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C05FF" w14:textId="77777777" w:rsidR="008E4477" w:rsidRDefault="008E4477" w:rsidP="008E4477">
      <w:pPr>
        <w:pStyle w:val="af9"/>
        <w:spacing w:before="74"/>
        <w:ind w:left="102" w:right="124"/>
        <w:jc w:val="center"/>
      </w:pPr>
      <w:bookmarkStart w:id="0" w:name="_Toc422731233"/>
      <w:r>
        <w:rPr>
          <w:u w:val="single"/>
        </w:rPr>
        <w:t>Національний</w:t>
      </w:r>
      <w:r>
        <w:rPr>
          <w:spacing w:val="63"/>
          <w:u w:val="single"/>
        </w:rPr>
        <w:t xml:space="preserve"> </w:t>
      </w:r>
      <w:r>
        <w:rPr>
          <w:u w:val="single"/>
        </w:rPr>
        <w:t>університет</w:t>
      </w:r>
      <w:r>
        <w:rPr>
          <w:spacing w:val="-3"/>
          <w:u w:val="single"/>
        </w:rPr>
        <w:t xml:space="preserve"> </w:t>
      </w:r>
      <w:r>
        <w:rPr>
          <w:u w:val="single"/>
        </w:rPr>
        <w:t>«Полтавська</w:t>
      </w:r>
      <w:r>
        <w:rPr>
          <w:spacing w:val="-4"/>
          <w:u w:val="single"/>
        </w:rPr>
        <w:t xml:space="preserve"> </w:t>
      </w:r>
      <w:r>
        <w:rPr>
          <w:u w:val="single"/>
        </w:rPr>
        <w:t>політехніка</w:t>
      </w:r>
      <w:r>
        <w:rPr>
          <w:spacing w:val="-6"/>
          <w:u w:val="single"/>
        </w:rPr>
        <w:t xml:space="preserve"> </w:t>
      </w:r>
      <w:r>
        <w:rPr>
          <w:u w:val="single"/>
        </w:rPr>
        <w:t>імені</w:t>
      </w:r>
      <w:r>
        <w:rPr>
          <w:spacing w:val="-2"/>
          <w:u w:val="single"/>
        </w:rPr>
        <w:t xml:space="preserve"> </w:t>
      </w:r>
      <w:r>
        <w:rPr>
          <w:u w:val="single"/>
        </w:rPr>
        <w:t>Юрія</w:t>
      </w:r>
      <w:r>
        <w:rPr>
          <w:spacing w:val="-3"/>
          <w:u w:val="single"/>
        </w:rPr>
        <w:t xml:space="preserve"> </w:t>
      </w:r>
      <w:r>
        <w:rPr>
          <w:u w:val="single"/>
        </w:rPr>
        <w:t>Кондратюка»</w:t>
      </w:r>
    </w:p>
    <w:p w14:paraId="108EEC45" w14:textId="77777777" w:rsidR="008E4477" w:rsidRDefault="008E4477" w:rsidP="008E4477">
      <w:pPr>
        <w:spacing w:before="2"/>
        <w:ind w:right="29"/>
        <w:jc w:val="center"/>
        <w:rPr>
          <w:sz w:val="18"/>
        </w:rPr>
      </w:pPr>
      <w:r>
        <w:rPr>
          <w:sz w:val="18"/>
        </w:rPr>
        <w:t>(</w:t>
      </w:r>
      <w:proofErr w:type="spellStart"/>
      <w:r>
        <w:rPr>
          <w:sz w:val="18"/>
        </w:rPr>
        <w:t>повне</w:t>
      </w:r>
      <w:proofErr w:type="spellEnd"/>
      <w:r>
        <w:rPr>
          <w:spacing w:val="-7"/>
          <w:sz w:val="18"/>
        </w:rPr>
        <w:t xml:space="preserve"> </w:t>
      </w:r>
      <w:proofErr w:type="spellStart"/>
      <w:r>
        <w:rPr>
          <w:sz w:val="18"/>
        </w:rPr>
        <w:t>найменування</w:t>
      </w:r>
      <w:proofErr w:type="spellEnd"/>
      <w:r>
        <w:rPr>
          <w:spacing w:val="-4"/>
          <w:sz w:val="18"/>
        </w:rPr>
        <w:t xml:space="preserve"> </w:t>
      </w:r>
      <w:proofErr w:type="spellStart"/>
      <w:r>
        <w:rPr>
          <w:sz w:val="18"/>
        </w:rPr>
        <w:t>вищого</w:t>
      </w:r>
      <w:proofErr w:type="spellEnd"/>
      <w:r>
        <w:rPr>
          <w:spacing w:val="-4"/>
          <w:sz w:val="18"/>
        </w:rPr>
        <w:t xml:space="preserve"> </w:t>
      </w:r>
      <w:proofErr w:type="spellStart"/>
      <w:r>
        <w:rPr>
          <w:sz w:val="18"/>
        </w:rPr>
        <w:t>навчального</w:t>
      </w:r>
      <w:proofErr w:type="spellEnd"/>
      <w:r>
        <w:rPr>
          <w:spacing w:val="-5"/>
          <w:sz w:val="18"/>
        </w:rPr>
        <w:t xml:space="preserve"> </w:t>
      </w:r>
      <w:r>
        <w:rPr>
          <w:sz w:val="18"/>
        </w:rPr>
        <w:t>закладу)</w:t>
      </w:r>
    </w:p>
    <w:p w14:paraId="560AC45E" w14:textId="77777777" w:rsidR="008E4477" w:rsidRDefault="008E4477" w:rsidP="008E4477">
      <w:pPr>
        <w:pStyle w:val="af9"/>
        <w:spacing w:line="322" w:lineRule="exact"/>
        <w:ind w:left="102" w:right="123"/>
        <w:jc w:val="center"/>
      </w:pPr>
      <w:r>
        <w:t>_</w:t>
      </w:r>
      <w:r>
        <w:rPr>
          <w:u w:val="single"/>
        </w:rPr>
        <w:t>Навчально</w:t>
      </w:r>
      <w:r>
        <w:rPr>
          <w:spacing w:val="-4"/>
          <w:u w:val="single"/>
        </w:rPr>
        <w:t xml:space="preserve"> </w:t>
      </w:r>
      <w:r>
        <w:rPr>
          <w:u w:val="single"/>
        </w:rPr>
        <w:t>науковий</w:t>
      </w:r>
      <w:r>
        <w:rPr>
          <w:spacing w:val="-8"/>
          <w:u w:val="single"/>
        </w:rPr>
        <w:t xml:space="preserve"> </w:t>
      </w:r>
      <w:r>
        <w:rPr>
          <w:u w:val="single"/>
        </w:rPr>
        <w:t>інститут</w:t>
      </w:r>
      <w:r>
        <w:rPr>
          <w:spacing w:val="-6"/>
          <w:u w:val="single"/>
        </w:rPr>
        <w:t xml:space="preserve"> </w:t>
      </w:r>
      <w:r>
        <w:rPr>
          <w:u w:val="single"/>
        </w:rPr>
        <w:t>інформаційних</w:t>
      </w:r>
      <w:r>
        <w:rPr>
          <w:spacing w:val="-4"/>
          <w:u w:val="single"/>
        </w:rPr>
        <w:t xml:space="preserve"> </w:t>
      </w:r>
      <w:r>
        <w:rPr>
          <w:u w:val="single"/>
        </w:rPr>
        <w:t>технологій</w:t>
      </w:r>
      <w:r>
        <w:rPr>
          <w:spacing w:val="-5"/>
          <w:u w:val="single"/>
        </w:rPr>
        <w:t xml:space="preserve"> </w:t>
      </w:r>
      <w:r>
        <w:rPr>
          <w:u w:val="single"/>
        </w:rPr>
        <w:t>та</w:t>
      </w:r>
      <w:r>
        <w:rPr>
          <w:spacing w:val="3"/>
          <w:u w:val="single"/>
        </w:rPr>
        <w:t xml:space="preserve"> </w:t>
      </w:r>
      <w:r>
        <w:rPr>
          <w:u w:val="single"/>
        </w:rPr>
        <w:t>робототехніки</w:t>
      </w:r>
      <w:r>
        <w:t>_</w:t>
      </w:r>
    </w:p>
    <w:p w14:paraId="761C37EA" w14:textId="77777777" w:rsidR="008E4477" w:rsidRDefault="008E4477" w:rsidP="008E4477">
      <w:pPr>
        <w:spacing w:line="207" w:lineRule="exact"/>
        <w:ind w:right="24"/>
        <w:jc w:val="center"/>
        <w:rPr>
          <w:sz w:val="18"/>
        </w:rPr>
      </w:pPr>
      <w:r>
        <w:rPr>
          <w:sz w:val="18"/>
        </w:rPr>
        <w:t>(</w:t>
      </w:r>
      <w:proofErr w:type="spellStart"/>
      <w:r>
        <w:rPr>
          <w:sz w:val="18"/>
        </w:rPr>
        <w:t>повна</w:t>
      </w:r>
      <w:proofErr w:type="spellEnd"/>
      <w:r>
        <w:rPr>
          <w:spacing w:val="-4"/>
          <w:sz w:val="18"/>
        </w:rPr>
        <w:t xml:space="preserve"> </w:t>
      </w:r>
      <w:proofErr w:type="spellStart"/>
      <w:r>
        <w:rPr>
          <w:sz w:val="18"/>
        </w:rPr>
        <w:t>назва</w:t>
      </w:r>
      <w:proofErr w:type="spellEnd"/>
      <w:r>
        <w:rPr>
          <w:spacing w:val="-4"/>
          <w:sz w:val="18"/>
        </w:rPr>
        <w:t xml:space="preserve"> </w:t>
      </w:r>
      <w:r>
        <w:rPr>
          <w:sz w:val="18"/>
        </w:rPr>
        <w:t>факультету)</w:t>
      </w:r>
    </w:p>
    <w:p w14:paraId="339A102F" w14:textId="77777777" w:rsidR="008E4477" w:rsidRDefault="008E4477" w:rsidP="008E4477">
      <w:pPr>
        <w:pStyle w:val="af9"/>
        <w:spacing w:line="321" w:lineRule="exact"/>
        <w:ind w:right="19"/>
        <w:jc w:val="center"/>
      </w:pPr>
      <w:r>
        <w:t>_</w:t>
      </w:r>
      <w:r>
        <w:rPr>
          <w:u w:val="single"/>
        </w:rPr>
        <w:t>Кафедра</w:t>
      </w:r>
      <w:r>
        <w:rPr>
          <w:spacing w:val="-3"/>
          <w:u w:val="single"/>
        </w:rPr>
        <w:t xml:space="preserve"> </w:t>
      </w:r>
      <w:r>
        <w:rPr>
          <w:u w:val="single"/>
        </w:rPr>
        <w:t>комп’ютерних</w:t>
      </w:r>
      <w:r>
        <w:rPr>
          <w:spacing w:val="-3"/>
          <w:u w:val="single"/>
        </w:rPr>
        <w:t xml:space="preserve"> </w:t>
      </w:r>
      <w:r>
        <w:rPr>
          <w:u w:val="single"/>
        </w:rPr>
        <w:t>та</w:t>
      </w:r>
      <w:r>
        <w:rPr>
          <w:spacing w:val="-1"/>
          <w:u w:val="single"/>
        </w:rPr>
        <w:t xml:space="preserve"> </w:t>
      </w:r>
      <w:r>
        <w:rPr>
          <w:u w:val="single"/>
        </w:rPr>
        <w:t>інформаційних</w:t>
      </w:r>
      <w:r>
        <w:rPr>
          <w:spacing w:val="-2"/>
          <w:u w:val="single"/>
        </w:rPr>
        <w:t xml:space="preserve"> </w:t>
      </w:r>
      <w:r>
        <w:rPr>
          <w:u w:val="single"/>
        </w:rPr>
        <w:t>технологій</w:t>
      </w:r>
      <w:r>
        <w:rPr>
          <w:spacing w:val="-6"/>
          <w:u w:val="single"/>
        </w:rPr>
        <w:t xml:space="preserve"> </w:t>
      </w:r>
      <w:r>
        <w:rPr>
          <w:u w:val="single"/>
        </w:rPr>
        <w:t>і</w:t>
      </w:r>
      <w:r>
        <w:rPr>
          <w:spacing w:val="-2"/>
          <w:u w:val="single"/>
        </w:rPr>
        <w:t xml:space="preserve"> </w:t>
      </w:r>
      <w:r>
        <w:rPr>
          <w:u w:val="single"/>
        </w:rPr>
        <w:t>систем</w:t>
      </w:r>
      <w:r>
        <w:t>_</w:t>
      </w:r>
    </w:p>
    <w:p w14:paraId="386B9E6F" w14:textId="77777777" w:rsidR="008E4477" w:rsidRDefault="008E4477" w:rsidP="008E4477">
      <w:pPr>
        <w:spacing w:line="207" w:lineRule="exact"/>
        <w:ind w:right="24"/>
        <w:jc w:val="center"/>
        <w:rPr>
          <w:sz w:val="18"/>
        </w:rPr>
      </w:pPr>
      <w:r>
        <w:rPr>
          <w:sz w:val="18"/>
        </w:rPr>
        <w:t>(</w:t>
      </w:r>
      <w:proofErr w:type="spellStart"/>
      <w:r>
        <w:rPr>
          <w:sz w:val="18"/>
        </w:rPr>
        <w:t>повна</w:t>
      </w:r>
      <w:proofErr w:type="spellEnd"/>
      <w:r>
        <w:rPr>
          <w:spacing w:val="-4"/>
          <w:sz w:val="18"/>
        </w:rPr>
        <w:t xml:space="preserve"> </w:t>
      </w:r>
      <w:proofErr w:type="spellStart"/>
      <w:r>
        <w:rPr>
          <w:sz w:val="18"/>
        </w:rPr>
        <w:t>назва</w:t>
      </w:r>
      <w:proofErr w:type="spellEnd"/>
      <w:r>
        <w:rPr>
          <w:spacing w:val="-4"/>
          <w:sz w:val="18"/>
        </w:rPr>
        <w:t xml:space="preserve"> </w:t>
      </w:r>
      <w:proofErr w:type="spellStart"/>
      <w:r>
        <w:rPr>
          <w:sz w:val="18"/>
        </w:rPr>
        <w:t>кафедри</w:t>
      </w:r>
      <w:proofErr w:type="spellEnd"/>
      <w:r>
        <w:rPr>
          <w:sz w:val="18"/>
        </w:rPr>
        <w:t>)</w:t>
      </w:r>
    </w:p>
    <w:p w14:paraId="13A9ED7B" w14:textId="77777777" w:rsidR="008E4477" w:rsidRDefault="008E4477" w:rsidP="008E4477">
      <w:pPr>
        <w:pStyle w:val="af9"/>
        <w:rPr>
          <w:sz w:val="20"/>
        </w:rPr>
      </w:pPr>
    </w:p>
    <w:p w14:paraId="79084366" w14:textId="77777777" w:rsidR="008E4477" w:rsidRDefault="008E4477" w:rsidP="008E4477">
      <w:pPr>
        <w:pStyle w:val="af9"/>
        <w:rPr>
          <w:sz w:val="20"/>
        </w:rPr>
      </w:pPr>
    </w:p>
    <w:p w14:paraId="4D0E9757" w14:textId="77777777" w:rsidR="008E4477" w:rsidRDefault="008E4477" w:rsidP="008E4477">
      <w:pPr>
        <w:pStyle w:val="af9"/>
        <w:rPr>
          <w:sz w:val="20"/>
        </w:rPr>
      </w:pPr>
    </w:p>
    <w:p w14:paraId="43D0C50A" w14:textId="77777777" w:rsidR="008E4477" w:rsidRDefault="008E4477" w:rsidP="008E4477">
      <w:pPr>
        <w:pStyle w:val="af9"/>
        <w:rPr>
          <w:sz w:val="20"/>
        </w:rPr>
      </w:pPr>
    </w:p>
    <w:p w14:paraId="3B23E1B5" w14:textId="77777777" w:rsidR="008E4477" w:rsidRDefault="008E4477" w:rsidP="008E4477">
      <w:pPr>
        <w:pStyle w:val="af9"/>
        <w:rPr>
          <w:sz w:val="20"/>
        </w:rPr>
      </w:pPr>
    </w:p>
    <w:p w14:paraId="6A96A4C2" w14:textId="77777777" w:rsidR="008E4477" w:rsidRDefault="008E4477" w:rsidP="008E4477">
      <w:pPr>
        <w:pStyle w:val="af9"/>
        <w:rPr>
          <w:sz w:val="20"/>
        </w:rPr>
      </w:pPr>
    </w:p>
    <w:p w14:paraId="303B95AC" w14:textId="77777777" w:rsidR="008E4477" w:rsidRDefault="008E4477" w:rsidP="008E4477">
      <w:pPr>
        <w:pStyle w:val="af9"/>
        <w:rPr>
          <w:sz w:val="20"/>
        </w:rPr>
      </w:pPr>
    </w:p>
    <w:p w14:paraId="78E9B03D" w14:textId="77777777" w:rsidR="008E4477" w:rsidRDefault="008E4477" w:rsidP="008E4477">
      <w:pPr>
        <w:pStyle w:val="af9"/>
        <w:spacing w:before="2"/>
      </w:pPr>
    </w:p>
    <w:p w14:paraId="381AFC50" w14:textId="77777777" w:rsidR="008E4477" w:rsidRDefault="008E4477" w:rsidP="008E4477">
      <w:pPr>
        <w:spacing w:before="1" w:line="322" w:lineRule="exact"/>
        <w:ind w:left="102" w:right="123"/>
        <w:jc w:val="center"/>
        <w:rPr>
          <w:b/>
          <w:sz w:val="28"/>
        </w:rPr>
      </w:pPr>
      <w:r>
        <w:rPr>
          <w:b/>
          <w:sz w:val="28"/>
          <w:lang w:val="uk-UA"/>
        </w:rPr>
        <w:t>Д</w:t>
      </w:r>
      <w:proofErr w:type="spellStart"/>
      <w:r>
        <w:rPr>
          <w:b/>
          <w:sz w:val="28"/>
        </w:rPr>
        <w:t>ипломн</w:t>
      </w:r>
      <w:proofErr w:type="spellEnd"/>
      <w:r>
        <w:rPr>
          <w:b/>
          <w:sz w:val="28"/>
          <w:lang w:val="uk-UA"/>
        </w:rPr>
        <w:t xml:space="preserve">а </w:t>
      </w:r>
      <w:r>
        <w:rPr>
          <w:b/>
          <w:sz w:val="28"/>
        </w:rPr>
        <w:t>робота</w:t>
      </w:r>
    </w:p>
    <w:p w14:paraId="7E4E4F1E" w14:textId="77777777" w:rsidR="008E4477" w:rsidRDefault="008E4477" w:rsidP="008E4477">
      <w:pPr>
        <w:pStyle w:val="af9"/>
        <w:tabs>
          <w:tab w:val="left" w:pos="1963"/>
          <w:tab w:val="left" w:pos="4925"/>
        </w:tabs>
        <w:spacing w:line="321" w:lineRule="exact"/>
        <w:ind w:right="19"/>
        <w:jc w:val="center"/>
      </w:pPr>
      <w:r>
        <w:rPr>
          <w:u w:val="single"/>
        </w:rPr>
        <w:t xml:space="preserve"> </w:t>
      </w:r>
      <w:r>
        <w:rPr>
          <w:u w:val="single"/>
        </w:rPr>
        <w:tab/>
        <w:t>магістра</w:t>
      </w:r>
      <w:r>
        <w:rPr>
          <w:u w:val="single"/>
        </w:rPr>
        <w:tab/>
      </w:r>
    </w:p>
    <w:p w14:paraId="1D3E2BBC" w14:textId="77777777" w:rsidR="008E4477" w:rsidRDefault="008E4477" w:rsidP="008E4477">
      <w:pPr>
        <w:spacing w:line="207" w:lineRule="exact"/>
        <w:ind w:right="24"/>
        <w:jc w:val="center"/>
        <w:rPr>
          <w:sz w:val="18"/>
        </w:rPr>
      </w:pPr>
      <w:r>
        <w:rPr>
          <w:sz w:val="18"/>
        </w:rPr>
        <w:t>(</w:t>
      </w:r>
      <w:proofErr w:type="spellStart"/>
      <w:r>
        <w:rPr>
          <w:sz w:val="18"/>
        </w:rPr>
        <w:t>освітньо-кваліфікаційний</w:t>
      </w:r>
      <w:proofErr w:type="spellEnd"/>
      <w:r>
        <w:rPr>
          <w:spacing w:val="-7"/>
          <w:sz w:val="18"/>
        </w:rPr>
        <w:t xml:space="preserve"> </w:t>
      </w:r>
      <w:proofErr w:type="spellStart"/>
      <w:r>
        <w:rPr>
          <w:sz w:val="18"/>
        </w:rPr>
        <w:t>рівень</w:t>
      </w:r>
      <w:proofErr w:type="spellEnd"/>
      <w:r>
        <w:rPr>
          <w:sz w:val="18"/>
        </w:rPr>
        <w:t>)</w:t>
      </w:r>
    </w:p>
    <w:p w14:paraId="75208C42" w14:textId="77777777" w:rsidR="008E4477" w:rsidRDefault="008E4477" w:rsidP="008E4477">
      <w:pPr>
        <w:pStyle w:val="af9"/>
        <w:spacing w:line="322" w:lineRule="exact"/>
        <w:ind w:right="19"/>
        <w:jc w:val="center"/>
      </w:pPr>
      <w:r>
        <w:t>на</w:t>
      </w:r>
      <w:r>
        <w:rPr>
          <w:spacing w:val="-1"/>
        </w:rPr>
        <w:t xml:space="preserve"> </w:t>
      </w:r>
      <w:r>
        <w:t>тему</w:t>
      </w:r>
    </w:p>
    <w:p w14:paraId="7CB1AC52" w14:textId="77777777" w:rsidR="008E4477" w:rsidRDefault="008E4477" w:rsidP="008E4477">
      <w:pPr>
        <w:pStyle w:val="af9"/>
        <w:tabs>
          <w:tab w:val="left" w:pos="801"/>
          <w:tab w:val="left" w:pos="9232"/>
        </w:tabs>
        <w:ind w:right="19"/>
        <w:jc w:val="center"/>
      </w:pPr>
      <w:r>
        <w:rPr>
          <w:u w:val="single"/>
        </w:rPr>
        <w:t xml:space="preserve"> Модель системи попередження втрати даних на основі машинного навчання</w:t>
      </w:r>
    </w:p>
    <w:p w14:paraId="472CB8CE" w14:textId="77777777" w:rsidR="008E4477" w:rsidRDefault="008E4477" w:rsidP="008E4477">
      <w:pPr>
        <w:pStyle w:val="af9"/>
        <w:rPr>
          <w:sz w:val="20"/>
        </w:rPr>
      </w:pPr>
    </w:p>
    <w:p w14:paraId="19BA89C9" w14:textId="77777777" w:rsidR="008E4477" w:rsidRDefault="008E4477" w:rsidP="008E4477">
      <w:pPr>
        <w:pStyle w:val="af9"/>
        <w:rPr>
          <w:sz w:val="20"/>
        </w:rPr>
      </w:pPr>
    </w:p>
    <w:p w14:paraId="24449A6B" w14:textId="77777777" w:rsidR="008E4477" w:rsidRDefault="008E4477" w:rsidP="008E4477">
      <w:pPr>
        <w:pStyle w:val="af9"/>
        <w:rPr>
          <w:sz w:val="20"/>
        </w:rPr>
      </w:pPr>
    </w:p>
    <w:p w14:paraId="76E4CFC3" w14:textId="77777777" w:rsidR="008E4477" w:rsidRDefault="008E4477" w:rsidP="008E4477">
      <w:pPr>
        <w:pStyle w:val="af9"/>
        <w:rPr>
          <w:sz w:val="20"/>
        </w:rPr>
      </w:pPr>
    </w:p>
    <w:p w14:paraId="43036453" w14:textId="77777777" w:rsidR="008E4477" w:rsidRDefault="008E4477" w:rsidP="008E4477">
      <w:pPr>
        <w:pStyle w:val="af9"/>
        <w:rPr>
          <w:sz w:val="20"/>
        </w:rPr>
      </w:pPr>
    </w:p>
    <w:p w14:paraId="742CA0FC" w14:textId="77777777" w:rsidR="008E4477" w:rsidRDefault="008E4477" w:rsidP="008E4477">
      <w:pPr>
        <w:pStyle w:val="af9"/>
        <w:rPr>
          <w:sz w:val="20"/>
        </w:rPr>
      </w:pPr>
    </w:p>
    <w:p w14:paraId="6F28E5C5" w14:textId="77777777" w:rsidR="008E4477" w:rsidRDefault="008E4477" w:rsidP="008E4477">
      <w:pPr>
        <w:pStyle w:val="af9"/>
        <w:rPr>
          <w:sz w:val="20"/>
        </w:rPr>
      </w:pPr>
    </w:p>
    <w:p w14:paraId="0F03AB15" w14:textId="77777777" w:rsidR="008E4477" w:rsidRDefault="008E4477" w:rsidP="008E4477">
      <w:pPr>
        <w:pStyle w:val="af9"/>
        <w:spacing w:before="7"/>
        <w:rPr>
          <w:sz w:val="29"/>
        </w:rPr>
      </w:pPr>
    </w:p>
    <w:p w14:paraId="1AC7097E" w14:textId="77777777" w:rsidR="008E4477" w:rsidRDefault="008E4477" w:rsidP="008E4477">
      <w:pPr>
        <w:pStyle w:val="af9"/>
        <w:tabs>
          <w:tab w:val="left" w:pos="5685"/>
          <w:tab w:val="left" w:pos="6125"/>
          <w:tab w:val="left" w:pos="9069"/>
        </w:tabs>
        <w:spacing w:before="89" w:line="242" w:lineRule="auto"/>
        <w:ind w:left="3222" w:right="794"/>
      </w:pPr>
      <w:r>
        <w:t>Виконав:</w:t>
      </w:r>
      <w:r>
        <w:rPr>
          <w:spacing w:val="-1"/>
        </w:rPr>
        <w:t xml:space="preserve"> </w:t>
      </w:r>
      <w:r>
        <w:t>студент</w:t>
      </w:r>
      <w:r>
        <w:rPr>
          <w:u w:val="single"/>
        </w:rPr>
        <w:tab/>
        <w:t>6</w:t>
      </w:r>
      <w:r>
        <w:rPr>
          <w:u w:val="single"/>
        </w:rPr>
        <w:tab/>
      </w:r>
      <w:r>
        <w:t>курсу,</w:t>
      </w:r>
      <w:r>
        <w:rPr>
          <w:spacing w:val="-3"/>
        </w:rPr>
        <w:t xml:space="preserve"> </w:t>
      </w:r>
      <w:r>
        <w:t>групи</w:t>
      </w:r>
      <w:r>
        <w:rPr>
          <w:spacing w:val="55"/>
          <w:u w:val="single"/>
        </w:rPr>
        <w:t xml:space="preserve"> </w:t>
      </w:r>
      <w:r>
        <w:rPr>
          <w:u w:val="single"/>
        </w:rPr>
        <w:t>601-ТК</w:t>
      </w:r>
      <w:r>
        <w:rPr>
          <w:u w:val="single"/>
        </w:rPr>
        <w:tab/>
      </w:r>
      <w:r>
        <w:t xml:space="preserve"> спеціальності</w:t>
      </w:r>
    </w:p>
    <w:p w14:paraId="60C3D77A" w14:textId="77777777" w:rsidR="008E4477" w:rsidRDefault="008E4477" w:rsidP="008E4477">
      <w:pPr>
        <w:pStyle w:val="af9"/>
        <w:tabs>
          <w:tab w:val="left" w:pos="5066"/>
          <w:tab w:val="left" w:pos="9696"/>
        </w:tabs>
        <w:spacing w:line="317" w:lineRule="exact"/>
        <w:ind w:left="3265"/>
      </w:pPr>
      <w:r>
        <w:rPr>
          <w:u w:val="thick"/>
        </w:rPr>
        <w:t xml:space="preserve"> </w:t>
      </w:r>
      <w:r>
        <w:rPr>
          <w:u w:val="thick"/>
        </w:rPr>
        <w:tab/>
        <w:t>123</w:t>
      </w:r>
      <w:r>
        <w:rPr>
          <w:spacing w:val="-5"/>
          <w:u w:val="thick"/>
        </w:rPr>
        <w:t xml:space="preserve"> </w:t>
      </w:r>
      <w:r>
        <w:rPr>
          <w:u w:val="thick"/>
        </w:rPr>
        <w:t>Комп’ютерна інженерія</w:t>
      </w:r>
      <w:r>
        <w:rPr>
          <w:u w:val="thick"/>
        </w:rPr>
        <w:tab/>
      </w:r>
    </w:p>
    <w:p w14:paraId="542E3FB5" w14:textId="77777777" w:rsidR="008E4477" w:rsidRDefault="008E4477" w:rsidP="008E4477">
      <w:pPr>
        <w:spacing w:line="207" w:lineRule="exact"/>
        <w:ind w:left="5577"/>
        <w:rPr>
          <w:sz w:val="18"/>
        </w:rPr>
      </w:pPr>
      <w:r>
        <w:rPr>
          <w:sz w:val="18"/>
        </w:rPr>
        <w:t>(шифр</w:t>
      </w:r>
      <w:r>
        <w:rPr>
          <w:spacing w:val="-2"/>
          <w:sz w:val="18"/>
        </w:rPr>
        <w:t xml:space="preserve"> </w:t>
      </w:r>
      <w:r>
        <w:rPr>
          <w:sz w:val="18"/>
        </w:rPr>
        <w:t>і</w:t>
      </w:r>
      <w:r>
        <w:rPr>
          <w:spacing w:val="-4"/>
          <w:sz w:val="18"/>
        </w:rPr>
        <w:t xml:space="preserve"> </w:t>
      </w:r>
      <w:proofErr w:type="spellStart"/>
      <w:r>
        <w:rPr>
          <w:sz w:val="18"/>
        </w:rPr>
        <w:t>назва</w:t>
      </w:r>
      <w:proofErr w:type="spellEnd"/>
      <w:r>
        <w:rPr>
          <w:spacing w:val="-3"/>
          <w:sz w:val="18"/>
        </w:rPr>
        <w:t xml:space="preserve"> </w:t>
      </w:r>
      <w:proofErr w:type="spellStart"/>
      <w:r>
        <w:rPr>
          <w:sz w:val="18"/>
        </w:rPr>
        <w:t>напряму</w:t>
      </w:r>
      <w:proofErr w:type="spellEnd"/>
      <w:r>
        <w:rPr>
          <w:sz w:val="18"/>
        </w:rPr>
        <w:t>)</w:t>
      </w:r>
    </w:p>
    <w:p w14:paraId="0D4EDB2C" w14:textId="77777777" w:rsidR="008E4477" w:rsidRDefault="008E4477" w:rsidP="008E4477">
      <w:pPr>
        <w:tabs>
          <w:tab w:val="left" w:pos="5742"/>
          <w:tab w:val="left" w:pos="9669"/>
        </w:tabs>
        <w:spacing w:line="321" w:lineRule="exact"/>
        <w:ind w:left="3222"/>
      </w:pPr>
      <w:r>
        <w:rPr>
          <w:sz w:val="28"/>
          <w:u w:val="thick"/>
        </w:rPr>
        <w:t xml:space="preserve"> </w:t>
      </w:r>
      <w:r>
        <w:rPr>
          <w:sz w:val="28"/>
          <w:u w:val="thick"/>
        </w:rPr>
        <w:tab/>
      </w:r>
      <w:r w:rsidR="00EA0007">
        <w:rPr>
          <w:sz w:val="28"/>
          <w:u w:val="thick"/>
          <w:lang w:val="uk-UA"/>
        </w:rPr>
        <w:t>Кремінь В.С.</w:t>
      </w:r>
      <w:r>
        <w:rPr>
          <w:u w:val="thick"/>
        </w:rPr>
        <w:tab/>
      </w:r>
    </w:p>
    <w:p w14:paraId="253AE75A" w14:textId="77777777" w:rsidR="008E4477" w:rsidRDefault="008E4477" w:rsidP="008E4477">
      <w:pPr>
        <w:spacing w:line="207" w:lineRule="exact"/>
        <w:ind w:left="5639"/>
        <w:rPr>
          <w:sz w:val="18"/>
        </w:rPr>
      </w:pPr>
      <w:r>
        <w:rPr>
          <w:sz w:val="18"/>
        </w:rPr>
        <w:t>(</w:t>
      </w:r>
      <w:proofErr w:type="spellStart"/>
      <w:r>
        <w:rPr>
          <w:sz w:val="18"/>
        </w:rPr>
        <w:t>прізвище</w:t>
      </w:r>
      <w:proofErr w:type="spellEnd"/>
      <w:r>
        <w:rPr>
          <w:spacing w:val="-3"/>
          <w:sz w:val="18"/>
        </w:rPr>
        <w:t xml:space="preserve"> </w:t>
      </w:r>
      <w:r>
        <w:rPr>
          <w:sz w:val="18"/>
        </w:rPr>
        <w:t>та</w:t>
      </w:r>
      <w:r>
        <w:rPr>
          <w:spacing w:val="-3"/>
          <w:sz w:val="18"/>
        </w:rPr>
        <w:t xml:space="preserve"> </w:t>
      </w:r>
      <w:proofErr w:type="spellStart"/>
      <w:r>
        <w:rPr>
          <w:sz w:val="18"/>
        </w:rPr>
        <w:t>ініціали</w:t>
      </w:r>
      <w:proofErr w:type="spellEnd"/>
      <w:r>
        <w:rPr>
          <w:sz w:val="18"/>
        </w:rPr>
        <w:t>)</w:t>
      </w:r>
    </w:p>
    <w:p w14:paraId="5FCA1C4B" w14:textId="77777777" w:rsidR="008E4477" w:rsidRDefault="008E4477" w:rsidP="008E4477">
      <w:pPr>
        <w:pStyle w:val="af9"/>
        <w:tabs>
          <w:tab w:val="left" w:pos="5759"/>
          <w:tab w:val="left" w:pos="9717"/>
        </w:tabs>
        <w:ind w:left="3222"/>
      </w:pPr>
      <w:r>
        <w:t>Керівник</w:t>
      </w:r>
      <w:r>
        <w:rPr>
          <w:u w:val="thick"/>
        </w:rPr>
        <w:tab/>
      </w:r>
      <w:r w:rsidR="00EA0007">
        <w:rPr>
          <w:u w:val="thick"/>
        </w:rPr>
        <w:t>Максименко О.С</w:t>
      </w:r>
      <w:r>
        <w:rPr>
          <w:u w:val="thick"/>
        </w:rPr>
        <w:t>.</w:t>
      </w:r>
      <w:r>
        <w:rPr>
          <w:u w:val="thick"/>
        </w:rPr>
        <w:tab/>
      </w:r>
    </w:p>
    <w:p w14:paraId="67AC56B7" w14:textId="77777777" w:rsidR="008E4477" w:rsidRDefault="008E4477" w:rsidP="008E4477">
      <w:pPr>
        <w:spacing w:before="1" w:line="207" w:lineRule="exact"/>
        <w:ind w:left="5639"/>
        <w:rPr>
          <w:sz w:val="18"/>
        </w:rPr>
      </w:pPr>
      <w:r>
        <w:rPr>
          <w:sz w:val="18"/>
        </w:rPr>
        <w:t>(</w:t>
      </w:r>
      <w:proofErr w:type="spellStart"/>
      <w:r>
        <w:rPr>
          <w:sz w:val="18"/>
        </w:rPr>
        <w:t>прізвище</w:t>
      </w:r>
      <w:proofErr w:type="spellEnd"/>
      <w:r>
        <w:rPr>
          <w:spacing w:val="-3"/>
          <w:sz w:val="18"/>
        </w:rPr>
        <w:t xml:space="preserve"> </w:t>
      </w:r>
      <w:r>
        <w:rPr>
          <w:sz w:val="18"/>
        </w:rPr>
        <w:t>та</w:t>
      </w:r>
      <w:r>
        <w:rPr>
          <w:spacing w:val="-3"/>
          <w:sz w:val="18"/>
        </w:rPr>
        <w:t xml:space="preserve"> </w:t>
      </w:r>
      <w:proofErr w:type="spellStart"/>
      <w:r>
        <w:rPr>
          <w:sz w:val="18"/>
        </w:rPr>
        <w:t>ініціали</w:t>
      </w:r>
      <w:proofErr w:type="spellEnd"/>
      <w:r>
        <w:rPr>
          <w:sz w:val="18"/>
        </w:rPr>
        <w:t>)</w:t>
      </w:r>
    </w:p>
    <w:p w14:paraId="598792C8" w14:textId="77777777" w:rsidR="008E4477" w:rsidRDefault="008E4477" w:rsidP="008E4477">
      <w:pPr>
        <w:pStyle w:val="af9"/>
        <w:tabs>
          <w:tab w:val="left" w:pos="5694"/>
          <w:tab w:val="left" w:pos="9708"/>
        </w:tabs>
        <w:spacing w:line="321" w:lineRule="exact"/>
        <w:ind w:left="3222"/>
      </w:pPr>
      <w:r>
        <w:t>Рецензент</w:t>
      </w:r>
      <w:r>
        <w:rPr>
          <w:u w:val="thick"/>
        </w:rPr>
        <w:tab/>
      </w:r>
      <w:r w:rsidR="00730A3C">
        <w:rPr>
          <w:u w:val="thick"/>
        </w:rPr>
        <w:t>Живило Є.О</w:t>
      </w:r>
      <w:r>
        <w:rPr>
          <w:u w:val="thick"/>
        </w:rPr>
        <w:tab/>
      </w:r>
    </w:p>
    <w:p w14:paraId="4116D680" w14:textId="77777777" w:rsidR="008E4477" w:rsidRDefault="008E4477" w:rsidP="008E4477">
      <w:pPr>
        <w:spacing w:line="207" w:lineRule="exact"/>
        <w:ind w:left="5639"/>
        <w:rPr>
          <w:sz w:val="18"/>
        </w:rPr>
      </w:pPr>
      <w:r>
        <w:rPr>
          <w:sz w:val="18"/>
        </w:rPr>
        <w:t>(</w:t>
      </w:r>
      <w:proofErr w:type="spellStart"/>
      <w:r>
        <w:rPr>
          <w:sz w:val="18"/>
        </w:rPr>
        <w:t>прізвище</w:t>
      </w:r>
      <w:proofErr w:type="spellEnd"/>
      <w:r>
        <w:rPr>
          <w:spacing w:val="-3"/>
          <w:sz w:val="18"/>
        </w:rPr>
        <w:t xml:space="preserve"> </w:t>
      </w:r>
      <w:r>
        <w:rPr>
          <w:sz w:val="18"/>
        </w:rPr>
        <w:t>та</w:t>
      </w:r>
      <w:r>
        <w:rPr>
          <w:spacing w:val="-3"/>
          <w:sz w:val="18"/>
        </w:rPr>
        <w:t xml:space="preserve"> </w:t>
      </w:r>
      <w:proofErr w:type="spellStart"/>
      <w:r>
        <w:rPr>
          <w:sz w:val="18"/>
        </w:rPr>
        <w:t>ініціали</w:t>
      </w:r>
      <w:proofErr w:type="spellEnd"/>
      <w:r>
        <w:rPr>
          <w:sz w:val="18"/>
        </w:rPr>
        <w:t>)</w:t>
      </w:r>
    </w:p>
    <w:p w14:paraId="242FD028" w14:textId="77777777" w:rsidR="008E4477" w:rsidRDefault="008E4477" w:rsidP="008E4477">
      <w:pPr>
        <w:pStyle w:val="af9"/>
        <w:rPr>
          <w:sz w:val="20"/>
        </w:rPr>
      </w:pPr>
    </w:p>
    <w:p w14:paraId="59515856" w14:textId="77777777" w:rsidR="008E4477" w:rsidRDefault="008E4477" w:rsidP="008E4477">
      <w:pPr>
        <w:pStyle w:val="af9"/>
        <w:rPr>
          <w:sz w:val="20"/>
        </w:rPr>
      </w:pPr>
    </w:p>
    <w:p w14:paraId="20B6B1DD" w14:textId="77777777" w:rsidR="008E4477" w:rsidRDefault="008E4477" w:rsidP="008E4477">
      <w:pPr>
        <w:pStyle w:val="af9"/>
        <w:rPr>
          <w:sz w:val="20"/>
        </w:rPr>
      </w:pPr>
    </w:p>
    <w:p w14:paraId="1BD21DDD" w14:textId="77777777" w:rsidR="008E4477" w:rsidRDefault="008E4477" w:rsidP="008E4477">
      <w:pPr>
        <w:pStyle w:val="af9"/>
        <w:rPr>
          <w:sz w:val="20"/>
        </w:rPr>
      </w:pPr>
    </w:p>
    <w:p w14:paraId="66D07210" w14:textId="77777777" w:rsidR="008E4477" w:rsidRDefault="008E4477" w:rsidP="008E4477">
      <w:pPr>
        <w:pStyle w:val="af9"/>
        <w:rPr>
          <w:sz w:val="20"/>
        </w:rPr>
      </w:pPr>
    </w:p>
    <w:p w14:paraId="65B4B44A" w14:textId="77777777" w:rsidR="008E4477" w:rsidRDefault="008E4477" w:rsidP="008E4477">
      <w:pPr>
        <w:pStyle w:val="af9"/>
        <w:rPr>
          <w:sz w:val="20"/>
        </w:rPr>
      </w:pPr>
    </w:p>
    <w:p w14:paraId="60756AF9" w14:textId="77777777" w:rsidR="00730A3C" w:rsidRDefault="00730A3C" w:rsidP="008E4477">
      <w:pPr>
        <w:pStyle w:val="af9"/>
        <w:rPr>
          <w:sz w:val="20"/>
        </w:rPr>
      </w:pPr>
    </w:p>
    <w:p w14:paraId="1395C879" w14:textId="77777777" w:rsidR="00730A3C" w:rsidRDefault="00730A3C" w:rsidP="008E4477">
      <w:pPr>
        <w:pStyle w:val="af9"/>
        <w:rPr>
          <w:sz w:val="20"/>
        </w:rPr>
      </w:pPr>
    </w:p>
    <w:p w14:paraId="743880A7" w14:textId="77777777" w:rsidR="00730A3C" w:rsidRDefault="00730A3C" w:rsidP="008E4477">
      <w:pPr>
        <w:pStyle w:val="af9"/>
        <w:rPr>
          <w:sz w:val="20"/>
        </w:rPr>
      </w:pPr>
    </w:p>
    <w:p w14:paraId="36AC7770" w14:textId="77777777" w:rsidR="00730A3C" w:rsidRDefault="00730A3C" w:rsidP="008E4477">
      <w:pPr>
        <w:pStyle w:val="af9"/>
        <w:rPr>
          <w:sz w:val="20"/>
        </w:rPr>
      </w:pPr>
    </w:p>
    <w:p w14:paraId="116EC567" w14:textId="77777777" w:rsidR="00730A3C" w:rsidRDefault="00730A3C" w:rsidP="008E4477">
      <w:pPr>
        <w:pStyle w:val="af9"/>
        <w:rPr>
          <w:sz w:val="20"/>
        </w:rPr>
      </w:pPr>
    </w:p>
    <w:p w14:paraId="6197BF5B" w14:textId="77777777" w:rsidR="00730A3C" w:rsidRDefault="00730A3C" w:rsidP="008E4477">
      <w:pPr>
        <w:pStyle w:val="af9"/>
        <w:rPr>
          <w:sz w:val="20"/>
        </w:rPr>
      </w:pPr>
    </w:p>
    <w:p w14:paraId="1594F614" w14:textId="77777777" w:rsidR="00730A3C" w:rsidRDefault="00730A3C" w:rsidP="008E4477">
      <w:pPr>
        <w:pStyle w:val="af9"/>
        <w:rPr>
          <w:sz w:val="20"/>
        </w:rPr>
      </w:pPr>
    </w:p>
    <w:p w14:paraId="0EB125F3" w14:textId="77777777" w:rsidR="00730A3C" w:rsidRDefault="00730A3C" w:rsidP="008E4477">
      <w:pPr>
        <w:pStyle w:val="af9"/>
        <w:rPr>
          <w:sz w:val="20"/>
        </w:rPr>
      </w:pPr>
    </w:p>
    <w:p w14:paraId="3D099619" w14:textId="77777777" w:rsidR="00730A3C" w:rsidRDefault="00730A3C" w:rsidP="008E4477">
      <w:pPr>
        <w:pStyle w:val="af9"/>
        <w:rPr>
          <w:sz w:val="20"/>
        </w:rPr>
      </w:pPr>
    </w:p>
    <w:p w14:paraId="33D0071D" w14:textId="77777777" w:rsidR="00730A3C" w:rsidRDefault="00730A3C" w:rsidP="008E4477">
      <w:pPr>
        <w:pStyle w:val="af9"/>
        <w:rPr>
          <w:sz w:val="20"/>
        </w:rPr>
      </w:pPr>
    </w:p>
    <w:p w14:paraId="4EADA8B2" w14:textId="77777777" w:rsidR="00730A3C" w:rsidRDefault="00730A3C" w:rsidP="008E4477">
      <w:pPr>
        <w:pStyle w:val="af9"/>
        <w:rPr>
          <w:sz w:val="20"/>
        </w:rPr>
      </w:pPr>
    </w:p>
    <w:p w14:paraId="772D813D" w14:textId="77777777" w:rsidR="008E4477" w:rsidRDefault="008E4477" w:rsidP="008E4477">
      <w:pPr>
        <w:pStyle w:val="af9"/>
        <w:spacing w:before="1"/>
        <w:rPr>
          <w:sz w:val="20"/>
        </w:rPr>
      </w:pPr>
    </w:p>
    <w:p w14:paraId="27C3F36D" w14:textId="77777777" w:rsidR="008E4477" w:rsidRDefault="008E4477" w:rsidP="008E4477">
      <w:pPr>
        <w:pStyle w:val="af9"/>
        <w:ind w:left="102" w:right="123"/>
        <w:jc w:val="center"/>
      </w:pPr>
      <w:r>
        <w:t>Полтава</w:t>
      </w:r>
      <w:r>
        <w:rPr>
          <w:spacing w:val="-1"/>
        </w:rPr>
        <w:t xml:space="preserve"> </w:t>
      </w:r>
      <w:r>
        <w:t>–</w:t>
      </w:r>
      <w:r>
        <w:rPr>
          <w:spacing w:val="-3"/>
        </w:rPr>
        <w:t xml:space="preserve"> </w:t>
      </w:r>
      <w:r>
        <w:t>202</w:t>
      </w:r>
      <w:r w:rsidR="00730A3C">
        <w:t>3</w:t>
      </w:r>
    </w:p>
    <w:p w14:paraId="235E7697" w14:textId="77777777" w:rsidR="008E4477" w:rsidRDefault="008E4477" w:rsidP="008E4477">
      <w:pPr>
        <w:jc w:val="center"/>
        <w:sectPr w:rsidR="008E4477" w:rsidSect="008E4477">
          <w:pgSz w:w="11910" w:h="16840"/>
          <w:pgMar w:top="1040" w:right="440" w:bottom="280" w:left="1600" w:header="708" w:footer="708" w:gutter="0"/>
          <w:cols w:space="720"/>
        </w:sectPr>
      </w:pPr>
    </w:p>
    <w:p w14:paraId="79F83819" w14:textId="77777777" w:rsidR="006F6A94" w:rsidRPr="006F6A94" w:rsidRDefault="006F6A94" w:rsidP="00730A3C">
      <w:pPr>
        <w:jc w:val="center"/>
        <w:rPr>
          <w:b/>
          <w:sz w:val="28"/>
          <w:szCs w:val="28"/>
        </w:rPr>
      </w:pPr>
      <w:r w:rsidRPr="006F6A94">
        <w:rPr>
          <w:b/>
          <w:sz w:val="28"/>
          <w:szCs w:val="28"/>
        </w:rPr>
        <w:lastRenderedPageBreak/>
        <w:t>МІНІСТЕРСТВО ОСВІТИ І НАУКИ УКРАЇНИ</w:t>
      </w:r>
    </w:p>
    <w:p w14:paraId="428D0E98" w14:textId="77777777" w:rsidR="006F6A94" w:rsidRPr="006F6A94" w:rsidRDefault="006F6A94" w:rsidP="006F6A94">
      <w:pPr>
        <w:jc w:val="center"/>
        <w:rPr>
          <w:b/>
          <w:sz w:val="28"/>
          <w:szCs w:val="28"/>
        </w:rPr>
      </w:pPr>
      <w:r w:rsidRPr="006F6A94">
        <w:rPr>
          <w:b/>
          <w:sz w:val="28"/>
          <w:szCs w:val="28"/>
        </w:rPr>
        <w:t>НАЦІОНАЛЬНИЙ УНІВЕРСИТЕТ</w:t>
      </w:r>
    </w:p>
    <w:p w14:paraId="3875AC45" w14:textId="77777777" w:rsidR="006F6A94" w:rsidRPr="006F6A94" w:rsidRDefault="006F6A94" w:rsidP="006F6A94">
      <w:pPr>
        <w:jc w:val="center"/>
        <w:rPr>
          <w:b/>
          <w:sz w:val="28"/>
          <w:szCs w:val="28"/>
        </w:rPr>
      </w:pPr>
      <w:r w:rsidRPr="006F6A94">
        <w:rPr>
          <w:b/>
          <w:sz w:val="28"/>
          <w:szCs w:val="28"/>
        </w:rPr>
        <w:t>«ПОЛТАВСЬКА ПОЛІТЕХНІКА ІМЕНІ ЮРІЯ КОНДРАТЮКА»</w:t>
      </w:r>
    </w:p>
    <w:p w14:paraId="155E9EBF" w14:textId="77777777" w:rsidR="006F6A94" w:rsidRPr="006F6A94" w:rsidRDefault="006F6A94" w:rsidP="006F6A94">
      <w:pPr>
        <w:jc w:val="center"/>
        <w:rPr>
          <w:b/>
          <w:sz w:val="28"/>
          <w:szCs w:val="28"/>
        </w:rPr>
      </w:pPr>
      <w:r w:rsidRPr="006F6A94">
        <w:rPr>
          <w:b/>
          <w:sz w:val="28"/>
          <w:szCs w:val="28"/>
        </w:rPr>
        <w:t>НАВЧАЛЬНО НАУКОВИЙ ІНСТИТУТ ІНФОРМАЦІЙНИХ</w:t>
      </w:r>
    </w:p>
    <w:p w14:paraId="69FCCA65" w14:textId="77777777" w:rsidR="006F6A94" w:rsidRPr="006F6A94" w:rsidRDefault="006F6A94" w:rsidP="006F6A94">
      <w:pPr>
        <w:jc w:val="center"/>
        <w:rPr>
          <w:b/>
          <w:sz w:val="28"/>
          <w:szCs w:val="28"/>
        </w:rPr>
      </w:pPr>
      <w:r w:rsidRPr="006F6A94">
        <w:rPr>
          <w:b/>
          <w:sz w:val="28"/>
          <w:szCs w:val="28"/>
        </w:rPr>
        <w:t>ТЕХНОЛОГІЙ ТА РОБОТОТЕХНІКИ</w:t>
      </w:r>
    </w:p>
    <w:p w14:paraId="21ED69B2" w14:textId="77777777" w:rsidR="006F6A94" w:rsidRPr="006F6A94" w:rsidRDefault="006F6A94" w:rsidP="006F6A94">
      <w:pPr>
        <w:jc w:val="center"/>
        <w:rPr>
          <w:b/>
          <w:sz w:val="28"/>
          <w:szCs w:val="28"/>
        </w:rPr>
      </w:pPr>
      <w:r w:rsidRPr="006F6A94">
        <w:rPr>
          <w:b/>
          <w:sz w:val="28"/>
          <w:szCs w:val="28"/>
        </w:rPr>
        <w:t>КАФЕДРА КОМП’ЮТЕРНИХ ТА ІНФОРМАЦІЙНИХ ТЕХНОЛОГІЙ І</w:t>
      </w:r>
    </w:p>
    <w:p w14:paraId="2BFCA5CF" w14:textId="77777777" w:rsidR="006F6A94" w:rsidRPr="006F6A94" w:rsidRDefault="006F6A94" w:rsidP="006F6A94">
      <w:pPr>
        <w:jc w:val="center"/>
        <w:rPr>
          <w:b/>
          <w:sz w:val="28"/>
          <w:szCs w:val="28"/>
        </w:rPr>
      </w:pPr>
      <w:r w:rsidRPr="006F6A94">
        <w:rPr>
          <w:b/>
          <w:sz w:val="28"/>
          <w:szCs w:val="28"/>
        </w:rPr>
        <w:t>СИСТЕМ</w:t>
      </w:r>
    </w:p>
    <w:p w14:paraId="1671CF5E" w14:textId="77777777" w:rsidR="006F6A94" w:rsidRPr="006F6A94" w:rsidRDefault="006F6A94" w:rsidP="006F6A94">
      <w:pPr>
        <w:rPr>
          <w:b/>
          <w:sz w:val="28"/>
          <w:szCs w:val="28"/>
        </w:rPr>
      </w:pPr>
    </w:p>
    <w:p w14:paraId="272D0278" w14:textId="77777777" w:rsidR="006F6A94" w:rsidRPr="006F6A94" w:rsidRDefault="006F6A94" w:rsidP="006F6A94">
      <w:pPr>
        <w:jc w:val="center"/>
        <w:rPr>
          <w:b/>
          <w:sz w:val="28"/>
          <w:szCs w:val="28"/>
        </w:rPr>
      </w:pPr>
    </w:p>
    <w:p w14:paraId="04C48DB7" w14:textId="77777777" w:rsidR="006F6A94" w:rsidRPr="006F6A94" w:rsidRDefault="006F6A94" w:rsidP="006F6A94">
      <w:pPr>
        <w:jc w:val="center"/>
        <w:rPr>
          <w:b/>
          <w:sz w:val="28"/>
          <w:szCs w:val="28"/>
        </w:rPr>
      </w:pPr>
      <w:r w:rsidRPr="006F6A94">
        <w:rPr>
          <w:b/>
          <w:sz w:val="28"/>
          <w:szCs w:val="28"/>
        </w:rPr>
        <w:t>КВАЛІФІКАЦІЙНА РОБОТА МАГІСТРА</w:t>
      </w:r>
    </w:p>
    <w:p w14:paraId="037D49F9" w14:textId="77777777" w:rsidR="006F6A94" w:rsidRPr="006F6A94" w:rsidRDefault="006F6A94" w:rsidP="006F6A94">
      <w:pPr>
        <w:jc w:val="center"/>
        <w:rPr>
          <w:b/>
          <w:sz w:val="28"/>
          <w:szCs w:val="28"/>
        </w:rPr>
      </w:pPr>
      <w:proofErr w:type="spellStart"/>
      <w:r w:rsidRPr="006F6A94">
        <w:rPr>
          <w:b/>
          <w:sz w:val="28"/>
          <w:szCs w:val="28"/>
        </w:rPr>
        <w:t>спеціальність</w:t>
      </w:r>
      <w:proofErr w:type="spellEnd"/>
      <w:r w:rsidRPr="006F6A94">
        <w:rPr>
          <w:b/>
          <w:sz w:val="28"/>
          <w:szCs w:val="28"/>
        </w:rPr>
        <w:t xml:space="preserve"> 12</w:t>
      </w:r>
      <w:r w:rsidRPr="006F6A94">
        <w:rPr>
          <w:b/>
          <w:sz w:val="28"/>
          <w:szCs w:val="28"/>
          <w:lang w:val="uk-UA"/>
        </w:rPr>
        <w:t>3</w:t>
      </w:r>
      <w:r w:rsidRPr="006F6A94">
        <w:rPr>
          <w:b/>
          <w:sz w:val="28"/>
          <w:szCs w:val="28"/>
        </w:rPr>
        <w:t xml:space="preserve"> «</w:t>
      </w:r>
      <w:proofErr w:type="spellStart"/>
      <w:r w:rsidRPr="006F6A94">
        <w:rPr>
          <w:b/>
          <w:sz w:val="28"/>
          <w:szCs w:val="28"/>
        </w:rPr>
        <w:t>Комп’ютерн</w:t>
      </w:r>
      <w:proofErr w:type="spellEnd"/>
      <w:r w:rsidRPr="006F6A94">
        <w:rPr>
          <w:b/>
          <w:sz w:val="28"/>
          <w:szCs w:val="28"/>
          <w:lang w:val="uk-UA"/>
        </w:rPr>
        <w:t>а</w:t>
      </w:r>
      <w:r w:rsidRPr="006F6A94">
        <w:rPr>
          <w:b/>
          <w:sz w:val="28"/>
          <w:szCs w:val="28"/>
        </w:rPr>
        <w:t xml:space="preserve"> </w:t>
      </w:r>
      <w:r w:rsidRPr="006F6A94">
        <w:rPr>
          <w:b/>
          <w:sz w:val="28"/>
          <w:szCs w:val="28"/>
          <w:lang w:val="uk-UA"/>
        </w:rPr>
        <w:t>інженерія</w:t>
      </w:r>
      <w:r w:rsidRPr="006F6A94">
        <w:rPr>
          <w:b/>
          <w:sz w:val="28"/>
          <w:szCs w:val="28"/>
        </w:rPr>
        <w:t>»</w:t>
      </w:r>
    </w:p>
    <w:p w14:paraId="788B9A8A" w14:textId="77777777" w:rsidR="006F6A94" w:rsidRPr="006F6A94" w:rsidRDefault="006F6A94" w:rsidP="006F6A94">
      <w:pPr>
        <w:jc w:val="center"/>
        <w:rPr>
          <w:b/>
          <w:sz w:val="28"/>
          <w:szCs w:val="28"/>
        </w:rPr>
      </w:pPr>
      <w:r w:rsidRPr="006F6A94">
        <w:rPr>
          <w:b/>
          <w:sz w:val="28"/>
          <w:szCs w:val="28"/>
        </w:rPr>
        <w:t>на тему</w:t>
      </w:r>
    </w:p>
    <w:p w14:paraId="1EB48C1B" w14:textId="77777777" w:rsidR="006F6A94" w:rsidRPr="006F6A94" w:rsidRDefault="006F6A94" w:rsidP="006F6A94">
      <w:pPr>
        <w:jc w:val="center"/>
        <w:rPr>
          <w:b/>
          <w:sz w:val="28"/>
          <w:szCs w:val="28"/>
          <w:lang w:val="uk-UA"/>
        </w:rPr>
      </w:pPr>
      <w:r w:rsidRPr="006F6A94">
        <w:rPr>
          <w:b/>
          <w:sz w:val="28"/>
          <w:szCs w:val="28"/>
        </w:rPr>
        <w:t>«</w:t>
      </w:r>
      <w:r w:rsidRPr="006F6A94">
        <w:rPr>
          <w:b/>
          <w:sz w:val="28"/>
          <w:szCs w:val="28"/>
          <w:u w:val="single"/>
          <w:lang w:val="uk-UA"/>
        </w:rPr>
        <w:t xml:space="preserve">Модель системи попередження втрати даних на основі </w:t>
      </w:r>
      <w:r w:rsidRPr="006F6A94">
        <w:rPr>
          <w:b/>
          <w:sz w:val="28"/>
          <w:szCs w:val="28"/>
          <w:u w:val="single"/>
          <w:lang w:val="uk-UA"/>
        </w:rPr>
        <w:br/>
        <w:t>машинного навчання</w:t>
      </w:r>
      <w:r w:rsidRPr="006F6A94">
        <w:rPr>
          <w:b/>
          <w:sz w:val="28"/>
          <w:szCs w:val="28"/>
        </w:rPr>
        <w:t>»</w:t>
      </w:r>
    </w:p>
    <w:p w14:paraId="0F6FB7E9" w14:textId="77777777" w:rsidR="006F6A94" w:rsidRPr="006F6A94" w:rsidRDefault="006F6A94" w:rsidP="006F6A94">
      <w:pPr>
        <w:jc w:val="center"/>
        <w:rPr>
          <w:b/>
          <w:sz w:val="28"/>
          <w:szCs w:val="28"/>
          <w:lang w:val="uk-UA"/>
        </w:rPr>
      </w:pPr>
      <w:r w:rsidRPr="006F6A94">
        <w:rPr>
          <w:b/>
          <w:sz w:val="28"/>
          <w:szCs w:val="28"/>
        </w:rPr>
        <w:t xml:space="preserve">Студента </w:t>
      </w:r>
      <w:proofErr w:type="spellStart"/>
      <w:r w:rsidRPr="006F6A94">
        <w:rPr>
          <w:b/>
          <w:sz w:val="28"/>
          <w:szCs w:val="28"/>
        </w:rPr>
        <w:t>групи</w:t>
      </w:r>
      <w:proofErr w:type="spellEnd"/>
      <w:r w:rsidRPr="006F6A94">
        <w:rPr>
          <w:b/>
          <w:sz w:val="28"/>
          <w:szCs w:val="28"/>
        </w:rPr>
        <w:t xml:space="preserve"> 601-Т</w:t>
      </w:r>
      <w:r w:rsidRPr="006F6A94">
        <w:rPr>
          <w:b/>
          <w:sz w:val="28"/>
          <w:szCs w:val="28"/>
          <w:lang w:val="uk-UA"/>
        </w:rPr>
        <w:t>К</w:t>
      </w:r>
      <w:r w:rsidRPr="006F6A94">
        <w:rPr>
          <w:b/>
          <w:sz w:val="28"/>
          <w:szCs w:val="28"/>
        </w:rPr>
        <w:t xml:space="preserve"> </w:t>
      </w:r>
      <w:r w:rsidRPr="006F6A94">
        <w:rPr>
          <w:b/>
          <w:sz w:val="28"/>
          <w:szCs w:val="28"/>
          <w:lang w:val="uk-UA"/>
        </w:rPr>
        <w:t>Кременя Владислава Сергійовича</w:t>
      </w:r>
    </w:p>
    <w:p w14:paraId="4BEF1FCA" w14:textId="77777777" w:rsidR="006F6A94" w:rsidRDefault="006F6A94" w:rsidP="006F6A94">
      <w:pPr>
        <w:rPr>
          <w:sz w:val="28"/>
          <w:szCs w:val="28"/>
        </w:rPr>
      </w:pPr>
    </w:p>
    <w:p w14:paraId="2FA3606D" w14:textId="77777777" w:rsidR="003B6E8D" w:rsidRPr="006F6A94" w:rsidRDefault="003B6E8D" w:rsidP="006F6A94">
      <w:pPr>
        <w:rPr>
          <w:sz w:val="28"/>
          <w:szCs w:val="28"/>
        </w:rPr>
      </w:pPr>
    </w:p>
    <w:p w14:paraId="29B6F97C" w14:textId="77777777" w:rsidR="006F6A94" w:rsidRPr="006F6A94" w:rsidRDefault="006F6A94" w:rsidP="006F6A94">
      <w:pPr>
        <w:jc w:val="right"/>
        <w:rPr>
          <w:sz w:val="28"/>
          <w:szCs w:val="28"/>
        </w:rPr>
      </w:pPr>
      <w:proofErr w:type="spellStart"/>
      <w:r w:rsidRPr="006F6A94">
        <w:rPr>
          <w:sz w:val="28"/>
          <w:szCs w:val="28"/>
        </w:rPr>
        <w:t>Керівник</w:t>
      </w:r>
      <w:proofErr w:type="spellEnd"/>
      <w:r w:rsidRPr="006F6A94">
        <w:rPr>
          <w:sz w:val="28"/>
          <w:szCs w:val="28"/>
        </w:rPr>
        <w:t xml:space="preserve"> </w:t>
      </w:r>
      <w:proofErr w:type="spellStart"/>
      <w:r w:rsidRPr="006F6A94">
        <w:rPr>
          <w:sz w:val="28"/>
          <w:szCs w:val="28"/>
        </w:rPr>
        <w:t>роботи</w:t>
      </w:r>
      <w:proofErr w:type="spellEnd"/>
    </w:p>
    <w:p w14:paraId="6B8DD340" w14:textId="77777777" w:rsidR="006F6A94" w:rsidRPr="006F6A94" w:rsidRDefault="006F6A94" w:rsidP="006F6A94">
      <w:pPr>
        <w:jc w:val="right"/>
        <w:rPr>
          <w:sz w:val="28"/>
          <w:szCs w:val="28"/>
        </w:rPr>
      </w:pPr>
      <w:r w:rsidRPr="006F6A94">
        <w:rPr>
          <w:sz w:val="28"/>
          <w:szCs w:val="28"/>
        </w:rPr>
        <w:t xml:space="preserve">кандидат </w:t>
      </w:r>
      <w:proofErr w:type="spellStart"/>
      <w:r w:rsidR="003B6E8D">
        <w:rPr>
          <w:sz w:val="28"/>
          <w:szCs w:val="28"/>
          <w:lang w:val="uk-UA"/>
        </w:rPr>
        <w:t>економічн</w:t>
      </w:r>
      <w:proofErr w:type="spellEnd"/>
      <w:r w:rsidRPr="006F6A94">
        <w:rPr>
          <w:sz w:val="28"/>
          <w:szCs w:val="28"/>
        </w:rPr>
        <w:t>их наук,</w:t>
      </w:r>
    </w:p>
    <w:p w14:paraId="3AEE29D9" w14:textId="77777777" w:rsidR="006F6A94" w:rsidRPr="006F6A94" w:rsidRDefault="006F6A94" w:rsidP="006F6A94">
      <w:pPr>
        <w:jc w:val="right"/>
        <w:rPr>
          <w:sz w:val="28"/>
          <w:szCs w:val="28"/>
        </w:rPr>
      </w:pPr>
      <w:r w:rsidRPr="006F6A94">
        <w:rPr>
          <w:sz w:val="28"/>
          <w:szCs w:val="28"/>
        </w:rPr>
        <w:t xml:space="preserve">доцент </w:t>
      </w:r>
      <w:r w:rsidRPr="006F6A94">
        <w:rPr>
          <w:rFonts w:eastAsia="Times New Roman"/>
          <w:color w:val="00000A"/>
          <w:sz w:val="28"/>
          <w:szCs w:val="28"/>
          <w:lang w:val="uk-UA"/>
        </w:rPr>
        <w:t>Максименко</w:t>
      </w:r>
      <w:r w:rsidRPr="006F6A94">
        <w:rPr>
          <w:rFonts w:eastAsia="Times New Roman"/>
          <w:color w:val="00000A"/>
          <w:sz w:val="28"/>
          <w:szCs w:val="28"/>
        </w:rPr>
        <w:t xml:space="preserve"> О.</w:t>
      </w:r>
      <w:r w:rsidRPr="006F6A94">
        <w:rPr>
          <w:rFonts w:eastAsia="Times New Roman"/>
          <w:color w:val="00000A"/>
          <w:sz w:val="28"/>
          <w:szCs w:val="28"/>
          <w:lang w:val="uk-UA"/>
        </w:rPr>
        <w:t>С</w:t>
      </w:r>
      <w:r w:rsidRPr="006F6A94">
        <w:rPr>
          <w:rFonts w:eastAsia="Times New Roman"/>
          <w:color w:val="00000A"/>
          <w:sz w:val="28"/>
          <w:szCs w:val="28"/>
        </w:rPr>
        <w:t>.</w:t>
      </w:r>
    </w:p>
    <w:p w14:paraId="5DC83D60" w14:textId="77777777" w:rsidR="006F6A94" w:rsidRPr="006F6A94" w:rsidRDefault="006F6A94" w:rsidP="006F6A94">
      <w:pPr>
        <w:jc w:val="right"/>
        <w:rPr>
          <w:sz w:val="28"/>
          <w:szCs w:val="28"/>
        </w:rPr>
      </w:pPr>
      <w:proofErr w:type="spellStart"/>
      <w:r w:rsidRPr="006F6A94">
        <w:rPr>
          <w:sz w:val="28"/>
          <w:szCs w:val="28"/>
        </w:rPr>
        <w:t>Завідувач</w:t>
      </w:r>
      <w:proofErr w:type="spellEnd"/>
      <w:r w:rsidRPr="006F6A94">
        <w:rPr>
          <w:sz w:val="28"/>
          <w:szCs w:val="28"/>
        </w:rPr>
        <w:t xml:space="preserve"> </w:t>
      </w:r>
      <w:proofErr w:type="spellStart"/>
      <w:r w:rsidRPr="006F6A94">
        <w:rPr>
          <w:sz w:val="28"/>
          <w:szCs w:val="28"/>
        </w:rPr>
        <w:t>кафедри</w:t>
      </w:r>
      <w:proofErr w:type="spellEnd"/>
    </w:p>
    <w:p w14:paraId="65E77A05" w14:textId="638416EF" w:rsidR="006F6A94" w:rsidRPr="006F6A94" w:rsidRDefault="006F6A94" w:rsidP="006F6A94">
      <w:pPr>
        <w:jc w:val="right"/>
        <w:rPr>
          <w:sz w:val="28"/>
          <w:szCs w:val="28"/>
        </w:rPr>
      </w:pPr>
      <w:r w:rsidRPr="006F6A94">
        <w:rPr>
          <w:sz w:val="28"/>
          <w:szCs w:val="28"/>
        </w:rPr>
        <w:t xml:space="preserve">кандидат </w:t>
      </w:r>
      <w:r w:rsidR="00E340E9">
        <w:rPr>
          <w:sz w:val="28"/>
          <w:szCs w:val="28"/>
          <w:lang w:val="uk-UA"/>
        </w:rPr>
        <w:t>фізико-</w:t>
      </w:r>
      <w:proofErr w:type="gramStart"/>
      <w:r w:rsidR="00E340E9">
        <w:rPr>
          <w:sz w:val="28"/>
          <w:szCs w:val="28"/>
          <w:lang w:val="uk-UA"/>
        </w:rPr>
        <w:t xml:space="preserve">математичних </w:t>
      </w:r>
      <w:r w:rsidRPr="006F6A94">
        <w:rPr>
          <w:sz w:val="28"/>
          <w:szCs w:val="28"/>
        </w:rPr>
        <w:t xml:space="preserve"> наук</w:t>
      </w:r>
      <w:proofErr w:type="gramEnd"/>
      <w:r w:rsidRPr="006F6A94">
        <w:rPr>
          <w:sz w:val="28"/>
          <w:szCs w:val="28"/>
        </w:rPr>
        <w:t>,</w:t>
      </w:r>
    </w:p>
    <w:p w14:paraId="7C40EC1A" w14:textId="05C7E027" w:rsidR="006F6A94" w:rsidRPr="006F6A94" w:rsidRDefault="006F6A94" w:rsidP="006F6A94">
      <w:pPr>
        <w:jc w:val="right"/>
        <w:rPr>
          <w:sz w:val="28"/>
          <w:szCs w:val="28"/>
        </w:rPr>
      </w:pPr>
      <w:r w:rsidRPr="006F6A94">
        <w:rPr>
          <w:sz w:val="28"/>
          <w:szCs w:val="28"/>
        </w:rPr>
        <w:t xml:space="preserve">доцент </w:t>
      </w:r>
      <w:proofErr w:type="spellStart"/>
      <w:r w:rsidR="00E340E9">
        <w:rPr>
          <w:sz w:val="28"/>
          <w:szCs w:val="28"/>
          <w:lang w:val="uk-UA"/>
        </w:rPr>
        <w:t>Двірна</w:t>
      </w:r>
      <w:proofErr w:type="spellEnd"/>
      <w:r w:rsidRPr="006F6A94">
        <w:rPr>
          <w:sz w:val="28"/>
          <w:szCs w:val="28"/>
        </w:rPr>
        <w:t xml:space="preserve"> О.А.</w:t>
      </w:r>
    </w:p>
    <w:p w14:paraId="61AE9CED" w14:textId="77777777" w:rsidR="006F6A94" w:rsidRPr="006F6A94" w:rsidRDefault="006F6A94" w:rsidP="006F6A94">
      <w:pPr>
        <w:jc w:val="right"/>
        <w:rPr>
          <w:sz w:val="28"/>
          <w:szCs w:val="28"/>
        </w:rPr>
      </w:pPr>
    </w:p>
    <w:p w14:paraId="02C71721" w14:textId="77777777" w:rsidR="006F6A94" w:rsidRPr="006F6A94" w:rsidRDefault="006F6A94" w:rsidP="006F6A94">
      <w:pPr>
        <w:jc w:val="right"/>
        <w:rPr>
          <w:sz w:val="28"/>
          <w:szCs w:val="28"/>
        </w:rPr>
      </w:pPr>
    </w:p>
    <w:p w14:paraId="2ACEF719" w14:textId="77777777" w:rsidR="006F6A94" w:rsidRPr="006F6A94" w:rsidRDefault="006F6A94" w:rsidP="006F6A94">
      <w:pPr>
        <w:jc w:val="right"/>
        <w:rPr>
          <w:sz w:val="28"/>
          <w:szCs w:val="28"/>
        </w:rPr>
      </w:pPr>
    </w:p>
    <w:p w14:paraId="60EA5712" w14:textId="77777777" w:rsidR="006F6A94" w:rsidRPr="006F6A94" w:rsidRDefault="006F6A94" w:rsidP="006F6A94">
      <w:pPr>
        <w:jc w:val="right"/>
        <w:rPr>
          <w:sz w:val="28"/>
          <w:szCs w:val="28"/>
        </w:rPr>
      </w:pPr>
    </w:p>
    <w:p w14:paraId="191B27FB" w14:textId="77777777" w:rsidR="006F6A94" w:rsidRPr="006F6A94" w:rsidRDefault="006F6A94" w:rsidP="006F6A94">
      <w:pPr>
        <w:jc w:val="right"/>
        <w:rPr>
          <w:sz w:val="28"/>
          <w:szCs w:val="28"/>
        </w:rPr>
      </w:pPr>
    </w:p>
    <w:p w14:paraId="41D984E0" w14:textId="77777777" w:rsidR="006F6A94" w:rsidRPr="006F6A94" w:rsidRDefault="006F6A94" w:rsidP="006F6A94">
      <w:pPr>
        <w:jc w:val="right"/>
        <w:rPr>
          <w:sz w:val="28"/>
          <w:szCs w:val="28"/>
        </w:rPr>
      </w:pPr>
    </w:p>
    <w:p w14:paraId="50CB6429" w14:textId="77777777" w:rsidR="001F3217" w:rsidRPr="006F6A94" w:rsidRDefault="006F6A94" w:rsidP="006F6A94">
      <w:pPr>
        <w:jc w:val="center"/>
        <w:rPr>
          <w:rFonts w:eastAsia="Times New Roman"/>
          <w:sz w:val="28"/>
          <w:szCs w:val="28"/>
          <w:lang w:val="uk-UA"/>
        </w:rPr>
      </w:pPr>
      <w:r w:rsidRPr="006F6A94">
        <w:rPr>
          <w:sz w:val="28"/>
          <w:szCs w:val="28"/>
        </w:rPr>
        <w:t>Полтава – 202</w:t>
      </w:r>
      <w:r w:rsidRPr="006F6A94">
        <w:rPr>
          <w:sz w:val="28"/>
          <w:szCs w:val="28"/>
          <w:lang w:val="uk-UA"/>
        </w:rPr>
        <w:t>3</w:t>
      </w:r>
    </w:p>
    <w:p w14:paraId="25CE4A1E" w14:textId="77777777" w:rsidR="00CC64E7" w:rsidRPr="00F46217" w:rsidRDefault="00F46217" w:rsidP="00CC64E7">
      <w:pPr>
        <w:spacing w:line="240" w:lineRule="auto"/>
        <w:jc w:val="center"/>
        <w:rPr>
          <w:b/>
          <w:sz w:val="28"/>
          <w:szCs w:val="28"/>
          <w:lang w:val="uk-UA"/>
        </w:rPr>
      </w:pPr>
      <w:r>
        <w:rPr>
          <w:b/>
          <w:sz w:val="28"/>
          <w:szCs w:val="28"/>
          <w:lang w:val="uk-UA"/>
        </w:rPr>
        <w:lastRenderedPageBreak/>
        <w:t>РЕФЕРАТ</w:t>
      </w:r>
    </w:p>
    <w:p w14:paraId="75FE36D7" w14:textId="77777777" w:rsidR="00CC64E7" w:rsidRPr="003C5E66" w:rsidRDefault="00CC64E7" w:rsidP="00CC64E7">
      <w:pPr>
        <w:spacing w:line="240" w:lineRule="auto"/>
        <w:ind w:firstLine="567"/>
        <w:jc w:val="center"/>
        <w:rPr>
          <w:b/>
          <w:sz w:val="28"/>
          <w:szCs w:val="28"/>
        </w:rPr>
      </w:pPr>
    </w:p>
    <w:p w14:paraId="348ABD0F" w14:textId="77777777" w:rsidR="00CC64E7" w:rsidRDefault="00CC64E7" w:rsidP="008E1A3F">
      <w:pPr>
        <w:ind w:firstLine="851"/>
        <w:jc w:val="both"/>
        <w:rPr>
          <w:sz w:val="28"/>
          <w:szCs w:val="28"/>
          <w:lang w:val="uk-UA"/>
        </w:rPr>
      </w:pPr>
      <w:r>
        <w:rPr>
          <w:sz w:val="28"/>
          <w:szCs w:val="28"/>
          <w:lang w:val="uk-UA"/>
        </w:rPr>
        <w:t>На сьогоднішній день основною цінністю у всіх сферах діяльності є інформація. Технології дають можливість передавати і зберігати все більші об’єми даних. Це має й обернену сторону. Інформація стає все більше вразливою так, як з</w:t>
      </w:r>
      <w:r w:rsidRPr="00AD3C66">
        <w:rPr>
          <w:sz w:val="28"/>
          <w:szCs w:val="28"/>
        </w:rPr>
        <w:t>’</w:t>
      </w:r>
      <w:r>
        <w:rPr>
          <w:sz w:val="28"/>
          <w:szCs w:val="28"/>
          <w:lang w:val="uk-UA"/>
        </w:rPr>
        <w:t>являється все більше осіб, які хочуть заволодіти нею незаконним шляхом.</w:t>
      </w:r>
    </w:p>
    <w:p w14:paraId="4983B21A" w14:textId="77777777" w:rsidR="00CC64E7" w:rsidRDefault="00CC64E7" w:rsidP="008E1A3F">
      <w:pPr>
        <w:ind w:firstLine="851"/>
        <w:jc w:val="both"/>
        <w:rPr>
          <w:sz w:val="28"/>
          <w:szCs w:val="28"/>
          <w:lang w:val="uk-UA"/>
        </w:rPr>
      </w:pPr>
      <w:r>
        <w:rPr>
          <w:sz w:val="28"/>
          <w:szCs w:val="28"/>
        </w:rPr>
        <w:t xml:space="preserve">У </w:t>
      </w:r>
      <w:proofErr w:type="spellStart"/>
      <w:r>
        <w:rPr>
          <w:sz w:val="28"/>
          <w:szCs w:val="28"/>
        </w:rPr>
        <w:t>роботі</w:t>
      </w:r>
      <w:proofErr w:type="spellEnd"/>
      <w:r>
        <w:rPr>
          <w:sz w:val="28"/>
          <w:szCs w:val="28"/>
        </w:rPr>
        <w:t xml:space="preserve"> </w:t>
      </w:r>
      <w:r>
        <w:rPr>
          <w:sz w:val="28"/>
          <w:szCs w:val="28"/>
          <w:lang w:val="uk-UA"/>
        </w:rPr>
        <w:t>проведено аналіз</w:t>
      </w:r>
      <w:r>
        <w:rPr>
          <w:sz w:val="28"/>
          <w:szCs w:val="28"/>
        </w:rPr>
        <w:t xml:space="preserve"> </w:t>
      </w:r>
      <w:r>
        <w:rPr>
          <w:sz w:val="28"/>
          <w:szCs w:val="28"/>
          <w:lang w:val="uk-UA"/>
        </w:rPr>
        <w:t xml:space="preserve">систем попередження втрати даних, сучасних загроз витоку даних та методів забезпечення захисту. </w:t>
      </w:r>
      <w:proofErr w:type="spellStart"/>
      <w:r>
        <w:rPr>
          <w:sz w:val="28"/>
          <w:szCs w:val="28"/>
        </w:rPr>
        <w:t>Описа</w:t>
      </w:r>
      <w:proofErr w:type="spellEnd"/>
      <w:r>
        <w:rPr>
          <w:sz w:val="28"/>
          <w:szCs w:val="28"/>
          <w:lang w:val="uk-UA"/>
        </w:rPr>
        <w:t xml:space="preserve">но основні характеристики функціонування, модель та принципи роботи систем </w:t>
      </w:r>
      <w:r>
        <w:rPr>
          <w:sz w:val="28"/>
          <w:szCs w:val="28"/>
          <w:lang w:val="en-US"/>
        </w:rPr>
        <w:t>DLP</w:t>
      </w:r>
      <w:r>
        <w:rPr>
          <w:sz w:val="28"/>
          <w:szCs w:val="28"/>
        </w:rPr>
        <w:t>.</w:t>
      </w:r>
      <w:r>
        <w:rPr>
          <w:sz w:val="28"/>
          <w:szCs w:val="28"/>
          <w:lang w:val="uk-UA"/>
        </w:rPr>
        <w:t xml:space="preserve"> Були проаналізовані варіанти застосування систем та проведено порівняльну характеристику лідерів з виробництва </w:t>
      </w:r>
      <w:r>
        <w:rPr>
          <w:sz w:val="28"/>
          <w:szCs w:val="28"/>
          <w:lang w:val="en-US"/>
        </w:rPr>
        <w:t>DLP</w:t>
      </w:r>
      <w:r w:rsidRPr="00487B95">
        <w:rPr>
          <w:sz w:val="28"/>
          <w:szCs w:val="28"/>
          <w:lang w:val="uk-UA"/>
        </w:rPr>
        <w:t>-</w:t>
      </w:r>
      <w:r>
        <w:rPr>
          <w:sz w:val="28"/>
          <w:szCs w:val="28"/>
          <w:lang w:val="uk-UA"/>
        </w:rPr>
        <w:t xml:space="preserve">систем згідно звіту </w:t>
      </w:r>
      <w:r>
        <w:rPr>
          <w:sz w:val="28"/>
          <w:szCs w:val="28"/>
          <w:lang w:val="en-US"/>
        </w:rPr>
        <w:t>Gartner</w:t>
      </w:r>
      <w:r w:rsidRPr="00487B95">
        <w:rPr>
          <w:sz w:val="28"/>
          <w:szCs w:val="28"/>
          <w:lang w:val="uk-UA"/>
        </w:rPr>
        <w:t xml:space="preserve"> </w:t>
      </w:r>
      <w:r w:rsidR="00BE3D3D">
        <w:rPr>
          <w:sz w:val="28"/>
          <w:szCs w:val="28"/>
          <w:lang w:val="uk-UA"/>
        </w:rPr>
        <w:t>у 2023</w:t>
      </w:r>
      <w:r>
        <w:rPr>
          <w:sz w:val="28"/>
          <w:szCs w:val="28"/>
          <w:lang w:val="uk-UA"/>
        </w:rPr>
        <w:t xml:space="preserve"> році.</w:t>
      </w:r>
    </w:p>
    <w:p w14:paraId="5C547E7D" w14:textId="77777777" w:rsidR="0051351D" w:rsidRDefault="00CC64E7" w:rsidP="008E1A3F">
      <w:pPr>
        <w:ind w:firstLine="851"/>
        <w:jc w:val="both"/>
        <w:rPr>
          <w:sz w:val="28"/>
          <w:szCs w:val="28"/>
          <w:lang w:val="uk-UA"/>
        </w:rPr>
      </w:pPr>
      <w:r>
        <w:rPr>
          <w:sz w:val="28"/>
          <w:szCs w:val="28"/>
          <w:lang w:val="uk-UA"/>
        </w:rPr>
        <w:t xml:space="preserve">Запропоновані </w:t>
      </w:r>
      <w:proofErr w:type="spellStart"/>
      <w:r w:rsidR="0028243D">
        <w:rPr>
          <w:sz w:val="28"/>
          <w:szCs w:val="28"/>
          <w:lang w:val="uk-UA"/>
        </w:rPr>
        <w:t>варінти</w:t>
      </w:r>
      <w:proofErr w:type="spellEnd"/>
      <w:r w:rsidR="0028243D">
        <w:rPr>
          <w:sz w:val="28"/>
          <w:szCs w:val="28"/>
          <w:lang w:val="uk-UA"/>
        </w:rPr>
        <w:t xml:space="preserve"> </w:t>
      </w:r>
      <w:proofErr w:type="spellStart"/>
      <w:r w:rsidR="0028243D">
        <w:rPr>
          <w:sz w:val="28"/>
          <w:szCs w:val="28"/>
          <w:lang w:val="uk-UA"/>
        </w:rPr>
        <w:t>ралізації</w:t>
      </w:r>
      <w:proofErr w:type="spellEnd"/>
      <w:r w:rsidR="0028243D">
        <w:rPr>
          <w:sz w:val="28"/>
          <w:szCs w:val="28"/>
          <w:lang w:val="uk-UA"/>
        </w:rPr>
        <w:t xml:space="preserve"> </w:t>
      </w:r>
      <w:r>
        <w:rPr>
          <w:sz w:val="28"/>
          <w:szCs w:val="28"/>
          <w:lang w:val="uk-UA"/>
        </w:rPr>
        <w:t>системи попередження втрати даних для захисту інформаційної інфраструктури ЗС України.</w:t>
      </w:r>
      <w:r w:rsidR="002D3661">
        <w:rPr>
          <w:sz w:val="28"/>
          <w:szCs w:val="28"/>
          <w:lang w:val="uk-UA"/>
        </w:rPr>
        <w:t xml:space="preserve"> </w:t>
      </w:r>
    </w:p>
    <w:p w14:paraId="30856298" w14:textId="77777777" w:rsidR="00B80443" w:rsidRPr="00B80443" w:rsidRDefault="00B80443" w:rsidP="008E1A3F">
      <w:pPr>
        <w:ind w:firstLine="851"/>
        <w:jc w:val="both"/>
        <w:rPr>
          <w:sz w:val="28"/>
          <w:szCs w:val="28"/>
          <w:lang w:val="uk-UA"/>
        </w:rPr>
      </w:pPr>
      <w:r>
        <w:rPr>
          <w:sz w:val="28"/>
          <w:szCs w:val="28"/>
          <w:lang w:val="uk-UA"/>
        </w:rPr>
        <w:t>Також у магістерській роботі</w:t>
      </w:r>
      <w:r w:rsidR="000E4824" w:rsidRPr="000E4824">
        <w:rPr>
          <w:sz w:val="28"/>
          <w:szCs w:val="28"/>
          <w:lang w:val="uk-UA"/>
        </w:rPr>
        <w:t xml:space="preserve"> </w:t>
      </w:r>
      <w:r w:rsidR="00A21590">
        <w:rPr>
          <w:sz w:val="28"/>
          <w:szCs w:val="28"/>
          <w:lang w:val="uk-UA"/>
        </w:rPr>
        <w:t>проведено розробку моделі</w:t>
      </w:r>
      <w:r w:rsidR="000E4824">
        <w:rPr>
          <w:sz w:val="28"/>
          <w:szCs w:val="28"/>
          <w:lang w:val="uk-UA"/>
        </w:rPr>
        <w:t xml:space="preserve"> функціонування</w:t>
      </w:r>
      <w:r w:rsidR="00A21590" w:rsidRPr="00A21590">
        <w:rPr>
          <w:sz w:val="28"/>
          <w:szCs w:val="28"/>
        </w:rPr>
        <w:t xml:space="preserve"> </w:t>
      </w:r>
      <w:r w:rsidR="00A21590">
        <w:rPr>
          <w:sz w:val="28"/>
          <w:szCs w:val="28"/>
          <w:lang w:val="en-US"/>
        </w:rPr>
        <w:t>DLP</w:t>
      </w:r>
      <w:r w:rsidR="00A21590" w:rsidRPr="00A21590">
        <w:rPr>
          <w:sz w:val="28"/>
          <w:szCs w:val="28"/>
        </w:rPr>
        <w:t>-</w:t>
      </w:r>
      <w:r w:rsidR="00A21590">
        <w:rPr>
          <w:sz w:val="28"/>
          <w:szCs w:val="28"/>
          <w:lang w:val="uk-UA"/>
        </w:rPr>
        <w:t>системи но основі</w:t>
      </w:r>
      <w:r w:rsidR="000E4824">
        <w:rPr>
          <w:sz w:val="28"/>
          <w:szCs w:val="28"/>
          <w:lang w:val="uk-UA"/>
        </w:rPr>
        <w:t xml:space="preserve"> штучних нейронних мереж, </w:t>
      </w:r>
      <w:r w:rsidR="009E7F96">
        <w:rPr>
          <w:sz w:val="28"/>
          <w:szCs w:val="28"/>
          <w:lang w:val="uk-UA"/>
        </w:rPr>
        <w:t>розроблено варіант</w:t>
      </w:r>
      <w:r w:rsidR="0028243D">
        <w:rPr>
          <w:sz w:val="28"/>
          <w:szCs w:val="28"/>
          <w:lang w:val="uk-UA"/>
        </w:rPr>
        <w:t xml:space="preserve"> </w:t>
      </w:r>
      <w:r>
        <w:rPr>
          <w:sz w:val="28"/>
          <w:szCs w:val="28"/>
          <w:lang w:val="uk-UA"/>
        </w:rPr>
        <w:t>засто</w:t>
      </w:r>
      <w:r w:rsidR="0051351D">
        <w:rPr>
          <w:sz w:val="28"/>
          <w:szCs w:val="28"/>
          <w:lang w:val="uk-UA"/>
        </w:rPr>
        <w:t>сування</w:t>
      </w:r>
      <w:r w:rsidR="000E4824">
        <w:rPr>
          <w:sz w:val="28"/>
          <w:szCs w:val="28"/>
          <w:lang w:val="uk-UA"/>
        </w:rPr>
        <w:t xml:space="preserve"> </w:t>
      </w:r>
      <w:r w:rsidR="00BE3D3D">
        <w:rPr>
          <w:sz w:val="28"/>
          <w:szCs w:val="28"/>
          <w:lang w:val="uk-UA"/>
        </w:rPr>
        <w:t xml:space="preserve">штучних нейронних мереж </w:t>
      </w:r>
      <w:r w:rsidR="000E4824">
        <w:rPr>
          <w:sz w:val="28"/>
          <w:szCs w:val="28"/>
          <w:lang w:val="uk-UA"/>
        </w:rPr>
        <w:t>в</w:t>
      </w:r>
      <w:r w:rsidR="00611BF5">
        <w:rPr>
          <w:sz w:val="28"/>
          <w:szCs w:val="28"/>
          <w:lang w:val="uk-UA"/>
        </w:rPr>
        <w:t xml:space="preserve"> системі попередження втрати даних.</w:t>
      </w:r>
    </w:p>
    <w:p w14:paraId="08242B40" w14:textId="77777777" w:rsidR="00CC64E7" w:rsidRDefault="00CC64E7" w:rsidP="008E1A3F">
      <w:pPr>
        <w:ind w:firstLine="851"/>
        <w:jc w:val="both"/>
        <w:rPr>
          <w:sz w:val="28"/>
          <w:szCs w:val="28"/>
          <w:lang w:val="uk-UA"/>
        </w:rPr>
      </w:pPr>
      <w:r w:rsidRPr="00F762A1">
        <w:rPr>
          <w:sz w:val="28"/>
          <w:szCs w:val="28"/>
          <w:lang w:val="uk-UA"/>
        </w:rPr>
        <w:t xml:space="preserve">Ключові слова: </w:t>
      </w:r>
      <w:r w:rsidRPr="00F762A1">
        <w:rPr>
          <w:sz w:val="28"/>
          <w:szCs w:val="28"/>
          <w:lang w:val="en-US"/>
        </w:rPr>
        <w:t>DLP</w:t>
      </w:r>
      <w:r w:rsidRPr="00F762A1">
        <w:rPr>
          <w:sz w:val="28"/>
          <w:szCs w:val="28"/>
          <w:lang w:val="uk-UA"/>
        </w:rPr>
        <w:t>-</w:t>
      </w:r>
      <w:r>
        <w:rPr>
          <w:sz w:val="28"/>
          <w:szCs w:val="28"/>
          <w:lang w:val="uk-UA"/>
        </w:rPr>
        <w:t xml:space="preserve">система, </w:t>
      </w:r>
      <w:r w:rsidRPr="00F762A1">
        <w:rPr>
          <w:sz w:val="28"/>
          <w:szCs w:val="28"/>
          <w:lang w:val="uk-UA"/>
        </w:rPr>
        <w:t>канали витоку даних</w:t>
      </w:r>
      <w:r>
        <w:rPr>
          <w:sz w:val="28"/>
          <w:szCs w:val="28"/>
          <w:lang w:val="uk-UA"/>
        </w:rPr>
        <w:t xml:space="preserve"> в ІТС, захист від загроз в</w:t>
      </w:r>
      <w:r w:rsidR="0051351D">
        <w:rPr>
          <w:sz w:val="28"/>
          <w:szCs w:val="28"/>
          <w:lang w:val="uk-UA"/>
        </w:rPr>
        <w:t>итоку, штучна нейронна мережа.</w:t>
      </w:r>
    </w:p>
    <w:p w14:paraId="6E9BFB68" w14:textId="77777777" w:rsidR="00CC64E7" w:rsidRPr="002466CF" w:rsidRDefault="00CC64E7" w:rsidP="008E1A3F">
      <w:pPr>
        <w:ind w:firstLine="142"/>
        <w:jc w:val="both"/>
        <w:rPr>
          <w:sz w:val="28"/>
          <w:szCs w:val="28"/>
          <w:lang w:val="uk-UA"/>
        </w:rPr>
      </w:pPr>
    </w:p>
    <w:p w14:paraId="7108B7B8" w14:textId="77777777" w:rsidR="00CC64E7" w:rsidRPr="006A1AD3" w:rsidRDefault="007442B3" w:rsidP="008E1A3F">
      <w:pPr>
        <w:tabs>
          <w:tab w:val="center" w:pos="4961"/>
        </w:tabs>
        <w:spacing w:after="240"/>
        <w:ind w:right="-2" w:firstLine="851"/>
        <w:contextualSpacing/>
        <w:rPr>
          <w:color w:val="000000"/>
          <w:sz w:val="28"/>
          <w:szCs w:val="28"/>
          <w:lang w:val="uk-UA" w:eastAsia="uk-UA"/>
        </w:rPr>
      </w:pPr>
      <w:r>
        <w:rPr>
          <w:color w:val="000000"/>
          <w:sz w:val="28"/>
          <w:szCs w:val="28"/>
          <w:lang w:val="uk-UA" w:eastAsia="uk-UA"/>
        </w:rPr>
        <w:t>Дипломна</w:t>
      </w:r>
      <w:r w:rsidR="00CC64E7" w:rsidRPr="00983182">
        <w:rPr>
          <w:color w:val="000000"/>
          <w:sz w:val="28"/>
          <w:szCs w:val="28"/>
          <w:lang w:eastAsia="uk-UA"/>
        </w:rPr>
        <w:t xml:space="preserve"> робота </w:t>
      </w:r>
      <w:proofErr w:type="spellStart"/>
      <w:r w:rsidR="00CC64E7" w:rsidRPr="00983182">
        <w:rPr>
          <w:color w:val="000000"/>
          <w:sz w:val="28"/>
          <w:szCs w:val="28"/>
          <w:lang w:eastAsia="uk-UA"/>
        </w:rPr>
        <w:t>містить</w:t>
      </w:r>
      <w:proofErr w:type="spellEnd"/>
      <w:r w:rsidR="00CC64E7" w:rsidRPr="00983182">
        <w:rPr>
          <w:color w:val="000000"/>
          <w:sz w:val="28"/>
          <w:szCs w:val="28"/>
          <w:lang w:eastAsia="uk-UA"/>
        </w:rPr>
        <w:t>:</w:t>
      </w:r>
    </w:p>
    <w:tbl>
      <w:tblPr>
        <w:tblW w:w="6521" w:type="dxa"/>
        <w:tblInd w:w="108" w:type="dxa"/>
        <w:tblLook w:val="04A0" w:firstRow="1" w:lastRow="0" w:firstColumn="1" w:lastColumn="0" w:noHBand="0" w:noVBand="1"/>
      </w:tblPr>
      <w:tblGrid>
        <w:gridCol w:w="3884"/>
        <w:gridCol w:w="516"/>
        <w:gridCol w:w="2121"/>
      </w:tblGrid>
      <w:tr w:rsidR="00CC64E7" w:rsidRPr="00725661" w14:paraId="0CEB864A" w14:textId="77777777" w:rsidTr="00F03F2C">
        <w:tc>
          <w:tcPr>
            <w:tcW w:w="3936" w:type="dxa"/>
          </w:tcPr>
          <w:p w14:paraId="767D0042" w14:textId="77777777" w:rsidR="00CC64E7" w:rsidRPr="00725661" w:rsidRDefault="00CC64E7" w:rsidP="008E1A3F">
            <w:pPr>
              <w:spacing w:after="200"/>
              <w:ind w:right="-2"/>
              <w:contextualSpacing/>
              <w:rPr>
                <w:color w:val="000000"/>
                <w:sz w:val="28"/>
                <w:szCs w:val="28"/>
                <w:lang w:val="uk-UA" w:eastAsia="uk-UA"/>
              </w:rPr>
            </w:pPr>
            <w:r w:rsidRPr="00725661">
              <w:rPr>
                <w:color w:val="000000"/>
                <w:sz w:val="28"/>
                <w:szCs w:val="28"/>
                <w:lang w:val="uk-UA" w:eastAsia="uk-UA"/>
              </w:rPr>
              <w:t xml:space="preserve">пояснювальної записки, </w:t>
            </w:r>
            <w:proofErr w:type="spellStart"/>
            <w:r w:rsidRPr="00725661">
              <w:rPr>
                <w:color w:val="000000"/>
                <w:sz w:val="28"/>
                <w:szCs w:val="28"/>
                <w:lang w:val="uk-UA" w:eastAsia="uk-UA"/>
              </w:rPr>
              <w:t>стор</w:t>
            </w:r>
            <w:proofErr w:type="spellEnd"/>
            <w:r w:rsidRPr="00725661">
              <w:rPr>
                <w:color w:val="000000"/>
                <w:sz w:val="28"/>
                <w:szCs w:val="28"/>
                <w:lang w:val="uk-UA" w:eastAsia="uk-UA"/>
              </w:rPr>
              <w:t>.</w:t>
            </w:r>
          </w:p>
        </w:tc>
        <w:tc>
          <w:tcPr>
            <w:tcW w:w="425" w:type="dxa"/>
          </w:tcPr>
          <w:p w14:paraId="347FCBE7" w14:textId="77777777" w:rsidR="00CC64E7" w:rsidRPr="00725661" w:rsidRDefault="00CC64E7" w:rsidP="008E1A3F">
            <w:pPr>
              <w:spacing w:after="200"/>
              <w:ind w:right="-2" w:firstLine="142"/>
              <w:contextualSpacing/>
              <w:rPr>
                <w:color w:val="000000"/>
                <w:sz w:val="28"/>
                <w:szCs w:val="28"/>
                <w:lang w:val="uk-UA" w:eastAsia="uk-UA"/>
              </w:rPr>
            </w:pPr>
            <w:r w:rsidRPr="00725661">
              <w:rPr>
                <w:color w:val="000000"/>
                <w:sz w:val="28"/>
                <w:szCs w:val="28"/>
                <w:lang w:val="uk-UA" w:eastAsia="uk-UA"/>
              </w:rPr>
              <w:t>−</w:t>
            </w:r>
          </w:p>
        </w:tc>
        <w:tc>
          <w:tcPr>
            <w:tcW w:w="2160" w:type="dxa"/>
          </w:tcPr>
          <w:p w14:paraId="25BE345C" w14:textId="71B08F0E" w:rsidR="00CC64E7" w:rsidRPr="00725661" w:rsidRDefault="00EF1E08" w:rsidP="008E1A3F">
            <w:pPr>
              <w:spacing w:after="200"/>
              <w:ind w:right="-2" w:firstLine="142"/>
              <w:contextualSpacing/>
              <w:rPr>
                <w:color w:val="000000"/>
                <w:sz w:val="28"/>
                <w:szCs w:val="28"/>
                <w:lang w:val="uk-UA" w:eastAsia="uk-UA"/>
              </w:rPr>
            </w:pPr>
            <w:r>
              <w:rPr>
                <w:color w:val="000000"/>
                <w:sz w:val="28"/>
                <w:szCs w:val="28"/>
                <w:lang w:val="uk-UA" w:eastAsia="uk-UA"/>
              </w:rPr>
              <w:t>8</w:t>
            </w:r>
            <w:r w:rsidR="008E0494">
              <w:rPr>
                <w:color w:val="000000"/>
                <w:sz w:val="28"/>
                <w:szCs w:val="28"/>
                <w:lang w:val="uk-UA" w:eastAsia="uk-UA"/>
              </w:rPr>
              <w:t>1</w:t>
            </w:r>
            <w:r w:rsidR="00CC64E7" w:rsidRPr="00725661">
              <w:rPr>
                <w:color w:val="000000"/>
                <w:sz w:val="28"/>
                <w:szCs w:val="28"/>
                <w:lang w:val="uk-UA" w:eastAsia="uk-UA"/>
              </w:rPr>
              <w:t>;</w:t>
            </w:r>
          </w:p>
        </w:tc>
      </w:tr>
      <w:tr w:rsidR="00CC64E7" w:rsidRPr="00725661" w14:paraId="6BBEC1AC" w14:textId="77777777" w:rsidTr="00F03F2C">
        <w:tc>
          <w:tcPr>
            <w:tcW w:w="3936" w:type="dxa"/>
          </w:tcPr>
          <w:p w14:paraId="428B88B1" w14:textId="77777777" w:rsidR="00CC64E7" w:rsidRPr="00725661" w:rsidRDefault="00CC64E7" w:rsidP="008E1A3F">
            <w:pPr>
              <w:spacing w:after="200"/>
              <w:ind w:right="-2"/>
              <w:contextualSpacing/>
              <w:rPr>
                <w:color w:val="000000"/>
                <w:sz w:val="28"/>
                <w:szCs w:val="28"/>
                <w:lang w:val="uk-UA" w:eastAsia="uk-UA"/>
              </w:rPr>
            </w:pPr>
            <w:r w:rsidRPr="00725661">
              <w:rPr>
                <w:color w:val="000000"/>
                <w:sz w:val="28"/>
                <w:szCs w:val="28"/>
                <w:lang w:val="uk-UA" w:eastAsia="uk-UA"/>
              </w:rPr>
              <w:t>ілюстрацій, шт.</w:t>
            </w:r>
          </w:p>
        </w:tc>
        <w:tc>
          <w:tcPr>
            <w:tcW w:w="425" w:type="dxa"/>
          </w:tcPr>
          <w:p w14:paraId="7E07D6E6" w14:textId="77777777" w:rsidR="00CC64E7" w:rsidRPr="00725661" w:rsidRDefault="00CC64E7" w:rsidP="008E1A3F">
            <w:pPr>
              <w:spacing w:after="200"/>
              <w:ind w:right="-2" w:firstLine="142"/>
              <w:contextualSpacing/>
              <w:rPr>
                <w:color w:val="000000"/>
                <w:sz w:val="28"/>
                <w:szCs w:val="28"/>
                <w:lang w:val="uk-UA" w:eastAsia="uk-UA"/>
              </w:rPr>
            </w:pPr>
            <w:r w:rsidRPr="00725661">
              <w:rPr>
                <w:color w:val="000000"/>
                <w:sz w:val="28"/>
                <w:szCs w:val="28"/>
                <w:lang w:val="uk-UA" w:eastAsia="uk-UA"/>
              </w:rPr>
              <w:t>−</w:t>
            </w:r>
          </w:p>
        </w:tc>
        <w:tc>
          <w:tcPr>
            <w:tcW w:w="2160" w:type="dxa"/>
          </w:tcPr>
          <w:p w14:paraId="0DCC2547" w14:textId="77777777" w:rsidR="00CC64E7" w:rsidRPr="00725661" w:rsidRDefault="00071352" w:rsidP="008E1A3F">
            <w:pPr>
              <w:spacing w:after="200"/>
              <w:ind w:right="-2" w:firstLine="142"/>
              <w:contextualSpacing/>
              <w:rPr>
                <w:color w:val="000000"/>
                <w:sz w:val="28"/>
                <w:szCs w:val="28"/>
                <w:lang w:val="uk-UA" w:eastAsia="uk-UA"/>
              </w:rPr>
            </w:pPr>
            <w:r>
              <w:rPr>
                <w:color w:val="000000"/>
                <w:sz w:val="28"/>
                <w:szCs w:val="28"/>
                <w:lang w:val="uk-UA" w:eastAsia="uk-UA"/>
              </w:rPr>
              <w:t>15</w:t>
            </w:r>
            <w:r w:rsidR="00CC64E7" w:rsidRPr="00725661">
              <w:rPr>
                <w:color w:val="000000"/>
                <w:sz w:val="28"/>
                <w:szCs w:val="28"/>
                <w:lang w:val="uk-UA" w:eastAsia="uk-UA"/>
              </w:rPr>
              <w:t>;</w:t>
            </w:r>
          </w:p>
        </w:tc>
      </w:tr>
      <w:tr w:rsidR="00CC64E7" w:rsidRPr="00725661" w14:paraId="120C5D58" w14:textId="77777777" w:rsidTr="00F03F2C">
        <w:tc>
          <w:tcPr>
            <w:tcW w:w="3936" w:type="dxa"/>
          </w:tcPr>
          <w:p w14:paraId="1018DC1F" w14:textId="77777777" w:rsidR="00CC64E7" w:rsidRPr="00725661" w:rsidRDefault="00CC64E7" w:rsidP="008E1A3F">
            <w:pPr>
              <w:ind w:right="-2"/>
              <w:contextualSpacing/>
              <w:rPr>
                <w:color w:val="000000"/>
                <w:sz w:val="28"/>
                <w:szCs w:val="28"/>
                <w:lang w:val="uk-UA" w:eastAsia="uk-UA"/>
              </w:rPr>
            </w:pPr>
            <w:r w:rsidRPr="00725661">
              <w:rPr>
                <w:color w:val="000000"/>
                <w:sz w:val="28"/>
                <w:szCs w:val="28"/>
                <w:lang w:val="uk-UA" w:eastAsia="uk-UA"/>
              </w:rPr>
              <w:t>додатків, шт.</w:t>
            </w:r>
          </w:p>
        </w:tc>
        <w:tc>
          <w:tcPr>
            <w:tcW w:w="425" w:type="dxa"/>
          </w:tcPr>
          <w:p w14:paraId="24C155D3" w14:textId="77777777" w:rsidR="00CC64E7" w:rsidRPr="00725661" w:rsidRDefault="00CC64E7" w:rsidP="008E1A3F">
            <w:pPr>
              <w:ind w:right="-2" w:firstLine="142"/>
              <w:contextualSpacing/>
              <w:rPr>
                <w:color w:val="000000"/>
                <w:sz w:val="28"/>
                <w:szCs w:val="28"/>
                <w:lang w:val="uk-UA" w:eastAsia="uk-UA"/>
              </w:rPr>
            </w:pPr>
            <w:r w:rsidRPr="00725661">
              <w:rPr>
                <w:color w:val="000000"/>
                <w:sz w:val="28"/>
                <w:szCs w:val="28"/>
                <w:lang w:val="uk-UA" w:eastAsia="uk-UA"/>
              </w:rPr>
              <w:t>−</w:t>
            </w:r>
          </w:p>
        </w:tc>
        <w:tc>
          <w:tcPr>
            <w:tcW w:w="2160" w:type="dxa"/>
          </w:tcPr>
          <w:p w14:paraId="28063AD9" w14:textId="77777777" w:rsidR="00CC64E7" w:rsidRPr="00725661" w:rsidRDefault="00EF1E08" w:rsidP="008E1A3F">
            <w:pPr>
              <w:ind w:right="-2" w:firstLine="142"/>
              <w:contextualSpacing/>
              <w:rPr>
                <w:color w:val="000000"/>
                <w:sz w:val="28"/>
                <w:szCs w:val="28"/>
                <w:lang w:val="uk-UA" w:eastAsia="uk-UA"/>
              </w:rPr>
            </w:pPr>
            <w:r>
              <w:rPr>
                <w:color w:val="000000"/>
                <w:sz w:val="28"/>
                <w:szCs w:val="28"/>
                <w:lang w:val="uk-UA" w:eastAsia="uk-UA"/>
              </w:rPr>
              <w:t>1</w:t>
            </w:r>
            <w:r w:rsidR="00CC64E7" w:rsidRPr="00725661">
              <w:rPr>
                <w:color w:val="000000"/>
                <w:sz w:val="28"/>
                <w:szCs w:val="28"/>
                <w:lang w:val="uk-UA" w:eastAsia="uk-UA"/>
              </w:rPr>
              <w:t>.</w:t>
            </w:r>
          </w:p>
        </w:tc>
      </w:tr>
    </w:tbl>
    <w:p w14:paraId="7F65A985" w14:textId="77777777" w:rsidR="00CC64E7" w:rsidRDefault="00CC64E7" w:rsidP="00CC64E7">
      <w:pPr>
        <w:spacing w:after="240"/>
        <w:rPr>
          <w:lang w:val="uk-UA"/>
        </w:rPr>
      </w:pPr>
      <w:r>
        <w:rPr>
          <w:lang w:val="uk-UA"/>
        </w:rPr>
        <w:br w:type="page"/>
      </w:r>
    </w:p>
    <w:p w14:paraId="7A254820" w14:textId="77777777" w:rsidR="00B72355" w:rsidRDefault="00B72355" w:rsidP="00730A3C">
      <w:pPr>
        <w:spacing w:after="240"/>
        <w:jc w:val="center"/>
        <w:rPr>
          <w:b/>
          <w:sz w:val="28"/>
          <w:szCs w:val="28"/>
          <w:lang w:val="uk-UA"/>
        </w:rPr>
      </w:pPr>
      <w:r w:rsidRPr="00B72355">
        <w:rPr>
          <w:b/>
          <w:sz w:val="28"/>
          <w:szCs w:val="28"/>
          <w:lang w:val="uk-UA"/>
        </w:rPr>
        <w:lastRenderedPageBreak/>
        <w:t>ANNOTATION</w:t>
      </w:r>
    </w:p>
    <w:p w14:paraId="034CFABA" w14:textId="77777777" w:rsidR="00F8540F" w:rsidRPr="00F8540F" w:rsidRDefault="00F8540F" w:rsidP="008E0494">
      <w:pPr>
        <w:ind w:firstLine="709"/>
        <w:jc w:val="both"/>
        <w:rPr>
          <w:sz w:val="28"/>
          <w:szCs w:val="28"/>
          <w:lang w:val="uk-UA"/>
        </w:rPr>
      </w:pPr>
      <w:proofErr w:type="spellStart"/>
      <w:r w:rsidRPr="00F8540F">
        <w:rPr>
          <w:sz w:val="28"/>
          <w:szCs w:val="28"/>
          <w:lang w:val="uk-UA"/>
        </w:rPr>
        <w:t>Today</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main</w:t>
      </w:r>
      <w:proofErr w:type="spellEnd"/>
      <w:r w:rsidRPr="00F8540F">
        <w:rPr>
          <w:sz w:val="28"/>
          <w:szCs w:val="28"/>
          <w:lang w:val="uk-UA"/>
        </w:rPr>
        <w:t xml:space="preserve"> </w:t>
      </w:r>
      <w:proofErr w:type="spellStart"/>
      <w:r w:rsidRPr="00F8540F">
        <w:rPr>
          <w:sz w:val="28"/>
          <w:szCs w:val="28"/>
          <w:lang w:val="uk-UA"/>
        </w:rPr>
        <w:t>value</w:t>
      </w:r>
      <w:proofErr w:type="spellEnd"/>
      <w:r w:rsidRPr="00F8540F">
        <w:rPr>
          <w:sz w:val="28"/>
          <w:szCs w:val="28"/>
          <w:lang w:val="uk-UA"/>
        </w:rPr>
        <w:t xml:space="preserve"> </w:t>
      </w:r>
      <w:proofErr w:type="spellStart"/>
      <w:r w:rsidRPr="00F8540F">
        <w:rPr>
          <w:sz w:val="28"/>
          <w:szCs w:val="28"/>
          <w:lang w:val="uk-UA"/>
        </w:rPr>
        <w:t>in</w:t>
      </w:r>
      <w:proofErr w:type="spellEnd"/>
      <w:r w:rsidRPr="00F8540F">
        <w:rPr>
          <w:sz w:val="28"/>
          <w:szCs w:val="28"/>
          <w:lang w:val="uk-UA"/>
        </w:rPr>
        <w:t xml:space="preserve"> </w:t>
      </w:r>
      <w:proofErr w:type="spellStart"/>
      <w:r w:rsidRPr="00F8540F">
        <w:rPr>
          <w:sz w:val="28"/>
          <w:szCs w:val="28"/>
          <w:lang w:val="uk-UA"/>
        </w:rPr>
        <w:t>all</w:t>
      </w:r>
      <w:proofErr w:type="spellEnd"/>
      <w:r w:rsidRPr="00F8540F">
        <w:rPr>
          <w:sz w:val="28"/>
          <w:szCs w:val="28"/>
          <w:lang w:val="uk-UA"/>
        </w:rPr>
        <w:t xml:space="preserve"> </w:t>
      </w:r>
      <w:proofErr w:type="spellStart"/>
      <w:r w:rsidRPr="00F8540F">
        <w:rPr>
          <w:sz w:val="28"/>
          <w:szCs w:val="28"/>
          <w:lang w:val="uk-UA"/>
        </w:rPr>
        <w:t>spheres</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activity</w:t>
      </w:r>
      <w:proofErr w:type="spellEnd"/>
      <w:r w:rsidRPr="00F8540F">
        <w:rPr>
          <w:sz w:val="28"/>
          <w:szCs w:val="28"/>
          <w:lang w:val="uk-UA"/>
        </w:rPr>
        <w:t xml:space="preserve"> </w:t>
      </w:r>
      <w:proofErr w:type="spellStart"/>
      <w:r w:rsidRPr="00F8540F">
        <w:rPr>
          <w:sz w:val="28"/>
          <w:szCs w:val="28"/>
          <w:lang w:val="uk-UA"/>
        </w:rPr>
        <w:t>is</w:t>
      </w:r>
      <w:proofErr w:type="spellEnd"/>
      <w:r w:rsidRPr="00F8540F">
        <w:rPr>
          <w:sz w:val="28"/>
          <w:szCs w:val="28"/>
          <w:lang w:val="uk-UA"/>
        </w:rPr>
        <w:t xml:space="preserve"> </w:t>
      </w:r>
      <w:proofErr w:type="spellStart"/>
      <w:r w:rsidRPr="00F8540F">
        <w:rPr>
          <w:sz w:val="28"/>
          <w:szCs w:val="28"/>
          <w:lang w:val="uk-UA"/>
        </w:rPr>
        <w:t>information</w:t>
      </w:r>
      <w:proofErr w:type="spellEnd"/>
      <w:r w:rsidRPr="00F8540F">
        <w:rPr>
          <w:sz w:val="28"/>
          <w:szCs w:val="28"/>
          <w:lang w:val="uk-UA"/>
        </w:rPr>
        <w:t xml:space="preserve">. Technologies </w:t>
      </w:r>
      <w:proofErr w:type="spellStart"/>
      <w:r w:rsidRPr="00F8540F">
        <w:rPr>
          <w:sz w:val="28"/>
          <w:szCs w:val="28"/>
          <w:lang w:val="uk-UA"/>
        </w:rPr>
        <w:t>make</w:t>
      </w:r>
      <w:proofErr w:type="spellEnd"/>
      <w:r w:rsidRPr="00F8540F">
        <w:rPr>
          <w:sz w:val="28"/>
          <w:szCs w:val="28"/>
          <w:lang w:val="uk-UA"/>
        </w:rPr>
        <w:t xml:space="preserve"> </w:t>
      </w:r>
      <w:proofErr w:type="spellStart"/>
      <w:r w:rsidRPr="00F8540F">
        <w:rPr>
          <w:sz w:val="28"/>
          <w:szCs w:val="28"/>
          <w:lang w:val="uk-UA"/>
        </w:rPr>
        <w:t>it</w:t>
      </w:r>
      <w:proofErr w:type="spellEnd"/>
      <w:r w:rsidRPr="00F8540F">
        <w:rPr>
          <w:sz w:val="28"/>
          <w:szCs w:val="28"/>
          <w:lang w:val="uk-UA"/>
        </w:rPr>
        <w:t xml:space="preserve"> </w:t>
      </w:r>
      <w:proofErr w:type="spellStart"/>
      <w:r w:rsidRPr="00F8540F">
        <w:rPr>
          <w:sz w:val="28"/>
          <w:szCs w:val="28"/>
          <w:lang w:val="uk-UA"/>
        </w:rPr>
        <w:t>possible</w:t>
      </w:r>
      <w:proofErr w:type="spellEnd"/>
      <w:r w:rsidRPr="00F8540F">
        <w:rPr>
          <w:sz w:val="28"/>
          <w:szCs w:val="28"/>
          <w:lang w:val="uk-UA"/>
        </w:rPr>
        <w:t xml:space="preserve"> </w:t>
      </w:r>
      <w:proofErr w:type="spellStart"/>
      <w:r w:rsidRPr="00F8540F">
        <w:rPr>
          <w:sz w:val="28"/>
          <w:szCs w:val="28"/>
          <w:lang w:val="uk-UA"/>
        </w:rPr>
        <w:t>to</w:t>
      </w:r>
      <w:proofErr w:type="spellEnd"/>
      <w:r w:rsidRPr="00F8540F">
        <w:rPr>
          <w:sz w:val="28"/>
          <w:szCs w:val="28"/>
          <w:lang w:val="uk-UA"/>
        </w:rPr>
        <w:t xml:space="preserve"> </w:t>
      </w:r>
      <w:proofErr w:type="spellStart"/>
      <w:r w:rsidRPr="00F8540F">
        <w:rPr>
          <w:sz w:val="28"/>
          <w:szCs w:val="28"/>
          <w:lang w:val="uk-UA"/>
        </w:rPr>
        <w:t>transfer</w:t>
      </w:r>
      <w:proofErr w:type="spellEnd"/>
      <w:r w:rsidRPr="00F8540F">
        <w:rPr>
          <w:sz w:val="28"/>
          <w:szCs w:val="28"/>
          <w:lang w:val="uk-UA"/>
        </w:rPr>
        <w:t xml:space="preserve"> </w:t>
      </w:r>
      <w:proofErr w:type="spellStart"/>
      <w:r w:rsidRPr="00F8540F">
        <w:rPr>
          <w:sz w:val="28"/>
          <w:szCs w:val="28"/>
          <w:lang w:val="uk-UA"/>
        </w:rPr>
        <w:t>and</w:t>
      </w:r>
      <w:proofErr w:type="spellEnd"/>
      <w:r w:rsidRPr="00F8540F">
        <w:rPr>
          <w:sz w:val="28"/>
          <w:szCs w:val="28"/>
          <w:lang w:val="uk-UA"/>
        </w:rPr>
        <w:t xml:space="preserve"> </w:t>
      </w:r>
      <w:proofErr w:type="spellStart"/>
      <w:r w:rsidRPr="00F8540F">
        <w:rPr>
          <w:sz w:val="28"/>
          <w:szCs w:val="28"/>
          <w:lang w:val="uk-UA"/>
        </w:rPr>
        <w:t>store</w:t>
      </w:r>
      <w:proofErr w:type="spellEnd"/>
      <w:r w:rsidRPr="00F8540F">
        <w:rPr>
          <w:sz w:val="28"/>
          <w:szCs w:val="28"/>
          <w:lang w:val="uk-UA"/>
        </w:rPr>
        <w:t xml:space="preserve"> </w:t>
      </w:r>
      <w:proofErr w:type="spellStart"/>
      <w:r w:rsidRPr="00F8540F">
        <w:rPr>
          <w:sz w:val="28"/>
          <w:szCs w:val="28"/>
          <w:lang w:val="uk-UA"/>
        </w:rPr>
        <w:t>ever</w:t>
      </w:r>
      <w:proofErr w:type="spellEnd"/>
      <w:r w:rsidRPr="00F8540F">
        <w:rPr>
          <w:sz w:val="28"/>
          <w:szCs w:val="28"/>
          <w:lang w:val="uk-UA"/>
        </w:rPr>
        <w:t xml:space="preserve"> </w:t>
      </w:r>
      <w:proofErr w:type="spellStart"/>
      <w:r w:rsidRPr="00F8540F">
        <w:rPr>
          <w:sz w:val="28"/>
          <w:szCs w:val="28"/>
          <w:lang w:val="uk-UA"/>
        </w:rPr>
        <w:t>larger</w:t>
      </w:r>
      <w:proofErr w:type="spellEnd"/>
      <w:r w:rsidRPr="00F8540F">
        <w:rPr>
          <w:sz w:val="28"/>
          <w:szCs w:val="28"/>
          <w:lang w:val="uk-UA"/>
        </w:rPr>
        <w:t xml:space="preserve"> </w:t>
      </w:r>
      <w:proofErr w:type="spellStart"/>
      <w:r w:rsidRPr="00F8540F">
        <w:rPr>
          <w:sz w:val="28"/>
          <w:szCs w:val="28"/>
          <w:lang w:val="uk-UA"/>
        </w:rPr>
        <w:t>volumes</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data</w:t>
      </w:r>
      <w:proofErr w:type="spellEnd"/>
      <w:r w:rsidRPr="00F8540F">
        <w:rPr>
          <w:sz w:val="28"/>
          <w:szCs w:val="28"/>
          <w:lang w:val="uk-UA"/>
        </w:rPr>
        <w:t xml:space="preserve">. </w:t>
      </w:r>
      <w:proofErr w:type="spellStart"/>
      <w:r w:rsidRPr="00F8540F">
        <w:rPr>
          <w:sz w:val="28"/>
          <w:szCs w:val="28"/>
          <w:lang w:val="uk-UA"/>
        </w:rPr>
        <w:t>This</w:t>
      </w:r>
      <w:proofErr w:type="spellEnd"/>
      <w:r w:rsidRPr="00F8540F">
        <w:rPr>
          <w:sz w:val="28"/>
          <w:szCs w:val="28"/>
          <w:lang w:val="uk-UA"/>
        </w:rPr>
        <w:t xml:space="preserve"> </w:t>
      </w:r>
      <w:proofErr w:type="spellStart"/>
      <w:r w:rsidRPr="00F8540F">
        <w:rPr>
          <w:sz w:val="28"/>
          <w:szCs w:val="28"/>
          <w:lang w:val="uk-UA"/>
        </w:rPr>
        <w:t>also</w:t>
      </w:r>
      <w:proofErr w:type="spellEnd"/>
      <w:r w:rsidRPr="00F8540F">
        <w:rPr>
          <w:sz w:val="28"/>
          <w:szCs w:val="28"/>
          <w:lang w:val="uk-UA"/>
        </w:rPr>
        <w:t xml:space="preserve"> </w:t>
      </w:r>
      <w:proofErr w:type="spellStart"/>
      <w:r w:rsidRPr="00F8540F">
        <w:rPr>
          <w:sz w:val="28"/>
          <w:szCs w:val="28"/>
          <w:lang w:val="uk-UA"/>
        </w:rPr>
        <w:t>has</w:t>
      </w:r>
      <w:proofErr w:type="spellEnd"/>
      <w:r w:rsidRPr="00F8540F">
        <w:rPr>
          <w:sz w:val="28"/>
          <w:szCs w:val="28"/>
          <w:lang w:val="uk-UA"/>
        </w:rPr>
        <w:t xml:space="preserve"> a </w:t>
      </w:r>
      <w:proofErr w:type="spellStart"/>
      <w:r w:rsidRPr="00F8540F">
        <w:rPr>
          <w:sz w:val="28"/>
          <w:szCs w:val="28"/>
          <w:lang w:val="uk-UA"/>
        </w:rPr>
        <w:t>flip</w:t>
      </w:r>
      <w:proofErr w:type="spellEnd"/>
      <w:r w:rsidRPr="00F8540F">
        <w:rPr>
          <w:sz w:val="28"/>
          <w:szCs w:val="28"/>
          <w:lang w:val="uk-UA"/>
        </w:rPr>
        <w:t xml:space="preserve"> </w:t>
      </w:r>
      <w:proofErr w:type="spellStart"/>
      <w:r w:rsidRPr="00F8540F">
        <w:rPr>
          <w:sz w:val="28"/>
          <w:szCs w:val="28"/>
          <w:lang w:val="uk-UA"/>
        </w:rPr>
        <w:t>side</w:t>
      </w:r>
      <w:proofErr w:type="spellEnd"/>
      <w:r w:rsidRPr="00F8540F">
        <w:rPr>
          <w:sz w:val="28"/>
          <w:szCs w:val="28"/>
          <w:lang w:val="uk-UA"/>
        </w:rPr>
        <w:t xml:space="preserve">. </w:t>
      </w:r>
      <w:proofErr w:type="spellStart"/>
      <w:r w:rsidRPr="00F8540F">
        <w:rPr>
          <w:sz w:val="28"/>
          <w:szCs w:val="28"/>
          <w:lang w:val="uk-UA"/>
        </w:rPr>
        <w:t>Information</w:t>
      </w:r>
      <w:proofErr w:type="spellEnd"/>
      <w:r w:rsidRPr="00F8540F">
        <w:rPr>
          <w:sz w:val="28"/>
          <w:szCs w:val="28"/>
          <w:lang w:val="uk-UA"/>
        </w:rPr>
        <w:t xml:space="preserve"> </w:t>
      </w:r>
      <w:proofErr w:type="spellStart"/>
      <w:r w:rsidRPr="00F8540F">
        <w:rPr>
          <w:sz w:val="28"/>
          <w:szCs w:val="28"/>
          <w:lang w:val="uk-UA"/>
        </w:rPr>
        <w:t>is</w:t>
      </w:r>
      <w:proofErr w:type="spellEnd"/>
      <w:r w:rsidRPr="00F8540F">
        <w:rPr>
          <w:sz w:val="28"/>
          <w:szCs w:val="28"/>
          <w:lang w:val="uk-UA"/>
        </w:rPr>
        <w:t xml:space="preserve"> </w:t>
      </w:r>
      <w:proofErr w:type="spellStart"/>
      <w:r w:rsidRPr="00F8540F">
        <w:rPr>
          <w:sz w:val="28"/>
          <w:szCs w:val="28"/>
          <w:lang w:val="uk-UA"/>
        </w:rPr>
        <w:t>becoming</w:t>
      </w:r>
      <w:proofErr w:type="spellEnd"/>
      <w:r w:rsidRPr="00F8540F">
        <w:rPr>
          <w:sz w:val="28"/>
          <w:szCs w:val="28"/>
          <w:lang w:val="uk-UA"/>
        </w:rPr>
        <w:t xml:space="preserve"> </w:t>
      </w:r>
      <w:proofErr w:type="spellStart"/>
      <w:r w:rsidRPr="00F8540F">
        <w:rPr>
          <w:sz w:val="28"/>
          <w:szCs w:val="28"/>
          <w:lang w:val="uk-UA"/>
        </w:rPr>
        <w:t>more</w:t>
      </w:r>
      <w:proofErr w:type="spellEnd"/>
      <w:r w:rsidRPr="00F8540F">
        <w:rPr>
          <w:sz w:val="28"/>
          <w:szCs w:val="28"/>
          <w:lang w:val="uk-UA"/>
        </w:rPr>
        <w:t xml:space="preserve"> </w:t>
      </w:r>
      <w:proofErr w:type="spellStart"/>
      <w:r w:rsidRPr="00F8540F">
        <w:rPr>
          <w:sz w:val="28"/>
          <w:szCs w:val="28"/>
          <w:lang w:val="uk-UA"/>
        </w:rPr>
        <w:t>and</w:t>
      </w:r>
      <w:proofErr w:type="spellEnd"/>
      <w:r w:rsidRPr="00F8540F">
        <w:rPr>
          <w:sz w:val="28"/>
          <w:szCs w:val="28"/>
          <w:lang w:val="uk-UA"/>
        </w:rPr>
        <w:t xml:space="preserve"> </w:t>
      </w:r>
      <w:proofErr w:type="spellStart"/>
      <w:r w:rsidRPr="00F8540F">
        <w:rPr>
          <w:sz w:val="28"/>
          <w:szCs w:val="28"/>
          <w:lang w:val="uk-UA"/>
        </w:rPr>
        <w:t>more</w:t>
      </w:r>
      <w:proofErr w:type="spellEnd"/>
      <w:r w:rsidRPr="00F8540F">
        <w:rPr>
          <w:sz w:val="28"/>
          <w:szCs w:val="28"/>
          <w:lang w:val="uk-UA"/>
        </w:rPr>
        <w:t xml:space="preserve"> </w:t>
      </w:r>
      <w:proofErr w:type="spellStart"/>
      <w:r w:rsidRPr="00F8540F">
        <w:rPr>
          <w:sz w:val="28"/>
          <w:szCs w:val="28"/>
          <w:lang w:val="uk-UA"/>
        </w:rPr>
        <w:t>vulnerable</w:t>
      </w:r>
      <w:proofErr w:type="spellEnd"/>
      <w:r w:rsidRPr="00F8540F">
        <w:rPr>
          <w:sz w:val="28"/>
          <w:szCs w:val="28"/>
          <w:lang w:val="uk-UA"/>
        </w:rPr>
        <w:t xml:space="preserve"> </w:t>
      </w:r>
      <w:proofErr w:type="spellStart"/>
      <w:r w:rsidRPr="00F8540F">
        <w:rPr>
          <w:sz w:val="28"/>
          <w:szCs w:val="28"/>
          <w:lang w:val="uk-UA"/>
        </w:rPr>
        <w:t>as</w:t>
      </w:r>
      <w:proofErr w:type="spellEnd"/>
      <w:r w:rsidRPr="00F8540F">
        <w:rPr>
          <w:sz w:val="28"/>
          <w:szCs w:val="28"/>
          <w:lang w:val="uk-UA"/>
        </w:rPr>
        <w:t xml:space="preserve"> </w:t>
      </w:r>
      <w:proofErr w:type="spellStart"/>
      <w:r w:rsidRPr="00F8540F">
        <w:rPr>
          <w:sz w:val="28"/>
          <w:szCs w:val="28"/>
          <w:lang w:val="uk-UA"/>
        </w:rPr>
        <w:t>there</w:t>
      </w:r>
      <w:proofErr w:type="spellEnd"/>
      <w:r w:rsidRPr="00F8540F">
        <w:rPr>
          <w:sz w:val="28"/>
          <w:szCs w:val="28"/>
          <w:lang w:val="uk-UA"/>
        </w:rPr>
        <w:t xml:space="preserve"> </w:t>
      </w:r>
      <w:proofErr w:type="spellStart"/>
      <w:r w:rsidRPr="00F8540F">
        <w:rPr>
          <w:sz w:val="28"/>
          <w:szCs w:val="28"/>
          <w:lang w:val="uk-UA"/>
        </w:rPr>
        <w:t>are</w:t>
      </w:r>
      <w:proofErr w:type="spellEnd"/>
      <w:r w:rsidRPr="00F8540F">
        <w:rPr>
          <w:sz w:val="28"/>
          <w:szCs w:val="28"/>
          <w:lang w:val="uk-UA"/>
        </w:rPr>
        <w:t xml:space="preserve"> </w:t>
      </w:r>
      <w:proofErr w:type="spellStart"/>
      <w:r w:rsidRPr="00F8540F">
        <w:rPr>
          <w:sz w:val="28"/>
          <w:szCs w:val="28"/>
          <w:lang w:val="uk-UA"/>
        </w:rPr>
        <w:t>more</w:t>
      </w:r>
      <w:proofErr w:type="spellEnd"/>
      <w:r w:rsidRPr="00F8540F">
        <w:rPr>
          <w:sz w:val="28"/>
          <w:szCs w:val="28"/>
          <w:lang w:val="uk-UA"/>
        </w:rPr>
        <w:t xml:space="preserve"> </w:t>
      </w:r>
      <w:proofErr w:type="spellStart"/>
      <w:r w:rsidRPr="00F8540F">
        <w:rPr>
          <w:sz w:val="28"/>
          <w:szCs w:val="28"/>
          <w:lang w:val="uk-UA"/>
        </w:rPr>
        <w:t>and</w:t>
      </w:r>
      <w:proofErr w:type="spellEnd"/>
      <w:r w:rsidRPr="00F8540F">
        <w:rPr>
          <w:sz w:val="28"/>
          <w:szCs w:val="28"/>
          <w:lang w:val="uk-UA"/>
        </w:rPr>
        <w:t xml:space="preserve"> </w:t>
      </w:r>
      <w:proofErr w:type="spellStart"/>
      <w:r w:rsidRPr="00F8540F">
        <w:rPr>
          <w:sz w:val="28"/>
          <w:szCs w:val="28"/>
          <w:lang w:val="uk-UA"/>
        </w:rPr>
        <w:t>more</w:t>
      </w:r>
      <w:proofErr w:type="spellEnd"/>
      <w:r w:rsidRPr="00F8540F">
        <w:rPr>
          <w:sz w:val="28"/>
          <w:szCs w:val="28"/>
          <w:lang w:val="uk-UA"/>
        </w:rPr>
        <w:t xml:space="preserve"> </w:t>
      </w:r>
      <w:proofErr w:type="spellStart"/>
      <w:r w:rsidRPr="00F8540F">
        <w:rPr>
          <w:sz w:val="28"/>
          <w:szCs w:val="28"/>
          <w:lang w:val="uk-UA"/>
        </w:rPr>
        <w:t>people</w:t>
      </w:r>
      <w:proofErr w:type="spellEnd"/>
      <w:r w:rsidRPr="00F8540F">
        <w:rPr>
          <w:sz w:val="28"/>
          <w:szCs w:val="28"/>
          <w:lang w:val="uk-UA"/>
        </w:rPr>
        <w:t xml:space="preserve"> </w:t>
      </w:r>
      <w:proofErr w:type="spellStart"/>
      <w:r w:rsidRPr="00F8540F">
        <w:rPr>
          <w:sz w:val="28"/>
          <w:szCs w:val="28"/>
          <w:lang w:val="uk-UA"/>
        </w:rPr>
        <w:t>who</w:t>
      </w:r>
      <w:proofErr w:type="spellEnd"/>
      <w:r w:rsidRPr="00F8540F">
        <w:rPr>
          <w:sz w:val="28"/>
          <w:szCs w:val="28"/>
          <w:lang w:val="uk-UA"/>
        </w:rPr>
        <w:t xml:space="preserve"> </w:t>
      </w:r>
      <w:proofErr w:type="spellStart"/>
      <w:r w:rsidRPr="00F8540F">
        <w:rPr>
          <w:sz w:val="28"/>
          <w:szCs w:val="28"/>
          <w:lang w:val="uk-UA"/>
        </w:rPr>
        <w:t>want</w:t>
      </w:r>
      <w:proofErr w:type="spellEnd"/>
      <w:r w:rsidRPr="00F8540F">
        <w:rPr>
          <w:sz w:val="28"/>
          <w:szCs w:val="28"/>
          <w:lang w:val="uk-UA"/>
        </w:rPr>
        <w:t xml:space="preserve"> </w:t>
      </w:r>
      <w:proofErr w:type="spellStart"/>
      <w:r w:rsidRPr="00F8540F">
        <w:rPr>
          <w:sz w:val="28"/>
          <w:szCs w:val="28"/>
          <w:lang w:val="uk-UA"/>
        </w:rPr>
        <w:t>to</w:t>
      </w:r>
      <w:proofErr w:type="spellEnd"/>
      <w:r w:rsidRPr="00F8540F">
        <w:rPr>
          <w:sz w:val="28"/>
          <w:szCs w:val="28"/>
          <w:lang w:val="uk-UA"/>
        </w:rPr>
        <w:t xml:space="preserve"> </w:t>
      </w:r>
      <w:proofErr w:type="spellStart"/>
      <w:r w:rsidRPr="00F8540F">
        <w:rPr>
          <w:sz w:val="28"/>
          <w:szCs w:val="28"/>
          <w:lang w:val="uk-UA"/>
        </w:rPr>
        <w:t>get</w:t>
      </w:r>
      <w:proofErr w:type="spellEnd"/>
      <w:r w:rsidRPr="00F8540F">
        <w:rPr>
          <w:sz w:val="28"/>
          <w:szCs w:val="28"/>
          <w:lang w:val="uk-UA"/>
        </w:rPr>
        <w:t xml:space="preserve"> </w:t>
      </w:r>
      <w:proofErr w:type="spellStart"/>
      <w:r w:rsidRPr="00F8540F">
        <w:rPr>
          <w:sz w:val="28"/>
          <w:szCs w:val="28"/>
          <w:lang w:val="uk-UA"/>
        </w:rPr>
        <w:t>hold</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it</w:t>
      </w:r>
      <w:proofErr w:type="spellEnd"/>
      <w:r w:rsidRPr="00F8540F">
        <w:rPr>
          <w:sz w:val="28"/>
          <w:szCs w:val="28"/>
          <w:lang w:val="uk-UA"/>
        </w:rPr>
        <w:t xml:space="preserve"> </w:t>
      </w:r>
      <w:proofErr w:type="spellStart"/>
      <w:r w:rsidRPr="00F8540F">
        <w:rPr>
          <w:sz w:val="28"/>
          <w:szCs w:val="28"/>
          <w:lang w:val="uk-UA"/>
        </w:rPr>
        <w:t>illegally</w:t>
      </w:r>
      <w:proofErr w:type="spellEnd"/>
      <w:r w:rsidRPr="00F8540F">
        <w:rPr>
          <w:sz w:val="28"/>
          <w:szCs w:val="28"/>
          <w:lang w:val="uk-UA"/>
        </w:rPr>
        <w:t>.</w:t>
      </w:r>
    </w:p>
    <w:p w14:paraId="3B3B51DD" w14:textId="77777777" w:rsidR="00F8540F" w:rsidRPr="00F8540F" w:rsidRDefault="00F8540F" w:rsidP="008E0494">
      <w:pPr>
        <w:ind w:firstLine="709"/>
        <w:jc w:val="both"/>
        <w:rPr>
          <w:sz w:val="28"/>
          <w:szCs w:val="28"/>
          <w:lang w:val="uk-UA"/>
        </w:rPr>
      </w:pP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paper</w:t>
      </w:r>
      <w:proofErr w:type="spellEnd"/>
      <w:r w:rsidRPr="00F8540F">
        <w:rPr>
          <w:sz w:val="28"/>
          <w:szCs w:val="28"/>
          <w:lang w:val="uk-UA"/>
        </w:rPr>
        <w:t xml:space="preserve"> </w:t>
      </w:r>
      <w:proofErr w:type="spellStart"/>
      <w:r w:rsidRPr="00F8540F">
        <w:rPr>
          <w:sz w:val="28"/>
          <w:szCs w:val="28"/>
          <w:lang w:val="uk-UA"/>
        </w:rPr>
        <w:t>analyzes</w:t>
      </w:r>
      <w:proofErr w:type="spellEnd"/>
      <w:r w:rsidRPr="00F8540F">
        <w:rPr>
          <w:sz w:val="28"/>
          <w:szCs w:val="28"/>
          <w:lang w:val="uk-UA"/>
        </w:rPr>
        <w:t xml:space="preserve"> </w:t>
      </w:r>
      <w:proofErr w:type="spellStart"/>
      <w:r w:rsidRPr="00F8540F">
        <w:rPr>
          <w:sz w:val="28"/>
          <w:szCs w:val="28"/>
          <w:lang w:val="uk-UA"/>
        </w:rPr>
        <w:t>data</w:t>
      </w:r>
      <w:proofErr w:type="spellEnd"/>
      <w:r w:rsidRPr="00F8540F">
        <w:rPr>
          <w:sz w:val="28"/>
          <w:szCs w:val="28"/>
          <w:lang w:val="uk-UA"/>
        </w:rPr>
        <w:t xml:space="preserve"> </w:t>
      </w:r>
      <w:proofErr w:type="spellStart"/>
      <w:r w:rsidRPr="00F8540F">
        <w:rPr>
          <w:sz w:val="28"/>
          <w:szCs w:val="28"/>
          <w:lang w:val="uk-UA"/>
        </w:rPr>
        <w:t>loss</w:t>
      </w:r>
      <w:proofErr w:type="spellEnd"/>
      <w:r w:rsidRPr="00F8540F">
        <w:rPr>
          <w:sz w:val="28"/>
          <w:szCs w:val="28"/>
          <w:lang w:val="uk-UA"/>
        </w:rPr>
        <w:t xml:space="preserve"> </w:t>
      </w:r>
      <w:proofErr w:type="spellStart"/>
      <w:r w:rsidRPr="00F8540F">
        <w:rPr>
          <w:sz w:val="28"/>
          <w:szCs w:val="28"/>
          <w:lang w:val="uk-UA"/>
        </w:rPr>
        <w:t>prevention</w:t>
      </w:r>
      <w:proofErr w:type="spellEnd"/>
      <w:r w:rsidRPr="00F8540F">
        <w:rPr>
          <w:sz w:val="28"/>
          <w:szCs w:val="28"/>
          <w:lang w:val="uk-UA"/>
        </w:rPr>
        <w:t xml:space="preserve"> </w:t>
      </w:r>
      <w:proofErr w:type="spellStart"/>
      <w:r w:rsidRPr="00F8540F">
        <w:rPr>
          <w:sz w:val="28"/>
          <w:szCs w:val="28"/>
          <w:lang w:val="uk-UA"/>
        </w:rPr>
        <w:t>systems</w:t>
      </w:r>
      <w:proofErr w:type="spellEnd"/>
      <w:r w:rsidRPr="00F8540F">
        <w:rPr>
          <w:sz w:val="28"/>
          <w:szCs w:val="28"/>
          <w:lang w:val="uk-UA"/>
        </w:rPr>
        <w:t xml:space="preserve">, </w:t>
      </w:r>
      <w:proofErr w:type="spellStart"/>
      <w:r w:rsidRPr="00F8540F">
        <w:rPr>
          <w:sz w:val="28"/>
          <w:szCs w:val="28"/>
          <w:lang w:val="uk-UA"/>
        </w:rPr>
        <w:t>modern</w:t>
      </w:r>
      <w:proofErr w:type="spellEnd"/>
      <w:r w:rsidRPr="00F8540F">
        <w:rPr>
          <w:sz w:val="28"/>
          <w:szCs w:val="28"/>
          <w:lang w:val="uk-UA"/>
        </w:rPr>
        <w:t xml:space="preserve"> </w:t>
      </w:r>
      <w:proofErr w:type="spellStart"/>
      <w:r w:rsidRPr="00F8540F">
        <w:rPr>
          <w:sz w:val="28"/>
          <w:szCs w:val="28"/>
          <w:lang w:val="uk-UA"/>
        </w:rPr>
        <w:t>threats</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data</w:t>
      </w:r>
      <w:proofErr w:type="spellEnd"/>
      <w:r w:rsidRPr="00F8540F">
        <w:rPr>
          <w:sz w:val="28"/>
          <w:szCs w:val="28"/>
          <w:lang w:val="uk-UA"/>
        </w:rPr>
        <w:t xml:space="preserve"> </w:t>
      </w:r>
      <w:proofErr w:type="spellStart"/>
      <w:r w:rsidRPr="00F8540F">
        <w:rPr>
          <w:sz w:val="28"/>
          <w:szCs w:val="28"/>
          <w:lang w:val="uk-UA"/>
        </w:rPr>
        <w:t>leakage</w:t>
      </w:r>
      <w:proofErr w:type="spellEnd"/>
      <w:r w:rsidRPr="00F8540F">
        <w:rPr>
          <w:sz w:val="28"/>
          <w:szCs w:val="28"/>
          <w:lang w:val="uk-UA"/>
        </w:rPr>
        <w:t xml:space="preserve">, </w:t>
      </w:r>
      <w:proofErr w:type="spellStart"/>
      <w:r w:rsidRPr="00F8540F">
        <w:rPr>
          <w:sz w:val="28"/>
          <w:szCs w:val="28"/>
          <w:lang w:val="uk-UA"/>
        </w:rPr>
        <w:t>and</w:t>
      </w:r>
      <w:proofErr w:type="spellEnd"/>
      <w:r w:rsidRPr="00F8540F">
        <w:rPr>
          <w:sz w:val="28"/>
          <w:szCs w:val="28"/>
          <w:lang w:val="uk-UA"/>
        </w:rPr>
        <w:t xml:space="preserve"> </w:t>
      </w:r>
      <w:proofErr w:type="spellStart"/>
      <w:r w:rsidRPr="00F8540F">
        <w:rPr>
          <w:sz w:val="28"/>
          <w:szCs w:val="28"/>
          <w:lang w:val="uk-UA"/>
        </w:rPr>
        <w:t>methods</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ensuring</w:t>
      </w:r>
      <w:proofErr w:type="spellEnd"/>
      <w:r w:rsidRPr="00F8540F">
        <w:rPr>
          <w:sz w:val="28"/>
          <w:szCs w:val="28"/>
          <w:lang w:val="uk-UA"/>
        </w:rPr>
        <w:t xml:space="preserve"> </w:t>
      </w:r>
      <w:proofErr w:type="spellStart"/>
      <w:r w:rsidRPr="00F8540F">
        <w:rPr>
          <w:sz w:val="28"/>
          <w:szCs w:val="28"/>
          <w:lang w:val="uk-UA"/>
        </w:rPr>
        <w:t>protection</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main</w:t>
      </w:r>
      <w:proofErr w:type="spellEnd"/>
      <w:r w:rsidRPr="00F8540F">
        <w:rPr>
          <w:sz w:val="28"/>
          <w:szCs w:val="28"/>
          <w:lang w:val="uk-UA"/>
        </w:rPr>
        <w:t xml:space="preserve"> </w:t>
      </w:r>
      <w:proofErr w:type="spellStart"/>
      <w:r w:rsidRPr="00F8540F">
        <w:rPr>
          <w:sz w:val="28"/>
          <w:szCs w:val="28"/>
          <w:lang w:val="uk-UA"/>
        </w:rPr>
        <w:t>characteristics</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functioning</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model</w:t>
      </w:r>
      <w:proofErr w:type="spellEnd"/>
      <w:r w:rsidRPr="00F8540F">
        <w:rPr>
          <w:sz w:val="28"/>
          <w:szCs w:val="28"/>
          <w:lang w:val="uk-UA"/>
        </w:rPr>
        <w:t xml:space="preserve"> </w:t>
      </w:r>
      <w:proofErr w:type="spellStart"/>
      <w:r w:rsidRPr="00F8540F">
        <w:rPr>
          <w:sz w:val="28"/>
          <w:szCs w:val="28"/>
          <w:lang w:val="uk-UA"/>
        </w:rPr>
        <w:t>and</w:t>
      </w:r>
      <w:proofErr w:type="spellEnd"/>
      <w:r w:rsidRPr="00F8540F">
        <w:rPr>
          <w:sz w:val="28"/>
          <w:szCs w:val="28"/>
          <w:lang w:val="uk-UA"/>
        </w:rPr>
        <w:t xml:space="preserve"> </w:t>
      </w:r>
      <w:proofErr w:type="spellStart"/>
      <w:r w:rsidRPr="00F8540F">
        <w:rPr>
          <w:sz w:val="28"/>
          <w:szCs w:val="28"/>
          <w:lang w:val="uk-UA"/>
        </w:rPr>
        <w:t>principles</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operation</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DLP </w:t>
      </w:r>
      <w:proofErr w:type="spellStart"/>
      <w:r w:rsidRPr="00F8540F">
        <w:rPr>
          <w:sz w:val="28"/>
          <w:szCs w:val="28"/>
          <w:lang w:val="uk-UA"/>
        </w:rPr>
        <w:t>systems</w:t>
      </w:r>
      <w:proofErr w:type="spellEnd"/>
      <w:r w:rsidRPr="00F8540F">
        <w:rPr>
          <w:sz w:val="28"/>
          <w:szCs w:val="28"/>
          <w:lang w:val="uk-UA"/>
        </w:rPr>
        <w:t xml:space="preserve"> </w:t>
      </w:r>
      <w:proofErr w:type="spellStart"/>
      <w:r w:rsidRPr="00F8540F">
        <w:rPr>
          <w:sz w:val="28"/>
          <w:szCs w:val="28"/>
          <w:lang w:val="uk-UA"/>
        </w:rPr>
        <w:t>are</w:t>
      </w:r>
      <w:proofErr w:type="spellEnd"/>
      <w:r w:rsidRPr="00F8540F">
        <w:rPr>
          <w:sz w:val="28"/>
          <w:szCs w:val="28"/>
          <w:lang w:val="uk-UA"/>
        </w:rPr>
        <w:t xml:space="preserve"> </w:t>
      </w:r>
      <w:proofErr w:type="spellStart"/>
      <w:r w:rsidRPr="00F8540F">
        <w:rPr>
          <w:sz w:val="28"/>
          <w:szCs w:val="28"/>
          <w:lang w:val="uk-UA"/>
        </w:rPr>
        <w:t>described</w:t>
      </w:r>
      <w:proofErr w:type="spellEnd"/>
      <w:r w:rsidRPr="00F8540F">
        <w:rPr>
          <w:sz w:val="28"/>
          <w:szCs w:val="28"/>
          <w:lang w:val="uk-UA"/>
        </w:rPr>
        <w:t xml:space="preserve">. </w:t>
      </w:r>
      <w:proofErr w:type="spellStart"/>
      <w:r w:rsidRPr="00F8540F">
        <w:rPr>
          <w:sz w:val="28"/>
          <w:szCs w:val="28"/>
          <w:lang w:val="uk-UA"/>
        </w:rPr>
        <w:t>Variants</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system</w:t>
      </w:r>
      <w:proofErr w:type="spellEnd"/>
      <w:r w:rsidRPr="00F8540F">
        <w:rPr>
          <w:sz w:val="28"/>
          <w:szCs w:val="28"/>
          <w:lang w:val="uk-UA"/>
        </w:rPr>
        <w:t xml:space="preserve"> </w:t>
      </w:r>
      <w:proofErr w:type="spellStart"/>
      <w:r w:rsidRPr="00F8540F">
        <w:rPr>
          <w:sz w:val="28"/>
          <w:szCs w:val="28"/>
          <w:lang w:val="uk-UA"/>
        </w:rPr>
        <w:t>applications</w:t>
      </w:r>
      <w:proofErr w:type="spellEnd"/>
      <w:r w:rsidRPr="00F8540F">
        <w:rPr>
          <w:sz w:val="28"/>
          <w:szCs w:val="28"/>
          <w:lang w:val="uk-UA"/>
        </w:rPr>
        <w:t xml:space="preserve"> </w:t>
      </w:r>
      <w:proofErr w:type="spellStart"/>
      <w:r w:rsidRPr="00F8540F">
        <w:rPr>
          <w:sz w:val="28"/>
          <w:szCs w:val="28"/>
          <w:lang w:val="uk-UA"/>
        </w:rPr>
        <w:t>were</w:t>
      </w:r>
      <w:proofErr w:type="spellEnd"/>
      <w:r w:rsidRPr="00F8540F">
        <w:rPr>
          <w:sz w:val="28"/>
          <w:szCs w:val="28"/>
          <w:lang w:val="uk-UA"/>
        </w:rPr>
        <w:t xml:space="preserve"> </w:t>
      </w:r>
      <w:proofErr w:type="spellStart"/>
      <w:r w:rsidRPr="00F8540F">
        <w:rPr>
          <w:sz w:val="28"/>
          <w:szCs w:val="28"/>
          <w:lang w:val="uk-UA"/>
        </w:rPr>
        <w:t>analyzed</w:t>
      </w:r>
      <w:proofErr w:type="spellEnd"/>
      <w:r w:rsidRPr="00F8540F">
        <w:rPr>
          <w:sz w:val="28"/>
          <w:szCs w:val="28"/>
          <w:lang w:val="uk-UA"/>
        </w:rPr>
        <w:t xml:space="preserve"> </w:t>
      </w:r>
      <w:proofErr w:type="spellStart"/>
      <w:r w:rsidRPr="00F8540F">
        <w:rPr>
          <w:sz w:val="28"/>
          <w:szCs w:val="28"/>
          <w:lang w:val="uk-UA"/>
        </w:rPr>
        <w:t>and</w:t>
      </w:r>
      <w:proofErr w:type="spellEnd"/>
      <w:r w:rsidRPr="00F8540F">
        <w:rPr>
          <w:sz w:val="28"/>
          <w:szCs w:val="28"/>
          <w:lang w:val="uk-UA"/>
        </w:rPr>
        <w:t xml:space="preserve"> </w:t>
      </w:r>
      <w:proofErr w:type="spellStart"/>
      <w:r w:rsidRPr="00F8540F">
        <w:rPr>
          <w:sz w:val="28"/>
          <w:szCs w:val="28"/>
          <w:lang w:val="uk-UA"/>
        </w:rPr>
        <w:t>comparative</w:t>
      </w:r>
      <w:proofErr w:type="spellEnd"/>
      <w:r w:rsidRPr="00F8540F">
        <w:rPr>
          <w:sz w:val="28"/>
          <w:szCs w:val="28"/>
          <w:lang w:val="uk-UA"/>
        </w:rPr>
        <w:t xml:space="preserve"> </w:t>
      </w:r>
      <w:proofErr w:type="spellStart"/>
      <w:r w:rsidRPr="00F8540F">
        <w:rPr>
          <w:sz w:val="28"/>
          <w:szCs w:val="28"/>
          <w:lang w:val="uk-UA"/>
        </w:rPr>
        <w:t>characteristics</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leaders</w:t>
      </w:r>
      <w:proofErr w:type="spellEnd"/>
      <w:r w:rsidRPr="00F8540F">
        <w:rPr>
          <w:sz w:val="28"/>
          <w:szCs w:val="28"/>
          <w:lang w:val="uk-UA"/>
        </w:rPr>
        <w:t xml:space="preserve"> </w:t>
      </w:r>
      <w:proofErr w:type="spellStart"/>
      <w:r w:rsidRPr="00F8540F">
        <w:rPr>
          <w:sz w:val="28"/>
          <w:szCs w:val="28"/>
          <w:lang w:val="uk-UA"/>
        </w:rPr>
        <w:t>in</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production</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DLP </w:t>
      </w:r>
      <w:proofErr w:type="spellStart"/>
      <w:r w:rsidRPr="00F8540F">
        <w:rPr>
          <w:sz w:val="28"/>
          <w:szCs w:val="28"/>
          <w:lang w:val="uk-UA"/>
        </w:rPr>
        <w:t>systems</w:t>
      </w:r>
      <w:proofErr w:type="spellEnd"/>
      <w:r w:rsidRPr="00F8540F">
        <w:rPr>
          <w:sz w:val="28"/>
          <w:szCs w:val="28"/>
          <w:lang w:val="uk-UA"/>
        </w:rPr>
        <w:t xml:space="preserve"> </w:t>
      </w:r>
      <w:proofErr w:type="spellStart"/>
      <w:r w:rsidRPr="00F8540F">
        <w:rPr>
          <w:sz w:val="28"/>
          <w:szCs w:val="28"/>
          <w:lang w:val="uk-UA"/>
        </w:rPr>
        <w:t>according</w:t>
      </w:r>
      <w:proofErr w:type="spellEnd"/>
      <w:r w:rsidRPr="00F8540F">
        <w:rPr>
          <w:sz w:val="28"/>
          <w:szCs w:val="28"/>
          <w:lang w:val="uk-UA"/>
        </w:rPr>
        <w:t xml:space="preserve"> </w:t>
      </w:r>
      <w:proofErr w:type="spellStart"/>
      <w:r w:rsidRPr="00F8540F">
        <w:rPr>
          <w:sz w:val="28"/>
          <w:szCs w:val="28"/>
          <w:lang w:val="uk-UA"/>
        </w:rPr>
        <w:t>to</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Gartner</w:t>
      </w:r>
      <w:proofErr w:type="spellEnd"/>
      <w:r w:rsidRPr="00F8540F">
        <w:rPr>
          <w:sz w:val="28"/>
          <w:szCs w:val="28"/>
          <w:lang w:val="uk-UA"/>
        </w:rPr>
        <w:t xml:space="preserve"> </w:t>
      </w:r>
      <w:proofErr w:type="spellStart"/>
      <w:r w:rsidRPr="00F8540F">
        <w:rPr>
          <w:sz w:val="28"/>
          <w:szCs w:val="28"/>
          <w:lang w:val="uk-UA"/>
        </w:rPr>
        <w:t>report</w:t>
      </w:r>
      <w:proofErr w:type="spellEnd"/>
      <w:r w:rsidRPr="00F8540F">
        <w:rPr>
          <w:sz w:val="28"/>
          <w:szCs w:val="28"/>
          <w:lang w:val="uk-UA"/>
        </w:rPr>
        <w:t xml:space="preserve"> </w:t>
      </w:r>
      <w:proofErr w:type="spellStart"/>
      <w:r w:rsidRPr="00F8540F">
        <w:rPr>
          <w:sz w:val="28"/>
          <w:szCs w:val="28"/>
          <w:lang w:val="uk-UA"/>
        </w:rPr>
        <w:t>in</w:t>
      </w:r>
      <w:proofErr w:type="spellEnd"/>
      <w:r w:rsidRPr="00F8540F">
        <w:rPr>
          <w:sz w:val="28"/>
          <w:szCs w:val="28"/>
          <w:lang w:val="uk-UA"/>
        </w:rPr>
        <w:t xml:space="preserve"> 2023 </w:t>
      </w:r>
      <w:proofErr w:type="spellStart"/>
      <w:r w:rsidRPr="00F8540F">
        <w:rPr>
          <w:sz w:val="28"/>
          <w:szCs w:val="28"/>
          <w:lang w:val="uk-UA"/>
        </w:rPr>
        <w:t>were</w:t>
      </w:r>
      <w:proofErr w:type="spellEnd"/>
      <w:r w:rsidRPr="00F8540F">
        <w:rPr>
          <w:sz w:val="28"/>
          <w:szCs w:val="28"/>
          <w:lang w:val="uk-UA"/>
        </w:rPr>
        <w:t xml:space="preserve"> </w:t>
      </w:r>
      <w:proofErr w:type="spellStart"/>
      <w:r w:rsidRPr="00F8540F">
        <w:rPr>
          <w:sz w:val="28"/>
          <w:szCs w:val="28"/>
          <w:lang w:val="uk-UA"/>
        </w:rPr>
        <w:t>conducted</w:t>
      </w:r>
      <w:proofErr w:type="spellEnd"/>
      <w:r w:rsidRPr="00F8540F">
        <w:rPr>
          <w:sz w:val="28"/>
          <w:szCs w:val="28"/>
          <w:lang w:val="uk-UA"/>
        </w:rPr>
        <w:t>.</w:t>
      </w:r>
    </w:p>
    <w:p w14:paraId="6DC07023" w14:textId="77777777" w:rsidR="00F8540F" w:rsidRPr="00F8540F" w:rsidRDefault="00F8540F" w:rsidP="008E0494">
      <w:pPr>
        <w:ind w:firstLine="709"/>
        <w:jc w:val="both"/>
        <w:rPr>
          <w:sz w:val="28"/>
          <w:szCs w:val="28"/>
          <w:lang w:val="uk-UA"/>
        </w:rPr>
      </w:pPr>
      <w:proofErr w:type="spellStart"/>
      <w:r w:rsidRPr="00F8540F">
        <w:rPr>
          <w:sz w:val="28"/>
          <w:szCs w:val="28"/>
          <w:lang w:val="uk-UA"/>
        </w:rPr>
        <w:t>Proposed</w:t>
      </w:r>
      <w:proofErr w:type="spellEnd"/>
      <w:r w:rsidRPr="00F8540F">
        <w:rPr>
          <w:sz w:val="28"/>
          <w:szCs w:val="28"/>
          <w:lang w:val="uk-UA"/>
        </w:rPr>
        <w:t xml:space="preserve"> </w:t>
      </w:r>
      <w:proofErr w:type="spellStart"/>
      <w:r w:rsidRPr="00F8540F">
        <w:rPr>
          <w:sz w:val="28"/>
          <w:szCs w:val="28"/>
          <w:lang w:val="uk-UA"/>
        </w:rPr>
        <w:t>warrants</w:t>
      </w:r>
      <w:proofErr w:type="spellEnd"/>
      <w:r w:rsidRPr="00F8540F">
        <w:rPr>
          <w:sz w:val="28"/>
          <w:szCs w:val="28"/>
          <w:lang w:val="uk-UA"/>
        </w:rPr>
        <w:t xml:space="preserve"> </w:t>
      </w:r>
      <w:proofErr w:type="spellStart"/>
      <w:r w:rsidRPr="00F8540F">
        <w:rPr>
          <w:sz w:val="28"/>
          <w:szCs w:val="28"/>
          <w:lang w:val="uk-UA"/>
        </w:rPr>
        <w:t>for</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implementation</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data</w:t>
      </w:r>
      <w:proofErr w:type="spellEnd"/>
      <w:r w:rsidRPr="00F8540F">
        <w:rPr>
          <w:sz w:val="28"/>
          <w:szCs w:val="28"/>
          <w:lang w:val="uk-UA"/>
        </w:rPr>
        <w:t xml:space="preserve"> </w:t>
      </w:r>
      <w:proofErr w:type="spellStart"/>
      <w:r w:rsidRPr="00F8540F">
        <w:rPr>
          <w:sz w:val="28"/>
          <w:szCs w:val="28"/>
          <w:lang w:val="uk-UA"/>
        </w:rPr>
        <w:t>loss</w:t>
      </w:r>
      <w:proofErr w:type="spellEnd"/>
      <w:r w:rsidRPr="00F8540F">
        <w:rPr>
          <w:sz w:val="28"/>
          <w:szCs w:val="28"/>
          <w:lang w:val="uk-UA"/>
        </w:rPr>
        <w:t xml:space="preserve"> </w:t>
      </w:r>
      <w:proofErr w:type="spellStart"/>
      <w:r w:rsidRPr="00F8540F">
        <w:rPr>
          <w:sz w:val="28"/>
          <w:szCs w:val="28"/>
          <w:lang w:val="uk-UA"/>
        </w:rPr>
        <w:t>prevention</w:t>
      </w:r>
      <w:proofErr w:type="spellEnd"/>
      <w:r w:rsidRPr="00F8540F">
        <w:rPr>
          <w:sz w:val="28"/>
          <w:szCs w:val="28"/>
          <w:lang w:val="uk-UA"/>
        </w:rPr>
        <w:t xml:space="preserve"> </w:t>
      </w:r>
      <w:proofErr w:type="spellStart"/>
      <w:r w:rsidRPr="00F8540F">
        <w:rPr>
          <w:sz w:val="28"/>
          <w:szCs w:val="28"/>
          <w:lang w:val="uk-UA"/>
        </w:rPr>
        <w:t>system</w:t>
      </w:r>
      <w:proofErr w:type="spellEnd"/>
      <w:r w:rsidRPr="00F8540F">
        <w:rPr>
          <w:sz w:val="28"/>
          <w:szCs w:val="28"/>
          <w:lang w:val="uk-UA"/>
        </w:rPr>
        <w:t xml:space="preserve"> </w:t>
      </w:r>
      <w:proofErr w:type="spellStart"/>
      <w:r w:rsidRPr="00F8540F">
        <w:rPr>
          <w:sz w:val="28"/>
          <w:szCs w:val="28"/>
          <w:lang w:val="uk-UA"/>
        </w:rPr>
        <w:t>to</w:t>
      </w:r>
      <w:proofErr w:type="spellEnd"/>
      <w:r w:rsidRPr="00F8540F">
        <w:rPr>
          <w:sz w:val="28"/>
          <w:szCs w:val="28"/>
          <w:lang w:val="uk-UA"/>
        </w:rPr>
        <w:t xml:space="preserve"> </w:t>
      </w:r>
      <w:proofErr w:type="spellStart"/>
      <w:r w:rsidRPr="00F8540F">
        <w:rPr>
          <w:sz w:val="28"/>
          <w:szCs w:val="28"/>
          <w:lang w:val="uk-UA"/>
        </w:rPr>
        <w:t>protect</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information</w:t>
      </w:r>
      <w:proofErr w:type="spellEnd"/>
      <w:r w:rsidRPr="00F8540F">
        <w:rPr>
          <w:sz w:val="28"/>
          <w:szCs w:val="28"/>
          <w:lang w:val="uk-UA"/>
        </w:rPr>
        <w:t xml:space="preserve"> </w:t>
      </w:r>
      <w:proofErr w:type="spellStart"/>
      <w:r w:rsidRPr="00F8540F">
        <w:rPr>
          <w:sz w:val="28"/>
          <w:szCs w:val="28"/>
          <w:lang w:val="uk-UA"/>
        </w:rPr>
        <w:t>infrastructure</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Armed</w:t>
      </w:r>
      <w:proofErr w:type="spellEnd"/>
      <w:r w:rsidRPr="00F8540F">
        <w:rPr>
          <w:sz w:val="28"/>
          <w:szCs w:val="28"/>
          <w:lang w:val="uk-UA"/>
        </w:rPr>
        <w:t xml:space="preserve"> </w:t>
      </w:r>
      <w:proofErr w:type="spellStart"/>
      <w:r w:rsidRPr="00F8540F">
        <w:rPr>
          <w:sz w:val="28"/>
          <w:szCs w:val="28"/>
          <w:lang w:val="uk-UA"/>
        </w:rPr>
        <w:t>Forces</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Ukraine</w:t>
      </w:r>
      <w:proofErr w:type="spellEnd"/>
      <w:r w:rsidRPr="00F8540F">
        <w:rPr>
          <w:sz w:val="28"/>
          <w:szCs w:val="28"/>
          <w:lang w:val="uk-UA"/>
        </w:rPr>
        <w:t>.</w:t>
      </w:r>
    </w:p>
    <w:p w14:paraId="0A9AF24B" w14:textId="77777777" w:rsidR="00F8540F" w:rsidRPr="00F8540F" w:rsidRDefault="00F8540F" w:rsidP="008E0494">
      <w:pPr>
        <w:ind w:firstLine="709"/>
        <w:jc w:val="both"/>
        <w:rPr>
          <w:sz w:val="28"/>
          <w:szCs w:val="28"/>
          <w:lang w:val="uk-UA"/>
        </w:rPr>
      </w:pPr>
      <w:proofErr w:type="spellStart"/>
      <w:r w:rsidRPr="00F8540F">
        <w:rPr>
          <w:sz w:val="28"/>
          <w:szCs w:val="28"/>
          <w:lang w:val="uk-UA"/>
        </w:rPr>
        <w:t>Also</w:t>
      </w:r>
      <w:proofErr w:type="spellEnd"/>
      <w:r w:rsidRPr="00F8540F">
        <w:rPr>
          <w:sz w:val="28"/>
          <w:szCs w:val="28"/>
          <w:lang w:val="uk-UA"/>
        </w:rPr>
        <w:t xml:space="preserve">, </w:t>
      </w:r>
      <w:proofErr w:type="spellStart"/>
      <w:r w:rsidRPr="00F8540F">
        <w:rPr>
          <w:sz w:val="28"/>
          <w:szCs w:val="28"/>
          <w:lang w:val="uk-UA"/>
        </w:rPr>
        <w:t>in</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master's</w:t>
      </w:r>
      <w:proofErr w:type="spellEnd"/>
      <w:r w:rsidRPr="00F8540F">
        <w:rPr>
          <w:sz w:val="28"/>
          <w:szCs w:val="28"/>
          <w:lang w:val="uk-UA"/>
        </w:rPr>
        <w:t xml:space="preserve"> </w:t>
      </w:r>
      <w:proofErr w:type="spellStart"/>
      <w:r w:rsidRPr="00F8540F">
        <w:rPr>
          <w:sz w:val="28"/>
          <w:szCs w:val="28"/>
          <w:lang w:val="uk-UA"/>
        </w:rPr>
        <w:t>thesis</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model</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functioning</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DLP </w:t>
      </w:r>
      <w:proofErr w:type="spellStart"/>
      <w:r w:rsidRPr="00F8540F">
        <w:rPr>
          <w:sz w:val="28"/>
          <w:szCs w:val="28"/>
          <w:lang w:val="uk-UA"/>
        </w:rPr>
        <w:t>system</w:t>
      </w:r>
      <w:proofErr w:type="spellEnd"/>
      <w:r w:rsidRPr="00F8540F">
        <w:rPr>
          <w:sz w:val="28"/>
          <w:szCs w:val="28"/>
          <w:lang w:val="uk-UA"/>
        </w:rPr>
        <w:t xml:space="preserve"> </w:t>
      </w:r>
      <w:proofErr w:type="spellStart"/>
      <w:r w:rsidRPr="00F8540F">
        <w:rPr>
          <w:sz w:val="28"/>
          <w:szCs w:val="28"/>
          <w:lang w:val="uk-UA"/>
        </w:rPr>
        <w:t>based</w:t>
      </w:r>
      <w:proofErr w:type="spellEnd"/>
      <w:r w:rsidRPr="00F8540F">
        <w:rPr>
          <w:sz w:val="28"/>
          <w:szCs w:val="28"/>
          <w:lang w:val="uk-UA"/>
        </w:rPr>
        <w:t xml:space="preserve"> </w:t>
      </w:r>
      <w:proofErr w:type="spellStart"/>
      <w:r w:rsidRPr="00F8540F">
        <w:rPr>
          <w:sz w:val="28"/>
          <w:szCs w:val="28"/>
          <w:lang w:val="uk-UA"/>
        </w:rPr>
        <w:t>on</w:t>
      </w:r>
      <w:proofErr w:type="spellEnd"/>
      <w:r w:rsidRPr="00F8540F">
        <w:rPr>
          <w:sz w:val="28"/>
          <w:szCs w:val="28"/>
          <w:lang w:val="uk-UA"/>
        </w:rPr>
        <w:t xml:space="preserve"> </w:t>
      </w:r>
      <w:proofErr w:type="spellStart"/>
      <w:r w:rsidRPr="00F8540F">
        <w:rPr>
          <w:sz w:val="28"/>
          <w:szCs w:val="28"/>
          <w:lang w:val="uk-UA"/>
        </w:rPr>
        <w:t>artificial</w:t>
      </w:r>
      <w:proofErr w:type="spellEnd"/>
      <w:r w:rsidRPr="00F8540F">
        <w:rPr>
          <w:sz w:val="28"/>
          <w:szCs w:val="28"/>
          <w:lang w:val="uk-UA"/>
        </w:rPr>
        <w:t xml:space="preserve"> </w:t>
      </w:r>
      <w:proofErr w:type="spellStart"/>
      <w:r w:rsidRPr="00F8540F">
        <w:rPr>
          <w:sz w:val="28"/>
          <w:szCs w:val="28"/>
          <w:lang w:val="uk-UA"/>
        </w:rPr>
        <w:t>neural</w:t>
      </w:r>
      <w:proofErr w:type="spellEnd"/>
      <w:r w:rsidRPr="00F8540F">
        <w:rPr>
          <w:sz w:val="28"/>
          <w:szCs w:val="28"/>
          <w:lang w:val="uk-UA"/>
        </w:rPr>
        <w:t xml:space="preserve"> </w:t>
      </w:r>
      <w:proofErr w:type="spellStart"/>
      <w:r w:rsidRPr="00F8540F">
        <w:rPr>
          <w:sz w:val="28"/>
          <w:szCs w:val="28"/>
          <w:lang w:val="uk-UA"/>
        </w:rPr>
        <w:t>networks</w:t>
      </w:r>
      <w:proofErr w:type="spellEnd"/>
      <w:r w:rsidRPr="00F8540F">
        <w:rPr>
          <w:sz w:val="28"/>
          <w:szCs w:val="28"/>
          <w:lang w:val="uk-UA"/>
        </w:rPr>
        <w:t xml:space="preserve"> </w:t>
      </w:r>
      <w:proofErr w:type="spellStart"/>
      <w:r w:rsidRPr="00F8540F">
        <w:rPr>
          <w:sz w:val="28"/>
          <w:szCs w:val="28"/>
          <w:lang w:val="uk-UA"/>
        </w:rPr>
        <w:t>was</w:t>
      </w:r>
      <w:proofErr w:type="spellEnd"/>
      <w:r w:rsidRPr="00F8540F">
        <w:rPr>
          <w:sz w:val="28"/>
          <w:szCs w:val="28"/>
          <w:lang w:val="uk-UA"/>
        </w:rPr>
        <w:t xml:space="preserve"> </w:t>
      </w:r>
      <w:proofErr w:type="spellStart"/>
      <w:r w:rsidRPr="00F8540F">
        <w:rPr>
          <w:sz w:val="28"/>
          <w:szCs w:val="28"/>
          <w:lang w:val="uk-UA"/>
        </w:rPr>
        <w:t>developed</w:t>
      </w:r>
      <w:proofErr w:type="spellEnd"/>
      <w:r w:rsidRPr="00F8540F">
        <w:rPr>
          <w:sz w:val="28"/>
          <w:szCs w:val="28"/>
          <w:lang w:val="uk-UA"/>
        </w:rPr>
        <w:t xml:space="preserve">, </w:t>
      </w:r>
      <w:proofErr w:type="spellStart"/>
      <w:r w:rsidRPr="00F8540F">
        <w:rPr>
          <w:sz w:val="28"/>
          <w:szCs w:val="28"/>
          <w:lang w:val="uk-UA"/>
        </w:rPr>
        <w:t>and</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option</w:t>
      </w:r>
      <w:proofErr w:type="spellEnd"/>
      <w:r w:rsidRPr="00F8540F">
        <w:rPr>
          <w:sz w:val="28"/>
          <w:szCs w:val="28"/>
          <w:lang w:val="uk-UA"/>
        </w:rPr>
        <w:t xml:space="preserve"> </w:t>
      </w: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using</w:t>
      </w:r>
      <w:proofErr w:type="spellEnd"/>
      <w:r w:rsidRPr="00F8540F">
        <w:rPr>
          <w:sz w:val="28"/>
          <w:szCs w:val="28"/>
          <w:lang w:val="uk-UA"/>
        </w:rPr>
        <w:t xml:space="preserve"> </w:t>
      </w:r>
      <w:proofErr w:type="spellStart"/>
      <w:r w:rsidRPr="00F8540F">
        <w:rPr>
          <w:sz w:val="28"/>
          <w:szCs w:val="28"/>
          <w:lang w:val="uk-UA"/>
        </w:rPr>
        <w:t>artificial</w:t>
      </w:r>
      <w:proofErr w:type="spellEnd"/>
      <w:r w:rsidRPr="00F8540F">
        <w:rPr>
          <w:sz w:val="28"/>
          <w:szCs w:val="28"/>
          <w:lang w:val="uk-UA"/>
        </w:rPr>
        <w:t xml:space="preserve"> </w:t>
      </w:r>
      <w:proofErr w:type="spellStart"/>
      <w:r w:rsidRPr="00F8540F">
        <w:rPr>
          <w:sz w:val="28"/>
          <w:szCs w:val="28"/>
          <w:lang w:val="uk-UA"/>
        </w:rPr>
        <w:t>neural</w:t>
      </w:r>
      <w:proofErr w:type="spellEnd"/>
      <w:r w:rsidRPr="00F8540F">
        <w:rPr>
          <w:sz w:val="28"/>
          <w:szCs w:val="28"/>
          <w:lang w:val="uk-UA"/>
        </w:rPr>
        <w:t xml:space="preserve"> </w:t>
      </w:r>
      <w:proofErr w:type="spellStart"/>
      <w:r w:rsidRPr="00F8540F">
        <w:rPr>
          <w:sz w:val="28"/>
          <w:szCs w:val="28"/>
          <w:lang w:val="uk-UA"/>
        </w:rPr>
        <w:t>networks</w:t>
      </w:r>
      <w:proofErr w:type="spellEnd"/>
      <w:r w:rsidRPr="00F8540F">
        <w:rPr>
          <w:sz w:val="28"/>
          <w:szCs w:val="28"/>
          <w:lang w:val="uk-UA"/>
        </w:rPr>
        <w:t xml:space="preserve"> </w:t>
      </w:r>
      <w:proofErr w:type="spellStart"/>
      <w:r w:rsidRPr="00F8540F">
        <w:rPr>
          <w:sz w:val="28"/>
          <w:szCs w:val="28"/>
          <w:lang w:val="uk-UA"/>
        </w:rPr>
        <w:t>in</w:t>
      </w:r>
      <w:proofErr w:type="spellEnd"/>
      <w:r w:rsidRPr="00F8540F">
        <w:rPr>
          <w:sz w:val="28"/>
          <w:szCs w:val="28"/>
          <w:lang w:val="uk-UA"/>
        </w:rPr>
        <w:t xml:space="preserve"> </w:t>
      </w:r>
      <w:proofErr w:type="spellStart"/>
      <w:r w:rsidRPr="00F8540F">
        <w:rPr>
          <w:sz w:val="28"/>
          <w:szCs w:val="28"/>
          <w:lang w:val="uk-UA"/>
        </w:rPr>
        <w:t>the</w:t>
      </w:r>
      <w:proofErr w:type="spellEnd"/>
      <w:r w:rsidRPr="00F8540F">
        <w:rPr>
          <w:sz w:val="28"/>
          <w:szCs w:val="28"/>
          <w:lang w:val="uk-UA"/>
        </w:rPr>
        <w:t xml:space="preserve"> </w:t>
      </w:r>
      <w:proofErr w:type="spellStart"/>
      <w:r w:rsidRPr="00F8540F">
        <w:rPr>
          <w:sz w:val="28"/>
          <w:szCs w:val="28"/>
          <w:lang w:val="uk-UA"/>
        </w:rPr>
        <w:t>data</w:t>
      </w:r>
      <w:proofErr w:type="spellEnd"/>
      <w:r w:rsidRPr="00F8540F">
        <w:rPr>
          <w:sz w:val="28"/>
          <w:szCs w:val="28"/>
          <w:lang w:val="uk-UA"/>
        </w:rPr>
        <w:t xml:space="preserve"> </w:t>
      </w:r>
      <w:proofErr w:type="spellStart"/>
      <w:r w:rsidRPr="00F8540F">
        <w:rPr>
          <w:sz w:val="28"/>
          <w:szCs w:val="28"/>
          <w:lang w:val="uk-UA"/>
        </w:rPr>
        <w:t>loss</w:t>
      </w:r>
      <w:proofErr w:type="spellEnd"/>
      <w:r w:rsidRPr="00F8540F">
        <w:rPr>
          <w:sz w:val="28"/>
          <w:szCs w:val="28"/>
          <w:lang w:val="uk-UA"/>
        </w:rPr>
        <w:t xml:space="preserve"> </w:t>
      </w:r>
      <w:proofErr w:type="spellStart"/>
      <w:r w:rsidRPr="00F8540F">
        <w:rPr>
          <w:sz w:val="28"/>
          <w:szCs w:val="28"/>
          <w:lang w:val="uk-UA"/>
        </w:rPr>
        <w:t>prevention</w:t>
      </w:r>
      <w:proofErr w:type="spellEnd"/>
      <w:r w:rsidRPr="00F8540F">
        <w:rPr>
          <w:sz w:val="28"/>
          <w:szCs w:val="28"/>
          <w:lang w:val="uk-UA"/>
        </w:rPr>
        <w:t xml:space="preserve"> </w:t>
      </w:r>
      <w:proofErr w:type="spellStart"/>
      <w:r w:rsidRPr="00F8540F">
        <w:rPr>
          <w:sz w:val="28"/>
          <w:szCs w:val="28"/>
          <w:lang w:val="uk-UA"/>
        </w:rPr>
        <w:t>system</w:t>
      </w:r>
      <w:proofErr w:type="spellEnd"/>
      <w:r w:rsidRPr="00F8540F">
        <w:rPr>
          <w:sz w:val="28"/>
          <w:szCs w:val="28"/>
          <w:lang w:val="uk-UA"/>
        </w:rPr>
        <w:t xml:space="preserve"> </w:t>
      </w:r>
      <w:proofErr w:type="spellStart"/>
      <w:r w:rsidRPr="00F8540F">
        <w:rPr>
          <w:sz w:val="28"/>
          <w:szCs w:val="28"/>
          <w:lang w:val="uk-UA"/>
        </w:rPr>
        <w:t>was</w:t>
      </w:r>
      <w:proofErr w:type="spellEnd"/>
      <w:r w:rsidRPr="00F8540F">
        <w:rPr>
          <w:sz w:val="28"/>
          <w:szCs w:val="28"/>
          <w:lang w:val="uk-UA"/>
        </w:rPr>
        <w:t xml:space="preserve"> </w:t>
      </w:r>
      <w:proofErr w:type="spellStart"/>
      <w:r w:rsidRPr="00F8540F">
        <w:rPr>
          <w:sz w:val="28"/>
          <w:szCs w:val="28"/>
          <w:lang w:val="uk-UA"/>
        </w:rPr>
        <w:t>developed</w:t>
      </w:r>
      <w:proofErr w:type="spellEnd"/>
      <w:r w:rsidRPr="00F8540F">
        <w:rPr>
          <w:sz w:val="28"/>
          <w:szCs w:val="28"/>
          <w:lang w:val="uk-UA"/>
        </w:rPr>
        <w:t>.</w:t>
      </w:r>
    </w:p>
    <w:p w14:paraId="754DD938" w14:textId="77777777" w:rsidR="00F8540F" w:rsidRPr="00F8540F" w:rsidRDefault="00F8540F" w:rsidP="008E0494">
      <w:pPr>
        <w:ind w:firstLine="709"/>
        <w:jc w:val="both"/>
        <w:rPr>
          <w:sz w:val="28"/>
          <w:szCs w:val="28"/>
          <w:lang w:val="uk-UA"/>
        </w:rPr>
      </w:pPr>
      <w:proofErr w:type="spellStart"/>
      <w:r w:rsidRPr="00F8540F">
        <w:rPr>
          <w:sz w:val="28"/>
          <w:szCs w:val="28"/>
          <w:lang w:val="uk-UA"/>
        </w:rPr>
        <w:t>Keywords</w:t>
      </w:r>
      <w:proofErr w:type="spellEnd"/>
      <w:r w:rsidRPr="00F8540F">
        <w:rPr>
          <w:sz w:val="28"/>
          <w:szCs w:val="28"/>
          <w:lang w:val="uk-UA"/>
        </w:rPr>
        <w:t xml:space="preserve">: DLP </w:t>
      </w:r>
      <w:proofErr w:type="spellStart"/>
      <w:r w:rsidRPr="00F8540F">
        <w:rPr>
          <w:sz w:val="28"/>
          <w:szCs w:val="28"/>
          <w:lang w:val="uk-UA"/>
        </w:rPr>
        <w:t>system</w:t>
      </w:r>
      <w:proofErr w:type="spellEnd"/>
      <w:r w:rsidRPr="00F8540F">
        <w:rPr>
          <w:sz w:val="28"/>
          <w:szCs w:val="28"/>
          <w:lang w:val="uk-UA"/>
        </w:rPr>
        <w:t xml:space="preserve">, </w:t>
      </w:r>
      <w:proofErr w:type="spellStart"/>
      <w:r w:rsidRPr="00F8540F">
        <w:rPr>
          <w:sz w:val="28"/>
          <w:szCs w:val="28"/>
          <w:lang w:val="uk-UA"/>
        </w:rPr>
        <w:t>data</w:t>
      </w:r>
      <w:proofErr w:type="spellEnd"/>
      <w:r w:rsidRPr="00F8540F">
        <w:rPr>
          <w:sz w:val="28"/>
          <w:szCs w:val="28"/>
          <w:lang w:val="uk-UA"/>
        </w:rPr>
        <w:t xml:space="preserve"> </w:t>
      </w:r>
      <w:proofErr w:type="spellStart"/>
      <w:r w:rsidRPr="00F8540F">
        <w:rPr>
          <w:sz w:val="28"/>
          <w:szCs w:val="28"/>
          <w:lang w:val="uk-UA"/>
        </w:rPr>
        <w:t>leakage</w:t>
      </w:r>
      <w:proofErr w:type="spellEnd"/>
      <w:r w:rsidRPr="00F8540F">
        <w:rPr>
          <w:sz w:val="28"/>
          <w:szCs w:val="28"/>
          <w:lang w:val="uk-UA"/>
        </w:rPr>
        <w:t xml:space="preserve"> </w:t>
      </w:r>
      <w:proofErr w:type="spellStart"/>
      <w:r w:rsidRPr="00F8540F">
        <w:rPr>
          <w:sz w:val="28"/>
          <w:szCs w:val="28"/>
          <w:lang w:val="uk-UA"/>
        </w:rPr>
        <w:t>channels</w:t>
      </w:r>
      <w:proofErr w:type="spellEnd"/>
      <w:r w:rsidRPr="00F8540F">
        <w:rPr>
          <w:sz w:val="28"/>
          <w:szCs w:val="28"/>
          <w:lang w:val="uk-UA"/>
        </w:rPr>
        <w:t xml:space="preserve"> </w:t>
      </w:r>
      <w:proofErr w:type="spellStart"/>
      <w:r w:rsidRPr="00F8540F">
        <w:rPr>
          <w:sz w:val="28"/>
          <w:szCs w:val="28"/>
          <w:lang w:val="uk-UA"/>
        </w:rPr>
        <w:t>in</w:t>
      </w:r>
      <w:proofErr w:type="spellEnd"/>
      <w:r w:rsidRPr="00F8540F">
        <w:rPr>
          <w:sz w:val="28"/>
          <w:szCs w:val="28"/>
          <w:lang w:val="uk-UA"/>
        </w:rPr>
        <w:t xml:space="preserve"> IT, </w:t>
      </w:r>
      <w:proofErr w:type="spellStart"/>
      <w:r w:rsidRPr="00F8540F">
        <w:rPr>
          <w:sz w:val="28"/>
          <w:szCs w:val="28"/>
          <w:lang w:val="uk-UA"/>
        </w:rPr>
        <w:t>protection</w:t>
      </w:r>
      <w:proofErr w:type="spellEnd"/>
      <w:r w:rsidRPr="00F8540F">
        <w:rPr>
          <w:sz w:val="28"/>
          <w:szCs w:val="28"/>
          <w:lang w:val="uk-UA"/>
        </w:rPr>
        <w:t xml:space="preserve"> </w:t>
      </w:r>
      <w:proofErr w:type="spellStart"/>
      <w:r w:rsidRPr="00F8540F">
        <w:rPr>
          <w:sz w:val="28"/>
          <w:szCs w:val="28"/>
          <w:lang w:val="uk-UA"/>
        </w:rPr>
        <w:t>against</w:t>
      </w:r>
      <w:proofErr w:type="spellEnd"/>
      <w:r w:rsidRPr="00F8540F">
        <w:rPr>
          <w:sz w:val="28"/>
          <w:szCs w:val="28"/>
          <w:lang w:val="uk-UA"/>
        </w:rPr>
        <w:t xml:space="preserve"> </w:t>
      </w:r>
      <w:proofErr w:type="spellStart"/>
      <w:r w:rsidRPr="00F8540F">
        <w:rPr>
          <w:sz w:val="28"/>
          <w:szCs w:val="28"/>
          <w:lang w:val="uk-UA"/>
        </w:rPr>
        <w:t>leakage</w:t>
      </w:r>
      <w:proofErr w:type="spellEnd"/>
      <w:r w:rsidRPr="00F8540F">
        <w:rPr>
          <w:sz w:val="28"/>
          <w:szCs w:val="28"/>
          <w:lang w:val="uk-UA"/>
        </w:rPr>
        <w:t xml:space="preserve"> </w:t>
      </w:r>
      <w:proofErr w:type="spellStart"/>
      <w:r w:rsidRPr="00F8540F">
        <w:rPr>
          <w:sz w:val="28"/>
          <w:szCs w:val="28"/>
          <w:lang w:val="uk-UA"/>
        </w:rPr>
        <w:t>threats</w:t>
      </w:r>
      <w:proofErr w:type="spellEnd"/>
      <w:r w:rsidRPr="00F8540F">
        <w:rPr>
          <w:sz w:val="28"/>
          <w:szCs w:val="28"/>
          <w:lang w:val="uk-UA"/>
        </w:rPr>
        <w:t xml:space="preserve">, </w:t>
      </w:r>
      <w:proofErr w:type="spellStart"/>
      <w:r w:rsidRPr="00F8540F">
        <w:rPr>
          <w:sz w:val="28"/>
          <w:szCs w:val="28"/>
          <w:lang w:val="uk-UA"/>
        </w:rPr>
        <w:t>artificial</w:t>
      </w:r>
      <w:proofErr w:type="spellEnd"/>
      <w:r w:rsidRPr="00F8540F">
        <w:rPr>
          <w:sz w:val="28"/>
          <w:szCs w:val="28"/>
          <w:lang w:val="uk-UA"/>
        </w:rPr>
        <w:t xml:space="preserve"> </w:t>
      </w:r>
      <w:proofErr w:type="spellStart"/>
      <w:r w:rsidRPr="00F8540F">
        <w:rPr>
          <w:sz w:val="28"/>
          <w:szCs w:val="28"/>
          <w:lang w:val="uk-UA"/>
        </w:rPr>
        <w:t>neural</w:t>
      </w:r>
      <w:proofErr w:type="spellEnd"/>
      <w:r w:rsidRPr="00F8540F">
        <w:rPr>
          <w:sz w:val="28"/>
          <w:szCs w:val="28"/>
          <w:lang w:val="uk-UA"/>
        </w:rPr>
        <w:t xml:space="preserve"> </w:t>
      </w:r>
      <w:proofErr w:type="spellStart"/>
      <w:r w:rsidRPr="00F8540F">
        <w:rPr>
          <w:sz w:val="28"/>
          <w:szCs w:val="28"/>
          <w:lang w:val="uk-UA"/>
        </w:rPr>
        <w:t>network</w:t>
      </w:r>
      <w:proofErr w:type="spellEnd"/>
      <w:r w:rsidRPr="00F8540F">
        <w:rPr>
          <w:sz w:val="28"/>
          <w:szCs w:val="28"/>
          <w:lang w:val="uk-UA"/>
        </w:rPr>
        <w:t>.</w:t>
      </w:r>
    </w:p>
    <w:p w14:paraId="46933F77" w14:textId="77777777" w:rsidR="00F8540F" w:rsidRPr="00F8540F" w:rsidRDefault="00F8540F" w:rsidP="00730A3C">
      <w:pPr>
        <w:spacing w:after="240"/>
        <w:jc w:val="both"/>
        <w:rPr>
          <w:sz w:val="28"/>
          <w:szCs w:val="28"/>
          <w:lang w:val="uk-UA"/>
        </w:rPr>
      </w:pPr>
    </w:p>
    <w:p w14:paraId="19F69778" w14:textId="77777777" w:rsidR="00F8540F" w:rsidRPr="00F8540F" w:rsidRDefault="00F8540F" w:rsidP="00730A3C">
      <w:pPr>
        <w:spacing w:after="240"/>
        <w:jc w:val="both"/>
        <w:rPr>
          <w:sz w:val="28"/>
          <w:szCs w:val="28"/>
          <w:lang w:val="uk-UA"/>
        </w:rPr>
      </w:pPr>
      <w:proofErr w:type="spellStart"/>
      <w:r w:rsidRPr="00F8540F">
        <w:rPr>
          <w:sz w:val="28"/>
          <w:szCs w:val="28"/>
          <w:lang w:val="uk-UA"/>
        </w:rPr>
        <w:t>The</w:t>
      </w:r>
      <w:proofErr w:type="spellEnd"/>
      <w:r w:rsidRPr="00F8540F">
        <w:rPr>
          <w:sz w:val="28"/>
          <w:szCs w:val="28"/>
          <w:lang w:val="uk-UA"/>
        </w:rPr>
        <w:t xml:space="preserve"> </w:t>
      </w:r>
      <w:r w:rsidR="00E16351">
        <w:rPr>
          <w:sz w:val="28"/>
          <w:szCs w:val="28"/>
          <w:lang w:val="en-US"/>
        </w:rPr>
        <w:t>q</w:t>
      </w:r>
      <w:proofErr w:type="spellStart"/>
      <w:r w:rsidR="00B72355" w:rsidRPr="00B72355">
        <w:rPr>
          <w:sz w:val="28"/>
          <w:szCs w:val="28"/>
          <w:lang w:val="uk-UA"/>
        </w:rPr>
        <w:t>ualification</w:t>
      </w:r>
      <w:proofErr w:type="spellEnd"/>
      <w:r w:rsidR="00B72355" w:rsidRPr="00B72355">
        <w:rPr>
          <w:sz w:val="28"/>
          <w:szCs w:val="28"/>
          <w:lang w:val="uk-UA"/>
        </w:rPr>
        <w:t xml:space="preserve"> </w:t>
      </w:r>
      <w:proofErr w:type="spellStart"/>
      <w:r w:rsidR="00B72355" w:rsidRPr="00B72355">
        <w:rPr>
          <w:sz w:val="28"/>
          <w:szCs w:val="28"/>
          <w:lang w:val="uk-UA"/>
        </w:rPr>
        <w:t>work</w:t>
      </w:r>
      <w:proofErr w:type="spellEnd"/>
      <w:r w:rsidR="00B72355" w:rsidRPr="00B72355">
        <w:rPr>
          <w:sz w:val="28"/>
          <w:szCs w:val="28"/>
          <w:lang w:val="uk-UA"/>
        </w:rPr>
        <w:t xml:space="preserve"> </w:t>
      </w:r>
      <w:proofErr w:type="spellStart"/>
      <w:r w:rsidRPr="00F8540F">
        <w:rPr>
          <w:sz w:val="28"/>
          <w:szCs w:val="28"/>
          <w:lang w:val="uk-UA"/>
        </w:rPr>
        <w:t>contains</w:t>
      </w:r>
      <w:proofErr w:type="spellEnd"/>
      <w:r w:rsidRPr="00F8540F">
        <w:rPr>
          <w:sz w:val="28"/>
          <w:szCs w:val="28"/>
          <w:lang w:val="uk-UA"/>
        </w:rPr>
        <w:t>:</w:t>
      </w:r>
    </w:p>
    <w:p w14:paraId="241D84E7" w14:textId="7B6ACB6C" w:rsidR="00F8540F" w:rsidRPr="00F8540F" w:rsidRDefault="00F8540F" w:rsidP="00730A3C">
      <w:pPr>
        <w:spacing w:after="240"/>
        <w:jc w:val="both"/>
        <w:rPr>
          <w:sz w:val="28"/>
          <w:szCs w:val="28"/>
          <w:lang w:val="uk-UA"/>
        </w:rPr>
      </w:pPr>
      <w:proofErr w:type="spellStart"/>
      <w:r w:rsidRPr="00F8540F">
        <w:rPr>
          <w:sz w:val="28"/>
          <w:szCs w:val="28"/>
          <w:lang w:val="uk-UA"/>
        </w:rPr>
        <w:t>explanatory</w:t>
      </w:r>
      <w:proofErr w:type="spellEnd"/>
      <w:r w:rsidRPr="00F8540F">
        <w:rPr>
          <w:sz w:val="28"/>
          <w:szCs w:val="28"/>
          <w:lang w:val="uk-UA"/>
        </w:rPr>
        <w:t xml:space="preserve"> </w:t>
      </w:r>
      <w:proofErr w:type="spellStart"/>
      <w:r w:rsidRPr="00F8540F">
        <w:rPr>
          <w:sz w:val="28"/>
          <w:szCs w:val="28"/>
          <w:lang w:val="uk-UA"/>
        </w:rPr>
        <w:t>note</w:t>
      </w:r>
      <w:proofErr w:type="spellEnd"/>
      <w:r w:rsidRPr="00F8540F">
        <w:rPr>
          <w:sz w:val="28"/>
          <w:szCs w:val="28"/>
          <w:lang w:val="uk-UA"/>
        </w:rPr>
        <w:t>, p. − 8</w:t>
      </w:r>
      <w:r w:rsidR="008E0494">
        <w:rPr>
          <w:sz w:val="28"/>
          <w:szCs w:val="28"/>
          <w:lang w:val="uk-UA"/>
        </w:rPr>
        <w:t>1</w:t>
      </w:r>
      <w:r w:rsidRPr="00F8540F">
        <w:rPr>
          <w:sz w:val="28"/>
          <w:szCs w:val="28"/>
          <w:lang w:val="uk-UA"/>
        </w:rPr>
        <w:t>;</w:t>
      </w:r>
    </w:p>
    <w:p w14:paraId="1B804F23" w14:textId="77777777" w:rsidR="00F8540F" w:rsidRPr="00F8540F" w:rsidRDefault="00F8540F" w:rsidP="00730A3C">
      <w:pPr>
        <w:spacing w:after="240"/>
        <w:jc w:val="both"/>
        <w:rPr>
          <w:sz w:val="28"/>
          <w:szCs w:val="28"/>
          <w:lang w:val="uk-UA"/>
        </w:rPr>
      </w:pPr>
      <w:proofErr w:type="spellStart"/>
      <w:r w:rsidRPr="00F8540F">
        <w:rPr>
          <w:sz w:val="28"/>
          <w:szCs w:val="28"/>
          <w:lang w:val="uk-UA"/>
        </w:rPr>
        <w:t>illustrations</w:t>
      </w:r>
      <w:proofErr w:type="spellEnd"/>
      <w:r w:rsidRPr="00F8540F">
        <w:rPr>
          <w:sz w:val="28"/>
          <w:szCs w:val="28"/>
          <w:lang w:val="uk-UA"/>
        </w:rPr>
        <w:t xml:space="preserve">, </w:t>
      </w:r>
      <w:proofErr w:type="spellStart"/>
      <w:r w:rsidRPr="00F8540F">
        <w:rPr>
          <w:sz w:val="28"/>
          <w:szCs w:val="28"/>
          <w:lang w:val="uk-UA"/>
        </w:rPr>
        <w:t>pcs</w:t>
      </w:r>
      <w:proofErr w:type="spellEnd"/>
      <w:r w:rsidRPr="00F8540F">
        <w:rPr>
          <w:sz w:val="28"/>
          <w:szCs w:val="28"/>
          <w:lang w:val="uk-UA"/>
        </w:rPr>
        <w:t>. − 15;</w:t>
      </w:r>
    </w:p>
    <w:p w14:paraId="2468B48E" w14:textId="77777777" w:rsidR="00F8540F" w:rsidRPr="00B72355" w:rsidRDefault="00F8540F" w:rsidP="00730A3C">
      <w:pPr>
        <w:spacing w:after="240"/>
        <w:jc w:val="both"/>
        <w:rPr>
          <w:sz w:val="28"/>
          <w:szCs w:val="28"/>
          <w:lang w:val="en-US"/>
        </w:rPr>
      </w:pPr>
      <w:proofErr w:type="spellStart"/>
      <w:r w:rsidRPr="00F8540F">
        <w:rPr>
          <w:sz w:val="28"/>
          <w:szCs w:val="28"/>
          <w:lang w:val="uk-UA"/>
        </w:rPr>
        <w:t>of</w:t>
      </w:r>
      <w:proofErr w:type="spellEnd"/>
      <w:r w:rsidRPr="00F8540F">
        <w:rPr>
          <w:sz w:val="28"/>
          <w:szCs w:val="28"/>
          <w:lang w:val="uk-UA"/>
        </w:rPr>
        <w:t xml:space="preserve"> </w:t>
      </w:r>
      <w:proofErr w:type="spellStart"/>
      <w:r w:rsidRPr="00F8540F">
        <w:rPr>
          <w:sz w:val="28"/>
          <w:szCs w:val="28"/>
          <w:lang w:val="uk-UA"/>
        </w:rPr>
        <w:t>applications</w:t>
      </w:r>
      <w:proofErr w:type="spellEnd"/>
      <w:r w:rsidRPr="00F8540F">
        <w:rPr>
          <w:sz w:val="28"/>
          <w:szCs w:val="28"/>
          <w:lang w:val="uk-UA"/>
        </w:rPr>
        <w:t xml:space="preserve">, </w:t>
      </w:r>
      <w:proofErr w:type="spellStart"/>
      <w:r w:rsidRPr="00F8540F">
        <w:rPr>
          <w:sz w:val="28"/>
          <w:szCs w:val="28"/>
          <w:lang w:val="uk-UA"/>
        </w:rPr>
        <w:t>pcs</w:t>
      </w:r>
      <w:proofErr w:type="spellEnd"/>
      <w:r w:rsidRPr="00F8540F">
        <w:rPr>
          <w:sz w:val="28"/>
          <w:szCs w:val="28"/>
          <w:lang w:val="uk-UA"/>
        </w:rPr>
        <w:t>. − 1.</w:t>
      </w:r>
    </w:p>
    <w:p w14:paraId="5FE35FF6" w14:textId="279D03E4" w:rsidR="00F8540F" w:rsidRDefault="00F8540F" w:rsidP="00F8540F">
      <w:pPr>
        <w:spacing w:after="240"/>
        <w:rPr>
          <w:sz w:val="28"/>
          <w:szCs w:val="28"/>
          <w:lang w:val="uk-UA"/>
        </w:rPr>
      </w:pPr>
    </w:p>
    <w:p w14:paraId="4DAAFAFF" w14:textId="77777777" w:rsidR="00D275CA" w:rsidRDefault="00D275CA" w:rsidP="00F8540F">
      <w:pPr>
        <w:spacing w:after="240"/>
        <w:rPr>
          <w:sz w:val="28"/>
          <w:szCs w:val="28"/>
          <w:lang w:val="uk-UA"/>
        </w:rPr>
      </w:pPr>
    </w:p>
    <w:p w14:paraId="513277B9" w14:textId="77777777" w:rsidR="008E0494" w:rsidRPr="00F8540F" w:rsidRDefault="008E0494" w:rsidP="00F8540F">
      <w:pPr>
        <w:spacing w:after="240"/>
        <w:rPr>
          <w:sz w:val="28"/>
          <w:szCs w:val="28"/>
          <w:lang w:val="uk-UA"/>
        </w:rPr>
      </w:pPr>
    </w:p>
    <w:p w14:paraId="30E538EF" w14:textId="77777777" w:rsidR="003C0A17" w:rsidRDefault="009F6B4B" w:rsidP="003C0A17">
      <w:pPr>
        <w:jc w:val="center"/>
        <w:rPr>
          <w:b/>
          <w:sz w:val="28"/>
          <w:szCs w:val="28"/>
          <w:lang w:val="uk-UA"/>
        </w:rPr>
      </w:pPr>
      <w:r>
        <w:rPr>
          <w:b/>
          <w:sz w:val="28"/>
          <w:szCs w:val="28"/>
          <w:lang w:val="uk-UA"/>
        </w:rPr>
        <w:lastRenderedPageBreak/>
        <w:t>ЗМІСТ</w:t>
      </w:r>
    </w:p>
    <w:p w14:paraId="64C5F71F" w14:textId="77777777" w:rsidR="003C0A17" w:rsidRDefault="003C0A17" w:rsidP="003C0A17">
      <w:pPr>
        <w:spacing w:line="276" w:lineRule="auto"/>
        <w:rPr>
          <w:b/>
          <w:sz w:val="28"/>
          <w:szCs w:val="28"/>
          <w:lang w:val="uk-UA"/>
        </w:rPr>
      </w:pPr>
    </w:p>
    <w:p w14:paraId="19A65959" w14:textId="77777777" w:rsidR="009F6B4B" w:rsidRPr="00893556" w:rsidRDefault="009F6B4B" w:rsidP="00156442">
      <w:pPr>
        <w:pStyle w:val="11"/>
        <w:rPr>
          <w:rFonts w:ascii="Calibri" w:eastAsia="Times New Roman" w:hAnsi="Calibri"/>
          <w:sz w:val="22"/>
          <w:lang w:eastAsia="uk-UA"/>
        </w:rPr>
      </w:pPr>
      <w:r w:rsidRPr="006D7395">
        <w:rPr>
          <w:szCs w:val="28"/>
        </w:rPr>
        <w:t>ПЕРЕЛІК УМОВНИХ СКОРОЧЕНЬ</w:t>
      </w:r>
      <w:r w:rsidRPr="00633659">
        <w:tab/>
      </w:r>
      <w:r w:rsidR="005407BA">
        <w:t>6</w:t>
      </w:r>
    </w:p>
    <w:p w14:paraId="1DBE7331" w14:textId="77777777" w:rsidR="009F6B4B" w:rsidRPr="00893556" w:rsidRDefault="006826F5" w:rsidP="00156442">
      <w:pPr>
        <w:pStyle w:val="11"/>
        <w:rPr>
          <w:rFonts w:ascii="Calibri" w:eastAsia="Times New Roman" w:hAnsi="Calibri"/>
          <w:sz w:val="22"/>
          <w:lang w:eastAsia="uk-UA"/>
        </w:rPr>
      </w:pPr>
      <w:r w:rsidRPr="00633659">
        <w:fldChar w:fldCharType="begin"/>
      </w:r>
      <w:r w:rsidR="009F6B4B" w:rsidRPr="00633659">
        <w:instrText xml:space="preserve"> TOC \o "1-2" \u </w:instrText>
      </w:r>
      <w:r w:rsidRPr="00633659">
        <w:fldChar w:fldCharType="separate"/>
      </w:r>
      <w:r w:rsidR="009F6B4B" w:rsidRPr="00893556">
        <w:rPr>
          <w:color w:val="000000"/>
        </w:rPr>
        <w:t>ВСТУП</w:t>
      </w:r>
      <w:r w:rsidR="009F6B4B" w:rsidRPr="00633659">
        <w:tab/>
      </w:r>
      <w:r w:rsidR="005407BA">
        <w:t>7</w:t>
      </w:r>
    </w:p>
    <w:p w14:paraId="2E55D9B2" w14:textId="77777777" w:rsidR="009F6B4B" w:rsidRPr="00893556" w:rsidRDefault="008E1A3F" w:rsidP="00156442">
      <w:pPr>
        <w:pStyle w:val="11"/>
        <w:rPr>
          <w:rFonts w:ascii="Calibri" w:eastAsia="Times New Roman" w:hAnsi="Calibri"/>
          <w:sz w:val="22"/>
          <w:lang w:eastAsia="uk-UA"/>
        </w:rPr>
      </w:pPr>
      <w:r>
        <w:t>РОЗДІЛ </w:t>
      </w:r>
      <w:r w:rsidR="003A3BBF">
        <w:t>1</w:t>
      </w:r>
      <w:r>
        <w:t> </w:t>
      </w:r>
      <w:r w:rsidR="00BD497F">
        <w:t xml:space="preserve">АНАЛІЗ </w:t>
      </w:r>
      <w:r w:rsidR="005359D6">
        <w:t xml:space="preserve">ЗАСТОСУВАННЯ СИСТЕМ ПОПЕРЕДЖЕННЯ ВТРАТИ ДАНИХ ДЛЯ ЗАХИСТУ </w:t>
      </w:r>
      <w:r w:rsidR="008570B9">
        <w:t>ДАНИХ</w:t>
      </w:r>
      <w:r w:rsidR="005359D6">
        <w:t xml:space="preserve"> В</w:t>
      </w:r>
      <w:r w:rsidR="00BA7E5A">
        <w:t xml:space="preserve"> </w:t>
      </w:r>
      <w:r w:rsidR="00555053" w:rsidRPr="00555053">
        <w:t>ІНФОРМАЦІЙНО-ТЕЛЕКОМУНІКАЦІЙНИХ СИСТЕМАХ</w:t>
      </w:r>
      <w:r w:rsidR="009F6B4B" w:rsidRPr="00633659">
        <w:tab/>
      </w:r>
      <w:r w:rsidR="005407BA">
        <w:t>9</w:t>
      </w:r>
    </w:p>
    <w:p w14:paraId="2E8D52AA" w14:textId="77777777" w:rsidR="009F6B4B" w:rsidRPr="00893556" w:rsidRDefault="003A3BBF" w:rsidP="00156442">
      <w:pPr>
        <w:pStyle w:val="21"/>
        <w:tabs>
          <w:tab w:val="left" w:pos="1100"/>
        </w:tabs>
        <w:ind w:left="0" w:firstLine="567"/>
        <w:rPr>
          <w:rFonts w:ascii="Calibri" w:eastAsia="Times New Roman" w:hAnsi="Calibri"/>
          <w:noProof/>
          <w:sz w:val="22"/>
          <w:lang w:eastAsia="uk-UA"/>
        </w:rPr>
      </w:pPr>
      <w:r>
        <w:rPr>
          <w:noProof/>
        </w:rPr>
        <w:t>1.1</w:t>
      </w:r>
      <w:r w:rsidR="008E1A3F">
        <w:rPr>
          <w:rFonts w:ascii="Calibri" w:eastAsia="Times New Roman" w:hAnsi="Calibri"/>
          <w:noProof/>
          <w:sz w:val="22"/>
          <w:lang w:eastAsia="uk-UA"/>
        </w:rPr>
        <w:t> </w:t>
      </w:r>
      <w:r w:rsidR="005359D6">
        <w:rPr>
          <w:noProof/>
        </w:rPr>
        <w:t xml:space="preserve">Сучасні загрози витоку </w:t>
      </w:r>
      <w:r w:rsidR="008570B9">
        <w:rPr>
          <w:noProof/>
        </w:rPr>
        <w:t>даних</w:t>
      </w:r>
      <w:r w:rsidR="005359D6">
        <w:rPr>
          <w:noProof/>
        </w:rPr>
        <w:t xml:space="preserve"> в </w:t>
      </w:r>
      <w:r w:rsidR="00555053" w:rsidRPr="00555053">
        <w:rPr>
          <w:noProof/>
        </w:rPr>
        <w:t>інформаційно-телекомунікаційних системах</w:t>
      </w:r>
      <w:r w:rsidR="00555053">
        <w:rPr>
          <w:noProof/>
        </w:rPr>
        <w:t xml:space="preserve"> </w:t>
      </w:r>
      <w:r w:rsidR="009F6B4B" w:rsidRPr="00633659">
        <w:rPr>
          <w:noProof/>
        </w:rPr>
        <w:tab/>
      </w:r>
      <w:r w:rsidR="005407BA">
        <w:rPr>
          <w:noProof/>
        </w:rPr>
        <w:t>9</w:t>
      </w:r>
    </w:p>
    <w:p w14:paraId="7EA904CB" w14:textId="77777777" w:rsidR="009F6B4B" w:rsidRDefault="009F6B4B" w:rsidP="00F762A1">
      <w:pPr>
        <w:pStyle w:val="21"/>
        <w:ind w:left="0" w:firstLine="567"/>
        <w:rPr>
          <w:noProof/>
        </w:rPr>
      </w:pPr>
      <w:r w:rsidRPr="00633659">
        <w:rPr>
          <w:noProof/>
        </w:rPr>
        <w:t>1</w:t>
      </w:r>
      <w:r w:rsidR="003A3BBF">
        <w:rPr>
          <w:noProof/>
        </w:rPr>
        <w:t>.2</w:t>
      </w:r>
      <w:r w:rsidR="008E1A3F">
        <w:rPr>
          <w:noProof/>
        </w:rPr>
        <w:t> </w:t>
      </w:r>
      <w:r w:rsidR="002466CF">
        <w:rPr>
          <w:noProof/>
        </w:rPr>
        <w:t>Основні м</w:t>
      </w:r>
      <w:r w:rsidR="005359D6">
        <w:rPr>
          <w:noProof/>
        </w:rPr>
        <w:t xml:space="preserve">етоди забезпечення захисту від загроз витоку </w:t>
      </w:r>
      <w:r w:rsidR="008570B9">
        <w:rPr>
          <w:noProof/>
        </w:rPr>
        <w:t>даних</w:t>
      </w:r>
      <w:r w:rsidR="00C53328">
        <w:rPr>
          <w:noProof/>
        </w:rPr>
        <w:t xml:space="preserve"> </w:t>
      </w:r>
      <w:r w:rsidR="00C53328">
        <w:rPr>
          <w:noProof/>
        </w:rPr>
        <w:br/>
      </w:r>
      <w:r w:rsidR="002466CF">
        <w:rPr>
          <w:noProof/>
        </w:rPr>
        <w:t xml:space="preserve">в </w:t>
      </w:r>
      <w:r w:rsidR="00C53328">
        <w:rPr>
          <w:szCs w:val="28"/>
        </w:rPr>
        <w:t xml:space="preserve">електронних </w:t>
      </w:r>
      <w:r w:rsidR="00C53328" w:rsidRPr="00405FE5">
        <w:rPr>
          <w:szCs w:val="28"/>
        </w:rPr>
        <w:t>комунікаційних мережах</w:t>
      </w:r>
      <w:r w:rsidRPr="00633659">
        <w:rPr>
          <w:noProof/>
        </w:rPr>
        <w:tab/>
      </w:r>
      <w:r w:rsidR="005407BA">
        <w:rPr>
          <w:noProof/>
        </w:rPr>
        <w:t>14</w:t>
      </w:r>
    </w:p>
    <w:p w14:paraId="3529D310" w14:textId="77777777" w:rsidR="00465DBE" w:rsidRPr="00465DBE" w:rsidRDefault="003A3BBF" w:rsidP="00465DBE">
      <w:pPr>
        <w:ind w:firstLine="567"/>
        <w:jc w:val="both"/>
        <w:rPr>
          <w:sz w:val="28"/>
          <w:szCs w:val="28"/>
          <w:lang w:val="uk-UA"/>
        </w:rPr>
      </w:pPr>
      <w:r>
        <w:rPr>
          <w:sz w:val="28"/>
          <w:szCs w:val="28"/>
          <w:lang w:val="uk-UA"/>
        </w:rPr>
        <w:t>1.3</w:t>
      </w:r>
      <w:r w:rsidR="00465DBE" w:rsidRPr="00465DBE">
        <w:rPr>
          <w:sz w:val="28"/>
          <w:szCs w:val="28"/>
          <w:lang w:val="uk-UA"/>
        </w:rPr>
        <w:t xml:space="preserve"> Застосування </w:t>
      </w:r>
      <w:r w:rsidR="00465DBE" w:rsidRPr="00465DBE">
        <w:rPr>
          <w:noProof/>
          <w:sz w:val="28"/>
          <w:szCs w:val="28"/>
        </w:rPr>
        <w:t xml:space="preserve">сучасних </w:t>
      </w:r>
      <w:r w:rsidR="00465DBE" w:rsidRPr="00465DBE">
        <w:rPr>
          <w:noProof/>
          <w:sz w:val="28"/>
          <w:szCs w:val="28"/>
          <w:lang w:val="en-US"/>
        </w:rPr>
        <w:t>DLP</w:t>
      </w:r>
      <w:r w:rsidR="00465DBE" w:rsidRPr="00465DBE">
        <w:rPr>
          <w:noProof/>
          <w:sz w:val="28"/>
          <w:szCs w:val="28"/>
        </w:rPr>
        <w:t xml:space="preserve"> систем</w:t>
      </w:r>
      <w:r w:rsidR="00465DBE">
        <w:rPr>
          <w:noProof/>
          <w:sz w:val="28"/>
          <w:szCs w:val="28"/>
          <w:lang w:val="uk-UA"/>
        </w:rPr>
        <w:t xml:space="preserve"> </w:t>
      </w:r>
      <w:r w:rsidR="005407BA">
        <w:rPr>
          <w:noProof/>
          <w:sz w:val="28"/>
          <w:szCs w:val="28"/>
          <w:lang w:val="uk-UA"/>
        </w:rPr>
        <w:t>…………………………………21</w:t>
      </w:r>
    </w:p>
    <w:p w14:paraId="2092D545" w14:textId="77777777" w:rsidR="009F6B4B" w:rsidRPr="00465DBE" w:rsidRDefault="003A3BBF" w:rsidP="00156442">
      <w:pPr>
        <w:pStyle w:val="11"/>
        <w:rPr>
          <w:rFonts w:ascii="Calibri" w:eastAsia="Times New Roman" w:hAnsi="Calibri"/>
          <w:szCs w:val="28"/>
          <w:lang w:val="ru-RU" w:eastAsia="uk-UA"/>
        </w:rPr>
      </w:pPr>
      <w:r>
        <w:rPr>
          <w:szCs w:val="28"/>
        </w:rPr>
        <w:t>РОЗДІЛ 2</w:t>
      </w:r>
      <w:r w:rsidR="008E1A3F" w:rsidRPr="00465DBE">
        <w:rPr>
          <w:szCs w:val="28"/>
        </w:rPr>
        <w:t> </w:t>
      </w:r>
      <w:r w:rsidR="005359D6" w:rsidRPr="00465DBE">
        <w:rPr>
          <w:szCs w:val="28"/>
        </w:rPr>
        <w:t>ХАРАКТЕРИСТИКА СИСТЕМ ПОПЕРЕДЖЕННЯ ВТРАТИ ДАНИХ</w:t>
      </w:r>
      <w:r w:rsidR="009F6B4B" w:rsidRPr="00465DBE">
        <w:rPr>
          <w:szCs w:val="28"/>
        </w:rPr>
        <w:tab/>
      </w:r>
      <w:r w:rsidR="005407BA">
        <w:rPr>
          <w:szCs w:val="28"/>
        </w:rPr>
        <w:t>29</w:t>
      </w:r>
    </w:p>
    <w:p w14:paraId="3C0C8458" w14:textId="77777777" w:rsidR="009F6B4B" w:rsidRPr="00465DBE" w:rsidRDefault="003A3BBF" w:rsidP="00156442">
      <w:pPr>
        <w:pStyle w:val="21"/>
        <w:ind w:left="0" w:firstLine="567"/>
        <w:rPr>
          <w:rFonts w:ascii="Calibri" w:eastAsia="Times New Roman" w:hAnsi="Calibri"/>
          <w:noProof/>
          <w:szCs w:val="28"/>
          <w:lang w:val="ru-RU" w:eastAsia="uk-UA"/>
        </w:rPr>
      </w:pPr>
      <w:r>
        <w:rPr>
          <w:noProof/>
          <w:szCs w:val="28"/>
        </w:rPr>
        <w:t>2.1</w:t>
      </w:r>
      <w:r w:rsidR="008E1A3F" w:rsidRPr="00465DBE">
        <w:rPr>
          <w:noProof/>
          <w:szCs w:val="28"/>
        </w:rPr>
        <w:t> </w:t>
      </w:r>
      <w:r w:rsidR="002466CF" w:rsidRPr="00465DBE">
        <w:rPr>
          <w:noProof/>
          <w:szCs w:val="28"/>
        </w:rPr>
        <w:t>Характеристика</w:t>
      </w:r>
      <w:r w:rsidR="00CD6D20" w:rsidRPr="00465DBE">
        <w:rPr>
          <w:noProof/>
          <w:szCs w:val="28"/>
        </w:rPr>
        <w:t>,</w:t>
      </w:r>
      <w:r w:rsidR="002466CF" w:rsidRPr="00465DBE">
        <w:rPr>
          <w:noProof/>
          <w:szCs w:val="28"/>
        </w:rPr>
        <w:t xml:space="preserve"> </w:t>
      </w:r>
      <w:r w:rsidR="00CD6D20" w:rsidRPr="00465DBE">
        <w:rPr>
          <w:noProof/>
          <w:szCs w:val="28"/>
        </w:rPr>
        <w:t xml:space="preserve">модель та принципи роботи системи </w:t>
      </w:r>
      <w:r w:rsidR="00CD6D20" w:rsidRPr="00465DBE">
        <w:rPr>
          <w:noProof/>
          <w:szCs w:val="28"/>
          <w:lang w:val="en-US"/>
        </w:rPr>
        <w:t>DLP</w:t>
      </w:r>
      <w:r w:rsidR="009F6B4B" w:rsidRPr="00465DBE">
        <w:rPr>
          <w:noProof/>
          <w:szCs w:val="28"/>
        </w:rPr>
        <w:tab/>
      </w:r>
      <w:r w:rsidR="005407BA">
        <w:rPr>
          <w:noProof/>
          <w:szCs w:val="28"/>
        </w:rPr>
        <w:t>29</w:t>
      </w:r>
    </w:p>
    <w:p w14:paraId="473DFA5C" w14:textId="77777777" w:rsidR="009F6B4B" w:rsidRPr="00465DBE" w:rsidRDefault="00CD6D20" w:rsidP="00156442">
      <w:pPr>
        <w:pStyle w:val="21"/>
        <w:ind w:left="0" w:firstLine="567"/>
        <w:rPr>
          <w:rFonts w:ascii="Calibri" w:eastAsia="Times New Roman" w:hAnsi="Calibri"/>
          <w:noProof/>
          <w:szCs w:val="28"/>
          <w:lang w:eastAsia="uk-UA"/>
        </w:rPr>
      </w:pPr>
      <w:r w:rsidRPr="00465DBE">
        <w:rPr>
          <w:noProof/>
          <w:szCs w:val="28"/>
        </w:rPr>
        <w:t>2.2</w:t>
      </w:r>
      <w:r w:rsidR="008E1A3F" w:rsidRPr="00465DBE">
        <w:rPr>
          <w:noProof/>
          <w:szCs w:val="28"/>
        </w:rPr>
        <w:t> </w:t>
      </w:r>
      <w:r w:rsidR="00465DBE">
        <w:rPr>
          <w:noProof/>
          <w:szCs w:val="28"/>
        </w:rPr>
        <w:t>П</w:t>
      </w:r>
      <w:r w:rsidRPr="00465DBE">
        <w:rPr>
          <w:noProof/>
          <w:szCs w:val="28"/>
        </w:rPr>
        <w:t xml:space="preserve">орівняльна характеристика сучасних </w:t>
      </w:r>
      <w:r w:rsidRPr="00465DBE">
        <w:rPr>
          <w:noProof/>
          <w:szCs w:val="28"/>
          <w:lang w:val="en-US"/>
        </w:rPr>
        <w:t>DLP</w:t>
      </w:r>
      <w:r w:rsidRPr="00465DBE">
        <w:rPr>
          <w:noProof/>
          <w:szCs w:val="28"/>
        </w:rPr>
        <w:t xml:space="preserve"> систем……..</w:t>
      </w:r>
      <w:r w:rsidRPr="00465DBE">
        <w:rPr>
          <w:noProof/>
          <w:szCs w:val="28"/>
        </w:rPr>
        <w:tab/>
        <w:t>..</w:t>
      </w:r>
      <w:r w:rsidR="005407BA">
        <w:rPr>
          <w:noProof/>
          <w:szCs w:val="28"/>
        </w:rPr>
        <w:t>38</w:t>
      </w:r>
    </w:p>
    <w:p w14:paraId="2FBA85D2" w14:textId="77777777" w:rsidR="009F6B4B" w:rsidRPr="00465DBE" w:rsidRDefault="00CD6D20" w:rsidP="00156442">
      <w:pPr>
        <w:pStyle w:val="21"/>
        <w:ind w:left="0" w:firstLine="567"/>
        <w:rPr>
          <w:noProof/>
          <w:szCs w:val="28"/>
        </w:rPr>
      </w:pPr>
      <w:r w:rsidRPr="00465DBE">
        <w:rPr>
          <w:noProof/>
          <w:szCs w:val="28"/>
        </w:rPr>
        <w:t>2.3</w:t>
      </w:r>
      <w:r w:rsidR="008E1A3F" w:rsidRPr="00465DBE">
        <w:rPr>
          <w:noProof/>
          <w:szCs w:val="28"/>
          <w:lang w:val="ru-RU"/>
        </w:rPr>
        <w:t> </w:t>
      </w:r>
      <w:r w:rsidRPr="00465DBE">
        <w:rPr>
          <w:noProof/>
          <w:szCs w:val="28"/>
        </w:rPr>
        <w:t xml:space="preserve">Розробка схеми застосування </w:t>
      </w:r>
      <w:r w:rsidR="00E1557E" w:rsidRPr="00465DBE">
        <w:rPr>
          <w:noProof/>
          <w:szCs w:val="28"/>
        </w:rPr>
        <w:t>DLP</w:t>
      </w:r>
      <w:r w:rsidRPr="00465DBE">
        <w:rPr>
          <w:noProof/>
          <w:szCs w:val="28"/>
        </w:rPr>
        <w:t xml:space="preserve">-системи для захисту інформаційної інфтраструктури </w:t>
      </w:r>
      <w:r w:rsidR="00E1557E" w:rsidRPr="00465DBE">
        <w:rPr>
          <w:noProof/>
          <w:szCs w:val="28"/>
        </w:rPr>
        <w:t>Збройних Сил України</w:t>
      </w:r>
      <w:r w:rsidR="009F6B4B" w:rsidRPr="00465DBE">
        <w:rPr>
          <w:noProof/>
          <w:szCs w:val="28"/>
        </w:rPr>
        <w:tab/>
      </w:r>
      <w:r w:rsidR="005407BA">
        <w:rPr>
          <w:noProof/>
          <w:szCs w:val="28"/>
        </w:rPr>
        <w:t>45</w:t>
      </w:r>
    </w:p>
    <w:p w14:paraId="21ACA06F" w14:textId="77777777" w:rsidR="003F0574" w:rsidRPr="00465DBE" w:rsidRDefault="008E1A3F" w:rsidP="003F0574">
      <w:pPr>
        <w:pStyle w:val="11"/>
        <w:rPr>
          <w:szCs w:val="28"/>
        </w:rPr>
      </w:pPr>
      <w:r w:rsidRPr="00465DBE">
        <w:rPr>
          <w:szCs w:val="28"/>
        </w:rPr>
        <w:t>РОЗДІЛ </w:t>
      </w:r>
      <w:r w:rsidR="00CD6D20" w:rsidRPr="00465DBE">
        <w:rPr>
          <w:szCs w:val="28"/>
        </w:rPr>
        <w:t>3</w:t>
      </w:r>
      <w:r w:rsidRPr="00465DBE">
        <w:rPr>
          <w:szCs w:val="28"/>
        </w:rPr>
        <w:t> </w:t>
      </w:r>
      <w:r w:rsidR="000E4824" w:rsidRPr="00465DBE">
        <w:rPr>
          <w:szCs w:val="28"/>
        </w:rPr>
        <w:t xml:space="preserve">РОЗРОБКА </w:t>
      </w:r>
      <w:r w:rsidR="00056946">
        <w:rPr>
          <w:szCs w:val="28"/>
        </w:rPr>
        <w:t>МОДЕЛІ</w:t>
      </w:r>
      <w:r w:rsidR="000E4824" w:rsidRPr="00465DBE">
        <w:rPr>
          <w:szCs w:val="28"/>
        </w:rPr>
        <w:t xml:space="preserve"> </w:t>
      </w:r>
      <w:r w:rsidR="003F0574" w:rsidRPr="00465DBE">
        <w:rPr>
          <w:szCs w:val="28"/>
        </w:rPr>
        <w:t xml:space="preserve">ЗАСТОСУВАННЯ ШТУЧНИХ НЕЙРОННИХ МЕРЕЖ В </w:t>
      </w:r>
      <w:r w:rsidR="006E7CA3" w:rsidRPr="00465DBE">
        <w:rPr>
          <w:szCs w:val="28"/>
          <w:lang w:val="en-US"/>
        </w:rPr>
        <w:t>DLP</w:t>
      </w:r>
      <w:r w:rsidR="006E7CA3" w:rsidRPr="00465DBE">
        <w:rPr>
          <w:szCs w:val="28"/>
          <w:lang w:val="ru-RU"/>
        </w:rPr>
        <w:t>-</w:t>
      </w:r>
      <w:r w:rsidR="00B20EF5" w:rsidRPr="00465DBE">
        <w:rPr>
          <w:szCs w:val="28"/>
        </w:rPr>
        <w:t>СИСТЕМІ</w:t>
      </w:r>
      <w:r w:rsidR="001F045D" w:rsidRPr="00465DBE">
        <w:rPr>
          <w:szCs w:val="28"/>
        </w:rPr>
        <w:t xml:space="preserve"> </w:t>
      </w:r>
      <w:r w:rsidR="00AC75DB" w:rsidRPr="00465DBE">
        <w:rPr>
          <w:szCs w:val="28"/>
        </w:rPr>
        <w:t xml:space="preserve">ДЛЯ ЗАХИСТУ </w:t>
      </w:r>
      <w:r w:rsidR="0012194A" w:rsidRPr="00465DBE">
        <w:rPr>
          <w:szCs w:val="28"/>
        </w:rPr>
        <w:t>ДАНИХ</w:t>
      </w:r>
      <w:r w:rsidR="00AC75DB" w:rsidRPr="00465DBE">
        <w:rPr>
          <w:szCs w:val="28"/>
        </w:rPr>
        <w:t xml:space="preserve"> В </w:t>
      </w:r>
      <w:r w:rsidR="00992596" w:rsidRPr="00992596">
        <w:rPr>
          <w:szCs w:val="28"/>
        </w:rPr>
        <w:t xml:space="preserve">ІНФОРМАЦІЙНО-ТЕЛЕКОМУНІКАЦІЙНИХ СИСТЕМАХ </w:t>
      </w:r>
      <w:r w:rsidR="0012194A" w:rsidRPr="00465DBE">
        <w:rPr>
          <w:szCs w:val="28"/>
        </w:rPr>
        <w:t xml:space="preserve">ЗБРОЙНИХ СИЛ УКРАЇНИ </w:t>
      </w:r>
      <w:r w:rsidR="003F0574" w:rsidRPr="00465DBE">
        <w:rPr>
          <w:szCs w:val="28"/>
        </w:rPr>
        <w:tab/>
      </w:r>
      <w:r w:rsidR="005407BA">
        <w:rPr>
          <w:szCs w:val="28"/>
        </w:rPr>
        <w:t>51</w:t>
      </w:r>
    </w:p>
    <w:p w14:paraId="76937F50" w14:textId="77777777" w:rsidR="003F0574" w:rsidRPr="00465DBE" w:rsidRDefault="00CD6D20" w:rsidP="003F0574">
      <w:pPr>
        <w:pStyle w:val="21"/>
        <w:ind w:left="0" w:firstLine="567"/>
        <w:rPr>
          <w:rFonts w:ascii="Calibri" w:eastAsia="Times New Roman" w:hAnsi="Calibri"/>
          <w:noProof/>
          <w:szCs w:val="28"/>
          <w:lang w:val="ru-RU" w:eastAsia="uk-UA"/>
        </w:rPr>
      </w:pPr>
      <w:r w:rsidRPr="00465DBE">
        <w:rPr>
          <w:noProof/>
          <w:szCs w:val="28"/>
        </w:rPr>
        <w:t>3</w:t>
      </w:r>
      <w:r w:rsidR="003A3BBF">
        <w:rPr>
          <w:noProof/>
          <w:szCs w:val="28"/>
        </w:rPr>
        <w:t>.1</w:t>
      </w:r>
      <w:r w:rsidR="008E1A3F" w:rsidRPr="00465DBE">
        <w:rPr>
          <w:noProof/>
          <w:szCs w:val="28"/>
        </w:rPr>
        <w:t> </w:t>
      </w:r>
      <w:r w:rsidR="006B18A1" w:rsidRPr="00465DBE">
        <w:rPr>
          <w:noProof/>
          <w:szCs w:val="28"/>
        </w:rPr>
        <w:t>Означення та основні властивості нейронних мереж</w:t>
      </w:r>
      <w:r w:rsidR="003F0574" w:rsidRPr="00465DBE">
        <w:rPr>
          <w:noProof/>
          <w:szCs w:val="28"/>
        </w:rPr>
        <w:tab/>
      </w:r>
      <w:r w:rsidR="005407BA">
        <w:rPr>
          <w:noProof/>
          <w:szCs w:val="28"/>
        </w:rPr>
        <w:t>51</w:t>
      </w:r>
    </w:p>
    <w:p w14:paraId="13881AB9" w14:textId="77777777" w:rsidR="003F0574" w:rsidRPr="00465DBE" w:rsidRDefault="00CD6D20" w:rsidP="003F0574">
      <w:pPr>
        <w:pStyle w:val="21"/>
        <w:ind w:left="0" w:firstLine="567"/>
        <w:rPr>
          <w:noProof/>
          <w:szCs w:val="28"/>
        </w:rPr>
      </w:pPr>
      <w:r w:rsidRPr="00465DBE">
        <w:rPr>
          <w:noProof/>
          <w:szCs w:val="28"/>
        </w:rPr>
        <w:t>3</w:t>
      </w:r>
      <w:r w:rsidR="003A3BBF">
        <w:rPr>
          <w:noProof/>
          <w:szCs w:val="28"/>
        </w:rPr>
        <w:t>.2</w:t>
      </w:r>
      <w:r w:rsidR="008E1A3F" w:rsidRPr="00465DBE">
        <w:rPr>
          <w:noProof/>
          <w:szCs w:val="28"/>
        </w:rPr>
        <w:t> </w:t>
      </w:r>
      <w:r w:rsidR="006B18A1" w:rsidRPr="00465DBE">
        <w:rPr>
          <w:noProof/>
          <w:szCs w:val="28"/>
        </w:rPr>
        <w:t>Передумови розвитку нейронних мереж</w:t>
      </w:r>
      <w:r w:rsidR="003F0574" w:rsidRPr="00465DBE">
        <w:rPr>
          <w:noProof/>
          <w:szCs w:val="28"/>
        </w:rPr>
        <w:tab/>
      </w:r>
      <w:r w:rsidR="005407BA">
        <w:rPr>
          <w:noProof/>
          <w:szCs w:val="28"/>
        </w:rPr>
        <w:t>54</w:t>
      </w:r>
    </w:p>
    <w:p w14:paraId="6775EC05" w14:textId="77777777" w:rsidR="006B18A1" w:rsidRPr="00465DBE" w:rsidRDefault="00CD6D20" w:rsidP="006B18A1">
      <w:pPr>
        <w:pStyle w:val="21"/>
        <w:ind w:left="0" w:firstLine="567"/>
        <w:rPr>
          <w:rFonts w:ascii="Calibri" w:eastAsia="Times New Roman" w:hAnsi="Calibri"/>
          <w:noProof/>
          <w:szCs w:val="28"/>
          <w:lang w:eastAsia="uk-UA"/>
        </w:rPr>
      </w:pPr>
      <w:r w:rsidRPr="00465DBE">
        <w:rPr>
          <w:noProof/>
          <w:szCs w:val="28"/>
        </w:rPr>
        <w:t>3</w:t>
      </w:r>
      <w:r w:rsidR="00E66C44" w:rsidRPr="00465DBE">
        <w:rPr>
          <w:noProof/>
          <w:szCs w:val="28"/>
        </w:rPr>
        <w:t>.3</w:t>
      </w:r>
      <w:r w:rsidR="008E1A3F" w:rsidRPr="00465DBE">
        <w:rPr>
          <w:noProof/>
          <w:szCs w:val="28"/>
        </w:rPr>
        <w:t> </w:t>
      </w:r>
      <w:r w:rsidR="006B18A1" w:rsidRPr="00465DBE">
        <w:rPr>
          <w:noProof/>
          <w:szCs w:val="28"/>
        </w:rPr>
        <w:t xml:space="preserve">Модель системи </w:t>
      </w:r>
      <w:r w:rsidR="006925C2" w:rsidRPr="00465DBE">
        <w:rPr>
          <w:noProof/>
          <w:szCs w:val="28"/>
          <w:lang w:val="en-US"/>
        </w:rPr>
        <w:t>DLP</w:t>
      </w:r>
      <w:r w:rsidR="006925C2" w:rsidRPr="00465DBE">
        <w:rPr>
          <w:noProof/>
          <w:szCs w:val="28"/>
          <w:lang w:val="ru-RU"/>
        </w:rPr>
        <w:t xml:space="preserve"> </w:t>
      </w:r>
      <w:r w:rsidR="006B18A1" w:rsidRPr="00465DBE">
        <w:rPr>
          <w:noProof/>
          <w:szCs w:val="28"/>
        </w:rPr>
        <w:t>на основі нейронних мереж</w:t>
      </w:r>
      <w:r w:rsidR="006B18A1" w:rsidRPr="00465DBE">
        <w:rPr>
          <w:noProof/>
          <w:szCs w:val="28"/>
        </w:rPr>
        <w:tab/>
      </w:r>
      <w:r w:rsidR="005407BA">
        <w:rPr>
          <w:noProof/>
          <w:szCs w:val="28"/>
        </w:rPr>
        <w:t>57</w:t>
      </w:r>
    </w:p>
    <w:p w14:paraId="31EC5A3A" w14:textId="77777777" w:rsidR="009F6B4B" w:rsidRPr="00465DBE" w:rsidRDefault="009F6B4B" w:rsidP="00156442">
      <w:pPr>
        <w:pStyle w:val="11"/>
        <w:rPr>
          <w:rFonts w:ascii="Calibri" w:eastAsia="Times New Roman" w:hAnsi="Calibri"/>
          <w:szCs w:val="28"/>
          <w:lang w:eastAsia="uk-UA"/>
        </w:rPr>
      </w:pPr>
      <w:r w:rsidRPr="00465DBE">
        <w:rPr>
          <w:szCs w:val="28"/>
        </w:rPr>
        <w:t>ВИСНОВ</w:t>
      </w:r>
      <w:r w:rsidR="00013D11">
        <w:rPr>
          <w:szCs w:val="28"/>
        </w:rPr>
        <w:t>О</w:t>
      </w:r>
      <w:r w:rsidRPr="00465DBE">
        <w:rPr>
          <w:szCs w:val="28"/>
        </w:rPr>
        <w:t>К</w:t>
      </w:r>
      <w:r w:rsidRPr="00465DBE">
        <w:rPr>
          <w:szCs w:val="28"/>
        </w:rPr>
        <w:tab/>
      </w:r>
      <w:r w:rsidR="00013D11">
        <w:rPr>
          <w:szCs w:val="28"/>
        </w:rPr>
        <w:t>68</w:t>
      </w:r>
    </w:p>
    <w:p w14:paraId="534E37D0" w14:textId="77777777" w:rsidR="009F6B4B" w:rsidRPr="00893556" w:rsidRDefault="006826F5" w:rsidP="00156442">
      <w:pPr>
        <w:pStyle w:val="11"/>
        <w:rPr>
          <w:rFonts w:ascii="Calibri" w:eastAsia="Times New Roman" w:hAnsi="Calibri"/>
          <w:sz w:val="22"/>
          <w:lang w:eastAsia="uk-UA"/>
        </w:rPr>
      </w:pPr>
      <w:r w:rsidRPr="00633659">
        <w:fldChar w:fldCharType="end"/>
      </w:r>
      <w:r w:rsidR="009F6B4B" w:rsidRPr="00893556">
        <w:rPr>
          <w:color w:val="000000"/>
          <w:szCs w:val="28"/>
        </w:rPr>
        <w:t>СПИСОК ВИКОРИСТАНИХ ДЖЕРЕЛ ТА ЛІТЕРАТУРИ</w:t>
      </w:r>
      <w:r w:rsidR="009F6B4B" w:rsidRPr="00633659">
        <w:tab/>
      </w:r>
      <w:r w:rsidR="00013D11">
        <w:t>72</w:t>
      </w:r>
    </w:p>
    <w:p w14:paraId="7AC0111B" w14:textId="77777777" w:rsidR="009F6B4B" w:rsidRDefault="009F6B4B" w:rsidP="00156442">
      <w:pPr>
        <w:pStyle w:val="11"/>
      </w:pPr>
      <w:r w:rsidRPr="00893556">
        <w:rPr>
          <w:color w:val="000000"/>
          <w:szCs w:val="28"/>
        </w:rPr>
        <w:t>ДОДАТКИ</w:t>
      </w:r>
      <w:r w:rsidRPr="00633659">
        <w:tab/>
      </w:r>
      <w:r w:rsidR="00013D11">
        <w:t>76</w:t>
      </w:r>
    </w:p>
    <w:p w14:paraId="355D4440" w14:textId="77777777" w:rsidR="009F6B4B" w:rsidRPr="006D7395" w:rsidRDefault="009F6B4B" w:rsidP="007D14C8">
      <w:pPr>
        <w:pStyle w:val="af"/>
        <w:spacing w:line="360" w:lineRule="auto"/>
        <w:ind w:firstLine="567"/>
        <w:jc w:val="center"/>
        <w:rPr>
          <w:rFonts w:ascii="Times New Roman" w:hAnsi="Times New Roman"/>
          <w:b/>
          <w:sz w:val="28"/>
          <w:szCs w:val="28"/>
        </w:rPr>
      </w:pPr>
      <w:r>
        <w:br w:type="page"/>
      </w:r>
      <w:r w:rsidRPr="006D7395">
        <w:rPr>
          <w:rFonts w:ascii="Times New Roman" w:hAnsi="Times New Roman"/>
          <w:b/>
          <w:sz w:val="28"/>
          <w:szCs w:val="28"/>
        </w:rPr>
        <w:lastRenderedPageBreak/>
        <w:t>ПЕРЕЛІК УМОВНИХ СКОРОЧЕНЬ</w:t>
      </w:r>
    </w:p>
    <w:p w14:paraId="56102670" w14:textId="77777777" w:rsidR="009F6B4B" w:rsidRPr="006D7395" w:rsidRDefault="009F6B4B" w:rsidP="007D14C8">
      <w:pPr>
        <w:pStyle w:val="af"/>
        <w:spacing w:line="360" w:lineRule="auto"/>
        <w:ind w:firstLine="567"/>
        <w:rPr>
          <w:rFonts w:ascii="Times New Roman" w:hAnsi="Times New Roman"/>
          <w:sz w:val="28"/>
          <w:szCs w:val="28"/>
        </w:rPr>
      </w:pPr>
    </w:p>
    <w:tbl>
      <w:tblPr>
        <w:tblW w:w="9381" w:type="dxa"/>
        <w:jc w:val="center"/>
        <w:shd w:val="clear" w:color="auto" w:fill="FFFFFF"/>
        <w:tblLook w:val="04A0" w:firstRow="1" w:lastRow="0" w:firstColumn="1" w:lastColumn="0" w:noHBand="0" w:noVBand="1"/>
      </w:tblPr>
      <w:tblGrid>
        <w:gridCol w:w="1155"/>
        <w:gridCol w:w="565"/>
        <w:gridCol w:w="7661"/>
      </w:tblGrid>
      <w:tr w:rsidR="00372A0D" w:rsidRPr="00E84B3B" w14:paraId="301DFC1E" w14:textId="77777777" w:rsidTr="001A6BF5">
        <w:trPr>
          <w:jc w:val="center"/>
        </w:trPr>
        <w:tc>
          <w:tcPr>
            <w:tcW w:w="1155" w:type="dxa"/>
            <w:shd w:val="clear" w:color="auto" w:fill="FFFFFF"/>
            <w:vAlign w:val="center"/>
          </w:tcPr>
          <w:p w14:paraId="449F72B3" w14:textId="77777777" w:rsidR="00372A0D" w:rsidRPr="00271132"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АРМ</w:t>
            </w:r>
          </w:p>
        </w:tc>
        <w:tc>
          <w:tcPr>
            <w:tcW w:w="565" w:type="dxa"/>
            <w:shd w:val="clear" w:color="auto" w:fill="FFFFFF"/>
            <w:vAlign w:val="center"/>
          </w:tcPr>
          <w:p w14:paraId="340018F7" w14:textId="77777777" w:rsidR="00372A0D" w:rsidRDefault="00372A0D" w:rsidP="004E10E9">
            <w:pPr>
              <w:jc w:val="center"/>
            </w:pPr>
            <w:r w:rsidRPr="00D4783B">
              <w:rPr>
                <w:sz w:val="28"/>
                <w:szCs w:val="28"/>
                <w:lang w:val="uk-UA"/>
              </w:rPr>
              <w:t>–</w:t>
            </w:r>
          </w:p>
        </w:tc>
        <w:tc>
          <w:tcPr>
            <w:tcW w:w="7661" w:type="dxa"/>
            <w:shd w:val="clear" w:color="auto" w:fill="FFFFFF"/>
            <w:vAlign w:val="center"/>
          </w:tcPr>
          <w:p w14:paraId="02CA90B4" w14:textId="77777777" w:rsidR="00372A0D" w:rsidRPr="00271132" w:rsidRDefault="00372A0D" w:rsidP="004E10E9">
            <w:pPr>
              <w:pStyle w:val="af"/>
              <w:spacing w:line="360" w:lineRule="auto"/>
              <w:ind w:firstLine="0"/>
              <w:jc w:val="left"/>
              <w:rPr>
                <w:rFonts w:ascii="Times New Roman" w:hAnsi="Times New Roman"/>
                <w:sz w:val="28"/>
                <w:szCs w:val="28"/>
                <w:lang w:val="ru-RU"/>
              </w:rPr>
            </w:pPr>
            <w:proofErr w:type="spellStart"/>
            <w:r w:rsidRPr="00CF0097">
              <w:rPr>
                <w:rFonts w:ascii="Times New Roman" w:hAnsi="Times New Roman"/>
                <w:sz w:val="28"/>
                <w:szCs w:val="28"/>
                <w:lang w:val="ru-RU"/>
              </w:rPr>
              <w:t>а</w:t>
            </w:r>
            <w:r>
              <w:rPr>
                <w:rFonts w:ascii="Times New Roman" w:hAnsi="Times New Roman"/>
                <w:sz w:val="28"/>
                <w:szCs w:val="28"/>
                <w:lang w:val="ru-RU"/>
              </w:rPr>
              <w:t>втоматизовані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робочі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місця</w:t>
            </w:r>
            <w:proofErr w:type="spellEnd"/>
          </w:p>
        </w:tc>
      </w:tr>
      <w:tr w:rsidR="00372A0D" w:rsidRPr="00E84B3B" w14:paraId="5075A4C2" w14:textId="77777777" w:rsidTr="001A6BF5">
        <w:trPr>
          <w:jc w:val="center"/>
        </w:trPr>
        <w:tc>
          <w:tcPr>
            <w:tcW w:w="1155" w:type="dxa"/>
            <w:shd w:val="clear" w:color="auto" w:fill="FFFFFF"/>
            <w:vAlign w:val="center"/>
          </w:tcPr>
          <w:p w14:paraId="095DE39F" w14:textId="77777777" w:rsidR="00372A0D" w:rsidRPr="00271132"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БД</w:t>
            </w:r>
          </w:p>
        </w:tc>
        <w:tc>
          <w:tcPr>
            <w:tcW w:w="565" w:type="dxa"/>
            <w:shd w:val="clear" w:color="auto" w:fill="FFFFFF"/>
            <w:vAlign w:val="center"/>
          </w:tcPr>
          <w:p w14:paraId="71F1F146" w14:textId="77777777" w:rsidR="00372A0D" w:rsidRDefault="00372A0D" w:rsidP="004E10E9">
            <w:pPr>
              <w:jc w:val="center"/>
            </w:pPr>
            <w:r w:rsidRPr="00D4783B">
              <w:rPr>
                <w:sz w:val="28"/>
                <w:szCs w:val="28"/>
                <w:lang w:val="uk-UA"/>
              </w:rPr>
              <w:t>–</w:t>
            </w:r>
          </w:p>
        </w:tc>
        <w:tc>
          <w:tcPr>
            <w:tcW w:w="7661" w:type="dxa"/>
            <w:shd w:val="clear" w:color="auto" w:fill="FFFFFF"/>
            <w:vAlign w:val="center"/>
          </w:tcPr>
          <w:p w14:paraId="69C1F234" w14:textId="77777777" w:rsidR="00372A0D" w:rsidRPr="00271132" w:rsidRDefault="00372A0D" w:rsidP="004E10E9">
            <w:pPr>
              <w:pStyle w:val="af"/>
              <w:spacing w:line="360" w:lineRule="auto"/>
              <w:ind w:firstLine="0"/>
              <w:jc w:val="left"/>
              <w:rPr>
                <w:rFonts w:ascii="Times New Roman" w:hAnsi="Times New Roman"/>
                <w:sz w:val="28"/>
                <w:szCs w:val="28"/>
                <w:lang w:val="ru-RU"/>
              </w:rPr>
            </w:pPr>
            <w:r w:rsidRPr="00CF0097">
              <w:rPr>
                <w:rFonts w:ascii="Times New Roman" w:hAnsi="Times New Roman"/>
                <w:sz w:val="28"/>
                <w:szCs w:val="28"/>
                <w:lang w:val="ru-RU"/>
              </w:rPr>
              <w:t>б</w:t>
            </w:r>
            <w:r>
              <w:rPr>
                <w:rFonts w:ascii="Times New Roman" w:hAnsi="Times New Roman"/>
                <w:sz w:val="28"/>
                <w:szCs w:val="28"/>
                <w:lang w:val="ru-RU"/>
              </w:rPr>
              <w:t xml:space="preserve">аза </w:t>
            </w:r>
            <w:proofErr w:type="spellStart"/>
            <w:r>
              <w:rPr>
                <w:rFonts w:ascii="Times New Roman" w:hAnsi="Times New Roman"/>
                <w:sz w:val="28"/>
                <w:szCs w:val="28"/>
                <w:lang w:val="ru-RU"/>
              </w:rPr>
              <w:t>даних</w:t>
            </w:r>
            <w:proofErr w:type="spellEnd"/>
          </w:p>
        </w:tc>
      </w:tr>
      <w:tr w:rsidR="00372A0D" w:rsidRPr="00E84B3B" w14:paraId="765268D9" w14:textId="77777777" w:rsidTr="001A6BF5">
        <w:trPr>
          <w:jc w:val="center"/>
        </w:trPr>
        <w:tc>
          <w:tcPr>
            <w:tcW w:w="1155" w:type="dxa"/>
            <w:shd w:val="clear" w:color="auto" w:fill="FFFFFF"/>
            <w:vAlign w:val="center"/>
          </w:tcPr>
          <w:p w14:paraId="4C3E8795" w14:textId="77777777" w:rsidR="00372A0D"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ГІТВ</w:t>
            </w:r>
          </w:p>
        </w:tc>
        <w:tc>
          <w:tcPr>
            <w:tcW w:w="565" w:type="dxa"/>
            <w:shd w:val="clear" w:color="auto" w:fill="FFFFFF"/>
            <w:vAlign w:val="center"/>
          </w:tcPr>
          <w:p w14:paraId="15E4488E"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71C038DD" w14:textId="77777777" w:rsidR="00372A0D" w:rsidRPr="00271132" w:rsidRDefault="00372A0D" w:rsidP="004E10E9">
            <w:pPr>
              <w:pStyle w:val="af"/>
              <w:spacing w:line="360" w:lineRule="auto"/>
              <w:ind w:firstLine="0"/>
              <w:jc w:val="left"/>
              <w:rPr>
                <w:rFonts w:ascii="Times New Roman" w:hAnsi="Times New Roman"/>
                <w:bCs/>
                <w:sz w:val="28"/>
                <w:szCs w:val="28"/>
              </w:rPr>
            </w:pPr>
            <w:r w:rsidRPr="00CF0097">
              <w:rPr>
                <w:rFonts w:ascii="Times New Roman" w:hAnsi="Times New Roman"/>
                <w:bCs/>
                <w:sz w:val="28"/>
                <w:szCs w:val="28"/>
              </w:rPr>
              <w:t>головний інформаційно-телекомунікаційний</w:t>
            </w:r>
            <w:r>
              <w:rPr>
                <w:rFonts w:ascii="Times New Roman" w:hAnsi="Times New Roman"/>
                <w:bCs/>
                <w:sz w:val="28"/>
                <w:szCs w:val="28"/>
              </w:rPr>
              <w:t xml:space="preserve"> вузол</w:t>
            </w:r>
          </w:p>
        </w:tc>
      </w:tr>
      <w:tr w:rsidR="00372A0D" w:rsidRPr="00E84B3B" w14:paraId="68ACF2AF" w14:textId="77777777" w:rsidTr="001A6BF5">
        <w:trPr>
          <w:jc w:val="center"/>
        </w:trPr>
        <w:tc>
          <w:tcPr>
            <w:tcW w:w="1155" w:type="dxa"/>
            <w:shd w:val="clear" w:color="auto" w:fill="FFFFFF"/>
            <w:vAlign w:val="center"/>
          </w:tcPr>
          <w:p w14:paraId="528D42B2" w14:textId="77777777" w:rsidR="00372A0D"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ГШ</w:t>
            </w:r>
          </w:p>
        </w:tc>
        <w:tc>
          <w:tcPr>
            <w:tcW w:w="565" w:type="dxa"/>
            <w:shd w:val="clear" w:color="auto" w:fill="FFFFFF"/>
            <w:vAlign w:val="center"/>
          </w:tcPr>
          <w:p w14:paraId="104475DE"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2D6A78E7" w14:textId="77777777" w:rsidR="00372A0D" w:rsidRPr="00CF0097" w:rsidRDefault="00372A0D" w:rsidP="004E10E9">
            <w:pPr>
              <w:pStyle w:val="af"/>
              <w:spacing w:line="360" w:lineRule="auto"/>
              <w:ind w:firstLine="0"/>
              <w:jc w:val="left"/>
              <w:rPr>
                <w:rFonts w:ascii="Times New Roman" w:hAnsi="Times New Roman"/>
                <w:sz w:val="28"/>
                <w:szCs w:val="28"/>
              </w:rPr>
            </w:pPr>
            <w:r w:rsidRPr="00CF0097">
              <w:rPr>
                <w:rFonts w:ascii="Times New Roman" w:hAnsi="Times New Roman"/>
                <w:bCs/>
                <w:sz w:val="28"/>
                <w:szCs w:val="28"/>
              </w:rPr>
              <w:t>Генеральний штаб</w:t>
            </w:r>
          </w:p>
        </w:tc>
      </w:tr>
      <w:tr w:rsidR="00372A0D" w:rsidRPr="00E84B3B" w14:paraId="346ECEE9" w14:textId="77777777" w:rsidTr="001A6BF5">
        <w:trPr>
          <w:jc w:val="center"/>
        </w:trPr>
        <w:tc>
          <w:tcPr>
            <w:tcW w:w="1155" w:type="dxa"/>
            <w:shd w:val="clear" w:color="auto" w:fill="FFFFFF"/>
            <w:vAlign w:val="center"/>
          </w:tcPr>
          <w:p w14:paraId="4DE70954" w14:textId="77777777" w:rsidR="00372A0D" w:rsidRPr="00271132"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ДССЗЗІ</w:t>
            </w:r>
          </w:p>
        </w:tc>
        <w:tc>
          <w:tcPr>
            <w:tcW w:w="565" w:type="dxa"/>
            <w:shd w:val="clear" w:color="auto" w:fill="FFFFFF"/>
            <w:vAlign w:val="center"/>
          </w:tcPr>
          <w:p w14:paraId="335DA89E" w14:textId="77777777" w:rsidR="00372A0D" w:rsidRDefault="00372A0D" w:rsidP="004E10E9">
            <w:pPr>
              <w:jc w:val="center"/>
            </w:pPr>
            <w:r w:rsidRPr="00D4783B">
              <w:rPr>
                <w:sz w:val="28"/>
                <w:szCs w:val="28"/>
                <w:lang w:val="uk-UA"/>
              </w:rPr>
              <w:t>–</w:t>
            </w:r>
          </w:p>
        </w:tc>
        <w:tc>
          <w:tcPr>
            <w:tcW w:w="7661" w:type="dxa"/>
            <w:shd w:val="clear" w:color="auto" w:fill="FFFFFF"/>
            <w:vAlign w:val="center"/>
          </w:tcPr>
          <w:p w14:paraId="2B1A8BB8" w14:textId="77777777" w:rsidR="00372A0D" w:rsidRPr="00271132" w:rsidRDefault="00372A0D" w:rsidP="004E10E9">
            <w:pPr>
              <w:pStyle w:val="af"/>
              <w:spacing w:line="360" w:lineRule="auto"/>
              <w:ind w:firstLine="0"/>
              <w:jc w:val="left"/>
              <w:rPr>
                <w:rFonts w:ascii="Times New Roman" w:hAnsi="Times New Roman"/>
                <w:sz w:val="28"/>
                <w:szCs w:val="28"/>
              </w:rPr>
            </w:pPr>
            <w:r w:rsidRPr="00CF0097">
              <w:rPr>
                <w:rFonts w:ascii="Times New Roman" w:hAnsi="Times New Roman"/>
                <w:sz w:val="28"/>
                <w:szCs w:val="28"/>
              </w:rPr>
              <w:t>державна служба спеціального зв</w:t>
            </w:r>
            <w:r w:rsidRPr="00CF0097">
              <w:rPr>
                <w:rFonts w:ascii="Times New Roman" w:hAnsi="Times New Roman"/>
                <w:sz w:val="28"/>
                <w:szCs w:val="28"/>
                <w:lang w:val="ru-RU"/>
              </w:rPr>
              <w:t>’</w:t>
            </w:r>
            <w:proofErr w:type="spellStart"/>
            <w:r w:rsidRPr="00CF0097">
              <w:rPr>
                <w:rFonts w:ascii="Times New Roman" w:hAnsi="Times New Roman"/>
                <w:sz w:val="28"/>
                <w:szCs w:val="28"/>
              </w:rPr>
              <w:t>я</w:t>
            </w:r>
            <w:r>
              <w:rPr>
                <w:rFonts w:ascii="Times New Roman" w:hAnsi="Times New Roman"/>
                <w:sz w:val="28"/>
                <w:szCs w:val="28"/>
              </w:rPr>
              <w:t>зку</w:t>
            </w:r>
            <w:proofErr w:type="spellEnd"/>
            <w:r>
              <w:rPr>
                <w:rFonts w:ascii="Times New Roman" w:hAnsi="Times New Roman"/>
                <w:sz w:val="28"/>
                <w:szCs w:val="28"/>
              </w:rPr>
              <w:t xml:space="preserve"> та захисту інформації</w:t>
            </w:r>
          </w:p>
        </w:tc>
      </w:tr>
      <w:tr w:rsidR="00372A0D" w:rsidRPr="00E84B3B" w14:paraId="53D313E0" w14:textId="77777777" w:rsidTr="001A6BF5">
        <w:trPr>
          <w:jc w:val="center"/>
        </w:trPr>
        <w:tc>
          <w:tcPr>
            <w:tcW w:w="1155" w:type="dxa"/>
            <w:shd w:val="clear" w:color="auto" w:fill="FFFFFF"/>
            <w:vAlign w:val="center"/>
          </w:tcPr>
          <w:p w14:paraId="1A049BE9" w14:textId="77777777" w:rsidR="00372A0D" w:rsidRDefault="00372A0D" w:rsidP="004E10E9">
            <w:pPr>
              <w:pStyle w:val="af"/>
              <w:spacing w:line="360" w:lineRule="auto"/>
              <w:ind w:firstLine="0"/>
              <w:rPr>
                <w:rFonts w:ascii="Times New Roman" w:hAnsi="Times New Roman"/>
                <w:sz w:val="28"/>
                <w:szCs w:val="28"/>
              </w:rPr>
            </w:pPr>
            <w:r w:rsidRPr="00E84B3B">
              <w:rPr>
                <w:rFonts w:ascii="Times New Roman" w:hAnsi="Times New Roman"/>
                <w:sz w:val="28"/>
                <w:szCs w:val="28"/>
              </w:rPr>
              <w:t>ДСТУ</w:t>
            </w:r>
          </w:p>
        </w:tc>
        <w:tc>
          <w:tcPr>
            <w:tcW w:w="565" w:type="dxa"/>
            <w:shd w:val="clear" w:color="auto" w:fill="FFFFFF"/>
            <w:vAlign w:val="center"/>
          </w:tcPr>
          <w:p w14:paraId="3DDDF643"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073D4029" w14:textId="77777777" w:rsidR="00372A0D" w:rsidRPr="00CF0097" w:rsidRDefault="00372A0D" w:rsidP="004E10E9">
            <w:pPr>
              <w:pStyle w:val="af"/>
              <w:spacing w:line="360" w:lineRule="auto"/>
              <w:ind w:firstLine="0"/>
              <w:jc w:val="left"/>
              <w:rPr>
                <w:rFonts w:ascii="Times New Roman" w:hAnsi="Times New Roman"/>
                <w:sz w:val="28"/>
                <w:szCs w:val="28"/>
              </w:rPr>
            </w:pPr>
            <w:r w:rsidRPr="00CF0097">
              <w:rPr>
                <w:rFonts w:ascii="Times New Roman" w:hAnsi="Times New Roman"/>
                <w:sz w:val="28"/>
                <w:szCs w:val="28"/>
              </w:rPr>
              <w:t>д</w:t>
            </w:r>
            <w:r>
              <w:rPr>
                <w:rFonts w:ascii="Times New Roman" w:hAnsi="Times New Roman"/>
                <w:sz w:val="28"/>
                <w:szCs w:val="28"/>
              </w:rPr>
              <w:t>ержавний стандарт України</w:t>
            </w:r>
          </w:p>
        </w:tc>
      </w:tr>
      <w:tr w:rsidR="00372A0D" w:rsidRPr="00E84B3B" w14:paraId="1426F31F" w14:textId="77777777" w:rsidTr="001A6BF5">
        <w:trPr>
          <w:jc w:val="center"/>
        </w:trPr>
        <w:tc>
          <w:tcPr>
            <w:tcW w:w="1155" w:type="dxa"/>
            <w:shd w:val="clear" w:color="auto" w:fill="FFFFFF"/>
            <w:vAlign w:val="center"/>
          </w:tcPr>
          <w:p w14:paraId="63AE4DF1" w14:textId="77777777" w:rsidR="00372A0D"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ІБ</w:t>
            </w:r>
          </w:p>
        </w:tc>
        <w:tc>
          <w:tcPr>
            <w:tcW w:w="565" w:type="dxa"/>
            <w:shd w:val="clear" w:color="auto" w:fill="FFFFFF"/>
            <w:vAlign w:val="center"/>
          </w:tcPr>
          <w:p w14:paraId="30F10106"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28C1214B" w14:textId="77777777" w:rsidR="00372A0D" w:rsidRPr="00CF0097" w:rsidRDefault="00372A0D" w:rsidP="004E10E9">
            <w:pPr>
              <w:pStyle w:val="af"/>
              <w:spacing w:line="360" w:lineRule="auto"/>
              <w:ind w:firstLine="0"/>
              <w:jc w:val="left"/>
              <w:rPr>
                <w:rFonts w:ascii="Times New Roman" w:hAnsi="Times New Roman"/>
                <w:sz w:val="28"/>
                <w:szCs w:val="28"/>
              </w:rPr>
            </w:pPr>
            <w:proofErr w:type="spellStart"/>
            <w:r w:rsidRPr="00CF0097">
              <w:rPr>
                <w:rFonts w:ascii="Times New Roman" w:hAnsi="Times New Roman"/>
                <w:sz w:val="28"/>
                <w:szCs w:val="28"/>
                <w:lang w:val="ru-RU"/>
              </w:rPr>
              <w:t>інформаційна</w:t>
            </w:r>
            <w:proofErr w:type="spellEnd"/>
            <w:r w:rsidRPr="00CF0097">
              <w:rPr>
                <w:rFonts w:ascii="Times New Roman" w:hAnsi="Times New Roman"/>
                <w:sz w:val="28"/>
                <w:szCs w:val="28"/>
                <w:lang w:val="ru-RU"/>
              </w:rPr>
              <w:t xml:space="preserve"> </w:t>
            </w:r>
            <w:proofErr w:type="spellStart"/>
            <w:r w:rsidRPr="00CF0097">
              <w:rPr>
                <w:rFonts w:ascii="Times New Roman" w:hAnsi="Times New Roman"/>
                <w:sz w:val="28"/>
                <w:szCs w:val="28"/>
                <w:lang w:val="ru-RU"/>
              </w:rPr>
              <w:t>безпека</w:t>
            </w:r>
            <w:proofErr w:type="spellEnd"/>
          </w:p>
        </w:tc>
      </w:tr>
      <w:tr w:rsidR="00BA6B76" w:rsidRPr="00E84B3B" w14:paraId="069E644E" w14:textId="77777777" w:rsidTr="001A6BF5">
        <w:trPr>
          <w:jc w:val="center"/>
        </w:trPr>
        <w:tc>
          <w:tcPr>
            <w:tcW w:w="1155" w:type="dxa"/>
            <w:shd w:val="clear" w:color="auto" w:fill="FFFFFF"/>
            <w:vAlign w:val="center"/>
          </w:tcPr>
          <w:p w14:paraId="35499A92" w14:textId="77777777" w:rsidR="00BA6B76" w:rsidRDefault="00BA6B76" w:rsidP="004E10E9">
            <w:pPr>
              <w:pStyle w:val="af"/>
              <w:spacing w:line="360" w:lineRule="auto"/>
              <w:ind w:firstLine="0"/>
              <w:rPr>
                <w:rFonts w:ascii="Times New Roman" w:hAnsi="Times New Roman"/>
                <w:sz w:val="28"/>
                <w:szCs w:val="28"/>
              </w:rPr>
            </w:pPr>
            <w:r>
              <w:rPr>
                <w:rFonts w:ascii="Times New Roman" w:hAnsi="Times New Roman"/>
                <w:sz w:val="28"/>
                <w:szCs w:val="28"/>
              </w:rPr>
              <w:t>ІР</w:t>
            </w:r>
          </w:p>
        </w:tc>
        <w:tc>
          <w:tcPr>
            <w:tcW w:w="565" w:type="dxa"/>
            <w:shd w:val="clear" w:color="auto" w:fill="FFFFFF"/>
            <w:vAlign w:val="center"/>
          </w:tcPr>
          <w:p w14:paraId="63BB9041" w14:textId="77777777" w:rsidR="00BA6B76" w:rsidRPr="00EC4B2C" w:rsidRDefault="00BA6B76"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2D99F6D0" w14:textId="77777777" w:rsidR="00BA6B76" w:rsidRPr="00CF0097" w:rsidRDefault="00BA6B76" w:rsidP="00BA6B76">
            <w:pPr>
              <w:pStyle w:val="af"/>
              <w:spacing w:line="360" w:lineRule="auto"/>
              <w:ind w:firstLine="0"/>
              <w:jc w:val="left"/>
              <w:rPr>
                <w:rFonts w:ascii="Times New Roman" w:hAnsi="Times New Roman"/>
                <w:sz w:val="28"/>
                <w:szCs w:val="28"/>
                <w:lang w:val="ru-RU"/>
              </w:rPr>
            </w:pPr>
            <w:proofErr w:type="spellStart"/>
            <w:r w:rsidRPr="00BA6B76">
              <w:rPr>
                <w:rFonts w:ascii="Times New Roman" w:hAnsi="Times New Roman"/>
                <w:sz w:val="28"/>
                <w:szCs w:val="28"/>
                <w:lang w:val="ru-RU"/>
              </w:rPr>
              <w:t>інформаційн</w:t>
            </w:r>
            <w:r>
              <w:rPr>
                <w:rFonts w:ascii="Times New Roman" w:hAnsi="Times New Roman"/>
                <w:sz w:val="28"/>
                <w:szCs w:val="28"/>
                <w:lang w:val="ru-RU"/>
              </w:rPr>
              <w:t>і</w:t>
            </w:r>
            <w:proofErr w:type="spellEnd"/>
            <w:r w:rsidRPr="00BA6B76">
              <w:rPr>
                <w:rFonts w:ascii="Times New Roman" w:hAnsi="Times New Roman"/>
                <w:sz w:val="28"/>
                <w:szCs w:val="28"/>
                <w:lang w:val="ru-RU"/>
              </w:rPr>
              <w:t xml:space="preserve"> </w:t>
            </w:r>
            <w:proofErr w:type="spellStart"/>
            <w:r w:rsidRPr="00BA6B76">
              <w:rPr>
                <w:rFonts w:ascii="Times New Roman" w:hAnsi="Times New Roman"/>
                <w:sz w:val="28"/>
                <w:szCs w:val="28"/>
                <w:lang w:val="ru-RU"/>
              </w:rPr>
              <w:t>ресурс</w:t>
            </w:r>
            <w:r>
              <w:rPr>
                <w:rFonts w:ascii="Times New Roman" w:hAnsi="Times New Roman"/>
                <w:sz w:val="28"/>
                <w:szCs w:val="28"/>
                <w:lang w:val="ru-RU"/>
              </w:rPr>
              <w:t>и</w:t>
            </w:r>
            <w:proofErr w:type="spellEnd"/>
          </w:p>
        </w:tc>
      </w:tr>
      <w:tr w:rsidR="00BA6B76" w:rsidRPr="00E84B3B" w14:paraId="598BFF37" w14:textId="77777777" w:rsidTr="001A6BF5">
        <w:trPr>
          <w:jc w:val="center"/>
        </w:trPr>
        <w:tc>
          <w:tcPr>
            <w:tcW w:w="1155" w:type="dxa"/>
            <w:shd w:val="clear" w:color="auto" w:fill="FFFFFF"/>
            <w:vAlign w:val="center"/>
          </w:tcPr>
          <w:p w14:paraId="057AB68B" w14:textId="77777777" w:rsidR="00BA6B76" w:rsidRDefault="00BA6B76" w:rsidP="004E10E9">
            <w:pPr>
              <w:pStyle w:val="af"/>
              <w:spacing w:line="360" w:lineRule="auto"/>
              <w:ind w:firstLine="0"/>
              <w:rPr>
                <w:rFonts w:ascii="Times New Roman" w:hAnsi="Times New Roman"/>
                <w:sz w:val="28"/>
                <w:szCs w:val="28"/>
              </w:rPr>
            </w:pPr>
            <w:r>
              <w:rPr>
                <w:rFonts w:ascii="Times New Roman" w:hAnsi="Times New Roman"/>
                <w:sz w:val="28"/>
                <w:szCs w:val="28"/>
              </w:rPr>
              <w:t>ІТ</w:t>
            </w:r>
          </w:p>
        </w:tc>
        <w:tc>
          <w:tcPr>
            <w:tcW w:w="565" w:type="dxa"/>
            <w:shd w:val="clear" w:color="auto" w:fill="FFFFFF"/>
            <w:vAlign w:val="center"/>
          </w:tcPr>
          <w:p w14:paraId="4FB99A6F" w14:textId="77777777" w:rsidR="00BA6B76" w:rsidRPr="00EC4B2C" w:rsidRDefault="00BA6B76"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1E66670C" w14:textId="77777777" w:rsidR="00BA6B76" w:rsidRPr="00CF0097" w:rsidRDefault="00BA6B76" w:rsidP="004E10E9">
            <w:pPr>
              <w:pStyle w:val="af"/>
              <w:spacing w:line="360" w:lineRule="auto"/>
              <w:ind w:firstLine="0"/>
              <w:jc w:val="left"/>
              <w:rPr>
                <w:rFonts w:ascii="Times New Roman" w:hAnsi="Times New Roman"/>
                <w:sz w:val="28"/>
                <w:szCs w:val="28"/>
                <w:lang w:val="ru-RU"/>
              </w:rPr>
            </w:pPr>
            <w:proofErr w:type="spellStart"/>
            <w:r>
              <w:rPr>
                <w:rFonts w:ascii="Times New Roman" w:hAnsi="Times New Roman"/>
                <w:sz w:val="28"/>
                <w:szCs w:val="28"/>
                <w:lang w:val="ru-RU"/>
              </w:rPr>
              <w:t>інформаційні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технології</w:t>
            </w:r>
            <w:proofErr w:type="spellEnd"/>
          </w:p>
        </w:tc>
      </w:tr>
      <w:tr w:rsidR="00372A0D" w:rsidRPr="00E84B3B" w14:paraId="67B2D5B8" w14:textId="77777777" w:rsidTr="001A6BF5">
        <w:trPr>
          <w:jc w:val="center"/>
        </w:trPr>
        <w:tc>
          <w:tcPr>
            <w:tcW w:w="1155" w:type="dxa"/>
            <w:shd w:val="clear" w:color="auto" w:fill="FFFFFF"/>
            <w:vAlign w:val="center"/>
          </w:tcPr>
          <w:p w14:paraId="6ACAC23C" w14:textId="77777777" w:rsidR="00372A0D"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ІТС</w:t>
            </w:r>
          </w:p>
        </w:tc>
        <w:tc>
          <w:tcPr>
            <w:tcW w:w="565" w:type="dxa"/>
            <w:shd w:val="clear" w:color="auto" w:fill="FFFFFF"/>
            <w:vAlign w:val="center"/>
          </w:tcPr>
          <w:p w14:paraId="7F8A6F27"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7CD73901" w14:textId="77777777" w:rsidR="00372A0D" w:rsidRPr="00CF0097" w:rsidRDefault="00372A0D" w:rsidP="004E10E9">
            <w:pPr>
              <w:pStyle w:val="af"/>
              <w:spacing w:line="360" w:lineRule="auto"/>
              <w:ind w:firstLine="0"/>
              <w:jc w:val="left"/>
              <w:rPr>
                <w:rFonts w:ascii="Times New Roman" w:hAnsi="Times New Roman"/>
                <w:sz w:val="28"/>
                <w:szCs w:val="28"/>
              </w:rPr>
            </w:pPr>
            <w:proofErr w:type="spellStart"/>
            <w:r w:rsidRPr="00CF0097">
              <w:rPr>
                <w:rFonts w:ascii="Times New Roman" w:hAnsi="Times New Roman"/>
                <w:sz w:val="28"/>
                <w:szCs w:val="28"/>
                <w:lang w:val="ru-RU"/>
              </w:rPr>
              <w:t>інформаційно-телекомунікаційна</w:t>
            </w:r>
            <w:proofErr w:type="spellEnd"/>
            <w:r w:rsidRPr="00CF0097">
              <w:rPr>
                <w:rFonts w:ascii="Times New Roman" w:hAnsi="Times New Roman"/>
                <w:sz w:val="28"/>
                <w:szCs w:val="28"/>
                <w:lang w:val="ru-RU"/>
              </w:rPr>
              <w:t xml:space="preserve"> система</w:t>
            </w:r>
          </w:p>
        </w:tc>
      </w:tr>
      <w:tr w:rsidR="00372A0D" w:rsidRPr="00E84B3B" w14:paraId="109B9880" w14:textId="77777777" w:rsidTr="001A6BF5">
        <w:trPr>
          <w:jc w:val="center"/>
        </w:trPr>
        <w:tc>
          <w:tcPr>
            <w:tcW w:w="1155" w:type="dxa"/>
            <w:shd w:val="clear" w:color="auto" w:fill="FFFFFF"/>
            <w:vAlign w:val="center"/>
          </w:tcPr>
          <w:p w14:paraId="52BDE582" w14:textId="77777777" w:rsidR="00372A0D"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КВД</w:t>
            </w:r>
          </w:p>
        </w:tc>
        <w:tc>
          <w:tcPr>
            <w:tcW w:w="565" w:type="dxa"/>
            <w:shd w:val="clear" w:color="auto" w:fill="FFFFFF"/>
            <w:vAlign w:val="center"/>
          </w:tcPr>
          <w:p w14:paraId="5A1A9B1F"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49BDC782" w14:textId="77777777" w:rsidR="00372A0D" w:rsidRPr="00CF0097" w:rsidRDefault="00372A0D" w:rsidP="004E10E9">
            <w:pPr>
              <w:pStyle w:val="af"/>
              <w:spacing w:line="360" w:lineRule="auto"/>
              <w:ind w:firstLine="0"/>
              <w:jc w:val="left"/>
              <w:rPr>
                <w:rFonts w:ascii="Times New Roman" w:hAnsi="Times New Roman"/>
                <w:sz w:val="28"/>
                <w:szCs w:val="28"/>
              </w:rPr>
            </w:pPr>
            <w:r w:rsidRPr="00CF0097">
              <w:rPr>
                <w:rFonts w:ascii="Times New Roman" w:hAnsi="Times New Roman"/>
                <w:bCs/>
                <w:sz w:val="28"/>
                <w:szCs w:val="28"/>
              </w:rPr>
              <w:t>канали витоку даних</w:t>
            </w:r>
          </w:p>
        </w:tc>
      </w:tr>
      <w:tr w:rsidR="00372A0D" w:rsidRPr="00E84B3B" w14:paraId="51F3DB4F" w14:textId="77777777" w:rsidTr="001A6BF5">
        <w:trPr>
          <w:jc w:val="center"/>
        </w:trPr>
        <w:tc>
          <w:tcPr>
            <w:tcW w:w="1155" w:type="dxa"/>
            <w:shd w:val="clear" w:color="auto" w:fill="FFFFFF"/>
            <w:vAlign w:val="center"/>
          </w:tcPr>
          <w:p w14:paraId="3C362AE9" w14:textId="77777777" w:rsidR="00372A0D"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КД</w:t>
            </w:r>
          </w:p>
        </w:tc>
        <w:tc>
          <w:tcPr>
            <w:tcW w:w="565" w:type="dxa"/>
            <w:shd w:val="clear" w:color="auto" w:fill="FFFFFF"/>
            <w:vAlign w:val="center"/>
          </w:tcPr>
          <w:p w14:paraId="05190045"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2B2BFF74" w14:textId="77777777" w:rsidR="00372A0D" w:rsidRPr="00271132" w:rsidRDefault="00372A0D" w:rsidP="004E10E9">
            <w:pPr>
              <w:pStyle w:val="af"/>
              <w:spacing w:line="360" w:lineRule="auto"/>
              <w:ind w:firstLine="0"/>
              <w:jc w:val="left"/>
              <w:rPr>
                <w:rFonts w:ascii="Times New Roman" w:hAnsi="Times New Roman"/>
                <w:bCs/>
                <w:sz w:val="28"/>
                <w:szCs w:val="28"/>
              </w:rPr>
            </w:pPr>
            <w:r w:rsidRPr="00CF0097">
              <w:rPr>
                <w:rFonts w:ascii="Times New Roman" w:hAnsi="Times New Roman"/>
                <w:bCs/>
                <w:sz w:val="28"/>
                <w:szCs w:val="28"/>
              </w:rPr>
              <w:t>к</w:t>
            </w:r>
            <w:r>
              <w:rPr>
                <w:rFonts w:ascii="Times New Roman" w:hAnsi="Times New Roman"/>
                <w:bCs/>
                <w:sz w:val="28"/>
                <w:szCs w:val="28"/>
              </w:rPr>
              <w:t>онфіденційних даних</w:t>
            </w:r>
          </w:p>
        </w:tc>
      </w:tr>
      <w:tr w:rsidR="00372A0D" w:rsidRPr="00E84B3B" w14:paraId="473B1D89" w14:textId="77777777" w:rsidTr="001A6BF5">
        <w:trPr>
          <w:jc w:val="center"/>
        </w:trPr>
        <w:tc>
          <w:tcPr>
            <w:tcW w:w="1155" w:type="dxa"/>
            <w:shd w:val="clear" w:color="auto" w:fill="FFFFFF"/>
            <w:vAlign w:val="center"/>
          </w:tcPr>
          <w:p w14:paraId="13313B32" w14:textId="77777777" w:rsidR="00372A0D"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МОУ</w:t>
            </w:r>
          </w:p>
        </w:tc>
        <w:tc>
          <w:tcPr>
            <w:tcW w:w="565" w:type="dxa"/>
            <w:shd w:val="clear" w:color="auto" w:fill="FFFFFF"/>
            <w:vAlign w:val="center"/>
          </w:tcPr>
          <w:p w14:paraId="62B8AA4E"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616A5491" w14:textId="77777777" w:rsidR="00372A0D" w:rsidRPr="00271132" w:rsidRDefault="00372A0D" w:rsidP="004E10E9">
            <w:pPr>
              <w:pStyle w:val="af"/>
              <w:spacing w:line="360" w:lineRule="auto"/>
              <w:ind w:firstLine="0"/>
              <w:jc w:val="left"/>
              <w:rPr>
                <w:rFonts w:ascii="Times New Roman" w:hAnsi="Times New Roman"/>
                <w:sz w:val="28"/>
                <w:szCs w:val="28"/>
                <w:lang w:val="ru-RU"/>
              </w:rPr>
            </w:pPr>
            <w:proofErr w:type="spellStart"/>
            <w:r>
              <w:rPr>
                <w:rFonts w:ascii="Times New Roman" w:hAnsi="Times New Roman"/>
                <w:sz w:val="28"/>
                <w:szCs w:val="28"/>
                <w:lang w:val="ru-RU"/>
              </w:rPr>
              <w:t>Міністерство</w:t>
            </w:r>
            <w:proofErr w:type="spellEnd"/>
            <w:r>
              <w:rPr>
                <w:rFonts w:ascii="Times New Roman" w:hAnsi="Times New Roman"/>
                <w:sz w:val="28"/>
                <w:szCs w:val="28"/>
                <w:lang w:val="ru-RU"/>
              </w:rPr>
              <w:t xml:space="preserve"> оборони </w:t>
            </w:r>
            <w:proofErr w:type="spellStart"/>
            <w:r>
              <w:rPr>
                <w:rFonts w:ascii="Times New Roman" w:hAnsi="Times New Roman"/>
                <w:sz w:val="28"/>
                <w:szCs w:val="28"/>
                <w:lang w:val="ru-RU"/>
              </w:rPr>
              <w:t>України</w:t>
            </w:r>
            <w:proofErr w:type="spellEnd"/>
          </w:p>
        </w:tc>
      </w:tr>
      <w:tr w:rsidR="00372A0D" w:rsidRPr="00E84B3B" w14:paraId="7D08CC2F" w14:textId="77777777" w:rsidTr="001A6BF5">
        <w:trPr>
          <w:jc w:val="center"/>
        </w:trPr>
        <w:tc>
          <w:tcPr>
            <w:tcW w:w="1155" w:type="dxa"/>
            <w:shd w:val="clear" w:color="auto" w:fill="FFFFFF"/>
            <w:vAlign w:val="center"/>
          </w:tcPr>
          <w:p w14:paraId="41E8E8F6" w14:textId="77777777" w:rsidR="00372A0D" w:rsidRDefault="00372A0D" w:rsidP="004E10E9">
            <w:pPr>
              <w:pStyle w:val="af"/>
              <w:spacing w:line="360" w:lineRule="auto"/>
              <w:ind w:firstLine="0"/>
              <w:rPr>
                <w:rFonts w:ascii="Times New Roman" w:hAnsi="Times New Roman"/>
                <w:sz w:val="28"/>
                <w:szCs w:val="28"/>
              </w:rPr>
            </w:pPr>
            <w:r w:rsidRPr="00E84B3B">
              <w:rPr>
                <w:rFonts w:ascii="Times New Roman" w:hAnsi="Times New Roman"/>
                <w:sz w:val="28"/>
                <w:szCs w:val="28"/>
              </w:rPr>
              <w:t>НСД</w:t>
            </w:r>
          </w:p>
        </w:tc>
        <w:tc>
          <w:tcPr>
            <w:tcW w:w="565" w:type="dxa"/>
            <w:shd w:val="clear" w:color="auto" w:fill="FFFFFF"/>
            <w:vAlign w:val="center"/>
          </w:tcPr>
          <w:p w14:paraId="1F3DF731"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2740D3C4" w14:textId="77777777" w:rsidR="00372A0D" w:rsidRPr="00CF0097" w:rsidRDefault="00372A0D" w:rsidP="004E10E9">
            <w:pPr>
              <w:pStyle w:val="af"/>
              <w:spacing w:line="360" w:lineRule="auto"/>
              <w:ind w:firstLine="0"/>
              <w:jc w:val="left"/>
              <w:rPr>
                <w:rFonts w:ascii="Times New Roman" w:hAnsi="Times New Roman"/>
                <w:sz w:val="28"/>
                <w:szCs w:val="28"/>
              </w:rPr>
            </w:pPr>
            <w:proofErr w:type="spellStart"/>
            <w:r w:rsidRPr="00CF0097">
              <w:rPr>
                <w:rFonts w:ascii="Times New Roman" w:hAnsi="Times New Roman"/>
                <w:sz w:val="28"/>
                <w:szCs w:val="28"/>
                <w:lang w:val="ru-RU"/>
              </w:rPr>
              <w:t>несанкціонований</w:t>
            </w:r>
            <w:proofErr w:type="spellEnd"/>
            <w:r w:rsidRPr="00CF0097">
              <w:rPr>
                <w:rFonts w:ascii="Times New Roman" w:hAnsi="Times New Roman"/>
                <w:sz w:val="28"/>
                <w:szCs w:val="28"/>
                <w:lang w:val="ru-RU"/>
              </w:rPr>
              <w:t xml:space="preserve"> доступ</w:t>
            </w:r>
          </w:p>
        </w:tc>
      </w:tr>
      <w:tr w:rsidR="00372A0D" w:rsidRPr="00E84B3B" w14:paraId="675F1DC8" w14:textId="77777777" w:rsidTr="001A6BF5">
        <w:trPr>
          <w:jc w:val="center"/>
        </w:trPr>
        <w:tc>
          <w:tcPr>
            <w:tcW w:w="1155" w:type="dxa"/>
            <w:shd w:val="clear" w:color="auto" w:fill="FFFFFF"/>
            <w:vAlign w:val="center"/>
          </w:tcPr>
          <w:p w14:paraId="558E19F0" w14:textId="77777777" w:rsidR="00372A0D" w:rsidRPr="00E84B3B"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ОС</w:t>
            </w:r>
          </w:p>
        </w:tc>
        <w:tc>
          <w:tcPr>
            <w:tcW w:w="565" w:type="dxa"/>
            <w:shd w:val="clear" w:color="auto" w:fill="FFFFFF"/>
            <w:vAlign w:val="center"/>
          </w:tcPr>
          <w:p w14:paraId="4785F78F"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79770DF3" w14:textId="77777777" w:rsidR="00372A0D" w:rsidRPr="00271132" w:rsidRDefault="00372A0D" w:rsidP="004E10E9">
            <w:pPr>
              <w:pStyle w:val="af"/>
              <w:spacing w:line="360" w:lineRule="auto"/>
              <w:ind w:firstLine="0"/>
              <w:jc w:val="left"/>
              <w:rPr>
                <w:rFonts w:ascii="Times New Roman" w:hAnsi="Times New Roman"/>
                <w:bCs/>
                <w:sz w:val="28"/>
                <w:szCs w:val="28"/>
              </w:rPr>
            </w:pPr>
            <w:r w:rsidRPr="00CF0097">
              <w:rPr>
                <w:rFonts w:ascii="Times New Roman" w:hAnsi="Times New Roman"/>
                <w:bCs/>
                <w:sz w:val="28"/>
                <w:szCs w:val="28"/>
              </w:rPr>
              <w:t>о</w:t>
            </w:r>
            <w:r>
              <w:rPr>
                <w:rFonts w:ascii="Times New Roman" w:hAnsi="Times New Roman"/>
                <w:bCs/>
                <w:sz w:val="28"/>
                <w:szCs w:val="28"/>
              </w:rPr>
              <w:t>пераційна система</w:t>
            </w:r>
          </w:p>
        </w:tc>
      </w:tr>
      <w:tr w:rsidR="00372A0D" w:rsidRPr="00E84B3B" w14:paraId="0CB32347" w14:textId="77777777" w:rsidTr="001A6BF5">
        <w:trPr>
          <w:jc w:val="center"/>
        </w:trPr>
        <w:tc>
          <w:tcPr>
            <w:tcW w:w="1155" w:type="dxa"/>
            <w:shd w:val="clear" w:color="auto" w:fill="FFFFFF"/>
            <w:vAlign w:val="center"/>
          </w:tcPr>
          <w:p w14:paraId="47068142" w14:textId="77777777" w:rsidR="00372A0D" w:rsidRPr="00E84B3B" w:rsidRDefault="00372A0D" w:rsidP="004E10E9">
            <w:pPr>
              <w:pStyle w:val="af"/>
              <w:spacing w:line="360" w:lineRule="auto"/>
              <w:ind w:firstLine="0"/>
              <w:rPr>
                <w:rFonts w:ascii="Times New Roman" w:hAnsi="Times New Roman"/>
                <w:sz w:val="28"/>
                <w:szCs w:val="28"/>
              </w:rPr>
            </w:pPr>
            <w:r>
              <w:rPr>
                <w:rFonts w:ascii="Times New Roman" w:hAnsi="Times New Roman"/>
                <w:sz w:val="28"/>
                <w:szCs w:val="28"/>
              </w:rPr>
              <w:t>ПЗ</w:t>
            </w:r>
          </w:p>
        </w:tc>
        <w:tc>
          <w:tcPr>
            <w:tcW w:w="565" w:type="dxa"/>
            <w:shd w:val="clear" w:color="auto" w:fill="FFFFFF"/>
            <w:vAlign w:val="center"/>
          </w:tcPr>
          <w:p w14:paraId="5F99A7A0" w14:textId="77777777" w:rsidR="00372A0D" w:rsidRPr="00D4783B"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24C09F7C" w14:textId="77777777" w:rsidR="00372A0D" w:rsidRPr="00CF0097" w:rsidRDefault="00372A0D" w:rsidP="004E10E9">
            <w:pPr>
              <w:pStyle w:val="af"/>
              <w:spacing w:line="360" w:lineRule="auto"/>
              <w:ind w:firstLine="0"/>
              <w:jc w:val="left"/>
              <w:rPr>
                <w:rFonts w:ascii="Times New Roman" w:hAnsi="Times New Roman"/>
                <w:sz w:val="28"/>
                <w:szCs w:val="28"/>
                <w:lang w:val="ru-RU"/>
              </w:rPr>
            </w:pPr>
            <w:proofErr w:type="spellStart"/>
            <w:r w:rsidRPr="00CF0097">
              <w:rPr>
                <w:rFonts w:ascii="Times New Roman" w:hAnsi="Times New Roman"/>
                <w:sz w:val="28"/>
                <w:szCs w:val="28"/>
                <w:lang w:val="ru-RU"/>
              </w:rPr>
              <w:t>п</w:t>
            </w:r>
            <w:r>
              <w:rPr>
                <w:rFonts w:ascii="Times New Roman" w:hAnsi="Times New Roman"/>
                <w:sz w:val="28"/>
                <w:szCs w:val="28"/>
                <w:lang w:val="ru-RU"/>
              </w:rPr>
              <w:t>рограмного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забезпечення</w:t>
            </w:r>
            <w:proofErr w:type="spellEnd"/>
          </w:p>
        </w:tc>
      </w:tr>
      <w:tr w:rsidR="004E10E9" w:rsidRPr="00E84B3B" w14:paraId="010E5112" w14:textId="77777777" w:rsidTr="001A6BF5">
        <w:trPr>
          <w:jc w:val="center"/>
        </w:trPr>
        <w:tc>
          <w:tcPr>
            <w:tcW w:w="1155" w:type="dxa"/>
            <w:shd w:val="clear" w:color="auto" w:fill="FFFFFF"/>
            <w:vAlign w:val="center"/>
          </w:tcPr>
          <w:p w14:paraId="4F5D1C5B" w14:textId="77777777" w:rsidR="004E10E9" w:rsidRPr="00E84B3B" w:rsidRDefault="004E10E9" w:rsidP="004E10E9">
            <w:pPr>
              <w:pStyle w:val="af"/>
              <w:spacing w:line="360" w:lineRule="auto"/>
              <w:ind w:firstLine="0"/>
              <w:rPr>
                <w:rFonts w:ascii="Times New Roman" w:hAnsi="Times New Roman"/>
                <w:sz w:val="28"/>
                <w:szCs w:val="28"/>
              </w:rPr>
            </w:pPr>
            <w:r w:rsidRPr="00CF0097">
              <w:rPr>
                <w:rFonts w:ascii="Times New Roman" w:hAnsi="Times New Roman"/>
                <w:sz w:val="28"/>
                <w:szCs w:val="28"/>
              </w:rPr>
              <w:t>СЗД</w:t>
            </w:r>
          </w:p>
        </w:tc>
        <w:tc>
          <w:tcPr>
            <w:tcW w:w="565" w:type="dxa"/>
            <w:shd w:val="clear" w:color="auto" w:fill="FFFFFF"/>
            <w:vAlign w:val="center"/>
          </w:tcPr>
          <w:p w14:paraId="4215A66D" w14:textId="77777777" w:rsidR="004E10E9" w:rsidRPr="00EC4B2C"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539E757E" w14:textId="77777777" w:rsidR="004E10E9" w:rsidRPr="00CF0097" w:rsidRDefault="004E10E9" w:rsidP="004E10E9">
            <w:pPr>
              <w:pStyle w:val="af"/>
              <w:spacing w:line="360" w:lineRule="auto"/>
              <w:ind w:firstLine="0"/>
              <w:jc w:val="left"/>
              <w:rPr>
                <w:rFonts w:ascii="Times New Roman" w:hAnsi="Times New Roman"/>
                <w:sz w:val="28"/>
                <w:szCs w:val="28"/>
                <w:lang w:val="ru-RU"/>
              </w:rPr>
            </w:pPr>
            <w:r w:rsidRPr="00CF0097">
              <w:rPr>
                <w:rFonts w:ascii="Times New Roman" w:hAnsi="Times New Roman"/>
                <w:sz w:val="28"/>
                <w:szCs w:val="28"/>
              </w:rPr>
              <w:t>система зберігання даних</w:t>
            </w:r>
          </w:p>
        </w:tc>
      </w:tr>
      <w:tr w:rsidR="004E10E9" w:rsidRPr="00E84B3B" w14:paraId="64B5DDC2" w14:textId="77777777" w:rsidTr="001A6BF5">
        <w:trPr>
          <w:jc w:val="center"/>
        </w:trPr>
        <w:tc>
          <w:tcPr>
            <w:tcW w:w="1155" w:type="dxa"/>
            <w:shd w:val="clear" w:color="auto" w:fill="FFFFFF"/>
            <w:vAlign w:val="center"/>
          </w:tcPr>
          <w:p w14:paraId="1D48E167" w14:textId="77777777" w:rsidR="004E10E9" w:rsidRPr="00EC4B2C" w:rsidRDefault="004E10E9" w:rsidP="004E10E9">
            <w:pPr>
              <w:pStyle w:val="af"/>
              <w:spacing w:line="360" w:lineRule="auto"/>
              <w:ind w:firstLine="0"/>
              <w:rPr>
                <w:rFonts w:ascii="Times New Roman" w:hAnsi="Times New Roman"/>
                <w:sz w:val="28"/>
                <w:szCs w:val="28"/>
              </w:rPr>
            </w:pPr>
            <w:r>
              <w:rPr>
                <w:rFonts w:ascii="Times New Roman" w:hAnsi="Times New Roman"/>
                <w:sz w:val="28"/>
                <w:szCs w:val="28"/>
              </w:rPr>
              <w:t>ЦКБ</w:t>
            </w:r>
          </w:p>
        </w:tc>
        <w:tc>
          <w:tcPr>
            <w:tcW w:w="565" w:type="dxa"/>
            <w:shd w:val="clear" w:color="auto" w:fill="FFFFFF"/>
            <w:vAlign w:val="center"/>
          </w:tcPr>
          <w:p w14:paraId="0FFBF94C" w14:textId="77777777" w:rsidR="004E10E9" w:rsidRPr="00EC4B2C" w:rsidRDefault="004E10E9" w:rsidP="004E10E9">
            <w:pPr>
              <w:jc w:val="center"/>
              <w:rPr>
                <w:sz w:val="28"/>
                <w:szCs w:val="28"/>
                <w:lang w:val="uk-UA"/>
              </w:rPr>
            </w:pPr>
            <w:r w:rsidRPr="00EC4B2C">
              <w:rPr>
                <w:sz w:val="28"/>
                <w:szCs w:val="28"/>
                <w:lang w:val="uk-UA"/>
              </w:rPr>
              <w:t>–</w:t>
            </w:r>
          </w:p>
        </w:tc>
        <w:tc>
          <w:tcPr>
            <w:tcW w:w="7661" w:type="dxa"/>
            <w:shd w:val="clear" w:color="auto" w:fill="FFFFFF"/>
            <w:vAlign w:val="center"/>
          </w:tcPr>
          <w:p w14:paraId="5097A586" w14:textId="77777777" w:rsidR="004E10E9" w:rsidRPr="00BF200E" w:rsidRDefault="004E10E9" w:rsidP="004E10E9">
            <w:pPr>
              <w:pStyle w:val="af"/>
              <w:spacing w:line="360" w:lineRule="auto"/>
              <w:ind w:firstLine="0"/>
              <w:rPr>
                <w:rFonts w:ascii="Times New Roman" w:hAnsi="Times New Roman"/>
                <w:bCs/>
                <w:sz w:val="28"/>
                <w:szCs w:val="28"/>
              </w:rPr>
            </w:pPr>
            <w:r>
              <w:rPr>
                <w:rFonts w:ascii="Times New Roman" w:hAnsi="Times New Roman"/>
                <w:bCs/>
                <w:sz w:val="28"/>
                <w:szCs w:val="28"/>
              </w:rPr>
              <w:t>центр кібернетичної безпеки</w:t>
            </w:r>
          </w:p>
        </w:tc>
      </w:tr>
      <w:tr w:rsidR="004E10E9" w:rsidRPr="00E84B3B" w14:paraId="53746028" w14:textId="77777777" w:rsidTr="001A6BF5">
        <w:trPr>
          <w:jc w:val="center"/>
        </w:trPr>
        <w:tc>
          <w:tcPr>
            <w:tcW w:w="1155" w:type="dxa"/>
            <w:shd w:val="clear" w:color="auto" w:fill="FFFFFF"/>
            <w:vAlign w:val="center"/>
          </w:tcPr>
          <w:p w14:paraId="300935FE" w14:textId="77777777" w:rsidR="004E10E9" w:rsidRPr="00CF0097" w:rsidRDefault="004E10E9" w:rsidP="004E10E9">
            <w:pPr>
              <w:pStyle w:val="af"/>
              <w:spacing w:line="360" w:lineRule="auto"/>
              <w:ind w:firstLine="0"/>
              <w:rPr>
                <w:rFonts w:ascii="Times New Roman" w:hAnsi="Times New Roman"/>
                <w:sz w:val="28"/>
                <w:szCs w:val="28"/>
              </w:rPr>
            </w:pPr>
            <w:proofErr w:type="spellStart"/>
            <w:r w:rsidRPr="00CF0097">
              <w:rPr>
                <w:rFonts w:ascii="Times New Roman" w:hAnsi="Times New Roman"/>
                <w:sz w:val="28"/>
                <w:szCs w:val="28"/>
                <w:lang w:val="en-US"/>
              </w:rPr>
              <w:t>DaR</w:t>
            </w:r>
            <w:proofErr w:type="spellEnd"/>
          </w:p>
        </w:tc>
        <w:tc>
          <w:tcPr>
            <w:tcW w:w="565" w:type="dxa"/>
            <w:shd w:val="clear" w:color="auto" w:fill="FFFFFF"/>
            <w:vAlign w:val="center"/>
          </w:tcPr>
          <w:p w14:paraId="6C6914EE" w14:textId="77777777" w:rsidR="004E10E9" w:rsidRPr="00E84B3B" w:rsidRDefault="004E10E9" w:rsidP="004E10E9">
            <w:pPr>
              <w:jc w:val="center"/>
              <w:rPr>
                <w:sz w:val="28"/>
                <w:szCs w:val="28"/>
                <w:lang w:val="uk-UA"/>
              </w:rPr>
            </w:pPr>
            <w:r w:rsidRPr="00CF0097">
              <w:rPr>
                <w:sz w:val="28"/>
                <w:szCs w:val="28"/>
                <w:lang w:val="uk-UA"/>
              </w:rPr>
              <w:t>–</w:t>
            </w:r>
          </w:p>
        </w:tc>
        <w:tc>
          <w:tcPr>
            <w:tcW w:w="7661" w:type="dxa"/>
            <w:shd w:val="clear" w:color="auto" w:fill="FFFFFF"/>
            <w:vAlign w:val="center"/>
          </w:tcPr>
          <w:p w14:paraId="1654EF7E" w14:textId="77777777" w:rsidR="004E10E9" w:rsidRPr="00CF0097" w:rsidRDefault="004E10E9" w:rsidP="004E10E9">
            <w:pPr>
              <w:pStyle w:val="af"/>
              <w:spacing w:line="360" w:lineRule="auto"/>
              <w:ind w:firstLine="0"/>
              <w:jc w:val="left"/>
              <w:rPr>
                <w:rFonts w:ascii="Times New Roman" w:hAnsi="Times New Roman"/>
                <w:sz w:val="28"/>
                <w:szCs w:val="28"/>
              </w:rPr>
            </w:pPr>
            <w:proofErr w:type="spellStart"/>
            <w:r w:rsidRPr="00CF0097">
              <w:rPr>
                <w:rFonts w:ascii="Times New Roman" w:hAnsi="Times New Roman"/>
                <w:sz w:val="28"/>
                <w:szCs w:val="28"/>
              </w:rPr>
              <w:t>Data-at-Rest</w:t>
            </w:r>
            <w:proofErr w:type="spellEnd"/>
          </w:p>
        </w:tc>
      </w:tr>
      <w:tr w:rsidR="004E10E9" w:rsidRPr="00E84B3B" w14:paraId="74744F18" w14:textId="77777777" w:rsidTr="001A6BF5">
        <w:trPr>
          <w:jc w:val="center"/>
        </w:trPr>
        <w:tc>
          <w:tcPr>
            <w:tcW w:w="1155" w:type="dxa"/>
            <w:shd w:val="clear" w:color="auto" w:fill="FFFFFF"/>
            <w:vAlign w:val="center"/>
          </w:tcPr>
          <w:p w14:paraId="3299BEE4" w14:textId="77777777" w:rsidR="004E10E9" w:rsidRPr="00271132" w:rsidRDefault="004E10E9" w:rsidP="004E10E9">
            <w:pPr>
              <w:pStyle w:val="af"/>
              <w:spacing w:line="360" w:lineRule="auto"/>
              <w:ind w:firstLine="0"/>
              <w:rPr>
                <w:rFonts w:ascii="Times New Roman" w:hAnsi="Times New Roman"/>
                <w:sz w:val="28"/>
                <w:szCs w:val="28"/>
              </w:rPr>
            </w:pPr>
            <w:proofErr w:type="spellStart"/>
            <w:r w:rsidRPr="00CF0097">
              <w:rPr>
                <w:rFonts w:ascii="Times New Roman" w:hAnsi="Times New Roman"/>
                <w:sz w:val="28"/>
                <w:szCs w:val="28"/>
                <w:lang w:val="en-US"/>
              </w:rPr>
              <w:t>DiM</w:t>
            </w:r>
            <w:proofErr w:type="spellEnd"/>
          </w:p>
        </w:tc>
        <w:tc>
          <w:tcPr>
            <w:tcW w:w="565" w:type="dxa"/>
            <w:shd w:val="clear" w:color="auto" w:fill="FFFFFF"/>
            <w:vAlign w:val="center"/>
          </w:tcPr>
          <w:p w14:paraId="4F3CFAEE" w14:textId="77777777" w:rsidR="004E10E9" w:rsidRDefault="004E10E9" w:rsidP="004E10E9">
            <w:pPr>
              <w:jc w:val="center"/>
            </w:pPr>
            <w:r w:rsidRPr="00D4783B">
              <w:rPr>
                <w:sz w:val="28"/>
                <w:szCs w:val="28"/>
                <w:lang w:val="uk-UA"/>
              </w:rPr>
              <w:t>–</w:t>
            </w:r>
          </w:p>
        </w:tc>
        <w:tc>
          <w:tcPr>
            <w:tcW w:w="7661" w:type="dxa"/>
            <w:shd w:val="clear" w:color="auto" w:fill="FFFFFF"/>
            <w:vAlign w:val="center"/>
          </w:tcPr>
          <w:p w14:paraId="71736EF3" w14:textId="77777777" w:rsidR="004E10E9" w:rsidRPr="00CF0097" w:rsidRDefault="004E10E9" w:rsidP="004E10E9">
            <w:pPr>
              <w:pStyle w:val="af"/>
              <w:spacing w:line="360" w:lineRule="auto"/>
              <w:ind w:firstLine="0"/>
              <w:jc w:val="left"/>
              <w:rPr>
                <w:rFonts w:ascii="Times New Roman" w:hAnsi="Times New Roman"/>
                <w:sz w:val="28"/>
                <w:szCs w:val="28"/>
              </w:rPr>
            </w:pPr>
            <w:r w:rsidRPr="00CF0097">
              <w:rPr>
                <w:rFonts w:ascii="Times New Roman" w:hAnsi="Times New Roman"/>
                <w:sz w:val="28"/>
                <w:szCs w:val="28"/>
                <w:lang w:val="en-US"/>
              </w:rPr>
              <w:t>Data-in-Motion</w:t>
            </w:r>
          </w:p>
        </w:tc>
      </w:tr>
      <w:tr w:rsidR="004E10E9" w:rsidRPr="00E84B3B" w14:paraId="4AD81C9A" w14:textId="77777777" w:rsidTr="001A6BF5">
        <w:trPr>
          <w:jc w:val="center"/>
        </w:trPr>
        <w:tc>
          <w:tcPr>
            <w:tcW w:w="1155" w:type="dxa"/>
            <w:shd w:val="clear" w:color="auto" w:fill="FFFFFF"/>
            <w:vAlign w:val="center"/>
          </w:tcPr>
          <w:p w14:paraId="2D0B3E6F" w14:textId="77777777" w:rsidR="004E10E9" w:rsidRPr="00271132" w:rsidRDefault="004E10E9" w:rsidP="004E10E9">
            <w:pPr>
              <w:pStyle w:val="af"/>
              <w:spacing w:line="360" w:lineRule="auto"/>
              <w:ind w:firstLine="0"/>
              <w:rPr>
                <w:rFonts w:ascii="Times New Roman" w:hAnsi="Times New Roman"/>
                <w:sz w:val="28"/>
                <w:szCs w:val="28"/>
              </w:rPr>
            </w:pPr>
            <w:proofErr w:type="spellStart"/>
            <w:r w:rsidRPr="00CF0097">
              <w:rPr>
                <w:rFonts w:ascii="Times New Roman" w:hAnsi="Times New Roman"/>
                <w:sz w:val="28"/>
                <w:szCs w:val="28"/>
                <w:lang w:val="en-US"/>
              </w:rPr>
              <w:t>DiU</w:t>
            </w:r>
            <w:proofErr w:type="spellEnd"/>
          </w:p>
        </w:tc>
        <w:tc>
          <w:tcPr>
            <w:tcW w:w="565" w:type="dxa"/>
            <w:shd w:val="clear" w:color="auto" w:fill="FFFFFF"/>
            <w:vAlign w:val="center"/>
          </w:tcPr>
          <w:p w14:paraId="236705C3" w14:textId="77777777" w:rsidR="004E10E9" w:rsidRDefault="004E10E9" w:rsidP="004E10E9">
            <w:pPr>
              <w:jc w:val="center"/>
            </w:pPr>
            <w:r w:rsidRPr="00D4783B">
              <w:rPr>
                <w:sz w:val="28"/>
                <w:szCs w:val="28"/>
                <w:lang w:val="uk-UA"/>
              </w:rPr>
              <w:t>–</w:t>
            </w:r>
          </w:p>
        </w:tc>
        <w:tc>
          <w:tcPr>
            <w:tcW w:w="7661" w:type="dxa"/>
            <w:shd w:val="clear" w:color="auto" w:fill="FFFFFF"/>
            <w:vAlign w:val="center"/>
          </w:tcPr>
          <w:p w14:paraId="4254D0B9" w14:textId="77777777" w:rsidR="004E10E9" w:rsidRPr="00271132" w:rsidRDefault="004E10E9" w:rsidP="004E10E9">
            <w:pPr>
              <w:pStyle w:val="af"/>
              <w:spacing w:line="360" w:lineRule="auto"/>
              <w:ind w:firstLine="0"/>
              <w:jc w:val="left"/>
              <w:rPr>
                <w:rFonts w:ascii="Times New Roman" w:hAnsi="Times New Roman"/>
                <w:sz w:val="28"/>
                <w:szCs w:val="28"/>
                <w:lang w:val="en-US"/>
              </w:rPr>
            </w:pPr>
            <w:r>
              <w:rPr>
                <w:rFonts w:ascii="Times New Roman" w:hAnsi="Times New Roman"/>
                <w:sz w:val="28"/>
                <w:szCs w:val="28"/>
                <w:lang w:val="en-US"/>
              </w:rPr>
              <w:t>Data-in-Use</w:t>
            </w:r>
          </w:p>
        </w:tc>
      </w:tr>
      <w:tr w:rsidR="004E10E9" w:rsidRPr="00E84B3B" w14:paraId="7E5A65C3" w14:textId="77777777" w:rsidTr="001A6BF5">
        <w:trPr>
          <w:jc w:val="center"/>
        </w:trPr>
        <w:tc>
          <w:tcPr>
            <w:tcW w:w="1155" w:type="dxa"/>
            <w:shd w:val="clear" w:color="auto" w:fill="FFFFFF"/>
            <w:vAlign w:val="center"/>
          </w:tcPr>
          <w:p w14:paraId="5FCE2027" w14:textId="77777777" w:rsidR="004E10E9" w:rsidRPr="00271132" w:rsidRDefault="004E10E9" w:rsidP="004E10E9">
            <w:pPr>
              <w:pStyle w:val="af"/>
              <w:spacing w:line="360" w:lineRule="auto"/>
              <w:ind w:firstLine="0"/>
              <w:rPr>
                <w:rFonts w:ascii="Times New Roman" w:hAnsi="Times New Roman"/>
                <w:sz w:val="28"/>
                <w:szCs w:val="28"/>
              </w:rPr>
            </w:pPr>
            <w:r w:rsidRPr="00CF0097">
              <w:rPr>
                <w:rFonts w:ascii="Times New Roman" w:hAnsi="Times New Roman"/>
                <w:spacing w:val="-4"/>
                <w:sz w:val="28"/>
                <w:szCs w:val="28"/>
                <w:lang w:val="en-CA"/>
              </w:rPr>
              <w:t>DLP</w:t>
            </w:r>
          </w:p>
        </w:tc>
        <w:tc>
          <w:tcPr>
            <w:tcW w:w="565" w:type="dxa"/>
            <w:shd w:val="clear" w:color="auto" w:fill="FFFFFF"/>
            <w:vAlign w:val="center"/>
          </w:tcPr>
          <w:p w14:paraId="01B45AB4" w14:textId="77777777" w:rsidR="004E10E9" w:rsidRDefault="004E10E9" w:rsidP="004E10E9">
            <w:pPr>
              <w:jc w:val="center"/>
            </w:pPr>
            <w:r w:rsidRPr="00D4783B">
              <w:rPr>
                <w:sz w:val="28"/>
                <w:szCs w:val="28"/>
                <w:lang w:val="uk-UA"/>
              </w:rPr>
              <w:t>–</w:t>
            </w:r>
          </w:p>
        </w:tc>
        <w:tc>
          <w:tcPr>
            <w:tcW w:w="7661" w:type="dxa"/>
            <w:shd w:val="clear" w:color="auto" w:fill="FFFFFF"/>
            <w:vAlign w:val="center"/>
          </w:tcPr>
          <w:p w14:paraId="7F085965" w14:textId="77777777" w:rsidR="004E10E9" w:rsidRPr="00CF0097" w:rsidRDefault="004E10E9" w:rsidP="004E10E9">
            <w:pPr>
              <w:pStyle w:val="af"/>
              <w:spacing w:line="360" w:lineRule="auto"/>
              <w:ind w:firstLine="0"/>
              <w:jc w:val="left"/>
              <w:rPr>
                <w:rFonts w:ascii="Times New Roman" w:hAnsi="Times New Roman"/>
                <w:sz w:val="28"/>
                <w:szCs w:val="28"/>
              </w:rPr>
            </w:pPr>
            <w:r w:rsidRPr="00CF0097">
              <w:rPr>
                <w:rFonts w:ascii="Times New Roman" w:hAnsi="Times New Roman"/>
                <w:bCs/>
                <w:sz w:val="28"/>
                <w:szCs w:val="28"/>
                <w:lang w:val="en-US"/>
              </w:rPr>
              <w:t>Data Loss Prevention</w:t>
            </w:r>
          </w:p>
        </w:tc>
      </w:tr>
      <w:tr w:rsidR="004E10E9" w:rsidRPr="00E84B3B" w14:paraId="344F345F" w14:textId="77777777" w:rsidTr="001A6BF5">
        <w:trPr>
          <w:jc w:val="center"/>
        </w:trPr>
        <w:tc>
          <w:tcPr>
            <w:tcW w:w="1155" w:type="dxa"/>
            <w:shd w:val="clear" w:color="auto" w:fill="FFFFFF"/>
            <w:vAlign w:val="center"/>
          </w:tcPr>
          <w:p w14:paraId="6CFED429" w14:textId="77777777" w:rsidR="004E10E9" w:rsidRPr="00271132" w:rsidRDefault="004E10E9" w:rsidP="004E10E9">
            <w:pPr>
              <w:pStyle w:val="af"/>
              <w:spacing w:line="360" w:lineRule="auto"/>
              <w:ind w:firstLine="0"/>
              <w:rPr>
                <w:rFonts w:ascii="Times New Roman" w:hAnsi="Times New Roman"/>
                <w:sz w:val="28"/>
                <w:szCs w:val="28"/>
              </w:rPr>
            </w:pPr>
            <w:r w:rsidRPr="00CF0097">
              <w:rPr>
                <w:rFonts w:ascii="Times New Roman" w:hAnsi="Times New Roman"/>
                <w:sz w:val="28"/>
                <w:szCs w:val="28"/>
                <w:lang w:val="en-US"/>
              </w:rPr>
              <w:t>IDS</w:t>
            </w:r>
          </w:p>
        </w:tc>
        <w:tc>
          <w:tcPr>
            <w:tcW w:w="565" w:type="dxa"/>
            <w:shd w:val="clear" w:color="auto" w:fill="FFFFFF"/>
            <w:vAlign w:val="center"/>
          </w:tcPr>
          <w:p w14:paraId="071E1F83" w14:textId="77777777" w:rsidR="004E10E9" w:rsidRDefault="004E10E9" w:rsidP="004E10E9">
            <w:pPr>
              <w:jc w:val="center"/>
            </w:pPr>
            <w:r w:rsidRPr="00D4783B">
              <w:rPr>
                <w:sz w:val="28"/>
                <w:szCs w:val="28"/>
                <w:lang w:val="uk-UA"/>
              </w:rPr>
              <w:t>–</w:t>
            </w:r>
          </w:p>
        </w:tc>
        <w:tc>
          <w:tcPr>
            <w:tcW w:w="7661" w:type="dxa"/>
            <w:shd w:val="clear" w:color="auto" w:fill="FFFFFF"/>
            <w:vAlign w:val="center"/>
          </w:tcPr>
          <w:p w14:paraId="29AB8662" w14:textId="77777777" w:rsidR="004E10E9" w:rsidRPr="00271132" w:rsidRDefault="004E10E9" w:rsidP="004E10E9">
            <w:pPr>
              <w:pStyle w:val="af"/>
              <w:spacing w:line="360" w:lineRule="auto"/>
              <w:ind w:firstLine="0"/>
              <w:jc w:val="left"/>
              <w:rPr>
                <w:rFonts w:ascii="Times New Roman" w:hAnsi="Times New Roman"/>
                <w:sz w:val="28"/>
                <w:szCs w:val="28"/>
              </w:rPr>
            </w:pPr>
            <w:r w:rsidRPr="00CF0097">
              <w:rPr>
                <w:rFonts w:ascii="Times New Roman" w:hAnsi="Times New Roman"/>
                <w:sz w:val="28"/>
                <w:szCs w:val="28"/>
              </w:rPr>
              <w:t>система виявлення вторгнень</w:t>
            </w:r>
          </w:p>
        </w:tc>
      </w:tr>
      <w:tr w:rsidR="004E10E9" w:rsidRPr="00E84B3B" w14:paraId="632C8AD2" w14:textId="77777777" w:rsidTr="001A6BF5">
        <w:trPr>
          <w:jc w:val="center"/>
        </w:trPr>
        <w:tc>
          <w:tcPr>
            <w:tcW w:w="1155" w:type="dxa"/>
            <w:shd w:val="clear" w:color="auto" w:fill="FFFFFF"/>
            <w:vAlign w:val="center"/>
          </w:tcPr>
          <w:p w14:paraId="5D98E106" w14:textId="77777777" w:rsidR="004E10E9" w:rsidRPr="00271132" w:rsidRDefault="004E10E9" w:rsidP="004E10E9">
            <w:pPr>
              <w:pStyle w:val="af"/>
              <w:spacing w:line="360" w:lineRule="auto"/>
              <w:ind w:firstLine="0"/>
              <w:rPr>
                <w:rFonts w:ascii="Times New Roman" w:hAnsi="Times New Roman"/>
                <w:sz w:val="28"/>
                <w:szCs w:val="28"/>
              </w:rPr>
            </w:pPr>
            <w:r w:rsidRPr="00CF0097">
              <w:rPr>
                <w:rFonts w:ascii="Times New Roman" w:hAnsi="Times New Roman"/>
                <w:sz w:val="28"/>
                <w:szCs w:val="28"/>
                <w:lang w:val="en-US"/>
              </w:rPr>
              <w:t>IM</w:t>
            </w:r>
          </w:p>
        </w:tc>
        <w:tc>
          <w:tcPr>
            <w:tcW w:w="565" w:type="dxa"/>
            <w:shd w:val="clear" w:color="auto" w:fill="FFFFFF"/>
            <w:vAlign w:val="center"/>
          </w:tcPr>
          <w:p w14:paraId="4CFD8C14" w14:textId="77777777" w:rsidR="004E10E9" w:rsidRDefault="004E10E9" w:rsidP="004E10E9">
            <w:pPr>
              <w:jc w:val="center"/>
            </w:pPr>
            <w:r w:rsidRPr="00D4783B">
              <w:rPr>
                <w:sz w:val="28"/>
                <w:szCs w:val="28"/>
                <w:lang w:val="uk-UA"/>
              </w:rPr>
              <w:t>–</w:t>
            </w:r>
          </w:p>
        </w:tc>
        <w:tc>
          <w:tcPr>
            <w:tcW w:w="7661" w:type="dxa"/>
            <w:shd w:val="clear" w:color="auto" w:fill="FFFFFF"/>
            <w:vAlign w:val="center"/>
          </w:tcPr>
          <w:p w14:paraId="35F3C07F" w14:textId="77777777" w:rsidR="004E10E9" w:rsidRPr="00CF0097" w:rsidRDefault="004E10E9" w:rsidP="004E10E9">
            <w:pPr>
              <w:pStyle w:val="af"/>
              <w:spacing w:line="360" w:lineRule="auto"/>
              <w:ind w:firstLine="0"/>
              <w:jc w:val="left"/>
              <w:rPr>
                <w:rFonts w:ascii="Times New Roman" w:hAnsi="Times New Roman"/>
                <w:sz w:val="28"/>
                <w:szCs w:val="28"/>
              </w:rPr>
            </w:pPr>
            <w:r w:rsidRPr="00CF0097">
              <w:rPr>
                <w:rFonts w:ascii="Times New Roman" w:hAnsi="Times New Roman"/>
                <w:sz w:val="28"/>
                <w:szCs w:val="28"/>
                <w:lang w:val="en-US"/>
              </w:rPr>
              <w:t>Instant message</w:t>
            </w:r>
          </w:p>
        </w:tc>
      </w:tr>
    </w:tbl>
    <w:p w14:paraId="3ED68D74" w14:textId="77777777" w:rsidR="00484B77" w:rsidRDefault="00484B77" w:rsidP="007D14C8">
      <w:pPr>
        <w:spacing w:after="200" w:line="276" w:lineRule="auto"/>
        <w:ind w:firstLine="567"/>
        <w:rPr>
          <w:b/>
          <w:sz w:val="28"/>
          <w:szCs w:val="28"/>
          <w:lang w:val="uk-UA"/>
        </w:rPr>
      </w:pPr>
      <w:r>
        <w:rPr>
          <w:b/>
          <w:sz w:val="28"/>
          <w:szCs w:val="28"/>
          <w:lang w:val="uk-UA"/>
        </w:rPr>
        <w:br w:type="page"/>
      </w:r>
    </w:p>
    <w:p w14:paraId="47FD7BF3" w14:textId="77777777" w:rsidR="00CC64E7" w:rsidRDefault="00CC64E7" w:rsidP="00CC64E7">
      <w:pPr>
        <w:spacing w:after="360"/>
        <w:jc w:val="center"/>
        <w:rPr>
          <w:b/>
          <w:sz w:val="28"/>
          <w:szCs w:val="28"/>
          <w:lang w:val="uk-UA"/>
        </w:rPr>
      </w:pPr>
      <w:r w:rsidRPr="00AD3C66">
        <w:rPr>
          <w:b/>
          <w:sz w:val="28"/>
          <w:szCs w:val="28"/>
          <w:lang w:val="uk-UA"/>
        </w:rPr>
        <w:lastRenderedPageBreak/>
        <w:t>ВСТУП</w:t>
      </w:r>
    </w:p>
    <w:p w14:paraId="6288E6D4" w14:textId="77777777" w:rsidR="00CC64E7" w:rsidRDefault="00CC64E7" w:rsidP="004E10E9">
      <w:pPr>
        <w:ind w:firstLine="851"/>
        <w:jc w:val="both"/>
        <w:rPr>
          <w:sz w:val="28"/>
          <w:szCs w:val="28"/>
          <w:lang w:val="uk-UA"/>
        </w:rPr>
      </w:pPr>
      <w:r w:rsidRPr="0027028E">
        <w:rPr>
          <w:b/>
          <w:sz w:val="28"/>
          <w:szCs w:val="28"/>
          <w:lang w:val="uk-UA"/>
        </w:rPr>
        <w:t>Актуальн</w:t>
      </w:r>
      <w:r>
        <w:rPr>
          <w:b/>
          <w:sz w:val="28"/>
          <w:szCs w:val="28"/>
          <w:lang w:val="uk-UA"/>
        </w:rPr>
        <w:t xml:space="preserve">ість теми. </w:t>
      </w:r>
      <w:r w:rsidRPr="00EA467A">
        <w:rPr>
          <w:sz w:val="28"/>
          <w:szCs w:val="28"/>
          <w:lang w:val="uk-UA"/>
        </w:rPr>
        <w:t xml:space="preserve">З початком комплексної інтеграції </w:t>
      </w:r>
      <w:r w:rsidR="00BA6B76">
        <w:rPr>
          <w:sz w:val="28"/>
          <w:szCs w:val="28"/>
          <w:lang w:val="uk-UA"/>
        </w:rPr>
        <w:t>ІТ</w:t>
      </w:r>
      <w:r w:rsidRPr="00EA467A">
        <w:rPr>
          <w:sz w:val="28"/>
          <w:szCs w:val="28"/>
          <w:lang w:val="uk-UA"/>
        </w:rPr>
        <w:t xml:space="preserve"> у </w:t>
      </w:r>
      <w:r>
        <w:rPr>
          <w:sz w:val="28"/>
          <w:szCs w:val="28"/>
          <w:lang w:val="uk-UA"/>
        </w:rPr>
        <w:t xml:space="preserve">процес управління військами питання </w:t>
      </w:r>
      <w:r w:rsidRPr="00EA467A">
        <w:rPr>
          <w:sz w:val="28"/>
          <w:szCs w:val="28"/>
          <w:lang w:val="uk-UA"/>
        </w:rPr>
        <w:t xml:space="preserve">захисту </w:t>
      </w:r>
      <w:r>
        <w:rPr>
          <w:sz w:val="28"/>
          <w:szCs w:val="28"/>
          <w:lang w:val="uk-UA"/>
        </w:rPr>
        <w:t>інформації</w:t>
      </w:r>
      <w:r w:rsidRPr="00EA467A">
        <w:rPr>
          <w:sz w:val="28"/>
          <w:szCs w:val="28"/>
          <w:lang w:val="uk-UA"/>
        </w:rPr>
        <w:t xml:space="preserve"> та </w:t>
      </w:r>
      <w:r>
        <w:rPr>
          <w:sz w:val="28"/>
          <w:szCs w:val="28"/>
          <w:lang w:val="uk-UA"/>
        </w:rPr>
        <w:t xml:space="preserve">забезпечення </w:t>
      </w:r>
      <w:proofErr w:type="spellStart"/>
      <w:r w:rsidRPr="00EA467A">
        <w:rPr>
          <w:sz w:val="28"/>
          <w:szCs w:val="28"/>
          <w:lang w:val="uk-UA"/>
        </w:rPr>
        <w:t>кібербезпеки</w:t>
      </w:r>
      <w:proofErr w:type="spellEnd"/>
      <w:r w:rsidRPr="00EA467A">
        <w:rPr>
          <w:sz w:val="28"/>
          <w:szCs w:val="28"/>
          <w:lang w:val="uk-UA"/>
        </w:rPr>
        <w:t xml:space="preserve"> в </w:t>
      </w:r>
      <w:proofErr w:type="spellStart"/>
      <w:r w:rsidR="000A470D">
        <w:rPr>
          <w:sz w:val="28"/>
          <w:szCs w:val="28"/>
        </w:rPr>
        <w:t>електронних</w:t>
      </w:r>
      <w:proofErr w:type="spellEnd"/>
      <w:r w:rsidR="000A470D">
        <w:rPr>
          <w:sz w:val="28"/>
          <w:szCs w:val="28"/>
        </w:rPr>
        <w:t xml:space="preserve"> </w:t>
      </w:r>
      <w:proofErr w:type="spellStart"/>
      <w:r w:rsidR="000A470D" w:rsidRPr="00405FE5">
        <w:rPr>
          <w:sz w:val="28"/>
          <w:szCs w:val="28"/>
        </w:rPr>
        <w:t>комунікаційних</w:t>
      </w:r>
      <w:proofErr w:type="spellEnd"/>
      <w:r w:rsidR="000A470D" w:rsidRPr="00405FE5">
        <w:rPr>
          <w:sz w:val="28"/>
          <w:szCs w:val="28"/>
        </w:rPr>
        <w:t xml:space="preserve"> мережах</w:t>
      </w:r>
      <w:r w:rsidRPr="00EA467A">
        <w:rPr>
          <w:sz w:val="28"/>
          <w:szCs w:val="28"/>
          <w:lang w:val="uk-UA"/>
        </w:rPr>
        <w:t xml:space="preserve"> </w:t>
      </w:r>
      <w:r w:rsidR="000A470D">
        <w:rPr>
          <w:sz w:val="28"/>
          <w:szCs w:val="28"/>
          <w:lang w:val="uk-UA"/>
        </w:rPr>
        <w:t>(</w:t>
      </w:r>
      <w:r w:rsidRPr="00EA467A">
        <w:rPr>
          <w:sz w:val="28"/>
          <w:szCs w:val="28"/>
          <w:lang w:val="uk-UA"/>
        </w:rPr>
        <w:t>системах</w:t>
      </w:r>
      <w:r w:rsidR="000A470D">
        <w:rPr>
          <w:sz w:val="28"/>
          <w:szCs w:val="28"/>
          <w:lang w:val="uk-UA"/>
        </w:rPr>
        <w:t>)</w:t>
      </w:r>
      <w:r>
        <w:rPr>
          <w:sz w:val="28"/>
          <w:szCs w:val="28"/>
          <w:lang w:val="uk-UA"/>
        </w:rPr>
        <w:t xml:space="preserve"> </w:t>
      </w:r>
      <w:r w:rsidRPr="00EA467A">
        <w:rPr>
          <w:sz w:val="28"/>
          <w:szCs w:val="28"/>
          <w:lang w:val="uk-UA"/>
        </w:rPr>
        <w:t xml:space="preserve">стало одним з </w:t>
      </w:r>
      <w:r>
        <w:rPr>
          <w:sz w:val="28"/>
          <w:szCs w:val="28"/>
          <w:lang w:val="uk-UA"/>
        </w:rPr>
        <w:t xml:space="preserve">пріоритетних завдань при підтриманні захищеності систем бойового управління </w:t>
      </w:r>
      <w:r w:rsidR="000A470D">
        <w:rPr>
          <w:sz w:val="28"/>
          <w:szCs w:val="28"/>
        </w:rPr>
        <w:t xml:space="preserve">сектору </w:t>
      </w:r>
      <w:proofErr w:type="spellStart"/>
      <w:r w:rsidR="000A470D">
        <w:rPr>
          <w:sz w:val="28"/>
          <w:szCs w:val="28"/>
        </w:rPr>
        <w:t>безпеки</w:t>
      </w:r>
      <w:proofErr w:type="spellEnd"/>
      <w:r w:rsidR="000A470D">
        <w:rPr>
          <w:sz w:val="28"/>
          <w:szCs w:val="28"/>
        </w:rPr>
        <w:t xml:space="preserve"> та оборони</w:t>
      </w:r>
      <w:r w:rsidR="000A470D" w:rsidRPr="00405FE5">
        <w:rPr>
          <w:sz w:val="28"/>
          <w:szCs w:val="28"/>
        </w:rPr>
        <w:t xml:space="preserve"> </w:t>
      </w:r>
      <w:proofErr w:type="spellStart"/>
      <w:r w:rsidR="000A470D" w:rsidRPr="00405FE5">
        <w:rPr>
          <w:sz w:val="28"/>
          <w:szCs w:val="28"/>
        </w:rPr>
        <w:t>України</w:t>
      </w:r>
      <w:proofErr w:type="spellEnd"/>
      <w:r w:rsidRPr="00EA467A">
        <w:rPr>
          <w:sz w:val="28"/>
          <w:szCs w:val="28"/>
          <w:lang w:val="uk-UA"/>
        </w:rPr>
        <w:t xml:space="preserve">. На сьогодні </w:t>
      </w:r>
      <w:r>
        <w:rPr>
          <w:sz w:val="28"/>
          <w:szCs w:val="28"/>
          <w:lang w:val="uk-UA"/>
        </w:rPr>
        <w:t>ІТС</w:t>
      </w:r>
      <w:r w:rsidRPr="00EA467A">
        <w:rPr>
          <w:sz w:val="28"/>
          <w:szCs w:val="28"/>
          <w:lang w:val="uk-UA"/>
        </w:rPr>
        <w:t xml:space="preserve"> використовуються для передачі робочих документів, </w:t>
      </w:r>
      <w:r>
        <w:rPr>
          <w:sz w:val="28"/>
          <w:szCs w:val="28"/>
          <w:lang w:val="uk-UA"/>
        </w:rPr>
        <w:t xml:space="preserve">електронних тактичних карт, </w:t>
      </w:r>
      <w:r w:rsidRPr="00EA467A">
        <w:rPr>
          <w:sz w:val="28"/>
          <w:szCs w:val="28"/>
          <w:lang w:val="uk-UA"/>
        </w:rPr>
        <w:t xml:space="preserve">наказів і, що важливо, для управління підрозділами в зоні проведення </w:t>
      </w:r>
      <w:r w:rsidR="000A470D">
        <w:rPr>
          <w:sz w:val="28"/>
          <w:szCs w:val="28"/>
          <w:lang w:val="uk-UA"/>
        </w:rPr>
        <w:t>операції об’єднаних сил</w:t>
      </w:r>
      <w:r w:rsidRPr="00EA467A">
        <w:rPr>
          <w:sz w:val="28"/>
          <w:szCs w:val="28"/>
          <w:lang w:val="uk-UA"/>
        </w:rPr>
        <w:t xml:space="preserve">. Саме тому питання захисту цих мереж також вийшло на новий рівень. </w:t>
      </w:r>
    </w:p>
    <w:p w14:paraId="390C2CC8" w14:textId="77777777" w:rsidR="00CC64E7" w:rsidRPr="002C175A" w:rsidRDefault="00CC64E7" w:rsidP="004E10E9">
      <w:pPr>
        <w:ind w:firstLine="851"/>
        <w:jc w:val="both"/>
        <w:rPr>
          <w:sz w:val="28"/>
          <w:szCs w:val="28"/>
          <w:lang w:val="uk-UA"/>
        </w:rPr>
      </w:pPr>
      <w:r>
        <w:rPr>
          <w:sz w:val="28"/>
          <w:szCs w:val="28"/>
          <w:lang w:val="uk-UA"/>
        </w:rPr>
        <w:t>Починаючи з часів</w:t>
      </w:r>
      <w:r w:rsidR="000A470D">
        <w:rPr>
          <w:sz w:val="28"/>
          <w:szCs w:val="28"/>
          <w:lang w:val="uk-UA"/>
        </w:rPr>
        <w:t xml:space="preserve"> анексії автономної республіки</w:t>
      </w:r>
      <w:r>
        <w:rPr>
          <w:sz w:val="28"/>
          <w:szCs w:val="28"/>
          <w:lang w:val="uk-UA"/>
        </w:rPr>
        <w:t xml:space="preserve"> Крим та збройного конфлікту на сході країни кількість </w:t>
      </w:r>
      <w:proofErr w:type="spellStart"/>
      <w:r>
        <w:rPr>
          <w:sz w:val="28"/>
          <w:szCs w:val="28"/>
          <w:lang w:val="uk-UA"/>
        </w:rPr>
        <w:t>кібер</w:t>
      </w:r>
      <w:proofErr w:type="spellEnd"/>
      <w:r>
        <w:rPr>
          <w:sz w:val="28"/>
          <w:szCs w:val="28"/>
          <w:lang w:val="uk-UA"/>
        </w:rPr>
        <w:t xml:space="preserve"> атак на </w:t>
      </w:r>
      <w:r w:rsidR="000A470D">
        <w:rPr>
          <w:sz w:val="28"/>
          <w:szCs w:val="28"/>
          <w:lang w:val="uk-UA"/>
        </w:rPr>
        <w:t xml:space="preserve">електронні </w:t>
      </w:r>
      <w:r>
        <w:rPr>
          <w:sz w:val="28"/>
          <w:szCs w:val="28"/>
          <w:lang w:val="uk-UA"/>
        </w:rPr>
        <w:t xml:space="preserve">ресурси ЗС України значно збільшилась. Зловмисники приділяють увагу не тільки інформації, яка стосується </w:t>
      </w:r>
      <w:r w:rsidR="000A470D">
        <w:rPr>
          <w:sz w:val="28"/>
          <w:szCs w:val="28"/>
          <w:lang w:val="uk-UA"/>
        </w:rPr>
        <w:t>ООС</w:t>
      </w:r>
      <w:r>
        <w:rPr>
          <w:sz w:val="28"/>
          <w:szCs w:val="28"/>
          <w:lang w:val="uk-UA"/>
        </w:rPr>
        <w:t xml:space="preserve">, а й виявляють інтерес до інших ресурсів, щоб реалізувати спроби різного виду загроз та несанкціонованого перехоплення даних. </w:t>
      </w:r>
      <w:r w:rsidRPr="002C175A">
        <w:rPr>
          <w:sz w:val="28"/>
          <w:szCs w:val="28"/>
          <w:lang w:val="uk-UA"/>
        </w:rPr>
        <w:t xml:space="preserve">Саме тому </w:t>
      </w:r>
      <w:r>
        <w:rPr>
          <w:sz w:val="28"/>
          <w:szCs w:val="28"/>
          <w:lang w:val="uk-UA"/>
        </w:rPr>
        <w:t xml:space="preserve">завдання створення систем для захисту даних та </w:t>
      </w:r>
      <w:r w:rsidRPr="002C175A">
        <w:rPr>
          <w:sz w:val="28"/>
          <w:szCs w:val="28"/>
          <w:lang w:val="uk-UA"/>
        </w:rPr>
        <w:t>застосування їх на практиці</w:t>
      </w:r>
      <w:r>
        <w:rPr>
          <w:sz w:val="28"/>
          <w:szCs w:val="28"/>
          <w:lang w:val="uk-UA"/>
        </w:rPr>
        <w:t xml:space="preserve"> є актуальним на сьогоднішній час</w:t>
      </w:r>
      <w:r w:rsidRPr="002C175A">
        <w:rPr>
          <w:sz w:val="28"/>
          <w:szCs w:val="28"/>
          <w:lang w:val="uk-UA"/>
        </w:rPr>
        <w:t xml:space="preserve">. </w:t>
      </w:r>
      <w:r>
        <w:rPr>
          <w:sz w:val="28"/>
          <w:szCs w:val="28"/>
          <w:lang w:val="uk-UA"/>
        </w:rPr>
        <w:t xml:space="preserve">Ще одним вагомим фактором є те, що більшість спроб реалізації загроз та випадків інцидентів </w:t>
      </w:r>
      <w:r w:rsidR="000A470D">
        <w:rPr>
          <w:sz w:val="28"/>
          <w:szCs w:val="28"/>
          <w:lang w:val="uk-UA"/>
        </w:rPr>
        <w:t>в</w:t>
      </w:r>
      <w:r>
        <w:rPr>
          <w:sz w:val="28"/>
          <w:szCs w:val="28"/>
          <w:lang w:val="uk-UA"/>
        </w:rPr>
        <w:t xml:space="preserve"> ІТС </w:t>
      </w:r>
      <w:r w:rsidR="000A470D">
        <w:rPr>
          <w:sz w:val="28"/>
          <w:szCs w:val="28"/>
        </w:rPr>
        <w:t xml:space="preserve">сектору </w:t>
      </w:r>
      <w:proofErr w:type="spellStart"/>
      <w:r w:rsidR="000A470D">
        <w:rPr>
          <w:sz w:val="28"/>
          <w:szCs w:val="28"/>
        </w:rPr>
        <w:t>безпеки</w:t>
      </w:r>
      <w:proofErr w:type="spellEnd"/>
      <w:r w:rsidR="000A470D">
        <w:rPr>
          <w:sz w:val="28"/>
          <w:szCs w:val="28"/>
        </w:rPr>
        <w:t xml:space="preserve"> та оборони</w:t>
      </w:r>
      <w:r w:rsidR="000A470D" w:rsidRPr="00405FE5">
        <w:rPr>
          <w:sz w:val="28"/>
          <w:szCs w:val="28"/>
        </w:rPr>
        <w:t xml:space="preserve"> </w:t>
      </w:r>
      <w:r>
        <w:rPr>
          <w:sz w:val="28"/>
          <w:szCs w:val="28"/>
          <w:lang w:val="uk-UA"/>
        </w:rPr>
        <w:t>спостерігаються зі сторони користувачів (інсайдерів), таких як: порушення політик безпеки, інструкцій та наказі</w:t>
      </w:r>
      <w:r w:rsidR="000A470D">
        <w:rPr>
          <w:sz w:val="28"/>
          <w:szCs w:val="28"/>
          <w:lang w:val="uk-UA"/>
        </w:rPr>
        <w:t>в Міністерства оборони України (інших військових формувань та правоохоронних органів)</w:t>
      </w:r>
      <w:r>
        <w:rPr>
          <w:sz w:val="28"/>
          <w:szCs w:val="28"/>
          <w:lang w:val="uk-UA"/>
        </w:rPr>
        <w:t xml:space="preserve">, передача інформації противнику. На сьогоднішній день не існує універсального засобу захисту інформації але для забезпечення захисту від загроз несанкціонованого витоку даних найбільша ефективність досягається за допомогою </w:t>
      </w:r>
      <w:r>
        <w:rPr>
          <w:sz w:val="28"/>
          <w:szCs w:val="28"/>
          <w:lang w:val="en-US"/>
        </w:rPr>
        <w:t>DLP</w:t>
      </w:r>
      <w:r w:rsidRPr="00380674">
        <w:rPr>
          <w:sz w:val="28"/>
          <w:szCs w:val="28"/>
        </w:rPr>
        <w:t>-</w:t>
      </w:r>
      <w:r>
        <w:rPr>
          <w:sz w:val="28"/>
          <w:szCs w:val="28"/>
          <w:lang w:val="uk-UA"/>
        </w:rPr>
        <w:t>систем (систем попередження втрати даних), які забезпечують комплексні рішення в питаннях захисту даних. Дані системи на практиці реалізуються починаюч</w:t>
      </w:r>
      <w:r w:rsidR="008B0678">
        <w:rPr>
          <w:sz w:val="28"/>
          <w:szCs w:val="28"/>
          <w:lang w:val="uk-UA"/>
        </w:rPr>
        <w:t>и від програмного забезпечення</w:t>
      </w:r>
      <w:r>
        <w:rPr>
          <w:sz w:val="28"/>
          <w:szCs w:val="28"/>
          <w:lang w:val="uk-UA"/>
        </w:rPr>
        <w:t xml:space="preserve">, яке встановлюється на кінцевих вузлах та дозволяє контролювати всі дії </w:t>
      </w:r>
      <w:r>
        <w:rPr>
          <w:sz w:val="28"/>
          <w:szCs w:val="28"/>
          <w:lang w:val="uk-UA"/>
        </w:rPr>
        <w:lastRenderedPageBreak/>
        <w:t xml:space="preserve">користувачів в ІТС, закінчуючи серверним обладнанням </w:t>
      </w:r>
      <w:r>
        <w:rPr>
          <w:sz w:val="28"/>
          <w:szCs w:val="28"/>
          <w:lang w:val="en-US"/>
        </w:rPr>
        <w:t>DLP</w:t>
      </w:r>
      <w:r>
        <w:rPr>
          <w:sz w:val="28"/>
          <w:szCs w:val="28"/>
          <w:lang w:val="uk-UA"/>
        </w:rPr>
        <w:t>, яке забезпечує контроль всього потоку даних, що циркулює в ІТС.</w:t>
      </w:r>
    </w:p>
    <w:p w14:paraId="231EBF5D" w14:textId="77777777" w:rsidR="00CC64E7" w:rsidRDefault="00CC64E7" w:rsidP="004E10E9">
      <w:pPr>
        <w:ind w:firstLine="851"/>
        <w:jc w:val="both"/>
        <w:rPr>
          <w:sz w:val="28"/>
          <w:szCs w:val="28"/>
          <w:lang w:val="uk-UA"/>
        </w:rPr>
      </w:pPr>
      <w:r>
        <w:rPr>
          <w:b/>
          <w:sz w:val="28"/>
          <w:szCs w:val="28"/>
          <w:lang w:val="uk-UA"/>
        </w:rPr>
        <w:t xml:space="preserve">Метою роботи </w:t>
      </w:r>
      <w:r w:rsidR="004568AF" w:rsidRPr="004568AF">
        <w:rPr>
          <w:sz w:val="28"/>
          <w:szCs w:val="28"/>
          <w:lang w:val="uk-UA"/>
        </w:rPr>
        <w:t>є</w:t>
      </w:r>
      <w:r w:rsidR="004568AF">
        <w:rPr>
          <w:b/>
          <w:sz w:val="28"/>
          <w:szCs w:val="28"/>
          <w:lang w:val="uk-UA"/>
        </w:rPr>
        <w:t xml:space="preserve"> </w:t>
      </w:r>
      <w:r w:rsidR="001D456F">
        <w:rPr>
          <w:sz w:val="28"/>
          <w:szCs w:val="28"/>
          <w:lang w:val="uk-UA"/>
        </w:rPr>
        <w:t xml:space="preserve">розробка варіанту </w:t>
      </w:r>
      <w:r>
        <w:rPr>
          <w:sz w:val="28"/>
          <w:szCs w:val="28"/>
          <w:lang w:val="uk-UA"/>
        </w:rPr>
        <w:t>застосування систем</w:t>
      </w:r>
      <w:r w:rsidR="001D456F">
        <w:rPr>
          <w:sz w:val="28"/>
          <w:szCs w:val="28"/>
          <w:lang w:val="uk-UA"/>
        </w:rPr>
        <w:t>и</w:t>
      </w:r>
      <w:r>
        <w:rPr>
          <w:sz w:val="28"/>
          <w:szCs w:val="28"/>
          <w:lang w:val="uk-UA"/>
        </w:rPr>
        <w:t xml:space="preserve"> попередження втрати даних в ІТС ЗС України.</w:t>
      </w:r>
    </w:p>
    <w:p w14:paraId="6DA009EE" w14:textId="77777777" w:rsidR="00CC64E7" w:rsidRDefault="00CC64E7" w:rsidP="004E10E9">
      <w:pPr>
        <w:ind w:firstLine="851"/>
        <w:jc w:val="both"/>
        <w:rPr>
          <w:sz w:val="28"/>
          <w:szCs w:val="28"/>
          <w:lang w:val="uk-UA"/>
        </w:rPr>
      </w:pPr>
      <w:r>
        <w:rPr>
          <w:b/>
          <w:sz w:val="28"/>
          <w:szCs w:val="28"/>
          <w:lang w:val="uk-UA"/>
        </w:rPr>
        <w:t xml:space="preserve">Об’єкт </w:t>
      </w:r>
      <w:r w:rsidRPr="00135EA0">
        <w:rPr>
          <w:b/>
          <w:sz w:val="28"/>
          <w:szCs w:val="28"/>
          <w:lang w:val="uk-UA"/>
        </w:rPr>
        <w:t>роботи</w:t>
      </w:r>
      <w:r>
        <w:rPr>
          <w:sz w:val="28"/>
          <w:szCs w:val="28"/>
          <w:lang w:val="uk-UA"/>
        </w:rPr>
        <w:t xml:space="preserve"> – процес забезпечення захисту інформації в ІТС. </w:t>
      </w:r>
    </w:p>
    <w:p w14:paraId="2FA9E3AD" w14:textId="77777777" w:rsidR="00CC64E7" w:rsidRPr="00627661" w:rsidRDefault="00CC64E7" w:rsidP="004E10E9">
      <w:pPr>
        <w:ind w:firstLine="851"/>
        <w:jc w:val="both"/>
        <w:rPr>
          <w:sz w:val="28"/>
          <w:szCs w:val="28"/>
          <w:lang w:val="uk-UA"/>
        </w:rPr>
      </w:pPr>
      <w:r w:rsidRPr="00135EA0">
        <w:rPr>
          <w:b/>
          <w:sz w:val="28"/>
          <w:szCs w:val="28"/>
          <w:lang w:val="uk-UA"/>
        </w:rPr>
        <w:t>П</w:t>
      </w:r>
      <w:r>
        <w:rPr>
          <w:b/>
          <w:sz w:val="28"/>
          <w:szCs w:val="28"/>
          <w:lang w:val="uk-UA"/>
        </w:rPr>
        <w:t xml:space="preserve">редметом роботи </w:t>
      </w:r>
      <w:r w:rsidR="001D456F">
        <w:rPr>
          <w:sz w:val="28"/>
          <w:szCs w:val="28"/>
          <w:lang w:val="uk-UA"/>
        </w:rPr>
        <w:t>є система</w:t>
      </w:r>
      <w:r>
        <w:rPr>
          <w:sz w:val="28"/>
          <w:szCs w:val="28"/>
          <w:lang w:val="uk-UA"/>
        </w:rPr>
        <w:t xml:space="preserve"> попередження втрати даних.</w:t>
      </w:r>
    </w:p>
    <w:p w14:paraId="23903333" w14:textId="77777777" w:rsidR="00CC64E7" w:rsidRPr="00307EF2" w:rsidRDefault="00CC64E7" w:rsidP="004E10E9">
      <w:pPr>
        <w:spacing w:line="348" w:lineRule="auto"/>
        <w:ind w:firstLine="851"/>
        <w:jc w:val="both"/>
        <w:rPr>
          <w:color w:val="000000" w:themeColor="text1"/>
          <w:sz w:val="28"/>
          <w:szCs w:val="28"/>
          <w:lang w:val="uk-UA"/>
        </w:rPr>
      </w:pPr>
      <w:r w:rsidRPr="00307EF2">
        <w:rPr>
          <w:color w:val="000000" w:themeColor="text1"/>
          <w:sz w:val="28"/>
          <w:szCs w:val="28"/>
          <w:lang w:val="uk-UA"/>
        </w:rPr>
        <w:t xml:space="preserve">Відповідно до </w:t>
      </w:r>
      <w:r>
        <w:rPr>
          <w:color w:val="000000" w:themeColor="text1"/>
          <w:sz w:val="28"/>
          <w:szCs w:val="28"/>
          <w:lang w:val="uk-UA"/>
        </w:rPr>
        <w:t xml:space="preserve">мети в </w:t>
      </w:r>
      <w:r w:rsidRPr="00307EF2">
        <w:rPr>
          <w:color w:val="000000" w:themeColor="text1"/>
          <w:sz w:val="28"/>
          <w:szCs w:val="28"/>
          <w:lang w:val="uk-UA"/>
        </w:rPr>
        <w:t>кваліфікаційній роботі став</w:t>
      </w:r>
      <w:r>
        <w:rPr>
          <w:color w:val="000000" w:themeColor="text1"/>
          <w:sz w:val="28"/>
          <w:szCs w:val="28"/>
          <w:lang w:val="uk-UA"/>
        </w:rPr>
        <w:t>ляться наступні</w:t>
      </w:r>
      <w:r w:rsidRPr="00307EF2">
        <w:rPr>
          <w:color w:val="000000" w:themeColor="text1"/>
          <w:sz w:val="28"/>
          <w:szCs w:val="28"/>
          <w:lang w:val="uk-UA"/>
        </w:rPr>
        <w:t xml:space="preserve"> </w:t>
      </w:r>
      <w:r w:rsidRPr="00307EF2">
        <w:rPr>
          <w:b/>
          <w:color w:val="000000" w:themeColor="text1"/>
          <w:sz w:val="28"/>
          <w:szCs w:val="28"/>
          <w:lang w:val="uk-UA"/>
        </w:rPr>
        <w:t>завдання дослідження</w:t>
      </w:r>
      <w:r>
        <w:rPr>
          <w:color w:val="000000" w:themeColor="text1"/>
          <w:sz w:val="28"/>
          <w:szCs w:val="28"/>
          <w:lang w:val="uk-UA"/>
        </w:rPr>
        <w:t>:</w:t>
      </w:r>
    </w:p>
    <w:p w14:paraId="6E08ECB6" w14:textId="77777777" w:rsidR="00CC64E7" w:rsidRPr="00307EF2" w:rsidRDefault="008B0678" w:rsidP="004E10E9">
      <w:pPr>
        <w:tabs>
          <w:tab w:val="left" w:pos="993"/>
        </w:tabs>
        <w:ind w:firstLine="851"/>
        <w:jc w:val="both"/>
        <w:rPr>
          <w:color w:val="000000"/>
          <w:sz w:val="28"/>
          <w:szCs w:val="28"/>
          <w:lang w:val="uk-UA"/>
        </w:rPr>
      </w:pPr>
      <w:r>
        <w:rPr>
          <w:color w:val="000000"/>
          <w:sz w:val="28"/>
          <w:szCs w:val="28"/>
          <w:lang w:val="uk-UA"/>
        </w:rPr>
        <w:t>1. </w:t>
      </w:r>
      <w:r w:rsidR="00CC64E7">
        <w:rPr>
          <w:color w:val="000000"/>
          <w:sz w:val="28"/>
          <w:szCs w:val="28"/>
          <w:lang w:val="uk-UA"/>
        </w:rPr>
        <w:t xml:space="preserve">Проаналізувати </w:t>
      </w:r>
      <w:r w:rsidR="00CC64E7" w:rsidRPr="00307EF2">
        <w:rPr>
          <w:color w:val="000000"/>
          <w:sz w:val="28"/>
          <w:szCs w:val="28"/>
          <w:lang w:val="uk-UA"/>
        </w:rPr>
        <w:t xml:space="preserve">застосування систем попередження втрати даних для захисту інформації в </w:t>
      </w:r>
      <w:r>
        <w:rPr>
          <w:color w:val="000000"/>
          <w:sz w:val="28"/>
          <w:szCs w:val="28"/>
          <w:lang w:val="uk-UA"/>
        </w:rPr>
        <w:t>ІТС</w:t>
      </w:r>
      <w:r w:rsidR="00376DCB">
        <w:rPr>
          <w:color w:val="000000"/>
          <w:sz w:val="28"/>
          <w:szCs w:val="28"/>
          <w:lang w:val="uk-UA"/>
        </w:rPr>
        <w:t>.</w:t>
      </w:r>
    </w:p>
    <w:p w14:paraId="676E035E" w14:textId="77777777" w:rsidR="00CC64E7" w:rsidRDefault="008B0678" w:rsidP="004E10E9">
      <w:pPr>
        <w:tabs>
          <w:tab w:val="left" w:pos="993"/>
        </w:tabs>
        <w:ind w:firstLine="851"/>
        <w:jc w:val="both"/>
        <w:rPr>
          <w:color w:val="000000"/>
          <w:sz w:val="28"/>
          <w:szCs w:val="28"/>
          <w:lang w:val="uk-UA"/>
        </w:rPr>
      </w:pPr>
      <w:r>
        <w:rPr>
          <w:color w:val="000000"/>
          <w:sz w:val="28"/>
          <w:szCs w:val="28"/>
          <w:lang w:val="uk-UA"/>
        </w:rPr>
        <w:t>2. </w:t>
      </w:r>
      <w:r w:rsidR="00CC64E7">
        <w:rPr>
          <w:color w:val="000000"/>
          <w:sz w:val="28"/>
          <w:szCs w:val="28"/>
          <w:lang w:val="uk-UA"/>
        </w:rPr>
        <w:t>Провести аналіз характеристик</w:t>
      </w:r>
      <w:r w:rsidR="00CC64E7" w:rsidRPr="006A1AD3">
        <w:rPr>
          <w:color w:val="000000"/>
          <w:sz w:val="28"/>
          <w:szCs w:val="28"/>
          <w:lang w:val="uk-UA"/>
        </w:rPr>
        <w:t xml:space="preserve"> си</w:t>
      </w:r>
      <w:r w:rsidR="00376DCB">
        <w:rPr>
          <w:color w:val="000000"/>
          <w:sz w:val="28"/>
          <w:szCs w:val="28"/>
          <w:lang w:val="uk-UA"/>
        </w:rPr>
        <w:t>стеми попередження втрати даних.</w:t>
      </w:r>
    </w:p>
    <w:p w14:paraId="028413BB" w14:textId="77777777" w:rsidR="008B0678" w:rsidRDefault="008B0678" w:rsidP="004E10E9">
      <w:pPr>
        <w:tabs>
          <w:tab w:val="left" w:pos="993"/>
        </w:tabs>
        <w:ind w:firstLine="851"/>
        <w:jc w:val="both"/>
        <w:rPr>
          <w:sz w:val="28"/>
          <w:szCs w:val="28"/>
          <w:lang w:val="uk-UA"/>
        </w:rPr>
      </w:pPr>
      <w:r>
        <w:rPr>
          <w:sz w:val="28"/>
          <w:szCs w:val="28"/>
          <w:lang w:val="uk-UA"/>
        </w:rPr>
        <w:t>3. </w:t>
      </w:r>
      <w:r w:rsidRPr="008B0678">
        <w:rPr>
          <w:sz w:val="28"/>
          <w:szCs w:val="28"/>
          <w:lang w:val="uk-UA"/>
        </w:rPr>
        <w:t xml:space="preserve">Розробка алгоритму впровадження системи запобігання втраті даних для захисту інформаційної інфраструктури </w:t>
      </w:r>
      <w:r>
        <w:rPr>
          <w:sz w:val="28"/>
          <w:szCs w:val="28"/>
          <w:lang w:val="uk-UA"/>
        </w:rPr>
        <w:t>ЗС</w:t>
      </w:r>
      <w:r w:rsidRPr="008B0678">
        <w:rPr>
          <w:sz w:val="28"/>
          <w:szCs w:val="28"/>
          <w:lang w:val="uk-UA"/>
        </w:rPr>
        <w:t xml:space="preserve"> України.</w:t>
      </w:r>
    </w:p>
    <w:p w14:paraId="1FF59399" w14:textId="77777777" w:rsidR="00D55B96" w:rsidRPr="00D55B96" w:rsidRDefault="00D55B96" w:rsidP="004E10E9">
      <w:pPr>
        <w:tabs>
          <w:tab w:val="left" w:pos="993"/>
        </w:tabs>
        <w:ind w:firstLine="851"/>
        <w:jc w:val="both"/>
        <w:rPr>
          <w:color w:val="000000"/>
          <w:sz w:val="28"/>
          <w:szCs w:val="28"/>
          <w:lang w:val="uk-UA"/>
        </w:rPr>
      </w:pPr>
      <w:r w:rsidRPr="00D55B96">
        <w:rPr>
          <w:sz w:val="28"/>
          <w:szCs w:val="28"/>
        </w:rPr>
        <w:t>4</w:t>
      </w:r>
      <w:r w:rsidR="008B0678">
        <w:rPr>
          <w:sz w:val="28"/>
          <w:szCs w:val="28"/>
          <w:lang w:val="uk-UA"/>
        </w:rPr>
        <w:t>. </w:t>
      </w:r>
      <w:r w:rsidR="008F12B9">
        <w:rPr>
          <w:sz w:val="28"/>
          <w:szCs w:val="28"/>
          <w:lang w:val="uk-UA"/>
        </w:rPr>
        <w:t xml:space="preserve">Розробка </w:t>
      </w:r>
      <w:r w:rsidR="008B0678">
        <w:rPr>
          <w:sz w:val="28"/>
          <w:szCs w:val="28"/>
          <w:lang w:val="uk-UA"/>
        </w:rPr>
        <w:t>методики</w:t>
      </w:r>
      <w:r w:rsidR="008F12B9">
        <w:rPr>
          <w:sz w:val="28"/>
          <w:szCs w:val="28"/>
          <w:lang w:val="uk-UA"/>
        </w:rPr>
        <w:t xml:space="preserve"> </w:t>
      </w:r>
      <w:proofErr w:type="spellStart"/>
      <w:r w:rsidRPr="00D55B96">
        <w:rPr>
          <w:sz w:val="28"/>
          <w:szCs w:val="28"/>
        </w:rPr>
        <w:t>застосування</w:t>
      </w:r>
      <w:proofErr w:type="spellEnd"/>
      <w:r w:rsidRPr="00D55B96">
        <w:rPr>
          <w:sz w:val="28"/>
          <w:szCs w:val="28"/>
        </w:rPr>
        <w:t xml:space="preserve"> </w:t>
      </w:r>
      <w:proofErr w:type="spellStart"/>
      <w:r w:rsidRPr="00D55B96">
        <w:rPr>
          <w:sz w:val="28"/>
          <w:szCs w:val="28"/>
        </w:rPr>
        <w:t>штучних</w:t>
      </w:r>
      <w:proofErr w:type="spellEnd"/>
      <w:r w:rsidRPr="00D55B96">
        <w:rPr>
          <w:sz w:val="28"/>
          <w:szCs w:val="28"/>
        </w:rPr>
        <w:t xml:space="preserve"> </w:t>
      </w:r>
      <w:proofErr w:type="spellStart"/>
      <w:r w:rsidRPr="00D55B96">
        <w:rPr>
          <w:sz w:val="28"/>
          <w:szCs w:val="28"/>
        </w:rPr>
        <w:t>нейронних</w:t>
      </w:r>
      <w:proofErr w:type="spellEnd"/>
      <w:r w:rsidRPr="00D55B96">
        <w:rPr>
          <w:sz w:val="28"/>
          <w:szCs w:val="28"/>
        </w:rPr>
        <w:t xml:space="preserve"> мереж в </w:t>
      </w:r>
      <w:proofErr w:type="spellStart"/>
      <w:r w:rsidRPr="00D55B96">
        <w:rPr>
          <w:sz w:val="28"/>
          <w:szCs w:val="28"/>
        </w:rPr>
        <w:t>системі</w:t>
      </w:r>
      <w:proofErr w:type="spellEnd"/>
      <w:r w:rsidRPr="00D55B96">
        <w:rPr>
          <w:sz w:val="28"/>
          <w:szCs w:val="28"/>
        </w:rPr>
        <w:t xml:space="preserve"> </w:t>
      </w:r>
      <w:proofErr w:type="spellStart"/>
      <w:r w:rsidRPr="00D55B96">
        <w:rPr>
          <w:sz w:val="28"/>
          <w:szCs w:val="28"/>
        </w:rPr>
        <w:t>попередження</w:t>
      </w:r>
      <w:proofErr w:type="spellEnd"/>
      <w:r w:rsidRPr="00D55B96">
        <w:rPr>
          <w:sz w:val="28"/>
          <w:szCs w:val="28"/>
        </w:rPr>
        <w:t xml:space="preserve"> </w:t>
      </w:r>
      <w:proofErr w:type="spellStart"/>
      <w:r w:rsidRPr="00D55B96">
        <w:rPr>
          <w:sz w:val="28"/>
          <w:szCs w:val="28"/>
        </w:rPr>
        <w:t>втрати</w:t>
      </w:r>
      <w:proofErr w:type="spellEnd"/>
      <w:r w:rsidRPr="00D55B96">
        <w:rPr>
          <w:sz w:val="28"/>
          <w:szCs w:val="28"/>
        </w:rPr>
        <w:t xml:space="preserve"> </w:t>
      </w:r>
      <w:proofErr w:type="spellStart"/>
      <w:r w:rsidRPr="00D55B96">
        <w:rPr>
          <w:sz w:val="28"/>
          <w:szCs w:val="28"/>
        </w:rPr>
        <w:t>даних</w:t>
      </w:r>
      <w:proofErr w:type="spellEnd"/>
      <w:r w:rsidR="00AC75DB">
        <w:rPr>
          <w:sz w:val="28"/>
          <w:szCs w:val="28"/>
          <w:lang w:val="uk-UA"/>
        </w:rPr>
        <w:t xml:space="preserve"> для захисту інформації в ІТС.</w:t>
      </w:r>
    </w:p>
    <w:p w14:paraId="2B2C23EF" w14:textId="77777777" w:rsidR="002C473B" w:rsidRDefault="00CC64E7" w:rsidP="00CC64E7">
      <w:pPr>
        <w:jc w:val="center"/>
        <w:rPr>
          <w:b/>
          <w:color w:val="000000"/>
          <w:sz w:val="28"/>
          <w:szCs w:val="28"/>
          <w:lang w:val="uk-UA"/>
        </w:rPr>
      </w:pPr>
      <w:r>
        <w:rPr>
          <w:b/>
          <w:color w:val="000000"/>
          <w:sz w:val="28"/>
          <w:szCs w:val="28"/>
          <w:lang w:val="uk-UA"/>
        </w:rPr>
        <w:br w:type="page"/>
      </w:r>
      <w:r w:rsidR="0016337A" w:rsidRPr="0022082A">
        <w:rPr>
          <w:b/>
          <w:color w:val="000000"/>
          <w:sz w:val="28"/>
          <w:szCs w:val="28"/>
          <w:lang w:val="uk-UA"/>
        </w:rPr>
        <w:lastRenderedPageBreak/>
        <w:t>РОЗДІЛ</w:t>
      </w:r>
      <w:r w:rsidR="0016337A">
        <w:rPr>
          <w:b/>
          <w:color w:val="000000"/>
          <w:sz w:val="28"/>
          <w:szCs w:val="28"/>
          <w:lang w:val="uk-UA"/>
        </w:rPr>
        <w:t xml:space="preserve"> 1</w:t>
      </w:r>
    </w:p>
    <w:p w14:paraId="576B6004" w14:textId="77777777" w:rsidR="001624E5" w:rsidRDefault="0016337A" w:rsidP="00A53D0A">
      <w:pPr>
        <w:jc w:val="center"/>
        <w:rPr>
          <w:b/>
          <w:sz w:val="28"/>
          <w:szCs w:val="28"/>
          <w:lang w:val="uk-UA" w:eastAsia="ru-RU"/>
        </w:rPr>
      </w:pPr>
      <w:r w:rsidRPr="0016337A">
        <w:rPr>
          <w:b/>
          <w:sz w:val="28"/>
          <w:szCs w:val="28"/>
          <w:lang w:val="uk-UA"/>
        </w:rPr>
        <w:t xml:space="preserve">АНАЛІЗ ЗАСТОСУВАННЯ СИСТЕМ ПОПЕРЕДЖЕННЯ ВТРАТИ ДАНИХ ДЛЯ ЗАХИСТУ </w:t>
      </w:r>
      <w:r w:rsidR="008570B9">
        <w:rPr>
          <w:b/>
          <w:sz w:val="28"/>
          <w:szCs w:val="28"/>
          <w:lang w:val="uk-UA"/>
        </w:rPr>
        <w:t>ДАНИХ</w:t>
      </w:r>
      <w:r w:rsidRPr="0016337A">
        <w:rPr>
          <w:b/>
          <w:sz w:val="28"/>
          <w:szCs w:val="28"/>
          <w:lang w:val="uk-UA"/>
        </w:rPr>
        <w:t xml:space="preserve"> В </w:t>
      </w:r>
      <w:r w:rsidR="005C6FDA">
        <w:rPr>
          <w:b/>
          <w:sz w:val="28"/>
          <w:szCs w:val="28"/>
          <w:lang w:val="uk-UA" w:eastAsia="ru-RU"/>
        </w:rPr>
        <w:t>ІНФОРМАЦІЙНО-ТЕЛЕКОМУНІКАЦІЙНИХ СИСТЕМАХ</w:t>
      </w:r>
    </w:p>
    <w:p w14:paraId="4D4F4B46" w14:textId="77777777" w:rsidR="00A53D0A" w:rsidRPr="007A4438" w:rsidRDefault="00A53D0A" w:rsidP="00A53D0A">
      <w:pPr>
        <w:jc w:val="center"/>
        <w:rPr>
          <w:b/>
          <w:sz w:val="28"/>
          <w:szCs w:val="28"/>
          <w:lang w:val="uk-UA" w:eastAsia="ru-RU"/>
        </w:rPr>
      </w:pPr>
    </w:p>
    <w:p w14:paraId="7607A3C1" w14:textId="77777777" w:rsidR="00336C1B" w:rsidRPr="000C277A" w:rsidRDefault="007F6D08" w:rsidP="00E340E9">
      <w:pPr>
        <w:spacing w:after="200" w:line="276" w:lineRule="auto"/>
        <w:jc w:val="center"/>
        <w:rPr>
          <w:rFonts w:eastAsia="Times New Roman"/>
          <w:b/>
          <w:color w:val="000000"/>
          <w:sz w:val="28"/>
          <w:szCs w:val="28"/>
          <w:lang w:val="uk-UA"/>
        </w:rPr>
      </w:pPr>
      <w:r>
        <w:rPr>
          <w:b/>
          <w:sz w:val="28"/>
          <w:szCs w:val="28"/>
          <w:lang w:val="uk-UA" w:eastAsia="ru-RU"/>
        </w:rPr>
        <w:t>1.1</w:t>
      </w:r>
      <w:r w:rsidR="008B0678">
        <w:rPr>
          <w:b/>
          <w:sz w:val="28"/>
          <w:szCs w:val="28"/>
          <w:lang w:val="uk-UA" w:eastAsia="ru-RU"/>
        </w:rPr>
        <w:t> </w:t>
      </w:r>
      <w:r w:rsidR="0016337A" w:rsidRPr="0016337A">
        <w:rPr>
          <w:b/>
          <w:sz w:val="28"/>
          <w:szCs w:val="28"/>
          <w:lang w:val="uk-UA" w:eastAsia="ru-RU"/>
        </w:rPr>
        <w:t xml:space="preserve">Сучасні загрози витоку </w:t>
      </w:r>
      <w:r w:rsidR="008570B9">
        <w:rPr>
          <w:b/>
          <w:sz w:val="28"/>
          <w:szCs w:val="28"/>
          <w:lang w:val="uk-UA" w:eastAsia="ru-RU"/>
        </w:rPr>
        <w:t>даних</w:t>
      </w:r>
      <w:r w:rsidR="0016337A" w:rsidRPr="0016337A">
        <w:rPr>
          <w:b/>
          <w:sz w:val="28"/>
          <w:szCs w:val="28"/>
          <w:lang w:val="uk-UA" w:eastAsia="ru-RU"/>
        </w:rPr>
        <w:t xml:space="preserve"> в </w:t>
      </w:r>
      <w:r w:rsidR="002B4BF4">
        <w:rPr>
          <w:b/>
          <w:sz w:val="28"/>
          <w:szCs w:val="28"/>
          <w:lang w:val="uk-UA" w:eastAsia="ru-RU"/>
        </w:rPr>
        <w:t>інформаційно-телекомунікаційних системах</w:t>
      </w:r>
    </w:p>
    <w:p w14:paraId="1E220F76" w14:textId="77777777" w:rsidR="000D33A9" w:rsidRPr="000D33A9" w:rsidRDefault="008570B9" w:rsidP="008B0678">
      <w:pPr>
        <w:ind w:firstLine="851"/>
        <w:jc w:val="both"/>
        <w:rPr>
          <w:sz w:val="28"/>
          <w:szCs w:val="28"/>
          <w:lang w:val="uk-UA"/>
        </w:rPr>
      </w:pPr>
      <w:r>
        <w:rPr>
          <w:sz w:val="28"/>
          <w:szCs w:val="28"/>
          <w:lang w:val="uk-UA"/>
        </w:rPr>
        <w:t>Ш</w:t>
      </w:r>
      <w:r w:rsidR="00A12744" w:rsidRPr="00A12744">
        <w:rPr>
          <w:sz w:val="28"/>
          <w:szCs w:val="28"/>
          <w:lang w:val="uk-UA"/>
        </w:rPr>
        <w:t>ироке застосування комп</w:t>
      </w:r>
      <w:r w:rsidR="00A44AA0" w:rsidRPr="00A44AA0">
        <w:rPr>
          <w:sz w:val="28"/>
          <w:szCs w:val="28"/>
        </w:rPr>
        <w:t>’</w:t>
      </w:r>
      <w:proofErr w:type="spellStart"/>
      <w:r w:rsidR="00A12744" w:rsidRPr="00A12744">
        <w:rPr>
          <w:sz w:val="28"/>
          <w:szCs w:val="28"/>
          <w:lang w:val="uk-UA"/>
        </w:rPr>
        <w:t>ютерних</w:t>
      </w:r>
      <w:proofErr w:type="spellEnd"/>
      <w:r w:rsidR="00A12744" w:rsidRPr="00A12744">
        <w:rPr>
          <w:sz w:val="28"/>
          <w:szCs w:val="28"/>
          <w:lang w:val="uk-UA"/>
        </w:rPr>
        <w:t xml:space="preserve"> технологій в </w:t>
      </w:r>
      <w:proofErr w:type="spellStart"/>
      <w:r w:rsidR="008B0678">
        <w:rPr>
          <w:sz w:val="28"/>
          <w:szCs w:val="28"/>
        </w:rPr>
        <w:t>електронних</w:t>
      </w:r>
      <w:proofErr w:type="spellEnd"/>
      <w:r w:rsidR="008B0678">
        <w:rPr>
          <w:sz w:val="28"/>
          <w:szCs w:val="28"/>
        </w:rPr>
        <w:t xml:space="preserve"> </w:t>
      </w:r>
      <w:proofErr w:type="spellStart"/>
      <w:r w:rsidR="008B0678" w:rsidRPr="00405FE5">
        <w:rPr>
          <w:sz w:val="28"/>
          <w:szCs w:val="28"/>
        </w:rPr>
        <w:t>комунікаційних</w:t>
      </w:r>
      <w:proofErr w:type="spellEnd"/>
      <w:r w:rsidR="008B0678" w:rsidRPr="00405FE5">
        <w:rPr>
          <w:sz w:val="28"/>
          <w:szCs w:val="28"/>
        </w:rPr>
        <w:t xml:space="preserve"> мережах</w:t>
      </w:r>
      <w:r w:rsidR="000D33A9">
        <w:rPr>
          <w:sz w:val="28"/>
          <w:szCs w:val="28"/>
          <w:lang w:val="uk-UA"/>
        </w:rPr>
        <w:t xml:space="preserve"> </w:t>
      </w:r>
      <w:r w:rsidR="008B0678">
        <w:rPr>
          <w:sz w:val="28"/>
          <w:szCs w:val="28"/>
        </w:rPr>
        <w:t xml:space="preserve">сектору </w:t>
      </w:r>
      <w:proofErr w:type="spellStart"/>
      <w:r w:rsidR="008B0678">
        <w:rPr>
          <w:sz w:val="28"/>
          <w:szCs w:val="28"/>
        </w:rPr>
        <w:t>безпеки</w:t>
      </w:r>
      <w:proofErr w:type="spellEnd"/>
      <w:r w:rsidR="008B0678">
        <w:rPr>
          <w:sz w:val="28"/>
          <w:szCs w:val="28"/>
        </w:rPr>
        <w:t xml:space="preserve"> та оборони</w:t>
      </w:r>
      <w:r w:rsidR="008B0678" w:rsidRPr="00405FE5">
        <w:rPr>
          <w:sz w:val="28"/>
          <w:szCs w:val="28"/>
        </w:rPr>
        <w:t xml:space="preserve"> </w:t>
      </w:r>
      <w:r w:rsidR="00D2511A">
        <w:rPr>
          <w:sz w:val="28"/>
          <w:szCs w:val="28"/>
          <w:lang w:val="uk-UA"/>
        </w:rPr>
        <w:t>призводить</w:t>
      </w:r>
      <w:r w:rsidR="00A12744" w:rsidRPr="00A12744">
        <w:rPr>
          <w:sz w:val="28"/>
          <w:szCs w:val="28"/>
          <w:lang w:val="uk-UA"/>
        </w:rPr>
        <w:t xml:space="preserve"> до загострення проблеми захисту</w:t>
      </w:r>
      <w:r w:rsidR="00E0288B">
        <w:rPr>
          <w:sz w:val="28"/>
          <w:szCs w:val="28"/>
          <w:lang w:val="uk-UA"/>
        </w:rPr>
        <w:t xml:space="preserve"> </w:t>
      </w:r>
      <w:r>
        <w:rPr>
          <w:sz w:val="28"/>
          <w:szCs w:val="28"/>
          <w:lang w:val="uk-UA"/>
        </w:rPr>
        <w:t>даних</w:t>
      </w:r>
      <w:r w:rsidR="002C010E">
        <w:rPr>
          <w:sz w:val="28"/>
          <w:szCs w:val="28"/>
          <w:lang w:val="uk-UA"/>
        </w:rPr>
        <w:t xml:space="preserve"> від витоку</w:t>
      </w:r>
      <w:r w:rsidR="00A25CA3">
        <w:rPr>
          <w:sz w:val="28"/>
          <w:szCs w:val="28"/>
          <w:lang w:val="uk-UA"/>
        </w:rPr>
        <w:t>. Відома</w:t>
      </w:r>
      <w:r w:rsidR="00A12744" w:rsidRPr="00A12744">
        <w:rPr>
          <w:sz w:val="28"/>
          <w:szCs w:val="28"/>
          <w:lang w:val="uk-UA"/>
        </w:rPr>
        <w:t xml:space="preserve"> велика кількість загроз</w:t>
      </w:r>
      <w:r w:rsidR="00A25CA3">
        <w:rPr>
          <w:sz w:val="28"/>
          <w:szCs w:val="28"/>
          <w:lang w:val="uk-UA"/>
        </w:rPr>
        <w:t xml:space="preserve"> витоку </w:t>
      </w:r>
      <w:r>
        <w:rPr>
          <w:sz w:val="28"/>
          <w:szCs w:val="28"/>
          <w:lang w:val="uk-UA"/>
        </w:rPr>
        <w:t>даних</w:t>
      </w:r>
      <w:r w:rsidR="00A12744" w:rsidRPr="00A12744">
        <w:rPr>
          <w:sz w:val="28"/>
          <w:szCs w:val="28"/>
          <w:lang w:val="uk-UA"/>
        </w:rPr>
        <w:t xml:space="preserve">, які можуть бути реалізовані як з боку зовнішніх порушників, так і з боку </w:t>
      </w:r>
      <w:r w:rsidR="00E0288B">
        <w:rPr>
          <w:sz w:val="28"/>
          <w:szCs w:val="28"/>
          <w:lang w:val="uk-UA"/>
        </w:rPr>
        <w:t>інсайдерів</w:t>
      </w:r>
      <w:r w:rsidR="00974DA7">
        <w:rPr>
          <w:sz w:val="28"/>
          <w:szCs w:val="28"/>
          <w:lang w:val="uk-UA"/>
        </w:rPr>
        <w:t xml:space="preserve">. </w:t>
      </w:r>
    </w:p>
    <w:p w14:paraId="1BB7EE85" w14:textId="77777777" w:rsidR="0019571F" w:rsidRDefault="00336C1B" w:rsidP="008B0678">
      <w:pPr>
        <w:ind w:firstLine="851"/>
        <w:jc w:val="both"/>
        <w:rPr>
          <w:sz w:val="28"/>
          <w:szCs w:val="28"/>
          <w:lang w:val="uk-UA" w:eastAsia="ru-RU"/>
        </w:rPr>
      </w:pPr>
      <w:r>
        <w:rPr>
          <w:sz w:val="28"/>
          <w:szCs w:val="28"/>
          <w:lang w:val="uk-UA" w:eastAsia="ru-RU"/>
        </w:rPr>
        <w:t>Виті</w:t>
      </w:r>
      <w:r w:rsidR="00265BCF" w:rsidRPr="00265BCF">
        <w:rPr>
          <w:sz w:val="28"/>
          <w:szCs w:val="28"/>
          <w:lang w:val="uk-UA" w:eastAsia="ru-RU"/>
        </w:rPr>
        <w:t xml:space="preserve">к </w:t>
      </w:r>
      <w:r w:rsidR="008570B9">
        <w:rPr>
          <w:sz w:val="28"/>
          <w:szCs w:val="28"/>
          <w:lang w:val="uk-UA" w:eastAsia="ru-RU"/>
        </w:rPr>
        <w:t>даних</w:t>
      </w:r>
      <w:r w:rsidR="00265BCF" w:rsidRPr="00265BCF">
        <w:rPr>
          <w:sz w:val="28"/>
          <w:szCs w:val="28"/>
          <w:lang w:val="uk-UA" w:eastAsia="ru-RU"/>
        </w:rPr>
        <w:t xml:space="preserve"> –</w:t>
      </w:r>
      <w:r w:rsidR="00A25CA3">
        <w:rPr>
          <w:sz w:val="28"/>
          <w:szCs w:val="28"/>
          <w:lang w:val="uk-UA" w:eastAsia="ru-RU"/>
        </w:rPr>
        <w:t xml:space="preserve"> це </w:t>
      </w:r>
      <w:r w:rsidR="00265BCF" w:rsidRPr="00265BCF">
        <w:rPr>
          <w:sz w:val="28"/>
          <w:szCs w:val="28"/>
          <w:lang w:val="uk-UA" w:eastAsia="ru-RU"/>
        </w:rPr>
        <w:t>непра</w:t>
      </w:r>
      <w:r w:rsidR="00CF7E70">
        <w:rPr>
          <w:sz w:val="28"/>
          <w:szCs w:val="28"/>
          <w:lang w:val="uk-UA" w:eastAsia="ru-RU"/>
        </w:rPr>
        <w:t>вомірне отримання конфіденційних</w:t>
      </w:r>
      <w:r w:rsidR="00265BCF" w:rsidRPr="00265BCF">
        <w:rPr>
          <w:sz w:val="28"/>
          <w:szCs w:val="28"/>
          <w:lang w:val="uk-UA" w:eastAsia="ru-RU"/>
        </w:rPr>
        <w:t xml:space="preserve"> </w:t>
      </w:r>
      <w:r w:rsidR="000C36F0">
        <w:rPr>
          <w:sz w:val="28"/>
          <w:szCs w:val="28"/>
          <w:lang w:val="uk-UA" w:eastAsia="ru-RU"/>
        </w:rPr>
        <w:t>даних</w:t>
      </w:r>
      <w:r w:rsidR="00265BCF" w:rsidRPr="00265BCF">
        <w:rPr>
          <w:sz w:val="28"/>
          <w:szCs w:val="28"/>
          <w:lang w:val="uk-UA" w:eastAsia="ru-RU"/>
        </w:rPr>
        <w:t xml:space="preserve"> (інформація про фізичну, юридичну особу, підприємство або організацію доступ та поширення якої можливе тільки зі згоди власника </w:t>
      </w:r>
      <w:r w:rsidR="00CA55A7">
        <w:rPr>
          <w:sz w:val="28"/>
          <w:szCs w:val="28"/>
          <w:lang w:val="uk-UA" w:eastAsia="ru-RU"/>
        </w:rPr>
        <w:t>цих</w:t>
      </w:r>
      <w:r w:rsidR="00DC5D5A">
        <w:rPr>
          <w:sz w:val="28"/>
          <w:szCs w:val="28"/>
          <w:lang w:val="uk-UA" w:eastAsia="ru-RU"/>
        </w:rPr>
        <w:t xml:space="preserve"> </w:t>
      </w:r>
      <w:r w:rsidR="000C36F0">
        <w:rPr>
          <w:sz w:val="28"/>
          <w:szCs w:val="28"/>
          <w:lang w:val="uk-UA" w:eastAsia="ru-RU"/>
        </w:rPr>
        <w:t>даних</w:t>
      </w:r>
      <w:r w:rsidR="00265BCF" w:rsidRPr="00265BCF">
        <w:rPr>
          <w:sz w:val="28"/>
          <w:szCs w:val="28"/>
          <w:lang w:val="uk-UA" w:eastAsia="ru-RU"/>
        </w:rPr>
        <w:t>), яке може бути навмисним або випадковим. Отримуюч</w:t>
      </w:r>
      <w:r w:rsidR="00A9264F">
        <w:rPr>
          <w:sz w:val="28"/>
          <w:szCs w:val="28"/>
          <w:lang w:val="uk-UA" w:eastAsia="ru-RU"/>
        </w:rPr>
        <w:t xml:space="preserve">и доступ </w:t>
      </w:r>
      <w:r w:rsidR="00DC5D5A">
        <w:rPr>
          <w:sz w:val="28"/>
          <w:szCs w:val="28"/>
          <w:lang w:val="uk-UA" w:eastAsia="ru-RU"/>
        </w:rPr>
        <w:t>до конфіденційних</w:t>
      </w:r>
      <w:r w:rsidR="00010B8C">
        <w:rPr>
          <w:sz w:val="28"/>
          <w:szCs w:val="28"/>
          <w:lang w:val="uk-UA" w:eastAsia="ru-RU"/>
        </w:rPr>
        <w:t xml:space="preserve"> </w:t>
      </w:r>
      <w:r w:rsidR="008570B9">
        <w:rPr>
          <w:sz w:val="28"/>
          <w:szCs w:val="28"/>
          <w:lang w:val="uk-UA" w:eastAsia="ru-RU"/>
        </w:rPr>
        <w:t>даних</w:t>
      </w:r>
      <w:r w:rsidR="00010B8C">
        <w:rPr>
          <w:sz w:val="28"/>
          <w:szCs w:val="28"/>
          <w:lang w:val="uk-UA" w:eastAsia="ru-RU"/>
        </w:rPr>
        <w:t xml:space="preserve"> зловмисники мають змогу змінювати, копіювати, спотворювати, викрадати</w:t>
      </w:r>
      <w:r w:rsidR="00265BCF" w:rsidRPr="00265BCF">
        <w:rPr>
          <w:sz w:val="28"/>
          <w:szCs w:val="28"/>
          <w:lang w:val="uk-UA" w:eastAsia="ru-RU"/>
        </w:rPr>
        <w:t xml:space="preserve"> </w:t>
      </w:r>
      <w:r w:rsidR="00010B8C">
        <w:rPr>
          <w:sz w:val="28"/>
          <w:szCs w:val="28"/>
          <w:lang w:val="uk-UA" w:eastAsia="ru-RU"/>
        </w:rPr>
        <w:t>інформацію, що</w:t>
      </w:r>
      <w:r w:rsidR="00C5291A">
        <w:rPr>
          <w:sz w:val="28"/>
          <w:szCs w:val="28"/>
          <w:lang w:val="uk-UA" w:eastAsia="ru-RU"/>
        </w:rPr>
        <w:t xml:space="preserve"> може</w:t>
      </w:r>
      <w:r w:rsidR="00010B8C">
        <w:rPr>
          <w:sz w:val="28"/>
          <w:szCs w:val="28"/>
          <w:lang w:val="uk-UA" w:eastAsia="ru-RU"/>
        </w:rPr>
        <w:t xml:space="preserve"> </w:t>
      </w:r>
      <w:r w:rsidR="00C5291A">
        <w:rPr>
          <w:sz w:val="28"/>
          <w:szCs w:val="28"/>
          <w:lang w:val="uk-UA" w:eastAsia="ru-RU"/>
        </w:rPr>
        <w:t>призвести до</w:t>
      </w:r>
      <w:r w:rsidR="00F0477B">
        <w:rPr>
          <w:sz w:val="28"/>
          <w:szCs w:val="28"/>
          <w:lang w:val="uk-UA" w:eastAsia="ru-RU"/>
        </w:rPr>
        <w:t xml:space="preserve"> нанесення </w:t>
      </w:r>
      <w:r w:rsidR="00C5291A">
        <w:rPr>
          <w:sz w:val="28"/>
          <w:szCs w:val="28"/>
          <w:lang w:val="uk-UA" w:eastAsia="ru-RU"/>
        </w:rPr>
        <w:t>збитків</w:t>
      </w:r>
      <w:r w:rsidR="00F0477B">
        <w:rPr>
          <w:sz w:val="28"/>
          <w:szCs w:val="28"/>
          <w:lang w:val="uk-UA" w:eastAsia="ru-RU"/>
        </w:rPr>
        <w:t xml:space="preserve"> </w:t>
      </w:r>
      <w:r w:rsidR="003A15EB">
        <w:rPr>
          <w:sz w:val="28"/>
          <w:szCs w:val="28"/>
          <w:lang w:val="uk-UA" w:eastAsia="ru-RU"/>
        </w:rPr>
        <w:t xml:space="preserve">суб’єктам </w:t>
      </w:r>
      <w:r w:rsidR="003A15EB">
        <w:rPr>
          <w:sz w:val="28"/>
          <w:szCs w:val="28"/>
        </w:rPr>
        <w:t xml:space="preserve">сектору </w:t>
      </w:r>
      <w:proofErr w:type="spellStart"/>
      <w:r w:rsidR="003A15EB">
        <w:rPr>
          <w:sz w:val="28"/>
          <w:szCs w:val="28"/>
        </w:rPr>
        <w:t>безпеки</w:t>
      </w:r>
      <w:proofErr w:type="spellEnd"/>
      <w:r w:rsidR="003A15EB">
        <w:rPr>
          <w:sz w:val="28"/>
          <w:szCs w:val="28"/>
        </w:rPr>
        <w:t xml:space="preserve"> та оборони</w:t>
      </w:r>
      <w:r w:rsidR="003A15EB" w:rsidRPr="00405FE5">
        <w:rPr>
          <w:sz w:val="28"/>
          <w:szCs w:val="28"/>
        </w:rPr>
        <w:t xml:space="preserve"> </w:t>
      </w:r>
      <w:r w:rsidR="00F0477B">
        <w:rPr>
          <w:sz w:val="28"/>
          <w:szCs w:val="28"/>
          <w:lang w:val="uk-UA" w:eastAsia="ru-RU"/>
        </w:rPr>
        <w:t>та</w:t>
      </w:r>
      <w:r w:rsidR="00C5291A">
        <w:rPr>
          <w:sz w:val="28"/>
          <w:szCs w:val="28"/>
          <w:lang w:val="uk-UA" w:eastAsia="ru-RU"/>
        </w:rPr>
        <w:t xml:space="preserve"> України</w:t>
      </w:r>
      <w:r w:rsidR="00F0477B">
        <w:rPr>
          <w:sz w:val="28"/>
          <w:szCs w:val="28"/>
          <w:lang w:val="uk-UA" w:eastAsia="ru-RU"/>
        </w:rPr>
        <w:t xml:space="preserve"> в цілому</w:t>
      </w:r>
      <w:r w:rsidR="009307AD">
        <w:rPr>
          <w:sz w:val="28"/>
          <w:szCs w:val="28"/>
          <w:lang w:val="uk-UA" w:eastAsia="ru-RU"/>
        </w:rPr>
        <w:t xml:space="preserve">. </w:t>
      </w:r>
      <w:r w:rsidR="00DC5D5A">
        <w:rPr>
          <w:sz w:val="28"/>
          <w:szCs w:val="28"/>
          <w:lang w:val="uk-UA" w:eastAsia="ru-RU"/>
        </w:rPr>
        <w:t>Не</w:t>
      </w:r>
      <w:r w:rsidR="00265BCF" w:rsidRPr="00265BCF">
        <w:rPr>
          <w:sz w:val="28"/>
          <w:szCs w:val="28"/>
          <w:lang w:val="uk-UA" w:eastAsia="ru-RU"/>
        </w:rPr>
        <w:t xml:space="preserve">дотримання правил захисту і зберігання даних тягнуть </w:t>
      </w:r>
      <w:r w:rsidR="00DC5D5A">
        <w:rPr>
          <w:sz w:val="28"/>
          <w:szCs w:val="28"/>
          <w:lang w:val="uk-UA" w:eastAsia="ru-RU"/>
        </w:rPr>
        <w:t>за собою їх витік та</w:t>
      </w:r>
      <w:r w:rsidR="002C010E">
        <w:rPr>
          <w:sz w:val="28"/>
          <w:szCs w:val="28"/>
          <w:lang w:val="uk-UA" w:eastAsia="ru-RU"/>
        </w:rPr>
        <w:t xml:space="preserve"> поширення у відкритому доступі.</w:t>
      </w:r>
      <w:r w:rsidR="00095DA6">
        <w:rPr>
          <w:sz w:val="28"/>
          <w:szCs w:val="28"/>
          <w:lang w:val="uk-UA" w:eastAsia="ru-RU"/>
        </w:rPr>
        <w:t xml:space="preserve"> </w:t>
      </w:r>
      <w:r w:rsidR="00F458D4">
        <w:rPr>
          <w:sz w:val="28"/>
          <w:szCs w:val="28"/>
          <w:lang w:val="uk-UA" w:eastAsia="ru-RU"/>
        </w:rPr>
        <w:t xml:space="preserve">Статистичні дані каналів витоку інформації </w:t>
      </w:r>
      <w:r w:rsidR="00761066">
        <w:rPr>
          <w:sz w:val="28"/>
          <w:szCs w:val="28"/>
          <w:lang w:val="uk-UA" w:eastAsia="ru-RU"/>
        </w:rPr>
        <w:t xml:space="preserve">представлені на </w:t>
      </w:r>
      <w:r w:rsidR="003F35C3">
        <w:rPr>
          <w:rFonts w:eastAsia="Times New Roman"/>
          <w:color w:val="000000"/>
          <w:sz w:val="28"/>
          <w:szCs w:val="28"/>
        </w:rPr>
        <w:t>рисунку</w:t>
      </w:r>
      <w:r w:rsidR="00761066">
        <w:rPr>
          <w:sz w:val="28"/>
          <w:szCs w:val="28"/>
          <w:lang w:val="uk-UA" w:eastAsia="ru-RU"/>
        </w:rPr>
        <w:t xml:space="preserve"> 1.1.</w:t>
      </w:r>
    </w:p>
    <w:p w14:paraId="7A46372F" w14:textId="77777777" w:rsidR="00095DA6" w:rsidRPr="003A15EB" w:rsidRDefault="00095DA6" w:rsidP="008B0678">
      <w:pPr>
        <w:ind w:firstLine="851"/>
        <w:jc w:val="both"/>
        <w:rPr>
          <w:i/>
          <w:sz w:val="28"/>
          <w:szCs w:val="28"/>
          <w:lang w:val="uk-UA" w:eastAsia="ru-RU"/>
        </w:rPr>
      </w:pPr>
      <w:r w:rsidRPr="003A15EB">
        <w:rPr>
          <w:i/>
          <w:color w:val="000000"/>
          <w:sz w:val="28"/>
          <w:szCs w:val="28"/>
          <w:lang w:val="uk-UA"/>
        </w:rPr>
        <w:t xml:space="preserve">Існують такі можливі </w:t>
      </w:r>
      <w:r w:rsidR="00B10500" w:rsidRPr="003A15EB">
        <w:rPr>
          <w:i/>
          <w:color w:val="000000"/>
          <w:sz w:val="28"/>
          <w:szCs w:val="28"/>
          <w:lang w:val="uk-UA"/>
        </w:rPr>
        <w:t>канали витоку даних</w:t>
      </w:r>
      <w:r w:rsidR="00A9264F" w:rsidRPr="003A15EB">
        <w:rPr>
          <w:i/>
          <w:color w:val="000000"/>
          <w:sz w:val="28"/>
          <w:szCs w:val="28"/>
          <w:lang w:val="uk-UA"/>
        </w:rPr>
        <w:t xml:space="preserve"> (КВД)</w:t>
      </w:r>
      <w:r w:rsidR="00E17A79" w:rsidRPr="003A15EB">
        <w:rPr>
          <w:i/>
          <w:color w:val="000000"/>
          <w:sz w:val="28"/>
          <w:szCs w:val="28"/>
          <w:lang w:val="uk-UA"/>
        </w:rPr>
        <w:t>:</w:t>
      </w:r>
    </w:p>
    <w:p w14:paraId="72C0023A" w14:textId="77777777" w:rsidR="00095DA6" w:rsidRPr="0022082A" w:rsidRDefault="003A15EB" w:rsidP="003A15EB">
      <w:pPr>
        <w:pStyle w:val="a3"/>
        <w:tabs>
          <w:tab w:val="left" w:pos="993"/>
        </w:tabs>
        <w:ind w:left="0" w:firstLine="851"/>
        <w:jc w:val="both"/>
        <w:rPr>
          <w:sz w:val="28"/>
          <w:szCs w:val="28"/>
          <w:lang w:val="uk-UA"/>
        </w:rPr>
      </w:pPr>
      <w:r>
        <w:rPr>
          <w:sz w:val="28"/>
          <w:szCs w:val="28"/>
          <w:lang w:val="uk-UA"/>
        </w:rPr>
        <w:t>- </w:t>
      </w:r>
      <w:r w:rsidR="00095DA6">
        <w:rPr>
          <w:sz w:val="28"/>
          <w:szCs w:val="28"/>
          <w:lang w:val="uk-UA"/>
        </w:rPr>
        <w:t>р</w:t>
      </w:r>
      <w:r w:rsidR="00095DA6" w:rsidRPr="0022082A">
        <w:rPr>
          <w:sz w:val="28"/>
          <w:szCs w:val="28"/>
          <w:lang w:val="uk-UA"/>
        </w:rPr>
        <w:t xml:space="preserve">обочі станції – локальні диски, </w:t>
      </w:r>
      <w:proofErr w:type="spellStart"/>
      <w:r w:rsidR="00095DA6" w:rsidRPr="0022082A">
        <w:rPr>
          <w:sz w:val="28"/>
          <w:szCs w:val="28"/>
          <w:lang w:val="uk-UA"/>
        </w:rPr>
        <w:t>з’ємні</w:t>
      </w:r>
      <w:proofErr w:type="spellEnd"/>
      <w:r w:rsidR="00095DA6" w:rsidRPr="0022082A">
        <w:rPr>
          <w:sz w:val="28"/>
          <w:szCs w:val="28"/>
          <w:lang w:val="uk-UA"/>
        </w:rPr>
        <w:t xml:space="preserve"> носії, друк, факс, скріншоти, буфер обміну;</w:t>
      </w:r>
    </w:p>
    <w:p w14:paraId="4B226A86" w14:textId="77777777" w:rsidR="00095DA6" w:rsidRPr="0022082A" w:rsidRDefault="003A15EB" w:rsidP="003A15EB">
      <w:pPr>
        <w:pStyle w:val="a3"/>
        <w:tabs>
          <w:tab w:val="left" w:pos="993"/>
        </w:tabs>
        <w:ind w:left="0" w:firstLine="851"/>
        <w:jc w:val="both"/>
        <w:rPr>
          <w:sz w:val="28"/>
          <w:szCs w:val="28"/>
          <w:lang w:val="uk-UA"/>
        </w:rPr>
      </w:pPr>
      <w:r>
        <w:rPr>
          <w:sz w:val="28"/>
          <w:szCs w:val="28"/>
          <w:lang w:val="uk-UA"/>
        </w:rPr>
        <w:t>- </w:t>
      </w:r>
      <w:r w:rsidR="00095DA6">
        <w:rPr>
          <w:sz w:val="28"/>
          <w:szCs w:val="28"/>
          <w:lang w:val="uk-UA"/>
        </w:rPr>
        <w:t>с</w:t>
      </w:r>
      <w:r w:rsidR="00095DA6" w:rsidRPr="0022082A">
        <w:rPr>
          <w:sz w:val="28"/>
          <w:szCs w:val="28"/>
          <w:lang w:val="uk-UA"/>
        </w:rPr>
        <w:t>истеми зберігання – файлові сервери, корпоративні портали, бази даних</w:t>
      </w:r>
      <w:r w:rsidR="00095DA6">
        <w:rPr>
          <w:sz w:val="28"/>
          <w:szCs w:val="28"/>
          <w:lang w:val="uk-UA"/>
        </w:rPr>
        <w:t xml:space="preserve">, </w:t>
      </w:r>
      <w:r w:rsidR="00095DA6">
        <w:rPr>
          <w:sz w:val="28"/>
          <w:szCs w:val="28"/>
          <w:lang w:val="en-US"/>
        </w:rPr>
        <w:t>USB</w:t>
      </w:r>
      <w:r w:rsidR="00095DA6" w:rsidRPr="00095DA6">
        <w:rPr>
          <w:sz w:val="28"/>
          <w:szCs w:val="28"/>
        </w:rPr>
        <w:t>-</w:t>
      </w:r>
      <w:r w:rsidR="00095DA6">
        <w:rPr>
          <w:sz w:val="28"/>
          <w:szCs w:val="28"/>
          <w:lang w:val="uk-UA"/>
        </w:rPr>
        <w:t>накопичувачі</w:t>
      </w:r>
      <w:r w:rsidR="00095DA6" w:rsidRPr="0022082A">
        <w:rPr>
          <w:sz w:val="28"/>
          <w:szCs w:val="28"/>
          <w:lang w:val="uk-UA"/>
        </w:rPr>
        <w:t>;</w:t>
      </w:r>
    </w:p>
    <w:p w14:paraId="025D6F79" w14:textId="77777777" w:rsidR="00B67AC8" w:rsidRPr="0023080A" w:rsidRDefault="003A15EB" w:rsidP="003A15EB">
      <w:pPr>
        <w:pStyle w:val="a3"/>
        <w:tabs>
          <w:tab w:val="left" w:pos="993"/>
        </w:tabs>
        <w:ind w:left="0" w:firstLine="851"/>
        <w:jc w:val="both"/>
        <w:rPr>
          <w:sz w:val="28"/>
          <w:szCs w:val="28"/>
          <w:lang w:val="uk-UA"/>
        </w:rPr>
      </w:pPr>
      <w:r>
        <w:rPr>
          <w:sz w:val="28"/>
          <w:szCs w:val="28"/>
          <w:lang w:val="uk-UA"/>
        </w:rPr>
        <w:t>- </w:t>
      </w:r>
      <w:r w:rsidR="00095DA6">
        <w:rPr>
          <w:sz w:val="28"/>
          <w:szCs w:val="28"/>
          <w:lang w:val="uk-UA"/>
        </w:rPr>
        <w:t>І</w:t>
      </w:r>
      <w:r w:rsidR="00095DA6" w:rsidRPr="0022082A">
        <w:rPr>
          <w:sz w:val="28"/>
          <w:szCs w:val="28"/>
          <w:lang w:val="uk-UA"/>
        </w:rPr>
        <w:t>нтернет – електронна пошта, веб-ресурси, соціальні мережі, системи миттєвого обміну інформацією</w:t>
      </w:r>
      <w:r w:rsidR="00095DA6">
        <w:rPr>
          <w:sz w:val="28"/>
          <w:szCs w:val="28"/>
          <w:lang w:val="uk-UA"/>
        </w:rPr>
        <w:t xml:space="preserve"> (</w:t>
      </w:r>
      <w:r w:rsidR="00095DA6">
        <w:rPr>
          <w:sz w:val="28"/>
          <w:szCs w:val="28"/>
          <w:lang w:val="en-US"/>
        </w:rPr>
        <w:t>IM</w:t>
      </w:r>
      <w:r w:rsidR="00095DA6">
        <w:rPr>
          <w:sz w:val="28"/>
          <w:szCs w:val="28"/>
          <w:lang w:val="uk-UA"/>
        </w:rPr>
        <w:t>)</w:t>
      </w:r>
      <w:r w:rsidR="00095DA6" w:rsidRPr="0022082A">
        <w:rPr>
          <w:sz w:val="28"/>
          <w:szCs w:val="28"/>
          <w:lang w:val="uk-UA"/>
        </w:rPr>
        <w:t>.</w:t>
      </w:r>
    </w:p>
    <w:p w14:paraId="558A31CC" w14:textId="77777777" w:rsidR="002B41C0" w:rsidRPr="00E31328" w:rsidRDefault="002B41C0" w:rsidP="00B67AC8">
      <w:pPr>
        <w:jc w:val="center"/>
        <w:rPr>
          <w:sz w:val="28"/>
          <w:szCs w:val="28"/>
          <w:lang w:val="en-US" w:eastAsia="ru-RU"/>
        </w:rPr>
      </w:pPr>
      <w:r w:rsidRPr="002B41C0">
        <w:rPr>
          <w:noProof/>
          <w:sz w:val="28"/>
          <w:szCs w:val="28"/>
          <w:lang w:val="uk-UA" w:eastAsia="uk-UA"/>
        </w:rPr>
        <w:lastRenderedPageBreak/>
        <w:drawing>
          <wp:inline distT="0" distB="0" distL="0" distR="0" wp14:anchorId="66AA3C5E" wp14:editId="2BDAD936">
            <wp:extent cx="4610100" cy="2505075"/>
            <wp:effectExtent l="1905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1A54BD5" w14:textId="77777777" w:rsidR="002B41C0" w:rsidRDefault="002B41C0" w:rsidP="00B67AC8">
      <w:pPr>
        <w:jc w:val="center"/>
        <w:rPr>
          <w:color w:val="000000"/>
          <w:sz w:val="28"/>
          <w:szCs w:val="28"/>
          <w:lang w:val="uk-UA"/>
        </w:rPr>
      </w:pPr>
      <w:r>
        <w:rPr>
          <w:color w:val="000000"/>
          <w:sz w:val="28"/>
          <w:szCs w:val="28"/>
          <w:lang w:val="uk-UA"/>
        </w:rPr>
        <w:t>Рис</w:t>
      </w:r>
      <w:r w:rsidR="004B5104">
        <w:rPr>
          <w:color w:val="000000"/>
          <w:sz w:val="28"/>
          <w:szCs w:val="28"/>
          <w:lang w:val="uk-UA"/>
        </w:rPr>
        <w:t>унок</w:t>
      </w:r>
      <w:r>
        <w:rPr>
          <w:color w:val="000000"/>
          <w:sz w:val="28"/>
          <w:szCs w:val="28"/>
          <w:lang w:val="uk-UA"/>
        </w:rPr>
        <w:t xml:space="preserve"> 1</w:t>
      </w:r>
      <w:r w:rsidRPr="0022082A">
        <w:rPr>
          <w:color w:val="000000"/>
          <w:sz w:val="28"/>
          <w:szCs w:val="28"/>
          <w:lang w:val="uk-UA"/>
        </w:rPr>
        <w:t>.</w:t>
      </w:r>
      <w:r w:rsidR="00761066">
        <w:rPr>
          <w:color w:val="000000"/>
          <w:sz w:val="28"/>
          <w:szCs w:val="28"/>
          <w:lang w:val="uk-UA"/>
        </w:rPr>
        <w:t>1</w:t>
      </w:r>
      <w:r w:rsidRPr="0022082A">
        <w:rPr>
          <w:color w:val="000000"/>
          <w:sz w:val="28"/>
          <w:szCs w:val="28"/>
          <w:lang w:val="uk-UA"/>
        </w:rPr>
        <w:t xml:space="preserve"> </w:t>
      </w:r>
      <w:r w:rsidR="00282F12">
        <w:rPr>
          <w:rFonts w:eastAsia="Times New Roman"/>
          <w:color w:val="000000"/>
          <w:sz w:val="28"/>
          <w:szCs w:val="28"/>
          <w:lang w:val="en-US"/>
        </w:rPr>
        <w:t xml:space="preserve">– </w:t>
      </w:r>
      <w:r w:rsidR="00F458D4">
        <w:rPr>
          <w:sz w:val="28"/>
          <w:szCs w:val="28"/>
          <w:lang w:val="uk-UA" w:eastAsia="ru-RU"/>
        </w:rPr>
        <w:t>Статистичні дані каналів витоку інформації</w:t>
      </w:r>
    </w:p>
    <w:p w14:paraId="2D5B0A5D" w14:textId="77777777" w:rsidR="002B41C0" w:rsidRDefault="002B41C0" w:rsidP="007D14C8">
      <w:pPr>
        <w:ind w:firstLine="567"/>
        <w:rPr>
          <w:color w:val="000000"/>
          <w:sz w:val="28"/>
          <w:szCs w:val="28"/>
          <w:lang w:val="uk-UA"/>
        </w:rPr>
      </w:pPr>
    </w:p>
    <w:p w14:paraId="18A95F6A" w14:textId="77777777" w:rsidR="000D1218" w:rsidRPr="000D1218" w:rsidRDefault="000D1218" w:rsidP="004E10E9">
      <w:pPr>
        <w:ind w:firstLine="851"/>
        <w:jc w:val="both"/>
        <w:rPr>
          <w:color w:val="000000"/>
          <w:sz w:val="28"/>
          <w:szCs w:val="28"/>
          <w:lang w:val="uk-UA"/>
        </w:rPr>
      </w:pPr>
      <w:r w:rsidRPr="000D1218">
        <w:rPr>
          <w:color w:val="000000"/>
          <w:sz w:val="28"/>
          <w:szCs w:val="28"/>
          <w:lang w:val="uk-UA"/>
        </w:rPr>
        <w:t xml:space="preserve">Під безпекою </w:t>
      </w:r>
      <w:r>
        <w:rPr>
          <w:color w:val="000000"/>
          <w:sz w:val="28"/>
          <w:szCs w:val="28"/>
          <w:lang w:val="uk-UA"/>
        </w:rPr>
        <w:t>ІТС</w:t>
      </w:r>
      <w:r w:rsidRPr="000D1218">
        <w:rPr>
          <w:color w:val="000000"/>
          <w:sz w:val="28"/>
          <w:szCs w:val="28"/>
          <w:lang w:val="uk-UA"/>
        </w:rPr>
        <w:t xml:space="preserve"> розуміється захищеність системи від випадкового або навмисного втручання в нормальний процес її функціонування, від спроб розкрадання (несанкціонованого отримання) інформації, модифіка</w:t>
      </w:r>
      <w:r>
        <w:rPr>
          <w:color w:val="000000"/>
          <w:sz w:val="28"/>
          <w:szCs w:val="28"/>
          <w:lang w:val="uk-UA"/>
        </w:rPr>
        <w:t>ції або фізичного руйнування її</w:t>
      </w:r>
      <w:r w:rsidRPr="000D1218">
        <w:rPr>
          <w:color w:val="000000"/>
          <w:sz w:val="28"/>
          <w:szCs w:val="28"/>
          <w:lang w:val="uk-UA"/>
        </w:rPr>
        <w:t xml:space="preserve"> компонентів, тобто здат</w:t>
      </w:r>
      <w:r>
        <w:rPr>
          <w:color w:val="000000"/>
          <w:sz w:val="28"/>
          <w:szCs w:val="28"/>
          <w:lang w:val="uk-UA"/>
        </w:rPr>
        <w:t>ності протидіяти різним впливам на ІТС</w:t>
      </w:r>
      <w:r w:rsidRPr="000D1218">
        <w:rPr>
          <w:color w:val="000000"/>
          <w:sz w:val="28"/>
          <w:szCs w:val="28"/>
          <w:lang w:val="uk-UA"/>
        </w:rPr>
        <w:t>.</w:t>
      </w:r>
    </w:p>
    <w:p w14:paraId="34BE1FE1" w14:textId="77777777" w:rsidR="00A662AB" w:rsidRPr="000D1218" w:rsidRDefault="000D1218" w:rsidP="004E10E9">
      <w:pPr>
        <w:ind w:firstLine="851"/>
        <w:jc w:val="both"/>
        <w:rPr>
          <w:color w:val="000000"/>
          <w:sz w:val="28"/>
          <w:szCs w:val="28"/>
          <w:lang w:val="uk-UA"/>
        </w:rPr>
      </w:pPr>
      <w:r w:rsidRPr="000D1218">
        <w:rPr>
          <w:color w:val="000000"/>
          <w:sz w:val="28"/>
          <w:szCs w:val="28"/>
          <w:lang w:val="uk-UA"/>
        </w:rPr>
        <w:t>Під загрозою безпе</w:t>
      </w:r>
      <w:r w:rsidR="003A15EB">
        <w:rPr>
          <w:color w:val="000000"/>
          <w:sz w:val="28"/>
          <w:szCs w:val="28"/>
          <w:lang w:val="uk-UA"/>
        </w:rPr>
        <w:t>ці</w:t>
      </w:r>
      <w:r w:rsidRPr="000D1218">
        <w:rPr>
          <w:color w:val="000000"/>
          <w:sz w:val="28"/>
          <w:szCs w:val="28"/>
          <w:lang w:val="uk-UA"/>
        </w:rPr>
        <w:t xml:space="preserve"> інформації розуміються події або дії, які можуть призвести до спотворення, несанкціонованого використання або навіть до руйнування </w:t>
      </w:r>
      <w:r w:rsidR="00BA6B76">
        <w:rPr>
          <w:color w:val="000000"/>
          <w:sz w:val="28"/>
          <w:szCs w:val="28"/>
          <w:lang w:val="uk-UA"/>
        </w:rPr>
        <w:t>ІР</w:t>
      </w:r>
      <w:r w:rsidRPr="000D1218">
        <w:rPr>
          <w:color w:val="000000"/>
          <w:sz w:val="28"/>
          <w:szCs w:val="28"/>
          <w:lang w:val="uk-UA"/>
        </w:rPr>
        <w:t xml:space="preserve"> керованої системи, а також</w:t>
      </w:r>
      <w:r>
        <w:rPr>
          <w:color w:val="000000"/>
          <w:sz w:val="28"/>
          <w:szCs w:val="28"/>
          <w:lang w:val="uk-UA"/>
        </w:rPr>
        <w:t xml:space="preserve"> програмних і апаратних засобів. </w:t>
      </w:r>
      <w:r w:rsidRPr="000D1218">
        <w:rPr>
          <w:color w:val="000000"/>
          <w:sz w:val="28"/>
          <w:szCs w:val="28"/>
          <w:lang w:val="uk-UA"/>
        </w:rPr>
        <w:t>Серед загроз безпеки інформації слід виділяти</w:t>
      </w:r>
      <w:r w:rsidR="00252D0E">
        <w:rPr>
          <w:sz w:val="28"/>
          <w:szCs w:val="28"/>
          <w:lang w:val="uk-UA" w:eastAsia="ru-RU"/>
        </w:rPr>
        <w:t>:</w:t>
      </w:r>
    </w:p>
    <w:p w14:paraId="7CD9C151" w14:textId="77777777" w:rsidR="00252D0E" w:rsidRDefault="003A15EB" w:rsidP="004E10E9">
      <w:pPr>
        <w:pStyle w:val="a3"/>
        <w:ind w:left="0" w:firstLine="851"/>
        <w:jc w:val="both"/>
        <w:rPr>
          <w:sz w:val="28"/>
          <w:szCs w:val="28"/>
          <w:lang w:val="uk-UA" w:eastAsia="ru-RU"/>
        </w:rPr>
      </w:pPr>
      <w:r>
        <w:rPr>
          <w:sz w:val="28"/>
          <w:szCs w:val="28"/>
          <w:lang w:val="uk-UA" w:eastAsia="ru-RU"/>
        </w:rPr>
        <w:t>- </w:t>
      </w:r>
      <w:r w:rsidR="00B9593F">
        <w:rPr>
          <w:sz w:val="28"/>
          <w:szCs w:val="28"/>
          <w:lang w:val="uk-UA" w:eastAsia="ru-RU"/>
        </w:rPr>
        <w:t>н</w:t>
      </w:r>
      <w:r w:rsidR="00974DA7">
        <w:rPr>
          <w:sz w:val="28"/>
          <w:szCs w:val="28"/>
          <w:lang w:val="uk-UA" w:eastAsia="ru-RU"/>
        </w:rPr>
        <w:t>авмисні</w:t>
      </w:r>
      <w:r w:rsidR="00FA69FF">
        <w:rPr>
          <w:sz w:val="28"/>
          <w:szCs w:val="28"/>
          <w:lang w:val="uk-UA" w:eastAsia="ru-RU"/>
        </w:rPr>
        <w:t xml:space="preserve"> (здійснюються з певною метою, певним наміром)</w:t>
      </w:r>
      <w:r w:rsidR="00252D0E">
        <w:rPr>
          <w:sz w:val="28"/>
          <w:szCs w:val="28"/>
          <w:lang w:val="uk-UA" w:eastAsia="ru-RU"/>
        </w:rPr>
        <w:t>;</w:t>
      </w:r>
    </w:p>
    <w:p w14:paraId="48DA44AD" w14:textId="77777777" w:rsidR="00252D0E" w:rsidRDefault="003A15EB" w:rsidP="004E10E9">
      <w:pPr>
        <w:pStyle w:val="a3"/>
        <w:ind w:left="0" w:firstLine="851"/>
        <w:jc w:val="both"/>
        <w:rPr>
          <w:sz w:val="28"/>
          <w:szCs w:val="28"/>
          <w:lang w:val="uk-UA" w:eastAsia="ru-RU"/>
        </w:rPr>
      </w:pPr>
      <w:r>
        <w:rPr>
          <w:sz w:val="28"/>
          <w:szCs w:val="28"/>
          <w:lang w:val="uk-UA" w:eastAsia="ru-RU"/>
        </w:rPr>
        <w:t>- </w:t>
      </w:r>
      <w:r w:rsidR="00B9593F">
        <w:rPr>
          <w:sz w:val="28"/>
          <w:szCs w:val="28"/>
          <w:lang w:val="uk-UA" w:eastAsia="ru-RU"/>
        </w:rPr>
        <w:t>в</w:t>
      </w:r>
      <w:r w:rsidR="00974DA7">
        <w:rPr>
          <w:sz w:val="28"/>
          <w:szCs w:val="28"/>
          <w:lang w:val="uk-UA" w:eastAsia="ru-RU"/>
        </w:rPr>
        <w:t>ипадкові</w:t>
      </w:r>
      <w:r w:rsidR="000D1218">
        <w:rPr>
          <w:sz w:val="28"/>
          <w:szCs w:val="28"/>
          <w:lang w:val="uk-UA" w:eastAsia="ru-RU"/>
        </w:rPr>
        <w:t xml:space="preserve"> або ненавмисні</w:t>
      </w:r>
      <w:r w:rsidR="00FA69FF">
        <w:rPr>
          <w:sz w:val="28"/>
          <w:szCs w:val="28"/>
          <w:lang w:val="uk-UA" w:eastAsia="ru-RU"/>
        </w:rPr>
        <w:t xml:space="preserve"> (здійснюються без наперед продуманого наміру)</w:t>
      </w:r>
      <w:r w:rsidR="00252D0E">
        <w:rPr>
          <w:sz w:val="28"/>
          <w:szCs w:val="28"/>
          <w:lang w:val="uk-UA" w:eastAsia="ru-RU"/>
        </w:rPr>
        <w:t>.</w:t>
      </w:r>
    </w:p>
    <w:p w14:paraId="78896B40" w14:textId="77777777" w:rsidR="00252D0E" w:rsidRPr="003A15EB" w:rsidRDefault="00974DA7" w:rsidP="004E10E9">
      <w:pPr>
        <w:ind w:firstLine="851"/>
        <w:jc w:val="both"/>
        <w:rPr>
          <w:i/>
          <w:sz w:val="28"/>
          <w:szCs w:val="28"/>
          <w:lang w:val="uk-UA" w:eastAsia="ru-RU"/>
        </w:rPr>
      </w:pPr>
      <w:r w:rsidRPr="003A15EB">
        <w:rPr>
          <w:i/>
          <w:sz w:val="28"/>
          <w:szCs w:val="28"/>
          <w:lang w:val="uk-UA" w:eastAsia="ru-RU"/>
        </w:rPr>
        <w:t>Навмисні втрати</w:t>
      </w:r>
      <w:r w:rsidR="00252D0E" w:rsidRPr="003A15EB">
        <w:rPr>
          <w:i/>
          <w:sz w:val="28"/>
          <w:szCs w:val="28"/>
          <w:lang w:val="uk-UA" w:eastAsia="ru-RU"/>
        </w:rPr>
        <w:t xml:space="preserve"> в свою чергу поділяються на</w:t>
      </w:r>
      <w:r w:rsidR="002B41C0" w:rsidRPr="003A15EB">
        <w:rPr>
          <w:i/>
          <w:sz w:val="28"/>
          <w:szCs w:val="28"/>
          <w:lang w:val="uk-UA" w:eastAsia="ru-RU"/>
        </w:rPr>
        <w:t>:</w:t>
      </w:r>
    </w:p>
    <w:p w14:paraId="4AE45E40" w14:textId="77777777" w:rsidR="002B41C0" w:rsidRPr="002B41C0" w:rsidRDefault="003A15EB" w:rsidP="004E10E9">
      <w:pPr>
        <w:pStyle w:val="a3"/>
        <w:ind w:left="0" w:firstLine="851"/>
        <w:jc w:val="both"/>
        <w:rPr>
          <w:sz w:val="28"/>
          <w:szCs w:val="28"/>
          <w:lang w:val="uk-UA" w:eastAsia="ru-RU"/>
        </w:rPr>
      </w:pPr>
      <w:r>
        <w:rPr>
          <w:sz w:val="28"/>
          <w:szCs w:val="28"/>
          <w:lang w:val="uk-UA" w:eastAsia="ru-RU"/>
        </w:rPr>
        <w:t>- </w:t>
      </w:r>
      <w:r w:rsidR="00B9593F">
        <w:rPr>
          <w:sz w:val="28"/>
          <w:szCs w:val="28"/>
          <w:lang w:val="uk-UA" w:eastAsia="ru-RU"/>
        </w:rPr>
        <w:t>і</w:t>
      </w:r>
      <w:r w:rsidR="002B41C0" w:rsidRPr="002B41C0">
        <w:rPr>
          <w:sz w:val="28"/>
          <w:szCs w:val="28"/>
          <w:lang w:val="uk-UA" w:eastAsia="ru-RU"/>
        </w:rPr>
        <w:t>нсайдер</w:t>
      </w:r>
      <w:r w:rsidR="006B5FA3">
        <w:rPr>
          <w:sz w:val="28"/>
          <w:szCs w:val="28"/>
          <w:lang w:val="uk-UA" w:eastAsia="ru-RU"/>
        </w:rPr>
        <w:t>и</w:t>
      </w:r>
      <w:r w:rsidR="00DC5D5A">
        <w:rPr>
          <w:sz w:val="28"/>
          <w:szCs w:val="28"/>
          <w:lang w:val="uk-UA" w:eastAsia="ru-RU"/>
        </w:rPr>
        <w:t xml:space="preserve"> (внутрішні)</w:t>
      </w:r>
      <w:r w:rsidR="002B41C0" w:rsidRPr="002B41C0">
        <w:rPr>
          <w:sz w:val="28"/>
          <w:szCs w:val="28"/>
          <w:lang w:val="uk-UA" w:eastAsia="ru-RU"/>
        </w:rPr>
        <w:t>. До цього виду втрати</w:t>
      </w:r>
      <w:r w:rsidR="00106483">
        <w:rPr>
          <w:sz w:val="28"/>
          <w:szCs w:val="28"/>
          <w:lang w:val="uk-UA" w:eastAsia="ru-RU"/>
        </w:rPr>
        <w:t xml:space="preserve"> </w:t>
      </w:r>
      <w:r w:rsidR="002B41C0" w:rsidRPr="002B41C0">
        <w:rPr>
          <w:sz w:val="28"/>
          <w:szCs w:val="28"/>
          <w:lang w:val="uk-UA" w:eastAsia="ru-RU"/>
        </w:rPr>
        <w:t>даних відносяться</w:t>
      </w:r>
      <w:r w:rsidR="00106483">
        <w:rPr>
          <w:sz w:val="28"/>
          <w:szCs w:val="28"/>
          <w:lang w:val="uk-UA" w:eastAsia="ru-RU"/>
        </w:rPr>
        <w:t xml:space="preserve"> випадки, основною причиною яких</w:t>
      </w:r>
      <w:r w:rsidR="002B41C0" w:rsidRPr="002B41C0">
        <w:rPr>
          <w:sz w:val="28"/>
          <w:szCs w:val="28"/>
          <w:lang w:val="uk-UA" w:eastAsia="ru-RU"/>
        </w:rPr>
        <w:t xml:space="preserve"> стали дії співробітни</w:t>
      </w:r>
      <w:r w:rsidR="00095DA6">
        <w:rPr>
          <w:sz w:val="28"/>
          <w:szCs w:val="28"/>
          <w:lang w:val="uk-UA" w:eastAsia="ru-RU"/>
        </w:rPr>
        <w:t>ків, що мають доступ до конфіденційн</w:t>
      </w:r>
      <w:r w:rsidR="0099014A">
        <w:rPr>
          <w:sz w:val="28"/>
          <w:szCs w:val="28"/>
          <w:lang w:val="uk-UA" w:eastAsia="ru-RU"/>
        </w:rPr>
        <w:t>их</w:t>
      </w:r>
      <w:r w:rsidR="00095DA6">
        <w:rPr>
          <w:sz w:val="28"/>
          <w:szCs w:val="28"/>
          <w:lang w:val="uk-UA" w:eastAsia="ru-RU"/>
        </w:rPr>
        <w:t xml:space="preserve"> </w:t>
      </w:r>
      <w:r w:rsidR="008570B9">
        <w:rPr>
          <w:sz w:val="28"/>
          <w:szCs w:val="28"/>
          <w:lang w:val="uk-UA" w:eastAsia="ru-RU"/>
        </w:rPr>
        <w:t>даних</w:t>
      </w:r>
      <w:r w:rsidR="002B41C0" w:rsidRPr="002B41C0">
        <w:rPr>
          <w:sz w:val="28"/>
          <w:szCs w:val="28"/>
          <w:lang w:val="uk-UA" w:eastAsia="ru-RU"/>
        </w:rPr>
        <w:t xml:space="preserve"> легаль</w:t>
      </w:r>
      <w:r w:rsidR="0099014A">
        <w:rPr>
          <w:sz w:val="28"/>
          <w:szCs w:val="28"/>
          <w:lang w:val="uk-UA" w:eastAsia="ru-RU"/>
        </w:rPr>
        <w:t>но, в силу своїх службових обов’</w:t>
      </w:r>
      <w:r w:rsidR="002B41C0" w:rsidRPr="002B41C0">
        <w:rPr>
          <w:sz w:val="28"/>
          <w:szCs w:val="28"/>
          <w:lang w:val="uk-UA" w:eastAsia="ru-RU"/>
        </w:rPr>
        <w:t>язків. Всі випадки інсайда умовно можна розділити на дві групи, в одному випадку співробітник, не ма</w:t>
      </w:r>
      <w:r w:rsidR="00106483">
        <w:rPr>
          <w:sz w:val="28"/>
          <w:szCs w:val="28"/>
          <w:lang w:val="uk-UA" w:eastAsia="ru-RU"/>
        </w:rPr>
        <w:t xml:space="preserve">ючи доступу до </w:t>
      </w:r>
      <w:r w:rsidR="008570B9">
        <w:rPr>
          <w:sz w:val="28"/>
          <w:szCs w:val="28"/>
          <w:lang w:val="uk-UA" w:eastAsia="ru-RU"/>
        </w:rPr>
        <w:t>даних</w:t>
      </w:r>
      <w:r w:rsidR="00106483">
        <w:rPr>
          <w:sz w:val="28"/>
          <w:szCs w:val="28"/>
          <w:lang w:val="uk-UA" w:eastAsia="ru-RU"/>
        </w:rPr>
        <w:t xml:space="preserve"> незаконно її отримав</w:t>
      </w:r>
      <w:r w:rsidR="002B41C0" w:rsidRPr="002B41C0">
        <w:rPr>
          <w:sz w:val="28"/>
          <w:szCs w:val="28"/>
          <w:lang w:val="uk-UA" w:eastAsia="ru-RU"/>
        </w:rPr>
        <w:t xml:space="preserve">, а в іншому при </w:t>
      </w:r>
      <w:r w:rsidR="002B41C0" w:rsidRPr="002B41C0">
        <w:rPr>
          <w:sz w:val="28"/>
          <w:szCs w:val="28"/>
          <w:lang w:val="uk-UA" w:eastAsia="ru-RU"/>
        </w:rPr>
        <w:lastRenderedPageBreak/>
        <w:t>офіційному доступі до закритих даних співробітник навм</w:t>
      </w:r>
      <w:r w:rsidR="0033061B">
        <w:rPr>
          <w:sz w:val="28"/>
          <w:szCs w:val="28"/>
          <w:lang w:val="uk-UA" w:eastAsia="ru-RU"/>
        </w:rPr>
        <w:t>исне виніс її за межі компанії;</w:t>
      </w:r>
    </w:p>
    <w:p w14:paraId="36009B96" w14:textId="77777777" w:rsidR="002B41C0" w:rsidRPr="002B41C0" w:rsidRDefault="003A15EB" w:rsidP="004E10E9">
      <w:pPr>
        <w:pStyle w:val="a3"/>
        <w:ind w:left="0" w:firstLine="851"/>
        <w:jc w:val="both"/>
        <w:rPr>
          <w:sz w:val="28"/>
          <w:szCs w:val="28"/>
          <w:lang w:val="uk-UA" w:eastAsia="ru-RU"/>
        </w:rPr>
      </w:pPr>
      <w:r>
        <w:rPr>
          <w:sz w:val="28"/>
          <w:szCs w:val="28"/>
          <w:lang w:val="uk-UA" w:eastAsia="ru-RU"/>
        </w:rPr>
        <w:t>- </w:t>
      </w:r>
      <w:r w:rsidR="00B9593F">
        <w:rPr>
          <w:sz w:val="28"/>
          <w:szCs w:val="28"/>
          <w:lang w:val="uk-UA" w:eastAsia="ru-RU"/>
        </w:rPr>
        <w:t>к</w:t>
      </w:r>
      <w:r w:rsidR="002B41C0" w:rsidRPr="002B41C0">
        <w:rPr>
          <w:sz w:val="28"/>
          <w:szCs w:val="28"/>
          <w:lang w:val="uk-UA" w:eastAsia="ru-RU"/>
        </w:rPr>
        <w:t xml:space="preserve">радіжка </w:t>
      </w:r>
      <w:r w:rsidR="008570B9">
        <w:rPr>
          <w:sz w:val="28"/>
          <w:szCs w:val="28"/>
          <w:lang w:val="uk-UA" w:eastAsia="ru-RU"/>
        </w:rPr>
        <w:t>даних</w:t>
      </w:r>
      <w:r w:rsidR="002B41C0" w:rsidRPr="002B41C0">
        <w:rPr>
          <w:sz w:val="28"/>
          <w:szCs w:val="28"/>
          <w:lang w:val="uk-UA" w:eastAsia="ru-RU"/>
        </w:rPr>
        <w:t xml:space="preserve"> (ззовні). Злом </w:t>
      </w:r>
      <w:r w:rsidR="00106483">
        <w:rPr>
          <w:sz w:val="28"/>
          <w:szCs w:val="28"/>
          <w:lang w:val="uk-UA" w:eastAsia="ru-RU"/>
        </w:rPr>
        <w:t>комп</w:t>
      </w:r>
      <w:r w:rsidR="0099014A">
        <w:rPr>
          <w:sz w:val="28"/>
          <w:szCs w:val="28"/>
          <w:lang w:val="uk-UA" w:eastAsia="ru-RU"/>
        </w:rPr>
        <w:t>’</w:t>
      </w:r>
      <w:r w:rsidR="00106483">
        <w:rPr>
          <w:sz w:val="28"/>
          <w:szCs w:val="28"/>
          <w:lang w:val="uk-UA" w:eastAsia="ru-RU"/>
        </w:rPr>
        <w:t>ютера за допомогою шкідливого ПЗ</w:t>
      </w:r>
      <w:r w:rsidR="002B41C0" w:rsidRPr="002B41C0">
        <w:rPr>
          <w:sz w:val="28"/>
          <w:szCs w:val="28"/>
          <w:lang w:val="uk-UA" w:eastAsia="ru-RU"/>
        </w:rPr>
        <w:t xml:space="preserve"> і викрадення </w:t>
      </w:r>
      <w:r w:rsidR="008570B9">
        <w:rPr>
          <w:sz w:val="28"/>
          <w:szCs w:val="28"/>
          <w:lang w:val="uk-UA" w:eastAsia="ru-RU"/>
        </w:rPr>
        <w:t>даних</w:t>
      </w:r>
      <w:r w:rsidR="002B41C0" w:rsidRPr="002B41C0">
        <w:rPr>
          <w:sz w:val="28"/>
          <w:szCs w:val="28"/>
          <w:lang w:val="uk-UA" w:eastAsia="ru-RU"/>
        </w:rPr>
        <w:t xml:space="preserve"> з метою використання в корисливих </w:t>
      </w:r>
      <w:r w:rsidR="00106483">
        <w:rPr>
          <w:sz w:val="28"/>
          <w:szCs w:val="28"/>
          <w:lang w:val="uk-UA" w:eastAsia="ru-RU"/>
        </w:rPr>
        <w:t>цілях</w:t>
      </w:r>
      <w:r w:rsidR="0033061B">
        <w:rPr>
          <w:sz w:val="28"/>
          <w:szCs w:val="28"/>
          <w:lang w:val="uk-UA" w:eastAsia="ru-RU"/>
        </w:rPr>
        <w:t>;</w:t>
      </w:r>
      <w:r w:rsidR="002B41C0" w:rsidRPr="002B41C0">
        <w:rPr>
          <w:sz w:val="28"/>
          <w:szCs w:val="28"/>
          <w:lang w:val="uk-UA" w:eastAsia="ru-RU"/>
        </w:rPr>
        <w:t xml:space="preserve"> </w:t>
      </w:r>
    </w:p>
    <w:p w14:paraId="505D9744" w14:textId="77777777" w:rsidR="002B41C0" w:rsidRPr="002B41C0" w:rsidRDefault="003A15EB" w:rsidP="004E10E9">
      <w:pPr>
        <w:pStyle w:val="a3"/>
        <w:ind w:left="0" w:firstLine="851"/>
        <w:jc w:val="both"/>
        <w:rPr>
          <w:sz w:val="28"/>
          <w:szCs w:val="28"/>
          <w:lang w:val="uk-UA" w:eastAsia="ru-RU"/>
        </w:rPr>
      </w:pPr>
      <w:r>
        <w:rPr>
          <w:sz w:val="28"/>
          <w:szCs w:val="28"/>
          <w:lang w:val="uk-UA" w:eastAsia="ru-RU"/>
        </w:rPr>
        <w:t>- </w:t>
      </w:r>
      <w:proofErr w:type="spellStart"/>
      <w:r w:rsidR="00974DA7">
        <w:rPr>
          <w:sz w:val="28"/>
          <w:szCs w:val="28"/>
          <w:lang w:val="uk-UA" w:eastAsia="ru-RU"/>
        </w:rPr>
        <w:t>в</w:t>
      </w:r>
      <w:r w:rsidR="00B9593F">
        <w:rPr>
          <w:sz w:val="28"/>
          <w:szCs w:val="28"/>
          <w:lang w:val="uk-UA" w:eastAsia="ru-RU"/>
        </w:rPr>
        <w:t>з</w:t>
      </w:r>
      <w:r w:rsidR="00106483">
        <w:rPr>
          <w:sz w:val="28"/>
          <w:szCs w:val="28"/>
          <w:lang w:val="uk-UA" w:eastAsia="ru-RU"/>
        </w:rPr>
        <w:t>лом</w:t>
      </w:r>
      <w:proofErr w:type="spellEnd"/>
      <w:r w:rsidR="00106483">
        <w:rPr>
          <w:sz w:val="28"/>
          <w:szCs w:val="28"/>
          <w:lang w:val="uk-UA" w:eastAsia="ru-RU"/>
        </w:rPr>
        <w:t xml:space="preserve"> </w:t>
      </w:r>
      <w:r w:rsidR="0099014A">
        <w:rPr>
          <w:sz w:val="28"/>
          <w:szCs w:val="28"/>
          <w:lang w:val="uk-UA" w:eastAsia="ru-RU"/>
        </w:rPr>
        <w:t>ПЗ</w:t>
      </w:r>
      <w:r w:rsidR="00106483">
        <w:rPr>
          <w:sz w:val="28"/>
          <w:szCs w:val="28"/>
          <w:lang w:val="uk-UA" w:eastAsia="ru-RU"/>
        </w:rPr>
        <w:t xml:space="preserve">. </w:t>
      </w:r>
      <w:r w:rsidR="002B41C0" w:rsidRPr="002B41C0">
        <w:rPr>
          <w:sz w:val="28"/>
          <w:szCs w:val="28"/>
          <w:lang w:val="uk-UA" w:eastAsia="ru-RU"/>
        </w:rPr>
        <w:t>Вторгнення в пристрій ззовні і непомітна у</w:t>
      </w:r>
      <w:r w:rsidR="00106483">
        <w:rPr>
          <w:sz w:val="28"/>
          <w:szCs w:val="28"/>
          <w:lang w:val="uk-UA" w:eastAsia="ru-RU"/>
        </w:rPr>
        <w:t>становка шкідливого ПЗ дозволяє зловмисникам</w:t>
      </w:r>
      <w:r w:rsidR="002B41C0" w:rsidRPr="002B41C0">
        <w:rPr>
          <w:sz w:val="28"/>
          <w:szCs w:val="28"/>
          <w:lang w:val="uk-UA" w:eastAsia="ru-RU"/>
        </w:rPr>
        <w:t xml:space="preserve"> повністю контролювати систему і отримуват</w:t>
      </w:r>
      <w:r w:rsidR="00106483">
        <w:rPr>
          <w:sz w:val="28"/>
          <w:szCs w:val="28"/>
          <w:lang w:val="uk-UA" w:eastAsia="ru-RU"/>
        </w:rPr>
        <w:t>и доступ до закритих відомостей.</w:t>
      </w:r>
      <w:r w:rsidR="002B41C0" w:rsidRPr="002B41C0">
        <w:rPr>
          <w:sz w:val="28"/>
          <w:szCs w:val="28"/>
          <w:lang w:val="uk-UA" w:eastAsia="ru-RU"/>
        </w:rPr>
        <w:t xml:space="preserve"> Головна відмінність цього виду витоку </w:t>
      </w:r>
      <w:r w:rsidR="00106483">
        <w:rPr>
          <w:sz w:val="28"/>
          <w:szCs w:val="28"/>
          <w:lang w:val="uk-UA" w:eastAsia="ru-RU"/>
        </w:rPr>
        <w:t>–</w:t>
      </w:r>
      <w:r w:rsidR="002B41C0" w:rsidRPr="002B41C0">
        <w:rPr>
          <w:sz w:val="28"/>
          <w:szCs w:val="28"/>
          <w:lang w:val="uk-UA" w:eastAsia="ru-RU"/>
        </w:rPr>
        <w:t xml:space="preserve"> активні дії зовнішніх осіб</w:t>
      </w:r>
      <w:r w:rsidR="0033061B">
        <w:rPr>
          <w:sz w:val="28"/>
          <w:szCs w:val="28"/>
          <w:lang w:val="uk-UA" w:eastAsia="ru-RU"/>
        </w:rPr>
        <w:t xml:space="preserve"> з метою доступу до </w:t>
      </w:r>
      <w:r w:rsidR="008570B9">
        <w:rPr>
          <w:sz w:val="28"/>
          <w:szCs w:val="28"/>
          <w:lang w:val="uk-UA" w:eastAsia="ru-RU"/>
        </w:rPr>
        <w:t>даних</w:t>
      </w:r>
      <w:r w:rsidR="0033061B">
        <w:rPr>
          <w:sz w:val="28"/>
          <w:szCs w:val="28"/>
          <w:lang w:val="uk-UA" w:eastAsia="ru-RU"/>
        </w:rPr>
        <w:t>;</w:t>
      </w:r>
    </w:p>
    <w:p w14:paraId="3180FA60" w14:textId="77777777" w:rsidR="002B41C0" w:rsidRPr="002B41C0" w:rsidRDefault="003A15EB" w:rsidP="004E10E9">
      <w:pPr>
        <w:pStyle w:val="a3"/>
        <w:ind w:left="0" w:firstLine="851"/>
        <w:jc w:val="both"/>
        <w:rPr>
          <w:sz w:val="28"/>
          <w:szCs w:val="28"/>
          <w:lang w:val="uk-UA" w:eastAsia="ru-RU"/>
        </w:rPr>
      </w:pPr>
      <w:r>
        <w:rPr>
          <w:sz w:val="28"/>
          <w:szCs w:val="28"/>
          <w:lang w:val="uk-UA" w:eastAsia="ru-RU"/>
        </w:rPr>
        <w:t>- </w:t>
      </w:r>
      <w:r w:rsidR="00B9593F">
        <w:rPr>
          <w:sz w:val="28"/>
          <w:szCs w:val="28"/>
          <w:lang w:val="uk-UA" w:eastAsia="ru-RU"/>
        </w:rPr>
        <w:t>ш</w:t>
      </w:r>
      <w:r w:rsidR="0033061B">
        <w:rPr>
          <w:sz w:val="28"/>
          <w:szCs w:val="28"/>
          <w:lang w:val="uk-UA" w:eastAsia="ru-RU"/>
        </w:rPr>
        <w:t xml:space="preserve">кідливі </w:t>
      </w:r>
      <w:r w:rsidR="006B5FA3">
        <w:rPr>
          <w:sz w:val="28"/>
          <w:szCs w:val="28"/>
          <w:lang w:val="uk-UA" w:eastAsia="ru-RU"/>
        </w:rPr>
        <w:t>ПЗ</w:t>
      </w:r>
      <w:r w:rsidR="0033061B">
        <w:rPr>
          <w:sz w:val="28"/>
          <w:szCs w:val="28"/>
          <w:lang w:val="uk-UA" w:eastAsia="ru-RU"/>
        </w:rPr>
        <w:t xml:space="preserve"> </w:t>
      </w:r>
      <w:r w:rsidR="002B41C0" w:rsidRPr="002B41C0">
        <w:rPr>
          <w:sz w:val="28"/>
          <w:szCs w:val="28"/>
          <w:lang w:val="uk-UA" w:eastAsia="ru-RU"/>
        </w:rPr>
        <w:t>націлені на заподіяння шкоди власнику пристрою, дозволяють непомітно проникати в систему, викрадати інформацію за допомогою копіювання, спотвор</w:t>
      </w:r>
      <w:r w:rsidR="0033061B">
        <w:rPr>
          <w:sz w:val="28"/>
          <w:szCs w:val="28"/>
          <w:lang w:val="uk-UA" w:eastAsia="ru-RU"/>
        </w:rPr>
        <w:t>ювати або повністю видаляти її або під</w:t>
      </w:r>
      <w:r w:rsidR="0099014A">
        <w:rPr>
          <w:sz w:val="28"/>
          <w:szCs w:val="28"/>
          <w:lang w:val="uk-UA" w:eastAsia="ru-RU"/>
        </w:rPr>
        <w:t>міняти іншою схожою інформацією.</w:t>
      </w:r>
    </w:p>
    <w:p w14:paraId="3C11F337" w14:textId="77777777" w:rsidR="002B41C0" w:rsidRPr="00091389" w:rsidRDefault="002B41C0" w:rsidP="004E10E9">
      <w:pPr>
        <w:ind w:firstLine="851"/>
        <w:jc w:val="both"/>
        <w:rPr>
          <w:sz w:val="28"/>
          <w:szCs w:val="28"/>
          <w:lang w:eastAsia="ru-RU"/>
        </w:rPr>
      </w:pPr>
      <w:r w:rsidRPr="003A15EB">
        <w:rPr>
          <w:i/>
          <w:sz w:val="28"/>
          <w:szCs w:val="28"/>
          <w:lang w:val="uk-UA" w:eastAsia="ru-RU"/>
        </w:rPr>
        <w:t>Випадкові витоки</w:t>
      </w:r>
      <w:r w:rsidR="00FA69FF" w:rsidRPr="003A15EB">
        <w:rPr>
          <w:i/>
          <w:sz w:val="28"/>
          <w:szCs w:val="28"/>
          <w:lang w:val="uk-UA" w:eastAsia="ru-RU"/>
        </w:rPr>
        <w:t>.</w:t>
      </w:r>
      <w:r w:rsidRPr="002B41C0">
        <w:rPr>
          <w:sz w:val="28"/>
          <w:szCs w:val="28"/>
          <w:lang w:val="uk-UA" w:eastAsia="ru-RU"/>
        </w:rPr>
        <w:t xml:space="preserve"> До цьог</w:t>
      </w:r>
      <w:r w:rsidR="00FA69FF">
        <w:rPr>
          <w:sz w:val="28"/>
          <w:szCs w:val="28"/>
          <w:lang w:val="uk-UA" w:eastAsia="ru-RU"/>
        </w:rPr>
        <w:t>о виду можна віднести веб-витоки</w:t>
      </w:r>
      <w:r w:rsidRPr="002B41C0">
        <w:rPr>
          <w:sz w:val="28"/>
          <w:szCs w:val="28"/>
          <w:lang w:val="uk-UA" w:eastAsia="ru-RU"/>
        </w:rPr>
        <w:t>, які найчастіше відбуваються ч</w:t>
      </w:r>
      <w:r w:rsidR="00FA69FF">
        <w:rPr>
          <w:sz w:val="28"/>
          <w:szCs w:val="28"/>
          <w:lang w:val="uk-UA" w:eastAsia="ru-RU"/>
        </w:rPr>
        <w:t xml:space="preserve">ерез втрату носіїв даних (флеш-накопичувачів, </w:t>
      </w:r>
      <w:r w:rsidR="007662A3">
        <w:rPr>
          <w:sz w:val="28"/>
          <w:szCs w:val="28"/>
          <w:lang w:val="uk-UA" w:eastAsia="ru-RU"/>
        </w:rPr>
        <w:t>комп</w:t>
      </w:r>
      <w:r w:rsidR="007662A3" w:rsidRPr="007662A3">
        <w:rPr>
          <w:sz w:val="28"/>
          <w:szCs w:val="28"/>
          <w:lang w:val="uk-UA" w:eastAsia="ru-RU"/>
        </w:rPr>
        <w:t>’</w:t>
      </w:r>
      <w:r w:rsidR="007662A3">
        <w:rPr>
          <w:sz w:val="28"/>
          <w:szCs w:val="28"/>
          <w:lang w:val="uk-UA" w:eastAsia="ru-RU"/>
        </w:rPr>
        <w:t>ютерів</w:t>
      </w:r>
      <w:r w:rsidR="00FA69FF">
        <w:rPr>
          <w:sz w:val="28"/>
          <w:szCs w:val="28"/>
          <w:lang w:val="uk-UA" w:eastAsia="ru-RU"/>
        </w:rPr>
        <w:t xml:space="preserve">, смартфонів і </w:t>
      </w:r>
      <w:proofErr w:type="spellStart"/>
      <w:r w:rsidR="00FA69FF">
        <w:rPr>
          <w:sz w:val="28"/>
          <w:szCs w:val="28"/>
          <w:lang w:val="uk-UA" w:eastAsia="ru-RU"/>
        </w:rPr>
        <w:t>т.д</w:t>
      </w:r>
      <w:proofErr w:type="spellEnd"/>
      <w:r w:rsidR="00FA69FF">
        <w:rPr>
          <w:sz w:val="28"/>
          <w:szCs w:val="28"/>
          <w:lang w:val="uk-UA" w:eastAsia="ru-RU"/>
        </w:rPr>
        <w:t>.</w:t>
      </w:r>
      <w:r w:rsidRPr="002B41C0">
        <w:rPr>
          <w:sz w:val="28"/>
          <w:szCs w:val="28"/>
          <w:lang w:val="uk-UA" w:eastAsia="ru-RU"/>
        </w:rPr>
        <w:t>) або помилкових дій співробітників організації. Такий вид втрати трапляється в результаті розміщ</w:t>
      </w:r>
      <w:r w:rsidR="00FA69FF">
        <w:rPr>
          <w:sz w:val="28"/>
          <w:szCs w:val="28"/>
          <w:lang w:val="uk-UA" w:eastAsia="ru-RU"/>
        </w:rPr>
        <w:t xml:space="preserve">ення конфіденційної </w:t>
      </w:r>
      <w:r w:rsidR="008570B9">
        <w:rPr>
          <w:sz w:val="28"/>
          <w:szCs w:val="28"/>
          <w:lang w:val="uk-UA" w:eastAsia="ru-RU"/>
        </w:rPr>
        <w:t>даних</w:t>
      </w:r>
      <w:r w:rsidR="00FA69FF">
        <w:rPr>
          <w:sz w:val="28"/>
          <w:szCs w:val="28"/>
          <w:lang w:val="uk-UA" w:eastAsia="ru-RU"/>
        </w:rPr>
        <w:t xml:space="preserve"> у відкритому вигляді</w:t>
      </w:r>
      <w:r w:rsidRPr="002B41C0">
        <w:rPr>
          <w:sz w:val="28"/>
          <w:szCs w:val="28"/>
          <w:lang w:val="uk-UA" w:eastAsia="ru-RU"/>
        </w:rPr>
        <w:t>. Також, не останню роль відіграє людський фа</w:t>
      </w:r>
      <w:r w:rsidR="007662A3">
        <w:rPr>
          <w:sz w:val="28"/>
          <w:szCs w:val="28"/>
          <w:lang w:val="uk-UA" w:eastAsia="ru-RU"/>
        </w:rPr>
        <w:t>ктор, коли співробітник навмисно</w:t>
      </w:r>
      <w:r w:rsidRPr="002B41C0">
        <w:rPr>
          <w:sz w:val="28"/>
          <w:szCs w:val="28"/>
          <w:lang w:val="uk-UA" w:eastAsia="ru-RU"/>
        </w:rPr>
        <w:t xml:space="preserve"> або без наміру дозволяє отримати доступ </w:t>
      </w:r>
      <w:r w:rsidR="00091389">
        <w:rPr>
          <w:sz w:val="28"/>
          <w:szCs w:val="28"/>
          <w:lang w:val="uk-UA" w:eastAsia="ru-RU"/>
        </w:rPr>
        <w:t>до закритих даних всім бажаючим</w:t>
      </w:r>
      <w:r w:rsidR="00091389" w:rsidRPr="00091389">
        <w:rPr>
          <w:sz w:val="28"/>
          <w:szCs w:val="28"/>
          <w:lang w:eastAsia="ru-RU"/>
        </w:rPr>
        <w:t>.</w:t>
      </w:r>
    </w:p>
    <w:p w14:paraId="17AC639E" w14:textId="77777777" w:rsidR="0063230F" w:rsidRPr="003A15EB" w:rsidRDefault="006B5FA3" w:rsidP="004E10E9">
      <w:pPr>
        <w:ind w:firstLine="851"/>
        <w:jc w:val="both"/>
        <w:rPr>
          <w:i/>
          <w:sz w:val="28"/>
          <w:szCs w:val="28"/>
          <w:lang w:val="uk-UA" w:eastAsia="ru-RU"/>
        </w:rPr>
      </w:pPr>
      <w:r w:rsidRPr="003A15EB">
        <w:rPr>
          <w:i/>
          <w:sz w:val="28"/>
          <w:szCs w:val="28"/>
          <w:lang w:val="uk-UA" w:eastAsia="ru-RU"/>
        </w:rPr>
        <w:t>Основні функціональні</w:t>
      </w:r>
      <w:r w:rsidR="005279D7" w:rsidRPr="003A15EB">
        <w:rPr>
          <w:i/>
          <w:sz w:val="28"/>
          <w:szCs w:val="28"/>
          <w:lang w:val="uk-UA" w:eastAsia="ru-RU"/>
        </w:rPr>
        <w:t xml:space="preserve"> види </w:t>
      </w:r>
      <w:r w:rsidR="008570B9" w:rsidRPr="003A15EB">
        <w:rPr>
          <w:i/>
          <w:sz w:val="28"/>
          <w:szCs w:val="28"/>
          <w:lang w:val="uk-UA" w:eastAsia="ru-RU"/>
        </w:rPr>
        <w:t>даних</w:t>
      </w:r>
      <w:r w:rsidR="005279D7" w:rsidRPr="003A15EB">
        <w:rPr>
          <w:i/>
          <w:sz w:val="28"/>
          <w:szCs w:val="28"/>
          <w:lang w:val="uk-UA" w:eastAsia="ru-RU"/>
        </w:rPr>
        <w:t>, які захищаються</w:t>
      </w:r>
      <w:r w:rsidR="0063230F" w:rsidRPr="003A15EB">
        <w:rPr>
          <w:i/>
          <w:sz w:val="28"/>
          <w:szCs w:val="28"/>
          <w:lang w:val="uk-UA" w:eastAsia="ru-RU"/>
        </w:rPr>
        <w:t>:</w:t>
      </w:r>
    </w:p>
    <w:p w14:paraId="4B7667AF" w14:textId="77777777" w:rsidR="0063230F" w:rsidRDefault="0063230F" w:rsidP="004E10E9">
      <w:pPr>
        <w:pStyle w:val="a3"/>
        <w:tabs>
          <w:tab w:val="left" w:pos="993"/>
        </w:tabs>
        <w:ind w:left="0" w:firstLine="851"/>
        <w:jc w:val="both"/>
        <w:rPr>
          <w:sz w:val="28"/>
          <w:szCs w:val="28"/>
          <w:lang w:val="uk-UA"/>
        </w:rPr>
      </w:pPr>
      <w:r w:rsidRPr="003A15EB">
        <w:rPr>
          <w:i/>
          <w:sz w:val="28"/>
          <w:szCs w:val="28"/>
          <w:lang w:val="uk-UA"/>
        </w:rPr>
        <w:t>С</w:t>
      </w:r>
      <w:r w:rsidR="0036172B" w:rsidRPr="003A15EB">
        <w:rPr>
          <w:i/>
          <w:sz w:val="28"/>
          <w:szCs w:val="28"/>
          <w:lang w:val="uk-UA"/>
        </w:rPr>
        <w:t>та</w:t>
      </w:r>
      <w:r w:rsidRPr="003A15EB">
        <w:rPr>
          <w:i/>
          <w:sz w:val="28"/>
          <w:szCs w:val="28"/>
          <w:lang w:val="uk-UA"/>
        </w:rPr>
        <w:t>тична інформація</w:t>
      </w:r>
      <w:r>
        <w:rPr>
          <w:sz w:val="28"/>
          <w:szCs w:val="28"/>
          <w:lang w:val="uk-UA"/>
        </w:rPr>
        <w:t xml:space="preserve"> (</w:t>
      </w:r>
      <w:proofErr w:type="spellStart"/>
      <w:r>
        <w:rPr>
          <w:sz w:val="28"/>
          <w:szCs w:val="28"/>
          <w:lang w:val="uk-UA"/>
        </w:rPr>
        <w:t>Data-at-Rest</w:t>
      </w:r>
      <w:proofErr w:type="spellEnd"/>
      <w:r>
        <w:rPr>
          <w:sz w:val="28"/>
          <w:szCs w:val="28"/>
          <w:lang w:val="uk-UA"/>
        </w:rPr>
        <w:t xml:space="preserve"> (</w:t>
      </w:r>
      <w:proofErr w:type="spellStart"/>
      <w:r>
        <w:rPr>
          <w:sz w:val="28"/>
          <w:szCs w:val="28"/>
          <w:lang w:val="uk-UA"/>
        </w:rPr>
        <w:t>DaR</w:t>
      </w:r>
      <w:proofErr w:type="spellEnd"/>
      <w:r>
        <w:rPr>
          <w:sz w:val="28"/>
          <w:szCs w:val="28"/>
          <w:lang w:val="uk-UA"/>
        </w:rPr>
        <w:t xml:space="preserve">)) – </w:t>
      </w:r>
      <w:r w:rsidRPr="00894CED">
        <w:rPr>
          <w:sz w:val="28"/>
          <w:szCs w:val="28"/>
          <w:lang w:val="uk-UA"/>
        </w:rPr>
        <w:t>дані</w:t>
      </w:r>
      <w:r w:rsidR="002E7ABA">
        <w:rPr>
          <w:sz w:val="28"/>
          <w:szCs w:val="28"/>
          <w:lang w:val="uk-UA"/>
        </w:rPr>
        <w:t>, які статично зберігаються на:</w:t>
      </w:r>
    </w:p>
    <w:p w14:paraId="187482C3" w14:textId="77777777" w:rsidR="0036172B" w:rsidRPr="002E7ABA" w:rsidRDefault="003A15EB" w:rsidP="004E10E9">
      <w:pPr>
        <w:pStyle w:val="a3"/>
        <w:tabs>
          <w:tab w:val="left" w:pos="993"/>
        </w:tabs>
        <w:ind w:left="0" w:firstLine="851"/>
        <w:jc w:val="both"/>
        <w:rPr>
          <w:color w:val="000000"/>
          <w:sz w:val="28"/>
          <w:szCs w:val="28"/>
        </w:rPr>
      </w:pPr>
      <w:r>
        <w:rPr>
          <w:color w:val="000000"/>
          <w:sz w:val="28"/>
          <w:szCs w:val="28"/>
          <w:lang w:val="uk-UA"/>
        </w:rPr>
        <w:t>- </w:t>
      </w:r>
      <w:r w:rsidR="0036172B" w:rsidRPr="0022082A">
        <w:rPr>
          <w:color w:val="000000"/>
          <w:sz w:val="28"/>
          <w:szCs w:val="28"/>
        </w:rPr>
        <w:t>серверах;</w:t>
      </w:r>
    </w:p>
    <w:p w14:paraId="48C932AE" w14:textId="77777777" w:rsidR="0036172B" w:rsidRPr="0022082A" w:rsidRDefault="003A15EB" w:rsidP="004E10E9">
      <w:pPr>
        <w:pStyle w:val="a3"/>
        <w:tabs>
          <w:tab w:val="left" w:pos="567"/>
          <w:tab w:val="left" w:pos="993"/>
        </w:tabs>
        <w:ind w:left="0" w:firstLine="851"/>
        <w:jc w:val="both"/>
        <w:rPr>
          <w:color w:val="000000"/>
          <w:sz w:val="28"/>
          <w:szCs w:val="28"/>
        </w:rPr>
      </w:pPr>
      <w:r>
        <w:rPr>
          <w:color w:val="000000"/>
          <w:sz w:val="28"/>
          <w:szCs w:val="28"/>
          <w:lang w:val="uk-UA"/>
        </w:rPr>
        <w:t>- </w:t>
      </w:r>
      <w:r w:rsidR="002E5576">
        <w:rPr>
          <w:color w:val="000000"/>
          <w:sz w:val="28"/>
          <w:szCs w:val="28"/>
          <w:lang w:val="uk-UA"/>
        </w:rPr>
        <w:t>автоматизованих робочих місцях (АРМ)</w:t>
      </w:r>
      <w:r w:rsidR="0036172B" w:rsidRPr="0022082A">
        <w:rPr>
          <w:color w:val="000000"/>
          <w:sz w:val="28"/>
          <w:szCs w:val="28"/>
        </w:rPr>
        <w:t>;</w:t>
      </w:r>
    </w:p>
    <w:p w14:paraId="69AA0DC2" w14:textId="77777777" w:rsidR="0036172B" w:rsidRPr="0022082A" w:rsidRDefault="003A15EB" w:rsidP="004E10E9">
      <w:pPr>
        <w:pStyle w:val="a3"/>
        <w:tabs>
          <w:tab w:val="left" w:pos="567"/>
          <w:tab w:val="left" w:pos="993"/>
        </w:tabs>
        <w:ind w:left="0" w:firstLine="851"/>
        <w:jc w:val="both"/>
        <w:rPr>
          <w:color w:val="000000"/>
          <w:sz w:val="28"/>
          <w:szCs w:val="28"/>
        </w:rPr>
      </w:pPr>
      <w:r>
        <w:rPr>
          <w:color w:val="000000"/>
          <w:sz w:val="28"/>
          <w:szCs w:val="28"/>
          <w:lang w:val="uk-UA"/>
        </w:rPr>
        <w:t>- </w:t>
      </w:r>
      <w:r w:rsidR="0036172B" w:rsidRPr="0022082A">
        <w:rPr>
          <w:color w:val="000000"/>
          <w:sz w:val="28"/>
          <w:szCs w:val="28"/>
        </w:rPr>
        <w:t>ноутбуках;</w:t>
      </w:r>
    </w:p>
    <w:p w14:paraId="3BDEAF6E" w14:textId="77777777" w:rsidR="0036172B" w:rsidRPr="0036172B" w:rsidRDefault="003A15EB" w:rsidP="004E10E9">
      <w:pPr>
        <w:pStyle w:val="a3"/>
        <w:tabs>
          <w:tab w:val="left" w:pos="567"/>
          <w:tab w:val="left" w:pos="993"/>
        </w:tabs>
        <w:ind w:left="0" w:firstLine="851"/>
        <w:jc w:val="both"/>
        <w:rPr>
          <w:color w:val="000000"/>
          <w:sz w:val="28"/>
          <w:szCs w:val="28"/>
        </w:rPr>
      </w:pPr>
      <w:r>
        <w:rPr>
          <w:color w:val="000000"/>
          <w:sz w:val="28"/>
          <w:szCs w:val="28"/>
          <w:lang w:val="uk-UA"/>
        </w:rPr>
        <w:t>- </w:t>
      </w:r>
      <w:r w:rsidR="0036172B">
        <w:rPr>
          <w:color w:val="000000"/>
          <w:sz w:val="28"/>
          <w:szCs w:val="28"/>
        </w:rPr>
        <w:t xml:space="preserve">системах </w:t>
      </w:r>
      <w:proofErr w:type="spellStart"/>
      <w:r w:rsidR="0036172B">
        <w:rPr>
          <w:color w:val="000000"/>
          <w:sz w:val="28"/>
          <w:szCs w:val="28"/>
        </w:rPr>
        <w:t>зберігання</w:t>
      </w:r>
      <w:proofErr w:type="spellEnd"/>
      <w:r w:rsidR="0036172B">
        <w:rPr>
          <w:color w:val="000000"/>
          <w:sz w:val="28"/>
          <w:szCs w:val="28"/>
        </w:rPr>
        <w:t xml:space="preserve"> </w:t>
      </w:r>
      <w:proofErr w:type="spellStart"/>
      <w:r w:rsidR="0036172B">
        <w:rPr>
          <w:color w:val="000000"/>
          <w:sz w:val="28"/>
          <w:szCs w:val="28"/>
        </w:rPr>
        <w:t>даних</w:t>
      </w:r>
      <w:proofErr w:type="spellEnd"/>
      <w:r w:rsidR="0036172B">
        <w:rPr>
          <w:color w:val="000000"/>
          <w:sz w:val="28"/>
          <w:szCs w:val="28"/>
        </w:rPr>
        <w:t xml:space="preserve"> (СЗД)</w:t>
      </w:r>
      <w:r w:rsidR="0036172B">
        <w:rPr>
          <w:color w:val="000000"/>
          <w:sz w:val="28"/>
          <w:szCs w:val="28"/>
          <w:lang w:val="uk-UA"/>
        </w:rPr>
        <w:t>.</w:t>
      </w:r>
    </w:p>
    <w:p w14:paraId="68FCF4A3" w14:textId="77777777" w:rsidR="002E7ABA" w:rsidRDefault="00AF42F3" w:rsidP="004E10E9">
      <w:pPr>
        <w:pStyle w:val="a3"/>
        <w:tabs>
          <w:tab w:val="left" w:pos="993"/>
        </w:tabs>
        <w:ind w:left="0" w:firstLine="851"/>
        <w:jc w:val="both"/>
        <w:rPr>
          <w:sz w:val="28"/>
          <w:szCs w:val="28"/>
          <w:lang w:val="uk-UA"/>
        </w:rPr>
      </w:pPr>
      <w:r w:rsidRPr="003A15EB">
        <w:rPr>
          <w:i/>
          <w:sz w:val="28"/>
          <w:szCs w:val="28"/>
          <w:lang w:val="uk-UA"/>
        </w:rPr>
        <w:t>Динамічна інформація</w:t>
      </w:r>
      <w:r>
        <w:rPr>
          <w:sz w:val="28"/>
          <w:szCs w:val="28"/>
          <w:lang w:val="uk-UA"/>
        </w:rPr>
        <w:t xml:space="preserve"> (</w:t>
      </w:r>
      <w:proofErr w:type="spellStart"/>
      <w:r>
        <w:rPr>
          <w:sz w:val="28"/>
          <w:szCs w:val="28"/>
          <w:lang w:val="uk-UA"/>
        </w:rPr>
        <w:t>Data-in-Motion</w:t>
      </w:r>
      <w:proofErr w:type="spellEnd"/>
      <w:r>
        <w:rPr>
          <w:sz w:val="28"/>
          <w:szCs w:val="28"/>
          <w:lang w:val="uk-UA"/>
        </w:rPr>
        <w:t xml:space="preserve"> (</w:t>
      </w:r>
      <w:proofErr w:type="spellStart"/>
      <w:r>
        <w:rPr>
          <w:sz w:val="28"/>
          <w:szCs w:val="28"/>
          <w:lang w:val="uk-UA"/>
        </w:rPr>
        <w:t>DiM</w:t>
      </w:r>
      <w:proofErr w:type="spellEnd"/>
      <w:r>
        <w:rPr>
          <w:sz w:val="28"/>
          <w:szCs w:val="28"/>
          <w:lang w:val="uk-UA"/>
        </w:rPr>
        <w:t>)) –</w:t>
      </w:r>
      <w:r w:rsidR="0023080A">
        <w:rPr>
          <w:sz w:val="28"/>
          <w:szCs w:val="28"/>
          <w:lang w:val="uk-UA"/>
        </w:rPr>
        <w:t xml:space="preserve"> дані, що передаються по мережним каналам</w:t>
      </w:r>
      <w:r w:rsidR="00F407CB">
        <w:rPr>
          <w:sz w:val="28"/>
          <w:szCs w:val="28"/>
          <w:lang w:val="uk-UA"/>
        </w:rPr>
        <w:t xml:space="preserve"> [27]</w:t>
      </w:r>
      <w:r w:rsidR="0023080A">
        <w:rPr>
          <w:sz w:val="28"/>
          <w:szCs w:val="28"/>
          <w:lang w:val="uk-UA"/>
        </w:rPr>
        <w:t>:</w:t>
      </w:r>
    </w:p>
    <w:p w14:paraId="4B41FDB6" w14:textId="77777777" w:rsidR="00AF42F3" w:rsidRPr="0022082A" w:rsidRDefault="003A15EB" w:rsidP="004E10E9">
      <w:pPr>
        <w:pStyle w:val="a3"/>
        <w:tabs>
          <w:tab w:val="left" w:pos="993"/>
        </w:tabs>
        <w:ind w:left="0" w:firstLine="851"/>
        <w:jc w:val="both"/>
        <w:rPr>
          <w:color w:val="000000"/>
          <w:sz w:val="28"/>
          <w:szCs w:val="28"/>
        </w:rPr>
      </w:pPr>
      <w:r>
        <w:rPr>
          <w:color w:val="000000"/>
          <w:sz w:val="28"/>
          <w:szCs w:val="28"/>
          <w:lang w:val="uk-UA"/>
        </w:rPr>
        <w:t>- </w:t>
      </w:r>
      <w:proofErr w:type="spellStart"/>
      <w:r w:rsidR="00AF42F3" w:rsidRPr="0022082A">
        <w:rPr>
          <w:color w:val="000000"/>
          <w:sz w:val="28"/>
          <w:szCs w:val="28"/>
        </w:rPr>
        <w:t>web</w:t>
      </w:r>
      <w:proofErr w:type="spellEnd"/>
      <w:r w:rsidR="00AF42F3" w:rsidRPr="0022082A">
        <w:rPr>
          <w:color w:val="000000"/>
          <w:sz w:val="28"/>
          <w:szCs w:val="28"/>
        </w:rPr>
        <w:t xml:space="preserve"> (HTTP / HTTPS </w:t>
      </w:r>
      <w:proofErr w:type="spellStart"/>
      <w:r w:rsidR="00AF42F3" w:rsidRPr="0022082A">
        <w:rPr>
          <w:color w:val="000000"/>
          <w:sz w:val="28"/>
          <w:szCs w:val="28"/>
        </w:rPr>
        <w:t>протоколи</w:t>
      </w:r>
      <w:proofErr w:type="spellEnd"/>
      <w:r w:rsidR="00AF42F3" w:rsidRPr="0022082A">
        <w:rPr>
          <w:color w:val="000000"/>
          <w:sz w:val="28"/>
          <w:szCs w:val="28"/>
        </w:rPr>
        <w:t>);</w:t>
      </w:r>
    </w:p>
    <w:p w14:paraId="3DAF098E" w14:textId="77777777" w:rsidR="00AF42F3" w:rsidRPr="00B67AC8" w:rsidRDefault="003A15EB" w:rsidP="004E10E9">
      <w:pPr>
        <w:pStyle w:val="a3"/>
        <w:ind w:left="0" w:firstLine="851"/>
        <w:jc w:val="both"/>
        <w:rPr>
          <w:color w:val="000000"/>
          <w:sz w:val="28"/>
          <w:szCs w:val="28"/>
          <w:lang w:val="uk-UA"/>
        </w:rPr>
      </w:pPr>
      <w:r>
        <w:rPr>
          <w:color w:val="000000"/>
          <w:sz w:val="28"/>
          <w:szCs w:val="28"/>
          <w:lang w:val="uk-UA"/>
        </w:rPr>
        <w:lastRenderedPageBreak/>
        <w:t>- </w:t>
      </w:r>
      <w:r w:rsidR="00AF42F3" w:rsidRPr="00B67AC8">
        <w:rPr>
          <w:color w:val="000000"/>
          <w:sz w:val="28"/>
          <w:szCs w:val="28"/>
          <w:lang w:val="uk-UA"/>
        </w:rPr>
        <w:t>служби миттєвого обміну п</w:t>
      </w:r>
      <w:r w:rsidR="0053219E" w:rsidRPr="00B67AC8">
        <w:rPr>
          <w:color w:val="000000"/>
          <w:sz w:val="28"/>
          <w:szCs w:val="28"/>
          <w:lang w:val="uk-UA"/>
        </w:rPr>
        <w:t>овідомленнями</w:t>
      </w:r>
      <w:r w:rsidR="00DD7DA5" w:rsidRPr="00DD7DA5">
        <w:rPr>
          <w:color w:val="000000"/>
          <w:sz w:val="28"/>
          <w:szCs w:val="28"/>
        </w:rPr>
        <w:t xml:space="preserve"> (</w:t>
      </w:r>
      <w:r w:rsidR="00DD7DA5">
        <w:rPr>
          <w:color w:val="000000"/>
          <w:sz w:val="28"/>
          <w:szCs w:val="28"/>
          <w:lang w:val="en-US"/>
        </w:rPr>
        <w:t>IM</w:t>
      </w:r>
      <w:r w:rsidR="00DD7DA5" w:rsidRPr="00DD7DA5">
        <w:rPr>
          <w:color w:val="000000"/>
          <w:sz w:val="28"/>
          <w:szCs w:val="28"/>
        </w:rPr>
        <w:t>)</w:t>
      </w:r>
      <w:r w:rsidR="0053219E" w:rsidRPr="00B67AC8">
        <w:rPr>
          <w:color w:val="000000"/>
          <w:sz w:val="28"/>
          <w:szCs w:val="28"/>
          <w:lang w:val="uk-UA"/>
        </w:rPr>
        <w:t xml:space="preserve"> (</w:t>
      </w:r>
      <w:r w:rsidR="0053219E">
        <w:rPr>
          <w:color w:val="000000"/>
          <w:sz w:val="28"/>
          <w:szCs w:val="28"/>
        </w:rPr>
        <w:t>ICQ</w:t>
      </w:r>
      <w:r w:rsidR="0053219E" w:rsidRPr="00B67AC8">
        <w:rPr>
          <w:color w:val="000000"/>
          <w:sz w:val="28"/>
          <w:szCs w:val="28"/>
          <w:lang w:val="uk-UA"/>
        </w:rPr>
        <w:t xml:space="preserve">, </w:t>
      </w:r>
      <w:r w:rsidR="0053219E">
        <w:rPr>
          <w:color w:val="000000"/>
          <w:sz w:val="28"/>
          <w:szCs w:val="28"/>
        </w:rPr>
        <w:t>QIP</w:t>
      </w:r>
      <w:r w:rsidR="0053219E" w:rsidRPr="00B67AC8">
        <w:rPr>
          <w:color w:val="000000"/>
          <w:sz w:val="28"/>
          <w:szCs w:val="28"/>
          <w:lang w:val="uk-UA"/>
        </w:rPr>
        <w:t xml:space="preserve">, </w:t>
      </w:r>
      <w:r w:rsidR="0053219E">
        <w:rPr>
          <w:color w:val="000000"/>
          <w:sz w:val="28"/>
          <w:szCs w:val="28"/>
        </w:rPr>
        <w:t>Skype</w:t>
      </w:r>
      <w:r w:rsidR="0053219E" w:rsidRPr="00B67AC8">
        <w:rPr>
          <w:color w:val="000000"/>
          <w:sz w:val="28"/>
          <w:szCs w:val="28"/>
          <w:lang w:val="uk-UA"/>
        </w:rPr>
        <w:t>,</w:t>
      </w:r>
      <w:r w:rsidR="0053219E">
        <w:rPr>
          <w:color w:val="000000"/>
          <w:sz w:val="28"/>
          <w:szCs w:val="28"/>
          <w:lang w:val="uk-UA"/>
        </w:rPr>
        <w:br/>
      </w:r>
      <w:r w:rsidR="00AF42F3" w:rsidRPr="0022082A">
        <w:rPr>
          <w:color w:val="000000"/>
          <w:sz w:val="28"/>
          <w:szCs w:val="28"/>
        </w:rPr>
        <w:t>MSN</w:t>
      </w:r>
      <w:r w:rsidR="00AF42F3" w:rsidRPr="00B67AC8">
        <w:rPr>
          <w:color w:val="000000"/>
          <w:sz w:val="28"/>
          <w:szCs w:val="28"/>
          <w:lang w:val="uk-UA"/>
        </w:rPr>
        <w:t xml:space="preserve"> і </w:t>
      </w:r>
      <w:proofErr w:type="spellStart"/>
      <w:r w:rsidR="00AF42F3" w:rsidRPr="00B67AC8">
        <w:rPr>
          <w:color w:val="000000"/>
          <w:sz w:val="28"/>
          <w:szCs w:val="28"/>
          <w:lang w:val="uk-UA"/>
        </w:rPr>
        <w:t>т.д</w:t>
      </w:r>
      <w:proofErr w:type="spellEnd"/>
      <w:r w:rsidR="00AF42F3" w:rsidRPr="00B67AC8">
        <w:rPr>
          <w:color w:val="000000"/>
          <w:sz w:val="28"/>
          <w:szCs w:val="28"/>
          <w:lang w:val="uk-UA"/>
        </w:rPr>
        <w:t>.);</w:t>
      </w:r>
    </w:p>
    <w:p w14:paraId="7F0E6FA3" w14:textId="77777777" w:rsidR="00AF42F3" w:rsidRPr="009F6B4B" w:rsidRDefault="003A15EB" w:rsidP="004E10E9">
      <w:pPr>
        <w:pStyle w:val="a3"/>
        <w:ind w:left="0" w:firstLine="851"/>
        <w:jc w:val="both"/>
        <w:rPr>
          <w:color w:val="000000"/>
          <w:sz w:val="28"/>
          <w:szCs w:val="28"/>
          <w:lang w:val="uk-UA"/>
        </w:rPr>
      </w:pPr>
      <w:r>
        <w:rPr>
          <w:color w:val="000000"/>
          <w:sz w:val="28"/>
          <w:szCs w:val="28"/>
          <w:lang w:val="uk-UA"/>
        </w:rPr>
        <w:t>- </w:t>
      </w:r>
      <w:r w:rsidR="00AF42F3" w:rsidRPr="009F6B4B">
        <w:rPr>
          <w:color w:val="000000"/>
          <w:sz w:val="28"/>
          <w:szCs w:val="28"/>
          <w:lang w:val="uk-UA"/>
        </w:rPr>
        <w:t>корпоративна і особиста пошта (</w:t>
      </w:r>
      <w:r w:rsidR="00AF42F3" w:rsidRPr="0022082A">
        <w:rPr>
          <w:color w:val="000000"/>
          <w:sz w:val="28"/>
          <w:szCs w:val="28"/>
        </w:rPr>
        <w:t>POP</w:t>
      </w:r>
      <w:r w:rsidR="00AF42F3" w:rsidRPr="009F6B4B">
        <w:rPr>
          <w:color w:val="000000"/>
          <w:sz w:val="28"/>
          <w:szCs w:val="28"/>
          <w:lang w:val="uk-UA"/>
        </w:rPr>
        <w:t xml:space="preserve">, </w:t>
      </w:r>
      <w:r w:rsidR="00AF42F3" w:rsidRPr="0022082A">
        <w:rPr>
          <w:color w:val="000000"/>
          <w:sz w:val="28"/>
          <w:szCs w:val="28"/>
        </w:rPr>
        <w:t>SMTP</w:t>
      </w:r>
      <w:r w:rsidR="00AF42F3" w:rsidRPr="009F6B4B">
        <w:rPr>
          <w:color w:val="000000"/>
          <w:sz w:val="28"/>
          <w:szCs w:val="28"/>
          <w:lang w:val="uk-UA"/>
        </w:rPr>
        <w:t xml:space="preserve">, </w:t>
      </w:r>
      <w:r w:rsidR="00AF42F3" w:rsidRPr="0022082A">
        <w:rPr>
          <w:color w:val="000000"/>
          <w:sz w:val="28"/>
          <w:szCs w:val="28"/>
        </w:rPr>
        <w:t>IMAP</w:t>
      </w:r>
      <w:r w:rsidR="00AF42F3" w:rsidRPr="009F6B4B">
        <w:rPr>
          <w:color w:val="000000"/>
          <w:sz w:val="28"/>
          <w:szCs w:val="28"/>
          <w:lang w:val="uk-UA"/>
        </w:rPr>
        <w:t xml:space="preserve"> і </w:t>
      </w:r>
      <w:proofErr w:type="spellStart"/>
      <w:r w:rsidR="00AF42F3" w:rsidRPr="009F6B4B">
        <w:rPr>
          <w:color w:val="000000"/>
          <w:sz w:val="28"/>
          <w:szCs w:val="28"/>
          <w:lang w:val="uk-UA"/>
        </w:rPr>
        <w:t>т.д</w:t>
      </w:r>
      <w:proofErr w:type="spellEnd"/>
      <w:r w:rsidR="00AF42F3" w:rsidRPr="009F6B4B">
        <w:rPr>
          <w:color w:val="000000"/>
          <w:sz w:val="28"/>
          <w:szCs w:val="28"/>
          <w:lang w:val="uk-UA"/>
        </w:rPr>
        <w:t>.);</w:t>
      </w:r>
    </w:p>
    <w:p w14:paraId="67DDC55C" w14:textId="77777777" w:rsidR="00AF42F3" w:rsidRPr="009F6B4B" w:rsidRDefault="003A15EB" w:rsidP="004E10E9">
      <w:pPr>
        <w:pStyle w:val="a3"/>
        <w:ind w:left="0" w:firstLine="851"/>
        <w:jc w:val="both"/>
        <w:rPr>
          <w:color w:val="000000"/>
          <w:sz w:val="28"/>
          <w:szCs w:val="28"/>
          <w:lang w:val="uk-UA"/>
        </w:rPr>
      </w:pPr>
      <w:r>
        <w:rPr>
          <w:color w:val="000000"/>
          <w:sz w:val="28"/>
          <w:szCs w:val="28"/>
          <w:lang w:val="uk-UA"/>
        </w:rPr>
        <w:t>- </w:t>
      </w:r>
      <w:r w:rsidR="00AF42F3" w:rsidRPr="009F6B4B">
        <w:rPr>
          <w:color w:val="000000"/>
          <w:sz w:val="28"/>
          <w:szCs w:val="28"/>
          <w:lang w:val="uk-UA"/>
        </w:rPr>
        <w:t>бездротові системи (</w:t>
      </w:r>
      <w:r w:rsidR="00AF42F3" w:rsidRPr="0022082A">
        <w:rPr>
          <w:color w:val="000000"/>
          <w:sz w:val="28"/>
          <w:szCs w:val="28"/>
        </w:rPr>
        <w:t>WiFi</w:t>
      </w:r>
      <w:r w:rsidR="00AF42F3" w:rsidRPr="009F6B4B">
        <w:rPr>
          <w:color w:val="000000"/>
          <w:sz w:val="28"/>
          <w:szCs w:val="28"/>
          <w:lang w:val="uk-UA"/>
        </w:rPr>
        <w:t xml:space="preserve">, </w:t>
      </w:r>
      <w:r w:rsidR="00AF42F3" w:rsidRPr="0022082A">
        <w:rPr>
          <w:color w:val="000000"/>
          <w:sz w:val="28"/>
          <w:szCs w:val="28"/>
        </w:rPr>
        <w:t>Bluetooth</w:t>
      </w:r>
      <w:r w:rsidR="00AF42F3" w:rsidRPr="009F6B4B">
        <w:rPr>
          <w:color w:val="000000"/>
          <w:sz w:val="28"/>
          <w:szCs w:val="28"/>
          <w:lang w:val="uk-UA"/>
        </w:rPr>
        <w:t>, 3</w:t>
      </w:r>
      <w:r w:rsidR="00AF42F3" w:rsidRPr="0022082A">
        <w:rPr>
          <w:color w:val="000000"/>
          <w:sz w:val="28"/>
          <w:szCs w:val="28"/>
        </w:rPr>
        <w:t>G</w:t>
      </w:r>
      <w:r w:rsidR="00AF42F3" w:rsidRPr="009F6B4B">
        <w:rPr>
          <w:color w:val="000000"/>
          <w:sz w:val="28"/>
          <w:szCs w:val="28"/>
          <w:lang w:val="uk-UA"/>
        </w:rPr>
        <w:t xml:space="preserve"> і </w:t>
      </w:r>
      <w:proofErr w:type="spellStart"/>
      <w:r w:rsidR="00AF42F3" w:rsidRPr="009F6B4B">
        <w:rPr>
          <w:color w:val="000000"/>
          <w:sz w:val="28"/>
          <w:szCs w:val="28"/>
          <w:lang w:val="uk-UA"/>
        </w:rPr>
        <w:t>т.д</w:t>
      </w:r>
      <w:proofErr w:type="spellEnd"/>
      <w:r w:rsidR="00AF42F3" w:rsidRPr="009F6B4B">
        <w:rPr>
          <w:color w:val="000000"/>
          <w:sz w:val="28"/>
          <w:szCs w:val="28"/>
          <w:lang w:val="uk-UA"/>
        </w:rPr>
        <w:t>.);</w:t>
      </w:r>
    </w:p>
    <w:p w14:paraId="41E95215" w14:textId="77777777" w:rsidR="00AF42F3" w:rsidRPr="00AF42F3" w:rsidRDefault="003A15EB" w:rsidP="004E10E9">
      <w:pPr>
        <w:pStyle w:val="a3"/>
        <w:ind w:left="0" w:firstLine="851"/>
        <w:jc w:val="both"/>
        <w:rPr>
          <w:color w:val="000000"/>
          <w:sz w:val="28"/>
          <w:szCs w:val="28"/>
        </w:rPr>
      </w:pPr>
      <w:r>
        <w:rPr>
          <w:color w:val="000000"/>
          <w:sz w:val="28"/>
          <w:szCs w:val="28"/>
          <w:lang w:val="uk-UA"/>
        </w:rPr>
        <w:t>- </w:t>
      </w:r>
      <w:r w:rsidR="00B67AC8">
        <w:rPr>
          <w:color w:val="000000"/>
          <w:sz w:val="28"/>
          <w:szCs w:val="28"/>
        </w:rPr>
        <w:t>FTP</w:t>
      </w:r>
      <w:r w:rsidR="00B67AC8">
        <w:rPr>
          <w:color w:val="000000"/>
          <w:sz w:val="28"/>
          <w:szCs w:val="28"/>
          <w:lang w:val="uk-UA"/>
        </w:rPr>
        <w:t xml:space="preserve"> </w:t>
      </w:r>
      <w:r w:rsidR="00A94A63">
        <w:rPr>
          <w:color w:val="000000"/>
          <w:sz w:val="28"/>
          <w:szCs w:val="28"/>
        </w:rPr>
        <w:t>–</w:t>
      </w:r>
      <w:r w:rsidR="00A94A63">
        <w:rPr>
          <w:color w:val="000000"/>
          <w:sz w:val="28"/>
          <w:szCs w:val="28"/>
          <w:lang w:val="uk-UA"/>
        </w:rPr>
        <w:t xml:space="preserve"> </w:t>
      </w:r>
      <w:r w:rsidR="00F76FF2">
        <w:rPr>
          <w:color w:val="000000"/>
          <w:sz w:val="28"/>
          <w:szCs w:val="28"/>
        </w:rPr>
        <w:t>з</w:t>
      </w:r>
      <w:r w:rsidR="00F76FF2">
        <w:rPr>
          <w:color w:val="000000"/>
          <w:sz w:val="28"/>
          <w:szCs w:val="28"/>
          <w:lang w:val="en-US"/>
        </w:rPr>
        <w:t>’</w:t>
      </w:r>
      <w:proofErr w:type="spellStart"/>
      <w:r w:rsidR="00AF42F3" w:rsidRPr="0022082A">
        <w:rPr>
          <w:color w:val="000000"/>
          <w:sz w:val="28"/>
          <w:szCs w:val="28"/>
        </w:rPr>
        <w:t>єднання</w:t>
      </w:r>
      <w:proofErr w:type="spellEnd"/>
      <w:r w:rsidR="00AF42F3" w:rsidRPr="0022082A">
        <w:rPr>
          <w:color w:val="000000"/>
          <w:sz w:val="28"/>
          <w:szCs w:val="28"/>
        </w:rPr>
        <w:t>.</w:t>
      </w:r>
    </w:p>
    <w:p w14:paraId="2EFECC8B" w14:textId="77777777" w:rsidR="0015115F" w:rsidRDefault="00AF42F3" w:rsidP="004E10E9">
      <w:pPr>
        <w:ind w:firstLine="851"/>
        <w:jc w:val="both"/>
        <w:rPr>
          <w:sz w:val="28"/>
          <w:szCs w:val="28"/>
          <w:lang w:val="uk-UA"/>
        </w:rPr>
      </w:pPr>
      <w:r w:rsidRPr="003A15EB">
        <w:rPr>
          <w:i/>
          <w:sz w:val="28"/>
          <w:szCs w:val="28"/>
          <w:lang w:val="uk-UA"/>
        </w:rPr>
        <w:t>Робоча інформація</w:t>
      </w:r>
      <w:r w:rsidRPr="0036172B">
        <w:rPr>
          <w:sz w:val="28"/>
          <w:szCs w:val="28"/>
          <w:lang w:val="uk-UA"/>
        </w:rPr>
        <w:t xml:space="preserve"> (</w:t>
      </w:r>
      <w:proofErr w:type="spellStart"/>
      <w:r w:rsidR="0063230F" w:rsidRPr="0036172B">
        <w:rPr>
          <w:sz w:val="28"/>
          <w:szCs w:val="28"/>
          <w:lang w:val="uk-UA"/>
        </w:rPr>
        <w:t>Data-in-Use</w:t>
      </w:r>
      <w:proofErr w:type="spellEnd"/>
      <w:r w:rsidR="0063230F" w:rsidRPr="0036172B">
        <w:rPr>
          <w:sz w:val="28"/>
          <w:szCs w:val="28"/>
          <w:lang w:val="uk-UA"/>
        </w:rPr>
        <w:t xml:space="preserve"> (</w:t>
      </w:r>
      <w:proofErr w:type="spellStart"/>
      <w:r w:rsidR="0063230F" w:rsidRPr="0036172B">
        <w:rPr>
          <w:sz w:val="28"/>
          <w:szCs w:val="28"/>
          <w:lang w:val="uk-UA"/>
        </w:rPr>
        <w:t>DiU</w:t>
      </w:r>
      <w:proofErr w:type="spellEnd"/>
      <w:r w:rsidR="0063230F" w:rsidRPr="0036172B">
        <w:rPr>
          <w:sz w:val="28"/>
          <w:szCs w:val="28"/>
          <w:lang w:val="uk-UA"/>
        </w:rPr>
        <w:t>)</w:t>
      </w:r>
      <w:r w:rsidRPr="0036172B">
        <w:rPr>
          <w:sz w:val="28"/>
          <w:szCs w:val="28"/>
          <w:lang w:val="uk-UA"/>
        </w:rPr>
        <w:t>)</w:t>
      </w:r>
      <w:r w:rsidR="0063230F" w:rsidRPr="0036172B">
        <w:rPr>
          <w:sz w:val="28"/>
          <w:szCs w:val="28"/>
          <w:lang w:val="uk-UA"/>
        </w:rPr>
        <w:t xml:space="preserve"> </w:t>
      </w:r>
      <w:r w:rsidRPr="0036172B">
        <w:rPr>
          <w:sz w:val="28"/>
          <w:szCs w:val="28"/>
          <w:lang w:val="uk-UA"/>
        </w:rPr>
        <w:t xml:space="preserve">– дані, що використовуються </w:t>
      </w:r>
      <w:r w:rsidR="0015115F">
        <w:rPr>
          <w:sz w:val="28"/>
          <w:szCs w:val="28"/>
          <w:lang w:val="uk-UA"/>
        </w:rPr>
        <w:t xml:space="preserve">на робочих станціях </w:t>
      </w:r>
      <w:r w:rsidRPr="0036172B">
        <w:rPr>
          <w:sz w:val="28"/>
          <w:szCs w:val="28"/>
          <w:lang w:val="uk-UA"/>
        </w:rPr>
        <w:t>копіюються з</w:t>
      </w:r>
      <w:r w:rsidR="0023080A">
        <w:rPr>
          <w:sz w:val="28"/>
          <w:szCs w:val="28"/>
          <w:lang w:val="uk-UA"/>
        </w:rPr>
        <w:t xml:space="preserve"> </w:t>
      </w:r>
      <w:r w:rsidRPr="0036172B">
        <w:rPr>
          <w:sz w:val="28"/>
          <w:szCs w:val="28"/>
          <w:lang w:val="uk-UA"/>
        </w:rPr>
        <w:t>/</w:t>
      </w:r>
      <w:r w:rsidR="0023080A">
        <w:rPr>
          <w:sz w:val="28"/>
          <w:szCs w:val="28"/>
          <w:lang w:val="uk-UA"/>
        </w:rPr>
        <w:t xml:space="preserve"> </w:t>
      </w:r>
      <w:r w:rsidR="0099014A">
        <w:rPr>
          <w:sz w:val="28"/>
          <w:szCs w:val="28"/>
          <w:lang w:val="uk-UA"/>
        </w:rPr>
        <w:t>на:</w:t>
      </w:r>
    </w:p>
    <w:p w14:paraId="7FF9ACF6" w14:textId="77777777" w:rsidR="0015115F" w:rsidRPr="00095DA6" w:rsidRDefault="003A15EB" w:rsidP="004E10E9">
      <w:pPr>
        <w:pStyle w:val="a3"/>
        <w:tabs>
          <w:tab w:val="left" w:pos="567"/>
          <w:tab w:val="left" w:pos="993"/>
        </w:tabs>
        <w:ind w:left="0" w:firstLine="851"/>
        <w:jc w:val="both"/>
        <w:rPr>
          <w:sz w:val="28"/>
          <w:szCs w:val="28"/>
          <w:lang w:val="uk-UA"/>
        </w:rPr>
      </w:pPr>
      <w:r>
        <w:rPr>
          <w:color w:val="000000"/>
          <w:sz w:val="28"/>
          <w:szCs w:val="28"/>
          <w:lang w:val="uk-UA"/>
        </w:rPr>
        <w:t>- </w:t>
      </w:r>
      <w:r w:rsidR="0063230F" w:rsidRPr="00095DA6">
        <w:rPr>
          <w:sz w:val="28"/>
          <w:szCs w:val="28"/>
          <w:lang w:val="uk-UA"/>
        </w:rPr>
        <w:t>USB-накопичувач</w:t>
      </w:r>
      <w:r w:rsidR="0015115F" w:rsidRPr="00095DA6">
        <w:rPr>
          <w:sz w:val="28"/>
          <w:szCs w:val="28"/>
          <w:lang w:val="uk-UA"/>
        </w:rPr>
        <w:t>і</w:t>
      </w:r>
      <w:r w:rsidR="0023080A">
        <w:rPr>
          <w:sz w:val="28"/>
          <w:szCs w:val="28"/>
          <w:lang w:val="uk-UA"/>
        </w:rPr>
        <w:t>в</w:t>
      </w:r>
      <w:r w:rsidR="0015115F" w:rsidRPr="00095DA6">
        <w:rPr>
          <w:sz w:val="28"/>
          <w:szCs w:val="28"/>
          <w:lang w:val="uk-UA"/>
        </w:rPr>
        <w:t>;</w:t>
      </w:r>
      <w:r w:rsidR="00AF42F3" w:rsidRPr="00095DA6">
        <w:rPr>
          <w:sz w:val="28"/>
          <w:szCs w:val="28"/>
          <w:lang w:val="uk-UA"/>
        </w:rPr>
        <w:t xml:space="preserve"> </w:t>
      </w:r>
    </w:p>
    <w:p w14:paraId="286D499D" w14:textId="77777777" w:rsidR="0015115F" w:rsidRPr="00095DA6" w:rsidRDefault="003A15EB" w:rsidP="004E10E9">
      <w:pPr>
        <w:pStyle w:val="a3"/>
        <w:tabs>
          <w:tab w:val="left" w:pos="567"/>
          <w:tab w:val="left" w:pos="993"/>
        </w:tabs>
        <w:ind w:left="0" w:firstLine="851"/>
        <w:jc w:val="both"/>
        <w:rPr>
          <w:sz w:val="28"/>
          <w:szCs w:val="28"/>
          <w:lang w:val="uk-UA"/>
        </w:rPr>
      </w:pPr>
      <w:r>
        <w:rPr>
          <w:color w:val="000000"/>
          <w:sz w:val="28"/>
          <w:szCs w:val="28"/>
          <w:lang w:val="uk-UA"/>
        </w:rPr>
        <w:t>- </w:t>
      </w:r>
      <w:proofErr w:type="spellStart"/>
      <w:r w:rsidR="00AF42F3" w:rsidRPr="00095DA6">
        <w:rPr>
          <w:sz w:val="28"/>
          <w:szCs w:val="28"/>
          <w:lang w:val="uk-UA"/>
        </w:rPr>
        <w:t>CDs</w:t>
      </w:r>
      <w:proofErr w:type="spellEnd"/>
      <w:r w:rsidR="00341561">
        <w:rPr>
          <w:sz w:val="28"/>
          <w:szCs w:val="28"/>
          <w:lang w:val="uk-UA"/>
        </w:rPr>
        <w:t xml:space="preserve"> </w:t>
      </w:r>
      <w:r w:rsidR="00AF42F3" w:rsidRPr="00095DA6">
        <w:rPr>
          <w:sz w:val="28"/>
          <w:szCs w:val="28"/>
          <w:lang w:val="uk-UA"/>
        </w:rPr>
        <w:t>/</w:t>
      </w:r>
      <w:r w:rsidR="00341561">
        <w:rPr>
          <w:sz w:val="28"/>
          <w:szCs w:val="28"/>
          <w:lang w:val="uk-UA"/>
        </w:rPr>
        <w:t xml:space="preserve"> </w:t>
      </w:r>
      <w:proofErr w:type="spellStart"/>
      <w:r w:rsidR="0015115F" w:rsidRPr="00095DA6">
        <w:rPr>
          <w:sz w:val="28"/>
          <w:szCs w:val="28"/>
          <w:lang w:val="uk-UA"/>
        </w:rPr>
        <w:t>DVDs</w:t>
      </w:r>
      <w:proofErr w:type="spellEnd"/>
      <w:r w:rsidR="0015115F" w:rsidRPr="00095DA6">
        <w:rPr>
          <w:sz w:val="28"/>
          <w:szCs w:val="28"/>
          <w:lang w:val="uk-UA"/>
        </w:rPr>
        <w:t>;</w:t>
      </w:r>
    </w:p>
    <w:p w14:paraId="03ADC369" w14:textId="77777777" w:rsidR="0015115F" w:rsidRPr="00095DA6" w:rsidRDefault="003A15EB" w:rsidP="004E10E9">
      <w:pPr>
        <w:pStyle w:val="a3"/>
        <w:tabs>
          <w:tab w:val="left" w:pos="567"/>
          <w:tab w:val="left" w:pos="993"/>
        </w:tabs>
        <w:ind w:left="0" w:firstLine="851"/>
        <w:jc w:val="both"/>
        <w:rPr>
          <w:sz w:val="28"/>
          <w:szCs w:val="28"/>
          <w:lang w:val="uk-UA"/>
        </w:rPr>
      </w:pPr>
      <w:r>
        <w:rPr>
          <w:color w:val="000000"/>
          <w:sz w:val="28"/>
          <w:szCs w:val="28"/>
          <w:lang w:val="uk-UA"/>
        </w:rPr>
        <w:t>- </w:t>
      </w:r>
      <w:r w:rsidR="0015115F" w:rsidRPr="00095DA6">
        <w:rPr>
          <w:sz w:val="28"/>
          <w:szCs w:val="28"/>
          <w:lang w:val="uk-UA"/>
        </w:rPr>
        <w:t>зовнішні</w:t>
      </w:r>
      <w:r w:rsidR="0023080A">
        <w:rPr>
          <w:sz w:val="28"/>
          <w:szCs w:val="28"/>
          <w:lang w:val="uk-UA"/>
        </w:rPr>
        <w:t>х вінчестерів</w:t>
      </w:r>
      <w:r w:rsidR="0015115F" w:rsidRPr="00095DA6">
        <w:rPr>
          <w:sz w:val="28"/>
          <w:szCs w:val="28"/>
          <w:lang w:val="uk-UA"/>
        </w:rPr>
        <w:t>;</w:t>
      </w:r>
      <w:r w:rsidR="0063230F" w:rsidRPr="00095DA6">
        <w:rPr>
          <w:sz w:val="28"/>
          <w:szCs w:val="28"/>
          <w:lang w:val="uk-UA"/>
        </w:rPr>
        <w:t xml:space="preserve"> </w:t>
      </w:r>
    </w:p>
    <w:p w14:paraId="3C2E4F8A" w14:textId="77777777" w:rsidR="00436F0D" w:rsidRDefault="003A15EB" w:rsidP="004E10E9">
      <w:pPr>
        <w:pStyle w:val="a3"/>
        <w:tabs>
          <w:tab w:val="left" w:pos="567"/>
          <w:tab w:val="left" w:pos="993"/>
        </w:tabs>
        <w:ind w:left="0" w:firstLine="851"/>
        <w:jc w:val="both"/>
        <w:rPr>
          <w:sz w:val="28"/>
          <w:szCs w:val="28"/>
          <w:lang w:val="uk-UA"/>
        </w:rPr>
      </w:pPr>
      <w:r>
        <w:rPr>
          <w:color w:val="000000"/>
          <w:sz w:val="28"/>
          <w:szCs w:val="28"/>
          <w:lang w:val="uk-UA"/>
        </w:rPr>
        <w:t>- </w:t>
      </w:r>
      <w:r w:rsidR="0023080A">
        <w:rPr>
          <w:sz w:val="28"/>
          <w:szCs w:val="28"/>
          <w:lang w:val="uk-UA"/>
        </w:rPr>
        <w:t>файли, що відправляються</w:t>
      </w:r>
      <w:r w:rsidR="00AF42F3" w:rsidRPr="00095DA6">
        <w:rPr>
          <w:sz w:val="28"/>
          <w:szCs w:val="28"/>
          <w:lang w:val="uk-UA"/>
        </w:rPr>
        <w:t xml:space="preserve"> на друк</w:t>
      </w:r>
      <w:r w:rsidR="00091389" w:rsidRPr="00091389">
        <w:rPr>
          <w:sz w:val="28"/>
          <w:szCs w:val="28"/>
        </w:rPr>
        <w:t xml:space="preserve"> [</w:t>
      </w:r>
      <w:r w:rsidR="00AE1390">
        <w:rPr>
          <w:sz w:val="28"/>
          <w:szCs w:val="28"/>
          <w:lang w:val="uk-UA"/>
        </w:rPr>
        <w:t>9</w:t>
      </w:r>
      <w:r w:rsidR="00091389" w:rsidRPr="00091389">
        <w:rPr>
          <w:sz w:val="28"/>
          <w:szCs w:val="28"/>
        </w:rPr>
        <w:t>]</w:t>
      </w:r>
      <w:r w:rsidR="00095DA6">
        <w:rPr>
          <w:sz w:val="28"/>
          <w:szCs w:val="28"/>
          <w:lang w:val="uk-UA"/>
        </w:rPr>
        <w:t>.</w:t>
      </w:r>
    </w:p>
    <w:p w14:paraId="57AE240B" w14:textId="77777777" w:rsidR="002E5576" w:rsidRDefault="002E5576" w:rsidP="004E10E9">
      <w:pPr>
        <w:tabs>
          <w:tab w:val="left" w:pos="567"/>
          <w:tab w:val="left" w:pos="993"/>
        </w:tabs>
        <w:ind w:firstLine="851"/>
        <w:jc w:val="both"/>
        <w:rPr>
          <w:sz w:val="28"/>
          <w:szCs w:val="28"/>
          <w:lang w:val="uk-UA"/>
        </w:rPr>
      </w:pPr>
      <w:r>
        <w:rPr>
          <w:sz w:val="28"/>
          <w:szCs w:val="28"/>
          <w:lang w:val="uk-UA"/>
        </w:rPr>
        <w:t xml:space="preserve">Тепер розглянемо можливі варіанти </w:t>
      </w:r>
      <w:r w:rsidR="00484B77">
        <w:rPr>
          <w:sz w:val="28"/>
          <w:szCs w:val="28"/>
          <w:lang w:val="uk-UA"/>
        </w:rPr>
        <w:t xml:space="preserve">реалізації </w:t>
      </w:r>
      <w:r w:rsidR="0075766A">
        <w:rPr>
          <w:sz w:val="28"/>
          <w:szCs w:val="28"/>
          <w:lang w:val="uk-UA"/>
        </w:rPr>
        <w:t>загроз</w:t>
      </w:r>
      <w:r>
        <w:rPr>
          <w:sz w:val="28"/>
          <w:szCs w:val="28"/>
          <w:lang w:val="uk-UA"/>
        </w:rPr>
        <w:t xml:space="preserve"> </w:t>
      </w:r>
      <w:r w:rsidR="0075766A">
        <w:rPr>
          <w:sz w:val="28"/>
          <w:szCs w:val="28"/>
          <w:lang w:val="uk-UA"/>
        </w:rPr>
        <w:t xml:space="preserve">в </w:t>
      </w:r>
      <w:r>
        <w:rPr>
          <w:sz w:val="28"/>
          <w:szCs w:val="28"/>
          <w:lang w:val="uk-UA"/>
        </w:rPr>
        <w:t>функ</w:t>
      </w:r>
      <w:r w:rsidR="0075766A">
        <w:rPr>
          <w:sz w:val="28"/>
          <w:szCs w:val="28"/>
          <w:lang w:val="uk-UA"/>
        </w:rPr>
        <w:t>ціональних</w:t>
      </w:r>
      <w:r>
        <w:rPr>
          <w:sz w:val="28"/>
          <w:szCs w:val="28"/>
          <w:lang w:val="uk-UA"/>
        </w:rPr>
        <w:t xml:space="preserve"> </w:t>
      </w:r>
      <w:r w:rsidR="0075766A">
        <w:rPr>
          <w:sz w:val="28"/>
          <w:szCs w:val="28"/>
          <w:lang w:val="uk-UA"/>
        </w:rPr>
        <w:t>видах</w:t>
      </w:r>
      <w:r>
        <w:rPr>
          <w:sz w:val="28"/>
          <w:szCs w:val="28"/>
          <w:lang w:val="uk-UA"/>
        </w:rPr>
        <w:t xml:space="preserve"> даних, які захищаються:</w:t>
      </w:r>
    </w:p>
    <w:p w14:paraId="4EA99BB4" w14:textId="77777777" w:rsidR="00122C65" w:rsidRPr="00325F18" w:rsidRDefault="00DD7DA5" w:rsidP="004E10E9">
      <w:pPr>
        <w:tabs>
          <w:tab w:val="left" w:pos="567"/>
          <w:tab w:val="left" w:pos="993"/>
        </w:tabs>
        <w:ind w:firstLine="851"/>
        <w:jc w:val="both"/>
        <w:rPr>
          <w:sz w:val="28"/>
          <w:szCs w:val="28"/>
          <w:lang w:val="uk-UA"/>
        </w:rPr>
      </w:pPr>
      <w:r w:rsidRPr="003A15EB">
        <w:rPr>
          <w:i/>
          <w:sz w:val="28"/>
          <w:szCs w:val="28"/>
          <w:lang w:val="uk-UA"/>
        </w:rPr>
        <w:t>загрози</w:t>
      </w:r>
      <w:r w:rsidR="00122C65" w:rsidRPr="003A15EB">
        <w:rPr>
          <w:i/>
          <w:sz w:val="28"/>
          <w:szCs w:val="28"/>
          <w:lang w:val="uk-UA"/>
        </w:rPr>
        <w:t xml:space="preserve"> на серверах</w:t>
      </w:r>
      <w:r w:rsidRPr="003A15EB">
        <w:rPr>
          <w:i/>
          <w:sz w:val="28"/>
          <w:szCs w:val="28"/>
          <w:lang w:val="uk-UA"/>
        </w:rPr>
        <w:t xml:space="preserve"> та СЗД</w:t>
      </w:r>
      <w:r>
        <w:rPr>
          <w:sz w:val="28"/>
          <w:szCs w:val="28"/>
          <w:lang w:val="uk-UA"/>
        </w:rPr>
        <w:t xml:space="preserve"> реалізую</w:t>
      </w:r>
      <w:r w:rsidR="00122C65">
        <w:rPr>
          <w:sz w:val="28"/>
          <w:szCs w:val="28"/>
          <w:lang w:val="uk-UA"/>
        </w:rPr>
        <w:t xml:space="preserve">ться за допомогою </w:t>
      </w:r>
      <w:r w:rsidR="00122C65" w:rsidRPr="00325F18">
        <w:rPr>
          <w:sz w:val="28"/>
          <w:szCs w:val="28"/>
          <w:lang w:val="en-US"/>
        </w:rPr>
        <w:t>SMB</w:t>
      </w:r>
      <w:r w:rsidR="00122C65" w:rsidRPr="00325F18">
        <w:rPr>
          <w:sz w:val="28"/>
          <w:szCs w:val="28"/>
          <w:lang w:val="uk-UA"/>
        </w:rPr>
        <w:t xml:space="preserve"> протоколу (</w:t>
      </w:r>
      <w:r w:rsidR="00122C65" w:rsidRPr="00325F18">
        <w:rPr>
          <w:sz w:val="28"/>
          <w:szCs w:val="28"/>
          <w:lang w:val="en-US"/>
        </w:rPr>
        <w:t>Server</w:t>
      </w:r>
      <w:r w:rsidR="00122C65" w:rsidRPr="00325F18">
        <w:rPr>
          <w:sz w:val="28"/>
          <w:szCs w:val="28"/>
          <w:lang w:val="uk-UA"/>
        </w:rPr>
        <w:t xml:space="preserve"> </w:t>
      </w:r>
      <w:r w:rsidR="00122C65" w:rsidRPr="00325F18">
        <w:rPr>
          <w:sz w:val="28"/>
          <w:szCs w:val="28"/>
          <w:lang w:val="en-US"/>
        </w:rPr>
        <w:t>Message</w:t>
      </w:r>
      <w:r w:rsidR="00122C65" w:rsidRPr="00325F18">
        <w:rPr>
          <w:sz w:val="28"/>
          <w:szCs w:val="28"/>
          <w:lang w:val="uk-UA"/>
        </w:rPr>
        <w:t xml:space="preserve"> </w:t>
      </w:r>
      <w:r w:rsidR="00122C65" w:rsidRPr="00325F18">
        <w:rPr>
          <w:sz w:val="28"/>
          <w:szCs w:val="28"/>
          <w:lang w:val="en-US"/>
        </w:rPr>
        <w:t>Block</w:t>
      </w:r>
      <w:r w:rsidR="00122C65">
        <w:rPr>
          <w:sz w:val="28"/>
          <w:szCs w:val="28"/>
          <w:lang w:val="uk-UA"/>
        </w:rPr>
        <w:t xml:space="preserve">) – зловмисники використовують даний протокол </w:t>
      </w:r>
      <w:r w:rsidR="00122C65" w:rsidRPr="00325F18">
        <w:rPr>
          <w:sz w:val="28"/>
          <w:szCs w:val="28"/>
          <w:lang w:val="uk-UA"/>
        </w:rPr>
        <w:t>для віддаленого доступу до папок, файлів та інших схожих мережних ресурсів</w:t>
      </w:r>
      <w:r w:rsidR="00122C65">
        <w:rPr>
          <w:sz w:val="28"/>
          <w:szCs w:val="28"/>
          <w:lang w:val="uk-UA"/>
        </w:rPr>
        <w:t xml:space="preserve"> на сервері</w:t>
      </w:r>
      <w:r w:rsidR="00122C65" w:rsidRPr="00325F18">
        <w:rPr>
          <w:sz w:val="28"/>
          <w:szCs w:val="28"/>
          <w:lang w:val="uk-UA"/>
        </w:rPr>
        <w:t xml:space="preserve">. </w:t>
      </w:r>
      <w:r w:rsidR="00122C65">
        <w:rPr>
          <w:sz w:val="28"/>
          <w:szCs w:val="28"/>
          <w:lang w:val="uk-UA"/>
        </w:rPr>
        <w:t>Це дає їм змогу, створювати, читати та змінювати файли або занести шкідливе ПЗ на АРМ;</w:t>
      </w:r>
      <w:r w:rsidR="00122C65" w:rsidRPr="00325F18">
        <w:rPr>
          <w:sz w:val="28"/>
          <w:szCs w:val="28"/>
          <w:lang w:val="uk-UA"/>
        </w:rPr>
        <w:t xml:space="preserve"> </w:t>
      </w:r>
    </w:p>
    <w:p w14:paraId="5BC71CD5" w14:textId="77777777" w:rsidR="004077D6" w:rsidRDefault="00DD7DA5" w:rsidP="004E10E9">
      <w:pPr>
        <w:tabs>
          <w:tab w:val="left" w:pos="567"/>
          <w:tab w:val="left" w:pos="993"/>
        </w:tabs>
        <w:ind w:firstLine="851"/>
        <w:jc w:val="both"/>
        <w:rPr>
          <w:sz w:val="28"/>
          <w:szCs w:val="28"/>
          <w:lang w:val="uk-UA"/>
        </w:rPr>
      </w:pPr>
      <w:r w:rsidRPr="003A15EB">
        <w:rPr>
          <w:i/>
          <w:sz w:val="28"/>
          <w:szCs w:val="28"/>
          <w:lang w:val="uk-UA"/>
        </w:rPr>
        <w:t>з</w:t>
      </w:r>
      <w:r w:rsidR="0075766A" w:rsidRPr="003A15EB">
        <w:rPr>
          <w:i/>
          <w:sz w:val="28"/>
          <w:szCs w:val="28"/>
          <w:lang w:val="uk-UA"/>
        </w:rPr>
        <w:t>агрози витоку</w:t>
      </w:r>
      <w:r w:rsidR="00115F36" w:rsidRPr="003A15EB">
        <w:rPr>
          <w:i/>
          <w:sz w:val="28"/>
          <w:szCs w:val="28"/>
          <w:lang w:val="uk-UA"/>
        </w:rPr>
        <w:t xml:space="preserve"> </w:t>
      </w:r>
      <w:r w:rsidR="00122C65" w:rsidRPr="003A15EB">
        <w:rPr>
          <w:i/>
          <w:sz w:val="28"/>
          <w:szCs w:val="28"/>
          <w:lang w:val="uk-UA"/>
        </w:rPr>
        <w:t>на АРМ та ноутбуках</w:t>
      </w:r>
      <w:r w:rsidR="00122C65">
        <w:rPr>
          <w:sz w:val="28"/>
          <w:szCs w:val="28"/>
          <w:lang w:val="uk-UA"/>
        </w:rPr>
        <w:t xml:space="preserve"> реалізуються</w:t>
      </w:r>
      <w:r w:rsidR="0075766A">
        <w:rPr>
          <w:sz w:val="28"/>
          <w:szCs w:val="28"/>
          <w:lang w:val="uk-UA"/>
        </w:rPr>
        <w:t xml:space="preserve"> за допомогою </w:t>
      </w:r>
      <w:r w:rsidR="00115F36">
        <w:rPr>
          <w:sz w:val="28"/>
          <w:szCs w:val="28"/>
          <w:lang w:val="uk-UA"/>
        </w:rPr>
        <w:t>несанкціонованого доступу</w:t>
      </w:r>
      <w:r w:rsidR="0075766A">
        <w:rPr>
          <w:sz w:val="28"/>
          <w:szCs w:val="28"/>
          <w:lang w:val="uk-UA"/>
        </w:rPr>
        <w:t xml:space="preserve"> до</w:t>
      </w:r>
      <w:r w:rsidR="00484B77">
        <w:rPr>
          <w:sz w:val="28"/>
          <w:szCs w:val="28"/>
          <w:lang w:val="uk-UA"/>
        </w:rPr>
        <w:t xml:space="preserve"> приміщень де знаходяться </w:t>
      </w:r>
      <w:r w:rsidR="00122C65">
        <w:rPr>
          <w:sz w:val="28"/>
          <w:szCs w:val="28"/>
          <w:lang w:val="uk-UA"/>
        </w:rPr>
        <w:t xml:space="preserve">ЕОМ </w:t>
      </w:r>
      <w:r w:rsidR="00484B77">
        <w:rPr>
          <w:sz w:val="28"/>
          <w:szCs w:val="28"/>
          <w:lang w:val="uk-UA"/>
        </w:rPr>
        <w:t>для копіювання, вида</w:t>
      </w:r>
      <w:r w:rsidR="00122C65">
        <w:rPr>
          <w:sz w:val="28"/>
          <w:szCs w:val="28"/>
          <w:lang w:val="uk-UA"/>
        </w:rPr>
        <w:t>лення, внесенням змін до даних,</w:t>
      </w:r>
      <w:r w:rsidR="00936443">
        <w:rPr>
          <w:sz w:val="28"/>
          <w:szCs w:val="28"/>
          <w:lang w:val="uk-UA"/>
        </w:rPr>
        <w:t xml:space="preserve"> Також можливе зараження шкідливим ПЗ, яке нанесе </w:t>
      </w:r>
      <w:r w:rsidR="004B5904">
        <w:rPr>
          <w:sz w:val="28"/>
          <w:szCs w:val="28"/>
          <w:lang w:val="uk-UA"/>
        </w:rPr>
        <w:t>шкоду функціонуванню всієї ІТС;</w:t>
      </w:r>
    </w:p>
    <w:p w14:paraId="00AA0C6C" w14:textId="77777777" w:rsidR="004B5904" w:rsidRPr="004B5904" w:rsidRDefault="004B5904" w:rsidP="004E10E9">
      <w:pPr>
        <w:tabs>
          <w:tab w:val="left" w:pos="567"/>
          <w:tab w:val="left" w:pos="993"/>
        </w:tabs>
        <w:ind w:firstLine="851"/>
        <w:jc w:val="both"/>
        <w:rPr>
          <w:sz w:val="28"/>
          <w:szCs w:val="28"/>
          <w:lang w:val="uk-UA"/>
        </w:rPr>
      </w:pPr>
      <w:proofErr w:type="spellStart"/>
      <w:r w:rsidRPr="003A15EB">
        <w:rPr>
          <w:i/>
          <w:color w:val="000000"/>
          <w:sz w:val="28"/>
          <w:szCs w:val="28"/>
        </w:rPr>
        <w:t>web</w:t>
      </w:r>
      <w:proofErr w:type="spellEnd"/>
      <w:r w:rsidRPr="003A15EB">
        <w:rPr>
          <w:i/>
          <w:color w:val="000000"/>
          <w:sz w:val="28"/>
          <w:szCs w:val="28"/>
          <w:lang w:val="uk-UA"/>
        </w:rPr>
        <w:t xml:space="preserve"> (</w:t>
      </w:r>
      <w:r w:rsidRPr="003A15EB">
        <w:rPr>
          <w:i/>
          <w:color w:val="000000"/>
          <w:sz w:val="28"/>
          <w:szCs w:val="28"/>
        </w:rPr>
        <w:t>HTTP</w:t>
      </w:r>
      <w:r w:rsidR="0007225C" w:rsidRPr="003A15EB">
        <w:rPr>
          <w:i/>
          <w:color w:val="000000"/>
          <w:sz w:val="28"/>
          <w:szCs w:val="28"/>
          <w:lang w:val="uk-UA"/>
        </w:rPr>
        <w:t xml:space="preserve"> / </w:t>
      </w:r>
      <w:r w:rsidRPr="003A15EB">
        <w:rPr>
          <w:i/>
          <w:color w:val="000000"/>
          <w:sz w:val="28"/>
          <w:szCs w:val="28"/>
        </w:rPr>
        <w:t>HTTPS</w:t>
      </w:r>
      <w:r w:rsidRPr="003A15EB">
        <w:rPr>
          <w:i/>
          <w:color w:val="000000"/>
          <w:sz w:val="28"/>
          <w:szCs w:val="28"/>
          <w:lang w:val="uk-UA"/>
        </w:rPr>
        <w:t xml:space="preserve"> протоколи)</w:t>
      </w:r>
      <w:r w:rsidRPr="004B5904">
        <w:rPr>
          <w:color w:val="000000"/>
          <w:sz w:val="28"/>
          <w:szCs w:val="28"/>
          <w:lang w:val="uk-UA"/>
        </w:rPr>
        <w:t xml:space="preserve"> загрози реалізують за допомогою </w:t>
      </w:r>
      <w:r w:rsidRPr="004B5904">
        <w:rPr>
          <w:sz w:val="28"/>
          <w:szCs w:val="28"/>
          <w:lang w:val="uk-UA"/>
        </w:rPr>
        <w:t>XSS</w:t>
      </w:r>
      <w:r>
        <w:rPr>
          <w:sz w:val="28"/>
          <w:szCs w:val="28"/>
          <w:lang w:val="uk-UA"/>
        </w:rPr>
        <w:t>-атак</w:t>
      </w:r>
      <w:r w:rsidRPr="004B5904">
        <w:rPr>
          <w:sz w:val="28"/>
          <w:szCs w:val="28"/>
          <w:lang w:val="uk-UA"/>
        </w:rPr>
        <w:t xml:space="preserve"> (</w:t>
      </w:r>
      <w:proofErr w:type="spellStart"/>
      <w:r w:rsidRPr="004B5904">
        <w:rPr>
          <w:sz w:val="28"/>
          <w:szCs w:val="28"/>
          <w:lang w:val="uk-UA"/>
        </w:rPr>
        <w:t>Cross</w:t>
      </w:r>
      <w:proofErr w:type="spellEnd"/>
      <w:r w:rsidRPr="004B5904">
        <w:rPr>
          <w:sz w:val="28"/>
          <w:szCs w:val="28"/>
          <w:lang w:val="uk-UA"/>
        </w:rPr>
        <w:t xml:space="preserve"> </w:t>
      </w:r>
      <w:proofErr w:type="spellStart"/>
      <w:r w:rsidRPr="004B5904">
        <w:rPr>
          <w:sz w:val="28"/>
          <w:szCs w:val="28"/>
          <w:lang w:val="uk-UA"/>
        </w:rPr>
        <w:t>Site</w:t>
      </w:r>
      <w:proofErr w:type="spellEnd"/>
      <w:r w:rsidRPr="004B5904">
        <w:rPr>
          <w:sz w:val="28"/>
          <w:szCs w:val="28"/>
          <w:lang w:val="uk-UA"/>
        </w:rPr>
        <w:t xml:space="preserve"> </w:t>
      </w:r>
      <w:proofErr w:type="spellStart"/>
      <w:r w:rsidRPr="004B5904">
        <w:rPr>
          <w:sz w:val="28"/>
          <w:szCs w:val="28"/>
          <w:lang w:val="uk-UA"/>
        </w:rPr>
        <w:t>Scripting</w:t>
      </w:r>
      <w:proofErr w:type="spellEnd"/>
      <w:r w:rsidRPr="004B5904">
        <w:rPr>
          <w:sz w:val="28"/>
          <w:szCs w:val="28"/>
          <w:lang w:val="uk-UA"/>
        </w:rPr>
        <w:t xml:space="preserve"> – “</w:t>
      </w:r>
      <w:proofErr w:type="spellStart"/>
      <w:r w:rsidRPr="004B5904">
        <w:rPr>
          <w:sz w:val="28"/>
          <w:szCs w:val="28"/>
          <w:lang w:val="uk-UA"/>
        </w:rPr>
        <w:t>між</w:t>
      </w:r>
      <w:r>
        <w:rPr>
          <w:sz w:val="28"/>
          <w:szCs w:val="28"/>
          <w:lang w:val="uk-UA"/>
        </w:rPr>
        <w:t>сайтовий</w:t>
      </w:r>
      <w:proofErr w:type="spellEnd"/>
      <w:r>
        <w:rPr>
          <w:sz w:val="28"/>
          <w:szCs w:val="28"/>
          <w:lang w:val="uk-UA"/>
        </w:rPr>
        <w:t xml:space="preserve"> </w:t>
      </w:r>
      <w:proofErr w:type="spellStart"/>
      <w:r>
        <w:rPr>
          <w:sz w:val="28"/>
          <w:szCs w:val="28"/>
          <w:lang w:val="uk-UA"/>
        </w:rPr>
        <w:t>скриптинг</w:t>
      </w:r>
      <w:proofErr w:type="spellEnd"/>
      <w:r w:rsidRPr="004B5904">
        <w:rPr>
          <w:sz w:val="28"/>
          <w:szCs w:val="28"/>
          <w:lang w:val="uk-UA"/>
        </w:rPr>
        <w:t xml:space="preserve">”) – один з різновидів атак на веб-системи, </w:t>
      </w:r>
      <w:r>
        <w:rPr>
          <w:sz w:val="28"/>
          <w:szCs w:val="28"/>
          <w:lang w:val="uk-UA"/>
        </w:rPr>
        <w:t xml:space="preserve">на </w:t>
      </w:r>
      <w:r w:rsidRPr="004B5904">
        <w:rPr>
          <w:sz w:val="28"/>
          <w:szCs w:val="28"/>
          <w:lang w:val="uk-UA"/>
        </w:rPr>
        <w:t xml:space="preserve">меті </w:t>
      </w:r>
      <w:r>
        <w:rPr>
          <w:sz w:val="28"/>
          <w:szCs w:val="28"/>
          <w:lang w:val="uk-UA"/>
        </w:rPr>
        <w:t>зловмисники мають</w:t>
      </w:r>
      <w:r w:rsidRPr="004B5904">
        <w:rPr>
          <w:sz w:val="28"/>
          <w:szCs w:val="28"/>
          <w:lang w:val="uk-UA"/>
        </w:rPr>
        <w:t xml:space="preserve"> впровадження шкідливого коду на певну сторінку сайту і взаємодію цього коду з віддаленим сервером зловмисників при відкритті сторінки користувачем</w:t>
      </w:r>
      <w:r>
        <w:rPr>
          <w:sz w:val="28"/>
          <w:szCs w:val="28"/>
          <w:lang w:val="uk-UA"/>
        </w:rPr>
        <w:t xml:space="preserve"> для отримання </w:t>
      </w:r>
      <w:r>
        <w:rPr>
          <w:sz w:val="28"/>
          <w:szCs w:val="28"/>
          <w:lang w:val="en-US"/>
        </w:rPr>
        <w:t>cookies</w:t>
      </w:r>
      <w:r>
        <w:rPr>
          <w:sz w:val="28"/>
          <w:szCs w:val="28"/>
          <w:lang w:val="uk-UA"/>
        </w:rPr>
        <w:t xml:space="preserve"> (невеликих фрагм</w:t>
      </w:r>
      <w:r w:rsidR="0099014A">
        <w:rPr>
          <w:sz w:val="28"/>
          <w:szCs w:val="28"/>
          <w:lang w:val="uk-UA"/>
        </w:rPr>
        <w:t>ентів даних з АРМ користувачів);</w:t>
      </w:r>
    </w:p>
    <w:p w14:paraId="16AB3413" w14:textId="77777777" w:rsidR="009B2330" w:rsidRDefault="00DD7DA5" w:rsidP="004E10E9">
      <w:pPr>
        <w:tabs>
          <w:tab w:val="left" w:pos="993"/>
        </w:tabs>
        <w:ind w:firstLine="851"/>
        <w:jc w:val="both"/>
        <w:rPr>
          <w:sz w:val="28"/>
          <w:szCs w:val="28"/>
          <w:lang w:val="uk-UA"/>
        </w:rPr>
      </w:pPr>
      <w:r w:rsidRPr="003A15EB">
        <w:rPr>
          <w:i/>
          <w:sz w:val="28"/>
          <w:szCs w:val="28"/>
          <w:lang w:val="uk-UA"/>
        </w:rPr>
        <w:t xml:space="preserve">витік з веб-ресурсів та баз даних (БД) </w:t>
      </w:r>
      <w:r>
        <w:rPr>
          <w:sz w:val="28"/>
          <w:szCs w:val="28"/>
          <w:lang w:val="uk-UA"/>
        </w:rPr>
        <w:t xml:space="preserve">реалізується за допомогою </w:t>
      </w:r>
      <w:r w:rsidR="0011078B" w:rsidRPr="00DD7DA5">
        <w:rPr>
          <w:sz w:val="28"/>
          <w:szCs w:val="28"/>
          <w:lang w:val="en-US"/>
        </w:rPr>
        <w:t>SQL</w:t>
      </w:r>
      <w:r>
        <w:rPr>
          <w:sz w:val="28"/>
          <w:szCs w:val="28"/>
          <w:lang w:val="uk-UA"/>
        </w:rPr>
        <w:t>-ін’єкцій</w:t>
      </w:r>
      <w:r w:rsidR="0011078B" w:rsidRPr="00DD7DA5">
        <w:rPr>
          <w:sz w:val="28"/>
          <w:szCs w:val="28"/>
          <w:lang w:val="uk-UA"/>
        </w:rPr>
        <w:t xml:space="preserve"> –</w:t>
      </w:r>
      <w:r>
        <w:rPr>
          <w:sz w:val="28"/>
          <w:szCs w:val="28"/>
          <w:lang w:val="uk-UA"/>
        </w:rPr>
        <w:t xml:space="preserve"> спосіб </w:t>
      </w:r>
      <w:r w:rsidR="0011078B" w:rsidRPr="00DD7DA5">
        <w:rPr>
          <w:sz w:val="28"/>
          <w:szCs w:val="28"/>
          <w:lang w:val="uk-UA"/>
        </w:rPr>
        <w:t>злом</w:t>
      </w:r>
      <w:r>
        <w:rPr>
          <w:sz w:val="28"/>
          <w:szCs w:val="28"/>
          <w:lang w:val="uk-UA"/>
        </w:rPr>
        <w:t>у сайтів та програм, що працює</w:t>
      </w:r>
      <w:r w:rsidR="0011078B" w:rsidRPr="00DD7DA5">
        <w:rPr>
          <w:sz w:val="28"/>
          <w:szCs w:val="28"/>
          <w:lang w:val="uk-UA"/>
        </w:rPr>
        <w:t xml:space="preserve"> з </w:t>
      </w:r>
      <w:r>
        <w:rPr>
          <w:sz w:val="28"/>
          <w:szCs w:val="28"/>
          <w:lang w:val="uk-UA"/>
        </w:rPr>
        <w:t>БД</w:t>
      </w:r>
      <w:r w:rsidR="0011078B" w:rsidRPr="00DD7DA5">
        <w:rPr>
          <w:sz w:val="28"/>
          <w:szCs w:val="28"/>
          <w:lang w:val="uk-UA"/>
        </w:rPr>
        <w:t xml:space="preserve">, заснований на </w:t>
      </w:r>
      <w:r w:rsidR="0011078B" w:rsidRPr="00DD7DA5">
        <w:rPr>
          <w:sz w:val="28"/>
          <w:szCs w:val="28"/>
          <w:lang w:val="uk-UA"/>
        </w:rPr>
        <w:lastRenderedPageBreak/>
        <w:t xml:space="preserve">впровадженні в запит довільного </w:t>
      </w:r>
      <w:r w:rsidR="0011078B" w:rsidRPr="00DD7DA5">
        <w:rPr>
          <w:sz w:val="28"/>
          <w:szCs w:val="28"/>
          <w:lang w:val="en-US"/>
        </w:rPr>
        <w:t>SQL</w:t>
      </w:r>
      <w:r w:rsidR="0011078B" w:rsidRPr="00DD7DA5">
        <w:rPr>
          <w:sz w:val="28"/>
          <w:szCs w:val="28"/>
          <w:lang w:val="uk-UA"/>
        </w:rPr>
        <w:t>-коду.</w:t>
      </w:r>
      <w:r w:rsidR="00452592" w:rsidRPr="00DD7DA5">
        <w:rPr>
          <w:sz w:val="28"/>
          <w:szCs w:val="28"/>
          <w:lang w:val="uk-UA"/>
        </w:rPr>
        <w:t xml:space="preserve"> </w:t>
      </w:r>
      <w:r>
        <w:rPr>
          <w:sz w:val="28"/>
          <w:szCs w:val="28"/>
          <w:lang w:val="uk-UA"/>
        </w:rPr>
        <w:t xml:space="preserve">Дає змогу зловмисникам </w:t>
      </w:r>
      <w:r w:rsidR="0011078B" w:rsidRPr="00DD7DA5">
        <w:rPr>
          <w:sz w:val="28"/>
          <w:szCs w:val="28"/>
          <w:lang w:val="uk-UA"/>
        </w:rPr>
        <w:t>читати в</w:t>
      </w:r>
      <w:r>
        <w:rPr>
          <w:sz w:val="28"/>
          <w:szCs w:val="28"/>
          <w:lang w:val="uk-UA"/>
        </w:rPr>
        <w:t>міст будь-яких таблиць, видаляти, зміняти або додавати дані</w:t>
      </w:r>
      <w:r w:rsidR="0011078B" w:rsidRPr="00DD7DA5">
        <w:rPr>
          <w:sz w:val="28"/>
          <w:szCs w:val="28"/>
          <w:lang w:val="uk-UA"/>
        </w:rPr>
        <w:t xml:space="preserve"> </w:t>
      </w:r>
      <w:r>
        <w:rPr>
          <w:sz w:val="28"/>
          <w:szCs w:val="28"/>
          <w:lang w:val="uk-UA"/>
        </w:rPr>
        <w:t>в локальних файлах</w:t>
      </w:r>
      <w:r w:rsidR="0011078B" w:rsidRPr="00DD7DA5">
        <w:rPr>
          <w:sz w:val="28"/>
          <w:szCs w:val="28"/>
          <w:lang w:val="uk-UA"/>
        </w:rPr>
        <w:t xml:space="preserve"> та виконання довільних команд на сервері</w:t>
      </w:r>
      <w:r>
        <w:rPr>
          <w:sz w:val="28"/>
          <w:szCs w:val="28"/>
          <w:lang w:val="uk-UA"/>
        </w:rPr>
        <w:t>;</w:t>
      </w:r>
    </w:p>
    <w:p w14:paraId="40F97028" w14:textId="77777777" w:rsidR="00AE1446" w:rsidRDefault="00AE1446" w:rsidP="004E10E9">
      <w:pPr>
        <w:tabs>
          <w:tab w:val="left" w:pos="993"/>
        </w:tabs>
        <w:ind w:firstLine="851"/>
        <w:jc w:val="both"/>
        <w:rPr>
          <w:sz w:val="28"/>
          <w:szCs w:val="28"/>
          <w:lang w:val="uk-UA"/>
        </w:rPr>
      </w:pPr>
      <w:r>
        <w:rPr>
          <w:sz w:val="28"/>
          <w:szCs w:val="28"/>
          <w:lang w:val="uk-UA"/>
        </w:rPr>
        <w:t>також витік з веб-ресурсів</w:t>
      </w:r>
      <w:r w:rsidRPr="00AE1446">
        <w:rPr>
          <w:sz w:val="28"/>
          <w:szCs w:val="28"/>
          <w:lang w:val="uk-UA"/>
        </w:rPr>
        <w:t xml:space="preserve"> </w:t>
      </w:r>
      <w:r>
        <w:rPr>
          <w:sz w:val="28"/>
          <w:szCs w:val="28"/>
          <w:lang w:val="uk-UA"/>
        </w:rPr>
        <w:t>відбувається за допомогою пошукової</w:t>
      </w:r>
      <w:r w:rsidRPr="00AE1446">
        <w:rPr>
          <w:sz w:val="28"/>
          <w:szCs w:val="28"/>
          <w:lang w:val="uk-UA"/>
        </w:rPr>
        <w:t xml:space="preserve"> оптимізація (SEO – </w:t>
      </w:r>
      <w:proofErr w:type="spellStart"/>
      <w:r w:rsidRPr="00AE1446">
        <w:rPr>
          <w:sz w:val="28"/>
          <w:szCs w:val="28"/>
          <w:lang w:val="uk-UA"/>
        </w:rPr>
        <w:t>Search</w:t>
      </w:r>
      <w:proofErr w:type="spellEnd"/>
      <w:r w:rsidRPr="00AE1446">
        <w:rPr>
          <w:sz w:val="28"/>
          <w:szCs w:val="28"/>
          <w:lang w:val="uk-UA"/>
        </w:rPr>
        <w:t xml:space="preserve"> </w:t>
      </w:r>
      <w:proofErr w:type="spellStart"/>
      <w:r w:rsidRPr="00AE1446">
        <w:rPr>
          <w:sz w:val="28"/>
          <w:szCs w:val="28"/>
          <w:lang w:val="uk-UA"/>
        </w:rPr>
        <w:t>Engine</w:t>
      </w:r>
      <w:proofErr w:type="spellEnd"/>
      <w:r w:rsidRPr="00AE1446">
        <w:rPr>
          <w:sz w:val="28"/>
          <w:szCs w:val="28"/>
          <w:lang w:val="uk-UA"/>
        </w:rPr>
        <w:t xml:space="preserve"> </w:t>
      </w:r>
      <w:proofErr w:type="spellStart"/>
      <w:r w:rsidRPr="00AE1446">
        <w:rPr>
          <w:sz w:val="28"/>
          <w:szCs w:val="28"/>
          <w:lang w:val="uk-UA"/>
        </w:rPr>
        <w:t>Optimization</w:t>
      </w:r>
      <w:proofErr w:type="spellEnd"/>
      <w:r w:rsidRPr="00AE1446">
        <w:rPr>
          <w:sz w:val="28"/>
          <w:szCs w:val="28"/>
          <w:lang w:val="uk-UA"/>
        </w:rPr>
        <w:t xml:space="preserve">) – спосіб розповсюдження злоякісних програм. </w:t>
      </w:r>
      <w:r>
        <w:rPr>
          <w:sz w:val="28"/>
          <w:szCs w:val="28"/>
          <w:lang w:val="uk-UA"/>
        </w:rPr>
        <w:t xml:space="preserve">Реалізується, коли користувач </w:t>
      </w:r>
      <w:r w:rsidRPr="00AE1446">
        <w:rPr>
          <w:sz w:val="28"/>
          <w:szCs w:val="28"/>
          <w:lang w:val="uk-UA"/>
        </w:rPr>
        <w:t>робить у пошуковій системі запит до новини, яка його цікавить, він, отримавши результат, почне рух згідно з одним із верхніх посилань і потрапить на сторінку зловмисника, яка намагатиметься завантажити й запустити на АРМ користувача злоякісну програму</w:t>
      </w:r>
      <w:r>
        <w:rPr>
          <w:sz w:val="28"/>
          <w:szCs w:val="28"/>
          <w:lang w:val="uk-UA"/>
        </w:rPr>
        <w:t>, яка була завчасно завантажена на дане посилання. Реалізується</w:t>
      </w:r>
      <w:r w:rsidRPr="00AE1446">
        <w:rPr>
          <w:sz w:val="28"/>
          <w:szCs w:val="28"/>
          <w:lang w:val="uk-UA"/>
        </w:rPr>
        <w:t xml:space="preserve"> завдяки уразливості </w:t>
      </w:r>
      <w:r w:rsidR="00587573">
        <w:rPr>
          <w:sz w:val="28"/>
          <w:szCs w:val="28"/>
          <w:lang w:val="uk-UA"/>
        </w:rPr>
        <w:t>операційної системи (ОС)</w:t>
      </w:r>
      <w:r w:rsidRPr="00AE1446">
        <w:rPr>
          <w:sz w:val="28"/>
          <w:szCs w:val="28"/>
          <w:lang w:val="uk-UA"/>
        </w:rPr>
        <w:t xml:space="preserve"> користувача</w:t>
      </w:r>
      <w:r w:rsidR="00587573">
        <w:rPr>
          <w:sz w:val="28"/>
          <w:szCs w:val="28"/>
          <w:lang w:val="uk-UA"/>
        </w:rPr>
        <w:t>;</w:t>
      </w:r>
    </w:p>
    <w:p w14:paraId="3C5076CD" w14:textId="77777777" w:rsidR="00E62A5E" w:rsidRPr="003640BE" w:rsidRDefault="00DD7DA5" w:rsidP="004E10E9">
      <w:pPr>
        <w:tabs>
          <w:tab w:val="left" w:pos="993"/>
        </w:tabs>
        <w:ind w:firstLine="851"/>
        <w:jc w:val="both"/>
        <w:rPr>
          <w:color w:val="000000"/>
          <w:sz w:val="28"/>
          <w:szCs w:val="28"/>
          <w:lang w:val="uk-UA"/>
        </w:rPr>
      </w:pPr>
      <w:r w:rsidRPr="003A15EB">
        <w:rPr>
          <w:i/>
          <w:color w:val="000000"/>
          <w:sz w:val="28"/>
          <w:szCs w:val="28"/>
          <w:lang w:val="uk-UA"/>
        </w:rPr>
        <w:t xml:space="preserve">витік даних в </w:t>
      </w:r>
      <w:r w:rsidRPr="003A15EB">
        <w:rPr>
          <w:i/>
          <w:color w:val="000000"/>
          <w:sz w:val="28"/>
          <w:szCs w:val="28"/>
          <w:lang w:val="en-US"/>
        </w:rPr>
        <w:t>IM</w:t>
      </w:r>
      <w:r w:rsidRPr="00E62A5E">
        <w:rPr>
          <w:color w:val="000000"/>
          <w:sz w:val="28"/>
          <w:szCs w:val="28"/>
          <w:lang w:val="uk-UA"/>
        </w:rPr>
        <w:t xml:space="preserve"> </w:t>
      </w:r>
      <w:r>
        <w:rPr>
          <w:color w:val="000000"/>
          <w:sz w:val="28"/>
          <w:szCs w:val="28"/>
          <w:lang w:val="uk-UA"/>
        </w:rPr>
        <w:t xml:space="preserve">реалізується за допомогою </w:t>
      </w:r>
      <w:r w:rsidR="00E62A5E">
        <w:rPr>
          <w:color w:val="000000"/>
          <w:sz w:val="28"/>
          <w:szCs w:val="28"/>
          <w:lang w:val="uk-UA"/>
        </w:rPr>
        <w:t xml:space="preserve">перехоплення даних, які проходять по </w:t>
      </w:r>
      <w:r w:rsidR="003640BE">
        <w:rPr>
          <w:color w:val="000000"/>
          <w:sz w:val="28"/>
          <w:szCs w:val="28"/>
          <w:lang w:val="uk-UA"/>
        </w:rPr>
        <w:t xml:space="preserve">протоколу </w:t>
      </w:r>
      <w:r>
        <w:rPr>
          <w:color w:val="000000"/>
          <w:sz w:val="28"/>
          <w:szCs w:val="28"/>
          <w:lang w:val="en-US"/>
        </w:rPr>
        <w:t>XMPP</w:t>
      </w:r>
      <w:r w:rsidR="003640BE">
        <w:rPr>
          <w:color w:val="000000"/>
          <w:sz w:val="28"/>
          <w:szCs w:val="28"/>
          <w:lang w:val="uk-UA"/>
        </w:rPr>
        <w:t xml:space="preserve"> (</w:t>
      </w:r>
      <w:r w:rsidR="003640BE">
        <w:rPr>
          <w:color w:val="000000"/>
          <w:sz w:val="28"/>
          <w:szCs w:val="28"/>
          <w:lang w:val="en-US"/>
        </w:rPr>
        <w:t>Jabber</w:t>
      </w:r>
      <w:r w:rsidR="003640BE">
        <w:rPr>
          <w:color w:val="000000"/>
          <w:sz w:val="28"/>
          <w:szCs w:val="28"/>
          <w:lang w:val="uk-UA"/>
        </w:rPr>
        <w:t xml:space="preserve">) – розширеного протоколу для миттєвого обміну </w:t>
      </w:r>
      <w:r w:rsidR="00E62A5E">
        <w:rPr>
          <w:color w:val="000000"/>
          <w:sz w:val="28"/>
          <w:szCs w:val="28"/>
          <w:lang w:val="uk-UA"/>
        </w:rPr>
        <w:t xml:space="preserve">інформацією, фото, аудіо та відео файлами. Зловмисники можуть </w:t>
      </w:r>
      <w:r w:rsidR="000A3F20">
        <w:rPr>
          <w:color w:val="000000"/>
          <w:sz w:val="28"/>
          <w:szCs w:val="28"/>
          <w:lang w:val="uk-UA"/>
        </w:rPr>
        <w:t>перехопити</w:t>
      </w:r>
      <w:r w:rsidR="00E62A5E">
        <w:rPr>
          <w:color w:val="000000"/>
          <w:sz w:val="28"/>
          <w:szCs w:val="28"/>
          <w:lang w:val="uk-UA"/>
        </w:rPr>
        <w:t xml:space="preserve"> </w:t>
      </w:r>
      <w:r w:rsidR="000A3F20">
        <w:rPr>
          <w:color w:val="000000"/>
          <w:sz w:val="28"/>
          <w:szCs w:val="28"/>
          <w:lang w:val="uk-UA"/>
        </w:rPr>
        <w:t>потік інформації</w:t>
      </w:r>
      <w:r w:rsidR="00E62A5E">
        <w:rPr>
          <w:color w:val="000000"/>
          <w:sz w:val="28"/>
          <w:szCs w:val="28"/>
          <w:lang w:val="uk-UA"/>
        </w:rPr>
        <w:t>, але більшість популярних систем обміну даними шифрують свої канали. Тому зловмисники можуть отримати тільки зашифровані повідомлення;</w:t>
      </w:r>
    </w:p>
    <w:p w14:paraId="75EA648C" w14:textId="77777777" w:rsidR="000A28F0" w:rsidRPr="000A3F20" w:rsidRDefault="000A3F20" w:rsidP="004E10E9">
      <w:pPr>
        <w:pStyle w:val="a3"/>
        <w:tabs>
          <w:tab w:val="left" w:pos="993"/>
        </w:tabs>
        <w:ind w:left="0" w:firstLine="851"/>
        <w:jc w:val="both"/>
        <w:rPr>
          <w:sz w:val="28"/>
          <w:szCs w:val="28"/>
          <w:lang w:val="uk-UA"/>
        </w:rPr>
      </w:pPr>
      <w:r w:rsidRPr="003A15EB">
        <w:rPr>
          <w:i/>
          <w:sz w:val="28"/>
          <w:szCs w:val="28"/>
          <w:lang w:val="uk-UA"/>
        </w:rPr>
        <w:t>витік даних з корпоративної та особистої пошти</w:t>
      </w:r>
      <w:r>
        <w:rPr>
          <w:sz w:val="28"/>
          <w:szCs w:val="28"/>
          <w:lang w:val="uk-UA"/>
        </w:rPr>
        <w:t xml:space="preserve"> зловмисники реалізують за допомогою </w:t>
      </w:r>
      <w:proofErr w:type="spellStart"/>
      <w:r>
        <w:rPr>
          <w:sz w:val="28"/>
          <w:szCs w:val="28"/>
          <w:lang w:val="uk-UA"/>
        </w:rPr>
        <w:t>ф</w:t>
      </w:r>
      <w:r w:rsidR="000A28F0" w:rsidRPr="000A3F20">
        <w:rPr>
          <w:sz w:val="28"/>
          <w:szCs w:val="28"/>
          <w:lang w:val="uk-UA"/>
        </w:rPr>
        <w:t>ішинг</w:t>
      </w:r>
      <w:r>
        <w:rPr>
          <w:sz w:val="28"/>
          <w:szCs w:val="28"/>
          <w:lang w:val="uk-UA"/>
        </w:rPr>
        <w:t>у</w:t>
      </w:r>
      <w:proofErr w:type="spellEnd"/>
      <w:r w:rsidR="000A28F0" w:rsidRPr="000A3F20">
        <w:rPr>
          <w:sz w:val="28"/>
          <w:szCs w:val="28"/>
          <w:lang w:val="uk-UA"/>
        </w:rPr>
        <w:t xml:space="preserve"> – це схема, за якої змушують користувачів передавати конфіденційні та персональні дані. Вона зазвичай передбачає надсилання повідомлення спаму, яке справляє враження довіреного джерела (наживка). У повідомленні спамі міститься посилання на шахрайський веб-сайт, що видається за довірене джерело (це пастка). Користувач, вводить інформ</w:t>
      </w:r>
      <w:r w:rsidR="00FA79D2">
        <w:rPr>
          <w:sz w:val="28"/>
          <w:szCs w:val="28"/>
          <w:lang w:val="uk-UA"/>
        </w:rPr>
        <w:t>ацію, яка цікавить зловмисників, тим сами</w:t>
      </w:r>
      <w:r w:rsidR="0099014A">
        <w:rPr>
          <w:sz w:val="28"/>
          <w:szCs w:val="28"/>
          <w:lang w:val="uk-UA"/>
        </w:rPr>
        <w:t>м</w:t>
      </w:r>
      <w:r w:rsidR="00FA79D2">
        <w:rPr>
          <w:sz w:val="28"/>
          <w:szCs w:val="28"/>
          <w:lang w:val="uk-UA"/>
        </w:rPr>
        <w:t xml:space="preserve"> надає зловмисникам дані навіть не підозрюючи це;</w:t>
      </w:r>
    </w:p>
    <w:p w14:paraId="3C20330A" w14:textId="77777777" w:rsidR="00710B3B" w:rsidRDefault="00AE1446" w:rsidP="004E10E9">
      <w:pPr>
        <w:pStyle w:val="a3"/>
        <w:tabs>
          <w:tab w:val="left" w:pos="993"/>
        </w:tabs>
        <w:ind w:left="0" w:firstLine="851"/>
        <w:jc w:val="both"/>
        <w:rPr>
          <w:color w:val="000000"/>
          <w:sz w:val="28"/>
          <w:szCs w:val="28"/>
          <w:lang w:val="uk-UA"/>
        </w:rPr>
      </w:pPr>
      <w:r w:rsidRPr="003A15EB">
        <w:rPr>
          <w:i/>
          <w:sz w:val="28"/>
          <w:szCs w:val="28"/>
          <w:lang w:val="uk-UA"/>
        </w:rPr>
        <w:t xml:space="preserve">перехоплення даних через </w:t>
      </w:r>
      <w:r w:rsidRPr="003A15EB">
        <w:rPr>
          <w:i/>
          <w:color w:val="000000"/>
          <w:sz w:val="28"/>
          <w:szCs w:val="28"/>
          <w:lang w:val="uk-UA"/>
        </w:rPr>
        <w:t>бездротові системи (</w:t>
      </w:r>
      <w:r w:rsidRPr="003A15EB">
        <w:rPr>
          <w:i/>
          <w:color w:val="000000"/>
          <w:sz w:val="28"/>
          <w:szCs w:val="28"/>
        </w:rPr>
        <w:t>WiFi</w:t>
      </w:r>
      <w:r w:rsidRPr="003A15EB">
        <w:rPr>
          <w:i/>
          <w:color w:val="000000"/>
          <w:sz w:val="28"/>
          <w:szCs w:val="28"/>
          <w:lang w:val="uk-UA"/>
        </w:rPr>
        <w:t xml:space="preserve">, </w:t>
      </w:r>
      <w:r w:rsidRPr="003A15EB">
        <w:rPr>
          <w:i/>
          <w:color w:val="000000"/>
          <w:sz w:val="28"/>
          <w:szCs w:val="28"/>
        </w:rPr>
        <w:t>Bluetooth</w:t>
      </w:r>
      <w:r w:rsidRPr="003A15EB">
        <w:rPr>
          <w:i/>
          <w:color w:val="000000"/>
          <w:sz w:val="28"/>
          <w:szCs w:val="28"/>
          <w:lang w:val="uk-UA"/>
        </w:rPr>
        <w:t>, 3</w:t>
      </w:r>
      <w:r w:rsidRPr="003A15EB">
        <w:rPr>
          <w:i/>
          <w:color w:val="000000"/>
          <w:sz w:val="28"/>
          <w:szCs w:val="28"/>
        </w:rPr>
        <w:t>G</w:t>
      </w:r>
      <w:r w:rsidRPr="003A15EB">
        <w:rPr>
          <w:i/>
          <w:color w:val="000000"/>
          <w:sz w:val="28"/>
          <w:szCs w:val="28"/>
          <w:lang w:val="uk-UA"/>
        </w:rPr>
        <w:t xml:space="preserve"> і </w:t>
      </w:r>
      <w:proofErr w:type="spellStart"/>
      <w:r w:rsidRPr="003A15EB">
        <w:rPr>
          <w:i/>
          <w:color w:val="000000"/>
          <w:sz w:val="28"/>
          <w:szCs w:val="28"/>
          <w:lang w:val="uk-UA"/>
        </w:rPr>
        <w:t>т.д</w:t>
      </w:r>
      <w:proofErr w:type="spellEnd"/>
      <w:r w:rsidRPr="003A15EB">
        <w:rPr>
          <w:i/>
          <w:color w:val="000000"/>
          <w:sz w:val="28"/>
          <w:szCs w:val="28"/>
          <w:lang w:val="uk-UA"/>
        </w:rPr>
        <w:t>.)</w:t>
      </w:r>
      <w:r>
        <w:rPr>
          <w:color w:val="000000"/>
          <w:sz w:val="28"/>
          <w:szCs w:val="28"/>
          <w:lang w:val="uk-UA"/>
        </w:rPr>
        <w:t xml:space="preserve"> зловмисники реалізують за допомогою спеціального ПЗ, такого наприклад, як </w:t>
      </w:r>
      <w:r>
        <w:rPr>
          <w:color w:val="000000"/>
          <w:sz w:val="28"/>
          <w:szCs w:val="28"/>
          <w:lang w:val="en-US"/>
        </w:rPr>
        <w:t>Wireshark</w:t>
      </w:r>
      <w:r>
        <w:rPr>
          <w:color w:val="000000"/>
          <w:sz w:val="28"/>
          <w:szCs w:val="28"/>
          <w:lang w:val="uk-UA"/>
        </w:rPr>
        <w:t xml:space="preserve"> та ін. Дане ПЗ дозволяє відслідковувати всі дії користувачів у ІТС за певний проміжок часу (куди передаються  </w:t>
      </w:r>
      <w:r w:rsidR="00710B3B">
        <w:rPr>
          <w:color w:val="000000"/>
          <w:sz w:val="28"/>
          <w:szCs w:val="28"/>
          <w:lang w:val="uk-UA"/>
        </w:rPr>
        <w:t xml:space="preserve">інформаційні </w:t>
      </w:r>
      <w:r w:rsidR="00710B3B">
        <w:rPr>
          <w:color w:val="000000"/>
          <w:sz w:val="28"/>
          <w:szCs w:val="28"/>
          <w:lang w:val="uk-UA"/>
        </w:rPr>
        <w:lastRenderedPageBreak/>
        <w:t>пакети,</w:t>
      </w:r>
      <w:r>
        <w:rPr>
          <w:color w:val="000000"/>
          <w:sz w:val="28"/>
          <w:szCs w:val="28"/>
          <w:lang w:val="uk-UA"/>
        </w:rPr>
        <w:t xml:space="preserve"> звідки вони приходять і так далі), що дає змогу </w:t>
      </w:r>
      <w:proofErr w:type="spellStart"/>
      <w:r w:rsidR="00710B3B">
        <w:rPr>
          <w:color w:val="000000"/>
          <w:sz w:val="28"/>
          <w:szCs w:val="28"/>
          <w:lang w:val="uk-UA"/>
        </w:rPr>
        <w:t>моніторити</w:t>
      </w:r>
      <w:proofErr w:type="spellEnd"/>
      <w:r w:rsidR="00710B3B">
        <w:rPr>
          <w:color w:val="000000"/>
          <w:sz w:val="28"/>
          <w:szCs w:val="28"/>
          <w:lang w:val="uk-UA"/>
        </w:rPr>
        <w:t xml:space="preserve"> дії </w:t>
      </w:r>
      <w:r>
        <w:rPr>
          <w:color w:val="000000"/>
          <w:sz w:val="28"/>
          <w:szCs w:val="28"/>
          <w:lang w:val="uk-UA"/>
        </w:rPr>
        <w:t>користувачів у мережі</w:t>
      </w:r>
      <w:r w:rsidR="00710B3B">
        <w:rPr>
          <w:color w:val="000000"/>
          <w:sz w:val="28"/>
          <w:szCs w:val="28"/>
          <w:lang w:val="uk-UA"/>
        </w:rPr>
        <w:t>;</w:t>
      </w:r>
    </w:p>
    <w:p w14:paraId="3A52DAEE" w14:textId="77777777" w:rsidR="00FF0CA2" w:rsidRDefault="001B5202" w:rsidP="004E10E9">
      <w:pPr>
        <w:pStyle w:val="a3"/>
        <w:tabs>
          <w:tab w:val="left" w:pos="993"/>
        </w:tabs>
        <w:ind w:left="0" w:firstLine="851"/>
        <w:jc w:val="both"/>
        <w:rPr>
          <w:sz w:val="28"/>
          <w:szCs w:val="28"/>
          <w:lang w:val="uk-UA"/>
        </w:rPr>
      </w:pPr>
      <w:r w:rsidRPr="003A15EB">
        <w:rPr>
          <w:i/>
          <w:sz w:val="28"/>
          <w:szCs w:val="28"/>
          <w:lang w:val="uk-UA"/>
        </w:rPr>
        <w:t xml:space="preserve">витік даних через </w:t>
      </w:r>
      <w:r w:rsidR="000A28F0" w:rsidRPr="003A15EB">
        <w:rPr>
          <w:i/>
          <w:sz w:val="28"/>
          <w:szCs w:val="28"/>
          <w:lang w:val="en-US"/>
        </w:rPr>
        <w:t>FTP</w:t>
      </w:r>
      <w:r w:rsidRPr="003A15EB">
        <w:rPr>
          <w:i/>
          <w:sz w:val="28"/>
          <w:szCs w:val="28"/>
          <w:lang w:val="uk-UA"/>
        </w:rPr>
        <w:t>-</w:t>
      </w:r>
      <w:proofErr w:type="spellStart"/>
      <w:r w:rsidRPr="003A15EB">
        <w:rPr>
          <w:i/>
          <w:sz w:val="28"/>
          <w:szCs w:val="28"/>
          <w:lang w:val="uk-UA"/>
        </w:rPr>
        <w:t>з’днання</w:t>
      </w:r>
      <w:proofErr w:type="spellEnd"/>
      <w:r>
        <w:rPr>
          <w:sz w:val="28"/>
          <w:szCs w:val="28"/>
          <w:lang w:val="uk-UA"/>
        </w:rPr>
        <w:t xml:space="preserve"> реалізується за допомог</w:t>
      </w:r>
      <w:r w:rsidR="0099014A">
        <w:rPr>
          <w:sz w:val="28"/>
          <w:szCs w:val="28"/>
          <w:lang w:val="uk-UA"/>
        </w:rPr>
        <w:t>ою встановлення зв’</w:t>
      </w:r>
      <w:r>
        <w:rPr>
          <w:sz w:val="28"/>
          <w:szCs w:val="28"/>
          <w:lang w:val="uk-UA"/>
        </w:rPr>
        <w:t>язку</w:t>
      </w:r>
      <w:r w:rsidR="0099014A">
        <w:rPr>
          <w:sz w:val="28"/>
          <w:szCs w:val="28"/>
          <w:lang w:val="uk-UA"/>
        </w:rPr>
        <w:t xml:space="preserve"> з віддаленим комп’</w:t>
      </w:r>
      <w:r w:rsidR="009B1DE5" w:rsidRPr="00E62A5E">
        <w:rPr>
          <w:sz w:val="28"/>
          <w:szCs w:val="28"/>
          <w:lang w:val="uk-UA"/>
        </w:rPr>
        <w:t xml:space="preserve">ютером, </w:t>
      </w:r>
      <w:r>
        <w:rPr>
          <w:sz w:val="28"/>
          <w:szCs w:val="28"/>
          <w:lang w:val="uk-UA"/>
        </w:rPr>
        <w:t xml:space="preserve">зловмисник може </w:t>
      </w:r>
      <w:r w:rsidR="009B1DE5" w:rsidRPr="00E62A5E">
        <w:rPr>
          <w:sz w:val="28"/>
          <w:szCs w:val="28"/>
          <w:lang w:val="uk-UA"/>
        </w:rPr>
        <w:t>копіювати файл</w:t>
      </w:r>
      <w:r>
        <w:rPr>
          <w:sz w:val="28"/>
          <w:szCs w:val="28"/>
          <w:lang w:val="uk-UA"/>
        </w:rPr>
        <w:t>и</w:t>
      </w:r>
      <w:r w:rsidR="009B1DE5" w:rsidRPr="00E62A5E">
        <w:rPr>
          <w:sz w:val="28"/>
          <w:szCs w:val="28"/>
          <w:lang w:val="uk-UA"/>
        </w:rPr>
        <w:t xml:space="preserve"> з відда</w:t>
      </w:r>
      <w:r w:rsidR="0099014A">
        <w:rPr>
          <w:sz w:val="28"/>
          <w:szCs w:val="28"/>
          <w:lang w:val="uk-UA"/>
        </w:rPr>
        <w:t>леного комп’</w:t>
      </w:r>
      <w:r>
        <w:rPr>
          <w:sz w:val="28"/>
          <w:szCs w:val="28"/>
          <w:lang w:val="uk-UA"/>
        </w:rPr>
        <w:t xml:space="preserve">ютера на свій, або </w:t>
      </w:r>
      <w:r w:rsidR="009B1DE5" w:rsidRPr="00E62A5E">
        <w:rPr>
          <w:sz w:val="28"/>
          <w:szCs w:val="28"/>
          <w:lang w:val="uk-UA"/>
        </w:rPr>
        <w:t>копіювати файл</w:t>
      </w:r>
      <w:r>
        <w:rPr>
          <w:sz w:val="28"/>
          <w:szCs w:val="28"/>
          <w:lang w:val="uk-UA"/>
        </w:rPr>
        <w:t>и</w:t>
      </w:r>
      <w:r w:rsidR="0099014A">
        <w:rPr>
          <w:sz w:val="28"/>
          <w:szCs w:val="28"/>
          <w:lang w:val="uk-UA"/>
        </w:rPr>
        <w:t xml:space="preserve"> зі свого комп’</w:t>
      </w:r>
      <w:r w:rsidR="009B1DE5" w:rsidRPr="00E62A5E">
        <w:rPr>
          <w:sz w:val="28"/>
          <w:szCs w:val="28"/>
          <w:lang w:val="uk-UA"/>
        </w:rPr>
        <w:t xml:space="preserve">ютера на віддалений. </w:t>
      </w:r>
      <w:r>
        <w:rPr>
          <w:sz w:val="28"/>
          <w:szCs w:val="28"/>
          <w:lang w:val="uk-UA"/>
        </w:rPr>
        <w:t>Також це дає змогу</w:t>
      </w:r>
      <w:r w:rsidR="0057043D" w:rsidRPr="00E62A5E">
        <w:rPr>
          <w:sz w:val="28"/>
          <w:szCs w:val="28"/>
          <w:lang w:val="uk-UA"/>
        </w:rPr>
        <w:t xml:space="preserve"> встановлювати шкідливий код</w:t>
      </w:r>
      <w:r w:rsidR="0057043D" w:rsidRPr="00E62A5E">
        <w:rPr>
          <w:lang w:val="uk-UA"/>
        </w:rPr>
        <w:t xml:space="preserve"> </w:t>
      </w:r>
      <w:r w:rsidR="0057043D" w:rsidRPr="00E62A5E">
        <w:rPr>
          <w:sz w:val="28"/>
          <w:szCs w:val="28"/>
          <w:lang w:val="uk-UA"/>
        </w:rPr>
        <w:t>у сайт, який спрямовує відвідувачів на інші (шкідливі) сайти або акти</w:t>
      </w:r>
      <w:r>
        <w:rPr>
          <w:sz w:val="28"/>
          <w:szCs w:val="28"/>
          <w:lang w:val="uk-UA"/>
        </w:rPr>
        <w:t>вує інсталяцію зловмисного (ПЗ);</w:t>
      </w:r>
    </w:p>
    <w:p w14:paraId="17A59D34" w14:textId="77777777" w:rsidR="00587573" w:rsidRDefault="00587573" w:rsidP="004E10E9">
      <w:pPr>
        <w:tabs>
          <w:tab w:val="left" w:pos="567"/>
          <w:tab w:val="left" w:pos="993"/>
        </w:tabs>
        <w:ind w:firstLine="851"/>
        <w:jc w:val="both"/>
        <w:rPr>
          <w:sz w:val="28"/>
          <w:szCs w:val="28"/>
          <w:lang w:val="uk-UA"/>
        </w:rPr>
      </w:pPr>
      <w:r w:rsidRPr="003A15EB">
        <w:rPr>
          <w:i/>
          <w:sz w:val="28"/>
          <w:szCs w:val="28"/>
          <w:lang w:val="uk-UA"/>
        </w:rPr>
        <w:t xml:space="preserve">витік даних з USB-накопичувачів, </w:t>
      </w:r>
      <w:proofErr w:type="spellStart"/>
      <w:r w:rsidRPr="003A15EB">
        <w:rPr>
          <w:i/>
          <w:sz w:val="28"/>
          <w:szCs w:val="28"/>
          <w:lang w:val="uk-UA"/>
        </w:rPr>
        <w:t>CDs</w:t>
      </w:r>
      <w:proofErr w:type="spellEnd"/>
      <w:r w:rsidR="0007225C" w:rsidRPr="003A15EB">
        <w:rPr>
          <w:i/>
          <w:sz w:val="28"/>
          <w:szCs w:val="28"/>
          <w:lang w:val="uk-UA"/>
        </w:rPr>
        <w:t xml:space="preserve"> </w:t>
      </w:r>
      <w:r w:rsidRPr="003A15EB">
        <w:rPr>
          <w:i/>
          <w:sz w:val="28"/>
          <w:szCs w:val="28"/>
          <w:lang w:val="uk-UA"/>
        </w:rPr>
        <w:t>/</w:t>
      </w:r>
      <w:r w:rsidR="0007225C" w:rsidRPr="003A15EB">
        <w:rPr>
          <w:i/>
          <w:sz w:val="28"/>
          <w:szCs w:val="28"/>
          <w:lang w:val="uk-UA"/>
        </w:rPr>
        <w:t xml:space="preserve"> </w:t>
      </w:r>
      <w:proofErr w:type="spellStart"/>
      <w:r w:rsidRPr="003A15EB">
        <w:rPr>
          <w:i/>
          <w:sz w:val="28"/>
          <w:szCs w:val="28"/>
          <w:lang w:val="uk-UA"/>
        </w:rPr>
        <w:t>DVDs</w:t>
      </w:r>
      <w:proofErr w:type="spellEnd"/>
      <w:r w:rsidRPr="003A15EB">
        <w:rPr>
          <w:i/>
          <w:sz w:val="28"/>
          <w:szCs w:val="28"/>
          <w:lang w:val="uk-UA"/>
        </w:rPr>
        <w:t>, зовнішніх вінчестерів</w:t>
      </w:r>
      <w:r>
        <w:rPr>
          <w:sz w:val="28"/>
          <w:szCs w:val="28"/>
          <w:lang w:val="uk-UA"/>
        </w:rPr>
        <w:t xml:space="preserve"> реалізується шляхом викрадення, копіюванням,</w:t>
      </w:r>
      <w:r w:rsidR="000D3A68" w:rsidRPr="000D3A68">
        <w:rPr>
          <w:sz w:val="28"/>
          <w:szCs w:val="28"/>
          <w:lang w:val="uk-UA"/>
        </w:rPr>
        <w:t xml:space="preserve"> </w:t>
      </w:r>
      <w:r w:rsidR="000D3A68">
        <w:rPr>
          <w:sz w:val="28"/>
          <w:szCs w:val="28"/>
          <w:lang w:val="uk-UA"/>
        </w:rPr>
        <w:t>зараженням шкідливим ПЗ,</w:t>
      </w:r>
      <w:r>
        <w:rPr>
          <w:sz w:val="28"/>
          <w:szCs w:val="28"/>
          <w:lang w:val="uk-UA"/>
        </w:rPr>
        <w:t xml:space="preserve"> внесенням змін до інформації,</w:t>
      </w:r>
      <w:r w:rsidR="000D3A68">
        <w:rPr>
          <w:sz w:val="28"/>
          <w:szCs w:val="28"/>
          <w:lang w:val="uk-UA"/>
        </w:rPr>
        <w:t xml:space="preserve"> </w:t>
      </w:r>
      <w:r>
        <w:rPr>
          <w:sz w:val="28"/>
          <w:szCs w:val="28"/>
          <w:lang w:val="uk-UA"/>
        </w:rPr>
        <w:t xml:space="preserve">яка знаходиться на носіях і </w:t>
      </w:r>
      <w:proofErr w:type="spellStart"/>
      <w:r>
        <w:rPr>
          <w:sz w:val="28"/>
          <w:szCs w:val="28"/>
          <w:lang w:val="uk-UA"/>
        </w:rPr>
        <w:t>т.д</w:t>
      </w:r>
      <w:proofErr w:type="spellEnd"/>
      <w:r>
        <w:rPr>
          <w:sz w:val="28"/>
          <w:szCs w:val="28"/>
          <w:lang w:val="uk-UA"/>
        </w:rPr>
        <w:t>.</w:t>
      </w:r>
      <w:r w:rsidR="000D3A68">
        <w:rPr>
          <w:sz w:val="28"/>
          <w:szCs w:val="28"/>
          <w:lang w:val="uk-UA"/>
        </w:rPr>
        <w:t>;</w:t>
      </w:r>
    </w:p>
    <w:p w14:paraId="478C84F8" w14:textId="77777777" w:rsidR="000D3A68" w:rsidRPr="000D3A68" w:rsidRDefault="000D3A68" w:rsidP="004E10E9">
      <w:pPr>
        <w:tabs>
          <w:tab w:val="left" w:pos="567"/>
          <w:tab w:val="left" w:pos="993"/>
        </w:tabs>
        <w:ind w:firstLine="851"/>
        <w:jc w:val="both"/>
        <w:rPr>
          <w:sz w:val="28"/>
          <w:szCs w:val="28"/>
          <w:lang w:val="uk-UA"/>
        </w:rPr>
      </w:pPr>
      <w:r w:rsidRPr="003A15EB">
        <w:rPr>
          <w:i/>
          <w:sz w:val="28"/>
          <w:szCs w:val="28"/>
          <w:lang w:val="uk-UA"/>
        </w:rPr>
        <w:t>перехоплення файлів, що відправляються на друк</w:t>
      </w:r>
      <w:r>
        <w:rPr>
          <w:sz w:val="28"/>
          <w:szCs w:val="28"/>
          <w:lang w:val="uk-UA"/>
        </w:rPr>
        <w:t xml:space="preserve"> відбувається по мережі або з мережевих принтерів і </w:t>
      </w:r>
      <w:proofErr w:type="spellStart"/>
      <w:r>
        <w:rPr>
          <w:sz w:val="28"/>
          <w:szCs w:val="28"/>
          <w:lang w:val="uk-UA"/>
        </w:rPr>
        <w:t>т.д</w:t>
      </w:r>
      <w:proofErr w:type="spellEnd"/>
      <w:r>
        <w:rPr>
          <w:sz w:val="28"/>
          <w:szCs w:val="28"/>
          <w:lang w:val="uk-UA"/>
        </w:rPr>
        <w:t>.</w:t>
      </w:r>
    </w:p>
    <w:p w14:paraId="74D5F6F5" w14:textId="77777777" w:rsidR="00F458D4" w:rsidRPr="00436F0D" w:rsidRDefault="002360D9" w:rsidP="004E10E9">
      <w:pPr>
        <w:ind w:firstLine="851"/>
        <w:jc w:val="both"/>
        <w:rPr>
          <w:sz w:val="28"/>
          <w:szCs w:val="28"/>
          <w:lang w:val="uk-UA"/>
        </w:rPr>
      </w:pPr>
      <w:r>
        <w:rPr>
          <w:sz w:val="28"/>
          <w:szCs w:val="28"/>
          <w:lang w:val="uk-UA"/>
        </w:rPr>
        <w:t>Вище було розглянуто</w:t>
      </w:r>
      <w:r w:rsidR="00FF0CA2">
        <w:rPr>
          <w:sz w:val="28"/>
          <w:szCs w:val="28"/>
          <w:lang w:val="uk-UA"/>
        </w:rPr>
        <w:t xml:space="preserve"> сучасні загрози витоку даних,</w:t>
      </w:r>
      <w:r>
        <w:rPr>
          <w:sz w:val="28"/>
          <w:szCs w:val="28"/>
          <w:lang w:val="uk-UA"/>
        </w:rPr>
        <w:t xml:space="preserve"> функціональні види даних, я</w:t>
      </w:r>
      <w:r w:rsidR="00FF0CA2">
        <w:rPr>
          <w:sz w:val="28"/>
          <w:szCs w:val="28"/>
          <w:lang w:val="uk-UA"/>
        </w:rPr>
        <w:t>кі захищаються і ІТС ЗС України та можливі варіанти реалізації загроз</w:t>
      </w:r>
      <w:r>
        <w:rPr>
          <w:sz w:val="28"/>
          <w:szCs w:val="28"/>
          <w:lang w:val="uk-UA"/>
        </w:rPr>
        <w:t xml:space="preserve"> </w:t>
      </w:r>
      <w:r w:rsidR="00FF0CA2">
        <w:rPr>
          <w:sz w:val="28"/>
          <w:szCs w:val="28"/>
          <w:lang w:val="uk-UA"/>
        </w:rPr>
        <w:t xml:space="preserve">для даних. </w:t>
      </w:r>
      <w:r w:rsidR="0075766A">
        <w:rPr>
          <w:sz w:val="28"/>
          <w:szCs w:val="28"/>
          <w:lang w:val="uk-UA"/>
        </w:rPr>
        <w:t xml:space="preserve">Але </w:t>
      </w:r>
      <w:r>
        <w:rPr>
          <w:sz w:val="28"/>
          <w:szCs w:val="28"/>
          <w:lang w:val="uk-UA"/>
        </w:rPr>
        <w:t xml:space="preserve">для забезпечення </w:t>
      </w:r>
      <w:r w:rsidR="00BA6B76">
        <w:rPr>
          <w:sz w:val="28"/>
          <w:szCs w:val="28"/>
          <w:lang w:val="uk-UA"/>
        </w:rPr>
        <w:t>ІБ</w:t>
      </w:r>
      <w:r>
        <w:rPr>
          <w:sz w:val="28"/>
          <w:szCs w:val="28"/>
          <w:lang w:val="uk-UA"/>
        </w:rPr>
        <w:t xml:space="preserve"> (досягнення конфіденційності, цілісності, доступності, безвідмовності, автентичності та достовірності інформації та засобів її обробки) в ІТС потрібно використовувати </w:t>
      </w:r>
      <w:r w:rsidR="00115F36">
        <w:rPr>
          <w:sz w:val="28"/>
          <w:szCs w:val="28"/>
          <w:lang w:val="uk-UA"/>
        </w:rPr>
        <w:t>методи, що забезпечать захист від загроз витоку даних, які будуть розглянуті далі</w:t>
      </w:r>
      <w:r w:rsidR="00091389" w:rsidRPr="00091389">
        <w:rPr>
          <w:sz w:val="28"/>
          <w:szCs w:val="28"/>
          <w:lang w:val="uk-UA"/>
        </w:rPr>
        <w:t xml:space="preserve"> [</w:t>
      </w:r>
      <w:r w:rsidR="00AE1390">
        <w:rPr>
          <w:sz w:val="28"/>
          <w:szCs w:val="28"/>
          <w:lang w:val="uk-UA"/>
        </w:rPr>
        <w:t>10</w:t>
      </w:r>
      <w:r w:rsidR="00091389" w:rsidRPr="00091389">
        <w:rPr>
          <w:sz w:val="28"/>
          <w:szCs w:val="28"/>
          <w:lang w:val="uk-UA"/>
        </w:rPr>
        <w:t>]</w:t>
      </w:r>
      <w:r w:rsidR="00115F36">
        <w:rPr>
          <w:sz w:val="28"/>
          <w:szCs w:val="28"/>
          <w:lang w:val="uk-UA"/>
        </w:rPr>
        <w:t>.</w:t>
      </w:r>
    </w:p>
    <w:p w14:paraId="4F6FFF2D" w14:textId="77777777" w:rsidR="00797C37" w:rsidRDefault="00797C37" w:rsidP="004E10E9">
      <w:pPr>
        <w:ind w:firstLine="851"/>
        <w:jc w:val="both"/>
        <w:rPr>
          <w:b/>
          <w:sz w:val="28"/>
          <w:szCs w:val="28"/>
          <w:lang w:val="uk-UA" w:eastAsia="ru-RU"/>
        </w:rPr>
      </w:pPr>
    </w:p>
    <w:p w14:paraId="169D4A06" w14:textId="52E3FE05" w:rsidR="008570B9" w:rsidRDefault="005D264D" w:rsidP="008E0494">
      <w:pPr>
        <w:jc w:val="center"/>
        <w:rPr>
          <w:b/>
          <w:sz w:val="28"/>
          <w:szCs w:val="28"/>
          <w:lang w:val="uk-UA" w:eastAsia="ru-RU"/>
        </w:rPr>
      </w:pPr>
      <w:r w:rsidRPr="005D264D">
        <w:rPr>
          <w:b/>
          <w:sz w:val="28"/>
          <w:szCs w:val="28"/>
          <w:lang w:val="uk-UA" w:eastAsia="ru-RU"/>
        </w:rPr>
        <w:t>1.2</w:t>
      </w:r>
      <w:r w:rsidR="003A15EB">
        <w:rPr>
          <w:b/>
          <w:sz w:val="28"/>
          <w:szCs w:val="28"/>
          <w:lang w:val="uk-UA" w:eastAsia="ru-RU"/>
        </w:rPr>
        <w:t> </w:t>
      </w:r>
      <w:r w:rsidR="009C6F05">
        <w:rPr>
          <w:b/>
          <w:sz w:val="28"/>
          <w:szCs w:val="28"/>
          <w:lang w:val="uk-UA" w:eastAsia="ru-RU"/>
        </w:rPr>
        <w:t>Основні м</w:t>
      </w:r>
      <w:r w:rsidRPr="005D264D">
        <w:rPr>
          <w:b/>
          <w:sz w:val="28"/>
          <w:szCs w:val="28"/>
          <w:lang w:val="uk-UA" w:eastAsia="ru-RU"/>
        </w:rPr>
        <w:t xml:space="preserve">етоди забезпечення захисту від загроз витоку даних в </w:t>
      </w:r>
      <w:r w:rsidR="00555053" w:rsidRPr="00555053">
        <w:rPr>
          <w:b/>
          <w:sz w:val="28"/>
          <w:szCs w:val="28"/>
          <w:lang w:val="uk-UA" w:eastAsia="ru-RU"/>
        </w:rPr>
        <w:t>електронних комунікаційних мережах</w:t>
      </w:r>
    </w:p>
    <w:p w14:paraId="0F94DEAF" w14:textId="77777777" w:rsidR="008E0494" w:rsidRDefault="008E0494" w:rsidP="008E0494">
      <w:pPr>
        <w:jc w:val="center"/>
        <w:rPr>
          <w:b/>
          <w:sz w:val="28"/>
          <w:szCs w:val="28"/>
          <w:lang w:val="uk-UA" w:eastAsia="ru-RU"/>
        </w:rPr>
      </w:pPr>
    </w:p>
    <w:p w14:paraId="2B2D9881" w14:textId="77777777" w:rsidR="008570B9" w:rsidRDefault="008570B9" w:rsidP="004E10E9">
      <w:pPr>
        <w:ind w:firstLine="851"/>
        <w:jc w:val="both"/>
        <w:rPr>
          <w:sz w:val="28"/>
          <w:szCs w:val="28"/>
          <w:lang w:val="uk-UA"/>
        </w:rPr>
      </w:pPr>
      <w:r w:rsidRPr="00EA467A">
        <w:rPr>
          <w:sz w:val="28"/>
          <w:szCs w:val="28"/>
          <w:lang w:val="uk-UA"/>
        </w:rPr>
        <w:t xml:space="preserve">З початком комплексної інтеграції </w:t>
      </w:r>
      <w:r w:rsidR="00BA6B76">
        <w:rPr>
          <w:sz w:val="28"/>
          <w:szCs w:val="28"/>
          <w:lang w:val="uk-UA"/>
        </w:rPr>
        <w:t>ІТ</w:t>
      </w:r>
      <w:r w:rsidRPr="00EA467A">
        <w:rPr>
          <w:sz w:val="28"/>
          <w:szCs w:val="28"/>
          <w:lang w:val="uk-UA"/>
        </w:rPr>
        <w:t xml:space="preserve"> у процес управління військами питання захисту </w:t>
      </w:r>
      <w:r>
        <w:rPr>
          <w:sz w:val="28"/>
          <w:szCs w:val="28"/>
          <w:lang w:val="uk-UA"/>
        </w:rPr>
        <w:t>даних</w:t>
      </w:r>
      <w:r w:rsidRPr="00EA467A">
        <w:rPr>
          <w:sz w:val="28"/>
          <w:szCs w:val="28"/>
          <w:lang w:val="uk-UA"/>
        </w:rPr>
        <w:t xml:space="preserve"> та </w:t>
      </w:r>
      <w:proofErr w:type="spellStart"/>
      <w:r w:rsidRPr="00EA467A">
        <w:rPr>
          <w:sz w:val="28"/>
          <w:szCs w:val="28"/>
          <w:lang w:val="uk-UA"/>
        </w:rPr>
        <w:t>кібербезпеки</w:t>
      </w:r>
      <w:proofErr w:type="spellEnd"/>
      <w:r w:rsidRPr="00EA467A">
        <w:rPr>
          <w:sz w:val="28"/>
          <w:szCs w:val="28"/>
          <w:lang w:val="uk-UA"/>
        </w:rPr>
        <w:t xml:space="preserve"> в </w:t>
      </w:r>
      <w:r w:rsidR="00AF4A5C">
        <w:rPr>
          <w:sz w:val="28"/>
          <w:szCs w:val="28"/>
          <w:lang w:val="uk-UA"/>
        </w:rPr>
        <w:t>ІТС</w:t>
      </w:r>
      <w:r w:rsidRPr="00EA467A">
        <w:rPr>
          <w:sz w:val="28"/>
          <w:szCs w:val="28"/>
          <w:lang w:val="uk-UA"/>
        </w:rPr>
        <w:t xml:space="preserve"> ЗС України стало одним з пріоритетних. На сьогодні </w:t>
      </w:r>
      <w:r w:rsidR="004077D6">
        <w:rPr>
          <w:sz w:val="28"/>
          <w:szCs w:val="28"/>
          <w:lang w:val="uk-UA"/>
        </w:rPr>
        <w:t>ІТС</w:t>
      </w:r>
      <w:r w:rsidRPr="00EA467A">
        <w:rPr>
          <w:sz w:val="28"/>
          <w:szCs w:val="28"/>
          <w:lang w:val="uk-UA"/>
        </w:rPr>
        <w:t xml:space="preserve"> використовуються для передачі робочих документів, наказів і, що важливо, для управління підрозділами в зоні проведення </w:t>
      </w:r>
      <w:r w:rsidR="0099014A">
        <w:rPr>
          <w:sz w:val="28"/>
          <w:szCs w:val="28"/>
          <w:lang w:val="uk-UA"/>
        </w:rPr>
        <w:t>ООС</w:t>
      </w:r>
      <w:r w:rsidRPr="00EA467A">
        <w:rPr>
          <w:sz w:val="28"/>
          <w:szCs w:val="28"/>
          <w:lang w:val="uk-UA"/>
        </w:rPr>
        <w:t xml:space="preserve">. Саме тому питання захисту цих мереж також вийшло на новий рівень. За роки війни значно активізувався процес створення системи </w:t>
      </w:r>
      <w:proofErr w:type="spellStart"/>
      <w:r w:rsidR="0099014A" w:rsidRPr="00EA467A">
        <w:rPr>
          <w:sz w:val="28"/>
          <w:szCs w:val="28"/>
          <w:lang w:val="uk-UA"/>
        </w:rPr>
        <w:t>кібербезпеки</w:t>
      </w:r>
      <w:proofErr w:type="spellEnd"/>
      <w:r w:rsidR="0099014A" w:rsidRPr="00EA467A">
        <w:rPr>
          <w:sz w:val="28"/>
          <w:szCs w:val="28"/>
          <w:lang w:val="uk-UA"/>
        </w:rPr>
        <w:t xml:space="preserve"> </w:t>
      </w:r>
      <w:r w:rsidR="0099014A">
        <w:rPr>
          <w:sz w:val="28"/>
          <w:szCs w:val="28"/>
          <w:lang w:val="uk-UA"/>
        </w:rPr>
        <w:t xml:space="preserve">в </w:t>
      </w:r>
      <w:r w:rsidRPr="00EA467A">
        <w:rPr>
          <w:sz w:val="28"/>
          <w:szCs w:val="28"/>
          <w:lang w:val="uk-UA"/>
        </w:rPr>
        <w:t xml:space="preserve">ІТС ЗС України. Водночас, незважаючи на зростаючий рівень </w:t>
      </w:r>
      <w:r w:rsidRPr="00EA467A">
        <w:rPr>
          <w:sz w:val="28"/>
          <w:szCs w:val="28"/>
          <w:lang w:val="uk-UA"/>
        </w:rPr>
        <w:lastRenderedPageBreak/>
        <w:t xml:space="preserve">технологічності нових викликів та кібератак, значна їх частина розрахована не на подолання складної системи кібернетичного захисту, а на рядового користувача. Зокрема на його недосвідченість та необізнаність у питаннях </w:t>
      </w:r>
      <w:proofErr w:type="spellStart"/>
      <w:r w:rsidRPr="00EA467A">
        <w:rPr>
          <w:sz w:val="28"/>
          <w:szCs w:val="28"/>
          <w:lang w:val="uk-UA"/>
        </w:rPr>
        <w:t>кібербезпеки</w:t>
      </w:r>
      <w:proofErr w:type="spellEnd"/>
      <w:r w:rsidRPr="00EA467A">
        <w:rPr>
          <w:sz w:val="28"/>
          <w:szCs w:val="28"/>
          <w:lang w:val="uk-UA"/>
        </w:rPr>
        <w:t xml:space="preserve"> та захисту </w:t>
      </w:r>
      <w:r>
        <w:rPr>
          <w:sz w:val="28"/>
          <w:szCs w:val="28"/>
          <w:lang w:val="uk-UA"/>
        </w:rPr>
        <w:t>даних</w:t>
      </w:r>
      <w:r w:rsidRPr="00EA467A">
        <w:rPr>
          <w:sz w:val="28"/>
          <w:szCs w:val="28"/>
          <w:lang w:val="uk-UA"/>
        </w:rPr>
        <w:t xml:space="preserve"> як під час виконання службових обов’язків, так і вдома. На перший погляд може здатися, що дії одного користувача ніщо у порівнянні з комплексною системою захисту, але у нас, як і в усьому світі, стійкість системи до сучасних викликів та загроз, у першу чергу, визначається вмінням кожного користувача розпізнавати та протидіяти атакам, спрямованим безпосередньо на нього. Саме тому обізнаність користувача та розуміння ним основ і базових принципів безпечного користування мережею та АРМ значно підвищують стійкість усієї системи кібернетичної безпеки ЗС України</w:t>
      </w:r>
      <w:r w:rsidR="00F407CB">
        <w:rPr>
          <w:sz w:val="28"/>
          <w:szCs w:val="28"/>
          <w:lang w:val="uk-UA"/>
        </w:rPr>
        <w:t xml:space="preserve"> [</w:t>
      </w:r>
      <w:r w:rsidR="000702CD">
        <w:rPr>
          <w:sz w:val="28"/>
          <w:szCs w:val="28"/>
          <w:lang w:val="uk-UA"/>
        </w:rPr>
        <w:t>26</w:t>
      </w:r>
      <w:r w:rsidR="00F407CB">
        <w:rPr>
          <w:sz w:val="28"/>
          <w:szCs w:val="28"/>
          <w:lang w:val="uk-UA"/>
        </w:rPr>
        <w:t>]</w:t>
      </w:r>
      <w:r w:rsidRPr="00EA467A">
        <w:rPr>
          <w:sz w:val="28"/>
          <w:szCs w:val="28"/>
          <w:lang w:val="uk-UA"/>
        </w:rPr>
        <w:t>.</w:t>
      </w:r>
    </w:p>
    <w:p w14:paraId="0F405BEA" w14:textId="77777777" w:rsidR="008570B9" w:rsidRPr="003F6711" w:rsidRDefault="000702CD" w:rsidP="004E10E9">
      <w:pPr>
        <w:ind w:firstLine="851"/>
        <w:jc w:val="both"/>
        <w:rPr>
          <w:sz w:val="28"/>
          <w:szCs w:val="28"/>
        </w:rPr>
      </w:pPr>
      <w:r>
        <w:rPr>
          <w:sz w:val="28"/>
          <w:szCs w:val="28"/>
          <w:lang w:val="uk-UA"/>
        </w:rPr>
        <w:t>В</w:t>
      </w:r>
      <w:r w:rsidR="008570B9">
        <w:rPr>
          <w:sz w:val="28"/>
          <w:szCs w:val="28"/>
        </w:rPr>
        <w:t xml:space="preserve"> </w:t>
      </w:r>
      <w:r w:rsidR="00A3276D">
        <w:rPr>
          <w:sz w:val="28"/>
          <w:szCs w:val="28"/>
          <w:lang w:val="uk-UA"/>
        </w:rPr>
        <w:t xml:space="preserve">ІТС </w:t>
      </w:r>
      <w:r w:rsidR="008570B9">
        <w:rPr>
          <w:sz w:val="28"/>
          <w:szCs w:val="28"/>
        </w:rPr>
        <w:t>ЗС</w:t>
      </w:r>
      <w:r w:rsidR="00A3276D">
        <w:rPr>
          <w:sz w:val="28"/>
          <w:szCs w:val="28"/>
          <w:lang w:val="uk-UA"/>
        </w:rPr>
        <w:t xml:space="preserve"> України зосереджується </w:t>
      </w:r>
      <w:proofErr w:type="spellStart"/>
      <w:r w:rsidR="008570B9" w:rsidRPr="003F6711">
        <w:rPr>
          <w:sz w:val="28"/>
          <w:szCs w:val="28"/>
        </w:rPr>
        <w:t>інформація</w:t>
      </w:r>
      <w:proofErr w:type="spellEnd"/>
      <w:r w:rsidR="008570B9" w:rsidRPr="003F6711">
        <w:rPr>
          <w:sz w:val="28"/>
          <w:szCs w:val="28"/>
        </w:rPr>
        <w:t xml:space="preserve">, </w:t>
      </w:r>
      <w:proofErr w:type="spellStart"/>
      <w:r w:rsidR="008570B9" w:rsidRPr="003F6711">
        <w:rPr>
          <w:sz w:val="28"/>
          <w:szCs w:val="28"/>
        </w:rPr>
        <w:t>виключне</w:t>
      </w:r>
      <w:proofErr w:type="spellEnd"/>
      <w:r w:rsidR="008570B9" w:rsidRPr="003F6711">
        <w:rPr>
          <w:sz w:val="28"/>
          <w:szCs w:val="28"/>
        </w:rPr>
        <w:t xml:space="preserve"> право на </w:t>
      </w:r>
      <w:proofErr w:type="spellStart"/>
      <w:r w:rsidR="008570B9" w:rsidRPr="003F6711">
        <w:rPr>
          <w:sz w:val="28"/>
          <w:szCs w:val="28"/>
        </w:rPr>
        <w:t>користування</w:t>
      </w:r>
      <w:proofErr w:type="spellEnd"/>
      <w:r w:rsidR="008570B9" w:rsidRPr="003F6711">
        <w:rPr>
          <w:sz w:val="28"/>
          <w:szCs w:val="28"/>
        </w:rPr>
        <w:t xml:space="preserve"> </w:t>
      </w:r>
      <w:proofErr w:type="spellStart"/>
      <w:r w:rsidR="008570B9" w:rsidRPr="003F6711">
        <w:rPr>
          <w:sz w:val="28"/>
          <w:szCs w:val="28"/>
        </w:rPr>
        <w:t>якою</w:t>
      </w:r>
      <w:proofErr w:type="spellEnd"/>
      <w:r w:rsidR="008570B9" w:rsidRPr="003F6711">
        <w:rPr>
          <w:sz w:val="28"/>
          <w:szCs w:val="28"/>
        </w:rPr>
        <w:t xml:space="preserve"> </w:t>
      </w:r>
      <w:proofErr w:type="spellStart"/>
      <w:r w:rsidR="008570B9" w:rsidRPr="003F6711">
        <w:rPr>
          <w:sz w:val="28"/>
          <w:szCs w:val="28"/>
        </w:rPr>
        <w:t>належить</w:t>
      </w:r>
      <w:proofErr w:type="spellEnd"/>
      <w:r w:rsidR="008570B9" w:rsidRPr="003F6711">
        <w:rPr>
          <w:sz w:val="28"/>
          <w:szCs w:val="28"/>
        </w:rPr>
        <w:t xml:space="preserve"> </w:t>
      </w:r>
      <w:proofErr w:type="spellStart"/>
      <w:r w:rsidR="008570B9" w:rsidRPr="003F6711">
        <w:rPr>
          <w:sz w:val="28"/>
          <w:szCs w:val="28"/>
        </w:rPr>
        <w:t>певним</w:t>
      </w:r>
      <w:proofErr w:type="spellEnd"/>
      <w:r w:rsidR="008570B9" w:rsidRPr="003F6711">
        <w:rPr>
          <w:sz w:val="28"/>
          <w:szCs w:val="28"/>
        </w:rPr>
        <w:t xml:space="preserve"> особам </w:t>
      </w:r>
      <w:proofErr w:type="spellStart"/>
      <w:r w:rsidR="008570B9" w:rsidRPr="003F6711">
        <w:rPr>
          <w:sz w:val="28"/>
          <w:szCs w:val="28"/>
        </w:rPr>
        <w:t>або</w:t>
      </w:r>
      <w:proofErr w:type="spellEnd"/>
      <w:r w:rsidR="008570B9" w:rsidRPr="003F6711">
        <w:rPr>
          <w:sz w:val="28"/>
          <w:szCs w:val="28"/>
        </w:rPr>
        <w:t xml:space="preserve"> </w:t>
      </w:r>
      <w:proofErr w:type="spellStart"/>
      <w:r w:rsidR="008570B9" w:rsidRPr="003F6711">
        <w:rPr>
          <w:sz w:val="28"/>
          <w:szCs w:val="28"/>
        </w:rPr>
        <w:t>групам</w:t>
      </w:r>
      <w:proofErr w:type="spellEnd"/>
      <w:r w:rsidR="008570B9" w:rsidRPr="003F6711">
        <w:rPr>
          <w:sz w:val="28"/>
          <w:szCs w:val="28"/>
        </w:rPr>
        <w:t xml:space="preserve"> </w:t>
      </w:r>
      <w:proofErr w:type="spellStart"/>
      <w:r w:rsidR="008570B9" w:rsidRPr="003F6711">
        <w:rPr>
          <w:sz w:val="28"/>
          <w:szCs w:val="28"/>
        </w:rPr>
        <w:t>осіб</w:t>
      </w:r>
      <w:proofErr w:type="spellEnd"/>
      <w:r w:rsidR="008570B9" w:rsidRPr="003F6711">
        <w:rPr>
          <w:sz w:val="28"/>
          <w:szCs w:val="28"/>
        </w:rPr>
        <w:t xml:space="preserve">, </w:t>
      </w:r>
      <w:proofErr w:type="spellStart"/>
      <w:r w:rsidR="008570B9" w:rsidRPr="003F6711">
        <w:rPr>
          <w:sz w:val="28"/>
          <w:szCs w:val="28"/>
        </w:rPr>
        <w:t>що</w:t>
      </w:r>
      <w:proofErr w:type="spellEnd"/>
      <w:r w:rsidR="008570B9" w:rsidRPr="003F6711">
        <w:rPr>
          <w:sz w:val="28"/>
          <w:szCs w:val="28"/>
        </w:rPr>
        <w:t xml:space="preserve"> </w:t>
      </w:r>
      <w:proofErr w:type="spellStart"/>
      <w:r w:rsidR="008570B9" w:rsidRPr="003F6711">
        <w:rPr>
          <w:sz w:val="28"/>
          <w:szCs w:val="28"/>
        </w:rPr>
        <w:t>діють</w:t>
      </w:r>
      <w:proofErr w:type="spellEnd"/>
      <w:r w:rsidR="008570B9" w:rsidRPr="003F6711">
        <w:rPr>
          <w:sz w:val="28"/>
          <w:szCs w:val="28"/>
        </w:rPr>
        <w:t xml:space="preserve"> у поряд</w:t>
      </w:r>
      <w:r>
        <w:rPr>
          <w:sz w:val="28"/>
          <w:szCs w:val="28"/>
        </w:rPr>
        <w:t xml:space="preserve">ку </w:t>
      </w:r>
      <w:proofErr w:type="spellStart"/>
      <w:r>
        <w:rPr>
          <w:sz w:val="28"/>
          <w:szCs w:val="28"/>
        </w:rPr>
        <w:t>відповідно</w:t>
      </w:r>
      <w:proofErr w:type="spellEnd"/>
      <w:r>
        <w:rPr>
          <w:sz w:val="28"/>
          <w:szCs w:val="28"/>
        </w:rPr>
        <w:t xml:space="preserve"> до </w:t>
      </w:r>
      <w:proofErr w:type="spellStart"/>
      <w:r>
        <w:rPr>
          <w:sz w:val="28"/>
          <w:szCs w:val="28"/>
        </w:rPr>
        <w:t>посадових</w:t>
      </w:r>
      <w:proofErr w:type="spellEnd"/>
      <w:r>
        <w:rPr>
          <w:sz w:val="28"/>
          <w:szCs w:val="28"/>
        </w:rPr>
        <w:t xml:space="preserve"> </w:t>
      </w:r>
      <w:proofErr w:type="spellStart"/>
      <w:r>
        <w:rPr>
          <w:sz w:val="28"/>
          <w:szCs w:val="28"/>
        </w:rPr>
        <w:t>обов’</w:t>
      </w:r>
      <w:r w:rsidR="008570B9" w:rsidRPr="003F6711">
        <w:rPr>
          <w:sz w:val="28"/>
          <w:szCs w:val="28"/>
        </w:rPr>
        <w:t>язків</w:t>
      </w:r>
      <w:proofErr w:type="spellEnd"/>
      <w:r w:rsidR="008570B9" w:rsidRPr="003F6711">
        <w:rPr>
          <w:sz w:val="28"/>
          <w:szCs w:val="28"/>
        </w:rPr>
        <w:t xml:space="preserve">. </w:t>
      </w:r>
      <w:proofErr w:type="spellStart"/>
      <w:r w:rsidR="008570B9" w:rsidRPr="003F6711">
        <w:rPr>
          <w:sz w:val="28"/>
          <w:szCs w:val="28"/>
        </w:rPr>
        <w:t>Така</w:t>
      </w:r>
      <w:proofErr w:type="spellEnd"/>
      <w:r w:rsidR="008570B9" w:rsidRPr="003F6711">
        <w:rPr>
          <w:sz w:val="28"/>
          <w:szCs w:val="28"/>
        </w:rPr>
        <w:t xml:space="preserve"> </w:t>
      </w:r>
      <w:proofErr w:type="spellStart"/>
      <w:r w:rsidR="008570B9" w:rsidRPr="003F6711">
        <w:rPr>
          <w:sz w:val="28"/>
          <w:szCs w:val="28"/>
        </w:rPr>
        <w:t>інформація</w:t>
      </w:r>
      <w:proofErr w:type="spellEnd"/>
      <w:r w:rsidR="008570B9" w:rsidRPr="003F6711">
        <w:rPr>
          <w:sz w:val="28"/>
          <w:szCs w:val="28"/>
        </w:rPr>
        <w:t xml:space="preserve"> повинна бути </w:t>
      </w:r>
      <w:proofErr w:type="spellStart"/>
      <w:r w:rsidR="008570B9" w:rsidRPr="003F6711">
        <w:rPr>
          <w:sz w:val="28"/>
          <w:szCs w:val="28"/>
        </w:rPr>
        <w:t>захищена</w:t>
      </w:r>
      <w:proofErr w:type="spellEnd"/>
      <w:r w:rsidR="008570B9" w:rsidRPr="003F6711">
        <w:rPr>
          <w:sz w:val="28"/>
          <w:szCs w:val="28"/>
        </w:rPr>
        <w:t xml:space="preserve"> </w:t>
      </w:r>
      <w:proofErr w:type="spellStart"/>
      <w:r w:rsidR="008570B9" w:rsidRPr="003F6711">
        <w:rPr>
          <w:sz w:val="28"/>
          <w:szCs w:val="28"/>
        </w:rPr>
        <w:t>від</w:t>
      </w:r>
      <w:proofErr w:type="spellEnd"/>
      <w:r w:rsidR="008570B9" w:rsidRPr="003F6711">
        <w:rPr>
          <w:sz w:val="28"/>
          <w:szCs w:val="28"/>
        </w:rPr>
        <w:t xml:space="preserve"> </w:t>
      </w:r>
      <w:proofErr w:type="spellStart"/>
      <w:r w:rsidR="008570B9" w:rsidRPr="003F6711">
        <w:rPr>
          <w:sz w:val="28"/>
          <w:szCs w:val="28"/>
        </w:rPr>
        <w:t>усіх</w:t>
      </w:r>
      <w:proofErr w:type="spellEnd"/>
      <w:r w:rsidR="008570B9" w:rsidRPr="003F6711">
        <w:rPr>
          <w:sz w:val="28"/>
          <w:szCs w:val="28"/>
        </w:rPr>
        <w:t xml:space="preserve"> </w:t>
      </w:r>
      <w:proofErr w:type="spellStart"/>
      <w:r w:rsidR="008570B9" w:rsidRPr="003F6711">
        <w:rPr>
          <w:sz w:val="28"/>
          <w:szCs w:val="28"/>
        </w:rPr>
        <w:t>виді</w:t>
      </w:r>
      <w:r w:rsidR="008570B9">
        <w:rPr>
          <w:sz w:val="28"/>
          <w:szCs w:val="28"/>
        </w:rPr>
        <w:t>в</w:t>
      </w:r>
      <w:proofErr w:type="spellEnd"/>
      <w:r w:rsidR="008570B9">
        <w:rPr>
          <w:sz w:val="28"/>
          <w:szCs w:val="28"/>
        </w:rPr>
        <w:t xml:space="preserve"> </w:t>
      </w:r>
      <w:proofErr w:type="spellStart"/>
      <w:r w:rsidR="008570B9">
        <w:rPr>
          <w:sz w:val="28"/>
          <w:szCs w:val="28"/>
        </w:rPr>
        <w:t>стороннього</w:t>
      </w:r>
      <w:proofErr w:type="spellEnd"/>
      <w:r w:rsidR="008570B9">
        <w:rPr>
          <w:sz w:val="28"/>
          <w:szCs w:val="28"/>
        </w:rPr>
        <w:t xml:space="preserve"> </w:t>
      </w:r>
      <w:proofErr w:type="spellStart"/>
      <w:r w:rsidR="008570B9">
        <w:rPr>
          <w:sz w:val="28"/>
          <w:szCs w:val="28"/>
        </w:rPr>
        <w:t>втручання</w:t>
      </w:r>
      <w:proofErr w:type="spellEnd"/>
      <w:r w:rsidR="008570B9">
        <w:rPr>
          <w:sz w:val="28"/>
          <w:szCs w:val="28"/>
        </w:rPr>
        <w:t xml:space="preserve">: </w:t>
      </w:r>
      <w:r w:rsidR="008570B9">
        <w:rPr>
          <w:sz w:val="28"/>
          <w:szCs w:val="28"/>
          <w:lang w:val="uk-UA"/>
        </w:rPr>
        <w:t>зчитування, змі</w:t>
      </w:r>
      <w:r w:rsidR="0007225C">
        <w:rPr>
          <w:sz w:val="28"/>
          <w:szCs w:val="28"/>
          <w:lang w:val="uk-UA"/>
        </w:rPr>
        <w:t xml:space="preserve">ни, копіювання, знищення і </w:t>
      </w:r>
      <w:proofErr w:type="spellStart"/>
      <w:r w:rsidR="0007225C">
        <w:rPr>
          <w:sz w:val="28"/>
          <w:szCs w:val="28"/>
          <w:lang w:val="uk-UA"/>
        </w:rPr>
        <w:t>т.д</w:t>
      </w:r>
      <w:proofErr w:type="spellEnd"/>
      <w:r w:rsidR="0007225C">
        <w:rPr>
          <w:sz w:val="28"/>
          <w:szCs w:val="28"/>
          <w:lang w:val="uk-UA"/>
        </w:rPr>
        <w:t>.</w:t>
      </w:r>
      <w:r w:rsidR="008570B9" w:rsidRPr="003F6711">
        <w:rPr>
          <w:sz w:val="28"/>
          <w:szCs w:val="28"/>
        </w:rPr>
        <w:t xml:space="preserve"> особами, </w:t>
      </w:r>
      <w:proofErr w:type="spellStart"/>
      <w:r w:rsidR="008570B9" w:rsidRPr="003F6711">
        <w:rPr>
          <w:sz w:val="28"/>
          <w:szCs w:val="28"/>
        </w:rPr>
        <w:t>які</w:t>
      </w:r>
      <w:proofErr w:type="spellEnd"/>
      <w:r w:rsidR="008570B9" w:rsidRPr="003F6711">
        <w:rPr>
          <w:sz w:val="28"/>
          <w:szCs w:val="28"/>
        </w:rPr>
        <w:t xml:space="preserve"> не </w:t>
      </w:r>
      <w:proofErr w:type="spellStart"/>
      <w:r w:rsidR="008570B9" w:rsidRPr="003F6711">
        <w:rPr>
          <w:sz w:val="28"/>
          <w:szCs w:val="28"/>
        </w:rPr>
        <w:t>маю</w:t>
      </w:r>
      <w:r w:rsidR="008570B9">
        <w:rPr>
          <w:sz w:val="28"/>
          <w:szCs w:val="28"/>
        </w:rPr>
        <w:t>ть</w:t>
      </w:r>
      <w:proofErr w:type="spellEnd"/>
      <w:r w:rsidR="008570B9">
        <w:rPr>
          <w:sz w:val="28"/>
          <w:szCs w:val="28"/>
        </w:rPr>
        <w:t xml:space="preserve"> права доступу до </w:t>
      </w:r>
      <w:proofErr w:type="spellStart"/>
      <w:r w:rsidR="008570B9">
        <w:rPr>
          <w:sz w:val="28"/>
          <w:szCs w:val="28"/>
        </w:rPr>
        <w:t>даних</w:t>
      </w:r>
      <w:proofErr w:type="spellEnd"/>
      <w:r w:rsidR="0007225C">
        <w:rPr>
          <w:sz w:val="28"/>
          <w:szCs w:val="28"/>
        </w:rPr>
        <w:t>. До того ж</w:t>
      </w:r>
      <w:r w:rsidR="008570B9" w:rsidRPr="003F6711">
        <w:rPr>
          <w:sz w:val="28"/>
          <w:szCs w:val="28"/>
        </w:rPr>
        <w:t xml:space="preserve"> </w:t>
      </w:r>
      <w:r>
        <w:rPr>
          <w:sz w:val="28"/>
          <w:szCs w:val="28"/>
          <w:lang w:val="uk-UA"/>
        </w:rPr>
        <w:t xml:space="preserve">в </w:t>
      </w:r>
      <w:r w:rsidR="008570B9" w:rsidRPr="003F6711">
        <w:rPr>
          <w:sz w:val="28"/>
          <w:szCs w:val="28"/>
        </w:rPr>
        <w:t xml:space="preserve">ЗС </w:t>
      </w:r>
      <w:proofErr w:type="spellStart"/>
      <w:r w:rsidR="008570B9" w:rsidRPr="003F6711">
        <w:rPr>
          <w:sz w:val="28"/>
          <w:szCs w:val="28"/>
        </w:rPr>
        <w:t>повинні</w:t>
      </w:r>
      <w:proofErr w:type="spellEnd"/>
      <w:r w:rsidR="008570B9" w:rsidRPr="003F6711">
        <w:rPr>
          <w:sz w:val="28"/>
          <w:szCs w:val="28"/>
        </w:rPr>
        <w:t xml:space="preserve"> </w:t>
      </w:r>
      <w:proofErr w:type="spellStart"/>
      <w:r w:rsidR="008570B9" w:rsidRPr="003F6711">
        <w:rPr>
          <w:sz w:val="28"/>
          <w:szCs w:val="28"/>
        </w:rPr>
        <w:t>здійснюватися</w:t>
      </w:r>
      <w:proofErr w:type="spellEnd"/>
      <w:r w:rsidR="008570B9" w:rsidRPr="003F6711">
        <w:rPr>
          <w:sz w:val="28"/>
          <w:szCs w:val="28"/>
        </w:rPr>
        <w:t xml:space="preserve"> заходи</w:t>
      </w:r>
      <w:r w:rsidR="008570B9">
        <w:rPr>
          <w:sz w:val="28"/>
          <w:szCs w:val="28"/>
          <w:lang w:val="uk-UA"/>
        </w:rPr>
        <w:t>,</w:t>
      </w:r>
      <w:r w:rsidR="008570B9" w:rsidRPr="003F6711">
        <w:rPr>
          <w:sz w:val="28"/>
          <w:szCs w:val="28"/>
        </w:rPr>
        <w:t xml:space="preserve"> </w:t>
      </w:r>
      <w:proofErr w:type="spellStart"/>
      <w:r w:rsidR="008570B9" w:rsidRPr="003F6711">
        <w:rPr>
          <w:sz w:val="28"/>
          <w:szCs w:val="28"/>
        </w:rPr>
        <w:t>щодо</w:t>
      </w:r>
      <w:proofErr w:type="spellEnd"/>
      <w:r w:rsidR="008570B9" w:rsidRPr="003F6711">
        <w:rPr>
          <w:sz w:val="28"/>
          <w:szCs w:val="28"/>
        </w:rPr>
        <w:t xml:space="preserve"> </w:t>
      </w:r>
      <w:proofErr w:type="spellStart"/>
      <w:r w:rsidR="008570B9" w:rsidRPr="003F6711">
        <w:rPr>
          <w:sz w:val="28"/>
          <w:szCs w:val="28"/>
        </w:rPr>
        <w:t>захисту</w:t>
      </w:r>
      <w:proofErr w:type="spellEnd"/>
      <w:r w:rsidR="008570B9" w:rsidRPr="003F6711">
        <w:rPr>
          <w:sz w:val="28"/>
          <w:szCs w:val="28"/>
        </w:rPr>
        <w:t xml:space="preserve"> </w:t>
      </w:r>
      <w:proofErr w:type="spellStart"/>
      <w:r w:rsidR="008570B9" w:rsidRPr="003F6711">
        <w:rPr>
          <w:sz w:val="28"/>
          <w:szCs w:val="28"/>
        </w:rPr>
        <w:t>обчислювальних</w:t>
      </w:r>
      <w:proofErr w:type="spellEnd"/>
      <w:r w:rsidR="008570B9" w:rsidRPr="003F6711">
        <w:rPr>
          <w:sz w:val="28"/>
          <w:szCs w:val="28"/>
        </w:rPr>
        <w:t xml:space="preserve"> </w:t>
      </w:r>
      <w:proofErr w:type="spellStart"/>
      <w:r w:rsidR="008570B9" w:rsidRPr="003F6711">
        <w:rPr>
          <w:sz w:val="28"/>
          <w:szCs w:val="28"/>
        </w:rPr>
        <w:t>ресурсів</w:t>
      </w:r>
      <w:proofErr w:type="spellEnd"/>
      <w:r w:rsidR="008570B9" w:rsidRPr="003F6711">
        <w:rPr>
          <w:sz w:val="28"/>
          <w:szCs w:val="28"/>
        </w:rPr>
        <w:t xml:space="preserve"> </w:t>
      </w:r>
      <w:proofErr w:type="spellStart"/>
      <w:r w:rsidR="008570B9" w:rsidRPr="003F6711">
        <w:rPr>
          <w:sz w:val="28"/>
          <w:szCs w:val="28"/>
        </w:rPr>
        <w:t>мережі</w:t>
      </w:r>
      <w:proofErr w:type="spellEnd"/>
      <w:r w:rsidR="008570B9" w:rsidRPr="003F6711">
        <w:rPr>
          <w:sz w:val="28"/>
          <w:szCs w:val="28"/>
        </w:rPr>
        <w:t xml:space="preserve"> </w:t>
      </w:r>
      <w:proofErr w:type="spellStart"/>
      <w:r w:rsidR="008570B9" w:rsidRPr="003F6711">
        <w:rPr>
          <w:sz w:val="28"/>
          <w:szCs w:val="28"/>
        </w:rPr>
        <w:t>від</w:t>
      </w:r>
      <w:proofErr w:type="spellEnd"/>
      <w:r w:rsidR="008570B9" w:rsidRPr="003F6711">
        <w:rPr>
          <w:sz w:val="28"/>
          <w:szCs w:val="28"/>
        </w:rPr>
        <w:t xml:space="preserve"> </w:t>
      </w:r>
      <w:proofErr w:type="spellStart"/>
      <w:r w:rsidR="008570B9" w:rsidRPr="003F6711">
        <w:rPr>
          <w:sz w:val="28"/>
          <w:szCs w:val="28"/>
        </w:rPr>
        <w:t>їх</w:t>
      </w:r>
      <w:proofErr w:type="spellEnd"/>
      <w:r w:rsidR="008570B9" w:rsidRPr="003F6711">
        <w:rPr>
          <w:sz w:val="28"/>
          <w:szCs w:val="28"/>
        </w:rPr>
        <w:t xml:space="preserve"> </w:t>
      </w:r>
      <w:proofErr w:type="spellStart"/>
      <w:r w:rsidR="008570B9" w:rsidRPr="003F6711">
        <w:rPr>
          <w:sz w:val="28"/>
          <w:szCs w:val="28"/>
        </w:rPr>
        <w:t>несанкціонованого</w:t>
      </w:r>
      <w:proofErr w:type="spellEnd"/>
      <w:r w:rsidR="008570B9" w:rsidRPr="003F6711">
        <w:rPr>
          <w:sz w:val="28"/>
          <w:szCs w:val="28"/>
        </w:rPr>
        <w:t xml:space="preserve"> </w:t>
      </w:r>
      <w:proofErr w:type="spellStart"/>
      <w:r w:rsidR="008570B9" w:rsidRPr="003F6711">
        <w:rPr>
          <w:sz w:val="28"/>
          <w:szCs w:val="28"/>
        </w:rPr>
        <w:t>використання</w:t>
      </w:r>
      <w:proofErr w:type="spellEnd"/>
      <w:r w:rsidR="008570B9" w:rsidRPr="003F6711">
        <w:rPr>
          <w:sz w:val="28"/>
          <w:szCs w:val="28"/>
        </w:rPr>
        <w:t xml:space="preserve">, </w:t>
      </w:r>
      <w:proofErr w:type="spellStart"/>
      <w:r w:rsidR="008570B9" w:rsidRPr="003F6711">
        <w:rPr>
          <w:sz w:val="28"/>
          <w:szCs w:val="28"/>
        </w:rPr>
        <w:t>тобто</w:t>
      </w:r>
      <w:proofErr w:type="spellEnd"/>
      <w:r w:rsidR="008570B9" w:rsidRPr="003F6711">
        <w:rPr>
          <w:sz w:val="28"/>
          <w:szCs w:val="28"/>
        </w:rPr>
        <w:t xml:space="preserve"> повинен бути </w:t>
      </w:r>
      <w:r w:rsidR="00FF783E">
        <w:rPr>
          <w:sz w:val="28"/>
          <w:szCs w:val="28"/>
          <w:lang w:val="uk-UA"/>
        </w:rPr>
        <w:t>обмежений</w:t>
      </w:r>
      <w:r w:rsidR="008570B9" w:rsidRPr="003F6711">
        <w:rPr>
          <w:sz w:val="28"/>
          <w:szCs w:val="28"/>
        </w:rPr>
        <w:t xml:space="preserve"> доступ до </w:t>
      </w:r>
      <w:proofErr w:type="spellStart"/>
      <w:r w:rsidR="008570B9" w:rsidRPr="003F6711">
        <w:rPr>
          <w:sz w:val="28"/>
          <w:szCs w:val="28"/>
        </w:rPr>
        <w:t>мережі</w:t>
      </w:r>
      <w:proofErr w:type="spellEnd"/>
      <w:r w:rsidR="008570B9" w:rsidRPr="003F6711">
        <w:rPr>
          <w:sz w:val="28"/>
          <w:szCs w:val="28"/>
        </w:rPr>
        <w:t xml:space="preserve"> </w:t>
      </w:r>
      <w:proofErr w:type="spellStart"/>
      <w:r w:rsidR="008570B9" w:rsidRPr="003F6711">
        <w:rPr>
          <w:sz w:val="28"/>
          <w:szCs w:val="28"/>
        </w:rPr>
        <w:t>осіб</w:t>
      </w:r>
      <w:proofErr w:type="spellEnd"/>
      <w:r w:rsidR="008570B9" w:rsidRPr="003F6711">
        <w:rPr>
          <w:sz w:val="28"/>
          <w:szCs w:val="28"/>
        </w:rPr>
        <w:t xml:space="preserve">, </w:t>
      </w:r>
      <w:proofErr w:type="spellStart"/>
      <w:r w:rsidR="008570B9" w:rsidRPr="003F6711">
        <w:rPr>
          <w:sz w:val="28"/>
          <w:szCs w:val="28"/>
        </w:rPr>
        <w:t>що</w:t>
      </w:r>
      <w:proofErr w:type="spellEnd"/>
      <w:r w:rsidR="008570B9" w:rsidRPr="003F6711">
        <w:rPr>
          <w:sz w:val="28"/>
          <w:szCs w:val="28"/>
        </w:rPr>
        <w:t xml:space="preserve"> не </w:t>
      </w:r>
      <w:proofErr w:type="spellStart"/>
      <w:r w:rsidR="008570B9" w:rsidRPr="003F6711">
        <w:rPr>
          <w:sz w:val="28"/>
          <w:szCs w:val="28"/>
        </w:rPr>
        <w:t>мають</w:t>
      </w:r>
      <w:proofErr w:type="spellEnd"/>
      <w:r w:rsidR="008570B9" w:rsidRPr="003F6711">
        <w:rPr>
          <w:sz w:val="28"/>
          <w:szCs w:val="28"/>
        </w:rPr>
        <w:t xml:space="preserve"> на </w:t>
      </w:r>
      <w:proofErr w:type="spellStart"/>
      <w:r w:rsidR="008570B9" w:rsidRPr="003F6711">
        <w:rPr>
          <w:sz w:val="28"/>
          <w:szCs w:val="28"/>
        </w:rPr>
        <w:t>це</w:t>
      </w:r>
      <w:proofErr w:type="spellEnd"/>
      <w:r w:rsidR="008570B9" w:rsidRPr="003F6711">
        <w:rPr>
          <w:sz w:val="28"/>
          <w:szCs w:val="28"/>
        </w:rPr>
        <w:t xml:space="preserve"> права. </w:t>
      </w:r>
      <w:proofErr w:type="spellStart"/>
      <w:r w:rsidR="008570B9" w:rsidRPr="003F6711">
        <w:rPr>
          <w:sz w:val="28"/>
          <w:szCs w:val="28"/>
        </w:rPr>
        <w:t>Фізичний</w:t>
      </w:r>
      <w:proofErr w:type="spellEnd"/>
      <w:r w:rsidR="008570B9" w:rsidRPr="003F6711">
        <w:rPr>
          <w:sz w:val="28"/>
          <w:szCs w:val="28"/>
        </w:rPr>
        <w:t xml:space="preserve"> </w:t>
      </w:r>
      <w:proofErr w:type="spellStart"/>
      <w:r w:rsidR="008570B9" w:rsidRPr="003F6711">
        <w:rPr>
          <w:sz w:val="28"/>
          <w:szCs w:val="28"/>
        </w:rPr>
        <w:t>захист</w:t>
      </w:r>
      <w:proofErr w:type="spellEnd"/>
      <w:r w:rsidR="008570B9" w:rsidRPr="003F6711">
        <w:rPr>
          <w:sz w:val="28"/>
          <w:szCs w:val="28"/>
        </w:rPr>
        <w:t xml:space="preserve"> </w:t>
      </w:r>
      <w:proofErr w:type="spellStart"/>
      <w:r w:rsidR="008570B9" w:rsidRPr="003F6711">
        <w:rPr>
          <w:sz w:val="28"/>
          <w:szCs w:val="28"/>
        </w:rPr>
        <w:t>системи</w:t>
      </w:r>
      <w:proofErr w:type="spellEnd"/>
      <w:r w:rsidR="008570B9" w:rsidRPr="003F6711">
        <w:rPr>
          <w:sz w:val="28"/>
          <w:szCs w:val="28"/>
        </w:rPr>
        <w:t xml:space="preserve"> і </w:t>
      </w:r>
      <w:proofErr w:type="spellStart"/>
      <w:r w:rsidR="008570B9" w:rsidRPr="003F6711">
        <w:rPr>
          <w:sz w:val="28"/>
          <w:szCs w:val="28"/>
        </w:rPr>
        <w:t>даних</w:t>
      </w:r>
      <w:proofErr w:type="spellEnd"/>
      <w:r w:rsidR="008570B9" w:rsidRPr="003F6711">
        <w:rPr>
          <w:sz w:val="28"/>
          <w:szCs w:val="28"/>
        </w:rPr>
        <w:t xml:space="preserve"> </w:t>
      </w:r>
      <w:r w:rsidR="008570B9">
        <w:rPr>
          <w:sz w:val="28"/>
          <w:szCs w:val="28"/>
          <w:lang w:val="uk-UA"/>
        </w:rPr>
        <w:t>повинен</w:t>
      </w:r>
      <w:r w:rsidR="008570B9">
        <w:rPr>
          <w:sz w:val="28"/>
          <w:szCs w:val="28"/>
        </w:rPr>
        <w:t xml:space="preserve"> </w:t>
      </w:r>
      <w:proofErr w:type="spellStart"/>
      <w:r w:rsidR="008570B9">
        <w:rPr>
          <w:sz w:val="28"/>
          <w:szCs w:val="28"/>
        </w:rPr>
        <w:t>здійснюватися</w:t>
      </w:r>
      <w:proofErr w:type="spellEnd"/>
      <w:r w:rsidR="008570B9" w:rsidRPr="003F6711">
        <w:rPr>
          <w:sz w:val="28"/>
          <w:szCs w:val="28"/>
        </w:rPr>
        <w:t xml:space="preserve"> </w:t>
      </w:r>
      <w:proofErr w:type="spellStart"/>
      <w:r w:rsidR="008570B9" w:rsidRPr="003F6711">
        <w:rPr>
          <w:sz w:val="28"/>
          <w:szCs w:val="28"/>
        </w:rPr>
        <w:t>стосовно</w:t>
      </w:r>
      <w:proofErr w:type="spellEnd"/>
      <w:r w:rsidR="008570B9" w:rsidRPr="003F6711">
        <w:rPr>
          <w:sz w:val="28"/>
          <w:szCs w:val="28"/>
        </w:rPr>
        <w:t xml:space="preserve"> </w:t>
      </w:r>
      <w:proofErr w:type="spellStart"/>
      <w:r w:rsidR="008570B9" w:rsidRPr="003F6711">
        <w:rPr>
          <w:sz w:val="28"/>
          <w:szCs w:val="28"/>
        </w:rPr>
        <w:t>робочих</w:t>
      </w:r>
      <w:proofErr w:type="spellEnd"/>
      <w:r w:rsidR="008570B9" w:rsidRPr="003F6711">
        <w:rPr>
          <w:sz w:val="28"/>
          <w:szCs w:val="28"/>
        </w:rPr>
        <w:t xml:space="preserve"> </w:t>
      </w:r>
      <w:r w:rsidR="004077D6">
        <w:rPr>
          <w:sz w:val="28"/>
          <w:szCs w:val="28"/>
          <w:lang w:val="uk-UA"/>
        </w:rPr>
        <w:t>АРМ</w:t>
      </w:r>
      <w:r>
        <w:rPr>
          <w:sz w:val="28"/>
          <w:szCs w:val="28"/>
        </w:rPr>
        <w:t xml:space="preserve"> і </w:t>
      </w:r>
      <w:proofErr w:type="spellStart"/>
      <w:r>
        <w:rPr>
          <w:sz w:val="28"/>
          <w:szCs w:val="28"/>
        </w:rPr>
        <w:t>вузлів</w:t>
      </w:r>
      <w:proofErr w:type="spellEnd"/>
      <w:r>
        <w:rPr>
          <w:sz w:val="28"/>
          <w:szCs w:val="28"/>
        </w:rPr>
        <w:t xml:space="preserve"> </w:t>
      </w:r>
      <w:proofErr w:type="spellStart"/>
      <w:r>
        <w:rPr>
          <w:sz w:val="28"/>
          <w:szCs w:val="28"/>
        </w:rPr>
        <w:t>зв’</w:t>
      </w:r>
      <w:r w:rsidR="008570B9" w:rsidRPr="003F6711">
        <w:rPr>
          <w:sz w:val="28"/>
          <w:szCs w:val="28"/>
        </w:rPr>
        <w:t>язку</w:t>
      </w:r>
      <w:proofErr w:type="spellEnd"/>
      <w:r w:rsidR="008570B9" w:rsidRPr="003F6711">
        <w:rPr>
          <w:sz w:val="28"/>
          <w:szCs w:val="28"/>
        </w:rPr>
        <w:t xml:space="preserve">. З </w:t>
      </w:r>
      <w:proofErr w:type="spellStart"/>
      <w:r w:rsidR="008570B9" w:rsidRPr="003F6711">
        <w:rPr>
          <w:sz w:val="28"/>
          <w:szCs w:val="28"/>
        </w:rPr>
        <w:t>цієї</w:t>
      </w:r>
      <w:proofErr w:type="spellEnd"/>
      <w:r w:rsidR="008570B9" w:rsidRPr="003F6711">
        <w:rPr>
          <w:sz w:val="28"/>
          <w:szCs w:val="28"/>
        </w:rPr>
        <w:t xml:space="preserve"> причини </w:t>
      </w:r>
      <w:r w:rsidR="004077D6">
        <w:rPr>
          <w:sz w:val="28"/>
          <w:szCs w:val="28"/>
          <w:lang w:val="uk-UA"/>
        </w:rPr>
        <w:t>в</w:t>
      </w:r>
      <w:r w:rsidR="008570B9" w:rsidRPr="003F6711">
        <w:rPr>
          <w:sz w:val="28"/>
          <w:szCs w:val="28"/>
        </w:rPr>
        <w:t xml:space="preserve"> ЗС</w:t>
      </w:r>
      <w:r w:rsidR="008570B9">
        <w:rPr>
          <w:sz w:val="28"/>
          <w:szCs w:val="28"/>
          <w:lang w:val="uk-UA"/>
        </w:rPr>
        <w:t xml:space="preserve"> України</w:t>
      </w:r>
      <w:r w:rsidR="008570B9" w:rsidRPr="003F6711">
        <w:rPr>
          <w:sz w:val="28"/>
          <w:szCs w:val="28"/>
        </w:rPr>
        <w:t xml:space="preserve"> </w:t>
      </w:r>
      <w:proofErr w:type="spellStart"/>
      <w:r w:rsidR="008570B9" w:rsidRPr="003F6711">
        <w:rPr>
          <w:sz w:val="28"/>
          <w:szCs w:val="28"/>
        </w:rPr>
        <w:t>повинні</w:t>
      </w:r>
      <w:proofErr w:type="spellEnd"/>
      <w:r w:rsidR="008570B9" w:rsidRPr="003F6711">
        <w:rPr>
          <w:sz w:val="28"/>
          <w:szCs w:val="28"/>
        </w:rPr>
        <w:t xml:space="preserve"> </w:t>
      </w:r>
      <w:proofErr w:type="spellStart"/>
      <w:r w:rsidR="008570B9" w:rsidRPr="003F6711">
        <w:rPr>
          <w:sz w:val="28"/>
          <w:szCs w:val="28"/>
        </w:rPr>
        <w:t>використовуватися</w:t>
      </w:r>
      <w:proofErr w:type="spellEnd"/>
      <w:r w:rsidR="008570B9" w:rsidRPr="003F6711">
        <w:rPr>
          <w:sz w:val="28"/>
          <w:szCs w:val="28"/>
        </w:rPr>
        <w:t xml:space="preserve"> </w:t>
      </w:r>
      <w:r w:rsidR="008570B9">
        <w:rPr>
          <w:sz w:val="28"/>
          <w:szCs w:val="28"/>
          <w:lang w:val="uk-UA"/>
        </w:rPr>
        <w:t>такі системи,</w:t>
      </w:r>
      <w:r w:rsidR="008570B9" w:rsidRPr="003F6711">
        <w:rPr>
          <w:sz w:val="28"/>
          <w:szCs w:val="28"/>
        </w:rPr>
        <w:t xml:space="preserve"> </w:t>
      </w:r>
      <w:proofErr w:type="spellStart"/>
      <w:r w:rsidR="008570B9" w:rsidRPr="003F6711">
        <w:rPr>
          <w:sz w:val="28"/>
          <w:szCs w:val="28"/>
        </w:rPr>
        <w:t>що</w:t>
      </w:r>
      <w:proofErr w:type="spellEnd"/>
      <w:r w:rsidR="008570B9" w:rsidRPr="003F6711">
        <w:rPr>
          <w:sz w:val="28"/>
          <w:szCs w:val="28"/>
        </w:rPr>
        <w:t xml:space="preserve"> </w:t>
      </w:r>
      <w:proofErr w:type="spellStart"/>
      <w:r w:rsidR="008570B9" w:rsidRPr="003F6711">
        <w:rPr>
          <w:sz w:val="28"/>
          <w:szCs w:val="28"/>
        </w:rPr>
        <w:t>виключають</w:t>
      </w:r>
      <w:proofErr w:type="spellEnd"/>
      <w:r w:rsidR="008570B9" w:rsidRPr="003F6711">
        <w:rPr>
          <w:sz w:val="28"/>
          <w:szCs w:val="28"/>
        </w:rPr>
        <w:t xml:space="preserve"> </w:t>
      </w:r>
      <w:r w:rsidR="008570B9">
        <w:rPr>
          <w:sz w:val="28"/>
          <w:szCs w:val="28"/>
          <w:lang w:val="uk-UA"/>
        </w:rPr>
        <w:t xml:space="preserve">можливість </w:t>
      </w:r>
      <w:r w:rsidR="00DC267F">
        <w:rPr>
          <w:sz w:val="28"/>
          <w:szCs w:val="28"/>
          <w:lang w:val="uk-UA"/>
        </w:rPr>
        <w:t xml:space="preserve">КВД </w:t>
      </w:r>
      <w:r w:rsidR="008570B9">
        <w:rPr>
          <w:sz w:val="28"/>
          <w:szCs w:val="28"/>
        </w:rPr>
        <w:t>і</w:t>
      </w:r>
      <w:r w:rsidR="008570B9">
        <w:rPr>
          <w:sz w:val="28"/>
          <w:szCs w:val="28"/>
          <w:lang w:val="uk-UA"/>
        </w:rPr>
        <w:t xml:space="preserve"> зможуть</w:t>
      </w:r>
      <w:r w:rsidR="00DC267F">
        <w:rPr>
          <w:sz w:val="28"/>
          <w:szCs w:val="28"/>
          <w:lang w:val="uk-UA"/>
        </w:rPr>
        <w:t xml:space="preserve"> </w:t>
      </w:r>
      <w:proofErr w:type="spellStart"/>
      <w:r w:rsidR="008570B9">
        <w:rPr>
          <w:sz w:val="28"/>
          <w:szCs w:val="28"/>
        </w:rPr>
        <w:t>забезпеч</w:t>
      </w:r>
      <w:r w:rsidR="008570B9">
        <w:rPr>
          <w:sz w:val="28"/>
          <w:szCs w:val="28"/>
          <w:lang w:val="uk-UA"/>
        </w:rPr>
        <w:t>ити</w:t>
      </w:r>
      <w:proofErr w:type="spellEnd"/>
      <w:r w:rsidR="008570B9" w:rsidRPr="003F6711">
        <w:rPr>
          <w:sz w:val="28"/>
          <w:szCs w:val="28"/>
        </w:rPr>
        <w:t xml:space="preserve"> </w:t>
      </w:r>
      <w:proofErr w:type="spellStart"/>
      <w:r w:rsidR="008570B9" w:rsidRPr="003F6711">
        <w:rPr>
          <w:sz w:val="28"/>
          <w:szCs w:val="28"/>
        </w:rPr>
        <w:t>їх</w:t>
      </w:r>
      <w:proofErr w:type="spellEnd"/>
      <w:r w:rsidR="008570B9" w:rsidRPr="003F6711">
        <w:rPr>
          <w:sz w:val="28"/>
          <w:szCs w:val="28"/>
        </w:rPr>
        <w:t xml:space="preserve"> </w:t>
      </w:r>
      <w:proofErr w:type="spellStart"/>
      <w:r w:rsidR="008570B9" w:rsidRPr="003F6711">
        <w:rPr>
          <w:sz w:val="28"/>
          <w:szCs w:val="28"/>
        </w:rPr>
        <w:t>секретність</w:t>
      </w:r>
      <w:proofErr w:type="spellEnd"/>
      <w:r w:rsidR="00F407CB">
        <w:rPr>
          <w:sz w:val="28"/>
          <w:szCs w:val="28"/>
          <w:lang w:val="uk-UA"/>
        </w:rPr>
        <w:t xml:space="preserve"> [26]</w:t>
      </w:r>
      <w:r w:rsidR="00F407CB">
        <w:rPr>
          <w:sz w:val="28"/>
          <w:szCs w:val="28"/>
        </w:rPr>
        <w:t>.</w:t>
      </w:r>
    </w:p>
    <w:p w14:paraId="3312EBB0" w14:textId="77777777" w:rsidR="008570B9" w:rsidRPr="003F6711" w:rsidRDefault="008570B9" w:rsidP="004E10E9">
      <w:pPr>
        <w:ind w:firstLine="851"/>
        <w:jc w:val="both"/>
        <w:rPr>
          <w:sz w:val="28"/>
          <w:szCs w:val="28"/>
        </w:rPr>
      </w:pPr>
      <w:r>
        <w:rPr>
          <w:sz w:val="28"/>
          <w:szCs w:val="28"/>
          <w:lang w:val="uk-UA"/>
        </w:rPr>
        <w:t>І</w:t>
      </w:r>
      <w:proofErr w:type="spellStart"/>
      <w:r w:rsidRPr="003F6711">
        <w:rPr>
          <w:sz w:val="28"/>
          <w:szCs w:val="28"/>
        </w:rPr>
        <w:t>снує</w:t>
      </w:r>
      <w:proofErr w:type="spellEnd"/>
      <w:r w:rsidRPr="003F6711">
        <w:rPr>
          <w:sz w:val="28"/>
          <w:szCs w:val="28"/>
        </w:rPr>
        <w:t xml:space="preserve"> </w:t>
      </w:r>
      <w:proofErr w:type="spellStart"/>
      <w:r w:rsidRPr="003F6711">
        <w:rPr>
          <w:sz w:val="28"/>
          <w:szCs w:val="28"/>
        </w:rPr>
        <w:t>досить</w:t>
      </w:r>
      <w:proofErr w:type="spellEnd"/>
      <w:r w:rsidRPr="003F6711">
        <w:rPr>
          <w:sz w:val="28"/>
          <w:szCs w:val="28"/>
        </w:rPr>
        <w:t xml:space="preserve"> </w:t>
      </w:r>
      <w:proofErr w:type="spellStart"/>
      <w:r w:rsidRPr="003F6711">
        <w:rPr>
          <w:sz w:val="28"/>
          <w:szCs w:val="28"/>
        </w:rPr>
        <w:t>багато</w:t>
      </w:r>
      <w:proofErr w:type="spellEnd"/>
      <w:r w:rsidRPr="003F6711">
        <w:rPr>
          <w:sz w:val="28"/>
          <w:szCs w:val="28"/>
        </w:rPr>
        <w:t xml:space="preserve"> </w:t>
      </w:r>
      <w:proofErr w:type="spellStart"/>
      <w:r w:rsidRPr="003F6711">
        <w:rPr>
          <w:sz w:val="28"/>
          <w:szCs w:val="28"/>
        </w:rPr>
        <w:t>можливих</w:t>
      </w:r>
      <w:proofErr w:type="spellEnd"/>
      <w:r w:rsidRPr="003F6711">
        <w:rPr>
          <w:sz w:val="28"/>
          <w:szCs w:val="28"/>
        </w:rPr>
        <w:t xml:space="preserve"> </w:t>
      </w:r>
      <w:proofErr w:type="spellStart"/>
      <w:r w:rsidRPr="003F6711">
        <w:rPr>
          <w:sz w:val="28"/>
          <w:szCs w:val="28"/>
        </w:rPr>
        <w:t>напрямів</w:t>
      </w:r>
      <w:proofErr w:type="spellEnd"/>
      <w:r w:rsidRPr="003F6711">
        <w:rPr>
          <w:sz w:val="28"/>
          <w:szCs w:val="28"/>
        </w:rPr>
        <w:t xml:space="preserve"> </w:t>
      </w:r>
      <w:proofErr w:type="spellStart"/>
      <w:r w:rsidRPr="003F6711">
        <w:rPr>
          <w:sz w:val="28"/>
          <w:szCs w:val="28"/>
        </w:rPr>
        <w:t>витоку</w:t>
      </w:r>
      <w:proofErr w:type="spellEnd"/>
      <w:r w:rsidRPr="003F6711">
        <w:rPr>
          <w:sz w:val="28"/>
          <w:szCs w:val="28"/>
        </w:rPr>
        <w:t xml:space="preserve"> </w:t>
      </w:r>
      <w:proofErr w:type="spellStart"/>
      <w:r>
        <w:rPr>
          <w:sz w:val="28"/>
          <w:szCs w:val="28"/>
        </w:rPr>
        <w:t>даних</w:t>
      </w:r>
      <w:proofErr w:type="spellEnd"/>
      <w:r w:rsidRPr="003F6711">
        <w:rPr>
          <w:sz w:val="28"/>
          <w:szCs w:val="28"/>
        </w:rPr>
        <w:t xml:space="preserve"> та </w:t>
      </w:r>
      <w:proofErr w:type="spellStart"/>
      <w:r w:rsidRPr="003F6711">
        <w:rPr>
          <w:sz w:val="28"/>
          <w:szCs w:val="28"/>
        </w:rPr>
        <w:t>шляхів</w:t>
      </w:r>
      <w:proofErr w:type="spellEnd"/>
      <w:r w:rsidRPr="003F6711">
        <w:rPr>
          <w:sz w:val="28"/>
          <w:szCs w:val="28"/>
        </w:rPr>
        <w:t xml:space="preserve"> </w:t>
      </w:r>
      <w:proofErr w:type="spellStart"/>
      <w:r w:rsidRPr="003F6711">
        <w:rPr>
          <w:sz w:val="28"/>
          <w:szCs w:val="28"/>
        </w:rPr>
        <w:t>несанкціонованого</w:t>
      </w:r>
      <w:proofErr w:type="spellEnd"/>
      <w:r w:rsidRPr="003F6711">
        <w:rPr>
          <w:sz w:val="28"/>
          <w:szCs w:val="28"/>
        </w:rPr>
        <w:t xml:space="preserve"> доступу в системах та мережах. </w:t>
      </w:r>
      <w:r w:rsidR="00FF783E">
        <w:rPr>
          <w:sz w:val="28"/>
          <w:szCs w:val="28"/>
          <w:lang w:val="uk-UA"/>
        </w:rPr>
        <w:t>Вони в себе включають</w:t>
      </w:r>
      <w:r w:rsidR="000702CD">
        <w:rPr>
          <w:sz w:val="28"/>
          <w:szCs w:val="28"/>
        </w:rPr>
        <w:t>:</w:t>
      </w:r>
    </w:p>
    <w:p w14:paraId="77E883F2" w14:textId="77777777" w:rsidR="008570B9" w:rsidRPr="00047364" w:rsidRDefault="003A15EB" w:rsidP="004E10E9">
      <w:pPr>
        <w:pStyle w:val="a3"/>
        <w:ind w:left="0" w:firstLine="851"/>
        <w:jc w:val="both"/>
        <w:rPr>
          <w:sz w:val="28"/>
          <w:szCs w:val="28"/>
        </w:rPr>
      </w:pPr>
      <w:r>
        <w:rPr>
          <w:color w:val="000000"/>
          <w:sz w:val="28"/>
          <w:szCs w:val="28"/>
          <w:lang w:val="uk-UA"/>
        </w:rPr>
        <w:t>- </w:t>
      </w:r>
      <w:r w:rsidR="008570B9">
        <w:rPr>
          <w:sz w:val="28"/>
          <w:szCs w:val="28"/>
          <w:lang w:val="uk-UA"/>
        </w:rPr>
        <w:t>к</w:t>
      </w:r>
      <w:proofErr w:type="spellStart"/>
      <w:r w:rsidR="008570B9" w:rsidRPr="00047364">
        <w:rPr>
          <w:sz w:val="28"/>
          <w:szCs w:val="28"/>
        </w:rPr>
        <w:t>опіювання</w:t>
      </w:r>
      <w:proofErr w:type="spellEnd"/>
      <w:r w:rsidR="008570B9" w:rsidRPr="00047364">
        <w:rPr>
          <w:sz w:val="28"/>
          <w:szCs w:val="28"/>
        </w:rPr>
        <w:t xml:space="preserve"> </w:t>
      </w:r>
      <w:proofErr w:type="spellStart"/>
      <w:r w:rsidR="008570B9" w:rsidRPr="00047364">
        <w:rPr>
          <w:sz w:val="28"/>
          <w:szCs w:val="28"/>
        </w:rPr>
        <w:t>носіїв</w:t>
      </w:r>
      <w:proofErr w:type="spellEnd"/>
      <w:r w:rsidR="008570B9" w:rsidRPr="00047364">
        <w:rPr>
          <w:sz w:val="28"/>
          <w:szCs w:val="28"/>
        </w:rPr>
        <w:t xml:space="preserve"> </w:t>
      </w:r>
      <w:proofErr w:type="spellStart"/>
      <w:r w:rsidR="008570B9">
        <w:rPr>
          <w:sz w:val="28"/>
          <w:szCs w:val="28"/>
        </w:rPr>
        <w:t>даних</w:t>
      </w:r>
      <w:proofErr w:type="spellEnd"/>
      <w:r w:rsidR="008570B9" w:rsidRPr="00047364">
        <w:rPr>
          <w:sz w:val="28"/>
          <w:szCs w:val="28"/>
        </w:rPr>
        <w:t xml:space="preserve"> і </w:t>
      </w:r>
      <w:proofErr w:type="spellStart"/>
      <w:r w:rsidR="008570B9" w:rsidRPr="00047364">
        <w:rPr>
          <w:sz w:val="28"/>
          <w:szCs w:val="28"/>
        </w:rPr>
        <w:t>файлів</w:t>
      </w:r>
      <w:proofErr w:type="spellEnd"/>
      <w:r w:rsidR="008570B9" w:rsidRPr="00047364">
        <w:rPr>
          <w:sz w:val="28"/>
          <w:szCs w:val="28"/>
        </w:rPr>
        <w:t xml:space="preserve"> </w:t>
      </w:r>
      <w:proofErr w:type="spellStart"/>
      <w:r w:rsidR="008570B9">
        <w:rPr>
          <w:sz w:val="28"/>
          <w:szCs w:val="28"/>
        </w:rPr>
        <w:t>даних</w:t>
      </w:r>
      <w:proofErr w:type="spellEnd"/>
      <w:r w:rsidR="008570B9" w:rsidRPr="00047364">
        <w:rPr>
          <w:sz w:val="28"/>
          <w:szCs w:val="28"/>
        </w:rPr>
        <w:t xml:space="preserve"> з </w:t>
      </w:r>
      <w:proofErr w:type="spellStart"/>
      <w:r w:rsidR="008570B9" w:rsidRPr="00047364">
        <w:rPr>
          <w:sz w:val="28"/>
          <w:szCs w:val="28"/>
        </w:rPr>
        <w:t>подоланням</w:t>
      </w:r>
      <w:proofErr w:type="spellEnd"/>
      <w:r w:rsidR="00FF783E">
        <w:rPr>
          <w:sz w:val="28"/>
          <w:szCs w:val="28"/>
          <w:lang w:val="uk-UA"/>
        </w:rPr>
        <w:t xml:space="preserve"> </w:t>
      </w:r>
      <w:proofErr w:type="spellStart"/>
      <w:r w:rsidR="000702CD">
        <w:rPr>
          <w:sz w:val="28"/>
          <w:szCs w:val="28"/>
        </w:rPr>
        <w:t>заходів</w:t>
      </w:r>
      <w:proofErr w:type="spellEnd"/>
      <w:r w:rsidR="000702CD">
        <w:rPr>
          <w:sz w:val="28"/>
          <w:szCs w:val="28"/>
        </w:rPr>
        <w:t xml:space="preserve"> </w:t>
      </w:r>
      <w:proofErr w:type="spellStart"/>
      <w:r w:rsidR="000702CD">
        <w:rPr>
          <w:sz w:val="28"/>
          <w:szCs w:val="28"/>
        </w:rPr>
        <w:t>захисту</w:t>
      </w:r>
      <w:proofErr w:type="spellEnd"/>
      <w:r w:rsidR="000702CD">
        <w:rPr>
          <w:sz w:val="28"/>
          <w:szCs w:val="28"/>
        </w:rPr>
        <w:t>;</w:t>
      </w:r>
    </w:p>
    <w:p w14:paraId="2E1ABFEB" w14:textId="77777777" w:rsidR="008570B9" w:rsidRPr="00047364" w:rsidRDefault="003A15EB" w:rsidP="004E10E9">
      <w:pPr>
        <w:pStyle w:val="a3"/>
        <w:ind w:left="0" w:firstLine="851"/>
        <w:jc w:val="both"/>
        <w:rPr>
          <w:sz w:val="28"/>
          <w:szCs w:val="28"/>
        </w:rPr>
      </w:pPr>
      <w:r>
        <w:rPr>
          <w:color w:val="000000"/>
          <w:sz w:val="28"/>
          <w:szCs w:val="28"/>
          <w:lang w:val="uk-UA"/>
        </w:rPr>
        <w:t>- </w:t>
      </w:r>
      <w:r w:rsidR="008570B9">
        <w:rPr>
          <w:sz w:val="28"/>
          <w:szCs w:val="28"/>
          <w:lang w:val="uk-UA"/>
        </w:rPr>
        <w:t>в</w:t>
      </w:r>
      <w:proofErr w:type="spellStart"/>
      <w:r w:rsidR="008570B9" w:rsidRPr="00047364">
        <w:rPr>
          <w:sz w:val="28"/>
          <w:szCs w:val="28"/>
        </w:rPr>
        <w:t>икористання</w:t>
      </w:r>
      <w:proofErr w:type="spellEnd"/>
      <w:r w:rsidR="008570B9" w:rsidRPr="00047364">
        <w:rPr>
          <w:sz w:val="28"/>
          <w:szCs w:val="28"/>
        </w:rPr>
        <w:t xml:space="preserve"> </w:t>
      </w:r>
      <w:proofErr w:type="spellStart"/>
      <w:r w:rsidR="008570B9" w:rsidRPr="00047364">
        <w:rPr>
          <w:sz w:val="28"/>
          <w:szCs w:val="28"/>
        </w:rPr>
        <w:t>недоліків</w:t>
      </w:r>
      <w:proofErr w:type="spellEnd"/>
      <w:r w:rsidR="008570B9" w:rsidRPr="00047364">
        <w:rPr>
          <w:sz w:val="28"/>
          <w:szCs w:val="28"/>
        </w:rPr>
        <w:t xml:space="preserve"> </w:t>
      </w:r>
      <w:proofErr w:type="spellStart"/>
      <w:r w:rsidR="008570B9" w:rsidRPr="00047364">
        <w:rPr>
          <w:sz w:val="28"/>
          <w:szCs w:val="28"/>
        </w:rPr>
        <w:t>операційної</w:t>
      </w:r>
      <w:proofErr w:type="spellEnd"/>
      <w:r w:rsidR="008570B9" w:rsidRPr="00047364">
        <w:rPr>
          <w:sz w:val="28"/>
          <w:szCs w:val="28"/>
        </w:rPr>
        <w:t xml:space="preserve"> </w:t>
      </w:r>
      <w:proofErr w:type="spellStart"/>
      <w:r w:rsidR="008570B9" w:rsidRPr="00047364">
        <w:rPr>
          <w:sz w:val="28"/>
          <w:szCs w:val="28"/>
        </w:rPr>
        <w:t>си</w:t>
      </w:r>
      <w:r w:rsidR="000702CD">
        <w:rPr>
          <w:sz w:val="28"/>
          <w:szCs w:val="28"/>
        </w:rPr>
        <w:t>стеми</w:t>
      </w:r>
      <w:proofErr w:type="spellEnd"/>
      <w:r w:rsidR="000702CD">
        <w:rPr>
          <w:sz w:val="28"/>
          <w:szCs w:val="28"/>
        </w:rPr>
        <w:t>;</w:t>
      </w:r>
    </w:p>
    <w:p w14:paraId="53416E84" w14:textId="77777777" w:rsidR="008570B9" w:rsidRPr="00047364" w:rsidRDefault="003A15EB" w:rsidP="004E10E9">
      <w:pPr>
        <w:pStyle w:val="a3"/>
        <w:ind w:left="0" w:firstLine="851"/>
        <w:jc w:val="both"/>
        <w:rPr>
          <w:sz w:val="28"/>
          <w:szCs w:val="28"/>
        </w:rPr>
      </w:pPr>
      <w:r>
        <w:rPr>
          <w:color w:val="000000"/>
          <w:sz w:val="28"/>
          <w:szCs w:val="28"/>
          <w:lang w:val="uk-UA"/>
        </w:rPr>
        <w:t>- </w:t>
      </w:r>
      <w:r w:rsidR="008570B9">
        <w:rPr>
          <w:sz w:val="28"/>
          <w:szCs w:val="28"/>
          <w:lang w:val="uk-UA"/>
        </w:rPr>
        <w:t>н</w:t>
      </w:r>
      <w:proofErr w:type="spellStart"/>
      <w:r w:rsidR="008570B9" w:rsidRPr="00047364">
        <w:rPr>
          <w:sz w:val="28"/>
          <w:szCs w:val="28"/>
        </w:rPr>
        <w:t>езаконне</w:t>
      </w:r>
      <w:proofErr w:type="spellEnd"/>
      <w:r w:rsidR="008570B9" w:rsidRPr="00047364">
        <w:rPr>
          <w:sz w:val="28"/>
          <w:szCs w:val="28"/>
        </w:rPr>
        <w:t xml:space="preserve"> </w:t>
      </w:r>
      <w:proofErr w:type="spellStart"/>
      <w:r w:rsidR="008570B9" w:rsidRPr="00047364">
        <w:rPr>
          <w:sz w:val="28"/>
          <w:szCs w:val="28"/>
        </w:rPr>
        <w:t>підкл</w:t>
      </w:r>
      <w:r w:rsidR="000702CD">
        <w:rPr>
          <w:sz w:val="28"/>
          <w:szCs w:val="28"/>
        </w:rPr>
        <w:t>ючення</w:t>
      </w:r>
      <w:proofErr w:type="spellEnd"/>
      <w:r w:rsidR="000702CD">
        <w:rPr>
          <w:sz w:val="28"/>
          <w:szCs w:val="28"/>
        </w:rPr>
        <w:t xml:space="preserve"> до </w:t>
      </w:r>
      <w:proofErr w:type="spellStart"/>
      <w:r w:rsidR="000702CD">
        <w:rPr>
          <w:sz w:val="28"/>
          <w:szCs w:val="28"/>
        </w:rPr>
        <w:t>апаратури</w:t>
      </w:r>
      <w:proofErr w:type="spellEnd"/>
      <w:r w:rsidR="000702CD">
        <w:rPr>
          <w:sz w:val="28"/>
          <w:szCs w:val="28"/>
        </w:rPr>
        <w:t xml:space="preserve"> та </w:t>
      </w:r>
      <w:proofErr w:type="spellStart"/>
      <w:r w:rsidR="000702CD">
        <w:rPr>
          <w:sz w:val="28"/>
          <w:szCs w:val="28"/>
        </w:rPr>
        <w:t>ліній</w:t>
      </w:r>
      <w:proofErr w:type="spellEnd"/>
      <w:r w:rsidR="000702CD">
        <w:rPr>
          <w:sz w:val="28"/>
          <w:szCs w:val="28"/>
        </w:rPr>
        <w:t xml:space="preserve"> </w:t>
      </w:r>
      <w:proofErr w:type="spellStart"/>
      <w:r w:rsidR="000702CD">
        <w:rPr>
          <w:sz w:val="28"/>
          <w:szCs w:val="28"/>
        </w:rPr>
        <w:t>зв’язку</w:t>
      </w:r>
      <w:proofErr w:type="spellEnd"/>
      <w:r w:rsidR="000702CD">
        <w:rPr>
          <w:sz w:val="28"/>
          <w:szCs w:val="28"/>
        </w:rPr>
        <w:t>;</w:t>
      </w:r>
    </w:p>
    <w:p w14:paraId="1039971F" w14:textId="77777777" w:rsidR="008570B9" w:rsidRPr="00047364" w:rsidRDefault="003A15EB" w:rsidP="004E10E9">
      <w:pPr>
        <w:pStyle w:val="a3"/>
        <w:ind w:left="0" w:firstLine="851"/>
        <w:jc w:val="both"/>
        <w:rPr>
          <w:sz w:val="28"/>
          <w:szCs w:val="28"/>
        </w:rPr>
      </w:pPr>
      <w:r>
        <w:rPr>
          <w:color w:val="000000"/>
          <w:sz w:val="28"/>
          <w:szCs w:val="28"/>
          <w:lang w:val="uk-UA"/>
        </w:rPr>
        <w:t>- </w:t>
      </w:r>
      <w:r w:rsidR="008570B9">
        <w:rPr>
          <w:sz w:val="28"/>
          <w:szCs w:val="28"/>
          <w:lang w:val="uk-UA"/>
        </w:rPr>
        <w:t>з</w:t>
      </w:r>
      <w:proofErr w:type="spellStart"/>
      <w:r w:rsidR="008570B9">
        <w:rPr>
          <w:sz w:val="28"/>
          <w:szCs w:val="28"/>
        </w:rPr>
        <w:t>ловмисн</w:t>
      </w:r>
      <w:proofErr w:type="spellEnd"/>
      <w:r w:rsidR="008570B9">
        <w:rPr>
          <w:sz w:val="28"/>
          <w:szCs w:val="28"/>
          <w:lang w:val="uk-UA"/>
        </w:rPr>
        <w:t>е</w:t>
      </w:r>
      <w:r w:rsidR="008570B9" w:rsidRPr="00047364">
        <w:rPr>
          <w:sz w:val="28"/>
          <w:szCs w:val="28"/>
        </w:rPr>
        <w:t xml:space="preserve"> </w:t>
      </w:r>
      <w:proofErr w:type="spellStart"/>
      <w:r w:rsidR="008570B9" w:rsidRPr="00047364">
        <w:rPr>
          <w:sz w:val="28"/>
          <w:szCs w:val="28"/>
        </w:rPr>
        <w:t>вивед</w:t>
      </w:r>
      <w:r w:rsidR="000702CD">
        <w:rPr>
          <w:sz w:val="28"/>
          <w:szCs w:val="28"/>
        </w:rPr>
        <w:t>ення</w:t>
      </w:r>
      <w:proofErr w:type="spellEnd"/>
      <w:r w:rsidR="000702CD">
        <w:rPr>
          <w:sz w:val="28"/>
          <w:szCs w:val="28"/>
        </w:rPr>
        <w:t xml:space="preserve"> з ладу </w:t>
      </w:r>
      <w:proofErr w:type="spellStart"/>
      <w:r w:rsidR="000702CD">
        <w:rPr>
          <w:sz w:val="28"/>
          <w:szCs w:val="28"/>
        </w:rPr>
        <w:t>механізмів</w:t>
      </w:r>
      <w:proofErr w:type="spellEnd"/>
      <w:r w:rsidR="000702CD">
        <w:rPr>
          <w:sz w:val="28"/>
          <w:szCs w:val="28"/>
        </w:rPr>
        <w:t xml:space="preserve"> </w:t>
      </w:r>
      <w:proofErr w:type="spellStart"/>
      <w:r w:rsidR="000702CD">
        <w:rPr>
          <w:sz w:val="28"/>
          <w:szCs w:val="28"/>
        </w:rPr>
        <w:t>захисту</w:t>
      </w:r>
      <w:proofErr w:type="spellEnd"/>
      <w:r w:rsidR="000702CD">
        <w:rPr>
          <w:sz w:val="28"/>
          <w:szCs w:val="28"/>
        </w:rPr>
        <w:t>;</w:t>
      </w:r>
    </w:p>
    <w:p w14:paraId="0C673996" w14:textId="77777777" w:rsidR="008570B9" w:rsidRPr="00047364" w:rsidRDefault="003A15EB" w:rsidP="004E10E9">
      <w:pPr>
        <w:pStyle w:val="a3"/>
        <w:ind w:left="0" w:firstLine="851"/>
        <w:jc w:val="both"/>
        <w:rPr>
          <w:sz w:val="28"/>
          <w:szCs w:val="28"/>
        </w:rPr>
      </w:pPr>
      <w:r>
        <w:rPr>
          <w:color w:val="000000"/>
          <w:sz w:val="28"/>
          <w:szCs w:val="28"/>
          <w:lang w:val="uk-UA"/>
        </w:rPr>
        <w:t>- </w:t>
      </w:r>
      <w:r w:rsidR="008570B9">
        <w:rPr>
          <w:sz w:val="28"/>
          <w:szCs w:val="28"/>
          <w:lang w:val="uk-UA"/>
        </w:rPr>
        <w:t>в</w:t>
      </w:r>
      <w:proofErr w:type="spellStart"/>
      <w:r w:rsidR="008570B9" w:rsidRPr="00047364">
        <w:rPr>
          <w:sz w:val="28"/>
          <w:szCs w:val="28"/>
        </w:rPr>
        <w:t>провадження</w:t>
      </w:r>
      <w:proofErr w:type="spellEnd"/>
      <w:r w:rsidR="008570B9" w:rsidRPr="00047364">
        <w:rPr>
          <w:sz w:val="28"/>
          <w:szCs w:val="28"/>
        </w:rPr>
        <w:t xml:space="preserve"> і </w:t>
      </w:r>
      <w:proofErr w:type="spellStart"/>
      <w:r w:rsidR="008570B9" w:rsidRPr="00047364">
        <w:rPr>
          <w:sz w:val="28"/>
          <w:szCs w:val="28"/>
        </w:rPr>
        <w:t>вик</w:t>
      </w:r>
      <w:r w:rsidR="000702CD">
        <w:rPr>
          <w:sz w:val="28"/>
          <w:szCs w:val="28"/>
        </w:rPr>
        <w:t>ористання</w:t>
      </w:r>
      <w:proofErr w:type="spellEnd"/>
      <w:r w:rsidR="000702CD">
        <w:rPr>
          <w:sz w:val="28"/>
          <w:szCs w:val="28"/>
        </w:rPr>
        <w:t xml:space="preserve"> </w:t>
      </w:r>
      <w:proofErr w:type="spellStart"/>
      <w:r w:rsidR="000702CD">
        <w:rPr>
          <w:sz w:val="28"/>
          <w:szCs w:val="28"/>
        </w:rPr>
        <w:t>комп’ютерних</w:t>
      </w:r>
      <w:proofErr w:type="spellEnd"/>
      <w:r w:rsidR="000702CD">
        <w:rPr>
          <w:sz w:val="28"/>
          <w:szCs w:val="28"/>
        </w:rPr>
        <w:t xml:space="preserve"> </w:t>
      </w:r>
      <w:proofErr w:type="spellStart"/>
      <w:r w:rsidR="000702CD">
        <w:rPr>
          <w:sz w:val="28"/>
          <w:szCs w:val="28"/>
        </w:rPr>
        <w:t>вірусів</w:t>
      </w:r>
      <w:proofErr w:type="spellEnd"/>
      <w:r w:rsidR="000702CD">
        <w:rPr>
          <w:sz w:val="28"/>
          <w:szCs w:val="28"/>
        </w:rPr>
        <w:t>.</w:t>
      </w:r>
    </w:p>
    <w:p w14:paraId="6F18E13E" w14:textId="77777777" w:rsidR="008570B9" w:rsidRPr="00DC4084" w:rsidRDefault="008570B9" w:rsidP="004E10E9">
      <w:pPr>
        <w:ind w:firstLine="851"/>
        <w:jc w:val="both"/>
        <w:rPr>
          <w:sz w:val="28"/>
          <w:szCs w:val="28"/>
          <w:lang w:val="uk-UA"/>
        </w:rPr>
      </w:pPr>
      <w:proofErr w:type="spellStart"/>
      <w:r w:rsidRPr="003F6711">
        <w:rPr>
          <w:sz w:val="28"/>
          <w:szCs w:val="28"/>
        </w:rPr>
        <w:lastRenderedPageBreak/>
        <w:t>Забезпечення</w:t>
      </w:r>
      <w:proofErr w:type="spellEnd"/>
      <w:r w:rsidRPr="003F6711">
        <w:rPr>
          <w:sz w:val="28"/>
          <w:szCs w:val="28"/>
        </w:rPr>
        <w:t xml:space="preserve"> </w:t>
      </w:r>
      <w:proofErr w:type="spellStart"/>
      <w:r w:rsidRPr="003F6711">
        <w:rPr>
          <w:sz w:val="28"/>
          <w:szCs w:val="28"/>
        </w:rPr>
        <w:t>безпеки</w:t>
      </w:r>
      <w:proofErr w:type="spellEnd"/>
      <w:r w:rsidRPr="003F6711">
        <w:rPr>
          <w:sz w:val="28"/>
          <w:szCs w:val="28"/>
        </w:rPr>
        <w:t xml:space="preserve"> </w:t>
      </w:r>
      <w:proofErr w:type="spellStart"/>
      <w:r>
        <w:rPr>
          <w:sz w:val="28"/>
          <w:szCs w:val="28"/>
        </w:rPr>
        <w:t>даних</w:t>
      </w:r>
      <w:proofErr w:type="spellEnd"/>
      <w:r w:rsidRPr="003F6711">
        <w:rPr>
          <w:sz w:val="28"/>
          <w:szCs w:val="28"/>
        </w:rPr>
        <w:t xml:space="preserve"> у ЗС</w:t>
      </w:r>
      <w:r>
        <w:rPr>
          <w:sz w:val="28"/>
          <w:szCs w:val="28"/>
          <w:lang w:val="uk-UA"/>
        </w:rPr>
        <w:t xml:space="preserve"> України</w:t>
      </w:r>
      <w:r w:rsidRPr="003F6711">
        <w:rPr>
          <w:sz w:val="28"/>
          <w:szCs w:val="28"/>
        </w:rPr>
        <w:t xml:space="preserve"> та в автономно </w:t>
      </w:r>
      <w:proofErr w:type="spellStart"/>
      <w:r w:rsidRPr="003F6711">
        <w:rPr>
          <w:sz w:val="28"/>
          <w:szCs w:val="28"/>
        </w:rPr>
        <w:t>працюючих</w:t>
      </w:r>
      <w:proofErr w:type="spellEnd"/>
      <w:r w:rsidRPr="003F6711">
        <w:rPr>
          <w:sz w:val="28"/>
          <w:szCs w:val="28"/>
        </w:rPr>
        <w:t xml:space="preserve"> </w:t>
      </w:r>
      <w:r w:rsidR="002360D9">
        <w:rPr>
          <w:sz w:val="28"/>
          <w:szCs w:val="28"/>
          <w:lang w:val="uk-UA"/>
        </w:rPr>
        <w:t>АРМ</w:t>
      </w:r>
      <w:r w:rsidRPr="003F6711">
        <w:rPr>
          <w:sz w:val="28"/>
          <w:szCs w:val="28"/>
        </w:rPr>
        <w:t xml:space="preserve"> </w:t>
      </w:r>
      <w:proofErr w:type="spellStart"/>
      <w:r w:rsidRPr="003F6711">
        <w:rPr>
          <w:sz w:val="28"/>
          <w:szCs w:val="28"/>
        </w:rPr>
        <w:t>досягає</w:t>
      </w:r>
      <w:r w:rsidR="00570D04">
        <w:rPr>
          <w:sz w:val="28"/>
          <w:szCs w:val="28"/>
        </w:rPr>
        <w:t>ться</w:t>
      </w:r>
      <w:proofErr w:type="spellEnd"/>
      <w:r w:rsidR="00570D04">
        <w:rPr>
          <w:sz w:val="28"/>
          <w:szCs w:val="28"/>
        </w:rPr>
        <w:t xml:space="preserve"> комплексом </w:t>
      </w:r>
      <w:proofErr w:type="spellStart"/>
      <w:r w:rsidR="00570D04">
        <w:rPr>
          <w:sz w:val="28"/>
          <w:szCs w:val="28"/>
        </w:rPr>
        <w:t>організаційних</w:t>
      </w:r>
      <w:proofErr w:type="spellEnd"/>
      <w:r w:rsidR="00570D04">
        <w:rPr>
          <w:sz w:val="28"/>
          <w:szCs w:val="28"/>
          <w:lang w:val="uk-UA"/>
        </w:rPr>
        <w:t xml:space="preserve"> та</w:t>
      </w:r>
      <w:r w:rsidRPr="003F6711">
        <w:rPr>
          <w:sz w:val="28"/>
          <w:szCs w:val="28"/>
        </w:rPr>
        <w:t xml:space="preserve"> </w:t>
      </w:r>
      <w:r w:rsidR="007B03D5">
        <w:rPr>
          <w:sz w:val="28"/>
          <w:szCs w:val="28"/>
          <w:lang w:val="uk-UA"/>
        </w:rPr>
        <w:t>програмно-апаратних</w:t>
      </w:r>
      <w:r w:rsidR="00570D04">
        <w:rPr>
          <w:sz w:val="28"/>
          <w:szCs w:val="28"/>
          <w:lang w:val="uk-UA"/>
        </w:rPr>
        <w:t xml:space="preserve"> методів захисту. </w:t>
      </w:r>
      <w:r w:rsidR="00DC267F">
        <w:rPr>
          <w:sz w:val="28"/>
          <w:szCs w:val="28"/>
          <w:lang w:val="uk-UA"/>
        </w:rPr>
        <w:t>Детальна харак</w:t>
      </w:r>
      <w:r w:rsidR="00DC4084">
        <w:rPr>
          <w:sz w:val="28"/>
          <w:szCs w:val="28"/>
          <w:lang w:val="uk-UA"/>
        </w:rPr>
        <w:t xml:space="preserve">теристика кожного з цих </w:t>
      </w:r>
      <w:r w:rsidR="0007225C">
        <w:rPr>
          <w:sz w:val="28"/>
          <w:szCs w:val="28"/>
          <w:lang w:val="uk-UA"/>
        </w:rPr>
        <w:t>ме</w:t>
      </w:r>
      <w:r w:rsidR="00570D04">
        <w:rPr>
          <w:sz w:val="28"/>
          <w:szCs w:val="28"/>
          <w:lang w:val="uk-UA"/>
        </w:rPr>
        <w:t>тодів</w:t>
      </w:r>
      <w:r w:rsidR="0007225C">
        <w:rPr>
          <w:sz w:val="28"/>
          <w:szCs w:val="28"/>
          <w:lang w:val="uk-UA"/>
        </w:rPr>
        <w:t xml:space="preserve"> </w:t>
      </w:r>
      <w:r w:rsidR="00DC4084">
        <w:rPr>
          <w:sz w:val="28"/>
          <w:szCs w:val="28"/>
          <w:lang w:val="uk-UA"/>
        </w:rPr>
        <w:t>наведена нижче.</w:t>
      </w:r>
    </w:p>
    <w:p w14:paraId="2885F8BE" w14:textId="77777777" w:rsidR="008570B9" w:rsidRPr="00DC267F" w:rsidRDefault="008570B9" w:rsidP="004E10E9">
      <w:pPr>
        <w:ind w:firstLine="851"/>
        <w:jc w:val="both"/>
        <w:rPr>
          <w:sz w:val="28"/>
          <w:szCs w:val="28"/>
          <w:lang w:val="uk-UA"/>
        </w:rPr>
      </w:pPr>
      <w:r w:rsidRPr="003A15EB">
        <w:rPr>
          <w:i/>
          <w:sz w:val="28"/>
          <w:szCs w:val="28"/>
          <w:lang w:val="uk-UA"/>
        </w:rPr>
        <w:t xml:space="preserve">Організаційні </w:t>
      </w:r>
      <w:r w:rsidR="00981B22" w:rsidRPr="003A15EB">
        <w:rPr>
          <w:i/>
          <w:sz w:val="28"/>
          <w:szCs w:val="28"/>
          <w:lang w:val="uk-UA"/>
        </w:rPr>
        <w:t>методи</w:t>
      </w:r>
      <w:r w:rsidRPr="003A15EB">
        <w:rPr>
          <w:i/>
          <w:sz w:val="28"/>
          <w:szCs w:val="28"/>
          <w:lang w:val="uk-UA"/>
        </w:rPr>
        <w:t xml:space="preserve"> захисту даних</w:t>
      </w:r>
      <w:r w:rsidRPr="00595328">
        <w:rPr>
          <w:sz w:val="28"/>
          <w:szCs w:val="28"/>
          <w:lang w:val="uk-UA"/>
        </w:rPr>
        <w:t xml:space="preserve"> </w:t>
      </w:r>
      <w:r>
        <w:rPr>
          <w:sz w:val="28"/>
          <w:szCs w:val="28"/>
          <w:lang w:val="uk-UA"/>
        </w:rPr>
        <w:t xml:space="preserve">– </w:t>
      </w:r>
      <w:r w:rsidRPr="00595328">
        <w:rPr>
          <w:sz w:val="28"/>
          <w:szCs w:val="28"/>
          <w:lang w:val="uk-UA"/>
        </w:rPr>
        <w:t xml:space="preserve">це комплекс адміністративних і обмежувальних заходів, спрямованих на оперативне вирішення завдань захисту шляхом регламентації діяльності персоналу та порядку функціонування засобів (систем) забезпечення інформаційної діяльності та засобів (систем) забезпечення </w:t>
      </w:r>
      <w:r w:rsidR="00DC267F">
        <w:rPr>
          <w:sz w:val="28"/>
          <w:szCs w:val="28"/>
          <w:lang w:val="uk-UA"/>
        </w:rPr>
        <w:t>захисту даних</w:t>
      </w:r>
      <w:r w:rsidRPr="00595328">
        <w:rPr>
          <w:sz w:val="28"/>
          <w:szCs w:val="28"/>
          <w:lang w:val="uk-UA"/>
        </w:rPr>
        <w:t>.</w:t>
      </w:r>
      <w:r>
        <w:rPr>
          <w:sz w:val="28"/>
          <w:szCs w:val="28"/>
          <w:lang w:val="uk-UA"/>
        </w:rPr>
        <w:t xml:space="preserve"> Організаційні заходи в себе включають</w:t>
      </w:r>
      <w:r w:rsidR="00CA76EC">
        <w:rPr>
          <w:sz w:val="28"/>
          <w:szCs w:val="28"/>
          <w:lang w:val="uk-UA"/>
        </w:rPr>
        <w:t>:</w:t>
      </w:r>
    </w:p>
    <w:p w14:paraId="36A4562F" w14:textId="77777777" w:rsidR="008570B9" w:rsidRPr="00047364" w:rsidRDefault="003A15EB" w:rsidP="004E10E9">
      <w:pPr>
        <w:pStyle w:val="a3"/>
        <w:ind w:left="0" w:firstLine="851"/>
        <w:jc w:val="both"/>
        <w:rPr>
          <w:sz w:val="28"/>
          <w:szCs w:val="28"/>
        </w:rPr>
      </w:pPr>
      <w:r>
        <w:rPr>
          <w:color w:val="000000"/>
          <w:sz w:val="28"/>
          <w:szCs w:val="28"/>
          <w:lang w:val="uk-UA"/>
        </w:rPr>
        <w:t>- </w:t>
      </w:r>
      <w:r w:rsidR="008570B9">
        <w:rPr>
          <w:sz w:val="28"/>
          <w:szCs w:val="28"/>
          <w:lang w:val="uk-UA"/>
        </w:rPr>
        <w:t>о</w:t>
      </w:r>
      <w:proofErr w:type="spellStart"/>
      <w:r w:rsidR="008570B9" w:rsidRPr="00047364">
        <w:rPr>
          <w:sz w:val="28"/>
          <w:szCs w:val="28"/>
        </w:rPr>
        <w:t>бмеження</w:t>
      </w:r>
      <w:proofErr w:type="spellEnd"/>
      <w:r w:rsidR="008570B9" w:rsidRPr="00047364">
        <w:rPr>
          <w:sz w:val="28"/>
          <w:szCs w:val="28"/>
        </w:rPr>
        <w:t xml:space="preserve"> доступу до </w:t>
      </w:r>
      <w:proofErr w:type="spellStart"/>
      <w:r w:rsidR="008570B9" w:rsidRPr="00047364">
        <w:rPr>
          <w:sz w:val="28"/>
          <w:szCs w:val="28"/>
        </w:rPr>
        <w:t>приміщень</w:t>
      </w:r>
      <w:proofErr w:type="spellEnd"/>
      <w:r w:rsidR="008570B9" w:rsidRPr="00047364">
        <w:rPr>
          <w:sz w:val="28"/>
          <w:szCs w:val="28"/>
        </w:rPr>
        <w:t xml:space="preserve">, в </w:t>
      </w:r>
      <w:proofErr w:type="spellStart"/>
      <w:r w:rsidR="008570B9" w:rsidRPr="00047364">
        <w:rPr>
          <w:sz w:val="28"/>
          <w:szCs w:val="28"/>
        </w:rPr>
        <w:t>яких</w:t>
      </w:r>
      <w:proofErr w:type="spellEnd"/>
      <w:r w:rsidR="008570B9" w:rsidRPr="00047364">
        <w:rPr>
          <w:sz w:val="28"/>
          <w:szCs w:val="28"/>
        </w:rPr>
        <w:t xml:space="preserve"> </w:t>
      </w:r>
      <w:proofErr w:type="spellStart"/>
      <w:r w:rsidR="008570B9" w:rsidRPr="00047364">
        <w:rPr>
          <w:sz w:val="28"/>
          <w:szCs w:val="28"/>
        </w:rPr>
        <w:t>відбувається</w:t>
      </w:r>
      <w:proofErr w:type="spellEnd"/>
      <w:r w:rsidR="008570B9" w:rsidRPr="00047364">
        <w:rPr>
          <w:sz w:val="28"/>
          <w:szCs w:val="28"/>
        </w:rPr>
        <w:t xml:space="preserve"> </w:t>
      </w:r>
      <w:proofErr w:type="spellStart"/>
      <w:r w:rsidR="008570B9" w:rsidRPr="00047364">
        <w:rPr>
          <w:sz w:val="28"/>
          <w:szCs w:val="28"/>
        </w:rPr>
        <w:t>підготовка</w:t>
      </w:r>
      <w:proofErr w:type="spellEnd"/>
      <w:r w:rsidR="008570B9" w:rsidRPr="00047364">
        <w:rPr>
          <w:sz w:val="28"/>
          <w:szCs w:val="28"/>
        </w:rPr>
        <w:t xml:space="preserve"> і </w:t>
      </w:r>
      <w:proofErr w:type="spellStart"/>
      <w:r w:rsidR="008570B9" w:rsidRPr="00047364">
        <w:rPr>
          <w:sz w:val="28"/>
          <w:szCs w:val="28"/>
        </w:rPr>
        <w:t>обробка</w:t>
      </w:r>
      <w:proofErr w:type="spellEnd"/>
      <w:r w:rsidR="008570B9" w:rsidRPr="00047364">
        <w:rPr>
          <w:sz w:val="28"/>
          <w:szCs w:val="28"/>
        </w:rPr>
        <w:t xml:space="preserve"> </w:t>
      </w:r>
      <w:proofErr w:type="spellStart"/>
      <w:r w:rsidR="008570B9">
        <w:rPr>
          <w:sz w:val="28"/>
          <w:szCs w:val="28"/>
        </w:rPr>
        <w:t>даних</w:t>
      </w:r>
      <w:proofErr w:type="spellEnd"/>
      <w:r w:rsidR="008570B9" w:rsidRPr="00047364">
        <w:rPr>
          <w:sz w:val="28"/>
          <w:szCs w:val="28"/>
        </w:rPr>
        <w:t xml:space="preserve">; </w:t>
      </w:r>
    </w:p>
    <w:p w14:paraId="598B15A6" w14:textId="77777777" w:rsidR="00910C4E" w:rsidRPr="00910C4E" w:rsidRDefault="003A15EB" w:rsidP="004E10E9">
      <w:pPr>
        <w:pStyle w:val="a3"/>
        <w:ind w:left="0" w:firstLine="851"/>
        <w:jc w:val="both"/>
        <w:rPr>
          <w:sz w:val="28"/>
          <w:szCs w:val="28"/>
        </w:rPr>
      </w:pPr>
      <w:r>
        <w:rPr>
          <w:color w:val="000000"/>
          <w:sz w:val="28"/>
          <w:szCs w:val="28"/>
          <w:lang w:val="uk-UA"/>
        </w:rPr>
        <w:t>- </w:t>
      </w:r>
      <w:r w:rsidR="008570B9">
        <w:rPr>
          <w:sz w:val="28"/>
          <w:szCs w:val="28"/>
          <w:lang w:val="uk-UA"/>
        </w:rPr>
        <w:t>д</w:t>
      </w:r>
      <w:proofErr w:type="spellStart"/>
      <w:r w:rsidR="008570B9" w:rsidRPr="00047364">
        <w:rPr>
          <w:sz w:val="28"/>
          <w:szCs w:val="28"/>
        </w:rPr>
        <w:t>опуск</w:t>
      </w:r>
      <w:proofErr w:type="spellEnd"/>
      <w:r w:rsidR="008570B9" w:rsidRPr="00047364">
        <w:rPr>
          <w:sz w:val="28"/>
          <w:szCs w:val="28"/>
        </w:rPr>
        <w:t xml:space="preserve"> до </w:t>
      </w:r>
      <w:proofErr w:type="spellStart"/>
      <w:r w:rsidR="008570B9" w:rsidRPr="00047364">
        <w:rPr>
          <w:sz w:val="28"/>
          <w:szCs w:val="28"/>
        </w:rPr>
        <w:t>об</w:t>
      </w:r>
      <w:r w:rsidR="0059002D">
        <w:rPr>
          <w:sz w:val="28"/>
          <w:szCs w:val="28"/>
        </w:rPr>
        <w:t>робки</w:t>
      </w:r>
      <w:proofErr w:type="spellEnd"/>
      <w:r w:rsidR="0059002D">
        <w:rPr>
          <w:sz w:val="28"/>
          <w:szCs w:val="28"/>
        </w:rPr>
        <w:t xml:space="preserve"> та </w:t>
      </w:r>
      <w:proofErr w:type="spellStart"/>
      <w:r w:rsidR="0059002D">
        <w:rPr>
          <w:sz w:val="28"/>
          <w:szCs w:val="28"/>
        </w:rPr>
        <w:t>передачі</w:t>
      </w:r>
      <w:proofErr w:type="spellEnd"/>
      <w:r w:rsidR="0059002D">
        <w:rPr>
          <w:sz w:val="28"/>
          <w:szCs w:val="28"/>
        </w:rPr>
        <w:t xml:space="preserve"> </w:t>
      </w:r>
      <w:proofErr w:type="spellStart"/>
      <w:r w:rsidR="0059002D">
        <w:rPr>
          <w:sz w:val="28"/>
          <w:szCs w:val="28"/>
        </w:rPr>
        <w:t>конфіденційн</w:t>
      </w:r>
      <w:r w:rsidR="0059002D">
        <w:rPr>
          <w:sz w:val="28"/>
          <w:szCs w:val="28"/>
          <w:lang w:val="uk-UA"/>
        </w:rPr>
        <w:t>их</w:t>
      </w:r>
      <w:proofErr w:type="spellEnd"/>
      <w:r w:rsidR="008570B9" w:rsidRPr="00047364">
        <w:rPr>
          <w:sz w:val="28"/>
          <w:szCs w:val="28"/>
        </w:rPr>
        <w:t xml:space="preserve"> </w:t>
      </w:r>
      <w:proofErr w:type="spellStart"/>
      <w:r w:rsidR="008570B9">
        <w:rPr>
          <w:sz w:val="28"/>
          <w:szCs w:val="28"/>
        </w:rPr>
        <w:t>даних</w:t>
      </w:r>
      <w:proofErr w:type="spellEnd"/>
      <w:r w:rsidR="008570B9" w:rsidRPr="00047364">
        <w:rPr>
          <w:sz w:val="28"/>
          <w:szCs w:val="28"/>
        </w:rPr>
        <w:t xml:space="preserve"> </w:t>
      </w:r>
      <w:proofErr w:type="spellStart"/>
      <w:r w:rsidR="008570B9" w:rsidRPr="00047364">
        <w:rPr>
          <w:sz w:val="28"/>
          <w:szCs w:val="28"/>
        </w:rPr>
        <w:t>тільки</w:t>
      </w:r>
      <w:proofErr w:type="spellEnd"/>
      <w:r w:rsidR="008570B9" w:rsidRPr="00047364">
        <w:rPr>
          <w:sz w:val="28"/>
          <w:szCs w:val="28"/>
        </w:rPr>
        <w:t xml:space="preserve"> </w:t>
      </w:r>
      <w:r w:rsidR="008570B9">
        <w:rPr>
          <w:sz w:val="28"/>
          <w:szCs w:val="28"/>
          <w:lang w:val="uk-UA"/>
        </w:rPr>
        <w:t>осіб</w:t>
      </w:r>
      <w:r w:rsidR="000702CD">
        <w:rPr>
          <w:sz w:val="28"/>
          <w:szCs w:val="28"/>
          <w:lang w:val="uk-UA"/>
        </w:rPr>
        <w:t>/</w:t>
      </w:r>
      <w:proofErr w:type="spellStart"/>
      <w:r w:rsidR="000702CD">
        <w:rPr>
          <w:sz w:val="28"/>
          <w:szCs w:val="28"/>
          <w:lang w:val="uk-UA"/>
        </w:rPr>
        <w:t>ам</w:t>
      </w:r>
      <w:proofErr w:type="spellEnd"/>
      <w:r w:rsidR="008570B9">
        <w:rPr>
          <w:sz w:val="28"/>
          <w:szCs w:val="28"/>
          <w:lang w:val="uk-UA"/>
        </w:rPr>
        <w:t xml:space="preserve">, які згідно своїх службових </w:t>
      </w:r>
      <w:proofErr w:type="spellStart"/>
      <w:r w:rsidR="008570B9">
        <w:rPr>
          <w:sz w:val="28"/>
          <w:szCs w:val="28"/>
          <w:lang w:val="uk-UA"/>
        </w:rPr>
        <w:t>обов</w:t>
      </w:r>
      <w:proofErr w:type="spellEnd"/>
      <w:r w:rsidR="008570B9" w:rsidRPr="000F5CB7">
        <w:rPr>
          <w:sz w:val="28"/>
          <w:szCs w:val="28"/>
        </w:rPr>
        <w:t>’</w:t>
      </w:r>
      <w:proofErr w:type="spellStart"/>
      <w:r w:rsidR="008570B9">
        <w:rPr>
          <w:sz w:val="28"/>
          <w:szCs w:val="28"/>
          <w:lang w:val="uk-UA"/>
        </w:rPr>
        <w:t>язків</w:t>
      </w:r>
      <w:proofErr w:type="spellEnd"/>
      <w:r w:rsidR="008570B9">
        <w:rPr>
          <w:sz w:val="28"/>
          <w:szCs w:val="28"/>
          <w:lang w:val="uk-UA"/>
        </w:rPr>
        <w:t xml:space="preserve"> мають на це право</w:t>
      </w:r>
      <w:r w:rsidR="008570B9" w:rsidRPr="00047364">
        <w:rPr>
          <w:sz w:val="28"/>
          <w:szCs w:val="28"/>
        </w:rPr>
        <w:t>;</w:t>
      </w:r>
    </w:p>
    <w:p w14:paraId="47CA7392" w14:textId="77777777" w:rsidR="008570B9" w:rsidRPr="00910C4E" w:rsidRDefault="003A15EB" w:rsidP="004E10E9">
      <w:pPr>
        <w:pStyle w:val="a3"/>
        <w:ind w:left="0" w:firstLine="851"/>
        <w:jc w:val="both"/>
        <w:rPr>
          <w:sz w:val="28"/>
          <w:szCs w:val="28"/>
        </w:rPr>
      </w:pPr>
      <w:r>
        <w:rPr>
          <w:color w:val="000000"/>
          <w:sz w:val="28"/>
          <w:szCs w:val="28"/>
          <w:lang w:val="uk-UA"/>
        </w:rPr>
        <w:t>- </w:t>
      </w:r>
      <w:r w:rsidR="00910C4E">
        <w:rPr>
          <w:sz w:val="28"/>
          <w:szCs w:val="28"/>
          <w:lang w:val="uk-UA"/>
        </w:rPr>
        <w:t xml:space="preserve">організовувати проведення </w:t>
      </w:r>
      <w:proofErr w:type="spellStart"/>
      <w:r w:rsidR="00910C4E">
        <w:rPr>
          <w:sz w:val="28"/>
          <w:szCs w:val="28"/>
          <w:lang w:val="uk-UA"/>
        </w:rPr>
        <w:t>інструкторсько</w:t>
      </w:r>
      <w:proofErr w:type="spellEnd"/>
      <w:r w:rsidR="00910C4E">
        <w:rPr>
          <w:sz w:val="28"/>
          <w:szCs w:val="28"/>
          <w:lang w:val="uk-UA"/>
        </w:rPr>
        <w:t>-методичних занять з особовим складом, який залучається до виконання робіт з конфіденційними даними по порядку роботи та відповідальності за порушення правил захисту даних та ін.;</w:t>
      </w:r>
    </w:p>
    <w:p w14:paraId="3CC081F4" w14:textId="77777777" w:rsidR="00910C4E" w:rsidRPr="00910C4E" w:rsidRDefault="003A15EB" w:rsidP="004E10E9">
      <w:pPr>
        <w:pStyle w:val="a3"/>
        <w:ind w:left="0" w:firstLine="851"/>
        <w:jc w:val="both"/>
        <w:rPr>
          <w:sz w:val="28"/>
          <w:szCs w:val="28"/>
        </w:rPr>
      </w:pPr>
      <w:r>
        <w:rPr>
          <w:color w:val="000000"/>
          <w:sz w:val="28"/>
          <w:szCs w:val="28"/>
          <w:lang w:val="uk-UA"/>
        </w:rPr>
        <w:t>- </w:t>
      </w:r>
      <w:proofErr w:type="spellStart"/>
      <w:r w:rsidR="00910C4E" w:rsidRPr="00910C4E">
        <w:rPr>
          <w:sz w:val="28"/>
          <w:szCs w:val="28"/>
        </w:rPr>
        <w:t>організація</w:t>
      </w:r>
      <w:proofErr w:type="spellEnd"/>
      <w:r w:rsidR="00910C4E" w:rsidRPr="00910C4E">
        <w:rPr>
          <w:sz w:val="28"/>
          <w:szCs w:val="28"/>
        </w:rPr>
        <w:t xml:space="preserve"> </w:t>
      </w:r>
      <w:proofErr w:type="spellStart"/>
      <w:r w:rsidR="00910C4E" w:rsidRPr="00910C4E">
        <w:rPr>
          <w:sz w:val="28"/>
          <w:szCs w:val="28"/>
        </w:rPr>
        <w:t>роботи</w:t>
      </w:r>
      <w:proofErr w:type="spellEnd"/>
      <w:r w:rsidR="00910C4E" w:rsidRPr="00910C4E">
        <w:rPr>
          <w:sz w:val="28"/>
          <w:szCs w:val="28"/>
        </w:rPr>
        <w:t xml:space="preserve"> з </w:t>
      </w:r>
      <w:proofErr w:type="spellStart"/>
      <w:r w:rsidR="00910C4E" w:rsidRPr="00910C4E">
        <w:rPr>
          <w:sz w:val="28"/>
          <w:szCs w:val="28"/>
        </w:rPr>
        <w:t>розробки</w:t>
      </w:r>
      <w:proofErr w:type="spellEnd"/>
      <w:r w:rsidR="00910C4E" w:rsidRPr="00910C4E">
        <w:rPr>
          <w:sz w:val="28"/>
          <w:szCs w:val="28"/>
        </w:rPr>
        <w:t xml:space="preserve"> і </w:t>
      </w:r>
      <w:proofErr w:type="spellStart"/>
      <w:r w:rsidR="00910C4E" w:rsidRPr="00910C4E">
        <w:rPr>
          <w:sz w:val="28"/>
          <w:szCs w:val="28"/>
        </w:rPr>
        <w:t>використання</w:t>
      </w:r>
      <w:proofErr w:type="spellEnd"/>
      <w:r w:rsidR="00910C4E" w:rsidRPr="00910C4E">
        <w:rPr>
          <w:sz w:val="28"/>
          <w:szCs w:val="28"/>
        </w:rPr>
        <w:t xml:space="preserve"> </w:t>
      </w:r>
      <w:proofErr w:type="spellStart"/>
      <w:r w:rsidR="00910C4E" w:rsidRPr="00910C4E">
        <w:rPr>
          <w:sz w:val="28"/>
          <w:szCs w:val="28"/>
        </w:rPr>
        <w:t>документів</w:t>
      </w:r>
      <w:proofErr w:type="spellEnd"/>
      <w:r w:rsidR="00910C4E" w:rsidRPr="00910C4E">
        <w:rPr>
          <w:sz w:val="28"/>
          <w:szCs w:val="28"/>
        </w:rPr>
        <w:t xml:space="preserve"> та </w:t>
      </w:r>
      <w:proofErr w:type="spellStart"/>
      <w:r w:rsidR="00910C4E">
        <w:rPr>
          <w:sz w:val="28"/>
          <w:szCs w:val="28"/>
        </w:rPr>
        <w:t>носіїв</w:t>
      </w:r>
      <w:proofErr w:type="spellEnd"/>
      <w:r w:rsidR="00910C4E">
        <w:rPr>
          <w:sz w:val="28"/>
          <w:szCs w:val="28"/>
        </w:rPr>
        <w:t xml:space="preserve"> </w:t>
      </w:r>
      <w:proofErr w:type="spellStart"/>
      <w:r w:rsidR="00910C4E">
        <w:rPr>
          <w:sz w:val="28"/>
          <w:szCs w:val="28"/>
        </w:rPr>
        <w:t>конфіденційн</w:t>
      </w:r>
      <w:r w:rsidR="00910C4E">
        <w:rPr>
          <w:sz w:val="28"/>
          <w:szCs w:val="28"/>
          <w:lang w:val="uk-UA"/>
        </w:rPr>
        <w:t>их</w:t>
      </w:r>
      <w:proofErr w:type="spellEnd"/>
      <w:r w:rsidR="00910C4E">
        <w:rPr>
          <w:sz w:val="28"/>
          <w:szCs w:val="28"/>
          <w:lang w:val="uk-UA"/>
        </w:rPr>
        <w:t xml:space="preserve"> даних</w:t>
      </w:r>
      <w:r w:rsidR="00910C4E" w:rsidRPr="00910C4E">
        <w:rPr>
          <w:sz w:val="28"/>
          <w:szCs w:val="28"/>
        </w:rPr>
        <w:t xml:space="preserve">, </w:t>
      </w:r>
      <w:proofErr w:type="spellStart"/>
      <w:r w:rsidR="00910C4E" w:rsidRPr="00910C4E">
        <w:rPr>
          <w:sz w:val="28"/>
          <w:szCs w:val="28"/>
        </w:rPr>
        <w:t>їх</w:t>
      </w:r>
      <w:proofErr w:type="spellEnd"/>
      <w:r w:rsidR="00910C4E" w:rsidRPr="00910C4E">
        <w:rPr>
          <w:sz w:val="28"/>
          <w:szCs w:val="28"/>
        </w:rPr>
        <w:t xml:space="preserve"> </w:t>
      </w:r>
      <w:proofErr w:type="spellStart"/>
      <w:r w:rsidR="00910C4E" w:rsidRPr="00910C4E">
        <w:rPr>
          <w:sz w:val="28"/>
          <w:szCs w:val="28"/>
        </w:rPr>
        <w:t>облік</w:t>
      </w:r>
      <w:proofErr w:type="spellEnd"/>
      <w:r w:rsidR="00910C4E" w:rsidRPr="00910C4E">
        <w:rPr>
          <w:sz w:val="28"/>
          <w:szCs w:val="28"/>
        </w:rPr>
        <w:t xml:space="preserve">, </w:t>
      </w:r>
      <w:proofErr w:type="spellStart"/>
      <w:r w:rsidR="00910C4E">
        <w:rPr>
          <w:sz w:val="28"/>
          <w:szCs w:val="28"/>
        </w:rPr>
        <w:t>зберігання</w:t>
      </w:r>
      <w:proofErr w:type="spellEnd"/>
      <w:r w:rsidR="00910C4E">
        <w:rPr>
          <w:sz w:val="28"/>
          <w:szCs w:val="28"/>
          <w:lang w:val="uk-UA"/>
        </w:rPr>
        <w:t>;</w:t>
      </w:r>
    </w:p>
    <w:p w14:paraId="40464648" w14:textId="77777777" w:rsidR="00910C4E" w:rsidRPr="00047364" w:rsidRDefault="003A15EB" w:rsidP="004E10E9">
      <w:pPr>
        <w:pStyle w:val="a3"/>
        <w:ind w:left="0" w:firstLine="851"/>
        <w:jc w:val="both"/>
        <w:rPr>
          <w:sz w:val="28"/>
          <w:szCs w:val="28"/>
        </w:rPr>
      </w:pPr>
      <w:r>
        <w:rPr>
          <w:color w:val="000000"/>
          <w:sz w:val="28"/>
          <w:szCs w:val="28"/>
          <w:lang w:val="uk-UA"/>
        </w:rPr>
        <w:t>- </w:t>
      </w:r>
      <w:proofErr w:type="spellStart"/>
      <w:r w:rsidR="00910C4E" w:rsidRPr="00910C4E">
        <w:rPr>
          <w:sz w:val="28"/>
          <w:szCs w:val="28"/>
        </w:rPr>
        <w:t>організація</w:t>
      </w:r>
      <w:proofErr w:type="spellEnd"/>
      <w:r w:rsidR="00910C4E" w:rsidRPr="00910C4E">
        <w:rPr>
          <w:sz w:val="28"/>
          <w:szCs w:val="28"/>
        </w:rPr>
        <w:t xml:space="preserve"> </w:t>
      </w:r>
      <w:proofErr w:type="spellStart"/>
      <w:r w:rsidR="00910C4E" w:rsidRPr="00910C4E">
        <w:rPr>
          <w:sz w:val="28"/>
          <w:szCs w:val="28"/>
        </w:rPr>
        <w:t>використання</w:t>
      </w:r>
      <w:proofErr w:type="spellEnd"/>
      <w:r w:rsidR="00910C4E" w:rsidRPr="00910C4E">
        <w:rPr>
          <w:sz w:val="28"/>
          <w:szCs w:val="28"/>
        </w:rPr>
        <w:t xml:space="preserve"> </w:t>
      </w:r>
      <w:proofErr w:type="spellStart"/>
      <w:r w:rsidR="00910C4E" w:rsidRPr="00910C4E">
        <w:rPr>
          <w:sz w:val="28"/>
          <w:szCs w:val="28"/>
        </w:rPr>
        <w:t>засобів</w:t>
      </w:r>
      <w:proofErr w:type="spellEnd"/>
      <w:r w:rsidR="00910C4E" w:rsidRPr="00910C4E">
        <w:rPr>
          <w:sz w:val="28"/>
          <w:szCs w:val="28"/>
        </w:rPr>
        <w:t xml:space="preserve"> </w:t>
      </w:r>
      <w:proofErr w:type="spellStart"/>
      <w:r w:rsidR="00910C4E" w:rsidRPr="00910C4E">
        <w:rPr>
          <w:sz w:val="28"/>
          <w:szCs w:val="28"/>
        </w:rPr>
        <w:t>збору</w:t>
      </w:r>
      <w:proofErr w:type="spellEnd"/>
      <w:r w:rsidR="00910C4E" w:rsidRPr="00910C4E">
        <w:rPr>
          <w:sz w:val="28"/>
          <w:szCs w:val="28"/>
        </w:rPr>
        <w:t xml:space="preserve">, </w:t>
      </w:r>
      <w:proofErr w:type="spellStart"/>
      <w:r w:rsidR="00910C4E" w:rsidRPr="00910C4E">
        <w:rPr>
          <w:sz w:val="28"/>
          <w:szCs w:val="28"/>
        </w:rPr>
        <w:t>обробки</w:t>
      </w:r>
      <w:proofErr w:type="spellEnd"/>
      <w:r w:rsidR="00910C4E" w:rsidRPr="00910C4E">
        <w:rPr>
          <w:sz w:val="28"/>
          <w:szCs w:val="28"/>
        </w:rPr>
        <w:t xml:space="preserve">, </w:t>
      </w:r>
      <w:proofErr w:type="spellStart"/>
      <w:r w:rsidR="00910C4E" w:rsidRPr="00910C4E">
        <w:rPr>
          <w:sz w:val="28"/>
          <w:szCs w:val="28"/>
        </w:rPr>
        <w:t>накопичення</w:t>
      </w:r>
      <w:proofErr w:type="spellEnd"/>
      <w:r w:rsidR="00910C4E" w:rsidRPr="00910C4E">
        <w:rPr>
          <w:sz w:val="28"/>
          <w:szCs w:val="28"/>
        </w:rPr>
        <w:t xml:space="preserve"> і </w:t>
      </w:r>
      <w:proofErr w:type="spellStart"/>
      <w:r w:rsidR="00910C4E">
        <w:rPr>
          <w:sz w:val="28"/>
          <w:szCs w:val="28"/>
        </w:rPr>
        <w:t>зберігання</w:t>
      </w:r>
      <w:proofErr w:type="spellEnd"/>
      <w:r w:rsidR="00910C4E">
        <w:rPr>
          <w:sz w:val="28"/>
          <w:szCs w:val="28"/>
        </w:rPr>
        <w:t xml:space="preserve"> </w:t>
      </w:r>
      <w:proofErr w:type="spellStart"/>
      <w:r w:rsidR="00910C4E">
        <w:rPr>
          <w:sz w:val="28"/>
          <w:szCs w:val="28"/>
        </w:rPr>
        <w:t>конфіденційних</w:t>
      </w:r>
      <w:proofErr w:type="spellEnd"/>
      <w:r w:rsidR="00910C4E">
        <w:rPr>
          <w:sz w:val="28"/>
          <w:szCs w:val="28"/>
          <w:lang w:val="uk-UA"/>
        </w:rPr>
        <w:t xml:space="preserve"> даних</w:t>
      </w:r>
      <w:r w:rsidR="00910C4E" w:rsidRPr="00910C4E">
        <w:rPr>
          <w:sz w:val="28"/>
          <w:szCs w:val="28"/>
        </w:rPr>
        <w:t>;</w:t>
      </w:r>
    </w:p>
    <w:p w14:paraId="63030D6C" w14:textId="77777777" w:rsidR="008570B9" w:rsidRPr="00047364" w:rsidRDefault="003A15EB" w:rsidP="004E10E9">
      <w:pPr>
        <w:pStyle w:val="a3"/>
        <w:ind w:left="0" w:firstLine="851"/>
        <w:jc w:val="both"/>
        <w:rPr>
          <w:sz w:val="28"/>
          <w:szCs w:val="28"/>
        </w:rPr>
      </w:pPr>
      <w:r>
        <w:rPr>
          <w:color w:val="000000"/>
          <w:sz w:val="28"/>
          <w:szCs w:val="28"/>
          <w:lang w:val="uk-UA"/>
        </w:rPr>
        <w:t>- </w:t>
      </w:r>
      <w:r w:rsidR="008570B9">
        <w:rPr>
          <w:sz w:val="28"/>
          <w:szCs w:val="28"/>
          <w:lang w:val="uk-UA"/>
        </w:rPr>
        <w:t>з</w:t>
      </w:r>
      <w:proofErr w:type="spellStart"/>
      <w:r w:rsidR="008570B9" w:rsidRPr="00047364">
        <w:rPr>
          <w:sz w:val="28"/>
          <w:szCs w:val="28"/>
        </w:rPr>
        <w:t>берігання</w:t>
      </w:r>
      <w:proofErr w:type="spellEnd"/>
      <w:r w:rsidR="008570B9" w:rsidRPr="00047364">
        <w:rPr>
          <w:sz w:val="28"/>
          <w:szCs w:val="28"/>
        </w:rPr>
        <w:t xml:space="preserve"> </w:t>
      </w:r>
      <w:proofErr w:type="spellStart"/>
      <w:r w:rsidR="008570B9" w:rsidRPr="00047364">
        <w:rPr>
          <w:sz w:val="28"/>
          <w:szCs w:val="28"/>
        </w:rPr>
        <w:t>носіїв</w:t>
      </w:r>
      <w:proofErr w:type="spellEnd"/>
      <w:r w:rsidR="008570B9" w:rsidRPr="00047364">
        <w:rPr>
          <w:sz w:val="28"/>
          <w:szCs w:val="28"/>
        </w:rPr>
        <w:t xml:space="preserve"> та </w:t>
      </w:r>
      <w:proofErr w:type="spellStart"/>
      <w:r w:rsidR="008570B9" w:rsidRPr="00047364">
        <w:rPr>
          <w:sz w:val="28"/>
          <w:szCs w:val="28"/>
        </w:rPr>
        <w:t>реєстраційних</w:t>
      </w:r>
      <w:proofErr w:type="spellEnd"/>
      <w:r w:rsidR="008570B9" w:rsidRPr="00047364">
        <w:rPr>
          <w:sz w:val="28"/>
          <w:szCs w:val="28"/>
        </w:rPr>
        <w:t xml:space="preserve"> </w:t>
      </w:r>
      <w:proofErr w:type="spellStart"/>
      <w:r w:rsidR="008570B9" w:rsidRPr="00047364">
        <w:rPr>
          <w:sz w:val="28"/>
          <w:szCs w:val="28"/>
        </w:rPr>
        <w:t>журналів</w:t>
      </w:r>
      <w:proofErr w:type="spellEnd"/>
      <w:r w:rsidR="008570B9" w:rsidRPr="00047364">
        <w:rPr>
          <w:sz w:val="28"/>
          <w:szCs w:val="28"/>
        </w:rPr>
        <w:t xml:space="preserve"> </w:t>
      </w:r>
      <w:r w:rsidR="002B3C1B">
        <w:rPr>
          <w:sz w:val="28"/>
          <w:szCs w:val="28"/>
        </w:rPr>
        <w:t xml:space="preserve">у </w:t>
      </w:r>
      <w:proofErr w:type="spellStart"/>
      <w:r w:rsidR="002B3C1B">
        <w:rPr>
          <w:sz w:val="28"/>
          <w:szCs w:val="28"/>
        </w:rPr>
        <w:t>закритих</w:t>
      </w:r>
      <w:proofErr w:type="spellEnd"/>
      <w:r w:rsidR="002B3C1B">
        <w:rPr>
          <w:sz w:val="28"/>
          <w:szCs w:val="28"/>
        </w:rPr>
        <w:t xml:space="preserve"> для доступу </w:t>
      </w:r>
      <w:proofErr w:type="spellStart"/>
      <w:r w:rsidR="002B3C1B">
        <w:rPr>
          <w:sz w:val="28"/>
          <w:szCs w:val="28"/>
        </w:rPr>
        <w:t>сторонні</w:t>
      </w:r>
      <w:proofErr w:type="spellEnd"/>
      <w:r w:rsidR="002B3C1B">
        <w:rPr>
          <w:sz w:val="28"/>
          <w:szCs w:val="28"/>
          <w:lang w:val="uk-UA"/>
        </w:rPr>
        <w:t>м</w:t>
      </w:r>
      <w:r w:rsidR="002B3C1B">
        <w:rPr>
          <w:sz w:val="28"/>
          <w:szCs w:val="28"/>
        </w:rPr>
        <w:t xml:space="preserve"> ос</w:t>
      </w:r>
      <w:r w:rsidR="002B3C1B">
        <w:rPr>
          <w:sz w:val="28"/>
          <w:szCs w:val="28"/>
          <w:lang w:val="uk-UA"/>
        </w:rPr>
        <w:t>о</w:t>
      </w:r>
      <w:r w:rsidR="008570B9" w:rsidRPr="00047364">
        <w:rPr>
          <w:sz w:val="28"/>
          <w:szCs w:val="28"/>
        </w:rPr>
        <w:t>б</w:t>
      </w:r>
      <w:proofErr w:type="spellStart"/>
      <w:r w:rsidR="002B3C1B">
        <w:rPr>
          <w:sz w:val="28"/>
          <w:szCs w:val="28"/>
          <w:lang w:val="uk-UA"/>
        </w:rPr>
        <w:t>ам</w:t>
      </w:r>
      <w:proofErr w:type="spellEnd"/>
      <w:r w:rsidR="002B3C1B">
        <w:rPr>
          <w:sz w:val="28"/>
          <w:szCs w:val="28"/>
        </w:rPr>
        <w:t xml:space="preserve"> </w:t>
      </w:r>
      <w:r w:rsidR="002B3C1B">
        <w:rPr>
          <w:sz w:val="28"/>
          <w:szCs w:val="28"/>
          <w:lang w:val="uk-UA"/>
        </w:rPr>
        <w:t>місцях</w:t>
      </w:r>
      <w:r w:rsidR="000702CD">
        <w:rPr>
          <w:sz w:val="28"/>
          <w:szCs w:val="28"/>
        </w:rPr>
        <w:t>;</w:t>
      </w:r>
    </w:p>
    <w:p w14:paraId="0726DD34" w14:textId="77777777" w:rsidR="002B353C" w:rsidRPr="003F22CE" w:rsidRDefault="003A15EB" w:rsidP="004E10E9">
      <w:pPr>
        <w:pStyle w:val="a3"/>
        <w:ind w:left="0" w:firstLine="851"/>
        <w:jc w:val="both"/>
        <w:rPr>
          <w:sz w:val="28"/>
          <w:szCs w:val="28"/>
        </w:rPr>
      </w:pPr>
      <w:r>
        <w:rPr>
          <w:color w:val="000000"/>
          <w:sz w:val="28"/>
          <w:szCs w:val="28"/>
          <w:lang w:val="uk-UA"/>
        </w:rPr>
        <w:t>- </w:t>
      </w:r>
      <w:r w:rsidR="008570B9">
        <w:rPr>
          <w:sz w:val="28"/>
          <w:szCs w:val="28"/>
          <w:lang w:val="uk-UA"/>
        </w:rPr>
        <w:t>в</w:t>
      </w:r>
      <w:proofErr w:type="spellStart"/>
      <w:r w:rsidR="008570B9" w:rsidRPr="00047364">
        <w:rPr>
          <w:sz w:val="28"/>
          <w:szCs w:val="28"/>
        </w:rPr>
        <w:t>иключення</w:t>
      </w:r>
      <w:proofErr w:type="spellEnd"/>
      <w:r w:rsidR="008570B9" w:rsidRPr="00047364">
        <w:rPr>
          <w:sz w:val="28"/>
          <w:szCs w:val="28"/>
        </w:rPr>
        <w:t xml:space="preserve"> перегляду </w:t>
      </w:r>
      <w:proofErr w:type="spellStart"/>
      <w:r w:rsidR="008570B9" w:rsidRPr="00047364">
        <w:rPr>
          <w:sz w:val="28"/>
          <w:szCs w:val="28"/>
        </w:rPr>
        <w:t>сторонніми</w:t>
      </w:r>
      <w:proofErr w:type="spellEnd"/>
      <w:r w:rsidR="008570B9" w:rsidRPr="00047364">
        <w:rPr>
          <w:sz w:val="28"/>
          <w:szCs w:val="28"/>
        </w:rPr>
        <w:t xml:space="preserve"> особами </w:t>
      </w:r>
      <w:proofErr w:type="spellStart"/>
      <w:r w:rsidR="008570B9" w:rsidRPr="00047364">
        <w:rPr>
          <w:sz w:val="28"/>
          <w:szCs w:val="28"/>
        </w:rPr>
        <w:t>змісту</w:t>
      </w:r>
      <w:proofErr w:type="spellEnd"/>
      <w:r w:rsidR="008570B9" w:rsidRPr="00047364">
        <w:rPr>
          <w:sz w:val="28"/>
          <w:szCs w:val="28"/>
        </w:rPr>
        <w:t xml:space="preserve"> </w:t>
      </w:r>
      <w:proofErr w:type="spellStart"/>
      <w:r w:rsidR="008570B9" w:rsidRPr="00047364">
        <w:rPr>
          <w:sz w:val="28"/>
          <w:szCs w:val="28"/>
        </w:rPr>
        <w:t>оброблюваних</w:t>
      </w:r>
      <w:proofErr w:type="spellEnd"/>
      <w:r w:rsidR="008570B9" w:rsidRPr="00047364">
        <w:rPr>
          <w:sz w:val="28"/>
          <w:szCs w:val="28"/>
        </w:rPr>
        <w:t xml:space="preserve"> </w:t>
      </w:r>
      <w:proofErr w:type="spellStart"/>
      <w:r w:rsidR="008570B9" w:rsidRPr="00047364">
        <w:rPr>
          <w:sz w:val="28"/>
          <w:szCs w:val="28"/>
        </w:rPr>
        <w:t>матеріалів</w:t>
      </w:r>
      <w:proofErr w:type="spellEnd"/>
      <w:r w:rsidR="00DC267F">
        <w:rPr>
          <w:sz w:val="28"/>
          <w:szCs w:val="28"/>
        </w:rPr>
        <w:t xml:space="preserve"> через дисплей, </w:t>
      </w:r>
      <w:r w:rsidR="00DC267F" w:rsidRPr="004A0213">
        <w:rPr>
          <w:sz w:val="28"/>
          <w:szCs w:val="28"/>
        </w:rPr>
        <w:t>принтер і т.д.</w:t>
      </w:r>
    </w:p>
    <w:p w14:paraId="7900B5C1" w14:textId="77777777" w:rsidR="00981B22" w:rsidRPr="00981B22" w:rsidRDefault="007B03D5" w:rsidP="004E10E9">
      <w:pPr>
        <w:pStyle w:val="a3"/>
        <w:tabs>
          <w:tab w:val="left" w:pos="993"/>
        </w:tabs>
        <w:ind w:left="0" w:firstLine="851"/>
        <w:jc w:val="both"/>
        <w:rPr>
          <w:sz w:val="28"/>
          <w:szCs w:val="28"/>
          <w:lang w:val="uk-UA"/>
        </w:rPr>
      </w:pPr>
      <w:r w:rsidRPr="003A15EB">
        <w:rPr>
          <w:i/>
          <w:sz w:val="28"/>
          <w:szCs w:val="28"/>
          <w:lang w:val="uk-UA"/>
        </w:rPr>
        <w:t>Програмно-апаратні</w:t>
      </w:r>
      <w:r w:rsidR="00981B22" w:rsidRPr="003A15EB">
        <w:rPr>
          <w:i/>
          <w:sz w:val="28"/>
          <w:szCs w:val="28"/>
          <w:lang w:val="uk-UA"/>
        </w:rPr>
        <w:t xml:space="preserve"> методи</w:t>
      </w:r>
      <w:r w:rsidR="002B353C" w:rsidRPr="003A15EB">
        <w:rPr>
          <w:i/>
          <w:sz w:val="28"/>
          <w:szCs w:val="28"/>
          <w:lang w:val="uk-UA"/>
        </w:rPr>
        <w:t xml:space="preserve"> захисту </w:t>
      </w:r>
      <w:r w:rsidR="00981B22" w:rsidRPr="003A15EB">
        <w:rPr>
          <w:i/>
          <w:sz w:val="28"/>
          <w:szCs w:val="28"/>
          <w:lang w:val="uk-UA"/>
        </w:rPr>
        <w:t>даних</w:t>
      </w:r>
      <w:r w:rsidR="00981B22">
        <w:rPr>
          <w:b/>
          <w:sz w:val="28"/>
          <w:szCs w:val="28"/>
          <w:lang w:val="uk-UA"/>
        </w:rPr>
        <w:t xml:space="preserve"> </w:t>
      </w:r>
      <w:r w:rsidR="002B353C">
        <w:rPr>
          <w:b/>
          <w:sz w:val="28"/>
          <w:szCs w:val="28"/>
          <w:lang w:val="uk-UA"/>
        </w:rPr>
        <w:t xml:space="preserve">– </w:t>
      </w:r>
      <w:r w:rsidR="00981B22" w:rsidRPr="00981B22">
        <w:rPr>
          <w:sz w:val="28"/>
          <w:szCs w:val="28"/>
          <w:lang w:val="uk-UA"/>
        </w:rPr>
        <w:t>придбані програми, вихідні, о</w:t>
      </w:r>
      <w:r w:rsidR="000702CD">
        <w:rPr>
          <w:sz w:val="28"/>
          <w:szCs w:val="28"/>
          <w:lang w:val="uk-UA"/>
        </w:rPr>
        <w:t>б’</w:t>
      </w:r>
      <w:r w:rsidR="00981B22">
        <w:rPr>
          <w:sz w:val="28"/>
          <w:szCs w:val="28"/>
          <w:lang w:val="uk-UA"/>
        </w:rPr>
        <w:t>єктні, завантажувальні модулі,</w:t>
      </w:r>
      <w:r w:rsidR="00981B22" w:rsidRPr="00981B22">
        <w:rPr>
          <w:sz w:val="28"/>
          <w:szCs w:val="28"/>
          <w:lang w:val="uk-UA"/>
        </w:rPr>
        <w:t xml:space="preserve"> операційні системи та </w:t>
      </w:r>
      <w:r w:rsidR="00981B22">
        <w:rPr>
          <w:sz w:val="28"/>
          <w:szCs w:val="28"/>
          <w:lang w:val="uk-UA"/>
        </w:rPr>
        <w:t xml:space="preserve">системні програми (компілятори </w:t>
      </w:r>
      <w:r w:rsidR="00981B22" w:rsidRPr="00981B22">
        <w:rPr>
          <w:sz w:val="28"/>
          <w:szCs w:val="28"/>
          <w:lang w:val="uk-UA"/>
        </w:rPr>
        <w:t xml:space="preserve">та ін.), утиліти, діагностичні програми і </w:t>
      </w:r>
      <w:proofErr w:type="spellStart"/>
      <w:r w:rsidR="00981B22" w:rsidRPr="00981B22">
        <w:rPr>
          <w:sz w:val="28"/>
          <w:szCs w:val="28"/>
          <w:lang w:val="uk-UA"/>
        </w:rPr>
        <w:t>т.д</w:t>
      </w:r>
      <w:proofErr w:type="spellEnd"/>
      <w:r w:rsidR="00981B22" w:rsidRPr="00981B22">
        <w:rPr>
          <w:sz w:val="28"/>
          <w:szCs w:val="28"/>
          <w:lang w:val="uk-UA"/>
        </w:rPr>
        <w:t>.;</w:t>
      </w:r>
      <w:r w:rsidR="00981B22">
        <w:rPr>
          <w:sz w:val="28"/>
          <w:szCs w:val="28"/>
          <w:lang w:val="uk-UA"/>
        </w:rPr>
        <w:t xml:space="preserve">). Так як </w:t>
      </w:r>
      <w:r w:rsidR="002B353C">
        <w:rPr>
          <w:sz w:val="28"/>
          <w:szCs w:val="28"/>
          <w:lang w:val="uk-UA"/>
        </w:rPr>
        <w:t>с</w:t>
      </w:r>
      <w:r w:rsidR="002B353C" w:rsidRPr="002B353C">
        <w:rPr>
          <w:sz w:val="28"/>
          <w:szCs w:val="28"/>
          <w:lang w:val="uk-UA"/>
        </w:rPr>
        <w:t>учасна інформаційна система являє собою складну систему, що складається з великого числа компонентів різног</w:t>
      </w:r>
      <w:r w:rsidR="000702CD">
        <w:rPr>
          <w:sz w:val="28"/>
          <w:szCs w:val="28"/>
          <w:lang w:val="uk-UA"/>
        </w:rPr>
        <w:t>о ступеня автономності, які пов’</w:t>
      </w:r>
      <w:r w:rsidR="002B353C" w:rsidRPr="002B353C">
        <w:rPr>
          <w:sz w:val="28"/>
          <w:szCs w:val="28"/>
          <w:lang w:val="uk-UA"/>
        </w:rPr>
        <w:t xml:space="preserve">язані між </w:t>
      </w:r>
      <w:r w:rsidR="002B353C" w:rsidRPr="002B353C">
        <w:rPr>
          <w:sz w:val="28"/>
          <w:szCs w:val="28"/>
          <w:lang w:val="uk-UA"/>
        </w:rPr>
        <w:lastRenderedPageBreak/>
        <w:t xml:space="preserve">собою і обмінюються даними. Практично кожен компонент може піддатися зовнішньому впливу або вийти з ладу. </w:t>
      </w:r>
      <w:r w:rsidR="00981B22" w:rsidRPr="00981B22">
        <w:rPr>
          <w:sz w:val="28"/>
          <w:szCs w:val="28"/>
          <w:lang w:val="uk-UA"/>
        </w:rPr>
        <w:t xml:space="preserve">Програмними називаються засоби захисту даних, що функціонують у складі </w:t>
      </w:r>
      <w:r w:rsidR="000702CD">
        <w:rPr>
          <w:sz w:val="28"/>
          <w:szCs w:val="28"/>
          <w:lang w:val="uk-UA"/>
        </w:rPr>
        <w:t>ПЗ</w:t>
      </w:r>
      <w:r w:rsidR="00981B22" w:rsidRPr="00981B22">
        <w:rPr>
          <w:sz w:val="28"/>
          <w:szCs w:val="28"/>
          <w:lang w:val="uk-UA"/>
        </w:rPr>
        <w:t>. Серед них можна виділити наступні:</w:t>
      </w:r>
    </w:p>
    <w:p w14:paraId="2B49B137" w14:textId="77777777" w:rsidR="00981B22" w:rsidRPr="00384B88" w:rsidRDefault="003A15EB" w:rsidP="004E10E9">
      <w:pPr>
        <w:pStyle w:val="a3"/>
        <w:ind w:left="0" w:firstLine="851"/>
        <w:jc w:val="both"/>
        <w:rPr>
          <w:sz w:val="28"/>
          <w:szCs w:val="28"/>
          <w:lang w:val="uk-UA"/>
        </w:rPr>
      </w:pPr>
      <w:r>
        <w:rPr>
          <w:b/>
          <w:sz w:val="28"/>
          <w:szCs w:val="28"/>
          <w:lang w:val="uk-UA"/>
        </w:rPr>
        <w:t>- </w:t>
      </w:r>
      <w:r w:rsidR="00981B22" w:rsidRPr="003A15EB">
        <w:rPr>
          <w:i/>
          <w:sz w:val="28"/>
          <w:szCs w:val="28"/>
          <w:lang w:val="uk-UA"/>
        </w:rPr>
        <w:t>засоби архівації даних</w:t>
      </w:r>
      <w:r w:rsidR="00E70E71" w:rsidRPr="00384B88">
        <w:rPr>
          <w:sz w:val="28"/>
          <w:szCs w:val="28"/>
          <w:lang w:val="uk-UA"/>
        </w:rPr>
        <w:t xml:space="preserve"> –</w:t>
      </w:r>
      <w:r w:rsidR="005E5EF8" w:rsidRPr="00384B88">
        <w:rPr>
          <w:sz w:val="28"/>
          <w:szCs w:val="28"/>
          <w:lang w:val="uk-UA"/>
        </w:rPr>
        <w:t xml:space="preserve"> це злиття декількох файлів і навіть каталогів в єдиний файл – архів, одночасно зі скороченням загального обсягу вихідних файлів шляхом усунення надмірності, але без втрат інформації з можливістю точного відновлення вихідних файлів. Засобів архівації використовуються для створення резервних копій інформації  при обмеже</w:t>
      </w:r>
      <w:r w:rsidR="0007225C">
        <w:rPr>
          <w:sz w:val="28"/>
          <w:szCs w:val="28"/>
          <w:lang w:val="uk-UA"/>
        </w:rPr>
        <w:t>ності ресурсів розміщення даних;</w:t>
      </w:r>
    </w:p>
    <w:p w14:paraId="45204773" w14:textId="77777777" w:rsidR="00384B88" w:rsidRDefault="003A15EB" w:rsidP="004E10E9">
      <w:pPr>
        <w:pStyle w:val="a3"/>
        <w:ind w:left="0" w:firstLine="851"/>
        <w:jc w:val="both"/>
        <w:rPr>
          <w:sz w:val="28"/>
          <w:szCs w:val="28"/>
          <w:lang w:val="uk-UA"/>
        </w:rPr>
      </w:pPr>
      <w:r>
        <w:rPr>
          <w:b/>
          <w:sz w:val="28"/>
          <w:szCs w:val="28"/>
          <w:lang w:val="uk-UA"/>
        </w:rPr>
        <w:t>- </w:t>
      </w:r>
      <w:r w:rsidR="00981B22" w:rsidRPr="003A15EB">
        <w:rPr>
          <w:i/>
          <w:sz w:val="28"/>
          <w:szCs w:val="28"/>
          <w:lang w:val="uk-UA"/>
        </w:rPr>
        <w:t>антивірусні програми</w:t>
      </w:r>
      <w:r w:rsidR="00384B88">
        <w:rPr>
          <w:sz w:val="28"/>
          <w:szCs w:val="28"/>
          <w:lang w:val="uk-UA"/>
        </w:rPr>
        <w:t xml:space="preserve"> – </w:t>
      </w:r>
      <w:r w:rsidR="00384B88" w:rsidRPr="00384B88">
        <w:rPr>
          <w:sz w:val="28"/>
          <w:szCs w:val="28"/>
          <w:lang w:val="uk-UA"/>
        </w:rPr>
        <w:t>с</w:t>
      </w:r>
      <w:r w:rsidR="00384B88">
        <w:rPr>
          <w:sz w:val="28"/>
          <w:szCs w:val="28"/>
          <w:lang w:val="uk-UA"/>
        </w:rPr>
        <w:t>пеціалізовані програми</w:t>
      </w:r>
      <w:r w:rsidR="004D5D14">
        <w:rPr>
          <w:sz w:val="28"/>
          <w:szCs w:val="28"/>
          <w:lang w:val="uk-UA"/>
        </w:rPr>
        <w:t xml:space="preserve"> для знаходження комп’</w:t>
      </w:r>
      <w:r w:rsidR="00384B88" w:rsidRPr="00384B88">
        <w:rPr>
          <w:sz w:val="28"/>
          <w:szCs w:val="28"/>
          <w:lang w:val="uk-UA"/>
        </w:rPr>
        <w:t>ютерних вірусів, а також небажаних (шкідливих) програм та відновлення заражених (модифікованих) такими програмами фа</w:t>
      </w:r>
      <w:r w:rsidR="00384B88">
        <w:rPr>
          <w:sz w:val="28"/>
          <w:szCs w:val="28"/>
          <w:lang w:val="uk-UA"/>
        </w:rPr>
        <w:t>йлів, а також для профілактики –</w:t>
      </w:r>
      <w:r w:rsidR="00384B88" w:rsidRPr="00384B88">
        <w:rPr>
          <w:sz w:val="28"/>
          <w:szCs w:val="28"/>
          <w:lang w:val="uk-UA"/>
        </w:rPr>
        <w:t xml:space="preserve"> запобігання зараження (модифікації) файлів чи операційної системи шкідливим кодом.</w:t>
      </w:r>
      <w:r w:rsidR="00384B88">
        <w:rPr>
          <w:sz w:val="28"/>
          <w:szCs w:val="28"/>
          <w:lang w:val="uk-UA"/>
        </w:rPr>
        <w:t xml:space="preserve"> Антивірусні програми поділяються на: </w:t>
      </w:r>
    </w:p>
    <w:p w14:paraId="0261D0A9" w14:textId="77777777" w:rsidR="00981B22" w:rsidRDefault="00376DCB" w:rsidP="004E10E9">
      <w:pPr>
        <w:ind w:firstLine="851"/>
        <w:jc w:val="both"/>
        <w:rPr>
          <w:sz w:val="28"/>
          <w:szCs w:val="28"/>
          <w:lang w:val="uk-UA"/>
        </w:rPr>
      </w:pPr>
      <w:r w:rsidRPr="00B11F4A">
        <w:rPr>
          <w:i/>
          <w:sz w:val="28"/>
          <w:szCs w:val="28"/>
          <w:lang w:val="uk-UA"/>
        </w:rPr>
        <w:t>-</w:t>
      </w:r>
      <w:r w:rsidR="00384B88" w:rsidRPr="00B11F4A">
        <w:rPr>
          <w:i/>
          <w:sz w:val="28"/>
          <w:szCs w:val="28"/>
          <w:lang w:val="uk-UA"/>
        </w:rPr>
        <w:t>антивірусні сканери</w:t>
      </w:r>
      <w:r w:rsidR="00384B88" w:rsidRPr="00384B88">
        <w:rPr>
          <w:sz w:val="28"/>
          <w:szCs w:val="28"/>
          <w:lang w:val="uk-UA"/>
        </w:rPr>
        <w:t xml:space="preserve"> </w:t>
      </w:r>
      <w:r w:rsidR="00384B88">
        <w:rPr>
          <w:sz w:val="28"/>
          <w:szCs w:val="28"/>
          <w:lang w:val="uk-UA"/>
        </w:rPr>
        <w:t>–</w:t>
      </w:r>
      <w:r w:rsidR="00384B88" w:rsidRPr="00384B88">
        <w:rPr>
          <w:sz w:val="28"/>
          <w:szCs w:val="28"/>
          <w:lang w:val="uk-UA"/>
        </w:rPr>
        <w:t xml:space="preserve"> </w:t>
      </w:r>
      <w:r w:rsidR="00384B88">
        <w:rPr>
          <w:sz w:val="28"/>
          <w:szCs w:val="28"/>
          <w:lang w:val="uk-UA"/>
        </w:rPr>
        <w:t>п</w:t>
      </w:r>
      <w:r w:rsidR="00384B88" w:rsidRPr="00384B88">
        <w:rPr>
          <w:sz w:val="28"/>
          <w:szCs w:val="28"/>
          <w:lang w:val="uk-UA"/>
        </w:rPr>
        <w:t>ринцип роботи заснований</w:t>
      </w:r>
      <w:r w:rsidR="00384B88">
        <w:rPr>
          <w:sz w:val="28"/>
          <w:szCs w:val="28"/>
          <w:lang w:val="uk-UA"/>
        </w:rPr>
        <w:t xml:space="preserve"> на перевірці файлів, секторів, </w:t>
      </w:r>
      <w:r w:rsidR="004D5D14">
        <w:rPr>
          <w:sz w:val="28"/>
          <w:szCs w:val="28"/>
          <w:lang w:val="uk-UA"/>
        </w:rPr>
        <w:t>системної пам’</w:t>
      </w:r>
      <w:r w:rsidR="00384B88" w:rsidRPr="00384B88">
        <w:rPr>
          <w:sz w:val="28"/>
          <w:szCs w:val="28"/>
          <w:lang w:val="uk-UA"/>
        </w:rPr>
        <w:t>яті і пошуку в них відомих і нов</w:t>
      </w:r>
      <w:r w:rsidR="00F55087">
        <w:rPr>
          <w:sz w:val="28"/>
          <w:szCs w:val="28"/>
          <w:lang w:val="uk-UA"/>
        </w:rPr>
        <w:t>их (невідомих сканеру) вірусів;</w:t>
      </w:r>
    </w:p>
    <w:p w14:paraId="7D8E9A9D" w14:textId="77777777" w:rsidR="00031226" w:rsidRDefault="00376DCB" w:rsidP="004E10E9">
      <w:pPr>
        <w:tabs>
          <w:tab w:val="left" w:pos="993"/>
        </w:tabs>
        <w:ind w:firstLine="851"/>
        <w:jc w:val="both"/>
        <w:rPr>
          <w:sz w:val="28"/>
          <w:szCs w:val="28"/>
          <w:lang w:val="uk-UA"/>
        </w:rPr>
      </w:pPr>
      <w:r w:rsidRPr="00B11F4A">
        <w:rPr>
          <w:i/>
          <w:sz w:val="28"/>
          <w:szCs w:val="28"/>
          <w:lang w:val="uk-UA"/>
        </w:rPr>
        <w:t>-</w:t>
      </w:r>
      <w:r w:rsidR="00031226" w:rsidRPr="00B11F4A">
        <w:rPr>
          <w:i/>
          <w:sz w:val="28"/>
          <w:szCs w:val="28"/>
          <w:lang w:val="uk-UA"/>
        </w:rPr>
        <w:t>CRC-сканери</w:t>
      </w:r>
      <w:r w:rsidR="00031226" w:rsidRPr="00031226">
        <w:rPr>
          <w:sz w:val="28"/>
          <w:szCs w:val="28"/>
          <w:lang w:val="uk-UA"/>
        </w:rPr>
        <w:t xml:space="preserve"> </w:t>
      </w:r>
      <w:r w:rsidR="00031226">
        <w:rPr>
          <w:sz w:val="28"/>
          <w:szCs w:val="28"/>
          <w:lang w:val="uk-UA"/>
        </w:rPr>
        <w:t xml:space="preserve">– </w:t>
      </w:r>
      <w:r w:rsidR="00031226" w:rsidRPr="00031226">
        <w:rPr>
          <w:sz w:val="28"/>
          <w:szCs w:val="28"/>
          <w:lang w:val="uk-UA"/>
        </w:rPr>
        <w:t>з</w:t>
      </w:r>
      <w:r w:rsidR="00031226">
        <w:rPr>
          <w:sz w:val="28"/>
          <w:szCs w:val="28"/>
          <w:lang w:val="uk-UA"/>
        </w:rPr>
        <w:t>асновані на підрахунку контрольних сум</w:t>
      </w:r>
      <w:r w:rsidR="00031226" w:rsidRPr="00031226">
        <w:rPr>
          <w:sz w:val="28"/>
          <w:szCs w:val="28"/>
          <w:lang w:val="uk-UA"/>
        </w:rPr>
        <w:t xml:space="preserve"> </w:t>
      </w:r>
      <w:r w:rsidR="00031226">
        <w:rPr>
          <w:sz w:val="28"/>
          <w:szCs w:val="28"/>
          <w:lang w:val="uk-UA"/>
        </w:rPr>
        <w:t>(CRC-сум)</w:t>
      </w:r>
      <w:r w:rsidR="00031226" w:rsidRPr="00031226">
        <w:rPr>
          <w:sz w:val="28"/>
          <w:szCs w:val="28"/>
          <w:lang w:val="uk-UA"/>
        </w:rPr>
        <w:t xml:space="preserve"> для присутніх на диску файлів/системних секторів. Ці CRC-суми </w:t>
      </w:r>
      <w:r w:rsidR="00911DFD">
        <w:rPr>
          <w:sz w:val="28"/>
          <w:szCs w:val="28"/>
          <w:lang w:val="uk-UA"/>
        </w:rPr>
        <w:t xml:space="preserve">потім зберігаються в базі даних, а потім </w:t>
      </w:r>
      <w:r w:rsidR="00031226" w:rsidRPr="00031226">
        <w:rPr>
          <w:sz w:val="28"/>
          <w:szCs w:val="28"/>
          <w:lang w:val="uk-UA"/>
        </w:rPr>
        <w:t>звіряють</w:t>
      </w:r>
      <w:r w:rsidR="00911DFD">
        <w:rPr>
          <w:sz w:val="28"/>
          <w:szCs w:val="28"/>
          <w:lang w:val="uk-UA"/>
        </w:rPr>
        <w:t>ся</w:t>
      </w:r>
      <w:r w:rsidR="00031226" w:rsidRPr="00031226">
        <w:rPr>
          <w:sz w:val="28"/>
          <w:szCs w:val="28"/>
          <w:lang w:val="uk-UA"/>
        </w:rPr>
        <w:t xml:space="preserve"> з реально підрахованими значеннями. Якщо інформація не збігається з реальними значеннями, то CRC-сканери сигналізують про те, що файл був змінений або заражений вірусом</w:t>
      </w:r>
      <w:r w:rsidR="00911DFD">
        <w:rPr>
          <w:sz w:val="28"/>
          <w:szCs w:val="28"/>
          <w:lang w:val="uk-UA"/>
        </w:rPr>
        <w:t>;</w:t>
      </w:r>
    </w:p>
    <w:p w14:paraId="62CE7438" w14:textId="77777777" w:rsidR="00911DFD" w:rsidRPr="00384B88" w:rsidRDefault="00376DCB" w:rsidP="004E10E9">
      <w:pPr>
        <w:tabs>
          <w:tab w:val="left" w:pos="993"/>
        </w:tabs>
        <w:ind w:firstLine="851"/>
        <w:jc w:val="both"/>
        <w:rPr>
          <w:sz w:val="28"/>
          <w:szCs w:val="28"/>
          <w:lang w:val="uk-UA"/>
        </w:rPr>
      </w:pPr>
      <w:r w:rsidRPr="00B11F4A">
        <w:rPr>
          <w:i/>
          <w:sz w:val="28"/>
          <w:szCs w:val="28"/>
          <w:lang w:val="uk-UA"/>
        </w:rPr>
        <w:t>-</w:t>
      </w:r>
      <w:proofErr w:type="spellStart"/>
      <w:r w:rsidR="00911DFD" w:rsidRPr="00B11F4A">
        <w:rPr>
          <w:i/>
          <w:sz w:val="28"/>
          <w:szCs w:val="28"/>
          <w:lang w:val="uk-UA"/>
        </w:rPr>
        <w:t>блокувальники</w:t>
      </w:r>
      <w:proofErr w:type="spellEnd"/>
      <w:r w:rsidR="00911DFD">
        <w:rPr>
          <w:sz w:val="28"/>
          <w:szCs w:val="28"/>
          <w:lang w:val="uk-UA"/>
        </w:rPr>
        <w:t xml:space="preserve"> –</w:t>
      </w:r>
      <w:r w:rsidR="00911DFD" w:rsidRPr="00911DFD">
        <w:rPr>
          <w:sz w:val="28"/>
          <w:szCs w:val="28"/>
          <w:lang w:val="uk-UA"/>
        </w:rPr>
        <w:t xml:space="preserve"> це резидентні програми, що перехоплюють </w:t>
      </w:r>
      <w:proofErr w:type="spellStart"/>
      <w:r w:rsidR="00911DFD" w:rsidRPr="00911DFD">
        <w:rPr>
          <w:sz w:val="28"/>
          <w:szCs w:val="28"/>
          <w:lang w:val="uk-UA"/>
        </w:rPr>
        <w:t>вірусо</w:t>
      </w:r>
      <w:proofErr w:type="spellEnd"/>
      <w:r w:rsidR="00911DFD" w:rsidRPr="00911DFD">
        <w:rPr>
          <w:sz w:val="28"/>
          <w:szCs w:val="28"/>
          <w:lang w:val="uk-UA"/>
        </w:rPr>
        <w:t>-небезпечні ситуації і по</w:t>
      </w:r>
      <w:r w:rsidR="00911DFD">
        <w:rPr>
          <w:sz w:val="28"/>
          <w:szCs w:val="28"/>
          <w:lang w:val="uk-UA"/>
        </w:rPr>
        <w:t>відомляють про це користувачеві;</w:t>
      </w:r>
    </w:p>
    <w:p w14:paraId="254D6A94" w14:textId="77777777" w:rsidR="00384B88" w:rsidRPr="00384B88" w:rsidRDefault="003A15EB" w:rsidP="004E10E9">
      <w:pPr>
        <w:pStyle w:val="a3"/>
        <w:ind w:left="0" w:firstLine="851"/>
        <w:jc w:val="both"/>
        <w:rPr>
          <w:sz w:val="28"/>
          <w:szCs w:val="28"/>
          <w:lang w:val="uk-UA"/>
        </w:rPr>
      </w:pPr>
      <w:r>
        <w:rPr>
          <w:color w:val="000000"/>
          <w:sz w:val="28"/>
          <w:szCs w:val="28"/>
          <w:lang w:val="uk-UA"/>
        </w:rPr>
        <w:t>- </w:t>
      </w:r>
      <w:r w:rsidR="00981B22" w:rsidRPr="003A15EB">
        <w:rPr>
          <w:i/>
          <w:sz w:val="28"/>
          <w:szCs w:val="28"/>
          <w:lang w:val="uk-UA"/>
        </w:rPr>
        <w:t>криптографічні засоби</w:t>
      </w:r>
      <w:r w:rsidR="005E5EF8" w:rsidRPr="00384B88">
        <w:rPr>
          <w:sz w:val="28"/>
          <w:szCs w:val="28"/>
          <w:lang w:val="uk-UA"/>
        </w:rPr>
        <w:t xml:space="preserve"> –</w:t>
      </w:r>
      <w:r w:rsidR="00911DFD">
        <w:rPr>
          <w:sz w:val="28"/>
          <w:szCs w:val="28"/>
          <w:lang w:val="uk-UA"/>
        </w:rPr>
        <w:t xml:space="preserve"> це</w:t>
      </w:r>
      <w:r w:rsidR="00911DFD" w:rsidRPr="009A60FD">
        <w:rPr>
          <w:sz w:val="28"/>
          <w:szCs w:val="28"/>
          <w:lang w:val="uk-UA"/>
        </w:rPr>
        <w:t xml:space="preserve"> математичні методи забезпечення конфіденційності, цілісності і автентичності </w:t>
      </w:r>
      <w:r w:rsidR="00911DFD">
        <w:rPr>
          <w:sz w:val="28"/>
          <w:szCs w:val="28"/>
          <w:lang w:val="uk-UA"/>
        </w:rPr>
        <w:t>даних</w:t>
      </w:r>
      <w:r w:rsidR="00911DFD" w:rsidRPr="009A60FD">
        <w:rPr>
          <w:b/>
          <w:sz w:val="28"/>
          <w:szCs w:val="28"/>
          <w:lang w:val="uk-UA"/>
        </w:rPr>
        <w:t xml:space="preserve">. </w:t>
      </w:r>
      <w:r w:rsidR="00911DFD" w:rsidRPr="009A60FD">
        <w:rPr>
          <w:sz w:val="28"/>
          <w:szCs w:val="28"/>
          <w:lang w:val="uk-UA"/>
        </w:rPr>
        <w:t xml:space="preserve">Для забезпечення секретності застосовується шифрування, або криптографія, що дозволяє </w:t>
      </w:r>
      <w:r w:rsidR="00911DFD">
        <w:rPr>
          <w:sz w:val="28"/>
          <w:szCs w:val="28"/>
          <w:lang w:val="uk-UA"/>
        </w:rPr>
        <w:t>змінити</w:t>
      </w:r>
      <w:r w:rsidR="00911DFD" w:rsidRPr="009A60FD">
        <w:rPr>
          <w:sz w:val="28"/>
          <w:szCs w:val="28"/>
          <w:lang w:val="uk-UA"/>
        </w:rPr>
        <w:t xml:space="preserve"> дані в зашифровану фор</w:t>
      </w:r>
      <w:r w:rsidR="00911DFD">
        <w:rPr>
          <w:sz w:val="28"/>
          <w:szCs w:val="28"/>
          <w:lang w:val="uk-UA"/>
        </w:rPr>
        <w:t>му, з якої отримати вихідну інфор</w:t>
      </w:r>
      <w:r w:rsidR="00911DFD" w:rsidRPr="009A60FD">
        <w:rPr>
          <w:sz w:val="28"/>
          <w:szCs w:val="28"/>
          <w:lang w:val="uk-UA"/>
        </w:rPr>
        <w:t xml:space="preserve">мацію </w:t>
      </w:r>
      <w:r w:rsidR="00911DFD" w:rsidRPr="009A60FD">
        <w:rPr>
          <w:sz w:val="28"/>
          <w:szCs w:val="28"/>
          <w:lang w:val="uk-UA"/>
        </w:rPr>
        <w:lastRenderedPageBreak/>
        <w:t>можна тільки при наявності ключа.</w:t>
      </w:r>
      <w:r w:rsidR="00911DFD">
        <w:rPr>
          <w:sz w:val="28"/>
          <w:szCs w:val="28"/>
          <w:lang w:val="uk-UA"/>
        </w:rPr>
        <w:t xml:space="preserve"> </w:t>
      </w:r>
      <w:r w:rsidR="005E5EF8" w:rsidRPr="00384B88">
        <w:rPr>
          <w:sz w:val="28"/>
          <w:szCs w:val="28"/>
          <w:lang w:val="uk-UA"/>
        </w:rPr>
        <w:t>Сучасна криптографія міст</w:t>
      </w:r>
      <w:r w:rsidR="004D5D14">
        <w:rPr>
          <w:sz w:val="28"/>
          <w:szCs w:val="28"/>
          <w:lang w:val="uk-UA"/>
        </w:rPr>
        <w:t>ить у собі чотири великі розділи:</w:t>
      </w:r>
    </w:p>
    <w:p w14:paraId="25FE6843" w14:textId="77777777" w:rsidR="00911DFD" w:rsidRDefault="00B11F4A" w:rsidP="004E10E9">
      <w:pPr>
        <w:tabs>
          <w:tab w:val="left" w:pos="993"/>
        </w:tabs>
        <w:ind w:firstLine="851"/>
        <w:jc w:val="both"/>
        <w:rPr>
          <w:sz w:val="28"/>
          <w:szCs w:val="28"/>
          <w:lang w:val="uk-UA"/>
        </w:rPr>
      </w:pPr>
      <w:r w:rsidRPr="00B11F4A">
        <w:rPr>
          <w:i/>
          <w:sz w:val="28"/>
          <w:szCs w:val="28"/>
          <w:lang w:val="uk-UA"/>
        </w:rPr>
        <w:t>-</w:t>
      </w:r>
      <w:r w:rsidR="005E5EF8" w:rsidRPr="00B11F4A">
        <w:rPr>
          <w:i/>
          <w:sz w:val="28"/>
          <w:szCs w:val="28"/>
          <w:lang w:val="uk-UA"/>
        </w:rPr>
        <w:t>симетричні криптосистеми</w:t>
      </w:r>
      <w:r w:rsidR="005E5EF8" w:rsidRPr="00384B88">
        <w:rPr>
          <w:sz w:val="28"/>
          <w:szCs w:val="28"/>
          <w:lang w:val="uk-UA"/>
        </w:rPr>
        <w:t xml:space="preserve"> – для шифрування і для дешифрування використовується один і той же ключ</w:t>
      </w:r>
      <w:r w:rsidR="0007225C">
        <w:rPr>
          <w:sz w:val="28"/>
          <w:szCs w:val="28"/>
          <w:lang w:val="uk-UA"/>
        </w:rPr>
        <w:t>;</w:t>
      </w:r>
      <w:r w:rsidR="00384B88" w:rsidRPr="00384B88">
        <w:rPr>
          <w:sz w:val="28"/>
          <w:szCs w:val="28"/>
          <w:lang w:val="uk-UA"/>
        </w:rPr>
        <w:t xml:space="preserve"> </w:t>
      </w:r>
    </w:p>
    <w:p w14:paraId="2BF2AA88" w14:textId="77777777" w:rsidR="005E5EF8" w:rsidRPr="00384B88" w:rsidRDefault="00B11F4A" w:rsidP="004E10E9">
      <w:pPr>
        <w:tabs>
          <w:tab w:val="left" w:pos="993"/>
        </w:tabs>
        <w:ind w:firstLine="851"/>
        <w:jc w:val="both"/>
        <w:rPr>
          <w:sz w:val="28"/>
          <w:szCs w:val="28"/>
          <w:lang w:val="uk-UA"/>
        </w:rPr>
      </w:pPr>
      <w:r w:rsidRPr="00B11F4A">
        <w:rPr>
          <w:i/>
          <w:sz w:val="28"/>
          <w:szCs w:val="28"/>
          <w:lang w:val="uk-UA"/>
        </w:rPr>
        <w:t>-</w:t>
      </w:r>
      <w:r w:rsidR="00384B88" w:rsidRPr="00B11F4A">
        <w:rPr>
          <w:i/>
          <w:sz w:val="28"/>
          <w:szCs w:val="28"/>
          <w:lang w:val="uk-UA"/>
        </w:rPr>
        <w:t>к</w:t>
      </w:r>
      <w:r w:rsidR="005E5EF8" w:rsidRPr="00B11F4A">
        <w:rPr>
          <w:i/>
          <w:sz w:val="28"/>
          <w:szCs w:val="28"/>
          <w:lang w:val="uk-UA"/>
        </w:rPr>
        <w:t>ри</w:t>
      </w:r>
      <w:r w:rsidR="00911DFD" w:rsidRPr="00B11F4A">
        <w:rPr>
          <w:i/>
          <w:sz w:val="28"/>
          <w:szCs w:val="28"/>
          <w:lang w:val="uk-UA"/>
        </w:rPr>
        <w:t>птосистеми з відкритим ключем</w:t>
      </w:r>
      <w:r w:rsidR="00911DFD">
        <w:rPr>
          <w:sz w:val="28"/>
          <w:szCs w:val="28"/>
          <w:lang w:val="uk-UA"/>
        </w:rPr>
        <w:t xml:space="preserve"> (асиметричні) –</w:t>
      </w:r>
      <w:r w:rsidR="005E5EF8" w:rsidRPr="00384B88">
        <w:rPr>
          <w:sz w:val="28"/>
          <w:szCs w:val="28"/>
          <w:lang w:val="uk-UA"/>
        </w:rPr>
        <w:t xml:space="preserve"> с</w:t>
      </w:r>
      <w:r w:rsidR="00911DFD">
        <w:rPr>
          <w:sz w:val="28"/>
          <w:szCs w:val="28"/>
          <w:lang w:val="uk-UA"/>
        </w:rPr>
        <w:t>истеми</w:t>
      </w:r>
      <w:r w:rsidR="005E5EF8" w:rsidRPr="00384B88">
        <w:rPr>
          <w:sz w:val="28"/>
          <w:szCs w:val="28"/>
          <w:lang w:val="uk-UA"/>
        </w:rPr>
        <w:t xml:space="preserve"> з відкритим ключем використовують два ключі </w:t>
      </w:r>
      <w:r w:rsidR="00911DFD">
        <w:rPr>
          <w:sz w:val="28"/>
          <w:szCs w:val="28"/>
          <w:lang w:val="uk-UA"/>
        </w:rPr>
        <w:t>–</w:t>
      </w:r>
      <w:r w:rsidR="005E5EF8" w:rsidRPr="00384B88">
        <w:rPr>
          <w:sz w:val="28"/>
          <w:szCs w:val="28"/>
          <w:lang w:val="uk-UA"/>
        </w:rPr>
        <w:t xml:space="preserve"> відкритий і закрит</w:t>
      </w:r>
      <w:r w:rsidR="004D5D14">
        <w:rPr>
          <w:sz w:val="28"/>
          <w:szCs w:val="28"/>
          <w:lang w:val="uk-UA"/>
        </w:rPr>
        <w:t>ий, які математично пов’</w:t>
      </w:r>
      <w:r w:rsidR="005E5EF8" w:rsidRPr="00384B88">
        <w:rPr>
          <w:sz w:val="28"/>
          <w:szCs w:val="28"/>
          <w:lang w:val="uk-UA"/>
        </w:rPr>
        <w:t>язані один з одним. Інформація шифрується за допомогою відкритого ключа, що доступний усім бажаючим, а розшифровується за допомогою закритого кл</w:t>
      </w:r>
      <w:r w:rsidR="00384B88">
        <w:rPr>
          <w:sz w:val="28"/>
          <w:szCs w:val="28"/>
          <w:lang w:val="uk-UA"/>
        </w:rPr>
        <w:t>юча, відомого тільки одержувачу;</w:t>
      </w:r>
    </w:p>
    <w:p w14:paraId="1784F53B" w14:textId="77777777" w:rsidR="005E5EF8" w:rsidRDefault="00B11F4A" w:rsidP="004E10E9">
      <w:pPr>
        <w:tabs>
          <w:tab w:val="left" w:pos="993"/>
        </w:tabs>
        <w:ind w:firstLine="851"/>
        <w:jc w:val="both"/>
        <w:rPr>
          <w:sz w:val="28"/>
          <w:szCs w:val="28"/>
          <w:lang w:val="uk-UA"/>
        </w:rPr>
      </w:pPr>
      <w:r w:rsidRPr="00B11F4A">
        <w:rPr>
          <w:i/>
          <w:sz w:val="28"/>
          <w:szCs w:val="28"/>
          <w:lang w:val="uk-UA"/>
        </w:rPr>
        <w:t>-</w:t>
      </w:r>
      <w:r w:rsidR="00384B88" w:rsidRPr="00B11F4A">
        <w:rPr>
          <w:i/>
          <w:sz w:val="28"/>
          <w:szCs w:val="28"/>
          <w:lang w:val="uk-UA"/>
        </w:rPr>
        <w:t>електронно-цифровий</w:t>
      </w:r>
      <w:r w:rsidR="005E5EF8" w:rsidRPr="00B11F4A">
        <w:rPr>
          <w:i/>
          <w:sz w:val="28"/>
          <w:szCs w:val="28"/>
          <w:lang w:val="uk-UA"/>
        </w:rPr>
        <w:t xml:space="preserve"> підпис</w:t>
      </w:r>
      <w:r w:rsidR="00384B88">
        <w:rPr>
          <w:sz w:val="28"/>
          <w:szCs w:val="28"/>
          <w:lang w:val="uk-UA"/>
        </w:rPr>
        <w:t xml:space="preserve"> </w:t>
      </w:r>
      <w:r w:rsidR="00692E6D">
        <w:rPr>
          <w:sz w:val="28"/>
          <w:szCs w:val="28"/>
          <w:lang w:val="uk-UA"/>
        </w:rPr>
        <w:t xml:space="preserve">– </w:t>
      </w:r>
      <w:r w:rsidR="00692E6D" w:rsidRPr="00503D60">
        <w:rPr>
          <w:sz w:val="28"/>
          <w:szCs w:val="28"/>
          <w:shd w:val="clear" w:color="auto" w:fill="FFFFFF"/>
          <w:lang w:val="uk-UA"/>
        </w:rPr>
        <w:t xml:space="preserve">вид електронного підпису, отриманого за результатом криптографічного перетворення набору електронних даних, який додається до цього набору або </w:t>
      </w:r>
      <w:proofErr w:type="spellStart"/>
      <w:r w:rsidR="00692E6D" w:rsidRPr="00503D60">
        <w:rPr>
          <w:sz w:val="28"/>
          <w:szCs w:val="28"/>
          <w:shd w:val="clear" w:color="auto" w:fill="FFFFFF"/>
          <w:lang w:val="uk-UA"/>
        </w:rPr>
        <w:t>логічно</w:t>
      </w:r>
      <w:proofErr w:type="spellEnd"/>
      <w:r w:rsidR="00692E6D" w:rsidRPr="00503D60">
        <w:rPr>
          <w:sz w:val="28"/>
          <w:szCs w:val="28"/>
          <w:shd w:val="clear" w:color="auto" w:fill="FFFFFF"/>
          <w:lang w:val="uk-UA"/>
        </w:rPr>
        <w:t xml:space="preserve"> з ним поєднується і дає змогу підтвердити його цілісність та ідентифікувати </w:t>
      </w:r>
      <w:proofErr w:type="spellStart"/>
      <w:r w:rsidR="00692E6D" w:rsidRPr="00503D60">
        <w:rPr>
          <w:sz w:val="28"/>
          <w:szCs w:val="28"/>
          <w:shd w:val="clear" w:color="auto" w:fill="FFFFFF"/>
          <w:lang w:val="uk-UA"/>
        </w:rPr>
        <w:t>підписувача</w:t>
      </w:r>
      <w:proofErr w:type="spellEnd"/>
      <w:r w:rsidR="005E5EF8" w:rsidRPr="00384B88">
        <w:rPr>
          <w:sz w:val="28"/>
          <w:szCs w:val="28"/>
          <w:lang w:val="uk-UA"/>
        </w:rPr>
        <w:t>;</w:t>
      </w:r>
    </w:p>
    <w:p w14:paraId="62C09965" w14:textId="77777777" w:rsidR="00C2548A" w:rsidRPr="00CC09C2" w:rsidRDefault="00B11F4A" w:rsidP="004E10E9">
      <w:pPr>
        <w:tabs>
          <w:tab w:val="left" w:pos="993"/>
        </w:tabs>
        <w:ind w:firstLine="851"/>
        <w:jc w:val="both"/>
        <w:rPr>
          <w:sz w:val="28"/>
          <w:szCs w:val="28"/>
          <w:lang w:val="uk-UA"/>
        </w:rPr>
      </w:pPr>
      <w:r w:rsidRPr="00B11F4A">
        <w:rPr>
          <w:i/>
          <w:sz w:val="28"/>
          <w:szCs w:val="28"/>
          <w:lang w:val="uk-UA"/>
        </w:rPr>
        <w:t>-</w:t>
      </w:r>
      <w:r w:rsidR="00384B88" w:rsidRPr="00B11F4A">
        <w:rPr>
          <w:i/>
          <w:sz w:val="28"/>
          <w:szCs w:val="28"/>
          <w:lang w:val="uk-UA"/>
        </w:rPr>
        <w:t>управління ключами</w:t>
      </w:r>
      <w:r w:rsidR="00384B88">
        <w:rPr>
          <w:sz w:val="28"/>
          <w:szCs w:val="28"/>
          <w:lang w:val="uk-UA"/>
        </w:rPr>
        <w:t xml:space="preserve"> – ц</w:t>
      </w:r>
      <w:r w:rsidR="00384B88" w:rsidRPr="00384B88">
        <w:rPr>
          <w:sz w:val="28"/>
          <w:szCs w:val="28"/>
          <w:lang w:val="uk-UA"/>
        </w:rPr>
        <w:t>е процес системи обробки інформації, змістом яких є складання і ро</w:t>
      </w:r>
      <w:r w:rsidR="0007225C">
        <w:rPr>
          <w:sz w:val="28"/>
          <w:szCs w:val="28"/>
          <w:lang w:val="uk-UA"/>
        </w:rPr>
        <w:t>зподіл ключів між користувачами;</w:t>
      </w:r>
    </w:p>
    <w:p w14:paraId="11C9A40A" w14:textId="77777777" w:rsidR="00CC09C2" w:rsidRPr="00F55087" w:rsidRDefault="003A15EB" w:rsidP="004E10E9">
      <w:pPr>
        <w:pStyle w:val="a3"/>
        <w:ind w:left="0" w:firstLine="851"/>
        <w:jc w:val="both"/>
        <w:outlineLvl w:val="0"/>
        <w:rPr>
          <w:b/>
          <w:sz w:val="28"/>
          <w:szCs w:val="28"/>
          <w:lang w:val="uk-UA"/>
        </w:rPr>
      </w:pPr>
      <w:r>
        <w:rPr>
          <w:color w:val="000000"/>
          <w:sz w:val="28"/>
          <w:szCs w:val="28"/>
          <w:lang w:val="uk-UA"/>
        </w:rPr>
        <w:t>- </w:t>
      </w:r>
      <w:r w:rsidR="00981B22" w:rsidRPr="003A15EB">
        <w:rPr>
          <w:i/>
          <w:sz w:val="28"/>
          <w:szCs w:val="28"/>
          <w:lang w:val="uk-UA"/>
        </w:rPr>
        <w:t>засо</w:t>
      </w:r>
      <w:r w:rsidR="000C466A" w:rsidRPr="003A15EB">
        <w:rPr>
          <w:i/>
          <w:sz w:val="28"/>
          <w:szCs w:val="28"/>
          <w:lang w:val="uk-UA"/>
        </w:rPr>
        <w:t>би ідентифікації і ав</w:t>
      </w:r>
      <w:r w:rsidR="00981B22" w:rsidRPr="003A15EB">
        <w:rPr>
          <w:i/>
          <w:sz w:val="28"/>
          <w:szCs w:val="28"/>
          <w:lang w:val="uk-UA"/>
        </w:rPr>
        <w:t>тентифікації користувачів</w:t>
      </w:r>
      <w:r w:rsidR="003F22CE" w:rsidRPr="003F22CE">
        <w:rPr>
          <w:sz w:val="28"/>
          <w:szCs w:val="28"/>
          <w:lang w:val="uk-UA"/>
        </w:rPr>
        <w:t xml:space="preserve"> – під автентифікацією</w:t>
      </w:r>
      <w:r w:rsidR="0007225C">
        <w:rPr>
          <w:sz w:val="28"/>
          <w:szCs w:val="28"/>
          <w:lang w:val="uk-UA"/>
        </w:rPr>
        <w:t xml:space="preserve"> (перевіркою справжнос</w:t>
      </w:r>
      <w:r w:rsidR="00774EC2">
        <w:rPr>
          <w:sz w:val="28"/>
          <w:szCs w:val="28"/>
          <w:lang w:val="uk-UA"/>
        </w:rPr>
        <w:t>т</w:t>
      </w:r>
      <w:r w:rsidR="0007225C">
        <w:rPr>
          <w:sz w:val="28"/>
          <w:szCs w:val="28"/>
          <w:lang w:val="uk-UA"/>
        </w:rPr>
        <w:t>і</w:t>
      </w:r>
      <w:r w:rsidR="00774EC2">
        <w:rPr>
          <w:sz w:val="28"/>
          <w:szCs w:val="28"/>
          <w:lang w:val="uk-UA"/>
        </w:rPr>
        <w:t>)</w:t>
      </w:r>
      <w:r w:rsidR="003F22CE" w:rsidRPr="003F22CE">
        <w:rPr>
          <w:sz w:val="28"/>
          <w:szCs w:val="28"/>
          <w:lang w:val="uk-UA"/>
        </w:rPr>
        <w:t xml:space="preserve"> слід розуміти перевірку ідентифікації (розпізнавання об’єкта за наперед заданими критеріями) користувача, процесу, пристрою або іншого компонента системи, а також перевірку цілісності даних під час їх зберігання або передачі для запобігання їхній несанкціонованій модифікації.</w:t>
      </w:r>
      <w:r w:rsidR="003F22CE">
        <w:rPr>
          <w:sz w:val="28"/>
          <w:szCs w:val="28"/>
          <w:lang w:val="uk-UA"/>
        </w:rPr>
        <w:t xml:space="preserve"> </w:t>
      </w:r>
      <w:proofErr w:type="spellStart"/>
      <w:r w:rsidR="003F22CE" w:rsidRPr="003F22CE">
        <w:rPr>
          <w:sz w:val="28"/>
          <w:szCs w:val="28"/>
        </w:rPr>
        <w:t>Авторизація</w:t>
      </w:r>
      <w:proofErr w:type="spellEnd"/>
      <w:r w:rsidR="003F22CE" w:rsidRPr="003F22CE">
        <w:rPr>
          <w:sz w:val="28"/>
          <w:szCs w:val="28"/>
        </w:rPr>
        <w:t xml:space="preserve"> – </w:t>
      </w:r>
      <w:proofErr w:type="spellStart"/>
      <w:r w:rsidR="003F22CE" w:rsidRPr="003F22CE">
        <w:rPr>
          <w:sz w:val="28"/>
          <w:szCs w:val="28"/>
        </w:rPr>
        <w:t>це</w:t>
      </w:r>
      <w:proofErr w:type="spellEnd"/>
      <w:r w:rsidR="003F22CE" w:rsidRPr="003F22CE">
        <w:rPr>
          <w:sz w:val="28"/>
          <w:szCs w:val="28"/>
        </w:rPr>
        <w:t xml:space="preserve"> </w:t>
      </w:r>
      <w:proofErr w:type="spellStart"/>
      <w:r w:rsidR="003F22CE" w:rsidRPr="003F22CE">
        <w:rPr>
          <w:sz w:val="28"/>
          <w:szCs w:val="28"/>
        </w:rPr>
        <w:t>надання</w:t>
      </w:r>
      <w:proofErr w:type="spellEnd"/>
      <w:r w:rsidR="003F22CE" w:rsidRPr="003F22CE">
        <w:rPr>
          <w:sz w:val="28"/>
          <w:szCs w:val="28"/>
        </w:rPr>
        <w:t xml:space="preserve"> </w:t>
      </w:r>
      <w:proofErr w:type="spellStart"/>
      <w:r w:rsidR="003F22CE" w:rsidRPr="003F22CE">
        <w:rPr>
          <w:sz w:val="28"/>
          <w:szCs w:val="28"/>
        </w:rPr>
        <w:t>користувачам</w:t>
      </w:r>
      <w:proofErr w:type="spellEnd"/>
      <w:r w:rsidR="003F22CE" w:rsidRPr="003F22CE">
        <w:rPr>
          <w:sz w:val="28"/>
          <w:szCs w:val="28"/>
        </w:rPr>
        <w:t xml:space="preserve"> </w:t>
      </w:r>
      <w:proofErr w:type="spellStart"/>
      <w:r w:rsidR="0007225C">
        <w:rPr>
          <w:sz w:val="28"/>
          <w:szCs w:val="28"/>
        </w:rPr>
        <w:t>або</w:t>
      </w:r>
      <w:proofErr w:type="spellEnd"/>
      <w:r w:rsidR="0007225C">
        <w:rPr>
          <w:sz w:val="28"/>
          <w:szCs w:val="28"/>
        </w:rPr>
        <w:t xml:space="preserve"> </w:t>
      </w:r>
      <w:proofErr w:type="spellStart"/>
      <w:r w:rsidR="0007225C">
        <w:rPr>
          <w:sz w:val="28"/>
          <w:szCs w:val="28"/>
        </w:rPr>
        <w:t>процесам</w:t>
      </w:r>
      <w:proofErr w:type="spellEnd"/>
      <w:r w:rsidR="0007225C">
        <w:rPr>
          <w:sz w:val="28"/>
          <w:szCs w:val="28"/>
        </w:rPr>
        <w:t xml:space="preserve"> прав доступу до </w:t>
      </w:r>
      <w:proofErr w:type="spellStart"/>
      <w:r w:rsidR="0007225C">
        <w:rPr>
          <w:sz w:val="28"/>
          <w:szCs w:val="28"/>
        </w:rPr>
        <w:t>об</w:t>
      </w:r>
      <w:r w:rsidR="0007225C" w:rsidRPr="0007225C">
        <w:rPr>
          <w:sz w:val="28"/>
          <w:szCs w:val="28"/>
        </w:rPr>
        <w:t>’</w:t>
      </w:r>
      <w:r w:rsidR="003F22CE" w:rsidRPr="003F22CE">
        <w:rPr>
          <w:sz w:val="28"/>
          <w:szCs w:val="28"/>
        </w:rPr>
        <w:t>єктів</w:t>
      </w:r>
      <w:proofErr w:type="spellEnd"/>
      <w:r w:rsidR="003F22CE" w:rsidRPr="003F22CE">
        <w:rPr>
          <w:sz w:val="28"/>
          <w:szCs w:val="28"/>
        </w:rPr>
        <w:t xml:space="preserve"> </w:t>
      </w:r>
      <w:proofErr w:type="spellStart"/>
      <w:r w:rsidR="003F22CE" w:rsidRPr="003F22CE">
        <w:rPr>
          <w:sz w:val="28"/>
          <w:szCs w:val="28"/>
        </w:rPr>
        <w:t>системи</w:t>
      </w:r>
      <w:proofErr w:type="spellEnd"/>
      <w:r w:rsidR="003F22CE" w:rsidRPr="003F22CE">
        <w:rPr>
          <w:sz w:val="28"/>
          <w:szCs w:val="28"/>
        </w:rPr>
        <w:t xml:space="preserve"> (</w:t>
      </w:r>
      <w:proofErr w:type="spellStart"/>
      <w:r w:rsidR="003F22CE" w:rsidRPr="003F22CE">
        <w:rPr>
          <w:sz w:val="28"/>
          <w:szCs w:val="28"/>
        </w:rPr>
        <w:t>процесів</w:t>
      </w:r>
      <w:proofErr w:type="spellEnd"/>
      <w:r w:rsidR="003F22CE" w:rsidRPr="003F22CE">
        <w:rPr>
          <w:sz w:val="28"/>
          <w:szCs w:val="28"/>
        </w:rPr>
        <w:t xml:space="preserve">, </w:t>
      </w:r>
      <w:proofErr w:type="spellStart"/>
      <w:r w:rsidR="003F22CE" w:rsidRPr="003F22CE">
        <w:rPr>
          <w:sz w:val="28"/>
          <w:szCs w:val="28"/>
        </w:rPr>
        <w:t>компонентів</w:t>
      </w:r>
      <w:proofErr w:type="spellEnd"/>
      <w:r w:rsidR="003F22CE" w:rsidRPr="003F22CE">
        <w:rPr>
          <w:sz w:val="28"/>
          <w:szCs w:val="28"/>
        </w:rPr>
        <w:t xml:space="preserve"> </w:t>
      </w:r>
      <w:proofErr w:type="spellStart"/>
      <w:r w:rsidR="003F22CE" w:rsidRPr="003F22CE">
        <w:rPr>
          <w:sz w:val="28"/>
          <w:szCs w:val="28"/>
        </w:rPr>
        <w:t>системи</w:t>
      </w:r>
      <w:proofErr w:type="spellEnd"/>
      <w:r w:rsidR="003F22CE" w:rsidRPr="003F22CE">
        <w:rPr>
          <w:sz w:val="28"/>
          <w:szCs w:val="28"/>
        </w:rPr>
        <w:t xml:space="preserve"> і </w:t>
      </w:r>
      <w:proofErr w:type="spellStart"/>
      <w:r w:rsidR="003F22CE" w:rsidRPr="003F22CE">
        <w:rPr>
          <w:sz w:val="28"/>
          <w:szCs w:val="28"/>
        </w:rPr>
        <w:t>даних</w:t>
      </w:r>
      <w:proofErr w:type="spellEnd"/>
      <w:r w:rsidR="003F22CE" w:rsidRPr="003F22CE">
        <w:rPr>
          <w:sz w:val="28"/>
          <w:szCs w:val="28"/>
        </w:rPr>
        <w:t xml:space="preserve">) </w:t>
      </w:r>
      <w:proofErr w:type="spellStart"/>
      <w:r w:rsidR="003F22CE" w:rsidRPr="003F22CE">
        <w:rPr>
          <w:sz w:val="28"/>
          <w:szCs w:val="28"/>
        </w:rPr>
        <w:t>після</w:t>
      </w:r>
      <w:proofErr w:type="spellEnd"/>
      <w:r w:rsidR="003F22CE" w:rsidRPr="003F22CE">
        <w:rPr>
          <w:sz w:val="28"/>
          <w:szCs w:val="28"/>
        </w:rPr>
        <w:t xml:space="preserve"> </w:t>
      </w:r>
      <w:proofErr w:type="spellStart"/>
      <w:r w:rsidR="003F22CE" w:rsidRPr="003F22CE">
        <w:rPr>
          <w:sz w:val="28"/>
          <w:szCs w:val="28"/>
        </w:rPr>
        <w:t>їх</w:t>
      </w:r>
      <w:proofErr w:type="spellEnd"/>
      <w:r w:rsidR="003F22CE" w:rsidRPr="003F22CE">
        <w:rPr>
          <w:sz w:val="28"/>
          <w:szCs w:val="28"/>
        </w:rPr>
        <w:t xml:space="preserve"> </w:t>
      </w:r>
      <w:proofErr w:type="spellStart"/>
      <w:r w:rsidR="003F22CE" w:rsidRPr="003F22CE">
        <w:rPr>
          <w:sz w:val="28"/>
          <w:szCs w:val="28"/>
        </w:rPr>
        <w:t>перевірки</w:t>
      </w:r>
      <w:proofErr w:type="spellEnd"/>
      <w:r w:rsidR="003F22CE" w:rsidRPr="003F22CE">
        <w:rPr>
          <w:sz w:val="28"/>
          <w:szCs w:val="28"/>
        </w:rPr>
        <w:t xml:space="preserve"> (</w:t>
      </w:r>
      <w:proofErr w:type="spellStart"/>
      <w:r w:rsidR="003F22CE" w:rsidRPr="003F22CE">
        <w:rPr>
          <w:sz w:val="28"/>
          <w:szCs w:val="28"/>
        </w:rPr>
        <w:t>автентифікації</w:t>
      </w:r>
      <w:proofErr w:type="spellEnd"/>
      <w:r w:rsidR="003F22CE" w:rsidRPr="003F22CE">
        <w:rPr>
          <w:sz w:val="28"/>
          <w:szCs w:val="28"/>
        </w:rPr>
        <w:t>)</w:t>
      </w:r>
      <w:r w:rsidR="003F22CE" w:rsidRPr="003F22CE">
        <w:rPr>
          <w:sz w:val="28"/>
          <w:szCs w:val="28"/>
          <w:lang w:val="uk-UA"/>
        </w:rPr>
        <w:t xml:space="preserve">. Автентифікація є одним з найважливіших компонентів організації захисту даних в мережі. </w:t>
      </w:r>
      <w:r w:rsidR="003F22CE" w:rsidRPr="003F22CE">
        <w:rPr>
          <w:sz w:val="28"/>
          <w:szCs w:val="28"/>
        </w:rPr>
        <w:t xml:space="preserve">Перш </w:t>
      </w:r>
      <w:proofErr w:type="spellStart"/>
      <w:r w:rsidR="003F22CE" w:rsidRPr="003F22CE">
        <w:rPr>
          <w:sz w:val="28"/>
          <w:szCs w:val="28"/>
        </w:rPr>
        <w:t>ніж</w:t>
      </w:r>
      <w:proofErr w:type="spellEnd"/>
      <w:r w:rsidR="003F22CE" w:rsidRPr="003F22CE">
        <w:rPr>
          <w:sz w:val="28"/>
          <w:szCs w:val="28"/>
        </w:rPr>
        <w:t xml:space="preserve"> </w:t>
      </w:r>
      <w:proofErr w:type="spellStart"/>
      <w:r w:rsidR="003F22CE" w:rsidRPr="003F22CE">
        <w:rPr>
          <w:sz w:val="28"/>
          <w:szCs w:val="28"/>
        </w:rPr>
        <w:t>користувачеві</w:t>
      </w:r>
      <w:proofErr w:type="spellEnd"/>
      <w:r w:rsidR="003F22CE" w:rsidRPr="003F22CE">
        <w:rPr>
          <w:sz w:val="28"/>
          <w:szCs w:val="28"/>
        </w:rPr>
        <w:t xml:space="preserve"> буде </w:t>
      </w:r>
      <w:proofErr w:type="spellStart"/>
      <w:r w:rsidR="003F22CE" w:rsidRPr="003F22CE">
        <w:rPr>
          <w:sz w:val="28"/>
          <w:szCs w:val="28"/>
        </w:rPr>
        <w:t>надано</w:t>
      </w:r>
      <w:proofErr w:type="spellEnd"/>
      <w:r w:rsidR="003F22CE" w:rsidRPr="003F22CE">
        <w:rPr>
          <w:sz w:val="28"/>
          <w:szCs w:val="28"/>
        </w:rPr>
        <w:t xml:space="preserve"> право </w:t>
      </w:r>
      <w:proofErr w:type="spellStart"/>
      <w:r w:rsidR="003F22CE" w:rsidRPr="003F22CE">
        <w:rPr>
          <w:sz w:val="28"/>
          <w:szCs w:val="28"/>
        </w:rPr>
        <w:t>отримати</w:t>
      </w:r>
      <w:proofErr w:type="spellEnd"/>
      <w:r w:rsidR="003F22CE" w:rsidRPr="003F22CE">
        <w:rPr>
          <w:sz w:val="28"/>
          <w:szCs w:val="28"/>
        </w:rPr>
        <w:t xml:space="preserve"> той </w:t>
      </w:r>
      <w:proofErr w:type="spellStart"/>
      <w:r w:rsidR="003F22CE" w:rsidRPr="003F22CE">
        <w:rPr>
          <w:sz w:val="28"/>
          <w:szCs w:val="28"/>
        </w:rPr>
        <w:t>чи</w:t>
      </w:r>
      <w:proofErr w:type="spellEnd"/>
      <w:r w:rsidR="003F22CE" w:rsidRPr="003F22CE">
        <w:rPr>
          <w:sz w:val="28"/>
          <w:szCs w:val="28"/>
        </w:rPr>
        <w:t xml:space="preserve"> </w:t>
      </w:r>
      <w:proofErr w:type="spellStart"/>
      <w:r w:rsidR="003F22CE" w:rsidRPr="003F22CE">
        <w:rPr>
          <w:sz w:val="28"/>
          <w:szCs w:val="28"/>
        </w:rPr>
        <w:t>інший</w:t>
      </w:r>
      <w:proofErr w:type="spellEnd"/>
      <w:r w:rsidR="003F22CE" w:rsidRPr="003F22CE">
        <w:rPr>
          <w:sz w:val="28"/>
          <w:szCs w:val="28"/>
        </w:rPr>
        <w:t xml:space="preserve"> ресурс, </w:t>
      </w:r>
      <w:proofErr w:type="spellStart"/>
      <w:r w:rsidR="003F22CE" w:rsidRPr="003F22CE">
        <w:rPr>
          <w:sz w:val="28"/>
          <w:szCs w:val="28"/>
        </w:rPr>
        <w:t>необхідно</w:t>
      </w:r>
      <w:proofErr w:type="spellEnd"/>
      <w:r w:rsidR="003F22CE" w:rsidRPr="003F22CE">
        <w:rPr>
          <w:sz w:val="28"/>
          <w:szCs w:val="28"/>
        </w:rPr>
        <w:t xml:space="preserve"> </w:t>
      </w:r>
      <w:proofErr w:type="spellStart"/>
      <w:r w:rsidR="003F22CE" w:rsidRPr="003F22CE">
        <w:rPr>
          <w:sz w:val="28"/>
          <w:szCs w:val="28"/>
        </w:rPr>
        <w:t>переконатися</w:t>
      </w:r>
      <w:proofErr w:type="spellEnd"/>
      <w:r w:rsidR="003F22CE" w:rsidRPr="003F22CE">
        <w:rPr>
          <w:sz w:val="28"/>
          <w:szCs w:val="28"/>
        </w:rPr>
        <w:t xml:space="preserve">, </w:t>
      </w:r>
      <w:proofErr w:type="spellStart"/>
      <w:r w:rsidR="003F22CE" w:rsidRPr="003F22CE">
        <w:rPr>
          <w:sz w:val="28"/>
          <w:szCs w:val="28"/>
        </w:rPr>
        <w:t>що</w:t>
      </w:r>
      <w:proofErr w:type="spellEnd"/>
      <w:r w:rsidR="003F22CE" w:rsidRPr="003F22CE">
        <w:rPr>
          <w:sz w:val="28"/>
          <w:szCs w:val="28"/>
        </w:rPr>
        <w:t xml:space="preserve"> </w:t>
      </w:r>
      <w:proofErr w:type="spellStart"/>
      <w:r w:rsidR="003F22CE" w:rsidRPr="003F22CE">
        <w:rPr>
          <w:sz w:val="28"/>
          <w:szCs w:val="28"/>
        </w:rPr>
        <w:t>він</w:t>
      </w:r>
      <w:proofErr w:type="spellEnd"/>
      <w:r w:rsidR="003F22CE" w:rsidRPr="003F22CE">
        <w:rPr>
          <w:sz w:val="28"/>
          <w:szCs w:val="28"/>
        </w:rPr>
        <w:t xml:space="preserve"> </w:t>
      </w:r>
      <w:proofErr w:type="spellStart"/>
      <w:r w:rsidR="007911C4">
        <w:rPr>
          <w:sz w:val="28"/>
          <w:szCs w:val="28"/>
        </w:rPr>
        <w:t>дійсно</w:t>
      </w:r>
      <w:proofErr w:type="spellEnd"/>
      <w:r w:rsidR="007911C4">
        <w:rPr>
          <w:sz w:val="28"/>
          <w:szCs w:val="28"/>
        </w:rPr>
        <w:t xml:space="preserve"> той, за кого себе </w:t>
      </w:r>
      <w:proofErr w:type="spellStart"/>
      <w:r w:rsidR="007911C4">
        <w:rPr>
          <w:sz w:val="28"/>
          <w:szCs w:val="28"/>
        </w:rPr>
        <w:t>видає</w:t>
      </w:r>
      <w:proofErr w:type="spellEnd"/>
      <w:r w:rsidR="0007225C">
        <w:rPr>
          <w:sz w:val="28"/>
          <w:szCs w:val="28"/>
          <w:lang w:val="uk-UA"/>
        </w:rPr>
        <w:t>;</w:t>
      </w:r>
    </w:p>
    <w:p w14:paraId="7FA6E022" w14:textId="77777777" w:rsidR="00F55087" w:rsidRPr="00AB5063" w:rsidRDefault="003A15EB" w:rsidP="004E10E9">
      <w:pPr>
        <w:pStyle w:val="a3"/>
        <w:ind w:left="0" w:firstLine="851"/>
        <w:jc w:val="both"/>
        <w:outlineLvl w:val="0"/>
        <w:rPr>
          <w:b/>
          <w:sz w:val="28"/>
          <w:szCs w:val="28"/>
          <w:lang w:val="uk-UA"/>
        </w:rPr>
      </w:pPr>
      <w:r>
        <w:rPr>
          <w:color w:val="000000"/>
          <w:sz w:val="28"/>
          <w:szCs w:val="28"/>
          <w:lang w:val="uk-UA"/>
        </w:rPr>
        <w:t>- </w:t>
      </w:r>
      <w:proofErr w:type="spellStart"/>
      <w:r w:rsidR="00F55087" w:rsidRPr="003A15EB">
        <w:rPr>
          <w:i/>
          <w:sz w:val="28"/>
          <w:szCs w:val="28"/>
          <w:lang w:val="uk-UA"/>
        </w:rPr>
        <w:t>міжмережні</w:t>
      </w:r>
      <w:proofErr w:type="spellEnd"/>
      <w:r w:rsidR="00F55087" w:rsidRPr="003A15EB">
        <w:rPr>
          <w:i/>
          <w:sz w:val="28"/>
          <w:szCs w:val="28"/>
          <w:lang w:val="uk-UA"/>
        </w:rPr>
        <w:t xml:space="preserve"> екрани (</w:t>
      </w:r>
      <w:r w:rsidR="00F55087" w:rsidRPr="003A15EB">
        <w:rPr>
          <w:bCs/>
          <w:i/>
          <w:sz w:val="28"/>
          <w:szCs w:val="28"/>
          <w:shd w:val="clear" w:color="auto" w:fill="FFFFFF"/>
        </w:rPr>
        <w:t>Firewall</w:t>
      </w:r>
      <w:r w:rsidR="00F55087" w:rsidRPr="003A15EB">
        <w:rPr>
          <w:bCs/>
          <w:i/>
          <w:sz w:val="28"/>
          <w:szCs w:val="28"/>
          <w:shd w:val="clear" w:color="auto" w:fill="FFFFFF"/>
          <w:lang w:val="uk-UA"/>
        </w:rPr>
        <w:t>, брандмауер</w:t>
      </w:r>
      <w:r w:rsidR="00F55087" w:rsidRPr="003A15EB">
        <w:rPr>
          <w:i/>
          <w:sz w:val="28"/>
          <w:szCs w:val="28"/>
          <w:lang w:val="uk-UA"/>
        </w:rPr>
        <w:t>)</w:t>
      </w:r>
      <w:r w:rsidR="00F55087">
        <w:rPr>
          <w:b/>
          <w:sz w:val="28"/>
          <w:szCs w:val="28"/>
          <w:lang w:val="uk-UA"/>
        </w:rPr>
        <w:t xml:space="preserve"> –</w:t>
      </w:r>
      <w:r w:rsidR="00F55087">
        <w:rPr>
          <w:sz w:val="28"/>
          <w:szCs w:val="28"/>
          <w:shd w:val="clear" w:color="auto" w:fill="FFFFFF"/>
          <w:lang w:val="uk-UA"/>
        </w:rPr>
        <w:t xml:space="preserve"> </w:t>
      </w:r>
      <w:r w:rsidR="00F55087" w:rsidRPr="002A0122">
        <w:rPr>
          <w:sz w:val="28"/>
          <w:szCs w:val="28"/>
          <w:shd w:val="clear" w:color="auto" w:fill="FFFFFF"/>
          <w:lang w:val="uk-UA"/>
        </w:rPr>
        <w:t xml:space="preserve">це система або комбінація систем, що дозволяють розділити мережу на дві або більше частин і реалізувати набір правил, що визначають умови проходження пакетів з однієї частини в іншу. </w:t>
      </w:r>
      <w:r w:rsidR="00F55087" w:rsidRPr="002A0122">
        <w:rPr>
          <w:sz w:val="28"/>
          <w:szCs w:val="28"/>
          <w:shd w:val="clear" w:color="auto" w:fill="FFFFFF"/>
        </w:rPr>
        <w:t xml:space="preserve">Як правило, </w:t>
      </w:r>
      <w:proofErr w:type="spellStart"/>
      <w:r w:rsidR="00F55087" w:rsidRPr="002A0122">
        <w:rPr>
          <w:sz w:val="28"/>
          <w:szCs w:val="28"/>
          <w:shd w:val="clear" w:color="auto" w:fill="FFFFFF"/>
        </w:rPr>
        <w:t>ця</w:t>
      </w:r>
      <w:proofErr w:type="spellEnd"/>
      <w:r w:rsidR="00F55087" w:rsidRPr="002A0122">
        <w:rPr>
          <w:sz w:val="28"/>
          <w:szCs w:val="28"/>
          <w:shd w:val="clear" w:color="auto" w:fill="FFFFFF"/>
        </w:rPr>
        <w:t xml:space="preserve"> межа проводиться </w:t>
      </w:r>
      <w:proofErr w:type="spellStart"/>
      <w:r w:rsidR="00F55087" w:rsidRPr="002A0122">
        <w:rPr>
          <w:sz w:val="28"/>
          <w:szCs w:val="28"/>
          <w:shd w:val="clear" w:color="auto" w:fill="FFFFFF"/>
        </w:rPr>
        <w:t>між</w:t>
      </w:r>
      <w:proofErr w:type="spellEnd"/>
      <w:r w:rsidR="00F55087" w:rsidRPr="002A0122">
        <w:rPr>
          <w:sz w:val="28"/>
          <w:szCs w:val="28"/>
          <w:shd w:val="clear" w:color="auto" w:fill="FFFFFF"/>
        </w:rPr>
        <w:t xml:space="preserve"> локальною мережею </w:t>
      </w:r>
      <w:proofErr w:type="spellStart"/>
      <w:r w:rsidR="00F55087" w:rsidRPr="002A0122">
        <w:rPr>
          <w:sz w:val="28"/>
          <w:szCs w:val="28"/>
          <w:shd w:val="clear" w:color="auto" w:fill="FFFFFF"/>
        </w:rPr>
        <w:lastRenderedPageBreak/>
        <w:t>підприємства</w:t>
      </w:r>
      <w:proofErr w:type="spellEnd"/>
      <w:r w:rsidR="00F55087" w:rsidRPr="002A0122">
        <w:rPr>
          <w:sz w:val="28"/>
          <w:szCs w:val="28"/>
          <w:shd w:val="clear" w:color="auto" w:fill="FFFFFF"/>
        </w:rPr>
        <w:t xml:space="preserve"> </w:t>
      </w:r>
      <w:r w:rsidR="00F55087">
        <w:rPr>
          <w:sz w:val="28"/>
          <w:szCs w:val="28"/>
          <w:shd w:val="clear" w:color="auto" w:fill="FFFFFF"/>
          <w:lang w:val="uk-UA"/>
        </w:rPr>
        <w:t>та Інтернет</w:t>
      </w:r>
      <w:r w:rsidR="00F55087" w:rsidRPr="002A0122">
        <w:rPr>
          <w:sz w:val="28"/>
          <w:szCs w:val="28"/>
          <w:shd w:val="clear" w:color="auto" w:fill="FFFFFF"/>
        </w:rPr>
        <w:t xml:space="preserve">, </w:t>
      </w:r>
      <w:proofErr w:type="spellStart"/>
      <w:r w:rsidR="00F55087" w:rsidRPr="002A0122">
        <w:rPr>
          <w:sz w:val="28"/>
          <w:szCs w:val="28"/>
          <w:shd w:val="clear" w:color="auto" w:fill="FFFFFF"/>
        </w:rPr>
        <w:t>хоча</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її</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можна</w:t>
      </w:r>
      <w:proofErr w:type="spellEnd"/>
      <w:r w:rsidR="00F55087" w:rsidRPr="002A0122">
        <w:rPr>
          <w:sz w:val="28"/>
          <w:szCs w:val="28"/>
          <w:shd w:val="clear" w:color="auto" w:fill="FFFFFF"/>
        </w:rPr>
        <w:t xml:space="preserve"> провести і </w:t>
      </w:r>
      <w:proofErr w:type="spellStart"/>
      <w:r w:rsidR="00F55087" w:rsidRPr="002A0122">
        <w:rPr>
          <w:sz w:val="28"/>
          <w:szCs w:val="28"/>
          <w:shd w:val="clear" w:color="auto" w:fill="FFFFFF"/>
        </w:rPr>
        <w:t>всередині</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локальної</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мережі</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підприємства</w:t>
      </w:r>
      <w:proofErr w:type="spellEnd"/>
      <w:r w:rsidR="00F55087" w:rsidRPr="002A0122">
        <w:rPr>
          <w:sz w:val="28"/>
          <w:szCs w:val="28"/>
          <w:shd w:val="clear" w:color="auto" w:fill="FFFFFF"/>
        </w:rPr>
        <w:t xml:space="preserve">. Firewall таким чином </w:t>
      </w:r>
      <w:proofErr w:type="spellStart"/>
      <w:r w:rsidR="00F55087" w:rsidRPr="002A0122">
        <w:rPr>
          <w:sz w:val="28"/>
          <w:szCs w:val="28"/>
          <w:shd w:val="clear" w:color="auto" w:fill="FFFFFF"/>
        </w:rPr>
        <w:t>пропускає</w:t>
      </w:r>
      <w:proofErr w:type="spellEnd"/>
      <w:r w:rsidR="00F55087" w:rsidRPr="002A0122">
        <w:rPr>
          <w:sz w:val="28"/>
          <w:szCs w:val="28"/>
          <w:shd w:val="clear" w:color="auto" w:fill="FFFFFF"/>
        </w:rPr>
        <w:t xml:space="preserve"> через себе весь </w:t>
      </w:r>
      <w:proofErr w:type="spellStart"/>
      <w:r w:rsidR="00F55087" w:rsidRPr="002A0122">
        <w:rPr>
          <w:sz w:val="28"/>
          <w:szCs w:val="28"/>
          <w:shd w:val="clear" w:color="auto" w:fill="FFFFFF"/>
        </w:rPr>
        <w:t>трафік</w:t>
      </w:r>
      <w:proofErr w:type="spellEnd"/>
      <w:r w:rsidR="00F55087" w:rsidRPr="002A0122">
        <w:rPr>
          <w:sz w:val="28"/>
          <w:szCs w:val="28"/>
          <w:shd w:val="clear" w:color="auto" w:fill="FFFFFF"/>
        </w:rPr>
        <w:t xml:space="preserve">. Для кожного пакету, </w:t>
      </w:r>
      <w:proofErr w:type="spellStart"/>
      <w:r w:rsidR="00F55087" w:rsidRPr="002A0122">
        <w:rPr>
          <w:sz w:val="28"/>
          <w:szCs w:val="28"/>
          <w:shd w:val="clear" w:color="auto" w:fill="FFFFFF"/>
        </w:rPr>
        <w:t>що</w:t>
      </w:r>
      <w:proofErr w:type="spellEnd"/>
      <w:r w:rsidR="00F55087" w:rsidRPr="002A0122">
        <w:rPr>
          <w:sz w:val="28"/>
          <w:szCs w:val="28"/>
          <w:shd w:val="clear" w:color="auto" w:fill="FFFFFF"/>
        </w:rPr>
        <w:t xml:space="preserve"> проходить </w:t>
      </w:r>
      <w:proofErr w:type="spellStart"/>
      <w:r w:rsidR="00F55087" w:rsidRPr="002A0122">
        <w:rPr>
          <w:sz w:val="28"/>
          <w:szCs w:val="28"/>
          <w:shd w:val="clear" w:color="auto" w:fill="FFFFFF"/>
        </w:rPr>
        <w:t>firewall</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приймає</w:t>
      </w:r>
      <w:proofErr w:type="spellEnd"/>
      <w:r w:rsidR="00F55087" w:rsidRPr="002A0122">
        <w:rPr>
          <w:sz w:val="28"/>
          <w:szCs w:val="28"/>
          <w:shd w:val="clear" w:color="auto" w:fill="FFFFFF"/>
        </w:rPr>
        <w:t xml:space="preserve"> </w:t>
      </w:r>
      <w:proofErr w:type="spellStart"/>
      <w:r w:rsidR="00F55087">
        <w:rPr>
          <w:sz w:val="28"/>
          <w:szCs w:val="28"/>
          <w:shd w:val="clear" w:color="auto" w:fill="FFFFFF"/>
        </w:rPr>
        <w:t>рішення</w:t>
      </w:r>
      <w:proofErr w:type="spellEnd"/>
      <w:r w:rsidR="00F55087">
        <w:rPr>
          <w:sz w:val="28"/>
          <w:szCs w:val="28"/>
          <w:shd w:val="clear" w:color="auto" w:fill="FFFFFF"/>
        </w:rPr>
        <w:t xml:space="preserve"> </w:t>
      </w:r>
      <w:proofErr w:type="spellStart"/>
      <w:r w:rsidR="00F55087">
        <w:rPr>
          <w:sz w:val="28"/>
          <w:szCs w:val="28"/>
          <w:shd w:val="clear" w:color="auto" w:fill="FFFFFF"/>
        </w:rPr>
        <w:t>пропус</w:t>
      </w:r>
      <w:r w:rsidR="00F55087">
        <w:rPr>
          <w:sz w:val="28"/>
          <w:szCs w:val="28"/>
          <w:shd w:val="clear" w:color="auto" w:fill="FFFFFF"/>
          <w:lang w:val="uk-UA"/>
        </w:rPr>
        <w:t>тити</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його</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або</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від</w:t>
      </w:r>
      <w:proofErr w:type="spellEnd"/>
      <w:r w:rsidR="00F55087">
        <w:rPr>
          <w:sz w:val="28"/>
          <w:szCs w:val="28"/>
          <w:shd w:val="clear" w:color="auto" w:fill="FFFFFF"/>
          <w:lang w:val="uk-UA"/>
        </w:rPr>
        <w:t>хилити</w:t>
      </w:r>
      <w:r w:rsidR="00F55087" w:rsidRPr="002A0122">
        <w:rPr>
          <w:sz w:val="28"/>
          <w:szCs w:val="28"/>
          <w:shd w:val="clear" w:color="auto" w:fill="FFFFFF"/>
        </w:rPr>
        <w:t>. Для того</w:t>
      </w:r>
      <w:r w:rsidR="00F55087">
        <w:rPr>
          <w:sz w:val="28"/>
          <w:szCs w:val="28"/>
          <w:shd w:val="clear" w:color="auto" w:fill="FFFFFF"/>
          <w:lang w:val="uk-UA"/>
        </w:rPr>
        <w:t>,</w:t>
      </w:r>
      <w:r w:rsidR="00F55087">
        <w:rPr>
          <w:sz w:val="28"/>
          <w:szCs w:val="28"/>
          <w:shd w:val="clear" w:color="auto" w:fill="FFFFFF"/>
        </w:rPr>
        <w:t xml:space="preserve"> </w:t>
      </w:r>
      <w:proofErr w:type="spellStart"/>
      <w:r w:rsidR="00F55087">
        <w:rPr>
          <w:sz w:val="28"/>
          <w:szCs w:val="28"/>
          <w:shd w:val="clear" w:color="auto" w:fill="FFFFFF"/>
        </w:rPr>
        <w:t>щоб</w:t>
      </w:r>
      <w:proofErr w:type="spellEnd"/>
      <w:r w:rsidR="00F55087">
        <w:rPr>
          <w:sz w:val="28"/>
          <w:szCs w:val="28"/>
          <w:shd w:val="clear" w:color="auto" w:fill="FFFFFF"/>
        </w:rPr>
        <w:t xml:space="preserve"> </w:t>
      </w:r>
      <w:r w:rsidR="00F55087">
        <w:rPr>
          <w:sz w:val="28"/>
          <w:szCs w:val="28"/>
          <w:shd w:val="clear" w:color="auto" w:fill="FFFFFF"/>
          <w:lang w:val="uk-UA"/>
        </w:rPr>
        <w:t>між мережний екран</w:t>
      </w:r>
      <w:r w:rsidR="00F55087" w:rsidRPr="002A0122">
        <w:rPr>
          <w:sz w:val="28"/>
          <w:szCs w:val="28"/>
          <w:shd w:val="clear" w:color="auto" w:fill="FFFFFF"/>
        </w:rPr>
        <w:t xml:space="preserve"> </w:t>
      </w:r>
      <w:proofErr w:type="spellStart"/>
      <w:r w:rsidR="00F55087" w:rsidRPr="002A0122">
        <w:rPr>
          <w:sz w:val="28"/>
          <w:szCs w:val="28"/>
          <w:shd w:val="clear" w:color="auto" w:fill="FFFFFF"/>
        </w:rPr>
        <w:t>міг</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приймати</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ці</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рішення</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йому</w:t>
      </w:r>
      <w:proofErr w:type="spellEnd"/>
      <w:r w:rsidR="00F55087" w:rsidRPr="002A0122">
        <w:rPr>
          <w:sz w:val="28"/>
          <w:szCs w:val="28"/>
          <w:shd w:val="clear" w:color="auto" w:fill="FFFFFF"/>
        </w:rPr>
        <w:t xml:space="preserve"> </w:t>
      </w:r>
      <w:proofErr w:type="spellStart"/>
      <w:r w:rsidR="00F55087" w:rsidRPr="002A0122">
        <w:rPr>
          <w:sz w:val="28"/>
          <w:szCs w:val="28"/>
          <w:shd w:val="clear" w:color="auto" w:fill="FFFFFF"/>
        </w:rPr>
        <w:t>н</w:t>
      </w:r>
      <w:r w:rsidR="00F55087">
        <w:rPr>
          <w:sz w:val="28"/>
          <w:szCs w:val="28"/>
          <w:shd w:val="clear" w:color="auto" w:fill="FFFFFF"/>
        </w:rPr>
        <w:t>еобхідно</w:t>
      </w:r>
      <w:proofErr w:type="spellEnd"/>
      <w:r w:rsidR="00F55087">
        <w:rPr>
          <w:sz w:val="28"/>
          <w:szCs w:val="28"/>
          <w:shd w:val="clear" w:color="auto" w:fill="FFFFFF"/>
        </w:rPr>
        <w:t xml:space="preserve"> </w:t>
      </w:r>
      <w:proofErr w:type="spellStart"/>
      <w:r w:rsidR="00F55087">
        <w:rPr>
          <w:sz w:val="28"/>
          <w:szCs w:val="28"/>
          <w:shd w:val="clear" w:color="auto" w:fill="FFFFFF"/>
        </w:rPr>
        <w:t>визначити</w:t>
      </w:r>
      <w:proofErr w:type="spellEnd"/>
      <w:r w:rsidR="00F55087">
        <w:rPr>
          <w:sz w:val="28"/>
          <w:szCs w:val="28"/>
          <w:shd w:val="clear" w:color="auto" w:fill="FFFFFF"/>
        </w:rPr>
        <w:t xml:space="preserve"> </w:t>
      </w:r>
      <w:proofErr w:type="spellStart"/>
      <w:r w:rsidR="00F55087">
        <w:rPr>
          <w:sz w:val="28"/>
          <w:szCs w:val="28"/>
          <w:shd w:val="clear" w:color="auto" w:fill="FFFFFF"/>
        </w:rPr>
        <w:t>набір</w:t>
      </w:r>
      <w:proofErr w:type="spellEnd"/>
      <w:r w:rsidR="00F55087">
        <w:rPr>
          <w:sz w:val="28"/>
          <w:szCs w:val="28"/>
          <w:shd w:val="clear" w:color="auto" w:fill="FFFFFF"/>
        </w:rPr>
        <w:t xml:space="preserve"> правил</w:t>
      </w:r>
      <w:r w:rsidR="00F55087" w:rsidRPr="002A0122">
        <w:rPr>
          <w:sz w:val="28"/>
          <w:szCs w:val="28"/>
          <w:shd w:val="clear" w:color="auto" w:fill="FFFFFF"/>
        </w:rPr>
        <w:t>.</w:t>
      </w:r>
      <w:r w:rsidR="004D5D14">
        <w:rPr>
          <w:sz w:val="28"/>
          <w:szCs w:val="28"/>
        </w:rPr>
        <w:t xml:space="preserve"> </w:t>
      </w:r>
      <w:proofErr w:type="spellStart"/>
      <w:r w:rsidR="004D5D14">
        <w:rPr>
          <w:sz w:val="28"/>
          <w:szCs w:val="28"/>
        </w:rPr>
        <w:t>Однак</w:t>
      </w:r>
      <w:proofErr w:type="spellEnd"/>
      <w:r w:rsidR="004D5D14">
        <w:rPr>
          <w:sz w:val="28"/>
          <w:szCs w:val="28"/>
        </w:rPr>
        <w:t xml:space="preserve"> </w:t>
      </w:r>
      <w:proofErr w:type="spellStart"/>
      <w:r w:rsidR="004D5D14">
        <w:rPr>
          <w:sz w:val="28"/>
          <w:szCs w:val="28"/>
        </w:rPr>
        <w:t>захищати</w:t>
      </w:r>
      <w:proofErr w:type="spellEnd"/>
      <w:r w:rsidR="004D5D14">
        <w:rPr>
          <w:sz w:val="28"/>
          <w:szCs w:val="28"/>
        </w:rPr>
        <w:t xml:space="preserve"> </w:t>
      </w:r>
      <w:proofErr w:type="spellStart"/>
      <w:r w:rsidR="004D5D14">
        <w:rPr>
          <w:sz w:val="28"/>
          <w:szCs w:val="28"/>
        </w:rPr>
        <w:t>окремі</w:t>
      </w:r>
      <w:proofErr w:type="spellEnd"/>
      <w:r w:rsidR="004D5D14">
        <w:rPr>
          <w:sz w:val="28"/>
          <w:szCs w:val="28"/>
        </w:rPr>
        <w:t xml:space="preserve"> </w:t>
      </w:r>
      <w:proofErr w:type="spellStart"/>
      <w:r w:rsidR="004D5D14">
        <w:rPr>
          <w:sz w:val="28"/>
          <w:szCs w:val="28"/>
        </w:rPr>
        <w:t>комп’</w:t>
      </w:r>
      <w:r w:rsidR="00F55087" w:rsidRPr="003F6711">
        <w:rPr>
          <w:sz w:val="28"/>
          <w:szCs w:val="28"/>
        </w:rPr>
        <w:t>ютери</w:t>
      </w:r>
      <w:proofErr w:type="spellEnd"/>
      <w:r w:rsidR="00F55087" w:rsidRPr="003F6711">
        <w:rPr>
          <w:sz w:val="28"/>
          <w:szCs w:val="28"/>
        </w:rPr>
        <w:t xml:space="preserve"> </w:t>
      </w:r>
      <w:proofErr w:type="spellStart"/>
      <w:r w:rsidR="00F55087" w:rsidRPr="003F6711">
        <w:rPr>
          <w:sz w:val="28"/>
          <w:szCs w:val="28"/>
        </w:rPr>
        <w:t>невигідно</w:t>
      </w:r>
      <w:proofErr w:type="spellEnd"/>
      <w:r w:rsidR="00F55087" w:rsidRPr="003F6711">
        <w:rPr>
          <w:sz w:val="28"/>
          <w:szCs w:val="28"/>
        </w:rPr>
        <w:t xml:space="preserve">, тому </w:t>
      </w:r>
      <w:proofErr w:type="spellStart"/>
      <w:r w:rsidR="00F55087" w:rsidRPr="003F6711">
        <w:rPr>
          <w:sz w:val="28"/>
          <w:szCs w:val="28"/>
        </w:rPr>
        <w:t>зазвичай</w:t>
      </w:r>
      <w:proofErr w:type="spellEnd"/>
      <w:r w:rsidR="00F55087" w:rsidRPr="003F6711">
        <w:rPr>
          <w:sz w:val="28"/>
          <w:szCs w:val="28"/>
        </w:rPr>
        <w:t xml:space="preserve"> </w:t>
      </w:r>
      <w:proofErr w:type="spellStart"/>
      <w:r w:rsidR="00F55087" w:rsidRPr="003F6711">
        <w:rPr>
          <w:sz w:val="28"/>
          <w:szCs w:val="28"/>
        </w:rPr>
        <w:t>захищають</w:t>
      </w:r>
      <w:proofErr w:type="spellEnd"/>
      <w:r w:rsidR="00F55087" w:rsidRPr="003F6711">
        <w:rPr>
          <w:sz w:val="28"/>
          <w:szCs w:val="28"/>
        </w:rPr>
        <w:t xml:space="preserve"> всю мережу</w:t>
      </w:r>
      <w:r w:rsidR="00F55087">
        <w:rPr>
          <w:sz w:val="28"/>
          <w:szCs w:val="28"/>
          <w:lang w:val="uk-UA"/>
        </w:rPr>
        <w:t>.</w:t>
      </w:r>
      <w:r w:rsidR="00F55087" w:rsidRPr="003F6711">
        <w:rPr>
          <w:sz w:val="28"/>
          <w:szCs w:val="28"/>
        </w:rPr>
        <w:t xml:space="preserve"> </w:t>
      </w:r>
      <w:r w:rsidR="00F55087">
        <w:rPr>
          <w:sz w:val="28"/>
          <w:szCs w:val="28"/>
          <w:lang w:val="uk-UA"/>
        </w:rPr>
        <w:t>Мережний екран</w:t>
      </w:r>
      <w:r w:rsidR="00F55087" w:rsidRPr="003F6711">
        <w:rPr>
          <w:sz w:val="28"/>
          <w:szCs w:val="28"/>
        </w:rPr>
        <w:t xml:space="preserve"> </w:t>
      </w:r>
      <w:proofErr w:type="spellStart"/>
      <w:r w:rsidR="00F55087" w:rsidRPr="003F6711">
        <w:rPr>
          <w:sz w:val="28"/>
          <w:szCs w:val="28"/>
        </w:rPr>
        <w:t>може</w:t>
      </w:r>
      <w:proofErr w:type="spellEnd"/>
      <w:r w:rsidR="00F55087" w:rsidRPr="003F6711">
        <w:rPr>
          <w:sz w:val="28"/>
          <w:szCs w:val="28"/>
        </w:rPr>
        <w:t xml:space="preserve"> бути </w:t>
      </w:r>
      <w:proofErr w:type="spellStart"/>
      <w:r w:rsidR="00F55087" w:rsidRPr="003F6711">
        <w:rPr>
          <w:sz w:val="28"/>
          <w:szCs w:val="28"/>
        </w:rPr>
        <w:t>реалізований</w:t>
      </w:r>
      <w:proofErr w:type="spellEnd"/>
      <w:r w:rsidR="00F55087" w:rsidRPr="003F6711">
        <w:rPr>
          <w:sz w:val="28"/>
          <w:szCs w:val="28"/>
        </w:rPr>
        <w:t xml:space="preserve"> як </w:t>
      </w:r>
      <w:proofErr w:type="spellStart"/>
      <w:r w:rsidR="00F55087" w:rsidRPr="003F6711">
        <w:rPr>
          <w:sz w:val="28"/>
          <w:szCs w:val="28"/>
        </w:rPr>
        <w:t>апаратними</w:t>
      </w:r>
      <w:proofErr w:type="spellEnd"/>
      <w:r w:rsidR="00F55087" w:rsidRPr="003F6711">
        <w:rPr>
          <w:sz w:val="28"/>
          <w:szCs w:val="28"/>
        </w:rPr>
        <w:t xml:space="preserve"> </w:t>
      </w:r>
      <w:proofErr w:type="spellStart"/>
      <w:r w:rsidR="00F55087" w:rsidRPr="003F6711">
        <w:rPr>
          <w:sz w:val="28"/>
          <w:szCs w:val="28"/>
        </w:rPr>
        <w:t>засобами</w:t>
      </w:r>
      <w:proofErr w:type="spellEnd"/>
      <w:r w:rsidR="00F55087" w:rsidRPr="003F6711">
        <w:rPr>
          <w:sz w:val="28"/>
          <w:szCs w:val="28"/>
        </w:rPr>
        <w:t xml:space="preserve"> (</w:t>
      </w:r>
      <w:proofErr w:type="spellStart"/>
      <w:r w:rsidR="00F55087" w:rsidRPr="003F6711">
        <w:rPr>
          <w:sz w:val="28"/>
          <w:szCs w:val="28"/>
        </w:rPr>
        <w:t>тобто</w:t>
      </w:r>
      <w:proofErr w:type="spellEnd"/>
      <w:r w:rsidR="00F55087" w:rsidRPr="003F6711">
        <w:rPr>
          <w:sz w:val="28"/>
          <w:szCs w:val="28"/>
        </w:rPr>
        <w:t xml:space="preserve"> як </w:t>
      </w:r>
      <w:proofErr w:type="spellStart"/>
      <w:r w:rsidR="00F55087" w:rsidRPr="003F6711">
        <w:rPr>
          <w:sz w:val="28"/>
          <w:szCs w:val="28"/>
        </w:rPr>
        <w:t>окрема</w:t>
      </w:r>
      <w:proofErr w:type="spellEnd"/>
      <w:r w:rsidR="00F55087" w:rsidRPr="003F6711">
        <w:rPr>
          <w:sz w:val="28"/>
          <w:szCs w:val="28"/>
        </w:rPr>
        <w:t xml:space="preserve"> </w:t>
      </w:r>
      <w:proofErr w:type="spellStart"/>
      <w:r w:rsidR="00F55087" w:rsidRPr="003F6711">
        <w:rPr>
          <w:sz w:val="28"/>
          <w:szCs w:val="28"/>
        </w:rPr>
        <w:t>фізична</w:t>
      </w:r>
      <w:proofErr w:type="spellEnd"/>
      <w:r w:rsidR="00F55087" w:rsidRPr="003F6711">
        <w:rPr>
          <w:sz w:val="28"/>
          <w:szCs w:val="28"/>
        </w:rPr>
        <w:t xml:space="preserve"> </w:t>
      </w:r>
      <w:proofErr w:type="spellStart"/>
      <w:r w:rsidR="00F55087" w:rsidRPr="003F6711">
        <w:rPr>
          <w:sz w:val="28"/>
          <w:szCs w:val="28"/>
        </w:rPr>
        <w:t>пристрій</w:t>
      </w:r>
      <w:proofErr w:type="spellEnd"/>
      <w:r w:rsidR="00F55087" w:rsidRPr="003F6711">
        <w:rPr>
          <w:sz w:val="28"/>
          <w:szCs w:val="28"/>
        </w:rPr>
        <w:t xml:space="preserve">), так і </w:t>
      </w:r>
      <w:r w:rsidR="00F55087">
        <w:rPr>
          <w:sz w:val="28"/>
          <w:szCs w:val="28"/>
        </w:rPr>
        <w:t xml:space="preserve">у </w:t>
      </w:r>
      <w:proofErr w:type="spellStart"/>
      <w:r w:rsidR="00F55087">
        <w:rPr>
          <w:sz w:val="28"/>
          <w:szCs w:val="28"/>
        </w:rPr>
        <w:t>вигляді</w:t>
      </w:r>
      <w:proofErr w:type="spellEnd"/>
      <w:r w:rsidR="00F55087">
        <w:rPr>
          <w:sz w:val="28"/>
          <w:szCs w:val="28"/>
        </w:rPr>
        <w:t xml:space="preserve"> </w:t>
      </w:r>
      <w:proofErr w:type="spellStart"/>
      <w:r w:rsidR="00F55087">
        <w:rPr>
          <w:sz w:val="28"/>
          <w:szCs w:val="28"/>
        </w:rPr>
        <w:t>спеціально</w:t>
      </w:r>
      <w:proofErr w:type="spellEnd"/>
      <w:r w:rsidR="00F55087">
        <w:rPr>
          <w:sz w:val="28"/>
          <w:szCs w:val="28"/>
          <w:lang w:val="uk-UA"/>
        </w:rPr>
        <w:t xml:space="preserve">го ПЗ встановленого </w:t>
      </w:r>
      <w:r w:rsidR="00F55087" w:rsidRPr="003F6711">
        <w:rPr>
          <w:sz w:val="28"/>
          <w:szCs w:val="28"/>
        </w:rPr>
        <w:t xml:space="preserve">на </w:t>
      </w:r>
      <w:proofErr w:type="spellStart"/>
      <w:r w:rsidR="00F55087" w:rsidRPr="003F6711">
        <w:rPr>
          <w:sz w:val="28"/>
          <w:szCs w:val="28"/>
        </w:rPr>
        <w:t>комп</w:t>
      </w:r>
      <w:r w:rsidR="004D5D14">
        <w:rPr>
          <w:sz w:val="28"/>
          <w:szCs w:val="28"/>
        </w:rPr>
        <w:t>’</w:t>
      </w:r>
      <w:r w:rsidR="00F55087" w:rsidRPr="003F6711">
        <w:rPr>
          <w:sz w:val="28"/>
          <w:szCs w:val="28"/>
        </w:rPr>
        <w:t>ютері</w:t>
      </w:r>
      <w:proofErr w:type="spellEnd"/>
      <w:r w:rsidR="00F55087" w:rsidRPr="003F6711">
        <w:rPr>
          <w:sz w:val="28"/>
          <w:szCs w:val="28"/>
        </w:rPr>
        <w:t xml:space="preserve">. Як правило, в </w:t>
      </w:r>
      <w:proofErr w:type="spellStart"/>
      <w:r w:rsidR="00F55087" w:rsidRPr="003F6711">
        <w:rPr>
          <w:sz w:val="28"/>
          <w:szCs w:val="28"/>
        </w:rPr>
        <w:t>операційну</w:t>
      </w:r>
      <w:proofErr w:type="spellEnd"/>
      <w:r w:rsidR="00F55087" w:rsidRPr="003F6711">
        <w:rPr>
          <w:sz w:val="28"/>
          <w:szCs w:val="28"/>
        </w:rPr>
        <w:t xml:space="preserve"> систему, </w:t>
      </w:r>
      <w:proofErr w:type="spellStart"/>
      <w:r w:rsidR="00F55087" w:rsidRPr="003F6711">
        <w:rPr>
          <w:sz w:val="28"/>
          <w:szCs w:val="28"/>
        </w:rPr>
        <w:t>під</w:t>
      </w:r>
      <w:proofErr w:type="spellEnd"/>
      <w:r w:rsidR="00F55087" w:rsidRPr="003F6711">
        <w:rPr>
          <w:sz w:val="28"/>
          <w:szCs w:val="28"/>
        </w:rPr>
        <w:t xml:space="preserve"> </w:t>
      </w:r>
      <w:proofErr w:type="spellStart"/>
      <w:r w:rsidR="00F55087" w:rsidRPr="003F6711">
        <w:rPr>
          <w:sz w:val="28"/>
          <w:szCs w:val="28"/>
        </w:rPr>
        <w:t>управлінням</w:t>
      </w:r>
      <w:proofErr w:type="spellEnd"/>
      <w:r w:rsidR="00F55087" w:rsidRPr="003F6711">
        <w:rPr>
          <w:sz w:val="28"/>
          <w:szCs w:val="28"/>
        </w:rPr>
        <w:t xml:space="preserve"> </w:t>
      </w:r>
      <w:proofErr w:type="spellStart"/>
      <w:r w:rsidR="00F55087" w:rsidRPr="003F6711">
        <w:rPr>
          <w:sz w:val="28"/>
          <w:szCs w:val="28"/>
        </w:rPr>
        <w:t>якої</w:t>
      </w:r>
      <w:proofErr w:type="spellEnd"/>
      <w:r w:rsidR="00F55087" w:rsidRPr="003F6711">
        <w:rPr>
          <w:sz w:val="28"/>
          <w:szCs w:val="28"/>
        </w:rPr>
        <w:t xml:space="preserve"> </w:t>
      </w:r>
      <w:proofErr w:type="spellStart"/>
      <w:r w:rsidR="00F55087" w:rsidRPr="003F6711">
        <w:rPr>
          <w:sz w:val="28"/>
          <w:szCs w:val="28"/>
        </w:rPr>
        <w:t>працює</w:t>
      </w:r>
      <w:proofErr w:type="spellEnd"/>
      <w:r w:rsidR="00F55087" w:rsidRPr="003F6711">
        <w:rPr>
          <w:sz w:val="28"/>
          <w:szCs w:val="28"/>
        </w:rPr>
        <w:t xml:space="preserve"> </w:t>
      </w:r>
      <w:r w:rsidR="00F55087">
        <w:rPr>
          <w:sz w:val="28"/>
          <w:szCs w:val="28"/>
          <w:lang w:val="en-US"/>
        </w:rPr>
        <w:t>firewall</w:t>
      </w:r>
      <w:r w:rsidR="00F55087" w:rsidRPr="003F6711">
        <w:rPr>
          <w:sz w:val="28"/>
          <w:szCs w:val="28"/>
        </w:rPr>
        <w:t xml:space="preserve">, </w:t>
      </w:r>
      <w:proofErr w:type="spellStart"/>
      <w:r w:rsidR="00F55087" w:rsidRPr="003F6711">
        <w:rPr>
          <w:sz w:val="28"/>
          <w:szCs w:val="28"/>
        </w:rPr>
        <w:t>вносяться</w:t>
      </w:r>
      <w:proofErr w:type="spellEnd"/>
      <w:r w:rsidR="00F55087" w:rsidRPr="003F6711">
        <w:rPr>
          <w:sz w:val="28"/>
          <w:szCs w:val="28"/>
        </w:rPr>
        <w:t xml:space="preserve"> </w:t>
      </w:r>
      <w:proofErr w:type="spellStart"/>
      <w:r w:rsidR="00F55087" w:rsidRPr="003F6711">
        <w:rPr>
          <w:sz w:val="28"/>
          <w:szCs w:val="28"/>
        </w:rPr>
        <w:t>зміни</w:t>
      </w:r>
      <w:proofErr w:type="spellEnd"/>
      <w:r w:rsidR="00F55087" w:rsidRPr="003F6711">
        <w:rPr>
          <w:sz w:val="28"/>
          <w:szCs w:val="28"/>
        </w:rPr>
        <w:t xml:space="preserve">, мета </w:t>
      </w:r>
      <w:proofErr w:type="spellStart"/>
      <w:r w:rsidR="00F55087" w:rsidRPr="003F6711">
        <w:rPr>
          <w:sz w:val="28"/>
          <w:szCs w:val="28"/>
        </w:rPr>
        <w:t>яких</w:t>
      </w:r>
      <w:proofErr w:type="spellEnd"/>
      <w:r w:rsidR="00F55087" w:rsidRPr="003F6711">
        <w:rPr>
          <w:sz w:val="28"/>
          <w:szCs w:val="28"/>
        </w:rPr>
        <w:t xml:space="preserve"> </w:t>
      </w:r>
      <w:r w:rsidR="00F55087">
        <w:rPr>
          <w:sz w:val="28"/>
          <w:szCs w:val="28"/>
        </w:rPr>
        <w:t>–</w:t>
      </w:r>
      <w:r w:rsidR="00F55087" w:rsidRPr="003F6711">
        <w:rPr>
          <w:sz w:val="28"/>
          <w:szCs w:val="28"/>
        </w:rPr>
        <w:t xml:space="preserve"> </w:t>
      </w:r>
      <w:proofErr w:type="spellStart"/>
      <w:r w:rsidR="00F55087" w:rsidRPr="003F6711">
        <w:rPr>
          <w:sz w:val="28"/>
          <w:szCs w:val="28"/>
        </w:rPr>
        <w:t>підвищення</w:t>
      </w:r>
      <w:proofErr w:type="spellEnd"/>
      <w:r w:rsidR="00F55087" w:rsidRPr="003F6711">
        <w:rPr>
          <w:sz w:val="28"/>
          <w:szCs w:val="28"/>
        </w:rPr>
        <w:t xml:space="preserve"> </w:t>
      </w:r>
      <w:proofErr w:type="spellStart"/>
      <w:r w:rsidR="00F55087" w:rsidRPr="003F6711">
        <w:rPr>
          <w:sz w:val="28"/>
          <w:szCs w:val="28"/>
        </w:rPr>
        <w:t>захисту</w:t>
      </w:r>
      <w:proofErr w:type="spellEnd"/>
      <w:r w:rsidR="00F55087" w:rsidRPr="003F6711">
        <w:rPr>
          <w:sz w:val="28"/>
          <w:szCs w:val="28"/>
        </w:rPr>
        <w:t xml:space="preserve"> самого </w:t>
      </w:r>
      <w:r w:rsidR="00F55087">
        <w:rPr>
          <w:sz w:val="28"/>
          <w:szCs w:val="28"/>
          <w:lang w:val="uk-UA"/>
        </w:rPr>
        <w:t>мережевого екрана</w:t>
      </w:r>
      <w:r w:rsidR="004D5D14">
        <w:rPr>
          <w:sz w:val="28"/>
          <w:szCs w:val="28"/>
        </w:rPr>
        <w:t>;</w:t>
      </w:r>
    </w:p>
    <w:p w14:paraId="3FF163A6" w14:textId="77777777" w:rsidR="00526EA2" w:rsidRPr="00AB5063" w:rsidRDefault="003A15EB" w:rsidP="004E10E9">
      <w:pPr>
        <w:pStyle w:val="a3"/>
        <w:ind w:left="0" w:firstLine="851"/>
        <w:jc w:val="both"/>
        <w:outlineLvl w:val="0"/>
        <w:rPr>
          <w:sz w:val="28"/>
          <w:szCs w:val="28"/>
          <w:lang w:val="uk-UA"/>
        </w:rPr>
      </w:pPr>
      <w:r>
        <w:rPr>
          <w:color w:val="000000"/>
          <w:sz w:val="28"/>
          <w:szCs w:val="28"/>
          <w:lang w:val="uk-UA"/>
        </w:rPr>
        <w:t>- </w:t>
      </w:r>
      <w:r w:rsidR="000D3A68" w:rsidRPr="003A15EB">
        <w:rPr>
          <w:i/>
          <w:sz w:val="28"/>
          <w:szCs w:val="28"/>
          <w:lang w:val="uk-UA"/>
        </w:rPr>
        <w:t>с</w:t>
      </w:r>
      <w:r w:rsidR="00526EA2" w:rsidRPr="003A15EB">
        <w:rPr>
          <w:i/>
          <w:sz w:val="28"/>
          <w:szCs w:val="28"/>
          <w:lang w:val="uk-UA"/>
        </w:rPr>
        <w:t>истема виявлення атак (вторгнень) (IDS)</w:t>
      </w:r>
      <w:r w:rsidR="00526EA2">
        <w:rPr>
          <w:sz w:val="28"/>
          <w:szCs w:val="28"/>
          <w:lang w:val="uk-UA"/>
        </w:rPr>
        <w:t xml:space="preserve"> – </w:t>
      </w:r>
      <w:r w:rsidR="00526EA2" w:rsidRPr="00526EA2">
        <w:rPr>
          <w:sz w:val="28"/>
          <w:szCs w:val="28"/>
          <w:lang w:val="uk-UA"/>
        </w:rPr>
        <w:t>програмний або апаратний засіб, призначений для виявлення фактів н</w:t>
      </w:r>
      <w:r w:rsidR="004D5D14">
        <w:rPr>
          <w:sz w:val="28"/>
          <w:szCs w:val="28"/>
          <w:lang w:val="uk-UA"/>
        </w:rPr>
        <w:t>есанкціонованого доступу в комп’</w:t>
      </w:r>
      <w:r w:rsidR="00526EA2" w:rsidRPr="00526EA2">
        <w:rPr>
          <w:sz w:val="28"/>
          <w:szCs w:val="28"/>
          <w:lang w:val="uk-UA"/>
        </w:rPr>
        <w:t xml:space="preserve">ютерну систему або мережу або несанкціонованого управління ними в основному через Інтернет. IDS можуть сповістити про початок атаки на мережу, причому деякі з них здатні виявляти </w:t>
      </w:r>
      <w:proofErr w:type="spellStart"/>
      <w:r w:rsidR="00526EA2" w:rsidRPr="00526EA2">
        <w:rPr>
          <w:sz w:val="28"/>
          <w:szCs w:val="28"/>
          <w:lang w:val="uk-UA"/>
        </w:rPr>
        <w:t>paніш</w:t>
      </w:r>
      <w:r w:rsidR="00526EA2">
        <w:rPr>
          <w:sz w:val="28"/>
          <w:szCs w:val="28"/>
          <w:lang w:val="uk-UA"/>
        </w:rPr>
        <w:t>е</w:t>
      </w:r>
      <w:proofErr w:type="spellEnd"/>
      <w:r w:rsidR="00526EA2" w:rsidRPr="00526EA2">
        <w:rPr>
          <w:sz w:val="28"/>
          <w:szCs w:val="28"/>
          <w:lang w:val="uk-UA"/>
        </w:rPr>
        <w:t xml:space="preserve"> не відомі атаки.</w:t>
      </w:r>
      <w:r w:rsidR="00526EA2" w:rsidRPr="00526EA2">
        <w:t xml:space="preserve"> </w:t>
      </w:r>
      <w:r w:rsidR="00526EA2" w:rsidRPr="00526EA2">
        <w:rPr>
          <w:sz w:val="28"/>
          <w:szCs w:val="28"/>
          <w:lang w:val="uk-UA"/>
        </w:rPr>
        <w:t>Системи виявлення вторгнень забезпечують</w:t>
      </w:r>
      <w:r w:rsidR="004D5D14">
        <w:rPr>
          <w:sz w:val="28"/>
          <w:szCs w:val="28"/>
          <w:lang w:val="uk-UA"/>
        </w:rPr>
        <w:t xml:space="preserve"> додатковий рівень захисту комп’</w:t>
      </w:r>
      <w:r w:rsidR="00526EA2" w:rsidRPr="00526EA2">
        <w:rPr>
          <w:sz w:val="28"/>
          <w:szCs w:val="28"/>
          <w:lang w:val="uk-UA"/>
        </w:rPr>
        <w:t>ютерних систем разом з системою запобігання вторгненням (IPS</w:t>
      </w:r>
      <w:r w:rsidR="00526EA2">
        <w:rPr>
          <w:sz w:val="28"/>
          <w:szCs w:val="28"/>
          <w:lang w:val="uk-UA"/>
        </w:rPr>
        <w:t>).</w:t>
      </w:r>
      <w:r w:rsidR="00526EA2" w:rsidRPr="00526EA2">
        <w:rPr>
          <w:sz w:val="28"/>
          <w:szCs w:val="28"/>
          <w:lang w:val="uk-UA"/>
        </w:rPr>
        <w:t xml:space="preserve"> IPS не обмежуються лише оповіщенням, але й здійснюють </w:t>
      </w:r>
      <w:proofErr w:type="spellStart"/>
      <w:r w:rsidR="00526EA2" w:rsidRPr="00526EA2">
        <w:rPr>
          <w:sz w:val="28"/>
          <w:szCs w:val="28"/>
          <w:lang w:val="uk-UA"/>
        </w:rPr>
        <w:t>piзні</w:t>
      </w:r>
      <w:proofErr w:type="spellEnd"/>
      <w:r w:rsidR="00526EA2" w:rsidRPr="00526EA2">
        <w:rPr>
          <w:sz w:val="28"/>
          <w:szCs w:val="28"/>
          <w:lang w:val="uk-UA"/>
        </w:rPr>
        <w:t xml:space="preserve"> заходи, спрямовані на блокув</w:t>
      </w:r>
      <w:r w:rsidR="00526EA2">
        <w:rPr>
          <w:sz w:val="28"/>
          <w:szCs w:val="28"/>
          <w:lang w:val="uk-UA"/>
        </w:rPr>
        <w:t>ання атаки (розрив з</w:t>
      </w:r>
      <w:r w:rsidR="00526EA2" w:rsidRPr="00526EA2">
        <w:rPr>
          <w:sz w:val="28"/>
          <w:szCs w:val="28"/>
          <w:lang w:val="uk-UA"/>
        </w:rPr>
        <w:t xml:space="preserve">’єднання або виконання </w:t>
      </w:r>
      <w:proofErr w:type="spellStart"/>
      <w:r w:rsidR="00526EA2" w:rsidRPr="00526EA2">
        <w:rPr>
          <w:sz w:val="28"/>
          <w:szCs w:val="28"/>
          <w:lang w:val="uk-UA"/>
        </w:rPr>
        <w:t>скрипта</w:t>
      </w:r>
      <w:proofErr w:type="spellEnd"/>
      <w:r w:rsidR="00526EA2" w:rsidRPr="00526EA2">
        <w:rPr>
          <w:sz w:val="28"/>
          <w:szCs w:val="28"/>
          <w:lang w:val="uk-UA"/>
        </w:rPr>
        <w:t xml:space="preserve">, заданого адміністратором). На практиці досить часто програмно-апаратні рішення поєднують у co6і </w:t>
      </w:r>
      <w:proofErr w:type="spellStart"/>
      <w:r w:rsidR="00526EA2" w:rsidRPr="00526EA2">
        <w:rPr>
          <w:sz w:val="28"/>
          <w:szCs w:val="28"/>
          <w:lang w:val="uk-UA"/>
        </w:rPr>
        <w:t>функціональністъ</w:t>
      </w:r>
      <w:proofErr w:type="spellEnd"/>
      <w:r w:rsidR="00526EA2" w:rsidRPr="00526EA2">
        <w:rPr>
          <w:sz w:val="28"/>
          <w:szCs w:val="28"/>
          <w:lang w:val="uk-UA"/>
        </w:rPr>
        <w:t xml:space="preserve"> двох </w:t>
      </w:r>
      <w:r w:rsidR="00526EA2">
        <w:rPr>
          <w:sz w:val="28"/>
          <w:szCs w:val="28"/>
          <w:lang w:val="uk-UA"/>
        </w:rPr>
        <w:t>цих</w:t>
      </w:r>
      <w:r w:rsidR="004D5D14">
        <w:rPr>
          <w:sz w:val="28"/>
          <w:szCs w:val="28"/>
          <w:lang w:val="uk-UA"/>
        </w:rPr>
        <w:t xml:space="preserve"> систем. Їх об’</w:t>
      </w:r>
      <w:r w:rsidR="00526EA2" w:rsidRPr="00526EA2">
        <w:rPr>
          <w:sz w:val="28"/>
          <w:szCs w:val="28"/>
          <w:lang w:val="uk-UA"/>
        </w:rPr>
        <w:t>єднання тоді називають IDPS</w:t>
      </w:r>
      <w:r w:rsidR="00582BE4">
        <w:rPr>
          <w:sz w:val="28"/>
          <w:szCs w:val="28"/>
          <w:lang w:val="en-US"/>
        </w:rPr>
        <w:t xml:space="preserve"> [</w:t>
      </w:r>
      <w:r w:rsidR="00AE1390">
        <w:rPr>
          <w:sz w:val="28"/>
          <w:szCs w:val="28"/>
          <w:lang w:val="uk-UA"/>
        </w:rPr>
        <w:t>8</w:t>
      </w:r>
      <w:r w:rsidR="00582BE4">
        <w:rPr>
          <w:sz w:val="28"/>
          <w:szCs w:val="28"/>
          <w:lang w:val="en-US"/>
        </w:rPr>
        <w:t>].</w:t>
      </w:r>
    </w:p>
    <w:p w14:paraId="2A88B557" w14:textId="77777777" w:rsidR="008570B9" w:rsidRPr="00A55821" w:rsidRDefault="00AB5063" w:rsidP="004E10E9">
      <w:pPr>
        <w:ind w:firstLine="851"/>
        <w:jc w:val="both"/>
        <w:rPr>
          <w:sz w:val="28"/>
          <w:szCs w:val="28"/>
          <w:lang w:val="uk-UA"/>
        </w:rPr>
      </w:pPr>
      <w:r>
        <w:rPr>
          <w:sz w:val="28"/>
          <w:szCs w:val="28"/>
          <w:lang w:val="uk-UA"/>
        </w:rPr>
        <w:t>ІТС ЗС України</w:t>
      </w:r>
      <w:r w:rsidRPr="003F6711">
        <w:rPr>
          <w:sz w:val="28"/>
          <w:szCs w:val="28"/>
        </w:rPr>
        <w:t xml:space="preserve"> все </w:t>
      </w:r>
      <w:proofErr w:type="spellStart"/>
      <w:r w:rsidRPr="003F6711">
        <w:rPr>
          <w:sz w:val="28"/>
          <w:szCs w:val="28"/>
        </w:rPr>
        <w:t>частіше</w:t>
      </w:r>
      <w:proofErr w:type="spellEnd"/>
      <w:r w:rsidRPr="003F6711">
        <w:rPr>
          <w:sz w:val="28"/>
          <w:szCs w:val="28"/>
        </w:rPr>
        <w:t xml:space="preserve"> </w:t>
      </w:r>
      <w:proofErr w:type="spellStart"/>
      <w:r w:rsidRPr="003F6711">
        <w:rPr>
          <w:sz w:val="28"/>
          <w:szCs w:val="28"/>
        </w:rPr>
        <w:t>включаються</w:t>
      </w:r>
      <w:proofErr w:type="spellEnd"/>
      <w:r w:rsidRPr="003F6711">
        <w:rPr>
          <w:sz w:val="28"/>
          <w:szCs w:val="28"/>
        </w:rPr>
        <w:t xml:space="preserve"> в </w:t>
      </w:r>
      <w:proofErr w:type="spellStart"/>
      <w:r w:rsidRPr="003F6711">
        <w:rPr>
          <w:sz w:val="28"/>
          <w:szCs w:val="28"/>
        </w:rPr>
        <w:t>Інтернет</w:t>
      </w:r>
      <w:proofErr w:type="spellEnd"/>
      <w:r w:rsidRPr="003F6711">
        <w:rPr>
          <w:sz w:val="28"/>
          <w:szCs w:val="28"/>
        </w:rPr>
        <w:t xml:space="preserve"> </w:t>
      </w:r>
      <w:proofErr w:type="spellStart"/>
      <w:r w:rsidRPr="003F6711">
        <w:rPr>
          <w:sz w:val="28"/>
          <w:szCs w:val="28"/>
        </w:rPr>
        <w:t>або</w:t>
      </w:r>
      <w:proofErr w:type="spellEnd"/>
      <w:r w:rsidRPr="003F6711">
        <w:rPr>
          <w:sz w:val="28"/>
          <w:szCs w:val="28"/>
        </w:rPr>
        <w:t xml:space="preserve"> </w:t>
      </w:r>
      <w:proofErr w:type="spellStart"/>
      <w:r w:rsidRPr="003F6711">
        <w:rPr>
          <w:sz w:val="28"/>
          <w:szCs w:val="28"/>
        </w:rPr>
        <w:t>навіть</w:t>
      </w:r>
      <w:proofErr w:type="spellEnd"/>
      <w:r w:rsidRPr="003F6711">
        <w:rPr>
          <w:sz w:val="28"/>
          <w:szCs w:val="28"/>
        </w:rPr>
        <w:t xml:space="preserve"> </w:t>
      </w:r>
      <w:proofErr w:type="spellStart"/>
      <w:r w:rsidRPr="003F6711">
        <w:rPr>
          <w:sz w:val="28"/>
          <w:szCs w:val="28"/>
        </w:rPr>
        <w:t>використовують</w:t>
      </w:r>
      <w:proofErr w:type="spellEnd"/>
      <w:r w:rsidRPr="003F6711">
        <w:rPr>
          <w:sz w:val="28"/>
          <w:szCs w:val="28"/>
        </w:rPr>
        <w:t xml:space="preserve"> </w:t>
      </w:r>
      <w:proofErr w:type="spellStart"/>
      <w:r w:rsidRPr="003F6711">
        <w:rPr>
          <w:sz w:val="28"/>
          <w:szCs w:val="28"/>
        </w:rPr>
        <w:t>його</w:t>
      </w:r>
      <w:proofErr w:type="spellEnd"/>
      <w:r w:rsidRPr="003F6711">
        <w:rPr>
          <w:sz w:val="28"/>
          <w:szCs w:val="28"/>
        </w:rPr>
        <w:t xml:space="preserve"> в </w:t>
      </w:r>
      <w:proofErr w:type="spellStart"/>
      <w:r w:rsidRPr="003F6711">
        <w:rPr>
          <w:sz w:val="28"/>
          <w:szCs w:val="28"/>
        </w:rPr>
        <w:t>якості</w:t>
      </w:r>
      <w:proofErr w:type="spellEnd"/>
      <w:r w:rsidRPr="003F6711">
        <w:rPr>
          <w:sz w:val="28"/>
          <w:szCs w:val="28"/>
        </w:rPr>
        <w:t xml:space="preserve"> </w:t>
      </w:r>
      <w:proofErr w:type="spellStart"/>
      <w:r w:rsidRPr="003F6711">
        <w:rPr>
          <w:sz w:val="28"/>
          <w:szCs w:val="28"/>
        </w:rPr>
        <w:t>своєї</w:t>
      </w:r>
      <w:proofErr w:type="spellEnd"/>
      <w:r w:rsidRPr="003F6711">
        <w:rPr>
          <w:sz w:val="28"/>
          <w:szCs w:val="28"/>
        </w:rPr>
        <w:t xml:space="preserve"> </w:t>
      </w:r>
      <w:proofErr w:type="spellStart"/>
      <w:r w:rsidRPr="003F6711">
        <w:rPr>
          <w:sz w:val="28"/>
          <w:szCs w:val="28"/>
        </w:rPr>
        <w:t>основи</w:t>
      </w:r>
      <w:proofErr w:type="spellEnd"/>
      <w:r w:rsidRPr="003F6711">
        <w:rPr>
          <w:sz w:val="28"/>
          <w:szCs w:val="28"/>
        </w:rPr>
        <w:t xml:space="preserve">. </w:t>
      </w:r>
      <w:proofErr w:type="spellStart"/>
      <w:r w:rsidRPr="003F6711">
        <w:rPr>
          <w:sz w:val="28"/>
          <w:szCs w:val="28"/>
        </w:rPr>
        <w:t>Зважаючи</w:t>
      </w:r>
      <w:proofErr w:type="spellEnd"/>
      <w:r w:rsidRPr="003F6711">
        <w:rPr>
          <w:sz w:val="28"/>
          <w:szCs w:val="28"/>
        </w:rPr>
        <w:t xml:space="preserve"> на те, </w:t>
      </w:r>
      <w:proofErr w:type="spellStart"/>
      <w:r w:rsidRPr="003F6711">
        <w:rPr>
          <w:sz w:val="28"/>
          <w:szCs w:val="28"/>
        </w:rPr>
        <w:t>якої</w:t>
      </w:r>
      <w:proofErr w:type="spellEnd"/>
      <w:r w:rsidRPr="003F6711">
        <w:rPr>
          <w:sz w:val="28"/>
          <w:szCs w:val="28"/>
        </w:rPr>
        <w:t xml:space="preserve"> </w:t>
      </w:r>
      <w:proofErr w:type="spellStart"/>
      <w:r w:rsidRPr="003F6711">
        <w:rPr>
          <w:sz w:val="28"/>
          <w:szCs w:val="28"/>
        </w:rPr>
        <w:t>шкоди</w:t>
      </w:r>
      <w:proofErr w:type="spellEnd"/>
      <w:r w:rsidRPr="003F6711">
        <w:rPr>
          <w:sz w:val="28"/>
          <w:szCs w:val="28"/>
        </w:rPr>
        <w:t xml:space="preserve"> </w:t>
      </w:r>
      <w:proofErr w:type="spellStart"/>
      <w:r w:rsidRPr="003F6711">
        <w:rPr>
          <w:sz w:val="28"/>
          <w:szCs w:val="28"/>
        </w:rPr>
        <w:t>може</w:t>
      </w:r>
      <w:proofErr w:type="spellEnd"/>
      <w:r w:rsidRPr="003F6711">
        <w:rPr>
          <w:sz w:val="28"/>
          <w:szCs w:val="28"/>
        </w:rPr>
        <w:t xml:space="preserve"> принести </w:t>
      </w:r>
      <w:proofErr w:type="spellStart"/>
      <w:r w:rsidRPr="003F6711">
        <w:rPr>
          <w:sz w:val="28"/>
          <w:szCs w:val="28"/>
        </w:rPr>
        <w:t>незаконне</w:t>
      </w:r>
      <w:proofErr w:type="spellEnd"/>
      <w:r w:rsidRPr="003F6711">
        <w:rPr>
          <w:sz w:val="28"/>
          <w:szCs w:val="28"/>
        </w:rPr>
        <w:t xml:space="preserve"> </w:t>
      </w:r>
      <w:proofErr w:type="spellStart"/>
      <w:r w:rsidRPr="003F6711">
        <w:rPr>
          <w:sz w:val="28"/>
          <w:szCs w:val="28"/>
        </w:rPr>
        <w:t>вторгнення</w:t>
      </w:r>
      <w:proofErr w:type="spellEnd"/>
      <w:r w:rsidRPr="003F6711">
        <w:rPr>
          <w:sz w:val="28"/>
          <w:szCs w:val="28"/>
        </w:rPr>
        <w:t xml:space="preserve"> в </w:t>
      </w:r>
      <w:proofErr w:type="spellStart"/>
      <w:r w:rsidRPr="003F6711">
        <w:rPr>
          <w:sz w:val="28"/>
          <w:szCs w:val="28"/>
        </w:rPr>
        <w:t>корпоративну</w:t>
      </w:r>
      <w:proofErr w:type="spellEnd"/>
      <w:r w:rsidRPr="003F6711">
        <w:rPr>
          <w:sz w:val="28"/>
          <w:szCs w:val="28"/>
        </w:rPr>
        <w:t xml:space="preserve"> мережу, </w:t>
      </w:r>
      <w:proofErr w:type="spellStart"/>
      <w:r w:rsidRPr="003F6711">
        <w:rPr>
          <w:sz w:val="28"/>
          <w:szCs w:val="28"/>
        </w:rPr>
        <w:t>необхідно</w:t>
      </w:r>
      <w:proofErr w:type="spellEnd"/>
      <w:r w:rsidRPr="003F6711">
        <w:rPr>
          <w:sz w:val="28"/>
          <w:szCs w:val="28"/>
        </w:rPr>
        <w:t xml:space="preserve"> </w:t>
      </w:r>
      <w:proofErr w:type="spellStart"/>
      <w:r w:rsidRPr="003F6711">
        <w:rPr>
          <w:sz w:val="28"/>
          <w:szCs w:val="28"/>
        </w:rPr>
        <w:t>виробити</w:t>
      </w:r>
      <w:proofErr w:type="spellEnd"/>
      <w:r w:rsidRPr="003F6711">
        <w:rPr>
          <w:sz w:val="28"/>
          <w:szCs w:val="28"/>
        </w:rPr>
        <w:t xml:space="preserve"> </w:t>
      </w:r>
      <w:proofErr w:type="spellStart"/>
      <w:r w:rsidRPr="003F6711">
        <w:rPr>
          <w:sz w:val="28"/>
          <w:szCs w:val="28"/>
        </w:rPr>
        <w:t>методи</w:t>
      </w:r>
      <w:proofErr w:type="spellEnd"/>
      <w:r w:rsidRPr="003F6711">
        <w:rPr>
          <w:sz w:val="28"/>
          <w:szCs w:val="28"/>
        </w:rPr>
        <w:t xml:space="preserve"> </w:t>
      </w:r>
      <w:proofErr w:type="spellStart"/>
      <w:r w:rsidRPr="003F6711">
        <w:rPr>
          <w:sz w:val="28"/>
          <w:szCs w:val="28"/>
        </w:rPr>
        <w:t>захисту</w:t>
      </w:r>
      <w:proofErr w:type="spellEnd"/>
      <w:r w:rsidRPr="003F6711">
        <w:rPr>
          <w:sz w:val="28"/>
          <w:szCs w:val="28"/>
        </w:rPr>
        <w:t xml:space="preserve">. </w:t>
      </w:r>
      <w:r w:rsidR="00A55821">
        <w:rPr>
          <w:sz w:val="28"/>
          <w:szCs w:val="28"/>
          <w:lang w:val="uk-UA"/>
        </w:rPr>
        <w:t xml:space="preserve">Надійний </w:t>
      </w:r>
      <w:proofErr w:type="spellStart"/>
      <w:r w:rsidR="00A55821">
        <w:rPr>
          <w:sz w:val="28"/>
          <w:szCs w:val="28"/>
        </w:rPr>
        <w:t>захист</w:t>
      </w:r>
      <w:proofErr w:type="spellEnd"/>
      <w:r w:rsidRPr="003F6711">
        <w:rPr>
          <w:sz w:val="28"/>
          <w:szCs w:val="28"/>
        </w:rPr>
        <w:t xml:space="preserve"> </w:t>
      </w:r>
      <w:proofErr w:type="spellStart"/>
      <w:r w:rsidRPr="003F6711">
        <w:rPr>
          <w:sz w:val="28"/>
          <w:szCs w:val="28"/>
        </w:rPr>
        <w:t>корпоративних</w:t>
      </w:r>
      <w:proofErr w:type="spellEnd"/>
      <w:r w:rsidRPr="003F6711">
        <w:rPr>
          <w:sz w:val="28"/>
          <w:szCs w:val="28"/>
        </w:rPr>
        <w:t xml:space="preserve"> </w:t>
      </w:r>
      <w:proofErr w:type="spellStart"/>
      <w:r w:rsidRPr="003F6711">
        <w:rPr>
          <w:sz w:val="28"/>
          <w:szCs w:val="28"/>
        </w:rPr>
        <w:t>інформаційних</w:t>
      </w:r>
      <w:proofErr w:type="spellEnd"/>
      <w:r w:rsidRPr="003F6711">
        <w:rPr>
          <w:sz w:val="28"/>
          <w:szCs w:val="28"/>
        </w:rPr>
        <w:t xml:space="preserve"> мереж </w:t>
      </w:r>
      <w:r>
        <w:rPr>
          <w:sz w:val="28"/>
          <w:szCs w:val="28"/>
          <w:lang w:val="uk-UA"/>
        </w:rPr>
        <w:t xml:space="preserve">та окремих АРМ </w:t>
      </w:r>
      <w:r w:rsidR="00A55821">
        <w:rPr>
          <w:sz w:val="28"/>
          <w:szCs w:val="28"/>
          <w:lang w:val="uk-UA"/>
        </w:rPr>
        <w:t>досягається захистом</w:t>
      </w:r>
      <w:r w:rsidR="008570B9" w:rsidRPr="002B353C">
        <w:rPr>
          <w:sz w:val="28"/>
          <w:szCs w:val="28"/>
          <w:lang w:val="uk-UA"/>
        </w:rPr>
        <w:t xml:space="preserve"> даних та виявлення випадків неправомірних дій</w:t>
      </w:r>
      <w:r w:rsidR="00A55821">
        <w:rPr>
          <w:sz w:val="28"/>
          <w:szCs w:val="28"/>
          <w:lang w:val="uk-UA"/>
        </w:rPr>
        <w:t>,</w:t>
      </w:r>
      <w:r w:rsidR="008570B9" w:rsidRPr="002B353C">
        <w:rPr>
          <w:sz w:val="28"/>
          <w:szCs w:val="28"/>
          <w:lang w:val="uk-UA"/>
        </w:rPr>
        <w:t xml:space="preserve"> проводиться реєстрація роботи системи: створюються спеціальні щоденники і протоколи, в </w:t>
      </w:r>
      <w:r w:rsidR="004D5D14">
        <w:rPr>
          <w:sz w:val="28"/>
          <w:szCs w:val="28"/>
          <w:lang w:val="uk-UA"/>
        </w:rPr>
        <w:t>яких фіксуються всі дії, пов’</w:t>
      </w:r>
      <w:r w:rsidR="008570B9" w:rsidRPr="002B353C">
        <w:rPr>
          <w:sz w:val="28"/>
          <w:szCs w:val="28"/>
          <w:lang w:val="uk-UA"/>
        </w:rPr>
        <w:t xml:space="preserve">язані із захистом даних в системі. </w:t>
      </w:r>
      <w:r w:rsidR="008570B9" w:rsidRPr="00C2548A">
        <w:rPr>
          <w:sz w:val="28"/>
          <w:szCs w:val="28"/>
          <w:lang w:val="uk-UA"/>
        </w:rPr>
        <w:t>Фіксуються час</w:t>
      </w:r>
      <w:r w:rsidR="004D5D14">
        <w:rPr>
          <w:sz w:val="28"/>
          <w:szCs w:val="28"/>
          <w:lang w:val="uk-UA"/>
        </w:rPr>
        <w:t xml:space="preserve"> надходження заявки, її тип, ім’</w:t>
      </w:r>
      <w:r w:rsidR="008570B9" w:rsidRPr="00C2548A">
        <w:rPr>
          <w:sz w:val="28"/>
          <w:szCs w:val="28"/>
          <w:lang w:val="uk-UA"/>
        </w:rPr>
        <w:t xml:space="preserve">я </w:t>
      </w:r>
      <w:r w:rsidR="008570B9" w:rsidRPr="00C2548A">
        <w:rPr>
          <w:sz w:val="28"/>
          <w:szCs w:val="28"/>
          <w:lang w:val="uk-UA"/>
        </w:rPr>
        <w:lastRenderedPageBreak/>
        <w:t xml:space="preserve">користувача і терміналу, з якого </w:t>
      </w:r>
      <w:proofErr w:type="spellStart"/>
      <w:r w:rsidR="008570B9" w:rsidRPr="00C2548A">
        <w:rPr>
          <w:sz w:val="28"/>
          <w:szCs w:val="28"/>
          <w:lang w:val="uk-UA"/>
        </w:rPr>
        <w:t>ініціалізується</w:t>
      </w:r>
      <w:proofErr w:type="spellEnd"/>
      <w:r w:rsidR="008570B9" w:rsidRPr="00C2548A">
        <w:rPr>
          <w:sz w:val="28"/>
          <w:szCs w:val="28"/>
          <w:lang w:val="uk-UA"/>
        </w:rPr>
        <w:t xml:space="preserve"> заявка. При відборі подій, що підлягають реєстрації, необхідно мати на увазі, що зі зростанням кількості реєстрованих подій перегляд щоденника і виявлення спроб подолання захисту</w:t>
      </w:r>
      <w:r w:rsidR="008570B9">
        <w:rPr>
          <w:sz w:val="28"/>
          <w:szCs w:val="28"/>
          <w:lang w:val="uk-UA"/>
        </w:rPr>
        <w:t xml:space="preserve"> стає трудомістким процесом</w:t>
      </w:r>
      <w:r w:rsidR="008570B9" w:rsidRPr="00C2548A">
        <w:rPr>
          <w:sz w:val="28"/>
          <w:szCs w:val="28"/>
          <w:lang w:val="uk-UA"/>
        </w:rPr>
        <w:t xml:space="preserve">. </w:t>
      </w:r>
      <w:r w:rsidR="008570B9" w:rsidRPr="003F6711">
        <w:rPr>
          <w:sz w:val="28"/>
          <w:szCs w:val="28"/>
        </w:rPr>
        <w:t xml:space="preserve">У </w:t>
      </w:r>
      <w:proofErr w:type="spellStart"/>
      <w:r w:rsidR="008570B9" w:rsidRPr="003F6711">
        <w:rPr>
          <w:sz w:val="28"/>
          <w:szCs w:val="28"/>
        </w:rPr>
        <w:t>цьому</w:t>
      </w:r>
      <w:proofErr w:type="spellEnd"/>
      <w:r w:rsidR="008570B9" w:rsidRPr="003F6711">
        <w:rPr>
          <w:sz w:val="28"/>
          <w:szCs w:val="28"/>
        </w:rPr>
        <w:t xml:space="preserve"> </w:t>
      </w:r>
      <w:proofErr w:type="spellStart"/>
      <w:r w:rsidR="008570B9" w:rsidRPr="003F6711">
        <w:rPr>
          <w:sz w:val="28"/>
          <w:szCs w:val="28"/>
        </w:rPr>
        <w:t>випадку</w:t>
      </w:r>
      <w:proofErr w:type="spellEnd"/>
      <w:r w:rsidR="008570B9" w:rsidRPr="003F6711">
        <w:rPr>
          <w:sz w:val="28"/>
          <w:szCs w:val="28"/>
        </w:rPr>
        <w:t xml:space="preserve"> </w:t>
      </w:r>
      <w:proofErr w:type="spellStart"/>
      <w:r w:rsidR="008570B9" w:rsidRPr="003F6711">
        <w:rPr>
          <w:sz w:val="28"/>
          <w:szCs w:val="28"/>
        </w:rPr>
        <w:t>можна</w:t>
      </w:r>
      <w:proofErr w:type="spellEnd"/>
      <w:r w:rsidR="008570B9" w:rsidRPr="003F6711">
        <w:rPr>
          <w:sz w:val="28"/>
          <w:szCs w:val="28"/>
        </w:rPr>
        <w:t xml:space="preserve"> </w:t>
      </w:r>
      <w:proofErr w:type="spellStart"/>
      <w:r w:rsidR="008570B9" w:rsidRPr="003F6711">
        <w:rPr>
          <w:sz w:val="28"/>
          <w:szCs w:val="28"/>
        </w:rPr>
        <w:t>застосовувати</w:t>
      </w:r>
      <w:proofErr w:type="spellEnd"/>
      <w:r w:rsidR="008570B9" w:rsidRPr="003F6711">
        <w:rPr>
          <w:sz w:val="28"/>
          <w:szCs w:val="28"/>
        </w:rPr>
        <w:t xml:space="preserve"> </w:t>
      </w:r>
      <w:proofErr w:type="spellStart"/>
      <w:r w:rsidR="008570B9" w:rsidRPr="003F6711">
        <w:rPr>
          <w:sz w:val="28"/>
          <w:szCs w:val="28"/>
        </w:rPr>
        <w:t>програмний</w:t>
      </w:r>
      <w:proofErr w:type="spellEnd"/>
      <w:r w:rsidR="008570B9" w:rsidRPr="003F6711">
        <w:rPr>
          <w:sz w:val="28"/>
          <w:szCs w:val="28"/>
        </w:rPr>
        <w:t xml:space="preserve"> </w:t>
      </w:r>
      <w:proofErr w:type="spellStart"/>
      <w:r w:rsidR="008570B9" w:rsidRPr="003F6711">
        <w:rPr>
          <w:sz w:val="28"/>
          <w:szCs w:val="28"/>
        </w:rPr>
        <w:t>аналіз</w:t>
      </w:r>
      <w:proofErr w:type="spellEnd"/>
      <w:r w:rsidR="008570B9" w:rsidRPr="003F6711">
        <w:rPr>
          <w:sz w:val="28"/>
          <w:szCs w:val="28"/>
        </w:rPr>
        <w:t xml:space="preserve"> і </w:t>
      </w:r>
      <w:proofErr w:type="spellStart"/>
      <w:r w:rsidR="008570B9" w:rsidRPr="003F6711">
        <w:rPr>
          <w:sz w:val="28"/>
          <w:szCs w:val="28"/>
        </w:rPr>
        <w:t>фіксувати</w:t>
      </w:r>
      <w:proofErr w:type="spellEnd"/>
      <w:r w:rsidR="008570B9" w:rsidRPr="003F6711">
        <w:rPr>
          <w:sz w:val="28"/>
          <w:szCs w:val="28"/>
        </w:rPr>
        <w:t xml:space="preserve"> </w:t>
      </w:r>
      <w:proofErr w:type="spellStart"/>
      <w:r w:rsidR="008570B9" w:rsidRPr="003F6711">
        <w:rPr>
          <w:sz w:val="28"/>
          <w:szCs w:val="28"/>
        </w:rPr>
        <w:t>сумнівні</w:t>
      </w:r>
      <w:proofErr w:type="spellEnd"/>
      <w:r w:rsidR="008570B9" w:rsidRPr="003F6711">
        <w:rPr>
          <w:sz w:val="28"/>
          <w:szCs w:val="28"/>
        </w:rPr>
        <w:t xml:space="preserve"> </w:t>
      </w:r>
      <w:proofErr w:type="spellStart"/>
      <w:r w:rsidR="008570B9" w:rsidRPr="003F6711">
        <w:rPr>
          <w:sz w:val="28"/>
          <w:szCs w:val="28"/>
        </w:rPr>
        <w:t>події</w:t>
      </w:r>
      <w:proofErr w:type="spellEnd"/>
      <w:r w:rsidR="008570B9" w:rsidRPr="003F6711">
        <w:rPr>
          <w:sz w:val="28"/>
          <w:szCs w:val="28"/>
        </w:rPr>
        <w:t xml:space="preserve">. </w:t>
      </w:r>
      <w:proofErr w:type="spellStart"/>
      <w:r w:rsidR="008570B9" w:rsidRPr="003F6711">
        <w:rPr>
          <w:sz w:val="28"/>
          <w:szCs w:val="28"/>
        </w:rPr>
        <w:t>Використовуються</w:t>
      </w:r>
      <w:proofErr w:type="spellEnd"/>
      <w:r w:rsidR="008570B9" w:rsidRPr="003F6711">
        <w:rPr>
          <w:sz w:val="28"/>
          <w:szCs w:val="28"/>
        </w:rPr>
        <w:t xml:space="preserve"> </w:t>
      </w:r>
      <w:proofErr w:type="spellStart"/>
      <w:r w:rsidR="008570B9" w:rsidRPr="003F6711">
        <w:rPr>
          <w:sz w:val="28"/>
          <w:szCs w:val="28"/>
        </w:rPr>
        <w:t>також</w:t>
      </w:r>
      <w:proofErr w:type="spellEnd"/>
      <w:r w:rsidR="008570B9" w:rsidRPr="003F6711">
        <w:rPr>
          <w:sz w:val="28"/>
          <w:szCs w:val="28"/>
        </w:rPr>
        <w:t xml:space="preserve"> </w:t>
      </w:r>
      <w:proofErr w:type="spellStart"/>
      <w:r w:rsidR="008570B9" w:rsidRPr="003F6711">
        <w:rPr>
          <w:sz w:val="28"/>
          <w:szCs w:val="28"/>
        </w:rPr>
        <w:t>спеціальні</w:t>
      </w:r>
      <w:proofErr w:type="spellEnd"/>
      <w:r w:rsidR="008570B9" w:rsidRPr="003F6711">
        <w:rPr>
          <w:sz w:val="28"/>
          <w:szCs w:val="28"/>
        </w:rPr>
        <w:t xml:space="preserve"> </w:t>
      </w:r>
      <w:proofErr w:type="spellStart"/>
      <w:r w:rsidR="008570B9" w:rsidRPr="003F6711">
        <w:rPr>
          <w:sz w:val="28"/>
          <w:szCs w:val="28"/>
        </w:rPr>
        <w:t>програми</w:t>
      </w:r>
      <w:proofErr w:type="spellEnd"/>
      <w:r w:rsidR="008570B9" w:rsidRPr="003F6711">
        <w:rPr>
          <w:sz w:val="28"/>
          <w:szCs w:val="28"/>
        </w:rPr>
        <w:t xml:space="preserve"> для </w:t>
      </w:r>
      <w:proofErr w:type="spellStart"/>
      <w:r w:rsidR="008570B9" w:rsidRPr="003F6711">
        <w:rPr>
          <w:sz w:val="28"/>
          <w:szCs w:val="28"/>
        </w:rPr>
        <w:t>тестування</w:t>
      </w:r>
      <w:proofErr w:type="spellEnd"/>
      <w:r w:rsidR="008570B9" w:rsidRPr="003F6711">
        <w:rPr>
          <w:sz w:val="28"/>
          <w:szCs w:val="28"/>
        </w:rPr>
        <w:t xml:space="preserve"> </w:t>
      </w:r>
      <w:proofErr w:type="spellStart"/>
      <w:r w:rsidR="008570B9" w:rsidRPr="003F6711">
        <w:rPr>
          <w:sz w:val="28"/>
          <w:szCs w:val="28"/>
        </w:rPr>
        <w:t>системи</w:t>
      </w:r>
      <w:proofErr w:type="spellEnd"/>
      <w:r w:rsidR="008570B9" w:rsidRPr="003F6711">
        <w:rPr>
          <w:sz w:val="28"/>
          <w:szCs w:val="28"/>
        </w:rPr>
        <w:t xml:space="preserve"> </w:t>
      </w:r>
      <w:proofErr w:type="spellStart"/>
      <w:r w:rsidR="008570B9" w:rsidRPr="003F6711">
        <w:rPr>
          <w:sz w:val="28"/>
          <w:szCs w:val="28"/>
        </w:rPr>
        <w:t>захисту</w:t>
      </w:r>
      <w:proofErr w:type="spellEnd"/>
      <w:r w:rsidR="008570B9" w:rsidRPr="003F6711">
        <w:rPr>
          <w:sz w:val="28"/>
          <w:szCs w:val="28"/>
        </w:rPr>
        <w:t xml:space="preserve">. </w:t>
      </w:r>
      <w:proofErr w:type="spellStart"/>
      <w:r w:rsidR="008570B9" w:rsidRPr="003F6711">
        <w:rPr>
          <w:sz w:val="28"/>
          <w:szCs w:val="28"/>
        </w:rPr>
        <w:t>Періодично</w:t>
      </w:r>
      <w:proofErr w:type="spellEnd"/>
      <w:r w:rsidR="008570B9" w:rsidRPr="003F6711">
        <w:rPr>
          <w:sz w:val="28"/>
          <w:szCs w:val="28"/>
        </w:rPr>
        <w:t xml:space="preserve"> </w:t>
      </w:r>
      <w:proofErr w:type="spellStart"/>
      <w:r w:rsidR="008570B9" w:rsidRPr="003F6711">
        <w:rPr>
          <w:sz w:val="28"/>
          <w:szCs w:val="28"/>
        </w:rPr>
        <w:t>або</w:t>
      </w:r>
      <w:proofErr w:type="spellEnd"/>
      <w:r w:rsidR="008570B9" w:rsidRPr="003F6711">
        <w:rPr>
          <w:sz w:val="28"/>
          <w:szCs w:val="28"/>
        </w:rPr>
        <w:t xml:space="preserve"> у </w:t>
      </w:r>
      <w:proofErr w:type="spellStart"/>
      <w:r w:rsidR="008570B9" w:rsidRPr="003F6711">
        <w:rPr>
          <w:sz w:val="28"/>
          <w:szCs w:val="28"/>
        </w:rPr>
        <w:t>випадково</w:t>
      </w:r>
      <w:proofErr w:type="spellEnd"/>
      <w:r w:rsidR="008570B9" w:rsidRPr="003F6711">
        <w:rPr>
          <w:sz w:val="28"/>
          <w:szCs w:val="28"/>
        </w:rPr>
        <w:t xml:space="preserve"> </w:t>
      </w:r>
      <w:proofErr w:type="spellStart"/>
      <w:r w:rsidR="008570B9" w:rsidRPr="003F6711">
        <w:rPr>
          <w:sz w:val="28"/>
          <w:szCs w:val="28"/>
        </w:rPr>
        <w:t>вибрані</w:t>
      </w:r>
      <w:proofErr w:type="spellEnd"/>
      <w:r w:rsidR="008570B9" w:rsidRPr="003F6711">
        <w:rPr>
          <w:sz w:val="28"/>
          <w:szCs w:val="28"/>
        </w:rPr>
        <w:t xml:space="preserve"> </w:t>
      </w:r>
      <w:proofErr w:type="spellStart"/>
      <w:r w:rsidR="008570B9" w:rsidRPr="003F6711">
        <w:rPr>
          <w:sz w:val="28"/>
          <w:szCs w:val="28"/>
        </w:rPr>
        <w:t>моменти</w:t>
      </w:r>
      <w:proofErr w:type="spellEnd"/>
      <w:r w:rsidR="008570B9" w:rsidRPr="003F6711">
        <w:rPr>
          <w:sz w:val="28"/>
          <w:szCs w:val="28"/>
        </w:rPr>
        <w:t xml:space="preserve"> часу вони </w:t>
      </w:r>
      <w:proofErr w:type="spellStart"/>
      <w:r w:rsidR="008570B9" w:rsidRPr="003F6711">
        <w:rPr>
          <w:sz w:val="28"/>
          <w:szCs w:val="28"/>
        </w:rPr>
        <w:t>перевір</w:t>
      </w:r>
      <w:r w:rsidR="00A55821">
        <w:rPr>
          <w:sz w:val="28"/>
          <w:szCs w:val="28"/>
        </w:rPr>
        <w:t>яють</w:t>
      </w:r>
      <w:proofErr w:type="spellEnd"/>
      <w:r w:rsidR="00A55821">
        <w:rPr>
          <w:sz w:val="28"/>
          <w:szCs w:val="28"/>
        </w:rPr>
        <w:t xml:space="preserve"> </w:t>
      </w:r>
      <w:proofErr w:type="spellStart"/>
      <w:r w:rsidR="00A55821">
        <w:rPr>
          <w:sz w:val="28"/>
          <w:szCs w:val="28"/>
        </w:rPr>
        <w:t>працездатність</w:t>
      </w:r>
      <w:proofErr w:type="spellEnd"/>
      <w:r w:rsidR="00A55821">
        <w:rPr>
          <w:sz w:val="28"/>
          <w:szCs w:val="28"/>
        </w:rPr>
        <w:t xml:space="preserve"> </w:t>
      </w:r>
      <w:proofErr w:type="spellStart"/>
      <w:r w:rsidR="00A55821">
        <w:rPr>
          <w:sz w:val="28"/>
          <w:szCs w:val="28"/>
        </w:rPr>
        <w:t>апаратних</w:t>
      </w:r>
      <w:proofErr w:type="spellEnd"/>
      <w:r w:rsidR="00A55821">
        <w:rPr>
          <w:sz w:val="28"/>
          <w:szCs w:val="28"/>
          <w:lang w:val="uk-UA"/>
        </w:rPr>
        <w:t xml:space="preserve"> </w:t>
      </w:r>
      <w:r w:rsidR="00A55821">
        <w:rPr>
          <w:sz w:val="28"/>
          <w:szCs w:val="28"/>
        </w:rPr>
        <w:t>і</w:t>
      </w:r>
      <w:r w:rsidR="00A55821">
        <w:rPr>
          <w:sz w:val="28"/>
          <w:szCs w:val="28"/>
          <w:lang w:val="uk-UA"/>
        </w:rPr>
        <w:t xml:space="preserve"> </w:t>
      </w:r>
      <w:proofErr w:type="spellStart"/>
      <w:r w:rsidR="008570B9" w:rsidRPr="003F6711">
        <w:rPr>
          <w:sz w:val="28"/>
          <w:szCs w:val="28"/>
        </w:rPr>
        <w:t>програмних</w:t>
      </w:r>
      <w:proofErr w:type="spellEnd"/>
      <w:r w:rsidR="007B5F32">
        <w:rPr>
          <w:sz w:val="28"/>
          <w:szCs w:val="28"/>
          <w:lang w:val="uk-UA"/>
        </w:rPr>
        <w:t xml:space="preserve"> </w:t>
      </w:r>
      <w:proofErr w:type="spellStart"/>
      <w:r w:rsidR="008570B9" w:rsidRPr="003F6711">
        <w:rPr>
          <w:sz w:val="28"/>
          <w:szCs w:val="28"/>
        </w:rPr>
        <w:t>засобів</w:t>
      </w:r>
      <w:proofErr w:type="spellEnd"/>
      <w:r w:rsidR="008570B9" w:rsidRPr="003F6711">
        <w:rPr>
          <w:sz w:val="28"/>
          <w:szCs w:val="28"/>
        </w:rPr>
        <w:t xml:space="preserve"> </w:t>
      </w:r>
      <w:proofErr w:type="spellStart"/>
      <w:r w:rsidR="008570B9" w:rsidRPr="003F6711">
        <w:rPr>
          <w:sz w:val="28"/>
          <w:szCs w:val="28"/>
        </w:rPr>
        <w:t>захисту</w:t>
      </w:r>
      <w:proofErr w:type="spellEnd"/>
      <w:r w:rsidR="008570B9" w:rsidRPr="003F6711">
        <w:rPr>
          <w:sz w:val="28"/>
          <w:szCs w:val="28"/>
        </w:rPr>
        <w:t xml:space="preserve">. </w:t>
      </w:r>
    </w:p>
    <w:p w14:paraId="59A1A2DF" w14:textId="77777777" w:rsidR="008570B9" w:rsidRPr="003F6711" w:rsidRDefault="008570B9" w:rsidP="004E10E9">
      <w:pPr>
        <w:ind w:firstLine="851"/>
        <w:jc w:val="both"/>
        <w:rPr>
          <w:sz w:val="28"/>
          <w:szCs w:val="28"/>
        </w:rPr>
      </w:pPr>
      <w:r w:rsidRPr="003F6711">
        <w:rPr>
          <w:sz w:val="28"/>
          <w:szCs w:val="28"/>
        </w:rPr>
        <w:t xml:space="preserve">До </w:t>
      </w:r>
      <w:proofErr w:type="spellStart"/>
      <w:r w:rsidRPr="003F6711">
        <w:rPr>
          <w:sz w:val="28"/>
          <w:szCs w:val="28"/>
        </w:rPr>
        <w:t>окремої</w:t>
      </w:r>
      <w:proofErr w:type="spellEnd"/>
      <w:r w:rsidRPr="003F6711">
        <w:rPr>
          <w:sz w:val="28"/>
          <w:szCs w:val="28"/>
        </w:rPr>
        <w:t xml:space="preserve"> </w:t>
      </w:r>
      <w:proofErr w:type="spellStart"/>
      <w:r w:rsidRPr="003F6711">
        <w:rPr>
          <w:sz w:val="28"/>
          <w:szCs w:val="28"/>
        </w:rPr>
        <w:t>групи</w:t>
      </w:r>
      <w:proofErr w:type="spellEnd"/>
      <w:r w:rsidRPr="003F6711">
        <w:rPr>
          <w:sz w:val="28"/>
          <w:szCs w:val="28"/>
        </w:rPr>
        <w:t xml:space="preserve"> </w:t>
      </w:r>
      <w:proofErr w:type="spellStart"/>
      <w:r w:rsidRPr="003F6711">
        <w:rPr>
          <w:sz w:val="28"/>
          <w:szCs w:val="28"/>
        </w:rPr>
        <w:t>заходів</w:t>
      </w:r>
      <w:proofErr w:type="spellEnd"/>
      <w:r>
        <w:rPr>
          <w:sz w:val="28"/>
          <w:szCs w:val="28"/>
          <w:lang w:val="uk-UA"/>
        </w:rPr>
        <w:t>,</w:t>
      </w:r>
      <w:r w:rsidRPr="003F6711">
        <w:rPr>
          <w:sz w:val="28"/>
          <w:szCs w:val="28"/>
        </w:rPr>
        <w:t xml:space="preserve"> </w:t>
      </w:r>
      <w:proofErr w:type="spellStart"/>
      <w:r w:rsidRPr="003F6711">
        <w:rPr>
          <w:sz w:val="28"/>
          <w:szCs w:val="28"/>
        </w:rPr>
        <w:t>щодо</w:t>
      </w:r>
      <w:proofErr w:type="spellEnd"/>
      <w:r w:rsidRPr="003F6711">
        <w:rPr>
          <w:sz w:val="28"/>
          <w:szCs w:val="28"/>
        </w:rPr>
        <w:t xml:space="preserve"> </w:t>
      </w:r>
      <w:proofErr w:type="spellStart"/>
      <w:r w:rsidRPr="003F6711">
        <w:rPr>
          <w:sz w:val="28"/>
          <w:szCs w:val="28"/>
        </w:rPr>
        <w:t>забезпечення</w:t>
      </w:r>
      <w:proofErr w:type="spellEnd"/>
      <w:r w:rsidRPr="003F6711">
        <w:rPr>
          <w:sz w:val="28"/>
          <w:szCs w:val="28"/>
        </w:rPr>
        <w:t xml:space="preserve"> </w:t>
      </w:r>
      <w:proofErr w:type="spellStart"/>
      <w:r w:rsidRPr="003F6711">
        <w:rPr>
          <w:sz w:val="28"/>
          <w:szCs w:val="28"/>
        </w:rPr>
        <w:t>збереження</w:t>
      </w:r>
      <w:proofErr w:type="spellEnd"/>
      <w:r w:rsidRPr="003F6711">
        <w:rPr>
          <w:sz w:val="28"/>
          <w:szCs w:val="28"/>
        </w:rPr>
        <w:t xml:space="preserve"> </w:t>
      </w:r>
      <w:proofErr w:type="spellStart"/>
      <w:r>
        <w:rPr>
          <w:sz w:val="28"/>
          <w:szCs w:val="28"/>
        </w:rPr>
        <w:t>даних</w:t>
      </w:r>
      <w:proofErr w:type="spellEnd"/>
      <w:r w:rsidRPr="003F6711">
        <w:rPr>
          <w:sz w:val="28"/>
          <w:szCs w:val="28"/>
        </w:rPr>
        <w:t xml:space="preserve"> та </w:t>
      </w:r>
      <w:proofErr w:type="spellStart"/>
      <w:r w:rsidRPr="003F6711">
        <w:rPr>
          <w:sz w:val="28"/>
          <w:szCs w:val="28"/>
        </w:rPr>
        <w:t>виявлення</w:t>
      </w:r>
      <w:proofErr w:type="spellEnd"/>
      <w:r w:rsidRPr="003F6711">
        <w:rPr>
          <w:sz w:val="28"/>
          <w:szCs w:val="28"/>
        </w:rPr>
        <w:t xml:space="preserve"> </w:t>
      </w:r>
      <w:proofErr w:type="spellStart"/>
      <w:r w:rsidRPr="003F6711">
        <w:rPr>
          <w:sz w:val="28"/>
          <w:szCs w:val="28"/>
        </w:rPr>
        <w:t>несанкціонованих</w:t>
      </w:r>
      <w:proofErr w:type="spellEnd"/>
      <w:r w:rsidRPr="003F6711">
        <w:rPr>
          <w:sz w:val="28"/>
          <w:szCs w:val="28"/>
        </w:rPr>
        <w:t xml:space="preserve"> </w:t>
      </w:r>
      <w:proofErr w:type="spellStart"/>
      <w:r w:rsidRPr="003F6711">
        <w:rPr>
          <w:sz w:val="28"/>
          <w:szCs w:val="28"/>
        </w:rPr>
        <w:t>запитів</w:t>
      </w:r>
      <w:proofErr w:type="spellEnd"/>
      <w:r w:rsidRPr="003F6711">
        <w:rPr>
          <w:sz w:val="28"/>
          <w:szCs w:val="28"/>
        </w:rPr>
        <w:t xml:space="preserve"> </w:t>
      </w:r>
      <w:proofErr w:type="spellStart"/>
      <w:r w:rsidRPr="003F6711">
        <w:rPr>
          <w:sz w:val="28"/>
          <w:szCs w:val="28"/>
        </w:rPr>
        <w:t>відносяться</w:t>
      </w:r>
      <w:proofErr w:type="spellEnd"/>
      <w:r w:rsidRPr="003F6711">
        <w:rPr>
          <w:sz w:val="28"/>
          <w:szCs w:val="28"/>
        </w:rPr>
        <w:t xml:space="preserve"> </w:t>
      </w:r>
      <w:proofErr w:type="spellStart"/>
      <w:r w:rsidRPr="003F6711">
        <w:rPr>
          <w:sz w:val="28"/>
          <w:szCs w:val="28"/>
        </w:rPr>
        <w:t>програми</w:t>
      </w:r>
      <w:proofErr w:type="spellEnd"/>
      <w:r w:rsidRPr="003F6711">
        <w:rPr>
          <w:sz w:val="28"/>
          <w:szCs w:val="28"/>
        </w:rPr>
        <w:t xml:space="preserve"> </w:t>
      </w:r>
      <w:proofErr w:type="spellStart"/>
      <w:r w:rsidRPr="003F6711">
        <w:rPr>
          <w:sz w:val="28"/>
          <w:szCs w:val="28"/>
        </w:rPr>
        <w:t>виявлення</w:t>
      </w:r>
      <w:proofErr w:type="spellEnd"/>
      <w:r w:rsidRPr="003F6711">
        <w:rPr>
          <w:sz w:val="28"/>
          <w:szCs w:val="28"/>
        </w:rPr>
        <w:t xml:space="preserve"> </w:t>
      </w:r>
      <w:proofErr w:type="spellStart"/>
      <w:r w:rsidRPr="003F6711">
        <w:rPr>
          <w:sz w:val="28"/>
          <w:szCs w:val="28"/>
        </w:rPr>
        <w:t>порушень</w:t>
      </w:r>
      <w:proofErr w:type="spellEnd"/>
      <w:r w:rsidRPr="003F6711">
        <w:rPr>
          <w:sz w:val="28"/>
          <w:szCs w:val="28"/>
        </w:rPr>
        <w:t xml:space="preserve"> в </w:t>
      </w:r>
      <w:proofErr w:type="spellStart"/>
      <w:r w:rsidRPr="003F6711">
        <w:rPr>
          <w:sz w:val="28"/>
          <w:szCs w:val="28"/>
        </w:rPr>
        <w:t>режимі</w:t>
      </w:r>
      <w:proofErr w:type="spellEnd"/>
      <w:r w:rsidRPr="003F6711">
        <w:rPr>
          <w:sz w:val="28"/>
          <w:szCs w:val="28"/>
        </w:rPr>
        <w:t xml:space="preserve"> реального часу. </w:t>
      </w:r>
      <w:proofErr w:type="spellStart"/>
      <w:r w:rsidRPr="003F6711">
        <w:rPr>
          <w:sz w:val="28"/>
          <w:szCs w:val="28"/>
        </w:rPr>
        <w:t>Програми</w:t>
      </w:r>
      <w:proofErr w:type="spellEnd"/>
      <w:r w:rsidRPr="003F6711">
        <w:rPr>
          <w:sz w:val="28"/>
          <w:szCs w:val="28"/>
        </w:rPr>
        <w:t xml:space="preserve"> </w:t>
      </w:r>
      <w:proofErr w:type="spellStart"/>
      <w:r w:rsidRPr="003F6711">
        <w:rPr>
          <w:sz w:val="28"/>
          <w:szCs w:val="28"/>
        </w:rPr>
        <w:t>даної</w:t>
      </w:r>
      <w:proofErr w:type="spellEnd"/>
      <w:r w:rsidRPr="003F6711">
        <w:rPr>
          <w:sz w:val="28"/>
          <w:szCs w:val="28"/>
        </w:rPr>
        <w:t xml:space="preserve"> </w:t>
      </w:r>
      <w:proofErr w:type="spellStart"/>
      <w:r w:rsidRPr="003F6711">
        <w:rPr>
          <w:sz w:val="28"/>
          <w:szCs w:val="28"/>
        </w:rPr>
        <w:t>групи</w:t>
      </w:r>
      <w:proofErr w:type="spellEnd"/>
      <w:r w:rsidRPr="003F6711">
        <w:rPr>
          <w:sz w:val="28"/>
          <w:szCs w:val="28"/>
        </w:rPr>
        <w:t xml:space="preserve"> </w:t>
      </w:r>
      <w:proofErr w:type="spellStart"/>
      <w:r w:rsidRPr="003F6711">
        <w:rPr>
          <w:sz w:val="28"/>
          <w:szCs w:val="28"/>
        </w:rPr>
        <w:t>формують</w:t>
      </w:r>
      <w:proofErr w:type="spellEnd"/>
      <w:r w:rsidRPr="003F6711">
        <w:rPr>
          <w:sz w:val="28"/>
          <w:szCs w:val="28"/>
        </w:rPr>
        <w:t xml:space="preserve"> </w:t>
      </w:r>
      <w:proofErr w:type="spellStart"/>
      <w:r w:rsidRPr="003F6711">
        <w:rPr>
          <w:sz w:val="28"/>
          <w:szCs w:val="28"/>
        </w:rPr>
        <w:t>спеціальний</w:t>
      </w:r>
      <w:proofErr w:type="spellEnd"/>
      <w:r w:rsidRPr="003F6711">
        <w:rPr>
          <w:sz w:val="28"/>
          <w:szCs w:val="28"/>
        </w:rPr>
        <w:t xml:space="preserve"> сигнал при </w:t>
      </w:r>
      <w:proofErr w:type="spellStart"/>
      <w:r w:rsidRPr="003F6711">
        <w:rPr>
          <w:sz w:val="28"/>
          <w:szCs w:val="28"/>
        </w:rPr>
        <w:t>реєстрації</w:t>
      </w:r>
      <w:proofErr w:type="spellEnd"/>
      <w:r w:rsidRPr="003F6711">
        <w:rPr>
          <w:sz w:val="28"/>
          <w:szCs w:val="28"/>
        </w:rPr>
        <w:t xml:space="preserve"> </w:t>
      </w:r>
      <w:proofErr w:type="spellStart"/>
      <w:r w:rsidRPr="003F6711">
        <w:rPr>
          <w:sz w:val="28"/>
          <w:szCs w:val="28"/>
        </w:rPr>
        <w:t>дій</w:t>
      </w:r>
      <w:proofErr w:type="spellEnd"/>
      <w:r w:rsidRPr="003F6711">
        <w:rPr>
          <w:sz w:val="28"/>
          <w:szCs w:val="28"/>
        </w:rPr>
        <w:t xml:space="preserve">, </w:t>
      </w:r>
      <w:proofErr w:type="spellStart"/>
      <w:r w:rsidRPr="003F6711">
        <w:rPr>
          <w:sz w:val="28"/>
          <w:szCs w:val="28"/>
        </w:rPr>
        <w:t>які</w:t>
      </w:r>
      <w:proofErr w:type="spellEnd"/>
      <w:r w:rsidRPr="003F6711">
        <w:rPr>
          <w:sz w:val="28"/>
          <w:szCs w:val="28"/>
        </w:rPr>
        <w:t xml:space="preserve"> </w:t>
      </w:r>
      <w:proofErr w:type="spellStart"/>
      <w:r w:rsidRPr="003F6711">
        <w:rPr>
          <w:sz w:val="28"/>
          <w:szCs w:val="28"/>
        </w:rPr>
        <w:t>можуть</w:t>
      </w:r>
      <w:proofErr w:type="spellEnd"/>
      <w:r w:rsidRPr="003F6711">
        <w:rPr>
          <w:sz w:val="28"/>
          <w:szCs w:val="28"/>
        </w:rPr>
        <w:t xml:space="preserve"> </w:t>
      </w:r>
      <w:proofErr w:type="spellStart"/>
      <w:r w:rsidRPr="003F6711">
        <w:rPr>
          <w:sz w:val="28"/>
          <w:szCs w:val="28"/>
        </w:rPr>
        <w:t>призвести</w:t>
      </w:r>
      <w:proofErr w:type="spellEnd"/>
      <w:r w:rsidRPr="003F6711">
        <w:rPr>
          <w:sz w:val="28"/>
          <w:szCs w:val="28"/>
        </w:rPr>
        <w:t xml:space="preserve"> до </w:t>
      </w:r>
      <w:proofErr w:type="spellStart"/>
      <w:r w:rsidRPr="003F6711">
        <w:rPr>
          <w:sz w:val="28"/>
          <w:szCs w:val="28"/>
        </w:rPr>
        <w:t>неправомірних</w:t>
      </w:r>
      <w:proofErr w:type="spellEnd"/>
      <w:r w:rsidRPr="003F6711">
        <w:rPr>
          <w:sz w:val="28"/>
          <w:szCs w:val="28"/>
        </w:rPr>
        <w:t xml:space="preserve"> </w:t>
      </w:r>
      <w:proofErr w:type="spellStart"/>
      <w:r w:rsidRPr="003F6711">
        <w:rPr>
          <w:sz w:val="28"/>
          <w:szCs w:val="28"/>
        </w:rPr>
        <w:t>дій</w:t>
      </w:r>
      <w:proofErr w:type="spellEnd"/>
      <w:r w:rsidRPr="003F6711">
        <w:rPr>
          <w:sz w:val="28"/>
          <w:szCs w:val="28"/>
        </w:rPr>
        <w:t xml:space="preserve"> по </w:t>
      </w:r>
      <w:proofErr w:type="spellStart"/>
      <w:r w:rsidRPr="003F6711">
        <w:rPr>
          <w:sz w:val="28"/>
          <w:szCs w:val="28"/>
        </w:rPr>
        <w:t>відношенню</w:t>
      </w:r>
      <w:proofErr w:type="spellEnd"/>
      <w:r w:rsidRPr="003F6711">
        <w:rPr>
          <w:sz w:val="28"/>
          <w:szCs w:val="28"/>
        </w:rPr>
        <w:t xml:space="preserve"> до </w:t>
      </w:r>
      <w:proofErr w:type="spellStart"/>
      <w:r>
        <w:rPr>
          <w:sz w:val="28"/>
          <w:szCs w:val="28"/>
        </w:rPr>
        <w:t>даних</w:t>
      </w:r>
      <w:proofErr w:type="spellEnd"/>
      <w:r w:rsidRPr="003F6711">
        <w:rPr>
          <w:sz w:val="28"/>
          <w:szCs w:val="28"/>
        </w:rPr>
        <w:t xml:space="preserve">, </w:t>
      </w:r>
      <w:proofErr w:type="spellStart"/>
      <w:r w:rsidRPr="003F6711">
        <w:rPr>
          <w:sz w:val="28"/>
          <w:szCs w:val="28"/>
        </w:rPr>
        <w:t>що</w:t>
      </w:r>
      <w:proofErr w:type="spellEnd"/>
      <w:r w:rsidRPr="003F6711">
        <w:rPr>
          <w:sz w:val="28"/>
          <w:szCs w:val="28"/>
        </w:rPr>
        <w:t xml:space="preserve"> </w:t>
      </w:r>
      <w:proofErr w:type="spellStart"/>
      <w:r w:rsidRPr="003F6711">
        <w:rPr>
          <w:sz w:val="28"/>
          <w:szCs w:val="28"/>
        </w:rPr>
        <w:t>захищається</w:t>
      </w:r>
      <w:proofErr w:type="spellEnd"/>
      <w:r w:rsidRPr="003F6711">
        <w:rPr>
          <w:sz w:val="28"/>
          <w:szCs w:val="28"/>
        </w:rPr>
        <w:t xml:space="preserve">. Сигнал </w:t>
      </w:r>
      <w:proofErr w:type="spellStart"/>
      <w:r w:rsidRPr="003F6711">
        <w:rPr>
          <w:sz w:val="28"/>
          <w:szCs w:val="28"/>
        </w:rPr>
        <w:t>може</w:t>
      </w:r>
      <w:proofErr w:type="spellEnd"/>
      <w:r w:rsidRPr="003F6711">
        <w:rPr>
          <w:sz w:val="28"/>
          <w:szCs w:val="28"/>
        </w:rPr>
        <w:t xml:space="preserve"> </w:t>
      </w:r>
      <w:proofErr w:type="spellStart"/>
      <w:r w:rsidRPr="003F6711">
        <w:rPr>
          <w:sz w:val="28"/>
          <w:szCs w:val="28"/>
        </w:rPr>
        <w:t>містити</w:t>
      </w:r>
      <w:proofErr w:type="spellEnd"/>
      <w:r w:rsidRPr="003F6711">
        <w:rPr>
          <w:sz w:val="28"/>
          <w:szCs w:val="28"/>
        </w:rPr>
        <w:t xml:space="preserve"> </w:t>
      </w:r>
      <w:proofErr w:type="spellStart"/>
      <w:r w:rsidRPr="003F6711">
        <w:rPr>
          <w:sz w:val="28"/>
          <w:szCs w:val="28"/>
        </w:rPr>
        <w:t>інформац</w:t>
      </w:r>
      <w:r w:rsidR="004D5D14">
        <w:rPr>
          <w:sz w:val="28"/>
          <w:szCs w:val="28"/>
        </w:rPr>
        <w:t>ію</w:t>
      </w:r>
      <w:proofErr w:type="spellEnd"/>
      <w:r w:rsidR="004D5D14">
        <w:rPr>
          <w:sz w:val="28"/>
          <w:szCs w:val="28"/>
        </w:rPr>
        <w:t xml:space="preserve"> про характер </w:t>
      </w:r>
      <w:proofErr w:type="spellStart"/>
      <w:r w:rsidR="004D5D14">
        <w:rPr>
          <w:sz w:val="28"/>
          <w:szCs w:val="28"/>
        </w:rPr>
        <w:t>порушення</w:t>
      </w:r>
      <w:proofErr w:type="spellEnd"/>
      <w:r w:rsidR="004D5D14">
        <w:rPr>
          <w:sz w:val="28"/>
          <w:szCs w:val="28"/>
        </w:rPr>
        <w:t xml:space="preserve">, </w:t>
      </w:r>
      <w:proofErr w:type="spellStart"/>
      <w:r w:rsidR="004D5D14">
        <w:rPr>
          <w:sz w:val="28"/>
          <w:szCs w:val="28"/>
        </w:rPr>
        <w:t>місце</w:t>
      </w:r>
      <w:proofErr w:type="spellEnd"/>
      <w:r w:rsidRPr="003F6711">
        <w:rPr>
          <w:sz w:val="28"/>
          <w:szCs w:val="28"/>
        </w:rPr>
        <w:t xml:space="preserve"> </w:t>
      </w:r>
      <w:proofErr w:type="spellStart"/>
      <w:r w:rsidRPr="003F6711">
        <w:rPr>
          <w:sz w:val="28"/>
          <w:szCs w:val="28"/>
        </w:rPr>
        <w:t>його</w:t>
      </w:r>
      <w:proofErr w:type="spellEnd"/>
      <w:r w:rsidRPr="003F6711">
        <w:rPr>
          <w:sz w:val="28"/>
          <w:szCs w:val="28"/>
        </w:rPr>
        <w:t xml:space="preserve"> </w:t>
      </w:r>
      <w:proofErr w:type="spellStart"/>
      <w:r w:rsidRPr="003F6711">
        <w:rPr>
          <w:sz w:val="28"/>
          <w:szCs w:val="28"/>
        </w:rPr>
        <w:t>виникнення</w:t>
      </w:r>
      <w:proofErr w:type="spellEnd"/>
      <w:r w:rsidRPr="003F6711">
        <w:rPr>
          <w:sz w:val="28"/>
          <w:szCs w:val="28"/>
        </w:rPr>
        <w:t xml:space="preserve"> та </w:t>
      </w:r>
      <w:proofErr w:type="spellStart"/>
      <w:r w:rsidRPr="003F6711">
        <w:rPr>
          <w:sz w:val="28"/>
          <w:szCs w:val="28"/>
        </w:rPr>
        <w:t>інші</w:t>
      </w:r>
      <w:proofErr w:type="spellEnd"/>
      <w:r w:rsidRPr="003F6711">
        <w:rPr>
          <w:sz w:val="28"/>
          <w:szCs w:val="28"/>
        </w:rPr>
        <w:t xml:space="preserve"> характеристики. </w:t>
      </w:r>
      <w:proofErr w:type="spellStart"/>
      <w:r w:rsidRPr="003F6711">
        <w:rPr>
          <w:sz w:val="28"/>
          <w:szCs w:val="28"/>
        </w:rPr>
        <w:t>Крім</w:t>
      </w:r>
      <w:proofErr w:type="spellEnd"/>
      <w:r w:rsidRPr="003F6711">
        <w:rPr>
          <w:sz w:val="28"/>
          <w:szCs w:val="28"/>
        </w:rPr>
        <w:t xml:space="preserve"> того, </w:t>
      </w:r>
      <w:proofErr w:type="spellStart"/>
      <w:r w:rsidRPr="003F6711">
        <w:rPr>
          <w:sz w:val="28"/>
          <w:szCs w:val="28"/>
        </w:rPr>
        <w:t>програми</w:t>
      </w:r>
      <w:proofErr w:type="spellEnd"/>
      <w:r w:rsidRPr="003F6711">
        <w:rPr>
          <w:sz w:val="28"/>
          <w:szCs w:val="28"/>
        </w:rPr>
        <w:t xml:space="preserve"> </w:t>
      </w:r>
      <w:proofErr w:type="spellStart"/>
      <w:r w:rsidRPr="003F6711">
        <w:rPr>
          <w:sz w:val="28"/>
          <w:szCs w:val="28"/>
        </w:rPr>
        <w:t>можуть</w:t>
      </w:r>
      <w:proofErr w:type="spellEnd"/>
      <w:r w:rsidRPr="003F6711">
        <w:rPr>
          <w:sz w:val="28"/>
          <w:szCs w:val="28"/>
        </w:rPr>
        <w:t xml:space="preserve"> </w:t>
      </w:r>
      <w:proofErr w:type="spellStart"/>
      <w:r w:rsidRPr="003F6711">
        <w:rPr>
          <w:sz w:val="28"/>
          <w:szCs w:val="28"/>
        </w:rPr>
        <w:t>заборонити</w:t>
      </w:r>
      <w:proofErr w:type="spellEnd"/>
      <w:r w:rsidRPr="003F6711">
        <w:rPr>
          <w:sz w:val="28"/>
          <w:szCs w:val="28"/>
        </w:rPr>
        <w:t xml:space="preserve"> доступ до </w:t>
      </w:r>
      <w:proofErr w:type="spellStart"/>
      <w:r>
        <w:rPr>
          <w:sz w:val="28"/>
          <w:szCs w:val="28"/>
        </w:rPr>
        <w:t>даних</w:t>
      </w:r>
      <w:proofErr w:type="spellEnd"/>
      <w:r w:rsidRPr="003F6711">
        <w:rPr>
          <w:sz w:val="28"/>
          <w:szCs w:val="28"/>
        </w:rPr>
        <w:t xml:space="preserve">, </w:t>
      </w:r>
      <w:proofErr w:type="spellStart"/>
      <w:r w:rsidRPr="003F6711">
        <w:rPr>
          <w:sz w:val="28"/>
          <w:szCs w:val="28"/>
        </w:rPr>
        <w:t>що</w:t>
      </w:r>
      <w:proofErr w:type="spellEnd"/>
      <w:r w:rsidRPr="003F6711">
        <w:rPr>
          <w:sz w:val="28"/>
          <w:szCs w:val="28"/>
        </w:rPr>
        <w:t xml:space="preserve"> </w:t>
      </w:r>
      <w:proofErr w:type="spellStart"/>
      <w:r w:rsidRPr="003F6711">
        <w:rPr>
          <w:sz w:val="28"/>
          <w:szCs w:val="28"/>
        </w:rPr>
        <w:t>захищається</w:t>
      </w:r>
      <w:proofErr w:type="spellEnd"/>
      <w:r w:rsidRPr="003F6711">
        <w:rPr>
          <w:sz w:val="28"/>
          <w:szCs w:val="28"/>
        </w:rPr>
        <w:t xml:space="preserve"> </w:t>
      </w:r>
      <w:proofErr w:type="spellStart"/>
      <w:r w:rsidRPr="003F6711">
        <w:rPr>
          <w:sz w:val="28"/>
          <w:szCs w:val="28"/>
        </w:rPr>
        <w:t>або</w:t>
      </w:r>
      <w:proofErr w:type="spellEnd"/>
      <w:r w:rsidRPr="003F6711">
        <w:rPr>
          <w:sz w:val="28"/>
          <w:szCs w:val="28"/>
        </w:rPr>
        <w:t xml:space="preserve"> </w:t>
      </w:r>
      <w:proofErr w:type="spellStart"/>
      <w:r w:rsidRPr="003F6711">
        <w:rPr>
          <w:sz w:val="28"/>
          <w:szCs w:val="28"/>
        </w:rPr>
        <w:t>симулювати</w:t>
      </w:r>
      <w:proofErr w:type="spellEnd"/>
      <w:r w:rsidRPr="003F6711">
        <w:rPr>
          <w:sz w:val="28"/>
          <w:szCs w:val="28"/>
        </w:rPr>
        <w:t xml:space="preserve"> </w:t>
      </w:r>
      <w:proofErr w:type="spellStart"/>
      <w:r w:rsidRPr="003F6711">
        <w:rPr>
          <w:sz w:val="28"/>
          <w:szCs w:val="28"/>
        </w:rPr>
        <w:t>такий</w:t>
      </w:r>
      <w:proofErr w:type="spellEnd"/>
      <w:r w:rsidRPr="003F6711">
        <w:rPr>
          <w:sz w:val="28"/>
          <w:szCs w:val="28"/>
        </w:rPr>
        <w:t xml:space="preserve"> режи</w:t>
      </w:r>
      <w:r>
        <w:rPr>
          <w:sz w:val="28"/>
          <w:szCs w:val="28"/>
        </w:rPr>
        <w:t xml:space="preserve">м </w:t>
      </w:r>
      <w:proofErr w:type="spellStart"/>
      <w:r>
        <w:rPr>
          <w:sz w:val="28"/>
          <w:szCs w:val="28"/>
        </w:rPr>
        <w:t>роботи</w:t>
      </w:r>
      <w:proofErr w:type="spellEnd"/>
      <w:r>
        <w:rPr>
          <w:sz w:val="28"/>
          <w:szCs w:val="28"/>
        </w:rPr>
        <w:t xml:space="preserve"> (</w:t>
      </w:r>
      <w:proofErr w:type="spellStart"/>
      <w:r>
        <w:rPr>
          <w:sz w:val="28"/>
          <w:szCs w:val="28"/>
        </w:rPr>
        <w:t>наприклад</w:t>
      </w:r>
      <w:proofErr w:type="spellEnd"/>
      <w:r>
        <w:rPr>
          <w:sz w:val="28"/>
          <w:szCs w:val="28"/>
        </w:rPr>
        <w:t xml:space="preserve">, </w:t>
      </w:r>
      <w:proofErr w:type="spellStart"/>
      <w:r>
        <w:rPr>
          <w:sz w:val="28"/>
          <w:szCs w:val="28"/>
        </w:rPr>
        <w:t>моментальн</w:t>
      </w:r>
      <w:proofErr w:type="spellEnd"/>
      <w:r>
        <w:rPr>
          <w:sz w:val="28"/>
          <w:szCs w:val="28"/>
          <w:lang w:val="uk-UA"/>
        </w:rPr>
        <w:t>е</w:t>
      </w:r>
      <w:r w:rsidRPr="003F6711">
        <w:rPr>
          <w:sz w:val="28"/>
          <w:szCs w:val="28"/>
        </w:rPr>
        <w:t xml:space="preserve"> </w:t>
      </w:r>
      <w:proofErr w:type="spellStart"/>
      <w:r w:rsidRPr="003F6711">
        <w:rPr>
          <w:sz w:val="28"/>
          <w:szCs w:val="28"/>
        </w:rPr>
        <w:t>завантаження</w:t>
      </w:r>
      <w:proofErr w:type="spellEnd"/>
      <w:r w:rsidRPr="003F6711">
        <w:rPr>
          <w:sz w:val="28"/>
          <w:szCs w:val="28"/>
        </w:rPr>
        <w:t xml:space="preserve"> </w:t>
      </w:r>
      <w:proofErr w:type="spellStart"/>
      <w:r w:rsidRPr="003F6711">
        <w:rPr>
          <w:sz w:val="28"/>
          <w:szCs w:val="28"/>
        </w:rPr>
        <w:t>пристроїв</w:t>
      </w:r>
      <w:proofErr w:type="spellEnd"/>
      <w:r w:rsidRPr="003F6711">
        <w:rPr>
          <w:sz w:val="28"/>
          <w:szCs w:val="28"/>
        </w:rPr>
        <w:t xml:space="preserve"> </w:t>
      </w:r>
      <w:proofErr w:type="spellStart"/>
      <w:r w:rsidRPr="003F6711">
        <w:rPr>
          <w:sz w:val="28"/>
          <w:szCs w:val="28"/>
        </w:rPr>
        <w:t>введення-виведення</w:t>
      </w:r>
      <w:proofErr w:type="spellEnd"/>
      <w:r w:rsidRPr="003F6711">
        <w:rPr>
          <w:sz w:val="28"/>
          <w:szCs w:val="28"/>
        </w:rPr>
        <w:t xml:space="preserve">), </w:t>
      </w:r>
      <w:proofErr w:type="spellStart"/>
      <w:r w:rsidRPr="003F6711">
        <w:rPr>
          <w:sz w:val="28"/>
          <w:szCs w:val="28"/>
        </w:rPr>
        <w:t>який</w:t>
      </w:r>
      <w:proofErr w:type="spellEnd"/>
      <w:r w:rsidRPr="003F6711">
        <w:rPr>
          <w:sz w:val="28"/>
          <w:szCs w:val="28"/>
        </w:rPr>
        <w:t xml:space="preserve"> дозволи</w:t>
      </w:r>
      <w:r>
        <w:rPr>
          <w:sz w:val="28"/>
          <w:szCs w:val="28"/>
        </w:rPr>
        <w:t xml:space="preserve">ть </w:t>
      </w:r>
      <w:proofErr w:type="spellStart"/>
      <w:r>
        <w:rPr>
          <w:sz w:val="28"/>
          <w:szCs w:val="28"/>
        </w:rPr>
        <w:t>виявити</w:t>
      </w:r>
      <w:proofErr w:type="spellEnd"/>
      <w:r>
        <w:rPr>
          <w:sz w:val="28"/>
          <w:szCs w:val="28"/>
        </w:rPr>
        <w:t xml:space="preserve"> </w:t>
      </w:r>
      <w:proofErr w:type="spellStart"/>
      <w:r>
        <w:rPr>
          <w:sz w:val="28"/>
          <w:szCs w:val="28"/>
        </w:rPr>
        <w:t>порушника</w:t>
      </w:r>
      <w:proofErr w:type="spellEnd"/>
      <w:r>
        <w:rPr>
          <w:sz w:val="28"/>
          <w:szCs w:val="28"/>
        </w:rPr>
        <w:t xml:space="preserve"> </w:t>
      </w:r>
      <w:r w:rsidR="00DC4084">
        <w:rPr>
          <w:sz w:val="28"/>
          <w:szCs w:val="28"/>
          <w:lang w:val="uk-UA"/>
        </w:rPr>
        <w:t xml:space="preserve">й запобігти витоку </w:t>
      </w:r>
      <w:r w:rsidR="00DC267F">
        <w:rPr>
          <w:sz w:val="28"/>
          <w:szCs w:val="28"/>
          <w:lang w:val="uk-UA"/>
        </w:rPr>
        <w:t>конфіденційних даних (</w:t>
      </w:r>
      <w:r w:rsidR="00DC4084">
        <w:rPr>
          <w:sz w:val="28"/>
          <w:szCs w:val="28"/>
          <w:lang w:val="uk-UA"/>
        </w:rPr>
        <w:t>КД</w:t>
      </w:r>
      <w:r w:rsidR="00DC267F">
        <w:rPr>
          <w:sz w:val="28"/>
          <w:szCs w:val="28"/>
          <w:lang w:val="uk-UA"/>
        </w:rPr>
        <w:t>)</w:t>
      </w:r>
      <w:r w:rsidRPr="003F6711">
        <w:rPr>
          <w:sz w:val="28"/>
          <w:szCs w:val="28"/>
        </w:rPr>
        <w:t xml:space="preserve">. </w:t>
      </w:r>
    </w:p>
    <w:p w14:paraId="28F21DCE" w14:textId="77777777" w:rsidR="008570B9" w:rsidRPr="00D02A09" w:rsidRDefault="008570B9" w:rsidP="004E10E9">
      <w:pPr>
        <w:ind w:firstLine="851"/>
        <w:jc w:val="both"/>
        <w:rPr>
          <w:sz w:val="28"/>
          <w:szCs w:val="28"/>
        </w:rPr>
      </w:pPr>
      <w:r>
        <w:rPr>
          <w:sz w:val="28"/>
          <w:szCs w:val="28"/>
        </w:rPr>
        <w:t>Од</w:t>
      </w:r>
      <w:r>
        <w:rPr>
          <w:sz w:val="28"/>
          <w:szCs w:val="28"/>
          <w:lang w:val="uk-UA"/>
        </w:rPr>
        <w:t>ним</w:t>
      </w:r>
      <w:r>
        <w:rPr>
          <w:sz w:val="28"/>
          <w:szCs w:val="28"/>
        </w:rPr>
        <w:t xml:space="preserve"> з </w:t>
      </w:r>
      <w:proofErr w:type="spellStart"/>
      <w:r>
        <w:rPr>
          <w:sz w:val="28"/>
          <w:szCs w:val="28"/>
        </w:rPr>
        <w:t>поширених</w:t>
      </w:r>
      <w:proofErr w:type="spellEnd"/>
      <w:r>
        <w:rPr>
          <w:sz w:val="28"/>
          <w:szCs w:val="28"/>
        </w:rPr>
        <w:t xml:space="preserve"> </w:t>
      </w:r>
      <w:proofErr w:type="spellStart"/>
      <w:r>
        <w:rPr>
          <w:sz w:val="28"/>
          <w:szCs w:val="28"/>
        </w:rPr>
        <w:t>способів</w:t>
      </w:r>
      <w:proofErr w:type="spellEnd"/>
      <w:r>
        <w:rPr>
          <w:sz w:val="28"/>
          <w:szCs w:val="28"/>
        </w:rPr>
        <w:t xml:space="preserve"> </w:t>
      </w:r>
      <w:proofErr w:type="spellStart"/>
      <w:r>
        <w:rPr>
          <w:sz w:val="28"/>
          <w:szCs w:val="28"/>
        </w:rPr>
        <w:t>захисту</w:t>
      </w:r>
      <w:proofErr w:type="spellEnd"/>
      <w:r>
        <w:rPr>
          <w:sz w:val="28"/>
          <w:szCs w:val="28"/>
          <w:lang w:val="uk-UA"/>
        </w:rPr>
        <w:t xml:space="preserve"> – є </w:t>
      </w:r>
      <w:proofErr w:type="spellStart"/>
      <w:r>
        <w:rPr>
          <w:sz w:val="28"/>
          <w:szCs w:val="28"/>
        </w:rPr>
        <w:t>вказівк</w:t>
      </w:r>
      <w:proofErr w:type="spellEnd"/>
      <w:r>
        <w:rPr>
          <w:sz w:val="28"/>
          <w:szCs w:val="28"/>
          <w:lang w:val="uk-UA"/>
        </w:rPr>
        <w:t>а</w:t>
      </w:r>
      <w:r w:rsidR="004D5D14">
        <w:rPr>
          <w:sz w:val="28"/>
          <w:szCs w:val="28"/>
        </w:rPr>
        <w:t xml:space="preserve"> </w:t>
      </w:r>
      <w:proofErr w:type="spellStart"/>
      <w:r w:rsidR="004D5D14">
        <w:rPr>
          <w:sz w:val="28"/>
          <w:szCs w:val="28"/>
        </w:rPr>
        <w:t>секретності</w:t>
      </w:r>
      <w:proofErr w:type="spellEnd"/>
      <w:r w:rsidR="004D5D14">
        <w:rPr>
          <w:sz w:val="28"/>
          <w:szCs w:val="28"/>
        </w:rPr>
        <w:t xml:space="preserve"> </w:t>
      </w:r>
      <w:proofErr w:type="spellStart"/>
      <w:r w:rsidR="004D5D14">
        <w:rPr>
          <w:sz w:val="28"/>
          <w:szCs w:val="28"/>
        </w:rPr>
        <w:t>виведення</w:t>
      </w:r>
      <w:proofErr w:type="spellEnd"/>
      <w:r w:rsidRPr="003F6711">
        <w:rPr>
          <w:sz w:val="28"/>
          <w:szCs w:val="28"/>
        </w:rPr>
        <w:t xml:space="preserve"> </w:t>
      </w:r>
      <w:proofErr w:type="spellStart"/>
      <w:r>
        <w:rPr>
          <w:sz w:val="28"/>
          <w:szCs w:val="28"/>
        </w:rPr>
        <w:t>даних</w:t>
      </w:r>
      <w:proofErr w:type="spellEnd"/>
      <w:r w:rsidRPr="003F6711">
        <w:rPr>
          <w:sz w:val="28"/>
          <w:szCs w:val="28"/>
        </w:rPr>
        <w:t xml:space="preserve">. У системах, </w:t>
      </w:r>
      <w:proofErr w:type="spellStart"/>
      <w:r w:rsidRPr="003F6711">
        <w:rPr>
          <w:sz w:val="28"/>
          <w:szCs w:val="28"/>
        </w:rPr>
        <w:t>що</w:t>
      </w:r>
      <w:proofErr w:type="spellEnd"/>
      <w:r w:rsidRPr="003F6711">
        <w:rPr>
          <w:sz w:val="28"/>
          <w:szCs w:val="28"/>
        </w:rPr>
        <w:t xml:space="preserve"> </w:t>
      </w:r>
      <w:proofErr w:type="spellStart"/>
      <w:r w:rsidRPr="003F6711">
        <w:rPr>
          <w:sz w:val="28"/>
          <w:szCs w:val="28"/>
        </w:rPr>
        <w:t>підтримують</w:t>
      </w:r>
      <w:proofErr w:type="spellEnd"/>
      <w:r w:rsidRPr="003F6711">
        <w:rPr>
          <w:sz w:val="28"/>
          <w:szCs w:val="28"/>
        </w:rPr>
        <w:t xml:space="preserve"> </w:t>
      </w:r>
      <w:proofErr w:type="spellStart"/>
      <w:r w:rsidRPr="003F6711">
        <w:rPr>
          <w:sz w:val="28"/>
          <w:szCs w:val="28"/>
        </w:rPr>
        <w:t>кілька</w:t>
      </w:r>
      <w:proofErr w:type="spellEnd"/>
      <w:r w:rsidRPr="003F6711">
        <w:rPr>
          <w:sz w:val="28"/>
          <w:szCs w:val="28"/>
        </w:rPr>
        <w:t xml:space="preserve"> </w:t>
      </w:r>
      <w:proofErr w:type="spellStart"/>
      <w:r w:rsidRPr="003F6711">
        <w:rPr>
          <w:sz w:val="28"/>
          <w:szCs w:val="28"/>
        </w:rPr>
        <w:t>рівнів</w:t>
      </w:r>
      <w:proofErr w:type="spellEnd"/>
      <w:r w:rsidRPr="003F6711">
        <w:rPr>
          <w:sz w:val="28"/>
          <w:szCs w:val="28"/>
        </w:rPr>
        <w:t xml:space="preserve"> </w:t>
      </w:r>
      <w:proofErr w:type="spellStart"/>
      <w:r w:rsidRPr="003F6711">
        <w:rPr>
          <w:sz w:val="28"/>
          <w:szCs w:val="28"/>
        </w:rPr>
        <w:t>секретності</w:t>
      </w:r>
      <w:proofErr w:type="spellEnd"/>
      <w:r w:rsidRPr="003F6711">
        <w:rPr>
          <w:sz w:val="28"/>
          <w:szCs w:val="28"/>
        </w:rPr>
        <w:t xml:space="preserve">, </w:t>
      </w:r>
      <w:proofErr w:type="spellStart"/>
      <w:r w:rsidRPr="003F6711">
        <w:rPr>
          <w:sz w:val="28"/>
          <w:szCs w:val="28"/>
        </w:rPr>
        <w:t>вивід</w:t>
      </w:r>
      <w:proofErr w:type="spellEnd"/>
      <w:r w:rsidRPr="003F6711">
        <w:rPr>
          <w:sz w:val="28"/>
          <w:szCs w:val="28"/>
        </w:rPr>
        <w:t xml:space="preserve"> на </w:t>
      </w:r>
      <w:proofErr w:type="spellStart"/>
      <w:r w:rsidRPr="003F6711">
        <w:rPr>
          <w:sz w:val="28"/>
          <w:szCs w:val="28"/>
        </w:rPr>
        <w:t>екран</w:t>
      </w:r>
      <w:proofErr w:type="spellEnd"/>
      <w:r w:rsidRPr="003F6711">
        <w:rPr>
          <w:sz w:val="28"/>
          <w:szCs w:val="28"/>
        </w:rPr>
        <w:t xml:space="preserve"> </w:t>
      </w:r>
      <w:proofErr w:type="spellStart"/>
      <w:r w:rsidRPr="003F6711">
        <w:rPr>
          <w:sz w:val="28"/>
          <w:szCs w:val="28"/>
        </w:rPr>
        <w:t>терміналу</w:t>
      </w:r>
      <w:proofErr w:type="spellEnd"/>
      <w:r w:rsidRPr="003F6711">
        <w:rPr>
          <w:sz w:val="28"/>
          <w:szCs w:val="28"/>
        </w:rPr>
        <w:t xml:space="preserve"> </w:t>
      </w:r>
      <w:proofErr w:type="spellStart"/>
      <w:r w:rsidRPr="003F6711">
        <w:rPr>
          <w:sz w:val="28"/>
          <w:szCs w:val="28"/>
        </w:rPr>
        <w:t>або</w:t>
      </w:r>
      <w:proofErr w:type="spellEnd"/>
      <w:r w:rsidRPr="003F6711">
        <w:rPr>
          <w:sz w:val="28"/>
          <w:szCs w:val="28"/>
        </w:rPr>
        <w:t xml:space="preserve"> </w:t>
      </w:r>
      <w:proofErr w:type="spellStart"/>
      <w:r w:rsidRPr="003F6711">
        <w:rPr>
          <w:sz w:val="28"/>
          <w:szCs w:val="28"/>
        </w:rPr>
        <w:t>друкувального</w:t>
      </w:r>
      <w:proofErr w:type="spellEnd"/>
      <w:r w:rsidRPr="003F6711">
        <w:rPr>
          <w:sz w:val="28"/>
          <w:szCs w:val="28"/>
        </w:rPr>
        <w:t xml:space="preserve"> пристрою будь-</w:t>
      </w:r>
      <w:proofErr w:type="spellStart"/>
      <w:r w:rsidRPr="003F6711">
        <w:rPr>
          <w:sz w:val="28"/>
          <w:szCs w:val="28"/>
        </w:rPr>
        <w:t>якої</w:t>
      </w:r>
      <w:proofErr w:type="spellEnd"/>
      <w:r w:rsidRPr="003F6711">
        <w:rPr>
          <w:sz w:val="28"/>
          <w:szCs w:val="28"/>
        </w:rPr>
        <w:t xml:space="preserve"> </w:t>
      </w:r>
      <w:proofErr w:type="spellStart"/>
      <w:r w:rsidRPr="003F6711">
        <w:rPr>
          <w:sz w:val="28"/>
          <w:szCs w:val="28"/>
        </w:rPr>
        <w:t>одиниці</w:t>
      </w:r>
      <w:proofErr w:type="spellEnd"/>
      <w:r w:rsidRPr="003F6711">
        <w:rPr>
          <w:sz w:val="28"/>
          <w:szCs w:val="28"/>
        </w:rPr>
        <w:t xml:space="preserve"> </w:t>
      </w:r>
      <w:proofErr w:type="spellStart"/>
      <w:r>
        <w:rPr>
          <w:sz w:val="28"/>
          <w:szCs w:val="28"/>
        </w:rPr>
        <w:t>даних</w:t>
      </w:r>
      <w:proofErr w:type="spellEnd"/>
      <w:r w:rsidRPr="003F6711">
        <w:rPr>
          <w:sz w:val="28"/>
          <w:szCs w:val="28"/>
        </w:rPr>
        <w:t xml:space="preserve"> (</w:t>
      </w:r>
      <w:proofErr w:type="spellStart"/>
      <w:r w:rsidRPr="003F6711">
        <w:rPr>
          <w:sz w:val="28"/>
          <w:szCs w:val="28"/>
        </w:rPr>
        <w:t>наприклад</w:t>
      </w:r>
      <w:proofErr w:type="spellEnd"/>
      <w:r w:rsidRPr="003F6711">
        <w:rPr>
          <w:sz w:val="28"/>
          <w:szCs w:val="28"/>
        </w:rPr>
        <w:t xml:space="preserve">, файлу, </w:t>
      </w:r>
      <w:proofErr w:type="spellStart"/>
      <w:r w:rsidRPr="003F6711">
        <w:rPr>
          <w:sz w:val="28"/>
          <w:szCs w:val="28"/>
        </w:rPr>
        <w:t>запису</w:t>
      </w:r>
      <w:proofErr w:type="spellEnd"/>
      <w:r w:rsidRPr="003F6711">
        <w:rPr>
          <w:sz w:val="28"/>
          <w:szCs w:val="28"/>
        </w:rPr>
        <w:t xml:space="preserve"> і </w:t>
      </w:r>
      <w:proofErr w:type="spellStart"/>
      <w:r w:rsidRPr="003F6711">
        <w:rPr>
          <w:sz w:val="28"/>
          <w:szCs w:val="28"/>
        </w:rPr>
        <w:t>таблиці</w:t>
      </w:r>
      <w:proofErr w:type="spellEnd"/>
      <w:r w:rsidRPr="003F6711">
        <w:rPr>
          <w:sz w:val="28"/>
          <w:szCs w:val="28"/>
        </w:rPr>
        <w:t xml:space="preserve">) </w:t>
      </w:r>
      <w:proofErr w:type="spellStart"/>
      <w:r w:rsidRPr="003F6711">
        <w:rPr>
          <w:sz w:val="28"/>
          <w:szCs w:val="28"/>
        </w:rPr>
        <w:t>супроводжується</w:t>
      </w:r>
      <w:proofErr w:type="spellEnd"/>
      <w:r w:rsidRPr="003F6711">
        <w:rPr>
          <w:sz w:val="28"/>
          <w:szCs w:val="28"/>
        </w:rPr>
        <w:t xml:space="preserve"> </w:t>
      </w:r>
      <w:proofErr w:type="spellStart"/>
      <w:r w:rsidRPr="003F6711">
        <w:rPr>
          <w:sz w:val="28"/>
          <w:szCs w:val="28"/>
        </w:rPr>
        <w:t>спеціальним</w:t>
      </w:r>
      <w:proofErr w:type="spellEnd"/>
      <w:r w:rsidRPr="003F6711">
        <w:rPr>
          <w:sz w:val="28"/>
          <w:szCs w:val="28"/>
        </w:rPr>
        <w:t xml:space="preserve"> грифом </w:t>
      </w:r>
      <w:proofErr w:type="spellStart"/>
      <w:r w:rsidRPr="003F6711">
        <w:rPr>
          <w:sz w:val="28"/>
          <w:szCs w:val="28"/>
        </w:rPr>
        <w:t>із</w:t>
      </w:r>
      <w:proofErr w:type="spellEnd"/>
      <w:r w:rsidRPr="003F6711">
        <w:rPr>
          <w:sz w:val="28"/>
          <w:szCs w:val="28"/>
        </w:rPr>
        <w:t xml:space="preserve"> </w:t>
      </w:r>
      <w:proofErr w:type="spellStart"/>
      <w:r w:rsidRPr="003F6711">
        <w:rPr>
          <w:sz w:val="28"/>
          <w:szCs w:val="28"/>
        </w:rPr>
        <w:t>зазначенням</w:t>
      </w:r>
      <w:proofErr w:type="spellEnd"/>
      <w:r w:rsidRPr="003F6711">
        <w:rPr>
          <w:sz w:val="28"/>
          <w:szCs w:val="28"/>
        </w:rPr>
        <w:t xml:space="preserve"> </w:t>
      </w:r>
      <w:proofErr w:type="spellStart"/>
      <w:r w:rsidRPr="003F6711">
        <w:rPr>
          <w:sz w:val="28"/>
          <w:szCs w:val="28"/>
        </w:rPr>
        <w:t>рівня</w:t>
      </w:r>
      <w:proofErr w:type="spellEnd"/>
      <w:r w:rsidRPr="003F6711">
        <w:rPr>
          <w:sz w:val="28"/>
          <w:szCs w:val="28"/>
        </w:rPr>
        <w:t xml:space="preserve"> </w:t>
      </w:r>
      <w:proofErr w:type="spellStart"/>
      <w:r w:rsidRPr="003F6711">
        <w:rPr>
          <w:sz w:val="28"/>
          <w:szCs w:val="28"/>
        </w:rPr>
        <w:t>секретності</w:t>
      </w:r>
      <w:proofErr w:type="spellEnd"/>
      <w:r w:rsidRPr="003F6711">
        <w:rPr>
          <w:sz w:val="28"/>
          <w:szCs w:val="28"/>
        </w:rPr>
        <w:t xml:space="preserve">. </w:t>
      </w:r>
      <w:proofErr w:type="spellStart"/>
      <w:r w:rsidRPr="003F6711">
        <w:rPr>
          <w:sz w:val="28"/>
          <w:szCs w:val="28"/>
        </w:rPr>
        <w:t>Ця</w:t>
      </w:r>
      <w:proofErr w:type="spellEnd"/>
      <w:r w:rsidRPr="003F6711">
        <w:rPr>
          <w:sz w:val="28"/>
          <w:szCs w:val="28"/>
        </w:rPr>
        <w:t xml:space="preserve"> </w:t>
      </w:r>
      <w:proofErr w:type="spellStart"/>
      <w:r w:rsidRPr="003F6711">
        <w:rPr>
          <w:sz w:val="28"/>
          <w:szCs w:val="28"/>
        </w:rPr>
        <w:t>вимога</w:t>
      </w:r>
      <w:proofErr w:type="spellEnd"/>
      <w:r w:rsidRPr="003F6711">
        <w:rPr>
          <w:sz w:val="28"/>
          <w:szCs w:val="28"/>
        </w:rPr>
        <w:t xml:space="preserve"> </w:t>
      </w:r>
      <w:proofErr w:type="spellStart"/>
      <w:r w:rsidRPr="003F6711">
        <w:rPr>
          <w:sz w:val="28"/>
          <w:szCs w:val="28"/>
        </w:rPr>
        <w:t>реалізується</w:t>
      </w:r>
      <w:proofErr w:type="spellEnd"/>
      <w:r w:rsidRPr="003F6711">
        <w:rPr>
          <w:sz w:val="28"/>
          <w:szCs w:val="28"/>
        </w:rPr>
        <w:t xml:space="preserve"> з </w:t>
      </w:r>
      <w:proofErr w:type="spellStart"/>
      <w:r w:rsidRPr="003F6711">
        <w:rPr>
          <w:sz w:val="28"/>
          <w:szCs w:val="28"/>
        </w:rPr>
        <w:t>допомогою</w:t>
      </w:r>
      <w:proofErr w:type="spellEnd"/>
      <w:r w:rsidRPr="003F6711">
        <w:rPr>
          <w:sz w:val="28"/>
          <w:szCs w:val="28"/>
        </w:rPr>
        <w:t xml:space="preserve"> </w:t>
      </w:r>
      <w:proofErr w:type="spellStart"/>
      <w:r w:rsidRPr="003F6711">
        <w:rPr>
          <w:sz w:val="28"/>
          <w:szCs w:val="28"/>
        </w:rPr>
        <w:t>відповідних</w:t>
      </w:r>
      <w:proofErr w:type="spellEnd"/>
      <w:r w:rsidRPr="003F6711">
        <w:rPr>
          <w:sz w:val="28"/>
          <w:szCs w:val="28"/>
        </w:rPr>
        <w:t xml:space="preserve"> </w:t>
      </w:r>
      <w:proofErr w:type="spellStart"/>
      <w:r w:rsidRPr="003F6711">
        <w:rPr>
          <w:sz w:val="28"/>
          <w:szCs w:val="28"/>
        </w:rPr>
        <w:t>пр</w:t>
      </w:r>
      <w:r w:rsidR="00582BE4">
        <w:rPr>
          <w:sz w:val="28"/>
          <w:szCs w:val="28"/>
        </w:rPr>
        <w:t>ограмних</w:t>
      </w:r>
      <w:proofErr w:type="spellEnd"/>
      <w:r w:rsidR="00582BE4">
        <w:rPr>
          <w:sz w:val="28"/>
          <w:szCs w:val="28"/>
        </w:rPr>
        <w:t xml:space="preserve"> </w:t>
      </w:r>
      <w:proofErr w:type="spellStart"/>
      <w:r w:rsidR="00582BE4">
        <w:rPr>
          <w:sz w:val="28"/>
          <w:szCs w:val="28"/>
        </w:rPr>
        <w:t>засобів</w:t>
      </w:r>
      <w:proofErr w:type="spellEnd"/>
      <w:r w:rsidR="00F407CB">
        <w:rPr>
          <w:sz w:val="28"/>
          <w:szCs w:val="28"/>
          <w:lang w:val="uk-UA"/>
        </w:rPr>
        <w:t xml:space="preserve"> [26]</w:t>
      </w:r>
      <w:r w:rsidR="00582BE4">
        <w:rPr>
          <w:sz w:val="28"/>
          <w:szCs w:val="28"/>
        </w:rPr>
        <w:t>.</w:t>
      </w:r>
    </w:p>
    <w:p w14:paraId="6B6E24AD" w14:textId="77777777" w:rsidR="008A495F" w:rsidRDefault="00A55821" w:rsidP="004E10E9">
      <w:pPr>
        <w:ind w:firstLine="851"/>
        <w:jc w:val="both"/>
        <w:rPr>
          <w:sz w:val="28"/>
          <w:szCs w:val="28"/>
          <w:lang w:val="uk-UA"/>
        </w:rPr>
      </w:pPr>
      <w:r>
        <w:rPr>
          <w:sz w:val="28"/>
          <w:szCs w:val="28"/>
          <w:lang w:val="uk-UA"/>
        </w:rPr>
        <w:t>Також виділяють</w:t>
      </w:r>
      <w:r w:rsidR="008570B9" w:rsidRPr="003F6711">
        <w:rPr>
          <w:sz w:val="28"/>
          <w:szCs w:val="28"/>
        </w:rPr>
        <w:t xml:space="preserve"> </w:t>
      </w:r>
      <w:proofErr w:type="spellStart"/>
      <w:r w:rsidR="008570B9" w:rsidRPr="003F6711">
        <w:rPr>
          <w:sz w:val="28"/>
          <w:szCs w:val="28"/>
        </w:rPr>
        <w:t>засоби</w:t>
      </w:r>
      <w:proofErr w:type="spellEnd"/>
      <w:r w:rsidR="008570B9" w:rsidRPr="003F6711">
        <w:rPr>
          <w:sz w:val="28"/>
          <w:szCs w:val="28"/>
        </w:rPr>
        <w:t xml:space="preserve"> </w:t>
      </w:r>
      <w:proofErr w:type="spellStart"/>
      <w:r w:rsidR="008570B9" w:rsidRPr="003F6711">
        <w:rPr>
          <w:sz w:val="28"/>
          <w:szCs w:val="28"/>
        </w:rPr>
        <w:t>захисту</w:t>
      </w:r>
      <w:proofErr w:type="spellEnd"/>
      <w:r w:rsidR="008570B9" w:rsidRPr="003F6711">
        <w:rPr>
          <w:sz w:val="28"/>
          <w:szCs w:val="28"/>
        </w:rPr>
        <w:t xml:space="preserve"> </w:t>
      </w:r>
      <w:proofErr w:type="spellStart"/>
      <w:r w:rsidR="008570B9" w:rsidRPr="003F6711">
        <w:rPr>
          <w:sz w:val="28"/>
          <w:szCs w:val="28"/>
        </w:rPr>
        <w:t>від</w:t>
      </w:r>
      <w:proofErr w:type="spellEnd"/>
      <w:r w:rsidR="008570B9" w:rsidRPr="003F6711">
        <w:rPr>
          <w:sz w:val="28"/>
          <w:szCs w:val="28"/>
        </w:rPr>
        <w:t xml:space="preserve"> </w:t>
      </w:r>
      <w:proofErr w:type="spellStart"/>
      <w:r w:rsidR="008570B9" w:rsidRPr="003F6711">
        <w:rPr>
          <w:sz w:val="28"/>
          <w:szCs w:val="28"/>
        </w:rPr>
        <w:t>несанкціонованого</w:t>
      </w:r>
      <w:proofErr w:type="spellEnd"/>
      <w:r w:rsidR="008570B9" w:rsidRPr="003F6711">
        <w:rPr>
          <w:sz w:val="28"/>
          <w:szCs w:val="28"/>
        </w:rPr>
        <w:t xml:space="preserve"> </w:t>
      </w:r>
      <w:proofErr w:type="spellStart"/>
      <w:r w:rsidR="008570B9" w:rsidRPr="003F6711">
        <w:rPr>
          <w:sz w:val="28"/>
          <w:szCs w:val="28"/>
        </w:rPr>
        <w:t>використання</w:t>
      </w:r>
      <w:proofErr w:type="spellEnd"/>
      <w:r w:rsidR="008570B9" w:rsidRPr="003F6711">
        <w:rPr>
          <w:sz w:val="28"/>
          <w:szCs w:val="28"/>
        </w:rPr>
        <w:t xml:space="preserve"> </w:t>
      </w:r>
      <w:r w:rsidR="004D5D14">
        <w:rPr>
          <w:sz w:val="28"/>
          <w:szCs w:val="28"/>
          <w:lang w:val="uk-UA"/>
        </w:rPr>
        <w:t>ПЗ</w:t>
      </w:r>
      <w:r w:rsidR="008570B9" w:rsidRPr="003F6711">
        <w:rPr>
          <w:sz w:val="28"/>
          <w:szCs w:val="28"/>
        </w:rPr>
        <w:t xml:space="preserve">. Вони </w:t>
      </w:r>
      <w:proofErr w:type="spellStart"/>
      <w:r w:rsidR="008570B9" w:rsidRPr="003F6711">
        <w:rPr>
          <w:sz w:val="28"/>
          <w:szCs w:val="28"/>
        </w:rPr>
        <w:t>набувають</w:t>
      </w:r>
      <w:proofErr w:type="spellEnd"/>
      <w:r w:rsidR="008570B9" w:rsidRPr="003F6711">
        <w:rPr>
          <w:sz w:val="28"/>
          <w:szCs w:val="28"/>
        </w:rPr>
        <w:t xml:space="preserve"> особливого </w:t>
      </w:r>
      <w:proofErr w:type="spellStart"/>
      <w:r w:rsidR="008570B9" w:rsidRPr="003F6711">
        <w:rPr>
          <w:sz w:val="28"/>
          <w:szCs w:val="28"/>
        </w:rPr>
        <w:t>значення</w:t>
      </w:r>
      <w:proofErr w:type="spellEnd"/>
      <w:r w:rsidR="008570B9" w:rsidRPr="003F6711">
        <w:rPr>
          <w:sz w:val="28"/>
          <w:szCs w:val="28"/>
        </w:rPr>
        <w:t xml:space="preserve"> </w:t>
      </w:r>
      <w:proofErr w:type="spellStart"/>
      <w:r w:rsidR="008570B9" w:rsidRPr="003F6711">
        <w:rPr>
          <w:sz w:val="28"/>
          <w:szCs w:val="28"/>
        </w:rPr>
        <w:t>внаслідок</w:t>
      </w:r>
      <w:proofErr w:type="spellEnd"/>
      <w:r w:rsidR="008570B9">
        <w:rPr>
          <w:sz w:val="28"/>
          <w:szCs w:val="28"/>
          <w:lang w:val="uk-UA"/>
        </w:rPr>
        <w:t xml:space="preserve"> </w:t>
      </w:r>
      <w:r w:rsidR="00F55087">
        <w:rPr>
          <w:sz w:val="28"/>
          <w:szCs w:val="28"/>
          <w:lang w:val="uk-UA"/>
        </w:rPr>
        <w:t>широкого</w:t>
      </w:r>
      <w:r w:rsidR="008570B9">
        <w:rPr>
          <w:sz w:val="28"/>
          <w:szCs w:val="28"/>
          <w:lang w:val="uk-UA"/>
        </w:rPr>
        <w:t xml:space="preserve"> використання ЕОМ</w:t>
      </w:r>
      <w:r w:rsidR="004D5D14">
        <w:rPr>
          <w:sz w:val="28"/>
          <w:szCs w:val="28"/>
        </w:rPr>
        <w:t>.</w:t>
      </w:r>
    </w:p>
    <w:p w14:paraId="7B81ED91" w14:textId="77777777" w:rsidR="00484B77" w:rsidRDefault="00A55821" w:rsidP="004E10E9">
      <w:pPr>
        <w:ind w:firstLine="851"/>
        <w:jc w:val="both"/>
        <w:rPr>
          <w:sz w:val="28"/>
          <w:szCs w:val="28"/>
          <w:lang w:val="uk-UA" w:eastAsia="ru-RU"/>
        </w:rPr>
      </w:pPr>
      <w:r>
        <w:rPr>
          <w:sz w:val="28"/>
          <w:szCs w:val="28"/>
          <w:lang w:val="uk-UA"/>
        </w:rPr>
        <w:t xml:space="preserve">Провівши огляд </w:t>
      </w:r>
      <w:r>
        <w:rPr>
          <w:sz w:val="28"/>
          <w:szCs w:val="28"/>
          <w:lang w:val="uk-UA" w:eastAsia="ru-RU"/>
        </w:rPr>
        <w:t>методів</w:t>
      </w:r>
      <w:r w:rsidRPr="00A55821">
        <w:rPr>
          <w:sz w:val="28"/>
          <w:szCs w:val="28"/>
          <w:lang w:val="uk-UA" w:eastAsia="ru-RU"/>
        </w:rPr>
        <w:t xml:space="preserve"> забезпечення захисту від загроз витоку даних </w:t>
      </w:r>
      <w:r>
        <w:rPr>
          <w:sz w:val="28"/>
          <w:szCs w:val="28"/>
          <w:lang w:val="uk-UA" w:eastAsia="ru-RU"/>
        </w:rPr>
        <w:t xml:space="preserve">можна </w:t>
      </w:r>
      <w:r w:rsidR="00F26D40">
        <w:rPr>
          <w:sz w:val="28"/>
          <w:szCs w:val="28"/>
          <w:lang w:val="uk-UA" w:eastAsia="ru-RU"/>
        </w:rPr>
        <w:t>зробити висновок, що всі</w:t>
      </w:r>
      <w:r>
        <w:rPr>
          <w:sz w:val="28"/>
          <w:szCs w:val="28"/>
          <w:lang w:val="uk-UA" w:eastAsia="ru-RU"/>
        </w:rPr>
        <w:t xml:space="preserve"> методи повинні поєднуватись для реалізації </w:t>
      </w:r>
      <w:r>
        <w:rPr>
          <w:sz w:val="28"/>
          <w:szCs w:val="28"/>
          <w:lang w:val="uk-UA" w:eastAsia="ru-RU"/>
        </w:rPr>
        <w:lastRenderedPageBreak/>
        <w:t>комплексного захисту в ІТС. Ці завдання покладаються на</w:t>
      </w:r>
      <w:r w:rsidR="00186896">
        <w:rPr>
          <w:sz w:val="28"/>
          <w:szCs w:val="28"/>
          <w:lang w:val="uk-UA" w:eastAsia="ru-RU"/>
        </w:rPr>
        <w:t xml:space="preserve"> системи попередження втрати даних</w:t>
      </w:r>
      <w:r w:rsidR="00555053">
        <w:rPr>
          <w:sz w:val="28"/>
          <w:szCs w:val="28"/>
          <w:lang w:val="uk-UA" w:eastAsia="ru-RU"/>
        </w:rPr>
        <w:t>.</w:t>
      </w:r>
    </w:p>
    <w:p w14:paraId="4283C318" w14:textId="77777777" w:rsidR="00555053" w:rsidRDefault="00555053" w:rsidP="004E10E9">
      <w:pPr>
        <w:ind w:firstLine="851"/>
        <w:jc w:val="both"/>
        <w:rPr>
          <w:sz w:val="28"/>
          <w:szCs w:val="28"/>
          <w:lang w:val="uk-UA" w:eastAsia="ru-RU"/>
        </w:rPr>
      </w:pPr>
    </w:p>
    <w:p w14:paraId="53E04D74" w14:textId="1F2E0833" w:rsidR="00555053" w:rsidRDefault="007F6D08" w:rsidP="00E340E9">
      <w:pPr>
        <w:jc w:val="center"/>
        <w:rPr>
          <w:b/>
          <w:noProof/>
          <w:sz w:val="28"/>
          <w:szCs w:val="28"/>
        </w:rPr>
      </w:pPr>
      <w:r>
        <w:rPr>
          <w:b/>
          <w:sz w:val="28"/>
          <w:szCs w:val="28"/>
          <w:lang w:val="uk-UA"/>
        </w:rPr>
        <w:t>1.3</w:t>
      </w:r>
      <w:r w:rsidR="00555053" w:rsidRPr="00555053">
        <w:rPr>
          <w:b/>
          <w:sz w:val="28"/>
          <w:szCs w:val="28"/>
          <w:lang w:val="uk-UA"/>
        </w:rPr>
        <w:t xml:space="preserve"> Застосування </w:t>
      </w:r>
      <w:r w:rsidR="00555053" w:rsidRPr="00555053">
        <w:rPr>
          <w:b/>
          <w:noProof/>
          <w:sz w:val="28"/>
          <w:szCs w:val="28"/>
        </w:rPr>
        <w:t xml:space="preserve">сучасних </w:t>
      </w:r>
      <w:r w:rsidR="00555053" w:rsidRPr="00555053">
        <w:rPr>
          <w:b/>
          <w:noProof/>
          <w:sz w:val="28"/>
          <w:szCs w:val="28"/>
          <w:lang w:val="en-US"/>
        </w:rPr>
        <w:t>DLP</w:t>
      </w:r>
      <w:r w:rsidR="00555053" w:rsidRPr="00555053">
        <w:rPr>
          <w:b/>
          <w:noProof/>
          <w:sz w:val="28"/>
          <w:szCs w:val="28"/>
        </w:rPr>
        <w:t xml:space="preserve"> систем</w:t>
      </w:r>
    </w:p>
    <w:p w14:paraId="43FD53C0" w14:textId="77777777" w:rsidR="00E340E9" w:rsidRDefault="00E340E9" w:rsidP="004E10E9">
      <w:pPr>
        <w:ind w:firstLine="851"/>
        <w:jc w:val="both"/>
        <w:rPr>
          <w:b/>
          <w:noProof/>
          <w:sz w:val="28"/>
          <w:szCs w:val="28"/>
        </w:rPr>
      </w:pPr>
    </w:p>
    <w:p w14:paraId="5F083DE5" w14:textId="77777777" w:rsidR="008246B5" w:rsidRPr="00455F4B" w:rsidRDefault="008246B5" w:rsidP="008246B5">
      <w:pPr>
        <w:tabs>
          <w:tab w:val="left" w:pos="567"/>
        </w:tabs>
        <w:ind w:firstLine="851"/>
        <w:jc w:val="both"/>
        <w:rPr>
          <w:sz w:val="28"/>
          <w:szCs w:val="28"/>
          <w:lang w:val="uk-UA"/>
        </w:rPr>
      </w:pPr>
      <w:r w:rsidRPr="00D32E3B">
        <w:rPr>
          <w:sz w:val="28"/>
          <w:szCs w:val="28"/>
          <w:lang w:val="uk-UA"/>
        </w:rPr>
        <w:t xml:space="preserve">Сучасні DLP-системи володіють </w:t>
      </w:r>
      <w:r>
        <w:rPr>
          <w:sz w:val="28"/>
          <w:szCs w:val="28"/>
          <w:lang w:val="uk-UA"/>
        </w:rPr>
        <w:t>великою</w:t>
      </w:r>
      <w:r w:rsidRPr="00D32E3B">
        <w:rPr>
          <w:sz w:val="28"/>
          <w:szCs w:val="28"/>
          <w:lang w:val="uk-UA"/>
        </w:rPr>
        <w:t xml:space="preserve"> кількістю парам</w:t>
      </w:r>
      <w:r w:rsidR="00E35B93">
        <w:rPr>
          <w:sz w:val="28"/>
          <w:szCs w:val="28"/>
          <w:lang w:val="uk-UA"/>
        </w:rPr>
        <w:t>етрів і характеристик, які обов’</w:t>
      </w:r>
      <w:r w:rsidRPr="00D32E3B">
        <w:rPr>
          <w:sz w:val="28"/>
          <w:szCs w:val="28"/>
          <w:lang w:val="uk-UA"/>
        </w:rPr>
        <w:t>язково необхідно враховувати при виборі рішення для ор</w:t>
      </w:r>
      <w:r>
        <w:rPr>
          <w:sz w:val="28"/>
          <w:szCs w:val="28"/>
          <w:lang w:val="uk-UA"/>
        </w:rPr>
        <w:t>ганізації захисту конфіденційних</w:t>
      </w:r>
      <w:r w:rsidRPr="00D32E3B">
        <w:rPr>
          <w:sz w:val="28"/>
          <w:szCs w:val="28"/>
          <w:lang w:val="uk-UA"/>
        </w:rPr>
        <w:t xml:space="preserve"> </w:t>
      </w:r>
      <w:r>
        <w:rPr>
          <w:sz w:val="28"/>
          <w:szCs w:val="28"/>
          <w:lang w:val="uk-UA"/>
        </w:rPr>
        <w:t>даних від витоку</w:t>
      </w:r>
      <w:r w:rsidRPr="00D32E3B">
        <w:rPr>
          <w:sz w:val="28"/>
          <w:szCs w:val="28"/>
          <w:lang w:val="uk-UA"/>
        </w:rPr>
        <w:t xml:space="preserve">. </w:t>
      </w:r>
      <w:r>
        <w:rPr>
          <w:sz w:val="28"/>
          <w:szCs w:val="28"/>
          <w:lang w:val="uk-UA"/>
        </w:rPr>
        <w:t>Але найважливішим з них є мережн</w:t>
      </w:r>
      <w:r w:rsidRPr="00D32E3B">
        <w:rPr>
          <w:sz w:val="28"/>
          <w:szCs w:val="28"/>
          <w:lang w:val="uk-UA"/>
        </w:rPr>
        <w:t>а архітектура</w:t>
      </w:r>
      <w:r>
        <w:rPr>
          <w:sz w:val="28"/>
          <w:szCs w:val="28"/>
          <w:lang w:val="uk-UA"/>
        </w:rPr>
        <w:t>, яка буде використовуватись</w:t>
      </w:r>
      <w:r w:rsidRPr="00D32E3B">
        <w:rPr>
          <w:sz w:val="28"/>
          <w:szCs w:val="28"/>
          <w:lang w:val="uk-UA"/>
        </w:rPr>
        <w:t xml:space="preserve">. </w:t>
      </w:r>
      <w:r>
        <w:rPr>
          <w:sz w:val="28"/>
          <w:szCs w:val="28"/>
          <w:lang w:val="uk-UA"/>
        </w:rPr>
        <w:t>Відповідно до цього параметру, щоб охопити всі можливі КВД р</w:t>
      </w:r>
      <w:r w:rsidRPr="00455F4B">
        <w:rPr>
          <w:sz w:val="28"/>
          <w:szCs w:val="28"/>
          <w:lang w:val="uk-UA"/>
        </w:rPr>
        <w:t>ішення DLP</w:t>
      </w:r>
      <w:r>
        <w:rPr>
          <w:sz w:val="28"/>
          <w:szCs w:val="28"/>
          <w:lang w:val="uk-UA"/>
        </w:rPr>
        <w:t>-систем</w:t>
      </w:r>
      <w:r w:rsidRPr="00455F4B">
        <w:rPr>
          <w:sz w:val="28"/>
          <w:szCs w:val="28"/>
          <w:lang w:val="uk-UA"/>
        </w:rPr>
        <w:t xml:space="preserve"> діляться на 2 види:</w:t>
      </w:r>
    </w:p>
    <w:p w14:paraId="5A3B6377" w14:textId="77777777" w:rsidR="008246B5" w:rsidRPr="00D32E3B" w:rsidRDefault="008246B5" w:rsidP="00E35B93">
      <w:pPr>
        <w:pStyle w:val="a3"/>
        <w:tabs>
          <w:tab w:val="left" w:pos="993"/>
        </w:tabs>
        <w:ind w:left="0" w:firstLine="993"/>
        <w:jc w:val="both"/>
        <w:rPr>
          <w:sz w:val="28"/>
          <w:szCs w:val="28"/>
          <w:lang w:val="uk-UA"/>
        </w:rPr>
      </w:pPr>
      <w:r>
        <w:rPr>
          <w:color w:val="000000"/>
          <w:sz w:val="28"/>
          <w:szCs w:val="28"/>
          <w:lang w:val="uk-UA"/>
        </w:rPr>
        <w:t>- </w:t>
      </w:r>
      <w:r w:rsidRPr="00D32E3B">
        <w:rPr>
          <w:sz w:val="28"/>
          <w:szCs w:val="28"/>
          <w:lang w:val="uk-UA"/>
        </w:rPr>
        <w:t>шлюзові</w:t>
      </w:r>
      <w:r>
        <w:rPr>
          <w:sz w:val="28"/>
          <w:szCs w:val="28"/>
          <w:lang w:val="uk-UA"/>
        </w:rPr>
        <w:t xml:space="preserve"> (</w:t>
      </w:r>
      <w:proofErr w:type="spellStart"/>
      <w:r>
        <w:rPr>
          <w:sz w:val="28"/>
          <w:szCs w:val="28"/>
          <w:lang w:val="uk-UA"/>
        </w:rPr>
        <w:t>Network</w:t>
      </w:r>
      <w:proofErr w:type="spellEnd"/>
      <w:r>
        <w:rPr>
          <w:sz w:val="28"/>
          <w:szCs w:val="28"/>
          <w:lang w:val="uk-UA"/>
        </w:rPr>
        <w:t xml:space="preserve"> DLP)</w:t>
      </w:r>
      <w:r w:rsidRPr="00D32E3B">
        <w:rPr>
          <w:sz w:val="28"/>
          <w:szCs w:val="28"/>
          <w:lang w:val="uk-UA"/>
        </w:rPr>
        <w:t>;</w:t>
      </w:r>
    </w:p>
    <w:p w14:paraId="3363ADF0" w14:textId="77777777" w:rsidR="008246B5" w:rsidRPr="00D32E3B" w:rsidRDefault="008246B5" w:rsidP="00E35B93">
      <w:pPr>
        <w:pStyle w:val="a3"/>
        <w:tabs>
          <w:tab w:val="left" w:pos="993"/>
        </w:tabs>
        <w:ind w:left="0" w:firstLine="993"/>
        <w:jc w:val="both"/>
        <w:rPr>
          <w:sz w:val="28"/>
          <w:szCs w:val="28"/>
          <w:lang w:val="uk-UA"/>
        </w:rPr>
      </w:pPr>
      <w:r>
        <w:rPr>
          <w:color w:val="000000"/>
          <w:sz w:val="28"/>
          <w:szCs w:val="28"/>
          <w:lang w:val="uk-UA"/>
        </w:rPr>
        <w:t>- </w:t>
      </w:r>
      <w:proofErr w:type="spellStart"/>
      <w:r w:rsidRPr="00D32E3B">
        <w:rPr>
          <w:sz w:val="28"/>
          <w:szCs w:val="28"/>
          <w:lang w:val="uk-UA"/>
        </w:rPr>
        <w:t>хостові</w:t>
      </w:r>
      <w:proofErr w:type="spellEnd"/>
      <w:r>
        <w:rPr>
          <w:sz w:val="28"/>
          <w:szCs w:val="28"/>
          <w:lang w:val="uk-UA"/>
        </w:rPr>
        <w:t xml:space="preserve"> (DLP </w:t>
      </w:r>
      <w:proofErr w:type="spellStart"/>
      <w:r>
        <w:rPr>
          <w:sz w:val="28"/>
          <w:szCs w:val="28"/>
          <w:lang w:val="uk-UA"/>
        </w:rPr>
        <w:t>Endpoint</w:t>
      </w:r>
      <w:proofErr w:type="spellEnd"/>
      <w:r>
        <w:rPr>
          <w:sz w:val="28"/>
          <w:szCs w:val="28"/>
          <w:lang w:val="uk-UA"/>
        </w:rPr>
        <w:t>).</w:t>
      </w:r>
    </w:p>
    <w:p w14:paraId="1214A4A3" w14:textId="77777777" w:rsidR="008246B5" w:rsidRPr="006C3E73" w:rsidRDefault="008246B5" w:rsidP="008246B5">
      <w:pPr>
        <w:ind w:firstLine="851"/>
        <w:jc w:val="both"/>
        <w:rPr>
          <w:sz w:val="28"/>
          <w:szCs w:val="28"/>
          <w:lang w:val="uk-UA"/>
        </w:rPr>
      </w:pPr>
      <w:r>
        <w:rPr>
          <w:sz w:val="28"/>
          <w:szCs w:val="28"/>
          <w:lang w:val="uk-UA"/>
        </w:rPr>
        <w:t>Перші</w:t>
      </w:r>
      <w:r w:rsidRPr="00D32E3B">
        <w:rPr>
          <w:sz w:val="28"/>
          <w:szCs w:val="28"/>
          <w:lang w:val="uk-UA"/>
        </w:rPr>
        <w:t xml:space="preserve"> використовується єдиний сервер, на який направляється весь </w:t>
      </w:r>
      <w:r>
        <w:rPr>
          <w:sz w:val="28"/>
          <w:szCs w:val="28"/>
          <w:lang w:val="uk-UA"/>
        </w:rPr>
        <w:t>вихідний мережн</w:t>
      </w:r>
      <w:r w:rsidRPr="00D32E3B">
        <w:rPr>
          <w:sz w:val="28"/>
          <w:szCs w:val="28"/>
          <w:lang w:val="uk-UA"/>
        </w:rPr>
        <w:t>ий трафік корпоративної інформаційної системи. Цей шлюз займається його обробкою з метою виявлення можливих вито</w:t>
      </w:r>
      <w:r>
        <w:rPr>
          <w:sz w:val="28"/>
          <w:szCs w:val="28"/>
          <w:lang w:val="uk-UA"/>
        </w:rPr>
        <w:t>ків конфіденційних даних. Другі</w:t>
      </w:r>
      <w:r w:rsidRPr="00D32E3B">
        <w:rPr>
          <w:sz w:val="28"/>
          <w:szCs w:val="28"/>
          <w:lang w:val="uk-UA"/>
        </w:rPr>
        <w:t xml:space="preserve"> </w:t>
      </w:r>
      <w:r>
        <w:rPr>
          <w:sz w:val="28"/>
          <w:szCs w:val="28"/>
          <w:lang w:val="uk-UA"/>
        </w:rPr>
        <w:t>засновані</w:t>
      </w:r>
      <w:r w:rsidRPr="00D32E3B">
        <w:rPr>
          <w:sz w:val="28"/>
          <w:szCs w:val="28"/>
          <w:lang w:val="uk-UA"/>
        </w:rPr>
        <w:t xml:space="preserve"> на використанні спеціальних програм </w:t>
      </w:r>
      <w:r>
        <w:rPr>
          <w:sz w:val="28"/>
          <w:szCs w:val="28"/>
          <w:lang w:val="uk-UA"/>
        </w:rPr>
        <w:t>–</w:t>
      </w:r>
      <w:r w:rsidRPr="00D32E3B">
        <w:rPr>
          <w:sz w:val="28"/>
          <w:szCs w:val="28"/>
          <w:lang w:val="uk-UA"/>
        </w:rPr>
        <w:t xml:space="preserve"> агентів, які встановлюються на кінцевих вузлах мережі </w:t>
      </w:r>
      <w:r>
        <w:rPr>
          <w:sz w:val="28"/>
          <w:szCs w:val="28"/>
          <w:lang w:val="uk-UA"/>
        </w:rPr>
        <w:t>[28] – АРМ</w:t>
      </w:r>
      <w:r w:rsidRPr="00D32E3B">
        <w:rPr>
          <w:sz w:val="28"/>
          <w:szCs w:val="28"/>
          <w:lang w:val="uk-UA"/>
        </w:rPr>
        <w:t>, серверах додатків та ін.</w:t>
      </w:r>
      <w:r>
        <w:rPr>
          <w:sz w:val="28"/>
          <w:szCs w:val="28"/>
          <w:lang w:val="uk-UA"/>
        </w:rPr>
        <w:t xml:space="preserve"> Далі буде детально розглянуто кожне рішення </w:t>
      </w:r>
      <w:r>
        <w:rPr>
          <w:sz w:val="28"/>
          <w:szCs w:val="28"/>
          <w:lang w:val="en-US"/>
        </w:rPr>
        <w:t>DLP</w:t>
      </w:r>
      <w:r w:rsidRPr="00A44AA0">
        <w:rPr>
          <w:sz w:val="28"/>
          <w:szCs w:val="28"/>
          <w:lang w:val="uk-UA"/>
        </w:rPr>
        <w:t>-</w:t>
      </w:r>
      <w:r>
        <w:rPr>
          <w:sz w:val="28"/>
          <w:szCs w:val="28"/>
          <w:lang w:val="uk-UA"/>
        </w:rPr>
        <w:t>систем.</w:t>
      </w:r>
    </w:p>
    <w:p w14:paraId="3CFCA987" w14:textId="77777777" w:rsidR="008246B5" w:rsidRDefault="008246B5" w:rsidP="008246B5">
      <w:pPr>
        <w:ind w:firstLine="851"/>
        <w:jc w:val="both"/>
        <w:rPr>
          <w:sz w:val="28"/>
          <w:szCs w:val="28"/>
          <w:lang w:val="uk-UA"/>
        </w:rPr>
      </w:pPr>
      <w:r w:rsidRPr="00EF5711">
        <w:rPr>
          <w:i/>
          <w:sz w:val="28"/>
          <w:szCs w:val="28"/>
          <w:lang w:val="uk-UA"/>
        </w:rPr>
        <w:t xml:space="preserve">Шлюзові </w:t>
      </w:r>
      <w:r w:rsidRPr="00EF5711">
        <w:rPr>
          <w:i/>
          <w:sz w:val="28"/>
          <w:szCs w:val="28"/>
          <w:lang w:val="en-US"/>
        </w:rPr>
        <w:t>DLP</w:t>
      </w:r>
      <w:r w:rsidRPr="00EF5711">
        <w:rPr>
          <w:i/>
          <w:sz w:val="28"/>
          <w:szCs w:val="28"/>
          <w:lang w:val="uk-UA"/>
        </w:rPr>
        <w:t>-рішення (</w:t>
      </w:r>
      <w:proofErr w:type="spellStart"/>
      <w:r w:rsidRPr="00EF5711">
        <w:rPr>
          <w:i/>
          <w:sz w:val="28"/>
          <w:szCs w:val="28"/>
          <w:lang w:val="uk-UA"/>
        </w:rPr>
        <w:t>Network</w:t>
      </w:r>
      <w:proofErr w:type="spellEnd"/>
      <w:r w:rsidRPr="00EF5711">
        <w:rPr>
          <w:i/>
          <w:sz w:val="28"/>
          <w:szCs w:val="28"/>
          <w:lang w:val="uk-UA"/>
        </w:rPr>
        <w:t xml:space="preserve"> DLP)</w:t>
      </w:r>
      <w:r>
        <w:rPr>
          <w:sz w:val="28"/>
          <w:szCs w:val="28"/>
          <w:lang w:val="uk-UA"/>
        </w:rPr>
        <w:t xml:space="preserve"> –</w:t>
      </w:r>
      <w:r>
        <w:rPr>
          <w:b/>
          <w:sz w:val="28"/>
          <w:szCs w:val="28"/>
          <w:lang w:val="uk-UA"/>
        </w:rPr>
        <w:t xml:space="preserve"> </w:t>
      </w:r>
      <w:r w:rsidRPr="00A44AA0">
        <w:rPr>
          <w:sz w:val="28"/>
          <w:szCs w:val="28"/>
          <w:lang w:val="uk-UA"/>
        </w:rPr>
        <w:t>засновані на використанні шлюзів – централізованих серверів обробки</w:t>
      </w:r>
      <w:r>
        <w:rPr>
          <w:sz w:val="28"/>
          <w:szCs w:val="28"/>
          <w:lang w:val="uk-UA"/>
        </w:rPr>
        <w:t xml:space="preserve"> мережевого трафіку, який на них пересилається</w:t>
      </w:r>
      <w:r w:rsidRPr="00A44AA0">
        <w:rPr>
          <w:sz w:val="28"/>
          <w:szCs w:val="28"/>
          <w:lang w:val="uk-UA"/>
        </w:rPr>
        <w:t xml:space="preserve">. </w:t>
      </w:r>
      <w:r w:rsidRPr="006C3E73">
        <w:rPr>
          <w:sz w:val="28"/>
          <w:szCs w:val="28"/>
        </w:rPr>
        <w:t xml:space="preserve">Область </w:t>
      </w:r>
      <w:proofErr w:type="spellStart"/>
      <w:r w:rsidRPr="006C3E73">
        <w:rPr>
          <w:sz w:val="28"/>
          <w:szCs w:val="28"/>
        </w:rPr>
        <w:t>використання</w:t>
      </w:r>
      <w:proofErr w:type="spellEnd"/>
      <w:r w:rsidRPr="006C3E73">
        <w:rPr>
          <w:sz w:val="28"/>
          <w:szCs w:val="28"/>
        </w:rPr>
        <w:t xml:space="preserve"> таких </w:t>
      </w:r>
      <w:proofErr w:type="spellStart"/>
      <w:r w:rsidRPr="006C3E73">
        <w:rPr>
          <w:sz w:val="28"/>
          <w:szCs w:val="28"/>
        </w:rPr>
        <w:t>рішень</w:t>
      </w:r>
      <w:proofErr w:type="spellEnd"/>
      <w:r w:rsidRPr="006C3E73">
        <w:rPr>
          <w:sz w:val="28"/>
          <w:szCs w:val="28"/>
        </w:rPr>
        <w:t xml:space="preserve"> </w:t>
      </w:r>
      <w:proofErr w:type="spellStart"/>
      <w:r w:rsidRPr="006C3E73">
        <w:rPr>
          <w:sz w:val="28"/>
          <w:szCs w:val="28"/>
        </w:rPr>
        <w:t>обмежена</w:t>
      </w:r>
      <w:proofErr w:type="spellEnd"/>
      <w:r w:rsidRPr="006C3E73">
        <w:rPr>
          <w:sz w:val="28"/>
          <w:szCs w:val="28"/>
        </w:rPr>
        <w:t xml:space="preserve"> самим принципом </w:t>
      </w:r>
      <w:proofErr w:type="spellStart"/>
      <w:r w:rsidRPr="006C3E73">
        <w:rPr>
          <w:sz w:val="28"/>
          <w:szCs w:val="28"/>
        </w:rPr>
        <w:t>їх</w:t>
      </w:r>
      <w:proofErr w:type="spellEnd"/>
      <w:r w:rsidRPr="006C3E73">
        <w:rPr>
          <w:sz w:val="28"/>
          <w:szCs w:val="28"/>
        </w:rPr>
        <w:t xml:space="preserve"> </w:t>
      </w:r>
      <w:proofErr w:type="spellStart"/>
      <w:r w:rsidRPr="006C3E73">
        <w:rPr>
          <w:sz w:val="28"/>
          <w:szCs w:val="28"/>
        </w:rPr>
        <w:t>роботи</w:t>
      </w:r>
      <w:proofErr w:type="spellEnd"/>
      <w:r>
        <w:rPr>
          <w:sz w:val="28"/>
          <w:szCs w:val="28"/>
          <w:lang w:val="uk-UA"/>
        </w:rPr>
        <w:t xml:space="preserve">. Шлюзові </w:t>
      </w:r>
      <w:r>
        <w:rPr>
          <w:sz w:val="28"/>
          <w:szCs w:val="28"/>
          <w:lang w:val="en-US"/>
        </w:rPr>
        <w:t>DLP</w:t>
      </w:r>
      <w:r w:rsidRPr="00876D53">
        <w:rPr>
          <w:sz w:val="28"/>
          <w:szCs w:val="28"/>
        </w:rPr>
        <w:t xml:space="preserve"> </w:t>
      </w:r>
      <w:r>
        <w:rPr>
          <w:sz w:val="28"/>
          <w:szCs w:val="28"/>
          <w:lang w:val="uk-UA"/>
        </w:rPr>
        <w:t>в</w:t>
      </w:r>
      <w:r w:rsidRPr="005448A2">
        <w:rPr>
          <w:sz w:val="28"/>
          <w:szCs w:val="28"/>
          <w:lang w:val="uk-UA"/>
        </w:rPr>
        <w:t>становлюється там</w:t>
      </w:r>
      <w:r>
        <w:rPr>
          <w:sz w:val="28"/>
          <w:szCs w:val="28"/>
          <w:lang w:val="uk-UA"/>
        </w:rPr>
        <w:t>, де дані можуть покинути ме</w:t>
      </w:r>
      <w:r w:rsidRPr="005448A2">
        <w:rPr>
          <w:sz w:val="28"/>
          <w:szCs w:val="28"/>
          <w:lang w:val="uk-UA"/>
        </w:rPr>
        <w:t xml:space="preserve">жі </w:t>
      </w:r>
      <w:r>
        <w:rPr>
          <w:sz w:val="28"/>
          <w:szCs w:val="28"/>
          <w:lang w:val="uk-UA"/>
        </w:rPr>
        <w:t xml:space="preserve">структурного підрозділу. Основним завданням яких </w:t>
      </w:r>
      <w:r w:rsidRPr="005448A2">
        <w:rPr>
          <w:sz w:val="28"/>
          <w:szCs w:val="28"/>
          <w:lang w:val="uk-UA"/>
        </w:rPr>
        <w:t xml:space="preserve">є </w:t>
      </w:r>
      <w:r>
        <w:rPr>
          <w:sz w:val="28"/>
          <w:szCs w:val="28"/>
          <w:lang w:val="uk-UA"/>
        </w:rPr>
        <w:t>захист від витоку</w:t>
      </w:r>
      <w:r w:rsidRPr="00DE4A48">
        <w:rPr>
          <w:sz w:val="28"/>
          <w:szCs w:val="28"/>
          <w:lang w:val="uk-UA"/>
        </w:rPr>
        <w:t xml:space="preserve"> </w:t>
      </w:r>
      <w:r>
        <w:rPr>
          <w:sz w:val="28"/>
          <w:szCs w:val="28"/>
          <w:lang w:val="uk-UA"/>
        </w:rPr>
        <w:t xml:space="preserve">даних </w:t>
      </w:r>
      <w:r w:rsidRPr="00DE4A48">
        <w:rPr>
          <w:sz w:val="28"/>
          <w:szCs w:val="28"/>
          <w:lang w:val="uk-UA"/>
        </w:rPr>
        <w:t xml:space="preserve">через протоколи, </w:t>
      </w:r>
      <w:r>
        <w:rPr>
          <w:sz w:val="28"/>
          <w:szCs w:val="28"/>
          <w:lang w:val="uk-UA"/>
        </w:rPr>
        <w:t xml:space="preserve">які використовуються </w:t>
      </w:r>
      <w:r w:rsidRPr="00DE4A48">
        <w:rPr>
          <w:sz w:val="28"/>
          <w:szCs w:val="28"/>
          <w:lang w:val="uk-UA"/>
        </w:rPr>
        <w:t>в</w:t>
      </w:r>
      <w:r>
        <w:rPr>
          <w:sz w:val="28"/>
          <w:szCs w:val="28"/>
          <w:lang w:val="uk-UA"/>
        </w:rPr>
        <w:t xml:space="preserve"> традиційних інтернет-сервісах (</w:t>
      </w:r>
      <w:r w:rsidRPr="006C3E73">
        <w:rPr>
          <w:sz w:val="28"/>
          <w:szCs w:val="28"/>
        </w:rPr>
        <w:t>HTTP</w:t>
      </w:r>
      <w:r w:rsidRPr="00DE4A48">
        <w:rPr>
          <w:sz w:val="28"/>
          <w:szCs w:val="28"/>
          <w:lang w:val="uk-UA"/>
        </w:rPr>
        <w:t xml:space="preserve">, </w:t>
      </w:r>
      <w:r w:rsidRPr="006C3E73">
        <w:rPr>
          <w:sz w:val="28"/>
          <w:szCs w:val="28"/>
        </w:rPr>
        <w:t>FTP</w:t>
      </w:r>
      <w:r w:rsidRPr="00DE4A48">
        <w:rPr>
          <w:sz w:val="28"/>
          <w:szCs w:val="28"/>
          <w:lang w:val="uk-UA"/>
        </w:rPr>
        <w:t xml:space="preserve">, </w:t>
      </w:r>
      <w:r w:rsidRPr="006C3E73">
        <w:rPr>
          <w:sz w:val="28"/>
          <w:szCs w:val="28"/>
        </w:rPr>
        <w:t>POP</w:t>
      </w:r>
      <w:r w:rsidRPr="00DE4A48">
        <w:rPr>
          <w:sz w:val="28"/>
          <w:szCs w:val="28"/>
          <w:lang w:val="uk-UA"/>
        </w:rPr>
        <w:t xml:space="preserve">3, </w:t>
      </w:r>
      <w:r w:rsidRPr="006C3E73">
        <w:rPr>
          <w:sz w:val="28"/>
          <w:szCs w:val="28"/>
        </w:rPr>
        <w:t>SMTP</w:t>
      </w:r>
      <w:r w:rsidRPr="00DE4A48">
        <w:rPr>
          <w:sz w:val="28"/>
          <w:szCs w:val="28"/>
          <w:lang w:val="uk-UA"/>
        </w:rPr>
        <w:t xml:space="preserve"> та </w:t>
      </w:r>
      <w:r>
        <w:rPr>
          <w:sz w:val="28"/>
          <w:szCs w:val="28"/>
          <w:lang w:val="uk-UA"/>
        </w:rPr>
        <w:t xml:space="preserve">ін.) також використовується для </w:t>
      </w:r>
      <w:r w:rsidRPr="005448A2">
        <w:rPr>
          <w:sz w:val="28"/>
          <w:szCs w:val="28"/>
          <w:lang w:val="uk-UA"/>
        </w:rPr>
        <w:t>пошук</w:t>
      </w:r>
      <w:r w:rsidR="00E35B93">
        <w:rPr>
          <w:sz w:val="28"/>
          <w:szCs w:val="28"/>
          <w:lang w:val="uk-UA"/>
        </w:rPr>
        <w:t>у</w:t>
      </w:r>
      <w:r w:rsidRPr="005448A2">
        <w:rPr>
          <w:sz w:val="28"/>
          <w:szCs w:val="28"/>
          <w:lang w:val="uk-UA"/>
        </w:rPr>
        <w:t xml:space="preserve"> конфіденційн</w:t>
      </w:r>
      <w:r w:rsidR="00E35B93">
        <w:rPr>
          <w:sz w:val="28"/>
          <w:szCs w:val="28"/>
          <w:lang w:val="uk-UA"/>
        </w:rPr>
        <w:t>их</w:t>
      </w:r>
      <w:r w:rsidRPr="005448A2">
        <w:rPr>
          <w:sz w:val="28"/>
          <w:szCs w:val="28"/>
          <w:lang w:val="uk-UA"/>
        </w:rPr>
        <w:t xml:space="preserve"> </w:t>
      </w:r>
      <w:r>
        <w:rPr>
          <w:sz w:val="28"/>
          <w:szCs w:val="28"/>
          <w:lang w:val="uk-UA"/>
        </w:rPr>
        <w:t>даних</w:t>
      </w:r>
      <w:r w:rsidRPr="005448A2">
        <w:rPr>
          <w:sz w:val="28"/>
          <w:szCs w:val="28"/>
          <w:lang w:val="uk-UA"/>
        </w:rPr>
        <w:t xml:space="preserve"> на файлових сер</w:t>
      </w:r>
      <w:r>
        <w:rPr>
          <w:sz w:val="28"/>
          <w:szCs w:val="28"/>
          <w:lang w:val="uk-UA"/>
        </w:rPr>
        <w:t>верах і базах даних. Крім того, шлюзові DLP дозволяють</w:t>
      </w:r>
      <w:r w:rsidRPr="005448A2">
        <w:rPr>
          <w:sz w:val="28"/>
          <w:szCs w:val="28"/>
          <w:lang w:val="uk-UA"/>
        </w:rPr>
        <w:t xml:space="preserve"> запобігти витоку даних</w:t>
      </w:r>
      <w:r>
        <w:rPr>
          <w:sz w:val="28"/>
          <w:szCs w:val="28"/>
          <w:lang w:val="uk-UA"/>
        </w:rPr>
        <w:t xml:space="preserve"> з неконтрольованих пристроїв (планшети, м</w:t>
      </w:r>
      <w:r w:rsidRPr="005448A2">
        <w:rPr>
          <w:sz w:val="28"/>
          <w:szCs w:val="28"/>
          <w:lang w:val="uk-UA"/>
        </w:rPr>
        <w:t xml:space="preserve">обільні телефони, ноутбуки гостей і </w:t>
      </w:r>
      <w:proofErr w:type="spellStart"/>
      <w:r w:rsidRPr="005448A2">
        <w:rPr>
          <w:sz w:val="28"/>
          <w:szCs w:val="28"/>
          <w:lang w:val="uk-UA"/>
        </w:rPr>
        <w:t>т.д</w:t>
      </w:r>
      <w:proofErr w:type="spellEnd"/>
      <w:r>
        <w:rPr>
          <w:sz w:val="28"/>
          <w:szCs w:val="28"/>
          <w:lang w:val="uk-UA"/>
        </w:rPr>
        <w:t>.</w:t>
      </w:r>
      <w:r w:rsidRPr="005448A2">
        <w:rPr>
          <w:sz w:val="28"/>
          <w:szCs w:val="28"/>
          <w:lang w:val="uk-UA"/>
        </w:rPr>
        <w:t>), на які не можна встановити DLP агент.</w:t>
      </w:r>
      <w:r>
        <w:rPr>
          <w:sz w:val="28"/>
          <w:szCs w:val="28"/>
          <w:lang w:val="uk-UA"/>
        </w:rPr>
        <w:t xml:space="preserve"> </w:t>
      </w:r>
      <w:r w:rsidRPr="006C3E73">
        <w:rPr>
          <w:sz w:val="28"/>
          <w:szCs w:val="28"/>
        </w:rPr>
        <w:t xml:space="preserve">При </w:t>
      </w:r>
      <w:proofErr w:type="spellStart"/>
      <w:r w:rsidRPr="006C3E73">
        <w:rPr>
          <w:sz w:val="28"/>
          <w:szCs w:val="28"/>
        </w:rPr>
        <w:t>цьому</w:t>
      </w:r>
      <w:proofErr w:type="spellEnd"/>
      <w:r w:rsidRPr="006C3E73">
        <w:rPr>
          <w:sz w:val="28"/>
          <w:szCs w:val="28"/>
        </w:rPr>
        <w:t xml:space="preserve"> </w:t>
      </w:r>
      <w:proofErr w:type="spellStart"/>
      <w:r w:rsidRPr="006C3E73">
        <w:rPr>
          <w:sz w:val="28"/>
          <w:szCs w:val="28"/>
        </w:rPr>
        <w:t>контролювати</w:t>
      </w:r>
      <w:proofErr w:type="spellEnd"/>
      <w:r w:rsidRPr="006C3E73">
        <w:rPr>
          <w:sz w:val="28"/>
          <w:szCs w:val="28"/>
        </w:rPr>
        <w:t xml:space="preserve"> те, </w:t>
      </w:r>
      <w:proofErr w:type="spellStart"/>
      <w:r w:rsidRPr="006C3E73">
        <w:rPr>
          <w:sz w:val="28"/>
          <w:szCs w:val="28"/>
        </w:rPr>
        <w:t>що</w:t>
      </w:r>
      <w:proofErr w:type="spellEnd"/>
      <w:r w:rsidRPr="006C3E73">
        <w:rPr>
          <w:sz w:val="28"/>
          <w:szCs w:val="28"/>
        </w:rPr>
        <w:t xml:space="preserve"> </w:t>
      </w:r>
      <w:proofErr w:type="spellStart"/>
      <w:r w:rsidRPr="006C3E73">
        <w:rPr>
          <w:sz w:val="28"/>
          <w:szCs w:val="28"/>
        </w:rPr>
        <w:t>відбувається</w:t>
      </w:r>
      <w:proofErr w:type="spellEnd"/>
      <w:r w:rsidRPr="006C3E73">
        <w:rPr>
          <w:sz w:val="28"/>
          <w:szCs w:val="28"/>
        </w:rPr>
        <w:t xml:space="preserve"> на </w:t>
      </w:r>
      <w:proofErr w:type="spellStart"/>
      <w:r w:rsidRPr="006C3E73">
        <w:rPr>
          <w:sz w:val="28"/>
          <w:szCs w:val="28"/>
        </w:rPr>
        <w:lastRenderedPageBreak/>
        <w:t>кінцевих</w:t>
      </w:r>
      <w:proofErr w:type="spellEnd"/>
      <w:r w:rsidRPr="006C3E73">
        <w:rPr>
          <w:sz w:val="28"/>
          <w:szCs w:val="28"/>
        </w:rPr>
        <w:t xml:space="preserve"> точках </w:t>
      </w:r>
      <w:proofErr w:type="spellStart"/>
      <w:r w:rsidRPr="006C3E73">
        <w:rPr>
          <w:sz w:val="28"/>
          <w:szCs w:val="28"/>
        </w:rPr>
        <w:t>корпоративної</w:t>
      </w:r>
      <w:proofErr w:type="spellEnd"/>
      <w:r w:rsidRPr="006C3E73">
        <w:rPr>
          <w:sz w:val="28"/>
          <w:szCs w:val="28"/>
        </w:rPr>
        <w:t xml:space="preserve"> </w:t>
      </w:r>
      <w:proofErr w:type="spellStart"/>
      <w:r w:rsidRPr="006C3E73">
        <w:rPr>
          <w:sz w:val="28"/>
          <w:szCs w:val="28"/>
        </w:rPr>
        <w:t>мережі</w:t>
      </w:r>
      <w:proofErr w:type="spellEnd"/>
      <w:r w:rsidRPr="006C3E73">
        <w:rPr>
          <w:sz w:val="28"/>
          <w:szCs w:val="28"/>
        </w:rPr>
        <w:t xml:space="preserve"> з </w:t>
      </w:r>
      <w:proofErr w:type="spellStart"/>
      <w:r w:rsidRPr="006C3E73">
        <w:rPr>
          <w:sz w:val="28"/>
          <w:szCs w:val="28"/>
        </w:rPr>
        <w:t>їх</w:t>
      </w:r>
      <w:proofErr w:type="spellEnd"/>
      <w:r w:rsidRPr="006C3E73">
        <w:rPr>
          <w:sz w:val="28"/>
          <w:szCs w:val="28"/>
        </w:rPr>
        <w:t xml:space="preserve"> </w:t>
      </w:r>
      <w:proofErr w:type="spellStart"/>
      <w:r w:rsidRPr="006C3E73">
        <w:rPr>
          <w:sz w:val="28"/>
          <w:szCs w:val="28"/>
        </w:rPr>
        <w:t>допомогою</w:t>
      </w:r>
      <w:proofErr w:type="spellEnd"/>
      <w:r w:rsidRPr="006C3E73">
        <w:rPr>
          <w:sz w:val="28"/>
          <w:szCs w:val="28"/>
        </w:rPr>
        <w:t xml:space="preserve"> </w:t>
      </w:r>
      <w:proofErr w:type="spellStart"/>
      <w:r w:rsidRPr="006C3E73">
        <w:rPr>
          <w:sz w:val="28"/>
          <w:szCs w:val="28"/>
        </w:rPr>
        <w:t>неможливо</w:t>
      </w:r>
      <w:proofErr w:type="spellEnd"/>
      <w:r w:rsidRPr="006C3E73">
        <w:rPr>
          <w:sz w:val="28"/>
          <w:szCs w:val="28"/>
        </w:rPr>
        <w:t xml:space="preserve">. </w:t>
      </w:r>
      <w:r>
        <w:rPr>
          <w:sz w:val="28"/>
          <w:szCs w:val="28"/>
          <w:lang w:val="uk-UA"/>
        </w:rPr>
        <w:t>Даний</w:t>
      </w:r>
      <w:r w:rsidRPr="006C3E73">
        <w:rPr>
          <w:sz w:val="28"/>
          <w:szCs w:val="28"/>
        </w:rPr>
        <w:t xml:space="preserve"> </w:t>
      </w:r>
      <w:proofErr w:type="spellStart"/>
      <w:r w:rsidRPr="006C3E73">
        <w:rPr>
          <w:sz w:val="28"/>
          <w:szCs w:val="28"/>
        </w:rPr>
        <w:t>підхід</w:t>
      </w:r>
      <w:proofErr w:type="spellEnd"/>
      <w:r w:rsidRPr="006C3E73">
        <w:rPr>
          <w:sz w:val="28"/>
          <w:szCs w:val="28"/>
        </w:rPr>
        <w:t xml:space="preserve"> </w:t>
      </w:r>
      <w:proofErr w:type="spellStart"/>
      <w:r w:rsidRPr="006C3E73">
        <w:rPr>
          <w:sz w:val="28"/>
          <w:szCs w:val="28"/>
        </w:rPr>
        <w:t>має</w:t>
      </w:r>
      <w:proofErr w:type="spellEnd"/>
      <w:r w:rsidRPr="006C3E73">
        <w:rPr>
          <w:sz w:val="28"/>
          <w:szCs w:val="28"/>
        </w:rPr>
        <w:t xml:space="preserve"> </w:t>
      </w:r>
      <w:r>
        <w:rPr>
          <w:sz w:val="28"/>
          <w:szCs w:val="28"/>
          <w:lang w:val="uk-UA"/>
        </w:rPr>
        <w:t xml:space="preserve">такі </w:t>
      </w:r>
      <w:proofErr w:type="spellStart"/>
      <w:r w:rsidRPr="006C3E73">
        <w:rPr>
          <w:sz w:val="28"/>
          <w:szCs w:val="28"/>
        </w:rPr>
        <w:t>переваг</w:t>
      </w:r>
      <w:proofErr w:type="spellEnd"/>
      <w:r w:rsidR="00E35B93">
        <w:rPr>
          <w:sz w:val="28"/>
          <w:szCs w:val="28"/>
          <w:lang w:val="uk-UA"/>
        </w:rPr>
        <w:t>и як</w:t>
      </w:r>
      <w:r w:rsidRPr="006C3E73">
        <w:rPr>
          <w:sz w:val="28"/>
          <w:szCs w:val="28"/>
        </w:rPr>
        <w:t xml:space="preserve"> </w:t>
      </w:r>
      <w:proofErr w:type="spellStart"/>
      <w:r>
        <w:rPr>
          <w:sz w:val="28"/>
          <w:szCs w:val="28"/>
        </w:rPr>
        <w:t>легк</w:t>
      </w:r>
      <w:proofErr w:type="spellEnd"/>
      <w:r>
        <w:rPr>
          <w:sz w:val="28"/>
          <w:szCs w:val="28"/>
          <w:lang w:val="uk-UA"/>
        </w:rPr>
        <w:t>і</w:t>
      </w:r>
      <w:proofErr w:type="spellStart"/>
      <w:r>
        <w:rPr>
          <w:sz w:val="28"/>
          <w:szCs w:val="28"/>
        </w:rPr>
        <w:t>ст</w:t>
      </w:r>
      <w:proofErr w:type="spellEnd"/>
      <w:r>
        <w:rPr>
          <w:sz w:val="28"/>
          <w:szCs w:val="28"/>
          <w:lang w:val="uk-UA"/>
        </w:rPr>
        <w:t>ь</w:t>
      </w:r>
      <w:r w:rsidRPr="006C3E73">
        <w:rPr>
          <w:sz w:val="28"/>
          <w:szCs w:val="28"/>
        </w:rPr>
        <w:t xml:space="preserve"> </w:t>
      </w:r>
      <w:proofErr w:type="spellStart"/>
      <w:r w:rsidRPr="006C3E73">
        <w:rPr>
          <w:sz w:val="28"/>
          <w:szCs w:val="28"/>
        </w:rPr>
        <w:t>введення</w:t>
      </w:r>
      <w:proofErr w:type="spellEnd"/>
      <w:r w:rsidRPr="006C3E73">
        <w:rPr>
          <w:sz w:val="28"/>
          <w:szCs w:val="28"/>
        </w:rPr>
        <w:t xml:space="preserve"> в </w:t>
      </w:r>
      <w:proofErr w:type="spellStart"/>
      <w:r w:rsidRPr="006C3E73">
        <w:rPr>
          <w:sz w:val="28"/>
          <w:szCs w:val="28"/>
        </w:rPr>
        <w:t>експлуатацію</w:t>
      </w:r>
      <w:proofErr w:type="spellEnd"/>
      <w:r w:rsidRPr="006C3E73">
        <w:rPr>
          <w:sz w:val="28"/>
          <w:szCs w:val="28"/>
        </w:rPr>
        <w:t xml:space="preserve">, </w:t>
      </w:r>
      <w:proofErr w:type="spellStart"/>
      <w:r w:rsidRPr="006C3E73">
        <w:rPr>
          <w:sz w:val="28"/>
          <w:szCs w:val="28"/>
        </w:rPr>
        <w:t>обслуговування</w:t>
      </w:r>
      <w:proofErr w:type="spellEnd"/>
      <w:r w:rsidRPr="006C3E73">
        <w:rPr>
          <w:sz w:val="28"/>
          <w:szCs w:val="28"/>
        </w:rPr>
        <w:t xml:space="preserve"> і </w:t>
      </w:r>
      <w:proofErr w:type="spellStart"/>
      <w:r w:rsidRPr="006C3E73">
        <w:rPr>
          <w:sz w:val="28"/>
          <w:szCs w:val="28"/>
        </w:rPr>
        <w:t>управління</w:t>
      </w:r>
      <w:proofErr w:type="spellEnd"/>
      <w:r w:rsidRPr="006C3E73">
        <w:rPr>
          <w:sz w:val="28"/>
          <w:szCs w:val="28"/>
        </w:rPr>
        <w:t>.</w:t>
      </w:r>
      <w:r>
        <w:rPr>
          <w:sz w:val="28"/>
          <w:szCs w:val="28"/>
          <w:lang w:val="uk-UA"/>
        </w:rPr>
        <w:t xml:space="preserve"> Шлюзові рішення мають два режими роботи:</w:t>
      </w:r>
    </w:p>
    <w:p w14:paraId="44006F3E" w14:textId="77777777" w:rsidR="008246B5"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р</w:t>
      </w:r>
      <w:r w:rsidRPr="00A4442B">
        <w:rPr>
          <w:sz w:val="28"/>
          <w:szCs w:val="28"/>
          <w:lang w:val="uk-UA"/>
        </w:rPr>
        <w:t>ежим блокування – ш</w:t>
      </w:r>
      <w:proofErr w:type="spellStart"/>
      <w:r w:rsidRPr="00A4442B">
        <w:rPr>
          <w:sz w:val="28"/>
          <w:szCs w:val="28"/>
        </w:rPr>
        <w:t>люз</w:t>
      </w:r>
      <w:proofErr w:type="spellEnd"/>
      <w:r w:rsidRPr="00A4442B">
        <w:rPr>
          <w:sz w:val="28"/>
          <w:szCs w:val="28"/>
        </w:rPr>
        <w:t xml:space="preserve"> </w:t>
      </w:r>
      <w:proofErr w:type="spellStart"/>
      <w:r w:rsidRPr="00A4442B">
        <w:rPr>
          <w:sz w:val="28"/>
          <w:szCs w:val="28"/>
        </w:rPr>
        <w:t>зазвичай</w:t>
      </w:r>
      <w:proofErr w:type="spellEnd"/>
      <w:r w:rsidRPr="00A4442B">
        <w:rPr>
          <w:sz w:val="28"/>
          <w:szCs w:val="28"/>
        </w:rPr>
        <w:t xml:space="preserve"> </w:t>
      </w:r>
      <w:proofErr w:type="spellStart"/>
      <w:r w:rsidRPr="00A4442B">
        <w:rPr>
          <w:sz w:val="28"/>
          <w:szCs w:val="28"/>
        </w:rPr>
        <w:t>розгортається</w:t>
      </w:r>
      <w:proofErr w:type="spellEnd"/>
      <w:r w:rsidRPr="00A4442B">
        <w:rPr>
          <w:sz w:val="28"/>
          <w:szCs w:val="28"/>
        </w:rPr>
        <w:t xml:space="preserve"> на </w:t>
      </w:r>
      <w:proofErr w:type="spellStart"/>
      <w:r w:rsidRPr="00A4442B">
        <w:rPr>
          <w:sz w:val="28"/>
          <w:szCs w:val="28"/>
        </w:rPr>
        <w:t>окремому</w:t>
      </w:r>
      <w:proofErr w:type="spellEnd"/>
      <w:r w:rsidRPr="00A4442B">
        <w:rPr>
          <w:sz w:val="28"/>
          <w:szCs w:val="28"/>
        </w:rPr>
        <w:t xml:space="preserve"> </w:t>
      </w:r>
      <w:proofErr w:type="spellStart"/>
      <w:r w:rsidRPr="00A4442B">
        <w:rPr>
          <w:sz w:val="28"/>
          <w:szCs w:val="28"/>
        </w:rPr>
        <w:t>сервері</w:t>
      </w:r>
      <w:proofErr w:type="spellEnd"/>
      <w:r w:rsidRPr="00A4442B">
        <w:rPr>
          <w:sz w:val="28"/>
          <w:szCs w:val="28"/>
        </w:rPr>
        <w:t xml:space="preserve"> </w:t>
      </w:r>
      <w:proofErr w:type="spellStart"/>
      <w:r w:rsidRPr="00A4442B">
        <w:rPr>
          <w:sz w:val="28"/>
          <w:szCs w:val="28"/>
        </w:rPr>
        <w:t>або</w:t>
      </w:r>
      <w:proofErr w:type="spellEnd"/>
      <w:r w:rsidRPr="00A4442B">
        <w:rPr>
          <w:sz w:val="28"/>
          <w:szCs w:val="28"/>
        </w:rPr>
        <w:t xml:space="preserve"> </w:t>
      </w:r>
      <w:proofErr w:type="spellStart"/>
      <w:r w:rsidRPr="00A4442B">
        <w:rPr>
          <w:sz w:val="28"/>
          <w:szCs w:val="28"/>
        </w:rPr>
        <w:t>звичайному</w:t>
      </w:r>
      <w:proofErr w:type="spellEnd"/>
      <w:r w:rsidRPr="00A4442B">
        <w:rPr>
          <w:sz w:val="28"/>
          <w:szCs w:val="28"/>
        </w:rPr>
        <w:t xml:space="preserve"> ПК (в невеликих мережах), </w:t>
      </w:r>
      <w:proofErr w:type="spellStart"/>
      <w:r w:rsidRPr="00A4442B">
        <w:rPr>
          <w:sz w:val="28"/>
          <w:szCs w:val="28"/>
        </w:rPr>
        <w:t>який</w:t>
      </w:r>
      <w:proofErr w:type="spellEnd"/>
      <w:r w:rsidRPr="00A4442B">
        <w:rPr>
          <w:sz w:val="28"/>
          <w:szCs w:val="28"/>
        </w:rPr>
        <w:t xml:space="preserve"> </w:t>
      </w:r>
      <w:proofErr w:type="spellStart"/>
      <w:r w:rsidRPr="00A4442B">
        <w:rPr>
          <w:sz w:val="28"/>
          <w:szCs w:val="28"/>
        </w:rPr>
        <w:t>може</w:t>
      </w:r>
      <w:proofErr w:type="spellEnd"/>
      <w:r w:rsidRPr="00A4442B">
        <w:rPr>
          <w:sz w:val="28"/>
          <w:szCs w:val="28"/>
        </w:rPr>
        <w:t xml:space="preserve"> </w:t>
      </w:r>
      <w:proofErr w:type="spellStart"/>
      <w:r w:rsidRPr="00A4442B">
        <w:rPr>
          <w:sz w:val="28"/>
          <w:szCs w:val="28"/>
        </w:rPr>
        <w:t>встановлюватися</w:t>
      </w:r>
      <w:proofErr w:type="spellEnd"/>
      <w:r w:rsidRPr="00A4442B">
        <w:rPr>
          <w:sz w:val="28"/>
          <w:szCs w:val="28"/>
        </w:rPr>
        <w:t xml:space="preserve"> </w:t>
      </w:r>
      <w:proofErr w:type="spellStart"/>
      <w:r w:rsidRPr="00A4442B">
        <w:rPr>
          <w:sz w:val="28"/>
          <w:szCs w:val="28"/>
        </w:rPr>
        <w:t>між</w:t>
      </w:r>
      <w:proofErr w:type="spellEnd"/>
      <w:r w:rsidRPr="00A4442B">
        <w:rPr>
          <w:sz w:val="28"/>
          <w:szCs w:val="28"/>
        </w:rPr>
        <w:t xml:space="preserve"> </w:t>
      </w:r>
      <w:proofErr w:type="spellStart"/>
      <w:r w:rsidRPr="00A4442B">
        <w:rPr>
          <w:sz w:val="28"/>
          <w:szCs w:val="28"/>
        </w:rPr>
        <w:t>робочими</w:t>
      </w:r>
      <w:proofErr w:type="spellEnd"/>
      <w:r w:rsidRPr="00A4442B">
        <w:rPr>
          <w:sz w:val="28"/>
          <w:szCs w:val="28"/>
        </w:rPr>
        <w:t xml:space="preserve"> </w:t>
      </w:r>
      <w:proofErr w:type="spellStart"/>
      <w:r w:rsidRPr="00A4442B">
        <w:rPr>
          <w:sz w:val="28"/>
          <w:szCs w:val="28"/>
        </w:rPr>
        <w:t>станціями</w:t>
      </w:r>
      <w:proofErr w:type="spellEnd"/>
      <w:r w:rsidRPr="00A4442B">
        <w:rPr>
          <w:sz w:val="28"/>
          <w:szCs w:val="28"/>
        </w:rPr>
        <w:t xml:space="preserve"> </w:t>
      </w:r>
      <w:proofErr w:type="spellStart"/>
      <w:r w:rsidRPr="00A4442B">
        <w:rPr>
          <w:sz w:val="28"/>
          <w:szCs w:val="28"/>
        </w:rPr>
        <w:t>корпоративної</w:t>
      </w:r>
      <w:proofErr w:type="spellEnd"/>
      <w:r w:rsidRPr="00A4442B">
        <w:rPr>
          <w:sz w:val="28"/>
          <w:szCs w:val="28"/>
        </w:rPr>
        <w:t xml:space="preserve"> </w:t>
      </w:r>
      <w:proofErr w:type="spellStart"/>
      <w:r w:rsidRPr="00A4442B">
        <w:rPr>
          <w:sz w:val="28"/>
          <w:szCs w:val="28"/>
        </w:rPr>
        <w:t>мережі</w:t>
      </w:r>
      <w:proofErr w:type="spellEnd"/>
      <w:r w:rsidRPr="00A4442B">
        <w:rPr>
          <w:sz w:val="28"/>
          <w:szCs w:val="28"/>
        </w:rPr>
        <w:t xml:space="preserve"> і </w:t>
      </w:r>
      <w:proofErr w:type="spellStart"/>
      <w:r w:rsidRPr="00A4442B">
        <w:rPr>
          <w:sz w:val="28"/>
          <w:szCs w:val="28"/>
        </w:rPr>
        <w:t>проксі</w:t>
      </w:r>
      <w:proofErr w:type="spellEnd"/>
      <w:r w:rsidRPr="00A4442B">
        <w:rPr>
          <w:sz w:val="28"/>
          <w:szCs w:val="28"/>
        </w:rPr>
        <w:t xml:space="preserve">-сервером. В </w:t>
      </w:r>
      <w:proofErr w:type="spellStart"/>
      <w:r w:rsidRPr="00A4442B">
        <w:rPr>
          <w:sz w:val="28"/>
          <w:szCs w:val="28"/>
        </w:rPr>
        <w:t>цьому</w:t>
      </w:r>
      <w:proofErr w:type="spellEnd"/>
      <w:r w:rsidRPr="00A4442B">
        <w:rPr>
          <w:sz w:val="28"/>
          <w:szCs w:val="28"/>
        </w:rPr>
        <w:t xml:space="preserve"> </w:t>
      </w:r>
      <w:proofErr w:type="spellStart"/>
      <w:r w:rsidRPr="00A4442B">
        <w:rPr>
          <w:sz w:val="28"/>
          <w:szCs w:val="28"/>
        </w:rPr>
        <w:t>випадку</w:t>
      </w:r>
      <w:proofErr w:type="spellEnd"/>
      <w:r w:rsidRPr="00A4442B">
        <w:rPr>
          <w:sz w:val="28"/>
          <w:szCs w:val="28"/>
        </w:rPr>
        <w:t xml:space="preserve"> весь </w:t>
      </w:r>
      <w:proofErr w:type="spellStart"/>
      <w:r w:rsidRPr="00A4442B">
        <w:rPr>
          <w:sz w:val="28"/>
          <w:szCs w:val="28"/>
        </w:rPr>
        <w:t>мережевий</w:t>
      </w:r>
      <w:proofErr w:type="spellEnd"/>
      <w:r w:rsidRPr="00A4442B">
        <w:rPr>
          <w:sz w:val="28"/>
          <w:szCs w:val="28"/>
        </w:rPr>
        <w:t xml:space="preserve"> </w:t>
      </w:r>
      <w:proofErr w:type="spellStart"/>
      <w:r w:rsidRPr="00A4442B">
        <w:rPr>
          <w:sz w:val="28"/>
          <w:szCs w:val="28"/>
        </w:rPr>
        <w:t>трафік</w:t>
      </w:r>
      <w:proofErr w:type="spellEnd"/>
      <w:r w:rsidRPr="00A4442B">
        <w:rPr>
          <w:sz w:val="28"/>
          <w:szCs w:val="28"/>
        </w:rPr>
        <w:t xml:space="preserve"> </w:t>
      </w:r>
      <w:proofErr w:type="spellStart"/>
      <w:r w:rsidRPr="00A4442B">
        <w:rPr>
          <w:sz w:val="28"/>
          <w:szCs w:val="28"/>
        </w:rPr>
        <w:t>спочатку</w:t>
      </w:r>
      <w:proofErr w:type="spellEnd"/>
      <w:r w:rsidRPr="00A4442B">
        <w:rPr>
          <w:sz w:val="28"/>
          <w:szCs w:val="28"/>
        </w:rPr>
        <w:t xml:space="preserve"> </w:t>
      </w:r>
      <w:proofErr w:type="spellStart"/>
      <w:r w:rsidRPr="00A4442B">
        <w:rPr>
          <w:sz w:val="28"/>
          <w:szCs w:val="28"/>
        </w:rPr>
        <w:t>надходить</w:t>
      </w:r>
      <w:proofErr w:type="spellEnd"/>
      <w:r w:rsidRPr="00A4442B">
        <w:rPr>
          <w:sz w:val="28"/>
          <w:szCs w:val="28"/>
        </w:rPr>
        <w:t xml:space="preserve"> в DLP-систему, яка </w:t>
      </w:r>
      <w:proofErr w:type="spellStart"/>
      <w:r w:rsidRPr="00A4442B">
        <w:rPr>
          <w:sz w:val="28"/>
          <w:szCs w:val="28"/>
        </w:rPr>
        <w:t>може</w:t>
      </w:r>
      <w:proofErr w:type="spellEnd"/>
      <w:r w:rsidRPr="00A4442B">
        <w:rPr>
          <w:sz w:val="28"/>
          <w:szCs w:val="28"/>
        </w:rPr>
        <w:t xml:space="preserve"> </w:t>
      </w:r>
      <w:proofErr w:type="spellStart"/>
      <w:r w:rsidRPr="00A4442B">
        <w:rPr>
          <w:sz w:val="28"/>
          <w:szCs w:val="28"/>
        </w:rPr>
        <w:t>або</w:t>
      </w:r>
      <w:proofErr w:type="spellEnd"/>
      <w:r w:rsidRPr="00A4442B">
        <w:rPr>
          <w:sz w:val="28"/>
          <w:szCs w:val="28"/>
        </w:rPr>
        <w:t xml:space="preserve"> </w:t>
      </w:r>
      <w:proofErr w:type="spellStart"/>
      <w:r w:rsidRPr="00A4442B">
        <w:rPr>
          <w:sz w:val="28"/>
          <w:szCs w:val="28"/>
        </w:rPr>
        <w:t>пропустити</w:t>
      </w:r>
      <w:proofErr w:type="spellEnd"/>
      <w:r w:rsidRPr="00A4442B">
        <w:rPr>
          <w:sz w:val="28"/>
          <w:szCs w:val="28"/>
        </w:rPr>
        <w:t xml:space="preserve">, </w:t>
      </w:r>
      <w:proofErr w:type="spellStart"/>
      <w:r w:rsidRPr="00A4442B">
        <w:rPr>
          <w:sz w:val="28"/>
          <w:szCs w:val="28"/>
        </w:rPr>
        <w:t>або</w:t>
      </w:r>
      <w:proofErr w:type="spellEnd"/>
      <w:r w:rsidRPr="00A4442B">
        <w:rPr>
          <w:sz w:val="28"/>
          <w:szCs w:val="28"/>
        </w:rPr>
        <w:t xml:space="preserve"> </w:t>
      </w:r>
      <w:proofErr w:type="spellStart"/>
      <w:r w:rsidRPr="00A4442B">
        <w:rPr>
          <w:sz w:val="28"/>
          <w:szCs w:val="28"/>
        </w:rPr>
        <w:t>заблокувати</w:t>
      </w:r>
      <w:proofErr w:type="spellEnd"/>
      <w:r w:rsidRPr="00A4442B">
        <w:rPr>
          <w:sz w:val="28"/>
          <w:szCs w:val="28"/>
        </w:rPr>
        <w:t xml:space="preserve"> </w:t>
      </w:r>
      <w:proofErr w:type="spellStart"/>
      <w:r w:rsidRPr="00A4442B">
        <w:rPr>
          <w:sz w:val="28"/>
          <w:szCs w:val="28"/>
        </w:rPr>
        <w:t>його</w:t>
      </w:r>
      <w:proofErr w:type="spellEnd"/>
      <w:r w:rsidRPr="00A4442B">
        <w:rPr>
          <w:sz w:val="28"/>
          <w:szCs w:val="28"/>
        </w:rPr>
        <w:t xml:space="preserve">. </w:t>
      </w:r>
      <w:proofErr w:type="spellStart"/>
      <w:r w:rsidRPr="00A4442B">
        <w:rPr>
          <w:sz w:val="28"/>
          <w:szCs w:val="28"/>
        </w:rPr>
        <w:t>Пропущені</w:t>
      </w:r>
      <w:proofErr w:type="spellEnd"/>
      <w:r w:rsidRPr="00A4442B">
        <w:rPr>
          <w:sz w:val="28"/>
          <w:szCs w:val="28"/>
        </w:rPr>
        <w:t xml:space="preserve"> </w:t>
      </w:r>
      <w:proofErr w:type="spellStart"/>
      <w:r w:rsidRPr="00A4442B">
        <w:rPr>
          <w:sz w:val="28"/>
          <w:szCs w:val="28"/>
        </w:rPr>
        <w:t>пакети</w:t>
      </w:r>
      <w:proofErr w:type="spellEnd"/>
      <w:r w:rsidRPr="00A4442B">
        <w:rPr>
          <w:sz w:val="28"/>
          <w:szCs w:val="28"/>
        </w:rPr>
        <w:t xml:space="preserve"> </w:t>
      </w:r>
      <w:proofErr w:type="spellStart"/>
      <w:r w:rsidRPr="00A4442B">
        <w:rPr>
          <w:sz w:val="28"/>
          <w:szCs w:val="28"/>
        </w:rPr>
        <w:t>передаються</w:t>
      </w:r>
      <w:proofErr w:type="spellEnd"/>
      <w:r w:rsidRPr="00A4442B">
        <w:rPr>
          <w:sz w:val="28"/>
          <w:szCs w:val="28"/>
        </w:rPr>
        <w:t xml:space="preserve"> на </w:t>
      </w:r>
      <w:proofErr w:type="spellStart"/>
      <w:r w:rsidRPr="00A4442B">
        <w:rPr>
          <w:sz w:val="28"/>
          <w:szCs w:val="28"/>
        </w:rPr>
        <w:t>проксі</w:t>
      </w:r>
      <w:proofErr w:type="spellEnd"/>
      <w:r w:rsidRPr="00A4442B">
        <w:rPr>
          <w:sz w:val="28"/>
          <w:szCs w:val="28"/>
        </w:rPr>
        <w:t xml:space="preserve">-сервер і </w:t>
      </w:r>
      <w:proofErr w:type="spellStart"/>
      <w:r w:rsidRPr="00A4442B">
        <w:rPr>
          <w:sz w:val="28"/>
          <w:szCs w:val="28"/>
        </w:rPr>
        <w:t>далі</w:t>
      </w:r>
      <w:proofErr w:type="spellEnd"/>
      <w:r w:rsidRPr="00A4442B">
        <w:rPr>
          <w:sz w:val="28"/>
          <w:szCs w:val="28"/>
        </w:rPr>
        <w:t xml:space="preserve"> в </w:t>
      </w:r>
      <w:proofErr w:type="spellStart"/>
      <w:r w:rsidRPr="00A4442B">
        <w:rPr>
          <w:sz w:val="28"/>
          <w:szCs w:val="28"/>
        </w:rPr>
        <w:t>Інтернет</w:t>
      </w:r>
      <w:proofErr w:type="spellEnd"/>
      <w:r w:rsidRPr="00A4442B">
        <w:rPr>
          <w:sz w:val="28"/>
          <w:szCs w:val="28"/>
        </w:rPr>
        <w:t xml:space="preserve">. Таким чином, </w:t>
      </w:r>
      <w:proofErr w:type="spellStart"/>
      <w:r w:rsidRPr="00A4442B">
        <w:rPr>
          <w:sz w:val="28"/>
          <w:szCs w:val="28"/>
        </w:rPr>
        <w:t>від</w:t>
      </w:r>
      <w:proofErr w:type="spellEnd"/>
      <w:r w:rsidRPr="00A4442B">
        <w:rPr>
          <w:sz w:val="28"/>
          <w:szCs w:val="28"/>
        </w:rPr>
        <w:t xml:space="preserve"> персоналу </w:t>
      </w:r>
      <w:proofErr w:type="spellStart"/>
      <w:r w:rsidRPr="00A4442B">
        <w:rPr>
          <w:sz w:val="28"/>
          <w:szCs w:val="28"/>
        </w:rPr>
        <w:t>потрібно</w:t>
      </w:r>
      <w:proofErr w:type="spellEnd"/>
      <w:r w:rsidRPr="00A4442B">
        <w:rPr>
          <w:sz w:val="28"/>
          <w:szCs w:val="28"/>
        </w:rPr>
        <w:t xml:space="preserve"> </w:t>
      </w:r>
      <w:proofErr w:type="spellStart"/>
      <w:r w:rsidRPr="00A4442B">
        <w:rPr>
          <w:sz w:val="28"/>
          <w:szCs w:val="28"/>
        </w:rPr>
        <w:t>тільки</w:t>
      </w:r>
      <w:proofErr w:type="spellEnd"/>
      <w:r w:rsidRPr="00A4442B">
        <w:rPr>
          <w:sz w:val="28"/>
          <w:szCs w:val="28"/>
        </w:rPr>
        <w:t xml:space="preserve"> </w:t>
      </w:r>
      <w:proofErr w:type="spellStart"/>
      <w:r w:rsidRPr="00A4442B">
        <w:rPr>
          <w:sz w:val="28"/>
          <w:szCs w:val="28"/>
        </w:rPr>
        <w:t>налаштувати</w:t>
      </w:r>
      <w:proofErr w:type="spellEnd"/>
      <w:r w:rsidRPr="00A4442B">
        <w:rPr>
          <w:sz w:val="28"/>
          <w:szCs w:val="28"/>
        </w:rPr>
        <w:t xml:space="preserve"> DLP-</w:t>
      </w:r>
      <w:r w:rsidRPr="00A4442B">
        <w:rPr>
          <w:sz w:val="28"/>
          <w:szCs w:val="28"/>
          <w:lang w:val="uk-UA"/>
        </w:rPr>
        <w:t>систему</w:t>
      </w:r>
      <w:r w:rsidRPr="00A4442B">
        <w:rPr>
          <w:sz w:val="28"/>
          <w:szCs w:val="28"/>
        </w:rPr>
        <w:t xml:space="preserve"> і </w:t>
      </w:r>
      <w:proofErr w:type="spellStart"/>
      <w:r w:rsidRPr="00A4442B">
        <w:rPr>
          <w:sz w:val="28"/>
          <w:szCs w:val="28"/>
        </w:rPr>
        <w:t>перенаправити</w:t>
      </w:r>
      <w:proofErr w:type="spellEnd"/>
      <w:r w:rsidRPr="00A4442B">
        <w:rPr>
          <w:sz w:val="28"/>
          <w:szCs w:val="28"/>
        </w:rPr>
        <w:t xml:space="preserve"> </w:t>
      </w:r>
      <w:proofErr w:type="spellStart"/>
      <w:r w:rsidRPr="00A4442B">
        <w:rPr>
          <w:sz w:val="28"/>
          <w:szCs w:val="28"/>
        </w:rPr>
        <w:t>трафік</w:t>
      </w:r>
      <w:proofErr w:type="spellEnd"/>
      <w:r w:rsidRPr="00A4442B">
        <w:rPr>
          <w:sz w:val="28"/>
          <w:szCs w:val="28"/>
        </w:rPr>
        <w:t xml:space="preserve"> з </w:t>
      </w:r>
      <w:proofErr w:type="spellStart"/>
      <w:r w:rsidRPr="00A4442B">
        <w:rPr>
          <w:sz w:val="28"/>
          <w:szCs w:val="28"/>
        </w:rPr>
        <w:t>робочих</w:t>
      </w:r>
      <w:proofErr w:type="spellEnd"/>
      <w:r w:rsidRPr="00A4442B">
        <w:rPr>
          <w:sz w:val="28"/>
          <w:szCs w:val="28"/>
        </w:rPr>
        <w:t xml:space="preserve"> </w:t>
      </w:r>
      <w:proofErr w:type="spellStart"/>
      <w:r w:rsidRPr="00A4442B">
        <w:rPr>
          <w:sz w:val="28"/>
          <w:szCs w:val="28"/>
        </w:rPr>
        <w:t>станцій</w:t>
      </w:r>
      <w:proofErr w:type="spellEnd"/>
      <w:r w:rsidRPr="00A4442B">
        <w:rPr>
          <w:sz w:val="28"/>
          <w:szCs w:val="28"/>
        </w:rPr>
        <w:t xml:space="preserve"> на </w:t>
      </w:r>
      <w:proofErr w:type="spellStart"/>
      <w:r w:rsidRPr="00A4442B">
        <w:rPr>
          <w:sz w:val="28"/>
          <w:szCs w:val="28"/>
        </w:rPr>
        <w:t>нього</w:t>
      </w:r>
      <w:proofErr w:type="spellEnd"/>
      <w:r w:rsidRPr="00A4442B">
        <w:rPr>
          <w:sz w:val="28"/>
          <w:szCs w:val="28"/>
        </w:rPr>
        <w:t xml:space="preserve">. </w:t>
      </w:r>
      <w:proofErr w:type="spellStart"/>
      <w:r w:rsidRPr="00A4442B">
        <w:rPr>
          <w:sz w:val="28"/>
          <w:szCs w:val="28"/>
        </w:rPr>
        <w:t>Функціональна</w:t>
      </w:r>
      <w:proofErr w:type="spellEnd"/>
      <w:r w:rsidRPr="00A4442B">
        <w:rPr>
          <w:sz w:val="28"/>
          <w:szCs w:val="28"/>
        </w:rPr>
        <w:t xml:space="preserve"> схема шлюзового </w:t>
      </w:r>
      <w:proofErr w:type="spellStart"/>
      <w:r w:rsidRPr="00A4442B">
        <w:rPr>
          <w:sz w:val="28"/>
          <w:szCs w:val="28"/>
        </w:rPr>
        <w:t>рішення</w:t>
      </w:r>
      <w:proofErr w:type="spellEnd"/>
      <w:r w:rsidRPr="00A4442B">
        <w:rPr>
          <w:sz w:val="28"/>
          <w:szCs w:val="28"/>
        </w:rPr>
        <w:t xml:space="preserve">, </w:t>
      </w:r>
      <w:proofErr w:type="spellStart"/>
      <w:r w:rsidRPr="00A4442B">
        <w:rPr>
          <w:sz w:val="28"/>
          <w:szCs w:val="28"/>
        </w:rPr>
        <w:t>що</w:t>
      </w:r>
      <w:proofErr w:type="spellEnd"/>
      <w:r w:rsidRPr="00A4442B">
        <w:rPr>
          <w:sz w:val="28"/>
          <w:szCs w:val="28"/>
        </w:rPr>
        <w:t xml:space="preserve"> </w:t>
      </w:r>
      <w:proofErr w:type="spellStart"/>
      <w:r w:rsidRPr="00A4442B">
        <w:rPr>
          <w:sz w:val="28"/>
          <w:szCs w:val="28"/>
        </w:rPr>
        <w:t>працює</w:t>
      </w:r>
      <w:proofErr w:type="spellEnd"/>
      <w:r w:rsidRPr="00A4442B">
        <w:rPr>
          <w:sz w:val="28"/>
          <w:szCs w:val="28"/>
        </w:rPr>
        <w:t xml:space="preserve"> в </w:t>
      </w:r>
      <w:proofErr w:type="spellStart"/>
      <w:r w:rsidRPr="00A4442B">
        <w:rPr>
          <w:sz w:val="28"/>
          <w:szCs w:val="28"/>
        </w:rPr>
        <w:t>режимі</w:t>
      </w:r>
      <w:proofErr w:type="spellEnd"/>
      <w:r w:rsidRPr="00A4442B">
        <w:rPr>
          <w:sz w:val="28"/>
          <w:szCs w:val="28"/>
        </w:rPr>
        <w:t xml:space="preserve"> </w:t>
      </w:r>
      <w:proofErr w:type="spellStart"/>
      <w:r w:rsidRPr="00A4442B">
        <w:rPr>
          <w:sz w:val="28"/>
          <w:szCs w:val="28"/>
        </w:rPr>
        <w:t>блокування</w:t>
      </w:r>
      <w:proofErr w:type="spellEnd"/>
      <w:r w:rsidRPr="00A4442B">
        <w:rPr>
          <w:sz w:val="28"/>
          <w:szCs w:val="28"/>
        </w:rPr>
        <w:t xml:space="preserve">, представлена </w:t>
      </w:r>
      <w:r w:rsidR="00EF1E08">
        <w:rPr>
          <w:sz w:val="28"/>
          <w:szCs w:val="28"/>
          <w:lang w:val="uk-UA"/>
        </w:rPr>
        <w:t xml:space="preserve">на </w:t>
      </w:r>
      <w:r w:rsidR="003F35C3">
        <w:rPr>
          <w:rFonts w:eastAsia="Times New Roman"/>
          <w:color w:val="000000"/>
          <w:sz w:val="28"/>
          <w:szCs w:val="28"/>
        </w:rPr>
        <w:t>рисунку</w:t>
      </w:r>
      <w:r w:rsidR="00EF1E08">
        <w:rPr>
          <w:sz w:val="28"/>
          <w:szCs w:val="28"/>
          <w:lang w:val="uk-UA"/>
        </w:rPr>
        <w:t xml:space="preserve"> 1.2</w:t>
      </w:r>
      <w:r w:rsidRPr="00A4442B">
        <w:rPr>
          <w:sz w:val="28"/>
          <w:szCs w:val="28"/>
          <w:lang w:val="uk-UA"/>
        </w:rPr>
        <w:t>.</w:t>
      </w:r>
    </w:p>
    <w:p w14:paraId="5FB87723" w14:textId="77777777" w:rsidR="008246B5" w:rsidRPr="00AC0974" w:rsidRDefault="008246B5" w:rsidP="008246B5">
      <w:pPr>
        <w:pStyle w:val="a3"/>
        <w:tabs>
          <w:tab w:val="left" w:pos="993"/>
        </w:tabs>
        <w:ind w:left="567" w:firstLine="851"/>
        <w:jc w:val="both"/>
        <w:rPr>
          <w:sz w:val="28"/>
          <w:szCs w:val="28"/>
          <w:lang w:val="uk-UA"/>
        </w:rPr>
      </w:pPr>
    </w:p>
    <w:p w14:paraId="42BF5CD8" w14:textId="77777777" w:rsidR="008246B5" w:rsidRPr="00AC0974" w:rsidRDefault="008246B5" w:rsidP="00E340E9">
      <w:pPr>
        <w:jc w:val="center"/>
        <w:rPr>
          <w:sz w:val="28"/>
          <w:szCs w:val="28"/>
          <w:lang w:val="uk-UA"/>
        </w:rPr>
      </w:pPr>
      <w:r>
        <w:rPr>
          <w:noProof/>
          <w:sz w:val="28"/>
          <w:szCs w:val="28"/>
          <w:lang w:val="uk-UA" w:eastAsia="uk-UA"/>
        </w:rPr>
        <w:drawing>
          <wp:inline distT="0" distB="0" distL="0" distR="0" wp14:anchorId="05CBB826" wp14:editId="736440E0">
            <wp:extent cx="3958590" cy="2987351"/>
            <wp:effectExtent l="19050" t="0" r="3810" b="0"/>
            <wp:docPr id="5" name="Рисунок 4" descr="блоку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ування.jpg"/>
                    <pic:cNvPicPr/>
                  </pic:nvPicPr>
                  <pic:blipFill>
                    <a:blip r:embed="rId9" cstate="print"/>
                    <a:stretch>
                      <a:fillRect/>
                    </a:stretch>
                  </pic:blipFill>
                  <pic:spPr>
                    <a:xfrm>
                      <a:off x="0" y="0"/>
                      <a:ext cx="3960273" cy="2988621"/>
                    </a:xfrm>
                    <a:prstGeom prst="rect">
                      <a:avLst/>
                    </a:prstGeom>
                  </pic:spPr>
                </pic:pic>
              </a:graphicData>
            </a:graphic>
          </wp:inline>
        </w:drawing>
      </w:r>
    </w:p>
    <w:p w14:paraId="4259B039" w14:textId="77777777" w:rsidR="008246B5" w:rsidRDefault="008246B5" w:rsidP="00E340E9">
      <w:pPr>
        <w:jc w:val="center"/>
        <w:outlineLvl w:val="0"/>
        <w:rPr>
          <w:sz w:val="28"/>
          <w:szCs w:val="28"/>
          <w:lang w:val="uk-UA"/>
        </w:rPr>
      </w:pPr>
      <w:r w:rsidRPr="003159FC">
        <w:rPr>
          <w:sz w:val="28"/>
          <w:szCs w:val="28"/>
          <w:lang w:val="uk-UA"/>
        </w:rPr>
        <w:t>Рис</w:t>
      </w:r>
      <w:r w:rsidR="004B5104">
        <w:rPr>
          <w:sz w:val="28"/>
          <w:szCs w:val="28"/>
          <w:lang w:val="uk-UA"/>
        </w:rPr>
        <w:t>унок</w:t>
      </w:r>
      <w:r w:rsidRPr="003159FC">
        <w:rPr>
          <w:sz w:val="28"/>
          <w:szCs w:val="28"/>
          <w:lang w:val="uk-UA"/>
        </w:rPr>
        <w:t xml:space="preserve"> </w:t>
      </w:r>
      <w:r w:rsidR="00EF1E08">
        <w:rPr>
          <w:sz w:val="28"/>
          <w:szCs w:val="28"/>
          <w:lang w:val="uk-UA"/>
        </w:rPr>
        <w:t>1.2</w:t>
      </w:r>
      <w:r>
        <w:rPr>
          <w:sz w:val="28"/>
          <w:szCs w:val="28"/>
          <w:lang w:val="uk-UA"/>
        </w:rPr>
        <w:t xml:space="preserve"> </w:t>
      </w:r>
      <w:r w:rsidR="00282F12">
        <w:rPr>
          <w:rFonts w:eastAsia="Times New Roman"/>
          <w:color w:val="000000"/>
          <w:sz w:val="28"/>
          <w:szCs w:val="28"/>
          <w:lang w:val="en-US"/>
        </w:rPr>
        <w:t xml:space="preserve">– </w:t>
      </w:r>
      <w:r>
        <w:rPr>
          <w:sz w:val="28"/>
          <w:szCs w:val="28"/>
          <w:lang w:val="uk-UA"/>
        </w:rPr>
        <w:t>С</w:t>
      </w:r>
      <w:r w:rsidRPr="003159FC">
        <w:rPr>
          <w:sz w:val="28"/>
          <w:szCs w:val="28"/>
          <w:lang w:val="uk-UA"/>
        </w:rPr>
        <w:t xml:space="preserve">хема </w:t>
      </w:r>
      <w:r>
        <w:rPr>
          <w:sz w:val="28"/>
          <w:szCs w:val="28"/>
          <w:lang w:val="uk-UA"/>
        </w:rPr>
        <w:t xml:space="preserve">шлюзового </w:t>
      </w:r>
      <w:r w:rsidRPr="003159FC">
        <w:rPr>
          <w:sz w:val="28"/>
          <w:szCs w:val="28"/>
          <w:lang w:val="en-US"/>
        </w:rPr>
        <w:t>DLP</w:t>
      </w:r>
      <w:r w:rsidRPr="003159FC">
        <w:rPr>
          <w:sz w:val="28"/>
          <w:szCs w:val="28"/>
          <w:lang w:val="uk-UA"/>
        </w:rPr>
        <w:t>-рішення</w:t>
      </w:r>
      <w:r>
        <w:rPr>
          <w:sz w:val="28"/>
          <w:szCs w:val="28"/>
          <w:lang w:val="uk-UA"/>
        </w:rPr>
        <w:t xml:space="preserve"> в режимі блокування</w:t>
      </w:r>
    </w:p>
    <w:p w14:paraId="05CA47D0" w14:textId="77777777" w:rsidR="008246B5" w:rsidRDefault="008246B5" w:rsidP="008246B5">
      <w:pPr>
        <w:ind w:firstLine="851"/>
        <w:outlineLvl w:val="0"/>
        <w:rPr>
          <w:sz w:val="28"/>
          <w:szCs w:val="28"/>
          <w:lang w:val="uk-UA"/>
        </w:rPr>
      </w:pPr>
    </w:p>
    <w:p w14:paraId="3C31A684" w14:textId="77777777" w:rsidR="008246B5"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режим моніторингу – з</w:t>
      </w:r>
      <w:r w:rsidRPr="00A4442B">
        <w:rPr>
          <w:sz w:val="28"/>
          <w:szCs w:val="28"/>
          <w:lang w:val="uk-UA"/>
        </w:rPr>
        <w:t>г</w:t>
      </w:r>
      <w:r>
        <w:rPr>
          <w:sz w:val="28"/>
          <w:szCs w:val="28"/>
          <w:lang w:val="uk-UA"/>
        </w:rPr>
        <w:t>і</w:t>
      </w:r>
      <w:r w:rsidRPr="00A4442B">
        <w:rPr>
          <w:sz w:val="28"/>
          <w:szCs w:val="28"/>
          <w:lang w:val="uk-UA"/>
        </w:rPr>
        <w:t xml:space="preserve">дно з цим варіантом система обробляє не прямий, а дубльований трафік. При цьому система захисту може працювати тільки в режимі моніторингу. </w:t>
      </w:r>
      <w:r>
        <w:rPr>
          <w:sz w:val="28"/>
          <w:szCs w:val="28"/>
          <w:lang w:val="uk-UA"/>
        </w:rPr>
        <w:t>П</w:t>
      </w:r>
      <w:r w:rsidRPr="00A4442B">
        <w:rPr>
          <w:sz w:val="28"/>
          <w:szCs w:val="28"/>
          <w:lang w:val="uk-UA"/>
        </w:rPr>
        <w:t xml:space="preserve">ідозрілий трафік </w:t>
      </w:r>
      <w:r>
        <w:rPr>
          <w:sz w:val="28"/>
          <w:szCs w:val="28"/>
          <w:lang w:val="uk-UA"/>
        </w:rPr>
        <w:t xml:space="preserve">не блокується, а зберігається </w:t>
      </w:r>
      <w:r w:rsidRPr="00A4442B">
        <w:rPr>
          <w:sz w:val="28"/>
          <w:szCs w:val="28"/>
          <w:lang w:val="uk-UA"/>
        </w:rPr>
        <w:t xml:space="preserve">для подальшого його аналізу співробітниками відділу </w:t>
      </w:r>
      <w:r>
        <w:rPr>
          <w:sz w:val="28"/>
          <w:szCs w:val="28"/>
          <w:lang w:val="uk-UA"/>
        </w:rPr>
        <w:t>ІБ</w:t>
      </w:r>
      <w:r w:rsidRPr="00A4442B">
        <w:rPr>
          <w:sz w:val="28"/>
          <w:szCs w:val="28"/>
          <w:lang w:val="uk-UA"/>
        </w:rPr>
        <w:t xml:space="preserve">. В цьому випадку </w:t>
      </w:r>
      <w:r>
        <w:rPr>
          <w:sz w:val="28"/>
          <w:szCs w:val="28"/>
          <w:lang w:val="uk-UA"/>
        </w:rPr>
        <w:t xml:space="preserve">для </w:t>
      </w:r>
      <w:r w:rsidRPr="00A4442B">
        <w:rPr>
          <w:sz w:val="28"/>
          <w:szCs w:val="28"/>
          <w:lang w:val="uk-UA"/>
        </w:rPr>
        <w:t>процес</w:t>
      </w:r>
      <w:r>
        <w:rPr>
          <w:sz w:val="28"/>
          <w:szCs w:val="28"/>
          <w:lang w:val="uk-UA"/>
        </w:rPr>
        <w:t>у</w:t>
      </w:r>
      <w:r w:rsidRPr="00A4442B">
        <w:rPr>
          <w:sz w:val="28"/>
          <w:szCs w:val="28"/>
          <w:lang w:val="uk-UA"/>
        </w:rPr>
        <w:t xml:space="preserve"> впровадження </w:t>
      </w:r>
      <w:r>
        <w:rPr>
          <w:sz w:val="28"/>
          <w:szCs w:val="28"/>
          <w:lang w:val="uk-UA"/>
        </w:rPr>
        <w:t xml:space="preserve">потрібно </w:t>
      </w:r>
      <w:r w:rsidRPr="00A4442B">
        <w:rPr>
          <w:sz w:val="28"/>
          <w:szCs w:val="28"/>
          <w:lang w:val="uk-UA"/>
        </w:rPr>
        <w:t xml:space="preserve">налаштувати DLP-систему і направити на </w:t>
      </w:r>
      <w:r w:rsidRPr="00A4442B">
        <w:rPr>
          <w:sz w:val="28"/>
          <w:szCs w:val="28"/>
          <w:lang w:val="uk-UA"/>
        </w:rPr>
        <w:lastRenderedPageBreak/>
        <w:t>нього трафік, наприклад, за допомогою керованого комутатора з портом дублювання. Функціональна схема шлюзового рішення, що працює в режимі моніторингу, предста</w:t>
      </w:r>
      <w:r w:rsidR="00EF1E08">
        <w:rPr>
          <w:sz w:val="28"/>
          <w:szCs w:val="28"/>
          <w:lang w:val="uk-UA"/>
        </w:rPr>
        <w:t xml:space="preserve">влена на </w:t>
      </w:r>
      <w:r w:rsidR="003F35C3">
        <w:rPr>
          <w:rFonts w:eastAsia="Times New Roman"/>
          <w:color w:val="000000"/>
          <w:sz w:val="28"/>
          <w:szCs w:val="28"/>
        </w:rPr>
        <w:t>рисунку</w:t>
      </w:r>
      <w:r w:rsidR="00EF1E08">
        <w:rPr>
          <w:sz w:val="28"/>
          <w:szCs w:val="28"/>
          <w:lang w:val="uk-UA"/>
        </w:rPr>
        <w:t xml:space="preserve"> 1</w:t>
      </w:r>
      <w:r w:rsidRPr="00A4442B">
        <w:rPr>
          <w:sz w:val="28"/>
          <w:szCs w:val="28"/>
          <w:lang w:val="uk-UA"/>
        </w:rPr>
        <w:t>.</w:t>
      </w:r>
      <w:r w:rsidR="00EF1E08">
        <w:rPr>
          <w:sz w:val="28"/>
          <w:szCs w:val="28"/>
          <w:lang w:val="uk-UA"/>
        </w:rPr>
        <w:t>3</w:t>
      </w:r>
      <w:r w:rsidRPr="00A4442B">
        <w:rPr>
          <w:sz w:val="28"/>
          <w:szCs w:val="28"/>
          <w:lang w:val="uk-UA"/>
        </w:rPr>
        <w:t>.</w:t>
      </w:r>
    </w:p>
    <w:p w14:paraId="57CDF962" w14:textId="77777777" w:rsidR="008246B5" w:rsidRDefault="008246B5" w:rsidP="008246B5">
      <w:pPr>
        <w:tabs>
          <w:tab w:val="left" w:pos="993"/>
        </w:tabs>
        <w:ind w:firstLine="851"/>
        <w:jc w:val="center"/>
        <w:rPr>
          <w:sz w:val="28"/>
          <w:szCs w:val="28"/>
          <w:lang w:val="uk-UA"/>
        </w:rPr>
      </w:pPr>
      <w:r w:rsidRPr="00192187">
        <w:rPr>
          <w:noProof/>
          <w:sz w:val="28"/>
          <w:szCs w:val="28"/>
          <w:lang w:val="uk-UA" w:eastAsia="uk-UA"/>
        </w:rPr>
        <w:drawing>
          <wp:inline distT="0" distB="0" distL="0" distR="0" wp14:anchorId="6819BE9E" wp14:editId="3EB2AD4F">
            <wp:extent cx="3961106" cy="3362325"/>
            <wp:effectExtent l="19050" t="0" r="1294" b="0"/>
            <wp:docPr id="8" name="Рисунок 17" descr="шлюзова в реж моні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люзова в реж моніт.jpg"/>
                    <pic:cNvPicPr/>
                  </pic:nvPicPr>
                  <pic:blipFill>
                    <a:blip r:embed="rId10" cstate="print"/>
                    <a:stretch>
                      <a:fillRect/>
                    </a:stretch>
                  </pic:blipFill>
                  <pic:spPr>
                    <a:xfrm>
                      <a:off x="0" y="0"/>
                      <a:ext cx="3961106" cy="3362325"/>
                    </a:xfrm>
                    <a:prstGeom prst="rect">
                      <a:avLst/>
                    </a:prstGeom>
                  </pic:spPr>
                </pic:pic>
              </a:graphicData>
            </a:graphic>
          </wp:inline>
        </w:drawing>
      </w:r>
    </w:p>
    <w:p w14:paraId="13E4FFDE" w14:textId="77777777" w:rsidR="008246B5" w:rsidRDefault="008246B5" w:rsidP="008246B5">
      <w:pPr>
        <w:ind w:firstLine="851"/>
        <w:jc w:val="center"/>
        <w:outlineLvl w:val="0"/>
        <w:rPr>
          <w:sz w:val="28"/>
          <w:szCs w:val="28"/>
          <w:lang w:val="uk-UA"/>
        </w:rPr>
      </w:pPr>
      <w:r w:rsidRPr="0022082A">
        <w:rPr>
          <w:sz w:val="28"/>
          <w:szCs w:val="28"/>
          <w:lang w:val="uk-UA"/>
        </w:rPr>
        <w:t>Рис</w:t>
      </w:r>
      <w:r w:rsidR="004B5104">
        <w:rPr>
          <w:sz w:val="28"/>
          <w:szCs w:val="28"/>
          <w:lang w:val="uk-UA"/>
        </w:rPr>
        <w:t>унок</w:t>
      </w:r>
      <w:r w:rsidRPr="0022082A">
        <w:rPr>
          <w:sz w:val="28"/>
          <w:szCs w:val="28"/>
          <w:lang w:val="uk-UA"/>
        </w:rPr>
        <w:t xml:space="preserve"> </w:t>
      </w:r>
      <w:r w:rsidR="00EF1E08">
        <w:rPr>
          <w:sz w:val="28"/>
          <w:szCs w:val="28"/>
          <w:lang w:val="uk-UA"/>
        </w:rPr>
        <w:t>1.3</w:t>
      </w:r>
      <w:r w:rsidRPr="0022082A">
        <w:rPr>
          <w:sz w:val="28"/>
          <w:szCs w:val="28"/>
          <w:lang w:val="uk-UA"/>
        </w:rPr>
        <w:t xml:space="preserve"> </w:t>
      </w:r>
      <w:r w:rsidR="00282F12">
        <w:rPr>
          <w:rFonts w:eastAsia="Times New Roman"/>
          <w:color w:val="000000"/>
          <w:sz w:val="28"/>
          <w:szCs w:val="28"/>
          <w:lang w:val="en-US"/>
        </w:rPr>
        <w:t xml:space="preserve">– </w:t>
      </w:r>
      <w:r>
        <w:rPr>
          <w:sz w:val="28"/>
          <w:szCs w:val="28"/>
          <w:lang w:val="uk-UA"/>
        </w:rPr>
        <w:t>С</w:t>
      </w:r>
      <w:r w:rsidRPr="003159FC">
        <w:rPr>
          <w:sz w:val="28"/>
          <w:szCs w:val="28"/>
          <w:lang w:val="uk-UA"/>
        </w:rPr>
        <w:t xml:space="preserve">хема </w:t>
      </w:r>
      <w:r>
        <w:rPr>
          <w:sz w:val="28"/>
          <w:szCs w:val="28"/>
          <w:lang w:val="uk-UA"/>
        </w:rPr>
        <w:t xml:space="preserve">шлюзового </w:t>
      </w:r>
      <w:r w:rsidRPr="003159FC">
        <w:rPr>
          <w:sz w:val="28"/>
          <w:szCs w:val="28"/>
          <w:lang w:val="en-US"/>
        </w:rPr>
        <w:t>DLP</w:t>
      </w:r>
      <w:r w:rsidRPr="003159FC">
        <w:rPr>
          <w:sz w:val="28"/>
          <w:szCs w:val="28"/>
          <w:lang w:val="uk-UA"/>
        </w:rPr>
        <w:t>-рішення</w:t>
      </w:r>
      <w:r>
        <w:rPr>
          <w:sz w:val="28"/>
          <w:szCs w:val="28"/>
          <w:lang w:val="uk-UA"/>
        </w:rPr>
        <w:t xml:space="preserve"> в режимі моніторингу</w:t>
      </w:r>
    </w:p>
    <w:p w14:paraId="5338A444" w14:textId="77777777" w:rsidR="008246B5" w:rsidRDefault="008246B5" w:rsidP="008246B5">
      <w:pPr>
        <w:tabs>
          <w:tab w:val="left" w:pos="993"/>
        </w:tabs>
        <w:ind w:firstLine="851"/>
        <w:jc w:val="both"/>
        <w:rPr>
          <w:sz w:val="28"/>
          <w:szCs w:val="28"/>
          <w:lang w:val="uk-UA"/>
        </w:rPr>
      </w:pPr>
    </w:p>
    <w:p w14:paraId="3F029C85" w14:textId="77777777" w:rsidR="008246B5" w:rsidRPr="002E5B47" w:rsidRDefault="008246B5" w:rsidP="008246B5">
      <w:pPr>
        <w:ind w:firstLine="851"/>
        <w:jc w:val="both"/>
        <w:rPr>
          <w:sz w:val="28"/>
          <w:szCs w:val="28"/>
          <w:lang w:val="uk-UA"/>
        </w:rPr>
      </w:pPr>
      <w:r w:rsidRPr="0022384D">
        <w:rPr>
          <w:sz w:val="28"/>
          <w:szCs w:val="28"/>
          <w:lang w:val="uk-UA"/>
        </w:rPr>
        <w:t xml:space="preserve">Здавалося б, перша схема, яка дозволяє не тільки виявляти, але і запобігати витоку конфіденційної інформації, однозначно краще. Однак, її застосовують відносно </w:t>
      </w:r>
      <w:proofErr w:type="spellStart"/>
      <w:r w:rsidRPr="0022384D">
        <w:rPr>
          <w:sz w:val="28"/>
          <w:szCs w:val="28"/>
          <w:lang w:val="uk-UA"/>
        </w:rPr>
        <w:t>рідко</w:t>
      </w:r>
      <w:proofErr w:type="spellEnd"/>
      <w:r w:rsidRPr="0022384D">
        <w:rPr>
          <w:sz w:val="28"/>
          <w:szCs w:val="28"/>
          <w:lang w:val="uk-UA"/>
        </w:rPr>
        <w:t xml:space="preserve">. Проблема полягає в істотному зниженні </w:t>
      </w:r>
      <w:r>
        <w:rPr>
          <w:sz w:val="28"/>
          <w:szCs w:val="28"/>
          <w:lang w:val="uk-UA"/>
        </w:rPr>
        <w:t xml:space="preserve">швидкодії роботи </w:t>
      </w:r>
      <w:r w:rsidR="00E35B93">
        <w:rPr>
          <w:sz w:val="28"/>
          <w:szCs w:val="28"/>
          <w:lang w:val="uk-UA"/>
        </w:rPr>
        <w:t>каналу зв’</w:t>
      </w:r>
      <w:r w:rsidRPr="0022384D">
        <w:rPr>
          <w:sz w:val="28"/>
          <w:szCs w:val="28"/>
          <w:lang w:val="uk-UA"/>
        </w:rPr>
        <w:t xml:space="preserve">язку, для контролю якого використовується DLP-система. </w:t>
      </w:r>
      <w:r>
        <w:rPr>
          <w:sz w:val="28"/>
          <w:szCs w:val="28"/>
          <w:lang w:val="uk-UA"/>
        </w:rPr>
        <w:t>В результаті виникає два типи ризиків</w:t>
      </w:r>
      <w:r w:rsidRPr="0022384D">
        <w:rPr>
          <w:sz w:val="28"/>
          <w:szCs w:val="28"/>
          <w:lang w:val="uk-UA"/>
        </w:rPr>
        <w:t>. По-перше, це можливість помилкового</w:t>
      </w:r>
      <w:r>
        <w:rPr>
          <w:sz w:val="28"/>
          <w:szCs w:val="28"/>
          <w:lang w:val="uk-UA"/>
        </w:rPr>
        <w:t xml:space="preserve"> спрацьовування, коли блокуються</w:t>
      </w:r>
      <w:r w:rsidRPr="0022384D">
        <w:rPr>
          <w:sz w:val="28"/>
          <w:szCs w:val="28"/>
          <w:lang w:val="uk-UA"/>
        </w:rPr>
        <w:t xml:space="preserve"> легально передані дані. По-друге, ризик відмови самої DLP-системи (</w:t>
      </w:r>
      <w:r>
        <w:rPr>
          <w:sz w:val="28"/>
          <w:szCs w:val="28"/>
          <w:lang w:val="uk-UA"/>
        </w:rPr>
        <w:t>високі</w:t>
      </w:r>
      <w:r w:rsidRPr="0022384D">
        <w:rPr>
          <w:sz w:val="28"/>
          <w:szCs w:val="28"/>
          <w:lang w:val="uk-UA"/>
        </w:rPr>
        <w:t xml:space="preserve"> навантаженнях на систему), при якому буде перекритий весь канал. Таким чином, перша схема може вплинути на безперервність </w:t>
      </w:r>
      <w:r>
        <w:rPr>
          <w:sz w:val="28"/>
          <w:szCs w:val="28"/>
          <w:lang w:val="uk-UA"/>
        </w:rPr>
        <w:t>роботи</w:t>
      </w:r>
      <w:r w:rsidRPr="0022384D">
        <w:rPr>
          <w:sz w:val="28"/>
          <w:szCs w:val="28"/>
          <w:lang w:val="uk-UA"/>
        </w:rPr>
        <w:t xml:space="preserve"> компанії.</w:t>
      </w:r>
      <w:r>
        <w:rPr>
          <w:sz w:val="28"/>
          <w:szCs w:val="28"/>
          <w:lang w:val="uk-UA"/>
        </w:rPr>
        <w:t xml:space="preserve"> Тому</w:t>
      </w:r>
      <w:r w:rsidRPr="0022384D">
        <w:rPr>
          <w:sz w:val="28"/>
          <w:szCs w:val="28"/>
          <w:lang w:val="uk-UA"/>
        </w:rPr>
        <w:t>, її використовують рідше простого моніторингу мережевого трафіку і майже ніколи не застосовують у великих організаціях. Використання в шлюзов</w:t>
      </w:r>
      <w:r w:rsidR="00E35B93">
        <w:rPr>
          <w:sz w:val="28"/>
          <w:szCs w:val="28"/>
          <w:lang w:val="uk-UA"/>
        </w:rPr>
        <w:t>ий DLP-системі лише одного комп’</w:t>
      </w:r>
      <w:r w:rsidRPr="0022384D">
        <w:rPr>
          <w:sz w:val="28"/>
          <w:szCs w:val="28"/>
          <w:lang w:val="uk-UA"/>
        </w:rPr>
        <w:t xml:space="preserve">ютера помітно полегшує її обслуговування. Всі правила обробки трафіку і використовувані політики застосовуються один раз, після чого відразу </w:t>
      </w:r>
      <w:r w:rsidRPr="0022384D">
        <w:rPr>
          <w:sz w:val="28"/>
          <w:szCs w:val="28"/>
          <w:lang w:val="uk-UA"/>
        </w:rPr>
        <w:lastRenderedPageBreak/>
        <w:t xml:space="preserve">починають діяти для всіх співробітників організації. Іншою перевагою шлюзових DLP-систем є високий ступінь захищеності від несанкціонованого втручання в її роботу з боку користувачів корпоративної мережі </w:t>
      </w:r>
      <w:r>
        <w:rPr>
          <w:sz w:val="28"/>
          <w:szCs w:val="28"/>
          <w:lang w:val="uk-UA"/>
        </w:rPr>
        <w:t>–</w:t>
      </w:r>
      <w:r w:rsidRPr="0022384D">
        <w:rPr>
          <w:sz w:val="28"/>
          <w:szCs w:val="28"/>
          <w:lang w:val="uk-UA"/>
        </w:rPr>
        <w:t xml:space="preserve"> відключення, зміни політик безпеки та ін. Працюючи на окремому сервері, вона недоступна нікому, крім обслуговуючого персоналу і співробітників </w:t>
      </w:r>
      <w:r>
        <w:rPr>
          <w:sz w:val="28"/>
          <w:szCs w:val="28"/>
          <w:lang w:val="uk-UA"/>
        </w:rPr>
        <w:t>відділу ІБ. До недоліків</w:t>
      </w:r>
      <w:r w:rsidRPr="0022384D">
        <w:rPr>
          <w:sz w:val="28"/>
          <w:szCs w:val="28"/>
          <w:lang w:val="uk-UA"/>
        </w:rPr>
        <w:t xml:space="preserve"> шлюзових D</w:t>
      </w:r>
      <w:r>
        <w:rPr>
          <w:sz w:val="28"/>
          <w:szCs w:val="28"/>
          <w:lang w:val="uk-UA"/>
        </w:rPr>
        <w:t>LP-систем можна віднести: обмеження області застосування до якого</w:t>
      </w:r>
      <w:r w:rsidRPr="0022384D">
        <w:rPr>
          <w:sz w:val="28"/>
          <w:szCs w:val="28"/>
          <w:lang w:val="uk-UA"/>
        </w:rPr>
        <w:t xml:space="preserve"> відноситься проблематичність контролю деяких видів мережевого трафіку. Особливо великі труднощі виникають з зашифрованими мережевими пакетами, що передаються по протоколах сімейства SSL. Також можна відзначити неможливість перехоплення трафіку </w:t>
      </w:r>
      <w:r>
        <w:rPr>
          <w:sz w:val="28"/>
          <w:szCs w:val="28"/>
          <w:lang w:val="uk-UA"/>
        </w:rPr>
        <w:t xml:space="preserve">з </w:t>
      </w:r>
      <w:r>
        <w:rPr>
          <w:sz w:val="28"/>
          <w:szCs w:val="28"/>
          <w:lang w:val="en-US"/>
        </w:rPr>
        <w:t>IM</w:t>
      </w:r>
      <w:r>
        <w:rPr>
          <w:sz w:val="28"/>
          <w:szCs w:val="28"/>
          <w:lang w:val="uk-UA"/>
        </w:rPr>
        <w:t>, які</w:t>
      </w:r>
      <w:r w:rsidRPr="0022384D">
        <w:rPr>
          <w:sz w:val="28"/>
          <w:szCs w:val="28"/>
          <w:lang w:val="uk-UA"/>
        </w:rPr>
        <w:t xml:space="preserve"> останнім </w:t>
      </w:r>
      <w:r>
        <w:rPr>
          <w:sz w:val="28"/>
          <w:szCs w:val="28"/>
          <w:lang w:val="uk-UA"/>
        </w:rPr>
        <w:t>є популярними</w:t>
      </w:r>
      <w:r w:rsidRPr="0022384D">
        <w:rPr>
          <w:sz w:val="28"/>
          <w:szCs w:val="28"/>
          <w:lang w:val="uk-UA"/>
        </w:rPr>
        <w:t xml:space="preserve"> в нашій країні.</w:t>
      </w:r>
    </w:p>
    <w:p w14:paraId="623B6FA8" w14:textId="77777777" w:rsidR="008246B5" w:rsidRPr="005448A2" w:rsidRDefault="008246B5" w:rsidP="008246B5">
      <w:pPr>
        <w:ind w:firstLine="851"/>
        <w:jc w:val="both"/>
        <w:rPr>
          <w:sz w:val="28"/>
          <w:szCs w:val="28"/>
          <w:lang w:val="uk-UA"/>
        </w:rPr>
      </w:pPr>
      <w:proofErr w:type="spellStart"/>
      <w:r w:rsidRPr="00EF5711">
        <w:rPr>
          <w:i/>
          <w:sz w:val="28"/>
          <w:szCs w:val="28"/>
          <w:lang w:val="uk-UA"/>
        </w:rPr>
        <w:t>Хостові</w:t>
      </w:r>
      <w:proofErr w:type="spellEnd"/>
      <w:r w:rsidRPr="00EF5711">
        <w:rPr>
          <w:i/>
          <w:sz w:val="28"/>
          <w:szCs w:val="28"/>
          <w:lang w:val="uk-UA"/>
        </w:rPr>
        <w:t xml:space="preserve"> DLP-рішення (DLP </w:t>
      </w:r>
      <w:proofErr w:type="spellStart"/>
      <w:r w:rsidRPr="00EF5711">
        <w:rPr>
          <w:i/>
          <w:sz w:val="28"/>
          <w:szCs w:val="28"/>
          <w:lang w:val="uk-UA"/>
        </w:rPr>
        <w:t>Endpoint</w:t>
      </w:r>
      <w:proofErr w:type="spellEnd"/>
      <w:r w:rsidRPr="00EF5711">
        <w:rPr>
          <w:i/>
          <w:sz w:val="28"/>
          <w:szCs w:val="28"/>
          <w:lang w:val="uk-UA"/>
        </w:rPr>
        <w:t>)</w:t>
      </w:r>
      <w:r w:rsidRPr="00B311C5">
        <w:rPr>
          <w:sz w:val="28"/>
          <w:szCs w:val="28"/>
          <w:lang w:val="uk-UA"/>
        </w:rPr>
        <w:t xml:space="preserve"> </w:t>
      </w:r>
      <w:r>
        <w:rPr>
          <w:sz w:val="28"/>
          <w:szCs w:val="28"/>
          <w:lang w:val="uk-UA"/>
        </w:rPr>
        <w:t xml:space="preserve">– </w:t>
      </w:r>
      <w:r w:rsidRPr="00B311C5">
        <w:rPr>
          <w:sz w:val="28"/>
          <w:szCs w:val="28"/>
          <w:lang w:val="uk-UA"/>
        </w:rPr>
        <w:t xml:space="preserve">засновані на використанні спеціальних агентів, які встановлюються на кінцевих </w:t>
      </w:r>
      <w:r>
        <w:rPr>
          <w:sz w:val="28"/>
          <w:szCs w:val="28"/>
          <w:lang w:val="uk-UA"/>
        </w:rPr>
        <w:t xml:space="preserve">вузлах </w:t>
      </w:r>
      <w:r w:rsidRPr="005448A2">
        <w:rPr>
          <w:sz w:val="28"/>
          <w:szCs w:val="28"/>
          <w:lang w:val="uk-UA"/>
        </w:rPr>
        <w:t>(тобто настільні ПК, ноутбуки тощо)</w:t>
      </w:r>
      <w:r>
        <w:rPr>
          <w:sz w:val="28"/>
          <w:szCs w:val="28"/>
          <w:lang w:val="uk-UA"/>
        </w:rPr>
        <w:t xml:space="preserve"> в</w:t>
      </w:r>
      <w:r w:rsidRPr="00B311C5">
        <w:rPr>
          <w:sz w:val="28"/>
          <w:szCs w:val="28"/>
          <w:lang w:val="uk-UA"/>
        </w:rPr>
        <w:t xml:space="preserve"> </w:t>
      </w:r>
      <w:r>
        <w:rPr>
          <w:sz w:val="28"/>
          <w:szCs w:val="28"/>
          <w:lang w:val="uk-UA"/>
        </w:rPr>
        <w:t>ІТС</w:t>
      </w:r>
      <w:r w:rsidRPr="00B311C5">
        <w:rPr>
          <w:sz w:val="28"/>
          <w:szCs w:val="28"/>
          <w:lang w:val="uk-UA"/>
        </w:rPr>
        <w:t xml:space="preserve">. </w:t>
      </w:r>
      <w:r>
        <w:rPr>
          <w:sz w:val="28"/>
          <w:szCs w:val="28"/>
          <w:lang w:val="uk-UA"/>
        </w:rPr>
        <w:t>Це ПЗ виконує такі завдання:</w:t>
      </w:r>
      <w:r w:rsidRPr="00B311C5">
        <w:rPr>
          <w:sz w:val="28"/>
          <w:szCs w:val="28"/>
          <w:lang w:val="uk-UA"/>
        </w:rPr>
        <w:t xml:space="preserve"> </w:t>
      </w:r>
      <w:r>
        <w:rPr>
          <w:sz w:val="28"/>
          <w:szCs w:val="28"/>
          <w:lang w:val="uk-UA"/>
        </w:rPr>
        <w:t>контролює</w:t>
      </w:r>
      <w:r w:rsidR="00E35B93">
        <w:rPr>
          <w:sz w:val="28"/>
          <w:szCs w:val="28"/>
          <w:lang w:val="uk-UA"/>
        </w:rPr>
        <w:t xml:space="preserve"> діяльність користувачів комп’</w:t>
      </w:r>
      <w:r w:rsidRPr="00B311C5">
        <w:rPr>
          <w:sz w:val="28"/>
          <w:szCs w:val="28"/>
          <w:lang w:val="uk-UA"/>
        </w:rPr>
        <w:t>ютерів, не дозволяючи їм виходити за рамки встановленої політики безпеки</w:t>
      </w:r>
      <w:r>
        <w:rPr>
          <w:sz w:val="28"/>
          <w:szCs w:val="28"/>
          <w:lang w:val="uk-UA"/>
        </w:rPr>
        <w:t>, реєструє всі дії операторів і передає</w:t>
      </w:r>
      <w:r w:rsidRPr="00B311C5">
        <w:rPr>
          <w:sz w:val="28"/>
          <w:szCs w:val="28"/>
          <w:lang w:val="uk-UA"/>
        </w:rPr>
        <w:t xml:space="preserve"> їх в централізоване сховище, дозволяючи співробітникам відділу </w:t>
      </w:r>
      <w:r>
        <w:rPr>
          <w:sz w:val="28"/>
          <w:szCs w:val="28"/>
          <w:lang w:val="uk-UA"/>
        </w:rPr>
        <w:t>ІБ</w:t>
      </w:r>
      <w:r w:rsidRPr="00B311C5">
        <w:rPr>
          <w:sz w:val="28"/>
          <w:szCs w:val="28"/>
          <w:lang w:val="uk-UA"/>
        </w:rPr>
        <w:t xml:space="preserve"> отримати повну картину того, що відбувається. </w:t>
      </w:r>
      <w:proofErr w:type="spellStart"/>
      <w:r>
        <w:rPr>
          <w:sz w:val="28"/>
          <w:szCs w:val="28"/>
          <w:lang w:val="uk-UA"/>
        </w:rPr>
        <w:t>Хостове</w:t>
      </w:r>
      <w:proofErr w:type="spellEnd"/>
      <w:r>
        <w:rPr>
          <w:sz w:val="28"/>
          <w:szCs w:val="28"/>
          <w:lang w:val="uk-UA"/>
        </w:rPr>
        <w:t xml:space="preserve"> рішення здатне забезпечити захист від всіх можливих КВД, характерних</w:t>
      </w:r>
      <w:r w:rsidRPr="005448A2">
        <w:rPr>
          <w:sz w:val="28"/>
          <w:szCs w:val="28"/>
          <w:lang w:val="uk-UA"/>
        </w:rPr>
        <w:t xml:space="preserve"> для даного типу пристрою</w:t>
      </w:r>
      <w:r>
        <w:rPr>
          <w:sz w:val="28"/>
          <w:szCs w:val="28"/>
          <w:lang w:val="uk-UA"/>
        </w:rPr>
        <w:t>, таких як</w:t>
      </w:r>
      <w:r w:rsidRPr="005448A2">
        <w:rPr>
          <w:sz w:val="28"/>
          <w:szCs w:val="28"/>
          <w:lang w:val="uk-UA"/>
        </w:rPr>
        <w:t>:</w:t>
      </w:r>
    </w:p>
    <w:p w14:paraId="1D377BF7" w14:textId="77777777" w:rsidR="008246B5" w:rsidRPr="005448A2"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к</w:t>
      </w:r>
      <w:r w:rsidRPr="005448A2">
        <w:rPr>
          <w:sz w:val="28"/>
          <w:szCs w:val="28"/>
          <w:lang w:val="uk-UA"/>
        </w:rPr>
        <w:t>опіювання на USB-носії</w:t>
      </w:r>
      <w:r>
        <w:rPr>
          <w:sz w:val="28"/>
          <w:szCs w:val="28"/>
          <w:lang w:val="uk-UA"/>
        </w:rPr>
        <w:t>;</w:t>
      </w:r>
    </w:p>
    <w:p w14:paraId="749B76D6" w14:textId="77777777" w:rsidR="008246B5" w:rsidRPr="005448A2"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к</w:t>
      </w:r>
      <w:r w:rsidRPr="005448A2">
        <w:rPr>
          <w:sz w:val="28"/>
          <w:szCs w:val="28"/>
          <w:lang w:val="uk-UA"/>
        </w:rPr>
        <w:t>опіювання на CD / DVD</w:t>
      </w:r>
      <w:r>
        <w:rPr>
          <w:sz w:val="28"/>
          <w:szCs w:val="28"/>
          <w:lang w:val="uk-UA"/>
        </w:rPr>
        <w:t>;</w:t>
      </w:r>
    </w:p>
    <w:p w14:paraId="0B2AF438" w14:textId="77777777" w:rsidR="008246B5" w:rsidRPr="005448A2"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к</w:t>
      </w:r>
      <w:r w:rsidRPr="005448A2">
        <w:rPr>
          <w:sz w:val="28"/>
          <w:szCs w:val="28"/>
          <w:lang w:val="uk-UA"/>
        </w:rPr>
        <w:t>опіювання в мережеві папки</w:t>
      </w:r>
      <w:r>
        <w:rPr>
          <w:sz w:val="28"/>
          <w:szCs w:val="28"/>
          <w:lang w:val="uk-UA"/>
        </w:rPr>
        <w:t>;</w:t>
      </w:r>
    </w:p>
    <w:p w14:paraId="09E7C138" w14:textId="77777777" w:rsidR="008246B5" w:rsidRPr="005448A2"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в</w:t>
      </w:r>
      <w:r w:rsidRPr="005448A2">
        <w:rPr>
          <w:sz w:val="28"/>
          <w:szCs w:val="28"/>
          <w:lang w:val="uk-UA"/>
        </w:rPr>
        <w:t>ідправка даних по факсу, або на друк</w:t>
      </w:r>
      <w:r>
        <w:rPr>
          <w:sz w:val="28"/>
          <w:szCs w:val="28"/>
          <w:lang w:val="uk-UA"/>
        </w:rPr>
        <w:t>.</w:t>
      </w:r>
    </w:p>
    <w:p w14:paraId="1AEC2FA7" w14:textId="77777777" w:rsidR="008246B5" w:rsidRPr="005A551F" w:rsidRDefault="008246B5" w:rsidP="008246B5">
      <w:pPr>
        <w:pStyle w:val="a3"/>
        <w:ind w:left="0" w:firstLine="851"/>
        <w:jc w:val="both"/>
        <w:rPr>
          <w:sz w:val="28"/>
          <w:szCs w:val="28"/>
          <w:lang w:val="uk-UA"/>
        </w:rPr>
      </w:pPr>
      <w:r>
        <w:rPr>
          <w:color w:val="000000"/>
          <w:sz w:val="28"/>
          <w:szCs w:val="28"/>
          <w:lang w:val="uk-UA"/>
        </w:rPr>
        <w:t>- </w:t>
      </w:r>
      <w:r w:rsidRPr="00136CEE">
        <w:rPr>
          <w:sz w:val="28"/>
          <w:szCs w:val="28"/>
          <w:lang w:val="uk-UA"/>
        </w:rPr>
        <w:t>контроль за способом відправки конфіденційних даних користувачами, доступом до них</w:t>
      </w:r>
      <w:r w:rsidR="00E35B93">
        <w:rPr>
          <w:sz w:val="28"/>
          <w:szCs w:val="28"/>
          <w:lang w:val="uk-UA"/>
        </w:rPr>
        <w:t>.</w:t>
      </w:r>
    </w:p>
    <w:p w14:paraId="71ECD6E2" w14:textId="77777777" w:rsidR="008246B5" w:rsidRDefault="008246B5" w:rsidP="008246B5">
      <w:pPr>
        <w:ind w:firstLine="851"/>
        <w:jc w:val="both"/>
        <w:rPr>
          <w:sz w:val="28"/>
          <w:szCs w:val="28"/>
          <w:lang w:val="uk-UA"/>
        </w:rPr>
      </w:pPr>
      <w:r>
        <w:rPr>
          <w:sz w:val="28"/>
          <w:szCs w:val="28"/>
          <w:lang w:val="uk-UA"/>
        </w:rPr>
        <w:t xml:space="preserve">В свою чергу, </w:t>
      </w:r>
      <w:proofErr w:type="spellStart"/>
      <w:r>
        <w:rPr>
          <w:sz w:val="28"/>
          <w:szCs w:val="28"/>
          <w:lang w:val="uk-UA"/>
        </w:rPr>
        <w:t>хостові</w:t>
      </w:r>
      <w:proofErr w:type="spellEnd"/>
      <w:r>
        <w:rPr>
          <w:sz w:val="28"/>
          <w:szCs w:val="28"/>
          <w:lang w:val="uk-UA"/>
        </w:rPr>
        <w:t xml:space="preserve"> рішення дозволяють захищати мережн</w:t>
      </w:r>
      <w:r w:rsidRPr="00902316">
        <w:rPr>
          <w:sz w:val="28"/>
          <w:szCs w:val="28"/>
          <w:lang w:val="uk-UA"/>
        </w:rPr>
        <w:t>і протоколи, такі як електронна пошта, веб (HTTP / HT</w:t>
      </w:r>
      <w:r w:rsidR="007C1D2A">
        <w:rPr>
          <w:sz w:val="28"/>
          <w:szCs w:val="28"/>
          <w:lang w:val="uk-UA"/>
        </w:rPr>
        <w:t>TPS /</w:t>
      </w:r>
      <w:r w:rsidRPr="00902316">
        <w:rPr>
          <w:sz w:val="28"/>
          <w:szCs w:val="28"/>
          <w:lang w:val="uk-UA"/>
        </w:rPr>
        <w:t xml:space="preserve"> FTP</w:t>
      </w:r>
      <w:r w:rsidR="007C1D2A">
        <w:rPr>
          <w:sz w:val="28"/>
          <w:szCs w:val="28"/>
          <w:lang w:val="uk-UA"/>
        </w:rPr>
        <w:t>)</w:t>
      </w:r>
      <w:r w:rsidRPr="00902316">
        <w:rPr>
          <w:sz w:val="28"/>
          <w:szCs w:val="28"/>
          <w:lang w:val="uk-UA"/>
        </w:rPr>
        <w:t xml:space="preserve"> і обмін миттєвими повідомленнями</w:t>
      </w:r>
      <w:r>
        <w:rPr>
          <w:sz w:val="28"/>
          <w:szCs w:val="28"/>
          <w:lang w:val="uk-UA"/>
        </w:rPr>
        <w:t xml:space="preserve"> (ІМ)</w:t>
      </w:r>
      <w:r w:rsidRPr="00902316">
        <w:rPr>
          <w:sz w:val="28"/>
          <w:szCs w:val="28"/>
          <w:lang w:val="uk-UA"/>
        </w:rPr>
        <w:t>.</w:t>
      </w:r>
    </w:p>
    <w:p w14:paraId="25FC854E" w14:textId="77777777" w:rsidR="008246B5" w:rsidRDefault="008246B5" w:rsidP="008246B5">
      <w:pPr>
        <w:ind w:firstLine="851"/>
        <w:jc w:val="both"/>
        <w:rPr>
          <w:sz w:val="28"/>
          <w:szCs w:val="28"/>
          <w:lang w:val="uk-UA"/>
        </w:rPr>
      </w:pPr>
      <w:r>
        <w:rPr>
          <w:sz w:val="28"/>
          <w:szCs w:val="28"/>
          <w:lang w:val="uk-UA"/>
        </w:rPr>
        <w:t xml:space="preserve">Рішення на базі </w:t>
      </w:r>
      <w:proofErr w:type="spellStart"/>
      <w:r>
        <w:rPr>
          <w:sz w:val="28"/>
          <w:szCs w:val="28"/>
          <w:lang w:val="uk-UA"/>
        </w:rPr>
        <w:t>агента</w:t>
      </w:r>
      <w:proofErr w:type="spellEnd"/>
      <w:r>
        <w:rPr>
          <w:sz w:val="28"/>
          <w:szCs w:val="28"/>
          <w:lang w:val="uk-UA"/>
        </w:rPr>
        <w:t xml:space="preserve"> дає такі можливості:</w:t>
      </w:r>
    </w:p>
    <w:p w14:paraId="6392B5B5" w14:textId="77777777" w:rsidR="008246B5" w:rsidRDefault="008246B5" w:rsidP="008246B5">
      <w:pPr>
        <w:pStyle w:val="a3"/>
        <w:tabs>
          <w:tab w:val="left" w:pos="993"/>
        </w:tabs>
        <w:ind w:left="0" w:firstLine="851"/>
        <w:jc w:val="both"/>
        <w:rPr>
          <w:sz w:val="28"/>
          <w:szCs w:val="28"/>
          <w:lang w:val="uk-UA"/>
        </w:rPr>
      </w:pPr>
      <w:r>
        <w:rPr>
          <w:color w:val="000000"/>
          <w:sz w:val="28"/>
          <w:szCs w:val="28"/>
          <w:lang w:val="uk-UA"/>
        </w:rPr>
        <w:t>- </w:t>
      </w:r>
      <w:r>
        <w:rPr>
          <w:sz w:val="28"/>
          <w:szCs w:val="28"/>
          <w:lang w:val="uk-UA"/>
        </w:rPr>
        <w:t>моніторинг (д</w:t>
      </w:r>
      <w:r w:rsidRPr="00894CED">
        <w:rPr>
          <w:sz w:val="28"/>
          <w:szCs w:val="28"/>
          <w:lang w:val="uk-UA"/>
        </w:rPr>
        <w:t>озвіл передачі даних</w:t>
      </w:r>
      <w:r>
        <w:rPr>
          <w:sz w:val="28"/>
          <w:szCs w:val="28"/>
          <w:lang w:val="uk-UA"/>
        </w:rPr>
        <w:t>);</w:t>
      </w:r>
    </w:p>
    <w:p w14:paraId="0E51DFB0" w14:textId="77777777" w:rsidR="008246B5" w:rsidRPr="00894CED" w:rsidRDefault="008246B5" w:rsidP="008246B5">
      <w:pPr>
        <w:pStyle w:val="a3"/>
        <w:ind w:left="0" w:firstLine="851"/>
        <w:jc w:val="both"/>
        <w:rPr>
          <w:sz w:val="28"/>
          <w:szCs w:val="28"/>
          <w:lang w:val="uk-UA"/>
        </w:rPr>
      </w:pPr>
      <w:r>
        <w:rPr>
          <w:color w:val="000000"/>
          <w:sz w:val="28"/>
          <w:szCs w:val="28"/>
          <w:lang w:val="uk-UA"/>
        </w:rPr>
        <w:lastRenderedPageBreak/>
        <w:t>- </w:t>
      </w:r>
      <w:r>
        <w:rPr>
          <w:sz w:val="28"/>
          <w:szCs w:val="28"/>
          <w:lang w:val="uk-UA"/>
        </w:rPr>
        <w:t>запобігання (б</w:t>
      </w:r>
      <w:r w:rsidRPr="00894CED">
        <w:rPr>
          <w:sz w:val="28"/>
          <w:szCs w:val="28"/>
          <w:lang w:val="uk-UA"/>
        </w:rPr>
        <w:t>локування передачі даних</w:t>
      </w:r>
      <w:r>
        <w:rPr>
          <w:sz w:val="28"/>
          <w:szCs w:val="28"/>
          <w:lang w:val="uk-UA"/>
        </w:rPr>
        <w:t>);</w:t>
      </w:r>
    </w:p>
    <w:p w14:paraId="75FF0ADF" w14:textId="77777777" w:rsidR="008246B5" w:rsidRPr="00894CED"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оповіщення (о</w:t>
      </w:r>
      <w:r w:rsidRPr="00894CED">
        <w:rPr>
          <w:sz w:val="28"/>
          <w:szCs w:val="28"/>
          <w:lang w:val="uk-UA"/>
        </w:rPr>
        <w:t>повіщення адміністратора і кінцевих користувачів</w:t>
      </w:r>
      <w:r>
        <w:rPr>
          <w:sz w:val="28"/>
          <w:szCs w:val="28"/>
          <w:lang w:val="uk-UA"/>
        </w:rPr>
        <w:t>);</w:t>
      </w:r>
    </w:p>
    <w:p w14:paraId="54510618" w14:textId="77777777" w:rsidR="008246B5" w:rsidRPr="00894CED"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шифрування (з</w:t>
      </w:r>
      <w:r w:rsidRPr="00894CED">
        <w:rPr>
          <w:sz w:val="28"/>
          <w:szCs w:val="28"/>
          <w:lang w:val="uk-UA"/>
        </w:rPr>
        <w:t>абезпечення шифрування даних перед передачею</w:t>
      </w:r>
      <w:r>
        <w:rPr>
          <w:sz w:val="28"/>
          <w:szCs w:val="28"/>
          <w:lang w:val="uk-UA"/>
        </w:rPr>
        <w:t>);</w:t>
      </w:r>
    </w:p>
    <w:p w14:paraId="4363B4F0" w14:textId="77777777" w:rsidR="008246B5" w:rsidRPr="006078CB"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карантин (пере</w:t>
      </w:r>
      <w:r w:rsidRPr="00894CED">
        <w:rPr>
          <w:sz w:val="28"/>
          <w:szCs w:val="28"/>
          <w:lang w:val="uk-UA"/>
        </w:rPr>
        <w:t>міщення на карантинне зб</w:t>
      </w:r>
      <w:r>
        <w:rPr>
          <w:sz w:val="28"/>
          <w:szCs w:val="28"/>
          <w:lang w:val="uk-UA"/>
        </w:rPr>
        <w:t>ерігання до моменту авторизації).</w:t>
      </w:r>
    </w:p>
    <w:p w14:paraId="63213C71" w14:textId="77777777" w:rsidR="008246B5" w:rsidRDefault="008246B5" w:rsidP="008246B5">
      <w:pPr>
        <w:ind w:firstLine="851"/>
        <w:jc w:val="both"/>
        <w:rPr>
          <w:sz w:val="28"/>
          <w:szCs w:val="28"/>
          <w:lang w:val="uk-UA"/>
        </w:rPr>
      </w:pPr>
      <w:r w:rsidRPr="005448A2">
        <w:rPr>
          <w:sz w:val="28"/>
          <w:szCs w:val="28"/>
          <w:lang w:val="uk-UA"/>
        </w:rPr>
        <w:t xml:space="preserve">Крім цього, агент дозволяє сканувати внутрішні жорсткі диски </w:t>
      </w:r>
      <w:r>
        <w:rPr>
          <w:sz w:val="28"/>
          <w:szCs w:val="28"/>
          <w:lang w:val="uk-UA"/>
        </w:rPr>
        <w:t>на предмет пошуку конфіденційних даних</w:t>
      </w:r>
      <w:r w:rsidRPr="005448A2">
        <w:rPr>
          <w:sz w:val="28"/>
          <w:szCs w:val="28"/>
          <w:lang w:val="uk-UA"/>
        </w:rPr>
        <w:t>. Наявніс</w:t>
      </w:r>
      <w:r>
        <w:rPr>
          <w:sz w:val="28"/>
          <w:szCs w:val="28"/>
          <w:lang w:val="uk-UA"/>
        </w:rPr>
        <w:t xml:space="preserve">ть </w:t>
      </w:r>
      <w:proofErr w:type="spellStart"/>
      <w:r>
        <w:rPr>
          <w:sz w:val="28"/>
          <w:szCs w:val="28"/>
          <w:lang w:val="uk-UA"/>
        </w:rPr>
        <w:t>агента</w:t>
      </w:r>
      <w:proofErr w:type="spellEnd"/>
      <w:r>
        <w:rPr>
          <w:sz w:val="28"/>
          <w:szCs w:val="28"/>
          <w:lang w:val="uk-UA"/>
        </w:rPr>
        <w:t xml:space="preserve"> DLP особливо актуальна</w:t>
      </w:r>
      <w:r w:rsidRPr="005448A2">
        <w:rPr>
          <w:sz w:val="28"/>
          <w:szCs w:val="28"/>
          <w:lang w:val="uk-UA"/>
        </w:rPr>
        <w:t xml:space="preserve"> для ноутбуків, які можуть</w:t>
      </w:r>
      <w:r>
        <w:rPr>
          <w:sz w:val="28"/>
          <w:szCs w:val="28"/>
          <w:lang w:val="uk-UA"/>
        </w:rPr>
        <w:t xml:space="preserve"> бути</w:t>
      </w:r>
      <w:r w:rsidRPr="005448A2">
        <w:rPr>
          <w:sz w:val="28"/>
          <w:szCs w:val="28"/>
          <w:lang w:val="uk-UA"/>
        </w:rPr>
        <w:t xml:space="preserve"> відключені від ко</w:t>
      </w:r>
      <w:r>
        <w:rPr>
          <w:sz w:val="28"/>
          <w:szCs w:val="28"/>
          <w:lang w:val="uk-UA"/>
        </w:rPr>
        <w:t>рпоративної мережі і підключені</w:t>
      </w:r>
      <w:r w:rsidRPr="005448A2">
        <w:rPr>
          <w:sz w:val="28"/>
          <w:szCs w:val="28"/>
          <w:lang w:val="uk-UA"/>
        </w:rPr>
        <w:t xml:space="preserve"> до менш зах</w:t>
      </w:r>
      <w:r>
        <w:rPr>
          <w:sz w:val="28"/>
          <w:szCs w:val="28"/>
          <w:lang w:val="uk-UA"/>
        </w:rPr>
        <w:t xml:space="preserve">ищеної мережі (наприклад </w:t>
      </w:r>
      <w:proofErr w:type="spellStart"/>
      <w:r>
        <w:rPr>
          <w:sz w:val="28"/>
          <w:szCs w:val="28"/>
          <w:lang w:val="uk-UA"/>
        </w:rPr>
        <w:t>Wi-Fi</w:t>
      </w:r>
      <w:proofErr w:type="spellEnd"/>
      <w:r>
        <w:rPr>
          <w:sz w:val="28"/>
          <w:szCs w:val="28"/>
          <w:lang w:val="uk-UA"/>
        </w:rPr>
        <w:t xml:space="preserve"> за межами контрольованої зони (КЗ) </w:t>
      </w:r>
      <w:r w:rsidRPr="005448A2">
        <w:rPr>
          <w:sz w:val="28"/>
          <w:szCs w:val="28"/>
          <w:lang w:val="uk-UA"/>
        </w:rPr>
        <w:t>або до домашньої мережі).</w:t>
      </w:r>
      <w:r>
        <w:rPr>
          <w:sz w:val="28"/>
          <w:szCs w:val="28"/>
          <w:lang w:val="uk-UA"/>
        </w:rPr>
        <w:t xml:space="preserve"> </w:t>
      </w:r>
      <w:r w:rsidRPr="00B311C5">
        <w:rPr>
          <w:sz w:val="28"/>
          <w:szCs w:val="28"/>
          <w:lang w:val="uk-UA"/>
        </w:rPr>
        <w:t>Використання програм-агентів обме</w:t>
      </w:r>
      <w:r>
        <w:rPr>
          <w:sz w:val="28"/>
          <w:szCs w:val="28"/>
          <w:lang w:val="uk-UA"/>
        </w:rPr>
        <w:t xml:space="preserve">жує сферу застосування </w:t>
      </w:r>
      <w:proofErr w:type="spellStart"/>
      <w:r>
        <w:rPr>
          <w:sz w:val="28"/>
          <w:szCs w:val="28"/>
          <w:lang w:val="uk-UA"/>
        </w:rPr>
        <w:t>хостових</w:t>
      </w:r>
      <w:proofErr w:type="spellEnd"/>
      <w:r>
        <w:rPr>
          <w:sz w:val="28"/>
          <w:szCs w:val="28"/>
          <w:lang w:val="uk-UA"/>
        </w:rPr>
        <w:t xml:space="preserve"> </w:t>
      </w:r>
      <w:r w:rsidRPr="00B311C5">
        <w:rPr>
          <w:sz w:val="28"/>
          <w:szCs w:val="28"/>
          <w:lang w:val="uk-UA"/>
        </w:rPr>
        <w:t xml:space="preserve">DLP-систем: вони здатні </w:t>
      </w:r>
      <w:r>
        <w:rPr>
          <w:sz w:val="28"/>
          <w:szCs w:val="28"/>
          <w:lang w:val="uk-UA"/>
        </w:rPr>
        <w:t>бачити лише локальні або мережн</w:t>
      </w:r>
      <w:r w:rsidRPr="00B311C5">
        <w:rPr>
          <w:sz w:val="28"/>
          <w:szCs w:val="28"/>
          <w:lang w:val="uk-UA"/>
        </w:rPr>
        <w:t>і пристрої, підключені безпосередньо до тих комп</w:t>
      </w:r>
      <w:r w:rsidR="00E35B93">
        <w:rPr>
          <w:sz w:val="28"/>
          <w:szCs w:val="28"/>
          <w:lang w:val="uk-UA"/>
        </w:rPr>
        <w:t>’</w:t>
      </w:r>
      <w:r>
        <w:rPr>
          <w:sz w:val="28"/>
          <w:szCs w:val="28"/>
          <w:lang w:val="uk-UA"/>
        </w:rPr>
        <w:t xml:space="preserve">ютерів, на яких вони працюють. </w:t>
      </w:r>
      <w:r w:rsidRPr="00B311C5">
        <w:rPr>
          <w:sz w:val="28"/>
          <w:szCs w:val="28"/>
          <w:lang w:val="uk-UA"/>
        </w:rPr>
        <w:t xml:space="preserve">Функціональна схема </w:t>
      </w:r>
      <w:proofErr w:type="spellStart"/>
      <w:r w:rsidRPr="00B311C5">
        <w:rPr>
          <w:sz w:val="28"/>
          <w:szCs w:val="28"/>
          <w:lang w:val="uk-UA"/>
        </w:rPr>
        <w:t>хосто</w:t>
      </w:r>
      <w:r>
        <w:rPr>
          <w:sz w:val="28"/>
          <w:szCs w:val="28"/>
          <w:lang w:val="uk-UA"/>
        </w:rPr>
        <w:t>вого</w:t>
      </w:r>
      <w:proofErr w:type="spellEnd"/>
      <w:r>
        <w:rPr>
          <w:sz w:val="28"/>
          <w:szCs w:val="28"/>
          <w:lang w:val="uk-UA"/>
        </w:rPr>
        <w:t xml:space="preserve"> DLP-рішення представлена </w:t>
      </w:r>
      <w:r w:rsidRPr="00B311C5">
        <w:rPr>
          <w:sz w:val="28"/>
          <w:szCs w:val="28"/>
          <w:lang w:val="uk-UA"/>
        </w:rPr>
        <w:t xml:space="preserve">на </w:t>
      </w:r>
      <w:r w:rsidR="003F35C3">
        <w:rPr>
          <w:rFonts w:eastAsia="Times New Roman"/>
          <w:color w:val="000000"/>
          <w:sz w:val="28"/>
          <w:szCs w:val="28"/>
        </w:rPr>
        <w:t>рисунку</w:t>
      </w:r>
      <w:r w:rsidR="00EF1E08">
        <w:rPr>
          <w:sz w:val="28"/>
          <w:szCs w:val="28"/>
          <w:lang w:val="uk-UA"/>
        </w:rPr>
        <w:t xml:space="preserve"> 1.4</w:t>
      </w:r>
      <w:r>
        <w:rPr>
          <w:sz w:val="28"/>
          <w:szCs w:val="28"/>
          <w:lang w:val="uk-UA"/>
        </w:rPr>
        <w:t>.</w:t>
      </w:r>
    </w:p>
    <w:p w14:paraId="0D18B26A" w14:textId="77777777" w:rsidR="008246B5" w:rsidRDefault="005B40EB" w:rsidP="005B40EB">
      <w:pPr>
        <w:ind w:firstLine="851"/>
        <w:jc w:val="both"/>
        <w:rPr>
          <w:sz w:val="28"/>
          <w:szCs w:val="28"/>
          <w:lang w:val="uk-UA"/>
        </w:rPr>
      </w:pPr>
      <w:r w:rsidRPr="00B311C5">
        <w:rPr>
          <w:sz w:val="28"/>
          <w:szCs w:val="28"/>
          <w:lang w:val="uk-UA"/>
        </w:rPr>
        <w:t xml:space="preserve">До переваг </w:t>
      </w:r>
      <w:proofErr w:type="spellStart"/>
      <w:r w:rsidRPr="00B311C5">
        <w:rPr>
          <w:sz w:val="28"/>
          <w:szCs w:val="28"/>
          <w:lang w:val="uk-UA"/>
        </w:rPr>
        <w:t>хостов</w:t>
      </w:r>
      <w:r>
        <w:rPr>
          <w:sz w:val="28"/>
          <w:szCs w:val="28"/>
          <w:lang w:val="uk-UA"/>
        </w:rPr>
        <w:t>ого</w:t>
      </w:r>
      <w:proofErr w:type="spellEnd"/>
      <w:r>
        <w:rPr>
          <w:sz w:val="28"/>
          <w:szCs w:val="28"/>
          <w:lang w:val="uk-UA"/>
        </w:rPr>
        <w:t xml:space="preserve"> рішення</w:t>
      </w:r>
      <w:r w:rsidRPr="00B311C5">
        <w:rPr>
          <w:sz w:val="28"/>
          <w:szCs w:val="28"/>
          <w:lang w:val="uk-UA"/>
        </w:rPr>
        <w:t xml:space="preserve"> DLP-систем відносяться широкі можливості по контролю користувачів. Працюючи безпосередньо на кінцевих станціях корпоративної мережі, вони можуть не тільки контролювати “</w:t>
      </w:r>
      <w:r>
        <w:rPr>
          <w:sz w:val="28"/>
          <w:szCs w:val="28"/>
          <w:lang w:val="uk-UA"/>
        </w:rPr>
        <w:t>не пов'язані з роботою</w:t>
      </w:r>
      <w:r w:rsidRPr="00B311C5">
        <w:rPr>
          <w:sz w:val="28"/>
          <w:szCs w:val="28"/>
          <w:lang w:val="uk-UA"/>
        </w:rPr>
        <w:t xml:space="preserve">” </w:t>
      </w:r>
      <w:r>
        <w:rPr>
          <w:sz w:val="28"/>
          <w:szCs w:val="28"/>
          <w:lang w:val="uk-UA"/>
        </w:rPr>
        <w:t>КВД</w:t>
      </w:r>
      <w:r w:rsidRPr="00B311C5">
        <w:rPr>
          <w:sz w:val="28"/>
          <w:szCs w:val="28"/>
          <w:lang w:val="uk-UA"/>
        </w:rPr>
        <w:t>, а й виконувати цілий набір інших функцій. Деякі розробники DLP-систем використовують цю можливість, наприклад, для виявлення випадкі</w:t>
      </w:r>
      <w:r w:rsidR="00E35B93">
        <w:rPr>
          <w:sz w:val="28"/>
          <w:szCs w:val="28"/>
          <w:lang w:val="uk-UA"/>
        </w:rPr>
        <w:t>в нецільового використання комп’</w:t>
      </w:r>
      <w:r w:rsidRPr="00B311C5">
        <w:rPr>
          <w:sz w:val="28"/>
          <w:szCs w:val="28"/>
          <w:lang w:val="uk-UA"/>
        </w:rPr>
        <w:t xml:space="preserve">ютерів працівниками. Основним недоліком </w:t>
      </w:r>
      <w:proofErr w:type="spellStart"/>
      <w:r w:rsidRPr="00B311C5">
        <w:rPr>
          <w:sz w:val="28"/>
          <w:szCs w:val="28"/>
          <w:lang w:val="uk-UA"/>
        </w:rPr>
        <w:t>хостових</w:t>
      </w:r>
      <w:proofErr w:type="spellEnd"/>
      <w:r w:rsidRPr="00B311C5">
        <w:rPr>
          <w:sz w:val="28"/>
          <w:szCs w:val="28"/>
          <w:lang w:val="uk-UA"/>
        </w:rPr>
        <w:t xml:space="preserve"> DLP-систем є більш складний процес впровадження в експлуатацію та подальше адміністрування.</w:t>
      </w:r>
    </w:p>
    <w:p w14:paraId="07814D8D" w14:textId="77777777" w:rsidR="008246B5" w:rsidRDefault="008246B5" w:rsidP="008246B5">
      <w:pPr>
        <w:ind w:firstLine="851"/>
        <w:jc w:val="center"/>
        <w:rPr>
          <w:sz w:val="28"/>
          <w:szCs w:val="28"/>
          <w:lang w:val="uk-UA"/>
        </w:rPr>
      </w:pPr>
      <w:r w:rsidRPr="00B311C5">
        <w:rPr>
          <w:noProof/>
          <w:sz w:val="28"/>
          <w:szCs w:val="28"/>
          <w:lang w:val="uk-UA" w:eastAsia="uk-UA"/>
        </w:rPr>
        <w:lastRenderedPageBreak/>
        <w:drawing>
          <wp:inline distT="0" distB="0" distL="0" distR="0" wp14:anchorId="67AF777A" wp14:editId="518783F9">
            <wp:extent cx="4019550" cy="2622235"/>
            <wp:effectExtent l="19050" t="0" r="0" b="0"/>
            <wp:docPr id="4" name="Рисунок 18" descr="хостове ріш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стове рішення.jpg"/>
                    <pic:cNvPicPr/>
                  </pic:nvPicPr>
                  <pic:blipFill>
                    <a:blip r:embed="rId11" cstate="print"/>
                    <a:stretch>
                      <a:fillRect/>
                    </a:stretch>
                  </pic:blipFill>
                  <pic:spPr>
                    <a:xfrm>
                      <a:off x="0" y="0"/>
                      <a:ext cx="4019550" cy="2622235"/>
                    </a:xfrm>
                    <a:prstGeom prst="rect">
                      <a:avLst/>
                    </a:prstGeom>
                  </pic:spPr>
                </pic:pic>
              </a:graphicData>
            </a:graphic>
          </wp:inline>
        </w:drawing>
      </w:r>
    </w:p>
    <w:p w14:paraId="0688C0D1" w14:textId="77777777" w:rsidR="008246B5" w:rsidRDefault="008246B5" w:rsidP="008246B5">
      <w:pPr>
        <w:ind w:firstLine="851"/>
        <w:jc w:val="center"/>
        <w:outlineLvl w:val="0"/>
        <w:rPr>
          <w:sz w:val="28"/>
          <w:szCs w:val="28"/>
          <w:lang w:val="uk-UA"/>
        </w:rPr>
      </w:pPr>
      <w:r w:rsidRPr="0022082A">
        <w:rPr>
          <w:sz w:val="28"/>
          <w:szCs w:val="28"/>
          <w:lang w:val="uk-UA"/>
        </w:rPr>
        <w:t>Рис</w:t>
      </w:r>
      <w:r w:rsidR="004B5104">
        <w:rPr>
          <w:sz w:val="28"/>
          <w:szCs w:val="28"/>
          <w:lang w:val="uk-UA"/>
        </w:rPr>
        <w:t>унок</w:t>
      </w:r>
      <w:r w:rsidRPr="0022082A">
        <w:rPr>
          <w:sz w:val="28"/>
          <w:szCs w:val="28"/>
          <w:lang w:val="uk-UA"/>
        </w:rPr>
        <w:t xml:space="preserve"> </w:t>
      </w:r>
      <w:r w:rsidR="00EF1E08">
        <w:rPr>
          <w:sz w:val="28"/>
          <w:szCs w:val="28"/>
          <w:lang w:val="uk-UA"/>
        </w:rPr>
        <w:t>1.4</w:t>
      </w:r>
      <w:r w:rsidRPr="0022082A">
        <w:rPr>
          <w:sz w:val="28"/>
          <w:szCs w:val="28"/>
          <w:lang w:val="uk-UA"/>
        </w:rPr>
        <w:t xml:space="preserve"> </w:t>
      </w:r>
      <w:r w:rsidR="00282F12">
        <w:rPr>
          <w:rFonts w:eastAsia="Times New Roman"/>
          <w:color w:val="000000"/>
          <w:sz w:val="28"/>
          <w:szCs w:val="28"/>
          <w:lang w:val="en-US"/>
        </w:rPr>
        <w:t xml:space="preserve">– </w:t>
      </w:r>
      <w:r>
        <w:rPr>
          <w:sz w:val="28"/>
          <w:szCs w:val="28"/>
          <w:lang w:val="uk-UA"/>
        </w:rPr>
        <w:t>С</w:t>
      </w:r>
      <w:r w:rsidRPr="003159FC">
        <w:rPr>
          <w:sz w:val="28"/>
          <w:szCs w:val="28"/>
          <w:lang w:val="uk-UA"/>
        </w:rPr>
        <w:t xml:space="preserve">хема </w:t>
      </w:r>
      <w:proofErr w:type="spellStart"/>
      <w:r>
        <w:rPr>
          <w:sz w:val="28"/>
          <w:szCs w:val="28"/>
          <w:lang w:val="uk-UA"/>
        </w:rPr>
        <w:t>хостового</w:t>
      </w:r>
      <w:proofErr w:type="spellEnd"/>
      <w:r>
        <w:rPr>
          <w:sz w:val="28"/>
          <w:szCs w:val="28"/>
          <w:lang w:val="uk-UA"/>
        </w:rPr>
        <w:t xml:space="preserve"> </w:t>
      </w:r>
      <w:r w:rsidRPr="003159FC">
        <w:rPr>
          <w:sz w:val="28"/>
          <w:szCs w:val="28"/>
          <w:lang w:val="en-US"/>
        </w:rPr>
        <w:t>DLP</w:t>
      </w:r>
      <w:r w:rsidRPr="003159FC">
        <w:rPr>
          <w:sz w:val="28"/>
          <w:szCs w:val="28"/>
          <w:lang w:val="uk-UA"/>
        </w:rPr>
        <w:t>-рішення</w:t>
      </w:r>
    </w:p>
    <w:p w14:paraId="4759B3F1" w14:textId="77777777" w:rsidR="008246B5" w:rsidRDefault="008246B5" w:rsidP="008246B5">
      <w:pPr>
        <w:ind w:firstLine="851"/>
        <w:jc w:val="center"/>
        <w:outlineLvl w:val="0"/>
        <w:rPr>
          <w:sz w:val="28"/>
          <w:szCs w:val="28"/>
          <w:lang w:val="uk-UA"/>
        </w:rPr>
      </w:pPr>
    </w:p>
    <w:p w14:paraId="57591039" w14:textId="77777777" w:rsidR="008246B5" w:rsidRPr="00011736" w:rsidRDefault="008246B5" w:rsidP="008246B5">
      <w:pPr>
        <w:ind w:firstLine="851"/>
        <w:jc w:val="both"/>
        <w:rPr>
          <w:sz w:val="28"/>
          <w:szCs w:val="28"/>
          <w:lang w:val="uk-UA"/>
        </w:rPr>
      </w:pPr>
      <w:r w:rsidRPr="00B311C5">
        <w:rPr>
          <w:sz w:val="28"/>
          <w:szCs w:val="28"/>
          <w:lang w:val="uk-UA"/>
        </w:rPr>
        <w:t xml:space="preserve">При їх розгортанні </w:t>
      </w:r>
      <w:r>
        <w:rPr>
          <w:sz w:val="28"/>
          <w:szCs w:val="28"/>
          <w:lang w:val="uk-UA"/>
        </w:rPr>
        <w:t xml:space="preserve">в ІТС </w:t>
      </w:r>
      <w:r w:rsidRPr="00B311C5">
        <w:rPr>
          <w:sz w:val="28"/>
          <w:szCs w:val="28"/>
          <w:lang w:val="uk-UA"/>
        </w:rPr>
        <w:t>необхідно не тільки встановити і налаштувати серверний компонент, але і встановит</w:t>
      </w:r>
      <w:r w:rsidR="00E35B93">
        <w:rPr>
          <w:sz w:val="28"/>
          <w:szCs w:val="28"/>
          <w:lang w:val="uk-UA"/>
        </w:rPr>
        <w:t>и програму-</w:t>
      </w:r>
      <w:proofErr w:type="spellStart"/>
      <w:r w:rsidR="00E35B93">
        <w:rPr>
          <w:sz w:val="28"/>
          <w:szCs w:val="28"/>
          <w:lang w:val="uk-UA"/>
        </w:rPr>
        <w:t>агента</w:t>
      </w:r>
      <w:proofErr w:type="spellEnd"/>
      <w:r w:rsidR="00E35B93">
        <w:rPr>
          <w:sz w:val="28"/>
          <w:szCs w:val="28"/>
          <w:lang w:val="uk-UA"/>
        </w:rPr>
        <w:t xml:space="preserve"> на кожен комп’</w:t>
      </w:r>
      <w:r w:rsidRPr="00B311C5">
        <w:rPr>
          <w:sz w:val="28"/>
          <w:szCs w:val="28"/>
          <w:lang w:val="uk-UA"/>
        </w:rPr>
        <w:t>ютер корпоративної м</w:t>
      </w:r>
      <w:r>
        <w:rPr>
          <w:sz w:val="28"/>
          <w:szCs w:val="28"/>
          <w:lang w:val="uk-UA"/>
        </w:rPr>
        <w:t xml:space="preserve">ережі. Звичайно, обходити кожне АРМ </w:t>
      </w:r>
      <w:r w:rsidRPr="00B311C5">
        <w:rPr>
          <w:sz w:val="28"/>
          <w:szCs w:val="28"/>
          <w:lang w:val="uk-UA"/>
        </w:rPr>
        <w:t xml:space="preserve">і вручну запускати на ньому дистрибутив не доведеться. Розробники DLP-систем пропонують способи автоматизованої установки агентів. Найчастіше використовуються можливості серверного компонента або групові політики Windows. </w:t>
      </w:r>
      <w:r>
        <w:rPr>
          <w:sz w:val="28"/>
          <w:szCs w:val="28"/>
          <w:lang w:val="uk-UA"/>
        </w:rPr>
        <w:t>Так і для</w:t>
      </w:r>
      <w:r w:rsidRPr="00B311C5">
        <w:rPr>
          <w:sz w:val="28"/>
          <w:szCs w:val="28"/>
          <w:lang w:val="uk-UA"/>
        </w:rPr>
        <w:t xml:space="preserve"> адміністрування системи захисту. Для роботи агенти використовують політики, завантажені</w:t>
      </w:r>
      <w:r w:rsidR="00E35B93">
        <w:rPr>
          <w:sz w:val="28"/>
          <w:szCs w:val="28"/>
          <w:lang w:val="uk-UA"/>
        </w:rPr>
        <w:t xml:space="preserve"> безпосередньо на локальні комп’</w:t>
      </w:r>
      <w:r w:rsidRPr="00B311C5">
        <w:rPr>
          <w:sz w:val="28"/>
          <w:szCs w:val="28"/>
          <w:lang w:val="uk-UA"/>
        </w:rPr>
        <w:t xml:space="preserve">ютери, на яких вони встановлені. Таким чином, при будь-якій зміні правил безпеки адміністратор повинен забезпечити їх поширення на всі кінцеві станції мережі. Здійснюється це зазвичай знову ж за допомогою серверного компонента або групових політик Windows. Також можна відзначити меншу захищеність </w:t>
      </w:r>
      <w:proofErr w:type="spellStart"/>
      <w:r w:rsidRPr="00B311C5">
        <w:rPr>
          <w:sz w:val="28"/>
          <w:szCs w:val="28"/>
          <w:lang w:val="uk-UA"/>
        </w:rPr>
        <w:t>хостових</w:t>
      </w:r>
      <w:proofErr w:type="spellEnd"/>
      <w:r w:rsidRPr="00B311C5">
        <w:rPr>
          <w:sz w:val="28"/>
          <w:szCs w:val="28"/>
          <w:lang w:val="uk-UA"/>
        </w:rPr>
        <w:t xml:space="preserve"> DLP-систем від несанкціонованого втручання в їх роботу з боку користувачів мережі. Пра</w:t>
      </w:r>
      <w:r w:rsidR="00E35B93">
        <w:rPr>
          <w:sz w:val="28"/>
          <w:szCs w:val="28"/>
          <w:lang w:val="uk-UA"/>
        </w:rPr>
        <w:t>цюючи на комп’</w:t>
      </w:r>
      <w:r w:rsidRPr="00B311C5">
        <w:rPr>
          <w:sz w:val="28"/>
          <w:szCs w:val="28"/>
          <w:lang w:val="uk-UA"/>
        </w:rPr>
        <w:t>ютері, до якого співробітник організації має безпосередній доступ (а часто ще й права локального адміністратора), програма-агент потенційно може бути вивантажен</w:t>
      </w:r>
      <w:r w:rsidR="00E35B93">
        <w:rPr>
          <w:sz w:val="28"/>
          <w:szCs w:val="28"/>
          <w:lang w:val="uk-UA"/>
        </w:rPr>
        <w:t>а з пам’</w:t>
      </w:r>
      <w:r w:rsidRPr="00B311C5">
        <w:rPr>
          <w:sz w:val="28"/>
          <w:szCs w:val="28"/>
          <w:lang w:val="uk-UA"/>
        </w:rPr>
        <w:t xml:space="preserve">яті. В цьому випадку ПК випадає зі сфери контролю DLP-системи. Природно, розробники намагаються захистити свої продукти від подібного втручання. Для цього використовуються різні інструменти моніторингу завантаження та </w:t>
      </w:r>
      <w:r w:rsidRPr="00B311C5">
        <w:rPr>
          <w:sz w:val="28"/>
          <w:szCs w:val="28"/>
          <w:lang w:val="uk-UA"/>
        </w:rPr>
        <w:lastRenderedPageBreak/>
        <w:t>безперервності роботи всіх встановлених агентів з відправкою повідомлень адміністраторам безпеки при виникненні потенційно небезпечної ситуації. Проте, повністю виключити ризик втручання все одно не можна</w:t>
      </w:r>
      <w:r>
        <w:rPr>
          <w:sz w:val="28"/>
          <w:szCs w:val="28"/>
          <w:lang w:val="uk-UA"/>
        </w:rPr>
        <w:t xml:space="preserve"> </w:t>
      </w:r>
      <w:r w:rsidRPr="00D02A09">
        <w:rPr>
          <w:sz w:val="28"/>
          <w:szCs w:val="28"/>
        </w:rPr>
        <w:t>[4]</w:t>
      </w:r>
      <w:r w:rsidRPr="00B311C5">
        <w:rPr>
          <w:sz w:val="28"/>
          <w:szCs w:val="28"/>
          <w:lang w:val="uk-UA"/>
        </w:rPr>
        <w:t>.</w:t>
      </w:r>
    </w:p>
    <w:p w14:paraId="0ED03539" w14:textId="77777777" w:rsidR="008246B5" w:rsidRPr="0022082A" w:rsidRDefault="008246B5" w:rsidP="008246B5">
      <w:pPr>
        <w:ind w:firstLine="851"/>
        <w:jc w:val="both"/>
        <w:rPr>
          <w:sz w:val="28"/>
          <w:szCs w:val="28"/>
          <w:lang w:val="uk-UA"/>
        </w:rPr>
      </w:pPr>
      <w:r w:rsidRPr="0022082A">
        <w:rPr>
          <w:sz w:val="28"/>
          <w:szCs w:val="28"/>
          <w:lang w:val="uk-UA"/>
        </w:rPr>
        <w:t>Останнім часом спостерігається стійка тенденція до уніве</w:t>
      </w:r>
      <w:r>
        <w:rPr>
          <w:sz w:val="28"/>
          <w:szCs w:val="28"/>
          <w:lang w:val="uk-UA"/>
        </w:rPr>
        <w:t>рсалізації DLP-систем. М</w:t>
      </w:r>
      <w:r w:rsidRPr="0022082A">
        <w:rPr>
          <w:sz w:val="28"/>
          <w:szCs w:val="28"/>
          <w:lang w:val="uk-UA"/>
        </w:rPr>
        <w:t>айже не залишилося рішень, які мож</w:t>
      </w:r>
      <w:r>
        <w:rPr>
          <w:sz w:val="28"/>
          <w:szCs w:val="28"/>
          <w:lang w:val="uk-UA"/>
        </w:rPr>
        <w:t xml:space="preserve">на було б назвати суто </w:t>
      </w:r>
      <w:proofErr w:type="spellStart"/>
      <w:r>
        <w:rPr>
          <w:sz w:val="28"/>
          <w:szCs w:val="28"/>
          <w:lang w:val="uk-UA"/>
        </w:rPr>
        <w:t>хостовим</w:t>
      </w:r>
      <w:proofErr w:type="spellEnd"/>
      <w:r>
        <w:rPr>
          <w:sz w:val="28"/>
          <w:szCs w:val="28"/>
          <w:lang w:val="uk-UA"/>
        </w:rPr>
        <w:t xml:space="preserve"> або шлюзовим. </w:t>
      </w:r>
      <w:r w:rsidRPr="00843778">
        <w:rPr>
          <w:sz w:val="28"/>
          <w:szCs w:val="28"/>
          <w:lang w:val="uk-UA"/>
        </w:rPr>
        <w:t>Ідеальним підходом є використання</w:t>
      </w:r>
      <w:r>
        <w:rPr>
          <w:sz w:val="28"/>
          <w:szCs w:val="28"/>
          <w:lang w:val="uk-UA"/>
        </w:rPr>
        <w:t xml:space="preserve"> шлюзового та</w:t>
      </w:r>
      <w:r w:rsidRPr="00843778">
        <w:rPr>
          <w:sz w:val="28"/>
          <w:szCs w:val="28"/>
          <w:lang w:val="uk-UA"/>
        </w:rPr>
        <w:t xml:space="preserve"> </w:t>
      </w:r>
      <w:proofErr w:type="spellStart"/>
      <w:r>
        <w:rPr>
          <w:sz w:val="28"/>
          <w:szCs w:val="28"/>
          <w:lang w:val="uk-UA"/>
        </w:rPr>
        <w:t>хостового</w:t>
      </w:r>
      <w:proofErr w:type="spellEnd"/>
      <w:r w:rsidRPr="00843778">
        <w:rPr>
          <w:sz w:val="28"/>
          <w:szCs w:val="28"/>
          <w:lang w:val="uk-UA"/>
        </w:rPr>
        <w:t xml:space="preserve"> DLP. Це дозволяє організувати багаторівневий захист.</w:t>
      </w:r>
      <w:r>
        <w:rPr>
          <w:sz w:val="28"/>
          <w:szCs w:val="28"/>
          <w:lang w:val="uk-UA"/>
        </w:rPr>
        <w:t xml:space="preserve"> </w:t>
      </w:r>
      <w:r w:rsidRPr="0022082A">
        <w:rPr>
          <w:sz w:val="28"/>
          <w:szCs w:val="28"/>
          <w:lang w:val="uk-UA"/>
        </w:rPr>
        <w:t>Навіть ті розробники, які довгий час розвивали виключно якийсь один напрямок, додають до своїх рішень модулі другого типу</w:t>
      </w:r>
      <w:r>
        <w:rPr>
          <w:sz w:val="28"/>
          <w:szCs w:val="28"/>
          <w:lang w:val="uk-UA"/>
        </w:rPr>
        <w:t>. П</w:t>
      </w:r>
      <w:r w:rsidRPr="0022082A">
        <w:rPr>
          <w:sz w:val="28"/>
          <w:szCs w:val="28"/>
          <w:lang w:val="uk-UA"/>
        </w:rPr>
        <w:t>ричини переходу до універсалізації DLP-рішень</w:t>
      </w:r>
      <w:r>
        <w:rPr>
          <w:sz w:val="28"/>
          <w:szCs w:val="28"/>
          <w:lang w:val="uk-UA"/>
        </w:rPr>
        <w:t xml:space="preserve"> є</w:t>
      </w:r>
      <w:r w:rsidRPr="0022082A">
        <w:rPr>
          <w:sz w:val="28"/>
          <w:szCs w:val="28"/>
          <w:lang w:val="uk-UA"/>
        </w:rPr>
        <w:t xml:space="preserve"> дві: </w:t>
      </w:r>
    </w:p>
    <w:p w14:paraId="64968F5E" w14:textId="77777777" w:rsidR="008246B5" w:rsidRPr="00962124" w:rsidRDefault="008246B5" w:rsidP="008246B5">
      <w:pPr>
        <w:pStyle w:val="a3"/>
        <w:ind w:left="0" w:firstLine="851"/>
        <w:jc w:val="both"/>
        <w:rPr>
          <w:sz w:val="28"/>
          <w:szCs w:val="28"/>
          <w:lang w:val="uk-UA"/>
        </w:rPr>
      </w:pPr>
      <w:r>
        <w:rPr>
          <w:color w:val="000000"/>
          <w:sz w:val="28"/>
          <w:szCs w:val="28"/>
          <w:lang w:val="uk-UA"/>
        </w:rPr>
        <w:t>- </w:t>
      </w:r>
      <w:r>
        <w:rPr>
          <w:sz w:val="28"/>
          <w:szCs w:val="28"/>
          <w:lang w:val="uk-UA"/>
        </w:rPr>
        <w:t>п</w:t>
      </w:r>
      <w:r w:rsidRPr="00962124">
        <w:rPr>
          <w:sz w:val="28"/>
          <w:szCs w:val="28"/>
          <w:lang w:val="uk-UA"/>
        </w:rPr>
        <w:t>ершою з них є різні сфери застосування у систем</w:t>
      </w:r>
      <w:r>
        <w:rPr>
          <w:sz w:val="28"/>
          <w:szCs w:val="28"/>
          <w:lang w:val="uk-UA"/>
        </w:rPr>
        <w:t>ах</w:t>
      </w:r>
      <w:r w:rsidRPr="00962124">
        <w:rPr>
          <w:sz w:val="28"/>
          <w:szCs w:val="28"/>
          <w:lang w:val="uk-UA"/>
        </w:rPr>
        <w:t xml:space="preserve"> різних типів. Як було сказано вище, </w:t>
      </w:r>
      <w:r>
        <w:rPr>
          <w:sz w:val="28"/>
          <w:szCs w:val="28"/>
          <w:lang w:val="uk-UA"/>
        </w:rPr>
        <w:t xml:space="preserve">рішення на базі </w:t>
      </w:r>
      <w:proofErr w:type="spellStart"/>
      <w:r>
        <w:rPr>
          <w:sz w:val="28"/>
          <w:szCs w:val="28"/>
          <w:lang w:val="uk-UA"/>
        </w:rPr>
        <w:t>агента</w:t>
      </w:r>
      <w:proofErr w:type="spellEnd"/>
      <w:r>
        <w:rPr>
          <w:sz w:val="28"/>
          <w:szCs w:val="28"/>
          <w:lang w:val="uk-UA"/>
        </w:rPr>
        <w:t xml:space="preserve"> </w:t>
      </w:r>
      <w:r w:rsidRPr="00962124">
        <w:rPr>
          <w:sz w:val="28"/>
          <w:szCs w:val="28"/>
          <w:lang w:val="uk-UA"/>
        </w:rPr>
        <w:t xml:space="preserve">дозволяють контролювати всі </w:t>
      </w:r>
      <w:r>
        <w:rPr>
          <w:sz w:val="28"/>
          <w:szCs w:val="28"/>
          <w:lang w:val="uk-UA"/>
        </w:rPr>
        <w:t>локальні, а мережне рішення</w:t>
      </w:r>
      <w:r w:rsidRPr="00962124">
        <w:rPr>
          <w:sz w:val="28"/>
          <w:szCs w:val="28"/>
          <w:lang w:val="uk-UA"/>
        </w:rPr>
        <w:t xml:space="preserve"> – інтернет-канали витоку конфіденційної </w:t>
      </w:r>
      <w:r>
        <w:rPr>
          <w:sz w:val="28"/>
          <w:szCs w:val="28"/>
          <w:lang w:val="uk-UA"/>
        </w:rPr>
        <w:t>даних</w:t>
      </w:r>
      <w:r w:rsidRPr="00962124">
        <w:rPr>
          <w:sz w:val="28"/>
          <w:szCs w:val="28"/>
          <w:lang w:val="uk-UA"/>
        </w:rPr>
        <w:t xml:space="preserve">. </w:t>
      </w:r>
      <w:proofErr w:type="spellStart"/>
      <w:r w:rsidRPr="00962124">
        <w:rPr>
          <w:sz w:val="28"/>
          <w:szCs w:val="28"/>
          <w:lang w:val="uk-UA"/>
        </w:rPr>
        <w:t>Грунтуючись</w:t>
      </w:r>
      <w:proofErr w:type="spellEnd"/>
      <w:r w:rsidRPr="00962124">
        <w:rPr>
          <w:sz w:val="28"/>
          <w:szCs w:val="28"/>
          <w:lang w:val="uk-UA"/>
        </w:rPr>
        <w:t xml:space="preserve"> на тому, що в переважній більшості випадків організація потребує повного захисту, то</w:t>
      </w:r>
      <w:r>
        <w:rPr>
          <w:sz w:val="28"/>
          <w:szCs w:val="28"/>
          <w:lang w:val="uk-UA"/>
        </w:rPr>
        <w:t>му</w:t>
      </w:r>
      <w:r w:rsidRPr="00962124">
        <w:rPr>
          <w:sz w:val="28"/>
          <w:szCs w:val="28"/>
          <w:lang w:val="uk-UA"/>
        </w:rPr>
        <w:t xml:space="preserve"> потрібно </w:t>
      </w:r>
      <w:r>
        <w:rPr>
          <w:sz w:val="28"/>
          <w:szCs w:val="28"/>
          <w:lang w:val="uk-UA"/>
        </w:rPr>
        <w:t>використовувати обидва рішення [28];</w:t>
      </w:r>
    </w:p>
    <w:p w14:paraId="7F06E3CF" w14:textId="77777777" w:rsidR="008246B5" w:rsidRPr="00962124" w:rsidRDefault="008246B5" w:rsidP="008246B5">
      <w:pPr>
        <w:pStyle w:val="a3"/>
        <w:ind w:left="0" w:firstLine="851"/>
        <w:jc w:val="both"/>
        <w:rPr>
          <w:sz w:val="28"/>
          <w:szCs w:val="28"/>
          <w:lang w:val="uk-UA"/>
        </w:rPr>
      </w:pPr>
      <w:r>
        <w:rPr>
          <w:color w:val="000000"/>
          <w:sz w:val="28"/>
          <w:szCs w:val="28"/>
          <w:lang w:val="uk-UA"/>
        </w:rPr>
        <w:t>- </w:t>
      </w:r>
      <w:r w:rsidRPr="00962124">
        <w:rPr>
          <w:sz w:val="28"/>
          <w:szCs w:val="28"/>
          <w:lang w:val="uk-UA"/>
        </w:rPr>
        <w:t>другою причиною універсалізації є деякі технологічні особливості</w:t>
      </w:r>
      <w:r>
        <w:rPr>
          <w:sz w:val="28"/>
          <w:szCs w:val="28"/>
          <w:lang w:val="uk-UA"/>
        </w:rPr>
        <w:t xml:space="preserve"> і обмеження, які не дозволяють рішенням на базі </w:t>
      </w:r>
      <w:proofErr w:type="spellStart"/>
      <w:r>
        <w:rPr>
          <w:sz w:val="28"/>
          <w:szCs w:val="28"/>
          <w:lang w:val="uk-UA"/>
        </w:rPr>
        <w:t>агента</w:t>
      </w:r>
      <w:proofErr w:type="spellEnd"/>
      <w:r w:rsidRPr="00962124">
        <w:rPr>
          <w:sz w:val="28"/>
          <w:szCs w:val="28"/>
          <w:lang w:val="uk-UA"/>
        </w:rPr>
        <w:t xml:space="preserve"> повністю контролювати всі необхідні інтернет-канали.</w:t>
      </w:r>
    </w:p>
    <w:p w14:paraId="465E7429" w14:textId="77777777" w:rsidR="008246B5" w:rsidRDefault="008246B5" w:rsidP="008246B5">
      <w:pPr>
        <w:ind w:firstLine="851"/>
        <w:jc w:val="both"/>
        <w:rPr>
          <w:sz w:val="28"/>
          <w:szCs w:val="28"/>
          <w:lang w:val="uk-UA"/>
        </w:rPr>
      </w:pPr>
      <w:r>
        <w:rPr>
          <w:sz w:val="28"/>
          <w:szCs w:val="28"/>
          <w:lang w:val="uk-UA"/>
        </w:rPr>
        <w:t>П</w:t>
      </w:r>
      <w:r w:rsidRPr="0022082A">
        <w:rPr>
          <w:sz w:val="28"/>
          <w:szCs w:val="28"/>
          <w:lang w:val="uk-UA"/>
        </w:rPr>
        <w:t>овністю заборонити використання потенційно небезпечних каналів передачі даних не можливо, але можливо поставити їх під контроль. Суть конт</w:t>
      </w:r>
      <w:r>
        <w:rPr>
          <w:sz w:val="28"/>
          <w:szCs w:val="28"/>
          <w:lang w:val="uk-UA"/>
        </w:rPr>
        <w:t>ролю полягає в моніторингу всіх</w:t>
      </w:r>
      <w:r w:rsidRPr="0022082A">
        <w:rPr>
          <w:sz w:val="28"/>
          <w:szCs w:val="28"/>
          <w:lang w:val="uk-UA"/>
        </w:rPr>
        <w:t xml:space="preserve"> </w:t>
      </w:r>
      <w:r>
        <w:rPr>
          <w:sz w:val="28"/>
          <w:szCs w:val="28"/>
          <w:lang w:val="uk-UA"/>
        </w:rPr>
        <w:t>даних</w:t>
      </w:r>
      <w:r w:rsidRPr="0022082A">
        <w:rPr>
          <w:sz w:val="28"/>
          <w:szCs w:val="28"/>
          <w:lang w:val="uk-UA"/>
        </w:rPr>
        <w:t>,</w:t>
      </w:r>
      <w:r>
        <w:rPr>
          <w:sz w:val="28"/>
          <w:szCs w:val="28"/>
          <w:lang w:val="uk-UA"/>
        </w:rPr>
        <w:t xml:space="preserve"> які циркулюють в ІТС,</w:t>
      </w:r>
      <w:r w:rsidRPr="0022082A">
        <w:rPr>
          <w:sz w:val="28"/>
          <w:szCs w:val="28"/>
          <w:lang w:val="uk-UA"/>
        </w:rPr>
        <w:t xml:space="preserve"> виявлення серед н</w:t>
      </w:r>
      <w:r>
        <w:rPr>
          <w:sz w:val="28"/>
          <w:szCs w:val="28"/>
          <w:lang w:val="uk-UA"/>
        </w:rPr>
        <w:t>их</w:t>
      </w:r>
      <w:r w:rsidRPr="0022082A">
        <w:rPr>
          <w:sz w:val="28"/>
          <w:szCs w:val="28"/>
          <w:lang w:val="uk-UA"/>
        </w:rPr>
        <w:t xml:space="preserve"> конфіде</w:t>
      </w:r>
      <w:r>
        <w:rPr>
          <w:sz w:val="28"/>
          <w:szCs w:val="28"/>
          <w:lang w:val="uk-UA"/>
        </w:rPr>
        <w:t>нційних і виконання</w:t>
      </w:r>
      <w:r w:rsidRPr="0022082A">
        <w:rPr>
          <w:sz w:val="28"/>
          <w:szCs w:val="28"/>
          <w:lang w:val="uk-UA"/>
        </w:rPr>
        <w:t xml:space="preserve"> операцій, заданих політикою безпеки ор</w:t>
      </w:r>
      <w:r>
        <w:rPr>
          <w:sz w:val="28"/>
          <w:szCs w:val="28"/>
          <w:lang w:val="uk-UA"/>
        </w:rPr>
        <w:t>ганізації. Очевидно, що основним</w:t>
      </w:r>
      <w:r w:rsidRPr="0022082A">
        <w:rPr>
          <w:sz w:val="28"/>
          <w:szCs w:val="28"/>
          <w:lang w:val="uk-UA"/>
        </w:rPr>
        <w:t>, найбільш важливим і трудомістким завданням є аналіз даних. Саме від його якості залежить ефективність роботи всієї DLP-системи</w:t>
      </w:r>
      <w:r w:rsidR="0091711A">
        <w:rPr>
          <w:sz w:val="28"/>
          <w:szCs w:val="28"/>
          <w:lang w:val="uk-UA"/>
        </w:rPr>
        <w:t xml:space="preserve"> [27].</w:t>
      </w:r>
    </w:p>
    <w:p w14:paraId="309B1B64" w14:textId="77777777" w:rsidR="00555053" w:rsidRPr="00555053" w:rsidRDefault="00555053" w:rsidP="004E10E9">
      <w:pPr>
        <w:ind w:firstLine="851"/>
        <w:jc w:val="both"/>
        <w:rPr>
          <w:noProof/>
          <w:sz w:val="28"/>
          <w:szCs w:val="28"/>
        </w:rPr>
      </w:pPr>
    </w:p>
    <w:p w14:paraId="4976A4A4" w14:textId="77777777" w:rsidR="006F4D53" w:rsidRPr="00CB43E5" w:rsidRDefault="006F4D53" w:rsidP="004E10E9">
      <w:pPr>
        <w:ind w:firstLine="851"/>
        <w:jc w:val="both"/>
        <w:rPr>
          <w:rFonts w:eastAsia="Times New Roman"/>
          <w:color w:val="000000"/>
          <w:sz w:val="28"/>
          <w:szCs w:val="28"/>
          <w:lang w:val="uk-UA"/>
        </w:rPr>
      </w:pPr>
      <w:r>
        <w:rPr>
          <w:rFonts w:eastAsia="Times New Roman"/>
          <w:b/>
          <w:color w:val="000000"/>
          <w:sz w:val="28"/>
          <w:szCs w:val="28"/>
          <w:lang w:val="uk-UA"/>
        </w:rPr>
        <w:t>Висновок</w:t>
      </w:r>
      <w:r w:rsidR="007911C4" w:rsidRPr="007911C4">
        <w:rPr>
          <w:rFonts w:eastAsia="Times New Roman"/>
          <w:b/>
          <w:color w:val="000000"/>
          <w:sz w:val="28"/>
          <w:szCs w:val="28"/>
        </w:rPr>
        <w:t>.</w:t>
      </w:r>
      <w:r w:rsidR="000D3A68">
        <w:rPr>
          <w:rFonts w:eastAsia="Times New Roman"/>
          <w:b/>
          <w:color w:val="000000"/>
          <w:sz w:val="28"/>
          <w:szCs w:val="28"/>
          <w:lang w:val="uk-UA"/>
        </w:rPr>
        <w:t xml:space="preserve"> </w:t>
      </w:r>
      <w:r w:rsidR="00326FDF">
        <w:rPr>
          <w:rFonts w:eastAsia="Times New Roman"/>
          <w:color w:val="000000"/>
          <w:sz w:val="28"/>
          <w:szCs w:val="28"/>
          <w:lang w:val="uk-UA"/>
        </w:rPr>
        <w:t xml:space="preserve">Широке застосування </w:t>
      </w:r>
      <w:r w:rsidR="00BA6B76">
        <w:rPr>
          <w:rFonts w:eastAsia="Times New Roman"/>
          <w:color w:val="000000"/>
          <w:sz w:val="28"/>
          <w:szCs w:val="28"/>
          <w:lang w:val="uk-UA"/>
        </w:rPr>
        <w:t>ІТ</w:t>
      </w:r>
      <w:r w:rsidR="00326FDF">
        <w:rPr>
          <w:rFonts w:eastAsia="Times New Roman"/>
          <w:color w:val="000000"/>
          <w:sz w:val="28"/>
          <w:szCs w:val="28"/>
          <w:lang w:val="uk-UA"/>
        </w:rPr>
        <w:t xml:space="preserve"> в системах бойового управління ЗС України </w:t>
      </w:r>
      <w:r w:rsidR="00986D84">
        <w:rPr>
          <w:rFonts w:eastAsia="Times New Roman"/>
          <w:color w:val="000000"/>
          <w:sz w:val="28"/>
          <w:szCs w:val="28"/>
          <w:lang w:val="uk-UA"/>
        </w:rPr>
        <w:t>призвело</w:t>
      </w:r>
      <w:r w:rsidR="00326FDF">
        <w:rPr>
          <w:rFonts w:eastAsia="Times New Roman"/>
          <w:color w:val="000000"/>
          <w:sz w:val="28"/>
          <w:szCs w:val="28"/>
          <w:lang w:val="uk-UA"/>
        </w:rPr>
        <w:t xml:space="preserve"> до збільшення кількості</w:t>
      </w:r>
      <w:r w:rsidR="000D3A68">
        <w:rPr>
          <w:rFonts w:eastAsia="Times New Roman"/>
          <w:color w:val="000000"/>
          <w:sz w:val="28"/>
          <w:szCs w:val="28"/>
          <w:lang w:val="uk-UA"/>
        </w:rPr>
        <w:t xml:space="preserve"> загроз </w:t>
      </w:r>
      <w:r w:rsidR="002F5F85">
        <w:rPr>
          <w:rFonts w:eastAsia="Times New Roman"/>
          <w:color w:val="000000"/>
          <w:sz w:val="28"/>
          <w:szCs w:val="28"/>
          <w:lang w:val="uk-UA"/>
        </w:rPr>
        <w:t>на кінцевих точках. Дані загрози в</w:t>
      </w:r>
      <w:r w:rsidR="00C43C5E">
        <w:rPr>
          <w:rFonts w:eastAsia="Times New Roman"/>
          <w:color w:val="000000"/>
          <w:sz w:val="28"/>
          <w:szCs w:val="28"/>
          <w:lang w:val="uk-UA"/>
        </w:rPr>
        <w:t xml:space="preserve"> більшості випадків </w:t>
      </w:r>
      <w:r w:rsidR="002F5F85">
        <w:rPr>
          <w:rFonts w:eastAsia="Times New Roman"/>
          <w:color w:val="000000"/>
          <w:sz w:val="28"/>
          <w:szCs w:val="28"/>
          <w:lang w:val="uk-UA"/>
        </w:rPr>
        <w:t>ві</w:t>
      </w:r>
      <w:r w:rsidR="00326FDF">
        <w:rPr>
          <w:rFonts w:eastAsia="Times New Roman"/>
          <w:color w:val="000000"/>
          <w:sz w:val="28"/>
          <w:szCs w:val="28"/>
          <w:lang w:val="uk-UA"/>
        </w:rPr>
        <w:t xml:space="preserve">дбуваються </w:t>
      </w:r>
      <w:r w:rsidR="002F5F85">
        <w:rPr>
          <w:rFonts w:eastAsia="Times New Roman"/>
          <w:color w:val="000000"/>
          <w:sz w:val="28"/>
          <w:szCs w:val="28"/>
          <w:lang w:val="uk-UA"/>
        </w:rPr>
        <w:t xml:space="preserve">зі сторони користувачів </w:t>
      </w:r>
      <w:r w:rsidR="002F5F85">
        <w:rPr>
          <w:rFonts w:eastAsia="Times New Roman"/>
          <w:color w:val="000000"/>
          <w:sz w:val="28"/>
          <w:szCs w:val="28"/>
          <w:lang w:val="uk-UA"/>
        </w:rPr>
        <w:lastRenderedPageBreak/>
        <w:t xml:space="preserve">(інсайдерів), які навмисно або випадково порушують політики безпеки, що призводить до реалізації загроз. </w:t>
      </w:r>
      <w:r w:rsidR="000D3A68">
        <w:rPr>
          <w:rFonts w:eastAsia="Times New Roman"/>
          <w:color w:val="000000"/>
          <w:sz w:val="28"/>
          <w:szCs w:val="28"/>
          <w:lang w:val="uk-UA"/>
        </w:rPr>
        <w:t xml:space="preserve">Але для </w:t>
      </w:r>
      <w:r w:rsidR="002F5F85">
        <w:rPr>
          <w:rFonts w:eastAsia="Times New Roman"/>
          <w:color w:val="000000"/>
          <w:sz w:val="28"/>
          <w:szCs w:val="28"/>
          <w:lang w:val="uk-UA"/>
        </w:rPr>
        <w:t xml:space="preserve">впровадження </w:t>
      </w:r>
      <w:r w:rsidR="000D3A68">
        <w:rPr>
          <w:rFonts w:eastAsia="Times New Roman"/>
          <w:color w:val="000000"/>
          <w:sz w:val="28"/>
          <w:szCs w:val="28"/>
          <w:lang w:val="uk-UA"/>
        </w:rPr>
        <w:t xml:space="preserve">кожного </w:t>
      </w:r>
      <w:r w:rsidR="002F5F85">
        <w:rPr>
          <w:rFonts w:eastAsia="Times New Roman"/>
          <w:color w:val="000000"/>
          <w:sz w:val="28"/>
          <w:szCs w:val="28"/>
          <w:lang w:val="uk-UA"/>
        </w:rPr>
        <w:t xml:space="preserve">програмно-апаратного </w:t>
      </w:r>
      <w:r w:rsidR="000D3A68">
        <w:rPr>
          <w:rFonts w:eastAsia="Times New Roman"/>
          <w:color w:val="000000"/>
          <w:sz w:val="28"/>
          <w:szCs w:val="28"/>
          <w:lang w:val="uk-UA"/>
        </w:rPr>
        <w:t>засобу від витоку</w:t>
      </w:r>
      <w:r w:rsidR="0091711A">
        <w:rPr>
          <w:rFonts w:eastAsia="Times New Roman"/>
          <w:color w:val="000000"/>
          <w:sz w:val="28"/>
          <w:szCs w:val="28"/>
          <w:lang w:val="uk-UA"/>
        </w:rPr>
        <w:t xml:space="preserve"> окремо</w:t>
      </w:r>
      <w:r w:rsidR="000D3A68">
        <w:rPr>
          <w:rFonts w:eastAsia="Times New Roman"/>
          <w:color w:val="000000"/>
          <w:sz w:val="28"/>
          <w:szCs w:val="28"/>
          <w:lang w:val="uk-UA"/>
        </w:rPr>
        <w:t xml:space="preserve"> потрібна </w:t>
      </w:r>
      <w:r w:rsidR="00947CAE">
        <w:rPr>
          <w:rFonts w:eastAsia="Times New Roman"/>
          <w:color w:val="000000"/>
          <w:sz w:val="28"/>
          <w:szCs w:val="28"/>
          <w:lang w:val="uk-UA"/>
        </w:rPr>
        <w:t xml:space="preserve">велика кількість </w:t>
      </w:r>
      <w:r w:rsidR="000D3A68">
        <w:rPr>
          <w:rFonts w:eastAsia="Times New Roman"/>
          <w:color w:val="000000"/>
          <w:sz w:val="28"/>
          <w:szCs w:val="28"/>
          <w:lang w:val="uk-UA"/>
        </w:rPr>
        <w:t xml:space="preserve">кваліфікованих працівників </w:t>
      </w:r>
      <w:r w:rsidR="00947CAE">
        <w:rPr>
          <w:rFonts w:eastAsia="Times New Roman"/>
          <w:color w:val="000000"/>
          <w:sz w:val="28"/>
          <w:szCs w:val="28"/>
          <w:lang w:val="uk-UA"/>
        </w:rPr>
        <w:t xml:space="preserve">для правильної </w:t>
      </w:r>
      <w:r w:rsidR="000D3A68">
        <w:rPr>
          <w:rFonts w:eastAsia="Times New Roman"/>
          <w:color w:val="000000"/>
          <w:sz w:val="28"/>
          <w:szCs w:val="28"/>
          <w:lang w:val="uk-UA"/>
        </w:rPr>
        <w:t xml:space="preserve">реалізації </w:t>
      </w:r>
      <w:r w:rsidR="001B12B4">
        <w:rPr>
          <w:rFonts w:eastAsia="Times New Roman"/>
          <w:color w:val="000000"/>
          <w:sz w:val="28"/>
          <w:szCs w:val="28"/>
          <w:lang w:val="uk-UA"/>
        </w:rPr>
        <w:t xml:space="preserve">систем </w:t>
      </w:r>
      <w:r w:rsidR="002F5F85">
        <w:rPr>
          <w:rFonts w:eastAsia="Times New Roman"/>
          <w:color w:val="000000"/>
          <w:sz w:val="28"/>
          <w:szCs w:val="28"/>
          <w:lang w:val="uk-UA"/>
        </w:rPr>
        <w:t xml:space="preserve">захисту. Причому </w:t>
      </w:r>
      <w:r w:rsidR="00947CAE">
        <w:rPr>
          <w:rFonts w:eastAsia="Times New Roman"/>
          <w:color w:val="000000"/>
          <w:sz w:val="28"/>
          <w:szCs w:val="28"/>
          <w:lang w:val="uk-UA"/>
        </w:rPr>
        <w:t xml:space="preserve">дані засоби </w:t>
      </w:r>
      <w:r w:rsidR="002F5F85">
        <w:rPr>
          <w:rFonts w:eastAsia="Times New Roman"/>
          <w:color w:val="000000"/>
          <w:sz w:val="28"/>
          <w:szCs w:val="28"/>
          <w:lang w:val="uk-UA"/>
        </w:rPr>
        <w:t xml:space="preserve">мають занадто </w:t>
      </w:r>
      <w:r w:rsidR="00FC376C">
        <w:rPr>
          <w:rFonts w:eastAsia="Times New Roman"/>
          <w:color w:val="000000"/>
          <w:sz w:val="28"/>
          <w:szCs w:val="28"/>
          <w:lang w:val="uk-UA"/>
        </w:rPr>
        <w:t>велику вартість</w:t>
      </w:r>
      <w:r w:rsidR="00947CAE">
        <w:rPr>
          <w:rFonts w:eastAsia="Times New Roman"/>
          <w:color w:val="000000"/>
          <w:sz w:val="28"/>
          <w:szCs w:val="28"/>
          <w:lang w:val="uk-UA"/>
        </w:rPr>
        <w:t xml:space="preserve">. Тому </w:t>
      </w:r>
      <w:r w:rsidR="002F5F85">
        <w:rPr>
          <w:rFonts w:eastAsia="Times New Roman"/>
          <w:color w:val="000000"/>
          <w:sz w:val="28"/>
          <w:szCs w:val="28"/>
          <w:lang w:val="uk-UA"/>
        </w:rPr>
        <w:t>впровадження потребує комплексного</w:t>
      </w:r>
      <w:r w:rsidR="00FC376C">
        <w:rPr>
          <w:rFonts w:eastAsia="Times New Roman"/>
          <w:color w:val="000000"/>
          <w:sz w:val="28"/>
          <w:szCs w:val="28"/>
          <w:lang w:val="uk-UA"/>
        </w:rPr>
        <w:t xml:space="preserve"> рішення</w:t>
      </w:r>
      <w:r w:rsidR="002F5F85">
        <w:rPr>
          <w:rFonts w:eastAsia="Times New Roman"/>
          <w:color w:val="000000"/>
          <w:sz w:val="28"/>
          <w:szCs w:val="28"/>
          <w:lang w:val="uk-UA"/>
        </w:rPr>
        <w:t xml:space="preserve"> для</w:t>
      </w:r>
      <w:r w:rsidR="00F26D40">
        <w:rPr>
          <w:rFonts w:eastAsia="Times New Roman"/>
          <w:color w:val="000000"/>
          <w:sz w:val="28"/>
          <w:szCs w:val="28"/>
          <w:lang w:val="uk-UA"/>
        </w:rPr>
        <w:t xml:space="preserve"> забезпечення всебічного захисту ІТС ЗС України. На сьогоднішній день існують системи попередження втрати даних</w:t>
      </w:r>
      <w:r w:rsidR="001B12B4">
        <w:rPr>
          <w:rFonts w:eastAsia="Times New Roman"/>
          <w:color w:val="000000"/>
          <w:sz w:val="28"/>
          <w:szCs w:val="28"/>
          <w:lang w:val="uk-UA"/>
        </w:rPr>
        <w:t xml:space="preserve"> (</w:t>
      </w:r>
      <w:r w:rsidR="001B12B4">
        <w:rPr>
          <w:rFonts w:eastAsia="Times New Roman"/>
          <w:color w:val="000000"/>
          <w:sz w:val="28"/>
          <w:szCs w:val="28"/>
          <w:lang w:val="en-US"/>
        </w:rPr>
        <w:t>DLP</w:t>
      </w:r>
      <w:r w:rsidR="001B12B4">
        <w:rPr>
          <w:rFonts w:eastAsia="Times New Roman"/>
          <w:color w:val="000000"/>
          <w:sz w:val="28"/>
          <w:szCs w:val="28"/>
          <w:lang w:val="uk-UA"/>
        </w:rPr>
        <w:t>)</w:t>
      </w:r>
      <w:r w:rsidR="00F26D40">
        <w:rPr>
          <w:rFonts w:eastAsia="Times New Roman"/>
          <w:color w:val="000000"/>
          <w:sz w:val="28"/>
          <w:szCs w:val="28"/>
          <w:lang w:val="uk-UA"/>
        </w:rPr>
        <w:t xml:space="preserve"> </w:t>
      </w:r>
      <w:r w:rsidR="00FC376C">
        <w:rPr>
          <w:rFonts w:eastAsia="Times New Roman"/>
          <w:color w:val="000000"/>
          <w:sz w:val="28"/>
          <w:szCs w:val="28"/>
          <w:lang w:val="uk-UA"/>
        </w:rPr>
        <w:t>Дані системи</w:t>
      </w:r>
      <w:r w:rsidR="001B12B4">
        <w:rPr>
          <w:rFonts w:eastAsia="Times New Roman"/>
          <w:color w:val="000000"/>
          <w:sz w:val="28"/>
          <w:szCs w:val="28"/>
          <w:lang w:val="uk-UA"/>
        </w:rPr>
        <w:t xml:space="preserve"> </w:t>
      </w:r>
      <w:r w:rsidR="00947CAE">
        <w:rPr>
          <w:rFonts w:eastAsia="Times New Roman"/>
          <w:color w:val="000000"/>
          <w:sz w:val="28"/>
          <w:szCs w:val="28"/>
          <w:lang w:val="uk-UA"/>
        </w:rPr>
        <w:t xml:space="preserve">пропонують комплексне рішення </w:t>
      </w:r>
      <w:r w:rsidR="001B12B4">
        <w:rPr>
          <w:rFonts w:eastAsia="Times New Roman"/>
          <w:color w:val="000000"/>
          <w:sz w:val="28"/>
          <w:szCs w:val="28"/>
          <w:lang w:val="uk-UA"/>
        </w:rPr>
        <w:t>для захисту даних від витоку. Більш</w:t>
      </w:r>
      <w:r w:rsidR="00F26D40">
        <w:rPr>
          <w:rFonts w:eastAsia="Times New Roman"/>
          <w:color w:val="000000"/>
          <w:sz w:val="28"/>
          <w:szCs w:val="28"/>
          <w:lang w:val="uk-UA"/>
        </w:rPr>
        <w:t xml:space="preserve"> детально </w:t>
      </w:r>
      <w:r w:rsidR="001B12B4">
        <w:rPr>
          <w:rFonts w:eastAsia="Times New Roman"/>
          <w:color w:val="000000"/>
          <w:sz w:val="28"/>
          <w:szCs w:val="28"/>
          <w:lang w:val="uk-UA"/>
        </w:rPr>
        <w:t xml:space="preserve">ці системи </w:t>
      </w:r>
      <w:r w:rsidR="00F26D40">
        <w:rPr>
          <w:rFonts w:eastAsia="Times New Roman"/>
          <w:color w:val="000000"/>
          <w:sz w:val="28"/>
          <w:szCs w:val="28"/>
          <w:lang w:val="uk-UA"/>
        </w:rPr>
        <w:t>б</w:t>
      </w:r>
      <w:r w:rsidR="00D04EE6">
        <w:rPr>
          <w:rFonts w:eastAsia="Times New Roman"/>
          <w:color w:val="000000"/>
          <w:sz w:val="28"/>
          <w:szCs w:val="28"/>
          <w:lang w:val="uk-UA"/>
        </w:rPr>
        <w:t>удуть проаналізовані в наступному розділі</w:t>
      </w:r>
      <w:r w:rsidR="001B12B4">
        <w:rPr>
          <w:rFonts w:eastAsia="Times New Roman"/>
          <w:color w:val="000000"/>
          <w:sz w:val="28"/>
          <w:szCs w:val="28"/>
          <w:lang w:val="uk-UA"/>
        </w:rPr>
        <w:t>.</w:t>
      </w:r>
    </w:p>
    <w:p w14:paraId="67971532" w14:textId="77777777" w:rsidR="002C473B" w:rsidRDefault="00797C37" w:rsidP="002C473B">
      <w:pPr>
        <w:spacing w:after="200" w:line="276" w:lineRule="auto"/>
        <w:jc w:val="center"/>
        <w:rPr>
          <w:b/>
          <w:color w:val="000000"/>
          <w:sz w:val="28"/>
          <w:szCs w:val="28"/>
          <w:lang w:val="uk-UA"/>
        </w:rPr>
      </w:pPr>
      <w:r>
        <w:rPr>
          <w:b/>
          <w:color w:val="000000"/>
          <w:sz w:val="28"/>
          <w:szCs w:val="28"/>
          <w:lang w:val="uk-UA"/>
        </w:rPr>
        <w:br w:type="page"/>
      </w:r>
      <w:r w:rsidR="00345F82" w:rsidRPr="0022082A">
        <w:rPr>
          <w:b/>
          <w:color w:val="000000"/>
          <w:sz w:val="28"/>
          <w:szCs w:val="28"/>
          <w:lang w:val="uk-UA"/>
        </w:rPr>
        <w:lastRenderedPageBreak/>
        <w:t>РОЗДІЛ 2</w:t>
      </w:r>
      <w:bookmarkEnd w:id="0"/>
    </w:p>
    <w:p w14:paraId="2A151567" w14:textId="77777777" w:rsidR="00345F82" w:rsidRDefault="00345F82" w:rsidP="00A53D0A">
      <w:pPr>
        <w:spacing w:line="276" w:lineRule="auto"/>
        <w:jc w:val="center"/>
        <w:rPr>
          <w:b/>
          <w:color w:val="000000"/>
          <w:sz w:val="28"/>
          <w:szCs w:val="28"/>
          <w:lang w:val="uk-UA"/>
        </w:rPr>
      </w:pPr>
      <w:r w:rsidRPr="0022082A">
        <w:rPr>
          <w:b/>
          <w:color w:val="000000"/>
          <w:sz w:val="28"/>
          <w:szCs w:val="28"/>
          <w:lang w:val="uk-UA"/>
        </w:rPr>
        <w:t>ХАРАКТЕРИСТИКА СИСТЕМ ПОПЕРЕДЖЕННЯ ВТРАТИ ДАНИХ</w:t>
      </w:r>
    </w:p>
    <w:p w14:paraId="05E2DC06" w14:textId="77777777" w:rsidR="00A53D0A" w:rsidRPr="007A4438" w:rsidRDefault="00A53D0A" w:rsidP="00A53D0A">
      <w:pPr>
        <w:spacing w:line="276" w:lineRule="auto"/>
        <w:jc w:val="center"/>
        <w:rPr>
          <w:rFonts w:eastAsia="Times New Roman"/>
          <w:b/>
          <w:color w:val="000000"/>
          <w:sz w:val="28"/>
          <w:szCs w:val="28"/>
          <w:lang w:val="uk-UA"/>
        </w:rPr>
      </w:pPr>
    </w:p>
    <w:p w14:paraId="6B1F9038" w14:textId="025EE000" w:rsidR="008246B5" w:rsidRDefault="005D264D" w:rsidP="00E340E9">
      <w:pPr>
        <w:pStyle w:val="a3"/>
        <w:ind w:left="0"/>
        <w:jc w:val="center"/>
        <w:rPr>
          <w:b/>
          <w:sz w:val="28"/>
          <w:szCs w:val="28"/>
          <w:lang w:val="uk-UA" w:eastAsia="ru-RU"/>
        </w:rPr>
      </w:pPr>
      <w:r>
        <w:rPr>
          <w:b/>
          <w:sz w:val="28"/>
          <w:szCs w:val="28"/>
          <w:lang w:val="uk-UA" w:eastAsia="ru-RU"/>
        </w:rPr>
        <w:t>2.1</w:t>
      </w:r>
      <w:r w:rsidR="003A15EB">
        <w:rPr>
          <w:b/>
          <w:sz w:val="28"/>
          <w:szCs w:val="28"/>
          <w:lang w:val="uk-UA" w:eastAsia="ru-RU"/>
        </w:rPr>
        <w:t> </w:t>
      </w:r>
      <w:r w:rsidR="009C6F05">
        <w:rPr>
          <w:b/>
          <w:sz w:val="28"/>
          <w:szCs w:val="28"/>
          <w:lang w:val="uk-UA" w:eastAsia="ru-RU"/>
        </w:rPr>
        <w:t>Характеристика</w:t>
      </w:r>
      <w:r w:rsidR="008246B5">
        <w:rPr>
          <w:b/>
          <w:sz w:val="28"/>
          <w:szCs w:val="28"/>
          <w:lang w:val="uk-UA" w:eastAsia="ru-RU"/>
        </w:rPr>
        <w:t>,</w:t>
      </w:r>
      <w:r w:rsidR="009C6F05">
        <w:rPr>
          <w:b/>
          <w:sz w:val="28"/>
          <w:szCs w:val="28"/>
          <w:lang w:val="uk-UA" w:eastAsia="ru-RU"/>
        </w:rPr>
        <w:t xml:space="preserve"> </w:t>
      </w:r>
      <w:r w:rsidR="008246B5" w:rsidRPr="008246B5">
        <w:rPr>
          <w:b/>
          <w:sz w:val="28"/>
          <w:szCs w:val="28"/>
          <w:lang w:val="uk-UA" w:eastAsia="ru-RU"/>
        </w:rPr>
        <w:t>модель та принципи роботи системи DLP</w:t>
      </w:r>
    </w:p>
    <w:p w14:paraId="0CC4059E" w14:textId="77777777" w:rsidR="00E340E9" w:rsidRDefault="00E340E9" w:rsidP="008246B5">
      <w:pPr>
        <w:pStyle w:val="a3"/>
        <w:ind w:left="0" w:firstLine="851"/>
        <w:jc w:val="both"/>
        <w:rPr>
          <w:b/>
          <w:sz w:val="28"/>
          <w:szCs w:val="28"/>
          <w:lang w:val="uk-UA" w:eastAsia="ru-RU"/>
        </w:rPr>
      </w:pPr>
    </w:p>
    <w:p w14:paraId="34EC9D78" w14:textId="77777777" w:rsidR="00E467A6" w:rsidRPr="0022082A" w:rsidRDefault="00E467A6" w:rsidP="008246B5">
      <w:pPr>
        <w:pStyle w:val="a3"/>
        <w:ind w:left="0" w:firstLine="851"/>
        <w:jc w:val="both"/>
        <w:rPr>
          <w:sz w:val="28"/>
          <w:szCs w:val="28"/>
          <w:lang w:val="uk-UA"/>
        </w:rPr>
      </w:pPr>
      <w:r w:rsidRPr="0022082A">
        <w:rPr>
          <w:color w:val="000000"/>
          <w:sz w:val="28"/>
          <w:szCs w:val="28"/>
          <w:lang w:val="en-US"/>
        </w:rPr>
        <w:t>DLP</w:t>
      </w:r>
      <w:r>
        <w:rPr>
          <w:color w:val="000000"/>
          <w:sz w:val="28"/>
          <w:szCs w:val="28"/>
          <w:lang w:val="uk-UA"/>
        </w:rPr>
        <w:t>-</w:t>
      </w:r>
      <w:r w:rsidRPr="0022082A">
        <w:rPr>
          <w:color w:val="000000"/>
          <w:sz w:val="28"/>
          <w:szCs w:val="28"/>
          <w:lang w:val="uk-UA"/>
        </w:rPr>
        <w:t>системи представляють собою програмні або програмно-апаратні рішення, призначенні для виявлення, блок</w:t>
      </w:r>
      <w:r w:rsidR="00DC5F49">
        <w:rPr>
          <w:color w:val="000000"/>
          <w:sz w:val="28"/>
          <w:szCs w:val="28"/>
          <w:lang w:val="uk-UA"/>
        </w:rPr>
        <w:t>ування і передачі конфіденційних</w:t>
      </w:r>
      <w:r w:rsidRPr="0022082A">
        <w:rPr>
          <w:color w:val="000000"/>
          <w:sz w:val="28"/>
          <w:szCs w:val="28"/>
          <w:lang w:val="uk-UA"/>
        </w:rPr>
        <w:t xml:space="preserve"> </w:t>
      </w:r>
      <w:r>
        <w:rPr>
          <w:color w:val="000000"/>
          <w:sz w:val="28"/>
          <w:szCs w:val="28"/>
          <w:lang w:val="uk-UA"/>
        </w:rPr>
        <w:t>даних</w:t>
      </w:r>
      <w:r w:rsidRPr="0022082A">
        <w:rPr>
          <w:color w:val="000000"/>
          <w:sz w:val="28"/>
          <w:szCs w:val="28"/>
          <w:lang w:val="uk-UA"/>
        </w:rPr>
        <w:t xml:space="preserve">. Конфіденційні дані ідентифікуються по різним, раніше визначеним ознакам і параметрам. Це можуть бути ключові слова, вирази, цифрові підписи документів, числові послідовності, місця знаходження документів та ін. </w:t>
      </w:r>
      <w:r w:rsidRPr="0022082A">
        <w:rPr>
          <w:sz w:val="28"/>
          <w:szCs w:val="28"/>
          <w:lang w:val="en-US"/>
        </w:rPr>
        <w:t>DLP</w:t>
      </w:r>
      <w:r w:rsidRPr="0022082A">
        <w:rPr>
          <w:sz w:val="28"/>
          <w:szCs w:val="28"/>
        </w:rPr>
        <w:t>-</w:t>
      </w:r>
      <w:r>
        <w:rPr>
          <w:sz w:val="28"/>
          <w:szCs w:val="28"/>
          <w:lang w:val="uk-UA"/>
        </w:rPr>
        <w:t xml:space="preserve">системи створюють захищений </w:t>
      </w:r>
      <w:r w:rsidRPr="005D7E56">
        <w:rPr>
          <w:sz w:val="28"/>
          <w:szCs w:val="28"/>
        </w:rPr>
        <w:t>“</w:t>
      </w:r>
      <w:r>
        <w:rPr>
          <w:sz w:val="28"/>
          <w:szCs w:val="28"/>
          <w:lang w:val="uk-UA"/>
        </w:rPr>
        <w:t>цифровий периметр</w:t>
      </w:r>
      <w:r w:rsidRPr="005D7E56">
        <w:rPr>
          <w:sz w:val="28"/>
          <w:szCs w:val="28"/>
        </w:rPr>
        <w:t>”</w:t>
      </w:r>
      <w:r w:rsidRPr="0022082A">
        <w:rPr>
          <w:sz w:val="28"/>
          <w:szCs w:val="28"/>
          <w:lang w:val="uk-UA"/>
        </w:rPr>
        <w:t xml:space="preserve"> навколо організації, аналізуючи всю </w:t>
      </w:r>
      <w:r>
        <w:rPr>
          <w:sz w:val="28"/>
          <w:szCs w:val="28"/>
          <w:lang w:val="uk-UA"/>
        </w:rPr>
        <w:t>вихідну та</w:t>
      </w:r>
      <w:r w:rsidRPr="0022082A">
        <w:rPr>
          <w:sz w:val="28"/>
          <w:szCs w:val="28"/>
          <w:lang w:val="uk-UA"/>
        </w:rPr>
        <w:t xml:space="preserve"> вхідну інформацію. </w:t>
      </w:r>
      <w:r>
        <w:rPr>
          <w:sz w:val="28"/>
          <w:szCs w:val="28"/>
          <w:lang w:val="uk-UA"/>
        </w:rPr>
        <w:t xml:space="preserve">Інформація, яка контролюється це </w:t>
      </w:r>
      <w:r w:rsidRPr="0022082A">
        <w:rPr>
          <w:sz w:val="28"/>
          <w:szCs w:val="28"/>
          <w:lang w:val="uk-UA"/>
        </w:rPr>
        <w:t xml:space="preserve">не тільки інтернет-трафік, але і ряд інших інформаційних потоків: документи, </w:t>
      </w:r>
      <w:r>
        <w:rPr>
          <w:sz w:val="28"/>
          <w:szCs w:val="28"/>
          <w:lang w:val="uk-UA"/>
        </w:rPr>
        <w:t>зовнішніх носії</w:t>
      </w:r>
      <w:r w:rsidRPr="0022082A">
        <w:rPr>
          <w:sz w:val="28"/>
          <w:szCs w:val="28"/>
          <w:lang w:val="uk-UA"/>
        </w:rPr>
        <w:t>,</w:t>
      </w:r>
      <w:r>
        <w:rPr>
          <w:sz w:val="28"/>
          <w:szCs w:val="28"/>
          <w:lang w:val="uk-UA"/>
        </w:rPr>
        <w:t xml:space="preserve">  принтери, мобільні носії, </w:t>
      </w:r>
      <w:proofErr w:type="spellStart"/>
      <w:r>
        <w:rPr>
          <w:sz w:val="28"/>
          <w:szCs w:val="28"/>
          <w:lang w:val="uk-UA"/>
        </w:rPr>
        <w:t>Bluetooth</w:t>
      </w:r>
      <w:proofErr w:type="spellEnd"/>
      <w:r w:rsidRPr="0022082A">
        <w:rPr>
          <w:sz w:val="28"/>
          <w:szCs w:val="28"/>
          <w:lang w:val="uk-UA"/>
        </w:rPr>
        <w:t xml:space="preserve"> і </w:t>
      </w:r>
      <w:proofErr w:type="spellStart"/>
      <w:r w:rsidRPr="0022082A">
        <w:rPr>
          <w:sz w:val="28"/>
          <w:szCs w:val="28"/>
          <w:lang w:val="uk-UA"/>
        </w:rPr>
        <w:t>т.д</w:t>
      </w:r>
      <w:proofErr w:type="spellEnd"/>
      <w:r w:rsidRPr="0022082A">
        <w:rPr>
          <w:sz w:val="28"/>
          <w:szCs w:val="28"/>
          <w:lang w:val="uk-UA"/>
        </w:rPr>
        <w:t>.</w:t>
      </w:r>
    </w:p>
    <w:p w14:paraId="7461D870" w14:textId="77777777" w:rsidR="00E467A6" w:rsidRPr="0022082A" w:rsidRDefault="00E467A6" w:rsidP="003A15EB">
      <w:pPr>
        <w:ind w:firstLine="851"/>
        <w:jc w:val="both"/>
        <w:rPr>
          <w:sz w:val="28"/>
          <w:szCs w:val="28"/>
          <w:lang w:val="uk-UA"/>
        </w:rPr>
      </w:pPr>
      <w:r>
        <w:rPr>
          <w:sz w:val="28"/>
          <w:szCs w:val="28"/>
          <w:lang w:val="uk-UA"/>
        </w:rPr>
        <w:t>С</w:t>
      </w:r>
      <w:r w:rsidRPr="0022082A">
        <w:rPr>
          <w:sz w:val="28"/>
          <w:szCs w:val="28"/>
          <w:lang w:val="uk-UA"/>
        </w:rPr>
        <w:t>истеми</w:t>
      </w:r>
      <w:r>
        <w:rPr>
          <w:sz w:val="28"/>
          <w:szCs w:val="28"/>
          <w:lang w:val="uk-UA"/>
        </w:rPr>
        <w:t xml:space="preserve"> запобігання витоку даних</w:t>
      </w:r>
      <w:r w:rsidRPr="0022082A">
        <w:rPr>
          <w:sz w:val="28"/>
          <w:szCs w:val="28"/>
          <w:lang w:val="uk-UA"/>
        </w:rPr>
        <w:t xml:space="preserve"> здійснюють аналіз потоків даних, які </w:t>
      </w:r>
      <w:r>
        <w:rPr>
          <w:sz w:val="28"/>
          <w:szCs w:val="28"/>
          <w:lang w:val="uk-UA"/>
        </w:rPr>
        <w:t>перетинають периметр захищеної</w:t>
      </w:r>
      <w:r w:rsidRPr="0022082A">
        <w:rPr>
          <w:sz w:val="28"/>
          <w:szCs w:val="28"/>
          <w:lang w:val="uk-UA"/>
        </w:rPr>
        <w:t xml:space="preserve"> інформаційної системи. При виявлен</w:t>
      </w:r>
      <w:r>
        <w:rPr>
          <w:sz w:val="28"/>
          <w:szCs w:val="28"/>
          <w:lang w:val="uk-UA"/>
        </w:rPr>
        <w:t>ні в цьому потоці конфіденційних</w:t>
      </w:r>
      <w:r w:rsidRPr="0022082A">
        <w:rPr>
          <w:sz w:val="28"/>
          <w:szCs w:val="28"/>
          <w:lang w:val="uk-UA"/>
        </w:rPr>
        <w:t xml:space="preserve"> </w:t>
      </w:r>
      <w:r>
        <w:rPr>
          <w:sz w:val="28"/>
          <w:szCs w:val="28"/>
          <w:lang w:val="uk-UA"/>
        </w:rPr>
        <w:t>даних</w:t>
      </w:r>
      <w:r w:rsidR="00564373">
        <w:rPr>
          <w:sz w:val="28"/>
          <w:szCs w:val="28"/>
          <w:lang w:val="uk-UA"/>
        </w:rPr>
        <w:t xml:space="preserve"> система</w:t>
      </w:r>
      <w:r>
        <w:rPr>
          <w:sz w:val="28"/>
          <w:szCs w:val="28"/>
          <w:lang w:val="uk-UA"/>
        </w:rPr>
        <w:t xml:space="preserve"> реагує</w:t>
      </w:r>
      <w:r w:rsidRPr="0022082A">
        <w:rPr>
          <w:sz w:val="28"/>
          <w:szCs w:val="28"/>
          <w:lang w:val="uk-UA"/>
        </w:rPr>
        <w:t xml:space="preserve"> і передача повідомлення (пакета, потоку, сесії) блок</w:t>
      </w:r>
      <w:r w:rsidR="00564373">
        <w:rPr>
          <w:sz w:val="28"/>
          <w:szCs w:val="28"/>
          <w:lang w:val="uk-UA"/>
        </w:rPr>
        <w:t>ується. Виявлення конфіденційних</w:t>
      </w:r>
      <w:r w:rsidRPr="0022082A">
        <w:rPr>
          <w:sz w:val="28"/>
          <w:szCs w:val="28"/>
          <w:lang w:val="uk-UA"/>
        </w:rPr>
        <w:t xml:space="preserve"> </w:t>
      </w:r>
      <w:r>
        <w:rPr>
          <w:sz w:val="28"/>
          <w:szCs w:val="28"/>
          <w:lang w:val="uk-UA"/>
        </w:rPr>
        <w:t>даних</w:t>
      </w:r>
      <w:r w:rsidRPr="0022082A">
        <w:rPr>
          <w:sz w:val="28"/>
          <w:szCs w:val="28"/>
          <w:lang w:val="uk-UA"/>
        </w:rPr>
        <w:t xml:space="preserve"> в потоках дан</w:t>
      </w:r>
      <w:r>
        <w:rPr>
          <w:sz w:val="28"/>
          <w:szCs w:val="28"/>
          <w:lang w:val="uk-UA"/>
        </w:rPr>
        <w:t>их здійснюється шляхом аналізу в</w:t>
      </w:r>
      <w:r w:rsidRPr="0022082A">
        <w:rPr>
          <w:sz w:val="28"/>
          <w:szCs w:val="28"/>
          <w:lang w:val="uk-UA"/>
        </w:rPr>
        <w:t xml:space="preserve">місту і виявлення спеціальних ознак: </w:t>
      </w:r>
      <w:proofErr w:type="spellStart"/>
      <w:r w:rsidRPr="0022082A">
        <w:rPr>
          <w:sz w:val="28"/>
          <w:szCs w:val="28"/>
          <w:lang w:val="uk-UA"/>
        </w:rPr>
        <w:t>грифа</w:t>
      </w:r>
      <w:proofErr w:type="spellEnd"/>
      <w:r w:rsidRPr="0022082A">
        <w:rPr>
          <w:sz w:val="28"/>
          <w:szCs w:val="28"/>
          <w:lang w:val="uk-UA"/>
        </w:rPr>
        <w:t xml:space="preserve"> документа, спец</w:t>
      </w:r>
      <w:r>
        <w:rPr>
          <w:sz w:val="28"/>
          <w:szCs w:val="28"/>
          <w:lang w:val="uk-UA"/>
        </w:rPr>
        <w:t xml:space="preserve">іально введених міток, значень </w:t>
      </w:r>
      <w:proofErr w:type="spellStart"/>
      <w:r>
        <w:rPr>
          <w:sz w:val="28"/>
          <w:szCs w:val="28"/>
          <w:lang w:val="uk-UA"/>
        </w:rPr>
        <w:t>геш</w:t>
      </w:r>
      <w:proofErr w:type="spellEnd"/>
      <w:r>
        <w:rPr>
          <w:sz w:val="28"/>
          <w:szCs w:val="28"/>
          <w:lang w:val="uk-UA"/>
        </w:rPr>
        <w:t>-функції</w:t>
      </w:r>
      <w:r w:rsidRPr="0022082A">
        <w:rPr>
          <w:sz w:val="28"/>
          <w:szCs w:val="28"/>
          <w:lang w:val="uk-UA"/>
        </w:rPr>
        <w:t xml:space="preserve"> з певної множини і </w:t>
      </w:r>
      <w:proofErr w:type="spellStart"/>
      <w:r w:rsidRPr="0022082A">
        <w:rPr>
          <w:sz w:val="28"/>
          <w:szCs w:val="28"/>
          <w:lang w:val="uk-UA"/>
        </w:rPr>
        <w:t>т.д</w:t>
      </w:r>
      <w:proofErr w:type="spellEnd"/>
      <w:r w:rsidRPr="0022082A">
        <w:rPr>
          <w:sz w:val="28"/>
          <w:szCs w:val="28"/>
          <w:lang w:val="uk-UA"/>
        </w:rPr>
        <w:t>.</w:t>
      </w:r>
    </w:p>
    <w:p w14:paraId="68B92457" w14:textId="77777777" w:rsidR="003E5233" w:rsidRPr="00E467A6" w:rsidRDefault="003E5233" w:rsidP="003A15EB">
      <w:pPr>
        <w:ind w:firstLine="851"/>
        <w:jc w:val="both"/>
        <w:rPr>
          <w:sz w:val="28"/>
          <w:szCs w:val="28"/>
          <w:lang w:val="uk-UA"/>
        </w:rPr>
      </w:pPr>
      <w:r w:rsidRPr="00B922C5">
        <w:rPr>
          <w:sz w:val="28"/>
          <w:szCs w:val="28"/>
          <w:lang w:val="uk-UA"/>
        </w:rPr>
        <w:t>За даними дослідницького центру компанії</w:t>
      </w:r>
      <w:r>
        <w:rPr>
          <w:sz w:val="28"/>
          <w:szCs w:val="28"/>
          <w:lang w:val="uk-UA"/>
        </w:rPr>
        <w:t xml:space="preserve"> </w:t>
      </w:r>
      <w:r>
        <w:rPr>
          <w:sz w:val="28"/>
          <w:szCs w:val="28"/>
          <w:lang w:val="en-US"/>
        </w:rPr>
        <w:t>Symantec</w:t>
      </w:r>
      <w:r w:rsidRPr="00B922C5">
        <w:rPr>
          <w:sz w:val="28"/>
          <w:szCs w:val="28"/>
          <w:lang w:val="uk-UA"/>
        </w:rPr>
        <w:t xml:space="preserve"> велика частка загроз є наслідком</w:t>
      </w:r>
      <w:r>
        <w:rPr>
          <w:sz w:val="28"/>
          <w:szCs w:val="28"/>
          <w:lang w:val="uk-UA"/>
        </w:rPr>
        <w:t xml:space="preserve"> не</w:t>
      </w:r>
      <w:r w:rsidR="00E467A6">
        <w:rPr>
          <w:sz w:val="28"/>
          <w:szCs w:val="28"/>
          <w:lang w:val="uk-UA"/>
        </w:rPr>
        <w:t xml:space="preserve"> </w:t>
      </w:r>
      <w:r>
        <w:rPr>
          <w:sz w:val="28"/>
          <w:szCs w:val="28"/>
          <w:lang w:val="uk-UA"/>
        </w:rPr>
        <w:t>навмисних дій, а саме</w:t>
      </w:r>
      <w:r w:rsidRPr="00B922C5">
        <w:rPr>
          <w:sz w:val="28"/>
          <w:szCs w:val="28"/>
          <w:lang w:val="uk-UA"/>
        </w:rPr>
        <w:t xml:space="preserve"> недол</w:t>
      </w:r>
      <w:r>
        <w:rPr>
          <w:sz w:val="28"/>
          <w:szCs w:val="28"/>
          <w:lang w:val="uk-UA"/>
        </w:rPr>
        <w:t>угості або недбалості співробітників (людський фактор – 43%, операційні помилки – 27%)</w:t>
      </w:r>
      <w:r w:rsidRPr="00B922C5">
        <w:rPr>
          <w:sz w:val="28"/>
          <w:szCs w:val="28"/>
          <w:lang w:val="uk-UA"/>
        </w:rPr>
        <w:t xml:space="preserve">. </w:t>
      </w:r>
      <w:r w:rsidR="00E467A6">
        <w:rPr>
          <w:sz w:val="28"/>
          <w:szCs w:val="28"/>
          <w:lang w:val="uk-UA"/>
        </w:rPr>
        <w:t>Однак</w:t>
      </w:r>
      <w:r>
        <w:rPr>
          <w:sz w:val="28"/>
          <w:szCs w:val="28"/>
        </w:rPr>
        <w:t xml:space="preserve"> </w:t>
      </w:r>
      <w:r>
        <w:rPr>
          <w:sz w:val="28"/>
          <w:szCs w:val="28"/>
          <w:lang w:val="uk-UA"/>
        </w:rPr>
        <w:t>30</w:t>
      </w:r>
      <w:r>
        <w:rPr>
          <w:sz w:val="28"/>
          <w:szCs w:val="28"/>
        </w:rPr>
        <w:t>%</w:t>
      </w:r>
      <w:r>
        <w:rPr>
          <w:sz w:val="28"/>
          <w:szCs w:val="28"/>
          <w:lang w:val="uk-UA"/>
        </w:rPr>
        <w:t xml:space="preserve"> це навмисні дії, а саме</w:t>
      </w:r>
      <w:r w:rsidRPr="00B922C5">
        <w:rPr>
          <w:sz w:val="28"/>
          <w:szCs w:val="28"/>
        </w:rPr>
        <w:t xml:space="preserve"> </w:t>
      </w:r>
      <w:proofErr w:type="spellStart"/>
      <w:r w:rsidRPr="00B922C5">
        <w:rPr>
          <w:sz w:val="28"/>
          <w:szCs w:val="28"/>
        </w:rPr>
        <w:t>ретельно</w:t>
      </w:r>
      <w:proofErr w:type="spellEnd"/>
      <w:r w:rsidRPr="00B922C5">
        <w:rPr>
          <w:sz w:val="28"/>
          <w:szCs w:val="28"/>
        </w:rPr>
        <w:t xml:space="preserve"> проду</w:t>
      </w:r>
      <w:r>
        <w:rPr>
          <w:sz w:val="28"/>
          <w:szCs w:val="28"/>
        </w:rPr>
        <w:t>ман</w:t>
      </w:r>
      <w:r>
        <w:rPr>
          <w:sz w:val="28"/>
          <w:szCs w:val="28"/>
          <w:lang w:val="uk-UA"/>
        </w:rPr>
        <w:t>е</w:t>
      </w:r>
      <w:r>
        <w:rPr>
          <w:sz w:val="28"/>
          <w:szCs w:val="28"/>
        </w:rPr>
        <w:t xml:space="preserve"> і </w:t>
      </w:r>
      <w:proofErr w:type="spellStart"/>
      <w:r>
        <w:rPr>
          <w:sz w:val="28"/>
          <w:szCs w:val="28"/>
        </w:rPr>
        <w:t>професійн</w:t>
      </w:r>
      <w:proofErr w:type="spellEnd"/>
      <w:r>
        <w:rPr>
          <w:sz w:val="28"/>
          <w:szCs w:val="28"/>
          <w:lang w:val="uk-UA"/>
        </w:rPr>
        <w:t>е</w:t>
      </w:r>
      <w:r>
        <w:rPr>
          <w:sz w:val="28"/>
          <w:szCs w:val="28"/>
        </w:rPr>
        <w:t xml:space="preserve"> </w:t>
      </w:r>
      <w:proofErr w:type="spellStart"/>
      <w:r>
        <w:rPr>
          <w:sz w:val="28"/>
          <w:szCs w:val="28"/>
        </w:rPr>
        <w:t>шахрайств</w:t>
      </w:r>
      <w:proofErr w:type="spellEnd"/>
      <w:r>
        <w:rPr>
          <w:sz w:val="28"/>
          <w:szCs w:val="28"/>
          <w:lang w:val="uk-UA"/>
        </w:rPr>
        <w:t>о</w:t>
      </w:r>
      <w:r>
        <w:rPr>
          <w:sz w:val="28"/>
          <w:szCs w:val="28"/>
        </w:rPr>
        <w:t xml:space="preserve">. </w:t>
      </w:r>
      <w:proofErr w:type="spellStart"/>
      <w:r>
        <w:rPr>
          <w:sz w:val="28"/>
          <w:szCs w:val="28"/>
        </w:rPr>
        <w:t>Щоб</w:t>
      </w:r>
      <w:proofErr w:type="spellEnd"/>
      <w:r>
        <w:rPr>
          <w:sz w:val="28"/>
          <w:szCs w:val="28"/>
        </w:rPr>
        <w:t xml:space="preserve"> не </w:t>
      </w:r>
      <w:proofErr w:type="spellStart"/>
      <w:r>
        <w:rPr>
          <w:sz w:val="28"/>
          <w:szCs w:val="28"/>
        </w:rPr>
        <w:t>допустити</w:t>
      </w:r>
      <w:proofErr w:type="spellEnd"/>
      <w:r>
        <w:rPr>
          <w:sz w:val="28"/>
          <w:szCs w:val="28"/>
        </w:rPr>
        <w:t xml:space="preserve"> так</w:t>
      </w:r>
      <w:proofErr w:type="spellStart"/>
      <w:r>
        <w:rPr>
          <w:sz w:val="28"/>
          <w:szCs w:val="28"/>
          <w:lang w:val="uk-UA"/>
        </w:rPr>
        <w:t>их</w:t>
      </w:r>
      <w:proofErr w:type="spellEnd"/>
      <w:r>
        <w:rPr>
          <w:sz w:val="28"/>
          <w:szCs w:val="28"/>
        </w:rPr>
        <w:t xml:space="preserve"> </w:t>
      </w:r>
      <w:proofErr w:type="spellStart"/>
      <w:r>
        <w:rPr>
          <w:sz w:val="28"/>
          <w:szCs w:val="28"/>
        </w:rPr>
        <w:t>інцидент</w:t>
      </w:r>
      <w:r>
        <w:rPr>
          <w:sz w:val="28"/>
          <w:szCs w:val="28"/>
          <w:lang w:val="uk-UA"/>
        </w:rPr>
        <w:t>ів</w:t>
      </w:r>
      <w:proofErr w:type="spellEnd"/>
      <w:r>
        <w:rPr>
          <w:sz w:val="28"/>
          <w:szCs w:val="28"/>
        </w:rPr>
        <w:t xml:space="preserve"> </w:t>
      </w:r>
      <w:proofErr w:type="spellStart"/>
      <w:r w:rsidRPr="00B922C5">
        <w:rPr>
          <w:sz w:val="28"/>
          <w:szCs w:val="28"/>
        </w:rPr>
        <w:t>здійсн</w:t>
      </w:r>
      <w:r w:rsidR="00E467A6">
        <w:rPr>
          <w:sz w:val="28"/>
          <w:szCs w:val="28"/>
        </w:rPr>
        <w:t>юють</w:t>
      </w:r>
      <w:proofErr w:type="spellEnd"/>
      <w:r w:rsidR="00E467A6">
        <w:rPr>
          <w:sz w:val="28"/>
          <w:szCs w:val="28"/>
        </w:rPr>
        <w:t xml:space="preserve"> </w:t>
      </w:r>
      <w:proofErr w:type="spellStart"/>
      <w:r w:rsidR="00E467A6">
        <w:rPr>
          <w:sz w:val="28"/>
          <w:szCs w:val="28"/>
        </w:rPr>
        <w:t>моніторинг</w:t>
      </w:r>
      <w:proofErr w:type="spellEnd"/>
      <w:r w:rsidR="00E467A6">
        <w:rPr>
          <w:sz w:val="28"/>
          <w:szCs w:val="28"/>
        </w:rPr>
        <w:t xml:space="preserve"> </w:t>
      </w:r>
      <w:proofErr w:type="spellStart"/>
      <w:r w:rsidR="00E467A6">
        <w:rPr>
          <w:sz w:val="28"/>
          <w:szCs w:val="28"/>
        </w:rPr>
        <w:t>дій</w:t>
      </w:r>
      <w:proofErr w:type="spellEnd"/>
      <w:r>
        <w:rPr>
          <w:sz w:val="28"/>
          <w:szCs w:val="28"/>
          <w:lang w:val="uk-UA"/>
        </w:rPr>
        <w:t xml:space="preserve"> </w:t>
      </w:r>
      <w:r w:rsidR="00E467A6">
        <w:rPr>
          <w:sz w:val="28"/>
          <w:szCs w:val="28"/>
          <w:lang w:val="uk-UA"/>
        </w:rPr>
        <w:t xml:space="preserve">співробітників </w:t>
      </w:r>
      <w:r>
        <w:rPr>
          <w:sz w:val="28"/>
          <w:szCs w:val="28"/>
          <w:lang w:val="uk-UA"/>
        </w:rPr>
        <w:t xml:space="preserve">та </w:t>
      </w:r>
      <w:proofErr w:type="spellStart"/>
      <w:r w:rsidRPr="00B922C5">
        <w:rPr>
          <w:sz w:val="28"/>
          <w:szCs w:val="28"/>
        </w:rPr>
        <w:t>вводять</w:t>
      </w:r>
      <w:proofErr w:type="spellEnd"/>
      <w:r w:rsidRPr="00B922C5">
        <w:rPr>
          <w:sz w:val="28"/>
          <w:szCs w:val="28"/>
        </w:rPr>
        <w:t xml:space="preserve"> </w:t>
      </w:r>
      <w:proofErr w:type="spellStart"/>
      <w:r w:rsidRPr="00B922C5">
        <w:rPr>
          <w:sz w:val="28"/>
          <w:szCs w:val="28"/>
        </w:rPr>
        <w:t>різні</w:t>
      </w:r>
      <w:proofErr w:type="spellEnd"/>
      <w:r w:rsidRPr="00B922C5">
        <w:rPr>
          <w:sz w:val="28"/>
          <w:szCs w:val="28"/>
        </w:rPr>
        <w:t xml:space="preserve"> </w:t>
      </w:r>
      <w:proofErr w:type="spellStart"/>
      <w:r w:rsidRPr="00B922C5">
        <w:rPr>
          <w:sz w:val="28"/>
          <w:szCs w:val="28"/>
        </w:rPr>
        <w:t>обмежувальні</w:t>
      </w:r>
      <w:proofErr w:type="spellEnd"/>
      <w:r w:rsidRPr="00B922C5">
        <w:rPr>
          <w:sz w:val="28"/>
          <w:szCs w:val="28"/>
        </w:rPr>
        <w:t xml:space="preserve"> заходи на </w:t>
      </w:r>
      <w:proofErr w:type="spellStart"/>
      <w:r w:rsidRPr="00B922C5">
        <w:rPr>
          <w:sz w:val="28"/>
          <w:szCs w:val="28"/>
        </w:rPr>
        <w:t>використання</w:t>
      </w:r>
      <w:proofErr w:type="spellEnd"/>
      <w:r w:rsidRPr="00B922C5">
        <w:rPr>
          <w:sz w:val="28"/>
          <w:szCs w:val="28"/>
        </w:rPr>
        <w:t xml:space="preserve"> тих </w:t>
      </w:r>
      <w:proofErr w:type="spellStart"/>
      <w:r w:rsidRPr="00B922C5">
        <w:rPr>
          <w:sz w:val="28"/>
          <w:szCs w:val="28"/>
        </w:rPr>
        <w:t>чи</w:t>
      </w:r>
      <w:proofErr w:type="spellEnd"/>
      <w:r w:rsidRPr="00B922C5">
        <w:rPr>
          <w:sz w:val="28"/>
          <w:szCs w:val="28"/>
        </w:rPr>
        <w:t xml:space="preserve"> </w:t>
      </w:r>
      <w:proofErr w:type="spellStart"/>
      <w:r w:rsidRPr="00B922C5">
        <w:rPr>
          <w:sz w:val="28"/>
          <w:szCs w:val="28"/>
        </w:rPr>
        <w:t>інших</w:t>
      </w:r>
      <w:proofErr w:type="spellEnd"/>
      <w:r w:rsidRPr="00B922C5">
        <w:rPr>
          <w:sz w:val="28"/>
          <w:szCs w:val="28"/>
        </w:rPr>
        <w:t xml:space="preserve"> </w:t>
      </w:r>
      <w:proofErr w:type="spellStart"/>
      <w:r w:rsidRPr="00B922C5">
        <w:rPr>
          <w:sz w:val="28"/>
          <w:szCs w:val="28"/>
        </w:rPr>
        <w:t>технологій</w:t>
      </w:r>
      <w:proofErr w:type="spellEnd"/>
      <w:r w:rsidRPr="00B922C5">
        <w:rPr>
          <w:sz w:val="28"/>
          <w:szCs w:val="28"/>
        </w:rPr>
        <w:t xml:space="preserve"> </w:t>
      </w:r>
      <w:proofErr w:type="spellStart"/>
      <w:r w:rsidRPr="00B922C5">
        <w:rPr>
          <w:sz w:val="28"/>
          <w:szCs w:val="28"/>
        </w:rPr>
        <w:t>або</w:t>
      </w:r>
      <w:proofErr w:type="spellEnd"/>
      <w:r w:rsidRPr="00B922C5">
        <w:rPr>
          <w:sz w:val="28"/>
          <w:szCs w:val="28"/>
        </w:rPr>
        <w:t xml:space="preserve"> </w:t>
      </w:r>
      <w:proofErr w:type="spellStart"/>
      <w:r w:rsidRPr="00B922C5">
        <w:rPr>
          <w:sz w:val="28"/>
          <w:szCs w:val="28"/>
        </w:rPr>
        <w:t>пристроїв</w:t>
      </w:r>
      <w:proofErr w:type="spellEnd"/>
      <w:r w:rsidR="0007225C">
        <w:rPr>
          <w:sz w:val="28"/>
          <w:szCs w:val="28"/>
          <w:lang w:val="uk-UA"/>
        </w:rPr>
        <w:t xml:space="preserve"> </w:t>
      </w:r>
      <w:r w:rsidR="00582BE4" w:rsidRPr="00582BE4">
        <w:rPr>
          <w:sz w:val="28"/>
          <w:szCs w:val="28"/>
        </w:rPr>
        <w:t>[1]</w:t>
      </w:r>
      <w:r w:rsidRPr="00B922C5">
        <w:rPr>
          <w:sz w:val="28"/>
          <w:szCs w:val="28"/>
        </w:rPr>
        <w:t>.</w:t>
      </w:r>
    </w:p>
    <w:p w14:paraId="21B40DED" w14:textId="77777777" w:rsidR="006E2115" w:rsidRDefault="006E2115" w:rsidP="003A15EB">
      <w:pPr>
        <w:ind w:firstLine="851"/>
        <w:jc w:val="both"/>
        <w:rPr>
          <w:color w:val="000000"/>
          <w:sz w:val="28"/>
          <w:szCs w:val="28"/>
          <w:lang w:val="uk-UA"/>
        </w:rPr>
      </w:pPr>
      <w:r>
        <w:rPr>
          <w:color w:val="000000"/>
          <w:sz w:val="28"/>
          <w:szCs w:val="28"/>
          <w:lang w:val="uk-UA"/>
        </w:rPr>
        <w:t>Результатом вито</w:t>
      </w:r>
      <w:r w:rsidR="004B3572" w:rsidRPr="0022082A">
        <w:rPr>
          <w:color w:val="000000"/>
          <w:sz w:val="28"/>
          <w:szCs w:val="28"/>
          <w:lang w:val="uk-UA"/>
        </w:rPr>
        <w:t>к</w:t>
      </w:r>
      <w:r>
        <w:rPr>
          <w:color w:val="000000"/>
          <w:sz w:val="28"/>
          <w:szCs w:val="28"/>
          <w:lang w:val="uk-UA"/>
        </w:rPr>
        <w:t>у</w:t>
      </w:r>
      <w:r w:rsidR="004B3572" w:rsidRPr="0022082A">
        <w:rPr>
          <w:color w:val="000000"/>
          <w:sz w:val="28"/>
          <w:szCs w:val="28"/>
          <w:lang w:val="uk-UA"/>
        </w:rPr>
        <w:t xml:space="preserve"> </w:t>
      </w:r>
      <w:r w:rsidR="008570B9">
        <w:rPr>
          <w:color w:val="000000"/>
          <w:sz w:val="28"/>
          <w:szCs w:val="28"/>
          <w:lang w:val="uk-UA"/>
        </w:rPr>
        <w:t>даних</w:t>
      </w:r>
      <w:r w:rsidR="00590168">
        <w:rPr>
          <w:color w:val="000000"/>
          <w:sz w:val="28"/>
          <w:szCs w:val="28"/>
          <w:lang w:val="uk-UA"/>
        </w:rPr>
        <w:t xml:space="preserve"> за межі структурних підрозділів ЗС України</w:t>
      </w:r>
      <w:r>
        <w:rPr>
          <w:color w:val="000000"/>
          <w:sz w:val="28"/>
          <w:szCs w:val="28"/>
          <w:lang w:val="uk-UA"/>
        </w:rPr>
        <w:t xml:space="preserve"> може бути нанесення юридичної</w:t>
      </w:r>
      <w:r w:rsidR="00590168">
        <w:rPr>
          <w:color w:val="000000"/>
          <w:sz w:val="28"/>
          <w:szCs w:val="28"/>
          <w:lang w:val="uk-UA"/>
        </w:rPr>
        <w:t>, фінансов</w:t>
      </w:r>
      <w:r>
        <w:rPr>
          <w:color w:val="000000"/>
          <w:sz w:val="28"/>
          <w:szCs w:val="28"/>
          <w:lang w:val="uk-UA"/>
        </w:rPr>
        <w:t>ої</w:t>
      </w:r>
      <w:r w:rsidR="00590168">
        <w:rPr>
          <w:color w:val="000000"/>
          <w:sz w:val="28"/>
          <w:szCs w:val="28"/>
          <w:lang w:val="uk-UA"/>
        </w:rPr>
        <w:t xml:space="preserve"> </w:t>
      </w:r>
      <w:r>
        <w:rPr>
          <w:color w:val="000000"/>
          <w:sz w:val="28"/>
          <w:szCs w:val="28"/>
          <w:lang w:val="uk-UA"/>
        </w:rPr>
        <w:t>шкоди</w:t>
      </w:r>
      <w:r w:rsidR="004B3572" w:rsidRPr="0022082A">
        <w:rPr>
          <w:color w:val="000000"/>
          <w:sz w:val="28"/>
          <w:szCs w:val="28"/>
          <w:lang w:val="uk-UA"/>
        </w:rPr>
        <w:t>,</w:t>
      </w:r>
      <w:r>
        <w:rPr>
          <w:color w:val="000000"/>
          <w:sz w:val="28"/>
          <w:szCs w:val="28"/>
          <w:lang w:val="uk-UA"/>
        </w:rPr>
        <w:t xml:space="preserve"> загрози</w:t>
      </w:r>
      <w:r w:rsidR="00590168">
        <w:rPr>
          <w:color w:val="000000"/>
          <w:sz w:val="28"/>
          <w:szCs w:val="28"/>
          <w:lang w:val="uk-UA"/>
        </w:rPr>
        <w:t xml:space="preserve"> національній </w:t>
      </w:r>
      <w:r w:rsidR="00590168">
        <w:rPr>
          <w:color w:val="000000"/>
          <w:sz w:val="28"/>
          <w:szCs w:val="28"/>
          <w:lang w:val="uk-UA"/>
        </w:rPr>
        <w:lastRenderedPageBreak/>
        <w:t>безпеці</w:t>
      </w:r>
      <w:r>
        <w:rPr>
          <w:color w:val="000000"/>
          <w:sz w:val="28"/>
          <w:szCs w:val="28"/>
          <w:lang w:val="uk-UA"/>
        </w:rPr>
        <w:t xml:space="preserve"> країни</w:t>
      </w:r>
      <w:r w:rsidR="00590168">
        <w:rPr>
          <w:color w:val="000000"/>
          <w:sz w:val="28"/>
          <w:szCs w:val="28"/>
          <w:lang w:val="uk-UA"/>
        </w:rPr>
        <w:t>,</w:t>
      </w:r>
      <w:r w:rsidR="004B3572" w:rsidRPr="0022082A">
        <w:rPr>
          <w:color w:val="000000"/>
          <w:sz w:val="28"/>
          <w:szCs w:val="28"/>
          <w:lang w:val="uk-UA"/>
        </w:rPr>
        <w:t xml:space="preserve"> а ще</w:t>
      </w:r>
      <w:r w:rsidR="00D74F6C" w:rsidRPr="0022082A">
        <w:rPr>
          <w:color w:val="000000"/>
          <w:sz w:val="28"/>
          <w:szCs w:val="28"/>
          <w:lang w:val="uk-UA"/>
        </w:rPr>
        <w:t xml:space="preserve"> гірше</w:t>
      </w:r>
      <w:r w:rsidR="004B3572" w:rsidRPr="0022082A">
        <w:rPr>
          <w:color w:val="000000"/>
          <w:sz w:val="28"/>
          <w:szCs w:val="28"/>
          <w:lang w:val="uk-UA"/>
        </w:rPr>
        <w:t xml:space="preserve"> в умовах проведення </w:t>
      </w:r>
      <w:r w:rsidR="00353C0F">
        <w:rPr>
          <w:color w:val="000000"/>
          <w:sz w:val="28"/>
          <w:szCs w:val="28"/>
          <w:lang w:val="uk-UA"/>
        </w:rPr>
        <w:t>ООС</w:t>
      </w:r>
      <w:r w:rsidR="00D74F6C" w:rsidRPr="0022082A">
        <w:rPr>
          <w:color w:val="000000"/>
          <w:sz w:val="28"/>
          <w:szCs w:val="28"/>
          <w:lang w:val="uk-UA"/>
        </w:rPr>
        <w:t xml:space="preserve"> –</w:t>
      </w:r>
      <w:r w:rsidR="00E467A6">
        <w:rPr>
          <w:color w:val="000000"/>
          <w:sz w:val="28"/>
          <w:szCs w:val="28"/>
          <w:lang w:val="uk-UA"/>
        </w:rPr>
        <w:t xml:space="preserve"> розголошення стратегічних та оперативних даних, що призведе до</w:t>
      </w:r>
      <w:r w:rsidR="00B64E18">
        <w:rPr>
          <w:color w:val="000000"/>
          <w:sz w:val="28"/>
          <w:szCs w:val="28"/>
          <w:lang w:val="uk-UA"/>
        </w:rPr>
        <w:t xml:space="preserve"> можливих</w:t>
      </w:r>
      <w:r w:rsidR="00E467A6">
        <w:rPr>
          <w:color w:val="000000"/>
          <w:sz w:val="28"/>
          <w:szCs w:val="28"/>
          <w:lang w:val="uk-UA"/>
        </w:rPr>
        <w:t xml:space="preserve"> людських втрат</w:t>
      </w:r>
      <w:r w:rsidR="00D0301F" w:rsidRPr="0022082A">
        <w:rPr>
          <w:color w:val="000000"/>
          <w:sz w:val="28"/>
          <w:szCs w:val="28"/>
          <w:lang w:val="uk-UA"/>
        </w:rPr>
        <w:t>.</w:t>
      </w:r>
    </w:p>
    <w:p w14:paraId="1386FB4B" w14:textId="77777777" w:rsidR="0052306B" w:rsidRPr="001D7E7D" w:rsidRDefault="00710EEA" w:rsidP="003A15EB">
      <w:pPr>
        <w:ind w:firstLine="851"/>
        <w:jc w:val="both"/>
        <w:rPr>
          <w:b/>
          <w:color w:val="000000"/>
          <w:sz w:val="28"/>
          <w:szCs w:val="28"/>
          <w:lang w:val="uk-UA"/>
        </w:rPr>
      </w:pPr>
      <w:r>
        <w:rPr>
          <w:color w:val="000000"/>
          <w:sz w:val="28"/>
          <w:szCs w:val="28"/>
          <w:lang w:val="uk-UA"/>
        </w:rPr>
        <w:t xml:space="preserve">Виходячи з </w:t>
      </w:r>
      <w:r w:rsidR="00564373">
        <w:rPr>
          <w:color w:val="000000"/>
          <w:sz w:val="28"/>
          <w:szCs w:val="28"/>
          <w:lang w:val="uk-UA"/>
        </w:rPr>
        <w:t>сучасних загроз витоку даних, які можуть бути реалізовані</w:t>
      </w:r>
      <w:r w:rsidR="00BC6942">
        <w:rPr>
          <w:color w:val="000000"/>
          <w:sz w:val="28"/>
          <w:szCs w:val="28"/>
          <w:lang w:val="uk-UA"/>
        </w:rPr>
        <w:t xml:space="preserve"> </w:t>
      </w:r>
      <w:r w:rsidR="00670314">
        <w:rPr>
          <w:color w:val="000000"/>
          <w:sz w:val="28"/>
          <w:szCs w:val="28"/>
          <w:lang w:val="uk-UA"/>
        </w:rPr>
        <w:t>з ціллю</w:t>
      </w:r>
      <w:r w:rsidR="003A3A9F" w:rsidRPr="00B723DB">
        <w:rPr>
          <w:color w:val="000000"/>
          <w:sz w:val="28"/>
          <w:szCs w:val="28"/>
          <w:lang w:val="uk-UA"/>
        </w:rPr>
        <w:t xml:space="preserve"> </w:t>
      </w:r>
      <w:r w:rsidR="00B723DB" w:rsidRPr="00B723DB">
        <w:rPr>
          <w:color w:val="000000"/>
          <w:sz w:val="28"/>
          <w:szCs w:val="28"/>
          <w:lang w:val="uk-UA"/>
        </w:rPr>
        <w:t>якісного</w:t>
      </w:r>
      <w:r w:rsidR="00B723DB">
        <w:rPr>
          <w:color w:val="000000"/>
          <w:sz w:val="28"/>
          <w:szCs w:val="28"/>
          <w:lang w:val="uk-UA"/>
        </w:rPr>
        <w:t xml:space="preserve"> та комплексного захисту даних </w:t>
      </w:r>
      <w:r w:rsidR="0052306B" w:rsidRPr="00B723DB">
        <w:rPr>
          <w:color w:val="000000"/>
          <w:sz w:val="28"/>
          <w:szCs w:val="28"/>
          <w:lang w:val="en-US"/>
        </w:rPr>
        <w:t>DLP</w:t>
      </w:r>
      <w:r w:rsidR="0052306B" w:rsidRPr="00B723DB">
        <w:rPr>
          <w:color w:val="000000"/>
          <w:sz w:val="28"/>
          <w:szCs w:val="28"/>
          <w:lang w:val="uk-UA"/>
        </w:rPr>
        <w:t>-систем</w:t>
      </w:r>
      <w:r w:rsidR="003A3A9F" w:rsidRPr="00B723DB">
        <w:rPr>
          <w:color w:val="000000"/>
          <w:sz w:val="28"/>
          <w:szCs w:val="28"/>
          <w:lang w:val="uk-UA"/>
        </w:rPr>
        <w:t>и</w:t>
      </w:r>
      <w:r w:rsidR="00A5031A" w:rsidRPr="00B723DB">
        <w:rPr>
          <w:color w:val="000000"/>
          <w:sz w:val="28"/>
          <w:szCs w:val="28"/>
          <w:lang w:val="uk-UA"/>
        </w:rPr>
        <w:t xml:space="preserve"> </w:t>
      </w:r>
      <w:r w:rsidR="00670314">
        <w:rPr>
          <w:color w:val="000000"/>
          <w:sz w:val="28"/>
          <w:szCs w:val="28"/>
          <w:lang w:val="uk-UA"/>
        </w:rPr>
        <w:t>повинні виконувати</w:t>
      </w:r>
      <w:r w:rsidR="0052306B" w:rsidRPr="00B723DB">
        <w:rPr>
          <w:color w:val="000000"/>
          <w:sz w:val="28"/>
          <w:szCs w:val="28"/>
          <w:lang w:val="uk-UA"/>
        </w:rPr>
        <w:t xml:space="preserve"> </w:t>
      </w:r>
      <w:r w:rsidR="00A5031A" w:rsidRPr="00B723DB">
        <w:rPr>
          <w:color w:val="000000"/>
          <w:sz w:val="28"/>
          <w:szCs w:val="28"/>
          <w:lang w:val="uk-UA"/>
        </w:rPr>
        <w:t>такі основні функції</w:t>
      </w:r>
      <w:r w:rsidR="00F407CB">
        <w:rPr>
          <w:color w:val="000000"/>
          <w:sz w:val="28"/>
          <w:szCs w:val="28"/>
          <w:lang w:val="uk-UA"/>
        </w:rPr>
        <w:t xml:space="preserve"> [27]</w:t>
      </w:r>
      <w:r w:rsidR="00940E5A" w:rsidRPr="001D7E7D">
        <w:rPr>
          <w:b/>
          <w:color w:val="000000"/>
          <w:sz w:val="28"/>
          <w:szCs w:val="28"/>
          <w:lang w:val="uk-UA"/>
        </w:rPr>
        <w:t>:</w:t>
      </w:r>
    </w:p>
    <w:p w14:paraId="3C631695" w14:textId="77777777" w:rsidR="0052306B" w:rsidRPr="0022082A" w:rsidRDefault="00711942" w:rsidP="00711942">
      <w:pPr>
        <w:pStyle w:val="a3"/>
        <w:ind w:left="0" w:firstLine="851"/>
        <w:jc w:val="both"/>
        <w:rPr>
          <w:color w:val="000000"/>
          <w:sz w:val="28"/>
          <w:szCs w:val="28"/>
          <w:lang w:val="uk-UA"/>
        </w:rPr>
      </w:pPr>
      <w:r>
        <w:rPr>
          <w:color w:val="000000"/>
          <w:sz w:val="28"/>
          <w:szCs w:val="28"/>
          <w:lang w:val="uk-UA"/>
        </w:rPr>
        <w:t>- </w:t>
      </w:r>
      <w:r w:rsidR="00621869">
        <w:rPr>
          <w:sz w:val="28"/>
          <w:szCs w:val="28"/>
          <w:lang w:val="uk-UA"/>
        </w:rPr>
        <w:t>організувати</w:t>
      </w:r>
      <w:r w:rsidR="00621869" w:rsidRPr="0022082A">
        <w:rPr>
          <w:sz w:val="28"/>
          <w:szCs w:val="28"/>
          <w:lang w:val="uk-UA"/>
        </w:rPr>
        <w:t xml:space="preserve"> повний контроль над потоком </w:t>
      </w:r>
      <w:r w:rsidR="00621869">
        <w:rPr>
          <w:sz w:val="28"/>
          <w:szCs w:val="28"/>
          <w:lang w:val="uk-UA"/>
        </w:rPr>
        <w:t>даних</w:t>
      </w:r>
      <w:r w:rsidR="00621869" w:rsidRPr="0022082A">
        <w:rPr>
          <w:sz w:val="28"/>
          <w:szCs w:val="28"/>
          <w:lang w:val="uk-UA"/>
        </w:rPr>
        <w:t xml:space="preserve">, </w:t>
      </w:r>
      <w:r w:rsidR="00621869">
        <w:rPr>
          <w:sz w:val="28"/>
          <w:szCs w:val="28"/>
          <w:lang w:val="uk-UA"/>
        </w:rPr>
        <w:t>що</w:t>
      </w:r>
      <w:r w:rsidR="00621869" w:rsidRPr="0022082A">
        <w:rPr>
          <w:sz w:val="28"/>
          <w:szCs w:val="28"/>
          <w:lang w:val="uk-UA"/>
        </w:rPr>
        <w:t xml:space="preserve"> циркулює в ІТС ЗС</w:t>
      </w:r>
      <w:r w:rsidR="00621869">
        <w:rPr>
          <w:sz w:val="28"/>
          <w:szCs w:val="28"/>
          <w:lang w:val="uk-UA"/>
        </w:rPr>
        <w:t xml:space="preserve"> </w:t>
      </w:r>
      <w:r w:rsidR="00621869" w:rsidRPr="0022082A">
        <w:rPr>
          <w:sz w:val="28"/>
          <w:szCs w:val="28"/>
          <w:lang w:val="uk-UA"/>
        </w:rPr>
        <w:t>У</w:t>
      </w:r>
      <w:r w:rsidR="00621869">
        <w:rPr>
          <w:sz w:val="28"/>
          <w:szCs w:val="28"/>
          <w:lang w:val="uk-UA"/>
        </w:rPr>
        <w:t>країни,</w:t>
      </w:r>
      <w:r w:rsidR="0052306B" w:rsidRPr="0022082A">
        <w:rPr>
          <w:color w:val="000000"/>
          <w:sz w:val="28"/>
          <w:szCs w:val="28"/>
          <w:lang w:val="uk-UA"/>
        </w:rPr>
        <w:t xml:space="preserve"> </w:t>
      </w:r>
      <w:r w:rsidR="00621869">
        <w:rPr>
          <w:color w:val="000000"/>
          <w:sz w:val="28"/>
          <w:szCs w:val="28"/>
          <w:lang w:val="uk-UA"/>
        </w:rPr>
        <w:t xml:space="preserve">тобто </w:t>
      </w:r>
      <w:r w:rsidR="0052306B" w:rsidRPr="0022082A">
        <w:rPr>
          <w:color w:val="000000"/>
          <w:sz w:val="28"/>
          <w:szCs w:val="28"/>
          <w:lang w:val="uk-UA"/>
        </w:rPr>
        <w:t xml:space="preserve">передачі </w:t>
      </w:r>
      <w:r w:rsidR="008570B9">
        <w:rPr>
          <w:color w:val="000000"/>
          <w:sz w:val="28"/>
          <w:szCs w:val="28"/>
          <w:lang w:val="uk-UA"/>
        </w:rPr>
        <w:t>даних</w:t>
      </w:r>
      <w:r w:rsidR="0052306B" w:rsidRPr="0022082A">
        <w:rPr>
          <w:color w:val="000000"/>
          <w:sz w:val="28"/>
          <w:szCs w:val="28"/>
          <w:lang w:val="uk-UA"/>
        </w:rPr>
        <w:t xml:space="preserve"> через Інтернет з використанням E-</w:t>
      </w:r>
      <w:proofErr w:type="spellStart"/>
      <w:r w:rsidR="0052306B" w:rsidRPr="0022082A">
        <w:rPr>
          <w:color w:val="000000"/>
          <w:sz w:val="28"/>
          <w:szCs w:val="28"/>
          <w:lang w:val="uk-UA"/>
        </w:rPr>
        <w:t>Mail</w:t>
      </w:r>
      <w:proofErr w:type="spellEnd"/>
      <w:r w:rsidR="0052306B" w:rsidRPr="0022082A">
        <w:rPr>
          <w:color w:val="000000"/>
          <w:sz w:val="28"/>
          <w:szCs w:val="28"/>
          <w:lang w:val="uk-UA"/>
        </w:rPr>
        <w:t xml:space="preserve">, HTTP, HTTPS, FTP, Skype, ICQ </w:t>
      </w:r>
      <w:r w:rsidR="00B723DB">
        <w:rPr>
          <w:color w:val="000000"/>
          <w:sz w:val="28"/>
          <w:szCs w:val="28"/>
          <w:lang w:val="uk-UA"/>
        </w:rPr>
        <w:t xml:space="preserve">та </w:t>
      </w:r>
      <w:r w:rsidR="0052306B" w:rsidRPr="0022082A">
        <w:rPr>
          <w:color w:val="000000"/>
          <w:sz w:val="28"/>
          <w:szCs w:val="28"/>
          <w:lang w:val="uk-UA"/>
        </w:rPr>
        <w:t>інших додатків і протоколів;</w:t>
      </w:r>
    </w:p>
    <w:p w14:paraId="40661DA8" w14:textId="77777777" w:rsidR="0052306B" w:rsidRPr="0022082A" w:rsidRDefault="00711942" w:rsidP="00711942">
      <w:pPr>
        <w:pStyle w:val="a3"/>
        <w:ind w:left="0" w:firstLine="851"/>
        <w:jc w:val="both"/>
        <w:rPr>
          <w:color w:val="000000"/>
          <w:sz w:val="28"/>
          <w:szCs w:val="28"/>
          <w:lang w:val="uk-UA"/>
        </w:rPr>
      </w:pPr>
      <w:r>
        <w:rPr>
          <w:color w:val="000000"/>
          <w:sz w:val="28"/>
          <w:szCs w:val="28"/>
          <w:lang w:val="uk-UA"/>
        </w:rPr>
        <w:t>- </w:t>
      </w:r>
      <w:r w:rsidR="0052306B" w:rsidRPr="0022082A">
        <w:rPr>
          <w:color w:val="000000"/>
          <w:sz w:val="28"/>
          <w:szCs w:val="28"/>
          <w:lang w:val="uk-UA"/>
        </w:rPr>
        <w:t xml:space="preserve">контроль збереження </w:t>
      </w:r>
      <w:r w:rsidR="008570B9">
        <w:rPr>
          <w:color w:val="000000"/>
          <w:sz w:val="28"/>
          <w:szCs w:val="28"/>
          <w:lang w:val="uk-UA"/>
        </w:rPr>
        <w:t>даних</w:t>
      </w:r>
      <w:r w:rsidR="0052306B" w:rsidRPr="0022082A">
        <w:rPr>
          <w:color w:val="000000"/>
          <w:sz w:val="28"/>
          <w:szCs w:val="28"/>
          <w:lang w:val="uk-UA"/>
        </w:rPr>
        <w:t xml:space="preserve"> на зовнішні носії </w:t>
      </w:r>
      <w:r w:rsidR="00526EA2">
        <w:rPr>
          <w:color w:val="000000"/>
          <w:sz w:val="28"/>
          <w:szCs w:val="28"/>
          <w:lang w:val="uk-UA"/>
        </w:rPr>
        <w:t>–</w:t>
      </w:r>
      <w:r w:rsidR="0052306B" w:rsidRPr="0022082A">
        <w:rPr>
          <w:color w:val="000000"/>
          <w:sz w:val="28"/>
          <w:szCs w:val="28"/>
          <w:lang w:val="uk-UA"/>
        </w:rPr>
        <w:t xml:space="preserve"> CD, DVD</w:t>
      </w:r>
      <w:r w:rsidR="006F4D53">
        <w:rPr>
          <w:color w:val="000000"/>
          <w:sz w:val="28"/>
          <w:szCs w:val="28"/>
          <w:lang w:val="uk-UA"/>
        </w:rPr>
        <w:t xml:space="preserve">, </w:t>
      </w:r>
      <w:proofErr w:type="spellStart"/>
      <w:r w:rsidR="006F4D53">
        <w:rPr>
          <w:color w:val="000000"/>
          <w:sz w:val="28"/>
          <w:szCs w:val="28"/>
          <w:lang w:val="uk-UA"/>
        </w:rPr>
        <w:t>flash</w:t>
      </w:r>
      <w:proofErr w:type="spellEnd"/>
      <w:r w:rsidR="00526EA2" w:rsidRPr="00526EA2">
        <w:rPr>
          <w:color w:val="000000"/>
          <w:sz w:val="28"/>
          <w:szCs w:val="28"/>
          <w:lang w:val="uk-UA"/>
        </w:rPr>
        <w:t>-</w:t>
      </w:r>
      <w:r w:rsidR="00526EA2">
        <w:rPr>
          <w:color w:val="000000"/>
          <w:sz w:val="28"/>
          <w:szCs w:val="28"/>
          <w:lang w:val="uk-UA"/>
        </w:rPr>
        <w:t>накопичувачі</w:t>
      </w:r>
      <w:r w:rsidR="006F4D53">
        <w:rPr>
          <w:color w:val="000000"/>
          <w:sz w:val="28"/>
          <w:szCs w:val="28"/>
          <w:lang w:val="uk-UA"/>
        </w:rPr>
        <w:t xml:space="preserve">, мобільні телефони і </w:t>
      </w:r>
      <w:proofErr w:type="spellStart"/>
      <w:r w:rsidR="006F4D53">
        <w:rPr>
          <w:color w:val="000000"/>
          <w:sz w:val="28"/>
          <w:szCs w:val="28"/>
          <w:lang w:val="uk-UA"/>
        </w:rPr>
        <w:t>т.д</w:t>
      </w:r>
      <w:proofErr w:type="spellEnd"/>
      <w:r w:rsidR="0052306B" w:rsidRPr="0022082A">
        <w:rPr>
          <w:color w:val="000000"/>
          <w:sz w:val="28"/>
          <w:szCs w:val="28"/>
          <w:lang w:val="uk-UA"/>
        </w:rPr>
        <w:t>.;</w:t>
      </w:r>
    </w:p>
    <w:p w14:paraId="288C9378" w14:textId="77777777" w:rsidR="0052306B" w:rsidRPr="0022082A" w:rsidRDefault="00711942" w:rsidP="00711942">
      <w:pPr>
        <w:pStyle w:val="a3"/>
        <w:ind w:left="0" w:firstLine="851"/>
        <w:jc w:val="both"/>
        <w:rPr>
          <w:color w:val="000000"/>
          <w:sz w:val="28"/>
          <w:szCs w:val="28"/>
          <w:lang w:val="uk-UA"/>
        </w:rPr>
      </w:pPr>
      <w:r>
        <w:rPr>
          <w:color w:val="000000"/>
          <w:sz w:val="28"/>
          <w:szCs w:val="28"/>
          <w:lang w:val="uk-UA"/>
        </w:rPr>
        <w:t>- </w:t>
      </w:r>
      <w:r w:rsidR="0052306B" w:rsidRPr="0022082A">
        <w:rPr>
          <w:color w:val="000000"/>
          <w:sz w:val="28"/>
          <w:szCs w:val="28"/>
          <w:lang w:val="uk-UA"/>
        </w:rPr>
        <w:t xml:space="preserve">захист </w:t>
      </w:r>
      <w:r w:rsidR="008570B9">
        <w:rPr>
          <w:color w:val="000000"/>
          <w:sz w:val="28"/>
          <w:szCs w:val="28"/>
          <w:lang w:val="uk-UA"/>
        </w:rPr>
        <w:t>даних</w:t>
      </w:r>
      <w:r w:rsidR="0052306B" w:rsidRPr="0022082A">
        <w:rPr>
          <w:color w:val="000000"/>
          <w:sz w:val="28"/>
          <w:szCs w:val="28"/>
          <w:lang w:val="uk-UA"/>
        </w:rPr>
        <w:t xml:space="preserve"> від витоку шляхом контролю виведення даних на друк;</w:t>
      </w:r>
    </w:p>
    <w:p w14:paraId="3402297A" w14:textId="77777777" w:rsidR="0052306B" w:rsidRPr="0022082A" w:rsidRDefault="00711942" w:rsidP="00711942">
      <w:pPr>
        <w:pStyle w:val="a3"/>
        <w:ind w:left="0" w:firstLine="851"/>
        <w:jc w:val="both"/>
        <w:rPr>
          <w:color w:val="000000"/>
          <w:sz w:val="28"/>
          <w:szCs w:val="28"/>
          <w:lang w:val="uk-UA"/>
        </w:rPr>
      </w:pPr>
      <w:r>
        <w:rPr>
          <w:color w:val="000000"/>
          <w:sz w:val="28"/>
          <w:szCs w:val="28"/>
          <w:lang w:val="uk-UA"/>
        </w:rPr>
        <w:t>- </w:t>
      </w:r>
      <w:r w:rsidR="0052306B" w:rsidRPr="0022082A">
        <w:rPr>
          <w:color w:val="000000"/>
          <w:sz w:val="28"/>
          <w:szCs w:val="28"/>
          <w:lang w:val="uk-UA"/>
        </w:rPr>
        <w:t>блокування сп</w:t>
      </w:r>
      <w:r w:rsidR="006F4D53">
        <w:rPr>
          <w:color w:val="000000"/>
          <w:sz w:val="28"/>
          <w:szCs w:val="28"/>
          <w:lang w:val="uk-UA"/>
        </w:rPr>
        <w:t>роб пересилання</w:t>
      </w:r>
      <w:r w:rsidR="0052306B" w:rsidRPr="0022082A">
        <w:rPr>
          <w:color w:val="000000"/>
          <w:sz w:val="28"/>
          <w:szCs w:val="28"/>
          <w:lang w:val="uk-UA"/>
        </w:rPr>
        <w:t>/збереження конфіденційних даних, інформування адміністраторів ІБ про інциденти, створення тіньових копій, використання карантинної папки</w:t>
      </w:r>
      <w:r w:rsidR="001F0FE0">
        <w:rPr>
          <w:color w:val="000000"/>
          <w:sz w:val="28"/>
          <w:szCs w:val="28"/>
          <w:lang w:val="uk-UA"/>
        </w:rPr>
        <w:t xml:space="preserve"> [28]</w:t>
      </w:r>
      <w:r w:rsidR="0052306B" w:rsidRPr="0022082A">
        <w:rPr>
          <w:color w:val="000000"/>
          <w:sz w:val="28"/>
          <w:szCs w:val="28"/>
          <w:lang w:val="uk-UA"/>
        </w:rPr>
        <w:t>;</w:t>
      </w:r>
    </w:p>
    <w:p w14:paraId="51FE00B7" w14:textId="77777777" w:rsidR="0052306B" w:rsidRPr="0022082A" w:rsidRDefault="00711942" w:rsidP="00711942">
      <w:pPr>
        <w:pStyle w:val="a3"/>
        <w:ind w:left="0" w:firstLine="851"/>
        <w:jc w:val="both"/>
        <w:rPr>
          <w:color w:val="000000"/>
          <w:sz w:val="28"/>
          <w:szCs w:val="28"/>
          <w:lang w:val="uk-UA"/>
        </w:rPr>
      </w:pPr>
      <w:r>
        <w:rPr>
          <w:color w:val="000000"/>
          <w:sz w:val="28"/>
          <w:szCs w:val="28"/>
          <w:lang w:val="uk-UA"/>
        </w:rPr>
        <w:t>- </w:t>
      </w:r>
      <w:r w:rsidR="0052306B" w:rsidRPr="0022082A">
        <w:rPr>
          <w:color w:val="000000"/>
          <w:sz w:val="28"/>
          <w:szCs w:val="28"/>
          <w:lang w:val="uk-UA"/>
        </w:rPr>
        <w:t>пошук конфіденційн</w:t>
      </w:r>
      <w:r w:rsidR="009547B1">
        <w:rPr>
          <w:color w:val="000000"/>
          <w:sz w:val="28"/>
          <w:szCs w:val="28"/>
          <w:lang w:val="uk-UA"/>
        </w:rPr>
        <w:t>их</w:t>
      </w:r>
      <w:r w:rsidR="0052306B" w:rsidRPr="0022082A">
        <w:rPr>
          <w:color w:val="000000"/>
          <w:sz w:val="28"/>
          <w:szCs w:val="28"/>
          <w:lang w:val="uk-UA"/>
        </w:rPr>
        <w:t xml:space="preserve"> </w:t>
      </w:r>
      <w:r w:rsidR="008570B9">
        <w:rPr>
          <w:color w:val="000000"/>
          <w:sz w:val="28"/>
          <w:szCs w:val="28"/>
          <w:lang w:val="uk-UA"/>
        </w:rPr>
        <w:t>даних</w:t>
      </w:r>
      <w:r w:rsidR="0052306B" w:rsidRPr="0022082A">
        <w:rPr>
          <w:color w:val="000000"/>
          <w:sz w:val="28"/>
          <w:szCs w:val="28"/>
          <w:lang w:val="uk-UA"/>
        </w:rPr>
        <w:t xml:space="preserve"> на робочих станціях і файлових серверах за ключовими словами, мітках документів, атрибу</w:t>
      </w:r>
      <w:r w:rsidR="009547B1">
        <w:rPr>
          <w:color w:val="000000"/>
          <w:sz w:val="28"/>
          <w:szCs w:val="28"/>
          <w:lang w:val="uk-UA"/>
        </w:rPr>
        <w:t>там файлів і цифровим відбиткам</w:t>
      </w:r>
      <w:r w:rsidR="0052306B" w:rsidRPr="0022082A">
        <w:rPr>
          <w:color w:val="000000"/>
          <w:sz w:val="28"/>
          <w:szCs w:val="28"/>
          <w:lang w:val="uk-UA"/>
        </w:rPr>
        <w:t>;</w:t>
      </w:r>
    </w:p>
    <w:p w14:paraId="186E4CB1" w14:textId="77777777" w:rsidR="001407A3" w:rsidRDefault="00711942" w:rsidP="00711942">
      <w:pPr>
        <w:pStyle w:val="a3"/>
        <w:ind w:left="0" w:firstLine="851"/>
        <w:jc w:val="both"/>
        <w:rPr>
          <w:color w:val="000000"/>
          <w:sz w:val="28"/>
          <w:szCs w:val="28"/>
          <w:lang w:val="uk-UA"/>
        </w:rPr>
      </w:pPr>
      <w:r>
        <w:rPr>
          <w:color w:val="000000"/>
          <w:sz w:val="28"/>
          <w:szCs w:val="28"/>
          <w:lang w:val="uk-UA"/>
        </w:rPr>
        <w:t>- </w:t>
      </w:r>
      <w:r w:rsidR="0052306B" w:rsidRPr="0022082A">
        <w:rPr>
          <w:color w:val="000000"/>
          <w:sz w:val="28"/>
          <w:szCs w:val="28"/>
          <w:lang w:val="uk-UA"/>
        </w:rPr>
        <w:t xml:space="preserve">запобігання витокам </w:t>
      </w:r>
      <w:r w:rsidR="008570B9">
        <w:rPr>
          <w:color w:val="000000"/>
          <w:sz w:val="28"/>
          <w:szCs w:val="28"/>
          <w:lang w:val="uk-UA"/>
        </w:rPr>
        <w:t>даних</w:t>
      </w:r>
      <w:r w:rsidR="0052306B" w:rsidRPr="0022082A">
        <w:rPr>
          <w:color w:val="000000"/>
          <w:sz w:val="28"/>
          <w:szCs w:val="28"/>
          <w:lang w:val="uk-UA"/>
        </w:rPr>
        <w:t xml:space="preserve"> шляхом контролю життєвого циклу і</w:t>
      </w:r>
      <w:r w:rsidR="00940E5A">
        <w:rPr>
          <w:color w:val="000000"/>
          <w:sz w:val="28"/>
          <w:szCs w:val="28"/>
          <w:lang w:val="uk-UA"/>
        </w:rPr>
        <w:t xml:space="preserve"> руху конфіденційних відомостей</w:t>
      </w:r>
      <w:r w:rsidR="009547B1">
        <w:rPr>
          <w:color w:val="000000"/>
          <w:sz w:val="28"/>
          <w:szCs w:val="28"/>
          <w:lang w:val="uk-UA"/>
        </w:rPr>
        <w:t>;</w:t>
      </w:r>
    </w:p>
    <w:p w14:paraId="5A80DE78" w14:textId="77777777" w:rsidR="00621869" w:rsidRDefault="00711942" w:rsidP="00711942">
      <w:pPr>
        <w:pStyle w:val="a3"/>
        <w:ind w:left="0" w:firstLine="851"/>
        <w:jc w:val="both"/>
        <w:rPr>
          <w:sz w:val="28"/>
          <w:szCs w:val="28"/>
          <w:lang w:val="uk-UA"/>
        </w:rPr>
      </w:pPr>
      <w:r>
        <w:rPr>
          <w:color w:val="000000"/>
          <w:sz w:val="28"/>
          <w:szCs w:val="28"/>
          <w:lang w:val="uk-UA"/>
        </w:rPr>
        <w:t>- </w:t>
      </w:r>
      <w:r w:rsidR="00621869">
        <w:rPr>
          <w:sz w:val="28"/>
          <w:szCs w:val="28"/>
          <w:lang w:val="uk-UA"/>
        </w:rPr>
        <w:t>в</w:t>
      </w:r>
      <w:r w:rsidR="00621869" w:rsidRPr="0022082A">
        <w:rPr>
          <w:sz w:val="28"/>
          <w:szCs w:val="28"/>
          <w:lang w:val="uk-UA"/>
        </w:rPr>
        <w:t>ияв</w:t>
      </w:r>
      <w:r w:rsidR="009547B1">
        <w:rPr>
          <w:sz w:val="28"/>
          <w:szCs w:val="28"/>
          <w:lang w:val="uk-UA"/>
        </w:rPr>
        <w:t>лення і усунення</w:t>
      </w:r>
      <w:r w:rsidR="00621869" w:rsidRPr="0022082A">
        <w:rPr>
          <w:sz w:val="28"/>
          <w:szCs w:val="28"/>
          <w:lang w:val="uk-UA"/>
        </w:rPr>
        <w:t xml:space="preserve"> загрози втрати конфіденційн</w:t>
      </w:r>
      <w:r w:rsidR="009547B1">
        <w:rPr>
          <w:sz w:val="28"/>
          <w:szCs w:val="28"/>
          <w:lang w:val="uk-UA"/>
        </w:rPr>
        <w:t>их</w:t>
      </w:r>
      <w:r w:rsidR="00621869" w:rsidRPr="0022082A">
        <w:rPr>
          <w:sz w:val="28"/>
          <w:szCs w:val="28"/>
          <w:lang w:val="uk-UA"/>
        </w:rPr>
        <w:t xml:space="preserve"> </w:t>
      </w:r>
      <w:r w:rsidR="00621869">
        <w:rPr>
          <w:sz w:val="28"/>
          <w:szCs w:val="28"/>
          <w:lang w:val="uk-UA"/>
        </w:rPr>
        <w:t xml:space="preserve">даних </w:t>
      </w:r>
      <w:r w:rsidR="00621869" w:rsidRPr="0022082A">
        <w:rPr>
          <w:sz w:val="28"/>
          <w:szCs w:val="28"/>
          <w:lang w:val="uk-UA"/>
        </w:rPr>
        <w:t>до їх виникнення;</w:t>
      </w:r>
    </w:p>
    <w:p w14:paraId="1CE375F7" w14:textId="77777777" w:rsidR="00215FF1" w:rsidRPr="00215FF1" w:rsidRDefault="00215FF1" w:rsidP="003A15EB">
      <w:pPr>
        <w:pStyle w:val="a3"/>
        <w:tabs>
          <w:tab w:val="left" w:pos="993"/>
        </w:tabs>
        <w:ind w:left="0" w:firstLine="851"/>
        <w:jc w:val="both"/>
        <w:rPr>
          <w:sz w:val="28"/>
          <w:szCs w:val="28"/>
          <w:lang w:val="uk-UA"/>
        </w:rPr>
      </w:pPr>
      <w:r>
        <w:rPr>
          <w:sz w:val="28"/>
          <w:szCs w:val="28"/>
          <w:lang w:val="uk-UA"/>
        </w:rPr>
        <w:t xml:space="preserve">Після огляду основних функцій </w:t>
      </w:r>
      <w:r>
        <w:rPr>
          <w:sz w:val="28"/>
          <w:szCs w:val="28"/>
          <w:lang w:val="en-US"/>
        </w:rPr>
        <w:t>DLP</w:t>
      </w:r>
      <w:r>
        <w:rPr>
          <w:sz w:val="28"/>
          <w:szCs w:val="28"/>
          <w:lang w:val="uk-UA"/>
        </w:rPr>
        <w:t xml:space="preserve"> можна </w:t>
      </w:r>
      <w:r w:rsidR="00C6492F">
        <w:rPr>
          <w:sz w:val="28"/>
          <w:szCs w:val="28"/>
          <w:lang w:val="uk-UA"/>
        </w:rPr>
        <w:t>з</w:t>
      </w:r>
      <w:r>
        <w:rPr>
          <w:sz w:val="28"/>
          <w:szCs w:val="28"/>
          <w:lang w:val="uk-UA"/>
        </w:rPr>
        <w:t xml:space="preserve">робити висновок, що дані системи повинні забезпечувати цілий комплекс </w:t>
      </w:r>
      <w:r w:rsidR="00C6492F">
        <w:rPr>
          <w:sz w:val="28"/>
          <w:szCs w:val="28"/>
          <w:lang w:val="uk-UA"/>
        </w:rPr>
        <w:t xml:space="preserve">заходів для </w:t>
      </w:r>
      <w:r>
        <w:rPr>
          <w:sz w:val="28"/>
          <w:szCs w:val="28"/>
          <w:lang w:val="uk-UA"/>
        </w:rPr>
        <w:t>беззапереч</w:t>
      </w:r>
      <w:r w:rsidR="00C6492F">
        <w:rPr>
          <w:sz w:val="28"/>
          <w:szCs w:val="28"/>
          <w:lang w:val="uk-UA"/>
        </w:rPr>
        <w:t>ної</w:t>
      </w:r>
      <w:r>
        <w:rPr>
          <w:sz w:val="28"/>
          <w:szCs w:val="28"/>
          <w:lang w:val="uk-UA"/>
        </w:rPr>
        <w:t xml:space="preserve"> робот</w:t>
      </w:r>
      <w:r w:rsidR="00C6492F">
        <w:rPr>
          <w:sz w:val="28"/>
          <w:szCs w:val="28"/>
          <w:lang w:val="uk-UA"/>
        </w:rPr>
        <w:t>и</w:t>
      </w:r>
      <w:r>
        <w:rPr>
          <w:sz w:val="28"/>
          <w:szCs w:val="28"/>
          <w:lang w:val="uk-UA"/>
        </w:rPr>
        <w:t xml:space="preserve"> </w:t>
      </w:r>
      <w:r w:rsidR="00C6492F">
        <w:rPr>
          <w:sz w:val="28"/>
          <w:szCs w:val="28"/>
          <w:lang w:val="uk-UA"/>
        </w:rPr>
        <w:t>даної системи та її</w:t>
      </w:r>
      <w:r>
        <w:rPr>
          <w:sz w:val="28"/>
          <w:szCs w:val="28"/>
          <w:lang w:val="uk-UA"/>
        </w:rPr>
        <w:t xml:space="preserve"> якісної реалізації </w:t>
      </w:r>
      <w:r w:rsidR="00C6492F">
        <w:rPr>
          <w:sz w:val="28"/>
          <w:szCs w:val="28"/>
          <w:lang w:val="uk-UA"/>
        </w:rPr>
        <w:t xml:space="preserve">на практиці, відповідно до цього </w:t>
      </w:r>
      <w:r>
        <w:rPr>
          <w:sz w:val="28"/>
          <w:szCs w:val="28"/>
          <w:lang w:val="uk-UA"/>
        </w:rPr>
        <w:t xml:space="preserve">ставляться </w:t>
      </w:r>
      <w:r w:rsidR="00C6492F">
        <w:rPr>
          <w:sz w:val="28"/>
          <w:szCs w:val="28"/>
          <w:lang w:val="uk-UA"/>
        </w:rPr>
        <w:t xml:space="preserve">наступні </w:t>
      </w:r>
      <w:r>
        <w:rPr>
          <w:sz w:val="28"/>
          <w:szCs w:val="28"/>
          <w:lang w:val="uk-UA"/>
        </w:rPr>
        <w:t>завдання</w:t>
      </w:r>
      <w:r w:rsidR="00C6492F">
        <w:rPr>
          <w:sz w:val="28"/>
          <w:szCs w:val="28"/>
          <w:lang w:val="uk-UA"/>
        </w:rPr>
        <w:t>:</w:t>
      </w:r>
    </w:p>
    <w:p w14:paraId="5D314C6F" w14:textId="77777777" w:rsidR="00B64E18" w:rsidRPr="00CD1C9A" w:rsidRDefault="00711942" w:rsidP="00711942">
      <w:pPr>
        <w:pStyle w:val="a3"/>
        <w:ind w:left="0" w:firstLine="851"/>
        <w:jc w:val="both"/>
        <w:rPr>
          <w:sz w:val="28"/>
          <w:szCs w:val="28"/>
        </w:rPr>
      </w:pPr>
      <w:r>
        <w:rPr>
          <w:color w:val="000000"/>
          <w:sz w:val="28"/>
          <w:szCs w:val="28"/>
          <w:lang w:val="uk-UA"/>
        </w:rPr>
        <w:t>- </w:t>
      </w:r>
      <w:proofErr w:type="spellStart"/>
      <w:r w:rsidR="00B64E18" w:rsidRPr="0022082A">
        <w:rPr>
          <w:sz w:val="28"/>
          <w:szCs w:val="28"/>
        </w:rPr>
        <w:t>архівування</w:t>
      </w:r>
      <w:proofErr w:type="spellEnd"/>
      <w:r w:rsidR="00B64E18" w:rsidRPr="0022082A">
        <w:rPr>
          <w:sz w:val="28"/>
          <w:szCs w:val="28"/>
        </w:rPr>
        <w:t xml:space="preserve"> </w:t>
      </w:r>
      <w:proofErr w:type="spellStart"/>
      <w:r w:rsidR="00B64E18" w:rsidRPr="0022082A">
        <w:rPr>
          <w:sz w:val="28"/>
          <w:szCs w:val="28"/>
        </w:rPr>
        <w:t>повідомлень</w:t>
      </w:r>
      <w:proofErr w:type="spellEnd"/>
      <w:r w:rsidR="00B64E18" w:rsidRPr="0022082A">
        <w:rPr>
          <w:sz w:val="28"/>
          <w:szCs w:val="28"/>
        </w:rPr>
        <w:t xml:space="preserve">, </w:t>
      </w:r>
      <w:proofErr w:type="spellStart"/>
      <w:r w:rsidR="00B64E18" w:rsidRPr="0022082A">
        <w:rPr>
          <w:sz w:val="28"/>
          <w:szCs w:val="28"/>
        </w:rPr>
        <w:t>які</w:t>
      </w:r>
      <w:proofErr w:type="spellEnd"/>
      <w:r w:rsidR="00B64E18" w:rsidRPr="0022082A">
        <w:rPr>
          <w:sz w:val="28"/>
          <w:szCs w:val="28"/>
        </w:rPr>
        <w:t xml:space="preserve"> </w:t>
      </w:r>
      <w:proofErr w:type="spellStart"/>
      <w:r w:rsidR="00B64E18" w:rsidRPr="0022082A">
        <w:rPr>
          <w:sz w:val="28"/>
          <w:szCs w:val="28"/>
        </w:rPr>
        <w:t>пересилаються</w:t>
      </w:r>
      <w:proofErr w:type="spellEnd"/>
      <w:r w:rsidR="00B64E18" w:rsidRPr="0022082A">
        <w:rPr>
          <w:sz w:val="28"/>
          <w:szCs w:val="28"/>
        </w:rPr>
        <w:t xml:space="preserve"> на </w:t>
      </w:r>
      <w:proofErr w:type="spellStart"/>
      <w:r w:rsidR="00B64E18" w:rsidRPr="0022082A">
        <w:rPr>
          <w:sz w:val="28"/>
          <w:szCs w:val="28"/>
        </w:rPr>
        <w:t>випадок</w:t>
      </w:r>
      <w:proofErr w:type="spellEnd"/>
      <w:r w:rsidR="00B64E18" w:rsidRPr="0022082A">
        <w:rPr>
          <w:sz w:val="28"/>
          <w:szCs w:val="28"/>
        </w:rPr>
        <w:t xml:space="preserve"> </w:t>
      </w:r>
      <w:proofErr w:type="spellStart"/>
      <w:r w:rsidR="00B64E18" w:rsidRPr="0022082A">
        <w:rPr>
          <w:sz w:val="28"/>
          <w:szCs w:val="28"/>
        </w:rPr>
        <w:t>можливих</w:t>
      </w:r>
      <w:proofErr w:type="spellEnd"/>
      <w:r w:rsidR="00B64E18" w:rsidRPr="0022082A">
        <w:rPr>
          <w:sz w:val="28"/>
          <w:szCs w:val="28"/>
        </w:rPr>
        <w:t xml:space="preserve"> у </w:t>
      </w:r>
      <w:proofErr w:type="spellStart"/>
      <w:r w:rsidR="00B64E18" w:rsidRPr="0022082A">
        <w:rPr>
          <w:sz w:val="28"/>
          <w:szCs w:val="28"/>
        </w:rPr>
        <w:t>майбутньому</w:t>
      </w:r>
      <w:proofErr w:type="spellEnd"/>
      <w:r w:rsidR="00B64E18" w:rsidRPr="0022082A">
        <w:rPr>
          <w:sz w:val="28"/>
          <w:szCs w:val="28"/>
        </w:rPr>
        <w:t xml:space="preserve"> </w:t>
      </w:r>
      <w:proofErr w:type="spellStart"/>
      <w:r w:rsidR="00B64E18" w:rsidRPr="0022082A">
        <w:rPr>
          <w:sz w:val="28"/>
          <w:szCs w:val="28"/>
        </w:rPr>
        <w:t>розслідуван</w:t>
      </w:r>
      <w:proofErr w:type="spellEnd"/>
      <w:r w:rsidR="009547B1">
        <w:rPr>
          <w:sz w:val="28"/>
          <w:szCs w:val="28"/>
          <w:lang w:val="uk-UA"/>
        </w:rPr>
        <w:t>і</w:t>
      </w:r>
      <w:r w:rsidR="00B64E18" w:rsidRPr="0022082A">
        <w:rPr>
          <w:sz w:val="28"/>
          <w:szCs w:val="28"/>
        </w:rPr>
        <w:t xml:space="preserve"> </w:t>
      </w:r>
      <w:proofErr w:type="spellStart"/>
      <w:r w:rsidR="00B64E18" w:rsidRPr="0022082A">
        <w:rPr>
          <w:sz w:val="28"/>
          <w:szCs w:val="28"/>
        </w:rPr>
        <w:t>інцидентів</w:t>
      </w:r>
      <w:proofErr w:type="spellEnd"/>
      <w:r w:rsidR="00B64E18" w:rsidRPr="0022082A">
        <w:rPr>
          <w:sz w:val="28"/>
          <w:szCs w:val="28"/>
        </w:rPr>
        <w:t>;</w:t>
      </w:r>
    </w:p>
    <w:p w14:paraId="474E3802" w14:textId="77777777" w:rsidR="00B64E18" w:rsidRPr="009F6B4B" w:rsidRDefault="00711942" w:rsidP="00711942">
      <w:pPr>
        <w:pStyle w:val="a3"/>
        <w:ind w:left="0" w:firstLine="851"/>
        <w:jc w:val="both"/>
        <w:rPr>
          <w:sz w:val="28"/>
          <w:szCs w:val="28"/>
          <w:lang w:val="uk-UA"/>
        </w:rPr>
      </w:pPr>
      <w:r>
        <w:rPr>
          <w:color w:val="000000"/>
          <w:sz w:val="28"/>
          <w:szCs w:val="28"/>
          <w:lang w:val="uk-UA"/>
        </w:rPr>
        <w:lastRenderedPageBreak/>
        <w:t>- </w:t>
      </w:r>
      <w:r w:rsidR="00B64E18" w:rsidRPr="009F6B4B">
        <w:rPr>
          <w:sz w:val="28"/>
          <w:szCs w:val="28"/>
          <w:lang w:val="uk-UA"/>
        </w:rPr>
        <w:t>запобігання передачі зовні не тільки конфіденційно</w:t>
      </w:r>
      <w:r w:rsidR="00B64E18" w:rsidRPr="0022082A">
        <w:rPr>
          <w:sz w:val="28"/>
          <w:szCs w:val="28"/>
          <w:lang w:val="uk-UA"/>
        </w:rPr>
        <w:t>ї</w:t>
      </w:r>
      <w:r w:rsidR="00B64E18" w:rsidRPr="009F6B4B">
        <w:rPr>
          <w:sz w:val="28"/>
          <w:szCs w:val="28"/>
          <w:lang w:val="uk-UA"/>
        </w:rPr>
        <w:t xml:space="preserve">, але </w:t>
      </w:r>
      <w:r w:rsidR="00B64E18" w:rsidRPr="0022082A">
        <w:rPr>
          <w:sz w:val="28"/>
          <w:szCs w:val="28"/>
          <w:lang w:val="uk-UA"/>
        </w:rPr>
        <w:t>й</w:t>
      </w:r>
      <w:r w:rsidR="006333FF">
        <w:rPr>
          <w:sz w:val="28"/>
          <w:szCs w:val="28"/>
          <w:lang w:val="uk-UA"/>
        </w:rPr>
        <w:t xml:space="preserve"> інших небажаних</w:t>
      </w:r>
      <w:r w:rsidR="00B64E18" w:rsidRPr="009F6B4B">
        <w:rPr>
          <w:sz w:val="28"/>
          <w:szCs w:val="28"/>
          <w:lang w:val="uk-UA"/>
        </w:rPr>
        <w:t xml:space="preserve"> </w:t>
      </w:r>
      <w:r w:rsidR="00B64E18">
        <w:rPr>
          <w:sz w:val="28"/>
          <w:szCs w:val="28"/>
          <w:lang w:val="uk-UA"/>
        </w:rPr>
        <w:t>даних</w:t>
      </w:r>
      <w:r w:rsidR="00B64E18" w:rsidRPr="009F6B4B">
        <w:rPr>
          <w:sz w:val="28"/>
          <w:szCs w:val="28"/>
          <w:lang w:val="uk-UA"/>
        </w:rPr>
        <w:t xml:space="preserve"> (образливих виразів, спаму, еротики, зайвих обсягів</w:t>
      </w:r>
      <w:r w:rsidR="00621869">
        <w:rPr>
          <w:sz w:val="28"/>
          <w:szCs w:val="28"/>
          <w:lang w:val="uk-UA"/>
        </w:rPr>
        <w:t xml:space="preserve"> </w:t>
      </w:r>
      <w:r w:rsidR="00B64E18" w:rsidRPr="009F6B4B">
        <w:rPr>
          <w:sz w:val="28"/>
          <w:szCs w:val="28"/>
          <w:lang w:val="uk-UA"/>
        </w:rPr>
        <w:t>даних тощо);</w:t>
      </w:r>
    </w:p>
    <w:p w14:paraId="1EC77DF8" w14:textId="77777777" w:rsidR="00B64E18" w:rsidRPr="009F6B4B" w:rsidRDefault="00711942" w:rsidP="00711942">
      <w:pPr>
        <w:pStyle w:val="a3"/>
        <w:ind w:left="0" w:firstLine="851"/>
        <w:jc w:val="both"/>
        <w:rPr>
          <w:sz w:val="28"/>
          <w:szCs w:val="28"/>
          <w:lang w:val="uk-UA"/>
        </w:rPr>
      </w:pPr>
      <w:r>
        <w:rPr>
          <w:color w:val="000000"/>
          <w:sz w:val="28"/>
          <w:szCs w:val="28"/>
          <w:lang w:val="uk-UA"/>
        </w:rPr>
        <w:t>- </w:t>
      </w:r>
      <w:r w:rsidR="00B64E18">
        <w:rPr>
          <w:sz w:val="28"/>
          <w:szCs w:val="28"/>
          <w:lang w:val="uk-UA"/>
        </w:rPr>
        <w:t>запобігання передачі небажаних</w:t>
      </w:r>
      <w:r w:rsidR="00B64E18" w:rsidRPr="009F6B4B">
        <w:rPr>
          <w:sz w:val="28"/>
          <w:szCs w:val="28"/>
          <w:lang w:val="uk-UA"/>
        </w:rPr>
        <w:t xml:space="preserve"> </w:t>
      </w:r>
      <w:r w:rsidR="00B64E18">
        <w:rPr>
          <w:sz w:val="28"/>
          <w:szCs w:val="28"/>
          <w:lang w:val="uk-UA"/>
        </w:rPr>
        <w:t>даних</w:t>
      </w:r>
      <w:r w:rsidR="00B64E18" w:rsidRPr="009F6B4B">
        <w:rPr>
          <w:sz w:val="28"/>
          <w:szCs w:val="28"/>
          <w:lang w:val="uk-UA"/>
        </w:rPr>
        <w:t xml:space="preserve"> не тільки </w:t>
      </w:r>
      <w:r w:rsidR="00B64E18">
        <w:rPr>
          <w:sz w:val="28"/>
          <w:szCs w:val="28"/>
          <w:lang w:val="uk-UA"/>
        </w:rPr>
        <w:t>назовні</w:t>
      </w:r>
      <w:r w:rsidR="00B64E18" w:rsidRPr="009F6B4B">
        <w:rPr>
          <w:sz w:val="28"/>
          <w:szCs w:val="28"/>
          <w:lang w:val="uk-UA"/>
        </w:rPr>
        <w:t xml:space="preserve">, але </w:t>
      </w:r>
      <w:r w:rsidR="00B64E18">
        <w:rPr>
          <w:sz w:val="28"/>
          <w:szCs w:val="28"/>
          <w:lang w:val="uk-UA"/>
        </w:rPr>
        <w:t xml:space="preserve">й </w:t>
      </w:r>
      <w:r w:rsidR="00B64E18" w:rsidRPr="009F6B4B">
        <w:rPr>
          <w:sz w:val="28"/>
          <w:szCs w:val="28"/>
          <w:lang w:val="uk-UA"/>
        </w:rPr>
        <w:t>в</w:t>
      </w:r>
      <w:r w:rsidR="00B64E18">
        <w:rPr>
          <w:sz w:val="28"/>
          <w:szCs w:val="28"/>
          <w:lang w:val="uk-UA"/>
        </w:rPr>
        <w:t xml:space="preserve"> </w:t>
      </w:r>
      <w:r w:rsidR="00B64E18" w:rsidRPr="009F6B4B">
        <w:rPr>
          <w:sz w:val="28"/>
          <w:szCs w:val="28"/>
          <w:lang w:val="uk-UA"/>
        </w:rPr>
        <w:t>середину інформаційної системи;</w:t>
      </w:r>
    </w:p>
    <w:p w14:paraId="66385361" w14:textId="77777777" w:rsidR="00B64E18" w:rsidRPr="0022082A" w:rsidRDefault="00711942" w:rsidP="00711942">
      <w:pPr>
        <w:pStyle w:val="a3"/>
        <w:ind w:left="0" w:firstLine="851"/>
        <w:jc w:val="both"/>
        <w:rPr>
          <w:sz w:val="28"/>
          <w:szCs w:val="28"/>
        </w:rPr>
      </w:pPr>
      <w:r>
        <w:rPr>
          <w:color w:val="000000"/>
          <w:sz w:val="28"/>
          <w:szCs w:val="28"/>
          <w:lang w:val="uk-UA"/>
        </w:rPr>
        <w:t>- </w:t>
      </w:r>
      <w:proofErr w:type="spellStart"/>
      <w:r w:rsidR="00B64E18">
        <w:rPr>
          <w:sz w:val="28"/>
          <w:szCs w:val="28"/>
        </w:rPr>
        <w:t>запобігання</w:t>
      </w:r>
      <w:proofErr w:type="spellEnd"/>
      <w:r w:rsidR="00B64E18">
        <w:rPr>
          <w:sz w:val="28"/>
          <w:szCs w:val="28"/>
        </w:rPr>
        <w:t xml:space="preserve"> </w:t>
      </w:r>
      <w:proofErr w:type="spellStart"/>
      <w:r w:rsidR="00B64E18">
        <w:rPr>
          <w:sz w:val="28"/>
          <w:szCs w:val="28"/>
        </w:rPr>
        <w:t>використанн</w:t>
      </w:r>
      <w:proofErr w:type="spellEnd"/>
      <w:r w:rsidR="00B64E18">
        <w:rPr>
          <w:sz w:val="28"/>
          <w:szCs w:val="28"/>
          <w:lang w:val="uk-UA"/>
        </w:rPr>
        <w:t xml:space="preserve">я </w:t>
      </w:r>
      <w:proofErr w:type="spellStart"/>
      <w:r w:rsidR="00B64E18" w:rsidRPr="0022082A">
        <w:rPr>
          <w:sz w:val="28"/>
          <w:szCs w:val="28"/>
        </w:rPr>
        <w:t>працівниками</w:t>
      </w:r>
      <w:proofErr w:type="spellEnd"/>
      <w:r w:rsidR="00B64E18" w:rsidRPr="0022082A">
        <w:rPr>
          <w:sz w:val="28"/>
          <w:szCs w:val="28"/>
        </w:rPr>
        <w:t xml:space="preserve"> </w:t>
      </w:r>
      <w:proofErr w:type="spellStart"/>
      <w:r w:rsidR="00B64E18" w:rsidRPr="0022082A">
        <w:rPr>
          <w:sz w:val="28"/>
          <w:szCs w:val="28"/>
        </w:rPr>
        <w:t>державних</w:t>
      </w:r>
      <w:proofErr w:type="spellEnd"/>
      <w:r w:rsidR="00B64E18" w:rsidRPr="0022082A">
        <w:rPr>
          <w:sz w:val="28"/>
          <w:szCs w:val="28"/>
        </w:rPr>
        <w:t xml:space="preserve"> </w:t>
      </w:r>
      <w:r w:rsidR="00BA6B76">
        <w:rPr>
          <w:sz w:val="28"/>
          <w:szCs w:val="28"/>
          <w:lang w:val="uk-UA"/>
        </w:rPr>
        <w:t>ІР</w:t>
      </w:r>
      <w:r w:rsidR="00B64E18" w:rsidRPr="0022082A">
        <w:rPr>
          <w:sz w:val="28"/>
          <w:szCs w:val="28"/>
        </w:rPr>
        <w:t xml:space="preserve"> в </w:t>
      </w:r>
      <w:proofErr w:type="spellStart"/>
      <w:r w:rsidR="00B64E18" w:rsidRPr="0022082A">
        <w:rPr>
          <w:sz w:val="28"/>
          <w:szCs w:val="28"/>
        </w:rPr>
        <w:t>особистих</w:t>
      </w:r>
      <w:proofErr w:type="spellEnd"/>
      <w:r w:rsidR="00B64E18" w:rsidRPr="0022082A">
        <w:rPr>
          <w:sz w:val="28"/>
          <w:szCs w:val="28"/>
        </w:rPr>
        <w:t xml:space="preserve"> </w:t>
      </w:r>
      <w:proofErr w:type="spellStart"/>
      <w:r w:rsidR="00B64E18" w:rsidRPr="0022082A">
        <w:rPr>
          <w:sz w:val="28"/>
          <w:szCs w:val="28"/>
        </w:rPr>
        <w:t>цілях</w:t>
      </w:r>
      <w:proofErr w:type="spellEnd"/>
      <w:r w:rsidR="00B64E18" w:rsidRPr="0022082A">
        <w:rPr>
          <w:sz w:val="28"/>
          <w:szCs w:val="28"/>
        </w:rPr>
        <w:t>;</w:t>
      </w:r>
    </w:p>
    <w:p w14:paraId="19E3AA99" w14:textId="77777777" w:rsidR="00B64E18" w:rsidRPr="0022082A" w:rsidRDefault="00711942" w:rsidP="00711942">
      <w:pPr>
        <w:pStyle w:val="a3"/>
        <w:ind w:left="0" w:firstLine="851"/>
        <w:jc w:val="both"/>
        <w:rPr>
          <w:sz w:val="28"/>
          <w:szCs w:val="28"/>
        </w:rPr>
      </w:pPr>
      <w:r>
        <w:rPr>
          <w:color w:val="000000"/>
          <w:sz w:val="28"/>
          <w:szCs w:val="28"/>
          <w:lang w:val="uk-UA"/>
        </w:rPr>
        <w:t>- </w:t>
      </w:r>
      <w:proofErr w:type="spellStart"/>
      <w:r w:rsidR="00B64E18" w:rsidRPr="0022082A">
        <w:rPr>
          <w:sz w:val="28"/>
          <w:szCs w:val="28"/>
        </w:rPr>
        <w:t>оптимізація</w:t>
      </w:r>
      <w:proofErr w:type="spellEnd"/>
      <w:r w:rsidR="00B64E18" w:rsidRPr="0022082A">
        <w:rPr>
          <w:sz w:val="28"/>
          <w:szCs w:val="28"/>
        </w:rPr>
        <w:t xml:space="preserve"> </w:t>
      </w:r>
      <w:proofErr w:type="spellStart"/>
      <w:r w:rsidR="00B64E18" w:rsidRPr="0022082A">
        <w:rPr>
          <w:sz w:val="28"/>
          <w:szCs w:val="28"/>
        </w:rPr>
        <w:t>завантаження</w:t>
      </w:r>
      <w:proofErr w:type="spellEnd"/>
      <w:r w:rsidR="00B64E18" w:rsidRPr="0022082A">
        <w:rPr>
          <w:sz w:val="28"/>
          <w:szCs w:val="28"/>
        </w:rPr>
        <w:t xml:space="preserve"> </w:t>
      </w:r>
      <w:proofErr w:type="spellStart"/>
      <w:r w:rsidR="00B64E18" w:rsidRPr="0022082A">
        <w:rPr>
          <w:sz w:val="28"/>
          <w:szCs w:val="28"/>
        </w:rPr>
        <w:t>каналів</w:t>
      </w:r>
      <w:proofErr w:type="spellEnd"/>
      <w:r w:rsidR="00B64E18" w:rsidRPr="0022082A">
        <w:rPr>
          <w:sz w:val="28"/>
          <w:szCs w:val="28"/>
        </w:rPr>
        <w:t xml:space="preserve">, </w:t>
      </w:r>
      <w:proofErr w:type="spellStart"/>
      <w:r w:rsidR="00B64E18" w:rsidRPr="0022082A">
        <w:rPr>
          <w:sz w:val="28"/>
          <w:szCs w:val="28"/>
        </w:rPr>
        <w:t>економія</w:t>
      </w:r>
      <w:proofErr w:type="spellEnd"/>
      <w:r w:rsidR="00B64E18" w:rsidRPr="0022082A">
        <w:rPr>
          <w:sz w:val="28"/>
          <w:szCs w:val="28"/>
        </w:rPr>
        <w:t xml:space="preserve"> </w:t>
      </w:r>
      <w:proofErr w:type="spellStart"/>
      <w:r w:rsidR="00B64E18" w:rsidRPr="0022082A">
        <w:rPr>
          <w:sz w:val="28"/>
          <w:szCs w:val="28"/>
        </w:rPr>
        <w:t>трафіку</w:t>
      </w:r>
      <w:proofErr w:type="spellEnd"/>
      <w:r w:rsidR="00B64E18" w:rsidRPr="0022082A">
        <w:rPr>
          <w:sz w:val="28"/>
          <w:szCs w:val="28"/>
        </w:rPr>
        <w:t>;</w:t>
      </w:r>
    </w:p>
    <w:p w14:paraId="4E147ACF" w14:textId="77777777" w:rsidR="00B64E18" w:rsidRPr="00B64E18" w:rsidRDefault="00711942" w:rsidP="00711942">
      <w:pPr>
        <w:pStyle w:val="a3"/>
        <w:ind w:left="0" w:firstLine="851"/>
        <w:jc w:val="both"/>
        <w:rPr>
          <w:sz w:val="28"/>
          <w:szCs w:val="28"/>
        </w:rPr>
      </w:pPr>
      <w:r>
        <w:rPr>
          <w:color w:val="000000"/>
          <w:sz w:val="28"/>
          <w:szCs w:val="28"/>
          <w:lang w:val="uk-UA"/>
        </w:rPr>
        <w:t>- </w:t>
      </w:r>
      <w:r w:rsidR="00B64E18" w:rsidRPr="0022082A">
        <w:rPr>
          <w:sz w:val="28"/>
          <w:szCs w:val="28"/>
        </w:rPr>
        <w:t xml:space="preserve">контроль </w:t>
      </w:r>
      <w:proofErr w:type="spellStart"/>
      <w:r w:rsidR="00B64E18" w:rsidRPr="0022082A">
        <w:rPr>
          <w:sz w:val="28"/>
          <w:szCs w:val="28"/>
        </w:rPr>
        <w:t>присутності</w:t>
      </w:r>
      <w:proofErr w:type="spellEnd"/>
      <w:r w:rsidR="00B64E18" w:rsidRPr="0022082A">
        <w:rPr>
          <w:sz w:val="28"/>
          <w:szCs w:val="28"/>
        </w:rPr>
        <w:t xml:space="preserve"> </w:t>
      </w:r>
      <w:proofErr w:type="spellStart"/>
      <w:r w:rsidR="00B64E18" w:rsidRPr="0022082A">
        <w:rPr>
          <w:sz w:val="28"/>
          <w:szCs w:val="28"/>
        </w:rPr>
        <w:t>працівників</w:t>
      </w:r>
      <w:proofErr w:type="spellEnd"/>
      <w:r w:rsidR="00B64E18" w:rsidRPr="0022082A">
        <w:rPr>
          <w:sz w:val="28"/>
          <w:szCs w:val="28"/>
        </w:rPr>
        <w:t xml:space="preserve"> на </w:t>
      </w:r>
      <w:proofErr w:type="spellStart"/>
      <w:r w:rsidR="00B64E18" w:rsidRPr="0022082A">
        <w:rPr>
          <w:sz w:val="28"/>
          <w:szCs w:val="28"/>
        </w:rPr>
        <w:t>робочому</w:t>
      </w:r>
      <w:proofErr w:type="spellEnd"/>
      <w:r w:rsidR="00B64E18" w:rsidRPr="0022082A">
        <w:rPr>
          <w:sz w:val="28"/>
          <w:szCs w:val="28"/>
        </w:rPr>
        <w:t xml:space="preserve"> </w:t>
      </w:r>
      <w:proofErr w:type="spellStart"/>
      <w:r w:rsidR="00B64E18" w:rsidRPr="0022082A">
        <w:rPr>
          <w:sz w:val="28"/>
          <w:szCs w:val="28"/>
        </w:rPr>
        <w:t>місці</w:t>
      </w:r>
      <w:proofErr w:type="spellEnd"/>
      <w:r w:rsidR="008251D9">
        <w:rPr>
          <w:sz w:val="28"/>
          <w:szCs w:val="28"/>
          <w:lang w:val="uk-UA"/>
        </w:rPr>
        <w:t xml:space="preserve"> </w:t>
      </w:r>
      <w:r w:rsidR="008251D9" w:rsidRPr="008251D9">
        <w:rPr>
          <w:sz w:val="28"/>
          <w:szCs w:val="28"/>
        </w:rPr>
        <w:t>[2]</w:t>
      </w:r>
      <w:r w:rsidR="00B64E18">
        <w:rPr>
          <w:sz w:val="28"/>
          <w:szCs w:val="28"/>
          <w:lang w:val="uk-UA"/>
        </w:rPr>
        <w:t>.</w:t>
      </w:r>
    </w:p>
    <w:p w14:paraId="02B83F21" w14:textId="77777777" w:rsidR="00EB2403" w:rsidRPr="00621869" w:rsidRDefault="00621869" w:rsidP="003A15EB">
      <w:pPr>
        <w:tabs>
          <w:tab w:val="left" w:pos="993"/>
        </w:tabs>
        <w:ind w:firstLine="851"/>
        <w:jc w:val="both"/>
        <w:rPr>
          <w:color w:val="000000"/>
          <w:sz w:val="28"/>
          <w:szCs w:val="28"/>
          <w:lang w:val="uk-UA"/>
        </w:rPr>
      </w:pPr>
      <w:r>
        <w:rPr>
          <w:sz w:val="28"/>
          <w:szCs w:val="28"/>
          <w:lang w:val="uk-UA"/>
        </w:rPr>
        <w:t xml:space="preserve">Оглянувши основні функції, завдання та призначення </w:t>
      </w:r>
      <w:r w:rsidR="001D7E7D" w:rsidRPr="00621869">
        <w:rPr>
          <w:sz w:val="28"/>
          <w:szCs w:val="28"/>
          <w:lang w:val="en-US"/>
        </w:rPr>
        <w:t>DLP</w:t>
      </w:r>
      <w:r w:rsidR="00C6492F">
        <w:rPr>
          <w:sz w:val="28"/>
          <w:szCs w:val="28"/>
          <w:lang w:val="uk-UA"/>
        </w:rPr>
        <w:t xml:space="preserve"> можна </w:t>
      </w:r>
      <w:r w:rsidR="004658F9">
        <w:rPr>
          <w:sz w:val="28"/>
          <w:szCs w:val="28"/>
          <w:lang w:val="uk-UA"/>
        </w:rPr>
        <w:t>зрозуміти</w:t>
      </w:r>
      <w:r w:rsidR="00C6492F">
        <w:rPr>
          <w:sz w:val="28"/>
          <w:szCs w:val="28"/>
          <w:lang w:val="uk-UA"/>
        </w:rPr>
        <w:t>, що впровадження даної системи є беззаперечно правильним кроком в напрямку досягнення завдань з захисту даних</w:t>
      </w:r>
      <w:r w:rsidR="004658F9">
        <w:rPr>
          <w:sz w:val="28"/>
          <w:szCs w:val="28"/>
          <w:lang w:val="uk-UA"/>
        </w:rPr>
        <w:t xml:space="preserve"> в ІТС ЗС України</w:t>
      </w:r>
      <w:r w:rsidR="00C6492F">
        <w:rPr>
          <w:sz w:val="28"/>
          <w:szCs w:val="28"/>
          <w:lang w:val="uk-UA"/>
        </w:rPr>
        <w:t xml:space="preserve"> від витоку</w:t>
      </w:r>
      <w:r w:rsidR="004658F9">
        <w:rPr>
          <w:sz w:val="28"/>
          <w:szCs w:val="28"/>
          <w:lang w:val="uk-UA"/>
        </w:rPr>
        <w:t>. Основними перевагами</w:t>
      </w:r>
      <w:r>
        <w:rPr>
          <w:color w:val="000000"/>
          <w:sz w:val="28"/>
          <w:szCs w:val="28"/>
          <w:lang w:val="uk-UA"/>
        </w:rPr>
        <w:t xml:space="preserve"> є:</w:t>
      </w:r>
    </w:p>
    <w:p w14:paraId="715A85FD" w14:textId="77777777" w:rsidR="00833596" w:rsidRPr="0022082A" w:rsidRDefault="00711942" w:rsidP="00711942">
      <w:pPr>
        <w:pStyle w:val="a3"/>
        <w:ind w:left="0" w:firstLine="851"/>
        <w:jc w:val="both"/>
        <w:rPr>
          <w:sz w:val="28"/>
          <w:szCs w:val="28"/>
          <w:lang w:val="uk-UA"/>
        </w:rPr>
      </w:pPr>
      <w:r>
        <w:rPr>
          <w:color w:val="000000"/>
          <w:sz w:val="28"/>
          <w:szCs w:val="28"/>
          <w:lang w:val="uk-UA"/>
        </w:rPr>
        <w:t>- </w:t>
      </w:r>
      <w:r w:rsidR="00C44685">
        <w:rPr>
          <w:sz w:val="28"/>
          <w:szCs w:val="28"/>
          <w:lang w:val="uk-UA"/>
        </w:rPr>
        <w:t>з</w:t>
      </w:r>
      <w:r w:rsidR="00621869">
        <w:rPr>
          <w:sz w:val="28"/>
          <w:szCs w:val="28"/>
          <w:lang w:val="uk-UA"/>
        </w:rPr>
        <w:t>апобігання</w:t>
      </w:r>
      <w:r w:rsidR="00833596" w:rsidRPr="0022082A">
        <w:rPr>
          <w:sz w:val="28"/>
          <w:szCs w:val="28"/>
          <w:lang w:val="uk-UA"/>
        </w:rPr>
        <w:t xml:space="preserve"> фінансовим затратам, пов’язаним з витоком;</w:t>
      </w:r>
    </w:p>
    <w:p w14:paraId="38D3332C" w14:textId="77777777" w:rsidR="00833596" w:rsidRPr="0022082A" w:rsidRDefault="00711942" w:rsidP="00711942">
      <w:pPr>
        <w:pStyle w:val="a3"/>
        <w:ind w:left="0" w:firstLine="851"/>
        <w:jc w:val="both"/>
        <w:rPr>
          <w:sz w:val="28"/>
          <w:szCs w:val="28"/>
          <w:lang w:val="uk-UA"/>
        </w:rPr>
      </w:pPr>
      <w:r>
        <w:rPr>
          <w:color w:val="000000"/>
          <w:sz w:val="28"/>
          <w:szCs w:val="28"/>
          <w:lang w:val="uk-UA"/>
        </w:rPr>
        <w:t>- </w:t>
      </w:r>
      <w:r w:rsidR="00C44685">
        <w:rPr>
          <w:sz w:val="28"/>
          <w:szCs w:val="28"/>
          <w:lang w:val="uk-UA"/>
        </w:rPr>
        <w:t>з</w:t>
      </w:r>
      <w:r w:rsidR="00EA3379">
        <w:rPr>
          <w:sz w:val="28"/>
          <w:szCs w:val="28"/>
          <w:lang w:val="uk-UA"/>
        </w:rPr>
        <w:t>ахист важливої інформації</w:t>
      </w:r>
      <w:r w:rsidR="00833596" w:rsidRPr="0022082A">
        <w:rPr>
          <w:sz w:val="28"/>
          <w:szCs w:val="28"/>
          <w:lang w:val="uk-UA"/>
        </w:rPr>
        <w:t xml:space="preserve"> для діяльності ЗС</w:t>
      </w:r>
      <w:r w:rsidR="00C03D10">
        <w:rPr>
          <w:sz w:val="28"/>
          <w:szCs w:val="28"/>
          <w:lang w:val="uk-UA"/>
        </w:rPr>
        <w:t xml:space="preserve"> </w:t>
      </w:r>
      <w:r w:rsidR="00833596" w:rsidRPr="0022082A">
        <w:rPr>
          <w:sz w:val="28"/>
          <w:szCs w:val="28"/>
          <w:lang w:val="uk-UA"/>
        </w:rPr>
        <w:t>У</w:t>
      </w:r>
      <w:r w:rsidR="00C03D10">
        <w:rPr>
          <w:sz w:val="28"/>
          <w:szCs w:val="28"/>
          <w:lang w:val="uk-UA"/>
        </w:rPr>
        <w:t>країни</w:t>
      </w:r>
      <w:r w:rsidR="00833596" w:rsidRPr="0022082A">
        <w:rPr>
          <w:sz w:val="28"/>
          <w:szCs w:val="28"/>
          <w:lang w:val="uk-UA"/>
        </w:rPr>
        <w:t>;</w:t>
      </w:r>
    </w:p>
    <w:p w14:paraId="195EFDEC" w14:textId="77777777" w:rsidR="00345F82" w:rsidRPr="0022082A" w:rsidRDefault="00711942" w:rsidP="00711942">
      <w:pPr>
        <w:pStyle w:val="a3"/>
        <w:ind w:left="0" w:firstLine="851"/>
        <w:jc w:val="both"/>
        <w:rPr>
          <w:b/>
          <w:sz w:val="28"/>
          <w:szCs w:val="28"/>
          <w:lang w:val="uk-UA"/>
        </w:rPr>
      </w:pPr>
      <w:r>
        <w:rPr>
          <w:color w:val="000000"/>
          <w:sz w:val="28"/>
          <w:szCs w:val="28"/>
          <w:lang w:val="uk-UA"/>
        </w:rPr>
        <w:t>- </w:t>
      </w:r>
      <w:r w:rsidR="00EA3379">
        <w:rPr>
          <w:color w:val="000000"/>
          <w:sz w:val="28"/>
          <w:szCs w:val="28"/>
          <w:lang w:val="uk-UA"/>
        </w:rPr>
        <w:t>ефективна</w:t>
      </w:r>
      <w:r w:rsidR="00C03D10">
        <w:rPr>
          <w:color w:val="000000"/>
          <w:sz w:val="28"/>
          <w:szCs w:val="28"/>
          <w:lang w:val="uk-UA"/>
        </w:rPr>
        <w:t xml:space="preserve"> систему захисту від витоку</w:t>
      </w:r>
      <w:r w:rsidR="001D7E7D">
        <w:rPr>
          <w:color w:val="000000"/>
          <w:sz w:val="28"/>
          <w:szCs w:val="28"/>
          <w:lang w:val="uk-UA"/>
        </w:rPr>
        <w:t xml:space="preserve"> конфіденційних</w:t>
      </w:r>
      <w:r w:rsidR="00EA3379">
        <w:rPr>
          <w:color w:val="000000"/>
          <w:sz w:val="28"/>
          <w:szCs w:val="28"/>
          <w:lang w:val="uk-UA"/>
        </w:rPr>
        <w:t xml:space="preserve"> </w:t>
      </w:r>
      <w:r w:rsidR="00621869">
        <w:rPr>
          <w:color w:val="000000"/>
          <w:sz w:val="28"/>
          <w:szCs w:val="28"/>
          <w:lang w:val="uk-UA"/>
        </w:rPr>
        <w:t>і персональних даних</w:t>
      </w:r>
      <w:r w:rsidR="00345F82" w:rsidRPr="0022082A">
        <w:rPr>
          <w:color w:val="000000"/>
          <w:sz w:val="28"/>
          <w:szCs w:val="28"/>
          <w:lang w:val="uk-UA"/>
        </w:rPr>
        <w:t>;</w:t>
      </w:r>
    </w:p>
    <w:p w14:paraId="6C3FFF87" w14:textId="77777777" w:rsidR="00345F82" w:rsidRPr="0022082A" w:rsidRDefault="00711942" w:rsidP="00711942">
      <w:pPr>
        <w:pStyle w:val="a3"/>
        <w:ind w:left="0" w:firstLine="851"/>
        <w:jc w:val="both"/>
        <w:rPr>
          <w:sz w:val="28"/>
          <w:szCs w:val="28"/>
          <w:lang w:val="uk-UA"/>
        </w:rPr>
      </w:pPr>
      <w:r>
        <w:rPr>
          <w:color w:val="000000"/>
          <w:sz w:val="28"/>
          <w:szCs w:val="28"/>
          <w:lang w:val="uk-UA"/>
        </w:rPr>
        <w:t>- </w:t>
      </w:r>
      <w:r w:rsidR="00345F82" w:rsidRPr="0022082A">
        <w:rPr>
          <w:sz w:val="28"/>
          <w:szCs w:val="28"/>
          <w:lang w:val="uk-UA"/>
        </w:rPr>
        <w:t xml:space="preserve">виявлення </w:t>
      </w:r>
      <w:r w:rsidR="001D7E7D">
        <w:rPr>
          <w:sz w:val="28"/>
          <w:szCs w:val="28"/>
          <w:lang w:val="uk-UA"/>
        </w:rPr>
        <w:t>зовнішніх</w:t>
      </w:r>
      <w:r w:rsidR="007E273B">
        <w:rPr>
          <w:sz w:val="28"/>
          <w:szCs w:val="28"/>
          <w:lang w:val="uk-UA"/>
        </w:rPr>
        <w:t xml:space="preserve"> </w:t>
      </w:r>
      <w:r w:rsidR="001D7E7D">
        <w:rPr>
          <w:sz w:val="28"/>
          <w:szCs w:val="28"/>
          <w:lang w:val="uk-UA"/>
        </w:rPr>
        <w:t>та внутрішніх</w:t>
      </w:r>
      <w:r w:rsidR="007E273B">
        <w:rPr>
          <w:sz w:val="28"/>
          <w:szCs w:val="28"/>
          <w:lang w:val="uk-UA"/>
        </w:rPr>
        <w:t xml:space="preserve"> </w:t>
      </w:r>
      <w:r w:rsidR="001D7E7D">
        <w:rPr>
          <w:sz w:val="28"/>
          <w:szCs w:val="28"/>
          <w:lang w:val="uk-UA"/>
        </w:rPr>
        <w:t>(інсайдерів)</w:t>
      </w:r>
      <w:r w:rsidR="007E273B">
        <w:rPr>
          <w:sz w:val="28"/>
          <w:szCs w:val="28"/>
          <w:lang w:val="uk-UA"/>
        </w:rPr>
        <w:t xml:space="preserve"> зловмисників</w:t>
      </w:r>
      <w:r w:rsidR="00345F82" w:rsidRPr="0022082A">
        <w:rPr>
          <w:sz w:val="28"/>
          <w:szCs w:val="28"/>
          <w:lang w:val="uk-UA"/>
        </w:rPr>
        <w:t>;</w:t>
      </w:r>
    </w:p>
    <w:p w14:paraId="6E3AD21B" w14:textId="77777777" w:rsidR="00345F82" w:rsidRPr="0022082A" w:rsidRDefault="00711942" w:rsidP="00711942">
      <w:pPr>
        <w:pStyle w:val="a3"/>
        <w:ind w:left="0" w:firstLine="851"/>
        <w:jc w:val="both"/>
        <w:rPr>
          <w:sz w:val="28"/>
          <w:szCs w:val="28"/>
          <w:lang w:val="uk-UA"/>
        </w:rPr>
      </w:pPr>
      <w:r>
        <w:rPr>
          <w:color w:val="000000"/>
          <w:sz w:val="28"/>
          <w:szCs w:val="28"/>
          <w:lang w:val="uk-UA"/>
        </w:rPr>
        <w:t>- </w:t>
      </w:r>
      <w:r w:rsidR="007E273B">
        <w:rPr>
          <w:sz w:val="28"/>
          <w:szCs w:val="28"/>
          <w:lang w:val="uk-UA"/>
        </w:rPr>
        <w:t>м</w:t>
      </w:r>
      <w:r w:rsidR="00C03D10">
        <w:rPr>
          <w:sz w:val="28"/>
          <w:szCs w:val="28"/>
          <w:lang w:val="uk-UA"/>
        </w:rPr>
        <w:t>ожливість</w:t>
      </w:r>
      <w:r w:rsidR="00EA3379">
        <w:rPr>
          <w:sz w:val="28"/>
          <w:szCs w:val="28"/>
          <w:lang w:val="uk-UA"/>
        </w:rPr>
        <w:t xml:space="preserve"> повного відновлення даних</w:t>
      </w:r>
      <w:r w:rsidR="007E273B">
        <w:rPr>
          <w:sz w:val="28"/>
          <w:szCs w:val="28"/>
          <w:lang w:val="uk-UA"/>
        </w:rPr>
        <w:t xml:space="preserve"> про</w:t>
      </w:r>
      <w:r w:rsidR="0098436B" w:rsidRPr="0022082A">
        <w:rPr>
          <w:sz w:val="28"/>
          <w:szCs w:val="28"/>
          <w:lang w:val="uk-UA"/>
        </w:rPr>
        <w:t xml:space="preserve"> </w:t>
      </w:r>
      <w:r w:rsidR="007E273B">
        <w:rPr>
          <w:sz w:val="28"/>
          <w:szCs w:val="28"/>
          <w:lang w:val="uk-UA"/>
        </w:rPr>
        <w:t>комунікації та події</w:t>
      </w:r>
      <w:r w:rsidR="0098436B" w:rsidRPr="0022082A">
        <w:rPr>
          <w:sz w:val="28"/>
          <w:szCs w:val="28"/>
          <w:lang w:val="uk-UA"/>
        </w:rPr>
        <w:t xml:space="preserve"> </w:t>
      </w:r>
      <w:r w:rsidR="007E273B">
        <w:rPr>
          <w:sz w:val="28"/>
          <w:szCs w:val="28"/>
          <w:lang w:val="uk-UA"/>
        </w:rPr>
        <w:t>в будь-який момент по будь-якому</w:t>
      </w:r>
      <w:r w:rsidR="0098436B" w:rsidRPr="0022082A">
        <w:rPr>
          <w:sz w:val="28"/>
          <w:szCs w:val="28"/>
          <w:lang w:val="uk-UA"/>
        </w:rPr>
        <w:t xml:space="preserve"> документу чи співробітнику;</w:t>
      </w:r>
    </w:p>
    <w:p w14:paraId="619B3D95" w14:textId="77777777" w:rsidR="0098436B" w:rsidRPr="0022082A" w:rsidRDefault="00711942" w:rsidP="00711942">
      <w:pPr>
        <w:pStyle w:val="a3"/>
        <w:ind w:left="0" w:firstLine="851"/>
        <w:jc w:val="both"/>
        <w:rPr>
          <w:sz w:val="28"/>
          <w:szCs w:val="28"/>
          <w:lang w:val="uk-UA"/>
        </w:rPr>
      </w:pPr>
      <w:r>
        <w:rPr>
          <w:color w:val="000000"/>
          <w:sz w:val="28"/>
          <w:szCs w:val="28"/>
          <w:lang w:val="uk-UA"/>
        </w:rPr>
        <w:t>- </w:t>
      </w:r>
      <w:r w:rsidR="007E273B">
        <w:rPr>
          <w:sz w:val="28"/>
          <w:szCs w:val="28"/>
          <w:lang w:val="uk-UA"/>
        </w:rPr>
        <w:t>управління політиками безпеки та</w:t>
      </w:r>
      <w:r w:rsidR="0098436B" w:rsidRPr="0022082A">
        <w:rPr>
          <w:sz w:val="28"/>
          <w:szCs w:val="28"/>
          <w:lang w:val="uk-UA"/>
        </w:rPr>
        <w:t xml:space="preserve"> аналіз їх ефективності;</w:t>
      </w:r>
    </w:p>
    <w:p w14:paraId="1B966D00" w14:textId="77777777" w:rsidR="00345F82" w:rsidRPr="00711942" w:rsidRDefault="00711942" w:rsidP="00711942">
      <w:pPr>
        <w:ind w:firstLine="851"/>
        <w:jc w:val="both"/>
        <w:rPr>
          <w:sz w:val="28"/>
          <w:szCs w:val="28"/>
          <w:lang w:val="uk-UA"/>
        </w:rPr>
      </w:pPr>
      <w:r>
        <w:rPr>
          <w:color w:val="000000"/>
          <w:sz w:val="28"/>
          <w:szCs w:val="28"/>
          <w:lang w:val="uk-UA"/>
        </w:rPr>
        <w:t>- </w:t>
      </w:r>
      <w:r w:rsidR="007E273B" w:rsidRPr="00711942">
        <w:rPr>
          <w:sz w:val="28"/>
          <w:szCs w:val="28"/>
          <w:lang w:val="uk-UA"/>
        </w:rPr>
        <w:t>аналіз дій співробітників на АРМ</w:t>
      </w:r>
      <w:r w:rsidR="0098436B" w:rsidRPr="00711942">
        <w:rPr>
          <w:sz w:val="28"/>
          <w:szCs w:val="28"/>
          <w:lang w:val="uk-UA"/>
        </w:rPr>
        <w:t>, моніторинг запуску програм, можливість ведення архіву.</w:t>
      </w:r>
    </w:p>
    <w:p w14:paraId="74E053BE" w14:textId="77777777" w:rsidR="00710EEA" w:rsidRPr="00710EEA" w:rsidRDefault="00710EEA" w:rsidP="003A15EB">
      <w:pPr>
        <w:ind w:firstLine="851"/>
        <w:jc w:val="both"/>
        <w:rPr>
          <w:sz w:val="28"/>
          <w:szCs w:val="28"/>
          <w:lang w:val="uk-UA"/>
        </w:rPr>
      </w:pPr>
      <w:r w:rsidRPr="00710EEA">
        <w:rPr>
          <w:sz w:val="28"/>
          <w:szCs w:val="28"/>
          <w:lang w:val="uk-UA"/>
        </w:rPr>
        <w:t>Інформація – самий цінний актив ЗС України, який охоплює організаційно-штатну структуру, фінансові операції, персональні та інші стратегічно важливі дані.</w:t>
      </w:r>
      <w:r w:rsidRPr="00710EEA">
        <w:rPr>
          <w:b/>
          <w:sz w:val="28"/>
          <w:szCs w:val="28"/>
          <w:lang w:val="uk-UA"/>
        </w:rPr>
        <w:t xml:space="preserve"> </w:t>
      </w:r>
      <w:r w:rsidRPr="00710EEA">
        <w:rPr>
          <w:sz w:val="28"/>
          <w:szCs w:val="28"/>
          <w:lang w:val="uk-UA"/>
        </w:rPr>
        <w:t xml:space="preserve">Створення та використання </w:t>
      </w:r>
      <w:r w:rsidRPr="00710EEA">
        <w:rPr>
          <w:sz w:val="28"/>
          <w:szCs w:val="28"/>
          <w:lang w:val="en-US"/>
        </w:rPr>
        <w:t>DLP</w:t>
      </w:r>
      <w:r w:rsidRPr="00710EEA">
        <w:rPr>
          <w:sz w:val="28"/>
          <w:szCs w:val="28"/>
          <w:lang w:val="uk-UA"/>
        </w:rPr>
        <w:t xml:space="preserve">-систем обумовлено тим, що велика частина традиційних засобів захисту таких як антивіруси, </w:t>
      </w:r>
      <w:proofErr w:type="spellStart"/>
      <w:r w:rsidRPr="00710EEA">
        <w:rPr>
          <w:sz w:val="28"/>
          <w:szCs w:val="28"/>
          <w:lang w:val="uk-UA"/>
        </w:rPr>
        <w:t>міжмережні</w:t>
      </w:r>
      <w:proofErr w:type="spellEnd"/>
      <w:r w:rsidRPr="00710EEA">
        <w:rPr>
          <w:sz w:val="28"/>
          <w:szCs w:val="28"/>
          <w:lang w:val="uk-UA"/>
        </w:rPr>
        <w:t xml:space="preserve"> екрани (</w:t>
      </w:r>
      <w:proofErr w:type="spellStart"/>
      <w:r w:rsidRPr="00710EEA">
        <w:rPr>
          <w:sz w:val="28"/>
          <w:szCs w:val="28"/>
          <w:lang w:val="uk-UA"/>
        </w:rPr>
        <w:t>Firewall</w:t>
      </w:r>
      <w:proofErr w:type="spellEnd"/>
      <w:r w:rsidRPr="00710EEA">
        <w:rPr>
          <w:sz w:val="28"/>
          <w:szCs w:val="28"/>
          <w:lang w:val="uk-UA"/>
        </w:rPr>
        <w:t xml:space="preserve">) і системи запобігання вторгнень (IPS) не здатні забезпечити ефективний захист від внутрішніх порушників (інсайдерів), метою яких може бути передача даних за межі структурного підрозділу і в </w:t>
      </w:r>
      <w:r w:rsidRPr="00710EEA">
        <w:rPr>
          <w:sz w:val="28"/>
          <w:szCs w:val="28"/>
          <w:lang w:val="uk-UA"/>
        </w:rPr>
        <w:lastRenderedPageBreak/>
        <w:t xml:space="preserve">цілому ЗС України для подальшого використання – продажу, передачі третім особам, опублікування у відкритому доступі </w:t>
      </w:r>
      <w:r w:rsidR="001F0FE0">
        <w:rPr>
          <w:sz w:val="28"/>
          <w:szCs w:val="28"/>
          <w:lang w:val="uk-UA"/>
        </w:rPr>
        <w:t xml:space="preserve">[28] </w:t>
      </w:r>
      <w:r w:rsidRPr="00710EEA">
        <w:rPr>
          <w:sz w:val="28"/>
          <w:szCs w:val="28"/>
          <w:lang w:val="uk-UA"/>
        </w:rPr>
        <w:t xml:space="preserve">і </w:t>
      </w:r>
      <w:proofErr w:type="spellStart"/>
      <w:r w:rsidRPr="00710EEA">
        <w:rPr>
          <w:sz w:val="28"/>
          <w:szCs w:val="28"/>
          <w:lang w:val="uk-UA"/>
        </w:rPr>
        <w:t>т.д</w:t>
      </w:r>
      <w:proofErr w:type="spellEnd"/>
      <w:r w:rsidRPr="00710EEA">
        <w:rPr>
          <w:sz w:val="28"/>
          <w:szCs w:val="28"/>
          <w:lang w:val="uk-UA"/>
        </w:rPr>
        <w:t xml:space="preserve">. Вирішити проблему випадкових і навмисних витоків конфіденційних даних, покликані </w:t>
      </w:r>
      <w:proofErr w:type="spellStart"/>
      <w:r w:rsidRPr="00710EEA">
        <w:rPr>
          <w:sz w:val="28"/>
          <w:szCs w:val="28"/>
          <w:lang w:val="uk-UA"/>
        </w:rPr>
        <w:t>Data</w:t>
      </w:r>
      <w:proofErr w:type="spellEnd"/>
      <w:r w:rsidRPr="00710EEA">
        <w:rPr>
          <w:sz w:val="28"/>
          <w:szCs w:val="28"/>
          <w:lang w:val="uk-UA"/>
        </w:rPr>
        <w:t xml:space="preserve"> </w:t>
      </w:r>
      <w:proofErr w:type="spellStart"/>
      <w:r w:rsidRPr="00710EEA">
        <w:rPr>
          <w:sz w:val="28"/>
          <w:szCs w:val="28"/>
          <w:lang w:val="uk-UA"/>
        </w:rPr>
        <w:t>Loss</w:t>
      </w:r>
      <w:proofErr w:type="spellEnd"/>
      <w:r w:rsidRPr="00710EEA">
        <w:rPr>
          <w:sz w:val="28"/>
          <w:szCs w:val="28"/>
          <w:lang w:val="uk-UA"/>
        </w:rPr>
        <w:t xml:space="preserve"> </w:t>
      </w:r>
      <w:proofErr w:type="spellStart"/>
      <w:r w:rsidRPr="00710EEA">
        <w:rPr>
          <w:sz w:val="28"/>
          <w:szCs w:val="28"/>
          <w:lang w:val="uk-UA"/>
        </w:rPr>
        <w:t>Prevention</w:t>
      </w:r>
      <w:proofErr w:type="spellEnd"/>
      <w:r w:rsidRPr="00710EEA">
        <w:rPr>
          <w:sz w:val="28"/>
          <w:szCs w:val="28"/>
          <w:lang w:val="uk-UA"/>
        </w:rPr>
        <w:t xml:space="preserve"> (DLP) – технологія запобігання витоку конфіденційної даних. Основні завдання </w:t>
      </w:r>
      <w:r w:rsidRPr="00710EEA">
        <w:rPr>
          <w:sz w:val="28"/>
          <w:szCs w:val="28"/>
          <w:lang w:val="en-US"/>
        </w:rPr>
        <w:t>DLP</w:t>
      </w:r>
      <w:r w:rsidRPr="00710EEA">
        <w:rPr>
          <w:sz w:val="28"/>
          <w:szCs w:val="28"/>
          <w:lang w:val="uk-UA"/>
        </w:rPr>
        <w:t xml:space="preserve">-систем представлені на </w:t>
      </w:r>
      <w:r w:rsidR="003F35C3">
        <w:rPr>
          <w:rFonts w:eastAsia="Times New Roman"/>
          <w:color w:val="000000"/>
          <w:sz w:val="28"/>
          <w:szCs w:val="28"/>
        </w:rPr>
        <w:t>рисунку</w:t>
      </w:r>
      <w:r w:rsidRPr="00710EEA">
        <w:rPr>
          <w:sz w:val="28"/>
          <w:szCs w:val="28"/>
          <w:lang w:val="uk-UA"/>
        </w:rPr>
        <w:t xml:space="preserve"> 2.1.</w:t>
      </w:r>
    </w:p>
    <w:p w14:paraId="5CF98972" w14:textId="77777777" w:rsidR="00710EEA" w:rsidRPr="00710EEA" w:rsidRDefault="00710EEA" w:rsidP="00711942">
      <w:pPr>
        <w:jc w:val="center"/>
        <w:rPr>
          <w:sz w:val="28"/>
          <w:szCs w:val="28"/>
          <w:lang w:val="uk-UA"/>
        </w:rPr>
      </w:pPr>
      <w:r w:rsidRPr="002E5B47">
        <w:rPr>
          <w:noProof/>
          <w:lang w:val="uk-UA" w:eastAsia="uk-UA"/>
        </w:rPr>
        <w:drawing>
          <wp:inline distT="0" distB="0" distL="0" distR="0" wp14:anchorId="56DEBC93" wp14:editId="39F53A6E">
            <wp:extent cx="4454341" cy="2479583"/>
            <wp:effectExtent l="19050" t="0" r="3359" b="0"/>
            <wp:docPr id="3" name="Рисунок 3" descr="dlp-a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p-amica.jpg"/>
                    <pic:cNvPicPr/>
                  </pic:nvPicPr>
                  <pic:blipFill>
                    <a:blip r:embed="rId12" cstate="print"/>
                    <a:stretch>
                      <a:fillRect/>
                    </a:stretch>
                  </pic:blipFill>
                  <pic:spPr>
                    <a:xfrm>
                      <a:off x="0" y="0"/>
                      <a:ext cx="4443430" cy="2473509"/>
                    </a:xfrm>
                    <a:prstGeom prst="rect">
                      <a:avLst/>
                    </a:prstGeom>
                  </pic:spPr>
                </pic:pic>
              </a:graphicData>
            </a:graphic>
          </wp:inline>
        </w:drawing>
      </w:r>
    </w:p>
    <w:p w14:paraId="6C1ACA21" w14:textId="77777777" w:rsidR="00710EEA" w:rsidRPr="00710EEA" w:rsidRDefault="004B5104" w:rsidP="003A15EB">
      <w:pPr>
        <w:ind w:firstLine="851"/>
        <w:jc w:val="center"/>
        <w:outlineLvl w:val="0"/>
        <w:rPr>
          <w:color w:val="000000"/>
          <w:sz w:val="28"/>
          <w:szCs w:val="28"/>
          <w:lang w:val="uk-UA"/>
        </w:rPr>
      </w:pPr>
      <w:r w:rsidRPr="0022082A">
        <w:rPr>
          <w:sz w:val="28"/>
          <w:szCs w:val="28"/>
          <w:lang w:val="uk-UA"/>
        </w:rPr>
        <w:t>Рис</w:t>
      </w:r>
      <w:r>
        <w:rPr>
          <w:sz w:val="28"/>
          <w:szCs w:val="28"/>
          <w:lang w:val="uk-UA"/>
        </w:rPr>
        <w:t>унок</w:t>
      </w:r>
      <w:r w:rsidR="00761066">
        <w:rPr>
          <w:color w:val="000000"/>
          <w:sz w:val="28"/>
          <w:szCs w:val="28"/>
          <w:lang w:val="uk-UA"/>
        </w:rPr>
        <w:t xml:space="preserve"> 2.1</w:t>
      </w:r>
      <w:r w:rsidR="00710EEA" w:rsidRPr="00710EEA">
        <w:rPr>
          <w:color w:val="000000"/>
          <w:sz w:val="28"/>
          <w:szCs w:val="28"/>
          <w:lang w:val="uk-UA"/>
        </w:rPr>
        <w:t xml:space="preserve"> </w:t>
      </w:r>
      <w:r w:rsidR="00282F12">
        <w:rPr>
          <w:rFonts w:eastAsia="Times New Roman"/>
          <w:color w:val="000000"/>
          <w:sz w:val="28"/>
          <w:szCs w:val="28"/>
          <w:lang w:val="en-US"/>
        </w:rPr>
        <w:t xml:space="preserve">– </w:t>
      </w:r>
      <w:r w:rsidR="00710EEA" w:rsidRPr="00710EEA">
        <w:rPr>
          <w:color w:val="000000"/>
          <w:sz w:val="28"/>
          <w:szCs w:val="28"/>
          <w:lang w:val="uk-UA"/>
        </w:rPr>
        <w:t xml:space="preserve">Основні завдання </w:t>
      </w:r>
      <w:r w:rsidR="00710EEA" w:rsidRPr="00710EEA">
        <w:rPr>
          <w:color w:val="000000"/>
          <w:sz w:val="28"/>
          <w:szCs w:val="28"/>
          <w:lang w:val="en-US"/>
        </w:rPr>
        <w:t>DLP</w:t>
      </w:r>
      <w:r w:rsidR="001B127B">
        <w:rPr>
          <w:color w:val="000000"/>
          <w:sz w:val="28"/>
          <w:szCs w:val="28"/>
          <w:lang w:val="uk-UA"/>
        </w:rPr>
        <w:t>-систем</w:t>
      </w:r>
    </w:p>
    <w:p w14:paraId="5AC94D85" w14:textId="77777777" w:rsidR="00710EEA" w:rsidRDefault="00710EEA" w:rsidP="003A15EB">
      <w:pPr>
        <w:pStyle w:val="a3"/>
        <w:tabs>
          <w:tab w:val="left" w:pos="993"/>
        </w:tabs>
        <w:ind w:left="567" w:firstLine="851"/>
        <w:jc w:val="both"/>
        <w:rPr>
          <w:sz w:val="28"/>
          <w:szCs w:val="28"/>
          <w:lang w:val="uk-UA"/>
        </w:rPr>
      </w:pPr>
    </w:p>
    <w:p w14:paraId="77AFD921" w14:textId="77777777" w:rsidR="00344879" w:rsidRDefault="00F86EF5" w:rsidP="003A15EB">
      <w:pPr>
        <w:pStyle w:val="a3"/>
        <w:tabs>
          <w:tab w:val="left" w:pos="993"/>
        </w:tabs>
        <w:ind w:left="0" w:firstLine="851"/>
        <w:jc w:val="both"/>
        <w:rPr>
          <w:sz w:val="28"/>
          <w:szCs w:val="28"/>
          <w:lang w:val="uk-UA"/>
        </w:rPr>
      </w:pPr>
      <w:r>
        <w:rPr>
          <w:sz w:val="28"/>
          <w:szCs w:val="28"/>
          <w:lang w:val="uk-UA"/>
        </w:rPr>
        <w:t>Провівши аналіз всіх основних функцій та завдань систем попередження втрати даних, можна зрозуміти, що д</w:t>
      </w:r>
      <w:r w:rsidR="00EA3379">
        <w:rPr>
          <w:sz w:val="28"/>
          <w:szCs w:val="28"/>
          <w:lang w:val="uk-UA"/>
        </w:rPr>
        <w:t>ля забезпече</w:t>
      </w:r>
      <w:r>
        <w:rPr>
          <w:sz w:val="28"/>
          <w:szCs w:val="28"/>
          <w:lang w:val="uk-UA"/>
        </w:rPr>
        <w:t xml:space="preserve">ння комплексного захисту </w:t>
      </w:r>
      <w:r w:rsidR="00344879">
        <w:rPr>
          <w:sz w:val="28"/>
          <w:szCs w:val="28"/>
          <w:lang w:val="uk-UA"/>
        </w:rPr>
        <w:t xml:space="preserve">в </w:t>
      </w:r>
      <w:r>
        <w:rPr>
          <w:sz w:val="28"/>
          <w:szCs w:val="28"/>
          <w:lang w:val="uk-UA"/>
        </w:rPr>
        <w:t xml:space="preserve">ІТС потрібно вибрати </w:t>
      </w:r>
      <w:r w:rsidR="00344879">
        <w:rPr>
          <w:sz w:val="28"/>
          <w:szCs w:val="28"/>
          <w:lang w:val="uk-UA"/>
        </w:rPr>
        <w:t xml:space="preserve">необхідну модель та розібратися з принципами роботи систем </w:t>
      </w:r>
      <w:r w:rsidR="00344879">
        <w:rPr>
          <w:sz w:val="28"/>
          <w:szCs w:val="28"/>
          <w:lang w:val="en-US"/>
        </w:rPr>
        <w:t>DLP</w:t>
      </w:r>
      <w:r w:rsidR="00344879">
        <w:rPr>
          <w:sz w:val="28"/>
          <w:szCs w:val="28"/>
          <w:lang w:val="uk-UA"/>
        </w:rPr>
        <w:t xml:space="preserve">, щоб у повному обсязі </w:t>
      </w:r>
      <w:r>
        <w:rPr>
          <w:sz w:val="28"/>
          <w:szCs w:val="28"/>
          <w:lang w:val="uk-UA"/>
        </w:rPr>
        <w:t>забезпечити виконання завдань</w:t>
      </w:r>
      <w:r w:rsidR="00344879">
        <w:rPr>
          <w:sz w:val="28"/>
          <w:szCs w:val="28"/>
          <w:lang w:val="uk-UA"/>
        </w:rPr>
        <w:t>, які будуть ставитися перед системою</w:t>
      </w:r>
      <w:r>
        <w:rPr>
          <w:sz w:val="28"/>
          <w:szCs w:val="28"/>
          <w:lang w:val="uk-UA"/>
        </w:rPr>
        <w:t xml:space="preserve"> в ЗС України</w:t>
      </w:r>
      <w:r w:rsidR="001B127B">
        <w:rPr>
          <w:sz w:val="28"/>
          <w:szCs w:val="28"/>
          <w:lang w:val="uk-UA"/>
        </w:rPr>
        <w:t>.</w:t>
      </w:r>
    </w:p>
    <w:p w14:paraId="3029C3D2" w14:textId="77777777" w:rsidR="00F01177" w:rsidRDefault="00F571A2" w:rsidP="009547B1">
      <w:pPr>
        <w:pStyle w:val="a3"/>
        <w:tabs>
          <w:tab w:val="left" w:pos="993"/>
        </w:tabs>
        <w:ind w:left="0" w:firstLine="851"/>
        <w:jc w:val="both"/>
        <w:rPr>
          <w:sz w:val="28"/>
          <w:szCs w:val="28"/>
          <w:lang w:val="uk-UA"/>
        </w:rPr>
      </w:pPr>
      <w:r w:rsidRPr="008246B5">
        <w:rPr>
          <w:i/>
          <w:color w:val="000000"/>
          <w:sz w:val="28"/>
          <w:szCs w:val="28"/>
          <w:lang w:val="uk-UA"/>
        </w:rPr>
        <w:t>Модель та п</w:t>
      </w:r>
      <w:r w:rsidR="007A6E93" w:rsidRPr="008246B5">
        <w:rPr>
          <w:i/>
          <w:color w:val="000000"/>
          <w:sz w:val="28"/>
          <w:szCs w:val="28"/>
          <w:lang w:val="uk-UA"/>
        </w:rPr>
        <w:t xml:space="preserve">ринципи роботи </w:t>
      </w:r>
      <w:r w:rsidR="009125BA" w:rsidRPr="008246B5">
        <w:rPr>
          <w:i/>
          <w:color w:val="000000"/>
          <w:sz w:val="28"/>
          <w:szCs w:val="28"/>
          <w:lang w:val="uk-UA"/>
        </w:rPr>
        <w:t>системи</w:t>
      </w:r>
      <w:r w:rsidR="0052306B" w:rsidRPr="008246B5">
        <w:rPr>
          <w:i/>
          <w:color w:val="000000"/>
          <w:sz w:val="28"/>
          <w:szCs w:val="28"/>
          <w:lang w:val="uk-UA"/>
        </w:rPr>
        <w:t xml:space="preserve"> </w:t>
      </w:r>
      <w:r w:rsidR="0052306B" w:rsidRPr="008246B5">
        <w:rPr>
          <w:i/>
          <w:color w:val="000000"/>
          <w:sz w:val="28"/>
          <w:szCs w:val="28"/>
          <w:lang w:val="en-US"/>
        </w:rPr>
        <w:t>DLP</w:t>
      </w:r>
      <w:r w:rsidR="008246B5">
        <w:rPr>
          <w:i/>
          <w:color w:val="000000"/>
          <w:sz w:val="28"/>
          <w:szCs w:val="28"/>
          <w:lang w:val="uk-UA"/>
        </w:rPr>
        <w:t xml:space="preserve">. </w:t>
      </w:r>
      <w:r w:rsidR="00F01177" w:rsidRPr="00F01177">
        <w:rPr>
          <w:sz w:val="28"/>
          <w:szCs w:val="28"/>
          <w:lang w:val="uk-UA"/>
        </w:rPr>
        <w:t xml:space="preserve">Необхідність захисту від внутрішніх загроз була очевидна на всіх етапах розвитку засобів </w:t>
      </w:r>
      <w:r w:rsidR="00BA6B76">
        <w:rPr>
          <w:sz w:val="28"/>
          <w:szCs w:val="28"/>
          <w:lang w:val="uk-UA"/>
        </w:rPr>
        <w:t>ІБ</w:t>
      </w:r>
      <w:r w:rsidR="00F01177" w:rsidRPr="00F01177">
        <w:rPr>
          <w:sz w:val="28"/>
          <w:szCs w:val="28"/>
          <w:lang w:val="uk-UA"/>
        </w:rPr>
        <w:t xml:space="preserve">. Однак спочатку зовнішні загрози вважалися більш небезпечними. В останні роки на внутрішні загрози </w:t>
      </w:r>
      <w:r w:rsidR="00F01177">
        <w:rPr>
          <w:sz w:val="28"/>
          <w:szCs w:val="28"/>
          <w:lang w:val="uk-UA"/>
        </w:rPr>
        <w:t>почали</w:t>
      </w:r>
      <w:r w:rsidR="00F01177" w:rsidRPr="00F01177">
        <w:rPr>
          <w:sz w:val="28"/>
          <w:szCs w:val="28"/>
          <w:lang w:val="uk-UA"/>
        </w:rPr>
        <w:t xml:space="preserve"> звертати більше уваги, і </w:t>
      </w:r>
      <w:r w:rsidR="00F01177">
        <w:rPr>
          <w:sz w:val="28"/>
          <w:szCs w:val="28"/>
          <w:lang w:val="uk-UA"/>
        </w:rPr>
        <w:t xml:space="preserve">популярність DLP-систем зросла. </w:t>
      </w:r>
      <w:r w:rsidR="00F01177" w:rsidRPr="00F01177">
        <w:rPr>
          <w:sz w:val="28"/>
          <w:szCs w:val="28"/>
          <w:lang w:val="uk-UA"/>
        </w:rPr>
        <w:t>Першими з</w:t>
      </w:r>
      <w:r w:rsidR="00D83076">
        <w:rPr>
          <w:sz w:val="28"/>
          <w:szCs w:val="28"/>
          <w:lang w:val="uk-UA"/>
        </w:rPr>
        <w:t>’</w:t>
      </w:r>
      <w:r w:rsidR="00F01177" w:rsidRPr="00F01177">
        <w:rPr>
          <w:sz w:val="28"/>
          <w:szCs w:val="28"/>
          <w:lang w:val="uk-UA"/>
        </w:rPr>
        <w:t xml:space="preserve">явилися технології мережевого моніторингу </w:t>
      </w:r>
      <w:r w:rsidR="00F01177">
        <w:rPr>
          <w:sz w:val="28"/>
          <w:szCs w:val="28"/>
          <w:lang w:val="uk-UA"/>
        </w:rPr>
        <w:t>–</w:t>
      </w:r>
      <w:r w:rsidR="00F01177" w:rsidRPr="00F01177">
        <w:rPr>
          <w:sz w:val="28"/>
          <w:szCs w:val="28"/>
          <w:lang w:val="uk-UA"/>
        </w:rPr>
        <w:t xml:space="preserve"> без можливості блокування витоку через ме</w:t>
      </w:r>
      <w:r w:rsidR="00F01177">
        <w:rPr>
          <w:sz w:val="28"/>
          <w:szCs w:val="28"/>
          <w:lang w:val="uk-UA"/>
        </w:rPr>
        <w:t>режеві протоколи (HTTP, SMTP та ін.</w:t>
      </w:r>
      <w:r w:rsidR="00F01177" w:rsidRPr="00F01177">
        <w:rPr>
          <w:sz w:val="28"/>
          <w:szCs w:val="28"/>
          <w:lang w:val="uk-UA"/>
        </w:rPr>
        <w:t xml:space="preserve">). Надалі </w:t>
      </w:r>
      <w:r w:rsidR="00F01177">
        <w:rPr>
          <w:sz w:val="28"/>
          <w:szCs w:val="28"/>
          <w:lang w:val="uk-UA"/>
        </w:rPr>
        <w:t>почали</w:t>
      </w:r>
      <w:r w:rsidR="00B67189">
        <w:rPr>
          <w:sz w:val="28"/>
          <w:szCs w:val="28"/>
          <w:lang w:val="uk-UA"/>
        </w:rPr>
        <w:t xml:space="preserve"> додават</w:t>
      </w:r>
      <w:r w:rsidR="00F01177" w:rsidRPr="00F01177">
        <w:rPr>
          <w:sz w:val="28"/>
          <w:szCs w:val="28"/>
          <w:lang w:val="uk-UA"/>
        </w:rPr>
        <w:t>и функції блокування інформації при</w:t>
      </w:r>
      <w:r w:rsidR="00D83076">
        <w:rPr>
          <w:sz w:val="28"/>
          <w:szCs w:val="28"/>
          <w:lang w:val="uk-UA"/>
        </w:rPr>
        <w:t xml:space="preserve"> передачі через мережу. Потім з’</w:t>
      </w:r>
      <w:r w:rsidR="00F01177" w:rsidRPr="00F01177">
        <w:rPr>
          <w:sz w:val="28"/>
          <w:szCs w:val="28"/>
          <w:lang w:val="uk-UA"/>
        </w:rPr>
        <w:t xml:space="preserve">явилися можливості контролю </w:t>
      </w:r>
      <w:r w:rsidR="009F709E">
        <w:rPr>
          <w:sz w:val="28"/>
          <w:szCs w:val="28"/>
          <w:lang w:val="uk-UA"/>
        </w:rPr>
        <w:t>АРМ</w:t>
      </w:r>
      <w:r w:rsidR="00F01177" w:rsidRPr="00F01177">
        <w:rPr>
          <w:sz w:val="28"/>
          <w:szCs w:val="28"/>
          <w:lang w:val="uk-UA"/>
        </w:rPr>
        <w:t xml:space="preserve"> за рахунок </w:t>
      </w:r>
      <w:r w:rsidR="00F01177" w:rsidRPr="00F01177">
        <w:rPr>
          <w:sz w:val="28"/>
          <w:szCs w:val="28"/>
          <w:lang w:val="uk-UA"/>
        </w:rPr>
        <w:lastRenderedPageBreak/>
        <w:t>в</w:t>
      </w:r>
      <w:r w:rsidR="001B127B">
        <w:rPr>
          <w:sz w:val="28"/>
          <w:szCs w:val="28"/>
          <w:lang w:val="uk-UA"/>
        </w:rPr>
        <w:t xml:space="preserve">провадження програмних </w:t>
      </w:r>
      <w:r w:rsidR="001B127B" w:rsidRPr="001B127B">
        <w:rPr>
          <w:sz w:val="28"/>
          <w:szCs w:val="28"/>
        </w:rPr>
        <w:t>“</w:t>
      </w:r>
      <w:r w:rsidR="001B127B">
        <w:rPr>
          <w:sz w:val="28"/>
          <w:szCs w:val="28"/>
          <w:lang w:val="uk-UA"/>
        </w:rPr>
        <w:t>агентів</w:t>
      </w:r>
      <w:r w:rsidR="001B127B" w:rsidRPr="001B127B">
        <w:rPr>
          <w:sz w:val="28"/>
          <w:szCs w:val="28"/>
        </w:rPr>
        <w:t>”</w:t>
      </w:r>
      <w:r w:rsidR="009F709E">
        <w:rPr>
          <w:sz w:val="28"/>
          <w:szCs w:val="28"/>
          <w:lang w:val="uk-UA"/>
        </w:rPr>
        <w:t>. І</w:t>
      </w:r>
      <w:r w:rsidR="00D83076">
        <w:rPr>
          <w:sz w:val="28"/>
          <w:szCs w:val="28"/>
          <w:lang w:val="uk-UA"/>
        </w:rPr>
        <w:t xml:space="preserve"> нарешті, з’</w:t>
      </w:r>
      <w:r w:rsidR="00F01177" w:rsidRPr="00F01177">
        <w:rPr>
          <w:sz w:val="28"/>
          <w:szCs w:val="28"/>
          <w:lang w:val="uk-UA"/>
        </w:rPr>
        <w:t xml:space="preserve">явилися технології пошуку конфіденційної інформації на мережевих ресурсах та її захисту, якщо інформація виявлена в тих місцях, де її не повинно бути. Конфіденційна інформація при цьому задається попередньо ключовими словами, словниками, регулярними </w:t>
      </w:r>
      <w:r w:rsidR="009F709E">
        <w:rPr>
          <w:sz w:val="28"/>
          <w:szCs w:val="28"/>
          <w:lang w:val="uk-UA"/>
        </w:rPr>
        <w:t xml:space="preserve">виразами, </w:t>
      </w:r>
      <w:r w:rsidR="009F709E" w:rsidRPr="009F709E">
        <w:rPr>
          <w:sz w:val="28"/>
          <w:szCs w:val="28"/>
        </w:rPr>
        <w:t>“</w:t>
      </w:r>
      <w:r w:rsidR="009F709E">
        <w:rPr>
          <w:sz w:val="28"/>
          <w:szCs w:val="28"/>
          <w:lang w:val="uk-UA"/>
        </w:rPr>
        <w:t>цифровими відбитками</w:t>
      </w:r>
      <w:r w:rsidR="009F709E" w:rsidRPr="009F709E">
        <w:rPr>
          <w:sz w:val="28"/>
          <w:szCs w:val="28"/>
        </w:rPr>
        <w:t>”</w:t>
      </w:r>
      <w:r w:rsidR="00F01177" w:rsidRPr="00F01177">
        <w:rPr>
          <w:sz w:val="28"/>
          <w:szCs w:val="28"/>
          <w:lang w:val="uk-UA"/>
        </w:rPr>
        <w:t xml:space="preserve">. В результаті пошуку система може показати </w:t>
      </w:r>
      <w:r w:rsidR="009F709E">
        <w:rPr>
          <w:sz w:val="28"/>
          <w:szCs w:val="28"/>
          <w:lang w:val="uk-UA"/>
        </w:rPr>
        <w:t>–</w:t>
      </w:r>
      <w:r w:rsidR="00F01177" w:rsidRPr="00F01177">
        <w:rPr>
          <w:sz w:val="28"/>
          <w:szCs w:val="28"/>
          <w:lang w:val="uk-UA"/>
        </w:rPr>
        <w:t xml:space="preserve"> де вона виявила конфіденційну інформацію, і які політики безпеки при цьому порушуються.</w:t>
      </w:r>
      <w:r w:rsidR="009F709E">
        <w:rPr>
          <w:sz w:val="28"/>
          <w:szCs w:val="28"/>
          <w:lang w:val="uk-UA"/>
        </w:rPr>
        <w:t xml:space="preserve"> Далі </w:t>
      </w:r>
      <w:r w:rsidR="009F709E" w:rsidRPr="009F709E">
        <w:rPr>
          <w:sz w:val="28"/>
          <w:szCs w:val="28"/>
          <w:lang w:val="uk-UA"/>
        </w:rPr>
        <w:t xml:space="preserve">співробітник служби безпеки може вживати відповідних заходів. Є рішення, які не просто </w:t>
      </w:r>
      <w:r w:rsidR="00DD6D5F">
        <w:rPr>
          <w:sz w:val="28"/>
          <w:szCs w:val="28"/>
          <w:lang w:val="uk-UA"/>
        </w:rPr>
        <w:t>дозволяють показати</w:t>
      </w:r>
      <w:r w:rsidR="009F709E" w:rsidRPr="009F709E">
        <w:rPr>
          <w:sz w:val="28"/>
          <w:szCs w:val="28"/>
          <w:lang w:val="uk-UA"/>
        </w:rPr>
        <w:t xml:space="preserve"> наявність конфіденційної інформації в недозволеному місці, а </w:t>
      </w:r>
      <w:r w:rsidR="00DD6D5F">
        <w:rPr>
          <w:sz w:val="28"/>
          <w:szCs w:val="28"/>
          <w:lang w:val="uk-UA"/>
        </w:rPr>
        <w:t xml:space="preserve">й </w:t>
      </w:r>
      <w:proofErr w:type="spellStart"/>
      <w:r w:rsidR="009F709E" w:rsidRPr="009F709E">
        <w:rPr>
          <w:sz w:val="28"/>
          <w:szCs w:val="28"/>
          <w:lang w:val="uk-UA"/>
        </w:rPr>
        <w:t>переносять</w:t>
      </w:r>
      <w:proofErr w:type="spellEnd"/>
      <w:r w:rsidR="009F709E" w:rsidRPr="009F709E">
        <w:rPr>
          <w:sz w:val="28"/>
          <w:szCs w:val="28"/>
          <w:lang w:val="uk-UA"/>
        </w:rPr>
        <w:t xml:space="preserve"> цю інформа</w:t>
      </w:r>
      <w:r w:rsidR="00DD6D5F">
        <w:rPr>
          <w:sz w:val="28"/>
          <w:szCs w:val="28"/>
          <w:lang w:val="uk-UA"/>
        </w:rPr>
        <w:t xml:space="preserve">цію </w:t>
      </w:r>
      <w:r w:rsidR="00DD6D5F" w:rsidRPr="00DD6D5F">
        <w:rPr>
          <w:sz w:val="28"/>
          <w:szCs w:val="28"/>
        </w:rPr>
        <w:t>“</w:t>
      </w:r>
      <w:r w:rsidR="00DD6D5F">
        <w:rPr>
          <w:sz w:val="28"/>
          <w:szCs w:val="28"/>
          <w:lang w:val="uk-UA"/>
        </w:rPr>
        <w:t>в карантин</w:t>
      </w:r>
      <w:r w:rsidR="00DD6D5F" w:rsidRPr="00DD6D5F">
        <w:rPr>
          <w:sz w:val="28"/>
          <w:szCs w:val="28"/>
        </w:rPr>
        <w:t>”</w:t>
      </w:r>
      <w:r w:rsidR="009F709E" w:rsidRPr="009F709E">
        <w:rPr>
          <w:sz w:val="28"/>
          <w:szCs w:val="28"/>
          <w:lang w:val="uk-UA"/>
        </w:rPr>
        <w:t xml:space="preserve">, залишаючи </w:t>
      </w:r>
      <w:r w:rsidR="00DD6D5F">
        <w:rPr>
          <w:sz w:val="28"/>
          <w:szCs w:val="28"/>
          <w:lang w:val="uk-UA"/>
        </w:rPr>
        <w:t>у файлі, де була виявлена інформація</w:t>
      </w:r>
      <w:r w:rsidR="009F709E" w:rsidRPr="009F709E">
        <w:rPr>
          <w:sz w:val="28"/>
          <w:szCs w:val="28"/>
          <w:lang w:val="uk-UA"/>
        </w:rPr>
        <w:t xml:space="preserve">, запис </w:t>
      </w:r>
      <w:r w:rsidR="00DD6D5F">
        <w:rPr>
          <w:sz w:val="28"/>
          <w:szCs w:val="28"/>
          <w:lang w:val="uk-UA"/>
        </w:rPr>
        <w:t>–</w:t>
      </w:r>
      <w:r w:rsidR="009F709E" w:rsidRPr="009F709E">
        <w:rPr>
          <w:sz w:val="28"/>
          <w:szCs w:val="28"/>
          <w:lang w:val="uk-UA"/>
        </w:rPr>
        <w:t xml:space="preserve"> куди перенесена конфіденційна інформація і до кого звернутися за отриманням доступу до цієї інформації.</w:t>
      </w:r>
    </w:p>
    <w:p w14:paraId="4D4A1A71" w14:textId="77777777" w:rsidR="007E31FF" w:rsidRDefault="00B67189" w:rsidP="003A15EB">
      <w:pPr>
        <w:ind w:firstLine="851"/>
        <w:jc w:val="both"/>
        <w:rPr>
          <w:sz w:val="28"/>
          <w:szCs w:val="28"/>
          <w:lang w:val="uk-UA"/>
        </w:rPr>
      </w:pPr>
      <w:r>
        <w:rPr>
          <w:sz w:val="28"/>
          <w:szCs w:val="28"/>
          <w:lang w:val="uk-UA"/>
        </w:rPr>
        <w:t xml:space="preserve">Відповідно з розвитком </w:t>
      </w:r>
      <w:r w:rsidR="000E2BA8">
        <w:rPr>
          <w:sz w:val="28"/>
          <w:szCs w:val="28"/>
          <w:lang w:val="en-US"/>
        </w:rPr>
        <w:t>DLP</w:t>
      </w:r>
      <w:r>
        <w:rPr>
          <w:sz w:val="28"/>
          <w:szCs w:val="28"/>
          <w:lang w:val="uk-UA"/>
        </w:rPr>
        <w:t>, зростали і вимоги до даних</w:t>
      </w:r>
      <w:r w:rsidR="000E2BA8">
        <w:rPr>
          <w:sz w:val="28"/>
          <w:szCs w:val="28"/>
          <w:lang w:val="uk-UA"/>
        </w:rPr>
        <w:t xml:space="preserve"> </w:t>
      </w:r>
      <w:r>
        <w:rPr>
          <w:sz w:val="28"/>
          <w:szCs w:val="28"/>
          <w:lang w:val="uk-UA"/>
        </w:rPr>
        <w:t>систем. Вони повинні були забезпечувати цілу низку завдань</w:t>
      </w:r>
      <w:r w:rsidR="00045DBE">
        <w:rPr>
          <w:sz w:val="28"/>
          <w:szCs w:val="28"/>
          <w:lang w:val="uk-UA"/>
        </w:rPr>
        <w:t xml:space="preserve"> з захисту</w:t>
      </w:r>
      <w:r>
        <w:rPr>
          <w:sz w:val="28"/>
          <w:szCs w:val="28"/>
          <w:lang w:val="uk-UA"/>
        </w:rPr>
        <w:t>, які були розглянуті вище</w:t>
      </w:r>
      <w:r w:rsidR="00045DBE">
        <w:rPr>
          <w:sz w:val="28"/>
          <w:szCs w:val="28"/>
          <w:lang w:val="uk-UA"/>
        </w:rPr>
        <w:t>,</w:t>
      </w:r>
      <w:r>
        <w:rPr>
          <w:sz w:val="28"/>
          <w:szCs w:val="28"/>
          <w:lang w:val="uk-UA"/>
        </w:rPr>
        <w:t xml:space="preserve"> можливост</w:t>
      </w:r>
      <w:r w:rsidR="00045DBE">
        <w:rPr>
          <w:sz w:val="28"/>
          <w:szCs w:val="28"/>
          <w:lang w:val="uk-UA"/>
        </w:rPr>
        <w:t>і</w:t>
      </w:r>
      <w:r>
        <w:rPr>
          <w:sz w:val="28"/>
          <w:szCs w:val="28"/>
          <w:lang w:val="uk-UA"/>
        </w:rPr>
        <w:t xml:space="preserve"> </w:t>
      </w:r>
      <w:r w:rsidR="00045DBE">
        <w:rPr>
          <w:sz w:val="28"/>
          <w:szCs w:val="28"/>
          <w:lang w:val="uk-UA"/>
        </w:rPr>
        <w:t>сканування та контролю</w:t>
      </w:r>
      <w:r>
        <w:rPr>
          <w:sz w:val="28"/>
          <w:szCs w:val="28"/>
          <w:lang w:val="uk-UA"/>
        </w:rPr>
        <w:t xml:space="preserve"> </w:t>
      </w:r>
      <w:r w:rsidR="00045DBE">
        <w:rPr>
          <w:sz w:val="28"/>
          <w:szCs w:val="28"/>
          <w:lang w:val="uk-UA"/>
        </w:rPr>
        <w:t xml:space="preserve">всього вхідного та вихідного </w:t>
      </w:r>
      <w:r>
        <w:rPr>
          <w:sz w:val="28"/>
          <w:szCs w:val="28"/>
          <w:lang w:val="uk-UA"/>
        </w:rPr>
        <w:t>трафіку</w:t>
      </w:r>
      <w:r w:rsidR="00045DBE">
        <w:rPr>
          <w:sz w:val="28"/>
          <w:szCs w:val="28"/>
          <w:lang w:val="uk-UA"/>
        </w:rPr>
        <w:t xml:space="preserve"> задля виявлення та запобігання витоку даних в ІТС. Кожна система в залежності від архітектури мала певні модулі на які покладався обов</w:t>
      </w:r>
      <w:r w:rsidR="00045DBE" w:rsidRPr="00045DBE">
        <w:rPr>
          <w:sz w:val="28"/>
          <w:szCs w:val="28"/>
          <w:lang w:val="uk-UA"/>
        </w:rPr>
        <w:t>’</w:t>
      </w:r>
      <w:r w:rsidR="00045DBE">
        <w:rPr>
          <w:sz w:val="28"/>
          <w:szCs w:val="28"/>
          <w:lang w:val="uk-UA"/>
        </w:rPr>
        <w:t>язок виконання цих вимог. Дані модулі є основою якісного функціонування системи запобігання витоку даних</w:t>
      </w:r>
      <w:r w:rsidR="003D66B2">
        <w:rPr>
          <w:sz w:val="28"/>
          <w:szCs w:val="28"/>
          <w:lang w:val="uk-UA"/>
        </w:rPr>
        <w:t xml:space="preserve">, які в сукупності створюють модель </w:t>
      </w:r>
      <w:r w:rsidR="003D66B2">
        <w:rPr>
          <w:sz w:val="28"/>
          <w:szCs w:val="28"/>
          <w:lang w:val="en-US"/>
        </w:rPr>
        <w:t>DLP</w:t>
      </w:r>
      <w:r w:rsidR="002122AD">
        <w:rPr>
          <w:sz w:val="28"/>
          <w:szCs w:val="28"/>
          <w:lang w:val="uk-UA"/>
        </w:rPr>
        <w:t xml:space="preserve"> та забезпечую</w:t>
      </w:r>
      <w:r w:rsidR="00D83076">
        <w:rPr>
          <w:sz w:val="28"/>
          <w:szCs w:val="28"/>
          <w:lang w:val="uk-UA"/>
        </w:rPr>
        <w:t>ть унеможливлення витоку даних.</w:t>
      </w:r>
    </w:p>
    <w:p w14:paraId="2EE54202" w14:textId="77777777" w:rsidR="00D54D3C" w:rsidRPr="002A4321" w:rsidRDefault="00D54D3C" w:rsidP="003A15EB">
      <w:pPr>
        <w:ind w:firstLine="851"/>
        <w:jc w:val="both"/>
        <w:rPr>
          <w:sz w:val="28"/>
          <w:szCs w:val="28"/>
          <w:lang w:val="uk-UA"/>
        </w:rPr>
      </w:pPr>
      <w:r>
        <w:rPr>
          <w:sz w:val="28"/>
          <w:szCs w:val="28"/>
          <w:lang w:val="uk-UA"/>
        </w:rPr>
        <w:t xml:space="preserve">На поточний момент існує </w:t>
      </w:r>
      <w:r w:rsidRPr="004B1147">
        <w:rPr>
          <w:sz w:val="28"/>
          <w:szCs w:val="28"/>
          <w:lang w:val="uk-UA"/>
        </w:rPr>
        <w:t xml:space="preserve">досить багато DLP-рішень, що дозволяють визначати і запобігати витоку </w:t>
      </w:r>
      <w:r>
        <w:rPr>
          <w:sz w:val="28"/>
          <w:szCs w:val="28"/>
          <w:lang w:val="uk-UA"/>
        </w:rPr>
        <w:t>даних з тих чи інших каналів</w:t>
      </w:r>
      <w:r w:rsidRPr="004B1147">
        <w:rPr>
          <w:sz w:val="28"/>
          <w:szCs w:val="28"/>
          <w:lang w:val="uk-UA"/>
        </w:rPr>
        <w:t xml:space="preserve">. Однак дійсно комплексних рішень, що покривають всі існуючі канали, значно менше. У цих умовах надзвичайно важливим стає вибір технології, </w:t>
      </w:r>
      <w:r>
        <w:rPr>
          <w:sz w:val="28"/>
          <w:szCs w:val="28"/>
          <w:lang w:val="uk-UA"/>
        </w:rPr>
        <w:t>що забезпечує захист від витоку</w:t>
      </w:r>
      <w:r w:rsidRPr="004B1147">
        <w:rPr>
          <w:sz w:val="28"/>
          <w:szCs w:val="28"/>
          <w:lang w:val="uk-UA"/>
        </w:rPr>
        <w:t xml:space="preserve"> </w:t>
      </w:r>
      <w:r>
        <w:rPr>
          <w:sz w:val="28"/>
          <w:szCs w:val="28"/>
          <w:lang w:val="uk-UA"/>
        </w:rPr>
        <w:t xml:space="preserve">даних </w:t>
      </w:r>
      <w:r w:rsidRPr="004B1147">
        <w:rPr>
          <w:sz w:val="28"/>
          <w:szCs w:val="28"/>
          <w:lang w:val="uk-UA"/>
        </w:rPr>
        <w:t xml:space="preserve">з максимальною ефективністю і мінімальною кількістю помилкових спрацьовувань. Перше, чому слід приділити увагу при виборі DLP-рішення </w:t>
      </w:r>
      <w:r>
        <w:rPr>
          <w:sz w:val="28"/>
          <w:szCs w:val="28"/>
          <w:lang w:val="uk-UA"/>
        </w:rPr>
        <w:t>–</w:t>
      </w:r>
      <w:r w:rsidRPr="004B1147">
        <w:rPr>
          <w:sz w:val="28"/>
          <w:szCs w:val="28"/>
          <w:lang w:val="uk-UA"/>
        </w:rPr>
        <w:t xml:space="preserve"> це </w:t>
      </w:r>
      <w:r>
        <w:rPr>
          <w:sz w:val="28"/>
          <w:szCs w:val="28"/>
          <w:lang w:val="uk-UA"/>
        </w:rPr>
        <w:t xml:space="preserve">те, </w:t>
      </w:r>
      <w:r w:rsidRPr="004B1147">
        <w:rPr>
          <w:sz w:val="28"/>
          <w:szCs w:val="28"/>
          <w:lang w:val="uk-UA"/>
        </w:rPr>
        <w:t>як дане рішення здійснює аналіз переданої інформації і які технології використовуються для визначення</w:t>
      </w:r>
      <w:r>
        <w:rPr>
          <w:sz w:val="28"/>
          <w:szCs w:val="28"/>
          <w:lang w:val="uk-UA"/>
        </w:rPr>
        <w:t xml:space="preserve"> наявності конфіденційних даних. Але для проведення аналізу потрібно виявити серед всього потоку </w:t>
      </w:r>
      <w:r>
        <w:rPr>
          <w:sz w:val="28"/>
          <w:szCs w:val="28"/>
          <w:lang w:val="uk-UA"/>
        </w:rPr>
        <w:lastRenderedPageBreak/>
        <w:t xml:space="preserve">даних, що циркулює в ІТС, ту інформацію яка є конфіденційною. Для цього потрібно розглянути модель </w:t>
      </w:r>
      <w:r>
        <w:rPr>
          <w:sz w:val="28"/>
          <w:szCs w:val="28"/>
          <w:lang w:val="en-US"/>
        </w:rPr>
        <w:t>DLP</w:t>
      </w:r>
      <w:r w:rsidR="002122AD">
        <w:rPr>
          <w:sz w:val="28"/>
          <w:szCs w:val="28"/>
          <w:lang w:val="uk-UA"/>
        </w:rPr>
        <w:t xml:space="preserve">-системи, яка представлена на </w:t>
      </w:r>
      <w:r w:rsidR="003F35C3">
        <w:rPr>
          <w:rFonts w:eastAsia="Times New Roman"/>
          <w:color w:val="000000"/>
          <w:sz w:val="28"/>
          <w:szCs w:val="28"/>
        </w:rPr>
        <w:t>рисунку</w:t>
      </w:r>
      <w:r w:rsidR="002122AD">
        <w:rPr>
          <w:sz w:val="28"/>
          <w:szCs w:val="28"/>
          <w:lang w:val="uk-UA"/>
        </w:rPr>
        <w:t xml:space="preserve"> 2.2.</w:t>
      </w:r>
    </w:p>
    <w:p w14:paraId="2C222237" w14:textId="77777777" w:rsidR="007E31FF" w:rsidRDefault="00DA3ED7" w:rsidP="00711942">
      <w:pPr>
        <w:jc w:val="center"/>
        <w:rPr>
          <w:sz w:val="28"/>
          <w:szCs w:val="28"/>
          <w:lang w:val="uk-UA"/>
        </w:rPr>
      </w:pPr>
      <w:r w:rsidRPr="00DA3ED7">
        <w:rPr>
          <w:noProof/>
          <w:sz w:val="28"/>
          <w:szCs w:val="28"/>
          <w:lang w:val="uk-UA" w:eastAsia="uk-UA"/>
        </w:rPr>
        <w:drawing>
          <wp:inline distT="0" distB="0" distL="0" distR="0" wp14:anchorId="0FCF5E70" wp14:editId="2166A550">
            <wp:extent cx="5939790" cy="4108012"/>
            <wp:effectExtent l="19050" t="0" r="3810" b="0"/>
            <wp:docPr id="9" name="Рисунок 1" descr="модель DLP.cdd123.jpg"/>
            <wp:cNvGraphicFramePr/>
            <a:graphic xmlns:a="http://schemas.openxmlformats.org/drawingml/2006/main">
              <a:graphicData uri="http://schemas.openxmlformats.org/drawingml/2006/picture">
                <pic:pic xmlns:pic="http://schemas.openxmlformats.org/drawingml/2006/picture">
                  <pic:nvPicPr>
                    <pic:cNvPr id="11" name="Рисунок 10" descr="модель DLP.cdd123.jpg"/>
                    <pic:cNvPicPr>
                      <a:picLocks noChangeAspect="1"/>
                    </pic:cNvPicPr>
                  </pic:nvPicPr>
                  <pic:blipFill>
                    <a:blip r:embed="rId13" cstate="print"/>
                    <a:stretch>
                      <a:fillRect/>
                    </a:stretch>
                  </pic:blipFill>
                  <pic:spPr>
                    <a:xfrm>
                      <a:off x="0" y="0"/>
                      <a:ext cx="5939790" cy="4108012"/>
                    </a:xfrm>
                    <a:prstGeom prst="rect">
                      <a:avLst/>
                    </a:prstGeom>
                  </pic:spPr>
                </pic:pic>
              </a:graphicData>
            </a:graphic>
          </wp:inline>
        </w:drawing>
      </w:r>
    </w:p>
    <w:p w14:paraId="34876981" w14:textId="77777777" w:rsidR="007E31FF" w:rsidRDefault="004B5104" w:rsidP="005B40EB">
      <w:pPr>
        <w:jc w:val="center"/>
        <w:rPr>
          <w:sz w:val="28"/>
          <w:szCs w:val="28"/>
          <w:lang w:val="uk-UA"/>
        </w:rPr>
      </w:pPr>
      <w:r w:rsidRPr="0022082A">
        <w:rPr>
          <w:sz w:val="28"/>
          <w:szCs w:val="28"/>
          <w:lang w:val="uk-UA"/>
        </w:rPr>
        <w:t>Рис</w:t>
      </w:r>
      <w:r>
        <w:rPr>
          <w:sz w:val="28"/>
          <w:szCs w:val="28"/>
          <w:lang w:val="uk-UA"/>
        </w:rPr>
        <w:t>унок</w:t>
      </w:r>
      <w:r w:rsidR="00761066">
        <w:rPr>
          <w:sz w:val="28"/>
          <w:szCs w:val="28"/>
          <w:lang w:val="uk-UA"/>
        </w:rPr>
        <w:t xml:space="preserve"> 2.2</w:t>
      </w:r>
      <w:r w:rsidR="007E31FF">
        <w:rPr>
          <w:sz w:val="28"/>
          <w:szCs w:val="28"/>
          <w:lang w:val="uk-UA"/>
        </w:rPr>
        <w:t xml:space="preserve"> </w:t>
      </w:r>
      <w:r w:rsidR="00282F12">
        <w:rPr>
          <w:rFonts w:eastAsia="Times New Roman"/>
          <w:color w:val="000000"/>
          <w:sz w:val="28"/>
          <w:szCs w:val="28"/>
          <w:lang w:val="en-US"/>
        </w:rPr>
        <w:t xml:space="preserve">– </w:t>
      </w:r>
      <w:r w:rsidR="007E31FF">
        <w:rPr>
          <w:sz w:val="28"/>
          <w:szCs w:val="28"/>
          <w:lang w:val="uk-UA"/>
        </w:rPr>
        <w:t xml:space="preserve">Модель </w:t>
      </w:r>
      <w:r w:rsidR="007E31FF">
        <w:rPr>
          <w:sz w:val="28"/>
          <w:szCs w:val="28"/>
          <w:lang w:val="en-US"/>
        </w:rPr>
        <w:t>DLP</w:t>
      </w:r>
      <w:r w:rsidR="007E31FF" w:rsidRPr="00605EAC">
        <w:rPr>
          <w:sz w:val="28"/>
          <w:szCs w:val="28"/>
          <w:lang w:val="uk-UA"/>
        </w:rPr>
        <w:t>-</w:t>
      </w:r>
      <w:r w:rsidR="007E31FF">
        <w:rPr>
          <w:sz w:val="28"/>
          <w:szCs w:val="28"/>
          <w:lang w:val="uk-UA"/>
        </w:rPr>
        <w:t>системи</w:t>
      </w:r>
    </w:p>
    <w:p w14:paraId="49E74551" w14:textId="77777777" w:rsidR="007E31FF" w:rsidRDefault="007E31FF" w:rsidP="003A15EB">
      <w:pPr>
        <w:ind w:firstLine="851"/>
        <w:jc w:val="center"/>
        <w:rPr>
          <w:sz w:val="28"/>
          <w:szCs w:val="28"/>
          <w:lang w:val="uk-UA"/>
        </w:rPr>
      </w:pPr>
    </w:p>
    <w:p w14:paraId="485B0AE5" w14:textId="77777777" w:rsidR="007E31FF" w:rsidRPr="007E31FF" w:rsidRDefault="007E31FF" w:rsidP="003A15EB">
      <w:pPr>
        <w:ind w:firstLine="851"/>
        <w:jc w:val="both"/>
        <w:rPr>
          <w:sz w:val="28"/>
          <w:szCs w:val="28"/>
          <w:lang w:val="uk-UA"/>
        </w:rPr>
      </w:pPr>
      <w:r>
        <w:rPr>
          <w:sz w:val="28"/>
          <w:szCs w:val="28"/>
          <w:lang w:val="uk-UA"/>
        </w:rPr>
        <w:t xml:space="preserve">Дана модель являє собою стандартну схему роботи </w:t>
      </w:r>
      <w:r>
        <w:rPr>
          <w:sz w:val="28"/>
          <w:szCs w:val="28"/>
          <w:lang w:val="en-US"/>
        </w:rPr>
        <w:t>DLP</w:t>
      </w:r>
      <w:r>
        <w:rPr>
          <w:sz w:val="28"/>
          <w:szCs w:val="28"/>
          <w:lang w:val="uk-UA"/>
        </w:rPr>
        <w:t xml:space="preserve">-системи та складається </w:t>
      </w:r>
      <w:r w:rsidR="008125E8">
        <w:rPr>
          <w:sz w:val="28"/>
          <w:szCs w:val="28"/>
          <w:lang w:val="uk-UA"/>
        </w:rPr>
        <w:t>компонентів (модулів та БД)</w:t>
      </w:r>
      <w:r>
        <w:rPr>
          <w:sz w:val="28"/>
          <w:szCs w:val="28"/>
          <w:lang w:val="uk-UA"/>
        </w:rPr>
        <w:t xml:space="preserve">, які виконують </w:t>
      </w:r>
      <w:r w:rsidR="008125E8">
        <w:rPr>
          <w:sz w:val="28"/>
          <w:szCs w:val="28"/>
          <w:lang w:val="uk-UA"/>
        </w:rPr>
        <w:t xml:space="preserve">визначені </w:t>
      </w:r>
      <w:r>
        <w:rPr>
          <w:sz w:val="28"/>
          <w:szCs w:val="28"/>
          <w:lang w:val="uk-UA"/>
        </w:rPr>
        <w:t xml:space="preserve">функції для забезпечення збереження даних від витоку. </w:t>
      </w:r>
      <w:r w:rsidR="008125E8">
        <w:rPr>
          <w:sz w:val="28"/>
          <w:szCs w:val="28"/>
          <w:lang w:val="uk-UA"/>
        </w:rPr>
        <w:t>Для розуміння принципів роботи даної моделі далі буде проаналізовано кожен компонент системи:</w:t>
      </w:r>
    </w:p>
    <w:p w14:paraId="67BDBE31" w14:textId="77777777" w:rsidR="001E463C" w:rsidRDefault="001E463C" w:rsidP="003A15EB">
      <w:pPr>
        <w:tabs>
          <w:tab w:val="left" w:pos="567"/>
          <w:tab w:val="left" w:pos="993"/>
        </w:tabs>
        <w:ind w:firstLine="851"/>
        <w:jc w:val="both"/>
        <w:rPr>
          <w:sz w:val="28"/>
          <w:szCs w:val="28"/>
          <w:lang w:val="uk-UA"/>
        </w:rPr>
      </w:pPr>
      <w:r w:rsidRPr="00D83076">
        <w:rPr>
          <w:i/>
          <w:sz w:val="28"/>
          <w:szCs w:val="28"/>
          <w:lang w:val="uk-UA"/>
        </w:rPr>
        <w:t>Модуль сканування (</w:t>
      </w:r>
      <w:proofErr w:type="spellStart"/>
      <w:r w:rsidRPr="00D83076">
        <w:rPr>
          <w:i/>
          <w:sz w:val="28"/>
          <w:szCs w:val="28"/>
          <w:lang w:val="uk-UA"/>
        </w:rPr>
        <w:t>Monitor</w:t>
      </w:r>
      <w:proofErr w:type="spellEnd"/>
      <w:r w:rsidRPr="00D83076">
        <w:rPr>
          <w:i/>
          <w:sz w:val="28"/>
          <w:szCs w:val="28"/>
          <w:lang w:val="uk-UA"/>
        </w:rPr>
        <w:t xml:space="preserve"> DLP)</w:t>
      </w:r>
      <w:r w:rsidRPr="00843778">
        <w:rPr>
          <w:sz w:val="28"/>
          <w:szCs w:val="28"/>
          <w:lang w:val="uk-UA"/>
        </w:rPr>
        <w:t xml:space="preserve"> – дозволяє збирати, відслідковувати і документувати дані, що передаються по всій мережі протягом усього часу спостереження. М</w:t>
      </w:r>
      <w:r>
        <w:rPr>
          <w:sz w:val="28"/>
          <w:szCs w:val="28"/>
          <w:lang w:val="uk-UA"/>
        </w:rPr>
        <w:t>одуль</w:t>
      </w:r>
      <w:r w:rsidRPr="00843778">
        <w:rPr>
          <w:sz w:val="28"/>
          <w:szCs w:val="28"/>
          <w:lang w:val="uk-UA"/>
        </w:rPr>
        <w:t xml:space="preserve"> сканування</w:t>
      </w:r>
      <w:r>
        <w:rPr>
          <w:sz w:val="28"/>
          <w:szCs w:val="28"/>
          <w:lang w:val="uk-UA"/>
        </w:rPr>
        <w:t xml:space="preserve"> захищає динамічну інформацію </w:t>
      </w:r>
      <w:r w:rsidRPr="00A11B97">
        <w:rPr>
          <w:sz w:val="28"/>
          <w:szCs w:val="28"/>
          <w:lang w:val="uk-UA"/>
        </w:rPr>
        <w:t>(</w:t>
      </w:r>
      <w:proofErr w:type="spellStart"/>
      <w:r w:rsidRPr="00A11B97">
        <w:rPr>
          <w:sz w:val="28"/>
          <w:szCs w:val="28"/>
          <w:lang w:val="uk-UA"/>
        </w:rPr>
        <w:t>Data-in-Motion</w:t>
      </w:r>
      <w:proofErr w:type="spellEnd"/>
      <w:r w:rsidRPr="00A11B97">
        <w:rPr>
          <w:sz w:val="28"/>
          <w:szCs w:val="28"/>
          <w:lang w:val="uk-UA"/>
        </w:rPr>
        <w:t>)</w:t>
      </w:r>
      <w:r>
        <w:rPr>
          <w:sz w:val="28"/>
          <w:szCs w:val="28"/>
          <w:lang w:val="uk-UA"/>
        </w:rPr>
        <w:t xml:space="preserve"> та має такі можливості:</w:t>
      </w:r>
    </w:p>
    <w:p w14:paraId="7536572F" w14:textId="77777777" w:rsidR="001E463C" w:rsidRPr="005555C7" w:rsidRDefault="00711942" w:rsidP="00711942">
      <w:pPr>
        <w:pStyle w:val="a3"/>
        <w:tabs>
          <w:tab w:val="left" w:pos="993"/>
        </w:tabs>
        <w:ind w:left="0" w:firstLine="851"/>
        <w:jc w:val="both"/>
        <w:rPr>
          <w:sz w:val="28"/>
          <w:szCs w:val="28"/>
          <w:lang w:val="uk-UA"/>
        </w:rPr>
      </w:pPr>
      <w:r>
        <w:rPr>
          <w:color w:val="000000"/>
          <w:sz w:val="28"/>
          <w:szCs w:val="28"/>
          <w:lang w:val="uk-UA"/>
        </w:rPr>
        <w:t>- </w:t>
      </w:r>
      <w:r w:rsidR="001E463C">
        <w:rPr>
          <w:sz w:val="28"/>
          <w:szCs w:val="28"/>
          <w:lang w:val="uk-UA"/>
        </w:rPr>
        <w:t>в</w:t>
      </w:r>
      <w:r w:rsidR="00AC658C">
        <w:rPr>
          <w:sz w:val="28"/>
          <w:szCs w:val="28"/>
          <w:lang w:val="uk-UA"/>
        </w:rPr>
        <w:t>иявлення конфіденційних</w:t>
      </w:r>
      <w:r w:rsidR="001E463C" w:rsidRPr="005555C7">
        <w:rPr>
          <w:sz w:val="28"/>
          <w:szCs w:val="28"/>
          <w:lang w:val="uk-UA"/>
        </w:rPr>
        <w:t xml:space="preserve"> </w:t>
      </w:r>
      <w:r w:rsidR="001E463C">
        <w:rPr>
          <w:sz w:val="28"/>
          <w:szCs w:val="28"/>
          <w:lang w:val="uk-UA"/>
        </w:rPr>
        <w:t>даних;</w:t>
      </w:r>
    </w:p>
    <w:p w14:paraId="40BB89CE" w14:textId="77777777" w:rsidR="001E463C" w:rsidRPr="005555C7" w:rsidRDefault="00711942" w:rsidP="00711942">
      <w:pPr>
        <w:pStyle w:val="a3"/>
        <w:tabs>
          <w:tab w:val="left" w:pos="993"/>
        </w:tabs>
        <w:ind w:left="0" w:firstLine="851"/>
        <w:jc w:val="both"/>
        <w:rPr>
          <w:sz w:val="28"/>
          <w:szCs w:val="28"/>
          <w:lang w:val="uk-UA"/>
        </w:rPr>
      </w:pPr>
      <w:r>
        <w:rPr>
          <w:color w:val="000000"/>
          <w:sz w:val="28"/>
          <w:szCs w:val="28"/>
          <w:lang w:val="uk-UA"/>
        </w:rPr>
        <w:t>- </w:t>
      </w:r>
      <w:r w:rsidR="001E463C" w:rsidRPr="005555C7">
        <w:rPr>
          <w:sz w:val="28"/>
          <w:szCs w:val="28"/>
          <w:lang w:val="uk-UA"/>
        </w:rPr>
        <w:t xml:space="preserve">захоплення і індексація за </w:t>
      </w:r>
      <w:r w:rsidR="00D83076">
        <w:rPr>
          <w:sz w:val="28"/>
          <w:szCs w:val="28"/>
          <w:lang w:val="uk-UA"/>
        </w:rPr>
        <w:t>весь</w:t>
      </w:r>
      <w:r w:rsidR="001E463C" w:rsidRPr="005555C7">
        <w:rPr>
          <w:sz w:val="28"/>
          <w:szCs w:val="28"/>
          <w:lang w:val="uk-UA"/>
        </w:rPr>
        <w:t xml:space="preserve"> мережев</w:t>
      </w:r>
      <w:r w:rsidR="00D83076">
        <w:rPr>
          <w:sz w:val="28"/>
          <w:szCs w:val="28"/>
          <w:lang w:val="uk-UA"/>
        </w:rPr>
        <w:t>ий трафік</w:t>
      </w:r>
      <w:r w:rsidR="001E463C">
        <w:rPr>
          <w:sz w:val="28"/>
          <w:szCs w:val="28"/>
          <w:lang w:val="uk-UA"/>
        </w:rPr>
        <w:t>;</w:t>
      </w:r>
    </w:p>
    <w:p w14:paraId="75A274AE" w14:textId="77777777" w:rsidR="001E463C" w:rsidRPr="005555C7" w:rsidRDefault="00711942" w:rsidP="00711942">
      <w:pPr>
        <w:pStyle w:val="a3"/>
        <w:tabs>
          <w:tab w:val="left" w:pos="709"/>
          <w:tab w:val="left" w:pos="993"/>
        </w:tabs>
        <w:ind w:left="0" w:firstLine="851"/>
        <w:jc w:val="both"/>
        <w:rPr>
          <w:sz w:val="28"/>
          <w:szCs w:val="28"/>
          <w:lang w:val="uk-UA"/>
        </w:rPr>
      </w:pPr>
      <w:r>
        <w:rPr>
          <w:color w:val="000000"/>
          <w:sz w:val="28"/>
          <w:szCs w:val="28"/>
          <w:lang w:val="uk-UA"/>
        </w:rPr>
        <w:t>- </w:t>
      </w:r>
      <w:r w:rsidR="001E463C" w:rsidRPr="005555C7">
        <w:rPr>
          <w:sz w:val="28"/>
          <w:szCs w:val="28"/>
          <w:lang w:val="uk-UA"/>
        </w:rPr>
        <w:t>класифікація мережевого трафіку</w:t>
      </w:r>
      <w:r w:rsidR="001E463C">
        <w:rPr>
          <w:sz w:val="28"/>
          <w:szCs w:val="28"/>
          <w:lang w:val="uk-UA"/>
        </w:rPr>
        <w:t>;</w:t>
      </w:r>
    </w:p>
    <w:p w14:paraId="74633709" w14:textId="77777777" w:rsidR="000C277A" w:rsidRDefault="00711942" w:rsidP="00711942">
      <w:pPr>
        <w:pStyle w:val="a3"/>
        <w:ind w:left="0" w:firstLine="851"/>
        <w:jc w:val="both"/>
        <w:rPr>
          <w:sz w:val="28"/>
          <w:szCs w:val="28"/>
          <w:lang w:val="uk-UA"/>
        </w:rPr>
      </w:pPr>
      <w:r>
        <w:rPr>
          <w:color w:val="000000"/>
          <w:sz w:val="28"/>
          <w:szCs w:val="28"/>
          <w:lang w:val="uk-UA"/>
        </w:rPr>
        <w:t>- </w:t>
      </w:r>
      <w:r w:rsidR="001E463C" w:rsidRPr="005555C7">
        <w:rPr>
          <w:sz w:val="28"/>
          <w:szCs w:val="28"/>
          <w:lang w:val="uk-UA"/>
        </w:rPr>
        <w:t>моніторинг доступу до внутрішніх файлів</w:t>
      </w:r>
      <w:r w:rsidR="001E463C">
        <w:rPr>
          <w:sz w:val="28"/>
          <w:szCs w:val="28"/>
          <w:lang w:val="uk-UA"/>
        </w:rPr>
        <w:t>.</w:t>
      </w:r>
    </w:p>
    <w:p w14:paraId="1D434FFB" w14:textId="77777777" w:rsidR="00E651EF" w:rsidRDefault="00E651EF" w:rsidP="003A15EB">
      <w:pPr>
        <w:tabs>
          <w:tab w:val="left" w:pos="709"/>
          <w:tab w:val="left" w:pos="993"/>
        </w:tabs>
        <w:ind w:firstLine="851"/>
        <w:jc w:val="both"/>
        <w:rPr>
          <w:sz w:val="28"/>
          <w:szCs w:val="28"/>
          <w:lang w:val="uk-UA"/>
        </w:rPr>
      </w:pPr>
      <w:r>
        <w:rPr>
          <w:sz w:val="28"/>
          <w:szCs w:val="28"/>
          <w:lang w:val="uk-UA"/>
        </w:rPr>
        <w:lastRenderedPageBreak/>
        <w:t>Найпоширенішими засобами сканування є:</w:t>
      </w:r>
    </w:p>
    <w:p w14:paraId="3A5FFF77" w14:textId="77777777" w:rsidR="005C3972" w:rsidRPr="005C3972" w:rsidRDefault="00340C35" w:rsidP="003A15EB">
      <w:pPr>
        <w:tabs>
          <w:tab w:val="left" w:pos="709"/>
          <w:tab w:val="left" w:pos="993"/>
        </w:tabs>
        <w:ind w:firstLine="851"/>
        <w:jc w:val="both"/>
        <w:rPr>
          <w:sz w:val="28"/>
          <w:szCs w:val="28"/>
          <w:lang w:val="uk-UA"/>
        </w:rPr>
      </w:pPr>
      <w:r>
        <w:rPr>
          <w:sz w:val="28"/>
          <w:szCs w:val="28"/>
          <w:lang w:val="uk-UA"/>
        </w:rPr>
        <w:t xml:space="preserve">- </w:t>
      </w:r>
      <w:r w:rsidR="00E651EF">
        <w:rPr>
          <w:sz w:val="28"/>
          <w:szCs w:val="28"/>
          <w:lang w:val="uk-UA"/>
        </w:rPr>
        <w:t>с</w:t>
      </w:r>
      <w:r w:rsidR="005C3972" w:rsidRPr="005C3972">
        <w:rPr>
          <w:sz w:val="28"/>
          <w:szCs w:val="28"/>
          <w:lang w:val="uk-UA"/>
        </w:rPr>
        <w:t>татистичний (“поведінковий”) аналіз інформації по користувачах – якщо користувач має доступ до конфіденційної інформації, і в той же час він відвідує певні сайти (</w:t>
      </w:r>
      <w:proofErr w:type="spellStart"/>
      <w:r w:rsidR="005C3972" w:rsidRPr="005C3972">
        <w:rPr>
          <w:sz w:val="28"/>
          <w:szCs w:val="28"/>
          <w:lang w:val="uk-UA"/>
        </w:rPr>
        <w:t>web-storage</w:t>
      </w:r>
      <w:proofErr w:type="spellEnd"/>
      <w:r w:rsidR="005C3972" w:rsidRPr="005C3972">
        <w:rPr>
          <w:sz w:val="28"/>
          <w:szCs w:val="28"/>
          <w:lang w:val="uk-UA"/>
        </w:rPr>
        <w:t xml:space="preserve">, </w:t>
      </w:r>
      <w:proofErr w:type="spellStart"/>
      <w:r w:rsidR="005C3972" w:rsidRPr="005C3972">
        <w:rPr>
          <w:sz w:val="28"/>
          <w:szCs w:val="28"/>
          <w:lang w:val="uk-UA"/>
        </w:rPr>
        <w:t>web-mail</w:t>
      </w:r>
      <w:proofErr w:type="spellEnd"/>
      <w:r w:rsidR="005C3972" w:rsidRPr="005C3972">
        <w:rPr>
          <w:sz w:val="28"/>
          <w:szCs w:val="28"/>
          <w:lang w:val="uk-UA"/>
        </w:rPr>
        <w:t xml:space="preserve">, </w:t>
      </w:r>
      <w:proofErr w:type="spellStart"/>
      <w:r w:rsidR="005C3972" w:rsidRPr="005C3972">
        <w:rPr>
          <w:sz w:val="28"/>
          <w:szCs w:val="28"/>
          <w:lang w:val="uk-UA"/>
        </w:rPr>
        <w:t>хакерські</w:t>
      </w:r>
      <w:proofErr w:type="spellEnd"/>
      <w:r w:rsidR="005C3972" w:rsidRPr="005C3972">
        <w:rPr>
          <w:sz w:val="28"/>
          <w:szCs w:val="28"/>
          <w:lang w:val="uk-UA"/>
        </w:rPr>
        <w:t xml:space="preserve"> і </w:t>
      </w:r>
      <w:proofErr w:type="spellStart"/>
      <w:r w:rsidR="005C3972" w:rsidRPr="005C3972">
        <w:rPr>
          <w:sz w:val="28"/>
          <w:szCs w:val="28"/>
          <w:lang w:val="uk-UA"/>
        </w:rPr>
        <w:t>т.д</w:t>
      </w:r>
      <w:proofErr w:type="spellEnd"/>
      <w:r w:rsidR="005C3972" w:rsidRPr="005C3972">
        <w:rPr>
          <w:sz w:val="28"/>
          <w:szCs w:val="28"/>
          <w:lang w:val="uk-UA"/>
        </w:rPr>
        <w:t>.), то він потрапляє в “групу ризику” і до нього можуть застосовуватись додаткові обмежуючі політики безпеки;</w:t>
      </w:r>
    </w:p>
    <w:p w14:paraId="0FD84350" w14:textId="77777777" w:rsidR="005C3972" w:rsidRPr="005C3972" w:rsidRDefault="00340C35" w:rsidP="003A15EB">
      <w:pPr>
        <w:tabs>
          <w:tab w:val="left" w:pos="993"/>
        </w:tabs>
        <w:ind w:firstLine="851"/>
        <w:jc w:val="both"/>
        <w:rPr>
          <w:sz w:val="28"/>
          <w:szCs w:val="28"/>
          <w:lang w:val="uk-UA"/>
        </w:rPr>
      </w:pPr>
      <w:r>
        <w:rPr>
          <w:sz w:val="28"/>
          <w:szCs w:val="28"/>
          <w:lang w:val="uk-UA"/>
        </w:rPr>
        <w:t xml:space="preserve">- </w:t>
      </w:r>
      <w:r w:rsidR="005C3972" w:rsidRPr="005C3972">
        <w:rPr>
          <w:sz w:val="28"/>
          <w:szCs w:val="28"/>
          <w:lang w:val="uk-UA"/>
        </w:rPr>
        <w:t>пошук по словниках – за точним збігом слів, в деяких випадках з урахуванням морфології;</w:t>
      </w:r>
    </w:p>
    <w:p w14:paraId="769B07AF" w14:textId="77777777" w:rsidR="005C3972" w:rsidRPr="00E651EF" w:rsidRDefault="00340C35" w:rsidP="00EF5711">
      <w:pPr>
        <w:ind w:firstLine="851"/>
        <w:jc w:val="both"/>
        <w:rPr>
          <w:sz w:val="28"/>
          <w:szCs w:val="28"/>
          <w:lang w:val="uk-UA"/>
        </w:rPr>
      </w:pPr>
      <w:r>
        <w:rPr>
          <w:sz w:val="28"/>
          <w:szCs w:val="28"/>
          <w:lang w:val="uk-UA"/>
        </w:rPr>
        <w:t xml:space="preserve">- </w:t>
      </w:r>
      <w:r w:rsidR="005C3972" w:rsidRPr="00E651EF">
        <w:rPr>
          <w:sz w:val="28"/>
          <w:szCs w:val="28"/>
          <w:lang w:val="uk-UA"/>
        </w:rPr>
        <w:t>порівняння за типами файлів – політиками безпеки може бути заборонено надсилання зовні деяких типів файлів. При цьому, якщо користувач змінить розширення файлу, то система все одно повинна виявити тип файлу і вжити необхідні заходи;</w:t>
      </w:r>
    </w:p>
    <w:p w14:paraId="3482CA8C" w14:textId="77777777" w:rsidR="001E463C" w:rsidRDefault="001E463C" w:rsidP="003A15EB">
      <w:pPr>
        <w:tabs>
          <w:tab w:val="left" w:pos="567"/>
          <w:tab w:val="left" w:pos="993"/>
        </w:tabs>
        <w:ind w:firstLine="851"/>
        <w:jc w:val="both"/>
        <w:rPr>
          <w:sz w:val="28"/>
          <w:szCs w:val="28"/>
          <w:lang w:val="uk-UA"/>
        </w:rPr>
      </w:pPr>
      <w:r w:rsidRPr="00EF5711">
        <w:rPr>
          <w:i/>
          <w:sz w:val="28"/>
          <w:szCs w:val="28"/>
          <w:lang w:val="uk-UA"/>
        </w:rPr>
        <w:t>Модуль виявлення (</w:t>
      </w:r>
      <w:proofErr w:type="spellStart"/>
      <w:r w:rsidRPr="00EF5711">
        <w:rPr>
          <w:i/>
          <w:sz w:val="28"/>
          <w:szCs w:val="28"/>
          <w:lang w:val="uk-UA"/>
        </w:rPr>
        <w:t>Discover</w:t>
      </w:r>
      <w:proofErr w:type="spellEnd"/>
      <w:r w:rsidRPr="00EF5711">
        <w:rPr>
          <w:i/>
          <w:sz w:val="28"/>
          <w:szCs w:val="28"/>
          <w:lang w:val="uk-UA"/>
        </w:rPr>
        <w:t xml:space="preserve"> DLP)</w:t>
      </w:r>
      <w:r w:rsidRPr="00843778">
        <w:rPr>
          <w:sz w:val="28"/>
          <w:szCs w:val="28"/>
          <w:lang w:val="uk-UA"/>
        </w:rPr>
        <w:t xml:space="preserve"> – дозволяє визначити, чи піддаються ваші конфіденційні дані ризику, і встановити їх місце розташування</w:t>
      </w:r>
      <w:r>
        <w:rPr>
          <w:sz w:val="28"/>
          <w:szCs w:val="28"/>
          <w:lang w:val="uk-UA"/>
        </w:rPr>
        <w:t>.</w:t>
      </w:r>
      <w:r w:rsidRPr="0013188B">
        <w:rPr>
          <w:sz w:val="28"/>
          <w:szCs w:val="28"/>
          <w:lang w:val="uk-UA"/>
        </w:rPr>
        <w:t xml:space="preserve"> </w:t>
      </w:r>
      <w:r w:rsidRPr="00843778">
        <w:rPr>
          <w:sz w:val="28"/>
          <w:szCs w:val="28"/>
          <w:lang w:val="uk-UA"/>
        </w:rPr>
        <w:t>М</w:t>
      </w:r>
      <w:r>
        <w:rPr>
          <w:sz w:val="28"/>
          <w:szCs w:val="28"/>
          <w:lang w:val="uk-UA"/>
        </w:rPr>
        <w:t>одуль</w:t>
      </w:r>
      <w:r w:rsidRPr="00843778">
        <w:rPr>
          <w:sz w:val="28"/>
          <w:szCs w:val="28"/>
          <w:lang w:val="uk-UA"/>
        </w:rPr>
        <w:t xml:space="preserve"> </w:t>
      </w:r>
      <w:r>
        <w:rPr>
          <w:sz w:val="28"/>
          <w:szCs w:val="28"/>
          <w:lang w:val="uk-UA"/>
        </w:rPr>
        <w:t xml:space="preserve">виявлення захищає статичну інформацію </w:t>
      </w:r>
      <w:r w:rsidRPr="00A11B97">
        <w:rPr>
          <w:sz w:val="28"/>
          <w:szCs w:val="28"/>
          <w:lang w:val="uk-UA"/>
        </w:rPr>
        <w:t>(</w:t>
      </w:r>
      <w:proofErr w:type="spellStart"/>
      <w:r w:rsidRPr="00A11B97">
        <w:rPr>
          <w:sz w:val="28"/>
          <w:szCs w:val="28"/>
          <w:lang w:val="uk-UA"/>
        </w:rPr>
        <w:t>Data-at-Rest</w:t>
      </w:r>
      <w:proofErr w:type="spellEnd"/>
      <w:r w:rsidRPr="00A11B97">
        <w:rPr>
          <w:sz w:val="28"/>
          <w:szCs w:val="28"/>
          <w:lang w:val="uk-UA"/>
        </w:rPr>
        <w:t>)</w:t>
      </w:r>
      <w:r>
        <w:rPr>
          <w:sz w:val="28"/>
          <w:szCs w:val="28"/>
          <w:lang w:val="uk-UA"/>
        </w:rPr>
        <w:t xml:space="preserve"> та має такі можливості:</w:t>
      </w:r>
    </w:p>
    <w:p w14:paraId="18A12E02" w14:textId="77777777" w:rsidR="001E463C" w:rsidRPr="005555C7" w:rsidRDefault="00EF5711" w:rsidP="00EF5711">
      <w:pPr>
        <w:pStyle w:val="a3"/>
        <w:ind w:left="0" w:firstLine="851"/>
        <w:jc w:val="both"/>
        <w:rPr>
          <w:sz w:val="28"/>
          <w:szCs w:val="28"/>
          <w:lang w:val="uk-UA"/>
        </w:rPr>
      </w:pPr>
      <w:r>
        <w:rPr>
          <w:color w:val="000000"/>
          <w:sz w:val="28"/>
          <w:szCs w:val="28"/>
          <w:lang w:val="uk-UA"/>
        </w:rPr>
        <w:t>- </w:t>
      </w:r>
      <w:r w:rsidR="001E463C" w:rsidRPr="005555C7">
        <w:rPr>
          <w:sz w:val="28"/>
          <w:szCs w:val="28"/>
          <w:lang w:val="uk-UA"/>
        </w:rPr>
        <w:t xml:space="preserve">перевірка </w:t>
      </w:r>
      <w:r w:rsidR="001E463C">
        <w:rPr>
          <w:sz w:val="28"/>
          <w:szCs w:val="28"/>
          <w:lang w:val="uk-UA"/>
        </w:rPr>
        <w:t>даних</w:t>
      </w:r>
      <w:r w:rsidR="001E463C" w:rsidRPr="005555C7">
        <w:rPr>
          <w:sz w:val="28"/>
          <w:szCs w:val="28"/>
          <w:lang w:val="uk-UA"/>
        </w:rPr>
        <w:t>, що знаходиться на всіх доступних ресурсах (CIFS, NFS, HTTP (S), F</w:t>
      </w:r>
      <w:r w:rsidR="00D83076">
        <w:rPr>
          <w:sz w:val="28"/>
          <w:szCs w:val="28"/>
          <w:lang w:val="uk-UA"/>
        </w:rPr>
        <w:t xml:space="preserve">TP, </w:t>
      </w:r>
      <w:proofErr w:type="spellStart"/>
      <w:r w:rsidR="00D83076">
        <w:rPr>
          <w:sz w:val="28"/>
          <w:szCs w:val="28"/>
          <w:lang w:val="uk-UA"/>
        </w:rPr>
        <w:t>Sharepoint</w:t>
      </w:r>
      <w:proofErr w:type="spellEnd"/>
      <w:r w:rsidR="00D83076">
        <w:rPr>
          <w:sz w:val="28"/>
          <w:szCs w:val="28"/>
          <w:lang w:val="uk-UA"/>
        </w:rPr>
        <w:t>, MS SQL);</w:t>
      </w:r>
    </w:p>
    <w:p w14:paraId="7A6ED1B3" w14:textId="77777777" w:rsidR="001E463C" w:rsidRPr="005555C7" w:rsidRDefault="00EF5711" w:rsidP="00EF5711">
      <w:pPr>
        <w:pStyle w:val="a3"/>
        <w:ind w:left="0" w:firstLine="851"/>
        <w:jc w:val="both"/>
        <w:rPr>
          <w:sz w:val="28"/>
          <w:szCs w:val="28"/>
          <w:lang w:val="uk-UA"/>
        </w:rPr>
      </w:pPr>
      <w:r>
        <w:rPr>
          <w:color w:val="000000"/>
          <w:sz w:val="28"/>
          <w:szCs w:val="28"/>
          <w:lang w:val="uk-UA"/>
        </w:rPr>
        <w:t>- </w:t>
      </w:r>
      <w:r w:rsidR="001E463C" w:rsidRPr="005555C7">
        <w:rPr>
          <w:sz w:val="28"/>
          <w:szCs w:val="28"/>
          <w:lang w:val="uk-UA"/>
        </w:rPr>
        <w:t>виявлення місцезнаходження конфіденційних даних і визначення власника вмісту</w:t>
      </w:r>
      <w:r w:rsidR="001E463C">
        <w:rPr>
          <w:sz w:val="28"/>
          <w:szCs w:val="28"/>
          <w:lang w:val="uk-UA"/>
        </w:rPr>
        <w:t>;</w:t>
      </w:r>
    </w:p>
    <w:p w14:paraId="086FAB1B" w14:textId="77777777" w:rsidR="001E463C" w:rsidRPr="005555C7" w:rsidRDefault="00EF5711" w:rsidP="00EF5711">
      <w:pPr>
        <w:pStyle w:val="a3"/>
        <w:ind w:left="0" w:firstLine="851"/>
        <w:jc w:val="both"/>
        <w:rPr>
          <w:sz w:val="28"/>
          <w:szCs w:val="28"/>
          <w:lang w:val="uk-UA"/>
        </w:rPr>
      </w:pPr>
      <w:r>
        <w:rPr>
          <w:color w:val="000000"/>
          <w:sz w:val="28"/>
          <w:szCs w:val="28"/>
          <w:lang w:val="uk-UA"/>
        </w:rPr>
        <w:t>- </w:t>
      </w:r>
      <w:r w:rsidR="001E463C" w:rsidRPr="005555C7">
        <w:rPr>
          <w:sz w:val="28"/>
          <w:szCs w:val="28"/>
          <w:lang w:val="uk-UA"/>
        </w:rPr>
        <w:t xml:space="preserve">індексація всього вмісту і подальший пошук конфіденційної </w:t>
      </w:r>
      <w:r w:rsidR="001E463C">
        <w:rPr>
          <w:sz w:val="28"/>
          <w:szCs w:val="28"/>
          <w:lang w:val="uk-UA"/>
        </w:rPr>
        <w:t>даних;</w:t>
      </w:r>
    </w:p>
    <w:p w14:paraId="3F03CDA7" w14:textId="77777777" w:rsidR="005C3972" w:rsidRPr="005C3972" w:rsidRDefault="00EF5711" w:rsidP="00EF5711">
      <w:pPr>
        <w:pStyle w:val="a3"/>
        <w:ind w:left="0" w:firstLine="851"/>
        <w:jc w:val="both"/>
        <w:rPr>
          <w:sz w:val="28"/>
          <w:szCs w:val="28"/>
          <w:lang w:val="uk-UA"/>
        </w:rPr>
      </w:pPr>
      <w:r>
        <w:rPr>
          <w:color w:val="000000"/>
          <w:sz w:val="28"/>
          <w:szCs w:val="28"/>
          <w:lang w:val="uk-UA"/>
        </w:rPr>
        <w:t>- </w:t>
      </w:r>
      <w:r w:rsidR="001E463C" w:rsidRPr="005555C7">
        <w:rPr>
          <w:sz w:val="28"/>
          <w:szCs w:val="28"/>
          <w:lang w:val="uk-UA"/>
        </w:rPr>
        <w:t>реєстрація та генерування сигнатур</w:t>
      </w:r>
      <w:r w:rsidR="001B127B">
        <w:rPr>
          <w:sz w:val="28"/>
          <w:szCs w:val="28"/>
          <w:lang w:val="en-US"/>
        </w:rPr>
        <w:t>;</w:t>
      </w:r>
    </w:p>
    <w:p w14:paraId="0FF544E8" w14:textId="77777777" w:rsidR="008125E8" w:rsidRPr="008125E8" w:rsidRDefault="008125E8" w:rsidP="003A15EB">
      <w:pPr>
        <w:tabs>
          <w:tab w:val="left" w:pos="709"/>
          <w:tab w:val="left" w:pos="993"/>
        </w:tabs>
        <w:ind w:firstLine="851"/>
        <w:jc w:val="both"/>
        <w:rPr>
          <w:sz w:val="28"/>
          <w:szCs w:val="28"/>
          <w:lang w:val="uk-UA"/>
        </w:rPr>
      </w:pPr>
      <w:r w:rsidRPr="00EF5711">
        <w:rPr>
          <w:i/>
          <w:sz w:val="28"/>
          <w:szCs w:val="28"/>
          <w:lang w:val="uk-UA"/>
        </w:rPr>
        <w:t>База даних політик безпеки</w:t>
      </w:r>
      <w:r>
        <w:rPr>
          <w:b/>
          <w:sz w:val="28"/>
          <w:szCs w:val="28"/>
          <w:lang w:val="uk-UA"/>
        </w:rPr>
        <w:t xml:space="preserve"> –</w:t>
      </w:r>
      <w:r w:rsidR="00E651EF">
        <w:rPr>
          <w:sz w:val="28"/>
          <w:szCs w:val="28"/>
          <w:lang w:val="uk-UA"/>
        </w:rPr>
        <w:t xml:space="preserve"> включає в себе</w:t>
      </w:r>
      <w:r w:rsidR="00E651EF" w:rsidRPr="00E651EF">
        <w:rPr>
          <w:sz w:val="28"/>
          <w:szCs w:val="28"/>
          <w:lang w:val="uk-UA"/>
        </w:rPr>
        <w:t xml:space="preserve"> систему звіт</w:t>
      </w:r>
      <w:r w:rsidR="00E651EF">
        <w:rPr>
          <w:sz w:val="28"/>
          <w:szCs w:val="28"/>
          <w:lang w:val="uk-UA"/>
        </w:rPr>
        <w:t>ності та набір політик безпеки експонованих DLP-рішенням, які допомагають уникати</w:t>
      </w:r>
      <w:r w:rsidR="00E651EF" w:rsidRPr="00E651EF">
        <w:rPr>
          <w:sz w:val="28"/>
          <w:szCs w:val="28"/>
          <w:lang w:val="uk-UA"/>
        </w:rPr>
        <w:t xml:space="preserve"> деяких проблем і складнощів при впровадженні</w:t>
      </w:r>
      <w:r w:rsidR="00E651EF">
        <w:rPr>
          <w:sz w:val="28"/>
          <w:szCs w:val="28"/>
          <w:lang w:val="uk-UA"/>
        </w:rPr>
        <w:t>. Політики безпеки встановлюються адміністратором мережі або можуть впроваджуватись вендором, в залежності від бажання власника ІТС;</w:t>
      </w:r>
    </w:p>
    <w:p w14:paraId="4F612576" w14:textId="77777777" w:rsidR="001E463C" w:rsidRDefault="001E463C" w:rsidP="003A15EB">
      <w:pPr>
        <w:tabs>
          <w:tab w:val="left" w:pos="567"/>
          <w:tab w:val="left" w:pos="993"/>
        </w:tabs>
        <w:ind w:firstLine="851"/>
        <w:jc w:val="both"/>
        <w:rPr>
          <w:sz w:val="28"/>
          <w:szCs w:val="28"/>
          <w:lang w:val="uk-UA"/>
        </w:rPr>
      </w:pPr>
      <w:r w:rsidRPr="00EF5711">
        <w:rPr>
          <w:i/>
          <w:sz w:val="28"/>
          <w:szCs w:val="28"/>
          <w:lang w:val="uk-UA"/>
        </w:rPr>
        <w:t>Модуль запобігання (</w:t>
      </w:r>
      <w:proofErr w:type="spellStart"/>
      <w:r w:rsidRPr="00EF5711">
        <w:rPr>
          <w:i/>
          <w:sz w:val="28"/>
          <w:szCs w:val="28"/>
          <w:lang w:val="uk-UA"/>
        </w:rPr>
        <w:t>Prevent</w:t>
      </w:r>
      <w:proofErr w:type="spellEnd"/>
      <w:r w:rsidRPr="00EF5711">
        <w:rPr>
          <w:i/>
          <w:sz w:val="28"/>
          <w:szCs w:val="28"/>
          <w:lang w:val="uk-UA"/>
        </w:rPr>
        <w:t xml:space="preserve"> DLP)</w:t>
      </w:r>
      <w:r w:rsidRPr="00843778">
        <w:rPr>
          <w:sz w:val="28"/>
          <w:szCs w:val="28"/>
          <w:lang w:val="uk-UA"/>
        </w:rPr>
        <w:t xml:space="preserve"> – забезпечує захист від витоку даних шляхом контролю за даними, які залишають межі мережі з будь-якого каналу витоку (електронна пошта, веб-пошта, засоби обміну миттєвими </w:t>
      </w:r>
      <w:r w:rsidRPr="00843778">
        <w:rPr>
          <w:sz w:val="28"/>
          <w:szCs w:val="28"/>
          <w:lang w:val="uk-UA"/>
        </w:rPr>
        <w:lastRenderedPageBreak/>
        <w:t>повідомленнями по протоколах HTTP / HTTPS і FTP).</w:t>
      </w:r>
      <w:r>
        <w:rPr>
          <w:sz w:val="28"/>
          <w:szCs w:val="28"/>
          <w:lang w:val="uk-UA"/>
        </w:rPr>
        <w:t xml:space="preserve"> </w:t>
      </w:r>
      <w:r w:rsidRPr="00843778">
        <w:rPr>
          <w:sz w:val="28"/>
          <w:szCs w:val="28"/>
          <w:lang w:val="uk-UA"/>
        </w:rPr>
        <w:t>М</w:t>
      </w:r>
      <w:r>
        <w:rPr>
          <w:sz w:val="28"/>
          <w:szCs w:val="28"/>
          <w:lang w:val="uk-UA"/>
        </w:rPr>
        <w:t>одуль</w:t>
      </w:r>
      <w:r w:rsidRPr="00843778">
        <w:rPr>
          <w:sz w:val="28"/>
          <w:szCs w:val="28"/>
          <w:lang w:val="uk-UA"/>
        </w:rPr>
        <w:t xml:space="preserve"> </w:t>
      </w:r>
      <w:r>
        <w:rPr>
          <w:sz w:val="28"/>
          <w:szCs w:val="28"/>
          <w:lang w:val="uk-UA"/>
        </w:rPr>
        <w:t xml:space="preserve">запобігання захищає динамічну інформацію </w:t>
      </w:r>
      <w:r w:rsidRPr="00A11B97">
        <w:rPr>
          <w:sz w:val="28"/>
          <w:szCs w:val="28"/>
          <w:lang w:val="uk-UA"/>
        </w:rPr>
        <w:t>(</w:t>
      </w:r>
      <w:proofErr w:type="spellStart"/>
      <w:r w:rsidRPr="00A11B97">
        <w:rPr>
          <w:sz w:val="28"/>
          <w:szCs w:val="28"/>
          <w:lang w:val="uk-UA"/>
        </w:rPr>
        <w:t>Data-in-Motion</w:t>
      </w:r>
      <w:proofErr w:type="spellEnd"/>
      <w:r w:rsidRPr="00A11B97">
        <w:rPr>
          <w:sz w:val="28"/>
          <w:szCs w:val="28"/>
          <w:lang w:val="uk-UA"/>
        </w:rPr>
        <w:t>)</w:t>
      </w:r>
      <w:r>
        <w:rPr>
          <w:sz w:val="28"/>
          <w:szCs w:val="28"/>
          <w:lang w:val="uk-UA"/>
        </w:rPr>
        <w:t xml:space="preserve"> та має такі можливості:</w:t>
      </w:r>
    </w:p>
    <w:p w14:paraId="5CE70E03" w14:textId="77777777" w:rsidR="001E463C" w:rsidRPr="005555C7" w:rsidRDefault="00EF5711" w:rsidP="00EF5711">
      <w:pPr>
        <w:pStyle w:val="a3"/>
        <w:ind w:left="0" w:firstLine="851"/>
        <w:jc w:val="both"/>
        <w:rPr>
          <w:sz w:val="28"/>
          <w:szCs w:val="28"/>
          <w:lang w:val="uk-UA"/>
        </w:rPr>
      </w:pPr>
      <w:r>
        <w:rPr>
          <w:color w:val="000000"/>
          <w:sz w:val="28"/>
          <w:szCs w:val="28"/>
          <w:lang w:val="uk-UA"/>
        </w:rPr>
        <w:t>- </w:t>
      </w:r>
      <w:r w:rsidR="001E463C" w:rsidRPr="005555C7">
        <w:rPr>
          <w:sz w:val="28"/>
          <w:szCs w:val="28"/>
          <w:lang w:val="uk-UA"/>
        </w:rPr>
        <w:t>захист корпоративної електронної пошти шляхом інтеграції з шлюзами MTA і використання протоколу SMTP для блокування, повернення, шифрування, переміщення в карантин</w:t>
      </w:r>
      <w:r w:rsidR="001E463C">
        <w:rPr>
          <w:sz w:val="28"/>
          <w:szCs w:val="28"/>
          <w:lang w:val="uk-UA"/>
        </w:rPr>
        <w:t xml:space="preserve"> і перенаправлення повідомлення;</w:t>
      </w:r>
    </w:p>
    <w:p w14:paraId="27116361" w14:textId="77777777" w:rsidR="001E463C" w:rsidRPr="005555C7" w:rsidRDefault="00EF5711" w:rsidP="00EF5711">
      <w:pPr>
        <w:pStyle w:val="a3"/>
        <w:ind w:left="0" w:firstLine="851"/>
        <w:jc w:val="both"/>
        <w:rPr>
          <w:sz w:val="28"/>
          <w:szCs w:val="28"/>
          <w:lang w:val="uk-UA"/>
        </w:rPr>
      </w:pPr>
      <w:r>
        <w:rPr>
          <w:color w:val="000000"/>
          <w:sz w:val="28"/>
          <w:szCs w:val="28"/>
          <w:lang w:val="uk-UA"/>
        </w:rPr>
        <w:t>- </w:t>
      </w:r>
      <w:r w:rsidR="001E463C" w:rsidRPr="005555C7">
        <w:rPr>
          <w:sz w:val="28"/>
          <w:szCs w:val="28"/>
          <w:lang w:val="uk-UA"/>
        </w:rPr>
        <w:t>контроль трафіку завдяки інтеграції з веб-проксі, що</w:t>
      </w:r>
      <w:r w:rsidR="001E463C">
        <w:rPr>
          <w:sz w:val="28"/>
          <w:szCs w:val="28"/>
          <w:lang w:val="uk-UA"/>
        </w:rPr>
        <w:t xml:space="preserve"> підтримує протокол ICAP;</w:t>
      </w:r>
    </w:p>
    <w:p w14:paraId="611E555B" w14:textId="77777777" w:rsidR="001E463C" w:rsidRDefault="00EF5711" w:rsidP="00EF5711">
      <w:pPr>
        <w:pStyle w:val="a3"/>
        <w:ind w:left="0" w:firstLine="851"/>
        <w:jc w:val="both"/>
        <w:rPr>
          <w:sz w:val="28"/>
          <w:szCs w:val="28"/>
          <w:lang w:val="uk-UA"/>
        </w:rPr>
      </w:pPr>
      <w:r>
        <w:rPr>
          <w:color w:val="000000"/>
          <w:sz w:val="28"/>
          <w:szCs w:val="28"/>
          <w:lang w:val="uk-UA"/>
        </w:rPr>
        <w:t>- </w:t>
      </w:r>
      <w:r w:rsidR="001E463C" w:rsidRPr="005555C7">
        <w:rPr>
          <w:sz w:val="28"/>
          <w:szCs w:val="28"/>
          <w:lang w:val="uk-UA"/>
        </w:rPr>
        <w:t>виявлення і контроль конфіденційн</w:t>
      </w:r>
      <w:r w:rsidR="00D83076">
        <w:rPr>
          <w:sz w:val="28"/>
          <w:szCs w:val="28"/>
          <w:lang w:val="uk-UA"/>
        </w:rPr>
        <w:t>их</w:t>
      </w:r>
      <w:r w:rsidR="001E463C" w:rsidRPr="005555C7">
        <w:rPr>
          <w:sz w:val="28"/>
          <w:szCs w:val="28"/>
          <w:lang w:val="uk-UA"/>
        </w:rPr>
        <w:t xml:space="preserve"> </w:t>
      </w:r>
      <w:r w:rsidR="001E463C">
        <w:rPr>
          <w:sz w:val="28"/>
          <w:szCs w:val="28"/>
          <w:lang w:val="uk-UA"/>
        </w:rPr>
        <w:t>даних</w:t>
      </w:r>
      <w:r w:rsidR="008A1EB3">
        <w:rPr>
          <w:sz w:val="28"/>
          <w:szCs w:val="28"/>
          <w:lang w:val="uk-UA"/>
        </w:rPr>
        <w:t>;</w:t>
      </w:r>
    </w:p>
    <w:p w14:paraId="63BD6B15" w14:textId="77777777" w:rsidR="008A1EB3" w:rsidRDefault="00680356" w:rsidP="003A15EB">
      <w:pPr>
        <w:pStyle w:val="a3"/>
        <w:tabs>
          <w:tab w:val="left" w:pos="993"/>
        </w:tabs>
        <w:ind w:left="0" w:firstLine="851"/>
        <w:jc w:val="both"/>
        <w:rPr>
          <w:sz w:val="28"/>
          <w:szCs w:val="28"/>
          <w:lang w:val="uk-UA"/>
        </w:rPr>
      </w:pPr>
      <w:r w:rsidRPr="00EF5711">
        <w:rPr>
          <w:i/>
          <w:sz w:val="28"/>
          <w:szCs w:val="28"/>
          <w:lang w:val="uk-UA"/>
        </w:rPr>
        <w:t>База даних механізмів захисту</w:t>
      </w:r>
      <w:r>
        <w:rPr>
          <w:b/>
          <w:sz w:val="28"/>
          <w:szCs w:val="28"/>
          <w:lang w:val="uk-UA"/>
        </w:rPr>
        <w:t xml:space="preserve"> – </w:t>
      </w:r>
      <w:r>
        <w:rPr>
          <w:sz w:val="28"/>
          <w:szCs w:val="28"/>
          <w:lang w:val="uk-UA"/>
        </w:rPr>
        <w:t xml:space="preserve">являє собою набір механізмів захисту </w:t>
      </w:r>
      <w:r w:rsidR="005C3972">
        <w:rPr>
          <w:sz w:val="28"/>
          <w:szCs w:val="28"/>
          <w:lang w:val="uk-UA"/>
        </w:rPr>
        <w:t>таких як:</w:t>
      </w:r>
    </w:p>
    <w:p w14:paraId="74C1FB76" w14:textId="77777777" w:rsidR="005C3972" w:rsidRPr="005C3972" w:rsidRDefault="005C3972" w:rsidP="003A15EB">
      <w:pPr>
        <w:tabs>
          <w:tab w:val="left" w:pos="993"/>
        </w:tabs>
        <w:ind w:firstLine="851"/>
        <w:jc w:val="both"/>
        <w:rPr>
          <w:sz w:val="28"/>
          <w:szCs w:val="28"/>
          <w:lang w:val="uk-UA"/>
        </w:rPr>
      </w:pPr>
      <w:r w:rsidRPr="005C3972">
        <w:rPr>
          <w:sz w:val="28"/>
          <w:szCs w:val="28"/>
          <w:lang w:val="uk-UA"/>
        </w:rPr>
        <w:t>DCM (</w:t>
      </w:r>
      <w:proofErr w:type="spellStart"/>
      <w:r w:rsidRPr="005C3972">
        <w:rPr>
          <w:sz w:val="28"/>
          <w:szCs w:val="28"/>
          <w:lang w:val="uk-UA"/>
        </w:rPr>
        <w:t>Described</w:t>
      </w:r>
      <w:proofErr w:type="spellEnd"/>
      <w:r w:rsidRPr="005C3972">
        <w:rPr>
          <w:sz w:val="28"/>
          <w:szCs w:val="28"/>
          <w:lang w:val="uk-UA"/>
        </w:rPr>
        <w:t xml:space="preserve"> </w:t>
      </w:r>
      <w:proofErr w:type="spellStart"/>
      <w:r w:rsidRPr="005C3972">
        <w:rPr>
          <w:sz w:val="28"/>
          <w:szCs w:val="28"/>
          <w:lang w:val="uk-UA"/>
        </w:rPr>
        <w:t>Content</w:t>
      </w:r>
      <w:proofErr w:type="spellEnd"/>
      <w:r w:rsidRPr="005C3972">
        <w:rPr>
          <w:sz w:val="28"/>
          <w:szCs w:val="28"/>
          <w:lang w:val="uk-UA"/>
        </w:rPr>
        <w:t xml:space="preserve"> </w:t>
      </w:r>
      <w:proofErr w:type="spellStart"/>
      <w:r w:rsidRPr="005C3972">
        <w:rPr>
          <w:sz w:val="28"/>
          <w:szCs w:val="28"/>
          <w:lang w:val="uk-UA"/>
        </w:rPr>
        <w:t>Matching</w:t>
      </w:r>
      <w:proofErr w:type="spellEnd"/>
      <w:r w:rsidRPr="005C3972">
        <w:rPr>
          <w:sz w:val="28"/>
          <w:szCs w:val="28"/>
          <w:lang w:val="uk-UA"/>
        </w:rPr>
        <w:t>) механізм пошуку даних за ключовими словами, регулярними виразами – система синтаксичного аналізу текстових фрагментів по формалізованому шаблону. Заснована на системі запису зразків для пошуку. Застосовується до неструктурованих даних та використовує ідентифікатори, які можна описати заданим форматом, наприклад: номери наказів, телефонів, адреси e-</w:t>
      </w:r>
      <w:proofErr w:type="spellStart"/>
      <w:r w:rsidRPr="005C3972">
        <w:rPr>
          <w:sz w:val="28"/>
          <w:szCs w:val="28"/>
          <w:lang w:val="uk-UA"/>
        </w:rPr>
        <w:t>mail</w:t>
      </w:r>
      <w:proofErr w:type="spellEnd"/>
      <w:r w:rsidRPr="005C3972">
        <w:rPr>
          <w:sz w:val="28"/>
          <w:szCs w:val="28"/>
          <w:lang w:val="uk-UA"/>
        </w:rPr>
        <w:t>, номери паспортів, ліцензійні ключі та ін.;</w:t>
      </w:r>
    </w:p>
    <w:p w14:paraId="50D8E137" w14:textId="77777777" w:rsidR="005C3972" w:rsidRPr="005C3972" w:rsidRDefault="005C3972" w:rsidP="003A15EB">
      <w:pPr>
        <w:tabs>
          <w:tab w:val="left" w:pos="993"/>
        </w:tabs>
        <w:ind w:firstLine="851"/>
        <w:jc w:val="both"/>
        <w:rPr>
          <w:sz w:val="28"/>
          <w:szCs w:val="28"/>
          <w:lang w:val="uk-UA"/>
        </w:rPr>
      </w:pPr>
      <w:r w:rsidRPr="005C3972">
        <w:rPr>
          <w:sz w:val="28"/>
          <w:szCs w:val="28"/>
          <w:lang w:val="uk-UA"/>
        </w:rPr>
        <w:t>технології цифрових відбитків – є найбільш широко використовуваним</w:t>
      </w:r>
      <w:r w:rsidR="00D83076">
        <w:rPr>
          <w:sz w:val="28"/>
          <w:szCs w:val="28"/>
          <w:lang w:val="uk-UA"/>
        </w:rPr>
        <w:t xml:space="preserve"> ме</w:t>
      </w:r>
      <w:r>
        <w:rPr>
          <w:sz w:val="28"/>
          <w:szCs w:val="28"/>
          <w:lang w:val="uk-UA"/>
        </w:rPr>
        <w:t>ханізмом, при якому</w:t>
      </w:r>
      <w:r w:rsidRPr="005C3972">
        <w:rPr>
          <w:sz w:val="28"/>
          <w:szCs w:val="28"/>
          <w:lang w:val="uk-UA"/>
        </w:rPr>
        <w:t xml:space="preserve"> виробляються певні математичні перетворення початкового файлу (алгоритми перетворень виробниками не розкриваються). Процес перетворення будується наступним чином: початковий файл – математична модель файлу – цифровий відбиток. Такий процес дозволяє істотно скоротити обсяг оброблюваної інформації (обсяг цифрового відбитка не більше 0,01 </w:t>
      </w:r>
      <w:proofErr w:type="spellStart"/>
      <w:r w:rsidRPr="005C3972">
        <w:rPr>
          <w:sz w:val="28"/>
          <w:szCs w:val="28"/>
          <w:lang w:val="uk-UA"/>
        </w:rPr>
        <w:t>відостка</w:t>
      </w:r>
      <w:proofErr w:type="spellEnd"/>
      <w:r w:rsidRPr="005C3972">
        <w:rPr>
          <w:sz w:val="28"/>
          <w:szCs w:val="28"/>
          <w:lang w:val="uk-UA"/>
        </w:rPr>
        <w:t xml:space="preserve"> від обсягу файлу)</w:t>
      </w:r>
      <w:r w:rsidR="001F0FE0">
        <w:rPr>
          <w:sz w:val="28"/>
          <w:szCs w:val="28"/>
          <w:lang w:val="uk-UA"/>
        </w:rPr>
        <w:t xml:space="preserve"> [29]</w:t>
      </w:r>
      <w:r w:rsidRPr="005C3972">
        <w:rPr>
          <w:sz w:val="28"/>
          <w:szCs w:val="28"/>
          <w:lang w:val="uk-UA"/>
        </w:rPr>
        <w:t>. Цифрові відбитки потім розміщуються в базі даних (</w:t>
      </w:r>
      <w:proofErr w:type="spellStart"/>
      <w:r w:rsidRPr="005C3972">
        <w:rPr>
          <w:sz w:val="28"/>
          <w:szCs w:val="28"/>
          <w:lang w:val="uk-UA"/>
        </w:rPr>
        <w:t>Oracle</w:t>
      </w:r>
      <w:proofErr w:type="spellEnd"/>
      <w:r w:rsidRPr="005C3972">
        <w:rPr>
          <w:sz w:val="28"/>
          <w:szCs w:val="28"/>
          <w:lang w:val="uk-UA"/>
        </w:rPr>
        <w:t xml:space="preserve">, MS SQL) і можуть бути </w:t>
      </w:r>
      <w:proofErr w:type="spellStart"/>
      <w:r w:rsidR="008279B7">
        <w:rPr>
          <w:sz w:val="28"/>
          <w:szCs w:val="28"/>
          <w:lang w:val="uk-UA"/>
        </w:rPr>
        <w:t>продубльовані</w:t>
      </w:r>
      <w:proofErr w:type="spellEnd"/>
      <w:r w:rsidR="008279B7">
        <w:rPr>
          <w:sz w:val="28"/>
          <w:szCs w:val="28"/>
          <w:lang w:val="uk-UA"/>
        </w:rPr>
        <w:t xml:space="preserve"> в оперативній пам’</w:t>
      </w:r>
      <w:r w:rsidRPr="005C3972">
        <w:rPr>
          <w:sz w:val="28"/>
          <w:szCs w:val="28"/>
          <w:lang w:val="uk-UA"/>
        </w:rPr>
        <w:t xml:space="preserve">яті пристрою, що здійснює аналіз інформації. Відбитки потім використовуються для порівняння та аналізу </w:t>
      </w:r>
      <w:r>
        <w:rPr>
          <w:sz w:val="28"/>
          <w:szCs w:val="28"/>
          <w:lang w:val="uk-UA"/>
        </w:rPr>
        <w:t>даних</w:t>
      </w:r>
      <w:r w:rsidRPr="005C3972">
        <w:rPr>
          <w:sz w:val="28"/>
          <w:szCs w:val="28"/>
          <w:lang w:val="uk-UA"/>
        </w:rPr>
        <w:t>, що передається. Ця техно</w:t>
      </w:r>
      <w:r>
        <w:rPr>
          <w:sz w:val="28"/>
          <w:szCs w:val="28"/>
          <w:lang w:val="uk-UA"/>
        </w:rPr>
        <w:t>логія стійка до різних текстових</w:t>
      </w:r>
      <w:r w:rsidRPr="005C3972">
        <w:rPr>
          <w:sz w:val="28"/>
          <w:szCs w:val="28"/>
          <w:lang w:val="uk-UA"/>
        </w:rPr>
        <w:t xml:space="preserve"> кодувань і мов, використовуваних в тексті. Включає в себе два механізми пошуку такі як:</w:t>
      </w:r>
    </w:p>
    <w:p w14:paraId="2B44E4DB" w14:textId="77777777" w:rsidR="005C3972" w:rsidRPr="005C3972" w:rsidRDefault="00EF5711" w:rsidP="00EF5711">
      <w:pPr>
        <w:pStyle w:val="a3"/>
        <w:ind w:left="0" w:firstLine="851"/>
        <w:jc w:val="both"/>
        <w:rPr>
          <w:sz w:val="28"/>
          <w:szCs w:val="28"/>
          <w:lang w:val="uk-UA"/>
        </w:rPr>
      </w:pPr>
      <w:r>
        <w:rPr>
          <w:color w:val="000000"/>
          <w:sz w:val="28"/>
          <w:szCs w:val="28"/>
          <w:lang w:val="uk-UA"/>
        </w:rPr>
        <w:lastRenderedPageBreak/>
        <w:t>- </w:t>
      </w:r>
      <w:r w:rsidR="005C3972" w:rsidRPr="005C3972">
        <w:rPr>
          <w:sz w:val="28"/>
          <w:szCs w:val="28"/>
          <w:lang w:val="uk-UA"/>
        </w:rPr>
        <w:t>IDM (</w:t>
      </w:r>
      <w:proofErr w:type="spellStart"/>
      <w:r w:rsidR="005C3972" w:rsidRPr="005C3972">
        <w:rPr>
          <w:sz w:val="28"/>
          <w:szCs w:val="28"/>
          <w:lang w:val="uk-UA"/>
        </w:rPr>
        <w:t>Indexed</w:t>
      </w:r>
      <w:proofErr w:type="spellEnd"/>
      <w:r w:rsidR="005C3972" w:rsidRPr="005C3972">
        <w:rPr>
          <w:sz w:val="28"/>
          <w:szCs w:val="28"/>
          <w:lang w:val="uk-UA"/>
        </w:rPr>
        <w:t xml:space="preserve"> </w:t>
      </w:r>
      <w:proofErr w:type="spellStart"/>
      <w:r w:rsidR="005C3972" w:rsidRPr="005C3972">
        <w:rPr>
          <w:sz w:val="28"/>
          <w:szCs w:val="28"/>
          <w:lang w:val="uk-UA"/>
        </w:rPr>
        <w:t>Data</w:t>
      </w:r>
      <w:proofErr w:type="spellEnd"/>
      <w:r w:rsidR="005C3972" w:rsidRPr="005C3972">
        <w:rPr>
          <w:sz w:val="28"/>
          <w:szCs w:val="28"/>
          <w:lang w:val="uk-UA"/>
        </w:rPr>
        <w:t xml:space="preserve"> </w:t>
      </w:r>
      <w:proofErr w:type="spellStart"/>
      <w:r w:rsidR="005C3972" w:rsidRPr="005C3972">
        <w:rPr>
          <w:sz w:val="28"/>
          <w:szCs w:val="28"/>
          <w:lang w:val="uk-UA"/>
        </w:rPr>
        <w:t>Matching</w:t>
      </w:r>
      <w:proofErr w:type="spellEnd"/>
      <w:r w:rsidR="005C3972" w:rsidRPr="005C3972">
        <w:rPr>
          <w:sz w:val="28"/>
          <w:szCs w:val="28"/>
          <w:lang w:val="uk-UA"/>
        </w:rPr>
        <w:t>) використовує цифрові відбитки з неструктурованих даних (текстові документи, текс</w:t>
      </w:r>
      <w:r w:rsidR="008279B7">
        <w:rPr>
          <w:sz w:val="28"/>
          <w:szCs w:val="28"/>
          <w:lang w:val="uk-UA"/>
        </w:rPr>
        <w:t>т</w:t>
      </w:r>
      <w:r w:rsidR="005C3972" w:rsidRPr="005C3972">
        <w:rPr>
          <w:sz w:val="28"/>
          <w:szCs w:val="28"/>
          <w:lang w:val="uk-UA"/>
        </w:rPr>
        <w:t xml:space="preserve">и листів, коди програм). Цифрові відбитки дозволяють визначити чи </w:t>
      </w:r>
      <w:r w:rsidR="008279B7">
        <w:rPr>
          <w:sz w:val="28"/>
          <w:szCs w:val="28"/>
          <w:lang w:val="uk-UA"/>
        </w:rPr>
        <w:t>новий документ схожий з вихідним</w:t>
      </w:r>
      <w:r w:rsidR="005C3972" w:rsidRPr="005C3972">
        <w:rPr>
          <w:sz w:val="28"/>
          <w:szCs w:val="28"/>
          <w:lang w:val="uk-UA"/>
        </w:rPr>
        <w:t xml:space="preserve">. Завдяки цьому методу, система DLP може відстежувати не тільки вихідний файл, але і схожі на нього (якщо хтось скопіював частину документа, зберіг його в іншому форматі, видалив деякі слова, змінив місце розташування абзаців і </w:t>
      </w:r>
      <w:proofErr w:type="spellStart"/>
      <w:r w:rsidR="005C3972" w:rsidRPr="005C3972">
        <w:rPr>
          <w:sz w:val="28"/>
          <w:szCs w:val="28"/>
          <w:lang w:val="uk-UA"/>
        </w:rPr>
        <w:t>т.д</w:t>
      </w:r>
      <w:proofErr w:type="spellEnd"/>
      <w:r w:rsidR="005C3972" w:rsidRPr="005C3972">
        <w:rPr>
          <w:sz w:val="28"/>
          <w:szCs w:val="28"/>
          <w:lang w:val="uk-UA"/>
        </w:rPr>
        <w:t>).</w:t>
      </w:r>
    </w:p>
    <w:p w14:paraId="0D0C724A" w14:textId="77777777" w:rsidR="005C3972" w:rsidRPr="005C3972" w:rsidRDefault="00EF5711" w:rsidP="00EF5711">
      <w:pPr>
        <w:pStyle w:val="a3"/>
        <w:ind w:left="0" w:firstLine="851"/>
        <w:jc w:val="both"/>
        <w:rPr>
          <w:sz w:val="28"/>
          <w:szCs w:val="28"/>
          <w:lang w:val="uk-UA"/>
        </w:rPr>
      </w:pPr>
      <w:r>
        <w:rPr>
          <w:color w:val="000000"/>
          <w:sz w:val="28"/>
          <w:szCs w:val="28"/>
          <w:lang w:val="uk-UA"/>
        </w:rPr>
        <w:t>- </w:t>
      </w:r>
      <w:r w:rsidR="005C3972" w:rsidRPr="005C3972">
        <w:rPr>
          <w:sz w:val="28"/>
          <w:szCs w:val="28"/>
          <w:lang w:val="uk-UA"/>
        </w:rPr>
        <w:t>EDM (</w:t>
      </w:r>
      <w:proofErr w:type="spellStart"/>
      <w:r w:rsidR="005C3972" w:rsidRPr="005C3972">
        <w:rPr>
          <w:sz w:val="28"/>
          <w:szCs w:val="28"/>
          <w:lang w:val="uk-UA"/>
        </w:rPr>
        <w:t>Exact</w:t>
      </w:r>
      <w:proofErr w:type="spellEnd"/>
      <w:r w:rsidR="005C3972" w:rsidRPr="005C3972">
        <w:rPr>
          <w:sz w:val="28"/>
          <w:szCs w:val="28"/>
          <w:lang w:val="uk-UA"/>
        </w:rPr>
        <w:t xml:space="preserve"> </w:t>
      </w:r>
      <w:proofErr w:type="spellStart"/>
      <w:r w:rsidR="005C3972" w:rsidRPr="005C3972">
        <w:rPr>
          <w:sz w:val="28"/>
          <w:szCs w:val="28"/>
          <w:lang w:val="uk-UA"/>
        </w:rPr>
        <w:t>Data</w:t>
      </w:r>
      <w:proofErr w:type="spellEnd"/>
      <w:r w:rsidR="005C3972" w:rsidRPr="005C3972">
        <w:rPr>
          <w:sz w:val="28"/>
          <w:szCs w:val="28"/>
          <w:lang w:val="uk-UA"/>
        </w:rPr>
        <w:t xml:space="preserve"> </w:t>
      </w:r>
      <w:proofErr w:type="spellStart"/>
      <w:r w:rsidR="005C3972" w:rsidRPr="005C3972">
        <w:rPr>
          <w:sz w:val="28"/>
          <w:szCs w:val="28"/>
          <w:lang w:val="uk-UA"/>
        </w:rPr>
        <w:t>Matching</w:t>
      </w:r>
      <w:proofErr w:type="spellEnd"/>
      <w:r w:rsidR="005C3972" w:rsidRPr="005C3972">
        <w:rPr>
          <w:sz w:val="28"/>
          <w:szCs w:val="28"/>
          <w:lang w:val="uk-UA"/>
        </w:rPr>
        <w:t xml:space="preserve">) використовує цифрові відбитки зі структурованих (табличних) даних. Принцип роботи схожий на IDM. Прикладами структурованих даних можуть бути списки співробітників і </w:t>
      </w:r>
      <w:proofErr w:type="spellStart"/>
      <w:r w:rsidR="005C3972" w:rsidRPr="005C3972">
        <w:rPr>
          <w:sz w:val="28"/>
          <w:szCs w:val="28"/>
          <w:lang w:val="uk-UA"/>
        </w:rPr>
        <w:t>т.п</w:t>
      </w:r>
      <w:proofErr w:type="spellEnd"/>
      <w:r w:rsidR="005C3972" w:rsidRPr="005C3972">
        <w:rPr>
          <w:sz w:val="28"/>
          <w:szCs w:val="28"/>
          <w:lang w:val="uk-UA"/>
        </w:rPr>
        <w:t>.;</w:t>
      </w:r>
    </w:p>
    <w:p w14:paraId="3189345C" w14:textId="77777777" w:rsidR="005C3972" w:rsidRPr="001B127B" w:rsidRDefault="005C3972" w:rsidP="003A15EB">
      <w:pPr>
        <w:tabs>
          <w:tab w:val="left" w:pos="709"/>
          <w:tab w:val="left" w:pos="993"/>
        </w:tabs>
        <w:ind w:firstLine="851"/>
        <w:jc w:val="both"/>
        <w:rPr>
          <w:sz w:val="28"/>
          <w:szCs w:val="28"/>
          <w:lang w:val="uk-UA"/>
        </w:rPr>
      </w:pPr>
      <w:r w:rsidRPr="005C3972">
        <w:rPr>
          <w:sz w:val="28"/>
          <w:szCs w:val="28"/>
          <w:lang w:val="uk-UA"/>
        </w:rPr>
        <w:t>VML (</w:t>
      </w:r>
      <w:proofErr w:type="spellStart"/>
      <w:r w:rsidRPr="005C3972">
        <w:rPr>
          <w:sz w:val="28"/>
          <w:szCs w:val="28"/>
          <w:lang w:val="uk-UA"/>
        </w:rPr>
        <w:t>Vector</w:t>
      </w:r>
      <w:proofErr w:type="spellEnd"/>
      <w:r w:rsidRPr="005C3972">
        <w:rPr>
          <w:sz w:val="28"/>
          <w:szCs w:val="28"/>
          <w:lang w:val="uk-UA"/>
        </w:rPr>
        <w:t xml:space="preserve"> </w:t>
      </w:r>
      <w:proofErr w:type="spellStart"/>
      <w:r w:rsidRPr="005C3972">
        <w:rPr>
          <w:sz w:val="28"/>
          <w:szCs w:val="28"/>
          <w:lang w:val="uk-UA"/>
        </w:rPr>
        <w:t>Machine</w:t>
      </w:r>
      <w:proofErr w:type="spellEnd"/>
      <w:r w:rsidRPr="005C3972">
        <w:rPr>
          <w:sz w:val="28"/>
          <w:szCs w:val="28"/>
          <w:lang w:val="uk-UA"/>
        </w:rPr>
        <w:t xml:space="preserve"> </w:t>
      </w:r>
      <w:proofErr w:type="spellStart"/>
      <w:r w:rsidRPr="005C3972">
        <w:rPr>
          <w:sz w:val="28"/>
          <w:szCs w:val="28"/>
          <w:lang w:val="uk-UA"/>
        </w:rPr>
        <w:t>Learning</w:t>
      </w:r>
      <w:proofErr w:type="spellEnd"/>
      <w:r w:rsidRPr="005C3972">
        <w:rPr>
          <w:sz w:val="28"/>
          <w:szCs w:val="28"/>
          <w:lang w:val="uk-UA"/>
        </w:rPr>
        <w:t xml:space="preserve">) є системою, яка самостійно навчається, її можна назвати </w:t>
      </w:r>
      <w:r w:rsidR="008279B7">
        <w:rPr>
          <w:sz w:val="28"/>
          <w:szCs w:val="28"/>
          <w:lang w:val="uk-UA"/>
        </w:rPr>
        <w:t>“</w:t>
      </w:r>
      <w:r w:rsidRPr="005C3972">
        <w:rPr>
          <w:sz w:val="28"/>
          <w:szCs w:val="28"/>
          <w:lang w:val="uk-UA"/>
        </w:rPr>
        <w:t>штучним інтелектом</w:t>
      </w:r>
      <w:r w:rsidR="008279B7">
        <w:rPr>
          <w:sz w:val="28"/>
          <w:szCs w:val="28"/>
          <w:lang w:val="uk-UA"/>
        </w:rPr>
        <w:t>”</w:t>
      </w:r>
      <w:r w:rsidRPr="005C3972">
        <w:rPr>
          <w:sz w:val="28"/>
          <w:szCs w:val="28"/>
          <w:lang w:val="uk-UA"/>
        </w:rPr>
        <w:t>. Технологія працює наступним чином. Спочатку системі для навчання необхідно надати достатньо велик</w:t>
      </w:r>
      <w:r w:rsidR="008279B7">
        <w:rPr>
          <w:sz w:val="28"/>
          <w:szCs w:val="28"/>
          <w:lang w:val="uk-UA"/>
        </w:rPr>
        <w:t>у</w:t>
      </w:r>
      <w:r w:rsidRPr="005C3972">
        <w:rPr>
          <w:sz w:val="28"/>
          <w:szCs w:val="28"/>
          <w:lang w:val="uk-UA"/>
        </w:rPr>
        <w:t xml:space="preserve"> кількість однотипних документів (бажано не менше 50), на які необхідно звертати увагу. Далі необхідно надати документи, які можуть бути на них схожими і викликати помилкові спрацьовування. Система їх проаналізує, зрозуміє різницю між ними і надалі сама зможе розр</w:t>
      </w:r>
      <w:r w:rsidR="001B127B">
        <w:rPr>
          <w:sz w:val="28"/>
          <w:szCs w:val="28"/>
          <w:lang w:val="uk-UA"/>
        </w:rPr>
        <w:t>ізняти конфіденційну інформацію</w:t>
      </w:r>
      <w:r w:rsidR="001B127B" w:rsidRPr="001B127B">
        <w:rPr>
          <w:sz w:val="28"/>
          <w:szCs w:val="28"/>
          <w:lang w:val="uk-UA"/>
        </w:rPr>
        <w:t>;</w:t>
      </w:r>
    </w:p>
    <w:p w14:paraId="77AA7F17" w14:textId="77777777" w:rsidR="004841E8" w:rsidRPr="00E651EF" w:rsidRDefault="00E651EF" w:rsidP="003A15EB">
      <w:pPr>
        <w:tabs>
          <w:tab w:val="left" w:pos="567"/>
        </w:tabs>
        <w:ind w:firstLine="851"/>
        <w:jc w:val="both"/>
        <w:rPr>
          <w:sz w:val="28"/>
          <w:szCs w:val="28"/>
          <w:lang w:val="uk-UA"/>
        </w:rPr>
      </w:pPr>
      <w:r w:rsidRPr="00EF5711">
        <w:rPr>
          <w:i/>
          <w:sz w:val="28"/>
          <w:szCs w:val="28"/>
          <w:lang w:val="uk-UA"/>
        </w:rPr>
        <w:t>База даних порушників</w:t>
      </w:r>
      <w:r>
        <w:rPr>
          <w:b/>
          <w:sz w:val="28"/>
          <w:szCs w:val="28"/>
          <w:lang w:val="uk-UA"/>
        </w:rPr>
        <w:t xml:space="preserve"> – </w:t>
      </w:r>
      <w:r>
        <w:rPr>
          <w:sz w:val="28"/>
          <w:szCs w:val="28"/>
          <w:lang w:val="uk-UA"/>
        </w:rPr>
        <w:t>отримує дані про користувачів</w:t>
      </w:r>
      <w:r w:rsidR="004841E8">
        <w:rPr>
          <w:sz w:val="28"/>
          <w:szCs w:val="28"/>
          <w:lang w:val="uk-UA"/>
        </w:rPr>
        <w:t xml:space="preserve"> від модуля запобігання</w:t>
      </w:r>
      <w:r>
        <w:rPr>
          <w:sz w:val="28"/>
          <w:szCs w:val="28"/>
          <w:lang w:val="uk-UA"/>
        </w:rPr>
        <w:t xml:space="preserve">, які мали на меті порушити політику безпеки ІТС. Збирає, </w:t>
      </w:r>
      <w:r w:rsidR="004841E8">
        <w:rPr>
          <w:sz w:val="28"/>
          <w:szCs w:val="28"/>
          <w:lang w:val="uk-UA"/>
        </w:rPr>
        <w:t xml:space="preserve">узагальнює та </w:t>
      </w:r>
      <w:r>
        <w:rPr>
          <w:sz w:val="28"/>
          <w:szCs w:val="28"/>
          <w:lang w:val="uk-UA"/>
        </w:rPr>
        <w:t xml:space="preserve">зберігає ці дані на протязі всієї роботи </w:t>
      </w:r>
      <w:r>
        <w:rPr>
          <w:sz w:val="28"/>
          <w:szCs w:val="28"/>
          <w:lang w:val="en-US"/>
        </w:rPr>
        <w:t>DLP</w:t>
      </w:r>
      <w:r w:rsidRPr="00E651EF">
        <w:rPr>
          <w:sz w:val="28"/>
          <w:szCs w:val="28"/>
          <w:lang w:val="uk-UA"/>
        </w:rPr>
        <w:t>-</w:t>
      </w:r>
      <w:r>
        <w:rPr>
          <w:sz w:val="28"/>
          <w:szCs w:val="28"/>
          <w:lang w:val="uk-UA"/>
        </w:rPr>
        <w:t>систем</w:t>
      </w:r>
      <w:r w:rsidR="008279B7">
        <w:rPr>
          <w:sz w:val="28"/>
          <w:szCs w:val="28"/>
          <w:lang w:val="uk-UA"/>
        </w:rPr>
        <w:t xml:space="preserve">. У разі повторної реалізації </w:t>
      </w:r>
      <w:r w:rsidR="004841E8">
        <w:rPr>
          <w:sz w:val="28"/>
          <w:szCs w:val="28"/>
          <w:lang w:val="uk-UA"/>
        </w:rPr>
        <w:t>спроби загрози взаємодіє з модулем запобігання;</w:t>
      </w:r>
    </w:p>
    <w:p w14:paraId="62DA951B" w14:textId="77777777" w:rsidR="00D54D3C" w:rsidRDefault="004841E8" w:rsidP="003A15EB">
      <w:pPr>
        <w:pStyle w:val="a3"/>
        <w:tabs>
          <w:tab w:val="left" w:pos="993"/>
        </w:tabs>
        <w:ind w:left="0" w:firstLine="851"/>
        <w:jc w:val="both"/>
        <w:rPr>
          <w:sz w:val="28"/>
          <w:szCs w:val="28"/>
          <w:lang w:val="uk-UA"/>
        </w:rPr>
      </w:pPr>
      <w:r w:rsidRPr="00EF5711">
        <w:rPr>
          <w:i/>
          <w:sz w:val="28"/>
          <w:szCs w:val="28"/>
          <w:lang w:val="uk-UA"/>
        </w:rPr>
        <w:t>Модуль відображення</w:t>
      </w:r>
      <w:r>
        <w:rPr>
          <w:b/>
          <w:sz w:val="28"/>
          <w:szCs w:val="28"/>
          <w:lang w:val="uk-UA"/>
        </w:rPr>
        <w:t xml:space="preserve"> – </w:t>
      </w:r>
      <w:r w:rsidR="00CC30D7">
        <w:rPr>
          <w:sz w:val="28"/>
          <w:szCs w:val="28"/>
          <w:lang w:val="uk-UA"/>
        </w:rPr>
        <w:t>виконує функції</w:t>
      </w:r>
      <w:r>
        <w:rPr>
          <w:sz w:val="28"/>
          <w:szCs w:val="28"/>
          <w:lang w:val="uk-UA"/>
        </w:rPr>
        <w:t xml:space="preserve"> виводу даних </w:t>
      </w:r>
      <w:r w:rsidR="00CC30D7">
        <w:rPr>
          <w:sz w:val="28"/>
          <w:szCs w:val="28"/>
          <w:lang w:val="uk-UA"/>
        </w:rPr>
        <w:t xml:space="preserve">на АРМ </w:t>
      </w:r>
      <w:r w:rsidR="008279B7">
        <w:rPr>
          <w:sz w:val="28"/>
          <w:szCs w:val="28"/>
          <w:lang w:val="uk-UA"/>
        </w:rPr>
        <w:t>оператору</w:t>
      </w:r>
      <w:r>
        <w:rPr>
          <w:sz w:val="28"/>
          <w:szCs w:val="28"/>
          <w:lang w:val="uk-UA"/>
        </w:rPr>
        <w:t xml:space="preserve"> з безпеки про всі події, які відбуваються в </w:t>
      </w:r>
      <w:r w:rsidR="00D54D3C">
        <w:rPr>
          <w:sz w:val="28"/>
          <w:szCs w:val="28"/>
          <w:lang w:val="uk-UA"/>
        </w:rPr>
        <w:t xml:space="preserve">ІТС </w:t>
      </w:r>
      <w:r w:rsidR="00CC30D7">
        <w:rPr>
          <w:sz w:val="28"/>
          <w:szCs w:val="28"/>
          <w:lang w:val="uk-UA"/>
        </w:rPr>
        <w:t>та відправл</w:t>
      </w:r>
      <w:r w:rsidR="00130173">
        <w:rPr>
          <w:sz w:val="28"/>
          <w:szCs w:val="28"/>
          <w:lang w:val="uk-UA"/>
        </w:rPr>
        <w:t>я</w:t>
      </w:r>
      <w:r w:rsidR="00CC30D7">
        <w:rPr>
          <w:sz w:val="28"/>
          <w:szCs w:val="28"/>
          <w:lang w:val="uk-UA"/>
        </w:rPr>
        <w:t>є повідомлення</w:t>
      </w:r>
      <w:r w:rsidR="00130173">
        <w:rPr>
          <w:sz w:val="28"/>
          <w:szCs w:val="28"/>
          <w:lang w:val="uk-UA"/>
        </w:rPr>
        <w:t xml:space="preserve"> </w:t>
      </w:r>
      <w:r w:rsidR="00130173" w:rsidRPr="00CC30D7">
        <w:rPr>
          <w:sz w:val="28"/>
          <w:szCs w:val="28"/>
          <w:lang w:val="uk-UA"/>
        </w:rPr>
        <w:t xml:space="preserve">користувачам про </w:t>
      </w:r>
      <w:r w:rsidR="00D54D3C">
        <w:rPr>
          <w:sz w:val="28"/>
          <w:szCs w:val="28"/>
          <w:lang w:val="uk-UA"/>
        </w:rPr>
        <w:t>їхні неправомірні дії в мережі</w:t>
      </w:r>
      <w:r w:rsidR="00C3639E" w:rsidRPr="00C3639E">
        <w:rPr>
          <w:sz w:val="28"/>
          <w:szCs w:val="28"/>
          <w:lang w:val="uk-UA"/>
        </w:rPr>
        <w:t xml:space="preserve"> [3]</w:t>
      </w:r>
      <w:r w:rsidR="008279B7">
        <w:rPr>
          <w:sz w:val="28"/>
          <w:szCs w:val="28"/>
          <w:lang w:val="uk-UA"/>
        </w:rPr>
        <w:t>.</w:t>
      </w:r>
    </w:p>
    <w:p w14:paraId="76972178" w14:textId="77777777" w:rsidR="00D54D3C" w:rsidRPr="00D54D3C" w:rsidRDefault="00D54D3C" w:rsidP="003A15EB">
      <w:pPr>
        <w:pStyle w:val="a3"/>
        <w:tabs>
          <w:tab w:val="left" w:pos="993"/>
        </w:tabs>
        <w:ind w:left="0" w:firstLine="851"/>
        <w:jc w:val="both"/>
        <w:rPr>
          <w:sz w:val="28"/>
          <w:szCs w:val="28"/>
          <w:lang w:val="uk-UA"/>
        </w:rPr>
      </w:pPr>
      <w:r>
        <w:rPr>
          <w:sz w:val="28"/>
          <w:szCs w:val="28"/>
          <w:lang w:val="uk-UA"/>
        </w:rPr>
        <w:t xml:space="preserve">Після цього, якщо користувачі хочуть виконати певні дії в мережі, наприклад переслати повідомлення електронною поштою, </w:t>
      </w:r>
      <w:r>
        <w:rPr>
          <w:sz w:val="28"/>
          <w:szCs w:val="28"/>
          <w:lang w:val="en-US"/>
        </w:rPr>
        <w:t>DLP</w:t>
      </w:r>
      <w:r w:rsidRPr="00D54D3C">
        <w:rPr>
          <w:sz w:val="28"/>
          <w:szCs w:val="28"/>
          <w:lang w:val="uk-UA"/>
        </w:rPr>
        <w:t>-</w:t>
      </w:r>
      <w:r>
        <w:rPr>
          <w:sz w:val="28"/>
          <w:szCs w:val="28"/>
          <w:lang w:val="uk-UA"/>
        </w:rPr>
        <w:t>система відправляє цю подію на інтерфейс сканування для перевірки правомірності виконання цієї дії.</w:t>
      </w:r>
    </w:p>
    <w:p w14:paraId="1EEBF1AE" w14:textId="5D2FA362" w:rsidR="00D54D3C" w:rsidRDefault="00D54D3C" w:rsidP="003A15EB">
      <w:pPr>
        <w:tabs>
          <w:tab w:val="left" w:pos="567"/>
        </w:tabs>
        <w:ind w:firstLine="851"/>
        <w:jc w:val="both"/>
        <w:rPr>
          <w:b/>
          <w:sz w:val="28"/>
          <w:szCs w:val="28"/>
          <w:lang w:val="uk-UA"/>
        </w:rPr>
      </w:pPr>
    </w:p>
    <w:p w14:paraId="079BCF35" w14:textId="77777777" w:rsidR="008E0494" w:rsidRDefault="008E0494" w:rsidP="003A15EB">
      <w:pPr>
        <w:tabs>
          <w:tab w:val="left" w:pos="567"/>
        </w:tabs>
        <w:ind w:firstLine="851"/>
        <w:jc w:val="both"/>
        <w:rPr>
          <w:b/>
          <w:sz w:val="28"/>
          <w:szCs w:val="28"/>
          <w:lang w:val="uk-UA"/>
        </w:rPr>
      </w:pPr>
    </w:p>
    <w:p w14:paraId="5CA36811" w14:textId="2FC00DA6" w:rsidR="007000E2" w:rsidRDefault="00485D6D" w:rsidP="00E340E9">
      <w:pPr>
        <w:jc w:val="center"/>
        <w:rPr>
          <w:b/>
          <w:color w:val="000000"/>
          <w:sz w:val="28"/>
          <w:szCs w:val="28"/>
          <w:lang w:val="uk-UA"/>
        </w:rPr>
      </w:pPr>
      <w:r w:rsidRPr="00156442">
        <w:rPr>
          <w:b/>
          <w:color w:val="000000"/>
          <w:sz w:val="28"/>
          <w:szCs w:val="28"/>
          <w:lang w:val="uk-UA"/>
        </w:rPr>
        <w:lastRenderedPageBreak/>
        <w:t>2.</w:t>
      </w:r>
      <w:r w:rsidR="00FD594A">
        <w:rPr>
          <w:b/>
          <w:color w:val="000000"/>
          <w:sz w:val="28"/>
          <w:szCs w:val="28"/>
          <w:lang w:val="uk-UA"/>
        </w:rPr>
        <w:t>2</w:t>
      </w:r>
      <w:r w:rsidR="00EF5711">
        <w:rPr>
          <w:b/>
          <w:color w:val="000000"/>
          <w:sz w:val="28"/>
          <w:szCs w:val="28"/>
          <w:lang w:val="uk-UA"/>
        </w:rPr>
        <w:t> </w:t>
      </w:r>
      <w:r w:rsidR="00E87CEC" w:rsidRPr="00156442">
        <w:rPr>
          <w:b/>
          <w:color w:val="000000"/>
          <w:sz w:val="28"/>
          <w:szCs w:val="28"/>
          <w:lang w:val="uk-UA"/>
        </w:rPr>
        <w:t xml:space="preserve">Порівняльна характеристика сучасних </w:t>
      </w:r>
      <w:r w:rsidR="00E87CEC" w:rsidRPr="00156442">
        <w:rPr>
          <w:b/>
          <w:color w:val="000000"/>
          <w:sz w:val="28"/>
          <w:szCs w:val="28"/>
          <w:lang w:val="en-US"/>
        </w:rPr>
        <w:t>DLP</w:t>
      </w:r>
      <w:r w:rsidR="005509B6" w:rsidRPr="00156442">
        <w:rPr>
          <w:b/>
          <w:color w:val="000000"/>
          <w:sz w:val="28"/>
          <w:szCs w:val="28"/>
          <w:lang w:val="uk-UA"/>
        </w:rPr>
        <w:t>-систем</w:t>
      </w:r>
    </w:p>
    <w:p w14:paraId="75D86714" w14:textId="77777777" w:rsidR="00E340E9" w:rsidRPr="000C277A" w:rsidRDefault="00E340E9" w:rsidP="003A15EB">
      <w:pPr>
        <w:ind w:firstLine="851"/>
        <w:jc w:val="both"/>
        <w:rPr>
          <w:b/>
          <w:sz w:val="28"/>
          <w:szCs w:val="28"/>
          <w:lang w:val="uk-UA"/>
        </w:rPr>
      </w:pPr>
    </w:p>
    <w:p w14:paraId="03DC3570" w14:textId="77777777" w:rsidR="00486924" w:rsidRPr="0022082A" w:rsidRDefault="002F5A50" w:rsidP="003A15EB">
      <w:pPr>
        <w:tabs>
          <w:tab w:val="left" w:pos="993"/>
        </w:tabs>
        <w:ind w:firstLine="851"/>
        <w:jc w:val="both"/>
        <w:rPr>
          <w:sz w:val="28"/>
          <w:szCs w:val="28"/>
          <w:lang w:val="uk-UA"/>
        </w:rPr>
      </w:pPr>
      <w:r>
        <w:rPr>
          <w:sz w:val="28"/>
          <w:szCs w:val="28"/>
          <w:lang w:val="uk-UA"/>
        </w:rPr>
        <w:t xml:space="preserve">На сьогоднішній день </w:t>
      </w:r>
      <w:r w:rsidR="00BF7556">
        <w:rPr>
          <w:sz w:val="28"/>
          <w:szCs w:val="28"/>
          <w:lang w:val="uk-UA"/>
        </w:rPr>
        <w:t>серед</w:t>
      </w:r>
      <w:r>
        <w:rPr>
          <w:sz w:val="28"/>
          <w:szCs w:val="28"/>
          <w:lang w:val="uk-UA"/>
        </w:rPr>
        <w:t xml:space="preserve"> засобів </w:t>
      </w:r>
      <w:r w:rsidR="00BA6B76">
        <w:rPr>
          <w:sz w:val="28"/>
          <w:szCs w:val="28"/>
          <w:lang w:val="uk-UA"/>
        </w:rPr>
        <w:t>ІБ</w:t>
      </w:r>
      <w:r>
        <w:rPr>
          <w:sz w:val="28"/>
          <w:szCs w:val="28"/>
          <w:lang w:val="uk-UA"/>
        </w:rPr>
        <w:t xml:space="preserve"> є десятки </w:t>
      </w:r>
      <w:r>
        <w:rPr>
          <w:sz w:val="28"/>
          <w:szCs w:val="28"/>
          <w:lang w:val="en-US"/>
        </w:rPr>
        <w:t>DLP</w:t>
      </w:r>
      <w:r w:rsidRPr="002F5A50">
        <w:rPr>
          <w:sz w:val="28"/>
          <w:szCs w:val="28"/>
          <w:lang w:val="uk-UA"/>
        </w:rPr>
        <w:t>-</w:t>
      </w:r>
      <w:r>
        <w:rPr>
          <w:sz w:val="28"/>
          <w:szCs w:val="28"/>
          <w:lang w:val="uk-UA"/>
        </w:rPr>
        <w:t xml:space="preserve">систем. Іноземні країни нарощують потужності на ринку і перед споживачами, підприємствами та організаціями постає вибір. Порівняти характеристики кожної системи та обрати ту, яка найкраще </w:t>
      </w:r>
      <w:proofErr w:type="spellStart"/>
      <w:r>
        <w:rPr>
          <w:sz w:val="28"/>
          <w:szCs w:val="28"/>
          <w:lang w:val="uk-UA"/>
        </w:rPr>
        <w:t>підійде</w:t>
      </w:r>
      <w:proofErr w:type="spellEnd"/>
      <w:r>
        <w:rPr>
          <w:sz w:val="28"/>
          <w:szCs w:val="28"/>
          <w:lang w:val="uk-UA"/>
        </w:rPr>
        <w:t xml:space="preserve"> для виконання завдань, які будуть ставитися </w:t>
      </w:r>
      <w:r w:rsidR="006D1D5F">
        <w:rPr>
          <w:sz w:val="28"/>
          <w:szCs w:val="28"/>
          <w:lang w:val="uk-UA"/>
        </w:rPr>
        <w:t xml:space="preserve">в конкретній </w:t>
      </w:r>
      <w:r>
        <w:rPr>
          <w:sz w:val="28"/>
          <w:szCs w:val="28"/>
          <w:lang w:val="uk-UA"/>
        </w:rPr>
        <w:t xml:space="preserve">організації завдання не з легких. </w:t>
      </w:r>
      <w:r w:rsidR="006D1D5F">
        <w:rPr>
          <w:sz w:val="28"/>
          <w:szCs w:val="28"/>
          <w:lang w:val="uk-UA"/>
        </w:rPr>
        <w:t xml:space="preserve">Тому потрібно провести порівняльну характеристику цих систем. </w:t>
      </w:r>
      <w:r w:rsidR="00E87CEC" w:rsidRPr="0022082A">
        <w:rPr>
          <w:sz w:val="28"/>
          <w:szCs w:val="28"/>
          <w:lang w:val="uk-UA"/>
        </w:rPr>
        <w:t>Основними складовими будь-якого порівняння є перелік</w:t>
      </w:r>
      <w:r w:rsidR="00082722" w:rsidRPr="0022082A">
        <w:rPr>
          <w:sz w:val="28"/>
          <w:szCs w:val="28"/>
          <w:lang w:val="uk-UA"/>
        </w:rPr>
        <w:t xml:space="preserve"> критеріїв по яким</w:t>
      </w:r>
      <w:r w:rsidR="000241C8" w:rsidRPr="0022082A">
        <w:rPr>
          <w:sz w:val="28"/>
          <w:szCs w:val="28"/>
          <w:lang w:val="uk-UA"/>
        </w:rPr>
        <w:t xml:space="preserve"> воно</w:t>
      </w:r>
      <w:r w:rsidR="00082722" w:rsidRPr="0022082A">
        <w:rPr>
          <w:sz w:val="28"/>
          <w:szCs w:val="28"/>
          <w:lang w:val="uk-UA"/>
        </w:rPr>
        <w:t xml:space="preserve"> буде проводитись</w:t>
      </w:r>
      <w:r>
        <w:rPr>
          <w:sz w:val="28"/>
          <w:szCs w:val="28"/>
          <w:lang w:val="uk-UA"/>
        </w:rPr>
        <w:t xml:space="preserve">. Їх </w:t>
      </w:r>
      <w:r w:rsidR="00E87CEC" w:rsidRPr="0022082A">
        <w:rPr>
          <w:sz w:val="28"/>
          <w:szCs w:val="28"/>
          <w:lang w:val="uk-UA"/>
        </w:rPr>
        <w:t>кількість</w:t>
      </w:r>
      <w:r w:rsidR="00082722" w:rsidRPr="0022082A">
        <w:rPr>
          <w:sz w:val="28"/>
          <w:szCs w:val="28"/>
          <w:lang w:val="uk-UA"/>
        </w:rPr>
        <w:t xml:space="preserve"> залежить від ряду факторів: сту</w:t>
      </w:r>
      <w:r w:rsidR="00E87CEC" w:rsidRPr="0022082A">
        <w:rPr>
          <w:sz w:val="28"/>
          <w:szCs w:val="28"/>
          <w:lang w:val="uk-UA"/>
        </w:rPr>
        <w:t xml:space="preserve">пеня </w:t>
      </w:r>
      <w:r w:rsidR="00082722" w:rsidRPr="0022082A">
        <w:rPr>
          <w:sz w:val="28"/>
          <w:szCs w:val="28"/>
          <w:lang w:val="uk-UA"/>
        </w:rPr>
        <w:t>глибини дослідження, а також сту</w:t>
      </w:r>
      <w:r w:rsidR="00E87CEC" w:rsidRPr="0022082A">
        <w:rPr>
          <w:sz w:val="28"/>
          <w:szCs w:val="28"/>
          <w:lang w:val="uk-UA"/>
        </w:rPr>
        <w:t xml:space="preserve">пеня </w:t>
      </w:r>
      <w:proofErr w:type="spellStart"/>
      <w:r w:rsidR="00E87CEC" w:rsidRPr="0022082A">
        <w:rPr>
          <w:sz w:val="28"/>
          <w:szCs w:val="28"/>
          <w:lang w:val="uk-UA"/>
        </w:rPr>
        <w:t>р</w:t>
      </w:r>
      <w:r w:rsidR="00082722" w:rsidRPr="0022082A">
        <w:rPr>
          <w:sz w:val="28"/>
          <w:szCs w:val="28"/>
          <w:lang w:val="uk-UA"/>
        </w:rPr>
        <w:t>ізновидностей</w:t>
      </w:r>
      <w:proofErr w:type="spellEnd"/>
      <w:r w:rsidR="00082722" w:rsidRPr="0022082A">
        <w:rPr>
          <w:sz w:val="28"/>
          <w:szCs w:val="28"/>
          <w:lang w:val="uk-UA"/>
        </w:rPr>
        <w:t xml:space="preserve"> між системами, які</w:t>
      </w:r>
      <w:r w:rsidR="00E87CEC" w:rsidRPr="0022082A">
        <w:rPr>
          <w:sz w:val="28"/>
          <w:szCs w:val="28"/>
          <w:lang w:val="uk-UA"/>
        </w:rPr>
        <w:t xml:space="preserve"> ми хочемо виділити. В той же час важлив</w:t>
      </w:r>
      <w:r w:rsidR="00486924" w:rsidRPr="0022082A">
        <w:rPr>
          <w:sz w:val="28"/>
          <w:szCs w:val="28"/>
          <w:lang w:val="uk-UA"/>
        </w:rPr>
        <w:t>о не тільки кількість порівняльних</w:t>
      </w:r>
      <w:r w:rsidR="00E87CEC" w:rsidRPr="0022082A">
        <w:rPr>
          <w:sz w:val="28"/>
          <w:szCs w:val="28"/>
          <w:lang w:val="uk-UA"/>
        </w:rPr>
        <w:t xml:space="preserve"> критеріїв, але і розгорнуті відповіді по кожному з них, так як системи</w:t>
      </w:r>
      <w:r w:rsidR="00486924" w:rsidRPr="0022082A">
        <w:rPr>
          <w:sz w:val="28"/>
          <w:szCs w:val="28"/>
          <w:lang w:val="uk-UA"/>
        </w:rPr>
        <w:t>,</w:t>
      </w:r>
      <w:r w:rsidR="00E87CEC" w:rsidRPr="0022082A">
        <w:rPr>
          <w:sz w:val="28"/>
          <w:szCs w:val="28"/>
          <w:lang w:val="uk-UA"/>
        </w:rPr>
        <w:t xml:space="preserve"> як</w:t>
      </w:r>
      <w:r w:rsidR="006D1D5F">
        <w:rPr>
          <w:sz w:val="28"/>
          <w:szCs w:val="28"/>
          <w:lang w:val="uk-UA"/>
        </w:rPr>
        <w:t xml:space="preserve">і ми порівнюємо можуть істотно відрізнятися навіть на </w:t>
      </w:r>
      <w:r w:rsidR="00486924" w:rsidRPr="0022082A">
        <w:rPr>
          <w:sz w:val="28"/>
          <w:szCs w:val="28"/>
          <w:lang w:val="uk-UA"/>
        </w:rPr>
        <w:t xml:space="preserve">цьому рівні. </w:t>
      </w:r>
    </w:p>
    <w:p w14:paraId="31FAB453" w14:textId="77777777" w:rsidR="00486924" w:rsidRPr="002B53F4" w:rsidRDefault="006D1D5F" w:rsidP="003A15EB">
      <w:pPr>
        <w:tabs>
          <w:tab w:val="left" w:pos="993"/>
        </w:tabs>
        <w:ind w:firstLine="851"/>
        <w:jc w:val="both"/>
        <w:rPr>
          <w:sz w:val="28"/>
          <w:szCs w:val="28"/>
          <w:lang w:val="uk-UA"/>
        </w:rPr>
      </w:pPr>
      <w:r>
        <w:rPr>
          <w:sz w:val="28"/>
          <w:szCs w:val="28"/>
          <w:lang w:val="uk-UA"/>
        </w:rPr>
        <w:t>Відповідно до цього принципу були відібрані критерії, порівняння відносно яких</w:t>
      </w:r>
      <w:r w:rsidR="00486924" w:rsidRPr="0022082A">
        <w:rPr>
          <w:sz w:val="28"/>
          <w:szCs w:val="28"/>
          <w:lang w:val="uk-UA"/>
        </w:rPr>
        <w:t xml:space="preserve"> допоможе спростити для замовника (у нашому випадку ЗС</w:t>
      </w:r>
      <w:r w:rsidR="00E635C8">
        <w:rPr>
          <w:sz w:val="28"/>
          <w:szCs w:val="28"/>
          <w:lang w:val="uk-UA"/>
        </w:rPr>
        <w:t xml:space="preserve"> </w:t>
      </w:r>
      <w:r w:rsidR="00486924" w:rsidRPr="0022082A">
        <w:rPr>
          <w:sz w:val="28"/>
          <w:szCs w:val="28"/>
          <w:lang w:val="uk-UA"/>
        </w:rPr>
        <w:t>У</w:t>
      </w:r>
      <w:r w:rsidR="00E635C8">
        <w:rPr>
          <w:sz w:val="28"/>
          <w:szCs w:val="28"/>
          <w:lang w:val="uk-UA"/>
        </w:rPr>
        <w:t>країни</w:t>
      </w:r>
      <w:r>
        <w:rPr>
          <w:sz w:val="28"/>
          <w:szCs w:val="28"/>
          <w:lang w:val="uk-UA"/>
        </w:rPr>
        <w:t xml:space="preserve">) </w:t>
      </w:r>
      <w:r w:rsidR="00486924" w:rsidRPr="0022082A">
        <w:rPr>
          <w:sz w:val="28"/>
          <w:szCs w:val="28"/>
          <w:lang w:val="uk-UA"/>
        </w:rPr>
        <w:t xml:space="preserve">вибір </w:t>
      </w:r>
      <w:r w:rsidR="00486924" w:rsidRPr="0022082A">
        <w:rPr>
          <w:sz w:val="28"/>
          <w:szCs w:val="28"/>
          <w:lang w:val="en-US"/>
        </w:rPr>
        <w:t>DLP</w:t>
      </w:r>
      <w:r w:rsidR="00486924" w:rsidRPr="0022082A">
        <w:rPr>
          <w:sz w:val="28"/>
          <w:szCs w:val="28"/>
        </w:rPr>
        <w:t>-</w:t>
      </w:r>
      <w:r w:rsidR="00486924" w:rsidRPr="0022082A">
        <w:rPr>
          <w:sz w:val="28"/>
          <w:szCs w:val="28"/>
          <w:lang w:val="uk-UA"/>
        </w:rPr>
        <w:t>систем</w:t>
      </w:r>
      <w:r w:rsidR="00E635C8">
        <w:rPr>
          <w:sz w:val="28"/>
          <w:szCs w:val="28"/>
          <w:lang w:val="uk-UA"/>
        </w:rPr>
        <w:t>и для практичного впровадження в ІТС</w:t>
      </w:r>
      <w:r w:rsidR="008444E4" w:rsidRPr="0022082A">
        <w:rPr>
          <w:sz w:val="28"/>
          <w:szCs w:val="28"/>
          <w:lang w:val="uk-UA"/>
        </w:rPr>
        <w:t xml:space="preserve">. До деяких з критеріїв були додані пояснення. Для зручності всі порівняльні критерії були </w:t>
      </w:r>
      <w:r w:rsidR="002B53F4">
        <w:rPr>
          <w:sz w:val="28"/>
          <w:szCs w:val="28"/>
          <w:lang w:val="uk-UA"/>
        </w:rPr>
        <w:t>розділені на категорії.</w:t>
      </w:r>
    </w:p>
    <w:p w14:paraId="79E49530" w14:textId="77777777" w:rsidR="00317587" w:rsidRDefault="006529A6" w:rsidP="003A15EB">
      <w:pPr>
        <w:tabs>
          <w:tab w:val="left" w:pos="993"/>
        </w:tabs>
        <w:ind w:firstLine="851"/>
        <w:jc w:val="both"/>
        <w:rPr>
          <w:sz w:val="28"/>
          <w:szCs w:val="28"/>
          <w:lang w:val="uk-UA"/>
        </w:rPr>
      </w:pPr>
      <w:r w:rsidRPr="0022082A">
        <w:rPr>
          <w:sz w:val="28"/>
          <w:szCs w:val="28"/>
          <w:lang w:val="uk-UA"/>
        </w:rPr>
        <w:t>На основі раніше проведеного аналізу для порі</w:t>
      </w:r>
      <w:r w:rsidR="00082722" w:rsidRPr="0022082A">
        <w:rPr>
          <w:sz w:val="28"/>
          <w:szCs w:val="28"/>
          <w:lang w:val="uk-UA"/>
        </w:rPr>
        <w:t xml:space="preserve">вняння було обрано </w:t>
      </w:r>
      <w:r w:rsidR="006D1D5F">
        <w:rPr>
          <w:sz w:val="28"/>
          <w:szCs w:val="28"/>
          <w:lang w:val="uk-UA"/>
        </w:rPr>
        <w:t>4</w:t>
      </w:r>
      <w:r w:rsidR="000241C8" w:rsidRPr="0022082A">
        <w:rPr>
          <w:sz w:val="28"/>
          <w:szCs w:val="28"/>
          <w:lang w:val="uk-UA"/>
        </w:rPr>
        <w:t xml:space="preserve"> </w:t>
      </w:r>
      <w:r w:rsidR="00BF7556">
        <w:rPr>
          <w:sz w:val="28"/>
          <w:szCs w:val="28"/>
          <w:lang w:val="uk-UA"/>
        </w:rPr>
        <w:t>лідерів по виробництву</w:t>
      </w:r>
      <w:r w:rsidR="008279B7">
        <w:rPr>
          <w:sz w:val="28"/>
          <w:szCs w:val="28"/>
          <w:lang w:val="uk-UA"/>
        </w:rPr>
        <w:t xml:space="preserve"> </w:t>
      </w:r>
      <w:r w:rsidR="00082722" w:rsidRPr="0022082A">
        <w:rPr>
          <w:sz w:val="28"/>
          <w:szCs w:val="28"/>
          <w:lang w:val="en-US"/>
        </w:rPr>
        <w:t>DLP</w:t>
      </w:r>
      <w:r w:rsidR="006D1D5F">
        <w:rPr>
          <w:sz w:val="28"/>
          <w:szCs w:val="28"/>
          <w:lang w:val="uk-UA"/>
        </w:rPr>
        <w:t>-</w:t>
      </w:r>
      <w:r w:rsidR="00082722" w:rsidRPr="0022082A">
        <w:rPr>
          <w:sz w:val="28"/>
          <w:szCs w:val="28"/>
          <w:lang w:val="uk-UA"/>
        </w:rPr>
        <w:t xml:space="preserve">систем згідно звіту </w:t>
      </w:r>
      <w:r w:rsidR="00082722" w:rsidRPr="0022082A">
        <w:rPr>
          <w:sz w:val="28"/>
          <w:szCs w:val="28"/>
          <w:lang w:val="en-US"/>
        </w:rPr>
        <w:t>Gartner</w:t>
      </w:r>
      <w:r w:rsidR="00082722" w:rsidRPr="0022082A">
        <w:rPr>
          <w:sz w:val="28"/>
          <w:szCs w:val="28"/>
          <w:lang w:val="uk-UA"/>
        </w:rPr>
        <w:t xml:space="preserve"> та їхньої н</w:t>
      </w:r>
      <w:r w:rsidR="00370DDD">
        <w:rPr>
          <w:sz w:val="28"/>
          <w:szCs w:val="28"/>
          <w:lang w:val="uk-UA"/>
        </w:rPr>
        <w:t xml:space="preserve">ової версії </w:t>
      </w:r>
      <w:r w:rsidR="00370DDD" w:rsidRPr="00370DDD">
        <w:rPr>
          <w:sz w:val="28"/>
          <w:szCs w:val="28"/>
          <w:lang w:val="uk-UA"/>
        </w:rPr>
        <w:t>“</w:t>
      </w:r>
      <w:r w:rsidR="00370DDD">
        <w:rPr>
          <w:sz w:val="28"/>
          <w:szCs w:val="28"/>
          <w:lang w:val="uk-UA"/>
        </w:rPr>
        <w:t>магічного квадрату</w:t>
      </w:r>
      <w:r w:rsidR="00370DDD" w:rsidRPr="00370DDD">
        <w:rPr>
          <w:sz w:val="28"/>
          <w:szCs w:val="28"/>
          <w:lang w:val="uk-UA"/>
        </w:rPr>
        <w:t>”</w:t>
      </w:r>
      <w:r w:rsidR="00B1044B" w:rsidRPr="00B1044B">
        <w:rPr>
          <w:sz w:val="28"/>
          <w:szCs w:val="28"/>
          <w:lang w:val="uk-UA"/>
        </w:rPr>
        <w:t xml:space="preserve"> [5]</w:t>
      </w:r>
      <w:r w:rsidR="00FE463E">
        <w:rPr>
          <w:sz w:val="28"/>
          <w:szCs w:val="28"/>
          <w:lang w:val="uk-UA"/>
        </w:rPr>
        <w:t xml:space="preserve">. Рейтинг </w:t>
      </w:r>
      <w:r w:rsidR="00FE463E">
        <w:rPr>
          <w:sz w:val="28"/>
          <w:szCs w:val="28"/>
          <w:lang w:val="en-US"/>
        </w:rPr>
        <w:t>DLP</w:t>
      </w:r>
      <w:r w:rsidR="00FE463E" w:rsidRPr="00B07640">
        <w:rPr>
          <w:sz w:val="28"/>
          <w:szCs w:val="28"/>
          <w:lang w:val="uk-UA"/>
        </w:rPr>
        <w:t>-</w:t>
      </w:r>
      <w:r w:rsidR="00FE463E">
        <w:rPr>
          <w:sz w:val="28"/>
          <w:szCs w:val="28"/>
          <w:lang w:val="uk-UA"/>
        </w:rPr>
        <w:t xml:space="preserve">систем згідно звіту </w:t>
      </w:r>
      <w:r w:rsidR="00FE463E">
        <w:rPr>
          <w:sz w:val="28"/>
          <w:szCs w:val="28"/>
          <w:lang w:val="en-US"/>
        </w:rPr>
        <w:t>Gartner</w:t>
      </w:r>
      <w:r w:rsidR="00FE463E">
        <w:rPr>
          <w:sz w:val="28"/>
          <w:szCs w:val="28"/>
          <w:lang w:val="uk-UA"/>
        </w:rPr>
        <w:t xml:space="preserve"> представлено на </w:t>
      </w:r>
      <w:r w:rsidR="003F35C3">
        <w:rPr>
          <w:rFonts w:eastAsia="Times New Roman"/>
          <w:color w:val="000000"/>
          <w:sz w:val="28"/>
          <w:szCs w:val="28"/>
        </w:rPr>
        <w:t>рисунку</w:t>
      </w:r>
      <w:r w:rsidR="00FE463E">
        <w:rPr>
          <w:sz w:val="28"/>
          <w:szCs w:val="28"/>
          <w:lang w:val="uk-UA"/>
        </w:rPr>
        <w:t xml:space="preserve"> 2.</w:t>
      </w:r>
      <w:r w:rsidR="00EF1E08">
        <w:rPr>
          <w:sz w:val="28"/>
          <w:szCs w:val="28"/>
          <w:lang w:val="uk-UA"/>
        </w:rPr>
        <w:t>3</w:t>
      </w:r>
      <w:r w:rsidR="00FE463E">
        <w:rPr>
          <w:sz w:val="28"/>
          <w:szCs w:val="28"/>
          <w:lang w:val="uk-UA"/>
        </w:rPr>
        <w:t xml:space="preserve">. </w:t>
      </w:r>
    </w:p>
    <w:p w14:paraId="513C45C0" w14:textId="77777777" w:rsidR="005B40EB" w:rsidRDefault="005B40EB" w:rsidP="005B40EB">
      <w:pPr>
        <w:tabs>
          <w:tab w:val="left" w:pos="993"/>
        </w:tabs>
        <w:ind w:firstLine="851"/>
        <w:jc w:val="both"/>
        <w:rPr>
          <w:sz w:val="28"/>
          <w:szCs w:val="28"/>
          <w:lang w:val="uk-UA"/>
        </w:rPr>
      </w:pPr>
      <w:r>
        <w:rPr>
          <w:sz w:val="28"/>
          <w:szCs w:val="28"/>
          <w:lang w:val="uk-UA"/>
        </w:rPr>
        <w:t>До цього рейтингу увійшли такі системи запобігання витоку даних, як:</w:t>
      </w:r>
    </w:p>
    <w:p w14:paraId="104CC592" w14:textId="77777777" w:rsidR="005B40EB" w:rsidRPr="005B6791" w:rsidRDefault="005B40EB" w:rsidP="005B40EB">
      <w:pPr>
        <w:pStyle w:val="a3"/>
        <w:ind w:left="0" w:firstLine="851"/>
        <w:jc w:val="both"/>
        <w:rPr>
          <w:sz w:val="28"/>
          <w:szCs w:val="28"/>
          <w:lang w:val="uk-UA"/>
        </w:rPr>
      </w:pPr>
      <w:r>
        <w:rPr>
          <w:color w:val="000000"/>
          <w:sz w:val="28"/>
          <w:szCs w:val="28"/>
          <w:lang w:val="uk-UA"/>
        </w:rPr>
        <w:t>- </w:t>
      </w:r>
      <w:proofErr w:type="spellStart"/>
      <w:r>
        <w:rPr>
          <w:sz w:val="28"/>
          <w:szCs w:val="28"/>
          <w:lang w:val="en-US"/>
        </w:rPr>
        <w:t>ForcePoint</w:t>
      </w:r>
      <w:proofErr w:type="spellEnd"/>
      <w:r>
        <w:rPr>
          <w:sz w:val="28"/>
          <w:szCs w:val="28"/>
          <w:lang w:val="en-US"/>
        </w:rPr>
        <w:t>;</w:t>
      </w:r>
    </w:p>
    <w:p w14:paraId="6C443E50" w14:textId="77777777" w:rsidR="005B40EB" w:rsidRPr="005B6791" w:rsidRDefault="005B40EB" w:rsidP="005B40EB">
      <w:pPr>
        <w:pStyle w:val="a3"/>
        <w:ind w:left="0" w:firstLine="851"/>
        <w:jc w:val="both"/>
        <w:rPr>
          <w:sz w:val="28"/>
          <w:szCs w:val="28"/>
          <w:lang w:val="uk-UA"/>
        </w:rPr>
      </w:pPr>
      <w:r>
        <w:rPr>
          <w:color w:val="000000"/>
          <w:sz w:val="28"/>
          <w:szCs w:val="28"/>
          <w:lang w:val="uk-UA"/>
        </w:rPr>
        <w:t>- </w:t>
      </w:r>
      <w:r>
        <w:rPr>
          <w:sz w:val="28"/>
          <w:szCs w:val="28"/>
          <w:lang w:val="en-US"/>
        </w:rPr>
        <w:t>Symantec;</w:t>
      </w:r>
    </w:p>
    <w:p w14:paraId="11177FD2" w14:textId="77777777" w:rsidR="005B40EB" w:rsidRPr="005B6791" w:rsidRDefault="005B40EB" w:rsidP="005B40EB">
      <w:pPr>
        <w:pStyle w:val="a3"/>
        <w:tabs>
          <w:tab w:val="left" w:pos="993"/>
        </w:tabs>
        <w:ind w:left="851"/>
        <w:jc w:val="both"/>
        <w:rPr>
          <w:sz w:val="28"/>
          <w:szCs w:val="28"/>
          <w:lang w:val="uk-UA"/>
        </w:rPr>
      </w:pPr>
      <w:r>
        <w:rPr>
          <w:color w:val="000000"/>
          <w:sz w:val="28"/>
          <w:szCs w:val="28"/>
          <w:lang w:val="uk-UA"/>
        </w:rPr>
        <w:t>- </w:t>
      </w:r>
      <w:r>
        <w:rPr>
          <w:sz w:val="28"/>
          <w:szCs w:val="28"/>
          <w:lang w:val="en-US"/>
        </w:rPr>
        <w:t>GTB;</w:t>
      </w:r>
    </w:p>
    <w:p w14:paraId="4D8F5F66" w14:textId="77777777" w:rsidR="005B40EB" w:rsidRDefault="005B40EB" w:rsidP="005B40EB">
      <w:pPr>
        <w:pStyle w:val="a3"/>
        <w:tabs>
          <w:tab w:val="left" w:pos="993"/>
        </w:tabs>
        <w:ind w:left="851"/>
        <w:jc w:val="both"/>
        <w:rPr>
          <w:sz w:val="28"/>
          <w:szCs w:val="28"/>
          <w:lang w:val="uk-UA"/>
        </w:rPr>
      </w:pPr>
      <w:r>
        <w:rPr>
          <w:color w:val="000000"/>
          <w:sz w:val="28"/>
          <w:szCs w:val="28"/>
          <w:lang w:val="uk-UA"/>
        </w:rPr>
        <w:t>- </w:t>
      </w:r>
      <w:proofErr w:type="spellStart"/>
      <w:r>
        <w:rPr>
          <w:sz w:val="28"/>
          <w:szCs w:val="28"/>
          <w:lang w:val="en-US"/>
        </w:rPr>
        <w:t>InfoWatch</w:t>
      </w:r>
      <w:proofErr w:type="spellEnd"/>
      <w:r>
        <w:rPr>
          <w:sz w:val="28"/>
          <w:szCs w:val="28"/>
          <w:lang w:val="en-US"/>
        </w:rPr>
        <w:t>.</w:t>
      </w:r>
    </w:p>
    <w:p w14:paraId="104BAA2B" w14:textId="77777777" w:rsidR="00317587" w:rsidRDefault="00317587" w:rsidP="003A15EB">
      <w:pPr>
        <w:tabs>
          <w:tab w:val="left" w:pos="993"/>
        </w:tabs>
        <w:ind w:firstLine="851"/>
        <w:jc w:val="both"/>
        <w:rPr>
          <w:sz w:val="28"/>
          <w:szCs w:val="28"/>
          <w:lang w:val="uk-UA"/>
        </w:rPr>
      </w:pPr>
    </w:p>
    <w:p w14:paraId="41CBEC7E" w14:textId="77777777" w:rsidR="00317587" w:rsidRDefault="00317587" w:rsidP="005B40EB">
      <w:pPr>
        <w:tabs>
          <w:tab w:val="left" w:pos="993"/>
        </w:tabs>
        <w:jc w:val="center"/>
        <w:rPr>
          <w:sz w:val="28"/>
          <w:szCs w:val="28"/>
          <w:lang w:val="uk-UA"/>
        </w:rPr>
      </w:pPr>
      <w:r w:rsidRPr="00317587">
        <w:rPr>
          <w:noProof/>
          <w:sz w:val="28"/>
          <w:szCs w:val="28"/>
          <w:lang w:val="uk-UA" w:eastAsia="uk-UA"/>
        </w:rPr>
        <w:lastRenderedPageBreak/>
        <w:drawing>
          <wp:inline distT="0" distB="0" distL="0" distR="0" wp14:anchorId="79E0B17F" wp14:editId="3C064142">
            <wp:extent cx="5200792" cy="3098042"/>
            <wp:effectExtent l="0" t="0" r="0" b="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3C7271" w14:textId="77777777" w:rsidR="00317587" w:rsidRPr="00B07640" w:rsidRDefault="004B5104" w:rsidP="003A15EB">
      <w:pPr>
        <w:tabs>
          <w:tab w:val="left" w:pos="993"/>
        </w:tabs>
        <w:ind w:firstLine="851"/>
        <w:jc w:val="center"/>
        <w:rPr>
          <w:sz w:val="28"/>
          <w:szCs w:val="28"/>
          <w:lang w:val="uk-UA"/>
        </w:rPr>
      </w:pPr>
      <w:r w:rsidRPr="0022082A">
        <w:rPr>
          <w:sz w:val="28"/>
          <w:szCs w:val="28"/>
          <w:lang w:val="uk-UA"/>
        </w:rPr>
        <w:t>Рис</w:t>
      </w:r>
      <w:r>
        <w:rPr>
          <w:sz w:val="28"/>
          <w:szCs w:val="28"/>
          <w:lang w:val="uk-UA"/>
        </w:rPr>
        <w:t>унок</w:t>
      </w:r>
      <w:r w:rsidR="00A44AA0">
        <w:rPr>
          <w:sz w:val="28"/>
          <w:szCs w:val="28"/>
          <w:lang w:val="uk-UA"/>
        </w:rPr>
        <w:t xml:space="preserve"> 2.</w:t>
      </w:r>
      <w:r w:rsidR="00EF1E08">
        <w:rPr>
          <w:sz w:val="28"/>
          <w:szCs w:val="28"/>
          <w:lang w:val="uk-UA"/>
        </w:rPr>
        <w:t>3</w:t>
      </w:r>
      <w:r w:rsidR="00317587" w:rsidRPr="0022082A">
        <w:rPr>
          <w:sz w:val="28"/>
          <w:szCs w:val="28"/>
          <w:lang w:val="uk-UA"/>
        </w:rPr>
        <w:t xml:space="preserve"> </w:t>
      </w:r>
      <w:r w:rsidR="00282F12">
        <w:rPr>
          <w:rFonts w:eastAsia="Times New Roman"/>
          <w:color w:val="000000"/>
          <w:sz w:val="28"/>
          <w:szCs w:val="28"/>
          <w:lang w:val="en-US"/>
        </w:rPr>
        <w:t xml:space="preserve">– </w:t>
      </w:r>
      <w:r w:rsidR="00317587">
        <w:rPr>
          <w:sz w:val="28"/>
          <w:szCs w:val="28"/>
          <w:lang w:val="uk-UA"/>
        </w:rPr>
        <w:t xml:space="preserve">Рейтинг </w:t>
      </w:r>
      <w:r w:rsidR="00317587">
        <w:rPr>
          <w:sz w:val="28"/>
          <w:szCs w:val="28"/>
          <w:lang w:val="en-US"/>
        </w:rPr>
        <w:t>DLP</w:t>
      </w:r>
      <w:r w:rsidR="00317587" w:rsidRPr="00B07640">
        <w:rPr>
          <w:sz w:val="28"/>
          <w:szCs w:val="28"/>
          <w:lang w:val="uk-UA"/>
        </w:rPr>
        <w:t>-</w:t>
      </w:r>
      <w:r w:rsidR="00317587">
        <w:rPr>
          <w:sz w:val="28"/>
          <w:szCs w:val="28"/>
          <w:lang w:val="uk-UA"/>
        </w:rPr>
        <w:t xml:space="preserve">систем згідно звіту </w:t>
      </w:r>
      <w:r w:rsidR="00317587">
        <w:rPr>
          <w:sz w:val="28"/>
          <w:szCs w:val="28"/>
          <w:lang w:val="en-US"/>
        </w:rPr>
        <w:t>Gartner</w:t>
      </w:r>
    </w:p>
    <w:p w14:paraId="74FF3CA1" w14:textId="77777777" w:rsidR="007E31FF" w:rsidRDefault="007E31FF" w:rsidP="003A15EB">
      <w:pPr>
        <w:tabs>
          <w:tab w:val="left" w:pos="993"/>
        </w:tabs>
        <w:ind w:firstLine="851"/>
        <w:jc w:val="both"/>
        <w:rPr>
          <w:sz w:val="28"/>
          <w:szCs w:val="28"/>
          <w:lang w:val="uk-UA"/>
        </w:rPr>
      </w:pPr>
    </w:p>
    <w:p w14:paraId="7EC5D5AF" w14:textId="77777777" w:rsidR="005B6791" w:rsidRPr="001B127B" w:rsidRDefault="000C1346" w:rsidP="003A15EB">
      <w:pPr>
        <w:tabs>
          <w:tab w:val="left" w:pos="993"/>
        </w:tabs>
        <w:ind w:firstLine="851"/>
        <w:jc w:val="both"/>
        <w:rPr>
          <w:sz w:val="28"/>
          <w:szCs w:val="28"/>
        </w:rPr>
      </w:pPr>
      <w:r w:rsidRPr="000C1346">
        <w:rPr>
          <w:sz w:val="28"/>
          <w:szCs w:val="28"/>
          <w:lang w:val="uk-UA"/>
        </w:rPr>
        <w:t xml:space="preserve">Порівняльна характеристика лідерів ринку </w:t>
      </w:r>
      <w:r w:rsidRPr="000C1346">
        <w:rPr>
          <w:sz w:val="28"/>
          <w:szCs w:val="28"/>
          <w:lang w:val="en-US"/>
        </w:rPr>
        <w:t>DLP</w:t>
      </w:r>
      <w:r w:rsidRPr="000C1346">
        <w:rPr>
          <w:sz w:val="28"/>
          <w:szCs w:val="28"/>
        </w:rPr>
        <w:t>-</w:t>
      </w:r>
      <w:r w:rsidR="008279B7">
        <w:rPr>
          <w:sz w:val="28"/>
          <w:szCs w:val="28"/>
          <w:lang w:val="uk-UA"/>
        </w:rPr>
        <w:t>систем представлена в додатку</w:t>
      </w:r>
      <w:r w:rsidRPr="000C1346">
        <w:rPr>
          <w:sz w:val="28"/>
          <w:szCs w:val="28"/>
          <w:lang w:val="uk-UA"/>
        </w:rPr>
        <w:t xml:space="preserve">. З даної порівняльної характеристики можна зробити висновки по даним </w:t>
      </w:r>
      <w:r w:rsidRPr="000C1346">
        <w:rPr>
          <w:sz w:val="28"/>
          <w:szCs w:val="28"/>
          <w:lang w:val="en-US"/>
        </w:rPr>
        <w:t>DLP</w:t>
      </w:r>
      <w:r w:rsidRPr="000C1346">
        <w:rPr>
          <w:sz w:val="28"/>
          <w:szCs w:val="28"/>
        </w:rPr>
        <w:t>-</w:t>
      </w:r>
      <w:r w:rsidR="001B127B">
        <w:rPr>
          <w:sz w:val="28"/>
          <w:szCs w:val="28"/>
          <w:lang w:val="uk-UA"/>
        </w:rPr>
        <w:t>система</w:t>
      </w:r>
      <w:r w:rsidR="008279B7">
        <w:rPr>
          <w:sz w:val="28"/>
          <w:szCs w:val="28"/>
          <w:lang w:val="uk-UA"/>
        </w:rPr>
        <w:t>м</w:t>
      </w:r>
      <w:r w:rsidR="001B127B" w:rsidRPr="001B127B">
        <w:rPr>
          <w:sz w:val="28"/>
          <w:szCs w:val="28"/>
        </w:rPr>
        <w:t>:</w:t>
      </w:r>
    </w:p>
    <w:p w14:paraId="06A39BAE" w14:textId="77777777" w:rsidR="004C1E85" w:rsidRPr="00135A98" w:rsidRDefault="00A5031A" w:rsidP="003A15EB">
      <w:pPr>
        <w:tabs>
          <w:tab w:val="left" w:pos="993"/>
        </w:tabs>
        <w:ind w:firstLine="851"/>
        <w:jc w:val="both"/>
        <w:rPr>
          <w:b/>
          <w:sz w:val="28"/>
          <w:szCs w:val="28"/>
          <w:lang w:val="uk-UA"/>
        </w:rPr>
      </w:pPr>
      <w:proofErr w:type="spellStart"/>
      <w:r w:rsidRPr="00EF5711">
        <w:rPr>
          <w:i/>
          <w:sz w:val="28"/>
          <w:szCs w:val="28"/>
          <w:lang w:val="en-US"/>
        </w:rPr>
        <w:t>ForcePoint</w:t>
      </w:r>
      <w:proofErr w:type="spellEnd"/>
      <w:r w:rsidRPr="00EF5711">
        <w:rPr>
          <w:i/>
          <w:sz w:val="28"/>
          <w:szCs w:val="28"/>
          <w:lang w:val="uk-UA"/>
        </w:rPr>
        <w:t xml:space="preserve"> (раніше </w:t>
      </w:r>
      <w:r w:rsidRPr="00EF5711">
        <w:rPr>
          <w:i/>
          <w:sz w:val="28"/>
          <w:szCs w:val="28"/>
          <w:lang w:val="en-US"/>
        </w:rPr>
        <w:t>Websense</w:t>
      </w:r>
      <w:r w:rsidRPr="00EF5711">
        <w:rPr>
          <w:i/>
          <w:sz w:val="28"/>
          <w:szCs w:val="28"/>
          <w:lang w:val="uk-UA"/>
        </w:rPr>
        <w:t>)</w:t>
      </w:r>
      <w:r w:rsidRPr="005B6791">
        <w:rPr>
          <w:sz w:val="28"/>
          <w:szCs w:val="28"/>
          <w:lang w:val="uk-UA"/>
        </w:rPr>
        <w:t xml:space="preserve"> – світовий лідер в області технологій захисту веб, електронної пошти та даних, яка забезпечує </w:t>
      </w:r>
      <w:r w:rsidR="00BA6B76">
        <w:rPr>
          <w:sz w:val="28"/>
          <w:szCs w:val="28"/>
          <w:lang w:val="uk-UA"/>
        </w:rPr>
        <w:t>ІБ</w:t>
      </w:r>
      <w:r w:rsidRPr="005B6791">
        <w:rPr>
          <w:sz w:val="28"/>
          <w:szCs w:val="28"/>
          <w:lang w:val="uk-UA"/>
        </w:rPr>
        <w:t xml:space="preserve"> для більш як 50 тисяч організацій по всьому світу. </w:t>
      </w:r>
      <w:proofErr w:type="spellStart"/>
      <w:r w:rsidRPr="005B6791">
        <w:rPr>
          <w:sz w:val="28"/>
          <w:szCs w:val="28"/>
          <w:lang w:val="en-US"/>
        </w:rPr>
        <w:t>ForcePoint</w:t>
      </w:r>
      <w:proofErr w:type="spellEnd"/>
      <w:r w:rsidR="00393DB6">
        <w:rPr>
          <w:sz w:val="28"/>
          <w:szCs w:val="28"/>
          <w:lang w:val="uk-UA"/>
        </w:rPr>
        <w:t xml:space="preserve"> </w:t>
      </w:r>
      <w:r w:rsidRPr="005B6791">
        <w:rPr>
          <w:sz w:val="28"/>
          <w:szCs w:val="28"/>
          <w:lang w:val="uk-UA"/>
        </w:rPr>
        <w:t xml:space="preserve">була заснована у 1994 році під назвою </w:t>
      </w:r>
      <w:proofErr w:type="spellStart"/>
      <w:r w:rsidRPr="005B6791">
        <w:rPr>
          <w:sz w:val="28"/>
          <w:szCs w:val="28"/>
          <w:lang w:val="en-US"/>
        </w:rPr>
        <w:t>NetPartners</w:t>
      </w:r>
      <w:proofErr w:type="spellEnd"/>
      <w:r w:rsidRPr="005B6791">
        <w:rPr>
          <w:sz w:val="28"/>
          <w:szCs w:val="28"/>
          <w:lang w:val="uk-UA"/>
        </w:rPr>
        <w:t xml:space="preserve">. У 1999 році була перейменована в </w:t>
      </w:r>
      <w:r w:rsidRPr="005B6791">
        <w:rPr>
          <w:sz w:val="28"/>
          <w:szCs w:val="28"/>
          <w:lang w:val="en-US"/>
        </w:rPr>
        <w:t>Websense</w:t>
      </w:r>
      <w:r w:rsidRPr="005B6791">
        <w:rPr>
          <w:sz w:val="28"/>
          <w:szCs w:val="28"/>
          <w:lang w:val="uk-UA"/>
        </w:rPr>
        <w:t xml:space="preserve">. Віце-партнери </w:t>
      </w:r>
      <w:r w:rsidRPr="005B6791">
        <w:rPr>
          <w:sz w:val="28"/>
          <w:szCs w:val="28"/>
          <w:lang w:val="en-US"/>
        </w:rPr>
        <w:t>Vista</w:t>
      </w:r>
      <w:r w:rsidRPr="005B6791">
        <w:rPr>
          <w:sz w:val="28"/>
          <w:szCs w:val="28"/>
          <w:lang w:val="uk-UA"/>
        </w:rPr>
        <w:t xml:space="preserve"> придбали </w:t>
      </w:r>
      <w:r w:rsidRPr="005B6791">
        <w:rPr>
          <w:sz w:val="28"/>
          <w:szCs w:val="28"/>
          <w:lang w:val="en-US"/>
        </w:rPr>
        <w:t>Websense</w:t>
      </w:r>
      <w:r w:rsidRPr="005B6791">
        <w:rPr>
          <w:sz w:val="28"/>
          <w:szCs w:val="28"/>
          <w:lang w:val="uk-UA"/>
        </w:rPr>
        <w:t xml:space="preserve"> в 2013 році. Згодом </w:t>
      </w:r>
      <w:r w:rsidRPr="005B6791">
        <w:rPr>
          <w:sz w:val="28"/>
          <w:szCs w:val="28"/>
          <w:lang w:val="en-US"/>
        </w:rPr>
        <w:t>Websense</w:t>
      </w:r>
      <w:r w:rsidRPr="005B6791">
        <w:rPr>
          <w:sz w:val="28"/>
          <w:szCs w:val="28"/>
          <w:lang w:val="uk-UA"/>
        </w:rPr>
        <w:t xml:space="preserve"> придбав постачальника мережевого обладнання </w:t>
      </w:r>
      <w:r w:rsidRPr="005B6791">
        <w:rPr>
          <w:sz w:val="28"/>
          <w:szCs w:val="28"/>
          <w:lang w:val="en-US"/>
        </w:rPr>
        <w:t>Stonesoft</w:t>
      </w:r>
      <w:r w:rsidRPr="005B6791">
        <w:rPr>
          <w:sz w:val="28"/>
          <w:szCs w:val="28"/>
          <w:lang w:val="uk-UA"/>
        </w:rPr>
        <w:t xml:space="preserve"> від </w:t>
      </w:r>
      <w:r w:rsidRPr="005B6791">
        <w:rPr>
          <w:sz w:val="28"/>
          <w:szCs w:val="28"/>
          <w:lang w:val="en-US"/>
        </w:rPr>
        <w:t>Intel</w:t>
      </w:r>
      <w:r w:rsidRPr="005B6791">
        <w:rPr>
          <w:sz w:val="28"/>
          <w:szCs w:val="28"/>
          <w:lang w:val="uk-UA"/>
        </w:rPr>
        <w:t xml:space="preserve"> та була перейменована в об’єднану компанію </w:t>
      </w:r>
      <w:proofErr w:type="spellStart"/>
      <w:r w:rsidRPr="005B6791">
        <w:rPr>
          <w:sz w:val="28"/>
          <w:szCs w:val="28"/>
          <w:lang w:val="en-US"/>
        </w:rPr>
        <w:t>ForcePoint</w:t>
      </w:r>
      <w:proofErr w:type="spellEnd"/>
      <w:r w:rsidR="00393DB6">
        <w:rPr>
          <w:sz w:val="28"/>
          <w:szCs w:val="28"/>
          <w:lang w:val="uk-UA"/>
        </w:rPr>
        <w:t xml:space="preserve">. </w:t>
      </w:r>
      <w:proofErr w:type="spellStart"/>
      <w:r w:rsidRPr="005B6791">
        <w:rPr>
          <w:sz w:val="28"/>
          <w:szCs w:val="28"/>
          <w:lang w:val="en-US"/>
        </w:rPr>
        <w:t>ForcePoint</w:t>
      </w:r>
      <w:proofErr w:type="spellEnd"/>
      <w:r w:rsidRPr="005B6791">
        <w:rPr>
          <w:sz w:val="28"/>
          <w:szCs w:val="28"/>
          <w:lang w:val="uk-UA"/>
        </w:rPr>
        <w:t xml:space="preserve"> пропонує програмні </w:t>
      </w:r>
      <w:r w:rsidR="006D1D5F" w:rsidRPr="005B6791">
        <w:rPr>
          <w:sz w:val="28"/>
          <w:szCs w:val="28"/>
          <w:lang w:val="uk-UA"/>
        </w:rPr>
        <w:t>мережні</w:t>
      </w:r>
      <w:r w:rsidR="00FE463E" w:rsidRPr="005B6791">
        <w:rPr>
          <w:sz w:val="28"/>
          <w:szCs w:val="28"/>
          <w:lang w:val="uk-UA"/>
        </w:rPr>
        <w:t xml:space="preserve"> рішення</w:t>
      </w:r>
      <w:r w:rsidR="006D1D5F" w:rsidRPr="005B6791">
        <w:rPr>
          <w:sz w:val="28"/>
          <w:szCs w:val="28"/>
          <w:lang w:val="uk-UA"/>
        </w:rPr>
        <w:t xml:space="preserve"> </w:t>
      </w:r>
      <w:r w:rsidRPr="005B6791">
        <w:rPr>
          <w:sz w:val="28"/>
          <w:szCs w:val="28"/>
          <w:lang w:val="uk-UA"/>
        </w:rPr>
        <w:t>та рішення</w:t>
      </w:r>
      <w:r w:rsidR="00FE463E" w:rsidRPr="005B6791">
        <w:rPr>
          <w:sz w:val="28"/>
          <w:szCs w:val="28"/>
          <w:lang w:val="uk-UA"/>
        </w:rPr>
        <w:t xml:space="preserve"> на базі </w:t>
      </w:r>
      <w:proofErr w:type="spellStart"/>
      <w:r w:rsidR="00FE463E" w:rsidRPr="005B6791">
        <w:rPr>
          <w:sz w:val="28"/>
          <w:szCs w:val="28"/>
          <w:lang w:val="uk-UA"/>
        </w:rPr>
        <w:t>агента</w:t>
      </w:r>
      <w:proofErr w:type="spellEnd"/>
      <w:r w:rsidRPr="005B6791">
        <w:rPr>
          <w:sz w:val="28"/>
          <w:szCs w:val="28"/>
          <w:lang w:val="uk-UA"/>
        </w:rPr>
        <w:t xml:space="preserve"> з безпеки, які дозволяють організаціям блокувати шкідливий код, </w:t>
      </w:r>
      <w:r w:rsidR="006D1D5F" w:rsidRPr="005B6791">
        <w:rPr>
          <w:sz w:val="28"/>
          <w:szCs w:val="28"/>
          <w:lang w:val="uk-UA"/>
        </w:rPr>
        <w:t>запобігати витоку конфіденційних</w:t>
      </w:r>
      <w:r w:rsidRPr="005B6791">
        <w:rPr>
          <w:sz w:val="28"/>
          <w:szCs w:val="28"/>
          <w:lang w:val="uk-UA"/>
        </w:rPr>
        <w:t xml:space="preserve"> даних і забезпечить дотримання політик безпеки з використання Інтернету та </w:t>
      </w:r>
      <w:r w:rsidR="00BA6B76">
        <w:rPr>
          <w:sz w:val="28"/>
          <w:szCs w:val="28"/>
          <w:lang w:val="uk-UA"/>
        </w:rPr>
        <w:t>ІБ</w:t>
      </w:r>
      <w:r w:rsidR="008E1A3A" w:rsidRPr="005B6791">
        <w:rPr>
          <w:sz w:val="28"/>
          <w:szCs w:val="28"/>
          <w:lang w:val="uk-UA"/>
        </w:rPr>
        <w:t>.</w:t>
      </w:r>
      <w:r w:rsidR="004C1E85">
        <w:rPr>
          <w:sz w:val="28"/>
          <w:szCs w:val="28"/>
          <w:lang w:val="uk-UA"/>
        </w:rPr>
        <w:t xml:space="preserve"> Інтерфейс </w:t>
      </w:r>
      <w:r w:rsidR="004C1E85">
        <w:rPr>
          <w:sz w:val="28"/>
          <w:szCs w:val="28"/>
          <w:lang w:val="en-US"/>
        </w:rPr>
        <w:t>DLP</w:t>
      </w:r>
      <w:r w:rsidR="004C1E85" w:rsidRPr="00370DDD">
        <w:rPr>
          <w:sz w:val="28"/>
          <w:szCs w:val="28"/>
        </w:rPr>
        <w:t>-</w:t>
      </w:r>
      <w:r w:rsidR="004C1E85">
        <w:rPr>
          <w:sz w:val="28"/>
          <w:szCs w:val="28"/>
          <w:lang w:val="uk-UA"/>
        </w:rPr>
        <w:t xml:space="preserve">системи </w:t>
      </w:r>
      <w:proofErr w:type="spellStart"/>
      <w:r w:rsidR="004C1E85">
        <w:rPr>
          <w:sz w:val="28"/>
          <w:szCs w:val="28"/>
          <w:lang w:val="en-US"/>
        </w:rPr>
        <w:t>ForcePoint</w:t>
      </w:r>
      <w:proofErr w:type="spellEnd"/>
      <w:r w:rsidR="004C1E85" w:rsidRPr="00370DDD">
        <w:rPr>
          <w:sz w:val="28"/>
          <w:szCs w:val="28"/>
        </w:rPr>
        <w:t xml:space="preserve"> </w:t>
      </w:r>
      <w:r w:rsidR="004C1E85">
        <w:rPr>
          <w:sz w:val="28"/>
          <w:szCs w:val="28"/>
          <w:lang w:val="uk-UA"/>
        </w:rPr>
        <w:t xml:space="preserve">представлено </w:t>
      </w:r>
      <w:r w:rsidR="00EF1E08">
        <w:rPr>
          <w:sz w:val="28"/>
          <w:szCs w:val="28"/>
          <w:lang w:val="uk-UA"/>
        </w:rPr>
        <w:t xml:space="preserve">на </w:t>
      </w:r>
      <w:r w:rsidR="003F35C3">
        <w:rPr>
          <w:rFonts w:eastAsia="Times New Roman"/>
          <w:color w:val="000000"/>
          <w:sz w:val="28"/>
          <w:szCs w:val="28"/>
        </w:rPr>
        <w:t>рисунку</w:t>
      </w:r>
      <w:r w:rsidR="00EF1E08">
        <w:rPr>
          <w:sz w:val="28"/>
          <w:szCs w:val="28"/>
          <w:lang w:val="uk-UA"/>
        </w:rPr>
        <w:t xml:space="preserve"> 2.4</w:t>
      </w:r>
      <w:r w:rsidR="004C1E85">
        <w:rPr>
          <w:sz w:val="28"/>
          <w:szCs w:val="28"/>
          <w:lang w:val="uk-UA"/>
        </w:rPr>
        <w:t xml:space="preserve">. Відповідно до проведеної порівняльної характеристики можна виділити преваги та недоліки даної системи </w:t>
      </w:r>
      <w:r w:rsidR="004C1E85">
        <w:rPr>
          <w:sz w:val="28"/>
          <w:szCs w:val="28"/>
          <w:lang w:val="en-US"/>
        </w:rPr>
        <w:t>DLP</w:t>
      </w:r>
      <w:r w:rsidR="004C1E85">
        <w:rPr>
          <w:sz w:val="28"/>
          <w:szCs w:val="28"/>
          <w:lang w:val="uk-UA"/>
        </w:rPr>
        <w:t>:</w:t>
      </w:r>
    </w:p>
    <w:p w14:paraId="4D98147D" w14:textId="77777777" w:rsidR="004C1E85" w:rsidRDefault="004C1E85" w:rsidP="003A15EB">
      <w:pPr>
        <w:ind w:firstLine="851"/>
        <w:jc w:val="both"/>
        <w:rPr>
          <w:sz w:val="28"/>
          <w:szCs w:val="28"/>
          <w:lang w:val="uk-UA"/>
        </w:rPr>
      </w:pPr>
      <w:r>
        <w:rPr>
          <w:sz w:val="28"/>
          <w:szCs w:val="28"/>
          <w:lang w:val="uk-UA"/>
        </w:rPr>
        <w:t>Переваги:</w:t>
      </w:r>
    </w:p>
    <w:p w14:paraId="5E56D4AD" w14:textId="77777777" w:rsidR="004C1E85" w:rsidRPr="005B6791" w:rsidRDefault="00EF5711" w:rsidP="00EF5711">
      <w:pPr>
        <w:pStyle w:val="a3"/>
        <w:ind w:left="0" w:firstLine="851"/>
        <w:jc w:val="both"/>
        <w:rPr>
          <w:sz w:val="28"/>
          <w:szCs w:val="28"/>
          <w:lang w:val="uk-UA"/>
        </w:rPr>
      </w:pPr>
      <w:r>
        <w:rPr>
          <w:color w:val="000000"/>
          <w:sz w:val="28"/>
          <w:szCs w:val="28"/>
          <w:lang w:val="uk-UA"/>
        </w:rPr>
        <w:lastRenderedPageBreak/>
        <w:t>- </w:t>
      </w:r>
      <w:r w:rsidR="004C1E85" w:rsidRPr="005B6791">
        <w:rPr>
          <w:sz w:val="28"/>
          <w:szCs w:val="28"/>
          <w:lang w:val="uk-UA"/>
        </w:rPr>
        <w:t>контроль всіх можливих каналів витоку;</w:t>
      </w:r>
    </w:p>
    <w:p w14:paraId="4429E5D0" w14:textId="77777777" w:rsidR="004C1E85" w:rsidRPr="005B6791" w:rsidRDefault="00EF5711" w:rsidP="00EF5711">
      <w:pPr>
        <w:pStyle w:val="a3"/>
        <w:ind w:left="0" w:firstLine="851"/>
        <w:jc w:val="both"/>
        <w:rPr>
          <w:b/>
          <w:sz w:val="28"/>
          <w:szCs w:val="28"/>
          <w:lang w:val="uk-UA"/>
        </w:rPr>
      </w:pPr>
      <w:r>
        <w:rPr>
          <w:color w:val="000000"/>
          <w:sz w:val="28"/>
          <w:szCs w:val="28"/>
          <w:lang w:val="uk-UA"/>
        </w:rPr>
        <w:t>- </w:t>
      </w:r>
      <w:r w:rsidR="004C1E85" w:rsidRPr="005B6791">
        <w:rPr>
          <w:sz w:val="28"/>
          <w:szCs w:val="28"/>
          <w:lang w:val="uk-UA"/>
        </w:rPr>
        <w:t>можливість відстеження переміщення не тільки текстових документів, але й бінарних ф</w:t>
      </w:r>
      <w:r w:rsidR="00393DB6">
        <w:rPr>
          <w:sz w:val="28"/>
          <w:szCs w:val="28"/>
          <w:lang w:val="uk-UA"/>
        </w:rPr>
        <w:t>айлів (аудіо, відео т</w:t>
      </w:r>
      <w:r w:rsidR="004C1E85" w:rsidRPr="005B6791">
        <w:rPr>
          <w:sz w:val="28"/>
          <w:szCs w:val="28"/>
          <w:lang w:val="uk-UA"/>
        </w:rPr>
        <w:t>а інших);</w:t>
      </w:r>
    </w:p>
    <w:p w14:paraId="166224CC" w14:textId="77777777" w:rsidR="004C1E85" w:rsidRPr="005B6791" w:rsidRDefault="00EF5711" w:rsidP="00EF5711">
      <w:pPr>
        <w:pStyle w:val="a3"/>
        <w:ind w:left="0" w:firstLine="851"/>
        <w:jc w:val="both"/>
        <w:rPr>
          <w:sz w:val="28"/>
          <w:szCs w:val="28"/>
          <w:lang w:val="uk-UA"/>
        </w:rPr>
      </w:pPr>
      <w:r>
        <w:rPr>
          <w:color w:val="000000"/>
          <w:sz w:val="28"/>
          <w:szCs w:val="28"/>
          <w:lang w:val="uk-UA"/>
        </w:rPr>
        <w:t>- </w:t>
      </w:r>
      <w:r w:rsidR="004C1E85" w:rsidRPr="005B6791">
        <w:rPr>
          <w:sz w:val="28"/>
          <w:szCs w:val="28"/>
          <w:lang w:val="uk-UA"/>
        </w:rPr>
        <w:t>можливість шифрування поштових повідомлень, що дозволяє забезпечити централізоване керування шифруванням електронних повідомлень при обміні з партнерами та клієнтами;</w:t>
      </w:r>
    </w:p>
    <w:p w14:paraId="4E2A5D7B" w14:textId="77777777" w:rsidR="004C1E85" w:rsidRPr="004C1E85" w:rsidRDefault="00EF5711" w:rsidP="00EF5711">
      <w:pPr>
        <w:pStyle w:val="a3"/>
        <w:ind w:left="0" w:firstLine="851"/>
        <w:jc w:val="both"/>
        <w:rPr>
          <w:b/>
          <w:sz w:val="28"/>
          <w:szCs w:val="28"/>
          <w:lang w:val="uk-UA"/>
        </w:rPr>
      </w:pPr>
      <w:r>
        <w:rPr>
          <w:color w:val="000000"/>
          <w:sz w:val="28"/>
          <w:szCs w:val="28"/>
          <w:lang w:val="uk-UA"/>
        </w:rPr>
        <w:t>- </w:t>
      </w:r>
      <w:r w:rsidR="004C1E85" w:rsidRPr="005B6791">
        <w:rPr>
          <w:sz w:val="28"/>
          <w:szCs w:val="28"/>
          <w:lang w:val="uk-UA"/>
        </w:rPr>
        <w:t>вбудований довідник веб-ресурсі</w:t>
      </w:r>
      <w:r w:rsidR="004C1E85">
        <w:rPr>
          <w:sz w:val="28"/>
          <w:szCs w:val="28"/>
          <w:lang w:val="uk-UA"/>
        </w:rPr>
        <w:t>в;</w:t>
      </w:r>
    </w:p>
    <w:p w14:paraId="4A511A70" w14:textId="77777777" w:rsidR="00135A98" w:rsidRPr="004C1E85" w:rsidRDefault="00EF5711" w:rsidP="00EF5711">
      <w:pPr>
        <w:pStyle w:val="a3"/>
        <w:ind w:left="0" w:firstLine="851"/>
        <w:jc w:val="both"/>
        <w:rPr>
          <w:b/>
          <w:sz w:val="28"/>
          <w:szCs w:val="28"/>
          <w:lang w:val="uk-UA"/>
        </w:rPr>
      </w:pPr>
      <w:r>
        <w:rPr>
          <w:color w:val="000000"/>
          <w:sz w:val="28"/>
          <w:szCs w:val="28"/>
          <w:lang w:val="uk-UA"/>
        </w:rPr>
        <w:t>- </w:t>
      </w:r>
      <w:r w:rsidR="004C1E85" w:rsidRPr="005B6791">
        <w:rPr>
          <w:sz w:val="28"/>
          <w:szCs w:val="28"/>
          <w:lang w:val="uk-UA"/>
        </w:rPr>
        <w:t>морфологічний аналіз.</w:t>
      </w:r>
    </w:p>
    <w:p w14:paraId="247023F7" w14:textId="77777777" w:rsidR="00135A98" w:rsidRPr="00135A98" w:rsidRDefault="004C1E85" w:rsidP="00EF5711">
      <w:pPr>
        <w:jc w:val="center"/>
        <w:rPr>
          <w:b/>
          <w:sz w:val="28"/>
          <w:szCs w:val="28"/>
          <w:lang w:val="uk-UA"/>
        </w:rPr>
      </w:pPr>
      <w:r>
        <w:rPr>
          <w:b/>
          <w:noProof/>
          <w:sz w:val="28"/>
          <w:szCs w:val="28"/>
          <w:lang w:val="uk-UA" w:eastAsia="uk-UA"/>
        </w:rPr>
        <w:drawing>
          <wp:inline distT="0" distB="0" distL="0" distR="0" wp14:anchorId="57025F03" wp14:editId="1103CE5C">
            <wp:extent cx="5939790" cy="3391535"/>
            <wp:effectExtent l="19050" t="0" r="3810" b="0"/>
            <wp:docPr id="13" name="Рисунок 12" descr="ForcePoint пайдь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Point пайдьот.jpg"/>
                    <pic:cNvPicPr/>
                  </pic:nvPicPr>
                  <pic:blipFill>
                    <a:blip r:embed="rId15" cstate="print"/>
                    <a:stretch>
                      <a:fillRect/>
                    </a:stretch>
                  </pic:blipFill>
                  <pic:spPr>
                    <a:xfrm>
                      <a:off x="0" y="0"/>
                      <a:ext cx="5939790" cy="3391535"/>
                    </a:xfrm>
                    <a:prstGeom prst="rect">
                      <a:avLst/>
                    </a:prstGeom>
                  </pic:spPr>
                </pic:pic>
              </a:graphicData>
            </a:graphic>
          </wp:inline>
        </w:drawing>
      </w:r>
    </w:p>
    <w:p w14:paraId="7D207612" w14:textId="77777777" w:rsidR="00EF5711" w:rsidRDefault="00EF5711" w:rsidP="003A15EB">
      <w:pPr>
        <w:tabs>
          <w:tab w:val="left" w:pos="993"/>
        </w:tabs>
        <w:ind w:firstLine="851"/>
        <w:jc w:val="center"/>
        <w:rPr>
          <w:sz w:val="28"/>
          <w:szCs w:val="28"/>
          <w:lang w:val="uk-UA"/>
        </w:rPr>
      </w:pPr>
    </w:p>
    <w:p w14:paraId="615E8B58" w14:textId="77777777" w:rsidR="004C1E85" w:rsidRPr="004C1E85" w:rsidRDefault="004B5104" w:rsidP="003A15EB">
      <w:pPr>
        <w:tabs>
          <w:tab w:val="left" w:pos="993"/>
        </w:tabs>
        <w:ind w:firstLine="851"/>
        <w:jc w:val="center"/>
        <w:rPr>
          <w:sz w:val="28"/>
          <w:szCs w:val="28"/>
          <w:lang w:val="uk-UA"/>
        </w:rPr>
      </w:pPr>
      <w:r w:rsidRPr="0022082A">
        <w:rPr>
          <w:sz w:val="28"/>
          <w:szCs w:val="28"/>
          <w:lang w:val="uk-UA"/>
        </w:rPr>
        <w:t>Рис</w:t>
      </w:r>
      <w:r>
        <w:rPr>
          <w:sz w:val="28"/>
          <w:szCs w:val="28"/>
          <w:lang w:val="uk-UA"/>
        </w:rPr>
        <w:t>унок</w:t>
      </w:r>
      <w:r w:rsidR="004C1E85">
        <w:rPr>
          <w:sz w:val="28"/>
          <w:szCs w:val="28"/>
          <w:lang w:val="uk-UA"/>
        </w:rPr>
        <w:t xml:space="preserve"> 2.</w:t>
      </w:r>
      <w:r w:rsidR="00EF1E08">
        <w:rPr>
          <w:sz w:val="28"/>
          <w:szCs w:val="28"/>
          <w:lang w:val="uk-UA"/>
        </w:rPr>
        <w:t>4</w:t>
      </w:r>
      <w:r w:rsidR="004C1E85" w:rsidRPr="0022082A">
        <w:rPr>
          <w:sz w:val="28"/>
          <w:szCs w:val="28"/>
          <w:lang w:val="uk-UA"/>
        </w:rPr>
        <w:t xml:space="preserve"> </w:t>
      </w:r>
      <w:r w:rsidR="00282F12">
        <w:rPr>
          <w:rFonts w:eastAsia="Times New Roman"/>
          <w:color w:val="000000"/>
          <w:sz w:val="28"/>
          <w:szCs w:val="28"/>
          <w:lang w:val="en-US"/>
        </w:rPr>
        <w:t xml:space="preserve">– </w:t>
      </w:r>
      <w:r w:rsidR="004C1E85">
        <w:rPr>
          <w:sz w:val="28"/>
          <w:szCs w:val="28"/>
          <w:lang w:val="uk-UA"/>
        </w:rPr>
        <w:t xml:space="preserve">Інтерфейс </w:t>
      </w:r>
      <w:r w:rsidR="004C1E85">
        <w:rPr>
          <w:sz w:val="28"/>
          <w:szCs w:val="28"/>
          <w:lang w:val="en-US"/>
        </w:rPr>
        <w:t>DLP</w:t>
      </w:r>
      <w:r w:rsidR="004C1E85" w:rsidRPr="00370DDD">
        <w:rPr>
          <w:sz w:val="28"/>
          <w:szCs w:val="28"/>
          <w:lang w:val="uk-UA"/>
        </w:rPr>
        <w:t>-</w:t>
      </w:r>
      <w:r w:rsidR="004C1E85">
        <w:rPr>
          <w:sz w:val="28"/>
          <w:szCs w:val="28"/>
          <w:lang w:val="uk-UA"/>
        </w:rPr>
        <w:t xml:space="preserve">системи </w:t>
      </w:r>
      <w:proofErr w:type="spellStart"/>
      <w:r w:rsidR="004C1E85">
        <w:rPr>
          <w:sz w:val="28"/>
          <w:szCs w:val="28"/>
          <w:lang w:val="en-US"/>
        </w:rPr>
        <w:t>ForcePoint</w:t>
      </w:r>
      <w:proofErr w:type="spellEnd"/>
    </w:p>
    <w:p w14:paraId="0314A416" w14:textId="77777777" w:rsidR="004C1E85" w:rsidRPr="004C1E85" w:rsidRDefault="004C1E85" w:rsidP="003A15EB">
      <w:pPr>
        <w:pStyle w:val="a3"/>
        <w:tabs>
          <w:tab w:val="left" w:pos="993"/>
        </w:tabs>
        <w:ind w:left="567" w:firstLine="851"/>
        <w:jc w:val="both"/>
        <w:rPr>
          <w:b/>
          <w:sz w:val="28"/>
          <w:szCs w:val="28"/>
          <w:lang w:val="uk-UA"/>
        </w:rPr>
      </w:pPr>
    </w:p>
    <w:p w14:paraId="49E78FCC" w14:textId="77777777" w:rsidR="008E1A3A" w:rsidRPr="00A44AA0" w:rsidRDefault="008E1A3A" w:rsidP="00EC1CFE">
      <w:pPr>
        <w:tabs>
          <w:tab w:val="left" w:pos="993"/>
        </w:tabs>
        <w:ind w:firstLine="851"/>
        <w:jc w:val="both"/>
        <w:rPr>
          <w:sz w:val="28"/>
          <w:szCs w:val="28"/>
          <w:lang w:val="uk-UA"/>
        </w:rPr>
      </w:pPr>
      <w:r w:rsidRPr="00A44AA0">
        <w:rPr>
          <w:sz w:val="28"/>
          <w:szCs w:val="28"/>
          <w:lang w:val="uk-UA"/>
        </w:rPr>
        <w:t xml:space="preserve">Недоліки: </w:t>
      </w:r>
    </w:p>
    <w:p w14:paraId="53845A9B" w14:textId="77777777" w:rsidR="008E1A3A" w:rsidRPr="005B6791" w:rsidRDefault="00EF5711" w:rsidP="00EC1CFE">
      <w:pPr>
        <w:pStyle w:val="a3"/>
        <w:tabs>
          <w:tab w:val="left" w:pos="993"/>
        </w:tabs>
        <w:ind w:left="0" w:firstLine="851"/>
        <w:jc w:val="both"/>
        <w:rPr>
          <w:sz w:val="28"/>
          <w:szCs w:val="28"/>
          <w:lang w:val="uk-UA"/>
        </w:rPr>
      </w:pPr>
      <w:r>
        <w:rPr>
          <w:color w:val="000000"/>
          <w:sz w:val="28"/>
          <w:szCs w:val="28"/>
          <w:lang w:val="uk-UA"/>
        </w:rPr>
        <w:t>- </w:t>
      </w:r>
      <w:r w:rsidR="008E1A3A" w:rsidRPr="005B6791">
        <w:rPr>
          <w:sz w:val="28"/>
          <w:szCs w:val="28"/>
          <w:lang w:val="uk-UA"/>
        </w:rPr>
        <w:t>відсутність розпізнавання голосового трафіку;</w:t>
      </w:r>
    </w:p>
    <w:p w14:paraId="1794C075" w14:textId="77777777" w:rsidR="00A5031A" w:rsidRPr="005B6791" w:rsidRDefault="00D75AAC" w:rsidP="00EC1CFE">
      <w:pPr>
        <w:pStyle w:val="a3"/>
        <w:tabs>
          <w:tab w:val="left" w:pos="993"/>
        </w:tabs>
        <w:ind w:left="0" w:firstLine="851"/>
        <w:jc w:val="both"/>
        <w:rPr>
          <w:sz w:val="28"/>
          <w:szCs w:val="28"/>
          <w:lang w:val="uk-UA"/>
        </w:rPr>
      </w:pPr>
      <w:r>
        <w:rPr>
          <w:color w:val="000000"/>
          <w:sz w:val="28"/>
          <w:szCs w:val="28"/>
          <w:lang w:val="uk-UA"/>
        </w:rPr>
        <w:t>- </w:t>
      </w:r>
      <w:r w:rsidR="00B67C77" w:rsidRPr="005B6791">
        <w:rPr>
          <w:sz w:val="28"/>
          <w:szCs w:val="28"/>
          <w:lang w:val="uk-UA"/>
        </w:rPr>
        <w:t>висока вартість;</w:t>
      </w:r>
    </w:p>
    <w:p w14:paraId="40A7FB4E" w14:textId="77777777" w:rsidR="00370DDD" w:rsidRDefault="00A5031A" w:rsidP="00EC1CFE">
      <w:pPr>
        <w:tabs>
          <w:tab w:val="left" w:pos="993"/>
        </w:tabs>
        <w:ind w:firstLine="851"/>
        <w:jc w:val="both"/>
        <w:rPr>
          <w:sz w:val="28"/>
          <w:szCs w:val="28"/>
          <w:lang w:val="uk-UA"/>
        </w:rPr>
      </w:pPr>
      <w:r w:rsidRPr="00D75AAC">
        <w:rPr>
          <w:i/>
          <w:sz w:val="28"/>
          <w:szCs w:val="28"/>
          <w:lang w:val="en-US"/>
        </w:rPr>
        <w:t>Symantec</w:t>
      </w:r>
      <w:r w:rsidRPr="005B6791">
        <w:rPr>
          <w:sz w:val="28"/>
          <w:szCs w:val="28"/>
          <w:lang w:val="uk-UA"/>
        </w:rPr>
        <w:t xml:space="preserve"> – американська компанія признана світовим лідером на ринку </w:t>
      </w:r>
      <w:r w:rsidRPr="005B6791">
        <w:rPr>
          <w:sz w:val="28"/>
          <w:szCs w:val="28"/>
          <w:lang w:val="en-US"/>
        </w:rPr>
        <w:t>DLP</w:t>
      </w:r>
      <w:r w:rsidRPr="005B6791">
        <w:rPr>
          <w:sz w:val="28"/>
          <w:szCs w:val="28"/>
          <w:lang w:val="uk-UA"/>
        </w:rPr>
        <w:t xml:space="preserve">-рішень. Це відбулось після купівлі у 2007 році компанії </w:t>
      </w:r>
      <w:proofErr w:type="spellStart"/>
      <w:r w:rsidRPr="005B6791">
        <w:rPr>
          <w:sz w:val="28"/>
          <w:szCs w:val="28"/>
          <w:lang w:val="en-US"/>
        </w:rPr>
        <w:t>Vontu</w:t>
      </w:r>
      <w:proofErr w:type="spellEnd"/>
      <w:r w:rsidRPr="005B6791">
        <w:rPr>
          <w:sz w:val="28"/>
          <w:szCs w:val="28"/>
          <w:lang w:val="uk-UA"/>
        </w:rPr>
        <w:t xml:space="preserve">, яка є масовим виробником </w:t>
      </w:r>
      <w:r w:rsidRPr="005B6791">
        <w:rPr>
          <w:sz w:val="28"/>
          <w:szCs w:val="28"/>
          <w:lang w:val="en-US"/>
        </w:rPr>
        <w:t>DLP</w:t>
      </w:r>
      <w:r w:rsidRPr="005B6791">
        <w:rPr>
          <w:sz w:val="28"/>
          <w:szCs w:val="28"/>
          <w:lang w:val="uk-UA"/>
        </w:rPr>
        <w:t xml:space="preserve">-систем. З 2008 року </w:t>
      </w:r>
      <w:r w:rsidRPr="005B6791">
        <w:rPr>
          <w:sz w:val="28"/>
          <w:szCs w:val="28"/>
          <w:lang w:val="en-US"/>
        </w:rPr>
        <w:t>Symantec</w:t>
      </w:r>
      <w:r w:rsidRPr="005B6791">
        <w:rPr>
          <w:sz w:val="28"/>
          <w:szCs w:val="28"/>
        </w:rPr>
        <w:t xml:space="preserve"> </w:t>
      </w:r>
      <w:r w:rsidRPr="005B6791">
        <w:rPr>
          <w:sz w:val="28"/>
          <w:szCs w:val="28"/>
          <w:lang w:val="en-US"/>
        </w:rPr>
        <w:t>DLP</w:t>
      </w:r>
      <w:r w:rsidRPr="005B6791">
        <w:rPr>
          <w:sz w:val="28"/>
          <w:szCs w:val="28"/>
          <w:lang w:val="uk-UA"/>
        </w:rPr>
        <w:t xml:space="preserve"> була</w:t>
      </w:r>
      <w:r w:rsidRPr="005B6791">
        <w:rPr>
          <w:sz w:val="28"/>
          <w:szCs w:val="28"/>
        </w:rPr>
        <w:t xml:space="preserve"> </w:t>
      </w:r>
      <w:r w:rsidRPr="005B6791">
        <w:rPr>
          <w:sz w:val="28"/>
          <w:szCs w:val="28"/>
          <w:lang w:val="uk-UA"/>
        </w:rPr>
        <w:t xml:space="preserve">офіційно представлена і на ринку СНД. В кінці 2010 року </w:t>
      </w:r>
      <w:r w:rsidRPr="005B6791">
        <w:rPr>
          <w:sz w:val="28"/>
          <w:szCs w:val="28"/>
          <w:lang w:val="en-US"/>
        </w:rPr>
        <w:t>Symantec</w:t>
      </w:r>
      <w:r w:rsidRPr="005B6791">
        <w:rPr>
          <w:sz w:val="28"/>
          <w:szCs w:val="28"/>
          <w:lang w:val="uk-UA"/>
        </w:rPr>
        <w:t xml:space="preserve"> першою з іноземних </w:t>
      </w:r>
      <w:r w:rsidRPr="005B6791">
        <w:rPr>
          <w:sz w:val="28"/>
          <w:szCs w:val="28"/>
          <w:lang w:val="uk-UA"/>
        </w:rPr>
        <w:lastRenderedPageBreak/>
        <w:t xml:space="preserve">компаній локалізувала свої </w:t>
      </w:r>
      <w:r w:rsidRPr="005B6791">
        <w:rPr>
          <w:sz w:val="28"/>
          <w:szCs w:val="28"/>
          <w:lang w:val="en-US"/>
        </w:rPr>
        <w:t>DLP</w:t>
      </w:r>
      <w:r w:rsidR="00B67C77" w:rsidRPr="005B6791">
        <w:rPr>
          <w:sz w:val="28"/>
          <w:szCs w:val="28"/>
          <w:lang w:val="uk-UA"/>
        </w:rPr>
        <w:t>-продукти для нашого ринку.</w:t>
      </w:r>
      <w:r w:rsidR="005B6791">
        <w:rPr>
          <w:sz w:val="28"/>
          <w:szCs w:val="28"/>
          <w:lang w:val="uk-UA"/>
        </w:rPr>
        <w:t xml:space="preserve"> </w:t>
      </w:r>
      <w:r w:rsidR="00370DDD">
        <w:rPr>
          <w:sz w:val="28"/>
          <w:szCs w:val="28"/>
          <w:lang w:val="uk-UA"/>
        </w:rPr>
        <w:t xml:space="preserve">Інтерфейс </w:t>
      </w:r>
      <w:r w:rsidR="00370DDD">
        <w:rPr>
          <w:sz w:val="28"/>
          <w:szCs w:val="28"/>
          <w:lang w:val="en-US"/>
        </w:rPr>
        <w:t>DLP</w:t>
      </w:r>
      <w:r w:rsidR="00370DDD" w:rsidRPr="00370DDD">
        <w:rPr>
          <w:sz w:val="28"/>
          <w:szCs w:val="28"/>
        </w:rPr>
        <w:t>-</w:t>
      </w:r>
      <w:r w:rsidR="00370DDD">
        <w:rPr>
          <w:sz w:val="28"/>
          <w:szCs w:val="28"/>
          <w:lang w:val="uk-UA"/>
        </w:rPr>
        <w:t xml:space="preserve">системи </w:t>
      </w:r>
      <w:r w:rsidR="00370DDD">
        <w:rPr>
          <w:sz w:val="28"/>
          <w:szCs w:val="28"/>
          <w:lang w:val="en-US"/>
        </w:rPr>
        <w:t>Symantec</w:t>
      </w:r>
      <w:r w:rsidR="00370DDD" w:rsidRPr="00370DDD">
        <w:rPr>
          <w:sz w:val="28"/>
          <w:szCs w:val="28"/>
        </w:rPr>
        <w:t xml:space="preserve"> </w:t>
      </w:r>
      <w:r w:rsidR="00370DDD">
        <w:rPr>
          <w:sz w:val="28"/>
          <w:szCs w:val="28"/>
          <w:lang w:val="uk-UA"/>
        </w:rPr>
        <w:t xml:space="preserve">представлено на </w:t>
      </w:r>
      <w:r w:rsidR="003F35C3">
        <w:rPr>
          <w:rFonts w:eastAsia="Times New Roman"/>
          <w:color w:val="000000"/>
          <w:sz w:val="28"/>
          <w:szCs w:val="28"/>
        </w:rPr>
        <w:t>рисунку</w:t>
      </w:r>
      <w:r w:rsidR="00370DDD">
        <w:rPr>
          <w:sz w:val="28"/>
          <w:szCs w:val="28"/>
          <w:lang w:val="uk-UA"/>
        </w:rPr>
        <w:t xml:space="preserve"> 2.</w:t>
      </w:r>
      <w:r w:rsidR="00EF1E08">
        <w:rPr>
          <w:sz w:val="28"/>
          <w:szCs w:val="28"/>
          <w:lang w:val="uk-UA"/>
        </w:rPr>
        <w:t>5</w:t>
      </w:r>
      <w:r w:rsidR="00370DDD">
        <w:rPr>
          <w:sz w:val="28"/>
          <w:szCs w:val="28"/>
          <w:lang w:val="uk-UA"/>
        </w:rPr>
        <w:t>.</w:t>
      </w:r>
    </w:p>
    <w:p w14:paraId="0760BF06" w14:textId="77777777" w:rsidR="006377CB" w:rsidRPr="005B6791" w:rsidRDefault="006377CB" w:rsidP="00EC1CFE">
      <w:pPr>
        <w:tabs>
          <w:tab w:val="left" w:pos="993"/>
        </w:tabs>
        <w:ind w:firstLine="851"/>
        <w:jc w:val="both"/>
        <w:rPr>
          <w:b/>
          <w:sz w:val="28"/>
          <w:szCs w:val="28"/>
          <w:lang w:val="uk-UA"/>
        </w:rPr>
      </w:pPr>
      <w:r w:rsidRPr="005B6791">
        <w:rPr>
          <w:sz w:val="28"/>
          <w:szCs w:val="28"/>
          <w:lang w:val="uk-UA"/>
        </w:rPr>
        <w:t xml:space="preserve">Розглянувши </w:t>
      </w:r>
      <w:r w:rsidRPr="005B6791">
        <w:rPr>
          <w:sz w:val="28"/>
          <w:szCs w:val="28"/>
          <w:lang w:val="en-US"/>
        </w:rPr>
        <w:t>DLP</w:t>
      </w:r>
      <w:r w:rsidRPr="005B6791">
        <w:rPr>
          <w:sz w:val="28"/>
          <w:szCs w:val="28"/>
          <w:lang w:val="uk-UA"/>
        </w:rPr>
        <w:t>-систему та провівши огляд її основних функцій та можливостей можна виділити переваги та недоліки даного програмного продукту</w:t>
      </w:r>
      <w:r w:rsidRPr="005B6791">
        <w:rPr>
          <w:b/>
          <w:sz w:val="28"/>
          <w:szCs w:val="28"/>
          <w:lang w:val="uk-UA"/>
        </w:rPr>
        <w:t>;</w:t>
      </w:r>
    </w:p>
    <w:p w14:paraId="258CFAEF" w14:textId="77777777" w:rsidR="006377CB" w:rsidRDefault="006377CB" w:rsidP="00EC1CFE">
      <w:pPr>
        <w:ind w:firstLine="851"/>
        <w:jc w:val="both"/>
        <w:rPr>
          <w:sz w:val="28"/>
          <w:szCs w:val="28"/>
          <w:lang w:val="uk-UA"/>
        </w:rPr>
      </w:pPr>
      <w:r>
        <w:rPr>
          <w:sz w:val="28"/>
          <w:szCs w:val="28"/>
          <w:lang w:val="uk-UA"/>
        </w:rPr>
        <w:t xml:space="preserve">Переваги: </w:t>
      </w:r>
    </w:p>
    <w:p w14:paraId="2C836DAE" w14:textId="77777777" w:rsidR="006377CB" w:rsidRPr="005B6791" w:rsidRDefault="00D75AAC" w:rsidP="00EC1CFE">
      <w:pPr>
        <w:pStyle w:val="a3"/>
        <w:ind w:left="0" w:firstLine="851"/>
        <w:jc w:val="both"/>
        <w:rPr>
          <w:sz w:val="28"/>
          <w:szCs w:val="28"/>
          <w:lang w:val="uk-UA"/>
        </w:rPr>
      </w:pPr>
      <w:r>
        <w:rPr>
          <w:color w:val="000000"/>
          <w:sz w:val="28"/>
          <w:szCs w:val="28"/>
          <w:lang w:val="uk-UA"/>
        </w:rPr>
        <w:t>- </w:t>
      </w:r>
      <w:r w:rsidR="006377CB" w:rsidRPr="005B6791">
        <w:rPr>
          <w:sz w:val="28"/>
          <w:szCs w:val="28"/>
          <w:lang w:val="uk-UA"/>
        </w:rPr>
        <w:t>можливість заблокувати витік будь-якими каналами, які контролюються;</w:t>
      </w:r>
    </w:p>
    <w:p w14:paraId="4913714B" w14:textId="77777777" w:rsidR="00370DDD" w:rsidRDefault="00370DDD" w:rsidP="00D75AAC">
      <w:pPr>
        <w:jc w:val="center"/>
        <w:rPr>
          <w:sz w:val="28"/>
          <w:szCs w:val="28"/>
          <w:lang w:val="uk-UA"/>
        </w:rPr>
      </w:pPr>
      <w:r>
        <w:rPr>
          <w:noProof/>
          <w:sz w:val="28"/>
          <w:szCs w:val="28"/>
          <w:lang w:val="uk-UA" w:eastAsia="uk-UA"/>
        </w:rPr>
        <w:drawing>
          <wp:inline distT="0" distB="0" distL="0" distR="0" wp14:anchorId="5A1051D9" wp14:editId="3F20D50A">
            <wp:extent cx="5939790" cy="2681605"/>
            <wp:effectExtent l="19050" t="0" r="3810" b="0"/>
            <wp:docPr id="1" name="Рисунок 0" descr="Symantec пайдь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antec пайдьот.png"/>
                    <pic:cNvPicPr/>
                  </pic:nvPicPr>
                  <pic:blipFill>
                    <a:blip r:embed="rId16" cstate="print"/>
                    <a:stretch>
                      <a:fillRect/>
                    </a:stretch>
                  </pic:blipFill>
                  <pic:spPr>
                    <a:xfrm>
                      <a:off x="0" y="0"/>
                      <a:ext cx="5939790" cy="2681605"/>
                    </a:xfrm>
                    <a:prstGeom prst="rect">
                      <a:avLst/>
                    </a:prstGeom>
                  </pic:spPr>
                </pic:pic>
              </a:graphicData>
            </a:graphic>
          </wp:inline>
        </w:drawing>
      </w:r>
    </w:p>
    <w:p w14:paraId="09EE3639" w14:textId="77777777" w:rsidR="00D75AAC" w:rsidRDefault="00D75AAC" w:rsidP="003A15EB">
      <w:pPr>
        <w:tabs>
          <w:tab w:val="left" w:pos="993"/>
        </w:tabs>
        <w:ind w:firstLine="851"/>
        <w:jc w:val="center"/>
        <w:rPr>
          <w:sz w:val="28"/>
          <w:szCs w:val="28"/>
          <w:lang w:val="uk-UA"/>
        </w:rPr>
      </w:pPr>
    </w:p>
    <w:p w14:paraId="12A2D25F" w14:textId="77777777" w:rsidR="00370DDD" w:rsidRPr="00B07640" w:rsidRDefault="004B5104" w:rsidP="00EC1CFE">
      <w:pPr>
        <w:jc w:val="center"/>
        <w:rPr>
          <w:sz w:val="28"/>
          <w:szCs w:val="28"/>
          <w:lang w:val="uk-UA"/>
        </w:rPr>
      </w:pPr>
      <w:r w:rsidRPr="0022082A">
        <w:rPr>
          <w:sz w:val="28"/>
          <w:szCs w:val="28"/>
          <w:lang w:val="uk-UA"/>
        </w:rPr>
        <w:t>Рис</w:t>
      </w:r>
      <w:r>
        <w:rPr>
          <w:sz w:val="28"/>
          <w:szCs w:val="28"/>
          <w:lang w:val="uk-UA"/>
        </w:rPr>
        <w:t>унок</w:t>
      </w:r>
      <w:r w:rsidR="00370DDD">
        <w:rPr>
          <w:sz w:val="28"/>
          <w:szCs w:val="28"/>
          <w:lang w:val="uk-UA"/>
        </w:rPr>
        <w:t xml:space="preserve"> 2.</w:t>
      </w:r>
      <w:r w:rsidR="00EF1E08">
        <w:rPr>
          <w:sz w:val="28"/>
          <w:szCs w:val="28"/>
          <w:lang w:val="uk-UA"/>
        </w:rPr>
        <w:t>5</w:t>
      </w:r>
      <w:r w:rsidR="00370DDD" w:rsidRPr="0022082A">
        <w:rPr>
          <w:sz w:val="28"/>
          <w:szCs w:val="28"/>
          <w:lang w:val="uk-UA"/>
        </w:rPr>
        <w:t xml:space="preserve"> </w:t>
      </w:r>
      <w:r w:rsidR="00282F12">
        <w:rPr>
          <w:rFonts w:eastAsia="Times New Roman"/>
          <w:color w:val="000000"/>
          <w:sz w:val="28"/>
          <w:szCs w:val="28"/>
          <w:lang w:val="en-US"/>
        </w:rPr>
        <w:t xml:space="preserve">– </w:t>
      </w:r>
      <w:r w:rsidR="00370DDD">
        <w:rPr>
          <w:sz w:val="28"/>
          <w:szCs w:val="28"/>
          <w:lang w:val="uk-UA"/>
        </w:rPr>
        <w:t xml:space="preserve">Інтерфейс </w:t>
      </w:r>
      <w:r w:rsidR="00370DDD">
        <w:rPr>
          <w:sz w:val="28"/>
          <w:szCs w:val="28"/>
          <w:lang w:val="en-US"/>
        </w:rPr>
        <w:t>DLP</w:t>
      </w:r>
      <w:r w:rsidR="00370DDD" w:rsidRPr="00370DDD">
        <w:rPr>
          <w:sz w:val="28"/>
          <w:szCs w:val="28"/>
          <w:lang w:val="uk-UA"/>
        </w:rPr>
        <w:t>-</w:t>
      </w:r>
      <w:r w:rsidR="00370DDD">
        <w:rPr>
          <w:sz w:val="28"/>
          <w:szCs w:val="28"/>
          <w:lang w:val="uk-UA"/>
        </w:rPr>
        <w:t xml:space="preserve">системи </w:t>
      </w:r>
      <w:r w:rsidR="00370DDD">
        <w:rPr>
          <w:sz w:val="28"/>
          <w:szCs w:val="28"/>
          <w:lang w:val="en-US"/>
        </w:rPr>
        <w:t>Symantec</w:t>
      </w:r>
    </w:p>
    <w:p w14:paraId="0B6D39B1" w14:textId="77777777" w:rsidR="00370DDD" w:rsidRDefault="00370DDD" w:rsidP="003A15EB">
      <w:pPr>
        <w:tabs>
          <w:tab w:val="left" w:pos="993"/>
        </w:tabs>
        <w:ind w:firstLine="851"/>
        <w:jc w:val="both"/>
        <w:rPr>
          <w:sz w:val="28"/>
          <w:szCs w:val="28"/>
          <w:lang w:val="uk-UA"/>
        </w:rPr>
      </w:pPr>
    </w:p>
    <w:p w14:paraId="784AF119" w14:textId="77777777" w:rsidR="00EC1CFE" w:rsidRPr="006377CB" w:rsidRDefault="00EC1CFE" w:rsidP="00EC1CFE">
      <w:pPr>
        <w:tabs>
          <w:tab w:val="left" w:pos="993"/>
        </w:tabs>
        <w:ind w:firstLine="851"/>
        <w:jc w:val="both"/>
        <w:rPr>
          <w:sz w:val="28"/>
          <w:szCs w:val="28"/>
          <w:lang w:val="uk-UA"/>
        </w:rPr>
      </w:pPr>
      <w:r>
        <w:rPr>
          <w:color w:val="000000"/>
          <w:sz w:val="28"/>
          <w:szCs w:val="28"/>
          <w:lang w:val="uk-UA"/>
        </w:rPr>
        <w:t>- </w:t>
      </w:r>
      <w:r w:rsidRPr="006377CB">
        <w:rPr>
          <w:sz w:val="28"/>
          <w:szCs w:val="28"/>
          <w:lang w:val="uk-UA"/>
        </w:rPr>
        <w:t>вбудований довідник веб-сайтів, можливість масштабування,</w:t>
      </w:r>
      <w:r>
        <w:rPr>
          <w:sz w:val="28"/>
          <w:szCs w:val="28"/>
          <w:lang w:val="uk-UA"/>
        </w:rPr>
        <w:t xml:space="preserve"> </w:t>
      </w:r>
      <w:r w:rsidRPr="006377CB">
        <w:rPr>
          <w:sz w:val="28"/>
          <w:szCs w:val="28"/>
          <w:lang w:val="uk-UA"/>
        </w:rPr>
        <w:t xml:space="preserve">розвинутий агент для аналізу подій на рівні робочих станцій, велика кількість методів для аналізу: </w:t>
      </w:r>
      <w:proofErr w:type="spellStart"/>
      <w:r w:rsidRPr="006377CB">
        <w:rPr>
          <w:sz w:val="28"/>
          <w:szCs w:val="28"/>
          <w:lang w:val="uk-UA"/>
        </w:rPr>
        <w:t>контентний</w:t>
      </w:r>
      <w:proofErr w:type="spellEnd"/>
      <w:r w:rsidRPr="006377CB">
        <w:rPr>
          <w:sz w:val="28"/>
          <w:szCs w:val="28"/>
          <w:lang w:val="uk-UA"/>
        </w:rPr>
        <w:t>, цифрові відбитки, автоматичне навчання, аналі</w:t>
      </w:r>
      <w:r>
        <w:rPr>
          <w:sz w:val="28"/>
          <w:szCs w:val="28"/>
          <w:lang w:val="uk-UA"/>
        </w:rPr>
        <w:t>з контексту, гібридний аналіз;</w:t>
      </w:r>
    </w:p>
    <w:p w14:paraId="6E1035F4" w14:textId="77777777" w:rsidR="00B67C77" w:rsidRPr="005B6791" w:rsidRDefault="00D75AAC" w:rsidP="00D75AAC">
      <w:pPr>
        <w:pStyle w:val="a3"/>
        <w:ind w:left="0" w:firstLine="851"/>
        <w:jc w:val="both"/>
        <w:rPr>
          <w:sz w:val="28"/>
          <w:szCs w:val="28"/>
          <w:lang w:val="uk-UA"/>
        </w:rPr>
      </w:pPr>
      <w:r>
        <w:rPr>
          <w:color w:val="000000"/>
          <w:sz w:val="28"/>
          <w:szCs w:val="28"/>
          <w:lang w:val="uk-UA"/>
        </w:rPr>
        <w:t>- </w:t>
      </w:r>
      <w:r w:rsidR="00B67C77" w:rsidRPr="005B6791">
        <w:rPr>
          <w:sz w:val="28"/>
          <w:szCs w:val="28"/>
          <w:lang w:val="uk-UA"/>
        </w:rPr>
        <w:t xml:space="preserve">значний міжнародний досвід впровадження з іншими продуктами </w:t>
      </w:r>
      <w:r w:rsidR="00B67C77" w:rsidRPr="005B6791">
        <w:rPr>
          <w:sz w:val="28"/>
          <w:szCs w:val="28"/>
          <w:lang w:val="en-US"/>
        </w:rPr>
        <w:t>Symantec</w:t>
      </w:r>
      <w:r w:rsidR="00393DB6">
        <w:rPr>
          <w:sz w:val="28"/>
          <w:szCs w:val="28"/>
          <w:lang w:val="uk-UA"/>
        </w:rPr>
        <w:t>;</w:t>
      </w:r>
    </w:p>
    <w:p w14:paraId="7EF2C4CD" w14:textId="77777777" w:rsidR="00B67C77" w:rsidRPr="005B6791" w:rsidRDefault="00D75AAC" w:rsidP="00D75AAC">
      <w:pPr>
        <w:pStyle w:val="a3"/>
        <w:ind w:left="0" w:firstLine="851"/>
        <w:jc w:val="both"/>
        <w:rPr>
          <w:b/>
          <w:sz w:val="28"/>
          <w:szCs w:val="28"/>
          <w:lang w:val="uk-UA"/>
        </w:rPr>
      </w:pPr>
      <w:r>
        <w:rPr>
          <w:color w:val="000000"/>
          <w:sz w:val="28"/>
          <w:szCs w:val="28"/>
          <w:lang w:val="uk-UA"/>
        </w:rPr>
        <w:t>- </w:t>
      </w:r>
      <w:r w:rsidR="00B67C77" w:rsidRPr="005B6791">
        <w:rPr>
          <w:sz w:val="28"/>
          <w:szCs w:val="28"/>
          <w:lang w:val="uk-UA"/>
        </w:rPr>
        <w:t>підтримка великого числа мережевих протоколів для перехоплення та аналізу даних;</w:t>
      </w:r>
    </w:p>
    <w:p w14:paraId="4274F3B8" w14:textId="77777777" w:rsidR="00B67C77" w:rsidRPr="005B6791" w:rsidRDefault="00D75AAC" w:rsidP="00D75AAC">
      <w:pPr>
        <w:pStyle w:val="a3"/>
        <w:ind w:left="0" w:firstLine="851"/>
        <w:jc w:val="both"/>
        <w:rPr>
          <w:b/>
          <w:sz w:val="28"/>
          <w:szCs w:val="28"/>
          <w:lang w:val="uk-UA"/>
        </w:rPr>
      </w:pPr>
      <w:r>
        <w:rPr>
          <w:color w:val="000000"/>
          <w:sz w:val="28"/>
          <w:szCs w:val="28"/>
          <w:lang w:val="uk-UA"/>
        </w:rPr>
        <w:t>- </w:t>
      </w:r>
      <w:r w:rsidR="00B67C77" w:rsidRPr="005B6791">
        <w:rPr>
          <w:sz w:val="28"/>
          <w:szCs w:val="28"/>
          <w:lang w:val="uk-UA"/>
        </w:rPr>
        <w:t xml:space="preserve">модуль </w:t>
      </w:r>
      <w:r w:rsidR="00B67C77" w:rsidRPr="005B6791">
        <w:rPr>
          <w:sz w:val="28"/>
          <w:szCs w:val="28"/>
          <w:lang w:val="en-US"/>
        </w:rPr>
        <w:t>Data</w:t>
      </w:r>
      <w:r w:rsidR="00B67C77" w:rsidRPr="005B6791">
        <w:rPr>
          <w:sz w:val="28"/>
          <w:szCs w:val="28"/>
        </w:rPr>
        <w:t xml:space="preserve"> </w:t>
      </w:r>
      <w:r w:rsidR="00B67C77" w:rsidRPr="005B6791">
        <w:rPr>
          <w:sz w:val="28"/>
          <w:szCs w:val="28"/>
          <w:lang w:val="en-US"/>
        </w:rPr>
        <w:t>Insight</w:t>
      </w:r>
      <w:r w:rsidR="00B67C77" w:rsidRPr="005B6791">
        <w:rPr>
          <w:sz w:val="28"/>
          <w:szCs w:val="28"/>
        </w:rPr>
        <w:t xml:space="preserve"> </w:t>
      </w:r>
      <w:r w:rsidR="00B67C77" w:rsidRPr="005B6791">
        <w:rPr>
          <w:sz w:val="28"/>
          <w:szCs w:val="28"/>
          <w:lang w:val="uk-UA"/>
        </w:rPr>
        <w:t>(аналіз прав доступу на сховищах, аналіз доступу на сховищах та інші);</w:t>
      </w:r>
    </w:p>
    <w:p w14:paraId="1BB6AE71" w14:textId="77777777" w:rsidR="00B67C77" w:rsidRPr="005B6791" w:rsidRDefault="00D75AAC" w:rsidP="00D75AAC">
      <w:pPr>
        <w:pStyle w:val="a3"/>
        <w:ind w:left="0" w:firstLine="851"/>
        <w:jc w:val="both"/>
        <w:rPr>
          <w:b/>
          <w:sz w:val="28"/>
          <w:szCs w:val="28"/>
          <w:lang w:val="uk-UA"/>
        </w:rPr>
      </w:pPr>
      <w:r>
        <w:rPr>
          <w:color w:val="000000"/>
          <w:sz w:val="28"/>
          <w:szCs w:val="28"/>
          <w:lang w:val="uk-UA"/>
        </w:rPr>
        <w:lastRenderedPageBreak/>
        <w:t>- </w:t>
      </w:r>
      <w:r w:rsidR="00B67C77" w:rsidRPr="005B6791">
        <w:rPr>
          <w:sz w:val="28"/>
          <w:szCs w:val="28"/>
          <w:lang w:val="uk-UA"/>
        </w:rPr>
        <w:t xml:space="preserve">контроль мобільних пристроїв під управлінням </w:t>
      </w:r>
      <w:r w:rsidR="00B67C77" w:rsidRPr="005B6791">
        <w:rPr>
          <w:sz w:val="28"/>
          <w:szCs w:val="28"/>
          <w:lang w:val="en-US"/>
        </w:rPr>
        <w:t>Android</w:t>
      </w:r>
      <w:r w:rsidR="00B67C77" w:rsidRPr="005B6791">
        <w:rPr>
          <w:sz w:val="28"/>
          <w:szCs w:val="28"/>
        </w:rPr>
        <w:t xml:space="preserve"> </w:t>
      </w:r>
      <w:r w:rsidR="00B67C77" w:rsidRPr="005B6791">
        <w:rPr>
          <w:sz w:val="28"/>
          <w:szCs w:val="28"/>
          <w:lang w:val="uk-UA"/>
        </w:rPr>
        <w:t xml:space="preserve">та </w:t>
      </w:r>
      <w:r w:rsidR="00B67C77" w:rsidRPr="005B6791">
        <w:rPr>
          <w:sz w:val="28"/>
          <w:szCs w:val="28"/>
          <w:lang w:val="en-US"/>
        </w:rPr>
        <w:t>IOS</w:t>
      </w:r>
      <w:r w:rsidR="00B67C77" w:rsidRPr="005B6791">
        <w:rPr>
          <w:sz w:val="28"/>
          <w:szCs w:val="28"/>
          <w:lang w:val="uk-UA"/>
        </w:rPr>
        <w:t>;</w:t>
      </w:r>
    </w:p>
    <w:p w14:paraId="4A4EDB4C" w14:textId="77777777" w:rsidR="00B67C77" w:rsidRPr="005B6791" w:rsidRDefault="00D75AAC" w:rsidP="00D75AAC">
      <w:pPr>
        <w:pStyle w:val="a3"/>
        <w:ind w:left="0" w:firstLine="851"/>
        <w:jc w:val="both"/>
        <w:rPr>
          <w:b/>
          <w:sz w:val="28"/>
          <w:szCs w:val="28"/>
          <w:lang w:val="uk-UA"/>
        </w:rPr>
      </w:pPr>
      <w:r>
        <w:rPr>
          <w:color w:val="000000"/>
          <w:sz w:val="28"/>
          <w:szCs w:val="28"/>
          <w:lang w:val="uk-UA"/>
        </w:rPr>
        <w:t>- </w:t>
      </w:r>
      <w:r w:rsidR="00B67C77" w:rsidRPr="005B6791">
        <w:rPr>
          <w:sz w:val="28"/>
          <w:szCs w:val="28"/>
          <w:lang w:val="uk-UA"/>
        </w:rPr>
        <w:t>можливість відстеження руху даних, як в середині інфраструктури, так і за її межами;</w:t>
      </w:r>
    </w:p>
    <w:p w14:paraId="4E3FDFEE" w14:textId="77777777" w:rsidR="00B67C77" w:rsidRPr="005B6791" w:rsidRDefault="00D75AAC" w:rsidP="00D75AAC">
      <w:pPr>
        <w:pStyle w:val="a3"/>
        <w:ind w:left="0" w:firstLine="851"/>
        <w:jc w:val="both"/>
        <w:rPr>
          <w:b/>
          <w:sz w:val="28"/>
          <w:szCs w:val="28"/>
          <w:lang w:val="uk-UA"/>
        </w:rPr>
      </w:pPr>
      <w:r>
        <w:rPr>
          <w:color w:val="000000"/>
          <w:sz w:val="28"/>
          <w:szCs w:val="28"/>
          <w:lang w:val="uk-UA"/>
        </w:rPr>
        <w:t>- </w:t>
      </w:r>
      <w:r w:rsidR="00B67C77" w:rsidRPr="005B6791">
        <w:rPr>
          <w:sz w:val="28"/>
          <w:szCs w:val="28"/>
          <w:lang w:val="uk-UA"/>
        </w:rPr>
        <w:t xml:space="preserve">можливість відстеження переміщення не тільки текстових документів, але й бінарних файлів (аудіо, відео </w:t>
      </w:r>
      <w:r w:rsidR="00393DB6">
        <w:rPr>
          <w:sz w:val="28"/>
          <w:szCs w:val="28"/>
          <w:lang w:val="uk-UA"/>
        </w:rPr>
        <w:t>т</w:t>
      </w:r>
      <w:r w:rsidR="00B67C77" w:rsidRPr="005B6791">
        <w:rPr>
          <w:sz w:val="28"/>
          <w:szCs w:val="28"/>
          <w:lang w:val="uk-UA"/>
        </w:rPr>
        <w:t>а інших).</w:t>
      </w:r>
    </w:p>
    <w:p w14:paraId="037E87D4" w14:textId="77777777" w:rsidR="00B67C77" w:rsidRDefault="00B67C77" w:rsidP="003A15EB">
      <w:pPr>
        <w:tabs>
          <w:tab w:val="left" w:pos="993"/>
        </w:tabs>
        <w:ind w:firstLine="851"/>
        <w:jc w:val="both"/>
        <w:rPr>
          <w:sz w:val="28"/>
          <w:szCs w:val="28"/>
          <w:lang w:val="uk-UA"/>
        </w:rPr>
      </w:pPr>
      <w:r w:rsidRPr="0056500A">
        <w:rPr>
          <w:sz w:val="28"/>
          <w:szCs w:val="28"/>
          <w:lang w:val="uk-UA"/>
        </w:rPr>
        <w:t>Недоліки:</w:t>
      </w:r>
    </w:p>
    <w:p w14:paraId="282D85BE" w14:textId="77777777" w:rsidR="00EC1CFE" w:rsidRPr="005B6791" w:rsidRDefault="00EC1CFE" w:rsidP="00EC1CFE">
      <w:pPr>
        <w:pStyle w:val="a3"/>
        <w:ind w:left="0" w:firstLine="851"/>
        <w:jc w:val="both"/>
        <w:rPr>
          <w:b/>
          <w:sz w:val="28"/>
          <w:szCs w:val="28"/>
          <w:lang w:val="uk-UA"/>
        </w:rPr>
      </w:pPr>
      <w:r>
        <w:rPr>
          <w:color w:val="000000"/>
          <w:sz w:val="28"/>
          <w:szCs w:val="28"/>
          <w:lang w:val="uk-UA"/>
        </w:rPr>
        <w:t>- </w:t>
      </w:r>
      <w:r w:rsidRPr="005B6791">
        <w:rPr>
          <w:sz w:val="28"/>
          <w:szCs w:val="28"/>
          <w:lang w:val="uk-UA"/>
        </w:rPr>
        <w:t>відсутність можливості контролю популярних ІМ-протоколів (компенсується контролем буфера обміну і контролем звернення додатків до конфіденційних файлів);</w:t>
      </w:r>
    </w:p>
    <w:p w14:paraId="75708690" w14:textId="77777777" w:rsidR="00B67C77" w:rsidRPr="005B6791" w:rsidRDefault="00D75AAC" w:rsidP="00D75AAC">
      <w:pPr>
        <w:pStyle w:val="a3"/>
        <w:ind w:left="0" w:firstLine="851"/>
        <w:jc w:val="both"/>
        <w:rPr>
          <w:b/>
          <w:sz w:val="28"/>
          <w:szCs w:val="28"/>
          <w:lang w:val="uk-UA"/>
        </w:rPr>
      </w:pPr>
      <w:r>
        <w:rPr>
          <w:color w:val="000000"/>
          <w:sz w:val="28"/>
          <w:szCs w:val="28"/>
          <w:lang w:val="uk-UA"/>
        </w:rPr>
        <w:t>- </w:t>
      </w:r>
      <w:r w:rsidR="00B67C77" w:rsidRPr="005B6791">
        <w:rPr>
          <w:sz w:val="28"/>
          <w:szCs w:val="28"/>
          <w:lang w:val="uk-UA"/>
        </w:rPr>
        <w:t>відсутність обробки на агентах табличних даних;</w:t>
      </w:r>
    </w:p>
    <w:p w14:paraId="78E73985" w14:textId="77777777" w:rsidR="00A5031A" w:rsidRPr="005B6791" w:rsidRDefault="00D75AAC" w:rsidP="00D75AAC">
      <w:pPr>
        <w:pStyle w:val="a3"/>
        <w:ind w:left="0" w:firstLine="851"/>
        <w:jc w:val="both"/>
        <w:rPr>
          <w:b/>
          <w:sz w:val="28"/>
          <w:szCs w:val="28"/>
          <w:lang w:val="uk-UA"/>
        </w:rPr>
      </w:pPr>
      <w:r>
        <w:rPr>
          <w:color w:val="000000"/>
          <w:sz w:val="28"/>
          <w:szCs w:val="28"/>
          <w:lang w:val="uk-UA"/>
        </w:rPr>
        <w:t>- </w:t>
      </w:r>
      <w:r w:rsidR="00B67C77" w:rsidRPr="005B6791">
        <w:rPr>
          <w:sz w:val="28"/>
          <w:szCs w:val="28"/>
          <w:lang w:val="uk-UA"/>
        </w:rPr>
        <w:t>високу вартість;</w:t>
      </w:r>
    </w:p>
    <w:p w14:paraId="5996A338" w14:textId="77777777" w:rsidR="00370DDD" w:rsidRPr="006377CB" w:rsidRDefault="00096A60" w:rsidP="00D75AAC">
      <w:pPr>
        <w:ind w:firstLine="851"/>
        <w:jc w:val="both"/>
        <w:rPr>
          <w:sz w:val="28"/>
          <w:szCs w:val="28"/>
          <w:lang w:val="uk-UA"/>
        </w:rPr>
      </w:pPr>
      <w:r w:rsidRPr="00D75AAC">
        <w:rPr>
          <w:i/>
          <w:sz w:val="28"/>
          <w:szCs w:val="28"/>
          <w:lang w:val="en-US"/>
        </w:rPr>
        <w:t>GT</w:t>
      </w:r>
      <w:r w:rsidRPr="00D75AAC">
        <w:rPr>
          <w:i/>
          <w:sz w:val="28"/>
          <w:szCs w:val="28"/>
          <w:lang w:val="uk-UA"/>
        </w:rPr>
        <w:t>B</w:t>
      </w:r>
      <w:r w:rsidR="00A5031A" w:rsidRPr="005B6791">
        <w:rPr>
          <w:sz w:val="28"/>
          <w:szCs w:val="28"/>
          <w:lang w:val="uk-UA"/>
        </w:rPr>
        <w:t xml:space="preserve"> – </w:t>
      </w:r>
      <w:r w:rsidR="008E5F88" w:rsidRPr="005B6791">
        <w:rPr>
          <w:sz w:val="28"/>
          <w:szCs w:val="28"/>
          <w:lang w:val="uk-UA"/>
        </w:rPr>
        <w:t>американська компанія</w:t>
      </w:r>
      <w:r w:rsidR="00393DB6">
        <w:rPr>
          <w:sz w:val="28"/>
          <w:szCs w:val="28"/>
          <w:lang w:val="uk-UA"/>
        </w:rPr>
        <w:t>, за</w:t>
      </w:r>
      <w:r w:rsidR="002B60EF" w:rsidRPr="005B6791">
        <w:rPr>
          <w:sz w:val="28"/>
          <w:szCs w:val="28"/>
          <w:lang w:val="uk-UA"/>
        </w:rPr>
        <w:t>снова</w:t>
      </w:r>
      <w:r w:rsidR="007000E2" w:rsidRPr="005B6791">
        <w:rPr>
          <w:sz w:val="28"/>
          <w:szCs w:val="28"/>
          <w:lang w:val="uk-UA"/>
        </w:rPr>
        <w:t xml:space="preserve">на в 2005 році. Завдяки власним </w:t>
      </w:r>
      <w:r w:rsidR="002B60EF" w:rsidRPr="005B6791">
        <w:rPr>
          <w:sz w:val="28"/>
          <w:szCs w:val="28"/>
          <w:lang w:val="uk-UA"/>
        </w:rPr>
        <w:t xml:space="preserve">напрацюванням в області </w:t>
      </w:r>
      <w:r w:rsidR="00BA6B76">
        <w:rPr>
          <w:sz w:val="28"/>
          <w:szCs w:val="28"/>
          <w:lang w:val="uk-UA"/>
        </w:rPr>
        <w:t>ІБ</w:t>
      </w:r>
      <w:r w:rsidR="002B60EF" w:rsidRPr="005B6791">
        <w:rPr>
          <w:sz w:val="28"/>
          <w:szCs w:val="28"/>
          <w:lang w:val="uk-UA"/>
        </w:rPr>
        <w:t xml:space="preserve"> має великий потенціал розвитку. На ринку СНД з’явилась у 2012 році та успішно реалізована у декількох корпоративних проектах. </w:t>
      </w:r>
      <w:r w:rsidR="00370DDD">
        <w:rPr>
          <w:sz w:val="28"/>
          <w:szCs w:val="28"/>
          <w:lang w:val="uk-UA"/>
        </w:rPr>
        <w:t xml:space="preserve">Інтерфейс </w:t>
      </w:r>
      <w:r w:rsidR="00370DDD">
        <w:rPr>
          <w:sz w:val="28"/>
          <w:szCs w:val="28"/>
          <w:lang w:val="en-US"/>
        </w:rPr>
        <w:t>DLP</w:t>
      </w:r>
      <w:r w:rsidR="00370DDD" w:rsidRPr="00370DDD">
        <w:rPr>
          <w:sz w:val="28"/>
          <w:szCs w:val="28"/>
        </w:rPr>
        <w:t>-</w:t>
      </w:r>
      <w:r w:rsidR="00370DDD">
        <w:rPr>
          <w:sz w:val="28"/>
          <w:szCs w:val="28"/>
          <w:lang w:val="uk-UA"/>
        </w:rPr>
        <w:t xml:space="preserve">системи </w:t>
      </w:r>
      <w:r w:rsidR="00370DDD">
        <w:rPr>
          <w:sz w:val="28"/>
          <w:szCs w:val="28"/>
          <w:lang w:val="en-US"/>
        </w:rPr>
        <w:t>GTB</w:t>
      </w:r>
      <w:r w:rsidR="00370DDD" w:rsidRPr="00370DDD">
        <w:rPr>
          <w:sz w:val="28"/>
          <w:szCs w:val="28"/>
        </w:rPr>
        <w:t xml:space="preserve"> </w:t>
      </w:r>
      <w:r w:rsidR="00370DDD">
        <w:rPr>
          <w:sz w:val="28"/>
          <w:szCs w:val="28"/>
          <w:lang w:val="uk-UA"/>
        </w:rPr>
        <w:t xml:space="preserve">представлено на </w:t>
      </w:r>
      <w:r w:rsidR="003F35C3">
        <w:rPr>
          <w:rFonts w:eastAsia="Times New Roman"/>
          <w:color w:val="000000"/>
          <w:sz w:val="28"/>
          <w:szCs w:val="28"/>
        </w:rPr>
        <w:t>рисунку</w:t>
      </w:r>
      <w:r w:rsidR="00370DDD">
        <w:rPr>
          <w:sz w:val="28"/>
          <w:szCs w:val="28"/>
          <w:lang w:val="uk-UA"/>
        </w:rPr>
        <w:t xml:space="preserve"> 2.</w:t>
      </w:r>
      <w:r w:rsidR="00EF1E08">
        <w:rPr>
          <w:sz w:val="28"/>
          <w:szCs w:val="28"/>
          <w:lang w:val="uk-UA"/>
        </w:rPr>
        <w:t>6</w:t>
      </w:r>
      <w:r w:rsidR="00370DDD">
        <w:rPr>
          <w:sz w:val="28"/>
          <w:szCs w:val="28"/>
          <w:lang w:val="uk-UA"/>
        </w:rPr>
        <w:t>.</w:t>
      </w:r>
    </w:p>
    <w:p w14:paraId="03007796" w14:textId="77777777" w:rsidR="006377CB" w:rsidRPr="006377CB" w:rsidRDefault="006377CB" w:rsidP="003A15EB">
      <w:pPr>
        <w:tabs>
          <w:tab w:val="left" w:pos="993"/>
        </w:tabs>
        <w:ind w:firstLine="851"/>
        <w:jc w:val="both"/>
        <w:rPr>
          <w:sz w:val="28"/>
          <w:szCs w:val="28"/>
          <w:lang w:val="uk-UA"/>
        </w:rPr>
      </w:pPr>
    </w:p>
    <w:p w14:paraId="43F8599C" w14:textId="77777777" w:rsidR="00370DDD" w:rsidRDefault="00370DDD" w:rsidP="00EC1CFE">
      <w:pPr>
        <w:pStyle w:val="a3"/>
        <w:ind w:left="0"/>
        <w:jc w:val="center"/>
        <w:rPr>
          <w:sz w:val="28"/>
          <w:szCs w:val="28"/>
          <w:lang w:val="uk-UA"/>
        </w:rPr>
      </w:pPr>
      <w:r>
        <w:rPr>
          <w:noProof/>
          <w:sz w:val="28"/>
          <w:szCs w:val="28"/>
          <w:lang w:val="uk-UA" w:eastAsia="uk-UA"/>
        </w:rPr>
        <w:drawing>
          <wp:inline distT="0" distB="0" distL="0" distR="0" wp14:anchorId="6999A6FD" wp14:editId="46A82741">
            <wp:extent cx="5848350" cy="3325091"/>
            <wp:effectExtent l="19050" t="0" r="0" b="0"/>
            <wp:docPr id="7" name="Рисунок 6" descr="GTB пайдь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B пайдьот.png"/>
                    <pic:cNvPicPr/>
                  </pic:nvPicPr>
                  <pic:blipFill>
                    <a:blip r:embed="rId17" cstate="print"/>
                    <a:stretch>
                      <a:fillRect/>
                    </a:stretch>
                  </pic:blipFill>
                  <pic:spPr>
                    <a:xfrm>
                      <a:off x="0" y="0"/>
                      <a:ext cx="5848350" cy="3325091"/>
                    </a:xfrm>
                    <a:prstGeom prst="rect">
                      <a:avLst/>
                    </a:prstGeom>
                  </pic:spPr>
                </pic:pic>
              </a:graphicData>
            </a:graphic>
          </wp:inline>
        </w:drawing>
      </w:r>
    </w:p>
    <w:p w14:paraId="29927E48" w14:textId="77777777" w:rsidR="00D75AAC" w:rsidRDefault="00D75AAC" w:rsidP="003A15EB">
      <w:pPr>
        <w:tabs>
          <w:tab w:val="left" w:pos="993"/>
        </w:tabs>
        <w:ind w:firstLine="851"/>
        <w:jc w:val="center"/>
        <w:rPr>
          <w:sz w:val="28"/>
          <w:szCs w:val="28"/>
          <w:lang w:val="uk-UA"/>
        </w:rPr>
      </w:pPr>
    </w:p>
    <w:p w14:paraId="74035B02" w14:textId="77777777" w:rsidR="00370DDD" w:rsidRDefault="004B5104" w:rsidP="003A15EB">
      <w:pPr>
        <w:tabs>
          <w:tab w:val="left" w:pos="993"/>
        </w:tabs>
        <w:ind w:firstLine="851"/>
        <w:jc w:val="center"/>
        <w:rPr>
          <w:sz w:val="28"/>
          <w:szCs w:val="28"/>
          <w:lang w:val="uk-UA"/>
        </w:rPr>
      </w:pPr>
      <w:r w:rsidRPr="0022082A">
        <w:rPr>
          <w:sz w:val="28"/>
          <w:szCs w:val="28"/>
          <w:lang w:val="uk-UA"/>
        </w:rPr>
        <w:t>Рис</w:t>
      </w:r>
      <w:r>
        <w:rPr>
          <w:sz w:val="28"/>
          <w:szCs w:val="28"/>
          <w:lang w:val="uk-UA"/>
        </w:rPr>
        <w:t>унок</w:t>
      </w:r>
      <w:r w:rsidR="00370DDD">
        <w:rPr>
          <w:sz w:val="28"/>
          <w:szCs w:val="28"/>
          <w:lang w:val="uk-UA"/>
        </w:rPr>
        <w:t xml:space="preserve"> 2.</w:t>
      </w:r>
      <w:r w:rsidR="00EF1E08">
        <w:rPr>
          <w:sz w:val="28"/>
          <w:szCs w:val="28"/>
          <w:lang w:val="uk-UA"/>
        </w:rPr>
        <w:t>6</w:t>
      </w:r>
      <w:r w:rsidR="00370DDD" w:rsidRPr="0022082A">
        <w:rPr>
          <w:sz w:val="28"/>
          <w:szCs w:val="28"/>
          <w:lang w:val="uk-UA"/>
        </w:rPr>
        <w:t xml:space="preserve"> </w:t>
      </w:r>
      <w:r w:rsidR="00282F12">
        <w:rPr>
          <w:rFonts w:eastAsia="Times New Roman"/>
          <w:color w:val="000000"/>
          <w:sz w:val="28"/>
          <w:szCs w:val="28"/>
          <w:lang w:val="en-US"/>
        </w:rPr>
        <w:t xml:space="preserve">– </w:t>
      </w:r>
      <w:r w:rsidR="00370DDD">
        <w:rPr>
          <w:sz w:val="28"/>
          <w:szCs w:val="28"/>
          <w:lang w:val="uk-UA"/>
        </w:rPr>
        <w:t xml:space="preserve">Інтерфейс </w:t>
      </w:r>
      <w:r w:rsidR="00370DDD">
        <w:rPr>
          <w:sz w:val="28"/>
          <w:szCs w:val="28"/>
          <w:lang w:val="en-US"/>
        </w:rPr>
        <w:t>DLP</w:t>
      </w:r>
      <w:r w:rsidR="00370DDD" w:rsidRPr="00370DDD">
        <w:rPr>
          <w:sz w:val="28"/>
          <w:szCs w:val="28"/>
          <w:lang w:val="uk-UA"/>
        </w:rPr>
        <w:t>-</w:t>
      </w:r>
      <w:r w:rsidR="00370DDD">
        <w:rPr>
          <w:sz w:val="28"/>
          <w:szCs w:val="28"/>
          <w:lang w:val="uk-UA"/>
        </w:rPr>
        <w:t xml:space="preserve">системи </w:t>
      </w:r>
      <w:r w:rsidR="00370DDD">
        <w:rPr>
          <w:sz w:val="28"/>
          <w:szCs w:val="28"/>
          <w:lang w:val="en-US"/>
        </w:rPr>
        <w:t>GTB</w:t>
      </w:r>
    </w:p>
    <w:p w14:paraId="3FC7472D" w14:textId="77777777" w:rsidR="006377CB" w:rsidRPr="006377CB" w:rsidRDefault="006377CB" w:rsidP="003A15EB">
      <w:pPr>
        <w:tabs>
          <w:tab w:val="left" w:pos="993"/>
        </w:tabs>
        <w:ind w:firstLine="851"/>
        <w:jc w:val="center"/>
        <w:rPr>
          <w:sz w:val="28"/>
          <w:szCs w:val="28"/>
          <w:lang w:val="uk-UA"/>
        </w:rPr>
      </w:pPr>
    </w:p>
    <w:p w14:paraId="5B024F1B" w14:textId="77777777" w:rsidR="006377CB" w:rsidRPr="005B6791" w:rsidRDefault="006377CB" w:rsidP="00EC1CFE">
      <w:pPr>
        <w:ind w:firstLine="851"/>
        <w:jc w:val="both"/>
        <w:rPr>
          <w:sz w:val="28"/>
          <w:szCs w:val="28"/>
          <w:lang w:val="uk-UA"/>
        </w:rPr>
      </w:pPr>
      <w:r w:rsidRPr="005B6791">
        <w:rPr>
          <w:sz w:val="28"/>
          <w:szCs w:val="28"/>
          <w:lang w:val="uk-UA"/>
        </w:rPr>
        <w:lastRenderedPageBreak/>
        <w:t xml:space="preserve">Провівши детальний огляд даної </w:t>
      </w:r>
      <w:r w:rsidRPr="005B6791">
        <w:rPr>
          <w:sz w:val="28"/>
          <w:szCs w:val="28"/>
          <w:lang w:val="en-US"/>
        </w:rPr>
        <w:t>DLP</w:t>
      </w:r>
      <w:r w:rsidRPr="005B6791">
        <w:rPr>
          <w:sz w:val="28"/>
          <w:szCs w:val="28"/>
        </w:rPr>
        <w:t>-</w:t>
      </w:r>
      <w:r w:rsidRPr="005B6791">
        <w:rPr>
          <w:sz w:val="28"/>
          <w:szCs w:val="28"/>
          <w:lang w:val="uk-UA"/>
        </w:rPr>
        <w:t>системи можна перерахувати преваги та недоліки даного програмного продукту.</w:t>
      </w:r>
    </w:p>
    <w:p w14:paraId="02A19CC6" w14:textId="77777777" w:rsidR="006377CB" w:rsidRPr="00832B89" w:rsidRDefault="006377CB" w:rsidP="003A15EB">
      <w:pPr>
        <w:tabs>
          <w:tab w:val="left" w:pos="993"/>
        </w:tabs>
        <w:ind w:firstLine="851"/>
        <w:jc w:val="both"/>
        <w:rPr>
          <w:sz w:val="28"/>
          <w:szCs w:val="28"/>
          <w:lang w:val="uk-UA"/>
        </w:rPr>
      </w:pPr>
      <w:r w:rsidRPr="00832B89">
        <w:rPr>
          <w:sz w:val="28"/>
          <w:szCs w:val="28"/>
          <w:lang w:val="uk-UA"/>
        </w:rPr>
        <w:t>Переваги:</w:t>
      </w:r>
    </w:p>
    <w:p w14:paraId="0D0802DE" w14:textId="77777777" w:rsidR="00370DDD" w:rsidRPr="006377CB" w:rsidRDefault="00D75AAC" w:rsidP="00D75AAC">
      <w:pPr>
        <w:pStyle w:val="a3"/>
        <w:ind w:left="0" w:firstLine="851"/>
        <w:jc w:val="both"/>
        <w:rPr>
          <w:sz w:val="28"/>
          <w:szCs w:val="28"/>
          <w:lang w:val="uk-UA"/>
        </w:rPr>
      </w:pPr>
      <w:r>
        <w:rPr>
          <w:color w:val="000000"/>
          <w:sz w:val="28"/>
          <w:szCs w:val="28"/>
          <w:lang w:val="uk-UA"/>
        </w:rPr>
        <w:t>- </w:t>
      </w:r>
      <w:r w:rsidR="006377CB" w:rsidRPr="005B6791">
        <w:rPr>
          <w:sz w:val="28"/>
          <w:szCs w:val="28"/>
          <w:lang w:val="uk-UA"/>
        </w:rPr>
        <w:t xml:space="preserve">інтеграція з системами моніторингу та управління подіями </w:t>
      </w:r>
      <w:r w:rsidR="00BA6B76">
        <w:rPr>
          <w:sz w:val="28"/>
          <w:szCs w:val="28"/>
          <w:lang w:val="uk-UA"/>
        </w:rPr>
        <w:t>ІБ</w:t>
      </w:r>
      <w:r w:rsidR="006377CB" w:rsidRPr="005B6791">
        <w:rPr>
          <w:sz w:val="28"/>
          <w:szCs w:val="28"/>
          <w:lang w:val="uk-UA"/>
        </w:rPr>
        <w:t>;</w:t>
      </w:r>
    </w:p>
    <w:p w14:paraId="0762B534" w14:textId="77777777" w:rsidR="00A44AA0" w:rsidRPr="005B6791"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наявність попередньо встановлених шаблонів пошуку конфіденційних даних;</w:t>
      </w:r>
    </w:p>
    <w:p w14:paraId="70CE38FC" w14:textId="77777777" w:rsidR="00A44AA0" w:rsidRPr="005B6791"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велика кількість протоколів, які підтримуються для аналізу та перехоплення;</w:t>
      </w:r>
    </w:p>
    <w:p w14:paraId="326D19D5" w14:textId="77777777" w:rsidR="00A44AA0" w:rsidRPr="005B6791"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 xml:space="preserve">контроль сервісів зберігання даних у </w:t>
      </w:r>
      <w:r w:rsidR="00A44AA0" w:rsidRPr="005B6791">
        <w:rPr>
          <w:sz w:val="28"/>
          <w:szCs w:val="28"/>
        </w:rPr>
        <w:t>“</w:t>
      </w:r>
      <w:r w:rsidR="00A44AA0" w:rsidRPr="005B6791">
        <w:rPr>
          <w:sz w:val="28"/>
          <w:szCs w:val="28"/>
          <w:lang w:val="uk-UA"/>
        </w:rPr>
        <w:t>хмарі</w:t>
      </w:r>
      <w:r w:rsidR="00A44AA0" w:rsidRPr="005B6791">
        <w:rPr>
          <w:sz w:val="28"/>
          <w:szCs w:val="28"/>
        </w:rPr>
        <w:t>”</w:t>
      </w:r>
      <w:r w:rsidR="00A44AA0" w:rsidRPr="005B6791">
        <w:rPr>
          <w:sz w:val="28"/>
          <w:szCs w:val="28"/>
          <w:lang w:val="uk-UA"/>
        </w:rPr>
        <w:t>;</w:t>
      </w:r>
    </w:p>
    <w:p w14:paraId="1E84BDBF" w14:textId="77777777" w:rsidR="00A44AA0" w:rsidRPr="005B6791"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можливість перевірки мережі на наявність несанкціонованих копій конфіденційних документів;</w:t>
      </w:r>
    </w:p>
    <w:p w14:paraId="65701928" w14:textId="77777777" w:rsidR="00A44AA0" w:rsidRPr="005B6791"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можливість відстеження не тільки текстових документів, а й бінарних файлів (аудіо, відео та інші);</w:t>
      </w:r>
    </w:p>
    <w:p w14:paraId="18820C65" w14:textId="77777777" w:rsidR="00A44AA0" w:rsidRPr="005B6791"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покращенні та доповненні технології лінгвістичного аналізу та аналізу контенту;</w:t>
      </w:r>
    </w:p>
    <w:p w14:paraId="502231A4" w14:textId="77777777" w:rsidR="00A44AA0" w:rsidRPr="005B6791"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контроль буферу обміну та тимчасових файлів;</w:t>
      </w:r>
    </w:p>
    <w:p w14:paraId="4AD74E33" w14:textId="77777777" w:rsidR="00A44AA0" w:rsidRPr="005B6791"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можливість шифрування даних на пристроях в залежності від умов, які склалися;</w:t>
      </w:r>
    </w:p>
    <w:p w14:paraId="40DFCA67" w14:textId="77777777" w:rsidR="00A44AA0" w:rsidRPr="005B6791"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можливість шифрування поштових повідомлень, що дозволяє забезпечити централізоване керування шифруванням електронних повідомлень при обміні з партнерами та клієнтами;</w:t>
      </w:r>
    </w:p>
    <w:p w14:paraId="64649D05" w14:textId="77777777" w:rsidR="000C1346" w:rsidRPr="000C1346" w:rsidRDefault="00D75AAC" w:rsidP="00EC1CFE">
      <w:pPr>
        <w:pStyle w:val="a3"/>
        <w:ind w:left="0" w:firstLine="851"/>
        <w:jc w:val="both"/>
        <w:rPr>
          <w:sz w:val="28"/>
          <w:szCs w:val="28"/>
          <w:lang w:val="uk-UA"/>
        </w:rPr>
      </w:pPr>
      <w:r>
        <w:rPr>
          <w:color w:val="000000"/>
          <w:sz w:val="28"/>
          <w:szCs w:val="28"/>
          <w:lang w:val="uk-UA"/>
        </w:rPr>
        <w:t>- </w:t>
      </w:r>
      <w:r w:rsidR="00A44AA0" w:rsidRPr="005B6791">
        <w:rPr>
          <w:sz w:val="28"/>
          <w:szCs w:val="28"/>
          <w:lang w:val="uk-UA"/>
        </w:rPr>
        <w:t>відстеження помилкового відправлення поштових повідомлень, для зведення до мінімуму ризиків зв</w:t>
      </w:r>
      <w:r w:rsidR="00A44AA0" w:rsidRPr="005B6791">
        <w:rPr>
          <w:sz w:val="28"/>
          <w:szCs w:val="28"/>
        </w:rPr>
        <w:t>’</w:t>
      </w:r>
      <w:proofErr w:type="spellStart"/>
      <w:r w:rsidR="00A44AA0" w:rsidRPr="005B6791">
        <w:rPr>
          <w:sz w:val="28"/>
          <w:szCs w:val="28"/>
          <w:lang w:val="uk-UA"/>
        </w:rPr>
        <w:t>язаних</w:t>
      </w:r>
      <w:proofErr w:type="spellEnd"/>
      <w:r w:rsidR="00A44AA0" w:rsidRPr="005B6791">
        <w:rPr>
          <w:sz w:val="28"/>
          <w:szCs w:val="28"/>
          <w:lang w:val="uk-UA"/>
        </w:rPr>
        <w:t xml:space="preserve"> з тим, що секретна інформація пот</w:t>
      </w:r>
      <w:r w:rsidR="00B67C77" w:rsidRPr="005B6791">
        <w:rPr>
          <w:sz w:val="28"/>
          <w:szCs w:val="28"/>
          <w:lang w:val="uk-UA"/>
        </w:rPr>
        <w:t>рапляє до небажаного отримувача.</w:t>
      </w:r>
    </w:p>
    <w:p w14:paraId="02E8AD39" w14:textId="77777777" w:rsidR="00A44AA0" w:rsidRPr="00832B89" w:rsidRDefault="00A44AA0" w:rsidP="00EC1CFE">
      <w:pPr>
        <w:tabs>
          <w:tab w:val="left" w:pos="993"/>
        </w:tabs>
        <w:ind w:firstLine="851"/>
        <w:jc w:val="both"/>
        <w:rPr>
          <w:sz w:val="28"/>
          <w:szCs w:val="28"/>
          <w:lang w:val="uk-UA"/>
        </w:rPr>
      </w:pPr>
      <w:r w:rsidRPr="00832B89">
        <w:rPr>
          <w:sz w:val="28"/>
          <w:szCs w:val="28"/>
          <w:lang w:val="uk-UA"/>
        </w:rPr>
        <w:t>Недоліки:</w:t>
      </w:r>
    </w:p>
    <w:p w14:paraId="334A2678" w14:textId="77777777" w:rsidR="00A44AA0" w:rsidRPr="000C1346" w:rsidRDefault="00D75AAC" w:rsidP="00EC1CFE">
      <w:pPr>
        <w:pStyle w:val="a3"/>
        <w:tabs>
          <w:tab w:val="left" w:pos="993"/>
        </w:tabs>
        <w:ind w:left="0" w:firstLine="851"/>
        <w:jc w:val="both"/>
        <w:rPr>
          <w:sz w:val="28"/>
          <w:szCs w:val="28"/>
          <w:lang w:val="uk-UA"/>
        </w:rPr>
      </w:pPr>
      <w:r>
        <w:rPr>
          <w:color w:val="000000"/>
          <w:sz w:val="28"/>
          <w:szCs w:val="28"/>
          <w:lang w:val="uk-UA"/>
        </w:rPr>
        <w:t>- </w:t>
      </w:r>
      <w:r w:rsidR="00A44AA0" w:rsidRPr="000C1346">
        <w:rPr>
          <w:sz w:val="28"/>
          <w:szCs w:val="28"/>
          <w:lang w:val="uk-UA"/>
        </w:rPr>
        <w:t>відсутність контролю пошукових запитів;</w:t>
      </w:r>
    </w:p>
    <w:p w14:paraId="3EB29D5E" w14:textId="77777777" w:rsidR="00A44AA0" w:rsidRPr="000C1346" w:rsidRDefault="00D75AAC" w:rsidP="00EC1CFE">
      <w:pPr>
        <w:pStyle w:val="a3"/>
        <w:tabs>
          <w:tab w:val="left" w:pos="993"/>
        </w:tabs>
        <w:ind w:left="0" w:firstLine="851"/>
        <w:jc w:val="both"/>
        <w:rPr>
          <w:sz w:val="28"/>
          <w:szCs w:val="28"/>
          <w:lang w:val="uk-UA"/>
        </w:rPr>
      </w:pPr>
      <w:r>
        <w:rPr>
          <w:color w:val="000000"/>
          <w:sz w:val="28"/>
          <w:szCs w:val="28"/>
          <w:lang w:val="uk-UA"/>
        </w:rPr>
        <w:t>- </w:t>
      </w:r>
      <w:r w:rsidR="00A44AA0" w:rsidRPr="000C1346">
        <w:rPr>
          <w:sz w:val="28"/>
          <w:szCs w:val="28"/>
          <w:lang w:val="uk-UA"/>
        </w:rPr>
        <w:t>тільки англомовна документація;</w:t>
      </w:r>
    </w:p>
    <w:p w14:paraId="654BEC79" w14:textId="77777777" w:rsidR="00A44AA0" w:rsidRPr="000C1346" w:rsidRDefault="00D75AAC" w:rsidP="00EC1CFE">
      <w:pPr>
        <w:pStyle w:val="a3"/>
        <w:tabs>
          <w:tab w:val="left" w:pos="993"/>
        </w:tabs>
        <w:ind w:left="0" w:firstLine="851"/>
        <w:jc w:val="both"/>
        <w:rPr>
          <w:sz w:val="28"/>
          <w:szCs w:val="28"/>
          <w:lang w:val="uk-UA"/>
        </w:rPr>
      </w:pPr>
      <w:r>
        <w:rPr>
          <w:color w:val="000000"/>
          <w:sz w:val="28"/>
          <w:szCs w:val="28"/>
          <w:lang w:val="uk-UA"/>
        </w:rPr>
        <w:t>- </w:t>
      </w:r>
      <w:r w:rsidR="00A44AA0" w:rsidRPr="000C1346">
        <w:rPr>
          <w:sz w:val="28"/>
          <w:szCs w:val="28"/>
          <w:lang w:val="uk-UA"/>
        </w:rPr>
        <w:t>часткова локалізація для країн СНД;</w:t>
      </w:r>
    </w:p>
    <w:p w14:paraId="2CBBC92E" w14:textId="77777777" w:rsidR="00A44AA0" w:rsidRPr="000C1346" w:rsidRDefault="00D75AAC" w:rsidP="00EC1CFE">
      <w:pPr>
        <w:pStyle w:val="a3"/>
        <w:tabs>
          <w:tab w:val="left" w:pos="993"/>
        </w:tabs>
        <w:ind w:left="0" w:firstLine="851"/>
        <w:jc w:val="both"/>
        <w:rPr>
          <w:sz w:val="28"/>
          <w:szCs w:val="28"/>
          <w:lang w:val="uk-UA"/>
        </w:rPr>
      </w:pPr>
      <w:r>
        <w:rPr>
          <w:color w:val="000000"/>
          <w:sz w:val="28"/>
          <w:szCs w:val="28"/>
          <w:lang w:val="uk-UA"/>
        </w:rPr>
        <w:t>- </w:t>
      </w:r>
      <w:r w:rsidR="00A44AA0" w:rsidRPr="000C1346">
        <w:rPr>
          <w:sz w:val="28"/>
          <w:szCs w:val="28"/>
          <w:lang w:val="uk-UA"/>
        </w:rPr>
        <w:t>відсутність розпізнавання голосового трафіку;</w:t>
      </w:r>
    </w:p>
    <w:p w14:paraId="3B21C0C7" w14:textId="77777777" w:rsidR="00F1586E" w:rsidRPr="000C1346" w:rsidRDefault="00D75AAC" w:rsidP="00EC1CFE">
      <w:pPr>
        <w:pStyle w:val="a3"/>
        <w:tabs>
          <w:tab w:val="left" w:pos="993"/>
        </w:tabs>
        <w:ind w:left="0" w:firstLine="851"/>
        <w:jc w:val="both"/>
        <w:rPr>
          <w:sz w:val="28"/>
          <w:szCs w:val="28"/>
          <w:lang w:val="uk-UA"/>
        </w:rPr>
      </w:pPr>
      <w:r>
        <w:rPr>
          <w:color w:val="000000"/>
          <w:sz w:val="28"/>
          <w:szCs w:val="28"/>
          <w:lang w:val="uk-UA"/>
        </w:rPr>
        <w:t>- </w:t>
      </w:r>
      <w:r w:rsidR="00A44AA0" w:rsidRPr="000C1346">
        <w:rPr>
          <w:sz w:val="28"/>
          <w:szCs w:val="28"/>
          <w:lang w:val="uk-UA"/>
        </w:rPr>
        <w:t>відсутність морфологічного аналізу</w:t>
      </w:r>
      <w:r w:rsidR="00393DB6">
        <w:rPr>
          <w:sz w:val="28"/>
          <w:szCs w:val="28"/>
          <w:lang w:val="uk-UA"/>
        </w:rPr>
        <w:t>.</w:t>
      </w:r>
    </w:p>
    <w:p w14:paraId="18ED6EAF" w14:textId="77777777" w:rsidR="00370DDD" w:rsidRPr="006377CB" w:rsidRDefault="00B113BB" w:rsidP="00EC1CFE">
      <w:pPr>
        <w:tabs>
          <w:tab w:val="left" w:pos="993"/>
        </w:tabs>
        <w:ind w:firstLine="851"/>
        <w:jc w:val="both"/>
        <w:rPr>
          <w:sz w:val="28"/>
          <w:szCs w:val="28"/>
          <w:lang w:val="uk-UA"/>
        </w:rPr>
      </w:pPr>
      <w:proofErr w:type="spellStart"/>
      <w:r w:rsidRPr="00D75AAC">
        <w:rPr>
          <w:i/>
          <w:sz w:val="28"/>
          <w:szCs w:val="28"/>
          <w:lang w:val="en-US"/>
        </w:rPr>
        <w:lastRenderedPageBreak/>
        <w:t>InfoWatch</w:t>
      </w:r>
      <w:proofErr w:type="spellEnd"/>
      <w:r w:rsidRPr="000C1346">
        <w:rPr>
          <w:sz w:val="28"/>
          <w:szCs w:val="28"/>
          <w:lang w:val="uk-UA"/>
        </w:rPr>
        <w:t xml:space="preserve"> – російська компанія, яка в 2003 році відокремилас</w:t>
      </w:r>
      <w:r w:rsidR="001B127B">
        <w:rPr>
          <w:sz w:val="28"/>
          <w:szCs w:val="28"/>
          <w:lang w:val="uk-UA"/>
        </w:rPr>
        <w:t xml:space="preserve">ь від </w:t>
      </w:r>
      <w:r w:rsidR="001B127B" w:rsidRPr="001B127B">
        <w:rPr>
          <w:sz w:val="28"/>
          <w:szCs w:val="28"/>
          <w:lang w:val="uk-UA"/>
        </w:rPr>
        <w:t>“</w:t>
      </w:r>
      <w:r w:rsidR="001B127B">
        <w:rPr>
          <w:sz w:val="28"/>
          <w:szCs w:val="28"/>
          <w:lang w:val="uk-UA"/>
        </w:rPr>
        <w:t xml:space="preserve">Лабораторії </w:t>
      </w:r>
      <w:proofErr w:type="spellStart"/>
      <w:r w:rsidR="001B127B">
        <w:rPr>
          <w:sz w:val="28"/>
          <w:szCs w:val="28"/>
          <w:lang w:val="uk-UA"/>
        </w:rPr>
        <w:t>Касперського</w:t>
      </w:r>
      <w:proofErr w:type="spellEnd"/>
      <w:r w:rsidR="001B127B" w:rsidRPr="001B127B">
        <w:rPr>
          <w:sz w:val="28"/>
          <w:szCs w:val="28"/>
          <w:lang w:val="uk-UA"/>
        </w:rPr>
        <w:t>”</w:t>
      </w:r>
      <w:r w:rsidRPr="000C1346">
        <w:rPr>
          <w:sz w:val="28"/>
          <w:szCs w:val="28"/>
          <w:lang w:val="uk-UA"/>
        </w:rPr>
        <w:t xml:space="preserve">. За підсумками 2016 року </w:t>
      </w:r>
      <w:proofErr w:type="spellStart"/>
      <w:r w:rsidRPr="000C1346">
        <w:rPr>
          <w:sz w:val="28"/>
          <w:szCs w:val="28"/>
          <w:lang w:val="uk-UA"/>
        </w:rPr>
        <w:t>InfoWatch</w:t>
      </w:r>
      <w:proofErr w:type="spellEnd"/>
      <w:r w:rsidRPr="000C1346">
        <w:rPr>
          <w:sz w:val="28"/>
          <w:szCs w:val="28"/>
          <w:lang w:val="uk-UA"/>
        </w:rPr>
        <w:t xml:space="preserve"> займає більше третини російського DLP-ринку. </w:t>
      </w:r>
      <w:proofErr w:type="spellStart"/>
      <w:r w:rsidRPr="000C1346">
        <w:rPr>
          <w:sz w:val="28"/>
          <w:szCs w:val="28"/>
          <w:lang w:val="uk-UA"/>
        </w:rPr>
        <w:t>InfoWatch</w:t>
      </w:r>
      <w:proofErr w:type="spellEnd"/>
      <w:r w:rsidRPr="000C1346">
        <w:rPr>
          <w:sz w:val="28"/>
          <w:szCs w:val="28"/>
          <w:lang w:val="uk-UA"/>
        </w:rPr>
        <w:t xml:space="preserve"> пропонує повний спектр DLP-рішень для замовників, починаючи від середнього бізнесу і закінчуючи великими корпораціями і держ</w:t>
      </w:r>
      <w:r w:rsidR="007718CD" w:rsidRPr="000C1346">
        <w:rPr>
          <w:sz w:val="28"/>
          <w:szCs w:val="28"/>
          <w:lang w:val="uk-UA"/>
        </w:rPr>
        <w:t xml:space="preserve">авними </w:t>
      </w:r>
      <w:r w:rsidRPr="000C1346">
        <w:rPr>
          <w:sz w:val="28"/>
          <w:szCs w:val="28"/>
          <w:lang w:val="uk-UA"/>
        </w:rPr>
        <w:t xml:space="preserve">структурами. </w:t>
      </w:r>
      <w:r w:rsidR="00370DDD">
        <w:rPr>
          <w:sz w:val="28"/>
          <w:szCs w:val="28"/>
          <w:lang w:val="uk-UA"/>
        </w:rPr>
        <w:t xml:space="preserve">Інтерфейс </w:t>
      </w:r>
      <w:r w:rsidR="00370DDD">
        <w:rPr>
          <w:sz w:val="28"/>
          <w:szCs w:val="28"/>
          <w:lang w:val="en-US"/>
        </w:rPr>
        <w:t>DLP</w:t>
      </w:r>
      <w:r w:rsidR="00370DDD" w:rsidRPr="00370DDD">
        <w:rPr>
          <w:sz w:val="28"/>
          <w:szCs w:val="28"/>
        </w:rPr>
        <w:t>-</w:t>
      </w:r>
      <w:r w:rsidR="00370DDD">
        <w:rPr>
          <w:sz w:val="28"/>
          <w:szCs w:val="28"/>
          <w:lang w:val="uk-UA"/>
        </w:rPr>
        <w:t xml:space="preserve">системи </w:t>
      </w:r>
      <w:proofErr w:type="spellStart"/>
      <w:r w:rsidR="00370DDD">
        <w:rPr>
          <w:sz w:val="28"/>
          <w:szCs w:val="28"/>
          <w:lang w:val="en-US"/>
        </w:rPr>
        <w:t>InfoWatch</w:t>
      </w:r>
      <w:proofErr w:type="spellEnd"/>
      <w:r w:rsidR="00370DDD">
        <w:rPr>
          <w:sz w:val="28"/>
          <w:szCs w:val="28"/>
          <w:lang w:val="en-US"/>
        </w:rPr>
        <w:t xml:space="preserve"> </w:t>
      </w:r>
      <w:r w:rsidR="00370DDD">
        <w:rPr>
          <w:sz w:val="28"/>
          <w:szCs w:val="28"/>
          <w:lang w:val="uk-UA"/>
        </w:rPr>
        <w:t xml:space="preserve">представлено на </w:t>
      </w:r>
      <w:r w:rsidR="003F35C3">
        <w:rPr>
          <w:rFonts w:eastAsia="Times New Roman"/>
          <w:color w:val="000000"/>
          <w:sz w:val="28"/>
          <w:szCs w:val="28"/>
        </w:rPr>
        <w:t>рисунку</w:t>
      </w:r>
      <w:r w:rsidR="00370DDD">
        <w:rPr>
          <w:sz w:val="28"/>
          <w:szCs w:val="28"/>
          <w:lang w:val="uk-UA"/>
        </w:rPr>
        <w:t xml:space="preserve"> 2.</w:t>
      </w:r>
      <w:r w:rsidR="00EF1E08">
        <w:rPr>
          <w:sz w:val="28"/>
          <w:szCs w:val="28"/>
          <w:lang w:val="uk-UA"/>
        </w:rPr>
        <w:t>7</w:t>
      </w:r>
      <w:r w:rsidR="00370DDD">
        <w:rPr>
          <w:sz w:val="28"/>
          <w:szCs w:val="28"/>
          <w:lang w:val="uk-UA"/>
        </w:rPr>
        <w:t>.</w:t>
      </w:r>
    </w:p>
    <w:p w14:paraId="67BBE1A0" w14:textId="77777777" w:rsidR="00370DDD" w:rsidRDefault="00370DDD" w:rsidP="003A15EB">
      <w:pPr>
        <w:tabs>
          <w:tab w:val="left" w:pos="993"/>
        </w:tabs>
        <w:ind w:firstLine="851"/>
        <w:jc w:val="both"/>
        <w:rPr>
          <w:sz w:val="28"/>
          <w:szCs w:val="28"/>
          <w:lang w:val="uk-UA"/>
        </w:rPr>
      </w:pPr>
    </w:p>
    <w:p w14:paraId="2DCB9DDA" w14:textId="77777777" w:rsidR="00370DDD" w:rsidRDefault="00370DDD" w:rsidP="00D75AAC">
      <w:pPr>
        <w:jc w:val="center"/>
        <w:rPr>
          <w:sz w:val="28"/>
          <w:szCs w:val="28"/>
          <w:lang w:val="uk-UA"/>
        </w:rPr>
      </w:pPr>
      <w:r>
        <w:rPr>
          <w:noProof/>
          <w:sz w:val="28"/>
          <w:szCs w:val="28"/>
          <w:lang w:val="uk-UA" w:eastAsia="uk-UA"/>
        </w:rPr>
        <w:drawing>
          <wp:inline distT="0" distB="0" distL="0" distR="0" wp14:anchorId="3BF6BF4E" wp14:editId="0415F340">
            <wp:extent cx="5939789" cy="2990850"/>
            <wp:effectExtent l="19050" t="0" r="3811" b="0"/>
            <wp:docPr id="11" name="Рисунок 10" descr="INFOWATCH пайдь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WATCH пайдьот.jpg"/>
                    <pic:cNvPicPr/>
                  </pic:nvPicPr>
                  <pic:blipFill>
                    <a:blip r:embed="rId18" cstate="print"/>
                    <a:stretch>
                      <a:fillRect/>
                    </a:stretch>
                  </pic:blipFill>
                  <pic:spPr>
                    <a:xfrm>
                      <a:off x="0" y="0"/>
                      <a:ext cx="5939789" cy="2990850"/>
                    </a:xfrm>
                    <a:prstGeom prst="rect">
                      <a:avLst/>
                    </a:prstGeom>
                  </pic:spPr>
                </pic:pic>
              </a:graphicData>
            </a:graphic>
          </wp:inline>
        </w:drawing>
      </w:r>
    </w:p>
    <w:p w14:paraId="77738F28" w14:textId="77777777" w:rsidR="00370DDD" w:rsidRDefault="004B5104" w:rsidP="003A15EB">
      <w:pPr>
        <w:tabs>
          <w:tab w:val="left" w:pos="993"/>
        </w:tabs>
        <w:ind w:firstLine="851"/>
        <w:jc w:val="center"/>
        <w:rPr>
          <w:sz w:val="28"/>
          <w:szCs w:val="28"/>
          <w:lang w:val="uk-UA"/>
        </w:rPr>
      </w:pPr>
      <w:r w:rsidRPr="0022082A">
        <w:rPr>
          <w:sz w:val="28"/>
          <w:szCs w:val="28"/>
          <w:lang w:val="uk-UA"/>
        </w:rPr>
        <w:t>Рис</w:t>
      </w:r>
      <w:r>
        <w:rPr>
          <w:sz w:val="28"/>
          <w:szCs w:val="28"/>
          <w:lang w:val="uk-UA"/>
        </w:rPr>
        <w:t>унок</w:t>
      </w:r>
      <w:r w:rsidR="00135A98">
        <w:rPr>
          <w:sz w:val="28"/>
          <w:szCs w:val="28"/>
          <w:lang w:val="uk-UA"/>
        </w:rPr>
        <w:t xml:space="preserve"> 2.</w:t>
      </w:r>
      <w:r w:rsidR="00EF1E08">
        <w:rPr>
          <w:sz w:val="28"/>
          <w:szCs w:val="28"/>
          <w:lang w:val="uk-UA"/>
        </w:rPr>
        <w:t>7</w:t>
      </w:r>
      <w:r w:rsidR="00282F12">
        <w:rPr>
          <w:sz w:val="28"/>
          <w:szCs w:val="28"/>
          <w:lang w:val="en-US"/>
        </w:rPr>
        <w:t xml:space="preserve"> </w:t>
      </w:r>
      <w:r w:rsidR="00282F12">
        <w:rPr>
          <w:rFonts w:eastAsia="Times New Roman"/>
          <w:color w:val="000000"/>
          <w:sz w:val="28"/>
          <w:szCs w:val="28"/>
          <w:lang w:val="en-US"/>
        </w:rPr>
        <w:t>–</w:t>
      </w:r>
      <w:r w:rsidR="00135A98" w:rsidRPr="0022082A">
        <w:rPr>
          <w:sz w:val="28"/>
          <w:szCs w:val="28"/>
          <w:lang w:val="uk-UA"/>
        </w:rPr>
        <w:t xml:space="preserve"> </w:t>
      </w:r>
      <w:r w:rsidR="00135A98">
        <w:rPr>
          <w:sz w:val="28"/>
          <w:szCs w:val="28"/>
          <w:lang w:val="uk-UA"/>
        </w:rPr>
        <w:t xml:space="preserve">Інтерфейс </w:t>
      </w:r>
      <w:r w:rsidR="00135A98">
        <w:rPr>
          <w:sz w:val="28"/>
          <w:szCs w:val="28"/>
          <w:lang w:val="en-US"/>
        </w:rPr>
        <w:t>DLP</w:t>
      </w:r>
      <w:r w:rsidR="00135A98" w:rsidRPr="00370DDD">
        <w:rPr>
          <w:sz w:val="28"/>
          <w:szCs w:val="28"/>
          <w:lang w:val="uk-UA"/>
        </w:rPr>
        <w:t>-</w:t>
      </w:r>
      <w:r w:rsidR="00135A98">
        <w:rPr>
          <w:sz w:val="28"/>
          <w:szCs w:val="28"/>
          <w:lang w:val="uk-UA"/>
        </w:rPr>
        <w:t xml:space="preserve">системи </w:t>
      </w:r>
      <w:proofErr w:type="spellStart"/>
      <w:r w:rsidR="00135A98">
        <w:rPr>
          <w:sz w:val="28"/>
          <w:szCs w:val="28"/>
          <w:lang w:val="en-US"/>
        </w:rPr>
        <w:t>InfoWatch</w:t>
      </w:r>
      <w:proofErr w:type="spellEnd"/>
    </w:p>
    <w:p w14:paraId="2747DF01" w14:textId="77777777" w:rsidR="006377CB" w:rsidRPr="006377CB" w:rsidRDefault="006377CB" w:rsidP="003A15EB">
      <w:pPr>
        <w:tabs>
          <w:tab w:val="left" w:pos="993"/>
        </w:tabs>
        <w:ind w:firstLine="851"/>
        <w:jc w:val="center"/>
        <w:rPr>
          <w:sz w:val="28"/>
          <w:szCs w:val="28"/>
          <w:lang w:val="uk-UA"/>
        </w:rPr>
      </w:pPr>
    </w:p>
    <w:p w14:paraId="0B42EB61" w14:textId="77777777" w:rsidR="000C1346" w:rsidRPr="00370DDD" w:rsidRDefault="000C1346" w:rsidP="003A15EB">
      <w:pPr>
        <w:tabs>
          <w:tab w:val="left" w:pos="993"/>
        </w:tabs>
        <w:ind w:firstLine="851"/>
        <w:jc w:val="both"/>
        <w:rPr>
          <w:sz w:val="28"/>
          <w:szCs w:val="28"/>
        </w:rPr>
      </w:pPr>
      <w:r w:rsidRPr="00B67C77">
        <w:rPr>
          <w:sz w:val="28"/>
          <w:szCs w:val="28"/>
          <w:lang w:val="uk-UA"/>
        </w:rPr>
        <w:t xml:space="preserve">Аналіз даного програмного продукту дає змогу визначити переваги та недоліки даної </w:t>
      </w:r>
      <w:r w:rsidRPr="00B67C77">
        <w:rPr>
          <w:sz w:val="28"/>
          <w:szCs w:val="28"/>
          <w:lang w:val="en-US"/>
        </w:rPr>
        <w:t>DLP</w:t>
      </w:r>
      <w:r w:rsidRPr="00B67C77">
        <w:rPr>
          <w:sz w:val="28"/>
          <w:szCs w:val="28"/>
        </w:rPr>
        <w:t>-</w:t>
      </w:r>
      <w:r w:rsidRPr="00B67C77">
        <w:rPr>
          <w:sz w:val="28"/>
          <w:szCs w:val="28"/>
          <w:lang w:val="uk-UA"/>
        </w:rPr>
        <w:t>системи.</w:t>
      </w:r>
    </w:p>
    <w:p w14:paraId="214C9CB1" w14:textId="77777777" w:rsidR="000C1346" w:rsidRPr="008A0DE6" w:rsidRDefault="000C1346" w:rsidP="003A15EB">
      <w:pPr>
        <w:ind w:firstLine="851"/>
        <w:jc w:val="both"/>
        <w:rPr>
          <w:sz w:val="28"/>
          <w:szCs w:val="28"/>
        </w:rPr>
      </w:pPr>
      <w:r>
        <w:rPr>
          <w:sz w:val="28"/>
          <w:szCs w:val="28"/>
          <w:lang w:val="uk-UA"/>
        </w:rPr>
        <w:t>П</w:t>
      </w:r>
      <w:r w:rsidRPr="00B113BB">
        <w:rPr>
          <w:sz w:val="28"/>
          <w:szCs w:val="28"/>
          <w:lang w:val="uk-UA"/>
        </w:rPr>
        <w:t xml:space="preserve">ереваги: </w:t>
      </w:r>
    </w:p>
    <w:p w14:paraId="1323EB79" w14:textId="77777777" w:rsidR="000C1346" w:rsidRPr="000C1346" w:rsidRDefault="00D75AAC" w:rsidP="00D75AAC">
      <w:pPr>
        <w:pStyle w:val="a3"/>
        <w:ind w:left="0" w:firstLine="851"/>
        <w:jc w:val="both"/>
        <w:rPr>
          <w:sz w:val="28"/>
          <w:szCs w:val="28"/>
        </w:rPr>
      </w:pPr>
      <w:r>
        <w:rPr>
          <w:color w:val="000000"/>
          <w:sz w:val="28"/>
          <w:szCs w:val="28"/>
          <w:lang w:val="uk-UA"/>
        </w:rPr>
        <w:t>- </w:t>
      </w:r>
      <w:r w:rsidR="000C1346" w:rsidRPr="000C1346">
        <w:rPr>
          <w:sz w:val="28"/>
          <w:szCs w:val="28"/>
          <w:lang w:val="uk-UA"/>
        </w:rPr>
        <w:t>розвинений функціонал;</w:t>
      </w:r>
    </w:p>
    <w:p w14:paraId="640D4B22" w14:textId="77777777" w:rsidR="000C1346" w:rsidRPr="000C1346" w:rsidRDefault="00D75AAC" w:rsidP="00D75AAC">
      <w:pPr>
        <w:pStyle w:val="a3"/>
        <w:ind w:left="0" w:firstLine="851"/>
        <w:jc w:val="both"/>
        <w:rPr>
          <w:sz w:val="28"/>
          <w:szCs w:val="28"/>
        </w:rPr>
      </w:pPr>
      <w:r>
        <w:rPr>
          <w:color w:val="000000"/>
          <w:sz w:val="28"/>
          <w:szCs w:val="28"/>
          <w:lang w:val="uk-UA"/>
        </w:rPr>
        <w:t>- </w:t>
      </w:r>
      <w:proofErr w:type="spellStart"/>
      <w:r w:rsidR="00393DB6">
        <w:rPr>
          <w:sz w:val="28"/>
          <w:szCs w:val="28"/>
          <w:lang w:val="uk-UA"/>
        </w:rPr>
        <w:t>уни</w:t>
      </w:r>
      <w:r w:rsidR="000C1346" w:rsidRPr="000C1346">
        <w:rPr>
          <w:sz w:val="28"/>
          <w:szCs w:val="28"/>
          <w:lang w:val="uk-UA"/>
        </w:rPr>
        <w:t>кальні</w:t>
      </w:r>
      <w:proofErr w:type="spellEnd"/>
      <w:r w:rsidR="000C1346" w:rsidRPr="000C1346">
        <w:rPr>
          <w:sz w:val="28"/>
          <w:szCs w:val="28"/>
          <w:lang w:val="uk-UA"/>
        </w:rPr>
        <w:t xml:space="preserve"> запатентов</w:t>
      </w:r>
      <w:r w:rsidR="00393DB6">
        <w:rPr>
          <w:sz w:val="28"/>
          <w:szCs w:val="28"/>
          <w:lang w:val="uk-UA"/>
        </w:rPr>
        <w:t>ані технології аналізу трафіку;</w:t>
      </w:r>
    </w:p>
    <w:p w14:paraId="6D0850CF" w14:textId="77777777" w:rsidR="000C1346" w:rsidRPr="000C1346" w:rsidRDefault="00D75AAC" w:rsidP="00D75AAC">
      <w:pPr>
        <w:pStyle w:val="a3"/>
        <w:ind w:left="0" w:firstLine="851"/>
        <w:jc w:val="both"/>
        <w:rPr>
          <w:b/>
          <w:sz w:val="28"/>
          <w:szCs w:val="28"/>
          <w:lang w:val="uk-UA"/>
        </w:rPr>
      </w:pPr>
      <w:r>
        <w:rPr>
          <w:color w:val="000000"/>
          <w:sz w:val="28"/>
          <w:szCs w:val="28"/>
          <w:lang w:val="uk-UA"/>
        </w:rPr>
        <w:t>- </w:t>
      </w:r>
      <w:r w:rsidR="00393DB6">
        <w:rPr>
          <w:sz w:val="28"/>
          <w:szCs w:val="28"/>
          <w:lang w:val="uk-UA"/>
        </w:rPr>
        <w:t>морфологічний аналіз;</w:t>
      </w:r>
    </w:p>
    <w:p w14:paraId="7310FFE5" w14:textId="77777777" w:rsidR="000C1346" w:rsidRPr="000C1346" w:rsidRDefault="00D75AAC" w:rsidP="00D75AAC">
      <w:pPr>
        <w:pStyle w:val="a3"/>
        <w:ind w:left="0" w:firstLine="851"/>
        <w:jc w:val="both"/>
        <w:rPr>
          <w:b/>
          <w:sz w:val="28"/>
          <w:szCs w:val="28"/>
          <w:lang w:val="uk-UA"/>
        </w:rPr>
      </w:pPr>
      <w:r>
        <w:rPr>
          <w:color w:val="000000"/>
          <w:sz w:val="28"/>
          <w:szCs w:val="28"/>
          <w:lang w:val="uk-UA"/>
        </w:rPr>
        <w:t>- </w:t>
      </w:r>
      <w:r w:rsidR="000C1346" w:rsidRPr="000C1346">
        <w:rPr>
          <w:sz w:val="28"/>
          <w:szCs w:val="28"/>
          <w:lang w:val="uk-UA"/>
        </w:rPr>
        <w:t>вбудований довідник веб-ресурсів;</w:t>
      </w:r>
    </w:p>
    <w:p w14:paraId="6E35E734" w14:textId="77777777" w:rsidR="000C1346" w:rsidRPr="000C1346" w:rsidRDefault="00D75AAC" w:rsidP="00D75AAC">
      <w:pPr>
        <w:pStyle w:val="a3"/>
        <w:ind w:left="0" w:firstLine="851"/>
        <w:jc w:val="both"/>
        <w:rPr>
          <w:b/>
          <w:sz w:val="28"/>
          <w:szCs w:val="28"/>
          <w:lang w:val="uk-UA"/>
        </w:rPr>
      </w:pPr>
      <w:r>
        <w:rPr>
          <w:color w:val="000000"/>
          <w:sz w:val="28"/>
          <w:szCs w:val="28"/>
          <w:lang w:val="uk-UA"/>
        </w:rPr>
        <w:t>- </w:t>
      </w:r>
      <w:r w:rsidR="000C1346" w:rsidRPr="000C1346">
        <w:rPr>
          <w:sz w:val="28"/>
          <w:szCs w:val="28"/>
          <w:lang w:val="uk-UA"/>
        </w:rPr>
        <w:t>велика кількість встановлених конфігураці</w:t>
      </w:r>
      <w:r w:rsidR="00393DB6">
        <w:rPr>
          <w:sz w:val="28"/>
          <w:szCs w:val="28"/>
          <w:lang w:val="uk-UA"/>
        </w:rPr>
        <w:t>й і політик для різних галузей;</w:t>
      </w:r>
    </w:p>
    <w:p w14:paraId="24F3AF34" w14:textId="77777777" w:rsidR="000C1346" w:rsidRPr="000C1346" w:rsidRDefault="00D75AAC" w:rsidP="00D75AAC">
      <w:pPr>
        <w:pStyle w:val="a3"/>
        <w:ind w:left="0" w:firstLine="851"/>
        <w:jc w:val="both"/>
        <w:rPr>
          <w:b/>
          <w:sz w:val="28"/>
          <w:szCs w:val="28"/>
          <w:lang w:val="uk-UA"/>
        </w:rPr>
      </w:pPr>
      <w:r>
        <w:rPr>
          <w:color w:val="000000"/>
          <w:sz w:val="28"/>
          <w:szCs w:val="28"/>
          <w:lang w:val="uk-UA"/>
        </w:rPr>
        <w:t>- </w:t>
      </w:r>
      <w:r w:rsidR="000C1346" w:rsidRPr="000C1346">
        <w:rPr>
          <w:sz w:val="28"/>
          <w:szCs w:val="28"/>
          <w:lang w:val="uk-UA"/>
        </w:rPr>
        <w:t>контроль дій співробітників, що перебувають під підозрою.</w:t>
      </w:r>
    </w:p>
    <w:p w14:paraId="3395145D" w14:textId="77777777" w:rsidR="000C1346" w:rsidRPr="00B67C77" w:rsidRDefault="000C1346" w:rsidP="00D75AAC">
      <w:pPr>
        <w:ind w:firstLine="851"/>
        <w:jc w:val="both"/>
        <w:rPr>
          <w:sz w:val="28"/>
          <w:szCs w:val="28"/>
          <w:lang w:val="uk-UA"/>
        </w:rPr>
      </w:pPr>
      <w:r w:rsidRPr="00B67C77">
        <w:rPr>
          <w:sz w:val="28"/>
          <w:szCs w:val="28"/>
          <w:lang w:val="uk-UA"/>
        </w:rPr>
        <w:t xml:space="preserve">Недоліки: </w:t>
      </w:r>
    </w:p>
    <w:p w14:paraId="793B0FA5" w14:textId="77777777" w:rsidR="000C1346" w:rsidRPr="000C1346" w:rsidRDefault="00D75AAC" w:rsidP="00D75AAC">
      <w:pPr>
        <w:pStyle w:val="a3"/>
        <w:ind w:left="0" w:firstLine="851"/>
        <w:jc w:val="both"/>
        <w:rPr>
          <w:sz w:val="28"/>
          <w:szCs w:val="28"/>
          <w:lang w:val="uk-UA"/>
        </w:rPr>
      </w:pPr>
      <w:r>
        <w:rPr>
          <w:color w:val="000000"/>
          <w:sz w:val="28"/>
          <w:szCs w:val="28"/>
          <w:lang w:val="uk-UA"/>
        </w:rPr>
        <w:lastRenderedPageBreak/>
        <w:t>- </w:t>
      </w:r>
      <w:r w:rsidR="000C1346" w:rsidRPr="000C1346">
        <w:rPr>
          <w:sz w:val="28"/>
          <w:szCs w:val="28"/>
          <w:lang w:val="uk-UA"/>
        </w:rPr>
        <w:t>відсутність контролю за діям</w:t>
      </w:r>
      <w:r w:rsidR="00393DB6">
        <w:rPr>
          <w:sz w:val="28"/>
          <w:szCs w:val="28"/>
          <w:lang w:val="uk-UA"/>
        </w:rPr>
        <w:t>и</w:t>
      </w:r>
      <w:r w:rsidR="000C1346" w:rsidRPr="000C1346">
        <w:rPr>
          <w:sz w:val="28"/>
          <w:szCs w:val="28"/>
          <w:lang w:val="uk-UA"/>
        </w:rPr>
        <w:t xml:space="preserve"> ко</w:t>
      </w:r>
      <w:r w:rsidR="00393DB6">
        <w:rPr>
          <w:sz w:val="28"/>
          <w:szCs w:val="28"/>
          <w:lang w:val="uk-UA"/>
        </w:rPr>
        <w:t>ристувачів на робочих станціях;</w:t>
      </w:r>
    </w:p>
    <w:p w14:paraId="69D4214E" w14:textId="77777777" w:rsidR="000C1346" w:rsidRPr="000C1346" w:rsidRDefault="00D75AAC" w:rsidP="00D75AAC">
      <w:pPr>
        <w:pStyle w:val="a3"/>
        <w:ind w:left="0" w:firstLine="851"/>
        <w:jc w:val="both"/>
        <w:rPr>
          <w:sz w:val="28"/>
          <w:szCs w:val="28"/>
          <w:lang w:val="uk-UA"/>
        </w:rPr>
      </w:pPr>
      <w:r>
        <w:rPr>
          <w:color w:val="000000"/>
          <w:sz w:val="28"/>
          <w:szCs w:val="28"/>
          <w:lang w:val="uk-UA"/>
        </w:rPr>
        <w:t>- </w:t>
      </w:r>
      <w:r w:rsidR="000C1346" w:rsidRPr="000C1346">
        <w:rPr>
          <w:sz w:val="28"/>
          <w:szCs w:val="28"/>
          <w:lang w:val="uk-UA"/>
        </w:rPr>
        <w:t>проблематика у вп</w:t>
      </w:r>
      <w:r w:rsidR="00393DB6">
        <w:rPr>
          <w:sz w:val="28"/>
          <w:szCs w:val="28"/>
          <w:lang w:val="uk-UA"/>
        </w:rPr>
        <w:t>ровадженні для середньої ланки;</w:t>
      </w:r>
    </w:p>
    <w:p w14:paraId="0A0E8AA0" w14:textId="77777777" w:rsidR="000C1346" w:rsidRDefault="00D75AAC" w:rsidP="00D75AAC">
      <w:pPr>
        <w:pStyle w:val="a3"/>
        <w:ind w:left="0" w:firstLine="851"/>
        <w:jc w:val="both"/>
        <w:rPr>
          <w:sz w:val="28"/>
          <w:szCs w:val="28"/>
          <w:lang w:val="uk-UA"/>
        </w:rPr>
      </w:pPr>
      <w:r>
        <w:rPr>
          <w:color w:val="000000"/>
          <w:sz w:val="28"/>
          <w:szCs w:val="28"/>
          <w:lang w:val="uk-UA"/>
        </w:rPr>
        <w:t>- </w:t>
      </w:r>
      <w:r w:rsidR="000C1346" w:rsidRPr="000C1346">
        <w:rPr>
          <w:sz w:val="28"/>
          <w:szCs w:val="28"/>
          <w:lang w:val="uk-UA"/>
        </w:rPr>
        <w:t>висока вартість</w:t>
      </w:r>
      <w:r w:rsidR="00082280">
        <w:rPr>
          <w:sz w:val="28"/>
          <w:szCs w:val="28"/>
          <w:lang w:val="en-US"/>
        </w:rPr>
        <w:t xml:space="preserve"> [6]</w:t>
      </w:r>
      <w:r w:rsidR="000C1346" w:rsidRPr="000C1346">
        <w:rPr>
          <w:sz w:val="28"/>
          <w:szCs w:val="28"/>
          <w:lang w:val="uk-UA"/>
        </w:rPr>
        <w:t>.</w:t>
      </w:r>
    </w:p>
    <w:p w14:paraId="6AE8D511" w14:textId="134DD679" w:rsidR="00CC339E" w:rsidRDefault="00CC339E" w:rsidP="00D75AAC">
      <w:pPr>
        <w:pStyle w:val="a3"/>
        <w:ind w:left="0" w:firstLine="851"/>
        <w:jc w:val="both"/>
        <w:rPr>
          <w:sz w:val="28"/>
          <w:szCs w:val="28"/>
          <w:lang w:val="uk-UA"/>
        </w:rPr>
      </w:pPr>
    </w:p>
    <w:p w14:paraId="0142EF2E" w14:textId="2A5487E3" w:rsidR="00CC339E" w:rsidRDefault="007F6D08" w:rsidP="00E340E9">
      <w:pPr>
        <w:pStyle w:val="a3"/>
        <w:ind w:left="0"/>
        <w:jc w:val="center"/>
        <w:rPr>
          <w:b/>
          <w:noProof/>
          <w:sz w:val="28"/>
          <w:szCs w:val="28"/>
        </w:rPr>
      </w:pPr>
      <w:r>
        <w:rPr>
          <w:b/>
          <w:noProof/>
          <w:sz w:val="28"/>
          <w:szCs w:val="28"/>
          <w:lang w:val="uk-UA"/>
        </w:rPr>
        <w:t>2.3</w:t>
      </w:r>
      <w:r w:rsidR="00CC339E">
        <w:rPr>
          <w:b/>
          <w:noProof/>
          <w:sz w:val="28"/>
          <w:szCs w:val="28"/>
          <w:lang w:val="uk-UA"/>
        </w:rPr>
        <w:t> </w:t>
      </w:r>
      <w:r w:rsidR="00CC339E" w:rsidRPr="00CC339E">
        <w:rPr>
          <w:b/>
          <w:noProof/>
          <w:sz w:val="28"/>
          <w:szCs w:val="28"/>
        </w:rPr>
        <w:t>Розробка схеми застосування DLP-системи для захисту інформаційної інфтраструктури Збройних Сил України</w:t>
      </w:r>
    </w:p>
    <w:p w14:paraId="07EDCC89" w14:textId="77777777" w:rsidR="00E340E9" w:rsidRDefault="00E340E9" w:rsidP="00D75AAC">
      <w:pPr>
        <w:pStyle w:val="a3"/>
        <w:ind w:left="0" w:firstLine="851"/>
        <w:jc w:val="both"/>
        <w:rPr>
          <w:b/>
          <w:noProof/>
          <w:sz w:val="28"/>
          <w:szCs w:val="28"/>
        </w:rPr>
      </w:pPr>
    </w:p>
    <w:p w14:paraId="7FDE70E1" w14:textId="77777777" w:rsidR="00992596" w:rsidRDefault="00992596" w:rsidP="00992596">
      <w:pPr>
        <w:ind w:firstLine="851"/>
        <w:jc w:val="both"/>
        <w:rPr>
          <w:sz w:val="28"/>
          <w:szCs w:val="28"/>
          <w:lang w:val="uk-UA"/>
        </w:rPr>
      </w:pPr>
      <w:r>
        <w:rPr>
          <w:sz w:val="28"/>
          <w:szCs w:val="28"/>
          <w:lang w:val="uk-UA"/>
        </w:rPr>
        <w:t>Починаючи з часів анексії автономної республіки (АР) Крим та збройного конфлікту на сході країни кількість кібернетичних атак на ресурси ЗС України значно збільшилась, тому питання витоку даних, навіть тих, які не є секретними стало серйозною проблемою, так як інформація є найціннішим активом для ЗС та в цілому для України. Тому на сьогоднішній день потреба впровадження апаратно-програмних та програмних засобів для унеможливлення витоку даних стає дуже гостро. Окреме використання засобів захисту не дає можливість забезпечити комплексний підхід для унеможливлення витоку даних. Тому ЗС України потребують комплексного рішення для вирішення даної проблеми. Запропонована система повинна поєднувати в собі всі засоби захисту для унеможливлення витоку даних. В результаті проведеного аналізу в попередніх розділах, було зроблено висновок та була запропонована схема реалізації системи попередження втрати даних для ІТС ЗС України</w:t>
      </w:r>
      <w:r w:rsidRPr="00050108">
        <w:rPr>
          <w:sz w:val="28"/>
          <w:szCs w:val="28"/>
          <w:lang w:val="uk-UA"/>
        </w:rPr>
        <w:t>.</w:t>
      </w:r>
      <w:r w:rsidR="00EF1E08">
        <w:rPr>
          <w:sz w:val="28"/>
          <w:szCs w:val="28"/>
          <w:lang w:val="uk-UA"/>
        </w:rPr>
        <w:t xml:space="preserve"> Схема представлена на </w:t>
      </w:r>
      <w:r w:rsidR="00927CB0">
        <w:rPr>
          <w:rFonts w:eastAsia="Times New Roman"/>
          <w:color w:val="000000"/>
          <w:sz w:val="28"/>
          <w:szCs w:val="28"/>
        </w:rPr>
        <w:t>рисунку</w:t>
      </w:r>
      <w:r w:rsidR="00EF1E08">
        <w:rPr>
          <w:sz w:val="28"/>
          <w:szCs w:val="28"/>
          <w:lang w:val="uk-UA"/>
        </w:rPr>
        <w:t xml:space="preserve"> 2.8</w:t>
      </w:r>
      <w:r>
        <w:rPr>
          <w:sz w:val="28"/>
          <w:szCs w:val="28"/>
          <w:lang w:val="uk-UA"/>
        </w:rPr>
        <w:t xml:space="preserve"> являє собою варіант застосування </w:t>
      </w:r>
      <w:r>
        <w:rPr>
          <w:sz w:val="28"/>
          <w:szCs w:val="28"/>
          <w:lang w:val="en-US"/>
        </w:rPr>
        <w:t>DLP</w:t>
      </w:r>
      <w:r>
        <w:rPr>
          <w:sz w:val="28"/>
          <w:szCs w:val="28"/>
          <w:lang w:val="uk-UA"/>
        </w:rPr>
        <w:t>-системи починаючи від військових частин, оперативних командувань (ОК) закінчуючи Генеральним штабом (ГШ) ЗС України.</w:t>
      </w:r>
    </w:p>
    <w:p w14:paraId="139D5849" w14:textId="77777777" w:rsidR="00992596" w:rsidRDefault="00992596" w:rsidP="00992596">
      <w:pPr>
        <w:ind w:firstLine="851"/>
        <w:jc w:val="both"/>
        <w:rPr>
          <w:sz w:val="28"/>
          <w:szCs w:val="28"/>
          <w:lang w:val="uk-UA"/>
        </w:rPr>
      </w:pPr>
      <w:r>
        <w:rPr>
          <w:sz w:val="28"/>
          <w:szCs w:val="28"/>
          <w:lang w:val="uk-UA"/>
        </w:rPr>
        <w:t xml:space="preserve">Далі розглянуто варіанти впровадження </w:t>
      </w:r>
      <w:r>
        <w:rPr>
          <w:sz w:val="28"/>
          <w:szCs w:val="28"/>
          <w:lang w:val="en-US"/>
        </w:rPr>
        <w:t>DLP</w:t>
      </w:r>
      <w:r w:rsidRPr="00AF3B28">
        <w:rPr>
          <w:sz w:val="28"/>
          <w:szCs w:val="28"/>
        </w:rPr>
        <w:t xml:space="preserve"> </w:t>
      </w:r>
      <w:r>
        <w:rPr>
          <w:sz w:val="28"/>
          <w:szCs w:val="28"/>
          <w:lang w:val="uk-UA"/>
        </w:rPr>
        <w:t>у:</w:t>
      </w:r>
    </w:p>
    <w:p w14:paraId="1650A0CB" w14:textId="77777777" w:rsidR="00992596" w:rsidRPr="00F16D11" w:rsidRDefault="00992596" w:rsidP="00992596">
      <w:pPr>
        <w:pStyle w:val="a3"/>
        <w:tabs>
          <w:tab w:val="left" w:pos="993"/>
        </w:tabs>
        <w:ind w:left="0" w:firstLine="851"/>
        <w:jc w:val="both"/>
        <w:rPr>
          <w:sz w:val="28"/>
          <w:szCs w:val="28"/>
          <w:lang w:val="uk-UA"/>
        </w:rPr>
      </w:pPr>
      <w:r>
        <w:rPr>
          <w:color w:val="000000"/>
          <w:sz w:val="28"/>
          <w:szCs w:val="28"/>
          <w:lang w:val="uk-UA"/>
        </w:rPr>
        <w:t>- </w:t>
      </w:r>
      <w:r>
        <w:rPr>
          <w:sz w:val="28"/>
          <w:szCs w:val="28"/>
          <w:lang w:val="uk-UA"/>
        </w:rPr>
        <w:t>в</w:t>
      </w:r>
      <w:r w:rsidRPr="00F16D11">
        <w:rPr>
          <w:sz w:val="28"/>
          <w:szCs w:val="28"/>
          <w:lang w:val="uk-UA"/>
        </w:rPr>
        <w:t>ійськових частинах</w:t>
      </w:r>
      <w:r>
        <w:rPr>
          <w:sz w:val="28"/>
          <w:szCs w:val="28"/>
          <w:lang w:val="uk-UA"/>
        </w:rPr>
        <w:t xml:space="preserve"> (в/ч)</w:t>
      </w:r>
      <w:r w:rsidRPr="00F16D11">
        <w:rPr>
          <w:sz w:val="28"/>
          <w:szCs w:val="28"/>
          <w:lang w:val="uk-UA"/>
        </w:rPr>
        <w:t>;</w:t>
      </w:r>
    </w:p>
    <w:p w14:paraId="2E354F08" w14:textId="77777777" w:rsidR="00992596" w:rsidRPr="00F16D11" w:rsidRDefault="00992596" w:rsidP="00992596">
      <w:pPr>
        <w:pStyle w:val="a3"/>
        <w:tabs>
          <w:tab w:val="left" w:pos="993"/>
        </w:tabs>
        <w:ind w:left="0" w:firstLine="851"/>
        <w:jc w:val="both"/>
        <w:rPr>
          <w:sz w:val="28"/>
          <w:szCs w:val="28"/>
          <w:lang w:val="uk-UA"/>
        </w:rPr>
      </w:pPr>
      <w:r>
        <w:rPr>
          <w:color w:val="000000"/>
          <w:sz w:val="28"/>
          <w:szCs w:val="28"/>
          <w:lang w:val="uk-UA"/>
        </w:rPr>
        <w:t>- </w:t>
      </w:r>
      <w:r>
        <w:rPr>
          <w:sz w:val="28"/>
          <w:szCs w:val="28"/>
          <w:lang w:val="uk-UA"/>
        </w:rPr>
        <w:t>о</w:t>
      </w:r>
      <w:r w:rsidRPr="00F16D11">
        <w:rPr>
          <w:sz w:val="28"/>
          <w:szCs w:val="28"/>
          <w:lang w:val="uk-UA"/>
        </w:rPr>
        <w:t>перативних командуваннях;</w:t>
      </w:r>
    </w:p>
    <w:p w14:paraId="4E25C417" w14:textId="77777777" w:rsidR="00992596" w:rsidRDefault="00992596" w:rsidP="00992596">
      <w:pPr>
        <w:pStyle w:val="a3"/>
        <w:tabs>
          <w:tab w:val="left" w:pos="993"/>
        </w:tabs>
        <w:ind w:left="0" w:firstLine="851"/>
        <w:jc w:val="both"/>
        <w:rPr>
          <w:sz w:val="28"/>
          <w:szCs w:val="28"/>
          <w:lang w:val="uk-UA"/>
        </w:rPr>
      </w:pPr>
      <w:r>
        <w:rPr>
          <w:color w:val="000000"/>
          <w:sz w:val="28"/>
          <w:szCs w:val="28"/>
          <w:lang w:val="uk-UA"/>
        </w:rPr>
        <w:t>- </w:t>
      </w:r>
      <w:r>
        <w:rPr>
          <w:sz w:val="28"/>
          <w:szCs w:val="28"/>
          <w:lang w:val="uk-UA"/>
        </w:rPr>
        <w:t>Гене</w:t>
      </w:r>
      <w:r w:rsidRPr="00F16D11">
        <w:rPr>
          <w:sz w:val="28"/>
          <w:szCs w:val="28"/>
          <w:lang w:val="uk-UA"/>
        </w:rPr>
        <w:t>ральному штабі.</w:t>
      </w:r>
    </w:p>
    <w:p w14:paraId="19E08C8F" w14:textId="77777777" w:rsidR="00992596" w:rsidRDefault="00992596" w:rsidP="00992596">
      <w:pPr>
        <w:tabs>
          <w:tab w:val="left" w:pos="993"/>
        </w:tabs>
        <w:ind w:firstLine="851"/>
        <w:jc w:val="both"/>
        <w:rPr>
          <w:sz w:val="28"/>
          <w:szCs w:val="28"/>
          <w:lang w:val="uk-UA"/>
        </w:rPr>
      </w:pPr>
      <w:r w:rsidRPr="00D75AAC">
        <w:rPr>
          <w:i/>
          <w:sz w:val="28"/>
          <w:szCs w:val="28"/>
          <w:lang w:val="uk-UA"/>
        </w:rPr>
        <w:t>Військові частини</w:t>
      </w:r>
      <w:r>
        <w:rPr>
          <w:sz w:val="28"/>
          <w:szCs w:val="28"/>
          <w:lang w:val="uk-UA"/>
        </w:rPr>
        <w:t xml:space="preserve"> – зважаючи на те, що </w:t>
      </w:r>
      <w:r w:rsidR="00CD4BA2">
        <w:rPr>
          <w:sz w:val="28"/>
          <w:szCs w:val="28"/>
          <w:lang w:val="uk-UA"/>
        </w:rPr>
        <w:t xml:space="preserve">в </w:t>
      </w:r>
      <w:r>
        <w:rPr>
          <w:sz w:val="28"/>
          <w:szCs w:val="28"/>
          <w:lang w:val="uk-UA"/>
        </w:rPr>
        <w:t xml:space="preserve">в/ч буде зосереджена незначна кількість користувачів, тому раціональним рішенням є встановлення </w:t>
      </w:r>
      <w:proofErr w:type="spellStart"/>
      <w:r>
        <w:rPr>
          <w:sz w:val="28"/>
          <w:szCs w:val="28"/>
          <w:lang w:val="uk-UA"/>
        </w:rPr>
        <w:t>хостових</w:t>
      </w:r>
      <w:proofErr w:type="spellEnd"/>
      <w:r>
        <w:rPr>
          <w:sz w:val="28"/>
          <w:szCs w:val="28"/>
          <w:lang w:val="uk-UA"/>
        </w:rPr>
        <w:t xml:space="preserve"> рішень </w:t>
      </w:r>
      <w:r>
        <w:rPr>
          <w:sz w:val="28"/>
          <w:szCs w:val="28"/>
          <w:lang w:val="en-US"/>
        </w:rPr>
        <w:t>DLP</w:t>
      </w:r>
      <w:r w:rsidRPr="00AA1EB7">
        <w:rPr>
          <w:sz w:val="28"/>
          <w:szCs w:val="28"/>
          <w:lang w:val="uk-UA"/>
        </w:rPr>
        <w:t>-</w:t>
      </w:r>
      <w:r>
        <w:rPr>
          <w:sz w:val="28"/>
          <w:szCs w:val="28"/>
          <w:lang w:val="uk-UA"/>
        </w:rPr>
        <w:t xml:space="preserve">систем, які будуть реалізовані на АРМ (кінцевих вузлах) </w:t>
      </w:r>
      <w:r>
        <w:rPr>
          <w:sz w:val="28"/>
          <w:szCs w:val="28"/>
          <w:lang w:val="uk-UA"/>
        </w:rPr>
        <w:lastRenderedPageBreak/>
        <w:t xml:space="preserve">у підрозділах. Серверним компонентом буде виступати окремий АРМ доступ до якого буде мати тільки </w:t>
      </w:r>
      <w:r w:rsidR="00CD4BA2">
        <w:rPr>
          <w:sz w:val="28"/>
          <w:szCs w:val="28"/>
          <w:lang w:val="uk-UA"/>
        </w:rPr>
        <w:t>оператор</w:t>
      </w:r>
      <w:r>
        <w:rPr>
          <w:sz w:val="28"/>
          <w:szCs w:val="28"/>
          <w:lang w:val="uk-UA"/>
        </w:rPr>
        <w:t xml:space="preserve"> з безпеки</w:t>
      </w:r>
    </w:p>
    <w:p w14:paraId="567D1A7F" w14:textId="77777777" w:rsidR="00992596" w:rsidRPr="00BE44D7" w:rsidRDefault="00992596" w:rsidP="00992596">
      <w:pPr>
        <w:spacing w:after="200" w:line="276" w:lineRule="auto"/>
        <w:jc w:val="center"/>
        <w:rPr>
          <w:sz w:val="28"/>
          <w:szCs w:val="28"/>
          <w:lang w:val="uk-UA"/>
        </w:rPr>
      </w:pPr>
      <w:r>
        <w:rPr>
          <w:noProof/>
          <w:sz w:val="28"/>
          <w:szCs w:val="28"/>
          <w:lang w:val="uk-UA" w:eastAsia="uk-UA"/>
        </w:rPr>
        <w:drawing>
          <wp:inline distT="0" distB="0" distL="0" distR="0" wp14:anchorId="59217E8B" wp14:editId="75007F59">
            <wp:extent cx="5421116" cy="7826828"/>
            <wp:effectExtent l="19050" t="0" r="8134" b="0"/>
            <wp:docPr id="12" name="Рисунок 11" descr="Без імені1223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12234456.jpg"/>
                    <pic:cNvPicPr/>
                  </pic:nvPicPr>
                  <pic:blipFill>
                    <a:blip r:embed="rId19" cstate="print"/>
                    <a:stretch>
                      <a:fillRect/>
                    </a:stretch>
                  </pic:blipFill>
                  <pic:spPr>
                    <a:xfrm>
                      <a:off x="0" y="0"/>
                      <a:ext cx="5429215" cy="7838521"/>
                    </a:xfrm>
                    <a:prstGeom prst="rect">
                      <a:avLst/>
                    </a:prstGeom>
                  </pic:spPr>
                </pic:pic>
              </a:graphicData>
            </a:graphic>
          </wp:inline>
        </w:drawing>
      </w:r>
    </w:p>
    <w:p w14:paraId="186E5E18" w14:textId="77777777" w:rsidR="00992596" w:rsidRPr="000D6E11" w:rsidRDefault="004B5104" w:rsidP="00992596">
      <w:pPr>
        <w:spacing w:after="200" w:line="276" w:lineRule="auto"/>
        <w:ind w:firstLine="851"/>
        <w:jc w:val="center"/>
        <w:rPr>
          <w:sz w:val="28"/>
          <w:szCs w:val="28"/>
          <w:lang w:val="uk-UA"/>
        </w:rPr>
      </w:pPr>
      <w:r w:rsidRPr="0022082A">
        <w:rPr>
          <w:sz w:val="28"/>
          <w:szCs w:val="28"/>
          <w:lang w:val="uk-UA"/>
        </w:rPr>
        <w:t>Рис</w:t>
      </w:r>
      <w:r>
        <w:rPr>
          <w:sz w:val="28"/>
          <w:szCs w:val="28"/>
          <w:lang w:val="uk-UA"/>
        </w:rPr>
        <w:t>унок</w:t>
      </w:r>
      <w:r w:rsidR="00992596">
        <w:rPr>
          <w:sz w:val="28"/>
          <w:szCs w:val="28"/>
          <w:lang w:val="uk-UA"/>
        </w:rPr>
        <w:t xml:space="preserve"> </w:t>
      </w:r>
      <w:r w:rsidR="00EF1E08">
        <w:rPr>
          <w:sz w:val="28"/>
          <w:szCs w:val="28"/>
          <w:lang w:val="uk-UA"/>
        </w:rPr>
        <w:t>2.8</w:t>
      </w:r>
      <w:r w:rsidR="00282F12">
        <w:rPr>
          <w:sz w:val="28"/>
          <w:szCs w:val="28"/>
          <w:lang w:val="en-US"/>
        </w:rPr>
        <w:t xml:space="preserve"> </w:t>
      </w:r>
      <w:r w:rsidR="00282F12">
        <w:rPr>
          <w:rFonts w:eastAsia="Times New Roman"/>
          <w:color w:val="000000"/>
          <w:sz w:val="28"/>
          <w:szCs w:val="28"/>
          <w:lang w:val="en-US"/>
        </w:rPr>
        <w:t xml:space="preserve">– </w:t>
      </w:r>
      <w:r w:rsidR="00992596">
        <w:rPr>
          <w:sz w:val="28"/>
          <w:szCs w:val="28"/>
          <w:lang w:val="uk-UA"/>
        </w:rPr>
        <w:t xml:space="preserve">Схема застосування </w:t>
      </w:r>
      <w:r w:rsidR="00992596">
        <w:rPr>
          <w:sz w:val="28"/>
          <w:szCs w:val="28"/>
          <w:lang w:val="en-US"/>
        </w:rPr>
        <w:t>DLP</w:t>
      </w:r>
      <w:r w:rsidR="00992596" w:rsidRPr="00175D82">
        <w:rPr>
          <w:sz w:val="28"/>
          <w:szCs w:val="28"/>
        </w:rPr>
        <w:t xml:space="preserve"> </w:t>
      </w:r>
      <w:r w:rsidR="00992596">
        <w:rPr>
          <w:sz w:val="28"/>
          <w:szCs w:val="28"/>
          <w:lang w:val="uk-UA"/>
        </w:rPr>
        <w:t>в ЗС України</w:t>
      </w:r>
    </w:p>
    <w:p w14:paraId="5D1C7E08" w14:textId="77777777" w:rsidR="00992596" w:rsidRDefault="00992596" w:rsidP="00992596">
      <w:pPr>
        <w:jc w:val="both"/>
        <w:rPr>
          <w:sz w:val="28"/>
          <w:szCs w:val="28"/>
          <w:lang w:val="uk-UA"/>
        </w:rPr>
      </w:pPr>
      <w:r>
        <w:rPr>
          <w:sz w:val="28"/>
          <w:szCs w:val="28"/>
          <w:lang w:val="uk-UA"/>
        </w:rPr>
        <w:lastRenderedPageBreak/>
        <w:t xml:space="preserve">(адміністратор мережі) та обслуговуючий персонал. Система буде здійснювати контроль за всіма діями користувачів в мережі, включаючи можливі варіанти реалізації загроз та буде приймати заходи для запобігання витоку даних за межі ІТС. Система буде автоматично надавати звіти про стан подій в мережі, інциденти та користувачів, які мали на меті реалізувати загрозу в ІТС. Завданням </w:t>
      </w:r>
      <w:r w:rsidR="00CD4BA2">
        <w:rPr>
          <w:sz w:val="28"/>
          <w:szCs w:val="28"/>
          <w:lang w:val="uk-UA"/>
        </w:rPr>
        <w:t>оператора</w:t>
      </w:r>
      <w:r>
        <w:rPr>
          <w:sz w:val="28"/>
          <w:szCs w:val="28"/>
          <w:lang w:val="uk-UA"/>
        </w:rPr>
        <w:t xml:space="preserve"> з безпеки в свою чергу буде проведення аналізу кожного звіту, створення та відправлення загального звіту за в/ч в центр кібернетичної безпеки (ЦКБ) для подальшого розгляду та прийняття рішень по інцидентах та користувачах.</w:t>
      </w:r>
    </w:p>
    <w:p w14:paraId="291BE567" w14:textId="77777777" w:rsidR="00992596" w:rsidRDefault="00992596" w:rsidP="00992596">
      <w:pPr>
        <w:ind w:firstLine="851"/>
        <w:jc w:val="both"/>
        <w:rPr>
          <w:sz w:val="28"/>
          <w:szCs w:val="28"/>
          <w:lang w:val="uk-UA"/>
        </w:rPr>
      </w:pPr>
      <w:r w:rsidRPr="00D75AAC">
        <w:rPr>
          <w:i/>
          <w:sz w:val="28"/>
          <w:szCs w:val="28"/>
          <w:lang w:val="uk-UA"/>
        </w:rPr>
        <w:t>Оперативні командування</w:t>
      </w:r>
      <w:r>
        <w:rPr>
          <w:b/>
          <w:sz w:val="28"/>
          <w:szCs w:val="28"/>
          <w:lang w:val="uk-UA"/>
        </w:rPr>
        <w:t xml:space="preserve"> – </w:t>
      </w:r>
      <w:r>
        <w:rPr>
          <w:sz w:val="28"/>
          <w:szCs w:val="28"/>
          <w:lang w:val="uk-UA"/>
        </w:rPr>
        <w:t xml:space="preserve">в даному виді кількість користувачів та потік даних, який буде циркулювати в ІТС буде більш значним, ніж у військових частинах. Тому реалізація </w:t>
      </w:r>
      <w:r>
        <w:rPr>
          <w:sz w:val="28"/>
          <w:szCs w:val="28"/>
          <w:lang w:val="en-US"/>
        </w:rPr>
        <w:t>DLP</w:t>
      </w:r>
      <w:r w:rsidRPr="00F16D11">
        <w:rPr>
          <w:sz w:val="28"/>
          <w:szCs w:val="28"/>
          <w:lang w:val="uk-UA"/>
        </w:rPr>
        <w:t>-</w:t>
      </w:r>
      <w:r>
        <w:rPr>
          <w:sz w:val="28"/>
          <w:szCs w:val="28"/>
          <w:lang w:val="uk-UA"/>
        </w:rPr>
        <w:t xml:space="preserve">системи у даному випадку потребує рішення з встановленням окремого серверу для збору та опрацювання даних з всіх </w:t>
      </w:r>
      <w:r w:rsidRPr="00050108">
        <w:rPr>
          <w:sz w:val="28"/>
          <w:szCs w:val="28"/>
          <w:lang w:val="uk-UA"/>
        </w:rPr>
        <w:t>в/ч</w:t>
      </w:r>
      <w:r>
        <w:rPr>
          <w:sz w:val="28"/>
          <w:szCs w:val="28"/>
          <w:lang w:val="uk-UA"/>
        </w:rPr>
        <w:t xml:space="preserve">, які підпорядковуються даному ОК. На користувацьких АРМ також будуть встановлюватись </w:t>
      </w:r>
      <w:proofErr w:type="spellStart"/>
      <w:r>
        <w:rPr>
          <w:sz w:val="28"/>
          <w:szCs w:val="28"/>
          <w:lang w:val="uk-UA"/>
        </w:rPr>
        <w:t>хостові</w:t>
      </w:r>
      <w:proofErr w:type="spellEnd"/>
      <w:r>
        <w:rPr>
          <w:sz w:val="28"/>
          <w:szCs w:val="28"/>
          <w:lang w:val="uk-UA"/>
        </w:rPr>
        <w:t xml:space="preserve"> рішення </w:t>
      </w:r>
      <w:r>
        <w:rPr>
          <w:sz w:val="28"/>
          <w:szCs w:val="28"/>
          <w:lang w:val="en-US"/>
        </w:rPr>
        <w:t>DLP</w:t>
      </w:r>
      <w:r>
        <w:rPr>
          <w:sz w:val="28"/>
          <w:szCs w:val="28"/>
          <w:lang w:val="uk-UA"/>
        </w:rPr>
        <w:t xml:space="preserve">. Відмінністю від попереднього варіанту впровадження є те, що весь потік даних, який циркулює в ІТС ОК буде направлятись не на АРМ </w:t>
      </w:r>
      <w:r w:rsidR="00CD4BA2">
        <w:rPr>
          <w:sz w:val="28"/>
          <w:szCs w:val="28"/>
          <w:lang w:val="uk-UA"/>
        </w:rPr>
        <w:t>оператора</w:t>
      </w:r>
      <w:r>
        <w:rPr>
          <w:sz w:val="28"/>
          <w:szCs w:val="28"/>
          <w:lang w:val="uk-UA"/>
        </w:rPr>
        <w:t xml:space="preserve"> з безпеки, а на окремий сервер. В даному варіанті робота </w:t>
      </w:r>
      <w:r w:rsidR="00CD4BA2">
        <w:rPr>
          <w:sz w:val="28"/>
          <w:szCs w:val="28"/>
          <w:lang w:val="uk-UA"/>
        </w:rPr>
        <w:t>оператора</w:t>
      </w:r>
      <w:r>
        <w:rPr>
          <w:sz w:val="28"/>
          <w:szCs w:val="28"/>
          <w:lang w:val="uk-UA"/>
        </w:rPr>
        <w:t xml:space="preserve"> з безпеки передбачає адміністрування сервера, аналіз звітів, створення та відправлення загального звіту за ОК в ЦКБ.</w:t>
      </w:r>
    </w:p>
    <w:p w14:paraId="2E3C7ADC" w14:textId="77777777" w:rsidR="00992596" w:rsidRDefault="00992596" w:rsidP="00992596">
      <w:pPr>
        <w:ind w:firstLine="851"/>
        <w:jc w:val="both"/>
        <w:rPr>
          <w:sz w:val="28"/>
          <w:szCs w:val="28"/>
          <w:lang w:val="uk-UA"/>
        </w:rPr>
      </w:pPr>
      <w:r w:rsidRPr="00D75AAC">
        <w:rPr>
          <w:i/>
          <w:sz w:val="28"/>
          <w:szCs w:val="28"/>
          <w:lang w:val="uk-UA"/>
        </w:rPr>
        <w:t>Генеральний штаб</w:t>
      </w:r>
      <w:r>
        <w:rPr>
          <w:sz w:val="28"/>
          <w:szCs w:val="28"/>
          <w:lang w:val="uk-UA"/>
        </w:rPr>
        <w:t xml:space="preserve"> – буде</w:t>
      </w:r>
      <w:r w:rsidR="00CD4BA2">
        <w:rPr>
          <w:sz w:val="28"/>
          <w:szCs w:val="28"/>
          <w:lang w:val="uk-UA"/>
        </w:rPr>
        <w:t xml:space="preserve"> включати в себе два підрозділи</w:t>
      </w:r>
      <w:r>
        <w:rPr>
          <w:sz w:val="28"/>
          <w:szCs w:val="28"/>
          <w:lang w:val="uk-UA"/>
        </w:rPr>
        <w:t xml:space="preserve">, які будуть займатися моніторингом та виявленням інцидентів у всій ІТС ЗС України. Це такі підрозділи як: ЦКБ (центр кібернетичної безпеки) та ГІТВ (головний інформаційно-телекомунікаційний вузол). В ГІТВ будуть розміщені сервери, які будуть забезпечувати роботу всієї системи запобігання витоку даних в ІТС ЗС України. Весь потік інформації, який буде циркулювати в ІТС буде підлягати моніторингу в ГІТВ. Можливі випадки реалізації загроз, які були помічені ГІТВ та звіти з структурних підрозділів будуть передаватись в ЦКБ, де </w:t>
      </w:r>
      <w:r w:rsidR="00CD4BA2">
        <w:rPr>
          <w:sz w:val="28"/>
          <w:szCs w:val="28"/>
          <w:lang w:val="uk-UA"/>
        </w:rPr>
        <w:t>оператори</w:t>
      </w:r>
      <w:r>
        <w:rPr>
          <w:sz w:val="28"/>
          <w:szCs w:val="28"/>
          <w:lang w:val="uk-UA"/>
        </w:rPr>
        <w:t xml:space="preserve"> з безпеки будуть приймати рішення по даним інцидентам та користувачам.</w:t>
      </w:r>
    </w:p>
    <w:p w14:paraId="6142069D" w14:textId="77777777" w:rsidR="00992596" w:rsidRDefault="00992596" w:rsidP="00992596">
      <w:pPr>
        <w:ind w:firstLine="851"/>
        <w:jc w:val="both"/>
        <w:rPr>
          <w:sz w:val="28"/>
          <w:szCs w:val="28"/>
          <w:lang w:val="uk-UA"/>
        </w:rPr>
      </w:pPr>
      <w:r>
        <w:rPr>
          <w:sz w:val="28"/>
          <w:szCs w:val="28"/>
          <w:lang w:val="uk-UA"/>
        </w:rPr>
        <w:lastRenderedPageBreak/>
        <w:t>Дана схема дасть змогу контролювати та запобігати витоку всього потоку даних, який циркулює в ІТС ЗС України. Існує варіант розробки власної системи запобігання витоку даних вітчизняного виробництва. Для виконання такого</w:t>
      </w:r>
      <w:r w:rsidR="00CD4BA2">
        <w:rPr>
          <w:sz w:val="28"/>
          <w:szCs w:val="28"/>
          <w:lang w:val="uk-UA"/>
        </w:rPr>
        <w:t xml:space="preserve"> завдання буде потреба залучення</w:t>
      </w:r>
      <w:r>
        <w:rPr>
          <w:sz w:val="28"/>
          <w:szCs w:val="28"/>
          <w:lang w:val="uk-UA"/>
        </w:rPr>
        <w:t xml:space="preserve"> великої кількості кваліфікованих військових та цивільних спеціалістів для реалізації поставленого завдання. Але цей процес є дуже трудомістким та довготривалим. Даний варіант є ідеальним в плані безпеки, так як це буде суто вітчизняна розробка, яка буде офіційно сертифікована державною службою спеціального зв</w:t>
      </w:r>
      <w:r w:rsidRPr="003F31FF">
        <w:rPr>
          <w:sz w:val="28"/>
          <w:szCs w:val="28"/>
          <w:lang w:val="uk-UA"/>
        </w:rPr>
        <w:t>’</w:t>
      </w:r>
      <w:r>
        <w:rPr>
          <w:sz w:val="28"/>
          <w:szCs w:val="28"/>
          <w:lang w:val="uk-UA"/>
        </w:rPr>
        <w:t>язку та захисту інформації (ДССЗЗІ). Але витрати в такому випадку будуть значно вищими. Тому раціональним рішенням є використання готових програмних продуктів для заощадження часу та коштів.</w:t>
      </w:r>
    </w:p>
    <w:p w14:paraId="3D0493D2" w14:textId="77777777" w:rsidR="00992596" w:rsidRDefault="00992596" w:rsidP="00992596">
      <w:pPr>
        <w:ind w:firstLine="851"/>
        <w:jc w:val="both"/>
        <w:rPr>
          <w:sz w:val="28"/>
          <w:szCs w:val="28"/>
          <w:lang w:val="uk-UA"/>
        </w:rPr>
      </w:pPr>
      <w:r>
        <w:rPr>
          <w:sz w:val="28"/>
          <w:szCs w:val="28"/>
          <w:lang w:val="uk-UA"/>
        </w:rPr>
        <w:t xml:space="preserve">Після проведеної порівняльної характеристики сучасних </w:t>
      </w:r>
      <w:r>
        <w:rPr>
          <w:sz w:val="28"/>
          <w:szCs w:val="28"/>
          <w:lang w:val="en-US"/>
        </w:rPr>
        <w:t>DLP</w:t>
      </w:r>
      <w:r w:rsidRPr="003A6938">
        <w:rPr>
          <w:sz w:val="28"/>
          <w:szCs w:val="28"/>
          <w:lang w:val="uk-UA"/>
        </w:rPr>
        <w:t>-</w:t>
      </w:r>
      <w:r>
        <w:rPr>
          <w:sz w:val="28"/>
          <w:szCs w:val="28"/>
          <w:lang w:val="uk-UA"/>
        </w:rPr>
        <w:t xml:space="preserve">систем згідно звіту </w:t>
      </w:r>
      <w:r>
        <w:rPr>
          <w:sz w:val="28"/>
          <w:szCs w:val="28"/>
          <w:lang w:val="en-US"/>
        </w:rPr>
        <w:t>Gartner</w:t>
      </w:r>
      <w:r w:rsidRPr="003A6938">
        <w:rPr>
          <w:sz w:val="28"/>
          <w:szCs w:val="28"/>
          <w:lang w:val="uk-UA"/>
        </w:rPr>
        <w:t xml:space="preserve"> </w:t>
      </w:r>
      <w:r>
        <w:rPr>
          <w:sz w:val="28"/>
          <w:szCs w:val="28"/>
          <w:lang w:val="uk-UA"/>
        </w:rPr>
        <w:t xml:space="preserve">для можливого впровадження в ІТС ЗС України було обрано </w:t>
      </w:r>
      <w:r>
        <w:rPr>
          <w:sz w:val="28"/>
          <w:szCs w:val="28"/>
          <w:lang w:val="en-US"/>
        </w:rPr>
        <w:t>Symantec</w:t>
      </w:r>
      <w:r w:rsidRPr="003A6938">
        <w:rPr>
          <w:sz w:val="28"/>
          <w:szCs w:val="28"/>
          <w:lang w:val="uk-UA"/>
        </w:rPr>
        <w:t xml:space="preserve"> </w:t>
      </w:r>
      <w:r>
        <w:rPr>
          <w:sz w:val="28"/>
          <w:szCs w:val="28"/>
          <w:lang w:val="en-US"/>
        </w:rPr>
        <w:t>DLP</w:t>
      </w:r>
      <w:r>
        <w:rPr>
          <w:sz w:val="28"/>
          <w:szCs w:val="28"/>
          <w:lang w:val="uk-UA"/>
        </w:rPr>
        <w:t xml:space="preserve">, дана система володіє функціями, які в повному обсязі забезпечують вимоги, а ціна впровадження є рентабельною для ЗС України. Хоча лідером у виробництві </w:t>
      </w:r>
      <w:r>
        <w:rPr>
          <w:sz w:val="28"/>
          <w:szCs w:val="28"/>
          <w:lang w:val="en-US"/>
        </w:rPr>
        <w:t>DLP</w:t>
      </w:r>
      <w:r>
        <w:rPr>
          <w:sz w:val="28"/>
          <w:szCs w:val="28"/>
          <w:lang w:val="uk-UA"/>
        </w:rPr>
        <w:t xml:space="preserve"> є </w:t>
      </w:r>
      <w:proofErr w:type="spellStart"/>
      <w:r>
        <w:rPr>
          <w:sz w:val="28"/>
          <w:szCs w:val="28"/>
          <w:lang w:val="en-US"/>
        </w:rPr>
        <w:t>ForcePoint</w:t>
      </w:r>
      <w:proofErr w:type="spellEnd"/>
      <w:r>
        <w:rPr>
          <w:sz w:val="28"/>
          <w:szCs w:val="28"/>
          <w:lang w:val="uk-UA"/>
        </w:rPr>
        <w:t xml:space="preserve">, але впровадження даної системи є занадто коштовним. Щодо </w:t>
      </w:r>
      <w:proofErr w:type="spellStart"/>
      <w:r>
        <w:rPr>
          <w:sz w:val="28"/>
          <w:szCs w:val="28"/>
          <w:lang w:val="en-US"/>
        </w:rPr>
        <w:t>InfoWatch</w:t>
      </w:r>
      <w:proofErr w:type="spellEnd"/>
      <w:r>
        <w:rPr>
          <w:sz w:val="28"/>
          <w:szCs w:val="28"/>
          <w:lang w:val="uk-UA"/>
        </w:rPr>
        <w:t xml:space="preserve">, то дана система має свої переваги, включаючи невелику вартість, але вона виробляється в Росії і ПЗ, яке надходить від країни агресора може нанести шкоду ІТС ЗС України та в тіньовому режимі передавати дані іноземній розвідці. Якщо розглядати </w:t>
      </w:r>
      <w:r>
        <w:rPr>
          <w:sz w:val="28"/>
          <w:szCs w:val="28"/>
          <w:lang w:val="en-US"/>
        </w:rPr>
        <w:t>GTB</w:t>
      </w:r>
      <w:r>
        <w:rPr>
          <w:sz w:val="28"/>
          <w:szCs w:val="28"/>
          <w:lang w:val="uk-UA"/>
        </w:rPr>
        <w:t>, то дана система не маючи у своєму арсеналі значної кількості переваг, відрізняється високою ціною впровадження, тому дане рішення не є рентабельним для впровадження. Далі потрібно розглянути системні вимоги та вимоги до операційних систем (ОС) та вартість впровадження системи втрати даних в ЗС України.</w:t>
      </w:r>
    </w:p>
    <w:p w14:paraId="73A7B082" w14:textId="77777777" w:rsidR="00992596" w:rsidRPr="00741A1C" w:rsidRDefault="00992596" w:rsidP="00992596">
      <w:pPr>
        <w:tabs>
          <w:tab w:val="left" w:pos="993"/>
        </w:tabs>
        <w:ind w:firstLine="851"/>
        <w:jc w:val="both"/>
        <w:rPr>
          <w:sz w:val="28"/>
          <w:szCs w:val="28"/>
          <w:lang w:val="uk-UA"/>
        </w:rPr>
      </w:pPr>
      <w:r w:rsidRPr="00741A1C">
        <w:rPr>
          <w:sz w:val="28"/>
          <w:szCs w:val="28"/>
          <w:lang w:val="uk-UA"/>
        </w:rPr>
        <w:t xml:space="preserve">Для впровадження системи </w:t>
      </w:r>
      <w:r w:rsidRPr="00741A1C">
        <w:rPr>
          <w:sz w:val="28"/>
          <w:szCs w:val="28"/>
          <w:lang w:val="en-US"/>
        </w:rPr>
        <w:t>DLP</w:t>
      </w:r>
      <w:r w:rsidRPr="00741A1C">
        <w:rPr>
          <w:sz w:val="28"/>
          <w:szCs w:val="28"/>
          <w:lang w:val="uk-UA"/>
        </w:rPr>
        <w:t xml:space="preserve"> на кінцевих вузлах АРМ повинні мати певні системні вимоги та вимоги до ОС для подальшого встановлення агентів</w:t>
      </w:r>
      <w:r>
        <w:rPr>
          <w:sz w:val="28"/>
          <w:szCs w:val="28"/>
          <w:lang w:val="uk-UA"/>
        </w:rPr>
        <w:t xml:space="preserve"> </w:t>
      </w:r>
      <w:r>
        <w:rPr>
          <w:sz w:val="28"/>
          <w:szCs w:val="28"/>
          <w:lang w:val="en-US"/>
        </w:rPr>
        <w:t>Symantec</w:t>
      </w:r>
      <w:r w:rsidRPr="00496E62">
        <w:rPr>
          <w:sz w:val="28"/>
          <w:szCs w:val="28"/>
          <w:lang w:val="uk-UA"/>
        </w:rPr>
        <w:t xml:space="preserve"> </w:t>
      </w:r>
      <w:r>
        <w:rPr>
          <w:sz w:val="28"/>
          <w:szCs w:val="28"/>
          <w:lang w:val="en-US"/>
        </w:rPr>
        <w:t>DLP</w:t>
      </w:r>
      <w:r w:rsidRPr="00741A1C">
        <w:rPr>
          <w:sz w:val="28"/>
          <w:szCs w:val="28"/>
          <w:lang w:val="uk-UA"/>
        </w:rPr>
        <w:t>. Дані вимоги повинні підлягати таким критеріям:</w:t>
      </w:r>
    </w:p>
    <w:p w14:paraId="032B6789" w14:textId="77777777" w:rsidR="00992596" w:rsidRPr="00741A1C" w:rsidRDefault="00992596" w:rsidP="00992596">
      <w:pPr>
        <w:pStyle w:val="a3"/>
        <w:ind w:left="0" w:firstLine="851"/>
        <w:jc w:val="both"/>
        <w:rPr>
          <w:sz w:val="28"/>
          <w:szCs w:val="28"/>
          <w:lang w:val="uk-UA"/>
        </w:rPr>
      </w:pPr>
      <w:r>
        <w:rPr>
          <w:color w:val="000000"/>
          <w:sz w:val="28"/>
          <w:szCs w:val="28"/>
          <w:lang w:val="uk-UA"/>
        </w:rPr>
        <w:t>- </w:t>
      </w:r>
      <w:r w:rsidRPr="00741A1C">
        <w:rPr>
          <w:sz w:val="28"/>
          <w:szCs w:val="28"/>
          <w:lang w:val="uk-UA"/>
        </w:rPr>
        <w:t xml:space="preserve">вимоги до ОС: </w:t>
      </w:r>
      <w:r w:rsidRPr="00741A1C">
        <w:rPr>
          <w:sz w:val="28"/>
          <w:szCs w:val="28"/>
          <w:shd w:val="clear" w:color="auto" w:fill="FFFFFF"/>
          <w:lang w:val="en-US"/>
        </w:rPr>
        <w:t>Microsoft</w:t>
      </w:r>
      <w:r w:rsidRPr="00741A1C">
        <w:rPr>
          <w:sz w:val="28"/>
          <w:szCs w:val="28"/>
          <w:shd w:val="clear" w:color="auto" w:fill="FFFFFF"/>
          <w:lang w:val="uk-UA"/>
        </w:rPr>
        <w:t xml:space="preserve"> </w:t>
      </w:r>
      <w:r w:rsidRPr="00741A1C">
        <w:rPr>
          <w:sz w:val="28"/>
          <w:szCs w:val="28"/>
          <w:shd w:val="clear" w:color="auto" w:fill="FFFFFF"/>
          <w:lang w:val="en-US"/>
        </w:rPr>
        <w:t>Windows</w:t>
      </w:r>
      <w:r w:rsidRPr="00741A1C">
        <w:rPr>
          <w:sz w:val="28"/>
          <w:szCs w:val="28"/>
          <w:shd w:val="clear" w:color="auto" w:fill="FFFFFF"/>
          <w:lang w:val="uk-UA"/>
        </w:rPr>
        <w:t xml:space="preserve"> 7, 8, 10; </w:t>
      </w:r>
      <w:r w:rsidRPr="00741A1C">
        <w:rPr>
          <w:sz w:val="28"/>
          <w:szCs w:val="28"/>
          <w:shd w:val="clear" w:color="auto" w:fill="FFFFFF"/>
          <w:lang w:val="en-US"/>
        </w:rPr>
        <w:t>Linux</w:t>
      </w:r>
      <w:r w:rsidRPr="00741A1C">
        <w:rPr>
          <w:sz w:val="28"/>
          <w:szCs w:val="28"/>
          <w:lang w:val="uk-UA"/>
        </w:rPr>
        <w:t>;</w:t>
      </w:r>
    </w:p>
    <w:p w14:paraId="332FB36F" w14:textId="77777777" w:rsidR="00992596" w:rsidRPr="00DA5807" w:rsidRDefault="00992596" w:rsidP="00992596">
      <w:pPr>
        <w:pStyle w:val="a3"/>
        <w:ind w:left="0" w:firstLine="851"/>
        <w:jc w:val="both"/>
        <w:rPr>
          <w:sz w:val="28"/>
          <w:szCs w:val="28"/>
          <w:lang w:val="uk-UA"/>
        </w:rPr>
      </w:pPr>
      <w:r>
        <w:rPr>
          <w:color w:val="000000"/>
          <w:sz w:val="28"/>
          <w:szCs w:val="28"/>
          <w:lang w:val="uk-UA"/>
        </w:rPr>
        <w:lastRenderedPageBreak/>
        <w:t>- </w:t>
      </w:r>
      <w:r w:rsidRPr="00741A1C">
        <w:rPr>
          <w:sz w:val="28"/>
          <w:szCs w:val="28"/>
          <w:shd w:val="clear" w:color="auto" w:fill="FFFFFF"/>
          <w:lang w:val="uk-UA"/>
        </w:rPr>
        <w:t>системні вимоги</w:t>
      </w:r>
      <w:r w:rsidR="00C2066D">
        <w:rPr>
          <w:sz w:val="28"/>
          <w:szCs w:val="28"/>
          <w:shd w:val="clear" w:color="auto" w:fill="FFFFFF"/>
          <w:lang w:val="uk-UA"/>
        </w:rPr>
        <w:t xml:space="preserve"> (не нижче)</w:t>
      </w:r>
      <w:r w:rsidRPr="00741A1C">
        <w:rPr>
          <w:sz w:val="28"/>
          <w:szCs w:val="28"/>
          <w:shd w:val="clear" w:color="auto" w:fill="FFFFFF"/>
          <w:lang w:val="uk-UA"/>
        </w:rPr>
        <w:t xml:space="preserve">: </w:t>
      </w:r>
      <w:r w:rsidRPr="00741A1C">
        <w:rPr>
          <w:sz w:val="28"/>
          <w:szCs w:val="28"/>
          <w:shd w:val="clear" w:color="auto" w:fill="FFFFFF"/>
          <w:lang w:val="en-US"/>
        </w:rPr>
        <w:t>CPU</w:t>
      </w:r>
      <w:r w:rsidRPr="005412C6">
        <w:rPr>
          <w:sz w:val="28"/>
          <w:szCs w:val="28"/>
          <w:shd w:val="clear" w:color="auto" w:fill="FFFFFF"/>
          <w:lang w:val="uk-UA"/>
        </w:rPr>
        <w:t xml:space="preserve"> – </w:t>
      </w:r>
      <w:r w:rsidRPr="005412C6">
        <w:rPr>
          <w:sz w:val="28"/>
          <w:szCs w:val="28"/>
          <w:shd w:val="clear" w:color="auto" w:fill="FFFFFF"/>
          <w:lang w:val="en-US"/>
        </w:rPr>
        <w:t>Pentium</w:t>
      </w:r>
      <w:r w:rsidRPr="005412C6">
        <w:rPr>
          <w:sz w:val="28"/>
          <w:szCs w:val="28"/>
          <w:shd w:val="clear" w:color="auto" w:fill="FFFFFF"/>
          <w:lang w:val="uk-UA"/>
        </w:rPr>
        <w:t xml:space="preserve"> </w:t>
      </w:r>
      <w:r w:rsidRPr="005412C6">
        <w:rPr>
          <w:sz w:val="28"/>
          <w:szCs w:val="28"/>
          <w:shd w:val="clear" w:color="auto" w:fill="FFFFFF"/>
          <w:lang w:val="en-US"/>
        </w:rPr>
        <w:t>IV</w:t>
      </w:r>
      <w:r w:rsidRPr="005412C6">
        <w:rPr>
          <w:sz w:val="28"/>
          <w:szCs w:val="28"/>
          <w:shd w:val="clear" w:color="auto" w:fill="FFFFFF"/>
          <w:lang w:val="uk-UA"/>
        </w:rPr>
        <w:t xml:space="preserve"> 2 ГГц та вище </w:t>
      </w:r>
      <w:r w:rsidRPr="005412C6">
        <w:rPr>
          <w:sz w:val="28"/>
          <w:szCs w:val="28"/>
          <w:shd w:val="clear" w:color="auto" w:fill="FFFFFF"/>
          <w:lang w:val="en-US"/>
        </w:rPr>
        <w:t>RAM</w:t>
      </w:r>
      <w:r w:rsidRPr="005412C6">
        <w:rPr>
          <w:sz w:val="28"/>
          <w:szCs w:val="28"/>
          <w:shd w:val="clear" w:color="auto" w:fill="FFFFFF"/>
          <w:lang w:val="uk-UA"/>
        </w:rPr>
        <w:t xml:space="preserve"> – 2 </w:t>
      </w:r>
      <w:proofErr w:type="spellStart"/>
      <w:r w:rsidRPr="005412C6">
        <w:rPr>
          <w:sz w:val="28"/>
          <w:szCs w:val="28"/>
          <w:shd w:val="clear" w:color="auto" w:fill="FFFFFF"/>
          <w:lang w:val="uk-UA"/>
        </w:rPr>
        <w:t>Гб</w:t>
      </w:r>
      <w:proofErr w:type="spellEnd"/>
      <w:r w:rsidRPr="005412C6">
        <w:rPr>
          <w:sz w:val="28"/>
          <w:szCs w:val="28"/>
          <w:shd w:val="clear" w:color="auto" w:fill="FFFFFF"/>
          <w:lang w:val="uk-UA"/>
        </w:rPr>
        <w:t xml:space="preserve"> і</w:t>
      </w:r>
      <w:r>
        <w:rPr>
          <w:sz w:val="28"/>
          <w:szCs w:val="28"/>
          <w:shd w:val="clear" w:color="auto" w:fill="FFFFFF"/>
          <w:lang w:val="uk-UA"/>
        </w:rPr>
        <w:t xml:space="preserve"> більше</w:t>
      </w:r>
      <w:r w:rsidRPr="005412C6">
        <w:rPr>
          <w:sz w:val="28"/>
          <w:szCs w:val="28"/>
          <w:shd w:val="clear" w:color="auto" w:fill="FFFFFF"/>
          <w:lang w:val="uk-UA"/>
        </w:rPr>
        <w:t xml:space="preserve">; </w:t>
      </w:r>
      <w:r w:rsidRPr="005412C6">
        <w:rPr>
          <w:sz w:val="28"/>
          <w:szCs w:val="28"/>
          <w:shd w:val="clear" w:color="auto" w:fill="FFFFFF"/>
          <w:lang w:val="en-US"/>
        </w:rPr>
        <w:t>HDD</w:t>
      </w:r>
      <w:r w:rsidRPr="005412C6">
        <w:rPr>
          <w:sz w:val="28"/>
          <w:szCs w:val="28"/>
          <w:shd w:val="clear" w:color="auto" w:fill="FFFFFF"/>
          <w:lang w:val="uk-UA"/>
        </w:rPr>
        <w:t xml:space="preserve"> – 160 ГБ і </w:t>
      </w:r>
      <w:r>
        <w:rPr>
          <w:sz w:val="28"/>
          <w:szCs w:val="28"/>
          <w:shd w:val="clear" w:color="auto" w:fill="FFFFFF"/>
          <w:lang w:val="uk-UA"/>
        </w:rPr>
        <w:t>більше</w:t>
      </w:r>
      <w:r w:rsidRPr="005412C6">
        <w:rPr>
          <w:sz w:val="28"/>
          <w:szCs w:val="28"/>
          <w:shd w:val="clear" w:color="auto" w:fill="FFFFFF"/>
          <w:lang w:val="uk-UA"/>
        </w:rPr>
        <w:t>.</w:t>
      </w:r>
    </w:p>
    <w:p w14:paraId="480379CD" w14:textId="77777777" w:rsidR="00992596" w:rsidRPr="00DA5807" w:rsidRDefault="00992596" w:rsidP="00992596">
      <w:pPr>
        <w:tabs>
          <w:tab w:val="left" w:pos="993"/>
        </w:tabs>
        <w:ind w:firstLine="851"/>
        <w:jc w:val="both"/>
        <w:rPr>
          <w:sz w:val="28"/>
          <w:szCs w:val="28"/>
          <w:lang w:val="uk-UA"/>
        </w:rPr>
      </w:pPr>
      <w:r w:rsidRPr="00DA5807">
        <w:rPr>
          <w:sz w:val="28"/>
          <w:szCs w:val="28"/>
          <w:lang w:val="uk-UA"/>
        </w:rPr>
        <w:t xml:space="preserve">Для впровадження </w:t>
      </w:r>
      <w:r>
        <w:rPr>
          <w:sz w:val="28"/>
          <w:szCs w:val="28"/>
          <w:lang w:val="uk-UA"/>
        </w:rPr>
        <w:t xml:space="preserve">шлюзової </w:t>
      </w:r>
      <w:r w:rsidRPr="00DA5807">
        <w:rPr>
          <w:sz w:val="28"/>
          <w:szCs w:val="28"/>
          <w:lang w:val="uk-UA"/>
        </w:rPr>
        <w:t xml:space="preserve">системи </w:t>
      </w:r>
      <w:r w:rsidRPr="00DA5807">
        <w:rPr>
          <w:sz w:val="28"/>
          <w:szCs w:val="28"/>
          <w:lang w:val="en-US"/>
        </w:rPr>
        <w:t>DLP</w:t>
      </w:r>
      <w:r w:rsidRPr="00DA5807">
        <w:rPr>
          <w:sz w:val="28"/>
          <w:szCs w:val="28"/>
          <w:lang w:val="uk-UA"/>
        </w:rPr>
        <w:t xml:space="preserve"> </w:t>
      </w:r>
      <w:r>
        <w:rPr>
          <w:sz w:val="28"/>
          <w:szCs w:val="28"/>
          <w:lang w:val="uk-UA"/>
        </w:rPr>
        <w:t>сервери</w:t>
      </w:r>
      <w:r w:rsidRPr="00DA5807">
        <w:rPr>
          <w:sz w:val="28"/>
          <w:szCs w:val="28"/>
          <w:lang w:val="uk-UA"/>
        </w:rPr>
        <w:t xml:space="preserve"> повинні мати певні системні вимоги та вим</w:t>
      </w:r>
      <w:r>
        <w:rPr>
          <w:sz w:val="28"/>
          <w:szCs w:val="28"/>
          <w:lang w:val="uk-UA"/>
        </w:rPr>
        <w:t xml:space="preserve">оги до ОС. </w:t>
      </w:r>
      <w:r w:rsidRPr="00DA5807">
        <w:rPr>
          <w:sz w:val="28"/>
          <w:szCs w:val="28"/>
          <w:lang w:val="uk-UA"/>
        </w:rPr>
        <w:t>Дані вимоги повинні підлягати таким критеріям:</w:t>
      </w:r>
    </w:p>
    <w:p w14:paraId="48647B19" w14:textId="77777777" w:rsidR="00992596" w:rsidRPr="00C2066D" w:rsidRDefault="00992596" w:rsidP="00992596">
      <w:pPr>
        <w:pStyle w:val="a3"/>
        <w:ind w:left="0" w:firstLine="851"/>
        <w:jc w:val="both"/>
        <w:rPr>
          <w:sz w:val="28"/>
          <w:szCs w:val="28"/>
          <w:lang w:val="uk-UA"/>
        </w:rPr>
      </w:pPr>
      <w:r>
        <w:rPr>
          <w:color w:val="000000"/>
          <w:sz w:val="28"/>
          <w:szCs w:val="28"/>
          <w:lang w:val="uk-UA"/>
        </w:rPr>
        <w:t>- </w:t>
      </w:r>
      <w:r>
        <w:rPr>
          <w:sz w:val="28"/>
          <w:szCs w:val="28"/>
          <w:lang w:val="uk-UA"/>
        </w:rPr>
        <w:t xml:space="preserve">вимоги до ОС: </w:t>
      </w:r>
      <w:r w:rsidRPr="00DA5807">
        <w:rPr>
          <w:sz w:val="28"/>
          <w:szCs w:val="28"/>
          <w:lang w:val="en-US"/>
        </w:rPr>
        <w:t xml:space="preserve">Microsoft Windows Server 2008 </w:t>
      </w:r>
      <w:r>
        <w:rPr>
          <w:sz w:val="28"/>
          <w:szCs w:val="28"/>
          <w:lang w:val="en-US"/>
        </w:rPr>
        <w:t>R2, Enterprise Edition (64-bit)</w:t>
      </w:r>
      <w:r>
        <w:rPr>
          <w:sz w:val="28"/>
          <w:szCs w:val="28"/>
          <w:lang w:val="uk-UA"/>
        </w:rPr>
        <w:t xml:space="preserve">, </w:t>
      </w:r>
      <w:r w:rsidRPr="00DA5807">
        <w:rPr>
          <w:sz w:val="28"/>
          <w:szCs w:val="28"/>
          <w:lang w:val="en-US"/>
        </w:rPr>
        <w:t>Microsoft Windows Server 2008 R2, Standard Edition (64-bit)</w:t>
      </w:r>
      <w:r w:rsidR="00C2066D">
        <w:rPr>
          <w:sz w:val="28"/>
          <w:szCs w:val="28"/>
          <w:lang w:val="uk-UA"/>
        </w:rPr>
        <w:t>;</w:t>
      </w:r>
    </w:p>
    <w:p w14:paraId="51D34ED0" w14:textId="77777777" w:rsidR="00992596" w:rsidRPr="00496E62" w:rsidRDefault="00992596" w:rsidP="00992596">
      <w:pPr>
        <w:pStyle w:val="a3"/>
        <w:ind w:left="0" w:firstLine="851"/>
        <w:jc w:val="both"/>
        <w:rPr>
          <w:sz w:val="28"/>
          <w:szCs w:val="28"/>
          <w:lang w:val="uk-UA"/>
        </w:rPr>
      </w:pPr>
      <w:r>
        <w:rPr>
          <w:color w:val="000000"/>
          <w:sz w:val="28"/>
          <w:szCs w:val="28"/>
          <w:lang w:val="uk-UA"/>
        </w:rPr>
        <w:t>- </w:t>
      </w:r>
      <w:r>
        <w:rPr>
          <w:sz w:val="28"/>
          <w:szCs w:val="28"/>
          <w:lang w:val="uk-UA"/>
        </w:rPr>
        <w:t xml:space="preserve">системні вимоги: </w:t>
      </w:r>
      <w:r w:rsidRPr="00DA5807">
        <w:rPr>
          <w:sz w:val="28"/>
          <w:szCs w:val="28"/>
          <w:lang w:val="uk-UA"/>
        </w:rPr>
        <w:t xml:space="preserve">CPU 1x2,4 ГГц 6 </w:t>
      </w:r>
      <w:proofErr w:type="spellStart"/>
      <w:r w:rsidRPr="00DA5807">
        <w:rPr>
          <w:sz w:val="28"/>
          <w:szCs w:val="28"/>
          <w:lang w:val="uk-UA"/>
        </w:rPr>
        <w:t>ядер</w:t>
      </w:r>
      <w:proofErr w:type="spellEnd"/>
      <w:r>
        <w:rPr>
          <w:sz w:val="28"/>
          <w:szCs w:val="28"/>
          <w:lang w:val="uk-UA"/>
        </w:rPr>
        <w:t xml:space="preserve">, </w:t>
      </w:r>
      <w:r w:rsidRPr="00496E62">
        <w:rPr>
          <w:sz w:val="28"/>
          <w:szCs w:val="28"/>
          <w:lang w:val="uk-UA"/>
        </w:rPr>
        <w:t>RAM 6-8 ГБ</w:t>
      </w:r>
      <w:r>
        <w:rPr>
          <w:sz w:val="28"/>
          <w:szCs w:val="28"/>
          <w:lang w:val="uk-UA"/>
        </w:rPr>
        <w:t xml:space="preserve">, </w:t>
      </w:r>
      <w:r w:rsidRPr="00496E62">
        <w:rPr>
          <w:sz w:val="28"/>
          <w:szCs w:val="28"/>
          <w:lang w:val="uk-UA"/>
        </w:rPr>
        <w:t xml:space="preserve">HDD 500 ГБ </w:t>
      </w:r>
    </w:p>
    <w:p w14:paraId="32836E82" w14:textId="77777777" w:rsidR="00992596" w:rsidRDefault="00992596" w:rsidP="00992596">
      <w:pPr>
        <w:ind w:firstLine="851"/>
        <w:jc w:val="both"/>
        <w:rPr>
          <w:sz w:val="28"/>
          <w:szCs w:val="28"/>
          <w:lang w:val="uk-UA"/>
        </w:rPr>
      </w:pPr>
      <w:r>
        <w:rPr>
          <w:sz w:val="28"/>
          <w:szCs w:val="28"/>
          <w:lang w:val="uk-UA"/>
        </w:rPr>
        <w:t xml:space="preserve">Вартість впровадження ПЗ </w:t>
      </w:r>
      <w:r>
        <w:rPr>
          <w:sz w:val="28"/>
          <w:szCs w:val="28"/>
          <w:lang w:val="en-US"/>
        </w:rPr>
        <w:t>Symantec</w:t>
      </w:r>
      <w:r w:rsidRPr="005412C6">
        <w:rPr>
          <w:sz w:val="28"/>
          <w:szCs w:val="28"/>
          <w:lang w:val="uk-UA"/>
        </w:rPr>
        <w:t xml:space="preserve"> </w:t>
      </w:r>
      <w:r>
        <w:rPr>
          <w:sz w:val="28"/>
          <w:szCs w:val="28"/>
          <w:lang w:val="en-US"/>
        </w:rPr>
        <w:t>DLP</w:t>
      </w:r>
      <w:r>
        <w:rPr>
          <w:sz w:val="28"/>
          <w:szCs w:val="28"/>
          <w:lang w:val="uk-UA"/>
        </w:rPr>
        <w:t xml:space="preserve"> на АРМ становитиме – 35 тисяч гривень, а серверного компоненту – 50 тисяч гривень </w:t>
      </w:r>
      <w:r w:rsidRPr="00082280">
        <w:rPr>
          <w:sz w:val="28"/>
          <w:szCs w:val="28"/>
        </w:rPr>
        <w:t>[7]</w:t>
      </w:r>
      <w:r>
        <w:rPr>
          <w:sz w:val="28"/>
          <w:szCs w:val="28"/>
          <w:lang w:val="uk-UA"/>
        </w:rPr>
        <w:t xml:space="preserve">. В результаті можна зробити висновок, що впровадження ПЗ </w:t>
      </w:r>
      <w:r>
        <w:rPr>
          <w:sz w:val="28"/>
          <w:szCs w:val="28"/>
          <w:lang w:val="en-US"/>
        </w:rPr>
        <w:t>Symantec</w:t>
      </w:r>
      <w:r>
        <w:rPr>
          <w:sz w:val="28"/>
          <w:szCs w:val="28"/>
          <w:lang w:val="uk-UA"/>
        </w:rPr>
        <w:t xml:space="preserve"> </w:t>
      </w:r>
      <w:r>
        <w:rPr>
          <w:sz w:val="28"/>
          <w:szCs w:val="28"/>
          <w:lang w:val="en-US"/>
        </w:rPr>
        <w:t>DLP</w:t>
      </w:r>
      <w:r>
        <w:rPr>
          <w:sz w:val="28"/>
          <w:szCs w:val="28"/>
          <w:lang w:val="uk-UA"/>
        </w:rPr>
        <w:t xml:space="preserve"> є комплексним підходом до забезпечення захисту даних від витоку.</w:t>
      </w:r>
    </w:p>
    <w:p w14:paraId="77334F1C" w14:textId="77777777" w:rsidR="00967B76" w:rsidRDefault="00967B76" w:rsidP="00D75AAC">
      <w:pPr>
        <w:pStyle w:val="a3"/>
        <w:ind w:left="0" w:firstLine="851"/>
        <w:jc w:val="both"/>
        <w:rPr>
          <w:b/>
          <w:noProof/>
          <w:sz w:val="28"/>
          <w:szCs w:val="28"/>
        </w:rPr>
      </w:pPr>
    </w:p>
    <w:p w14:paraId="066ED5DE" w14:textId="77777777" w:rsidR="00EC1CFE" w:rsidRDefault="0056500A" w:rsidP="00EC1CFE">
      <w:pPr>
        <w:pStyle w:val="a3"/>
        <w:ind w:left="0" w:firstLine="851"/>
        <w:jc w:val="both"/>
        <w:rPr>
          <w:sz w:val="28"/>
          <w:szCs w:val="28"/>
          <w:lang w:val="uk-UA"/>
        </w:rPr>
      </w:pPr>
      <w:r w:rsidRPr="00BE1448">
        <w:rPr>
          <w:b/>
          <w:sz w:val="28"/>
          <w:szCs w:val="28"/>
          <w:lang w:val="uk-UA"/>
        </w:rPr>
        <w:t>Висновок</w:t>
      </w:r>
      <w:r w:rsidR="00BE1448">
        <w:rPr>
          <w:b/>
          <w:sz w:val="28"/>
          <w:szCs w:val="28"/>
          <w:lang w:val="uk-UA"/>
        </w:rPr>
        <w:t>.</w:t>
      </w:r>
      <w:r w:rsidR="000C5AF9">
        <w:rPr>
          <w:b/>
          <w:sz w:val="28"/>
          <w:szCs w:val="28"/>
          <w:lang w:val="uk-UA"/>
        </w:rPr>
        <w:t xml:space="preserve"> </w:t>
      </w:r>
      <w:r w:rsidR="00FF7D93" w:rsidRPr="00BE783C">
        <w:rPr>
          <w:sz w:val="28"/>
          <w:szCs w:val="28"/>
          <w:lang w:val="uk-UA"/>
        </w:rPr>
        <w:t>Характеристика</w:t>
      </w:r>
      <w:r w:rsidR="00FF7D93">
        <w:rPr>
          <w:sz w:val="28"/>
          <w:szCs w:val="28"/>
          <w:lang w:val="uk-UA"/>
        </w:rPr>
        <w:t xml:space="preserve"> </w:t>
      </w:r>
      <w:r w:rsidR="00FF7D93">
        <w:rPr>
          <w:sz w:val="28"/>
          <w:szCs w:val="28"/>
          <w:lang w:val="en-US"/>
        </w:rPr>
        <w:t>DLP</w:t>
      </w:r>
      <w:r w:rsidR="00FF7D93" w:rsidRPr="00BE783C">
        <w:rPr>
          <w:sz w:val="28"/>
          <w:szCs w:val="28"/>
          <w:lang w:val="uk-UA"/>
        </w:rPr>
        <w:t>-</w:t>
      </w:r>
      <w:r w:rsidR="00FF7D93">
        <w:rPr>
          <w:sz w:val="28"/>
          <w:szCs w:val="28"/>
          <w:lang w:val="uk-UA"/>
        </w:rPr>
        <w:t>систем дала змогу зрозуміти, які функції та завдання виконує система, а найважливіше переваги впровадження системи. Основними перевагами</w:t>
      </w:r>
      <w:r w:rsidR="00FF7D93">
        <w:rPr>
          <w:color w:val="000000"/>
          <w:sz w:val="28"/>
          <w:szCs w:val="28"/>
          <w:lang w:val="uk-UA"/>
        </w:rPr>
        <w:t xml:space="preserve"> є: </w:t>
      </w:r>
      <w:r w:rsidR="00FF7D93" w:rsidRPr="001A612B">
        <w:rPr>
          <w:sz w:val="28"/>
          <w:szCs w:val="28"/>
          <w:lang w:val="uk-UA"/>
        </w:rPr>
        <w:t>виявлення зовнішніх та внутрішніх (інсайдерів) зловмисників</w:t>
      </w:r>
      <w:r w:rsidR="00FF7D93">
        <w:rPr>
          <w:sz w:val="28"/>
          <w:szCs w:val="28"/>
          <w:lang w:val="uk-UA"/>
        </w:rPr>
        <w:t>;</w:t>
      </w:r>
      <w:r w:rsidR="00FF7D93" w:rsidRPr="001A612B">
        <w:rPr>
          <w:sz w:val="28"/>
          <w:szCs w:val="28"/>
          <w:lang w:val="uk-UA"/>
        </w:rPr>
        <w:t xml:space="preserve"> управління політиками безпеки та аналіз їх ефективності; аналіз дій співробітників на АРМ, моніторинг запуску програм, можливість ведення архіву.</w:t>
      </w:r>
      <w:r w:rsidR="00FF7D93">
        <w:rPr>
          <w:sz w:val="28"/>
          <w:szCs w:val="28"/>
          <w:lang w:val="uk-UA"/>
        </w:rPr>
        <w:t xml:space="preserve"> </w:t>
      </w:r>
      <w:r w:rsidR="00E90C34">
        <w:rPr>
          <w:sz w:val="28"/>
          <w:szCs w:val="28"/>
          <w:lang w:val="uk-UA"/>
        </w:rPr>
        <w:t xml:space="preserve">В ході проведення дослідження було розроблено модель </w:t>
      </w:r>
      <w:r w:rsidR="00E90C34">
        <w:rPr>
          <w:sz w:val="28"/>
          <w:szCs w:val="28"/>
          <w:lang w:val="en-US"/>
        </w:rPr>
        <w:t>DLP</w:t>
      </w:r>
      <w:r w:rsidR="00E90C34">
        <w:rPr>
          <w:sz w:val="28"/>
          <w:szCs w:val="28"/>
          <w:lang w:val="uk-UA"/>
        </w:rPr>
        <w:t xml:space="preserve"> виходячи з якої </w:t>
      </w:r>
      <w:r w:rsidR="00FF7D93">
        <w:rPr>
          <w:sz w:val="28"/>
          <w:szCs w:val="28"/>
          <w:lang w:val="uk-UA"/>
        </w:rPr>
        <w:t>можна зробити висновок, що модулі сканування, запобігання та виявлення у взаємодії з механізмами захисту такими як: синтаксичний аналіз,</w:t>
      </w:r>
      <w:r w:rsidR="00FF7D93" w:rsidRPr="005C3972">
        <w:rPr>
          <w:sz w:val="28"/>
          <w:szCs w:val="28"/>
          <w:lang w:val="uk-UA"/>
        </w:rPr>
        <w:t xml:space="preserve"> </w:t>
      </w:r>
      <w:r w:rsidR="00FF7D93">
        <w:rPr>
          <w:sz w:val="28"/>
          <w:szCs w:val="28"/>
          <w:lang w:val="uk-UA"/>
        </w:rPr>
        <w:t xml:space="preserve">цифрові відбитки та механізм </w:t>
      </w:r>
      <w:r w:rsidR="00FF7D93">
        <w:rPr>
          <w:sz w:val="28"/>
          <w:szCs w:val="28"/>
          <w:lang w:val="en-US"/>
        </w:rPr>
        <w:t>VLM</w:t>
      </w:r>
      <w:r w:rsidR="00FF7D93">
        <w:rPr>
          <w:sz w:val="28"/>
          <w:szCs w:val="28"/>
          <w:lang w:val="uk-UA"/>
        </w:rPr>
        <w:t xml:space="preserve"> забезпечують виконання завдань </w:t>
      </w:r>
      <w:r w:rsidR="00E90C34">
        <w:rPr>
          <w:sz w:val="28"/>
          <w:szCs w:val="28"/>
          <w:lang w:val="uk-UA"/>
        </w:rPr>
        <w:t>поставлених</w:t>
      </w:r>
      <w:r w:rsidR="00FF7D93">
        <w:rPr>
          <w:sz w:val="28"/>
          <w:szCs w:val="28"/>
          <w:lang w:val="uk-UA"/>
        </w:rPr>
        <w:t xml:space="preserve"> перед системою. </w:t>
      </w:r>
      <w:r w:rsidR="00773D33">
        <w:rPr>
          <w:sz w:val="28"/>
          <w:szCs w:val="28"/>
          <w:lang w:val="uk-UA"/>
        </w:rPr>
        <w:t xml:space="preserve">Основною перевагою </w:t>
      </w:r>
      <w:r w:rsidR="00FF7D93">
        <w:rPr>
          <w:sz w:val="28"/>
          <w:szCs w:val="28"/>
          <w:lang w:val="en-US"/>
        </w:rPr>
        <w:t>DLP</w:t>
      </w:r>
      <w:r w:rsidR="00FF7D93">
        <w:rPr>
          <w:sz w:val="28"/>
          <w:szCs w:val="28"/>
          <w:lang w:val="uk-UA"/>
        </w:rPr>
        <w:t xml:space="preserve"> </w:t>
      </w:r>
      <w:r w:rsidR="00773D33">
        <w:rPr>
          <w:sz w:val="28"/>
          <w:szCs w:val="28"/>
          <w:lang w:val="uk-UA"/>
        </w:rPr>
        <w:t>є поєдн</w:t>
      </w:r>
      <w:r w:rsidR="000F34DC">
        <w:rPr>
          <w:sz w:val="28"/>
          <w:szCs w:val="28"/>
          <w:lang w:val="uk-UA"/>
        </w:rPr>
        <w:t>ання</w:t>
      </w:r>
      <w:r w:rsidR="00773D33">
        <w:rPr>
          <w:sz w:val="28"/>
          <w:szCs w:val="28"/>
          <w:lang w:val="uk-UA"/>
        </w:rPr>
        <w:t xml:space="preserve"> </w:t>
      </w:r>
      <w:proofErr w:type="spellStart"/>
      <w:r w:rsidR="00773D33">
        <w:rPr>
          <w:sz w:val="28"/>
          <w:szCs w:val="28"/>
          <w:lang w:val="uk-UA"/>
        </w:rPr>
        <w:t>міжмережн</w:t>
      </w:r>
      <w:r w:rsidR="000F34DC">
        <w:rPr>
          <w:sz w:val="28"/>
          <w:szCs w:val="28"/>
          <w:lang w:val="uk-UA"/>
        </w:rPr>
        <w:t>ого</w:t>
      </w:r>
      <w:proofErr w:type="spellEnd"/>
      <w:r w:rsidR="00773D33">
        <w:rPr>
          <w:sz w:val="28"/>
          <w:szCs w:val="28"/>
          <w:lang w:val="uk-UA"/>
        </w:rPr>
        <w:t xml:space="preserve"> екран</w:t>
      </w:r>
      <w:r w:rsidR="000F34DC">
        <w:rPr>
          <w:sz w:val="28"/>
          <w:szCs w:val="28"/>
          <w:lang w:val="uk-UA"/>
        </w:rPr>
        <w:t>а</w:t>
      </w:r>
      <w:r w:rsidR="00773D33">
        <w:rPr>
          <w:sz w:val="28"/>
          <w:szCs w:val="28"/>
          <w:lang w:val="uk-UA"/>
        </w:rPr>
        <w:t xml:space="preserve"> та систем</w:t>
      </w:r>
      <w:r w:rsidR="000F34DC">
        <w:rPr>
          <w:sz w:val="28"/>
          <w:szCs w:val="28"/>
          <w:lang w:val="uk-UA"/>
        </w:rPr>
        <w:t>и</w:t>
      </w:r>
      <w:r w:rsidR="00773D33">
        <w:rPr>
          <w:sz w:val="28"/>
          <w:szCs w:val="28"/>
          <w:lang w:val="uk-UA"/>
        </w:rPr>
        <w:t xml:space="preserve"> виявлення вторгнень.</w:t>
      </w:r>
      <w:r w:rsidR="00FF7D93">
        <w:rPr>
          <w:sz w:val="28"/>
          <w:szCs w:val="28"/>
          <w:lang w:val="uk-UA"/>
        </w:rPr>
        <w:t xml:space="preserve"> </w:t>
      </w:r>
      <w:r w:rsidR="000F34DC">
        <w:rPr>
          <w:sz w:val="28"/>
          <w:szCs w:val="28"/>
          <w:lang w:val="uk-UA"/>
        </w:rPr>
        <w:t>Завдяки цьому можливість впровадження та підтримки системи спрощується. Провівши аналіз варіантів</w:t>
      </w:r>
      <w:r w:rsidR="004D5E2E">
        <w:rPr>
          <w:sz w:val="28"/>
          <w:szCs w:val="28"/>
          <w:lang w:val="uk-UA"/>
        </w:rPr>
        <w:t xml:space="preserve"> застосування </w:t>
      </w:r>
      <w:r w:rsidR="004D5E2E">
        <w:rPr>
          <w:sz w:val="28"/>
          <w:szCs w:val="28"/>
          <w:lang w:val="en-US"/>
        </w:rPr>
        <w:t>DLP</w:t>
      </w:r>
      <w:r w:rsidR="004D5E2E" w:rsidRPr="004D5E2E">
        <w:rPr>
          <w:sz w:val="28"/>
          <w:szCs w:val="28"/>
          <w:lang w:val="uk-UA"/>
        </w:rPr>
        <w:t>-</w:t>
      </w:r>
      <w:r w:rsidR="004D5E2E">
        <w:rPr>
          <w:sz w:val="28"/>
          <w:szCs w:val="28"/>
          <w:lang w:val="uk-UA"/>
        </w:rPr>
        <w:t>систем</w:t>
      </w:r>
      <w:r w:rsidR="000F34DC">
        <w:rPr>
          <w:sz w:val="28"/>
          <w:szCs w:val="28"/>
          <w:lang w:val="uk-UA"/>
        </w:rPr>
        <w:t xml:space="preserve"> </w:t>
      </w:r>
      <w:r w:rsidR="00B27E69">
        <w:rPr>
          <w:sz w:val="28"/>
          <w:szCs w:val="28"/>
          <w:lang w:val="uk-UA"/>
        </w:rPr>
        <w:t>м</w:t>
      </w:r>
      <w:r w:rsidR="000F34DC">
        <w:rPr>
          <w:sz w:val="28"/>
          <w:szCs w:val="28"/>
          <w:lang w:val="uk-UA"/>
        </w:rPr>
        <w:t>ожна зробити висновок, що</w:t>
      </w:r>
      <w:r w:rsidR="001C01C9">
        <w:rPr>
          <w:sz w:val="28"/>
          <w:szCs w:val="28"/>
          <w:lang w:val="uk-UA"/>
        </w:rPr>
        <w:t xml:space="preserve"> шлюзов</w:t>
      </w:r>
      <w:r w:rsidR="002C22C0">
        <w:rPr>
          <w:sz w:val="28"/>
          <w:szCs w:val="28"/>
          <w:lang w:val="uk-UA"/>
        </w:rPr>
        <w:t>ий</w:t>
      </w:r>
      <w:r w:rsidR="001C01C9">
        <w:rPr>
          <w:sz w:val="28"/>
          <w:szCs w:val="28"/>
          <w:lang w:val="uk-UA"/>
        </w:rPr>
        <w:t xml:space="preserve"> </w:t>
      </w:r>
      <w:r w:rsidR="002C22C0">
        <w:rPr>
          <w:sz w:val="28"/>
          <w:szCs w:val="28"/>
          <w:lang w:val="uk-UA"/>
        </w:rPr>
        <w:t xml:space="preserve">варіант </w:t>
      </w:r>
      <w:r w:rsidR="001C01C9">
        <w:rPr>
          <w:sz w:val="28"/>
          <w:szCs w:val="28"/>
          <w:lang w:val="uk-UA"/>
        </w:rPr>
        <w:t>краще застосовувати в мережах</w:t>
      </w:r>
      <w:r w:rsidR="00B27E69">
        <w:rPr>
          <w:sz w:val="28"/>
          <w:szCs w:val="28"/>
          <w:lang w:val="uk-UA"/>
        </w:rPr>
        <w:t xml:space="preserve"> з доступом до Інтернет, коли є </w:t>
      </w:r>
      <w:r w:rsidR="001C01C9">
        <w:rPr>
          <w:sz w:val="28"/>
          <w:szCs w:val="28"/>
          <w:lang w:val="uk-UA"/>
        </w:rPr>
        <w:t>змога забезпечити захист для розгорнутих серверів</w:t>
      </w:r>
      <w:r w:rsidR="004D5E2E">
        <w:rPr>
          <w:sz w:val="28"/>
          <w:szCs w:val="28"/>
          <w:lang w:val="uk-UA"/>
        </w:rPr>
        <w:t>.</w:t>
      </w:r>
      <w:r w:rsidR="001C01C9">
        <w:rPr>
          <w:sz w:val="28"/>
          <w:szCs w:val="28"/>
          <w:lang w:val="uk-UA"/>
        </w:rPr>
        <w:t xml:space="preserve"> Цей варіант за</w:t>
      </w:r>
      <w:r w:rsidR="00B27E69">
        <w:rPr>
          <w:sz w:val="28"/>
          <w:szCs w:val="28"/>
          <w:lang w:val="uk-UA"/>
        </w:rPr>
        <w:t>стосування дає змогу забезпечити захист</w:t>
      </w:r>
      <w:r w:rsidR="001C01C9">
        <w:rPr>
          <w:sz w:val="28"/>
          <w:szCs w:val="28"/>
          <w:lang w:val="uk-UA"/>
        </w:rPr>
        <w:t xml:space="preserve"> від витоку через інтернет-сервіси</w:t>
      </w:r>
      <w:r w:rsidR="002C22C0">
        <w:rPr>
          <w:sz w:val="28"/>
          <w:szCs w:val="28"/>
          <w:lang w:val="uk-UA"/>
        </w:rPr>
        <w:t xml:space="preserve">. В свою чергу </w:t>
      </w:r>
      <w:proofErr w:type="spellStart"/>
      <w:r w:rsidR="002C22C0">
        <w:rPr>
          <w:sz w:val="28"/>
          <w:szCs w:val="28"/>
          <w:lang w:val="uk-UA"/>
        </w:rPr>
        <w:t>хостовий</w:t>
      </w:r>
      <w:proofErr w:type="spellEnd"/>
      <w:r w:rsidR="002C22C0">
        <w:rPr>
          <w:sz w:val="28"/>
          <w:szCs w:val="28"/>
          <w:lang w:val="uk-UA"/>
        </w:rPr>
        <w:t xml:space="preserve"> варіант краще встановлювати в мережі без доступу до </w:t>
      </w:r>
      <w:r w:rsidR="002C22C0">
        <w:rPr>
          <w:sz w:val="28"/>
          <w:szCs w:val="28"/>
          <w:lang w:val="uk-UA"/>
        </w:rPr>
        <w:lastRenderedPageBreak/>
        <w:t>Інтернет. Даний варіант встановлюється на кінцевих точках</w:t>
      </w:r>
      <w:r w:rsidR="00B27E69">
        <w:rPr>
          <w:sz w:val="28"/>
          <w:szCs w:val="28"/>
          <w:lang w:val="uk-UA"/>
        </w:rPr>
        <w:t xml:space="preserve"> (АРМ)</w:t>
      </w:r>
      <w:r w:rsidR="002C22C0">
        <w:rPr>
          <w:sz w:val="28"/>
          <w:szCs w:val="28"/>
          <w:lang w:val="uk-UA"/>
        </w:rPr>
        <w:t>, дозволяє контролювати дії користувачів та м</w:t>
      </w:r>
      <w:r w:rsidR="00B27E69">
        <w:rPr>
          <w:sz w:val="28"/>
          <w:szCs w:val="28"/>
          <w:lang w:val="uk-UA"/>
        </w:rPr>
        <w:t>ожливий витік через інтерфейси к</w:t>
      </w:r>
      <w:r w:rsidR="002C22C0">
        <w:rPr>
          <w:sz w:val="28"/>
          <w:szCs w:val="28"/>
          <w:lang w:val="uk-UA"/>
        </w:rPr>
        <w:t>омп</w:t>
      </w:r>
      <w:r w:rsidR="002C22C0" w:rsidRPr="002C22C0">
        <w:rPr>
          <w:sz w:val="28"/>
          <w:szCs w:val="28"/>
          <w:lang w:val="uk-UA"/>
        </w:rPr>
        <w:t>’</w:t>
      </w:r>
      <w:r w:rsidR="002C22C0">
        <w:rPr>
          <w:sz w:val="28"/>
          <w:szCs w:val="28"/>
          <w:lang w:val="uk-UA"/>
        </w:rPr>
        <w:t>ютера. Але даний варіант не контролює трафік, який надходить з мережі. Тому ідеальним варіантом є поєднання двох рішень, як</w:t>
      </w:r>
      <w:r w:rsidR="00B27E69">
        <w:rPr>
          <w:sz w:val="28"/>
          <w:szCs w:val="28"/>
          <w:lang w:val="uk-UA"/>
        </w:rPr>
        <w:t>е забезпечить</w:t>
      </w:r>
      <w:r w:rsidR="002C22C0">
        <w:rPr>
          <w:sz w:val="28"/>
          <w:szCs w:val="28"/>
          <w:lang w:val="uk-UA"/>
        </w:rPr>
        <w:t xml:space="preserve"> повноцінний захист даних від витоку. </w:t>
      </w:r>
      <w:r w:rsidR="00B7684B">
        <w:rPr>
          <w:sz w:val="28"/>
          <w:szCs w:val="28"/>
          <w:lang w:val="uk-UA"/>
        </w:rPr>
        <w:t>Результатом п</w:t>
      </w:r>
      <w:r w:rsidR="000F34DC">
        <w:rPr>
          <w:sz w:val="28"/>
          <w:szCs w:val="28"/>
          <w:lang w:val="uk-UA"/>
        </w:rPr>
        <w:t>ров</w:t>
      </w:r>
      <w:r w:rsidR="00B7684B">
        <w:rPr>
          <w:sz w:val="28"/>
          <w:szCs w:val="28"/>
          <w:lang w:val="uk-UA"/>
        </w:rPr>
        <w:t>еденої</w:t>
      </w:r>
      <w:r w:rsidR="000F34DC">
        <w:rPr>
          <w:sz w:val="28"/>
          <w:szCs w:val="28"/>
          <w:lang w:val="uk-UA"/>
        </w:rPr>
        <w:t xml:space="preserve"> порівняльн</w:t>
      </w:r>
      <w:r w:rsidR="00B7684B">
        <w:rPr>
          <w:sz w:val="28"/>
          <w:szCs w:val="28"/>
          <w:lang w:val="uk-UA"/>
        </w:rPr>
        <w:t>ої</w:t>
      </w:r>
      <w:r w:rsidR="00894958">
        <w:rPr>
          <w:sz w:val="28"/>
          <w:szCs w:val="28"/>
          <w:lang w:val="uk-UA"/>
        </w:rPr>
        <w:t xml:space="preserve"> характеристики сучасних систем захисту від</w:t>
      </w:r>
      <w:r w:rsidR="00B7684B">
        <w:rPr>
          <w:sz w:val="28"/>
          <w:szCs w:val="28"/>
          <w:lang w:val="uk-UA"/>
        </w:rPr>
        <w:t xml:space="preserve"> витоку</w:t>
      </w:r>
      <w:r w:rsidR="00894958">
        <w:rPr>
          <w:sz w:val="28"/>
          <w:szCs w:val="28"/>
          <w:lang w:val="uk-UA"/>
        </w:rPr>
        <w:t xml:space="preserve"> </w:t>
      </w:r>
      <w:r w:rsidR="00B7684B">
        <w:rPr>
          <w:sz w:val="28"/>
          <w:szCs w:val="28"/>
          <w:lang w:val="uk-UA"/>
        </w:rPr>
        <w:t xml:space="preserve">став вибір </w:t>
      </w:r>
      <w:r w:rsidR="00B7684B">
        <w:rPr>
          <w:sz w:val="28"/>
          <w:szCs w:val="28"/>
          <w:lang w:val="en-US"/>
        </w:rPr>
        <w:t>Symantec</w:t>
      </w:r>
      <w:r w:rsidR="00B7684B">
        <w:rPr>
          <w:sz w:val="28"/>
          <w:szCs w:val="28"/>
          <w:lang w:val="uk-UA"/>
        </w:rPr>
        <w:t xml:space="preserve"> </w:t>
      </w:r>
      <w:r w:rsidR="00B7684B">
        <w:rPr>
          <w:sz w:val="28"/>
          <w:szCs w:val="28"/>
          <w:lang w:val="en-US"/>
        </w:rPr>
        <w:t>DLP</w:t>
      </w:r>
      <w:r w:rsidR="00E509F5">
        <w:rPr>
          <w:sz w:val="28"/>
          <w:szCs w:val="28"/>
          <w:lang w:val="uk-UA"/>
        </w:rPr>
        <w:t>.</w:t>
      </w:r>
      <w:r w:rsidR="00B7684B" w:rsidRPr="00B7684B">
        <w:rPr>
          <w:sz w:val="28"/>
          <w:szCs w:val="28"/>
          <w:lang w:val="uk-UA"/>
        </w:rPr>
        <w:t xml:space="preserve"> </w:t>
      </w:r>
      <w:r w:rsidR="00B7684B">
        <w:rPr>
          <w:sz w:val="28"/>
          <w:szCs w:val="28"/>
          <w:lang w:val="uk-UA"/>
        </w:rPr>
        <w:t>Дана система є лідером у сфері виробництва систем попередження втрати даних та має низку переваг перед своїми конкурентами таких як: підтримка всіх мережевих протоколів для захисту, можливість відстеження даних за межами інфраструктури, розвинений агент аналізу подій для робочих станцій</w:t>
      </w:r>
      <w:r w:rsidR="00E509F5">
        <w:rPr>
          <w:sz w:val="28"/>
          <w:szCs w:val="28"/>
          <w:lang w:val="uk-UA"/>
        </w:rPr>
        <w:t>.</w:t>
      </w:r>
      <w:r w:rsidR="002E3B63" w:rsidRPr="002E3B63">
        <w:rPr>
          <w:sz w:val="28"/>
          <w:szCs w:val="28"/>
        </w:rPr>
        <w:t xml:space="preserve"> </w:t>
      </w:r>
      <w:r w:rsidR="002E3B63">
        <w:rPr>
          <w:sz w:val="28"/>
          <w:szCs w:val="28"/>
          <w:lang w:val="uk-UA"/>
        </w:rPr>
        <w:t xml:space="preserve">Щодо недоліків, то дана система не має можливості контролю </w:t>
      </w:r>
      <w:r w:rsidR="002E3B63">
        <w:rPr>
          <w:sz w:val="28"/>
          <w:szCs w:val="28"/>
          <w:lang w:val="en-US"/>
        </w:rPr>
        <w:t>IM</w:t>
      </w:r>
      <w:r w:rsidR="002E3B63" w:rsidRPr="002E3B63">
        <w:rPr>
          <w:sz w:val="28"/>
          <w:szCs w:val="28"/>
        </w:rPr>
        <w:t xml:space="preserve"> </w:t>
      </w:r>
      <w:r w:rsidR="002E3B63">
        <w:rPr>
          <w:sz w:val="28"/>
          <w:szCs w:val="28"/>
          <w:lang w:val="uk-UA"/>
        </w:rPr>
        <w:t>та можливості обробки на табличних даних. Але виробник заявляє, що дані недоліки</w:t>
      </w:r>
      <w:r w:rsidR="00E75B05">
        <w:rPr>
          <w:sz w:val="28"/>
          <w:szCs w:val="28"/>
          <w:lang w:val="uk-UA"/>
        </w:rPr>
        <w:t xml:space="preserve"> </w:t>
      </w:r>
      <w:r w:rsidR="002E3B63">
        <w:rPr>
          <w:sz w:val="28"/>
          <w:szCs w:val="28"/>
          <w:lang w:val="uk-UA"/>
        </w:rPr>
        <w:t>будуть усунуті в но</w:t>
      </w:r>
      <w:r w:rsidR="00C2066D">
        <w:rPr>
          <w:sz w:val="28"/>
          <w:szCs w:val="28"/>
          <w:lang w:val="uk-UA"/>
        </w:rPr>
        <w:t>вій</w:t>
      </w:r>
      <w:r w:rsidR="002E3B63">
        <w:rPr>
          <w:sz w:val="28"/>
          <w:szCs w:val="28"/>
          <w:lang w:val="uk-UA"/>
        </w:rPr>
        <w:t xml:space="preserve"> версії системи, вихід якої п</w:t>
      </w:r>
      <w:r w:rsidR="00635456">
        <w:rPr>
          <w:sz w:val="28"/>
          <w:szCs w:val="28"/>
          <w:lang w:val="uk-UA"/>
        </w:rPr>
        <w:t>ланується навесні 202</w:t>
      </w:r>
      <w:r w:rsidR="00EF1E08">
        <w:rPr>
          <w:sz w:val="28"/>
          <w:szCs w:val="28"/>
          <w:lang w:val="uk-UA"/>
        </w:rPr>
        <w:t>4</w:t>
      </w:r>
      <w:r w:rsidR="002E3B63">
        <w:rPr>
          <w:sz w:val="28"/>
          <w:szCs w:val="28"/>
          <w:lang w:val="uk-UA"/>
        </w:rPr>
        <w:t xml:space="preserve"> року. Тому дана </w:t>
      </w:r>
      <w:r w:rsidR="00E509F5">
        <w:rPr>
          <w:sz w:val="28"/>
          <w:szCs w:val="28"/>
          <w:lang w:val="uk-UA"/>
        </w:rPr>
        <w:t>система є варіантом для можливого впровадження в ІТС ЗС України.</w:t>
      </w:r>
      <w:r w:rsidR="00E509F5" w:rsidRPr="002E3B63">
        <w:rPr>
          <w:sz w:val="28"/>
          <w:szCs w:val="28"/>
          <w:lang w:val="uk-UA"/>
        </w:rPr>
        <w:t xml:space="preserve"> </w:t>
      </w:r>
      <w:r w:rsidR="00E509F5">
        <w:rPr>
          <w:sz w:val="28"/>
          <w:szCs w:val="28"/>
          <w:lang w:val="uk-UA"/>
        </w:rPr>
        <w:t xml:space="preserve">Виходячи з цього </w:t>
      </w:r>
      <w:r w:rsidR="00ED21EA">
        <w:rPr>
          <w:sz w:val="28"/>
          <w:szCs w:val="28"/>
          <w:lang w:val="uk-UA"/>
        </w:rPr>
        <w:t xml:space="preserve">постає завдання </w:t>
      </w:r>
      <w:r w:rsidR="00E75B05">
        <w:rPr>
          <w:sz w:val="28"/>
          <w:szCs w:val="28"/>
          <w:lang w:val="uk-UA"/>
        </w:rPr>
        <w:t>розроб</w:t>
      </w:r>
      <w:r w:rsidR="00ED21EA">
        <w:rPr>
          <w:sz w:val="28"/>
          <w:szCs w:val="28"/>
          <w:lang w:val="uk-UA"/>
        </w:rPr>
        <w:t>ки</w:t>
      </w:r>
      <w:r w:rsidR="00E75B05">
        <w:rPr>
          <w:sz w:val="28"/>
          <w:szCs w:val="28"/>
          <w:lang w:val="uk-UA"/>
        </w:rPr>
        <w:t xml:space="preserve"> варіант</w:t>
      </w:r>
      <w:r w:rsidR="00ED21EA">
        <w:rPr>
          <w:sz w:val="28"/>
          <w:szCs w:val="28"/>
          <w:lang w:val="uk-UA"/>
        </w:rPr>
        <w:t>у</w:t>
      </w:r>
      <w:r w:rsidR="00E75B05">
        <w:rPr>
          <w:sz w:val="28"/>
          <w:szCs w:val="28"/>
          <w:lang w:val="uk-UA"/>
        </w:rPr>
        <w:t xml:space="preserve"> реалізації </w:t>
      </w:r>
      <w:r w:rsidR="00E509F5">
        <w:rPr>
          <w:sz w:val="28"/>
          <w:szCs w:val="28"/>
          <w:lang w:val="en-US"/>
        </w:rPr>
        <w:t>DLP</w:t>
      </w:r>
      <w:r w:rsidR="00E75B05">
        <w:rPr>
          <w:sz w:val="28"/>
          <w:szCs w:val="28"/>
          <w:lang w:val="uk-UA"/>
        </w:rPr>
        <w:t xml:space="preserve"> для ІТС</w:t>
      </w:r>
      <w:r w:rsidR="0086044B">
        <w:rPr>
          <w:sz w:val="28"/>
          <w:szCs w:val="28"/>
          <w:lang w:val="uk-UA"/>
        </w:rPr>
        <w:t xml:space="preserve"> </w:t>
      </w:r>
      <w:r w:rsidR="00ED21EA">
        <w:rPr>
          <w:sz w:val="28"/>
          <w:szCs w:val="28"/>
          <w:lang w:val="uk-UA"/>
        </w:rPr>
        <w:t>ЗС України</w:t>
      </w:r>
      <w:r w:rsidR="00E75B05">
        <w:rPr>
          <w:sz w:val="28"/>
          <w:szCs w:val="28"/>
          <w:lang w:val="uk-UA"/>
        </w:rPr>
        <w:t>.</w:t>
      </w:r>
    </w:p>
    <w:p w14:paraId="650F6051" w14:textId="77777777" w:rsidR="00EC1CFE" w:rsidRDefault="00EC1CFE">
      <w:pPr>
        <w:spacing w:after="200" w:line="276" w:lineRule="auto"/>
        <w:rPr>
          <w:sz w:val="28"/>
          <w:szCs w:val="28"/>
          <w:lang w:val="uk-UA"/>
        </w:rPr>
      </w:pPr>
      <w:r>
        <w:rPr>
          <w:sz w:val="28"/>
          <w:szCs w:val="28"/>
          <w:lang w:val="uk-UA"/>
        </w:rPr>
        <w:br w:type="page"/>
      </w:r>
    </w:p>
    <w:p w14:paraId="19EEE5E2" w14:textId="77777777" w:rsidR="005359D6" w:rsidRPr="009C6F05" w:rsidRDefault="00D75AAC" w:rsidP="000008D4">
      <w:pPr>
        <w:pStyle w:val="1"/>
        <w:spacing w:before="0"/>
        <w:jc w:val="center"/>
        <w:rPr>
          <w:rFonts w:ascii="Times New Roman" w:hAnsi="Times New Roman"/>
          <w:b/>
          <w:color w:val="auto"/>
          <w:sz w:val="28"/>
          <w:szCs w:val="28"/>
          <w:lang w:val="uk-UA"/>
        </w:rPr>
      </w:pPr>
      <w:r>
        <w:rPr>
          <w:rFonts w:ascii="Times New Roman" w:hAnsi="Times New Roman"/>
          <w:b/>
          <w:color w:val="auto"/>
          <w:sz w:val="28"/>
          <w:szCs w:val="28"/>
          <w:lang w:val="uk-UA"/>
        </w:rPr>
        <w:lastRenderedPageBreak/>
        <w:t>РОЗДІЛ 3</w:t>
      </w:r>
    </w:p>
    <w:p w14:paraId="7CF5DC80" w14:textId="77777777" w:rsidR="002C2334" w:rsidRPr="007A4438" w:rsidRDefault="00167388" w:rsidP="007A4438">
      <w:pPr>
        <w:spacing w:after="200"/>
        <w:jc w:val="center"/>
        <w:rPr>
          <w:b/>
          <w:noProof/>
          <w:sz w:val="28"/>
          <w:szCs w:val="28"/>
        </w:rPr>
      </w:pPr>
      <w:r>
        <w:rPr>
          <w:b/>
          <w:noProof/>
          <w:sz w:val="28"/>
          <w:szCs w:val="28"/>
          <w:lang w:val="uk-UA"/>
        </w:rPr>
        <w:t xml:space="preserve">РОЗРОБКА </w:t>
      </w:r>
      <w:r w:rsidR="00056946">
        <w:rPr>
          <w:b/>
          <w:noProof/>
          <w:sz w:val="28"/>
          <w:szCs w:val="28"/>
          <w:lang w:val="uk-UA"/>
        </w:rPr>
        <w:t>МОДЕЛІ</w:t>
      </w:r>
      <w:r>
        <w:rPr>
          <w:b/>
          <w:noProof/>
          <w:sz w:val="28"/>
          <w:szCs w:val="28"/>
          <w:lang w:val="uk-UA"/>
        </w:rPr>
        <w:t xml:space="preserve"> ЗАСТОСУВАННЯ </w:t>
      </w:r>
      <w:r w:rsidR="00056946" w:rsidRPr="00056946">
        <w:rPr>
          <w:b/>
          <w:noProof/>
          <w:sz w:val="28"/>
          <w:szCs w:val="28"/>
          <w:lang w:val="uk-UA"/>
        </w:rPr>
        <w:t xml:space="preserve">ШТУЧНИХ НЕЙРОННИХ МЕРЕЖ </w:t>
      </w:r>
      <w:r w:rsidR="00056946">
        <w:rPr>
          <w:b/>
          <w:noProof/>
          <w:sz w:val="28"/>
          <w:szCs w:val="28"/>
          <w:lang w:val="uk-UA"/>
        </w:rPr>
        <w:t xml:space="preserve">В </w:t>
      </w:r>
      <w:r>
        <w:rPr>
          <w:b/>
          <w:noProof/>
          <w:sz w:val="28"/>
          <w:szCs w:val="28"/>
          <w:lang w:val="en-US"/>
        </w:rPr>
        <w:t>DLP</w:t>
      </w:r>
      <w:r w:rsidRPr="00167388">
        <w:rPr>
          <w:b/>
          <w:noProof/>
          <w:sz w:val="28"/>
          <w:szCs w:val="28"/>
        </w:rPr>
        <w:t>-</w:t>
      </w:r>
      <w:r>
        <w:rPr>
          <w:b/>
          <w:noProof/>
          <w:sz w:val="28"/>
          <w:szCs w:val="28"/>
          <w:lang w:val="uk-UA"/>
        </w:rPr>
        <w:t>СИСТЕМ</w:t>
      </w:r>
      <w:r w:rsidR="00056946">
        <w:rPr>
          <w:b/>
          <w:noProof/>
          <w:sz w:val="28"/>
          <w:szCs w:val="28"/>
          <w:lang w:val="uk-UA"/>
        </w:rPr>
        <w:t>І</w:t>
      </w:r>
      <w:r>
        <w:rPr>
          <w:b/>
          <w:noProof/>
          <w:sz w:val="28"/>
          <w:szCs w:val="28"/>
          <w:lang w:val="uk-UA"/>
        </w:rPr>
        <w:t xml:space="preserve"> </w:t>
      </w:r>
      <w:r w:rsidR="002C2334" w:rsidRPr="002C2334">
        <w:rPr>
          <w:b/>
          <w:noProof/>
          <w:sz w:val="28"/>
          <w:szCs w:val="28"/>
        </w:rPr>
        <w:t xml:space="preserve">ДЛЯ ЗАХИСТУ </w:t>
      </w:r>
      <w:r w:rsidR="00056946" w:rsidRPr="00056946">
        <w:rPr>
          <w:b/>
          <w:noProof/>
          <w:sz w:val="28"/>
          <w:szCs w:val="28"/>
        </w:rPr>
        <w:t xml:space="preserve">ДАНИХ </w:t>
      </w:r>
      <w:r w:rsidR="00056946">
        <w:rPr>
          <w:b/>
          <w:noProof/>
          <w:sz w:val="28"/>
          <w:szCs w:val="28"/>
          <w:lang w:val="uk-UA"/>
        </w:rPr>
        <w:t xml:space="preserve">В </w:t>
      </w:r>
      <w:r w:rsidR="00056946">
        <w:rPr>
          <w:b/>
          <w:noProof/>
          <w:sz w:val="28"/>
          <w:szCs w:val="28"/>
        </w:rPr>
        <w:t>ІНФОРМАЦІЙНО-ТЕЛЕКОМУНІКАЦЙНИХ СИСТЕМАХ</w:t>
      </w:r>
      <w:r w:rsidR="002C2334" w:rsidRPr="002C2334">
        <w:rPr>
          <w:b/>
          <w:noProof/>
          <w:sz w:val="28"/>
          <w:szCs w:val="28"/>
        </w:rPr>
        <w:t xml:space="preserve"> </w:t>
      </w:r>
      <w:r w:rsidR="00056946">
        <w:rPr>
          <w:b/>
          <w:noProof/>
          <w:sz w:val="28"/>
          <w:szCs w:val="28"/>
        </w:rPr>
        <w:br/>
      </w:r>
      <w:r w:rsidR="0012194A">
        <w:rPr>
          <w:b/>
          <w:noProof/>
          <w:sz w:val="28"/>
          <w:szCs w:val="28"/>
        </w:rPr>
        <w:t>ЗБРОЙНИХ СИЛ</w:t>
      </w:r>
      <w:r w:rsidR="002C2334" w:rsidRPr="002C2334">
        <w:rPr>
          <w:b/>
          <w:noProof/>
          <w:sz w:val="28"/>
          <w:szCs w:val="28"/>
        </w:rPr>
        <w:t xml:space="preserve"> УКРАЇНИ</w:t>
      </w:r>
    </w:p>
    <w:p w14:paraId="7F190CB0" w14:textId="55CB7517" w:rsidR="00FD594A" w:rsidRDefault="00992596" w:rsidP="00E340E9">
      <w:pPr>
        <w:jc w:val="center"/>
        <w:rPr>
          <w:b/>
          <w:color w:val="000000"/>
          <w:sz w:val="28"/>
          <w:szCs w:val="28"/>
          <w:lang w:val="uk-UA"/>
        </w:rPr>
      </w:pPr>
      <w:r>
        <w:rPr>
          <w:b/>
          <w:color w:val="000000"/>
          <w:sz w:val="28"/>
          <w:szCs w:val="28"/>
          <w:lang w:val="uk-UA"/>
        </w:rPr>
        <w:t>3</w:t>
      </w:r>
      <w:r w:rsidR="00FD594A" w:rsidRPr="00156442">
        <w:rPr>
          <w:b/>
          <w:color w:val="000000"/>
          <w:sz w:val="28"/>
          <w:szCs w:val="28"/>
          <w:lang w:val="uk-UA"/>
        </w:rPr>
        <w:t>.</w:t>
      </w:r>
      <w:r w:rsidR="007F6D08">
        <w:rPr>
          <w:b/>
          <w:color w:val="000000"/>
          <w:sz w:val="28"/>
          <w:szCs w:val="28"/>
          <w:lang w:val="uk-UA"/>
        </w:rPr>
        <w:t>1</w:t>
      </w:r>
      <w:r w:rsidR="00FD594A">
        <w:rPr>
          <w:b/>
          <w:color w:val="000000"/>
          <w:sz w:val="28"/>
          <w:szCs w:val="28"/>
          <w:lang w:val="uk-UA"/>
        </w:rPr>
        <w:t> Означення та основні властивості штучних нейронних мереж</w:t>
      </w:r>
    </w:p>
    <w:p w14:paraId="7957D3EF" w14:textId="77777777" w:rsidR="00E340E9" w:rsidRPr="00632A85" w:rsidRDefault="00E340E9" w:rsidP="00FD594A">
      <w:pPr>
        <w:ind w:firstLine="851"/>
        <w:jc w:val="both"/>
        <w:rPr>
          <w:b/>
          <w:sz w:val="28"/>
          <w:szCs w:val="28"/>
          <w:lang w:val="uk-UA"/>
        </w:rPr>
      </w:pPr>
    </w:p>
    <w:p w14:paraId="7F08B53E" w14:textId="77777777" w:rsidR="00FD594A" w:rsidRDefault="00FD594A" w:rsidP="00FD594A">
      <w:pPr>
        <w:ind w:firstLine="851"/>
        <w:jc w:val="both"/>
        <w:rPr>
          <w:rFonts w:eastAsia="Times New Roman"/>
          <w:color w:val="000000"/>
          <w:sz w:val="28"/>
          <w:szCs w:val="28"/>
        </w:rPr>
      </w:pPr>
      <w:proofErr w:type="spellStart"/>
      <w:r w:rsidRPr="0080404C">
        <w:rPr>
          <w:rFonts w:eastAsia="Times New Roman"/>
          <w:color w:val="000000"/>
          <w:sz w:val="28"/>
          <w:szCs w:val="28"/>
        </w:rPr>
        <w:t>Сьогодні</w:t>
      </w:r>
      <w:proofErr w:type="spellEnd"/>
      <w:r w:rsidRPr="0080404C">
        <w:rPr>
          <w:rFonts w:eastAsia="Times New Roman"/>
          <w:color w:val="000000"/>
          <w:sz w:val="28"/>
          <w:szCs w:val="28"/>
        </w:rPr>
        <w:t xml:space="preserve"> є </w:t>
      </w:r>
      <w:proofErr w:type="spellStart"/>
      <w:r w:rsidRPr="0080404C">
        <w:rPr>
          <w:rFonts w:eastAsia="Times New Roman"/>
          <w:color w:val="000000"/>
          <w:sz w:val="28"/>
          <w:szCs w:val="28"/>
        </w:rPr>
        <w:t>безперечним</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значни</w:t>
      </w:r>
      <w:proofErr w:type="spellEnd"/>
      <w:r w:rsidR="00CA3B30">
        <w:rPr>
          <w:rFonts w:eastAsia="Times New Roman"/>
          <w:color w:val="000000"/>
          <w:sz w:val="28"/>
          <w:szCs w:val="28"/>
          <w:lang w:val="uk-UA"/>
        </w:rPr>
        <w:t>м</w:t>
      </w:r>
      <w:r w:rsidRPr="0080404C">
        <w:rPr>
          <w:rFonts w:eastAsia="Times New Roman"/>
          <w:color w:val="000000"/>
          <w:sz w:val="28"/>
          <w:szCs w:val="28"/>
        </w:rPr>
        <w:t xml:space="preserve"> </w:t>
      </w:r>
      <w:proofErr w:type="spellStart"/>
      <w:r w:rsidRPr="0080404C">
        <w:rPr>
          <w:rFonts w:eastAsia="Times New Roman"/>
          <w:color w:val="000000"/>
          <w:sz w:val="28"/>
          <w:szCs w:val="28"/>
        </w:rPr>
        <w:t>наукови</w:t>
      </w:r>
      <w:proofErr w:type="spellEnd"/>
      <w:r w:rsidR="00CA3B30">
        <w:rPr>
          <w:rFonts w:eastAsia="Times New Roman"/>
          <w:color w:val="000000"/>
          <w:sz w:val="28"/>
          <w:szCs w:val="28"/>
          <w:lang w:val="uk-UA"/>
        </w:rPr>
        <w:t>м</w:t>
      </w:r>
      <w:r w:rsidRPr="0080404C">
        <w:rPr>
          <w:rFonts w:eastAsia="Times New Roman"/>
          <w:color w:val="000000"/>
          <w:sz w:val="28"/>
          <w:szCs w:val="28"/>
        </w:rPr>
        <w:t xml:space="preserve"> та </w:t>
      </w:r>
      <w:proofErr w:type="spellStart"/>
      <w:r w:rsidRPr="0080404C">
        <w:rPr>
          <w:rFonts w:eastAsia="Times New Roman"/>
          <w:color w:val="000000"/>
          <w:sz w:val="28"/>
          <w:szCs w:val="28"/>
        </w:rPr>
        <w:t>практични</w:t>
      </w:r>
      <w:proofErr w:type="spellEnd"/>
      <w:r w:rsidR="00CA3B30">
        <w:rPr>
          <w:rFonts w:eastAsia="Times New Roman"/>
          <w:color w:val="000000"/>
          <w:sz w:val="28"/>
          <w:szCs w:val="28"/>
          <w:lang w:val="uk-UA"/>
        </w:rPr>
        <w:t>м</w:t>
      </w:r>
      <w:r w:rsidRPr="0080404C">
        <w:rPr>
          <w:rFonts w:eastAsia="Times New Roman"/>
          <w:color w:val="000000"/>
          <w:sz w:val="28"/>
          <w:szCs w:val="28"/>
        </w:rPr>
        <w:t xml:space="preserve"> </w:t>
      </w:r>
      <w:proofErr w:type="spellStart"/>
      <w:r w:rsidRPr="0080404C">
        <w:rPr>
          <w:rFonts w:eastAsia="Times New Roman"/>
          <w:color w:val="000000"/>
          <w:sz w:val="28"/>
          <w:szCs w:val="28"/>
        </w:rPr>
        <w:t>інтерес</w:t>
      </w:r>
      <w:r w:rsidR="00CA3B30">
        <w:rPr>
          <w:rFonts w:eastAsia="Times New Roman"/>
          <w:color w:val="000000"/>
          <w:sz w:val="28"/>
          <w:szCs w:val="28"/>
          <w:lang w:val="uk-UA"/>
        </w:rPr>
        <w:t>ом</w:t>
      </w:r>
      <w:proofErr w:type="spellEnd"/>
      <w:r w:rsidRPr="0080404C">
        <w:rPr>
          <w:rFonts w:eastAsia="Times New Roman"/>
          <w:color w:val="000000"/>
          <w:sz w:val="28"/>
          <w:szCs w:val="28"/>
        </w:rPr>
        <w:t xml:space="preserve"> до </w:t>
      </w:r>
      <w:proofErr w:type="spellStart"/>
      <w:r w:rsidRPr="0080404C">
        <w:rPr>
          <w:rFonts w:eastAsia="Times New Roman"/>
          <w:color w:val="000000"/>
          <w:sz w:val="28"/>
          <w:szCs w:val="28"/>
        </w:rPr>
        <w:t>обчис</w:t>
      </w:r>
      <w:r>
        <w:rPr>
          <w:rFonts w:eastAsia="Times New Roman"/>
          <w:color w:val="000000"/>
          <w:sz w:val="28"/>
          <w:szCs w:val="28"/>
        </w:rPr>
        <w:t>лювальних</w:t>
      </w:r>
      <w:proofErr w:type="spellEnd"/>
      <w:r>
        <w:rPr>
          <w:rFonts w:eastAsia="Times New Roman"/>
          <w:color w:val="000000"/>
          <w:sz w:val="28"/>
          <w:szCs w:val="28"/>
        </w:rPr>
        <w:t xml:space="preserve"> структур нового типу –</w:t>
      </w:r>
      <w:r w:rsidRPr="0080404C">
        <w:rPr>
          <w:rFonts w:eastAsia="Times New Roman"/>
          <w:color w:val="000000"/>
          <w:sz w:val="28"/>
          <w:szCs w:val="28"/>
        </w:rPr>
        <w:t xml:space="preserve"> </w:t>
      </w:r>
      <w:proofErr w:type="spellStart"/>
      <w:r w:rsidRPr="0080404C">
        <w:rPr>
          <w:rFonts w:eastAsia="Times New Roman"/>
          <w:color w:val="000000"/>
          <w:sz w:val="28"/>
          <w:szCs w:val="28"/>
        </w:rPr>
        <w:t>штучних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нейронних</w:t>
      </w:r>
      <w:proofErr w:type="spellEnd"/>
      <w:r w:rsidRPr="0080404C">
        <w:rPr>
          <w:rFonts w:eastAsia="Times New Roman"/>
          <w:color w:val="000000"/>
          <w:sz w:val="28"/>
          <w:szCs w:val="28"/>
        </w:rPr>
        <w:t xml:space="preserve"> мереж. </w:t>
      </w:r>
      <w:proofErr w:type="spellStart"/>
      <w:r w:rsidRPr="0080404C">
        <w:rPr>
          <w:rFonts w:eastAsia="Times New Roman"/>
          <w:color w:val="000000"/>
          <w:sz w:val="28"/>
          <w:szCs w:val="28"/>
        </w:rPr>
        <w:t>Він</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спричинений</w:t>
      </w:r>
      <w:proofErr w:type="spellEnd"/>
      <w:r w:rsidRPr="0080404C">
        <w:rPr>
          <w:rFonts w:eastAsia="Times New Roman"/>
          <w:color w:val="000000"/>
          <w:sz w:val="28"/>
          <w:szCs w:val="28"/>
        </w:rPr>
        <w:t xml:space="preserve"> низкою </w:t>
      </w:r>
      <w:proofErr w:type="spellStart"/>
      <w:r w:rsidRPr="0080404C">
        <w:rPr>
          <w:rFonts w:eastAsia="Times New Roman"/>
          <w:color w:val="000000"/>
          <w:sz w:val="28"/>
          <w:szCs w:val="28"/>
        </w:rPr>
        <w:t>успішних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застосувань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цієї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нової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технології</w:t>
      </w:r>
      <w:proofErr w:type="spellEnd"/>
      <w:r w:rsidRPr="0080404C">
        <w:rPr>
          <w:rFonts w:eastAsia="Times New Roman"/>
          <w:color w:val="000000"/>
          <w:sz w:val="28"/>
          <w:szCs w:val="28"/>
        </w:rPr>
        <w:t xml:space="preserve">, яка дозволила </w:t>
      </w:r>
      <w:proofErr w:type="spellStart"/>
      <w:r w:rsidRPr="0080404C">
        <w:rPr>
          <w:rFonts w:eastAsia="Times New Roman"/>
          <w:color w:val="000000"/>
          <w:sz w:val="28"/>
          <w:szCs w:val="28"/>
        </w:rPr>
        <w:t>розробити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ефективні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підходи</w:t>
      </w:r>
      <w:proofErr w:type="spellEnd"/>
      <w:r w:rsidRPr="0080404C">
        <w:rPr>
          <w:rFonts w:eastAsia="Times New Roman"/>
          <w:color w:val="000000"/>
          <w:sz w:val="28"/>
          <w:szCs w:val="28"/>
        </w:rPr>
        <w:t xml:space="preserve"> до </w:t>
      </w:r>
      <w:proofErr w:type="spellStart"/>
      <w:r w:rsidRPr="0080404C">
        <w:rPr>
          <w:rFonts w:eastAsia="Times New Roman"/>
          <w:color w:val="000000"/>
          <w:sz w:val="28"/>
          <w:szCs w:val="28"/>
        </w:rPr>
        <w:t>вирішення</w:t>
      </w:r>
      <w:proofErr w:type="spellEnd"/>
      <w:r w:rsidRPr="0080404C">
        <w:rPr>
          <w:rFonts w:eastAsia="Times New Roman"/>
          <w:color w:val="000000"/>
          <w:sz w:val="28"/>
          <w:szCs w:val="28"/>
        </w:rPr>
        <w:t xml:space="preserve"> проблем, </w:t>
      </w:r>
      <w:proofErr w:type="spellStart"/>
      <w:r w:rsidRPr="0080404C">
        <w:rPr>
          <w:rFonts w:eastAsia="Times New Roman"/>
          <w:color w:val="000000"/>
          <w:sz w:val="28"/>
          <w:szCs w:val="28"/>
        </w:rPr>
        <w:t>що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вважалися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складними</w:t>
      </w:r>
      <w:proofErr w:type="spellEnd"/>
      <w:r w:rsidRPr="0080404C">
        <w:rPr>
          <w:rFonts w:eastAsia="Times New Roman"/>
          <w:color w:val="000000"/>
          <w:sz w:val="28"/>
          <w:szCs w:val="28"/>
        </w:rPr>
        <w:t xml:space="preserve"> для</w:t>
      </w:r>
      <w:r w:rsidR="00CA3B30">
        <w:rPr>
          <w:rFonts w:eastAsia="Times New Roman"/>
          <w:color w:val="000000"/>
          <w:sz w:val="28"/>
          <w:szCs w:val="28"/>
        </w:rPr>
        <w:t xml:space="preserve"> </w:t>
      </w:r>
      <w:proofErr w:type="spellStart"/>
      <w:r w:rsidR="00CA3B30">
        <w:rPr>
          <w:rFonts w:eastAsia="Times New Roman"/>
          <w:color w:val="000000"/>
          <w:sz w:val="28"/>
          <w:szCs w:val="28"/>
        </w:rPr>
        <w:t>реалізації</w:t>
      </w:r>
      <w:proofErr w:type="spellEnd"/>
      <w:r w:rsidR="00CA3B30">
        <w:rPr>
          <w:rFonts w:eastAsia="Times New Roman"/>
          <w:color w:val="000000"/>
          <w:sz w:val="28"/>
          <w:szCs w:val="28"/>
        </w:rPr>
        <w:t xml:space="preserve"> на </w:t>
      </w:r>
      <w:proofErr w:type="spellStart"/>
      <w:r w:rsidR="00CA3B30">
        <w:rPr>
          <w:rFonts w:eastAsia="Times New Roman"/>
          <w:color w:val="000000"/>
          <w:sz w:val="28"/>
          <w:szCs w:val="28"/>
        </w:rPr>
        <w:t>традиційних</w:t>
      </w:r>
      <w:proofErr w:type="spellEnd"/>
      <w:r w:rsidR="00CA3B30">
        <w:rPr>
          <w:rFonts w:eastAsia="Times New Roman"/>
          <w:color w:val="000000"/>
          <w:sz w:val="28"/>
          <w:szCs w:val="28"/>
        </w:rPr>
        <w:t xml:space="preserve"> </w:t>
      </w:r>
      <w:proofErr w:type="spellStart"/>
      <w:r w:rsidR="00CA3B30">
        <w:rPr>
          <w:rFonts w:eastAsia="Times New Roman"/>
          <w:color w:val="000000"/>
          <w:sz w:val="28"/>
          <w:szCs w:val="28"/>
        </w:rPr>
        <w:t>комп’</w:t>
      </w:r>
      <w:r w:rsidRPr="0080404C">
        <w:rPr>
          <w:rFonts w:eastAsia="Times New Roman"/>
          <w:color w:val="000000"/>
          <w:sz w:val="28"/>
          <w:szCs w:val="28"/>
        </w:rPr>
        <w:t>ютерах</w:t>
      </w:r>
      <w:proofErr w:type="spellEnd"/>
      <w:r w:rsidRPr="0080404C">
        <w:rPr>
          <w:rFonts w:eastAsia="Times New Roman"/>
          <w:color w:val="000000"/>
          <w:sz w:val="28"/>
          <w:szCs w:val="28"/>
        </w:rPr>
        <w:t xml:space="preserve">. На </w:t>
      </w:r>
      <w:proofErr w:type="spellStart"/>
      <w:r w:rsidRPr="0080404C">
        <w:rPr>
          <w:rFonts w:eastAsia="Times New Roman"/>
          <w:color w:val="000000"/>
          <w:sz w:val="28"/>
          <w:szCs w:val="28"/>
        </w:rPr>
        <w:t>назву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нейронні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мережі</w:t>
      </w:r>
      <w:proofErr w:type="spellEnd"/>
      <w:r w:rsidRPr="0080404C">
        <w:rPr>
          <w:rFonts w:eastAsia="Times New Roman"/>
          <w:color w:val="000000"/>
          <w:sz w:val="28"/>
          <w:szCs w:val="28"/>
        </w:rPr>
        <w:t xml:space="preserve">” зараз </w:t>
      </w:r>
      <w:proofErr w:type="spellStart"/>
      <w:r w:rsidRPr="0080404C">
        <w:rPr>
          <w:rFonts w:eastAsia="Times New Roman"/>
          <w:color w:val="000000"/>
          <w:sz w:val="28"/>
          <w:szCs w:val="28"/>
        </w:rPr>
        <w:t>претендують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усі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обчислювальні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структури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які</w:t>
      </w:r>
      <w:proofErr w:type="spellEnd"/>
      <w:r w:rsidRPr="0080404C">
        <w:rPr>
          <w:rFonts w:eastAsia="Times New Roman"/>
          <w:color w:val="000000"/>
          <w:sz w:val="28"/>
          <w:szCs w:val="28"/>
        </w:rPr>
        <w:t xml:space="preserve"> в </w:t>
      </w:r>
      <w:proofErr w:type="spellStart"/>
      <w:r w:rsidRPr="0080404C">
        <w:rPr>
          <w:rFonts w:eastAsia="Times New Roman"/>
          <w:color w:val="000000"/>
          <w:sz w:val="28"/>
          <w:szCs w:val="28"/>
        </w:rPr>
        <w:t>тій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чи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ін</w:t>
      </w:r>
      <w:r>
        <w:rPr>
          <w:rFonts w:eastAsia="Times New Roman"/>
          <w:color w:val="000000"/>
          <w:sz w:val="28"/>
          <w:szCs w:val="28"/>
        </w:rPr>
        <w:t>шій</w:t>
      </w:r>
      <w:proofErr w:type="spellEnd"/>
      <w:r>
        <w:rPr>
          <w:rFonts w:eastAsia="Times New Roman"/>
          <w:color w:val="000000"/>
          <w:sz w:val="28"/>
          <w:szCs w:val="28"/>
        </w:rPr>
        <w:t xml:space="preserve"> </w:t>
      </w:r>
      <w:proofErr w:type="spellStart"/>
      <w:r>
        <w:rPr>
          <w:rFonts w:eastAsia="Times New Roman"/>
          <w:color w:val="000000"/>
          <w:sz w:val="28"/>
          <w:szCs w:val="28"/>
        </w:rPr>
        <w:t>мірі</w:t>
      </w:r>
      <w:proofErr w:type="spellEnd"/>
      <w:r>
        <w:rPr>
          <w:rFonts w:eastAsia="Times New Roman"/>
          <w:color w:val="000000"/>
          <w:sz w:val="28"/>
          <w:szCs w:val="28"/>
        </w:rPr>
        <w:t xml:space="preserve"> </w:t>
      </w:r>
      <w:proofErr w:type="spellStart"/>
      <w:r>
        <w:rPr>
          <w:rFonts w:eastAsia="Times New Roman"/>
          <w:color w:val="000000"/>
          <w:sz w:val="28"/>
          <w:szCs w:val="28"/>
        </w:rPr>
        <w:t>моделюють</w:t>
      </w:r>
      <w:proofErr w:type="spellEnd"/>
      <w:r>
        <w:rPr>
          <w:rFonts w:eastAsia="Times New Roman"/>
          <w:color w:val="000000"/>
          <w:sz w:val="28"/>
          <w:szCs w:val="28"/>
        </w:rPr>
        <w:t xml:space="preserve"> роботу </w:t>
      </w:r>
      <w:proofErr w:type="spellStart"/>
      <w:r>
        <w:rPr>
          <w:rFonts w:eastAsia="Times New Roman"/>
          <w:color w:val="000000"/>
          <w:sz w:val="28"/>
          <w:szCs w:val="28"/>
        </w:rPr>
        <w:t>мозку</w:t>
      </w:r>
      <w:proofErr w:type="spellEnd"/>
      <w:r>
        <w:rPr>
          <w:rFonts w:eastAsia="Times New Roman"/>
          <w:color w:val="000000"/>
          <w:sz w:val="28"/>
          <w:szCs w:val="28"/>
        </w:rPr>
        <w:t xml:space="preserve"> </w:t>
      </w:r>
      <w:r w:rsidRPr="00A01E13">
        <w:rPr>
          <w:rFonts w:eastAsia="Times New Roman"/>
          <w:color w:val="000000"/>
          <w:sz w:val="28"/>
          <w:szCs w:val="28"/>
        </w:rPr>
        <w:t>[20].</w:t>
      </w:r>
      <w:r w:rsidRPr="0080404C">
        <w:rPr>
          <w:rFonts w:eastAsia="Times New Roman"/>
          <w:color w:val="000000"/>
          <w:sz w:val="28"/>
          <w:szCs w:val="28"/>
        </w:rPr>
        <w:t xml:space="preserve"> Але </w:t>
      </w:r>
      <w:proofErr w:type="spellStart"/>
      <w:r w:rsidRPr="0080404C">
        <w:rPr>
          <w:rFonts w:eastAsia="Times New Roman"/>
          <w:color w:val="000000"/>
          <w:sz w:val="28"/>
          <w:szCs w:val="28"/>
        </w:rPr>
        <w:t>таке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моделювання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здебільшого</w:t>
      </w:r>
      <w:proofErr w:type="spellEnd"/>
      <w:r w:rsidRPr="0080404C">
        <w:rPr>
          <w:rFonts w:eastAsia="Times New Roman"/>
          <w:color w:val="000000"/>
          <w:sz w:val="28"/>
          <w:szCs w:val="28"/>
        </w:rPr>
        <w:t xml:space="preserve">, є </w:t>
      </w:r>
      <w:proofErr w:type="spellStart"/>
      <w:r w:rsidRPr="0080404C">
        <w:rPr>
          <w:rFonts w:eastAsia="Times New Roman"/>
          <w:color w:val="000000"/>
          <w:sz w:val="28"/>
          <w:szCs w:val="28"/>
        </w:rPr>
        <w:t>дуже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фрагментарним</w:t>
      </w:r>
      <w:proofErr w:type="spellEnd"/>
      <w:r w:rsidRPr="0080404C">
        <w:rPr>
          <w:rFonts w:eastAsia="Times New Roman"/>
          <w:color w:val="000000"/>
          <w:sz w:val="28"/>
          <w:szCs w:val="28"/>
        </w:rPr>
        <w:t xml:space="preserve">, і </w:t>
      </w:r>
      <w:proofErr w:type="spellStart"/>
      <w:r w:rsidRPr="0080404C">
        <w:rPr>
          <w:rFonts w:eastAsia="Times New Roman"/>
          <w:color w:val="000000"/>
          <w:sz w:val="28"/>
          <w:szCs w:val="28"/>
        </w:rPr>
        <w:t>говорити</w:t>
      </w:r>
      <w:proofErr w:type="spellEnd"/>
      <w:r w:rsidRPr="0080404C">
        <w:rPr>
          <w:rFonts w:eastAsia="Times New Roman"/>
          <w:color w:val="000000"/>
          <w:sz w:val="28"/>
          <w:szCs w:val="28"/>
        </w:rPr>
        <w:t xml:space="preserve"> про </w:t>
      </w:r>
      <w:proofErr w:type="spellStart"/>
      <w:r w:rsidRPr="0080404C">
        <w:rPr>
          <w:rFonts w:eastAsia="Times New Roman"/>
          <w:color w:val="000000"/>
          <w:sz w:val="28"/>
          <w:szCs w:val="28"/>
        </w:rPr>
        <w:t>створення</w:t>
      </w:r>
      <w:proofErr w:type="spellEnd"/>
      <w:r w:rsidRPr="0080404C">
        <w:rPr>
          <w:rFonts w:eastAsia="Times New Roman"/>
          <w:color w:val="000000"/>
          <w:sz w:val="28"/>
          <w:szCs w:val="28"/>
        </w:rPr>
        <w:t xml:space="preserve"> у </w:t>
      </w:r>
      <w:proofErr w:type="spellStart"/>
      <w:r w:rsidRPr="0080404C">
        <w:rPr>
          <w:rFonts w:eastAsia="Times New Roman"/>
          <w:color w:val="000000"/>
          <w:sz w:val="28"/>
          <w:szCs w:val="28"/>
        </w:rPr>
        <w:t>найближчому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майбутньому</w:t>
      </w:r>
      <w:proofErr w:type="spellEnd"/>
      <w:r w:rsidRPr="0080404C">
        <w:rPr>
          <w:rFonts w:eastAsia="Times New Roman"/>
          <w:color w:val="000000"/>
          <w:sz w:val="28"/>
          <w:szCs w:val="28"/>
        </w:rPr>
        <w:t xml:space="preserve"> штучного </w:t>
      </w:r>
      <w:proofErr w:type="spellStart"/>
      <w:r w:rsidRPr="0080404C">
        <w:rPr>
          <w:rFonts w:eastAsia="Times New Roman"/>
          <w:color w:val="000000"/>
          <w:sz w:val="28"/>
          <w:szCs w:val="28"/>
        </w:rPr>
        <w:t>мозку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або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навіть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деякої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його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моделі</w:t>
      </w:r>
      <w:proofErr w:type="spellEnd"/>
      <w:r w:rsidRPr="0080404C">
        <w:rPr>
          <w:rFonts w:eastAsia="Times New Roman"/>
          <w:color w:val="000000"/>
          <w:sz w:val="28"/>
          <w:szCs w:val="28"/>
        </w:rPr>
        <w:t xml:space="preserve">, яка </w:t>
      </w:r>
      <w:proofErr w:type="spellStart"/>
      <w:r w:rsidRPr="0080404C">
        <w:rPr>
          <w:rFonts w:eastAsia="Times New Roman"/>
          <w:color w:val="000000"/>
          <w:sz w:val="28"/>
          <w:szCs w:val="28"/>
        </w:rPr>
        <w:t>дублювала</w:t>
      </w:r>
      <w:proofErr w:type="spellEnd"/>
      <w:r w:rsidRPr="0080404C">
        <w:rPr>
          <w:rFonts w:eastAsia="Times New Roman"/>
          <w:color w:val="000000"/>
          <w:sz w:val="28"/>
          <w:szCs w:val="28"/>
        </w:rPr>
        <w:t xml:space="preserve"> б роботу </w:t>
      </w:r>
      <w:proofErr w:type="spellStart"/>
      <w:r w:rsidRPr="0080404C">
        <w:rPr>
          <w:rFonts w:eastAsia="Times New Roman"/>
          <w:color w:val="000000"/>
          <w:sz w:val="28"/>
          <w:szCs w:val="28"/>
        </w:rPr>
        <w:t>мозку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найпримітивніших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живих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створінь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ще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зарано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Такий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висновок</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випливає</w:t>
      </w:r>
      <w:proofErr w:type="spellEnd"/>
      <w:r w:rsidRPr="0080404C">
        <w:rPr>
          <w:rFonts w:eastAsia="Times New Roman"/>
          <w:color w:val="000000"/>
          <w:sz w:val="28"/>
          <w:szCs w:val="28"/>
        </w:rPr>
        <w:t xml:space="preserve"> з </w:t>
      </w:r>
      <w:proofErr w:type="spellStart"/>
      <w:r w:rsidRPr="0080404C">
        <w:rPr>
          <w:rFonts w:eastAsia="Times New Roman"/>
          <w:color w:val="000000"/>
          <w:sz w:val="28"/>
          <w:szCs w:val="28"/>
        </w:rPr>
        <w:t>надзвичайної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складності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цього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загадкового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витвору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природи</w:t>
      </w:r>
      <w:proofErr w:type="spellEnd"/>
      <w:r w:rsidRPr="0080404C">
        <w:rPr>
          <w:rFonts w:eastAsia="Times New Roman"/>
          <w:color w:val="000000"/>
          <w:sz w:val="28"/>
          <w:szCs w:val="28"/>
        </w:rPr>
        <w:t xml:space="preserve">. При </w:t>
      </w:r>
      <w:proofErr w:type="spellStart"/>
      <w:r w:rsidRPr="0080404C">
        <w:rPr>
          <w:rFonts w:eastAsia="Times New Roman"/>
          <w:color w:val="000000"/>
          <w:sz w:val="28"/>
          <w:szCs w:val="28"/>
        </w:rPr>
        <w:t>побудові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мозку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розглядають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локальні</w:t>
      </w:r>
      <w:proofErr w:type="spellEnd"/>
      <w:r w:rsidRPr="0080404C">
        <w:rPr>
          <w:rFonts w:eastAsia="Times New Roman"/>
          <w:color w:val="000000"/>
          <w:sz w:val="28"/>
          <w:szCs w:val="28"/>
        </w:rPr>
        <w:t xml:space="preserve"> та </w:t>
      </w:r>
      <w:proofErr w:type="spellStart"/>
      <w:r w:rsidRPr="0080404C">
        <w:rPr>
          <w:rFonts w:eastAsia="Times New Roman"/>
          <w:color w:val="000000"/>
          <w:sz w:val="28"/>
          <w:szCs w:val="28"/>
        </w:rPr>
        <w:t>глобальні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аспекти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пізнання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його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функціонування</w:t>
      </w:r>
      <w:proofErr w:type="spellEnd"/>
      <w:r w:rsidRPr="0080404C">
        <w:rPr>
          <w:rFonts w:eastAsia="Times New Roman"/>
          <w:color w:val="000000"/>
          <w:sz w:val="28"/>
          <w:szCs w:val="28"/>
        </w:rPr>
        <w:t xml:space="preserve">. Основною глобальною характеристикою, яка </w:t>
      </w:r>
      <w:proofErr w:type="spellStart"/>
      <w:r w:rsidRPr="0080404C">
        <w:rPr>
          <w:rFonts w:eastAsia="Times New Roman"/>
          <w:color w:val="000000"/>
          <w:sz w:val="28"/>
          <w:szCs w:val="28"/>
        </w:rPr>
        <w:t>істотно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утруднює</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моделювання</w:t>
      </w:r>
      <w:proofErr w:type="spellEnd"/>
      <w:r w:rsidRPr="0080404C">
        <w:rPr>
          <w:rFonts w:eastAsia="Times New Roman"/>
          <w:color w:val="000000"/>
          <w:sz w:val="28"/>
          <w:szCs w:val="28"/>
        </w:rPr>
        <w:t xml:space="preserve">, є </w:t>
      </w:r>
      <w:proofErr w:type="spellStart"/>
      <w:r w:rsidRPr="0080404C">
        <w:rPr>
          <w:rFonts w:eastAsia="Times New Roman"/>
          <w:color w:val="000000"/>
          <w:sz w:val="28"/>
          <w:szCs w:val="28"/>
        </w:rPr>
        <w:t>надзвичайно</w:t>
      </w:r>
      <w:proofErr w:type="spellEnd"/>
      <w:r w:rsidRPr="0080404C">
        <w:rPr>
          <w:rFonts w:eastAsia="Times New Roman"/>
          <w:color w:val="000000"/>
          <w:sz w:val="28"/>
          <w:szCs w:val="28"/>
        </w:rPr>
        <w:t xml:space="preserve"> велика </w:t>
      </w:r>
      <w:proofErr w:type="spellStart"/>
      <w:r w:rsidRPr="0080404C">
        <w:rPr>
          <w:rFonts w:eastAsia="Times New Roman"/>
          <w:color w:val="000000"/>
          <w:sz w:val="28"/>
          <w:szCs w:val="28"/>
        </w:rPr>
        <w:t>кількість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базових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структурних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елементів</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Мозок</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людини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містить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близько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сотні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мільярдів</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нейронів</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кожен</w:t>
      </w:r>
      <w:proofErr w:type="spellEnd"/>
      <w:r w:rsidRPr="0080404C">
        <w:rPr>
          <w:rFonts w:eastAsia="Times New Roman"/>
          <w:color w:val="000000"/>
          <w:sz w:val="28"/>
          <w:szCs w:val="28"/>
        </w:rPr>
        <w:t xml:space="preserve"> з </w:t>
      </w:r>
      <w:proofErr w:type="spellStart"/>
      <w:r w:rsidRPr="0080404C">
        <w:rPr>
          <w:rFonts w:eastAsia="Times New Roman"/>
          <w:color w:val="000000"/>
          <w:sz w:val="28"/>
          <w:szCs w:val="28"/>
        </w:rPr>
        <w:t>яких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кількома</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тисячами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зв’язків</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об’єднується</w:t>
      </w:r>
      <w:proofErr w:type="spellEnd"/>
      <w:r w:rsidRPr="0080404C">
        <w:rPr>
          <w:rFonts w:eastAsia="Times New Roman"/>
          <w:color w:val="000000"/>
          <w:sz w:val="28"/>
          <w:szCs w:val="28"/>
        </w:rPr>
        <w:t xml:space="preserve"> з </w:t>
      </w:r>
      <w:proofErr w:type="spellStart"/>
      <w:r w:rsidRPr="0080404C">
        <w:rPr>
          <w:rFonts w:eastAsia="Times New Roman"/>
          <w:color w:val="000000"/>
          <w:sz w:val="28"/>
          <w:szCs w:val="28"/>
        </w:rPr>
        <w:t>іншими</w:t>
      </w:r>
      <w:proofErr w:type="spellEnd"/>
      <w:r w:rsidRPr="0080404C">
        <w:rPr>
          <w:rFonts w:eastAsia="Times New Roman"/>
          <w:color w:val="000000"/>
          <w:sz w:val="28"/>
          <w:szCs w:val="28"/>
        </w:rPr>
        <w:t xml:space="preserve"> нейронами. </w:t>
      </w:r>
      <w:proofErr w:type="spellStart"/>
      <w:r w:rsidRPr="0080404C">
        <w:rPr>
          <w:rFonts w:eastAsia="Times New Roman"/>
          <w:color w:val="000000"/>
          <w:sz w:val="28"/>
          <w:szCs w:val="28"/>
        </w:rPr>
        <w:t>Використання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навіть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найпростішої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моделі</w:t>
      </w:r>
      <w:proofErr w:type="spellEnd"/>
      <w:r w:rsidRPr="0080404C">
        <w:rPr>
          <w:rFonts w:eastAsia="Times New Roman"/>
          <w:color w:val="000000"/>
          <w:sz w:val="28"/>
          <w:szCs w:val="28"/>
        </w:rPr>
        <w:t xml:space="preserve"> нейрона не </w:t>
      </w:r>
      <w:proofErr w:type="spellStart"/>
      <w:r w:rsidRPr="0080404C">
        <w:rPr>
          <w:rFonts w:eastAsia="Times New Roman"/>
          <w:color w:val="000000"/>
          <w:sz w:val="28"/>
          <w:szCs w:val="28"/>
        </w:rPr>
        <w:t>дозволяє</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побудувати</w:t>
      </w:r>
      <w:proofErr w:type="spellEnd"/>
      <w:r w:rsidRPr="0080404C">
        <w:rPr>
          <w:rFonts w:eastAsia="Times New Roman"/>
          <w:color w:val="000000"/>
          <w:sz w:val="28"/>
          <w:szCs w:val="28"/>
        </w:rPr>
        <w:t xml:space="preserve"> модель </w:t>
      </w:r>
      <w:proofErr w:type="spellStart"/>
      <w:r w:rsidRPr="0080404C">
        <w:rPr>
          <w:rFonts w:eastAsia="Times New Roman"/>
          <w:color w:val="000000"/>
          <w:sz w:val="28"/>
          <w:szCs w:val="28"/>
        </w:rPr>
        <w:t>мозку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що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наближалася</w:t>
      </w:r>
      <w:proofErr w:type="spellEnd"/>
      <w:r w:rsidRPr="0080404C">
        <w:rPr>
          <w:rFonts w:eastAsia="Times New Roman"/>
          <w:color w:val="000000"/>
          <w:sz w:val="28"/>
          <w:szCs w:val="28"/>
        </w:rPr>
        <w:t xml:space="preserve"> б за </w:t>
      </w:r>
      <w:proofErr w:type="spellStart"/>
      <w:r w:rsidRPr="0080404C">
        <w:rPr>
          <w:rFonts w:eastAsia="Times New Roman"/>
          <w:color w:val="000000"/>
          <w:sz w:val="28"/>
          <w:szCs w:val="28"/>
        </w:rPr>
        <w:t>своїми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глобальними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показниками</w:t>
      </w:r>
      <w:proofErr w:type="spellEnd"/>
      <w:r w:rsidRPr="0080404C">
        <w:rPr>
          <w:rFonts w:eastAsia="Times New Roman"/>
          <w:color w:val="000000"/>
          <w:sz w:val="28"/>
          <w:szCs w:val="28"/>
        </w:rPr>
        <w:t xml:space="preserve"> до реального </w:t>
      </w:r>
      <w:proofErr w:type="spellStart"/>
      <w:r w:rsidRPr="0080404C">
        <w:rPr>
          <w:rFonts w:eastAsia="Times New Roman"/>
          <w:color w:val="000000"/>
          <w:sz w:val="28"/>
          <w:szCs w:val="28"/>
        </w:rPr>
        <w:t>об’єкта</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моделювання</w:t>
      </w:r>
      <w:proofErr w:type="spellEnd"/>
      <w:r w:rsidRPr="0080404C">
        <w:rPr>
          <w:rFonts w:eastAsia="Times New Roman"/>
          <w:color w:val="000000"/>
          <w:sz w:val="28"/>
          <w:szCs w:val="28"/>
        </w:rPr>
        <w:t xml:space="preserve">. До </w:t>
      </w:r>
      <w:proofErr w:type="spellStart"/>
      <w:r w:rsidRPr="0080404C">
        <w:rPr>
          <w:rFonts w:eastAsia="Times New Roman"/>
          <w:color w:val="000000"/>
          <w:sz w:val="28"/>
          <w:szCs w:val="28"/>
        </w:rPr>
        <w:t>локальних</w:t>
      </w:r>
      <w:proofErr w:type="spellEnd"/>
      <w:r w:rsidRPr="0080404C">
        <w:rPr>
          <w:rFonts w:eastAsia="Times New Roman"/>
          <w:color w:val="000000"/>
          <w:sz w:val="28"/>
          <w:szCs w:val="28"/>
        </w:rPr>
        <w:t xml:space="preserve"> характеристик </w:t>
      </w:r>
      <w:proofErr w:type="spellStart"/>
      <w:r w:rsidRPr="0080404C">
        <w:rPr>
          <w:rFonts w:eastAsia="Times New Roman"/>
          <w:color w:val="000000"/>
          <w:sz w:val="28"/>
          <w:szCs w:val="28"/>
        </w:rPr>
        <w:t>слід</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віднести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власне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принципи</w:t>
      </w:r>
      <w:proofErr w:type="spellEnd"/>
      <w:r w:rsidRPr="0080404C">
        <w:rPr>
          <w:rFonts w:eastAsia="Times New Roman"/>
          <w:color w:val="000000"/>
          <w:sz w:val="28"/>
          <w:szCs w:val="28"/>
        </w:rPr>
        <w:t xml:space="preserve">, за </w:t>
      </w:r>
      <w:proofErr w:type="spellStart"/>
      <w:r w:rsidRPr="0080404C">
        <w:rPr>
          <w:rFonts w:eastAsia="Times New Roman"/>
          <w:color w:val="000000"/>
          <w:sz w:val="28"/>
          <w:szCs w:val="28"/>
        </w:rPr>
        <w:t>якими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будують</w:t>
      </w:r>
      <w:proofErr w:type="spellEnd"/>
      <w:r w:rsidRPr="0080404C">
        <w:rPr>
          <w:rFonts w:eastAsia="Times New Roman"/>
          <w:color w:val="000000"/>
          <w:sz w:val="28"/>
          <w:szCs w:val="28"/>
        </w:rPr>
        <w:t xml:space="preserve"> модель нейрона. </w:t>
      </w:r>
      <w:proofErr w:type="spellStart"/>
      <w:r w:rsidRPr="0080404C">
        <w:rPr>
          <w:rFonts w:eastAsia="Times New Roman"/>
          <w:color w:val="000000"/>
          <w:sz w:val="28"/>
          <w:szCs w:val="28"/>
        </w:rPr>
        <w:t>Останнім</w:t>
      </w:r>
      <w:proofErr w:type="spellEnd"/>
      <w:r w:rsidRPr="0080404C">
        <w:rPr>
          <w:rFonts w:eastAsia="Times New Roman"/>
          <w:color w:val="000000"/>
          <w:sz w:val="28"/>
          <w:szCs w:val="28"/>
        </w:rPr>
        <w:t xml:space="preserve"> часом </w:t>
      </w:r>
      <w:proofErr w:type="spellStart"/>
      <w:r w:rsidRPr="0080404C">
        <w:rPr>
          <w:rFonts w:eastAsia="Times New Roman"/>
          <w:color w:val="000000"/>
          <w:sz w:val="28"/>
          <w:szCs w:val="28"/>
        </w:rPr>
        <w:t>нейробіологія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досягла</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значних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успіхів</w:t>
      </w:r>
      <w:proofErr w:type="spellEnd"/>
      <w:r w:rsidRPr="0080404C">
        <w:rPr>
          <w:rFonts w:eastAsia="Times New Roman"/>
          <w:color w:val="000000"/>
          <w:sz w:val="28"/>
          <w:szCs w:val="28"/>
        </w:rPr>
        <w:t xml:space="preserve"> у </w:t>
      </w:r>
      <w:proofErr w:type="spellStart"/>
      <w:r w:rsidRPr="0080404C">
        <w:rPr>
          <w:rFonts w:eastAsia="Times New Roman"/>
          <w:color w:val="000000"/>
          <w:sz w:val="28"/>
          <w:szCs w:val="28"/>
        </w:rPr>
        <w:t>вивченні</w:t>
      </w:r>
      <w:proofErr w:type="spellEnd"/>
      <w:r w:rsidRPr="0080404C">
        <w:rPr>
          <w:rFonts w:eastAsia="Times New Roman"/>
          <w:color w:val="000000"/>
          <w:sz w:val="28"/>
          <w:szCs w:val="28"/>
        </w:rPr>
        <w:t xml:space="preserve"> нейрона як </w:t>
      </w:r>
      <w:proofErr w:type="spellStart"/>
      <w:r w:rsidRPr="0080404C">
        <w:rPr>
          <w:rFonts w:eastAsia="Times New Roman"/>
          <w:color w:val="000000"/>
          <w:sz w:val="28"/>
          <w:szCs w:val="28"/>
        </w:rPr>
        <w:t>елементарної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структурної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одиниці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мозку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Відкрито</w:t>
      </w:r>
      <w:proofErr w:type="spellEnd"/>
      <w:r w:rsidRPr="0080404C">
        <w:rPr>
          <w:rFonts w:eastAsia="Times New Roman"/>
          <w:color w:val="000000"/>
          <w:sz w:val="28"/>
          <w:szCs w:val="28"/>
        </w:rPr>
        <w:t xml:space="preserve"> велику </w:t>
      </w:r>
      <w:proofErr w:type="spellStart"/>
      <w:r w:rsidRPr="0080404C">
        <w:rPr>
          <w:rFonts w:eastAsia="Times New Roman"/>
          <w:color w:val="000000"/>
          <w:sz w:val="28"/>
          <w:szCs w:val="28"/>
        </w:rPr>
        <w:t>кількість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закономірностей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що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lastRenderedPageBreak/>
        <w:t>описують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його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функціонування</w:t>
      </w:r>
      <w:proofErr w:type="spellEnd"/>
      <w:r w:rsidRPr="0080404C">
        <w:rPr>
          <w:rFonts w:eastAsia="Times New Roman"/>
          <w:color w:val="000000"/>
          <w:sz w:val="28"/>
          <w:szCs w:val="28"/>
        </w:rPr>
        <w:t xml:space="preserve"> та </w:t>
      </w:r>
      <w:proofErr w:type="spellStart"/>
      <w:r w:rsidRPr="0080404C">
        <w:rPr>
          <w:rFonts w:eastAsia="Times New Roman"/>
          <w:color w:val="000000"/>
          <w:sz w:val="28"/>
          <w:szCs w:val="28"/>
        </w:rPr>
        <w:t>взаємодію</w:t>
      </w:r>
      <w:proofErr w:type="spellEnd"/>
      <w:r w:rsidRPr="0080404C">
        <w:rPr>
          <w:rFonts w:eastAsia="Times New Roman"/>
          <w:color w:val="000000"/>
          <w:sz w:val="28"/>
          <w:szCs w:val="28"/>
        </w:rPr>
        <w:t xml:space="preserve"> з </w:t>
      </w:r>
      <w:proofErr w:type="spellStart"/>
      <w:r w:rsidRPr="0080404C">
        <w:rPr>
          <w:rFonts w:eastAsia="Times New Roman"/>
          <w:color w:val="000000"/>
          <w:sz w:val="28"/>
          <w:szCs w:val="28"/>
        </w:rPr>
        <w:t>іншими</w:t>
      </w:r>
      <w:proofErr w:type="spellEnd"/>
      <w:r w:rsidRPr="0080404C">
        <w:rPr>
          <w:rFonts w:eastAsia="Times New Roman"/>
          <w:color w:val="000000"/>
          <w:sz w:val="28"/>
          <w:szCs w:val="28"/>
        </w:rPr>
        <w:t xml:space="preserve"> нейронами. </w:t>
      </w:r>
      <w:proofErr w:type="spellStart"/>
      <w:r w:rsidRPr="0080404C">
        <w:rPr>
          <w:rFonts w:eastAsia="Times New Roman"/>
          <w:color w:val="000000"/>
          <w:sz w:val="28"/>
          <w:szCs w:val="28"/>
        </w:rPr>
        <w:t>Однак</w:t>
      </w:r>
      <w:proofErr w:type="spellEnd"/>
      <w:r w:rsidRPr="0080404C">
        <w:rPr>
          <w:rFonts w:eastAsia="Times New Roman"/>
          <w:color w:val="000000"/>
          <w:sz w:val="28"/>
          <w:szCs w:val="28"/>
        </w:rPr>
        <w:t xml:space="preserve">, як і </w:t>
      </w:r>
      <w:proofErr w:type="spellStart"/>
      <w:r w:rsidRPr="0080404C">
        <w:rPr>
          <w:rFonts w:eastAsia="Times New Roman"/>
          <w:color w:val="000000"/>
          <w:sz w:val="28"/>
          <w:szCs w:val="28"/>
        </w:rPr>
        <w:t>раніше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залишаються</w:t>
      </w:r>
      <w:proofErr w:type="spellEnd"/>
      <w:r w:rsidRPr="0080404C">
        <w:rPr>
          <w:rFonts w:eastAsia="Times New Roman"/>
          <w:color w:val="000000"/>
          <w:sz w:val="28"/>
          <w:szCs w:val="28"/>
        </w:rPr>
        <w:t xml:space="preserve"> без </w:t>
      </w:r>
      <w:proofErr w:type="spellStart"/>
      <w:r w:rsidRPr="0080404C">
        <w:rPr>
          <w:rFonts w:eastAsia="Times New Roman"/>
          <w:color w:val="000000"/>
          <w:sz w:val="28"/>
          <w:szCs w:val="28"/>
        </w:rPr>
        <w:t>відповіді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питання</w:t>
      </w:r>
      <w:proofErr w:type="spellEnd"/>
      <w:r w:rsidRPr="0080404C">
        <w:rPr>
          <w:rFonts w:eastAsia="Times New Roman"/>
          <w:color w:val="000000"/>
          <w:sz w:val="28"/>
          <w:szCs w:val="28"/>
        </w:rPr>
        <w:t xml:space="preserve"> про те, </w:t>
      </w:r>
      <w:proofErr w:type="spellStart"/>
      <w:r w:rsidRPr="0080404C">
        <w:rPr>
          <w:rFonts w:eastAsia="Times New Roman"/>
          <w:color w:val="000000"/>
          <w:sz w:val="28"/>
          <w:szCs w:val="28"/>
        </w:rPr>
        <w:t>яким</w:t>
      </w:r>
      <w:proofErr w:type="spellEnd"/>
      <w:r w:rsidRPr="0080404C">
        <w:rPr>
          <w:rFonts w:eastAsia="Times New Roman"/>
          <w:color w:val="000000"/>
          <w:sz w:val="28"/>
          <w:szCs w:val="28"/>
        </w:rPr>
        <w:t xml:space="preserve"> чином </w:t>
      </w:r>
      <w:proofErr w:type="spellStart"/>
      <w:r w:rsidRPr="0080404C">
        <w:rPr>
          <w:rFonts w:eastAsia="Times New Roman"/>
          <w:color w:val="000000"/>
          <w:sz w:val="28"/>
          <w:szCs w:val="28"/>
        </w:rPr>
        <w:t>реалізуються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такі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мозку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основні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функції</w:t>
      </w:r>
      <w:proofErr w:type="spellEnd"/>
      <w:r w:rsidRPr="0080404C">
        <w:rPr>
          <w:rFonts w:eastAsia="Times New Roman"/>
          <w:color w:val="000000"/>
          <w:sz w:val="28"/>
          <w:szCs w:val="28"/>
        </w:rPr>
        <w:t xml:space="preserve">, як </w:t>
      </w:r>
      <w:proofErr w:type="spellStart"/>
      <w:r w:rsidRPr="0080404C">
        <w:rPr>
          <w:rFonts w:eastAsia="Times New Roman"/>
          <w:color w:val="000000"/>
          <w:sz w:val="28"/>
          <w:szCs w:val="28"/>
        </w:rPr>
        <w:t>пам’ять</w:t>
      </w:r>
      <w:proofErr w:type="spellEnd"/>
      <w:r w:rsidRPr="0080404C">
        <w:rPr>
          <w:rFonts w:eastAsia="Times New Roman"/>
          <w:color w:val="000000"/>
          <w:sz w:val="28"/>
          <w:szCs w:val="28"/>
        </w:rPr>
        <w:t xml:space="preserve"> та </w:t>
      </w:r>
      <w:proofErr w:type="spellStart"/>
      <w:r w:rsidRPr="0080404C">
        <w:rPr>
          <w:rFonts w:eastAsia="Times New Roman"/>
          <w:color w:val="000000"/>
          <w:sz w:val="28"/>
          <w:szCs w:val="28"/>
        </w:rPr>
        <w:t>свідомість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Отже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залишається</w:t>
      </w:r>
      <w:proofErr w:type="spellEnd"/>
      <w:r w:rsidRPr="0080404C">
        <w:rPr>
          <w:rFonts w:eastAsia="Times New Roman"/>
          <w:color w:val="000000"/>
          <w:sz w:val="28"/>
          <w:szCs w:val="28"/>
        </w:rPr>
        <w:t xml:space="preserve"> до </w:t>
      </w:r>
      <w:proofErr w:type="spellStart"/>
      <w:r w:rsidRPr="0080404C">
        <w:rPr>
          <w:rFonts w:eastAsia="Times New Roman"/>
          <w:color w:val="000000"/>
          <w:sz w:val="28"/>
          <w:szCs w:val="28"/>
        </w:rPr>
        <w:t>кінця</w:t>
      </w:r>
      <w:proofErr w:type="spellEnd"/>
      <w:r w:rsidRPr="0080404C">
        <w:rPr>
          <w:rFonts w:eastAsia="Times New Roman"/>
          <w:color w:val="000000"/>
          <w:sz w:val="28"/>
          <w:szCs w:val="28"/>
        </w:rPr>
        <w:t xml:space="preserve"> не </w:t>
      </w:r>
      <w:proofErr w:type="spellStart"/>
      <w:r w:rsidRPr="0080404C">
        <w:rPr>
          <w:rFonts w:eastAsia="Times New Roman"/>
          <w:color w:val="000000"/>
          <w:sz w:val="28"/>
          <w:szCs w:val="28"/>
        </w:rPr>
        <w:t>з’ясованим</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зв’язок</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між</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локальними</w:t>
      </w:r>
      <w:proofErr w:type="spellEnd"/>
      <w:r w:rsidRPr="0080404C">
        <w:rPr>
          <w:rFonts w:eastAsia="Times New Roman"/>
          <w:color w:val="000000"/>
          <w:sz w:val="28"/>
          <w:szCs w:val="28"/>
        </w:rPr>
        <w:t xml:space="preserve"> характеристиками нейрона та </w:t>
      </w:r>
      <w:proofErr w:type="spellStart"/>
      <w:r w:rsidRPr="0080404C">
        <w:rPr>
          <w:rFonts w:eastAsia="Times New Roman"/>
          <w:color w:val="000000"/>
          <w:sz w:val="28"/>
          <w:szCs w:val="28"/>
        </w:rPr>
        <w:t>глобальними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функціями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мозку</w:t>
      </w:r>
      <w:proofErr w:type="spellEnd"/>
      <w:r w:rsidRPr="0080404C">
        <w:rPr>
          <w:rFonts w:eastAsia="Times New Roman"/>
          <w:color w:val="000000"/>
          <w:sz w:val="28"/>
          <w:szCs w:val="28"/>
        </w:rPr>
        <w:t xml:space="preserve">. Але </w:t>
      </w:r>
      <w:proofErr w:type="spellStart"/>
      <w:r w:rsidRPr="0080404C">
        <w:rPr>
          <w:rFonts w:eastAsia="Times New Roman"/>
          <w:color w:val="000000"/>
          <w:sz w:val="28"/>
          <w:szCs w:val="28"/>
        </w:rPr>
        <w:t>саме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такий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зв’язок</w:t>
      </w:r>
      <w:proofErr w:type="spellEnd"/>
      <w:r w:rsidRPr="0080404C">
        <w:rPr>
          <w:rFonts w:eastAsia="Times New Roman"/>
          <w:color w:val="000000"/>
          <w:sz w:val="28"/>
          <w:szCs w:val="28"/>
        </w:rPr>
        <w:t xml:space="preserve"> і є основою </w:t>
      </w:r>
      <w:proofErr w:type="spellStart"/>
      <w:r w:rsidRPr="0080404C">
        <w:rPr>
          <w:rFonts w:eastAsia="Times New Roman"/>
          <w:color w:val="000000"/>
          <w:sz w:val="28"/>
          <w:szCs w:val="28"/>
        </w:rPr>
        <w:t>побудови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штучних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нейронних</w:t>
      </w:r>
      <w:proofErr w:type="spellEnd"/>
      <w:r w:rsidRPr="0080404C">
        <w:rPr>
          <w:rFonts w:eastAsia="Times New Roman"/>
          <w:color w:val="000000"/>
          <w:sz w:val="28"/>
          <w:szCs w:val="28"/>
        </w:rPr>
        <w:t xml:space="preserve"> мереж, </w:t>
      </w:r>
      <w:proofErr w:type="spellStart"/>
      <w:r w:rsidRPr="0080404C">
        <w:rPr>
          <w:rFonts w:eastAsia="Times New Roman"/>
          <w:color w:val="000000"/>
          <w:sz w:val="28"/>
          <w:szCs w:val="28"/>
        </w:rPr>
        <w:t>які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моделюють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функції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мозку</w:t>
      </w:r>
      <w:proofErr w:type="spellEnd"/>
      <w:r w:rsidRPr="0080404C">
        <w:rPr>
          <w:rFonts w:eastAsia="Times New Roman"/>
          <w:color w:val="000000"/>
          <w:sz w:val="28"/>
          <w:szCs w:val="28"/>
        </w:rPr>
        <w:t xml:space="preserve">. Тому основною проблемою концептуального </w:t>
      </w:r>
      <w:proofErr w:type="spellStart"/>
      <w:r w:rsidRPr="0080404C">
        <w:rPr>
          <w:rFonts w:eastAsia="Times New Roman"/>
          <w:color w:val="000000"/>
          <w:sz w:val="28"/>
          <w:szCs w:val="28"/>
        </w:rPr>
        <w:t>підходу</w:t>
      </w:r>
      <w:proofErr w:type="spellEnd"/>
      <w:r w:rsidRPr="0080404C">
        <w:rPr>
          <w:rFonts w:eastAsia="Times New Roman"/>
          <w:color w:val="000000"/>
          <w:sz w:val="28"/>
          <w:szCs w:val="28"/>
        </w:rPr>
        <w:t xml:space="preserve"> до </w:t>
      </w:r>
      <w:proofErr w:type="spellStart"/>
      <w:r w:rsidRPr="0080404C">
        <w:rPr>
          <w:rFonts w:eastAsia="Times New Roman"/>
          <w:color w:val="000000"/>
          <w:sz w:val="28"/>
          <w:szCs w:val="28"/>
        </w:rPr>
        <w:t>нейромережного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моделювання</w:t>
      </w:r>
      <w:proofErr w:type="spellEnd"/>
      <w:r w:rsidRPr="0080404C">
        <w:rPr>
          <w:rFonts w:eastAsia="Times New Roman"/>
          <w:color w:val="000000"/>
          <w:sz w:val="28"/>
          <w:szCs w:val="28"/>
        </w:rPr>
        <w:t xml:space="preserve"> є вертикальна </w:t>
      </w:r>
      <w:proofErr w:type="spellStart"/>
      <w:r w:rsidRPr="0080404C">
        <w:rPr>
          <w:rFonts w:eastAsia="Times New Roman"/>
          <w:color w:val="000000"/>
          <w:sz w:val="28"/>
          <w:szCs w:val="28"/>
        </w:rPr>
        <w:t>стратифікація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тобто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з’ясування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питання</w:t>
      </w:r>
      <w:proofErr w:type="spellEnd"/>
      <w:r w:rsidRPr="0080404C">
        <w:rPr>
          <w:rFonts w:eastAsia="Times New Roman"/>
          <w:color w:val="000000"/>
          <w:sz w:val="28"/>
          <w:szCs w:val="28"/>
        </w:rPr>
        <w:t xml:space="preserve"> про </w:t>
      </w:r>
      <w:proofErr w:type="spellStart"/>
      <w:r w:rsidRPr="0080404C">
        <w:rPr>
          <w:rFonts w:eastAsia="Times New Roman"/>
          <w:color w:val="000000"/>
          <w:sz w:val="28"/>
          <w:szCs w:val="28"/>
        </w:rPr>
        <w:t>взаємодію</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елементів</w:t>
      </w:r>
      <w:proofErr w:type="spellEnd"/>
      <w:r w:rsidRPr="0080404C">
        <w:rPr>
          <w:rFonts w:eastAsia="Times New Roman"/>
          <w:color w:val="000000"/>
          <w:sz w:val="28"/>
          <w:szCs w:val="28"/>
        </w:rPr>
        <w:t xml:space="preserve"> на </w:t>
      </w:r>
      <w:proofErr w:type="spellStart"/>
      <w:r w:rsidRPr="0080404C">
        <w:rPr>
          <w:rFonts w:eastAsia="Times New Roman"/>
          <w:color w:val="000000"/>
          <w:sz w:val="28"/>
          <w:szCs w:val="28"/>
        </w:rPr>
        <w:t>всіх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рівнях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знизу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вгору</w:t>
      </w:r>
      <w:proofErr w:type="spellEnd"/>
      <w:r w:rsidRPr="0080404C">
        <w:rPr>
          <w:rFonts w:eastAsia="Times New Roman"/>
          <w:color w:val="000000"/>
          <w:sz w:val="28"/>
          <w:szCs w:val="28"/>
        </w:rPr>
        <w:t xml:space="preserve">. Лише шляхом </w:t>
      </w:r>
      <w:proofErr w:type="spellStart"/>
      <w:r w:rsidRPr="0080404C">
        <w:rPr>
          <w:rFonts w:eastAsia="Times New Roman"/>
          <w:color w:val="000000"/>
          <w:sz w:val="28"/>
          <w:szCs w:val="28"/>
        </w:rPr>
        <w:t>вдалої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координації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дій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великої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кількості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структурних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елементів</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можливо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досягти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вияву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якісно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нової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властивості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всієї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моделі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Успішний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розвиток</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теорії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нейронних</w:t>
      </w:r>
      <w:proofErr w:type="spellEnd"/>
      <w:r w:rsidRPr="0080404C">
        <w:rPr>
          <w:rFonts w:eastAsia="Times New Roman"/>
          <w:color w:val="000000"/>
          <w:sz w:val="28"/>
          <w:szCs w:val="28"/>
        </w:rPr>
        <w:t xml:space="preserve"> мереж за </w:t>
      </w:r>
      <w:proofErr w:type="spellStart"/>
      <w:r w:rsidRPr="0080404C">
        <w:rPr>
          <w:rFonts w:eastAsia="Times New Roman"/>
          <w:color w:val="000000"/>
          <w:sz w:val="28"/>
          <w:szCs w:val="28"/>
        </w:rPr>
        <w:t>останнє</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десятиліття</w:t>
      </w:r>
      <w:proofErr w:type="spellEnd"/>
      <w:r w:rsidRPr="0080404C">
        <w:rPr>
          <w:rFonts w:eastAsia="Times New Roman"/>
          <w:color w:val="000000"/>
          <w:sz w:val="28"/>
          <w:szCs w:val="28"/>
        </w:rPr>
        <w:t xml:space="preserve"> дозволив </w:t>
      </w:r>
      <w:proofErr w:type="spellStart"/>
      <w:r w:rsidRPr="0080404C">
        <w:rPr>
          <w:rFonts w:eastAsia="Times New Roman"/>
          <w:color w:val="000000"/>
          <w:sz w:val="28"/>
          <w:szCs w:val="28"/>
        </w:rPr>
        <w:t>реалізувати</w:t>
      </w:r>
      <w:proofErr w:type="spellEnd"/>
      <w:r w:rsidRPr="0080404C">
        <w:rPr>
          <w:rFonts w:eastAsia="Times New Roman"/>
          <w:color w:val="000000"/>
          <w:sz w:val="28"/>
          <w:szCs w:val="28"/>
        </w:rPr>
        <w:t xml:space="preserve"> ряд таких </w:t>
      </w:r>
      <w:proofErr w:type="spellStart"/>
      <w:r w:rsidRPr="0080404C">
        <w:rPr>
          <w:rFonts w:eastAsia="Times New Roman"/>
          <w:color w:val="000000"/>
          <w:sz w:val="28"/>
          <w:szCs w:val="28"/>
        </w:rPr>
        <w:t>глобальних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властивостей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Найвідомішими</w:t>
      </w:r>
      <w:proofErr w:type="spellEnd"/>
      <w:r w:rsidRPr="0080404C">
        <w:rPr>
          <w:rFonts w:eastAsia="Times New Roman"/>
          <w:color w:val="000000"/>
          <w:sz w:val="28"/>
          <w:szCs w:val="28"/>
        </w:rPr>
        <w:t xml:space="preserve"> з них є </w:t>
      </w:r>
      <w:proofErr w:type="spellStart"/>
      <w:r w:rsidRPr="0080404C">
        <w:rPr>
          <w:rFonts w:eastAsia="Times New Roman"/>
          <w:color w:val="000000"/>
          <w:sz w:val="28"/>
          <w:szCs w:val="28"/>
        </w:rPr>
        <w:t>навчання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узагальнення</w:t>
      </w:r>
      <w:proofErr w:type="spellEnd"/>
      <w:r w:rsidRPr="0080404C">
        <w:rPr>
          <w:rFonts w:eastAsia="Times New Roman"/>
          <w:color w:val="000000"/>
          <w:sz w:val="28"/>
          <w:szCs w:val="28"/>
        </w:rPr>
        <w:t xml:space="preserve"> та </w:t>
      </w:r>
      <w:proofErr w:type="spellStart"/>
      <w:r w:rsidRPr="0080404C">
        <w:rPr>
          <w:rFonts w:eastAsia="Times New Roman"/>
          <w:color w:val="000000"/>
          <w:sz w:val="28"/>
          <w:szCs w:val="28"/>
        </w:rPr>
        <w:t>абстрагування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навчання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проявляється</w:t>
      </w:r>
      <w:proofErr w:type="spellEnd"/>
      <w:r w:rsidRPr="0080404C">
        <w:rPr>
          <w:rFonts w:eastAsia="Times New Roman"/>
          <w:color w:val="000000"/>
          <w:sz w:val="28"/>
          <w:szCs w:val="28"/>
        </w:rPr>
        <w:t xml:space="preserve"> у </w:t>
      </w:r>
      <w:proofErr w:type="spellStart"/>
      <w:r w:rsidRPr="0080404C">
        <w:rPr>
          <w:rFonts w:eastAsia="Times New Roman"/>
          <w:color w:val="000000"/>
          <w:sz w:val="28"/>
          <w:szCs w:val="28"/>
        </w:rPr>
        <w:t>здатності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нейронної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мережі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змінювати</w:t>
      </w:r>
      <w:proofErr w:type="spellEnd"/>
      <w:r w:rsidRPr="0080404C">
        <w:rPr>
          <w:rFonts w:eastAsia="Times New Roman"/>
          <w:color w:val="000000"/>
          <w:sz w:val="28"/>
          <w:szCs w:val="28"/>
        </w:rPr>
        <w:t xml:space="preserve"> свою </w:t>
      </w:r>
      <w:proofErr w:type="spellStart"/>
      <w:r w:rsidRPr="0080404C">
        <w:rPr>
          <w:rFonts w:eastAsia="Times New Roman"/>
          <w:color w:val="000000"/>
          <w:sz w:val="28"/>
          <w:szCs w:val="28"/>
        </w:rPr>
        <w:t>поведінку</w:t>
      </w:r>
      <w:proofErr w:type="spellEnd"/>
      <w:r w:rsidRPr="0080404C">
        <w:rPr>
          <w:rFonts w:eastAsia="Times New Roman"/>
          <w:color w:val="000000"/>
          <w:sz w:val="28"/>
          <w:szCs w:val="28"/>
        </w:rPr>
        <w:t xml:space="preserve"> в </w:t>
      </w:r>
      <w:proofErr w:type="spellStart"/>
      <w:r w:rsidRPr="0080404C">
        <w:rPr>
          <w:rFonts w:eastAsia="Times New Roman"/>
          <w:color w:val="000000"/>
          <w:sz w:val="28"/>
          <w:szCs w:val="28"/>
        </w:rPr>
        <w:t>залежності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від</w:t>
      </w:r>
      <w:proofErr w:type="spellEnd"/>
      <w:r w:rsidRPr="0080404C">
        <w:rPr>
          <w:rFonts w:eastAsia="Times New Roman"/>
          <w:color w:val="000000"/>
          <w:sz w:val="28"/>
          <w:szCs w:val="28"/>
        </w:rPr>
        <w:t xml:space="preserve"> стану </w:t>
      </w:r>
      <w:proofErr w:type="spellStart"/>
      <w:r w:rsidRPr="0080404C">
        <w:rPr>
          <w:rFonts w:eastAsia="Times New Roman"/>
          <w:color w:val="000000"/>
          <w:sz w:val="28"/>
          <w:szCs w:val="28"/>
        </w:rPr>
        <w:t>навколишнього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середовища</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Завдяки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саме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цій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властивості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нейронні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мережі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привертають</w:t>
      </w:r>
      <w:proofErr w:type="spellEnd"/>
      <w:r w:rsidRPr="0080404C">
        <w:rPr>
          <w:rFonts w:eastAsia="Times New Roman"/>
          <w:color w:val="000000"/>
          <w:sz w:val="28"/>
          <w:szCs w:val="28"/>
        </w:rPr>
        <w:t xml:space="preserve"> до себе </w:t>
      </w:r>
      <w:proofErr w:type="spellStart"/>
      <w:r w:rsidRPr="0080404C">
        <w:rPr>
          <w:rFonts w:eastAsia="Times New Roman"/>
          <w:color w:val="000000"/>
          <w:sz w:val="28"/>
          <w:szCs w:val="28"/>
        </w:rPr>
        <w:t>значну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увагу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Існує</w:t>
      </w:r>
      <w:proofErr w:type="spellEnd"/>
      <w:r w:rsidRPr="0080404C">
        <w:rPr>
          <w:rFonts w:eastAsia="Times New Roman"/>
          <w:color w:val="000000"/>
          <w:sz w:val="28"/>
          <w:szCs w:val="28"/>
        </w:rPr>
        <w:t xml:space="preserve"> велике </w:t>
      </w:r>
      <w:proofErr w:type="spellStart"/>
      <w:r w:rsidRPr="0080404C">
        <w:rPr>
          <w:rFonts w:eastAsia="Times New Roman"/>
          <w:color w:val="000000"/>
          <w:sz w:val="28"/>
          <w:szCs w:val="28"/>
        </w:rPr>
        <w:t>розмаїття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алгоритмів</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навчання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нейронних</w:t>
      </w:r>
      <w:proofErr w:type="spellEnd"/>
      <w:r w:rsidRPr="0080404C">
        <w:rPr>
          <w:rFonts w:eastAsia="Times New Roman"/>
          <w:color w:val="000000"/>
          <w:sz w:val="28"/>
          <w:szCs w:val="28"/>
        </w:rPr>
        <w:t xml:space="preserve"> мереж, </w:t>
      </w:r>
      <w:proofErr w:type="spellStart"/>
      <w:r w:rsidRPr="0080404C">
        <w:rPr>
          <w:rFonts w:eastAsia="Times New Roman"/>
          <w:color w:val="000000"/>
          <w:sz w:val="28"/>
          <w:szCs w:val="28"/>
        </w:rPr>
        <w:t>кожен</w:t>
      </w:r>
      <w:proofErr w:type="spellEnd"/>
      <w:r w:rsidRPr="0080404C">
        <w:rPr>
          <w:rFonts w:eastAsia="Times New Roman"/>
          <w:color w:val="000000"/>
          <w:sz w:val="28"/>
          <w:szCs w:val="28"/>
        </w:rPr>
        <w:t xml:space="preserve"> з </w:t>
      </w:r>
      <w:proofErr w:type="spellStart"/>
      <w:r w:rsidRPr="0080404C">
        <w:rPr>
          <w:rFonts w:eastAsia="Times New Roman"/>
          <w:color w:val="000000"/>
          <w:sz w:val="28"/>
          <w:szCs w:val="28"/>
        </w:rPr>
        <w:t>яких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має</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свої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сильні</w:t>
      </w:r>
      <w:proofErr w:type="spellEnd"/>
      <w:r w:rsidRPr="0080404C">
        <w:rPr>
          <w:rFonts w:eastAsia="Times New Roman"/>
          <w:color w:val="000000"/>
          <w:sz w:val="28"/>
          <w:szCs w:val="28"/>
        </w:rPr>
        <w:t xml:space="preserve"> та </w:t>
      </w:r>
      <w:proofErr w:type="spellStart"/>
      <w:r w:rsidRPr="0080404C">
        <w:rPr>
          <w:rFonts w:eastAsia="Times New Roman"/>
          <w:color w:val="000000"/>
          <w:sz w:val="28"/>
          <w:szCs w:val="28"/>
        </w:rPr>
        <w:t>слабкі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сторони</w:t>
      </w:r>
      <w:proofErr w:type="spellEnd"/>
      <w:r w:rsidRPr="0080404C">
        <w:rPr>
          <w:rFonts w:eastAsia="Times New Roman"/>
          <w:color w:val="000000"/>
          <w:sz w:val="28"/>
          <w:szCs w:val="28"/>
        </w:rPr>
        <w:t xml:space="preserve">, але </w:t>
      </w:r>
      <w:proofErr w:type="spellStart"/>
      <w:r w:rsidRPr="0080404C">
        <w:rPr>
          <w:rFonts w:eastAsia="Times New Roman"/>
          <w:color w:val="000000"/>
          <w:sz w:val="28"/>
          <w:szCs w:val="28"/>
        </w:rPr>
        <w:t>сьогодні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ще</w:t>
      </w:r>
      <w:proofErr w:type="spellEnd"/>
      <w:r w:rsidRPr="0080404C">
        <w:rPr>
          <w:rFonts w:eastAsia="Times New Roman"/>
          <w:color w:val="000000"/>
          <w:sz w:val="28"/>
          <w:szCs w:val="28"/>
        </w:rPr>
        <w:t xml:space="preserve"> не сформовано </w:t>
      </w:r>
      <w:proofErr w:type="spellStart"/>
      <w:r w:rsidRPr="0080404C">
        <w:rPr>
          <w:rFonts w:eastAsia="Times New Roman"/>
          <w:color w:val="000000"/>
          <w:sz w:val="28"/>
          <w:szCs w:val="28"/>
        </w:rPr>
        <w:t>єдиної</w:t>
      </w:r>
      <w:proofErr w:type="spellEnd"/>
      <w:r w:rsidRPr="0080404C">
        <w:rPr>
          <w:rFonts w:eastAsia="Times New Roman"/>
          <w:color w:val="000000"/>
          <w:sz w:val="28"/>
          <w:szCs w:val="28"/>
        </w:rPr>
        <w:t xml:space="preserve"> думки про те, </w:t>
      </w:r>
      <w:proofErr w:type="spellStart"/>
      <w:r w:rsidRPr="0080404C">
        <w:rPr>
          <w:rFonts w:eastAsia="Times New Roman"/>
          <w:color w:val="000000"/>
          <w:sz w:val="28"/>
          <w:szCs w:val="28"/>
        </w:rPr>
        <w:t>чому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можна</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навчити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нейронну</w:t>
      </w:r>
      <w:proofErr w:type="spellEnd"/>
      <w:r w:rsidRPr="0080404C">
        <w:rPr>
          <w:rFonts w:eastAsia="Times New Roman"/>
          <w:color w:val="000000"/>
          <w:sz w:val="28"/>
          <w:szCs w:val="28"/>
        </w:rPr>
        <w:t xml:space="preserve"> мережу і як </w:t>
      </w:r>
      <w:proofErr w:type="spellStart"/>
      <w:r w:rsidRPr="0080404C">
        <w:rPr>
          <w:rFonts w:eastAsia="Times New Roman"/>
          <w:color w:val="000000"/>
          <w:sz w:val="28"/>
          <w:szCs w:val="28"/>
        </w:rPr>
        <w:t>таке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навчання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має</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проводитись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узагальнення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дає</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можливість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нейронній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мережі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знижувати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чутливість</w:t>
      </w:r>
      <w:proofErr w:type="spellEnd"/>
      <w:r w:rsidRPr="0080404C">
        <w:rPr>
          <w:rFonts w:eastAsia="Times New Roman"/>
          <w:color w:val="000000"/>
          <w:sz w:val="28"/>
          <w:szCs w:val="28"/>
        </w:rPr>
        <w:t xml:space="preserve"> до </w:t>
      </w:r>
      <w:proofErr w:type="spellStart"/>
      <w:r w:rsidRPr="0080404C">
        <w:rPr>
          <w:rFonts w:eastAsia="Times New Roman"/>
          <w:color w:val="000000"/>
          <w:sz w:val="28"/>
          <w:szCs w:val="28"/>
        </w:rPr>
        <w:t>незначних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флуктуацій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вхідних</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сигналів</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Ця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дуже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важлива</w:t>
      </w:r>
      <w:proofErr w:type="spellEnd"/>
      <w:r w:rsidRPr="0080404C">
        <w:rPr>
          <w:rFonts w:eastAsia="Times New Roman"/>
          <w:color w:val="000000"/>
          <w:sz w:val="28"/>
          <w:szCs w:val="28"/>
        </w:rPr>
        <w:t xml:space="preserve"> для </w:t>
      </w:r>
      <w:proofErr w:type="spellStart"/>
      <w:r w:rsidRPr="0080404C">
        <w:rPr>
          <w:rFonts w:eastAsia="Times New Roman"/>
          <w:color w:val="000000"/>
          <w:sz w:val="28"/>
          <w:szCs w:val="28"/>
        </w:rPr>
        <w:t>об’єктів</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які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існують</w:t>
      </w:r>
      <w:proofErr w:type="spellEnd"/>
      <w:r w:rsidRPr="0080404C">
        <w:rPr>
          <w:rFonts w:eastAsia="Times New Roman"/>
          <w:color w:val="000000"/>
          <w:sz w:val="28"/>
          <w:szCs w:val="28"/>
        </w:rPr>
        <w:t xml:space="preserve"> у реальному </w:t>
      </w:r>
      <w:proofErr w:type="spellStart"/>
      <w:r w:rsidRPr="0080404C">
        <w:rPr>
          <w:rFonts w:eastAsia="Times New Roman"/>
          <w:color w:val="000000"/>
          <w:sz w:val="28"/>
          <w:szCs w:val="28"/>
        </w:rPr>
        <w:t>середовищі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Особливістю</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нейромережного</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підходу</w:t>
      </w:r>
      <w:proofErr w:type="spellEnd"/>
      <w:r w:rsidRPr="0080404C">
        <w:rPr>
          <w:rFonts w:eastAsia="Times New Roman"/>
          <w:color w:val="000000"/>
          <w:sz w:val="28"/>
          <w:szCs w:val="28"/>
        </w:rPr>
        <w:t xml:space="preserve"> в </w:t>
      </w:r>
      <w:proofErr w:type="spellStart"/>
      <w:r w:rsidRPr="0080404C">
        <w:rPr>
          <w:rFonts w:eastAsia="Times New Roman"/>
          <w:color w:val="000000"/>
          <w:sz w:val="28"/>
          <w:szCs w:val="28"/>
        </w:rPr>
        <w:t>даному</w:t>
      </w:r>
      <w:proofErr w:type="spellEnd"/>
      <w:r>
        <w:rPr>
          <w:rFonts w:eastAsia="Times New Roman"/>
          <w:color w:val="000000"/>
          <w:sz w:val="28"/>
          <w:szCs w:val="28"/>
        </w:rPr>
        <w:t xml:space="preserve"> </w:t>
      </w:r>
      <w:proofErr w:type="spellStart"/>
      <w:r>
        <w:rPr>
          <w:rFonts w:eastAsia="Times New Roman"/>
          <w:color w:val="000000"/>
          <w:sz w:val="28"/>
          <w:szCs w:val="28"/>
        </w:rPr>
        <w:t>випадку</w:t>
      </w:r>
      <w:proofErr w:type="spellEnd"/>
      <w:r>
        <w:rPr>
          <w:rFonts w:eastAsia="Times New Roman"/>
          <w:color w:val="000000"/>
          <w:sz w:val="28"/>
          <w:szCs w:val="28"/>
        </w:rPr>
        <w:t xml:space="preserve"> є те, </w:t>
      </w:r>
      <w:proofErr w:type="spellStart"/>
      <w:r>
        <w:rPr>
          <w:rFonts w:eastAsia="Times New Roman"/>
          <w:color w:val="000000"/>
          <w:sz w:val="28"/>
          <w:szCs w:val="28"/>
        </w:rPr>
        <w:t>що</w:t>
      </w:r>
      <w:proofErr w:type="spellEnd"/>
      <w:r>
        <w:rPr>
          <w:rFonts w:eastAsia="Times New Roman"/>
          <w:color w:val="000000"/>
          <w:sz w:val="28"/>
          <w:szCs w:val="28"/>
        </w:rPr>
        <w:t xml:space="preserve"> </w:t>
      </w:r>
      <w:proofErr w:type="spellStart"/>
      <w:r>
        <w:rPr>
          <w:rFonts w:eastAsia="Times New Roman"/>
          <w:color w:val="000000"/>
          <w:sz w:val="28"/>
          <w:szCs w:val="28"/>
        </w:rPr>
        <w:t>узагальнення</w:t>
      </w:r>
      <w:proofErr w:type="spellEnd"/>
      <w:r>
        <w:rPr>
          <w:rFonts w:eastAsia="Times New Roman"/>
          <w:color w:val="000000"/>
          <w:sz w:val="28"/>
          <w:szCs w:val="28"/>
        </w:rPr>
        <w:t xml:space="preserve"> –</w:t>
      </w:r>
      <w:r w:rsidRPr="0080404C">
        <w:rPr>
          <w:rFonts w:eastAsia="Times New Roman"/>
          <w:color w:val="000000"/>
          <w:sz w:val="28"/>
          <w:szCs w:val="28"/>
        </w:rPr>
        <w:t xml:space="preserve"> </w:t>
      </w:r>
      <w:proofErr w:type="spellStart"/>
      <w:r w:rsidRPr="0080404C">
        <w:rPr>
          <w:rFonts w:eastAsia="Times New Roman"/>
          <w:color w:val="000000"/>
          <w:sz w:val="28"/>
          <w:szCs w:val="28"/>
        </w:rPr>
        <w:t>це</w:t>
      </w:r>
      <w:proofErr w:type="spellEnd"/>
      <w:r w:rsidRPr="0080404C">
        <w:rPr>
          <w:rFonts w:eastAsia="Times New Roman"/>
          <w:color w:val="000000"/>
          <w:sz w:val="28"/>
          <w:szCs w:val="28"/>
        </w:rPr>
        <w:t xml:space="preserve"> результат </w:t>
      </w:r>
      <w:proofErr w:type="spellStart"/>
      <w:r w:rsidRPr="0080404C">
        <w:rPr>
          <w:rFonts w:eastAsia="Times New Roman"/>
          <w:color w:val="000000"/>
          <w:sz w:val="28"/>
          <w:szCs w:val="28"/>
        </w:rPr>
        <w:t>властивостей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структури</w:t>
      </w:r>
      <w:proofErr w:type="spellEnd"/>
      <w:r w:rsidRPr="0080404C">
        <w:rPr>
          <w:rFonts w:eastAsia="Times New Roman"/>
          <w:color w:val="000000"/>
          <w:sz w:val="28"/>
          <w:szCs w:val="28"/>
        </w:rPr>
        <w:t xml:space="preserve">, а не </w:t>
      </w:r>
      <w:proofErr w:type="spellStart"/>
      <w:r w:rsidRPr="0080404C">
        <w:rPr>
          <w:rFonts w:eastAsia="Times New Roman"/>
          <w:color w:val="000000"/>
          <w:sz w:val="28"/>
          <w:szCs w:val="28"/>
        </w:rPr>
        <w:t>роботи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спеціальної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програми</w:t>
      </w:r>
      <w:proofErr w:type="spellEnd"/>
      <w:r w:rsidRPr="0080404C">
        <w:rPr>
          <w:rFonts w:eastAsia="Times New Roman"/>
          <w:color w:val="000000"/>
          <w:sz w:val="28"/>
          <w:szCs w:val="28"/>
        </w:rPr>
        <w:t xml:space="preserve"> на </w:t>
      </w:r>
      <w:proofErr w:type="spellStart"/>
      <w:r w:rsidRPr="0080404C">
        <w:rPr>
          <w:rFonts w:eastAsia="Times New Roman"/>
          <w:color w:val="000000"/>
          <w:sz w:val="28"/>
          <w:szCs w:val="28"/>
        </w:rPr>
        <w:t>традиційному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комп’ютері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абстрагування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дозволяє</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створювати</w:t>
      </w:r>
      <w:proofErr w:type="spellEnd"/>
      <w:r w:rsidRPr="0080404C">
        <w:rPr>
          <w:rFonts w:eastAsia="Times New Roman"/>
          <w:color w:val="000000"/>
          <w:sz w:val="28"/>
          <w:szCs w:val="28"/>
        </w:rPr>
        <w:t xml:space="preserve"> на </w:t>
      </w:r>
      <w:proofErr w:type="spellStart"/>
      <w:r w:rsidRPr="0080404C">
        <w:rPr>
          <w:rFonts w:eastAsia="Times New Roman"/>
          <w:color w:val="000000"/>
          <w:sz w:val="28"/>
          <w:szCs w:val="28"/>
        </w:rPr>
        <w:t>нейронній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мережі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нову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сутність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виходячи</w:t>
      </w:r>
      <w:proofErr w:type="spellEnd"/>
      <w:r w:rsidRPr="0080404C">
        <w:rPr>
          <w:rFonts w:eastAsia="Times New Roman"/>
          <w:color w:val="000000"/>
          <w:sz w:val="28"/>
          <w:szCs w:val="28"/>
        </w:rPr>
        <w:t xml:space="preserve"> з </w:t>
      </w:r>
      <w:proofErr w:type="spellStart"/>
      <w:r w:rsidRPr="0080404C">
        <w:rPr>
          <w:rFonts w:eastAsia="Times New Roman"/>
          <w:color w:val="000000"/>
          <w:sz w:val="28"/>
          <w:szCs w:val="28"/>
        </w:rPr>
        <w:t>аналізу</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вхідної</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інформації</w:t>
      </w:r>
      <w:proofErr w:type="spellEnd"/>
      <w:r w:rsidRPr="0080404C">
        <w:rPr>
          <w:rFonts w:eastAsia="Times New Roman"/>
          <w:color w:val="000000"/>
          <w:sz w:val="28"/>
          <w:szCs w:val="28"/>
        </w:rPr>
        <w:t xml:space="preserve">. Особливо </w:t>
      </w:r>
      <w:proofErr w:type="spellStart"/>
      <w:r w:rsidRPr="0080404C">
        <w:rPr>
          <w:rFonts w:eastAsia="Times New Roman"/>
          <w:color w:val="000000"/>
          <w:sz w:val="28"/>
          <w:szCs w:val="28"/>
        </w:rPr>
        <w:t>ця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властивість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проявляється</w:t>
      </w:r>
      <w:proofErr w:type="spellEnd"/>
      <w:r w:rsidRPr="0080404C">
        <w:rPr>
          <w:rFonts w:eastAsia="Times New Roman"/>
          <w:color w:val="000000"/>
          <w:sz w:val="28"/>
          <w:szCs w:val="28"/>
        </w:rPr>
        <w:t xml:space="preserve"> для задач </w:t>
      </w:r>
      <w:proofErr w:type="spellStart"/>
      <w:r w:rsidRPr="0080404C">
        <w:rPr>
          <w:rFonts w:eastAsia="Times New Roman"/>
          <w:color w:val="000000"/>
          <w:sz w:val="28"/>
          <w:szCs w:val="28"/>
        </w:rPr>
        <w:t>розпізнавання</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образів</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Завдяки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їй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нейромережа</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може</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створювати</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деякий</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ідеальний</w:t>
      </w:r>
      <w:proofErr w:type="spellEnd"/>
      <w:r w:rsidRPr="0080404C">
        <w:rPr>
          <w:rFonts w:eastAsia="Times New Roman"/>
          <w:color w:val="000000"/>
          <w:sz w:val="28"/>
          <w:szCs w:val="28"/>
        </w:rPr>
        <w:t xml:space="preserve"> образ, </w:t>
      </w:r>
      <w:proofErr w:type="spellStart"/>
      <w:r w:rsidRPr="0080404C">
        <w:rPr>
          <w:rFonts w:eastAsia="Times New Roman"/>
          <w:color w:val="000000"/>
          <w:sz w:val="28"/>
          <w:szCs w:val="28"/>
        </w:rPr>
        <w:t>керуючись</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вхідною</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інформацією</w:t>
      </w:r>
      <w:proofErr w:type="spellEnd"/>
      <w:r w:rsidRPr="0080404C">
        <w:rPr>
          <w:rFonts w:eastAsia="Times New Roman"/>
          <w:color w:val="000000"/>
          <w:sz w:val="28"/>
          <w:szCs w:val="28"/>
        </w:rPr>
        <w:t xml:space="preserve">, яка </w:t>
      </w:r>
      <w:proofErr w:type="spellStart"/>
      <w:r w:rsidRPr="0080404C">
        <w:rPr>
          <w:rFonts w:eastAsia="Times New Roman"/>
          <w:color w:val="000000"/>
          <w:sz w:val="28"/>
          <w:szCs w:val="28"/>
        </w:rPr>
        <w:t>має</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деякі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властивості</w:t>
      </w:r>
      <w:proofErr w:type="spellEnd"/>
      <w:r w:rsidRPr="0080404C">
        <w:rPr>
          <w:rFonts w:eastAsia="Times New Roman"/>
          <w:color w:val="000000"/>
          <w:sz w:val="28"/>
          <w:szCs w:val="28"/>
        </w:rPr>
        <w:t xml:space="preserve"> </w:t>
      </w:r>
      <w:proofErr w:type="spellStart"/>
      <w:r w:rsidRPr="0080404C">
        <w:rPr>
          <w:rFonts w:eastAsia="Times New Roman"/>
          <w:color w:val="000000"/>
          <w:sz w:val="28"/>
          <w:szCs w:val="28"/>
        </w:rPr>
        <w:t>цього</w:t>
      </w:r>
      <w:proofErr w:type="spellEnd"/>
      <w:r w:rsidRPr="0080404C">
        <w:rPr>
          <w:rFonts w:eastAsia="Times New Roman"/>
          <w:color w:val="000000"/>
          <w:sz w:val="28"/>
          <w:szCs w:val="28"/>
        </w:rPr>
        <w:t xml:space="preserve"> образу</w:t>
      </w:r>
      <w:r w:rsidRPr="00A01E13">
        <w:rPr>
          <w:rFonts w:eastAsia="Times New Roman"/>
          <w:color w:val="000000"/>
          <w:sz w:val="28"/>
          <w:szCs w:val="28"/>
        </w:rPr>
        <w:t xml:space="preserve"> [21]</w:t>
      </w:r>
      <w:r w:rsidR="00CA3B30">
        <w:rPr>
          <w:rFonts w:eastAsia="Times New Roman"/>
          <w:color w:val="000000"/>
          <w:sz w:val="28"/>
          <w:szCs w:val="28"/>
        </w:rPr>
        <w:t>.</w:t>
      </w:r>
    </w:p>
    <w:p w14:paraId="0C1E0EBA" w14:textId="77777777" w:rsidR="005B40EB" w:rsidRPr="00460834" w:rsidRDefault="005B40EB" w:rsidP="005B40EB">
      <w:pPr>
        <w:ind w:firstLine="851"/>
        <w:jc w:val="both"/>
        <w:rPr>
          <w:rFonts w:eastAsia="Times New Roman"/>
          <w:color w:val="000000"/>
          <w:sz w:val="28"/>
          <w:szCs w:val="28"/>
          <w:lang w:val="uk-UA"/>
        </w:rPr>
      </w:pPr>
      <w:proofErr w:type="spellStart"/>
      <w:r w:rsidRPr="00277512">
        <w:rPr>
          <w:rFonts w:eastAsia="Times New Roman"/>
          <w:color w:val="000000"/>
          <w:sz w:val="28"/>
          <w:szCs w:val="28"/>
        </w:rPr>
        <w:lastRenderedPageBreak/>
        <w:t>Прискорений</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розвиток</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високих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технологій</w:t>
      </w:r>
      <w:proofErr w:type="spellEnd"/>
      <w:r w:rsidRPr="00277512">
        <w:rPr>
          <w:rFonts w:eastAsia="Times New Roman"/>
          <w:color w:val="000000"/>
          <w:sz w:val="28"/>
          <w:szCs w:val="28"/>
        </w:rPr>
        <w:t xml:space="preserve"> став причиною </w:t>
      </w:r>
      <w:proofErr w:type="spellStart"/>
      <w:r w:rsidRPr="00277512">
        <w:rPr>
          <w:rFonts w:eastAsia="Times New Roman"/>
          <w:color w:val="000000"/>
          <w:sz w:val="28"/>
          <w:szCs w:val="28"/>
        </w:rPr>
        <w:t>значного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зростання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актуальності</w:t>
      </w:r>
      <w:proofErr w:type="spellEnd"/>
      <w:r w:rsidRPr="00277512">
        <w:rPr>
          <w:rFonts w:eastAsia="Times New Roman"/>
          <w:color w:val="000000"/>
          <w:sz w:val="28"/>
          <w:szCs w:val="28"/>
        </w:rPr>
        <w:t xml:space="preserve"> сфер </w:t>
      </w:r>
      <w:proofErr w:type="spellStart"/>
      <w:r w:rsidRPr="00277512">
        <w:rPr>
          <w:rFonts w:eastAsia="Times New Roman"/>
          <w:color w:val="000000"/>
          <w:sz w:val="28"/>
          <w:szCs w:val="28"/>
        </w:rPr>
        <w:t>наукової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діяльності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що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пов’язані</w:t>
      </w:r>
      <w:proofErr w:type="spellEnd"/>
      <w:r w:rsidRPr="00277512">
        <w:rPr>
          <w:rFonts w:eastAsia="Times New Roman"/>
          <w:color w:val="000000"/>
          <w:sz w:val="28"/>
          <w:szCs w:val="28"/>
        </w:rPr>
        <w:t xml:space="preserve"> з </w:t>
      </w:r>
      <w:proofErr w:type="spellStart"/>
      <w:r w:rsidRPr="00277512">
        <w:rPr>
          <w:rFonts w:eastAsia="Times New Roman"/>
          <w:color w:val="000000"/>
          <w:sz w:val="28"/>
          <w:szCs w:val="28"/>
        </w:rPr>
        <w:t>математичним</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моделюванням</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процесів</w:t>
      </w:r>
      <w:proofErr w:type="spellEnd"/>
      <w:r w:rsidRPr="00277512">
        <w:rPr>
          <w:rFonts w:eastAsia="Times New Roman"/>
          <w:color w:val="000000"/>
          <w:sz w:val="28"/>
          <w:szCs w:val="28"/>
        </w:rPr>
        <w:t xml:space="preserve"> та </w:t>
      </w:r>
      <w:proofErr w:type="spellStart"/>
      <w:r w:rsidRPr="00277512">
        <w:rPr>
          <w:rFonts w:eastAsia="Times New Roman"/>
          <w:color w:val="000000"/>
          <w:sz w:val="28"/>
          <w:szCs w:val="28"/>
        </w:rPr>
        <w:t>явищ</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Моделювання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реальних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об’єктів</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навколишнього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світу</w:t>
      </w:r>
      <w:proofErr w:type="spellEnd"/>
      <w:r w:rsidRPr="00277512">
        <w:rPr>
          <w:rFonts w:eastAsia="Times New Roman"/>
          <w:color w:val="000000"/>
          <w:sz w:val="28"/>
          <w:szCs w:val="28"/>
        </w:rPr>
        <w:t xml:space="preserve">, як правило, </w:t>
      </w:r>
      <w:proofErr w:type="spellStart"/>
      <w:r w:rsidRPr="00277512">
        <w:rPr>
          <w:rFonts w:eastAsia="Times New Roman"/>
          <w:color w:val="000000"/>
          <w:sz w:val="28"/>
          <w:szCs w:val="28"/>
        </w:rPr>
        <w:t>супроводжується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значними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труднощами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які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виникають</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ще</w:t>
      </w:r>
      <w:proofErr w:type="spellEnd"/>
      <w:r w:rsidRPr="00277512">
        <w:rPr>
          <w:rFonts w:eastAsia="Times New Roman"/>
          <w:color w:val="000000"/>
          <w:sz w:val="28"/>
          <w:szCs w:val="28"/>
        </w:rPr>
        <w:t xml:space="preserve"> на </w:t>
      </w:r>
      <w:proofErr w:type="spellStart"/>
      <w:r w:rsidRPr="00277512">
        <w:rPr>
          <w:rFonts w:eastAsia="Times New Roman"/>
          <w:color w:val="000000"/>
          <w:sz w:val="28"/>
          <w:szCs w:val="28"/>
        </w:rPr>
        <w:t>етапі</w:t>
      </w:r>
      <w:proofErr w:type="spellEnd"/>
      <w:r w:rsidRPr="00277512">
        <w:rPr>
          <w:rFonts w:eastAsia="Times New Roman"/>
          <w:color w:val="000000"/>
          <w:sz w:val="28"/>
          <w:szCs w:val="28"/>
        </w:rPr>
        <w:t xml:space="preserve"> постановки </w:t>
      </w:r>
      <w:proofErr w:type="spellStart"/>
      <w:r w:rsidRPr="00277512">
        <w:rPr>
          <w:rFonts w:eastAsia="Times New Roman"/>
          <w:color w:val="000000"/>
          <w:sz w:val="28"/>
          <w:szCs w:val="28"/>
        </w:rPr>
        <w:t>задачі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Ці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труднощі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частіше</w:t>
      </w:r>
      <w:proofErr w:type="spellEnd"/>
      <w:r w:rsidRPr="00277512">
        <w:rPr>
          <w:rFonts w:eastAsia="Times New Roman"/>
          <w:color w:val="000000"/>
          <w:sz w:val="28"/>
          <w:szCs w:val="28"/>
        </w:rPr>
        <w:t xml:space="preserve"> за все є </w:t>
      </w:r>
      <w:proofErr w:type="spellStart"/>
      <w:r w:rsidRPr="00277512">
        <w:rPr>
          <w:rFonts w:eastAsia="Times New Roman"/>
          <w:color w:val="000000"/>
          <w:sz w:val="28"/>
          <w:szCs w:val="28"/>
        </w:rPr>
        <w:t>наслідком</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недосконалості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обчислювальних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w:t>
      </w:r>
      <w:r>
        <w:rPr>
          <w:rFonts w:eastAsia="Times New Roman"/>
          <w:color w:val="000000"/>
          <w:sz w:val="28"/>
          <w:szCs w:val="28"/>
        </w:rPr>
        <w:t>етодів</w:t>
      </w:r>
      <w:proofErr w:type="spellEnd"/>
      <w:r>
        <w:rPr>
          <w:rFonts w:eastAsia="Times New Roman"/>
          <w:color w:val="000000"/>
          <w:sz w:val="28"/>
          <w:szCs w:val="28"/>
        </w:rPr>
        <w:t xml:space="preserve"> та </w:t>
      </w:r>
      <w:proofErr w:type="spellStart"/>
      <w:r>
        <w:rPr>
          <w:rFonts w:eastAsia="Times New Roman"/>
          <w:color w:val="000000"/>
          <w:sz w:val="28"/>
          <w:szCs w:val="28"/>
        </w:rPr>
        <w:t>засобів</w:t>
      </w:r>
      <w:proofErr w:type="spellEnd"/>
      <w:r>
        <w:rPr>
          <w:rFonts w:eastAsia="Times New Roman"/>
          <w:color w:val="000000"/>
          <w:sz w:val="28"/>
          <w:szCs w:val="28"/>
        </w:rPr>
        <w:t xml:space="preserve"> </w:t>
      </w:r>
      <w:proofErr w:type="spellStart"/>
      <w:r>
        <w:rPr>
          <w:rFonts w:eastAsia="Times New Roman"/>
          <w:color w:val="000000"/>
          <w:sz w:val="28"/>
          <w:szCs w:val="28"/>
        </w:rPr>
        <w:t>їх</w:t>
      </w:r>
      <w:proofErr w:type="spellEnd"/>
      <w:r>
        <w:rPr>
          <w:rFonts w:eastAsia="Times New Roman"/>
          <w:color w:val="000000"/>
          <w:sz w:val="28"/>
          <w:szCs w:val="28"/>
        </w:rPr>
        <w:t xml:space="preserve"> </w:t>
      </w:r>
      <w:proofErr w:type="spellStart"/>
      <w:r>
        <w:rPr>
          <w:rFonts w:eastAsia="Times New Roman"/>
          <w:color w:val="000000"/>
          <w:sz w:val="28"/>
          <w:szCs w:val="28"/>
        </w:rPr>
        <w:t>реалізації</w:t>
      </w:r>
      <w:proofErr w:type="spellEnd"/>
      <w:r>
        <w:rPr>
          <w:rFonts w:eastAsia="Times New Roman"/>
          <w:color w:val="000000"/>
          <w:sz w:val="28"/>
          <w:szCs w:val="28"/>
        </w:rPr>
        <w:t xml:space="preserve">. </w:t>
      </w:r>
      <w:r w:rsidRPr="00277512">
        <w:rPr>
          <w:rFonts w:eastAsia="Times New Roman"/>
          <w:color w:val="000000"/>
          <w:sz w:val="28"/>
          <w:szCs w:val="28"/>
        </w:rPr>
        <w:t xml:space="preserve">Особливо </w:t>
      </w:r>
      <w:proofErr w:type="spellStart"/>
      <w:r w:rsidRPr="00277512">
        <w:rPr>
          <w:rFonts w:eastAsia="Times New Roman"/>
          <w:color w:val="000000"/>
          <w:sz w:val="28"/>
          <w:szCs w:val="28"/>
        </w:rPr>
        <w:t>актуальними</w:t>
      </w:r>
      <w:proofErr w:type="spellEnd"/>
      <w:r w:rsidRPr="00277512">
        <w:rPr>
          <w:rFonts w:eastAsia="Times New Roman"/>
          <w:color w:val="000000"/>
          <w:sz w:val="28"/>
          <w:szCs w:val="28"/>
        </w:rPr>
        <w:t xml:space="preserve"> </w:t>
      </w:r>
      <w:r>
        <w:rPr>
          <w:rFonts w:eastAsia="Times New Roman"/>
          <w:color w:val="000000"/>
          <w:sz w:val="28"/>
          <w:szCs w:val="28"/>
          <w:lang w:val="uk-UA"/>
        </w:rPr>
        <w:t xml:space="preserve">є </w:t>
      </w:r>
      <w:proofErr w:type="spellStart"/>
      <w:r w:rsidRPr="00277512">
        <w:rPr>
          <w:rFonts w:eastAsia="Times New Roman"/>
          <w:color w:val="000000"/>
          <w:sz w:val="28"/>
          <w:szCs w:val="28"/>
        </w:rPr>
        <w:t>задачі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що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мають</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некоректну</w:t>
      </w:r>
      <w:proofErr w:type="spellEnd"/>
      <w:r w:rsidRPr="00277512">
        <w:rPr>
          <w:rFonts w:eastAsia="Times New Roman"/>
          <w:color w:val="000000"/>
          <w:sz w:val="28"/>
          <w:szCs w:val="28"/>
        </w:rPr>
        <w:t xml:space="preserve"> постановку, для </w:t>
      </w:r>
      <w:proofErr w:type="spellStart"/>
      <w:r w:rsidRPr="00277512">
        <w:rPr>
          <w:rFonts w:eastAsia="Times New Roman"/>
          <w:color w:val="000000"/>
          <w:sz w:val="28"/>
          <w:szCs w:val="28"/>
        </w:rPr>
        <w:t>яких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відсутні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оптимальні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алгоритми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їх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розв’язку</w:t>
      </w:r>
      <w:proofErr w:type="spellEnd"/>
      <w:r w:rsidRPr="00277512">
        <w:rPr>
          <w:rFonts w:eastAsia="Times New Roman"/>
          <w:color w:val="000000"/>
          <w:sz w:val="28"/>
          <w:szCs w:val="28"/>
        </w:rPr>
        <w:t xml:space="preserve">. </w:t>
      </w:r>
      <w:proofErr w:type="spellStart"/>
      <w:r>
        <w:rPr>
          <w:rFonts w:eastAsia="Times New Roman"/>
          <w:color w:val="000000"/>
          <w:sz w:val="28"/>
          <w:szCs w:val="28"/>
        </w:rPr>
        <w:t>Власне</w:t>
      </w:r>
      <w:proofErr w:type="spellEnd"/>
      <w:r>
        <w:rPr>
          <w:rFonts w:eastAsia="Times New Roman"/>
          <w:color w:val="000000"/>
          <w:sz w:val="28"/>
          <w:szCs w:val="28"/>
        </w:rPr>
        <w:t xml:space="preserve"> </w:t>
      </w:r>
      <w:proofErr w:type="spellStart"/>
      <w:r>
        <w:rPr>
          <w:rFonts w:eastAsia="Times New Roman"/>
          <w:color w:val="000000"/>
          <w:sz w:val="28"/>
          <w:szCs w:val="28"/>
        </w:rPr>
        <w:t>кажучи</w:t>
      </w:r>
      <w:proofErr w:type="spellEnd"/>
      <w:r>
        <w:rPr>
          <w:rFonts w:eastAsia="Times New Roman"/>
          <w:color w:val="000000"/>
          <w:sz w:val="28"/>
          <w:szCs w:val="28"/>
        </w:rPr>
        <w:t xml:space="preserve">, при </w:t>
      </w:r>
      <w:proofErr w:type="spellStart"/>
      <w:r>
        <w:rPr>
          <w:rFonts w:eastAsia="Times New Roman"/>
          <w:color w:val="000000"/>
          <w:sz w:val="28"/>
          <w:szCs w:val="28"/>
        </w:rPr>
        <w:t>розв’язанні</w:t>
      </w:r>
      <w:proofErr w:type="spellEnd"/>
      <w:r w:rsidRPr="00277512">
        <w:rPr>
          <w:rFonts w:eastAsia="Times New Roman"/>
          <w:color w:val="000000"/>
          <w:sz w:val="28"/>
          <w:szCs w:val="28"/>
        </w:rPr>
        <w:t xml:space="preserve"> таких задач </w:t>
      </w:r>
      <w:proofErr w:type="spellStart"/>
      <w:r w:rsidRPr="00277512">
        <w:rPr>
          <w:rFonts w:eastAsia="Times New Roman"/>
          <w:color w:val="000000"/>
          <w:sz w:val="28"/>
          <w:szCs w:val="28"/>
        </w:rPr>
        <w:t>найчастіше</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використовують</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штучні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нейронні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мережі</w:t>
      </w:r>
      <w:proofErr w:type="spellEnd"/>
      <w:r w:rsidRPr="00277512">
        <w:rPr>
          <w:rFonts w:eastAsia="Times New Roman"/>
          <w:color w:val="000000"/>
          <w:sz w:val="28"/>
          <w:szCs w:val="28"/>
        </w:rPr>
        <w:t xml:space="preserve"> (ШНМ). На </w:t>
      </w:r>
      <w:proofErr w:type="spellStart"/>
      <w:r w:rsidRPr="00277512">
        <w:rPr>
          <w:rFonts w:eastAsia="Times New Roman"/>
          <w:color w:val="000000"/>
          <w:sz w:val="28"/>
          <w:szCs w:val="28"/>
        </w:rPr>
        <w:t>сьогодні</w:t>
      </w:r>
      <w:proofErr w:type="spellEnd"/>
      <w:r w:rsidRPr="00277512">
        <w:rPr>
          <w:rFonts w:eastAsia="Times New Roman"/>
          <w:color w:val="000000"/>
          <w:sz w:val="28"/>
          <w:szCs w:val="28"/>
        </w:rPr>
        <w:t xml:space="preserve"> не </w:t>
      </w:r>
      <w:proofErr w:type="spellStart"/>
      <w:r w:rsidRPr="00277512">
        <w:rPr>
          <w:rFonts w:eastAsia="Times New Roman"/>
          <w:color w:val="000000"/>
          <w:sz w:val="28"/>
          <w:szCs w:val="28"/>
        </w:rPr>
        <w:t>існує</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загально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визнаного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означення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штучних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нейронних</w:t>
      </w:r>
      <w:proofErr w:type="spellEnd"/>
      <w:r w:rsidRPr="00277512">
        <w:rPr>
          <w:rFonts w:eastAsia="Times New Roman"/>
          <w:color w:val="000000"/>
          <w:sz w:val="28"/>
          <w:szCs w:val="28"/>
        </w:rPr>
        <w:t xml:space="preserve"> мереж, але </w:t>
      </w:r>
      <w:proofErr w:type="spellStart"/>
      <w:r w:rsidRPr="00277512">
        <w:rPr>
          <w:rFonts w:eastAsia="Times New Roman"/>
          <w:color w:val="000000"/>
          <w:sz w:val="28"/>
          <w:szCs w:val="28"/>
        </w:rPr>
        <w:t>важливо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відрізняти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їх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від</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біологічних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нейронних</w:t>
      </w:r>
      <w:proofErr w:type="spellEnd"/>
      <w:r w:rsidRPr="00277512">
        <w:rPr>
          <w:rFonts w:eastAsia="Times New Roman"/>
          <w:color w:val="000000"/>
          <w:sz w:val="28"/>
          <w:szCs w:val="28"/>
        </w:rPr>
        <w:t xml:space="preserve"> </w:t>
      </w:r>
      <w:r w:rsidR="00CA3B30">
        <w:rPr>
          <w:rFonts w:eastAsia="Times New Roman"/>
          <w:color w:val="000000"/>
          <w:sz w:val="28"/>
          <w:szCs w:val="28"/>
        </w:rPr>
        <w:t xml:space="preserve">мереж, </w:t>
      </w:r>
      <w:proofErr w:type="spellStart"/>
      <w:r w:rsidR="00CA3B30">
        <w:rPr>
          <w:rFonts w:eastAsia="Times New Roman"/>
          <w:color w:val="000000"/>
          <w:sz w:val="28"/>
          <w:szCs w:val="28"/>
        </w:rPr>
        <w:t>які</w:t>
      </w:r>
      <w:proofErr w:type="spellEnd"/>
      <w:r w:rsidR="00CA3B30">
        <w:rPr>
          <w:rFonts w:eastAsia="Times New Roman"/>
          <w:color w:val="000000"/>
          <w:sz w:val="28"/>
          <w:szCs w:val="28"/>
        </w:rPr>
        <w:t xml:space="preserve"> є </w:t>
      </w:r>
      <w:proofErr w:type="spellStart"/>
      <w:r w:rsidR="00CA3B30">
        <w:rPr>
          <w:rFonts w:eastAsia="Times New Roman"/>
          <w:color w:val="000000"/>
          <w:sz w:val="28"/>
          <w:szCs w:val="28"/>
        </w:rPr>
        <w:t>незмірно</w:t>
      </w:r>
      <w:proofErr w:type="spellEnd"/>
      <w:r w:rsidR="00CA3B30">
        <w:rPr>
          <w:rFonts w:eastAsia="Times New Roman"/>
          <w:color w:val="000000"/>
          <w:sz w:val="28"/>
          <w:szCs w:val="28"/>
        </w:rPr>
        <w:t xml:space="preserve"> </w:t>
      </w:r>
      <w:proofErr w:type="spellStart"/>
      <w:r w:rsidR="00CA3B30">
        <w:rPr>
          <w:rFonts w:eastAsia="Times New Roman"/>
          <w:color w:val="000000"/>
          <w:sz w:val="28"/>
          <w:szCs w:val="28"/>
        </w:rPr>
        <w:t>складнішими</w:t>
      </w:r>
      <w:proofErr w:type="spellEnd"/>
      <w:r w:rsidR="00CA3B30">
        <w:rPr>
          <w:rFonts w:eastAsia="Times New Roman"/>
          <w:color w:val="000000"/>
          <w:sz w:val="28"/>
          <w:szCs w:val="28"/>
        </w:rPr>
        <w:t xml:space="preserve"> </w:t>
      </w:r>
      <w:proofErr w:type="spellStart"/>
      <w:r w:rsidRPr="00277512">
        <w:rPr>
          <w:rFonts w:eastAsia="Times New Roman"/>
          <w:color w:val="000000"/>
          <w:sz w:val="28"/>
          <w:szCs w:val="28"/>
        </w:rPr>
        <w:t>від</w:t>
      </w:r>
      <w:proofErr w:type="spellEnd"/>
      <w:r w:rsidRPr="00277512">
        <w:rPr>
          <w:rFonts w:eastAsia="Times New Roman"/>
          <w:color w:val="000000"/>
          <w:sz w:val="28"/>
          <w:szCs w:val="28"/>
        </w:rPr>
        <w:t xml:space="preserve"> тих </w:t>
      </w:r>
      <w:proofErr w:type="spellStart"/>
      <w:r w:rsidRPr="00277512">
        <w:rPr>
          <w:rFonts w:eastAsia="Times New Roman"/>
          <w:color w:val="000000"/>
          <w:sz w:val="28"/>
          <w:szCs w:val="28"/>
        </w:rPr>
        <w:t>математичних</w:t>
      </w:r>
      <w:proofErr w:type="spellEnd"/>
      <w:r w:rsidRPr="00277512">
        <w:rPr>
          <w:rFonts w:eastAsia="Times New Roman"/>
          <w:color w:val="000000"/>
          <w:sz w:val="28"/>
          <w:szCs w:val="28"/>
        </w:rPr>
        <w:t xml:space="preserve"> моделей, на </w:t>
      </w:r>
      <w:proofErr w:type="spellStart"/>
      <w:r w:rsidRPr="00277512">
        <w:rPr>
          <w:rFonts w:eastAsia="Times New Roman"/>
          <w:color w:val="000000"/>
          <w:sz w:val="28"/>
          <w:szCs w:val="28"/>
        </w:rPr>
        <w:t>основі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яких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побудовані</w:t>
      </w:r>
      <w:proofErr w:type="spellEnd"/>
      <w:r w:rsidRPr="00277512">
        <w:rPr>
          <w:rFonts w:eastAsia="Times New Roman"/>
          <w:color w:val="000000"/>
          <w:sz w:val="28"/>
          <w:szCs w:val="28"/>
        </w:rPr>
        <w:t xml:space="preserve"> ШНМ. </w:t>
      </w:r>
      <w:proofErr w:type="spellStart"/>
      <w:r w:rsidRPr="00277512">
        <w:rPr>
          <w:rFonts w:eastAsia="Times New Roman"/>
          <w:color w:val="000000"/>
          <w:sz w:val="28"/>
          <w:szCs w:val="28"/>
        </w:rPr>
        <w:t>Сучасні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штучні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нейронні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мережі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складаються</w:t>
      </w:r>
      <w:proofErr w:type="spellEnd"/>
      <w:r w:rsidRPr="00277512">
        <w:rPr>
          <w:rFonts w:eastAsia="Times New Roman"/>
          <w:color w:val="000000"/>
          <w:sz w:val="28"/>
          <w:szCs w:val="28"/>
        </w:rPr>
        <w:t xml:space="preserve"> з </w:t>
      </w:r>
      <w:proofErr w:type="spellStart"/>
      <w:r w:rsidRPr="00277512">
        <w:rPr>
          <w:rFonts w:eastAsia="Times New Roman"/>
          <w:color w:val="000000"/>
          <w:sz w:val="28"/>
          <w:szCs w:val="28"/>
        </w:rPr>
        <w:t>великої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кількості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простих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процесорних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елементів</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із</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деякою</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кількістю</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локальної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пам’яті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нейронів</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об’єднаних</w:t>
      </w:r>
      <w:proofErr w:type="spellEnd"/>
      <w:r w:rsidRPr="00277512">
        <w:rPr>
          <w:rFonts w:eastAsia="Times New Roman"/>
          <w:color w:val="000000"/>
          <w:sz w:val="28"/>
          <w:szCs w:val="28"/>
        </w:rPr>
        <w:t xml:space="preserve"> за </w:t>
      </w:r>
      <w:proofErr w:type="spellStart"/>
      <w:r w:rsidRPr="00277512">
        <w:rPr>
          <w:rFonts w:eastAsia="Times New Roman"/>
          <w:color w:val="000000"/>
          <w:sz w:val="28"/>
          <w:szCs w:val="28"/>
        </w:rPr>
        <w:t>допомогою</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дискретних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або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неперервних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комунікаційних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каналів</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Задачі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що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розв’язують</w:t>
      </w:r>
      <w:proofErr w:type="spellEnd"/>
      <w:r w:rsidRPr="00277512">
        <w:rPr>
          <w:rFonts w:eastAsia="Times New Roman"/>
          <w:color w:val="000000"/>
          <w:sz w:val="28"/>
          <w:szCs w:val="28"/>
        </w:rPr>
        <w:t xml:space="preserve"> на ШНМ, </w:t>
      </w:r>
      <w:proofErr w:type="spellStart"/>
      <w:r w:rsidRPr="00277512">
        <w:rPr>
          <w:rFonts w:eastAsia="Times New Roman"/>
          <w:color w:val="000000"/>
          <w:sz w:val="28"/>
          <w:szCs w:val="28"/>
        </w:rPr>
        <w:t>підлягають</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декомпозиції</w:t>
      </w:r>
      <w:proofErr w:type="spellEnd"/>
      <w:r w:rsidRPr="00277512">
        <w:rPr>
          <w:rFonts w:eastAsia="Times New Roman"/>
          <w:color w:val="000000"/>
          <w:sz w:val="28"/>
          <w:szCs w:val="28"/>
        </w:rPr>
        <w:t xml:space="preserve"> на </w:t>
      </w:r>
      <w:proofErr w:type="spellStart"/>
      <w:r w:rsidRPr="00277512">
        <w:rPr>
          <w:rFonts w:eastAsia="Times New Roman"/>
          <w:color w:val="000000"/>
          <w:sz w:val="28"/>
          <w:szCs w:val="28"/>
        </w:rPr>
        <w:t>множину</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локальних</w:t>
      </w:r>
      <w:proofErr w:type="spellEnd"/>
      <w:r w:rsidRPr="00277512">
        <w:rPr>
          <w:rFonts w:eastAsia="Times New Roman"/>
          <w:color w:val="000000"/>
          <w:sz w:val="28"/>
          <w:szCs w:val="28"/>
        </w:rPr>
        <w:t xml:space="preserve"> задач, </w:t>
      </w:r>
      <w:proofErr w:type="spellStart"/>
      <w:r w:rsidRPr="00277512">
        <w:rPr>
          <w:rFonts w:eastAsia="Times New Roman"/>
          <w:color w:val="000000"/>
          <w:sz w:val="28"/>
          <w:szCs w:val="28"/>
        </w:rPr>
        <w:t>кожна</w:t>
      </w:r>
      <w:proofErr w:type="spellEnd"/>
      <w:r w:rsidRPr="00277512">
        <w:rPr>
          <w:rFonts w:eastAsia="Times New Roman"/>
          <w:color w:val="000000"/>
          <w:sz w:val="28"/>
          <w:szCs w:val="28"/>
        </w:rPr>
        <w:t xml:space="preserve"> з </w:t>
      </w:r>
      <w:proofErr w:type="spellStart"/>
      <w:r w:rsidRPr="00277512">
        <w:rPr>
          <w:rFonts w:eastAsia="Times New Roman"/>
          <w:color w:val="000000"/>
          <w:sz w:val="28"/>
          <w:szCs w:val="28"/>
        </w:rPr>
        <w:t>яких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може</w:t>
      </w:r>
      <w:proofErr w:type="spellEnd"/>
      <w:r w:rsidRPr="00277512">
        <w:rPr>
          <w:rFonts w:eastAsia="Times New Roman"/>
          <w:color w:val="000000"/>
          <w:sz w:val="28"/>
          <w:szCs w:val="28"/>
        </w:rPr>
        <w:t xml:space="preserve"> бути </w:t>
      </w:r>
      <w:proofErr w:type="spellStart"/>
      <w:r w:rsidRPr="00277512">
        <w:rPr>
          <w:rFonts w:eastAsia="Times New Roman"/>
          <w:color w:val="000000"/>
          <w:sz w:val="28"/>
          <w:szCs w:val="28"/>
        </w:rPr>
        <w:t>розв’язаною</w:t>
      </w:r>
      <w:proofErr w:type="spellEnd"/>
      <w:r w:rsidRPr="00277512">
        <w:rPr>
          <w:rFonts w:eastAsia="Times New Roman"/>
          <w:color w:val="000000"/>
          <w:sz w:val="28"/>
          <w:szCs w:val="28"/>
        </w:rPr>
        <w:t xml:space="preserve"> за </w:t>
      </w:r>
      <w:proofErr w:type="spellStart"/>
      <w:r w:rsidRPr="00277512">
        <w:rPr>
          <w:rFonts w:eastAsia="Times New Roman"/>
          <w:color w:val="000000"/>
          <w:sz w:val="28"/>
          <w:szCs w:val="28"/>
        </w:rPr>
        <w:t>допомогою</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окремого</w:t>
      </w:r>
      <w:proofErr w:type="spellEnd"/>
      <w:r w:rsidRPr="00277512">
        <w:rPr>
          <w:rFonts w:eastAsia="Times New Roman"/>
          <w:color w:val="000000"/>
          <w:sz w:val="28"/>
          <w:szCs w:val="28"/>
        </w:rPr>
        <w:t xml:space="preserve"> нейрону шляхом </w:t>
      </w:r>
      <w:proofErr w:type="spellStart"/>
      <w:r w:rsidRPr="00277512">
        <w:rPr>
          <w:rFonts w:eastAsia="Times New Roman"/>
          <w:color w:val="000000"/>
          <w:sz w:val="28"/>
          <w:szCs w:val="28"/>
        </w:rPr>
        <w:t>реалізації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певного</w:t>
      </w:r>
      <w:proofErr w:type="spellEnd"/>
      <w:r w:rsidRPr="00277512">
        <w:rPr>
          <w:rFonts w:eastAsia="Times New Roman"/>
          <w:color w:val="000000"/>
          <w:sz w:val="28"/>
          <w:szCs w:val="28"/>
        </w:rPr>
        <w:t xml:space="preserve"> алгоритму </w:t>
      </w:r>
      <w:proofErr w:type="spellStart"/>
      <w:r w:rsidRPr="00277512">
        <w:rPr>
          <w:rFonts w:eastAsia="Times New Roman"/>
          <w:color w:val="000000"/>
          <w:sz w:val="28"/>
          <w:szCs w:val="28"/>
        </w:rPr>
        <w:t>обробки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локальних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даних</w:t>
      </w:r>
      <w:proofErr w:type="spellEnd"/>
      <w:r w:rsidRPr="00277512">
        <w:rPr>
          <w:rFonts w:eastAsia="Times New Roman"/>
          <w:color w:val="000000"/>
          <w:sz w:val="28"/>
          <w:szCs w:val="28"/>
        </w:rPr>
        <w:t xml:space="preserve">. Для </w:t>
      </w:r>
      <w:proofErr w:type="spellStart"/>
      <w:r w:rsidRPr="00277512">
        <w:rPr>
          <w:rFonts w:eastAsia="Times New Roman"/>
          <w:color w:val="000000"/>
          <w:sz w:val="28"/>
          <w:szCs w:val="28"/>
        </w:rPr>
        <w:t>штучних</w:t>
      </w:r>
      <w:proofErr w:type="spellEnd"/>
      <w:r w:rsidRPr="00277512">
        <w:rPr>
          <w:rFonts w:eastAsia="Times New Roman"/>
          <w:color w:val="000000"/>
          <w:sz w:val="28"/>
          <w:szCs w:val="28"/>
        </w:rPr>
        <w:t xml:space="preserve"> мереж </w:t>
      </w:r>
      <w:proofErr w:type="spellStart"/>
      <w:r w:rsidRPr="00277512">
        <w:rPr>
          <w:rFonts w:eastAsia="Times New Roman"/>
          <w:color w:val="000000"/>
          <w:sz w:val="28"/>
          <w:szCs w:val="28"/>
        </w:rPr>
        <w:t>існує</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також</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поняття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навчання</w:t>
      </w:r>
      <w:proofErr w:type="spellEnd"/>
      <w:r w:rsidRPr="00277512">
        <w:rPr>
          <w:rFonts w:eastAsia="Times New Roman"/>
          <w:color w:val="000000"/>
          <w:sz w:val="28"/>
          <w:szCs w:val="28"/>
        </w:rPr>
        <w:t xml:space="preserve"> – </w:t>
      </w:r>
      <w:proofErr w:type="spellStart"/>
      <w:r w:rsidRPr="00277512">
        <w:rPr>
          <w:rFonts w:eastAsia="Times New Roman"/>
          <w:color w:val="000000"/>
          <w:sz w:val="28"/>
          <w:szCs w:val="28"/>
        </w:rPr>
        <w:t>спеціального</w:t>
      </w:r>
      <w:proofErr w:type="spellEnd"/>
      <w:r w:rsidRPr="00277512">
        <w:rPr>
          <w:rFonts w:eastAsia="Times New Roman"/>
          <w:color w:val="000000"/>
          <w:sz w:val="28"/>
          <w:szCs w:val="28"/>
        </w:rPr>
        <w:t xml:space="preserve"> </w:t>
      </w:r>
      <w:proofErr w:type="spellStart"/>
      <w:r>
        <w:rPr>
          <w:rFonts w:eastAsia="Times New Roman"/>
          <w:color w:val="000000"/>
          <w:sz w:val="28"/>
          <w:szCs w:val="28"/>
        </w:rPr>
        <w:t>процесу</w:t>
      </w:r>
      <w:proofErr w:type="spellEnd"/>
      <w:r>
        <w:rPr>
          <w:rFonts w:eastAsia="Times New Roman"/>
          <w:color w:val="000000"/>
          <w:sz w:val="28"/>
          <w:szCs w:val="28"/>
        </w:rPr>
        <w:t xml:space="preserve">, </w:t>
      </w:r>
      <w:proofErr w:type="spellStart"/>
      <w:r>
        <w:rPr>
          <w:rFonts w:eastAsia="Times New Roman"/>
          <w:color w:val="000000"/>
          <w:sz w:val="28"/>
          <w:szCs w:val="28"/>
        </w:rPr>
        <w:t>що</w:t>
      </w:r>
      <w:proofErr w:type="spellEnd"/>
      <w:r>
        <w:rPr>
          <w:rFonts w:eastAsia="Times New Roman"/>
          <w:color w:val="000000"/>
          <w:sz w:val="28"/>
          <w:szCs w:val="28"/>
        </w:rPr>
        <w:t xml:space="preserve"> </w:t>
      </w:r>
      <w:proofErr w:type="spellStart"/>
      <w:r>
        <w:rPr>
          <w:rFonts w:eastAsia="Times New Roman"/>
          <w:color w:val="000000"/>
          <w:sz w:val="28"/>
          <w:szCs w:val="28"/>
        </w:rPr>
        <w:t>забезпечує</w:t>
      </w:r>
      <w:proofErr w:type="spellEnd"/>
      <w:r>
        <w:rPr>
          <w:rFonts w:eastAsia="Times New Roman"/>
          <w:color w:val="000000"/>
          <w:sz w:val="28"/>
          <w:szCs w:val="28"/>
        </w:rPr>
        <w:t xml:space="preserve"> </w:t>
      </w:r>
      <w:proofErr w:type="spellStart"/>
      <w:r>
        <w:rPr>
          <w:rFonts w:eastAsia="Times New Roman"/>
          <w:color w:val="000000"/>
          <w:sz w:val="28"/>
          <w:szCs w:val="28"/>
        </w:rPr>
        <w:t>налаштування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параметрів</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мережі</w:t>
      </w:r>
      <w:proofErr w:type="spellEnd"/>
      <w:r w:rsidRPr="00277512">
        <w:rPr>
          <w:rFonts w:eastAsia="Times New Roman"/>
          <w:color w:val="000000"/>
          <w:sz w:val="28"/>
          <w:szCs w:val="28"/>
        </w:rPr>
        <w:t xml:space="preserve"> з метою </w:t>
      </w:r>
      <w:proofErr w:type="spellStart"/>
      <w:r w:rsidRPr="00277512">
        <w:rPr>
          <w:rFonts w:eastAsia="Times New Roman"/>
          <w:color w:val="000000"/>
          <w:sz w:val="28"/>
          <w:szCs w:val="28"/>
        </w:rPr>
        <w:t>підвищення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ефективності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її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функціонування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Відомо</w:t>
      </w:r>
      <w:proofErr w:type="spellEnd"/>
      <w:r w:rsidRPr="00277512">
        <w:rPr>
          <w:rFonts w:eastAsia="Times New Roman"/>
          <w:color w:val="000000"/>
          <w:sz w:val="28"/>
          <w:szCs w:val="28"/>
        </w:rPr>
        <w:t xml:space="preserve"> два </w:t>
      </w:r>
      <w:proofErr w:type="spellStart"/>
      <w:r w:rsidRPr="00277512">
        <w:rPr>
          <w:rFonts w:eastAsia="Times New Roman"/>
          <w:color w:val="000000"/>
          <w:sz w:val="28"/>
          <w:szCs w:val="28"/>
        </w:rPr>
        <w:t>основних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підходи</w:t>
      </w:r>
      <w:proofErr w:type="spellEnd"/>
      <w:r w:rsidRPr="00277512">
        <w:rPr>
          <w:rFonts w:eastAsia="Times New Roman"/>
          <w:color w:val="000000"/>
          <w:sz w:val="28"/>
          <w:szCs w:val="28"/>
        </w:rPr>
        <w:t xml:space="preserve"> до </w:t>
      </w:r>
      <w:proofErr w:type="spellStart"/>
      <w:r w:rsidRPr="00277512">
        <w:rPr>
          <w:rFonts w:eastAsia="Times New Roman"/>
          <w:color w:val="000000"/>
          <w:sz w:val="28"/>
          <w:szCs w:val="28"/>
        </w:rPr>
        <w:t>навчання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штучних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нейронних</w:t>
      </w:r>
      <w:proofErr w:type="spellEnd"/>
      <w:r w:rsidRPr="00277512">
        <w:rPr>
          <w:rFonts w:eastAsia="Times New Roman"/>
          <w:color w:val="000000"/>
          <w:sz w:val="28"/>
          <w:szCs w:val="28"/>
        </w:rPr>
        <w:t xml:space="preserve"> мереж</w:t>
      </w:r>
      <w:r>
        <w:rPr>
          <w:rFonts w:eastAsia="Times New Roman"/>
          <w:color w:val="000000"/>
          <w:sz w:val="28"/>
          <w:szCs w:val="28"/>
          <w:lang w:val="uk-UA"/>
        </w:rPr>
        <w:t>:</w:t>
      </w:r>
    </w:p>
    <w:p w14:paraId="7827AB24" w14:textId="77777777" w:rsidR="005B40EB" w:rsidRPr="00277512" w:rsidRDefault="005B40EB" w:rsidP="005B40EB">
      <w:pPr>
        <w:pStyle w:val="a3"/>
        <w:tabs>
          <w:tab w:val="left" w:pos="993"/>
        </w:tabs>
        <w:ind w:left="0" w:firstLine="851"/>
        <w:jc w:val="both"/>
        <w:rPr>
          <w:rFonts w:eastAsia="Times New Roman"/>
          <w:color w:val="000000"/>
          <w:sz w:val="28"/>
          <w:szCs w:val="28"/>
        </w:rPr>
      </w:pPr>
      <w:r>
        <w:rPr>
          <w:color w:val="000000"/>
          <w:sz w:val="28"/>
          <w:szCs w:val="28"/>
          <w:lang w:val="uk-UA"/>
        </w:rPr>
        <w:t>- </w:t>
      </w:r>
      <w:proofErr w:type="spellStart"/>
      <w:r w:rsidRPr="00277512">
        <w:rPr>
          <w:rFonts w:eastAsia="Times New Roman"/>
          <w:color w:val="000000"/>
          <w:sz w:val="28"/>
          <w:szCs w:val="28"/>
        </w:rPr>
        <w:t>навчання</w:t>
      </w:r>
      <w:proofErr w:type="spellEnd"/>
      <w:r w:rsidRPr="00277512">
        <w:rPr>
          <w:rFonts w:eastAsia="Times New Roman"/>
          <w:color w:val="000000"/>
          <w:sz w:val="28"/>
          <w:szCs w:val="28"/>
        </w:rPr>
        <w:t xml:space="preserve"> з учителем</w:t>
      </w:r>
      <w:r>
        <w:rPr>
          <w:rFonts w:eastAsia="Times New Roman"/>
          <w:color w:val="000000"/>
          <w:sz w:val="28"/>
          <w:szCs w:val="28"/>
        </w:rPr>
        <w:t>;</w:t>
      </w:r>
    </w:p>
    <w:p w14:paraId="24DD7F69" w14:textId="77777777" w:rsidR="005B40EB" w:rsidRPr="00277512" w:rsidRDefault="005B40EB" w:rsidP="005B40EB">
      <w:pPr>
        <w:pStyle w:val="a3"/>
        <w:tabs>
          <w:tab w:val="left" w:pos="993"/>
        </w:tabs>
        <w:ind w:left="0" w:firstLine="851"/>
        <w:jc w:val="both"/>
        <w:rPr>
          <w:rFonts w:eastAsia="Times New Roman"/>
          <w:color w:val="000000"/>
          <w:sz w:val="28"/>
          <w:szCs w:val="28"/>
        </w:rPr>
      </w:pPr>
      <w:r>
        <w:rPr>
          <w:color w:val="000000"/>
          <w:sz w:val="28"/>
          <w:szCs w:val="28"/>
          <w:lang w:val="uk-UA"/>
        </w:rPr>
        <w:t>- </w:t>
      </w:r>
      <w:proofErr w:type="spellStart"/>
      <w:r>
        <w:rPr>
          <w:rFonts w:eastAsia="Times New Roman"/>
          <w:color w:val="000000"/>
          <w:sz w:val="28"/>
          <w:szCs w:val="28"/>
        </w:rPr>
        <w:t>навчання</w:t>
      </w:r>
      <w:proofErr w:type="spellEnd"/>
      <w:r>
        <w:rPr>
          <w:rFonts w:eastAsia="Times New Roman"/>
          <w:color w:val="000000"/>
          <w:sz w:val="28"/>
          <w:szCs w:val="28"/>
        </w:rPr>
        <w:t xml:space="preserve"> без учителя.</w:t>
      </w:r>
    </w:p>
    <w:p w14:paraId="606DB862" w14:textId="77777777" w:rsidR="005B40EB" w:rsidRPr="00E31328" w:rsidRDefault="005B40EB" w:rsidP="005B40EB">
      <w:pPr>
        <w:ind w:firstLine="851"/>
        <w:jc w:val="both"/>
        <w:rPr>
          <w:rFonts w:eastAsia="Times New Roman"/>
          <w:color w:val="000000"/>
          <w:sz w:val="28"/>
          <w:szCs w:val="28"/>
          <w:lang w:val="uk-UA"/>
        </w:rPr>
      </w:pPr>
      <w:proofErr w:type="spellStart"/>
      <w:r w:rsidRPr="00277512">
        <w:rPr>
          <w:rFonts w:eastAsia="Times New Roman"/>
          <w:color w:val="000000"/>
          <w:sz w:val="28"/>
          <w:szCs w:val="28"/>
        </w:rPr>
        <w:t>Навчання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із</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вчителем</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пов’язане</w:t>
      </w:r>
      <w:proofErr w:type="spellEnd"/>
      <w:r w:rsidRPr="00277512">
        <w:rPr>
          <w:rFonts w:eastAsia="Times New Roman"/>
          <w:color w:val="000000"/>
          <w:sz w:val="28"/>
          <w:szCs w:val="28"/>
        </w:rPr>
        <w:t xml:space="preserve"> з </w:t>
      </w:r>
      <w:proofErr w:type="spellStart"/>
      <w:r w:rsidRPr="00277512">
        <w:rPr>
          <w:rFonts w:eastAsia="Times New Roman"/>
          <w:color w:val="000000"/>
          <w:sz w:val="28"/>
          <w:szCs w:val="28"/>
        </w:rPr>
        <w:t>існуванням</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навчальної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вибірки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тобто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множини</w:t>
      </w:r>
      <w:proofErr w:type="spellEnd"/>
      <w:r w:rsidRPr="00277512">
        <w:rPr>
          <w:rFonts w:eastAsia="Times New Roman"/>
          <w:color w:val="000000"/>
          <w:sz w:val="28"/>
          <w:szCs w:val="28"/>
        </w:rPr>
        <w:t xml:space="preserve"> пар, </w:t>
      </w:r>
      <w:proofErr w:type="spellStart"/>
      <w:r w:rsidRPr="00277512">
        <w:rPr>
          <w:rFonts w:eastAsia="Times New Roman"/>
          <w:color w:val="000000"/>
          <w:sz w:val="28"/>
          <w:szCs w:val="28"/>
        </w:rPr>
        <w:t>кожна</w:t>
      </w:r>
      <w:proofErr w:type="spellEnd"/>
      <w:r w:rsidRPr="00277512">
        <w:rPr>
          <w:rFonts w:eastAsia="Times New Roman"/>
          <w:color w:val="000000"/>
          <w:sz w:val="28"/>
          <w:szCs w:val="28"/>
        </w:rPr>
        <w:t xml:space="preserve"> з </w:t>
      </w:r>
      <w:proofErr w:type="spellStart"/>
      <w:r w:rsidRPr="00277512">
        <w:rPr>
          <w:rFonts w:eastAsia="Times New Roman"/>
          <w:color w:val="000000"/>
          <w:sz w:val="28"/>
          <w:szCs w:val="28"/>
        </w:rPr>
        <w:t>яких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складається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із</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вхідного</w:t>
      </w:r>
      <w:proofErr w:type="spellEnd"/>
      <w:r w:rsidRPr="00277512">
        <w:rPr>
          <w:rFonts w:eastAsia="Times New Roman"/>
          <w:color w:val="000000"/>
          <w:sz w:val="28"/>
          <w:szCs w:val="28"/>
        </w:rPr>
        <w:t xml:space="preserve"> вектора </w:t>
      </w:r>
      <w:proofErr w:type="spellStart"/>
      <w:r w:rsidRPr="00277512">
        <w:rPr>
          <w:rFonts w:eastAsia="Times New Roman"/>
          <w:color w:val="000000"/>
          <w:sz w:val="28"/>
          <w:szCs w:val="28"/>
        </w:rPr>
        <w:t>даних</w:t>
      </w:r>
      <w:proofErr w:type="spellEnd"/>
      <w:r w:rsidRPr="00277512">
        <w:rPr>
          <w:rFonts w:eastAsia="Times New Roman"/>
          <w:color w:val="000000"/>
          <w:sz w:val="28"/>
          <w:szCs w:val="28"/>
        </w:rPr>
        <w:t xml:space="preserve"> та </w:t>
      </w:r>
      <w:proofErr w:type="spellStart"/>
      <w:r w:rsidRPr="00277512">
        <w:rPr>
          <w:rFonts w:eastAsia="Times New Roman"/>
          <w:color w:val="000000"/>
          <w:sz w:val="28"/>
          <w:szCs w:val="28"/>
        </w:rPr>
        <w:t>ідеального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вихідного</w:t>
      </w:r>
      <w:proofErr w:type="spellEnd"/>
      <w:r w:rsidRPr="00277512">
        <w:rPr>
          <w:rFonts w:eastAsia="Times New Roman"/>
          <w:color w:val="000000"/>
          <w:sz w:val="28"/>
          <w:szCs w:val="28"/>
        </w:rPr>
        <w:t xml:space="preserve"> вектора. </w:t>
      </w:r>
      <w:proofErr w:type="spellStart"/>
      <w:r w:rsidRPr="00277512">
        <w:rPr>
          <w:rFonts w:eastAsia="Times New Roman"/>
          <w:color w:val="000000"/>
          <w:sz w:val="28"/>
          <w:szCs w:val="28"/>
        </w:rPr>
        <w:t>Навчання</w:t>
      </w:r>
      <w:proofErr w:type="spellEnd"/>
      <w:r w:rsidRPr="00277512">
        <w:rPr>
          <w:rFonts w:eastAsia="Times New Roman"/>
          <w:color w:val="000000"/>
          <w:sz w:val="28"/>
          <w:szCs w:val="28"/>
        </w:rPr>
        <w:t xml:space="preserve"> з учителем </w:t>
      </w:r>
      <w:proofErr w:type="spellStart"/>
      <w:r w:rsidRPr="00277512">
        <w:rPr>
          <w:rFonts w:eastAsia="Times New Roman"/>
          <w:color w:val="000000"/>
          <w:sz w:val="28"/>
          <w:szCs w:val="28"/>
        </w:rPr>
        <w:t>має</w:t>
      </w:r>
      <w:proofErr w:type="spellEnd"/>
      <w:r w:rsidRPr="00277512">
        <w:rPr>
          <w:rFonts w:eastAsia="Times New Roman"/>
          <w:color w:val="000000"/>
          <w:sz w:val="28"/>
          <w:szCs w:val="28"/>
        </w:rPr>
        <w:t xml:space="preserve"> на </w:t>
      </w:r>
      <w:proofErr w:type="spellStart"/>
      <w:r w:rsidRPr="00277512">
        <w:rPr>
          <w:rFonts w:eastAsia="Times New Roman"/>
          <w:color w:val="000000"/>
          <w:sz w:val="28"/>
          <w:szCs w:val="28"/>
        </w:rPr>
        <w:t>меті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досягнення</w:t>
      </w:r>
      <w:proofErr w:type="spellEnd"/>
      <w:r w:rsidRPr="00277512">
        <w:rPr>
          <w:rFonts w:eastAsia="Times New Roman"/>
          <w:color w:val="000000"/>
          <w:sz w:val="28"/>
          <w:szCs w:val="28"/>
        </w:rPr>
        <w:t xml:space="preserve"> такого стану </w:t>
      </w:r>
      <w:proofErr w:type="spellStart"/>
      <w:r w:rsidRPr="00277512">
        <w:rPr>
          <w:rFonts w:eastAsia="Times New Roman"/>
          <w:color w:val="000000"/>
          <w:sz w:val="28"/>
          <w:szCs w:val="28"/>
        </w:rPr>
        <w:t>нейронної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мережі</w:t>
      </w:r>
      <w:proofErr w:type="spellEnd"/>
      <w:r w:rsidRPr="00277512">
        <w:rPr>
          <w:rFonts w:eastAsia="Times New Roman"/>
          <w:color w:val="000000"/>
          <w:sz w:val="28"/>
          <w:szCs w:val="28"/>
        </w:rPr>
        <w:t xml:space="preserve">, при </w:t>
      </w:r>
      <w:proofErr w:type="spellStart"/>
      <w:r w:rsidRPr="00277512">
        <w:rPr>
          <w:rFonts w:eastAsia="Times New Roman"/>
          <w:color w:val="000000"/>
          <w:sz w:val="28"/>
          <w:szCs w:val="28"/>
        </w:rPr>
        <w:t>якому</w:t>
      </w:r>
      <w:proofErr w:type="spellEnd"/>
      <w:r w:rsidRPr="00277512">
        <w:rPr>
          <w:rFonts w:eastAsia="Times New Roman"/>
          <w:color w:val="000000"/>
          <w:sz w:val="28"/>
          <w:szCs w:val="28"/>
        </w:rPr>
        <w:t xml:space="preserve"> кожному з </w:t>
      </w:r>
      <w:proofErr w:type="spellStart"/>
      <w:r w:rsidRPr="00277512">
        <w:rPr>
          <w:rFonts w:eastAsia="Times New Roman"/>
          <w:color w:val="000000"/>
          <w:sz w:val="28"/>
          <w:szCs w:val="28"/>
        </w:rPr>
        <w:t>вхідних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векторів</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навчальної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вибірки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відповідає</w:t>
      </w:r>
      <w:proofErr w:type="spellEnd"/>
      <w:r w:rsidRPr="00277512">
        <w:rPr>
          <w:rFonts w:eastAsia="Times New Roman"/>
          <w:color w:val="000000"/>
          <w:sz w:val="28"/>
          <w:szCs w:val="28"/>
        </w:rPr>
        <w:t xml:space="preserve"> максимально </w:t>
      </w:r>
      <w:proofErr w:type="spellStart"/>
      <w:r w:rsidRPr="00277512">
        <w:rPr>
          <w:rFonts w:eastAsia="Times New Roman"/>
          <w:color w:val="000000"/>
          <w:sz w:val="28"/>
          <w:szCs w:val="28"/>
        </w:rPr>
        <w:t>близький</w:t>
      </w:r>
      <w:proofErr w:type="spellEnd"/>
      <w:r w:rsidRPr="00277512">
        <w:rPr>
          <w:rFonts w:eastAsia="Times New Roman"/>
          <w:color w:val="000000"/>
          <w:sz w:val="28"/>
          <w:szCs w:val="28"/>
        </w:rPr>
        <w:t xml:space="preserve"> до </w:t>
      </w:r>
      <w:proofErr w:type="spellStart"/>
      <w:r w:rsidRPr="00277512">
        <w:rPr>
          <w:rFonts w:eastAsia="Times New Roman"/>
          <w:color w:val="000000"/>
          <w:sz w:val="28"/>
          <w:szCs w:val="28"/>
        </w:rPr>
        <w:t>ідеального</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вихідний</w:t>
      </w:r>
      <w:proofErr w:type="spellEnd"/>
      <w:r w:rsidRPr="00277512">
        <w:rPr>
          <w:rFonts w:eastAsia="Times New Roman"/>
          <w:color w:val="000000"/>
          <w:sz w:val="28"/>
          <w:szCs w:val="28"/>
        </w:rPr>
        <w:t xml:space="preserve"> вектор. </w:t>
      </w:r>
      <w:proofErr w:type="spellStart"/>
      <w:r w:rsidRPr="00277512">
        <w:rPr>
          <w:rFonts w:eastAsia="Times New Roman"/>
          <w:color w:val="000000"/>
          <w:sz w:val="28"/>
          <w:szCs w:val="28"/>
        </w:rPr>
        <w:t>Навчання</w:t>
      </w:r>
      <w:proofErr w:type="spellEnd"/>
      <w:r w:rsidRPr="00277512">
        <w:rPr>
          <w:rFonts w:eastAsia="Times New Roman"/>
          <w:color w:val="000000"/>
          <w:sz w:val="28"/>
          <w:szCs w:val="28"/>
        </w:rPr>
        <w:t xml:space="preserve"> без учителя є </w:t>
      </w:r>
      <w:proofErr w:type="spellStart"/>
      <w:r w:rsidRPr="00277512">
        <w:rPr>
          <w:rFonts w:eastAsia="Times New Roman"/>
          <w:color w:val="000000"/>
          <w:sz w:val="28"/>
          <w:szCs w:val="28"/>
        </w:rPr>
        <w:t>більш</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складним</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процесом</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який</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базується</w:t>
      </w:r>
      <w:proofErr w:type="spellEnd"/>
      <w:r w:rsidRPr="00277512">
        <w:rPr>
          <w:rFonts w:eastAsia="Times New Roman"/>
          <w:color w:val="000000"/>
          <w:sz w:val="28"/>
          <w:szCs w:val="28"/>
        </w:rPr>
        <w:t xml:space="preserve"> на </w:t>
      </w:r>
      <w:proofErr w:type="spellStart"/>
      <w:r w:rsidRPr="00277512">
        <w:rPr>
          <w:rFonts w:eastAsia="Times New Roman"/>
          <w:color w:val="000000"/>
          <w:sz w:val="28"/>
          <w:szCs w:val="28"/>
        </w:rPr>
        <w:lastRenderedPageBreak/>
        <w:t>модифікації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внутрішнього</w:t>
      </w:r>
      <w:proofErr w:type="spellEnd"/>
      <w:r w:rsidRPr="00277512">
        <w:rPr>
          <w:rFonts w:eastAsia="Times New Roman"/>
          <w:color w:val="000000"/>
          <w:sz w:val="28"/>
          <w:szCs w:val="28"/>
        </w:rPr>
        <w:t xml:space="preserve"> стану ШНМ на </w:t>
      </w:r>
      <w:proofErr w:type="spellStart"/>
      <w:r w:rsidRPr="00277512">
        <w:rPr>
          <w:rFonts w:eastAsia="Times New Roman"/>
          <w:color w:val="000000"/>
          <w:sz w:val="28"/>
          <w:szCs w:val="28"/>
        </w:rPr>
        <w:t>основі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оцінки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вхідних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даних</w:t>
      </w:r>
      <w:proofErr w:type="spellEnd"/>
      <w:r w:rsidRPr="00277512">
        <w:rPr>
          <w:rFonts w:eastAsia="Times New Roman"/>
          <w:color w:val="000000"/>
          <w:sz w:val="28"/>
          <w:szCs w:val="28"/>
        </w:rPr>
        <w:t xml:space="preserve"> за </w:t>
      </w:r>
      <w:proofErr w:type="spellStart"/>
      <w:r w:rsidRPr="00277512">
        <w:rPr>
          <w:rFonts w:eastAsia="Times New Roman"/>
          <w:color w:val="000000"/>
          <w:sz w:val="28"/>
          <w:szCs w:val="28"/>
        </w:rPr>
        <w:t>допомогою</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певної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кількості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критеріїв</w:t>
      </w:r>
      <w:proofErr w:type="spellEnd"/>
      <w:r w:rsidRPr="00277512">
        <w:rPr>
          <w:rFonts w:eastAsia="Times New Roman"/>
          <w:color w:val="000000"/>
          <w:sz w:val="28"/>
          <w:szCs w:val="28"/>
        </w:rPr>
        <w:t xml:space="preserve"> та </w:t>
      </w:r>
      <w:proofErr w:type="spellStart"/>
      <w:r w:rsidRPr="00277512">
        <w:rPr>
          <w:rFonts w:eastAsia="Times New Roman"/>
          <w:color w:val="000000"/>
          <w:sz w:val="28"/>
          <w:szCs w:val="28"/>
        </w:rPr>
        <w:t>набутого</w:t>
      </w:r>
      <w:proofErr w:type="spellEnd"/>
      <w:r w:rsidRPr="00277512">
        <w:rPr>
          <w:rFonts w:eastAsia="Times New Roman"/>
          <w:color w:val="000000"/>
          <w:sz w:val="28"/>
          <w:szCs w:val="28"/>
        </w:rPr>
        <w:t xml:space="preserve"> в </w:t>
      </w:r>
      <w:proofErr w:type="spellStart"/>
      <w:r w:rsidRPr="00277512">
        <w:rPr>
          <w:rFonts w:eastAsia="Times New Roman"/>
          <w:color w:val="000000"/>
          <w:sz w:val="28"/>
          <w:szCs w:val="28"/>
        </w:rPr>
        <w:t>ході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навчання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досвіду</w:t>
      </w:r>
      <w:proofErr w:type="spellEnd"/>
      <w:r w:rsidRPr="00277512">
        <w:rPr>
          <w:rFonts w:eastAsia="Times New Roman"/>
          <w:color w:val="000000"/>
          <w:sz w:val="28"/>
          <w:szCs w:val="28"/>
        </w:rPr>
        <w:t xml:space="preserve">. Для </w:t>
      </w:r>
      <w:proofErr w:type="spellStart"/>
      <w:r w:rsidRPr="00277512">
        <w:rPr>
          <w:rFonts w:eastAsia="Times New Roman"/>
          <w:color w:val="000000"/>
          <w:sz w:val="28"/>
          <w:szCs w:val="28"/>
        </w:rPr>
        <w:t>розв’язування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крайових</w:t>
      </w:r>
      <w:proofErr w:type="spellEnd"/>
      <w:r w:rsidRPr="00277512">
        <w:rPr>
          <w:rFonts w:eastAsia="Times New Roman"/>
          <w:color w:val="000000"/>
          <w:sz w:val="28"/>
          <w:szCs w:val="28"/>
        </w:rPr>
        <w:t xml:space="preserve"> задач на ШНМ </w:t>
      </w:r>
      <w:proofErr w:type="spellStart"/>
      <w:r w:rsidRPr="00277512">
        <w:rPr>
          <w:rFonts w:eastAsia="Times New Roman"/>
          <w:color w:val="000000"/>
          <w:sz w:val="28"/>
          <w:szCs w:val="28"/>
        </w:rPr>
        <w:t>застосовують</w:t>
      </w:r>
      <w:proofErr w:type="spellEnd"/>
      <w:r w:rsidRPr="00277512">
        <w:rPr>
          <w:rFonts w:eastAsia="Times New Roman"/>
          <w:color w:val="000000"/>
          <w:sz w:val="28"/>
          <w:szCs w:val="28"/>
        </w:rPr>
        <w:t xml:space="preserve"> як </w:t>
      </w:r>
      <w:proofErr w:type="spellStart"/>
      <w:r w:rsidRPr="00277512">
        <w:rPr>
          <w:rFonts w:eastAsia="Times New Roman"/>
          <w:color w:val="000000"/>
          <w:sz w:val="28"/>
          <w:szCs w:val="28"/>
        </w:rPr>
        <w:t>прямі</w:t>
      </w:r>
      <w:proofErr w:type="spellEnd"/>
      <w:r w:rsidRPr="00277512">
        <w:rPr>
          <w:rFonts w:eastAsia="Times New Roman"/>
          <w:color w:val="000000"/>
          <w:sz w:val="28"/>
          <w:szCs w:val="28"/>
        </w:rPr>
        <w:t xml:space="preserve">, так і </w:t>
      </w:r>
      <w:proofErr w:type="spellStart"/>
      <w:r w:rsidRPr="00277512">
        <w:rPr>
          <w:rFonts w:eastAsia="Times New Roman"/>
          <w:color w:val="000000"/>
          <w:sz w:val="28"/>
          <w:szCs w:val="28"/>
        </w:rPr>
        <w:t>ітераційні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методи</w:t>
      </w:r>
      <w:proofErr w:type="spellEnd"/>
      <w:r w:rsidRPr="00277512">
        <w:rPr>
          <w:rFonts w:eastAsia="Times New Roman"/>
          <w:color w:val="000000"/>
          <w:sz w:val="28"/>
          <w:szCs w:val="28"/>
        </w:rPr>
        <w:t xml:space="preserve">, а </w:t>
      </w:r>
      <w:proofErr w:type="spellStart"/>
      <w:r w:rsidRPr="00277512">
        <w:rPr>
          <w:rFonts w:eastAsia="Times New Roman"/>
          <w:color w:val="000000"/>
          <w:sz w:val="28"/>
          <w:szCs w:val="28"/>
        </w:rPr>
        <w:t>також</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різноманітні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їх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комбінації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гібридні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методи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Більшість</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із</w:t>
      </w:r>
      <w:proofErr w:type="spellEnd"/>
      <w:r w:rsidRPr="00277512">
        <w:rPr>
          <w:rFonts w:eastAsia="Times New Roman"/>
          <w:color w:val="000000"/>
          <w:sz w:val="28"/>
          <w:szCs w:val="28"/>
        </w:rPr>
        <w:t xml:space="preserve"> них, в основному, </w:t>
      </w:r>
      <w:proofErr w:type="spellStart"/>
      <w:r w:rsidRPr="00277512">
        <w:rPr>
          <w:rFonts w:eastAsia="Times New Roman"/>
          <w:color w:val="000000"/>
          <w:sz w:val="28"/>
          <w:szCs w:val="28"/>
        </w:rPr>
        <w:t>зводиться</w:t>
      </w:r>
      <w:proofErr w:type="spellEnd"/>
      <w:r w:rsidRPr="00277512">
        <w:rPr>
          <w:rFonts w:eastAsia="Times New Roman"/>
          <w:color w:val="000000"/>
          <w:sz w:val="28"/>
          <w:szCs w:val="28"/>
        </w:rPr>
        <w:t xml:space="preserve"> до </w:t>
      </w:r>
      <w:proofErr w:type="spellStart"/>
      <w:r w:rsidRPr="00277512">
        <w:rPr>
          <w:rFonts w:eastAsia="Times New Roman"/>
          <w:color w:val="000000"/>
          <w:sz w:val="28"/>
          <w:szCs w:val="28"/>
        </w:rPr>
        <w:t>розв’язання</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системи</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лінійних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алгебраїчних</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рівнянь</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які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отримують</w:t>
      </w:r>
      <w:proofErr w:type="spellEnd"/>
      <w:r w:rsidRPr="00277512">
        <w:rPr>
          <w:rFonts w:eastAsia="Times New Roman"/>
          <w:color w:val="000000"/>
          <w:sz w:val="28"/>
          <w:szCs w:val="28"/>
        </w:rPr>
        <w:t xml:space="preserve"> в </w:t>
      </w:r>
      <w:proofErr w:type="spellStart"/>
      <w:r w:rsidRPr="00277512">
        <w:rPr>
          <w:rFonts w:eastAsia="Times New Roman"/>
          <w:color w:val="000000"/>
          <w:sz w:val="28"/>
          <w:szCs w:val="28"/>
        </w:rPr>
        <w:t>результаті</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дискретизації</w:t>
      </w:r>
      <w:proofErr w:type="spellEnd"/>
      <w:r w:rsidRPr="00277512">
        <w:rPr>
          <w:rFonts w:eastAsia="Times New Roman"/>
          <w:color w:val="000000"/>
          <w:sz w:val="28"/>
          <w:szCs w:val="28"/>
        </w:rPr>
        <w:t xml:space="preserve"> </w:t>
      </w:r>
      <w:proofErr w:type="spellStart"/>
      <w:r w:rsidRPr="00277512">
        <w:rPr>
          <w:rFonts w:eastAsia="Times New Roman"/>
          <w:color w:val="000000"/>
          <w:sz w:val="28"/>
          <w:szCs w:val="28"/>
        </w:rPr>
        <w:t>області</w:t>
      </w:r>
      <w:proofErr w:type="spellEnd"/>
      <w:r>
        <w:rPr>
          <w:rFonts w:eastAsia="Times New Roman"/>
          <w:color w:val="000000"/>
          <w:sz w:val="28"/>
          <w:szCs w:val="28"/>
          <w:lang w:val="uk-UA"/>
        </w:rPr>
        <w:t xml:space="preserve"> </w:t>
      </w:r>
      <w:r w:rsidRPr="002F7287">
        <w:rPr>
          <w:rFonts w:eastAsia="Times New Roman"/>
          <w:color w:val="000000"/>
          <w:sz w:val="28"/>
          <w:szCs w:val="28"/>
        </w:rPr>
        <w:t>[19]</w:t>
      </w:r>
      <w:r>
        <w:rPr>
          <w:rFonts w:eastAsia="Times New Roman"/>
          <w:color w:val="000000"/>
          <w:sz w:val="28"/>
          <w:szCs w:val="28"/>
          <w:lang w:val="uk-UA"/>
        </w:rPr>
        <w:t>.</w:t>
      </w:r>
    </w:p>
    <w:p w14:paraId="6C476E40" w14:textId="77777777" w:rsidR="00FD594A" w:rsidRDefault="00FD594A" w:rsidP="00FD594A">
      <w:pPr>
        <w:ind w:firstLine="851"/>
        <w:jc w:val="both"/>
        <w:rPr>
          <w:rFonts w:eastAsia="Times New Roman"/>
          <w:color w:val="000000"/>
          <w:sz w:val="28"/>
          <w:szCs w:val="28"/>
        </w:rPr>
      </w:pPr>
    </w:p>
    <w:p w14:paraId="0B5D879D" w14:textId="08175EBD" w:rsidR="00FD594A" w:rsidRDefault="00992596" w:rsidP="00E340E9">
      <w:pPr>
        <w:jc w:val="center"/>
        <w:rPr>
          <w:rFonts w:eastAsia="Times New Roman"/>
          <w:b/>
          <w:color w:val="000000"/>
          <w:sz w:val="28"/>
          <w:szCs w:val="28"/>
        </w:rPr>
      </w:pPr>
      <w:r>
        <w:rPr>
          <w:b/>
          <w:color w:val="000000"/>
          <w:sz w:val="28"/>
          <w:szCs w:val="28"/>
          <w:lang w:val="uk-UA"/>
        </w:rPr>
        <w:t>3</w:t>
      </w:r>
      <w:r w:rsidR="007F6D08">
        <w:rPr>
          <w:b/>
          <w:color w:val="000000"/>
          <w:sz w:val="28"/>
          <w:szCs w:val="28"/>
          <w:lang w:val="uk-UA"/>
        </w:rPr>
        <w:t>.2</w:t>
      </w:r>
      <w:r w:rsidR="00FD594A">
        <w:rPr>
          <w:b/>
          <w:color w:val="000000"/>
          <w:sz w:val="28"/>
          <w:szCs w:val="28"/>
          <w:lang w:val="uk-UA"/>
        </w:rPr>
        <w:t> </w:t>
      </w:r>
      <w:r w:rsidR="00FD594A">
        <w:rPr>
          <w:rFonts w:eastAsia="Times New Roman"/>
          <w:b/>
          <w:color w:val="000000"/>
          <w:sz w:val="28"/>
          <w:szCs w:val="28"/>
          <w:lang w:val="uk-UA"/>
        </w:rPr>
        <w:t xml:space="preserve">Передумови </w:t>
      </w:r>
      <w:proofErr w:type="spellStart"/>
      <w:r w:rsidR="00FD594A" w:rsidRPr="00D3404D">
        <w:rPr>
          <w:rFonts w:eastAsia="Times New Roman"/>
          <w:b/>
          <w:color w:val="000000"/>
          <w:sz w:val="28"/>
          <w:szCs w:val="28"/>
        </w:rPr>
        <w:t>розвитку</w:t>
      </w:r>
      <w:proofErr w:type="spellEnd"/>
      <w:r w:rsidR="00FD594A" w:rsidRPr="00D3404D">
        <w:rPr>
          <w:rFonts w:eastAsia="Times New Roman"/>
          <w:b/>
          <w:color w:val="000000"/>
          <w:sz w:val="28"/>
          <w:szCs w:val="28"/>
        </w:rPr>
        <w:t xml:space="preserve"> </w:t>
      </w:r>
      <w:proofErr w:type="spellStart"/>
      <w:r w:rsidR="00FD594A" w:rsidRPr="00D3404D">
        <w:rPr>
          <w:rFonts w:eastAsia="Times New Roman"/>
          <w:b/>
          <w:color w:val="000000"/>
          <w:sz w:val="28"/>
          <w:szCs w:val="28"/>
        </w:rPr>
        <w:t>штучних</w:t>
      </w:r>
      <w:proofErr w:type="spellEnd"/>
      <w:r w:rsidR="00FD594A" w:rsidRPr="00D3404D">
        <w:rPr>
          <w:rFonts w:eastAsia="Times New Roman"/>
          <w:b/>
          <w:color w:val="000000"/>
          <w:sz w:val="28"/>
          <w:szCs w:val="28"/>
        </w:rPr>
        <w:t xml:space="preserve"> </w:t>
      </w:r>
      <w:proofErr w:type="spellStart"/>
      <w:r w:rsidR="00FD594A" w:rsidRPr="00D3404D">
        <w:rPr>
          <w:rFonts w:eastAsia="Times New Roman"/>
          <w:b/>
          <w:color w:val="000000"/>
          <w:sz w:val="28"/>
          <w:szCs w:val="28"/>
        </w:rPr>
        <w:t>нейронних</w:t>
      </w:r>
      <w:proofErr w:type="spellEnd"/>
      <w:r w:rsidR="00FD594A" w:rsidRPr="00D3404D">
        <w:rPr>
          <w:rFonts w:eastAsia="Times New Roman"/>
          <w:b/>
          <w:color w:val="000000"/>
          <w:sz w:val="28"/>
          <w:szCs w:val="28"/>
        </w:rPr>
        <w:t xml:space="preserve"> мереж</w:t>
      </w:r>
    </w:p>
    <w:p w14:paraId="039A404C" w14:textId="77777777" w:rsidR="00E340E9" w:rsidRPr="00ED3E75" w:rsidRDefault="00E340E9" w:rsidP="00FD594A">
      <w:pPr>
        <w:ind w:firstLine="851"/>
        <w:jc w:val="both"/>
        <w:rPr>
          <w:b/>
          <w:color w:val="000000"/>
          <w:sz w:val="28"/>
          <w:szCs w:val="28"/>
          <w:lang w:val="uk-UA"/>
        </w:rPr>
      </w:pPr>
    </w:p>
    <w:p w14:paraId="1E2836FA" w14:textId="77777777" w:rsidR="00FD594A" w:rsidRDefault="00FD594A" w:rsidP="00FD594A">
      <w:pPr>
        <w:ind w:firstLine="851"/>
        <w:jc w:val="both"/>
        <w:rPr>
          <w:rFonts w:eastAsia="Times New Roman"/>
          <w:color w:val="000000"/>
          <w:sz w:val="28"/>
          <w:szCs w:val="28"/>
        </w:rPr>
      </w:pPr>
      <w:proofErr w:type="spellStart"/>
      <w:r w:rsidRPr="00AD0123">
        <w:rPr>
          <w:rFonts w:eastAsia="Times New Roman"/>
          <w:color w:val="000000"/>
          <w:sz w:val="28"/>
          <w:szCs w:val="28"/>
        </w:rPr>
        <w:t>Чи</w:t>
      </w:r>
      <w:proofErr w:type="spellEnd"/>
      <w:r w:rsidRPr="00AD0123">
        <w:rPr>
          <w:rFonts w:eastAsia="Times New Roman"/>
          <w:color w:val="000000"/>
          <w:sz w:val="28"/>
          <w:szCs w:val="28"/>
        </w:rPr>
        <w:t xml:space="preserve"> не </w:t>
      </w:r>
      <w:proofErr w:type="spellStart"/>
      <w:r w:rsidRPr="00AD0123">
        <w:rPr>
          <w:rFonts w:eastAsia="Times New Roman"/>
          <w:color w:val="000000"/>
          <w:sz w:val="28"/>
          <w:szCs w:val="28"/>
        </w:rPr>
        <w:t>найдивовижнішою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властивістю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людського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мозку</w:t>
      </w:r>
      <w:proofErr w:type="spellEnd"/>
      <w:r w:rsidRPr="00AD0123">
        <w:rPr>
          <w:rFonts w:eastAsia="Times New Roman"/>
          <w:color w:val="000000"/>
          <w:sz w:val="28"/>
          <w:szCs w:val="28"/>
        </w:rPr>
        <w:t xml:space="preserve"> є </w:t>
      </w:r>
      <w:proofErr w:type="spellStart"/>
      <w:r w:rsidRPr="00AD0123">
        <w:rPr>
          <w:rFonts w:eastAsia="Times New Roman"/>
          <w:color w:val="000000"/>
          <w:sz w:val="28"/>
          <w:szCs w:val="28"/>
        </w:rPr>
        <w:t>здатність</w:t>
      </w:r>
      <w:proofErr w:type="spellEnd"/>
      <w:r w:rsidRPr="00AD0123">
        <w:rPr>
          <w:rFonts w:eastAsia="Times New Roman"/>
          <w:color w:val="000000"/>
          <w:sz w:val="28"/>
          <w:szCs w:val="28"/>
        </w:rPr>
        <w:t xml:space="preserve"> до </w:t>
      </w:r>
      <w:proofErr w:type="spellStart"/>
      <w:r w:rsidRPr="00AD0123">
        <w:rPr>
          <w:rFonts w:eastAsia="Times New Roman"/>
          <w:color w:val="000000"/>
          <w:sz w:val="28"/>
          <w:szCs w:val="28"/>
        </w:rPr>
        <w:t>самоаналізу</w:t>
      </w:r>
      <w:proofErr w:type="spellEnd"/>
      <w:r w:rsidRPr="00AD0123">
        <w:rPr>
          <w:rFonts w:eastAsia="Times New Roman"/>
          <w:color w:val="000000"/>
          <w:sz w:val="28"/>
          <w:szCs w:val="28"/>
        </w:rPr>
        <w:t xml:space="preserve">. Природа думки </w:t>
      </w:r>
      <w:proofErr w:type="spellStart"/>
      <w:r w:rsidRPr="00AD0123">
        <w:rPr>
          <w:rFonts w:eastAsia="Times New Roman"/>
          <w:color w:val="000000"/>
          <w:sz w:val="28"/>
          <w:szCs w:val="28"/>
        </w:rPr>
        <w:t>цікавить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вчених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найрізноманітніших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напрямків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починаючи</w:t>
      </w:r>
      <w:proofErr w:type="spellEnd"/>
      <w:r w:rsidRPr="00AD0123">
        <w:rPr>
          <w:rFonts w:eastAsia="Times New Roman"/>
          <w:color w:val="000000"/>
          <w:sz w:val="28"/>
          <w:szCs w:val="28"/>
        </w:rPr>
        <w:t xml:space="preserve"> з </w:t>
      </w:r>
      <w:proofErr w:type="spellStart"/>
      <w:r w:rsidRPr="00AD0123">
        <w:rPr>
          <w:rFonts w:eastAsia="Times New Roman"/>
          <w:color w:val="000000"/>
          <w:sz w:val="28"/>
          <w:szCs w:val="28"/>
        </w:rPr>
        <w:t>духовних</w:t>
      </w:r>
      <w:proofErr w:type="spellEnd"/>
      <w:r w:rsidRPr="00AD0123">
        <w:rPr>
          <w:rFonts w:eastAsia="Times New Roman"/>
          <w:color w:val="000000"/>
          <w:sz w:val="28"/>
          <w:szCs w:val="28"/>
        </w:rPr>
        <w:t xml:space="preserve"> основ </w:t>
      </w:r>
      <w:proofErr w:type="spellStart"/>
      <w:r w:rsidRPr="00AD0123">
        <w:rPr>
          <w:rFonts w:eastAsia="Times New Roman"/>
          <w:color w:val="000000"/>
          <w:sz w:val="28"/>
          <w:szCs w:val="28"/>
        </w:rPr>
        <w:t>буття</w:t>
      </w:r>
      <w:proofErr w:type="spellEnd"/>
      <w:r w:rsidRPr="00AD0123">
        <w:rPr>
          <w:rFonts w:eastAsia="Times New Roman"/>
          <w:color w:val="000000"/>
          <w:sz w:val="28"/>
          <w:szCs w:val="28"/>
        </w:rPr>
        <w:t xml:space="preserve"> і </w:t>
      </w:r>
      <w:proofErr w:type="spellStart"/>
      <w:r w:rsidRPr="00AD0123">
        <w:rPr>
          <w:rFonts w:eastAsia="Times New Roman"/>
          <w:color w:val="000000"/>
          <w:sz w:val="28"/>
          <w:szCs w:val="28"/>
        </w:rPr>
        <w:t>закінчуючи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анатомією</w:t>
      </w:r>
      <w:proofErr w:type="spellEnd"/>
      <w:r w:rsidRPr="00AD0123">
        <w:rPr>
          <w:rFonts w:eastAsia="Times New Roman"/>
          <w:color w:val="000000"/>
          <w:sz w:val="28"/>
          <w:szCs w:val="28"/>
        </w:rPr>
        <w:t xml:space="preserve">. Але </w:t>
      </w:r>
      <w:proofErr w:type="spellStart"/>
      <w:r w:rsidRPr="00AD0123">
        <w:rPr>
          <w:rFonts w:eastAsia="Times New Roman"/>
          <w:color w:val="000000"/>
          <w:sz w:val="28"/>
          <w:szCs w:val="28"/>
        </w:rPr>
        <w:t>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висновки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філософів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результати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наукових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експериментів</w:t>
      </w:r>
      <w:proofErr w:type="spellEnd"/>
      <w:r w:rsidRPr="00AD0123">
        <w:rPr>
          <w:rFonts w:eastAsia="Times New Roman"/>
          <w:color w:val="000000"/>
          <w:sz w:val="28"/>
          <w:szCs w:val="28"/>
        </w:rPr>
        <w:t xml:space="preserve"> не </w:t>
      </w:r>
      <w:proofErr w:type="spellStart"/>
      <w:r w:rsidRPr="00AD0123">
        <w:rPr>
          <w:rFonts w:eastAsia="Times New Roman"/>
          <w:color w:val="000000"/>
          <w:sz w:val="28"/>
          <w:szCs w:val="28"/>
        </w:rPr>
        <w:t>змогли</w:t>
      </w:r>
      <w:proofErr w:type="spellEnd"/>
      <w:r w:rsidRPr="00AD0123">
        <w:rPr>
          <w:rFonts w:eastAsia="Times New Roman"/>
          <w:color w:val="000000"/>
          <w:sz w:val="28"/>
          <w:szCs w:val="28"/>
        </w:rPr>
        <w:t xml:space="preserve"> до </w:t>
      </w:r>
      <w:proofErr w:type="spellStart"/>
      <w:r w:rsidRPr="00AD0123">
        <w:rPr>
          <w:rFonts w:eastAsia="Times New Roman"/>
          <w:color w:val="000000"/>
          <w:sz w:val="28"/>
          <w:szCs w:val="28"/>
        </w:rPr>
        <w:t>кінця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вирішити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цю</w:t>
      </w:r>
      <w:proofErr w:type="spellEnd"/>
      <w:r w:rsidRPr="00AD0123">
        <w:rPr>
          <w:rFonts w:eastAsia="Times New Roman"/>
          <w:color w:val="000000"/>
          <w:sz w:val="28"/>
          <w:szCs w:val="28"/>
        </w:rPr>
        <w:t xml:space="preserve"> проблему. </w:t>
      </w:r>
      <w:proofErr w:type="spellStart"/>
      <w:r w:rsidRPr="00AD0123">
        <w:rPr>
          <w:rFonts w:eastAsia="Times New Roman"/>
          <w:color w:val="000000"/>
          <w:sz w:val="28"/>
          <w:szCs w:val="28"/>
        </w:rPr>
        <w:t>Проте</w:t>
      </w:r>
      <w:proofErr w:type="spellEnd"/>
      <w:r w:rsidRPr="00AD0123">
        <w:rPr>
          <w:rFonts w:eastAsia="Times New Roman"/>
          <w:color w:val="000000"/>
          <w:sz w:val="28"/>
          <w:szCs w:val="28"/>
        </w:rPr>
        <w:t xml:space="preserve"> за </w:t>
      </w:r>
      <w:proofErr w:type="spellStart"/>
      <w:r w:rsidRPr="00AD0123">
        <w:rPr>
          <w:rFonts w:eastAsia="Times New Roman"/>
          <w:color w:val="000000"/>
          <w:sz w:val="28"/>
          <w:szCs w:val="28"/>
        </w:rPr>
        <w:t>останні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кілька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десятиліть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зусилля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нейробіологів</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нейроанатомів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увінчалися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значними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успіхами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головним</w:t>
      </w:r>
      <w:proofErr w:type="spellEnd"/>
      <w:r w:rsidRPr="00AD0123">
        <w:rPr>
          <w:rFonts w:eastAsia="Times New Roman"/>
          <w:color w:val="000000"/>
          <w:sz w:val="28"/>
          <w:szCs w:val="28"/>
        </w:rPr>
        <w:t xml:space="preserve"> з </w:t>
      </w:r>
      <w:proofErr w:type="spellStart"/>
      <w:r w:rsidRPr="00AD0123">
        <w:rPr>
          <w:rFonts w:eastAsia="Times New Roman"/>
          <w:color w:val="000000"/>
          <w:sz w:val="28"/>
          <w:szCs w:val="28"/>
        </w:rPr>
        <w:t>яких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можна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вважати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механізм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нейрона. </w:t>
      </w:r>
      <w:proofErr w:type="spellStart"/>
      <w:r w:rsidRPr="00AD0123">
        <w:rPr>
          <w:rFonts w:eastAsia="Times New Roman"/>
          <w:color w:val="000000"/>
          <w:sz w:val="28"/>
          <w:szCs w:val="28"/>
        </w:rPr>
        <w:t>Це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досягнення</w:t>
      </w:r>
      <w:proofErr w:type="spellEnd"/>
      <w:r w:rsidRPr="00AD0123">
        <w:rPr>
          <w:rFonts w:eastAsia="Times New Roman"/>
          <w:color w:val="000000"/>
          <w:sz w:val="28"/>
          <w:szCs w:val="28"/>
        </w:rPr>
        <w:t xml:space="preserve"> дозволило в 1943 </w:t>
      </w:r>
      <w:proofErr w:type="spellStart"/>
      <w:r w:rsidRPr="00AD0123">
        <w:rPr>
          <w:rFonts w:eastAsia="Times New Roman"/>
          <w:color w:val="000000"/>
          <w:sz w:val="28"/>
          <w:szCs w:val="28"/>
        </w:rPr>
        <w:t>році</w:t>
      </w:r>
      <w:proofErr w:type="spellEnd"/>
      <w:r w:rsidRPr="00AD0123">
        <w:rPr>
          <w:rFonts w:eastAsia="Times New Roman"/>
          <w:color w:val="000000"/>
          <w:sz w:val="28"/>
          <w:szCs w:val="28"/>
        </w:rPr>
        <w:t xml:space="preserve"> Мак-</w:t>
      </w:r>
      <w:proofErr w:type="spellStart"/>
      <w:r w:rsidRPr="00AD0123">
        <w:rPr>
          <w:rFonts w:eastAsia="Times New Roman"/>
          <w:color w:val="000000"/>
          <w:sz w:val="28"/>
          <w:szCs w:val="28"/>
        </w:rPr>
        <w:t>Каллоку</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Піттсу</w:t>
      </w:r>
      <w:proofErr w:type="spellEnd"/>
      <w:r w:rsidRPr="00AD0123">
        <w:rPr>
          <w:rFonts w:eastAsia="Times New Roman"/>
          <w:color w:val="000000"/>
          <w:sz w:val="28"/>
          <w:szCs w:val="28"/>
        </w:rPr>
        <w:t xml:space="preserve"> в </w:t>
      </w:r>
      <w:proofErr w:type="spellStart"/>
      <w:r w:rsidRPr="00AD0123">
        <w:rPr>
          <w:rFonts w:eastAsia="Times New Roman"/>
          <w:color w:val="000000"/>
          <w:sz w:val="28"/>
          <w:szCs w:val="28"/>
        </w:rPr>
        <w:t>піонерській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роботі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сформулювати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основні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принципи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побудови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моделі</w:t>
      </w:r>
      <w:proofErr w:type="spellEnd"/>
      <w:r w:rsidRPr="00AD0123">
        <w:rPr>
          <w:rFonts w:eastAsia="Times New Roman"/>
          <w:color w:val="000000"/>
          <w:sz w:val="28"/>
          <w:szCs w:val="28"/>
        </w:rPr>
        <w:t xml:space="preserve"> нейрона, яка включала в себе </w:t>
      </w:r>
      <w:proofErr w:type="spellStart"/>
      <w:r w:rsidRPr="00AD0123">
        <w:rPr>
          <w:rFonts w:eastAsia="Times New Roman"/>
          <w:color w:val="000000"/>
          <w:sz w:val="28"/>
          <w:szCs w:val="28"/>
        </w:rPr>
        <w:t>механізм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і </w:t>
      </w:r>
      <w:proofErr w:type="spellStart"/>
      <w:r w:rsidRPr="00AD0123">
        <w:rPr>
          <w:rFonts w:eastAsia="Times New Roman"/>
          <w:color w:val="000000"/>
          <w:sz w:val="28"/>
          <w:szCs w:val="28"/>
        </w:rPr>
        <w:t>отримала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назву</w:t>
      </w:r>
      <w:proofErr w:type="spellEnd"/>
      <w:r w:rsidRPr="00AD0123">
        <w:rPr>
          <w:rFonts w:eastAsia="Times New Roman"/>
          <w:color w:val="000000"/>
          <w:sz w:val="28"/>
          <w:szCs w:val="28"/>
        </w:rPr>
        <w:t xml:space="preserve"> формального нейрона. </w:t>
      </w:r>
      <w:proofErr w:type="spellStart"/>
      <w:r w:rsidRPr="00AD0123">
        <w:rPr>
          <w:rFonts w:eastAsia="Times New Roman"/>
          <w:color w:val="000000"/>
          <w:sz w:val="28"/>
          <w:szCs w:val="28"/>
        </w:rPr>
        <w:t>Наступним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революційним</w:t>
      </w:r>
      <w:proofErr w:type="spellEnd"/>
      <w:r w:rsidRPr="00AD0123">
        <w:rPr>
          <w:rFonts w:eastAsia="Times New Roman"/>
          <w:color w:val="000000"/>
          <w:sz w:val="28"/>
          <w:szCs w:val="28"/>
        </w:rPr>
        <w:t xml:space="preserve"> кроком у </w:t>
      </w:r>
      <w:proofErr w:type="spellStart"/>
      <w:r w:rsidRPr="00AD0123">
        <w:rPr>
          <w:rFonts w:eastAsia="Times New Roman"/>
          <w:color w:val="000000"/>
          <w:sz w:val="28"/>
          <w:szCs w:val="28"/>
        </w:rPr>
        <w:t>напрямку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розуміння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механізму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w:t>
      </w:r>
      <w:r>
        <w:rPr>
          <w:rFonts w:eastAsia="Times New Roman"/>
          <w:color w:val="000000"/>
          <w:sz w:val="28"/>
          <w:szCs w:val="28"/>
        </w:rPr>
        <w:t>ання</w:t>
      </w:r>
      <w:proofErr w:type="spellEnd"/>
      <w:r>
        <w:rPr>
          <w:rFonts w:eastAsia="Times New Roman"/>
          <w:color w:val="000000"/>
          <w:sz w:val="28"/>
          <w:szCs w:val="28"/>
        </w:rPr>
        <w:t xml:space="preserve"> стала робота </w:t>
      </w:r>
      <w:proofErr w:type="spellStart"/>
      <w:r>
        <w:rPr>
          <w:rFonts w:eastAsia="Times New Roman"/>
          <w:color w:val="000000"/>
          <w:sz w:val="28"/>
          <w:szCs w:val="28"/>
        </w:rPr>
        <w:t>Доналда</w:t>
      </w:r>
      <w:proofErr w:type="spellEnd"/>
      <w:r>
        <w:rPr>
          <w:rFonts w:eastAsia="Times New Roman"/>
          <w:color w:val="000000"/>
          <w:sz w:val="28"/>
          <w:szCs w:val="28"/>
        </w:rPr>
        <w:t xml:space="preserve"> </w:t>
      </w:r>
      <w:proofErr w:type="spellStart"/>
      <w:r>
        <w:rPr>
          <w:rFonts w:eastAsia="Times New Roman"/>
          <w:color w:val="000000"/>
          <w:sz w:val="28"/>
          <w:szCs w:val="28"/>
        </w:rPr>
        <w:t>Хебба</w:t>
      </w:r>
      <w:proofErr w:type="spellEnd"/>
      <w:r>
        <w:rPr>
          <w:rFonts w:eastAsia="Times New Roman"/>
          <w:color w:val="000000"/>
          <w:sz w:val="28"/>
          <w:szCs w:val="28"/>
        </w:rPr>
        <w:t xml:space="preserve">,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вийшла</w:t>
      </w:r>
      <w:proofErr w:type="spellEnd"/>
      <w:r w:rsidRPr="00AD0123">
        <w:rPr>
          <w:rFonts w:eastAsia="Times New Roman"/>
          <w:color w:val="000000"/>
          <w:sz w:val="28"/>
          <w:szCs w:val="28"/>
        </w:rPr>
        <w:t xml:space="preserve"> в 1949 </w:t>
      </w:r>
      <w:proofErr w:type="spellStart"/>
      <w:r w:rsidRPr="00AD0123">
        <w:rPr>
          <w:rFonts w:eastAsia="Times New Roman"/>
          <w:color w:val="000000"/>
          <w:sz w:val="28"/>
          <w:szCs w:val="28"/>
        </w:rPr>
        <w:t>році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Базуючись</w:t>
      </w:r>
      <w:proofErr w:type="spellEnd"/>
      <w:r w:rsidRPr="00AD0123">
        <w:rPr>
          <w:rFonts w:eastAsia="Times New Roman"/>
          <w:color w:val="000000"/>
          <w:sz w:val="28"/>
          <w:szCs w:val="28"/>
        </w:rPr>
        <w:t xml:space="preserve"> на роботах </w:t>
      </w:r>
      <w:proofErr w:type="spellStart"/>
      <w:r w:rsidRPr="00AD0123">
        <w:rPr>
          <w:rFonts w:eastAsia="Times New Roman"/>
          <w:color w:val="000000"/>
          <w:sz w:val="28"/>
          <w:szCs w:val="28"/>
        </w:rPr>
        <w:t>Еудженіо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Танці</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іспанськ</w:t>
      </w:r>
      <w:r>
        <w:rPr>
          <w:rFonts w:eastAsia="Times New Roman"/>
          <w:color w:val="000000"/>
          <w:sz w:val="28"/>
          <w:szCs w:val="28"/>
        </w:rPr>
        <w:t>ого</w:t>
      </w:r>
      <w:proofErr w:type="spellEnd"/>
      <w:r>
        <w:rPr>
          <w:rFonts w:eastAsia="Times New Roman"/>
          <w:color w:val="000000"/>
          <w:sz w:val="28"/>
          <w:szCs w:val="28"/>
        </w:rPr>
        <w:t xml:space="preserve"> </w:t>
      </w:r>
      <w:proofErr w:type="spellStart"/>
      <w:r>
        <w:rPr>
          <w:rFonts w:eastAsia="Times New Roman"/>
          <w:color w:val="000000"/>
          <w:sz w:val="28"/>
          <w:szCs w:val="28"/>
        </w:rPr>
        <w:t>нейроанатома</w:t>
      </w:r>
      <w:proofErr w:type="spellEnd"/>
      <w:r>
        <w:rPr>
          <w:rFonts w:eastAsia="Times New Roman"/>
          <w:color w:val="000000"/>
          <w:sz w:val="28"/>
          <w:szCs w:val="28"/>
        </w:rPr>
        <w:t xml:space="preserve"> Роман-і-</w:t>
      </w:r>
      <w:proofErr w:type="spellStart"/>
      <w:r>
        <w:rPr>
          <w:rFonts w:eastAsia="Times New Roman"/>
          <w:color w:val="000000"/>
          <w:sz w:val="28"/>
          <w:szCs w:val="28"/>
        </w:rPr>
        <w:t>Кахаля</w:t>
      </w:r>
      <w:proofErr w:type="spellEnd"/>
      <w:r>
        <w:rPr>
          <w:rFonts w:eastAsia="Times New Roman"/>
          <w:color w:val="000000"/>
          <w:sz w:val="28"/>
          <w:szCs w:val="28"/>
        </w:rPr>
        <w:t xml:space="preserve">, </w:t>
      </w:r>
      <w:proofErr w:type="spellStart"/>
      <w:r w:rsidRPr="00AD0123">
        <w:rPr>
          <w:rFonts w:eastAsia="Times New Roman"/>
          <w:color w:val="000000"/>
          <w:sz w:val="28"/>
          <w:szCs w:val="28"/>
        </w:rPr>
        <w:t>Д.Хебб</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сформулював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основні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положення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теорії</w:t>
      </w:r>
      <w:proofErr w:type="spellEnd"/>
      <w:r w:rsidRPr="00AD0123">
        <w:rPr>
          <w:rFonts w:eastAsia="Times New Roman"/>
          <w:color w:val="000000"/>
          <w:sz w:val="28"/>
          <w:szCs w:val="28"/>
        </w:rPr>
        <w:t xml:space="preserve">, яка </w:t>
      </w:r>
      <w:proofErr w:type="spellStart"/>
      <w:r w:rsidRPr="00AD0123">
        <w:rPr>
          <w:rFonts w:eastAsia="Times New Roman"/>
          <w:color w:val="000000"/>
          <w:sz w:val="28"/>
          <w:szCs w:val="28"/>
        </w:rPr>
        <w:t>вказує</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глобальні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механізми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визначаються</w:t>
      </w:r>
      <w:proofErr w:type="spellEnd"/>
      <w:r w:rsidRPr="00AD0123">
        <w:rPr>
          <w:rFonts w:eastAsia="Times New Roman"/>
          <w:color w:val="000000"/>
          <w:sz w:val="28"/>
          <w:szCs w:val="28"/>
        </w:rPr>
        <w:t xml:space="preserve"> набором правил </w:t>
      </w:r>
      <w:proofErr w:type="spellStart"/>
      <w:r w:rsidRPr="00AD0123">
        <w:rPr>
          <w:rFonts w:eastAsia="Times New Roman"/>
          <w:color w:val="000000"/>
          <w:sz w:val="28"/>
          <w:szCs w:val="28"/>
        </w:rPr>
        <w:t>модифікації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синапсів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Згідно</w:t>
      </w:r>
      <w:proofErr w:type="spellEnd"/>
      <w:r w:rsidRPr="00AD0123">
        <w:rPr>
          <w:rFonts w:eastAsia="Times New Roman"/>
          <w:color w:val="000000"/>
          <w:sz w:val="28"/>
          <w:szCs w:val="28"/>
        </w:rPr>
        <w:t xml:space="preserve"> з </w:t>
      </w:r>
      <w:proofErr w:type="spellStart"/>
      <w:r w:rsidRPr="00AD0123">
        <w:rPr>
          <w:rFonts w:eastAsia="Times New Roman"/>
          <w:color w:val="000000"/>
          <w:sz w:val="28"/>
          <w:szCs w:val="28"/>
        </w:rPr>
        <w:t>цією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теорією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міжнейронні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синаптичні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зв’язки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безперервно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змінюються</w:t>
      </w:r>
      <w:proofErr w:type="spellEnd"/>
      <w:r w:rsidRPr="00AD0123">
        <w:rPr>
          <w:rFonts w:eastAsia="Times New Roman"/>
          <w:color w:val="000000"/>
          <w:sz w:val="28"/>
          <w:szCs w:val="28"/>
        </w:rPr>
        <w:t xml:space="preserve"> в </w:t>
      </w:r>
      <w:proofErr w:type="spellStart"/>
      <w:r w:rsidRPr="00AD0123">
        <w:rPr>
          <w:rFonts w:eastAsia="Times New Roman"/>
          <w:color w:val="000000"/>
          <w:sz w:val="28"/>
          <w:szCs w:val="28"/>
        </w:rPr>
        <w:t>результаті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реалізації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процесу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Завдяки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тренуванню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відповідних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синапсів</w:t>
      </w:r>
      <w:proofErr w:type="spellEnd"/>
      <w:r w:rsidRPr="00AD0123">
        <w:rPr>
          <w:rFonts w:eastAsia="Times New Roman"/>
          <w:color w:val="000000"/>
          <w:sz w:val="28"/>
          <w:szCs w:val="28"/>
        </w:rPr>
        <w:t xml:space="preserve"> у </w:t>
      </w:r>
      <w:proofErr w:type="spellStart"/>
      <w:r w:rsidRPr="00AD0123">
        <w:rPr>
          <w:rFonts w:eastAsia="Times New Roman"/>
          <w:color w:val="000000"/>
          <w:sz w:val="28"/>
          <w:szCs w:val="28"/>
        </w:rPr>
        <w:t>ході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зростає</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також</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вплив</w:t>
      </w:r>
      <w:proofErr w:type="spellEnd"/>
      <w:r w:rsidRPr="00AD0123">
        <w:rPr>
          <w:rFonts w:eastAsia="Times New Roman"/>
          <w:color w:val="000000"/>
          <w:sz w:val="28"/>
          <w:szCs w:val="28"/>
        </w:rPr>
        <w:t xml:space="preserve"> одних </w:t>
      </w:r>
      <w:proofErr w:type="spellStart"/>
      <w:r w:rsidRPr="00AD0123">
        <w:rPr>
          <w:rFonts w:eastAsia="Times New Roman"/>
          <w:color w:val="000000"/>
          <w:sz w:val="28"/>
          <w:szCs w:val="28"/>
        </w:rPr>
        <w:t>нейронів</w:t>
      </w:r>
      <w:proofErr w:type="spellEnd"/>
      <w:r w:rsidRPr="00AD0123">
        <w:rPr>
          <w:rFonts w:eastAsia="Times New Roman"/>
          <w:color w:val="000000"/>
          <w:sz w:val="28"/>
          <w:szCs w:val="28"/>
        </w:rPr>
        <w:t xml:space="preserve"> на </w:t>
      </w:r>
      <w:proofErr w:type="spellStart"/>
      <w:r w:rsidRPr="00AD0123">
        <w:rPr>
          <w:rFonts w:eastAsia="Times New Roman"/>
          <w:color w:val="000000"/>
          <w:sz w:val="28"/>
          <w:szCs w:val="28"/>
        </w:rPr>
        <w:t>інші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Внаслідок</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процесів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виникнення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нових</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інтенсифікації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старих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синапсів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виникають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ансамблі</w:t>
      </w:r>
      <w:proofErr w:type="spellEnd"/>
      <w:r w:rsidRPr="00AD0123">
        <w:rPr>
          <w:rFonts w:eastAsia="Times New Roman"/>
          <w:color w:val="000000"/>
          <w:sz w:val="28"/>
          <w:szCs w:val="28"/>
        </w:rPr>
        <w:t xml:space="preserve">, у </w:t>
      </w:r>
      <w:proofErr w:type="spellStart"/>
      <w:r w:rsidRPr="00AD0123">
        <w:rPr>
          <w:rFonts w:eastAsia="Times New Roman"/>
          <w:color w:val="000000"/>
          <w:sz w:val="28"/>
          <w:szCs w:val="28"/>
        </w:rPr>
        <w:t>зв’язках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закодована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корисна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інформація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Незважаючи</w:t>
      </w:r>
      <w:proofErr w:type="spellEnd"/>
      <w:r w:rsidRPr="00AD0123">
        <w:rPr>
          <w:rFonts w:eastAsia="Times New Roman"/>
          <w:color w:val="000000"/>
          <w:sz w:val="28"/>
          <w:szCs w:val="28"/>
        </w:rPr>
        <w:t xml:space="preserve"> на те,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і </w:t>
      </w:r>
      <w:proofErr w:type="spellStart"/>
      <w:r w:rsidRPr="00AD0123">
        <w:rPr>
          <w:rFonts w:eastAsia="Times New Roman"/>
          <w:color w:val="000000"/>
          <w:sz w:val="28"/>
          <w:szCs w:val="28"/>
        </w:rPr>
        <w:t>досі</w:t>
      </w:r>
      <w:proofErr w:type="spellEnd"/>
      <w:r w:rsidRPr="00AD0123">
        <w:rPr>
          <w:rFonts w:eastAsia="Times New Roman"/>
          <w:color w:val="000000"/>
          <w:sz w:val="28"/>
          <w:szCs w:val="28"/>
        </w:rPr>
        <w:t xml:space="preserve"> не </w:t>
      </w:r>
      <w:proofErr w:type="spellStart"/>
      <w:r w:rsidRPr="00AD0123">
        <w:rPr>
          <w:rFonts w:eastAsia="Times New Roman"/>
          <w:color w:val="000000"/>
          <w:sz w:val="28"/>
          <w:szCs w:val="28"/>
        </w:rPr>
        <w:t>існує</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обґрунтованого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підтвердження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цієї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теорії</w:t>
      </w:r>
      <w:proofErr w:type="spellEnd"/>
      <w:r w:rsidRPr="00AD0123">
        <w:rPr>
          <w:rFonts w:eastAsia="Times New Roman"/>
          <w:color w:val="000000"/>
          <w:sz w:val="28"/>
          <w:szCs w:val="28"/>
        </w:rPr>
        <w:t xml:space="preserve">, вона </w:t>
      </w:r>
      <w:proofErr w:type="spellStart"/>
      <w:r w:rsidRPr="00AD0123">
        <w:rPr>
          <w:rFonts w:eastAsia="Times New Roman"/>
          <w:color w:val="000000"/>
          <w:sz w:val="28"/>
          <w:szCs w:val="28"/>
        </w:rPr>
        <w:t>відіграла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дуже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важливу</w:t>
      </w:r>
      <w:proofErr w:type="spellEnd"/>
      <w:r w:rsidRPr="00AD0123">
        <w:rPr>
          <w:rFonts w:eastAsia="Times New Roman"/>
          <w:color w:val="000000"/>
          <w:sz w:val="28"/>
          <w:szCs w:val="28"/>
        </w:rPr>
        <w:t xml:space="preserve"> роль у </w:t>
      </w:r>
      <w:proofErr w:type="spellStart"/>
      <w:r w:rsidRPr="00AD0123">
        <w:rPr>
          <w:rFonts w:eastAsia="Times New Roman"/>
          <w:color w:val="000000"/>
          <w:sz w:val="28"/>
          <w:szCs w:val="28"/>
        </w:rPr>
        <w:t>створенні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алгоритмів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lastRenderedPageBreak/>
        <w:t>нейронних</w:t>
      </w:r>
      <w:proofErr w:type="spellEnd"/>
      <w:r w:rsidRPr="00AD0123">
        <w:rPr>
          <w:rFonts w:eastAsia="Times New Roman"/>
          <w:color w:val="000000"/>
          <w:sz w:val="28"/>
          <w:szCs w:val="28"/>
        </w:rPr>
        <w:t xml:space="preserve"> мереж. В 1952 </w:t>
      </w:r>
      <w:proofErr w:type="spellStart"/>
      <w:r w:rsidRPr="00AD0123">
        <w:rPr>
          <w:rFonts w:eastAsia="Times New Roman"/>
          <w:color w:val="000000"/>
          <w:sz w:val="28"/>
          <w:szCs w:val="28"/>
        </w:rPr>
        <w:t>році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опубліковано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ще</w:t>
      </w:r>
      <w:proofErr w:type="spellEnd"/>
      <w:r w:rsidRPr="00AD0123">
        <w:rPr>
          <w:rFonts w:eastAsia="Times New Roman"/>
          <w:color w:val="000000"/>
          <w:sz w:val="28"/>
          <w:szCs w:val="28"/>
        </w:rPr>
        <w:t xml:space="preserve"> одну роботу, яку </w:t>
      </w:r>
      <w:proofErr w:type="spellStart"/>
      <w:r w:rsidRPr="00AD0123">
        <w:rPr>
          <w:rFonts w:eastAsia="Times New Roman"/>
          <w:color w:val="000000"/>
          <w:sz w:val="28"/>
          <w:szCs w:val="28"/>
        </w:rPr>
        <w:t>циту</w:t>
      </w:r>
      <w:r>
        <w:rPr>
          <w:rFonts w:eastAsia="Times New Roman"/>
          <w:color w:val="000000"/>
          <w:sz w:val="28"/>
          <w:szCs w:val="28"/>
        </w:rPr>
        <w:t>ють</w:t>
      </w:r>
      <w:proofErr w:type="spellEnd"/>
      <w:r>
        <w:rPr>
          <w:rFonts w:eastAsia="Times New Roman"/>
          <w:color w:val="000000"/>
          <w:sz w:val="28"/>
          <w:szCs w:val="28"/>
        </w:rPr>
        <w:t xml:space="preserve"> і зараз. </w:t>
      </w:r>
      <w:proofErr w:type="spellStart"/>
      <w:r>
        <w:rPr>
          <w:rFonts w:eastAsia="Times New Roman"/>
          <w:color w:val="000000"/>
          <w:sz w:val="28"/>
          <w:szCs w:val="28"/>
        </w:rPr>
        <w:t>Це</w:t>
      </w:r>
      <w:proofErr w:type="spellEnd"/>
      <w:r>
        <w:rPr>
          <w:rFonts w:eastAsia="Times New Roman"/>
          <w:color w:val="000000"/>
          <w:sz w:val="28"/>
          <w:szCs w:val="28"/>
        </w:rPr>
        <w:t xml:space="preserve"> </w:t>
      </w:r>
      <w:proofErr w:type="spellStart"/>
      <w:r>
        <w:rPr>
          <w:rFonts w:eastAsia="Times New Roman"/>
          <w:color w:val="000000"/>
          <w:sz w:val="28"/>
          <w:szCs w:val="28"/>
        </w:rPr>
        <w:t>була</w:t>
      </w:r>
      <w:proofErr w:type="spellEnd"/>
      <w:r>
        <w:rPr>
          <w:rFonts w:eastAsia="Times New Roman"/>
          <w:color w:val="000000"/>
          <w:sz w:val="28"/>
          <w:szCs w:val="28"/>
        </w:rPr>
        <w:t xml:space="preserve"> книга </w:t>
      </w:r>
      <w:proofErr w:type="spellStart"/>
      <w:r>
        <w:rPr>
          <w:rFonts w:eastAsia="Times New Roman"/>
          <w:color w:val="000000"/>
          <w:sz w:val="28"/>
          <w:szCs w:val="28"/>
        </w:rPr>
        <w:t>Ешбі</w:t>
      </w:r>
      <w:proofErr w:type="spellEnd"/>
      <w:r>
        <w:rPr>
          <w:rFonts w:eastAsia="Times New Roman"/>
          <w:color w:val="000000"/>
          <w:sz w:val="28"/>
          <w:szCs w:val="28"/>
        </w:rPr>
        <w:t xml:space="preserve">, </w:t>
      </w:r>
      <w:r w:rsidRPr="00AD0123">
        <w:rPr>
          <w:rFonts w:eastAsia="Times New Roman"/>
          <w:color w:val="000000"/>
          <w:sz w:val="28"/>
          <w:szCs w:val="28"/>
        </w:rPr>
        <w:t xml:space="preserve">в </w:t>
      </w:r>
      <w:proofErr w:type="spellStart"/>
      <w:r w:rsidRPr="00AD0123">
        <w:rPr>
          <w:rFonts w:eastAsia="Times New Roman"/>
          <w:color w:val="000000"/>
          <w:sz w:val="28"/>
          <w:szCs w:val="28"/>
        </w:rPr>
        <w:t>якій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висловлювалась</w:t>
      </w:r>
      <w:proofErr w:type="spellEnd"/>
      <w:r w:rsidRPr="00AD0123">
        <w:rPr>
          <w:rFonts w:eastAsia="Times New Roman"/>
          <w:color w:val="000000"/>
          <w:sz w:val="28"/>
          <w:szCs w:val="28"/>
        </w:rPr>
        <w:t xml:space="preserve"> думка про те,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адаптивна </w:t>
      </w:r>
      <w:proofErr w:type="spellStart"/>
      <w:r w:rsidRPr="00AD0123">
        <w:rPr>
          <w:rFonts w:eastAsia="Times New Roman"/>
          <w:color w:val="000000"/>
          <w:sz w:val="28"/>
          <w:szCs w:val="28"/>
        </w:rPr>
        <w:t>поведінка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живих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створінь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зумовлена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процесами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Одержані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теоретичні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результати</w:t>
      </w:r>
      <w:proofErr w:type="spellEnd"/>
      <w:r w:rsidRPr="00AD0123">
        <w:rPr>
          <w:rFonts w:eastAsia="Times New Roman"/>
          <w:color w:val="000000"/>
          <w:sz w:val="28"/>
          <w:szCs w:val="28"/>
        </w:rPr>
        <w:t xml:space="preserve"> стали </w:t>
      </w:r>
      <w:proofErr w:type="spellStart"/>
      <w:r w:rsidRPr="00AD0123">
        <w:rPr>
          <w:rFonts w:eastAsia="Times New Roman"/>
          <w:color w:val="000000"/>
          <w:sz w:val="28"/>
          <w:szCs w:val="28"/>
        </w:rPr>
        <w:t>потужним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поштовхом</w:t>
      </w:r>
      <w:proofErr w:type="spellEnd"/>
      <w:r w:rsidRPr="00AD0123">
        <w:rPr>
          <w:rFonts w:eastAsia="Times New Roman"/>
          <w:color w:val="000000"/>
          <w:sz w:val="28"/>
          <w:szCs w:val="28"/>
        </w:rPr>
        <w:t xml:space="preserve"> для </w:t>
      </w:r>
      <w:proofErr w:type="spellStart"/>
      <w:r w:rsidRPr="00AD0123">
        <w:rPr>
          <w:rFonts w:eastAsia="Times New Roman"/>
          <w:color w:val="000000"/>
          <w:sz w:val="28"/>
          <w:szCs w:val="28"/>
        </w:rPr>
        <w:t>дослідників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нейронних</w:t>
      </w:r>
      <w:proofErr w:type="spellEnd"/>
      <w:r w:rsidRPr="00AD0123">
        <w:rPr>
          <w:rFonts w:eastAsia="Times New Roman"/>
          <w:color w:val="000000"/>
          <w:sz w:val="28"/>
          <w:szCs w:val="28"/>
        </w:rPr>
        <w:t xml:space="preserve"> мереж в 50-х – 60-х роках </w:t>
      </w:r>
      <w:proofErr w:type="spellStart"/>
      <w:r w:rsidRPr="00AD0123">
        <w:rPr>
          <w:rFonts w:eastAsia="Times New Roman"/>
          <w:color w:val="000000"/>
          <w:sz w:val="28"/>
          <w:szCs w:val="28"/>
        </w:rPr>
        <w:t>минулого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століття</w:t>
      </w:r>
      <w:proofErr w:type="spellEnd"/>
      <w:r w:rsidRPr="00AD0123">
        <w:rPr>
          <w:rFonts w:eastAsia="Times New Roman"/>
          <w:color w:val="000000"/>
          <w:sz w:val="28"/>
          <w:szCs w:val="28"/>
        </w:rPr>
        <w:t xml:space="preserve">. На </w:t>
      </w:r>
      <w:proofErr w:type="spellStart"/>
      <w:r w:rsidRPr="00AD0123">
        <w:rPr>
          <w:rFonts w:eastAsia="Times New Roman"/>
          <w:color w:val="000000"/>
          <w:sz w:val="28"/>
          <w:szCs w:val="28"/>
        </w:rPr>
        <w:t>базі</w:t>
      </w:r>
      <w:proofErr w:type="spellEnd"/>
      <w:r w:rsidRPr="00AD0123">
        <w:rPr>
          <w:rFonts w:eastAsia="Times New Roman"/>
          <w:color w:val="000000"/>
          <w:sz w:val="28"/>
          <w:szCs w:val="28"/>
        </w:rPr>
        <w:t xml:space="preserve"> формального нейрона </w:t>
      </w:r>
      <w:proofErr w:type="spellStart"/>
      <w:r w:rsidRPr="00AD0123">
        <w:rPr>
          <w:rFonts w:eastAsia="Times New Roman"/>
          <w:color w:val="000000"/>
          <w:sz w:val="28"/>
          <w:szCs w:val="28"/>
        </w:rPr>
        <w:t>були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створені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перші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мережі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спочатку</w:t>
      </w:r>
      <w:proofErr w:type="spellEnd"/>
      <w:r w:rsidRPr="00AD0123">
        <w:rPr>
          <w:rFonts w:eastAsia="Times New Roman"/>
          <w:color w:val="000000"/>
          <w:sz w:val="28"/>
          <w:szCs w:val="28"/>
        </w:rPr>
        <w:t xml:space="preserve"> у </w:t>
      </w:r>
      <w:proofErr w:type="spellStart"/>
      <w:r w:rsidRPr="00AD0123">
        <w:rPr>
          <w:rFonts w:eastAsia="Times New Roman"/>
          <w:color w:val="000000"/>
          <w:sz w:val="28"/>
          <w:szCs w:val="28"/>
        </w:rPr>
        <w:t>вигляді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фізичних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електронних</w:t>
      </w:r>
      <w:proofErr w:type="spellEnd"/>
      <w:r w:rsidRPr="00AD0123">
        <w:rPr>
          <w:rFonts w:eastAsia="Times New Roman"/>
          <w:color w:val="000000"/>
          <w:sz w:val="28"/>
          <w:szCs w:val="28"/>
        </w:rPr>
        <w:t xml:space="preserve"> моделей, а </w:t>
      </w:r>
      <w:proofErr w:type="spellStart"/>
      <w:r w:rsidRPr="00AD0123">
        <w:rPr>
          <w:rFonts w:eastAsia="Times New Roman"/>
          <w:color w:val="000000"/>
          <w:sz w:val="28"/>
          <w:szCs w:val="28"/>
        </w:rPr>
        <w:t>згодом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побудовані</w:t>
      </w:r>
      <w:proofErr w:type="spellEnd"/>
      <w:r w:rsidRPr="00AD0123">
        <w:rPr>
          <w:rFonts w:eastAsia="Times New Roman"/>
          <w:color w:val="000000"/>
          <w:sz w:val="28"/>
          <w:szCs w:val="28"/>
        </w:rPr>
        <w:t xml:space="preserve"> і </w:t>
      </w:r>
      <w:proofErr w:type="spellStart"/>
      <w:r w:rsidRPr="00AD0123">
        <w:rPr>
          <w:rFonts w:eastAsia="Times New Roman"/>
          <w:color w:val="000000"/>
          <w:sz w:val="28"/>
          <w:szCs w:val="28"/>
        </w:rPr>
        <w:t>комп’ютерні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моделі</w:t>
      </w:r>
      <w:proofErr w:type="spellEnd"/>
      <w:r w:rsidRPr="00AD0123">
        <w:rPr>
          <w:rFonts w:eastAsia="Times New Roman"/>
          <w:color w:val="000000"/>
          <w:sz w:val="28"/>
          <w:szCs w:val="28"/>
        </w:rPr>
        <w:t xml:space="preserve"> у </w:t>
      </w:r>
      <w:proofErr w:type="spellStart"/>
      <w:r w:rsidRPr="00AD0123">
        <w:rPr>
          <w:rFonts w:eastAsia="Times New Roman"/>
          <w:color w:val="000000"/>
          <w:sz w:val="28"/>
          <w:szCs w:val="28"/>
        </w:rPr>
        <w:t>вигляді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алгоритмів</w:t>
      </w:r>
      <w:proofErr w:type="spellEnd"/>
      <w:r w:rsidRPr="00AD0123">
        <w:rPr>
          <w:rFonts w:eastAsia="Times New Roman"/>
          <w:color w:val="000000"/>
          <w:sz w:val="28"/>
          <w:szCs w:val="28"/>
        </w:rPr>
        <w:t xml:space="preserve">. Уже в 1956 </w:t>
      </w:r>
      <w:proofErr w:type="spellStart"/>
      <w:r w:rsidRPr="00AD0123">
        <w:rPr>
          <w:rFonts w:eastAsia="Times New Roman"/>
          <w:color w:val="000000"/>
          <w:sz w:val="28"/>
          <w:szCs w:val="28"/>
        </w:rPr>
        <w:t>році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опубліковано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роботи</w:t>
      </w:r>
      <w:proofErr w:type="spellEnd"/>
      <w:r w:rsidRPr="00AD0123">
        <w:rPr>
          <w:rFonts w:eastAsia="Times New Roman"/>
          <w:color w:val="000000"/>
          <w:sz w:val="28"/>
          <w:szCs w:val="28"/>
        </w:rPr>
        <w:t xml:space="preserve"> по </w:t>
      </w:r>
      <w:proofErr w:type="spellStart"/>
      <w:r w:rsidRPr="00AD0123">
        <w:rPr>
          <w:rFonts w:eastAsia="Times New Roman"/>
          <w:color w:val="000000"/>
          <w:sz w:val="28"/>
          <w:szCs w:val="28"/>
        </w:rPr>
        <w:t>створенню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нейронних</w:t>
      </w:r>
      <w:proofErr w:type="spellEnd"/>
      <w:r w:rsidRPr="00AD0123">
        <w:rPr>
          <w:rFonts w:eastAsia="Times New Roman"/>
          <w:color w:val="000000"/>
          <w:sz w:val="28"/>
          <w:szCs w:val="28"/>
        </w:rPr>
        <w:t xml:space="preserve"> мереж,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яких</w:t>
      </w:r>
      <w:proofErr w:type="spellEnd"/>
      <w:r w:rsidRPr="00AD0123">
        <w:rPr>
          <w:rFonts w:eastAsia="Times New Roman"/>
          <w:color w:val="000000"/>
          <w:sz w:val="28"/>
          <w:szCs w:val="28"/>
        </w:rPr>
        <w:t xml:space="preserve"> проводилось </w:t>
      </w:r>
      <w:proofErr w:type="spellStart"/>
      <w:r w:rsidRPr="00AD0123">
        <w:rPr>
          <w:rFonts w:eastAsia="Times New Roman"/>
          <w:color w:val="000000"/>
          <w:sz w:val="28"/>
          <w:szCs w:val="28"/>
        </w:rPr>
        <w:t>відповідно</w:t>
      </w:r>
      <w:proofErr w:type="spellEnd"/>
      <w:r w:rsidRPr="00AD0123">
        <w:rPr>
          <w:rFonts w:eastAsia="Times New Roman"/>
          <w:color w:val="000000"/>
          <w:sz w:val="28"/>
          <w:szCs w:val="28"/>
        </w:rPr>
        <w:t xml:space="preserve"> до </w:t>
      </w:r>
      <w:proofErr w:type="spellStart"/>
      <w:r w:rsidRPr="00AD0123">
        <w:rPr>
          <w:rFonts w:eastAsia="Times New Roman"/>
          <w:color w:val="000000"/>
          <w:sz w:val="28"/>
          <w:szCs w:val="28"/>
        </w:rPr>
        <w:t>теорії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Хебба</w:t>
      </w:r>
      <w:proofErr w:type="spellEnd"/>
      <w:r w:rsidRPr="00AD0123">
        <w:rPr>
          <w:rFonts w:eastAsia="Times New Roman"/>
          <w:color w:val="000000"/>
          <w:sz w:val="28"/>
          <w:szCs w:val="28"/>
        </w:rPr>
        <w:t xml:space="preserve">. У </w:t>
      </w:r>
      <w:proofErr w:type="spellStart"/>
      <w:r w:rsidRPr="00AD0123">
        <w:rPr>
          <w:rFonts w:eastAsia="Times New Roman"/>
          <w:color w:val="000000"/>
          <w:sz w:val="28"/>
          <w:szCs w:val="28"/>
        </w:rPr>
        <w:t>цих</w:t>
      </w:r>
      <w:proofErr w:type="spellEnd"/>
      <w:r w:rsidRPr="00AD0123">
        <w:rPr>
          <w:rFonts w:eastAsia="Times New Roman"/>
          <w:color w:val="000000"/>
          <w:sz w:val="28"/>
          <w:szCs w:val="28"/>
        </w:rPr>
        <w:t xml:space="preserve"> роботах для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мережі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використовувались</w:t>
      </w:r>
      <w:proofErr w:type="spellEnd"/>
      <w:r w:rsidRPr="00AD0123">
        <w:rPr>
          <w:rFonts w:eastAsia="Times New Roman"/>
          <w:color w:val="000000"/>
          <w:sz w:val="28"/>
          <w:szCs w:val="28"/>
        </w:rPr>
        <w:t xml:space="preserve"> два </w:t>
      </w:r>
      <w:proofErr w:type="spellStart"/>
      <w:r w:rsidRPr="00AD0123">
        <w:rPr>
          <w:rFonts w:eastAsia="Times New Roman"/>
          <w:color w:val="000000"/>
          <w:sz w:val="28"/>
          <w:szCs w:val="28"/>
        </w:rPr>
        <w:t>протилежні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процеси</w:t>
      </w:r>
      <w:proofErr w:type="spellEnd"/>
      <w:r w:rsidRPr="00AD0123">
        <w:rPr>
          <w:rFonts w:eastAsia="Times New Roman"/>
          <w:color w:val="000000"/>
          <w:sz w:val="28"/>
          <w:szCs w:val="28"/>
        </w:rPr>
        <w:t xml:space="preserve"> ― </w:t>
      </w:r>
      <w:proofErr w:type="spellStart"/>
      <w:r w:rsidRPr="00AD0123">
        <w:rPr>
          <w:rFonts w:eastAsia="Times New Roman"/>
          <w:color w:val="000000"/>
          <w:sz w:val="28"/>
          <w:szCs w:val="28"/>
        </w:rPr>
        <w:t>активації</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гальмування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які</w:t>
      </w:r>
      <w:proofErr w:type="spellEnd"/>
      <w:r w:rsidRPr="00AD0123">
        <w:rPr>
          <w:rFonts w:eastAsia="Times New Roman"/>
          <w:color w:val="000000"/>
          <w:sz w:val="28"/>
          <w:szCs w:val="28"/>
        </w:rPr>
        <w:t xml:space="preserve"> і </w:t>
      </w:r>
      <w:proofErr w:type="spellStart"/>
      <w:r w:rsidRPr="00AD0123">
        <w:rPr>
          <w:rFonts w:eastAsia="Times New Roman"/>
          <w:color w:val="000000"/>
          <w:sz w:val="28"/>
          <w:szCs w:val="28"/>
        </w:rPr>
        <w:t>визначали</w:t>
      </w:r>
      <w:proofErr w:type="spellEnd"/>
      <w:r w:rsidRPr="00AD0123">
        <w:rPr>
          <w:rFonts w:eastAsia="Times New Roman"/>
          <w:color w:val="000000"/>
          <w:sz w:val="28"/>
          <w:szCs w:val="28"/>
        </w:rPr>
        <w:t xml:space="preserve"> характер </w:t>
      </w:r>
      <w:proofErr w:type="spellStart"/>
      <w:r w:rsidRPr="00AD0123">
        <w:rPr>
          <w:rFonts w:eastAsia="Times New Roman"/>
          <w:color w:val="000000"/>
          <w:sz w:val="28"/>
          <w:szCs w:val="28"/>
        </w:rPr>
        <w:t>синаптичних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зв’язків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Найбільш</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вагомим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досягненням</w:t>
      </w:r>
      <w:proofErr w:type="spellEnd"/>
      <w:r w:rsidRPr="00AD0123">
        <w:rPr>
          <w:rFonts w:eastAsia="Times New Roman"/>
          <w:color w:val="000000"/>
          <w:sz w:val="28"/>
          <w:szCs w:val="28"/>
        </w:rPr>
        <w:t xml:space="preserve"> того </w:t>
      </w:r>
      <w:proofErr w:type="spellStart"/>
      <w:r w:rsidRPr="00AD0123">
        <w:rPr>
          <w:rFonts w:eastAsia="Times New Roman"/>
          <w:color w:val="000000"/>
          <w:sz w:val="28"/>
          <w:szCs w:val="28"/>
        </w:rPr>
        <w:t>періоду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створення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мережі</w:t>
      </w:r>
      <w:proofErr w:type="spellEnd"/>
      <w:r>
        <w:rPr>
          <w:rFonts w:eastAsia="Times New Roman"/>
          <w:color w:val="000000"/>
          <w:sz w:val="28"/>
          <w:szCs w:val="28"/>
        </w:rPr>
        <w:t xml:space="preserve">, </w:t>
      </w:r>
      <w:proofErr w:type="spellStart"/>
      <w:r>
        <w:rPr>
          <w:rFonts w:eastAsia="Times New Roman"/>
          <w:color w:val="000000"/>
          <w:sz w:val="28"/>
          <w:szCs w:val="28"/>
        </w:rPr>
        <w:t>що</w:t>
      </w:r>
      <w:proofErr w:type="spellEnd"/>
      <w:r>
        <w:rPr>
          <w:rFonts w:eastAsia="Times New Roman"/>
          <w:color w:val="000000"/>
          <w:sz w:val="28"/>
          <w:szCs w:val="28"/>
        </w:rPr>
        <w:t xml:space="preserve"> </w:t>
      </w:r>
      <w:proofErr w:type="spellStart"/>
      <w:r>
        <w:rPr>
          <w:rFonts w:eastAsia="Times New Roman"/>
          <w:color w:val="000000"/>
          <w:sz w:val="28"/>
          <w:szCs w:val="28"/>
        </w:rPr>
        <w:t>отримала</w:t>
      </w:r>
      <w:proofErr w:type="spellEnd"/>
      <w:r>
        <w:rPr>
          <w:rFonts w:eastAsia="Times New Roman"/>
          <w:color w:val="000000"/>
          <w:sz w:val="28"/>
          <w:szCs w:val="28"/>
        </w:rPr>
        <w:t xml:space="preserve"> </w:t>
      </w:r>
      <w:proofErr w:type="spellStart"/>
      <w:r>
        <w:rPr>
          <w:rFonts w:eastAsia="Times New Roman"/>
          <w:color w:val="000000"/>
          <w:sz w:val="28"/>
          <w:szCs w:val="28"/>
        </w:rPr>
        <w:t>назву</w:t>
      </w:r>
      <w:proofErr w:type="spellEnd"/>
      <w:r>
        <w:rPr>
          <w:rFonts w:eastAsia="Times New Roman"/>
          <w:color w:val="000000"/>
          <w:sz w:val="28"/>
          <w:szCs w:val="28"/>
        </w:rPr>
        <w:t xml:space="preserve"> персептрона. </w:t>
      </w:r>
      <w:r w:rsidRPr="00AD0123">
        <w:rPr>
          <w:rFonts w:eastAsia="Times New Roman"/>
          <w:color w:val="000000"/>
          <w:sz w:val="28"/>
          <w:szCs w:val="28"/>
        </w:rPr>
        <w:t xml:space="preserve">За </w:t>
      </w:r>
      <w:proofErr w:type="spellStart"/>
      <w:r w:rsidRPr="00AD0123">
        <w:rPr>
          <w:rFonts w:eastAsia="Times New Roman"/>
          <w:color w:val="000000"/>
          <w:sz w:val="28"/>
          <w:szCs w:val="28"/>
        </w:rPr>
        <w:t>допомогою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цієї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нейромережної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структури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вдалося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вирішити</w:t>
      </w:r>
      <w:proofErr w:type="spellEnd"/>
      <w:r w:rsidRPr="00AD0123">
        <w:rPr>
          <w:rFonts w:eastAsia="Times New Roman"/>
          <w:color w:val="000000"/>
          <w:sz w:val="28"/>
          <w:szCs w:val="28"/>
        </w:rPr>
        <w:t xml:space="preserve"> велику </w:t>
      </w:r>
      <w:proofErr w:type="spellStart"/>
      <w:r w:rsidRPr="00AD0123">
        <w:rPr>
          <w:rFonts w:eastAsia="Times New Roman"/>
          <w:color w:val="000000"/>
          <w:sz w:val="28"/>
          <w:szCs w:val="28"/>
        </w:rPr>
        <w:t>кількість</w:t>
      </w:r>
      <w:proofErr w:type="spellEnd"/>
      <w:r w:rsidRPr="00AD0123">
        <w:rPr>
          <w:rFonts w:eastAsia="Times New Roman"/>
          <w:color w:val="000000"/>
          <w:sz w:val="28"/>
          <w:szCs w:val="28"/>
        </w:rPr>
        <w:t xml:space="preserve"> задач, </w:t>
      </w:r>
      <w:proofErr w:type="spellStart"/>
      <w:r w:rsidRPr="00AD0123">
        <w:rPr>
          <w:rFonts w:eastAsia="Times New Roman"/>
          <w:color w:val="000000"/>
          <w:sz w:val="28"/>
          <w:szCs w:val="28"/>
        </w:rPr>
        <w:t>серед</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передбачення</w:t>
      </w:r>
      <w:proofErr w:type="spellEnd"/>
      <w:r w:rsidRPr="00AD0123">
        <w:rPr>
          <w:rFonts w:eastAsia="Times New Roman"/>
          <w:color w:val="000000"/>
          <w:sz w:val="28"/>
          <w:szCs w:val="28"/>
        </w:rPr>
        <w:t xml:space="preserve"> погоди, </w:t>
      </w:r>
      <w:proofErr w:type="spellStart"/>
      <w:r w:rsidRPr="00AD0123">
        <w:rPr>
          <w:rFonts w:eastAsia="Times New Roman"/>
          <w:color w:val="000000"/>
          <w:sz w:val="28"/>
          <w:szCs w:val="28"/>
        </w:rPr>
        <w:t>обробка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зображень</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розпізнавання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образів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Перші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успіхи</w:t>
      </w:r>
      <w:proofErr w:type="spellEnd"/>
      <w:r w:rsidRPr="00AD0123">
        <w:rPr>
          <w:rFonts w:eastAsia="Times New Roman"/>
          <w:color w:val="000000"/>
          <w:sz w:val="28"/>
          <w:szCs w:val="28"/>
        </w:rPr>
        <w:t xml:space="preserve"> стали причиною </w:t>
      </w:r>
      <w:proofErr w:type="spellStart"/>
      <w:r w:rsidRPr="00AD0123">
        <w:rPr>
          <w:rFonts w:eastAsia="Times New Roman"/>
          <w:color w:val="000000"/>
          <w:sz w:val="28"/>
          <w:szCs w:val="28"/>
        </w:rPr>
        <w:t>значного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інтересу</w:t>
      </w:r>
      <w:proofErr w:type="spellEnd"/>
      <w:r w:rsidRPr="00AD0123">
        <w:rPr>
          <w:rFonts w:eastAsia="Times New Roman"/>
          <w:color w:val="000000"/>
          <w:sz w:val="28"/>
          <w:szCs w:val="28"/>
        </w:rPr>
        <w:t xml:space="preserve"> до проблем </w:t>
      </w:r>
      <w:proofErr w:type="spellStart"/>
      <w:r w:rsidRPr="00AD0123">
        <w:rPr>
          <w:rFonts w:eastAsia="Times New Roman"/>
          <w:color w:val="000000"/>
          <w:sz w:val="28"/>
          <w:szCs w:val="28"/>
        </w:rPr>
        <w:t>моделювання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нейронних</w:t>
      </w:r>
      <w:proofErr w:type="spellEnd"/>
      <w:r w:rsidRPr="00AD0123">
        <w:rPr>
          <w:rFonts w:eastAsia="Times New Roman"/>
          <w:color w:val="000000"/>
          <w:sz w:val="28"/>
          <w:szCs w:val="28"/>
        </w:rPr>
        <w:t xml:space="preserve"> мереж. </w:t>
      </w:r>
      <w:proofErr w:type="spellStart"/>
      <w:r w:rsidRPr="00AD0123">
        <w:rPr>
          <w:rFonts w:eastAsia="Times New Roman"/>
          <w:color w:val="000000"/>
          <w:sz w:val="28"/>
          <w:szCs w:val="28"/>
        </w:rPr>
        <w:t>Оптимісти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вважали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єдиною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перешкодою</w:t>
      </w:r>
      <w:proofErr w:type="spellEnd"/>
      <w:r w:rsidRPr="00AD0123">
        <w:rPr>
          <w:rFonts w:eastAsia="Times New Roman"/>
          <w:color w:val="000000"/>
          <w:sz w:val="28"/>
          <w:szCs w:val="28"/>
        </w:rPr>
        <w:t xml:space="preserve"> до </w:t>
      </w:r>
      <w:proofErr w:type="spellStart"/>
      <w:r w:rsidRPr="00AD0123">
        <w:rPr>
          <w:rFonts w:eastAsia="Times New Roman"/>
          <w:color w:val="000000"/>
          <w:sz w:val="28"/>
          <w:szCs w:val="28"/>
        </w:rPr>
        <w:t>створення</w:t>
      </w:r>
      <w:proofErr w:type="spellEnd"/>
      <w:r w:rsidRPr="00AD0123">
        <w:rPr>
          <w:rFonts w:eastAsia="Times New Roman"/>
          <w:color w:val="000000"/>
          <w:sz w:val="28"/>
          <w:szCs w:val="28"/>
        </w:rPr>
        <w:t xml:space="preserve"> штучного </w:t>
      </w:r>
      <w:proofErr w:type="spellStart"/>
      <w:r w:rsidRPr="00AD0123">
        <w:rPr>
          <w:rFonts w:eastAsia="Times New Roman"/>
          <w:color w:val="000000"/>
          <w:sz w:val="28"/>
          <w:szCs w:val="28"/>
        </w:rPr>
        <w:t>інтелекту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залишаються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лише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технічні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труднощі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створення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достатньо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великої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мережі</w:t>
      </w:r>
      <w:proofErr w:type="spellEnd"/>
      <w:r w:rsidRPr="00AD0123">
        <w:rPr>
          <w:rFonts w:eastAsia="Times New Roman"/>
          <w:color w:val="000000"/>
          <w:sz w:val="28"/>
          <w:szCs w:val="28"/>
        </w:rPr>
        <w:t xml:space="preserve">. У </w:t>
      </w:r>
      <w:proofErr w:type="spellStart"/>
      <w:r w:rsidRPr="00AD0123">
        <w:rPr>
          <w:rFonts w:eastAsia="Times New Roman"/>
          <w:color w:val="000000"/>
          <w:sz w:val="28"/>
          <w:szCs w:val="28"/>
        </w:rPr>
        <w:t>цей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період</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також</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запропоновано</w:t>
      </w:r>
      <w:proofErr w:type="spellEnd"/>
      <w:r w:rsidRPr="00AD0123">
        <w:rPr>
          <w:rFonts w:eastAsia="Times New Roman"/>
          <w:color w:val="000000"/>
          <w:sz w:val="28"/>
          <w:szCs w:val="28"/>
        </w:rPr>
        <w:t xml:space="preserve"> ряд </w:t>
      </w:r>
      <w:proofErr w:type="spellStart"/>
      <w:r w:rsidRPr="00AD0123">
        <w:rPr>
          <w:rFonts w:eastAsia="Times New Roman"/>
          <w:color w:val="000000"/>
          <w:sz w:val="28"/>
          <w:szCs w:val="28"/>
        </w:rPr>
        <w:t>нових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активаційних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функцій</w:t>
      </w:r>
      <w:proofErr w:type="spellEnd"/>
      <w:r w:rsidRPr="00AD0123">
        <w:rPr>
          <w:rFonts w:eastAsia="Times New Roman"/>
          <w:color w:val="000000"/>
          <w:sz w:val="28"/>
          <w:szCs w:val="28"/>
        </w:rPr>
        <w:t xml:space="preserve"> для </w:t>
      </w:r>
      <w:proofErr w:type="spellStart"/>
      <w:r w:rsidRPr="00AD0123">
        <w:rPr>
          <w:rFonts w:eastAsia="Times New Roman"/>
          <w:color w:val="000000"/>
          <w:sz w:val="28"/>
          <w:szCs w:val="28"/>
        </w:rPr>
        <w:t>моделі</w:t>
      </w:r>
      <w:proofErr w:type="spellEnd"/>
      <w:r w:rsidRPr="00AD0123">
        <w:rPr>
          <w:rFonts w:eastAsia="Times New Roman"/>
          <w:color w:val="000000"/>
          <w:sz w:val="28"/>
          <w:szCs w:val="28"/>
        </w:rPr>
        <w:t xml:space="preserve"> формального нейрона. </w:t>
      </w:r>
      <w:proofErr w:type="spellStart"/>
      <w:r w:rsidRPr="00AD0123">
        <w:rPr>
          <w:rFonts w:eastAsia="Times New Roman"/>
          <w:color w:val="000000"/>
          <w:sz w:val="28"/>
          <w:szCs w:val="28"/>
        </w:rPr>
        <w:t>Сигмоїдна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фу</w:t>
      </w:r>
      <w:r>
        <w:rPr>
          <w:rFonts w:eastAsia="Times New Roman"/>
          <w:color w:val="000000"/>
          <w:sz w:val="28"/>
          <w:szCs w:val="28"/>
        </w:rPr>
        <w:t>нкція</w:t>
      </w:r>
      <w:proofErr w:type="spellEnd"/>
      <w:r w:rsidRPr="00AD0123">
        <w:rPr>
          <w:rFonts w:eastAsia="Times New Roman"/>
          <w:color w:val="000000"/>
          <w:sz w:val="28"/>
          <w:szCs w:val="28"/>
        </w:rPr>
        <w:t xml:space="preserve"> дозволила </w:t>
      </w:r>
      <w:proofErr w:type="spellStart"/>
      <w:r w:rsidRPr="00AD0123">
        <w:rPr>
          <w:rFonts w:eastAsia="Times New Roman"/>
          <w:color w:val="000000"/>
          <w:sz w:val="28"/>
          <w:szCs w:val="28"/>
        </w:rPr>
        <w:t>значно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розширити</w:t>
      </w:r>
      <w:proofErr w:type="spellEnd"/>
      <w:r w:rsidRPr="00AD0123">
        <w:rPr>
          <w:rFonts w:eastAsia="Times New Roman"/>
          <w:color w:val="000000"/>
          <w:sz w:val="28"/>
          <w:szCs w:val="28"/>
        </w:rPr>
        <w:t xml:space="preserve"> коло задач, </w:t>
      </w:r>
      <w:proofErr w:type="spellStart"/>
      <w:r w:rsidRPr="00AD0123">
        <w:rPr>
          <w:rFonts w:eastAsia="Times New Roman"/>
          <w:color w:val="000000"/>
          <w:sz w:val="28"/>
          <w:szCs w:val="28"/>
        </w:rPr>
        <w:t>доступних</w:t>
      </w:r>
      <w:proofErr w:type="spellEnd"/>
      <w:r w:rsidRPr="00AD0123">
        <w:rPr>
          <w:rFonts w:eastAsia="Times New Roman"/>
          <w:color w:val="000000"/>
          <w:sz w:val="28"/>
          <w:szCs w:val="28"/>
        </w:rPr>
        <w:t xml:space="preserve"> для </w:t>
      </w:r>
      <w:proofErr w:type="spellStart"/>
      <w:r w:rsidRPr="00AD0123">
        <w:rPr>
          <w:rFonts w:eastAsia="Times New Roman"/>
          <w:color w:val="000000"/>
          <w:sz w:val="28"/>
          <w:szCs w:val="28"/>
        </w:rPr>
        <w:t>вирішення</w:t>
      </w:r>
      <w:proofErr w:type="spellEnd"/>
      <w:r w:rsidRPr="00AD0123">
        <w:rPr>
          <w:rFonts w:eastAsia="Times New Roman"/>
          <w:color w:val="000000"/>
          <w:sz w:val="28"/>
          <w:szCs w:val="28"/>
        </w:rPr>
        <w:t xml:space="preserve"> на </w:t>
      </w:r>
      <w:proofErr w:type="spellStart"/>
      <w:r w:rsidRPr="00AD0123">
        <w:rPr>
          <w:rFonts w:eastAsia="Times New Roman"/>
          <w:color w:val="000000"/>
          <w:sz w:val="28"/>
          <w:szCs w:val="28"/>
        </w:rPr>
        <w:t>персептроні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Проте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невдовзі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з’ясувалось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одношаровий</w:t>
      </w:r>
      <w:proofErr w:type="spellEnd"/>
      <w:r w:rsidRPr="00AD0123">
        <w:rPr>
          <w:rFonts w:eastAsia="Times New Roman"/>
          <w:color w:val="000000"/>
          <w:sz w:val="28"/>
          <w:szCs w:val="28"/>
        </w:rPr>
        <w:t xml:space="preserve"> персептрон не є </w:t>
      </w:r>
      <w:proofErr w:type="spellStart"/>
      <w:r w:rsidRPr="00AD0123">
        <w:rPr>
          <w:rFonts w:eastAsia="Times New Roman"/>
          <w:color w:val="000000"/>
          <w:sz w:val="28"/>
          <w:szCs w:val="28"/>
        </w:rPr>
        <w:t>універсальним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обчислювальним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середовищем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Цей</w:t>
      </w:r>
      <w:proofErr w:type="spellEnd"/>
      <w:r w:rsidRPr="00AD0123">
        <w:rPr>
          <w:rFonts w:eastAsia="Times New Roman"/>
          <w:color w:val="000000"/>
          <w:sz w:val="28"/>
          <w:szCs w:val="28"/>
        </w:rPr>
        <w:t xml:space="preserve"> факт </w:t>
      </w:r>
      <w:proofErr w:type="spellStart"/>
      <w:r w:rsidRPr="00AD0123">
        <w:rPr>
          <w:rFonts w:eastAsia="Times New Roman"/>
          <w:color w:val="000000"/>
          <w:sz w:val="28"/>
          <w:szCs w:val="28"/>
        </w:rPr>
        <w:t>був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сформульований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із</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математичною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точністю</w:t>
      </w:r>
      <w:proofErr w:type="spellEnd"/>
      <w:r w:rsidRPr="00AD0123">
        <w:rPr>
          <w:rFonts w:eastAsia="Times New Roman"/>
          <w:color w:val="000000"/>
          <w:sz w:val="28"/>
          <w:szCs w:val="28"/>
        </w:rPr>
        <w:t xml:space="preserve"> за </w:t>
      </w:r>
      <w:proofErr w:type="spellStart"/>
      <w:r w:rsidRPr="00AD0123">
        <w:rPr>
          <w:rFonts w:eastAsia="Times New Roman"/>
          <w:color w:val="000000"/>
          <w:sz w:val="28"/>
          <w:szCs w:val="28"/>
        </w:rPr>
        <w:t>допомогою</w:t>
      </w:r>
      <w:proofErr w:type="spellEnd"/>
      <w:r w:rsidRPr="00AD0123">
        <w:rPr>
          <w:rFonts w:eastAsia="Times New Roman"/>
          <w:color w:val="000000"/>
          <w:sz w:val="28"/>
          <w:szCs w:val="28"/>
        </w:rPr>
        <w:t xml:space="preserve"> низки теорем і </w:t>
      </w:r>
      <w:proofErr w:type="spellStart"/>
      <w:r w:rsidRPr="00AD0123">
        <w:rPr>
          <w:rFonts w:eastAsia="Times New Roman"/>
          <w:color w:val="000000"/>
          <w:sz w:val="28"/>
          <w:szCs w:val="28"/>
        </w:rPr>
        <w:t>дуже</w:t>
      </w:r>
      <w:proofErr w:type="spellEnd"/>
      <w:r w:rsidRPr="00AD0123">
        <w:rPr>
          <w:rFonts w:eastAsia="Times New Roman"/>
          <w:color w:val="000000"/>
          <w:sz w:val="28"/>
          <w:szCs w:val="28"/>
        </w:rPr>
        <w:t xml:space="preserve"> негативно </w:t>
      </w:r>
      <w:proofErr w:type="spellStart"/>
      <w:r w:rsidRPr="00AD0123">
        <w:rPr>
          <w:rFonts w:eastAsia="Times New Roman"/>
          <w:color w:val="000000"/>
          <w:sz w:val="28"/>
          <w:szCs w:val="28"/>
        </w:rPr>
        <w:t>вплинув</w:t>
      </w:r>
      <w:proofErr w:type="spellEnd"/>
      <w:r w:rsidRPr="00AD0123">
        <w:rPr>
          <w:rFonts w:eastAsia="Times New Roman"/>
          <w:color w:val="000000"/>
          <w:sz w:val="28"/>
          <w:szCs w:val="28"/>
        </w:rPr>
        <w:t xml:space="preserve"> на </w:t>
      </w:r>
      <w:proofErr w:type="spellStart"/>
      <w:r w:rsidRPr="00AD0123">
        <w:rPr>
          <w:rFonts w:eastAsia="Times New Roman"/>
          <w:color w:val="000000"/>
          <w:sz w:val="28"/>
          <w:szCs w:val="28"/>
        </w:rPr>
        <w:t>подальший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розвиток</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нейронних</w:t>
      </w:r>
      <w:proofErr w:type="spellEnd"/>
      <w:r w:rsidRPr="00AD0123">
        <w:rPr>
          <w:rFonts w:eastAsia="Times New Roman"/>
          <w:color w:val="000000"/>
          <w:sz w:val="28"/>
          <w:szCs w:val="28"/>
        </w:rPr>
        <w:t xml:space="preserve"> мереж. </w:t>
      </w:r>
      <w:proofErr w:type="spellStart"/>
      <w:r w:rsidRPr="00AD0123">
        <w:rPr>
          <w:rFonts w:eastAsia="Times New Roman"/>
          <w:color w:val="000000"/>
          <w:sz w:val="28"/>
          <w:szCs w:val="28"/>
        </w:rPr>
        <w:t>Н</w:t>
      </w:r>
      <w:r w:rsidR="00715921">
        <w:rPr>
          <w:rFonts w:eastAsia="Times New Roman"/>
          <w:color w:val="000000"/>
          <w:sz w:val="28"/>
          <w:szCs w:val="28"/>
        </w:rPr>
        <w:t>езважаючи</w:t>
      </w:r>
      <w:proofErr w:type="spellEnd"/>
      <w:r w:rsidR="00715921">
        <w:rPr>
          <w:rFonts w:eastAsia="Times New Roman"/>
          <w:color w:val="000000"/>
          <w:sz w:val="28"/>
          <w:szCs w:val="28"/>
        </w:rPr>
        <w:t xml:space="preserve"> на те, </w:t>
      </w:r>
      <w:proofErr w:type="spellStart"/>
      <w:r w:rsidR="00715921">
        <w:rPr>
          <w:rFonts w:eastAsia="Times New Roman"/>
          <w:color w:val="000000"/>
          <w:sz w:val="28"/>
          <w:szCs w:val="28"/>
        </w:rPr>
        <w:t>що</w:t>
      </w:r>
      <w:proofErr w:type="spellEnd"/>
      <w:r w:rsidR="00715921">
        <w:rPr>
          <w:rFonts w:eastAsia="Times New Roman"/>
          <w:color w:val="000000"/>
          <w:sz w:val="28"/>
          <w:szCs w:val="28"/>
        </w:rPr>
        <w:t xml:space="preserve"> на той час </w:t>
      </w:r>
      <w:proofErr w:type="spellStart"/>
      <w:r w:rsidR="00715921">
        <w:rPr>
          <w:rFonts w:eastAsia="Times New Roman"/>
          <w:color w:val="000000"/>
          <w:sz w:val="28"/>
          <w:szCs w:val="28"/>
        </w:rPr>
        <w:t>в</w:t>
      </w:r>
      <w:r w:rsidRPr="00AD0123">
        <w:rPr>
          <w:rFonts w:eastAsia="Times New Roman"/>
          <w:color w:val="000000"/>
          <w:sz w:val="28"/>
          <w:szCs w:val="28"/>
        </w:rPr>
        <w:t>же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відомі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проекти</w:t>
      </w:r>
      <w:proofErr w:type="spellEnd"/>
      <w:r w:rsidRPr="00AD0123">
        <w:rPr>
          <w:rFonts w:eastAsia="Times New Roman"/>
          <w:color w:val="000000"/>
          <w:sz w:val="28"/>
          <w:szCs w:val="28"/>
        </w:rPr>
        <w:t xml:space="preserve"> </w:t>
      </w:r>
      <w:proofErr w:type="spellStart"/>
      <w:r>
        <w:rPr>
          <w:rFonts w:eastAsia="Times New Roman"/>
          <w:color w:val="000000"/>
          <w:sz w:val="28"/>
          <w:szCs w:val="28"/>
        </w:rPr>
        <w:t>багатошарових</w:t>
      </w:r>
      <w:proofErr w:type="spellEnd"/>
      <w:r>
        <w:rPr>
          <w:rFonts w:eastAsia="Times New Roman"/>
          <w:color w:val="000000"/>
          <w:sz w:val="28"/>
          <w:szCs w:val="28"/>
        </w:rPr>
        <w:t xml:space="preserve"> </w:t>
      </w:r>
      <w:proofErr w:type="spellStart"/>
      <w:r>
        <w:rPr>
          <w:rFonts w:eastAsia="Times New Roman"/>
          <w:color w:val="000000"/>
          <w:sz w:val="28"/>
          <w:szCs w:val="28"/>
        </w:rPr>
        <w:t>персептронів</w:t>
      </w:r>
      <w:proofErr w:type="spellEnd"/>
      <w:r w:rsidRPr="00AD0123">
        <w:rPr>
          <w:rFonts w:eastAsia="Times New Roman"/>
          <w:color w:val="000000"/>
          <w:sz w:val="28"/>
          <w:szCs w:val="28"/>
        </w:rPr>
        <w:t xml:space="preserve">, на </w:t>
      </w:r>
      <w:proofErr w:type="spellStart"/>
      <w:r w:rsidRPr="00AD0123">
        <w:rPr>
          <w:rFonts w:eastAsia="Times New Roman"/>
          <w:color w:val="000000"/>
          <w:sz w:val="28"/>
          <w:szCs w:val="28"/>
        </w:rPr>
        <w:t>які</w:t>
      </w:r>
      <w:proofErr w:type="spellEnd"/>
      <w:r w:rsidRPr="00AD0123">
        <w:rPr>
          <w:rFonts w:eastAsia="Times New Roman"/>
          <w:color w:val="000000"/>
          <w:sz w:val="28"/>
          <w:szCs w:val="28"/>
        </w:rPr>
        <w:t xml:space="preserve"> не </w:t>
      </w:r>
      <w:proofErr w:type="spellStart"/>
      <w:r w:rsidRPr="00AD0123">
        <w:rPr>
          <w:rFonts w:eastAsia="Times New Roman"/>
          <w:color w:val="000000"/>
          <w:sz w:val="28"/>
          <w:szCs w:val="28"/>
        </w:rPr>
        <w:t>розповсюджувалась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дія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обмежувальних</w:t>
      </w:r>
      <w:proofErr w:type="spellEnd"/>
      <w:r w:rsidRPr="00AD0123">
        <w:rPr>
          <w:rFonts w:eastAsia="Times New Roman"/>
          <w:color w:val="000000"/>
          <w:sz w:val="28"/>
          <w:szCs w:val="28"/>
        </w:rPr>
        <w:t xml:space="preserve"> теорем, </w:t>
      </w:r>
      <w:proofErr w:type="spellStart"/>
      <w:r w:rsidRPr="00AD0123">
        <w:rPr>
          <w:rFonts w:eastAsia="Times New Roman"/>
          <w:color w:val="000000"/>
          <w:sz w:val="28"/>
          <w:szCs w:val="28"/>
        </w:rPr>
        <w:t>більшість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проектів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згорнута</w:t>
      </w:r>
      <w:proofErr w:type="spellEnd"/>
      <w:r w:rsidRPr="00AD0123">
        <w:rPr>
          <w:rFonts w:eastAsia="Times New Roman"/>
          <w:color w:val="000000"/>
          <w:sz w:val="28"/>
          <w:szCs w:val="28"/>
        </w:rPr>
        <w:t xml:space="preserve">. В 70-ті роки </w:t>
      </w:r>
      <w:proofErr w:type="spellStart"/>
      <w:r w:rsidRPr="00AD0123">
        <w:rPr>
          <w:rFonts w:eastAsia="Times New Roman"/>
          <w:color w:val="000000"/>
          <w:sz w:val="28"/>
          <w:szCs w:val="28"/>
        </w:rPr>
        <w:t>лише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поодинокі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ентузіасти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такі</w:t>
      </w:r>
      <w:proofErr w:type="spellEnd"/>
      <w:r w:rsidRPr="00AD0123">
        <w:rPr>
          <w:rFonts w:eastAsia="Times New Roman"/>
          <w:color w:val="000000"/>
          <w:sz w:val="28"/>
          <w:szCs w:val="28"/>
        </w:rPr>
        <w:t xml:space="preserve"> як </w:t>
      </w:r>
      <w:proofErr w:type="spellStart"/>
      <w:r w:rsidRPr="00AD0123">
        <w:rPr>
          <w:rFonts w:eastAsia="Times New Roman"/>
          <w:color w:val="000000"/>
          <w:sz w:val="28"/>
          <w:szCs w:val="28"/>
        </w:rPr>
        <w:t>Кохонен</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Гроссберг</w:t>
      </w:r>
      <w:proofErr w:type="spellEnd"/>
      <w:r w:rsidRPr="00AD0123">
        <w:rPr>
          <w:rFonts w:eastAsia="Times New Roman"/>
          <w:color w:val="000000"/>
          <w:sz w:val="28"/>
          <w:szCs w:val="28"/>
        </w:rPr>
        <w:t xml:space="preserve">, Андерсен, </w:t>
      </w:r>
      <w:proofErr w:type="spellStart"/>
      <w:r w:rsidRPr="00AD0123">
        <w:rPr>
          <w:rFonts w:eastAsia="Times New Roman"/>
          <w:color w:val="000000"/>
          <w:sz w:val="28"/>
          <w:szCs w:val="28"/>
        </w:rPr>
        <w:t>продовжув</w:t>
      </w:r>
      <w:r>
        <w:rPr>
          <w:rFonts w:eastAsia="Times New Roman"/>
          <w:color w:val="000000"/>
          <w:sz w:val="28"/>
          <w:szCs w:val="28"/>
        </w:rPr>
        <w:t>али</w:t>
      </w:r>
      <w:proofErr w:type="spellEnd"/>
      <w:r>
        <w:rPr>
          <w:rFonts w:eastAsia="Times New Roman"/>
          <w:color w:val="000000"/>
          <w:sz w:val="28"/>
          <w:szCs w:val="28"/>
        </w:rPr>
        <w:t xml:space="preserve"> </w:t>
      </w:r>
      <w:proofErr w:type="spellStart"/>
      <w:r>
        <w:rPr>
          <w:rFonts w:eastAsia="Times New Roman"/>
          <w:color w:val="000000"/>
          <w:sz w:val="28"/>
          <w:szCs w:val="28"/>
        </w:rPr>
        <w:t>працювати</w:t>
      </w:r>
      <w:proofErr w:type="spellEnd"/>
      <w:r>
        <w:rPr>
          <w:rFonts w:eastAsia="Times New Roman"/>
          <w:color w:val="000000"/>
          <w:sz w:val="28"/>
          <w:szCs w:val="28"/>
        </w:rPr>
        <w:t xml:space="preserve"> в </w:t>
      </w:r>
      <w:proofErr w:type="spellStart"/>
      <w:r>
        <w:rPr>
          <w:rFonts w:eastAsia="Times New Roman"/>
          <w:color w:val="000000"/>
          <w:sz w:val="28"/>
          <w:szCs w:val="28"/>
        </w:rPr>
        <w:t>цій</w:t>
      </w:r>
      <w:proofErr w:type="spellEnd"/>
      <w:r>
        <w:rPr>
          <w:rFonts w:eastAsia="Times New Roman"/>
          <w:color w:val="000000"/>
          <w:sz w:val="28"/>
          <w:szCs w:val="28"/>
        </w:rPr>
        <w:t xml:space="preserve"> </w:t>
      </w:r>
      <w:proofErr w:type="spellStart"/>
      <w:r>
        <w:rPr>
          <w:rFonts w:eastAsia="Times New Roman"/>
          <w:color w:val="000000"/>
          <w:sz w:val="28"/>
          <w:szCs w:val="28"/>
        </w:rPr>
        <w:t>області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Переборюючи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труднощі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пов’язані</w:t>
      </w:r>
      <w:proofErr w:type="spellEnd"/>
      <w:r w:rsidRPr="00AD0123">
        <w:rPr>
          <w:rFonts w:eastAsia="Times New Roman"/>
          <w:color w:val="000000"/>
          <w:sz w:val="28"/>
          <w:szCs w:val="28"/>
        </w:rPr>
        <w:t xml:space="preserve"> з поганим </w:t>
      </w:r>
      <w:proofErr w:type="spellStart"/>
      <w:r w:rsidRPr="00AD0123">
        <w:rPr>
          <w:rFonts w:eastAsia="Times New Roman"/>
          <w:color w:val="000000"/>
          <w:sz w:val="28"/>
          <w:szCs w:val="28"/>
        </w:rPr>
        <w:t>фінансуванням</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відмовою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від</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lastRenderedPageBreak/>
        <w:t>публікації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робіт</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вчені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продовжили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дослідження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багатошарових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персептронів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Виявилося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обм</w:t>
      </w:r>
      <w:r>
        <w:rPr>
          <w:rFonts w:eastAsia="Times New Roman"/>
          <w:color w:val="000000"/>
          <w:sz w:val="28"/>
          <w:szCs w:val="28"/>
        </w:rPr>
        <w:t>еження</w:t>
      </w:r>
      <w:proofErr w:type="spellEnd"/>
      <w:r>
        <w:rPr>
          <w:rFonts w:eastAsia="Times New Roman"/>
          <w:color w:val="000000"/>
          <w:sz w:val="28"/>
          <w:szCs w:val="28"/>
        </w:rPr>
        <w:t xml:space="preserve">, </w:t>
      </w:r>
      <w:proofErr w:type="spellStart"/>
      <w:r>
        <w:rPr>
          <w:rFonts w:eastAsia="Times New Roman"/>
          <w:color w:val="000000"/>
          <w:sz w:val="28"/>
          <w:szCs w:val="28"/>
        </w:rPr>
        <w:t>сформульовані</w:t>
      </w:r>
      <w:proofErr w:type="spellEnd"/>
      <w:r>
        <w:rPr>
          <w:rFonts w:eastAsia="Times New Roman"/>
          <w:color w:val="000000"/>
          <w:sz w:val="28"/>
          <w:szCs w:val="28"/>
        </w:rPr>
        <w:t xml:space="preserve"> </w:t>
      </w:r>
      <w:proofErr w:type="spellStart"/>
      <w:r>
        <w:rPr>
          <w:rFonts w:eastAsia="Times New Roman"/>
          <w:color w:val="000000"/>
          <w:sz w:val="28"/>
          <w:szCs w:val="28"/>
        </w:rPr>
        <w:t>Мінським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надто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песимістичними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Незабаром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знайдено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просте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розв’язання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багатьох</w:t>
      </w:r>
      <w:proofErr w:type="spellEnd"/>
      <w:r w:rsidRPr="00AD0123">
        <w:rPr>
          <w:rFonts w:eastAsia="Times New Roman"/>
          <w:color w:val="000000"/>
          <w:sz w:val="28"/>
          <w:szCs w:val="28"/>
        </w:rPr>
        <w:t xml:space="preserve"> задач, </w:t>
      </w:r>
      <w:proofErr w:type="spellStart"/>
      <w:r w:rsidRPr="00AD0123">
        <w:rPr>
          <w:rFonts w:eastAsia="Times New Roman"/>
          <w:color w:val="000000"/>
          <w:sz w:val="28"/>
          <w:szCs w:val="28"/>
        </w:rPr>
        <w:t>які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вважалися</w:t>
      </w:r>
      <w:proofErr w:type="spellEnd"/>
      <w:r w:rsidRPr="00AD0123">
        <w:rPr>
          <w:rFonts w:eastAsia="Times New Roman"/>
          <w:color w:val="000000"/>
          <w:sz w:val="28"/>
          <w:szCs w:val="28"/>
        </w:rPr>
        <w:t xml:space="preserve"> такими,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не </w:t>
      </w:r>
      <w:proofErr w:type="spellStart"/>
      <w:r w:rsidRPr="00AD0123">
        <w:rPr>
          <w:rFonts w:eastAsia="Times New Roman"/>
          <w:color w:val="000000"/>
          <w:sz w:val="28"/>
          <w:szCs w:val="28"/>
        </w:rPr>
        <w:t>мають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розв’язку</w:t>
      </w:r>
      <w:proofErr w:type="spellEnd"/>
      <w:r w:rsidRPr="00AD0123">
        <w:rPr>
          <w:rFonts w:eastAsia="Times New Roman"/>
          <w:color w:val="000000"/>
          <w:sz w:val="28"/>
          <w:szCs w:val="28"/>
        </w:rPr>
        <w:t xml:space="preserve"> на </w:t>
      </w:r>
      <w:proofErr w:type="spellStart"/>
      <w:r w:rsidRPr="00AD0123">
        <w:rPr>
          <w:rFonts w:eastAsia="Times New Roman"/>
          <w:color w:val="000000"/>
          <w:sz w:val="28"/>
          <w:szCs w:val="28"/>
        </w:rPr>
        <w:t>одношаровому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персептроні</w:t>
      </w:r>
      <w:proofErr w:type="spellEnd"/>
      <w:r w:rsidRPr="00AD0123">
        <w:rPr>
          <w:rFonts w:eastAsia="Times New Roman"/>
          <w:color w:val="000000"/>
          <w:sz w:val="28"/>
          <w:szCs w:val="28"/>
        </w:rPr>
        <w:t xml:space="preserve">. На початку 80-х </w:t>
      </w:r>
      <w:proofErr w:type="spellStart"/>
      <w:r w:rsidRPr="00AD0123">
        <w:rPr>
          <w:rFonts w:eastAsia="Times New Roman"/>
          <w:color w:val="000000"/>
          <w:sz w:val="28"/>
          <w:szCs w:val="28"/>
        </w:rPr>
        <w:t>років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інтерес</w:t>
      </w:r>
      <w:proofErr w:type="spellEnd"/>
      <w:r w:rsidRPr="00AD0123">
        <w:rPr>
          <w:rFonts w:eastAsia="Times New Roman"/>
          <w:color w:val="000000"/>
          <w:sz w:val="28"/>
          <w:szCs w:val="28"/>
        </w:rPr>
        <w:t xml:space="preserve"> до </w:t>
      </w:r>
      <w:proofErr w:type="spellStart"/>
      <w:r w:rsidRPr="00AD0123">
        <w:rPr>
          <w:rFonts w:eastAsia="Times New Roman"/>
          <w:color w:val="000000"/>
          <w:sz w:val="28"/>
          <w:szCs w:val="28"/>
        </w:rPr>
        <w:t>штучних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нейронних</w:t>
      </w:r>
      <w:proofErr w:type="spellEnd"/>
      <w:r w:rsidRPr="00AD0123">
        <w:rPr>
          <w:rFonts w:eastAsia="Times New Roman"/>
          <w:color w:val="000000"/>
          <w:sz w:val="28"/>
          <w:szCs w:val="28"/>
        </w:rPr>
        <w:t xml:space="preserve"> мереж почав </w:t>
      </w:r>
      <w:proofErr w:type="spellStart"/>
      <w:r w:rsidRPr="00AD0123">
        <w:rPr>
          <w:rFonts w:eastAsia="Times New Roman"/>
          <w:color w:val="000000"/>
          <w:sz w:val="28"/>
          <w:szCs w:val="28"/>
        </w:rPr>
        <w:t>стрімко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зростати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Поштовхом</w:t>
      </w:r>
      <w:proofErr w:type="spellEnd"/>
      <w:r w:rsidRPr="00AD0123">
        <w:rPr>
          <w:rFonts w:eastAsia="Times New Roman"/>
          <w:color w:val="000000"/>
          <w:sz w:val="28"/>
          <w:szCs w:val="28"/>
        </w:rPr>
        <w:t xml:space="preserve"> до такого </w:t>
      </w:r>
      <w:proofErr w:type="spellStart"/>
      <w:r w:rsidRPr="00AD0123">
        <w:rPr>
          <w:rFonts w:eastAsia="Times New Roman"/>
          <w:color w:val="000000"/>
          <w:sz w:val="28"/>
          <w:szCs w:val="28"/>
        </w:rPr>
        <w:t>зростання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досягнення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серед</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слід</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згадати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мережі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Хопфілда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спеціально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розробленим</w:t>
      </w:r>
      <w:proofErr w:type="spellEnd"/>
      <w:r w:rsidRPr="00AD0123">
        <w:rPr>
          <w:rFonts w:eastAsia="Times New Roman"/>
          <w:color w:val="000000"/>
          <w:sz w:val="28"/>
          <w:szCs w:val="28"/>
        </w:rPr>
        <w:t xml:space="preserve"> для них алгоритмом </w:t>
      </w:r>
      <w:proofErr w:type="spellStart"/>
      <w:r w:rsidRPr="00AD0123">
        <w:rPr>
          <w:rFonts w:eastAsia="Times New Roman"/>
          <w:color w:val="000000"/>
          <w:sz w:val="28"/>
          <w:szCs w:val="28"/>
        </w:rPr>
        <w:t>формування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вагових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синаптичних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коефіцієнтів</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карти</w:t>
      </w:r>
      <w:proofErr w:type="spellEnd"/>
      <w:r w:rsidRPr="00AD0123">
        <w:rPr>
          <w:rFonts w:eastAsia="Times New Roman"/>
          <w:color w:val="000000"/>
          <w:sz w:val="28"/>
          <w:szCs w:val="28"/>
        </w:rPr>
        <w:t xml:space="preserve"> Кохонена, </w:t>
      </w:r>
      <w:proofErr w:type="spellStart"/>
      <w:r w:rsidRPr="00AD0123">
        <w:rPr>
          <w:rFonts w:eastAsia="Times New Roman"/>
          <w:color w:val="000000"/>
          <w:sz w:val="28"/>
          <w:szCs w:val="28"/>
        </w:rPr>
        <w:t>які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мають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властивість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самоорганізації</w:t>
      </w:r>
      <w:proofErr w:type="spellEnd"/>
      <w:r w:rsidRPr="00AD0123">
        <w:rPr>
          <w:rFonts w:eastAsia="Times New Roman"/>
          <w:color w:val="000000"/>
          <w:sz w:val="28"/>
          <w:szCs w:val="28"/>
        </w:rPr>
        <w:t xml:space="preserve">. Але </w:t>
      </w:r>
      <w:proofErr w:type="spellStart"/>
      <w:r w:rsidRPr="00AD0123">
        <w:rPr>
          <w:rFonts w:eastAsia="Times New Roman"/>
          <w:color w:val="000000"/>
          <w:sz w:val="28"/>
          <w:szCs w:val="28"/>
        </w:rPr>
        <w:t>чи</w:t>
      </w:r>
      <w:proofErr w:type="spellEnd"/>
      <w:r w:rsidRPr="00AD0123">
        <w:rPr>
          <w:rFonts w:eastAsia="Times New Roman"/>
          <w:color w:val="000000"/>
          <w:sz w:val="28"/>
          <w:szCs w:val="28"/>
        </w:rPr>
        <w:t xml:space="preserve"> не </w:t>
      </w:r>
      <w:proofErr w:type="spellStart"/>
      <w:r w:rsidRPr="00AD0123">
        <w:rPr>
          <w:rFonts w:eastAsia="Times New Roman"/>
          <w:color w:val="000000"/>
          <w:sz w:val="28"/>
          <w:szCs w:val="28"/>
        </w:rPr>
        <w:t>найбільшим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досягненням</w:t>
      </w:r>
      <w:proofErr w:type="spellEnd"/>
      <w:r w:rsidRPr="00AD0123">
        <w:rPr>
          <w:rFonts w:eastAsia="Times New Roman"/>
          <w:color w:val="000000"/>
          <w:sz w:val="28"/>
          <w:szCs w:val="28"/>
        </w:rPr>
        <w:t xml:space="preserve">, яке </w:t>
      </w:r>
      <w:proofErr w:type="spellStart"/>
      <w:r w:rsidRPr="00AD0123">
        <w:rPr>
          <w:rFonts w:eastAsia="Times New Roman"/>
          <w:color w:val="000000"/>
          <w:sz w:val="28"/>
          <w:szCs w:val="28"/>
        </w:rPr>
        <w:t>викликало</w:t>
      </w:r>
      <w:proofErr w:type="spellEnd"/>
      <w:r w:rsidRPr="00AD0123">
        <w:rPr>
          <w:rFonts w:eastAsia="Times New Roman"/>
          <w:color w:val="000000"/>
          <w:sz w:val="28"/>
          <w:szCs w:val="28"/>
        </w:rPr>
        <w:t xml:space="preserve"> великий </w:t>
      </w:r>
      <w:proofErr w:type="spellStart"/>
      <w:r w:rsidRPr="00AD0123">
        <w:rPr>
          <w:rFonts w:eastAsia="Times New Roman"/>
          <w:color w:val="000000"/>
          <w:sz w:val="28"/>
          <w:szCs w:val="28"/>
        </w:rPr>
        <w:t>практичний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інтерес</w:t>
      </w:r>
      <w:proofErr w:type="spellEnd"/>
      <w:r w:rsidRPr="00AD0123">
        <w:rPr>
          <w:rFonts w:eastAsia="Times New Roman"/>
          <w:color w:val="000000"/>
          <w:sz w:val="28"/>
          <w:szCs w:val="28"/>
        </w:rPr>
        <w:t xml:space="preserve">, стала </w:t>
      </w:r>
      <w:proofErr w:type="spellStart"/>
      <w:r w:rsidRPr="00AD0123">
        <w:rPr>
          <w:rFonts w:eastAsia="Times New Roman"/>
          <w:color w:val="000000"/>
          <w:sz w:val="28"/>
          <w:szCs w:val="28"/>
        </w:rPr>
        <w:t>публікація</w:t>
      </w:r>
      <w:proofErr w:type="spellEnd"/>
      <w:r w:rsidRPr="00AD0123">
        <w:rPr>
          <w:rFonts w:eastAsia="Times New Roman"/>
          <w:color w:val="000000"/>
          <w:sz w:val="28"/>
          <w:szCs w:val="28"/>
        </w:rPr>
        <w:t xml:space="preserve"> алго</w:t>
      </w:r>
      <w:r>
        <w:rPr>
          <w:rFonts w:eastAsia="Times New Roman"/>
          <w:color w:val="000000"/>
          <w:sz w:val="28"/>
          <w:szCs w:val="28"/>
        </w:rPr>
        <w:t xml:space="preserve">ритму </w:t>
      </w:r>
      <w:proofErr w:type="spellStart"/>
      <w:r>
        <w:rPr>
          <w:rFonts w:eastAsia="Times New Roman"/>
          <w:color w:val="000000"/>
          <w:sz w:val="28"/>
          <w:szCs w:val="28"/>
        </w:rPr>
        <w:t>зворотного</w:t>
      </w:r>
      <w:proofErr w:type="spellEnd"/>
      <w:r>
        <w:rPr>
          <w:rFonts w:eastAsia="Times New Roman"/>
          <w:color w:val="000000"/>
          <w:sz w:val="28"/>
          <w:szCs w:val="28"/>
        </w:rPr>
        <w:t xml:space="preserve"> </w:t>
      </w:r>
      <w:proofErr w:type="spellStart"/>
      <w:r>
        <w:rPr>
          <w:rFonts w:eastAsia="Times New Roman"/>
          <w:color w:val="000000"/>
          <w:sz w:val="28"/>
          <w:szCs w:val="28"/>
        </w:rPr>
        <w:t>розповсюдження</w:t>
      </w:r>
      <w:proofErr w:type="spellEnd"/>
      <w:r>
        <w:rPr>
          <w:rFonts w:eastAsia="Times New Roman"/>
          <w:color w:val="000000"/>
          <w:sz w:val="28"/>
          <w:szCs w:val="28"/>
        </w:rPr>
        <w:t xml:space="preserve">,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проявив себе як один </w:t>
      </w:r>
      <w:proofErr w:type="spellStart"/>
      <w:r w:rsidRPr="00AD0123">
        <w:rPr>
          <w:rFonts w:eastAsia="Times New Roman"/>
          <w:color w:val="000000"/>
          <w:sz w:val="28"/>
          <w:szCs w:val="28"/>
        </w:rPr>
        <w:t>із</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найперспективніших</w:t>
      </w:r>
      <w:proofErr w:type="spellEnd"/>
      <w:r w:rsidRPr="00AD0123">
        <w:rPr>
          <w:rFonts w:eastAsia="Times New Roman"/>
          <w:color w:val="000000"/>
          <w:sz w:val="28"/>
          <w:szCs w:val="28"/>
        </w:rPr>
        <w:t xml:space="preserve"> при </w:t>
      </w:r>
      <w:proofErr w:type="spellStart"/>
      <w:r w:rsidRPr="00AD0123">
        <w:rPr>
          <w:rFonts w:eastAsia="Times New Roman"/>
          <w:color w:val="000000"/>
          <w:sz w:val="28"/>
          <w:szCs w:val="28"/>
        </w:rPr>
        <w:t>навчанні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багатошарових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персептронів</w:t>
      </w:r>
      <w:proofErr w:type="spellEnd"/>
      <w:r w:rsidRPr="00AD0123">
        <w:rPr>
          <w:rFonts w:eastAsia="Times New Roman"/>
          <w:color w:val="000000"/>
          <w:sz w:val="28"/>
          <w:szCs w:val="28"/>
        </w:rPr>
        <w:t xml:space="preserve">. За всю </w:t>
      </w:r>
      <w:proofErr w:type="spellStart"/>
      <w:r w:rsidRPr="00AD0123">
        <w:rPr>
          <w:rFonts w:eastAsia="Times New Roman"/>
          <w:color w:val="000000"/>
          <w:sz w:val="28"/>
          <w:szCs w:val="28"/>
        </w:rPr>
        <w:t>історію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розвитку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нейронних</w:t>
      </w:r>
      <w:proofErr w:type="spellEnd"/>
      <w:r w:rsidRPr="00AD0123">
        <w:rPr>
          <w:rFonts w:eastAsia="Times New Roman"/>
          <w:color w:val="000000"/>
          <w:sz w:val="28"/>
          <w:szCs w:val="28"/>
        </w:rPr>
        <w:t xml:space="preserve"> мереж </w:t>
      </w:r>
      <w:proofErr w:type="spellStart"/>
      <w:r w:rsidRPr="00AD0123">
        <w:rPr>
          <w:rFonts w:eastAsia="Times New Roman"/>
          <w:color w:val="000000"/>
          <w:sz w:val="28"/>
          <w:szCs w:val="28"/>
        </w:rPr>
        <w:t>цей</w:t>
      </w:r>
      <w:proofErr w:type="spellEnd"/>
      <w:r w:rsidRPr="00AD0123">
        <w:rPr>
          <w:rFonts w:eastAsia="Times New Roman"/>
          <w:color w:val="000000"/>
          <w:sz w:val="28"/>
          <w:szCs w:val="28"/>
        </w:rPr>
        <w:t xml:space="preserve"> алгоритм </w:t>
      </w:r>
      <w:proofErr w:type="spellStart"/>
      <w:r w:rsidRPr="00AD0123">
        <w:rPr>
          <w:rFonts w:eastAsia="Times New Roman"/>
          <w:color w:val="000000"/>
          <w:sz w:val="28"/>
          <w:szCs w:val="28"/>
        </w:rPr>
        <w:t>перевідкривався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декілька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разів</w:t>
      </w:r>
      <w:proofErr w:type="spellEnd"/>
      <w:r w:rsidRPr="00AD0123">
        <w:rPr>
          <w:rFonts w:eastAsia="Times New Roman"/>
          <w:color w:val="000000"/>
          <w:sz w:val="28"/>
          <w:szCs w:val="28"/>
        </w:rPr>
        <w:t xml:space="preserve">, але зараз </w:t>
      </w:r>
      <w:proofErr w:type="spellStart"/>
      <w:r w:rsidRPr="00AD0123">
        <w:rPr>
          <w:rFonts w:eastAsia="Times New Roman"/>
          <w:color w:val="000000"/>
          <w:sz w:val="28"/>
          <w:szCs w:val="28"/>
        </w:rPr>
        <w:t>вважають</w:t>
      </w:r>
      <w:proofErr w:type="spellEnd"/>
      <w:r>
        <w:rPr>
          <w:rFonts w:eastAsia="Times New Roman"/>
          <w:color w:val="000000"/>
          <w:sz w:val="28"/>
          <w:szCs w:val="28"/>
        </w:rPr>
        <w:t xml:space="preserve">, </w:t>
      </w:r>
      <w:proofErr w:type="spellStart"/>
      <w:r>
        <w:rPr>
          <w:rFonts w:eastAsia="Times New Roman"/>
          <w:color w:val="000000"/>
          <w:sz w:val="28"/>
          <w:szCs w:val="28"/>
        </w:rPr>
        <w:t>що</w:t>
      </w:r>
      <w:proofErr w:type="spellEnd"/>
      <w:r>
        <w:rPr>
          <w:rFonts w:eastAsia="Times New Roman"/>
          <w:color w:val="000000"/>
          <w:sz w:val="28"/>
          <w:szCs w:val="28"/>
        </w:rPr>
        <w:t xml:space="preserve"> </w:t>
      </w:r>
      <w:proofErr w:type="spellStart"/>
      <w:r>
        <w:rPr>
          <w:rFonts w:eastAsia="Times New Roman"/>
          <w:color w:val="000000"/>
          <w:sz w:val="28"/>
          <w:szCs w:val="28"/>
        </w:rPr>
        <w:t>пріоритет</w:t>
      </w:r>
      <w:proofErr w:type="spellEnd"/>
      <w:r>
        <w:rPr>
          <w:rFonts w:eastAsia="Times New Roman"/>
          <w:color w:val="000000"/>
          <w:sz w:val="28"/>
          <w:szCs w:val="28"/>
        </w:rPr>
        <w:t xml:space="preserve"> </w:t>
      </w:r>
      <w:proofErr w:type="spellStart"/>
      <w:r>
        <w:rPr>
          <w:rFonts w:eastAsia="Times New Roman"/>
          <w:color w:val="000000"/>
          <w:sz w:val="28"/>
          <w:szCs w:val="28"/>
        </w:rPr>
        <w:t>належить</w:t>
      </w:r>
      <w:proofErr w:type="spellEnd"/>
      <w:r>
        <w:rPr>
          <w:rFonts w:eastAsia="Times New Roman"/>
          <w:color w:val="000000"/>
          <w:sz w:val="28"/>
          <w:szCs w:val="28"/>
        </w:rPr>
        <w:t xml:space="preserve"> </w:t>
      </w:r>
      <w:proofErr w:type="spellStart"/>
      <w:r>
        <w:rPr>
          <w:rFonts w:eastAsia="Times New Roman"/>
          <w:color w:val="000000"/>
          <w:sz w:val="28"/>
          <w:szCs w:val="28"/>
        </w:rPr>
        <w:t>Вербосу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який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вперше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сформулював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його</w:t>
      </w:r>
      <w:proofErr w:type="spellEnd"/>
      <w:r w:rsidRPr="00AD0123">
        <w:rPr>
          <w:rFonts w:eastAsia="Times New Roman"/>
          <w:color w:val="000000"/>
          <w:sz w:val="28"/>
          <w:szCs w:val="28"/>
        </w:rPr>
        <w:t xml:space="preserve"> в </w:t>
      </w:r>
      <w:proofErr w:type="spellStart"/>
      <w:r w:rsidRPr="00AD0123">
        <w:rPr>
          <w:rFonts w:eastAsia="Times New Roman"/>
          <w:color w:val="000000"/>
          <w:sz w:val="28"/>
          <w:szCs w:val="28"/>
        </w:rPr>
        <w:t>своїй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докторській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дисертації</w:t>
      </w:r>
      <w:proofErr w:type="spellEnd"/>
      <w:r w:rsidRPr="00AD0123">
        <w:rPr>
          <w:rFonts w:eastAsia="Times New Roman"/>
          <w:color w:val="000000"/>
          <w:sz w:val="28"/>
          <w:szCs w:val="28"/>
        </w:rPr>
        <w:t xml:space="preserve"> в 1974 </w:t>
      </w:r>
      <w:proofErr w:type="spellStart"/>
      <w:r w:rsidRPr="00AD0123">
        <w:rPr>
          <w:rFonts w:eastAsia="Times New Roman"/>
          <w:color w:val="000000"/>
          <w:sz w:val="28"/>
          <w:szCs w:val="28"/>
        </w:rPr>
        <w:t>році</w:t>
      </w:r>
      <w:proofErr w:type="spellEnd"/>
      <w:r w:rsidRPr="00AD0123">
        <w:rPr>
          <w:rFonts w:eastAsia="Times New Roman"/>
          <w:color w:val="000000"/>
          <w:sz w:val="28"/>
          <w:szCs w:val="28"/>
        </w:rPr>
        <w:t xml:space="preserve">. Як </w:t>
      </w:r>
      <w:proofErr w:type="spellStart"/>
      <w:r w:rsidRPr="00AD0123">
        <w:rPr>
          <w:rFonts w:eastAsia="Times New Roman"/>
          <w:color w:val="000000"/>
          <w:sz w:val="28"/>
          <w:szCs w:val="28"/>
        </w:rPr>
        <w:t>виявилося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згодом</w:t>
      </w:r>
      <w:proofErr w:type="spellEnd"/>
      <w:r w:rsidRPr="00AD0123">
        <w:rPr>
          <w:rFonts w:eastAsia="Times New Roman"/>
          <w:color w:val="000000"/>
          <w:sz w:val="28"/>
          <w:szCs w:val="28"/>
        </w:rPr>
        <w:t xml:space="preserve">, алгоритм </w:t>
      </w:r>
      <w:proofErr w:type="spellStart"/>
      <w:r w:rsidRPr="00AD0123">
        <w:rPr>
          <w:rFonts w:eastAsia="Times New Roman"/>
          <w:color w:val="000000"/>
          <w:sz w:val="28"/>
          <w:szCs w:val="28"/>
        </w:rPr>
        <w:t>зворотного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розповсюдження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також</w:t>
      </w:r>
      <w:proofErr w:type="spellEnd"/>
      <w:r w:rsidRPr="00AD0123">
        <w:rPr>
          <w:rFonts w:eastAsia="Times New Roman"/>
          <w:color w:val="000000"/>
          <w:sz w:val="28"/>
          <w:szCs w:val="28"/>
        </w:rPr>
        <w:t xml:space="preserve"> не </w:t>
      </w:r>
      <w:proofErr w:type="spellStart"/>
      <w:r w:rsidRPr="00AD0123">
        <w:rPr>
          <w:rFonts w:eastAsia="Times New Roman"/>
          <w:color w:val="000000"/>
          <w:sz w:val="28"/>
          <w:szCs w:val="28"/>
        </w:rPr>
        <w:t>вільний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від</w:t>
      </w:r>
      <w:proofErr w:type="spellEnd"/>
      <w:r w:rsidRPr="00AD0123">
        <w:rPr>
          <w:rFonts w:eastAsia="Times New Roman"/>
          <w:color w:val="000000"/>
          <w:sz w:val="28"/>
          <w:szCs w:val="28"/>
        </w:rPr>
        <w:t xml:space="preserve"> проблем, основною з </w:t>
      </w:r>
      <w:proofErr w:type="spellStart"/>
      <w:r w:rsidRPr="00AD0123">
        <w:rPr>
          <w:rFonts w:eastAsia="Times New Roman"/>
          <w:color w:val="000000"/>
          <w:sz w:val="28"/>
          <w:szCs w:val="28"/>
        </w:rPr>
        <w:t>яких</w:t>
      </w:r>
      <w:proofErr w:type="spellEnd"/>
      <w:r w:rsidRPr="00AD0123">
        <w:rPr>
          <w:rFonts w:eastAsia="Times New Roman"/>
          <w:color w:val="000000"/>
          <w:sz w:val="28"/>
          <w:szCs w:val="28"/>
        </w:rPr>
        <w:t xml:space="preserve"> є </w:t>
      </w:r>
      <w:proofErr w:type="spellStart"/>
      <w:r w:rsidRPr="00AD0123">
        <w:rPr>
          <w:rFonts w:eastAsia="Times New Roman"/>
          <w:color w:val="000000"/>
          <w:sz w:val="28"/>
          <w:szCs w:val="28"/>
        </w:rPr>
        <w:t>відсутність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гарантії</w:t>
      </w:r>
      <w:proofErr w:type="spellEnd"/>
      <w:r w:rsidRPr="00AD0123">
        <w:rPr>
          <w:rFonts w:eastAsia="Times New Roman"/>
          <w:color w:val="000000"/>
          <w:sz w:val="28"/>
          <w:szCs w:val="28"/>
        </w:rPr>
        <w:t xml:space="preserve"> того,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мережа </w:t>
      </w:r>
      <w:proofErr w:type="spellStart"/>
      <w:r w:rsidRPr="00AD0123">
        <w:rPr>
          <w:rFonts w:eastAsia="Times New Roman"/>
          <w:color w:val="000000"/>
          <w:sz w:val="28"/>
          <w:szCs w:val="28"/>
        </w:rPr>
        <w:t>може</w:t>
      </w:r>
      <w:proofErr w:type="spellEnd"/>
      <w:r w:rsidRPr="00AD0123">
        <w:rPr>
          <w:rFonts w:eastAsia="Times New Roman"/>
          <w:color w:val="000000"/>
          <w:sz w:val="28"/>
          <w:szCs w:val="28"/>
        </w:rPr>
        <w:t xml:space="preserve"> бути </w:t>
      </w:r>
      <w:proofErr w:type="spellStart"/>
      <w:r w:rsidRPr="00AD0123">
        <w:rPr>
          <w:rFonts w:eastAsia="Times New Roman"/>
          <w:color w:val="000000"/>
          <w:sz w:val="28"/>
          <w:szCs w:val="28"/>
        </w:rPr>
        <w:t>навчена</w:t>
      </w:r>
      <w:proofErr w:type="spellEnd"/>
      <w:r w:rsidRPr="00AD0123">
        <w:rPr>
          <w:rFonts w:eastAsia="Times New Roman"/>
          <w:color w:val="000000"/>
          <w:sz w:val="28"/>
          <w:szCs w:val="28"/>
        </w:rPr>
        <w:t xml:space="preserve"> за </w:t>
      </w:r>
      <w:proofErr w:type="spellStart"/>
      <w:r w:rsidRPr="00AD0123">
        <w:rPr>
          <w:rFonts w:eastAsia="Times New Roman"/>
          <w:color w:val="000000"/>
          <w:sz w:val="28"/>
          <w:szCs w:val="28"/>
        </w:rPr>
        <w:t>скінченну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кількість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кроків</w:t>
      </w:r>
      <w:proofErr w:type="spellEnd"/>
      <w:r w:rsidRPr="00AD0123">
        <w:rPr>
          <w:rFonts w:eastAsia="Times New Roman"/>
          <w:color w:val="000000"/>
          <w:sz w:val="28"/>
          <w:szCs w:val="28"/>
        </w:rPr>
        <w:t xml:space="preserve">. При </w:t>
      </w:r>
      <w:proofErr w:type="spellStart"/>
      <w:r w:rsidRPr="00AD0123">
        <w:rPr>
          <w:rFonts w:eastAsia="Times New Roman"/>
          <w:color w:val="000000"/>
          <w:sz w:val="28"/>
          <w:szCs w:val="28"/>
        </w:rPr>
        <w:t>невдалій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спробі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як правило, </w:t>
      </w:r>
      <w:proofErr w:type="spellStart"/>
      <w:r w:rsidRPr="00AD0123">
        <w:rPr>
          <w:rFonts w:eastAsia="Times New Roman"/>
          <w:color w:val="000000"/>
          <w:sz w:val="28"/>
          <w:szCs w:val="28"/>
        </w:rPr>
        <w:t>роблять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наступну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спробу</w:t>
      </w:r>
      <w:proofErr w:type="spellEnd"/>
      <w:r w:rsidRPr="00AD0123">
        <w:rPr>
          <w:rFonts w:eastAsia="Times New Roman"/>
          <w:color w:val="000000"/>
          <w:sz w:val="28"/>
          <w:szCs w:val="28"/>
        </w:rPr>
        <w:t xml:space="preserve"> без </w:t>
      </w:r>
      <w:proofErr w:type="spellStart"/>
      <w:r w:rsidRPr="00AD0123">
        <w:rPr>
          <w:rFonts w:eastAsia="Times New Roman"/>
          <w:color w:val="000000"/>
          <w:sz w:val="28"/>
          <w:szCs w:val="28"/>
        </w:rPr>
        <w:t>впевненості</w:t>
      </w:r>
      <w:proofErr w:type="spellEnd"/>
      <w:r w:rsidRPr="00AD0123">
        <w:rPr>
          <w:rFonts w:eastAsia="Times New Roman"/>
          <w:color w:val="000000"/>
          <w:sz w:val="28"/>
          <w:szCs w:val="28"/>
        </w:rPr>
        <w:t xml:space="preserve"> в тому,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вона </w:t>
      </w:r>
      <w:proofErr w:type="spellStart"/>
      <w:r w:rsidRPr="00AD0123">
        <w:rPr>
          <w:rFonts w:eastAsia="Times New Roman"/>
          <w:color w:val="000000"/>
          <w:sz w:val="28"/>
          <w:szCs w:val="28"/>
        </w:rPr>
        <w:t>принесе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кращі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результати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Якщо</w:t>
      </w:r>
      <w:proofErr w:type="spellEnd"/>
      <w:r w:rsidRPr="00AD0123">
        <w:rPr>
          <w:rFonts w:eastAsia="Times New Roman"/>
          <w:color w:val="000000"/>
          <w:sz w:val="28"/>
          <w:szCs w:val="28"/>
        </w:rPr>
        <w:t xml:space="preserve"> результат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відповідає</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заданим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умовам</w:t>
      </w:r>
      <w:proofErr w:type="spellEnd"/>
      <w:r w:rsidRPr="00AD0123">
        <w:rPr>
          <w:rFonts w:eastAsia="Times New Roman"/>
          <w:color w:val="000000"/>
          <w:sz w:val="28"/>
          <w:szCs w:val="28"/>
        </w:rPr>
        <w:t xml:space="preserve">, то все одно </w:t>
      </w:r>
      <w:proofErr w:type="spellStart"/>
      <w:r w:rsidRPr="00AD0123">
        <w:rPr>
          <w:rFonts w:eastAsia="Times New Roman"/>
          <w:color w:val="000000"/>
          <w:sz w:val="28"/>
          <w:szCs w:val="28"/>
        </w:rPr>
        <w:t>це</w:t>
      </w:r>
      <w:proofErr w:type="spellEnd"/>
      <w:r w:rsidRPr="00AD0123">
        <w:rPr>
          <w:rFonts w:eastAsia="Times New Roman"/>
          <w:color w:val="000000"/>
          <w:sz w:val="28"/>
          <w:szCs w:val="28"/>
        </w:rPr>
        <w:t xml:space="preserve"> не </w:t>
      </w:r>
      <w:proofErr w:type="spellStart"/>
      <w:r w:rsidRPr="00AD0123">
        <w:rPr>
          <w:rFonts w:eastAsia="Times New Roman"/>
          <w:color w:val="000000"/>
          <w:sz w:val="28"/>
          <w:szCs w:val="28"/>
        </w:rPr>
        <w:t>гарантує</w:t>
      </w:r>
      <w:proofErr w:type="spellEnd"/>
      <w:r w:rsidRPr="00AD0123">
        <w:rPr>
          <w:rFonts w:eastAsia="Times New Roman"/>
          <w:color w:val="000000"/>
          <w:sz w:val="28"/>
          <w:szCs w:val="28"/>
        </w:rPr>
        <w:t xml:space="preserve"> того,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мережа </w:t>
      </w:r>
      <w:proofErr w:type="spellStart"/>
      <w:r w:rsidRPr="00AD0123">
        <w:rPr>
          <w:rFonts w:eastAsia="Times New Roman"/>
          <w:color w:val="000000"/>
          <w:sz w:val="28"/>
          <w:szCs w:val="28"/>
        </w:rPr>
        <w:t>навчена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найкращим</w:t>
      </w:r>
      <w:proofErr w:type="spellEnd"/>
      <w:r w:rsidRPr="00AD0123">
        <w:rPr>
          <w:rFonts w:eastAsia="Times New Roman"/>
          <w:color w:val="000000"/>
          <w:sz w:val="28"/>
          <w:szCs w:val="28"/>
        </w:rPr>
        <w:t xml:space="preserve"> чином. </w:t>
      </w:r>
      <w:proofErr w:type="spellStart"/>
      <w:r w:rsidRPr="00AD0123">
        <w:rPr>
          <w:rFonts w:eastAsia="Times New Roman"/>
          <w:color w:val="000000"/>
          <w:sz w:val="28"/>
          <w:szCs w:val="28"/>
        </w:rPr>
        <w:t>Однією</w:t>
      </w:r>
      <w:proofErr w:type="spellEnd"/>
      <w:r w:rsidRPr="00AD0123">
        <w:rPr>
          <w:rFonts w:eastAsia="Times New Roman"/>
          <w:color w:val="000000"/>
          <w:sz w:val="28"/>
          <w:szCs w:val="28"/>
        </w:rPr>
        <w:t xml:space="preserve"> з </w:t>
      </w:r>
      <w:proofErr w:type="spellStart"/>
      <w:r w:rsidRPr="00AD0123">
        <w:rPr>
          <w:rFonts w:eastAsia="Times New Roman"/>
          <w:color w:val="000000"/>
          <w:sz w:val="28"/>
          <w:szCs w:val="28"/>
        </w:rPr>
        <w:t>відомих</w:t>
      </w:r>
      <w:proofErr w:type="spellEnd"/>
      <w:r w:rsidRPr="00AD0123">
        <w:rPr>
          <w:rFonts w:eastAsia="Times New Roman"/>
          <w:color w:val="000000"/>
          <w:sz w:val="28"/>
          <w:szCs w:val="28"/>
        </w:rPr>
        <w:t xml:space="preserve"> альтернатив для </w:t>
      </w:r>
      <w:proofErr w:type="spellStart"/>
      <w:r w:rsidRPr="00AD0123">
        <w:rPr>
          <w:rFonts w:eastAsia="Times New Roman"/>
          <w:color w:val="000000"/>
          <w:sz w:val="28"/>
          <w:szCs w:val="28"/>
        </w:rPr>
        <w:t>багатошарови</w:t>
      </w:r>
      <w:r>
        <w:rPr>
          <w:rFonts w:eastAsia="Times New Roman"/>
          <w:color w:val="000000"/>
          <w:sz w:val="28"/>
          <w:szCs w:val="28"/>
        </w:rPr>
        <w:t>х</w:t>
      </w:r>
      <w:proofErr w:type="spellEnd"/>
      <w:r>
        <w:rPr>
          <w:rFonts w:eastAsia="Times New Roman"/>
          <w:color w:val="000000"/>
          <w:sz w:val="28"/>
          <w:szCs w:val="28"/>
        </w:rPr>
        <w:t xml:space="preserve"> </w:t>
      </w:r>
      <w:proofErr w:type="spellStart"/>
      <w:r>
        <w:rPr>
          <w:rFonts w:eastAsia="Times New Roman"/>
          <w:color w:val="000000"/>
          <w:sz w:val="28"/>
          <w:szCs w:val="28"/>
        </w:rPr>
        <w:t>персептронів</w:t>
      </w:r>
      <w:proofErr w:type="spellEnd"/>
      <w:r>
        <w:rPr>
          <w:rFonts w:eastAsia="Times New Roman"/>
          <w:color w:val="000000"/>
          <w:sz w:val="28"/>
          <w:szCs w:val="28"/>
        </w:rPr>
        <w:t xml:space="preserve"> є РБФ-</w:t>
      </w:r>
      <w:proofErr w:type="spellStart"/>
      <w:r>
        <w:rPr>
          <w:rFonts w:eastAsia="Times New Roman"/>
          <w:color w:val="000000"/>
          <w:sz w:val="28"/>
          <w:szCs w:val="28"/>
        </w:rPr>
        <w:t>мережі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тобто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мережі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ґрунтуються</w:t>
      </w:r>
      <w:proofErr w:type="spellEnd"/>
      <w:r w:rsidRPr="00AD0123">
        <w:rPr>
          <w:rFonts w:eastAsia="Times New Roman"/>
          <w:color w:val="000000"/>
          <w:sz w:val="28"/>
          <w:szCs w:val="28"/>
        </w:rPr>
        <w:t xml:space="preserve"> на </w:t>
      </w:r>
      <w:proofErr w:type="spellStart"/>
      <w:r w:rsidRPr="00AD0123">
        <w:rPr>
          <w:rFonts w:eastAsia="Times New Roman"/>
          <w:color w:val="000000"/>
          <w:sz w:val="28"/>
          <w:szCs w:val="28"/>
        </w:rPr>
        <w:t>радіальних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базисних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функціях</w:t>
      </w:r>
      <w:proofErr w:type="spellEnd"/>
      <w:r w:rsidRPr="00AD0123">
        <w:rPr>
          <w:rFonts w:eastAsia="Times New Roman"/>
          <w:color w:val="000000"/>
          <w:sz w:val="28"/>
          <w:szCs w:val="28"/>
        </w:rPr>
        <w:t xml:space="preserve">. Вони </w:t>
      </w:r>
      <w:proofErr w:type="spellStart"/>
      <w:r w:rsidRPr="00AD0123">
        <w:rPr>
          <w:rFonts w:eastAsia="Times New Roman"/>
          <w:color w:val="000000"/>
          <w:sz w:val="28"/>
          <w:szCs w:val="28"/>
        </w:rPr>
        <w:t>мають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свої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специфічні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алгоритми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навчання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які</w:t>
      </w:r>
      <w:proofErr w:type="spellEnd"/>
      <w:r w:rsidRPr="00AD0123">
        <w:rPr>
          <w:rFonts w:eastAsia="Times New Roman"/>
          <w:color w:val="000000"/>
          <w:sz w:val="28"/>
          <w:szCs w:val="28"/>
        </w:rPr>
        <w:t xml:space="preserve"> в </w:t>
      </w:r>
      <w:proofErr w:type="spellStart"/>
      <w:r w:rsidRPr="00AD0123">
        <w:rPr>
          <w:rFonts w:eastAsia="Times New Roman"/>
          <w:color w:val="000000"/>
          <w:sz w:val="28"/>
          <w:szCs w:val="28"/>
        </w:rPr>
        <w:t>окремих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випадках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працюють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краще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ніж</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алгоритми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зворотного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розповсюдження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Слід</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відмітити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переважна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більшість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нейронних</w:t>
      </w:r>
      <w:proofErr w:type="spellEnd"/>
      <w:r w:rsidRPr="00AD0123">
        <w:rPr>
          <w:rFonts w:eastAsia="Times New Roman"/>
          <w:color w:val="000000"/>
          <w:sz w:val="28"/>
          <w:szCs w:val="28"/>
        </w:rPr>
        <w:t xml:space="preserve"> мереж </w:t>
      </w:r>
      <w:proofErr w:type="spellStart"/>
      <w:r w:rsidRPr="00AD0123">
        <w:rPr>
          <w:rFonts w:eastAsia="Times New Roman"/>
          <w:color w:val="000000"/>
          <w:sz w:val="28"/>
          <w:szCs w:val="28"/>
        </w:rPr>
        <w:t>донедавна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використовували</w:t>
      </w:r>
      <w:proofErr w:type="spellEnd"/>
      <w:r w:rsidRPr="00AD0123">
        <w:rPr>
          <w:rFonts w:eastAsia="Times New Roman"/>
          <w:color w:val="000000"/>
          <w:sz w:val="28"/>
          <w:szCs w:val="28"/>
        </w:rPr>
        <w:t xml:space="preserve"> модель нейрона, яка </w:t>
      </w:r>
      <w:proofErr w:type="spellStart"/>
      <w:r w:rsidRPr="00AD0123">
        <w:rPr>
          <w:rFonts w:eastAsia="Times New Roman"/>
          <w:color w:val="000000"/>
          <w:sz w:val="28"/>
          <w:szCs w:val="28"/>
        </w:rPr>
        <w:t>повністю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відповідала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або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частково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модифікованою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моделлю</w:t>
      </w:r>
      <w:proofErr w:type="spellEnd"/>
      <w:r w:rsidRPr="00AD0123">
        <w:rPr>
          <w:rFonts w:eastAsia="Times New Roman"/>
          <w:color w:val="000000"/>
          <w:sz w:val="28"/>
          <w:szCs w:val="28"/>
        </w:rPr>
        <w:t xml:space="preserve"> формального нейрона. </w:t>
      </w:r>
      <w:proofErr w:type="spellStart"/>
      <w:r w:rsidRPr="00AD0123">
        <w:rPr>
          <w:rFonts w:eastAsia="Times New Roman"/>
          <w:color w:val="000000"/>
          <w:sz w:val="28"/>
          <w:szCs w:val="28"/>
        </w:rPr>
        <w:t>Ця</w:t>
      </w:r>
      <w:proofErr w:type="spellEnd"/>
      <w:r w:rsidRPr="00AD0123">
        <w:rPr>
          <w:rFonts w:eastAsia="Times New Roman"/>
          <w:color w:val="000000"/>
          <w:sz w:val="28"/>
          <w:szCs w:val="28"/>
        </w:rPr>
        <w:t xml:space="preserve"> модель не </w:t>
      </w:r>
      <w:proofErr w:type="spellStart"/>
      <w:r w:rsidRPr="00AD0123">
        <w:rPr>
          <w:rFonts w:eastAsia="Times New Roman"/>
          <w:color w:val="000000"/>
          <w:sz w:val="28"/>
          <w:szCs w:val="28"/>
        </w:rPr>
        <w:t>змінювалась</w:t>
      </w:r>
      <w:proofErr w:type="spellEnd"/>
      <w:r w:rsidRPr="00AD0123">
        <w:rPr>
          <w:rFonts w:eastAsia="Times New Roman"/>
          <w:color w:val="000000"/>
          <w:sz w:val="28"/>
          <w:szCs w:val="28"/>
        </w:rPr>
        <w:t xml:space="preserve"> за </w:t>
      </w:r>
      <w:proofErr w:type="spellStart"/>
      <w:r w:rsidRPr="00AD0123">
        <w:rPr>
          <w:rFonts w:eastAsia="Times New Roman"/>
          <w:color w:val="000000"/>
          <w:sz w:val="28"/>
          <w:szCs w:val="28"/>
        </w:rPr>
        <w:t>останні</w:t>
      </w:r>
      <w:proofErr w:type="spellEnd"/>
      <w:r w:rsidRPr="00AD0123">
        <w:rPr>
          <w:rFonts w:eastAsia="Times New Roman"/>
          <w:color w:val="000000"/>
          <w:sz w:val="28"/>
          <w:szCs w:val="28"/>
        </w:rPr>
        <w:t xml:space="preserve"> роки </w:t>
      </w:r>
      <w:proofErr w:type="spellStart"/>
      <w:r w:rsidRPr="00AD0123">
        <w:rPr>
          <w:rFonts w:eastAsia="Times New Roman"/>
          <w:color w:val="000000"/>
          <w:sz w:val="28"/>
          <w:szCs w:val="28"/>
        </w:rPr>
        <w:t>настільки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істотно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наскільки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цього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вимагали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проблеми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пов’язані</w:t>
      </w:r>
      <w:proofErr w:type="spellEnd"/>
      <w:r w:rsidRPr="00AD0123">
        <w:rPr>
          <w:rFonts w:eastAsia="Times New Roman"/>
          <w:color w:val="000000"/>
          <w:sz w:val="28"/>
          <w:szCs w:val="28"/>
        </w:rPr>
        <w:t xml:space="preserve"> з </w:t>
      </w:r>
      <w:proofErr w:type="spellStart"/>
      <w:r w:rsidRPr="00AD0123">
        <w:rPr>
          <w:rFonts w:eastAsia="Times New Roman"/>
          <w:color w:val="000000"/>
          <w:sz w:val="28"/>
          <w:szCs w:val="28"/>
        </w:rPr>
        <w:t>застосуванням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нейронних</w:t>
      </w:r>
      <w:proofErr w:type="spellEnd"/>
      <w:r w:rsidRPr="00AD0123">
        <w:rPr>
          <w:rFonts w:eastAsia="Times New Roman"/>
          <w:color w:val="000000"/>
          <w:sz w:val="28"/>
          <w:szCs w:val="28"/>
        </w:rPr>
        <w:t xml:space="preserve"> мереж. </w:t>
      </w:r>
      <w:proofErr w:type="spellStart"/>
      <w:r w:rsidRPr="00AD0123">
        <w:rPr>
          <w:rFonts w:eastAsia="Times New Roman"/>
          <w:color w:val="000000"/>
          <w:sz w:val="28"/>
          <w:szCs w:val="28"/>
        </w:rPr>
        <w:t>Назріла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необхідність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підвищення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адекватності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моделі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lastRenderedPageBreak/>
        <w:t>оскільки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процес</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синаптичної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передачі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інформації</w:t>
      </w:r>
      <w:proofErr w:type="spellEnd"/>
      <w:r w:rsidRPr="00AD0123">
        <w:rPr>
          <w:rFonts w:eastAsia="Times New Roman"/>
          <w:color w:val="000000"/>
          <w:sz w:val="28"/>
          <w:szCs w:val="28"/>
        </w:rPr>
        <w:t xml:space="preserve"> в </w:t>
      </w:r>
      <w:proofErr w:type="spellStart"/>
      <w:r w:rsidRPr="00AD0123">
        <w:rPr>
          <w:rFonts w:eastAsia="Times New Roman"/>
          <w:color w:val="000000"/>
          <w:sz w:val="28"/>
          <w:szCs w:val="28"/>
        </w:rPr>
        <w:t>біологічному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виходить</w:t>
      </w:r>
      <w:proofErr w:type="spellEnd"/>
      <w:r w:rsidRPr="00AD0123">
        <w:rPr>
          <w:rFonts w:eastAsia="Times New Roman"/>
          <w:color w:val="000000"/>
          <w:sz w:val="28"/>
          <w:szCs w:val="28"/>
        </w:rPr>
        <w:t xml:space="preserve"> далеко за </w:t>
      </w:r>
      <w:proofErr w:type="spellStart"/>
      <w:r w:rsidRPr="00AD0123">
        <w:rPr>
          <w:rFonts w:eastAsia="Times New Roman"/>
          <w:color w:val="000000"/>
          <w:sz w:val="28"/>
          <w:szCs w:val="28"/>
        </w:rPr>
        <w:t>межі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тієї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тривіальної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схеми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використовується</w:t>
      </w:r>
      <w:proofErr w:type="spellEnd"/>
      <w:r w:rsidRPr="00AD0123">
        <w:rPr>
          <w:rFonts w:eastAsia="Times New Roman"/>
          <w:color w:val="000000"/>
          <w:sz w:val="28"/>
          <w:szCs w:val="28"/>
        </w:rPr>
        <w:t xml:space="preserve"> у формальному </w:t>
      </w:r>
      <w:proofErr w:type="spellStart"/>
      <w:r w:rsidRPr="00AD0123">
        <w:rPr>
          <w:rFonts w:eastAsia="Times New Roman"/>
          <w:color w:val="000000"/>
          <w:sz w:val="28"/>
          <w:szCs w:val="28"/>
        </w:rPr>
        <w:t>нейроні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Спроби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ускладнення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внутрішньої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структури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моделі</w:t>
      </w:r>
      <w:proofErr w:type="spellEnd"/>
      <w:r w:rsidRPr="00AD0123">
        <w:rPr>
          <w:rFonts w:eastAsia="Times New Roman"/>
          <w:color w:val="000000"/>
          <w:sz w:val="28"/>
          <w:szCs w:val="28"/>
        </w:rPr>
        <w:t xml:space="preserve"> нейрона </w:t>
      </w:r>
      <w:proofErr w:type="spellStart"/>
      <w:r w:rsidRPr="00AD0123">
        <w:rPr>
          <w:rFonts w:eastAsia="Times New Roman"/>
          <w:color w:val="000000"/>
          <w:sz w:val="28"/>
          <w:szCs w:val="28"/>
        </w:rPr>
        <w:t>були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відомі</w:t>
      </w:r>
      <w:proofErr w:type="spellEnd"/>
      <w:r w:rsidRPr="00AD0123">
        <w:rPr>
          <w:rFonts w:eastAsia="Times New Roman"/>
          <w:color w:val="000000"/>
          <w:sz w:val="28"/>
          <w:szCs w:val="28"/>
        </w:rPr>
        <w:t xml:space="preserve"> і </w:t>
      </w:r>
      <w:proofErr w:type="spellStart"/>
      <w:r w:rsidRPr="00AD0123">
        <w:rPr>
          <w:rFonts w:eastAsia="Times New Roman"/>
          <w:color w:val="000000"/>
          <w:sz w:val="28"/>
          <w:szCs w:val="28"/>
        </w:rPr>
        <w:t>раніше</w:t>
      </w:r>
      <w:proofErr w:type="spellEnd"/>
      <w:r w:rsidRPr="00AD0123">
        <w:rPr>
          <w:rFonts w:eastAsia="Times New Roman"/>
          <w:color w:val="000000"/>
          <w:sz w:val="28"/>
          <w:szCs w:val="28"/>
        </w:rPr>
        <w:t xml:space="preserve">. В </w:t>
      </w:r>
      <w:proofErr w:type="spellStart"/>
      <w:r w:rsidRPr="00AD0123">
        <w:rPr>
          <w:rFonts w:eastAsia="Times New Roman"/>
          <w:color w:val="000000"/>
          <w:sz w:val="28"/>
          <w:szCs w:val="28"/>
        </w:rPr>
        <w:t>літературі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описані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моделі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враховували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біологічно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важливі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параметри</w:t>
      </w:r>
      <w:proofErr w:type="spellEnd"/>
      <w:r w:rsidRPr="00AD0123">
        <w:rPr>
          <w:rFonts w:eastAsia="Times New Roman"/>
          <w:color w:val="000000"/>
          <w:sz w:val="28"/>
          <w:szCs w:val="28"/>
        </w:rPr>
        <w:t xml:space="preserve"> нейрона, </w:t>
      </w:r>
      <w:proofErr w:type="spellStart"/>
      <w:r w:rsidRPr="00AD0123">
        <w:rPr>
          <w:rFonts w:eastAsia="Times New Roman"/>
          <w:color w:val="000000"/>
          <w:sz w:val="28"/>
          <w:szCs w:val="28"/>
        </w:rPr>
        <w:t>такі</w:t>
      </w:r>
      <w:proofErr w:type="spellEnd"/>
      <w:r w:rsidRPr="00AD0123">
        <w:rPr>
          <w:rFonts w:eastAsia="Times New Roman"/>
          <w:color w:val="000000"/>
          <w:sz w:val="28"/>
          <w:szCs w:val="28"/>
        </w:rPr>
        <w:t xml:space="preserve"> як </w:t>
      </w:r>
      <w:proofErr w:type="spellStart"/>
      <w:r w:rsidRPr="00AD0123">
        <w:rPr>
          <w:rFonts w:eastAsia="Times New Roman"/>
          <w:color w:val="000000"/>
          <w:sz w:val="28"/>
          <w:szCs w:val="28"/>
        </w:rPr>
        <w:t>період</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рефракції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чи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часові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затримки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Використання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цих</w:t>
      </w:r>
      <w:proofErr w:type="spellEnd"/>
      <w:r w:rsidRPr="00AD0123">
        <w:rPr>
          <w:rFonts w:eastAsia="Times New Roman"/>
          <w:color w:val="000000"/>
          <w:sz w:val="28"/>
          <w:szCs w:val="28"/>
        </w:rPr>
        <w:t xml:space="preserve"> моделей </w:t>
      </w:r>
      <w:proofErr w:type="spellStart"/>
      <w:r w:rsidRPr="00AD0123">
        <w:rPr>
          <w:rFonts w:eastAsia="Times New Roman"/>
          <w:color w:val="000000"/>
          <w:sz w:val="28"/>
          <w:szCs w:val="28"/>
        </w:rPr>
        <w:t>здебільшого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призводило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тільки</w:t>
      </w:r>
      <w:proofErr w:type="spellEnd"/>
      <w:r w:rsidRPr="00AD0123">
        <w:rPr>
          <w:rFonts w:eastAsia="Times New Roman"/>
          <w:color w:val="000000"/>
          <w:sz w:val="28"/>
          <w:szCs w:val="28"/>
        </w:rPr>
        <w:t xml:space="preserve"> до </w:t>
      </w:r>
      <w:proofErr w:type="spellStart"/>
      <w:r w:rsidRPr="00AD0123">
        <w:rPr>
          <w:rFonts w:eastAsia="Times New Roman"/>
          <w:color w:val="000000"/>
          <w:sz w:val="28"/>
          <w:szCs w:val="28"/>
        </w:rPr>
        <w:t>погіршення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загальних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параметрів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нейромережі</w:t>
      </w:r>
      <w:proofErr w:type="spellEnd"/>
      <w:r w:rsidRPr="00AD0123">
        <w:rPr>
          <w:rFonts w:eastAsia="Times New Roman"/>
          <w:color w:val="000000"/>
          <w:sz w:val="28"/>
          <w:szCs w:val="28"/>
        </w:rPr>
        <w:t xml:space="preserve">. Основною причиною </w:t>
      </w:r>
      <w:proofErr w:type="spellStart"/>
      <w:r w:rsidRPr="00AD0123">
        <w:rPr>
          <w:rFonts w:eastAsia="Times New Roman"/>
          <w:color w:val="000000"/>
          <w:sz w:val="28"/>
          <w:szCs w:val="28"/>
        </w:rPr>
        <w:t>невдач</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було</w:t>
      </w:r>
      <w:proofErr w:type="spellEnd"/>
      <w:r w:rsidRPr="00AD0123">
        <w:rPr>
          <w:rFonts w:eastAsia="Times New Roman"/>
          <w:color w:val="000000"/>
          <w:sz w:val="28"/>
          <w:szCs w:val="28"/>
        </w:rPr>
        <w:t xml:space="preserve"> те,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нейронну</w:t>
      </w:r>
      <w:proofErr w:type="spellEnd"/>
      <w:r w:rsidRPr="00AD0123">
        <w:rPr>
          <w:rFonts w:eastAsia="Times New Roman"/>
          <w:color w:val="000000"/>
          <w:sz w:val="28"/>
          <w:szCs w:val="28"/>
        </w:rPr>
        <w:t xml:space="preserve"> мережу з такими нейронами </w:t>
      </w:r>
      <w:proofErr w:type="spellStart"/>
      <w:r w:rsidRPr="00AD0123">
        <w:rPr>
          <w:rFonts w:eastAsia="Times New Roman"/>
          <w:color w:val="000000"/>
          <w:sz w:val="28"/>
          <w:szCs w:val="28"/>
        </w:rPr>
        <w:t>намагалися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використати</w:t>
      </w:r>
      <w:proofErr w:type="spellEnd"/>
      <w:r w:rsidRPr="00AD0123">
        <w:rPr>
          <w:rFonts w:eastAsia="Times New Roman"/>
          <w:color w:val="000000"/>
          <w:sz w:val="28"/>
          <w:szCs w:val="28"/>
        </w:rPr>
        <w:t xml:space="preserve"> для </w:t>
      </w:r>
      <w:proofErr w:type="spellStart"/>
      <w:r w:rsidRPr="00AD0123">
        <w:rPr>
          <w:rFonts w:eastAsia="Times New Roman"/>
          <w:color w:val="000000"/>
          <w:sz w:val="28"/>
          <w:szCs w:val="28"/>
        </w:rPr>
        <w:t>реалізації</w:t>
      </w:r>
      <w:proofErr w:type="spellEnd"/>
      <w:r w:rsidRPr="00AD0123">
        <w:rPr>
          <w:rFonts w:eastAsia="Times New Roman"/>
          <w:color w:val="000000"/>
          <w:sz w:val="28"/>
          <w:szCs w:val="28"/>
        </w:rPr>
        <w:t xml:space="preserve"> уже </w:t>
      </w:r>
      <w:proofErr w:type="spellStart"/>
      <w:r w:rsidRPr="00AD0123">
        <w:rPr>
          <w:rFonts w:eastAsia="Times New Roman"/>
          <w:color w:val="000000"/>
          <w:sz w:val="28"/>
          <w:szCs w:val="28"/>
        </w:rPr>
        <w:t>відомих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методів</w:t>
      </w:r>
      <w:proofErr w:type="spellEnd"/>
      <w:r w:rsidRPr="00AD0123">
        <w:rPr>
          <w:rFonts w:eastAsia="Times New Roman"/>
          <w:color w:val="000000"/>
          <w:sz w:val="28"/>
          <w:szCs w:val="28"/>
        </w:rPr>
        <w:t xml:space="preserve">, тому </w:t>
      </w:r>
      <w:proofErr w:type="spellStart"/>
      <w:r w:rsidRPr="00AD0123">
        <w:rPr>
          <w:rFonts w:eastAsia="Times New Roman"/>
          <w:color w:val="000000"/>
          <w:sz w:val="28"/>
          <w:szCs w:val="28"/>
        </w:rPr>
        <w:t>нові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властивості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моделі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були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лише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баластом</w:t>
      </w:r>
      <w:proofErr w:type="spellEnd"/>
      <w:r w:rsidRPr="00AD0123">
        <w:rPr>
          <w:rFonts w:eastAsia="Times New Roman"/>
          <w:color w:val="000000"/>
          <w:sz w:val="28"/>
          <w:szCs w:val="28"/>
        </w:rPr>
        <w:t xml:space="preserve">, а не </w:t>
      </w:r>
      <w:proofErr w:type="spellStart"/>
      <w:r w:rsidRPr="00AD0123">
        <w:rPr>
          <w:rFonts w:eastAsia="Times New Roman"/>
          <w:color w:val="000000"/>
          <w:sz w:val="28"/>
          <w:szCs w:val="28"/>
        </w:rPr>
        <w:t>працювали</w:t>
      </w:r>
      <w:proofErr w:type="spellEnd"/>
      <w:r w:rsidRPr="00AD0123">
        <w:rPr>
          <w:rFonts w:eastAsia="Times New Roman"/>
          <w:color w:val="000000"/>
          <w:sz w:val="28"/>
          <w:szCs w:val="28"/>
        </w:rPr>
        <w:t xml:space="preserve"> на </w:t>
      </w:r>
      <w:proofErr w:type="spellStart"/>
      <w:r w:rsidRPr="00AD0123">
        <w:rPr>
          <w:rFonts w:eastAsia="Times New Roman"/>
          <w:color w:val="000000"/>
          <w:sz w:val="28"/>
          <w:szCs w:val="28"/>
        </w:rPr>
        <w:t>підвищення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інтенсивності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обробки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інформації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Протягом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останніх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років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значно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активізувались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дослідження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спрямовані</w:t>
      </w:r>
      <w:proofErr w:type="spellEnd"/>
      <w:r w:rsidRPr="00AD0123">
        <w:rPr>
          <w:rFonts w:eastAsia="Times New Roman"/>
          <w:color w:val="000000"/>
          <w:sz w:val="28"/>
          <w:szCs w:val="28"/>
        </w:rPr>
        <w:t xml:space="preserve"> на </w:t>
      </w:r>
      <w:proofErr w:type="spellStart"/>
      <w:r w:rsidRPr="00AD0123">
        <w:rPr>
          <w:rFonts w:eastAsia="Times New Roman"/>
          <w:color w:val="000000"/>
          <w:sz w:val="28"/>
          <w:szCs w:val="28"/>
        </w:rPr>
        <w:t>пошук</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більш</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ефективних</w:t>
      </w:r>
      <w:proofErr w:type="spellEnd"/>
      <w:r w:rsidRPr="00AD0123">
        <w:rPr>
          <w:rFonts w:eastAsia="Times New Roman"/>
          <w:color w:val="000000"/>
          <w:sz w:val="28"/>
          <w:szCs w:val="28"/>
        </w:rPr>
        <w:t xml:space="preserve"> моделей нейрона. В роботах </w:t>
      </w:r>
      <w:proofErr w:type="spellStart"/>
      <w:r w:rsidRPr="00AD0123">
        <w:rPr>
          <w:rFonts w:eastAsia="Times New Roman"/>
          <w:color w:val="000000"/>
          <w:sz w:val="28"/>
          <w:szCs w:val="28"/>
        </w:rPr>
        <w:t>запропоновані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моделі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принциповою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відмінністю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яких</w:t>
      </w:r>
      <w:proofErr w:type="spellEnd"/>
      <w:r w:rsidRPr="00AD0123">
        <w:rPr>
          <w:rFonts w:eastAsia="Times New Roman"/>
          <w:color w:val="000000"/>
          <w:sz w:val="28"/>
          <w:szCs w:val="28"/>
        </w:rPr>
        <w:t xml:space="preserve"> є </w:t>
      </w:r>
      <w:proofErr w:type="spellStart"/>
      <w:r w:rsidRPr="00AD0123">
        <w:rPr>
          <w:rFonts w:eastAsia="Times New Roman"/>
          <w:color w:val="000000"/>
          <w:sz w:val="28"/>
          <w:szCs w:val="28"/>
        </w:rPr>
        <w:t>залучення</w:t>
      </w:r>
      <w:proofErr w:type="spellEnd"/>
      <w:r w:rsidRPr="00AD0123">
        <w:rPr>
          <w:rFonts w:eastAsia="Times New Roman"/>
          <w:color w:val="000000"/>
          <w:sz w:val="28"/>
          <w:szCs w:val="28"/>
        </w:rPr>
        <w:t xml:space="preserve"> до </w:t>
      </w:r>
      <w:proofErr w:type="spellStart"/>
      <w:r w:rsidRPr="00AD0123">
        <w:rPr>
          <w:rFonts w:eastAsia="Times New Roman"/>
          <w:color w:val="000000"/>
          <w:sz w:val="28"/>
          <w:szCs w:val="28"/>
        </w:rPr>
        <w:t>процесу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обробки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інформації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нових</w:t>
      </w:r>
      <w:proofErr w:type="spellEnd"/>
      <w:r w:rsidRPr="00AD0123">
        <w:rPr>
          <w:rFonts w:eastAsia="Times New Roman"/>
          <w:color w:val="000000"/>
          <w:sz w:val="28"/>
          <w:szCs w:val="28"/>
        </w:rPr>
        <w:t xml:space="preserve"> характеристик,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задані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внутрішніми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змінними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Наступним</w:t>
      </w:r>
      <w:proofErr w:type="spellEnd"/>
      <w:r w:rsidRPr="00AD0123">
        <w:rPr>
          <w:rFonts w:eastAsia="Times New Roman"/>
          <w:color w:val="000000"/>
          <w:sz w:val="28"/>
          <w:szCs w:val="28"/>
        </w:rPr>
        <w:t xml:space="preserve"> кроком у </w:t>
      </w:r>
      <w:proofErr w:type="spellStart"/>
      <w:r w:rsidRPr="00AD0123">
        <w:rPr>
          <w:rFonts w:eastAsia="Times New Roman"/>
          <w:color w:val="000000"/>
          <w:sz w:val="28"/>
          <w:szCs w:val="28"/>
        </w:rPr>
        <w:t>згаданому</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напрямку</w:t>
      </w:r>
      <w:proofErr w:type="spellEnd"/>
      <w:r w:rsidRPr="00AD0123">
        <w:rPr>
          <w:rFonts w:eastAsia="Times New Roman"/>
          <w:color w:val="000000"/>
          <w:sz w:val="28"/>
          <w:szCs w:val="28"/>
        </w:rPr>
        <w:t xml:space="preserve"> стала робота, в </w:t>
      </w:r>
      <w:proofErr w:type="spellStart"/>
      <w:r w:rsidRPr="00AD0123">
        <w:rPr>
          <w:rFonts w:eastAsia="Times New Roman"/>
          <w:color w:val="000000"/>
          <w:sz w:val="28"/>
          <w:szCs w:val="28"/>
        </w:rPr>
        <w:t>якій</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крім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внутрішніх</w:t>
      </w:r>
      <w:proofErr w:type="spellEnd"/>
      <w:r w:rsidRPr="00AD0123">
        <w:rPr>
          <w:rFonts w:eastAsia="Times New Roman"/>
          <w:color w:val="000000"/>
          <w:sz w:val="28"/>
          <w:szCs w:val="28"/>
        </w:rPr>
        <w:t xml:space="preserve"> структур </w:t>
      </w:r>
      <w:proofErr w:type="spellStart"/>
      <w:r w:rsidRPr="00AD0123">
        <w:rPr>
          <w:rFonts w:eastAsia="Times New Roman"/>
          <w:color w:val="000000"/>
          <w:sz w:val="28"/>
          <w:szCs w:val="28"/>
        </w:rPr>
        <w:t>даних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використовувались</w:t>
      </w:r>
      <w:proofErr w:type="spellEnd"/>
      <w:r w:rsidRPr="00AD0123">
        <w:rPr>
          <w:rFonts w:eastAsia="Times New Roman"/>
          <w:color w:val="000000"/>
          <w:sz w:val="28"/>
          <w:szCs w:val="28"/>
        </w:rPr>
        <w:t xml:space="preserve"> і </w:t>
      </w:r>
      <w:proofErr w:type="spellStart"/>
      <w:r w:rsidRPr="00AD0123">
        <w:rPr>
          <w:rFonts w:eastAsia="Times New Roman"/>
          <w:color w:val="000000"/>
          <w:sz w:val="28"/>
          <w:szCs w:val="28"/>
        </w:rPr>
        <w:t>внутрішні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процедури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реалізують</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характеристичні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функції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призначені</w:t>
      </w:r>
      <w:proofErr w:type="spellEnd"/>
      <w:r w:rsidRPr="00AD0123">
        <w:rPr>
          <w:rFonts w:eastAsia="Times New Roman"/>
          <w:color w:val="000000"/>
          <w:sz w:val="28"/>
          <w:szCs w:val="28"/>
        </w:rPr>
        <w:t xml:space="preserve"> для </w:t>
      </w:r>
      <w:proofErr w:type="spellStart"/>
      <w:r w:rsidRPr="00AD0123">
        <w:rPr>
          <w:rFonts w:eastAsia="Times New Roman"/>
          <w:color w:val="000000"/>
          <w:sz w:val="28"/>
          <w:szCs w:val="28"/>
        </w:rPr>
        <w:t>модифікації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спільних</w:t>
      </w:r>
      <w:proofErr w:type="spellEnd"/>
      <w:r w:rsidRPr="00AD0123">
        <w:rPr>
          <w:rFonts w:eastAsia="Times New Roman"/>
          <w:color w:val="000000"/>
          <w:sz w:val="28"/>
          <w:szCs w:val="28"/>
        </w:rPr>
        <w:t xml:space="preserve"> структур </w:t>
      </w:r>
      <w:proofErr w:type="spellStart"/>
      <w:r w:rsidRPr="00AD0123">
        <w:rPr>
          <w:rFonts w:eastAsia="Times New Roman"/>
          <w:color w:val="000000"/>
          <w:sz w:val="28"/>
          <w:szCs w:val="28"/>
        </w:rPr>
        <w:t>даних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прихованого</w:t>
      </w:r>
      <w:proofErr w:type="spellEnd"/>
      <w:r w:rsidRPr="00AD0123">
        <w:rPr>
          <w:rFonts w:eastAsia="Times New Roman"/>
          <w:color w:val="000000"/>
          <w:sz w:val="28"/>
          <w:szCs w:val="28"/>
        </w:rPr>
        <w:t xml:space="preserve"> шару. </w:t>
      </w:r>
      <w:proofErr w:type="spellStart"/>
      <w:r w:rsidRPr="00AD0123">
        <w:rPr>
          <w:rFonts w:eastAsia="Times New Roman"/>
          <w:color w:val="000000"/>
          <w:sz w:val="28"/>
          <w:szCs w:val="28"/>
        </w:rPr>
        <w:t>Сучасний</w:t>
      </w:r>
      <w:proofErr w:type="spellEnd"/>
      <w:r w:rsidRPr="00AD0123">
        <w:rPr>
          <w:rFonts w:eastAsia="Times New Roman"/>
          <w:color w:val="000000"/>
          <w:sz w:val="28"/>
          <w:szCs w:val="28"/>
        </w:rPr>
        <w:t xml:space="preserve"> стан </w:t>
      </w:r>
      <w:proofErr w:type="spellStart"/>
      <w:r w:rsidRPr="00AD0123">
        <w:rPr>
          <w:rFonts w:eastAsia="Times New Roman"/>
          <w:color w:val="000000"/>
          <w:sz w:val="28"/>
          <w:szCs w:val="28"/>
        </w:rPr>
        <w:t>даної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області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свідчить</w:t>
      </w:r>
      <w:proofErr w:type="spellEnd"/>
      <w:r w:rsidRPr="00AD0123">
        <w:rPr>
          <w:rFonts w:eastAsia="Times New Roman"/>
          <w:color w:val="000000"/>
          <w:sz w:val="28"/>
          <w:szCs w:val="28"/>
        </w:rPr>
        <w:t xml:space="preserve"> про те, </w:t>
      </w:r>
      <w:proofErr w:type="spellStart"/>
      <w:r w:rsidRPr="00AD0123">
        <w:rPr>
          <w:rFonts w:eastAsia="Times New Roman"/>
          <w:color w:val="000000"/>
          <w:sz w:val="28"/>
          <w:szCs w:val="28"/>
        </w:rPr>
        <w:t>що</w:t>
      </w:r>
      <w:proofErr w:type="spellEnd"/>
      <w:r w:rsidRPr="00AD0123">
        <w:rPr>
          <w:rFonts w:eastAsia="Times New Roman"/>
          <w:color w:val="000000"/>
          <w:sz w:val="28"/>
          <w:szCs w:val="28"/>
        </w:rPr>
        <w:t xml:space="preserve"> вона </w:t>
      </w:r>
      <w:proofErr w:type="spellStart"/>
      <w:r w:rsidRPr="00AD0123">
        <w:rPr>
          <w:rFonts w:eastAsia="Times New Roman"/>
          <w:color w:val="000000"/>
          <w:sz w:val="28"/>
          <w:szCs w:val="28"/>
        </w:rPr>
        <w:t>вже</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цілком</w:t>
      </w:r>
      <w:proofErr w:type="spellEnd"/>
      <w:r w:rsidRPr="00AD0123">
        <w:rPr>
          <w:rFonts w:eastAsia="Times New Roman"/>
          <w:color w:val="000000"/>
          <w:sz w:val="28"/>
          <w:szCs w:val="28"/>
        </w:rPr>
        <w:t xml:space="preserve"> довела свою </w:t>
      </w:r>
      <w:proofErr w:type="spellStart"/>
      <w:r w:rsidRPr="00AD0123">
        <w:rPr>
          <w:rFonts w:eastAsia="Times New Roman"/>
          <w:color w:val="000000"/>
          <w:sz w:val="28"/>
          <w:szCs w:val="28"/>
        </w:rPr>
        <w:t>перспективність</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інтенсивно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розвивається</w:t>
      </w:r>
      <w:proofErr w:type="spellEnd"/>
      <w:r w:rsidRPr="00AD0123">
        <w:rPr>
          <w:rFonts w:eastAsia="Times New Roman"/>
          <w:color w:val="000000"/>
          <w:sz w:val="28"/>
          <w:szCs w:val="28"/>
        </w:rPr>
        <w:t xml:space="preserve">. За </w:t>
      </w:r>
      <w:proofErr w:type="spellStart"/>
      <w:r w:rsidRPr="00AD0123">
        <w:rPr>
          <w:rFonts w:eastAsia="Times New Roman"/>
          <w:color w:val="000000"/>
          <w:sz w:val="28"/>
          <w:szCs w:val="28"/>
        </w:rPr>
        <w:t>допомогою</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штучних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нейронних</w:t>
      </w:r>
      <w:proofErr w:type="spellEnd"/>
      <w:r w:rsidRPr="00AD0123">
        <w:rPr>
          <w:rFonts w:eastAsia="Times New Roman"/>
          <w:color w:val="000000"/>
          <w:sz w:val="28"/>
          <w:szCs w:val="28"/>
        </w:rPr>
        <w:t xml:space="preserve"> мереж </w:t>
      </w:r>
      <w:proofErr w:type="spellStart"/>
      <w:r w:rsidRPr="00AD0123">
        <w:rPr>
          <w:rFonts w:eastAsia="Times New Roman"/>
          <w:color w:val="000000"/>
          <w:sz w:val="28"/>
          <w:szCs w:val="28"/>
        </w:rPr>
        <w:t>успішно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реалізовано</w:t>
      </w:r>
      <w:proofErr w:type="spellEnd"/>
      <w:r w:rsidRPr="00AD0123">
        <w:rPr>
          <w:rFonts w:eastAsia="Times New Roman"/>
          <w:color w:val="000000"/>
          <w:sz w:val="28"/>
          <w:szCs w:val="28"/>
        </w:rPr>
        <w:t xml:space="preserve"> ряд </w:t>
      </w:r>
      <w:proofErr w:type="spellStart"/>
      <w:r w:rsidRPr="00AD0123">
        <w:rPr>
          <w:rFonts w:eastAsia="Times New Roman"/>
          <w:color w:val="000000"/>
          <w:sz w:val="28"/>
          <w:szCs w:val="28"/>
        </w:rPr>
        <w:t>комерційних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проектів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пов’язаних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із</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розпізнаванням</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зображень</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звукової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інформації</w:t>
      </w:r>
      <w:proofErr w:type="spellEnd"/>
      <w:r w:rsidRPr="00AD0123">
        <w:rPr>
          <w:rFonts w:eastAsia="Times New Roman"/>
          <w:color w:val="000000"/>
          <w:sz w:val="28"/>
          <w:szCs w:val="28"/>
        </w:rPr>
        <w:t xml:space="preserve">. Але для </w:t>
      </w:r>
      <w:proofErr w:type="spellStart"/>
      <w:r w:rsidRPr="00AD0123">
        <w:rPr>
          <w:rFonts w:eastAsia="Times New Roman"/>
          <w:color w:val="000000"/>
          <w:sz w:val="28"/>
          <w:szCs w:val="28"/>
        </w:rPr>
        <w:t>досягнення</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більш</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значних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результатів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потрібна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розробка</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нових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технологій</w:t>
      </w:r>
      <w:proofErr w:type="spellEnd"/>
      <w:r w:rsidRPr="00AD0123">
        <w:rPr>
          <w:rFonts w:eastAsia="Times New Roman"/>
          <w:color w:val="000000"/>
          <w:sz w:val="28"/>
          <w:szCs w:val="28"/>
        </w:rPr>
        <w:t xml:space="preserve"> та </w:t>
      </w:r>
      <w:proofErr w:type="spellStart"/>
      <w:r w:rsidRPr="00AD0123">
        <w:rPr>
          <w:rFonts w:eastAsia="Times New Roman"/>
          <w:color w:val="000000"/>
          <w:sz w:val="28"/>
          <w:szCs w:val="28"/>
        </w:rPr>
        <w:t>методів</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обробки</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інформації</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які</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базувалися</w:t>
      </w:r>
      <w:proofErr w:type="spellEnd"/>
      <w:r w:rsidRPr="00AD0123">
        <w:rPr>
          <w:rFonts w:eastAsia="Times New Roman"/>
          <w:color w:val="000000"/>
          <w:sz w:val="28"/>
          <w:szCs w:val="28"/>
        </w:rPr>
        <w:t xml:space="preserve"> б на </w:t>
      </w:r>
      <w:proofErr w:type="spellStart"/>
      <w:r w:rsidRPr="00AD0123">
        <w:rPr>
          <w:rFonts w:eastAsia="Times New Roman"/>
          <w:color w:val="000000"/>
          <w:sz w:val="28"/>
          <w:szCs w:val="28"/>
        </w:rPr>
        <w:t>принципово</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нових</w:t>
      </w:r>
      <w:proofErr w:type="spellEnd"/>
      <w:r w:rsidRPr="00AD0123">
        <w:rPr>
          <w:rFonts w:eastAsia="Times New Roman"/>
          <w:color w:val="000000"/>
          <w:sz w:val="28"/>
          <w:szCs w:val="28"/>
        </w:rPr>
        <w:t xml:space="preserve"> </w:t>
      </w:r>
      <w:proofErr w:type="spellStart"/>
      <w:r w:rsidRPr="00AD0123">
        <w:rPr>
          <w:rFonts w:eastAsia="Times New Roman"/>
          <w:color w:val="000000"/>
          <w:sz w:val="28"/>
          <w:szCs w:val="28"/>
        </w:rPr>
        <w:t>теоретичних</w:t>
      </w:r>
      <w:proofErr w:type="spellEnd"/>
      <w:r w:rsidRPr="00AD0123">
        <w:rPr>
          <w:rFonts w:eastAsia="Times New Roman"/>
          <w:color w:val="000000"/>
          <w:sz w:val="28"/>
          <w:szCs w:val="28"/>
        </w:rPr>
        <w:t xml:space="preserve"> основах.</w:t>
      </w:r>
    </w:p>
    <w:p w14:paraId="7D9ADC92" w14:textId="77777777" w:rsidR="00E340E9" w:rsidRDefault="00E340E9" w:rsidP="00FD594A">
      <w:pPr>
        <w:ind w:firstLine="851"/>
        <w:jc w:val="both"/>
        <w:rPr>
          <w:rFonts w:eastAsia="Times New Roman"/>
          <w:color w:val="000000"/>
          <w:sz w:val="28"/>
          <w:szCs w:val="28"/>
          <w:lang w:val="uk-UA"/>
        </w:rPr>
      </w:pPr>
    </w:p>
    <w:p w14:paraId="192598F1" w14:textId="390CB950" w:rsidR="00FD594A" w:rsidRDefault="00992596" w:rsidP="00E340E9">
      <w:pPr>
        <w:jc w:val="center"/>
        <w:rPr>
          <w:b/>
          <w:color w:val="000000"/>
          <w:sz w:val="28"/>
          <w:szCs w:val="28"/>
          <w:lang w:val="uk-UA"/>
        </w:rPr>
      </w:pPr>
      <w:r>
        <w:rPr>
          <w:b/>
          <w:color w:val="000000"/>
          <w:sz w:val="28"/>
          <w:szCs w:val="28"/>
          <w:lang w:val="uk-UA"/>
        </w:rPr>
        <w:t>3</w:t>
      </w:r>
      <w:r w:rsidR="00FD594A" w:rsidRPr="00AD0123">
        <w:rPr>
          <w:b/>
          <w:color w:val="000000"/>
          <w:sz w:val="28"/>
          <w:szCs w:val="28"/>
          <w:lang w:val="uk-UA"/>
        </w:rPr>
        <w:t>.</w:t>
      </w:r>
      <w:r w:rsidR="00FD594A">
        <w:rPr>
          <w:b/>
          <w:color w:val="000000"/>
          <w:sz w:val="28"/>
          <w:szCs w:val="28"/>
          <w:lang w:val="uk-UA"/>
        </w:rPr>
        <w:t>3</w:t>
      </w:r>
      <w:r>
        <w:rPr>
          <w:b/>
          <w:color w:val="000000"/>
          <w:sz w:val="28"/>
          <w:szCs w:val="28"/>
          <w:lang w:val="uk-UA"/>
        </w:rPr>
        <w:t> </w:t>
      </w:r>
      <w:r w:rsidR="00FD594A">
        <w:rPr>
          <w:b/>
          <w:color w:val="000000"/>
          <w:sz w:val="28"/>
          <w:szCs w:val="28"/>
          <w:lang w:val="uk-UA"/>
        </w:rPr>
        <w:t xml:space="preserve">Модель системи </w:t>
      </w:r>
      <w:r w:rsidR="00FD594A">
        <w:rPr>
          <w:b/>
          <w:color w:val="000000"/>
          <w:sz w:val="28"/>
          <w:szCs w:val="28"/>
          <w:lang w:val="en-US"/>
        </w:rPr>
        <w:t>DLP</w:t>
      </w:r>
      <w:r w:rsidR="00FD594A" w:rsidRPr="006925C2">
        <w:rPr>
          <w:b/>
          <w:color w:val="000000"/>
          <w:sz w:val="28"/>
          <w:szCs w:val="28"/>
        </w:rPr>
        <w:t xml:space="preserve"> </w:t>
      </w:r>
      <w:r w:rsidR="00FD594A">
        <w:rPr>
          <w:b/>
          <w:color w:val="000000"/>
          <w:sz w:val="28"/>
          <w:szCs w:val="28"/>
          <w:lang w:val="uk-UA"/>
        </w:rPr>
        <w:t>на основі штучних нейронних мереж</w:t>
      </w:r>
    </w:p>
    <w:p w14:paraId="382DF7AC" w14:textId="77777777" w:rsidR="00E340E9" w:rsidRPr="00ED3E75" w:rsidRDefault="00E340E9" w:rsidP="00FD594A">
      <w:pPr>
        <w:ind w:firstLine="851"/>
        <w:jc w:val="both"/>
        <w:rPr>
          <w:b/>
          <w:color w:val="000000"/>
          <w:sz w:val="28"/>
          <w:szCs w:val="28"/>
          <w:lang w:val="uk-UA"/>
        </w:rPr>
      </w:pPr>
    </w:p>
    <w:p w14:paraId="526927D2" w14:textId="77777777" w:rsidR="00FD594A" w:rsidRDefault="00FD594A" w:rsidP="00FD594A">
      <w:pPr>
        <w:ind w:firstLine="851"/>
        <w:jc w:val="both"/>
        <w:rPr>
          <w:rFonts w:eastAsia="Times New Roman"/>
          <w:color w:val="000000"/>
          <w:sz w:val="28"/>
          <w:szCs w:val="28"/>
        </w:rPr>
      </w:pPr>
      <w:r w:rsidRPr="007D05D5">
        <w:rPr>
          <w:rFonts w:eastAsia="Times New Roman"/>
          <w:color w:val="000000"/>
          <w:sz w:val="28"/>
          <w:szCs w:val="28"/>
          <w:lang w:val="uk-UA"/>
        </w:rPr>
        <w:t xml:space="preserve">Сучасні кібератаки та методи НСД представляють собою ланцюг складних процесів, що досить ускладнює, а інколи й унеможливлює, процедури виявлення </w:t>
      </w:r>
      <w:proofErr w:type="spellStart"/>
      <w:r w:rsidRPr="007D05D5">
        <w:rPr>
          <w:rFonts w:eastAsia="Times New Roman"/>
          <w:color w:val="000000"/>
          <w:sz w:val="28"/>
          <w:szCs w:val="28"/>
          <w:lang w:val="uk-UA"/>
        </w:rPr>
        <w:t>кіберберзагроз</w:t>
      </w:r>
      <w:proofErr w:type="spellEnd"/>
      <w:r w:rsidRPr="007D05D5">
        <w:rPr>
          <w:rFonts w:eastAsia="Times New Roman"/>
          <w:color w:val="000000"/>
          <w:sz w:val="28"/>
          <w:szCs w:val="28"/>
          <w:lang w:val="uk-UA"/>
        </w:rPr>
        <w:t xml:space="preserve">. </w:t>
      </w:r>
      <w:proofErr w:type="spellStart"/>
      <w:r w:rsidRPr="007D05D5">
        <w:rPr>
          <w:rFonts w:eastAsia="Times New Roman"/>
          <w:color w:val="000000"/>
          <w:sz w:val="28"/>
          <w:szCs w:val="28"/>
        </w:rPr>
        <w:t>Використання</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формальних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методів</w:t>
      </w:r>
      <w:proofErr w:type="spellEnd"/>
      <w:r w:rsidRPr="007D05D5">
        <w:rPr>
          <w:rFonts w:eastAsia="Times New Roman"/>
          <w:color w:val="000000"/>
          <w:sz w:val="28"/>
          <w:szCs w:val="28"/>
        </w:rPr>
        <w:t xml:space="preserve"> на </w:t>
      </w:r>
      <w:proofErr w:type="spellStart"/>
      <w:r w:rsidRPr="007D05D5">
        <w:rPr>
          <w:rFonts w:eastAsia="Times New Roman"/>
          <w:color w:val="000000"/>
          <w:sz w:val="28"/>
          <w:szCs w:val="28"/>
        </w:rPr>
        <w:t>основі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встановлених</w:t>
      </w:r>
      <w:proofErr w:type="spellEnd"/>
      <w:r w:rsidRPr="007D05D5">
        <w:rPr>
          <w:rFonts w:eastAsia="Times New Roman"/>
          <w:color w:val="000000"/>
          <w:sz w:val="28"/>
          <w:szCs w:val="28"/>
        </w:rPr>
        <w:t xml:space="preserve"> правил, </w:t>
      </w:r>
      <w:proofErr w:type="spellStart"/>
      <w:r w:rsidRPr="007D05D5">
        <w:rPr>
          <w:rFonts w:eastAsia="Times New Roman"/>
          <w:color w:val="000000"/>
          <w:sz w:val="28"/>
          <w:szCs w:val="28"/>
        </w:rPr>
        <w:t>сигнатурних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методів</w:t>
      </w:r>
      <w:proofErr w:type="spellEnd"/>
      <w:r w:rsidRPr="007D05D5">
        <w:rPr>
          <w:rFonts w:eastAsia="Times New Roman"/>
          <w:color w:val="000000"/>
          <w:sz w:val="28"/>
          <w:szCs w:val="28"/>
        </w:rPr>
        <w:t xml:space="preserve">, не </w:t>
      </w:r>
      <w:proofErr w:type="spellStart"/>
      <w:r w:rsidRPr="007D05D5">
        <w:rPr>
          <w:rFonts w:eastAsia="Times New Roman"/>
          <w:color w:val="000000"/>
          <w:sz w:val="28"/>
          <w:szCs w:val="28"/>
        </w:rPr>
        <w:t>дозволяють</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ефективно</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lastRenderedPageBreak/>
        <w:t>запобігти</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сучасним</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кіберзагрозам</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Сповільнене</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реагування</w:t>
      </w:r>
      <w:proofErr w:type="spellEnd"/>
      <w:r w:rsidRPr="007D05D5">
        <w:rPr>
          <w:rFonts w:eastAsia="Times New Roman"/>
          <w:color w:val="000000"/>
          <w:sz w:val="28"/>
          <w:szCs w:val="28"/>
        </w:rPr>
        <w:t xml:space="preserve"> на </w:t>
      </w:r>
      <w:proofErr w:type="spellStart"/>
      <w:r w:rsidRPr="007D05D5">
        <w:rPr>
          <w:rFonts w:eastAsia="Times New Roman"/>
          <w:color w:val="000000"/>
          <w:sz w:val="28"/>
          <w:szCs w:val="28"/>
        </w:rPr>
        <w:t>нові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кіберзагрози</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призводить</w:t>
      </w:r>
      <w:proofErr w:type="spellEnd"/>
      <w:r w:rsidRPr="007D05D5">
        <w:rPr>
          <w:rFonts w:eastAsia="Times New Roman"/>
          <w:color w:val="000000"/>
          <w:sz w:val="28"/>
          <w:szCs w:val="28"/>
        </w:rPr>
        <w:t xml:space="preserve"> до </w:t>
      </w:r>
      <w:proofErr w:type="spellStart"/>
      <w:r w:rsidRPr="007D05D5">
        <w:rPr>
          <w:rFonts w:eastAsia="Times New Roman"/>
          <w:color w:val="000000"/>
          <w:sz w:val="28"/>
          <w:szCs w:val="28"/>
        </w:rPr>
        <w:t>значних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втрат</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блокування</w:t>
      </w:r>
      <w:proofErr w:type="spellEnd"/>
      <w:r w:rsidRPr="007D05D5">
        <w:rPr>
          <w:rFonts w:eastAsia="Times New Roman"/>
          <w:color w:val="000000"/>
          <w:sz w:val="28"/>
          <w:szCs w:val="28"/>
        </w:rPr>
        <w:t xml:space="preserve"> систем та </w:t>
      </w:r>
      <w:proofErr w:type="spellStart"/>
      <w:r w:rsidRPr="007D05D5">
        <w:rPr>
          <w:rFonts w:eastAsia="Times New Roman"/>
          <w:color w:val="000000"/>
          <w:sz w:val="28"/>
          <w:szCs w:val="28"/>
        </w:rPr>
        <w:t>компрометації</w:t>
      </w:r>
      <w:proofErr w:type="spellEnd"/>
      <w:r w:rsidRPr="007D05D5">
        <w:rPr>
          <w:rFonts w:eastAsia="Times New Roman"/>
          <w:color w:val="000000"/>
          <w:sz w:val="28"/>
          <w:szCs w:val="28"/>
        </w:rPr>
        <w:t xml:space="preserve"> великих </w:t>
      </w:r>
      <w:proofErr w:type="spellStart"/>
      <w:r w:rsidRPr="007D05D5">
        <w:rPr>
          <w:rFonts w:eastAsia="Times New Roman"/>
          <w:color w:val="000000"/>
          <w:sz w:val="28"/>
          <w:szCs w:val="28"/>
        </w:rPr>
        <w:t>обсягів</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конфіденційних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даних</w:t>
      </w:r>
      <w:proofErr w:type="spellEnd"/>
      <w:r w:rsidRPr="007D05D5">
        <w:rPr>
          <w:rFonts w:eastAsia="Times New Roman"/>
          <w:color w:val="000000"/>
          <w:sz w:val="28"/>
          <w:szCs w:val="28"/>
        </w:rPr>
        <w:t xml:space="preserve">. Для </w:t>
      </w:r>
      <w:proofErr w:type="spellStart"/>
      <w:r w:rsidRPr="007D05D5">
        <w:rPr>
          <w:rFonts w:eastAsia="Times New Roman"/>
          <w:color w:val="000000"/>
          <w:sz w:val="28"/>
          <w:szCs w:val="28"/>
        </w:rPr>
        <w:t>більш</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ефективного</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виявлення</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загроз</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кібербезпеки</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використовуються</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евристичні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методи</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Дані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методи</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дозволяють</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виявляти</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нові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загрози</w:t>
      </w:r>
      <w:proofErr w:type="spellEnd"/>
      <w:r w:rsidRPr="007D05D5">
        <w:rPr>
          <w:rFonts w:eastAsia="Times New Roman"/>
          <w:color w:val="000000"/>
          <w:sz w:val="28"/>
          <w:szCs w:val="28"/>
        </w:rPr>
        <w:t xml:space="preserve"> на </w:t>
      </w:r>
      <w:proofErr w:type="spellStart"/>
      <w:r w:rsidRPr="007D05D5">
        <w:rPr>
          <w:rFonts w:eastAsia="Times New Roman"/>
          <w:color w:val="000000"/>
          <w:sz w:val="28"/>
          <w:szCs w:val="28"/>
        </w:rPr>
        <w:t>основі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складних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алгоритмів</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аналізу</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даних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Значна</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кількість</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методів</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евристичного</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аналізу</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ґрунтується</w:t>
      </w:r>
      <w:proofErr w:type="spellEnd"/>
      <w:r w:rsidRPr="007D05D5">
        <w:rPr>
          <w:rFonts w:eastAsia="Times New Roman"/>
          <w:color w:val="000000"/>
          <w:sz w:val="28"/>
          <w:szCs w:val="28"/>
        </w:rPr>
        <w:t xml:space="preserve"> на методах </w:t>
      </w:r>
      <w:r>
        <w:rPr>
          <w:rFonts w:eastAsia="Times New Roman"/>
          <w:color w:val="000000"/>
          <w:sz w:val="28"/>
          <w:szCs w:val="28"/>
          <w:lang w:val="uk-UA"/>
        </w:rPr>
        <w:t>штучного інтелекту (</w:t>
      </w:r>
      <w:r w:rsidRPr="007D05D5">
        <w:rPr>
          <w:rFonts w:eastAsia="Times New Roman"/>
          <w:color w:val="000000"/>
          <w:sz w:val="28"/>
          <w:szCs w:val="28"/>
        </w:rPr>
        <w:t>ШІ</w:t>
      </w:r>
      <w:r>
        <w:rPr>
          <w:rFonts w:eastAsia="Times New Roman"/>
          <w:color w:val="000000"/>
          <w:sz w:val="28"/>
          <w:szCs w:val="28"/>
          <w:lang w:val="uk-UA"/>
        </w:rPr>
        <w:t>)</w:t>
      </w:r>
      <w:r>
        <w:rPr>
          <w:rFonts w:eastAsia="Times New Roman"/>
          <w:color w:val="000000"/>
          <w:sz w:val="28"/>
          <w:szCs w:val="28"/>
        </w:rPr>
        <w:t xml:space="preserve">. Одними з </w:t>
      </w:r>
      <w:proofErr w:type="spellStart"/>
      <w:r>
        <w:rPr>
          <w:rFonts w:eastAsia="Times New Roman"/>
          <w:color w:val="000000"/>
          <w:sz w:val="28"/>
          <w:szCs w:val="28"/>
        </w:rPr>
        <w:t>методів</w:t>
      </w:r>
      <w:proofErr w:type="spellEnd"/>
      <w:r>
        <w:rPr>
          <w:rFonts w:eastAsia="Times New Roman"/>
          <w:color w:val="000000"/>
          <w:sz w:val="28"/>
          <w:szCs w:val="28"/>
        </w:rPr>
        <w:t xml:space="preserve"> ШІ є метод</w:t>
      </w:r>
      <w:r>
        <w:rPr>
          <w:rFonts w:eastAsia="Times New Roman"/>
          <w:color w:val="000000"/>
          <w:sz w:val="28"/>
          <w:szCs w:val="28"/>
          <w:lang w:val="uk-UA"/>
        </w:rPr>
        <w:t>и</w:t>
      </w:r>
      <w:r>
        <w:rPr>
          <w:rFonts w:eastAsia="Times New Roman"/>
          <w:color w:val="000000"/>
          <w:sz w:val="28"/>
          <w:szCs w:val="28"/>
        </w:rPr>
        <w:t xml:space="preserve">, </w:t>
      </w:r>
      <w:proofErr w:type="spellStart"/>
      <w:r>
        <w:rPr>
          <w:rFonts w:eastAsia="Times New Roman"/>
          <w:color w:val="000000"/>
          <w:sz w:val="28"/>
          <w:szCs w:val="28"/>
        </w:rPr>
        <w:t>які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ґрунтуються</w:t>
      </w:r>
      <w:proofErr w:type="spellEnd"/>
      <w:r w:rsidRPr="007D05D5">
        <w:rPr>
          <w:rFonts w:eastAsia="Times New Roman"/>
          <w:color w:val="000000"/>
          <w:sz w:val="28"/>
          <w:szCs w:val="28"/>
        </w:rPr>
        <w:t xml:space="preserve"> на </w:t>
      </w:r>
      <w:proofErr w:type="spellStart"/>
      <w:r w:rsidRPr="007D05D5">
        <w:rPr>
          <w:rFonts w:eastAsia="Times New Roman"/>
          <w:color w:val="000000"/>
          <w:sz w:val="28"/>
          <w:szCs w:val="28"/>
        </w:rPr>
        <w:t>використанні</w:t>
      </w:r>
      <w:proofErr w:type="spellEnd"/>
      <w:r w:rsidRPr="007D05D5">
        <w:rPr>
          <w:rFonts w:eastAsia="Times New Roman"/>
          <w:color w:val="000000"/>
          <w:sz w:val="28"/>
          <w:szCs w:val="28"/>
        </w:rPr>
        <w:t xml:space="preserve"> ШНМ. </w:t>
      </w:r>
      <w:proofErr w:type="spellStart"/>
      <w:r w:rsidRPr="007D05D5">
        <w:rPr>
          <w:rFonts w:eastAsia="Times New Roman"/>
          <w:color w:val="000000"/>
          <w:sz w:val="28"/>
          <w:szCs w:val="28"/>
        </w:rPr>
        <w:t>Нейронні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мережі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використовуються</w:t>
      </w:r>
      <w:proofErr w:type="spellEnd"/>
      <w:r w:rsidRPr="007D05D5">
        <w:rPr>
          <w:rFonts w:eastAsia="Times New Roman"/>
          <w:color w:val="000000"/>
          <w:sz w:val="28"/>
          <w:szCs w:val="28"/>
        </w:rPr>
        <w:t xml:space="preserve"> в задачах </w:t>
      </w:r>
      <w:proofErr w:type="spellStart"/>
      <w:r w:rsidRPr="007D05D5">
        <w:rPr>
          <w:rFonts w:eastAsia="Times New Roman"/>
          <w:color w:val="000000"/>
          <w:sz w:val="28"/>
          <w:szCs w:val="28"/>
        </w:rPr>
        <w:t>виявлення</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класифікації</w:t>
      </w:r>
      <w:proofErr w:type="spellEnd"/>
      <w:r w:rsidRPr="007D05D5">
        <w:rPr>
          <w:rFonts w:eastAsia="Times New Roman"/>
          <w:color w:val="000000"/>
          <w:sz w:val="28"/>
          <w:szCs w:val="28"/>
        </w:rPr>
        <w:t xml:space="preserve"> та </w:t>
      </w:r>
      <w:proofErr w:type="spellStart"/>
      <w:r w:rsidRPr="007D05D5">
        <w:rPr>
          <w:rFonts w:eastAsia="Times New Roman"/>
          <w:color w:val="000000"/>
          <w:sz w:val="28"/>
          <w:szCs w:val="28"/>
        </w:rPr>
        <w:t>прогнозування</w:t>
      </w:r>
      <w:proofErr w:type="spellEnd"/>
      <w:r w:rsidRPr="007D05D5">
        <w:rPr>
          <w:rFonts w:eastAsia="Times New Roman"/>
          <w:color w:val="000000"/>
          <w:sz w:val="28"/>
          <w:szCs w:val="28"/>
        </w:rPr>
        <w:t xml:space="preserve">. ШНМ є </w:t>
      </w:r>
      <w:proofErr w:type="spellStart"/>
      <w:r w:rsidRPr="007D05D5">
        <w:rPr>
          <w:rFonts w:eastAsia="Times New Roman"/>
          <w:color w:val="000000"/>
          <w:sz w:val="28"/>
          <w:szCs w:val="28"/>
        </w:rPr>
        <w:t>моделлю</w:t>
      </w:r>
      <w:proofErr w:type="spellEnd"/>
      <w:r w:rsidRPr="007D05D5">
        <w:rPr>
          <w:rFonts w:eastAsia="Times New Roman"/>
          <w:color w:val="000000"/>
          <w:sz w:val="28"/>
          <w:szCs w:val="28"/>
        </w:rPr>
        <w:t xml:space="preserve"> ШІ, яка </w:t>
      </w:r>
      <w:proofErr w:type="spellStart"/>
      <w:r w:rsidRPr="007D05D5">
        <w:rPr>
          <w:rFonts w:eastAsia="Times New Roman"/>
          <w:color w:val="000000"/>
          <w:sz w:val="28"/>
          <w:szCs w:val="28"/>
        </w:rPr>
        <w:t>перетворює</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вхідні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сигнали</w:t>
      </w:r>
      <w:proofErr w:type="spellEnd"/>
      <w:r w:rsidRPr="007D05D5">
        <w:rPr>
          <w:rFonts w:eastAsia="Times New Roman"/>
          <w:color w:val="000000"/>
          <w:sz w:val="28"/>
          <w:szCs w:val="28"/>
        </w:rPr>
        <w:t xml:space="preserve"> на </w:t>
      </w:r>
      <w:proofErr w:type="spellStart"/>
      <w:r w:rsidRPr="007D05D5">
        <w:rPr>
          <w:rFonts w:eastAsia="Times New Roman"/>
          <w:color w:val="000000"/>
          <w:sz w:val="28"/>
          <w:szCs w:val="28"/>
        </w:rPr>
        <w:t>вихідні</w:t>
      </w:r>
      <w:proofErr w:type="spellEnd"/>
      <w:r w:rsidRPr="007D05D5">
        <w:rPr>
          <w:rFonts w:eastAsia="Times New Roman"/>
          <w:color w:val="000000"/>
          <w:sz w:val="28"/>
          <w:szCs w:val="28"/>
        </w:rPr>
        <w:t xml:space="preserve">, за </w:t>
      </w:r>
      <w:proofErr w:type="spellStart"/>
      <w:r w:rsidRPr="007D05D5">
        <w:rPr>
          <w:rFonts w:eastAsia="Times New Roman"/>
          <w:color w:val="000000"/>
          <w:sz w:val="28"/>
          <w:szCs w:val="28"/>
        </w:rPr>
        <w:t>допомогою</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нелінійних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перетворень</w:t>
      </w:r>
      <w:proofErr w:type="spellEnd"/>
      <w:r w:rsidRPr="007D05D5">
        <w:rPr>
          <w:rFonts w:eastAsia="Times New Roman"/>
          <w:color w:val="000000"/>
          <w:sz w:val="28"/>
          <w:szCs w:val="28"/>
        </w:rPr>
        <w:t xml:space="preserve"> в </w:t>
      </w:r>
      <w:proofErr w:type="spellStart"/>
      <w:r w:rsidRPr="007D05D5">
        <w:rPr>
          <w:rFonts w:eastAsia="Times New Roman"/>
          <w:color w:val="000000"/>
          <w:sz w:val="28"/>
          <w:szCs w:val="28"/>
        </w:rPr>
        <w:t>групі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штучних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нейронів</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прихованих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шарів</w:t>
      </w:r>
      <w:proofErr w:type="spellEnd"/>
      <w:r w:rsidRPr="007D05D5">
        <w:rPr>
          <w:rFonts w:eastAsia="Times New Roman"/>
          <w:color w:val="000000"/>
          <w:sz w:val="28"/>
          <w:szCs w:val="28"/>
        </w:rPr>
        <w:t xml:space="preserve">. Суть ШІ на </w:t>
      </w:r>
      <w:proofErr w:type="spellStart"/>
      <w:r w:rsidRPr="007D05D5">
        <w:rPr>
          <w:rFonts w:eastAsia="Times New Roman"/>
          <w:color w:val="000000"/>
          <w:sz w:val="28"/>
          <w:szCs w:val="28"/>
        </w:rPr>
        <w:t>основі</w:t>
      </w:r>
      <w:proofErr w:type="spellEnd"/>
      <w:r w:rsidRPr="007D05D5">
        <w:rPr>
          <w:rFonts w:eastAsia="Times New Roman"/>
          <w:color w:val="000000"/>
          <w:sz w:val="28"/>
          <w:szCs w:val="28"/>
        </w:rPr>
        <w:t xml:space="preserve"> ШНМ </w:t>
      </w:r>
      <w:proofErr w:type="spellStart"/>
      <w:r w:rsidRPr="007D05D5">
        <w:rPr>
          <w:rFonts w:eastAsia="Times New Roman"/>
          <w:color w:val="000000"/>
          <w:sz w:val="28"/>
          <w:szCs w:val="28"/>
        </w:rPr>
        <w:t>полягає</w:t>
      </w:r>
      <w:proofErr w:type="spellEnd"/>
      <w:r w:rsidRPr="007D05D5">
        <w:rPr>
          <w:rFonts w:eastAsia="Times New Roman"/>
          <w:color w:val="000000"/>
          <w:sz w:val="28"/>
          <w:szCs w:val="28"/>
        </w:rPr>
        <w:t xml:space="preserve"> у </w:t>
      </w:r>
      <w:proofErr w:type="spellStart"/>
      <w:r w:rsidRPr="007D05D5">
        <w:rPr>
          <w:rFonts w:eastAsia="Times New Roman"/>
          <w:color w:val="000000"/>
          <w:sz w:val="28"/>
          <w:szCs w:val="28"/>
        </w:rPr>
        <w:t>навчанні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тренуванні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нейронної</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мережі</w:t>
      </w:r>
      <w:proofErr w:type="spellEnd"/>
      <w:r w:rsidRPr="007D05D5">
        <w:rPr>
          <w:rFonts w:eastAsia="Times New Roman"/>
          <w:color w:val="000000"/>
          <w:sz w:val="28"/>
          <w:szCs w:val="28"/>
        </w:rPr>
        <w:t xml:space="preserve"> на </w:t>
      </w:r>
      <w:proofErr w:type="spellStart"/>
      <w:r w:rsidRPr="007D05D5">
        <w:rPr>
          <w:rFonts w:eastAsia="Times New Roman"/>
          <w:color w:val="000000"/>
          <w:sz w:val="28"/>
          <w:szCs w:val="28"/>
        </w:rPr>
        <w:t>основі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наданого</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їй</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зразка</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або</w:t>
      </w:r>
      <w:proofErr w:type="spellEnd"/>
      <w:r w:rsidRPr="007D05D5">
        <w:rPr>
          <w:rFonts w:eastAsia="Times New Roman"/>
          <w:color w:val="000000"/>
          <w:sz w:val="28"/>
          <w:szCs w:val="28"/>
        </w:rPr>
        <w:t xml:space="preserve"> без такого, для </w:t>
      </w:r>
      <w:proofErr w:type="spellStart"/>
      <w:r w:rsidRPr="007D05D5">
        <w:rPr>
          <w:rFonts w:eastAsia="Times New Roman"/>
          <w:color w:val="000000"/>
          <w:sz w:val="28"/>
          <w:szCs w:val="28"/>
        </w:rPr>
        <w:t>здійснення</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подальшої</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класифікації</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або</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прогнозування</w:t>
      </w:r>
      <w:proofErr w:type="spellEnd"/>
      <w:r w:rsidRPr="007D05D5">
        <w:rPr>
          <w:rFonts w:eastAsia="Times New Roman"/>
          <w:color w:val="000000"/>
          <w:sz w:val="28"/>
          <w:szCs w:val="28"/>
        </w:rPr>
        <w:t xml:space="preserve"> на </w:t>
      </w:r>
      <w:proofErr w:type="spellStart"/>
      <w:r w:rsidRPr="007D05D5">
        <w:rPr>
          <w:rFonts w:eastAsia="Times New Roman"/>
          <w:color w:val="000000"/>
          <w:sz w:val="28"/>
          <w:szCs w:val="28"/>
        </w:rPr>
        <w:t>основі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тренувальних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даних</w:t>
      </w:r>
      <w:proofErr w:type="spellEnd"/>
      <w:r w:rsidRPr="004D3B51">
        <w:rPr>
          <w:rFonts w:eastAsia="Times New Roman"/>
          <w:color w:val="000000"/>
          <w:sz w:val="28"/>
          <w:szCs w:val="28"/>
        </w:rPr>
        <w:t xml:space="preserve"> [23]</w:t>
      </w:r>
      <w:r>
        <w:rPr>
          <w:rFonts w:eastAsia="Times New Roman"/>
          <w:color w:val="000000"/>
          <w:sz w:val="28"/>
          <w:szCs w:val="28"/>
        </w:rPr>
        <w:t>.</w:t>
      </w:r>
    </w:p>
    <w:p w14:paraId="27298E10" w14:textId="77777777" w:rsidR="00FD594A" w:rsidRDefault="00FD594A" w:rsidP="00FD594A">
      <w:pPr>
        <w:ind w:firstLine="851"/>
        <w:jc w:val="both"/>
        <w:rPr>
          <w:rFonts w:eastAsia="Times New Roman"/>
          <w:color w:val="000000"/>
          <w:sz w:val="28"/>
          <w:szCs w:val="28"/>
          <w:lang w:val="uk-UA"/>
        </w:rPr>
      </w:pPr>
      <w:r>
        <w:rPr>
          <w:rFonts w:eastAsia="Times New Roman"/>
          <w:color w:val="000000"/>
          <w:sz w:val="28"/>
          <w:szCs w:val="28"/>
          <w:lang w:val="uk-UA"/>
        </w:rPr>
        <w:t xml:space="preserve">На сьогоднішній день є актуальним використання ШІ </w:t>
      </w:r>
      <w:r w:rsidRPr="004D1A30">
        <w:rPr>
          <w:rFonts w:eastAsia="Times New Roman"/>
          <w:color w:val="000000"/>
          <w:sz w:val="28"/>
          <w:szCs w:val="28"/>
        </w:rPr>
        <w:t xml:space="preserve">на </w:t>
      </w:r>
      <w:proofErr w:type="spellStart"/>
      <w:r w:rsidRPr="004D1A30">
        <w:rPr>
          <w:rFonts w:eastAsia="Times New Roman"/>
          <w:color w:val="000000"/>
          <w:sz w:val="28"/>
          <w:szCs w:val="28"/>
        </w:rPr>
        <w:t>основі</w:t>
      </w:r>
      <w:proofErr w:type="spellEnd"/>
      <w:r w:rsidRPr="004D1A30">
        <w:rPr>
          <w:rFonts w:eastAsia="Times New Roman"/>
          <w:color w:val="000000"/>
          <w:sz w:val="28"/>
          <w:szCs w:val="28"/>
        </w:rPr>
        <w:t xml:space="preserve"> ШНМ </w:t>
      </w:r>
      <w:r>
        <w:rPr>
          <w:rFonts w:eastAsia="Times New Roman"/>
          <w:color w:val="000000"/>
          <w:sz w:val="28"/>
          <w:szCs w:val="28"/>
          <w:lang w:val="uk-UA"/>
        </w:rPr>
        <w:t xml:space="preserve">в </w:t>
      </w:r>
      <w:proofErr w:type="spellStart"/>
      <w:r>
        <w:rPr>
          <w:rFonts w:eastAsia="Times New Roman"/>
          <w:color w:val="000000"/>
          <w:sz w:val="28"/>
          <w:szCs w:val="28"/>
        </w:rPr>
        <w:t>системі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попередження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втрати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sidRPr="004D1A30">
        <w:rPr>
          <w:rFonts w:eastAsia="Times New Roman"/>
          <w:color w:val="000000"/>
          <w:sz w:val="28"/>
          <w:szCs w:val="28"/>
        </w:rPr>
        <w:t xml:space="preserve"> (</w:t>
      </w:r>
      <w:r w:rsidRPr="00245522">
        <w:rPr>
          <w:rFonts w:eastAsia="Times New Roman"/>
          <w:i/>
          <w:color w:val="000000"/>
          <w:sz w:val="28"/>
          <w:szCs w:val="28"/>
        </w:rPr>
        <w:t>DLP</w:t>
      </w:r>
      <w:r w:rsidRPr="004D1A30">
        <w:rPr>
          <w:rFonts w:eastAsia="Times New Roman"/>
          <w:color w:val="000000"/>
          <w:sz w:val="28"/>
          <w:szCs w:val="28"/>
        </w:rPr>
        <w:t xml:space="preserve">). Основною </w:t>
      </w:r>
      <w:proofErr w:type="spellStart"/>
      <w:r w:rsidRPr="004D1A30">
        <w:rPr>
          <w:rFonts w:eastAsia="Times New Roman"/>
          <w:color w:val="000000"/>
          <w:sz w:val="28"/>
          <w:szCs w:val="28"/>
        </w:rPr>
        <w:t>особливістю</w:t>
      </w:r>
      <w:proofErr w:type="spellEnd"/>
      <w:r w:rsidRPr="004D1A30">
        <w:rPr>
          <w:rFonts w:eastAsia="Times New Roman"/>
          <w:color w:val="000000"/>
          <w:sz w:val="28"/>
          <w:szCs w:val="28"/>
        </w:rPr>
        <w:t xml:space="preserve"> є те, </w:t>
      </w:r>
      <w:proofErr w:type="spellStart"/>
      <w:r w:rsidRPr="004D1A30">
        <w:rPr>
          <w:rFonts w:eastAsia="Times New Roman"/>
          <w:color w:val="000000"/>
          <w:sz w:val="28"/>
          <w:szCs w:val="28"/>
        </w:rPr>
        <w:t>що</w:t>
      </w:r>
      <w:proofErr w:type="spellEnd"/>
      <w:r>
        <w:rPr>
          <w:rFonts w:eastAsia="Times New Roman"/>
          <w:color w:val="000000"/>
          <w:sz w:val="28"/>
          <w:szCs w:val="28"/>
        </w:rPr>
        <w:t xml:space="preserve"> в </w:t>
      </w:r>
      <w:proofErr w:type="spellStart"/>
      <w:r>
        <w:rPr>
          <w:rFonts w:eastAsia="Times New Roman"/>
          <w:color w:val="000000"/>
          <w:sz w:val="28"/>
          <w:szCs w:val="28"/>
        </w:rPr>
        <w:t>даній</w:t>
      </w:r>
      <w:proofErr w:type="spellEnd"/>
      <w:r>
        <w:rPr>
          <w:rFonts w:eastAsia="Times New Roman"/>
          <w:color w:val="000000"/>
          <w:sz w:val="28"/>
          <w:szCs w:val="28"/>
        </w:rPr>
        <w:t xml:space="preserve"> </w:t>
      </w:r>
      <w:proofErr w:type="spellStart"/>
      <w:r>
        <w:rPr>
          <w:rFonts w:eastAsia="Times New Roman"/>
          <w:color w:val="000000"/>
          <w:sz w:val="28"/>
          <w:szCs w:val="28"/>
        </w:rPr>
        <w:t>системі</w:t>
      </w:r>
      <w:proofErr w:type="spellEnd"/>
      <w:r>
        <w:rPr>
          <w:rFonts w:eastAsia="Times New Roman"/>
          <w:color w:val="000000"/>
          <w:sz w:val="28"/>
          <w:szCs w:val="28"/>
        </w:rPr>
        <w:t xml:space="preserve"> ШНМ </w:t>
      </w:r>
      <w:proofErr w:type="spellStart"/>
      <w:r>
        <w:rPr>
          <w:rFonts w:eastAsia="Times New Roman"/>
          <w:color w:val="000000"/>
          <w:sz w:val="28"/>
          <w:szCs w:val="28"/>
        </w:rPr>
        <w:t>застосовується</w:t>
      </w:r>
      <w:proofErr w:type="spellEnd"/>
      <w:r w:rsidRPr="004D1A30">
        <w:rPr>
          <w:rFonts w:eastAsia="Times New Roman"/>
          <w:color w:val="000000"/>
          <w:sz w:val="28"/>
          <w:szCs w:val="28"/>
        </w:rPr>
        <w:t xml:space="preserve"> в задачах </w:t>
      </w:r>
      <w:proofErr w:type="spellStart"/>
      <w:r w:rsidRPr="004D1A30">
        <w:rPr>
          <w:rFonts w:eastAsia="Times New Roman"/>
          <w:color w:val="000000"/>
          <w:sz w:val="28"/>
          <w:szCs w:val="28"/>
        </w:rPr>
        <w:t>інтелектуального</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пошук</w:t>
      </w:r>
      <w:r>
        <w:rPr>
          <w:rFonts w:eastAsia="Times New Roman"/>
          <w:color w:val="000000"/>
          <w:sz w:val="28"/>
          <w:szCs w:val="28"/>
        </w:rPr>
        <w:t>у</w:t>
      </w:r>
      <w:proofErr w:type="spellEnd"/>
      <w:r>
        <w:rPr>
          <w:rFonts w:eastAsia="Times New Roman"/>
          <w:color w:val="000000"/>
          <w:sz w:val="28"/>
          <w:szCs w:val="28"/>
        </w:rPr>
        <w:t xml:space="preserve"> </w:t>
      </w:r>
      <w:proofErr w:type="spellStart"/>
      <w:r>
        <w:rPr>
          <w:rFonts w:eastAsia="Times New Roman"/>
          <w:color w:val="000000"/>
          <w:sz w:val="28"/>
          <w:szCs w:val="28"/>
        </w:rPr>
        <w:t>загроз</w:t>
      </w:r>
      <w:proofErr w:type="spellEnd"/>
      <w:r>
        <w:rPr>
          <w:rFonts w:eastAsia="Times New Roman"/>
          <w:color w:val="000000"/>
          <w:sz w:val="28"/>
          <w:szCs w:val="28"/>
        </w:rPr>
        <w:t xml:space="preserve"> </w:t>
      </w:r>
      <w:proofErr w:type="spellStart"/>
      <w:r>
        <w:rPr>
          <w:rFonts w:eastAsia="Times New Roman"/>
          <w:color w:val="000000"/>
          <w:sz w:val="28"/>
          <w:szCs w:val="28"/>
        </w:rPr>
        <w:t>кібербезпеки</w:t>
      </w:r>
      <w:proofErr w:type="spellEnd"/>
      <w:r>
        <w:rPr>
          <w:rFonts w:eastAsia="Times New Roman"/>
          <w:color w:val="000000"/>
          <w:sz w:val="28"/>
          <w:szCs w:val="28"/>
        </w:rPr>
        <w:t>.</w:t>
      </w:r>
      <w:r>
        <w:rPr>
          <w:rFonts w:eastAsia="Times New Roman"/>
          <w:color w:val="000000"/>
          <w:sz w:val="28"/>
          <w:szCs w:val="28"/>
          <w:lang w:val="uk-UA"/>
        </w:rPr>
        <w:t xml:space="preserve"> </w:t>
      </w:r>
      <w:r>
        <w:rPr>
          <w:sz w:val="28"/>
          <w:szCs w:val="28"/>
          <w:lang w:val="uk-UA"/>
        </w:rPr>
        <w:t xml:space="preserve">Дана модель являє собою схему взаємодії </w:t>
      </w:r>
      <w:r>
        <w:rPr>
          <w:sz w:val="28"/>
          <w:szCs w:val="28"/>
          <w:lang w:val="en-US"/>
        </w:rPr>
        <w:t>DLP</w:t>
      </w:r>
      <w:r w:rsidRPr="00AD6C4F">
        <w:rPr>
          <w:sz w:val="28"/>
          <w:szCs w:val="28"/>
          <w:lang w:val="uk-UA"/>
        </w:rPr>
        <w:t>-</w:t>
      </w:r>
      <w:r>
        <w:rPr>
          <w:sz w:val="28"/>
          <w:szCs w:val="28"/>
          <w:lang w:val="uk-UA"/>
        </w:rPr>
        <w:t xml:space="preserve">системи з ШНМ та складається з компонентів, які виконують визначені функції для виявлення можливих загроз витоку даних. Для розуміння принципів роботи даної моделі далі буде проаналізовано компоненти системи. </w:t>
      </w:r>
      <w:r w:rsidRPr="00933C81">
        <w:rPr>
          <w:rFonts w:eastAsia="Times New Roman"/>
          <w:color w:val="000000"/>
          <w:sz w:val="28"/>
          <w:szCs w:val="28"/>
          <w:lang w:val="uk-UA"/>
        </w:rPr>
        <w:t>Робота сист</w:t>
      </w:r>
      <w:r>
        <w:rPr>
          <w:rFonts w:eastAsia="Times New Roman"/>
          <w:color w:val="000000"/>
          <w:sz w:val="28"/>
          <w:szCs w:val="28"/>
          <w:lang w:val="uk-UA"/>
        </w:rPr>
        <w:t>еми відбувається в двох режимах:</w:t>
      </w:r>
    </w:p>
    <w:p w14:paraId="003BCF70" w14:textId="77777777" w:rsidR="00FD594A" w:rsidRPr="00AC363F" w:rsidRDefault="00FD594A" w:rsidP="00FD594A">
      <w:pPr>
        <w:pStyle w:val="a3"/>
        <w:ind w:left="0" w:firstLine="851"/>
        <w:jc w:val="both"/>
        <w:rPr>
          <w:rFonts w:eastAsia="Times New Roman"/>
          <w:color w:val="000000"/>
          <w:sz w:val="28"/>
          <w:szCs w:val="28"/>
          <w:lang w:val="uk-UA"/>
        </w:rPr>
      </w:pPr>
      <w:r>
        <w:rPr>
          <w:color w:val="000000"/>
          <w:sz w:val="28"/>
          <w:szCs w:val="28"/>
          <w:lang w:val="uk-UA"/>
        </w:rPr>
        <w:t>- </w:t>
      </w:r>
      <w:r w:rsidRPr="00AC363F">
        <w:rPr>
          <w:rFonts w:eastAsia="Times New Roman"/>
          <w:color w:val="000000"/>
          <w:sz w:val="28"/>
          <w:szCs w:val="28"/>
          <w:lang w:val="uk-UA"/>
        </w:rPr>
        <w:t>режим навч</w:t>
      </w:r>
      <w:r w:rsidR="00EF1E08">
        <w:rPr>
          <w:rFonts w:eastAsia="Times New Roman"/>
          <w:color w:val="000000"/>
          <w:sz w:val="28"/>
          <w:szCs w:val="28"/>
          <w:lang w:val="uk-UA"/>
        </w:rPr>
        <w:t xml:space="preserve">ання ШНМ (представлено на </w:t>
      </w:r>
      <w:r w:rsidR="003F35C3">
        <w:rPr>
          <w:rFonts w:eastAsia="Times New Roman"/>
          <w:color w:val="000000"/>
          <w:sz w:val="28"/>
          <w:szCs w:val="28"/>
        </w:rPr>
        <w:t>рисунку</w:t>
      </w:r>
      <w:r w:rsidR="00EF1E08">
        <w:rPr>
          <w:rFonts w:eastAsia="Times New Roman"/>
          <w:color w:val="000000"/>
          <w:sz w:val="28"/>
          <w:szCs w:val="28"/>
          <w:lang w:val="uk-UA"/>
        </w:rPr>
        <w:t xml:space="preserve"> 3</w:t>
      </w:r>
      <w:r w:rsidR="00761066">
        <w:rPr>
          <w:rFonts w:eastAsia="Times New Roman"/>
          <w:color w:val="000000"/>
          <w:sz w:val="28"/>
          <w:szCs w:val="28"/>
          <w:lang w:val="uk-UA"/>
        </w:rPr>
        <w:t>.1</w:t>
      </w:r>
      <w:r w:rsidR="00282F12">
        <w:rPr>
          <w:rFonts w:eastAsia="Times New Roman"/>
          <w:color w:val="000000"/>
          <w:sz w:val="28"/>
          <w:szCs w:val="28"/>
          <w:lang w:val="en-US"/>
        </w:rPr>
        <w:t xml:space="preserve"> –</w:t>
      </w:r>
      <w:r w:rsidR="00282F12">
        <w:rPr>
          <w:rFonts w:eastAsia="Times New Roman"/>
          <w:color w:val="000000"/>
          <w:sz w:val="28"/>
          <w:szCs w:val="28"/>
          <w:lang w:val="uk-UA"/>
        </w:rPr>
        <w:t xml:space="preserve"> </w:t>
      </w:r>
      <w:r w:rsidRPr="00AC363F">
        <w:rPr>
          <w:rFonts w:eastAsia="Times New Roman"/>
          <w:color w:val="000000"/>
          <w:sz w:val="28"/>
          <w:szCs w:val="28"/>
          <w:lang w:val="uk-UA"/>
        </w:rPr>
        <w:t xml:space="preserve">Робота системи в режимі навчання); </w:t>
      </w:r>
    </w:p>
    <w:p w14:paraId="1191A414" w14:textId="77777777" w:rsidR="00FD594A" w:rsidRDefault="00FD594A" w:rsidP="00FD594A">
      <w:pPr>
        <w:pStyle w:val="a3"/>
        <w:ind w:left="0" w:firstLine="851"/>
        <w:jc w:val="both"/>
        <w:rPr>
          <w:rFonts w:eastAsia="Times New Roman"/>
          <w:color w:val="000000"/>
          <w:sz w:val="28"/>
          <w:szCs w:val="28"/>
          <w:lang w:val="uk-UA"/>
        </w:rPr>
      </w:pPr>
      <w:r>
        <w:rPr>
          <w:color w:val="000000"/>
          <w:sz w:val="28"/>
          <w:szCs w:val="28"/>
          <w:lang w:val="uk-UA"/>
        </w:rPr>
        <w:t>- </w:t>
      </w:r>
      <w:r>
        <w:rPr>
          <w:rFonts w:eastAsia="Times New Roman"/>
          <w:color w:val="000000"/>
          <w:sz w:val="28"/>
          <w:szCs w:val="28"/>
          <w:lang w:val="uk-UA"/>
        </w:rPr>
        <w:t>р</w:t>
      </w:r>
      <w:r w:rsidRPr="00FA05BA">
        <w:rPr>
          <w:rFonts w:eastAsia="Times New Roman"/>
          <w:color w:val="000000"/>
          <w:sz w:val="28"/>
          <w:szCs w:val="28"/>
          <w:lang w:val="uk-UA"/>
        </w:rPr>
        <w:t xml:space="preserve">ежим </w:t>
      </w:r>
      <w:r>
        <w:rPr>
          <w:rFonts w:eastAsia="Times New Roman"/>
          <w:color w:val="000000"/>
          <w:sz w:val="28"/>
          <w:szCs w:val="28"/>
          <w:lang w:val="uk-UA"/>
        </w:rPr>
        <w:t xml:space="preserve">виявлення </w:t>
      </w:r>
      <w:r w:rsidRPr="00FA05BA">
        <w:rPr>
          <w:rFonts w:eastAsia="Times New Roman"/>
          <w:color w:val="000000"/>
          <w:sz w:val="28"/>
          <w:szCs w:val="28"/>
          <w:lang w:val="uk-UA"/>
        </w:rPr>
        <w:t>загроз</w:t>
      </w:r>
      <w:r>
        <w:rPr>
          <w:rFonts w:eastAsia="Times New Roman"/>
          <w:color w:val="000000"/>
          <w:sz w:val="28"/>
          <w:szCs w:val="28"/>
          <w:lang w:val="uk-UA"/>
        </w:rPr>
        <w:t xml:space="preserve"> (</w:t>
      </w:r>
      <w:r w:rsidR="00EF1E08">
        <w:rPr>
          <w:rFonts w:eastAsia="Times New Roman"/>
          <w:color w:val="000000"/>
          <w:sz w:val="28"/>
          <w:szCs w:val="28"/>
          <w:lang w:val="uk-UA"/>
        </w:rPr>
        <w:t xml:space="preserve">представлено на </w:t>
      </w:r>
      <w:r w:rsidR="003F35C3">
        <w:rPr>
          <w:rFonts w:eastAsia="Times New Roman"/>
          <w:color w:val="000000"/>
          <w:sz w:val="28"/>
          <w:szCs w:val="28"/>
        </w:rPr>
        <w:t>рисунку</w:t>
      </w:r>
      <w:r w:rsidR="00EF1E08">
        <w:rPr>
          <w:rFonts w:eastAsia="Times New Roman"/>
          <w:color w:val="000000"/>
          <w:sz w:val="28"/>
          <w:szCs w:val="28"/>
          <w:lang w:val="uk-UA"/>
        </w:rPr>
        <w:t xml:space="preserve"> 3</w:t>
      </w:r>
      <w:r>
        <w:rPr>
          <w:rFonts w:eastAsia="Times New Roman"/>
          <w:color w:val="000000"/>
          <w:sz w:val="28"/>
          <w:szCs w:val="28"/>
          <w:lang w:val="uk-UA"/>
        </w:rPr>
        <w:t>.2</w:t>
      </w:r>
      <w:r w:rsidR="00282F12">
        <w:rPr>
          <w:rFonts w:eastAsia="Times New Roman"/>
          <w:color w:val="000000"/>
          <w:sz w:val="28"/>
          <w:szCs w:val="28"/>
          <w:lang w:val="uk-UA"/>
        </w:rPr>
        <w:t xml:space="preserve"> </w:t>
      </w:r>
      <w:r w:rsidR="00282F12">
        <w:rPr>
          <w:rFonts w:eastAsia="Times New Roman"/>
          <w:color w:val="000000"/>
          <w:sz w:val="28"/>
          <w:szCs w:val="28"/>
          <w:lang w:val="en-US"/>
        </w:rPr>
        <w:t>–</w:t>
      </w:r>
      <w:r w:rsidR="00282F12">
        <w:rPr>
          <w:rFonts w:eastAsia="Times New Roman"/>
          <w:color w:val="000000"/>
          <w:sz w:val="28"/>
          <w:szCs w:val="28"/>
          <w:lang w:val="uk-UA"/>
        </w:rPr>
        <w:t xml:space="preserve"> </w:t>
      </w:r>
      <w:r w:rsidRPr="00AC363F">
        <w:rPr>
          <w:rFonts w:eastAsia="Times New Roman"/>
          <w:color w:val="000000"/>
          <w:sz w:val="28"/>
          <w:szCs w:val="28"/>
          <w:lang w:val="uk-UA"/>
        </w:rPr>
        <w:t xml:space="preserve">Робота системи в режимі </w:t>
      </w:r>
      <w:r>
        <w:rPr>
          <w:rFonts w:eastAsia="Times New Roman"/>
          <w:color w:val="000000"/>
          <w:sz w:val="28"/>
          <w:szCs w:val="28"/>
          <w:lang w:val="uk-UA"/>
        </w:rPr>
        <w:t>виявлення загроз)</w:t>
      </w:r>
      <w:r w:rsidRPr="00FA05BA">
        <w:rPr>
          <w:rFonts w:eastAsia="Times New Roman"/>
          <w:color w:val="000000"/>
          <w:sz w:val="28"/>
          <w:szCs w:val="28"/>
          <w:lang w:val="uk-UA"/>
        </w:rPr>
        <w:t>.</w:t>
      </w:r>
    </w:p>
    <w:p w14:paraId="1B504313" w14:textId="77777777" w:rsidR="00FD594A" w:rsidRPr="00333D18" w:rsidRDefault="00FD594A" w:rsidP="00FD594A">
      <w:pPr>
        <w:ind w:firstLine="851"/>
        <w:jc w:val="both"/>
        <w:rPr>
          <w:rFonts w:eastAsia="Times New Roman"/>
          <w:color w:val="000000"/>
          <w:sz w:val="28"/>
          <w:szCs w:val="28"/>
          <w:lang w:val="uk-UA"/>
        </w:rPr>
      </w:pPr>
    </w:p>
    <w:p w14:paraId="7129ED66" w14:textId="77777777" w:rsidR="00FD594A" w:rsidRPr="003644C6" w:rsidRDefault="00FD594A" w:rsidP="00FD594A">
      <w:pPr>
        <w:jc w:val="center"/>
        <w:rPr>
          <w:rFonts w:eastAsia="Times New Roman"/>
          <w:color w:val="000000"/>
          <w:sz w:val="28"/>
          <w:szCs w:val="28"/>
          <w:lang w:val="uk-UA"/>
        </w:rPr>
      </w:pPr>
      <w:r w:rsidRPr="0035335B">
        <w:rPr>
          <w:rFonts w:eastAsia="Times New Roman"/>
          <w:noProof/>
          <w:color w:val="000000"/>
          <w:sz w:val="28"/>
          <w:szCs w:val="28"/>
          <w:lang w:val="uk-UA" w:eastAsia="uk-UA"/>
        </w:rPr>
        <w:lastRenderedPageBreak/>
        <w:drawing>
          <wp:inline distT="0" distB="0" distL="0" distR="0" wp14:anchorId="2F2265E8" wp14:editId="55AC3066">
            <wp:extent cx="5939790" cy="72680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7268087"/>
                    </a:xfrm>
                    <a:prstGeom prst="rect">
                      <a:avLst/>
                    </a:prstGeom>
                    <a:noFill/>
                    <a:ln>
                      <a:noFill/>
                    </a:ln>
                  </pic:spPr>
                </pic:pic>
              </a:graphicData>
            </a:graphic>
          </wp:inline>
        </w:drawing>
      </w:r>
    </w:p>
    <w:p w14:paraId="708548A1" w14:textId="77777777" w:rsidR="00FD594A" w:rsidRDefault="004B5104" w:rsidP="005B40EB">
      <w:pPr>
        <w:jc w:val="center"/>
        <w:rPr>
          <w:rFonts w:eastAsia="Times New Roman"/>
          <w:color w:val="000000"/>
          <w:sz w:val="28"/>
          <w:szCs w:val="28"/>
          <w:lang w:val="uk-UA"/>
        </w:rPr>
      </w:pPr>
      <w:r w:rsidRPr="0022082A">
        <w:rPr>
          <w:sz w:val="28"/>
          <w:szCs w:val="28"/>
          <w:lang w:val="uk-UA"/>
        </w:rPr>
        <w:t>Рис</w:t>
      </w:r>
      <w:r>
        <w:rPr>
          <w:sz w:val="28"/>
          <w:szCs w:val="28"/>
          <w:lang w:val="uk-UA"/>
        </w:rPr>
        <w:t>унок</w:t>
      </w:r>
      <w:r w:rsidR="00EF1E08">
        <w:rPr>
          <w:rFonts w:eastAsia="Times New Roman"/>
          <w:color w:val="000000"/>
          <w:sz w:val="28"/>
          <w:szCs w:val="28"/>
          <w:lang w:val="uk-UA"/>
        </w:rPr>
        <w:t xml:space="preserve"> 3</w:t>
      </w:r>
      <w:r w:rsidR="00761066">
        <w:rPr>
          <w:rFonts w:eastAsia="Times New Roman"/>
          <w:color w:val="000000"/>
          <w:sz w:val="28"/>
          <w:szCs w:val="28"/>
          <w:lang w:val="uk-UA"/>
        </w:rPr>
        <w:t>.1</w:t>
      </w:r>
      <w:r w:rsidR="00282F12">
        <w:rPr>
          <w:rFonts w:eastAsia="Times New Roman"/>
          <w:color w:val="000000"/>
          <w:sz w:val="28"/>
          <w:szCs w:val="28"/>
          <w:lang w:val="en-US"/>
        </w:rPr>
        <w:t xml:space="preserve"> – </w:t>
      </w:r>
      <w:r w:rsidR="00FD594A">
        <w:rPr>
          <w:rFonts w:eastAsia="Times New Roman"/>
          <w:color w:val="000000"/>
          <w:sz w:val="28"/>
          <w:szCs w:val="28"/>
          <w:lang w:val="uk-UA"/>
        </w:rPr>
        <w:t>Робота системи в режимі навчання</w:t>
      </w:r>
    </w:p>
    <w:p w14:paraId="44403BF4" w14:textId="77777777" w:rsidR="00FD594A" w:rsidRDefault="00FD594A" w:rsidP="00FD594A">
      <w:pPr>
        <w:ind w:firstLine="851"/>
        <w:jc w:val="center"/>
        <w:rPr>
          <w:rFonts w:eastAsia="Times New Roman"/>
          <w:color w:val="000000"/>
          <w:sz w:val="28"/>
          <w:szCs w:val="28"/>
          <w:lang w:val="uk-UA"/>
        </w:rPr>
      </w:pPr>
    </w:p>
    <w:p w14:paraId="6F48D608" w14:textId="77777777" w:rsidR="00FD594A" w:rsidRPr="00E72F20" w:rsidRDefault="00FD594A" w:rsidP="00FD594A">
      <w:pPr>
        <w:ind w:firstLine="851"/>
        <w:jc w:val="both"/>
        <w:rPr>
          <w:rFonts w:eastAsia="Times New Roman"/>
          <w:color w:val="000000"/>
          <w:sz w:val="28"/>
          <w:szCs w:val="28"/>
          <w:lang w:val="uk-UA"/>
        </w:rPr>
      </w:pPr>
      <w:r>
        <w:rPr>
          <w:rFonts w:eastAsia="Times New Roman"/>
          <w:color w:val="000000"/>
          <w:sz w:val="28"/>
          <w:szCs w:val="28"/>
          <w:lang w:val="uk-UA"/>
        </w:rPr>
        <w:t>Дані,</w:t>
      </w:r>
      <w:r w:rsidRPr="00CB3B18">
        <w:rPr>
          <w:rFonts w:eastAsia="Times New Roman"/>
          <w:color w:val="000000"/>
          <w:sz w:val="28"/>
          <w:szCs w:val="28"/>
          <w:lang w:val="uk-UA"/>
        </w:rPr>
        <w:t xml:space="preserve"> </w:t>
      </w:r>
      <w:r>
        <w:rPr>
          <w:rFonts w:eastAsia="Times New Roman"/>
          <w:color w:val="000000"/>
          <w:sz w:val="28"/>
          <w:szCs w:val="28"/>
          <w:lang w:val="uk-UA"/>
        </w:rPr>
        <w:t xml:space="preserve">які циркулюють в ІТС ЗС </w:t>
      </w:r>
      <w:proofErr w:type="spellStart"/>
      <w:r>
        <w:rPr>
          <w:rFonts w:eastAsia="Times New Roman"/>
          <w:color w:val="000000"/>
          <w:sz w:val="28"/>
          <w:szCs w:val="28"/>
          <w:lang w:val="uk-UA"/>
        </w:rPr>
        <w:t>Украіни</w:t>
      </w:r>
      <w:proofErr w:type="spellEnd"/>
      <w:r>
        <w:rPr>
          <w:rFonts w:eastAsia="Times New Roman"/>
          <w:color w:val="000000"/>
          <w:sz w:val="28"/>
          <w:szCs w:val="28"/>
          <w:lang w:val="uk-UA"/>
        </w:rPr>
        <w:t xml:space="preserve"> мають</w:t>
      </w:r>
      <w:r w:rsidRPr="00CB3B18">
        <w:rPr>
          <w:rFonts w:eastAsia="Times New Roman"/>
          <w:color w:val="000000"/>
          <w:sz w:val="28"/>
          <w:szCs w:val="28"/>
          <w:lang w:val="uk-UA"/>
        </w:rPr>
        <w:t xml:space="preserve"> певні характеристики. </w:t>
      </w:r>
      <w:r>
        <w:rPr>
          <w:rFonts w:eastAsia="Times New Roman"/>
          <w:color w:val="000000"/>
          <w:sz w:val="28"/>
          <w:szCs w:val="28"/>
          <w:lang w:val="uk-UA"/>
        </w:rPr>
        <w:t xml:space="preserve">Прийняття </w:t>
      </w:r>
      <w:r w:rsidRPr="00CB3B18">
        <w:rPr>
          <w:rFonts w:eastAsia="Times New Roman"/>
          <w:color w:val="000000"/>
          <w:sz w:val="28"/>
          <w:szCs w:val="28"/>
          <w:lang w:val="uk-UA"/>
        </w:rPr>
        <w:t xml:space="preserve">рішення про </w:t>
      </w:r>
      <w:r>
        <w:rPr>
          <w:rFonts w:eastAsia="Times New Roman"/>
          <w:color w:val="000000"/>
          <w:sz w:val="28"/>
          <w:szCs w:val="28"/>
          <w:lang w:val="uk-UA"/>
        </w:rPr>
        <w:t>існування певних загроз</w:t>
      </w:r>
      <w:r w:rsidRPr="00CB3B18">
        <w:rPr>
          <w:rFonts w:eastAsia="Times New Roman"/>
          <w:color w:val="000000"/>
          <w:sz w:val="28"/>
          <w:szCs w:val="28"/>
          <w:lang w:val="uk-UA"/>
        </w:rPr>
        <w:t xml:space="preserve"> </w:t>
      </w:r>
      <w:r>
        <w:rPr>
          <w:rFonts w:eastAsia="Times New Roman"/>
          <w:color w:val="000000"/>
          <w:sz w:val="28"/>
          <w:szCs w:val="28"/>
          <w:lang w:val="uk-UA"/>
        </w:rPr>
        <w:t xml:space="preserve">в даних </w:t>
      </w:r>
      <w:r w:rsidRPr="00CB3B18">
        <w:rPr>
          <w:rFonts w:eastAsia="Times New Roman"/>
          <w:color w:val="000000"/>
          <w:sz w:val="28"/>
          <w:szCs w:val="28"/>
          <w:lang w:val="uk-UA"/>
        </w:rPr>
        <w:t>здійснюється за певним</w:t>
      </w:r>
      <w:r w:rsidR="00C144B6">
        <w:rPr>
          <w:rFonts w:eastAsia="Times New Roman"/>
          <w:color w:val="000000"/>
          <w:sz w:val="28"/>
          <w:szCs w:val="28"/>
          <w:lang w:val="uk-UA"/>
        </w:rPr>
        <w:t>и</w:t>
      </w:r>
      <w:r w:rsidRPr="00CB3B18">
        <w:rPr>
          <w:rFonts w:eastAsia="Times New Roman"/>
          <w:color w:val="000000"/>
          <w:sz w:val="28"/>
          <w:szCs w:val="28"/>
          <w:lang w:val="uk-UA"/>
        </w:rPr>
        <w:t xml:space="preserve"> </w:t>
      </w:r>
      <w:r>
        <w:rPr>
          <w:rFonts w:eastAsia="Times New Roman"/>
          <w:color w:val="000000"/>
          <w:sz w:val="28"/>
          <w:szCs w:val="28"/>
          <w:lang w:val="uk-UA"/>
        </w:rPr>
        <w:t xml:space="preserve">правилами </w:t>
      </w:r>
      <w:r w:rsidRPr="00CB3B18">
        <w:rPr>
          <w:rFonts w:eastAsia="Times New Roman"/>
          <w:color w:val="000000"/>
          <w:sz w:val="28"/>
          <w:szCs w:val="28"/>
          <w:lang w:val="uk-UA"/>
        </w:rPr>
        <w:t xml:space="preserve">на підставі наявності або відсутності в </w:t>
      </w:r>
      <w:r>
        <w:rPr>
          <w:rFonts w:eastAsia="Times New Roman"/>
          <w:color w:val="000000"/>
          <w:sz w:val="28"/>
          <w:szCs w:val="28"/>
          <w:lang w:val="uk-UA"/>
        </w:rPr>
        <w:t xml:space="preserve">цих даних </w:t>
      </w:r>
      <w:r w:rsidRPr="00CB3B18">
        <w:rPr>
          <w:rFonts w:eastAsia="Times New Roman"/>
          <w:color w:val="000000"/>
          <w:sz w:val="28"/>
          <w:szCs w:val="28"/>
          <w:lang w:val="uk-UA"/>
        </w:rPr>
        <w:t xml:space="preserve">сукупності ознак. Після отримання </w:t>
      </w:r>
      <w:r>
        <w:rPr>
          <w:rFonts w:eastAsia="Times New Roman"/>
          <w:color w:val="000000"/>
          <w:sz w:val="28"/>
          <w:szCs w:val="28"/>
          <w:lang w:val="uk-UA"/>
        </w:rPr>
        <w:t xml:space="preserve">даних </w:t>
      </w:r>
      <w:r w:rsidRPr="00CB3B18">
        <w:rPr>
          <w:rFonts w:eastAsia="Times New Roman"/>
          <w:color w:val="000000"/>
          <w:sz w:val="28"/>
          <w:szCs w:val="28"/>
          <w:lang w:val="uk-UA"/>
        </w:rPr>
        <w:t xml:space="preserve">на вхід, </w:t>
      </w:r>
      <w:r>
        <w:rPr>
          <w:rFonts w:eastAsia="Times New Roman"/>
          <w:color w:val="000000"/>
          <w:sz w:val="28"/>
          <w:szCs w:val="28"/>
          <w:lang w:val="uk-UA"/>
        </w:rPr>
        <w:t xml:space="preserve">модуль сканування </w:t>
      </w:r>
      <w:r w:rsidRPr="00CB3B18">
        <w:rPr>
          <w:rFonts w:eastAsia="Times New Roman"/>
          <w:color w:val="000000"/>
          <w:sz w:val="28"/>
          <w:szCs w:val="28"/>
          <w:lang w:val="uk-UA"/>
        </w:rPr>
        <w:t xml:space="preserve">виділяє </w:t>
      </w:r>
      <w:r w:rsidRPr="00CB3B18">
        <w:rPr>
          <w:rFonts w:eastAsia="Times New Roman"/>
          <w:color w:val="000000"/>
          <w:sz w:val="28"/>
          <w:szCs w:val="28"/>
          <w:lang w:val="uk-UA"/>
        </w:rPr>
        <w:lastRenderedPageBreak/>
        <w:t>певні ознаки і передає їх для подальшої обробки.</w:t>
      </w:r>
      <w:r>
        <w:rPr>
          <w:rFonts w:eastAsia="Times New Roman"/>
          <w:color w:val="000000"/>
          <w:sz w:val="28"/>
          <w:szCs w:val="28"/>
          <w:lang w:val="uk-UA"/>
        </w:rPr>
        <w:t xml:space="preserve"> </w:t>
      </w:r>
      <w:r w:rsidRPr="000E46D5">
        <w:rPr>
          <w:rFonts w:eastAsia="Times New Roman"/>
          <w:color w:val="000000"/>
          <w:sz w:val="28"/>
          <w:szCs w:val="28"/>
          <w:lang w:val="uk-UA"/>
        </w:rPr>
        <w:t>Збір даних здійснюється за допомогою спеціальних програмних засобів (</w:t>
      </w:r>
      <w:proofErr w:type="spellStart"/>
      <w:r w:rsidRPr="000E46D5">
        <w:rPr>
          <w:rFonts w:eastAsia="Times New Roman"/>
          <w:color w:val="000000"/>
          <w:sz w:val="28"/>
          <w:szCs w:val="28"/>
          <w:lang w:val="uk-UA"/>
        </w:rPr>
        <w:t>сніферів</w:t>
      </w:r>
      <w:proofErr w:type="spellEnd"/>
      <w:r w:rsidRPr="000E46D5">
        <w:rPr>
          <w:rFonts w:eastAsia="Times New Roman"/>
          <w:color w:val="000000"/>
          <w:sz w:val="28"/>
          <w:szCs w:val="28"/>
          <w:lang w:val="uk-UA"/>
        </w:rPr>
        <w:t>), з використанням протоколів збору даних (</w:t>
      </w:r>
      <w:proofErr w:type="spellStart"/>
      <w:r w:rsidRPr="00F71FFC">
        <w:rPr>
          <w:rFonts w:eastAsia="Times New Roman"/>
          <w:i/>
          <w:color w:val="000000"/>
          <w:sz w:val="28"/>
          <w:szCs w:val="28"/>
        </w:rPr>
        <w:t>NetFlow</w:t>
      </w:r>
      <w:proofErr w:type="spellEnd"/>
      <w:r w:rsidRPr="000E46D5">
        <w:rPr>
          <w:rFonts w:eastAsia="Times New Roman"/>
          <w:color w:val="000000"/>
          <w:sz w:val="28"/>
          <w:szCs w:val="28"/>
          <w:lang w:val="uk-UA"/>
        </w:rPr>
        <w:t xml:space="preserve">, </w:t>
      </w:r>
      <w:r w:rsidRPr="00F71FFC">
        <w:rPr>
          <w:rFonts w:eastAsia="Times New Roman"/>
          <w:i/>
          <w:color w:val="000000"/>
          <w:sz w:val="28"/>
          <w:szCs w:val="28"/>
        </w:rPr>
        <w:t>IPFIX</w:t>
      </w:r>
      <w:r w:rsidRPr="000E46D5">
        <w:rPr>
          <w:rFonts w:eastAsia="Times New Roman"/>
          <w:color w:val="000000"/>
          <w:sz w:val="28"/>
          <w:szCs w:val="28"/>
          <w:lang w:val="uk-UA"/>
        </w:rPr>
        <w:t xml:space="preserve">, </w:t>
      </w:r>
      <w:proofErr w:type="spellStart"/>
      <w:r w:rsidRPr="00F71FFC">
        <w:rPr>
          <w:rFonts w:eastAsia="Times New Roman"/>
          <w:i/>
          <w:color w:val="000000"/>
          <w:sz w:val="28"/>
          <w:szCs w:val="28"/>
        </w:rPr>
        <w:t>sFlow</w:t>
      </w:r>
      <w:proofErr w:type="spellEnd"/>
      <w:r w:rsidRPr="000E46D5">
        <w:rPr>
          <w:rFonts w:eastAsia="Times New Roman"/>
          <w:color w:val="000000"/>
          <w:sz w:val="28"/>
          <w:szCs w:val="28"/>
          <w:lang w:val="uk-UA"/>
        </w:rPr>
        <w:t xml:space="preserve"> та інших) та протоколів збору журналів подій та </w:t>
      </w:r>
      <w:proofErr w:type="spellStart"/>
      <w:r w:rsidRPr="000E46D5">
        <w:rPr>
          <w:rFonts w:eastAsia="Times New Roman"/>
          <w:color w:val="000000"/>
          <w:sz w:val="28"/>
          <w:szCs w:val="28"/>
          <w:lang w:val="uk-UA"/>
        </w:rPr>
        <w:t>логів</w:t>
      </w:r>
      <w:proofErr w:type="spellEnd"/>
      <w:r w:rsidRPr="000E46D5">
        <w:rPr>
          <w:rFonts w:eastAsia="Times New Roman"/>
          <w:color w:val="000000"/>
          <w:sz w:val="28"/>
          <w:szCs w:val="28"/>
          <w:lang w:val="uk-UA"/>
        </w:rPr>
        <w:t xml:space="preserve"> (</w:t>
      </w:r>
      <w:proofErr w:type="spellStart"/>
      <w:r w:rsidRPr="00E367D5">
        <w:rPr>
          <w:rFonts w:eastAsia="Times New Roman"/>
          <w:i/>
          <w:color w:val="000000"/>
          <w:sz w:val="28"/>
          <w:szCs w:val="28"/>
        </w:rPr>
        <w:t>Syslog</w:t>
      </w:r>
      <w:proofErr w:type="spellEnd"/>
      <w:r w:rsidRPr="000E46D5">
        <w:rPr>
          <w:rFonts w:eastAsia="Times New Roman"/>
          <w:color w:val="000000"/>
          <w:sz w:val="28"/>
          <w:szCs w:val="28"/>
          <w:lang w:val="uk-UA"/>
        </w:rPr>
        <w:t xml:space="preserve">). </w:t>
      </w:r>
      <w:proofErr w:type="spellStart"/>
      <w:r w:rsidRPr="004D1A30">
        <w:rPr>
          <w:rFonts w:eastAsia="Times New Roman"/>
          <w:color w:val="000000"/>
          <w:sz w:val="28"/>
          <w:szCs w:val="28"/>
        </w:rPr>
        <w:t>Дані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від</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сніферу</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поступають</w:t>
      </w:r>
      <w:proofErr w:type="spellEnd"/>
      <w:r w:rsidRPr="004D1A30">
        <w:rPr>
          <w:rFonts w:eastAsia="Times New Roman"/>
          <w:color w:val="000000"/>
          <w:sz w:val="28"/>
          <w:szCs w:val="28"/>
        </w:rPr>
        <w:t xml:space="preserve"> у </w:t>
      </w:r>
      <w:proofErr w:type="spellStart"/>
      <w:r w:rsidRPr="004D1A30">
        <w:rPr>
          <w:rFonts w:eastAsia="Times New Roman"/>
          <w:color w:val="000000"/>
          <w:sz w:val="28"/>
          <w:szCs w:val="28"/>
        </w:rPr>
        <w:t>вигляді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мережних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пакетів</w:t>
      </w:r>
      <w:proofErr w:type="spellEnd"/>
      <w:r w:rsidRPr="004D1A30">
        <w:rPr>
          <w:rFonts w:eastAsia="Times New Roman"/>
          <w:color w:val="000000"/>
          <w:sz w:val="28"/>
          <w:szCs w:val="28"/>
        </w:rPr>
        <w:t xml:space="preserve"> </w:t>
      </w:r>
      <w:r w:rsidRPr="00E367D5">
        <w:rPr>
          <w:rFonts w:eastAsia="Times New Roman"/>
          <w:i/>
          <w:color w:val="000000"/>
          <w:sz w:val="28"/>
          <w:szCs w:val="28"/>
        </w:rPr>
        <w:t>ІР</w:t>
      </w:r>
      <w:r w:rsidRPr="004D1A30">
        <w:rPr>
          <w:rFonts w:eastAsia="Times New Roman"/>
          <w:color w:val="000000"/>
          <w:sz w:val="28"/>
          <w:szCs w:val="28"/>
        </w:rPr>
        <w:t xml:space="preserve">, у </w:t>
      </w:r>
      <w:proofErr w:type="spellStart"/>
      <w:r w:rsidRPr="004D1A30">
        <w:rPr>
          <w:rFonts w:eastAsia="Times New Roman"/>
          <w:color w:val="000000"/>
          <w:sz w:val="28"/>
          <w:szCs w:val="28"/>
        </w:rPr>
        <w:t>інших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варіантах</w:t>
      </w:r>
      <w:proofErr w:type="spellEnd"/>
      <w:r w:rsidRPr="004D1A30">
        <w:rPr>
          <w:rFonts w:eastAsia="Times New Roman"/>
          <w:color w:val="000000"/>
          <w:sz w:val="28"/>
          <w:szCs w:val="28"/>
        </w:rPr>
        <w:t xml:space="preserve"> пакетами </w:t>
      </w:r>
      <w:proofErr w:type="spellStart"/>
      <w:r w:rsidRPr="004D1A30">
        <w:rPr>
          <w:rFonts w:eastAsia="Times New Roman"/>
          <w:color w:val="000000"/>
          <w:sz w:val="28"/>
          <w:szCs w:val="28"/>
        </w:rPr>
        <w:t>зі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службовою</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інформацією</w:t>
      </w:r>
      <w:proofErr w:type="spellEnd"/>
      <w:r w:rsidRPr="004D1A30">
        <w:rPr>
          <w:rFonts w:eastAsia="Times New Roman"/>
          <w:color w:val="000000"/>
          <w:sz w:val="28"/>
          <w:szCs w:val="28"/>
        </w:rPr>
        <w:t xml:space="preserve"> у </w:t>
      </w:r>
      <w:proofErr w:type="spellStart"/>
      <w:r w:rsidRPr="004D1A30">
        <w:rPr>
          <w:rFonts w:eastAsia="Times New Roman"/>
          <w:color w:val="000000"/>
          <w:sz w:val="28"/>
          <w:szCs w:val="28"/>
        </w:rPr>
        <w:t>відповідності</w:t>
      </w:r>
      <w:proofErr w:type="spellEnd"/>
      <w:r w:rsidRPr="004D1A30">
        <w:rPr>
          <w:rFonts w:eastAsia="Times New Roman"/>
          <w:color w:val="000000"/>
          <w:sz w:val="28"/>
          <w:szCs w:val="28"/>
        </w:rPr>
        <w:t xml:space="preserve"> до протоколу.</w:t>
      </w:r>
    </w:p>
    <w:p w14:paraId="5847DB4E" w14:textId="77777777" w:rsidR="00FD594A" w:rsidRDefault="00FD594A" w:rsidP="00FD594A">
      <w:pPr>
        <w:ind w:firstLine="851"/>
        <w:jc w:val="both"/>
        <w:rPr>
          <w:rFonts w:eastAsia="Times New Roman"/>
          <w:color w:val="000000"/>
          <w:sz w:val="28"/>
          <w:szCs w:val="28"/>
        </w:rPr>
      </w:pPr>
      <w:proofErr w:type="spellStart"/>
      <w:r w:rsidRPr="004D1A30">
        <w:rPr>
          <w:rFonts w:eastAsia="Times New Roman"/>
          <w:color w:val="000000"/>
          <w:sz w:val="28"/>
          <w:szCs w:val="28"/>
        </w:rPr>
        <w:t>Вказані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вхідні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дані</w:t>
      </w:r>
      <w:proofErr w:type="spellEnd"/>
      <w:r w:rsidRPr="004D1A30">
        <w:rPr>
          <w:rFonts w:eastAsia="Times New Roman"/>
          <w:color w:val="000000"/>
          <w:sz w:val="28"/>
          <w:szCs w:val="28"/>
        </w:rPr>
        <w:t xml:space="preserve"> не </w:t>
      </w:r>
      <w:proofErr w:type="spellStart"/>
      <w:r w:rsidRPr="004D1A30">
        <w:rPr>
          <w:rFonts w:eastAsia="Times New Roman"/>
          <w:color w:val="000000"/>
          <w:sz w:val="28"/>
          <w:szCs w:val="28"/>
        </w:rPr>
        <w:t>можуть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використовуватись</w:t>
      </w:r>
      <w:proofErr w:type="spellEnd"/>
      <w:r w:rsidRPr="004D1A30">
        <w:rPr>
          <w:rFonts w:eastAsia="Times New Roman"/>
          <w:color w:val="000000"/>
          <w:sz w:val="28"/>
          <w:szCs w:val="28"/>
        </w:rPr>
        <w:t xml:space="preserve"> ШНМ для </w:t>
      </w:r>
      <w:proofErr w:type="spellStart"/>
      <w:r w:rsidRPr="004D1A30">
        <w:rPr>
          <w:rFonts w:eastAsia="Times New Roman"/>
          <w:color w:val="000000"/>
          <w:sz w:val="28"/>
          <w:szCs w:val="28"/>
        </w:rPr>
        <w:t>виконання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класифікації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Первинні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вхідні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потребують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обробки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Під</w:t>
      </w:r>
      <w:proofErr w:type="spellEnd"/>
      <w:r w:rsidRPr="004D1A30">
        <w:rPr>
          <w:rFonts w:eastAsia="Times New Roman"/>
          <w:color w:val="000000"/>
          <w:sz w:val="28"/>
          <w:szCs w:val="28"/>
        </w:rPr>
        <w:t xml:space="preserve"> час </w:t>
      </w:r>
      <w:proofErr w:type="spellStart"/>
      <w:r w:rsidRPr="004D1A30">
        <w:rPr>
          <w:rFonts w:eastAsia="Times New Roman"/>
          <w:color w:val="000000"/>
          <w:sz w:val="28"/>
          <w:szCs w:val="28"/>
        </w:rPr>
        <w:t>первинної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обробки</w:t>
      </w:r>
      <w:proofErr w:type="spellEnd"/>
      <w:r w:rsidRPr="004D1A30">
        <w:rPr>
          <w:rFonts w:eastAsia="Times New Roman"/>
          <w:color w:val="000000"/>
          <w:sz w:val="28"/>
          <w:szCs w:val="28"/>
        </w:rPr>
        <w:t xml:space="preserve"> з </w:t>
      </w:r>
      <w:proofErr w:type="spellStart"/>
      <w:r w:rsidRPr="004D1A30">
        <w:rPr>
          <w:rFonts w:eastAsia="Times New Roman"/>
          <w:color w:val="000000"/>
          <w:sz w:val="28"/>
          <w:szCs w:val="28"/>
        </w:rPr>
        <w:t>пакетів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витягуються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які</w:t>
      </w:r>
      <w:proofErr w:type="spellEnd"/>
      <w:r w:rsidRPr="004D1A30">
        <w:rPr>
          <w:rFonts w:eastAsia="Times New Roman"/>
          <w:color w:val="000000"/>
          <w:sz w:val="28"/>
          <w:szCs w:val="28"/>
        </w:rPr>
        <w:t xml:space="preserve"> в </w:t>
      </w:r>
      <w:proofErr w:type="spellStart"/>
      <w:r w:rsidRPr="004D1A30">
        <w:rPr>
          <w:rFonts w:eastAsia="Times New Roman"/>
          <w:color w:val="000000"/>
          <w:sz w:val="28"/>
          <w:szCs w:val="28"/>
        </w:rPr>
        <w:t>подальшому</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використовуються</w:t>
      </w:r>
      <w:proofErr w:type="spellEnd"/>
      <w:r w:rsidRPr="004D1A30">
        <w:rPr>
          <w:rFonts w:eastAsia="Times New Roman"/>
          <w:color w:val="000000"/>
          <w:sz w:val="28"/>
          <w:szCs w:val="28"/>
        </w:rPr>
        <w:t xml:space="preserve"> для </w:t>
      </w:r>
      <w:proofErr w:type="spellStart"/>
      <w:r w:rsidRPr="004D1A30">
        <w:rPr>
          <w:rFonts w:eastAsia="Times New Roman"/>
          <w:color w:val="000000"/>
          <w:sz w:val="28"/>
          <w:szCs w:val="28"/>
        </w:rPr>
        <w:t>обробки</w:t>
      </w:r>
      <w:proofErr w:type="spellEnd"/>
      <w:r w:rsidRPr="004D1A30">
        <w:rPr>
          <w:rFonts w:eastAsia="Times New Roman"/>
          <w:color w:val="000000"/>
          <w:sz w:val="28"/>
          <w:szCs w:val="28"/>
        </w:rPr>
        <w:t xml:space="preserve"> ШНМ. До таких </w:t>
      </w:r>
      <w:proofErr w:type="spellStart"/>
      <w:r w:rsidRPr="004D1A30">
        <w:rPr>
          <w:rFonts w:eastAsia="Times New Roman"/>
          <w:color w:val="000000"/>
          <w:sz w:val="28"/>
          <w:szCs w:val="28"/>
        </w:rPr>
        <w:t>вхідних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відносяться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відповідно</w:t>
      </w:r>
      <w:proofErr w:type="spellEnd"/>
      <w:r w:rsidRPr="004D1A30">
        <w:rPr>
          <w:rFonts w:eastAsia="Times New Roman"/>
          <w:color w:val="000000"/>
          <w:sz w:val="28"/>
          <w:szCs w:val="28"/>
        </w:rPr>
        <w:t xml:space="preserve"> до </w:t>
      </w:r>
      <w:proofErr w:type="spellStart"/>
      <w:r w:rsidRPr="004D1A30">
        <w:rPr>
          <w:rFonts w:eastAsia="Times New Roman"/>
          <w:color w:val="000000"/>
          <w:sz w:val="28"/>
          <w:szCs w:val="28"/>
        </w:rPr>
        <w:t>бази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записів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мережних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з’єднань</w:t>
      </w:r>
      <w:proofErr w:type="spellEnd"/>
      <w:r w:rsidRPr="004D1A30">
        <w:rPr>
          <w:rFonts w:eastAsia="Times New Roman"/>
          <w:color w:val="000000"/>
          <w:sz w:val="28"/>
          <w:szCs w:val="28"/>
        </w:rPr>
        <w:t xml:space="preserve"> </w:t>
      </w:r>
      <w:r w:rsidRPr="00E867E9">
        <w:rPr>
          <w:rFonts w:eastAsia="Times New Roman"/>
          <w:i/>
          <w:color w:val="000000"/>
          <w:sz w:val="28"/>
          <w:szCs w:val="28"/>
        </w:rPr>
        <w:t>KDD 99</w:t>
      </w:r>
      <w:r w:rsidRPr="004D1A30">
        <w:rPr>
          <w:rFonts w:eastAsia="Times New Roman"/>
          <w:color w:val="000000"/>
          <w:sz w:val="28"/>
          <w:szCs w:val="28"/>
        </w:rPr>
        <w:t xml:space="preserve">; </w:t>
      </w:r>
      <w:proofErr w:type="spellStart"/>
      <w:r w:rsidRPr="004D1A30">
        <w:rPr>
          <w:rFonts w:eastAsia="Times New Roman"/>
          <w:color w:val="000000"/>
          <w:sz w:val="28"/>
          <w:szCs w:val="28"/>
        </w:rPr>
        <w:t>данні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заголовків</w:t>
      </w:r>
      <w:proofErr w:type="spellEnd"/>
      <w:r w:rsidRPr="004D1A30">
        <w:rPr>
          <w:rFonts w:eastAsia="Times New Roman"/>
          <w:color w:val="000000"/>
          <w:sz w:val="28"/>
          <w:szCs w:val="28"/>
        </w:rPr>
        <w:t xml:space="preserve"> </w:t>
      </w:r>
      <w:r w:rsidRPr="00E867E9">
        <w:rPr>
          <w:rFonts w:eastAsia="Times New Roman"/>
          <w:i/>
          <w:color w:val="000000"/>
          <w:sz w:val="28"/>
          <w:szCs w:val="28"/>
        </w:rPr>
        <w:t>ІР</w:t>
      </w:r>
      <w:r w:rsidRPr="004D1A30">
        <w:rPr>
          <w:rFonts w:eastAsia="Times New Roman"/>
          <w:color w:val="000000"/>
          <w:sz w:val="28"/>
          <w:szCs w:val="28"/>
        </w:rPr>
        <w:t xml:space="preserve"> </w:t>
      </w:r>
      <w:proofErr w:type="spellStart"/>
      <w:r w:rsidRPr="004D1A30">
        <w:rPr>
          <w:rFonts w:eastAsia="Times New Roman"/>
          <w:color w:val="000000"/>
          <w:sz w:val="28"/>
          <w:szCs w:val="28"/>
        </w:rPr>
        <w:t>пакетів</w:t>
      </w:r>
      <w:proofErr w:type="spellEnd"/>
      <w:r w:rsidRPr="004D1A30">
        <w:rPr>
          <w:rFonts w:eastAsia="Times New Roman"/>
          <w:color w:val="000000"/>
          <w:sz w:val="28"/>
          <w:szCs w:val="28"/>
        </w:rPr>
        <w:t xml:space="preserve">, </w:t>
      </w:r>
      <w:r w:rsidRPr="00E867E9">
        <w:rPr>
          <w:rFonts w:eastAsia="Times New Roman"/>
          <w:i/>
          <w:color w:val="000000"/>
          <w:sz w:val="28"/>
          <w:szCs w:val="28"/>
        </w:rPr>
        <w:t>TCP</w:t>
      </w:r>
      <w:r w:rsidRPr="004D1A30">
        <w:rPr>
          <w:rFonts w:eastAsia="Times New Roman"/>
          <w:color w:val="000000"/>
          <w:sz w:val="28"/>
          <w:szCs w:val="28"/>
        </w:rPr>
        <w:t xml:space="preserve"> та </w:t>
      </w:r>
      <w:r w:rsidRPr="00E867E9">
        <w:rPr>
          <w:rFonts w:eastAsia="Times New Roman"/>
          <w:i/>
          <w:color w:val="000000"/>
          <w:sz w:val="28"/>
          <w:szCs w:val="28"/>
        </w:rPr>
        <w:t>UDP</w:t>
      </w:r>
      <w:r w:rsidRPr="004D1A30">
        <w:rPr>
          <w:rFonts w:eastAsia="Times New Roman"/>
          <w:color w:val="000000"/>
          <w:sz w:val="28"/>
          <w:szCs w:val="28"/>
        </w:rPr>
        <w:t xml:space="preserve"> </w:t>
      </w:r>
      <w:proofErr w:type="spellStart"/>
      <w:r w:rsidRPr="004D1A30">
        <w:rPr>
          <w:rFonts w:eastAsia="Times New Roman"/>
          <w:color w:val="000000"/>
          <w:sz w:val="28"/>
          <w:szCs w:val="28"/>
        </w:rPr>
        <w:t>сегментів</w:t>
      </w:r>
      <w:proofErr w:type="spellEnd"/>
      <w:r w:rsidRPr="004D1A30">
        <w:rPr>
          <w:rFonts w:eastAsia="Times New Roman"/>
          <w:color w:val="000000"/>
          <w:sz w:val="28"/>
          <w:szCs w:val="28"/>
        </w:rPr>
        <w:t xml:space="preserve">: </w:t>
      </w:r>
      <w:r w:rsidRPr="00E867E9">
        <w:rPr>
          <w:rFonts w:eastAsia="Times New Roman"/>
          <w:i/>
          <w:color w:val="000000"/>
          <w:sz w:val="28"/>
          <w:szCs w:val="28"/>
        </w:rPr>
        <w:t>ІР</w:t>
      </w:r>
      <w:r w:rsidRPr="004D1A30">
        <w:rPr>
          <w:rFonts w:eastAsia="Times New Roman"/>
          <w:color w:val="000000"/>
          <w:sz w:val="28"/>
          <w:szCs w:val="28"/>
        </w:rPr>
        <w:t xml:space="preserve"> </w:t>
      </w:r>
      <w:proofErr w:type="spellStart"/>
      <w:r w:rsidRPr="004D1A30">
        <w:rPr>
          <w:rFonts w:eastAsia="Times New Roman"/>
          <w:color w:val="000000"/>
          <w:sz w:val="28"/>
          <w:szCs w:val="28"/>
        </w:rPr>
        <w:t>адреси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номери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портів</w:t>
      </w:r>
      <w:proofErr w:type="spellEnd"/>
      <w:r w:rsidRPr="004D1A30">
        <w:rPr>
          <w:rFonts w:eastAsia="Times New Roman"/>
          <w:color w:val="000000"/>
          <w:sz w:val="28"/>
          <w:szCs w:val="28"/>
        </w:rPr>
        <w:t xml:space="preserve">, типи </w:t>
      </w:r>
      <w:proofErr w:type="spellStart"/>
      <w:r w:rsidRPr="004D1A30">
        <w:rPr>
          <w:rFonts w:eastAsia="Times New Roman"/>
          <w:color w:val="000000"/>
          <w:sz w:val="28"/>
          <w:szCs w:val="28"/>
        </w:rPr>
        <w:t>протоколів</w:t>
      </w:r>
      <w:proofErr w:type="spellEnd"/>
      <w:r w:rsidRPr="004D1A30">
        <w:rPr>
          <w:rFonts w:eastAsia="Times New Roman"/>
          <w:color w:val="000000"/>
          <w:sz w:val="28"/>
          <w:szCs w:val="28"/>
        </w:rPr>
        <w:t xml:space="preserve">, </w:t>
      </w:r>
      <w:r>
        <w:rPr>
          <w:rFonts w:eastAsia="Times New Roman"/>
          <w:color w:val="000000"/>
          <w:sz w:val="28"/>
          <w:szCs w:val="28"/>
          <w:lang w:val="uk-UA"/>
        </w:rPr>
        <w:t xml:space="preserve">прапори </w:t>
      </w:r>
      <w:proofErr w:type="spellStart"/>
      <w:r w:rsidRPr="004D1A30">
        <w:rPr>
          <w:rFonts w:eastAsia="Times New Roman"/>
          <w:color w:val="000000"/>
          <w:sz w:val="28"/>
          <w:szCs w:val="28"/>
        </w:rPr>
        <w:t>тощо</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Крім</w:t>
      </w:r>
      <w:proofErr w:type="spellEnd"/>
      <w:r w:rsidRPr="004D1A30">
        <w:rPr>
          <w:rFonts w:eastAsia="Times New Roman"/>
          <w:color w:val="000000"/>
          <w:sz w:val="28"/>
          <w:szCs w:val="28"/>
        </w:rPr>
        <w:t xml:space="preserve"> того, для </w:t>
      </w:r>
      <w:proofErr w:type="spellStart"/>
      <w:r w:rsidRPr="004D1A30">
        <w:rPr>
          <w:rFonts w:eastAsia="Times New Roman"/>
          <w:color w:val="000000"/>
          <w:sz w:val="28"/>
          <w:szCs w:val="28"/>
        </w:rPr>
        <w:t>приведення</w:t>
      </w:r>
      <w:proofErr w:type="spellEnd"/>
      <w:r w:rsidRPr="004D1A30">
        <w:rPr>
          <w:rFonts w:eastAsia="Times New Roman"/>
          <w:color w:val="000000"/>
          <w:sz w:val="28"/>
          <w:szCs w:val="28"/>
        </w:rPr>
        <w:t xml:space="preserve"> до виду, </w:t>
      </w:r>
      <w:proofErr w:type="spellStart"/>
      <w:r w:rsidRPr="004D1A30">
        <w:rPr>
          <w:rFonts w:eastAsia="Times New Roman"/>
          <w:color w:val="000000"/>
          <w:sz w:val="28"/>
          <w:szCs w:val="28"/>
        </w:rPr>
        <w:t>прийнятного</w:t>
      </w:r>
      <w:proofErr w:type="spellEnd"/>
      <w:r w:rsidRPr="004D1A30">
        <w:rPr>
          <w:rFonts w:eastAsia="Times New Roman"/>
          <w:color w:val="000000"/>
          <w:sz w:val="28"/>
          <w:szCs w:val="28"/>
        </w:rPr>
        <w:t xml:space="preserve"> для </w:t>
      </w:r>
      <w:proofErr w:type="spellStart"/>
      <w:r w:rsidRPr="004D1A30">
        <w:rPr>
          <w:rFonts w:eastAsia="Times New Roman"/>
          <w:color w:val="000000"/>
          <w:sz w:val="28"/>
          <w:szCs w:val="28"/>
        </w:rPr>
        <w:t>обробки</w:t>
      </w:r>
      <w:proofErr w:type="spellEnd"/>
      <w:r w:rsidRPr="004D1A30">
        <w:rPr>
          <w:rFonts w:eastAsia="Times New Roman"/>
          <w:color w:val="000000"/>
          <w:sz w:val="28"/>
          <w:szCs w:val="28"/>
        </w:rPr>
        <w:t xml:space="preserve"> ШНМ </w:t>
      </w:r>
      <w:proofErr w:type="spellStart"/>
      <w:r w:rsidRPr="004D1A30">
        <w:rPr>
          <w:rFonts w:eastAsia="Times New Roman"/>
          <w:color w:val="000000"/>
          <w:sz w:val="28"/>
          <w:szCs w:val="28"/>
        </w:rPr>
        <w:t>ці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зазнають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нормалізації</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стис</w:t>
      </w:r>
      <w:r>
        <w:rPr>
          <w:rFonts w:eastAsia="Times New Roman"/>
          <w:color w:val="000000"/>
          <w:sz w:val="28"/>
          <w:szCs w:val="28"/>
        </w:rPr>
        <w:t>кання</w:t>
      </w:r>
      <w:proofErr w:type="spellEnd"/>
      <w:r>
        <w:rPr>
          <w:rFonts w:eastAsia="Times New Roman"/>
          <w:color w:val="000000"/>
          <w:sz w:val="28"/>
          <w:szCs w:val="28"/>
        </w:rPr>
        <w:t xml:space="preserve"> в </w:t>
      </w:r>
      <w:proofErr w:type="spellStart"/>
      <w:r>
        <w:rPr>
          <w:rFonts w:eastAsia="Times New Roman"/>
          <w:color w:val="000000"/>
          <w:sz w:val="28"/>
          <w:szCs w:val="28"/>
        </w:rPr>
        <w:t>залежності</w:t>
      </w:r>
      <w:proofErr w:type="spellEnd"/>
      <w:r>
        <w:rPr>
          <w:rFonts w:eastAsia="Times New Roman"/>
          <w:color w:val="000000"/>
          <w:sz w:val="28"/>
          <w:szCs w:val="28"/>
        </w:rPr>
        <w:t xml:space="preserve"> </w:t>
      </w:r>
      <w:proofErr w:type="spellStart"/>
      <w:r>
        <w:rPr>
          <w:rFonts w:eastAsia="Times New Roman"/>
          <w:color w:val="000000"/>
          <w:sz w:val="28"/>
          <w:szCs w:val="28"/>
        </w:rPr>
        <w:t>від</w:t>
      </w:r>
      <w:proofErr w:type="spellEnd"/>
      <w:r>
        <w:rPr>
          <w:rFonts w:eastAsia="Times New Roman"/>
          <w:color w:val="000000"/>
          <w:sz w:val="28"/>
          <w:szCs w:val="28"/>
        </w:rPr>
        <w:t xml:space="preserve"> потреби.</w:t>
      </w:r>
    </w:p>
    <w:p w14:paraId="57B5167A" w14:textId="77777777" w:rsidR="00FD594A" w:rsidRDefault="00FD594A" w:rsidP="00FD594A">
      <w:pPr>
        <w:ind w:firstLine="851"/>
        <w:jc w:val="both"/>
        <w:rPr>
          <w:rFonts w:eastAsia="Times New Roman"/>
          <w:color w:val="000000"/>
          <w:sz w:val="28"/>
          <w:szCs w:val="28"/>
          <w:lang w:val="uk-UA"/>
        </w:rPr>
      </w:pPr>
      <w:proofErr w:type="spellStart"/>
      <w:r w:rsidRPr="004D1A30">
        <w:rPr>
          <w:rFonts w:eastAsia="Times New Roman"/>
          <w:color w:val="000000"/>
          <w:sz w:val="28"/>
          <w:szCs w:val="28"/>
        </w:rPr>
        <w:t>Наступним</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етапом</w:t>
      </w:r>
      <w:proofErr w:type="spellEnd"/>
      <w:r w:rsidRPr="004D1A30">
        <w:rPr>
          <w:rFonts w:eastAsia="Times New Roman"/>
          <w:color w:val="000000"/>
          <w:sz w:val="28"/>
          <w:szCs w:val="28"/>
        </w:rPr>
        <w:t xml:space="preserve"> є </w:t>
      </w:r>
      <w:proofErr w:type="spellStart"/>
      <w:r w:rsidRPr="004D1A30">
        <w:rPr>
          <w:rFonts w:eastAsia="Times New Roman"/>
          <w:color w:val="000000"/>
          <w:sz w:val="28"/>
          <w:szCs w:val="28"/>
        </w:rPr>
        <w:t>класифікація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загроз</w:t>
      </w:r>
      <w:proofErr w:type="spellEnd"/>
      <w:r w:rsidRPr="004D1A30">
        <w:rPr>
          <w:rFonts w:eastAsia="Times New Roman"/>
          <w:color w:val="000000"/>
          <w:sz w:val="28"/>
          <w:szCs w:val="28"/>
        </w:rPr>
        <w:t xml:space="preserve">. По </w:t>
      </w:r>
      <w:proofErr w:type="spellStart"/>
      <w:r w:rsidRPr="004D1A30">
        <w:rPr>
          <w:rFonts w:eastAsia="Times New Roman"/>
          <w:color w:val="000000"/>
          <w:sz w:val="28"/>
          <w:szCs w:val="28"/>
        </w:rPr>
        <w:t>суті</w:t>
      </w:r>
      <w:proofErr w:type="spellEnd"/>
      <w:r w:rsidRPr="004D1A30">
        <w:rPr>
          <w:rFonts w:eastAsia="Times New Roman"/>
          <w:color w:val="000000"/>
          <w:sz w:val="28"/>
          <w:szCs w:val="28"/>
        </w:rPr>
        <w:t xml:space="preserve"> шляхом </w:t>
      </w:r>
      <w:proofErr w:type="spellStart"/>
      <w:r w:rsidRPr="004D1A30">
        <w:rPr>
          <w:rFonts w:eastAsia="Times New Roman"/>
          <w:color w:val="000000"/>
          <w:sz w:val="28"/>
          <w:szCs w:val="28"/>
        </w:rPr>
        <w:t>класифікації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загроз</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здійснюється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виявлення</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розпізнавання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аномальних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подій</w:t>
      </w:r>
      <w:proofErr w:type="spellEnd"/>
      <w:r w:rsidRPr="004D1A30">
        <w:rPr>
          <w:rFonts w:eastAsia="Times New Roman"/>
          <w:color w:val="000000"/>
          <w:sz w:val="28"/>
          <w:szCs w:val="28"/>
        </w:rPr>
        <w:t xml:space="preserve">. Процедура </w:t>
      </w:r>
      <w:proofErr w:type="spellStart"/>
      <w:r w:rsidRPr="004D1A30">
        <w:rPr>
          <w:rFonts w:eastAsia="Times New Roman"/>
          <w:color w:val="000000"/>
          <w:sz w:val="28"/>
          <w:szCs w:val="28"/>
        </w:rPr>
        <w:t>класифікації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здійснюється</w:t>
      </w:r>
      <w:proofErr w:type="spellEnd"/>
      <w:r w:rsidRPr="004D1A30">
        <w:rPr>
          <w:rFonts w:eastAsia="Times New Roman"/>
          <w:color w:val="000000"/>
          <w:sz w:val="28"/>
          <w:szCs w:val="28"/>
        </w:rPr>
        <w:t xml:space="preserve"> </w:t>
      </w:r>
      <w:proofErr w:type="spellStart"/>
      <w:r>
        <w:rPr>
          <w:rFonts w:eastAsia="Times New Roman"/>
          <w:color w:val="000000"/>
          <w:sz w:val="28"/>
          <w:szCs w:val="28"/>
        </w:rPr>
        <w:t>безпосередньо</w:t>
      </w:r>
      <w:proofErr w:type="spellEnd"/>
      <w:r>
        <w:rPr>
          <w:rFonts w:eastAsia="Times New Roman"/>
          <w:color w:val="000000"/>
          <w:sz w:val="28"/>
          <w:szCs w:val="28"/>
        </w:rPr>
        <w:t xml:space="preserve"> за </w:t>
      </w:r>
      <w:proofErr w:type="spellStart"/>
      <w:r>
        <w:rPr>
          <w:rFonts w:eastAsia="Times New Roman"/>
          <w:color w:val="000000"/>
          <w:sz w:val="28"/>
          <w:szCs w:val="28"/>
        </w:rPr>
        <w:t>допомогою</w:t>
      </w:r>
      <w:proofErr w:type="spellEnd"/>
      <w:r>
        <w:rPr>
          <w:rFonts w:eastAsia="Times New Roman"/>
          <w:color w:val="000000"/>
          <w:sz w:val="28"/>
          <w:szCs w:val="28"/>
        </w:rPr>
        <w:t xml:space="preserve"> ШНМ.</w:t>
      </w:r>
      <w:r>
        <w:rPr>
          <w:rFonts w:eastAsia="Times New Roman"/>
          <w:color w:val="000000"/>
          <w:sz w:val="28"/>
          <w:szCs w:val="28"/>
          <w:lang w:val="uk-UA"/>
        </w:rPr>
        <w:t xml:space="preserve"> </w:t>
      </w:r>
      <w:r w:rsidRPr="00933C81">
        <w:rPr>
          <w:rFonts w:eastAsia="Times New Roman"/>
          <w:color w:val="000000"/>
          <w:sz w:val="28"/>
          <w:szCs w:val="28"/>
          <w:lang w:val="uk-UA"/>
        </w:rPr>
        <w:t xml:space="preserve">Після </w:t>
      </w:r>
      <w:r>
        <w:rPr>
          <w:rFonts w:eastAsia="Times New Roman"/>
          <w:color w:val="000000"/>
          <w:sz w:val="28"/>
          <w:szCs w:val="28"/>
          <w:lang w:val="uk-UA"/>
        </w:rPr>
        <w:t xml:space="preserve">модуля сканування </w:t>
      </w:r>
      <w:r w:rsidRPr="00933C81">
        <w:rPr>
          <w:rFonts w:eastAsia="Times New Roman"/>
          <w:color w:val="000000"/>
          <w:sz w:val="28"/>
          <w:szCs w:val="28"/>
          <w:lang w:val="uk-UA"/>
        </w:rPr>
        <w:t xml:space="preserve">з </w:t>
      </w:r>
      <w:r>
        <w:rPr>
          <w:rFonts w:eastAsia="Times New Roman"/>
          <w:color w:val="000000"/>
          <w:sz w:val="28"/>
          <w:szCs w:val="28"/>
          <w:lang w:val="uk-UA"/>
        </w:rPr>
        <w:t xml:space="preserve">трафіку </w:t>
      </w:r>
      <w:r w:rsidRPr="00933C81">
        <w:rPr>
          <w:rFonts w:eastAsia="Times New Roman"/>
          <w:color w:val="000000"/>
          <w:sz w:val="28"/>
          <w:szCs w:val="28"/>
          <w:lang w:val="uk-UA"/>
        </w:rPr>
        <w:t>виділяються необхідні для роботи ознаки</w:t>
      </w:r>
      <w:r w:rsidRPr="00933C81">
        <w:rPr>
          <w:rFonts w:eastAsia="Times New Roman"/>
          <w:color w:val="000000"/>
          <w:sz w:val="28"/>
          <w:szCs w:val="28"/>
        </w:rPr>
        <w:t xml:space="preserve"> </w:t>
      </w:r>
      <w:r w:rsidRPr="00933C81">
        <w:rPr>
          <w:rFonts w:eastAsia="Times New Roman"/>
          <w:color w:val="000000"/>
          <w:sz w:val="28"/>
          <w:szCs w:val="28"/>
          <w:lang w:val="uk-UA"/>
        </w:rPr>
        <w:t xml:space="preserve">і передаються на вхід </w:t>
      </w:r>
      <w:r>
        <w:rPr>
          <w:rFonts w:eastAsia="Times New Roman"/>
          <w:color w:val="000000"/>
          <w:sz w:val="28"/>
          <w:szCs w:val="28"/>
          <w:lang w:val="uk-UA"/>
        </w:rPr>
        <w:t>модуля виявлення на основі ШНМ.</w:t>
      </w:r>
      <w:r w:rsidRPr="00933C81">
        <w:rPr>
          <w:rFonts w:eastAsia="Times New Roman"/>
          <w:color w:val="000000"/>
          <w:sz w:val="28"/>
          <w:szCs w:val="28"/>
          <w:lang w:val="uk-UA"/>
        </w:rPr>
        <w:t xml:space="preserve"> Використання нейронної мережі дозволяє вирішити задачу класифікації </w:t>
      </w:r>
      <w:r>
        <w:rPr>
          <w:rFonts w:eastAsia="Times New Roman"/>
          <w:color w:val="000000"/>
          <w:sz w:val="28"/>
          <w:szCs w:val="28"/>
          <w:lang w:val="uk-UA"/>
        </w:rPr>
        <w:t xml:space="preserve">даних </w:t>
      </w:r>
      <w:r w:rsidRPr="00933C81">
        <w:rPr>
          <w:rFonts w:eastAsia="Times New Roman"/>
          <w:color w:val="000000"/>
          <w:sz w:val="28"/>
          <w:szCs w:val="28"/>
          <w:lang w:val="uk-UA"/>
        </w:rPr>
        <w:t xml:space="preserve">на </w:t>
      </w:r>
      <w:r>
        <w:rPr>
          <w:rFonts w:eastAsia="Times New Roman"/>
          <w:color w:val="000000"/>
          <w:sz w:val="28"/>
          <w:szCs w:val="28"/>
          <w:lang w:val="uk-UA"/>
        </w:rPr>
        <w:t>конфіденційні, які підлягають підвищеному рівню ризику можливого витоку і на ті, які</w:t>
      </w:r>
      <w:r w:rsidRPr="00933C81">
        <w:rPr>
          <w:rFonts w:eastAsia="Times New Roman"/>
          <w:color w:val="000000"/>
          <w:sz w:val="28"/>
          <w:szCs w:val="28"/>
          <w:lang w:val="uk-UA"/>
        </w:rPr>
        <w:t xml:space="preserve"> </w:t>
      </w:r>
      <w:r>
        <w:rPr>
          <w:rFonts w:eastAsia="Times New Roman"/>
          <w:color w:val="000000"/>
          <w:sz w:val="28"/>
          <w:szCs w:val="28"/>
          <w:lang w:val="uk-UA"/>
        </w:rPr>
        <w:t>є відкритими</w:t>
      </w:r>
      <w:r w:rsidRPr="00933C81">
        <w:rPr>
          <w:rFonts w:eastAsia="Times New Roman"/>
          <w:color w:val="000000"/>
          <w:sz w:val="28"/>
          <w:szCs w:val="28"/>
          <w:lang w:val="uk-UA"/>
        </w:rPr>
        <w:t xml:space="preserve">. </w:t>
      </w:r>
    </w:p>
    <w:p w14:paraId="592C29AD" w14:textId="77777777" w:rsidR="00FD594A" w:rsidRPr="00333D18" w:rsidRDefault="00FD594A" w:rsidP="00FD594A">
      <w:pPr>
        <w:ind w:firstLine="851"/>
        <w:jc w:val="both"/>
        <w:rPr>
          <w:rFonts w:eastAsia="Times New Roman"/>
          <w:color w:val="000000"/>
          <w:sz w:val="28"/>
          <w:szCs w:val="28"/>
          <w:lang w:val="uk-UA"/>
        </w:rPr>
      </w:pPr>
      <w:r w:rsidRPr="004D1A30">
        <w:rPr>
          <w:rFonts w:eastAsia="Times New Roman"/>
          <w:color w:val="000000"/>
          <w:sz w:val="28"/>
          <w:szCs w:val="28"/>
        </w:rPr>
        <w:t xml:space="preserve">Але ШНМ не </w:t>
      </w:r>
      <w:proofErr w:type="spellStart"/>
      <w:r w:rsidRPr="004D1A30">
        <w:rPr>
          <w:rFonts w:eastAsia="Times New Roman"/>
          <w:color w:val="000000"/>
          <w:sz w:val="28"/>
          <w:szCs w:val="28"/>
        </w:rPr>
        <w:t>може</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здійснювати</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розпізнавати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кіберзагрози</w:t>
      </w:r>
      <w:proofErr w:type="spellEnd"/>
      <w:r w:rsidRPr="004D1A30">
        <w:rPr>
          <w:rFonts w:eastAsia="Times New Roman"/>
          <w:color w:val="000000"/>
          <w:sz w:val="28"/>
          <w:szCs w:val="28"/>
        </w:rPr>
        <w:t xml:space="preserve"> без </w:t>
      </w:r>
      <w:proofErr w:type="spellStart"/>
      <w:r w:rsidRPr="004D1A30">
        <w:rPr>
          <w:rFonts w:eastAsia="Times New Roman"/>
          <w:color w:val="000000"/>
          <w:sz w:val="28"/>
          <w:szCs w:val="28"/>
        </w:rPr>
        <w:t>попереднього</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Класичні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методи</w:t>
      </w:r>
      <w:proofErr w:type="spellEnd"/>
      <w:r w:rsidRPr="004D1A30">
        <w:rPr>
          <w:rFonts w:eastAsia="Times New Roman"/>
          <w:color w:val="000000"/>
          <w:sz w:val="28"/>
          <w:szCs w:val="28"/>
        </w:rPr>
        <w:t xml:space="preserve"> на </w:t>
      </w:r>
      <w:proofErr w:type="spellStart"/>
      <w:r w:rsidRPr="004D1A30">
        <w:rPr>
          <w:rFonts w:eastAsia="Times New Roman"/>
          <w:color w:val="000000"/>
          <w:sz w:val="28"/>
          <w:szCs w:val="28"/>
        </w:rPr>
        <w:t>основі</w:t>
      </w:r>
      <w:proofErr w:type="spellEnd"/>
      <w:r w:rsidRPr="004D1A30">
        <w:rPr>
          <w:rFonts w:eastAsia="Times New Roman"/>
          <w:color w:val="000000"/>
          <w:sz w:val="28"/>
          <w:szCs w:val="28"/>
        </w:rPr>
        <w:t xml:space="preserve"> ШНМ </w:t>
      </w:r>
      <w:proofErr w:type="spellStart"/>
      <w:r w:rsidRPr="004D1A30">
        <w:rPr>
          <w:rFonts w:eastAsia="Times New Roman"/>
          <w:color w:val="000000"/>
          <w:sz w:val="28"/>
          <w:szCs w:val="28"/>
        </w:rPr>
        <w:t>поділяються</w:t>
      </w:r>
      <w:proofErr w:type="spellEnd"/>
      <w:r w:rsidRPr="004D1A30">
        <w:rPr>
          <w:rFonts w:eastAsia="Times New Roman"/>
          <w:color w:val="000000"/>
          <w:sz w:val="28"/>
          <w:szCs w:val="28"/>
        </w:rPr>
        <w:t xml:space="preserve"> на </w:t>
      </w:r>
      <w:proofErr w:type="spellStart"/>
      <w:r w:rsidRPr="004D1A30">
        <w:rPr>
          <w:rFonts w:eastAsia="Times New Roman"/>
          <w:color w:val="000000"/>
          <w:sz w:val="28"/>
          <w:szCs w:val="28"/>
        </w:rPr>
        <w:t>методи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навчання</w:t>
      </w:r>
      <w:proofErr w:type="spellEnd"/>
      <w:r w:rsidRPr="004D1A30">
        <w:rPr>
          <w:rFonts w:eastAsia="Times New Roman"/>
          <w:color w:val="000000"/>
          <w:sz w:val="28"/>
          <w:szCs w:val="28"/>
        </w:rPr>
        <w:t xml:space="preserve"> з </w:t>
      </w:r>
      <w:proofErr w:type="spellStart"/>
      <w:r w:rsidRPr="004D1A30">
        <w:rPr>
          <w:rFonts w:eastAsia="Times New Roman"/>
          <w:color w:val="000000"/>
          <w:sz w:val="28"/>
          <w:szCs w:val="28"/>
        </w:rPr>
        <w:t>вчителем</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навчання</w:t>
      </w:r>
      <w:proofErr w:type="spellEnd"/>
      <w:r w:rsidRPr="004D1A30">
        <w:rPr>
          <w:rFonts w:eastAsia="Times New Roman"/>
          <w:color w:val="000000"/>
          <w:sz w:val="28"/>
          <w:szCs w:val="28"/>
        </w:rPr>
        <w:t xml:space="preserve"> без </w:t>
      </w:r>
      <w:proofErr w:type="spellStart"/>
      <w:r w:rsidRPr="004D1A30">
        <w:rPr>
          <w:rFonts w:eastAsia="Times New Roman"/>
          <w:color w:val="000000"/>
          <w:sz w:val="28"/>
          <w:szCs w:val="28"/>
        </w:rPr>
        <w:t>вчителя</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навчання</w:t>
      </w:r>
      <w:proofErr w:type="spellEnd"/>
      <w:r w:rsidRPr="004D1A30">
        <w:rPr>
          <w:rFonts w:eastAsia="Times New Roman"/>
          <w:color w:val="000000"/>
          <w:sz w:val="28"/>
          <w:szCs w:val="28"/>
        </w:rPr>
        <w:t xml:space="preserve"> з </w:t>
      </w:r>
      <w:proofErr w:type="spellStart"/>
      <w:r w:rsidRPr="004D1A30">
        <w:rPr>
          <w:rFonts w:eastAsia="Times New Roman"/>
          <w:color w:val="000000"/>
          <w:sz w:val="28"/>
          <w:szCs w:val="28"/>
        </w:rPr>
        <w:t>підкріпленням</w:t>
      </w:r>
      <w:proofErr w:type="spellEnd"/>
      <w:r w:rsidRPr="004D1A30">
        <w:rPr>
          <w:rFonts w:eastAsia="Times New Roman"/>
          <w:color w:val="000000"/>
          <w:sz w:val="28"/>
          <w:szCs w:val="28"/>
        </w:rPr>
        <w:t xml:space="preserve">. Для </w:t>
      </w:r>
      <w:proofErr w:type="spellStart"/>
      <w:r w:rsidRPr="004D1A30">
        <w:rPr>
          <w:rFonts w:eastAsia="Times New Roman"/>
          <w:color w:val="000000"/>
          <w:sz w:val="28"/>
          <w:szCs w:val="28"/>
        </w:rPr>
        <w:t>вирішення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завдань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ідентифікації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кіберзагроз</w:t>
      </w:r>
      <w:proofErr w:type="spellEnd"/>
      <w:r w:rsidRPr="004D1A30">
        <w:rPr>
          <w:rFonts w:eastAsia="Times New Roman"/>
          <w:color w:val="000000"/>
          <w:sz w:val="28"/>
          <w:szCs w:val="28"/>
        </w:rPr>
        <w:t xml:space="preserve">, як правило, </w:t>
      </w:r>
      <w:proofErr w:type="spellStart"/>
      <w:r w:rsidRPr="004D1A30">
        <w:rPr>
          <w:rFonts w:eastAsia="Times New Roman"/>
          <w:color w:val="000000"/>
          <w:sz w:val="28"/>
          <w:szCs w:val="28"/>
        </w:rPr>
        <w:t>використовуються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перші</w:t>
      </w:r>
      <w:proofErr w:type="spellEnd"/>
      <w:r w:rsidRPr="004D1A30">
        <w:rPr>
          <w:rFonts w:eastAsia="Times New Roman"/>
          <w:color w:val="000000"/>
          <w:sz w:val="28"/>
          <w:szCs w:val="28"/>
        </w:rPr>
        <w:t xml:space="preserve"> два </w:t>
      </w:r>
      <w:proofErr w:type="spellStart"/>
      <w:r w:rsidRPr="004D1A30">
        <w:rPr>
          <w:rFonts w:eastAsia="Times New Roman"/>
          <w:color w:val="000000"/>
          <w:sz w:val="28"/>
          <w:szCs w:val="28"/>
        </w:rPr>
        <w:t>методи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навчання</w:t>
      </w:r>
      <w:proofErr w:type="spellEnd"/>
      <w:r>
        <w:rPr>
          <w:rFonts w:eastAsia="Times New Roman"/>
          <w:color w:val="000000"/>
          <w:sz w:val="28"/>
          <w:szCs w:val="28"/>
        </w:rPr>
        <w:t>.</w:t>
      </w:r>
    </w:p>
    <w:p w14:paraId="0E47A625" w14:textId="77777777" w:rsidR="00FD594A" w:rsidRPr="00066FD2" w:rsidRDefault="00FD594A" w:rsidP="00FD594A">
      <w:pPr>
        <w:ind w:firstLine="851"/>
        <w:jc w:val="both"/>
        <w:rPr>
          <w:rFonts w:eastAsia="Times New Roman"/>
          <w:color w:val="000000"/>
          <w:sz w:val="28"/>
          <w:szCs w:val="28"/>
        </w:rPr>
      </w:pPr>
      <w:r w:rsidRPr="004D1A30">
        <w:rPr>
          <w:rFonts w:eastAsia="Times New Roman"/>
          <w:color w:val="000000"/>
          <w:sz w:val="28"/>
          <w:szCs w:val="28"/>
        </w:rPr>
        <w:t xml:space="preserve">На </w:t>
      </w:r>
      <w:proofErr w:type="spellStart"/>
      <w:r w:rsidRPr="004D1A30">
        <w:rPr>
          <w:rFonts w:eastAsia="Times New Roman"/>
          <w:color w:val="000000"/>
          <w:sz w:val="28"/>
          <w:szCs w:val="28"/>
        </w:rPr>
        <w:t>сьогоднішній</w:t>
      </w:r>
      <w:proofErr w:type="spellEnd"/>
      <w:r w:rsidRPr="004D1A30">
        <w:rPr>
          <w:rFonts w:eastAsia="Times New Roman"/>
          <w:color w:val="000000"/>
          <w:sz w:val="28"/>
          <w:szCs w:val="28"/>
        </w:rPr>
        <w:t xml:space="preserve"> день в задачах </w:t>
      </w:r>
      <w:proofErr w:type="spellStart"/>
      <w:r w:rsidRPr="004D1A30">
        <w:rPr>
          <w:rFonts w:eastAsia="Times New Roman"/>
          <w:color w:val="000000"/>
          <w:sz w:val="28"/>
          <w:szCs w:val="28"/>
        </w:rPr>
        <w:t>забезпечення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кібербезпеки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використовують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різнотипні</w:t>
      </w:r>
      <w:proofErr w:type="spellEnd"/>
      <w:r w:rsidRPr="004D1A30">
        <w:rPr>
          <w:rFonts w:eastAsia="Times New Roman"/>
          <w:color w:val="000000"/>
          <w:sz w:val="28"/>
          <w:szCs w:val="28"/>
        </w:rPr>
        <w:t xml:space="preserve"> ШНМ. </w:t>
      </w:r>
      <w:r>
        <w:rPr>
          <w:rFonts w:eastAsia="Times New Roman"/>
          <w:color w:val="000000"/>
          <w:sz w:val="28"/>
          <w:szCs w:val="28"/>
          <w:lang w:val="uk-UA"/>
        </w:rPr>
        <w:t xml:space="preserve">В нашому випадку буде використовуватись метод </w:t>
      </w:r>
      <w:proofErr w:type="spellStart"/>
      <w:r w:rsidRPr="002A27CE">
        <w:rPr>
          <w:rFonts w:eastAsia="Times New Roman"/>
          <w:color w:val="000000"/>
          <w:sz w:val="28"/>
          <w:szCs w:val="28"/>
        </w:rPr>
        <w:t>зі</w:t>
      </w:r>
      <w:proofErr w:type="spellEnd"/>
      <w:r w:rsidRPr="002A27CE">
        <w:rPr>
          <w:rFonts w:eastAsia="Times New Roman"/>
          <w:color w:val="000000"/>
          <w:sz w:val="28"/>
          <w:szCs w:val="28"/>
        </w:rPr>
        <w:t xml:space="preserve"> </w:t>
      </w:r>
      <w:proofErr w:type="spellStart"/>
      <w:r w:rsidRPr="002A27CE">
        <w:rPr>
          <w:rFonts w:eastAsia="Times New Roman"/>
          <w:color w:val="000000"/>
          <w:sz w:val="28"/>
          <w:szCs w:val="28"/>
        </w:rPr>
        <w:t>зворотнім</w:t>
      </w:r>
      <w:proofErr w:type="spellEnd"/>
      <w:r w:rsidRPr="002A27CE">
        <w:rPr>
          <w:rFonts w:eastAsia="Times New Roman"/>
          <w:color w:val="000000"/>
          <w:sz w:val="28"/>
          <w:szCs w:val="28"/>
        </w:rPr>
        <w:t xml:space="preserve"> </w:t>
      </w:r>
      <w:proofErr w:type="spellStart"/>
      <w:r w:rsidRPr="002A27CE">
        <w:rPr>
          <w:rFonts w:eastAsia="Times New Roman"/>
          <w:color w:val="000000"/>
          <w:sz w:val="28"/>
          <w:szCs w:val="28"/>
        </w:rPr>
        <w:t>розповсю</w:t>
      </w:r>
      <w:r>
        <w:rPr>
          <w:rFonts w:eastAsia="Times New Roman"/>
          <w:color w:val="000000"/>
          <w:sz w:val="28"/>
          <w:szCs w:val="28"/>
        </w:rPr>
        <w:t>дженням</w:t>
      </w:r>
      <w:proofErr w:type="spellEnd"/>
      <w:r>
        <w:rPr>
          <w:rFonts w:eastAsia="Times New Roman"/>
          <w:color w:val="000000"/>
          <w:sz w:val="28"/>
          <w:szCs w:val="28"/>
        </w:rPr>
        <w:t xml:space="preserve"> (ВР – Back-</w:t>
      </w:r>
      <w:proofErr w:type="spellStart"/>
      <w:r>
        <w:rPr>
          <w:rFonts w:eastAsia="Times New Roman"/>
          <w:color w:val="000000"/>
          <w:sz w:val="28"/>
          <w:szCs w:val="28"/>
        </w:rPr>
        <w:t>propagation</w:t>
      </w:r>
      <w:proofErr w:type="spellEnd"/>
      <w:r>
        <w:rPr>
          <w:rFonts w:eastAsia="Times New Roman"/>
          <w:color w:val="000000"/>
          <w:sz w:val="28"/>
          <w:szCs w:val="28"/>
        </w:rPr>
        <w:t>)</w:t>
      </w:r>
      <w:r>
        <w:rPr>
          <w:rFonts w:eastAsia="Times New Roman"/>
          <w:color w:val="000000"/>
          <w:sz w:val="28"/>
          <w:szCs w:val="28"/>
          <w:lang w:val="uk-UA"/>
        </w:rPr>
        <w:t xml:space="preserve">. </w:t>
      </w:r>
      <w:r w:rsidRPr="004D1A30">
        <w:rPr>
          <w:rFonts w:eastAsia="Times New Roman"/>
          <w:color w:val="000000"/>
          <w:sz w:val="28"/>
          <w:szCs w:val="28"/>
        </w:rPr>
        <w:t xml:space="preserve">ШНМ </w:t>
      </w:r>
      <w:proofErr w:type="spellStart"/>
      <w:r w:rsidRPr="004D1A30">
        <w:rPr>
          <w:rFonts w:eastAsia="Times New Roman"/>
          <w:color w:val="000000"/>
          <w:sz w:val="28"/>
          <w:szCs w:val="28"/>
        </w:rPr>
        <w:t>зі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зворотнім</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розповсюдженням</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помилки</w:t>
      </w:r>
      <w:proofErr w:type="spellEnd"/>
      <w:r w:rsidRPr="004D1A30">
        <w:rPr>
          <w:rFonts w:eastAsia="Times New Roman"/>
          <w:color w:val="000000"/>
          <w:sz w:val="28"/>
          <w:szCs w:val="28"/>
        </w:rPr>
        <w:t xml:space="preserve"> на </w:t>
      </w:r>
      <w:proofErr w:type="spellStart"/>
      <w:r w:rsidRPr="004D1A30">
        <w:rPr>
          <w:rFonts w:eastAsia="Times New Roman"/>
          <w:color w:val="000000"/>
          <w:sz w:val="28"/>
          <w:szCs w:val="28"/>
        </w:rPr>
        <w:t>сьогоднішній</w:t>
      </w:r>
      <w:proofErr w:type="spellEnd"/>
      <w:r w:rsidRPr="004D1A30">
        <w:rPr>
          <w:rFonts w:eastAsia="Times New Roman"/>
          <w:color w:val="000000"/>
          <w:sz w:val="28"/>
          <w:szCs w:val="28"/>
        </w:rPr>
        <w:t xml:space="preserve"> день </w:t>
      </w:r>
      <w:proofErr w:type="spellStart"/>
      <w:r w:rsidRPr="004D1A30">
        <w:rPr>
          <w:rFonts w:eastAsia="Times New Roman"/>
          <w:color w:val="000000"/>
          <w:sz w:val="28"/>
          <w:szCs w:val="28"/>
        </w:rPr>
        <w:t>найбільш</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lastRenderedPageBreak/>
        <w:t>класичний</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варіант</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застосування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нейронних</w:t>
      </w:r>
      <w:proofErr w:type="spellEnd"/>
      <w:r w:rsidRPr="004D1A30">
        <w:rPr>
          <w:rFonts w:eastAsia="Times New Roman"/>
          <w:color w:val="000000"/>
          <w:sz w:val="28"/>
          <w:szCs w:val="28"/>
        </w:rPr>
        <w:t xml:space="preserve"> ме</w:t>
      </w:r>
      <w:r>
        <w:rPr>
          <w:rFonts w:eastAsia="Times New Roman"/>
          <w:color w:val="000000"/>
          <w:sz w:val="28"/>
          <w:szCs w:val="28"/>
        </w:rPr>
        <w:t xml:space="preserve">реж. </w:t>
      </w:r>
      <w:proofErr w:type="spellStart"/>
      <w:r>
        <w:rPr>
          <w:rFonts w:eastAsia="Times New Roman"/>
          <w:color w:val="000000"/>
          <w:sz w:val="28"/>
          <w:szCs w:val="28"/>
        </w:rPr>
        <w:t>Дані</w:t>
      </w:r>
      <w:proofErr w:type="spellEnd"/>
      <w:r>
        <w:rPr>
          <w:rFonts w:eastAsia="Times New Roman"/>
          <w:color w:val="000000"/>
          <w:sz w:val="28"/>
          <w:szCs w:val="28"/>
        </w:rPr>
        <w:t xml:space="preserve"> </w:t>
      </w:r>
      <w:proofErr w:type="spellStart"/>
      <w:r>
        <w:rPr>
          <w:rFonts w:eastAsia="Times New Roman"/>
          <w:color w:val="000000"/>
          <w:sz w:val="28"/>
          <w:szCs w:val="28"/>
        </w:rPr>
        <w:t>мережі</w:t>
      </w:r>
      <w:proofErr w:type="spellEnd"/>
      <w:r>
        <w:rPr>
          <w:rFonts w:eastAsia="Times New Roman"/>
          <w:color w:val="000000"/>
          <w:sz w:val="28"/>
          <w:szCs w:val="28"/>
        </w:rPr>
        <w:t xml:space="preserve"> </w:t>
      </w:r>
      <w:proofErr w:type="spellStart"/>
      <w:r>
        <w:rPr>
          <w:rFonts w:eastAsia="Times New Roman"/>
          <w:color w:val="000000"/>
          <w:sz w:val="28"/>
          <w:szCs w:val="28"/>
        </w:rPr>
        <w:t>дозволяють</w:t>
      </w:r>
      <w:proofErr w:type="spellEnd"/>
      <w:r>
        <w:rPr>
          <w:rFonts w:eastAsia="Times New Roman"/>
          <w:color w:val="000000"/>
          <w:sz w:val="28"/>
          <w:szCs w:val="28"/>
        </w:rPr>
        <w:t xml:space="preserve"> </w:t>
      </w:r>
      <w:proofErr w:type="spellStart"/>
      <w:r>
        <w:rPr>
          <w:rFonts w:eastAsia="Times New Roman"/>
          <w:color w:val="000000"/>
          <w:sz w:val="28"/>
          <w:szCs w:val="28"/>
        </w:rPr>
        <w:t>кори</w:t>
      </w:r>
      <w:r w:rsidRPr="004D1A30">
        <w:rPr>
          <w:rFonts w:eastAsia="Times New Roman"/>
          <w:color w:val="000000"/>
          <w:sz w:val="28"/>
          <w:szCs w:val="28"/>
        </w:rPr>
        <w:t>гувати</w:t>
      </w:r>
      <w:proofErr w:type="spellEnd"/>
      <w:r w:rsidRPr="004D1A30">
        <w:rPr>
          <w:rFonts w:eastAsia="Times New Roman"/>
          <w:color w:val="000000"/>
          <w:sz w:val="28"/>
          <w:szCs w:val="28"/>
        </w:rPr>
        <w:t xml:space="preserve"> ваги </w:t>
      </w:r>
      <w:proofErr w:type="spellStart"/>
      <w:r w:rsidRPr="004D1A30">
        <w:rPr>
          <w:rFonts w:eastAsia="Times New Roman"/>
          <w:color w:val="000000"/>
          <w:sz w:val="28"/>
          <w:szCs w:val="28"/>
        </w:rPr>
        <w:t>з’єднань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між</w:t>
      </w:r>
      <w:proofErr w:type="spellEnd"/>
      <w:r w:rsidRPr="004D1A30">
        <w:rPr>
          <w:rFonts w:eastAsia="Times New Roman"/>
          <w:color w:val="000000"/>
          <w:sz w:val="28"/>
          <w:szCs w:val="28"/>
        </w:rPr>
        <w:t xml:space="preserve"> нейронами шляхом </w:t>
      </w:r>
      <w:proofErr w:type="spellStart"/>
      <w:r w:rsidRPr="004D1A30">
        <w:rPr>
          <w:rFonts w:eastAsia="Times New Roman"/>
          <w:color w:val="000000"/>
          <w:sz w:val="28"/>
          <w:szCs w:val="28"/>
        </w:rPr>
        <w:t>визначення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величини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помилки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між</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бажани</w:t>
      </w:r>
      <w:r>
        <w:rPr>
          <w:rFonts w:eastAsia="Times New Roman"/>
          <w:color w:val="000000"/>
          <w:sz w:val="28"/>
          <w:szCs w:val="28"/>
        </w:rPr>
        <w:t>м</w:t>
      </w:r>
      <w:proofErr w:type="spellEnd"/>
      <w:r>
        <w:rPr>
          <w:rFonts w:eastAsia="Times New Roman"/>
          <w:color w:val="000000"/>
          <w:sz w:val="28"/>
          <w:szCs w:val="28"/>
        </w:rPr>
        <w:t xml:space="preserve"> </w:t>
      </w:r>
      <w:proofErr w:type="spellStart"/>
      <w:r>
        <w:rPr>
          <w:rFonts w:eastAsia="Times New Roman"/>
          <w:color w:val="000000"/>
          <w:sz w:val="28"/>
          <w:szCs w:val="28"/>
        </w:rPr>
        <w:t>значенням</w:t>
      </w:r>
      <w:proofErr w:type="spellEnd"/>
      <w:r>
        <w:rPr>
          <w:rFonts w:eastAsia="Times New Roman"/>
          <w:color w:val="000000"/>
          <w:sz w:val="28"/>
          <w:szCs w:val="28"/>
        </w:rPr>
        <w:t xml:space="preserve"> </w:t>
      </w:r>
      <w:proofErr w:type="spellStart"/>
      <w:r>
        <w:rPr>
          <w:rFonts w:eastAsia="Times New Roman"/>
          <w:color w:val="000000"/>
          <w:sz w:val="28"/>
          <w:szCs w:val="28"/>
        </w:rPr>
        <w:t>виходу</w:t>
      </w:r>
      <w:proofErr w:type="spellEnd"/>
      <w:r>
        <w:rPr>
          <w:rFonts w:eastAsia="Times New Roman"/>
          <w:color w:val="000000"/>
          <w:sz w:val="28"/>
          <w:szCs w:val="28"/>
        </w:rPr>
        <w:t xml:space="preserve"> та </w:t>
      </w:r>
      <w:proofErr w:type="spellStart"/>
      <w:r>
        <w:rPr>
          <w:rFonts w:eastAsia="Times New Roman"/>
          <w:color w:val="000000"/>
          <w:sz w:val="28"/>
          <w:szCs w:val="28"/>
        </w:rPr>
        <w:t>реальним</w:t>
      </w:r>
      <w:proofErr w:type="spellEnd"/>
      <w:r>
        <w:rPr>
          <w:rFonts w:eastAsia="Times New Roman"/>
          <w:color w:val="000000"/>
          <w:sz w:val="28"/>
          <w:szCs w:val="28"/>
        </w:rPr>
        <w:t xml:space="preserve"> </w:t>
      </w:r>
      <w:r w:rsidRPr="00066FD2">
        <w:rPr>
          <w:rFonts w:eastAsia="Times New Roman"/>
          <w:color w:val="000000"/>
          <w:sz w:val="28"/>
          <w:szCs w:val="28"/>
          <w:lang w:val="uk-UA"/>
        </w:rPr>
        <w:t>[25].</w:t>
      </w:r>
    </w:p>
    <w:p w14:paraId="6DBD9A2D" w14:textId="77777777" w:rsidR="00FD594A" w:rsidRDefault="00FD594A" w:rsidP="00FD594A">
      <w:pPr>
        <w:ind w:firstLine="851"/>
        <w:jc w:val="both"/>
        <w:rPr>
          <w:rFonts w:eastAsia="Times New Roman"/>
          <w:color w:val="000000"/>
          <w:sz w:val="28"/>
          <w:szCs w:val="28"/>
        </w:rPr>
      </w:pPr>
      <w:r w:rsidRPr="00933C81">
        <w:rPr>
          <w:rFonts w:eastAsia="Times New Roman"/>
          <w:color w:val="000000"/>
          <w:sz w:val="28"/>
          <w:szCs w:val="28"/>
          <w:lang w:val="uk-UA"/>
        </w:rPr>
        <w:t>Навчання нейронної мережі вимагає наявності навчальних даних</w:t>
      </w:r>
      <w:r>
        <w:rPr>
          <w:rFonts w:eastAsia="Times New Roman"/>
          <w:color w:val="000000"/>
          <w:sz w:val="28"/>
          <w:szCs w:val="28"/>
          <w:lang w:val="uk-UA"/>
        </w:rPr>
        <w:t>, для яких</w:t>
      </w:r>
      <w:r w:rsidRPr="00933C81">
        <w:rPr>
          <w:rFonts w:eastAsia="Times New Roman"/>
          <w:color w:val="000000"/>
          <w:sz w:val="28"/>
          <w:szCs w:val="28"/>
          <w:lang w:val="uk-UA"/>
        </w:rPr>
        <w:t xml:space="preserve"> заздалегідь відомо </w:t>
      </w:r>
      <w:r>
        <w:rPr>
          <w:rFonts w:eastAsia="Times New Roman"/>
          <w:color w:val="000000"/>
          <w:sz w:val="28"/>
          <w:szCs w:val="28"/>
          <w:lang w:val="uk-UA"/>
        </w:rPr>
        <w:t xml:space="preserve">конфіденційні вони </w:t>
      </w:r>
      <w:r w:rsidRPr="00933C81">
        <w:rPr>
          <w:rFonts w:eastAsia="Times New Roman"/>
          <w:color w:val="000000"/>
          <w:sz w:val="28"/>
          <w:szCs w:val="28"/>
          <w:lang w:val="uk-UA"/>
        </w:rPr>
        <w:t>чи ні.</w:t>
      </w:r>
      <w:r w:rsidRPr="00044A18">
        <w:rPr>
          <w:rFonts w:eastAsia="Times New Roman"/>
          <w:color w:val="000000"/>
          <w:sz w:val="28"/>
          <w:szCs w:val="28"/>
          <w:lang w:val="uk-UA"/>
        </w:rPr>
        <w:t xml:space="preserve"> </w:t>
      </w:r>
      <w:r>
        <w:rPr>
          <w:rFonts w:eastAsia="Times New Roman"/>
          <w:color w:val="000000"/>
          <w:sz w:val="28"/>
          <w:szCs w:val="28"/>
          <w:lang w:val="uk-UA"/>
        </w:rPr>
        <w:t xml:space="preserve">В ролі бази знать для ШНМ виступає інформація, яка накопичувалась системою </w:t>
      </w:r>
      <w:r>
        <w:rPr>
          <w:rFonts w:eastAsia="Times New Roman"/>
          <w:color w:val="000000"/>
          <w:sz w:val="28"/>
          <w:szCs w:val="28"/>
          <w:lang w:val="en-US"/>
        </w:rPr>
        <w:t>DLP</w:t>
      </w:r>
      <w:r>
        <w:rPr>
          <w:rFonts w:eastAsia="Times New Roman"/>
          <w:color w:val="000000"/>
          <w:sz w:val="28"/>
          <w:szCs w:val="28"/>
          <w:lang w:val="uk-UA"/>
        </w:rPr>
        <w:t xml:space="preserve"> під час роботи в режимі моніторингу (протягом 6 місяців). </w:t>
      </w:r>
      <w:r w:rsidRPr="00F63D9A">
        <w:rPr>
          <w:rFonts w:eastAsia="Times New Roman"/>
          <w:color w:val="000000"/>
          <w:sz w:val="28"/>
          <w:szCs w:val="28"/>
          <w:lang w:val="uk-UA"/>
        </w:rPr>
        <w:t>“</w:t>
      </w:r>
      <w:r>
        <w:rPr>
          <w:rFonts w:eastAsia="Times New Roman"/>
          <w:color w:val="000000"/>
          <w:sz w:val="28"/>
          <w:szCs w:val="28"/>
          <w:lang w:val="uk-UA"/>
        </w:rPr>
        <w:t>Навчальні</w:t>
      </w:r>
      <w:r w:rsidRPr="00F63D9A">
        <w:rPr>
          <w:rFonts w:eastAsia="Times New Roman"/>
          <w:color w:val="000000"/>
          <w:sz w:val="28"/>
          <w:szCs w:val="28"/>
          <w:lang w:val="uk-UA"/>
        </w:rPr>
        <w:t>”</w:t>
      </w:r>
      <w:r w:rsidRPr="00933C81">
        <w:rPr>
          <w:rFonts w:eastAsia="Times New Roman"/>
          <w:color w:val="000000"/>
          <w:sz w:val="28"/>
          <w:szCs w:val="28"/>
          <w:lang w:val="uk-UA"/>
        </w:rPr>
        <w:t xml:space="preserve"> </w:t>
      </w:r>
      <w:r>
        <w:rPr>
          <w:rFonts w:eastAsia="Times New Roman"/>
          <w:color w:val="000000"/>
          <w:sz w:val="28"/>
          <w:szCs w:val="28"/>
          <w:lang w:val="uk-UA"/>
        </w:rPr>
        <w:t xml:space="preserve">дані </w:t>
      </w:r>
      <w:r w:rsidRPr="00933C81">
        <w:rPr>
          <w:rFonts w:eastAsia="Times New Roman"/>
          <w:color w:val="000000"/>
          <w:sz w:val="28"/>
          <w:szCs w:val="28"/>
          <w:lang w:val="uk-UA"/>
        </w:rPr>
        <w:t>надход</w:t>
      </w:r>
      <w:r w:rsidR="00976F4D">
        <w:rPr>
          <w:rFonts w:eastAsia="Times New Roman"/>
          <w:color w:val="000000"/>
          <w:sz w:val="28"/>
          <w:szCs w:val="28"/>
          <w:lang w:val="uk-UA"/>
        </w:rPr>
        <w:t>я</w:t>
      </w:r>
      <w:r w:rsidRPr="00933C81">
        <w:rPr>
          <w:rFonts w:eastAsia="Times New Roman"/>
          <w:color w:val="000000"/>
          <w:sz w:val="28"/>
          <w:szCs w:val="28"/>
          <w:lang w:val="uk-UA"/>
        </w:rPr>
        <w:t>ть на перший шар нейронної мережі і за цими дан</w:t>
      </w:r>
      <w:r>
        <w:rPr>
          <w:rFonts w:eastAsia="Times New Roman"/>
          <w:color w:val="000000"/>
          <w:sz w:val="28"/>
          <w:szCs w:val="28"/>
          <w:lang w:val="uk-UA"/>
        </w:rPr>
        <w:t>ими</w:t>
      </w:r>
      <w:r w:rsidRPr="00933C81">
        <w:rPr>
          <w:rFonts w:eastAsia="Times New Roman"/>
          <w:color w:val="000000"/>
          <w:sz w:val="28"/>
          <w:szCs w:val="28"/>
          <w:lang w:val="uk-UA"/>
        </w:rPr>
        <w:t xml:space="preserve"> пр</w:t>
      </w:r>
      <w:r>
        <w:rPr>
          <w:rFonts w:eastAsia="Times New Roman"/>
          <w:color w:val="000000"/>
          <w:sz w:val="28"/>
          <w:szCs w:val="28"/>
          <w:lang w:val="uk-UA"/>
        </w:rPr>
        <w:t xml:space="preserve">оводиться розрахунок початкових </w:t>
      </w:r>
      <w:r w:rsidRPr="00933C81">
        <w:rPr>
          <w:rFonts w:eastAsia="Times New Roman"/>
          <w:color w:val="000000"/>
          <w:sz w:val="28"/>
          <w:szCs w:val="28"/>
          <w:lang w:val="uk-UA"/>
        </w:rPr>
        <w:t xml:space="preserve">вагових коефіцієнтів. Виходи мережі можуть мати похибку в тих випадках, коли мережа ще не натренована. Для того, щоб використовувати отримані похибки для </w:t>
      </w:r>
      <w:r>
        <w:rPr>
          <w:rFonts w:eastAsia="Times New Roman"/>
          <w:color w:val="000000"/>
          <w:sz w:val="28"/>
          <w:szCs w:val="28"/>
          <w:lang w:val="uk-UA"/>
        </w:rPr>
        <w:t xml:space="preserve">налаштування </w:t>
      </w:r>
      <w:r w:rsidRPr="00933C81">
        <w:rPr>
          <w:rFonts w:eastAsia="Times New Roman"/>
          <w:color w:val="000000"/>
          <w:sz w:val="28"/>
          <w:szCs w:val="28"/>
          <w:lang w:val="uk-UA"/>
        </w:rPr>
        <w:t>ваг</w:t>
      </w:r>
      <w:r>
        <w:rPr>
          <w:rFonts w:eastAsia="Times New Roman"/>
          <w:color w:val="000000"/>
          <w:sz w:val="28"/>
          <w:szCs w:val="28"/>
          <w:lang w:val="uk-UA"/>
        </w:rPr>
        <w:t>ових</w:t>
      </w:r>
      <w:r w:rsidR="00976F4D">
        <w:rPr>
          <w:rFonts w:eastAsia="Times New Roman"/>
          <w:color w:val="000000"/>
          <w:sz w:val="28"/>
          <w:szCs w:val="28"/>
          <w:lang w:val="uk-UA"/>
        </w:rPr>
        <w:t xml:space="preserve"> </w:t>
      </w:r>
      <w:proofErr w:type="spellStart"/>
      <w:r w:rsidR="00976F4D">
        <w:rPr>
          <w:rFonts w:eastAsia="Times New Roman"/>
          <w:color w:val="000000"/>
          <w:sz w:val="28"/>
          <w:szCs w:val="28"/>
          <w:lang w:val="uk-UA"/>
        </w:rPr>
        <w:t>зв’</w:t>
      </w:r>
      <w:r w:rsidRPr="00933C81">
        <w:rPr>
          <w:rFonts w:eastAsia="Times New Roman"/>
          <w:color w:val="000000"/>
          <w:sz w:val="28"/>
          <w:szCs w:val="28"/>
          <w:lang w:val="uk-UA"/>
        </w:rPr>
        <w:t>язків</w:t>
      </w:r>
      <w:proofErr w:type="spellEnd"/>
      <w:r w:rsidRPr="00933C81">
        <w:rPr>
          <w:rFonts w:eastAsia="Times New Roman"/>
          <w:color w:val="000000"/>
          <w:sz w:val="28"/>
          <w:szCs w:val="28"/>
          <w:lang w:val="uk-UA"/>
        </w:rPr>
        <w:t xml:space="preserve">, в роботі запропоновано використовувати метод </w:t>
      </w:r>
      <w:proofErr w:type="spellStart"/>
      <w:r w:rsidRPr="00933C81">
        <w:rPr>
          <w:rFonts w:eastAsia="Times New Roman"/>
          <w:color w:val="000000"/>
          <w:sz w:val="28"/>
          <w:szCs w:val="28"/>
          <w:lang w:val="uk-UA"/>
        </w:rPr>
        <w:t>зворотн</w:t>
      </w:r>
      <w:r w:rsidR="00976F4D">
        <w:rPr>
          <w:rFonts w:eastAsia="Times New Roman"/>
          <w:color w:val="000000"/>
          <w:sz w:val="28"/>
          <w:szCs w:val="28"/>
          <w:lang w:val="uk-UA"/>
        </w:rPr>
        <w:t>ь</w:t>
      </w:r>
      <w:r w:rsidRPr="00933C81">
        <w:rPr>
          <w:rFonts w:eastAsia="Times New Roman"/>
          <w:color w:val="000000"/>
          <w:sz w:val="28"/>
          <w:szCs w:val="28"/>
          <w:lang w:val="uk-UA"/>
        </w:rPr>
        <w:t>ого</w:t>
      </w:r>
      <w:proofErr w:type="spellEnd"/>
      <w:r w:rsidRPr="00933C81">
        <w:rPr>
          <w:rFonts w:eastAsia="Times New Roman"/>
          <w:color w:val="000000"/>
          <w:sz w:val="28"/>
          <w:szCs w:val="28"/>
          <w:lang w:val="uk-UA"/>
        </w:rPr>
        <w:t xml:space="preserve"> поширення помилки</w:t>
      </w:r>
      <w:r>
        <w:rPr>
          <w:rFonts w:eastAsia="Times New Roman"/>
          <w:color w:val="000000"/>
          <w:sz w:val="28"/>
          <w:szCs w:val="28"/>
          <w:lang w:val="uk-UA"/>
        </w:rPr>
        <w:t xml:space="preserve">. </w:t>
      </w:r>
      <w:r w:rsidRPr="00933C81">
        <w:rPr>
          <w:rFonts w:eastAsia="Times New Roman"/>
          <w:color w:val="000000"/>
          <w:sz w:val="28"/>
          <w:szCs w:val="28"/>
        </w:rPr>
        <w:t xml:space="preserve">До тих </w:t>
      </w:r>
      <w:proofErr w:type="spellStart"/>
      <w:r w:rsidRPr="00933C81">
        <w:rPr>
          <w:rFonts w:eastAsia="Times New Roman"/>
          <w:color w:val="000000"/>
          <w:sz w:val="28"/>
          <w:szCs w:val="28"/>
        </w:rPr>
        <w:t>пір</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поки</w:t>
      </w:r>
      <w:proofErr w:type="spellEnd"/>
      <w:r w:rsidRPr="00933C81">
        <w:rPr>
          <w:rFonts w:eastAsia="Times New Roman"/>
          <w:color w:val="000000"/>
          <w:sz w:val="28"/>
          <w:szCs w:val="28"/>
        </w:rPr>
        <w:t xml:space="preserve"> на </w:t>
      </w:r>
      <w:proofErr w:type="spellStart"/>
      <w:r w:rsidRPr="00933C81">
        <w:rPr>
          <w:rFonts w:eastAsia="Times New Roman"/>
          <w:color w:val="000000"/>
          <w:sz w:val="28"/>
          <w:szCs w:val="28"/>
        </w:rPr>
        <w:t>вході</w:t>
      </w:r>
      <w:proofErr w:type="spellEnd"/>
      <w:r w:rsidRPr="00933C81">
        <w:rPr>
          <w:rFonts w:eastAsia="Times New Roman"/>
          <w:color w:val="000000"/>
          <w:sz w:val="28"/>
          <w:szCs w:val="28"/>
        </w:rPr>
        <w:t xml:space="preserve"> є </w:t>
      </w:r>
      <w:proofErr w:type="spellStart"/>
      <w:r w:rsidRPr="00933C81">
        <w:rPr>
          <w:rFonts w:eastAsia="Times New Roman"/>
          <w:color w:val="000000"/>
          <w:sz w:val="28"/>
          <w:szCs w:val="28"/>
        </w:rPr>
        <w:t>навчальні</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дані</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нейронна</w:t>
      </w:r>
      <w:proofErr w:type="spellEnd"/>
      <w:r w:rsidRPr="00933C81">
        <w:rPr>
          <w:rFonts w:eastAsia="Times New Roman"/>
          <w:color w:val="000000"/>
          <w:sz w:val="28"/>
          <w:szCs w:val="28"/>
        </w:rPr>
        <w:t xml:space="preserve"> мережа </w:t>
      </w:r>
      <w:proofErr w:type="spellStart"/>
      <w:r w:rsidRPr="00933C81">
        <w:rPr>
          <w:rFonts w:eastAsia="Times New Roman"/>
          <w:color w:val="000000"/>
          <w:sz w:val="28"/>
          <w:szCs w:val="28"/>
        </w:rPr>
        <w:t>знаходиться</w:t>
      </w:r>
      <w:proofErr w:type="spellEnd"/>
      <w:r w:rsidRPr="00933C81">
        <w:rPr>
          <w:rFonts w:eastAsia="Times New Roman"/>
          <w:color w:val="000000"/>
          <w:sz w:val="28"/>
          <w:szCs w:val="28"/>
        </w:rPr>
        <w:t xml:space="preserve"> в </w:t>
      </w:r>
      <w:proofErr w:type="spellStart"/>
      <w:r w:rsidRPr="00933C81">
        <w:rPr>
          <w:rFonts w:eastAsia="Times New Roman"/>
          <w:color w:val="000000"/>
          <w:sz w:val="28"/>
          <w:szCs w:val="28"/>
        </w:rPr>
        <w:t>режимі</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навчання</w:t>
      </w:r>
      <w:proofErr w:type="spellEnd"/>
      <w:r w:rsidRPr="00933C81">
        <w:rPr>
          <w:rFonts w:eastAsia="Times New Roman"/>
          <w:color w:val="000000"/>
          <w:sz w:val="28"/>
          <w:szCs w:val="28"/>
        </w:rPr>
        <w:t xml:space="preserve">. В </w:t>
      </w:r>
      <w:proofErr w:type="spellStart"/>
      <w:r w:rsidRPr="00933C81">
        <w:rPr>
          <w:rFonts w:eastAsia="Times New Roman"/>
          <w:color w:val="000000"/>
          <w:sz w:val="28"/>
          <w:szCs w:val="28"/>
        </w:rPr>
        <w:t>процесі</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навчання</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вагові</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коефіцієнти</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які</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пов</w:t>
      </w:r>
      <w:r w:rsidR="00976F4D">
        <w:rPr>
          <w:rFonts w:eastAsia="Times New Roman"/>
          <w:color w:val="000000"/>
          <w:sz w:val="28"/>
          <w:szCs w:val="28"/>
        </w:rPr>
        <w:t>’</w:t>
      </w:r>
      <w:r w:rsidRPr="00933C81">
        <w:rPr>
          <w:rFonts w:eastAsia="Times New Roman"/>
          <w:color w:val="000000"/>
          <w:sz w:val="28"/>
          <w:szCs w:val="28"/>
        </w:rPr>
        <w:t>язують</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між</w:t>
      </w:r>
      <w:proofErr w:type="spellEnd"/>
      <w:r w:rsidRPr="00933C81">
        <w:rPr>
          <w:rFonts w:eastAsia="Times New Roman"/>
          <w:color w:val="000000"/>
          <w:sz w:val="28"/>
          <w:szCs w:val="28"/>
        </w:rPr>
        <w:t xml:space="preserve"> собою </w:t>
      </w:r>
      <w:proofErr w:type="spellStart"/>
      <w:r w:rsidRPr="00933C81">
        <w:rPr>
          <w:rFonts w:eastAsia="Times New Roman"/>
          <w:color w:val="000000"/>
          <w:sz w:val="28"/>
          <w:szCs w:val="28"/>
        </w:rPr>
        <w:t>нейрони</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поступово</w:t>
      </w:r>
      <w:proofErr w:type="spellEnd"/>
      <w:r w:rsidRPr="00933C81">
        <w:rPr>
          <w:rFonts w:eastAsia="Times New Roman"/>
          <w:color w:val="000000"/>
          <w:sz w:val="28"/>
          <w:szCs w:val="28"/>
        </w:rPr>
        <w:t xml:space="preserve"> </w:t>
      </w:r>
      <w:proofErr w:type="spellStart"/>
      <w:r w:rsidRPr="00933C81">
        <w:rPr>
          <w:rFonts w:eastAsia="Times New Roman"/>
          <w:color w:val="000000"/>
          <w:sz w:val="28"/>
          <w:szCs w:val="28"/>
        </w:rPr>
        <w:t>змінюються</w:t>
      </w:r>
      <w:proofErr w:type="spellEnd"/>
      <w:r w:rsidRPr="00933C81">
        <w:rPr>
          <w:rFonts w:eastAsia="Times New Roman"/>
          <w:color w:val="000000"/>
          <w:sz w:val="28"/>
          <w:szCs w:val="28"/>
        </w:rPr>
        <w:t>.</w:t>
      </w:r>
    </w:p>
    <w:p w14:paraId="1DD0AE28" w14:textId="77777777" w:rsidR="00FD594A" w:rsidRPr="007D51F3" w:rsidRDefault="00FD594A" w:rsidP="00FD594A">
      <w:pPr>
        <w:tabs>
          <w:tab w:val="left" w:pos="567"/>
          <w:tab w:val="left" w:pos="993"/>
        </w:tabs>
        <w:ind w:firstLine="851"/>
        <w:jc w:val="both"/>
        <w:rPr>
          <w:sz w:val="28"/>
          <w:szCs w:val="28"/>
          <w:lang w:val="uk-UA"/>
        </w:rPr>
      </w:pPr>
      <w:r>
        <w:rPr>
          <w:sz w:val="28"/>
          <w:szCs w:val="28"/>
          <w:lang w:val="uk-UA"/>
        </w:rPr>
        <w:t>Після проведення навчання НМ наступним етапом є виявлення загроз витоку конфіденційних даних з ІТС, яке проводиться в режимі виявлення загроз. Даний режим роботи складається з модулів та БД, які використовуються в режимі навчання та включає в себе кілька етапів:</w:t>
      </w:r>
    </w:p>
    <w:p w14:paraId="69B5E71B" w14:textId="77777777" w:rsidR="00FD594A" w:rsidRPr="007F1A40" w:rsidRDefault="00FD594A" w:rsidP="00FD594A">
      <w:pPr>
        <w:pStyle w:val="a3"/>
        <w:ind w:left="0" w:firstLine="851"/>
        <w:jc w:val="both"/>
        <w:rPr>
          <w:sz w:val="28"/>
          <w:szCs w:val="28"/>
          <w:lang w:val="uk-UA"/>
        </w:rPr>
      </w:pPr>
      <w:r>
        <w:rPr>
          <w:color w:val="000000"/>
          <w:sz w:val="28"/>
          <w:szCs w:val="28"/>
          <w:lang w:val="uk-UA"/>
        </w:rPr>
        <w:t>- </w:t>
      </w:r>
      <w:r w:rsidRPr="00F87C81">
        <w:rPr>
          <w:sz w:val="28"/>
          <w:szCs w:val="28"/>
          <w:lang w:val="uk-UA"/>
        </w:rPr>
        <w:t>с</w:t>
      </w:r>
      <w:r w:rsidRPr="007F1A40">
        <w:rPr>
          <w:sz w:val="28"/>
          <w:szCs w:val="28"/>
          <w:lang w:val="uk-UA"/>
        </w:rPr>
        <w:t xml:space="preserve">початку </w:t>
      </w:r>
      <w:r>
        <w:rPr>
          <w:sz w:val="28"/>
          <w:szCs w:val="28"/>
          <w:lang w:val="uk-UA"/>
        </w:rPr>
        <w:t>дані, які циркулюють в ІТС</w:t>
      </w:r>
      <w:r w:rsidRPr="007F1A40">
        <w:rPr>
          <w:sz w:val="28"/>
          <w:szCs w:val="28"/>
          <w:lang w:val="uk-UA"/>
        </w:rPr>
        <w:t xml:space="preserve"> </w:t>
      </w:r>
      <w:r>
        <w:rPr>
          <w:sz w:val="28"/>
          <w:szCs w:val="28"/>
          <w:lang w:val="uk-UA"/>
        </w:rPr>
        <w:t>через інтерфейс с</w:t>
      </w:r>
      <w:r w:rsidR="00976F4D">
        <w:rPr>
          <w:sz w:val="28"/>
          <w:szCs w:val="28"/>
          <w:lang w:val="uk-UA"/>
        </w:rPr>
        <w:t>канування вхідного трафіку потра</w:t>
      </w:r>
      <w:r>
        <w:rPr>
          <w:sz w:val="28"/>
          <w:szCs w:val="28"/>
          <w:lang w:val="uk-UA"/>
        </w:rPr>
        <w:t>пляють в модуль сканування</w:t>
      </w:r>
      <w:r w:rsidRPr="007F1A40">
        <w:rPr>
          <w:sz w:val="28"/>
          <w:szCs w:val="28"/>
          <w:lang w:val="uk-UA"/>
        </w:rPr>
        <w:t xml:space="preserve">, </w:t>
      </w:r>
      <w:r>
        <w:rPr>
          <w:sz w:val="28"/>
          <w:szCs w:val="28"/>
          <w:lang w:val="uk-UA"/>
        </w:rPr>
        <w:t xml:space="preserve">де дані обробляються і з них </w:t>
      </w:r>
      <w:r w:rsidRPr="007F1A40">
        <w:rPr>
          <w:sz w:val="28"/>
          <w:szCs w:val="28"/>
          <w:lang w:val="uk-UA"/>
        </w:rPr>
        <w:t>виділяються ознаки</w:t>
      </w:r>
      <w:r>
        <w:rPr>
          <w:sz w:val="28"/>
          <w:szCs w:val="28"/>
          <w:lang w:val="uk-UA"/>
        </w:rPr>
        <w:t xml:space="preserve"> потрібні ШНМ для проведення подальших дій;</w:t>
      </w:r>
    </w:p>
    <w:p w14:paraId="026FE7F4" w14:textId="77777777" w:rsidR="00FD594A" w:rsidRPr="00F87C81" w:rsidRDefault="00FD594A" w:rsidP="00FD594A">
      <w:pPr>
        <w:pStyle w:val="a3"/>
        <w:ind w:left="0" w:firstLine="851"/>
        <w:jc w:val="both"/>
        <w:rPr>
          <w:sz w:val="28"/>
          <w:szCs w:val="28"/>
        </w:rPr>
      </w:pPr>
      <w:r>
        <w:rPr>
          <w:color w:val="000000"/>
          <w:sz w:val="28"/>
          <w:szCs w:val="28"/>
          <w:lang w:val="uk-UA"/>
        </w:rPr>
        <w:t>- </w:t>
      </w:r>
      <w:proofErr w:type="spellStart"/>
      <w:r w:rsidRPr="00F87C81">
        <w:rPr>
          <w:sz w:val="28"/>
          <w:szCs w:val="28"/>
        </w:rPr>
        <w:t>ознаки</w:t>
      </w:r>
      <w:proofErr w:type="spellEnd"/>
      <w:r w:rsidRPr="00F87C81">
        <w:rPr>
          <w:sz w:val="28"/>
          <w:szCs w:val="28"/>
        </w:rPr>
        <w:t xml:space="preserve"> </w:t>
      </w:r>
      <w:proofErr w:type="spellStart"/>
      <w:r w:rsidRPr="00F87C81">
        <w:rPr>
          <w:sz w:val="28"/>
          <w:szCs w:val="28"/>
        </w:rPr>
        <w:t>передаються</w:t>
      </w:r>
      <w:proofErr w:type="spellEnd"/>
      <w:r w:rsidRPr="00F87C81">
        <w:rPr>
          <w:sz w:val="28"/>
          <w:szCs w:val="28"/>
        </w:rPr>
        <w:t xml:space="preserve"> на </w:t>
      </w:r>
      <w:proofErr w:type="spellStart"/>
      <w:r w:rsidRPr="00F87C81">
        <w:rPr>
          <w:sz w:val="28"/>
          <w:szCs w:val="28"/>
        </w:rPr>
        <w:t>вхід</w:t>
      </w:r>
      <w:proofErr w:type="spellEnd"/>
      <w:r w:rsidRPr="00F87C81">
        <w:rPr>
          <w:sz w:val="28"/>
          <w:szCs w:val="28"/>
        </w:rPr>
        <w:t xml:space="preserve"> в модуль </w:t>
      </w:r>
      <w:r>
        <w:rPr>
          <w:sz w:val="28"/>
          <w:szCs w:val="28"/>
          <w:lang w:val="uk-UA"/>
        </w:rPr>
        <w:t>ШНМ</w:t>
      </w:r>
      <w:r>
        <w:rPr>
          <w:sz w:val="28"/>
          <w:szCs w:val="28"/>
        </w:rPr>
        <w:t>;</w:t>
      </w:r>
    </w:p>
    <w:p w14:paraId="1A2239C2" w14:textId="77777777" w:rsidR="00FD594A" w:rsidRPr="00F87C81" w:rsidRDefault="00FD594A" w:rsidP="00FD594A">
      <w:pPr>
        <w:pStyle w:val="a3"/>
        <w:ind w:left="0" w:firstLine="851"/>
        <w:jc w:val="both"/>
        <w:rPr>
          <w:sz w:val="28"/>
          <w:szCs w:val="28"/>
        </w:rPr>
      </w:pPr>
      <w:r>
        <w:rPr>
          <w:color w:val="000000"/>
          <w:sz w:val="28"/>
          <w:szCs w:val="28"/>
          <w:lang w:val="uk-UA"/>
        </w:rPr>
        <w:t>- </w:t>
      </w:r>
      <w:r>
        <w:rPr>
          <w:sz w:val="28"/>
          <w:szCs w:val="28"/>
          <w:lang w:val="uk-UA"/>
        </w:rPr>
        <w:t xml:space="preserve">ШНМ </w:t>
      </w:r>
      <w:r w:rsidRPr="00F87C81">
        <w:rPr>
          <w:sz w:val="28"/>
          <w:szCs w:val="28"/>
        </w:rPr>
        <w:t xml:space="preserve">по </w:t>
      </w:r>
      <w:proofErr w:type="spellStart"/>
      <w:r w:rsidRPr="00F87C81">
        <w:rPr>
          <w:sz w:val="28"/>
          <w:szCs w:val="28"/>
        </w:rPr>
        <w:t>вхідним</w:t>
      </w:r>
      <w:proofErr w:type="spellEnd"/>
      <w:r w:rsidRPr="00F87C81">
        <w:rPr>
          <w:sz w:val="28"/>
          <w:szCs w:val="28"/>
        </w:rPr>
        <w:t xml:space="preserve"> </w:t>
      </w:r>
      <w:proofErr w:type="spellStart"/>
      <w:r w:rsidRPr="00F87C81">
        <w:rPr>
          <w:sz w:val="28"/>
          <w:szCs w:val="28"/>
        </w:rPr>
        <w:t>значенням</w:t>
      </w:r>
      <w:proofErr w:type="spellEnd"/>
      <w:r w:rsidRPr="00F87C81">
        <w:rPr>
          <w:sz w:val="28"/>
          <w:szCs w:val="28"/>
        </w:rPr>
        <w:t xml:space="preserve"> </w:t>
      </w:r>
      <w:proofErr w:type="spellStart"/>
      <w:r w:rsidRPr="00F87C81">
        <w:rPr>
          <w:sz w:val="28"/>
          <w:szCs w:val="28"/>
        </w:rPr>
        <w:t>розраховує</w:t>
      </w:r>
      <w:proofErr w:type="spellEnd"/>
      <w:r w:rsidRPr="00F87C81">
        <w:rPr>
          <w:sz w:val="28"/>
          <w:szCs w:val="28"/>
        </w:rPr>
        <w:t xml:space="preserve"> </w:t>
      </w:r>
      <w:proofErr w:type="spellStart"/>
      <w:r>
        <w:rPr>
          <w:sz w:val="28"/>
          <w:szCs w:val="28"/>
        </w:rPr>
        <w:t>вихідні</w:t>
      </w:r>
      <w:proofErr w:type="spellEnd"/>
      <w:r>
        <w:rPr>
          <w:sz w:val="28"/>
          <w:szCs w:val="28"/>
        </w:rPr>
        <w:t>;</w:t>
      </w:r>
    </w:p>
    <w:p w14:paraId="2E0E9136" w14:textId="77777777" w:rsidR="00FD594A" w:rsidRDefault="00FD594A" w:rsidP="00FD594A">
      <w:pPr>
        <w:pStyle w:val="a3"/>
        <w:ind w:left="0" w:firstLine="851"/>
        <w:jc w:val="both"/>
        <w:rPr>
          <w:sz w:val="28"/>
          <w:szCs w:val="28"/>
          <w:lang w:val="uk-UA"/>
        </w:rPr>
      </w:pPr>
      <w:r>
        <w:rPr>
          <w:color w:val="000000"/>
          <w:sz w:val="28"/>
          <w:szCs w:val="28"/>
          <w:lang w:val="uk-UA"/>
        </w:rPr>
        <w:t>- </w:t>
      </w:r>
      <w:r>
        <w:rPr>
          <w:sz w:val="28"/>
          <w:szCs w:val="28"/>
          <w:lang w:val="uk-UA"/>
        </w:rPr>
        <w:t>відповідно до вихідних значень</w:t>
      </w:r>
      <w:r w:rsidRPr="007A5EB6">
        <w:rPr>
          <w:sz w:val="28"/>
          <w:szCs w:val="28"/>
          <w:lang w:val="uk-UA"/>
        </w:rPr>
        <w:t xml:space="preserve"> </w:t>
      </w:r>
      <w:r>
        <w:rPr>
          <w:sz w:val="28"/>
          <w:szCs w:val="28"/>
          <w:lang w:val="uk-UA"/>
        </w:rPr>
        <w:t>ШНМ</w:t>
      </w:r>
      <w:r w:rsidRPr="007A5EB6">
        <w:rPr>
          <w:sz w:val="28"/>
          <w:szCs w:val="28"/>
          <w:lang w:val="uk-UA"/>
        </w:rPr>
        <w:t xml:space="preserve">, </w:t>
      </w:r>
      <w:r>
        <w:rPr>
          <w:sz w:val="28"/>
          <w:szCs w:val="28"/>
          <w:lang w:val="uk-UA"/>
        </w:rPr>
        <w:t xml:space="preserve">приймається </w:t>
      </w:r>
      <w:r w:rsidRPr="007A5EB6">
        <w:rPr>
          <w:sz w:val="28"/>
          <w:szCs w:val="28"/>
          <w:lang w:val="uk-UA"/>
        </w:rPr>
        <w:t>рішення</w:t>
      </w:r>
      <w:r>
        <w:rPr>
          <w:sz w:val="28"/>
          <w:szCs w:val="28"/>
          <w:lang w:val="uk-UA"/>
        </w:rPr>
        <w:t xml:space="preserve"> про існування загрози витоку даних;</w:t>
      </w:r>
    </w:p>
    <w:p w14:paraId="7FE584E7" w14:textId="77777777" w:rsidR="00FD594A" w:rsidRDefault="00FD594A" w:rsidP="00FD594A">
      <w:pPr>
        <w:pStyle w:val="a3"/>
        <w:ind w:left="0" w:firstLine="851"/>
        <w:jc w:val="both"/>
        <w:rPr>
          <w:sz w:val="28"/>
          <w:szCs w:val="28"/>
          <w:lang w:val="uk-UA"/>
        </w:rPr>
      </w:pPr>
      <w:r>
        <w:rPr>
          <w:color w:val="000000"/>
          <w:sz w:val="28"/>
          <w:szCs w:val="28"/>
          <w:lang w:val="uk-UA"/>
        </w:rPr>
        <w:t>- </w:t>
      </w:r>
      <w:r>
        <w:rPr>
          <w:sz w:val="28"/>
          <w:szCs w:val="28"/>
          <w:lang w:val="uk-UA"/>
        </w:rPr>
        <w:t xml:space="preserve">наступним в дію вступає модуль запобігання, який використовуючи механізми захисту отримані з БД здійснює захист даних від витоку. </w:t>
      </w:r>
      <w:r w:rsidRPr="00A7009D">
        <w:rPr>
          <w:sz w:val="28"/>
          <w:szCs w:val="28"/>
          <w:lang w:val="uk-UA"/>
        </w:rPr>
        <w:t>Після цього відбувається запис ознак в базу даних</w:t>
      </w:r>
      <w:r>
        <w:rPr>
          <w:sz w:val="28"/>
          <w:szCs w:val="28"/>
          <w:lang w:val="uk-UA"/>
        </w:rPr>
        <w:t xml:space="preserve"> інцидентів та порушень;</w:t>
      </w:r>
    </w:p>
    <w:p w14:paraId="23288C47" w14:textId="77777777" w:rsidR="00FD594A" w:rsidRPr="00936A58" w:rsidRDefault="00FD594A" w:rsidP="00FD594A">
      <w:pPr>
        <w:pStyle w:val="a3"/>
        <w:tabs>
          <w:tab w:val="left" w:pos="567"/>
          <w:tab w:val="left" w:pos="993"/>
        </w:tabs>
        <w:ind w:left="0" w:firstLine="851"/>
        <w:jc w:val="both"/>
        <w:rPr>
          <w:sz w:val="28"/>
          <w:szCs w:val="28"/>
          <w:lang w:val="uk-UA"/>
        </w:rPr>
      </w:pPr>
      <w:r>
        <w:rPr>
          <w:color w:val="000000"/>
          <w:sz w:val="28"/>
          <w:szCs w:val="28"/>
          <w:lang w:val="uk-UA"/>
        </w:rPr>
        <w:lastRenderedPageBreak/>
        <w:t>- </w:t>
      </w:r>
      <w:r>
        <w:rPr>
          <w:sz w:val="28"/>
          <w:szCs w:val="28"/>
          <w:lang w:val="uk-UA"/>
        </w:rPr>
        <w:t>н</w:t>
      </w:r>
      <w:proofErr w:type="spellStart"/>
      <w:r w:rsidRPr="006420FB">
        <w:rPr>
          <w:sz w:val="28"/>
          <w:szCs w:val="28"/>
        </w:rPr>
        <w:t>адалі</w:t>
      </w:r>
      <w:proofErr w:type="spellEnd"/>
      <w:r w:rsidRPr="006420FB">
        <w:rPr>
          <w:sz w:val="28"/>
          <w:szCs w:val="28"/>
        </w:rPr>
        <w:t xml:space="preserve"> з</w:t>
      </w:r>
      <w:r>
        <w:rPr>
          <w:sz w:val="28"/>
          <w:szCs w:val="28"/>
          <w:lang w:val="uk-UA"/>
        </w:rPr>
        <w:t>а допомогою модуля відображення</w:t>
      </w:r>
      <w:r w:rsidRPr="006420FB">
        <w:rPr>
          <w:sz w:val="28"/>
          <w:szCs w:val="28"/>
        </w:rPr>
        <w:t xml:space="preserve"> </w:t>
      </w:r>
      <w:r>
        <w:rPr>
          <w:sz w:val="28"/>
          <w:szCs w:val="28"/>
          <w:lang w:val="uk-UA"/>
        </w:rPr>
        <w:t xml:space="preserve">загроз </w:t>
      </w:r>
      <w:r w:rsidR="00976F4D">
        <w:rPr>
          <w:sz w:val="28"/>
          <w:szCs w:val="28"/>
          <w:lang w:val="uk-UA"/>
        </w:rPr>
        <w:t>оператор</w:t>
      </w:r>
      <w:r>
        <w:rPr>
          <w:sz w:val="28"/>
          <w:szCs w:val="28"/>
          <w:lang w:val="uk-UA"/>
        </w:rPr>
        <w:t xml:space="preserve"> з безпеки </w:t>
      </w:r>
      <w:proofErr w:type="spellStart"/>
      <w:r w:rsidRPr="006420FB">
        <w:rPr>
          <w:sz w:val="28"/>
          <w:szCs w:val="28"/>
        </w:rPr>
        <w:t>може</w:t>
      </w:r>
      <w:proofErr w:type="spellEnd"/>
      <w:r w:rsidRPr="006420FB">
        <w:rPr>
          <w:sz w:val="28"/>
          <w:szCs w:val="28"/>
        </w:rPr>
        <w:t xml:space="preserve"> </w:t>
      </w:r>
      <w:proofErr w:type="spellStart"/>
      <w:r w:rsidRPr="006420FB">
        <w:rPr>
          <w:sz w:val="28"/>
          <w:szCs w:val="28"/>
        </w:rPr>
        <w:t>переглянути</w:t>
      </w:r>
      <w:proofErr w:type="spellEnd"/>
      <w:r w:rsidRPr="006420FB">
        <w:rPr>
          <w:sz w:val="28"/>
          <w:szCs w:val="28"/>
        </w:rPr>
        <w:t xml:space="preserve"> </w:t>
      </w:r>
      <w:proofErr w:type="spellStart"/>
      <w:r w:rsidRPr="006420FB">
        <w:rPr>
          <w:sz w:val="28"/>
          <w:szCs w:val="28"/>
        </w:rPr>
        <w:t>звіти</w:t>
      </w:r>
      <w:proofErr w:type="spellEnd"/>
      <w:r w:rsidRPr="006420FB">
        <w:rPr>
          <w:sz w:val="28"/>
          <w:szCs w:val="28"/>
        </w:rPr>
        <w:t xml:space="preserve"> про роботу </w:t>
      </w:r>
      <w:proofErr w:type="spellStart"/>
      <w:r w:rsidRPr="006420FB">
        <w:rPr>
          <w:sz w:val="28"/>
          <w:szCs w:val="28"/>
        </w:rPr>
        <w:t>системи</w:t>
      </w:r>
      <w:proofErr w:type="spellEnd"/>
      <w:r w:rsidRPr="006420FB">
        <w:rPr>
          <w:sz w:val="28"/>
          <w:szCs w:val="28"/>
        </w:rPr>
        <w:t xml:space="preserve">, характеристики </w:t>
      </w:r>
      <w:r>
        <w:rPr>
          <w:sz w:val="28"/>
          <w:szCs w:val="28"/>
          <w:lang w:val="uk-UA"/>
        </w:rPr>
        <w:t xml:space="preserve">даних </w:t>
      </w:r>
      <w:r w:rsidRPr="006420FB">
        <w:rPr>
          <w:sz w:val="28"/>
          <w:szCs w:val="28"/>
        </w:rPr>
        <w:t xml:space="preserve">і </w:t>
      </w:r>
      <w:proofErr w:type="spellStart"/>
      <w:r w:rsidRPr="006420FB">
        <w:rPr>
          <w:sz w:val="28"/>
          <w:szCs w:val="28"/>
        </w:rPr>
        <w:t>детальну</w:t>
      </w:r>
      <w:proofErr w:type="spellEnd"/>
      <w:r w:rsidRPr="006420FB">
        <w:rPr>
          <w:sz w:val="28"/>
          <w:szCs w:val="28"/>
        </w:rPr>
        <w:t xml:space="preserve"> </w:t>
      </w:r>
      <w:proofErr w:type="spellStart"/>
      <w:r w:rsidRPr="006420FB">
        <w:rPr>
          <w:sz w:val="28"/>
          <w:szCs w:val="28"/>
        </w:rPr>
        <w:t>інформацію</w:t>
      </w:r>
      <w:proofErr w:type="spellEnd"/>
      <w:r w:rsidRPr="006420FB">
        <w:rPr>
          <w:sz w:val="28"/>
          <w:szCs w:val="28"/>
        </w:rPr>
        <w:t xml:space="preserve"> про </w:t>
      </w:r>
      <w:r>
        <w:rPr>
          <w:sz w:val="28"/>
          <w:szCs w:val="28"/>
          <w:lang w:val="uk-UA"/>
        </w:rPr>
        <w:t>загрози.</w:t>
      </w:r>
    </w:p>
    <w:p w14:paraId="659A4B18" w14:textId="77777777" w:rsidR="00FD594A" w:rsidRDefault="00FD594A" w:rsidP="00FD594A">
      <w:pPr>
        <w:tabs>
          <w:tab w:val="left" w:pos="567"/>
          <w:tab w:val="left" w:pos="993"/>
        </w:tabs>
        <w:ind w:firstLine="851"/>
        <w:jc w:val="both"/>
        <w:rPr>
          <w:sz w:val="28"/>
          <w:szCs w:val="28"/>
          <w:lang w:val="uk-UA"/>
        </w:rPr>
      </w:pPr>
      <w:r>
        <w:rPr>
          <w:sz w:val="28"/>
          <w:szCs w:val="28"/>
          <w:lang w:val="uk-UA"/>
        </w:rPr>
        <w:t xml:space="preserve">Даний режим роботи відрізняється від режиму роботи в процесі навчання складом модуля виявлення на основі ШНМ, який в даному випадку складається тільки з двох етапів: </w:t>
      </w:r>
    </w:p>
    <w:p w14:paraId="6B3FC69C" w14:textId="77777777" w:rsidR="00FD594A" w:rsidRPr="00F92D1A" w:rsidRDefault="00FD594A" w:rsidP="00FD594A">
      <w:pPr>
        <w:pStyle w:val="a3"/>
        <w:tabs>
          <w:tab w:val="left" w:pos="567"/>
          <w:tab w:val="left" w:pos="993"/>
        </w:tabs>
        <w:ind w:left="0" w:firstLine="851"/>
        <w:jc w:val="both"/>
        <w:rPr>
          <w:sz w:val="28"/>
          <w:szCs w:val="28"/>
          <w:lang w:val="uk-UA"/>
        </w:rPr>
      </w:pPr>
      <w:r>
        <w:rPr>
          <w:color w:val="000000"/>
          <w:sz w:val="28"/>
          <w:szCs w:val="28"/>
          <w:lang w:val="uk-UA"/>
        </w:rPr>
        <w:t>- </w:t>
      </w:r>
      <w:r w:rsidRPr="00F92D1A">
        <w:rPr>
          <w:sz w:val="28"/>
          <w:szCs w:val="28"/>
          <w:lang w:val="uk-UA"/>
        </w:rPr>
        <w:t>розрахунок вихідних значень нейронної мережі;</w:t>
      </w:r>
    </w:p>
    <w:p w14:paraId="08B34849" w14:textId="77777777" w:rsidR="00FD594A" w:rsidRDefault="00FD594A" w:rsidP="00FD594A">
      <w:pPr>
        <w:pStyle w:val="a3"/>
        <w:tabs>
          <w:tab w:val="left" w:pos="567"/>
          <w:tab w:val="left" w:pos="993"/>
        </w:tabs>
        <w:ind w:left="0" w:firstLine="851"/>
        <w:jc w:val="both"/>
        <w:rPr>
          <w:sz w:val="28"/>
          <w:szCs w:val="28"/>
          <w:lang w:val="uk-UA"/>
        </w:rPr>
      </w:pPr>
      <w:r>
        <w:rPr>
          <w:color w:val="000000"/>
          <w:sz w:val="28"/>
          <w:szCs w:val="28"/>
          <w:lang w:val="uk-UA"/>
        </w:rPr>
        <w:t>- </w:t>
      </w:r>
      <w:r w:rsidRPr="00F92D1A">
        <w:rPr>
          <w:sz w:val="28"/>
          <w:szCs w:val="28"/>
          <w:lang w:val="uk-UA"/>
        </w:rPr>
        <w:t>пристрій прийняття рішення.</w:t>
      </w:r>
    </w:p>
    <w:p w14:paraId="60E8C480" w14:textId="77777777" w:rsidR="00FD594A" w:rsidRDefault="00FD594A" w:rsidP="00FD594A">
      <w:pPr>
        <w:tabs>
          <w:tab w:val="left" w:pos="567"/>
          <w:tab w:val="left" w:pos="993"/>
        </w:tabs>
        <w:ind w:firstLine="851"/>
        <w:jc w:val="both"/>
        <w:rPr>
          <w:sz w:val="28"/>
          <w:szCs w:val="28"/>
          <w:lang w:val="uk-UA"/>
        </w:rPr>
      </w:pPr>
      <w:r w:rsidRPr="00A30A7D">
        <w:rPr>
          <w:sz w:val="28"/>
          <w:szCs w:val="28"/>
          <w:lang w:val="uk-UA"/>
        </w:rPr>
        <w:t>Причиною такого рішення є попередньо проведе</w:t>
      </w:r>
      <w:r w:rsidR="00976F4D">
        <w:rPr>
          <w:sz w:val="28"/>
          <w:szCs w:val="28"/>
          <w:lang w:val="uk-UA"/>
        </w:rPr>
        <w:t>не</w:t>
      </w:r>
      <w:r w:rsidRPr="00A30A7D">
        <w:rPr>
          <w:sz w:val="28"/>
          <w:szCs w:val="28"/>
          <w:lang w:val="uk-UA"/>
        </w:rPr>
        <w:t xml:space="preserve"> навчання ШНМ, яка володіє всією необхідною інформацією для забезпечення захисту даних від </w:t>
      </w:r>
      <w:proofErr w:type="spellStart"/>
      <w:r w:rsidRPr="00A30A7D">
        <w:rPr>
          <w:sz w:val="28"/>
          <w:szCs w:val="28"/>
          <w:lang w:val="uk-UA"/>
        </w:rPr>
        <w:t>витоку.Тому</w:t>
      </w:r>
      <w:proofErr w:type="spellEnd"/>
      <w:r w:rsidRPr="00A30A7D">
        <w:rPr>
          <w:sz w:val="28"/>
          <w:szCs w:val="28"/>
          <w:lang w:val="uk-UA"/>
        </w:rPr>
        <w:t xml:space="preserve"> даний модуль включає в себе етап розрахунку </w:t>
      </w:r>
      <w:r>
        <w:rPr>
          <w:sz w:val="28"/>
          <w:szCs w:val="28"/>
          <w:lang w:val="uk-UA"/>
        </w:rPr>
        <w:t>в</w:t>
      </w:r>
      <w:r w:rsidRPr="00A30A7D">
        <w:rPr>
          <w:sz w:val="28"/>
          <w:szCs w:val="28"/>
          <w:lang w:val="uk-UA"/>
        </w:rPr>
        <w:t>ихідних значень нейронної мережі, які потребуються для прийняття рішення, щодо існування загроз в ІТС</w:t>
      </w:r>
      <w:r>
        <w:rPr>
          <w:sz w:val="28"/>
          <w:szCs w:val="28"/>
          <w:lang w:val="uk-UA"/>
        </w:rPr>
        <w:t xml:space="preserve"> ЗС України</w:t>
      </w:r>
      <w:r w:rsidRPr="00A30A7D">
        <w:rPr>
          <w:sz w:val="28"/>
          <w:szCs w:val="28"/>
          <w:lang w:val="uk-UA"/>
        </w:rPr>
        <w:t>.</w:t>
      </w:r>
    </w:p>
    <w:p w14:paraId="5CC7543D" w14:textId="77777777" w:rsidR="00FD594A" w:rsidRPr="004C0839" w:rsidRDefault="00FD594A" w:rsidP="00FD594A">
      <w:pPr>
        <w:ind w:firstLine="851"/>
        <w:jc w:val="both"/>
        <w:rPr>
          <w:rFonts w:eastAsia="Times New Roman"/>
          <w:color w:val="000000"/>
          <w:sz w:val="28"/>
          <w:szCs w:val="28"/>
          <w:lang w:val="uk-UA"/>
        </w:rPr>
      </w:pPr>
      <w:r w:rsidRPr="00555112">
        <w:rPr>
          <w:rFonts w:eastAsia="Times New Roman"/>
          <w:color w:val="000000"/>
          <w:sz w:val="28"/>
          <w:szCs w:val="28"/>
        </w:rPr>
        <w:t xml:space="preserve">В </w:t>
      </w:r>
      <w:proofErr w:type="spellStart"/>
      <w:r w:rsidRPr="00555112">
        <w:rPr>
          <w:rFonts w:eastAsia="Times New Roman"/>
          <w:color w:val="000000"/>
          <w:sz w:val="28"/>
          <w:szCs w:val="28"/>
        </w:rPr>
        <w:t>залежності</w:t>
      </w:r>
      <w:proofErr w:type="spellEnd"/>
      <w:r w:rsidRPr="00555112">
        <w:rPr>
          <w:rFonts w:eastAsia="Times New Roman"/>
          <w:color w:val="000000"/>
          <w:sz w:val="28"/>
          <w:szCs w:val="28"/>
        </w:rPr>
        <w:t xml:space="preserve"> </w:t>
      </w:r>
      <w:proofErr w:type="spellStart"/>
      <w:r w:rsidRPr="00555112">
        <w:rPr>
          <w:rFonts w:eastAsia="Times New Roman"/>
          <w:color w:val="000000"/>
          <w:sz w:val="28"/>
          <w:szCs w:val="28"/>
        </w:rPr>
        <w:t>від</w:t>
      </w:r>
      <w:proofErr w:type="spellEnd"/>
      <w:r w:rsidRPr="00555112">
        <w:rPr>
          <w:rFonts w:eastAsia="Times New Roman"/>
          <w:color w:val="000000"/>
          <w:sz w:val="28"/>
          <w:szCs w:val="28"/>
        </w:rPr>
        <w:t xml:space="preserve"> </w:t>
      </w:r>
      <w:proofErr w:type="spellStart"/>
      <w:r w:rsidRPr="00555112">
        <w:rPr>
          <w:rFonts w:eastAsia="Times New Roman"/>
          <w:color w:val="000000"/>
          <w:sz w:val="28"/>
          <w:szCs w:val="28"/>
        </w:rPr>
        <w:t>призначення</w:t>
      </w:r>
      <w:proofErr w:type="spellEnd"/>
      <w:r w:rsidRPr="00555112">
        <w:rPr>
          <w:rFonts w:eastAsia="Times New Roman"/>
          <w:color w:val="000000"/>
          <w:sz w:val="28"/>
          <w:szCs w:val="28"/>
        </w:rPr>
        <w:t>,</w:t>
      </w:r>
      <w:r w:rsidRPr="007D05D5">
        <w:rPr>
          <w:rFonts w:eastAsia="Times New Roman"/>
          <w:color w:val="000000"/>
          <w:sz w:val="28"/>
          <w:szCs w:val="28"/>
        </w:rPr>
        <w:t xml:space="preserve"> ШНМ </w:t>
      </w:r>
      <w:proofErr w:type="spellStart"/>
      <w:r w:rsidRPr="007D05D5">
        <w:rPr>
          <w:rFonts w:eastAsia="Times New Roman"/>
          <w:color w:val="000000"/>
          <w:sz w:val="28"/>
          <w:szCs w:val="28"/>
        </w:rPr>
        <w:t>можуть</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мати</w:t>
      </w:r>
      <w:proofErr w:type="spellEnd"/>
      <w:r w:rsidRPr="007D05D5">
        <w:rPr>
          <w:rFonts w:eastAsia="Times New Roman"/>
          <w:color w:val="000000"/>
          <w:sz w:val="28"/>
          <w:szCs w:val="28"/>
        </w:rPr>
        <w:t xml:space="preserve"> у </w:t>
      </w:r>
      <w:proofErr w:type="spellStart"/>
      <w:r w:rsidRPr="007D05D5">
        <w:rPr>
          <w:rFonts w:eastAsia="Times New Roman"/>
          <w:color w:val="000000"/>
          <w:sz w:val="28"/>
          <w:szCs w:val="28"/>
        </w:rPr>
        <w:t>своєму</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складі</w:t>
      </w:r>
      <w:proofErr w:type="spellEnd"/>
      <w:r w:rsidRPr="007D05D5">
        <w:rPr>
          <w:rFonts w:eastAsia="Times New Roman"/>
          <w:color w:val="000000"/>
          <w:sz w:val="28"/>
          <w:szCs w:val="28"/>
        </w:rPr>
        <w:t xml:space="preserve"> один </w:t>
      </w:r>
      <w:proofErr w:type="spellStart"/>
      <w:r w:rsidRPr="007D05D5">
        <w:rPr>
          <w:rFonts w:eastAsia="Times New Roman"/>
          <w:color w:val="000000"/>
          <w:sz w:val="28"/>
          <w:szCs w:val="28"/>
        </w:rPr>
        <w:t>або</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декілька</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прихованих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шарів</w:t>
      </w:r>
      <w:proofErr w:type="spellEnd"/>
      <w:r w:rsidRPr="007D05D5">
        <w:rPr>
          <w:rFonts w:eastAsia="Times New Roman"/>
          <w:color w:val="000000"/>
          <w:sz w:val="28"/>
          <w:szCs w:val="28"/>
        </w:rPr>
        <w:t xml:space="preserve">. ШНМ, </w:t>
      </w:r>
      <w:proofErr w:type="spellStart"/>
      <w:r w:rsidRPr="007D05D5">
        <w:rPr>
          <w:rFonts w:eastAsia="Times New Roman"/>
          <w:color w:val="000000"/>
          <w:sz w:val="28"/>
          <w:szCs w:val="28"/>
        </w:rPr>
        <w:t>які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мають</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більше</w:t>
      </w:r>
      <w:proofErr w:type="spellEnd"/>
      <w:r w:rsidRPr="007D05D5">
        <w:rPr>
          <w:rFonts w:eastAsia="Times New Roman"/>
          <w:color w:val="000000"/>
          <w:sz w:val="28"/>
          <w:szCs w:val="28"/>
        </w:rPr>
        <w:t xml:space="preserve"> одного </w:t>
      </w:r>
      <w:proofErr w:type="spellStart"/>
      <w:r w:rsidRPr="007D05D5">
        <w:rPr>
          <w:rFonts w:eastAsia="Times New Roman"/>
          <w:color w:val="000000"/>
          <w:sz w:val="28"/>
          <w:szCs w:val="28"/>
        </w:rPr>
        <w:t>прихованого</w:t>
      </w:r>
      <w:proofErr w:type="spellEnd"/>
      <w:r w:rsidRPr="007D05D5">
        <w:rPr>
          <w:rFonts w:eastAsia="Times New Roman"/>
          <w:color w:val="000000"/>
          <w:sz w:val="28"/>
          <w:szCs w:val="28"/>
        </w:rPr>
        <w:t xml:space="preserve"> шару </w:t>
      </w:r>
      <w:proofErr w:type="spellStart"/>
      <w:r w:rsidRPr="007D05D5">
        <w:rPr>
          <w:rFonts w:eastAsia="Times New Roman"/>
          <w:color w:val="000000"/>
          <w:sz w:val="28"/>
          <w:szCs w:val="28"/>
        </w:rPr>
        <w:t>отримали</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назву</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б</w:t>
      </w:r>
      <w:r>
        <w:rPr>
          <w:rFonts w:eastAsia="Times New Roman"/>
          <w:color w:val="000000"/>
          <w:sz w:val="28"/>
          <w:szCs w:val="28"/>
        </w:rPr>
        <w:t>агатошарового</w:t>
      </w:r>
      <w:proofErr w:type="spellEnd"/>
      <w:r>
        <w:rPr>
          <w:rFonts w:eastAsia="Times New Roman"/>
          <w:color w:val="000000"/>
          <w:sz w:val="28"/>
          <w:szCs w:val="28"/>
        </w:rPr>
        <w:t xml:space="preserve"> персептрона </w:t>
      </w:r>
      <w:r w:rsidR="00455B83">
        <w:rPr>
          <w:rFonts w:eastAsia="Times New Roman"/>
          <w:color w:val="000000"/>
          <w:sz w:val="28"/>
          <w:szCs w:val="28"/>
        </w:rPr>
        <w:br/>
      </w:r>
      <w:r>
        <w:rPr>
          <w:rFonts w:eastAsia="Times New Roman"/>
          <w:color w:val="000000"/>
          <w:sz w:val="28"/>
          <w:szCs w:val="28"/>
        </w:rPr>
        <w:t>(MLP –</w:t>
      </w:r>
      <w:r w:rsidRPr="007D05D5">
        <w:rPr>
          <w:rFonts w:eastAsia="Times New Roman"/>
          <w:color w:val="000000"/>
          <w:sz w:val="28"/>
          <w:szCs w:val="28"/>
        </w:rPr>
        <w:t xml:space="preserve"> </w:t>
      </w:r>
      <w:proofErr w:type="spellStart"/>
      <w:r w:rsidRPr="007D05D5">
        <w:rPr>
          <w:rFonts w:eastAsia="Times New Roman"/>
          <w:color w:val="000000"/>
          <w:sz w:val="28"/>
          <w:szCs w:val="28"/>
        </w:rPr>
        <w:t>Multilayer</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Perceptron</w:t>
      </w:r>
      <w:proofErr w:type="spellEnd"/>
      <w:r>
        <w:rPr>
          <w:rFonts w:eastAsia="Times New Roman"/>
          <w:color w:val="000000"/>
          <w:sz w:val="28"/>
          <w:szCs w:val="28"/>
          <w:lang w:val="uk-UA"/>
        </w:rPr>
        <w:t>), його структура включає в себе:</w:t>
      </w:r>
    </w:p>
    <w:p w14:paraId="65F79E05" w14:textId="77777777" w:rsidR="00FD594A" w:rsidRPr="00C1048E" w:rsidRDefault="00FD594A" w:rsidP="00FD594A">
      <w:pPr>
        <w:pStyle w:val="a3"/>
        <w:ind w:left="0" w:firstLine="851"/>
        <w:jc w:val="both"/>
        <w:rPr>
          <w:rFonts w:eastAsia="Times New Roman"/>
          <w:color w:val="000000"/>
          <w:sz w:val="28"/>
          <w:szCs w:val="28"/>
        </w:rPr>
      </w:pPr>
      <w:r>
        <w:rPr>
          <w:color w:val="000000"/>
          <w:sz w:val="28"/>
          <w:szCs w:val="28"/>
          <w:lang w:val="uk-UA"/>
        </w:rPr>
        <w:t>- </w:t>
      </w:r>
      <w:proofErr w:type="spellStart"/>
      <w:r w:rsidRPr="00C1048E">
        <w:rPr>
          <w:rFonts w:eastAsia="Times New Roman"/>
          <w:color w:val="000000"/>
          <w:sz w:val="28"/>
          <w:szCs w:val="28"/>
        </w:rPr>
        <w:t>вхідній</w:t>
      </w:r>
      <w:proofErr w:type="spellEnd"/>
      <w:r w:rsidRPr="00C1048E">
        <w:rPr>
          <w:rFonts w:eastAsia="Times New Roman"/>
          <w:color w:val="000000"/>
          <w:sz w:val="28"/>
          <w:szCs w:val="28"/>
        </w:rPr>
        <w:t xml:space="preserve"> шар </w:t>
      </w:r>
      <w:r>
        <w:rPr>
          <w:rFonts w:eastAsia="Times New Roman"/>
          <w:color w:val="000000"/>
          <w:sz w:val="28"/>
          <w:szCs w:val="28"/>
          <w:lang w:val="uk-UA"/>
        </w:rPr>
        <w:t>(</w:t>
      </w:r>
      <w:proofErr w:type="spellStart"/>
      <w:r w:rsidRPr="00C1048E">
        <w:rPr>
          <w:rFonts w:eastAsia="Times New Roman"/>
          <w:color w:val="000000"/>
          <w:sz w:val="28"/>
          <w:szCs w:val="28"/>
        </w:rPr>
        <w:t>передаються</w:t>
      </w:r>
      <w:proofErr w:type="spellEnd"/>
      <w:r w:rsidRPr="00C1048E">
        <w:rPr>
          <w:rFonts w:eastAsia="Times New Roman"/>
          <w:color w:val="000000"/>
          <w:sz w:val="28"/>
          <w:szCs w:val="28"/>
        </w:rPr>
        <w:t xml:space="preserve"> </w:t>
      </w:r>
      <w:proofErr w:type="spellStart"/>
      <w:r w:rsidRPr="00C1048E">
        <w:rPr>
          <w:rFonts w:eastAsia="Times New Roman"/>
          <w:color w:val="000000"/>
          <w:sz w:val="28"/>
          <w:szCs w:val="28"/>
        </w:rPr>
        <w:t>початкові</w:t>
      </w:r>
      <w:proofErr w:type="spellEnd"/>
      <w:r w:rsidRPr="00C1048E">
        <w:rPr>
          <w:rFonts w:eastAsia="Times New Roman"/>
          <w:color w:val="000000"/>
          <w:sz w:val="28"/>
          <w:szCs w:val="28"/>
        </w:rPr>
        <w:t xml:space="preserve"> </w:t>
      </w:r>
      <w:proofErr w:type="spellStart"/>
      <w:r w:rsidRPr="00C1048E">
        <w:rPr>
          <w:rFonts w:eastAsia="Times New Roman"/>
          <w:color w:val="000000"/>
          <w:sz w:val="28"/>
          <w:szCs w:val="28"/>
        </w:rPr>
        <w:t>дані</w:t>
      </w:r>
      <w:proofErr w:type="spellEnd"/>
      <w:r w:rsidRPr="00C1048E">
        <w:rPr>
          <w:rFonts w:eastAsia="Times New Roman"/>
          <w:color w:val="000000"/>
          <w:sz w:val="28"/>
          <w:szCs w:val="28"/>
        </w:rPr>
        <w:t xml:space="preserve">, </w:t>
      </w:r>
      <w:proofErr w:type="spellStart"/>
      <w:r w:rsidRPr="00C1048E">
        <w:rPr>
          <w:rFonts w:eastAsia="Times New Roman"/>
          <w:color w:val="000000"/>
          <w:sz w:val="28"/>
          <w:szCs w:val="28"/>
        </w:rPr>
        <w:t>які</w:t>
      </w:r>
      <w:proofErr w:type="spellEnd"/>
      <w:r w:rsidRPr="00C1048E">
        <w:rPr>
          <w:rFonts w:eastAsia="Times New Roman"/>
          <w:color w:val="000000"/>
          <w:sz w:val="28"/>
          <w:szCs w:val="28"/>
        </w:rPr>
        <w:t xml:space="preserve"> </w:t>
      </w:r>
      <w:r w:rsidR="00455B83">
        <w:rPr>
          <w:rFonts w:eastAsia="Times New Roman"/>
          <w:color w:val="000000"/>
          <w:sz w:val="28"/>
          <w:szCs w:val="28"/>
          <w:lang w:val="uk-UA"/>
        </w:rPr>
        <w:t xml:space="preserve">в </w:t>
      </w:r>
      <w:r>
        <w:rPr>
          <w:rFonts w:eastAsia="Times New Roman"/>
          <w:color w:val="000000"/>
          <w:sz w:val="28"/>
          <w:szCs w:val="28"/>
          <w:lang w:val="uk-UA"/>
        </w:rPr>
        <w:t xml:space="preserve">подальшому </w:t>
      </w:r>
      <w:proofErr w:type="spellStart"/>
      <w:r>
        <w:rPr>
          <w:rFonts w:eastAsia="Times New Roman"/>
          <w:color w:val="000000"/>
          <w:sz w:val="28"/>
          <w:szCs w:val="28"/>
        </w:rPr>
        <w:t>обробляються</w:t>
      </w:r>
      <w:proofErr w:type="spellEnd"/>
      <w:r>
        <w:rPr>
          <w:rFonts w:eastAsia="Times New Roman"/>
          <w:color w:val="000000"/>
          <w:sz w:val="28"/>
          <w:szCs w:val="28"/>
          <w:lang w:val="uk-UA"/>
        </w:rPr>
        <w:t>)</w:t>
      </w:r>
      <w:r w:rsidRPr="00C1048E">
        <w:rPr>
          <w:rFonts w:eastAsia="Times New Roman"/>
          <w:color w:val="000000"/>
          <w:sz w:val="28"/>
          <w:szCs w:val="28"/>
        </w:rPr>
        <w:t>;</w:t>
      </w:r>
    </w:p>
    <w:p w14:paraId="67761B4D" w14:textId="77777777" w:rsidR="00FD594A" w:rsidRPr="00C1048E" w:rsidRDefault="00FD594A" w:rsidP="00FD594A">
      <w:pPr>
        <w:pStyle w:val="a3"/>
        <w:ind w:left="0" w:firstLine="851"/>
        <w:jc w:val="both"/>
        <w:rPr>
          <w:rFonts w:eastAsia="Times New Roman"/>
          <w:color w:val="000000"/>
          <w:sz w:val="28"/>
          <w:szCs w:val="28"/>
        </w:rPr>
      </w:pPr>
      <w:r>
        <w:rPr>
          <w:color w:val="000000"/>
          <w:sz w:val="28"/>
          <w:szCs w:val="28"/>
          <w:lang w:val="uk-UA"/>
        </w:rPr>
        <w:t>- </w:t>
      </w:r>
      <w:proofErr w:type="spellStart"/>
      <w:r>
        <w:rPr>
          <w:rFonts w:eastAsia="Times New Roman"/>
          <w:color w:val="000000"/>
          <w:sz w:val="28"/>
          <w:szCs w:val="28"/>
        </w:rPr>
        <w:t>прихований</w:t>
      </w:r>
      <w:proofErr w:type="spellEnd"/>
      <w:r>
        <w:rPr>
          <w:rFonts w:eastAsia="Times New Roman"/>
          <w:color w:val="000000"/>
          <w:sz w:val="28"/>
          <w:szCs w:val="28"/>
        </w:rPr>
        <w:t xml:space="preserve"> шар</w:t>
      </w:r>
      <w:r w:rsidRPr="00C1048E">
        <w:rPr>
          <w:rFonts w:eastAsia="Times New Roman"/>
          <w:color w:val="000000"/>
          <w:sz w:val="28"/>
          <w:szCs w:val="28"/>
        </w:rPr>
        <w:t xml:space="preserve"> </w:t>
      </w:r>
      <w:r>
        <w:rPr>
          <w:rFonts w:eastAsia="Times New Roman"/>
          <w:color w:val="000000"/>
          <w:sz w:val="28"/>
          <w:szCs w:val="28"/>
          <w:lang w:val="uk-UA"/>
        </w:rPr>
        <w:t>(</w:t>
      </w:r>
      <w:proofErr w:type="spellStart"/>
      <w:r w:rsidRPr="00C1048E">
        <w:rPr>
          <w:rFonts w:eastAsia="Times New Roman"/>
          <w:color w:val="000000"/>
          <w:sz w:val="28"/>
          <w:szCs w:val="28"/>
        </w:rPr>
        <w:t>відбувається</w:t>
      </w:r>
      <w:proofErr w:type="spellEnd"/>
      <w:r w:rsidRPr="00C1048E">
        <w:rPr>
          <w:rFonts w:eastAsia="Times New Roman"/>
          <w:color w:val="000000"/>
          <w:sz w:val="28"/>
          <w:szCs w:val="28"/>
        </w:rPr>
        <w:t xml:space="preserve"> </w:t>
      </w:r>
      <w:proofErr w:type="spellStart"/>
      <w:r w:rsidRPr="00C1048E">
        <w:rPr>
          <w:rFonts w:eastAsia="Times New Roman"/>
          <w:color w:val="000000"/>
          <w:sz w:val="28"/>
          <w:szCs w:val="28"/>
        </w:rPr>
        <w:t>обробка</w:t>
      </w:r>
      <w:proofErr w:type="spellEnd"/>
      <w:r w:rsidRPr="00C1048E">
        <w:rPr>
          <w:rFonts w:eastAsia="Times New Roman"/>
          <w:color w:val="000000"/>
          <w:sz w:val="28"/>
          <w:szCs w:val="28"/>
        </w:rPr>
        <w:t xml:space="preserve"> </w:t>
      </w:r>
      <w:proofErr w:type="spellStart"/>
      <w:r w:rsidRPr="00C1048E">
        <w:rPr>
          <w:rFonts w:eastAsia="Times New Roman"/>
          <w:color w:val="000000"/>
          <w:sz w:val="28"/>
          <w:szCs w:val="28"/>
        </w:rPr>
        <w:t>даних</w:t>
      </w:r>
      <w:proofErr w:type="spellEnd"/>
      <w:r>
        <w:rPr>
          <w:rFonts w:eastAsia="Times New Roman"/>
          <w:color w:val="000000"/>
          <w:sz w:val="28"/>
          <w:szCs w:val="28"/>
          <w:lang w:val="uk-UA"/>
        </w:rPr>
        <w:t>)</w:t>
      </w:r>
      <w:r w:rsidRPr="00C1048E">
        <w:rPr>
          <w:rFonts w:eastAsia="Times New Roman"/>
          <w:color w:val="000000"/>
          <w:sz w:val="28"/>
          <w:szCs w:val="28"/>
        </w:rPr>
        <w:t>;</w:t>
      </w:r>
    </w:p>
    <w:p w14:paraId="390251FC" w14:textId="77777777" w:rsidR="00FD594A" w:rsidRPr="00C1048E" w:rsidRDefault="00FD594A" w:rsidP="00FD594A">
      <w:pPr>
        <w:pStyle w:val="a3"/>
        <w:ind w:left="0" w:firstLine="851"/>
        <w:jc w:val="both"/>
        <w:rPr>
          <w:rFonts w:eastAsia="Times New Roman"/>
          <w:color w:val="000000"/>
          <w:sz w:val="28"/>
          <w:szCs w:val="28"/>
        </w:rPr>
      </w:pPr>
      <w:r>
        <w:rPr>
          <w:color w:val="000000"/>
          <w:sz w:val="28"/>
          <w:szCs w:val="28"/>
          <w:lang w:val="uk-UA"/>
        </w:rPr>
        <w:t>- </w:t>
      </w:r>
      <w:proofErr w:type="spellStart"/>
      <w:r w:rsidRPr="00C1048E">
        <w:rPr>
          <w:rFonts w:eastAsia="Times New Roman"/>
          <w:color w:val="000000"/>
          <w:sz w:val="28"/>
          <w:szCs w:val="28"/>
        </w:rPr>
        <w:t>вихідний</w:t>
      </w:r>
      <w:proofErr w:type="spellEnd"/>
      <w:r w:rsidRPr="00C1048E">
        <w:rPr>
          <w:rFonts w:eastAsia="Times New Roman"/>
          <w:color w:val="000000"/>
          <w:sz w:val="28"/>
          <w:szCs w:val="28"/>
        </w:rPr>
        <w:t xml:space="preserve"> шар </w:t>
      </w:r>
      <w:r>
        <w:rPr>
          <w:rFonts w:eastAsia="Times New Roman"/>
          <w:color w:val="000000"/>
          <w:sz w:val="28"/>
          <w:szCs w:val="28"/>
          <w:lang w:val="uk-UA"/>
        </w:rPr>
        <w:t>(</w:t>
      </w:r>
      <w:proofErr w:type="spellStart"/>
      <w:r w:rsidRPr="00C1048E">
        <w:rPr>
          <w:rFonts w:eastAsia="Times New Roman"/>
          <w:color w:val="000000"/>
          <w:sz w:val="28"/>
          <w:szCs w:val="28"/>
        </w:rPr>
        <w:t>видає</w:t>
      </w:r>
      <w:proofErr w:type="spellEnd"/>
      <w:r w:rsidRPr="00C1048E">
        <w:rPr>
          <w:rFonts w:eastAsia="Times New Roman"/>
          <w:color w:val="000000"/>
          <w:sz w:val="28"/>
          <w:szCs w:val="28"/>
        </w:rPr>
        <w:t xml:space="preserve"> результат </w:t>
      </w:r>
      <w:proofErr w:type="spellStart"/>
      <w:r w:rsidRPr="00C1048E">
        <w:rPr>
          <w:rFonts w:eastAsia="Times New Roman"/>
          <w:color w:val="000000"/>
          <w:sz w:val="28"/>
          <w:szCs w:val="28"/>
        </w:rPr>
        <w:t>роботи</w:t>
      </w:r>
      <w:proofErr w:type="spellEnd"/>
      <w:r w:rsidRPr="00C1048E">
        <w:rPr>
          <w:rFonts w:eastAsia="Times New Roman"/>
          <w:color w:val="000000"/>
          <w:sz w:val="28"/>
          <w:szCs w:val="28"/>
        </w:rPr>
        <w:t xml:space="preserve"> </w:t>
      </w:r>
      <w:proofErr w:type="spellStart"/>
      <w:r w:rsidRPr="00C1048E">
        <w:rPr>
          <w:rFonts w:eastAsia="Times New Roman"/>
          <w:color w:val="000000"/>
          <w:sz w:val="28"/>
          <w:szCs w:val="28"/>
        </w:rPr>
        <w:t>нейронної</w:t>
      </w:r>
      <w:proofErr w:type="spellEnd"/>
      <w:r w:rsidRPr="00C1048E">
        <w:rPr>
          <w:rFonts w:eastAsia="Times New Roman"/>
          <w:color w:val="000000"/>
          <w:sz w:val="28"/>
          <w:szCs w:val="28"/>
        </w:rPr>
        <w:t xml:space="preserve"> </w:t>
      </w:r>
      <w:proofErr w:type="spellStart"/>
      <w:r w:rsidRPr="00C1048E">
        <w:rPr>
          <w:rFonts w:eastAsia="Times New Roman"/>
          <w:color w:val="000000"/>
          <w:sz w:val="28"/>
          <w:szCs w:val="28"/>
        </w:rPr>
        <w:t>мережі</w:t>
      </w:r>
      <w:proofErr w:type="spellEnd"/>
      <w:r>
        <w:rPr>
          <w:rFonts w:eastAsia="Times New Roman"/>
          <w:color w:val="000000"/>
          <w:sz w:val="28"/>
          <w:szCs w:val="28"/>
          <w:lang w:val="uk-UA"/>
        </w:rPr>
        <w:t>)</w:t>
      </w:r>
      <w:r w:rsidRPr="00C1048E">
        <w:rPr>
          <w:rFonts w:eastAsia="Times New Roman"/>
          <w:color w:val="000000"/>
          <w:sz w:val="28"/>
          <w:szCs w:val="28"/>
        </w:rPr>
        <w:t>.</w:t>
      </w:r>
    </w:p>
    <w:p w14:paraId="290FF170" w14:textId="77777777" w:rsidR="00FD594A" w:rsidRPr="00674421" w:rsidRDefault="00FD594A" w:rsidP="00FD594A">
      <w:pPr>
        <w:ind w:firstLine="851"/>
        <w:jc w:val="both"/>
        <w:rPr>
          <w:rFonts w:eastAsia="Times New Roman"/>
          <w:color w:val="000000"/>
          <w:sz w:val="28"/>
          <w:szCs w:val="28"/>
        </w:rPr>
      </w:pPr>
      <w:proofErr w:type="spellStart"/>
      <w:r w:rsidRPr="00674421">
        <w:rPr>
          <w:rFonts w:eastAsia="Times New Roman"/>
          <w:color w:val="000000"/>
          <w:sz w:val="28"/>
          <w:szCs w:val="28"/>
        </w:rPr>
        <w:t>Розглянемо</w:t>
      </w:r>
      <w:proofErr w:type="spellEnd"/>
      <w:r w:rsidRPr="00674421">
        <w:rPr>
          <w:rFonts w:eastAsia="Times New Roman"/>
          <w:color w:val="000000"/>
          <w:sz w:val="28"/>
          <w:szCs w:val="28"/>
        </w:rPr>
        <w:t xml:space="preserve"> </w:t>
      </w:r>
      <w:proofErr w:type="spellStart"/>
      <w:r w:rsidRPr="00674421">
        <w:rPr>
          <w:rFonts w:eastAsia="Times New Roman"/>
          <w:color w:val="000000"/>
          <w:sz w:val="28"/>
          <w:szCs w:val="28"/>
        </w:rPr>
        <w:t>більш</w:t>
      </w:r>
      <w:proofErr w:type="spellEnd"/>
      <w:r w:rsidRPr="00674421">
        <w:rPr>
          <w:rFonts w:eastAsia="Times New Roman"/>
          <w:color w:val="000000"/>
          <w:sz w:val="28"/>
          <w:szCs w:val="28"/>
        </w:rPr>
        <w:t xml:space="preserve"> детально </w:t>
      </w:r>
      <w:proofErr w:type="spellStart"/>
      <w:r w:rsidRPr="00674421">
        <w:rPr>
          <w:rFonts w:eastAsia="Times New Roman"/>
          <w:color w:val="000000"/>
          <w:sz w:val="28"/>
          <w:szCs w:val="28"/>
        </w:rPr>
        <w:t>основи</w:t>
      </w:r>
      <w:proofErr w:type="spellEnd"/>
      <w:r w:rsidRPr="00674421">
        <w:rPr>
          <w:rFonts w:eastAsia="Times New Roman"/>
          <w:color w:val="000000"/>
          <w:sz w:val="28"/>
          <w:szCs w:val="28"/>
        </w:rPr>
        <w:t xml:space="preserve"> </w:t>
      </w:r>
      <w:proofErr w:type="spellStart"/>
      <w:r w:rsidRPr="00674421">
        <w:rPr>
          <w:rFonts w:eastAsia="Times New Roman"/>
          <w:color w:val="000000"/>
          <w:sz w:val="28"/>
          <w:szCs w:val="28"/>
        </w:rPr>
        <w:t>роботи</w:t>
      </w:r>
      <w:proofErr w:type="spellEnd"/>
      <w:r w:rsidRPr="00674421">
        <w:rPr>
          <w:rFonts w:eastAsia="Times New Roman"/>
          <w:color w:val="000000"/>
          <w:sz w:val="28"/>
          <w:szCs w:val="28"/>
        </w:rPr>
        <w:t xml:space="preserve"> ШНМ на </w:t>
      </w:r>
      <w:proofErr w:type="spellStart"/>
      <w:r w:rsidRPr="00674421">
        <w:rPr>
          <w:rFonts w:eastAsia="Times New Roman"/>
          <w:color w:val="000000"/>
          <w:sz w:val="28"/>
          <w:szCs w:val="28"/>
        </w:rPr>
        <w:t>основі</w:t>
      </w:r>
      <w:proofErr w:type="spellEnd"/>
      <w:r w:rsidRPr="00674421">
        <w:rPr>
          <w:rFonts w:eastAsia="Times New Roman"/>
          <w:color w:val="000000"/>
          <w:sz w:val="28"/>
          <w:szCs w:val="28"/>
        </w:rPr>
        <w:t xml:space="preserve"> </w:t>
      </w:r>
      <w:proofErr w:type="spellStart"/>
      <w:r w:rsidRPr="00674421">
        <w:rPr>
          <w:rFonts w:eastAsia="Times New Roman"/>
          <w:color w:val="000000"/>
          <w:sz w:val="28"/>
          <w:szCs w:val="28"/>
        </w:rPr>
        <w:t>багатошарового</w:t>
      </w:r>
      <w:proofErr w:type="spellEnd"/>
      <w:r w:rsidRPr="00674421">
        <w:rPr>
          <w:rFonts w:eastAsia="Times New Roman"/>
          <w:color w:val="000000"/>
          <w:sz w:val="28"/>
          <w:szCs w:val="28"/>
        </w:rPr>
        <w:t xml:space="preserve"> персептрона з алгоритмом </w:t>
      </w:r>
      <w:proofErr w:type="spellStart"/>
      <w:r w:rsidRPr="00674421">
        <w:rPr>
          <w:rFonts w:eastAsia="Times New Roman"/>
          <w:color w:val="000000"/>
          <w:sz w:val="28"/>
          <w:szCs w:val="28"/>
        </w:rPr>
        <w:t>зворотного</w:t>
      </w:r>
      <w:proofErr w:type="spellEnd"/>
      <w:r w:rsidRPr="00674421">
        <w:rPr>
          <w:rFonts w:eastAsia="Times New Roman"/>
          <w:color w:val="000000"/>
          <w:sz w:val="28"/>
          <w:szCs w:val="28"/>
        </w:rPr>
        <w:t xml:space="preserve"> </w:t>
      </w:r>
      <w:proofErr w:type="spellStart"/>
      <w:r w:rsidRPr="00674421">
        <w:rPr>
          <w:rFonts w:eastAsia="Times New Roman"/>
          <w:color w:val="000000"/>
          <w:sz w:val="28"/>
          <w:szCs w:val="28"/>
        </w:rPr>
        <w:t>розповсюдження</w:t>
      </w:r>
      <w:proofErr w:type="spellEnd"/>
      <w:r w:rsidRPr="00674421">
        <w:rPr>
          <w:rFonts w:eastAsia="Times New Roman"/>
          <w:color w:val="000000"/>
          <w:sz w:val="28"/>
          <w:szCs w:val="28"/>
        </w:rPr>
        <w:t xml:space="preserve"> </w:t>
      </w:r>
      <w:proofErr w:type="spellStart"/>
      <w:r w:rsidRPr="00674421">
        <w:rPr>
          <w:rFonts w:eastAsia="Times New Roman"/>
          <w:color w:val="000000"/>
          <w:sz w:val="28"/>
          <w:szCs w:val="28"/>
        </w:rPr>
        <w:t>помилки</w:t>
      </w:r>
      <w:proofErr w:type="spellEnd"/>
      <w:r w:rsidRPr="00674421">
        <w:rPr>
          <w:rFonts w:eastAsia="Times New Roman"/>
          <w:color w:val="000000"/>
          <w:sz w:val="28"/>
          <w:szCs w:val="28"/>
        </w:rPr>
        <w:t>.</w:t>
      </w:r>
    </w:p>
    <w:p w14:paraId="63AE14B3" w14:textId="77777777" w:rsidR="00FD594A" w:rsidRDefault="00FD594A" w:rsidP="00FD594A">
      <w:pPr>
        <w:jc w:val="center"/>
        <w:rPr>
          <w:highlight w:val="yellow"/>
        </w:rPr>
      </w:pPr>
      <w:r w:rsidRPr="0035335B">
        <w:rPr>
          <w:b/>
          <w:noProof/>
          <w:sz w:val="28"/>
          <w:szCs w:val="28"/>
          <w:lang w:val="uk-UA" w:eastAsia="uk-UA"/>
        </w:rPr>
        <w:lastRenderedPageBreak/>
        <w:drawing>
          <wp:inline distT="0" distB="0" distL="0" distR="0" wp14:anchorId="49C99EF5" wp14:editId="56E3F80A">
            <wp:extent cx="5680562" cy="752686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710" t="1414" r="2631" b="1764"/>
                    <a:stretch/>
                  </pic:blipFill>
                  <pic:spPr bwMode="auto">
                    <a:xfrm>
                      <a:off x="0" y="0"/>
                      <a:ext cx="5683374" cy="7530593"/>
                    </a:xfrm>
                    <a:prstGeom prst="rect">
                      <a:avLst/>
                    </a:prstGeom>
                    <a:noFill/>
                    <a:ln>
                      <a:noFill/>
                    </a:ln>
                    <a:extLst>
                      <a:ext uri="{53640926-AAD7-44D8-BBD7-CCE9431645EC}">
                        <a14:shadowObscured xmlns:a14="http://schemas.microsoft.com/office/drawing/2010/main"/>
                      </a:ext>
                    </a:extLst>
                  </pic:spPr>
                </pic:pic>
              </a:graphicData>
            </a:graphic>
          </wp:inline>
        </w:drawing>
      </w:r>
    </w:p>
    <w:p w14:paraId="285D0E04" w14:textId="77777777" w:rsidR="00FD594A" w:rsidRDefault="004B5104" w:rsidP="00FD594A">
      <w:pPr>
        <w:jc w:val="center"/>
        <w:rPr>
          <w:rFonts w:eastAsia="Times New Roman"/>
          <w:color w:val="000000"/>
          <w:sz w:val="28"/>
          <w:szCs w:val="28"/>
          <w:lang w:val="uk-UA"/>
        </w:rPr>
      </w:pPr>
      <w:r w:rsidRPr="0022082A">
        <w:rPr>
          <w:sz w:val="28"/>
          <w:szCs w:val="28"/>
          <w:lang w:val="uk-UA"/>
        </w:rPr>
        <w:t>Рис</w:t>
      </w:r>
      <w:r>
        <w:rPr>
          <w:sz w:val="28"/>
          <w:szCs w:val="28"/>
          <w:lang w:val="uk-UA"/>
        </w:rPr>
        <w:t>унок</w:t>
      </w:r>
      <w:r w:rsidR="00EF1E08">
        <w:rPr>
          <w:rFonts w:eastAsia="Times New Roman"/>
          <w:color w:val="000000"/>
          <w:sz w:val="28"/>
          <w:szCs w:val="28"/>
          <w:lang w:val="uk-UA"/>
        </w:rPr>
        <w:t xml:space="preserve"> 3</w:t>
      </w:r>
      <w:r w:rsidR="00761066">
        <w:rPr>
          <w:rFonts w:eastAsia="Times New Roman"/>
          <w:color w:val="000000"/>
          <w:sz w:val="28"/>
          <w:szCs w:val="28"/>
          <w:lang w:val="uk-UA"/>
        </w:rPr>
        <w:t>.2</w:t>
      </w:r>
      <w:r w:rsidR="00282F12">
        <w:rPr>
          <w:rFonts w:eastAsia="Times New Roman"/>
          <w:color w:val="000000"/>
          <w:sz w:val="28"/>
          <w:szCs w:val="28"/>
          <w:lang w:val="en-US"/>
        </w:rPr>
        <w:t xml:space="preserve"> – </w:t>
      </w:r>
      <w:r w:rsidR="00FD594A">
        <w:rPr>
          <w:rFonts w:eastAsia="Times New Roman"/>
          <w:color w:val="000000"/>
          <w:sz w:val="28"/>
          <w:szCs w:val="28"/>
          <w:lang w:val="uk-UA"/>
        </w:rPr>
        <w:t>Робота системи в режимі виявлення загроз</w:t>
      </w:r>
    </w:p>
    <w:p w14:paraId="14EF7404" w14:textId="77777777" w:rsidR="00FD594A" w:rsidRDefault="00FD594A" w:rsidP="00FD594A">
      <w:pPr>
        <w:tabs>
          <w:tab w:val="left" w:pos="567"/>
          <w:tab w:val="left" w:pos="993"/>
        </w:tabs>
        <w:ind w:firstLine="851"/>
        <w:jc w:val="both"/>
        <w:rPr>
          <w:sz w:val="28"/>
          <w:szCs w:val="28"/>
        </w:rPr>
      </w:pPr>
    </w:p>
    <w:p w14:paraId="414278A6" w14:textId="77777777" w:rsidR="00FD594A" w:rsidRPr="00004ADD" w:rsidRDefault="00FD594A" w:rsidP="00FD594A">
      <w:pPr>
        <w:ind w:firstLine="851"/>
        <w:jc w:val="both"/>
        <w:rPr>
          <w:rFonts w:eastAsia="Times New Roman"/>
          <w:color w:val="000000"/>
          <w:sz w:val="28"/>
          <w:szCs w:val="28"/>
          <w:lang w:val="uk-UA"/>
        </w:rPr>
      </w:pPr>
      <w:proofErr w:type="spellStart"/>
      <w:r w:rsidRPr="007D05D5">
        <w:rPr>
          <w:rFonts w:eastAsia="Times New Roman"/>
          <w:color w:val="000000"/>
          <w:sz w:val="28"/>
          <w:szCs w:val="28"/>
        </w:rPr>
        <w:t>Нейронні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мережі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представляють</w:t>
      </w:r>
      <w:proofErr w:type="spellEnd"/>
      <w:r w:rsidRPr="007D05D5">
        <w:rPr>
          <w:rFonts w:eastAsia="Times New Roman"/>
          <w:color w:val="000000"/>
          <w:sz w:val="28"/>
          <w:szCs w:val="28"/>
        </w:rPr>
        <w:t xml:space="preserve"> собою </w:t>
      </w:r>
      <w:proofErr w:type="spellStart"/>
      <w:r w:rsidRPr="007D05D5">
        <w:rPr>
          <w:rFonts w:eastAsia="Times New Roman"/>
          <w:color w:val="000000"/>
          <w:sz w:val="28"/>
          <w:szCs w:val="28"/>
        </w:rPr>
        <w:t>сукупність</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шарів</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які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складаються</w:t>
      </w:r>
      <w:proofErr w:type="spellEnd"/>
      <w:r w:rsidRPr="007D05D5">
        <w:rPr>
          <w:rFonts w:eastAsia="Times New Roman"/>
          <w:color w:val="000000"/>
          <w:sz w:val="28"/>
          <w:szCs w:val="28"/>
        </w:rPr>
        <w:t xml:space="preserve"> з </w:t>
      </w:r>
      <w:proofErr w:type="spellStart"/>
      <w:r w:rsidRPr="007D05D5">
        <w:rPr>
          <w:rFonts w:eastAsia="Times New Roman"/>
          <w:color w:val="000000"/>
          <w:sz w:val="28"/>
          <w:szCs w:val="28"/>
        </w:rPr>
        <w:t>нейронів</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Кожна</w:t>
      </w:r>
      <w:proofErr w:type="spellEnd"/>
      <w:r w:rsidRPr="007D05D5">
        <w:rPr>
          <w:rFonts w:eastAsia="Times New Roman"/>
          <w:color w:val="000000"/>
          <w:sz w:val="28"/>
          <w:szCs w:val="28"/>
        </w:rPr>
        <w:t xml:space="preserve"> ШНМ </w:t>
      </w:r>
      <w:proofErr w:type="spellStart"/>
      <w:r w:rsidRPr="007D05D5">
        <w:rPr>
          <w:rFonts w:eastAsia="Times New Roman"/>
          <w:color w:val="000000"/>
          <w:sz w:val="28"/>
          <w:szCs w:val="28"/>
        </w:rPr>
        <w:t>складається</w:t>
      </w:r>
      <w:proofErr w:type="spellEnd"/>
      <w:r w:rsidRPr="007D05D5">
        <w:rPr>
          <w:rFonts w:eastAsia="Times New Roman"/>
          <w:color w:val="000000"/>
          <w:sz w:val="28"/>
          <w:szCs w:val="28"/>
        </w:rPr>
        <w:t xml:space="preserve"> з </w:t>
      </w:r>
      <w:r w:rsidRPr="00D574C8">
        <w:rPr>
          <w:rFonts w:eastAsia="Times New Roman"/>
          <w:i/>
          <w:color w:val="000000"/>
          <w:sz w:val="28"/>
          <w:szCs w:val="28"/>
        </w:rPr>
        <w:t>K</w:t>
      </w:r>
      <w:r w:rsidRPr="007D05D5">
        <w:rPr>
          <w:rFonts w:eastAsia="Times New Roman"/>
          <w:color w:val="000000"/>
          <w:sz w:val="28"/>
          <w:szCs w:val="28"/>
        </w:rPr>
        <w:t xml:space="preserve"> </w:t>
      </w:r>
      <w:proofErr w:type="spellStart"/>
      <w:r w:rsidRPr="007D05D5">
        <w:rPr>
          <w:rFonts w:eastAsia="Times New Roman"/>
          <w:color w:val="000000"/>
          <w:sz w:val="28"/>
          <w:szCs w:val="28"/>
        </w:rPr>
        <w:t>шарів</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кожний</w:t>
      </w:r>
      <w:proofErr w:type="spellEnd"/>
      <w:r w:rsidRPr="007D05D5">
        <w:rPr>
          <w:rFonts w:eastAsia="Times New Roman"/>
          <w:color w:val="000000"/>
          <w:sz w:val="28"/>
          <w:szCs w:val="28"/>
        </w:rPr>
        <w:t xml:space="preserve"> з </w:t>
      </w:r>
      <w:proofErr w:type="spellStart"/>
      <w:r w:rsidRPr="007D05D5">
        <w:rPr>
          <w:rFonts w:eastAsia="Times New Roman"/>
          <w:color w:val="000000"/>
          <w:sz w:val="28"/>
          <w:szCs w:val="28"/>
        </w:rPr>
        <w:t>яких</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складається</w:t>
      </w:r>
      <w:proofErr w:type="spellEnd"/>
      <w:r w:rsidRPr="007D05D5">
        <w:rPr>
          <w:rFonts w:eastAsia="Times New Roman"/>
          <w:color w:val="000000"/>
          <w:sz w:val="28"/>
          <w:szCs w:val="28"/>
        </w:rPr>
        <w:t xml:space="preserve"> з </w:t>
      </w:r>
      <w:r w:rsidRPr="00D574C8">
        <w:rPr>
          <w:rFonts w:eastAsia="Times New Roman"/>
          <w:i/>
          <w:color w:val="000000"/>
          <w:sz w:val="28"/>
          <w:szCs w:val="28"/>
        </w:rPr>
        <w:t>N</w:t>
      </w:r>
      <w:r w:rsidRPr="007D05D5">
        <w:rPr>
          <w:rFonts w:eastAsia="Times New Roman"/>
          <w:color w:val="000000"/>
          <w:sz w:val="28"/>
          <w:szCs w:val="28"/>
        </w:rPr>
        <w:t xml:space="preserve"> </w:t>
      </w:r>
      <w:proofErr w:type="spellStart"/>
      <w:r w:rsidRPr="007D05D5">
        <w:rPr>
          <w:rFonts w:eastAsia="Times New Roman"/>
          <w:color w:val="000000"/>
          <w:sz w:val="28"/>
          <w:szCs w:val="28"/>
        </w:rPr>
        <w:t>нейронів</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Кількість</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нейронів</w:t>
      </w:r>
      <w:proofErr w:type="spellEnd"/>
      <w:r w:rsidRPr="007D05D5">
        <w:rPr>
          <w:rFonts w:eastAsia="Times New Roman"/>
          <w:color w:val="000000"/>
          <w:sz w:val="28"/>
          <w:szCs w:val="28"/>
        </w:rPr>
        <w:t xml:space="preserve"> в кожному </w:t>
      </w:r>
      <w:proofErr w:type="spellStart"/>
      <w:r w:rsidRPr="007D05D5">
        <w:rPr>
          <w:rFonts w:eastAsia="Times New Roman"/>
          <w:color w:val="000000"/>
          <w:sz w:val="28"/>
          <w:szCs w:val="28"/>
        </w:rPr>
        <w:t>шарі</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може</w:t>
      </w:r>
      <w:proofErr w:type="spellEnd"/>
      <w:r w:rsidRPr="007D05D5">
        <w:rPr>
          <w:rFonts w:eastAsia="Times New Roman"/>
          <w:color w:val="000000"/>
          <w:sz w:val="28"/>
          <w:szCs w:val="28"/>
        </w:rPr>
        <w:t xml:space="preserve"> бути </w:t>
      </w:r>
      <w:proofErr w:type="spellStart"/>
      <w:r w:rsidRPr="007D05D5">
        <w:rPr>
          <w:rFonts w:eastAsia="Times New Roman"/>
          <w:color w:val="000000"/>
          <w:sz w:val="28"/>
          <w:szCs w:val="28"/>
        </w:rPr>
        <w:lastRenderedPageBreak/>
        <w:t>різною</w:t>
      </w:r>
      <w:proofErr w:type="spellEnd"/>
      <w:r w:rsidRPr="007D05D5">
        <w:rPr>
          <w:rFonts w:eastAsia="Times New Roman"/>
          <w:color w:val="000000"/>
          <w:sz w:val="28"/>
          <w:szCs w:val="28"/>
        </w:rPr>
        <w:t xml:space="preserve">. Структурно </w:t>
      </w:r>
      <w:proofErr w:type="spellStart"/>
      <w:r w:rsidRPr="007D05D5">
        <w:rPr>
          <w:rFonts w:eastAsia="Times New Roman"/>
          <w:color w:val="000000"/>
          <w:sz w:val="28"/>
          <w:szCs w:val="28"/>
        </w:rPr>
        <w:t>шари</w:t>
      </w:r>
      <w:proofErr w:type="spellEnd"/>
      <w:r w:rsidRPr="007D05D5">
        <w:rPr>
          <w:rFonts w:eastAsia="Times New Roman"/>
          <w:color w:val="000000"/>
          <w:sz w:val="28"/>
          <w:szCs w:val="28"/>
        </w:rPr>
        <w:t xml:space="preserve"> ШНМ </w:t>
      </w:r>
      <w:proofErr w:type="spellStart"/>
      <w:r w:rsidRPr="007D05D5">
        <w:rPr>
          <w:rFonts w:eastAsia="Times New Roman"/>
          <w:color w:val="000000"/>
          <w:sz w:val="28"/>
          <w:szCs w:val="28"/>
        </w:rPr>
        <w:t>поділяються</w:t>
      </w:r>
      <w:proofErr w:type="spellEnd"/>
      <w:r w:rsidRPr="007D05D5">
        <w:rPr>
          <w:rFonts w:eastAsia="Times New Roman"/>
          <w:color w:val="000000"/>
          <w:sz w:val="28"/>
          <w:szCs w:val="28"/>
        </w:rPr>
        <w:t xml:space="preserve"> на </w:t>
      </w:r>
      <w:proofErr w:type="spellStart"/>
      <w:r w:rsidRPr="007D05D5">
        <w:rPr>
          <w:rFonts w:eastAsia="Times New Roman"/>
          <w:color w:val="000000"/>
          <w:sz w:val="28"/>
          <w:szCs w:val="28"/>
        </w:rPr>
        <w:t>вхідний</w:t>
      </w:r>
      <w:proofErr w:type="spellEnd"/>
      <w:r w:rsidR="003F35C3">
        <w:rPr>
          <w:rFonts w:eastAsia="Times New Roman"/>
          <w:color w:val="000000"/>
          <w:sz w:val="28"/>
          <w:szCs w:val="28"/>
        </w:rPr>
        <w:t xml:space="preserve">, </w:t>
      </w:r>
      <w:proofErr w:type="spellStart"/>
      <w:r w:rsidR="003F35C3">
        <w:rPr>
          <w:rFonts w:eastAsia="Times New Roman"/>
          <w:color w:val="000000"/>
          <w:sz w:val="28"/>
          <w:szCs w:val="28"/>
        </w:rPr>
        <w:t>вихідний</w:t>
      </w:r>
      <w:proofErr w:type="spellEnd"/>
      <w:r w:rsidR="003F35C3">
        <w:rPr>
          <w:rFonts w:eastAsia="Times New Roman"/>
          <w:color w:val="000000"/>
          <w:sz w:val="28"/>
          <w:szCs w:val="28"/>
        </w:rPr>
        <w:t xml:space="preserve"> та </w:t>
      </w:r>
      <w:proofErr w:type="spellStart"/>
      <w:r w:rsidR="003F35C3">
        <w:rPr>
          <w:rFonts w:eastAsia="Times New Roman"/>
          <w:color w:val="000000"/>
          <w:sz w:val="28"/>
          <w:szCs w:val="28"/>
        </w:rPr>
        <w:t>приховані</w:t>
      </w:r>
      <w:proofErr w:type="spellEnd"/>
      <w:r w:rsidR="003F35C3">
        <w:rPr>
          <w:rFonts w:eastAsia="Times New Roman"/>
          <w:color w:val="000000"/>
          <w:sz w:val="28"/>
          <w:szCs w:val="28"/>
        </w:rPr>
        <w:t xml:space="preserve">. </w:t>
      </w:r>
      <w:proofErr w:type="gramStart"/>
      <w:r w:rsidR="003F35C3">
        <w:rPr>
          <w:rFonts w:eastAsia="Times New Roman"/>
          <w:color w:val="000000"/>
          <w:sz w:val="28"/>
          <w:szCs w:val="28"/>
        </w:rPr>
        <w:t>На рисунку</w:t>
      </w:r>
      <w:proofErr w:type="gramEnd"/>
      <w:r w:rsidRPr="007D05D5">
        <w:rPr>
          <w:rFonts w:eastAsia="Times New Roman"/>
          <w:color w:val="000000"/>
          <w:sz w:val="28"/>
          <w:szCs w:val="28"/>
        </w:rPr>
        <w:t xml:space="preserve"> </w:t>
      </w:r>
      <w:r w:rsidR="00EF1E08">
        <w:rPr>
          <w:rFonts w:eastAsia="Times New Roman"/>
          <w:color w:val="000000"/>
          <w:sz w:val="28"/>
          <w:szCs w:val="28"/>
          <w:lang w:val="uk-UA"/>
        </w:rPr>
        <w:t>3</w:t>
      </w:r>
      <w:r>
        <w:rPr>
          <w:rFonts w:eastAsia="Times New Roman"/>
          <w:color w:val="000000"/>
          <w:sz w:val="28"/>
          <w:szCs w:val="28"/>
          <w:lang w:val="uk-UA"/>
        </w:rPr>
        <w:t>.</w:t>
      </w:r>
      <w:r w:rsidR="00EF1E08">
        <w:rPr>
          <w:rFonts w:eastAsia="Times New Roman"/>
          <w:color w:val="000000"/>
          <w:sz w:val="28"/>
          <w:szCs w:val="28"/>
          <w:lang w:val="uk-UA"/>
        </w:rPr>
        <w:t>3</w:t>
      </w:r>
      <w:r w:rsidRPr="007D05D5">
        <w:rPr>
          <w:rFonts w:eastAsia="Times New Roman"/>
          <w:color w:val="000000"/>
          <w:sz w:val="28"/>
          <w:szCs w:val="28"/>
        </w:rPr>
        <w:t xml:space="preserve"> представлено </w:t>
      </w:r>
      <w:proofErr w:type="spellStart"/>
      <w:r w:rsidRPr="007D05D5">
        <w:rPr>
          <w:rFonts w:eastAsia="Times New Roman"/>
          <w:color w:val="000000"/>
          <w:sz w:val="28"/>
          <w:szCs w:val="28"/>
        </w:rPr>
        <w:t>тришарову</w:t>
      </w:r>
      <w:proofErr w:type="spellEnd"/>
      <w:r w:rsidRPr="007D05D5">
        <w:rPr>
          <w:rFonts w:eastAsia="Times New Roman"/>
          <w:color w:val="000000"/>
          <w:sz w:val="28"/>
          <w:szCs w:val="28"/>
        </w:rPr>
        <w:t xml:space="preserve"> ШНМ з одним </w:t>
      </w:r>
      <w:proofErr w:type="spellStart"/>
      <w:r w:rsidRPr="007D05D5">
        <w:rPr>
          <w:rFonts w:eastAsia="Times New Roman"/>
          <w:color w:val="000000"/>
          <w:sz w:val="28"/>
          <w:szCs w:val="28"/>
        </w:rPr>
        <w:t>вхідним</w:t>
      </w:r>
      <w:proofErr w:type="spellEnd"/>
      <w:r w:rsidRPr="007D05D5">
        <w:rPr>
          <w:rFonts w:eastAsia="Times New Roman"/>
          <w:color w:val="000000"/>
          <w:sz w:val="28"/>
          <w:szCs w:val="28"/>
        </w:rPr>
        <w:t xml:space="preserve"> шаром </w:t>
      </w:r>
      <w:r>
        <w:rPr>
          <w:rFonts w:eastAsia="Times New Roman"/>
          <w:color w:val="000000"/>
          <w:sz w:val="28"/>
          <w:szCs w:val="28"/>
          <w:lang w:val="uk-UA"/>
        </w:rPr>
        <w:t>(</w:t>
      </w:r>
      <w:r>
        <w:rPr>
          <w:rFonts w:eastAsia="Times New Roman"/>
          <w:i/>
          <w:color w:val="000000"/>
          <w:sz w:val="28"/>
          <w:szCs w:val="28"/>
        </w:rPr>
        <w:t xml:space="preserve">k = </w:t>
      </w:r>
      <w:r w:rsidRPr="007254E2">
        <w:rPr>
          <w:rFonts w:eastAsia="Times New Roman"/>
          <w:color w:val="000000"/>
          <w:sz w:val="28"/>
          <w:szCs w:val="28"/>
        </w:rPr>
        <w:t>1</w:t>
      </w:r>
      <w:r>
        <w:rPr>
          <w:rFonts w:eastAsia="Times New Roman"/>
          <w:color w:val="000000"/>
          <w:sz w:val="28"/>
          <w:szCs w:val="28"/>
          <w:lang w:val="uk-UA"/>
        </w:rPr>
        <w:t>)</w:t>
      </w:r>
      <w:r w:rsidRPr="007D05D5">
        <w:rPr>
          <w:rFonts w:eastAsia="Times New Roman"/>
          <w:color w:val="000000"/>
          <w:sz w:val="28"/>
          <w:szCs w:val="28"/>
        </w:rPr>
        <w:t xml:space="preserve">, </w:t>
      </w:r>
      <w:proofErr w:type="spellStart"/>
      <w:r w:rsidRPr="007D05D5">
        <w:rPr>
          <w:rFonts w:eastAsia="Times New Roman"/>
          <w:color w:val="000000"/>
          <w:sz w:val="28"/>
          <w:szCs w:val="28"/>
        </w:rPr>
        <w:t>прихованим</w:t>
      </w:r>
      <w:proofErr w:type="spellEnd"/>
      <w:r w:rsidRPr="007D05D5">
        <w:rPr>
          <w:rFonts w:eastAsia="Times New Roman"/>
          <w:color w:val="000000"/>
          <w:sz w:val="28"/>
          <w:szCs w:val="28"/>
        </w:rPr>
        <w:t xml:space="preserve"> </w:t>
      </w:r>
      <w:r>
        <w:rPr>
          <w:rFonts w:eastAsia="Times New Roman"/>
          <w:color w:val="000000"/>
          <w:sz w:val="28"/>
          <w:szCs w:val="28"/>
          <w:lang w:val="uk-UA"/>
        </w:rPr>
        <w:t>(</w:t>
      </w:r>
      <w:r>
        <w:rPr>
          <w:rFonts w:eastAsia="Times New Roman"/>
          <w:i/>
          <w:color w:val="000000"/>
          <w:sz w:val="28"/>
          <w:szCs w:val="28"/>
        </w:rPr>
        <w:t xml:space="preserve">k = </w:t>
      </w:r>
      <w:r w:rsidRPr="00684E22">
        <w:rPr>
          <w:rFonts w:eastAsia="Times New Roman"/>
          <w:color w:val="000000"/>
          <w:sz w:val="28"/>
          <w:szCs w:val="28"/>
        </w:rPr>
        <w:t>2</w:t>
      </w:r>
      <w:r>
        <w:rPr>
          <w:rFonts w:eastAsia="Times New Roman"/>
          <w:color w:val="000000"/>
          <w:sz w:val="28"/>
          <w:szCs w:val="28"/>
          <w:lang w:val="uk-UA"/>
        </w:rPr>
        <w:t xml:space="preserve">) </w:t>
      </w:r>
      <w:r w:rsidRPr="00684E22">
        <w:rPr>
          <w:rFonts w:eastAsia="Times New Roman"/>
          <w:color w:val="000000"/>
          <w:sz w:val="28"/>
          <w:szCs w:val="28"/>
        </w:rPr>
        <w:t>та</w:t>
      </w:r>
      <w:r w:rsidRPr="007D05D5">
        <w:rPr>
          <w:rFonts w:eastAsia="Times New Roman"/>
          <w:color w:val="000000"/>
          <w:sz w:val="28"/>
          <w:szCs w:val="28"/>
        </w:rPr>
        <w:t xml:space="preserve"> </w:t>
      </w:r>
      <w:proofErr w:type="spellStart"/>
      <w:r w:rsidRPr="007D05D5">
        <w:rPr>
          <w:rFonts w:eastAsia="Times New Roman"/>
          <w:color w:val="000000"/>
          <w:sz w:val="28"/>
          <w:szCs w:val="28"/>
        </w:rPr>
        <w:t>вихідним</w:t>
      </w:r>
      <w:proofErr w:type="spellEnd"/>
      <w:r w:rsidRPr="007D05D5">
        <w:rPr>
          <w:rFonts w:eastAsia="Times New Roman"/>
          <w:color w:val="000000"/>
          <w:sz w:val="28"/>
          <w:szCs w:val="28"/>
        </w:rPr>
        <w:t xml:space="preserve"> шаром </w:t>
      </w:r>
      <w:r>
        <w:rPr>
          <w:rFonts w:eastAsia="Times New Roman"/>
          <w:color w:val="000000"/>
          <w:sz w:val="28"/>
          <w:szCs w:val="28"/>
          <w:lang w:val="uk-UA"/>
        </w:rPr>
        <w:t>(</w:t>
      </w:r>
      <w:r>
        <w:rPr>
          <w:rFonts w:eastAsia="Times New Roman"/>
          <w:i/>
          <w:color w:val="000000"/>
          <w:sz w:val="28"/>
          <w:szCs w:val="28"/>
        </w:rPr>
        <w:t xml:space="preserve">k = </w:t>
      </w:r>
      <w:r w:rsidRPr="007254E2">
        <w:rPr>
          <w:rFonts w:eastAsia="Times New Roman"/>
          <w:color w:val="000000"/>
          <w:sz w:val="28"/>
          <w:szCs w:val="28"/>
        </w:rPr>
        <w:t>3</w:t>
      </w:r>
      <w:r>
        <w:rPr>
          <w:rFonts w:eastAsia="Times New Roman"/>
          <w:color w:val="000000"/>
          <w:sz w:val="28"/>
          <w:szCs w:val="28"/>
          <w:lang w:val="uk-UA"/>
        </w:rPr>
        <w:t>),</w:t>
      </w:r>
      <w:r w:rsidRPr="007D05D5">
        <w:rPr>
          <w:rFonts w:eastAsia="Times New Roman"/>
          <w:color w:val="000000"/>
          <w:sz w:val="28"/>
          <w:szCs w:val="28"/>
        </w:rPr>
        <w:t xml:space="preserve"> де </w:t>
      </w:r>
      <w:r w:rsidRPr="00684E22">
        <w:rPr>
          <w:rFonts w:eastAsia="Times New Roman"/>
          <w:i/>
          <w:color w:val="000000"/>
          <w:sz w:val="28"/>
          <w:szCs w:val="28"/>
        </w:rPr>
        <w:t>k</w:t>
      </w:r>
      <w:r w:rsidRPr="007D05D5">
        <w:rPr>
          <w:rFonts w:eastAsia="Times New Roman"/>
          <w:color w:val="000000"/>
          <w:sz w:val="28"/>
          <w:szCs w:val="28"/>
        </w:rPr>
        <w:t xml:space="preserve"> – </w:t>
      </w:r>
      <w:proofErr w:type="spellStart"/>
      <w:r w:rsidRPr="007D05D5">
        <w:rPr>
          <w:rFonts w:eastAsia="Times New Roman"/>
          <w:color w:val="000000"/>
          <w:sz w:val="28"/>
          <w:szCs w:val="28"/>
        </w:rPr>
        <w:t>кількість</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шарів</w:t>
      </w:r>
      <w:proofErr w:type="spellEnd"/>
      <w:r w:rsidRPr="007D05D5">
        <w:rPr>
          <w:rFonts w:eastAsia="Times New Roman"/>
          <w:color w:val="000000"/>
          <w:sz w:val="28"/>
          <w:szCs w:val="28"/>
        </w:rPr>
        <w:t xml:space="preserve"> ШНМ, </w:t>
      </w:r>
      <w:r w:rsidRPr="00684E22">
        <w:rPr>
          <w:rFonts w:eastAsia="Times New Roman"/>
          <w:i/>
          <w:color w:val="000000"/>
          <w:sz w:val="28"/>
          <w:szCs w:val="28"/>
        </w:rPr>
        <w:t xml:space="preserve">k </w:t>
      </w:r>
      <w:r w:rsidRPr="007254E2">
        <w:rPr>
          <w:rFonts w:eastAsia="Times New Roman"/>
          <w:color w:val="000000"/>
          <w:sz w:val="28"/>
          <w:szCs w:val="28"/>
        </w:rPr>
        <w:sym w:font="Symbol" w:char="F0CE"/>
      </w:r>
      <w:r>
        <w:rPr>
          <w:rFonts w:eastAsia="Times New Roman"/>
          <w:i/>
          <w:color w:val="000000"/>
          <w:sz w:val="28"/>
          <w:szCs w:val="28"/>
          <w:lang w:val="uk-UA"/>
        </w:rPr>
        <w:t xml:space="preserve"> </w:t>
      </w:r>
      <w:r w:rsidRPr="00684E22">
        <w:rPr>
          <w:rFonts w:eastAsia="Times New Roman"/>
          <w:color w:val="000000"/>
          <w:sz w:val="28"/>
          <w:szCs w:val="28"/>
        </w:rPr>
        <w:t>[</w:t>
      </w:r>
      <w:r w:rsidRPr="00684E22">
        <w:rPr>
          <w:rFonts w:eastAsia="Times New Roman"/>
          <w:i/>
          <w:color w:val="000000"/>
          <w:sz w:val="28"/>
          <w:szCs w:val="28"/>
        </w:rPr>
        <w:t>0, K</w:t>
      </w:r>
      <w:r w:rsidRPr="00684E22">
        <w:rPr>
          <w:rFonts w:eastAsia="Times New Roman"/>
          <w:color w:val="000000"/>
          <w:sz w:val="28"/>
          <w:szCs w:val="28"/>
        </w:rPr>
        <w:t>]</w:t>
      </w:r>
      <w:r>
        <w:rPr>
          <w:rFonts w:eastAsia="Times New Roman"/>
          <w:color w:val="000000"/>
          <w:sz w:val="28"/>
          <w:szCs w:val="28"/>
          <w:lang w:val="uk-UA"/>
        </w:rPr>
        <w:t>.</w:t>
      </w:r>
    </w:p>
    <w:p w14:paraId="2E1B3ED0" w14:textId="77777777" w:rsidR="00FD594A" w:rsidRDefault="00FD594A" w:rsidP="00FD594A">
      <w:pPr>
        <w:jc w:val="center"/>
        <w:rPr>
          <w:rFonts w:eastAsia="Times New Roman"/>
          <w:color w:val="000000"/>
          <w:sz w:val="28"/>
          <w:szCs w:val="28"/>
        </w:rPr>
      </w:pPr>
      <w:r>
        <w:rPr>
          <w:rFonts w:eastAsia="Times New Roman"/>
          <w:noProof/>
          <w:color w:val="000000"/>
          <w:sz w:val="28"/>
          <w:szCs w:val="28"/>
          <w:lang w:val="uk-UA" w:eastAsia="uk-UA"/>
        </w:rPr>
        <w:drawing>
          <wp:inline distT="0" distB="0" distL="0" distR="0" wp14:anchorId="02AF8C13" wp14:editId="239D72B8">
            <wp:extent cx="5815330" cy="301413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413" t="2176" r="1522"/>
                    <a:stretch/>
                  </pic:blipFill>
                  <pic:spPr bwMode="auto">
                    <a:xfrm>
                      <a:off x="0" y="0"/>
                      <a:ext cx="5833092" cy="3023340"/>
                    </a:xfrm>
                    <a:prstGeom prst="rect">
                      <a:avLst/>
                    </a:prstGeom>
                    <a:noFill/>
                    <a:ln>
                      <a:noFill/>
                    </a:ln>
                    <a:extLst>
                      <a:ext uri="{53640926-AAD7-44D8-BBD7-CCE9431645EC}">
                        <a14:shadowObscured xmlns:a14="http://schemas.microsoft.com/office/drawing/2010/main"/>
                      </a:ext>
                    </a:extLst>
                  </pic:spPr>
                </pic:pic>
              </a:graphicData>
            </a:graphic>
          </wp:inline>
        </w:drawing>
      </w:r>
    </w:p>
    <w:p w14:paraId="6645887A" w14:textId="77777777" w:rsidR="00FD594A" w:rsidRPr="004D1A30" w:rsidRDefault="004B5104" w:rsidP="005B40EB">
      <w:pPr>
        <w:jc w:val="center"/>
        <w:rPr>
          <w:rFonts w:eastAsia="Times New Roman"/>
          <w:color w:val="000000"/>
          <w:sz w:val="28"/>
          <w:szCs w:val="28"/>
        </w:rPr>
      </w:pPr>
      <w:r w:rsidRPr="0022082A">
        <w:rPr>
          <w:sz w:val="28"/>
          <w:szCs w:val="28"/>
          <w:lang w:val="uk-UA"/>
        </w:rPr>
        <w:t>Рис</w:t>
      </w:r>
      <w:r>
        <w:rPr>
          <w:sz w:val="28"/>
          <w:szCs w:val="28"/>
          <w:lang w:val="uk-UA"/>
        </w:rPr>
        <w:t>унок</w:t>
      </w:r>
      <w:r w:rsidR="00FD594A" w:rsidRPr="004D1A30">
        <w:rPr>
          <w:rFonts w:eastAsia="Times New Roman"/>
          <w:color w:val="000000"/>
          <w:sz w:val="28"/>
          <w:szCs w:val="28"/>
        </w:rPr>
        <w:t xml:space="preserve"> </w:t>
      </w:r>
      <w:r w:rsidR="00EF1E08">
        <w:rPr>
          <w:rFonts w:eastAsia="Times New Roman"/>
          <w:color w:val="000000"/>
          <w:sz w:val="28"/>
          <w:szCs w:val="28"/>
          <w:lang w:val="uk-UA"/>
        </w:rPr>
        <w:t>3</w:t>
      </w:r>
      <w:r w:rsidR="00FD594A">
        <w:rPr>
          <w:rFonts w:eastAsia="Times New Roman"/>
          <w:color w:val="000000"/>
          <w:sz w:val="28"/>
          <w:szCs w:val="28"/>
          <w:lang w:val="uk-UA"/>
        </w:rPr>
        <w:t>.</w:t>
      </w:r>
      <w:r w:rsidR="00FD594A">
        <w:rPr>
          <w:rFonts w:eastAsia="Times New Roman"/>
          <w:color w:val="000000"/>
          <w:sz w:val="28"/>
          <w:szCs w:val="28"/>
        </w:rPr>
        <w:t>3</w:t>
      </w:r>
      <w:r w:rsidR="00282F12">
        <w:rPr>
          <w:rFonts w:eastAsia="Times New Roman"/>
          <w:color w:val="000000"/>
          <w:sz w:val="28"/>
          <w:szCs w:val="28"/>
          <w:lang w:val="en-US"/>
        </w:rPr>
        <w:t xml:space="preserve"> – </w:t>
      </w:r>
      <w:r w:rsidR="00FD594A" w:rsidRPr="004D1A30">
        <w:rPr>
          <w:rFonts w:eastAsia="Times New Roman"/>
          <w:color w:val="000000"/>
          <w:sz w:val="28"/>
          <w:szCs w:val="28"/>
        </w:rPr>
        <w:t xml:space="preserve">Структура </w:t>
      </w:r>
      <w:proofErr w:type="spellStart"/>
      <w:r w:rsidR="00FD594A" w:rsidRPr="007D05D5">
        <w:rPr>
          <w:rFonts w:eastAsia="Times New Roman"/>
          <w:color w:val="000000"/>
          <w:sz w:val="28"/>
          <w:szCs w:val="28"/>
        </w:rPr>
        <w:t>багатошарового</w:t>
      </w:r>
      <w:proofErr w:type="spellEnd"/>
      <w:r w:rsidR="00FD594A" w:rsidRPr="007D05D5">
        <w:rPr>
          <w:rFonts w:eastAsia="Times New Roman"/>
          <w:color w:val="000000"/>
          <w:sz w:val="28"/>
          <w:szCs w:val="28"/>
        </w:rPr>
        <w:t xml:space="preserve"> персептрона</w:t>
      </w:r>
    </w:p>
    <w:p w14:paraId="1491A523" w14:textId="77777777" w:rsidR="00FD594A" w:rsidRDefault="00FD594A" w:rsidP="00FD594A">
      <w:pPr>
        <w:ind w:firstLine="851"/>
        <w:jc w:val="both"/>
        <w:rPr>
          <w:rFonts w:eastAsia="Times New Roman"/>
          <w:color w:val="000000"/>
          <w:sz w:val="28"/>
          <w:szCs w:val="28"/>
        </w:rPr>
      </w:pPr>
    </w:p>
    <w:p w14:paraId="3278EA03" w14:textId="77777777" w:rsidR="00FD594A" w:rsidRPr="00FA3287" w:rsidRDefault="00FD594A" w:rsidP="00FD594A">
      <w:pPr>
        <w:tabs>
          <w:tab w:val="left" w:pos="0"/>
        </w:tabs>
        <w:spacing w:after="240"/>
        <w:jc w:val="both"/>
        <w:rPr>
          <w:rFonts w:eastAsia="Times New Roman"/>
          <w:color w:val="000000"/>
          <w:sz w:val="28"/>
          <w:szCs w:val="28"/>
          <w:lang w:val="uk-UA"/>
        </w:rPr>
      </w:pPr>
      <w:proofErr w:type="spellStart"/>
      <w:r w:rsidRPr="004D1A30">
        <w:rPr>
          <w:rFonts w:eastAsia="Times New Roman"/>
          <w:color w:val="000000"/>
          <w:sz w:val="28"/>
          <w:szCs w:val="28"/>
        </w:rPr>
        <w:t>Кожний</w:t>
      </w:r>
      <w:proofErr w:type="spellEnd"/>
      <w:r w:rsidRPr="004D1A30">
        <w:rPr>
          <w:rFonts w:eastAsia="Times New Roman"/>
          <w:color w:val="000000"/>
          <w:sz w:val="28"/>
          <w:szCs w:val="28"/>
        </w:rPr>
        <w:t xml:space="preserve"> з </w:t>
      </w:r>
      <w:proofErr w:type="spellStart"/>
      <w:r w:rsidRPr="004D1A30">
        <w:rPr>
          <w:rFonts w:eastAsia="Times New Roman"/>
          <w:color w:val="000000"/>
          <w:sz w:val="28"/>
          <w:szCs w:val="28"/>
        </w:rPr>
        <w:t>нейронів</w:t>
      </w:r>
      <w:proofErr w:type="spellEnd"/>
      <w:r w:rsidRPr="004D1A30">
        <w:rPr>
          <w:rFonts w:eastAsia="Times New Roman"/>
          <w:color w:val="000000"/>
          <w:sz w:val="28"/>
          <w:szCs w:val="28"/>
        </w:rPr>
        <w:t xml:space="preserve"> кожного шару </w:t>
      </w:r>
      <w:proofErr w:type="spellStart"/>
      <w:r w:rsidRPr="004D1A30">
        <w:rPr>
          <w:rFonts w:eastAsia="Times New Roman"/>
          <w:color w:val="000000"/>
          <w:sz w:val="28"/>
          <w:szCs w:val="28"/>
        </w:rPr>
        <w:t>з’єднаний</w:t>
      </w:r>
      <w:proofErr w:type="spellEnd"/>
      <w:r w:rsidRPr="004D1A30">
        <w:rPr>
          <w:rFonts w:eastAsia="Times New Roman"/>
          <w:color w:val="000000"/>
          <w:sz w:val="28"/>
          <w:szCs w:val="28"/>
        </w:rPr>
        <w:t xml:space="preserve"> з </w:t>
      </w:r>
      <w:proofErr w:type="spellStart"/>
      <w:r w:rsidRPr="004D1A30">
        <w:rPr>
          <w:rFonts w:eastAsia="Times New Roman"/>
          <w:color w:val="000000"/>
          <w:sz w:val="28"/>
          <w:szCs w:val="28"/>
        </w:rPr>
        <w:t>кожним</w:t>
      </w:r>
      <w:proofErr w:type="spellEnd"/>
      <w:r w:rsidRPr="004D1A30">
        <w:rPr>
          <w:rFonts w:eastAsia="Times New Roman"/>
          <w:color w:val="000000"/>
          <w:sz w:val="28"/>
          <w:szCs w:val="28"/>
        </w:rPr>
        <w:t xml:space="preserve"> нейроном </w:t>
      </w:r>
      <w:proofErr w:type="spellStart"/>
      <w:r w:rsidRPr="004D1A30">
        <w:rPr>
          <w:rFonts w:eastAsia="Times New Roman"/>
          <w:color w:val="000000"/>
          <w:sz w:val="28"/>
          <w:szCs w:val="28"/>
        </w:rPr>
        <w:t>наступного</w:t>
      </w:r>
      <w:proofErr w:type="spellEnd"/>
      <w:r w:rsidRPr="004D1A30">
        <w:rPr>
          <w:rFonts w:eastAsia="Times New Roman"/>
          <w:color w:val="000000"/>
          <w:sz w:val="28"/>
          <w:szCs w:val="28"/>
        </w:rPr>
        <w:t xml:space="preserve"> шару. </w:t>
      </w:r>
      <w:proofErr w:type="spellStart"/>
      <w:r w:rsidRPr="004D1A30">
        <w:rPr>
          <w:rFonts w:eastAsia="Times New Roman"/>
          <w:color w:val="000000"/>
          <w:sz w:val="28"/>
          <w:szCs w:val="28"/>
        </w:rPr>
        <w:t>Дані</w:t>
      </w:r>
      <w:proofErr w:type="spellEnd"/>
      <w:r w:rsidRPr="004D1A30">
        <w:rPr>
          <w:rFonts w:eastAsia="Times New Roman"/>
          <w:color w:val="000000"/>
          <w:sz w:val="28"/>
          <w:szCs w:val="28"/>
        </w:rPr>
        <w:t xml:space="preserve"> ШНМ є </w:t>
      </w:r>
      <w:proofErr w:type="spellStart"/>
      <w:r w:rsidRPr="004D1A30">
        <w:rPr>
          <w:rFonts w:eastAsia="Times New Roman"/>
          <w:color w:val="000000"/>
          <w:sz w:val="28"/>
          <w:szCs w:val="28"/>
        </w:rPr>
        <w:t>повнозв’язними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Кожне</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з’єднання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має</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власну</w:t>
      </w:r>
      <w:proofErr w:type="spellEnd"/>
      <w:r w:rsidRPr="004D1A30">
        <w:rPr>
          <w:rFonts w:eastAsia="Times New Roman"/>
          <w:color w:val="000000"/>
          <w:sz w:val="28"/>
          <w:szCs w:val="28"/>
        </w:rPr>
        <w:t xml:space="preserve"> вагу </w:t>
      </w:r>
      <w:r w:rsidRPr="00873C19">
        <w:rPr>
          <w:rFonts w:eastAsia="Times New Roman"/>
          <w:i/>
          <w:color w:val="000000"/>
          <w:sz w:val="28"/>
          <w:szCs w:val="28"/>
        </w:rPr>
        <w:t>w</w:t>
      </w:r>
      <w:r w:rsidRPr="004D1A30">
        <w:rPr>
          <w:rFonts w:eastAsia="Times New Roman"/>
          <w:color w:val="000000"/>
          <w:sz w:val="28"/>
          <w:szCs w:val="28"/>
        </w:rPr>
        <w:t xml:space="preserve">. На </w:t>
      </w:r>
      <w:proofErr w:type="spellStart"/>
      <w:r w:rsidRPr="004D1A30">
        <w:rPr>
          <w:rFonts w:eastAsia="Times New Roman"/>
          <w:color w:val="000000"/>
          <w:sz w:val="28"/>
          <w:szCs w:val="28"/>
        </w:rPr>
        <w:t>вхід</w:t>
      </w:r>
      <w:proofErr w:type="spellEnd"/>
      <w:r w:rsidRPr="004D1A30">
        <w:rPr>
          <w:rFonts w:eastAsia="Times New Roman"/>
          <w:color w:val="000000"/>
          <w:sz w:val="28"/>
          <w:szCs w:val="28"/>
        </w:rPr>
        <w:t xml:space="preserve"> кожного шару </w:t>
      </w:r>
      <w:proofErr w:type="spellStart"/>
      <w:r w:rsidRPr="004D1A30">
        <w:rPr>
          <w:rFonts w:eastAsia="Times New Roman"/>
          <w:color w:val="000000"/>
          <w:sz w:val="28"/>
          <w:szCs w:val="28"/>
        </w:rPr>
        <w:t>подаються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вхідні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сигнали</w:t>
      </w:r>
      <w:proofErr w:type="spellEnd"/>
      <w:r w:rsidRPr="004D1A30">
        <w:rPr>
          <w:rFonts w:eastAsia="Times New Roman"/>
          <w:color w:val="000000"/>
          <w:sz w:val="28"/>
          <w:szCs w:val="28"/>
        </w:rPr>
        <w:t xml:space="preserve"> </w:t>
      </w:r>
      <w:r w:rsidRPr="00873C19">
        <w:rPr>
          <w:rFonts w:eastAsia="Times New Roman"/>
          <w:i/>
          <w:color w:val="000000"/>
          <w:sz w:val="28"/>
          <w:szCs w:val="28"/>
        </w:rPr>
        <w:t>x</w:t>
      </w:r>
      <w:r w:rsidRPr="004D1A30">
        <w:rPr>
          <w:rFonts w:eastAsia="Times New Roman"/>
          <w:color w:val="000000"/>
          <w:sz w:val="28"/>
          <w:szCs w:val="28"/>
        </w:rPr>
        <w:t xml:space="preserve">, на </w:t>
      </w:r>
      <w:proofErr w:type="spellStart"/>
      <w:r w:rsidRPr="004D1A30">
        <w:rPr>
          <w:rFonts w:eastAsia="Times New Roman"/>
          <w:color w:val="000000"/>
          <w:sz w:val="28"/>
          <w:szCs w:val="28"/>
        </w:rPr>
        <w:t>виході</w:t>
      </w:r>
      <w:proofErr w:type="spellEnd"/>
      <w:r w:rsidRPr="004D1A30">
        <w:rPr>
          <w:rFonts w:eastAsia="Times New Roman"/>
          <w:color w:val="000000"/>
          <w:sz w:val="28"/>
          <w:szCs w:val="28"/>
        </w:rPr>
        <w:t xml:space="preserve"> нейрону </w:t>
      </w:r>
      <w:proofErr w:type="spellStart"/>
      <w:r w:rsidRPr="004D1A30">
        <w:rPr>
          <w:rFonts w:eastAsia="Times New Roman"/>
          <w:color w:val="000000"/>
          <w:sz w:val="28"/>
          <w:szCs w:val="28"/>
        </w:rPr>
        <w:t>маємо</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вихідні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сигнали</w:t>
      </w:r>
      <w:proofErr w:type="spellEnd"/>
      <w:r w:rsidRPr="004D1A30">
        <w:rPr>
          <w:rFonts w:eastAsia="Times New Roman"/>
          <w:color w:val="000000"/>
          <w:sz w:val="28"/>
          <w:szCs w:val="28"/>
        </w:rPr>
        <w:t xml:space="preserve"> </w:t>
      </w:r>
      <w:r w:rsidRPr="00873C19">
        <w:rPr>
          <w:rFonts w:eastAsia="Times New Roman"/>
          <w:i/>
          <w:color w:val="000000"/>
          <w:sz w:val="28"/>
          <w:szCs w:val="28"/>
        </w:rPr>
        <w:t>y</w:t>
      </w:r>
      <w:r w:rsidRPr="004D1A30">
        <w:rPr>
          <w:rFonts w:eastAsia="Times New Roman"/>
          <w:color w:val="000000"/>
          <w:sz w:val="28"/>
          <w:szCs w:val="28"/>
        </w:rPr>
        <w:t xml:space="preserve">. Для </w:t>
      </w:r>
      <w:proofErr w:type="spellStart"/>
      <w:r w:rsidRPr="004D1A30">
        <w:rPr>
          <w:rFonts w:eastAsia="Times New Roman"/>
          <w:color w:val="000000"/>
          <w:sz w:val="28"/>
          <w:szCs w:val="28"/>
        </w:rPr>
        <w:t>навчання</w:t>
      </w:r>
      <w:proofErr w:type="spellEnd"/>
      <w:r w:rsidRPr="004D1A30">
        <w:rPr>
          <w:rFonts w:eastAsia="Times New Roman"/>
          <w:color w:val="000000"/>
          <w:sz w:val="28"/>
          <w:szCs w:val="28"/>
        </w:rPr>
        <w:t xml:space="preserve"> ШНМ на початковому </w:t>
      </w:r>
      <w:proofErr w:type="spellStart"/>
      <w:r w:rsidRPr="004D1A30">
        <w:rPr>
          <w:rFonts w:eastAsia="Times New Roman"/>
          <w:color w:val="000000"/>
          <w:sz w:val="28"/>
          <w:szCs w:val="28"/>
        </w:rPr>
        <w:t>етапі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генеруються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малі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значення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випадкових</w:t>
      </w:r>
      <w:proofErr w:type="spellEnd"/>
      <w:r w:rsidRPr="004D1A30">
        <w:rPr>
          <w:rFonts w:eastAsia="Times New Roman"/>
          <w:color w:val="000000"/>
          <w:sz w:val="28"/>
          <w:szCs w:val="28"/>
        </w:rPr>
        <w:t xml:space="preserve"> величин </w:t>
      </w:r>
      <w:proofErr w:type="spellStart"/>
      <w:r w:rsidRPr="004D1A30">
        <w:rPr>
          <w:rFonts w:eastAsia="Times New Roman"/>
          <w:color w:val="000000"/>
          <w:sz w:val="28"/>
          <w:szCs w:val="28"/>
        </w:rPr>
        <w:t>вагових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коефіцієнтів</w:t>
      </w:r>
      <w:proofErr w:type="spellEnd"/>
      <w:r w:rsidRPr="004D1A30">
        <w:rPr>
          <w:rFonts w:eastAsia="Times New Roman"/>
          <w:color w:val="000000"/>
          <w:sz w:val="28"/>
          <w:szCs w:val="28"/>
        </w:rPr>
        <w:t xml:space="preserve"> </w:t>
      </w:r>
      <w:r w:rsidRPr="00873C19">
        <w:rPr>
          <w:rFonts w:eastAsia="Times New Roman"/>
          <w:i/>
          <w:color w:val="000000"/>
          <w:sz w:val="28"/>
          <w:szCs w:val="28"/>
        </w:rPr>
        <w:t>w</w:t>
      </w:r>
      <w:r w:rsidRPr="004D1A30">
        <w:rPr>
          <w:rFonts w:eastAsia="Times New Roman"/>
          <w:color w:val="000000"/>
          <w:sz w:val="28"/>
          <w:szCs w:val="28"/>
        </w:rPr>
        <w:t xml:space="preserve"> для кожного </w:t>
      </w:r>
      <w:proofErr w:type="spellStart"/>
      <w:r w:rsidRPr="004D1A30">
        <w:rPr>
          <w:rFonts w:eastAsia="Times New Roman"/>
          <w:color w:val="000000"/>
          <w:sz w:val="28"/>
          <w:szCs w:val="28"/>
        </w:rPr>
        <w:t>зв’язку</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між</w:t>
      </w:r>
      <w:proofErr w:type="spellEnd"/>
      <w:r w:rsidRPr="004D1A30">
        <w:rPr>
          <w:rFonts w:eastAsia="Times New Roman"/>
          <w:color w:val="000000"/>
          <w:sz w:val="28"/>
          <w:szCs w:val="28"/>
        </w:rPr>
        <w:t xml:space="preserve"> нейронами </w:t>
      </w:r>
      <w:proofErr w:type="spellStart"/>
      <w:r w:rsidRPr="004D1A30">
        <w:rPr>
          <w:rFonts w:eastAsia="Times New Roman"/>
          <w:color w:val="000000"/>
          <w:sz w:val="28"/>
          <w:szCs w:val="28"/>
        </w:rPr>
        <w:t>шарів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Представляються</w:t>
      </w:r>
      <w:proofErr w:type="spellEnd"/>
      <w:r w:rsidRPr="004D1A30">
        <w:rPr>
          <w:rFonts w:eastAsia="Times New Roman"/>
          <w:color w:val="000000"/>
          <w:sz w:val="28"/>
          <w:szCs w:val="28"/>
        </w:rPr>
        <w:t xml:space="preserve"> вектор </w:t>
      </w:r>
      <w:proofErr w:type="spellStart"/>
      <w:r w:rsidRPr="004D1A30">
        <w:rPr>
          <w:rFonts w:eastAsia="Times New Roman"/>
          <w:color w:val="000000"/>
          <w:sz w:val="28"/>
          <w:szCs w:val="28"/>
        </w:rPr>
        <w:t>вхідних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sidRPr="004D1A30">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X</m:t>
            </m:r>
          </m:e>
          <m:sub>
            <m:r>
              <w:rPr>
                <w:rFonts w:ascii="Cambria Math" w:eastAsia="Times New Roman" w:hAnsi="Cambria Math"/>
                <w:color w:val="000000"/>
                <w:sz w:val="28"/>
                <w:szCs w:val="28"/>
              </w:rPr>
              <m:t>q</m:t>
            </m:r>
          </m:sub>
        </m:sSub>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x</m:t>
                </m:r>
              </m:e>
              <m:sub>
                <m:r>
                  <w:rPr>
                    <w:rFonts w:ascii="Cambria Math" w:eastAsia="Times New Roman" w:hAnsi="Cambria Math"/>
                    <w:color w:val="000000"/>
                    <w:sz w:val="28"/>
                    <w:szCs w:val="28"/>
                  </w:rPr>
                  <m:t>1</m:t>
                </m:r>
              </m:sub>
            </m:sSub>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x</m:t>
                </m:r>
              </m:e>
              <m:sub>
                <m:r>
                  <w:rPr>
                    <w:rFonts w:ascii="Cambria Math" w:eastAsia="Times New Roman" w:hAnsi="Cambria Math"/>
                    <w:color w:val="000000"/>
                    <w:sz w:val="28"/>
                    <w:szCs w:val="28"/>
                  </w:rPr>
                  <m:t>2</m:t>
                </m:r>
              </m:sub>
            </m:sSub>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x</m:t>
                </m:r>
              </m:e>
              <m:sub>
                <m:r>
                  <w:rPr>
                    <w:rFonts w:ascii="Cambria Math" w:eastAsia="Times New Roman" w:hAnsi="Cambria Math"/>
                    <w:color w:val="000000"/>
                    <w:sz w:val="28"/>
                    <w:szCs w:val="28"/>
                  </w:rPr>
                  <m:t>N</m:t>
                </m:r>
              </m:sub>
            </m:sSub>
            <m:r>
              <w:rPr>
                <w:rFonts w:ascii="Cambria Math" w:eastAsia="Times New Roman" w:hAnsi="Cambria Math"/>
                <w:color w:val="000000"/>
                <w:sz w:val="28"/>
                <w:szCs w:val="28"/>
              </w:rPr>
              <m:t>)</m:t>
            </m:r>
          </m:e>
          <m:sub>
            <m:r>
              <w:rPr>
                <w:rFonts w:ascii="Cambria Math" w:eastAsia="Times New Roman" w:hAnsi="Cambria Math"/>
                <w:color w:val="000000"/>
                <w:sz w:val="28"/>
                <w:szCs w:val="28"/>
              </w:rPr>
              <m:t>q</m:t>
            </m:r>
          </m:sub>
        </m:sSub>
      </m:oMath>
      <w:r>
        <w:rPr>
          <w:rFonts w:eastAsia="Times New Roman"/>
          <w:color w:val="000000"/>
          <w:sz w:val="28"/>
          <w:szCs w:val="28"/>
        </w:rPr>
        <w:t xml:space="preserve"> </w:t>
      </w:r>
      <w:r w:rsidRPr="004D1A30">
        <w:rPr>
          <w:rFonts w:eastAsia="Times New Roman"/>
          <w:color w:val="000000"/>
          <w:sz w:val="28"/>
          <w:szCs w:val="28"/>
        </w:rPr>
        <w:t xml:space="preserve">та </w:t>
      </w:r>
      <w:proofErr w:type="spellStart"/>
      <w:r w:rsidRPr="004D1A30">
        <w:rPr>
          <w:rFonts w:eastAsia="Times New Roman"/>
          <w:color w:val="000000"/>
          <w:sz w:val="28"/>
          <w:szCs w:val="28"/>
        </w:rPr>
        <w:t>вихідний</w:t>
      </w:r>
      <w:proofErr w:type="spellEnd"/>
      <w:r w:rsidRPr="004D1A30">
        <w:rPr>
          <w:rFonts w:eastAsia="Times New Roman"/>
          <w:color w:val="000000"/>
          <w:sz w:val="28"/>
          <w:szCs w:val="28"/>
        </w:rPr>
        <w:t xml:space="preserve"> вектор </w:t>
      </w:r>
      <w:proofErr w:type="spellStart"/>
      <w:r w:rsidRPr="004D1A30">
        <w:rPr>
          <w:rFonts w:eastAsia="Times New Roman"/>
          <w:color w:val="000000"/>
          <w:sz w:val="28"/>
          <w:szCs w:val="28"/>
        </w:rPr>
        <w:t>навчальних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зразків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sidRPr="00625871">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D</m:t>
            </m:r>
          </m:e>
          <m:sub>
            <m:r>
              <w:rPr>
                <w:rFonts w:ascii="Cambria Math" w:eastAsia="Times New Roman" w:hAnsi="Cambria Math"/>
                <w:color w:val="000000"/>
                <w:sz w:val="28"/>
                <w:szCs w:val="28"/>
              </w:rPr>
              <m:t>q</m:t>
            </m:r>
          </m:sub>
        </m:sSub>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d</m:t>
                </m:r>
              </m:e>
              <m:sub>
                <m:r>
                  <w:rPr>
                    <w:rFonts w:ascii="Cambria Math" w:eastAsia="Times New Roman" w:hAnsi="Cambria Math"/>
                    <w:color w:val="000000"/>
                    <w:sz w:val="28"/>
                    <w:szCs w:val="28"/>
                  </w:rPr>
                  <m:t>1</m:t>
                </m:r>
              </m:sub>
            </m:sSub>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d</m:t>
                </m:r>
              </m:e>
              <m:sub>
                <m:r>
                  <w:rPr>
                    <w:rFonts w:ascii="Cambria Math" w:eastAsia="Times New Roman" w:hAnsi="Cambria Math"/>
                    <w:color w:val="000000"/>
                    <w:sz w:val="28"/>
                    <w:szCs w:val="28"/>
                  </w:rPr>
                  <m:t>2</m:t>
                </m:r>
              </m:sub>
            </m:sSub>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d</m:t>
                </m:r>
              </m:e>
              <m:sub>
                <m:r>
                  <w:rPr>
                    <w:rFonts w:ascii="Cambria Math" w:eastAsia="Times New Roman" w:hAnsi="Cambria Math"/>
                    <w:color w:val="000000"/>
                    <w:sz w:val="28"/>
                    <w:szCs w:val="28"/>
                  </w:rPr>
                  <m:t>H</m:t>
                </m:r>
              </m:sub>
            </m:sSub>
            <m:r>
              <w:rPr>
                <w:rFonts w:ascii="Cambria Math" w:eastAsia="Times New Roman" w:hAnsi="Cambria Math"/>
                <w:color w:val="000000"/>
                <w:sz w:val="28"/>
                <w:szCs w:val="28"/>
              </w:rPr>
              <m:t>)</m:t>
            </m:r>
          </m:e>
          <m:sub>
            <m:r>
              <w:rPr>
                <w:rFonts w:ascii="Cambria Math" w:eastAsia="Times New Roman" w:hAnsi="Cambria Math"/>
                <w:color w:val="000000"/>
                <w:sz w:val="28"/>
                <w:szCs w:val="28"/>
              </w:rPr>
              <m:t>q</m:t>
            </m:r>
          </m:sub>
        </m:sSub>
      </m:oMath>
      <w:r w:rsidRPr="004D1A30">
        <w:rPr>
          <w:rFonts w:eastAsia="Times New Roman"/>
          <w:color w:val="000000"/>
          <w:sz w:val="28"/>
          <w:szCs w:val="28"/>
        </w:rPr>
        <w:t>, де</w:t>
      </w:r>
      <w:r w:rsidRPr="00C20204">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X</m:t>
            </m:r>
          </m:e>
          <m:sub>
            <m:r>
              <w:rPr>
                <w:rFonts w:ascii="Cambria Math" w:eastAsia="Times New Roman" w:hAnsi="Cambria Math"/>
                <w:color w:val="000000"/>
                <w:sz w:val="28"/>
                <w:szCs w:val="28"/>
              </w:rPr>
              <m:t>q</m:t>
            </m:r>
          </m:sub>
        </m:sSub>
      </m:oMath>
      <w:r w:rsidRPr="00C20204">
        <w:rPr>
          <w:rFonts w:eastAsia="Times New Roman"/>
          <w:color w:val="000000"/>
          <w:sz w:val="28"/>
          <w:szCs w:val="28"/>
        </w:rPr>
        <w:t xml:space="preserve"> </w:t>
      </w:r>
      <w:r w:rsidRPr="004D1A30">
        <w:rPr>
          <w:rFonts w:eastAsia="Times New Roman"/>
          <w:color w:val="000000"/>
          <w:sz w:val="28"/>
          <w:szCs w:val="28"/>
        </w:rPr>
        <w:t xml:space="preserve">– вектор </w:t>
      </w:r>
      <w:proofErr w:type="spellStart"/>
      <w:r w:rsidRPr="004D1A30">
        <w:rPr>
          <w:rFonts w:eastAsia="Times New Roman"/>
          <w:color w:val="000000"/>
          <w:sz w:val="28"/>
          <w:szCs w:val="28"/>
        </w:rPr>
        <w:t>в</w:t>
      </w:r>
      <w:r>
        <w:rPr>
          <w:rFonts w:eastAsia="Times New Roman"/>
          <w:color w:val="000000"/>
          <w:sz w:val="28"/>
          <w:szCs w:val="28"/>
        </w:rPr>
        <w:t>хідних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Pr>
          <w:rFonts w:eastAsia="Times New Roman"/>
          <w:color w:val="000000"/>
          <w:sz w:val="28"/>
          <w:szCs w:val="28"/>
          <w:lang w:val="uk-UA"/>
        </w:rPr>
        <w:t>,</w:t>
      </w:r>
      <w:r w:rsidRPr="004D1A30">
        <w:rPr>
          <w:rFonts w:eastAsia="Times New Roman"/>
          <w:color w:val="000000"/>
          <w:sz w:val="28"/>
          <w:szCs w:val="28"/>
        </w:rPr>
        <w:t xml:space="preserve"> </w:t>
      </w:r>
      <w:proofErr w:type="spellStart"/>
      <w:r w:rsidRPr="004D1A30">
        <w:rPr>
          <w:rFonts w:eastAsia="Times New Roman"/>
          <w:color w:val="000000"/>
          <w:sz w:val="28"/>
          <w:szCs w:val="28"/>
        </w:rPr>
        <w:t>які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поступають</w:t>
      </w:r>
      <w:proofErr w:type="spellEnd"/>
      <w:r w:rsidRPr="004D1A30">
        <w:rPr>
          <w:rFonts w:eastAsia="Times New Roman"/>
          <w:color w:val="000000"/>
          <w:sz w:val="28"/>
          <w:szCs w:val="28"/>
        </w:rPr>
        <w:t xml:space="preserve"> на </w:t>
      </w:r>
      <w:proofErr w:type="spellStart"/>
      <w:r w:rsidRPr="004D1A30">
        <w:rPr>
          <w:rFonts w:eastAsia="Times New Roman"/>
          <w:color w:val="000000"/>
          <w:sz w:val="28"/>
          <w:szCs w:val="28"/>
        </w:rPr>
        <w:t>вхід</w:t>
      </w:r>
      <w:proofErr w:type="spellEnd"/>
      <w:r w:rsidRPr="004D1A30">
        <w:rPr>
          <w:rFonts w:eastAsia="Times New Roman"/>
          <w:color w:val="000000"/>
          <w:sz w:val="28"/>
          <w:szCs w:val="28"/>
        </w:rPr>
        <w:t xml:space="preserve"> ШНМ,</w:t>
      </w:r>
      <w:r w:rsidRPr="00C20204">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D</m:t>
            </m:r>
          </m:e>
          <m:sub>
            <m:r>
              <w:rPr>
                <w:rFonts w:ascii="Cambria Math" w:eastAsia="Times New Roman" w:hAnsi="Cambria Math"/>
                <w:color w:val="000000"/>
                <w:sz w:val="28"/>
                <w:szCs w:val="28"/>
              </w:rPr>
              <m:t>q</m:t>
            </m:r>
          </m:sub>
        </m:sSub>
      </m:oMath>
      <w:r w:rsidRPr="00C20204">
        <w:rPr>
          <w:rFonts w:eastAsia="Times New Roman"/>
          <w:color w:val="000000"/>
          <w:sz w:val="28"/>
          <w:szCs w:val="28"/>
        </w:rPr>
        <w:t xml:space="preserve"> </w:t>
      </w:r>
      <w:r w:rsidRPr="004D1A30">
        <w:rPr>
          <w:rFonts w:eastAsia="Times New Roman"/>
          <w:color w:val="000000"/>
          <w:sz w:val="28"/>
          <w:szCs w:val="28"/>
        </w:rPr>
        <w:t xml:space="preserve">– вектор </w:t>
      </w:r>
      <w:proofErr w:type="spellStart"/>
      <w:r w:rsidRPr="004D1A30">
        <w:rPr>
          <w:rFonts w:eastAsia="Times New Roman"/>
          <w:color w:val="000000"/>
          <w:sz w:val="28"/>
          <w:szCs w:val="28"/>
        </w:rPr>
        <w:t>навчальних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зразків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які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використовуються</w:t>
      </w:r>
      <w:proofErr w:type="spellEnd"/>
      <w:r w:rsidRPr="004D1A30">
        <w:rPr>
          <w:rFonts w:eastAsia="Times New Roman"/>
          <w:color w:val="000000"/>
          <w:sz w:val="28"/>
          <w:szCs w:val="28"/>
        </w:rPr>
        <w:t xml:space="preserve"> в </w:t>
      </w:r>
      <w:proofErr w:type="spellStart"/>
      <w:r w:rsidRPr="004D1A30">
        <w:rPr>
          <w:rFonts w:eastAsia="Times New Roman"/>
          <w:color w:val="000000"/>
          <w:sz w:val="28"/>
          <w:szCs w:val="28"/>
        </w:rPr>
        <w:t>процесі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навчання</w:t>
      </w:r>
      <w:proofErr w:type="spellEnd"/>
      <w:r w:rsidRPr="004D1A30">
        <w:rPr>
          <w:rFonts w:eastAsia="Times New Roman"/>
          <w:color w:val="000000"/>
          <w:sz w:val="28"/>
          <w:szCs w:val="28"/>
        </w:rPr>
        <w:t xml:space="preserve"> ШНМ,</w:t>
      </w:r>
      <w:r w:rsidRPr="00A97BF9">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x</m:t>
            </m:r>
          </m:e>
          <m:sub>
            <m:r>
              <w:rPr>
                <w:rFonts w:ascii="Cambria Math" w:eastAsia="Times New Roman" w:hAnsi="Cambria Math"/>
                <w:color w:val="000000"/>
                <w:sz w:val="28"/>
                <w:szCs w:val="28"/>
              </w:rPr>
              <m:t>N</m:t>
            </m:r>
          </m:sub>
        </m:sSub>
      </m:oMath>
      <w:r w:rsidRPr="00A97BF9">
        <w:rPr>
          <w:rFonts w:eastAsia="Times New Roman"/>
          <w:color w:val="000000"/>
          <w:sz w:val="28"/>
          <w:szCs w:val="28"/>
        </w:rPr>
        <w:t xml:space="preserve"> </w:t>
      </w:r>
      <w:r w:rsidRPr="004D1A30">
        <w:rPr>
          <w:rFonts w:eastAsia="Times New Roman"/>
          <w:color w:val="000000"/>
          <w:sz w:val="28"/>
          <w:szCs w:val="28"/>
        </w:rPr>
        <w:t xml:space="preserve">– </w:t>
      </w:r>
      <w:proofErr w:type="spellStart"/>
      <w:r w:rsidRPr="004D1A30">
        <w:rPr>
          <w:rFonts w:eastAsia="Times New Roman"/>
          <w:color w:val="000000"/>
          <w:sz w:val="28"/>
          <w:szCs w:val="28"/>
        </w:rPr>
        <w:t>елемент</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вхідних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sidRPr="004D1A30">
        <w:rPr>
          <w:rFonts w:eastAsia="Times New Roman"/>
          <w:color w:val="000000"/>
          <w:sz w:val="28"/>
          <w:szCs w:val="28"/>
        </w:rPr>
        <w:t>,</w:t>
      </w:r>
      <w:r w:rsidRPr="00A97BF9">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d</m:t>
            </m:r>
          </m:e>
          <m:sub>
            <m:r>
              <w:rPr>
                <w:rFonts w:ascii="Cambria Math" w:eastAsia="Times New Roman" w:hAnsi="Cambria Math"/>
                <w:color w:val="000000"/>
                <w:sz w:val="28"/>
                <w:szCs w:val="28"/>
              </w:rPr>
              <m:t>H</m:t>
            </m:r>
          </m:sub>
        </m:sSub>
      </m:oMath>
      <w:r w:rsidRPr="00A97BF9">
        <w:rPr>
          <w:rFonts w:eastAsia="Times New Roman"/>
          <w:color w:val="000000"/>
          <w:sz w:val="28"/>
          <w:szCs w:val="28"/>
        </w:rPr>
        <w:t xml:space="preserve"> </w:t>
      </w:r>
      <w:r w:rsidRPr="004D1A30">
        <w:rPr>
          <w:rFonts w:eastAsia="Times New Roman"/>
          <w:color w:val="000000"/>
          <w:sz w:val="28"/>
          <w:szCs w:val="28"/>
        </w:rPr>
        <w:t xml:space="preserve">– </w:t>
      </w:r>
      <w:proofErr w:type="spellStart"/>
      <w:r w:rsidRPr="004D1A30">
        <w:rPr>
          <w:rFonts w:eastAsia="Times New Roman"/>
          <w:color w:val="000000"/>
          <w:sz w:val="28"/>
          <w:szCs w:val="28"/>
        </w:rPr>
        <w:t>елемент</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навчальних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зразків</w:t>
      </w:r>
      <w:proofErr w:type="spellEnd"/>
      <w:r w:rsidRPr="004D1A30">
        <w:rPr>
          <w:rFonts w:eastAsia="Times New Roman"/>
          <w:color w:val="000000"/>
          <w:sz w:val="28"/>
          <w:szCs w:val="28"/>
        </w:rPr>
        <w:t xml:space="preserve">, </w:t>
      </w:r>
      <m:oMath>
        <m:r>
          <w:rPr>
            <w:rFonts w:ascii="Cambria Math" w:eastAsia="Times New Roman" w:hAnsi="Cambria Math"/>
            <w:color w:val="000000"/>
            <w:sz w:val="28"/>
            <w:szCs w:val="28"/>
          </w:rPr>
          <m:t>N</m:t>
        </m:r>
      </m:oMath>
      <w:r w:rsidRPr="00A97BF9">
        <w:rPr>
          <w:rFonts w:eastAsia="Times New Roman"/>
          <w:color w:val="000000"/>
          <w:sz w:val="28"/>
          <w:szCs w:val="28"/>
        </w:rPr>
        <w:t xml:space="preserve"> </w:t>
      </w:r>
      <w:r w:rsidRPr="004D1A30">
        <w:rPr>
          <w:rFonts w:eastAsia="Times New Roman"/>
          <w:color w:val="000000"/>
          <w:sz w:val="28"/>
          <w:szCs w:val="28"/>
        </w:rPr>
        <w:t xml:space="preserve">– </w:t>
      </w:r>
      <w:proofErr w:type="spellStart"/>
      <w:r w:rsidRPr="004D1A30">
        <w:rPr>
          <w:rFonts w:eastAsia="Times New Roman"/>
          <w:color w:val="000000"/>
          <w:sz w:val="28"/>
          <w:szCs w:val="28"/>
        </w:rPr>
        <w:t>кількість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входів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нейронів</w:t>
      </w:r>
      <w:proofErr w:type="spellEnd"/>
      <w:r w:rsidRPr="004D1A30">
        <w:rPr>
          <w:rFonts w:eastAsia="Times New Roman"/>
          <w:color w:val="000000"/>
          <w:sz w:val="28"/>
          <w:szCs w:val="28"/>
        </w:rPr>
        <w:t xml:space="preserve">) у </w:t>
      </w:r>
      <w:proofErr w:type="spellStart"/>
      <w:r w:rsidRPr="004D1A30">
        <w:rPr>
          <w:rFonts w:eastAsia="Times New Roman"/>
          <w:color w:val="000000"/>
          <w:sz w:val="28"/>
          <w:szCs w:val="28"/>
        </w:rPr>
        <w:t>вхідному</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шарі</w:t>
      </w:r>
      <w:proofErr w:type="spellEnd"/>
      <w:r w:rsidRPr="004D1A30">
        <w:rPr>
          <w:rFonts w:eastAsia="Times New Roman"/>
          <w:color w:val="000000"/>
          <w:sz w:val="28"/>
          <w:szCs w:val="28"/>
        </w:rPr>
        <w:t xml:space="preserve">, </w:t>
      </w:r>
      <w:r w:rsidRPr="00A97BF9">
        <w:rPr>
          <w:rFonts w:eastAsia="Times New Roman"/>
          <w:i/>
          <w:color w:val="000000"/>
          <w:sz w:val="28"/>
          <w:szCs w:val="28"/>
        </w:rPr>
        <w:t>H</w:t>
      </w:r>
      <w:r w:rsidRPr="004D1A30">
        <w:rPr>
          <w:rFonts w:eastAsia="Times New Roman"/>
          <w:color w:val="000000"/>
          <w:sz w:val="28"/>
          <w:szCs w:val="28"/>
        </w:rPr>
        <w:t xml:space="preserve"> – </w:t>
      </w:r>
      <w:proofErr w:type="spellStart"/>
      <w:r w:rsidRPr="004D1A30">
        <w:rPr>
          <w:rFonts w:eastAsia="Times New Roman"/>
          <w:color w:val="000000"/>
          <w:sz w:val="28"/>
          <w:szCs w:val="28"/>
        </w:rPr>
        <w:t>кількість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виходів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нейронів</w:t>
      </w:r>
      <w:proofErr w:type="spellEnd"/>
      <w:r w:rsidRPr="004D1A30">
        <w:rPr>
          <w:rFonts w:eastAsia="Times New Roman"/>
          <w:color w:val="000000"/>
          <w:sz w:val="28"/>
          <w:szCs w:val="28"/>
        </w:rPr>
        <w:t xml:space="preserve">) у </w:t>
      </w:r>
      <w:proofErr w:type="spellStart"/>
      <w:r w:rsidRPr="004D1A30">
        <w:rPr>
          <w:rFonts w:eastAsia="Times New Roman"/>
          <w:color w:val="000000"/>
          <w:sz w:val="28"/>
          <w:szCs w:val="28"/>
        </w:rPr>
        <w:t>вихідному</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шарі</w:t>
      </w:r>
      <w:proofErr w:type="spellEnd"/>
      <w:r w:rsidRPr="004D1A30">
        <w:rPr>
          <w:rFonts w:eastAsia="Times New Roman"/>
          <w:color w:val="000000"/>
          <w:sz w:val="28"/>
          <w:szCs w:val="28"/>
        </w:rPr>
        <w:t xml:space="preserve">, </w:t>
      </w:r>
      <w:r w:rsidRPr="00A97BF9">
        <w:rPr>
          <w:rFonts w:eastAsia="Times New Roman"/>
          <w:i/>
          <w:color w:val="000000"/>
          <w:sz w:val="28"/>
          <w:szCs w:val="28"/>
        </w:rPr>
        <w:t>q</w:t>
      </w:r>
      <w:r w:rsidRPr="004D1A30">
        <w:rPr>
          <w:rFonts w:eastAsia="Times New Roman"/>
          <w:color w:val="000000"/>
          <w:sz w:val="28"/>
          <w:szCs w:val="28"/>
        </w:rPr>
        <w:t xml:space="preserve"> – номер </w:t>
      </w:r>
      <w:proofErr w:type="spellStart"/>
      <w:r w:rsidRPr="004D1A30">
        <w:rPr>
          <w:rFonts w:eastAsia="Times New Roman"/>
          <w:color w:val="000000"/>
          <w:sz w:val="28"/>
          <w:szCs w:val="28"/>
        </w:rPr>
        <w:t>зразка</w:t>
      </w:r>
      <w:proofErr w:type="spellEnd"/>
      <w:r w:rsidRPr="004D1A30">
        <w:rPr>
          <w:rFonts w:eastAsia="Times New Roman"/>
          <w:color w:val="000000"/>
          <w:sz w:val="28"/>
          <w:szCs w:val="28"/>
        </w:rPr>
        <w:t xml:space="preserve"> в </w:t>
      </w:r>
      <w:proofErr w:type="spellStart"/>
      <w:r w:rsidRPr="004D1A30">
        <w:rPr>
          <w:rFonts w:eastAsia="Times New Roman"/>
          <w:color w:val="000000"/>
          <w:sz w:val="28"/>
          <w:szCs w:val="28"/>
        </w:rPr>
        <w:t>навчальній</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виборці</w:t>
      </w:r>
      <w:proofErr w:type="spellEnd"/>
      <w:r w:rsidRPr="004D1A30">
        <w:rPr>
          <w:rFonts w:eastAsia="Times New Roman"/>
          <w:color w:val="000000"/>
          <w:sz w:val="28"/>
          <w:szCs w:val="28"/>
        </w:rPr>
        <w:t xml:space="preserve">. У ШНМ </w:t>
      </w:r>
      <w:proofErr w:type="spellStart"/>
      <w:r w:rsidRPr="004D1A30">
        <w:rPr>
          <w:rFonts w:eastAsia="Times New Roman"/>
          <w:color w:val="000000"/>
          <w:sz w:val="28"/>
          <w:szCs w:val="28"/>
        </w:rPr>
        <w:t>сигнали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розповсюджуються</w:t>
      </w:r>
      <w:proofErr w:type="spellEnd"/>
      <w:r w:rsidRPr="004D1A30">
        <w:rPr>
          <w:rFonts w:eastAsia="Times New Roman"/>
          <w:color w:val="000000"/>
          <w:sz w:val="28"/>
          <w:szCs w:val="28"/>
        </w:rPr>
        <w:t xml:space="preserve"> у прямому </w:t>
      </w:r>
      <w:proofErr w:type="spellStart"/>
      <w:r w:rsidRPr="004D1A30">
        <w:rPr>
          <w:rFonts w:eastAsia="Times New Roman"/>
          <w:color w:val="000000"/>
          <w:sz w:val="28"/>
          <w:szCs w:val="28"/>
        </w:rPr>
        <w:t>напрямку</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від</w:t>
      </w:r>
      <w:proofErr w:type="spellEnd"/>
      <w:r w:rsidRPr="004D1A30">
        <w:rPr>
          <w:rFonts w:eastAsia="Times New Roman"/>
          <w:color w:val="000000"/>
          <w:sz w:val="28"/>
          <w:szCs w:val="28"/>
        </w:rPr>
        <w:t xml:space="preserve"> входу до </w:t>
      </w:r>
      <w:proofErr w:type="spellStart"/>
      <w:r w:rsidRPr="004D1A30">
        <w:rPr>
          <w:rFonts w:eastAsia="Times New Roman"/>
          <w:color w:val="000000"/>
          <w:sz w:val="28"/>
          <w:szCs w:val="28"/>
        </w:rPr>
        <w:t>виходу</w:t>
      </w:r>
      <w:proofErr w:type="spellEnd"/>
      <w:r w:rsidRPr="004D1A30">
        <w:rPr>
          <w:rFonts w:eastAsia="Times New Roman"/>
          <w:color w:val="000000"/>
          <w:sz w:val="28"/>
          <w:szCs w:val="28"/>
        </w:rPr>
        <w:t xml:space="preserve"> за </w:t>
      </w:r>
      <w:proofErr w:type="spellStart"/>
      <w:r w:rsidRPr="004D1A30">
        <w:rPr>
          <w:rFonts w:eastAsia="Times New Roman"/>
          <w:color w:val="000000"/>
          <w:sz w:val="28"/>
          <w:szCs w:val="28"/>
        </w:rPr>
        <w:t>усіма</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lastRenderedPageBreak/>
        <w:t>з’єднувальними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лініями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Вхідні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сигнали</w:t>
      </w:r>
      <w:proofErr w:type="spellEnd"/>
      <w:r w:rsidRPr="004D1A30">
        <w:rPr>
          <w:rFonts w:eastAsia="Times New Roman"/>
          <w:color w:val="000000"/>
          <w:sz w:val="28"/>
          <w:szCs w:val="28"/>
        </w:rPr>
        <w:t xml:space="preserve"> з </w:t>
      </w:r>
      <w:proofErr w:type="spellStart"/>
      <w:r w:rsidRPr="004D1A30">
        <w:rPr>
          <w:rFonts w:eastAsia="Times New Roman"/>
          <w:color w:val="000000"/>
          <w:sz w:val="28"/>
          <w:szCs w:val="28"/>
        </w:rPr>
        <w:t>першого</w:t>
      </w:r>
      <w:proofErr w:type="spellEnd"/>
      <w:r w:rsidRPr="004D1A30">
        <w:rPr>
          <w:rFonts w:eastAsia="Times New Roman"/>
          <w:color w:val="000000"/>
          <w:sz w:val="28"/>
          <w:szCs w:val="28"/>
        </w:rPr>
        <w:t xml:space="preserve"> шару </w:t>
      </w:r>
      <w:proofErr w:type="spellStart"/>
      <w:r w:rsidRPr="004D1A30">
        <w:rPr>
          <w:rFonts w:eastAsia="Times New Roman"/>
          <w:color w:val="000000"/>
          <w:sz w:val="28"/>
          <w:szCs w:val="28"/>
        </w:rPr>
        <w:t>подають</w:t>
      </w:r>
      <w:proofErr w:type="spellEnd"/>
      <w:r w:rsidRPr="004D1A30">
        <w:rPr>
          <w:rFonts w:eastAsia="Times New Roman"/>
          <w:color w:val="000000"/>
          <w:sz w:val="28"/>
          <w:szCs w:val="28"/>
        </w:rPr>
        <w:t xml:space="preserve"> на </w:t>
      </w:r>
      <w:proofErr w:type="spellStart"/>
      <w:r w:rsidRPr="004D1A30">
        <w:rPr>
          <w:rFonts w:eastAsia="Times New Roman"/>
          <w:color w:val="000000"/>
          <w:sz w:val="28"/>
          <w:szCs w:val="28"/>
        </w:rPr>
        <w:t>прихований</w:t>
      </w:r>
      <w:proofErr w:type="spellEnd"/>
      <w:r w:rsidRPr="004D1A30">
        <w:rPr>
          <w:rFonts w:eastAsia="Times New Roman"/>
          <w:color w:val="000000"/>
          <w:sz w:val="28"/>
          <w:szCs w:val="28"/>
        </w:rPr>
        <w:t xml:space="preserve"> шар без </w:t>
      </w:r>
      <w:proofErr w:type="spellStart"/>
      <w:r w:rsidRPr="004D1A30">
        <w:rPr>
          <w:rFonts w:eastAsia="Times New Roman"/>
          <w:color w:val="000000"/>
          <w:sz w:val="28"/>
          <w:szCs w:val="28"/>
        </w:rPr>
        <w:t>перетворень</w:t>
      </w:r>
      <w:proofErr w:type="spellEnd"/>
      <w:r w:rsidRPr="004D1A30">
        <w:rPr>
          <w:rFonts w:eastAsia="Times New Roman"/>
          <w:color w:val="000000"/>
          <w:sz w:val="28"/>
          <w:szCs w:val="28"/>
        </w:rPr>
        <w:t xml:space="preserve">. На </w:t>
      </w:r>
      <w:proofErr w:type="spellStart"/>
      <w:r w:rsidRPr="004D1A30">
        <w:rPr>
          <w:rFonts w:eastAsia="Times New Roman"/>
          <w:color w:val="000000"/>
          <w:sz w:val="28"/>
          <w:szCs w:val="28"/>
        </w:rPr>
        <w:t>кожний</w:t>
      </w:r>
      <w:proofErr w:type="spellEnd"/>
      <w:r w:rsidRPr="004D1A30">
        <w:rPr>
          <w:rFonts w:eastAsia="Times New Roman"/>
          <w:color w:val="000000"/>
          <w:sz w:val="28"/>
          <w:szCs w:val="28"/>
        </w:rPr>
        <w:t xml:space="preserve"> нейрон </w:t>
      </w:r>
      <w:proofErr w:type="spellStart"/>
      <w:r w:rsidRPr="004D1A30">
        <w:rPr>
          <w:rFonts w:eastAsia="Times New Roman"/>
          <w:color w:val="000000"/>
          <w:sz w:val="28"/>
          <w:szCs w:val="28"/>
        </w:rPr>
        <w:t>прихованого</w:t>
      </w:r>
      <w:proofErr w:type="spellEnd"/>
      <w:r w:rsidRPr="004D1A30">
        <w:rPr>
          <w:rFonts w:eastAsia="Times New Roman"/>
          <w:color w:val="000000"/>
          <w:sz w:val="28"/>
          <w:szCs w:val="28"/>
        </w:rPr>
        <w:t xml:space="preserve"> шару </w:t>
      </w:r>
      <w:proofErr w:type="spellStart"/>
      <w:r w:rsidRPr="004D1A30">
        <w:rPr>
          <w:rFonts w:eastAsia="Times New Roman"/>
          <w:color w:val="000000"/>
          <w:sz w:val="28"/>
          <w:szCs w:val="28"/>
        </w:rPr>
        <w:t>подається</w:t>
      </w:r>
      <w:proofErr w:type="spellEnd"/>
      <w:r w:rsidRPr="004D1A30">
        <w:rPr>
          <w:rFonts w:eastAsia="Times New Roman"/>
          <w:color w:val="000000"/>
          <w:sz w:val="28"/>
          <w:szCs w:val="28"/>
        </w:rPr>
        <w:t xml:space="preserve"> сигнал </w:t>
      </w:r>
      <w:proofErr w:type="spellStart"/>
      <w:r w:rsidRPr="004D1A30">
        <w:rPr>
          <w:rFonts w:eastAsia="Times New Roman"/>
          <w:color w:val="000000"/>
          <w:sz w:val="28"/>
          <w:szCs w:val="28"/>
        </w:rPr>
        <w:t>від</w:t>
      </w:r>
      <w:proofErr w:type="spellEnd"/>
      <w:r w:rsidRPr="004D1A30">
        <w:rPr>
          <w:rFonts w:eastAsia="Times New Roman"/>
          <w:color w:val="000000"/>
          <w:sz w:val="28"/>
          <w:szCs w:val="28"/>
        </w:rPr>
        <w:t xml:space="preserve"> кожного нейрона </w:t>
      </w:r>
      <w:r>
        <w:rPr>
          <w:rFonts w:eastAsia="Times New Roman"/>
          <w:color w:val="000000"/>
          <w:sz w:val="28"/>
          <w:szCs w:val="28"/>
        </w:rPr>
        <w:br/>
      </w:r>
      <w:proofErr w:type="spellStart"/>
      <w:r>
        <w:rPr>
          <w:rFonts w:eastAsia="Times New Roman"/>
          <w:color w:val="000000"/>
          <w:sz w:val="28"/>
          <w:szCs w:val="28"/>
        </w:rPr>
        <w:t>попереднього</w:t>
      </w:r>
      <w:proofErr w:type="spellEnd"/>
      <w:r>
        <w:rPr>
          <w:rFonts w:eastAsia="Times New Roman"/>
          <w:color w:val="000000"/>
          <w:sz w:val="28"/>
          <w:szCs w:val="28"/>
        </w:rPr>
        <w:t xml:space="preserve"> шару</w:t>
      </w:r>
      <w:r>
        <w:rPr>
          <w:rFonts w:eastAsia="Times New Roman"/>
          <w:color w:val="000000"/>
          <w:sz w:val="28"/>
          <w:szCs w:val="28"/>
          <w:lang w:val="uk-UA"/>
        </w:rPr>
        <w:t>:</w:t>
      </w:r>
    </w:p>
    <w:p w14:paraId="63B634B4" w14:textId="77777777" w:rsidR="00FD594A" w:rsidRPr="008A2CFB" w:rsidRDefault="00FD594A" w:rsidP="00FD594A">
      <w:pPr>
        <w:tabs>
          <w:tab w:val="center" w:pos="4678"/>
          <w:tab w:val="right" w:pos="9354"/>
        </w:tabs>
        <w:spacing w:after="240"/>
        <w:jc w:val="both"/>
        <w:rPr>
          <w:rFonts w:eastAsia="Times New Roman"/>
          <w:i/>
          <w:color w:val="000000"/>
          <w:sz w:val="28"/>
          <w:szCs w:val="28"/>
        </w:rPr>
      </w:pPr>
      <w:r w:rsidRPr="008A2CFB">
        <w:rPr>
          <w:rFonts w:eastAsia="Times New Roman"/>
          <w:color w:val="000000"/>
          <w:sz w:val="28"/>
          <w:szCs w:val="28"/>
        </w:rPr>
        <w:t xml:space="preserve"> </w:t>
      </w:r>
      <w:r>
        <w:rPr>
          <w:rFonts w:eastAsia="Times New Roman"/>
          <w:color w:val="000000"/>
          <w:sz w:val="28"/>
          <w:szCs w:val="28"/>
        </w:rPr>
        <w:tab/>
      </w:r>
      <m:oMath>
        <m:sSub>
          <m:sSubPr>
            <m:ctrlPr>
              <w:rPr>
                <w:rFonts w:ascii="Cambria Math" w:eastAsia="Times New Roman" w:hAnsi="Cambria Math"/>
                <w:i/>
                <w:color w:val="000000"/>
                <w:sz w:val="28"/>
                <w:szCs w:val="28"/>
                <w:lang w:val="uk-UA"/>
              </w:rPr>
            </m:ctrlPr>
          </m:sSubPr>
          <m:e>
            <m:r>
              <w:rPr>
                <w:rFonts w:ascii="Cambria Math" w:eastAsia="Times New Roman" w:hAnsi="Cambria Math"/>
                <w:color w:val="000000"/>
                <w:sz w:val="28"/>
                <w:szCs w:val="28"/>
                <w:lang w:val="uk-UA"/>
              </w:rPr>
              <m:t>S</m:t>
            </m:r>
          </m:e>
          <m:sub>
            <m:r>
              <w:rPr>
                <w:rFonts w:ascii="Cambria Math" w:eastAsia="Times New Roman" w:hAnsi="Cambria Math"/>
                <w:color w:val="000000"/>
                <w:sz w:val="28"/>
                <w:szCs w:val="28"/>
                <w:lang w:val="uk-UA"/>
              </w:rPr>
              <m:t>j</m:t>
            </m:r>
          </m:sub>
        </m:sSub>
        <m:r>
          <w:rPr>
            <w:rFonts w:ascii="Cambria Math" w:eastAsia="Times New Roman" w:hAnsi="Cambria Math"/>
            <w:color w:val="000000"/>
            <w:sz w:val="28"/>
            <w:szCs w:val="28"/>
            <w:lang w:val="uk-UA"/>
          </w:rPr>
          <m:t xml:space="preserve">= </m:t>
        </m:r>
        <m:nary>
          <m:naryPr>
            <m:chr m:val="∑"/>
            <m:limLoc m:val="undOvr"/>
            <m:ctrlPr>
              <w:rPr>
                <w:rFonts w:ascii="Cambria Math" w:eastAsia="Times New Roman" w:hAnsi="Cambria Math"/>
                <w:i/>
                <w:color w:val="000000"/>
                <w:sz w:val="28"/>
                <w:szCs w:val="28"/>
                <w:lang w:val="uk-UA"/>
              </w:rPr>
            </m:ctrlPr>
          </m:naryPr>
          <m:sub>
            <m:r>
              <w:rPr>
                <w:rFonts w:ascii="Cambria Math" w:eastAsia="Times New Roman" w:hAnsi="Cambria Math"/>
                <w:color w:val="000000"/>
                <w:sz w:val="28"/>
                <w:szCs w:val="28"/>
                <w:lang w:val="uk-UA"/>
              </w:rPr>
              <m:t>i=1</m:t>
            </m:r>
          </m:sub>
          <m:sup>
            <m:r>
              <w:rPr>
                <w:rFonts w:ascii="Cambria Math" w:eastAsia="Times New Roman" w:hAnsi="Cambria Math"/>
                <w:color w:val="000000"/>
                <w:sz w:val="28"/>
                <w:szCs w:val="28"/>
                <w:lang w:val="uk-UA"/>
              </w:rPr>
              <m:t>I</m:t>
            </m:r>
          </m:sup>
          <m:e>
            <m:sSub>
              <m:sSubPr>
                <m:ctrlPr>
                  <w:rPr>
                    <w:rFonts w:ascii="Cambria Math" w:eastAsia="Times New Roman" w:hAnsi="Cambria Math"/>
                    <w:i/>
                    <w:color w:val="000000"/>
                    <w:sz w:val="28"/>
                    <w:szCs w:val="28"/>
                    <w:lang w:val="uk-UA"/>
                  </w:rPr>
                </m:ctrlPr>
              </m:sSubPr>
              <m:e>
                <m:r>
                  <w:rPr>
                    <w:rFonts w:ascii="Cambria Math" w:eastAsia="Times New Roman" w:hAnsi="Cambria Math"/>
                    <w:color w:val="000000"/>
                    <w:sz w:val="28"/>
                    <w:szCs w:val="28"/>
                    <w:lang w:val="uk-UA"/>
                  </w:rPr>
                  <m:t>x</m:t>
                </m:r>
              </m:e>
              <m:sub>
                <m:r>
                  <w:rPr>
                    <w:rFonts w:ascii="Cambria Math" w:eastAsia="Times New Roman" w:hAnsi="Cambria Math"/>
                    <w:color w:val="000000"/>
                    <w:sz w:val="28"/>
                    <w:szCs w:val="28"/>
                    <w:lang w:val="uk-UA"/>
                  </w:rPr>
                  <m:t>i</m:t>
                </m:r>
              </m:sub>
            </m:sSub>
            <m:r>
              <w:rPr>
                <w:rFonts w:ascii="Cambria Math" w:eastAsia="Times New Roman" w:hAnsi="Cambria Math"/>
                <w:color w:val="000000"/>
                <w:sz w:val="28"/>
                <w:szCs w:val="28"/>
                <w:lang w:val="uk-UA"/>
              </w:rPr>
              <m:t>∙</m:t>
            </m:r>
            <m:sSub>
              <m:sSubPr>
                <m:ctrlPr>
                  <w:rPr>
                    <w:rFonts w:ascii="Cambria Math" w:eastAsia="Times New Roman" w:hAnsi="Cambria Math"/>
                    <w:i/>
                    <w:color w:val="000000"/>
                    <w:sz w:val="28"/>
                    <w:szCs w:val="28"/>
                    <w:lang w:val="uk-UA"/>
                  </w:rPr>
                </m:ctrlPr>
              </m:sSubPr>
              <m:e>
                <m:r>
                  <w:rPr>
                    <w:rFonts w:ascii="Cambria Math" w:eastAsia="Times New Roman" w:hAnsi="Cambria Math"/>
                    <w:color w:val="000000"/>
                    <w:sz w:val="28"/>
                    <w:szCs w:val="28"/>
                    <w:lang w:val="uk-UA"/>
                  </w:rPr>
                  <m:t>w</m:t>
                </m:r>
              </m:e>
              <m:sub>
                <m:r>
                  <w:rPr>
                    <w:rFonts w:ascii="Cambria Math" w:eastAsia="Times New Roman" w:hAnsi="Cambria Math"/>
                    <w:color w:val="000000"/>
                    <w:sz w:val="28"/>
                    <w:szCs w:val="28"/>
                    <w:lang w:val="uk-UA"/>
                  </w:rPr>
                  <m:t>y</m:t>
                </m:r>
              </m:sub>
            </m:sSub>
          </m:e>
        </m:nary>
        <m:r>
          <w:rPr>
            <w:rFonts w:ascii="Cambria Math" w:eastAsia="Times New Roman" w:hAnsi="Cambria Math"/>
            <w:color w:val="000000"/>
            <w:sz w:val="28"/>
            <w:szCs w:val="28"/>
            <w:lang w:val="uk-UA"/>
          </w:rPr>
          <m:t>,</m:t>
        </m:r>
      </m:oMath>
      <w:r>
        <w:rPr>
          <w:rFonts w:eastAsia="Times New Roman"/>
          <w:color w:val="000000"/>
          <w:sz w:val="28"/>
          <w:szCs w:val="28"/>
        </w:rPr>
        <w:tab/>
      </w:r>
      <w:r w:rsidRPr="008A2CFB">
        <w:rPr>
          <w:rFonts w:eastAsia="Times New Roman"/>
          <w:color w:val="000000"/>
          <w:sz w:val="28"/>
          <w:szCs w:val="28"/>
        </w:rPr>
        <w:t>(</w:t>
      </w:r>
      <w:r w:rsidR="00820991">
        <w:rPr>
          <w:rFonts w:eastAsia="Times New Roman"/>
          <w:color w:val="000000"/>
          <w:sz w:val="28"/>
          <w:szCs w:val="28"/>
          <w:lang w:val="uk-UA"/>
        </w:rPr>
        <w:t>1.</w:t>
      </w:r>
      <w:r w:rsidRPr="008A2CFB">
        <w:rPr>
          <w:rFonts w:eastAsia="Times New Roman"/>
          <w:color w:val="000000"/>
          <w:sz w:val="28"/>
          <w:szCs w:val="28"/>
        </w:rPr>
        <w:t>1)</w:t>
      </w:r>
    </w:p>
    <w:p w14:paraId="6010BF65" w14:textId="77777777" w:rsidR="00FD594A" w:rsidRPr="00526084" w:rsidRDefault="00FD594A" w:rsidP="00FD594A">
      <w:pPr>
        <w:ind w:firstLine="851"/>
        <w:jc w:val="both"/>
        <w:rPr>
          <w:rFonts w:eastAsia="Times New Roman"/>
          <w:i/>
          <w:color w:val="000000"/>
          <w:sz w:val="28"/>
          <w:szCs w:val="28"/>
          <w:lang w:val="uk-UA"/>
        </w:rPr>
      </w:pPr>
      <w:r w:rsidRPr="004D1A30">
        <w:rPr>
          <w:rFonts w:eastAsia="Times New Roman"/>
          <w:color w:val="000000"/>
          <w:sz w:val="28"/>
          <w:szCs w:val="28"/>
          <w:lang w:val="uk-UA"/>
        </w:rPr>
        <w:t xml:space="preserve">де </w:t>
      </w:r>
      <m:oMath>
        <m:sSub>
          <m:sSubPr>
            <m:ctrlPr>
              <w:rPr>
                <w:rFonts w:ascii="Cambria Math" w:eastAsia="Times New Roman" w:hAnsi="Cambria Math"/>
                <w:i/>
                <w:color w:val="000000"/>
                <w:sz w:val="28"/>
                <w:szCs w:val="28"/>
                <w:lang w:val="uk-UA"/>
              </w:rPr>
            </m:ctrlPr>
          </m:sSubPr>
          <m:e>
            <m:r>
              <w:rPr>
                <w:rFonts w:ascii="Cambria Math" w:eastAsia="Times New Roman" w:hAnsi="Cambria Math"/>
                <w:color w:val="000000"/>
                <w:sz w:val="28"/>
                <w:szCs w:val="28"/>
                <w:lang w:val="uk-UA"/>
              </w:rPr>
              <m:t>S</m:t>
            </m:r>
          </m:e>
          <m:sub>
            <m:r>
              <w:rPr>
                <w:rFonts w:ascii="Cambria Math" w:eastAsia="Times New Roman" w:hAnsi="Cambria Math"/>
                <w:color w:val="000000"/>
                <w:sz w:val="28"/>
                <w:szCs w:val="28"/>
                <w:lang w:val="uk-UA"/>
              </w:rPr>
              <m:t>j</m:t>
            </m:r>
          </m:sub>
        </m:sSub>
      </m:oMath>
      <w:r w:rsidRPr="004D1A30">
        <w:rPr>
          <w:rFonts w:eastAsia="Times New Roman"/>
          <w:color w:val="000000"/>
          <w:sz w:val="28"/>
          <w:szCs w:val="28"/>
          <w:lang w:val="uk-UA"/>
        </w:rPr>
        <w:t xml:space="preserve"> – зважена сума сигналів </w:t>
      </w:r>
      <w:r w:rsidRPr="007254E2">
        <w:rPr>
          <w:rFonts w:eastAsia="Times New Roman"/>
          <w:i/>
          <w:color w:val="000000"/>
          <w:sz w:val="28"/>
          <w:szCs w:val="28"/>
          <w:lang w:val="en-US"/>
        </w:rPr>
        <w:t>j</w:t>
      </w:r>
      <w:r w:rsidRPr="004D1A30">
        <w:rPr>
          <w:rFonts w:eastAsia="Times New Roman"/>
          <w:color w:val="000000"/>
          <w:sz w:val="28"/>
          <w:szCs w:val="28"/>
          <w:lang w:val="uk-UA"/>
        </w:rPr>
        <w:t xml:space="preserve">-го нейрона; </w:t>
      </w:r>
      <m:oMath>
        <m:sSub>
          <m:sSubPr>
            <m:ctrlPr>
              <w:rPr>
                <w:rFonts w:ascii="Cambria Math" w:eastAsia="Times New Roman" w:hAnsi="Cambria Math"/>
                <w:i/>
                <w:color w:val="000000"/>
                <w:sz w:val="28"/>
                <w:szCs w:val="28"/>
                <w:lang w:val="uk-UA"/>
              </w:rPr>
            </m:ctrlPr>
          </m:sSubPr>
          <m:e>
            <m:r>
              <w:rPr>
                <w:rFonts w:ascii="Cambria Math" w:eastAsia="Times New Roman" w:hAnsi="Cambria Math"/>
                <w:color w:val="000000"/>
                <w:sz w:val="28"/>
                <w:szCs w:val="28"/>
                <w:lang w:val="en-US"/>
              </w:rPr>
              <m:t>x</m:t>
            </m:r>
          </m:e>
          <m:sub>
            <m:r>
              <w:rPr>
                <w:rFonts w:ascii="Cambria Math" w:eastAsia="Times New Roman" w:hAnsi="Cambria Math"/>
                <w:color w:val="000000"/>
                <w:sz w:val="28"/>
                <w:szCs w:val="28"/>
                <w:lang w:val="uk-UA"/>
              </w:rPr>
              <m:t>i</m:t>
            </m:r>
          </m:sub>
        </m:sSub>
      </m:oMath>
      <w:r w:rsidRPr="004D1A30">
        <w:rPr>
          <w:rFonts w:eastAsia="Times New Roman"/>
          <w:color w:val="000000"/>
          <w:sz w:val="28"/>
          <w:szCs w:val="28"/>
          <w:lang w:val="uk-UA"/>
        </w:rPr>
        <w:t xml:space="preserve"> – вхідний сигнал від </w:t>
      </w:r>
      <w:proofErr w:type="spellStart"/>
      <w:r w:rsidRPr="00BE0EF5">
        <w:rPr>
          <w:rFonts w:eastAsia="Times New Roman"/>
          <w:color w:val="000000"/>
          <w:sz w:val="28"/>
          <w:szCs w:val="28"/>
          <w:lang w:val="en-US"/>
        </w:rPr>
        <w:t>i</w:t>
      </w:r>
      <w:proofErr w:type="spellEnd"/>
      <w:r w:rsidRPr="004D1A30">
        <w:rPr>
          <w:rFonts w:eastAsia="Times New Roman"/>
          <w:color w:val="000000"/>
          <w:sz w:val="28"/>
          <w:szCs w:val="28"/>
          <w:lang w:val="uk-UA"/>
        </w:rPr>
        <w:t xml:space="preserve">-го нейрона першого (вхідного) шару; </w:t>
      </w:r>
      <m:oMath>
        <m:sSub>
          <m:sSubPr>
            <m:ctrlPr>
              <w:rPr>
                <w:rFonts w:ascii="Cambria Math" w:eastAsia="Times New Roman" w:hAnsi="Cambria Math"/>
                <w:i/>
                <w:color w:val="000000"/>
                <w:sz w:val="28"/>
                <w:szCs w:val="28"/>
                <w:lang w:val="uk-UA"/>
              </w:rPr>
            </m:ctrlPr>
          </m:sSubPr>
          <m:e>
            <m:r>
              <w:rPr>
                <w:rFonts w:ascii="Cambria Math" w:eastAsia="Times New Roman" w:hAnsi="Cambria Math"/>
                <w:color w:val="000000"/>
                <w:sz w:val="28"/>
                <w:szCs w:val="28"/>
                <w:lang w:val="uk-UA"/>
              </w:rPr>
              <m:t>w</m:t>
            </m:r>
          </m:e>
          <m:sub>
            <m:r>
              <w:rPr>
                <w:rFonts w:ascii="Cambria Math" w:eastAsia="Times New Roman" w:hAnsi="Cambria Math"/>
                <w:color w:val="000000"/>
                <w:sz w:val="28"/>
                <w:szCs w:val="28"/>
                <w:lang w:val="uk-UA"/>
              </w:rPr>
              <m:t>ij</m:t>
            </m:r>
          </m:sub>
        </m:sSub>
      </m:oMath>
      <w:r w:rsidRPr="00526084">
        <w:rPr>
          <w:rFonts w:eastAsia="Times New Roman"/>
          <w:color w:val="000000"/>
          <w:sz w:val="28"/>
          <w:szCs w:val="28"/>
          <w:lang w:val="uk-UA"/>
        </w:rPr>
        <w:t xml:space="preserve"> </w:t>
      </w:r>
      <w:r w:rsidRPr="004D1A30">
        <w:rPr>
          <w:rFonts w:eastAsia="Times New Roman"/>
          <w:color w:val="000000"/>
          <w:sz w:val="28"/>
          <w:szCs w:val="28"/>
          <w:lang w:val="uk-UA"/>
        </w:rPr>
        <w:t xml:space="preserve">– величина вагового коефіцієнта між </w:t>
      </w:r>
      <w:proofErr w:type="spellStart"/>
      <w:r w:rsidRPr="00C067ED">
        <w:rPr>
          <w:rFonts w:eastAsia="Times New Roman"/>
          <w:i/>
          <w:color w:val="000000"/>
          <w:sz w:val="28"/>
          <w:szCs w:val="28"/>
          <w:lang w:val="en-US"/>
        </w:rPr>
        <w:t>i</w:t>
      </w:r>
      <w:proofErr w:type="spellEnd"/>
      <w:r w:rsidRPr="004D1A30">
        <w:rPr>
          <w:rFonts w:eastAsia="Times New Roman"/>
          <w:color w:val="000000"/>
          <w:sz w:val="28"/>
          <w:szCs w:val="28"/>
          <w:lang w:val="uk-UA"/>
        </w:rPr>
        <w:t xml:space="preserve">-м нейроном вхідного шару та </w:t>
      </w:r>
      <w:proofErr w:type="spellStart"/>
      <w:r w:rsidRPr="00C067ED">
        <w:rPr>
          <w:rFonts w:eastAsia="Times New Roman"/>
          <w:i/>
          <w:color w:val="000000"/>
          <w:sz w:val="28"/>
          <w:szCs w:val="28"/>
          <w:lang w:val="en-US"/>
        </w:rPr>
        <w:t>i</w:t>
      </w:r>
      <w:proofErr w:type="spellEnd"/>
      <w:r w:rsidRPr="004D1A30">
        <w:rPr>
          <w:rFonts w:eastAsia="Times New Roman"/>
          <w:color w:val="000000"/>
          <w:sz w:val="28"/>
          <w:szCs w:val="28"/>
          <w:lang w:val="uk-UA"/>
        </w:rPr>
        <w:t xml:space="preserve">-м нейроном прихованого шару; </w:t>
      </w:r>
      <w:r w:rsidRPr="00C067ED">
        <w:rPr>
          <w:rFonts w:eastAsia="Times New Roman"/>
          <w:i/>
          <w:color w:val="000000"/>
          <w:sz w:val="28"/>
          <w:szCs w:val="28"/>
          <w:lang w:val="en-US"/>
        </w:rPr>
        <w:t>n</w:t>
      </w:r>
      <w:r w:rsidRPr="004D1A30">
        <w:rPr>
          <w:rFonts w:eastAsia="Times New Roman"/>
          <w:color w:val="000000"/>
          <w:sz w:val="28"/>
          <w:szCs w:val="28"/>
          <w:lang w:val="uk-UA"/>
        </w:rPr>
        <w:t xml:space="preserve"> – порядковий номер нейрона вхідного шару, </w:t>
      </w:r>
      <w:r w:rsidRPr="00C067ED">
        <w:rPr>
          <w:rFonts w:eastAsia="Times New Roman"/>
          <w:i/>
          <w:color w:val="000000"/>
          <w:sz w:val="28"/>
          <w:szCs w:val="28"/>
          <w:lang w:val="en-US"/>
        </w:rPr>
        <w:t>n</w:t>
      </w:r>
      <w:r w:rsidRPr="00526084">
        <w:rPr>
          <w:rFonts w:eastAsia="Times New Roman"/>
          <w:color w:val="000000"/>
          <w:sz w:val="28"/>
          <w:szCs w:val="28"/>
          <w:lang w:val="uk-UA"/>
        </w:rPr>
        <w:t xml:space="preserve"> </w:t>
      </w:r>
      <w:r w:rsidRPr="004D1A30">
        <w:rPr>
          <w:rFonts w:eastAsia="Times New Roman"/>
          <w:color w:val="000000"/>
          <w:sz w:val="28"/>
          <w:szCs w:val="28"/>
        </w:rPr>
        <w:sym w:font="Symbol" w:char="F0CE"/>
      </w:r>
      <w:r w:rsidRPr="00526084">
        <w:rPr>
          <w:rFonts w:eastAsia="Times New Roman"/>
          <w:color w:val="000000"/>
          <w:sz w:val="28"/>
          <w:szCs w:val="28"/>
          <w:lang w:val="uk-UA"/>
        </w:rPr>
        <w:t xml:space="preserve"> </w:t>
      </w:r>
      <w:r w:rsidRPr="004D1A30">
        <w:rPr>
          <w:rFonts w:eastAsia="Times New Roman"/>
          <w:color w:val="000000"/>
          <w:sz w:val="28"/>
          <w:szCs w:val="28"/>
        </w:rPr>
        <w:sym w:font="Symbol" w:char="F05B"/>
      </w:r>
      <w:r w:rsidRPr="00C067ED">
        <w:rPr>
          <w:rFonts w:eastAsia="Times New Roman"/>
          <w:color w:val="000000"/>
          <w:sz w:val="28"/>
          <w:szCs w:val="28"/>
          <w:lang w:val="uk-UA"/>
        </w:rPr>
        <w:t>1</w:t>
      </w:r>
      <w:r w:rsidRPr="00C067ED">
        <w:rPr>
          <w:rFonts w:eastAsia="Times New Roman"/>
          <w:i/>
          <w:color w:val="000000"/>
          <w:sz w:val="28"/>
          <w:szCs w:val="28"/>
          <w:lang w:val="uk-UA"/>
        </w:rPr>
        <w:t xml:space="preserve">, </w:t>
      </w:r>
      <w:r w:rsidRPr="00C067ED">
        <w:rPr>
          <w:rFonts w:eastAsia="Times New Roman"/>
          <w:i/>
          <w:color w:val="000000"/>
          <w:sz w:val="28"/>
          <w:szCs w:val="28"/>
          <w:lang w:val="en-US"/>
        </w:rPr>
        <w:t>N</w:t>
      </w:r>
      <w:r w:rsidRPr="004D1A30">
        <w:rPr>
          <w:rFonts w:eastAsia="Times New Roman"/>
          <w:color w:val="000000"/>
          <w:sz w:val="28"/>
          <w:szCs w:val="28"/>
        </w:rPr>
        <w:sym w:font="Symbol" w:char="F05D"/>
      </w:r>
      <w:r w:rsidRPr="004D1A30">
        <w:rPr>
          <w:rFonts w:eastAsia="Times New Roman"/>
          <w:color w:val="000000"/>
          <w:sz w:val="28"/>
          <w:szCs w:val="28"/>
          <w:lang w:val="uk-UA"/>
        </w:rPr>
        <w:t xml:space="preserve"> ; </w:t>
      </w:r>
      <w:proofErr w:type="spellStart"/>
      <w:r w:rsidRPr="00C067ED">
        <w:rPr>
          <w:rFonts w:eastAsia="Times New Roman"/>
          <w:i/>
          <w:color w:val="000000"/>
          <w:sz w:val="28"/>
          <w:szCs w:val="28"/>
          <w:lang w:val="en-US"/>
        </w:rPr>
        <w:t>i</w:t>
      </w:r>
      <w:proofErr w:type="spellEnd"/>
      <w:r w:rsidRPr="004D1A30">
        <w:rPr>
          <w:rFonts w:eastAsia="Times New Roman"/>
          <w:color w:val="000000"/>
          <w:sz w:val="28"/>
          <w:szCs w:val="28"/>
          <w:lang w:val="uk-UA"/>
        </w:rPr>
        <w:t xml:space="preserve"> – порядковий номер нейрона прихованого шару, </w:t>
      </w:r>
      <w:proofErr w:type="spellStart"/>
      <w:r w:rsidRPr="00C067ED">
        <w:rPr>
          <w:rFonts w:eastAsia="Times New Roman"/>
          <w:i/>
          <w:color w:val="000000"/>
          <w:sz w:val="28"/>
          <w:szCs w:val="28"/>
          <w:lang w:val="en-US"/>
        </w:rPr>
        <w:t>i</w:t>
      </w:r>
      <w:proofErr w:type="spellEnd"/>
      <w:r w:rsidRPr="004D1A30">
        <w:rPr>
          <w:rFonts w:eastAsia="Times New Roman"/>
          <w:color w:val="000000"/>
          <w:sz w:val="28"/>
          <w:szCs w:val="28"/>
          <w:lang w:val="uk-UA"/>
        </w:rPr>
        <w:t xml:space="preserve"> </w:t>
      </w:r>
      <w:r w:rsidRPr="004D1A30">
        <w:rPr>
          <w:rFonts w:eastAsia="Times New Roman"/>
          <w:color w:val="000000"/>
          <w:sz w:val="28"/>
          <w:szCs w:val="28"/>
        </w:rPr>
        <w:sym w:font="Symbol" w:char="F0CE"/>
      </w:r>
      <w:r w:rsidRPr="004D1A30">
        <w:rPr>
          <w:rFonts w:eastAsia="Times New Roman"/>
          <w:color w:val="000000"/>
          <w:sz w:val="28"/>
          <w:szCs w:val="28"/>
        </w:rPr>
        <w:sym w:font="Symbol" w:char="F05B"/>
      </w:r>
      <w:r w:rsidRPr="004D1A30">
        <w:rPr>
          <w:rFonts w:eastAsia="Times New Roman"/>
          <w:color w:val="000000"/>
          <w:sz w:val="28"/>
          <w:szCs w:val="28"/>
          <w:lang w:val="uk-UA"/>
        </w:rPr>
        <w:t>1</w:t>
      </w:r>
      <w:r w:rsidRPr="00526084">
        <w:rPr>
          <w:rFonts w:eastAsia="Times New Roman"/>
          <w:color w:val="000000"/>
          <w:sz w:val="28"/>
          <w:szCs w:val="28"/>
          <w:lang w:val="uk-UA"/>
        </w:rPr>
        <w:t>,</w:t>
      </w:r>
      <w:r w:rsidRPr="00C067ED">
        <w:rPr>
          <w:rFonts w:eastAsia="Times New Roman"/>
          <w:i/>
          <w:color w:val="000000"/>
          <w:sz w:val="28"/>
          <w:szCs w:val="28"/>
          <w:lang w:val="uk-UA"/>
        </w:rPr>
        <w:t xml:space="preserve"> </w:t>
      </w:r>
      <w:r w:rsidRPr="00C067ED">
        <w:rPr>
          <w:rFonts w:eastAsia="Times New Roman"/>
          <w:i/>
          <w:color w:val="000000"/>
          <w:sz w:val="28"/>
          <w:szCs w:val="28"/>
          <w:lang w:val="en-US"/>
        </w:rPr>
        <w:t>I</w:t>
      </w:r>
      <w:r w:rsidRPr="004D1A30">
        <w:rPr>
          <w:rFonts w:eastAsia="Times New Roman"/>
          <w:color w:val="000000"/>
          <w:sz w:val="28"/>
          <w:szCs w:val="28"/>
        </w:rPr>
        <w:sym w:font="Symbol" w:char="F05D"/>
      </w:r>
      <w:r w:rsidRPr="004D1A30">
        <w:rPr>
          <w:rFonts w:eastAsia="Times New Roman"/>
          <w:color w:val="000000"/>
          <w:sz w:val="28"/>
          <w:szCs w:val="28"/>
          <w:lang w:val="uk-UA"/>
        </w:rPr>
        <w:t>.</w:t>
      </w:r>
    </w:p>
    <w:p w14:paraId="7D8B7601" w14:textId="77777777" w:rsidR="00FD594A" w:rsidRDefault="00FD594A" w:rsidP="00FD594A">
      <w:pPr>
        <w:spacing w:after="240"/>
        <w:ind w:firstLine="851"/>
        <w:jc w:val="both"/>
        <w:rPr>
          <w:rFonts w:eastAsia="Times New Roman"/>
          <w:color w:val="000000"/>
          <w:sz w:val="28"/>
          <w:szCs w:val="28"/>
        </w:rPr>
      </w:pPr>
      <w:r w:rsidRPr="004D1A30">
        <w:rPr>
          <w:rFonts w:eastAsia="Times New Roman"/>
          <w:color w:val="000000"/>
          <w:sz w:val="28"/>
          <w:szCs w:val="28"/>
        </w:rPr>
        <w:t>В</w:t>
      </w:r>
      <w:r w:rsidRPr="008A2CFB">
        <w:rPr>
          <w:rFonts w:eastAsia="Times New Roman"/>
          <w:color w:val="000000"/>
          <w:sz w:val="28"/>
          <w:szCs w:val="28"/>
        </w:rPr>
        <w:t xml:space="preserve"> </w:t>
      </w:r>
      <w:proofErr w:type="spellStart"/>
      <w:r w:rsidRPr="004D1A30">
        <w:rPr>
          <w:rFonts w:eastAsia="Times New Roman"/>
          <w:color w:val="000000"/>
          <w:sz w:val="28"/>
          <w:szCs w:val="28"/>
        </w:rPr>
        <w:t>основі</w:t>
      </w:r>
      <w:proofErr w:type="spellEnd"/>
      <w:r w:rsidRPr="008A2CFB">
        <w:rPr>
          <w:rFonts w:eastAsia="Times New Roman"/>
          <w:color w:val="000000"/>
          <w:sz w:val="28"/>
          <w:szCs w:val="28"/>
        </w:rPr>
        <w:t xml:space="preserve"> </w:t>
      </w:r>
      <w:r w:rsidRPr="004D1A30">
        <w:rPr>
          <w:rFonts w:eastAsia="Times New Roman"/>
          <w:color w:val="000000"/>
          <w:sz w:val="28"/>
          <w:szCs w:val="28"/>
        </w:rPr>
        <w:t>ШНМ</w:t>
      </w:r>
      <w:r w:rsidRPr="008A2CFB">
        <w:rPr>
          <w:rFonts w:eastAsia="Times New Roman"/>
          <w:color w:val="000000"/>
          <w:sz w:val="28"/>
          <w:szCs w:val="28"/>
        </w:rPr>
        <w:t xml:space="preserve"> </w:t>
      </w:r>
      <w:r w:rsidRPr="004D1A30">
        <w:rPr>
          <w:rFonts w:eastAsia="Times New Roman"/>
          <w:color w:val="000000"/>
          <w:sz w:val="28"/>
          <w:szCs w:val="28"/>
        </w:rPr>
        <w:t>лежать</w:t>
      </w:r>
      <w:r w:rsidRPr="008A2CFB">
        <w:rPr>
          <w:rFonts w:eastAsia="Times New Roman"/>
          <w:color w:val="000000"/>
          <w:sz w:val="28"/>
          <w:szCs w:val="28"/>
        </w:rPr>
        <w:t xml:space="preserve"> </w:t>
      </w:r>
      <w:proofErr w:type="spellStart"/>
      <w:r w:rsidRPr="004D1A30">
        <w:rPr>
          <w:rFonts w:eastAsia="Times New Roman"/>
          <w:color w:val="000000"/>
          <w:sz w:val="28"/>
          <w:szCs w:val="28"/>
        </w:rPr>
        <w:t>принципи</w:t>
      </w:r>
      <w:proofErr w:type="spellEnd"/>
      <w:r w:rsidRPr="008A2CFB">
        <w:rPr>
          <w:rFonts w:eastAsia="Times New Roman"/>
          <w:color w:val="000000"/>
          <w:sz w:val="28"/>
          <w:szCs w:val="28"/>
        </w:rPr>
        <w:t xml:space="preserve"> </w:t>
      </w:r>
      <w:proofErr w:type="spellStart"/>
      <w:r w:rsidRPr="004D1A30">
        <w:rPr>
          <w:rFonts w:eastAsia="Times New Roman"/>
          <w:color w:val="000000"/>
          <w:sz w:val="28"/>
          <w:szCs w:val="28"/>
        </w:rPr>
        <w:t>роботи</w:t>
      </w:r>
      <w:proofErr w:type="spellEnd"/>
      <w:r w:rsidRPr="008A2CFB">
        <w:rPr>
          <w:rFonts w:eastAsia="Times New Roman"/>
          <w:color w:val="000000"/>
          <w:sz w:val="28"/>
          <w:szCs w:val="28"/>
        </w:rPr>
        <w:t xml:space="preserve"> </w:t>
      </w:r>
      <w:proofErr w:type="spellStart"/>
      <w:r w:rsidRPr="004D1A30">
        <w:rPr>
          <w:rFonts w:eastAsia="Times New Roman"/>
          <w:color w:val="000000"/>
          <w:sz w:val="28"/>
          <w:szCs w:val="28"/>
        </w:rPr>
        <w:t>біологічних</w:t>
      </w:r>
      <w:proofErr w:type="spellEnd"/>
      <w:r w:rsidRPr="008A2CFB">
        <w:rPr>
          <w:rFonts w:eastAsia="Times New Roman"/>
          <w:color w:val="000000"/>
          <w:sz w:val="28"/>
          <w:szCs w:val="28"/>
        </w:rPr>
        <w:t xml:space="preserve"> </w:t>
      </w:r>
      <w:proofErr w:type="spellStart"/>
      <w:r w:rsidRPr="004D1A30">
        <w:rPr>
          <w:rFonts w:eastAsia="Times New Roman"/>
          <w:color w:val="000000"/>
          <w:sz w:val="28"/>
          <w:szCs w:val="28"/>
        </w:rPr>
        <w:t>нейронів</w:t>
      </w:r>
      <w:proofErr w:type="spellEnd"/>
      <w:r w:rsidRPr="008A2CFB">
        <w:rPr>
          <w:rFonts w:eastAsia="Times New Roman"/>
          <w:color w:val="000000"/>
          <w:sz w:val="28"/>
          <w:szCs w:val="28"/>
        </w:rPr>
        <w:t xml:space="preserve">. </w:t>
      </w:r>
      <w:proofErr w:type="spellStart"/>
      <w:r w:rsidRPr="004D1A30">
        <w:rPr>
          <w:rFonts w:eastAsia="Times New Roman"/>
          <w:color w:val="000000"/>
          <w:sz w:val="28"/>
          <w:szCs w:val="28"/>
        </w:rPr>
        <w:t>Штучний</w:t>
      </w:r>
      <w:proofErr w:type="spellEnd"/>
      <w:r w:rsidRPr="008A2CFB">
        <w:rPr>
          <w:rFonts w:eastAsia="Times New Roman"/>
          <w:color w:val="000000"/>
          <w:sz w:val="28"/>
          <w:szCs w:val="28"/>
        </w:rPr>
        <w:t xml:space="preserve"> </w:t>
      </w:r>
      <w:r w:rsidRPr="004D1A30">
        <w:rPr>
          <w:rFonts w:eastAsia="Times New Roman"/>
          <w:color w:val="000000"/>
          <w:sz w:val="28"/>
          <w:szCs w:val="28"/>
        </w:rPr>
        <w:t>нейрон</w:t>
      </w:r>
      <w:r w:rsidRPr="008A2CFB">
        <w:rPr>
          <w:rFonts w:eastAsia="Times New Roman"/>
          <w:color w:val="000000"/>
          <w:sz w:val="28"/>
          <w:szCs w:val="28"/>
        </w:rPr>
        <w:t xml:space="preserve"> </w:t>
      </w:r>
      <w:proofErr w:type="spellStart"/>
      <w:r w:rsidRPr="004D1A30">
        <w:rPr>
          <w:rFonts w:eastAsia="Times New Roman"/>
          <w:color w:val="000000"/>
          <w:sz w:val="28"/>
          <w:szCs w:val="28"/>
        </w:rPr>
        <w:t>може</w:t>
      </w:r>
      <w:proofErr w:type="spellEnd"/>
      <w:r w:rsidRPr="008A2CFB">
        <w:rPr>
          <w:rFonts w:eastAsia="Times New Roman"/>
          <w:color w:val="000000"/>
          <w:sz w:val="28"/>
          <w:szCs w:val="28"/>
        </w:rPr>
        <w:t xml:space="preserve"> </w:t>
      </w:r>
      <w:proofErr w:type="spellStart"/>
      <w:r w:rsidRPr="004D1A30">
        <w:rPr>
          <w:rFonts w:eastAsia="Times New Roman"/>
          <w:color w:val="000000"/>
          <w:sz w:val="28"/>
          <w:szCs w:val="28"/>
        </w:rPr>
        <w:t>знаходитись</w:t>
      </w:r>
      <w:proofErr w:type="spellEnd"/>
      <w:r w:rsidRPr="008A2CFB">
        <w:rPr>
          <w:rFonts w:eastAsia="Times New Roman"/>
          <w:color w:val="000000"/>
          <w:sz w:val="28"/>
          <w:szCs w:val="28"/>
        </w:rPr>
        <w:t xml:space="preserve"> </w:t>
      </w:r>
      <w:r w:rsidRPr="004D1A30">
        <w:rPr>
          <w:rFonts w:eastAsia="Times New Roman"/>
          <w:color w:val="000000"/>
          <w:sz w:val="28"/>
          <w:szCs w:val="28"/>
        </w:rPr>
        <w:t>у</w:t>
      </w:r>
      <w:r w:rsidRPr="008A2CFB">
        <w:rPr>
          <w:rFonts w:eastAsia="Times New Roman"/>
          <w:color w:val="000000"/>
          <w:sz w:val="28"/>
          <w:szCs w:val="28"/>
        </w:rPr>
        <w:t xml:space="preserve"> </w:t>
      </w:r>
      <w:proofErr w:type="spellStart"/>
      <w:r w:rsidRPr="004D1A30">
        <w:rPr>
          <w:rFonts w:eastAsia="Times New Roman"/>
          <w:color w:val="000000"/>
          <w:sz w:val="28"/>
          <w:szCs w:val="28"/>
        </w:rPr>
        <w:t>двох</w:t>
      </w:r>
      <w:proofErr w:type="spellEnd"/>
      <w:r w:rsidRPr="008A2CFB">
        <w:rPr>
          <w:rFonts w:eastAsia="Times New Roman"/>
          <w:color w:val="000000"/>
          <w:sz w:val="28"/>
          <w:szCs w:val="28"/>
        </w:rPr>
        <w:t xml:space="preserve"> </w:t>
      </w:r>
      <w:r w:rsidRPr="004D1A30">
        <w:rPr>
          <w:rFonts w:eastAsia="Times New Roman"/>
          <w:color w:val="000000"/>
          <w:sz w:val="28"/>
          <w:szCs w:val="28"/>
        </w:rPr>
        <w:t>станах</w:t>
      </w:r>
      <w:r w:rsidRPr="008A2CFB">
        <w:rPr>
          <w:rFonts w:eastAsia="Times New Roman"/>
          <w:color w:val="000000"/>
          <w:sz w:val="28"/>
          <w:szCs w:val="28"/>
        </w:rPr>
        <w:t xml:space="preserve">: </w:t>
      </w:r>
      <w:proofErr w:type="spellStart"/>
      <w:r w:rsidRPr="004D1A30">
        <w:rPr>
          <w:rFonts w:eastAsia="Times New Roman"/>
          <w:color w:val="000000"/>
          <w:sz w:val="28"/>
          <w:szCs w:val="28"/>
        </w:rPr>
        <w:t>збудженому</w:t>
      </w:r>
      <w:proofErr w:type="spellEnd"/>
      <w:r w:rsidRPr="008A2CFB">
        <w:rPr>
          <w:rFonts w:eastAsia="Times New Roman"/>
          <w:color w:val="000000"/>
          <w:sz w:val="28"/>
          <w:szCs w:val="28"/>
        </w:rPr>
        <w:t xml:space="preserve"> </w:t>
      </w:r>
      <w:r w:rsidRPr="004D1A30">
        <w:rPr>
          <w:rFonts w:eastAsia="Times New Roman"/>
          <w:color w:val="000000"/>
          <w:sz w:val="28"/>
          <w:szCs w:val="28"/>
        </w:rPr>
        <w:t>та</w:t>
      </w:r>
      <w:r w:rsidRPr="008A2CFB">
        <w:rPr>
          <w:rFonts w:eastAsia="Times New Roman"/>
          <w:color w:val="000000"/>
          <w:sz w:val="28"/>
          <w:szCs w:val="28"/>
        </w:rPr>
        <w:t xml:space="preserve"> </w:t>
      </w:r>
      <w:proofErr w:type="spellStart"/>
      <w:r w:rsidRPr="004D1A30">
        <w:rPr>
          <w:rFonts w:eastAsia="Times New Roman"/>
          <w:color w:val="000000"/>
          <w:sz w:val="28"/>
          <w:szCs w:val="28"/>
        </w:rPr>
        <w:t>незбудженому</w:t>
      </w:r>
      <w:proofErr w:type="spellEnd"/>
      <w:r w:rsidRPr="004D1A30">
        <w:rPr>
          <w:rFonts w:eastAsia="Times New Roman"/>
          <w:color w:val="000000"/>
          <w:sz w:val="28"/>
          <w:szCs w:val="28"/>
        </w:rPr>
        <w:t xml:space="preserve">. Для переходу нейрона у </w:t>
      </w:r>
      <w:proofErr w:type="spellStart"/>
      <w:r w:rsidRPr="004D1A30">
        <w:rPr>
          <w:rFonts w:eastAsia="Times New Roman"/>
          <w:color w:val="000000"/>
          <w:sz w:val="28"/>
          <w:szCs w:val="28"/>
        </w:rPr>
        <w:t>збуджений</w:t>
      </w:r>
      <w:proofErr w:type="spellEnd"/>
      <w:r w:rsidRPr="004D1A30">
        <w:rPr>
          <w:rFonts w:eastAsia="Times New Roman"/>
          <w:color w:val="000000"/>
          <w:sz w:val="28"/>
          <w:szCs w:val="28"/>
        </w:rPr>
        <w:t xml:space="preserve"> стан на </w:t>
      </w:r>
      <w:proofErr w:type="spellStart"/>
      <w:r w:rsidRPr="004D1A30">
        <w:rPr>
          <w:rFonts w:eastAsia="Times New Roman"/>
          <w:color w:val="000000"/>
          <w:sz w:val="28"/>
          <w:szCs w:val="28"/>
        </w:rPr>
        <w:t>його</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вхід</w:t>
      </w:r>
      <w:proofErr w:type="spellEnd"/>
      <w:r w:rsidRPr="004D1A30">
        <w:rPr>
          <w:rFonts w:eastAsia="Times New Roman"/>
          <w:color w:val="000000"/>
          <w:sz w:val="28"/>
          <w:szCs w:val="28"/>
        </w:rPr>
        <w:t xml:space="preserve"> повинен </w:t>
      </w:r>
      <w:proofErr w:type="spellStart"/>
      <w:r w:rsidRPr="004D1A30">
        <w:rPr>
          <w:rFonts w:eastAsia="Times New Roman"/>
          <w:color w:val="000000"/>
          <w:sz w:val="28"/>
          <w:szCs w:val="28"/>
        </w:rPr>
        <w:t>податись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такий</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рівень</w:t>
      </w:r>
      <w:proofErr w:type="spellEnd"/>
      <w:r w:rsidRPr="004D1A30">
        <w:rPr>
          <w:rFonts w:eastAsia="Times New Roman"/>
          <w:color w:val="000000"/>
          <w:sz w:val="28"/>
          <w:szCs w:val="28"/>
        </w:rPr>
        <w:t xml:space="preserve"> сигналу, </w:t>
      </w:r>
      <w:proofErr w:type="spellStart"/>
      <w:r w:rsidRPr="004D1A30">
        <w:rPr>
          <w:rFonts w:eastAsia="Times New Roman"/>
          <w:color w:val="000000"/>
          <w:sz w:val="28"/>
          <w:szCs w:val="28"/>
        </w:rPr>
        <w:t>який</w:t>
      </w:r>
      <w:proofErr w:type="spellEnd"/>
      <w:r w:rsidRPr="004D1A30">
        <w:rPr>
          <w:rFonts w:eastAsia="Times New Roman"/>
          <w:color w:val="000000"/>
          <w:sz w:val="28"/>
          <w:szCs w:val="28"/>
        </w:rPr>
        <w:t xml:space="preserve"> би </w:t>
      </w:r>
      <w:proofErr w:type="spellStart"/>
      <w:r w:rsidRPr="004D1A30">
        <w:rPr>
          <w:rFonts w:eastAsia="Times New Roman"/>
          <w:color w:val="000000"/>
          <w:sz w:val="28"/>
          <w:szCs w:val="28"/>
        </w:rPr>
        <w:t>його</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активував</w:t>
      </w:r>
      <w:proofErr w:type="spellEnd"/>
      <w:r w:rsidRPr="004D1A30">
        <w:rPr>
          <w:rFonts w:eastAsia="Times New Roman"/>
          <w:color w:val="000000"/>
          <w:sz w:val="28"/>
          <w:szCs w:val="28"/>
        </w:rPr>
        <w:t xml:space="preserve">. В </w:t>
      </w:r>
      <w:proofErr w:type="spellStart"/>
      <w:r w:rsidRPr="004D1A30">
        <w:rPr>
          <w:rFonts w:eastAsia="Times New Roman"/>
          <w:color w:val="000000"/>
          <w:sz w:val="28"/>
          <w:szCs w:val="28"/>
        </w:rPr>
        <w:t>якості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функції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активації</w:t>
      </w:r>
      <w:proofErr w:type="spellEnd"/>
      <w:r w:rsidRPr="004D1A30">
        <w:rPr>
          <w:rFonts w:eastAsia="Times New Roman"/>
          <w:color w:val="000000"/>
          <w:sz w:val="28"/>
          <w:szCs w:val="28"/>
        </w:rPr>
        <w:t xml:space="preserve"> в </w:t>
      </w:r>
      <w:proofErr w:type="spellStart"/>
      <w:r w:rsidRPr="004D1A30">
        <w:rPr>
          <w:rFonts w:eastAsia="Times New Roman"/>
          <w:color w:val="000000"/>
          <w:sz w:val="28"/>
          <w:szCs w:val="28"/>
        </w:rPr>
        <w:t>штучних</w:t>
      </w:r>
      <w:proofErr w:type="spellEnd"/>
      <w:r w:rsidRPr="004D1A30">
        <w:rPr>
          <w:rFonts w:eastAsia="Times New Roman"/>
          <w:color w:val="000000"/>
          <w:sz w:val="28"/>
          <w:szCs w:val="28"/>
        </w:rPr>
        <w:t xml:space="preserve"> нейронах </w:t>
      </w:r>
      <w:proofErr w:type="spellStart"/>
      <w:r w:rsidRPr="004D1A30">
        <w:rPr>
          <w:rFonts w:eastAsia="Times New Roman"/>
          <w:color w:val="000000"/>
          <w:sz w:val="28"/>
          <w:szCs w:val="28"/>
        </w:rPr>
        <w:t>використовуються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порогові</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лінійні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функції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гіперболічний</w:t>
      </w:r>
      <w:proofErr w:type="spellEnd"/>
      <w:r w:rsidRPr="004D1A30">
        <w:rPr>
          <w:rFonts w:eastAsia="Times New Roman"/>
          <w:color w:val="000000"/>
          <w:sz w:val="28"/>
          <w:szCs w:val="28"/>
        </w:rPr>
        <w:t xml:space="preserve"> тангенс, </w:t>
      </w:r>
      <w:proofErr w:type="spellStart"/>
      <w:r w:rsidRPr="004D1A30">
        <w:rPr>
          <w:rFonts w:eastAsia="Times New Roman"/>
          <w:color w:val="000000"/>
          <w:sz w:val="28"/>
          <w:szCs w:val="28"/>
        </w:rPr>
        <w:t>логістичн</w:t>
      </w:r>
      <w:r>
        <w:rPr>
          <w:rFonts w:eastAsia="Times New Roman"/>
          <w:color w:val="000000"/>
          <w:sz w:val="28"/>
          <w:szCs w:val="28"/>
        </w:rPr>
        <w:t>а</w:t>
      </w:r>
      <w:proofErr w:type="spellEnd"/>
      <w:r>
        <w:rPr>
          <w:rFonts w:eastAsia="Times New Roman"/>
          <w:color w:val="000000"/>
          <w:sz w:val="28"/>
          <w:szCs w:val="28"/>
        </w:rPr>
        <w:t xml:space="preserve"> </w:t>
      </w:r>
      <w:proofErr w:type="spellStart"/>
      <w:r>
        <w:rPr>
          <w:rFonts w:eastAsia="Times New Roman"/>
          <w:color w:val="000000"/>
          <w:sz w:val="28"/>
          <w:szCs w:val="28"/>
        </w:rPr>
        <w:t>функція</w:t>
      </w:r>
      <w:proofErr w:type="spellEnd"/>
      <w:r>
        <w:rPr>
          <w:rFonts w:eastAsia="Times New Roman"/>
          <w:color w:val="000000"/>
          <w:sz w:val="28"/>
          <w:szCs w:val="28"/>
        </w:rPr>
        <w:t xml:space="preserve">, </w:t>
      </w:r>
      <w:proofErr w:type="spellStart"/>
      <w:r>
        <w:rPr>
          <w:rFonts w:eastAsia="Times New Roman"/>
          <w:color w:val="000000"/>
          <w:sz w:val="28"/>
          <w:szCs w:val="28"/>
        </w:rPr>
        <w:t>сигмоідна</w:t>
      </w:r>
      <w:proofErr w:type="spellEnd"/>
      <w:r>
        <w:rPr>
          <w:rFonts w:eastAsia="Times New Roman"/>
          <w:color w:val="000000"/>
          <w:sz w:val="28"/>
          <w:szCs w:val="28"/>
        </w:rPr>
        <w:t xml:space="preserve"> </w:t>
      </w:r>
      <w:proofErr w:type="spellStart"/>
      <w:r>
        <w:rPr>
          <w:rFonts w:eastAsia="Times New Roman"/>
          <w:color w:val="000000"/>
          <w:sz w:val="28"/>
          <w:szCs w:val="28"/>
        </w:rPr>
        <w:t>функція</w:t>
      </w:r>
      <w:proofErr w:type="spellEnd"/>
      <w:r w:rsidRPr="004D1A30">
        <w:rPr>
          <w:rFonts w:eastAsia="Times New Roman"/>
          <w:color w:val="000000"/>
          <w:sz w:val="28"/>
          <w:szCs w:val="28"/>
        </w:rPr>
        <w:t>:</w:t>
      </w:r>
    </w:p>
    <w:p w14:paraId="6A3B0F47" w14:textId="77777777" w:rsidR="00FD594A" w:rsidRPr="0045229D" w:rsidRDefault="00FD594A" w:rsidP="00FD594A">
      <w:pPr>
        <w:tabs>
          <w:tab w:val="left" w:pos="0"/>
          <w:tab w:val="center" w:pos="4678"/>
          <w:tab w:val="right" w:pos="9354"/>
        </w:tabs>
        <w:spacing w:after="240"/>
        <w:jc w:val="both"/>
        <w:rPr>
          <w:rFonts w:eastAsia="Times New Roman"/>
          <w:color w:val="000000"/>
          <w:sz w:val="28"/>
          <w:szCs w:val="28"/>
        </w:rPr>
      </w:pPr>
      <w:r>
        <w:rPr>
          <w:rFonts w:eastAsia="Times New Roman"/>
          <w:color w:val="000000"/>
          <w:sz w:val="28"/>
          <w:szCs w:val="28"/>
        </w:rPr>
        <w:tab/>
      </w:r>
      <m:oMath>
        <m:r>
          <w:rPr>
            <w:rFonts w:ascii="Cambria Math" w:eastAsia="Times New Roman" w:hAnsi="Cambria Math"/>
            <w:color w:val="000000"/>
            <w:sz w:val="28"/>
            <w:szCs w:val="28"/>
          </w:rPr>
          <m:t>F</m:t>
        </m:r>
        <m:d>
          <m:dPr>
            <m:ctrlPr>
              <w:rPr>
                <w:rFonts w:ascii="Cambria Math" w:eastAsia="Times New Roman" w:hAnsi="Cambria Math"/>
                <w:i/>
                <w:color w:val="000000"/>
                <w:sz w:val="28"/>
                <w:szCs w:val="28"/>
              </w:rPr>
            </m:ctrlPr>
          </m:dPr>
          <m:e>
            <m:r>
              <w:rPr>
                <w:rFonts w:ascii="Cambria Math" w:eastAsia="Times New Roman" w:hAnsi="Cambria Math"/>
                <w:color w:val="000000"/>
                <w:sz w:val="28"/>
                <w:szCs w:val="28"/>
              </w:rPr>
              <m:t>S</m:t>
            </m:r>
          </m:e>
        </m:d>
        <m:r>
          <w:rPr>
            <w:rFonts w:ascii="Cambria Math" w:eastAsia="Times New Roman" w:hAnsi="Cambria Math"/>
            <w:color w:val="000000"/>
            <w:sz w:val="28"/>
            <w:szCs w:val="28"/>
          </w:rPr>
          <m:t>=</m:t>
        </m:r>
        <m:f>
          <m:fPr>
            <m:ctrlPr>
              <w:rPr>
                <w:rFonts w:ascii="Cambria Math" w:eastAsia="Times New Roman" w:hAnsi="Cambria Math"/>
                <w:i/>
                <w:color w:val="000000"/>
                <w:sz w:val="28"/>
                <w:szCs w:val="28"/>
              </w:rPr>
            </m:ctrlPr>
          </m:fPr>
          <m:num>
            <m:r>
              <w:rPr>
                <w:rFonts w:ascii="Cambria Math" w:eastAsia="Times New Roman" w:hAnsi="Cambria Math"/>
                <w:color w:val="000000"/>
                <w:sz w:val="28"/>
                <w:szCs w:val="28"/>
              </w:rPr>
              <m:t>1</m:t>
            </m:r>
          </m:num>
          <m:den>
            <m:r>
              <w:rPr>
                <w:rFonts w:ascii="Cambria Math" w:eastAsia="Times New Roman" w:hAnsi="Cambria Math"/>
                <w:color w:val="000000"/>
                <w:sz w:val="28"/>
                <w:szCs w:val="28"/>
              </w:rPr>
              <m:t>1-</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e</m:t>
                </m:r>
              </m:e>
              <m:sup>
                <m:r>
                  <w:rPr>
                    <w:rFonts w:ascii="Cambria Math" w:eastAsia="Times New Roman" w:hAnsi="Cambria Math"/>
                    <w:color w:val="000000"/>
                    <w:sz w:val="28"/>
                    <w:szCs w:val="28"/>
                  </w:rPr>
                  <m:t>-S</m:t>
                </m:r>
              </m:sup>
            </m:sSup>
          </m:den>
        </m:f>
        <m:r>
          <w:rPr>
            <w:rFonts w:ascii="Cambria Math" w:eastAsia="Times New Roman" w:hAnsi="Cambria Math"/>
            <w:color w:val="000000"/>
            <w:sz w:val="28"/>
            <w:szCs w:val="28"/>
          </w:rPr>
          <m:t xml:space="preserve">, </m:t>
        </m:r>
      </m:oMath>
      <w:r>
        <w:rPr>
          <w:rFonts w:eastAsia="Times New Roman"/>
          <w:color w:val="000000"/>
          <w:sz w:val="28"/>
          <w:szCs w:val="28"/>
        </w:rPr>
        <w:t xml:space="preserve">  </w:t>
      </w:r>
      <w:r>
        <w:rPr>
          <w:rFonts w:eastAsia="Times New Roman"/>
          <w:color w:val="000000"/>
          <w:sz w:val="28"/>
          <w:szCs w:val="28"/>
        </w:rPr>
        <w:tab/>
        <w:t>(</w:t>
      </w:r>
      <w:r w:rsidR="00820991">
        <w:rPr>
          <w:rFonts w:eastAsia="Times New Roman"/>
          <w:color w:val="000000"/>
          <w:sz w:val="28"/>
          <w:szCs w:val="28"/>
          <w:lang w:val="uk-UA"/>
        </w:rPr>
        <w:t>1.</w:t>
      </w:r>
      <w:r>
        <w:rPr>
          <w:rFonts w:eastAsia="Times New Roman"/>
          <w:color w:val="000000"/>
          <w:sz w:val="28"/>
          <w:szCs w:val="28"/>
        </w:rPr>
        <w:t>2</w:t>
      </w:r>
      <w:r w:rsidRPr="0045229D">
        <w:rPr>
          <w:rFonts w:eastAsia="Times New Roman"/>
          <w:color w:val="000000"/>
          <w:sz w:val="28"/>
          <w:szCs w:val="28"/>
        </w:rPr>
        <w:t>)</w:t>
      </w:r>
    </w:p>
    <w:p w14:paraId="76C60E00" w14:textId="77777777" w:rsidR="00FD594A" w:rsidRDefault="00FD594A" w:rsidP="00FD594A">
      <w:pPr>
        <w:spacing w:after="240"/>
        <w:ind w:firstLine="851"/>
        <w:jc w:val="both"/>
        <w:rPr>
          <w:rFonts w:eastAsia="Times New Roman"/>
          <w:color w:val="000000"/>
          <w:sz w:val="28"/>
          <w:szCs w:val="28"/>
        </w:rPr>
      </w:pPr>
      <w:proofErr w:type="spellStart"/>
      <w:r w:rsidRPr="004D1A30">
        <w:rPr>
          <w:rFonts w:eastAsia="Times New Roman"/>
          <w:color w:val="000000"/>
          <w:sz w:val="28"/>
          <w:szCs w:val="28"/>
        </w:rPr>
        <w:t>радіально-базисна</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активаційна</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функція</w:t>
      </w:r>
      <w:proofErr w:type="spellEnd"/>
      <w:r w:rsidRPr="004D1A30">
        <w:rPr>
          <w:rFonts w:eastAsia="Times New Roman"/>
          <w:color w:val="000000"/>
          <w:sz w:val="28"/>
          <w:szCs w:val="28"/>
        </w:rPr>
        <w:t>:</w:t>
      </w:r>
    </w:p>
    <w:p w14:paraId="271415D4" w14:textId="77777777" w:rsidR="00FD594A" w:rsidRPr="00AF62BA" w:rsidRDefault="00FD594A" w:rsidP="00FD594A">
      <w:pPr>
        <w:tabs>
          <w:tab w:val="left" w:pos="0"/>
          <w:tab w:val="center" w:pos="4678"/>
          <w:tab w:val="right" w:pos="9354"/>
        </w:tabs>
        <w:spacing w:after="240"/>
        <w:jc w:val="both"/>
        <w:rPr>
          <w:rFonts w:eastAsia="Times New Roman"/>
          <w:color w:val="000000"/>
          <w:sz w:val="28"/>
          <w:szCs w:val="28"/>
        </w:rPr>
      </w:pPr>
      <w:r>
        <w:rPr>
          <w:rFonts w:eastAsia="Times New Roman"/>
          <w:color w:val="000000"/>
          <w:sz w:val="28"/>
          <w:szCs w:val="28"/>
        </w:rPr>
        <w:tab/>
      </w:r>
      <w:r w:rsidRPr="008A2CFB">
        <w:rPr>
          <w:rFonts w:eastAsia="Times New Roman"/>
          <w:color w:val="000000"/>
          <w:sz w:val="28"/>
          <w:szCs w:val="28"/>
        </w:rPr>
        <w:t xml:space="preserve"> </w:t>
      </w:r>
      <m:oMath>
        <m:r>
          <w:rPr>
            <w:rFonts w:ascii="Cambria Math" w:eastAsia="Times New Roman" w:hAnsi="Cambria Math"/>
            <w:color w:val="000000"/>
            <w:sz w:val="28"/>
            <w:szCs w:val="28"/>
          </w:rPr>
          <m:t>F</m:t>
        </m:r>
        <m:d>
          <m:dPr>
            <m:ctrlPr>
              <w:rPr>
                <w:rFonts w:ascii="Cambria Math" w:eastAsia="Times New Roman" w:hAnsi="Cambria Math"/>
                <w:i/>
                <w:color w:val="000000"/>
                <w:sz w:val="28"/>
                <w:szCs w:val="28"/>
              </w:rPr>
            </m:ctrlPr>
          </m:dPr>
          <m:e>
            <m:r>
              <w:rPr>
                <w:rFonts w:ascii="Cambria Math" w:eastAsia="Times New Roman" w:hAnsi="Cambria Math"/>
                <w:color w:val="000000"/>
                <w:sz w:val="28"/>
                <w:szCs w:val="28"/>
              </w:rPr>
              <m:t>S</m:t>
            </m:r>
          </m:e>
        </m:d>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e</m:t>
            </m:r>
          </m:e>
          <m:sup>
            <m:f>
              <m:fPr>
                <m:ctrlPr>
                  <w:rPr>
                    <w:rFonts w:ascii="Cambria Math" w:eastAsia="Times New Roman" w:hAnsi="Cambria Math"/>
                    <w:i/>
                    <w:color w:val="000000"/>
                    <w:sz w:val="28"/>
                    <w:szCs w:val="28"/>
                  </w:rPr>
                </m:ctrlPr>
              </m:fPr>
              <m:num>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|x-c|</m:t>
                    </m:r>
                  </m:e>
                  <m:sup>
                    <m:r>
                      <w:rPr>
                        <w:rFonts w:ascii="Cambria Math" w:eastAsia="Times New Roman" w:hAnsi="Cambria Math"/>
                        <w:color w:val="000000"/>
                        <w:sz w:val="28"/>
                        <w:szCs w:val="28"/>
                      </w:rPr>
                      <m:t>2</m:t>
                    </m:r>
                  </m:sup>
                </m:sSup>
              </m:num>
              <m:den>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2a</m:t>
                    </m:r>
                  </m:e>
                  <m:sup>
                    <m:r>
                      <w:rPr>
                        <w:rFonts w:ascii="Cambria Math" w:eastAsia="Times New Roman" w:hAnsi="Cambria Math"/>
                        <w:color w:val="000000"/>
                        <w:sz w:val="28"/>
                        <w:szCs w:val="28"/>
                      </w:rPr>
                      <m:t>2</m:t>
                    </m:r>
                  </m:sup>
                </m:sSup>
              </m:den>
            </m:f>
          </m:sup>
        </m:sSup>
        <m:r>
          <w:rPr>
            <w:rFonts w:ascii="Cambria Math" w:eastAsia="Times New Roman" w:hAnsi="Cambria Math"/>
            <w:color w:val="000000"/>
            <w:sz w:val="28"/>
            <w:szCs w:val="28"/>
          </w:rPr>
          <m:t>,</m:t>
        </m:r>
      </m:oMath>
      <w:r>
        <w:rPr>
          <w:rFonts w:eastAsia="Times New Roman"/>
          <w:color w:val="000000"/>
          <w:sz w:val="28"/>
          <w:szCs w:val="28"/>
        </w:rPr>
        <w:t xml:space="preserve">  </w:t>
      </w:r>
      <w:r>
        <w:rPr>
          <w:rFonts w:eastAsia="Times New Roman"/>
          <w:color w:val="000000"/>
          <w:sz w:val="28"/>
          <w:szCs w:val="28"/>
        </w:rPr>
        <w:tab/>
        <w:t>(</w:t>
      </w:r>
      <w:r w:rsidR="00820991">
        <w:rPr>
          <w:rFonts w:eastAsia="Times New Roman"/>
          <w:color w:val="000000"/>
          <w:sz w:val="28"/>
          <w:szCs w:val="28"/>
          <w:lang w:val="uk-UA"/>
        </w:rPr>
        <w:t>1.</w:t>
      </w:r>
      <w:r>
        <w:rPr>
          <w:rFonts w:eastAsia="Times New Roman"/>
          <w:color w:val="000000"/>
          <w:sz w:val="28"/>
          <w:szCs w:val="28"/>
        </w:rPr>
        <w:t>3</w:t>
      </w:r>
      <w:r w:rsidRPr="00AF62BA">
        <w:rPr>
          <w:rFonts w:eastAsia="Times New Roman"/>
          <w:color w:val="000000"/>
          <w:sz w:val="28"/>
          <w:szCs w:val="28"/>
        </w:rPr>
        <w:t>)</w:t>
      </w:r>
    </w:p>
    <w:p w14:paraId="48963B5C" w14:textId="77777777" w:rsidR="00FD594A" w:rsidRDefault="00FD594A" w:rsidP="00FD594A">
      <w:pPr>
        <w:spacing w:after="120"/>
        <w:ind w:firstLine="851"/>
        <w:jc w:val="both"/>
        <w:rPr>
          <w:rFonts w:eastAsia="Times New Roman"/>
          <w:color w:val="000000"/>
          <w:sz w:val="28"/>
          <w:szCs w:val="28"/>
        </w:rPr>
      </w:pPr>
      <w:r w:rsidRPr="004D1A30">
        <w:rPr>
          <w:rFonts w:eastAsia="Times New Roman"/>
          <w:color w:val="000000"/>
          <w:sz w:val="28"/>
          <w:szCs w:val="28"/>
        </w:rPr>
        <w:t xml:space="preserve">де </w:t>
      </w:r>
      <w:r w:rsidRPr="00F31CCA">
        <w:rPr>
          <w:rFonts w:eastAsia="Times New Roman"/>
          <w:i/>
          <w:color w:val="000000"/>
          <w:sz w:val="28"/>
          <w:szCs w:val="28"/>
        </w:rPr>
        <w:t>X</w:t>
      </w:r>
      <w:r w:rsidRPr="004D1A30">
        <w:rPr>
          <w:rFonts w:eastAsia="Times New Roman"/>
          <w:color w:val="000000"/>
          <w:sz w:val="28"/>
          <w:szCs w:val="28"/>
        </w:rPr>
        <w:t xml:space="preserve"> – </w:t>
      </w:r>
      <w:proofErr w:type="spellStart"/>
      <w:r w:rsidRPr="004D1A30">
        <w:rPr>
          <w:rFonts w:eastAsia="Times New Roman"/>
          <w:color w:val="000000"/>
          <w:sz w:val="28"/>
          <w:szCs w:val="28"/>
        </w:rPr>
        <w:t>вхідний</w:t>
      </w:r>
      <w:proofErr w:type="spellEnd"/>
      <w:r w:rsidRPr="004D1A30">
        <w:rPr>
          <w:rFonts w:eastAsia="Times New Roman"/>
          <w:color w:val="000000"/>
          <w:sz w:val="28"/>
          <w:szCs w:val="28"/>
        </w:rPr>
        <w:t xml:space="preserve"> вектор </w:t>
      </w:r>
      <w:proofErr w:type="spellStart"/>
      <w:r w:rsidRPr="004D1A30">
        <w:rPr>
          <w:rFonts w:eastAsia="Times New Roman"/>
          <w:color w:val="000000"/>
          <w:sz w:val="28"/>
          <w:szCs w:val="28"/>
        </w:rPr>
        <w:t>активаційної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функції</w:t>
      </w:r>
      <w:proofErr w:type="spellEnd"/>
      <w:r w:rsidRPr="004D1A30">
        <w:rPr>
          <w:rFonts w:eastAsia="Times New Roman"/>
          <w:color w:val="000000"/>
          <w:sz w:val="28"/>
          <w:szCs w:val="28"/>
        </w:rPr>
        <w:t xml:space="preserve">; </w:t>
      </w:r>
      <w:r w:rsidRPr="00F31CCA">
        <w:rPr>
          <w:rFonts w:eastAsia="Times New Roman"/>
          <w:i/>
          <w:color w:val="000000"/>
          <w:sz w:val="28"/>
          <w:szCs w:val="28"/>
        </w:rPr>
        <w:t>C</w:t>
      </w:r>
      <w:r w:rsidRPr="004D1A30">
        <w:rPr>
          <w:rFonts w:eastAsia="Times New Roman"/>
          <w:color w:val="000000"/>
          <w:sz w:val="28"/>
          <w:szCs w:val="28"/>
        </w:rPr>
        <w:t xml:space="preserve"> – центр </w:t>
      </w:r>
      <w:proofErr w:type="spellStart"/>
      <w:r w:rsidRPr="004D1A30">
        <w:rPr>
          <w:rFonts w:eastAsia="Times New Roman"/>
          <w:color w:val="000000"/>
          <w:sz w:val="28"/>
          <w:szCs w:val="28"/>
        </w:rPr>
        <w:t>активаційної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функції</w:t>
      </w:r>
      <w:proofErr w:type="spellEnd"/>
      <w:r w:rsidRPr="004D1A30">
        <w:rPr>
          <w:rFonts w:eastAsia="Times New Roman"/>
          <w:color w:val="000000"/>
          <w:sz w:val="28"/>
          <w:szCs w:val="28"/>
        </w:rPr>
        <w:t xml:space="preserve">; </w:t>
      </w:r>
      <w:r w:rsidRPr="00F31CCA">
        <w:rPr>
          <w:rFonts w:eastAsia="Times New Roman"/>
          <w:i/>
          <w:color w:val="000000"/>
          <w:sz w:val="28"/>
          <w:szCs w:val="28"/>
        </w:rPr>
        <w:t>σ</w:t>
      </w:r>
      <w:r w:rsidRPr="004D1A30">
        <w:rPr>
          <w:rFonts w:eastAsia="Times New Roman"/>
          <w:color w:val="000000"/>
          <w:sz w:val="28"/>
          <w:szCs w:val="28"/>
        </w:rPr>
        <w:t xml:space="preserve"> – параметр </w:t>
      </w:r>
      <w:proofErr w:type="spellStart"/>
      <w:r w:rsidRPr="004D1A30">
        <w:rPr>
          <w:rFonts w:eastAsia="Times New Roman"/>
          <w:color w:val="000000"/>
          <w:sz w:val="28"/>
          <w:szCs w:val="28"/>
        </w:rPr>
        <w:t>кривої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Гауса</w:t>
      </w:r>
      <w:proofErr w:type="spellEnd"/>
      <w:r>
        <w:rPr>
          <w:rFonts w:eastAsia="Times New Roman"/>
          <w:color w:val="000000"/>
          <w:sz w:val="28"/>
          <w:szCs w:val="28"/>
        </w:rPr>
        <w:t xml:space="preserve">. З </w:t>
      </w:r>
      <w:proofErr w:type="spellStart"/>
      <w:r>
        <w:rPr>
          <w:rFonts w:eastAsia="Times New Roman"/>
          <w:color w:val="000000"/>
          <w:sz w:val="28"/>
          <w:szCs w:val="28"/>
        </w:rPr>
        <w:t>виходів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нейронів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прихованого</w:t>
      </w:r>
      <w:proofErr w:type="spellEnd"/>
      <w:r w:rsidRPr="004D1A30">
        <w:rPr>
          <w:rFonts w:eastAsia="Times New Roman"/>
          <w:color w:val="000000"/>
          <w:sz w:val="28"/>
          <w:szCs w:val="28"/>
        </w:rPr>
        <w:t xml:space="preserve"> шару </w:t>
      </w:r>
      <w:proofErr w:type="spellStart"/>
      <w:r w:rsidRPr="004D1A30">
        <w:rPr>
          <w:rFonts w:eastAsia="Times New Roman"/>
          <w:color w:val="000000"/>
          <w:sz w:val="28"/>
          <w:szCs w:val="28"/>
        </w:rPr>
        <w:t>отримуємо</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результати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застосування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сигмоідної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функції</w:t>
      </w:r>
      <w:proofErr w:type="spellEnd"/>
      <w:r w:rsidRPr="004D1A30">
        <w:rPr>
          <w:rFonts w:eastAsia="Times New Roman"/>
          <w:color w:val="000000"/>
          <w:sz w:val="28"/>
          <w:szCs w:val="28"/>
        </w:rPr>
        <w:t xml:space="preserve"> (2) до </w:t>
      </w:r>
      <w:proofErr w:type="spellStart"/>
      <w:r w:rsidRPr="004D1A30">
        <w:rPr>
          <w:rFonts w:eastAsia="Times New Roman"/>
          <w:color w:val="000000"/>
          <w:sz w:val="28"/>
          <w:szCs w:val="28"/>
        </w:rPr>
        <w:t>зваженої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суми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сигналів</w:t>
      </w:r>
      <w:proofErr w:type="spellEnd"/>
      <w:r w:rsidRPr="004D1A30">
        <w:rPr>
          <w:rFonts w:eastAsia="Times New Roman"/>
          <w:color w:val="000000"/>
          <w:sz w:val="28"/>
          <w:szCs w:val="28"/>
        </w:rPr>
        <w:t xml:space="preserve"> </w:t>
      </w:r>
      <w:r w:rsidRPr="00F31CCA">
        <w:rPr>
          <w:rFonts w:eastAsia="Times New Roman"/>
          <w:i/>
          <w:color w:val="000000"/>
          <w:sz w:val="28"/>
          <w:szCs w:val="28"/>
        </w:rPr>
        <w:t>j</w:t>
      </w:r>
      <w:r w:rsidRPr="004D1A30">
        <w:rPr>
          <w:rFonts w:eastAsia="Times New Roman"/>
          <w:color w:val="000000"/>
          <w:sz w:val="28"/>
          <w:szCs w:val="28"/>
        </w:rPr>
        <w:t xml:space="preserve">-го нейрона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S</m:t>
            </m:r>
          </m:e>
          <m:sub>
            <m:r>
              <w:rPr>
                <w:rFonts w:ascii="Cambria Math" w:eastAsia="Times New Roman" w:hAnsi="Cambria Math"/>
                <w:color w:val="000000"/>
                <w:sz w:val="28"/>
                <w:szCs w:val="28"/>
              </w:rPr>
              <m:t>j</m:t>
            </m:r>
          </m:sub>
        </m:sSub>
      </m:oMath>
      <w:r w:rsidRPr="00F31CCA">
        <w:rPr>
          <w:rFonts w:eastAsia="Times New Roman"/>
          <w:color w:val="000000"/>
          <w:sz w:val="28"/>
          <w:szCs w:val="28"/>
        </w:rPr>
        <w:t xml:space="preserve"> </w:t>
      </w:r>
      <w:r w:rsidRPr="004D1A30">
        <w:rPr>
          <w:rFonts w:eastAsia="Times New Roman"/>
          <w:color w:val="000000"/>
          <w:sz w:val="28"/>
          <w:szCs w:val="28"/>
        </w:rPr>
        <w:t xml:space="preserve">(1). </w:t>
      </w:r>
      <w:proofErr w:type="spellStart"/>
      <w:r w:rsidRPr="004D1A30">
        <w:rPr>
          <w:rFonts w:eastAsia="Times New Roman"/>
          <w:color w:val="000000"/>
          <w:sz w:val="28"/>
          <w:szCs w:val="28"/>
        </w:rPr>
        <w:t>Результуюча</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функція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вихідних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сигналів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має</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наступний</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вигляд</w:t>
      </w:r>
      <w:proofErr w:type="spellEnd"/>
      <w:r w:rsidRPr="004D1A30">
        <w:rPr>
          <w:rFonts w:eastAsia="Times New Roman"/>
          <w:color w:val="000000"/>
          <w:sz w:val="28"/>
          <w:szCs w:val="28"/>
        </w:rPr>
        <w:t>:</w:t>
      </w:r>
    </w:p>
    <w:p w14:paraId="46700DFD" w14:textId="77777777" w:rsidR="00FD594A" w:rsidRPr="00500413" w:rsidRDefault="00FD594A" w:rsidP="00FD594A">
      <w:pPr>
        <w:tabs>
          <w:tab w:val="left" w:pos="0"/>
          <w:tab w:val="center" w:pos="4678"/>
          <w:tab w:val="right" w:pos="9354"/>
        </w:tabs>
        <w:jc w:val="both"/>
        <w:rPr>
          <w:rFonts w:eastAsia="Times New Roman"/>
          <w:color w:val="000000"/>
          <w:sz w:val="28"/>
          <w:szCs w:val="28"/>
        </w:rPr>
      </w:pPr>
      <w:r>
        <w:rPr>
          <w:rFonts w:eastAsia="Times New Roman"/>
          <w:color w:val="000000"/>
          <w:sz w:val="28"/>
          <w:szCs w:val="28"/>
        </w:rPr>
        <w:tab/>
        <w:t xml:space="preserve">  </w:t>
      </w:r>
      <m:oMath>
        <m:sSubSup>
          <m:sSubSupPr>
            <m:ctrlPr>
              <w:rPr>
                <w:rFonts w:ascii="Cambria Math" w:eastAsia="Times New Roman" w:hAnsi="Cambria Math"/>
                <w:i/>
                <w:color w:val="000000"/>
                <w:sz w:val="28"/>
                <w:szCs w:val="28"/>
              </w:rPr>
            </m:ctrlPr>
          </m:sSubSupPr>
          <m:e>
            <m:r>
              <w:rPr>
                <w:rFonts w:ascii="Cambria Math" w:eastAsia="Times New Roman" w:hAnsi="Cambria Math"/>
                <w:color w:val="000000"/>
                <w:sz w:val="28"/>
                <w:szCs w:val="28"/>
              </w:rPr>
              <m:t>y</m:t>
            </m:r>
          </m:e>
          <m:sub>
            <m:r>
              <w:rPr>
                <w:rFonts w:ascii="Cambria Math" w:eastAsia="Times New Roman" w:hAnsi="Cambria Math"/>
                <w:color w:val="000000"/>
                <w:sz w:val="28"/>
                <w:szCs w:val="28"/>
              </w:rPr>
              <m:t>j</m:t>
            </m:r>
          </m:sub>
          <m:sup>
            <m:r>
              <w:rPr>
                <w:rFonts w:ascii="Cambria Math" w:eastAsia="Times New Roman" w:hAnsi="Cambria Math"/>
                <w:color w:val="000000"/>
                <w:sz w:val="28"/>
                <w:szCs w:val="28"/>
              </w:rPr>
              <m:t>(k)</m:t>
            </m:r>
          </m:sup>
        </m:sSubSup>
        <m:r>
          <w:rPr>
            <w:rFonts w:ascii="Cambria Math" w:eastAsia="Times New Roman" w:hAnsi="Cambria Math"/>
            <w:color w:val="000000"/>
            <w:sz w:val="28"/>
            <w:szCs w:val="28"/>
          </w:rPr>
          <m:t>=F</m:t>
        </m:r>
        <m:d>
          <m:dPr>
            <m:ctrlPr>
              <w:rPr>
                <w:rFonts w:ascii="Cambria Math" w:eastAsia="Times New Roman" w:hAnsi="Cambria Math"/>
                <w:i/>
                <w:color w:val="000000"/>
                <w:sz w:val="28"/>
                <w:szCs w:val="28"/>
              </w:rPr>
            </m:ctrlPr>
          </m:dPr>
          <m:e>
            <m:nary>
              <m:naryPr>
                <m:chr m:val="∑"/>
                <m:limLoc m:val="undOvr"/>
                <m:ctrlPr>
                  <w:rPr>
                    <w:rFonts w:ascii="Cambria Math" w:eastAsia="Times New Roman" w:hAnsi="Cambria Math"/>
                    <w:i/>
                    <w:color w:val="000000"/>
                    <w:sz w:val="28"/>
                    <w:szCs w:val="28"/>
                  </w:rPr>
                </m:ctrlPr>
              </m:naryPr>
              <m:sub>
                <m:r>
                  <w:rPr>
                    <w:rFonts w:ascii="Cambria Math" w:eastAsia="Times New Roman" w:hAnsi="Cambria Math"/>
                    <w:color w:val="000000"/>
                    <w:sz w:val="28"/>
                    <w:szCs w:val="28"/>
                  </w:rPr>
                  <m:t>j=0</m:t>
                </m:r>
              </m:sub>
              <m:sup>
                <m:r>
                  <w:rPr>
                    <w:rFonts w:ascii="Cambria Math" w:eastAsia="Times New Roman" w:hAnsi="Cambria Math"/>
                    <w:color w:val="000000"/>
                    <w:sz w:val="28"/>
                    <w:szCs w:val="28"/>
                  </w:rPr>
                  <m:t>J</m:t>
                </m:r>
              </m:sup>
              <m:e>
                <m:sSubSup>
                  <m:sSubSupPr>
                    <m:ctrlPr>
                      <w:rPr>
                        <w:rFonts w:ascii="Cambria Math" w:eastAsia="Times New Roman" w:hAnsi="Cambria Math"/>
                        <w:i/>
                        <w:color w:val="000000"/>
                        <w:sz w:val="28"/>
                        <w:szCs w:val="28"/>
                      </w:rPr>
                    </m:ctrlPr>
                  </m:sSubSupPr>
                  <m:e>
                    <m:r>
                      <w:rPr>
                        <w:rFonts w:ascii="Cambria Math" w:eastAsia="Times New Roman" w:hAnsi="Cambria Math"/>
                        <w:color w:val="000000"/>
                        <w:sz w:val="28"/>
                        <w:szCs w:val="28"/>
                      </w:rPr>
                      <m:t>w</m:t>
                    </m:r>
                  </m:e>
                  <m:sub>
                    <m:r>
                      <w:rPr>
                        <w:rFonts w:ascii="Cambria Math" w:eastAsia="Times New Roman" w:hAnsi="Cambria Math"/>
                        <w:color w:val="000000"/>
                        <w:sz w:val="28"/>
                        <w:szCs w:val="28"/>
                      </w:rPr>
                      <m:t>ij</m:t>
                    </m:r>
                  </m:sub>
                  <m:sup>
                    <m:r>
                      <w:rPr>
                        <w:rFonts w:ascii="Cambria Math" w:eastAsia="Times New Roman" w:hAnsi="Cambria Math"/>
                        <w:color w:val="000000"/>
                        <w:sz w:val="28"/>
                        <w:szCs w:val="28"/>
                      </w:rPr>
                      <m:t>(k)</m:t>
                    </m:r>
                  </m:sup>
                </m:sSubSup>
                <m:sSubSup>
                  <m:sSubSupPr>
                    <m:ctrlPr>
                      <w:rPr>
                        <w:rFonts w:ascii="Cambria Math" w:eastAsia="Times New Roman" w:hAnsi="Cambria Math"/>
                        <w:i/>
                        <w:color w:val="000000"/>
                        <w:sz w:val="28"/>
                        <w:szCs w:val="28"/>
                      </w:rPr>
                    </m:ctrlPr>
                  </m:sSubSupPr>
                  <m:e>
                    <m:r>
                      <w:rPr>
                        <w:rFonts w:ascii="Cambria Math" w:eastAsia="Times New Roman" w:hAnsi="Cambria Math"/>
                        <w:color w:val="000000"/>
                        <w:sz w:val="28"/>
                        <w:szCs w:val="28"/>
                      </w:rPr>
                      <m:t>x</m:t>
                    </m:r>
                  </m:e>
                  <m:sub>
                    <m:r>
                      <w:rPr>
                        <w:rFonts w:ascii="Cambria Math" w:eastAsia="Times New Roman" w:hAnsi="Cambria Math"/>
                        <w:color w:val="000000"/>
                        <w:sz w:val="28"/>
                        <w:szCs w:val="28"/>
                      </w:rPr>
                      <m:t>i</m:t>
                    </m:r>
                  </m:sub>
                  <m:sup>
                    <m:r>
                      <w:rPr>
                        <w:rFonts w:ascii="Cambria Math" w:eastAsia="Times New Roman" w:hAnsi="Cambria Math"/>
                        <w:color w:val="000000"/>
                        <w:sz w:val="28"/>
                        <w:szCs w:val="28"/>
                      </w:rPr>
                      <m:t>(k-1)</m:t>
                    </m:r>
                  </m:sup>
                </m:sSubSup>
              </m:e>
            </m:nary>
          </m:e>
        </m:d>
      </m:oMath>
      <w:r>
        <w:rPr>
          <w:rFonts w:eastAsia="Times New Roman"/>
          <w:color w:val="000000"/>
          <w:sz w:val="28"/>
          <w:szCs w:val="28"/>
          <w:lang w:val="uk-UA"/>
        </w:rPr>
        <w:t>,</w:t>
      </w:r>
      <w:r w:rsidRPr="00500413">
        <w:rPr>
          <w:rFonts w:eastAsia="Times New Roman"/>
          <w:color w:val="000000"/>
          <w:sz w:val="28"/>
          <w:szCs w:val="28"/>
        </w:rPr>
        <w:t xml:space="preserve">    </w:t>
      </w:r>
      <w:r>
        <w:rPr>
          <w:rFonts w:eastAsia="Times New Roman"/>
          <w:color w:val="000000"/>
          <w:sz w:val="28"/>
          <w:szCs w:val="28"/>
        </w:rPr>
        <w:tab/>
      </w:r>
      <w:r w:rsidRPr="00500413">
        <w:rPr>
          <w:rFonts w:eastAsia="Times New Roman"/>
          <w:color w:val="000000"/>
          <w:sz w:val="28"/>
          <w:szCs w:val="28"/>
        </w:rPr>
        <w:t xml:space="preserve">     (</w:t>
      </w:r>
      <w:r w:rsidR="00820991">
        <w:rPr>
          <w:rFonts w:eastAsia="Times New Roman"/>
          <w:color w:val="000000"/>
          <w:sz w:val="28"/>
          <w:szCs w:val="28"/>
          <w:lang w:val="uk-UA"/>
        </w:rPr>
        <w:t>1.</w:t>
      </w:r>
      <w:r w:rsidRPr="00500413">
        <w:rPr>
          <w:rFonts w:eastAsia="Times New Roman"/>
          <w:color w:val="000000"/>
          <w:sz w:val="28"/>
          <w:szCs w:val="28"/>
        </w:rPr>
        <w:t>4)</w:t>
      </w:r>
    </w:p>
    <w:p w14:paraId="53D58D62" w14:textId="77777777" w:rsidR="00FD594A" w:rsidRDefault="00FD594A" w:rsidP="00FD594A">
      <w:pPr>
        <w:ind w:firstLine="851"/>
        <w:jc w:val="both"/>
        <w:rPr>
          <w:rFonts w:eastAsia="Times New Roman"/>
          <w:color w:val="000000"/>
          <w:sz w:val="28"/>
          <w:szCs w:val="28"/>
        </w:rPr>
      </w:pPr>
      <w:r>
        <w:rPr>
          <w:rFonts w:eastAsia="Times New Roman"/>
          <w:color w:val="000000"/>
          <w:sz w:val="28"/>
          <w:szCs w:val="28"/>
          <w:lang w:val="uk-UA"/>
        </w:rPr>
        <w:lastRenderedPageBreak/>
        <w:t>д</w:t>
      </w:r>
      <w:r w:rsidRPr="004D1A30">
        <w:rPr>
          <w:rFonts w:eastAsia="Times New Roman"/>
          <w:color w:val="000000"/>
          <w:sz w:val="28"/>
          <w:szCs w:val="28"/>
        </w:rPr>
        <w:t>е</w:t>
      </w:r>
      <w:r w:rsidRPr="00500413">
        <w:rPr>
          <w:rFonts w:eastAsia="Times New Roman"/>
          <w:color w:val="000000"/>
          <w:sz w:val="28"/>
          <w:szCs w:val="28"/>
        </w:rPr>
        <w:t xml:space="preserve"> </w:t>
      </w:r>
      <m:oMath>
        <m:sSubSup>
          <m:sSubSupPr>
            <m:ctrlPr>
              <w:rPr>
                <w:rFonts w:ascii="Cambria Math" w:eastAsia="Times New Roman" w:hAnsi="Cambria Math"/>
                <w:i/>
                <w:color w:val="000000"/>
                <w:sz w:val="28"/>
                <w:szCs w:val="28"/>
              </w:rPr>
            </m:ctrlPr>
          </m:sSubSupPr>
          <m:e>
            <m:r>
              <w:rPr>
                <w:rFonts w:ascii="Cambria Math" w:eastAsia="Times New Roman" w:hAnsi="Cambria Math"/>
                <w:color w:val="000000"/>
                <w:sz w:val="28"/>
                <w:szCs w:val="28"/>
                <w:lang w:val="en-US"/>
              </w:rPr>
              <m:t>y</m:t>
            </m:r>
          </m:e>
          <m:sub>
            <m:r>
              <w:rPr>
                <w:rFonts w:ascii="Cambria Math" w:eastAsia="Times New Roman" w:hAnsi="Cambria Math"/>
                <w:color w:val="000000"/>
                <w:sz w:val="28"/>
                <w:szCs w:val="28"/>
              </w:rPr>
              <m:t>j</m:t>
            </m:r>
          </m:sub>
          <m:sup>
            <m:r>
              <w:rPr>
                <w:rFonts w:ascii="Cambria Math" w:eastAsia="Times New Roman" w:hAnsi="Cambria Math"/>
                <w:color w:val="000000"/>
                <w:sz w:val="28"/>
                <w:szCs w:val="28"/>
              </w:rPr>
              <m:t>(k)</m:t>
            </m:r>
          </m:sup>
        </m:sSubSup>
      </m:oMath>
      <w:r w:rsidRPr="00500413">
        <w:rPr>
          <w:rFonts w:eastAsia="Times New Roman"/>
          <w:color w:val="000000"/>
          <w:sz w:val="28"/>
          <w:szCs w:val="28"/>
        </w:rPr>
        <w:t xml:space="preserve"> – </w:t>
      </w:r>
      <w:proofErr w:type="spellStart"/>
      <w:r w:rsidRPr="004D1A30">
        <w:rPr>
          <w:rFonts w:eastAsia="Times New Roman"/>
          <w:color w:val="000000"/>
          <w:sz w:val="28"/>
          <w:szCs w:val="28"/>
        </w:rPr>
        <w:t>вихідний</w:t>
      </w:r>
      <w:proofErr w:type="spellEnd"/>
      <w:r w:rsidRPr="00500413">
        <w:rPr>
          <w:rFonts w:eastAsia="Times New Roman"/>
          <w:color w:val="000000"/>
          <w:sz w:val="28"/>
          <w:szCs w:val="28"/>
        </w:rPr>
        <w:t xml:space="preserve"> </w:t>
      </w:r>
      <w:r w:rsidRPr="004D1A30">
        <w:rPr>
          <w:rFonts w:eastAsia="Times New Roman"/>
          <w:color w:val="000000"/>
          <w:sz w:val="28"/>
          <w:szCs w:val="28"/>
        </w:rPr>
        <w:t>сигнал</w:t>
      </w:r>
      <w:r w:rsidRPr="00500413">
        <w:rPr>
          <w:rFonts w:eastAsia="Times New Roman"/>
          <w:color w:val="000000"/>
          <w:sz w:val="28"/>
          <w:szCs w:val="28"/>
        </w:rPr>
        <w:t xml:space="preserve"> </w:t>
      </w:r>
      <w:r w:rsidRPr="004D1A30">
        <w:rPr>
          <w:rFonts w:eastAsia="Times New Roman"/>
          <w:color w:val="000000"/>
          <w:sz w:val="28"/>
          <w:szCs w:val="28"/>
        </w:rPr>
        <w:t>з</w:t>
      </w:r>
      <w:r w:rsidRPr="00500413">
        <w:rPr>
          <w:rFonts w:eastAsia="Times New Roman"/>
          <w:color w:val="000000"/>
          <w:sz w:val="28"/>
          <w:szCs w:val="28"/>
        </w:rPr>
        <w:t xml:space="preserve"> </w:t>
      </w:r>
      <w:r w:rsidRPr="001C10C3">
        <w:rPr>
          <w:rFonts w:eastAsia="Times New Roman"/>
          <w:i/>
          <w:color w:val="000000"/>
          <w:sz w:val="28"/>
          <w:szCs w:val="28"/>
          <w:lang w:val="en-US"/>
        </w:rPr>
        <w:t>j</w:t>
      </w:r>
      <w:r w:rsidRPr="00500413">
        <w:rPr>
          <w:rFonts w:eastAsia="Times New Roman"/>
          <w:color w:val="000000"/>
          <w:sz w:val="28"/>
          <w:szCs w:val="28"/>
        </w:rPr>
        <w:t>-</w:t>
      </w:r>
      <w:r w:rsidRPr="004D1A30">
        <w:rPr>
          <w:rFonts w:eastAsia="Times New Roman"/>
          <w:color w:val="000000"/>
          <w:sz w:val="28"/>
          <w:szCs w:val="28"/>
        </w:rPr>
        <w:t>го</w:t>
      </w:r>
      <w:r w:rsidRPr="00500413">
        <w:rPr>
          <w:rFonts w:eastAsia="Times New Roman"/>
          <w:color w:val="000000"/>
          <w:sz w:val="28"/>
          <w:szCs w:val="28"/>
        </w:rPr>
        <w:t xml:space="preserve"> </w:t>
      </w:r>
      <w:r w:rsidRPr="004D1A30">
        <w:rPr>
          <w:rFonts w:eastAsia="Times New Roman"/>
          <w:color w:val="000000"/>
          <w:sz w:val="28"/>
          <w:szCs w:val="28"/>
        </w:rPr>
        <w:t>нейрона</w:t>
      </w:r>
      <w:r w:rsidRPr="00500413">
        <w:rPr>
          <w:rFonts w:eastAsia="Times New Roman"/>
          <w:color w:val="000000"/>
          <w:sz w:val="28"/>
          <w:szCs w:val="28"/>
        </w:rPr>
        <w:t xml:space="preserve"> </w:t>
      </w:r>
      <w:r w:rsidRPr="001C10C3">
        <w:rPr>
          <w:rFonts w:eastAsia="Times New Roman"/>
          <w:i/>
          <w:color w:val="000000"/>
          <w:sz w:val="28"/>
          <w:szCs w:val="28"/>
          <w:lang w:val="en-US"/>
        </w:rPr>
        <w:t>k</w:t>
      </w:r>
      <w:r w:rsidRPr="00500413">
        <w:rPr>
          <w:rFonts w:eastAsia="Times New Roman"/>
          <w:color w:val="000000"/>
          <w:sz w:val="28"/>
          <w:szCs w:val="28"/>
        </w:rPr>
        <w:t>-</w:t>
      </w:r>
      <w:r w:rsidRPr="004D1A30">
        <w:rPr>
          <w:rFonts w:eastAsia="Times New Roman"/>
          <w:color w:val="000000"/>
          <w:sz w:val="28"/>
          <w:szCs w:val="28"/>
        </w:rPr>
        <w:t>го</w:t>
      </w:r>
      <w:r w:rsidRPr="00500413">
        <w:rPr>
          <w:rFonts w:eastAsia="Times New Roman"/>
          <w:color w:val="000000"/>
          <w:sz w:val="28"/>
          <w:szCs w:val="28"/>
        </w:rPr>
        <w:t xml:space="preserve"> </w:t>
      </w:r>
      <w:r w:rsidRPr="004D1A30">
        <w:rPr>
          <w:rFonts w:eastAsia="Times New Roman"/>
          <w:color w:val="000000"/>
          <w:sz w:val="28"/>
          <w:szCs w:val="28"/>
        </w:rPr>
        <w:t>шару</w:t>
      </w:r>
      <w:r w:rsidRPr="00500413">
        <w:rPr>
          <w:rFonts w:eastAsia="Times New Roman"/>
          <w:color w:val="000000"/>
          <w:sz w:val="28"/>
          <w:szCs w:val="28"/>
        </w:rPr>
        <w:t xml:space="preserve"> </w:t>
      </w:r>
      <w:r w:rsidRPr="004D1A30">
        <w:rPr>
          <w:rFonts w:eastAsia="Times New Roman"/>
          <w:color w:val="000000"/>
          <w:sz w:val="28"/>
          <w:szCs w:val="28"/>
        </w:rPr>
        <w:t>ШНМ</w:t>
      </w:r>
      <w:r w:rsidRPr="00500413">
        <w:rPr>
          <w:rFonts w:eastAsia="Times New Roman"/>
          <w:color w:val="000000"/>
          <w:sz w:val="28"/>
          <w:szCs w:val="28"/>
        </w:rPr>
        <w:t>,</w:t>
      </w:r>
      <w:r w:rsidRPr="001C10C3">
        <w:rPr>
          <w:rFonts w:eastAsia="Times New Roman"/>
          <w:color w:val="000000"/>
          <w:sz w:val="28"/>
          <w:szCs w:val="28"/>
        </w:rPr>
        <w:t xml:space="preserve"> </w:t>
      </w:r>
      <m:oMath>
        <m:sSubSup>
          <m:sSubSupPr>
            <m:ctrlPr>
              <w:rPr>
                <w:rFonts w:ascii="Cambria Math" w:eastAsia="Times New Roman" w:hAnsi="Cambria Math"/>
                <w:i/>
                <w:color w:val="000000"/>
                <w:sz w:val="28"/>
                <w:szCs w:val="28"/>
              </w:rPr>
            </m:ctrlPr>
          </m:sSubSupPr>
          <m:e>
            <m:r>
              <w:rPr>
                <w:rFonts w:ascii="Cambria Math" w:eastAsia="Times New Roman" w:hAnsi="Cambria Math"/>
                <w:color w:val="000000"/>
                <w:sz w:val="28"/>
                <w:szCs w:val="28"/>
              </w:rPr>
              <m:t>x</m:t>
            </m:r>
          </m:e>
          <m:sub>
            <m:r>
              <w:rPr>
                <w:rFonts w:ascii="Cambria Math" w:eastAsia="Times New Roman" w:hAnsi="Cambria Math"/>
                <w:color w:val="000000"/>
                <w:sz w:val="28"/>
                <w:szCs w:val="28"/>
              </w:rPr>
              <m:t>i</m:t>
            </m:r>
          </m:sub>
          <m:sup>
            <m:r>
              <w:rPr>
                <w:rFonts w:ascii="Cambria Math" w:eastAsia="Times New Roman" w:hAnsi="Cambria Math"/>
                <w:color w:val="000000"/>
                <w:sz w:val="28"/>
                <w:szCs w:val="28"/>
              </w:rPr>
              <m:t>(k-1)</m:t>
            </m:r>
          </m:sup>
        </m:sSubSup>
      </m:oMath>
      <w:r w:rsidRPr="001C10C3">
        <w:rPr>
          <w:rFonts w:eastAsia="Times New Roman"/>
          <w:color w:val="000000"/>
          <w:sz w:val="28"/>
          <w:szCs w:val="28"/>
        </w:rPr>
        <w:t xml:space="preserve"> </w:t>
      </w:r>
      <w:r w:rsidRPr="00500413">
        <w:rPr>
          <w:rFonts w:eastAsia="Times New Roman"/>
          <w:color w:val="000000"/>
          <w:sz w:val="28"/>
          <w:szCs w:val="28"/>
        </w:rPr>
        <w:t xml:space="preserve">– </w:t>
      </w:r>
      <w:proofErr w:type="spellStart"/>
      <w:r w:rsidRPr="004D1A30">
        <w:rPr>
          <w:rFonts w:eastAsia="Times New Roman"/>
          <w:color w:val="000000"/>
          <w:sz w:val="28"/>
          <w:szCs w:val="28"/>
        </w:rPr>
        <w:t>вхідний</w:t>
      </w:r>
      <w:proofErr w:type="spellEnd"/>
      <w:r w:rsidRPr="00500413">
        <w:rPr>
          <w:rFonts w:eastAsia="Times New Roman"/>
          <w:color w:val="000000"/>
          <w:sz w:val="28"/>
          <w:szCs w:val="28"/>
        </w:rPr>
        <w:t xml:space="preserve"> </w:t>
      </w:r>
      <w:r w:rsidRPr="004D1A30">
        <w:rPr>
          <w:rFonts w:eastAsia="Times New Roman"/>
          <w:color w:val="000000"/>
          <w:sz w:val="28"/>
          <w:szCs w:val="28"/>
        </w:rPr>
        <w:t>сигнал</w:t>
      </w:r>
      <w:r w:rsidRPr="00500413">
        <w:rPr>
          <w:rFonts w:eastAsia="Times New Roman"/>
          <w:color w:val="000000"/>
          <w:sz w:val="28"/>
          <w:szCs w:val="28"/>
        </w:rPr>
        <w:t xml:space="preserve"> </w:t>
      </w:r>
      <w:proofErr w:type="spellStart"/>
      <w:r w:rsidRPr="004D1A30">
        <w:rPr>
          <w:rFonts w:eastAsia="Times New Roman"/>
          <w:color w:val="000000"/>
          <w:sz w:val="28"/>
          <w:szCs w:val="28"/>
        </w:rPr>
        <w:t>від</w:t>
      </w:r>
      <w:proofErr w:type="spellEnd"/>
      <w:r w:rsidRPr="00500413">
        <w:rPr>
          <w:rFonts w:eastAsia="Times New Roman"/>
          <w:color w:val="000000"/>
          <w:sz w:val="28"/>
          <w:szCs w:val="28"/>
        </w:rPr>
        <w:t xml:space="preserve"> </w:t>
      </w:r>
      <w:proofErr w:type="spellStart"/>
      <w:r w:rsidRPr="001C10C3">
        <w:rPr>
          <w:rFonts w:eastAsia="Times New Roman"/>
          <w:i/>
          <w:color w:val="000000"/>
          <w:sz w:val="28"/>
          <w:szCs w:val="28"/>
          <w:lang w:val="en-US"/>
        </w:rPr>
        <w:t>i</w:t>
      </w:r>
      <w:proofErr w:type="spellEnd"/>
      <w:r w:rsidRPr="00500413">
        <w:rPr>
          <w:rFonts w:eastAsia="Times New Roman"/>
          <w:color w:val="000000"/>
          <w:sz w:val="28"/>
          <w:szCs w:val="28"/>
        </w:rPr>
        <w:t>-</w:t>
      </w:r>
      <w:r w:rsidRPr="004D1A30">
        <w:rPr>
          <w:rFonts w:eastAsia="Times New Roman"/>
          <w:color w:val="000000"/>
          <w:sz w:val="28"/>
          <w:szCs w:val="28"/>
        </w:rPr>
        <w:t>го</w:t>
      </w:r>
      <w:r w:rsidRPr="00500413">
        <w:rPr>
          <w:rFonts w:eastAsia="Times New Roman"/>
          <w:color w:val="000000"/>
          <w:sz w:val="28"/>
          <w:szCs w:val="28"/>
        </w:rPr>
        <w:t xml:space="preserve"> </w:t>
      </w:r>
      <w:r w:rsidRPr="004D1A30">
        <w:rPr>
          <w:rFonts w:eastAsia="Times New Roman"/>
          <w:color w:val="000000"/>
          <w:sz w:val="28"/>
          <w:szCs w:val="28"/>
        </w:rPr>
        <w:t>нейрона</w:t>
      </w:r>
      <w:r w:rsidRPr="00500413">
        <w:rPr>
          <w:rFonts w:eastAsia="Times New Roman"/>
          <w:color w:val="000000"/>
          <w:sz w:val="28"/>
          <w:szCs w:val="28"/>
        </w:rPr>
        <w:t xml:space="preserve"> </w:t>
      </w:r>
      <w:r w:rsidRPr="004D1A30">
        <w:rPr>
          <w:rFonts w:eastAsia="Times New Roman"/>
          <w:color w:val="000000"/>
          <w:sz w:val="28"/>
          <w:szCs w:val="28"/>
        </w:rPr>
        <w:t>шару</w:t>
      </w:r>
      <w:r w:rsidRPr="00500413">
        <w:rPr>
          <w:rFonts w:eastAsia="Times New Roman"/>
          <w:color w:val="000000"/>
          <w:sz w:val="28"/>
          <w:szCs w:val="28"/>
        </w:rPr>
        <w:t xml:space="preserve"> </w:t>
      </w:r>
      <w:r w:rsidRPr="001C10C3">
        <w:rPr>
          <w:rFonts w:eastAsia="Times New Roman"/>
          <w:i/>
          <w:color w:val="000000"/>
          <w:sz w:val="28"/>
          <w:szCs w:val="28"/>
          <w:lang w:val="en-US"/>
        </w:rPr>
        <w:t>k</w:t>
      </w:r>
      <w:r w:rsidRPr="00500413">
        <w:rPr>
          <w:rFonts w:eastAsia="Times New Roman"/>
          <w:color w:val="000000"/>
          <w:sz w:val="28"/>
          <w:szCs w:val="28"/>
        </w:rPr>
        <w:t>-1;</w:t>
      </w:r>
      <w:r w:rsidRPr="001C10C3">
        <w:rPr>
          <w:rFonts w:eastAsia="Times New Roman"/>
          <w:color w:val="000000"/>
          <w:sz w:val="28"/>
          <w:szCs w:val="28"/>
        </w:rPr>
        <w:t xml:space="preserve"> </w:t>
      </w:r>
      <m:oMath>
        <m:sSubSup>
          <m:sSubSupPr>
            <m:ctrlPr>
              <w:rPr>
                <w:rFonts w:ascii="Cambria Math" w:eastAsia="Times New Roman" w:hAnsi="Cambria Math"/>
                <w:i/>
                <w:color w:val="000000"/>
                <w:sz w:val="28"/>
                <w:szCs w:val="28"/>
              </w:rPr>
            </m:ctrlPr>
          </m:sSubSupPr>
          <m:e>
            <m:r>
              <w:rPr>
                <w:rFonts w:ascii="Cambria Math" w:eastAsia="Times New Roman" w:hAnsi="Cambria Math"/>
                <w:color w:val="000000"/>
                <w:sz w:val="28"/>
                <w:szCs w:val="28"/>
              </w:rPr>
              <m:t>w</m:t>
            </m:r>
          </m:e>
          <m:sub>
            <m:r>
              <w:rPr>
                <w:rFonts w:ascii="Cambria Math" w:eastAsia="Times New Roman" w:hAnsi="Cambria Math"/>
                <w:color w:val="000000"/>
                <w:sz w:val="28"/>
                <w:szCs w:val="28"/>
              </w:rPr>
              <m:t>ij</m:t>
            </m:r>
          </m:sub>
          <m:sup>
            <m:r>
              <w:rPr>
                <w:rFonts w:ascii="Cambria Math" w:eastAsia="Times New Roman" w:hAnsi="Cambria Math"/>
                <w:color w:val="000000"/>
                <w:sz w:val="28"/>
                <w:szCs w:val="28"/>
              </w:rPr>
              <m:t>(k)</m:t>
            </m:r>
          </m:sup>
        </m:sSubSup>
      </m:oMath>
      <w:r w:rsidRPr="001C10C3">
        <w:rPr>
          <w:rFonts w:eastAsia="Times New Roman"/>
          <w:color w:val="000000"/>
          <w:sz w:val="28"/>
          <w:szCs w:val="28"/>
        </w:rPr>
        <w:t xml:space="preserve"> </w:t>
      </w:r>
      <w:r w:rsidRPr="00500413">
        <w:rPr>
          <w:rFonts w:eastAsia="Times New Roman"/>
          <w:color w:val="000000"/>
          <w:sz w:val="28"/>
          <w:szCs w:val="28"/>
        </w:rPr>
        <w:t xml:space="preserve">– </w:t>
      </w:r>
      <w:r w:rsidRPr="004D1A30">
        <w:rPr>
          <w:rFonts w:eastAsia="Times New Roman"/>
          <w:color w:val="000000"/>
          <w:sz w:val="28"/>
          <w:szCs w:val="28"/>
        </w:rPr>
        <w:t>величина</w:t>
      </w:r>
      <w:r w:rsidRPr="00500413">
        <w:rPr>
          <w:rFonts w:eastAsia="Times New Roman"/>
          <w:color w:val="000000"/>
          <w:sz w:val="28"/>
          <w:szCs w:val="28"/>
        </w:rPr>
        <w:t xml:space="preserve"> </w:t>
      </w:r>
      <w:proofErr w:type="spellStart"/>
      <w:r w:rsidRPr="004D1A30">
        <w:rPr>
          <w:rFonts w:eastAsia="Times New Roman"/>
          <w:color w:val="000000"/>
          <w:sz w:val="28"/>
          <w:szCs w:val="28"/>
        </w:rPr>
        <w:t>вагового</w:t>
      </w:r>
      <w:proofErr w:type="spellEnd"/>
      <w:r w:rsidRPr="00500413">
        <w:rPr>
          <w:rFonts w:eastAsia="Times New Roman"/>
          <w:color w:val="000000"/>
          <w:sz w:val="28"/>
          <w:szCs w:val="28"/>
        </w:rPr>
        <w:t xml:space="preserve"> </w:t>
      </w:r>
      <w:proofErr w:type="spellStart"/>
      <w:r w:rsidRPr="004D1A30">
        <w:rPr>
          <w:rFonts w:eastAsia="Times New Roman"/>
          <w:color w:val="000000"/>
          <w:sz w:val="28"/>
          <w:szCs w:val="28"/>
        </w:rPr>
        <w:t>коефіцієнта</w:t>
      </w:r>
      <w:proofErr w:type="spellEnd"/>
      <w:r w:rsidRPr="00500413">
        <w:rPr>
          <w:rFonts w:eastAsia="Times New Roman"/>
          <w:color w:val="000000"/>
          <w:sz w:val="28"/>
          <w:szCs w:val="28"/>
        </w:rPr>
        <w:t xml:space="preserve"> </w:t>
      </w:r>
      <w:proofErr w:type="spellStart"/>
      <w:r w:rsidRPr="004D1A30">
        <w:rPr>
          <w:rFonts w:eastAsia="Times New Roman"/>
          <w:color w:val="000000"/>
          <w:sz w:val="28"/>
          <w:szCs w:val="28"/>
        </w:rPr>
        <w:t>між</w:t>
      </w:r>
      <w:proofErr w:type="spellEnd"/>
      <w:r w:rsidRPr="00500413">
        <w:rPr>
          <w:rFonts w:eastAsia="Times New Roman"/>
          <w:color w:val="000000"/>
          <w:sz w:val="28"/>
          <w:szCs w:val="28"/>
        </w:rPr>
        <w:t xml:space="preserve"> </w:t>
      </w:r>
      <w:proofErr w:type="spellStart"/>
      <w:r w:rsidRPr="00A826EF">
        <w:rPr>
          <w:rFonts w:eastAsia="Times New Roman"/>
          <w:i/>
          <w:color w:val="000000"/>
          <w:sz w:val="28"/>
          <w:szCs w:val="28"/>
          <w:lang w:val="en-US"/>
        </w:rPr>
        <w:t>i</w:t>
      </w:r>
      <w:proofErr w:type="spellEnd"/>
      <w:r w:rsidRPr="00500413">
        <w:rPr>
          <w:rFonts w:eastAsia="Times New Roman"/>
          <w:color w:val="000000"/>
          <w:sz w:val="28"/>
          <w:szCs w:val="28"/>
        </w:rPr>
        <w:t>-</w:t>
      </w:r>
      <w:r w:rsidRPr="004D1A30">
        <w:rPr>
          <w:rFonts w:eastAsia="Times New Roman"/>
          <w:color w:val="000000"/>
          <w:sz w:val="28"/>
          <w:szCs w:val="28"/>
        </w:rPr>
        <w:t>м</w:t>
      </w:r>
      <w:r w:rsidRPr="00500413">
        <w:rPr>
          <w:rFonts w:eastAsia="Times New Roman"/>
          <w:color w:val="000000"/>
          <w:sz w:val="28"/>
          <w:szCs w:val="28"/>
        </w:rPr>
        <w:t xml:space="preserve"> </w:t>
      </w:r>
      <w:r w:rsidRPr="004D1A30">
        <w:rPr>
          <w:rFonts w:eastAsia="Times New Roman"/>
          <w:color w:val="000000"/>
          <w:sz w:val="28"/>
          <w:szCs w:val="28"/>
        </w:rPr>
        <w:t>нейроном</w:t>
      </w:r>
      <w:r w:rsidRPr="00500413">
        <w:rPr>
          <w:rFonts w:eastAsia="Times New Roman"/>
          <w:color w:val="000000"/>
          <w:sz w:val="28"/>
          <w:szCs w:val="28"/>
        </w:rPr>
        <w:t xml:space="preserve"> </w:t>
      </w:r>
      <w:r w:rsidRPr="00A826EF">
        <w:rPr>
          <w:rFonts w:eastAsia="Times New Roman"/>
          <w:i/>
          <w:color w:val="000000"/>
          <w:sz w:val="28"/>
          <w:szCs w:val="28"/>
          <w:lang w:val="en-US"/>
        </w:rPr>
        <w:t>k</w:t>
      </w:r>
      <w:r w:rsidRPr="00500413">
        <w:rPr>
          <w:rFonts w:eastAsia="Times New Roman"/>
          <w:color w:val="000000"/>
          <w:sz w:val="28"/>
          <w:szCs w:val="28"/>
        </w:rPr>
        <w:t xml:space="preserve">-1 </w:t>
      </w:r>
      <w:r w:rsidRPr="004D1A30">
        <w:rPr>
          <w:rFonts w:eastAsia="Times New Roman"/>
          <w:color w:val="000000"/>
          <w:sz w:val="28"/>
          <w:szCs w:val="28"/>
        </w:rPr>
        <w:t>шару</w:t>
      </w:r>
      <w:r w:rsidRPr="00500413">
        <w:rPr>
          <w:rFonts w:eastAsia="Times New Roman"/>
          <w:color w:val="000000"/>
          <w:sz w:val="28"/>
          <w:szCs w:val="28"/>
        </w:rPr>
        <w:t xml:space="preserve"> </w:t>
      </w:r>
      <w:r w:rsidRPr="004D1A30">
        <w:rPr>
          <w:rFonts w:eastAsia="Times New Roman"/>
          <w:color w:val="000000"/>
          <w:sz w:val="28"/>
          <w:szCs w:val="28"/>
        </w:rPr>
        <w:t>та</w:t>
      </w:r>
      <w:r w:rsidRPr="00500413">
        <w:rPr>
          <w:rFonts w:eastAsia="Times New Roman"/>
          <w:color w:val="000000"/>
          <w:sz w:val="28"/>
          <w:szCs w:val="28"/>
        </w:rPr>
        <w:t xml:space="preserve"> </w:t>
      </w:r>
      <w:r w:rsidRPr="00A826EF">
        <w:rPr>
          <w:rFonts w:eastAsia="Times New Roman"/>
          <w:i/>
          <w:color w:val="000000"/>
          <w:sz w:val="28"/>
          <w:szCs w:val="28"/>
          <w:lang w:val="en-US"/>
        </w:rPr>
        <w:t>j</w:t>
      </w:r>
      <w:r w:rsidRPr="00500413">
        <w:rPr>
          <w:rFonts w:eastAsia="Times New Roman"/>
          <w:color w:val="000000"/>
          <w:sz w:val="28"/>
          <w:szCs w:val="28"/>
        </w:rPr>
        <w:t>-</w:t>
      </w:r>
      <w:r w:rsidRPr="004D1A30">
        <w:rPr>
          <w:rFonts w:eastAsia="Times New Roman"/>
          <w:color w:val="000000"/>
          <w:sz w:val="28"/>
          <w:szCs w:val="28"/>
        </w:rPr>
        <w:t>м</w:t>
      </w:r>
      <w:r w:rsidRPr="00500413">
        <w:rPr>
          <w:rFonts w:eastAsia="Times New Roman"/>
          <w:color w:val="000000"/>
          <w:sz w:val="28"/>
          <w:szCs w:val="28"/>
        </w:rPr>
        <w:t xml:space="preserve"> </w:t>
      </w:r>
      <w:r w:rsidRPr="004D1A30">
        <w:rPr>
          <w:rFonts w:eastAsia="Times New Roman"/>
          <w:color w:val="000000"/>
          <w:sz w:val="28"/>
          <w:szCs w:val="28"/>
        </w:rPr>
        <w:t>нейроном</w:t>
      </w:r>
      <w:r w:rsidRPr="00500413">
        <w:rPr>
          <w:rFonts w:eastAsia="Times New Roman"/>
          <w:color w:val="000000"/>
          <w:sz w:val="28"/>
          <w:szCs w:val="28"/>
        </w:rPr>
        <w:t xml:space="preserve"> </w:t>
      </w:r>
      <w:r w:rsidRPr="00A826EF">
        <w:rPr>
          <w:rFonts w:eastAsia="Times New Roman"/>
          <w:i/>
          <w:color w:val="000000"/>
          <w:sz w:val="28"/>
          <w:szCs w:val="28"/>
          <w:lang w:val="en-US"/>
        </w:rPr>
        <w:t>k</w:t>
      </w:r>
      <w:r w:rsidRPr="00500413">
        <w:rPr>
          <w:rFonts w:eastAsia="Times New Roman"/>
          <w:color w:val="000000"/>
          <w:sz w:val="28"/>
          <w:szCs w:val="28"/>
        </w:rPr>
        <w:t>-</w:t>
      </w:r>
      <w:r w:rsidRPr="004D1A30">
        <w:rPr>
          <w:rFonts w:eastAsia="Times New Roman"/>
          <w:color w:val="000000"/>
          <w:sz w:val="28"/>
          <w:szCs w:val="28"/>
        </w:rPr>
        <w:t>го</w:t>
      </w:r>
      <w:r w:rsidRPr="00500413">
        <w:rPr>
          <w:rFonts w:eastAsia="Times New Roman"/>
          <w:color w:val="000000"/>
          <w:sz w:val="28"/>
          <w:szCs w:val="28"/>
        </w:rPr>
        <w:t xml:space="preserve"> </w:t>
      </w:r>
      <w:r w:rsidRPr="004D1A30">
        <w:rPr>
          <w:rFonts w:eastAsia="Times New Roman"/>
          <w:color w:val="000000"/>
          <w:sz w:val="28"/>
          <w:szCs w:val="28"/>
        </w:rPr>
        <w:t>шару</w:t>
      </w:r>
      <w:r w:rsidRPr="00500413">
        <w:rPr>
          <w:rFonts w:eastAsia="Times New Roman"/>
          <w:color w:val="000000"/>
          <w:sz w:val="28"/>
          <w:szCs w:val="28"/>
        </w:rPr>
        <w:t xml:space="preserve">; </w:t>
      </w:r>
      <w:proofErr w:type="spellStart"/>
      <w:r w:rsidRPr="00A826EF">
        <w:rPr>
          <w:rFonts w:eastAsia="Times New Roman"/>
          <w:i/>
          <w:color w:val="000000"/>
          <w:sz w:val="28"/>
          <w:szCs w:val="28"/>
          <w:lang w:val="en-US"/>
        </w:rPr>
        <w:t>i</w:t>
      </w:r>
      <w:proofErr w:type="spellEnd"/>
      <w:r w:rsidRPr="00500413">
        <w:rPr>
          <w:rFonts w:eastAsia="Times New Roman"/>
          <w:color w:val="000000"/>
          <w:sz w:val="28"/>
          <w:szCs w:val="28"/>
        </w:rPr>
        <w:t xml:space="preserve"> – </w:t>
      </w:r>
      <w:proofErr w:type="spellStart"/>
      <w:r w:rsidRPr="004D1A30">
        <w:rPr>
          <w:rFonts w:eastAsia="Times New Roman"/>
          <w:color w:val="000000"/>
          <w:sz w:val="28"/>
          <w:szCs w:val="28"/>
        </w:rPr>
        <w:t>порядковий</w:t>
      </w:r>
      <w:proofErr w:type="spellEnd"/>
      <w:r w:rsidRPr="00500413">
        <w:rPr>
          <w:rFonts w:eastAsia="Times New Roman"/>
          <w:color w:val="000000"/>
          <w:sz w:val="28"/>
          <w:szCs w:val="28"/>
        </w:rPr>
        <w:t xml:space="preserve"> </w:t>
      </w:r>
      <w:r w:rsidRPr="004D1A30">
        <w:rPr>
          <w:rFonts w:eastAsia="Times New Roman"/>
          <w:color w:val="000000"/>
          <w:sz w:val="28"/>
          <w:szCs w:val="28"/>
        </w:rPr>
        <w:t>номер</w:t>
      </w:r>
      <w:r w:rsidRPr="00500413">
        <w:rPr>
          <w:rFonts w:eastAsia="Times New Roman"/>
          <w:color w:val="000000"/>
          <w:sz w:val="28"/>
          <w:szCs w:val="28"/>
        </w:rPr>
        <w:t xml:space="preserve"> </w:t>
      </w:r>
      <w:r w:rsidRPr="004D1A30">
        <w:rPr>
          <w:rFonts w:eastAsia="Times New Roman"/>
          <w:color w:val="000000"/>
          <w:sz w:val="28"/>
          <w:szCs w:val="28"/>
        </w:rPr>
        <w:t>нейрона</w:t>
      </w:r>
      <w:r w:rsidRPr="00500413">
        <w:rPr>
          <w:rFonts w:eastAsia="Times New Roman"/>
          <w:color w:val="000000"/>
          <w:sz w:val="28"/>
          <w:szCs w:val="28"/>
        </w:rPr>
        <w:t xml:space="preserve"> </w:t>
      </w:r>
      <w:proofErr w:type="spellStart"/>
      <w:r w:rsidRPr="004D1A30">
        <w:rPr>
          <w:rFonts w:eastAsia="Times New Roman"/>
          <w:color w:val="000000"/>
          <w:sz w:val="28"/>
          <w:szCs w:val="28"/>
        </w:rPr>
        <w:t>вхідного</w:t>
      </w:r>
      <w:proofErr w:type="spellEnd"/>
      <w:r w:rsidRPr="00500413">
        <w:rPr>
          <w:rFonts w:eastAsia="Times New Roman"/>
          <w:color w:val="000000"/>
          <w:sz w:val="28"/>
          <w:szCs w:val="28"/>
        </w:rPr>
        <w:t xml:space="preserve"> </w:t>
      </w:r>
      <w:r w:rsidRPr="004D1A30">
        <w:rPr>
          <w:rFonts w:eastAsia="Times New Roman"/>
          <w:color w:val="000000"/>
          <w:sz w:val="28"/>
          <w:szCs w:val="28"/>
        </w:rPr>
        <w:t>шару</w:t>
      </w:r>
      <w:r w:rsidRPr="00500413">
        <w:rPr>
          <w:rFonts w:eastAsia="Times New Roman"/>
          <w:color w:val="000000"/>
          <w:sz w:val="28"/>
          <w:szCs w:val="28"/>
        </w:rPr>
        <w:t xml:space="preserve">, </w:t>
      </w:r>
      <w:proofErr w:type="spellStart"/>
      <w:r w:rsidRPr="00A826EF">
        <w:rPr>
          <w:rFonts w:eastAsia="Times New Roman"/>
          <w:i/>
          <w:color w:val="000000"/>
          <w:sz w:val="28"/>
          <w:szCs w:val="28"/>
          <w:lang w:val="en-US"/>
        </w:rPr>
        <w:t>i</w:t>
      </w:r>
      <w:proofErr w:type="spellEnd"/>
      <w:r w:rsidRPr="00500413">
        <w:rPr>
          <w:rFonts w:eastAsia="Times New Roman"/>
          <w:color w:val="000000"/>
          <w:sz w:val="28"/>
          <w:szCs w:val="28"/>
        </w:rPr>
        <w:t xml:space="preserve"> </w:t>
      </w:r>
      <w:r w:rsidRPr="004D1A30">
        <w:rPr>
          <w:rFonts w:eastAsia="Times New Roman"/>
          <w:color w:val="000000"/>
          <w:sz w:val="28"/>
          <w:szCs w:val="28"/>
        </w:rPr>
        <w:sym w:font="Symbol" w:char="F0CE"/>
      </w:r>
      <w:r w:rsidRPr="00A826EF">
        <w:rPr>
          <w:rFonts w:eastAsia="Times New Roman"/>
          <w:color w:val="000000"/>
          <w:sz w:val="28"/>
          <w:szCs w:val="28"/>
        </w:rPr>
        <w:t xml:space="preserve"> </w:t>
      </w:r>
      <w:r w:rsidRPr="004D1A30">
        <w:rPr>
          <w:rFonts w:eastAsia="Times New Roman"/>
          <w:color w:val="000000"/>
          <w:sz w:val="28"/>
          <w:szCs w:val="28"/>
        </w:rPr>
        <w:sym w:font="Symbol" w:char="F05B"/>
      </w:r>
      <w:r w:rsidRPr="00500413">
        <w:rPr>
          <w:rFonts w:eastAsia="Times New Roman"/>
          <w:color w:val="000000"/>
          <w:sz w:val="28"/>
          <w:szCs w:val="28"/>
        </w:rPr>
        <w:t xml:space="preserve">1, </w:t>
      </w:r>
      <w:r w:rsidRPr="00A826EF">
        <w:rPr>
          <w:rFonts w:eastAsia="Times New Roman"/>
          <w:i/>
          <w:color w:val="000000"/>
          <w:sz w:val="28"/>
          <w:szCs w:val="28"/>
          <w:lang w:val="en-US"/>
        </w:rPr>
        <w:t>I</w:t>
      </w:r>
      <w:r w:rsidRPr="004D1A30">
        <w:rPr>
          <w:rFonts w:eastAsia="Times New Roman"/>
          <w:color w:val="000000"/>
          <w:sz w:val="28"/>
          <w:szCs w:val="28"/>
        </w:rPr>
        <w:sym w:font="Symbol" w:char="F05D"/>
      </w:r>
      <w:r w:rsidRPr="00500413">
        <w:rPr>
          <w:rFonts w:eastAsia="Times New Roman"/>
          <w:color w:val="000000"/>
          <w:sz w:val="28"/>
          <w:szCs w:val="28"/>
        </w:rPr>
        <w:t xml:space="preserve">; </w:t>
      </w:r>
      <w:r w:rsidRPr="00A826EF">
        <w:rPr>
          <w:rFonts w:eastAsia="Times New Roman"/>
          <w:i/>
          <w:color w:val="000000"/>
          <w:sz w:val="28"/>
          <w:szCs w:val="28"/>
          <w:lang w:val="en-US"/>
        </w:rPr>
        <w:t>j</w:t>
      </w:r>
      <w:r w:rsidRPr="00500413">
        <w:rPr>
          <w:rFonts w:eastAsia="Times New Roman"/>
          <w:color w:val="000000"/>
          <w:sz w:val="28"/>
          <w:szCs w:val="28"/>
        </w:rPr>
        <w:t xml:space="preserve"> – </w:t>
      </w:r>
      <w:proofErr w:type="spellStart"/>
      <w:r w:rsidRPr="004D1A30">
        <w:rPr>
          <w:rFonts w:eastAsia="Times New Roman"/>
          <w:color w:val="000000"/>
          <w:sz w:val="28"/>
          <w:szCs w:val="28"/>
        </w:rPr>
        <w:t>порядковий</w:t>
      </w:r>
      <w:proofErr w:type="spellEnd"/>
      <w:r w:rsidRPr="00500413">
        <w:rPr>
          <w:rFonts w:eastAsia="Times New Roman"/>
          <w:color w:val="000000"/>
          <w:sz w:val="28"/>
          <w:szCs w:val="28"/>
        </w:rPr>
        <w:t xml:space="preserve"> </w:t>
      </w:r>
      <w:r w:rsidRPr="004D1A30">
        <w:rPr>
          <w:rFonts w:eastAsia="Times New Roman"/>
          <w:color w:val="000000"/>
          <w:sz w:val="28"/>
          <w:szCs w:val="28"/>
        </w:rPr>
        <w:t>номер</w:t>
      </w:r>
      <w:r w:rsidRPr="00500413">
        <w:rPr>
          <w:rFonts w:eastAsia="Times New Roman"/>
          <w:color w:val="000000"/>
          <w:sz w:val="28"/>
          <w:szCs w:val="28"/>
        </w:rPr>
        <w:t xml:space="preserve"> </w:t>
      </w:r>
      <w:r w:rsidRPr="004D1A30">
        <w:rPr>
          <w:rFonts w:eastAsia="Times New Roman"/>
          <w:color w:val="000000"/>
          <w:sz w:val="28"/>
          <w:szCs w:val="28"/>
        </w:rPr>
        <w:t>нейрона</w:t>
      </w:r>
      <w:r w:rsidRPr="00500413">
        <w:rPr>
          <w:rFonts w:eastAsia="Times New Roman"/>
          <w:color w:val="000000"/>
          <w:sz w:val="28"/>
          <w:szCs w:val="28"/>
        </w:rPr>
        <w:t xml:space="preserve"> </w:t>
      </w:r>
      <w:proofErr w:type="spellStart"/>
      <w:r w:rsidRPr="004D1A30">
        <w:rPr>
          <w:rFonts w:eastAsia="Times New Roman"/>
          <w:color w:val="000000"/>
          <w:sz w:val="28"/>
          <w:szCs w:val="28"/>
        </w:rPr>
        <w:t>прихованого</w:t>
      </w:r>
      <w:proofErr w:type="spellEnd"/>
      <w:r w:rsidRPr="00500413">
        <w:rPr>
          <w:rFonts w:eastAsia="Times New Roman"/>
          <w:color w:val="000000"/>
          <w:sz w:val="28"/>
          <w:szCs w:val="28"/>
        </w:rPr>
        <w:t xml:space="preserve"> </w:t>
      </w:r>
      <w:r w:rsidRPr="004D1A30">
        <w:rPr>
          <w:rFonts w:eastAsia="Times New Roman"/>
          <w:color w:val="000000"/>
          <w:sz w:val="28"/>
          <w:szCs w:val="28"/>
        </w:rPr>
        <w:t>шару</w:t>
      </w:r>
      <w:r w:rsidRPr="00500413">
        <w:rPr>
          <w:rFonts w:eastAsia="Times New Roman"/>
          <w:color w:val="000000"/>
          <w:sz w:val="28"/>
          <w:szCs w:val="28"/>
        </w:rPr>
        <w:t xml:space="preserve">, </w:t>
      </w:r>
      <w:r w:rsidRPr="00A826EF">
        <w:rPr>
          <w:rFonts w:eastAsia="Times New Roman"/>
          <w:i/>
          <w:color w:val="000000"/>
          <w:sz w:val="28"/>
          <w:szCs w:val="28"/>
          <w:lang w:val="en-US"/>
        </w:rPr>
        <w:t>j</w:t>
      </w:r>
      <w:r w:rsidRPr="00500413">
        <w:rPr>
          <w:rFonts w:eastAsia="Times New Roman"/>
          <w:color w:val="000000"/>
          <w:sz w:val="28"/>
          <w:szCs w:val="28"/>
        </w:rPr>
        <w:t xml:space="preserve"> </w:t>
      </w:r>
      <w:r w:rsidRPr="004D1A30">
        <w:rPr>
          <w:rFonts w:eastAsia="Times New Roman"/>
          <w:color w:val="000000"/>
          <w:sz w:val="28"/>
          <w:szCs w:val="28"/>
        </w:rPr>
        <w:sym w:font="Symbol" w:char="F0CE"/>
      </w:r>
      <w:r w:rsidRPr="00A826EF">
        <w:rPr>
          <w:rFonts w:eastAsia="Times New Roman"/>
          <w:color w:val="000000"/>
          <w:sz w:val="28"/>
          <w:szCs w:val="28"/>
        </w:rPr>
        <w:t xml:space="preserve"> </w:t>
      </w:r>
      <w:r w:rsidRPr="004D1A30">
        <w:rPr>
          <w:rFonts w:eastAsia="Times New Roman"/>
          <w:color w:val="000000"/>
          <w:sz w:val="28"/>
          <w:szCs w:val="28"/>
        </w:rPr>
        <w:sym w:font="Symbol" w:char="F05B"/>
      </w:r>
      <w:r w:rsidRPr="00500413">
        <w:rPr>
          <w:rFonts w:eastAsia="Times New Roman"/>
          <w:color w:val="000000"/>
          <w:sz w:val="28"/>
          <w:szCs w:val="28"/>
        </w:rPr>
        <w:t xml:space="preserve">1, </w:t>
      </w:r>
      <w:r w:rsidRPr="00A826EF">
        <w:rPr>
          <w:rFonts w:eastAsia="Times New Roman"/>
          <w:i/>
          <w:color w:val="000000"/>
          <w:sz w:val="28"/>
          <w:szCs w:val="28"/>
          <w:lang w:val="en-US"/>
        </w:rPr>
        <w:t>J</w:t>
      </w:r>
      <w:r w:rsidRPr="00500413">
        <w:rPr>
          <w:rFonts w:eastAsia="Times New Roman"/>
          <w:color w:val="000000"/>
          <w:sz w:val="28"/>
          <w:szCs w:val="28"/>
        </w:rPr>
        <w:t xml:space="preserve"> </w:t>
      </w:r>
      <w:r w:rsidRPr="004D1A30">
        <w:rPr>
          <w:rFonts w:eastAsia="Times New Roman"/>
          <w:color w:val="000000"/>
          <w:sz w:val="28"/>
          <w:szCs w:val="28"/>
        </w:rPr>
        <w:sym w:font="Symbol" w:char="F05D"/>
      </w:r>
      <w:r>
        <w:rPr>
          <w:rFonts w:eastAsia="Times New Roman"/>
          <w:color w:val="000000"/>
          <w:sz w:val="28"/>
          <w:szCs w:val="28"/>
        </w:rPr>
        <w:t>.</w:t>
      </w:r>
    </w:p>
    <w:p w14:paraId="429DC6B6" w14:textId="77777777" w:rsidR="00FD594A" w:rsidRDefault="00FD594A" w:rsidP="00FD594A">
      <w:pPr>
        <w:ind w:firstLine="851"/>
        <w:jc w:val="both"/>
        <w:rPr>
          <w:rFonts w:eastAsia="Times New Roman"/>
          <w:color w:val="000000"/>
          <w:sz w:val="28"/>
          <w:szCs w:val="28"/>
        </w:rPr>
      </w:pPr>
      <w:r w:rsidRPr="004D1A30">
        <w:rPr>
          <w:rFonts w:eastAsia="Times New Roman"/>
          <w:color w:val="000000"/>
          <w:sz w:val="28"/>
          <w:szCs w:val="28"/>
        </w:rPr>
        <w:t xml:space="preserve">За результатами </w:t>
      </w:r>
      <w:proofErr w:type="spellStart"/>
      <w:r w:rsidRPr="004D1A30">
        <w:rPr>
          <w:rFonts w:eastAsia="Times New Roman"/>
          <w:color w:val="000000"/>
          <w:sz w:val="28"/>
          <w:szCs w:val="28"/>
        </w:rPr>
        <w:t>нелінійної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обробки</w:t>
      </w:r>
      <w:proofErr w:type="spellEnd"/>
      <w:r w:rsidRPr="004D1A30">
        <w:rPr>
          <w:rFonts w:eastAsia="Times New Roman"/>
          <w:color w:val="000000"/>
          <w:sz w:val="28"/>
          <w:szCs w:val="28"/>
        </w:rPr>
        <w:t xml:space="preserve"> вектора </w:t>
      </w:r>
      <w:proofErr w:type="spellStart"/>
      <w:r w:rsidRPr="004D1A30">
        <w:rPr>
          <w:rFonts w:eastAsia="Times New Roman"/>
          <w:color w:val="000000"/>
          <w:sz w:val="28"/>
          <w:szCs w:val="28"/>
        </w:rPr>
        <w:t>вхідних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сигналів</w:t>
      </w:r>
      <w:proofErr w:type="spellEnd"/>
      <w:r w:rsidRPr="004D1A30">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X</m:t>
            </m:r>
          </m:e>
          <m:sub>
            <m:r>
              <w:rPr>
                <w:rFonts w:ascii="Cambria Math" w:eastAsia="Times New Roman" w:hAnsi="Cambria Math"/>
                <w:color w:val="000000"/>
                <w:sz w:val="28"/>
                <w:szCs w:val="28"/>
              </w:rPr>
              <m:t>q</m:t>
            </m:r>
          </m:sub>
        </m:sSub>
      </m:oMath>
      <w:r w:rsidRPr="00A826EF">
        <w:rPr>
          <w:rFonts w:eastAsia="Times New Roman"/>
          <w:color w:val="000000"/>
          <w:sz w:val="28"/>
          <w:szCs w:val="28"/>
        </w:rPr>
        <w:t xml:space="preserve"> </w:t>
      </w:r>
      <w:r w:rsidRPr="004D1A30">
        <w:rPr>
          <w:rFonts w:eastAsia="Times New Roman"/>
          <w:color w:val="000000"/>
          <w:sz w:val="28"/>
          <w:szCs w:val="28"/>
        </w:rPr>
        <w:t xml:space="preserve">на </w:t>
      </w:r>
      <w:proofErr w:type="spellStart"/>
      <w:r w:rsidRPr="004D1A30">
        <w:rPr>
          <w:rFonts w:eastAsia="Times New Roman"/>
          <w:color w:val="000000"/>
          <w:sz w:val="28"/>
          <w:szCs w:val="28"/>
        </w:rPr>
        <w:t>виході</w:t>
      </w:r>
      <w:proofErr w:type="spellEnd"/>
      <w:r w:rsidRPr="004D1A30">
        <w:rPr>
          <w:rFonts w:eastAsia="Times New Roman"/>
          <w:color w:val="000000"/>
          <w:sz w:val="28"/>
          <w:szCs w:val="28"/>
        </w:rPr>
        <w:t xml:space="preserve"> ШНМ </w:t>
      </w:r>
      <w:proofErr w:type="spellStart"/>
      <w:r w:rsidRPr="004D1A30">
        <w:rPr>
          <w:rFonts w:eastAsia="Times New Roman"/>
          <w:color w:val="000000"/>
          <w:sz w:val="28"/>
          <w:szCs w:val="28"/>
        </w:rPr>
        <w:t>отримуємо</w:t>
      </w:r>
      <w:proofErr w:type="spellEnd"/>
      <w:r w:rsidRPr="004D1A30">
        <w:rPr>
          <w:rFonts w:eastAsia="Times New Roman"/>
          <w:color w:val="000000"/>
          <w:sz w:val="28"/>
          <w:szCs w:val="28"/>
        </w:rPr>
        <w:t xml:space="preserve"> вектор </w:t>
      </w:r>
      <w:proofErr w:type="spellStart"/>
      <w:r w:rsidRPr="004D1A30">
        <w:rPr>
          <w:rFonts w:eastAsia="Times New Roman"/>
          <w:color w:val="000000"/>
          <w:sz w:val="28"/>
          <w:szCs w:val="28"/>
        </w:rPr>
        <w:t>вихідних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сигналів</w:t>
      </w:r>
      <w:proofErr w:type="spellEnd"/>
      <w:r w:rsidRPr="004D1A30">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Y</m:t>
            </m:r>
          </m:e>
          <m:sub>
            <m:r>
              <w:rPr>
                <w:rFonts w:ascii="Cambria Math" w:eastAsia="Times New Roman" w:hAnsi="Cambria Math"/>
                <w:color w:val="000000"/>
                <w:sz w:val="28"/>
                <w:szCs w:val="28"/>
              </w:rPr>
              <m:t>q</m:t>
            </m:r>
          </m:sub>
        </m:sSub>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y</m:t>
                </m:r>
              </m:e>
              <m:sub>
                <m:r>
                  <w:rPr>
                    <w:rFonts w:ascii="Cambria Math" w:eastAsia="Times New Roman" w:hAnsi="Cambria Math"/>
                    <w:color w:val="000000"/>
                    <w:sz w:val="28"/>
                    <w:szCs w:val="28"/>
                  </w:rPr>
                  <m:t>1</m:t>
                </m:r>
              </m:sub>
            </m:sSub>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y</m:t>
                </m:r>
              </m:e>
              <m:sub>
                <m:r>
                  <w:rPr>
                    <w:rFonts w:ascii="Cambria Math" w:eastAsia="Times New Roman" w:hAnsi="Cambria Math"/>
                    <w:color w:val="000000"/>
                    <w:sz w:val="28"/>
                    <w:szCs w:val="28"/>
                  </w:rPr>
                  <m:t>2</m:t>
                </m:r>
              </m:sub>
            </m:sSub>
            <m:r>
              <w:rPr>
                <w:rFonts w:ascii="Cambria Math" w:eastAsia="Times New Roman" w:hAnsi="Cambria Math"/>
                <w:color w:val="000000"/>
                <w:sz w:val="28"/>
                <w:szCs w:val="28"/>
              </w:rPr>
              <m:t xml:space="preserve">,…, </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y</m:t>
                </m:r>
              </m:e>
              <m:sub>
                <m:r>
                  <w:rPr>
                    <w:rFonts w:ascii="Cambria Math" w:eastAsia="Times New Roman" w:hAnsi="Cambria Math"/>
                    <w:color w:val="000000"/>
                    <w:sz w:val="28"/>
                    <w:szCs w:val="28"/>
                  </w:rPr>
                  <m:t>H</m:t>
                </m:r>
              </m:sub>
            </m:sSub>
            <m:r>
              <w:rPr>
                <w:rFonts w:ascii="Cambria Math" w:eastAsia="Times New Roman" w:hAnsi="Cambria Math"/>
                <w:color w:val="000000"/>
                <w:sz w:val="28"/>
                <w:szCs w:val="28"/>
              </w:rPr>
              <m:t>)</m:t>
            </m:r>
          </m:e>
          <m:sub>
            <m:r>
              <w:rPr>
                <w:rFonts w:ascii="Cambria Math" w:eastAsia="Times New Roman" w:hAnsi="Cambria Math"/>
                <w:color w:val="000000"/>
                <w:sz w:val="28"/>
                <w:szCs w:val="28"/>
              </w:rPr>
              <m:t>q</m:t>
            </m:r>
          </m:sub>
        </m:sSub>
      </m:oMath>
      <w:r w:rsidRPr="00121A5A">
        <w:rPr>
          <w:rFonts w:eastAsia="Times New Roman"/>
          <w:color w:val="000000"/>
          <w:sz w:val="28"/>
          <w:szCs w:val="28"/>
        </w:rPr>
        <w:t>.</w:t>
      </w:r>
      <w:r w:rsidRPr="004428BC">
        <w:rPr>
          <w:rFonts w:eastAsia="Times New Roman"/>
          <w:color w:val="000000"/>
          <w:sz w:val="28"/>
          <w:szCs w:val="28"/>
        </w:rPr>
        <w:t xml:space="preserve"> </w:t>
      </w:r>
      <w:proofErr w:type="spellStart"/>
      <w:r w:rsidRPr="004D1A30">
        <w:rPr>
          <w:rFonts w:eastAsia="Times New Roman"/>
          <w:color w:val="000000"/>
          <w:sz w:val="28"/>
          <w:szCs w:val="28"/>
        </w:rPr>
        <w:t>Отриманий</w:t>
      </w:r>
      <w:proofErr w:type="spellEnd"/>
      <w:r w:rsidRPr="004D1A30">
        <w:rPr>
          <w:rFonts w:eastAsia="Times New Roman"/>
          <w:color w:val="000000"/>
          <w:sz w:val="28"/>
          <w:szCs w:val="28"/>
        </w:rPr>
        <w:t xml:space="preserve"> вектор </w:t>
      </w:r>
      <w:proofErr w:type="spellStart"/>
      <w:r w:rsidRPr="004D1A30">
        <w:rPr>
          <w:rFonts w:eastAsia="Times New Roman"/>
          <w:color w:val="000000"/>
          <w:sz w:val="28"/>
          <w:szCs w:val="28"/>
        </w:rPr>
        <w:t>вихідних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сигналів</w:t>
      </w:r>
      <w:proofErr w:type="spellEnd"/>
      <w:r w:rsidRPr="004428BC">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Y</m:t>
            </m:r>
          </m:e>
          <m:sub>
            <m:r>
              <w:rPr>
                <w:rFonts w:ascii="Cambria Math" w:eastAsia="Times New Roman" w:hAnsi="Cambria Math"/>
                <w:color w:val="000000"/>
                <w:sz w:val="28"/>
                <w:szCs w:val="28"/>
              </w:rPr>
              <m:t>q</m:t>
            </m:r>
          </m:sub>
        </m:sSub>
      </m:oMath>
      <w:r w:rsidRPr="004D1A30">
        <w:rPr>
          <w:rFonts w:eastAsia="Times New Roman"/>
          <w:color w:val="000000"/>
          <w:sz w:val="28"/>
          <w:szCs w:val="28"/>
        </w:rPr>
        <w:t>, для навченої ШНМ, повинен дорівнювати значенням вектора навчальних зразків</w:t>
      </w:r>
      <w:r w:rsidRPr="004428BC">
        <w:rPr>
          <w:rFonts w:eastAsia="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D</m:t>
            </m:r>
          </m:e>
          <m:sub>
            <m:r>
              <w:rPr>
                <w:rFonts w:ascii="Cambria Math" w:eastAsia="Times New Roman" w:hAnsi="Cambria Math"/>
                <w:color w:val="000000"/>
                <w:sz w:val="28"/>
                <w:szCs w:val="28"/>
              </w:rPr>
              <m:t>q</m:t>
            </m:r>
          </m:sub>
        </m:sSub>
      </m:oMath>
      <w:r w:rsidRPr="004D1A30">
        <w:rPr>
          <w:rFonts w:eastAsia="Times New Roman"/>
          <w:color w:val="000000"/>
          <w:sz w:val="28"/>
          <w:szCs w:val="28"/>
        </w:rPr>
        <w:t xml:space="preserve">. В іншому разі ШНМ повинна бути навчена до зазначеного результату. </w:t>
      </w:r>
      <w:r>
        <w:rPr>
          <w:rFonts w:eastAsia="Times New Roman"/>
          <w:color w:val="000000"/>
          <w:sz w:val="28"/>
          <w:szCs w:val="28"/>
        </w:rPr>
        <w:t xml:space="preserve">Суть </w:t>
      </w:r>
      <w:proofErr w:type="spellStart"/>
      <w:r>
        <w:rPr>
          <w:rFonts w:eastAsia="Times New Roman"/>
          <w:color w:val="000000"/>
          <w:sz w:val="28"/>
          <w:szCs w:val="28"/>
        </w:rPr>
        <w:t>навчання</w:t>
      </w:r>
      <w:proofErr w:type="spellEnd"/>
      <w:r>
        <w:rPr>
          <w:rFonts w:eastAsia="Times New Roman"/>
          <w:color w:val="000000"/>
          <w:sz w:val="28"/>
          <w:szCs w:val="28"/>
        </w:rPr>
        <w:t xml:space="preserve"> ШНМ </w:t>
      </w:r>
      <w:proofErr w:type="spellStart"/>
      <w:r>
        <w:rPr>
          <w:rFonts w:eastAsia="Times New Roman"/>
          <w:color w:val="000000"/>
          <w:sz w:val="28"/>
          <w:szCs w:val="28"/>
        </w:rPr>
        <w:t>полягає</w:t>
      </w:r>
      <w:proofErr w:type="spellEnd"/>
      <w:r>
        <w:rPr>
          <w:rFonts w:eastAsia="Times New Roman"/>
          <w:color w:val="000000"/>
          <w:sz w:val="28"/>
          <w:szCs w:val="28"/>
        </w:rPr>
        <w:t xml:space="preserve"> в </w:t>
      </w:r>
      <w:proofErr w:type="spellStart"/>
      <w:r>
        <w:rPr>
          <w:rFonts w:eastAsia="Times New Roman"/>
          <w:color w:val="000000"/>
          <w:sz w:val="28"/>
          <w:szCs w:val="28"/>
        </w:rPr>
        <w:t>кор</w:t>
      </w:r>
      <w:proofErr w:type="spellEnd"/>
      <w:r>
        <w:rPr>
          <w:rFonts w:eastAsia="Times New Roman"/>
          <w:color w:val="000000"/>
          <w:sz w:val="28"/>
          <w:szCs w:val="28"/>
          <w:lang w:val="uk-UA"/>
        </w:rPr>
        <w:t>е</w:t>
      </w:r>
      <w:proofErr w:type="spellStart"/>
      <w:r w:rsidRPr="004D1A30">
        <w:rPr>
          <w:rFonts w:eastAsia="Times New Roman"/>
          <w:color w:val="000000"/>
          <w:sz w:val="28"/>
          <w:szCs w:val="28"/>
        </w:rPr>
        <w:t>гуванні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вагових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коефіцієнтів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нейронної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мережі</w:t>
      </w:r>
      <w:proofErr w:type="spellEnd"/>
      <w:r w:rsidRPr="004D1A30">
        <w:rPr>
          <w:rFonts w:eastAsia="Times New Roman"/>
          <w:color w:val="000000"/>
          <w:sz w:val="28"/>
          <w:szCs w:val="28"/>
        </w:rPr>
        <w:t xml:space="preserve">, до того стану </w:t>
      </w:r>
      <w:proofErr w:type="spellStart"/>
      <w:r w:rsidRPr="004D1A30">
        <w:rPr>
          <w:rFonts w:eastAsia="Times New Roman"/>
          <w:color w:val="000000"/>
          <w:sz w:val="28"/>
          <w:szCs w:val="28"/>
        </w:rPr>
        <w:t>поки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значення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зразків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навчання</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вихідних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сигналів</w:t>
      </w:r>
      <w:proofErr w:type="spellEnd"/>
      <w:r w:rsidRPr="004D1A30">
        <w:rPr>
          <w:rFonts w:eastAsia="Times New Roman"/>
          <w:color w:val="000000"/>
          <w:sz w:val="28"/>
          <w:szCs w:val="28"/>
        </w:rPr>
        <w:t xml:space="preserve"> не </w:t>
      </w:r>
      <w:proofErr w:type="spellStart"/>
      <w:r w:rsidRPr="004D1A30">
        <w:rPr>
          <w:rFonts w:eastAsia="Times New Roman"/>
          <w:color w:val="000000"/>
          <w:sz w:val="28"/>
          <w:szCs w:val="28"/>
        </w:rPr>
        <w:t>будуть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рівними</w:t>
      </w:r>
      <w:proofErr w:type="spellEnd"/>
      <w:r w:rsidRPr="004428BC">
        <w:rPr>
          <w:rFonts w:eastAsia="Times New Roman"/>
          <w:color w:val="000000"/>
          <w:sz w:val="28"/>
          <w:szCs w:val="28"/>
        </w:rPr>
        <w:t xml:space="preserve"> </w:t>
      </w:r>
      <m:oMath>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Y</m:t>
            </m:r>
          </m:e>
          <m:sub>
            <m:r>
              <w:rPr>
                <w:rFonts w:ascii="Cambria Math" w:eastAsia="Times New Roman" w:hAnsi="Cambria Math"/>
                <w:color w:val="000000"/>
                <w:sz w:val="28"/>
                <w:szCs w:val="28"/>
              </w:rPr>
              <m:t>q</m:t>
            </m:r>
          </m:sub>
        </m:sSub>
        <m:r>
          <w:rPr>
            <w:rFonts w:ascii="Cambria Math" w:eastAsia="Times New Roman" w:hAnsi="Cambria Math"/>
            <w:color w:val="000000"/>
            <w:sz w:val="28"/>
            <w:szCs w:val="28"/>
          </w:rPr>
          <m:t>=</m:t>
        </m:r>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D</m:t>
            </m:r>
          </m:e>
          <m:sub>
            <m:r>
              <w:rPr>
                <w:rFonts w:ascii="Cambria Math" w:eastAsia="Times New Roman" w:hAnsi="Cambria Math"/>
                <w:color w:val="000000"/>
                <w:sz w:val="28"/>
                <w:szCs w:val="28"/>
              </w:rPr>
              <m:t>q</m:t>
            </m:r>
          </m:sub>
        </m:sSub>
        <m:r>
          <w:rPr>
            <w:rFonts w:ascii="Cambria Math" w:eastAsia="Times New Roman" w:hAnsi="Cambria Math"/>
            <w:color w:val="000000"/>
            <w:sz w:val="28"/>
            <w:szCs w:val="28"/>
          </w:rPr>
          <m:t>)</m:t>
        </m:r>
      </m:oMath>
      <w:r w:rsidRPr="004D1A30">
        <w:rPr>
          <w:rFonts w:eastAsia="Times New Roman"/>
          <w:color w:val="000000"/>
          <w:sz w:val="28"/>
          <w:szCs w:val="28"/>
        </w:rPr>
        <w:t xml:space="preserve">. Основними властивостями ШНМ, які використовуються в системах захисту інформації та кібернетичної безпеки, є можливість ідентифікувати різноманітні атаки, </w:t>
      </w:r>
      <w:proofErr w:type="spellStart"/>
      <w:r w:rsidRPr="004D1A30">
        <w:rPr>
          <w:rFonts w:eastAsia="Times New Roman"/>
          <w:color w:val="000000"/>
          <w:sz w:val="28"/>
          <w:szCs w:val="28"/>
        </w:rPr>
        <w:t>виявляти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аномальні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події</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зловживання</w:t>
      </w:r>
      <w:proofErr w:type="spellEnd"/>
      <w:r w:rsidRPr="004D1A30">
        <w:rPr>
          <w:rFonts w:eastAsia="Times New Roman"/>
          <w:color w:val="000000"/>
          <w:sz w:val="28"/>
          <w:szCs w:val="28"/>
        </w:rPr>
        <w:t xml:space="preserve"> в системах та мережах, </w:t>
      </w:r>
      <w:proofErr w:type="spellStart"/>
      <w:r w:rsidRPr="004D1A30">
        <w:rPr>
          <w:rFonts w:eastAsia="Times New Roman"/>
          <w:color w:val="000000"/>
          <w:sz w:val="28"/>
          <w:szCs w:val="28"/>
        </w:rPr>
        <w:t>здійснювати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прогнозування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поведінки</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процесів</w:t>
      </w:r>
      <w:proofErr w:type="spellEnd"/>
      <w:r w:rsidRPr="004D1A30">
        <w:rPr>
          <w:rFonts w:eastAsia="Times New Roman"/>
          <w:color w:val="000000"/>
          <w:sz w:val="28"/>
          <w:szCs w:val="28"/>
        </w:rPr>
        <w:t xml:space="preserve"> сис</w:t>
      </w:r>
      <w:r>
        <w:rPr>
          <w:rFonts w:eastAsia="Times New Roman"/>
          <w:color w:val="000000"/>
          <w:sz w:val="28"/>
          <w:szCs w:val="28"/>
        </w:rPr>
        <w:t xml:space="preserve">тем </w:t>
      </w:r>
      <w:r w:rsidRPr="00643B19">
        <w:rPr>
          <w:rFonts w:eastAsia="Times New Roman"/>
          <w:color w:val="000000"/>
          <w:sz w:val="28"/>
          <w:szCs w:val="28"/>
        </w:rPr>
        <w:t>[24]</w:t>
      </w:r>
      <w:r w:rsidRPr="004D1A30">
        <w:rPr>
          <w:rFonts w:eastAsia="Times New Roman"/>
          <w:color w:val="000000"/>
          <w:sz w:val="28"/>
          <w:szCs w:val="28"/>
        </w:rPr>
        <w:t xml:space="preserve">. </w:t>
      </w:r>
    </w:p>
    <w:p w14:paraId="39DD135A" w14:textId="77777777" w:rsidR="00FD594A" w:rsidRDefault="00FD594A" w:rsidP="00FD594A">
      <w:pPr>
        <w:ind w:firstLine="851"/>
        <w:jc w:val="both"/>
        <w:rPr>
          <w:rFonts w:eastAsia="Times New Roman"/>
          <w:color w:val="000000"/>
          <w:sz w:val="28"/>
          <w:szCs w:val="28"/>
        </w:rPr>
      </w:pPr>
      <w:r w:rsidRPr="004D1A30">
        <w:rPr>
          <w:rFonts w:eastAsia="Times New Roman"/>
          <w:color w:val="000000"/>
          <w:sz w:val="28"/>
          <w:szCs w:val="28"/>
        </w:rPr>
        <w:t xml:space="preserve">На </w:t>
      </w:r>
      <w:proofErr w:type="spellStart"/>
      <w:r w:rsidRPr="004D1A30">
        <w:rPr>
          <w:rFonts w:eastAsia="Times New Roman"/>
          <w:color w:val="000000"/>
          <w:sz w:val="28"/>
          <w:szCs w:val="28"/>
        </w:rPr>
        <w:t>сьо</w:t>
      </w:r>
      <w:r w:rsidR="00455B83">
        <w:rPr>
          <w:rFonts w:eastAsia="Times New Roman"/>
          <w:color w:val="000000"/>
          <w:sz w:val="28"/>
          <w:szCs w:val="28"/>
        </w:rPr>
        <w:t>годнішній</w:t>
      </w:r>
      <w:proofErr w:type="spellEnd"/>
      <w:r w:rsidR="00455B83">
        <w:rPr>
          <w:rFonts w:eastAsia="Times New Roman"/>
          <w:color w:val="000000"/>
          <w:sz w:val="28"/>
          <w:szCs w:val="28"/>
        </w:rPr>
        <w:t xml:space="preserve"> час </w:t>
      </w:r>
      <w:proofErr w:type="spellStart"/>
      <w:r w:rsidR="00455B83">
        <w:rPr>
          <w:rFonts w:eastAsia="Times New Roman"/>
          <w:color w:val="000000"/>
          <w:sz w:val="28"/>
          <w:szCs w:val="28"/>
        </w:rPr>
        <w:t>багато</w:t>
      </w:r>
      <w:proofErr w:type="spellEnd"/>
      <w:r w:rsidR="00455B83">
        <w:rPr>
          <w:rFonts w:eastAsia="Times New Roman"/>
          <w:color w:val="000000"/>
          <w:sz w:val="28"/>
          <w:szCs w:val="28"/>
        </w:rPr>
        <w:t xml:space="preserve"> </w:t>
      </w:r>
      <w:proofErr w:type="spellStart"/>
      <w:r w:rsidR="00455B83">
        <w:rPr>
          <w:rFonts w:eastAsia="Times New Roman"/>
          <w:color w:val="000000"/>
          <w:sz w:val="28"/>
          <w:szCs w:val="28"/>
        </w:rPr>
        <w:t>вендорів-</w:t>
      </w:r>
      <w:r w:rsidRPr="004D1A30">
        <w:rPr>
          <w:rFonts w:eastAsia="Times New Roman"/>
          <w:color w:val="000000"/>
          <w:sz w:val="28"/>
          <w:szCs w:val="28"/>
        </w:rPr>
        <w:t>розробників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засобів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захисту</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інформації</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забезпечення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кібербезпеки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заявляють</w:t>
      </w:r>
      <w:proofErr w:type="spellEnd"/>
      <w:r w:rsidRPr="004D1A30">
        <w:rPr>
          <w:rFonts w:eastAsia="Times New Roman"/>
          <w:color w:val="000000"/>
          <w:sz w:val="28"/>
          <w:szCs w:val="28"/>
        </w:rPr>
        <w:t xml:space="preserve"> про </w:t>
      </w:r>
      <w:proofErr w:type="spellStart"/>
      <w:r w:rsidRPr="004D1A30">
        <w:rPr>
          <w:rFonts w:eastAsia="Times New Roman"/>
          <w:color w:val="000000"/>
          <w:sz w:val="28"/>
          <w:szCs w:val="28"/>
        </w:rPr>
        <w:t>використання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методів</w:t>
      </w:r>
      <w:proofErr w:type="spellEnd"/>
      <w:r w:rsidRPr="004D1A30">
        <w:rPr>
          <w:rFonts w:eastAsia="Times New Roman"/>
          <w:color w:val="000000"/>
          <w:sz w:val="28"/>
          <w:szCs w:val="28"/>
        </w:rPr>
        <w:t xml:space="preserve"> штучного </w:t>
      </w:r>
      <w:proofErr w:type="spellStart"/>
      <w:r w:rsidRPr="004D1A30">
        <w:rPr>
          <w:rFonts w:eastAsia="Times New Roman"/>
          <w:color w:val="000000"/>
          <w:sz w:val="28"/>
          <w:szCs w:val="28"/>
        </w:rPr>
        <w:t>інтелекту</w:t>
      </w:r>
      <w:proofErr w:type="spellEnd"/>
      <w:r w:rsidRPr="004D1A30">
        <w:rPr>
          <w:rFonts w:eastAsia="Times New Roman"/>
          <w:color w:val="000000"/>
          <w:sz w:val="28"/>
          <w:szCs w:val="28"/>
        </w:rPr>
        <w:t xml:space="preserve"> у </w:t>
      </w:r>
      <w:proofErr w:type="spellStart"/>
      <w:r w:rsidRPr="004D1A30">
        <w:rPr>
          <w:rFonts w:eastAsia="Times New Roman"/>
          <w:color w:val="000000"/>
          <w:sz w:val="28"/>
          <w:szCs w:val="28"/>
        </w:rPr>
        <w:t>власних</w:t>
      </w:r>
      <w:proofErr w:type="spellEnd"/>
      <w:r w:rsidRPr="004D1A30">
        <w:rPr>
          <w:rFonts w:eastAsia="Times New Roman"/>
          <w:color w:val="000000"/>
          <w:sz w:val="28"/>
          <w:szCs w:val="28"/>
        </w:rPr>
        <w:t xml:space="preserve"> продуктах. </w:t>
      </w:r>
      <w:proofErr w:type="spellStart"/>
      <w:r w:rsidRPr="004D1A30">
        <w:rPr>
          <w:rFonts w:eastAsia="Times New Roman"/>
          <w:color w:val="000000"/>
          <w:sz w:val="28"/>
          <w:szCs w:val="28"/>
        </w:rPr>
        <w:t>Методи</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математичний</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апарат</w:t>
      </w:r>
      <w:proofErr w:type="spellEnd"/>
      <w:r w:rsidRPr="004D1A30">
        <w:rPr>
          <w:rFonts w:eastAsia="Times New Roman"/>
          <w:color w:val="000000"/>
          <w:sz w:val="28"/>
          <w:szCs w:val="28"/>
        </w:rPr>
        <w:t xml:space="preserve">, на </w:t>
      </w:r>
      <w:proofErr w:type="spellStart"/>
      <w:r w:rsidRPr="004D1A30">
        <w:rPr>
          <w:rFonts w:eastAsia="Times New Roman"/>
          <w:color w:val="000000"/>
          <w:sz w:val="28"/>
          <w:szCs w:val="28"/>
        </w:rPr>
        <w:t>якому</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ґрунтуються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розробки</w:t>
      </w:r>
      <w:proofErr w:type="spellEnd"/>
      <w:r>
        <w:rPr>
          <w:rFonts w:eastAsia="Times New Roman"/>
          <w:color w:val="000000"/>
          <w:sz w:val="28"/>
          <w:szCs w:val="28"/>
        </w:rPr>
        <w:t xml:space="preserve">, </w:t>
      </w:r>
      <w:proofErr w:type="spellStart"/>
      <w:r>
        <w:rPr>
          <w:rFonts w:eastAsia="Times New Roman"/>
          <w:color w:val="000000"/>
          <w:sz w:val="28"/>
          <w:szCs w:val="28"/>
        </w:rPr>
        <w:t>здебільшого</w:t>
      </w:r>
      <w:proofErr w:type="spellEnd"/>
      <w:r>
        <w:rPr>
          <w:rFonts w:eastAsia="Times New Roman"/>
          <w:color w:val="000000"/>
          <w:sz w:val="28"/>
          <w:szCs w:val="28"/>
        </w:rPr>
        <w:t xml:space="preserve"> не </w:t>
      </w:r>
      <w:proofErr w:type="spellStart"/>
      <w:r>
        <w:rPr>
          <w:rFonts w:eastAsia="Times New Roman"/>
          <w:color w:val="000000"/>
          <w:sz w:val="28"/>
          <w:szCs w:val="28"/>
        </w:rPr>
        <w:t>розкриваються</w:t>
      </w:r>
      <w:proofErr w:type="spellEnd"/>
      <w:r>
        <w:rPr>
          <w:rFonts w:eastAsia="Times New Roman"/>
          <w:color w:val="000000"/>
          <w:sz w:val="28"/>
          <w:szCs w:val="28"/>
        </w:rPr>
        <w:t>.</w:t>
      </w:r>
    </w:p>
    <w:p w14:paraId="713C385D" w14:textId="77777777" w:rsidR="00EF1E08" w:rsidRDefault="00EF1E08" w:rsidP="00FD594A">
      <w:pPr>
        <w:ind w:firstLine="851"/>
        <w:jc w:val="both"/>
        <w:rPr>
          <w:rFonts w:eastAsia="Times New Roman"/>
          <w:b/>
          <w:color w:val="000000"/>
          <w:sz w:val="28"/>
          <w:szCs w:val="28"/>
        </w:rPr>
      </w:pPr>
    </w:p>
    <w:p w14:paraId="2E4B2B5E" w14:textId="77777777" w:rsidR="00FD594A" w:rsidRPr="00DB7CF1" w:rsidRDefault="00FD594A" w:rsidP="00FD594A">
      <w:pPr>
        <w:ind w:firstLine="851"/>
        <w:jc w:val="both"/>
        <w:rPr>
          <w:rFonts w:eastAsia="Times New Roman"/>
          <w:color w:val="000000"/>
          <w:sz w:val="28"/>
          <w:szCs w:val="28"/>
          <w:lang w:val="uk-UA"/>
        </w:rPr>
      </w:pPr>
      <w:proofErr w:type="spellStart"/>
      <w:r w:rsidRPr="00FD4CEB">
        <w:rPr>
          <w:rFonts w:eastAsia="Times New Roman"/>
          <w:b/>
          <w:color w:val="000000"/>
          <w:sz w:val="28"/>
          <w:szCs w:val="28"/>
        </w:rPr>
        <w:t>Висновки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Сучасні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методи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виявлення</w:t>
      </w:r>
      <w:proofErr w:type="spellEnd"/>
      <w:r w:rsidRPr="004D1A30">
        <w:rPr>
          <w:rFonts w:eastAsia="Times New Roman"/>
          <w:color w:val="000000"/>
          <w:sz w:val="28"/>
          <w:szCs w:val="28"/>
        </w:rPr>
        <w:t xml:space="preserve"> на сигнатур</w:t>
      </w:r>
      <w:r>
        <w:rPr>
          <w:rFonts w:eastAsia="Times New Roman"/>
          <w:color w:val="000000"/>
          <w:sz w:val="28"/>
          <w:szCs w:val="28"/>
          <w:lang w:val="uk-UA"/>
        </w:rPr>
        <w:t>ах</w:t>
      </w:r>
      <w:r w:rsidRPr="004D1A30">
        <w:rPr>
          <w:rFonts w:eastAsia="Times New Roman"/>
          <w:color w:val="000000"/>
          <w:sz w:val="28"/>
          <w:szCs w:val="28"/>
        </w:rPr>
        <w:t xml:space="preserve">, </w:t>
      </w:r>
      <w:proofErr w:type="spellStart"/>
      <w:r w:rsidRPr="004D1A30">
        <w:rPr>
          <w:rFonts w:eastAsia="Times New Roman"/>
          <w:color w:val="000000"/>
          <w:sz w:val="28"/>
          <w:szCs w:val="28"/>
        </w:rPr>
        <w:t>асоціативних</w:t>
      </w:r>
      <w:proofErr w:type="spellEnd"/>
      <w:r w:rsidRPr="004D1A30">
        <w:rPr>
          <w:rFonts w:eastAsia="Times New Roman"/>
          <w:color w:val="000000"/>
          <w:sz w:val="28"/>
          <w:szCs w:val="28"/>
        </w:rPr>
        <w:t xml:space="preserve"> правил</w:t>
      </w:r>
      <w:r>
        <w:rPr>
          <w:rFonts w:eastAsia="Times New Roman"/>
          <w:color w:val="000000"/>
          <w:sz w:val="28"/>
          <w:szCs w:val="28"/>
          <w:lang w:val="uk-UA"/>
        </w:rPr>
        <w:t>ах</w:t>
      </w:r>
      <w:r w:rsidRPr="004D1A30">
        <w:rPr>
          <w:rFonts w:eastAsia="Times New Roman"/>
          <w:color w:val="000000"/>
          <w:sz w:val="28"/>
          <w:szCs w:val="28"/>
        </w:rPr>
        <w:t xml:space="preserve"> не </w:t>
      </w:r>
      <w:proofErr w:type="spellStart"/>
      <w:r w:rsidRPr="004D1A30">
        <w:rPr>
          <w:rFonts w:eastAsia="Times New Roman"/>
          <w:color w:val="000000"/>
          <w:sz w:val="28"/>
          <w:szCs w:val="28"/>
        </w:rPr>
        <w:t>дозволяють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виявляти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нові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загрози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Pr>
          <w:rFonts w:eastAsia="Times New Roman"/>
          <w:color w:val="000000"/>
          <w:sz w:val="28"/>
          <w:szCs w:val="28"/>
          <w:lang w:val="uk-UA"/>
        </w:rPr>
        <w:t>,</w:t>
      </w:r>
      <w:r w:rsidRPr="004D1A30">
        <w:rPr>
          <w:rFonts w:eastAsia="Times New Roman"/>
          <w:color w:val="000000"/>
          <w:sz w:val="28"/>
          <w:szCs w:val="28"/>
        </w:rPr>
        <w:t xml:space="preserve"> </w:t>
      </w:r>
      <w:proofErr w:type="spellStart"/>
      <w:r>
        <w:rPr>
          <w:rFonts w:eastAsia="Times New Roman"/>
          <w:color w:val="000000"/>
          <w:sz w:val="28"/>
          <w:szCs w:val="28"/>
        </w:rPr>
        <w:t>яких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немає</w:t>
      </w:r>
      <w:proofErr w:type="spellEnd"/>
      <w:r w:rsidRPr="004D1A30">
        <w:rPr>
          <w:rFonts w:eastAsia="Times New Roman"/>
          <w:color w:val="000000"/>
          <w:sz w:val="28"/>
          <w:szCs w:val="28"/>
        </w:rPr>
        <w:t xml:space="preserve"> в </w:t>
      </w:r>
      <w:proofErr w:type="spellStart"/>
      <w:r w:rsidRPr="004D1A30">
        <w:rPr>
          <w:rFonts w:eastAsia="Times New Roman"/>
          <w:color w:val="000000"/>
          <w:sz w:val="28"/>
          <w:szCs w:val="28"/>
        </w:rPr>
        <w:t>базі</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загроз</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Основним</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недоліком</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методів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евристичного</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аналізу</w:t>
      </w:r>
      <w:proofErr w:type="spellEnd"/>
      <w:r w:rsidRPr="004D1A30">
        <w:rPr>
          <w:rFonts w:eastAsia="Times New Roman"/>
          <w:color w:val="000000"/>
          <w:sz w:val="28"/>
          <w:szCs w:val="28"/>
        </w:rPr>
        <w:t xml:space="preserve"> є </w:t>
      </w:r>
      <w:proofErr w:type="spellStart"/>
      <w:r w:rsidRPr="004D1A30">
        <w:rPr>
          <w:rFonts w:eastAsia="Times New Roman"/>
          <w:color w:val="000000"/>
          <w:sz w:val="28"/>
          <w:szCs w:val="28"/>
        </w:rPr>
        <w:t>значна</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кількість</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хибних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спрацювань</w:t>
      </w:r>
      <w:proofErr w:type="spellEnd"/>
      <w:r w:rsidRPr="004D1A30">
        <w:rPr>
          <w:rFonts w:eastAsia="Times New Roman"/>
          <w:color w:val="000000"/>
          <w:sz w:val="28"/>
          <w:szCs w:val="28"/>
        </w:rPr>
        <w:t xml:space="preserve"> та пропуску </w:t>
      </w:r>
      <w:proofErr w:type="spellStart"/>
      <w:r w:rsidRPr="004D1A30">
        <w:rPr>
          <w:rFonts w:eastAsia="Times New Roman"/>
          <w:color w:val="000000"/>
          <w:sz w:val="28"/>
          <w:szCs w:val="28"/>
        </w:rPr>
        <w:t>загроз</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Використання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методів</w:t>
      </w:r>
      <w:proofErr w:type="spellEnd"/>
      <w:r w:rsidRPr="004D1A30">
        <w:rPr>
          <w:rFonts w:eastAsia="Times New Roman"/>
          <w:color w:val="000000"/>
          <w:sz w:val="28"/>
          <w:szCs w:val="28"/>
        </w:rPr>
        <w:t xml:space="preserve"> ШІ на </w:t>
      </w:r>
      <w:proofErr w:type="spellStart"/>
      <w:r w:rsidRPr="004D1A30">
        <w:rPr>
          <w:rFonts w:eastAsia="Times New Roman"/>
          <w:color w:val="000000"/>
          <w:sz w:val="28"/>
          <w:szCs w:val="28"/>
        </w:rPr>
        <w:t>основі</w:t>
      </w:r>
      <w:proofErr w:type="spellEnd"/>
      <w:r w:rsidRPr="004D1A30">
        <w:rPr>
          <w:rFonts w:eastAsia="Times New Roman"/>
          <w:color w:val="000000"/>
          <w:sz w:val="28"/>
          <w:szCs w:val="28"/>
        </w:rPr>
        <w:t xml:space="preserve"> ШНМ в </w:t>
      </w:r>
      <w:proofErr w:type="spellStart"/>
      <w:r w:rsidRPr="004D1A30">
        <w:rPr>
          <w:rFonts w:eastAsia="Times New Roman"/>
          <w:color w:val="000000"/>
          <w:sz w:val="28"/>
          <w:szCs w:val="28"/>
        </w:rPr>
        <w:t>засобах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захисту</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інформації</w:t>
      </w:r>
      <w:proofErr w:type="spellEnd"/>
      <w:r w:rsidRPr="004D1A30">
        <w:rPr>
          <w:rFonts w:eastAsia="Times New Roman"/>
          <w:color w:val="000000"/>
          <w:sz w:val="28"/>
          <w:szCs w:val="28"/>
        </w:rPr>
        <w:t xml:space="preserve"> та </w:t>
      </w:r>
      <w:proofErr w:type="spellStart"/>
      <w:r w:rsidRPr="004D1A30">
        <w:rPr>
          <w:rFonts w:eastAsia="Times New Roman"/>
          <w:color w:val="000000"/>
          <w:sz w:val="28"/>
          <w:szCs w:val="28"/>
        </w:rPr>
        <w:t>кібербезпеки</w:t>
      </w:r>
      <w:proofErr w:type="spellEnd"/>
      <w:r w:rsidRPr="004D1A30">
        <w:rPr>
          <w:rFonts w:eastAsia="Times New Roman"/>
          <w:color w:val="000000"/>
          <w:sz w:val="28"/>
          <w:szCs w:val="28"/>
        </w:rPr>
        <w:t xml:space="preserve"> дозволить </w:t>
      </w:r>
      <w:proofErr w:type="spellStart"/>
      <w:r w:rsidRPr="004D1A30">
        <w:rPr>
          <w:rFonts w:eastAsia="Times New Roman"/>
          <w:color w:val="000000"/>
          <w:sz w:val="28"/>
          <w:szCs w:val="28"/>
        </w:rPr>
        <w:t>вирішити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завдання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інтелектуального</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виявлення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кібернетичних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загроз</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нульового</w:t>
      </w:r>
      <w:proofErr w:type="spellEnd"/>
      <w:r w:rsidRPr="004D1A30">
        <w:rPr>
          <w:rFonts w:eastAsia="Times New Roman"/>
          <w:color w:val="000000"/>
          <w:sz w:val="28"/>
          <w:szCs w:val="28"/>
        </w:rPr>
        <w:t xml:space="preserve"> дня. </w:t>
      </w:r>
      <w:r w:rsidRPr="0042094C">
        <w:rPr>
          <w:rFonts w:eastAsia="Times New Roman"/>
          <w:color w:val="000000"/>
          <w:sz w:val="28"/>
          <w:szCs w:val="28"/>
          <w:lang w:val="uk-UA"/>
        </w:rPr>
        <w:t xml:space="preserve">Проведені дослідження вказують на можливість підвищення ефективності засобів </w:t>
      </w:r>
      <w:r>
        <w:rPr>
          <w:rFonts w:eastAsia="Times New Roman"/>
          <w:color w:val="000000"/>
          <w:sz w:val="28"/>
          <w:szCs w:val="28"/>
          <w:lang w:val="uk-UA"/>
        </w:rPr>
        <w:t xml:space="preserve">попередження втрати конфіденційних даних </w:t>
      </w:r>
      <w:r w:rsidRPr="0042094C">
        <w:rPr>
          <w:rFonts w:eastAsia="Times New Roman"/>
          <w:color w:val="000000"/>
          <w:sz w:val="28"/>
          <w:szCs w:val="28"/>
          <w:lang w:val="uk-UA"/>
        </w:rPr>
        <w:t xml:space="preserve">за рахунок застосування </w:t>
      </w:r>
      <w:r>
        <w:rPr>
          <w:rFonts w:eastAsia="Times New Roman"/>
          <w:color w:val="000000"/>
          <w:sz w:val="28"/>
          <w:szCs w:val="28"/>
          <w:lang w:val="uk-UA"/>
        </w:rPr>
        <w:lastRenderedPageBreak/>
        <w:t xml:space="preserve">штучного </w:t>
      </w:r>
      <w:proofErr w:type="spellStart"/>
      <w:r>
        <w:rPr>
          <w:rFonts w:eastAsia="Times New Roman"/>
          <w:color w:val="000000"/>
          <w:sz w:val="28"/>
          <w:szCs w:val="28"/>
          <w:lang w:val="uk-UA"/>
        </w:rPr>
        <w:t>інтелетку</w:t>
      </w:r>
      <w:proofErr w:type="spellEnd"/>
      <w:r>
        <w:rPr>
          <w:rFonts w:eastAsia="Times New Roman"/>
          <w:color w:val="000000"/>
          <w:sz w:val="28"/>
          <w:szCs w:val="28"/>
          <w:lang w:val="uk-UA"/>
        </w:rPr>
        <w:t xml:space="preserve"> на основі ШНМ </w:t>
      </w:r>
      <w:r w:rsidRPr="0042094C">
        <w:rPr>
          <w:rFonts w:eastAsia="Times New Roman"/>
          <w:color w:val="000000"/>
          <w:sz w:val="28"/>
          <w:szCs w:val="28"/>
          <w:lang w:val="uk-UA"/>
        </w:rPr>
        <w:t xml:space="preserve">з метою </w:t>
      </w:r>
      <w:r>
        <w:rPr>
          <w:rFonts w:eastAsia="Times New Roman"/>
          <w:color w:val="000000"/>
          <w:sz w:val="28"/>
          <w:szCs w:val="28"/>
          <w:lang w:val="uk-UA"/>
        </w:rPr>
        <w:t>забезпечення захисту конфіденційних даних від витоку. Використання ШНМ</w:t>
      </w:r>
      <w:r w:rsidRPr="00947834">
        <w:rPr>
          <w:rFonts w:eastAsia="Times New Roman"/>
          <w:color w:val="000000"/>
          <w:sz w:val="28"/>
          <w:szCs w:val="28"/>
          <w:lang w:val="uk-UA"/>
        </w:rPr>
        <w:t xml:space="preserve"> </w:t>
      </w:r>
      <w:r>
        <w:rPr>
          <w:rFonts w:eastAsia="Times New Roman"/>
          <w:color w:val="000000"/>
          <w:sz w:val="28"/>
          <w:szCs w:val="28"/>
          <w:lang w:val="uk-UA"/>
        </w:rPr>
        <w:t xml:space="preserve">на основі </w:t>
      </w:r>
      <w:r w:rsidRPr="00230994">
        <w:rPr>
          <w:rFonts w:eastAsia="Times New Roman"/>
          <w:color w:val="000000"/>
          <w:sz w:val="28"/>
          <w:szCs w:val="28"/>
          <w:lang w:val="uk-UA"/>
        </w:rPr>
        <w:t xml:space="preserve">багатошарового </w:t>
      </w:r>
      <w:proofErr w:type="spellStart"/>
      <w:r w:rsidRPr="00230994">
        <w:rPr>
          <w:rFonts w:eastAsia="Times New Roman"/>
          <w:color w:val="000000"/>
          <w:sz w:val="28"/>
          <w:szCs w:val="28"/>
          <w:lang w:val="uk-UA"/>
        </w:rPr>
        <w:t>персептрона</w:t>
      </w:r>
      <w:proofErr w:type="spellEnd"/>
      <w:r w:rsidRPr="00230994">
        <w:rPr>
          <w:rFonts w:eastAsia="Times New Roman"/>
          <w:color w:val="000000"/>
          <w:sz w:val="28"/>
          <w:szCs w:val="28"/>
          <w:lang w:val="uk-UA"/>
        </w:rPr>
        <w:t xml:space="preserve"> </w:t>
      </w:r>
      <w:r w:rsidRPr="007D05D5">
        <w:rPr>
          <w:rFonts w:eastAsia="Times New Roman"/>
          <w:color w:val="000000"/>
          <w:sz w:val="28"/>
          <w:szCs w:val="28"/>
        </w:rPr>
        <w:t xml:space="preserve">з алгоритмом </w:t>
      </w:r>
      <w:proofErr w:type="spellStart"/>
      <w:r w:rsidRPr="007D05D5">
        <w:rPr>
          <w:rFonts w:eastAsia="Times New Roman"/>
          <w:color w:val="000000"/>
          <w:sz w:val="28"/>
          <w:szCs w:val="28"/>
        </w:rPr>
        <w:t>зворотного</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розповсюдження</w:t>
      </w:r>
      <w:proofErr w:type="spellEnd"/>
      <w:r w:rsidRPr="007D05D5">
        <w:rPr>
          <w:rFonts w:eastAsia="Times New Roman"/>
          <w:color w:val="000000"/>
          <w:sz w:val="28"/>
          <w:szCs w:val="28"/>
        </w:rPr>
        <w:t xml:space="preserve"> </w:t>
      </w:r>
      <w:proofErr w:type="spellStart"/>
      <w:r w:rsidRPr="007D05D5">
        <w:rPr>
          <w:rFonts w:eastAsia="Times New Roman"/>
          <w:color w:val="000000"/>
          <w:sz w:val="28"/>
          <w:szCs w:val="28"/>
        </w:rPr>
        <w:t>помилки</w:t>
      </w:r>
      <w:proofErr w:type="spellEnd"/>
      <w:r>
        <w:rPr>
          <w:rFonts w:eastAsia="Times New Roman"/>
          <w:color w:val="000000"/>
          <w:sz w:val="28"/>
          <w:szCs w:val="28"/>
          <w:lang w:val="uk-UA"/>
        </w:rPr>
        <w:t xml:space="preserve"> є </w:t>
      </w:r>
      <w:r>
        <w:rPr>
          <w:rFonts w:eastAsia="Times New Roman"/>
          <w:color w:val="000000"/>
          <w:sz w:val="28"/>
          <w:szCs w:val="28"/>
        </w:rPr>
        <w:t xml:space="preserve">одним з </w:t>
      </w:r>
      <w:proofErr w:type="spellStart"/>
      <w:r>
        <w:rPr>
          <w:rFonts w:eastAsia="Times New Roman"/>
          <w:color w:val="000000"/>
          <w:sz w:val="28"/>
          <w:szCs w:val="28"/>
        </w:rPr>
        <w:t>можливих</w:t>
      </w:r>
      <w:proofErr w:type="spellEnd"/>
      <w:r>
        <w:rPr>
          <w:rFonts w:eastAsia="Times New Roman"/>
          <w:color w:val="000000"/>
          <w:sz w:val="28"/>
          <w:szCs w:val="28"/>
        </w:rPr>
        <w:t xml:space="preserve"> </w:t>
      </w:r>
      <w:proofErr w:type="spellStart"/>
      <w:r>
        <w:rPr>
          <w:rFonts w:eastAsia="Times New Roman"/>
          <w:color w:val="000000"/>
          <w:sz w:val="28"/>
          <w:szCs w:val="28"/>
        </w:rPr>
        <w:t>варіантів</w:t>
      </w:r>
      <w:proofErr w:type="spellEnd"/>
      <w:r>
        <w:rPr>
          <w:rFonts w:eastAsia="Times New Roman"/>
          <w:color w:val="000000"/>
          <w:sz w:val="28"/>
          <w:szCs w:val="28"/>
        </w:rPr>
        <w:t xml:space="preserve"> </w:t>
      </w:r>
      <w:proofErr w:type="spellStart"/>
      <w:r>
        <w:rPr>
          <w:rFonts w:eastAsia="Times New Roman"/>
          <w:color w:val="000000"/>
          <w:sz w:val="28"/>
          <w:szCs w:val="28"/>
        </w:rPr>
        <w:t>застосування</w:t>
      </w:r>
      <w:proofErr w:type="spellEnd"/>
      <w:r>
        <w:rPr>
          <w:rFonts w:eastAsia="Times New Roman"/>
          <w:color w:val="000000"/>
          <w:sz w:val="28"/>
          <w:szCs w:val="28"/>
        </w:rPr>
        <w:t xml:space="preserve"> ШІ в </w:t>
      </w:r>
      <w:r>
        <w:rPr>
          <w:rFonts w:eastAsia="Times New Roman"/>
          <w:color w:val="000000"/>
          <w:sz w:val="28"/>
          <w:szCs w:val="28"/>
          <w:lang w:val="en-US"/>
        </w:rPr>
        <w:t>DLP</w:t>
      </w:r>
      <w:r w:rsidRPr="00DB7CF1">
        <w:rPr>
          <w:rFonts w:eastAsia="Times New Roman"/>
          <w:color w:val="000000"/>
          <w:sz w:val="28"/>
          <w:szCs w:val="28"/>
        </w:rPr>
        <w:t>-</w:t>
      </w:r>
      <w:r>
        <w:rPr>
          <w:rFonts w:eastAsia="Times New Roman"/>
          <w:color w:val="000000"/>
          <w:sz w:val="28"/>
          <w:szCs w:val="28"/>
          <w:lang w:val="uk-UA"/>
        </w:rPr>
        <w:t>системах.</w:t>
      </w:r>
    </w:p>
    <w:p w14:paraId="14CB7810" w14:textId="77777777" w:rsidR="00FD594A" w:rsidRDefault="00FD594A" w:rsidP="00FD594A">
      <w:pPr>
        <w:ind w:firstLine="851"/>
        <w:jc w:val="both"/>
        <w:rPr>
          <w:rFonts w:eastAsia="Times New Roman"/>
          <w:color w:val="000000"/>
          <w:sz w:val="28"/>
          <w:szCs w:val="28"/>
        </w:rPr>
      </w:pPr>
      <w:r w:rsidRPr="004D1A30">
        <w:rPr>
          <w:rFonts w:eastAsia="Times New Roman"/>
          <w:color w:val="000000"/>
          <w:sz w:val="28"/>
          <w:szCs w:val="28"/>
        </w:rPr>
        <w:t xml:space="preserve">На </w:t>
      </w:r>
      <w:proofErr w:type="spellStart"/>
      <w:r w:rsidRPr="004D1A30">
        <w:rPr>
          <w:rFonts w:eastAsia="Times New Roman"/>
          <w:color w:val="000000"/>
          <w:sz w:val="28"/>
          <w:szCs w:val="28"/>
        </w:rPr>
        <w:t>сьогоднішній</w:t>
      </w:r>
      <w:proofErr w:type="spellEnd"/>
      <w:r w:rsidRPr="004D1A30">
        <w:rPr>
          <w:rFonts w:eastAsia="Times New Roman"/>
          <w:color w:val="000000"/>
          <w:sz w:val="28"/>
          <w:szCs w:val="28"/>
        </w:rPr>
        <w:t xml:space="preserve"> день </w:t>
      </w:r>
      <w:proofErr w:type="spellStart"/>
      <w:r w:rsidRPr="004D1A30">
        <w:rPr>
          <w:rFonts w:eastAsia="Times New Roman"/>
          <w:color w:val="000000"/>
          <w:sz w:val="28"/>
          <w:szCs w:val="28"/>
        </w:rPr>
        <w:t>основними</w:t>
      </w:r>
      <w:proofErr w:type="spellEnd"/>
      <w:r w:rsidRPr="004D1A30">
        <w:rPr>
          <w:rFonts w:eastAsia="Times New Roman"/>
          <w:color w:val="000000"/>
          <w:sz w:val="28"/>
          <w:szCs w:val="28"/>
        </w:rPr>
        <w:t xml:space="preserve"> </w:t>
      </w:r>
      <w:r>
        <w:rPr>
          <w:rFonts w:eastAsia="Times New Roman"/>
          <w:color w:val="000000"/>
          <w:sz w:val="28"/>
          <w:szCs w:val="28"/>
          <w:lang w:val="uk-UA"/>
        </w:rPr>
        <w:t xml:space="preserve">завданням </w:t>
      </w:r>
      <w:r w:rsidRPr="004D1A30">
        <w:rPr>
          <w:rFonts w:eastAsia="Times New Roman"/>
          <w:color w:val="000000"/>
          <w:sz w:val="28"/>
          <w:szCs w:val="28"/>
        </w:rPr>
        <w:t xml:space="preserve">для </w:t>
      </w:r>
      <w:proofErr w:type="spellStart"/>
      <w:r w:rsidRPr="004D1A30">
        <w:rPr>
          <w:rFonts w:eastAsia="Times New Roman"/>
          <w:color w:val="000000"/>
          <w:sz w:val="28"/>
          <w:szCs w:val="28"/>
        </w:rPr>
        <w:t>застосування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методів</w:t>
      </w:r>
      <w:proofErr w:type="spellEnd"/>
      <w:r w:rsidRPr="004D1A30">
        <w:rPr>
          <w:rFonts w:eastAsia="Times New Roman"/>
          <w:color w:val="000000"/>
          <w:sz w:val="28"/>
          <w:szCs w:val="28"/>
        </w:rPr>
        <w:t xml:space="preserve"> на </w:t>
      </w:r>
      <w:proofErr w:type="spellStart"/>
      <w:r w:rsidRPr="004D1A30">
        <w:rPr>
          <w:rFonts w:eastAsia="Times New Roman"/>
          <w:color w:val="000000"/>
          <w:sz w:val="28"/>
          <w:szCs w:val="28"/>
        </w:rPr>
        <w:t>основі</w:t>
      </w:r>
      <w:proofErr w:type="spellEnd"/>
      <w:r w:rsidRPr="004D1A30">
        <w:rPr>
          <w:rFonts w:eastAsia="Times New Roman"/>
          <w:color w:val="000000"/>
          <w:sz w:val="28"/>
          <w:szCs w:val="28"/>
        </w:rPr>
        <w:t xml:space="preserve"> ШНМ є </w:t>
      </w:r>
      <w:proofErr w:type="spellStart"/>
      <w:r w:rsidRPr="004D1A30">
        <w:rPr>
          <w:rFonts w:eastAsia="Times New Roman"/>
          <w:color w:val="000000"/>
          <w:sz w:val="28"/>
          <w:szCs w:val="28"/>
        </w:rPr>
        <w:t>вибір</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структури</w:t>
      </w:r>
      <w:proofErr w:type="spellEnd"/>
      <w:r w:rsidRPr="004D1A30">
        <w:rPr>
          <w:rFonts w:eastAsia="Times New Roman"/>
          <w:color w:val="000000"/>
          <w:sz w:val="28"/>
          <w:szCs w:val="28"/>
        </w:rPr>
        <w:t xml:space="preserve"> ШНМ, </w:t>
      </w:r>
      <w:proofErr w:type="spellStart"/>
      <w:r w:rsidRPr="004D1A30">
        <w:rPr>
          <w:rFonts w:eastAsia="Times New Roman"/>
          <w:color w:val="000000"/>
          <w:sz w:val="28"/>
          <w:szCs w:val="28"/>
        </w:rPr>
        <w:t>функцій</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активації</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методів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навчання</w:t>
      </w:r>
      <w:proofErr w:type="spellEnd"/>
      <w:r w:rsidRPr="004D1A30">
        <w:rPr>
          <w:rFonts w:eastAsia="Times New Roman"/>
          <w:color w:val="000000"/>
          <w:sz w:val="28"/>
          <w:szCs w:val="28"/>
        </w:rPr>
        <w:t xml:space="preserve"> ШНМ та </w:t>
      </w:r>
      <w:proofErr w:type="spellStart"/>
      <w:r w:rsidRPr="004D1A30">
        <w:rPr>
          <w:rFonts w:eastAsia="Times New Roman"/>
          <w:color w:val="000000"/>
          <w:sz w:val="28"/>
          <w:szCs w:val="28"/>
        </w:rPr>
        <w:t>зразків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навчальних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даних</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Пріоритетним</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напрямком</w:t>
      </w:r>
      <w:proofErr w:type="spellEnd"/>
      <w:r w:rsidRPr="004D1A30">
        <w:rPr>
          <w:rFonts w:eastAsia="Times New Roman"/>
          <w:color w:val="000000"/>
          <w:sz w:val="28"/>
          <w:szCs w:val="28"/>
        </w:rPr>
        <w:t xml:space="preserve"> є </w:t>
      </w:r>
      <w:proofErr w:type="spellStart"/>
      <w:r w:rsidRPr="004D1A30">
        <w:rPr>
          <w:rFonts w:eastAsia="Times New Roman"/>
          <w:color w:val="000000"/>
          <w:sz w:val="28"/>
          <w:szCs w:val="28"/>
        </w:rPr>
        <w:t>розвиток</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методів</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навчання</w:t>
      </w:r>
      <w:proofErr w:type="spellEnd"/>
      <w:r w:rsidRPr="004D1A30">
        <w:rPr>
          <w:rFonts w:eastAsia="Times New Roman"/>
          <w:color w:val="000000"/>
          <w:sz w:val="28"/>
          <w:szCs w:val="28"/>
        </w:rPr>
        <w:t xml:space="preserve"> без </w:t>
      </w:r>
      <w:proofErr w:type="spellStart"/>
      <w:r w:rsidRPr="004D1A30">
        <w:rPr>
          <w:rFonts w:eastAsia="Times New Roman"/>
          <w:color w:val="000000"/>
          <w:sz w:val="28"/>
          <w:szCs w:val="28"/>
        </w:rPr>
        <w:t>вчителя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що</w:t>
      </w:r>
      <w:proofErr w:type="spellEnd"/>
      <w:r w:rsidRPr="004D1A30">
        <w:rPr>
          <w:rFonts w:eastAsia="Times New Roman"/>
          <w:color w:val="000000"/>
          <w:sz w:val="28"/>
          <w:szCs w:val="28"/>
        </w:rPr>
        <w:t xml:space="preserve"> дозволить </w:t>
      </w:r>
      <w:proofErr w:type="spellStart"/>
      <w:r w:rsidRPr="004D1A30">
        <w:rPr>
          <w:rFonts w:eastAsia="Times New Roman"/>
          <w:color w:val="000000"/>
          <w:sz w:val="28"/>
          <w:szCs w:val="28"/>
        </w:rPr>
        <w:t>навчати</w:t>
      </w:r>
      <w:proofErr w:type="spellEnd"/>
      <w:r w:rsidRPr="004D1A30">
        <w:rPr>
          <w:rFonts w:eastAsia="Times New Roman"/>
          <w:color w:val="000000"/>
          <w:sz w:val="28"/>
          <w:szCs w:val="28"/>
        </w:rPr>
        <w:t xml:space="preserve"> ШНМ без </w:t>
      </w:r>
      <w:proofErr w:type="spellStart"/>
      <w:r w:rsidRPr="004D1A30">
        <w:rPr>
          <w:rFonts w:eastAsia="Times New Roman"/>
          <w:color w:val="000000"/>
          <w:sz w:val="28"/>
          <w:szCs w:val="28"/>
        </w:rPr>
        <w:t>втручання</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експерта</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що</w:t>
      </w:r>
      <w:proofErr w:type="spellEnd"/>
      <w:r w:rsidRPr="004D1A30">
        <w:rPr>
          <w:rFonts w:eastAsia="Times New Roman"/>
          <w:color w:val="000000"/>
          <w:sz w:val="28"/>
          <w:szCs w:val="28"/>
        </w:rPr>
        <w:t xml:space="preserve"> дозволить </w:t>
      </w:r>
      <w:proofErr w:type="spellStart"/>
      <w:r w:rsidRPr="004D1A30">
        <w:rPr>
          <w:rFonts w:eastAsia="Times New Roman"/>
          <w:color w:val="000000"/>
          <w:sz w:val="28"/>
          <w:szCs w:val="28"/>
        </w:rPr>
        <w:t>усунути</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недолік</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який</w:t>
      </w:r>
      <w:proofErr w:type="spellEnd"/>
      <w:r w:rsidRPr="004D1A30">
        <w:rPr>
          <w:rFonts w:eastAsia="Times New Roman"/>
          <w:color w:val="000000"/>
          <w:sz w:val="28"/>
          <w:szCs w:val="28"/>
        </w:rPr>
        <w:t xml:space="preserve"> </w:t>
      </w:r>
      <w:proofErr w:type="spellStart"/>
      <w:r w:rsidRPr="004D1A30">
        <w:rPr>
          <w:rFonts w:eastAsia="Times New Roman"/>
          <w:color w:val="000000"/>
          <w:sz w:val="28"/>
          <w:szCs w:val="28"/>
        </w:rPr>
        <w:t>пов’язаний</w:t>
      </w:r>
      <w:proofErr w:type="spellEnd"/>
      <w:r w:rsidRPr="004D1A30">
        <w:rPr>
          <w:rFonts w:eastAsia="Times New Roman"/>
          <w:color w:val="000000"/>
          <w:sz w:val="28"/>
          <w:szCs w:val="28"/>
        </w:rPr>
        <w:t xml:space="preserve"> з </w:t>
      </w:r>
      <w:proofErr w:type="spellStart"/>
      <w:r w:rsidRPr="004D1A30">
        <w:rPr>
          <w:rFonts w:eastAsia="Times New Roman"/>
          <w:color w:val="000000"/>
          <w:sz w:val="28"/>
          <w:szCs w:val="28"/>
        </w:rPr>
        <w:t>залежніст</w:t>
      </w:r>
      <w:r>
        <w:rPr>
          <w:rFonts w:eastAsia="Times New Roman"/>
          <w:color w:val="000000"/>
          <w:sz w:val="28"/>
          <w:szCs w:val="28"/>
        </w:rPr>
        <w:t>ю</w:t>
      </w:r>
      <w:proofErr w:type="spellEnd"/>
      <w:r>
        <w:rPr>
          <w:rFonts w:eastAsia="Times New Roman"/>
          <w:color w:val="000000"/>
          <w:sz w:val="28"/>
          <w:szCs w:val="28"/>
        </w:rPr>
        <w:t xml:space="preserve"> </w:t>
      </w:r>
      <w:proofErr w:type="spellStart"/>
      <w:r>
        <w:rPr>
          <w:rFonts w:eastAsia="Times New Roman"/>
          <w:color w:val="000000"/>
          <w:sz w:val="28"/>
          <w:szCs w:val="28"/>
        </w:rPr>
        <w:t>від</w:t>
      </w:r>
      <w:proofErr w:type="spellEnd"/>
      <w:r>
        <w:rPr>
          <w:rFonts w:eastAsia="Times New Roman"/>
          <w:color w:val="000000"/>
          <w:sz w:val="28"/>
          <w:szCs w:val="28"/>
        </w:rPr>
        <w:t xml:space="preserve"> </w:t>
      </w:r>
      <w:proofErr w:type="spellStart"/>
      <w:r>
        <w:rPr>
          <w:rFonts w:eastAsia="Times New Roman"/>
          <w:color w:val="000000"/>
          <w:sz w:val="28"/>
          <w:szCs w:val="28"/>
        </w:rPr>
        <w:t>зразків</w:t>
      </w:r>
      <w:proofErr w:type="spellEnd"/>
      <w:r>
        <w:rPr>
          <w:rFonts w:eastAsia="Times New Roman"/>
          <w:color w:val="000000"/>
          <w:sz w:val="28"/>
          <w:szCs w:val="28"/>
        </w:rPr>
        <w:t xml:space="preserve"> </w:t>
      </w:r>
      <w:proofErr w:type="spellStart"/>
      <w:r>
        <w:rPr>
          <w:rFonts w:eastAsia="Times New Roman"/>
          <w:color w:val="000000"/>
          <w:sz w:val="28"/>
          <w:szCs w:val="28"/>
        </w:rPr>
        <w:t>навчальних</w:t>
      </w:r>
      <w:proofErr w:type="spellEnd"/>
      <w:r>
        <w:rPr>
          <w:rFonts w:eastAsia="Times New Roman"/>
          <w:color w:val="000000"/>
          <w:sz w:val="28"/>
          <w:szCs w:val="28"/>
        </w:rPr>
        <w:t xml:space="preserve"> </w:t>
      </w:r>
      <w:proofErr w:type="spellStart"/>
      <w:r>
        <w:rPr>
          <w:rFonts w:eastAsia="Times New Roman"/>
          <w:color w:val="000000"/>
          <w:sz w:val="28"/>
          <w:szCs w:val="28"/>
        </w:rPr>
        <w:t>даних</w:t>
      </w:r>
      <w:proofErr w:type="spellEnd"/>
      <w:r>
        <w:rPr>
          <w:rFonts w:eastAsia="Times New Roman"/>
          <w:color w:val="000000"/>
          <w:sz w:val="28"/>
          <w:szCs w:val="28"/>
        </w:rPr>
        <w:t>.</w:t>
      </w:r>
    </w:p>
    <w:p w14:paraId="5CC9B927" w14:textId="77777777" w:rsidR="00EC5415" w:rsidRDefault="00455B83" w:rsidP="00D75AAC">
      <w:pPr>
        <w:pStyle w:val="a3"/>
        <w:tabs>
          <w:tab w:val="left" w:pos="993"/>
        </w:tabs>
        <w:ind w:left="0" w:firstLine="851"/>
        <w:jc w:val="both"/>
        <w:rPr>
          <w:sz w:val="28"/>
          <w:szCs w:val="28"/>
          <w:lang w:val="uk-UA"/>
        </w:rPr>
      </w:pPr>
      <w:r>
        <w:rPr>
          <w:sz w:val="28"/>
          <w:szCs w:val="28"/>
          <w:lang w:val="uk-UA"/>
        </w:rPr>
        <w:t>В цілому, п</w:t>
      </w:r>
      <w:r w:rsidR="00257F02">
        <w:rPr>
          <w:sz w:val="28"/>
          <w:szCs w:val="28"/>
          <w:lang w:val="uk-UA"/>
        </w:rPr>
        <w:t xml:space="preserve">роведення </w:t>
      </w:r>
      <w:r w:rsidR="00C348D2">
        <w:rPr>
          <w:sz w:val="28"/>
          <w:szCs w:val="28"/>
          <w:lang w:val="uk-UA"/>
        </w:rPr>
        <w:t xml:space="preserve">ООС </w:t>
      </w:r>
      <w:r>
        <w:rPr>
          <w:sz w:val="28"/>
          <w:szCs w:val="28"/>
          <w:lang w:val="uk-UA"/>
        </w:rPr>
        <w:t>на с</w:t>
      </w:r>
      <w:r w:rsidR="00257F02">
        <w:rPr>
          <w:sz w:val="28"/>
          <w:szCs w:val="28"/>
          <w:lang w:val="uk-UA"/>
        </w:rPr>
        <w:t xml:space="preserve">ході </w:t>
      </w:r>
      <w:r w:rsidR="001A6526">
        <w:rPr>
          <w:sz w:val="28"/>
          <w:szCs w:val="28"/>
          <w:lang w:val="uk-UA"/>
        </w:rPr>
        <w:t>показало</w:t>
      </w:r>
      <w:r w:rsidR="00257F02">
        <w:rPr>
          <w:sz w:val="28"/>
          <w:szCs w:val="28"/>
          <w:lang w:val="uk-UA"/>
        </w:rPr>
        <w:t xml:space="preserve"> важливість проблеми захисту даних від витоку. </w:t>
      </w:r>
      <w:r w:rsidR="00496E62">
        <w:rPr>
          <w:sz w:val="28"/>
          <w:szCs w:val="28"/>
          <w:lang w:val="uk-UA"/>
        </w:rPr>
        <w:t>В</w:t>
      </w:r>
      <w:r w:rsidR="001A6526">
        <w:rPr>
          <w:sz w:val="28"/>
          <w:szCs w:val="28"/>
          <w:lang w:val="uk-UA"/>
        </w:rPr>
        <w:t>ирішенням цієї проблеми є с</w:t>
      </w:r>
      <w:r w:rsidR="00257F02">
        <w:rPr>
          <w:sz w:val="28"/>
          <w:szCs w:val="28"/>
          <w:lang w:val="uk-UA"/>
        </w:rPr>
        <w:t>творення комплексної системи захисту даних для унеможливлення витоку даних</w:t>
      </w:r>
      <w:r w:rsidR="005412C6">
        <w:rPr>
          <w:sz w:val="28"/>
          <w:szCs w:val="28"/>
          <w:lang w:val="uk-UA"/>
        </w:rPr>
        <w:t xml:space="preserve"> в ІТС</w:t>
      </w:r>
      <w:r w:rsidR="00257F02">
        <w:rPr>
          <w:sz w:val="28"/>
          <w:szCs w:val="28"/>
          <w:lang w:val="uk-UA"/>
        </w:rPr>
        <w:t xml:space="preserve">. </w:t>
      </w:r>
      <w:r w:rsidR="007B417F">
        <w:rPr>
          <w:sz w:val="28"/>
          <w:szCs w:val="28"/>
          <w:lang w:val="uk-UA"/>
        </w:rPr>
        <w:t xml:space="preserve">В ході проведеного аналізу було розроблено схему </w:t>
      </w:r>
      <w:r w:rsidR="00496E62">
        <w:rPr>
          <w:sz w:val="28"/>
          <w:szCs w:val="28"/>
          <w:lang w:val="uk-UA"/>
        </w:rPr>
        <w:t xml:space="preserve"> для </w:t>
      </w:r>
      <w:r w:rsidR="007B417F">
        <w:rPr>
          <w:sz w:val="28"/>
          <w:szCs w:val="28"/>
          <w:lang w:val="uk-UA"/>
        </w:rPr>
        <w:t xml:space="preserve">впровадження </w:t>
      </w:r>
      <w:r w:rsidR="007B417F">
        <w:rPr>
          <w:sz w:val="28"/>
          <w:szCs w:val="28"/>
          <w:lang w:val="en-US"/>
        </w:rPr>
        <w:t>DLP</w:t>
      </w:r>
      <w:r w:rsidR="007B417F" w:rsidRPr="007B417F">
        <w:rPr>
          <w:sz w:val="28"/>
          <w:szCs w:val="28"/>
          <w:lang w:val="uk-UA"/>
        </w:rPr>
        <w:t xml:space="preserve"> </w:t>
      </w:r>
      <w:r w:rsidR="007B417F">
        <w:rPr>
          <w:sz w:val="28"/>
          <w:szCs w:val="28"/>
          <w:lang w:val="uk-UA"/>
        </w:rPr>
        <w:t>в ІТС ЗС України</w:t>
      </w:r>
      <w:r w:rsidR="00496E62">
        <w:rPr>
          <w:sz w:val="28"/>
          <w:szCs w:val="28"/>
          <w:lang w:val="uk-UA"/>
        </w:rPr>
        <w:t xml:space="preserve"> на базі ПЗ </w:t>
      </w:r>
      <w:r w:rsidR="00496E62">
        <w:rPr>
          <w:sz w:val="28"/>
          <w:szCs w:val="28"/>
          <w:lang w:val="en-US"/>
        </w:rPr>
        <w:t>Symantec</w:t>
      </w:r>
      <w:r w:rsidR="007B417F">
        <w:rPr>
          <w:sz w:val="28"/>
          <w:szCs w:val="28"/>
          <w:lang w:val="uk-UA"/>
        </w:rPr>
        <w:t xml:space="preserve">. Дана система буде функціонувати в: </w:t>
      </w:r>
    </w:p>
    <w:p w14:paraId="41D107FA" w14:textId="77777777" w:rsidR="00EC5415" w:rsidRDefault="00EC5415" w:rsidP="00D75AAC">
      <w:pPr>
        <w:pStyle w:val="a3"/>
        <w:tabs>
          <w:tab w:val="left" w:pos="993"/>
        </w:tabs>
        <w:ind w:left="0" w:firstLine="851"/>
        <w:jc w:val="both"/>
        <w:rPr>
          <w:sz w:val="28"/>
          <w:szCs w:val="28"/>
          <w:lang w:val="uk-UA"/>
        </w:rPr>
      </w:pPr>
      <w:r>
        <w:rPr>
          <w:sz w:val="28"/>
          <w:szCs w:val="28"/>
          <w:lang w:val="uk-UA"/>
        </w:rPr>
        <w:t xml:space="preserve">в/ч – на базі встановлення </w:t>
      </w:r>
      <w:proofErr w:type="spellStart"/>
      <w:r>
        <w:rPr>
          <w:sz w:val="28"/>
          <w:szCs w:val="28"/>
          <w:lang w:val="uk-UA"/>
        </w:rPr>
        <w:t>хостового</w:t>
      </w:r>
      <w:proofErr w:type="spellEnd"/>
      <w:r>
        <w:rPr>
          <w:sz w:val="28"/>
          <w:szCs w:val="28"/>
          <w:lang w:val="uk-UA"/>
        </w:rPr>
        <w:t xml:space="preserve"> рішення </w:t>
      </w:r>
      <w:r>
        <w:rPr>
          <w:sz w:val="28"/>
          <w:szCs w:val="28"/>
          <w:lang w:val="en-US"/>
        </w:rPr>
        <w:t>DLP</w:t>
      </w:r>
      <w:r>
        <w:rPr>
          <w:sz w:val="28"/>
          <w:szCs w:val="28"/>
          <w:lang w:val="uk-UA"/>
        </w:rPr>
        <w:t xml:space="preserve"> на кінцевих вузлах (АРМ) у ролі сервера буде виступати окремий АРМ;</w:t>
      </w:r>
    </w:p>
    <w:p w14:paraId="0B2BD080" w14:textId="77777777" w:rsidR="00EC5415" w:rsidRPr="00C348D2" w:rsidRDefault="00EC5415" w:rsidP="00D75AAC">
      <w:pPr>
        <w:pStyle w:val="a3"/>
        <w:tabs>
          <w:tab w:val="left" w:pos="993"/>
        </w:tabs>
        <w:ind w:left="0" w:firstLine="851"/>
        <w:jc w:val="both"/>
        <w:rPr>
          <w:sz w:val="28"/>
          <w:szCs w:val="28"/>
          <w:lang w:val="uk-UA"/>
        </w:rPr>
      </w:pPr>
      <w:r>
        <w:rPr>
          <w:sz w:val="28"/>
          <w:szCs w:val="28"/>
          <w:lang w:val="uk-UA"/>
        </w:rPr>
        <w:t xml:space="preserve">ОК – буде встановлюватись </w:t>
      </w:r>
      <w:proofErr w:type="spellStart"/>
      <w:r>
        <w:rPr>
          <w:sz w:val="28"/>
          <w:szCs w:val="28"/>
          <w:lang w:val="uk-UA"/>
        </w:rPr>
        <w:t>хостове</w:t>
      </w:r>
      <w:proofErr w:type="spellEnd"/>
      <w:r>
        <w:rPr>
          <w:sz w:val="28"/>
          <w:szCs w:val="28"/>
          <w:lang w:val="uk-UA"/>
        </w:rPr>
        <w:t xml:space="preserve"> рішення </w:t>
      </w:r>
      <w:r>
        <w:rPr>
          <w:sz w:val="28"/>
          <w:szCs w:val="28"/>
          <w:lang w:val="en-US"/>
        </w:rPr>
        <w:t>DLP</w:t>
      </w:r>
      <w:r>
        <w:rPr>
          <w:sz w:val="28"/>
          <w:szCs w:val="28"/>
          <w:lang w:val="uk-UA"/>
        </w:rPr>
        <w:t xml:space="preserve"> з виділенням окремого серверу для узагальнення даних</w:t>
      </w:r>
      <w:r w:rsidR="00FA1E34">
        <w:rPr>
          <w:sz w:val="28"/>
          <w:szCs w:val="28"/>
          <w:lang w:val="uk-UA"/>
        </w:rPr>
        <w:t xml:space="preserve"> отриманих з підпорядкованих в/ч для подальшої передачі в ГІТВ</w:t>
      </w:r>
      <w:r w:rsidR="00C348D2">
        <w:rPr>
          <w:sz w:val="28"/>
          <w:szCs w:val="28"/>
          <w:lang w:val="uk-UA"/>
        </w:rPr>
        <w:t>.</w:t>
      </w:r>
    </w:p>
    <w:p w14:paraId="2AEA6756" w14:textId="77777777" w:rsidR="00E90C34" w:rsidRDefault="007B417F" w:rsidP="00D75AAC">
      <w:pPr>
        <w:pStyle w:val="a3"/>
        <w:tabs>
          <w:tab w:val="left" w:pos="993"/>
        </w:tabs>
        <w:ind w:left="0" w:firstLine="851"/>
        <w:jc w:val="both"/>
        <w:rPr>
          <w:sz w:val="28"/>
          <w:szCs w:val="28"/>
          <w:lang w:val="uk-UA"/>
        </w:rPr>
      </w:pPr>
      <w:r>
        <w:rPr>
          <w:sz w:val="28"/>
          <w:szCs w:val="28"/>
          <w:lang w:val="uk-UA"/>
        </w:rPr>
        <w:t xml:space="preserve">ГШ </w:t>
      </w:r>
      <w:r w:rsidR="00FA1E34">
        <w:rPr>
          <w:sz w:val="28"/>
          <w:szCs w:val="28"/>
          <w:lang w:val="uk-UA"/>
        </w:rPr>
        <w:t xml:space="preserve">– в </w:t>
      </w:r>
      <w:r>
        <w:rPr>
          <w:sz w:val="28"/>
          <w:szCs w:val="28"/>
          <w:lang w:val="uk-UA"/>
        </w:rPr>
        <w:t xml:space="preserve">ГІТВ </w:t>
      </w:r>
      <w:r w:rsidR="00FA1E34">
        <w:rPr>
          <w:sz w:val="28"/>
          <w:szCs w:val="28"/>
          <w:lang w:val="uk-UA"/>
        </w:rPr>
        <w:t>буде встановлюватись шлюзове рішення</w:t>
      </w:r>
      <w:r>
        <w:rPr>
          <w:sz w:val="28"/>
          <w:szCs w:val="28"/>
          <w:lang w:val="uk-UA"/>
        </w:rPr>
        <w:t xml:space="preserve"> </w:t>
      </w:r>
      <w:r w:rsidR="00FA1E34">
        <w:rPr>
          <w:sz w:val="28"/>
          <w:szCs w:val="28"/>
          <w:lang w:val="uk-UA"/>
        </w:rPr>
        <w:t xml:space="preserve">з </w:t>
      </w:r>
      <w:r>
        <w:rPr>
          <w:sz w:val="28"/>
          <w:szCs w:val="28"/>
          <w:lang w:val="uk-UA"/>
        </w:rPr>
        <w:t>виділен</w:t>
      </w:r>
      <w:r w:rsidR="00FA1E34">
        <w:rPr>
          <w:sz w:val="28"/>
          <w:szCs w:val="28"/>
          <w:lang w:val="uk-UA"/>
        </w:rPr>
        <w:t>ням</w:t>
      </w:r>
      <w:r>
        <w:rPr>
          <w:sz w:val="28"/>
          <w:szCs w:val="28"/>
          <w:lang w:val="uk-UA"/>
        </w:rPr>
        <w:t xml:space="preserve"> </w:t>
      </w:r>
      <w:r w:rsidR="00FA1E34">
        <w:rPr>
          <w:sz w:val="28"/>
          <w:szCs w:val="28"/>
          <w:lang w:val="uk-UA"/>
        </w:rPr>
        <w:t xml:space="preserve">окремих </w:t>
      </w:r>
      <w:r>
        <w:rPr>
          <w:sz w:val="28"/>
          <w:szCs w:val="28"/>
          <w:lang w:val="uk-UA"/>
        </w:rPr>
        <w:t>сервер</w:t>
      </w:r>
      <w:r w:rsidR="00FA1E34">
        <w:rPr>
          <w:sz w:val="28"/>
          <w:szCs w:val="28"/>
          <w:lang w:val="uk-UA"/>
        </w:rPr>
        <w:t>ів</w:t>
      </w:r>
      <w:r>
        <w:rPr>
          <w:sz w:val="28"/>
          <w:szCs w:val="28"/>
          <w:lang w:val="uk-UA"/>
        </w:rPr>
        <w:t xml:space="preserve"> </w:t>
      </w:r>
      <w:r w:rsidR="00EC5415">
        <w:rPr>
          <w:sz w:val="28"/>
          <w:szCs w:val="28"/>
          <w:lang w:val="uk-UA"/>
        </w:rPr>
        <w:t xml:space="preserve">з </w:t>
      </w:r>
      <w:proofErr w:type="spellStart"/>
      <w:r w:rsidR="00EC5415">
        <w:rPr>
          <w:sz w:val="28"/>
          <w:szCs w:val="28"/>
          <w:lang w:val="uk-UA"/>
        </w:rPr>
        <w:t>між</w:t>
      </w:r>
      <w:r w:rsidR="00FA1E34">
        <w:rPr>
          <w:sz w:val="28"/>
          <w:szCs w:val="28"/>
          <w:lang w:val="uk-UA"/>
        </w:rPr>
        <w:t>мережними</w:t>
      </w:r>
      <w:proofErr w:type="spellEnd"/>
      <w:r w:rsidR="00EC5415">
        <w:rPr>
          <w:sz w:val="28"/>
          <w:szCs w:val="28"/>
          <w:lang w:val="uk-UA"/>
        </w:rPr>
        <w:t xml:space="preserve"> </w:t>
      </w:r>
      <w:r w:rsidR="00496E62">
        <w:rPr>
          <w:sz w:val="28"/>
          <w:szCs w:val="28"/>
          <w:lang w:val="uk-UA"/>
        </w:rPr>
        <w:t>екра</w:t>
      </w:r>
      <w:r w:rsidR="00FA1E34">
        <w:rPr>
          <w:sz w:val="28"/>
          <w:szCs w:val="28"/>
          <w:lang w:val="uk-UA"/>
        </w:rPr>
        <w:t xml:space="preserve">нами, які </w:t>
      </w:r>
      <w:r w:rsidR="00EC5415">
        <w:rPr>
          <w:sz w:val="28"/>
          <w:szCs w:val="28"/>
          <w:lang w:val="uk-UA"/>
        </w:rPr>
        <w:t>буд</w:t>
      </w:r>
      <w:r w:rsidR="00FA1E34">
        <w:rPr>
          <w:sz w:val="28"/>
          <w:szCs w:val="28"/>
          <w:lang w:val="uk-UA"/>
        </w:rPr>
        <w:t>уть</w:t>
      </w:r>
      <w:r w:rsidR="00EC5415">
        <w:rPr>
          <w:sz w:val="28"/>
          <w:szCs w:val="28"/>
          <w:lang w:val="uk-UA"/>
        </w:rPr>
        <w:t xml:space="preserve"> </w:t>
      </w:r>
      <w:r w:rsidR="00FA1E34">
        <w:rPr>
          <w:sz w:val="28"/>
          <w:szCs w:val="28"/>
          <w:lang w:val="uk-UA"/>
        </w:rPr>
        <w:t xml:space="preserve">проводити моніторинг та </w:t>
      </w:r>
      <w:r w:rsidR="00EC5415">
        <w:rPr>
          <w:sz w:val="28"/>
          <w:szCs w:val="28"/>
          <w:lang w:val="uk-UA"/>
        </w:rPr>
        <w:t>узагальн</w:t>
      </w:r>
      <w:r w:rsidR="00FA1E34">
        <w:rPr>
          <w:sz w:val="28"/>
          <w:szCs w:val="28"/>
          <w:lang w:val="uk-UA"/>
        </w:rPr>
        <w:t>ення</w:t>
      </w:r>
      <w:r w:rsidR="00EC5415">
        <w:rPr>
          <w:sz w:val="28"/>
          <w:szCs w:val="28"/>
          <w:lang w:val="uk-UA"/>
        </w:rPr>
        <w:t xml:space="preserve"> всього трафіку ІТС та передавати випадки виявлення інцидентів та звіти </w:t>
      </w:r>
      <w:r w:rsidR="00FA1E34">
        <w:rPr>
          <w:sz w:val="28"/>
          <w:szCs w:val="28"/>
          <w:lang w:val="uk-UA"/>
        </w:rPr>
        <w:t xml:space="preserve">з ОК у ЦКБ. В свою чергу ЦКБ буде приймати рішення по інцидентах та </w:t>
      </w:r>
      <w:r w:rsidR="00DA5807">
        <w:rPr>
          <w:sz w:val="28"/>
          <w:szCs w:val="28"/>
          <w:lang w:val="uk-UA"/>
        </w:rPr>
        <w:t>користувачах.</w:t>
      </w:r>
    </w:p>
    <w:p w14:paraId="7D8B27DA" w14:textId="77777777" w:rsidR="00D75AAC" w:rsidRDefault="00E90C34" w:rsidP="00EC1CFE">
      <w:pPr>
        <w:pStyle w:val="a3"/>
        <w:tabs>
          <w:tab w:val="left" w:pos="993"/>
        </w:tabs>
        <w:ind w:left="0" w:firstLine="851"/>
        <w:jc w:val="both"/>
        <w:rPr>
          <w:lang w:val="uk-UA"/>
        </w:rPr>
      </w:pPr>
      <w:r>
        <w:rPr>
          <w:sz w:val="28"/>
          <w:szCs w:val="28"/>
          <w:lang w:val="uk-UA"/>
        </w:rPr>
        <w:t xml:space="preserve">В результаті проведеного </w:t>
      </w:r>
      <w:r w:rsidR="00145C7A">
        <w:rPr>
          <w:sz w:val="28"/>
          <w:szCs w:val="28"/>
          <w:lang w:val="uk-UA"/>
        </w:rPr>
        <w:t>аналізу</w:t>
      </w:r>
      <w:r>
        <w:rPr>
          <w:sz w:val="28"/>
          <w:szCs w:val="28"/>
          <w:lang w:val="uk-UA"/>
        </w:rPr>
        <w:t xml:space="preserve"> можна сказати, що в</w:t>
      </w:r>
      <w:r w:rsidR="00496E62">
        <w:rPr>
          <w:sz w:val="28"/>
          <w:szCs w:val="28"/>
          <w:lang w:val="uk-UA"/>
        </w:rPr>
        <w:t xml:space="preserve">икористання </w:t>
      </w:r>
      <w:r>
        <w:rPr>
          <w:sz w:val="28"/>
          <w:szCs w:val="28"/>
          <w:lang w:val="en-US"/>
        </w:rPr>
        <w:t>DLP</w:t>
      </w:r>
      <w:r>
        <w:rPr>
          <w:sz w:val="28"/>
          <w:szCs w:val="28"/>
          <w:lang w:val="uk-UA"/>
        </w:rPr>
        <w:t xml:space="preserve">-системи </w:t>
      </w:r>
      <w:r w:rsidR="00496E62">
        <w:rPr>
          <w:sz w:val="28"/>
          <w:szCs w:val="28"/>
          <w:lang w:val="uk-UA"/>
        </w:rPr>
        <w:t xml:space="preserve">на базі </w:t>
      </w:r>
      <w:r>
        <w:rPr>
          <w:sz w:val="28"/>
          <w:szCs w:val="28"/>
          <w:lang w:val="uk-UA"/>
        </w:rPr>
        <w:t xml:space="preserve">ПЗ </w:t>
      </w:r>
      <w:r w:rsidR="00496E62">
        <w:rPr>
          <w:sz w:val="28"/>
          <w:szCs w:val="28"/>
          <w:lang w:val="en-US"/>
        </w:rPr>
        <w:t>Symantec</w:t>
      </w:r>
      <w:r w:rsidR="00496E62" w:rsidRPr="00586C2A">
        <w:rPr>
          <w:sz w:val="28"/>
          <w:szCs w:val="28"/>
          <w:lang w:val="uk-UA"/>
        </w:rPr>
        <w:t xml:space="preserve"> </w:t>
      </w:r>
      <w:r>
        <w:rPr>
          <w:sz w:val="28"/>
          <w:szCs w:val="28"/>
          <w:lang w:val="uk-UA"/>
        </w:rPr>
        <w:t xml:space="preserve">дасть змогу </w:t>
      </w:r>
      <w:r w:rsidR="00496E62">
        <w:rPr>
          <w:sz w:val="28"/>
          <w:szCs w:val="28"/>
          <w:lang w:val="uk-UA"/>
        </w:rPr>
        <w:t>забезпеч</w:t>
      </w:r>
      <w:r>
        <w:rPr>
          <w:sz w:val="28"/>
          <w:szCs w:val="28"/>
          <w:lang w:val="uk-UA"/>
        </w:rPr>
        <w:t>ить</w:t>
      </w:r>
      <w:r w:rsidR="00496E62">
        <w:rPr>
          <w:sz w:val="28"/>
          <w:szCs w:val="28"/>
          <w:lang w:val="uk-UA"/>
        </w:rPr>
        <w:t xml:space="preserve"> унеможливлення </w:t>
      </w:r>
      <w:r>
        <w:rPr>
          <w:sz w:val="28"/>
          <w:szCs w:val="28"/>
          <w:lang w:val="uk-UA"/>
        </w:rPr>
        <w:t>витоку</w:t>
      </w:r>
      <w:r w:rsidR="00496E62">
        <w:rPr>
          <w:sz w:val="28"/>
          <w:szCs w:val="28"/>
          <w:lang w:val="uk-UA"/>
        </w:rPr>
        <w:t xml:space="preserve"> </w:t>
      </w:r>
      <w:r>
        <w:rPr>
          <w:sz w:val="28"/>
          <w:szCs w:val="28"/>
          <w:lang w:val="uk-UA"/>
        </w:rPr>
        <w:t>даних з структурних підрозділів</w:t>
      </w:r>
      <w:r w:rsidR="00496E62">
        <w:rPr>
          <w:sz w:val="28"/>
          <w:szCs w:val="28"/>
          <w:lang w:val="uk-UA"/>
        </w:rPr>
        <w:t xml:space="preserve"> ЗС України</w:t>
      </w:r>
      <w:r>
        <w:rPr>
          <w:sz w:val="28"/>
          <w:szCs w:val="28"/>
          <w:lang w:val="uk-UA"/>
        </w:rPr>
        <w:t>.</w:t>
      </w:r>
      <w:r w:rsidR="00D75AAC">
        <w:rPr>
          <w:lang w:val="uk-UA"/>
        </w:rPr>
        <w:br w:type="page"/>
      </w:r>
    </w:p>
    <w:p w14:paraId="5E84DFB0" w14:textId="77777777" w:rsidR="00545B64" w:rsidRDefault="00545B64" w:rsidP="00E340E9">
      <w:pPr>
        <w:spacing w:after="200" w:line="480" w:lineRule="auto"/>
        <w:jc w:val="center"/>
        <w:rPr>
          <w:b/>
          <w:color w:val="000000"/>
          <w:sz w:val="28"/>
          <w:szCs w:val="27"/>
          <w:shd w:val="clear" w:color="auto" w:fill="FFFFFF"/>
          <w:lang w:val="uk-UA" w:eastAsia="uk-UA"/>
        </w:rPr>
      </w:pPr>
      <w:r>
        <w:rPr>
          <w:b/>
          <w:color w:val="000000"/>
          <w:sz w:val="28"/>
          <w:szCs w:val="27"/>
          <w:shd w:val="clear" w:color="auto" w:fill="FFFFFF"/>
          <w:lang w:val="uk-UA" w:eastAsia="uk-UA"/>
        </w:rPr>
        <w:lastRenderedPageBreak/>
        <w:t>ВИСНОВОК</w:t>
      </w:r>
    </w:p>
    <w:p w14:paraId="2A8648C4" w14:textId="77777777" w:rsidR="00545B64" w:rsidRPr="00D2732D" w:rsidRDefault="00545B64" w:rsidP="00D75AAC">
      <w:pPr>
        <w:ind w:firstLine="851"/>
        <w:jc w:val="both"/>
        <w:rPr>
          <w:sz w:val="28"/>
          <w:szCs w:val="28"/>
          <w:lang w:val="uk-UA"/>
        </w:rPr>
      </w:pPr>
      <w:r>
        <w:rPr>
          <w:sz w:val="28"/>
          <w:szCs w:val="28"/>
          <w:lang w:val="uk-UA"/>
        </w:rPr>
        <w:t>Інтеграція</w:t>
      </w:r>
      <w:r w:rsidRPr="00EA467A">
        <w:rPr>
          <w:sz w:val="28"/>
          <w:szCs w:val="28"/>
          <w:lang w:val="uk-UA"/>
        </w:rPr>
        <w:t xml:space="preserve"> </w:t>
      </w:r>
      <w:r w:rsidR="00BA6B76">
        <w:rPr>
          <w:sz w:val="28"/>
          <w:szCs w:val="28"/>
          <w:lang w:val="uk-UA"/>
        </w:rPr>
        <w:t>ІТ</w:t>
      </w:r>
      <w:r w:rsidRPr="00EA467A">
        <w:rPr>
          <w:sz w:val="28"/>
          <w:szCs w:val="28"/>
          <w:lang w:val="uk-UA"/>
        </w:rPr>
        <w:t xml:space="preserve"> у процес управління військами </w:t>
      </w:r>
      <w:r>
        <w:rPr>
          <w:sz w:val="28"/>
          <w:szCs w:val="28"/>
          <w:lang w:val="uk-UA"/>
        </w:rPr>
        <w:t>ставить перед ЗС України завдання захисту даних</w:t>
      </w:r>
      <w:r w:rsidRPr="00EA467A">
        <w:rPr>
          <w:sz w:val="28"/>
          <w:szCs w:val="28"/>
          <w:lang w:val="uk-UA"/>
        </w:rPr>
        <w:t xml:space="preserve"> </w:t>
      </w:r>
      <w:r>
        <w:rPr>
          <w:sz w:val="28"/>
          <w:szCs w:val="28"/>
          <w:lang w:val="uk-UA"/>
        </w:rPr>
        <w:t>в ІТС від витоку.</w:t>
      </w:r>
      <w:r w:rsidRPr="00EA467A">
        <w:rPr>
          <w:sz w:val="28"/>
          <w:szCs w:val="28"/>
          <w:lang w:val="uk-UA"/>
        </w:rPr>
        <w:t xml:space="preserve"> </w:t>
      </w:r>
      <w:r>
        <w:rPr>
          <w:sz w:val="28"/>
          <w:szCs w:val="28"/>
          <w:lang w:val="uk-UA"/>
        </w:rPr>
        <w:t>Так як в системах бойового управління для передачі конфіденційної інформації та координації дій підрозділів</w:t>
      </w:r>
      <w:r w:rsidRPr="00EA467A">
        <w:rPr>
          <w:sz w:val="28"/>
          <w:szCs w:val="28"/>
          <w:lang w:val="uk-UA"/>
        </w:rPr>
        <w:t xml:space="preserve"> в зоні </w:t>
      </w:r>
      <w:r w:rsidR="007C6585">
        <w:rPr>
          <w:sz w:val="28"/>
          <w:szCs w:val="28"/>
          <w:lang w:val="uk-UA"/>
        </w:rPr>
        <w:t>ООС</w:t>
      </w:r>
      <w:r w:rsidRPr="00EA467A">
        <w:rPr>
          <w:sz w:val="28"/>
          <w:szCs w:val="28"/>
          <w:lang w:val="uk-UA"/>
        </w:rPr>
        <w:t xml:space="preserve"> </w:t>
      </w:r>
      <w:r>
        <w:rPr>
          <w:sz w:val="28"/>
          <w:szCs w:val="28"/>
          <w:lang w:val="uk-UA"/>
        </w:rPr>
        <w:t xml:space="preserve">використовуються ІТС, тому </w:t>
      </w:r>
      <w:r w:rsidRPr="00635975">
        <w:rPr>
          <w:sz w:val="28"/>
          <w:szCs w:val="28"/>
          <w:lang w:val="uk-UA"/>
        </w:rPr>
        <w:t>важливим аспектом</w:t>
      </w:r>
      <w:r w:rsidRPr="00EA467A">
        <w:rPr>
          <w:sz w:val="28"/>
          <w:szCs w:val="28"/>
          <w:lang w:val="uk-UA"/>
        </w:rPr>
        <w:t xml:space="preserve"> </w:t>
      </w:r>
      <w:r>
        <w:rPr>
          <w:sz w:val="28"/>
          <w:szCs w:val="28"/>
          <w:lang w:val="uk-UA"/>
        </w:rPr>
        <w:t xml:space="preserve">є </w:t>
      </w:r>
      <w:r w:rsidRPr="00EA467A">
        <w:rPr>
          <w:sz w:val="28"/>
          <w:szCs w:val="28"/>
          <w:lang w:val="uk-UA"/>
        </w:rPr>
        <w:t xml:space="preserve">питання захисту </w:t>
      </w:r>
      <w:r>
        <w:rPr>
          <w:sz w:val="28"/>
          <w:szCs w:val="28"/>
          <w:lang w:val="uk-UA"/>
        </w:rPr>
        <w:t>даної мережі</w:t>
      </w:r>
      <w:r w:rsidRPr="00635975">
        <w:rPr>
          <w:sz w:val="28"/>
          <w:szCs w:val="28"/>
          <w:lang w:val="uk-UA"/>
        </w:rPr>
        <w:t>. З кожним днем збільшується кількість випадків реалізації загроз, які в свою чергу призводять до втрати конфіденційних даних. Т</w:t>
      </w:r>
      <w:r w:rsidRPr="00635975">
        <w:rPr>
          <w:sz w:val="28"/>
          <w:szCs w:val="28"/>
        </w:rPr>
        <w:t xml:space="preserve">ому </w:t>
      </w:r>
      <w:r w:rsidRPr="00635975">
        <w:rPr>
          <w:sz w:val="28"/>
          <w:szCs w:val="28"/>
          <w:lang w:val="uk-UA"/>
        </w:rPr>
        <w:t>аналіз систем попередження втрати даних та</w:t>
      </w:r>
      <w:r>
        <w:rPr>
          <w:sz w:val="28"/>
          <w:szCs w:val="28"/>
          <w:lang w:val="uk-UA"/>
        </w:rPr>
        <w:t xml:space="preserve"> розробка варіантів можливої реалізації системи на практиці є </w:t>
      </w:r>
      <w:r w:rsidRPr="00FC337F">
        <w:rPr>
          <w:sz w:val="28"/>
          <w:szCs w:val="28"/>
          <w:lang w:val="uk-UA"/>
        </w:rPr>
        <w:t>актуальним</w:t>
      </w:r>
      <w:r>
        <w:rPr>
          <w:sz w:val="28"/>
          <w:szCs w:val="28"/>
          <w:lang w:val="uk-UA"/>
        </w:rPr>
        <w:t xml:space="preserve"> питанням на сьогоднішній день</w:t>
      </w:r>
      <w:r>
        <w:rPr>
          <w:sz w:val="28"/>
          <w:szCs w:val="28"/>
        </w:rPr>
        <w:t>.</w:t>
      </w:r>
    </w:p>
    <w:p w14:paraId="7CA25B45" w14:textId="77777777" w:rsidR="00545B64" w:rsidRDefault="00545B64" w:rsidP="00D75AAC">
      <w:pPr>
        <w:ind w:firstLine="851"/>
        <w:jc w:val="both"/>
        <w:rPr>
          <w:rFonts w:eastAsia="Times New Roman"/>
          <w:color w:val="000000"/>
          <w:sz w:val="28"/>
          <w:szCs w:val="28"/>
          <w:lang w:val="uk-UA"/>
        </w:rPr>
      </w:pPr>
      <w:r>
        <w:rPr>
          <w:rFonts w:eastAsia="Times New Roman"/>
          <w:color w:val="000000"/>
          <w:sz w:val="28"/>
          <w:szCs w:val="28"/>
          <w:lang w:val="uk-UA"/>
        </w:rPr>
        <w:t>На підставі проведеного дослідження, можна зробити висновок, що більшість сучасних загроз реалізуються з боку користувачів (інсайдерів) саме на кінцевих вузлах (АРМ) навмисно або випадково та призводять до витоку даних. Окреме використання засобів захисту не в змозі унеможливити витік даних з ІТС, а</w:t>
      </w:r>
      <w:r w:rsidRPr="00FC337F">
        <w:rPr>
          <w:rFonts w:eastAsia="Times New Roman"/>
          <w:color w:val="000000"/>
          <w:sz w:val="28"/>
          <w:szCs w:val="28"/>
          <w:lang w:val="uk-UA"/>
        </w:rPr>
        <w:t xml:space="preserve"> реалізація даних сис</w:t>
      </w:r>
      <w:r>
        <w:rPr>
          <w:rFonts w:eastAsia="Times New Roman"/>
          <w:color w:val="000000"/>
          <w:sz w:val="28"/>
          <w:szCs w:val="28"/>
          <w:lang w:val="uk-UA"/>
        </w:rPr>
        <w:t xml:space="preserve">тем потребує великої кількості кваліфікованих працівників для впровадження та забезпечення підтримання функціонування кожної з них. Для комплексного захисту від витоку даних в мережі доцільно використовувати </w:t>
      </w:r>
      <w:r>
        <w:rPr>
          <w:rFonts w:eastAsia="Times New Roman"/>
          <w:color w:val="000000"/>
          <w:sz w:val="28"/>
          <w:szCs w:val="28"/>
          <w:lang w:val="en-US"/>
        </w:rPr>
        <w:t>DLP</w:t>
      </w:r>
      <w:r>
        <w:rPr>
          <w:rFonts w:eastAsia="Times New Roman"/>
          <w:color w:val="000000"/>
          <w:sz w:val="28"/>
          <w:szCs w:val="28"/>
          <w:lang w:val="uk-UA"/>
        </w:rPr>
        <w:t>-системи.</w:t>
      </w:r>
    </w:p>
    <w:p w14:paraId="7B945E9F" w14:textId="77777777" w:rsidR="00545B64" w:rsidRPr="00147D2E" w:rsidRDefault="00545B64" w:rsidP="00D75AAC">
      <w:pPr>
        <w:pStyle w:val="a3"/>
        <w:tabs>
          <w:tab w:val="left" w:pos="993"/>
        </w:tabs>
        <w:ind w:left="0" w:firstLine="851"/>
        <w:jc w:val="both"/>
        <w:rPr>
          <w:sz w:val="28"/>
          <w:szCs w:val="28"/>
          <w:lang w:val="uk-UA"/>
        </w:rPr>
      </w:pPr>
      <w:r w:rsidRPr="00BE783C">
        <w:rPr>
          <w:sz w:val="28"/>
          <w:szCs w:val="28"/>
          <w:lang w:val="uk-UA"/>
        </w:rPr>
        <w:t>Характеристика</w:t>
      </w:r>
      <w:r>
        <w:rPr>
          <w:sz w:val="28"/>
          <w:szCs w:val="28"/>
          <w:lang w:val="uk-UA"/>
        </w:rPr>
        <w:t xml:space="preserve"> </w:t>
      </w:r>
      <w:r>
        <w:rPr>
          <w:sz w:val="28"/>
          <w:szCs w:val="28"/>
          <w:lang w:val="en-US"/>
        </w:rPr>
        <w:t>DLP</w:t>
      </w:r>
      <w:r w:rsidRPr="00BE783C">
        <w:rPr>
          <w:sz w:val="28"/>
          <w:szCs w:val="28"/>
          <w:lang w:val="uk-UA"/>
        </w:rPr>
        <w:t>-</w:t>
      </w:r>
      <w:r>
        <w:rPr>
          <w:sz w:val="28"/>
          <w:szCs w:val="28"/>
          <w:lang w:val="uk-UA"/>
        </w:rPr>
        <w:t xml:space="preserve">систем дала змогу зрозуміти, які функції та завдання </w:t>
      </w:r>
      <w:r w:rsidR="00C55E8E">
        <w:rPr>
          <w:sz w:val="28"/>
          <w:szCs w:val="28"/>
          <w:lang w:val="uk-UA"/>
        </w:rPr>
        <w:t xml:space="preserve">виконує система, а найважливіше – </w:t>
      </w:r>
      <w:r>
        <w:rPr>
          <w:sz w:val="28"/>
          <w:szCs w:val="28"/>
          <w:lang w:val="uk-UA"/>
        </w:rPr>
        <w:t>переваги впровадження системи. Основними перевагами</w:t>
      </w:r>
      <w:r>
        <w:rPr>
          <w:color w:val="000000"/>
          <w:sz w:val="28"/>
          <w:szCs w:val="28"/>
          <w:lang w:val="uk-UA"/>
        </w:rPr>
        <w:t xml:space="preserve"> є: </w:t>
      </w:r>
      <w:r w:rsidRPr="001A612B">
        <w:rPr>
          <w:sz w:val="28"/>
          <w:szCs w:val="28"/>
          <w:lang w:val="uk-UA"/>
        </w:rPr>
        <w:t>виявлення зовнішніх та внутрішніх (інсайдерів) зловмисників</w:t>
      </w:r>
      <w:r>
        <w:rPr>
          <w:sz w:val="28"/>
          <w:szCs w:val="28"/>
          <w:lang w:val="uk-UA"/>
        </w:rPr>
        <w:t>;</w:t>
      </w:r>
      <w:r w:rsidRPr="001A612B">
        <w:rPr>
          <w:sz w:val="28"/>
          <w:szCs w:val="28"/>
          <w:lang w:val="uk-UA"/>
        </w:rPr>
        <w:t xml:space="preserve"> управління політиками безпеки та аналіз їх ефективності; аналіз дій співробітників на АРМ, моніторинг запуску програм, можливість ведення архіву.</w:t>
      </w:r>
      <w:r>
        <w:rPr>
          <w:sz w:val="28"/>
          <w:szCs w:val="28"/>
          <w:lang w:val="uk-UA"/>
        </w:rPr>
        <w:t xml:space="preserve"> В ході проведення аналізу було розроблено модель </w:t>
      </w:r>
      <w:r>
        <w:rPr>
          <w:sz w:val="28"/>
          <w:szCs w:val="28"/>
          <w:lang w:val="en-US"/>
        </w:rPr>
        <w:t>DLP</w:t>
      </w:r>
      <w:r>
        <w:rPr>
          <w:sz w:val="28"/>
          <w:szCs w:val="28"/>
          <w:lang w:val="uk-UA"/>
        </w:rPr>
        <w:t xml:space="preserve"> виходячи яка включає в себе модулі сканування, запобігання та виявлення, які у взаємодії з механізмами захисту забезпечують виконання завдань поставлених перед системою. Основною перевагою </w:t>
      </w:r>
      <w:r>
        <w:rPr>
          <w:sz w:val="28"/>
          <w:szCs w:val="28"/>
          <w:lang w:val="en-US"/>
        </w:rPr>
        <w:t>DLP</w:t>
      </w:r>
      <w:r>
        <w:rPr>
          <w:sz w:val="28"/>
          <w:szCs w:val="28"/>
          <w:lang w:val="uk-UA"/>
        </w:rPr>
        <w:t xml:space="preserve"> є поєднання систем захисту завдяки чому можливість впровадження та підтримки системи спрощується. З проведеного аналізу рішень </w:t>
      </w:r>
      <w:r>
        <w:rPr>
          <w:sz w:val="28"/>
          <w:szCs w:val="28"/>
          <w:lang w:val="en-US"/>
        </w:rPr>
        <w:t>DLP</w:t>
      </w:r>
      <w:r w:rsidRPr="004D5E2E">
        <w:rPr>
          <w:sz w:val="28"/>
          <w:szCs w:val="28"/>
          <w:lang w:val="uk-UA"/>
        </w:rPr>
        <w:t>-</w:t>
      </w:r>
      <w:r>
        <w:rPr>
          <w:sz w:val="28"/>
          <w:szCs w:val="28"/>
          <w:lang w:val="uk-UA"/>
        </w:rPr>
        <w:t xml:space="preserve">систем можна зробити висновок, що </w:t>
      </w:r>
      <w:r>
        <w:rPr>
          <w:sz w:val="28"/>
          <w:szCs w:val="28"/>
          <w:lang w:val="uk-UA"/>
        </w:rPr>
        <w:lastRenderedPageBreak/>
        <w:t xml:space="preserve">шлюзовий варіант забезпечить захист в мережах з доступом до Інтернет, але потребує захисту розгорнутих серверів. Він призначається для захисту інтернет-сервісів. </w:t>
      </w:r>
      <w:proofErr w:type="spellStart"/>
      <w:r>
        <w:rPr>
          <w:sz w:val="28"/>
          <w:szCs w:val="28"/>
          <w:lang w:val="uk-UA"/>
        </w:rPr>
        <w:t>Хостовий</w:t>
      </w:r>
      <w:proofErr w:type="spellEnd"/>
      <w:r>
        <w:rPr>
          <w:sz w:val="28"/>
          <w:szCs w:val="28"/>
          <w:lang w:val="uk-UA"/>
        </w:rPr>
        <w:t xml:space="preserve"> варіант забезпечує захист для мережі без доступу до Інтернет та встановлюється на кінцевих точках (АРМ). Його завданням є захист від дії користувачів та можливий витік через інтерфейси комп</w:t>
      </w:r>
      <w:r w:rsidRPr="002C22C0">
        <w:rPr>
          <w:sz w:val="28"/>
          <w:szCs w:val="28"/>
          <w:lang w:val="uk-UA"/>
        </w:rPr>
        <w:t>’</w:t>
      </w:r>
      <w:r>
        <w:rPr>
          <w:sz w:val="28"/>
          <w:szCs w:val="28"/>
          <w:lang w:val="uk-UA"/>
        </w:rPr>
        <w:t xml:space="preserve">ютера. Недоліком даного рішення є виключення контролю трафіку, який надходить ззовні. Для повноцінного захисту потрібно використовувати поєднання двох рішень, яке забезпечить захист даних від витоку. Результатом проведеної порівняльної характеристики сучасних систем захисту від витоку став вибір </w:t>
      </w:r>
      <w:r>
        <w:rPr>
          <w:sz w:val="28"/>
          <w:szCs w:val="28"/>
          <w:lang w:val="en-US"/>
        </w:rPr>
        <w:t>Symantec</w:t>
      </w:r>
      <w:r>
        <w:rPr>
          <w:sz w:val="28"/>
          <w:szCs w:val="28"/>
          <w:lang w:val="uk-UA"/>
        </w:rPr>
        <w:t xml:space="preserve"> </w:t>
      </w:r>
      <w:r>
        <w:rPr>
          <w:sz w:val="28"/>
          <w:szCs w:val="28"/>
          <w:lang w:val="en-US"/>
        </w:rPr>
        <w:t>DLP</w:t>
      </w:r>
      <w:r>
        <w:rPr>
          <w:sz w:val="28"/>
          <w:szCs w:val="28"/>
          <w:lang w:val="uk-UA"/>
        </w:rPr>
        <w:t>.</w:t>
      </w:r>
      <w:r w:rsidRPr="00B7684B">
        <w:rPr>
          <w:sz w:val="28"/>
          <w:szCs w:val="28"/>
          <w:lang w:val="uk-UA"/>
        </w:rPr>
        <w:t xml:space="preserve"> </w:t>
      </w:r>
      <w:r>
        <w:rPr>
          <w:sz w:val="28"/>
          <w:szCs w:val="28"/>
          <w:lang w:val="uk-UA"/>
        </w:rPr>
        <w:t xml:space="preserve">Дана система є лідером у сфері виробництва систем попередження втрати даних та має низку переваг перед своїми конкурентами, хоча й має деякі недоліки. Але усунення цих недоліків планується навесні </w:t>
      </w:r>
      <w:r w:rsidR="00C55E8E">
        <w:rPr>
          <w:sz w:val="28"/>
          <w:szCs w:val="28"/>
          <w:lang w:val="uk-UA"/>
        </w:rPr>
        <w:t>2024</w:t>
      </w:r>
      <w:r>
        <w:rPr>
          <w:sz w:val="28"/>
          <w:szCs w:val="28"/>
          <w:lang w:val="uk-UA"/>
        </w:rPr>
        <w:t xml:space="preserve"> року – заявляє виробник. Тому дана система є варіантом для можливого впровадження в ІТС ЗС України.</w:t>
      </w:r>
    </w:p>
    <w:p w14:paraId="05FF0402" w14:textId="77777777" w:rsidR="00545B64" w:rsidRDefault="00545B64" w:rsidP="00D75AAC">
      <w:pPr>
        <w:pStyle w:val="a3"/>
        <w:tabs>
          <w:tab w:val="left" w:pos="993"/>
        </w:tabs>
        <w:ind w:left="0" w:firstLine="851"/>
        <w:jc w:val="both"/>
        <w:rPr>
          <w:sz w:val="28"/>
          <w:szCs w:val="28"/>
          <w:lang w:val="uk-UA"/>
        </w:rPr>
      </w:pPr>
      <w:r>
        <w:rPr>
          <w:sz w:val="28"/>
          <w:szCs w:val="28"/>
          <w:lang w:val="uk-UA"/>
        </w:rPr>
        <w:t xml:space="preserve">В ході проведеного аналізу постало завдання впровадження </w:t>
      </w:r>
      <w:r>
        <w:rPr>
          <w:sz w:val="28"/>
          <w:szCs w:val="28"/>
          <w:lang w:val="en-US"/>
        </w:rPr>
        <w:t>DLP</w:t>
      </w:r>
      <w:r w:rsidRPr="00E1290D">
        <w:rPr>
          <w:sz w:val="28"/>
          <w:szCs w:val="28"/>
          <w:lang w:val="uk-UA"/>
        </w:rPr>
        <w:t>-</w:t>
      </w:r>
      <w:r>
        <w:rPr>
          <w:sz w:val="28"/>
          <w:szCs w:val="28"/>
          <w:lang w:val="uk-UA"/>
        </w:rPr>
        <w:t xml:space="preserve">системи в ЗС України для виключення можливості витоку даних. Вирішенням даної проблеми стало розроблення схеми для впровадження </w:t>
      </w:r>
      <w:r>
        <w:rPr>
          <w:sz w:val="28"/>
          <w:szCs w:val="28"/>
          <w:lang w:val="en-US"/>
        </w:rPr>
        <w:t>DLP</w:t>
      </w:r>
      <w:r w:rsidRPr="007B417F">
        <w:rPr>
          <w:sz w:val="28"/>
          <w:szCs w:val="28"/>
          <w:lang w:val="uk-UA"/>
        </w:rPr>
        <w:t xml:space="preserve"> </w:t>
      </w:r>
      <w:r>
        <w:rPr>
          <w:sz w:val="28"/>
          <w:szCs w:val="28"/>
          <w:lang w:val="uk-UA"/>
        </w:rPr>
        <w:t xml:space="preserve">в ІТС ЗС України на базі ПЗ </w:t>
      </w:r>
      <w:r>
        <w:rPr>
          <w:sz w:val="28"/>
          <w:szCs w:val="28"/>
          <w:lang w:val="en-US"/>
        </w:rPr>
        <w:t>Symantec</w:t>
      </w:r>
      <w:r>
        <w:rPr>
          <w:sz w:val="28"/>
          <w:szCs w:val="28"/>
          <w:lang w:val="uk-UA"/>
        </w:rPr>
        <w:t xml:space="preserve">. Відповідно до цієї схеми функціонування </w:t>
      </w:r>
      <w:r>
        <w:rPr>
          <w:sz w:val="28"/>
          <w:szCs w:val="28"/>
          <w:lang w:val="en-US"/>
        </w:rPr>
        <w:t>DLP</w:t>
      </w:r>
      <w:r>
        <w:rPr>
          <w:sz w:val="28"/>
          <w:szCs w:val="28"/>
          <w:lang w:val="uk-UA"/>
        </w:rPr>
        <w:t xml:space="preserve">-систем буде </w:t>
      </w:r>
      <w:proofErr w:type="spellStart"/>
      <w:r>
        <w:rPr>
          <w:sz w:val="28"/>
          <w:szCs w:val="28"/>
          <w:lang w:val="uk-UA"/>
        </w:rPr>
        <w:t>здійснюватись</w:t>
      </w:r>
      <w:proofErr w:type="spellEnd"/>
      <w:r>
        <w:rPr>
          <w:sz w:val="28"/>
          <w:szCs w:val="28"/>
          <w:lang w:val="uk-UA"/>
        </w:rPr>
        <w:t xml:space="preserve"> </w:t>
      </w:r>
      <w:proofErr w:type="spellStart"/>
      <w:r>
        <w:rPr>
          <w:sz w:val="28"/>
          <w:szCs w:val="28"/>
          <w:lang w:val="uk-UA"/>
        </w:rPr>
        <w:t>втаких</w:t>
      </w:r>
      <w:proofErr w:type="spellEnd"/>
      <w:r>
        <w:rPr>
          <w:sz w:val="28"/>
          <w:szCs w:val="28"/>
          <w:lang w:val="uk-UA"/>
        </w:rPr>
        <w:t xml:space="preserve"> структурних підрозділах як:</w:t>
      </w:r>
    </w:p>
    <w:p w14:paraId="23497926" w14:textId="77777777" w:rsidR="00545B64" w:rsidRDefault="00545B64" w:rsidP="00D75AAC">
      <w:pPr>
        <w:pStyle w:val="a3"/>
        <w:tabs>
          <w:tab w:val="left" w:pos="993"/>
        </w:tabs>
        <w:ind w:left="0" w:firstLine="851"/>
        <w:jc w:val="both"/>
        <w:rPr>
          <w:sz w:val="28"/>
          <w:szCs w:val="28"/>
          <w:lang w:val="uk-UA"/>
        </w:rPr>
      </w:pPr>
      <w:r>
        <w:rPr>
          <w:sz w:val="28"/>
          <w:szCs w:val="28"/>
          <w:lang w:val="uk-UA"/>
        </w:rPr>
        <w:t xml:space="preserve">в/ч – на базі встановлення </w:t>
      </w:r>
      <w:proofErr w:type="spellStart"/>
      <w:r>
        <w:rPr>
          <w:sz w:val="28"/>
          <w:szCs w:val="28"/>
          <w:lang w:val="uk-UA"/>
        </w:rPr>
        <w:t>хостового</w:t>
      </w:r>
      <w:proofErr w:type="spellEnd"/>
      <w:r>
        <w:rPr>
          <w:sz w:val="28"/>
          <w:szCs w:val="28"/>
          <w:lang w:val="uk-UA"/>
        </w:rPr>
        <w:t xml:space="preserve"> рішення </w:t>
      </w:r>
      <w:r>
        <w:rPr>
          <w:sz w:val="28"/>
          <w:szCs w:val="28"/>
          <w:lang w:val="en-US"/>
        </w:rPr>
        <w:t>DLP</w:t>
      </w:r>
      <w:r>
        <w:rPr>
          <w:sz w:val="28"/>
          <w:szCs w:val="28"/>
          <w:lang w:val="uk-UA"/>
        </w:rPr>
        <w:t xml:space="preserve"> на кінцевих вузлах (АРМ) у ролі сервера буде виступати окремий АРМ;</w:t>
      </w:r>
    </w:p>
    <w:p w14:paraId="54B97807" w14:textId="77777777" w:rsidR="00545B64" w:rsidRPr="00FA1E34" w:rsidRDefault="00545B64" w:rsidP="00D75AAC">
      <w:pPr>
        <w:pStyle w:val="a3"/>
        <w:tabs>
          <w:tab w:val="left" w:pos="993"/>
        </w:tabs>
        <w:ind w:left="0" w:firstLine="851"/>
        <w:jc w:val="both"/>
        <w:rPr>
          <w:sz w:val="28"/>
          <w:szCs w:val="28"/>
          <w:lang w:val="uk-UA"/>
        </w:rPr>
      </w:pPr>
      <w:r>
        <w:rPr>
          <w:sz w:val="28"/>
          <w:szCs w:val="28"/>
          <w:lang w:val="uk-UA"/>
        </w:rPr>
        <w:t xml:space="preserve">ОК – буде встановлюватись </w:t>
      </w:r>
      <w:proofErr w:type="spellStart"/>
      <w:r>
        <w:rPr>
          <w:sz w:val="28"/>
          <w:szCs w:val="28"/>
          <w:lang w:val="uk-UA"/>
        </w:rPr>
        <w:t>хостове</w:t>
      </w:r>
      <w:proofErr w:type="spellEnd"/>
      <w:r>
        <w:rPr>
          <w:sz w:val="28"/>
          <w:szCs w:val="28"/>
          <w:lang w:val="uk-UA"/>
        </w:rPr>
        <w:t xml:space="preserve"> рішення </w:t>
      </w:r>
      <w:r>
        <w:rPr>
          <w:sz w:val="28"/>
          <w:szCs w:val="28"/>
          <w:lang w:val="en-US"/>
        </w:rPr>
        <w:t>DLP</w:t>
      </w:r>
      <w:r>
        <w:rPr>
          <w:sz w:val="28"/>
          <w:szCs w:val="28"/>
          <w:lang w:val="uk-UA"/>
        </w:rPr>
        <w:t xml:space="preserve"> з виділенням окремого серверу для узагальнення даних отриманих з підпорядкованих в/ч для подальшої передачі в ГІТВ </w:t>
      </w:r>
      <w:r w:rsidRPr="00FA1E34">
        <w:rPr>
          <w:sz w:val="28"/>
          <w:szCs w:val="28"/>
        </w:rPr>
        <w:t>“</w:t>
      </w:r>
      <w:r>
        <w:rPr>
          <w:sz w:val="28"/>
          <w:szCs w:val="28"/>
          <w:lang w:val="uk-UA"/>
        </w:rPr>
        <w:t>Легенда</w:t>
      </w:r>
      <w:r w:rsidRPr="00FA1E34">
        <w:rPr>
          <w:sz w:val="28"/>
          <w:szCs w:val="28"/>
        </w:rPr>
        <w:t>”</w:t>
      </w:r>
      <w:r>
        <w:rPr>
          <w:sz w:val="28"/>
          <w:szCs w:val="28"/>
          <w:lang w:val="uk-UA"/>
        </w:rPr>
        <w:t>;</w:t>
      </w:r>
    </w:p>
    <w:p w14:paraId="6A3E7A7C" w14:textId="77777777" w:rsidR="00545B64" w:rsidRDefault="00545B64" w:rsidP="00D75AAC">
      <w:pPr>
        <w:pStyle w:val="a3"/>
        <w:tabs>
          <w:tab w:val="left" w:pos="993"/>
        </w:tabs>
        <w:ind w:left="0" w:firstLine="851"/>
        <w:jc w:val="both"/>
        <w:rPr>
          <w:sz w:val="28"/>
          <w:szCs w:val="28"/>
          <w:lang w:val="uk-UA"/>
        </w:rPr>
      </w:pPr>
      <w:r>
        <w:rPr>
          <w:sz w:val="28"/>
          <w:szCs w:val="28"/>
          <w:lang w:val="uk-UA"/>
        </w:rPr>
        <w:t xml:space="preserve">ГШ – в ГІТВ </w:t>
      </w:r>
      <w:r w:rsidRPr="007B417F">
        <w:rPr>
          <w:sz w:val="28"/>
          <w:szCs w:val="28"/>
          <w:lang w:val="uk-UA"/>
        </w:rPr>
        <w:t>“</w:t>
      </w:r>
      <w:r>
        <w:rPr>
          <w:sz w:val="28"/>
          <w:szCs w:val="28"/>
          <w:lang w:val="uk-UA"/>
        </w:rPr>
        <w:t>Легенда</w:t>
      </w:r>
      <w:r w:rsidRPr="007B417F">
        <w:rPr>
          <w:sz w:val="28"/>
          <w:szCs w:val="28"/>
          <w:lang w:val="uk-UA"/>
        </w:rPr>
        <w:t>”</w:t>
      </w:r>
      <w:r>
        <w:rPr>
          <w:sz w:val="28"/>
          <w:szCs w:val="28"/>
          <w:lang w:val="uk-UA"/>
        </w:rPr>
        <w:t xml:space="preserve"> буде встановлюватись шлюзове рішення з виділенням окремих серверів з </w:t>
      </w:r>
      <w:proofErr w:type="spellStart"/>
      <w:r>
        <w:rPr>
          <w:sz w:val="28"/>
          <w:szCs w:val="28"/>
          <w:lang w:val="uk-UA"/>
        </w:rPr>
        <w:t>міжмережними</w:t>
      </w:r>
      <w:proofErr w:type="spellEnd"/>
      <w:r>
        <w:rPr>
          <w:sz w:val="28"/>
          <w:szCs w:val="28"/>
          <w:lang w:val="uk-UA"/>
        </w:rPr>
        <w:t xml:space="preserve"> екранами, які будуть проводити моніторинг та узагальнення всього трафіку ІТС та передавати випадки виявлення інцидентів та звіти з ОК у ЦКБ. В свою чергу ЦКБ буде приймати рішення по інцидентах та користувачах.</w:t>
      </w:r>
    </w:p>
    <w:p w14:paraId="79EDCDFF" w14:textId="77777777" w:rsidR="00545B64" w:rsidRDefault="00545B64" w:rsidP="00D75AAC">
      <w:pPr>
        <w:pStyle w:val="a3"/>
        <w:tabs>
          <w:tab w:val="left" w:pos="993"/>
        </w:tabs>
        <w:ind w:left="0" w:firstLine="851"/>
        <w:jc w:val="both"/>
        <w:rPr>
          <w:sz w:val="28"/>
          <w:szCs w:val="28"/>
          <w:lang w:val="uk-UA"/>
        </w:rPr>
      </w:pPr>
      <w:r>
        <w:rPr>
          <w:sz w:val="28"/>
          <w:szCs w:val="28"/>
          <w:lang w:val="uk-UA"/>
        </w:rPr>
        <w:lastRenderedPageBreak/>
        <w:t xml:space="preserve">В результаті </w:t>
      </w:r>
      <w:r w:rsidR="005B46B7">
        <w:rPr>
          <w:sz w:val="28"/>
          <w:szCs w:val="28"/>
          <w:lang w:val="uk-UA"/>
        </w:rPr>
        <w:t>ро</w:t>
      </w:r>
      <w:r w:rsidR="00DE7184">
        <w:rPr>
          <w:sz w:val="28"/>
          <w:szCs w:val="28"/>
          <w:lang w:val="uk-UA"/>
        </w:rPr>
        <w:t xml:space="preserve">зробки схеми застосування системи попередження втрати конфіденційних даних </w:t>
      </w:r>
      <w:r>
        <w:rPr>
          <w:sz w:val="28"/>
          <w:szCs w:val="28"/>
          <w:lang w:val="uk-UA"/>
        </w:rPr>
        <w:t xml:space="preserve">можна </w:t>
      </w:r>
      <w:r w:rsidR="00DE7184">
        <w:rPr>
          <w:sz w:val="28"/>
          <w:szCs w:val="28"/>
          <w:lang w:val="uk-UA"/>
        </w:rPr>
        <w:t xml:space="preserve">зробити </w:t>
      </w:r>
      <w:r w:rsidR="005B46B7">
        <w:rPr>
          <w:sz w:val="28"/>
          <w:szCs w:val="28"/>
          <w:lang w:val="uk-UA"/>
        </w:rPr>
        <w:t>в</w:t>
      </w:r>
      <w:r w:rsidR="00DE7184">
        <w:rPr>
          <w:sz w:val="28"/>
          <w:szCs w:val="28"/>
          <w:lang w:val="uk-UA"/>
        </w:rPr>
        <w:t>исновок</w:t>
      </w:r>
      <w:r>
        <w:rPr>
          <w:sz w:val="28"/>
          <w:szCs w:val="28"/>
          <w:lang w:val="uk-UA"/>
        </w:rPr>
        <w:t xml:space="preserve">, що використання </w:t>
      </w:r>
      <w:r>
        <w:rPr>
          <w:sz w:val="28"/>
          <w:szCs w:val="28"/>
          <w:lang w:val="en-US"/>
        </w:rPr>
        <w:t>DLP</w:t>
      </w:r>
      <w:r>
        <w:rPr>
          <w:sz w:val="28"/>
          <w:szCs w:val="28"/>
          <w:lang w:val="uk-UA"/>
        </w:rPr>
        <w:t xml:space="preserve">-системи на базі ПЗ </w:t>
      </w:r>
      <w:r>
        <w:rPr>
          <w:sz w:val="28"/>
          <w:szCs w:val="28"/>
          <w:lang w:val="en-US"/>
        </w:rPr>
        <w:t>Symantec</w:t>
      </w:r>
      <w:r w:rsidRPr="00586C2A">
        <w:rPr>
          <w:sz w:val="28"/>
          <w:szCs w:val="28"/>
          <w:lang w:val="uk-UA"/>
        </w:rPr>
        <w:t xml:space="preserve"> </w:t>
      </w:r>
      <w:r w:rsidR="005B46B7">
        <w:rPr>
          <w:sz w:val="28"/>
          <w:szCs w:val="28"/>
          <w:lang w:val="uk-UA"/>
        </w:rPr>
        <w:t>дасть змогу забезпечити</w:t>
      </w:r>
      <w:r>
        <w:rPr>
          <w:sz w:val="28"/>
          <w:szCs w:val="28"/>
          <w:lang w:val="uk-UA"/>
        </w:rPr>
        <w:t xml:space="preserve"> унеможливлення витоку даних з структурних підрозділів ЗС України. Цей варіант був запропонований у зв</w:t>
      </w:r>
      <w:r w:rsidRPr="00E1290D">
        <w:rPr>
          <w:sz w:val="28"/>
          <w:szCs w:val="28"/>
        </w:rPr>
        <w:t>’</w:t>
      </w:r>
      <w:proofErr w:type="spellStart"/>
      <w:r>
        <w:rPr>
          <w:sz w:val="28"/>
          <w:szCs w:val="28"/>
          <w:lang w:val="uk-UA"/>
        </w:rPr>
        <w:t>язку</w:t>
      </w:r>
      <w:proofErr w:type="spellEnd"/>
      <w:r>
        <w:rPr>
          <w:sz w:val="28"/>
          <w:szCs w:val="28"/>
          <w:lang w:val="uk-UA"/>
        </w:rPr>
        <w:t xml:space="preserve"> з недоцільністю розробки власного програмно продукту через високі потреби в часі розробки та фінансуванні. В ході аналізу було розраховано вартість впровадження ПЗ </w:t>
      </w:r>
      <w:r>
        <w:rPr>
          <w:sz w:val="28"/>
          <w:szCs w:val="28"/>
          <w:lang w:val="en-US"/>
        </w:rPr>
        <w:t>Symantec</w:t>
      </w:r>
      <w:r w:rsidRPr="00833116">
        <w:rPr>
          <w:sz w:val="28"/>
          <w:szCs w:val="28"/>
          <w:lang w:val="uk-UA"/>
        </w:rPr>
        <w:t xml:space="preserve"> </w:t>
      </w:r>
      <w:r>
        <w:rPr>
          <w:sz w:val="28"/>
          <w:szCs w:val="28"/>
          <w:lang w:val="uk-UA"/>
        </w:rPr>
        <w:t>на кінцевих вузлах (АРМ) та на серверному обладнанні.</w:t>
      </w:r>
    </w:p>
    <w:p w14:paraId="33049F81" w14:textId="77777777" w:rsidR="00DE7184" w:rsidRPr="004543B1" w:rsidRDefault="0033542F" w:rsidP="00D75AAC">
      <w:pPr>
        <w:ind w:firstLine="851"/>
        <w:jc w:val="both"/>
        <w:rPr>
          <w:sz w:val="28"/>
          <w:szCs w:val="28"/>
          <w:lang w:val="uk-UA"/>
        </w:rPr>
      </w:pPr>
      <w:r>
        <w:rPr>
          <w:sz w:val="28"/>
          <w:szCs w:val="28"/>
          <w:lang w:val="uk-UA"/>
        </w:rPr>
        <w:t>На підставі розробки варіанту</w:t>
      </w:r>
      <w:r w:rsidR="00E34A60">
        <w:rPr>
          <w:sz w:val="28"/>
          <w:szCs w:val="28"/>
          <w:lang w:val="uk-UA"/>
        </w:rPr>
        <w:t xml:space="preserve"> </w:t>
      </w:r>
      <w:r w:rsidR="00E34A60" w:rsidRPr="00E34A60">
        <w:rPr>
          <w:sz w:val="28"/>
          <w:szCs w:val="28"/>
          <w:lang w:val="uk-UA"/>
        </w:rPr>
        <w:t xml:space="preserve">застосування штучних нейронних мереж в </w:t>
      </w:r>
      <w:r w:rsidR="00E34A60">
        <w:rPr>
          <w:sz w:val="28"/>
          <w:szCs w:val="28"/>
          <w:lang w:val="en-US"/>
        </w:rPr>
        <w:t>DLP</w:t>
      </w:r>
      <w:r w:rsidR="00E34A60" w:rsidRPr="00E34A60">
        <w:rPr>
          <w:sz w:val="28"/>
          <w:szCs w:val="28"/>
          <w:lang w:val="uk-UA"/>
        </w:rPr>
        <w:t xml:space="preserve">-системі для захисту </w:t>
      </w:r>
      <w:r w:rsidR="00E34A60" w:rsidRPr="0033542F">
        <w:rPr>
          <w:sz w:val="28"/>
          <w:szCs w:val="28"/>
          <w:lang w:val="uk-UA"/>
        </w:rPr>
        <w:t xml:space="preserve">даних </w:t>
      </w:r>
      <w:r w:rsidR="00E34A60" w:rsidRPr="00E34A60">
        <w:rPr>
          <w:sz w:val="28"/>
          <w:szCs w:val="28"/>
          <w:lang w:val="uk-UA"/>
        </w:rPr>
        <w:t xml:space="preserve">в </w:t>
      </w:r>
      <w:r w:rsidR="00E34A60">
        <w:rPr>
          <w:sz w:val="28"/>
          <w:szCs w:val="28"/>
          <w:lang w:val="uk-UA"/>
        </w:rPr>
        <w:t xml:space="preserve">ІТС </w:t>
      </w:r>
      <w:r w:rsidR="00E34A60">
        <w:rPr>
          <w:noProof/>
          <w:sz w:val="28"/>
          <w:szCs w:val="28"/>
          <w:lang w:val="uk-UA"/>
        </w:rPr>
        <w:t>ЗС У</w:t>
      </w:r>
      <w:r w:rsidR="00E34A60" w:rsidRPr="00E34A60">
        <w:rPr>
          <w:noProof/>
          <w:sz w:val="28"/>
          <w:szCs w:val="28"/>
          <w:lang w:val="uk-UA"/>
        </w:rPr>
        <w:t>країни</w:t>
      </w:r>
      <w:r w:rsidR="00E34A60">
        <w:rPr>
          <w:noProof/>
          <w:sz w:val="28"/>
          <w:szCs w:val="28"/>
          <w:lang w:val="uk-UA"/>
        </w:rPr>
        <w:t>, можна зробити висновок, що</w:t>
      </w:r>
      <w:r>
        <w:rPr>
          <w:sz w:val="28"/>
          <w:szCs w:val="28"/>
          <w:lang w:val="uk-UA"/>
        </w:rPr>
        <w:t xml:space="preserve"> </w:t>
      </w:r>
      <w:r w:rsidR="00843460" w:rsidRPr="00843460">
        <w:rPr>
          <w:sz w:val="28"/>
          <w:szCs w:val="28"/>
          <w:lang w:val="uk-UA"/>
        </w:rPr>
        <w:t xml:space="preserve">широкого розвитку </w:t>
      </w:r>
      <w:r w:rsidR="00843460">
        <w:rPr>
          <w:sz w:val="28"/>
          <w:szCs w:val="28"/>
          <w:lang w:val="uk-UA"/>
        </w:rPr>
        <w:t xml:space="preserve">набули математичні методи обробки </w:t>
      </w:r>
      <w:proofErr w:type="spellStart"/>
      <w:r w:rsidR="00843460">
        <w:rPr>
          <w:sz w:val="28"/>
          <w:szCs w:val="28"/>
          <w:lang w:val="uk-UA"/>
        </w:rPr>
        <w:t>дігностичної</w:t>
      </w:r>
      <w:proofErr w:type="spellEnd"/>
      <w:r w:rsidR="00843460">
        <w:rPr>
          <w:sz w:val="28"/>
          <w:szCs w:val="28"/>
          <w:lang w:val="uk-UA"/>
        </w:rPr>
        <w:t xml:space="preserve"> інформації, що базуються на застосуванні ШНМ</w:t>
      </w:r>
      <w:r>
        <w:rPr>
          <w:sz w:val="28"/>
          <w:szCs w:val="28"/>
          <w:lang w:val="uk-UA"/>
        </w:rPr>
        <w:t xml:space="preserve">. </w:t>
      </w:r>
      <w:r w:rsidR="00E34A60" w:rsidRPr="00E34A60">
        <w:rPr>
          <w:rFonts w:eastAsia="Times New Roman"/>
          <w:color w:val="000000"/>
          <w:sz w:val="28"/>
          <w:szCs w:val="28"/>
          <w:lang w:val="uk-UA"/>
        </w:rPr>
        <w:t>Основними властивостями ШНМ, які використовуються в системах захисту інформації та кібернетичної безпеки, є можливість ідентифікувати різноманітні атаки, виявляти аномальні події та зловживання в системах та мережах, здійснювати прогнозування поведінки та процесів систем</w:t>
      </w:r>
      <w:r w:rsidR="00465464">
        <w:rPr>
          <w:rFonts w:eastAsia="Times New Roman"/>
          <w:color w:val="000000"/>
          <w:sz w:val="28"/>
          <w:szCs w:val="28"/>
          <w:lang w:val="uk-UA"/>
        </w:rPr>
        <w:t>.</w:t>
      </w:r>
      <w:r w:rsidR="00F1792C">
        <w:rPr>
          <w:rFonts w:eastAsia="Times New Roman"/>
          <w:color w:val="000000"/>
          <w:sz w:val="28"/>
          <w:szCs w:val="28"/>
          <w:lang w:val="uk-UA"/>
        </w:rPr>
        <w:t xml:space="preserve"> </w:t>
      </w:r>
      <w:r w:rsidR="00085356">
        <w:rPr>
          <w:rFonts w:eastAsia="Times New Roman"/>
          <w:color w:val="000000"/>
          <w:sz w:val="28"/>
          <w:szCs w:val="28"/>
          <w:lang w:val="uk-UA"/>
        </w:rPr>
        <w:t>Використання</w:t>
      </w:r>
      <w:r w:rsidR="00F1792C">
        <w:rPr>
          <w:rFonts w:eastAsia="Times New Roman"/>
          <w:color w:val="000000"/>
          <w:sz w:val="28"/>
          <w:szCs w:val="28"/>
          <w:lang w:val="uk-UA"/>
        </w:rPr>
        <w:t xml:space="preserve"> </w:t>
      </w:r>
      <w:proofErr w:type="spellStart"/>
      <w:r w:rsidR="00F1792C">
        <w:rPr>
          <w:rFonts w:eastAsia="Times New Roman"/>
          <w:color w:val="000000"/>
          <w:sz w:val="28"/>
          <w:szCs w:val="28"/>
          <w:lang w:val="uk-UA"/>
        </w:rPr>
        <w:t>повнозв</w:t>
      </w:r>
      <w:r w:rsidR="00F1792C" w:rsidRPr="00F614B3">
        <w:rPr>
          <w:rFonts w:eastAsia="Times New Roman"/>
          <w:color w:val="000000"/>
          <w:sz w:val="28"/>
          <w:szCs w:val="28"/>
          <w:lang w:val="uk-UA"/>
        </w:rPr>
        <w:t>’</w:t>
      </w:r>
      <w:r w:rsidR="00085356">
        <w:rPr>
          <w:rFonts w:eastAsia="Times New Roman"/>
          <w:color w:val="000000"/>
          <w:sz w:val="28"/>
          <w:szCs w:val="28"/>
          <w:lang w:val="uk-UA"/>
        </w:rPr>
        <w:t>язної</w:t>
      </w:r>
      <w:proofErr w:type="spellEnd"/>
      <w:r w:rsidR="00F1792C">
        <w:rPr>
          <w:rFonts w:eastAsia="Times New Roman"/>
          <w:color w:val="000000"/>
          <w:sz w:val="28"/>
          <w:szCs w:val="28"/>
          <w:lang w:val="uk-UA"/>
        </w:rPr>
        <w:t xml:space="preserve"> </w:t>
      </w:r>
      <w:r w:rsidR="00F1792C" w:rsidRPr="00F1792C">
        <w:rPr>
          <w:rFonts w:eastAsia="Times New Roman"/>
          <w:color w:val="000000"/>
          <w:sz w:val="28"/>
          <w:szCs w:val="28"/>
          <w:lang w:val="uk-UA"/>
        </w:rPr>
        <w:t xml:space="preserve">ШНМ </w:t>
      </w:r>
      <w:r w:rsidR="00085356">
        <w:rPr>
          <w:rFonts w:eastAsia="Times New Roman"/>
          <w:color w:val="000000"/>
          <w:sz w:val="28"/>
          <w:szCs w:val="28"/>
          <w:lang w:val="uk-UA"/>
        </w:rPr>
        <w:t>на основі</w:t>
      </w:r>
      <w:r w:rsidR="00085356" w:rsidRPr="00085356">
        <w:rPr>
          <w:rFonts w:eastAsia="Times New Roman"/>
          <w:color w:val="000000"/>
          <w:sz w:val="28"/>
          <w:szCs w:val="28"/>
          <w:lang w:val="uk-UA"/>
        </w:rPr>
        <w:t xml:space="preserve"> </w:t>
      </w:r>
      <w:r w:rsidR="00085356">
        <w:rPr>
          <w:rFonts w:eastAsia="Times New Roman"/>
          <w:color w:val="000000"/>
          <w:sz w:val="28"/>
          <w:szCs w:val="28"/>
          <w:lang w:val="uk-UA"/>
        </w:rPr>
        <w:t>тришарового</w:t>
      </w:r>
      <w:r w:rsidR="00085356" w:rsidRPr="00F1792C">
        <w:rPr>
          <w:rFonts w:eastAsia="Times New Roman"/>
          <w:color w:val="000000"/>
          <w:sz w:val="28"/>
          <w:szCs w:val="28"/>
          <w:lang w:val="uk-UA"/>
        </w:rPr>
        <w:t xml:space="preserve"> </w:t>
      </w:r>
      <w:proofErr w:type="spellStart"/>
      <w:r w:rsidR="00085356" w:rsidRPr="00230994">
        <w:rPr>
          <w:rFonts w:eastAsia="Times New Roman"/>
          <w:color w:val="000000"/>
          <w:sz w:val="28"/>
          <w:szCs w:val="28"/>
          <w:lang w:val="uk-UA"/>
        </w:rPr>
        <w:t>персептрона</w:t>
      </w:r>
      <w:proofErr w:type="spellEnd"/>
      <w:r w:rsidR="00085356" w:rsidRPr="00230994">
        <w:rPr>
          <w:rFonts w:eastAsia="Times New Roman"/>
          <w:color w:val="000000"/>
          <w:sz w:val="28"/>
          <w:szCs w:val="28"/>
          <w:lang w:val="uk-UA"/>
        </w:rPr>
        <w:t xml:space="preserve"> </w:t>
      </w:r>
      <w:r w:rsidR="00085356" w:rsidRPr="00F614B3">
        <w:rPr>
          <w:rFonts w:eastAsia="Times New Roman"/>
          <w:color w:val="000000"/>
          <w:sz w:val="28"/>
          <w:szCs w:val="28"/>
          <w:lang w:val="uk-UA"/>
        </w:rPr>
        <w:t>з алгоритмом зворотного розповсюдження помилки</w:t>
      </w:r>
      <w:r w:rsidR="00085356">
        <w:rPr>
          <w:rFonts w:eastAsia="Times New Roman"/>
          <w:color w:val="000000"/>
          <w:sz w:val="28"/>
          <w:szCs w:val="28"/>
          <w:lang w:val="uk-UA"/>
        </w:rPr>
        <w:t xml:space="preserve"> є </w:t>
      </w:r>
      <w:r w:rsidR="00F614B3">
        <w:rPr>
          <w:rFonts w:eastAsia="Times New Roman"/>
          <w:color w:val="000000"/>
          <w:sz w:val="28"/>
          <w:szCs w:val="28"/>
          <w:lang w:val="uk-UA"/>
        </w:rPr>
        <w:t xml:space="preserve">одним з можливих варіантів застосування ШІ в </w:t>
      </w:r>
      <w:r w:rsidR="00F614B3">
        <w:rPr>
          <w:rFonts w:eastAsia="Times New Roman"/>
          <w:color w:val="000000"/>
          <w:sz w:val="28"/>
          <w:szCs w:val="28"/>
          <w:lang w:val="en-US"/>
        </w:rPr>
        <w:t>DLP</w:t>
      </w:r>
      <w:r w:rsidR="00F614B3" w:rsidRPr="00F614B3">
        <w:rPr>
          <w:rFonts w:eastAsia="Times New Roman"/>
          <w:color w:val="000000"/>
          <w:sz w:val="28"/>
          <w:szCs w:val="28"/>
          <w:lang w:val="uk-UA"/>
        </w:rPr>
        <w:t>-</w:t>
      </w:r>
      <w:r w:rsidR="00F614B3">
        <w:rPr>
          <w:rFonts w:eastAsia="Times New Roman"/>
          <w:color w:val="000000"/>
          <w:sz w:val="28"/>
          <w:szCs w:val="28"/>
          <w:lang w:val="uk-UA"/>
        </w:rPr>
        <w:t>системі</w:t>
      </w:r>
      <w:r w:rsidR="004543B1">
        <w:rPr>
          <w:rFonts w:eastAsia="Times New Roman"/>
          <w:color w:val="000000"/>
          <w:sz w:val="28"/>
          <w:szCs w:val="28"/>
          <w:lang w:val="uk-UA"/>
        </w:rPr>
        <w:t>.</w:t>
      </w:r>
      <w:r w:rsidR="002A5545">
        <w:rPr>
          <w:rFonts w:eastAsia="Times New Roman"/>
          <w:color w:val="000000"/>
          <w:sz w:val="28"/>
          <w:szCs w:val="28"/>
          <w:lang w:val="uk-UA"/>
        </w:rPr>
        <w:t xml:space="preserve"> </w:t>
      </w:r>
      <w:r w:rsidR="002A5545" w:rsidRPr="002A5545">
        <w:rPr>
          <w:rFonts w:eastAsia="Times New Roman"/>
          <w:color w:val="000000"/>
          <w:sz w:val="28"/>
          <w:szCs w:val="28"/>
          <w:lang w:val="uk-UA"/>
        </w:rPr>
        <w:t xml:space="preserve">Використання методів ШІ на основі ШНМ в </w:t>
      </w:r>
      <w:r w:rsidR="002A5545">
        <w:rPr>
          <w:rFonts w:eastAsia="Times New Roman"/>
          <w:color w:val="000000"/>
          <w:sz w:val="28"/>
          <w:szCs w:val="28"/>
          <w:lang w:val="uk-UA"/>
        </w:rPr>
        <w:t xml:space="preserve">системі попередження втрати конфіденційних даних </w:t>
      </w:r>
      <w:r w:rsidR="002A5545" w:rsidRPr="002A5545">
        <w:rPr>
          <w:rFonts w:eastAsia="Times New Roman"/>
          <w:color w:val="000000"/>
          <w:sz w:val="28"/>
          <w:szCs w:val="28"/>
          <w:lang w:val="uk-UA"/>
        </w:rPr>
        <w:t>дозволить вирішити завдання інтелектуального виявлення кібернетичних загроз нульового дня</w:t>
      </w:r>
      <w:r w:rsidR="002A5545">
        <w:rPr>
          <w:rFonts w:eastAsia="Times New Roman"/>
          <w:color w:val="000000"/>
          <w:sz w:val="28"/>
          <w:szCs w:val="28"/>
          <w:lang w:val="uk-UA"/>
        </w:rPr>
        <w:t>.</w:t>
      </w:r>
    </w:p>
    <w:p w14:paraId="5367F90B" w14:textId="77777777" w:rsidR="007C1E11" w:rsidRDefault="00545B64" w:rsidP="00D75AAC">
      <w:pPr>
        <w:ind w:firstLine="851"/>
        <w:jc w:val="both"/>
        <w:rPr>
          <w:noProof/>
          <w:sz w:val="28"/>
          <w:szCs w:val="28"/>
          <w:lang w:val="uk-UA"/>
        </w:rPr>
      </w:pPr>
      <w:r>
        <w:rPr>
          <w:sz w:val="28"/>
          <w:szCs w:val="28"/>
          <w:lang w:val="uk-UA"/>
        </w:rPr>
        <w:t xml:space="preserve">В ході вирішення поставлених завдань в роботі було проведено аналіз застосування систем попередження втрати даних для </w:t>
      </w:r>
      <w:r w:rsidRPr="00307EF2">
        <w:rPr>
          <w:color w:val="000000"/>
          <w:sz w:val="28"/>
          <w:szCs w:val="28"/>
          <w:lang w:val="uk-UA"/>
        </w:rPr>
        <w:t xml:space="preserve">захисту інформації в </w:t>
      </w:r>
      <w:r w:rsidR="00AF4A5C">
        <w:rPr>
          <w:color w:val="000000"/>
          <w:sz w:val="28"/>
          <w:szCs w:val="28"/>
          <w:lang w:val="uk-UA"/>
        </w:rPr>
        <w:t>ІТС</w:t>
      </w:r>
      <w:r w:rsidR="00473B16">
        <w:rPr>
          <w:color w:val="000000"/>
          <w:sz w:val="28"/>
          <w:szCs w:val="28"/>
          <w:lang w:val="uk-UA"/>
        </w:rPr>
        <w:t xml:space="preserve">. Було проаналізовано </w:t>
      </w:r>
      <w:r>
        <w:rPr>
          <w:color w:val="000000"/>
          <w:sz w:val="28"/>
          <w:szCs w:val="28"/>
          <w:lang w:val="uk-UA"/>
        </w:rPr>
        <w:t xml:space="preserve">характеристики </w:t>
      </w:r>
      <w:r>
        <w:rPr>
          <w:color w:val="000000"/>
          <w:sz w:val="28"/>
          <w:szCs w:val="28"/>
          <w:lang w:val="en-US"/>
        </w:rPr>
        <w:t>DLP</w:t>
      </w:r>
      <w:r w:rsidR="00473B16">
        <w:rPr>
          <w:color w:val="000000"/>
          <w:sz w:val="28"/>
          <w:szCs w:val="28"/>
          <w:lang w:val="uk-UA"/>
        </w:rPr>
        <w:t xml:space="preserve">, проведено </w:t>
      </w:r>
      <w:r w:rsidR="00473B16">
        <w:rPr>
          <w:noProof/>
          <w:sz w:val="28"/>
          <w:szCs w:val="28"/>
          <w:lang w:val="uk-UA"/>
        </w:rPr>
        <w:t>розробку</w:t>
      </w:r>
      <w:r w:rsidR="00473B16" w:rsidRPr="00473B16">
        <w:rPr>
          <w:noProof/>
          <w:sz w:val="28"/>
          <w:szCs w:val="28"/>
          <w:lang w:val="uk-UA"/>
        </w:rPr>
        <w:t xml:space="preserve"> схеми застосування </w:t>
      </w:r>
      <w:r w:rsidR="00473B16" w:rsidRPr="00473B16">
        <w:rPr>
          <w:noProof/>
          <w:sz w:val="28"/>
          <w:szCs w:val="28"/>
          <w:lang w:val="en-US"/>
        </w:rPr>
        <w:t>DLP</w:t>
      </w:r>
      <w:r w:rsidR="00473B16" w:rsidRPr="003D33D7">
        <w:rPr>
          <w:noProof/>
          <w:sz w:val="28"/>
          <w:szCs w:val="28"/>
          <w:lang w:val="uk-UA"/>
        </w:rPr>
        <w:t>-</w:t>
      </w:r>
      <w:r w:rsidR="00473B16">
        <w:rPr>
          <w:noProof/>
          <w:sz w:val="28"/>
          <w:szCs w:val="28"/>
          <w:lang w:val="uk-UA"/>
        </w:rPr>
        <w:t xml:space="preserve">системи </w:t>
      </w:r>
      <w:r w:rsidR="00473B16" w:rsidRPr="003D33D7">
        <w:rPr>
          <w:noProof/>
          <w:sz w:val="28"/>
          <w:szCs w:val="28"/>
          <w:lang w:val="uk-UA"/>
        </w:rPr>
        <w:t xml:space="preserve">для захисту інформаційної інфтраструктури </w:t>
      </w:r>
      <w:r w:rsidR="003D33D7">
        <w:rPr>
          <w:noProof/>
          <w:sz w:val="28"/>
          <w:szCs w:val="28"/>
          <w:lang w:val="uk-UA"/>
        </w:rPr>
        <w:t xml:space="preserve">ЗС </w:t>
      </w:r>
      <w:r w:rsidR="003D33D7" w:rsidRPr="003D33D7">
        <w:rPr>
          <w:noProof/>
          <w:sz w:val="28"/>
          <w:szCs w:val="28"/>
          <w:lang w:val="uk-UA"/>
        </w:rPr>
        <w:t>У</w:t>
      </w:r>
      <w:r w:rsidR="00473B16" w:rsidRPr="003D33D7">
        <w:rPr>
          <w:noProof/>
          <w:sz w:val="28"/>
          <w:szCs w:val="28"/>
          <w:lang w:val="uk-UA"/>
        </w:rPr>
        <w:t>країни</w:t>
      </w:r>
      <w:r w:rsidR="00473B16">
        <w:rPr>
          <w:noProof/>
          <w:sz w:val="28"/>
          <w:szCs w:val="28"/>
          <w:lang w:val="uk-UA"/>
        </w:rPr>
        <w:t xml:space="preserve">. </w:t>
      </w:r>
      <w:r w:rsidR="003D33D7">
        <w:rPr>
          <w:noProof/>
          <w:sz w:val="28"/>
          <w:szCs w:val="28"/>
          <w:lang w:val="uk-UA"/>
        </w:rPr>
        <w:t>Т</w:t>
      </w:r>
      <w:r w:rsidR="003D33D7" w:rsidRPr="003D33D7">
        <w:rPr>
          <w:noProof/>
          <w:sz w:val="28"/>
          <w:szCs w:val="28"/>
          <w:lang w:val="uk-UA"/>
        </w:rPr>
        <w:t xml:space="preserve">акож в ході виконання дипломної роботи було проведено розробку </w:t>
      </w:r>
      <w:r w:rsidR="003D33D7" w:rsidRPr="003D33D7">
        <w:rPr>
          <w:sz w:val="28"/>
          <w:szCs w:val="28"/>
          <w:lang w:val="uk-UA"/>
        </w:rPr>
        <w:t xml:space="preserve">варіанту застосування </w:t>
      </w:r>
      <w:r w:rsidR="003D33D7">
        <w:rPr>
          <w:sz w:val="28"/>
          <w:szCs w:val="28"/>
          <w:lang w:val="uk-UA"/>
        </w:rPr>
        <w:t xml:space="preserve">ШНМ </w:t>
      </w:r>
      <w:r w:rsidR="003D33D7" w:rsidRPr="003D33D7">
        <w:rPr>
          <w:sz w:val="28"/>
          <w:szCs w:val="28"/>
          <w:lang w:val="uk-UA"/>
        </w:rPr>
        <w:t xml:space="preserve">в </w:t>
      </w:r>
      <w:r w:rsidR="003D33D7">
        <w:rPr>
          <w:sz w:val="28"/>
          <w:szCs w:val="28"/>
          <w:lang w:val="en-US"/>
        </w:rPr>
        <w:t>DLP</w:t>
      </w:r>
      <w:r w:rsidR="003D33D7">
        <w:rPr>
          <w:sz w:val="28"/>
          <w:szCs w:val="28"/>
          <w:lang w:val="uk-UA"/>
        </w:rPr>
        <w:t xml:space="preserve">-системі для захисту </w:t>
      </w:r>
      <w:r w:rsidR="003D33D7" w:rsidRPr="003D33D7">
        <w:rPr>
          <w:sz w:val="28"/>
          <w:szCs w:val="28"/>
          <w:lang w:val="uk-UA"/>
        </w:rPr>
        <w:t xml:space="preserve">даних в </w:t>
      </w:r>
      <w:r w:rsidR="003D33D7">
        <w:rPr>
          <w:sz w:val="28"/>
          <w:szCs w:val="28"/>
          <w:lang w:val="uk-UA"/>
        </w:rPr>
        <w:t xml:space="preserve">ІТС </w:t>
      </w:r>
      <w:r w:rsidR="003D33D7">
        <w:rPr>
          <w:noProof/>
          <w:sz w:val="28"/>
          <w:szCs w:val="28"/>
          <w:lang w:val="uk-UA"/>
        </w:rPr>
        <w:t>ЗС У</w:t>
      </w:r>
      <w:r w:rsidR="003D33D7" w:rsidRPr="003D33D7">
        <w:rPr>
          <w:noProof/>
          <w:sz w:val="28"/>
          <w:szCs w:val="28"/>
          <w:lang w:val="uk-UA"/>
        </w:rPr>
        <w:t>країни</w:t>
      </w:r>
    </w:p>
    <w:p w14:paraId="56CA0B63" w14:textId="77777777" w:rsidR="00545B64" w:rsidRPr="007C1E11" w:rsidRDefault="00545B64" w:rsidP="00D75AAC">
      <w:pPr>
        <w:ind w:firstLine="851"/>
        <w:jc w:val="both"/>
        <w:rPr>
          <w:sz w:val="28"/>
          <w:szCs w:val="28"/>
          <w:lang w:val="uk-UA"/>
        </w:rPr>
      </w:pPr>
      <w:r>
        <w:rPr>
          <w:color w:val="000000"/>
          <w:sz w:val="28"/>
          <w:szCs w:val="28"/>
          <w:lang w:val="uk-UA"/>
        </w:rPr>
        <w:t xml:space="preserve">Таким чином, завдання вирішені в повному обсязі, мета досягнута. Результатом проведених досліджень є розробка моделі </w:t>
      </w:r>
      <w:r>
        <w:rPr>
          <w:color w:val="000000"/>
          <w:sz w:val="28"/>
          <w:szCs w:val="28"/>
          <w:lang w:val="en-US"/>
        </w:rPr>
        <w:t>DLP</w:t>
      </w:r>
      <w:r w:rsidR="002F7287">
        <w:rPr>
          <w:color w:val="000000"/>
          <w:sz w:val="28"/>
          <w:szCs w:val="28"/>
          <w:lang w:val="uk-UA"/>
        </w:rPr>
        <w:t>,</w:t>
      </w:r>
      <w:r>
        <w:rPr>
          <w:color w:val="000000"/>
          <w:sz w:val="28"/>
          <w:szCs w:val="28"/>
          <w:lang w:val="uk-UA"/>
        </w:rPr>
        <w:t xml:space="preserve"> створення схеми </w:t>
      </w:r>
      <w:r>
        <w:rPr>
          <w:color w:val="000000"/>
          <w:sz w:val="28"/>
          <w:szCs w:val="28"/>
          <w:lang w:val="uk-UA"/>
        </w:rPr>
        <w:lastRenderedPageBreak/>
        <w:t xml:space="preserve">застосування систем </w:t>
      </w:r>
      <w:r w:rsidR="002F7287">
        <w:rPr>
          <w:color w:val="000000"/>
          <w:sz w:val="28"/>
          <w:szCs w:val="28"/>
          <w:lang w:val="uk-UA"/>
        </w:rPr>
        <w:t xml:space="preserve">витоку даних для ІТС ЗС України та </w:t>
      </w:r>
      <w:r w:rsidR="002F7287">
        <w:rPr>
          <w:sz w:val="28"/>
          <w:szCs w:val="28"/>
          <w:lang w:val="uk-UA"/>
        </w:rPr>
        <w:t xml:space="preserve">розробки варіанту </w:t>
      </w:r>
      <w:r w:rsidR="002F7287" w:rsidRPr="00E34A60">
        <w:rPr>
          <w:sz w:val="28"/>
          <w:szCs w:val="28"/>
          <w:lang w:val="uk-UA"/>
        </w:rPr>
        <w:t xml:space="preserve">застосування штучних нейронних мереж в </w:t>
      </w:r>
      <w:r w:rsidR="002F7287">
        <w:rPr>
          <w:sz w:val="28"/>
          <w:szCs w:val="28"/>
          <w:lang w:val="en-US"/>
        </w:rPr>
        <w:t>DLP</w:t>
      </w:r>
      <w:r w:rsidR="002F7287" w:rsidRPr="00E34A60">
        <w:rPr>
          <w:sz w:val="28"/>
          <w:szCs w:val="28"/>
          <w:lang w:val="uk-UA"/>
        </w:rPr>
        <w:t xml:space="preserve">-системі для захисту </w:t>
      </w:r>
      <w:r w:rsidR="002F7287" w:rsidRPr="0033542F">
        <w:rPr>
          <w:sz w:val="28"/>
          <w:szCs w:val="28"/>
          <w:lang w:val="uk-UA"/>
        </w:rPr>
        <w:t xml:space="preserve">даних </w:t>
      </w:r>
      <w:r w:rsidR="002F7287" w:rsidRPr="00E34A60">
        <w:rPr>
          <w:sz w:val="28"/>
          <w:szCs w:val="28"/>
          <w:lang w:val="uk-UA"/>
        </w:rPr>
        <w:t xml:space="preserve">в </w:t>
      </w:r>
      <w:r w:rsidR="002F7287">
        <w:rPr>
          <w:sz w:val="28"/>
          <w:szCs w:val="28"/>
          <w:lang w:val="uk-UA"/>
        </w:rPr>
        <w:t xml:space="preserve">ІТС </w:t>
      </w:r>
      <w:r w:rsidR="002F7287">
        <w:rPr>
          <w:noProof/>
          <w:sz w:val="28"/>
          <w:szCs w:val="28"/>
          <w:lang w:val="uk-UA"/>
        </w:rPr>
        <w:t>ЗС У</w:t>
      </w:r>
      <w:r w:rsidR="002F7287" w:rsidRPr="00E34A60">
        <w:rPr>
          <w:noProof/>
          <w:sz w:val="28"/>
          <w:szCs w:val="28"/>
          <w:lang w:val="uk-UA"/>
        </w:rPr>
        <w:t>країни</w:t>
      </w:r>
      <w:r w:rsidR="002F7287">
        <w:rPr>
          <w:noProof/>
          <w:sz w:val="28"/>
          <w:szCs w:val="28"/>
          <w:lang w:val="uk-UA"/>
        </w:rPr>
        <w:t>.</w:t>
      </w:r>
    </w:p>
    <w:p w14:paraId="2023C07D" w14:textId="77777777" w:rsidR="00545B64" w:rsidRDefault="00545B64" w:rsidP="00545B64">
      <w:pPr>
        <w:spacing w:after="200" w:line="276" w:lineRule="auto"/>
        <w:rPr>
          <w:b/>
          <w:color w:val="000000"/>
          <w:sz w:val="28"/>
          <w:szCs w:val="27"/>
          <w:shd w:val="clear" w:color="auto" w:fill="FFFFFF"/>
          <w:lang w:val="uk-UA" w:eastAsia="uk-UA"/>
        </w:rPr>
      </w:pPr>
      <w:r>
        <w:rPr>
          <w:b/>
          <w:color w:val="000000"/>
          <w:sz w:val="28"/>
          <w:szCs w:val="27"/>
          <w:shd w:val="clear" w:color="auto" w:fill="FFFFFF"/>
          <w:lang w:val="uk-UA" w:eastAsia="uk-UA"/>
        </w:rPr>
        <w:br w:type="page"/>
      </w:r>
    </w:p>
    <w:p w14:paraId="169C47FD" w14:textId="77777777" w:rsidR="0055515B" w:rsidRPr="0055515B" w:rsidRDefault="0055515B" w:rsidP="0055515B">
      <w:pPr>
        <w:keepNext/>
        <w:keepLines/>
        <w:spacing w:before="480"/>
        <w:jc w:val="center"/>
        <w:outlineLvl w:val="0"/>
        <w:rPr>
          <w:rFonts w:eastAsia="Times New Roman"/>
          <w:b/>
          <w:bCs/>
          <w:color w:val="000000"/>
          <w:sz w:val="28"/>
          <w:szCs w:val="28"/>
          <w:lang w:val="uk-UA" w:eastAsia="ru-RU"/>
        </w:rPr>
      </w:pPr>
      <w:r w:rsidRPr="0055515B">
        <w:rPr>
          <w:rFonts w:eastAsia="Times New Roman"/>
          <w:b/>
          <w:bCs/>
          <w:color w:val="000000"/>
          <w:sz w:val="28"/>
          <w:szCs w:val="28"/>
          <w:lang w:val="uk-UA" w:eastAsia="ru-RU"/>
        </w:rPr>
        <w:lastRenderedPageBreak/>
        <w:t>СПИСОК ВИКОРИСТАНИХ ДЖЕРЕЛ ТА ЛІТЕРАТУРИ</w:t>
      </w:r>
    </w:p>
    <w:p w14:paraId="048280D1" w14:textId="77777777" w:rsidR="00082280" w:rsidRPr="00545B64" w:rsidRDefault="00082280" w:rsidP="00582BE4">
      <w:pPr>
        <w:keepNext/>
        <w:widowControl w:val="0"/>
        <w:autoSpaceDE w:val="0"/>
        <w:autoSpaceDN w:val="0"/>
        <w:adjustRightInd w:val="0"/>
        <w:contextualSpacing/>
        <w:jc w:val="both"/>
        <w:outlineLvl w:val="1"/>
        <w:rPr>
          <w:rFonts w:eastAsia="Times New Roman"/>
          <w:sz w:val="28"/>
          <w:szCs w:val="28"/>
          <w:lang w:eastAsia="ru-RU"/>
        </w:rPr>
      </w:pPr>
    </w:p>
    <w:p w14:paraId="1D94857B"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1. </w:t>
      </w:r>
      <w:r w:rsidRPr="00273431">
        <w:rPr>
          <w:sz w:val="28"/>
          <w:szCs w:val="27"/>
          <w:shd w:val="clear" w:color="auto" w:fill="FFFFFF"/>
          <w:lang w:val="uk-UA" w:eastAsia="uk-UA"/>
        </w:rPr>
        <w:t>И.</w:t>
      </w:r>
      <w:r w:rsidR="00EC1CFE">
        <w:rPr>
          <w:sz w:val="28"/>
          <w:szCs w:val="27"/>
          <w:shd w:val="clear" w:color="auto" w:fill="FFFFFF"/>
          <w:lang w:val="uk-UA" w:eastAsia="uk-UA"/>
        </w:rPr>
        <w:t>С. </w:t>
      </w:r>
      <w:proofErr w:type="spellStart"/>
      <w:r w:rsidRPr="00273431">
        <w:rPr>
          <w:sz w:val="28"/>
          <w:szCs w:val="27"/>
          <w:shd w:val="clear" w:color="auto" w:fill="FFFFFF"/>
          <w:lang w:val="uk-UA" w:eastAsia="uk-UA"/>
        </w:rPr>
        <w:t>Самохов</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Предотвращение</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утечки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информации</w:t>
      </w:r>
      <w:proofErr w:type="spellEnd"/>
      <w:r w:rsidRPr="00273431">
        <w:rPr>
          <w:sz w:val="28"/>
          <w:szCs w:val="27"/>
          <w:shd w:val="clear" w:color="auto" w:fill="FFFFFF"/>
          <w:lang w:val="uk-UA" w:eastAsia="uk-UA"/>
        </w:rPr>
        <w:t xml:space="preserve"> URL:http://quadrosoft.by/images/pdf/baza_zna</w:t>
      </w:r>
      <w:r w:rsidR="00C043C5">
        <w:rPr>
          <w:sz w:val="28"/>
          <w:szCs w:val="27"/>
          <w:shd w:val="clear" w:color="auto" w:fill="FFFFFF"/>
          <w:lang w:val="uk-UA" w:eastAsia="uk-UA"/>
        </w:rPr>
        <w:t>nij/Symantec%20DLP%2012.0.pdf (</w:t>
      </w:r>
      <w:r w:rsidRPr="00273431">
        <w:rPr>
          <w:sz w:val="28"/>
          <w:szCs w:val="27"/>
          <w:shd w:val="clear" w:color="auto" w:fill="FFFFFF"/>
          <w:lang w:val="uk-UA" w:eastAsia="uk-UA"/>
        </w:rPr>
        <w:t>дата</w:t>
      </w:r>
      <w:r w:rsidR="00C043C5">
        <w:rPr>
          <w:sz w:val="28"/>
          <w:szCs w:val="27"/>
          <w:shd w:val="clear" w:color="auto" w:fill="FFFFFF"/>
          <w:lang w:val="uk-UA" w:eastAsia="uk-UA"/>
        </w:rPr>
        <w:t xml:space="preserve"> звернення: 25.01.2018);</w:t>
      </w:r>
    </w:p>
    <w:p w14:paraId="65D171F5"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2. </w:t>
      </w:r>
      <w:r w:rsidR="00EC1CFE">
        <w:rPr>
          <w:sz w:val="28"/>
          <w:szCs w:val="27"/>
          <w:shd w:val="clear" w:color="auto" w:fill="FFFFFF"/>
          <w:lang w:val="uk-UA" w:eastAsia="uk-UA"/>
        </w:rPr>
        <w:t>И.М. </w:t>
      </w:r>
      <w:proofErr w:type="spellStart"/>
      <w:r w:rsidRPr="00273431">
        <w:rPr>
          <w:sz w:val="28"/>
          <w:szCs w:val="27"/>
          <w:shd w:val="clear" w:color="auto" w:fill="FFFFFF"/>
          <w:lang w:val="uk-UA" w:eastAsia="uk-UA"/>
        </w:rPr>
        <w:t>Сколков</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Защита</w:t>
      </w:r>
      <w:proofErr w:type="spellEnd"/>
      <w:r w:rsidRPr="00273431">
        <w:rPr>
          <w:sz w:val="28"/>
          <w:szCs w:val="27"/>
          <w:shd w:val="clear" w:color="auto" w:fill="FFFFFF"/>
          <w:lang w:val="uk-UA" w:eastAsia="uk-UA"/>
        </w:rPr>
        <w:t xml:space="preserve"> от </w:t>
      </w:r>
      <w:proofErr w:type="spellStart"/>
      <w:r w:rsidRPr="00273431">
        <w:rPr>
          <w:sz w:val="28"/>
          <w:szCs w:val="27"/>
          <w:shd w:val="clear" w:color="auto" w:fill="FFFFFF"/>
          <w:lang w:val="uk-UA" w:eastAsia="uk-UA"/>
        </w:rPr>
        <w:t>утечки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конфиденциальной</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информации</w:t>
      </w:r>
      <w:proofErr w:type="spellEnd"/>
      <w:r w:rsidRPr="00273431">
        <w:rPr>
          <w:sz w:val="28"/>
          <w:szCs w:val="27"/>
          <w:shd w:val="clear" w:color="auto" w:fill="FFFFFF"/>
          <w:lang w:val="uk-UA" w:eastAsia="uk-UA"/>
        </w:rPr>
        <w:t xml:space="preserve"> URL:http://security-microtest.ru/resheniya/application-content-security/data-loss-prevention-dlp</w:t>
      </w:r>
      <w:r w:rsidR="00C043C5">
        <w:rPr>
          <w:sz w:val="28"/>
          <w:szCs w:val="27"/>
          <w:shd w:val="clear" w:color="auto" w:fill="FFFFFF"/>
          <w:lang w:val="uk-UA" w:eastAsia="uk-UA"/>
        </w:rPr>
        <w:t>/ (дата звернення: 27.01.2018);</w:t>
      </w:r>
    </w:p>
    <w:p w14:paraId="2F0DBFA3"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3. </w:t>
      </w:r>
      <w:r w:rsidR="00EC1CFE">
        <w:rPr>
          <w:sz w:val="28"/>
          <w:szCs w:val="27"/>
          <w:shd w:val="clear" w:color="auto" w:fill="FFFFFF"/>
          <w:lang w:val="uk-UA" w:eastAsia="uk-UA"/>
        </w:rPr>
        <w:t>А.М. </w:t>
      </w:r>
      <w:r w:rsidRPr="00273431">
        <w:rPr>
          <w:sz w:val="28"/>
          <w:szCs w:val="27"/>
          <w:shd w:val="clear" w:color="auto" w:fill="FFFFFF"/>
          <w:lang w:val="uk-UA" w:eastAsia="uk-UA"/>
        </w:rPr>
        <w:t>Кравцов Системи забезпечення інформаційної безпеки URL:https://valtek.com.ua/ua/system-integration/security-control-system/integrated-security-systems/information-security-system-revie</w:t>
      </w:r>
      <w:r w:rsidR="00C043C5">
        <w:rPr>
          <w:sz w:val="28"/>
          <w:szCs w:val="27"/>
          <w:shd w:val="clear" w:color="auto" w:fill="FFFFFF"/>
          <w:lang w:val="uk-UA" w:eastAsia="uk-UA"/>
        </w:rPr>
        <w:t>w (дата звернення: 29.01.2018);</w:t>
      </w:r>
    </w:p>
    <w:p w14:paraId="3D7D9ED1"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4. </w:t>
      </w:r>
      <w:r w:rsidR="00EC1CFE">
        <w:rPr>
          <w:sz w:val="28"/>
          <w:szCs w:val="27"/>
          <w:shd w:val="clear" w:color="auto" w:fill="FFFFFF"/>
          <w:lang w:val="uk-UA" w:eastAsia="uk-UA"/>
        </w:rPr>
        <w:t>А.М. </w:t>
      </w:r>
      <w:r w:rsidRPr="00273431">
        <w:rPr>
          <w:sz w:val="28"/>
          <w:szCs w:val="27"/>
          <w:shd w:val="clear" w:color="auto" w:fill="FFFFFF"/>
          <w:lang w:val="uk-UA" w:eastAsia="uk-UA"/>
        </w:rPr>
        <w:t xml:space="preserve">Панасенко Контур </w:t>
      </w:r>
      <w:proofErr w:type="spellStart"/>
      <w:r w:rsidRPr="00273431">
        <w:rPr>
          <w:sz w:val="28"/>
          <w:szCs w:val="27"/>
          <w:shd w:val="clear" w:color="auto" w:fill="FFFFFF"/>
          <w:lang w:val="uk-UA" w:eastAsia="uk-UA"/>
        </w:rPr>
        <w:t>информационной</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безопасности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Новые</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возможности</w:t>
      </w:r>
      <w:proofErr w:type="spellEnd"/>
      <w:r w:rsidRPr="00273431">
        <w:rPr>
          <w:sz w:val="28"/>
          <w:szCs w:val="27"/>
          <w:shd w:val="clear" w:color="auto" w:fill="FFFFFF"/>
          <w:lang w:val="uk-UA" w:eastAsia="uk-UA"/>
        </w:rPr>
        <w:t xml:space="preserve"> по </w:t>
      </w:r>
      <w:proofErr w:type="spellStart"/>
      <w:r w:rsidRPr="00273431">
        <w:rPr>
          <w:sz w:val="28"/>
          <w:szCs w:val="27"/>
          <w:shd w:val="clear" w:color="auto" w:fill="FFFFFF"/>
          <w:lang w:val="uk-UA" w:eastAsia="uk-UA"/>
        </w:rPr>
        <w:t>защите</w:t>
      </w:r>
      <w:proofErr w:type="spellEnd"/>
      <w:r w:rsidRPr="00273431">
        <w:rPr>
          <w:sz w:val="28"/>
          <w:szCs w:val="27"/>
          <w:shd w:val="clear" w:color="auto" w:fill="FFFFFF"/>
          <w:lang w:val="uk-UA" w:eastAsia="uk-UA"/>
        </w:rPr>
        <w:t xml:space="preserve"> от </w:t>
      </w:r>
      <w:proofErr w:type="spellStart"/>
      <w:r w:rsidRPr="00273431">
        <w:rPr>
          <w:sz w:val="28"/>
          <w:szCs w:val="27"/>
          <w:shd w:val="clear" w:color="auto" w:fill="FFFFFF"/>
          <w:lang w:val="uk-UA" w:eastAsia="uk-UA"/>
        </w:rPr>
        <w:t>утечек</w:t>
      </w:r>
      <w:proofErr w:type="spellEnd"/>
      <w:r w:rsidRPr="00273431">
        <w:rPr>
          <w:sz w:val="28"/>
          <w:szCs w:val="27"/>
          <w:shd w:val="clear" w:color="auto" w:fill="FFFFFF"/>
          <w:lang w:val="uk-UA" w:eastAsia="uk-UA"/>
        </w:rPr>
        <w:t xml:space="preserve"> URL: https://www.anti-malware.ru/analytics/DLP_product_type</w:t>
      </w:r>
      <w:r w:rsidR="00C043C5">
        <w:rPr>
          <w:sz w:val="28"/>
          <w:szCs w:val="27"/>
          <w:shd w:val="clear" w:color="auto" w:fill="FFFFFF"/>
          <w:lang w:val="uk-UA" w:eastAsia="uk-UA"/>
        </w:rPr>
        <w:t>s ( дата звернення: 01.02.2018);</w:t>
      </w:r>
    </w:p>
    <w:p w14:paraId="17428029"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5. </w:t>
      </w:r>
      <w:r w:rsidR="00EC1CFE">
        <w:rPr>
          <w:sz w:val="28"/>
          <w:szCs w:val="27"/>
          <w:shd w:val="clear" w:color="auto" w:fill="FFFFFF"/>
          <w:lang w:val="uk-UA" w:eastAsia="uk-UA"/>
        </w:rPr>
        <w:t>Д.С. </w:t>
      </w:r>
      <w:proofErr w:type="spellStart"/>
      <w:r w:rsidRPr="00273431">
        <w:rPr>
          <w:sz w:val="28"/>
          <w:szCs w:val="27"/>
          <w:shd w:val="clear" w:color="auto" w:fill="FFFFFF"/>
          <w:lang w:val="uk-UA" w:eastAsia="uk-UA"/>
        </w:rPr>
        <w:t>Маркос</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Магический</w:t>
      </w:r>
      <w:proofErr w:type="spellEnd"/>
      <w:r w:rsidRPr="00273431">
        <w:rPr>
          <w:sz w:val="28"/>
          <w:szCs w:val="27"/>
          <w:shd w:val="clear" w:color="auto" w:fill="FFFFFF"/>
          <w:lang w:val="uk-UA" w:eastAsia="uk-UA"/>
        </w:rPr>
        <w:t xml:space="preserve"> квадрат” </w:t>
      </w:r>
      <w:proofErr w:type="spellStart"/>
      <w:r w:rsidRPr="00273431">
        <w:rPr>
          <w:sz w:val="28"/>
          <w:szCs w:val="27"/>
          <w:shd w:val="clear" w:color="auto" w:fill="FFFFFF"/>
          <w:lang w:val="uk-UA" w:eastAsia="uk-UA"/>
        </w:rPr>
        <w:t>Gartner</w:t>
      </w:r>
      <w:proofErr w:type="spellEnd"/>
      <w:r w:rsidRPr="00273431">
        <w:rPr>
          <w:sz w:val="28"/>
          <w:szCs w:val="27"/>
          <w:shd w:val="clear" w:color="auto" w:fill="FFFFFF"/>
          <w:lang w:val="uk-UA" w:eastAsia="uk-UA"/>
        </w:rPr>
        <w:t xml:space="preserve"> по DLP-</w:t>
      </w:r>
      <w:proofErr w:type="spellStart"/>
      <w:r w:rsidRPr="00273431">
        <w:rPr>
          <w:sz w:val="28"/>
          <w:szCs w:val="27"/>
          <w:shd w:val="clear" w:color="auto" w:fill="FFFFFF"/>
          <w:lang w:val="uk-UA" w:eastAsia="uk-UA"/>
        </w:rPr>
        <w:t>решениям</w:t>
      </w:r>
      <w:proofErr w:type="spellEnd"/>
      <w:r w:rsidRPr="00273431">
        <w:rPr>
          <w:sz w:val="28"/>
          <w:szCs w:val="27"/>
          <w:shd w:val="clear" w:color="auto" w:fill="FFFFFF"/>
          <w:lang w:val="uk-UA" w:eastAsia="uk-UA"/>
        </w:rPr>
        <w:t xml:space="preserve"> URL: https://www.itbestsellers.ru/products/detail.php?ID=3717</w:t>
      </w:r>
      <w:r w:rsidR="00C043C5">
        <w:rPr>
          <w:sz w:val="28"/>
          <w:szCs w:val="27"/>
          <w:shd w:val="clear" w:color="auto" w:fill="FFFFFF"/>
          <w:lang w:val="uk-UA" w:eastAsia="uk-UA"/>
        </w:rPr>
        <w:t>0 (дата звернення: 02.02.2018);</w:t>
      </w:r>
    </w:p>
    <w:p w14:paraId="6D3B5C44"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6. </w:t>
      </w:r>
      <w:r w:rsidR="00EC1CFE">
        <w:rPr>
          <w:sz w:val="28"/>
          <w:szCs w:val="27"/>
          <w:shd w:val="clear" w:color="auto" w:fill="FFFFFF"/>
          <w:lang w:val="uk-UA" w:eastAsia="uk-UA"/>
        </w:rPr>
        <w:t>Е.С. </w:t>
      </w:r>
      <w:proofErr w:type="spellStart"/>
      <w:r w:rsidRPr="00273431">
        <w:rPr>
          <w:sz w:val="28"/>
          <w:szCs w:val="27"/>
          <w:shd w:val="clear" w:color="auto" w:fill="FFFFFF"/>
          <w:lang w:val="uk-UA" w:eastAsia="uk-UA"/>
        </w:rPr>
        <w:t>Шихов</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Обзор</w:t>
      </w:r>
      <w:proofErr w:type="spellEnd"/>
      <w:r w:rsidRPr="00273431">
        <w:rPr>
          <w:sz w:val="28"/>
          <w:szCs w:val="27"/>
          <w:shd w:val="clear" w:color="auto" w:fill="FFFFFF"/>
          <w:lang w:val="uk-UA" w:eastAsia="uk-UA"/>
        </w:rPr>
        <w:t xml:space="preserve"> DLP-систем на </w:t>
      </w:r>
      <w:proofErr w:type="spellStart"/>
      <w:r w:rsidRPr="00273431">
        <w:rPr>
          <w:sz w:val="28"/>
          <w:szCs w:val="27"/>
          <w:shd w:val="clear" w:color="auto" w:fill="FFFFFF"/>
          <w:lang w:val="uk-UA" w:eastAsia="uk-UA"/>
        </w:rPr>
        <w:t>мировом</w:t>
      </w:r>
      <w:proofErr w:type="spellEnd"/>
      <w:r w:rsidRPr="00273431">
        <w:rPr>
          <w:sz w:val="28"/>
          <w:szCs w:val="27"/>
          <w:shd w:val="clear" w:color="auto" w:fill="FFFFFF"/>
          <w:lang w:val="uk-UA" w:eastAsia="uk-UA"/>
        </w:rPr>
        <w:t xml:space="preserve"> и </w:t>
      </w:r>
      <w:proofErr w:type="spellStart"/>
      <w:r w:rsidRPr="00273431">
        <w:rPr>
          <w:sz w:val="28"/>
          <w:szCs w:val="27"/>
          <w:shd w:val="clear" w:color="auto" w:fill="FFFFFF"/>
          <w:lang w:val="uk-UA" w:eastAsia="uk-UA"/>
        </w:rPr>
        <w:t>российском</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рынке</w:t>
      </w:r>
      <w:proofErr w:type="spellEnd"/>
      <w:r w:rsidRPr="00273431">
        <w:rPr>
          <w:sz w:val="28"/>
          <w:szCs w:val="27"/>
          <w:shd w:val="clear" w:color="auto" w:fill="FFFFFF"/>
          <w:lang w:val="uk-UA" w:eastAsia="uk-UA"/>
        </w:rPr>
        <w:t xml:space="preserve">  URL:https://www.anti-malware.ru/analytics/Technology_Analysis/DLP_market_overview_2014#part</w:t>
      </w:r>
      <w:r w:rsidR="00EC1CFE">
        <w:rPr>
          <w:sz w:val="28"/>
          <w:szCs w:val="27"/>
          <w:shd w:val="clear" w:color="auto" w:fill="FFFFFF"/>
          <w:lang w:val="uk-UA" w:eastAsia="uk-UA"/>
        </w:rPr>
        <w:t>3 (</w:t>
      </w:r>
      <w:r w:rsidR="00C043C5">
        <w:rPr>
          <w:sz w:val="28"/>
          <w:szCs w:val="27"/>
          <w:shd w:val="clear" w:color="auto" w:fill="FFFFFF"/>
          <w:lang w:val="uk-UA" w:eastAsia="uk-UA"/>
        </w:rPr>
        <w:t>дата звернення: 03.02.2018);</w:t>
      </w:r>
    </w:p>
    <w:p w14:paraId="194F7F76"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7. </w:t>
      </w:r>
      <w:proofErr w:type="spellStart"/>
      <w:r w:rsidR="00F125D1" w:rsidRPr="00F125D1">
        <w:rPr>
          <w:sz w:val="28"/>
          <w:szCs w:val="27"/>
          <w:shd w:val="clear" w:color="auto" w:fill="FFFFFF"/>
          <w:lang w:val="uk-UA" w:eastAsia="uk-UA"/>
        </w:rPr>
        <w:t>Symantec</w:t>
      </w:r>
      <w:proofErr w:type="spellEnd"/>
      <w:r w:rsidR="00F125D1" w:rsidRPr="00F125D1">
        <w:rPr>
          <w:sz w:val="28"/>
          <w:szCs w:val="27"/>
          <w:shd w:val="clear" w:color="auto" w:fill="FFFFFF"/>
          <w:lang w:val="uk-UA" w:eastAsia="uk-UA"/>
        </w:rPr>
        <w:t xml:space="preserve"> </w:t>
      </w:r>
      <w:proofErr w:type="spellStart"/>
      <w:r w:rsidR="00F125D1" w:rsidRPr="00F125D1">
        <w:rPr>
          <w:sz w:val="28"/>
          <w:szCs w:val="27"/>
          <w:shd w:val="clear" w:color="auto" w:fill="FFFFFF"/>
          <w:lang w:val="uk-UA" w:eastAsia="uk-UA"/>
        </w:rPr>
        <w:t>now</w:t>
      </w:r>
      <w:proofErr w:type="spellEnd"/>
      <w:r w:rsidR="00F125D1" w:rsidRPr="00F125D1">
        <w:rPr>
          <w:sz w:val="28"/>
          <w:szCs w:val="27"/>
          <w:shd w:val="clear" w:color="auto" w:fill="FFFFFF"/>
          <w:lang w:val="uk-UA" w:eastAsia="uk-UA"/>
        </w:rPr>
        <w:t xml:space="preserve"> </w:t>
      </w:r>
      <w:proofErr w:type="spellStart"/>
      <w:r w:rsidR="00F125D1" w:rsidRPr="00F125D1">
        <w:rPr>
          <w:sz w:val="28"/>
          <w:szCs w:val="27"/>
          <w:shd w:val="clear" w:color="auto" w:fill="FFFFFF"/>
          <w:lang w:val="uk-UA" w:eastAsia="uk-UA"/>
        </w:rPr>
        <w:t>is</w:t>
      </w:r>
      <w:proofErr w:type="spellEnd"/>
      <w:r w:rsidR="00F125D1" w:rsidRPr="00F125D1">
        <w:rPr>
          <w:sz w:val="28"/>
          <w:szCs w:val="27"/>
          <w:shd w:val="clear" w:color="auto" w:fill="FFFFFF"/>
          <w:lang w:val="uk-UA" w:eastAsia="uk-UA"/>
        </w:rPr>
        <w:t xml:space="preserve"> a </w:t>
      </w:r>
      <w:proofErr w:type="spellStart"/>
      <w:r w:rsidR="00F125D1" w:rsidRPr="00F125D1">
        <w:rPr>
          <w:sz w:val="28"/>
          <w:szCs w:val="27"/>
          <w:shd w:val="clear" w:color="auto" w:fill="FFFFFF"/>
          <w:lang w:val="uk-UA" w:eastAsia="uk-UA"/>
        </w:rPr>
        <w:t>division</w:t>
      </w:r>
      <w:proofErr w:type="spellEnd"/>
      <w:r w:rsidR="00F125D1" w:rsidRPr="00F125D1">
        <w:rPr>
          <w:sz w:val="28"/>
          <w:szCs w:val="27"/>
          <w:shd w:val="clear" w:color="auto" w:fill="FFFFFF"/>
          <w:lang w:val="uk-UA" w:eastAsia="uk-UA"/>
        </w:rPr>
        <w:t xml:space="preserve"> </w:t>
      </w:r>
      <w:proofErr w:type="spellStart"/>
      <w:r w:rsidR="00F125D1" w:rsidRPr="00F125D1">
        <w:rPr>
          <w:sz w:val="28"/>
          <w:szCs w:val="27"/>
          <w:shd w:val="clear" w:color="auto" w:fill="FFFFFF"/>
          <w:lang w:val="uk-UA" w:eastAsia="uk-UA"/>
        </w:rPr>
        <w:t>of</w:t>
      </w:r>
      <w:proofErr w:type="spellEnd"/>
      <w:r w:rsidR="00F125D1" w:rsidRPr="00F125D1">
        <w:rPr>
          <w:sz w:val="28"/>
          <w:szCs w:val="27"/>
          <w:shd w:val="clear" w:color="auto" w:fill="FFFFFF"/>
          <w:lang w:val="uk-UA" w:eastAsia="uk-UA"/>
        </w:rPr>
        <w:t xml:space="preserve"> </w:t>
      </w:r>
      <w:proofErr w:type="spellStart"/>
      <w:r w:rsidR="00F125D1" w:rsidRPr="00F125D1">
        <w:rPr>
          <w:sz w:val="28"/>
          <w:szCs w:val="27"/>
          <w:shd w:val="clear" w:color="auto" w:fill="FFFFFF"/>
          <w:lang w:val="uk-UA" w:eastAsia="uk-UA"/>
        </w:rPr>
        <w:t>Broadcom</w:t>
      </w:r>
      <w:proofErr w:type="spellEnd"/>
      <w:r w:rsidR="00F125D1">
        <w:rPr>
          <w:sz w:val="28"/>
          <w:szCs w:val="27"/>
          <w:shd w:val="clear" w:color="auto" w:fill="FFFFFF"/>
          <w:lang w:val="uk-UA" w:eastAsia="uk-UA"/>
        </w:rPr>
        <w:t xml:space="preserve">, </w:t>
      </w:r>
      <w:r w:rsidRPr="00273431">
        <w:rPr>
          <w:sz w:val="28"/>
          <w:szCs w:val="27"/>
          <w:shd w:val="clear" w:color="auto" w:fill="FFFFFF"/>
          <w:lang w:val="uk-UA" w:eastAsia="uk-UA"/>
        </w:rPr>
        <w:t xml:space="preserve">URL:https://www.symantec.com/ru/data-loss-prevention/systemrequirements/ </w:t>
      </w:r>
      <w:r w:rsidR="00C043C5">
        <w:rPr>
          <w:sz w:val="28"/>
          <w:szCs w:val="27"/>
          <w:shd w:val="clear" w:color="auto" w:fill="FFFFFF"/>
          <w:lang w:val="uk-UA" w:eastAsia="uk-UA"/>
        </w:rPr>
        <w:t>(дата звернення: 05.02.2018);</w:t>
      </w:r>
    </w:p>
    <w:p w14:paraId="19D994EE"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8. </w:t>
      </w:r>
      <w:r w:rsidR="00F125D1">
        <w:rPr>
          <w:sz w:val="28"/>
          <w:szCs w:val="27"/>
          <w:shd w:val="clear" w:color="auto" w:fill="FFFFFF"/>
          <w:lang w:val="uk-UA" w:eastAsia="uk-UA"/>
        </w:rPr>
        <w:t>А.Л. </w:t>
      </w:r>
      <w:proofErr w:type="spellStart"/>
      <w:r w:rsidRPr="00273431">
        <w:rPr>
          <w:sz w:val="28"/>
          <w:szCs w:val="27"/>
          <w:shd w:val="clear" w:color="auto" w:fill="FFFFFF"/>
          <w:lang w:val="uk-UA" w:eastAsia="uk-UA"/>
        </w:rPr>
        <w:t>Філіпова</w:t>
      </w:r>
      <w:proofErr w:type="spellEnd"/>
      <w:r w:rsidRPr="00273431">
        <w:rPr>
          <w:sz w:val="28"/>
          <w:szCs w:val="27"/>
          <w:shd w:val="clear" w:color="auto" w:fill="FFFFFF"/>
          <w:lang w:val="uk-UA" w:eastAsia="uk-UA"/>
        </w:rPr>
        <w:t xml:space="preserve"> Аналіз способів витоку інформації URL:http://itzashita.ru/analitics/analitichsobzorkanaly-utechkiinformacii.html</w:t>
      </w:r>
      <w:r w:rsidR="00C043C5">
        <w:rPr>
          <w:sz w:val="28"/>
          <w:szCs w:val="27"/>
          <w:shd w:val="clear" w:color="auto" w:fill="FFFFFF"/>
          <w:lang w:val="uk-UA" w:eastAsia="uk-UA"/>
        </w:rPr>
        <w:t>. (дата звернення: 15.01.2018);</w:t>
      </w:r>
    </w:p>
    <w:p w14:paraId="4B3337BE"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9. </w:t>
      </w:r>
      <w:r w:rsidR="00F125D1">
        <w:rPr>
          <w:sz w:val="28"/>
          <w:szCs w:val="27"/>
          <w:shd w:val="clear" w:color="auto" w:fill="FFFFFF"/>
          <w:lang w:val="uk-UA" w:eastAsia="uk-UA"/>
        </w:rPr>
        <w:t>К.М. </w:t>
      </w:r>
      <w:proofErr w:type="spellStart"/>
      <w:r w:rsidRPr="00273431">
        <w:rPr>
          <w:sz w:val="28"/>
          <w:szCs w:val="27"/>
          <w:shd w:val="clear" w:color="auto" w:fill="FFFFFF"/>
          <w:lang w:val="uk-UA" w:eastAsia="uk-UA"/>
        </w:rPr>
        <w:t>Задворський</w:t>
      </w:r>
      <w:proofErr w:type="spellEnd"/>
      <w:r w:rsidRPr="00273431">
        <w:rPr>
          <w:sz w:val="28"/>
          <w:szCs w:val="27"/>
          <w:shd w:val="clear" w:color="auto" w:fill="FFFFFF"/>
          <w:lang w:val="uk-UA" w:eastAsia="uk-UA"/>
        </w:rPr>
        <w:t xml:space="preserve"> Нові комп'ютерні засоби, обчислювальні машини </w:t>
      </w:r>
      <w:r w:rsidRPr="00273431">
        <w:rPr>
          <w:sz w:val="28"/>
          <w:szCs w:val="27"/>
          <w:shd w:val="clear" w:color="auto" w:fill="FFFFFF"/>
          <w:lang w:val="uk-UA" w:eastAsia="uk-UA"/>
        </w:rPr>
        <w:lastRenderedPageBreak/>
        <w:t>та мережі: Збірник наукових праць. Т.1. – К.: НАНУ, 2001. – 170-171 с.</w:t>
      </w:r>
      <w:r w:rsidR="00C043C5">
        <w:rPr>
          <w:sz w:val="28"/>
          <w:szCs w:val="27"/>
          <w:shd w:val="clear" w:color="auto" w:fill="FFFFFF"/>
          <w:lang w:val="uk-UA" w:eastAsia="uk-UA"/>
        </w:rPr>
        <w:t>;</w:t>
      </w:r>
    </w:p>
    <w:p w14:paraId="06EE403B"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10. </w:t>
      </w:r>
      <w:r w:rsidR="00F125D1">
        <w:rPr>
          <w:sz w:val="28"/>
          <w:szCs w:val="27"/>
          <w:shd w:val="clear" w:color="auto" w:fill="FFFFFF"/>
          <w:lang w:val="uk-UA" w:eastAsia="uk-UA"/>
        </w:rPr>
        <w:t>І.Г. </w:t>
      </w:r>
      <w:r w:rsidRPr="00273431">
        <w:rPr>
          <w:sz w:val="28"/>
          <w:szCs w:val="27"/>
          <w:shd w:val="clear" w:color="auto" w:fill="FFFFFF"/>
          <w:lang w:val="uk-UA" w:eastAsia="uk-UA"/>
        </w:rPr>
        <w:t>Іванов Нові засоби захисту машин та мереж: Збірник наукових праць. Т.2. – К.: НАНУ, 2001. – 176-182 с.</w:t>
      </w:r>
      <w:r w:rsidR="00C043C5">
        <w:rPr>
          <w:sz w:val="28"/>
          <w:szCs w:val="27"/>
          <w:shd w:val="clear" w:color="auto" w:fill="FFFFFF"/>
          <w:lang w:val="uk-UA" w:eastAsia="uk-UA"/>
        </w:rPr>
        <w:t>;</w:t>
      </w:r>
    </w:p>
    <w:p w14:paraId="7D22C07E"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11. </w:t>
      </w:r>
      <w:r w:rsidR="00F125D1">
        <w:rPr>
          <w:sz w:val="28"/>
          <w:szCs w:val="27"/>
          <w:shd w:val="clear" w:color="auto" w:fill="FFFFFF"/>
          <w:lang w:val="uk-UA" w:eastAsia="uk-UA"/>
        </w:rPr>
        <w:t>В.Г. </w:t>
      </w:r>
      <w:proofErr w:type="spellStart"/>
      <w:r w:rsidRPr="00273431">
        <w:rPr>
          <w:sz w:val="28"/>
          <w:szCs w:val="27"/>
          <w:shd w:val="clear" w:color="auto" w:fill="FFFFFF"/>
          <w:lang w:val="uk-UA" w:eastAsia="uk-UA"/>
        </w:rPr>
        <w:t>Олифер</w:t>
      </w:r>
      <w:proofErr w:type="spellEnd"/>
      <w:r w:rsidRPr="00273431">
        <w:rPr>
          <w:sz w:val="28"/>
          <w:szCs w:val="27"/>
          <w:shd w:val="clear" w:color="auto" w:fill="FFFFFF"/>
          <w:lang w:val="uk-UA" w:eastAsia="uk-UA"/>
        </w:rPr>
        <w:t>, Н.А.</w:t>
      </w:r>
      <w:r w:rsidR="00F125D1">
        <w:rPr>
          <w:sz w:val="28"/>
          <w:szCs w:val="27"/>
          <w:shd w:val="clear" w:color="auto" w:fill="FFFFFF"/>
          <w:lang w:val="uk-UA" w:eastAsia="uk-UA"/>
        </w:rPr>
        <w:t> </w:t>
      </w:r>
      <w:proofErr w:type="spellStart"/>
      <w:r w:rsidRPr="00273431">
        <w:rPr>
          <w:sz w:val="28"/>
          <w:szCs w:val="27"/>
          <w:shd w:val="clear" w:color="auto" w:fill="FFFFFF"/>
          <w:lang w:val="uk-UA" w:eastAsia="uk-UA"/>
        </w:rPr>
        <w:t>Олифер</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Компьютерные</w:t>
      </w:r>
      <w:proofErr w:type="spellEnd"/>
      <w:r w:rsidRPr="00273431">
        <w:rPr>
          <w:sz w:val="28"/>
          <w:szCs w:val="27"/>
          <w:shd w:val="clear" w:color="auto" w:fill="FFFFFF"/>
          <w:lang w:val="uk-UA" w:eastAsia="uk-UA"/>
        </w:rPr>
        <w:t xml:space="preserve"> сети. </w:t>
      </w:r>
      <w:proofErr w:type="spellStart"/>
      <w:r w:rsidRPr="00273431">
        <w:rPr>
          <w:sz w:val="28"/>
          <w:szCs w:val="27"/>
          <w:shd w:val="clear" w:color="auto" w:fill="FFFFFF"/>
          <w:lang w:val="uk-UA" w:eastAsia="uk-UA"/>
        </w:rPr>
        <w:t>Принципы</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технологии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протоколы</w:t>
      </w:r>
      <w:proofErr w:type="spellEnd"/>
      <w:r w:rsidRPr="00273431">
        <w:rPr>
          <w:sz w:val="28"/>
          <w:szCs w:val="27"/>
          <w:shd w:val="clear" w:color="auto" w:fill="FFFFFF"/>
          <w:lang w:val="uk-UA" w:eastAsia="uk-UA"/>
        </w:rPr>
        <w:t>. – С.-П.: «</w:t>
      </w:r>
      <w:proofErr w:type="spellStart"/>
      <w:r w:rsidRPr="00273431">
        <w:rPr>
          <w:sz w:val="28"/>
          <w:szCs w:val="27"/>
          <w:shd w:val="clear" w:color="auto" w:fill="FFFFFF"/>
          <w:lang w:val="uk-UA" w:eastAsia="uk-UA"/>
        </w:rPr>
        <w:t>Питер</w:t>
      </w:r>
      <w:proofErr w:type="spellEnd"/>
      <w:r w:rsidRPr="00273431">
        <w:rPr>
          <w:sz w:val="28"/>
          <w:szCs w:val="27"/>
          <w:shd w:val="clear" w:color="auto" w:fill="FFFFFF"/>
          <w:lang w:val="uk-UA" w:eastAsia="uk-UA"/>
        </w:rPr>
        <w:t>», 2002 с.250-280 URL: https://www.bsuir.by/m/12_100229_1_85460.</w:t>
      </w:r>
      <w:r w:rsidR="00C043C5">
        <w:rPr>
          <w:sz w:val="28"/>
          <w:szCs w:val="27"/>
          <w:shd w:val="clear" w:color="auto" w:fill="FFFFFF"/>
          <w:lang w:val="uk-UA" w:eastAsia="uk-UA"/>
        </w:rPr>
        <w:t>pdf (дата звернення 16.01.2018);</w:t>
      </w:r>
    </w:p>
    <w:p w14:paraId="393F904B"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12. </w:t>
      </w:r>
      <w:r w:rsidR="00F125D1">
        <w:rPr>
          <w:sz w:val="28"/>
          <w:szCs w:val="27"/>
          <w:shd w:val="clear" w:color="auto" w:fill="FFFFFF"/>
          <w:lang w:val="uk-UA" w:eastAsia="uk-UA"/>
        </w:rPr>
        <w:t>К.В. </w:t>
      </w:r>
      <w:proofErr w:type="spellStart"/>
      <w:r w:rsidRPr="00273431">
        <w:rPr>
          <w:sz w:val="28"/>
          <w:szCs w:val="27"/>
          <w:shd w:val="clear" w:color="auto" w:fill="FFFFFF"/>
          <w:lang w:val="uk-UA" w:eastAsia="uk-UA"/>
        </w:rPr>
        <w:t>Добров</w:t>
      </w:r>
      <w:proofErr w:type="spellEnd"/>
      <w:r w:rsidRPr="00273431">
        <w:rPr>
          <w:sz w:val="28"/>
          <w:szCs w:val="27"/>
          <w:shd w:val="clear" w:color="auto" w:fill="FFFFFF"/>
          <w:lang w:val="uk-UA" w:eastAsia="uk-UA"/>
        </w:rPr>
        <w:t xml:space="preserve"> Огляд методів аналізу та моніторингу трафіка.: URL:http://serp.underref.ru/001543403.htm</w:t>
      </w:r>
      <w:r w:rsidR="00C043C5">
        <w:rPr>
          <w:sz w:val="28"/>
          <w:szCs w:val="27"/>
          <w:shd w:val="clear" w:color="auto" w:fill="FFFFFF"/>
          <w:lang w:val="uk-UA" w:eastAsia="uk-UA"/>
        </w:rPr>
        <w:t>l.(дата звернення: 14.01.2018);</w:t>
      </w:r>
    </w:p>
    <w:p w14:paraId="568F6416"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13. </w:t>
      </w:r>
      <w:r w:rsidR="00F125D1">
        <w:rPr>
          <w:sz w:val="28"/>
          <w:szCs w:val="27"/>
          <w:shd w:val="clear" w:color="auto" w:fill="FFFFFF"/>
          <w:lang w:val="uk-UA" w:eastAsia="uk-UA"/>
        </w:rPr>
        <w:t>М.Ш. </w:t>
      </w:r>
      <w:proofErr w:type="spellStart"/>
      <w:r w:rsidRPr="00273431">
        <w:rPr>
          <w:sz w:val="28"/>
          <w:szCs w:val="27"/>
          <w:shd w:val="clear" w:color="auto" w:fill="FFFFFF"/>
          <w:lang w:val="uk-UA" w:eastAsia="uk-UA"/>
        </w:rPr>
        <w:t>Давлехатов</w:t>
      </w:r>
      <w:proofErr w:type="spellEnd"/>
      <w:r w:rsidR="00F125D1">
        <w:rPr>
          <w:sz w:val="28"/>
          <w:szCs w:val="27"/>
          <w:shd w:val="clear" w:color="auto" w:fill="FFFFFF"/>
          <w:lang w:val="uk-UA" w:eastAsia="uk-UA"/>
        </w:rPr>
        <w:t>,</w:t>
      </w:r>
      <w:r w:rsidRPr="00273431">
        <w:rPr>
          <w:sz w:val="28"/>
          <w:szCs w:val="27"/>
          <w:shd w:val="clear" w:color="auto" w:fill="FFFFFF"/>
          <w:lang w:val="uk-UA" w:eastAsia="uk-UA"/>
        </w:rPr>
        <w:t xml:space="preserve"> Типи DLP-рішень. Їх </w:t>
      </w:r>
      <w:proofErr w:type="spellStart"/>
      <w:r w:rsidRPr="00273431">
        <w:rPr>
          <w:sz w:val="28"/>
          <w:szCs w:val="27"/>
          <w:shd w:val="clear" w:color="auto" w:fill="FFFFFF"/>
          <w:lang w:val="uk-UA" w:eastAsia="uk-UA"/>
        </w:rPr>
        <w:t>перваги</w:t>
      </w:r>
      <w:proofErr w:type="spellEnd"/>
      <w:r w:rsidRPr="00273431">
        <w:rPr>
          <w:sz w:val="28"/>
          <w:szCs w:val="27"/>
          <w:shd w:val="clear" w:color="auto" w:fill="FFFFFF"/>
          <w:lang w:val="uk-UA" w:eastAsia="uk-UA"/>
        </w:rPr>
        <w:t xml:space="preserve"> та недоліки URL: https://www.anti-malware.ru/analytics/DLP_product_type</w:t>
      </w:r>
      <w:r w:rsidR="00C043C5">
        <w:rPr>
          <w:sz w:val="28"/>
          <w:szCs w:val="27"/>
          <w:shd w:val="clear" w:color="auto" w:fill="FFFFFF"/>
          <w:lang w:val="uk-UA" w:eastAsia="uk-UA"/>
        </w:rPr>
        <w:t>s.(дата звернення: 06.01.2018);</w:t>
      </w:r>
    </w:p>
    <w:p w14:paraId="55FF8DD6"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14. </w:t>
      </w:r>
      <w:r w:rsidR="00F125D1">
        <w:rPr>
          <w:sz w:val="28"/>
          <w:szCs w:val="27"/>
          <w:shd w:val="clear" w:color="auto" w:fill="FFFFFF"/>
          <w:lang w:val="uk-UA" w:eastAsia="uk-UA"/>
        </w:rPr>
        <w:t>А.Г. </w:t>
      </w:r>
      <w:proofErr w:type="spellStart"/>
      <w:r w:rsidRPr="00273431">
        <w:rPr>
          <w:sz w:val="28"/>
          <w:szCs w:val="27"/>
          <w:shd w:val="clear" w:color="auto" w:fill="FFFFFF"/>
          <w:lang w:val="uk-UA" w:eastAsia="uk-UA"/>
        </w:rPr>
        <w:t>Горбатко</w:t>
      </w:r>
      <w:proofErr w:type="spellEnd"/>
      <w:r w:rsidR="00F125D1">
        <w:rPr>
          <w:sz w:val="28"/>
          <w:szCs w:val="27"/>
          <w:shd w:val="clear" w:color="auto" w:fill="FFFFFF"/>
          <w:lang w:val="uk-UA" w:eastAsia="uk-UA"/>
        </w:rPr>
        <w:t>,</w:t>
      </w:r>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Возможные</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каналы</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утечки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данных</w:t>
      </w:r>
      <w:proofErr w:type="spellEnd"/>
      <w:r w:rsidRPr="00273431">
        <w:rPr>
          <w:sz w:val="28"/>
          <w:szCs w:val="27"/>
          <w:shd w:val="clear" w:color="auto" w:fill="FFFFFF"/>
          <w:lang w:val="uk-UA" w:eastAsia="uk-UA"/>
        </w:rPr>
        <w:t xml:space="preserve"> в DLP-системах URL: https://itfb.com.ua/dlp-cistemy-zashhita-ot-utechek-informatsi</w:t>
      </w:r>
      <w:r w:rsidR="00C043C5">
        <w:rPr>
          <w:sz w:val="28"/>
          <w:szCs w:val="27"/>
          <w:shd w:val="clear" w:color="auto" w:fill="FFFFFF"/>
          <w:lang w:val="uk-UA" w:eastAsia="uk-UA"/>
        </w:rPr>
        <w:t>i.(дата звернення: 01.02.2018);</w:t>
      </w:r>
    </w:p>
    <w:p w14:paraId="47F12F85"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15. </w:t>
      </w:r>
      <w:r w:rsidR="00F125D1">
        <w:rPr>
          <w:sz w:val="28"/>
          <w:szCs w:val="27"/>
          <w:shd w:val="clear" w:color="auto" w:fill="FFFFFF"/>
          <w:lang w:val="uk-UA" w:eastAsia="uk-UA"/>
        </w:rPr>
        <w:t>И.В. </w:t>
      </w:r>
      <w:proofErr w:type="spellStart"/>
      <w:r w:rsidRPr="00273431">
        <w:rPr>
          <w:sz w:val="28"/>
          <w:szCs w:val="27"/>
          <w:shd w:val="clear" w:color="auto" w:fill="FFFFFF"/>
          <w:lang w:val="uk-UA" w:eastAsia="uk-UA"/>
        </w:rPr>
        <w:t>Баумов</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Способы</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предотвращения</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утечки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информации</w:t>
      </w:r>
      <w:proofErr w:type="spellEnd"/>
      <w:r w:rsidRPr="00273431">
        <w:rPr>
          <w:sz w:val="28"/>
          <w:szCs w:val="27"/>
          <w:shd w:val="clear" w:color="auto" w:fill="FFFFFF"/>
          <w:lang w:val="uk-UA" w:eastAsia="uk-UA"/>
        </w:rPr>
        <w:t xml:space="preserve"> URL: https://searchinform.ru/analitika-v-oblasti-ib/utechki-informatsii/sposoby-predotvrascheniya-utechki-informatsii</w:t>
      </w:r>
      <w:r w:rsidR="00C043C5">
        <w:rPr>
          <w:sz w:val="28"/>
          <w:szCs w:val="27"/>
          <w:shd w:val="clear" w:color="auto" w:fill="FFFFFF"/>
          <w:lang w:val="uk-UA" w:eastAsia="uk-UA"/>
        </w:rPr>
        <w:t>/.( дата звернення: 07.02.2018);</w:t>
      </w:r>
    </w:p>
    <w:p w14:paraId="0AB8E6EC"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16. </w:t>
      </w:r>
      <w:r w:rsidR="00F125D1">
        <w:rPr>
          <w:sz w:val="28"/>
          <w:szCs w:val="27"/>
          <w:shd w:val="clear" w:color="auto" w:fill="FFFFFF"/>
          <w:lang w:val="uk-UA" w:eastAsia="uk-UA"/>
        </w:rPr>
        <w:t>К.В. </w:t>
      </w:r>
      <w:proofErr w:type="spellStart"/>
      <w:r w:rsidRPr="00273431">
        <w:rPr>
          <w:sz w:val="28"/>
          <w:szCs w:val="27"/>
          <w:shd w:val="clear" w:color="auto" w:fill="FFFFFF"/>
          <w:lang w:val="uk-UA" w:eastAsia="uk-UA"/>
        </w:rPr>
        <w:t>Остров</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Практические</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особености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внедрения</w:t>
      </w:r>
      <w:proofErr w:type="spellEnd"/>
      <w:r w:rsidRPr="00273431">
        <w:rPr>
          <w:sz w:val="28"/>
          <w:szCs w:val="27"/>
          <w:shd w:val="clear" w:color="auto" w:fill="FFFFFF"/>
          <w:lang w:val="uk-UA" w:eastAsia="uk-UA"/>
        </w:rPr>
        <w:t xml:space="preserve"> DLP-систем URL: https://www.slideshare.net/DialogNauka/dlp-6763801</w:t>
      </w:r>
      <w:r w:rsidR="00C043C5">
        <w:rPr>
          <w:sz w:val="28"/>
          <w:szCs w:val="27"/>
          <w:shd w:val="clear" w:color="auto" w:fill="FFFFFF"/>
          <w:lang w:val="uk-UA" w:eastAsia="uk-UA"/>
        </w:rPr>
        <w:t>1 (дата звернення: 09.02.2018);</w:t>
      </w:r>
    </w:p>
    <w:p w14:paraId="727FAAE5"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17. </w:t>
      </w:r>
      <w:r w:rsidR="00F125D1">
        <w:rPr>
          <w:sz w:val="28"/>
          <w:szCs w:val="27"/>
          <w:shd w:val="clear" w:color="auto" w:fill="FFFFFF"/>
          <w:lang w:val="uk-UA" w:eastAsia="uk-UA"/>
        </w:rPr>
        <w:t>М.А. </w:t>
      </w:r>
      <w:proofErr w:type="spellStart"/>
      <w:r w:rsidRPr="00273431">
        <w:rPr>
          <w:sz w:val="28"/>
          <w:szCs w:val="27"/>
          <w:shd w:val="clear" w:color="auto" w:fill="FFFFFF"/>
          <w:lang w:val="uk-UA" w:eastAsia="uk-UA"/>
        </w:rPr>
        <w:t>Красков</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Барьеры</w:t>
      </w:r>
      <w:proofErr w:type="spellEnd"/>
      <w:r w:rsidRPr="00273431">
        <w:rPr>
          <w:sz w:val="28"/>
          <w:szCs w:val="27"/>
          <w:shd w:val="clear" w:color="auto" w:fill="FFFFFF"/>
          <w:lang w:val="uk-UA" w:eastAsia="uk-UA"/>
        </w:rPr>
        <w:t xml:space="preserve"> на </w:t>
      </w:r>
      <w:proofErr w:type="spellStart"/>
      <w:r w:rsidRPr="00273431">
        <w:rPr>
          <w:sz w:val="28"/>
          <w:szCs w:val="27"/>
          <w:shd w:val="clear" w:color="auto" w:fill="FFFFFF"/>
          <w:lang w:val="uk-UA" w:eastAsia="uk-UA"/>
        </w:rPr>
        <w:t>пути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утечки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данных</w:t>
      </w:r>
      <w:proofErr w:type="spellEnd"/>
      <w:r w:rsidRPr="00273431">
        <w:rPr>
          <w:sz w:val="28"/>
          <w:szCs w:val="27"/>
          <w:shd w:val="clear" w:color="auto" w:fill="FFFFFF"/>
          <w:lang w:val="uk-UA" w:eastAsia="uk-UA"/>
        </w:rPr>
        <w:t xml:space="preserve"> URL: https://www.osp.ru/os/2010/10/1300633</w:t>
      </w:r>
      <w:r w:rsidR="00C043C5">
        <w:rPr>
          <w:sz w:val="28"/>
          <w:szCs w:val="27"/>
          <w:shd w:val="clear" w:color="auto" w:fill="FFFFFF"/>
          <w:lang w:val="uk-UA" w:eastAsia="uk-UA"/>
        </w:rPr>
        <w:t>0 (дата звернення: 15.02.2018);</w:t>
      </w:r>
    </w:p>
    <w:p w14:paraId="26CC181E"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18. </w:t>
      </w:r>
      <w:r w:rsidRPr="00273431">
        <w:rPr>
          <w:sz w:val="28"/>
          <w:szCs w:val="27"/>
          <w:shd w:val="clear" w:color="auto" w:fill="FFFFFF"/>
          <w:lang w:val="uk-UA" w:eastAsia="uk-UA"/>
        </w:rPr>
        <w:t>В.І.</w:t>
      </w:r>
      <w:r w:rsidR="00F125D1">
        <w:rPr>
          <w:sz w:val="28"/>
          <w:szCs w:val="27"/>
          <w:shd w:val="clear" w:color="auto" w:fill="FFFFFF"/>
          <w:lang w:val="uk-UA" w:eastAsia="uk-UA"/>
        </w:rPr>
        <w:t> </w:t>
      </w:r>
      <w:r w:rsidRPr="00273431">
        <w:rPr>
          <w:sz w:val="28"/>
          <w:szCs w:val="27"/>
          <w:shd w:val="clear" w:color="auto" w:fill="FFFFFF"/>
          <w:lang w:val="uk-UA" w:eastAsia="uk-UA"/>
        </w:rPr>
        <w:t xml:space="preserve">Вакуленко </w:t>
      </w:r>
      <w:proofErr w:type="spellStart"/>
      <w:r w:rsidRPr="00273431">
        <w:rPr>
          <w:sz w:val="28"/>
          <w:szCs w:val="27"/>
          <w:shd w:val="clear" w:color="auto" w:fill="FFFFFF"/>
          <w:lang w:val="uk-UA" w:eastAsia="uk-UA"/>
        </w:rPr>
        <w:t>Предотвращение</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утечки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данных</w:t>
      </w:r>
      <w:proofErr w:type="spellEnd"/>
      <w:r w:rsidRPr="00273431">
        <w:rPr>
          <w:sz w:val="28"/>
          <w:szCs w:val="27"/>
          <w:shd w:val="clear" w:color="auto" w:fill="FFFFFF"/>
          <w:lang w:val="uk-UA" w:eastAsia="uk-UA"/>
        </w:rPr>
        <w:t xml:space="preserve"> URL: http://allta.com.ua/nashi-resheniya/informacio</w:t>
      </w:r>
      <w:r w:rsidR="00C043C5">
        <w:rPr>
          <w:sz w:val="28"/>
          <w:szCs w:val="27"/>
          <w:shd w:val="clear" w:color="auto" w:fill="FFFFFF"/>
          <w:lang w:val="uk-UA" w:eastAsia="uk-UA"/>
        </w:rPr>
        <w:t>nnaya-bezopasnost/dlp-systems. (дата звернення: 08.01.2018);</w:t>
      </w:r>
    </w:p>
    <w:p w14:paraId="7EC5F35D"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19. </w:t>
      </w:r>
      <w:r w:rsidR="00F125D1">
        <w:rPr>
          <w:sz w:val="28"/>
          <w:szCs w:val="27"/>
          <w:shd w:val="clear" w:color="auto" w:fill="FFFFFF"/>
          <w:lang w:val="uk-UA" w:eastAsia="uk-UA"/>
        </w:rPr>
        <w:t>Я. </w:t>
      </w:r>
      <w:proofErr w:type="spellStart"/>
      <w:r w:rsidR="00F125D1">
        <w:rPr>
          <w:sz w:val="28"/>
          <w:szCs w:val="27"/>
          <w:shd w:val="clear" w:color="auto" w:fill="FFFFFF"/>
          <w:lang w:val="uk-UA" w:eastAsia="uk-UA"/>
        </w:rPr>
        <w:t>Гудфеллоу</w:t>
      </w:r>
      <w:proofErr w:type="spellEnd"/>
      <w:r w:rsidR="00F125D1">
        <w:rPr>
          <w:sz w:val="28"/>
          <w:szCs w:val="27"/>
          <w:shd w:val="clear" w:color="auto" w:fill="FFFFFF"/>
          <w:lang w:val="uk-UA" w:eastAsia="uk-UA"/>
        </w:rPr>
        <w:t>, И. </w:t>
      </w:r>
      <w:proofErr w:type="spellStart"/>
      <w:r w:rsidRPr="00273431">
        <w:rPr>
          <w:sz w:val="28"/>
          <w:szCs w:val="27"/>
          <w:shd w:val="clear" w:color="auto" w:fill="FFFFFF"/>
          <w:lang w:val="uk-UA" w:eastAsia="uk-UA"/>
        </w:rPr>
        <w:t>Бенджио</w:t>
      </w:r>
      <w:proofErr w:type="spellEnd"/>
      <w:r w:rsidRPr="00273431">
        <w:rPr>
          <w:sz w:val="28"/>
          <w:szCs w:val="27"/>
          <w:shd w:val="clear" w:color="auto" w:fill="FFFFFF"/>
          <w:lang w:val="uk-UA" w:eastAsia="uk-UA"/>
        </w:rPr>
        <w:t>, А.</w:t>
      </w:r>
      <w:r w:rsidR="00F125D1">
        <w:rPr>
          <w:sz w:val="28"/>
          <w:szCs w:val="27"/>
          <w:shd w:val="clear" w:color="auto" w:fill="FFFFFF"/>
          <w:lang w:val="uk-UA" w:eastAsia="uk-UA"/>
        </w:rPr>
        <w:t> </w:t>
      </w:r>
      <w:proofErr w:type="spellStart"/>
      <w:r w:rsidRPr="00273431">
        <w:rPr>
          <w:sz w:val="28"/>
          <w:szCs w:val="27"/>
          <w:shd w:val="clear" w:color="auto" w:fill="FFFFFF"/>
          <w:lang w:val="uk-UA" w:eastAsia="uk-UA"/>
        </w:rPr>
        <w:t>Курвилль</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Глубокое</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обучение</w:t>
      </w:r>
      <w:proofErr w:type="spellEnd"/>
      <w:r w:rsidRPr="00273431">
        <w:rPr>
          <w:sz w:val="28"/>
          <w:szCs w:val="27"/>
          <w:shd w:val="clear" w:color="auto" w:fill="FFFFFF"/>
          <w:lang w:val="uk-UA" w:eastAsia="uk-UA"/>
        </w:rPr>
        <w:t xml:space="preserve"> 2-е </w:t>
      </w:r>
      <w:proofErr w:type="spellStart"/>
      <w:r w:rsidRPr="00273431">
        <w:rPr>
          <w:sz w:val="28"/>
          <w:szCs w:val="27"/>
          <w:shd w:val="clear" w:color="auto" w:fill="FFFFFF"/>
          <w:lang w:val="uk-UA" w:eastAsia="uk-UA"/>
        </w:rPr>
        <w:t>изд</w:t>
      </w:r>
      <w:proofErr w:type="spellEnd"/>
      <w:r w:rsidRPr="00273431">
        <w:rPr>
          <w:sz w:val="28"/>
          <w:szCs w:val="27"/>
          <w:shd w:val="clear" w:color="auto" w:fill="FFFFFF"/>
          <w:lang w:val="uk-UA" w:eastAsia="uk-UA"/>
        </w:rPr>
        <w:t>. URL: http://www.viti.edu.ua/files/zbk/2018/17_4_2018.pdf. (</w:t>
      </w:r>
      <w:r w:rsidR="00C043C5">
        <w:rPr>
          <w:sz w:val="28"/>
          <w:szCs w:val="27"/>
          <w:shd w:val="clear" w:color="auto" w:fill="FFFFFF"/>
          <w:lang w:val="uk-UA" w:eastAsia="uk-UA"/>
        </w:rPr>
        <w:t>дата звернення: 02.05.2019);</w:t>
      </w:r>
    </w:p>
    <w:p w14:paraId="0B162708"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20. </w:t>
      </w:r>
      <w:r w:rsidRPr="00273431">
        <w:rPr>
          <w:sz w:val="28"/>
          <w:szCs w:val="27"/>
          <w:shd w:val="clear" w:color="auto" w:fill="FFFFFF"/>
          <w:lang w:val="uk-UA" w:eastAsia="uk-UA"/>
        </w:rPr>
        <w:t>Д.</w:t>
      </w:r>
      <w:r w:rsidR="00F125D1">
        <w:rPr>
          <w:sz w:val="28"/>
          <w:szCs w:val="27"/>
          <w:shd w:val="clear" w:color="auto" w:fill="FFFFFF"/>
          <w:lang w:val="uk-UA" w:eastAsia="uk-UA"/>
        </w:rPr>
        <w:t> </w:t>
      </w:r>
      <w:proofErr w:type="spellStart"/>
      <w:r w:rsidRPr="00273431">
        <w:rPr>
          <w:sz w:val="28"/>
          <w:szCs w:val="27"/>
          <w:shd w:val="clear" w:color="auto" w:fill="FFFFFF"/>
          <w:lang w:val="uk-UA" w:eastAsia="uk-UA"/>
        </w:rPr>
        <w:t>Вангель</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Overview</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of</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data</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loss</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prevention</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policies</w:t>
      </w:r>
      <w:proofErr w:type="spellEnd"/>
      <w:r w:rsidRPr="00273431">
        <w:rPr>
          <w:sz w:val="28"/>
          <w:szCs w:val="27"/>
          <w:shd w:val="clear" w:color="auto" w:fill="FFFFFF"/>
          <w:lang w:val="uk-UA" w:eastAsia="uk-UA"/>
        </w:rPr>
        <w:t xml:space="preserve">. URL:https://support.office.com/enus/article/Overviewofdatalossprevention </w:t>
      </w:r>
      <w:r w:rsidR="00C043C5">
        <w:rPr>
          <w:sz w:val="28"/>
          <w:szCs w:val="27"/>
          <w:shd w:val="clear" w:color="auto" w:fill="FFFFFF"/>
          <w:lang w:val="uk-UA" w:eastAsia="uk-UA"/>
        </w:rPr>
        <w:t xml:space="preserve">(дата </w:t>
      </w:r>
      <w:r w:rsidR="00C043C5">
        <w:rPr>
          <w:sz w:val="28"/>
          <w:szCs w:val="27"/>
          <w:shd w:val="clear" w:color="auto" w:fill="FFFFFF"/>
          <w:lang w:val="uk-UA" w:eastAsia="uk-UA"/>
        </w:rPr>
        <w:lastRenderedPageBreak/>
        <w:t>звернення: 10.05.2019);</w:t>
      </w:r>
    </w:p>
    <w:p w14:paraId="6BE41547"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21. </w:t>
      </w:r>
      <w:r w:rsidR="00F125D1">
        <w:rPr>
          <w:sz w:val="28"/>
          <w:szCs w:val="27"/>
          <w:shd w:val="clear" w:color="auto" w:fill="FFFFFF"/>
          <w:lang w:val="uk-UA" w:eastAsia="uk-UA"/>
        </w:rPr>
        <w:t>Л.Н. </w:t>
      </w:r>
      <w:proofErr w:type="spellStart"/>
      <w:r w:rsidRPr="00273431">
        <w:rPr>
          <w:sz w:val="28"/>
          <w:szCs w:val="27"/>
          <w:shd w:val="clear" w:color="auto" w:fill="FFFFFF"/>
          <w:lang w:val="uk-UA" w:eastAsia="uk-UA"/>
        </w:rPr>
        <w:t>Ясницкий</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Интелектуальные</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системы</w:t>
      </w:r>
      <w:proofErr w:type="spellEnd"/>
      <w:r w:rsidRPr="00273431">
        <w:rPr>
          <w:sz w:val="28"/>
          <w:szCs w:val="27"/>
          <w:shd w:val="clear" w:color="auto" w:fill="FFFFFF"/>
          <w:lang w:val="uk-UA" w:eastAsia="uk-UA"/>
        </w:rPr>
        <w:t xml:space="preserve"> URL:https://publications.hse.ru/mirror/pubs/share/folder/uxv237cikj/direct/202053</w:t>
      </w:r>
      <w:r w:rsidR="00C043C5">
        <w:rPr>
          <w:sz w:val="28"/>
          <w:szCs w:val="27"/>
          <w:shd w:val="clear" w:color="auto" w:fill="FFFFFF"/>
          <w:lang w:val="uk-UA" w:eastAsia="uk-UA"/>
        </w:rPr>
        <w:t>393 (</w:t>
      </w:r>
      <w:r w:rsidRPr="00273431">
        <w:rPr>
          <w:sz w:val="28"/>
          <w:szCs w:val="27"/>
          <w:shd w:val="clear" w:color="auto" w:fill="FFFFFF"/>
          <w:lang w:val="uk-UA" w:eastAsia="uk-UA"/>
        </w:rPr>
        <w:t>дата звернення: 18.05.2019).</w:t>
      </w:r>
    </w:p>
    <w:p w14:paraId="2811278D"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sidRPr="00273431">
        <w:rPr>
          <w:sz w:val="28"/>
          <w:szCs w:val="27"/>
          <w:shd w:val="clear" w:color="auto" w:fill="FFFFFF"/>
          <w:lang w:val="uk-UA" w:eastAsia="uk-UA"/>
        </w:rPr>
        <w:t>22.</w:t>
      </w:r>
      <w:r>
        <w:rPr>
          <w:sz w:val="28"/>
          <w:szCs w:val="27"/>
          <w:shd w:val="clear" w:color="auto" w:fill="FFFFFF"/>
          <w:lang w:val="uk-UA" w:eastAsia="uk-UA"/>
        </w:rPr>
        <w:t> </w:t>
      </w:r>
      <w:r w:rsidRPr="00273431">
        <w:rPr>
          <w:sz w:val="28"/>
          <w:szCs w:val="27"/>
          <w:shd w:val="clear" w:color="auto" w:fill="FFFFFF"/>
          <w:lang w:val="uk-UA" w:eastAsia="uk-UA"/>
        </w:rPr>
        <w:t>А.В.</w:t>
      </w:r>
      <w:r w:rsidR="00F125D1">
        <w:rPr>
          <w:sz w:val="28"/>
          <w:szCs w:val="27"/>
          <w:shd w:val="clear" w:color="auto" w:fill="FFFFFF"/>
          <w:lang w:val="uk-UA" w:eastAsia="uk-UA"/>
        </w:rPr>
        <w:t> Федорченко, Д.С. </w:t>
      </w:r>
      <w:proofErr w:type="spellStart"/>
      <w:r w:rsidR="00F125D1">
        <w:rPr>
          <w:sz w:val="28"/>
          <w:szCs w:val="27"/>
          <w:shd w:val="clear" w:color="auto" w:fill="FFFFFF"/>
          <w:lang w:val="uk-UA" w:eastAsia="uk-UA"/>
        </w:rPr>
        <w:t>Левшун</w:t>
      </w:r>
      <w:proofErr w:type="spellEnd"/>
      <w:r w:rsidR="00F125D1">
        <w:rPr>
          <w:sz w:val="28"/>
          <w:szCs w:val="27"/>
          <w:shd w:val="clear" w:color="auto" w:fill="FFFFFF"/>
          <w:lang w:val="uk-UA" w:eastAsia="uk-UA"/>
        </w:rPr>
        <w:t>, А.А. </w:t>
      </w:r>
      <w:proofErr w:type="spellStart"/>
      <w:r w:rsidR="00F125D1">
        <w:rPr>
          <w:sz w:val="28"/>
          <w:szCs w:val="27"/>
          <w:shd w:val="clear" w:color="auto" w:fill="FFFFFF"/>
          <w:lang w:val="uk-UA" w:eastAsia="uk-UA"/>
        </w:rPr>
        <w:t>Чечулин</w:t>
      </w:r>
      <w:proofErr w:type="spellEnd"/>
      <w:r w:rsidR="00F125D1">
        <w:rPr>
          <w:sz w:val="28"/>
          <w:szCs w:val="27"/>
          <w:shd w:val="clear" w:color="auto" w:fill="FFFFFF"/>
          <w:lang w:val="uk-UA" w:eastAsia="uk-UA"/>
        </w:rPr>
        <w:t>, И.В. </w:t>
      </w:r>
      <w:proofErr w:type="spellStart"/>
      <w:r w:rsidRPr="00273431">
        <w:rPr>
          <w:sz w:val="28"/>
          <w:szCs w:val="27"/>
          <w:shd w:val="clear" w:color="auto" w:fill="FFFFFF"/>
          <w:lang w:val="uk-UA" w:eastAsia="uk-UA"/>
        </w:rPr>
        <w:t>Котенко</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Анализ</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методов</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корреляции</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событий</w:t>
      </w:r>
      <w:proofErr w:type="spellEnd"/>
      <w:r w:rsidRPr="00273431">
        <w:rPr>
          <w:sz w:val="28"/>
          <w:szCs w:val="27"/>
          <w:shd w:val="clear" w:color="auto" w:fill="FFFFFF"/>
          <w:lang w:val="uk-UA" w:eastAsia="uk-UA"/>
        </w:rPr>
        <w:t xml:space="preserve"> </w:t>
      </w:r>
      <w:proofErr w:type="spellStart"/>
      <w:r w:rsidRPr="00273431">
        <w:rPr>
          <w:sz w:val="28"/>
          <w:szCs w:val="27"/>
          <w:shd w:val="clear" w:color="auto" w:fill="FFFFFF"/>
          <w:lang w:val="uk-UA" w:eastAsia="uk-UA"/>
        </w:rPr>
        <w:t>безопасности</w:t>
      </w:r>
      <w:proofErr w:type="spellEnd"/>
      <w:r w:rsidRPr="00273431">
        <w:rPr>
          <w:sz w:val="28"/>
          <w:szCs w:val="27"/>
          <w:shd w:val="clear" w:color="auto" w:fill="FFFFFF"/>
          <w:lang w:val="uk-UA" w:eastAsia="uk-UA"/>
        </w:rPr>
        <w:t xml:space="preserve"> в DLP-системах URL:</w:t>
      </w:r>
      <w:r w:rsidR="001F0FE0">
        <w:rPr>
          <w:sz w:val="28"/>
          <w:szCs w:val="27"/>
          <w:shd w:val="clear" w:color="auto" w:fill="FFFFFF"/>
          <w:lang w:val="uk-UA" w:eastAsia="uk-UA"/>
        </w:rPr>
        <w:t xml:space="preserve"> </w:t>
      </w:r>
      <w:r w:rsidRPr="00273431">
        <w:rPr>
          <w:sz w:val="28"/>
          <w:szCs w:val="27"/>
          <w:shd w:val="clear" w:color="auto" w:fill="FFFFFF"/>
          <w:lang w:val="uk-UA" w:eastAsia="uk-UA"/>
        </w:rPr>
        <w:t>http://proceedings.spiiras.nw.ru/ojs/index.php/sp/article/view/336</w:t>
      </w:r>
      <w:r w:rsidR="00F125D1">
        <w:rPr>
          <w:sz w:val="28"/>
          <w:szCs w:val="27"/>
          <w:shd w:val="clear" w:color="auto" w:fill="FFFFFF"/>
          <w:lang w:val="uk-UA" w:eastAsia="uk-UA"/>
        </w:rPr>
        <w:t>6 (</w:t>
      </w:r>
      <w:r w:rsidR="00C043C5">
        <w:rPr>
          <w:sz w:val="28"/>
          <w:szCs w:val="27"/>
          <w:shd w:val="clear" w:color="auto" w:fill="FFFFFF"/>
          <w:lang w:val="uk-UA" w:eastAsia="uk-UA"/>
        </w:rPr>
        <w:t>дата звернення: 22.05.2019);</w:t>
      </w:r>
    </w:p>
    <w:p w14:paraId="35270F49" w14:textId="77777777" w:rsidR="00273431" w:rsidRPr="00273431" w:rsidRDefault="00273431" w:rsidP="00273431">
      <w:pPr>
        <w:keepNext/>
        <w:widowControl w:val="0"/>
        <w:autoSpaceDE w:val="0"/>
        <w:autoSpaceDN w:val="0"/>
        <w:adjustRightInd w:val="0"/>
        <w:ind w:firstLine="851"/>
        <w:jc w:val="both"/>
        <w:outlineLvl w:val="1"/>
        <w:rPr>
          <w:sz w:val="28"/>
          <w:szCs w:val="27"/>
          <w:shd w:val="clear" w:color="auto" w:fill="FFFFFF"/>
          <w:lang w:val="uk-UA" w:eastAsia="uk-UA"/>
        </w:rPr>
      </w:pPr>
      <w:r w:rsidRPr="00273431">
        <w:rPr>
          <w:sz w:val="28"/>
          <w:szCs w:val="27"/>
          <w:shd w:val="clear" w:color="auto" w:fill="FFFFFF"/>
          <w:lang w:val="uk-UA" w:eastAsia="uk-UA"/>
        </w:rPr>
        <w:t>23.</w:t>
      </w:r>
      <w:r>
        <w:rPr>
          <w:sz w:val="28"/>
          <w:szCs w:val="27"/>
          <w:shd w:val="clear" w:color="auto" w:fill="FFFFFF"/>
          <w:lang w:val="uk-UA" w:eastAsia="uk-UA"/>
        </w:rPr>
        <w:t> </w:t>
      </w:r>
      <w:r w:rsidR="00F125D1">
        <w:rPr>
          <w:sz w:val="28"/>
          <w:szCs w:val="27"/>
          <w:shd w:val="clear" w:color="auto" w:fill="FFFFFF"/>
          <w:lang w:val="uk-UA" w:eastAsia="uk-UA"/>
        </w:rPr>
        <w:t>Б.Б. Нестеренко, М.А. </w:t>
      </w:r>
      <w:proofErr w:type="spellStart"/>
      <w:r w:rsidRPr="00273431">
        <w:rPr>
          <w:sz w:val="28"/>
          <w:szCs w:val="27"/>
          <w:shd w:val="clear" w:color="auto" w:fill="FFFFFF"/>
          <w:lang w:val="uk-UA" w:eastAsia="uk-UA"/>
        </w:rPr>
        <w:t>Новотарський</w:t>
      </w:r>
      <w:proofErr w:type="spellEnd"/>
      <w:r w:rsidRPr="00273431">
        <w:rPr>
          <w:sz w:val="28"/>
          <w:szCs w:val="27"/>
          <w:shd w:val="clear" w:color="auto" w:fill="FFFFFF"/>
          <w:lang w:val="uk-UA" w:eastAsia="uk-UA"/>
        </w:rPr>
        <w:t xml:space="preserve"> Асинхронні паралельні обчислення в нейронних структурах URL: http://www.immsp.kiev.ua/postgraduate/Biblioteka_trudy/ShtuchnNejronMeregNester2004.pd</w:t>
      </w:r>
      <w:r w:rsidR="00C043C5">
        <w:rPr>
          <w:sz w:val="28"/>
          <w:szCs w:val="27"/>
          <w:shd w:val="clear" w:color="auto" w:fill="FFFFFF"/>
          <w:lang w:val="uk-UA" w:eastAsia="uk-UA"/>
        </w:rPr>
        <w:t>f (дата звернення: 27.05.2019);</w:t>
      </w:r>
    </w:p>
    <w:p w14:paraId="36822CCD" w14:textId="77777777" w:rsidR="00F407CB" w:rsidRDefault="00273431" w:rsidP="00F407CB">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24. </w:t>
      </w:r>
      <w:r w:rsidRPr="00273431">
        <w:rPr>
          <w:sz w:val="28"/>
          <w:szCs w:val="27"/>
          <w:shd w:val="clear" w:color="auto" w:fill="FFFFFF"/>
          <w:lang w:val="uk-UA" w:eastAsia="uk-UA"/>
        </w:rPr>
        <w:t>Б.Б.</w:t>
      </w:r>
      <w:r w:rsidR="00F125D1">
        <w:rPr>
          <w:sz w:val="28"/>
          <w:szCs w:val="27"/>
          <w:shd w:val="clear" w:color="auto" w:fill="FFFFFF"/>
          <w:lang w:val="uk-UA" w:eastAsia="uk-UA"/>
        </w:rPr>
        <w:t> Нестеренко, М.А. </w:t>
      </w:r>
      <w:proofErr w:type="spellStart"/>
      <w:r w:rsidRPr="00273431">
        <w:rPr>
          <w:sz w:val="28"/>
          <w:szCs w:val="27"/>
          <w:shd w:val="clear" w:color="auto" w:fill="FFFFFF"/>
          <w:lang w:val="uk-UA" w:eastAsia="uk-UA"/>
        </w:rPr>
        <w:t>Новотарський</w:t>
      </w:r>
      <w:proofErr w:type="spellEnd"/>
      <w:r w:rsidRPr="00273431">
        <w:rPr>
          <w:sz w:val="28"/>
          <w:szCs w:val="27"/>
          <w:shd w:val="clear" w:color="auto" w:fill="FFFFFF"/>
          <w:lang w:val="uk-UA" w:eastAsia="uk-UA"/>
        </w:rPr>
        <w:t xml:space="preserve"> Штучні нейронні мережі: обчислення URL:http://www.immsp.kiev.ua/postgraduate/Biblioteka_trudy/Sht</w:t>
      </w:r>
      <w:r w:rsidR="00C043C5">
        <w:rPr>
          <w:sz w:val="28"/>
          <w:szCs w:val="27"/>
          <w:shd w:val="clear" w:color="auto" w:fill="FFFFFF"/>
          <w:lang w:val="uk-UA" w:eastAsia="uk-UA"/>
        </w:rPr>
        <w:t>uchnNejronMeregNester2004.pdf (</w:t>
      </w:r>
      <w:r w:rsidR="00F407CB">
        <w:rPr>
          <w:sz w:val="28"/>
          <w:szCs w:val="27"/>
          <w:shd w:val="clear" w:color="auto" w:fill="FFFFFF"/>
          <w:lang w:val="uk-UA" w:eastAsia="uk-UA"/>
        </w:rPr>
        <w:t>дата звернення: 28.05.2019);</w:t>
      </w:r>
    </w:p>
    <w:p w14:paraId="3AFD80AD" w14:textId="77777777" w:rsidR="00F407CB" w:rsidRDefault="00F407CB" w:rsidP="00F407CB">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25. О. </w:t>
      </w:r>
      <w:r w:rsidRPr="00F407CB">
        <w:rPr>
          <w:sz w:val="28"/>
          <w:szCs w:val="27"/>
          <w:shd w:val="clear" w:color="auto" w:fill="FFFFFF"/>
          <w:lang w:val="uk-UA" w:eastAsia="uk-UA"/>
        </w:rPr>
        <w:t>Буяло,</w:t>
      </w:r>
      <w:r>
        <w:rPr>
          <w:sz w:val="28"/>
          <w:szCs w:val="27"/>
          <w:shd w:val="clear" w:color="auto" w:fill="FFFFFF"/>
          <w:lang w:val="uk-UA" w:eastAsia="uk-UA"/>
        </w:rPr>
        <w:t xml:space="preserve"> О. </w:t>
      </w:r>
      <w:r w:rsidRPr="00F407CB">
        <w:rPr>
          <w:sz w:val="28"/>
          <w:szCs w:val="27"/>
          <w:shd w:val="clear" w:color="auto" w:fill="FFFFFF"/>
          <w:lang w:val="uk-UA" w:eastAsia="uk-UA"/>
        </w:rPr>
        <w:t>Андрощук,</w:t>
      </w:r>
      <w:r>
        <w:rPr>
          <w:sz w:val="28"/>
          <w:szCs w:val="27"/>
          <w:shd w:val="clear" w:color="auto" w:fill="FFFFFF"/>
          <w:lang w:val="uk-UA" w:eastAsia="uk-UA"/>
        </w:rPr>
        <w:t xml:space="preserve"> </w:t>
      </w:r>
      <w:r w:rsidRPr="00F407CB">
        <w:rPr>
          <w:sz w:val="28"/>
          <w:szCs w:val="27"/>
          <w:shd w:val="clear" w:color="auto" w:fill="FFFFFF"/>
          <w:lang w:val="uk-UA" w:eastAsia="uk-UA"/>
        </w:rPr>
        <w:t>Аналіз можливостей управління мережею Інтернет у сучасних умовах</w:t>
      </w:r>
      <w:r>
        <w:rPr>
          <w:sz w:val="28"/>
          <w:szCs w:val="27"/>
          <w:shd w:val="clear" w:color="auto" w:fill="FFFFFF"/>
          <w:lang w:val="uk-UA" w:eastAsia="uk-UA"/>
        </w:rPr>
        <w:t xml:space="preserve">, </w:t>
      </w:r>
      <w:r w:rsidRPr="00273431">
        <w:rPr>
          <w:sz w:val="28"/>
          <w:szCs w:val="27"/>
          <w:shd w:val="clear" w:color="auto" w:fill="FFFFFF"/>
          <w:lang w:val="uk-UA" w:eastAsia="uk-UA"/>
        </w:rPr>
        <w:t>URL:</w:t>
      </w:r>
      <w:r>
        <w:rPr>
          <w:sz w:val="28"/>
          <w:szCs w:val="27"/>
          <w:shd w:val="clear" w:color="auto" w:fill="FFFFFF"/>
          <w:lang w:val="uk-UA" w:eastAsia="uk-UA"/>
        </w:rPr>
        <w:t xml:space="preserve"> </w:t>
      </w:r>
      <w:r w:rsidRPr="00F407CB">
        <w:rPr>
          <w:sz w:val="28"/>
          <w:szCs w:val="27"/>
          <w:shd w:val="clear" w:color="auto" w:fill="FFFFFF"/>
          <w:lang w:val="uk-UA" w:eastAsia="uk-UA"/>
        </w:rPr>
        <w:t>https://revolution.allbest.ru/programming/00945021_0.html</w:t>
      </w:r>
      <w:r>
        <w:rPr>
          <w:sz w:val="28"/>
          <w:szCs w:val="27"/>
          <w:shd w:val="clear" w:color="auto" w:fill="FFFFFF"/>
          <w:lang w:val="uk-UA" w:eastAsia="uk-UA"/>
        </w:rPr>
        <w:t>.</w:t>
      </w:r>
    </w:p>
    <w:p w14:paraId="2A3E3C46" w14:textId="77777777" w:rsidR="00F407CB" w:rsidRDefault="00F407CB" w:rsidP="00F407CB">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26. </w:t>
      </w:r>
      <w:r w:rsidRPr="00F407CB">
        <w:rPr>
          <w:sz w:val="28"/>
          <w:szCs w:val="27"/>
          <w:shd w:val="clear" w:color="auto" w:fill="FFFFFF"/>
          <w:lang w:val="uk-UA" w:eastAsia="uk-UA"/>
        </w:rPr>
        <w:t>Проблеми захисту інформації в комп`ютерних мережах</w:t>
      </w:r>
      <w:r>
        <w:rPr>
          <w:sz w:val="28"/>
          <w:szCs w:val="27"/>
          <w:shd w:val="clear" w:color="auto" w:fill="FFFFFF"/>
          <w:lang w:val="uk-UA" w:eastAsia="uk-UA"/>
        </w:rPr>
        <w:t xml:space="preserve">, </w:t>
      </w:r>
      <w:r w:rsidRPr="00273431">
        <w:rPr>
          <w:sz w:val="28"/>
          <w:szCs w:val="27"/>
          <w:shd w:val="clear" w:color="auto" w:fill="FFFFFF"/>
          <w:lang w:val="uk-UA" w:eastAsia="uk-UA"/>
        </w:rPr>
        <w:t>URL:</w:t>
      </w:r>
      <w:r>
        <w:rPr>
          <w:sz w:val="28"/>
          <w:szCs w:val="27"/>
          <w:shd w:val="clear" w:color="auto" w:fill="FFFFFF"/>
          <w:lang w:val="uk-UA" w:eastAsia="uk-UA"/>
        </w:rPr>
        <w:t xml:space="preserve"> </w:t>
      </w:r>
      <w:r w:rsidRPr="00F407CB">
        <w:rPr>
          <w:sz w:val="28"/>
          <w:szCs w:val="27"/>
          <w:shd w:val="clear" w:color="auto" w:fill="FFFFFF"/>
          <w:lang w:val="uk-UA" w:eastAsia="uk-UA"/>
        </w:rPr>
        <w:t>https://ua-referat.com/%D0%9F%D1%80%D0%BE%D0%B1%D0%BB%D0%B5%D0%BC%D0%B8_%D0%B7%D0%B0%D1%85%D0%B8%D1%81%D1%82%D1%83_%D1%96%D0%BD%D1%84%D0%BE%D1%80%D0%BC%D0%B0%D1%86%D1%96%D1%97_%D0%B2_%D0%BA%D0%BE%D0%BC%D0%BF%60%D1%8E%D1%82%D0%B5%D1%80%D0%BD%D0%B8%D1%85_%D0%BC%D0%B5%D1%80%D0%B5%D0%B6%D0%B0%D1%85</w:t>
      </w:r>
      <w:r>
        <w:rPr>
          <w:sz w:val="28"/>
          <w:szCs w:val="27"/>
          <w:shd w:val="clear" w:color="auto" w:fill="FFFFFF"/>
          <w:lang w:val="uk-UA" w:eastAsia="uk-UA"/>
        </w:rPr>
        <w:t>;</w:t>
      </w:r>
    </w:p>
    <w:p w14:paraId="309B1196" w14:textId="77777777" w:rsidR="00F407CB" w:rsidRPr="005B40EB" w:rsidRDefault="00F407CB" w:rsidP="00F407CB">
      <w:pPr>
        <w:keepNext/>
        <w:widowControl w:val="0"/>
        <w:autoSpaceDE w:val="0"/>
        <w:autoSpaceDN w:val="0"/>
        <w:adjustRightInd w:val="0"/>
        <w:ind w:firstLine="851"/>
        <w:jc w:val="both"/>
        <w:outlineLvl w:val="1"/>
        <w:rPr>
          <w:sz w:val="28"/>
          <w:szCs w:val="28"/>
          <w:shd w:val="clear" w:color="auto" w:fill="FFFFFF"/>
          <w:lang w:val="uk-UA" w:eastAsia="uk-UA"/>
        </w:rPr>
      </w:pPr>
      <w:r>
        <w:rPr>
          <w:sz w:val="28"/>
          <w:szCs w:val="27"/>
          <w:shd w:val="clear" w:color="auto" w:fill="FFFFFF"/>
          <w:lang w:val="uk-UA" w:eastAsia="uk-UA"/>
        </w:rPr>
        <w:t>27. </w:t>
      </w:r>
      <w:r w:rsidRPr="00F407CB">
        <w:rPr>
          <w:sz w:val="28"/>
          <w:szCs w:val="27"/>
          <w:shd w:val="clear" w:color="auto" w:fill="FFFFFF"/>
          <w:lang w:val="uk-UA" w:eastAsia="uk-UA"/>
        </w:rPr>
        <w:t>Що таке ДЛП. Що таке DLP системи і особливості їх використання на підприємстві? Що таке DLP і як вони працюють</w:t>
      </w:r>
      <w:r>
        <w:rPr>
          <w:sz w:val="28"/>
          <w:szCs w:val="27"/>
          <w:shd w:val="clear" w:color="auto" w:fill="FFFFFF"/>
          <w:lang w:val="uk-UA" w:eastAsia="uk-UA"/>
        </w:rPr>
        <w:t xml:space="preserve">, </w:t>
      </w:r>
      <w:r w:rsidRPr="00273431">
        <w:rPr>
          <w:sz w:val="28"/>
          <w:szCs w:val="27"/>
          <w:shd w:val="clear" w:color="auto" w:fill="FFFFFF"/>
          <w:lang w:val="uk-UA" w:eastAsia="uk-UA"/>
        </w:rPr>
        <w:t>URL:</w:t>
      </w:r>
      <w:r>
        <w:rPr>
          <w:sz w:val="28"/>
          <w:szCs w:val="27"/>
          <w:shd w:val="clear" w:color="auto" w:fill="FFFFFF"/>
          <w:lang w:val="uk-UA" w:eastAsia="uk-UA"/>
        </w:rPr>
        <w:t xml:space="preserve"> </w:t>
      </w:r>
      <w:hyperlink r:id="rId23" w:history="1">
        <w:r w:rsidR="001F0FE0" w:rsidRPr="005B40EB">
          <w:rPr>
            <w:sz w:val="28"/>
            <w:szCs w:val="28"/>
            <w:lang w:val="uk-UA" w:eastAsia="uk-UA"/>
          </w:rPr>
          <w:t>https://hddrecover.ru/social-networks-and-email/chto-takoe-dlp-chto-takoe-dlp-</w:t>
        </w:r>
        <w:r w:rsidR="001F0FE0" w:rsidRPr="005B40EB">
          <w:rPr>
            <w:sz w:val="28"/>
            <w:szCs w:val="28"/>
            <w:lang w:val="uk-UA" w:eastAsia="uk-UA"/>
          </w:rPr>
          <w:lastRenderedPageBreak/>
          <w:t>sistemy-i-osobennosti-ih-ispolzovaniya-na/</w:t>
        </w:r>
      </w:hyperlink>
      <w:r w:rsidR="001F0FE0" w:rsidRPr="005B40EB">
        <w:rPr>
          <w:sz w:val="28"/>
          <w:szCs w:val="28"/>
          <w:shd w:val="clear" w:color="auto" w:fill="FFFFFF"/>
          <w:lang w:val="uk-UA" w:eastAsia="uk-UA"/>
        </w:rPr>
        <w:t>;</w:t>
      </w:r>
    </w:p>
    <w:p w14:paraId="47FE7E42" w14:textId="77777777" w:rsidR="001F0FE0" w:rsidRDefault="001F0FE0" w:rsidP="00F407CB">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28. </w:t>
      </w:r>
      <w:r w:rsidRPr="001F0FE0">
        <w:rPr>
          <w:sz w:val="28"/>
          <w:szCs w:val="27"/>
          <w:shd w:val="clear" w:color="auto" w:fill="FFFFFF"/>
          <w:lang w:val="uk-UA" w:eastAsia="uk-UA"/>
        </w:rPr>
        <w:t>Принцип роботи системи DLP. Як працюють DLP-системи: розуміємось на технологіях запобігання витоку інформації Система для запобігання витоку корпоративної інформації</w:t>
      </w:r>
      <w:r>
        <w:rPr>
          <w:sz w:val="28"/>
          <w:szCs w:val="27"/>
          <w:shd w:val="clear" w:color="auto" w:fill="FFFFFF"/>
          <w:lang w:val="uk-UA" w:eastAsia="uk-UA"/>
        </w:rPr>
        <w:t xml:space="preserve">, </w:t>
      </w:r>
      <w:r w:rsidRPr="00273431">
        <w:rPr>
          <w:sz w:val="28"/>
          <w:szCs w:val="27"/>
          <w:shd w:val="clear" w:color="auto" w:fill="FFFFFF"/>
          <w:lang w:val="uk-UA" w:eastAsia="uk-UA"/>
        </w:rPr>
        <w:t>URL:</w:t>
      </w:r>
      <w:r>
        <w:rPr>
          <w:sz w:val="28"/>
          <w:szCs w:val="27"/>
          <w:shd w:val="clear" w:color="auto" w:fill="FFFFFF"/>
          <w:lang w:val="uk-UA" w:eastAsia="uk-UA"/>
        </w:rPr>
        <w:t xml:space="preserve"> </w:t>
      </w:r>
      <w:r w:rsidRPr="001F0FE0">
        <w:rPr>
          <w:sz w:val="28"/>
          <w:szCs w:val="27"/>
          <w:shd w:val="clear" w:color="auto" w:fill="FFFFFF"/>
          <w:lang w:val="uk-UA" w:eastAsia="uk-UA"/>
        </w:rPr>
        <w:t>https://alexrs.ru/uk/operating-systems/princip-raboty-dlp-sistemy-kak-rabotayut-dlp-sistemy-razbiraemsya-v/</w:t>
      </w:r>
      <w:r>
        <w:rPr>
          <w:sz w:val="28"/>
          <w:szCs w:val="27"/>
          <w:shd w:val="clear" w:color="auto" w:fill="FFFFFF"/>
          <w:lang w:val="uk-UA" w:eastAsia="uk-UA"/>
        </w:rPr>
        <w:t>;</w:t>
      </w:r>
    </w:p>
    <w:p w14:paraId="093E90DB" w14:textId="77777777" w:rsidR="001F0FE0" w:rsidRDefault="001F0FE0" w:rsidP="001F0FE0">
      <w:pPr>
        <w:keepNext/>
        <w:widowControl w:val="0"/>
        <w:autoSpaceDE w:val="0"/>
        <w:autoSpaceDN w:val="0"/>
        <w:adjustRightInd w:val="0"/>
        <w:ind w:firstLine="851"/>
        <w:jc w:val="both"/>
        <w:outlineLvl w:val="1"/>
        <w:rPr>
          <w:sz w:val="28"/>
          <w:szCs w:val="27"/>
          <w:shd w:val="clear" w:color="auto" w:fill="FFFFFF"/>
          <w:lang w:val="uk-UA" w:eastAsia="uk-UA"/>
        </w:rPr>
      </w:pPr>
      <w:r>
        <w:rPr>
          <w:sz w:val="28"/>
          <w:szCs w:val="27"/>
          <w:shd w:val="clear" w:color="auto" w:fill="FFFFFF"/>
          <w:lang w:val="uk-UA" w:eastAsia="uk-UA"/>
        </w:rPr>
        <w:t>29. </w:t>
      </w:r>
      <w:r w:rsidRPr="001F0FE0">
        <w:rPr>
          <w:sz w:val="28"/>
          <w:szCs w:val="27"/>
          <w:shd w:val="clear" w:color="auto" w:fill="FFFFFF"/>
          <w:lang w:val="uk-UA" w:eastAsia="uk-UA"/>
        </w:rPr>
        <w:t>Системи запобігання витоків конфіденційної інформації DLP</w:t>
      </w:r>
      <w:r>
        <w:rPr>
          <w:sz w:val="28"/>
          <w:szCs w:val="27"/>
          <w:shd w:val="clear" w:color="auto" w:fill="FFFFFF"/>
          <w:lang w:val="uk-UA" w:eastAsia="uk-UA"/>
        </w:rPr>
        <w:t xml:space="preserve">, </w:t>
      </w:r>
      <w:r w:rsidRPr="00273431">
        <w:rPr>
          <w:sz w:val="28"/>
          <w:szCs w:val="27"/>
          <w:shd w:val="clear" w:color="auto" w:fill="FFFFFF"/>
          <w:lang w:val="uk-UA" w:eastAsia="uk-UA"/>
        </w:rPr>
        <w:t>URL:</w:t>
      </w:r>
      <w:r>
        <w:rPr>
          <w:sz w:val="28"/>
          <w:szCs w:val="27"/>
          <w:shd w:val="clear" w:color="auto" w:fill="FFFFFF"/>
          <w:lang w:val="uk-UA" w:eastAsia="uk-UA"/>
        </w:rPr>
        <w:t xml:space="preserve"> </w:t>
      </w:r>
      <w:r w:rsidRPr="001F0FE0">
        <w:rPr>
          <w:sz w:val="28"/>
          <w:szCs w:val="27"/>
          <w:shd w:val="clear" w:color="auto" w:fill="FFFFFF"/>
          <w:lang w:val="uk-UA" w:eastAsia="uk-UA"/>
        </w:rPr>
        <w:t>https://ukrbukva.net/page,2,62428-Sistemy-predotvrasheniya-utechek-konfidencial-noiy-informacii-DLP.html</w:t>
      </w:r>
      <w:r>
        <w:rPr>
          <w:sz w:val="28"/>
          <w:szCs w:val="27"/>
          <w:shd w:val="clear" w:color="auto" w:fill="FFFFFF"/>
          <w:lang w:val="uk-UA" w:eastAsia="uk-UA"/>
        </w:rPr>
        <w:t>;</w:t>
      </w:r>
    </w:p>
    <w:p w14:paraId="4047E418" w14:textId="77777777" w:rsidR="001F0FE0" w:rsidRDefault="001F0FE0" w:rsidP="001F0FE0">
      <w:pPr>
        <w:keepNext/>
        <w:widowControl w:val="0"/>
        <w:autoSpaceDE w:val="0"/>
        <w:autoSpaceDN w:val="0"/>
        <w:adjustRightInd w:val="0"/>
        <w:ind w:firstLine="851"/>
        <w:jc w:val="both"/>
        <w:outlineLvl w:val="1"/>
        <w:rPr>
          <w:sz w:val="28"/>
          <w:szCs w:val="27"/>
          <w:shd w:val="clear" w:color="auto" w:fill="FFFFFF"/>
          <w:lang w:val="uk-UA" w:eastAsia="uk-UA"/>
        </w:rPr>
      </w:pPr>
    </w:p>
    <w:p w14:paraId="210651F3" w14:textId="77777777" w:rsidR="0055515B" w:rsidRPr="004D3B51" w:rsidRDefault="00F407CB" w:rsidP="00F407CB">
      <w:pPr>
        <w:keepNext/>
        <w:widowControl w:val="0"/>
        <w:autoSpaceDE w:val="0"/>
        <w:autoSpaceDN w:val="0"/>
        <w:adjustRightInd w:val="0"/>
        <w:ind w:firstLine="851"/>
        <w:jc w:val="both"/>
        <w:outlineLvl w:val="1"/>
        <w:rPr>
          <w:b/>
          <w:sz w:val="28"/>
          <w:szCs w:val="27"/>
          <w:shd w:val="clear" w:color="auto" w:fill="FFFFFF"/>
          <w:lang w:val="uk-UA" w:eastAsia="uk-UA"/>
        </w:rPr>
      </w:pPr>
      <w:r w:rsidRPr="004D3B51">
        <w:rPr>
          <w:b/>
          <w:sz w:val="28"/>
          <w:szCs w:val="27"/>
          <w:shd w:val="clear" w:color="auto" w:fill="FFFFFF"/>
          <w:lang w:val="uk-UA" w:eastAsia="uk-UA"/>
        </w:rPr>
        <w:t xml:space="preserve"> </w:t>
      </w:r>
      <w:r w:rsidR="0055515B" w:rsidRPr="004D3B51">
        <w:rPr>
          <w:b/>
          <w:sz w:val="28"/>
          <w:szCs w:val="27"/>
          <w:shd w:val="clear" w:color="auto" w:fill="FFFFFF"/>
          <w:lang w:val="uk-UA" w:eastAsia="uk-UA"/>
        </w:rPr>
        <w:br w:type="page"/>
      </w:r>
    </w:p>
    <w:p w14:paraId="0A8299F8" w14:textId="77777777" w:rsidR="005231E4" w:rsidRPr="008A0145" w:rsidRDefault="005231E4" w:rsidP="007D14C8">
      <w:pPr>
        <w:ind w:firstLine="567"/>
        <w:jc w:val="center"/>
        <w:rPr>
          <w:b/>
          <w:color w:val="000000"/>
          <w:sz w:val="28"/>
          <w:szCs w:val="27"/>
          <w:shd w:val="clear" w:color="auto" w:fill="FFFFFF"/>
          <w:lang w:val="uk-UA" w:eastAsia="uk-UA"/>
        </w:rPr>
      </w:pPr>
      <w:r w:rsidRPr="008A0145">
        <w:rPr>
          <w:b/>
          <w:color w:val="000000"/>
          <w:sz w:val="28"/>
          <w:szCs w:val="27"/>
          <w:shd w:val="clear" w:color="auto" w:fill="FFFFFF"/>
          <w:lang w:val="uk-UA" w:eastAsia="uk-UA"/>
        </w:rPr>
        <w:lastRenderedPageBreak/>
        <w:t>ДОДАТКИ</w:t>
      </w:r>
    </w:p>
    <w:p w14:paraId="4F596588" w14:textId="77777777" w:rsidR="005231E4" w:rsidRDefault="005231E4" w:rsidP="007D14C8">
      <w:pPr>
        <w:ind w:firstLine="567"/>
        <w:jc w:val="center"/>
        <w:rPr>
          <w:sz w:val="28"/>
          <w:lang w:val="uk-UA" w:eastAsia="uk-UA"/>
        </w:rPr>
      </w:pPr>
    </w:p>
    <w:p w14:paraId="3398F337" w14:textId="77777777" w:rsidR="005231E4" w:rsidRPr="00FA008C" w:rsidRDefault="005231E4" w:rsidP="007D14C8">
      <w:pPr>
        <w:spacing w:after="120"/>
        <w:ind w:firstLine="567"/>
        <w:jc w:val="center"/>
        <w:rPr>
          <w:sz w:val="28"/>
          <w:lang w:val="uk-UA" w:eastAsia="uk-UA"/>
        </w:rPr>
      </w:pPr>
      <w:r>
        <w:rPr>
          <w:sz w:val="28"/>
          <w:lang w:val="uk-UA" w:eastAsia="uk-UA"/>
        </w:rPr>
        <w:t xml:space="preserve">Порівняльна характеристика лідерів ринку </w:t>
      </w:r>
      <w:r>
        <w:rPr>
          <w:sz w:val="28"/>
          <w:lang w:val="en-US" w:eastAsia="uk-UA"/>
        </w:rPr>
        <w:t>DLP</w:t>
      </w:r>
      <w:r w:rsidRPr="009C6F05">
        <w:rPr>
          <w:sz w:val="28"/>
          <w:lang w:val="uk-UA" w:eastAsia="uk-UA"/>
        </w:rPr>
        <w:t>-</w:t>
      </w:r>
      <w:r>
        <w:rPr>
          <w:sz w:val="28"/>
          <w:lang w:val="uk-UA" w:eastAsia="uk-UA"/>
        </w:rPr>
        <w:t>систем</w:t>
      </w:r>
    </w:p>
    <w:tbl>
      <w:tblPr>
        <w:tblStyle w:val="a4"/>
        <w:tblW w:w="9622" w:type="dxa"/>
        <w:jc w:val="center"/>
        <w:tblLayout w:type="fixed"/>
        <w:tblLook w:val="04A0" w:firstRow="1" w:lastRow="0" w:firstColumn="1" w:lastColumn="0" w:noHBand="0" w:noVBand="1"/>
      </w:tblPr>
      <w:tblGrid>
        <w:gridCol w:w="21"/>
        <w:gridCol w:w="2048"/>
        <w:gridCol w:w="38"/>
        <w:gridCol w:w="2021"/>
        <w:gridCol w:w="40"/>
        <w:gridCol w:w="1893"/>
        <w:gridCol w:w="58"/>
        <w:gridCol w:w="1616"/>
        <w:gridCol w:w="6"/>
        <w:gridCol w:w="42"/>
        <w:gridCol w:w="1799"/>
        <w:gridCol w:w="40"/>
      </w:tblGrid>
      <w:tr w:rsidR="00FA008C" w:rsidRPr="007621C8" w14:paraId="4CE6052B" w14:textId="77777777" w:rsidTr="00774CA9">
        <w:trPr>
          <w:gridBefore w:val="1"/>
          <w:wBefore w:w="21" w:type="dxa"/>
          <w:jc w:val="center"/>
        </w:trPr>
        <w:tc>
          <w:tcPr>
            <w:tcW w:w="9601" w:type="dxa"/>
            <w:gridSpan w:val="11"/>
            <w:vAlign w:val="center"/>
          </w:tcPr>
          <w:p w14:paraId="0DB75289" w14:textId="77777777" w:rsidR="00FA008C" w:rsidRPr="007621C8" w:rsidRDefault="00FA008C" w:rsidP="00BC0689">
            <w:pPr>
              <w:spacing w:line="240" w:lineRule="auto"/>
              <w:ind w:firstLine="567"/>
              <w:jc w:val="center"/>
              <w:rPr>
                <w:b/>
                <w:szCs w:val="24"/>
                <w:lang w:val="uk-UA"/>
              </w:rPr>
            </w:pPr>
            <w:r w:rsidRPr="007621C8">
              <w:rPr>
                <w:b/>
                <w:szCs w:val="24"/>
                <w:lang w:val="uk-UA"/>
              </w:rPr>
              <w:t>Загальна інформація</w:t>
            </w:r>
          </w:p>
        </w:tc>
      </w:tr>
      <w:tr w:rsidR="00BC0689" w:rsidRPr="007621C8" w14:paraId="0532FB3F" w14:textId="77777777" w:rsidTr="00774CA9">
        <w:trPr>
          <w:gridBefore w:val="1"/>
          <w:wBefore w:w="21" w:type="dxa"/>
          <w:jc w:val="center"/>
        </w:trPr>
        <w:tc>
          <w:tcPr>
            <w:tcW w:w="2086" w:type="dxa"/>
            <w:gridSpan w:val="2"/>
            <w:vAlign w:val="center"/>
          </w:tcPr>
          <w:p w14:paraId="2F6133B0" w14:textId="77777777" w:rsidR="00FA008C" w:rsidRPr="007621C8" w:rsidRDefault="00FA008C" w:rsidP="00BC0689">
            <w:pPr>
              <w:spacing w:line="240" w:lineRule="auto"/>
              <w:rPr>
                <w:szCs w:val="24"/>
                <w:lang w:val="uk-UA"/>
              </w:rPr>
            </w:pPr>
          </w:p>
        </w:tc>
        <w:tc>
          <w:tcPr>
            <w:tcW w:w="2061" w:type="dxa"/>
            <w:gridSpan w:val="2"/>
            <w:vAlign w:val="center"/>
          </w:tcPr>
          <w:p w14:paraId="3F08C473" w14:textId="77777777" w:rsidR="00FA008C" w:rsidRPr="007621C8" w:rsidRDefault="00FA008C" w:rsidP="00BC0689">
            <w:pPr>
              <w:spacing w:line="240" w:lineRule="auto"/>
              <w:jc w:val="center"/>
              <w:rPr>
                <w:szCs w:val="24"/>
                <w:lang w:val="uk-UA"/>
              </w:rPr>
            </w:pPr>
            <w:r w:rsidRPr="007621C8">
              <w:rPr>
                <w:szCs w:val="24"/>
                <w:lang w:val="en-US"/>
              </w:rPr>
              <w:t>GTB</w:t>
            </w:r>
          </w:p>
        </w:tc>
        <w:tc>
          <w:tcPr>
            <w:tcW w:w="1951" w:type="dxa"/>
            <w:gridSpan w:val="2"/>
            <w:vAlign w:val="center"/>
          </w:tcPr>
          <w:p w14:paraId="4E653DA1" w14:textId="77777777" w:rsidR="00FA008C" w:rsidRPr="007621C8" w:rsidRDefault="00FA008C" w:rsidP="00BC0689">
            <w:pPr>
              <w:spacing w:line="240" w:lineRule="auto"/>
              <w:jc w:val="center"/>
              <w:rPr>
                <w:szCs w:val="24"/>
                <w:lang w:val="uk-UA"/>
              </w:rPr>
            </w:pPr>
            <w:r w:rsidRPr="007621C8">
              <w:rPr>
                <w:szCs w:val="24"/>
                <w:lang w:val="en-US"/>
              </w:rPr>
              <w:t>Symantec</w:t>
            </w:r>
          </w:p>
        </w:tc>
        <w:tc>
          <w:tcPr>
            <w:tcW w:w="1664" w:type="dxa"/>
            <w:gridSpan w:val="3"/>
            <w:vAlign w:val="center"/>
          </w:tcPr>
          <w:p w14:paraId="1CFA18C4" w14:textId="77777777" w:rsidR="00FA008C" w:rsidRPr="007621C8" w:rsidRDefault="00FA008C" w:rsidP="00BC0689">
            <w:pPr>
              <w:spacing w:line="240" w:lineRule="auto"/>
              <w:jc w:val="center"/>
              <w:rPr>
                <w:szCs w:val="24"/>
                <w:lang w:val="uk-UA"/>
              </w:rPr>
            </w:pPr>
            <w:proofErr w:type="spellStart"/>
            <w:r w:rsidRPr="007621C8">
              <w:rPr>
                <w:szCs w:val="24"/>
                <w:lang w:val="en-US"/>
              </w:rPr>
              <w:t>InfoWatch</w:t>
            </w:r>
            <w:proofErr w:type="spellEnd"/>
          </w:p>
        </w:tc>
        <w:tc>
          <w:tcPr>
            <w:tcW w:w="1839" w:type="dxa"/>
            <w:gridSpan w:val="2"/>
            <w:vAlign w:val="center"/>
          </w:tcPr>
          <w:p w14:paraId="4194D16C" w14:textId="77777777" w:rsidR="00FA008C" w:rsidRPr="007621C8" w:rsidRDefault="00FA008C" w:rsidP="00BC0689">
            <w:pPr>
              <w:spacing w:line="240" w:lineRule="auto"/>
              <w:jc w:val="center"/>
              <w:rPr>
                <w:szCs w:val="24"/>
                <w:lang w:val="en-US"/>
              </w:rPr>
            </w:pPr>
            <w:proofErr w:type="spellStart"/>
            <w:r w:rsidRPr="007621C8">
              <w:rPr>
                <w:szCs w:val="24"/>
                <w:lang w:val="en-US"/>
              </w:rPr>
              <w:t>ForcePoint</w:t>
            </w:r>
            <w:proofErr w:type="spellEnd"/>
          </w:p>
        </w:tc>
      </w:tr>
      <w:tr w:rsidR="00BC0689" w:rsidRPr="007621C8" w14:paraId="3E334AC2" w14:textId="77777777" w:rsidTr="00774CA9">
        <w:trPr>
          <w:gridBefore w:val="1"/>
          <w:wBefore w:w="21" w:type="dxa"/>
          <w:jc w:val="center"/>
        </w:trPr>
        <w:tc>
          <w:tcPr>
            <w:tcW w:w="2086" w:type="dxa"/>
            <w:gridSpan w:val="2"/>
            <w:vAlign w:val="center"/>
          </w:tcPr>
          <w:p w14:paraId="0FDD5FA7" w14:textId="77777777" w:rsidR="00FA008C" w:rsidRPr="007621C8" w:rsidRDefault="00FA008C" w:rsidP="00BC0689">
            <w:pPr>
              <w:spacing w:line="240" w:lineRule="auto"/>
              <w:jc w:val="center"/>
              <w:rPr>
                <w:szCs w:val="24"/>
                <w:lang w:val="uk-UA"/>
              </w:rPr>
            </w:pPr>
            <w:r w:rsidRPr="007621C8">
              <w:rPr>
                <w:szCs w:val="24"/>
                <w:lang w:val="uk-UA"/>
              </w:rPr>
              <w:t>Ліцензія</w:t>
            </w:r>
          </w:p>
        </w:tc>
        <w:tc>
          <w:tcPr>
            <w:tcW w:w="2061" w:type="dxa"/>
            <w:gridSpan w:val="2"/>
            <w:vAlign w:val="center"/>
          </w:tcPr>
          <w:p w14:paraId="3AAB5340" w14:textId="77777777" w:rsidR="00FA008C" w:rsidRPr="007621C8" w:rsidRDefault="00FA008C" w:rsidP="00BC0689">
            <w:pPr>
              <w:spacing w:line="240" w:lineRule="auto"/>
              <w:ind w:left="-126" w:right="-93"/>
              <w:jc w:val="center"/>
              <w:rPr>
                <w:szCs w:val="24"/>
                <w:lang w:val="uk-UA"/>
              </w:rPr>
            </w:pPr>
            <w:r w:rsidRPr="007621C8">
              <w:rPr>
                <w:szCs w:val="24"/>
                <w:lang w:val="en-US"/>
              </w:rPr>
              <w:t>NGS</w:t>
            </w:r>
            <w:r w:rsidRPr="007621C8">
              <w:rPr>
                <w:szCs w:val="24"/>
              </w:rPr>
              <w:t xml:space="preserve"> </w:t>
            </w:r>
            <w:r w:rsidRPr="007621C8">
              <w:rPr>
                <w:szCs w:val="24"/>
                <w:lang w:val="en-US"/>
              </w:rPr>
              <w:t>Distribution</w:t>
            </w:r>
            <w:r w:rsidRPr="007621C8">
              <w:rPr>
                <w:szCs w:val="24"/>
              </w:rPr>
              <w:t xml:space="preserve">, </w:t>
            </w:r>
            <w:r w:rsidRPr="007621C8">
              <w:rPr>
                <w:szCs w:val="24"/>
                <w:lang w:val="uk-UA"/>
              </w:rPr>
              <w:t xml:space="preserve">офіційний </w:t>
            </w:r>
            <w:proofErr w:type="spellStart"/>
            <w:r w:rsidRPr="007621C8">
              <w:rPr>
                <w:szCs w:val="24"/>
                <w:lang w:val="uk-UA"/>
              </w:rPr>
              <w:t>дистриб</w:t>
            </w:r>
            <w:proofErr w:type="spellEnd"/>
            <w:r w:rsidRPr="007621C8">
              <w:rPr>
                <w:szCs w:val="24"/>
              </w:rPr>
              <w:t>’</w:t>
            </w:r>
            <w:proofErr w:type="spellStart"/>
            <w:r w:rsidRPr="007621C8">
              <w:rPr>
                <w:szCs w:val="24"/>
                <w:lang w:val="uk-UA"/>
              </w:rPr>
              <w:t>ютор</w:t>
            </w:r>
            <w:proofErr w:type="spellEnd"/>
            <w:r w:rsidRPr="007621C8">
              <w:rPr>
                <w:szCs w:val="24"/>
                <w:lang w:val="uk-UA"/>
              </w:rPr>
              <w:t xml:space="preserve"> на території СНД</w:t>
            </w:r>
          </w:p>
        </w:tc>
        <w:tc>
          <w:tcPr>
            <w:tcW w:w="1951" w:type="dxa"/>
            <w:gridSpan w:val="2"/>
            <w:vAlign w:val="center"/>
          </w:tcPr>
          <w:p w14:paraId="59A57FF6" w14:textId="77777777" w:rsidR="00FA008C" w:rsidRPr="007621C8" w:rsidRDefault="006377CB" w:rsidP="00BC0689">
            <w:pPr>
              <w:spacing w:line="240" w:lineRule="auto"/>
              <w:ind w:left="-91" w:right="-95"/>
              <w:jc w:val="center"/>
              <w:rPr>
                <w:szCs w:val="24"/>
                <w:lang w:val="uk-UA"/>
              </w:rPr>
            </w:pPr>
            <w:r w:rsidRPr="007621C8">
              <w:rPr>
                <w:szCs w:val="24"/>
                <w:lang w:val="en-US"/>
              </w:rPr>
              <w:t>Symantec</w:t>
            </w:r>
            <w:r w:rsidRPr="007621C8">
              <w:rPr>
                <w:szCs w:val="24"/>
                <w:lang w:val="uk-UA"/>
              </w:rPr>
              <w:t xml:space="preserve"> </w:t>
            </w:r>
            <w:r w:rsidR="002A7CD5" w:rsidRPr="007621C8">
              <w:rPr>
                <w:szCs w:val="24"/>
                <w:lang w:val="en-US"/>
              </w:rPr>
              <w:t>Inc</w:t>
            </w:r>
            <w:r w:rsidR="002A7CD5" w:rsidRPr="007621C8">
              <w:rPr>
                <w:szCs w:val="24"/>
              </w:rPr>
              <w:t xml:space="preserve">. </w:t>
            </w:r>
            <w:r w:rsidRPr="007621C8">
              <w:rPr>
                <w:szCs w:val="24"/>
                <w:lang w:val="uk-UA"/>
              </w:rPr>
              <w:t xml:space="preserve">офіційний </w:t>
            </w:r>
            <w:proofErr w:type="spellStart"/>
            <w:r w:rsidRPr="007621C8">
              <w:rPr>
                <w:szCs w:val="24"/>
                <w:lang w:val="uk-UA"/>
              </w:rPr>
              <w:t>дистриб</w:t>
            </w:r>
            <w:proofErr w:type="spellEnd"/>
            <w:r w:rsidRPr="007621C8">
              <w:rPr>
                <w:szCs w:val="24"/>
              </w:rPr>
              <w:t>’</w:t>
            </w:r>
            <w:proofErr w:type="spellStart"/>
            <w:r w:rsidRPr="007621C8">
              <w:rPr>
                <w:szCs w:val="24"/>
                <w:lang w:val="uk-UA"/>
              </w:rPr>
              <w:t>ютор</w:t>
            </w:r>
            <w:proofErr w:type="spellEnd"/>
            <w:r w:rsidRPr="007621C8">
              <w:rPr>
                <w:szCs w:val="24"/>
                <w:lang w:val="uk-UA"/>
              </w:rPr>
              <w:t xml:space="preserve"> на території</w:t>
            </w:r>
            <w:r w:rsidR="002A7CD5" w:rsidRPr="007621C8">
              <w:rPr>
                <w:szCs w:val="24"/>
              </w:rPr>
              <w:t xml:space="preserve"> </w:t>
            </w:r>
            <w:r w:rsidR="002A7CD5" w:rsidRPr="007621C8">
              <w:rPr>
                <w:szCs w:val="24"/>
                <w:lang w:val="uk-UA"/>
              </w:rPr>
              <w:t>СНД</w:t>
            </w:r>
          </w:p>
        </w:tc>
        <w:tc>
          <w:tcPr>
            <w:tcW w:w="1664" w:type="dxa"/>
            <w:gridSpan w:val="3"/>
            <w:vAlign w:val="center"/>
          </w:tcPr>
          <w:p w14:paraId="3D2AE5AC" w14:textId="77777777" w:rsidR="00FA008C" w:rsidRPr="007621C8" w:rsidRDefault="006377CB" w:rsidP="00BC0689">
            <w:pPr>
              <w:spacing w:line="240" w:lineRule="auto"/>
              <w:ind w:left="-102" w:right="-119"/>
              <w:jc w:val="center"/>
              <w:rPr>
                <w:szCs w:val="24"/>
                <w:lang w:val="uk-UA"/>
              </w:rPr>
            </w:pPr>
            <w:r w:rsidRPr="007621C8">
              <w:rPr>
                <w:szCs w:val="24"/>
                <w:lang w:val="uk-UA"/>
              </w:rPr>
              <w:t>Немає</w:t>
            </w:r>
          </w:p>
        </w:tc>
        <w:tc>
          <w:tcPr>
            <w:tcW w:w="1839" w:type="dxa"/>
            <w:gridSpan w:val="2"/>
            <w:vAlign w:val="center"/>
          </w:tcPr>
          <w:p w14:paraId="31B9C124" w14:textId="77777777" w:rsidR="00FA008C" w:rsidRPr="007621C8" w:rsidRDefault="002A7CD5" w:rsidP="00BC0689">
            <w:pPr>
              <w:spacing w:line="240" w:lineRule="auto"/>
              <w:ind w:left="-93" w:right="-131"/>
              <w:jc w:val="center"/>
              <w:rPr>
                <w:szCs w:val="24"/>
              </w:rPr>
            </w:pPr>
            <w:proofErr w:type="spellStart"/>
            <w:r w:rsidRPr="007621C8">
              <w:rPr>
                <w:szCs w:val="24"/>
                <w:lang w:val="en-US"/>
              </w:rPr>
              <w:t>ForcePoint</w:t>
            </w:r>
            <w:proofErr w:type="spellEnd"/>
            <w:r w:rsidRPr="007621C8">
              <w:rPr>
                <w:szCs w:val="24"/>
                <w:lang w:val="uk-UA"/>
              </w:rPr>
              <w:t xml:space="preserve"> </w:t>
            </w:r>
            <w:r w:rsidRPr="007621C8">
              <w:rPr>
                <w:szCs w:val="24"/>
                <w:lang w:val="en-US"/>
              </w:rPr>
              <w:t>Inc</w:t>
            </w:r>
            <w:r w:rsidRPr="007621C8">
              <w:rPr>
                <w:szCs w:val="24"/>
              </w:rPr>
              <w:t>.</w:t>
            </w:r>
            <w:r w:rsidRPr="007621C8">
              <w:rPr>
                <w:szCs w:val="24"/>
                <w:lang w:val="uk-UA"/>
              </w:rPr>
              <w:t xml:space="preserve">офіційний </w:t>
            </w:r>
            <w:proofErr w:type="spellStart"/>
            <w:r w:rsidRPr="007621C8">
              <w:rPr>
                <w:szCs w:val="24"/>
                <w:lang w:val="uk-UA"/>
              </w:rPr>
              <w:t>дистриб</w:t>
            </w:r>
            <w:proofErr w:type="spellEnd"/>
            <w:r w:rsidRPr="007621C8">
              <w:rPr>
                <w:szCs w:val="24"/>
              </w:rPr>
              <w:t>’</w:t>
            </w:r>
            <w:proofErr w:type="spellStart"/>
            <w:r w:rsidRPr="007621C8">
              <w:rPr>
                <w:szCs w:val="24"/>
                <w:lang w:val="uk-UA"/>
              </w:rPr>
              <w:t>ютор</w:t>
            </w:r>
            <w:proofErr w:type="spellEnd"/>
            <w:r w:rsidRPr="007621C8">
              <w:rPr>
                <w:szCs w:val="24"/>
                <w:lang w:val="uk-UA"/>
              </w:rPr>
              <w:t xml:space="preserve"> на території</w:t>
            </w:r>
            <w:r w:rsidRPr="007621C8">
              <w:rPr>
                <w:szCs w:val="24"/>
              </w:rPr>
              <w:t xml:space="preserve"> </w:t>
            </w:r>
            <w:r w:rsidRPr="007621C8">
              <w:rPr>
                <w:szCs w:val="24"/>
                <w:lang w:val="uk-UA"/>
              </w:rPr>
              <w:t>СНД</w:t>
            </w:r>
          </w:p>
        </w:tc>
      </w:tr>
      <w:tr w:rsidR="00FA008C" w:rsidRPr="007621C8" w14:paraId="1D5C7E6D" w14:textId="77777777" w:rsidTr="00774CA9">
        <w:trPr>
          <w:gridBefore w:val="1"/>
          <w:wBefore w:w="21" w:type="dxa"/>
          <w:jc w:val="center"/>
        </w:trPr>
        <w:tc>
          <w:tcPr>
            <w:tcW w:w="9601" w:type="dxa"/>
            <w:gridSpan w:val="11"/>
            <w:vAlign w:val="center"/>
          </w:tcPr>
          <w:p w14:paraId="50C7D5A8" w14:textId="77777777" w:rsidR="00FA008C" w:rsidRPr="007621C8" w:rsidRDefault="00FA008C" w:rsidP="00BC0689">
            <w:pPr>
              <w:spacing w:line="240" w:lineRule="auto"/>
              <w:ind w:firstLine="567"/>
              <w:jc w:val="center"/>
              <w:rPr>
                <w:b/>
                <w:szCs w:val="24"/>
                <w:lang w:val="uk-UA"/>
              </w:rPr>
            </w:pPr>
            <w:r w:rsidRPr="007621C8">
              <w:rPr>
                <w:b/>
                <w:szCs w:val="24"/>
                <w:lang w:val="uk-UA"/>
              </w:rPr>
              <w:t>Режими роботи</w:t>
            </w:r>
          </w:p>
        </w:tc>
      </w:tr>
      <w:tr w:rsidR="00BC0689" w:rsidRPr="007621C8" w14:paraId="1FB7C9C5" w14:textId="77777777" w:rsidTr="00774CA9">
        <w:trPr>
          <w:gridBefore w:val="1"/>
          <w:wBefore w:w="21" w:type="dxa"/>
          <w:jc w:val="center"/>
        </w:trPr>
        <w:tc>
          <w:tcPr>
            <w:tcW w:w="2086" w:type="dxa"/>
            <w:gridSpan w:val="2"/>
            <w:vAlign w:val="center"/>
          </w:tcPr>
          <w:p w14:paraId="006AE0C3" w14:textId="77777777" w:rsidR="00FA008C" w:rsidRPr="007621C8" w:rsidRDefault="00FA008C" w:rsidP="00BC0689">
            <w:pPr>
              <w:spacing w:line="240" w:lineRule="auto"/>
              <w:jc w:val="center"/>
              <w:rPr>
                <w:szCs w:val="24"/>
                <w:lang w:val="uk-UA"/>
              </w:rPr>
            </w:pPr>
            <w:r w:rsidRPr="007621C8">
              <w:rPr>
                <w:szCs w:val="24"/>
                <w:lang w:val="uk-UA"/>
              </w:rPr>
              <w:t xml:space="preserve">Робота в режимі </w:t>
            </w:r>
            <w:proofErr w:type="spellStart"/>
            <w:r w:rsidRPr="007621C8">
              <w:rPr>
                <w:szCs w:val="24"/>
                <w:lang w:val="uk-UA"/>
              </w:rPr>
              <w:t>моніторинга</w:t>
            </w:r>
            <w:proofErr w:type="spellEnd"/>
          </w:p>
        </w:tc>
        <w:tc>
          <w:tcPr>
            <w:tcW w:w="2061" w:type="dxa"/>
            <w:gridSpan w:val="2"/>
            <w:vAlign w:val="center"/>
          </w:tcPr>
          <w:p w14:paraId="1F3D3F0E"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951" w:type="dxa"/>
            <w:gridSpan w:val="2"/>
            <w:vAlign w:val="center"/>
          </w:tcPr>
          <w:p w14:paraId="0BA8C7FE"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664" w:type="dxa"/>
            <w:gridSpan w:val="3"/>
            <w:vAlign w:val="center"/>
          </w:tcPr>
          <w:p w14:paraId="650D1A53"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839" w:type="dxa"/>
            <w:gridSpan w:val="2"/>
            <w:vAlign w:val="center"/>
          </w:tcPr>
          <w:p w14:paraId="42B7C971" w14:textId="77777777" w:rsidR="00FA008C" w:rsidRPr="007621C8" w:rsidRDefault="00FA008C" w:rsidP="00BC0689">
            <w:pPr>
              <w:spacing w:line="240" w:lineRule="auto"/>
              <w:ind w:firstLine="567"/>
              <w:rPr>
                <w:szCs w:val="24"/>
                <w:lang w:val="uk-UA"/>
              </w:rPr>
            </w:pPr>
            <w:r w:rsidRPr="007621C8">
              <w:rPr>
                <w:szCs w:val="24"/>
                <w:lang w:val="uk-UA"/>
              </w:rPr>
              <w:t>Так</w:t>
            </w:r>
          </w:p>
        </w:tc>
      </w:tr>
      <w:tr w:rsidR="00BC0689" w:rsidRPr="007621C8" w14:paraId="520E1B04" w14:textId="77777777" w:rsidTr="00774CA9">
        <w:trPr>
          <w:gridBefore w:val="1"/>
          <w:wBefore w:w="21" w:type="dxa"/>
          <w:jc w:val="center"/>
        </w:trPr>
        <w:tc>
          <w:tcPr>
            <w:tcW w:w="2086" w:type="dxa"/>
            <w:gridSpan w:val="2"/>
            <w:vAlign w:val="center"/>
          </w:tcPr>
          <w:p w14:paraId="68C45C9C" w14:textId="77777777" w:rsidR="00FA008C" w:rsidRPr="007621C8" w:rsidRDefault="00FA008C" w:rsidP="00BC0689">
            <w:pPr>
              <w:spacing w:line="240" w:lineRule="auto"/>
              <w:jc w:val="center"/>
              <w:rPr>
                <w:szCs w:val="24"/>
                <w:lang w:val="uk-UA"/>
              </w:rPr>
            </w:pPr>
            <w:r w:rsidRPr="007621C8">
              <w:rPr>
                <w:szCs w:val="24"/>
                <w:lang w:val="uk-UA"/>
              </w:rPr>
              <w:t>Робота в режимі блокування</w:t>
            </w:r>
          </w:p>
        </w:tc>
        <w:tc>
          <w:tcPr>
            <w:tcW w:w="2061" w:type="dxa"/>
            <w:gridSpan w:val="2"/>
            <w:vAlign w:val="center"/>
          </w:tcPr>
          <w:p w14:paraId="5021C8E7"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951" w:type="dxa"/>
            <w:gridSpan w:val="2"/>
            <w:vAlign w:val="center"/>
          </w:tcPr>
          <w:p w14:paraId="3B2525E7" w14:textId="77777777" w:rsidR="00FA008C" w:rsidRPr="007621C8" w:rsidRDefault="00FA008C" w:rsidP="00BC0689">
            <w:pPr>
              <w:spacing w:line="240" w:lineRule="auto"/>
              <w:ind w:firstLine="567"/>
              <w:rPr>
                <w:b/>
                <w:szCs w:val="24"/>
                <w:lang w:val="uk-UA"/>
              </w:rPr>
            </w:pPr>
            <w:r w:rsidRPr="007621C8">
              <w:rPr>
                <w:szCs w:val="24"/>
                <w:lang w:val="uk-UA"/>
              </w:rPr>
              <w:t>Так</w:t>
            </w:r>
          </w:p>
        </w:tc>
        <w:tc>
          <w:tcPr>
            <w:tcW w:w="1664" w:type="dxa"/>
            <w:gridSpan w:val="3"/>
            <w:vAlign w:val="center"/>
          </w:tcPr>
          <w:p w14:paraId="1B2BDC8C"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839" w:type="dxa"/>
            <w:gridSpan w:val="2"/>
            <w:vAlign w:val="center"/>
          </w:tcPr>
          <w:p w14:paraId="7CB8A13A" w14:textId="77777777" w:rsidR="00FA008C" w:rsidRPr="007621C8" w:rsidRDefault="00FA008C" w:rsidP="00BC0689">
            <w:pPr>
              <w:spacing w:line="240" w:lineRule="auto"/>
              <w:ind w:firstLine="567"/>
              <w:rPr>
                <w:szCs w:val="24"/>
                <w:lang w:val="uk-UA"/>
              </w:rPr>
            </w:pPr>
            <w:r w:rsidRPr="007621C8">
              <w:rPr>
                <w:szCs w:val="24"/>
                <w:lang w:val="uk-UA"/>
              </w:rPr>
              <w:t>Так</w:t>
            </w:r>
          </w:p>
        </w:tc>
      </w:tr>
      <w:tr w:rsidR="00BC0689" w:rsidRPr="007621C8" w14:paraId="4697E781" w14:textId="77777777" w:rsidTr="00774CA9">
        <w:trPr>
          <w:gridBefore w:val="1"/>
          <w:wBefore w:w="21" w:type="dxa"/>
          <w:jc w:val="center"/>
        </w:trPr>
        <w:tc>
          <w:tcPr>
            <w:tcW w:w="2086" w:type="dxa"/>
            <w:gridSpan w:val="2"/>
            <w:vAlign w:val="center"/>
          </w:tcPr>
          <w:p w14:paraId="022F467E" w14:textId="77777777" w:rsidR="00FA008C" w:rsidRPr="007621C8" w:rsidRDefault="00FA008C" w:rsidP="00BC0689">
            <w:pPr>
              <w:spacing w:line="240" w:lineRule="auto"/>
              <w:jc w:val="center"/>
              <w:rPr>
                <w:szCs w:val="24"/>
                <w:lang w:val="uk-UA"/>
              </w:rPr>
            </w:pPr>
            <w:r w:rsidRPr="007621C8">
              <w:rPr>
                <w:szCs w:val="24"/>
                <w:lang w:val="uk-UA"/>
              </w:rPr>
              <w:t>Робота системи поза мережею компанії</w:t>
            </w:r>
          </w:p>
        </w:tc>
        <w:tc>
          <w:tcPr>
            <w:tcW w:w="2061" w:type="dxa"/>
            <w:gridSpan w:val="2"/>
            <w:vAlign w:val="center"/>
          </w:tcPr>
          <w:p w14:paraId="6AB001AC"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951" w:type="dxa"/>
            <w:gridSpan w:val="2"/>
            <w:vAlign w:val="center"/>
          </w:tcPr>
          <w:p w14:paraId="7D3D22A3"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664" w:type="dxa"/>
            <w:gridSpan w:val="3"/>
            <w:vAlign w:val="center"/>
          </w:tcPr>
          <w:p w14:paraId="2D66C16D" w14:textId="77777777" w:rsidR="00FA008C" w:rsidRPr="007621C8" w:rsidRDefault="00FA008C" w:rsidP="00BC0689">
            <w:pPr>
              <w:spacing w:line="240" w:lineRule="auto"/>
              <w:ind w:firstLine="567"/>
              <w:jc w:val="center"/>
              <w:rPr>
                <w:szCs w:val="24"/>
                <w:lang w:val="uk-UA"/>
              </w:rPr>
            </w:pPr>
            <w:r w:rsidRPr="007621C8">
              <w:rPr>
                <w:szCs w:val="24"/>
                <w:lang w:val="uk-UA"/>
              </w:rPr>
              <w:t>Так</w:t>
            </w:r>
          </w:p>
        </w:tc>
        <w:tc>
          <w:tcPr>
            <w:tcW w:w="1839" w:type="dxa"/>
            <w:gridSpan w:val="2"/>
            <w:vAlign w:val="center"/>
          </w:tcPr>
          <w:p w14:paraId="5A172FF6" w14:textId="77777777" w:rsidR="00FA008C" w:rsidRPr="007621C8" w:rsidRDefault="00FA008C" w:rsidP="00BC0689">
            <w:pPr>
              <w:spacing w:line="240" w:lineRule="auto"/>
              <w:ind w:firstLine="567"/>
              <w:rPr>
                <w:szCs w:val="24"/>
                <w:lang w:val="uk-UA"/>
              </w:rPr>
            </w:pPr>
            <w:r w:rsidRPr="007621C8">
              <w:rPr>
                <w:szCs w:val="24"/>
                <w:lang w:val="uk-UA"/>
              </w:rPr>
              <w:t>Так</w:t>
            </w:r>
          </w:p>
        </w:tc>
      </w:tr>
      <w:tr w:rsidR="00FA008C" w:rsidRPr="007621C8" w14:paraId="27622CBD" w14:textId="77777777" w:rsidTr="00774CA9">
        <w:trPr>
          <w:gridBefore w:val="1"/>
          <w:wBefore w:w="21" w:type="dxa"/>
          <w:jc w:val="center"/>
        </w:trPr>
        <w:tc>
          <w:tcPr>
            <w:tcW w:w="9601" w:type="dxa"/>
            <w:gridSpan w:val="11"/>
            <w:vAlign w:val="center"/>
          </w:tcPr>
          <w:p w14:paraId="4C99125C" w14:textId="77777777" w:rsidR="00FA008C" w:rsidRPr="007621C8" w:rsidRDefault="00FA008C" w:rsidP="00BC0689">
            <w:pPr>
              <w:spacing w:line="240" w:lineRule="auto"/>
              <w:ind w:firstLine="567"/>
              <w:jc w:val="center"/>
              <w:rPr>
                <w:b/>
                <w:szCs w:val="24"/>
                <w:lang w:val="uk-UA"/>
              </w:rPr>
            </w:pPr>
            <w:r w:rsidRPr="007621C8">
              <w:rPr>
                <w:b/>
                <w:szCs w:val="24"/>
                <w:lang w:val="uk-UA"/>
              </w:rPr>
              <w:t>Режими перехоплення інформації</w:t>
            </w:r>
          </w:p>
        </w:tc>
      </w:tr>
      <w:tr w:rsidR="00BC0689" w:rsidRPr="007621C8" w14:paraId="5A06431D" w14:textId="77777777" w:rsidTr="00774CA9">
        <w:trPr>
          <w:gridBefore w:val="1"/>
          <w:wBefore w:w="21" w:type="dxa"/>
          <w:jc w:val="center"/>
        </w:trPr>
        <w:tc>
          <w:tcPr>
            <w:tcW w:w="2086" w:type="dxa"/>
            <w:gridSpan w:val="2"/>
            <w:vAlign w:val="center"/>
          </w:tcPr>
          <w:p w14:paraId="7C5B15EA" w14:textId="77777777" w:rsidR="00FA008C" w:rsidRPr="007621C8" w:rsidRDefault="00FA008C" w:rsidP="00BC0689">
            <w:pPr>
              <w:spacing w:line="240" w:lineRule="auto"/>
              <w:jc w:val="center"/>
              <w:rPr>
                <w:szCs w:val="24"/>
                <w:lang w:val="uk-UA"/>
              </w:rPr>
            </w:pPr>
            <w:r w:rsidRPr="007621C8">
              <w:rPr>
                <w:szCs w:val="24"/>
                <w:lang w:val="uk-UA"/>
              </w:rPr>
              <w:t>Мережеве перехоплення</w:t>
            </w:r>
          </w:p>
        </w:tc>
        <w:tc>
          <w:tcPr>
            <w:tcW w:w="2061" w:type="dxa"/>
            <w:gridSpan w:val="2"/>
            <w:vAlign w:val="center"/>
          </w:tcPr>
          <w:p w14:paraId="4D64A83F"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951" w:type="dxa"/>
            <w:gridSpan w:val="2"/>
            <w:vAlign w:val="center"/>
          </w:tcPr>
          <w:p w14:paraId="299744A4"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664" w:type="dxa"/>
            <w:gridSpan w:val="3"/>
            <w:vAlign w:val="center"/>
          </w:tcPr>
          <w:p w14:paraId="2B31138F"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839" w:type="dxa"/>
            <w:gridSpan w:val="2"/>
            <w:vAlign w:val="center"/>
          </w:tcPr>
          <w:p w14:paraId="14C80F79" w14:textId="77777777" w:rsidR="00FA008C" w:rsidRPr="007621C8" w:rsidRDefault="00FA008C" w:rsidP="00BC0689">
            <w:pPr>
              <w:spacing w:line="240" w:lineRule="auto"/>
              <w:ind w:firstLine="567"/>
              <w:rPr>
                <w:szCs w:val="24"/>
                <w:lang w:val="uk-UA"/>
              </w:rPr>
            </w:pPr>
            <w:r w:rsidRPr="007621C8">
              <w:rPr>
                <w:szCs w:val="24"/>
                <w:lang w:val="uk-UA"/>
              </w:rPr>
              <w:t>Так</w:t>
            </w:r>
          </w:p>
        </w:tc>
      </w:tr>
      <w:tr w:rsidR="00BC0689" w:rsidRPr="007621C8" w14:paraId="04340033" w14:textId="77777777" w:rsidTr="00774CA9">
        <w:trPr>
          <w:gridBefore w:val="1"/>
          <w:wBefore w:w="21" w:type="dxa"/>
          <w:trHeight w:val="1242"/>
          <w:jc w:val="center"/>
        </w:trPr>
        <w:tc>
          <w:tcPr>
            <w:tcW w:w="2086" w:type="dxa"/>
            <w:gridSpan w:val="2"/>
            <w:vAlign w:val="center"/>
          </w:tcPr>
          <w:p w14:paraId="3D49852E" w14:textId="77777777" w:rsidR="00FA008C" w:rsidRPr="007621C8" w:rsidRDefault="00FA008C" w:rsidP="00BC0689">
            <w:pPr>
              <w:spacing w:line="240" w:lineRule="auto"/>
              <w:jc w:val="center"/>
              <w:rPr>
                <w:szCs w:val="24"/>
                <w:lang w:val="uk-UA"/>
              </w:rPr>
            </w:pPr>
            <w:r w:rsidRPr="007621C8">
              <w:rPr>
                <w:szCs w:val="24"/>
                <w:lang w:val="uk-UA"/>
              </w:rPr>
              <w:t>Перехоплення трафіка через агенти робочих станцій</w:t>
            </w:r>
          </w:p>
        </w:tc>
        <w:tc>
          <w:tcPr>
            <w:tcW w:w="2061" w:type="dxa"/>
            <w:gridSpan w:val="2"/>
            <w:vAlign w:val="center"/>
          </w:tcPr>
          <w:p w14:paraId="488700CA"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951" w:type="dxa"/>
            <w:gridSpan w:val="2"/>
            <w:vAlign w:val="center"/>
          </w:tcPr>
          <w:p w14:paraId="7E361F5E"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664" w:type="dxa"/>
            <w:gridSpan w:val="3"/>
            <w:vAlign w:val="center"/>
          </w:tcPr>
          <w:p w14:paraId="7D5E5F1E" w14:textId="77777777" w:rsidR="00FA008C" w:rsidRPr="007621C8" w:rsidRDefault="00FA008C" w:rsidP="00BC0689">
            <w:pPr>
              <w:spacing w:line="240" w:lineRule="auto"/>
              <w:ind w:firstLine="567"/>
              <w:rPr>
                <w:szCs w:val="24"/>
                <w:lang w:val="uk-UA"/>
              </w:rPr>
            </w:pPr>
            <w:r w:rsidRPr="007621C8">
              <w:rPr>
                <w:szCs w:val="24"/>
                <w:lang w:val="uk-UA"/>
              </w:rPr>
              <w:t>Так</w:t>
            </w:r>
          </w:p>
        </w:tc>
        <w:tc>
          <w:tcPr>
            <w:tcW w:w="1839" w:type="dxa"/>
            <w:gridSpan w:val="2"/>
            <w:vAlign w:val="center"/>
          </w:tcPr>
          <w:p w14:paraId="2873F969" w14:textId="77777777" w:rsidR="00FA008C" w:rsidRPr="007621C8" w:rsidRDefault="00FA008C" w:rsidP="00BC0689">
            <w:pPr>
              <w:spacing w:line="240" w:lineRule="auto"/>
              <w:ind w:firstLine="567"/>
              <w:rPr>
                <w:szCs w:val="24"/>
                <w:lang w:val="uk-UA"/>
              </w:rPr>
            </w:pPr>
            <w:r w:rsidRPr="007621C8">
              <w:rPr>
                <w:szCs w:val="24"/>
                <w:lang w:val="uk-UA"/>
              </w:rPr>
              <w:t>Так</w:t>
            </w:r>
          </w:p>
        </w:tc>
      </w:tr>
      <w:tr w:rsidR="00FA008C" w:rsidRPr="007621C8" w14:paraId="2535A87B" w14:textId="77777777" w:rsidTr="00774CA9">
        <w:trPr>
          <w:gridBefore w:val="1"/>
          <w:wBefore w:w="21" w:type="dxa"/>
          <w:jc w:val="center"/>
        </w:trPr>
        <w:tc>
          <w:tcPr>
            <w:tcW w:w="9601" w:type="dxa"/>
            <w:gridSpan w:val="11"/>
            <w:vAlign w:val="center"/>
          </w:tcPr>
          <w:p w14:paraId="59F849D7" w14:textId="77777777" w:rsidR="00FA008C" w:rsidRPr="007621C8" w:rsidRDefault="00FA008C" w:rsidP="00BC0689">
            <w:pPr>
              <w:spacing w:line="240" w:lineRule="auto"/>
              <w:ind w:firstLine="567"/>
              <w:jc w:val="center"/>
              <w:rPr>
                <w:b/>
                <w:szCs w:val="24"/>
                <w:lang w:val="uk-UA"/>
              </w:rPr>
            </w:pPr>
            <w:r w:rsidRPr="007621C8">
              <w:rPr>
                <w:b/>
                <w:szCs w:val="24"/>
                <w:lang w:val="uk-UA"/>
              </w:rPr>
              <w:t>Можливості інтеграції</w:t>
            </w:r>
          </w:p>
        </w:tc>
      </w:tr>
      <w:tr w:rsidR="00BC0689" w:rsidRPr="007621C8" w14:paraId="1D650A06" w14:textId="77777777" w:rsidTr="00774CA9">
        <w:trPr>
          <w:gridBefore w:val="1"/>
          <w:wBefore w:w="21" w:type="dxa"/>
          <w:jc w:val="center"/>
        </w:trPr>
        <w:tc>
          <w:tcPr>
            <w:tcW w:w="2086" w:type="dxa"/>
            <w:gridSpan w:val="2"/>
            <w:vAlign w:val="center"/>
          </w:tcPr>
          <w:p w14:paraId="168D3554" w14:textId="77777777" w:rsidR="00FA008C" w:rsidRPr="007621C8" w:rsidRDefault="00FA008C" w:rsidP="00BC0689">
            <w:pPr>
              <w:spacing w:line="240" w:lineRule="auto"/>
              <w:jc w:val="center"/>
              <w:rPr>
                <w:szCs w:val="24"/>
                <w:lang w:val="uk-UA"/>
              </w:rPr>
            </w:pPr>
            <w:r w:rsidRPr="007621C8">
              <w:rPr>
                <w:szCs w:val="24"/>
                <w:lang w:val="uk-UA"/>
              </w:rPr>
              <w:t xml:space="preserve">Мережеві каталоги </w:t>
            </w:r>
            <w:r w:rsidRPr="007621C8">
              <w:rPr>
                <w:szCs w:val="24"/>
                <w:lang w:val="en-US"/>
              </w:rPr>
              <w:t>LDAP</w:t>
            </w:r>
          </w:p>
        </w:tc>
        <w:tc>
          <w:tcPr>
            <w:tcW w:w="2061" w:type="dxa"/>
            <w:gridSpan w:val="2"/>
            <w:vAlign w:val="center"/>
          </w:tcPr>
          <w:p w14:paraId="4243854C" w14:textId="77777777" w:rsidR="00FA008C" w:rsidRPr="007621C8" w:rsidRDefault="00FA008C" w:rsidP="00BC0689">
            <w:pPr>
              <w:spacing w:line="240" w:lineRule="auto"/>
              <w:ind w:left="-112" w:right="-93"/>
              <w:jc w:val="center"/>
              <w:rPr>
                <w:szCs w:val="24"/>
                <w:lang w:val="en-US"/>
              </w:rPr>
            </w:pPr>
            <w:r w:rsidRPr="007621C8">
              <w:rPr>
                <w:szCs w:val="24"/>
                <w:lang w:val="en-US"/>
              </w:rPr>
              <w:t xml:space="preserve">Active Directory, Novell </w:t>
            </w:r>
            <w:proofErr w:type="spellStart"/>
            <w:r w:rsidRPr="007621C8">
              <w:rPr>
                <w:szCs w:val="24"/>
                <w:lang w:val="en-US"/>
              </w:rPr>
              <w:t>eDirectory</w:t>
            </w:r>
            <w:proofErr w:type="spellEnd"/>
          </w:p>
        </w:tc>
        <w:tc>
          <w:tcPr>
            <w:tcW w:w="1951" w:type="dxa"/>
            <w:gridSpan w:val="2"/>
            <w:vAlign w:val="center"/>
          </w:tcPr>
          <w:p w14:paraId="335D8DC6" w14:textId="77777777" w:rsidR="00FA008C" w:rsidRPr="007621C8" w:rsidRDefault="00FA008C" w:rsidP="00BC0689">
            <w:pPr>
              <w:spacing w:line="240" w:lineRule="auto"/>
              <w:ind w:left="-105" w:right="-95"/>
              <w:jc w:val="center"/>
              <w:rPr>
                <w:szCs w:val="24"/>
                <w:lang w:val="uk-UA"/>
              </w:rPr>
            </w:pPr>
            <w:r w:rsidRPr="007621C8">
              <w:rPr>
                <w:szCs w:val="24"/>
                <w:lang w:val="en-US"/>
              </w:rPr>
              <w:t>Active Directory</w:t>
            </w:r>
            <w:r w:rsidRPr="007621C8">
              <w:rPr>
                <w:szCs w:val="24"/>
                <w:lang w:val="uk-UA"/>
              </w:rPr>
              <w:t xml:space="preserve"> та будь-які інші </w:t>
            </w:r>
            <w:r w:rsidRPr="007621C8">
              <w:rPr>
                <w:szCs w:val="24"/>
                <w:lang w:val="en-US"/>
              </w:rPr>
              <w:t>LDAP</w:t>
            </w:r>
            <w:r w:rsidRPr="007621C8">
              <w:rPr>
                <w:szCs w:val="24"/>
                <w:lang w:val="uk-UA"/>
              </w:rPr>
              <w:t xml:space="preserve"> каталоги</w:t>
            </w:r>
          </w:p>
        </w:tc>
        <w:tc>
          <w:tcPr>
            <w:tcW w:w="1664" w:type="dxa"/>
            <w:gridSpan w:val="3"/>
            <w:vAlign w:val="center"/>
          </w:tcPr>
          <w:p w14:paraId="2714C49D" w14:textId="77777777" w:rsidR="00FA008C" w:rsidRPr="007621C8" w:rsidRDefault="00FA008C" w:rsidP="00BC0689">
            <w:pPr>
              <w:spacing w:line="240" w:lineRule="auto"/>
              <w:ind w:left="-116" w:right="-91"/>
              <w:jc w:val="center"/>
              <w:rPr>
                <w:szCs w:val="24"/>
                <w:lang w:val="uk-UA"/>
              </w:rPr>
            </w:pPr>
            <w:r w:rsidRPr="007621C8">
              <w:rPr>
                <w:szCs w:val="24"/>
                <w:lang w:val="en-US"/>
              </w:rPr>
              <w:t xml:space="preserve">Active Directory, Novell </w:t>
            </w:r>
            <w:proofErr w:type="spellStart"/>
            <w:r w:rsidRPr="007621C8">
              <w:rPr>
                <w:szCs w:val="24"/>
                <w:lang w:val="en-US"/>
              </w:rPr>
              <w:t>eDirectory</w:t>
            </w:r>
            <w:proofErr w:type="spellEnd"/>
          </w:p>
        </w:tc>
        <w:tc>
          <w:tcPr>
            <w:tcW w:w="1839" w:type="dxa"/>
            <w:gridSpan w:val="2"/>
            <w:vAlign w:val="center"/>
          </w:tcPr>
          <w:p w14:paraId="62C79326" w14:textId="77777777" w:rsidR="00FA008C" w:rsidRPr="007621C8" w:rsidRDefault="00FA008C" w:rsidP="00BC0689">
            <w:pPr>
              <w:spacing w:line="240" w:lineRule="auto"/>
              <w:ind w:left="-107" w:right="-75"/>
              <w:jc w:val="center"/>
              <w:rPr>
                <w:szCs w:val="24"/>
                <w:lang w:val="en-US"/>
              </w:rPr>
            </w:pPr>
            <w:r w:rsidRPr="007621C8">
              <w:rPr>
                <w:szCs w:val="24"/>
                <w:lang w:val="en-US"/>
              </w:rPr>
              <w:t>Active Directory</w:t>
            </w:r>
            <w:r w:rsidRPr="007621C8">
              <w:rPr>
                <w:szCs w:val="24"/>
                <w:lang w:val="uk-UA"/>
              </w:rPr>
              <w:t xml:space="preserve"> та будь-які інші </w:t>
            </w:r>
            <w:r w:rsidRPr="007621C8">
              <w:rPr>
                <w:szCs w:val="24"/>
                <w:lang w:val="en-US"/>
              </w:rPr>
              <w:t>LDAP</w:t>
            </w:r>
            <w:r w:rsidRPr="007621C8">
              <w:rPr>
                <w:szCs w:val="24"/>
                <w:lang w:val="uk-UA"/>
              </w:rPr>
              <w:t xml:space="preserve"> каталоги</w:t>
            </w:r>
          </w:p>
        </w:tc>
      </w:tr>
      <w:tr w:rsidR="00BC0689" w:rsidRPr="003C6500" w14:paraId="1CD7FAB4" w14:textId="77777777" w:rsidTr="00774CA9">
        <w:tblPrEx>
          <w:jc w:val="left"/>
        </w:tblPrEx>
        <w:trPr>
          <w:gridAfter w:val="1"/>
          <w:wAfter w:w="40" w:type="dxa"/>
        </w:trPr>
        <w:tc>
          <w:tcPr>
            <w:tcW w:w="2069" w:type="dxa"/>
            <w:gridSpan w:val="2"/>
            <w:tcBorders>
              <w:bottom w:val="single" w:sz="4" w:space="0" w:color="auto"/>
            </w:tcBorders>
            <w:vAlign w:val="center"/>
          </w:tcPr>
          <w:p w14:paraId="483E4D43" w14:textId="77777777" w:rsidR="00FA008C" w:rsidRPr="007621C8" w:rsidRDefault="00FA008C" w:rsidP="00BC0689">
            <w:pPr>
              <w:spacing w:line="240" w:lineRule="auto"/>
              <w:jc w:val="center"/>
              <w:rPr>
                <w:szCs w:val="24"/>
                <w:lang w:val="uk-UA"/>
              </w:rPr>
            </w:pPr>
            <w:r w:rsidRPr="007621C8">
              <w:rPr>
                <w:szCs w:val="24"/>
                <w:lang w:val="uk-UA"/>
              </w:rPr>
              <w:t>І</w:t>
            </w:r>
            <w:r w:rsidR="007621C8" w:rsidRPr="007621C8">
              <w:rPr>
                <w:szCs w:val="24"/>
                <w:lang w:val="uk-UA"/>
              </w:rPr>
              <w:t>нтеграція з поштовими серверами</w:t>
            </w:r>
          </w:p>
        </w:tc>
        <w:tc>
          <w:tcPr>
            <w:tcW w:w="2059" w:type="dxa"/>
            <w:gridSpan w:val="2"/>
            <w:tcBorders>
              <w:bottom w:val="single" w:sz="4" w:space="0" w:color="auto"/>
            </w:tcBorders>
            <w:vAlign w:val="center"/>
          </w:tcPr>
          <w:p w14:paraId="1926EF50" w14:textId="77777777" w:rsidR="00FA008C" w:rsidRPr="007621C8" w:rsidRDefault="00FA008C" w:rsidP="00BC0689">
            <w:pPr>
              <w:spacing w:line="240" w:lineRule="auto"/>
              <w:ind w:left="-126" w:right="-107"/>
              <w:jc w:val="center"/>
              <w:rPr>
                <w:szCs w:val="24"/>
                <w:lang w:val="en-US"/>
              </w:rPr>
            </w:pPr>
            <w:r w:rsidRPr="007621C8">
              <w:rPr>
                <w:szCs w:val="24"/>
                <w:lang w:val="en-US"/>
              </w:rPr>
              <w:t>Microsoft Exchange, IBM Lotus Domino</w:t>
            </w:r>
          </w:p>
        </w:tc>
        <w:tc>
          <w:tcPr>
            <w:tcW w:w="1933" w:type="dxa"/>
            <w:gridSpan w:val="2"/>
            <w:tcBorders>
              <w:bottom w:val="single" w:sz="4" w:space="0" w:color="auto"/>
            </w:tcBorders>
            <w:vAlign w:val="center"/>
          </w:tcPr>
          <w:p w14:paraId="05B7A017" w14:textId="77777777" w:rsidR="00FA008C" w:rsidRPr="007621C8" w:rsidRDefault="00FA008C" w:rsidP="00774CA9">
            <w:pPr>
              <w:spacing w:line="240" w:lineRule="auto"/>
              <w:ind w:left="-105" w:right="-144"/>
              <w:jc w:val="center"/>
              <w:rPr>
                <w:szCs w:val="24"/>
                <w:lang w:val="uk-UA"/>
              </w:rPr>
            </w:pPr>
            <w:r w:rsidRPr="007621C8">
              <w:rPr>
                <w:szCs w:val="24"/>
                <w:lang w:val="uk-UA"/>
              </w:rPr>
              <w:t>Так, перехоплення нешифрованих протоколів можливе і без інтеграції</w:t>
            </w:r>
          </w:p>
        </w:tc>
        <w:tc>
          <w:tcPr>
            <w:tcW w:w="1674" w:type="dxa"/>
            <w:gridSpan w:val="2"/>
            <w:tcBorders>
              <w:bottom w:val="single" w:sz="4" w:space="0" w:color="auto"/>
            </w:tcBorders>
            <w:vAlign w:val="center"/>
          </w:tcPr>
          <w:p w14:paraId="70854587" w14:textId="77777777" w:rsidR="00FA008C" w:rsidRPr="007621C8" w:rsidRDefault="00FA008C" w:rsidP="00BC0689">
            <w:pPr>
              <w:spacing w:line="240" w:lineRule="auto"/>
              <w:ind w:left="-117" w:right="-144"/>
              <w:jc w:val="center"/>
              <w:rPr>
                <w:szCs w:val="24"/>
                <w:lang w:val="uk-UA"/>
              </w:rPr>
            </w:pPr>
            <w:r w:rsidRPr="007621C8">
              <w:rPr>
                <w:szCs w:val="24"/>
                <w:lang w:val="en-US"/>
              </w:rPr>
              <w:t>Microsoft Exchange, IBM Lotus Domino</w:t>
            </w:r>
          </w:p>
        </w:tc>
        <w:tc>
          <w:tcPr>
            <w:tcW w:w="1847" w:type="dxa"/>
            <w:gridSpan w:val="3"/>
            <w:tcBorders>
              <w:bottom w:val="single" w:sz="4" w:space="0" w:color="auto"/>
            </w:tcBorders>
            <w:vAlign w:val="center"/>
          </w:tcPr>
          <w:p w14:paraId="43C94E91" w14:textId="77777777" w:rsidR="00FA008C" w:rsidRPr="007621C8" w:rsidRDefault="00FA008C" w:rsidP="00BC0689">
            <w:pPr>
              <w:spacing w:line="240" w:lineRule="auto"/>
              <w:ind w:left="-107" w:right="-144"/>
              <w:jc w:val="center"/>
              <w:rPr>
                <w:szCs w:val="24"/>
                <w:lang w:val="uk-UA"/>
              </w:rPr>
            </w:pPr>
            <w:r w:rsidRPr="007621C8">
              <w:rPr>
                <w:szCs w:val="24"/>
                <w:lang w:val="en-US"/>
              </w:rPr>
              <w:t>Microsoft Exchange, IBM Lotus Domino</w:t>
            </w:r>
          </w:p>
        </w:tc>
      </w:tr>
      <w:tr w:rsidR="00BC0689" w:rsidRPr="003C6500" w14:paraId="4B8A5080" w14:textId="77777777" w:rsidTr="00774CA9">
        <w:tblPrEx>
          <w:jc w:val="left"/>
        </w:tblPrEx>
        <w:trPr>
          <w:gridAfter w:val="1"/>
          <w:wAfter w:w="40" w:type="dxa"/>
        </w:trPr>
        <w:tc>
          <w:tcPr>
            <w:tcW w:w="2069" w:type="dxa"/>
            <w:gridSpan w:val="2"/>
            <w:tcBorders>
              <w:bottom w:val="single" w:sz="4" w:space="0" w:color="auto"/>
            </w:tcBorders>
            <w:vAlign w:val="center"/>
          </w:tcPr>
          <w:p w14:paraId="24B97FB1" w14:textId="77777777" w:rsidR="00FA008C" w:rsidRPr="007621C8" w:rsidRDefault="00FA008C" w:rsidP="00BC0689">
            <w:pPr>
              <w:spacing w:line="240" w:lineRule="auto"/>
              <w:jc w:val="center"/>
              <w:rPr>
                <w:szCs w:val="24"/>
                <w:lang w:val="uk-UA"/>
              </w:rPr>
            </w:pPr>
            <w:r w:rsidRPr="007621C8">
              <w:rPr>
                <w:szCs w:val="24"/>
                <w:lang w:val="uk-UA"/>
              </w:rPr>
              <w:t xml:space="preserve">Інтеграція з </w:t>
            </w:r>
            <w:r w:rsidRPr="007621C8">
              <w:rPr>
                <w:szCs w:val="24"/>
                <w:lang w:val="en-US"/>
              </w:rPr>
              <w:t xml:space="preserve">proxy - </w:t>
            </w:r>
            <w:r w:rsidRPr="007621C8">
              <w:rPr>
                <w:szCs w:val="24"/>
                <w:lang w:val="uk-UA"/>
              </w:rPr>
              <w:t>серверами</w:t>
            </w:r>
          </w:p>
        </w:tc>
        <w:tc>
          <w:tcPr>
            <w:tcW w:w="2059" w:type="dxa"/>
            <w:gridSpan w:val="2"/>
            <w:tcBorders>
              <w:bottom w:val="single" w:sz="4" w:space="0" w:color="auto"/>
            </w:tcBorders>
            <w:vAlign w:val="center"/>
          </w:tcPr>
          <w:p w14:paraId="7B647AE5" w14:textId="77777777" w:rsidR="00FA008C" w:rsidRPr="007621C8" w:rsidRDefault="00FA008C" w:rsidP="00BC0689">
            <w:pPr>
              <w:spacing w:line="240" w:lineRule="auto"/>
              <w:ind w:left="-98" w:right="-79"/>
              <w:jc w:val="center"/>
              <w:rPr>
                <w:szCs w:val="24"/>
                <w:lang w:val="uk-UA"/>
              </w:rPr>
            </w:pPr>
            <w:r w:rsidRPr="007621C8">
              <w:rPr>
                <w:szCs w:val="24"/>
                <w:lang w:val="uk-UA"/>
              </w:rPr>
              <w:t xml:space="preserve">Microsoft </w:t>
            </w:r>
            <w:proofErr w:type="spellStart"/>
            <w:r w:rsidRPr="007621C8">
              <w:rPr>
                <w:szCs w:val="24"/>
                <w:lang w:val="uk-UA"/>
              </w:rPr>
              <w:t>Forefront</w:t>
            </w:r>
            <w:proofErr w:type="spellEnd"/>
            <w:r w:rsidRPr="007621C8">
              <w:rPr>
                <w:szCs w:val="24"/>
                <w:lang w:val="uk-UA"/>
              </w:rPr>
              <w:t xml:space="preserve"> TMG\ISA, </w:t>
            </w:r>
            <w:proofErr w:type="spellStart"/>
            <w:r w:rsidRPr="007621C8">
              <w:rPr>
                <w:szCs w:val="24"/>
                <w:lang w:val="uk-UA"/>
              </w:rPr>
              <w:t>Squid</w:t>
            </w:r>
            <w:proofErr w:type="spellEnd"/>
            <w:r w:rsidRPr="007621C8">
              <w:rPr>
                <w:szCs w:val="24"/>
                <w:lang w:val="uk-UA"/>
              </w:rPr>
              <w:t xml:space="preserve">, </w:t>
            </w:r>
            <w:proofErr w:type="spellStart"/>
            <w:r w:rsidRPr="007621C8">
              <w:rPr>
                <w:szCs w:val="24"/>
                <w:lang w:val="uk-UA"/>
              </w:rPr>
              <w:t>Bluecoat</w:t>
            </w:r>
            <w:proofErr w:type="spellEnd"/>
            <w:r w:rsidRPr="007621C8">
              <w:rPr>
                <w:szCs w:val="24"/>
                <w:lang w:val="uk-UA"/>
              </w:rPr>
              <w:t xml:space="preserve"> </w:t>
            </w:r>
            <w:proofErr w:type="spellStart"/>
            <w:r w:rsidRPr="007621C8">
              <w:rPr>
                <w:szCs w:val="24"/>
                <w:lang w:val="uk-UA"/>
              </w:rPr>
              <w:t>ProxySG</w:t>
            </w:r>
            <w:proofErr w:type="spellEnd"/>
            <w:r w:rsidRPr="007621C8">
              <w:rPr>
                <w:szCs w:val="24"/>
                <w:lang w:val="uk-UA"/>
              </w:rPr>
              <w:t xml:space="preserve">, </w:t>
            </w:r>
            <w:r w:rsidR="00C05CD0" w:rsidRPr="007621C8">
              <w:rPr>
                <w:szCs w:val="24"/>
                <w:lang w:val="uk-UA"/>
              </w:rPr>
              <w:t xml:space="preserve"> </w:t>
            </w:r>
            <w:proofErr w:type="spellStart"/>
            <w:r w:rsidR="00C05CD0" w:rsidRPr="007621C8">
              <w:rPr>
                <w:szCs w:val="24"/>
                <w:lang w:val="uk-UA"/>
              </w:rPr>
              <w:t>Cisco</w:t>
            </w:r>
            <w:proofErr w:type="spellEnd"/>
            <w:r w:rsidR="00C05CD0" w:rsidRPr="007621C8">
              <w:rPr>
                <w:szCs w:val="24"/>
                <w:lang w:val="uk-UA"/>
              </w:rPr>
              <w:t>. В продукте вже</w:t>
            </w:r>
            <w:r w:rsidR="00C05CD0" w:rsidRPr="007621C8">
              <w:rPr>
                <w:szCs w:val="24"/>
              </w:rPr>
              <w:t xml:space="preserve"> </w:t>
            </w:r>
            <w:r w:rsidRPr="007621C8">
              <w:rPr>
                <w:szCs w:val="24"/>
                <w:lang w:val="uk-UA"/>
              </w:rPr>
              <w:t xml:space="preserve">є налаштований на </w:t>
            </w:r>
            <w:proofErr w:type="spellStart"/>
            <w:r w:rsidRPr="007621C8">
              <w:rPr>
                <w:szCs w:val="24"/>
                <w:lang w:val="uk-UA"/>
              </w:rPr>
              <w:t>работу</w:t>
            </w:r>
            <w:proofErr w:type="spellEnd"/>
            <w:r w:rsidRPr="007621C8">
              <w:rPr>
                <w:szCs w:val="24"/>
                <w:lang w:val="uk-UA"/>
              </w:rPr>
              <w:t xml:space="preserve"> проксі.</w:t>
            </w:r>
          </w:p>
        </w:tc>
        <w:tc>
          <w:tcPr>
            <w:tcW w:w="1933" w:type="dxa"/>
            <w:gridSpan w:val="2"/>
            <w:tcBorders>
              <w:bottom w:val="single" w:sz="4" w:space="0" w:color="auto"/>
            </w:tcBorders>
            <w:vAlign w:val="center"/>
          </w:tcPr>
          <w:p w14:paraId="58CB9BFA" w14:textId="77777777" w:rsidR="00FA008C" w:rsidRPr="007621C8" w:rsidRDefault="00FA008C" w:rsidP="00774CA9">
            <w:pPr>
              <w:spacing w:line="240" w:lineRule="auto"/>
              <w:ind w:left="-105" w:right="-95"/>
              <w:jc w:val="center"/>
              <w:rPr>
                <w:szCs w:val="24"/>
                <w:lang w:val="uk-UA"/>
              </w:rPr>
            </w:pPr>
            <w:r w:rsidRPr="007621C8">
              <w:rPr>
                <w:szCs w:val="24"/>
                <w:lang w:val="uk-UA"/>
              </w:rPr>
              <w:t xml:space="preserve">Microsoft TMG, </w:t>
            </w:r>
            <w:proofErr w:type="spellStart"/>
            <w:r w:rsidRPr="007621C8">
              <w:rPr>
                <w:szCs w:val="24"/>
                <w:lang w:val="uk-UA"/>
              </w:rPr>
              <w:t>Squid</w:t>
            </w:r>
            <w:proofErr w:type="spellEnd"/>
            <w:r w:rsidRPr="007621C8">
              <w:rPr>
                <w:szCs w:val="24"/>
                <w:lang w:val="uk-UA"/>
              </w:rPr>
              <w:t xml:space="preserve">, </w:t>
            </w:r>
            <w:proofErr w:type="spellStart"/>
            <w:r w:rsidRPr="007621C8">
              <w:rPr>
                <w:szCs w:val="24"/>
                <w:lang w:val="uk-UA"/>
              </w:rPr>
              <w:t>Bluecoat</w:t>
            </w:r>
            <w:proofErr w:type="spellEnd"/>
            <w:r w:rsidRPr="007621C8">
              <w:rPr>
                <w:szCs w:val="24"/>
                <w:lang w:val="uk-UA"/>
              </w:rPr>
              <w:t xml:space="preserve"> </w:t>
            </w:r>
            <w:proofErr w:type="spellStart"/>
            <w:r w:rsidRPr="007621C8">
              <w:rPr>
                <w:szCs w:val="24"/>
                <w:lang w:val="uk-UA"/>
              </w:rPr>
              <w:t>ProxySG</w:t>
            </w:r>
            <w:proofErr w:type="spellEnd"/>
            <w:r w:rsidRPr="007621C8">
              <w:rPr>
                <w:szCs w:val="24"/>
                <w:lang w:val="uk-UA"/>
              </w:rPr>
              <w:t xml:space="preserve">, </w:t>
            </w:r>
            <w:proofErr w:type="spellStart"/>
            <w:r w:rsidRPr="007621C8">
              <w:rPr>
                <w:szCs w:val="24"/>
                <w:lang w:val="uk-UA"/>
              </w:rPr>
              <w:t>Cisco</w:t>
            </w:r>
            <w:proofErr w:type="spellEnd"/>
            <w:r w:rsidRPr="007621C8">
              <w:rPr>
                <w:szCs w:val="24"/>
                <w:lang w:val="uk-UA"/>
              </w:rPr>
              <w:t xml:space="preserve"> </w:t>
            </w:r>
            <w:proofErr w:type="spellStart"/>
            <w:r w:rsidRPr="007621C8">
              <w:rPr>
                <w:szCs w:val="24"/>
                <w:lang w:val="uk-UA"/>
              </w:rPr>
              <w:t>IronPort</w:t>
            </w:r>
            <w:proofErr w:type="spellEnd"/>
            <w:r w:rsidRPr="007621C8">
              <w:rPr>
                <w:szCs w:val="24"/>
                <w:lang w:val="uk-UA"/>
              </w:rPr>
              <w:t xml:space="preserve"> S-</w:t>
            </w:r>
            <w:proofErr w:type="spellStart"/>
            <w:r w:rsidRPr="007621C8">
              <w:rPr>
                <w:szCs w:val="24"/>
                <w:lang w:val="uk-UA"/>
              </w:rPr>
              <w:t>Series</w:t>
            </w:r>
            <w:proofErr w:type="spellEnd"/>
            <w:r w:rsidRPr="007621C8">
              <w:rPr>
                <w:szCs w:val="24"/>
                <w:lang w:val="uk-UA"/>
              </w:rPr>
              <w:t xml:space="preserve">, </w:t>
            </w:r>
            <w:proofErr w:type="spellStart"/>
            <w:r w:rsidRPr="007621C8">
              <w:rPr>
                <w:szCs w:val="24"/>
                <w:lang w:val="uk-UA"/>
              </w:rPr>
              <w:t>NetCache</w:t>
            </w:r>
            <w:proofErr w:type="spellEnd"/>
            <w:r w:rsidRPr="007621C8">
              <w:rPr>
                <w:szCs w:val="24"/>
                <w:lang w:val="uk-UA"/>
              </w:rPr>
              <w:t xml:space="preserve">, </w:t>
            </w:r>
            <w:proofErr w:type="spellStart"/>
            <w:r w:rsidRPr="007621C8">
              <w:rPr>
                <w:szCs w:val="24"/>
                <w:lang w:val="uk-UA"/>
              </w:rPr>
              <w:t>McAfee</w:t>
            </w:r>
            <w:proofErr w:type="spellEnd"/>
            <w:r w:rsidRPr="007621C8">
              <w:rPr>
                <w:szCs w:val="24"/>
                <w:lang w:val="uk-UA"/>
              </w:rPr>
              <w:t xml:space="preserve"> </w:t>
            </w:r>
            <w:proofErr w:type="spellStart"/>
            <w:r w:rsidRPr="007621C8">
              <w:rPr>
                <w:szCs w:val="24"/>
                <w:lang w:val="uk-UA"/>
              </w:rPr>
              <w:t>Web</w:t>
            </w:r>
            <w:proofErr w:type="spellEnd"/>
            <w:r w:rsidRPr="007621C8">
              <w:rPr>
                <w:szCs w:val="24"/>
                <w:lang w:val="uk-UA"/>
              </w:rPr>
              <w:t xml:space="preserve"> </w:t>
            </w:r>
            <w:proofErr w:type="spellStart"/>
            <w:r w:rsidRPr="007621C8">
              <w:rPr>
                <w:szCs w:val="24"/>
                <w:lang w:val="uk-UA"/>
              </w:rPr>
              <w:t>Gateway</w:t>
            </w:r>
            <w:proofErr w:type="spellEnd"/>
            <w:r w:rsidRPr="007621C8">
              <w:rPr>
                <w:szCs w:val="24"/>
                <w:lang w:val="uk-UA"/>
              </w:rPr>
              <w:t xml:space="preserve">, </w:t>
            </w:r>
            <w:proofErr w:type="spellStart"/>
            <w:r w:rsidRPr="007621C8">
              <w:rPr>
                <w:szCs w:val="24"/>
                <w:lang w:val="uk-UA"/>
              </w:rPr>
              <w:t>Symantec</w:t>
            </w:r>
            <w:proofErr w:type="spellEnd"/>
            <w:r w:rsidRPr="007621C8">
              <w:rPr>
                <w:szCs w:val="24"/>
                <w:lang w:val="uk-UA"/>
              </w:rPr>
              <w:t xml:space="preserve"> </w:t>
            </w:r>
            <w:proofErr w:type="spellStart"/>
            <w:r w:rsidRPr="007621C8">
              <w:rPr>
                <w:szCs w:val="24"/>
                <w:lang w:val="uk-UA"/>
              </w:rPr>
              <w:t>Web</w:t>
            </w:r>
            <w:proofErr w:type="spellEnd"/>
            <w:r w:rsidRPr="007621C8">
              <w:rPr>
                <w:szCs w:val="24"/>
                <w:lang w:val="uk-UA"/>
              </w:rPr>
              <w:t xml:space="preserve"> </w:t>
            </w:r>
            <w:proofErr w:type="spellStart"/>
            <w:r w:rsidRPr="007621C8">
              <w:rPr>
                <w:szCs w:val="24"/>
                <w:lang w:val="uk-UA"/>
              </w:rPr>
              <w:t>Gateway</w:t>
            </w:r>
            <w:proofErr w:type="spellEnd"/>
            <w:r w:rsidRPr="007621C8">
              <w:rPr>
                <w:szCs w:val="24"/>
                <w:lang w:val="uk-UA"/>
              </w:rPr>
              <w:t>.</w:t>
            </w:r>
          </w:p>
        </w:tc>
        <w:tc>
          <w:tcPr>
            <w:tcW w:w="1674" w:type="dxa"/>
            <w:gridSpan w:val="2"/>
            <w:tcBorders>
              <w:bottom w:val="single" w:sz="4" w:space="0" w:color="auto"/>
            </w:tcBorders>
            <w:vAlign w:val="center"/>
          </w:tcPr>
          <w:p w14:paraId="162B982B" w14:textId="77777777" w:rsidR="00FA008C" w:rsidRPr="007621C8" w:rsidRDefault="00FA008C" w:rsidP="00BC0689">
            <w:pPr>
              <w:spacing w:line="240" w:lineRule="auto"/>
              <w:ind w:left="-89"/>
              <w:jc w:val="center"/>
              <w:rPr>
                <w:szCs w:val="24"/>
                <w:lang w:val="uk-UA"/>
              </w:rPr>
            </w:pPr>
            <w:r w:rsidRPr="007621C8">
              <w:rPr>
                <w:szCs w:val="24"/>
                <w:lang w:val="uk-UA"/>
              </w:rPr>
              <w:t xml:space="preserve">Microsoft </w:t>
            </w:r>
            <w:proofErr w:type="spellStart"/>
            <w:r w:rsidRPr="007621C8">
              <w:rPr>
                <w:szCs w:val="24"/>
                <w:lang w:val="uk-UA"/>
              </w:rPr>
              <w:t>Forefront</w:t>
            </w:r>
            <w:proofErr w:type="spellEnd"/>
            <w:r w:rsidRPr="007621C8">
              <w:rPr>
                <w:szCs w:val="24"/>
                <w:lang w:val="uk-UA"/>
              </w:rPr>
              <w:t xml:space="preserve"> TMG, </w:t>
            </w:r>
            <w:proofErr w:type="spellStart"/>
            <w:r w:rsidRPr="007621C8">
              <w:rPr>
                <w:szCs w:val="24"/>
                <w:lang w:val="uk-UA"/>
              </w:rPr>
              <w:t>Squid</w:t>
            </w:r>
            <w:proofErr w:type="spellEnd"/>
            <w:r w:rsidRPr="007621C8">
              <w:rPr>
                <w:szCs w:val="24"/>
                <w:lang w:val="uk-UA"/>
              </w:rPr>
              <w:t xml:space="preserve">, </w:t>
            </w:r>
            <w:proofErr w:type="spellStart"/>
            <w:r w:rsidRPr="007621C8">
              <w:rPr>
                <w:szCs w:val="24"/>
                <w:lang w:val="uk-UA"/>
              </w:rPr>
              <w:t>Bluecoat</w:t>
            </w:r>
            <w:proofErr w:type="spellEnd"/>
            <w:r w:rsidRPr="007621C8">
              <w:rPr>
                <w:szCs w:val="24"/>
                <w:lang w:val="uk-UA"/>
              </w:rPr>
              <w:t xml:space="preserve"> </w:t>
            </w:r>
            <w:proofErr w:type="spellStart"/>
            <w:r w:rsidRPr="007621C8">
              <w:rPr>
                <w:szCs w:val="24"/>
                <w:lang w:val="uk-UA"/>
              </w:rPr>
              <w:t>ProxySG</w:t>
            </w:r>
            <w:proofErr w:type="spellEnd"/>
            <w:r w:rsidRPr="007621C8">
              <w:rPr>
                <w:szCs w:val="24"/>
                <w:lang w:val="uk-UA"/>
              </w:rPr>
              <w:t xml:space="preserve">, </w:t>
            </w:r>
            <w:proofErr w:type="spellStart"/>
            <w:r w:rsidRPr="007621C8">
              <w:rPr>
                <w:szCs w:val="24"/>
                <w:lang w:val="uk-UA"/>
              </w:rPr>
              <w:t>Cisco</w:t>
            </w:r>
            <w:proofErr w:type="spellEnd"/>
            <w:r w:rsidRPr="007621C8">
              <w:rPr>
                <w:szCs w:val="24"/>
                <w:lang w:val="uk-UA"/>
              </w:rPr>
              <w:t xml:space="preserve"> </w:t>
            </w:r>
            <w:proofErr w:type="spellStart"/>
            <w:r w:rsidRPr="007621C8">
              <w:rPr>
                <w:szCs w:val="24"/>
                <w:lang w:val="uk-UA"/>
              </w:rPr>
              <w:t>IronPort</w:t>
            </w:r>
            <w:proofErr w:type="spellEnd"/>
            <w:r w:rsidRPr="007621C8">
              <w:rPr>
                <w:szCs w:val="24"/>
                <w:lang w:val="uk-UA"/>
              </w:rPr>
              <w:t xml:space="preserve">, </w:t>
            </w:r>
            <w:proofErr w:type="spellStart"/>
            <w:r w:rsidRPr="007621C8">
              <w:rPr>
                <w:szCs w:val="24"/>
                <w:lang w:val="uk-UA"/>
              </w:rPr>
              <w:t>Alladdin</w:t>
            </w:r>
            <w:proofErr w:type="spellEnd"/>
            <w:r w:rsidRPr="007621C8">
              <w:rPr>
                <w:szCs w:val="24"/>
                <w:lang w:val="uk-UA"/>
              </w:rPr>
              <w:t xml:space="preserve"> </w:t>
            </w:r>
            <w:proofErr w:type="spellStart"/>
            <w:r w:rsidRPr="007621C8">
              <w:rPr>
                <w:szCs w:val="24"/>
                <w:lang w:val="uk-UA"/>
              </w:rPr>
              <w:t>eSafe</w:t>
            </w:r>
            <w:proofErr w:type="spellEnd"/>
          </w:p>
        </w:tc>
        <w:tc>
          <w:tcPr>
            <w:tcW w:w="1847" w:type="dxa"/>
            <w:gridSpan w:val="3"/>
            <w:tcBorders>
              <w:bottom w:val="single" w:sz="4" w:space="0" w:color="auto"/>
            </w:tcBorders>
            <w:vAlign w:val="center"/>
          </w:tcPr>
          <w:p w14:paraId="21797500" w14:textId="77777777" w:rsidR="00FA008C" w:rsidRPr="007621C8" w:rsidRDefault="00FA008C" w:rsidP="00BC0689">
            <w:pPr>
              <w:spacing w:line="240" w:lineRule="auto"/>
              <w:ind w:left="-107" w:right="-75"/>
              <w:jc w:val="center"/>
              <w:rPr>
                <w:szCs w:val="24"/>
                <w:lang w:val="uk-UA"/>
              </w:rPr>
            </w:pPr>
            <w:r w:rsidRPr="007621C8">
              <w:rPr>
                <w:szCs w:val="24"/>
                <w:lang w:val="uk-UA"/>
              </w:rPr>
              <w:t xml:space="preserve">Microsoft TMG, </w:t>
            </w:r>
            <w:proofErr w:type="spellStart"/>
            <w:r w:rsidRPr="007621C8">
              <w:rPr>
                <w:szCs w:val="24"/>
                <w:lang w:val="uk-UA"/>
              </w:rPr>
              <w:t>Squid</w:t>
            </w:r>
            <w:proofErr w:type="spellEnd"/>
            <w:r w:rsidRPr="007621C8">
              <w:rPr>
                <w:szCs w:val="24"/>
                <w:lang w:val="uk-UA"/>
              </w:rPr>
              <w:t xml:space="preserve">, </w:t>
            </w:r>
            <w:proofErr w:type="spellStart"/>
            <w:r w:rsidRPr="007621C8">
              <w:rPr>
                <w:szCs w:val="24"/>
                <w:lang w:val="uk-UA"/>
              </w:rPr>
              <w:t>Bluecoat</w:t>
            </w:r>
            <w:proofErr w:type="spellEnd"/>
            <w:r w:rsidRPr="007621C8">
              <w:rPr>
                <w:szCs w:val="24"/>
                <w:lang w:val="uk-UA"/>
              </w:rPr>
              <w:t xml:space="preserve"> </w:t>
            </w:r>
            <w:proofErr w:type="spellStart"/>
            <w:r w:rsidRPr="007621C8">
              <w:rPr>
                <w:szCs w:val="24"/>
                <w:lang w:val="uk-UA"/>
              </w:rPr>
              <w:t>ProxySG</w:t>
            </w:r>
            <w:proofErr w:type="spellEnd"/>
            <w:r w:rsidRPr="007621C8">
              <w:rPr>
                <w:szCs w:val="24"/>
                <w:lang w:val="uk-UA"/>
              </w:rPr>
              <w:t xml:space="preserve">, </w:t>
            </w:r>
            <w:proofErr w:type="spellStart"/>
            <w:r w:rsidRPr="007621C8">
              <w:rPr>
                <w:szCs w:val="24"/>
                <w:lang w:val="uk-UA"/>
              </w:rPr>
              <w:t>Cisco</w:t>
            </w:r>
            <w:proofErr w:type="spellEnd"/>
            <w:r w:rsidRPr="007621C8">
              <w:rPr>
                <w:szCs w:val="24"/>
                <w:lang w:val="uk-UA"/>
              </w:rPr>
              <w:t xml:space="preserve"> </w:t>
            </w:r>
            <w:proofErr w:type="spellStart"/>
            <w:r w:rsidRPr="007621C8">
              <w:rPr>
                <w:szCs w:val="24"/>
                <w:lang w:val="uk-UA"/>
              </w:rPr>
              <w:t>IronPort</w:t>
            </w:r>
            <w:proofErr w:type="spellEnd"/>
            <w:r w:rsidRPr="007621C8">
              <w:rPr>
                <w:szCs w:val="24"/>
                <w:lang w:val="uk-UA"/>
              </w:rPr>
              <w:t xml:space="preserve"> S-</w:t>
            </w:r>
            <w:proofErr w:type="spellStart"/>
            <w:r w:rsidRPr="007621C8">
              <w:rPr>
                <w:szCs w:val="24"/>
                <w:lang w:val="uk-UA"/>
              </w:rPr>
              <w:t>Series</w:t>
            </w:r>
            <w:proofErr w:type="spellEnd"/>
            <w:r w:rsidRPr="007621C8">
              <w:rPr>
                <w:szCs w:val="24"/>
                <w:lang w:val="uk-UA"/>
              </w:rPr>
              <w:t xml:space="preserve">, </w:t>
            </w:r>
            <w:proofErr w:type="spellStart"/>
            <w:r w:rsidRPr="007621C8">
              <w:rPr>
                <w:szCs w:val="24"/>
                <w:lang w:val="uk-UA"/>
              </w:rPr>
              <w:t>NetCache</w:t>
            </w:r>
            <w:proofErr w:type="spellEnd"/>
            <w:r w:rsidRPr="007621C8">
              <w:rPr>
                <w:szCs w:val="24"/>
                <w:lang w:val="uk-UA"/>
              </w:rPr>
              <w:t xml:space="preserve">, </w:t>
            </w:r>
            <w:proofErr w:type="spellStart"/>
            <w:r w:rsidRPr="007621C8">
              <w:rPr>
                <w:szCs w:val="24"/>
                <w:lang w:val="en-US"/>
              </w:rPr>
              <w:t>ForcePoint</w:t>
            </w:r>
            <w:r w:rsidRPr="007621C8">
              <w:rPr>
                <w:szCs w:val="24"/>
                <w:lang w:val="uk-UA"/>
              </w:rPr>
              <w:t>Web</w:t>
            </w:r>
            <w:proofErr w:type="spellEnd"/>
            <w:r w:rsidRPr="007621C8">
              <w:rPr>
                <w:szCs w:val="24"/>
                <w:lang w:val="uk-UA"/>
              </w:rPr>
              <w:t xml:space="preserve"> </w:t>
            </w:r>
            <w:proofErr w:type="spellStart"/>
            <w:r w:rsidRPr="007621C8">
              <w:rPr>
                <w:szCs w:val="24"/>
                <w:lang w:val="uk-UA"/>
              </w:rPr>
              <w:t>Gateway</w:t>
            </w:r>
            <w:proofErr w:type="spellEnd"/>
          </w:p>
        </w:tc>
      </w:tr>
      <w:tr w:rsidR="00BC0689" w:rsidRPr="003C6500" w14:paraId="22A801EE" w14:textId="77777777" w:rsidTr="00774CA9">
        <w:tblPrEx>
          <w:jc w:val="left"/>
        </w:tblPrEx>
        <w:trPr>
          <w:gridAfter w:val="1"/>
          <w:wAfter w:w="40" w:type="dxa"/>
          <w:trHeight w:val="1701"/>
        </w:trPr>
        <w:tc>
          <w:tcPr>
            <w:tcW w:w="2069" w:type="dxa"/>
            <w:gridSpan w:val="2"/>
            <w:vAlign w:val="center"/>
          </w:tcPr>
          <w:p w14:paraId="143F0DA1" w14:textId="77777777" w:rsidR="00FA008C" w:rsidRPr="007621C8" w:rsidRDefault="00FA008C" w:rsidP="00BC0689">
            <w:pPr>
              <w:spacing w:line="240" w:lineRule="auto"/>
              <w:jc w:val="center"/>
              <w:rPr>
                <w:szCs w:val="28"/>
                <w:lang w:val="uk-UA"/>
              </w:rPr>
            </w:pPr>
            <w:proofErr w:type="spellStart"/>
            <w:r w:rsidRPr="007621C8">
              <w:rPr>
                <w:szCs w:val="28"/>
                <w:lang w:val="uk-UA"/>
              </w:rPr>
              <w:t>Інтергація</w:t>
            </w:r>
            <w:proofErr w:type="spellEnd"/>
            <w:r w:rsidRPr="007621C8">
              <w:rPr>
                <w:szCs w:val="28"/>
                <w:lang w:val="uk-UA"/>
              </w:rPr>
              <w:t xml:space="preserve"> з системами документообігу</w:t>
            </w:r>
          </w:p>
        </w:tc>
        <w:tc>
          <w:tcPr>
            <w:tcW w:w="2059" w:type="dxa"/>
            <w:gridSpan w:val="2"/>
            <w:vAlign w:val="center"/>
          </w:tcPr>
          <w:p w14:paraId="51FA85C5" w14:textId="77777777" w:rsidR="00FA008C" w:rsidRPr="007621C8" w:rsidRDefault="00FA008C" w:rsidP="00F125D1">
            <w:pPr>
              <w:spacing w:line="240" w:lineRule="auto"/>
              <w:jc w:val="center"/>
              <w:rPr>
                <w:szCs w:val="28"/>
                <w:lang w:val="uk-UA"/>
              </w:rPr>
            </w:pPr>
            <w:proofErr w:type="spellStart"/>
            <w:r w:rsidRPr="007621C8">
              <w:rPr>
                <w:szCs w:val="28"/>
                <w:lang w:val="uk-UA"/>
              </w:rPr>
              <w:t>Seclore</w:t>
            </w:r>
            <w:proofErr w:type="spellEnd"/>
            <w:r w:rsidRPr="007621C8">
              <w:rPr>
                <w:szCs w:val="28"/>
                <w:lang w:val="uk-UA"/>
              </w:rPr>
              <w:t xml:space="preserve"> IRM.</w:t>
            </w:r>
          </w:p>
        </w:tc>
        <w:tc>
          <w:tcPr>
            <w:tcW w:w="1933" w:type="dxa"/>
            <w:gridSpan w:val="2"/>
            <w:vAlign w:val="center"/>
          </w:tcPr>
          <w:p w14:paraId="12EABDD2" w14:textId="77777777" w:rsidR="00FA008C" w:rsidRPr="007621C8" w:rsidRDefault="00FA008C" w:rsidP="00774CA9">
            <w:pPr>
              <w:spacing w:line="240" w:lineRule="auto"/>
              <w:jc w:val="center"/>
              <w:rPr>
                <w:szCs w:val="28"/>
                <w:lang w:val="uk-UA"/>
              </w:rPr>
            </w:pPr>
            <w:r w:rsidRPr="007621C8">
              <w:rPr>
                <w:szCs w:val="28"/>
                <w:lang w:val="uk-UA"/>
              </w:rPr>
              <w:t xml:space="preserve">Microsoft RMS, Microsoft </w:t>
            </w:r>
            <w:proofErr w:type="spellStart"/>
            <w:r w:rsidRPr="007621C8">
              <w:rPr>
                <w:szCs w:val="28"/>
                <w:lang w:val="uk-UA"/>
              </w:rPr>
              <w:t>Sharepoint</w:t>
            </w:r>
            <w:proofErr w:type="spellEnd"/>
            <w:r w:rsidRPr="007621C8">
              <w:rPr>
                <w:szCs w:val="28"/>
                <w:lang w:val="uk-UA"/>
              </w:rPr>
              <w:t xml:space="preserve">, </w:t>
            </w:r>
            <w:proofErr w:type="spellStart"/>
            <w:r w:rsidRPr="007621C8">
              <w:rPr>
                <w:szCs w:val="28"/>
                <w:lang w:val="uk-UA"/>
              </w:rPr>
              <w:t>Documentum</w:t>
            </w:r>
            <w:proofErr w:type="spellEnd"/>
            <w:r w:rsidRPr="007621C8">
              <w:rPr>
                <w:szCs w:val="28"/>
                <w:lang w:val="uk-UA"/>
              </w:rPr>
              <w:t xml:space="preserve">, </w:t>
            </w:r>
            <w:proofErr w:type="spellStart"/>
            <w:r w:rsidRPr="007621C8">
              <w:rPr>
                <w:szCs w:val="28"/>
                <w:lang w:val="uk-UA"/>
              </w:rPr>
              <w:t>Oracle</w:t>
            </w:r>
            <w:proofErr w:type="spellEnd"/>
            <w:r w:rsidRPr="007621C8">
              <w:rPr>
                <w:szCs w:val="28"/>
                <w:lang w:val="uk-UA"/>
              </w:rPr>
              <w:t xml:space="preserve"> IRM.</w:t>
            </w:r>
          </w:p>
        </w:tc>
        <w:tc>
          <w:tcPr>
            <w:tcW w:w="1674" w:type="dxa"/>
            <w:gridSpan w:val="2"/>
            <w:vAlign w:val="center"/>
          </w:tcPr>
          <w:p w14:paraId="5280E04E" w14:textId="77777777" w:rsidR="00FA008C" w:rsidRPr="007621C8" w:rsidRDefault="00FA008C" w:rsidP="00BC0689">
            <w:pPr>
              <w:spacing w:line="240" w:lineRule="auto"/>
              <w:jc w:val="center"/>
              <w:rPr>
                <w:szCs w:val="28"/>
                <w:lang w:val="uk-UA"/>
              </w:rPr>
            </w:pPr>
            <w:proofErr w:type="spellStart"/>
            <w:r w:rsidRPr="007621C8">
              <w:rPr>
                <w:szCs w:val="28"/>
                <w:lang w:val="uk-UA"/>
              </w:rPr>
              <w:t>Oracle</w:t>
            </w:r>
            <w:proofErr w:type="spellEnd"/>
            <w:r w:rsidRPr="007621C8">
              <w:rPr>
                <w:szCs w:val="28"/>
                <w:lang w:val="uk-UA"/>
              </w:rPr>
              <w:t xml:space="preserve"> IRM, Microsoft </w:t>
            </w:r>
            <w:proofErr w:type="spellStart"/>
            <w:r w:rsidRPr="007621C8">
              <w:rPr>
                <w:szCs w:val="28"/>
                <w:lang w:val="uk-UA"/>
              </w:rPr>
              <w:t>Sharepoint</w:t>
            </w:r>
            <w:proofErr w:type="spellEnd"/>
          </w:p>
        </w:tc>
        <w:tc>
          <w:tcPr>
            <w:tcW w:w="1847" w:type="dxa"/>
            <w:gridSpan w:val="3"/>
            <w:vAlign w:val="center"/>
          </w:tcPr>
          <w:p w14:paraId="3529E0F6" w14:textId="77777777" w:rsidR="00FA008C" w:rsidRPr="007621C8" w:rsidRDefault="00FA008C" w:rsidP="00BC0689">
            <w:pPr>
              <w:spacing w:line="240" w:lineRule="auto"/>
              <w:jc w:val="center"/>
              <w:rPr>
                <w:szCs w:val="28"/>
                <w:lang w:val="uk-UA"/>
              </w:rPr>
            </w:pPr>
            <w:r w:rsidRPr="007621C8">
              <w:rPr>
                <w:szCs w:val="28"/>
                <w:lang w:val="uk-UA"/>
              </w:rPr>
              <w:t xml:space="preserve">Microsoft RMS, Microsoft </w:t>
            </w:r>
            <w:proofErr w:type="spellStart"/>
            <w:r w:rsidRPr="007621C8">
              <w:rPr>
                <w:szCs w:val="28"/>
                <w:lang w:val="uk-UA"/>
              </w:rPr>
              <w:t>Sharepoint</w:t>
            </w:r>
            <w:proofErr w:type="spellEnd"/>
            <w:r w:rsidRPr="007621C8">
              <w:rPr>
                <w:szCs w:val="28"/>
                <w:lang w:val="uk-UA"/>
              </w:rPr>
              <w:t xml:space="preserve">, </w:t>
            </w:r>
            <w:proofErr w:type="spellStart"/>
            <w:r w:rsidRPr="007621C8">
              <w:rPr>
                <w:szCs w:val="28"/>
                <w:lang w:val="uk-UA"/>
              </w:rPr>
              <w:t>Documentum</w:t>
            </w:r>
            <w:proofErr w:type="spellEnd"/>
            <w:r w:rsidRPr="007621C8">
              <w:rPr>
                <w:szCs w:val="28"/>
                <w:lang w:val="uk-UA"/>
              </w:rPr>
              <w:t xml:space="preserve">, </w:t>
            </w:r>
            <w:proofErr w:type="spellStart"/>
            <w:r w:rsidRPr="007621C8">
              <w:rPr>
                <w:szCs w:val="28"/>
                <w:lang w:val="uk-UA"/>
              </w:rPr>
              <w:t>Oracle</w:t>
            </w:r>
            <w:proofErr w:type="spellEnd"/>
            <w:r w:rsidRPr="007621C8">
              <w:rPr>
                <w:szCs w:val="28"/>
                <w:lang w:val="uk-UA"/>
              </w:rPr>
              <w:t xml:space="preserve"> IRM.</w:t>
            </w:r>
          </w:p>
        </w:tc>
      </w:tr>
      <w:tr w:rsidR="00BC0689" w:rsidRPr="00BA5344" w14:paraId="609C308E" w14:textId="77777777" w:rsidTr="00774CA9">
        <w:tblPrEx>
          <w:jc w:val="left"/>
        </w:tblPrEx>
        <w:trPr>
          <w:gridAfter w:val="1"/>
          <w:wAfter w:w="40" w:type="dxa"/>
        </w:trPr>
        <w:tc>
          <w:tcPr>
            <w:tcW w:w="2069" w:type="dxa"/>
            <w:gridSpan w:val="2"/>
            <w:vAlign w:val="center"/>
          </w:tcPr>
          <w:p w14:paraId="225EC2A8" w14:textId="77777777" w:rsidR="00FA008C" w:rsidRPr="007621C8" w:rsidRDefault="00FA008C" w:rsidP="008B5071">
            <w:pPr>
              <w:spacing w:line="240" w:lineRule="auto"/>
              <w:ind w:left="-112" w:right="-114"/>
              <w:jc w:val="center"/>
              <w:rPr>
                <w:szCs w:val="28"/>
                <w:lang w:val="uk-UA"/>
              </w:rPr>
            </w:pPr>
            <w:r w:rsidRPr="007621C8">
              <w:rPr>
                <w:szCs w:val="28"/>
                <w:lang w:val="uk-UA"/>
              </w:rPr>
              <w:lastRenderedPageBreak/>
              <w:t>Інсталяція та управління через групові політики</w:t>
            </w:r>
          </w:p>
        </w:tc>
        <w:tc>
          <w:tcPr>
            <w:tcW w:w="2059" w:type="dxa"/>
            <w:gridSpan w:val="2"/>
            <w:vAlign w:val="center"/>
          </w:tcPr>
          <w:p w14:paraId="285E6D8A" w14:textId="77777777" w:rsidR="00FA008C" w:rsidRPr="007621C8" w:rsidRDefault="00FA008C" w:rsidP="00BC0689">
            <w:pPr>
              <w:spacing w:line="240" w:lineRule="auto"/>
              <w:ind w:firstLine="567"/>
              <w:rPr>
                <w:szCs w:val="28"/>
                <w:lang w:val="uk-UA"/>
              </w:rPr>
            </w:pPr>
            <w:r w:rsidRPr="007621C8">
              <w:rPr>
                <w:szCs w:val="28"/>
                <w:lang w:val="uk-UA"/>
              </w:rPr>
              <w:t>Так</w:t>
            </w:r>
          </w:p>
        </w:tc>
        <w:tc>
          <w:tcPr>
            <w:tcW w:w="1933" w:type="dxa"/>
            <w:gridSpan w:val="2"/>
            <w:vAlign w:val="center"/>
          </w:tcPr>
          <w:p w14:paraId="499D1E0D" w14:textId="77777777" w:rsidR="00FA008C" w:rsidRPr="007621C8" w:rsidRDefault="00FA008C" w:rsidP="00BC0689">
            <w:pPr>
              <w:spacing w:line="240" w:lineRule="auto"/>
              <w:ind w:firstLine="567"/>
              <w:rPr>
                <w:szCs w:val="28"/>
                <w:lang w:val="uk-UA"/>
              </w:rPr>
            </w:pPr>
            <w:r w:rsidRPr="007621C8">
              <w:rPr>
                <w:szCs w:val="28"/>
                <w:lang w:val="uk-UA"/>
              </w:rPr>
              <w:t>Так</w:t>
            </w:r>
          </w:p>
        </w:tc>
        <w:tc>
          <w:tcPr>
            <w:tcW w:w="1674" w:type="dxa"/>
            <w:gridSpan w:val="2"/>
            <w:vAlign w:val="center"/>
          </w:tcPr>
          <w:p w14:paraId="2B96A72D" w14:textId="77777777" w:rsidR="00FA008C" w:rsidRPr="007621C8" w:rsidRDefault="00FA008C" w:rsidP="00BC0689">
            <w:pPr>
              <w:spacing w:line="240" w:lineRule="auto"/>
              <w:ind w:firstLine="567"/>
              <w:rPr>
                <w:szCs w:val="28"/>
                <w:lang w:val="uk-UA"/>
              </w:rPr>
            </w:pPr>
            <w:r w:rsidRPr="007621C8">
              <w:rPr>
                <w:szCs w:val="28"/>
                <w:lang w:val="uk-UA"/>
              </w:rPr>
              <w:t>Так</w:t>
            </w:r>
          </w:p>
        </w:tc>
        <w:tc>
          <w:tcPr>
            <w:tcW w:w="1847" w:type="dxa"/>
            <w:gridSpan w:val="3"/>
            <w:vAlign w:val="center"/>
          </w:tcPr>
          <w:p w14:paraId="4D9823A4" w14:textId="77777777" w:rsidR="00FA008C" w:rsidRPr="007621C8" w:rsidRDefault="00FA008C" w:rsidP="00BC0689">
            <w:pPr>
              <w:spacing w:line="240" w:lineRule="auto"/>
              <w:ind w:firstLine="567"/>
              <w:rPr>
                <w:szCs w:val="28"/>
                <w:lang w:val="uk-UA"/>
              </w:rPr>
            </w:pPr>
            <w:r w:rsidRPr="007621C8">
              <w:rPr>
                <w:szCs w:val="28"/>
                <w:lang w:val="uk-UA"/>
              </w:rPr>
              <w:t>Так</w:t>
            </w:r>
          </w:p>
        </w:tc>
      </w:tr>
      <w:tr w:rsidR="00BC0689" w:rsidRPr="00BA5344" w14:paraId="0ED49804" w14:textId="77777777" w:rsidTr="00774CA9">
        <w:tblPrEx>
          <w:jc w:val="left"/>
        </w:tblPrEx>
        <w:trPr>
          <w:gridAfter w:val="1"/>
          <w:wAfter w:w="40" w:type="dxa"/>
        </w:trPr>
        <w:tc>
          <w:tcPr>
            <w:tcW w:w="2069" w:type="dxa"/>
            <w:gridSpan w:val="2"/>
            <w:vAlign w:val="center"/>
          </w:tcPr>
          <w:p w14:paraId="62FF9997" w14:textId="77777777" w:rsidR="00FA008C" w:rsidRPr="007621C8" w:rsidRDefault="00FA008C" w:rsidP="00BC0689">
            <w:pPr>
              <w:spacing w:line="240" w:lineRule="auto"/>
              <w:jc w:val="center"/>
              <w:rPr>
                <w:szCs w:val="28"/>
                <w:lang w:val="uk-UA"/>
              </w:rPr>
            </w:pPr>
            <w:r w:rsidRPr="007621C8">
              <w:rPr>
                <w:szCs w:val="28"/>
                <w:lang w:val="uk-UA"/>
              </w:rPr>
              <w:t xml:space="preserve">Можливість </w:t>
            </w:r>
            <w:proofErr w:type="spellStart"/>
            <w:r w:rsidRPr="007621C8">
              <w:rPr>
                <w:szCs w:val="28"/>
                <w:lang w:val="uk-UA"/>
              </w:rPr>
              <w:t>підкл</w:t>
            </w:r>
            <w:proofErr w:type="spellEnd"/>
            <w:r w:rsidRPr="007621C8">
              <w:rPr>
                <w:szCs w:val="28"/>
                <w:lang w:val="uk-UA"/>
              </w:rPr>
              <w:t>. декількох БД</w:t>
            </w:r>
          </w:p>
        </w:tc>
        <w:tc>
          <w:tcPr>
            <w:tcW w:w="2059" w:type="dxa"/>
            <w:gridSpan w:val="2"/>
            <w:vAlign w:val="center"/>
          </w:tcPr>
          <w:p w14:paraId="02B4262D" w14:textId="77777777" w:rsidR="00FA008C" w:rsidRPr="007621C8" w:rsidRDefault="00FA008C" w:rsidP="00BC0689">
            <w:pPr>
              <w:spacing w:line="240" w:lineRule="auto"/>
              <w:ind w:firstLine="567"/>
              <w:rPr>
                <w:szCs w:val="28"/>
                <w:lang w:val="uk-UA"/>
              </w:rPr>
            </w:pPr>
            <w:r w:rsidRPr="007621C8">
              <w:rPr>
                <w:szCs w:val="28"/>
                <w:lang w:val="uk-UA"/>
              </w:rPr>
              <w:t>Так</w:t>
            </w:r>
          </w:p>
        </w:tc>
        <w:tc>
          <w:tcPr>
            <w:tcW w:w="1933" w:type="dxa"/>
            <w:gridSpan w:val="2"/>
            <w:vAlign w:val="center"/>
          </w:tcPr>
          <w:p w14:paraId="54294A8A" w14:textId="77777777" w:rsidR="00FA008C" w:rsidRPr="007621C8" w:rsidRDefault="00FA008C" w:rsidP="008B5071">
            <w:pPr>
              <w:spacing w:line="240" w:lineRule="auto"/>
              <w:ind w:left="-96" w:right="-109"/>
              <w:jc w:val="center"/>
              <w:rPr>
                <w:szCs w:val="28"/>
                <w:lang w:val="uk-UA"/>
              </w:rPr>
            </w:pPr>
            <w:r w:rsidRPr="007621C8">
              <w:rPr>
                <w:szCs w:val="28"/>
                <w:lang w:val="uk-UA"/>
              </w:rPr>
              <w:t>Можна встановлювати будь-яку к-ть філіалів</w:t>
            </w:r>
          </w:p>
        </w:tc>
        <w:tc>
          <w:tcPr>
            <w:tcW w:w="1674" w:type="dxa"/>
            <w:gridSpan w:val="2"/>
            <w:vAlign w:val="center"/>
          </w:tcPr>
          <w:p w14:paraId="4F1D60D5" w14:textId="77777777" w:rsidR="00FA008C" w:rsidRPr="007621C8" w:rsidRDefault="00FA008C" w:rsidP="00BC0689">
            <w:pPr>
              <w:spacing w:line="240" w:lineRule="auto"/>
              <w:jc w:val="center"/>
              <w:rPr>
                <w:szCs w:val="28"/>
                <w:lang w:val="uk-UA"/>
              </w:rPr>
            </w:pPr>
            <w:r w:rsidRPr="007621C8">
              <w:rPr>
                <w:szCs w:val="28"/>
                <w:lang w:val="uk-UA"/>
              </w:rPr>
              <w:t>Так</w:t>
            </w:r>
          </w:p>
        </w:tc>
        <w:tc>
          <w:tcPr>
            <w:tcW w:w="1847" w:type="dxa"/>
            <w:gridSpan w:val="3"/>
            <w:vAlign w:val="center"/>
          </w:tcPr>
          <w:p w14:paraId="3518ADE9" w14:textId="77777777" w:rsidR="00FA008C" w:rsidRPr="007621C8" w:rsidRDefault="00FA008C" w:rsidP="00BC0689">
            <w:pPr>
              <w:spacing w:line="240" w:lineRule="auto"/>
              <w:jc w:val="center"/>
              <w:rPr>
                <w:szCs w:val="28"/>
                <w:lang w:val="uk-UA"/>
              </w:rPr>
            </w:pPr>
            <w:r w:rsidRPr="007621C8">
              <w:rPr>
                <w:szCs w:val="28"/>
                <w:lang w:val="uk-UA"/>
              </w:rPr>
              <w:t>Мо</w:t>
            </w:r>
            <w:r w:rsidR="00A320DE" w:rsidRPr="007621C8">
              <w:rPr>
                <w:szCs w:val="28"/>
                <w:lang w:val="uk-UA"/>
              </w:rPr>
              <w:t>ж</w:t>
            </w:r>
            <w:r w:rsidRPr="007621C8">
              <w:rPr>
                <w:szCs w:val="28"/>
                <w:lang w:val="uk-UA"/>
              </w:rPr>
              <w:t>лива будь-яка к-ть</w:t>
            </w:r>
          </w:p>
        </w:tc>
      </w:tr>
      <w:tr w:rsidR="00BC0689" w:rsidRPr="00BA5344" w14:paraId="5552C81E" w14:textId="77777777" w:rsidTr="00774CA9">
        <w:tblPrEx>
          <w:jc w:val="left"/>
        </w:tblPrEx>
        <w:trPr>
          <w:gridAfter w:val="1"/>
          <w:wAfter w:w="40" w:type="dxa"/>
        </w:trPr>
        <w:tc>
          <w:tcPr>
            <w:tcW w:w="2069" w:type="dxa"/>
            <w:gridSpan w:val="2"/>
            <w:vAlign w:val="center"/>
          </w:tcPr>
          <w:p w14:paraId="0CD8992A" w14:textId="77777777" w:rsidR="00FA008C" w:rsidRPr="007621C8" w:rsidRDefault="00FA008C" w:rsidP="008B5071">
            <w:pPr>
              <w:spacing w:line="240" w:lineRule="auto"/>
              <w:ind w:left="-98" w:right="-86"/>
              <w:jc w:val="center"/>
              <w:rPr>
                <w:szCs w:val="28"/>
                <w:lang w:val="uk-UA"/>
              </w:rPr>
            </w:pPr>
            <w:proofErr w:type="spellStart"/>
            <w:r w:rsidRPr="007621C8">
              <w:rPr>
                <w:szCs w:val="28"/>
                <w:lang w:val="uk-UA"/>
              </w:rPr>
              <w:t>Можлив</w:t>
            </w:r>
            <w:proofErr w:type="spellEnd"/>
            <w:r w:rsidR="000D6E11" w:rsidRPr="007621C8">
              <w:rPr>
                <w:szCs w:val="28"/>
                <w:lang w:val="uk-UA"/>
              </w:rPr>
              <w:t xml:space="preserve">. </w:t>
            </w:r>
            <w:proofErr w:type="spellStart"/>
            <w:r w:rsidR="000D6E11" w:rsidRPr="007621C8">
              <w:rPr>
                <w:szCs w:val="28"/>
                <w:lang w:val="uk-UA"/>
              </w:rPr>
              <w:t>розгорт</w:t>
            </w:r>
            <w:proofErr w:type="spellEnd"/>
            <w:r w:rsidR="000D6E11" w:rsidRPr="007621C8">
              <w:rPr>
                <w:szCs w:val="28"/>
                <w:lang w:val="uk-UA"/>
              </w:rPr>
              <w:t>. в</w:t>
            </w:r>
            <w:r w:rsidRPr="007621C8">
              <w:rPr>
                <w:szCs w:val="28"/>
                <w:lang w:val="uk-UA"/>
              </w:rPr>
              <w:t xml:space="preserve"> кількох </w:t>
            </w:r>
            <w:proofErr w:type="spellStart"/>
            <w:r w:rsidRPr="007621C8">
              <w:rPr>
                <w:szCs w:val="28"/>
                <w:lang w:val="uk-UA"/>
              </w:rPr>
              <w:t>вірт</w:t>
            </w:r>
            <w:proofErr w:type="spellEnd"/>
            <w:r w:rsidRPr="007621C8">
              <w:rPr>
                <w:szCs w:val="28"/>
                <w:lang w:val="uk-UA"/>
              </w:rPr>
              <w:t>.</w:t>
            </w:r>
            <w:r w:rsidR="00A320DE" w:rsidRPr="007621C8">
              <w:rPr>
                <w:szCs w:val="28"/>
                <w:lang w:val="uk-UA"/>
              </w:rPr>
              <w:t xml:space="preserve"> середовищах</w:t>
            </w:r>
          </w:p>
        </w:tc>
        <w:tc>
          <w:tcPr>
            <w:tcW w:w="2059" w:type="dxa"/>
            <w:gridSpan w:val="2"/>
            <w:vAlign w:val="center"/>
          </w:tcPr>
          <w:p w14:paraId="6C788D36" w14:textId="77777777" w:rsidR="00FA008C" w:rsidRPr="007621C8" w:rsidRDefault="00FA008C" w:rsidP="00BC0689">
            <w:pPr>
              <w:spacing w:line="240" w:lineRule="auto"/>
              <w:ind w:firstLine="567"/>
              <w:rPr>
                <w:szCs w:val="28"/>
                <w:lang w:val="uk-UA"/>
              </w:rPr>
            </w:pPr>
            <w:r w:rsidRPr="007621C8">
              <w:rPr>
                <w:szCs w:val="28"/>
                <w:lang w:val="uk-UA"/>
              </w:rPr>
              <w:t>Так</w:t>
            </w:r>
          </w:p>
        </w:tc>
        <w:tc>
          <w:tcPr>
            <w:tcW w:w="1933" w:type="dxa"/>
            <w:gridSpan w:val="2"/>
            <w:vAlign w:val="center"/>
          </w:tcPr>
          <w:p w14:paraId="67CE5038" w14:textId="77777777" w:rsidR="00FA008C" w:rsidRPr="007621C8" w:rsidRDefault="00FA008C" w:rsidP="00BC0689">
            <w:pPr>
              <w:spacing w:line="240" w:lineRule="auto"/>
              <w:ind w:firstLine="567"/>
              <w:rPr>
                <w:szCs w:val="28"/>
                <w:lang w:val="uk-UA"/>
              </w:rPr>
            </w:pPr>
            <w:r w:rsidRPr="007621C8">
              <w:rPr>
                <w:szCs w:val="28"/>
                <w:lang w:val="uk-UA"/>
              </w:rPr>
              <w:t>Так</w:t>
            </w:r>
          </w:p>
        </w:tc>
        <w:tc>
          <w:tcPr>
            <w:tcW w:w="1674" w:type="dxa"/>
            <w:gridSpan w:val="2"/>
            <w:vAlign w:val="center"/>
          </w:tcPr>
          <w:p w14:paraId="70E85B11" w14:textId="77777777" w:rsidR="00FA008C" w:rsidRPr="007621C8" w:rsidRDefault="00FA008C" w:rsidP="00BC0689">
            <w:pPr>
              <w:spacing w:line="240" w:lineRule="auto"/>
              <w:ind w:firstLine="567"/>
              <w:rPr>
                <w:szCs w:val="28"/>
                <w:lang w:val="uk-UA"/>
              </w:rPr>
            </w:pPr>
            <w:r w:rsidRPr="007621C8">
              <w:rPr>
                <w:szCs w:val="28"/>
                <w:lang w:val="uk-UA"/>
              </w:rPr>
              <w:t>Так</w:t>
            </w:r>
          </w:p>
        </w:tc>
        <w:tc>
          <w:tcPr>
            <w:tcW w:w="1847" w:type="dxa"/>
            <w:gridSpan w:val="3"/>
            <w:vAlign w:val="center"/>
          </w:tcPr>
          <w:p w14:paraId="1CFA9C81" w14:textId="77777777" w:rsidR="00FA008C" w:rsidRPr="007621C8" w:rsidRDefault="00FA008C" w:rsidP="00BC0689">
            <w:pPr>
              <w:spacing w:line="240" w:lineRule="auto"/>
              <w:ind w:firstLine="567"/>
              <w:rPr>
                <w:szCs w:val="28"/>
                <w:lang w:val="uk-UA"/>
              </w:rPr>
            </w:pPr>
            <w:r w:rsidRPr="007621C8">
              <w:rPr>
                <w:szCs w:val="28"/>
                <w:lang w:val="uk-UA"/>
              </w:rPr>
              <w:t>Так</w:t>
            </w:r>
          </w:p>
        </w:tc>
      </w:tr>
      <w:tr w:rsidR="00BC0689" w:rsidRPr="003C6500" w14:paraId="26067D85" w14:textId="77777777" w:rsidTr="00774CA9">
        <w:tblPrEx>
          <w:jc w:val="left"/>
        </w:tblPrEx>
        <w:trPr>
          <w:gridAfter w:val="1"/>
          <w:wAfter w:w="40" w:type="dxa"/>
        </w:trPr>
        <w:tc>
          <w:tcPr>
            <w:tcW w:w="2069" w:type="dxa"/>
            <w:gridSpan w:val="2"/>
            <w:vAlign w:val="center"/>
          </w:tcPr>
          <w:p w14:paraId="63D41D22" w14:textId="77777777" w:rsidR="00FA008C" w:rsidRPr="00BC0689" w:rsidRDefault="00FA008C" w:rsidP="00BC0689">
            <w:pPr>
              <w:spacing w:line="240" w:lineRule="auto"/>
              <w:jc w:val="center"/>
              <w:rPr>
                <w:szCs w:val="28"/>
                <w:lang w:val="uk-UA"/>
              </w:rPr>
            </w:pPr>
            <w:r w:rsidRPr="00BC0689">
              <w:rPr>
                <w:szCs w:val="28"/>
                <w:lang w:val="en-US"/>
              </w:rPr>
              <w:t xml:space="preserve">SIEM - </w:t>
            </w:r>
            <w:r w:rsidRPr="00BC0689">
              <w:rPr>
                <w:szCs w:val="28"/>
                <w:lang w:val="uk-UA"/>
              </w:rPr>
              <w:t>системи</w:t>
            </w:r>
          </w:p>
        </w:tc>
        <w:tc>
          <w:tcPr>
            <w:tcW w:w="2059" w:type="dxa"/>
            <w:gridSpan w:val="2"/>
            <w:vAlign w:val="center"/>
          </w:tcPr>
          <w:p w14:paraId="5B6E9351" w14:textId="77777777" w:rsidR="00FA008C" w:rsidRPr="00BC0689" w:rsidRDefault="00FA008C" w:rsidP="008B5071">
            <w:pPr>
              <w:spacing w:line="240" w:lineRule="auto"/>
              <w:ind w:left="-84" w:right="-116"/>
              <w:jc w:val="center"/>
              <w:rPr>
                <w:szCs w:val="28"/>
                <w:lang w:val="uk-UA"/>
              </w:rPr>
            </w:pPr>
            <w:r w:rsidRPr="00BC0689">
              <w:rPr>
                <w:szCs w:val="28"/>
                <w:lang w:val="en-US"/>
              </w:rPr>
              <w:t>ArcSight</w:t>
            </w:r>
            <w:r w:rsidRPr="00BC0689">
              <w:rPr>
                <w:szCs w:val="28"/>
                <w:lang w:val="uk-UA"/>
              </w:rPr>
              <w:t xml:space="preserve"> </w:t>
            </w:r>
            <w:r w:rsidRPr="00BC0689">
              <w:rPr>
                <w:szCs w:val="28"/>
                <w:lang w:val="en-US"/>
              </w:rPr>
              <w:t>Logger</w:t>
            </w:r>
            <w:r w:rsidRPr="00BC0689">
              <w:rPr>
                <w:szCs w:val="28"/>
                <w:lang w:val="uk-UA"/>
              </w:rPr>
              <w:t xml:space="preserve">, будь-яка система, яка працює з </w:t>
            </w:r>
            <w:r w:rsidRPr="00BC0689">
              <w:rPr>
                <w:szCs w:val="28"/>
                <w:lang w:val="en-US"/>
              </w:rPr>
              <w:t>SYSLOG</w:t>
            </w:r>
          </w:p>
        </w:tc>
        <w:tc>
          <w:tcPr>
            <w:tcW w:w="1933" w:type="dxa"/>
            <w:gridSpan w:val="2"/>
            <w:vAlign w:val="center"/>
          </w:tcPr>
          <w:p w14:paraId="3C166ED5" w14:textId="77777777" w:rsidR="00FA008C" w:rsidRPr="00BC0689" w:rsidRDefault="00FA008C" w:rsidP="00BC0689">
            <w:pPr>
              <w:spacing w:line="240" w:lineRule="auto"/>
              <w:jc w:val="center"/>
              <w:rPr>
                <w:szCs w:val="28"/>
                <w:lang w:val="uk-UA"/>
              </w:rPr>
            </w:pPr>
            <w:r w:rsidRPr="00BC0689">
              <w:rPr>
                <w:szCs w:val="28"/>
                <w:lang w:val="en-US"/>
              </w:rPr>
              <w:t>ArcSight</w:t>
            </w:r>
            <w:r w:rsidRPr="00BC0689">
              <w:rPr>
                <w:szCs w:val="28"/>
                <w:lang w:val="uk-UA"/>
              </w:rPr>
              <w:t xml:space="preserve"> </w:t>
            </w:r>
            <w:r w:rsidRPr="00BC0689">
              <w:rPr>
                <w:szCs w:val="28"/>
                <w:lang w:val="en-US"/>
              </w:rPr>
              <w:t>Logger</w:t>
            </w:r>
          </w:p>
        </w:tc>
        <w:tc>
          <w:tcPr>
            <w:tcW w:w="1674" w:type="dxa"/>
            <w:gridSpan w:val="2"/>
            <w:vAlign w:val="center"/>
          </w:tcPr>
          <w:p w14:paraId="43A6A424" w14:textId="77777777" w:rsidR="00FA008C" w:rsidRPr="008B5071" w:rsidRDefault="00FA008C" w:rsidP="008B5071">
            <w:pPr>
              <w:spacing w:line="240" w:lineRule="auto"/>
              <w:jc w:val="center"/>
              <w:rPr>
                <w:szCs w:val="28"/>
                <w:lang w:val="uk-UA"/>
              </w:rPr>
            </w:pPr>
            <w:r w:rsidRPr="00BC0689">
              <w:rPr>
                <w:szCs w:val="28"/>
                <w:lang w:val="en-US"/>
              </w:rPr>
              <w:t>ArcSight Logger, IBM TSOM</w:t>
            </w:r>
          </w:p>
        </w:tc>
        <w:tc>
          <w:tcPr>
            <w:tcW w:w="1847" w:type="dxa"/>
            <w:gridSpan w:val="3"/>
            <w:vAlign w:val="center"/>
          </w:tcPr>
          <w:p w14:paraId="6AF3CCD8" w14:textId="77777777" w:rsidR="00FA008C" w:rsidRPr="00BC0689" w:rsidRDefault="00FA008C" w:rsidP="008B5071">
            <w:pPr>
              <w:spacing w:line="240" w:lineRule="auto"/>
              <w:ind w:left="-89" w:right="-93"/>
              <w:jc w:val="center"/>
              <w:rPr>
                <w:szCs w:val="28"/>
                <w:lang w:val="en-US"/>
              </w:rPr>
            </w:pPr>
            <w:r w:rsidRPr="00BC0689">
              <w:rPr>
                <w:szCs w:val="28"/>
                <w:lang w:val="en-US"/>
              </w:rPr>
              <w:t>ArcSight</w:t>
            </w:r>
            <w:r w:rsidRPr="00BC0689">
              <w:rPr>
                <w:szCs w:val="28"/>
                <w:lang w:val="uk-UA"/>
              </w:rPr>
              <w:t xml:space="preserve"> </w:t>
            </w:r>
            <w:r w:rsidRPr="00BC0689">
              <w:rPr>
                <w:szCs w:val="28"/>
                <w:lang w:val="en-US"/>
              </w:rPr>
              <w:t>Logger</w:t>
            </w:r>
            <w:r w:rsidRPr="00BC0689">
              <w:rPr>
                <w:szCs w:val="28"/>
                <w:lang w:val="uk-UA"/>
              </w:rPr>
              <w:t xml:space="preserve">, будь-яка система, яка працює з </w:t>
            </w:r>
            <w:r w:rsidRPr="00BC0689">
              <w:rPr>
                <w:szCs w:val="28"/>
                <w:lang w:val="en-US"/>
              </w:rPr>
              <w:t>SYSLOG</w:t>
            </w:r>
          </w:p>
        </w:tc>
      </w:tr>
      <w:tr w:rsidR="00BC0689" w:rsidRPr="00BA5344" w14:paraId="7EF78BD1" w14:textId="77777777" w:rsidTr="00774CA9">
        <w:tblPrEx>
          <w:jc w:val="left"/>
        </w:tblPrEx>
        <w:trPr>
          <w:gridAfter w:val="1"/>
          <w:wAfter w:w="40" w:type="dxa"/>
        </w:trPr>
        <w:tc>
          <w:tcPr>
            <w:tcW w:w="2069" w:type="dxa"/>
            <w:gridSpan w:val="2"/>
            <w:vAlign w:val="center"/>
          </w:tcPr>
          <w:p w14:paraId="620A2551" w14:textId="77777777" w:rsidR="00FA008C" w:rsidRPr="00BC0689" w:rsidRDefault="00FA008C" w:rsidP="00BC0689">
            <w:pPr>
              <w:spacing w:line="240" w:lineRule="auto"/>
              <w:jc w:val="center"/>
              <w:rPr>
                <w:szCs w:val="28"/>
                <w:lang w:val="uk-UA"/>
              </w:rPr>
            </w:pPr>
            <w:r w:rsidRPr="00BC0689">
              <w:rPr>
                <w:szCs w:val="28"/>
                <w:lang w:val="uk-UA"/>
              </w:rPr>
              <w:t xml:space="preserve">Підтримка </w:t>
            </w:r>
            <w:r w:rsidRPr="00BC0689">
              <w:rPr>
                <w:szCs w:val="28"/>
                <w:lang w:val="en-US"/>
              </w:rPr>
              <w:t>IPv6</w:t>
            </w:r>
          </w:p>
        </w:tc>
        <w:tc>
          <w:tcPr>
            <w:tcW w:w="2059" w:type="dxa"/>
            <w:gridSpan w:val="2"/>
            <w:vAlign w:val="center"/>
          </w:tcPr>
          <w:p w14:paraId="3A4671A3" w14:textId="77777777" w:rsidR="00FA008C" w:rsidRPr="00BC0689" w:rsidRDefault="00FA008C" w:rsidP="00BC0689">
            <w:pPr>
              <w:spacing w:line="240" w:lineRule="auto"/>
              <w:ind w:firstLine="567"/>
              <w:rPr>
                <w:szCs w:val="28"/>
                <w:lang w:val="uk-UA"/>
              </w:rPr>
            </w:pPr>
            <w:r w:rsidRPr="00BC0689">
              <w:rPr>
                <w:szCs w:val="28"/>
                <w:lang w:val="uk-UA"/>
              </w:rPr>
              <w:t>Ні</w:t>
            </w:r>
          </w:p>
        </w:tc>
        <w:tc>
          <w:tcPr>
            <w:tcW w:w="1933" w:type="dxa"/>
            <w:gridSpan w:val="2"/>
            <w:vAlign w:val="center"/>
          </w:tcPr>
          <w:p w14:paraId="3B82528E" w14:textId="77777777" w:rsidR="00FA008C" w:rsidRPr="00BC0689" w:rsidRDefault="00FA008C" w:rsidP="00BC0689">
            <w:pPr>
              <w:spacing w:line="240" w:lineRule="auto"/>
              <w:ind w:firstLine="567"/>
              <w:rPr>
                <w:szCs w:val="28"/>
                <w:lang w:val="uk-UA"/>
              </w:rPr>
            </w:pPr>
            <w:r w:rsidRPr="00BC0689">
              <w:rPr>
                <w:szCs w:val="28"/>
                <w:lang w:val="uk-UA"/>
              </w:rPr>
              <w:t>Так</w:t>
            </w:r>
          </w:p>
        </w:tc>
        <w:tc>
          <w:tcPr>
            <w:tcW w:w="1674" w:type="dxa"/>
            <w:gridSpan w:val="2"/>
            <w:vAlign w:val="center"/>
          </w:tcPr>
          <w:p w14:paraId="11A5F159" w14:textId="77777777" w:rsidR="00FA008C" w:rsidRPr="00BC0689" w:rsidRDefault="00FA008C" w:rsidP="00BC0689">
            <w:pPr>
              <w:spacing w:line="240" w:lineRule="auto"/>
              <w:ind w:firstLine="567"/>
              <w:rPr>
                <w:szCs w:val="28"/>
                <w:lang w:val="uk-UA"/>
              </w:rPr>
            </w:pPr>
            <w:r w:rsidRPr="00BC0689">
              <w:rPr>
                <w:szCs w:val="28"/>
                <w:lang w:val="uk-UA"/>
              </w:rPr>
              <w:t>Так</w:t>
            </w:r>
          </w:p>
        </w:tc>
        <w:tc>
          <w:tcPr>
            <w:tcW w:w="1847" w:type="dxa"/>
            <w:gridSpan w:val="3"/>
            <w:vAlign w:val="center"/>
          </w:tcPr>
          <w:p w14:paraId="26289C0E" w14:textId="77777777" w:rsidR="00FA008C" w:rsidRPr="00BC0689" w:rsidRDefault="00FA008C" w:rsidP="00BC0689">
            <w:pPr>
              <w:spacing w:line="240" w:lineRule="auto"/>
              <w:ind w:firstLine="567"/>
              <w:rPr>
                <w:szCs w:val="28"/>
                <w:lang w:val="uk-UA"/>
              </w:rPr>
            </w:pPr>
            <w:r w:rsidRPr="00BC0689">
              <w:rPr>
                <w:szCs w:val="28"/>
                <w:lang w:val="uk-UA"/>
              </w:rPr>
              <w:t>Так</w:t>
            </w:r>
          </w:p>
        </w:tc>
      </w:tr>
      <w:tr w:rsidR="00FA008C" w:rsidRPr="00BA5344" w14:paraId="3244D3EA" w14:textId="77777777" w:rsidTr="00774CA9">
        <w:tblPrEx>
          <w:jc w:val="left"/>
        </w:tblPrEx>
        <w:trPr>
          <w:gridAfter w:val="1"/>
          <w:wAfter w:w="40" w:type="dxa"/>
        </w:trPr>
        <w:tc>
          <w:tcPr>
            <w:tcW w:w="9582" w:type="dxa"/>
            <w:gridSpan w:val="11"/>
            <w:vAlign w:val="center"/>
          </w:tcPr>
          <w:p w14:paraId="79BBBCBF" w14:textId="77777777" w:rsidR="00FA008C" w:rsidRPr="00BC0689" w:rsidRDefault="00FA008C" w:rsidP="00BC0689">
            <w:pPr>
              <w:spacing w:line="240" w:lineRule="auto"/>
              <w:jc w:val="center"/>
              <w:rPr>
                <w:b/>
                <w:szCs w:val="28"/>
                <w:lang w:val="uk-UA"/>
              </w:rPr>
            </w:pPr>
            <w:r w:rsidRPr="00BC0689">
              <w:rPr>
                <w:b/>
                <w:szCs w:val="28"/>
                <w:lang w:val="uk-UA"/>
              </w:rPr>
              <w:t xml:space="preserve">Продуктивність та </w:t>
            </w:r>
            <w:proofErr w:type="spellStart"/>
            <w:r w:rsidRPr="00BC0689">
              <w:rPr>
                <w:b/>
                <w:szCs w:val="28"/>
                <w:lang w:val="uk-UA"/>
              </w:rPr>
              <w:t>відмовостійкість</w:t>
            </w:r>
            <w:proofErr w:type="spellEnd"/>
          </w:p>
        </w:tc>
      </w:tr>
      <w:tr w:rsidR="00BC0689" w:rsidRPr="00BA5344" w14:paraId="2834CC17" w14:textId="77777777" w:rsidTr="00774CA9">
        <w:tblPrEx>
          <w:jc w:val="left"/>
        </w:tblPrEx>
        <w:trPr>
          <w:gridAfter w:val="1"/>
          <w:wAfter w:w="40" w:type="dxa"/>
        </w:trPr>
        <w:tc>
          <w:tcPr>
            <w:tcW w:w="2069" w:type="dxa"/>
            <w:gridSpan w:val="2"/>
            <w:vAlign w:val="center"/>
          </w:tcPr>
          <w:p w14:paraId="15827A79" w14:textId="77777777" w:rsidR="00FA008C" w:rsidRPr="00BC0689" w:rsidRDefault="00FA008C" w:rsidP="00BC0689">
            <w:pPr>
              <w:spacing w:line="240" w:lineRule="auto"/>
              <w:jc w:val="center"/>
              <w:rPr>
                <w:szCs w:val="28"/>
                <w:lang w:val="uk-UA"/>
              </w:rPr>
            </w:pPr>
            <w:r w:rsidRPr="00BC0689">
              <w:rPr>
                <w:szCs w:val="28"/>
                <w:lang w:val="uk-UA"/>
              </w:rPr>
              <w:t>Автоматичне управління перехопленою інформацією</w:t>
            </w:r>
          </w:p>
        </w:tc>
        <w:tc>
          <w:tcPr>
            <w:tcW w:w="2059" w:type="dxa"/>
            <w:gridSpan w:val="2"/>
            <w:vAlign w:val="center"/>
          </w:tcPr>
          <w:p w14:paraId="49A12BDA" w14:textId="77777777" w:rsidR="00FA008C" w:rsidRPr="00BC0689" w:rsidRDefault="00FA008C" w:rsidP="008B5071">
            <w:pPr>
              <w:spacing w:line="240" w:lineRule="auto"/>
              <w:ind w:left="-98" w:right="-130"/>
              <w:jc w:val="center"/>
              <w:rPr>
                <w:szCs w:val="28"/>
                <w:lang w:val="uk-UA"/>
              </w:rPr>
            </w:pPr>
            <w:r w:rsidRPr="00BC0689">
              <w:rPr>
                <w:szCs w:val="28"/>
                <w:lang w:val="uk-UA"/>
              </w:rPr>
              <w:t>Запис та індексація перехоплених даних, розміщення файлів в мережевому сховищі замовника, можливість видалення, копіювання, переміщення захищеної інформації з комп’ютера клієнта</w:t>
            </w:r>
          </w:p>
        </w:tc>
        <w:tc>
          <w:tcPr>
            <w:tcW w:w="1933" w:type="dxa"/>
            <w:gridSpan w:val="2"/>
            <w:vAlign w:val="center"/>
          </w:tcPr>
          <w:p w14:paraId="471C375E" w14:textId="77777777" w:rsidR="00FA008C" w:rsidRPr="00BC0689" w:rsidRDefault="00FA008C" w:rsidP="00BC0689">
            <w:pPr>
              <w:spacing w:line="240" w:lineRule="auto"/>
              <w:ind w:firstLine="567"/>
              <w:rPr>
                <w:szCs w:val="28"/>
                <w:lang w:val="uk-UA"/>
              </w:rPr>
            </w:pPr>
            <w:r w:rsidRPr="00BC0689">
              <w:rPr>
                <w:szCs w:val="28"/>
                <w:lang w:val="uk-UA"/>
              </w:rPr>
              <w:t>Так</w:t>
            </w:r>
          </w:p>
        </w:tc>
        <w:tc>
          <w:tcPr>
            <w:tcW w:w="1674" w:type="dxa"/>
            <w:gridSpan w:val="2"/>
            <w:vAlign w:val="center"/>
          </w:tcPr>
          <w:p w14:paraId="2084DD94" w14:textId="77777777" w:rsidR="00FA008C" w:rsidRPr="00BC0689" w:rsidRDefault="00FA008C" w:rsidP="00BC0689">
            <w:pPr>
              <w:spacing w:line="240" w:lineRule="auto"/>
              <w:ind w:left="-103" w:right="-107"/>
              <w:jc w:val="center"/>
              <w:rPr>
                <w:szCs w:val="28"/>
                <w:lang w:val="uk-UA"/>
              </w:rPr>
            </w:pPr>
            <w:r w:rsidRPr="00BC0689">
              <w:rPr>
                <w:szCs w:val="28"/>
                <w:lang w:val="uk-UA"/>
              </w:rPr>
              <w:t>Автоматична індексація перехоплених даних за формальними даними</w:t>
            </w:r>
          </w:p>
        </w:tc>
        <w:tc>
          <w:tcPr>
            <w:tcW w:w="1847" w:type="dxa"/>
            <w:gridSpan w:val="3"/>
            <w:vAlign w:val="center"/>
          </w:tcPr>
          <w:p w14:paraId="243534BC" w14:textId="77777777" w:rsidR="00FA008C" w:rsidRPr="00BC0689" w:rsidRDefault="00FA008C" w:rsidP="00BC0689">
            <w:pPr>
              <w:spacing w:line="240" w:lineRule="auto"/>
              <w:jc w:val="center"/>
              <w:rPr>
                <w:szCs w:val="28"/>
                <w:lang w:val="uk-UA"/>
              </w:rPr>
            </w:pPr>
            <w:r w:rsidRPr="00BC0689">
              <w:rPr>
                <w:szCs w:val="28"/>
                <w:lang w:val="uk-UA"/>
              </w:rPr>
              <w:t>Так</w:t>
            </w:r>
          </w:p>
        </w:tc>
      </w:tr>
      <w:tr w:rsidR="00BC0689" w:rsidRPr="00BA5344" w14:paraId="53E857CD" w14:textId="77777777" w:rsidTr="00774CA9">
        <w:tblPrEx>
          <w:jc w:val="left"/>
        </w:tblPrEx>
        <w:trPr>
          <w:gridAfter w:val="1"/>
          <w:wAfter w:w="40" w:type="dxa"/>
        </w:trPr>
        <w:tc>
          <w:tcPr>
            <w:tcW w:w="2069" w:type="dxa"/>
            <w:gridSpan w:val="2"/>
            <w:vAlign w:val="center"/>
          </w:tcPr>
          <w:p w14:paraId="0C866640" w14:textId="77777777" w:rsidR="00FA008C" w:rsidRPr="00BC0689" w:rsidRDefault="00FA008C" w:rsidP="00BC0689">
            <w:pPr>
              <w:spacing w:line="240" w:lineRule="auto"/>
              <w:jc w:val="center"/>
              <w:rPr>
                <w:szCs w:val="28"/>
                <w:lang w:val="uk-UA"/>
              </w:rPr>
            </w:pPr>
            <w:r w:rsidRPr="00BC0689">
              <w:rPr>
                <w:szCs w:val="28"/>
                <w:lang w:val="uk-UA"/>
              </w:rPr>
              <w:t>Можливість резервування</w:t>
            </w:r>
          </w:p>
        </w:tc>
        <w:tc>
          <w:tcPr>
            <w:tcW w:w="2059" w:type="dxa"/>
            <w:gridSpan w:val="2"/>
            <w:vAlign w:val="center"/>
          </w:tcPr>
          <w:p w14:paraId="1B0D5B33" w14:textId="77777777" w:rsidR="00FA008C" w:rsidRPr="00BC0689" w:rsidRDefault="00FA008C" w:rsidP="00BC0689">
            <w:pPr>
              <w:spacing w:line="240" w:lineRule="auto"/>
              <w:jc w:val="center"/>
              <w:rPr>
                <w:szCs w:val="28"/>
                <w:lang w:val="uk-UA"/>
              </w:rPr>
            </w:pPr>
            <w:r w:rsidRPr="00BC0689">
              <w:rPr>
                <w:szCs w:val="28"/>
                <w:lang w:val="uk-UA"/>
              </w:rPr>
              <w:t>16 варіантів резервування</w:t>
            </w:r>
          </w:p>
        </w:tc>
        <w:tc>
          <w:tcPr>
            <w:tcW w:w="1933" w:type="dxa"/>
            <w:gridSpan w:val="2"/>
            <w:vAlign w:val="center"/>
          </w:tcPr>
          <w:p w14:paraId="6A7084F9" w14:textId="77777777" w:rsidR="00FA008C" w:rsidRPr="00BC0689" w:rsidRDefault="00FA008C" w:rsidP="00BC0689">
            <w:pPr>
              <w:spacing w:line="240" w:lineRule="auto"/>
              <w:ind w:firstLine="567"/>
              <w:rPr>
                <w:szCs w:val="28"/>
                <w:lang w:val="uk-UA"/>
              </w:rPr>
            </w:pPr>
            <w:r w:rsidRPr="00BC0689">
              <w:rPr>
                <w:szCs w:val="28"/>
                <w:lang w:val="uk-UA"/>
              </w:rPr>
              <w:t>Так</w:t>
            </w:r>
          </w:p>
        </w:tc>
        <w:tc>
          <w:tcPr>
            <w:tcW w:w="1674" w:type="dxa"/>
            <w:gridSpan w:val="2"/>
            <w:vAlign w:val="center"/>
          </w:tcPr>
          <w:p w14:paraId="79AA2F4D" w14:textId="77777777" w:rsidR="00FA008C" w:rsidRPr="00BC0689" w:rsidRDefault="00FA008C" w:rsidP="00BC0689">
            <w:pPr>
              <w:spacing w:line="240" w:lineRule="auto"/>
              <w:ind w:left="-103" w:right="-107"/>
              <w:jc w:val="center"/>
              <w:rPr>
                <w:szCs w:val="28"/>
                <w:lang w:val="uk-UA"/>
              </w:rPr>
            </w:pPr>
            <w:r w:rsidRPr="00BC0689">
              <w:rPr>
                <w:szCs w:val="28"/>
                <w:lang w:val="uk-UA"/>
              </w:rPr>
              <w:t>У разі виходу з ладу основного сервера, будь-який з допоміжних виконує завдання основного</w:t>
            </w:r>
          </w:p>
        </w:tc>
        <w:tc>
          <w:tcPr>
            <w:tcW w:w="1847" w:type="dxa"/>
            <w:gridSpan w:val="3"/>
            <w:vAlign w:val="center"/>
          </w:tcPr>
          <w:p w14:paraId="10E59DED" w14:textId="77777777" w:rsidR="00FA008C" w:rsidRPr="00BC0689" w:rsidRDefault="00FA008C" w:rsidP="00BC0689">
            <w:pPr>
              <w:spacing w:line="240" w:lineRule="auto"/>
              <w:ind w:firstLine="567"/>
              <w:rPr>
                <w:szCs w:val="28"/>
                <w:lang w:val="uk-UA"/>
              </w:rPr>
            </w:pPr>
            <w:r w:rsidRPr="00BC0689">
              <w:rPr>
                <w:szCs w:val="28"/>
                <w:lang w:val="uk-UA"/>
              </w:rPr>
              <w:t>Так</w:t>
            </w:r>
          </w:p>
        </w:tc>
      </w:tr>
      <w:tr w:rsidR="00FA008C" w:rsidRPr="00BA5344" w14:paraId="44CD0166" w14:textId="77777777" w:rsidTr="00774CA9">
        <w:tblPrEx>
          <w:jc w:val="left"/>
        </w:tblPrEx>
        <w:trPr>
          <w:gridAfter w:val="1"/>
          <w:wAfter w:w="40" w:type="dxa"/>
        </w:trPr>
        <w:tc>
          <w:tcPr>
            <w:tcW w:w="9582" w:type="dxa"/>
            <w:gridSpan w:val="11"/>
            <w:vAlign w:val="center"/>
          </w:tcPr>
          <w:p w14:paraId="137D30FC" w14:textId="77777777" w:rsidR="00FA008C" w:rsidRPr="00BC0689" w:rsidRDefault="00FA008C" w:rsidP="008F308F">
            <w:pPr>
              <w:spacing w:line="276" w:lineRule="auto"/>
              <w:ind w:firstLine="567"/>
              <w:jc w:val="center"/>
              <w:rPr>
                <w:b/>
                <w:szCs w:val="28"/>
                <w:lang w:val="uk-UA"/>
              </w:rPr>
            </w:pPr>
            <w:r w:rsidRPr="00BC0689">
              <w:rPr>
                <w:b/>
                <w:szCs w:val="28"/>
                <w:lang w:val="uk-UA"/>
              </w:rPr>
              <w:t>Канали, які контролюються</w:t>
            </w:r>
          </w:p>
        </w:tc>
      </w:tr>
      <w:tr w:rsidR="00FA008C" w:rsidRPr="00BA5344" w14:paraId="3D90F819" w14:textId="77777777" w:rsidTr="00774CA9">
        <w:tblPrEx>
          <w:jc w:val="left"/>
        </w:tblPrEx>
        <w:trPr>
          <w:gridAfter w:val="1"/>
          <w:wAfter w:w="40" w:type="dxa"/>
        </w:trPr>
        <w:tc>
          <w:tcPr>
            <w:tcW w:w="9582" w:type="dxa"/>
            <w:gridSpan w:val="11"/>
            <w:vAlign w:val="center"/>
          </w:tcPr>
          <w:p w14:paraId="07BB7555" w14:textId="77777777" w:rsidR="00FA008C" w:rsidRPr="00BC0689" w:rsidRDefault="00FA008C" w:rsidP="008F308F">
            <w:pPr>
              <w:spacing w:line="276" w:lineRule="auto"/>
              <w:ind w:firstLine="567"/>
              <w:jc w:val="center"/>
              <w:rPr>
                <w:szCs w:val="28"/>
                <w:lang w:val="uk-UA"/>
              </w:rPr>
            </w:pPr>
            <w:r w:rsidRPr="00BC0689">
              <w:rPr>
                <w:szCs w:val="28"/>
                <w:lang w:val="uk-UA"/>
              </w:rPr>
              <w:t>Електронна пошта</w:t>
            </w:r>
          </w:p>
        </w:tc>
      </w:tr>
      <w:tr w:rsidR="004B49B4" w:rsidRPr="00BA5344" w14:paraId="23F3683D" w14:textId="77777777" w:rsidTr="00774CA9">
        <w:tblPrEx>
          <w:jc w:val="left"/>
        </w:tblPrEx>
        <w:trPr>
          <w:gridAfter w:val="1"/>
          <w:wAfter w:w="40" w:type="dxa"/>
        </w:trPr>
        <w:tc>
          <w:tcPr>
            <w:tcW w:w="2069" w:type="dxa"/>
            <w:gridSpan w:val="2"/>
            <w:vAlign w:val="center"/>
          </w:tcPr>
          <w:p w14:paraId="7D8AB616" w14:textId="77777777" w:rsidR="00FA008C" w:rsidRPr="00BC0689" w:rsidRDefault="00FA008C" w:rsidP="00774CA9">
            <w:pPr>
              <w:spacing w:line="276" w:lineRule="auto"/>
              <w:jc w:val="center"/>
              <w:rPr>
                <w:szCs w:val="24"/>
                <w:lang w:val="en-US"/>
              </w:rPr>
            </w:pPr>
            <w:r w:rsidRPr="00BC0689">
              <w:rPr>
                <w:szCs w:val="24"/>
                <w:lang w:val="en-US"/>
              </w:rPr>
              <w:t>SMTP</w:t>
            </w:r>
          </w:p>
        </w:tc>
        <w:tc>
          <w:tcPr>
            <w:tcW w:w="2059" w:type="dxa"/>
            <w:gridSpan w:val="2"/>
            <w:vAlign w:val="center"/>
          </w:tcPr>
          <w:p w14:paraId="4D78767B" w14:textId="77777777" w:rsidR="00FA008C" w:rsidRPr="00BC0689" w:rsidRDefault="00FA008C" w:rsidP="00BC0689">
            <w:pPr>
              <w:spacing w:line="276" w:lineRule="auto"/>
              <w:ind w:left="-164" w:right="-128"/>
              <w:jc w:val="center"/>
              <w:rPr>
                <w:szCs w:val="28"/>
                <w:lang w:val="uk-UA"/>
              </w:rPr>
            </w:pPr>
            <w:r w:rsidRPr="00BC0689">
              <w:rPr>
                <w:szCs w:val="28"/>
                <w:lang w:val="en-US"/>
              </w:rPr>
              <w:t>SMTP</w:t>
            </w:r>
            <w:r w:rsidRPr="00BC0689">
              <w:rPr>
                <w:szCs w:val="28"/>
              </w:rPr>
              <w:t xml:space="preserve">, </w:t>
            </w:r>
            <w:r w:rsidRPr="00BC0689">
              <w:rPr>
                <w:szCs w:val="28"/>
                <w:lang w:val="en-US"/>
              </w:rPr>
              <w:t>SMTPS</w:t>
            </w:r>
            <w:r w:rsidRPr="00BC0689">
              <w:rPr>
                <w:szCs w:val="28"/>
              </w:rPr>
              <w:t xml:space="preserve"> </w:t>
            </w:r>
            <w:r w:rsidRPr="00BC0689">
              <w:rPr>
                <w:szCs w:val="28"/>
                <w:lang w:val="uk-UA"/>
              </w:rPr>
              <w:t>вихідна на шлюзі</w:t>
            </w:r>
          </w:p>
        </w:tc>
        <w:tc>
          <w:tcPr>
            <w:tcW w:w="1933" w:type="dxa"/>
            <w:gridSpan w:val="2"/>
            <w:vAlign w:val="center"/>
          </w:tcPr>
          <w:p w14:paraId="21663CB4" w14:textId="77777777" w:rsidR="00FA008C" w:rsidRPr="00BC0689" w:rsidRDefault="00FA008C" w:rsidP="00BC0689">
            <w:pPr>
              <w:spacing w:line="276" w:lineRule="auto"/>
              <w:ind w:left="-98" w:right="-322"/>
              <w:jc w:val="center"/>
              <w:rPr>
                <w:szCs w:val="28"/>
                <w:lang w:val="uk-UA"/>
              </w:rPr>
            </w:pPr>
            <w:r w:rsidRPr="00BC0689">
              <w:rPr>
                <w:szCs w:val="28"/>
                <w:lang w:val="en-US"/>
              </w:rPr>
              <w:t>SMTP</w:t>
            </w:r>
            <w:r w:rsidRPr="00BC0689">
              <w:rPr>
                <w:szCs w:val="28"/>
              </w:rPr>
              <w:t xml:space="preserve">, </w:t>
            </w:r>
            <w:r w:rsidRPr="00BC0689">
              <w:rPr>
                <w:szCs w:val="28"/>
                <w:lang w:val="uk-UA"/>
              </w:rPr>
              <w:t>е</w:t>
            </w:r>
            <w:r w:rsidRPr="00BC0689">
              <w:rPr>
                <w:szCs w:val="28"/>
                <w:lang w:val="en-US"/>
              </w:rPr>
              <w:t>SMTP</w:t>
            </w:r>
            <w:r w:rsidRPr="00BC0689">
              <w:rPr>
                <w:szCs w:val="28"/>
                <w:lang w:val="uk-UA"/>
              </w:rPr>
              <w:t xml:space="preserve"> вихідна пошта на шлюзі</w:t>
            </w:r>
          </w:p>
        </w:tc>
        <w:tc>
          <w:tcPr>
            <w:tcW w:w="1674" w:type="dxa"/>
            <w:gridSpan w:val="2"/>
            <w:vAlign w:val="center"/>
          </w:tcPr>
          <w:p w14:paraId="6A338E12" w14:textId="77777777" w:rsidR="00FA008C" w:rsidRPr="00BC0689" w:rsidRDefault="00FA008C" w:rsidP="00BC0689">
            <w:pPr>
              <w:spacing w:line="276" w:lineRule="auto"/>
              <w:ind w:left="-103" w:right="-107"/>
              <w:jc w:val="center"/>
              <w:rPr>
                <w:szCs w:val="28"/>
              </w:rPr>
            </w:pPr>
            <w:r w:rsidRPr="00BC0689">
              <w:rPr>
                <w:szCs w:val="28"/>
              </w:rPr>
              <w:t>SMTP, ESMTP на шлюз</w:t>
            </w:r>
            <w:r w:rsidRPr="00BC0689">
              <w:rPr>
                <w:szCs w:val="28"/>
                <w:lang w:val="uk-UA"/>
              </w:rPr>
              <w:t>і</w:t>
            </w:r>
            <w:r w:rsidRPr="00BC0689">
              <w:rPr>
                <w:szCs w:val="28"/>
              </w:rPr>
              <w:t xml:space="preserve"> </w:t>
            </w:r>
            <w:r w:rsidRPr="00BC0689">
              <w:rPr>
                <w:szCs w:val="28"/>
                <w:lang w:val="uk-UA"/>
              </w:rPr>
              <w:t>або</w:t>
            </w:r>
            <w:r w:rsidRPr="00BC0689">
              <w:rPr>
                <w:szCs w:val="28"/>
              </w:rPr>
              <w:t xml:space="preserve"> на р</w:t>
            </w:r>
            <w:r w:rsidRPr="00BC0689">
              <w:rPr>
                <w:szCs w:val="28"/>
                <w:lang w:val="uk-UA"/>
              </w:rPr>
              <w:t>о</w:t>
            </w:r>
            <w:proofErr w:type="spellStart"/>
            <w:r w:rsidRPr="00BC0689">
              <w:rPr>
                <w:szCs w:val="28"/>
              </w:rPr>
              <w:t>бочих</w:t>
            </w:r>
            <w:proofErr w:type="spellEnd"/>
            <w:r w:rsidRPr="00BC0689">
              <w:rPr>
                <w:szCs w:val="28"/>
              </w:rPr>
              <w:t xml:space="preserve"> </w:t>
            </w:r>
            <w:proofErr w:type="spellStart"/>
            <w:r w:rsidRPr="00BC0689">
              <w:rPr>
                <w:szCs w:val="28"/>
              </w:rPr>
              <w:t>станц</w:t>
            </w:r>
            <w:proofErr w:type="spellEnd"/>
            <w:r w:rsidRPr="00BC0689">
              <w:rPr>
                <w:szCs w:val="28"/>
                <w:lang w:val="uk-UA"/>
              </w:rPr>
              <w:t>і</w:t>
            </w:r>
            <w:proofErr w:type="spellStart"/>
            <w:r w:rsidRPr="00BC0689">
              <w:rPr>
                <w:szCs w:val="28"/>
              </w:rPr>
              <w:t>ях</w:t>
            </w:r>
            <w:proofErr w:type="spellEnd"/>
          </w:p>
        </w:tc>
        <w:tc>
          <w:tcPr>
            <w:tcW w:w="1847" w:type="dxa"/>
            <w:gridSpan w:val="3"/>
            <w:vAlign w:val="center"/>
          </w:tcPr>
          <w:p w14:paraId="56DE29B8" w14:textId="77777777" w:rsidR="00FA008C" w:rsidRPr="00BC0689" w:rsidRDefault="00FA008C" w:rsidP="00BC0689">
            <w:pPr>
              <w:spacing w:line="276" w:lineRule="auto"/>
              <w:ind w:left="-118" w:right="-135"/>
              <w:jc w:val="center"/>
              <w:rPr>
                <w:szCs w:val="28"/>
              </w:rPr>
            </w:pPr>
            <w:r w:rsidRPr="00BC0689">
              <w:rPr>
                <w:szCs w:val="28"/>
              </w:rPr>
              <w:t>SMTP, ESMTP на шлюз</w:t>
            </w:r>
            <w:r w:rsidRPr="00BC0689">
              <w:rPr>
                <w:szCs w:val="28"/>
                <w:lang w:val="uk-UA"/>
              </w:rPr>
              <w:t>і</w:t>
            </w:r>
            <w:r w:rsidRPr="00BC0689">
              <w:rPr>
                <w:szCs w:val="28"/>
              </w:rPr>
              <w:t xml:space="preserve"> </w:t>
            </w:r>
            <w:r w:rsidRPr="00BC0689">
              <w:rPr>
                <w:szCs w:val="28"/>
                <w:lang w:val="uk-UA"/>
              </w:rPr>
              <w:t>або</w:t>
            </w:r>
            <w:r w:rsidRPr="00BC0689">
              <w:rPr>
                <w:szCs w:val="28"/>
              </w:rPr>
              <w:t xml:space="preserve"> на р</w:t>
            </w:r>
            <w:r w:rsidRPr="00BC0689">
              <w:rPr>
                <w:szCs w:val="28"/>
                <w:lang w:val="uk-UA"/>
              </w:rPr>
              <w:t>о</w:t>
            </w:r>
            <w:proofErr w:type="spellStart"/>
            <w:r w:rsidRPr="00BC0689">
              <w:rPr>
                <w:szCs w:val="28"/>
              </w:rPr>
              <w:t>бочих</w:t>
            </w:r>
            <w:proofErr w:type="spellEnd"/>
            <w:r w:rsidRPr="00BC0689">
              <w:rPr>
                <w:szCs w:val="28"/>
              </w:rPr>
              <w:t xml:space="preserve"> </w:t>
            </w:r>
            <w:proofErr w:type="spellStart"/>
            <w:r w:rsidRPr="00BC0689">
              <w:rPr>
                <w:szCs w:val="28"/>
              </w:rPr>
              <w:t>станц</w:t>
            </w:r>
            <w:proofErr w:type="spellEnd"/>
            <w:r w:rsidRPr="00BC0689">
              <w:rPr>
                <w:szCs w:val="28"/>
                <w:lang w:val="uk-UA"/>
              </w:rPr>
              <w:t>і</w:t>
            </w:r>
            <w:proofErr w:type="spellStart"/>
            <w:r w:rsidRPr="00BC0689">
              <w:rPr>
                <w:szCs w:val="28"/>
              </w:rPr>
              <w:t>ях</w:t>
            </w:r>
            <w:proofErr w:type="spellEnd"/>
          </w:p>
        </w:tc>
      </w:tr>
      <w:tr w:rsidR="004B49B4" w:rsidRPr="00BA5344" w14:paraId="7C4520D3" w14:textId="77777777" w:rsidTr="00774CA9">
        <w:tblPrEx>
          <w:jc w:val="left"/>
        </w:tblPrEx>
        <w:trPr>
          <w:gridAfter w:val="1"/>
          <w:wAfter w:w="40" w:type="dxa"/>
        </w:trPr>
        <w:tc>
          <w:tcPr>
            <w:tcW w:w="2069" w:type="dxa"/>
            <w:gridSpan w:val="2"/>
            <w:vAlign w:val="center"/>
          </w:tcPr>
          <w:p w14:paraId="4BF2B152" w14:textId="77777777" w:rsidR="00FA008C" w:rsidRPr="00BC0689" w:rsidRDefault="00FA008C" w:rsidP="00774CA9">
            <w:pPr>
              <w:spacing w:line="240" w:lineRule="auto"/>
              <w:jc w:val="center"/>
              <w:rPr>
                <w:szCs w:val="24"/>
                <w:lang w:val="uk-UA"/>
              </w:rPr>
            </w:pPr>
            <w:r w:rsidRPr="00BC0689">
              <w:rPr>
                <w:szCs w:val="24"/>
                <w:lang w:val="en-US"/>
              </w:rPr>
              <w:t>POP3</w:t>
            </w:r>
          </w:p>
        </w:tc>
        <w:tc>
          <w:tcPr>
            <w:tcW w:w="2059" w:type="dxa"/>
            <w:gridSpan w:val="2"/>
            <w:vAlign w:val="center"/>
          </w:tcPr>
          <w:p w14:paraId="3889635E" w14:textId="77777777" w:rsidR="00FA008C" w:rsidRPr="00BC0689" w:rsidRDefault="00FA008C" w:rsidP="00BC0689">
            <w:pPr>
              <w:spacing w:line="240" w:lineRule="auto"/>
              <w:jc w:val="center"/>
              <w:rPr>
                <w:szCs w:val="28"/>
                <w:lang w:val="uk-UA"/>
              </w:rPr>
            </w:pPr>
            <w:r w:rsidRPr="00BC0689">
              <w:rPr>
                <w:szCs w:val="28"/>
                <w:lang w:val="en-US"/>
              </w:rPr>
              <w:t>POP3</w:t>
            </w:r>
            <w:r w:rsidRPr="00BC0689">
              <w:rPr>
                <w:szCs w:val="28"/>
                <w:lang w:val="uk-UA"/>
              </w:rPr>
              <w:t xml:space="preserve"> на шлюзі</w:t>
            </w:r>
          </w:p>
        </w:tc>
        <w:tc>
          <w:tcPr>
            <w:tcW w:w="1933" w:type="dxa"/>
            <w:gridSpan w:val="2"/>
            <w:vMerge w:val="restart"/>
            <w:vAlign w:val="center"/>
          </w:tcPr>
          <w:p w14:paraId="09B5D90E" w14:textId="77777777" w:rsidR="00FA008C" w:rsidRPr="00BC0689" w:rsidRDefault="00FA008C" w:rsidP="00BC0689">
            <w:pPr>
              <w:spacing w:line="240" w:lineRule="auto"/>
              <w:ind w:firstLine="567"/>
              <w:rPr>
                <w:szCs w:val="28"/>
                <w:lang w:val="uk-UA"/>
              </w:rPr>
            </w:pPr>
            <w:r w:rsidRPr="00BC0689">
              <w:rPr>
                <w:szCs w:val="28"/>
                <w:lang w:val="uk-UA"/>
              </w:rPr>
              <w:t>Ні</w:t>
            </w:r>
          </w:p>
        </w:tc>
        <w:tc>
          <w:tcPr>
            <w:tcW w:w="1674" w:type="dxa"/>
            <w:gridSpan w:val="2"/>
            <w:vAlign w:val="center"/>
          </w:tcPr>
          <w:p w14:paraId="2054A1A4" w14:textId="77777777" w:rsidR="00FA008C" w:rsidRPr="00BC0689" w:rsidRDefault="00FA008C" w:rsidP="008B5071">
            <w:pPr>
              <w:spacing w:line="240" w:lineRule="auto"/>
              <w:ind w:left="-116" w:right="-95"/>
              <w:jc w:val="center"/>
              <w:rPr>
                <w:szCs w:val="28"/>
                <w:lang w:val="uk-UA"/>
              </w:rPr>
            </w:pPr>
            <w:r w:rsidRPr="00BC0689">
              <w:rPr>
                <w:szCs w:val="28"/>
                <w:lang w:val="en-US"/>
              </w:rPr>
              <w:t>POP3</w:t>
            </w:r>
            <w:r w:rsidRPr="00BC0689">
              <w:rPr>
                <w:szCs w:val="28"/>
                <w:lang w:val="uk-UA"/>
              </w:rPr>
              <w:t xml:space="preserve"> на шлюзі</w:t>
            </w:r>
          </w:p>
        </w:tc>
        <w:tc>
          <w:tcPr>
            <w:tcW w:w="1847" w:type="dxa"/>
            <w:gridSpan w:val="3"/>
            <w:vAlign w:val="center"/>
          </w:tcPr>
          <w:p w14:paraId="69C9C2DA" w14:textId="77777777" w:rsidR="00FA008C" w:rsidRPr="00BC0689" w:rsidRDefault="00FA008C" w:rsidP="00BC0689">
            <w:pPr>
              <w:spacing w:line="240" w:lineRule="auto"/>
              <w:jc w:val="center"/>
              <w:rPr>
                <w:szCs w:val="28"/>
                <w:lang w:val="uk-UA"/>
              </w:rPr>
            </w:pPr>
            <w:r w:rsidRPr="00BC0689">
              <w:rPr>
                <w:szCs w:val="28"/>
                <w:lang w:val="en-US"/>
              </w:rPr>
              <w:t>POP3</w:t>
            </w:r>
            <w:r w:rsidRPr="00BC0689">
              <w:rPr>
                <w:szCs w:val="28"/>
                <w:lang w:val="uk-UA"/>
              </w:rPr>
              <w:t xml:space="preserve"> на шлюзі</w:t>
            </w:r>
          </w:p>
        </w:tc>
      </w:tr>
      <w:tr w:rsidR="004B49B4" w:rsidRPr="00BA5344" w14:paraId="4554F59F" w14:textId="77777777" w:rsidTr="00774CA9">
        <w:tblPrEx>
          <w:jc w:val="left"/>
        </w:tblPrEx>
        <w:trPr>
          <w:gridAfter w:val="1"/>
          <w:wAfter w:w="40" w:type="dxa"/>
        </w:trPr>
        <w:tc>
          <w:tcPr>
            <w:tcW w:w="2069" w:type="dxa"/>
            <w:gridSpan w:val="2"/>
            <w:vAlign w:val="center"/>
          </w:tcPr>
          <w:p w14:paraId="0309339F" w14:textId="77777777" w:rsidR="00FA008C" w:rsidRPr="00BC0689" w:rsidRDefault="00FA008C" w:rsidP="00774CA9">
            <w:pPr>
              <w:spacing w:line="240" w:lineRule="auto"/>
              <w:jc w:val="center"/>
              <w:rPr>
                <w:szCs w:val="24"/>
                <w:lang w:val="uk-UA"/>
              </w:rPr>
            </w:pPr>
            <w:r w:rsidRPr="00BC0689">
              <w:rPr>
                <w:szCs w:val="24"/>
                <w:lang w:val="en-US"/>
              </w:rPr>
              <w:t>IMAP</w:t>
            </w:r>
          </w:p>
        </w:tc>
        <w:tc>
          <w:tcPr>
            <w:tcW w:w="2059" w:type="dxa"/>
            <w:gridSpan w:val="2"/>
            <w:vAlign w:val="center"/>
          </w:tcPr>
          <w:p w14:paraId="130DFCB5" w14:textId="77777777" w:rsidR="00FA008C" w:rsidRPr="00BC0689" w:rsidRDefault="00FA008C" w:rsidP="00BC0689">
            <w:pPr>
              <w:spacing w:line="240" w:lineRule="auto"/>
              <w:jc w:val="center"/>
              <w:rPr>
                <w:szCs w:val="24"/>
                <w:lang w:val="uk-UA"/>
              </w:rPr>
            </w:pPr>
            <w:r w:rsidRPr="00BC0689">
              <w:rPr>
                <w:szCs w:val="24"/>
                <w:lang w:val="en-US"/>
              </w:rPr>
              <w:t>IMAP</w:t>
            </w:r>
            <w:r w:rsidRPr="00BC0689">
              <w:rPr>
                <w:szCs w:val="24"/>
                <w:lang w:val="uk-UA"/>
              </w:rPr>
              <w:t>4 на шлюзі</w:t>
            </w:r>
          </w:p>
        </w:tc>
        <w:tc>
          <w:tcPr>
            <w:tcW w:w="1933" w:type="dxa"/>
            <w:gridSpan w:val="2"/>
            <w:vMerge/>
            <w:vAlign w:val="center"/>
          </w:tcPr>
          <w:p w14:paraId="1AA46A19" w14:textId="77777777" w:rsidR="00FA008C" w:rsidRPr="00BC0689" w:rsidRDefault="00FA008C" w:rsidP="00BC0689">
            <w:pPr>
              <w:spacing w:line="240" w:lineRule="auto"/>
              <w:ind w:firstLine="567"/>
              <w:jc w:val="center"/>
              <w:rPr>
                <w:szCs w:val="24"/>
                <w:lang w:val="uk-UA"/>
              </w:rPr>
            </w:pPr>
          </w:p>
        </w:tc>
        <w:tc>
          <w:tcPr>
            <w:tcW w:w="1674" w:type="dxa"/>
            <w:gridSpan w:val="2"/>
            <w:vAlign w:val="center"/>
          </w:tcPr>
          <w:p w14:paraId="3087105C" w14:textId="77777777" w:rsidR="00FA008C" w:rsidRDefault="00FA008C" w:rsidP="008B5071">
            <w:pPr>
              <w:spacing w:line="240" w:lineRule="auto"/>
              <w:ind w:left="-102" w:right="-81"/>
              <w:jc w:val="center"/>
              <w:rPr>
                <w:szCs w:val="24"/>
                <w:lang w:val="uk-UA"/>
              </w:rPr>
            </w:pPr>
            <w:r w:rsidRPr="00BC0689">
              <w:rPr>
                <w:szCs w:val="24"/>
                <w:lang w:val="en-US"/>
              </w:rPr>
              <w:t>IMAP</w:t>
            </w:r>
            <w:r w:rsidRPr="00BC0689">
              <w:rPr>
                <w:szCs w:val="24"/>
                <w:lang w:val="uk-UA"/>
              </w:rPr>
              <w:t>4 на шлюзі або на робочих станціях</w:t>
            </w:r>
          </w:p>
          <w:p w14:paraId="488B53A4" w14:textId="77777777" w:rsidR="000343AE" w:rsidRPr="00BC0689" w:rsidRDefault="000343AE" w:rsidP="008B5071">
            <w:pPr>
              <w:spacing w:line="240" w:lineRule="auto"/>
              <w:ind w:left="-102" w:right="-81"/>
              <w:jc w:val="center"/>
              <w:rPr>
                <w:szCs w:val="24"/>
                <w:lang w:val="uk-UA"/>
              </w:rPr>
            </w:pPr>
          </w:p>
        </w:tc>
        <w:tc>
          <w:tcPr>
            <w:tcW w:w="1847" w:type="dxa"/>
            <w:gridSpan w:val="3"/>
            <w:vAlign w:val="center"/>
          </w:tcPr>
          <w:p w14:paraId="24149997" w14:textId="77777777" w:rsidR="00FA008C" w:rsidRPr="00BC0689" w:rsidRDefault="00FA008C" w:rsidP="00BC0689">
            <w:pPr>
              <w:spacing w:line="240" w:lineRule="auto"/>
              <w:jc w:val="center"/>
              <w:rPr>
                <w:szCs w:val="24"/>
                <w:lang w:val="uk-UA"/>
              </w:rPr>
            </w:pPr>
            <w:r w:rsidRPr="00BC0689">
              <w:rPr>
                <w:szCs w:val="24"/>
                <w:lang w:val="en-US"/>
              </w:rPr>
              <w:t>IMAP</w:t>
            </w:r>
            <w:r w:rsidRPr="00BC0689">
              <w:rPr>
                <w:szCs w:val="24"/>
                <w:lang w:val="uk-UA"/>
              </w:rPr>
              <w:t>4 на шлюзі</w:t>
            </w:r>
          </w:p>
        </w:tc>
      </w:tr>
      <w:tr w:rsidR="004B49B4" w:rsidRPr="00BA5344" w14:paraId="3D29DAD3" w14:textId="77777777" w:rsidTr="00774CA9">
        <w:tblPrEx>
          <w:jc w:val="left"/>
        </w:tblPrEx>
        <w:trPr>
          <w:gridAfter w:val="1"/>
          <w:wAfter w:w="40" w:type="dxa"/>
        </w:trPr>
        <w:tc>
          <w:tcPr>
            <w:tcW w:w="2069" w:type="dxa"/>
            <w:gridSpan w:val="2"/>
            <w:vAlign w:val="center"/>
          </w:tcPr>
          <w:p w14:paraId="675F9E57" w14:textId="77777777" w:rsidR="00FA008C" w:rsidRPr="00BC0689" w:rsidRDefault="00FA008C" w:rsidP="000343AE">
            <w:pPr>
              <w:spacing w:line="240" w:lineRule="auto"/>
              <w:rPr>
                <w:szCs w:val="24"/>
                <w:lang w:val="en-US"/>
              </w:rPr>
            </w:pPr>
            <w:r w:rsidRPr="00BC0689">
              <w:rPr>
                <w:szCs w:val="24"/>
                <w:lang w:val="en-US"/>
              </w:rPr>
              <w:lastRenderedPageBreak/>
              <w:t>MAPI</w:t>
            </w:r>
          </w:p>
        </w:tc>
        <w:tc>
          <w:tcPr>
            <w:tcW w:w="2059" w:type="dxa"/>
            <w:gridSpan w:val="2"/>
            <w:vAlign w:val="center"/>
          </w:tcPr>
          <w:p w14:paraId="5A4A57AE" w14:textId="77777777" w:rsidR="00FA008C" w:rsidRPr="00BC0689" w:rsidRDefault="00FA008C" w:rsidP="008B5071">
            <w:pPr>
              <w:spacing w:line="240" w:lineRule="auto"/>
              <w:ind w:left="-126" w:right="-114"/>
              <w:jc w:val="center"/>
              <w:rPr>
                <w:szCs w:val="24"/>
                <w:lang w:val="uk-UA"/>
              </w:rPr>
            </w:pPr>
            <w:r w:rsidRPr="00BC0689">
              <w:rPr>
                <w:szCs w:val="24"/>
                <w:lang w:val="uk-UA"/>
              </w:rPr>
              <w:t>Так, вхідний та вихідний через агентів</w:t>
            </w:r>
          </w:p>
        </w:tc>
        <w:tc>
          <w:tcPr>
            <w:tcW w:w="1933" w:type="dxa"/>
            <w:gridSpan w:val="2"/>
            <w:vAlign w:val="center"/>
          </w:tcPr>
          <w:p w14:paraId="71129383" w14:textId="77777777" w:rsidR="00FA008C" w:rsidRPr="00BC0689" w:rsidRDefault="00FA008C" w:rsidP="00BC0689">
            <w:pPr>
              <w:spacing w:line="240" w:lineRule="auto"/>
              <w:jc w:val="center"/>
              <w:rPr>
                <w:szCs w:val="24"/>
                <w:lang w:val="uk-UA"/>
              </w:rPr>
            </w:pPr>
            <w:r w:rsidRPr="00BC0689">
              <w:rPr>
                <w:szCs w:val="24"/>
                <w:lang w:val="uk-UA"/>
              </w:rPr>
              <w:t>Так за допомогою агентів</w:t>
            </w:r>
          </w:p>
        </w:tc>
        <w:tc>
          <w:tcPr>
            <w:tcW w:w="1674" w:type="dxa"/>
            <w:gridSpan w:val="2"/>
            <w:vAlign w:val="center"/>
          </w:tcPr>
          <w:p w14:paraId="70B1F89B" w14:textId="77777777" w:rsidR="00FA008C" w:rsidRPr="00BC0689" w:rsidRDefault="00FA008C" w:rsidP="008B5071">
            <w:pPr>
              <w:spacing w:line="240" w:lineRule="auto"/>
              <w:ind w:left="-102" w:right="-109"/>
              <w:jc w:val="center"/>
              <w:rPr>
                <w:szCs w:val="24"/>
                <w:lang w:val="uk-UA"/>
              </w:rPr>
            </w:pPr>
            <w:r w:rsidRPr="00BC0689">
              <w:rPr>
                <w:szCs w:val="24"/>
                <w:lang w:val="uk-UA"/>
              </w:rPr>
              <w:t>Так за допомогою агентів</w:t>
            </w:r>
          </w:p>
        </w:tc>
        <w:tc>
          <w:tcPr>
            <w:tcW w:w="1847" w:type="dxa"/>
            <w:gridSpan w:val="3"/>
            <w:vAlign w:val="center"/>
          </w:tcPr>
          <w:p w14:paraId="769B416D" w14:textId="77777777" w:rsidR="00FA008C" w:rsidRPr="00BC0689" w:rsidRDefault="00FA008C" w:rsidP="00BC0689">
            <w:pPr>
              <w:spacing w:line="240" w:lineRule="auto"/>
              <w:jc w:val="center"/>
              <w:rPr>
                <w:szCs w:val="24"/>
                <w:lang w:val="uk-UA"/>
              </w:rPr>
            </w:pPr>
            <w:r w:rsidRPr="00BC0689">
              <w:rPr>
                <w:szCs w:val="24"/>
                <w:lang w:val="uk-UA"/>
              </w:rPr>
              <w:t>Так за допомогою агентів</w:t>
            </w:r>
          </w:p>
        </w:tc>
      </w:tr>
      <w:tr w:rsidR="004B49B4" w:rsidRPr="00BA5344" w14:paraId="29295FBF" w14:textId="77777777" w:rsidTr="00774CA9">
        <w:tblPrEx>
          <w:jc w:val="left"/>
        </w:tblPrEx>
        <w:trPr>
          <w:gridAfter w:val="1"/>
          <w:wAfter w:w="40" w:type="dxa"/>
        </w:trPr>
        <w:tc>
          <w:tcPr>
            <w:tcW w:w="2069" w:type="dxa"/>
            <w:gridSpan w:val="2"/>
            <w:vAlign w:val="center"/>
          </w:tcPr>
          <w:p w14:paraId="09BC9D9B" w14:textId="77777777" w:rsidR="00FA008C" w:rsidRPr="00BC0689" w:rsidRDefault="00FA008C" w:rsidP="00BC0689">
            <w:pPr>
              <w:spacing w:line="240" w:lineRule="auto"/>
              <w:rPr>
                <w:szCs w:val="24"/>
                <w:lang w:val="uk-UA"/>
              </w:rPr>
            </w:pPr>
            <w:r w:rsidRPr="00BC0689">
              <w:rPr>
                <w:szCs w:val="24"/>
                <w:lang w:val="en-US"/>
              </w:rPr>
              <w:t>NNTP</w:t>
            </w:r>
          </w:p>
        </w:tc>
        <w:tc>
          <w:tcPr>
            <w:tcW w:w="2059" w:type="dxa"/>
            <w:gridSpan w:val="2"/>
            <w:vAlign w:val="center"/>
          </w:tcPr>
          <w:p w14:paraId="23F70BB1" w14:textId="77777777" w:rsidR="00FA008C" w:rsidRPr="00BC0689" w:rsidRDefault="00FA008C" w:rsidP="00BC0689">
            <w:pPr>
              <w:spacing w:line="240" w:lineRule="auto"/>
              <w:jc w:val="center"/>
              <w:rPr>
                <w:szCs w:val="24"/>
                <w:lang w:val="uk-UA"/>
              </w:rPr>
            </w:pPr>
            <w:r w:rsidRPr="00BC0689">
              <w:rPr>
                <w:szCs w:val="24"/>
                <w:lang w:val="en-US"/>
              </w:rPr>
              <w:t>NNTP</w:t>
            </w:r>
            <w:r w:rsidRPr="00BC0689">
              <w:rPr>
                <w:szCs w:val="24"/>
                <w:lang w:val="uk-UA"/>
              </w:rPr>
              <w:t xml:space="preserve"> (</w:t>
            </w:r>
            <w:proofErr w:type="spellStart"/>
            <w:r w:rsidRPr="00BC0689">
              <w:rPr>
                <w:szCs w:val="24"/>
                <w:lang w:val="uk-UA"/>
              </w:rPr>
              <w:t>вх</w:t>
            </w:r>
            <w:proofErr w:type="spellEnd"/>
            <w:r w:rsidRPr="00BC0689">
              <w:rPr>
                <w:szCs w:val="24"/>
                <w:lang w:val="uk-UA"/>
              </w:rPr>
              <w:t xml:space="preserve">. та </w:t>
            </w:r>
            <w:proofErr w:type="spellStart"/>
            <w:r w:rsidRPr="00BC0689">
              <w:rPr>
                <w:szCs w:val="24"/>
                <w:lang w:val="uk-UA"/>
              </w:rPr>
              <w:t>вих</w:t>
            </w:r>
            <w:proofErr w:type="spellEnd"/>
            <w:r w:rsidRPr="00BC0689">
              <w:rPr>
                <w:szCs w:val="24"/>
                <w:lang w:val="uk-UA"/>
              </w:rPr>
              <w:t>. на шлюзі)</w:t>
            </w:r>
          </w:p>
        </w:tc>
        <w:tc>
          <w:tcPr>
            <w:tcW w:w="1933" w:type="dxa"/>
            <w:gridSpan w:val="2"/>
            <w:vAlign w:val="center"/>
          </w:tcPr>
          <w:p w14:paraId="57884A9C" w14:textId="77777777" w:rsidR="00FA008C" w:rsidRPr="00BC0689" w:rsidRDefault="00FA008C" w:rsidP="008B5071">
            <w:pPr>
              <w:spacing w:line="240" w:lineRule="auto"/>
              <w:ind w:left="-112" w:right="-109"/>
              <w:jc w:val="center"/>
              <w:rPr>
                <w:szCs w:val="24"/>
                <w:lang w:val="uk-UA"/>
              </w:rPr>
            </w:pPr>
            <w:r w:rsidRPr="00BC0689">
              <w:rPr>
                <w:szCs w:val="24"/>
                <w:lang w:val="en-US"/>
              </w:rPr>
              <w:t>NNTP</w:t>
            </w:r>
            <w:r w:rsidRPr="00BC0689">
              <w:rPr>
                <w:szCs w:val="24"/>
                <w:lang w:val="uk-UA"/>
              </w:rPr>
              <w:t xml:space="preserve"> (</w:t>
            </w:r>
            <w:proofErr w:type="spellStart"/>
            <w:r w:rsidRPr="00BC0689">
              <w:rPr>
                <w:szCs w:val="24"/>
                <w:lang w:val="uk-UA"/>
              </w:rPr>
              <w:t>вх</w:t>
            </w:r>
            <w:proofErr w:type="spellEnd"/>
            <w:r w:rsidRPr="00BC0689">
              <w:rPr>
                <w:szCs w:val="24"/>
                <w:lang w:val="uk-UA"/>
              </w:rPr>
              <w:t xml:space="preserve">. та </w:t>
            </w:r>
            <w:proofErr w:type="spellStart"/>
            <w:r w:rsidRPr="00BC0689">
              <w:rPr>
                <w:szCs w:val="24"/>
                <w:lang w:val="uk-UA"/>
              </w:rPr>
              <w:t>вих</w:t>
            </w:r>
            <w:proofErr w:type="spellEnd"/>
            <w:r w:rsidRPr="00BC0689">
              <w:rPr>
                <w:szCs w:val="24"/>
                <w:lang w:val="uk-UA"/>
              </w:rPr>
              <w:t>. на шлюзі або через агентів)</w:t>
            </w:r>
          </w:p>
        </w:tc>
        <w:tc>
          <w:tcPr>
            <w:tcW w:w="1674" w:type="dxa"/>
            <w:gridSpan w:val="2"/>
            <w:vAlign w:val="center"/>
          </w:tcPr>
          <w:p w14:paraId="22A31D30" w14:textId="77777777" w:rsidR="00FA008C" w:rsidRPr="00BC0689" w:rsidRDefault="00FA008C" w:rsidP="00BC0689">
            <w:pPr>
              <w:spacing w:line="240" w:lineRule="auto"/>
              <w:ind w:firstLine="567"/>
              <w:rPr>
                <w:szCs w:val="24"/>
                <w:lang w:val="uk-UA"/>
              </w:rPr>
            </w:pPr>
            <w:r w:rsidRPr="00BC0689">
              <w:rPr>
                <w:szCs w:val="24"/>
                <w:lang w:val="uk-UA"/>
              </w:rPr>
              <w:t>Ні</w:t>
            </w:r>
          </w:p>
        </w:tc>
        <w:tc>
          <w:tcPr>
            <w:tcW w:w="1847" w:type="dxa"/>
            <w:gridSpan w:val="3"/>
            <w:vAlign w:val="center"/>
          </w:tcPr>
          <w:p w14:paraId="66A37E19" w14:textId="77777777" w:rsidR="00FA008C" w:rsidRPr="00BC0689" w:rsidRDefault="00FA008C" w:rsidP="00BC0689">
            <w:pPr>
              <w:spacing w:line="240" w:lineRule="auto"/>
              <w:jc w:val="center"/>
              <w:rPr>
                <w:szCs w:val="24"/>
              </w:rPr>
            </w:pPr>
            <w:r w:rsidRPr="00BC0689">
              <w:rPr>
                <w:szCs w:val="24"/>
                <w:lang w:val="en-US"/>
              </w:rPr>
              <w:t>NNTP</w:t>
            </w:r>
            <w:r w:rsidRPr="00BC0689">
              <w:rPr>
                <w:szCs w:val="24"/>
                <w:lang w:val="uk-UA"/>
              </w:rPr>
              <w:t xml:space="preserve"> (</w:t>
            </w:r>
            <w:proofErr w:type="spellStart"/>
            <w:r w:rsidRPr="00BC0689">
              <w:rPr>
                <w:szCs w:val="24"/>
                <w:lang w:val="uk-UA"/>
              </w:rPr>
              <w:t>вх</w:t>
            </w:r>
            <w:proofErr w:type="spellEnd"/>
            <w:r w:rsidRPr="00BC0689">
              <w:rPr>
                <w:szCs w:val="24"/>
                <w:lang w:val="uk-UA"/>
              </w:rPr>
              <w:t xml:space="preserve">. та </w:t>
            </w:r>
            <w:proofErr w:type="spellStart"/>
            <w:r w:rsidRPr="00BC0689">
              <w:rPr>
                <w:szCs w:val="24"/>
                <w:lang w:val="uk-UA"/>
              </w:rPr>
              <w:t>вих</w:t>
            </w:r>
            <w:proofErr w:type="spellEnd"/>
            <w:r w:rsidRPr="00BC0689">
              <w:rPr>
                <w:szCs w:val="24"/>
                <w:lang w:val="uk-UA"/>
              </w:rPr>
              <w:t>. на шлюзі)</w:t>
            </w:r>
          </w:p>
        </w:tc>
      </w:tr>
      <w:tr w:rsidR="004B49B4" w:rsidRPr="00BA5344" w14:paraId="787D4EFD" w14:textId="77777777" w:rsidTr="00774CA9">
        <w:tblPrEx>
          <w:jc w:val="left"/>
        </w:tblPrEx>
        <w:trPr>
          <w:gridAfter w:val="1"/>
          <w:wAfter w:w="40" w:type="dxa"/>
        </w:trPr>
        <w:tc>
          <w:tcPr>
            <w:tcW w:w="2069" w:type="dxa"/>
            <w:gridSpan w:val="2"/>
            <w:vAlign w:val="center"/>
          </w:tcPr>
          <w:p w14:paraId="334AF3FC" w14:textId="77777777" w:rsidR="00FA008C" w:rsidRPr="00BC0689" w:rsidRDefault="00FA008C" w:rsidP="00BC0689">
            <w:pPr>
              <w:spacing w:line="240" w:lineRule="auto"/>
              <w:rPr>
                <w:szCs w:val="24"/>
                <w:lang w:val="en-US"/>
              </w:rPr>
            </w:pPr>
            <w:r w:rsidRPr="00BC0689">
              <w:rPr>
                <w:szCs w:val="24"/>
                <w:lang w:val="en-US"/>
              </w:rPr>
              <w:t>S</w:t>
            </w:r>
            <w:r w:rsidRPr="00BC0689">
              <w:rPr>
                <w:szCs w:val="24"/>
                <w:lang w:val="uk-UA"/>
              </w:rPr>
              <w:t>/</w:t>
            </w:r>
            <w:r w:rsidRPr="00BC0689">
              <w:rPr>
                <w:szCs w:val="24"/>
                <w:lang w:val="en-US"/>
              </w:rPr>
              <w:t>MIME</w:t>
            </w:r>
          </w:p>
        </w:tc>
        <w:tc>
          <w:tcPr>
            <w:tcW w:w="2059" w:type="dxa"/>
            <w:gridSpan w:val="2"/>
            <w:vAlign w:val="center"/>
          </w:tcPr>
          <w:p w14:paraId="5D7EDCF7" w14:textId="77777777" w:rsidR="00FA008C" w:rsidRPr="00BC0689" w:rsidRDefault="00FA008C" w:rsidP="00BC0689">
            <w:pPr>
              <w:spacing w:line="240" w:lineRule="auto"/>
              <w:jc w:val="center"/>
              <w:rPr>
                <w:szCs w:val="24"/>
                <w:lang w:val="uk-UA"/>
              </w:rPr>
            </w:pPr>
            <w:r w:rsidRPr="00BC0689">
              <w:rPr>
                <w:szCs w:val="24"/>
                <w:lang w:val="uk-UA"/>
              </w:rPr>
              <w:t>Так, на шлюзі</w:t>
            </w:r>
          </w:p>
        </w:tc>
        <w:tc>
          <w:tcPr>
            <w:tcW w:w="1933" w:type="dxa"/>
            <w:gridSpan w:val="2"/>
            <w:vAlign w:val="center"/>
          </w:tcPr>
          <w:p w14:paraId="66EFE870" w14:textId="77777777" w:rsidR="00FA008C" w:rsidRPr="00BC0689" w:rsidRDefault="00FA008C" w:rsidP="00BC0689">
            <w:pPr>
              <w:spacing w:line="240" w:lineRule="auto"/>
              <w:ind w:firstLine="567"/>
              <w:rPr>
                <w:szCs w:val="24"/>
                <w:lang w:val="uk-UA"/>
              </w:rPr>
            </w:pPr>
            <w:r w:rsidRPr="00BC0689">
              <w:rPr>
                <w:szCs w:val="24"/>
                <w:lang w:val="uk-UA"/>
              </w:rPr>
              <w:t>Ні</w:t>
            </w:r>
          </w:p>
        </w:tc>
        <w:tc>
          <w:tcPr>
            <w:tcW w:w="1674" w:type="dxa"/>
            <w:gridSpan w:val="2"/>
            <w:vAlign w:val="center"/>
          </w:tcPr>
          <w:p w14:paraId="1CB5026E" w14:textId="77777777" w:rsidR="00FA008C" w:rsidRPr="00BC0689" w:rsidRDefault="00FA008C" w:rsidP="00BC0689">
            <w:pPr>
              <w:spacing w:line="240" w:lineRule="auto"/>
              <w:ind w:firstLine="567"/>
              <w:rPr>
                <w:szCs w:val="24"/>
                <w:lang w:val="uk-UA"/>
              </w:rPr>
            </w:pPr>
            <w:r w:rsidRPr="00BC0689">
              <w:rPr>
                <w:szCs w:val="24"/>
                <w:lang w:val="uk-UA"/>
              </w:rPr>
              <w:t>Так</w:t>
            </w:r>
          </w:p>
        </w:tc>
        <w:tc>
          <w:tcPr>
            <w:tcW w:w="1847" w:type="dxa"/>
            <w:gridSpan w:val="3"/>
            <w:vAlign w:val="center"/>
          </w:tcPr>
          <w:p w14:paraId="672B0575" w14:textId="77777777" w:rsidR="00FA008C" w:rsidRPr="00BC0689" w:rsidRDefault="00FA008C" w:rsidP="00BC0689">
            <w:pPr>
              <w:spacing w:line="240" w:lineRule="auto"/>
              <w:ind w:firstLine="567"/>
              <w:rPr>
                <w:szCs w:val="24"/>
                <w:lang w:val="uk-UA"/>
              </w:rPr>
            </w:pPr>
            <w:r w:rsidRPr="00BC0689">
              <w:rPr>
                <w:szCs w:val="24"/>
                <w:lang w:val="uk-UA"/>
              </w:rPr>
              <w:t>Так</w:t>
            </w:r>
          </w:p>
        </w:tc>
      </w:tr>
      <w:tr w:rsidR="00FA008C" w:rsidRPr="00BA5344" w14:paraId="593076B2" w14:textId="77777777" w:rsidTr="00774CA9">
        <w:tblPrEx>
          <w:jc w:val="left"/>
        </w:tblPrEx>
        <w:trPr>
          <w:gridAfter w:val="1"/>
          <w:wAfter w:w="40" w:type="dxa"/>
        </w:trPr>
        <w:tc>
          <w:tcPr>
            <w:tcW w:w="9582" w:type="dxa"/>
            <w:gridSpan w:val="11"/>
            <w:vAlign w:val="center"/>
          </w:tcPr>
          <w:p w14:paraId="7A4C38EB" w14:textId="77777777" w:rsidR="00FA008C" w:rsidRPr="00BC0689" w:rsidRDefault="00FA008C" w:rsidP="00BC0689">
            <w:pPr>
              <w:spacing w:line="240" w:lineRule="auto"/>
              <w:jc w:val="center"/>
              <w:rPr>
                <w:b/>
                <w:szCs w:val="24"/>
                <w:lang w:val="uk-UA"/>
              </w:rPr>
            </w:pPr>
            <w:r w:rsidRPr="00BC0689">
              <w:rPr>
                <w:b/>
                <w:szCs w:val="24"/>
                <w:lang w:val="en-US"/>
              </w:rPr>
              <w:t>IM</w:t>
            </w:r>
            <w:r w:rsidRPr="00BC0689">
              <w:rPr>
                <w:b/>
                <w:szCs w:val="24"/>
                <w:lang w:val="uk-UA"/>
              </w:rPr>
              <w:t xml:space="preserve"> – миттєвий обмін повідомленнями (фото, відео, аудіо)</w:t>
            </w:r>
          </w:p>
        </w:tc>
      </w:tr>
      <w:tr w:rsidR="004B49B4" w:rsidRPr="00BA5344" w14:paraId="3B148D3A" w14:textId="77777777" w:rsidTr="00774CA9">
        <w:tblPrEx>
          <w:jc w:val="left"/>
        </w:tblPrEx>
        <w:trPr>
          <w:gridAfter w:val="1"/>
          <w:wAfter w:w="40" w:type="dxa"/>
        </w:trPr>
        <w:tc>
          <w:tcPr>
            <w:tcW w:w="2069" w:type="dxa"/>
            <w:gridSpan w:val="2"/>
            <w:vAlign w:val="center"/>
          </w:tcPr>
          <w:p w14:paraId="33467716" w14:textId="77777777" w:rsidR="00FA008C" w:rsidRPr="00BC0689" w:rsidRDefault="00FA008C" w:rsidP="00BC0689">
            <w:pPr>
              <w:spacing w:line="240" w:lineRule="auto"/>
              <w:jc w:val="center"/>
              <w:rPr>
                <w:szCs w:val="24"/>
                <w:lang w:val="en-US"/>
              </w:rPr>
            </w:pPr>
            <w:r w:rsidRPr="00BC0689">
              <w:rPr>
                <w:szCs w:val="24"/>
                <w:lang w:val="en-US"/>
              </w:rPr>
              <w:t>OSCAR (</w:t>
            </w:r>
            <w:r w:rsidRPr="00BC0689">
              <w:rPr>
                <w:szCs w:val="24"/>
                <w:lang w:val="uk-UA"/>
              </w:rPr>
              <w:t xml:space="preserve">напр. </w:t>
            </w:r>
            <w:r w:rsidRPr="00BC0689">
              <w:rPr>
                <w:szCs w:val="24"/>
                <w:lang w:val="en-US"/>
              </w:rPr>
              <w:t>ICQ, QIP)</w:t>
            </w:r>
          </w:p>
        </w:tc>
        <w:tc>
          <w:tcPr>
            <w:tcW w:w="2059" w:type="dxa"/>
            <w:gridSpan w:val="2"/>
            <w:vAlign w:val="center"/>
          </w:tcPr>
          <w:p w14:paraId="31535A77" w14:textId="77777777" w:rsidR="00FA008C" w:rsidRPr="00BC0689" w:rsidRDefault="00FA008C" w:rsidP="00BC0689">
            <w:pPr>
              <w:spacing w:line="240" w:lineRule="auto"/>
              <w:jc w:val="center"/>
              <w:rPr>
                <w:szCs w:val="24"/>
                <w:lang w:val="uk-UA"/>
              </w:rPr>
            </w:pPr>
            <w:r w:rsidRPr="00BC0689">
              <w:rPr>
                <w:szCs w:val="24"/>
                <w:lang w:val="uk-UA"/>
              </w:rPr>
              <w:t>Текстові повідомлення та файли</w:t>
            </w:r>
          </w:p>
        </w:tc>
        <w:tc>
          <w:tcPr>
            <w:tcW w:w="1933" w:type="dxa"/>
            <w:gridSpan w:val="2"/>
            <w:vAlign w:val="center"/>
          </w:tcPr>
          <w:p w14:paraId="65C2480B" w14:textId="77777777" w:rsidR="00FA008C" w:rsidRPr="00BC0689" w:rsidRDefault="00FA008C" w:rsidP="00BC0689">
            <w:pPr>
              <w:spacing w:line="240" w:lineRule="auto"/>
              <w:ind w:firstLine="567"/>
              <w:rPr>
                <w:szCs w:val="24"/>
                <w:lang w:val="uk-UA"/>
              </w:rPr>
            </w:pPr>
            <w:r w:rsidRPr="00BC0689">
              <w:rPr>
                <w:szCs w:val="24"/>
                <w:lang w:val="uk-UA"/>
              </w:rPr>
              <w:t>Ні</w:t>
            </w:r>
          </w:p>
        </w:tc>
        <w:tc>
          <w:tcPr>
            <w:tcW w:w="1674" w:type="dxa"/>
            <w:gridSpan w:val="2"/>
            <w:vAlign w:val="center"/>
          </w:tcPr>
          <w:p w14:paraId="6952AC67" w14:textId="77777777" w:rsidR="00FA008C" w:rsidRPr="00BC0689" w:rsidRDefault="00FA008C" w:rsidP="00BC0689">
            <w:pPr>
              <w:spacing w:line="240" w:lineRule="auto"/>
              <w:jc w:val="center"/>
              <w:rPr>
                <w:szCs w:val="24"/>
                <w:lang w:val="uk-UA"/>
              </w:rPr>
            </w:pPr>
            <w:r w:rsidRPr="00BC0689">
              <w:rPr>
                <w:szCs w:val="24"/>
                <w:lang w:val="uk-UA"/>
              </w:rPr>
              <w:t>Текстові повідомлення та файли</w:t>
            </w:r>
          </w:p>
        </w:tc>
        <w:tc>
          <w:tcPr>
            <w:tcW w:w="1847" w:type="dxa"/>
            <w:gridSpan w:val="3"/>
            <w:vAlign w:val="center"/>
          </w:tcPr>
          <w:p w14:paraId="23ACE687" w14:textId="77777777" w:rsidR="00FA008C" w:rsidRPr="00BC0689" w:rsidRDefault="00FA008C" w:rsidP="00BC0689">
            <w:pPr>
              <w:spacing w:line="240" w:lineRule="auto"/>
              <w:ind w:firstLine="567"/>
              <w:rPr>
                <w:szCs w:val="24"/>
                <w:lang w:val="uk-UA"/>
              </w:rPr>
            </w:pPr>
            <w:r w:rsidRPr="00BC0689">
              <w:rPr>
                <w:szCs w:val="24"/>
                <w:lang w:val="uk-UA"/>
              </w:rPr>
              <w:t>Так</w:t>
            </w:r>
          </w:p>
        </w:tc>
      </w:tr>
      <w:tr w:rsidR="004B49B4" w:rsidRPr="00BA5344" w14:paraId="7A2BA3AD" w14:textId="77777777" w:rsidTr="00774CA9">
        <w:tblPrEx>
          <w:jc w:val="left"/>
        </w:tblPrEx>
        <w:trPr>
          <w:gridAfter w:val="1"/>
          <w:wAfter w:w="40" w:type="dxa"/>
        </w:trPr>
        <w:tc>
          <w:tcPr>
            <w:tcW w:w="2069" w:type="dxa"/>
            <w:gridSpan w:val="2"/>
            <w:vAlign w:val="center"/>
          </w:tcPr>
          <w:p w14:paraId="1E7ACF27" w14:textId="77777777" w:rsidR="00FA008C" w:rsidRPr="00BC0689" w:rsidRDefault="00FA008C" w:rsidP="00BC0689">
            <w:pPr>
              <w:spacing w:line="240" w:lineRule="auto"/>
              <w:jc w:val="center"/>
              <w:rPr>
                <w:szCs w:val="24"/>
                <w:lang w:val="uk-UA"/>
              </w:rPr>
            </w:pPr>
            <w:r w:rsidRPr="00BC0689">
              <w:rPr>
                <w:szCs w:val="24"/>
                <w:lang w:val="en-US"/>
              </w:rPr>
              <w:t>MMP</w:t>
            </w:r>
            <w:r w:rsidRPr="00BC0689">
              <w:rPr>
                <w:szCs w:val="24"/>
                <w:lang w:val="uk-UA"/>
              </w:rPr>
              <w:t xml:space="preserve"> (будь-які клієнти, що працюють з цим протоколом)</w:t>
            </w:r>
          </w:p>
        </w:tc>
        <w:tc>
          <w:tcPr>
            <w:tcW w:w="2059" w:type="dxa"/>
            <w:gridSpan w:val="2"/>
            <w:vAlign w:val="center"/>
          </w:tcPr>
          <w:p w14:paraId="6869BFEA" w14:textId="77777777" w:rsidR="00FA008C" w:rsidRPr="00BC0689" w:rsidRDefault="00FA008C" w:rsidP="00BC0689">
            <w:pPr>
              <w:spacing w:line="240" w:lineRule="auto"/>
              <w:ind w:firstLine="567"/>
              <w:rPr>
                <w:szCs w:val="24"/>
                <w:lang w:val="uk-UA"/>
              </w:rPr>
            </w:pPr>
            <w:r w:rsidRPr="00BC0689">
              <w:rPr>
                <w:szCs w:val="24"/>
                <w:lang w:val="uk-UA"/>
              </w:rPr>
              <w:t>Ні</w:t>
            </w:r>
          </w:p>
        </w:tc>
        <w:tc>
          <w:tcPr>
            <w:tcW w:w="1933" w:type="dxa"/>
            <w:gridSpan w:val="2"/>
            <w:vAlign w:val="center"/>
          </w:tcPr>
          <w:p w14:paraId="3BF46F6A" w14:textId="77777777" w:rsidR="00FA008C" w:rsidRPr="00BC0689" w:rsidRDefault="00FA008C" w:rsidP="00BC0689">
            <w:pPr>
              <w:spacing w:line="240" w:lineRule="auto"/>
              <w:ind w:firstLine="567"/>
              <w:rPr>
                <w:szCs w:val="24"/>
                <w:lang w:val="uk-UA"/>
              </w:rPr>
            </w:pPr>
            <w:r w:rsidRPr="00BC0689">
              <w:rPr>
                <w:szCs w:val="24"/>
                <w:lang w:val="uk-UA"/>
              </w:rPr>
              <w:t>Ні</w:t>
            </w:r>
          </w:p>
        </w:tc>
        <w:tc>
          <w:tcPr>
            <w:tcW w:w="1674" w:type="dxa"/>
            <w:gridSpan w:val="2"/>
            <w:vAlign w:val="center"/>
          </w:tcPr>
          <w:p w14:paraId="2B631591" w14:textId="77777777" w:rsidR="00FA008C" w:rsidRPr="00BC0689" w:rsidRDefault="00FA008C" w:rsidP="008B5071">
            <w:pPr>
              <w:spacing w:line="240" w:lineRule="auto"/>
              <w:ind w:left="-102" w:right="-67"/>
              <w:jc w:val="center"/>
              <w:rPr>
                <w:szCs w:val="24"/>
                <w:lang w:val="uk-UA"/>
              </w:rPr>
            </w:pPr>
            <w:r w:rsidRPr="00BC0689">
              <w:rPr>
                <w:szCs w:val="24"/>
                <w:lang w:val="uk-UA"/>
              </w:rPr>
              <w:t xml:space="preserve">Текстові повідомлення та файли через </w:t>
            </w:r>
            <w:proofErr w:type="spellStart"/>
            <w:r w:rsidRPr="00BC0689">
              <w:rPr>
                <w:szCs w:val="24"/>
                <w:lang w:val="en-US"/>
              </w:rPr>
              <w:t>InfoWatch</w:t>
            </w:r>
            <w:proofErr w:type="spellEnd"/>
            <w:r w:rsidRPr="00BC0689">
              <w:rPr>
                <w:szCs w:val="24"/>
                <w:lang w:val="uk-UA"/>
              </w:rPr>
              <w:t xml:space="preserve"> </w:t>
            </w:r>
            <w:r w:rsidRPr="00BC0689">
              <w:rPr>
                <w:szCs w:val="24"/>
                <w:lang w:val="en-US"/>
              </w:rPr>
              <w:t>Device</w:t>
            </w:r>
            <w:r w:rsidRPr="00BC0689">
              <w:rPr>
                <w:szCs w:val="24"/>
                <w:lang w:val="uk-UA"/>
              </w:rPr>
              <w:t xml:space="preserve"> </w:t>
            </w:r>
            <w:r w:rsidRPr="00BC0689">
              <w:rPr>
                <w:szCs w:val="24"/>
                <w:lang w:val="en-US"/>
              </w:rPr>
              <w:t>Monitor</w:t>
            </w:r>
          </w:p>
        </w:tc>
        <w:tc>
          <w:tcPr>
            <w:tcW w:w="1847" w:type="dxa"/>
            <w:gridSpan w:val="3"/>
            <w:vAlign w:val="center"/>
          </w:tcPr>
          <w:p w14:paraId="133F3046" w14:textId="77777777" w:rsidR="00FA008C" w:rsidRPr="00BC0689" w:rsidRDefault="00FA008C" w:rsidP="00BC0689">
            <w:pPr>
              <w:spacing w:line="240" w:lineRule="auto"/>
              <w:jc w:val="center"/>
              <w:rPr>
                <w:szCs w:val="24"/>
                <w:lang w:val="uk-UA"/>
              </w:rPr>
            </w:pPr>
            <w:r w:rsidRPr="00BC0689">
              <w:rPr>
                <w:szCs w:val="24"/>
                <w:lang w:val="uk-UA"/>
              </w:rPr>
              <w:t>Так, з допомогою агентів</w:t>
            </w:r>
          </w:p>
        </w:tc>
      </w:tr>
      <w:tr w:rsidR="004B49B4" w:rsidRPr="00BA5344" w14:paraId="478D9614" w14:textId="77777777" w:rsidTr="00774CA9">
        <w:tblPrEx>
          <w:jc w:val="left"/>
        </w:tblPrEx>
        <w:trPr>
          <w:gridAfter w:val="1"/>
          <w:wAfter w:w="40" w:type="dxa"/>
        </w:trPr>
        <w:tc>
          <w:tcPr>
            <w:tcW w:w="2069" w:type="dxa"/>
            <w:gridSpan w:val="2"/>
            <w:vAlign w:val="center"/>
          </w:tcPr>
          <w:p w14:paraId="7733112A" w14:textId="77777777" w:rsidR="00FA008C" w:rsidRPr="00BC0689" w:rsidRDefault="00FA008C" w:rsidP="00BC0689">
            <w:pPr>
              <w:spacing w:line="240" w:lineRule="auto"/>
              <w:jc w:val="center"/>
              <w:rPr>
                <w:szCs w:val="24"/>
                <w:lang w:val="en-US"/>
              </w:rPr>
            </w:pPr>
            <w:r w:rsidRPr="00BC0689">
              <w:rPr>
                <w:szCs w:val="24"/>
                <w:lang w:val="en-US"/>
              </w:rPr>
              <w:t>MSN (Windows Live Messenger)</w:t>
            </w:r>
          </w:p>
        </w:tc>
        <w:tc>
          <w:tcPr>
            <w:tcW w:w="2059" w:type="dxa"/>
            <w:gridSpan w:val="2"/>
            <w:vAlign w:val="center"/>
          </w:tcPr>
          <w:p w14:paraId="7D26790E" w14:textId="77777777" w:rsidR="00FA008C" w:rsidRPr="00BC0689" w:rsidRDefault="00FA008C" w:rsidP="00BC0689">
            <w:pPr>
              <w:spacing w:line="240" w:lineRule="auto"/>
              <w:jc w:val="center"/>
              <w:rPr>
                <w:szCs w:val="24"/>
                <w:lang w:val="uk-UA"/>
              </w:rPr>
            </w:pPr>
            <w:r w:rsidRPr="00BC0689">
              <w:rPr>
                <w:szCs w:val="24"/>
                <w:lang w:val="uk-UA"/>
              </w:rPr>
              <w:t>Текстові повідомлення та файли</w:t>
            </w:r>
          </w:p>
        </w:tc>
        <w:tc>
          <w:tcPr>
            <w:tcW w:w="1933" w:type="dxa"/>
            <w:gridSpan w:val="2"/>
            <w:vAlign w:val="center"/>
          </w:tcPr>
          <w:p w14:paraId="47FF1794" w14:textId="77777777" w:rsidR="00FA008C" w:rsidRPr="00BC0689" w:rsidRDefault="00FA008C" w:rsidP="00BC0689">
            <w:pPr>
              <w:spacing w:line="240" w:lineRule="auto"/>
              <w:ind w:firstLine="567"/>
              <w:rPr>
                <w:szCs w:val="24"/>
                <w:lang w:val="uk-UA"/>
              </w:rPr>
            </w:pPr>
            <w:r w:rsidRPr="00BC0689">
              <w:rPr>
                <w:szCs w:val="24"/>
                <w:lang w:val="uk-UA"/>
              </w:rPr>
              <w:t>Так</w:t>
            </w:r>
          </w:p>
        </w:tc>
        <w:tc>
          <w:tcPr>
            <w:tcW w:w="1674" w:type="dxa"/>
            <w:gridSpan w:val="2"/>
            <w:vAlign w:val="center"/>
          </w:tcPr>
          <w:p w14:paraId="20386E98" w14:textId="77777777" w:rsidR="00FA008C" w:rsidRPr="00BC0689" w:rsidRDefault="00FA008C" w:rsidP="00BC0689">
            <w:pPr>
              <w:spacing w:line="240" w:lineRule="auto"/>
              <w:ind w:firstLine="567"/>
              <w:rPr>
                <w:szCs w:val="24"/>
                <w:lang w:val="uk-UA"/>
              </w:rPr>
            </w:pPr>
            <w:r w:rsidRPr="00BC0689">
              <w:rPr>
                <w:szCs w:val="24"/>
                <w:lang w:val="uk-UA"/>
              </w:rPr>
              <w:t>Ні</w:t>
            </w:r>
          </w:p>
        </w:tc>
        <w:tc>
          <w:tcPr>
            <w:tcW w:w="1847" w:type="dxa"/>
            <w:gridSpan w:val="3"/>
            <w:vAlign w:val="center"/>
          </w:tcPr>
          <w:p w14:paraId="2FF7914A" w14:textId="77777777" w:rsidR="00FA008C" w:rsidRPr="00BC0689" w:rsidRDefault="00FA008C" w:rsidP="00BC0689">
            <w:pPr>
              <w:spacing w:line="240" w:lineRule="auto"/>
              <w:jc w:val="center"/>
              <w:rPr>
                <w:szCs w:val="24"/>
                <w:lang w:val="uk-UA"/>
              </w:rPr>
            </w:pPr>
            <w:r w:rsidRPr="00BC0689">
              <w:rPr>
                <w:szCs w:val="24"/>
                <w:lang w:val="uk-UA"/>
              </w:rPr>
              <w:t>Текстові повідомлення та файли</w:t>
            </w:r>
          </w:p>
        </w:tc>
      </w:tr>
      <w:tr w:rsidR="00C034C2" w:rsidRPr="00BA5344" w14:paraId="68330356" w14:textId="77777777" w:rsidTr="00774CA9">
        <w:tblPrEx>
          <w:jc w:val="left"/>
        </w:tblPrEx>
        <w:trPr>
          <w:gridAfter w:val="1"/>
          <w:wAfter w:w="40" w:type="dxa"/>
        </w:trPr>
        <w:tc>
          <w:tcPr>
            <w:tcW w:w="2069" w:type="dxa"/>
            <w:gridSpan w:val="2"/>
            <w:vAlign w:val="center"/>
          </w:tcPr>
          <w:p w14:paraId="1DC36113" w14:textId="77777777" w:rsidR="00C034C2" w:rsidRPr="00BC0689" w:rsidRDefault="00C034C2" w:rsidP="00BC0689">
            <w:pPr>
              <w:spacing w:line="240" w:lineRule="auto"/>
              <w:jc w:val="center"/>
              <w:rPr>
                <w:szCs w:val="24"/>
                <w:lang w:val="en-US"/>
              </w:rPr>
            </w:pPr>
            <w:r w:rsidRPr="00BC0689">
              <w:rPr>
                <w:szCs w:val="24"/>
                <w:lang w:val="en-US"/>
              </w:rPr>
              <w:t>YMSG (Yahoo Messenger Protocol)</w:t>
            </w:r>
          </w:p>
        </w:tc>
        <w:tc>
          <w:tcPr>
            <w:tcW w:w="2059" w:type="dxa"/>
            <w:gridSpan w:val="2"/>
            <w:vAlign w:val="center"/>
          </w:tcPr>
          <w:p w14:paraId="6B6FC747" w14:textId="77777777" w:rsidR="00C034C2" w:rsidRPr="00BC0689" w:rsidRDefault="00C034C2" w:rsidP="00BC0689">
            <w:pPr>
              <w:spacing w:line="240" w:lineRule="auto"/>
              <w:jc w:val="center"/>
              <w:rPr>
                <w:szCs w:val="24"/>
                <w:lang w:val="uk-UA"/>
              </w:rPr>
            </w:pPr>
            <w:r w:rsidRPr="00BC0689">
              <w:rPr>
                <w:szCs w:val="24"/>
                <w:lang w:val="uk-UA"/>
              </w:rPr>
              <w:t>Текстові повідомлення та файли</w:t>
            </w:r>
          </w:p>
        </w:tc>
        <w:tc>
          <w:tcPr>
            <w:tcW w:w="1933" w:type="dxa"/>
            <w:gridSpan w:val="2"/>
            <w:vAlign w:val="center"/>
          </w:tcPr>
          <w:p w14:paraId="3A3CE388" w14:textId="77777777" w:rsidR="00C034C2" w:rsidRPr="00BC0689" w:rsidRDefault="00C034C2" w:rsidP="00BC0689">
            <w:pPr>
              <w:spacing w:line="240" w:lineRule="auto"/>
              <w:ind w:firstLine="567"/>
              <w:rPr>
                <w:szCs w:val="24"/>
                <w:lang w:val="uk-UA"/>
              </w:rPr>
            </w:pPr>
            <w:r w:rsidRPr="00BC0689">
              <w:rPr>
                <w:szCs w:val="24"/>
                <w:lang w:val="uk-UA"/>
              </w:rPr>
              <w:t>Так</w:t>
            </w:r>
          </w:p>
        </w:tc>
        <w:tc>
          <w:tcPr>
            <w:tcW w:w="1674" w:type="dxa"/>
            <w:gridSpan w:val="2"/>
            <w:vAlign w:val="center"/>
          </w:tcPr>
          <w:p w14:paraId="4CF1B23F" w14:textId="77777777" w:rsidR="00C034C2" w:rsidRPr="00BC0689" w:rsidRDefault="00C034C2" w:rsidP="00BC0689">
            <w:pPr>
              <w:spacing w:line="240" w:lineRule="auto"/>
              <w:ind w:firstLine="567"/>
              <w:rPr>
                <w:szCs w:val="24"/>
                <w:lang w:val="uk-UA"/>
              </w:rPr>
            </w:pPr>
            <w:r w:rsidRPr="00BC0689">
              <w:rPr>
                <w:szCs w:val="24"/>
                <w:lang w:val="uk-UA"/>
              </w:rPr>
              <w:t>Ні</w:t>
            </w:r>
          </w:p>
        </w:tc>
        <w:tc>
          <w:tcPr>
            <w:tcW w:w="1847" w:type="dxa"/>
            <w:gridSpan w:val="3"/>
            <w:vAlign w:val="center"/>
          </w:tcPr>
          <w:p w14:paraId="6F4FEC8E" w14:textId="77777777" w:rsidR="00C034C2" w:rsidRPr="00BC0689" w:rsidRDefault="00C034C2" w:rsidP="00BC0689">
            <w:pPr>
              <w:spacing w:line="240" w:lineRule="auto"/>
              <w:ind w:firstLine="567"/>
              <w:rPr>
                <w:szCs w:val="24"/>
                <w:lang w:val="uk-UA"/>
              </w:rPr>
            </w:pPr>
            <w:r w:rsidRPr="00BC0689">
              <w:rPr>
                <w:szCs w:val="24"/>
                <w:lang w:val="uk-UA"/>
              </w:rPr>
              <w:t>Так</w:t>
            </w:r>
          </w:p>
        </w:tc>
      </w:tr>
      <w:tr w:rsidR="00C034C2" w:rsidRPr="00BA5344" w14:paraId="1004B2D9" w14:textId="77777777" w:rsidTr="00774CA9">
        <w:tblPrEx>
          <w:jc w:val="left"/>
        </w:tblPrEx>
        <w:trPr>
          <w:gridAfter w:val="1"/>
          <w:wAfter w:w="40" w:type="dxa"/>
        </w:trPr>
        <w:tc>
          <w:tcPr>
            <w:tcW w:w="2069" w:type="dxa"/>
            <w:gridSpan w:val="2"/>
            <w:vAlign w:val="center"/>
          </w:tcPr>
          <w:p w14:paraId="0813EEE9" w14:textId="77777777" w:rsidR="00C034C2" w:rsidRPr="00BC0689" w:rsidRDefault="00C034C2" w:rsidP="00BC0689">
            <w:pPr>
              <w:spacing w:line="240" w:lineRule="auto"/>
              <w:jc w:val="center"/>
              <w:rPr>
                <w:szCs w:val="24"/>
              </w:rPr>
            </w:pPr>
            <w:r w:rsidRPr="00BC0689">
              <w:rPr>
                <w:szCs w:val="24"/>
                <w:lang w:val="en-US"/>
              </w:rPr>
              <w:t>HTTPIM</w:t>
            </w:r>
            <w:r w:rsidRPr="00BC0689">
              <w:rPr>
                <w:szCs w:val="24"/>
              </w:rPr>
              <w:t xml:space="preserve"> (</w:t>
            </w:r>
            <w:r w:rsidRPr="00BC0689">
              <w:rPr>
                <w:szCs w:val="24"/>
                <w:lang w:val="uk-UA"/>
              </w:rPr>
              <w:t>обмін повідомленнями в соціальних мережах</w:t>
            </w:r>
            <w:r w:rsidRPr="00BC0689">
              <w:rPr>
                <w:szCs w:val="24"/>
              </w:rPr>
              <w:t>)</w:t>
            </w:r>
          </w:p>
        </w:tc>
        <w:tc>
          <w:tcPr>
            <w:tcW w:w="2059" w:type="dxa"/>
            <w:gridSpan w:val="2"/>
            <w:vAlign w:val="center"/>
          </w:tcPr>
          <w:p w14:paraId="7FC10D00" w14:textId="77777777" w:rsidR="00C034C2" w:rsidRPr="00BC0689" w:rsidRDefault="00C034C2" w:rsidP="00BC0689">
            <w:pPr>
              <w:spacing w:line="240" w:lineRule="auto"/>
              <w:ind w:firstLine="567"/>
              <w:rPr>
                <w:szCs w:val="24"/>
                <w:lang w:val="uk-UA"/>
              </w:rPr>
            </w:pPr>
            <w:r w:rsidRPr="00BC0689">
              <w:rPr>
                <w:szCs w:val="24"/>
                <w:lang w:val="uk-UA"/>
              </w:rPr>
              <w:t>Так</w:t>
            </w:r>
          </w:p>
        </w:tc>
        <w:tc>
          <w:tcPr>
            <w:tcW w:w="1933" w:type="dxa"/>
            <w:gridSpan w:val="2"/>
            <w:vAlign w:val="center"/>
          </w:tcPr>
          <w:p w14:paraId="2C1CA739" w14:textId="77777777" w:rsidR="00C034C2" w:rsidRPr="00BC0689" w:rsidRDefault="00C034C2" w:rsidP="00BC0689">
            <w:pPr>
              <w:spacing w:line="240" w:lineRule="auto"/>
              <w:ind w:firstLine="567"/>
              <w:rPr>
                <w:szCs w:val="24"/>
                <w:lang w:val="uk-UA"/>
              </w:rPr>
            </w:pPr>
            <w:r w:rsidRPr="00BC0689">
              <w:rPr>
                <w:szCs w:val="24"/>
                <w:lang w:val="uk-UA"/>
              </w:rPr>
              <w:t>Так</w:t>
            </w:r>
          </w:p>
        </w:tc>
        <w:tc>
          <w:tcPr>
            <w:tcW w:w="1674" w:type="dxa"/>
            <w:gridSpan w:val="2"/>
            <w:vAlign w:val="center"/>
          </w:tcPr>
          <w:p w14:paraId="6247F0AD" w14:textId="77777777" w:rsidR="00C034C2" w:rsidRPr="00BC0689" w:rsidRDefault="00C034C2" w:rsidP="00BC0689">
            <w:pPr>
              <w:spacing w:line="240" w:lineRule="auto"/>
              <w:ind w:firstLine="567"/>
              <w:rPr>
                <w:szCs w:val="24"/>
                <w:lang w:val="uk-UA"/>
              </w:rPr>
            </w:pPr>
            <w:r w:rsidRPr="00BC0689">
              <w:rPr>
                <w:szCs w:val="24"/>
                <w:lang w:val="uk-UA"/>
              </w:rPr>
              <w:t>Так</w:t>
            </w:r>
          </w:p>
        </w:tc>
        <w:tc>
          <w:tcPr>
            <w:tcW w:w="1847" w:type="dxa"/>
            <w:gridSpan w:val="3"/>
            <w:vAlign w:val="center"/>
          </w:tcPr>
          <w:p w14:paraId="7CE8F4CF" w14:textId="77777777" w:rsidR="00C034C2" w:rsidRPr="00BC0689" w:rsidRDefault="00C034C2" w:rsidP="00BC0689">
            <w:pPr>
              <w:spacing w:line="240" w:lineRule="auto"/>
              <w:ind w:firstLine="567"/>
              <w:rPr>
                <w:szCs w:val="24"/>
                <w:lang w:val="uk-UA"/>
              </w:rPr>
            </w:pPr>
            <w:r w:rsidRPr="00BC0689">
              <w:rPr>
                <w:szCs w:val="24"/>
                <w:lang w:val="uk-UA"/>
              </w:rPr>
              <w:t>Так</w:t>
            </w:r>
          </w:p>
        </w:tc>
      </w:tr>
      <w:tr w:rsidR="00C034C2" w:rsidRPr="00BA5344" w14:paraId="790B19AB" w14:textId="77777777" w:rsidTr="00774CA9">
        <w:tblPrEx>
          <w:jc w:val="left"/>
        </w:tblPrEx>
        <w:trPr>
          <w:gridAfter w:val="1"/>
          <w:wAfter w:w="40" w:type="dxa"/>
        </w:trPr>
        <w:tc>
          <w:tcPr>
            <w:tcW w:w="2069" w:type="dxa"/>
            <w:gridSpan w:val="2"/>
            <w:vAlign w:val="center"/>
          </w:tcPr>
          <w:p w14:paraId="1F4DD5DF" w14:textId="77777777" w:rsidR="00C034C2" w:rsidRPr="00BC0689" w:rsidRDefault="00C034C2" w:rsidP="00BC0689">
            <w:pPr>
              <w:spacing w:line="240" w:lineRule="auto"/>
              <w:jc w:val="center"/>
              <w:rPr>
                <w:szCs w:val="24"/>
                <w:lang w:val="en-US"/>
              </w:rPr>
            </w:pPr>
            <w:r w:rsidRPr="00BC0689">
              <w:rPr>
                <w:szCs w:val="24"/>
                <w:lang w:val="en-US"/>
              </w:rPr>
              <w:t>Microsoft Lync</w:t>
            </w:r>
          </w:p>
        </w:tc>
        <w:tc>
          <w:tcPr>
            <w:tcW w:w="2059" w:type="dxa"/>
            <w:gridSpan w:val="2"/>
            <w:vAlign w:val="center"/>
          </w:tcPr>
          <w:p w14:paraId="081297D8" w14:textId="77777777" w:rsidR="00C034C2" w:rsidRPr="00BC0689" w:rsidRDefault="00C034C2" w:rsidP="00BC0689">
            <w:pPr>
              <w:spacing w:line="240" w:lineRule="auto"/>
              <w:ind w:firstLine="567"/>
              <w:rPr>
                <w:szCs w:val="24"/>
                <w:lang w:val="uk-UA"/>
              </w:rPr>
            </w:pPr>
            <w:r w:rsidRPr="00BC0689">
              <w:rPr>
                <w:szCs w:val="24"/>
                <w:lang w:val="uk-UA"/>
              </w:rPr>
              <w:t>Ні</w:t>
            </w:r>
          </w:p>
        </w:tc>
        <w:tc>
          <w:tcPr>
            <w:tcW w:w="1933" w:type="dxa"/>
            <w:gridSpan w:val="2"/>
            <w:vMerge w:val="restart"/>
            <w:vAlign w:val="center"/>
          </w:tcPr>
          <w:p w14:paraId="4C57E60D" w14:textId="77777777" w:rsidR="00C034C2" w:rsidRPr="00BC0689" w:rsidRDefault="00C034C2" w:rsidP="00BC0689">
            <w:pPr>
              <w:spacing w:line="240" w:lineRule="auto"/>
              <w:jc w:val="center"/>
              <w:rPr>
                <w:szCs w:val="24"/>
                <w:lang w:val="uk-UA"/>
              </w:rPr>
            </w:pPr>
            <w:r w:rsidRPr="00BC0689">
              <w:rPr>
                <w:szCs w:val="24"/>
                <w:lang w:val="uk-UA"/>
              </w:rPr>
              <w:t>Файли і контроль тексту, вставленого через буфер обміну</w:t>
            </w:r>
          </w:p>
        </w:tc>
        <w:tc>
          <w:tcPr>
            <w:tcW w:w="1674" w:type="dxa"/>
            <w:gridSpan w:val="2"/>
            <w:vAlign w:val="center"/>
          </w:tcPr>
          <w:p w14:paraId="63215D7B" w14:textId="77777777" w:rsidR="00C034C2" w:rsidRPr="00BC0689" w:rsidRDefault="00C034C2" w:rsidP="00BC0689">
            <w:pPr>
              <w:spacing w:line="240" w:lineRule="auto"/>
              <w:ind w:firstLine="567"/>
              <w:rPr>
                <w:szCs w:val="24"/>
                <w:lang w:val="uk-UA"/>
              </w:rPr>
            </w:pPr>
            <w:r w:rsidRPr="00BC0689">
              <w:rPr>
                <w:szCs w:val="24"/>
                <w:lang w:val="uk-UA"/>
              </w:rPr>
              <w:t>Так</w:t>
            </w:r>
          </w:p>
        </w:tc>
        <w:tc>
          <w:tcPr>
            <w:tcW w:w="1847" w:type="dxa"/>
            <w:gridSpan w:val="3"/>
            <w:vAlign w:val="center"/>
          </w:tcPr>
          <w:p w14:paraId="120C32F2" w14:textId="77777777" w:rsidR="00C034C2" w:rsidRPr="00BC0689" w:rsidRDefault="00C034C2" w:rsidP="00BC0689">
            <w:pPr>
              <w:spacing w:line="240" w:lineRule="auto"/>
              <w:ind w:firstLine="567"/>
              <w:rPr>
                <w:szCs w:val="24"/>
                <w:lang w:val="uk-UA"/>
              </w:rPr>
            </w:pPr>
            <w:r w:rsidRPr="00BC0689">
              <w:rPr>
                <w:szCs w:val="24"/>
                <w:lang w:val="uk-UA"/>
              </w:rPr>
              <w:t>Так</w:t>
            </w:r>
          </w:p>
        </w:tc>
      </w:tr>
      <w:tr w:rsidR="00C034C2" w:rsidRPr="00BA5344" w14:paraId="13461279" w14:textId="77777777" w:rsidTr="00774CA9">
        <w:tblPrEx>
          <w:jc w:val="left"/>
        </w:tblPrEx>
        <w:trPr>
          <w:gridAfter w:val="1"/>
          <w:wAfter w:w="40" w:type="dxa"/>
        </w:trPr>
        <w:tc>
          <w:tcPr>
            <w:tcW w:w="2069" w:type="dxa"/>
            <w:gridSpan w:val="2"/>
            <w:vAlign w:val="center"/>
          </w:tcPr>
          <w:p w14:paraId="39E4B852" w14:textId="77777777" w:rsidR="00C034C2" w:rsidRPr="00BC0689" w:rsidRDefault="00C034C2" w:rsidP="00BC0689">
            <w:pPr>
              <w:spacing w:line="240" w:lineRule="auto"/>
              <w:ind w:firstLine="567"/>
              <w:rPr>
                <w:szCs w:val="24"/>
                <w:lang w:val="en-US"/>
              </w:rPr>
            </w:pPr>
            <w:r w:rsidRPr="00BC0689">
              <w:rPr>
                <w:szCs w:val="24"/>
                <w:lang w:val="en-US"/>
              </w:rPr>
              <w:t>Skype</w:t>
            </w:r>
          </w:p>
        </w:tc>
        <w:tc>
          <w:tcPr>
            <w:tcW w:w="2059" w:type="dxa"/>
            <w:gridSpan w:val="2"/>
            <w:vAlign w:val="center"/>
          </w:tcPr>
          <w:p w14:paraId="167FFDBB" w14:textId="77777777" w:rsidR="00C034C2" w:rsidRPr="00BC0689" w:rsidRDefault="00C034C2" w:rsidP="00BC0689">
            <w:pPr>
              <w:spacing w:line="240" w:lineRule="auto"/>
              <w:jc w:val="center"/>
              <w:rPr>
                <w:szCs w:val="24"/>
                <w:lang w:val="uk-UA"/>
              </w:rPr>
            </w:pPr>
            <w:r w:rsidRPr="00BC0689">
              <w:rPr>
                <w:szCs w:val="24"/>
                <w:lang w:val="uk-UA"/>
              </w:rPr>
              <w:t xml:space="preserve">Текстові повідомлення, файли на стороні </w:t>
            </w:r>
            <w:proofErr w:type="spellStart"/>
            <w:r w:rsidRPr="00BC0689">
              <w:rPr>
                <w:szCs w:val="24"/>
                <w:lang w:val="uk-UA"/>
              </w:rPr>
              <w:t>агента</w:t>
            </w:r>
            <w:proofErr w:type="spellEnd"/>
          </w:p>
        </w:tc>
        <w:tc>
          <w:tcPr>
            <w:tcW w:w="1933" w:type="dxa"/>
            <w:gridSpan w:val="2"/>
            <w:vMerge/>
            <w:vAlign w:val="center"/>
          </w:tcPr>
          <w:p w14:paraId="47359D8A" w14:textId="77777777" w:rsidR="00C034C2" w:rsidRPr="00BC0689" w:rsidRDefault="00C034C2" w:rsidP="00BC0689">
            <w:pPr>
              <w:spacing w:line="240" w:lineRule="auto"/>
              <w:ind w:firstLine="567"/>
              <w:jc w:val="center"/>
              <w:rPr>
                <w:szCs w:val="24"/>
                <w:lang w:val="uk-UA"/>
              </w:rPr>
            </w:pPr>
          </w:p>
        </w:tc>
        <w:tc>
          <w:tcPr>
            <w:tcW w:w="1674" w:type="dxa"/>
            <w:gridSpan w:val="2"/>
            <w:vAlign w:val="center"/>
          </w:tcPr>
          <w:p w14:paraId="6EE99038" w14:textId="77777777" w:rsidR="00C034C2" w:rsidRPr="00BC0689" w:rsidRDefault="00C034C2" w:rsidP="008B5071">
            <w:pPr>
              <w:spacing w:line="240" w:lineRule="auto"/>
              <w:ind w:left="-117" w:right="-95"/>
              <w:jc w:val="center"/>
              <w:rPr>
                <w:szCs w:val="24"/>
                <w:lang w:val="uk-UA"/>
              </w:rPr>
            </w:pPr>
            <w:r w:rsidRPr="00BC0689">
              <w:rPr>
                <w:szCs w:val="24"/>
                <w:lang w:val="uk-UA"/>
              </w:rPr>
              <w:t xml:space="preserve">Текстові повідомлення, голосовий трафік, </w:t>
            </w:r>
            <w:r w:rsidRPr="00BC0689">
              <w:rPr>
                <w:szCs w:val="24"/>
                <w:lang w:val="en-US"/>
              </w:rPr>
              <w:t>SMS</w:t>
            </w:r>
            <w:r w:rsidRPr="00BC0689">
              <w:rPr>
                <w:szCs w:val="24"/>
                <w:lang w:val="uk-UA"/>
              </w:rPr>
              <w:t xml:space="preserve"> і файли через </w:t>
            </w:r>
            <w:proofErr w:type="spellStart"/>
            <w:r w:rsidRPr="00BC0689">
              <w:rPr>
                <w:szCs w:val="24"/>
                <w:lang w:val="en-US"/>
              </w:rPr>
              <w:t>InfoWatch</w:t>
            </w:r>
            <w:proofErr w:type="spellEnd"/>
            <w:r w:rsidRPr="00BC0689">
              <w:rPr>
                <w:szCs w:val="24"/>
                <w:lang w:val="uk-UA"/>
              </w:rPr>
              <w:t xml:space="preserve"> </w:t>
            </w:r>
            <w:r w:rsidRPr="00BC0689">
              <w:rPr>
                <w:szCs w:val="24"/>
                <w:lang w:val="en-US"/>
              </w:rPr>
              <w:t>Device</w:t>
            </w:r>
            <w:r w:rsidRPr="00BC0689">
              <w:rPr>
                <w:szCs w:val="24"/>
                <w:lang w:val="uk-UA"/>
              </w:rPr>
              <w:t xml:space="preserve"> </w:t>
            </w:r>
            <w:r w:rsidRPr="00BC0689">
              <w:rPr>
                <w:szCs w:val="24"/>
                <w:lang w:val="en-US"/>
              </w:rPr>
              <w:t>Monitor</w:t>
            </w:r>
          </w:p>
        </w:tc>
        <w:tc>
          <w:tcPr>
            <w:tcW w:w="1847" w:type="dxa"/>
            <w:gridSpan w:val="3"/>
            <w:vAlign w:val="center"/>
          </w:tcPr>
          <w:p w14:paraId="114EB36D" w14:textId="77777777" w:rsidR="00C034C2" w:rsidRPr="00BC0689" w:rsidRDefault="00C034C2" w:rsidP="00BC0689">
            <w:pPr>
              <w:spacing w:line="240" w:lineRule="auto"/>
              <w:jc w:val="center"/>
              <w:rPr>
                <w:szCs w:val="24"/>
                <w:lang w:val="uk-UA"/>
              </w:rPr>
            </w:pPr>
            <w:r w:rsidRPr="00BC0689">
              <w:rPr>
                <w:szCs w:val="24"/>
                <w:lang w:val="uk-UA"/>
              </w:rPr>
              <w:t xml:space="preserve">Текстові повідомлення та файли на стороні </w:t>
            </w:r>
            <w:proofErr w:type="spellStart"/>
            <w:r w:rsidRPr="00BC0689">
              <w:rPr>
                <w:szCs w:val="24"/>
                <w:lang w:val="uk-UA"/>
              </w:rPr>
              <w:t>агента</w:t>
            </w:r>
            <w:proofErr w:type="spellEnd"/>
          </w:p>
        </w:tc>
      </w:tr>
      <w:tr w:rsidR="00C034C2" w:rsidRPr="00BA5344" w14:paraId="57AF6F4B" w14:textId="77777777" w:rsidTr="00774CA9">
        <w:tblPrEx>
          <w:jc w:val="left"/>
        </w:tblPrEx>
        <w:trPr>
          <w:gridAfter w:val="1"/>
          <w:wAfter w:w="40" w:type="dxa"/>
        </w:trPr>
        <w:tc>
          <w:tcPr>
            <w:tcW w:w="9582" w:type="dxa"/>
            <w:gridSpan w:val="11"/>
            <w:vAlign w:val="center"/>
          </w:tcPr>
          <w:p w14:paraId="023F7671" w14:textId="77777777" w:rsidR="00C034C2" w:rsidRPr="00BC0689" w:rsidRDefault="00C034C2" w:rsidP="00BC0689">
            <w:pPr>
              <w:spacing w:line="276" w:lineRule="auto"/>
              <w:jc w:val="center"/>
              <w:rPr>
                <w:b/>
                <w:szCs w:val="28"/>
                <w:lang w:val="en-US"/>
              </w:rPr>
            </w:pPr>
            <w:r w:rsidRPr="00BC0689">
              <w:rPr>
                <w:b/>
                <w:szCs w:val="28"/>
                <w:lang w:val="en-US"/>
              </w:rPr>
              <w:t>WEB</w:t>
            </w:r>
          </w:p>
        </w:tc>
      </w:tr>
      <w:tr w:rsidR="00C034C2" w:rsidRPr="003C6500" w14:paraId="41945331" w14:textId="77777777" w:rsidTr="00774CA9">
        <w:tblPrEx>
          <w:jc w:val="left"/>
        </w:tblPrEx>
        <w:trPr>
          <w:gridAfter w:val="1"/>
          <w:wAfter w:w="40" w:type="dxa"/>
        </w:trPr>
        <w:tc>
          <w:tcPr>
            <w:tcW w:w="2069" w:type="dxa"/>
            <w:gridSpan w:val="2"/>
            <w:vAlign w:val="center"/>
          </w:tcPr>
          <w:p w14:paraId="004D6A77" w14:textId="77777777" w:rsidR="00C034C2" w:rsidRPr="008B5071" w:rsidRDefault="00C034C2" w:rsidP="00BC0689">
            <w:pPr>
              <w:spacing w:line="276" w:lineRule="auto"/>
              <w:jc w:val="center"/>
              <w:rPr>
                <w:szCs w:val="24"/>
                <w:lang w:val="uk-UA"/>
              </w:rPr>
            </w:pPr>
            <w:r w:rsidRPr="008B5071">
              <w:rPr>
                <w:szCs w:val="24"/>
                <w:lang w:val="en-US"/>
              </w:rPr>
              <w:t xml:space="preserve">HTTP </w:t>
            </w:r>
            <w:r w:rsidRPr="008B5071">
              <w:rPr>
                <w:szCs w:val="24"/>
                <w:lang w:val="uk-UA"/>
              </w:rPr>
              <w:t>та його модифікації</w:t>
            </w:r>
          </w:p>
        </w:tc>
        <w:tc>
          <w:tcPr>
            <w:tcW w:w="2059" w:type="dxa"/>
            <w:gridSpan w:val="2"/>
            <w:vAlign w:val="center"/>
          </w:tcPr>
          <w:p w14:paraId="34FA1605" w14:textId="77777777" w:rsidR="00C034C2" w:rsidRPr="008B5071" w:rsidRDefault="00C034C2" w:rsidP="00BC0689">
            <w:pPr>
              <w:spacing w:line="276" w:lineRule="auto"/>
              <w:ind w:left="-112" w:right="-72"/>
              <w:jc w:val="center"/>
              <w:rPr>
                <w:szCs w:val="24"/>
                <w:lang w:val="uk-UA"/>
              </w:rPr>
            </w:pPr>
            <w:r w:rsidRPr="008B5071">
              <w:rPr>
                <w:szCs w:val="24"/>
                <w:lang w:val="en-US"/>
              </w:rPr>
              <w:t>HTTP</w:t>
            </w:r>
            <w:r w:rsidRPr="008B5071">
              <w:rPr>
                <w:szCs w:val="24"/>
              </w:rPr>
              <w:t xml:space="preserve">, </w:t>
            </w:r>
            <w:r w:rsidRPr="008B5071">
              <w:rPr>
                <w:szCs w:val="24"/>
                <w:lang w:val="en-US"/>
              </w:rPr>
              <w:t>HTTPs</w:t>
            </w:r>
            <w:r w:rsidRPr="008B5071">
              <w:rPr>
                <w:szCs w:val="24"/>
              </w:rPr>
              <w:t xml:space="preserve"> </w:t>
            </w:r>
            <w:r w:rsidRPr="008B5071">
              <w:rPr>
                <w:szCs w:val="24"/>
                <w:lang w:val="uk-UA"/>
              </w:rPr>
              <w:t>(при використанні проксі)</w:t>
            </w:r>
          </w:p>
        </w:tc>
        <w:tc>
          <w:tcPr>
            <w:tcW w:w="1933" w:type="dxa"/>
            <w:gridSpan w:val="2"/>
            <w:vAlign w:val="center"/>
          </w:tcPr>
          <w:p w14:paraId="792B9FE5" w14:textId="77777777" w:rsidR="00C034C2" w:rsidRPr="008B5071" w:rsidRDefault="00C034C2" w:rsidP="00BC0689">
            <w:pPr>
              <w:spacing w:line="276" w:lineRule="auto"/>
              <w:ind w:left="-112" w:right="-109"/>
              <w:jc w:val="center"/>
              <w:rPr>
                <w:szCs w:val="24"/>
                <w:lang w:val="uk-UA"/>
              </w:rPr>
            </w:pPr>
            <w:r w:rsidRPr="008B5071">
              <w:rPr>
                <w:szCs w:val="24"/>
                <w:lang w:val="en-US"/>
              </w:rPr>
              <w:t>HTTP</w:t>
            </w:r>
            <w:r w:rsidRPr="008B5071">
              <w:rPr>
                <w:szCs w:val="24"/>
              </w:rPr>
              <w:t xml:space="preserve">, </w:t>
            </w:r>
            <w:r w:rsidRPr="008B5071">
              <w:rPr>
                <w:szCs w:val="24"/>
                <w:lang w:val="en-US"/>
              </w:rPr>
              <w:t>HTTPs</w:t>
            </w:r>
          </w:p>
        </w:tc>
        <w:tc>
          <w:tcPr>
            <w:tcW w:w="1674" w:type="dxa"/>
            <w:gridSpan w:val="2"/>
            <w:vAlign w:val="center"/>
          </w:tcPr>
          <w:p w14:paraId="19A219DE" w14:textId="77777777" w:rsidR="00C034C2" w:rsidRPr="008B5071" w:rsidRDefault="00C034C2" w:rsidP="00BC0689">
            <w:pPr>
              <w:spacing w:line="276" w:lineRule="auto"/>
              <w:ind w:left="-75" w:right="-67"/>
              <w:jc w:val="center"/>
              <w:rPr>
                <w:szCs w:val="24"/>
                <w:lang w:val="en-US"/>
              </w:rPr>
            </w:pPr>
            <w:r w:rsidRPr="008B5071">
              <w:rPr>
                <w:szCs w:val="24"/>
                <w:lang w:val="en-US"/>
              </w:rPr>
              <w:t>HTTP</w:t>
            </w:r>
            <w:r w:rsidRPr="008B5071">
              <w:rPr>
                <w:szCs w:val="24"/>
              </w:rPr>
              <w:t>,</w:t>
            </w:r>
            <w:r w:rsidRPr="008B5071">
              <w:rPr>
                <w:szCs w:val="24"/>
                <w:lang w:val="en-US"/>
              </w:rPr>
              <w:t>HTTPs</w:t>
            </w:r>
          </w:p>
        </w:tc>
        <w:tc>
          <w:tcPr>
            <w:tcW w:w="1847" w:type="dxa"/>
            <w:gridSpan w:val="3"/>
            <w:vAlign w:val="center"/>
          </w:tcPr>
          <w:p w14:paraId="7AC70EEB" w14:textId="77777777" w:rsidR="00C034C2" w:rsidRPr="008B5071" w:rsidRDefault="00C034C2" w:rsidP="00BC0689">
            <w:pPr>
              <w:spacing w:line="276" w:lineRule="auto"/>
              <w:ind w:left="-117" w:right="-107"/>
              <w:jc w:val="center"/>
              <w:rPr>
                <w:szCs w:val="24"/>
                <w:lang w:val="en-US"/>
              </w:rPr>
            </w:pPr>
            <w:r w:rsidRPr="008B5071">
              <w:rPr>
                <w:szCs w:val="24"/>
                <w:lang w:val="uk-UA"/>
              </w:rPr>
              <w:t>П</w:t>
            </w:r>
            <w:proofErr w:type="spellStart"/>
            <w:r w:rsidRPr="008B5071">
              <w:rPr>
                <w:szCs w:val="24"/>
              </w:rPr>
              <w:t>ри</w:t>
            </w:r>
            <w:proofErr w:type="spellEnd"/>
            <w:r w:rsidRPr="008B5071">
              <w:rPr>
                <w:szCs w:val="24"/>
                <w:lang w:val="en-US"/>
              </w:rPr>
              <w:t xml:space="preserve"> </w:t>
            </w:r>
            <w:r w:rsidRPr="008B5071">
              <w:rPr>
                <w:szCs w:val="24"/>
              </w:rPr>
              <w:t>на</w:t>
            </w:r>
            <w:r w:rsidRPr="008B5071">
              <w:rPr>
                <w:szCs w:val="24"/>
                <w:lang w:val="uk-UA"/>
              </w:rPr>
              <w:t>явності</w:t>
            </w:r>
            <w:r w:rsidRPr="008B5071">
              <w:rPr>
                <w:szCs w:val="24"/>
                <w:lang w:val="en-US"/>
              </w:rPr>
              <w:t xml:space="preserve"> </w:t>
            </w:r>
            <w:proofErr w:type="spellStart"/>
            <w:r w:rsidRPr="008B5071">
              <w:rPr>
                <w:szCs w:val="24"/>
                <w:lang w:val="uk-UA"/>
              </w:rPr>
              <w:t>агента</w:t>
            </w:r>
            <w:proofErr w:type="spellEnd"/>
            <w:r w:rsidRPr="008B5071">
              <w:rPr>
                <w:szCs w:val="24"/>
                <w:lang w:val="en-US"/>
              </w:rPr>
              <w:t xml:space="preserve"> Websense Content Gateway</w:t>
            </w:r>
          </w:p>
        </w:tc>
      </w:tr>
      <w:tr w:rsidR="00C034C2" w:rsidRPr="00BA5344" w14:paraId="2A2E7D68" w14:textId="77777777" w:rsidTr="00774CA9">
        <w:tblPrEx>
          <w:jc w:val="left"/>
        </w:tblPrEx>
        <w:trPr>
          <w:gridAfter w:val="1"/>
          <w:wAfter w:w="40" w:type="dxa"/>
        </w:trPr>
        <w:tc>
          <w:tcPr>
            <w:tcW w:w="2069" w:type="dxa"/>
            <w:gridSpan w:val="2"/>
            <w:vAlign w:val="center"/>
          </w:tcPr>
          <w:p w14:paraId="72486886" w14:textId="77777777" w:rsidR="00C034C2" w:rsidRPr="008B5071" w:rsidRDefault="002F5BC5" w:rsidP="00BC0689">
            <w:pPr>
              <w:spacing w:line="276" w:lineRule="auto"/>
              <w:jc w:val="center"/>
              <w:rPr>
                <w:szCs w:val="24"/>
                <w:lang w:val="uk-UA"/>
              </w:rPr>
            </w:pPr>
            <w:r w:rsidRPr="008B5071">
              <w:rPr>
                <w:szCs w:val="24"/>
                <w:lang w:val="uk-UA"/>
              </w:rPr>
              <w:t>Веб–</w:t>
            </w:r>
            <w:r w:rsidR="00C034C2" w:rsidRPr="008B5071">
              <w:rPr>
                <w:szCs w:val="24"/>
                <w:lang w:val="uk-UA"/>
              </w:rPr>
              <w:t>пошта</w:t>
            </w:r>
          </w:p>
        </w:tc>
        <w:tc>
          <w:tcPr>
            <w:tcW w:w="2059" w:type="dxa"/>
            <w:gridSpan w:val="2"/>
            <w:vAlign w:val="center"/>
          </w:tcPr>
          <w:p w14:paraId="5EDEC1D5" w14:textId="77777777" w:rsidR="00C034C2" w:rsidRPr="008B5071" w:rsidRDefault="00C034C2" w:rsidP="00BC0689">
            <w:pPr>
              <w:spacing w:line="276" w:lineRule="auto"/>
              <w:ind w:left="-126" w:right="-100"/>
              <w:jc w:val="center"/>
              <w:rPr>
                <w:szCs w:val="24"/>
                <w:lang w:val="uk-UA"/>
              </w:rPr>
            </w:pPr>
            <w:r w:rsidRPr="008B5071">
              <w:rPr>
                <w:szCs w:val="24"/>
                <w:lang w:val="uk-UA"/>
              </w:rPr>
              <w:t xml:space="preserve">Автоматично </w:t>
            </w:r>
            <w:proofErr w:type="spellStart"/>
            <w:r w:rsidRPr="008B5071">
              <w:rPr>
                <w:szCs w:val="24"/>
                <w:lang w:val="uk-UA"/>
              </w:rPr>
              <w:t>розпізн</w:t>
            </w:r>
            <w:proofErr w:type="spellEnd"/>
            <w:r w:rsidR="00C05CD0" w:rsidRPr="008B5071">
              <w:rPr>
                <w:szCs w:val="24"/>
                <w:lang w:val="uk-UA"/>
              </w:rPr>
              <w:t>.</w:t>
            </w:r>
            <w:r w:rsidRPr="008B5071">
              <w:rPr>
                <w:szCs w:val="24"/>
                <w:lang w:val="uk-UA"/>
              </w:rPr>
              <w:t xml:space="preserve"> всі види пошти</w:t>
            </w:r>
          </w:p>
        </w:tc>
        <w:tc>
          <w:tcPr>
            <w:tcW w:w="1933" w:type="dxa"/>
            <w:gridSpan w:val="2"/>
            <w:vAlign w:val="center"/>
          </w:tcPr>
          <w:p w14:paraId="22BEEA9D" w14:textId="77777777" w:rsidR="00C034C2" w:rsidRPr="008B5071" w:rsidRDefault="00C034C2" w:rsidP="00BC0689">
            <w:pPr>
              <w:spacing w:line="276" w:lineRule="auto"/>
              <w:ind w:left="-112" w:right="-109"/>
              <w:jc w:val="center"/>
              <w:rPr>
                <w:szCs w:val="24"/>
                <w:lang w:val="uk-UA"/>
              </w:rPr>
            </w:pPr>
            <w:r w:rsidRPr="008B5071">
              <w:rPr>
                <w:szCs w:val="24"/>
                <w:lang w:val="uk-UA"/>
              </w:rPr>
              <w:t xml:space="preserve">Пошта, але без автоматичної </w:t>
            </w:r>
            <w:proofErr w:type="spellStart"/>
            <w:r w:rsidRPr="008B5071">
              <w:rPr>
                <w:szCs w:val="24"/>
                <w:lang w:val="uk-UA"/>
              </w:rPr>
              <w:t>категорізації</w:t>
            </w:r>
            <w:proofErr w:type="spellEnd"/>
          </w:p>
        </w:tc>
        <w:tc>
          <w:tcPr>
            <w:tcW w:w="1674" w:type="dxa"/>
            <w:gridSpan w:val="2"/>
            <w:vAlign w:val="center"/>
          </w:tcPr>
          <w:p w14:paraId="113B4189" w14:textId="77777777" w:rsidR="00C034C2" w:rsidRPr="008B5071" w:rsidRDefault="00C034C2" w:rsidP="00BC0689">
            <w:pPr>
              <w:spacing w:line="276" w:lineRule="auto"/>
              <w:ind w:left="-103" w:right="-95"/>
              <w:jc w:val="center"/>
              <w:rPr>
                <w:szCs w:val="24"/>
                <w:lang w:val="uk-UA"/>
              </w:rPr>
            </w:pPr>
            <w:r w:rsidRPr="008B5071">
              <w:rPr>
                <w:szCs w:val="24"/>
                <w:lang w:val="uk-UA"/>
              </w:rPr>
              <w:t xml:space="preserve">Автоматично </w:t>
            </w:r>
            <w:proofErr w:type="spellStart"/>
            <w:r w:rsidRPr="008B5071">
              <w:rPr>
                <w:szCs w:val="24"/>
                <w:lang w:val="uk-UA"/>
              </w:rPr>
              <w:t>розпізн</w:t>
            </w:r>
            <w:proofErr w:type="spellEnd"/>
            <w:r w:rsidR="00C05CD0" w:rsidRPr="008B5071">
              <w:rPr>
                <w:szCs w:val="24"/>
                <w:lang w:val="uk-UA"/>
              </w:rPr>
              <w:t>.</w:t>
            </w:r>
            <w:r w:rsidRPr="008B5071">
              <w:rPr>
                <w:szCs w:val="24"/>
                <w:lang w:val="uk-UA"/>
              </w:rPr>
              <w:t xml:space="preserve"> всі види пошти</w:t>
            </w:r>
          </w:p>
        </w:tc>
        <w:tc>
          <w:tcPr>
            <w:tcW w:w="1847" w:type="dxa"/>
            <w:gridSpan w:val="3"/>
            <w:vAlign w:val="center"/>
          </w:tcPr>
          <w:p w14:paraId="294DD699" w14:textId="77777777" w:rsidR="00C034C2" w:rsidRPr="008B5071" w:rsidRDefault="008F308F" w:rsidP="00BC0689">
            <w:pPr>
              <w:spacing w:line="276" w:lineRule="auto"/>
              <w:ind w:left="-103" w:right="-93"/>
              <w:jc w:val="center"/>
              <w:rPr>
                <w:szCs w:val="24"/>
                <w:lang w:val="uk-UA"/>
              </w:rPr>
            </w:pPr>
            <w:r w:rsidRPr="008B5071">
              <w:rPr>
                <w:szCs w:val="24"/>
                <w:lang w:val="uk-UA"/>
              </w:rPr>
              <w:t xml:space="preserve">Автомат. </w:t>
            </w:r>
            <w:proofErr w:type="spellStart"/>
            <w:r w:rsidR="00C05CD0" w:rsidRPr="008B5071">
              <w:rPr>
                <w:szCs w:val="24"/>
                <w:lang w:val="uk-UA"/>
              </w:rPr>
              <w:t>р</w:t>
            </w:r>
            <w:r w:rsidR="00C034C2" w:rsidRPr="008B5071">
              <w:rPr>
                <w:szCs w:val="24"/>
                <w:lang w:val="uk-UA"/>
              </w:rPr>
              <w:t>озпіз</w:t>
            </w:r>
            <w:r w:rsidR="00C05CD0" w:rsidRPr="008B5071">
              <w:rPr>
                <w:szCs w:val="24"/>
                <w:lang w:val="uk-UA"/>
              </w:rPr>
              <w:t>н</w:t>
            </w:r>
            <w:proofErr w:type="spellEnd"/>
            <w:r w:rsidR="00C05CD0" w:rsidRPr="008B5071">
              <w:rPr>
                <w:szCs w:val="24"/>
                <w:lang w:val="uk-UA"/>
              </w:rPr>
              <w:t xml:space="preserve">. </w:t>
            </w:r>
            <w:r w:rsidR="00C034C2" w:rsidRPr="008B5071">
              <w:rPr>
                <w:szCs w:val="24"/>
                <w:lang w:val="uk-UA"/>
              </w:rPr>
              <w:t>всі види пошти</w:t>
            </w:r>
          </w:p>
        </w:tc>
      </w:tr>
      <w:tr w:rsidR="00C034C2" w:rsidRPr="00BA5344" w14:paraId="06357F45" w14:textId="77777777" w:rsidTr="00774CA9">
        <w:tblPrEx>
          <w:jc w:val="left"/>
        </w:tblPrEx>
        <w:trPr>
          <w:gridAfter w:val="1"/>
          <w:wAfter w:w="40" w:type="dxa"/>
        </w:trPr>
        <w:tc>
          <w:tcPr>
            <w:tcW w:w="2069" w:type="dxa"/>
            <w:gridSpan w:val="2"/>
            <w:vAlign w:val="center"/>
          </w:tcPr>
          <w:p w14:paraId="548DBFBE" w14:textId="77777777" w:rsidR="00C034C2" w:rsidRPr="008B5071" w:rsidRDefault="00C034C2" w:rsidP="00BC0689">
            <w:pPr>
              <w:spacing w:line="276" w:lineRule="auto"/>
              <w:jc w:val="center"/>
              <w:rPr>
                <w:szCs w:val="24"/>
                <w:lang w:val="uk-UA"/>
              </w:rPr>
            </w:pPr>
            <w:r w:rsidRPr="008B5071">
              <w:rPr>
                <w:szCs w:val="24"/>
                <w:lang w:val="uk-UA"/>
              </w:rPr>
              <w:t>Соціальні мережі</w:t>
            </w:r>
          </w:p>
        </w:tc>
        <w:tc>
          <w:tcPr>
            <w:tcW w:w="2059" w:type="dxa"/>
            <w:gridSpan w:val="2"/>
            <w:vAlign w:val="center"/>
          </w:tcPr>
          <w:p w14:paraId="5D01C85E" w14:textId="77777777" w:rsidR="00C034C2" w:rsidRPr="008B5071" w:rsidRDefault="00C034C2" w:rsidP="00BC0689">
            <w:pPr>
              <w:spacing w:line="276" w:lineRule="auto"/>
              <w:ind w:left="-98" w:right="-86"/>
              <w:jc w:val="center"/>
              <w:rPr>
                <w:szCs w:val="24"/>
                <w:lang w:val="uk-UA"/>
              </w:rPr>
            </w:pPr>
            <w:r w:rsidRPr="008B5071">
              <w:rPr>
                <w:szCs w:val="24"/>
                <w:lang w:val="uk-UA"/>
              </w:rPr>
              <w:t>Контролює всі популярні соціальні мережі</w:t>
            </w:r>
          </w:p>
        </w:tc>
        <w:tc>
          <w:tcPr>
            <w:tcW w:w="1933" w:type="dxa"/>
            <w:gridSpan w:val="2"/>
            <w:vAlign w:val="center"/>
          </w:tcPr>
          <w:p w14:paraId="2870B104" w14:textId="77777777" w:rsidR="00C034C2" w:rsidRPr="008B5071" w:rsidRDefault="00C034C2" w:rsidP="00BC0689">
            <w:pPr>
              <w:spacing w:line="276" w:lineRule="auto"/>
              <w:ind w:left="-84" w:right="-95"/>
              <w:jc w:val="center"/>
              <w:rPr>
                <w:szCs w:val="24"/>
                <w:lang w:val="uk-UA"/>
              </w:rPr>
            </w:pPr>
            <w:r w:rsidRPr="008B5071">
              <w:rPr>
                <w:szCs w:val="24"/>
                <w:lang w:val="uk-UA"/>
              </w:rPr>
              <w:t>Практ</w:t>
            </w:r>
            <w:r w:rsidR="00C05CD0" w:rsidRPr="008B5071">
              <w:rPr>
                <w:szCs w:val="24"/>
                <w:lang w:val="uk-UA"/>
              </w:rPr>
              <w:t xml:space="preserve">ично будь-які, які </w:t>
            </w:r>
            <w:proofErr w:type="spellStart"/>
            <w:r w:rsidRPr="008B5071">
              <w:rPr>
                <w:szCs w:val="24"/>
                <w:lang w:val="uk-UA"/>
              </w:rPr>
              <w:t>використ</w:t>
            </w:r>
            <w:proofErr w:type="spellEnd"/>
            <w:r w:rsidR="00C05CD0" w:rsidRPr="008B5071">
              <w:rPr>
                <w:szCs w:val="24"/>
                <w:lang w:val="uk-UA"/>
              </w:rPr>
              <w:t>.</w:t>
            </w:r>
            <w:r w:rsidRPr="008B5071">
              <w:rPr>
                <w:szCs w:val="24"/>
                <w:lang w:val="uk-UA"/>
              </w:rPr>
              <w:t xml:space="preserve"> </w:t>
            </w:r>
            <w:r w:rsidRPr="008B5071">
              <w:rPr>
                <w:szCs w:val="24"/>
                <w:lang w:val="en-US"/>
              </w:rPr>
              <w:t>HTTP</w:t>
            </w:r>
            <w:r w:rsidRPr="008B5071">
              <w:rPr>
                <w:szCs w:val="24"/>
              </w:rPr>
              <w:t xml:space="preserve">, </w:t>
            </w:r>
            <w:r w:rsidRPr="008B5071">
              <w:rPr>
                <w:szCs w:val="24"/>
                <w:lang w:val="en-US"/>
              </w:rPr>
              <w:t>HTTPs</w:t>
            </w:r>
          </w:p>
        </w:tc>
        <w:tc>
          <w:tcPr>
            <w:tcW w:w="1674" w:type="dxa"/>
            <w:gridSpan w:val="2"/>
            <w:vAlign w:val="center"/>
          </w:tcPr>
          <w:p w14:paraId="0643AB64" w14:textId="77777777" w:rsidR="00C034C2" w:rsidRPr="008B5071" w:rsidRDefault="00C034C2" w:rsidP="00BC0689">
            <w:pPr>
              <w:spacing w:line="276" w:lineRule="auto"/>
              <w:ind w:left="-89" w:right="-109"/>
              <w:jc w:val="center"/>
              <w:rPr>
                <w:szCs w:val="24"/>
                <w:lang w:val="uk-UA"/>
              </w:rPr>
            </w:pPr>
            <w:r w:rsidRPr="008B5071">
              <w:rPr>
                <w:szCs w:val="24"/>
                <w:lang w:val="uk-UA"/>
              </w:rPr>
              <w:t>Контролює всі популярні соціальні мережі</w:t>
            </w:r>
          </w:p>
        </w:tc>
        <w:tc>
          <w:tcPr>
            <w:tcW w:w="1847" w:type="dxa"/>
            <w:gridSpan w:val="3"/>
            <w:vAlign w:val="center"/>
          </w:tcPr>
          <w:p w14:paraId="6D12D2FF" w14:textId="77777777" w:rsidR="00C034C2" w:rsidRPr="008B5071" w:rsidRDefault="00C034C2" w:rsidP="00BC0689">
            <w:pPr>
              <w:spacing w:line="276" w:lineRule="auto"/>
              <w:ind w:left="-89" w:right="-93"/>
              <w:jc w:val="center"/>
              <w:rPr>
                <w:szCs w:val="24"/>
                <w:lang w:val="uk-UA"/>
              </w:rPr>
            </w:pPr>
            <w:r w:rsidRPr="008B5071">
              <w:rPr>
                <w:szCs w:val="24"/>
                <w:lang w:val="uk-UA"/>
              </w:rPr>
              <w:t>Контролює всі популярні соціальні мережі</w:t>
            </w:r>
          </w:p>
        </w:tc>
      </w:tr>
      <w:tr w:rsidR="00C034C2" w:rsidRPr="00BA5344" w14:paraId="0AC2B92C" w14:textId="77777777" w:rsidTr="00774CA9">
        <w:tblPrEx>
          <w:jc w:val="left"/>
        </w:tblPrEx>
        <w:trPr>
          <w:gridAfter w:val="1"/>
          <w:wAfter w:w="40" w:type="dxa"/>
        </w:trPr>
        <w:tc>
          <w:tcPr>
            <w:tcW w:w="2069" w:type="dxa"/>
            <w:gridSpan w:val="2"/>
            <w:vAlign w:val="center"/>
          </w:tcPr>
          <w:p w14:paraId="4D602CA4" w14:textId="77777777" w:rsidR="00C034C2" w:rsidRDefault="00C034C2" w:rsidP="008F308F">
            <w:pPr>
              <w:spacing w:line="276" w:lineRule="auto"/>
              <w:jc w:val="center"/>
              <w:rPr>
                <w:szCs w:val="24"/>
                <w:lang w:val="uk-UA"/>
              </w:rPr>
            </w:pPr>
            <w:r w:rsidRPr="008B5071">
              <w:rPr>
                <w:szCs w:val="24"/>
                <w:lang w:val="uk-UA"/>
              </w:rPr>
              <w:t>Контроль пошукових запитів</w:t>
            </w:r>
          </w:p>
          <w:p w14:paraId="7D9D80B7" w14:textId="77777777" w:rsidR="000343AE" w:rsidRPr="008B5071" w:rsidRDefault="000343AE" w:rsidP="008F308F">
            <w:pPr>
              <w:spacing w:line="276" w:lineRule="auto"/>
              <w:jc w:val="center"/>
              <w:rPr>
                <w:szCs w:val="24"/>
                <w:lang w:val="en-US"/>
              </w:rPr>
            </w:pPr>
          </w:p>
        </w:tc>
        <w:tc>
          <w:tcPr>
            <w:tcW w:w="2059" w:type="dxa"/>
            <w:gridSpan w:val="2"/>
            <w:vAlign w:val="center"/>
          </w:tcPr>
          <w:p w14:paraId="1E5FF753" w14:textId="77777777" w:rsidR="00C034C2" w:rsidRPr="008B5071" w:rsidRDefault="00C034C2" w:rsidP="008F308F">
            <w:pPr>
              <w:spacing w:line="276" w:lineRule="auto"/>
              <w:ind w:firstLine="567"/>
              <w:rPr>
                <w:szCs w:val="24"/>
                <w:lang w:val="uk-UA"/>
              </w:rPr>
            </w:pPr>
            <w:r w:rsidRPr="008B5071">
              <w:rPr>
                <w:szCs w:val="24"/>
                <w:lang w:val="uk-UA"/>
              </w:rPr>
              <w:t>Так</w:t>
            </w:r>
          </w:p>
        </w:tc>
        <w:tc>
          <w:tcPr>
            <w:tcW w:w="1933" w:type="dxa"/>
            <w:gridSpan w:val="2"/>
            <w:vAlign w:val="center"/>
          </w:tcPr>
          <w:p w14:paraId="629FF4F4" w14:textId="77777777" w:rsidR="00C034C2" w:rsidRPr="008B5071" w:rsidRDefault="00C034C2" w:rsidP="008F308F">
            <w:pPr>
              <w:spacing w:line="276" w:lineRule="auto"/>
              <w:ind w:firstLine="567"/>
              <w:rPr>
                <w:szCs w:val="24"/>
                <w:lang w:val="uk-UA"/>
              </w:rPr>
            </w:pPr>
            <w:r w:rsidRPr="008B5071">
              <w:rPr>
                <w:szCs w:val="24"/>
                <w:lang w:val="uk-UA"/>
              </w:rPr>
              <w:t>Так</w:t>
            </w:r>
          </w:p>
        </w:tc>
        <w:tc>
          <w:tcPr>
            <w:tcW w:w="1674" w:type="dxa"/>
            <w:gridSpan w:val="2"/>
            <w:vAlign w:val="center"/>
          </w:tcPr>
          <w:p w14:paraId="2D85319F" w14:textId="77777777" w:rsidR="00C034C2" w:rsidRPr="008B5071" w:rsidRDefault="00C034C2" w:rsidP="008F308F">
            <w:pPr>
              <w:spacing w:line="276" w:lineRule="auto"/>
              <w:ind w:firstLine="567"/>
              <w:rPr>
                <w:szCs w:val="24"/>
                <w:lang w:val="uk-UA"/>
              </w:rPr>
            </w:pPr>
            <w:r w:rsidRPr="008B5071">
              <w:rPr>
                <w:szCs w:val="24"/>
                <w:lang w:val="uk-UA"/>
              </w:rPr>
              <w:t>Ні</w:t>
            </w:r>
          </w:p>
        </w:tc>
        <w:tc>
          <w:tcPr>
            <w:tcW w:w="1847" w:type="dxa"/>
            <w:gridSpan w:val="3"/>
            <w:vAlign w:val="center"/>
          </w:tcPr>
          <w:p w14:paraId="69CD79B3" w14:textId="77777777" w:rsidR="00C034C2" w:rsidRPr="008B5071" w:rsidRDefault="00C034C2" w:rsidP="008F308F">
            <w:pPr>
              <w:spacing w:line="276" w:lineRule="auto"/>
              <w:ind w:firstLine="567"/>
              <w:rPr>
                <w:szCs w:val="24"/>
                <w:lang w:val="uk-UA"/>
              </w:rPr>
            </w:pPr>
            <w:r w:rsidRPr="008B5071">
              <w:rPr>
                <w:szCs w:val="24"/>
                <w:lang w:val="uk-UA"/>
              </w:rPr>
              <w:t>Так</w:t>
            </w:r>
          </w:p>
        </w:tc>
      </w:tr>
      <w:tr w:rsidR="00C034C2" w:rsidRPr="00BA5344" w14:paraId="0C532E2E" w14:textId="77777777" w:rsidTr="00774CA9">
        <w:tblPrEx>
          <w:jc w:val="left"/>
        </w:tblPrEx>
        <w:trPr>
          <w:gridAfter w:val="1"/>
          <w:wAfter w:w="40" w:type="dxa"/>
        </w:trPr>
        <w:tc>
          <w:tcPr>
            <w:tcW w:w="9582" w:type="dxa"/>
            <w:gridSpan w:val="11"/>
            <w:vAlign w:val="center"/>
          </w:tcPr>
          <w:p w14:paraId="6B468B19" w14:textId="77777777" w:rsidR="00C034C2" w:rsidRPr="00BA5344" w:rsidRDefault="00C034C2" w:rsidP="008F308F">
            <w:pPr>
              <w:spacing w:line="276" w:lineRule="auto"/>
              <w:ind w:firstLine="567"/>
              <w:jc w:val="center"/>
              <w:rPr>
                <w:b/>
                <w:sz w:val="28"/>
                <w:szCs w:val="28"/>
                <w:lang w:val="en-US"/>
              </w:rPr>
            </w:pPr>
            <w:r w:rsidRPr="008B5071">
              <w:rPr>
                <w:b/>
                <w:szCs w:val="28"/>
                <w:lang w:val="en-US"/>
              </w:rPr>
              <w:lastRenderedPageBreak/>
              <w:t>FTP, P2P</w:t>
            </w:r>
          </w:p>
        </w:tc>
      </w:tr>
      <w:tr w:rsidR="00C034C2" w:rsidRPr="00BA5344" w14:paraId="32A7AC93" w14:textId="77777777" w:rsidTr="00774CA9">
        <w:tblPrEx>
          <w:jc w:val="left"/>
        </w:tblPrEx>
        <w:trPr>
          <w:gridAfter w:val="1"/>
          <w:wAfter w:w="40" w:type="dxa"/>
        </w:trPr>
        <w:tc>
          <w:tcPr>
            <w:tcW w:w="2069" w:type="dxa"/>
            <w:gridSpan w:val="2"/>
            <w:vAlign w:val="center"/>
          </w:tcPr>
          <w:p w14:paraId="6E1F43FE" w14:textId="77777777" w:rsidR="00C034C2" w:rsidRPr="008B5071" w:rsidRDefault="00C034C2" w:rsidP="008F308F">
            <w:pPr>
              <w:spacing w:line="276" w:lineRule="auto"/>
              <w:jc w:val="center"/>
              <w:rPr>
                <w:szCs w:val="28"/>
                <w:lang w:val="uk-UA"/>
              </w:rPr>
            </w:pPr>
            <w:r w:rsidRPr="008B5071">
              <w:rPr>
                <w:szCs w:val="28"/>
                <w:lang w:val="en-US"/>
              </w:rPr>
              <w:t xml:space="preserve">FTP </w:t>
            </w:r>
            <w:r w:rsidRPr="008B5071">
              <w:rPr>
                <w:szCs w:val="28"/>
                <w:lang w:val="uk-UA"/>
              </w:rPr>
              <w:t>та його модифікації</w:t>
            </w:r>
          </w:p>
        </w:tc>
        <w:tc>
          <w:tcPr>
            <w:tcW w:w="2059" w:type="dxa"/>
            <w:gridSpan w:val="2"/>
            <w:vAlign w:val="center"/>
          </w:tcPr>
          <w:p w14:paraId="40806AB3" w14:textId="77777777" w:rsidR="00C034C2" w:rsidRPr="008B5071" w:rsidRDefault="00C034C2" w:rsidP="008F308F">
            <w:pPr>
              <w:spacing w:line="276" w:lineRule="auto"/>
              <w:ind w:firstLine="567"/>
              <w:rPr>
                <w:szCs w:val="28"/>
                <w:lang w:val="en-US"/>
              </w:rPr>
            </w:pPr>
            <w:r w:rsidRPr="008B5071">
              <w:rPr>
                <w:szCs w:val="28"/>
                <w:lang w:val="en-US"/>
              </w:rPr>
              <w:t>FTP</w:t>
            </w:r>
          </w:p>
        </w:tc>
        <w:tc>
          <w:tcPr>
            <w:tcW w:w="1933" w:type="dxa"/>
            <w:gridSpan w:val="2"/>
            <w:vAlign w:val="center"/>
          </w:tcPr>
          <w:p w14:paraId="198A1F95" w14:textId="77777777" w:rsidR="00C034C2" w:rsidRPr="008B5071" w:rsidRDefault="00C034C2" w:rsidP="008F308F">
            <w:pPr>
              <w:spacing w:line="276" w:lineRule="auto"/>
              <w:jc w:val="center"/>
              <w:rPr>
                <w:szCs w:val="28"/>
                <w:lang w:val="uk-UA"/>
              </w:rPr>
            </w:pPr>
            <w:r w:rsidRPr="008B5071">
              <w:rPr>
                <w:szCs w:val="28"/>
                <w:lang w:val="en-US"/>
              </w:rPr>
              <w:t>FTP</w:t>
            </w:r>
          </w:p>
        </w:tc>
        <w:tc>
          <w:tcPr>
            <w:tcW w:w="1674" w:type="dxa"/>
            <w:gridSpan w:val="2"/>
            <w:vAlign w:val="center"/>
          </w:tcPr>
          <w:p w14:paraId="62EA66B3" w14:textId="77777777" w:rsidR="00C034C2" w:rsidRPr="008B5071" w:rsidRDefault="00C034C2" w:rsidP="008F308F">
            <w:pPr>
              <w:spacing w:line="276" w:lineRule="auto"/>
              <w:ind w:firstLine="567"/>
              <w:rPr>
                <w:szCs w:val="28"/>
                <w:lang w:val="en-US"/>
              </w:rPr>
            </w:pPr>
            <w:r w:rsidRPr="008B5071">
              <w:rPr>
                <w:szCs w:val="28"/>
                <w:lang w:val="en-US"/>
              </w:rPr>
              <w:t>FTP</w:t>
            </w:r>
          </w:p>
        </w:tc>
        <w:tc>
          <w:tcPr>
            <w:tcW w:w="1847" w:type="dxa"/>
            <w:gridSpan w:val="3"/>
            <w:vAlign w:val="center"/>
          </w:tcPr>
          <w:p w14:paraId="5572DD7B" w14:textId="77777777" w:rsidR="00C034C2" w:rsidRPr="008B5071" w:rsidRDefault="00C034C2" w:rsidP="008F308F">
            <w:pPr>
              <w:spacing w:line="276" w:lineRule="auto"/>
              <w:ind w:firstLine="567"/>
              <w:rPr>
                <w:szCs w:val="28"/>
                <w:lang w:val="en-US"/>
              </w:rPr>
            </w:pPr>
            <w:r w:rsidRPr="008B5071">
              <w:rPr>
                <w:szCs w:val="28"/>
                <w:lang w:val="en-US"/>
              </w:rPr>
              <w:t>FTP</w:t>
            </w:r>
          </w:p>
        </w:tc>
      </w:tr>
      <w:tr w:rsidR="00C034C2" w:rsidRPr="00BA5344" w14:paraId="374E1617" w14:textId="77777777" w:rsidTr="00774CA9">
        <w:tblPrEx>
          <w:jc w:val="left"/>
        </w:tblPrEx>
        <w:trPr>
          <w:gridAfter w:val="1"/>
          <w:wAfter w:w="40" w:type="dxa"/>
        </w:trPr>
        <w:tc>
          <w:tcPr>
            <w:tcW w:w="2069" w:type="dxa"/>
            <w:gridSpan w:val="2"/>
            <w:vAlign w:val="center"/>
          </w:tcPr>
          <w:p w14:paraId="659444AA" w14:textId="77777777" w:rsidR="00C034C2" w:rsidRPr="008B5071" w:rsidRDefault="00C034C2" w:rsidP="008F308F">
            <w:pPr>
              <w:spacing w:line="276" w:lineRule="auto"/>
              <w:jc w:val="center"/>
              <w:rPr>
                <w:szCs w:val="28"/>
                <w:lang w:val="uk-UA"/>
              </w:rPr>
            </w:pPr>
            <w:r w:rsidRPr="008B5071">
              <w:rPr>
                <w:szCs w:val="28"/>
                <w:lang w:val="en-US"/>
              </w:rPr>
              <w:t>FTP over HTTP</w:t>
            </w:r>
          </w:p>
        </w:tc>
        <w:tc>
          <w:tcPr>
            <w:tcW w:w="2059" w:type="dxa"/>
            <w:gridSpan w:val="2"/>
            <w:vAlign w:val="center"/>
          </w:tcPr>
          <w:p w14:paraId="041B0F9E" w14:textId="77777777" w:rsidR="00C034C2" w:rsidRPr="008B5071" w:rsidRDefault="00C034C2" w:rsidP="008F308F">
            <w:pPr>
              <w:spacing w:line="276" w:lineRule="auto"/>
              <w:ind w:firstLine="567"/>
              <w:rPr>
                <w:szCs w:val="28"/>
                <w:lang w:val="uk-UA"/>
              </w:rPr>
            </w:pPr>
            <w:r w:rsidRPr="008B5071">
              <w:rPr>
                <w:szCs w:val="28"/>
                <w:lang w:val="uk-UA"/>
              </w:rPr>
              <w:t>Так</w:t>
            </w:r>
          </w:p>
        </w:tc>
        <w:tc>
          <w:tcPr>
            <w:tcW w:w="1933" w:type="dxa"/>
            <w:gridSpan w:val="2"/>
            <w:vAlign w:val="center"/>
          </w:tcPr>
          <w:p w14:paraId="1D32DC6B" w14:textId="77777777" w:rsidR="00C034C2" w:rsidRPr="008B5071" w:rsidRDefault="00C034C2" w:rsidP="008F308F">
            <w:pPr>
              <w:spacing w:line="276" w:lineRule="auto"/>
              <w:jc w:val="center"/>
              <w:rPr>
                <w:szCs w:val="28"/>
                <w:lang w:val="uk-UA"/>
              </w:rPr>
            </w:pPr>
            <w:r w:rsidRPr="008B5071">
              <w:rPr>
                <w:szCs w:val="28"/>
                <w:lang w:val="uk-UA"/>
              </w:rPr>
              <w:t>Так</w:t>
            </w:r>
          </w:p>
        </w:tc>
        <w:tc>
          <w:tcPr>
            <w:tcW w:w="1674" w:type="dxa"/>
            <w:gridSpan w:val="2"/>
            <w:vMerge w:val="restart"/>
            <w:vAlign w:val="center"/>
          </w:tcPr>
          <w:p w14:paraId="433EBB4E" w14:textId="77777777" w:rsidR="00C034C2" w:rsidRPr="008B5071" w:rsidRDefault="00C034C2" w:rsidP="008F308F">
            <w:pPr>
              <w:spacing w:line="276" w:lineRule="auto"/>
              <w:ind w:firstLine="567"/>
              <w:rPr>
                <w:szCs w:val="28"/>
                <w:lang w:val="uk-UA"/>
              </w:rPr>
            </w:pPr>
            <w:r w:rsidRPr="008B5071">
              <w:rPr>
                <w:szCs w:val="28"/>
                <w:lang w:val="uk-UA"/>
              </w:rPr>
              <w:t>Ні</w:t>
            </w:r>
          </w:p>
        </w:tc>
        <w:tc>
          <w:tcPr>
            <w:tcW w:w="1847" w:type="dxa"/>
            <w:gridSpan w:val="3"/>
            <w:vAlign w:val="center"/>
          </w:tcPr>
          <w:p w14:paraId="58A46F49" w14:textId="77777777" w:rsidR="00C034C2" w:rsidRPr="008B5071" w:rsidRDefault="00C034C2" w:rsidP="008F308F">
            <w:pPr>
              <w:spacing w:line="276" w:lineRule="auto"/>
              <w:ind w:firstLine="567"/>
              <w:rPr>
                <w:szCs w:val="28"/>
                <w:lang w:val="uk-UA"/>
              </w:rPr>
            </w:pPr>
            <w:r w:rsidRPr="008B5071">
              <w:rPr>
                <w:szCs w:val="28"/>
                <w:lang w:val="uk-UA"/>
              </w:rPr>
              <w:t>Так</w:t>
            </w:r>
          </w:p>
        </w:tc>
      </w:tr>
      <w:tr w:rsidR="00C034C2" w:rsidRPr="00BA5344" w14:paraId="783DD73F" w14:textId="77777777" w:rsidTr="00774CA9">
        <w:tblPrEx>
          <w:jc w:val="left"/>
        </w:tblPrEx>
        <w:trPr>
          <w:gridAfter w:val="1"/>
          <w:wAfter w:w="40" w:type="dxa"/>
        </w:trPr>
        <w:tc>
          <w:tcPr>
            <w:tcW w:w="2069" w:type="dxa"/>
            <w:gridSpan w:val="2"/>
            <w:vAlign w:val="center"/>
          </w:tcPr>
          <w:p w14:paraId="49B250A3" w14:textId="77777777" w:rsidR="00C034C2" w:rsidRPr="008B5071" w:rsidRDefault="00C034C2" w:rsidP="008F308F">
            <w:pPr>
              <w:spacing w:line="276" w:lineRule="auto"/>
              <w:jc w:val="center"/>
              <w:rPr>
                <w:szCs w:val="28"/>
                <w:lang w:val="en-US"/>
              </w:rPr>
            </w:pPr>
            <w:r w:rsidRPr="008B5071">
              <w:rPr>
                <w:szCs w:val="28"/>
                <w:lang w:val="en-US"/>
              </w:rPr>
              <w:t>P2P</w:t>
            </w:r>
          </w:p>
        </w:tc>
        <w:tc>
          <w:tcPr>
            <w:tcW w:w="2059" w:type="dxa"/>
            <w:gridSpan w:val="2"/>
            <w:vAlign w:val="center"/>
          </w:tcPr>
          <w:p w14:paraId="58CC66B6" w14:textId="77777777" w:rsidR="00C034C2" w:rsidRPr="008B5071" w:rsidRDefault="00C034C2" w:rsidP="008F308F">
            <w:pPr>
              <w:spacing w:line="276" w:lineRule="auto"/>
              <w:jc w:val="center"/>
              <w:rPr>
                <w:szCs w:val="28"/>
                <w:lang w:val="en-US"/>
              </w:rPr>
            </w:pPr>
            <w:r w:rsidRPr="008B5071">
              <w:rPr>
                <w:szCs w:val="28"/>
                <w:lang w:val="uk-UA"/>
              </w:rPr>
              <w:t>Так</w:t>
            </w:r>
            <w:r w:rsidRPr="008B5071">
              <w:rPr>
                <w:szCs w:val="28"/>
                <w:lang w:val="en-US"/>
              </w:rPr>
              <w:t xml:space="preserve"> (</w:t>
            </w:r>
            <w:r w:rsidRPr="008B5071">
              <w:rPr>
                <w:szCs w:val="28"/>
                <w:lang w:val="uk-UA"/>
              </w:rPr>
              <w:t>тільки виявлення</w:t>
            </w:r>
            <w:r w:rsidRPr="008B5071">
              <w:rPr>
                <w:szCs w:val="28"/>
                <w:lang w:val="en-US"/>
              </w:rPr>
              <w:t>)</w:t>
            </w:r>
          </w:p>
        </w:tc>
        <w:tc>
          <w:tcPr>
            <w:tcW w:w="1933" w:type="dxa"/>
            <w:gridSpan w:val="2"/>
            <w:vAlign w:val="center"/>
          </w:tcPr>
          <w:p w14:paraId="348D4ABB" w14:textId="77777777" w:rsidR="00C034C2" w:rsidRPr="008B5071" w:rsidRDefault="00C034C2" w:rsidP="008F308F">
            <w:pPr>
              <w:spacing w:line="276" w:lineRule="auto"/>
              <w:jc w:val="center"/>
              <w:rPr>
                <w:szCs w:val="28"/>
                <w:lang w:val="uk-UA"/>
              </w:rPr>
            </w:pPr>
            <w:r w:rsidRPr="008B5071">
              <w:rPr>
                <w:szCs w:val="28"/>
                <w:lang w:val="uk-UA"/>
              </w:rPr>
              <w:t>Так</w:t>
            </w:r>
          </w:p>
        </w:tc>
        <w:tc>
          <w:tcPr>
            <w:tcW w:w="1674" w:type="dxa"/>
            <w:gridSpan w:val="2"/>
            <w:vMerge/>
            <w:vAlign w:val="center"/>
          </w:tcPr>
          <w:p w14:paraId="2B78B004" w14:textId="77777777" w:rsidR="00C034C2" w:rsidRPr="008B5071" w:rsidRDefault="00C034C2" w:rsidP="008F308F">
            <w:pPr>
              <w:spacing w:line="276" w:lineRule="auto"/>
              <w:ind w:firstLine="567"/>
              <w:jc w:val="center"/>
              <w:rPr>
                <w:szCs w:val="28"/>
                <w:lang w:val="uk-UA"/>
              </w:rPr>
            </w:pPr>
          </w:p>
        </w:tc>
        <w:tc>
          <w:tcPr>
            <w:tcW w:w="1847" w:type="dxa"/>
            <w:gridSpan w:val="3"/>
            <w:vAlign w:val="center"/>
          </w:tcPr>
          <w:p w14:paraId="50055940" w14:textId="77777777" w:rsidR="00C034C2" w:rsidRPr="008B5071" w:rsidRDefault="00C034C2" w:rsidP="008F308F">
            <w:pPr>
              <w:spacing w:line="276" w:lineRule="auto"/>
              <w:ind w:firstLine="567"/>
              <w:rPr>
                <w:szCs w:val="28"/>
                <w:lang w:val="uk-UA"/>
              </w:rPr>
            </w:pPr>
            <w:r w:rsidRPr="008B5071">
              <w:rPr>
                <w:szCs w:val="28"/>
                <w:lang w:val="uk-UA"/>
              </w:rPr>
              <w:t>Так</w:t>
            </w:r>
          </w:p>
        </w:tc>
      </w:tr>
      <w:tr w:rsidR="00C034C2" w:rsidRPr="00BA5344" w14:paraId="3CB9C8F8" w14:textId="77777777" w:rsidTr="00774CA9">
        <w:tblPrEx>
          <w:jc w:val="left"/>
        </w:tblPrEx>
        <w:trPr>
          <w:gridAfter w:val="1"/>
          <w:wAfter w:w="40" w:type="dxa"/>
        </w:trPr>
        <w:tc>
          <w:tcPr>
            <w:tcW w:w="9582" w:type="dxa"/>
            <w:gridSpan w:val="11"/>
            <w:vAlign w:val="center"/>
          </w:tcPr>
          <w:p w14:paraId="77777469" w14:textId="77777777" w:rsidR="00C034C2" w:rsidRPr="00BA5344" w:rsidRDefault="00C034C2" w:rsidP="008B5071">
            <w:pPr>
              <w:spacing w:line="276" w:lineRule="auto"/>
              <w:jc w:val="center"/>
              <w:rPr>
                <w:b/>
                <w:sz w:val="28"/>
                <w:szCs w:val="28"/>
                <w:lang w:val="uk-UA"/>
              </w:rPr>
            </w:pPr>
            <w:r w:rsidRPr="008B5071">
              <w:rPr>
                <w:b/>
                <w:szCs w:val="28"/>
                <w:lang w:val="uk-UA"/>
              </w:rPr>
              <w:t>Зовнішні пристрої</w:t>
            </w:r>
          </w:p>
        </w:tc>
      </w:tr>
      <w:tr w:rsidR="00C034C2" w:rsidRPr="00BA5344" w14:paraId="4FE1BD8B" w14:textId="77777777" w:rsidTr="00774CA9">
        <w:tblPrEx>
          <w:jc w:val="left"/>
        </w:tblPrEx>
        <w:trPr>
          <w:gridAfter w:val="1"/>
          <w:wAfter w:w="40" w:type="dxa"/>
        </w:trPr>
        <w:tc>
          <w:tcPr>
            <w:tcW w:w="2069" w:type="dxa"/>
            <w:gridSpan w:val="2"/>
            <w:vAlign w:val="center"/>
          </w:tcPr>
          <w:p w14:paraId="3E5FB06E" w14:textId="77777777" w:rsidR="00C034C2" w:rsidRPr="008B5071" w:rsidRDefault="00C034C2" w:rsidP="006373EB">
            <w:pPr>
              <w:spacing w:line="240" w:lineRule="auto"/>
              <w:ind w:left="-98" w:right="-112"/>
              <w:jc w:val="center"/>
              <w:rPr>
                <w:szCs w:val="28"/>
                <w:lang w:val="uk-UA"/>
              </w:rPr>
            </w:pPr>
            <w:r w:rsidRPr="008B5071">
              <w:rPr>
                <w:szCs w:val="28"/>
                <w:lang w:val="uk-UA"/>
              </w:rPr>
              <w:t>Перелік типів пристроїв, які підтримуються</w:t>
            </w:r>
          </w:p>
        </w:tc>
        <w:tc>
          <w:tcPr>
            <w:tcW w:w="2059" w:type="dxa"/>
            <w:gridSpan w:val="2"/>
            <w:vAlign w:val="center"/>
          </w:tcPr>
          <w:p w14:paraId="780039BC" w14:textId="77777777" w:rsidR="00C034C2" w:rsidRPr="008B5071" w:rsidRDefault="00C034C2" w:rsidP="008B5071">
            <w:pPr>
              <w:spacing w:line="240" w:lineRule="auto"/>
              <w:jc w:val="center"/>
              <w:rPr>
                <w:szCs w:val="28"/>
                <w:lang w:val="uk-UA"/>
              </w:rPr>
            </w:pPr>
            <w:r w:rsidRPr="008B5071">
              <w:rPr>
                <w:szCs w:val="28"/>
                <w:lang w:val="uk-UA"/>
              </w:rPr>
              <w:t>Будь-які типи пристроїв</w:t>
            </w:r>
          </w:p>
        </w:tc>
        <w:tc>
          <w:tcPr>
            <w:tcW w:w="1933" w:type="dxa"/>
            <w:gridSpan w:val="2"/>
            <w:vAlign w:val="center"/>
          </w:tcPr>
          <w:p w14:paraId="3BB3CFF7" w14:textId="77777777" w:rsidR="00C034C2" w:rsidRPr="008B5071" w:rsidRDefault="00C034C2" w:rsidP="008B5071">
            <w:pPr>
              <w:spacing w:line="240" w:lineRule="auto"/>
              <w:jc w:val="center"/>
              <w:rPr>
                <w:szCs w:val="28"/>
                <w:lang w:val="uk-UA"/>
              </w:rPr>
            </w:pPr>
            <w:r w:rsidRPr="008B5071">
              <w:rPr>
                <w:szCs w:val="28"/>
                <w:lang w:val="uk-UA"/>
              </w:rPr>
              <w:t xml:space="preserve">HDD, USB, COM, LPT, </w:t>
            </w:r>
            <w:proofErr w:type="spellStart"/>
            <w:r w:rsidRPr="008B5071">
              <w:rPr>
                <w:szCs w:val="28"/>
                <w:lang w:val="uk-UA"/>
              </w:rPr>
              <w:t>Wi-Fi</w:t>
            </w:r>
            <w:proofErr w:type="spellEnd"/>
            <w:r w:rsidRPr="008B5071">
              <w:rPr>
                <w:szCs w:val="28"/>
                <w:lang w:val="uk-UA"/>
              </w:rPr>
              <w:t xml:space="preserve">, </w:t>
            </w:r>
            <w:proofErr w:type="spellStart"/>
            <w:r w:rsidRPr="008B5071">
              <w:rPr>
                <w:szCs w:val="28"/>
                <w:lang w:val="uk-UA"/>
              </w:rPr>
              <w:t>Bluetooth</w:t>
            </w:r>
            <w:proofErr w:type="spellEnd"/>
            <w:r w:rsidRPr="008B5071">
              <w:rPr>
                <w:szCs w:val="28"/>
                <w:lang w:val="uk-UA"/>
              </w:rPr>
              <w:t>, принтери</w:t>
            </w:r>
          </w:p>
        </w:tc>
        <w:tc>
          <w:tcPr>
            <w:tcW w:w="1674" w:type="dxa"/>
            <w:gridSpan w:val="2"/>
            <w:vAlign w:val="center"/>
          </w:tcPr>
          <w:p w14:paraId="7C3E1B81" w14:textId="77777777" w:rsidR="00C034C2" w:rsidRPr="008B5071" w:rsidRDefault="00C034C2" w:rsidP="006373EB">
            <w:pPr>
              <w:spacing w:line="240" w:lineRule="auto"/>
              <w:ind w:left="-102" w:right="-82"/>
              <w:jc w:val="center"/>
              <w:rPr>
                <w:szCs w:val="28"/>
                <w:lang w:val="uk-UA"/>
              </w:rPr>
            </w:pPr>
            <w:r w:rsidRPr="008B5071">
              <w:rPr>
                <w:szCs w:val="28"/>
                <w:lang w:val="uk-UA"/>
              </w:rPr>
              <w:t>Будь-які типи пристроїв</w:t>
            </w:r>
          </w:p>
        </w:tc>
        <w:tc>
          <w:tcPr>
            <w:tcW w:w="1847" w:type="dxa"/>
            <w:gridSpan w:val="3"/>
            <w:vAlign w:val="center"/>
          </w:tcPr>
          <w:p w14:paraId="75B22FD4" w14:textId="77777777" w:rsidR="00C034C2" w:rsidRPr="008B5071" w:rsidRDefault="00C034C2" w:rsidP="008B5071">
            <w:pPr>
              <w:spacing w:line="240" w:lineRule="auto"/>
              <w:jc w:val="center"/>
              <w:rPr>
                <w:szCs w:val="28"/>
                <w:lang w:val="uk-UA"/>
              </w:rPr>
            </w:pPr>
            <w:r w:rsidRPr="008B5071">
              <w:rPr>
                <w:szCs w:val="28"/>
                <w:lang w:val="uk-UA"/>
              </w:rPr>
              <w:t>Будь-які типи пристроїв</w:t>
            </w:r>
          </w:p>
        </w:tc>
      </w:tr>
      <w:tr w:rsidR="00C034C2" w:rsidRPr="00BA5344" w14:paraId="0D31B1A3" w14:textId="77777777" w:rsidTr="00774CA9">
        <w:tblPrEx>
          <w:jc w:val="left"/>
        </w:tblPrEx>
        <w:trPr>
          <w:gridAfter w:val="1"/>
          <w:wAfter w:w="40" w:type="dxa"/>
        </w:trPr>
        <w:tc>
          <w:tcPr>
            <w:tcW w:w="2069" w:type="dxa"/>
            <w:gridSpan w:val="2"/>
            <w:vAlign w:val="center"/>
          </w:tcPr>
          <w:p w14:paraId="22315C22" w14:textId="77777777" w:rsidR="00C034C2" w:rsidRPr="008B5071" w:rsidRDefault="00C034C2" w:rsidP="006373EB">
            <w:pPr>
              <w:spacing w:line="240" w:lineRule="auto"/>
              <w:ind w:left="-98" w:right="-112"/>
              <w:jc w:val="center"/>
              <w:rPr>
                <w:szCs w:val="28"/>
                <w:lang w:val="uk-UA"/>
              </w:rPr>
            </w:pPr>
            <w:r w:rsidRPr="008B5071">
              <w:rPr>
                <w:szCs w:val="28"/>
                <w:lang w:val="uk-UA"/>
              </w:rPr>
              <w:t>Можливість забороняти або дозволяти використання пристроїв</w:t>
            </w:r>
          </w:p>
        </w:tc>
        <w:tc>
          <w:tcPr>
            <w:tcW w:w="2059" w:type="dxa"/>
            <w:gridSpan w:val="2"/>
            <w:vAlign w:val="center"/>
          </w:tcPr>
          <w:p w14:paraId="5AA847A3" w14:textId="77777777" w:rsidR="00C034C2" w:rsidRPr="008B5071" w:rsidRDefault="00C034C2" w:rsidP="008B5071">
            <w:pPr>
              <w:spacing w:line="240" w:lineRule="auto"/>
              <w:jc w:val="center"/>
              <w:rPr>
                <w:szCs w:val="28"/>
                <w:lang w:val="uk-UA"/>
              </w:rPr>
            </w:pPr>
            <w:r w:rsidRPr="008B5071">
              <w:rPr>
                <w:szCs w:val="28"/>
                <w:lang w:val="uk-UA"/>
              </w:rPr>
              <w:t>Будь-які пристрої, блокування по типу, назві, серійним номерам</w:t>
            </w:r>
          </w:p>
        </w:tc>
        <w:tc>
          <w:tcPr>
            <w:tcW w:w="1933" w:type="dxa"/>
            <w:gridSpan w:val="2"/>
            <w:vAlign w:val="center"/>
          </w:tcPr>
          <w:p w14:paraId="04D11667" w14:textId="77777777" w:rsidR="00C034C2" w:rsidRPr="008B5071" w:rsidRDefault="00C034C2" w:rsidP="008B5071">
            <w:pPr>
              <w:spacing w:line="240" w:lineRule="auto"/>
              <w:jc w:val="center"/>
              <w:rPr>
                <w:szCs w:val="28"/>
                <w:lang w:val="uk-UA"/>
              </w:rPr>
            </w:pPr>
            <w:r w:rsidRPr="008B5071">
              <w:rPr>
                <w:szCs w:val="28"/>
                <w:lang w:val="uk-UA"/>
              </w:rPr>
              <w:t xml:space="preserve">Можливо, при використанні агентів </w:t>
            </w:r>
            <w:r w:rsidRPr="008B5071">
              <w:rPr>
                <w:szCs w:val="28"/>
                <w:lang w:val="en-US"/>
              </w:rPr>
              <w:t>Symantec</w:t>
            </w:r>
            <w:r w:rsidRPr="008B5071">
              <w:rPr>
                <w:szCs w:val="28"/>
                <w:lang w:val="uk-UA"/>
              </w:rPr>
              <w:t xml:space="preserve"> або</w:t>
            </w:r>
            <w:r w:rsidRPr="008B5071">
              <w:rPr>
                <w:szCs w:val="28"/>
              </w:rPr>
              <w:t xml:space="preserve"> </w:t>
            </w:r>
            <w:r w:rsidRPr="008B5071">
              <w:rPr>
                <w:szCs w:val="28"/>
                <w:lang w:val="en-US"/>
              </w:rPr>
              <w:t>Critical</w:t>
            </w:r>
          </w:p>
        </w:tc>
        <w:tc>
          <w:tcPr>
            <w:tcW w:w="1674" w:type="dxa"/>
            <w:gridSpan w:val="2"/>
            <w:vAlign w:val="center"/>
          </w:tcPr>
          <w:p w14:paraId="64552D41" w14:textId="77777777" w:rsidR="00C034C2" w:rsidRPr="008B5071" w:rsidRDefault="00C034C2" w:rsidP="006373EB">
            <w:pPr>
              <w:spacing w:line="240" w:lineRule="auto"/>
              <w:ind w:left="-102" w:right="-82"/>
              <w:jc w:val="center"/>
              <w:rPr>
                <w:szCs w:val="28"/>
                <w:lang w:val="uk-UA"/>
              </w:rPr>
            </w:pPr>
            <w:r w:rsidRPr="008B5071">
              <w:rPr>
                <w:szCs w:val="28"/>
                <w:lang w:val="uk-UA"/>
              </w:rPr>
              <w:t>Будь-які пристрої</w:t>
            </w:r>
          </w:p>
        </w:tc>
        <w:tc>
          <w:tcPr>
            <w:tcW w:w="1847" w:type="dxa"/>
            <w:gridSpan w:val="3"/>
            <w:vAlign w:val="center"/>
          </w:tcPr>
          <w:p w14:paraId="32B60D87" w14:textId="77777777" w:rsidR="00C034C2" w:rsidRPr="008B5071" w:rsidRDefault="00C034C2" w:rsidP="008B5071">
            <w:pPr>
              <w:spacing w:line="240" w:lineRule="auto"/>
              <w:jc w:val="center"/>
              <w:rPr>
                <w:szCs w:val="28"/>
                <w:lang w:val="uk-UA"/>
              </w:rPr>
            </w:pPr>
            <w:r w:rsidRPr="008B5071">
              <w:rPr>
                <w:szCs w:val="28"/>
                <w:lang w:val="uk-UA"/>
              </w:rPr>
              <w:t>Будь-які пристрої</w:t>
            </w:r>
          </w:p>
        </w:tc>
      </w:tr>
      <w:tr w:rsidR="00C034C2" w:rsidRPr="003C6500" w14:paraId="39D888D4" w14:textId="77777777" w:rsidTr="00774CA9">
        <w:tblPrEx>
          <w:jc w:val="left"/>
        </w:tblPrEx>
        <w:trPr>
          <w:gridAfter w:val="1"/>
          <w:wAfter w:w="40" w:type="dxa"/>
        </w:trPr>
        <w:tc>
          <w:tcPr>
            <w:tcW w:w="2069" w:type="dxa"/>
            <w:gridSpan w:val="2"/>
            <w:vAlign w:val="center"/>
          </w:tcPr>
          <w:p w14:paraId="46787987" w14:textId="77777777" w:rsidR="00C034C2" w:rsidRPr="008B5071" w:rsidRDefault="00C034C2" w:rsidP="006373EB">
            <w:pPr>
              <w:spacing w:line="240" w:lineRule="auto"/>
              <w:ind w:left="-98" w:right="-112"/>
              <w:jc w:val="center"/>
              <w:rPr>
                <w:szCs w:val="28"/>
                <w:lang w:val="uk-UA"/>
              </w:rPr>
            </w:pPr>
            <w:r w:rsidRPr="008B5071">
              <w:rPr>
                <w:szCs w:val="28"/>
                <w:lang w:val="uk-UA"/>
              </w:rPr>
              <w:t>Можливість блокування інформації, яка копіюється на пристрої</w:t>
            </w:r>
          </w:p>
        </w:tc>
        <w:tc>
          <w:tcPr>
            <w:tcW w:w="2059" w:type="dxa"/>
            <w:gridSpan w:val="2"/>
            <w:vAlign w:val="center"/>
          </w:tcPr>
          <w:p w14:paraId="16DB1C8B" w14:textId="77777777" w:rsidR="00C034C2" w:rsidRPr="008B5071" w:rsidRDefault="00C034C2" w:rsidP="008B5071">
            <w:pPr>
              <w:spacing w:line="240" w:lineRule="auto"/>
              <w:jc w:val="center"/>
              <w:rPr>
                <w:szCs w:val="28"/>
                <w:lang w:val="uk-UA"/>
              </w:rPr>
            </w:pPr>
            <w:r w:rsidRPr="008B5071">
              <w:rPr>
                <w:szCs w:val="28"/>
                <w:lang w:val="en-US"/>
              </w:rPr>
              <w:t>USB</w:t>
            </w:r>
            <w:r w:rsidRPr="008B5071">
              <w:rPr>
                <w:szCs w:val="28"/>
                <w:lang w:val="uk-UA"/>
              </w:rPr>
              <w:t xml:space="preserve"> пристрої,</w:t>
            </w:r>
            <w:r w:rsidRPr="008B5071">
              <w:rPr>
                <w:szCs w:val="28"/>
                <w:lang w:val="en-US"/>
              </w:rPr>
              <w:t xml:space="preserve"> DVD-CD</w:t>
            </w:r>
            <w:r w:rsidRPr="008B5071">
              <w:rPr>
                <w:szCs w:val="28"/>
                <w:lang w:val="uk-UA"/>
              </w:rPr>
              <w:t>/</w:t>
            </w:r>
            <w:r w:rsidRPr="008B5071">
              <w:rPr>
                <w:szCs w:val="28"/>
                <w:lang w:val="en-US"/>
              </w:rPr>
              <w:t>ROM, Floppy</w:t>
            </w:r>
          </w:p>
        </w:tc>
        <w:tc>
          <w:tcPr>
            <w:tcW w:w="1933" w:type="dxa"/>
            <w:gridSpan w:val="2"/>
            <w:vAlign w:val="center"/>
          </w:tcPr>
          <w:p w14:paraId="6EE2B492" w14:textId="77777777" w:rsidR="00C034C2" w:rsidRPr="008B5071" w:rsidRDefault="00C034C2" w:rsidP="008B5071">
            <w:pPr>
              <w:spacing w:line="240" w:lineRule="auto"/>
              <w:jc w:val="center"/>
              <w:rPr>
                <w:szCs w:val="28"/>
                <w:lang w:val="uk-UA"/>
              </w:rPr>
            </w:pPr>
            <w:r w:rsidRPr="008B5071">
              <w:rPr>
                <w:szCs w:val="28"/>
                <w:lang w:val="uk-UA"/>
              </w:rPr>
              <w:t xml:space="preserve">HDD, USB, COM, LPT, </w:t>
            </w:r>
            <w:proofErr w:type="spellStart"/>
            <w:r w:rsidRPr="008B5071">
              <w:rPr>
                <w:szCs w:val="28"/>
                <w:lang w:val="uk-UA"/>
              </w:rPr>
              <w:t>Wi-Fi</w:t>
            </w:r>
            <w:proofErr w:type="spellEnd"/>
            <w:r w:rsidRPr="008B5071">
              <w:rPr>
                <w:szCs w:val="28"/>
                <w:lang w:val="uk-UA"/>
              </w:rPr>
              <w:t xml:space="preserve">, </w:t>
            </w:r>
            <w:proofErr w:type="spellStart"/>
            <w:r w:rsidRPr="008B5071">
              <w:rPr>
                <w:szCs w:val="28"/>
                <w:lang w:val="uk-UA"/>
              </w:rPr>
              <w:t>Bluetooth</w:t>
            </w:r>
            <w:proofErr w:type="spellEnd"/>
            <w:r w:rsidRPr="008B5071">
              <w:rPr>
                <w:szCs w:val="28"/>
                <w:lang w:val="uk-UA"/>
              </w:rPr>
              <w:t>, принтери</w:t>
            </w:r>
          </w:p>
        </w:tc>
        <w:tc>
          <w:tcPr>
            <w:tcW w:w="1674" w:type="dxa"/>
            <w:gridSpan w:val="2"/>
            <w:vAlign w:val="center"/>
          </w:tcPr>
          <w:p w14:paraId="0A362819" w14:textId="77777777" w:rsidR="00C034C2" w:rsidRPr="008B5071" w:rsidRDefault="00C034C2" w:rsidP="006373EB">
            <w:pPr>
              <w:spacing w:line="240" w:lineRule="auto"/>
              <w:ind w:left="-102" w:right="-82"/>
              <w:jc w:val="center"/>
              <w:rPr>
                <w:szCs w:val="28"/>
                <w:lang w:val="uk-UA"/>
              </w:rPr>
            </w:pPr>
            <w:r w:rsidRPr="008B5071">
              <w:rPr>
                <w:szCs w:val="28"/>
                <w:lang w:val="en-US"/>
              </w:rPr>
              <w:t>USB</w:t>
            </w:r>
            <w:r w:rsidRPr="008B5071">
              <w:rPr>
                <w:szCs w:val="28"/>
                <w:lang w:val="uk-UA"/>
              </w:rPr>
              <w:t xml:space="preserve"> пристрої,</w:t>
            </w:r>
            <w:r w:rsidRPr="008B5071">
              <w:rPr>
                <w:szCs w:val="28"/>
              </w:rPr>
              <w:t xml:space="preserve"> </w:t>
            </w:r>
            <w:r w:rsidRPr="008B5071">
              <w:rPr>
                <w:szCs w:val="28"/>
                <w:lang w:val="en-US"/>
              </w:rPr>
              <w:t>DVD</w:t>
            </w:r>
            <w:r w:rsidRPr="008B5071">
              <w:rPr>
                <w:szCs w:val="28"/>
              </w:rPr>
              <w:t>-</w:t>
            </w:r>
            <w:r w:rsidRPr="008B5071">
              <w:rPr>
                <w:szCs w:val="28"/>
                <w:lang w:val="en-US"/>
              </w:rPr>
              <w:t>CD</w:t>
            </w:r>
            <w:r w:rsidRPr="008B5071">
              <w:rPr>
                <w:szCs w:val="28"/>
                <w:lang w:val="uk-UA"/>
              </w:rPr>
              <w:t>/</w:t>
            </w:r>
            <w:r w:rsidRPr="008B5071">
              <w:rPr>
                <w:szCs w:val="28"/>
                <w:lang w:val="en-US"/>
              </w:rPr>
              <w:t>ROM</w:t>
            </w:r>
            <w:r w:rsidRPr="008B5071">
              <w:rPr>
                <w:szCs w:val="28"/>
              </w:rPr>
              <w:t>,</w:t>
            </w:r>
            <w:r w:rsidRPr="008B5071">
              <w:rPr>
                <w:szCs w:val="28"/>
                <w:lang w:val="uk-UA"/>
              </w:rPr>
              <w:t xml:space="preserve"> портативні пристрої</w:t>
            </w:r>
          </w:p>
        </w:tc>
        <w:tc>
          <w:tcPr>
            <w:tcW w:w="1847" w:type="dxa"/>
            <w:gridSpan w:val="3"/>
            <w:vAlign w:val="center"/>
          </w:tcPr>
          <w:p w14:paraId="5AACFFA7" w14:textId="77777777" w:rsidR="00C034C2" w:rsidRPr="008B5071" w:rsidRDefault="00C034C2" w:rsidP="008B5071">
            <w:pPr>
              <w:spacing w:line="240" w:lineRule="auto"/>
              <w:jc w:val="center"/>
              <w:rPr>
                <w:szCs w:val="28"/>
                <w:lang w:val="uk-UA"/>
              </w:rPr>
            </w:pPr>
            <w:r w:rsidRPr="008B5071">
              <w:rPr>
                <w:szCs w:val="28"/>
                <w:lang w:val="uk-UA"/>
              </w:rPr>
              <w:t xml:space="preserve">HDD, USB, COM, LPT, </w:t>
            </w:r>
            <w:proofErr w:type="spellStart"/>
            <w:r w:rsidRPr="008B5071">
              <w:rPr>
                <w:szCs w:val="28"/>
                <w:lang w:val="uk-UA"/>
              </w:rPr>
              <w:t>Wi-Fi</w:t>
            </w:r>
            <w:proofErr w:type="spellEnd"/>
            <w:r w:rsidRPr="008B5071">
              <w:rPr>
                <w:szCs w:val="28"/>
                <w:lang w:val="uk-UA"/>
              </w:rPr>
              <w:t>, портативні пристрої</w:t>
            </w:r>
          </w:p>
        </w:tc>
      </w:tr>
      <w:tr w:rsidR="00C034C2" w:rsidRPr="00BA5344" w14:paraId="4A1CCAE8" w14:textId="77777777" w:rsidTr="00774CA9">
        <w:tblPrEx>
          <w:jc w:val="left"/>
        </w:tblPrEx>
        <w:trPr>
          <w:gridAfter w:val="1"/>
          <w:wAfter w:w="40" w:type="dxa"/>
        </w:trPr>
        <w:tc>
          <w:tcPr>
            <w:tcW w:w="2069" w:type="dxa"/>
            <w:gridSpan w:val="2"/>
            <w:vAlign w:val="center"/>
          </w:tcPr>
          <w:p w14:paraId="4305FAB7" w14:textId="77777777" w:rsidR="00C034C2" w:rsidRPr="008B5071" w:rsidRDefault="00C034C2" w:rsidP="006373EB">
            <w:pPr>
              <w:spacing w:line="240" w:lineRule="auto"/>
              <w:ind w:left="-98" w:right="-112"/>
              <w:jc w:val="center"/>
              <w:rPr>
                <w:szCs w:val="28"/>
                <w:lang w:val="uk-UA"/>
              </w:rPr>
            </w:pPr>
            <w:r w:rsidRPr="008B5071">
              <w:rPr>
                <w:szCs w:val="28"/>
                <w:lang w:val="uk-UA"/>
              </w:rPr>
              <w:t xml:space="preserve">Шифрування файлів на </w:t>
            </w:r>
            <w:r w:rsidRPr="008B5071">
              <w:rPr>
                <w:szCs w:val="28"/>
                <w:lang w:val="en-US"/>
              </w:rPr>
              <w:t>USB</w:t>
            </w:r>
            <w:r w:rsidRPr="008B5071">
              <w:rPr>
                <w:szCs w:val="28"/>
                <w:lang w:val="uk-UA"/>
              </w:rPr>
              <w:t xml:space="preserve"> пристроях</w:t>
            </w:r>
          </w:p>
        </w:tc>
        <w:tc>
          <w:tcPr>
            <w:tcW w:w="2059" w:type="dxa"/>
            <w:gridSpan w:val="2"/>
            <w:vAlign w:val="center"/>
          </w:tcPr>
          <w:p w14:paraId="5770262E"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933" w:type="dxa"/>
            <w:gridSpan w:val="2"/>
            <w:vAlign w:val="center"/>
          </w:tcPr>
          <w:p w14:paraId="04759B8A" w14:textId="77777777" w:rsidR="00C034C2" w:rsidRPr="008B5071" w:rsidRDefault="00C034C2" w:rsidP="008B5071">
            <w:pPr>
              <w:spacing w:line="240" w:lineRule="auto"/>
              <w:jc w:val="center"/>
              <w:rPr>
                <w:szCs w:val="28"/>
                <w:lang w:val="uk-UA"/>
              </w:rPr>
            </w:pPr>
            <w:r w:rsidRPr="008B5071">
              <w:rPr>
                <w:szCs w:val="28"/>
                <w:lang w:val="uk-UA"/>
              </w:rPr>
              <w:t>Так</w:t>
            </w:r>
          </w:p>
        </w:tc>
        <w:tc>
          <w:tcPr>
            <w:tcW w:w="1674" w:type="dxa"/>
            <w:gridSpan w:val="2"/>
            <w:vAlign w:val="center"/>
          </w:tcPr>
          <w:p w14:paraId="2EDCB508" w14:textId="77777777" w:rsidR="00C034C2" w:rsidRPr="008B5071" w:rsidRDefault="00C034C2" w:rsidP="006373EB">
            <w:pPr>
              <w:spacing w:line="240" w:lineRule="auto"/>
              <w:ind w:left="-102" w:right="-82" w:firstLine="567"/>
              <w:rPr>
                <w:szCs w:val="28"/>
                <w:lang w:val="uk-UA"/>
              </w:rPr>
            </w:pPr>
            <w:r w:rsidRPr="008B5071">
              <w:rPr>
                <w:szCs w:val="28"/>
                <w:lang w:val="uk-UA"/>
              </w:rPr>
              <w:t>Ні</w:t>
            </w:r>
          </w:p>
        </w:tc>
        <w:tc>
          <w:tcPr>
            <w:tcW w:w="1847" w:type="dxa"/>
            <w:gridSpan w:val="3"/>
            <w:vAlign w:val="center"/>
          </w:tcPr>
          <w:p w14:paraId="6419BAB6" w14:textId="77777777" w:rsidR="00C034C2" w:rsidRPr="008B5071" w:rsidRDefault="00C034C2" w:rsidP="008B5071">
            <w:pPr>
              <w:spacing w:line="240" w:lineRule="auto"/>
              <w:ind w:firstLine="567"/>
              <w:rPr>
                <w:szCs w:val="28"/>
                <w:lang w:val="uk-UA"/>
              </w:rPr>
            </w:pPr>
            <w:r w:rsidRPr="008B5071">
              <w:rPr>
                <w:szCs w:val="28"/>
                <w:lang w:val="uk-UA"/>
              </w:rPr>
              <w:t>Так</w:t>
            </w:r>
          </w:p>
        </w:tc>
      </w:tr>
      <w:tr w:rsidR="00C034C2" w:rsidRPr="00C034C2" w14:paraId="037E6CAF" w14:textId="77777777" w:rsidTr="00774CA9">
        <w:tblPrEx>
          <w:jc w:val="left"/>
        </w:tblPrEx>
        <w:trPr>
          <w:gridAfter w:val="1"/>
          <w:wAfter w:w="40" w:type="dxa"/>
        </w:trPr>
        <w:tc>
          <w:tcPr>
            <w:tcW w:w="2069" w:type="dxa"/>
            <w:gridSpan w:val="2"/>
            <w:vAlign w:val="center"/>
          </w:tcPr>
          <w:p w14:paraId="4DA10A9C" w14:textId="77777777" w:rsidR="00C034C2" w:rsidRPr="008B5071" w:rsidRDefault="00C034C2" w:rsidP="006373EB">
            <w:pPr>
              <w:spacing w:line="240" w:lineRule="auto"/>
              <w:ind w:left="-98" w:right="-112"/>
              <w:jc w:val="center"/>
              <w:rPr>
                <w:szCs w:val="28"/>
                <w:lang w:val="uk-UA"/>
              </w:rPr>
            </w:pPr>
            <w:r w:rsidRPr="008B5071">
              <w:rPr>
                <w:szCs w:val="28"/>
                <w:lang w:val="uk-UA"/>
              </w:rPr>
              <w:t xml:space="preserve">Контроль </w:t>
            </w:r>
            <w:proofErr w:type="spellStart"/>
            <w:r w:rsidRPr="008B5071">
              <w:rPr>
                <w:szCs w:val="28"/>
                <w:lang w:val="uk-UA"/>
              </w:rPr>
              <w:t>безпроводової</w:t>
            </w:r>
            <w:proofErr w:type="spellEnd"/>
            <w:r w:rsidRPr="008B5071">
              <w:rPr>
                <w:szCs w:val="28"/>
                <w:lang w:val="uk-UA"/>
              </w:rPr>
              <w:t xml:space="preserve"> </w:t>
            </w:r>
            <w:proofErr w:type="spellStart"/>
            <w:r w:rsidRPr="008B5071">
              <w:rPr>
                <w:szCs w:val="28"/>
                <w:lang w:val="uk-UA"/>
              </w:rPr>
              <w:t>предачі</w:t>
            </w:r>
            <w:proofErr w:type="spellEnd"/>
            <w:r w:rsidRPr="008B5071">
              <w:rPr>
                <w:szCs w:val="28"/>
                <w:lang w:val="uk-UA"/>
              </w:rPr>
              <w:t xml:space="preserve"> даних</w:t>
            </w:r>
          </w:p>
        </w:tc>
        <w:tc>
          <w:tcPr>
            <w:tcW w:w="2059" w:type="dxa"/>
            <w:gridSpan w:val="2"/>
            <w:vAlign w:val="center"/>
          </w:tcPr>
          <w:p w14:paraId="3620E4D4" w14:textId="77777777" w:rsidR="00C034C2" w:rsidRPr="008B5071" w:rsidRDefault="00C034C2" w:rsidP="008B5071">
            <w:pPr>
              <w:spacing w:line="240" w:lineRule="auto"/>
              <w:jc w:val="center"/>
              <w:rPr>
                <w:szCs w:val="28"/>
              </w:rPr>
            </w:pPr>
            <w:r w:rsidRPr="008B5071">
              <w:rPr>
                <w:szCs w:val="28"/>
              </w:rPr>
              <w:t xml:space="preserve">Bluetooth, </w:t>
            </w:r>
            <w:proofErr w:type="spellStart"/>
            <w:r w:rsidRPr="008B5071">
              <w:rPr>
                <w:szCs w:val="28"/>
              </w:rPr>
              <w:t>Irda</w:t>
            </w:r>
            <w:proofErr w:type="spellEnd"/>
            <w:r w:rsidRPr="008B5071">
              <w:rPr>
                <w:szCs w:val="28"/>
              </w:rPr>
              <w:t xml:space="preserve">, </w:t>
            </w:r>
            <w:proofErr w:type="spellStart"/>
            <w:r w:rsidRPr="008B5071">
              <w:rPr>
                <w:szCs w:val="28"/>
              </w:rPr>
              <w:t>Wi</w:t>
            </w:r>
            <w:proofErr w:type="spellEnd"/>
            <w:r w:rsidRPr="008B5071">
              <w:rPr>
                <w:szCs w:val="28"/>
              </w:rPr>
              <w:t>-Fi</w:t>
            </w:r>
          </w:p>
        </w:tc>
        <w:tc>
          <w:tcPr>
            <w:tcW w:w="1933" w:type="dxa"/>
            <w:gridSpan w:val="2"/>
            <w:vAlign w:val="center"/>
          </w:tcPr>
          <w:p w14:paraId="26F770E9" w14:textId="77777777" w:rsidR="00C034C2" w:rsidRPr="008B5071" w:rsidRDefault="00C034C2" w:rsidP="008B5071">
            <w:pPr>
              <w:spacing w:line="240" w:lineRule="auto"/>
              <w:jc w:val="center"/>
              <w:rPr>
                <w:szCs w:val="28"/>
                <w:lang w:val="en-US"/>
              </w:rPr>
            </w:pPr>
            <w:r w:rsidRPr="008B5071">
              <w:rPr>
                <w:szCs w:val="28"/>
                <w:lang w:val="uk-UA"/>
              </w:rPr>
              <w:t xml:space="preserve">З </w:t>
            </w:r>
            <w:proofErr w:type="spellStart"/>
            <w:r w:rsidRPr="008B5071">
              <w:rPr>
                <w:szCs w:val="28"/>
                <w:lang w:val="uk-UA"/>
              </w:rPr>
              <w:t>використ</w:t>
            </w:r>
            <w:proofErr w:type="spellEnd"/>
            <w:r w:rsidRPr="008B5071">
              <w:rPr>
                <w:szCs w:val="28"/>
                <w:lang w:val="uk-UA"/>
              </w:rPr>
              <w:t xml:space="preserve">. </w:t>
            </w:r>
            <w:r w:rsidRPr="008B5071">
              <w:rPr>
                <w:szCs w:val="28"/>
                <w:lang w:val="en-US"/>
              </w:rPr>
              <w:t>Endpoint Flex Response</w:t>
            </w:r>
          </w:p>
        </w:tc>
        <w:tc>
          <w:tcPr>
            <w:tcW w:w="1674" w:type="dxa"/>
            <w:gridSpan w:val="2"/>
            <w:vAlign w:val="center"/>
          </w:tcPr>
          <w:p w14:paraId="7DB35097" w14:textId="77777777" w:rsidR="00C034C2" w:rsidRPr="008B5071" w:rsidRDefault="00C034C2" w:rsidP="006373EB">
            <w:pPr>
              <w:spacing w:line="240" w:lineRule="auto"/>
              <w:ind w:left="-102" w:right="-82"/>
              <w:jc w:val="center"/>
              <w:rPr>
                <w:szCs w:val="28"/>
                <w:lang w:val="uk-UA"/>
              </w:rPr>
            </w:pPr>
            <w:r w:rsidRPr="008B5071">
              <w:rPr>
                <w:szCs w:val="28"/>
              </w:rPr>
              <w:t xml:space="preserve">Bluetooth, </w:t>
            </w:r>
            <w:proofErr w:type="spellStart"/>
            <w:r w:rsidRPr="008B5071">
              <w:rPr>
                <w:szCs w:val="28"/>
              </w:rPr>
              <w:t>Irda</w:t>
            </w:r>
            <w:proofErr w:type="spellEnd"/>
            <w:r w:rsidRPr="008B5071">
              <w:rPr>
                <w:szCs w:val="28"/>
              </w:rPr>
              <w:t xml:space="preserve">, </w:t>
            </w:r>
            <w:proofErr w:type="spellStart"/>
            <w:r w:rsidRPr="008B5071">
              <w:rPr>
                <w:szCs w:val="28"/>
              </w:rPr>
              <w:t>Wi</w:t>
            </w:r>
            <w:proofErr w:type="spellEnd"/>
            <w:r w:rsidRPr="008B5071">
              <w:rPr>
                <w:szCs w:val="28"/>
              </w:rPr>
              <w:t>-Fi</w:t>
            </w:r>
          </w:p>
        </w:tc>
        <w:tc>
          <w:tcPr>
            <w:tcW w:w="1847" w:type="dxa"/>
            <w:gridSpan w:val="3"/>
            <w:vAlign w:val="center"/>
          </w:tcPr>
          <w:p w14:paraId="6327A8AA" w14:textId="77777777" w:rsidR="00C034C2" w:rsidRPr="008B5071" w:rsidRDefault="00C034C2" w:rsidP="008B5071">
            <w:pPr>
              <w:spacing w:line="240" w:lineRule="auto"/>
              <w:jc w:val="center"/>
              <w:rPr>
                <w:szCs w:val="28"/>
                <w:lang w:val="uk-UA"/>
              </w:rPr>
            </w:pPr>
            <w:r w:rsidRPr="008B5071">
              <w:rPr>
                <w:szCs w:val="28"/>
              </w:rPr>
              <w:t xml:space="preserve">Bluetooth, </w:t>
            </w:r>
            <w:proofErr w:type="spellStart"/>
            <w:r w:rsidRPr="008B5071">
              <w:rPr>
                <w:szCs w:val="28"/>
              </w:rPr>
              <w:t>Irda</w:t>
            </w:r>
            <w:proofErr w:type="spellEnd"/>
            <w:r w:rsidRPr="008B5071">
              <w:rPr>
                <w:szCs w:val="28"/>
              </w:rPr>
              <w:t xml:space="preserve">, </w:t>
            </w:r>
            <w:proofErr w:type="spellStart"/>
            <w:r w:rsidRPr="008B5071">
              <w:rPr>
                <w:szCs w:val="28"/>
              </w:rPr>
              <w:t>Wi</w:t>
            </w:r>
            <w:proofErr w:type="spellEnd"/>
            <w:r w:rsidRPr="008B5071">
              <w:rPr>
                <w:szCs w:val="28"/>
              </w:rPr>
              <w:t>-Fi</w:t>
            </w:r>
          </w:p>
        </w:tc>
      </w:tr>
      <w:tr w:rsidR="00C034C2" w:rsidRPr="00BA5344" w14:paraId="4E8E6D67" w14:textId="77777777" w:rsidTr="00774CA9">
        <w:tblPrEx>
          <w:jc w:val="left"/>
        </w:tblPrEx>
        <w:trPr>
          <w:gridAfter w:val="1"/>
          <w:wAfter w:w="40" w:type="dxa"/>
        </w:trPr>
        <w:tc>
          <w:tcPr>
            <w:tcW w:w="2069" w:type="dxa"/>
            <w:gridSpan w:val="2"/>
            <w:vAlign w:val="center"/>
          </w:tcPr>
          <w:p w14:paraId="241C30C5" w14:textId="77777777" w:rsidR="00C034C2" w:rsidRPr="008B5071" w:rsidRDefault="00C034C2" w:rsidP="006373EB">
            <w:pPr>
              <w:spacing w:line="240" w:lineRule="auto"/>
              <w:ind w:left="-98" w:right="-112"/>
              <w:jc w:val="center"/>
              <w:rPr>
                <w:szCs w:val="28"/>
                <w:lang w:val="uk-UA"/>
              </w:rPr>
            </w:pPr>
            <w:r w:rsidRPr="008B5071">
              <w:rPr>
                <w:szCs w:val="28"/>
                <w:lang w:val="uk-UA"/>
              </w:rPr>
              <w:t>Можливість запита доступу до пристрою у адміністратора</w:t>
            </w:r>
          </w:p>
        </w:tc>
        <w:tc>
          <w:tcPr>
            <w:tcW w:w="2059" w:type="dxa"/>
            <w:gridSpan w:val="2"/>
            <w:vAlign w:val="center"/>
          </w:tcPr>
          <w:p w14:paraId="6887BC12"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933" w:type="dxa"/>
            <w:gridSpan w:val="2"/>
            <w:vAlign w:val="center"/>
          </w:tcPr>
          <w:p w14:paraId="3A46FBD2" w14:textId="77777777" w:rsidR="00C034C2" w:rsidRPr="008B5071" w:rsidRDefault="00C034C2" w:rsidP="008B5071">
            <w:pPr>
              <w:spacing w:line="240" w:lineRule="auto"/>
              <w:ind w:firstLine="567"/>
              <w:rPr>
                <w:szCs w:val="28"/>
                <w:lang w:val="uk-UA"/>
              </w:rPr>
            </w:pPr>
            <w:r w:rsidRPr="008B5071">
              <w:rPr>
                <w:szCs w:val="28"/>
                <w:lang w:val="uk-UA"/>
              </w:rPr>
              <w:t>Ні</w:t>
            </w:r>
          </w:p>
        </w:tc>
        <w:tc>
          <w:tcPr>
            <w:tcW w:w="1674" w:type="dxa"/>
            <w:gridSpan w:val="2"/>
            <w:vAlign w:val="center"/>
          </w:tcPr>
          <w:p w14:paraId="503775BD" w14:textId="77777777" w:rsidR="00C034C2" w:rsidRPr="008B5071" w:rsidRDefault="00C034C2" w:rsidP="006373EB">
            <w:pPr>
              <w:spacing w:line="240" w:lineRule="auto"/>
              <w:ind w:left="-102" w:right="-82"/>
              <w:jc w:val="center"/>
              <w:rPr>
                <w:szCs w:val="28"/>
                <w:lang w:val="uk-UA"/>
              </w:rPr>
            </w:pPr>
            <w:r w:rsidRPr="008B5071">
              <w:rPr>
                <w:szCs w:val="28"/>
                <w:lang w:val="uk-UA"/>
              </w:rPr>
              <w:t>Так, по телефону або електронній пошті</w:t>
            </w:r>
          </w:p>
        </w:tc>
        <w:tc>
          <w:tcPr>
            <w:tcW w:w="1847" w:type="dxa"/>
            <w:gridSpan w:val="3"/>
            <w:vAlign w:val="center"/>
          </w:tcPr>
          <w:p w14:paraId="7AACB450" w14:textId="77777777" w:rsidR="00C034C2" w:rsidRPr="008B5071" w:rsidRDefault="00C034C2" w:rsidP="008B5071">
            <w:pPr>
              <w:spacing w:line="240" w:lineRule="auto"/>
              <w:ind w:firstLine="567"/>
              <w:rPr>
                <w:szCs w:val="28"/>
                <w:lang w:val="uk-UA"/>
              </w:rPr>
            </w:pPr>
            <w:r w:rsidRPr="008B5071">
              <w:rPr>
                <w:szCs w:val="28"/>
                <w:lang w:val="uk-UA"/>
              </w:rPr>
              <w:t>Так</w:t>
            </w:r>
          </w:p>
        </w:tc>
      </w:tr>
      <w:tr w:rsidR="00C034C2" w:rsidRPr="00BA5344" w14:paraId="4FBC016C" w14:textId="77777777" w:rsidTr="00774CA9">
        <w:tblPrEx>
          <w:jc w:val="left"/>
        </w:tblPrEx>
        <w:trPr>
          <w:gridAfter w:val="1"/>
          <w:wAfter w:w="40" w:type="dxa"/>
        </w:trPr>
        <w:tc>
          <w:tcPr>
            <w:tcW w:w="9582" w:type="dxa"/>
            <w:gridSpan w:val="11"/>
            <w:vAlign w:val="center"/>
          </w:tcPr>
          <w:p w14:paraId="4907EA80" w14:textId="77777777" w:rsidR="00C034C2" w:rsidRPr="008B5071" w:rsidRDefault="00C034C2" w:rsidP="008B5071">
            <w:pPr>
              <w:spacing w:line="240" w:lineRule="auto"/>
              <w:ind w:firstLine="567"/>
              <w:jc w:val="center"/>
              <w:rPr>
                <w:b/>
                <w:szCs w:val="28"/>
                <w:lang w:val="uk-UA"/>
              </w:rPr>
            </w:pPr>
            <w:r w:rsidRPr="008B5071">
              <w:rPr>
                <w:b/>
                <w:szCs w:val="28"/>
                <w:lang w:val="uk-UA"/>
              </w:rPr>
              <w:t>Мобільні пристрої</w:t>
            </w:r>
          </w:p>
        </w:tc>
      </w:tr>
      <w:tr w:rsidR="00C034C2" w:rsidRPr="00BA5344" w14:paraId="2F0372A9" w14:textId="77777777" w:rsidTr="00774CA9">
        <w:tblPrEx>
          <w:jc w:val="left"/>
        </w:tblPrEx>
        <w:trPr>
          <w:gridAfter w:val="1"/>
          <w:wAfter w:w="40" w:type="dxa"/>
        </w:trPr>
        <w:tc>
          <w:tcPr>
            <w:tcW w:w="2069" w:type="dxa"/>
            <w:gridSpan w:val="2"/>
            <w:vAlign w:val="center"/>
          </w:tcPr>
          <w:p w14:paraId="7A8F6CAA" w14:textId="77777777" w:rsidR="00C034C2" w:rsidRPr="008B5071" w:rsidRDefault="00C034C2" w:rsidP="008B5071">
            <w:pPr>
              <w:spacing w:line="240" w:lineRule="auto"/>
              <w:jc w:val="center"/>
              <w:rPr>
                <w:szCs w:val="28"/>
                <w:lang w:val="uk-UA"/>
              </w:rPr>
            </w:pPr>
            <w:r w:rsidRPr="008B5071">
              <w:rPr>
                <w:szCs w:val="28"/>
                <w:lang w:val="uk-UA"/>
              </w:rPr>
              <w:t>Перелік типів пристроїв, які підтримуються</w:t>
            </w:r>
          </w:p>
        </w:tc>
        <w:tc>
          <w:tcPr>
            <w:tcW w:w="2059" w:type="dxa"/>
            <w:gridSpan w:val="2"/>
            <w:vAlign w:val="center"/>
          </w:tcPr>
          <w:p w14:paraId="6B48AD31" w14:textId="77777777" w:rsidR="00C034C2" w:rsidRPr="008B5071" w:rsidRDefault="00C034C2" w:rsidP="008B5071">
            <w:pPr>
              <w:spacing w:line="240" w:lineRule="auto"/>
              <w:jc w:val="center"/>
              <w:rPr>
                <w:szCs w:val="28"/>
              </w:rPr>
            </w:pPr>
            <w:r w:rsidRPr="008B5071">
              <w:rPr>
                <w:szCs w:val="28"/>
                <w:lang w:val="uk-UA"/>
              </w:rPr>
              <w:t xml:space="preserve">Будь-які, які підключені до </w:t>
            </w:r>
            <w:r w:rsidRPr="008B5071">
              <w:rPr>
                <w:szCs w:val="28"/>
                <w:lang w:val="en-US"/>
              </w:rPr>
              <w:t>Wi</w:t>
            </w:r>
            <w:r w:rsidRPr="008B5071">
              <w:rPr>
                <w:szCs w:val="28"/>
              </w:rPr>
              <w:t>-</w:t>
            </w:r>
            <w:r w:rsidRPr="008B5071">
              <w:rPr>
                <w:szCs w:val="28"/>
                <w:lang w:val="en-US"/>
              </w:rPr>
              <w:t>Fi</w:t>
            </w:r>
          </w:p>
        </w:tc>
        <w:tc>
          <w:tcPr>
            <w:tcW w:w="1933" w:type="dxa"/>
            <w:gridSpan w:val="2"/>
            <w:vAlign w:val="center"/>
          </w:tcPr>
          <w:p w14:paraId="5E291F52" w14:textId="77777777" w:rsidR="00C034C2" w:rsidRPr="008B5071" w:rsidRDefault="00C034C2" w:rsidP="008B5071">
            <w:pPr>
              <w:spacing w:line="240" w:lineRule="auto"/>
              <w:jc w:val="center"/>
              <w:rPr>
                <w:szCs w:val="28"/>
                <w:lang w:val="uk-UA"/>
              </w:rPr>
            </w:pPr>
            <w:r w:rsidRPr="008B5071">
              <w:rPr>
                <w:szCs w:val="28"/>
                <w:lang w:val="uk-UA"/>
              </w:rPr>
              <w:t xml:space="preserve">Будь-які, які підключені до </w:t>
            </w:r>
            <w:r w:rsidRPr="008B5071">
              <w:rPr>
                <w:szCs w:val="28"/>
                <w:lang w:val="en-US"/>
              </w:rPr>
              <w:t>Wi</w:t>
            </w:r>
            <w:r w:rsidRPr="008B5071">
              <w:rPr>
                <w:szCs w:val="28"/>
              </w:rPr>
              <w:t>-</w:t>
            </w:r>
            <w:r w:rsidRPr="008B5071">
              <w:rPr>
                <w:szCs w:val="28"/>
                <w:lang w:val="en-US"/>
              </w:rPr>
              <w:t>Fi</w:t>
            </w:r>
          </w:p>
        </w:tc>
        <w:tc>
          <w:tcPr>
            <w:tcW w:w="1674" w:type="dxa"/>
            <w:gridSpan w:val="2"/>
            <w:vAlign w:val="center"/>
          </w:tcPr>
          <w:p w14:paraId="6AA363A1" w14:textId="77777777" w:rsidR="00C034C2" w:rsidRPr="008B5071" w:rsidRDefault="00C034C2" w:rsidP="008B5071">
            <w:pPr>
              <w:spacing w:line="240" w:lineRule="auto"/>
              <w:jc w:val="center"/>
              <w:rPr>
                <w:szCs w:val="28"/>
                <w:lang w:val="en-US"/>
              </w:rPr>
            </w:pPr>
            <w:r w:rsidRPr="008B5071">
              <w:rPr>
                <w:szCs w:val="28"/>
                <w:lang w:val="uk-UA"/>
              </w:rPr>
              <w:t xml:space="preserve">Пристрої на базі </w:t>
            </w:r>
            <w:r w:rsidRPr="008B5071">
              <w:rPr>
                <w:szCs w:val="28"/>
                <w:lang w:val="en-US"/>
              </w:rPr>
              <w:t>iOS</w:t>
            </w:r>
          </w:p>
        </w:tc>
        <w:tc>
          <w:tcPr>
            <w:tcW w:w="1847" w:type="dxa"/>
            <w:gridSpan w:val="3"/>
            <w:vAlign w:val="center"/>
          </w:tcPr>
          <w:p w14:paraId="19320556" w14:textId="77777777" w:rsidR="00C034C2" w:rsidRPr="008B5071" w:rsidRDefault="00C034C2" w:rsidP="008B5071">
            <w:pPr>
              <w:spacing w:line="240" w:lineRule="auto"/>
              <w:jc w:val="center"/>
              <w:rPr>
                <w:szCs w:val="28"/>
                <w:lang w:val="uk-UA"/>
              </w:rPr>
            </w:pPr>
            <w:r w:rsidRPr="008B5071">
              <w:rPr>
                <w:szCs w:val="28"/>
                <w:lang w:val="uk-UA"/>
              </w:rPr>
              <w:t xml:space="preserve">Будь-які, які підключені до </w:t>
            </w:r>
            <w:r w:rsidRPr="008B5071">
              <w:rPr>
                <w:szCs w:val="28"/>
                <w:lang w:val="en-US"/>
              </w:rPr>
              <w:t>Wi</w:t>
            </w:r>
            <w:r w:rsidRPr="008B5071">
              <w:rPr>
                <w:szCs w:val="28"/>
              </w:rPr>
              <w:t>-</w:t>
            </w:r>
            <w:r w:rsidRPr="008B5071">
              <w:rPr>
                <w:szCs w:val="28"/>
                <w:lang w:val="en-US"/>
              </w:rPr>
              <w:t>Fi</w:t>
            </w:r>
          </w:p>
        </w:tc>
      </w:tr>
      <w:tr w:rsidR="00C034C2" w:rsidRPr="00BA5344" w14:paraId="21843862" w14:textId="77777777" w:rsidTr="00774CA9">
        <w:tblPrEx>
          <w:jc w:val="left"/>
        </w:tblPrEx>
        <w:trPr>
          <w:gridAfter w:val="1"/>
          <w:wAfter w:w="40" w:type="dxa"/>
        </w:trPr>
        <w:tc>
          <w:tcPr>
            <w:tcW w:w="9582" w:type="dxa"/>
            <w:gridSpan w:val="11"/>
            <w:vAlign w:val="center"/>
          </w:tcPr>
          <w:p w14:paraId="32527CA3" w14:textId="77777777" w:rsidR="00C034C2" w:rsidRPr="008B5071" w:rsidRDefault="00C034C2" w:rsidP="008B5071">
            <w:pPr>
              <w:spacing w:line="240" w:lineRule="auto"/>
              <w:ind w:firstLine="567"/>
              <w:jc w:val="center"/>
              <w:rPr>
                <w:b/>
                <w:szCs w:val="28"/>
                <w:lang w:val="uk-UA"/>
              </w:rPr>
            </w:pPr>
            <w:r w:rsidRPr="008B5071">
              <w:rPr>
                <w:b/>
                <w:szCs w:val="28"/>
                <w:lang w:val="uk-UA"/>
              </w:rPr>
              <w:t>Решта протоколів</w:t>
            </w:r>
          </w:p>
        </w:tc>
      </w:tr>
      <w:tr w:rsidR="00C034C2" w:rsidRPr="00BA5344" w14:paraId="1AA54DA1" w14:textId="77777777" w:rsidTr="00774CA9">
        <w:tblPrEx>
          <w:jc w:val="left"/>
        </w:tblPrEx>
        <w:trPr>
          <w:gridAfter w:val="1"/>
          <w:wAfter w:w="40" w:type="dxa"/>
        </w:trPr>
        <w:tc>
          <w:tcPr>
            <w:tcW w:w="2069" w:type="dxa"/>
            <w:gridSpan w:val="2"/>
            <w:vAlign w:val="center"/>
          </w:tcPr>
          <w:p w14:paraId="6873BFCC" w14:textId="77777777" w:rsidR="00C034C2" w:rsidRPr="008B5071" w:rsidRDefault="00C034C2" w:rsidP="006373EB">
            <w:pPr>
              <w:spacing w:line="240" w:lineRule="auto"/>
              <w:ind w:left="-98" w:right="-98"/>
              <w:jc w:val="center"/>
              <w:rPr>
                <w:szCs w:val="28"/>
                <w:lang w:val="uk-UA"/>
              </w:rPr>
            </w:pPr>
            <w:r w:rsidRPr="008B5071">
              <w:rPr>
                <w:szCs w:val="28"/>
                <w:lang w:val="uk-UA"/>
              </w:rPr>
              <w:t>Моніторинг активності на файл-серверах на спільних папках</w:t>
            </w:r>
          </w:p>
        </w:tc>
        <w:tc>
          <w:tcPr>
            <w:tcW w:w="2059" w:type="dxa"/>
            <w:gridSpan w:val="2"/>
            <w:vAlign w:val="center"/>
          </w:tcPr>
          <w:p w14:paraId="3B91D7CA" w14:textId="77777777" w:rsidR="00C034C2" w:rsidRPr="008B5071" w:rsidRDefault="00C034C2" w:rsidP="008B5071">
            <w:pPr>
              <w:spacing w:line="240" w:lineRule="auto"/>
              <w:jc w:val="center"/>
              <w:rPr>
                <w:szCs w:val="28"/>
                <w:lang w:val="uk-UA"/>
              </w:rPr>
            </w:pPr>
            <w:r w:rsidRPr="008B5071">
              <w:rPr>
                <w:szCs w:val="28"/>
                <w:lang w:val="uk-UA"/>
              </w:rPr>
              <w:t>Так, контроль інформації, що там знаходиться</w:t>
            </w:r>
          </w:p>
        </w:tc>
        <w:tc>
          <w:tcPr>
            <w:tcW w:w="1933" w:type="dxa"/>
            <w:gridSpan w:val="2"/>
            <w:vAlign w:val="center"/>
          </w:tcPr>
          <w:p w14:paraId="651042B0"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674" w:type="dxa"/>
            <w:gridSpan w:val="2"/>
            <w:vAlign w:val="center"/>
          </w:tcPr>
          <w:p w14:paraId="3BDB3FC4"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847" w:type="dxa"/>
            <w:gridSpan w:val="3"/>
            <w:vAlign w:val="center"/>
          </w:tcPr>
          <w:p w14:paraId="652A1645" w14:textId="77777777" w:rsidR="00C034C2" w:rsidRPr="008B5071" w:rsidRDefault="00C034C2" w:rsidP="008B5071">
            <w:pPr>
              <w:spacing w:line="240" w:lineRule="auto"/>
              <w:ind w:firstLine="567"/>
              <w:rPr>
                <w:szCs w:val="28"/>
                <w:lang w:val="uk-UA"/>
              </w:rPr>
            </w:pPr>
            <w:r w:rsidRPr="008B5071">
              <w:rPr>
                <w:szCs w:val="28"/>
                <w:lang w:val="uk-UA"/>
              </w:rPr>
              <w:t>Так</w:t>
            </w:r>
          </w:p>
        </w:tc>
      </w:tr>
      <w:tr w:rsidR="00C034C2" w:rsidRPr="00BA5344" w14:paraId="59D4DC3A" w14:textId="77777777" w:rsidTr="00774CA9">
        <w:tblPrEx>
          <w:jc w:val="left"/>
        </w:tblPrEx>
        <w:trPr>
          <w:gridAfter w:val="1"/>
          <w:wAfter w:w="40" w:type="dxa"/>
        </w:trPr>
        <w:tc>
          <w:tcPr>
            <w:tcW w:w="2069" w:type="dxa"/>
            <w:gridSpan w:val="2"/>
            <w:vAlign w:val="center"/>
          </w:tcPr>
          <w:p w14:paraId="529FD6EE" w14:textId="77777777" w:rsidR="00C034C2" w:rsidRPr="008B5071" w:rsidRDefault="00C034C2" w:rsidP="006373EB">
            <w:pPr>
              <w:spacing w:line="240" w:lineRule="auto"/>
              <w:ind w:left="-98" w:right="-98"/>
              <w:jc w:val="center"/>
              <w:rPr>
                <w:szCs w:val="28"/>
                <w:lang w:val="uk-UA"/>
              </w:rPr>
            </w:pPr>
            <w:r w:rsidRPr="008B5071">
              <w:rPr>
                <w:szCs w:val="28"/>
                <w:lang w:val="uk-UA"/>
              </w:rPr>
              <w:t xml:space="preserve">Контроль </w:t>
            </w:r>
            <w:r w:rsidRPr="008B5071">
              <w:rPr>
                <w:szCs w:val="28"/>
                <w:lang w:val="en-US"/>
              </w:rPr>
              <w:t>IP</w:t>
            </w:r>
            <w:r w:rsidRPr="008B5071">
              <w:rPr>
                <w:szCs w:val="28"/>
                <w:lang w:val="uk-UA"/>
              </w:rPr>
              <w:t>-телефонії</w:t>
            </w:r>
          </w:p>
        </w:tc>
        <w:tc>
          <w:tcPr>
            <w:tcW w:w="2059" w:type="dxa"/>
            <w:gridSpan w:val="2"/>
            <w:vAlign w:val="center"/>
          </w:tcPr>
          <w:p w14:paraId="59054033" w14:textId="77777777" w:rsidR="00C034C2" w:rsidRPr="008B5071" w:rsidRDefault="00C034C2" w:rsidP="008B5071">
            <w:pPr>
              <w:spacing w:line="240" w:lineRule="auto"/>
              <w:ind w:firstLine="567"/>
              <w:rPr>
                <w:szCs w:val="28"/>
                <w:lang w:val="uk-UA"/>
              </w:rPr>
            </w:pPr>
            <w:r w:rsidRPr="008B5071">
              <w:rPr>
                <w:szCs w:val="28"/>
                <w:lang w:val="uk-UA"/>
              </w:rPr>
              <w:t>Ні</w:t>
            </w:r>
          </w:p>
        </w:tc>
        <w:tc>
          <w:tcPr>
            <w:tcW w:w="1933" w:type="dxa"/>
            <w:gridSpan w:val="2"/>
            <w:vAlign w:val="center"/>
          </w:tcPr>
          <w:p w14:paraId="397CD944" w14:textId="77777777" w:rsidR="00C034C2" w:rsidRPr="008B5071" w:rsidRDefault="00C034C2" w:rsidP="008B5071">
            <w:pPr>
              <w:spacing w:line="240" w:lineRule="auto"/>
              <w:ind w:firstLine="567"/>
              <w:rPr>
                <w:szCs w:val="28"/>
                <w:lang w:val="uk-UA"/>
              </w:rPr>
            </w:pPr>
            <w:r w:rsidRPr="008B5071">
              <w:rPr>
                <w:szCs w:val="28"/>
                <w:lang w:val="uk-UA"/>
              </w:rPr>
              <w:t>Ні</w:t>
            </w:r>
          </w:p>
        </w:tc>
        <w:tc>
          <w:tcPr>
            <w:tcW w:w="1674" w:type="dxa"/>
            <w:gridSpan w:val="2"/>
            <w:vAlign w:val="center"/>
          </w:tcPr>
          <w:p w14:paraId="05A7DF65" w14:textId="77777777" w:rsidR="00C034C2" w:rsidRPr="008B5071" w:rsidRDefault="00C034C2" w:rsidP="008B5071">
            <w:pPr>
              <w:spacing w:line="240" w:lineRule="auto"/>
              <w:ind w:firstLine="567"/>
              <w:rPr>
                <w:szCs w:val="28"/>
                <w:lang w:val="uk-UA"/>
              </w:rPr>
            </w:pPr>
            <w:r w:rsidRPr="008B5071">
              <w:rPr>
                <w:szCs w:val="28"/>
                <w:lang w:val="uk-UA"/>
              </w:rPr>
              <w:t>Ні</w:t>
            </w:r>
          </w:p>
        </w:tc>
        <w:tc>
          <w:tcPr>
            <w:tcW w:w="1847" w:type="dxa"/>
            <w:gridSpan w:val="3"/>
            <w:vAlign w:val="center"/>
          </w:tcPr>
          <w:p w14:paraId="1431E96E" w14:textId="77777777" w:rsidR="00C034C2" w:rsidRPr="008B5071" w:rsidRDefault="00C034C2" w:rsidP="008B5071">
            <w:pPr>
              <w:spacing w:line="240" w:lineRule="auto"/>
              <w:ind w:firstLine="567"/>
              <w:rPr>
                <w:szCs w:val="28"/>
                <w:lang w:val="uk-UA"/>
              </w:rPr>
            </w:pPr>
            <w:r w:rsidRPr="008B5071">
              <w:rPr>
                <w:szCs w:val="28"/>
                <w:lang w:val="uk-UA"/>
              </w:rPr>
              <w:t>Ні</w:t>
            </w:r>
          </w:p>
        </w:tc>
      </w:tr>
      <w:tr w:rsidR="00C034C2" w:rsidRPr="00BA5344" w14:paraId="7AF10D70" w14:textId="77777777" w:rsidTr="00774CA9">
        <w:tblPrEx>
          <w:jc w:val="left"/>
        </w:tblPrEx>
        <w:trPr>
          <w:gridAfter w:val="1"/>
          <w:wAfter w:w="40" w:type="dxa"/>
        </w:trPr>
        <w:tc>
          <w:tcPr>
            <w:tcW w:w="9582" w:type="dxa"/>
            <w:gridSpan w:val="11"/>
            <w:vAlign w:val="center"/>
          </w:tcPr>
          <w:p w14:paraId="561190E9" w14:textId="77777777" w:rsidR="00C034C2" w:rsidRPr="008B5071" w:rsidRDefault="00C034C2" w:rsidP="008B5071">
            <w:pPr>
              <w:spacing w:line="240" w:lineRule="auto"/>
              <w:ind w:firstLine="567"/>
              <w:jc w:val="center"/>
              <w:rPr>
                <w:b/>
                <w:szCs w:val="28"/>
                <w:lang w:val="uk-UA"/>
              </w:rPr>
            </w:pPr>
            <w:r w:rsidRPr="008B5071">
              <w:rPr>
                <w:b/>
                <w:szCs w:val="28"/>
                <w:lang w:val="uk-UA"/>
              </w:rPr>
              <w:t>Моніторинг і захист агентів</w:t>
            </w:r>
          </w:p>
        </w:tc>
      </w:tr>
      <w:tr w:rsidR="00C034C2" w:rsidRPr="00BA5344" w14:paraId="50D039D6" w14:textId="77777777" w:rsidTr="00774CA9">
        <w:tblPrEx>
          <w:jc w:val="left"/>
        </w:tblPrEx>
        <w:trPr>
          <w:gridAfter w:val="1"/>
          <w:wAfter w:w="40" w:type="dxa"/>
        </w:trPr>
        <w:tc>
          <w:tcPr>
            <w:tcW w:w="2069" w:type="dxa"/>
            <w:gridSpan w:val="2"/>
            <w:vAlign w:val="center"/>
          </w:tcPr>
          <w:p w14:paraId="0C9D76E1" w14:textId="77777777" w:rsidR="00C034C2" w:rsidRPr="006373EB" w:rsidRDefault="00C034C2" w:rsidP="006373EB">
            <w:pPr>
              <w:spacing w:line="240" w:lineRule="auto"/>
              <w:ind w:left="-84" w:right="-98"/>
              <w:jc w:val="center"/>
              <w:rPr>
                <w:szCs w:val="24"/>
                <w:lang w:val="uk-UA"/>
              </w:rPr>
            </w:pPr>
            <w:r w:rsidRPr="006373EB">
              <w:rPr>
                <w:szCs w:val="24"/>
                <w:lang w:val="uk-UA"/>
              </w:rPr>
              <w:t>Контроль роботи агентів</w:t>
            </w:r>
          </w:p>
        </w:tc>
        <w:tc>
          <w:tcPr>
            <w:tcW w:w="2059" w:type="dxa"/>
            <w:gridSpan w:val="2"/>
            <w:vAlign w:val="center"/>
          </w:tcPr>
          <w:p w14:paraId="0FE64C84"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933" w:type="dxa"/>
            <w:gridSpan w:val="2"/>
            <w:vAlign w:val="center"/>
          </w:tcPr>
          <w:p w14:paraId="11120EF7"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674" w:type="dxa"/>
            <w:gridSpan w:val="2"/>
            <w:vAlign w:val="center"/>
          </w:tcPr>
          <w:p w14:paraId="7CD4D73E"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847" w:type="dxa"/>
            <w:gridSpan w:val="3"/>
            <w:vAlign w:val="center"/>
          </w:tcPr>
          <w:p w14:paraId="0C526A99" w14:textId="77777777" w:rsidR="00C034C2" w:rsidRPr="008B5071" w:rsidRDefault="00C034C2" w:rsidP="008B5071">
            <w:pPr>
              <w:spacing w:line="240" w:lineRule="auto"/>
              <w:ind w:firstLine="567"/>
              <w:rPr>
                <w:szCs w:val="28"/>
                <w:lang w:val="uk-UA"/>
              </w:rPr>
            </w:pPr>
            <w:r w:rsidRPr="008B5071">
              <w:rPr>
                <w:szCs w:val="28"/>
                <w:lang w:val="uk-UA"/>
              </w:rPr>
              <w:t>Так</w:t>
            </w:r>
          </w:p>
        </w:tc>
      </w:tr>
      <w:tr w:rsidR="00C034C2" w:rsidRPr="00BA5344" w14:paraId="0011D3AB" w14:textId="77777777" w:rsidTr="00774CA9">
        <w:tblPrEx>
          <w:jc w:val="left"/>
        </w:tblPrEx>
        <w:trPr>
          <w:gridAfter w:val="1"/>
          <w:wAfter w:w="40" w:type="dxa"/>
        </w:trPr>
        <w:tc>
          <w:tcPr>
            <w:tcW w:w="2069" w:type="dxa"/>
            <w:gridSpan w:val="2"/>
            <w:vAlign w:val="center"/>
          </w:tcPr>
          <w:p w14:paraId="5F47A0CE" w14:textId="77777777" w:rsidR="00C034C2" w:rsidRPr="006373EB" w:rsidRDefault="00C034C2" w:rsidP="006373EB">
            <w:pPr>
              <w:spacing w:line="240" w:lineRule="auto"/>
              <w:ind w:left="-84" w:right="-98"/>
              <w:jc w:val="center"/>
              <w:rPr>
                <w:szCs w:val="24"/>
                <w:lang w:val="uk-UA"/>
              </w:rPr>
            </w:pPr>
            <w:r w:rsidRPr="006373EB">
              <w:rPr>
                <w:szCs w:val="24"/>
                <w:lang w:val="uk-UA"/>
              </w:rPr>
              <w:t xml:space="preserve">Захист від </w:t>
            </w:r>
            <w:proofErr w:type="spellStart"/>
            <w:r w:rsidRPr="006373EB">
              <w:rPr>
                <w:szCs w:val="24"/>
                <w:lang w:val="uk-UA"/>
              </w:rPr>
              <w:t>викл</w:t>
            </w:r>
            <w:proofErr w:type="spellEnd"/>
            <w:r w:rsidRPr="006373EB">
              <w:rPr>
                <w:szCs w:val="24"/>
                <w:lang w:val="uk-UA"/>
              </w:rPr>
              <w:t xml:space="preserve">. і </w:t>
            </w:r>
            <w:proofErr w:type="spellStart"/>
            <w:r w:rsidRPr="006373EB">
              <w:rPr>
                <w:szCs w:val="24"/>
                <w:lang w:val="uk-UA"/>
              </w:rPr>
              <w:t>видал</w:t>
            </w:r>
            <w:proofErr w:type="spellEnd"/>
            <w:r w:rsidRPr="006373EB">
              <w:rPr>
                <w:szCs w:val="24"/>
                <w:lang w:val="uk-UA"/>
              </w:rPr>
              <w:t>.</w:t>
            </w:r>
          </w:p>
        </w:tc>
        <w:tc>
          <w:tcPr>
            <w:tcW w:w="2059" w:type="dxa"/>
            <w:gridSpan w:val="2"/>
            <w:vAlign w:val="center"/>
          </w:tcPr>
          <w:p w14:paraId="59F0E569"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933" w:type="dxa"/>
            <w:gridSpan w:val="2"/>
            <w:vAlign w:val="center"/>
          </w:tcPr>
          <w:p w14:paraId="099DE08A"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674" w:type="dxa"/>
            <w:gridSpan w:val="2"/>
            <w:vAlign w:val="center"/>
          </w:tcPr>
          <w:p w14:paraId="08BBB71F" w14:textId="77777777" w:rsidR="00C034C2" w:rsidRPr="008B5071" w:rsidRDefault="00C034C2" w:rsidP="008B5071">
            <w:pPr>
              <w:spacing w:line="240" w:lineRule="auto"/>
              <w:ind w:firstLine="567"/>
              <w:rPr>
                <w:szCs w:val="28"/>
                <w:lang w:val="uk-UA"/>
              </w:rPr>
            </w:pPr>
            <w:r w:rsidRPr="008B5071">
              <w:rPr>
                <w:szCs w:val="28"/>
                <w:lang w:val="uk-UA"/>
              </w:rPr>
              <w:t>Так</w:t>
            </w:r>
          </w:p>
        </w:tc>
        <w:tc>
          <w:tcPr>
            <w:tcW w:w="1847" w:type="dxa"/>
            <w:gridSpan w:val="3"/>
            <w:vAlign w:val="center"/>
          </w:tcPr>
          <w:p w14:paraId="246CE174" w14:textId="77777777" w:rsidR="00C034C2" w:rsidRPr="008B5071" w:rsidRDefault="00C034C2" w:rsidP="008B5071">
            <w:pPr>
              <w:spacing w:line="240" w:lineRule="auto"/>
              <w:ind w:firstLine="567"/>
              <w:rPr>
                <w:szCs w:val="28"/>
                <w:lang w:val="uk-UA"/>
              </w:rPr>
            </w:pPr>
            <w:r w:rsidRPr="008B5071">
              <w:rPr>
                <w:szCs w:val="28"/>
                <w:lang w:val="uk-UA"/>
              </w:rPr>
              <w:t>Так</w:t>
            </w:r>
          </w:p>
        </w:tc>
      </w:tr>
      <w:tr w:rsidR="00C034C2" w:rsidRPr="00BA5344" w14:paraId="102D609D" w14:textId="77777777" w:rsidTr="00774CA9">
        <w:tblPrEx>
          <w:jc w:val="left"/>
        </w:tblPrEx>
        <w:trPr>
          <w:gridAfter w:val="1"/>
          <w:wAfter w:w="40" w:type="dxa"/>
        </w:trPr>
        <w:tc>
          <w:tcPr>
            <w:tcW w:w="2069" w:type="dxa"/>
            <w:gridSpan w:val="2"/>
            <w:vAlign w:val="center"/>
          </w:tcPr>
          <w:p w14:paraId="46F20742" w14:textId="77777777" w:rsidR="00C034C2" w:rsidRPr="006373EB" w:rsidRDefault="00C034C2" w:rsidP="006373EB">
            <w:pPr>
              <w:spacing w:line="240" w:lineRule="auto"/>
              <w:ind w:left="-84" w:right="-98"/>
              <w:jc w:val="center"/>
              <w:rPr>
                <w:szCs w:val="24"/>
                <w:lang w:val="uk-UA"/>
              </w:rPr>
            </w:pPr>
            <w:r w:rsidRPr="006373EB">
              <w:rPr>
                <w:szCs w:val="24"/>
                <w:lang w:val="uk-UA"/>
              </w:rPr>
              <w:t xml:space="preserve">Контроль політик </w:t>
            </w:r>
            <w:proofErr w:type="spellStart"/>
            <w:r w:rsidRPr="006373EB">
              <w:rPr>
                <w:szCs w:val="24"/>
                <w:lang w:val="uk-UA"/>
              </w:rPr>
              <w:t>агента</w:t>
            </w:r>
            <w:proofErr w:type="spellEnd"/>
          </w:p>
        </w:tc>
        <w:tc>
          <w:tcPr>
            <w:tcW w:w="2059" w:type="dxa"/>
            <w:gridSpan w:val="2"/>
            <w:vAlign w:val="center"/>
          </w:tcPr>
          <w:p w14:paraId="4E0D5B66" w14:textId="77777777" w:rsidR="00C034C2" w:rsidRPr="00BA5344" w:rsidRDefault="00C034C2" w:rsidP="008B5071">
            <w:pPr>
              <w:spacing w:line="240" w:lineRule="auto"/>
              <w:ind w:firstLine="567"/>
              <w:rPr>
                <w:sz w:val="28"/>
                <w:szCs w:val="28"/>
                <w:lang w:val="uk-UA"/>
              </w:rPr>
            </w:pPr>
            <w:r w:rsidRPr="00BA5344">
              <w:rPr>
                <w:sz w:val="28"/>
                <w:szCs w:val="28"/>
                <w:lang w:val="uk-UA"/>
              </w:rPr>
              <w:t>Так</w:t>
            </w:r>
          </w:p>
        </w:tc>
        <w:tc>
          <w:tcPr>
            <w:tcW w:w="1933" w:type="dxa"/>
            <w:gridSpan w:val="2"/>
            <w:vAlign w:val="center"/>
          </w:tcPr>
          <w:p w14:paraId="71783929" w14:textId="77777777" w:rsidR="00C034C2" w:rsidRPr="00BA5344" w:rsidRDefault="00C034C2" w:rsidP="008B5071">
            <w:pPr>
              <w:spacing w:line="240" w:lineRule="auto"/>
              <w:ind w:firstLine="567"/>
              <w:rPr>
                <w:sz w:val="28"/>
                <w:szCs w:val="28"/>
                <w:lang w:val="uk-UA"/>
              </w:rPr>
            </w:pPr>
            <w:r w:rsidRPr="00BA5344">
              <w:rPr>
                <w:sz w:val="28"/>
                <w:szCs w:val="28"/>
                <w:lang w:val="uk-UA"/>
              </w:rPr>
              <w:t>Так</w:t>
            </w:r>
          </w:p>
        </w:tc>
        <w:tc>
          <w:tcPr>
            <w:tcW w:w="1674" w:type="dxa"/>
            <w:gridSpan w:val="2"/>
            <w:vAlign w:val="center"/>
          </w:tcPr>
          <w:p w14:paraId="2C35C352" w14:textId="77777777" w:rsidR="00C034C2" w:rsidRPr="00BA5344" w:rsidRDefault="00C034C2" w:rsidP="008B5071">
            <w:pPr>
              <w:spacing w:line="240" w:lineRule="auto"/>
              <w:ind w:firstLine="567"/>
              <w:rPr>
                <w:sz w:val="28"/>
                <w:szCs w:val="28"/>
                <w:lang w:val="uk-UA"/>
              </w:rPr>
            </w:pPr>
            <w:r w:rsidRPr="00BA5344">
              <w:rPr>
                <w:sz w:val="28"/>
                <w:szCs w:val="28"/>
                <w:lang w:val="uk-UA"/>
              </w:rPr>
              <w:t>Так</w:t>
            </w:r>
          </w:p>
        </w:tc>
        <w:tc>
          <w:tcPr>
            <w:tcW w:w="1847" w:type="dxa"/>
            <w:gridSpan w:val="3"/>
            <w:vAlign w:val="center"/>
          </w:tcPr>
          <w:p w14:paraId="2592EA25" w14:textId="77777777" w:rsidR="00C034C2" w:rsidRPr="00BA5344" w:rsidRDefault="00C034C2" w:rsidP="008B5071">
            <w:pPr>
              <w:spacing w:line="240" w:lineRule="auto"/>
              <w:ind w:firstLine="567"/>
              <w:rPr>
                <w:sz w:val="28"/>
                <w:szCs w:val="28"/>
                <w:lang w:val="uk-UA"/>
              </w:rPr>
            </w:pPr>
            <w:r w:rsidRPr="00BA5344">
              <w:rPr>
                <w:sz w:val="28"/>
                <w:szCs w:val="28"/>
                <w:lang w:val="uk-UA"/>
              </w:rPr>
              <w:t>Так</w:t>
            </w:r>
          </w:p>
        </w:tc>
      </w:tr>
      <w:tr w:rsidR="00C034C2" w:rsidRPr="00BA5344" w14:paraId="2EF7FC23" w14:textId="77777777" w:rsidTr="00774CA9">
        <w:tblPrEx>
          <w:jc w:val="left"/>
        </w:tblPrEx>
        <w:trPr>
          <w:gridAfter w:val="1"/>
          <w:wAfter w:w="40" w:type="dxa"/>
        </w:trPr>
        <w:tc>
          <w:tcPr>
            <w:tcW w:w="9582" w:type="dxa"/>
            <w:gridSpan w:val="11"/>
            <w:vAlign w:val="center"/>
          </w:tcPr>
          <w:p w14:paraId="37E03257" w14:textId="77777777" w:rsidR="00C034C2" w:rsidRPr="008B5071" w:rsidRDefault="00C034C2" w:rsidP="008F308F">
            <w:pPr>
              <w:spacing w:line="276" w:lineRule="auto"/>
              <w:ind w:firstLine="567"/>
              <w:jc w:val="center"/>
              <w:rPr>
                <w:b/>
                <w:szCs w:val="28"/>
                <w:lang w:val="uk-UA"/>
              </w:rPr>
            </w:pPr>
            <w:r w:rsidRPr="008B5071">
              <w:rPr>
                <w:b/>
                <w:szCs w:val="28"/>
                <w:lang w:val="uk-UA"/>
              </w:rPr>
              <w:lastRenderedPageBreak/>
              <w:t>Контроль користувачів</w:t>
            </w:r>
          </w:p>
        </w:tc>
      </w:tr>
      <w:tr w:rsidR="00C034C2" w:rsidRPr="00BA5344" w14:paraId="1817F4D9" w14:textId="77777777" w:rsidTr="00774CA9">
        <w:tblPrEx>
          <w:jc w:val="left"/>
        </w:tblPrEx>
        <w:trPr>
          <w:gridAfter w:val="1"/>
          <w:wAfter w:w="40" w:type="dxa"/>
        </w:trPr>
        <w:tc>
          <w:tcPr>
            <w:tcW w:w="2069" w:type="dxa"/>
            <w:gridSpan w:val="2"/>
            <w:vAlign w:val="center"/>
          </w:tcPr>
          <w:p w14:paraId="7A909DF5" w14:textId="77777777" w:rsidR="00C034C2" w:rsidRPr="008B5071" w:rsidRDefault="00C034C2" w:rsidP="006373EB">
            <w:pPr>
              <w:spacing w:line="276" w:lineRule="auto"/>
              <w:ind w:left="-112" w:right="-84"/>
              <w:jc w:val="center"/>
              <w:rPr>
                <w:szCs w:val="24"/>
                <w:lang w:val="uk-UA"/>
              </w:rPr>
            </w:pPr>
            <w:r w:rsidRPr="008B5071">
              <w:rPr>
                <w:szCs w:val="24"/>
                <w:lang w:val="uk-UA"/>
              </w:rPr>
              <w:t>Знімки екрана</w:t>
            </w:r>
          </w:p>
        </w:tc>
        <w:tc>
          <w:tcPr>
            <w:tcW w:w="2059" w:type="dxa"/>
            <w:gridSpan w:val="2"/>
            <w:vAlign w:val="center"/>
          </w:tcPr>
          <w:p w14:paraId="1908B8A4" w14:textId="77777777" w:rsidR="00C034C2" w:rsidRPr="008B5071" w:rsidRDefault="00C034C2" w:rsidP="00F125D1">
            <w:pPr>
              <w:spacing w:line="276" w:lineRule="auto"/>
              <w:ind w:hanging="5"/>
              <w:jc w:val="center"/>
              <w:rPr>
                <w:szCs w:val="24"/>
                <w:lang w:val="uk-UA"/>
              </w:rPr>
            </w:pPr>
            <w:r w:rsidRPr="008B5071">
              <w:rPr>
                <w:szCs w:val="24"/>
                <w:lang w:val="uk-UA"/>
              </w:rPr>
              <w:t>Ні</w:t>
            </w:r>
          </w:p>
        </w:tc>
        <w:tc>
          <w:tcPr>
            <w:tcW w:w="1933" w:type="dxa"/>
            <w:gridSpan w:val="2"/>
            <w:vAlign w:val="center"/>
          </w:tcPr>
          <w:p w14:paraId="7EA03022" w14:textId="77777777" w:rsidR="00C034C2" w:rsidRPr="008B5071" w:rsidRDefault="00C034C2" w:rsidP="00F125D1">
            <w:pPr>
              <w:spacing w:line="276" w:lineRule="auto"/>
              <w:ind w:left="-116" w:right="-105"/>
              <w:jc w:val="center"/>
              <w:rPr>
                <w:szCs w:val="24"/>
                <w:lang w:val="uk-UA"/>
              </w:rPr>
            </w:pPr>
            <w:r w:rsidRPr="008B5071">
              <w:rPr>
                <w:szCs w:val="24"/>
                <w:lang w:val="uk-UA"/>
              </w:rPr>
              <w:t xml:space="preserve">Можна </w:t>
            </w:r>
            <w:proofErr w:type="spellStart"/>
            <w:r w:rsidRPr="008B5071">
              <w:rPr>
                <w:szCs w:val="24"/>
                <w:lang w:val="uk-UA"/>
              </w:rPr>
              <w:t>викл</w:t>
            </w:r>
            <w:proofErr w:type="spellEnd"/>
            <w:r w:rsidRPr="008B5071">
              <w:rPr>
                <w:szCs w:val="24"/>
                <w:lang w:val="uk-UA"/>
              </w:rPr>
              <w:t>. можливість робити знімку</w:t>
            </w:r>
          </w:p>
        </w:tc>
        <w:tc>
          <w:tcPr>
            <w:tcW w:w="1674" w:type="dxa"/>
            <w:gridSpan w:val="2"/>
            <w:vAlign w:val="center"/>
          </w:tcPr>
          <w:p w14:paraId="62639045" w14:textId="77777777" w:rsidR="00C034C2" w:rsidRPr="008B5071" w:rsidRDefault="00C034C2" w:rsidP="00F125D1">
            <w:pPr>
              <w:spacing w:line="276" w:lineRule="auto"/>
              <w:ind w:left="-122" w:right="-105"/>
              <w:jc w:val="center"/>
              <w:rPr>
                <w:szCs w:val="28"/>
                <w:lang w:val="uk-UA"/>
              </w:rPr>
            </w:pPr>
            <w:r w:rsidRPr="008B5071">
              <w:rPr>
                <w:szCs w:val="28"/>
                <w:lang w:val="uk-UA"/>
              </w:rPr>
              <w:t>Ні, планується в 2018 році</w:t>
            </w:r>
          </w:p>
        </w:tc>
        <w:tc>
          <w:tcPr>
            <w:tcW w:w="1847" w:type="dxa"/>
            <w:gridSpan w:val="3"/>
            <w:vAlign w:val="center"/>
          </w:tcPr>
          <w:p w14:paraId="20A29417" w14:textId="77777777" w:rsidR="00C034C2" w:rsidRPr="008B5071" w:rsidRDefault="00C034C2" w:rsidP="00F125D1">
            <w:pPr>
              <w:spacing w:line="276" w:lineRule="auto"/>
              <w:jc w:val="center"/>
              <w:rPr>
                <w:szCs w:val="28"/>
                <w:lang w:val="uk-UA"/>
              </w:rPr>
            </w:pPr>
            <w:r w:rsidRPr="008B5071">
              <w:rPr>
                <w:szCs w:val="28"/>
                <w:lang w:val="uk-UA"/>
              </w:rPr>
              <w:t>Так</w:t>
            </w:r>
          </w:p>
        </w:tc>
      </w:tr>
      <w:tr w:rsidR="00C034C2" w:rsidRPr="00BA5344" w14:paraId="58B944C0" w14:textId="77777777" w:rsidTr="00774CA9">
        <w:tblPrEx>
          <w:jc w:val="left"/>
        </w:tblPrEx>
        <w:trPr>
          <w:gridAfter w:val="1"/>
          <w:wAfter w:w="40" w:type="dxa"/>
        </w:trPr>
        <w:tc>
          <w:tcPr>
            <w:tcW w:w="2069" w:type="dxa"/>
            <w:gridSpan w:val="2"/>
            <w:vAlign w:val="center"/>
          </w:tcPr>
          <w:p w14:paraId="6A18EF0A" w14:textId="77777777" w:rsidR="00C034C2" w:rsidRPr="008B5071" w:rsidRDefault="00C034C2" w:rsidP="006373EB">
            <w:pPr>
              <w:spacing w:line="276" w:lineRule="auto"/>
              <w:ind w:left="-98" w:right="-84"/>
              <w:jc w:val="center"/>
              <w:rPr>
                <w:szCs w:val="24"/>
                <w:lang w:val="uk-UA"/>
              </w:rPr>
            </w:pPr>
            <w:r w:rsidRPr="008B5071">
              <w:rPr>
                <w:szCs w:val="24"/>
                <w:lang w:val="uk-UA"/>
              </w:rPr>
              <w:t>Перегляд роб. столу в режимі реального часу</w:t>
            </w:r>
          </w:p>
        </w:tc>
        <w:tc>
          <w:tcPr>
            <w:tcW w:w="2059" w:type="dxa"/>
            <w:gridSpan w:val="2"/>
            <w:vAlign w:val="center"/>
          </w:tcPr>
          <w:p w14:paraId="5997340A" w14:textId="77777777" w:rsidR="00C034C2" w:rsidRPr="008B5071" w:rsidRDefault="00C034C2" w:rsidP="00F125D1">
            <w:pPr>
              <w:spacing w:line="276" w:lineRule="auto"/>
              <w:ind w:hanging="5"/>
              <w:jc w:val="center"/>
              <w:rPr>
                <w:szCs w:val="24"/>
                <w:lang w:val="uk-UA"/>
              </w:rPr>
            </w:pPr>
            <w:r w:rsidRPr="008B5071">
              <w:rPr>
                <w:szCs w:val="24"/>
                <w:lang w:val="uk-UA"/>
              </w:rPr>
              <w:t>Ні</w:t>
            </w:r>
          </w:p>
        </w:tc>
        <w:tc>
          <w:tcPr>
            <w:tcW w:w="1933" w:type="dxa"/>
            <w:gridSpan w:val="2"/>
            <w:vAlign w:val="center"/>
          </w:tcPr>
          <w:p w14:paraId="18B44292" w14:textId="77777777" w:rsidR="00C034C2" w:rsidRPr="008B5071" w:rsidRDefault="00C034C2" w:rsidP="00F125D1">
            <w:pPr>
              <w:spacing w:line="276" w:lineRule="auto"/>
              <w:ind w:left="-116" w:right="-105" w:firstLine="567"/>
              <w:rPr>
                <w:szCs w:val="24"/>
                <w:lang w:val="uk-UA"/>
              </w:rPr>
            </w:pPr>
            <w:r w:rsidRPr="008B5071">
              <w:rPr>
                <w:szCs w:val="24"/>
                <w:lang w:val="uk-UA"/>
              </w:rPr>
              <w:t>Ні</w:t>
            </w:r>
          </w:p>
        </w:tc>
        <w:tc>
          <w:tcPr>
            <w:tcW w:w="1674" w:type="dxa"/>
            <w:gridSpan w:val="2"/>
            <w:vAlign w:val="center"/>
          </w:tcPr>
          <w:p w14:paraId="566A93D5" w14:textId="77777777" w:rsidR="00C034C2" w:rsidRPr="008B5071" w:rsidRDefault="00C034C2" w:rsidP="00F125D1">
            <w:pPr>
              <w:spacing w:line="276" w:lineRule="auto"/>
              <w:ind w:left="-122" w:right="-105" w:firstLine="567"/>
              <w:rPr>
                <w:szCs w:val="28"/>
                <w:lang w:val="uk-UA"/>
              </w:rPr>
            </w:pPr>
            <w:r w:rsidRPr="008B5071">
              <w:rPr>
                <w:szCs w:val="28"/>
                <w:lang w:val="uk-UA"/>
              </w:rPr>
              <w:t>Ні</w:t>
            </w:r>
          </w:p>
        </w:tc>
        <w:tc>
          <w:tcPr>
            <w:tcW w:w="1847" w:type="dxa"/>
            <w:gridSpan w:val="3"/>
            <w:vAlign w:val="center"/>
          </w:tcPr>
          <w:p w14:paraId="51B64671" w14:textId="77777777" w:rsidR="00C034C2" w:rsidRPr="008B5071" w:rsidRDefault="00C034C2" w:rsidP="00F125D1">
            <w:pPr>
              <w:spacing w:line="276" w:lineRule="auto"/>
              <w:jc w:val="center"/>
              <w:rPr>
                <w:szCs w:val="28"/>
                <w:lang w:val="uk-UA"/>
              </w:rPr>
            </w:pPr>
            <w:r w:rsidRPr="008B5071">
              <w:rPr>
                <w:szCs w:val="28"/>
                <w:lang w:val="uk-UA"/>
              </w:rPr>
              <w:t>Так</w:t>
            </w:r>
          </w:p>
        </w:tc>
      </w:tr>
      <w:tr w:rsidR="00C034C2" w:rsidRPr="00BA5344" w14:paraId="78F58115" w14:textId="77777777" w:rsidTr="00774CA9">
        <w:tblPrEx>
          <w:jc w:val="left"/>
        </w:tblPrEx>
        <w:trPr>
          <w:gridAfter w:val="1"/>
          <w:wAfter w:w="40" w:type="dxa"/>
        </w:trPr>
        <w:tc>
          <w:tcPr>
            <w:tcW w:w="2069" w:type="dxa"/>
            <w:gridSpan w:val="2"/>
          </w:tcPr>
          <w:p w14:paraId="568F6293" w14:textId="77777777" w:rsidR="00C034C2" w:rsidRPr="008B5071" w:rsidRDefault="00C034C2" w:rsidP="006373EB">
            <w:pPr>
              <w:spacing w:line="276" w:lineRule="auto"/>
              <w:ind w:left="-98" w:right="-84"/>
              <w:jc w:val="center"/>
              <w:rPr>
                <w:szCs w:val="24"/>
                <w:lang w:val="uk-UA"/>
              </w:rPr>
            </w:pPr>
            <w:r w:rsidRPr="008B5071">
              <w:rPr>
                <w:szCs w:val="24"/>
                <w:lang w:val="uk-UA"/>
              </w:rPr>
              <w:t>Протоколювання часу роботи в додатках</w:t>
            </w:r>
          </w:p>
        </w:tc>
        <w:tc>
          <w:tcPr>
            <w:tcW w:w="2059" w:type="dxa"/>
            <w:gridSpan w:val="2"/>
            <w:vAlign w:val="center"/>
          </w:tcPr>
          <w:p w14:paraId="55C57FA9" w14:textId="77777777" w:rsidR="00C034C2" w:rsidRPr="008B5071" w:rsidRDefault="00C034C2" w:rsidP="00F125D1">
            <w:pPr>
              <w:spacing w:line="276" w:lineRule="auto"/>
              <w:ind w:hanging="5"/>
              <w:jc w:val="center"/>
              <w:rPr>
                <w:szCs w:val="24"/>
                <w:lang w:val="uk-UA"/>
              </w:rPr>
            </w:pPr>
            <w:r w:rsidRPr="008B5071">
              <w:rPr>
                <w:szCs w:val="24"/>
                <w:lang w:val="uk-UA"/>
              </w:rPr>
              <w:t>Так</w:t>
            </w:r>
          </w:p>
        </w:tc>
        <w:tc>
          <w:tcPr>
            <w:tcW w:w="1933" w:type="dxa"/>
            <w:gridSpan w:val="2"/>
            <w:vAlign w:val="center"/>
          </w:tcPr>
          <w:p w14:paraId="14BF6391" w14:textId="77777777" w:rsidR="00C034C2" w:rsidRPr="008B5071" w:rsidRDefault="00C034C2" w:rsidP="00F125D1">
            <w:pPr>
              <w:spacing w:line="276" w:lineRule="auto"/>
              <w:ind w:left="-116" w:right="-105"/>
              <w:jc w:val="center"/>
              <w:rPr>
                <w:szCs w:val="24"/>
                <w:lang w:val="uk-UA"/>
              </w:rPr>
            </w:pPr>
            <w:r w:rsidRPr="008B5071">
              <w:rPr>
                <w:szCs w:val="24"/>
                <w:lang w:val="uk-UA"/>
              </w:rPr>
              <w:t>Ні</w:t>
            </w:r>
          </w:p>
        </w:tc>
        <w:tc>
          <w:tcPr>
            <w:tcW w:w="1674" w:type="dxa"/>
            <w:gridSpan w:val="2"/>
            <w:vAlign w:val="center"/>
          </w:tcPr>
          <w:p w14:paraId="0D5B7E1B" w14:textId="77777777" w:rsidR="00C034C2" w:rsidRPr="008B5071" w:rsidRDefault="00C034C2" w:rsidP="00F125D1">
            <w:pPr>
              <w:spacing w:line="276" w:lineRule="auto"/>
              <w:ind w:left="-122" w:right="-105"/>
              <w:jc w:val="center"/>
              <w:rPr>
                <w:szCs w:val="28"/>
                <w:lang w:val="uk-UA"/>
              </w:rPr>
            </w:pPr>
            <w:r w:rsidRPr="008B5071">
              <w:rPr>
                <w:szCs w:val="28"/>
                <w:lang w:val="uk-UA"/>
              </w:rPr>
              <w:t>Ні</w:t>
            </w:r>
          </w:p>
        </w:tc>
        <w:tc>
          <w:tcPr>
            <w:tcW w:w="1847" w:type="dxa"/>
            <w:gridSpan w:val="3"/>
            <w:vAlign w:val="center"/>
          </w:tcPr>
          <w:p w14:paraId="0A018FC7" w14:textId="77777777" w:rsidR="00C034C2" w:rsidRPr="008B5071" w:rsidRDefault="00C034C2" w:rsidP="00F125D1">
            <w:pPr>
              <w:spacing w:line="276" w:lineRule="auto"/>
              <w:jc w:val="center"/>
              <w:rPr>
                <w:szCs w:val="28"/>
                <w:lang w:val="uk-UA"/>
              </w:rPr>
            </w:pPr>
            <w:r w:rsidRPr="008B5071">
              <w:rPr>
                <w:szCs w:val="28"/>
                <w:lang w:val="uk-UA"/>
              </w:rPr>
              <w:t>Так</w:t>
            </w:r>
          </w:p>
        </w:tc>
      </w:tr>
      <w:tr w:rsidR="00C034C2" w:rsidRPr="00BA5344" w14:paraId="10315C34" w14:textId="77777777" w:rsidTr="00774CA9">
        <w:tblPrEx>
          <w:jc w:val="left"/>
        </w:tblPrEx>
        <w:trPr>
          <w:gridAfter w:val="1"/>
          <w:wAfter w:w="40" w:type="dxa"/>
        </w:trPr>
        <w:tc>
          <w:tcPr>
            <w:tcW w:w="2069" w:type="dxa"/>
            <w:gridSpan w:val="2"/>
            <w:vAlign w:val="center"/>
          </w:tcPr>
          <w:p w14:paraId="7D6600E1" w14:textId="77777777" w:rsidR="00C034C2" w:rsidRPr="006373EB" w:rsidRDefault="00C034C2" w:rsidP="006373EB">
            <w:pPr>
              <w:spacing w:line="276" w:lineRule="auto"/>
              <w:ind w:left="-98" w:right="-84"/>
              <w:jc w:val="center"/>
              <w:rPr>
                <w:szCs w:val="28"/>
                <w:lang w:val="uk-UA"/>
              </w:rPr>
            </w:pPr>
            <w:r w:rsidRPr="006373EB">
              <w:rPr>
                <w:szCs w:val="28"/>
                <w:lang w:val="uk-UA"/>
              </w:rPr>
              <w:t>Контроль запуску додатків</w:t>
            </w:r>
          </w:p>
        </w:tc>
        <w:tc>
          <w:tcPr>
            <w:tcW w:w="2059" w:type="dxa"/>
            <w:gridSpan w:val="2"/>
            <w:vAlign w:val="center"/>
          </w:tcPr>
          <w:p w14:paraId="4D3CBA7D" w14:textId="77777777" w:rsidR="00C034C2" w:rsidRPr="006373EB" w:rsidRDefault="00C034C2" w:rsidP="00F125D1">
            <w:pPr>
              <w:spacing w:line="276" w:lineRule="auto"/>
              <w:ind w:hanging="5"/>
              <w:jc w:val="center"/>
              <w:rPr>
                <w:szCs w:val="28"/>
                <w:lang w:val="uk-UA"/>
              </w:rPr>
            </w:pPr>
            <w:r w:rsidRPr="006373EB">
              <w:rPr>
                <w:szCs w:val="28"/>
                <w:lang w:val="uk-UA"/>
              </w:rPr>
              <w:t>Так</w:t>
            </w:r>
          </w:p>
        </w:tc>
        <w:tc>
          <w:tcPr>
            <w:tcW w:w="1933" w:type="dxa"/>
            <w:gridSpan w:val="2"/>
            <w:vAlign w:val="center"/>
          </w:tcPr>
          <w:p w14:paraId="2DCB25E7" w14:textId="77777777" w:rsidR="00C034C2" w:rsidRPr="006373EB" w:rsidRDefault="00C034C2" w:rsidP="00F125D1">
            <w:pPr>
              <w:spacing w:line="276" w:lineRule="auto"/>
              <w:ind w:left="-116" w:right="-105"/>
              <w:jc w:val="center"/>
              <w:rPr>
                <w:szCs w:val="28"/>
                <w:lang w:val="uk-UA"/>
              </w:rPr>
            </w:pPr>
            <w:r w:rsidRPr="006373EB">
              <w:rPr>
                <w:szCs w:val="28"/>
                <w:lang w:val="uk-UA"/>
              </w:rPr>
              <w:t xml:space="preserve">Можливо з </w:t>
            </w:r>
            <w:proofErr w:type="spellStart"/>
            <w:r w:rsidRPr="006373EB">
              <w:rPr>
                <w:szCs w:val="28"/>
                <w:lang w:val="uk-UA"/>
              </w:rPr>
              <w:t>підкл</w:t>
            </w:r>
            <w:proofErr w:type="spellEnd"/>
            <w:r w:rsidR="00C05CD0" w:rsidRPr="006373EB">
              <w:rPr>
                <w:szCs w:val="28"/>
                <w:lang w:val="uk-UA"/>
              </w:rPr>
              <w:t xml:space="preserve">. </w:t>
            </w:r>
            <w:r w:rsidRPr="006373EB">
              <w:rPr>
                <w:szCs w:val="28"/>
                <w:lang w:val="uk-UA"/>
              </w:rPr>
              <w:t>агентів</w:t>
            </w:r>
          </w:p>
        </w:tc>
        <w:tc>
          <w:tcPr>
            <w:tcW w:w="1680" w:type="dxa"/>
            <w:gridSpan w:val="3"/>
            <w:vAlign w:val="center"/>
          </w:tcPr>
          <w:p w14:paraId="6579D63F" w14:textId="77777777" w:rsidR="00C034C2" w:rsidRPr="006373EB" w:rsidRDefault="00C034C2" w:rsidP="00F125D1">
            <w:pPr>
              <w:spacing w:line="276" w:lineRule="auto"/>
              <w:ind w:left="-122" w:right="-105"/>
              <w:jc w:val="center"/>
              <w:rPr>
                <w:szCs w:val="28"/>
                <w:lang w:val="uk-UA"/>
              </w:rPr>
            </w:pPr>
            <w:r w:rsidRPr="006373EB">
              <w:rPr>
                <w:szCs w:val="28"/>
                <w:lang w:val="uk-UA"/>
              </w:rPr>
              <w:t>Ні, план</w:t>
            </w:r>
            <w:r w:rsidR="00C05CD0" w:rsidRPr="006373EB">
              <w:rPr>
                <w:szCs w:val="28"/>
                <w:lang w:val="uk-UA"/>
              </w:rPr>
              <w:t xml:space="preserve">. </w:t>
            </w:r>
            <w:r w:rsidRPr="006373EB">
              <w:rPr>
                <w:szCs w:val="28"/>
                <w:lang w:val="uk-UA"/>
              </w:rPr>
              <w:t>в 2018 році</w:t>
            </w:r>
          </w:p>
        </w:tc>
        <w:tc>
          <w:tcPr>
            <w:tcW w:w="1841" w:type="dxa"/>
            <w:gridSpan w:val="2"/>
            <w:vAlign w:val="center"/>
          </w:tcPr>
          <w:p w14:paraId="0E1D2C18" w14:textId="77777777" w:rsidR="00C034C2" w:rsidRPr="006373EB" w:rsidRDefault="00C034C2" w:rsidP="00F125D1">
            <w:pPr>
              <w:spacing w:line="276" w:lineRule="auto"/>
              <w:jc w:val="center"/>
              <w:rPr>
                <w:szCs w:val="28"/>
                <w:lang w:val="uk-UA"/>
              </w:rPr>
            </w:pPr>
            <w:r w:rsidRPr="006373EB">
              <w:rPr>
                <w:szCs w:val="28"/>
                <w:lang w:val="uk-UA"/>
              </w:rPr>
              <w:t>Так</w:t>
            </w:r>
          </w:p>
        </w:tc>
      </w:tr>
      <w:tr w:rsidR="00C034C2" w:rsidRPr="00BA5344" w14:paraId="499196F0" w14:textId="77777777" w:rsidTr="00774CA9">
        <w:tblPrEx>
          <w:jc w:val="left"/>
        </w:tblPrEx>
        <w:trPr>
          <w:gridAfter w:val="1"/>
          <w:wAfter w:w="40" w:type="dxa"/>
        </w:trPr>
        <w:tc>
          <w:tcPr>
            <w:tcW w:w="9582" w:type="dxa"/>
            <w:gridSpan w:val="11"/>
            <w:vAlign w:val="center"/>
          </w:tcPr>
          <w:p w14:paraId="50AAF54E" w14:textId="77777777" w:rsidR="00C034C2" w:rsidRPr="006373EB" w:rsidRDefault="00C034C2" w:rsidP="007D14C8">
            <w:pPr>
              <w:spacing w:line="276" w:lineRule="auto"/>
              <w:ind w:firstLine="567"/>
              <w:jc w:val="center"/>
              <w:rPr>
                <w:b/>
                <w:szCs w:val="28"/>
                <w:lang w:val="uk-UA"/>
              </w:rPr>
            </w:pPr>
            <w:r w:rsidRPr="006373EB">
              <w:rPr>
                <w:b/>
                <w:szCs w:val="28"/>
                <w:lang w:val="uk-UA"/>
              </w:rPr>
              <w:t>Пошук конфіденційних даних в мережі підприємства</w:t>
            </w:r>
          </w:p>
        </w:tc>
      </w:tr>
      <w:tr w:rsidR="00C034C2" w:rsidRPr="00BA5344" w14:paraId="48D1A84C" w14:textId="77777777" w:rsidTr="00774CA9">
        <w:tblPrEx>
          <w:jc w:val="left"/>
        </w:tblPrEx>
        <w:trPr>
          <w:gridAfter w:val="1"/>
          <w:wAfter w:w="40" w:type="dxa"/>
        </w:trPr>
        <w:tc>
          <w:tcPr>
            <w:tcW w:w="2069" w:type="dxa"/>
            <w:gridSpan w:val="2"/>
            <w:vAlign w:val="center"/>
          </w:tcPr>
          <w:p w14:paraId="71585AB6" w14:textId="77777777" w:rsidR="00C034C2" w:rsidRPr="006373EB" w:rsidRDefault="00C034C2" w:rsidP="006373EB">
            <w:pPr>
              <w:spacing w:line="276" w:lineRule="auto"/>
              <w:ind w:left="-84" w:right="-70"/>
              <w:jc w:val="center"/>
              <w:rPr>
                <w:szCs w:val="28"/>
                <w:lang w:val="uk-UA"/>
              </w:rPr>
            </w:pPr>
            <w:r w:rsidRPr="006373EB">
              <w:rPr>
                <w:szCs w:val="28"/>
                <w:lang w:val="uk-UA"/>
              </w:rPr>
              <w:t>Сканування робочих станцій</w:t>
            </w:r>
          </w:p>
        </w:tc>
        <w:tc>
          <w:tcPr>
            <w:tcW w:w="2059" w:type="dxa"/>
            <w:gridSpan w:val="2"/>
            <w:vAlign w:val="center"/>
          </w:tcPr>
          <w:p w14:paraId="659CFD0A" w14:textId="77777777" w:rsidR="00C034C2" w:rsidRPr="006373EB" w:rsidRDefault="00C034C2" w:rsidP="007D14C8">
            <w:pPr>
              <w:spacing w:line="276" w:lineRule="auto"/>
              <w:ind w:firstLine="567"/>
              <w:rPr>
                <w:szCs w:val="28"/>
                <w:lang w:val="uk-UA"/>
              </w:rPr>
            </w:pPr>
            <w:r w:rsidRPr="006373EB">
              <w:rPr>
                <w:szCs w:val="28"/>
                <w:lang w:val="uk-UA"/>
              </w:rPr>
              <w:t>Так</w:t>
            </w:r>
          </w:p>
        </w:tc>
        <w:tc>
          <w:tcPr>
            <w:tcW w:w="1933" w:type="dxa"/>
            <w:gridSpan w:val="2"/>
            <w:vAlign w:val="center"/>
          </w:tcPr>
          <w:p w14:paraId="52A44B76" w14:textId="77777777" w:rsidR="00C034C2" w:rsidRPr="006373EB" w:rsidRDefault="00C034C2" w:rsidP="007D14C8">
            <w:pPr>
              <w:spacing w:line="276" w:lineRule="auto"/>
              <w:ind w:firstLine="567"/>
              <w:rPr>
                <w:szCs w:val="28"/>
                <w:lang w:val="uk-UA"/>
              </w:rPr>
            </w:pPr>
            <w:r w:rsidRPr="006373EB">
              <w:rPr>
                <w:szCs w:val="28"/>
                <w:lang w:val="uk-UA"/>
              </w:rPr>
              <w:t>Так</w:t>
            </w:r>
          </w:p>
        </w:tc>
        <w:tc>
          <w:tcPr>
            <w:tcW w:w="1680" w:type="dxa"/>
            <w:gridSpan w:val="3"/>
            <w:vAlign w:val="center"/>
          </w:tcPr>
          <w:p w14:paraId="03EFDE1D" w14:textId="77777777" w:rsidR="00C034C2" w:rsidRPr="006373EB" w:rsidRDefault="00C034C2" w:rsidP="007D14C8">
            <w:pPr>
              <w:spacing w:line="276" w:lineRule="auto"/>
              <w:ind w:firstLine="567"/>
              <w:rPr>
                <w:szCs w:val="28"/>
                <w:lang w:val="uk-UA"/>
              </w:rPr>
            </w:pPr>
            <w:r w:rsidRPr="006373EB">
              <w:rPr>
                <w:szCs w:val="28"/>
                <w:lang w:val="uk-UA"/>
              </w:rPr>
              <w:t>Так</w:t>
            </w:r>
          </w:p>
        </w:tc>
        <w:tc>
          <w:tcPr>
            <w:tcW w:w="1841" w:type="dxa"/>
            <w:gridSpan w:val="2"/>
            <w:vAlign w:val="center"/>
          </w:tcPr>
          <w:p w14:paraId="2428B5C2" w14:textId="77777777" w:rsidR="00C034C2" w:rsidRPr="006373EB" w:rsidRDefault="00C034C2" w:rsidP="007D14C8">
            <w:pPr>
              <w:spacing w:line="276" w:lineRule="auto"/>
              <w:ind w:firstLine="567"/>
              <w:rPr>
                <w:szCs w:val="28"/>
                <w:lang w:val="uk-UA"/>
              </w:rPr>
            </w:pPr>
            <w:r w:rsidRPr="006373EB">
              <w:rPr>
                <w:szCs w:val="28"/>
                <w:lang w:val="uk-UA"/>
              </w:rPr>
              <w:t>Так</w:t>
            </w:r>
          </w:p>
        </w:tc>
      </w:tr>
      <w:tr w:rsidR="00C034C2" w:rsidRPr="00BA5344" w14:paraId="05C57AD0" w14:textId="77777777" w:rsidTr="00774CA9">
        <w:tblPrEx>
          <w:jc w:val="left"/>
        </w:tblPrEx>
        <w:trPr>
          <w:gridAfter w:val="1"/>
          <w:wAfter w:w="40" w:type="dxa"/>
        </w:trPr>
        <w:tc>
          <w:tcPr>
            <w:tcW w:w="2069" w:type="dxa"/>
            <w:gridSpan w:val="2"/>
            <w:vAlign w:val="center"/>
          </w:tcPr>
          <w:p w14:paraId="2E3236C4" w14:textId="77777777" w:rsidR="00C034C2" w:rsidRPr="006373EB" w:rsidRDefault="00C034C2" w:rsidP="006373EB">
            <w:pPr>
              <w:spacing w:line="276" w:lineRule="auto"/>
              <w:ind w:left="-84" w:right="-70"/>
              <w:jc w:val="center"/>
              <w:rPr>
                <w:szCs w:val="28"/>
                <w:lang w:val="uk-UA"/>
              </w:rPr>
            </w:pPr>
            <w:r w:rsidRPr="006373EB">
              <w:rPr>
                <w:szCs w:val="28"/>
                <w:lang w:val="uk-UA"/>
              </w:rPr>
              <w:t>Сканування спільних мережевих сховищ</w:t>
            </w:r>
          </w:p>
        </w:tc>
        <w:tc>
          <w:tcPr>
            <w:tcW w:w="2059" w:type="dxa"/>
            <w:gridSpan w:val="2"/>
            <w:vAlign w:val="center"/>
          </w:tcPr>
          <w:p w14:paraId="576BB7CC" w14:textId="77777777" w:rsidR="00C034C2" w:rsidRPr="006373EB" w:rsidRDefault="00C034C2" w:rsidP="007D14C8">
            <w:pPr>
              <w:spacing w:line="276" w:lineRule="auto"/>
              <w:ind w:firstLine="567"/>
              <w:rPr>
                <w:szCs w:val="28"/>
                <w:lang w:val="uk-UA"/>
              </w:rPr>
            </w:pPr>
            <w:r w:rsidRPr="006373EB">
              <w:rPr>
                <w:szCs w:val="28"/>
                <w:lang w:val="uk-UA"/>
              </w:rPr>
              <w:t>Так</w:t>
            </w:r>
          </w:p>
        </w:tc>
        <w:tc>
          <w:tcPr>
            <w:tcW w:w="1933" w:type="dxa"/>
            <w:gridSpan w:val="2"/>
            <w:vAlign w:val="center"/>
          </w:tcPr>
          <w:p w14:paraId="5A76E898" w14:textId="77777777" w:rsidR="00C034C2" w:rsidRPr="006373EB" w:rsidRDefault="00C034C2" w:rsidP="007D14C8">
            <w:pPr>
              <w:spacing w:line="276" w:lineRule="auto"/>
              <w:ind w:firstLine="567"/>
              <w:rPr>
                <w:szCs w:val="28"/>
                <w:lang w:val="uk-UA"/>
              </w:rPr>
            </w:pPr>
            <w:r w:rsidRPr="006373EB">
              <w:rPr>
                <w:szCs w:val="28"/>
                <w:lang w:val="uk-UA"/>
              </w:rPr>
              <w:t>Так</w:t>
            </w:r>
          </w:p>
        </w:tc>
        <w:tc>
          <w:tcPr>
            <w:tcW w:w="1680" w:type="dxa"/>
            <w:gridSpan w:val="3"/>
            <w:vAlign w:val="center"/>
          </w:tcPr>
          <w:p w14:paraId="1EC6071B" w14:textId="77777777" w:rsidR="00C034C2" w:rsidRPr="006373EB" w:rsidRDefault="00C034C2" w:rsidP="007D14C8">
            <w:pPr>
              <w:spacing w:line="276" w:lineRule="auto"/>
              <w:ind w:firstLine="567"/>
              <w:rPr>
                <w:szCs w:val="28"/>
                <w:lang w:val="uk-UA"/>
              </w:rPr>
            </w:pPr>
            <w:r w:rsidRPr="006373EB">
              <w:rPr>
                <w:szCs w:val="28"/>
                <w:lang w:val="uk-UA"/>
              </w:rPr>
              <w:t>Так</w:t>
            </w:r>
          </w:p>
        </w:tc>
        <w:tc>
          <w:tcPr>
            <w:tcW w:w="1841" w:type="dxa"/>
            <w:gridSpan w:val="2"/>
            <w:vAlign w:val="center"/>
          </w:tcPr>
          <w:p w14:paraId="2E0B6243" w14:textId="77777777" w:rsidR="00C034C2" w:rsidRPr="006373EB" w:rsidRDefault="00C034C2" w:rsidP="007D14C8">
            <w:pPr>
              <w:spacing w:line="276" w:lineRule="auto"/>
              <w:ind w:firstLine="567"/>
              <w:rPr>
                <w:szCs w:val="28"/>
                <w:lang w:val="uk-UA"/>
              </w:rPr>
            </w:pPr>
            <w:r w:rsidRPr="006373EB">
              <w:rPr>
                <w:szCs w:val="28"/>
                <w:lang w:val="uk-UA"/>
              </w:rPr>
              <w:t>Так</w:t>
            </w:r>
          </w:p>
        </w:tc>
      </w:tr>
      <w:tr w:rsidR="00C034C2" w:rsidRPr="00BA5344" w14:paraId="53FDF7E9" w14:textId="77777777" w:rsidTr="00774CA9">
        <w:tblPrEx>
          <w:jc w:val="left"/>
        </w:tblPrEx>
        <w:trPr>
          <w:gridAfter w:val="1"/>
          <w:wAfter w:w="40" w:type="dxa"/>
        </w:trPr>
        <w:tc>
          <w:tcPr>
            <w:tcW w:w="9582" w:type="dxa"/>
            <w:gridSpan w:val="11"/>
            <w:vAlign w:val="center"/>
          </w:tcPr>
          <w:p w14:paraId="04052235" w14:textId="77777777" w:rsidR="00C034C2" w:rsidRPr="006373EB" w:rsidRDefault="00C034C2" w:rsidP="007D14C8">
            <w:pPr>
              <w:spacing w:line="276" w:lineRule="auto"/>
              <w:ind w:firstLine="567"/>
              <w:jc w:val="center"/>
              <w:rPr>
                <w:b/>
                <w:szCs w:val="28"/>
                <w:lang w:val="uk-UA"/>
              </w:rPr>
            </w:pPr>
            <w:r w:rsidRPr="006373EB">
              <w:rPr>
                <w:b/>
                <w:szCs w:val="28"/>
                <w:lang w:val="uk-UA"/>
              </w:rPr>
              <w:t>Реакція на інциденти</w:t>
            </w:r>
          </w:p>
        </w:tc>
      </w:tr>
      <w:tr w:rsidR="00C034C2" w:rsidRPr="00BA5344" w14:paraId="595F8A73" w14:textId="77777777" w:rsidTr="00774CA9">
        <w:tblPrEx>
          <w:jc w:val="left"/>
        </w:tblPrEx>
        <w:trPr>
          <w:gridAfter w:val="1"/>
          <w:wAfter w:w="40" w:type="dxa"/>
        </w:trPr>
        <w:tc>
          <w:tcPr>
            <w:tcW w:w="2069" w:type="dxa"/>
            <w:gridSpan w:val="2"/>
            <w:vAlign w:val="center"/>
          </w:tcPr>
          <w:p w14:paraId="511C8960" w14:textId="77777777" w:rsidR="00C034C2" w:rsidRPr="006373EB" w:rsidRDefault="00C034C2" w:rsidP="006373EB">
            <w:pPr>
              <w:spacing w:line="276" w:lineRule="auto"/>
              <w:ind w:left="-112" w:right="-126"/>
              <w:jc w:val="center"/>
              <w:rPr>
                <w:szCs w:val="28"/>
                <w:lang w:val="uk-UA"/>
              </w:rPr>
            </w:pPr>
            <w:r w:rsidRPr="006373EB">
              <w:rPr>
                <w:szCs w:val="28"/>
                <w:lang w:val="uk-UA"/>
              </w:rPr>
              <w:t>Запис в журнал</w:t>
            </w:r>
          </w:p>
        </w:tc>
        <w:tc>
          <w:tcPr>
            <w:tcW w:w="2059" w:type="dxa"/>
            <w:gridSpan w:val="2"/>
            <w:vAlign w:val="center"/>
          </w:tcPr>
          <w:p w14:paraId="4ECEF8A6" w14:textId="77777777" w:rsidR="00C034C2" w:rsidRPr="006373EB" w:rsidRDefault="00C034C2" w:rsidP="006373EB">
            <w:pPr>
              <w:spacing w:line="276" w:lineRule="auto"/>
              <w:ind w:left="-85" w:right="-99" w:firstLine="13"/>
              <w:jc w:val="center"/>
              <w:rPr>
                <w:szCs w:val="28"/>
                <w:lang w:val="uk-UA"/>
              </w:rPr>
            </w:pPr>
            <w:r w:rsidRPr="006373EB">
              <w:rPr>
                <w:szCs w:val="28"/>
                <w:lang w:val="uk-UA"/>
              </w:rPr>
              <w:t>Так</w:t>
            </w:r>
          </w:p>
        </w:tc>
        <w:tc>
          <w:tcPr>
            <w:tcW w:w="1933" w:type="dxa"/>
            <w:gridSpan w:val="2"/>
            <w:vAlign w:val="center"/>
          </w:tcPr>
          <w:p w14:paraId="7525CACC" w14:textId="77777777" w:rsidR="00C034C2" w:rsidRPr="006373EB" w:rsidRDefault="00C034C2" w:rsidP="006373EB">
            <w:pPr>
              <w:spacing w:line="276" w:lineRule="auto"/>
              <w:ind w:left="-85" w:right="-94" w:hanging="15"/>
              <w:jc w:val="center"/>
              <w:rPr>
                <w:szCs w:val="28"/>
                <w:lang w:val="uk-UA"/>
              </w:rPr>
            </w:pPr>
            <w:r w:rsidRPr="006373EB">
              <w:rPr>
                <w:szCs w:val="28"/>
                <w:lang w:val="uk-UA"/>
              </w:rPr>
              <w:t>Так</w:t>
            </w:r>
          </w:p>
        </w:tc>
        <w:tc>
          <w:tcPr>
            <w:tcW w:w="1680" w:type="dxa"/>
            <w:gridSpan w:val="3"/>
            <w:vAlign w:val="center"/>
          </w:tcPr>
          <w:p w14:paraId="45E1F3CA" w14:textId="77777777" w:rsidR="00C034C2" w:rsidRPr="006373EB" w:rsidRDefault="00C034C2" w:rsidP="00352A4F">
            <w:pPr>
              <w:spacing w:line="276" w:lineRule="auto"/>
              <w:ind w:left="-108" w:right="-94"/>
              <w:jc w:val="center"/>
              <w:rPr>
                <w:szCs w:val="28"/>
                <w:lang w:val="uk-UA"/>
              </w:rPr>
            </w:pPr>
            <w:r w:rsidRPr="006373EB">
              <w:rPr>
                <w:szCs w:val="28"/>
                <w:lang w:val="uk-UA"/>
              </w:rPr>
              <w:t>Так</w:t>
            </w:r>
          </w:p>
        </w:tc>
        <w:tc>
          <w:tcPr>
            <w:tcW w:w="1841" w:type="dxa"/>
            <w:gridSpan w:val="2"/>
            <w:vAlign w:val="center"/>
          </w:tcPr>
          <w:p w14:paraId="085253A5" w14:textId="77777777" w:rsidR="00C034C2" w:rsidRPr="006373EB" w:rsidRDefault="00C034C2" w:rsidP="006373EB">
            <w:pPr>
              <w:spacing w:line="276" w:lineRule="auto"/>
              <w:ind w:left="-90" w:right="-89"/>
              <w:jc w:val="center"/>
              <w:rPr>
                <w:szCs w:val="28"/>
                <w:lang w:val="uk-UA"/>
              </w:rPr>
            </w:pPr>
            <w:r w:rsidRPr="006373EB">
              <w:rPr>
                <w:szCs w:val="28"/>
                <w:lang w:val="uk-UA"/>
              </w:rPr>
              <w:t>Так</w:t>
            </w:r>
          </w:p>
        </w:tc>
      </w:tr>
      <w:tr w:rsidR="00C034C2" w:rsidRPr="00BA5344" w14:paraId="7C8EA226" w14:textId="77777777" w:rsidTr="00774CA9">
        <w:tblPrEx>
          <w:jc w:val="left"/>
        </w:tblPrEx>
        <w:trPr>
          <w:gridAfter w:val="1"/>
          <w:wAfter w:w="40" w:type="dxa"/>
        </w:trPr>
        <w:tc>
          <w:tcPr>
            <w:tcW w:w="2069" w:type="dxa"/>
            <w:gridSpan w:val="2"/>
            <w:vAlign w:val="center"/>
          </w:tcPr>
          <w:p w14:paraId="414F4FBE" w14:textId="77777777" w:rsidR="00C034C2" w:rsidRPr="006373EB" w:rsidRDefault="00C034C2" w:rsidP="006373EB">
            <w:pPr>
              <w:spacing w:line="276" w:lineRule="auto"/>
              <w:ind w:left="-112" w:right="-126"/>
              <w:jc w:val="center"/>
              <w:rPr>
                <w:szCs w:val="28"/>
                <w:lang w:val="uk-UA"/>
              </w:rPr>
            </w:pPr>
            <w:r w:rsidRPr="006373EB">
              <w:rPr>
                <w:szCs w:val="28"/>
                <w:lang w:val="uk-UA"/>
              </w:rPr>
              <w:t>Повідомлення адміністратора безпеки</w:t>
            </w:r>
          </w:p>
        </w:tc>
        <w:tc>
          <w:tcPr>
            <w:tcW w:w="2059" w:type="dxa"/>
            <w:gridSpan w:val="2"/>
            <w:vAlign w:val="center"/>
          </w:tcPr>
          <w:p w14:paraId="1AB3106E" w14:textId="77777777" w:rsidR="00C034C2" w:rsidRPr="006373EB" w:rsidRDefault="00C034C2" w:rsidP="006373EB">
            <w:pPr>
              <w:spacing w:line="276" w:lineRule="auto"/>
              <w:ind w:left="-85" w:right="-99" w:firstLine="13"/>
              <w:jc w:val="center"/>
              <w:rPr>
                <w:szCs w:val="28"/>
                <w:lang w:val="uk-UA"/>
              </w:rPr>
            </w:pPr>
            <w:r w:rsidRPr="006373EB">
              <w:rPr>
                <w:szCs w:val="28"/>
                <w:lang w:val="uk-UA"/>
              </w:rPr>
              <w:t>Так, по електронній пошті</w:t>
            </w:r>
          </w:p>
        </w:tc>
        <w:tc>
          <w:tcPr>
            <w:tcW w:w="1933" w:type="dxa"/>
            <w:gridSpan w:val="2"/>
            <w:vAlign w:val="center"/>
          </w:tcPr>
          <w:p w14:paraId="628A0EB8" w14:textId="77777777" w:rsidR="00C034C2" w:rsidRPr="006373EB" w:rsidRDefault="00C034C2" w:rsidP="006373EB">
            <w:pPr>
              <w:spacing w:line="276" w:lineRule="auto"/>
              <w:ind w:left="-85" w:right="-94" w:hanging="15"/>
              <w:jc w:val="center"/>
              <w:rPr>
                <w:szCs w:val="28"/>
                <w:lang w:val="uk-UA"/>
              </w:rPr>
            </w:pPr>
            <w:r w:rsidRPr="006373EB">
              <w:rPr>
                <w:szCs w:val="28"/>
                <w:lang w:val="uk-UA"/>
              </w:rPr>
              <w:t>Так, по електронній пошті або системі реєстрації подій</w:t>
            </w:r>
          </w:p>
        </w:tc>
        <w:tc>
          <w:tcPr>
            <w:tcW w:w="1680" w:type="dxa"/>
            <w:gridSpan w:val="3"/>
            <w:vAlign w:val="center"/>
          </w:tcPr>
          <w:p w14:paraId="6563A2FA" w14:textId="77777777" w:rsidR="00C034C2" w:rsidRPr="006373EB" w:rsidRDefault="00C034C2" w:rsidP="00352A4F">
            <w:pPr>
              <w:spacing w:line="276" w:lineRule="auto"/>
              <w:ind w:left="-108" w:right="-94"/>
              <w:jc w:val="center"/>
              <w:rPr>
                <w:szCs w:val="28"/>
                <w:lang w:val="uk-UA"/>
              </w:rPr>
            </w:pPr>
            <w:r w:rsidRPr="006373EB">
              <w:rPr>
                <w:szCs w:val="28"/>
                <w:lang w:val="uk-UA"/>
              </w:rPr>
              <w:t>Так, по електронній пошті</w:t>
            </w:r>
          </w:p>
        </w:tc>
        <w:tc>
          <w:tcPr>
            <w:tcW w:w="1841" w:type="dxa"/>
            <w:gridSpan w:val="2"/>
            <w:vAlign w:val="center"/>
          </w:tcPr>
          <w:p w14:paraId="3A702D82" w14:textId="77777777" w:rsidR="00C034C2" w:rsidRPr="006373EB" w:rsidRDefault="00C034C2" w:rsidP="006373EB">
            <w:pPr>
              <w:spacing w:line="276" w:lineRule="auto"/>
              <w:ind w:left="-90" w:right="-89"/>
              <w:jc w:val="center"/>
              <w:rPr>
                <w:szCs w:val="28"/>
                <w:lang w:val="uk-UA"/>
              </w:rPr>
            </w:pPr>
            <w:r w:rsidRPr="006373EB">
              <w:rPr>
                <w:szCs w:val="28"/>
                <w:lang w:val="uk-UA"/>
              </w:rPr>
              <w:t>Так, по електронній пошті</w:t>
            </w:r>
          </w:p>
        </w:tc>
      </w:tr>
      <w:tr w:rsidR="00C034C2" w:rsidRPr="00BA5344" w14:paraId="52C536A9" w14:textId="77777777" w:rsidTr="00774CA9">
        <w:tblPrEx>
          <w:jc w:val="left"/>
        </w:tblPrEx>
        <w:trPr>
          <w:gridAfter w:val="1"/>
          <w:wAfter w:w="40" w:type="dxa"/>
        </w:trPr>
        <w:tc>
          <w:tcPr>
            <w:tcW w:w="2069" w:type="dxa"/>
            <w:gridSpan w:val="2"/>
            <w:vAlign w:val="center"/>
          </w:tcPr>
          <w:p w14:paraId="06EF886A" w14:textId="77777777" w:rsidR="00C034C2" w:rsidRPr="006373EB" w:rsidRDefault="00C034C2" w:rsidP="006373EB">
            <w:pPr>
              <w:spacing w:line="276" w:lineRule="auto"/>
              <w:ind w:left="-112" w:right="-126"/>
              <w:jc w:val="center"/>
              <w:rPr>
                <w:szCs w:val="28"/>
                <w:lang w:val="uk-UA"/>
              </w:rPr>
            </w:pPr>
            <w:r w:rsidRPr="006373EB">
              <w:rPr>
                <w:szCs w:val="28"/>
                <w:lang w:val="uk-UA"/>
              </w:rPr>
              <w:t>Блокування з</w:t>
            </w:r>
            <w:r w:rsidRPr="006373EB">
              <w:rPr>
                <w:szCs w:val="28"/>
                <w:lang w:val="en-US"/>
              </w:rPr>
              <w:t>’</w:t>
            </w:r>
            <w:r w:rsidRPr="006373EB">
              <w:rPr>
                <w:szCs w:val="28"/>
                <w:lang w:val="uk-UA"/>
              </w:rPr>
              <w:t>єднання</w:t>
            </w:r>
          </w:p>
        </w:tc>
        <w:tc>
          <w:tcPr>
            <w:tcW w:w="2059" w:type="dxa"/>
            <w:gridSpan w:val="2"/>
            <w:vAlign w:val="center"/>
          </w:tcPr>
          <w:p w14:paraId="2E5100AF" w14:textId="77777777" w:rsidR="00C034C2" w:rsidRPr="006373EB" w:rsidRDefault="00C034C2" w:rsidP="006373EB">
            <w:pPr>
              <w:spacing w:line="276" w:lineRule="auto"/>
              <w:ind w:left="-85" w:right="-99" w:firstLine="13"/>
              <w:jc w:val="center"/>
              <w:rPr>
                <w:szCs w:val="28"/>
                <w:lang w:val="uk-UA"/>
              </w:rPr>
            </w:pPr>
            <w:r w:rsidRPr="006373EB">
              <w:rPr>
                <w:szCs w:val="28"/>
                <w:lang w:val="uk-UA"/>
              </w:rPr>
              <w:t>Так, будь-який протокол, який розпізнається</w:t>
            </w:r>
          </w:p>
        </w:tc>
        <w:tc>
          <w:tcPr>
            <w:tcW w:w="1933" w:type="dxa"/>
            <w:gridSpan w:val="2"/>
            <w:vAlign w:val="center"/>
          </w:tcPr>
          <w:p w14:paraId="7493F98F" w14:textId="77777777" w:rsidR="00C034C2" w:rsidRPr="006373EB" w:rsidRDefault="00C034C2" w:rsidP="006373EB">
            <w:pPr>
              <w:spacing w:line="276" w:lineRule="auto"/>
              <w:ind w:left="-85" w:right="-94" w:hanging="15"/>
              <w:jc w:val="center"/>
              <w:rPr>
                <w:szCs w:val="28"/>
                <w:lang w:val="uk-UA"/>
              </w:rPr>
            </w:pPr>
            <w:r w:rsidRPr="006373EB">
              <w:rPr>
                <w:szCs w:val="28"/>
                <w:lang w:val="uk-UA"/>
              </w:rPr>
              <w:t>Так, будь-який протокол, який розпізнається</w:t>
            </w:r>
          </w:p>
        </w:tc>
        <w:tc>
          <w:tcPr>
            <w:tcW w:w="1680" w:type="dxa"/>
            <w:gridSpan w:val="3"/>
            <w:vAlign w:val="center"/>
          </w:tcPr>
          <w:p w14:paraId="6BD9E7CB" w14:textId="77777777" w:rsidR="00C034C2" w:rsidRPr="006373EB" w:rsidRDefault="00C034C2" w:rsidP="00352A4F">
            <w:pPr>
              <w:spacing w:line="276" w:lineRule="auto"/>
              <w:ind w:left="-108" w:right="-94"/>
              <w:jc w:val="center"/>
              <w:rPr>
                <w:szCs w:val="28"/>
                <w:lang w:val="uk-UA"/>
              </w:rPr>
            </w:pPr>
            <w:r w:rsidRPr="006373EB">
              <w:rPr>
                <w:szCs w:val="28"/>
                <w:lang w:val="uk-UA"/>
              </w:rPr>
              <w:t>Так (SMTP, HTTP(S))</w:t>
            </w:r>
          </w:p>
        </w:tc>
        <w:tc>
          <w:tcPr>
            <w:tcW w:w="1841" w:type="dxa"/>
            <w:gridSpan w:val="2"/>
            <w:vAlign w:val="center"/>
          </w:tcPr>
          <w:p w14:paraId="219E58E6" w14:textId="77777777" w:rsidR="00C034C2" w:rsidRPr="006373EB" w:rsidRDefault="00C034C2" w:rsidP="006373EB">
            <w:pPr>
              <w:spacing w:line="276" w:lineRule="auto"/>
              <w:ind w:left="-90" w:right="-89"/>
              <w:jc w:val="center"/>
              <w:rPr>
                <w:szCs w:val="28"/>
                <w:lang w:val="uk-UA"/>
              </w:rPr>
            </w:pPr>
            <w:r w:rsidRPr="006373EB">
              <w:rPr>
                <w:szCs w:val="28"/>
                <w:lang w:val="uk-UA"/>
              </w:rPr>
              <w:t>Так, будь-який протокол, який розпізнається</w:t>
            </w:r>
          </w:p>
        </w:tc>
      </w:tr>
      <w:tr w:rsidR="00C034C2" w:rsidRPr="00BA5344" w14:paraId="7B3AECC5" w14:textId="77777777" w:rsidTr="00774CA9">
        <w:tblPrEx>
          <w:jc w:val="left"/>
        </w:tblPrEx>
        <w:trPr>
          <w:gridAfter w:val="1"/>
          <w:wAfter w:w="40" w:type="dxa"/>
        </w:trPr>
        <w:tc>
          <w:tcPr>
            <w:tcW w:w="2069" w:type="dxa"/>
            <w:gridSpan w:val="2"/>
            <w:vAlign w:val="center"/>
          </w:tcPr>
          <w:p w14:paraId="72CED9B1" w14:textId="77777777" w:rsidR="00C034C2" w:rsidRPr="006373EB" w:rsidRDefault="00C034C2" w:rsidP="006373EB">
            <w:pPr>
              <w:spacing w:line="276" w:lineRule="auto"/>
              <w:ind w:left="-112" w:right="-126"/>
              <w:jc w:val="center"/>
              <w:rPr>
                <w:szCs w:val="28"/>
                <w:lang w:val="uk-UA"/>
              </w:rPr>
            </w:pPr>
            <w:r w:rsidRPr="006373EB">
              <w:rPr>
                <w:szCs w:val="28"/>
                <w:lang w:val="uk-UA"/>
              </w:rPr>
              <w:t>Можливість використання зовнішніх програм/скриптів</w:t>
            </w:r>
          </w:p>
        </w:tc>
        <w:tc>
          <w:tcPr>
            <w:tcW w:w="2059" w:type="dxa"/>
            <w:gridSpan w:val="2"/>
            <w:vAlign w:val="center"/>
          </w:tcPr>
          <w:p w14:paraId="04825583" w14:textId="77777777" w:rsidR="00C034C2" w:rsidRPr="006373EB" w:rsidRDefault="00C034C2" w:rsidP="006373EB">
            <w:pPr>
              <w:spacing w:line="276" w:lineRule="auto"/>
              <w:ind w:left="-85" w:right="-99" w:firstLine="13"/>
              <w:jc w:val="center"/>
              <w:rPr>
                <w:szCs w:val="28"/>
                <w:lang w:val="uk-UA"/>
              </w:rPr>
            </w:pPr>
            <w:r w:rsidRPr="006373EB">
              <w:rPr>
                <w:szCs w:val="28"/>
                <w:lang w:val="uk-UA"/>
              </w:rPr>
              <w:t>Ні</w:t>
            </w:r>
          </w:p>
        </w:tc>
        <w:tc>
          <w:tcPr>
            <w:tcW w:w="1933" w:type="dxa"/>
            <w:gridSpan w:val="2"/>
            <w:vAlign w:val="center"/>
          </w:tcPr>
          <w:p w14:paraId="17173FF5" w14:textId="77777777" w:rsidR="00C034C2" w:rsidRPr="006373EB" w:rsidRDefault="00C034C2" w:rsidP="006373EB">
            <w:pPr>
              <w:spacing w:line="276" w:lineRule="auto"/>
              <w:ind w:left="-85" w:right="-94" w:hanging="15"/>
              <w:jc w:val="center"/>
              <w:rPr>
                <w:szCs w:val="28"/>
                <w:lang w:val="uk-UA"/>
              </w:rPr>
            </w:pPr>
            <w:r w:rsidRPr="006373EB">
              <w:rPr>
                <w:szCs w:val="28"/>
                <w:lang w:val="uk-UA"/>
              </w:rPr>
              <w:t>Так</w:t>
            </w:r>
          </w:p>
        </w:tc>
        <w:tc>
          <w:tcPr>
            <w:tcW w:w="1680" w:type="dxa"/>
            <w:gridSpan w:val="3"/>
            <w:vAlign w:val="center"/>
          </w:tcPr>
          <w:p w14:paraId="71FD6AC6" w14:textId="77777777" w:rsidR="00C034C2" w:rsidRPr="006373EB" w:rsidRDefault="00C034C2" w:rsidP="00352A4F">
            <w:pPr>
              <w:spacing w:line="276" w:lineRule="auto"/>
              <w:ind w:left="-108" w:right="-94"/>
              <w:jc w:val="center"/>
              <w:rPr>
                <w:szCs w:val="28"/>
                <w:lang w:val="uk-UA"/>
              </w:rPr>
            </w:pPr>
            <w:r w:rsidRPr="006373EB">
              <w:rPr>
                <w:szCs w:val="28"/>
                <w:lang w:val="uk-UA"/>
              </w:rPr>
              <w:t>Так</w:t>
            </w:r>
          </w:p>
        </w:tc>
        <w:tc>
          <w:tcPr>
            <w:tcW w:w="1841" w:type="dxa"/>
            <w:gridSpan w:val="2"/>
            <w:vAlign w:val="center"/>
          </w:tcPr>
          <w:p w14:paraId="21F626CB" w14:textId="77777777" w:rsidR="00C034C2" w:rsidRPr="006373EB" w:rsidRDefault="00C034C2" w:rsidP="006373EB">
            <w:pPr>
              <w:spacing w:line="276" w:lineRule="auto"/>
              <w:ind w:left="-90" w:right="-89"/>
              <w:jc w:val="center"/>
              <w:rPr>
                <w:szCs w:val="28"/>
                <w:lang w:val="uk-UA"/>
              </w:rPr>
            </w:pPr>
            <w:r w:rsidRPr="006373EB">
              <w:rPr>
                <w:szCs w:val="28"/>
                <w:lang w:val="uk-UA"/>
              </w:rPr>
              <w:t>Так</w:t>
            </w:r>
          </w:p>
        </w:tc>
      </w:tr>
      <w:tr w:rsidR="00C034C2" w:rsidRPr="00BA5344" w14:paraId="5D7301E2" w14:textId="77777777" w:rsidTr="00774CA9">
        <w:tblPrEx>
          <w:jc w:val="left"/>
        </w:tblPrEx>
        <w:trPr>
          <w:gridAfter w:val="1"/>
          <w:wAfter w:w="40" w:type="dxa"/>
        </w:trPr>
        <w:tc>
          <w:tcPr>
            <w:tcW w:w="2069" w:type="dxa"/>
            <w:gridSpan w:val="2"/>
            <w:vAlign w:val="center"/>
          </w:tcPr>
          <w:p w14:paraId="1E9A3628" w14:textId="77777777" w:rsidR="00C034C2" w:rsidRPr="006373EB" w:rsidRDefault="00C034C2" w:rsidP="006373EB">
            <w:pPr>
              <w:spacing w:line="276" w:lineRule="auto"/>
              <w:ind w:left="-112" w:right="-126"/>
              <w:jc w:val="center"/>
              <w:rPr>
                <w:szCs w:val="28"/>
                <w:lang w:val="uk-UA"/>
              </w:rPr>
            </w:pPr>
            <w:r w:rsidRPr="006373EB">
              <w:rPr>
                <w:szCs w:val="28"/>
                <w:lang w:val="uk-UA"/>
              </w:rPr>
              <w:t>Фільтрація сміттєвого трафіку</w:t>
            </w:r>
          </w:p>
        </w:tc>
        <w:tc>
          <w:tcPr>
            <w:tcW w:w="2059" w:type="dxa"/>
            <w:gridSpan w:val="2"/>
            <w:vAlign w:val="center"/>
          </w:tcPr>
          <w:p w14:paraId="1D1C6849" w14:textId="77777777" w:rsidR="00C034C2" w:rsidRPr="006373EB" w:rsidRDefault="00C034C2" w:rsidP="006373EB">
            <w:pPr>
              <w:spacing w:line="276" w:lineRule="auto"/>
              <w:ind w:left="-85" w:right="-99" w:firstLine="13"/>
              <w:jc w:val="center"/>
              <w:rPr>
                <w:szCs w:val="28"/>
                <w:lang w:val="uk-UA"/>
              </w:rPr>
            </w:pPr>
            <w:r w:rsidRPr="006373EB">
              <w:rPr>
                <w:szCs w:val="28"/>
                <w:lang w:val="uk-UA"/>
              </w:rPr>
              <w:t xml:space="preserve">Так (по доменному імені, </w:t>
            </w:r>
            <w:r w:rsidRPr="006373EB">
              <w:rPr>
                <w:szCs w:val="28"/>
                <w:lang w:val="en-US"/>
              </w:rPr>
              <w:t>IP</w:t>
            </w:r>
            <w:r w:rsidRPr="006373EB">
              <w:rPr>
                <w:szCs w:val="28"/>
              </w:rPr>
              <w:t>-</w:t>
            </w:r>
            <w:r w:rsidRPr="006373EB">
              <w:rPr>
                <w:szCs w:val="28"/>
                <w:lang w:val="uk-UA"/>
              </w:rPr>
              <w:t xml:space="preserve">адресі, пошті, </w:t>
            </w:r>
            <w:proofErr w:type="spellStart"/>
            <w:r w:rsidRPr="006373EB">
              <w:rPr>
                <w:szCs w:val="28"/>
                <w:lang w:val="uk-UA"/>
              </w:rPr>
              <w:t>хості</w:t>
            </w:r>
            <w:proofErr w:type="spellEnd"/>
            <w:r w:rsidRPr="006373EB">
              <w:rPr>
                <w:szCs w:val="28"/>
                <w:lang w:val="uk-UA"/>
              </w:rPr>
              <w:t xml:space="preserve">, групі в </w:t>
            </w:r>
            <w:r w:rsidRPr="006373EB">
              <w:rPr>
                <w:szCs w:val="28"/>
                <w:lang w:val="en-US"/>
              </w:rPr>
              <w:t>AD</w:t>
            </w:r>
            <w:r w:rsidRPr="006373EB">
              <w:rPr>
                <w:szCs w:val="28"/>
                <w:lang w:val="uk-UA"/>
              </w:rPr>
              <w:t>)</w:t>
            </w:r>
          </w:p>
        </w:tc>
        <w:tc>
          <w:tcPr>
            <w:tcW w:w="1933" w:type="dxa"/>
            <w:gridSpan w:val="2"/>
            <w:vAlign w:val="center"/>
          </w:tcPr>
          <w:p w14:paraId="65D9847F" w14:textId="77777777" w:rsidR="00C034C2" w:rsidRPr="006373EB" w:rsidRDefault="00C034C2" w:rsidP="006373EB">
            <w:pPr>
              <w:spacing w:line="276" w:lineRule="auto"/>
              <w:ind w:left="-85" w:right="-94" w:hanging="15"/>
              <w:jc w:val="center"/>
              <w:rPr>
                <w:szCs w:val="28"/>
                <w:lang w:val="uk-UA"/>
              </w:rPr>
            </w:pPr>
            <w:r w:rsidRPr="006373EB">
              <w:rPr>
                <w:szCs w:val="28"/>
                <w:lang w:val="uk-UA"/>
              </w:rPr>
              <w:t>Ні</w:t>
            </w:r>
          </w:p>
        </w:tc>
        <w:tc>
          <w:tcPr>
            <w:tcW w:w="1680" w:type="dxa"/>
            <w:gridSpan w:val="3"/>
            <w:vAlign w:val="center"/>
          </w:tcPr>
          <w:p w14:paraId="64BCDD04" w14:textId="77777777" w:rsidR="00C034C2" w:rsidRPr="006373EB" w:rsidRDefault="00C034C2" w:rsidP="00352A4F">
            <w:pPr>
              <w:spacing w:line="276" w:lineRule="auto"/>
              <w:ind w:left="-108" w:right="-94"/>
              <w:jc w:val="center"/>
              <w:rPr>
                <w:szCs w:val="28"/>
                <w:lang w:val="uk-UA"/>
              </w:rPr>
            </w:pPr>
            <w:r w:rsidRPr="006373EB">
              <w:rPr>
                <w:szCs w:val="28"/>
                <w:lang w:val="uk-UA"/>
              </w:rPr>
              <w:t>Так</w:t>
            </w:r>
            <w:r w:rsidR="00352A4F">
              <w:rPr>
                <w:szCs w:val="28"/>
                <w:lang w:val="uk-UA"/>
              </w:rPr>
              <w:br/>
            </w:r>
            <w:r w:rsidRPr="006373EB">
              <w:rPr>
                <w:szCs w:val="28"/>
                <w:lang w:val="uk-UA"/>
              </w:rPr>
              <w:t>(по доменному імені)</w:t>
            </w:r>
          </w:p>
        </w:tc>
        <w:tc>
          <w:tcPr>
            <w:tcW w:w="1841" w:type="dxa"/>
            <w:gridSpan w:val="2"/>
            <w:vAlign w:val="center"/>
          </w:tcPr>
          <w:p w14:paraId="3C77DD56" w14:textId="77777777" w:rsidR="00C034C2" w:rsidRPr="006373EB" w:rsidRDefault="00C034C2" w:rsidP="006373EB">
            <w:pPr>
              <w:spacing w:line="276" w:lineRule="auto"/>
              <w:ind w:left="-90" w:right="-89"/>
              <w:jc w:val="center"/>
              <w:rPr>
                <w:szCs w:val="28"/>
                <w:lang w:val="uk-UA"/>
              </w:rPr>
            </w:pPr>
            <w:r w:rsidRPr="006373EB">
              <w:rPr>
                <w:szCs w:val="28"/>
                <w:lang w:val="uk-UA"/>
              </w:rPr>
              <w:t>Так</w:t>
            </w:r>
          </w:p>
        </w:tc>
      </w:tr>
      <w:tr w:rsidR="00C034C2" w:rsidRPr="00BA5344" w14:paraId="73E5AA7B" w14:textId="77777777" w:rsidTr="00774CA9">
        <w:tblPrEx>
          <w:jc w:val="left"/>
        </w:tblPrEx>
        <w:trPr>
          <w:gridAfter w:val="1"/>
          <w:wAfter w:w="40" w:type="dxa"/>
        </w:trPr>
        <w:tc>
          <w:tcPr>
            <w:tcW w:w="9582" w:type="dxa"/>
            <w:gridSpan w:val="11"/>
            <w:vAlign w:val="center"/>
          </w:tcPr>
          <w:p w14:paraId="201C2C8C" w14:textId="77777777" w:rsidR="00C034C2" w:rsidRPr="006373EB" w:rsidRDefault="00C034C2" w:rsidP="000B1737">
            <w:pPr>
              <w:spacing w:line="276" w:lineRule="auto"/>
              <w:ind w:firstLine="567"/>
              <w:jc w:val="center"/>
              <w:rPr>
                <w:b/>
                <w:szCs w:val="24"/>
                <w:lang w:val="uk-UA"/>
              </w:rPr>
            </w:pPr>
            <w:r w:rsidRPr="006373EB">
              <w:rPr>
                <w:b/>
                <w:szCs w:val="24"/>
                <w:lang w:val="uk-UA"/>
              </w:rPr>
              <w:t>Аналітичні можливості</w:t>
            </w:r>
          </w:p>
        </w:tc>
      </w:tr>
      <w:tr w:rsidR="00C034C2" w:rsidRPr="00BA5344" w14:paraId="1480EAD4" w14:textId="77777777" w:rsidTr="00774CA9">
        <w:tblPrEx>
          <w:jc w:val="left"/>
        </w:tblPrEx>
        <w:trPr>
          <w:gridAfter w:val="1"/>
          <w:wAfter w:w="40" w:type="dxa"/>
        </w:trPr>
        <w:tc>
          <w:tcPr>
            <w:tcW w:w="2069" w:type="dxa"/>
            <w:gridSpan w:val="2"/>
            <w:vAlign w:val="center"/>
          </w:tcPr>
          <w:p w14:paraId="4CCA36A8" w14:textId="77777777" w:rsidR="00C034C2" w:rsidRPr="006373EB" w:rsidRDefault="00C034C2" w:rsidP="006373EB">
            <w:pPr>
              <w:spacing w:line="276" w:lineRule="auto"/>
              <w:ind w:left="-98" w:right="-108"/>
              <w:jc w:val="center"/>
              <w:rPr>
                <w:szCs w:val="24"/>
                <w:lang w:val="uk-UA"/>
              </w:rPr>
            </w:pPr>
            <w:r w:rsidRPr="006373EB">
              <w:rPr>
                <w:szCs w:val="24"/>
                <w:lang w:val="uk-UA"/>
              </w:rPr>
              <w:t>Пошук по виразам</w:t>
            </w:r>
          </w:p>
        </w:tc>
        <w:tc>
          <w:tcPr>
            <w:tcW w:w="2059" w:type="dxa"/>
            <w:gridSpan w:val="2"/>
            <w:vMerge w:val="restart"/>
            <w:vAlign w:val="center"/>
          </w:tcPr>
          <w:p w14:paraId="049F9C2F" w14:textId="77777777" w:rsidR="00C034C2" w:rsidRPr="006373EB" w:rsidRDefault="00C034C2" w:rsidP="00352A4F">
            <w:pPr>
              <w:spacing w:line="276" w:lineRule="auto"/>
              <w:ind w:left="-139" w:right="-88"/>
              <w:jc w:val="center"/>
              <w:rPr>
                <w:szCs w:val="24"/>
                <w:lang w:val="uk-UA"/>
              </w:rPr>
            </w:pPr>
            <w:r w:rsidRPr="006373EB">
              <w:rPr>
                <w:szCs w:val="24"/>
                <w:lang w:val="uk-UA"/>
              </w:rPr>
              <w:t>Так</w:t>
            </w:r>
          </w:p>
        </w:tc>
        <w:tc>
          <w:tcPr>
            <w:tcW w:w="1933" w:type="dxa"/>
            <w:gridSpan w:val="2"/>
            <w:vAlign w:val="center"/>
          </w:tcPr>
          <w:p w14:paraId="7A375FAF" w14:textId="77777777" w:rsidR="00C034C2" w:rsidRPr="006373EB" w:rsidRDefault="00C034C2" w:rsidP="000B1737">
            <w:pPr>
              <w:spacing w:line="276" w:lineRule="auto"/>
              <w:ind w:firstLine="567"/>
              <w:rPr>
                <w:szCs w:val="24"/>
                <w:lang w:val="uk-UA"/>
              </w:rPr>
            </w:pPr>
            <w:r w:rsidRPr="006373EB">
              <w:rPr>
                <w:szCs w:val="24"/>
                <w:lang w:val="uk-UA"/>
              </w:rPr>
              <w:t>Так</w:t>
            </w:r>
          </w:p>
        </w:tc>
        <w:tc>
          <w:tcPr>
            <w:tcW w:w="1680" w:type="dxa"/>
            <w:gridSpan w:val="3"/>
            <w:vAlign w:val="center"/>
          </w:tcPr>
          <w:p w14:paraId="395EA7A6" w14:textId="77777777" w:rsidR="00C034C2" w:rsidRPr="006373EB" w:rsidRDefault="00C034C2" w:rsidP="00352A4F">
            <w:pPr>
              <w:spacing w:line="276" w:lineRule="auto"/>
              <w:ind w:left="-98" w:right="-84" w:hanging="14"/>
              <w:jc w:val="center"/>
              <w:rPr>
                <w:szCs w:val="24"/>
                <w:lang w:val="uk-UA"/>
              </w:rPr>
            </w:pPr>
            <w:r w:rsidRPr="006373EB">
              <w:rPr>
                <w:szCs w:val="24"/>
                <w:lang w:val="uk-UA"/>
              </w:rPr>
              <w:t>Так</w:t>
            </w:r>
          </w:p>
        </w:tc>
        <w:tc>
          <w:tcPr>
            <w:tcW w:w="1841" w:type="dxa"/>
            <w:gridSpan w:val="2"/>
            <w:vAlign w:val="center"/>
          </w:tcPr>
          <w:p w14:paraId="7F525482" w14:textId="77777777" w:rsidR="00C034C2" w:rsidRPr="006373EB" w:rsidRDefault="00C034C2" w:rsidP="00352A4F">
            <w:pPr>
              <w:spacing w:line="276" w:lineRule="auto"/>
              <w:ind w:left="-98" w:right="-117"/>
              <w:jc w:val="center"/>
              <w:rPr>
                <w:szCs w:val="24"/>
                <w:lang w:val="uk-UA"/>
              </w:rPr>
            </w:pPr>
            <w:r w:rsidRPr="006373EB">
              <w:rPr>
                <w:szCs w:val="24"/>
                <w:lang w:val="uk-UA"/>
              </w:rPr>
              <w:t>Так</w:t>
            </w:r>
          </w:p>
        </w:tc>
      </w:tr>
      <w:tr w:rsidR="00C034C2" w:rsidRPr="00BA5344" w14:paraId="0F175968" w14:textId="77777777" w:rsidTr="00774CA9">
        <w:tblPrEx>
          <w:jc w:val="left"/>
        </w:tblPrEx>
        <w:trPr>
          <w:gridAfter w:val="1"/>
          <w:wAfter w:w="40" w:type="dxa"/>
        </w:trPr>
        <w:tc>
          <w:tcPr>
            <w:tcW w:w="2069" w:type="dxa"/>
            <w:gridSpan w:val="2"/>
            <w:vAlign w:val="center"/>
          </w:tcPr>
          <w:p w14:paraId="30BD7433" w14:textId="77777777" w:rsidR="00C034C2" w:rsidRPr="006373EB" w:rsidRDefault="00C034C2" w:rsidP="006373EB">
            <w:pPr>
              <w:spacing w:line="276" w:lineRule="auto"/>
              <w:ind w:left="-98" w:right="-108"/>
              <w:jc w:val="center"/>
              <w:rPr>
                <w:szCs w:val="24"/>
                <w:lang w:val="uk-UA"/>
              </w:rPr>
            </w:pPr>
            <w:r w:rsidRPr="006373EB">
              <w:rPr>
                <w:szCs w:val="24"/>
                <w:lang w:val="uk-UA"/>
              </w:rPr>
              <w:t>Контроль руху документів</w:t>
            </w:r>
          </w:p>
        </w:tc>
        <w:tc>
          <w:tcPr>
            <w:tcW w:w="2059" w:type="dxa"/>
            <w:gridSpan w:val="2"/>
            <w:vMerge/>
            <w:vAlign w:val="center"/>
          </w:tcPr>
          <w:p w14:paraId="6F1F904E" w14:textId="77777777" w:rsidR="00C034C2" w:rsidRPr="006373EB" w:rsidRDefault="00C034C2" w:rsidP="00352A4F">
            <w:pPr>
              <w:spacing w:line="276" w:lineRule="auto"/>
              <w:ind w:left="-139" w:right="-88"/>
              <w:jc w:val="center"/>
              <w:rPr>
                <w:szCs w:val="24"/>
                <w:lang w:val="uk-UA"/>
              </w:rPr>
            </w:pPr>
          </w:p>
        </w:tc>
        <w:tc>
          <w:tcPr>
            <w:tcW w:w="1933" w:type="dxa"/>
            <w:gridSpan w:val="2"/>
            <w:vMerge w:val="restart"/>
            <w:vAlign w:val="center"/>
          </w:tcPr>
          <w:p w14:paraId="28F000FD" w14:textId="77777777" w:rsidR="00C034C2" w:rsidRPr="006373EB" w:rsidRDefault="00C034C2" w:rsidP="00352A4F">
            <w:pPr>
              <w:spacing w:line="276" w:lineRule="auto"/>
              <w:ind w:left="-52" w:right="-84" w:hanging="24"/>
              <w:jc w:val="center"/>
              <w:rPr>
                <w:szCs w:val="24"/>
                <w:lang w:val="uk-UA"/>
              </w:rPr>
            </w:pPr>
            <w:r w:rsidRPr="006373EB">
              <w:rPr>
                <w:szCs w:val="24"/>
                <w:lang w:val="uk-UA"/>
              </w:rPr>
              <w:t>Ні</w:t>
            </w:r>
          </w:p>
        </w:tc>
        <w:tc>
          <w:tcPr>
            <w:tcW w:w="1680" w:type="dxa"/>
            <w:gridSpan w:val="3"/>
            <w:vMerge w:val="restart"/>
            <w:vAlign w:val="center"/>
          </w:tcPr>
          <w:p w14:paraId="1A62BF1B" w14:textId="77777777" w:rsidR="00C034C2" w:rsidRPr="006373EB" w:rsidRDefault="00C034C2" w:rsidP="00352A4F">
            <w:pPr>
              <w:spacing w:line="276" w:lineRule="auto"/>
              <w:ind w:left="-98" w:right="-84" w:hanging="14"/>
              <w:jc w:val="center"/>
              <w:rPr>
                <w:szCs w:val="24"/>
                <w:lang w:val="uk-UA"/>
              </w:rPr>
            </w:pPr>
            <w:r w:rsidRPr="006373EB">
              <w:rPr>
                <w:szCs w:val="24"/>
                <w:lang w:val="uk-UA"/>
              </w:rPr>
              <w:t>Так</w:t>
            </w:r>
          </w:p>
        </w:tc>
        <w:tc>
          <w:tcPr>
            <w:tcW w:w="1841" w:type="dxa"/>
            <w:gridSpan w:val="2"/>
            <w:vMerge w:val="restart"/>
            <w:vAlign w:val="center"/>
          </w:tcPr>
          <w:p w14:paraId="594A3670" w14:textId="77777777" w:rsidR="00C034C2" w:rsidRPr="006373EB" w:rsidRDefault="00C034C2" w:rsidP="00352A4F">
            <w:pPr>
              <w:spacing w:line="276" w:lineRule="auto"/>
              <w:ind w:left="-98" w:right="-117"/>
              <w:jc w:val="center"/>
              <w:rPr>
                <w:szCs w:val="24"/>
                <w:lang w:val="uk-UA"/>
              </w:rPr>
            </w:pPr>
            <w:r w:rsidRPr="006373EB">
              <w:rPr>
                <w:szCs w:val="24"/>
                <w:lang w:val="uk-UA"/>
              </w:rPr>
              <w:t>Так</w:t>
            </w:r>
          </w:p>
        </w:tc>
      </w:tr>
      <w:tr w:rsidR="00C034C2" w:rsidRPr="00BA5344" w14:paraId="429238B6" w14:textId="77777777" w:rsidTr="00774CA9">
        <w:tblPrEx>
          <w:jc w:val="left"/>
        </w:tblPrEx>
        <w:trPr>
          <w:gridAfter w:val="1"/>
          <w:wAfter w:w="40" w:type="dxa"/>
        </w:trPr>
        <w:tc>
          <w:tcPr>
            <w:tcW w:w="2069" w:type="dxa"/>
            <w:gridSpan w:val="2"/>
            <w:vAlign w:val="center"/>
          </w:tcPr>
          <w:p w14:paraId="0DCDA1C8" w14:textId="77777777" w:rsidR="00C034C2" w:rsidRPr="006373EB" w:rsidRDefault="00C034C2" w:rsidP="006373EB">
            <w:pPr>
              <w:spacing w:line="276" w:lineRule="auto"/>
              <w:ind w:left="-98" w:right="-108"/>
              <w:jc w:val="center"/>
              <w:rPr>
                <w:szCs w:val="24"/>
                <w:lang w:val="uk-UA"/>
              </w:rPr>
            </w:pPr>
            <w:r w:rsidRPr="006373EB">
              <w:rPr>
                <w:szCs w:val="24"/>
                <w:lang w:val="uk-UA"/>
              </w:rPr>
              <w:t>Лінгвістичний аналіз</w:t>
            </w:r>
          </w:p>
        </w:tc>
        <w:tc>
          <w:tcPr>
            <w:tcW w:w="2059" w:type="dxa"/>
            <w:gridSpan w:val="2"/>
            <w:vMerge/>
            <w:vAlign w:val="center"/>
          </w:tcPr>
          <w:p w14:paraId="24C43592" w14:textId="77777777" w:rsidR="00C034C2" w:rsidRPr="006373EB" w:rsidRDefault="00C034C2" w:rsidP="00352A4F">
            <w:pPr>
              <w:spacing w:line="276" w:lineRule="auto"/>
              <w:ind w:left="-139" w:right="-88"/>
              <w:jc w:val="center"/>
              <w:rPr>
                <w:szCs w:val="24"/>
                <w:lang w:val="uk-UA"/>
              </w:rPr>
            </w:pPr>
          </w:p>
        </w:tc>
        <w:tc>
          <w:tcPr>
            <w:tcW w:w="1933" w:type="dxa"/>
            <w:gridSpan w:val="2"/>
            <w:vMerge/>
            <w:vAlign w:val="center"/>
          </w:tcPr>
          <w:p w14:paraId="1647F98F" w14:textId="77777777" w:rsidR="00C034C2" w:rsidRPr="006373EB" w:rsidRDefault="00C034C2" w:rsidP="00352A4F">
            <w:pPr>
              <w:spacing w:line="276" w:lineRule="auto"/>
              <w:ind w:left="-52" w:right="-84" w:hanging="24"/>
              <w:jc w:val="center"/>
              <w:rPr>
                <w:szCs w:val="24"/>
                <w:lang w:val="uk-UA"/>
              </w:rPr>
            </w:pPr>
          </w:p>
        </w:tc>
        <w:tc>
          <w:tcPr>
            <w:tcW w:w="1680" w:type="dxa"/>
            <w:gridSpan w:val="3"/>
            <w:vMerge/>
            <w:vAlign w:val="center"/>
          </w:tcPr>
          <w:p w14:paraId="623D9C6B" w14:textId="77777777" w:rsidR="00C034C2" w:rsidRPr="006373EB" w:rsidRDefault="00C034C2" w:rsidP="000B1737">
            <w:pPr>
              <w:spacing w:line="276" w:lineRule="auto"/>
              <w:ind w:firstLine="567"/>
              <w:jc w:val="center"/>
              <w:rPr>
                <w:szCs w:val="24"/>
                <w:lang w:val="uk-UA"/>
              </w:rPr>
            </w:pPr>
          </w:p>
        </w:tc>
        <w:tc>
          <w:tcPr>
            <w:tcW w:w="1841" w:type="dxa"/>
            <w:gridSpan w:val="2"/>
            <w:vMerge/>
            <w:vAlign w:val="center"/>
          </w:tcPr>
          <w:p w14:paraId="70A69AEC" w14:textId="77777777" w:rsidR="00C034C2" w:rsidRPr="006373EB" w:rsidRDefault="00C034C2" w:rsidP="000B1737">
            <w:pPr>
              <w:spacing w:line="276" w:lineRule="auto"/>
              <w:ind w:firstLine="567"/>
              <w:jc w:val="center"/>
              <w:rPr>
                <w:szCs w:val="24"/>
                <w:lang w:val="uk-UA"/>
              </w:rPr>
            </w:pPr>
          </w:p>
        </w:tc>
      </w:tr>
      <w:tr w:rsidR="00C034C2" w:rsidRPr="00BA5344" w14:paraId="74B52615" w14:textId="77777777" w:rsidTr="00774CA9">
        <w:tblPrEx>
          <w:jc w:val="left"/>
        </w:tblPrEx>
        <w:trPr>
          <w:gridAfter w:val="1"/>
          <w:wAfter w:w="40" w:type="dxa"/>
        </w:trPr>
        <w:tc>
          <w:tcPr>
            <w:tcW w:w="2069" w:type="dxa"/>
            <w:gridSpan w:val="2"/>
            <w:vAlign w:val="center"/>
          </w:tcPr>
          <w:p w14:paraId="7E966406" w14:textId="77777777" w:rsidR="000343AE" w:rsidRDefault="00C034C2" w:rsidP="000343AE">
            <w:pPr>
              <w:spacing w:line="276" w:lineRule="auto"/>
              <w:ind w:left="-98" w:right="-108"/>
              <w:jc w:val="center"/>
              <w:rPr>
                <w:szCs w:val="24"/>
                <w:lang w:val="uk-UA"/>
              </w:rPr>
            </w:pPr>
            <w:r w:rsidRPr="006373EB">
              <w:rPr>
                <w:szCs w:val="24"/>
                <w:lang w:val="uk-UA"/>
              </w:rPr>
              <w:t>Морфологічний аналіз</w:t>
            </w:r>
          </w:p>
          <w:p w14:paraId="6A882613" w14:textId="77777777" w:rsidR="000343AE" w:rsidRPr="006373EB" w:rsidRDefault="000343AE" w:rsidP="000343AE">
            <w:pPr>
              <w:spacing w:line="276" w:lineRule="auto"/>
              <w:ind w:left="-98" w:right="-108"/>
              <w:jc w:val="center"/>
              <w:rPr>
                <w:szCs w:val="24"/>
                <w:lang w:val="uk-UA"/>
              </w:rPr>
            </w:pPr>
          </w:p>
        </w:tc>
        <w:tc>
          <w:tcPr>
            <w:tcW w:w="2059" w:type="dxa"/>
            <w:gridSpan w:val="2"/>
            <w:vMerge w:val="restart"/>
            <w:vAlign w:val="center"/>
          </w:tcPr>
          <w:p w14:paraId="04299653" w14:textId="77777777" w:rsidR="00C034C2" w:rsidRPr="006373EB" w:rsidRDefault="00C034C2" w:rsidP="00352A4F">
            <w:pPr>
              <w:spacing w:line="276" w:lineRule="auto"/>
              <w:ind w:left="-139" w:right="-88"/>
              <w:jc w:val="center"/>
              <w:rPr>
                <w:szCs w:val="24"/>
                <w:lang w:val="uk-UA"/>
              </w:rPr>
            </w:pPr>
            <w:r w:rsidRPr="006373EB">
              <w:rPr>
                <w:szCs w:val="24"/>
                <w:lang w:val="uk-UA"/>
              </w:rPr>
              <w:t>Ні</w:t>
            </w:r>
          </w:p>
        </w:tc>
        <w:tc>
          <w:tcPr>
            <w:tcW w:w="1933" w:type="dxa"/>
            <w:gridSpan w:val="2"/>
            <w:vAlign w:val="center"/>
          </w:tcPr>
          <w:p w14:paraId="4A78A573" w14:textId="77777777" w:rsidR="00C034C2" w:rsidRPr="006373EB" w:rsidRDefault="00C034C2" w:rsidP="00352A4F">
            <w:pPr>
              <w:spacing w:line="276" w:lineRule="auto"/>
              <w:ind w:left="-52" w:right="-84" w:hanging="24"/>
              <w:jc w:val="center"/>
              <w:rPr>
                <w:szCs w:val="24"/>
                <w:lang w:val="uk-UA"/>
              </w:rPr>
            </w:pPr>
            <w:r w:rsidRPr="006373EB">
              <w:rPr>
                <w:szCs w:val="24"/>
                <w:lang w:val="uk-UA"/>
              </w:rPr>
              <w:t>Так</w:t>
            </w:r>
          </w:p>
        </w:tc>
        <w:tc>
          <w:tcPr>
            <w:tcW w:w="1680" w:type="dxa"/>
            <w:gridSpan w:val="3"/>
            <w:vMerge/>
            <w:vAlign w:val="center"/>
          </w:tcPr>
          <w:p w14:paraId="11700891" w14:textId="77777777" w:rsidR="00C034C2" w:rsidRPr="006373EB" w:rsidRDefault="00C034C2" w:rsidP="000B1737">
            <w:pPr>
              <w:spacing w:line="276" w:lineRule="auto"/>
              <w:ind w:firstLine="567"/>
              <w:jc w:val="center"/>
              <w:rPr>
                <w:szCs w:val="24"/>
                <w:lang w:val="uk-UA"/>
              </w:rPr>
            </w:pPr>
          </w:p>
        </w:tc>
        <w:tc>
          <w:tcPr>
            <w:tcW w:w="1841" w:type="dxa"/>
            <w:gridSpan w:val="2"/>
            <w:vMerge/>
            <w:vAlign w:val="center"/>
          </w:tcPr>
          <w:p w14:paraId="120569B6" w14:textId="77777777" w:rsidR="00C034C2" w:rsidRPr="006373EB" w:rsidRDefault="00C034C2" w:rsidP="000B1737">
            <w:pPr>
              <w:spacing w:line="276" w:lineRule="auto"/>
              <w:ind w:firstLine="567"/>
              <w:jc w:val="center"/>
              <w:rPr>
                <w:szCs w:val="24"/>
                <w:lang w:val="uk-UA"/>
              </w:rPr>
            </w:pPr>
          </w:p>
        </w:tc>
      </w:tr>
      <w:tr w:rsidR="00C034C2" w:rsidRPr="00BA5344" w14:paraId="60B34345" w14:textId="77777777" w:rsidTr="00774CA9">
        <w:tblPrEx>
          <w:jc w:val="left"/>
        </w:tblPrEx>
        <w:trPr>
          <w:gridAfter w:val="1"/>
          <w:wAfter w:w="40" w:type="dxa"/>
        </w:trPr>
        <w:tc>
          <w:tcPr>
            <w:tcW w:w="2069" w:type="dxa"/>
            <w:gridSpan w:val="2"/>
            <w:vAlign w:val="center"/>
          </w:tcPr>
          <w:p w14:paraId="6482F1F5" w14:textId="77777777" w:rsidR="00C034C2" w:rsidRPr="006373EB" w:rsidRDefault="00C034C2" w:rsidP="000B1737">
            <w:pPr>
              <w:spacing w:line="276" w:lineRule="auto"/>
              <w:jc w:val="center"/>
              <w:rPr>
                <w:szCs w:val="24"/>
                <w:lang w:val="uk-UA"/>
              </w:rPr>
            </w:pPr>
            <w:r w:rsidRPr="006373EB">
              <w:rPr>
                <w:szCs w:val="24"/>
                <w:lang w:val="uk-UA"/>
              </w:rPr>
              <w:lastRenderedPageBreak/>
              <w:t>Підтримка відбитків</w:t>
            </w:r>
          </w:p>
        </w:tc>
        <w:tc>
          <w:tcPr>
            <w:tcW w:w="2059" w:type="dxa"/>
            <w:gridSpan w:val="2"/>
            <w:vMerge/>
            <w:vAlign w:val="center"/>
          </w:tcPr>
          <w:p w14:paraId="0E892770" w14:textId="77777777" w:rsidR="00C034C2" w:rsidRPr="006373EB" w:rsidRDefault="00C034C2" w:rsidP="000B1737">
            <w:pPr>
              <w:spacing w:line="276" w:lineRule="auto"/>
              <w:ind w:firstLine="567"/>
              <w:jc w:val="center"/>
              <w:rPr>
                <w:szCs w:val="24"/>
                <w:lang w:val="uk-UA"/>
              </w:rPr>
            </w:pPr>
          </w:p>
        </w:tc>
        <w:tc>
          <w:tcPr>
            <w:tcW w:w="1933" w:type="dxa"/>
            <w:gridSpan w:val="2"/>
            <w:vMerge w:val="restart"/>
            <w:vAlign w:val="center"/>
          </w:tcPr>
          <w:p w14:paraId="3EBAA896" w14:textId="77777777" w:rsidR="00C034C2" w:rsidRPr="006373EB" w:rsidRDefault="00C034C2" w:rsidP="00352A4F">
            <w:pPr>
              <w:spacing w:line="276" w:lineRule="auto"/>
              <w:ind w:left="-52" w:right="-84" w:hanging="24"/>
              <w:jc w:val="center"/>
              <w:rPr>
                <w:szCs w:val="24"/>
                <w:lang w:val="uk-UA"/>
              </w:rPr>
            </w:pPr>
            <w:r w:rsidRPr="006373EB">
              <w:rPr>
                <w:szCs w:val="24"/>
                <w:lang w:val="uk-UA"/>
              </w:rPr>
              <w:t>Ні</w:t>
            </w:r>
          </w:p>
        </w:tc>
        <w:tc>
          <w:tcPr>
            <w:tcW w:w="1680" w:type="dxa"/>
            <w:gridSpan w:val="3"/>
            <w:vMerge/>
            <w:vAlign w:val="center"/>
          </w:tcPr>
          <w:p w14:paraId="19E2657A" w14:textId="77777777" w:rsidR="00C034C2" w:rsidRPr="006373EB" w:rsidRDefault="00C034C2" w:rsidP="000B1737">
            <w:pPr>
              <w:spacing w:line="276" w:lineRule="auto"/>
              <w:ind w:firstLine="567"/>
              <w:jc w:val="center"/>
              <w:rPr>
                <w:szCs w:val="24"/>
                <w:lang w:val="uk-UA"/>
              </w:rPr>
            </w:pPr>
          </w:p>
        </w:tc>
        <w:tc>
          <w:tcPr>
            <w:tcW w:w="1841" w:type="dxa"/>
            <w:gridSpan w:val="2"/>
            <w:vMerge/>
            <w:vAlign w:val="center"/>
          </w:tcPr>
          <w:p w14:paraId="1D5BAAC7" w14:textId="77777777" w:rsidR="00C034C2" w:rsidRPr="006373EB" w:rsidRDefault="00C034C2" w:rsidP="000B1737">
            <w:pPr>
              <w:spacing w:line="276" w:lineRule="auto"/>
              <w:ind w:firstLine="567"/>
              <w:jc w:val="center"/>
              <w:rPr>
                <w:szCs w:val="24"/>
                <w:lang w:val="uk-UA"/>
              </w:rPr>
            </w:pPr>
          </w:p>
        </w:tc>
      </w:tr>
      <w:tr w:rsidR="00C034C2" w:rsidRPr="00BA5344" w14:paraId="3421115E" w14:textId="77777777" w:rsidTr="00774CA9">
        <w:tblPrEx>
          <w:jc w:val="left"/>
        </w:tblPrEx>
        <w:trPr>
          <w:gridAfter w:val="1"/>
          <w:wAfter w:w="40" w:type="dxa"/>
        </w:trPr>
        <w:tc>
          <w:tcPr>
            <w:tcW w:w="2069" w:type="dxa"/>
            <w:gridSpan w:val="2"/>
            <w:vAlign w:val="center"/>
          </w:tcPr>
          <w:p w14:paraId="5828A9FF" w14:textId="77777777" w:rsidR="00C034C2" w:rsidRPr="006373EB" w:rsidRDefault="00C034C2" w:rsidP="000B1737">
            <w:pPr>
              <w:spacing w:line="276" w:lineRule="auto"/>
              <w:jc w:val="center"/>
              <w:rPr>
                <w:szCs w:val="24"/>
                <w:lang w:val="uk-UA"/>
              </w:rPr>
            </w:pPr>
            <w:r w:rsidRPr="006373EB">
              <w:rPr>
                <w:szCs w:val="24"/>
                <w:lang w:val="uk-UA"/>
              </w:rPr>
              <w:t>Таблиці заміни</w:t>
            </w:r>
          </w:p>
        </w:tc>
        <w:tc>
          <w:tcPr>
            <w:tcW w:w="2059" w:type="dxa"/>
            <w:gridSpan w:val="2"/>
            <w:vAlign w:val="center"/>
          </w:tcPr>
          <w:p w14:paraId="2B0E861D" w14:textId="77777777" w:rsidR="00C034C2" w:rsidRPr="006373EB" w:rsidRDefault="00C034C2" w:rsidP="000B1737">
            <w:pPr>
              <w:spacing w:line="276" w:lineRule="auto"/>
              <w:ind w:firstLine="567"/>
              <w:rPr>
                <w:szCs w:val="24"/>
                <w:lang w:val="uk-UA"/>
              </w:rPr>
            </w:pPr>
            <w:r w:rsidRPr="006373EB">
              <w:rPr>
                <w:szCs w:val="24"/>
                <w:lang w:val="uk-UA"/>
              </w:rPr>
              <w:t>Так</w:t>
            </w:r>
          </w:p>
        </w:tc>
        <w:tc>
          <w:tcPr>
            <w:tcW w:w="1933" w:type="dxa"/>
            <w:gridSpan w:val="2"/>
            <w:vMerge/>
            <w:vAlign w:val="center"/>
          </w:tcPr>
          <w:p w14:paraId="673BBE48" w14:textId="77777777" w:rsidR="00C034C2" w:rsidRPr="006373EB" w:rsidRDefault="00C034C2" w:rsidP="000B1737">
            <w:pPr>
              <w:spacing w:line="276" w:lineRule="auto"/>
              <w:ind w:firstLine="567"/>
              <w:jc w:val="center"/>
              <w:rPr>
                <w:szCs w:val="24"/>
                <w:lang w:val="uk-UA"/>
              </w:rPr>
            </w:pPr>
          </w:p>
        </w:tc>
        <w:tc>
          <w:tcPr>
            <w:tcW w:w="1680" w:type="dxa"/>
            <w:gridSpan w:val="3"/>
            <w:vMerge/>
            <w:vAlign w:val="center"/>
          </w:tcPr>
          <w:p w14:paraId="79FFAF63" w14:textId="77777777" w:rsidR="00C034C2" w:rsidRPr="006373EB" w:rsidRDefault="00C034C2" w:rsidP="000B1737">
            <w:pPr>
              <w:spacing w:line="276" w:lineRule="auto"/>
              <w:ind w:firstLine="567"/>
              <w:jc w:val="center"/>
              <w:rPr>
                <w:szCs w:val="24"/>
                <w:lang w:val="uk-UA"/>
              </w:rPr>
            </w:pPr>
          </w:p>
        </w:tc>
        <w:tc>
          <w:tcPr>
            <w:tcW w:w="1841" w:type="dxa"/>
            <w:gridSpan w:val="2"/>
            <w:vMerge/>
            <w:vAlign w:val="center"/>
          </w:tcPr>
          <w:p w14:paraId="60F863FF" w14:textId="77777777" w:rsidR="00C034C2" w:rsidRPr="006373EB" w:rsidRDefault="00C034C2" w:rsidP="000B1737">
            <w:pPr>
              <w:spacing w:line="276" w:lineRule="auto"/>
              <w:ind w:firstLine="567"/>
              <w:jc w:val="center"/>
              <w:rPr>
                <w:szCs w:val="24"/>
                <w:lang w:val="uk-UA"/>
              </w:rPr>
            </w:pPr>
          </w:p>
        </w:tc>
      </w:tr>
      <w:tr w:rsidR="00C034C2" w:rsidRPr="00BA5344" w14:paraId="789D173A" w14:textId="77777777" w:rsidTr="00774CA9">
        <w:tblPrEx>
          <w:jc w:val="left"/>
        </w:tblPrEx>
        <w:trPr>
          <w:gridAfter w:val="1"/>
          <w:wAfter w:w="40" w:type="dxa"/>
        </w:trPr>
        <w:tc>
          <w:tcPr>
            <w:tcW w:w="9582" w:type="dxa"/>
            <w:gridSpan w:val="11"/>
            <w:vAlign w:val="center"/>
          </w:tcPr>
          <w:p w14:paraId="73A413EB" w14:textId="77777777" w:rsidR="00C034C2" w:rsidRPr="006373EB" w:rsidRDefault="00C034C2" w:rsidP="004B49B4">
            <w:pPr>
              <w:spacing w:line="240" w:lineRule="auto"/>
              <w:ind w:firstLine="567"/>
              <w:jc w:val="center"/>
              <w:rPr>
                <w:b/>
                <w:szCs w:val="24"/>
                <w:lang w:val="uk-UA"/>
              </w:rPr>
            </w:pPr>
            <w:r w:rsidRPr="006373EB">
              <w:rPr>
                <w:b/>
                <w:szCs w:val="24"/>
                <w:lang w:val="uk-UA"/>
              </w:rPr>
              <w:t>Зберігання, аналіз та звітність</w:t>
            </w:r>
          </w:p>
        </w:tc>
      </w:tr>
      <w:tr w:rsidR="00C034C2" w:rsidRPr="00BA5344" w14:paraId="55303BE3" w14:textId="77777777" w:rsidTr="00774CA9">
        <w:tblPrEx>
          <w:jc w:val="left"/>
        </w:tblPrEx>
        <w:trPr>
          <w:gridAfter w:val="1"/>
          <w:wAfter w:w="40" w:type="dxa"/>
        </w:trPr>
        <w:tc>
          <w:tcPr>
            <w:tcW w:w="2069" w:type="dxa"/>
            <w:gridSpan w:val="2"/>
            <w:vAlign w:val="center"/>
          </w:tcPr>
          <w:p w14:paraId="3D910BD3" w14:textId="77777777" w:rsidR="00C034C2" w:rsidRPr="006373EB" w:rsidRDefault="00C034C2" w:rsidP="004B49B4">
            <w:pPr>
              <w:spacing w:line="240" w:lineRule="auto"/>
              <w:ind w:left="-98" w:right="-100"/>
              <w:jc w:val="center"/>
              <w:rPr>
                <w:szCs w:val="24"/>
                <w:lang w:val="uk-UA"/>
              </w:rPr>
            </w:pPr>
            <w:r w:rsidRPr="006373EB">
              <w:rPr>
                <w:szCs w:val="24"/>
                <w:lang w:val="uk-UA"/>
              </w:rPr>
              <w:t>Розділ ролей адміністратора та офіцера з безпеки</w:t>
            </w:r>
          </w:p>
        </w:tc>
        <w:tc>
          <w:tcPr>
            <w:tcW w:w="2059" w:type="dxa"/>
            <w:gridSpan w:val="2"/>
            <w:vAlign w:val="center"/>
          </w:tcPr>
          <w:p w14:paraId="007F6BF5" w14:textId="77777777" w:rsidR="00C034C2" w:rsidRPr="006373EB" w:rsidRDefault="00C034C2" w:rsidP="004B49B4">
            <w:pPr>
              <w:spacing w:line="240" w:lineRule="auto"/>
              <w:ind w:left="-98" w:right="-102"/>
              <w:jc w:val="center"/>
              <w:rPr>
                <w:szCs w:val="24"/>
                <w:lang w:val="uk-UA"/>
              </w:rPr>
            </w:pPr>
            <w:r w:rsidRPr="006373EB">
              <w:rPr>
                <w:szCs w:val="24"/>
                <w:lang w:val="uk-UA"/>
              </w:rPr>
              <w:t xml:space="preserve">Адміністратор, офіцер з безпеки, </w:t>
            </w:r>
            <w:proofErr w:type="spellStart"/>
            <w:r w:rsidRPr="006373EB">
              <w:rPr>
                <w:szCs w:val="24"/>
                <w:lang w:val="uk-UA"/>
              </w:rPr>
              <w:t>відповідаючий</w:t>
            </w:r>
            <w:proofErr w:type="spellEnd"/>
            <w:r w:rsidRPr="006373EB">
              <w:rPr>
                <w:szCs w:val="24"/>
                <w:lang w:val="uk-UA"/>
              </w:rPr>
              <w:t xml:space="preserve"> за події</w:t>
            </w:r>
          </w:p>
        </w:tc>
        <w:tc>
          <w:tcPr>
            <w:tcW w:w="1933" w:type="dxa"/>
            <w:gridSpan w:val="2"/>
            <w:vAlign w:val="center"/>
          </w:tcPr>
          <w:p w14:paraId="335D425D" w14:textId="77777777" w:rsidR="00C034C2" w:rsidRPr="006373EB" w:rsidRDefault="00C034C2" w:rsidP="004B49B4">
            <w:pPr>
              <w:spacing w:line="240" w:lineRule="auto"/>
              <w:ind w:left="-96" w:right="-75"/>
              <w:jc w:val="center"/>
              <w:rPr>
                <w:szCs w:val="24"/>
                <w:lang w:val="uk-UA"/>
              </w:rPr>
            </w:pPr>
            <w:r w:rsidRPr="006373EB">
              <w:rPr>
                <w:szCs w:val="24"/>
                <w:lang w:val="uk-UA"/>
              </w:rPr>
              <w:t xml:space="preserve">Так, будь-яка кількість ролей, які можна </w:t>
            </w:r>
            <w:proofErr w:type="spellStart"/>
            <w:r w:rsidRPr="006373EB">
              <w:rPr>
                <w:szCs w:val="24"/>
                <w:lang w:val="uk-UA"/>
              </w:rPr>
              <w:t>налашт</w:t>
            </w:r>
            <w:proofErr w:type="spellEnd"/>
            <w:r w:rsidRPr="006373EB">
              <w:rPr>
                <w:szCs w:val="24"/>
                <w:lang w:val="uk-UA"/>
              </w:rPr>
              <w:t>.</w:t>
            </w:r>
          </w:p>
        </w:tc>
        <w:tc>
          <w:tcPr>
            <w:tcW w:w="1680" w:type="dxa"/>
            <w:gridSpan w:val="3"/>
            <w:vAlign w:val="center"/>
          </w:tcPr>
          <w:p w14:paraId="1BC7B1A5" w14:textId="77777777" w:rsidR="00C034C2" w:rsidRPr="006373EB" w:rsidRDefault="00C034C2" w:rsidP="004B49B4">
            <w:pPr>
              <w:spacing w:line="240" w:lineRule="auto"/>
              <w:ind w:left="-109" w:right="-108"/>
              <w:jc w:val="center"/>
              <w:rPr>
                <w:szCs w:val="24"/>
                <w:lang w:val="uk-UA"/>
              </w:rPr>
            </w:pPr>
            <w:r w:rsidRPr="006373EB">
              <w:rPr>
                <w:szCs w:val="24"/>
                <w:lang w:val="uk-UA"/>
              </w:rPr>
              <w:t xml:space="preserve">Власник І, аналітик, оф. з безпеки, </w:t>
            </w:r>
            <w:proofErr w:type="spellStart"/>
            <w:r w:rsidRPr="006373EB">
              <w:rPr>
                <w:szCs w:val="24"/>
                <w:lang w:val="uk-UA"/>
              </w:rPr>
              <w:t>адмін</w:t>
            </w:r>
            <w:proofErr w:type="spellEnd"/>
            <w:r w:rsidRPr="006373EB">
              <w:rPr>
                <w:szCs w:val="24"/>
                <w:lang w:val="uk-UA"/>
              </w:rPr>
              <w:t>. системи</w:t>
            </w:r>
          </w:p>
        </w:tc>
        <w:tc>
          <w:tcPr>
            <w:tcW w:w="1841" w:type="dxa"/>
            <w:gridSpan w:val="2"/>
            <w:vAlign w:val="center"/>
          </w:tcPr>
          <w:p w14:paraId="56F6CD56" w14:textId="77777777" w:rsidR="00C034C2" w:rsidRPr="006373EB" w:rsidRDefault="00C034C2" w:rsidP="004B49B4">
            <w:pPr>
              <w:spacing w:line="240" w:lineRule="auto"/>
              <w:ind w:left="-118" w:right="-103"/>
              <w:jc w:val="center"/>
              <w:rPr>
                <w:szCs w:val="24"/>
                <w:lang w:val="uk-UA"/>
              </w:rPr>
            </w:pPr>
            <w:r w:rsidRPr="006373EB">
              <w:rPr>
                <w:szCs w:val="24"/>
                <w:lang w:val="uk-UA"/>
              </w:rPr>
              <w:t xml:space="preserve">Так, будь-яка кількість ролей, які можна </w:t>
            </w:r>
            <w:proofErr w:type="spellStart"/>
            <w:r w:rsidRPr="006373EB">
              <w:rPr>
                <w:szCs w:val="24"/>
                <w:lang w:val="uk-UA"/>
              </w:rPr>
              <w:t>налашт</w:t>
            </w:r>
            <w:proofErr w:type="spellEnd"/>
            <w:r w:rsidRPr="006373EB">
              <w:rPr>
                <w:szCs w:val="24"/>
                <w:lang w:val="uk-UA"/>
              </w:rPr>
              <w:t>.</w:t>
            </w:r>
          </w:p>
        </w:tc>
      </w:tr>
      <w:tr w:rsidR="00C034C2" w:rsidRPr="00BA5344" w14:paraId="655DADB8" w14:textId="77777777" w:rsidTr="00774CA9">
        <w:tblPrEx>
          <w:jc w:val="left"/>
        </w:tblPrEx>
        <w:trPr>
          <w:gridAfter w:val="1"/>
          <w:wAfter w:w="40" w:type="dxa"/>
        </w:trPr>
        <w:tc>
          <w:tcPr>
            <w:tcW w:w="2069" w:type="dxa"/>
            <w:gridSpan w:val="2"/>
            <w:vAlign w:val="center"/>
          </w:tcPr>
          <w:p w14:paraId="36765B51" w14:textId="77777777" w:rsidR="00C034C2" w:rsidRPr="006373EB" w:rsidRDefault="00C034C2" w:rsidP="004B49B4">
            <w:pPr>
              <w:spacing w:line="240" w:lineRule="auto"/>
              <w:ind w:left="-98" w:right="-100"/>
              <w:jc w:val="center"/>
              <w:rPr>
                <w:szCs w:val="24"/>
                <w:lang w:val="uk-UA"/>
              </w:rPr>
            </w:pPr>
            <w:r w:rsidRPr="006373EB">
              <w:rPr>
                <w:szCs w:val="24"/>
                <w:lang w:val="uk-UA"/>
              </w:rPr>
              <w:t>Пошук схожих документів в архіві</w:t>
            </w:r>
          </w:p>
        </w:tc>
        <w:tc>
          <w:tcPr>
            <w:tcW w:w="2059" w:type="dxa"/>
            <w:gridSpan w:val="2"/>
            <w:vAlign w:val="center"/>
          </w:tcPr>
          <w:p w14:paraId="759A02D2" w14:textId="77777777" w:rsidR="00C034C2" w:rsidRPr="006373EB" w:rsidRDefault="00C034C2" w:rsidP="004B49B4">
            <w:pPr>
              <w:spacing w:line="240" w:lineRule="auto"/>
              <w:ind w:left="-98" w:right="-102"/>
              <w:jc w:val="center"/>
              <w:rPr>
                <w:szCs w:val="24"/>
                <w:lang w:val="uk-UA"/>
              </w:rPr>
            </w:pPr>
            <w:r w:rsidRPr="006373EB">
              <w:rPr>
                <w:szCs w:val="24"/>
                <w:lang w:val="uk-UA"/>
              </w:rPr>
              <w:t>Так, по критеріям</w:t>
            </w:r>
          </w:p>
        </w:tc>
        <w:tc>
          <w:tcPr>
            <w:tcW w:w="1933" w:type="dxa"/>
            <w:gridSpan w:val="2"/>
            <w:vAlign w:val="center"/>
          </w:tcPr>
          <w:p w14:paraId="306B2EAC" w14:textId="77777777" w:rsidR="00C034C2" w:rsidRPr="006373EB" w:rsidRDefault="00C034C2" w:rsidP="004B49B4">
            <w:pPr>
              <w:spacing w:line="240" w:lineRule="auto"/>
              <w:ind w:left="-96" w:right="-75"/>
              <w:jc w:val="center"/>
              <w:rPr>
                <w:szCs w:val="24"/>
                <w:lang w:val="uk-UA"/>
              </w:rPr>
            </w:pPr>
            <w:r w:rsidRPr="006373EB">
              <w:rPr>
                <w:szCs w:val="24"/>
                <w:lang w:val="uk-UA"/>
              </w:rPr>
              <w:t>Так, по імені</w:t>
            </w:r>
          </w:p>
        </w:tc>
        <w:tc>
          <w:tcPr>
            <w:tcW w:w="1680" w:type="dxa"/>
            <w:gridSpan w:val="3"/>
            <w:vAlign w:val="center"/>
          </w:tcPr>
          <w:p w14:paraId="1AEA440B" w14:textId="77777777" w:rsidR="00C034C2" w:rsidRPr="006373EB" w:rsidRDefault="00C034C2" w:rsidP="004B49B4">
            <w:pPr>
              <w:spacing w:line="240" w:lineRule="auto"/>
              <w:ind w:left="-109" w:right="-108"/>
              <w:jc w:val="center"/>
              <w:rPr>
                <w:szCs w:val="24"/>
                <w:lang w:val="uk-UA"/>
              </w:rPr>
            </w:pPr>
            <w:r w:rsidRPr="006373EB">
              <w:rPr>
                <w:szCs w:val="24"/>
                <w:lang w:val="uk-UA"/>
              </w:rPr>
              <w:t>Так</w:t>
            </w:r>
          </w:p>
        </w:tc>
        <w:tc>
          <w:tcPr>
            <w:tcW w:w="1841" w:type="dxa"/>
            <w:gridSpan w:val="2"/>
            <w:vAlign w:val="center"/>
          </w:tcPr>
          <w:p w14:paraId="28411F62" w14:textId="77777777" w:rsidR="00C034C2" w:rsidRPr="006373EB" w:rsidRDefault="00C034C2" w:rsidP="004B49B4">
            <w:pPr>
              <w:spacing w:line="240" w:lineRule="auto"/>
              <w:ind w:left="-118" w:right="-103"/>
              <w:jc w:val="center"/>
              <w:rPr>
                <w:szCs w:val="24"/>
                <w:lang w:val="uk-UA"/>
              </w:rPr>
            </w:pPr>
            <w:r w:rsidRPr="006373EB">
              <w:rPr>
                <w:szCs w:val="24"/>
                <w:lang w:val="uk-UA"/>
              </w:rPr>
              <w:t>Так, по заданим критеріям</w:t>
            </w:r>
          </w:p>
        </w:tc>
      </w:tr>
      <w:tr w:rsidR="00C034C2" w:rsidRPr="00BA5344" w14:paraId="6B910FF3" w14:textId="77777777" w:rsidTr="00774CA9">
        <w:tblPrEx>
          <w:jc w:val="left"/>
        </w:tblPrEx>
        <w:trPr>
          <w:gridAfter w:val="1"/>
          <w:wAfter w:w="40" w:type="dxa"/>
        </w:trPr>
        <w:tc>
          <w:tcPr>
            <w:tcW w:w="2069" w:type="dxa"/>
            <w:gridSpan w:val="2"/>
            <w:vAlign w:val="center"/>
          </w:tcPr>
          <w:p w14:paraId="55DE51BF" w14:textId="77777777" w:rsidR="00C034C2" w:rsidRPr="006373EB" w:rsidRDefault="00C034C2" w:rsidP="004B49B4">
            <w:pPr>
              <w:spacing w:line="240" w:lineRule="auto"/>
              <w:ind w:left="-98" w:right="-100"/>
              <w:jc w:val="center"/>
              <w:rPr>
                <w:szCs w:val="24"/>
                <w:lang w:val="uk-UA"/>
              </w:rPr>
            </w:pPr>
            <w:r w:rsidRPr="006373EB">
              <w:rPr>
                <w:szCs w:val="24"/>
                <w:lang w:val="uk-UA"/>
              </w:rPr>
              <w:t>Графічні звіти</w:t>
            </w:r>
          </w:p>
        </w:tc>
        <w:tc>
          <w:tcPr>
            <w:tcW w:w="2059" w:type="dxa"/>
            <w:gridSpan w:val="2"/>
            <w:vAlign w:val="center"/>
          </w:tcPr>
          <w:p w14:paraId="4CF2E76D" w14:textId="77777777" w:rsidR="00C034C2" w:rsidRPr="006373EB" w:rsidRDefault="00C034C2" w:rsidP="004B49B4">
            <w:pPr>
              <w:spacing w:line="240" w:lineRule="auto"/>
              <w:ind w:left="-98" w:right="-102" w:firstLine="567"/>
              <w:rPr>
                <w:szCs w:val="24"/>
                <w:lang w:val="uk-UA"/>
              </w:rPr>
            </w:pPr>
            <w:r w:rsidRPr="006373EB">
              <w:rPr>
                <w:szCs w:val="24"/>
                <w:lang w:val="uk-UA"/>
              </w:rPr>
              <w:t>Так</w:t>
            </w:r>
          </w:p>
        </w:tc>
        <w:tc>
          <w:tcPr>
            <w:tcW w:w="1933" w:type="dxa"/>
            <w:gridSpan w:val="2"/>
            <w:vAlign w:val="center"/>
          </w:tcPr>
          <w:p w14:paraId="1DA50EAD" w14:textId="77777777" w:rsidR="00C034C2" w:rsidRPr="006373EB" w:rsidRDefault="00C034C2" w:rsidP="004B49B4">
            <w:pPr>
              <w:spacing w:line="240" w:lineRule="auto"/>
              <w:ind w:left="-96" w:right="-75" w:firstLine="567"/>
              <w:rPr>
                <w:szCs w:val="24"/>
                <w:lang w:val="uk-UA"/>
              </w:rPr>
            </w:pPr>
            <w:r w:rsidRPr="006373EB">
              <w:rPr>
                <w:szCs w:val="24"/>
                <w:lang w:val="uk-UA"/>
              </w:rPr>
              <w:t>Так</w:t>
            </w:r>
          </w:p>
        </w:tc>
        <w:tc>
          <w:tcPr>
            <w:tcW w:w="1680" w:type="dxa"/>
            <w:gridSpan w:val="3"/>
            <w:vAlign w:val="center"/>
          </w:tcPr>
          <w:p w14:paraId="6030C0A9" w14:textId="77777777" w:rsidR="00C034C2" w:rsidRPr="006373EB" w:rsidRDefault="00C034C2" w:rsidP="004B49B4">
            <w:pPr>
              <w:spacing w:line="240" w:lineRule="auto"/>
              <w:ind w:left="-109" w:right="-108" w:firstLine="567"/>
              <w:rPr>
                <w:szCs w:val="24"/>
                <w:lang w:val="uk-UA"/>
              </w:rPr>
            </w:pPr>
            <w:r w:rsidRPr="006373EB">
              <w:rPr>
                <w:szCs w:val="24"/>
                <w:lang w:val="uk-UA"/>
              </w:rPr>
              <w:t>Так</w:t>
            </w:r>
          </w:p>
        </w:tc>
        <w:tc>
          <w:tcPr>
            <w:tcW w:w="1841" w:type="dxa"/>
            <w:gridSpan w:val="2"/>
            <w:vAlign w:val="center"/>
          </w:tcPr>
          <w:p w14:paraId="495C0DFA" w14:textId="77777777" w:rsidR="00C034C2" w:rsidRPr="006373EB" w:rsidRDefault="00C034C2" w:rsidP="004B49B4">
            <w:pPr>
              <w:spacing w:line="240" w:lineRule="auto"/>
              <w:ind w:left="-118" w:right="-103" w:firstLine="567"/>
              <w:rPr>
                <w:szCs w:val="24"/>
                <w:lang w:val="uk-UA"/>
              </w:rPr>
            </w:pPr>
            <w:r w:rsidRPr="006373EB">
              <w:rPr>
                <w:szCs w:val="24"/>
                <w:lang w:val="uk-UA"/>
              </w:rPr>
              <w:t>Так</w:t>
            </w:r>
          </w:p>
        </w:tc>
      </w:tr>
      <w:tr w:rsidR="00C034C2" w:rsidRPr="00BA5344" w14:paraId="25B40577" w14:textId="77777777" w:rsidTr="00774CA9">
        <w:tblPrEx>
          <w:jc w:val="left"/>
        </w:tblPrEx>
        <w:trPr>
          <w:gridAfter w:val="1"/>
          <w:wAfter w:w="40" w:type="dxa"/>
        </w:trPr>
        <w:tc>
          <w:tcPr>
            <w:tcW w:w="2069" w:type="dxa"/>
            <w:gridSpan w:val="2"/>
            <w:vAlign w:val="center"/>
          </w:tcPr>
          <w:p w14:paraId="371DDF34" w14:textId="77777777" w:rsidR="00C034C2" w:rsidRPr="006373EB" w:rsidRDefault="00C034C2" w:rsidP="004B49B4">
            <w:pPr>
              <w:spacing w:line="240" w:lineRule="auto"/>
              <w:ind w:left="-98" w:right="-100"/>
              <w:jc w:val="center"/>
              <w:rPr>
                <w:szCs w:val="24"/>
                <w:lang w:val="uk-UA"/>
              </w:rPr>
            </w:pPr>
            <w:r w:rsidRPr="006373EB">
              <w:rPr>
                <w:szCs w:val="24"/>
                <w:lang w:val="uk-UA"/>
              </w:rPr>
              <w:t>Рейтинг порушників</w:t>
            </w:r>
          </w:p>
        </w:tc>
        <w:tc>
          <w:tcPr>
            <w:tcW w:w="2059" w:type="dxa"/>
            <w:gridSpan w:val="2"/>
            <w:vAlign w:val="center"/>
          </w:tcPr>
          <w:p w14:paraId="1008A689" w14:textId="77777777" w:rsidR="00C034C2" w:rsidRPr="006373EB" w:rsidRDefault="00C034C2" w:rsidP="004B49B4">
            <w:pPr>
              <w:spacing w:line="240" w:lineRule="auto"/>
              <w:ind w:left="-98" w:right="-102" w:firstLine="567"/>
              <w:rPr>
                <w:szCs w:val="24"/>
                <w:lang w:val="uk-UA"/>
              </w:rPr>
            </w:pPr>
            <w:r w:rsidRPr="006373EB">
              <w:rPr>
                <w:szCs w:val="24"/>
                <w:lang w:val="uk-UA"/>
              </w:rPr>
              <w:t>Так</w:t>
            </w:r>
          </w:p>
        </w:tc>
        <w:tc>
          <w:tcPr>
            <w:tcW w:w="1933" w:type="dxa"/>
            <w:gridSpan w:val="2"/>
            <w:vAlign w:val="center"/>
          </w:tcPr>
          <w:p w14:paraId="36E984AD" w14:textId="77777777" w:rsidR="00C034C2" w:rsidRPr="006373EB" w:rsidRDefault="00C034C2" w:rsidP="004B49B4">
            <w:pPr>
              <w:spacing w:line="240" w:lineRule="auto"/>
              <w:ind w:left="-96" w:right="-75" w:firstLine="567"/>
              <w:rPr>
                <w:szCs w:val="24"/>
                <w:lang w:val="uk-UA"/>
              </w:rPr>
            </w:pPr>
            <w:r w:rsidRPr="006373EB">
              <w:rPr>
                <w:szCs w:val="24"/>
                <w:lang w:val="uk-UA"/>
              </w:rPr>
              <w:t>Так</w:t>
            </w:r>
          </w:p>
        </w:tc>
        <w:tc>
          <w:tcPr>
            <w:tcW w:w="1680" w:type="dxa"/>
            <w:gridSpan w:val="3"/>
            <w:vAlign w:val="center"/>
          </w:tcPr>
          <w:p w14:paraId="3793AF73" w14:textId="77777777" w:rsidR="00C034C2" w:rsidRPr="006373EB" w:rsidRDefault="00C034C2" w:rsidP="004B49B4">
            <w:pPr>
              <w:spacing w:line="240" w:lineRule="auto"/>
              <w:ind w:left="-109" w:right="-108" w:firstLine="567"/>
              <w:rPr>
                <w:szCs w:val="24"/>
                <w:lang w:val="uk-UA"/>
              </w:rPr>
            </w:pPr>
            <w:r w:rsidRPr="006373EB">
              <w:rPr>
                <w:szCs w:val="24"/>
                <w:lang w:val="uk-UA"/>
              </w:rPr>
              <w:t>Так</w:t>
            </w:r>
          </w:p>
        </w:tc>
        <w:tc>
          <w:tcPr>
            <w:tcW w:w="1841" w:type="dxa"/>
            <w:gridSpan w:val="2"/>
            <w:vAlign w:val="center"/>
          </w:tcPr>
          <w:p w14:paraId="37BE9702" w14:textId="77777777" w:rsidR="00C034C2" w:rsidRPr="006373EB" w:rsidRDefault="00C034C2" w:rsidP="004B49B4">
            <w:pPr>
              <w:spacing w:line="240" w:lineRule="auto"/>
              <w:ind w:left="-118" w:right="-103" w:firstLine="567"/>
              <w:rPr>
                <w:szCs w:val="24"/>
                <w:lang w:val="uk-UA"/>
              </w:rPr>
            </w:pPr>
            <w:r w:rsidRPr="006373EB">
              <w:rPr>
                <w:szCs w:val="24"/>
                <w:lang w:val="uk-UA"/>
              </w:rPr>
              <w:t>Так</w:t>
            </w:r>
          </w:p>
        </w:tc>
      </w:tr>
      <w:tr w:rsidR="00C034C2" w:rsidRPr="00BA5344" w14:paraId="783BE74E" w14:textId="77777777" w:rsidTr="00774CA9">
        <w:tblPrEx>
          <w:jc w:val="left"/>
        </w:tblPrEx>
        <w:trPr>
          <w:gridAfter w:val="1"/>
          <w:wAfter w:w="40" w:type="dxa"/>
        </w:trPr>
        <w:tc>
          <w:tcPr>
            <w:tcW w:w="2069" w:type="dxa"/>
            <w:gridSpan w:val="2"/>
            <w:vAlign w:val="center"/>
          </w:tcPr>
          <w:p w14:paraId="064262A0" w14:textId="77777777" w:rsidR="00C034C2" w:rsidRPr="006373EB" w:rsidRDefault="00C034C2" w:rsidP="004B49B4">
            <w:pPr>
              <w:spacing w:line="240" w:lineRule="auto"/>
              <w:ind w:left="-98" w:right="-100"/>
              <w:jc w:val="center"/>
              <w:rPr>
                <w:szCs w:val="24"/>
                <w:lang w:val="uk-UA"/>
              </w:rPr>
            </w:pPr>
            <w:r w:rsidRPr="006373EB">
              <w:rPr>
                <w:szCs w:val="24"/>
                <w:lang w:val="uk-UA"/>
              </w:rPr>
              <w:t xml:space="preserve">Картки співробітників (ІР-адреси, </w:t>
            </w:r>
            <w:r w:rsidRPr="006373EB">
              <w:rPr>
                <w:szCs w:val="24"/>
                <w:lang w:val="en-US"/>
              </w:rPr>
              <w:t>e</w:t>
            </w:r>
            <w:r w:rsidRPr="006373EB">
              <w:rPr>
                <w:szCs w:val="24"/>
                <w:lang w:val="uk-UA"/>
              </w:rPr>
              <w:t>-</w:t>
            </w:r>
            <w:r w:rsidRPr="006373EB">
              <w:rPr>
                <w:szCs w:val="24"/>
                <w:lang w:val="en-US"/>
              </w:rPr>
              <w:t>mail</w:t>
            </w:r>
            <w:r w:rsidRPr="006373EB">
              <w:rPr>
                <w:szCs w:val="24"/>
                <w:lang w:val="uk-UA"/>
              </w:rPr>
              <w:t xml:space="preserve">, </w:t>
            </w:r>
            <w:r w:rsidRPr="006373EB">
              <w:rPr>
                <w:szCs w:val="24"/>
                <w:lang w:val="en-US"/>
              </w:rPr>
              <w:t>Skype</w:t>
            </w:r>
            <w:r w:rsidRPr="006373EB">
              <w:rPr>
                <w:szCs w:val="24"/>
                <w:lang w:val="uk-UA"/>
              </w:rPr>
              <w:t>)</w:t>
            </w:r>
          </w:p>
        </w:tc>
        <w:tc>
          <w:tcPr>
            <w:tcW w:w="2059" w:type="dxa"/>
            <w:gridSpan w:val="2"/>
            <w:vAlign w:val="center"/>
          </w:tcPr>
          <w:p w14:paraId="3BCE5709" w14:textId="77777777" w:rsidR="00C034C2" w:rsidRPr="006373EB" w:rsidRDefault="00C034C2" w:rsidP="004B49B4">
            <w:pPr>
              <w:spacing w:line="240" w:lineRule="auto"/>
              <w:ind w:left="-98" w:right="-102"/>
              <w:jc w:val="center"/>
              <w:rPr>
                <w:szCs w:val="24"/>
              </w:rPr>
            </w:pPr>
            <w:r w:rsidRPr="006373EB">
              <w:rPr>
                <w:szCs w:val="24"/>
                <w:lang w:val="uk-UA"/>
              </w:rPr>
              <w:t xml:space="preserve">Ні, проводиться фільтрація за допомогою </w:t>
            </w:r>
            <w:r w:rsidRPr="006373EB">
              <w:rPr>
                <w:szCs w:val="24"/>
                <w:lang w:val="en-US"/>
              </w:rPr>
              <w:t>LDAP</w:t>
            </w:r>
          </w:p>
        </w:tc>
        <w:tc>
          <w:tcPr>
            <w:tcW w:w="1933" w:type="dxa"/>
            <w:gridSpan w:val="2"/>
            <w:vAlign w:val="center"/>
          </w:tcPr>
          <w:p w14:paraId="75EDD5F9" w14:textId="77777777" w:rsidR="00C034C2" w:rsidRPr="006373EB" w:rsidRDefault="00C034C2" w:rsidP="004B49B4">
            <w:pPr>
              <w:spacing w:line="240" w:lineRule="auto"/>
              <w:ind w:left="-96" w:right="-75" w:firstLine="567"/>
              <w:rPr>
                <w:szCs w:val="24"/>
                <w:lang w:val="uk-UA"/>
              </w:rPr>
            </w:pPr>
            <w:r w:rsidRPr="006373EB">
              <w:rPr>
                <w:szCs w:val="24"/>
                <w:lang w:val="uk-UA"/>
              </w:rPr>
              <w:t>Так</w:t>
            </w:r>
          </w:p>
        </w:tc>
        <w:tc>
          <w:tcPr>
            <w:tcW w:w="1680" w:type="dxa"/>
            <w:gridSpan w:val="3"/>
            <w:vAlign w:val="center"/>
          </w:tcPr>
          <w:p w14:paraId="4036AC44" w14:textId="77777777" w:rsidR="00C034C2" w:rsidRPr="006373EB" w:rsidRDefault="00C034C2" w:rsidP="004B49B4">
            <w:pPr>
              <w:spacing w:line="240" w:lineRule="auto"/>
              <w:ind w:left="-109" w:right="-108" w:firstLine="567"/>
              <w:rPr>
                <w:szCs w:val="24"/>
                <w:lang w:val="uk-UA"/>
              </w:rPr>
            </w:pPr>
            <w:r w:rsidRPr="006373EB">
              <w:rPr>
                <w:szCs w:val="24"/>
                <w:lang w:val="uk-UA"/>
              </w:rPr>
              <w:t>Так</w:t>
            </w:r>
          </w:p>
        </w:tc>
        <w:tc>
          <w:tcPr>
            <w:tcW w:w="1841" w:type="dxa"/>
            <w:gridSpan w:val="2"/>
            <w:vAlign w:val="center"/>
          </w:tcPr>
          <w:p w14:paraId="0C7B7B75" w14:textId="77777777" w:rsidR="00C034C2" w:rsidRPr="006373EB" w:rsidRDefault="00C034C2" w:rsidP="004B49B4">
            <w:pPr>
              <w:spacing w:line="240" w:lineRule="auto"/>
              <w:ind w:left="-118" w:right="-103" w:firstLine="567"/>
              <w:rPr>
                <w:szCs w:val="24"/>
                <w:lang w:val="uk-UA"/>
              </w:rPr>
            </w:pPr>
            <w:r w:rsidRPr="006373EB">
              <w:rPr>
                <w:szCs w:val="24"/>
                <w:lang w:val="uk-UA"/>
              </w:rPr>
              <w:t>Так</w:t>
            </w:r>
          </w:p>
        </w:tc>
      </w:tr>
      <w:tr w:rsidR="00C034C2" w:rsidRPr="00BA5344" w14:paraId="16261662" w14:textId="77777777" w:rsidTr="00774CA9">
        <w:tblPrEx>
          <w:jc w:val="left"/>
        </w:tblPrEx>
        <w:trPr>
          <w:gridAfter w:val="1"/>
          <w:wAfter w:w="40" w:type="dxa"/>
        </w:trPr>
        <w:tc>
          <w:tcPr>
            <w:tcW w:w="9582" w:type="dxa"/>
            <w:gridSpan w:val="11"/>
            <w:vAlign w:val="center"/>
          </w:tcPr>
          <w:p w14:paraId="2D259732" w14:textId="77777777" w:rsidR="00C034C2" w:rsidRPr="006373EB" w:rsidRDefault="00C034C2" w:rsidP="004B49B4">
            <w:pPr>
              <w:spacing w:line="240" w:lineRule="auto"/>
              <w:ind w:firstLine="567"/>
              <w:jc w:val="center"/>
              <w:rPr>
                <w:b/>
                <w:szCs w:val="24"/>
                <w:lang w:val="uk-UA"/>
              </w:rPr>
            </w:pPr>
            <w:r w:rsidRPr="006373EB">
              <w:rPr>
                <w:b/>
                <w:szCs w:val="24"/>
                <w:lang w:val="uk-UA"/>
              </w:rPr>
              <w:t>Ліцензування</w:t>
            </w:r>
          </w:p>
        </w:tc>
      </w:tr>
      <w:tr w:rsidR="00C034C2" w:rsidRPr="00BA5344" w14:paraId="5E19EC1F" w14:textId="77777777" w:rsidTr="00774CA9">
        <w:tblPrEx>
          <w:jc w:val="left"/>
        </w:tblPrEx>
        <w:trPr>
          <w:gridAfter w:val="1"/>
          <w:wAfter w:w="40" w:type="dxa"/>
        </w:trPr>
        <w:tc>
          <w:tcPr>
            <w:tcW w:w="2069" w:type="dxa"/>
            <w:gridSpan w:val="2"/>
            <w:vAlign w:val="center"/>
          </w:tcPr>
          <w:p w14:paraId="4E357070" w14:textId="77777777" w:rsidR="00C034C2" w:rsidRPr="006373EB" w:rsidRDefault="00C034C2" w:rsidP="004B49B4">
            <w:pPr>
              <w:spacing w:line="240" w:lineRule="auto"/>
              <w:ind w:left="-126" w:right="-100"/>
              <w:jc w:val="center"/>
              <w:rPr>
                <w:szCs w:val="24"/>
                <w:lang w:val="uk-UA"/>
              </w:rPr>
            </w:pPr>
            <w:r w:rsidRPr="006373EB">
              <w:rPr>
                <w:szCs w:val="24"/>
                <w:lang w:val="uk-UA"/>
              </w:rPr>
              <w:t>Опис політики</w:t>
            </w:r>
          </w:p>
        </w:tc>
        <w:tc>
          <w:tcPr>
            <w:tcW w:w="2059" w:type="dxa"/>
            <w:gridSpan w:val="2"/>
            <w:vAlign w:val="center"/>
          </w:tcPr>
          <w:p w14:paraId="7327536C" w14:textId="77777777" w:rsidR="00C034C2" w:rsidRPr="006373EB" w:rsidRDefault="00C034C2" w:rsidP="004B49B4">
            <w:pPr>
              <w:spacing w:line="240" w:lineRule="auto"/>
              <w:ind w:left="-126" w:right="-100"/>
              <w:jc w:val="center"/>
              <w:rPr>
                <w:szCs w:val="24"/>
                <w:lang w:val="uk-UA"/>
              </w:rPr>
            </w:pPr>
            <w:r w:rsidRPr="006373EB">
              <w:rPr>
                <w:szCs w:val="24"/>
                <w:lang w:val="uk-UA"/>
              </w:rPr>
              <w:t>Враховує кількість користувачів</w:t>
            </w:r>
          </w:p>
        </w:tc>
        <w:tc>
          <w:tcPr>
            <w:tcW w:w="1933" w:type="dxa"/>
            <w:gridSpan w:val="2"/>
            <w:vAlign w:val="center"/>
          </w:tcPr>
          <w:p w14:paraId="46B8552A" w14:textId="77777777" w:rsidR="00C034C2" w:rsidRPr="006373EB" w:rsidRDefault="00C034C2" w:rsidP="004B49B4">
            <w:pPr>
              <w:spacing w:line="240" w:lineRule="auto"/>
              <w:ind w:left="-126" w:right="-100"/>
              <w:jc w:val="center"/>
              <w:rPr>
                <w:szCs w:val="24"/>
                <w:lang w:val="uk-UA"/>
              </w:rPr>
            </w:pPr>
            <w:r w:rsidRPr="006373EB">
              <w:rPr>
                <w:szCs w:val="24"/>
                <w:lang w:val="uk-UA"/>
              </w:rPr>
              <w:t>Враховує кількість користувачів і канали моніторингу</w:t>
            </w:r>
          </w:p>
        </w:tc>
        <w:tc>
          <w:tcPr>
            <w:tcW w:w="1680" w:type="dxa"/>
            <w:gridSpan w:val="3"/>
            <w:vAlign w:val="center"/>
          </w:tcPr>
          <w:p w14:paraId="28A7FAB6" w14:textId="77777777" w:rsidR="00C034C2" w:rsidRPr="006373EB" w:rsidRDefault="00C034C2" w:rsidP="004B49B4">
            <w:pPr>
              <w:spacing w:line="240" w:lineRule="auto"/>
              <w:ind w:left="-126" w:right="-100"/>
              <w:jc w:val="center"/>
              <w:rPr>
                <w:szCs w:val="24"/>
                <w:lang w:val="en-US"/>
              </w:rPr>
            </w:pPr>
            <w:r w:rsidRPr="006373EB">
              <w:rPr>
                <w:szCs w:val="24"/>
                <w:lang w:val="uk-UA"/>
              </w:rPr>
              <w:t>Враховує кількість користувачів каналах</w:t>
            </w:r>
          </w:p>
        </w:tc>
        <w:tc>
          <w:tcPr>
            <w:tcW w:w="1841" w:type="dxa"/>
            <w:gridSpan w:val="2"/>
            <w:vAlign w:val="center"/>
          </w:tcPr>
          <w:p w14:paraId="4F49D269" w14:textId="77777777" w:rsidR="00C034C2" w:rsidRPr="006373EB" w:rsidRDefault="00C034C2" w:rsidP="004B49B4">
            <w:pPr>
              <w:spacing w:line="240" w:lineRule="auto"/>
              <w:ind w:left="-126" w:right="-100"/>
              <w:jc w:val="center"/>
              <w:rPr>
                <w:szCs w:val="24"/>
                <w:lang w:val="uk-UA"/>
              </w:rPr>
            </w:pPr>
            <w:r w:rsidRPr="006373EB">
              <w:rPr>
                <w:szCs w:val="24"/>
                <w:lang w:val="uk-UA"/>
              </w:rPr>
              <w:t>Враховує кількість користувачів</w:t>
            </w:r>
          </w:p>
        </w:tc>
      </w:tr>
    </w:tbl>
    <w:p w14:paraId="23844345" w14:textId="77777777" w:rsidR="0057591C" w:rsidRDefault="0057591C" w:rsidP="00F03F2C">
      <w:pPr>
        <w:spacing w:line="240" w:lineRule="auto"/>
        <w:rPr>
          <w:sz w:val="28"/>
          <w:szCs w:val="28"/>
          <w:lang w:val="uk-UA"/>
        </w:rPr>
      </w:pPr>
    </w:p>
    <w:p w14:paraId="24157806" w14:textId="77777777" w:rsidR="00C61894" w:rsidRPr="008E4477" w:rsidRDefault="00C61894" w:rsidP="00F03F2C">
      <w:pPr>
        <w:spacing w:line="240" w:lineRule="auto"/>
        <w:rPr>
          <w:sz w:val="28"/>
          <w:szCs w:val="28"/>
        </w:rPr>
      </w:pPr>
    </w:p>
    <w:sectPr w:rsidR="00C61894" w:rsidRPr="008E4477" w:rsidSect="002A7959">
      <w:headerReference w:type="default" r:id="rId24"/>
      <w:footerReference w:type="default" r:id="rId25"/>
      <w:pgSz w:w="11906" w:h="16838"/>
      <w:pgMar w:top="1134" w:right="851" w:bottom="1134" w:left="1701"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F1224" w14:textId="77777777" w:rsidR="00287D0E" w:rsidRDefault="00287D0E" w:rsidP="00407626">
      <w:pPr>
        <w:spacing w:line="240" w:lineRule="auto"/>
      </w:pPr>
      <w:r>
        <w:separator/>
      </w:r>
    </w:p>
  </w:endnote>
  <w:endnote w:type="continuationSeparator" w:id="0">
    <w:p w14:paraId="5BA5202D" w14:textId="77777777" w:rsidR="00287D0E" w:rsidRDefault="00287D0E" w:rsidP="004076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978D" w14:textId="77777777" w:rsidR="00122DA4" w:rsidRDefault="00122DA4" w:rsidP="009C6F05">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6D110" w14:textId="77777777" w:rsidR="00287D0E" w:rsidRDefault="00287D0E" w:rsidP="00407626">
      <w:pPr>
        <w:spacing w:line="240" w:lineRule="auto"/>
      </w:pPr>
      <w:r>
        <w:separator/>
      </w:r>
    </w:p>
  </w:footnote>
  <w:footnote w:type="continuationSeparator" w:id="0">
    <w:p w14:paraId="6054C1C6" w14:textId="77777777" w:rsidR="00287D0E" w:rsidRDefault="00287D0E" w:rsidP="004076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732110"/>
      <w:docPartObj>
        <w:docPartGallery w:val="Page Numbers (Top of Page)"/>
        <w:docPartUnique/>
      </w:docPartObj>
    </w:sdtPr>
    <w:sdtEndPr/>
    <w:sdtContent>
      <w:p w14:paraId="1AB450D3" w14:textId="77777777" w:rsidR="00122DA4" w:rsidRDefault="00122DA4">
        <w:pPr>
          <w:pStyle w:val="ab"/>
          <w:jc w:val="right"/>
        </w:pPr>
        <w:r>
          <w:fldChar w:fldCharType="begin"/>
        </w:r>
        <w:r>
          <w:instrText>PAGE   \* MERGEFORMAT</w:instrText>
        </w:r>
        <w:r>
          <w:fldChar w:fldCharType="separate"/>
        </w:r>
        <w:r w:rsidR="00730A3C">
          <w:rPr>
            <w:noProof/>
          </w:rPr>
          <w:t>5</w:t>
        </w:r>
        <w:r>
          <w:fldChar w:fldCharType="end"/>
        </w:r>
      </w:p>
    </w:sdtContent>
  </w:sdt>
  <w:p w14:paraId="128D5CD0" w14:textId="77777777" w:rsidR="00122DA4" w:rsidRPr="006D4FF5" w:rsidRDefault="00122DA4" w:rsidP="005231E4">
    <w:pPr>
      <w:pStyle w:val="ab"/>
      <w:jc w:val="right"/>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E32"/>
    <w:multiLevelType w:val="hybridMultilevel"/>
    <w:tmpl w:val="2068B0E2"/>
    <w:lvl w:ilvl="0" w:tplc="737019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8600979"/>
    <w:multiLevelType w:val="hybridMultilevel"/>
    <w:tmpl w:val="46A6D574"/>
    <w:lvl w:ilvl="0" w:tplc="737019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997547"/>
    <w:multiLevelType w:val="hybridMultilevel"/>
    <w:tmpl w:val="35462B9C"/>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A559C"/>
    <w:multiLevelType w:val="hybridMultilevel"/>
    <w:tmpl w:val="20ACCC32"/>
    <w:lvl w:ilvl="0" w:tplc="7370198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DF648F6"/>
    <w:multiLevelType w:val="hybridMultilevel"/>
    <w:tmpl w:val="84F2D806"/>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CA12BF"/>
    <w:multiLevelType w:val="hybridMultilevel"/>
    <w:tmpl w:val="A5AAF368"/>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4D0C28"/>
    <w:multiLevelType w:val="hybridMultilevel"/>
    <w:tmpl w:val="3C923E38"/>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22E2A3B"/>
    <w:multiLevelType w:val="hybridMultilevel"/>
    <w:tmpl w:val="8E3AEA9C"/>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A4201C"/>
    <w:multiLevelType w:val="hybridMultilevel"/>
    <w:tmpl w:val="0ECAA1F8"/>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9F1771F"/>
    <w:multiLevelType w:val="hybridMultilevel"/>
    <w:tmpl w:val="61206426"/>
    <w:lvl w:ilvl="0" w:tplc="737019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C356297"/>
    <w:multiLevelType w:val="hybridMultilevel"/>
    <w:tmpl w:val="FF5C25A2"/>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D4D5204"/>
    <w:multiLevelType w:val="hybridMultilevel"/>
    <w:tmpl w:val="59BAB406"/>
    <w:lvl w:ilvl="0" w:tplc="737019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E1C4D62"/>
    <w:multiLevelType w:val="hybridMultilevel"/>
    <w:tmpl w:val="E58025B0"/>
    <w:lvl w:ilvl="0" w:tplc="737019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E6A06E7"/>
    <w:multiLevelType w:val="hybridMultilevel"/>
    <w:tmpl w:val="F1C26586"/>
    <w:lvl w:ilvl="0" w:tplc="737019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E847239"/>
    <w:multiLevelType w:val="hybridMultilevel"/>
    <w:tmpl w:val="A07ACF12"/>
    <w:lvl w:ilvl="0" w:tplc="7370198C">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A022D4"/>
    <w:multiLevelType w:val="hybridMultilevel"/>
    <w:tmpl w:val="2E840B04"/>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12D60FD"/>
    <w:multiLevelType w:val="hybridMultilevel"/>
    <w:tmpl w:val="2B6E6D86"/>
    <w:lvl w:ilvl="0" w:tplc="7370198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15:restartNumberingAfterBreak="0">
    <w:nsid w:val="2D2F2AAF"/>
    <w:multiLevelType w:val="hybridMultilevel"/>
    <w:tmpl w:val="54DC0A18"/>
    <w:lvl w:ilvl="0" w:tplc="7370198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15:restartNumberingAfterBreak="0">
    <w:nsid w:val="304B7916"/>
    <w:multiLevelType w:val="hybridMultilevel"/>
    <w:tmpl w:val="26889E68"/>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14C6AAA"/>
    <w:multiLevelType w:val="hybridMultilevel"/>
    <w:tmpl w:val="E8E0830A"/>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5804D1"/>
    <w:multiLevelType w:val="hybridMultilevel"/>
    <w:tmpl w:val="D86C24DC"/>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09613E"/>
    <w:multiLevelType w:val="hybridMultilevel"/>
    <w:tmpl w:val="B114C314"/>
    <w:lvl w:ilvl="0" w:tplc="7370198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63E2E3D"/>
    <w:multiLevelType w:val="hybridMultilevel"/>
    <w:tmpl w:val="48C63D64"/>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8304CD1"/>
    <w:multiLevelType w:val="hybridMultilevel"/>
    <w:tmpl w:val="7812E1AE"/>
    <w:lvl w:ilvl="0" w:tplc="737019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93F54E0"/>
    <w:multiLevelType w:val="hybridMultilevel"/>
    <w:tmpl w:val="CA0A88AE"/>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777DB6"/>
    <w:multiLevelType w:val="hybridMultilevel"/>
    <w:tmpl w:val="87728772"/>
    <w:lvl w:ilvl="0" w:tplc="7370198C">
      <w:start w:val="1"/>
      <w:numFmt w:val="bullet"/>
      <w:lvlText w:val=""/>
      <w:lvlJc w:val="left"/>
      <w:pPr>
        <w:ind w:left="1287" w:hanging="360"/>
      </w:pPr>
      <w:rPr>
        <w:rFonts w:ascii="Symbol" w:hAnsi="Symbol" w:hint="default"/>
      </w:rPr>
    </w:lvl>
    <w:lvl w:ilvl="1" w:tplc="8A229A1C">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E4D53D6"/>
    <w:multiLevelType w:val="hybridMultilevel"/>
    <w:tmpl w:val="028CEF9A"/>
    <w:lvl w:ilvl="0" w:tplc="7370198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15:restartNumberingAfterBreak="0">
    <w:nsid w:val="3FEA379F"/>
    <w:multiLevelType w:val="hybridMultilevel"/>
    <w:tmpl w:val="1CDED526"/>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664715"/>
    <w:multiLevelType w:val="hybridMultilevel"/>
    <w:tmpl w:val="5E16C94E"/>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CE2060"/>
    <w:multiLevelType w:val="hybridMultilevel"/>
    <w:tmpl w:val="0714CDB8"/>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821BDA"/>
    <w:multiLevelType w:val="hybridMultilevel"/>
    <w:tmpl w:val="5FF22BDC"/>
    <w:lvl w:ilvl="0" w:tplc="737019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B804323"/>
    <w:multiLevelType w:val="hybridMultilevel"/>
    <w:tmpl w:val="96B87BC4"/>
    <w:lvl w:ilvl="0" w:tplc="7370198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15:restartNumberingAfterBreak="0">
    <w:nsid w:val="528038C8"/>
    <w:multiLevelType w:val="hybridMultilevel"/>
    <w:tmpl w:val="2AB26072"/>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4435794"/>
    <w:multiLevelType w:val="hybridMultilevel"/>
    <w:tmpl w:val="40D0F0FC"/>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50A340C"/>
    <w:multiLevelType w:val="hybridMultilevel"/>
    <w:tmpl w:val="F1E81934"/>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8F57AC2"/>
    <w:multiLevelType w:val="hybridMultilevel"/>
    <w:tmpl w:val="72F0DDF8"/>
    <w:lvl w:ilvl="0" w:tplc="7370198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5916787C"/>
    <w:multiLevelType w:val="hybridMultilevel"/>
    <w:tmpl w:val="DE588AFA"/>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9AF5A03"/>
    <w:multiLevelType w:val="hybridMultilevel"/>
    <w:tmpl w:val="B7A82806"/>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E984559"/>
    <w:multiLevelType w:val="hybridMultilevel"/>
    <w:tmpl w:val="3E327FEE"/>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CAA0CDD"/>
    <w:multiLevelType w:val="hybridMultilevel"/>
    <w:tmpl w:val="27D4363A"/>
    <w:lvl w:ilvl="0" w:tplc="DBA49EE4">
      <w:start w:val="1"/>
      <w:numFmt w:val="decimal"/>
      <w:lvlText w:val="%1."/>
      <w:lvlJc w:val="left"/>
      <w:pPr>
        <w:ind w:left="360" w:hanging="360"/>
      </w:pPr>
      <w:rPr>
        <w:b w:val="0"/>
        <w:i w:val="0"/>
        <w:sz w:val="28"/>
        <w:szCs w:val="28"/>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40" w15:restartNumberingAfterBreak="0">
    <w:nsid w:val="70065DF1"/>
    <w:multiLevelType w:val="hybridMultilevel"/>
    <w:tmpl w:val="6EB44834"/>
    <w:lvl w:ilvl="0" w:tplc="737019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756F724E"/>
    <w:multiLevelType w:val="hybridMultilevel"/>
    <w:tmpl w:val="B2CCDAA0"/>
    <w:lvl w:ilvl="0" w:tplc="73701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C9A6AC8"/>
    <w:multiLevelType w:val="hybridMultilevel"/>
    <w:tmpl w:val="97925820"/>
    <w:lvl w:ilvl="0" w:tplc="73701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CE2C3A"/>
    <w:multiLevelType w:val="hybridMultilevel"/>
    <w:tmpl w:val="CC72B024"/>
    <w:lvl w:ilvl="0" w:tplc="7370198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0"/>
  </w:num>
  <w:num w:numId="2">
    <w:abstractNumId w:val="20"/>
  </w:num>
  <w:num w:numId="3">
    <w:abstractNumId w:val="7"/>
  </w:num>
  <w:num w:numId="4">
    <w:abstractNumId w:val="32"/>
  </w:num>
  <w:num w:numId="5">
    <w:abstractNumId w:val="27"/>
  </w:num>
  <w:num w:numId="6">
    <w:abstractNumId w:val="9"/>
  </w:num>
  <w:num w:numId="7">
    <w:abstractNumId w:val="22"/>
  </w:num>
  <w:num w:numId="8">
    <w:abstractNumId w:val="42"/>
  </w:num>
  <w:num w:numId="9">
    <w:abstractNumId w:val="1"/>
  </w:num>
  <w:num w:numId="10">
    <w:abstractNumId w:val="0"/>
  </w:num>
  <w:num w:numId="11">
    <w:abstractNumId w:val="19"/>
  </w:num>
  <w:num w:numId="12">
    <w:abstractNumId w:val="29"/>
  </w:num>
  <w:num w:numId="13">
    <w:abstractNumId w:val="28"/>
  </w:num>
  <w:num w:numId="14">
    <w:abstractNumId w:val="15"/>
  </w:num>
  <w:num w:numId="15">
    <w:abstractNumId w:val="24"/>
  </w:num>
  <w:num w:numId="16">
    <w:abstractNumId w:val="18"/>
  </w:num>
  <w:num w:numId="17">
    <w:abstractNumId w:val="14"/>
  </w:num>
  <w:num w:numId="18">
    <w:abstractNumId w:val="5"/>
  </w:num>
  <w:num w:numId="19">
    <w:abstractNumId w:val="21"/>
  </w:num>
  <w:num w:numId="20">
    <w:abstractNumId w:val="36"/>
  </w:num>
  <w:num w:numId="21">
    <w:abstractNumId w:val="34"/>
  </w:num>
  <w:num w:numId="22">
    <w:abstractNumId w:val="41"/>
  </w:num>
  <w:num w:numId="23">
    <w:abstractNumId w:val="33"/>
  </w:num>
  <w:num w:numId="24">
    <w:abstractNumId w:val="37"/>
  </w:num>
  <w:num w:numId="25">
    <w:abstractNumId w:val="31"/>
  </w:num>
  <w:num w:numId="26">
    <w:abstractNumId w:val="8"/>
  </w:num>
  <w:num w:numId="27">
    <w:abstractNumId w:val="26"/>
  </w:num>
  <w:num w:numId="28">
    <w:abstractNumId w:val="35"/>
  </w:num>
  <w:num w:numId="29">
    <w:abstractNumId w:val="16"/>
  </w:num>
  <w:num w:numId="30">
    <w:abstractNumId w:val="6"/>
  </w:num>
  <w:num w:numId="31">
    <w:abstractNumId w:val="43"/>
  </w:num>
  <w:num w:numId="32">
    <w:abstractNumId w:val="17"/>
  </w:num>
  <w:num w:numId="33">
    <w:abstractNumId w:val="2"/>
  </w:num>
  <w:num w:numId="34">
    <w:abstractNumId w:val="38"/>
  </w:num>
  <w:num w:numId="35">
    <w:abstractNumId w:val="4"/>
  </w:num>
  <w:num w:numId="36">
    <w:abstractNumId w:val="25"/>
  </w:num>
  <w:num w:numId="37">
    <w:abstractNumId w:val="39"/>
  </w:num>
  <w:num w:numId="38">
    <w:abstractNumId w:val="3"/>
  </w:num>
  <w:num w:numId="39">
    <w:abstractNumId w:val="13"/>
  </w:num>
  <w:num w:numId="40">
    <w:abstractNumId w:val="23"/>
  </w:num>
  <w:num w:numId="41">
    <w:abstractNumId w:val="40"/>
  </w:num>
  <w:num w:numId="42">
    <w:abstractNumId w:val="12"/>
  </w:num>
  <w:num w:numId="43">
    <w:abstractNumId w:val="30"/>
  </w:num>
  <w:num w:numId="44">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F82"/>
    <w:rsid w:val="000001F2"/>
    <w:rsid w:val="000008D4"/>
    <w:rsid w:val="0000117E"/>
    <w:rsid w:val="00001559"/>
    <w:rsid w:val="00003071"/>
    <w:rsid w:val="000045F2"/>
    <w:rsid w:val="00004ADD"/>
    <w:rsid w:val="000072E8"/>
    <w:rsid w:val="0000768B"/>
    <w:rsid w:val="00007E6D"/>
    <w:rsid w:val="00010B8C"/>
    <w:rsid w:val="00011736"/>
    <w:rsid w:val="00013D11"/>
    <w:rsid w:val="00020B09"/>
    <w:rsid w:val="0002375B"/>
    <w:rsid w:val="00023EF6"/>
    <w:rsid w:val="000241C8"/>
    <w:rsid w:val="00027ABA"/>
    <w:rsid w:val="00031226"/>
    <w:rsid w:val="00031A4C"/>
    <w:rsid w:val="0003232A"/>
    <w:rsid w:val="000343AE"/>
    <w:rsid w:val="0003718F"/>
    <w:rsid w:val="0004025E"/>
    <w:rsid w:val="000405B3"/>
    <w:rsid w:val="00041963"/>
    <w:rsid w:val="00041BC3"/>
    <w:rsid w:val="00044A18"/>
    <w:rsid w:val="00045DBE"/>
    <w:rsid w:val="00047F8D"/>
    <w:rsid w:val="00050108"/>
    <w:rsid w:val="00050F07"/>
    <w:rsid w:val="0005202E"/>
    <w:rsid w:val="00052C5C"/>
    <w:rsid w:val="00056946"/>
    <w:rsid w:val="000619A8"/>
    <w:rsid w:val="00066FD2"/>
    <w:rsid w:val="000702CD"/>
    <w:rsid w:val="00071352"/>
    <w:rsid w:val="0007225C"/>
    <w:rsid w:val="0007440C"/>
    <w:rsid w:val="00080466"/>
    <w:rsid w:val="00082280"/>
    <w:rsid w:val="000824F4"/>
    <w:rsid w:val="00082722"/>
    <w:rsid w:val="00085356"/>
    <w:rsid w:val="00091389"/>
    <w:rsid w:val="00092F4C"/>
    <w:rsid w:val="0009430B"/>
    <w:rsid w:val="00095DA6"/>
    <w:rsid w:val="00096A60"/>
    <w:rsid w:val="000972B1"/>
    <w:rsid w:val="0009767B"/>
    <w:rsid w:val="000A28F0"/>
    <w:rsid w:val="000A2C37"/>
    <w:rsid w:val="000A2E41"/>
    <w:rsid w:val="000A3F20"/>
    <w:rsid w:val="000A470D"/>
    <w:rsid w:val="000B0EA0"/>
    <w:rsid w:val="000B1737"/>
    <w:rsid w:val="000B3AE2"/>
    <w:rsid w:val="000B4B89"/>
    <w:rsid w:val="000B4BE4"/>
    <w:rsid w:val="000B62AB"/>
    <w:rsid w:val="000B69B3"/>
    <w:rsid w:val="000B6AD2"/>
    <w:rsid w:val="000B7A35"/>
    <w:rsid w:val="000C0587"/>
    <w:rsid w:val="000C1346"/>
    <w:rsid w:val="000C1507"/>
    <w:rsid w:val="000C277A"/>
    <w:rsid w:val="000C36F0"/>
    <w:rsid w:val="000C466A"/>
    <w:rsid w:val="000C5AF9"/>
    <w:rsid w:val="000C5B4F"/>
    <w:rsid w:val="000D1218"/>
    <w:rsid w:val="000D12DC"/>
    <w:rsid w:val="000D33A9"/>
    <w:rsid w:val="000D3A68"/>
    <w:rsid w:val="000D3BD4"/>
    <w:rsid w:val="000D6E11"/>
    <w:rsid w:val="000D7F93"/>
    <w:rsid w:val="000E0550"/>
    <w:rsid w:val="000E1B05"/>
    <w:rsid w:val="000E2BA8"/>
    <w:rsid w:val="000E2EA2"/>
    <w:rsid w:val="000E3396"/>
    <w:rsid w:val="000E3680"/>
    <w:rsid w:val="000E384B"/>
    <w:rsid w:val="000E46D5"/>
    <w:rsid w:val="000E4824"/>
    <w:rsid w:val="000E72DC"/>
    <w:rsid w:val="000F1CDE"/>
    <w:rsid w:val="000F28E6"/>
    <w:rsid w:val="000F34DC"/>
    <w:rsid w:val="000F6BB8"/>
    <w:rsid w:val="001009B1"/>
    <w:rsid w:val="00100E66"/>
    <w:rsid w:val="001048C7"/>
    <w:rsid w:val="00105583"/>
    <w:rsid w:val="00106483"/>
    <w:rsid w:val="0010776C"/>
    <w:rsid w:val="0011078B"/>
    <w:rsid w:val="0011378E"/>
    <w:rsid w:val="00113DC9"/>
    <w:rsid w:val="00115F36"/>
    <w:rsid w:val="00117A53"/>
    <w:rsid w:val="0012194A"/>
    <w:rsid w:val="00121A5A"/>
    <w:rsid w:val="00121A7A"/>
    <w:rsid w:val="00121FC4"/>
    <w:rsid w:val="00122C65"/>
    <w:rsid w:val="00122DA4"/>
    <w:rsid w:val="0012344C"/>
    <w:rsid w:val="0012477C"/>
    <w:rsid w:val="00124C61"/>
    <w:rsid w:val="00130173"/>
    <w:rsid w:val="00131063"/>
    <w:rsid w:val="0013188B"/>
    <w:rsid w:val="00135A98"/>
    <w:rsid w:val="00135D8F"/>
    <w:rsid w:val="00136CEE"/>
    <w:rsid w:val="001407A3"/>
    <w:rsid w:val="00141A98"/>
    <w:rsid w:val="00142B85"/>
    <w:rsid w:val="00144184"/>
    <w:rsid w:val="00144A8B"/>
    <w:rsid w:val="00145C7A"/>
    <w:rsid w:val="001477D2"/>
    <w:rsid w:val="00147D2E"/>
    <w:rsid w:val="001507D6"/>
    <w:rsid w:val="0015115F"/>
    <w:rsid w:val="00153036"/>
    <w:rsid w:val="00153C0C"/>
    <w:rsid w:val="00156442"/>
    <w:rsid w:val="00156A77"/>
    <w:rsid w:val="0016004C"/>
    <w:rsid w:val="00160325"/>
    <w:rsid w:val="001624E5"/>
    <w:rsid w:val="0016303B"/>
    <w:rsid w:val="0016337A"/>
    <w:rsid w:val="00166B96"/>
    <w:rsid w:val="00167388"/>
    <w:rsid w:val="00170457"/>
    <w:rsid w:val="0017190F"/>
    <w:rsid w:val="00171C90"/>
    <w:rsid w:val="00171D46"/>
    <w:rsid w:val="001729B4"/>
    <w:rsid w:val="0017301C"/>
    <w:rsid w:val="0017335B"/>
    <w:rsid w:val="00173BFD"/>
    <w:rsid w:val="00174305"/>
    <w:rsid w:val="00175D82"/>
    <w:rsid w:val="00182C61"/>
    <w:rsid w:val="001841EE"/>
    <w:rsid w:val="00185C6C"/>
    <w:rsid w:val="00186896"/>
    <w:rsid w:val="0019138C"/>
    <w:rsid w:val="00192187"/>
    <w:rsid w:val="001926AA"/>
    <w:rsid w:val="00193508"/>
    <w:rsid w:val="0019571F"/>
    <w:rsid w:val="001A22CC"/>
    <w:rsid w:val="001A3E25"/>
    <w:rsid w:val="001A6526"/>
    <w:rsid w:val="001A65D2"/>
    <w:rsid w:val="001A6BF5"/>
    <w:rsid w:val="001B03FD"/>
    <w:rsid w:val="001B127B"/>
    <w:rsid w:val="001B12B4"/>
    <w:rsid w:val="001B211C"/>
    <w:rsid w:val="001B2861"/>
    <w:rsid w:val="001B4C02"/>
    <w:rsid w:val="001B50EB"/>
    <w:rsid w:val="001B5202"/>
    <w:rsid w:val="001C01C9"/>
    <w:rsid w:val="001C07D1"/>
    <w:rsid w:val="001C10C3"/>
    <w:rsid w:val="001C3481"/>
    <w:rsid w:val="001C5BBC"/>
    <w:rsid w:val="001D0C65"/>
    <w:rsid w:val="001D0FCD"/>
    <w:rsid w:val="001D2762"/>
    <w:rsid w:val="001D2AFA"/>
    <w:rsid w:val="001D456F"/>
    <w:rsid w:val="001D62CF"/>
    <w:rsid w:val="001D7E7D"/>
    <w:rsid w:val="001E4097"/>
    <w:rsid w:val="001E463C"/>
    <w:rsid w:val="001E7A5C"/>
    <w:rsid w:val="001F045D"/>
    <w:rsid w:val="001F0FE0"/>
    <w:rsid w:val="001F220F"/>
    <w:rsid w:val="001F228E"/>
    <w:rsid w:val="001F3217"/>
    <w:rsid w:val="001F343F"/>
    <w:rsid w:val="002076EA"/>
    <w:rsid w:val="002122AD"/>
    <w:rsid w:val="0021298E"/>
    <w:rsid w:val="00215B82"/>
    <w:rsid w:val="00215FF1"/>
    <w:rsid w:val="00217C5E"/>
    <w:rsid w:val="0022082A"/>
    <w:rsid w:val="00221638"/>
    <w:rsid w:val="00222339"/>
    <w:rsid w:val="00223443"/>
    <w:rsid w:val="0022384D"/>
    <w:rsid w:val="002249B7"/>
    <w:rsid w:val="0023080A"/>
    <w:rsid w:val="00230994"/>
    <w:rsid w:val="00231128"/>
    <w:rsid w:val="00231ED4"/>
    <w:rsid w:val="00232009"/>
    <w:rsid w:val="00232F3C"/>
    <w:rsid w:val="00234A13"/>
    <w:rsid w:val="00235209"/>
    <w:rsid w:val="0023592E"/>
    <w:rsid w:val="002360D9"/>
    <w:rsid w:val="002361EB"/>
    <w:rsid w:val="00237910"/>
    <w:rsid w:val="00237D89"/>
    <w:rsid w:val="00240A13"/>
    <w:rsid w:val="00242BEA"/>
    <w:rsid w:val="00243A25"/>
    <w:rsid w:val="00245522"/>
    <w:rsid w:val="002466CF"/>
    <w:rsid w:val="00247C24"/>
    <w:rsid w:val="00250C14"/>
    <w:rsid w:val="00252D0E"/>
    <w:rsid w:val="00253805"/>
    <w:rsid w:val="00255577"/>
    <w:rsid w:val="00257F02"/>
    <w:rsid w:val="0026099B"/>
    <w:rsid w:val="00260D3A"/>
    <w:rsid w:val="00264CE3"/>
    <w:rsid w:val="002653F5"/>
    <w:rsid w:val="0026553F"/>
    <w:rsid w:val="00265BCF"/>
    <w:rsid w:val="002673B5"/>
    <w:rsid w:val="0027028E"/>
    <w:rsid w:val="00271132"/>
    <w:rsid w:val="00273431"/>
    <w:rsid w:val="00274025"/>
    <w:rsid w:val="00274277"/>
    <w:rsid w:val="00277512"/>
    <w:rsid w:val="002803B7"/>
    <w:rsid w:val="0028243D"/>
    <w:rsid w:val="00282F12"/>
    <w:rsid w:val="002845FE"/>
    <w:rsid w:val="00286D58"/>
    <w:rsid w:val="00287D0E"/>
    <w:rsid w:val="002913FD"/>
    <w:rsid w:val="0029497B"/>
    <w:rsid w:val="00294DF1"/>
    <w:rsid w:val="0029555C"/>
    <w:rsid w:val="002A27CE"/>
    <w:rsid w:val="002A35BA"/>
    <w:rsid w:val="002A3C0F"/>
    <w:rsid w:val="002A4321"/>
    <w:rsid w:val="002A5545"/>
    <w:rsid w:val="002A7959"/>
    <w:rsid w:val="002A7CD5"/>
    <w:rsid w:val="002B269C"/>
    <w:rsid w:val="002B353C"/>
    <w:rsid w:val="002B3C1B"/>
    <w:rsid w:val="002B41C0"/>
    <w:rsid w:val="002B4BF4"/>
    <w:rsid w:val="002B53F4"/>
    <w:rsid w:val="002B5FCE"/>
    <w:rsid w:val="002B60EF"/>
    <w:rsid w:val="002C010E"/>
    <w:rsid w:val="002C175A"/>
    <w:rsid w:val="002C226A"/>
    <w:rsid w:val="002C22C0"/>
    <w:rsid w:val="002C2334"/>
    <w:rsid w:val="002C2983"/>
    <w:rsid w:val="002C473B"/>
    <w:rsid w:val="002C4CA0"/>
    <w:rsid w:val="002C5ABA"/>
    <w:rsid w:val="002D08C8"/>
    <w:rsid w:val="002D3661"/>
    <w:rsid w:val="002D3EB4"/>
    <w:rsid w:val="002D5CDF"/>
    <w:rsid w:val="002D7AED"/>
    <w:rsid w:val="002E3B63"/>
    <w:rsid w:val="002E4AC1"/>
    <w:rsid w:val="002E5576"/>
    <w:rsid w:val="002E5B47"/>
    <w:rsid w:val="002E7ABA"/>
    <w:rsid w:val="002F1896"/>
    <w:rsid w:val="002F55CC"/>
    <w:rsid w:val="002F5A50"/>
    <w:rsid w:val="002F5BC5"/>
    <w:rsid w:val="002F5F85"/>
    <w:rsid w:val="002F7287"/>
    <w:rsid w:val="002F746C"/>
    <w:rsid w:val="0030013B"/>
    <w:rsid w:val="00302505"/>
    <w:rsid w:val="00304113"/>
    <w:rsid w:val="00305CDD"/>
    <w:rsid w:val="00307EF2"/>
    <w:rsid w:val="00313301"/>
    <w:rsid w:val="003149E9"/>
    <w:rsid w:val="003155E6"/>
    <w:rsid w:val="003159FC"/>
    <w:rsid w:val="00315F6D"/>
    <w:rsid w:val="00317587"/>
    <w:rsid w:val="0032061A"/>
    <w:rsid w:val="00320D08"/>
    <w:rsid w:val="0032304C"/>
    <w:rsid w:val="00323261"/>
    <w:rsid w:val="00323805"/>
    <w:rsid w:val="00325F18"/>
    <w:rsid w:val="00326FDF"/>
    <w:rsid w:val="0033061B"/>
    <w:rsid w:val="003314DB"/>
    <w:rsid w:val="00333D18"/>
    <w:rsid w:val="00334230"/>
    <w:rsid w:val="00335286"/>
    <w:rsid w:val="0033542F"/>
    <w:rsid w:val="00336C1B"/>
    <w:rsid w:val="003374ED"/>
    <w:rsid w:val="00337A5F"/>
    <w:rsid w:val="00340616"/>
    <w:rsid w:val="00340C35"/>
    <w:rsid w:val="00341561"/>
    <w:rsid w:val="0034236E"/>
    <w:rsid w:val="003432DF"/>
    <w:rsid w:val="00343E4D"/>
    <w:rsid w:val="00344308"/>
    <w:rsid w:val="00344879"/>
    <w:rsid w:val="00345F82"/>
    <w:rsid w:val="00347901"/>
    <w:rsid w:val="00350385"/>
    <w:rsid w:val="00352A4F"/>
    <w:rsid w:val="0035335B"/>
    <w:rsid w:val="00353C0F"/>
    <w:rsid w:val="00356058"/>
    <w:rsid w:val="0036151E"/>
    <w:rsid w:val="0036172B"/>
    <w:rsid w:val="00362D7F"/>
    <w:rsid w:val="003640BE"/>
    <w:rsid w:val="00364440"/>
    <w:rsid w:val="003644C6"/>
    <w:rsid w:val="00370DDD"/>
    <w:rsid w:val="00372A0D"/>
    <w:rsid w:val="00373A41"/>
    <w:rsid w:val="00376DCB"/>
    <w:rsid w:val="00380674"/>
    <w:rsid w:val="00380FE2"/>
    <w:rsid w:val="0038434D"/>
    <w:rsid w:val="00384B88"/>
    <w:rsid w:val="00386C35"/>
    <w:rsid w:val="00387244"/>
    <w:rsid w:val="003908D8"/>
    <w:rsid w:val="00393DB6"/>
    <w:rsid w:val="00395F0A"/>
    <w:rsid w:val="00396734"/>
    <w:rsid w:val="003A15EB"/>
    <w:rsid w:val="003A2058"/>
    <w:rsid w:val="003A3A9F"/>
    <w:rsid w:val="003A3BBF"/>
    <w:rsid w:val="003A6938"/>
    <w:rsid w:val="003A695F"/>
    <w:rsid w:val="003A6DC6"/>
    <w:rsid w:val="003B55DA"/>
    <w:rsid w:val="003B6E8D"/>
    <w:rsid w:val="003C0A17"/>
    <w:rsid w:val="003C1FEE"/>
    <w:rsid w:val="003C3527"/>
    <w:rsid w:val="003C5E66"/>
    <w:rsid w:val="003C6500"/>
    <w:rsid w:val="003C7D02"/>
    <w:rsid w:val="003D33D7"/>
    <w:rsid w:val="003D66B2"/>
    <w:rsid w:val="003E1850"/>
    <w:rsid w:val="003E2416"/>
    <w:rsid w:val="003E315B"/>
    <w:rsid w:val="003E5233"/>
    <w:rsid w:val="003F0574"/>
    <w:rsid w:val="003F22CE"/>
    <w:rsid w:val="003F31FF"/>
    <w:rsid w:val="003F35C3"/>
    <w:rsid w:val="003F5890"/>
    <w:rsid w:val="003F59D5"/>
    <w:rsid w:val="003F5DA0"/>
    <w:rsid w:val="003F638D"/>
    <w:rsid w:val="00400D49"/>
    <w:rsid w:val="00404700"/>
    <w:rsid w:val="00405B34"/>
    <w:rsid w:val="00406CB0"/>
    <w:rsid w:val="004070A1"/>
    <w:rsid w:val="00407626"/>
    <w:rsid w:val="004077D6"/>
    <w:rsid w:val="004149BF"/>
    <w:rsid w:val="004150BD"/>
    <w:rsid w:val="00415321"/>
    <w:rsid w:val="00415638"/>
    <w:rsid w:val="00415CCF"/>
    <w:rsid w:val="004176C9"/>
    <w:rsid w:val="00417EA1"/>
    <w:rsid w:val="0042094C"/>
    <w:rsid w:val="0042115C"/>
    <w:rsid w:val="004220D8"/>
    <w:rsid w:val="00423308"/>
    <w:rsid w:val="00424A22"/>
    <w:rsid w:val="00426453"/>
    <w:rsid w:val="0042713F"/>
    <w:rsid w:val="00427A90"/>
    <w:rsid w:val="00427E5D"/>
    <w:rsid w:val="00432D6E"/>
    <w:rsid w:val="00433360"/>
    <w:rsid w:val="00436F0D"/>
    <w:rsid w:val="004374B4"/>
    <w:rsid w:val="004428BC"/>
    <w:rsid w:val="004476AD"/>
    <w:rsid w:val="0045229D"/>
    <w:rsid w:val="00452592"/>
    <w:rsid w:val="004543B1"/>
    <w:rsid w:val="00454F54"/>
    <w:rsid w:val="00455B83"/>
    <w:rsid w:val="00455F4B"/>
    <w:rsid w:val="004568AF"/>
    <w:rsid w:val="00460834"/>
    <w:rsid w:val="00460E9A"/>
    <w:rsid w:val="00463C91"/>
    <w:rsid w:val="00465464"/>
    <w:rsid w:val="004658F9"/>
    <w:rsid w:val="00465DBE"/>
    <w:rsid w:val="00466228"/>
    <w:rsid w:val="00467CBB"/>
    <w:rsid w:val="00470F64"/>
    <w:rsid w:val="00473B16"/>
    <w:rsid w:val="0048051E"/>
    <w:rsid w:val="00480EE3"/>
    <w:rsid w:val="004836AE"/>
    <w:rsid w:val="00483CD5"/>
    <w:rsid w:val="004841E8"/>
    <w:rsid w:val="00484580"/>
    <w:rsid w:val="00484B71"/>
    <w:rsid w:val="00484B77"/>
    <w:rsid w:val="00485334"/>
    <w:rsid w:val="00485D6D"/>
    <w:rsid w:val="00486924"/>
    <w:rsid w:val="00487B95"/>
    <w:rsid w:val="004962F3"/>
    <w:rsid w:val="00496E62"/>
    <w:rsid w:val="004975A4"/>
    <w:rsid w:val="00497B16"/>
    <w:rsid w:val="004A0213"/>
    <w:rsid w:val="004A3530"/>
    <w:rsid w:val="004A5D24"/>
    <w:rsid w:val="004A637C"/>
    <w:rsid w:val="004A7055"/>
    <w:rsid w:val="004A750D"/>
    <w:rsid w:val="004B0E52"/>
    <w:rsid w:val="004B1147"/>
    <w:rsid w:val="004B19F1"/>
    <w:rsid w:val="004B20D4"/>
    <w:rsid w:val="004B25BE"/>
    <w:rsid w:val="004B3572"/>
    <w:rsid w:val="004B3651"/>
    <w:rsid w:val="004B49B4"/>
    <w:rsid w:val="004B5104"/>
    <w:rsid w:val="004B5904"/>
    <w:rsid w:val="004B7B84"/>
    <w:rsid w:val="004C0839"/>
    <w:rsid w:val="004C1E85"/>
    <w:rsid w:val="004C25F5"/>
    <w:rsid w:val="004C5AB4"/>
    <w:rsid w:val="004C6D8D"/>
    <w:rsid w:val="004C76BF"/>
    <w:rsid w:val="004D0951"/>
    <w:rsid w:val="004D1A30"/>
    <w:rsid w:val="004D24BC"/>
    <w:rsid w:val="004D3064"/>
    <w:rsid w:val="004D3B51"/>
    <w:rsid w:val="004D5D14"/>
    <w:rsid w:val="004D5E2E"/>
    <w:rsid w:val="004D7449"/>
    <w:rsid w:val="004E0048"/>
    <w:rsid w:val="004E10E9"/>
    <w:rsid w:val="004E3783"/>
    <w:rsid w:val="004E5E0F"/>
    <w:rsid w:val="004E626F"/>
    <w:rsid w:val="004E7243"/>
    <w:rsid w:val="004F0E68"/>
    <w:rsid w:val="00500413"/>
    <w:rsid w:val="00500E88"/>
    <w:rsid w:val="00503448"/>
    <w:rsid w:val="00503D60"/>
    <w:rsid w:val="0051351D"/>
    <w:rsid w:val="0051477B"/>
    <w:rsid w:val="00516D0D"/>
    <w:rsid w:val="00520093"/>
    <w:rsid w:val="00521CF0"/>
    <w:rsid w:val="0052306B"/>
    <w:rsid w:val="005231E4"/>
    <w:rsid w:val="00526084"/>
    <w:rsid w:val="00526EA2"/>
    <w:rsid w:val="005279D7"/>
    <w:rsid w:val="00530720"/>
    <w:rsid w:val="0053219E"/>
    <w:rsid w:val="005352A2"/>
    <w:rsid w:val="0053548C"/>
    <w:rsid w:val="005359D6"/>
    <w:rsid w:val="00535D5A"/>
    <w:rsid w:val="005407BA"/>
    <w:rsid w:val="005412C6"/>
    <w:rsid w:val="005420A5"/>
    <w:rsid w:val="005448A2"/>
    <w:rsid w:val="00545B64"/>
    <w:rsid w:val="005509B6"/>
    <w:rsid w:val="00554F09"/>
    <w:rsid w:val="00555053"/>
    <w:rsid w:val="00555112"/>
    <w:rsid w:val="0055515B"/>
    <w:rsid w:val="005555C7"/>
    <w:rsid w:val="005568EB"/>
    <w:rsid w:val="00563229"/>
    <w:rsid w:val="00564373"/>
    <w:rsid w:val="0056500A"/>
    <w:rsid w:val="00565C0F"/>
    <w:rsid w:val="0056679D"/>
    <w:rsid w:val="00566F47"/>
    <w:rsid w:val="00567CD8"/>
    <w:rsid w:val="0057043D"/>
    <w:rsid w:val="00570D04"/>
    <w:rsid w:val="00570E3A"/>
    <w:rsid w:val="00571159"/>
    <w:rsid w:val="00573E5E"/>
    <w:rsid w:val="0057591C"/>
    <w:rsid w:val="00575F51"/>
    <w:rsid w:val="00577E8E"/>
    <w:rsid w:val="00582BE4"/>
    <w:rsid w:val="005863A9"/>
    <w:rsid w:val="00586C2A"/>
    <w:rsid w:val="00587573"/>
    <w:rsid w:val="0059002D"/>
    <w:rsid w:val="00590168"/>
    <w:rsid w:val="0059026A"/>
    <w:rsid w:val="005929DB"/>
    <w:rsid w:val="00593C1C"/>
    <w:rsid w:val="00594339"/>
    <w:rsid w:val="005949FE"/>
    <w:rsid w:val="00595328"/>
    <w:rsid w:val="0059601E"/>
    <w:rsid w:val="0059623D"/>
    <w:rsid w:val="00597E3D"/>
    <w:rsid w:val="005A551F"/>
    <w:rsid w:val="005B40EB"/>
    <w:rsid w:val="005B442C"/>
    <w:rsid w:val="005B46B7"/>
    <w:rsid w:val="005B4B5F"/>
    <w:rsid w:val="005B536C"/>
    <w:rsid w:val="005B6791"/>
    <w:rsid w:val="005B70AD"/>
    <w:rsid w:val="005C2BF6"/>
    <w:rsid w:val="005C3606"/>
    <w:rsid w:val="005C3972"/>
    <w:rsid w:val="005C3D51"/>
    <w:rsid w:val="005C6FDA"/>
    <w:rsid w:val="005C783A"/>
    <w:rsid w:val="005D1ABF"/>
    <w:rsid w:val="005D264D"/>
    <w:rsid w:val="005D2B6D"/>
    <w:rsid w:val="005D3A73"/>
    <w:rsid w:val="005D3C1D"/>
    <w:rsid w:val="005D3F0F"/>
    <w:rsid w:val="005D6E36"/>
    <w:rsid w:val="005D7AB3"/>
    <w:rsid w:val="005D7E56"/>
    <w:rsid w:val="005E20DD"/>
    <w:rsid w:val="005E365D"/>
    <w:rsid w:val="005E3933"/>
    <w:rsid w:val="005E5EF8"/>
    <w:rsid w:val="005E7873"/>
    <w:rsid w:val="005F2D3D"/>
    <w:rsid w:val="005F349B"/>
    <w:rsid w:val="005F3AFE"/>
    <w:rsid w:val="005F4864"/>
    <w:rsid w:val="005F6E11"/>
    <w:rsid w:val="006013D8"/>
    <w:rsid w:val="006039CD"/>
    <w:rsid w:val="00603C03"/>
    <w:rsid w:val="00604652"/>
    <w:rsid w:val="00604EDA"/>
    <w:rsid w:val="00605EAC"/>
    <w:rsid w:val="006078CB"/>
    <w:rsid w:val="00611BF5"/>
    <w:rsid w:val="006157F2"/>
    <w:rsid w:val="00615D2A"/>
    <w:rsid w:val="00617C57"/>
    <w:rsid w:val="00617D55"/>
    <w:rsid w:val="00620308"/>
    <w:rsid w:val="00621054"/>
    <w:rsid w:val="00621869"/>
    <w:rsid w:val="00625871"/>
    <w:rsid w:val="0063230F"/>
    <w:rsid w:val="00632A85"/>
    <w:rsid w:val="006333FF"/>
    <w:rsid w:val="00633E3A"/>
    <w:rsid w:val="00635456"/>
    <w:rsid w:val="00635975"/>
    <w:rsid w:val="006366C9"/>
    <w:rsid w:val="006373EB"/>
    <w:rsid w:val="006377CB"/>
    <w:rsid w:val="00641448"/>
    <w:rsid w:val="006420FB"/>
    <w:rsid w:val="006425BF"/>
    <w:rsid w:val="00643B19"/>
    <w:rsid w:val="00645042"/>
    <w:rsid w:val="006529A6"/>
    <w:rsid w:val="00654554"/>
    <w:rsid w:val="00654D69"/>
    <w:rsid w:val="00660534"/>
    <w:rsid w:val="0066057F"/>
    <w:rsid w:val="00660887"/>
    <w:rsid w:val="00663B6B"/>
    <w:rsid w:val="0066619F"/>
    <w:rsid w:val="00666E60"/>
    <w:rsid w:val="00670314"/>
    <w:rsid w:val="0067060E"/>
    <w:rsid w:val="00671EEC"/>
    <w:rsid w:val="006729A0"/>
    <w:rsid w:val="00674421"/>
    <w:rsid w:val="00674C1B"/>
    <w:rsid w:val="00676F25"/>
    <w:rsid w:val="00680356"/>
    <w:rsid w:val="006821C9"/>
    <w:rsid w:val="006826F5"/>
    <w:rsid w:val="00682BEA"/>
    <w:rsid w:val="00682C14"/>
    <w:rsid w:val="00684E22"/>
    <w:rsid w:val="006855AD"/>
    <w:rsid w:val="00685BCF"/>
    <w:rsid w:val="006910E1"/>
    <w:rsid w:val="006925C2"/>
    <w:rsid w:val="00692E6D"/>
    <w:rsid w:val="0069343C"/>
    <w:rsid w:val="00697028"/>
    <w:rsid w:val="006A09E8"/>
    <w:rsid w:val="006A1AD3"/>
    <w:rsid w:val="006A2171"/>
    <w:rsid w:val="006A2329"/>
    <w:rsid w:val="006A5AB6"/>
    <w:rsid w:val="006A6B28"/>
    <w:rsid w:val="006B18A1"/>
    <w:rsid w:val="006B3174"/>
    <w:rsid w:val="006B34FA"/>
    <w:rsid w:val="006B5FA3"/>
    <w:rsid w:val="006B79E9"/>
    <w:rsid w:val="006C02AF"/>
    <w:rsid w:val="006C318E"/>
    <w:rsid w:val="006C33E1"/>
    <w:rsid w:val="006C3C72"/>
    <w:rsid w:val="006C3E73"/>
    <w:rsid w:val="006C6F33"/>
    <w:rsid w:val="006D1D5F"/>
    <w:rsid w:val="006D3B6E"/>
    <w:rsid w:val="006D4FF5"/>
    <w:rsid w:val="006D7BB8"/>
    <w:rsid w:val="006E2039"/>
    <w:rsid w:val="006E2115"/>
    <w:rsid w:val="006E2145"/>
    <w:rsid w:val="006E7CA3"/>
    <w:rsid w:val="006F2349"/>
    <w:rsid w:val="006F4D53"/>
    <w:rsid w:val="006F67DA"/>
    <w:rsid w:val="006F6A94"/>
    <w:rsid w:val="007000E2"/>
    <w:rsid w:val="00702C6B"/>
    <w:rsid w:val="0070312B"/>
    <w:rsid w:val="00705E68"/>
    <w:rsid w:val="007067B3"/>
    <w:rsid w:val="00710B3B"/>
    <w:rsid w:val="00710EEA"/>
    <w:rsid w:val="00711942"/>
    <w:rsid w:val="00715921"/>
    <w:rsid w:val="007172EF"/>
    <w:rsid w:val="007212A3"/>
    <w:rsid w:val="0072366A"/>
    <w:rsid w:val="007254E2"/>
    <w:rsid w:val="00730108"/>
    <w:rsid w:val="00730A3C"/>
    <w:rsid w:val="00731555"/>
    <w:rsid w:val="00732AD6"/>
    <w:rsid w:val="00733E45"/>
    <w:rsid w:val="00735104"/>
    <w:rsid w:val="00741A1C"/>
    <w:rsid w:val="007442B3"/>
    <w:rsid w:val="00745ADD"/>
    <w:rsid w:val="00746122"/>
    <w:rsid w:val="00746489"/>
    <w:rsid w:val="00754071"/>
    <w:rsid w:val="00757392"/>
    <w:rsid w:val="0075766A"/>
    <w:rsid w:val="00757A39"/>
    <w:rsid w:val="00760076"/>
    <w:rsid w:val="00761066"/>
    <w:rsid w:val="00761FDF"/>
    <w:rsid w:val="007621C8"/>
    <w:rsid w:val="0076297D"/>
    <w:rsid w:val="00762A04"/>
    <w:rsid w:val="007646CA"/>
    <w:rsid w:val="007662A3"/>
    <w:rsid w:val="007718CD"/>
    <w:rsid w:val="00772FE6"/>
    <w:rsid w:val="00773D33"/>
    <w:rsid w:val="00774CA9"/>
    <w:rsid w:val="00774EC2"/>
    <w:rsid w:val="00775AB7"/>
    <w:rsid w:val="0078170C"/>
    <w:rsid w:val="00784511"/>
    <w:rsid w:val="00784785"/>
    <w:rsid w:val="00785624"/>
    <w:rsid w:val="00786FFF"/>
    <w:rsid w:val="007911C4"/>
    <w:rsid w:val="00792691"/>
    <w:rsid w:val="00796A52"/>
    <w:rsid w:val="00797088"/>
    <w:rsid w:val="00797C37"/>
    <w:rsid w:val="00797F2B"/>
    <w:rsid w:val="007A22D7"/>
    <w:rsid w:val="007A26F5"/>
    <w:rsid w:val="007A4438"/>
    <w:rsid w:val="007A4F39"/>
    <w:rsid w:val="007A5166"/>
    <w:rsid w:val="007A5EB6"/>
    <w:rsid w:val="007A6E93"/>
    <w:rsid w:val="007B03D5"/>
    <w:rsid w:val="007B417F"/>
    <w:rsid w:val="007B5F32"/>
    <w:rsid w:val="007B6C53"/>
    <w:rsid w:val="007C1D2A"/>
    <w:rsid w:val="007C1E11"/>
    <w:rsid w:val="007C32B7"/>
    <w:rsid w:val="007C4843"/>
    <w:rsid w:val="007C6585"/>
    <w:rsid w:val="007D05D5"/>
    <w:rsid w:val="007D14C8"/>
    <w:rsid w:val="007D51F3"/>
    <w:rsid w:val="007D6183"/>
    <w:rsid w:val="007D7A55"/>
    <w:rsid w:val="007D7BBF"/>
    <w:rsid w:val="007E00B4"/>
    <w:rsid w:val="007E015C"/>
    <w:rsid w:val="007E273B"/>
    <w:rsid w:val="007E31FF"/>
    <w:rsid w:val="007E610E"/>
    <w:rsid w:val="007E7C97"/>
    <w:rsid w:val="007F0341"/>
    <w:rsid w:val="007F1A40"/>
    <w:rsid w:val="007F40B8"/>
    <w:rsid w:val="007F6726"/>
    <w:rsid w:val="007F67A2"/>
    <w:rsid w:val="007F6D08"/>
    <w:rsid w:val="00801E78"/>
    <w:rsid w:val="0080404C"/>
    <w:rsid w:val="008076B2"/>
    <w:rsid w:val="00810EF2"/>
    <w:rsid w:val="008125E8"/>
    <w:rsid w:val="00814707"/>
    <w:rsid w:val="00820991"/>
    <w:rsid w:val="008211D9"/>
    <w:rsid w:val="008246B5"/>
    <w:rsid w:val="008251D9"/>
    <w:rsid w:val="00826229"/>
    <w:rsid w:val="00827965"/>
    <w:rsid w:val="008279B7"/>
    <w:rsid w:val="00830165"/>
    <w:rsid w:val="008308C2"/>
    <w:rsid w:val="00832B89"/>
    <w:rsid w:val="00833596"/>
    <w:rsid w:val="00836BCF"/>
    <w:rsid w:val="00841439"/>
    <w:rsid w:val="008426E4"/>
    <w:rsid w:val="00843460"/>
    <w:rsid w:val="00843778"/>
    <w:rsid w:val="008444E4"/>
    <w:rsid w:val="008570B9"/>
    <w:rsid w:val="008600EF"/>
    <w:rsid w:val="008603F3"/>
    <w:rsid w:val="0086044B"/>
    <w:rsid w:val="0086270F"/>
    <w:rsid w:val="0086360B"/>
    <w:rsid w:val="00867513"/>
    <w:rsid w:val="008708FB"/>
    <w:rsid w:val="00870DA0"/>
    <w:rsid w:val="0087320F"/>
    <w:rsid w:val="00873C19"/>
    <w:rsid w:val="00876D53"/>
    <w:rsid w:val="0088051C"/>
    <w:rsid w:val="00881CFF"/>
    <w:rsid w:val="008835CB"/>
    <w:rsid w:val="00884E02"/>
    <w:rsid w:val="008934E4"/>
    <w:rsid w:val="00894958"/>
    <w:rsid w:val="00894CED"/>
    <w:rsid w:val="00895F61"/>
    <w:rsid w:val="008965F9"/>
    <w:rsid w:val="0089676F"/>
    <w:rsid w:val="008A0DE6"/>
    <w:rsid w:val="008A1596"/>
    <w:rsid w:val="008A1D5A"/>
    <w:rsid w:val="008A1EB3"/>
    <w:rsid w:val="008A2CFB"/>
    <w:rsid w:val="008A3DFB"/>
    <w:rsid w:val="008A495F"/>
    <w:rsid w:val="008A4B28"/>
    <w:rsid w:val="008A66CE"/>
    <w:rsid w:val="008A7675"/>
    <w:rsid w:val="008A7A78"/>
    <w:rsid w:val="008B0678"/>
    <w:rsid w:val="008B2258"/>
    <w:rsid w:val="008B2B5E"/>
    <w:rsid w:val="008B3E24"/>
    <w:rsid w:val="008B5071"/>
    <w:rsid w:val="008B538E"/>
    <w:rsid w:val="008B5476"/>
    <w:rsid w:val="008B564F"/>
    <w:rsid w:val="008B7082"/>
    <w:rsid w:val="008B7D96"/>
    <w:rsid w:val="008C2F97"/>
    <w:rsid w:val="008C54E5"/>
    <w:rsid w:val="008C5B3E"/>
    <w:rsid w:val="008D3129"/>
    <w:rsid w:val="008D4BAE"/>
    <w:rsid w:val="008D5B42"/>
    <w:rsid w:val="008D7946"/>
    <w:rsid w:val="008E0494"/>
    <w:rsid w:val="008E09FF"/>
    <w:rsid w:val="008E1A3A"/>
    <w:rsid w:val="008E1A3F"/>
    <w:rsid w:val="008E4477"/>
    <w:rsid w:val="008E5F88"/>
    <w:rsid w:val="008E767E"/>
    <w:rsid w:val="008F12B9"/>
    <w:rsid w:val="008F1780"/>
    <w:rsid w:val="008F308F"/>
    <w:rsid w:val="008F5A48"/>
    <w:rsid w:val="008F77B6"/>
    <w:rsid w:val="008F7880"/>
    <w:rsid w:val="00902316"/>
    <w:rsid w:val="00910C4E"/>
    <w:rsid w:val="00911DFD"/>
    <w:rsid w:val="009125BA"/>
    <w:rsid w:val="009143F9"/>
    <w:rsid w:val="00915A1B"/>
    <w:rsid w:val="0091711A"/>
    <w:rsid w:val="009220C7"/>
    <w:rsid w:val="00922682"/>
    <w:rsid w:val="00922777"/>
    <w:rsid w:val="00922A38"/>
    <w:rsid w:val="009244AB"/>
    <w:rsid w:val="00927CB0"/>
    <w:rsid w:val="009307AD"/>
    <w:rsid w:val="00933C81"/>
    <w:rsid w:val="00935807"/>
    <w:rsid w:val="00936443"/>
    <w:rsid w:val="00936A58"/>
    <w:rsid w:val="00940E53"/>
    <w:rsid w:val="00940E5A"/>
    <w:rsid w:val="00945F31"/>
    <w:rsid w:val="00945F38"/>
    <w:rsid w:val="00947834"/>
    <w:rsid w:val="00947CAE"/>
    <w:rsid w:val="00947D07"/>
    <w:rsid w:val="00947DFF"/>
    <w:rsid w:val="009536AF"/>
    <w:rsid w:val="009547B1"/>
    <w:rsid w:val="00962124"/>
    <w:rsid w:val="0096352E"/>
    <w:rsid w:val="0096357B"/>
    <w:rsid w:val="009667E2"/>
    <w:rsid w:val="00967B76"/>
    <w:rsid w:val="009701C0"/>
    <w:rsid w:val="00971525"/>
    <w:rsid w:val="009726A7"/>
    <w:rsid w:val="00974DA7"/>
    <w:rsid w:val="00975530"/>
    <w:rsid w:val="00976F4D"/>
    <w:rsid w:val="00977E94"/>
    <w:rsid w:val="009804A8"/>
    <w:rsid w:val="00980ED2"/>
    <w:rsid w:val="00981B22"/>
    <w:rsid w:val="00982B19"/>
    <w:rsid w:val="0098367C"/>
    <w:rsid w:val="00983901"/>
    <w:rsid w:val="0098436B"/>
    <w:rsid w:val="00986D84"/>
    <w:rsid w:val="0099014A"/>
    <w:rsid w:val="00992596"/>
    <w:rsid w:val="0099378E"/>
    <w:rsid w:val="0099522B"/>
    <w:rsid w:val="00997AE2"/>
    <w:rsid w:val="009A040E"/>
    <w:rsid w:val="009A1926"/>
    <w:rsid w:val="009A2B2F"/>
    <w:rsid w:val="009A340E"/>
    <w:rsid w:val="009A55B3"/>
    <w:rsid w:val="009B0CF5"/>
    <w:rsid w:val="009B1DE5"/>
    <w:rsid w:val="009B2330"/>
    <w:rsid w:val="009B2D84"/>
    <w:rsid w:val="009C3F5B"/>
    <w:rsid w:val="009C6F05"/>
    <w:rsid w:val="009D26D1"/>
    <w:rsid w:val="009D5775"/>
    <w:rsid w:val="009E1AE3"/>
    <w:rsid w:val="009E1DE2"/>
    <w:rsid w:val="009E3D7E"/>
    <w:rsid w:val="009E3E73"/>
    <w:rsid w:val="009E3EDD"/>
    <w:rsid w:val="009E6A56"/>
    <w:rsid w:val="009E7F96"/>
    <w:rsid w:val="009F5E7D"/>
    <w:rsid w:val="009F6B4B"/>
    <w:rsid w:val="009F709E"/>
    <w:rsid w:val="00A003C2"/>
    <w:rsid w:val="00A01E13"/>
    <w:rsid w:val="00A02247"/>
    <w:rsid w:val="00A04DE6"/>
    <w:rsid w:val="00A078CD"/>
    <w:rsid w:val="00A11B97"/>
    <w:rsid w:val="00A12744"/>
    <w:rsid w:val="00A1476B"/>
    <w:rsid w:val="00A149BF"/>
    <w:rsid w:val="00A16C0F"/>
    <w:rsid w:val="00A21590"/>
    <w:rsid w:val="00A21941"/>
    <w:rsid w:val="00A21F1F"/>
    <w:rsid w:val="00A25CA3"/>
    <w:rsid w:val="00A30A7D"/>
    <w:rsid w:val="00A320DE"/>
    <w:rsid w:val="00A3276D"/>
    <w:rsid w:val="00A33F1C"/>
    <w:rsid w:val="00A37A1C"/>
    <w:rsid w:val="00A44292"/>
    <w:rsid w:val="00A44301"/>
    <w:rsid w:val="00A4442B"/>
    <w:rsid w:val="00A44AA0"/>
    <w:rsid w:val="00A45AD6"/>
    <w:rsid w:val="00A47C76"/>
    <w:rsid w:val="00A5031A"/>
    <w:rsid w:val="00A514C7"/>
    <w:rsid w:val="00A53B98"/>
    <w:rsid w:val="00A53D0A"/>
    <w:rsid w:val="00A544E7"/>
    <w:rsid w:val="00A55821"/>
    <w:rsid w:val="00A56650"/>
    <w:rsid w:val="00A57377"/>
    <w:rsid w:val="00A61BF2"/>
    <w:rsid w:val="00A62EE5"/>
    <w:rsid w:val="00A63C31"/>
    <w:rsid w:val="00A651A5"/>
    <w:rsid w:val="00A662AB"/>
    <w:rsid w:val="00A666D0"/>
    <w:rsid w:val="00A7009D"/>
    <w:rsid w:val="00A71175"/>
    <w:rsid w:val="00A7267E"/>
    <w:rsid w:val="00A7460F"/>
    <w:rsid w:val="00A80BBB"/>
    <w:rsid w:val="00A812D2"/>
    <w:rsid w:val="00A826EF"/>
    <w:rsid w:val="00A82FDD"/>
    <w:rsid w:val="00A86908"/>
    <w:rsid w:val="00A9264F"/>
    <w:rsid w:val="00A92FBD"/>
    <w:rsid w:val="00A94A63"/>
    <w:rsid w:val="00A97BF9"/>
    <w:rsid w:val="00AA1EB7"/>
    <w:rsid w:val="00AA4BA1"/>
    <w:rsid w:val="00AA6222"/>
    <w:rsid w:val="00AA6347"/>
    <w:rsid w:val="00AB2B36"/>
    <w:rsid w:val="00AB4620"/>
    <w:rsid w:val="00AB5063"/>
    <w:rsid w:val="00AC0974"/>
    <w:rsid w:val="00AC0C55"/>
    <w:rsid w:val="00AC363F"/>
    <w:rsid w:val="00AC580F"/>
    <w:rsid w:val="00AC5AE5"/>
    <w:rsid w:val="00AC658C"/>
    <w:rsid w:val="00AC75DB"/>
    <w:rsid w:val="00AD0123"/>
    <w:rsid w:val="00AD0146"/>
    <w:rsid w:val="00AD3C66"/>
    <w:rsid w:val="00AD5344"/>
    <w:rsid w:val="00AD6C4F"/>
    <w:rsid w:val="00AE1390"/>
    <w:rsid w:val="00AE1446"/>
    <w:rsid w:val="00AF2AC6"/>
    <w:rsid w:val="00AF3B28"/>
    <w:rsid w:val="00AF42F3"/>
    <w:rsid w:val="00AF4A5C"/>
    <w:rsid w:val="00AF62BA"/>
    <w:rsid w:val="00AF6340"/>
    <w:rsid w:val="00AF781D"/>
    <w:rsid w:val="00AF7B06"/>
    <w:rsid w:val="00B00101"/>
    <w:rsid w:val="00B014A6"/>
    <w:rsid w:val="00B023F8"/>
    <w:rsid w:val="00B0246C"/>
    <w:rsid w:val="00B05559"/>
    <w:rsid w:val="00B07640"/>
    <w:rsid w:val="00B1044B"/>
    <w:rsid w:val="00B10500"/>
    <w:rsid w:val="00B111C2"/>
    <w:rsid w:val="00B113BB"/>
    <w:rsid w:val="00B11F4A"/>
    <w:rsid w:val="00B139F1"/>
    <w:rsid w:val="00B16172"/>
    <w:rsid w:val="00B16F3E"/>
    <w:rsid w:val="00B20EF5"/>
    <w:rsid w:val="00B21553"/>
    <w:rsid w:val="00B230AC"/>
    <w:rsid w:val="00B25C0F"/>
    <w:rsid w:val="00B260BF"/>
    <w:rsid w:val="00B26283"/>
    <w:rsid w:val="00B27E69"/>
    <w:rsid w:val="00B311C5"/>
    <w:rsid w:val="00B3667F"/>
    <w:rsid w:val="00B4271E"/>
    <w:rsid w:val="00B53397"/>
    <w:rsid w:val="00B53590"/>
    <w:rsid w:val="00B56E70"/>
    <w:rsid w:val="00B64E18"/>
    <w:rsid w:val="00B67066"/>
    <w:rsid w:val="00B67189"/>
    <w:rsid w:val="00B67AC8"/>
    <w:rsid w:val="00B67C77"/>
    <w:rsid w:val="00B72355"/>
    <w:rsid w:val="00B7238B"/>
    <w:rsid w:val="00B723DB"/>
    <w:rsid w:val="00B75B7B"/>
    <w:rsid w:val="00B7684B"/>
    <w:rsid w:val="00B774D3"/>
    <w:rsid w:val="00B80443"/>
    <w:rsid w:val="00B82149"/>
    <w:rsid w:val="00B828F3"/>
    <w:rsid w:val="00B877E4"/>
    <w:rsid w:val="00B91B08"/>
    <w:rsid w:val="00B91D12"/>
    <w:rsid w:val="00B922C5"/>
    <w:rsid w:val="00B9593F"/>
    <w:rsid w:val="00BA12AB"/>
    <w:rsid w:val="00BA1870"/>
    <w:rsid w:val="00BA3DD2"/>
    <w:rsid w:val="00BA6B76"/>
    <w:rsid w:val="00BA7E5A"/>
    <w:rsid w:val="00BB3596"/>
    <w:rsid w:val="00BB498B"/>
    <w:rsid w:val="00BB5BBE"/>
    <w:rsid w:val="00BC0689"/>
    <w:rsid w:val="00BC1607"/>
    <w:rsid w:val="00BC6942"/>
    <w:rsid w:val="00BD0B00"/>
    <w:rsid w:val="00BD403D"/>
    <w:rsid w:val="00BD497F"/>
    <w:rsid w:val="00BD5CEF"/>
    <w:rsid w:val="00BD73A7"/>
    <w:rsid w:val="00BE0B4D"/>
    <w:rsid w:val="00BE0CC7"/>
    <w:rsid w:val="00BE0EF5"/>
    <w:rsid w:val="00BE1448"/>
    <w:rsid w:val="00BE1FA3"/>
    <w:rsid w:val="00BE2208"/>
    <w:rsid w:val="00BE3D3D"/>
    <w:rsid w:val="00BE3E46"/>
    <w:rsid w:val="00BE44D7"/>
    <w:rsid w:val="00BE54CE"/>
    <w:rsid w:val="00BE633D"/>
    <w:rsid w:val="00BE783C"/>
    <w:rsid w:val="00BF0411"/>
    <w:rsid w:val="00BF057B"/>
    <w:rsid w:val="00BF200E"/>
    <w:rsid w:val="00BF633A"/>
    <w:rsid w:val="00BF7556"/>
    <w:rsid w:val="00BF77E7"/>
    <w:rsid w:val="00C00B23"/>
    <w:rsid w:val="00C01694"/>
    <w:rsid w:val="00C02C3B"/>
    <w:rsid w:val="00C034C2"/>
    <w:rsid w:val="00C03D10"/>
    <w:rsid w:val="00C043C5"/>
    <w:rsid w:val="00C05CD0"/>
    <w:rsid w:val="00C05E4A"/>
    <w:rsid w:val="00C067ED"/>
    <w:rsid w:val="00C06927"/>
    <w:rsid w:val="00C06BF2"/>
    <w:rsid w:val="00C1048E"/>
    <w:rsid w:val="00C1342D"/>
    <w:rsid w:val="00C13479"/>
    <w:rsid w:val="00C144B6"/>
    <w:rsid w:val="00C17451"/>
    <w:rsid w:val="00C17878"/>
    <w:rsid w:val="00C20140"/>
    <w:rsid w:val="00C20204"/>
    <w:rsid w:val="00C2066D"/>
    <w:rsid w:val="00C21EFA"/>
    <w:rsid w:val="00C23D0E"/>
    <w:rsid w:val="00C2548A"/>
    <w:rsid w:val="00C262A0"/>
    <w:rsid w:val="00C3190A"/>
    <w:rsid w:val="00C31DEA"/>
    <w:rsid w:val="00C32E2F"/>
    <w:rsid w:val="00C348D2"/>
    <w:rsid w:val="00C34EA3"/>
    <w:rsid w:val="00C3639E"/>
    <w:rsid w:val="00C40645"/>
    <w:rsid w:val="00C407C6"/>
    <w:rsid w:val="00C43C5E"/>
    <w:rsid w:val="00C44685"/>
    <w:rsid w:val="00C5291A"/>
    <w:rsid w:val="00C53328"/>
    <w:rsid w:val="00C55E8E"/>
    <w:rsid w:val="00C57F04"/>
    <w:rsid w:val="00C609B9"/>
    <w:rsid w:val="00C61894"/>
    <w:rsid w:val="00C61E65"/>
    <w:rsid w:val="00C64367"/>
    <w:rsid w:val="00C6492F"/>
    <w:rsid w:val="00C658AB"/>
    <w:rsid w:val="00C7193F"/>
    <w:rsid w:val="00C72065"/>
    <w:rsid w:val="00C73018"/>
    <w:rsid w:val="00C74FF2"/>
    <w:rsid w:val="00C76AA6"/>
    <w:rsid w:val="00C8111D"/>
    <w:rsid w:val="00C81AEB"/>
    <w:rsid w:val="00C8215B"/>
    <w:rsid w:val="00C83D91"/>
    <w:rsid w:val="00C850B3"/>
    <w:rsid w:val="00C929B1"/>
    <w:rsid w:val="00C93884"/>
    <w:rsid w:val="00C969A4"/>
    <w:rsid w:val="00C9708F"/>
    <w:rsid w:val="00CA0A62"/>
    <w:rsid w:val="00CA1B3C"/>
    <w:rsid w:val="00CA30EA"/>
    <w:rsid w:val="00CA3574"/>
    <w:rsid w:val="00CA3B30"/>
    <w:rsid w:val="00CA55A7"/>
    <w:rsid w:val="00CA623B"/>
    <w:rsid w:val="00CA76EC"/>
    <w:rsid w:val="00CB3570"/>
    <w:rsid w:val="00CB3B18"/>
    <w:rsid w:val="00CB43E5"/>
    <w:rsid w:val="00CB5A6C"/>
    <w:rsid w:val="00CB5E81"/>
    <w:rsid w:val="00CB6F72"/>
    <w:rsid w:val="00CC09C2"/>
    <w:rsid w:val="00CC30D7"/>
    <w:rsid w:val="00CC337B"/>
    <w:rsid w:val="00CC339E"/>
    <w:rsid w:val="00CC64E7"/>
    <w:rsid w:val="00CC715D"/>
    <w:rsid w:val="00CD009D"/>
    <w:rsid w:val="00CD09D5"/>
    <w:rsid w:val="00CD1C9A"/>
    <w:rsid w:val="00CD35D5"/>
    <w:rsid w:val="00CD4BA2"/>
    <w:rsid w:val="00CD682D"/>
    <w:rsid w:val="00CD69B8"/>
    <w:rsid w:val="00CD6D20"/>
    <w:rsid w:val="00CD7096"/>
    <w:rsid w:val="00CD7CB0"/>
    <w:rsid w:val="00CE0B68"/>
    <w:rsid w:val="00CE1BB6"/>
    <w:rsid w:val="00CE239F"/>
    <w:rsid w:val="00CE3428"/>
    <w:rsid w:val="00CE5BDF"/>
    <w:rsid w:val="00CE66C0"/>
    <w:rsid w:val="00CE6A70"/>
    <w:rsid w:val="00CF0097"/>
    <w:rsid w:val="00CF349C"/>
    <w:rsid w:val="00CF7E70"/>
    <w:rsid w:val="00D01A1B"/>
    <w:rsid w:val="00D02A09"/>
    <w:rsid w:val="00D0301F"/>
    <w:rsid w:val="00D04EE6"/>
    <w:rsid w:val="00D107D7"/>
    <w:rsid w:val="00D11125"/>
    <w:rsid w:val="00D12F67"/>
    <w:rsid w:val="00D15802"/>
    <w:rsid w:val="00D22691"/>
    <w:rsid w:val="00D2485F"/>
    <w:rsid w:val="00D2511A"/>
    <w:rsid w:val="00D252CB"/>
    <w:rsid w:val="00D275CA"/>
    <w:rsid w:val="00D30A5C"/>
    <w:rsid w:val="00D32677"/>
    <w:rsid w:val="00D32E3B"/>
    <w:rsid w:val="00D3404D"/>
    <w:rsid w:val="00D35291"/>
    <w:rsid w:val="00D40771"/>
    <w:rsid w:val="00D424EF"/>
    <w:rsid w:val="00D43109"/>
    <w:rsid w:val="00D45A4F"/>
    <w:rsid w:val="00D47585"/>
    <w:rsid w:val="00D50276"/>
    <w:rsid w:val="00D5035A"/>
    <w:rsid w:val="00D52DC6"/>
    <w:rsid w:val="00D53BC9"/>
    <w:rsid w:val="00D54508"/>
    <w:rsid w:val="00D545E9"/>
    <w:rsid w:val="00D54D3C"/>
    <w:rsid w:val="00D54EC9"/>
    <w:rsid w:val="00D55B96"/>
    <w:rsid w:val="00D574C8"/>
    <w:rsid w:val="00D57C1E"/>
    <w:rsid w:val="00D61341"/>
    <w:rsid w:val="00D62513"/>
    <w:rsid w:val="00D6418D"/>
    <w:rsid w:val="00D7026C"/>
    <w:rsid w:val="00D74F6C"/>
    <w:rsid w:val="00D751AE"/>
    <w:rsid w:val="00D75AAC"/>
    <w:rsid w:val="00D773E1"/>
    <w:rsid w:val="00D7741B"/>
    <w:rsid w:val="00D77565"/>
    <w:rsid w:val="00D820DC"/>
    <w:rsid w:val="00D83076"/>
    <w:rsid w:val="00D84746"/>
    <w:rsid w:val="00D86131"/>
    <w:rsid w:val="00D9323D"/>
    <w:rsid w:val="00D9326B"/>
    <w:rsid w:val="00D932E6"/>
    <w:rsid w:val="00D975B1"/>
    <w:rsid w:val="00DA01E3"/>
    <w:rsid w:val="00DA3ED7"/>
    <w:rsid w:val="00DA5807"/>
    <w:rsid w:val="00DA603A"/>
    <w:rsid w:val="00DA604A"/>
    <w:rsid w:val="00DA6E90"/>
    <w:rsid w:val="00DB21C7"/>
    <w:rsid w:val="00DB43F3"/>
    <w:rsid w:val="00DB4C15"/>
    <w:rsid w:val="00DB6C55"/>
    <w:rsid w:val="00DB7CF1"/>
    <w:rsid w:val="00DC0473"/>
    <w:rsid w:val="00DC267F"/>
    <w:rsid w:val="00DC4084"/>
    <w:rsid w:val="00DC569B"/>
    <w:rsid w:val="00DC5D5A"/>
    <w:rsid w:val="00DC5F49"/>
    <w:rsid w:val="00DC612F"/>
    <w:rsid w:val="00DC6DF4"/>
    <w:rsid w:val="00DC7C82"/>
    <w:rsid w:val="00DD1DFB"/>
    <w:rsid w:val="00DD2B79"/>
    <w:rsid w:val="00DD6220"/>
    <w:rsid w:val="00DD6D5F"/>
    <w:rsid w:val="00DD77B1"/>
    <w:rsid w:val="00DD7DA5"/>
    <w:rsid w:val="00DE2B18"/>
    <w:rsid w:val="00DE4591"/>
    <w:rsid w:val="00DE4A48"/>
    <w:rsid w:val="00DE7184"/>
    <w:rsid w:val="00DE7856"/>
    <w:rsid w:val="00DF0DA9"/>
    <w:rsid w:val="00DF772D"/>
    <w:rsid w:val="00E0288B"/>
    <w:rsid w:val="00E04682"/>
    <w:rsid w:val="00E06F7D"/>
    <w:rsid w:val="00E075EC"/>
    <w:rsid w:val="00E13BE6"/>
    <w:rsid w:val="00E149DD"/>
    <w:rsid w:val="00E1557E"/>
    <w:rsid w:val="00E15931"/>
    <w:rsid w:val="00E16351"/>
    <w:rsid w:val="00E17A79"/>
    <w:rsid w:val="00E244F1"/>
    <w:rsid w:val="00E25D33"/>
    <w:rsid w:val="00E25E5F"/>
    <w:rsid w:val="00E260F3"/>
    <w:rsid w:val="00E2686C"/>
    <w:rsid w:val="00E3033A"/>
    <w:rsid w:val="00E31328"/>
    <w:rsid w:val="00E322A4"/>
    <w:rsid w:val="00E32C87"/>
    <w:rsid w:val="00E330B7"/>
    <w:rsid w:val="00E340E9"/>
    <w:rsid w:val="00E34A60"/>
    <w:rsid w:val="00E35B93"/>
    <w:rsid w:val="00E35F2F"/>
    <w:rsid w:val="00E366CB"/>
    <w:rsid w:val="00E367D5"/>
    <w:rsid w:val="00E37900"/>
    <w:rsid w:val="00E40E94"/>
    <w:rsid w:val="00E4268C"/>
    <w:rsid w:val="00E458DC"/>
    <w:rsid w:val="00E467A6"/>
    <w:rsid w:val="00E5017A"/>
    <w:rsid w:val="00E509F5"/>
    <w:rsid w:val="00E51624"/>
    <w:rsid w:val="00E53815"/>
    <w:rsid w:val="00E55F62"/>
    <w:rsid w:val="00E61F7C"/>
    <w:rsid w:val="00E62A5E"/>
    <w:rsid w:val="00E633F9"/>
    <w:rsid w:val="00E635C8"/>
    <w:rsid w:val="00E651EF"/>
    <w:rsid w:val="00E66C44"/>
    <w:rsid w:val="00E706DD"/>
    <w:rsid w:val="00E709E9"/>
    <w:rsid w:val="00E70E34"/>
    <w:rsid w:val="00E70E71"/>
    <w:rsid w:val="00E72F20"/>
    <w:rsid w:val="00E72F54"/>
    <w:rsid w:val="00E75B05"/>
    <w:rsid w:val="00E76943"/>
    <w:rsid w:val="00E83D44"/>
    <w:rsid w:val="00E84B3B"/>
    <w:rsid w:val="00E867E9"/>
    <w:rsid w:val="00E87CEC"/>
    <w:rsid w:val="00E90C34"/>
    <w:rsid w:val="00E91756"/>
    <w:rsid w:val="00E957EF"/>
    <w:rsid w:val="00EA0007"/>
    <w:rsid w:val="00EA3379"/>
    <w:rsid w:val="00EA48F5"/>
    <w:rsid w:val="00EA53D4"/>
    <w:rsid w:val="00EA5D34"/>
    <w:rsid w:val="00EA7EAB"/>
    <w:rsid w:val="00EB2403"/>
    <w:rsid w:val="00EB2E65"/>
    <w:rsid w:val="00EB3BD2"/>
    <w:rsid w:val="00EB4094"/>
    <w:rsid w:val="00EB6576"/>
    <w:rsid w:val="00EC10FB"/>
    <w:rsid w:val="00EC18DE"/>
    <w:rsid w:val="00EC1CFE"/>
    <w:rsid w:val="00EC4B2C"/>
    <w:rsid w:val="00EC5415"/>
    <w:rsid w:val="00ED21EA"/>
    <w:rsid w:val="00ED322C"/>
    <w:rsid w:val="00ED338E"/>
    <w:rsid w:val="00ED3E75"/>
    <w:rsid w:val="00ED6B85"/>
    <w:rsid w:val="00EE145F"/>
    <w:rsid w:val="00EE312E"/>
    <w:rsid w:val="00EE48F8"/>
    <w:rsid w:val="00EE6CFA"/>
    <w:rsid w:val="00EF1D11"/>
    <w:rsid w:val="00EF1E08"/>
    <w:rsid w:val="00EF309E"/>
    <w:rsid w:val="00EF5711"/>
    <w:rsid w:val="00EF7F13"/>
    <w:rsid w:val="00F01177"/>
    <w:rsid w:val="00F02C5E"/>
    <w:rsid w:val="00F03F2C"/>
    <w:rsid w:val="00F0477B"/>
    <w:rsid w:val="00F075D3"/>
    <w:rsid w:val="00F125D1"/>
    <w:rsid w:val="00F13281"/>
    <w:rsid w:val="00F144EA"/>
    <w:rsid w:val="00F14DB3"/>
    <w:rsid w:val="00F1586E"/>
    <w:rsid w:val="00F16D11"/>
    <w:rsid w:val="00F17240"/>
    <w:rsid w:val="00F1792C"/>
    <w:rsid w:val="00F2078E"/>
    <w:rsid w:val="00F262A3"/>
    <w:rsid w:val="00F26D40"/>
    <w:rsid w:val="00F31BA0"/>
    <w:rsid w:val="00F31CCA"/>
    <w:rsid w:val="00F33516"/>
    <w:rsid w:val="00F40051"/>
    <w:rsid w:val="00F407CB"/>
    <w:rsid w:val="00F40D7D"/>
    <w:rsid w:val="00F43F9C"/>
    <w:rsid w:val="00F458D4"/>
    <w:rsid w:val="00F46217"/>
    <w:rsid w:val="00F46A57"/>
    <w:rsid w:val="00F53398"/>
    <w:rsid w:val="00F55087"/>
    <w:rsid w:val="00F55D99"/>
    <w:rsid w:val="00F571A2"/>
    <w:rsid w:val="00F57AC1"/>
    <w:rsid w:val="00F6018C"/>
    <w:rsid w:val="00F614B3"/>
    <w:rsid w:val="00F63D9A"/>
    <w:rsid w:val="00F675AD"/>
    <w:rsid w:val="00F7004A"/>
    <w:rsid w:val="00F71FFC"/>
    <w:rsid w:val="00F7240E"/>
    <w:rsid w:val="00F73DA3"/>
    <w:rsid w:val="00F74E69"/>
    <w:rsid w:val="00F762A1"/>
    <w:rsid w:val="00F76FF2"/>
    <w:rsid w:val="00F810BE"/>
    <w:rsid w:val="00F8202A"/>
    <w:rsid w:val="00F8262D"/>
    <w:rsid w:val="00F83D1C"/>
    <w:rsid w:val="00F8540F"/>
    <w:rsid w:val="00F86EF5"/>
    <w:rsid w:val="00F87C81"/>
    <w:rsid w:val="00F91449"/>
    <w:rsid w:val="00F91DA8"/>
    <w:rsid w:val="00F922D7"/>
    <w:rsid w:val="00F9299D"/>
    <w:rsid w:val="00F92D1A"/>
    <w:rsid w:val="00F94030"/>
    <w:rsid w:val="00F94077"/>
    <w:rsid w:val="00F9677B"/>
    <w:rsid w:val="00FA008C"/>
    <w:rsid w:val="00FA05BA"/>
    <w:rsid w:val="00FA1E34"/>
    <w:rsid w:val="00FA3287"/>
    <w:rsid w:val="00FA53F8"/>
    <w:rsid w:val="00FA69FF"/>
    <w:rsid w:val="00FA6BC2"/>
    <w:rsid w:val="00FA79D2"/>
    <w:rsid w:val="00FA7BDA"/>
    <w:rsid w:val="00FB2B9B"/>
    <w:rsid w:val="00FB32E6"/>
    <w:rsid w:val="00FB7F34"/>
    <w:rsid w:val="00FC2805"/>
    <w:rsid w:val="00FC376C"/>
    <w:rsid w:val="00FC3D03"/>
    <w:rsid w:val="00FC5B67"/>
    <w:rsid w:val="00FD0008"/>
    <w:rsid w:val="00FD013B"/>
    <w:rsid w:val="00FD2EB0"/>
    <w:rsid w:val="00FD4CEB"/>
    <w:rsid w:val="00FD594A"/>
    <w:rsid w:val="00FE463E"/>
    <w:rsid w:val="00FF0CA2"/>
    <w:rsid w:val="00FF783E"/>
    <w:rsid w:val="00FF7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5F98E"/>
  <w15:docId w15:val="{EAE880E8-5704-494C-8A1B-A035AB56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5F82"/>
    <w:pPr>
      <w:spacing w:after="0" w:line="360" w:lineRule="auto"/>
    </w:pPr>
    <w:rPr>
      <w:rFonts w:ascii="Times New Roman" w:eastAsia="Calibri" w:hAnsi="Times New Roman" w:cs="Times New Roman"/>
      <w:sz w:val="24"/>
    </w:rPr>
  </w:style>
  <w:style w:type="paragraph" w:styleId="1">
    <w:name w:val="heading 1"/>
    <w:basedOn w:val="a"/>
    <w:next w:val="a"/>
    <w:link w:val="10"/>
    <w:uiPriority w:val="9"/>
    <w:qFormat/>
    <w:rsid w:val="00345F82"/>
    <w:pPr>
      <w:keepNext/>
      <w:keepLines/>
      <w:spacing w:before="24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345F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922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922C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BD497F"/>
    <w:pPr>
      <w:spacing w:before="240" w:after="60" w:line="240" w:lineRule="auto"/>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5F82"/>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45F82"/>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345F82"/>
    <w:pPr>
      <w:ind w:left="720"/>
      <w:contextualSpacing/>
    </w:pPr>
  </w:style>
  <w:style w:type="table" w:styleId="a4">
    <w:name w:val="Table Grid"/>
    <w:basedOn w:val="a1"/>
    <w:uiPriority w:val="59"/>
    <w:rsid w:val="002C4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454F54"/>
    <w:rPr>
      <w:color w:val="0000FF"/>
      <w:u w:val="single"/>
    </w:rPr>
  </w:style>
  <w:style w:type="paragraph" w:styleId="a6">
    <w:name w:val="footnote text"/>
    <w:basedOn w:val="a"/>
    <w:link w:val="a7"/>
    <w:uiPriority w:val="99"/>
    <w:semiHidden/>
    <w:unhideWhenUsed/>
    <w:rsid w:val="00407626"/>
    <w:pPr>
      <w:spacing w:line="240" w:lineRule="auto"/>
    </w:pPr>
    <w:rPr>
      <w:sz w:val="20"/>
      <w:szCs w:val="20"/>
    </w:rPr>
  </w:style>
  <w:style w:type="character" w:customStyle="1" w:styleId="a7">
    <w:name w:val="Текст сноски Знак"/>
    <w:basedOn w:val="a0"/>
    <w:link w:val="a6"/>
    <w:uiPriority w:val="99"/>
    <w:semiHidden/>
    <w:rsid w:val="00407626"/>
    <w:rPr>
      <w:rFonts w:ascii="Times New Roman" w:eastAsia="Calibri" w:hAnsi="Times New Roman" w:cs="Times New Roman"/>
      <w:sz w:val="20"/>
      <w:szCs w:val="20"/>
    </w:rPr>
  </w:style>
  <w:style w:type="character" w:styleId="a8">
    <w:name w:val="footnote reference"/>
    <w:basedOn w:val="a0"/>
    <w:uiPriority w:val="99"/>
    <w:semiHidden/>
    <w:unhideWhenUsed/>
    <w:rsid w:val="00407626"/>
    <w:rPr>
      <w:vertAlign w:val="superscript"/>
    </w:rPr>
  </w:style>
  <w:style w:type="paragraph" w:styleId="a9">
    <w:name w:val="Balloon Text"/>
    <w:basedOn w:val="a"/>
    <w:link w:val="aa"/>
    <w:uiPriority w:val="99"/>
    <w:semiHidden/>
    <w:unhideWhenUsed/>
    <w:rsid w:val="006013D8"/>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6013D8"/>
    <w:rPr>
      <w:rFonts w:ascii="Tahoma" w:eastAsia="Calibri" w:hAnsi="Tahoma" w:cs="Tahoma"/>
      <w:sz w:val="16"/>
      <w:szCs w:val="16"/>
    </w:rPr>
  </w:style>
  <w:style w:type="paragraph" w:styleId="ab">
    <w:name w:val="header"/>
    <w:basedOn w:val="a"/>
    <w:link w:val="ac"/>
    <w:uiPriority w:val="99"/>
    <w:unhideWhenUsed/>
    <w:rsid w:val="006013D8"/>
    <w:pPr>
      <w:tabs>
        <w:tab w:val="center" w:pos="4677"/>
        <w:tab w:val="right" w:pos="9355"/>
      </w:tabs>
      <w:spacing w:line="240" w:lineRule="auto"/>
    </w:pPr>
  </w:style>
  <w:style w:type="character" w:customStyle="1" w:styleId="ac">
    <w:name w:val="Верхний колонтитул Знак"/>
    <w:basedOn w:val="a0"/>
    <w:link w:val="ab"/>
    <w:uiPriority w:val="99"/>
    <w:rsid w:val="006013D8"/>
    <w:rPr>
      <w:rFonts w:ascii="Times New Roman" w:eastAsia="Calibri" w:hAnsi="Times New Roman" w:cs="Times New Roman"/>
      <w:sz w:val="24"/>
    </w:rPr>
  </w:style>
  <w:style w:type="paragraph" w:styleId="ad">
    <w:name w:val="footer"/>
    <w:basedOn w:val="a"/>
    <w:link w:val="ae"/>
    <w:uiPriority w:val="99"/>
    <w:unhideWhenUsed/>
    <w:rsid w:val="006013D8"/>
    <w:pPr>
      <w:tabs>
        <w:tab w:val="center" w:pos="4677"/>
        <w:tab w:val="right" w:pos="9355"/>
      </w:tabs>
      <w:spacing w:line="240" w:lineRule="auto"/>
    </w:pPr>
  </w:style>
  <w:style w:type="character" w:customStyle="1" w:styleId="ae">
    <w:name w:val="Нижний колонтитул Знак"/>
    <w:basedOn w:val="a0"/>
    <w:link w:val="ad"/>
    <w:uiPriority w:val="99"/>
    <w:rsid w:val="006013D8"/>
    <w:rPr>
      <w:rFonts w:ascii="Times New Roman" w:eastAsia="Calibri" w:hAnsi="Times New Roman" w:cs="Times New Roman"/>
      <w:sz w:val="24"/>
    </w:rPr>
  </w:style>
  <w:style w:type="paragraph" w:styleId="21">
    <w:name w:val="toc 2"/>
    <w:basedOn w:val="a"/>
    <w:next w:val="a"/>
    <w:autoRedefine/>
    <w:uiPriority w:val="39"/>
    <w:unhideWhenUsed/>
    <w:rsid w:val="009F6B4B"/>
    <w:pPr>
      <w:tabs>
        <w:tab w:val="right" w:leader="dot" w:pos="9344"/>
      </w:tabs>
      <w:spacing w:after="100"/>
      <w:ind w:left="709" w:hanging="425"/>
      <w:jc w:val="both"/>
    </w:pPr>
    <w:rPr>
      <w:sz w:val="28"/>
      <w:lang w:val="uk-UA"/>
    </w:rPr>
  </w:style>
  <w:style w:type="paragraph" w:styleId="11">
    <w:name w:val="toc 1"/>
    <w:basedOn w:val="a"/>
    <w:next w:val="a"/>
    <w:autoRedefine/>
    <w:uiPriority w:val="39"/>
    <w:unhideWhenUsed/>
    <w:rsid w:val="009F6B4B"/>
    <w:pPr>
      <w:tabs>
        <w:tab w:val="right" w:leader="dot" w:pos="9344"/>
      </w:tabs>
      <w:jc w:val="both"/>
    </w:pPr>
    <w:rPr>
      <w:noProof/>
      <w:sz w:val="28"/>
      <w:lang w:val="uk-UA"/>
    </w:rPr>
  </w:style>
  <w:style w:type="paragraph" w:styleId="af">
    <w:name w:val="No Spacing"/>
    <w:uiPriority w:val="1"/>
    <w:qFormat/>
    <w:rsid w:val="009F6B4B"/>
    <w:pPr>
      <w:spacing w:after="0" w:line="240" w:lineRule="auto"/>
      <w:ind w:firstLine="709"/>
      <w:jc w:val="both"/>
    </w:pPr>
    <w:rPr>
      <w:rFonts w:ascii="Calibri" w:eastAsia="Calibri" w:hAnsi="Calibri" w:cs="Times New Roman"/>
      <w:lang w:val="uk-UA"/>
    </w:rPr>
  </w:style>
  <w:style w:type="paragraph" w:styleId="af0">
    <w:name w:val="Document Map"/>
    <w:basedOn w:val="a"/>
    <w:link w:val="af1"/>
    <w:uiPriority w:val="99"/>
    <w:semiHidden/>
    <w:unhideWhenUsed/>
    <w:rsid w:val="005359D6"/>
    <w:pPr>
      <w:spacing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5359D6"/>
    <w:rPr>
      <w:rFonts w:ascii="Tahoma" w:eastAsia="Calibri" w:hAnsi="Tahoma" w:cs="Tahoma"/>
      <w:sz w:val="16"/>
      <w:szCs w:val="16"/>
    </w:rPr>
  </w:style>
  <w:style w:type="character" w:customStyle="1" w:styleId="50">
    <w:name w:val="Заголовок 5 Знак"/>
    <w:basedOn w:val="a0"/>
    <w:link w:val="5"/>
    <w:semiHidden/>
    <w:rsid w:val="00BD497F"/>
    <w:rPr>
      <w:rFonts w:ascii="Calibri" w:eastAsia="Times New Roman" w:hAnsi="Calibri" w:cs="Times New Roman"/>
      <w:b/>
      <w:bCs/>
      <w:i/>
      <w:iCs/>
      <w:sz w:val="26"/>
      <w:szCs w:val="26"/>
    </w:rPr>
  </w:style>
  <w:style w:type="paragraph" w:styleId="af2">
    <w:name w:val="Title"/>
    <w:basedOn w:val="a"/>
    <w:link w:val="af3"/>
    <w:qFormat/>
    <w:rsid w:val="001926AA"/>
    <w:pPr>
      <w:spacing w:line="240" w:lineRule="auto"/>
      <w:jc w:val="center"/>
    </w:pPr>
    <w:rPr>
      <w:rFonts w:eastAsia="Times New Roman"/>
      <w:b/>
      <w:sz w:val="28"/>
      <w:szCs w:val="20"/>
      <w:lang w:val="uk-UA"/>
    </w:rPr>
  </w:style>
  <w:style w:type="character" w:customStyle="1" w:styleId="af3">
    <w:name w:val="Заголовок Знак"/>
    <w:basedOn w:val="a0"/>
    <w:link w:val="af2"/>
    <w:rsid w:val="001926AA"/>
    <w:rPr>
      <w:rFonts w:ascii="Times New Roman" w:eastAsia="Times New Roman" w:hAnsi="Times New Roman" w:cs="Times New Roman"/>
      <w:b/>
      <w:sz w:val="28"/>
      <w:szCs w:val="20"/>
      <w:lang w:val="uk-UA"/>
    </w:rPr>
  </w:style>
  <w:style w:type="character" w:styleId="af4">
    <w:name w:val="Strong"/>
    <w:uiPriority w:val="22"/>
    <w:qFormat/>
    <w:rsid w:val="001926AA"/>
    <w:rPr>
      <w:rFonts w:cs="Times New Roman"/>
      <w:b/>
    </w:rPr>
  </w:style>
  <w:style w:type="paragraph" w:styleId="af5">
    <w:name w:val="caption"/>
    <w:basedOn w:val="a"/>
    <w:next w:val="a"/>
    <w:uiPriority w:val="35"/>
    <w:unhideWhenUsed/>
    <w:qFormat/>
    <w:rsid w:val="00100E66"/>
    <w:pPr>
      <w:spacing w:after="200" w:line="240" w:lineRule="auto"/>
    </w:pPr>
    <w:rPr>
      <w:b/>
      <w:bCs/>
      <w:color w:val="4F81BD" w:themeColor="accent1"/>
      <w:sz w:val="18"/>
      <w:szCs w:val="18"/>
    </w:rPr>
  </w:style>
  <w:style w:type="character" w:customStyle="1" w:styleId="30">
    <w:name w:val="Заголовок 3 Знак"/>
    <w:basedOn w:val="a0"/>
    <w:link w:val="3"/>
    <w:uiPriority w:val="9"/>
    <w:semiHidden/>
    <w:rsid w:val="00B922C5"/>
    <w:rPr>
      <w:rFonts w:asciiTheme="majorHAnsi" w:eastAsiaTheme="majorEastAsia" w:hAnsiTheme="majorHAnsi" w:cstheme="majorBidi"/>
      <w:b/>
      <w:bCs/>
      <w:color w:val="4F81BD" w:themeColor="accent1"/>
      <w:sz w:val="24"/>
    </w:rPr>
  </w:style>
  <w:style w:type="character" w:customStyle="1" w:styleId="40">
    <w:name w:val="Заголовок 4 Знак"/>
    <w:basedOn w:val="a0"/>
    <w:link w:val="4"/>
    <w:uiPriority w:val="9"/>
    <w:semiHidden/>
    <w:rsid w:val="00B922C5"/>
    <w:rPr>
      <w:rFonts w:asciiTheme="majorHAnsi" w:eastAsiaTheme="majorEastAsia" w:hAnsiTheme="majorHAnsi" w:cstheme="majorBidi"/>
      <w:b/>
      <w:bCs/>
      <w:i/>
      <w:iCs/>
      <w:color w:val="4F81BD" w:themeColor="accent1"/>
      <w:sz w:val="24"/>
    </w:rPr>
  </w:style>
  <w:style w:type="paragraph" w:styleId="af6">
    <w:name w:val="Normal (Web)"/>
    <w:basedOn w:val="a"/>
    <w:uiPriority w:val="99"/>
    <w:semiHidden/>
    <w:unhideWhenUsed/>
    <w:rsid w:val="00D12F67"/>
    <w:pPr>
      <w:spacing w:before="100" w:beforeAutospacing="1" w:after="100" w:afterAutospacing="1" w:line="240" w:lineRule="auto"/>
    </w:pPr>
    <w:rPr>
      <w:rFonts w:eastAsia="Times New Roman"/>
      <w:szCs w:val="24"/>
      <w:lang w:eastAsia="ru-RU"/>
    </w:rPr>
  </w:style>
  <w:style w:type="character" w:styleId="af7">
    <w:name w:val="Emphasis"/>
    <w:basedOn w:val="a0"/>
    <w:uiPriority w:val="20"/>
    <w:qFormat/>
    <w:rsid w:val="00CA30EA"/>
    <w:rPr>
      <w:i/>
      <w:iCs/>
    </w:rPr>
  </w:style>
  <w:style w:type="character" w:customStyle="1" w:styleId="notranslate">
    <w:name w:val="notranslate"/>
    <w:basedOn w:val="a0"/>
    <w:rsid w:val="005863A9"/>
  </w:style>
  <w:style w:type="character" w:styleId="af8">
    <w:name w:val="Placeholder Text"/>
    <w:basedOn w:val="a0"/>
    <w:uiPriority w:val="99"/>
    <w:semiHidden/>
    <w:rsid w:val="001C3481"/>
    <w:rPr>
      <w:color w:val="808080"/>
    </w:rPr>
  </w:style>
  <w:style w:type="paragraph" w:styleId="af9">
    <w:name w:val="Body Text"/>
    <w:basedOn w:val="a"/>
    <w:link w:val="afa"/>
    <w:uiPriority w:val="1"/>
    <w:qFormat/>
    <w:rsid w:val="008E4477"/>
    <w:pPr>
      <w:widowControl w:val="0"/>
      <w:autoSpaceDE w:val="0"/>
      <w:autoSpaceDN w:val="0"/>
      <w:spacing w:line="240" w:lineRule="auto"/>
    </w:pPr>
    <w:rPr>
      <w:rFonts w:eastAsia="Times New Roman"/>
      <w:sz w:val="28"/>
      <w:szCs w:val="28"/>
      <w:lang w:val="uk-UA"/>
    </w:rPr>
  </w:style>
  <w:style w:type="character" w:customStyle="1" w:styleId="afa">
    <w:name w:val="Основной текст Знак"/>
    <w:basedOn w:val="a0"/>
    <w:link w:val="af9"/>
    <w:uiPriority w:val="1"/>
    <w:rsid w:val="008E4477"/>
    <w:rPr>
      <w:rFonts w:ascii="Times New Roman" w:eastAsia="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58332">
      <w:bodyDiv w:val="1"/>
      <w:marLeft w:val="0"/>
      <w:marRight w:val="0"/>
      <w:marTop w:val="0"/>
      <w:marBottom w:val="0"/>
      <w:divBdr>
        <w:top w:val="none" w:sz="0" w:space="0" w:color="auto"/>
        <w:left w:val="none" w:sz="0" w:space="0" w:color="auto"/>
        <w:bottom w:val="none" w:sz="0" w:space="0" w:color="auto"/>
        <w:right w:val="none" w:sz="0" w:space="0" w:color="auto"/>
      </w:divBdr>
      <w:divsChild>
        <w:div w:id="1302878743">
          <w:marLeft w:val="0"/>
          <w:marRight w:val="0"/>
          <w:marTop w:val="0"/>
          <w:marBottom w:val="0"/>
          <w:divBdr>
            <w:top w:val="none" w:sz="0" w:space="0" w:color="auto"/>
            <w:left w:val="none" w:sz="0" w:space="0" w:color="auto"/>
            <w:bottom w:val="none" w:sz="0" w:space="0" w:color="auto"/>
            <w:right w:val="none" w:sz="0" w:space="0" w:color="auto"/>
          </w:divBdr>
        </w:div>
        <w:div w:id="1473516957">
          <w:marLeft w:val="0"/>
          <w:marRight w:val="0"/>
          <w:marTop w:val="0"/>
          <w:marBottom w:val="0"/>
          <w:divBdr>
            <w:top w:val="none" w:sz="0" w:space="0" w:color="auto"/>
            <w:left w:val="none" w:sz="0" w:space="0" w:color="auto"/>
            <w:bottom w:val="none" w:sz="0" w:space="0" w:color="auto"/>
            <w:right w:val="none" w:sz="0" w:space="0" w:color="auto"/>
          </w:divBdr>
        </w:div>
        <w:div w:id="1203176456">
          <w:marLeft w:val="0"/>
          <w:marRight w:val="0"/>
          <w:marTop w:val="0"/>
          <w:marBottom w:val="0"/>
          <w:divBdr>
            <w:top w:val="none" w:sz="0" w:space="0" w:color="auto"/>
            <w:left w:val="none" w:sz="0" w:space="0" w:color="auto"/>
            <w:bottom w:val="none" w:sz="0" w:space="0" w:color="auto"/>
            <w:right w:val="none" w:sz="0" w:space="0" w:color="auto"/>
          </w:divBdr>
        </w:div>
        <w:div w:id="756680961">
          <w:marLeft w:val="0"/>
          <w:marRight w:val="0"/>
          <w:marTop w:val="0"/>
          <w:marBottom w:val="0"/>
          <w:divBdr>
            <w:top w:val="none" w:sz="0" w:space="0" w:color="auto"/>
            <w:left w:val="none" w:sz="0" w:space="0" w:color="auto"/>
            <w:bottom w:val="none" w:sz="0" w:space="0" w:color="auto"/>
            <w:right w:val="none" w:sz="0" w:space="0" w:color="auto"/>
          </w:divBdr>
        </w:div>
        <w:div w:id="2055158763">
          <w:marLeft w:val="0"/>
          <w:marRight w:val="0"/>
          <w:marTop w:val="0"/>
          <w:marBottom w:val="0"/>
          <w:divBdr>
            <w:top w:val="none" w:sz="0" w:space="0" w:color="auto"/>
            <w:left w:val="none" w:sz="0" w:space="0" w:color="auto"/>
            <w:bottom w:val="none" w:sz="0" w:space="0" w:color="auto"/>
            <w:right w:val="none" w:sz="0" w:space="0" w:color="auto"/>
          </w:divBdr>
        </w:div>
        <w:div w:id="1301769532">
          <w:marLeft w:val="0"/>
          <w:marRight w:val="0"/>
          <w:marTop w:val="0"/>
          <w:marBottom w:val="0"/>
          <w:divBdr>
            <w:top w:val="none" w:sz="0" w:space="0" w:color="auto"/>
            <w:left w:val="none" w:sz="0" w:space="0" w:color="auto"/>
            <w:bottom w:val="none" w:sz="0" w:space="0" w:color="auto"/>
            <w:right w:val="none" w:sz="0" w:space="0" w:color="auto"/>
          </w:divBdr>
        </w:div>
        <w:div w:id="902714885">
          <w:marLeft w:val="0"/>
          <w:marRight w:val="0"/>
          <w:marTop w:val="0"/>
          <w:marBottom w:val="0"/>
          <w:divBdr>
            <w:top w:val="none" w:sz="0" w:space="0" w:color="auto"/>
            <w:left w:val="none" w:sz="0" w:space="0" w:color="auto"/>
            <w:bottom w:val="none" w:sz="0" w:space="0" w:color="auto"/>
            <w:right w:val="none" w:sz="0" w:space="0" w:color="auto"/>
          </w:divBdr>
        </w:div>
        <w:div w:id="551776006">
          <w:marLeft w:val="0"/>
          <w:marRight w:val="0"/>
          <w:marTop w:val="0"/>
          <w:marBottom w:val="0"/>
          <w:divBdr>
            <w:top w:val="none" w:sz="0" w:space="0" w:color="auto"/>
            <w:left w:val="none" w:sz="0" w:space="0" w:color="auto"/>
            <w:bottom w:val="none" w:sz="0" w:space="0" w:color="auto"/>
            <w:right w:val="none" w:sz="0" w:space="0" w:color="auto"/>
          </w:divBdr>
        </w:div>
        <w:div w:id="1658992031">
          <w:marLeft w:val="0"/>
          <w:marRight w:val="0"/>
          <w:marTop w:val="0"/>
          <w:marBottom w:val="0"/>
          <w:divBdr>
            <w:top w:val="none" w:sz="0" w:space="0" w:color="auto"/>
            <w:left w:val="none" w:sz="0" w:space="0" w:color="auto"/>
            <w:bottom w:val="none" w:sz="0" w:space="0" w:color="auto"/>
            <w:right w:val="none" w:sz="0" w:space="0" w:color="auto"/>
          </w:divBdr>
        </w:div>
        <w:div w:id="788814177">
          <w:marLeft w:val="0"/>
          <w:marRight w:val="0"/>
          <w:marTop w:val="0"/>
          <w:marBottom w:val="0"/>
          <w:divBdr>
            <w:top w:val="none" w:sz="0" w:space="0" w:color="auto"/>
            <w:left w:val="none" w:sz="0" w:space="0" w:color="auto"/>
            <w:bottom w:val="none" w:sz="0" w:space="0" w:color="auto"/>
            <w:right w:val="none" w:sz="0" w:space="0" w:color="auto"/>
          </w:divBdr>
        </w:div>
        <w:div w:id="232812607">
          <w:marLeft w:val="0"/>
          <w:marRight w:val="0"/>
          <w:marTop w:val="0"/>
          <w:marBottom w:val="0"/>
          <w:divBdr>
            <w:top w:val="none" w:sz="0" w:space="0" w:color="auto"/>
            <w:left w:val="none" w:sz="0" w:space="0" w:color="auto"/>
            <w:bottom w:val="none" w:sz="0" w:space="0" w:color="auto"/>
            <w:right w:val="none" w:sz="0" w:space="0" w:color="auto"/>
          </w:divBdr>
        </w:div>
        <w:div w:id="1330985532">
          <w:marLeft w:val="0"/>
          <w:marRight w:val="0"/>
          <w:marTop w:val="0"/>
          <w:marBottom w:val="0"/>
          <w:divBdr>
            <w:top w:val="none" w:sz="0" w:space="0" w:color="auto"/>
            <w:left w:val="none" w:sz="0" w:space="0" w:color="auto"/>
            <w:bottom w:val="none" w:sz="0" w:space="0" w:color="auto"/>
            <w:right w:val="none" w:sz="0" w:space="0" w:color="auto"/>
          </w:divBdr>
        </w:div>
        <w:div w:id="746804435">
          <w:marLeft w:val="0"/>
          <w:marRight w:val="0"/>
          <w:marTop w:val="0"/>
          <w:marBottom w:val="0"/>
          <w:divBdr>
            <w:top w:val="none" w:sz="0" w:space="0" w:color="auto"/>
            <w:left w:val="none" w:sz="0" w:space="0" w:color="auto"/>
            <w:bottom w:val="none" w:sz="0" w:space="0" w:color="auto"/>
            <w:right w:val="none" w:sz="0" w:space="0" w:color="auto"/>
          </w:divBdr>
        </w:div>
        <w:div w:id="839466552">
          <w:marLeft w:val="0"/>
          <w:marRight w:val="0"/>
          <w:marTop w:val="0"/>
          <w:marBottom w:val="0"/>
          <w:divBdr>
            <w:top w:val="none" w:sz="0" w:space="0" w:color="auto"/>
            <w:left w:val="none" w:sz="0" w:space="0" w:color="auto"/>
            <w:bottom w:val="none" w:sz="0" w:space="0" w:color="auto"/>
            <w:right w:val="none" w:sz="0" w:space="0" w:color="auto"/>
          </w:divBdr>
        </w:div>
        <w:div w:id="155342265">
          <w:marLeft w:val="0"/>
          <w:marRight w:val="0"/>
          <w:marTop w:val="0"/>
          <w:marBottom w:val="0"/>
          <w:divBdr>
            <w:top w:val="none" w:sz="0" w:space="0" w:color="auto"/>
            <w:left w:val="none" w:sz="0" w:space="0" w:color="auto"/>
            <w:bottom w:val="none" w:sz="0" w:space="0" w:color="auto"/>
            <w:right w:val="none" w:sz="0" w:space="0" w:color="auto"/>
          </w:divBdr>
        </w:div>
        <w:div w:id="849954631">
          <w:marLeft w:val="0"/>
          <w:marRight w:val="0"/>
          <w:marTop w:val="0"/>
          <w:marBottom w:val="0"/>
          <w:divBdr>
            <w:top w:val="none" w:sz="0" w:space="0" w:color="auto"/>
            <w:left w:val="none" w:sz="0" w:space="0" w:color="auto"/>
            <w:bottom w:val="none" w:sz="0" w:space="0" w:color="auto"/>
            <w:right w:val="none" w:sz="0" w:space="0" w:color="auto"/>
          </w:divBdr>
        </w:div>
        <w:div w:id="273095902">
          <w:marLeft w:val="0"/>
          <w:marRight w:val="0"/>
          <w:marTop w:val="0"/>
          <w:marBottom w:val="0"/>
          <w:divBdr>
            <w:top w:val="none" w:sz="0" w:space="0" w:color="auto"/>
            <w:left w:val="none" w:sz="0" w:space="0" w:color="auto"/>
            <w:bottom w:val="none" w:sz="0" w:space="0" w:color="auto"/>
            <w:right w:val="none" w:sz="0" w:space="0" w:color="auto"/>
          </w:divBdr>
        </w:div>
        <w:div w:id="127206095">
          <w:marLeft w:val="0"/>
          <w:marRight w:val="0"/>
          <w:marTop w:val="0"/>
          <w:marBottom w:val="0"/>
          <w:divBdr>
            <w:top w:val="none" w:sz="0" w:space="0" w:color="auto"/>
            <w:left w:val="none" w:sz="0" w:space="0" w:color="auto"/>
            <w:bottom w:val="none" w:sz="0" w:space="0" w:color="auto"/>
            <w:right w:val="none" w:sz="0" w:space="0" w:color="auto"/>
          </w:divBdr>
        </w:div>
        <w:div w:id="1384594522">
          <w:marLeft w:val="0"/>
          <w:marRight w:val="0"/>
          <w:marTop w:val="0"/>
          <w:marBottom w:val="0"/>
          <w:divBdr>
            <w:top w:val="none" w:sz="0" w:space="0" w:color="auto"/>
            <w:left w:val="none" w:sz="0" w:space="0" w:color="auto"/>
            <w:bottom w:val="none" w:sz="0" w:space="0" w:color="auto"/>
            <w:right w:val="none" w:sz="0" w:space="0" w:color="auto"/>
          </w:divBdr>
        </w:div>
        <w:div w:id="1518469764">
          <w:marLeft w:val="0"/>
          <w:marRight w:val="0"/>
          <w:marTop w:val="0"/>
          <w:marBottom w:val="0"/>
          <w:divBdr>
            <w:top w:val="none" w:sz="0" w:space="0" w:color="auto"/>
            <w:left w:val="none" w:sz="0" w:space="0" w:color="auto"/>
            <w:bottom w:val="none" w:sz="0" w:space="0" w:color="auto"/>
            <w:right w:val="none" w:sz="0" w:space="0" w:color="auto"/>
          </w:divBdr>
        </w:div>
      </w:divsChild>
    </w:div>
    <w:div w:id="153684994">
      <w:bodyDiv w:val="1"/>
      <w:marLeft w:val="0"/>
      <w:marRight w:val="0"/>
      <w:marTop w:val="0"/>
      <w:marBottom w:val="0"/>
      <w:divBdr>
        <w:top w:val="none" w:sz="0" w:space="0" w:color="auto"/>
        <w:left w:val="none" w:sz="0" w:space="0" w:color="auto"/>
        <w:bottom w:val="none" w:sz="0" w:space="0" w:color="auto"/>
        <w:right w:val="none" w:sz="0" w:space="0" w:color="auto"/>
      </w:divBdr>
    </w:div>
    <w:div w:id="213539549">
      <w:bodyDiv w:val="1"/>
      <w:marLeft w:val="0"/>
      <w:marRight w:val="0"/>
      <w:marTop w:val="0"/>
      <w:marBottom w:val="0"/>
      <w:divBdr>
        <w:top w:val="none" w:sz="0" w:space="0" w:color="auto"/>
        <w:left w:val="none" w:sz="0" w:space="0" w:color="auto"/>
        <w:bottom w:val="none" w:sz="0" w:space="0" w:color="auto"/>
        <w:right w:val="none" w:sz="0" w:space="0" w:color="auto"/>
      </w:divBdr>
      <w:divsChild>
        <w:div w:id="1871066027">
          <w:marLeft w:val="0"/>
          <w:marRight w:val="0"/>
          <w:marTop w:val="0"/>
          <w:marBottom w:val="0"/>
          <w:divBdr>
            <w:top w:val="none" w:sz="0" w:space="0" w:color="auto"/>
            <w:left w:val="none" w:sz="0" w:space="0" w:color="auto"/>
            <w:bottom w:val="none" w:sz="0" w:space="0" w:color="auto"/>
            <w:right w:val="none" w:sz="0" w:space="0" w:color="auto"/>
          </w:divBdr>
        </w:div>
        <w:div w:id="923534029">
          <w:marLeft w:val="0"/>
          <w:marRight w:val="0"/>
          <w:marTop w:val="0"/>
          <w:marBottom w:val="0"/>
          <w:divBdr>
            <w:top w:val="none" w:sz="0" w:space="0" w:color="auto"/>
            <w:left w:val="none" w:sz="0" w:space="0" w:color="auto"/>
            <w:bottom w:val="none" w:sz="0" w:space="0" w:color="auto"/>
            <w:right w:val="none" w:sz="0" w:space="0" w:color="auto"/>
          </w:divBdr>
        </w:div>
        <w:div w:id="1917587300">
          <w:marLeft w:val="0"/>
          <w:marRight w:val="0"/>
          <w:marTop w:val="0"/>
          <w:marBottom w:val="0"/>
          <w:divBdr>
            <w:top w:val="none" w:sz="0" w:space="0" w:color="auto"/>
            <w:left w:val="none" w:sz="0" w:space="0" w:color="auto"/>
            <w:bottom w:val="none" w:sz="0" w:space="0" w:color="auto"/>
            <w:right w:val="none" w:sz="0" w:space="0" w:color="auto"/>
          </w:divBdr>
        </w:div>
        <w:div w:id="1876041985">
          <w:marLeft w:val="0"/>
          <w:marRight w:val="0"/>
          <w:marTop w:val="0"/>
          <w:marBottom w:val="0"/>
          <w:divBdr>
            <w:top w:val="none" w:sz="0" w:space="0" w:color="auto"/>
            <w:left w:val="none" w:sz="0" w:space="0" w:color="auto"/>
            <w:bottom w:val="none" w:sz="0" w:space="0" w:color="auto"/>
            <w:right w:val="none" w:sz="0" w:space="0" w:color="auto"/>
          </w:divBdr>
        </w:div>
        <w:div w:id="735470057">
          <w:marLeft w:val="0"/>
          <w:marRight w:val="0"/>
          <w:marTop w:val="0"/>
          <w:marBottom w:val="0"/>
          <w:divBdr>
            <w:top w:val="none" w:sz="0" w:space="0" w:color="auto"/>
            <w:left w:val="none" w:sz="0" w:space="0" w:color="auto"/>
            <w:bottom w:val="none" w:sz="0" w:space="0" w:color="auto"/>
            <w:right w:val="none" w:sz="0" w:space="0" w:color="auto"/>
          </w:divBdr>
        </w:div>
        <w:div w:id="1409495972">
          <w:marLeft w:val="0"/>
          <w:marRight w:val="0"/>
          <w:marTop w:val="0"/>
          <w:marBottom w:val="0"/>
          <w:divBdr>
            <w:top w:val="none" w:sz="0" w:space="0" w:color="auto"/>
            <w:left w:val="none" w:sz="0" w:space="0" w:color="auto"/>
            <w:bottom w:val="none" w:sz="0" w:space="0" w:color="auto"/>
            <w:right w:val="none" w:sz="0" w:space="0" w:color="auto"/>
          </w:divBdr>
        </w:div>
        <w:div w:id="589851337">
          <w:marLeft w:val="0"/>
          <w:marRight w:val="0"/>
          <w:marTop w:val="0"/>
          <w:marBottom w:val="0"/>
          <w:divBdr>
            <w:top w:val="none" w:sz="0" w:space="0" w:color="auto"/>
            <w:left w:val="none" w:sz="0" w:space="0" w:color="auto"/>
            <w:bottom w:val="none" w:sz="0" w:space="0" w:color="auto"/>
            <w:right w:val="none" w:sz="0" w:space="0" w:color="auto"/>
          </w:divBdr>
        </w:div>
        <w:div w:id="1114448701">
          <w:marLeft w:val="0"/>
          <w:marRight w:val="0"/>
          <w:marTop w:val="0"/>
          <w:marBottom w:val="0"/>
          <w:divBdr>
            <w:top w:val="none" w:sz="0" w:space="0" w:color="auto"/>
            <w:left w:val="none" w:sz="0" w:space="0" w:color="auto"/>
            <w:bottom w:val="none" w:sz="0" w:space="0" w:color="auto"/>
            <w:right w:val="none" w:sz="0" w:space="0" w:color="auto"/>
          </w:divBdr>
        </w:div>
        <w:div w:id="2062171551">
          <w:marLeft w:val="0"/>
          <w:marRight w:val="0"/>
          <w:marTop w:val="0"/>
          <w:marBottom w:val="0"/>
          <w:divBdr>
            <w:top w:val="none" w:sz="0" w:space="0" w:color="auto"/>
            <w:left w:val="none" w:sz="0" w:space="0" w:color="auto"/>
            <w:bottom w:val="none" w:sz="0" w:space="0" w:color="auto"/>
            <w:right w:val="none" w:sz="0" w:space="0" w:color="auto"/>
          </w:divBdr>
        </w:div>
        <w:div w:id="418676029">
          <w:marLeft w:val="0"/>
          <w:marRight w:val="0"/>
          <w:marTop w:val="0"/>
          <w:marBottom w:val="0"/>
          <w:divBdr>
            <w:top w:val="none" w:sz="0" w:space="0" w:color="auto"/>
            <w:left w:val="none" w:sz="0" w:space="0" w:color="auto"/>
            <w:bottom w:val="none" w:sz="0" w:space="0" w:color="auto"/>
            <w:right w:val="none" w:sz="0" w:space="0" w:color="auto"/>
          </w:divBdr>
        </w:div>
        <w:div w:id="978850613">
          <w:marLeft w:val="0"/>
          <w:marRight w:val="0"/>
          <w:marTop w:val="0"/>
          <w:marBottom w:val="0"/>
          <w:divBdr>
            <w:top w:val="none" w:sz="0" w:space="0" w:color="auto"/>
            <w:left w:val="none" w:sz="0" w:space="0" w:color="auto"/>
            <w:bottom w:val="none" w:sz="0" w:space="0" w:color="auto"/>
            <w:right w:val="none" w:sz="0" w:space="0" w:color="auto"/>
          </w:divBdr>
        </w:div>
        <w:div w:id="1841115429">
          <w:marLeft w:val="0"/>
          <w:marRight w:val="0"/>
          <w:marTop w:val="0"/>
          <w:marBottom w:val="0"/>
          <w:divBdr>
            <w:top w:val="none" w:sz="0" w:space="0" w:color="auto"/>
            <w:left w:val="none" w:sz="0" w:space="0" w:color="auto"/>
            <w:bottom w:val="none" w:sz="0" w:space="0" w:color="auto"/>
            <w:right w:val="none" w:sz="0" w:space="0" w:color="auto"/>
          </w:divBdr>
        </w:div>
        <w:div w:id="2016112166">
          <w:marLeft w:val="0"/>
          <w:marRight w:val="0"/>
          <w:marTop w:val="0"/>
          <w:marBottom w:val="0"/>
          <w:divBdr>
            <w:top w:val="none" w:sz="0" w:space="0" w:color="auto"/>
            <w:left w:val="none" w:sz="0" w:space="0" w:color="auto"/>
            <w:bottom w:val="none" w:sz="0" w:space="0" w:color="auto"/>
            <w:right w:val="none" w:sz="0" w:space="0" w:color="auto"/>
          </w:divBdr>
        </w:div>
        <w:div w:id="1630433932">
          <w:marLeft w:val="0"/>
          <w:marRight w:val="0"/>
          <w:marTop w:val="0"/>
          <w:marBottom w:val="0"/>
          <w:divBdr>
            <w:top w:val="none" w:sz="0" w:space="0" w:color="auto"/>
            <w:left w:val="none" w:sz="0" w:space="0" w:color="auto"/>
            <w:bottom w:val="none" w:sz="0" w:space="0" w:color="auto"/>
            <w:right w:val="none" w:sz="0" w:space="0" w:color="auto"/>
          </w:divBdr>
        </w:div>
        <w:div w:id="186214326">
          <w:marLeft w:val="0"/>
          <w:marRight w:val="0"/>
          <w:marTop w:val="0"/>
          <w:marBottom w:val="0"/>
          <w:divBdr>
            <w:top w:val="none" w:sz="0" w:space="0" w:color="auto"/>
            <w:left w:val="none" w:sz="0" w:space="0" w:color="auto"/>
            <w:bottom w:val="none" w:sz="0" w:space="0" w:color="auto"/>
            <w:right w:val="none" w:sz="0" w:space="0" w:color="auto"/>
          </w:divBdr>
        </w:div>
        <w:div w:id="1169717245">
          <w:marLeft w:val="0"/>
          <w:marRight w:val="0"/>
          <w:marTop w:val="0"/>
          <w:marBottom w:val="0"/>
          <w:divBdr>
            <w:top w:val="none" w:sz="0" w:space="0" w:color="auto"/>
            <w:left w:val="none" w:sz="0" w:space="0" w:color="auto"/>
            <w:bottom w:val="none" w:sz="0" w:space="0" w:color="auto"/>
            <w:right w:val="none" w:sz="0" w:space="0" w:color="auto"/>
          </w:divBdr>
        </w:div>
        <w:div w:id="1258052657">
          <w:marLeft w:val="0"/>
          <w:marRight w:val="0"/>
          <w:marTop w:val="0"/>
          <w:marBottom w:val="0"/>
          <w:divBdr>
            <w:top w:val="none" w:sz="0" w:space="0" w:color="auto"/>
            <w:left w:val="none" w:sz="0" w:space="0" w:color="auto"/>
            <w:bottom w:val="none" w:sz="0" w:space="0" w:color="auto"/>
            <w:right w:val="none" w:sz="0" w:space="0" w:color="auto"/>
          </w:divBdr>
        </w:div>
        <w:div w:id="1583300328">
          <w:marLeft w:val="0"/>
          <w:marRight w:val="0"/>
          <w:marTop w:val="0"/>
          <w:marBottom w:val="0"/>
          <w:divBdr>
            <w:top w:val="none" w:sz="0" w:space="0" w:color="auto"/>
            <w:left w:val="none" w:sz="0" w:space="0" w:color="auto"/>
            <w:bottom w:val="none" w:sz="0" w:space="0" w:color="auto"/>
            <w:right w:val="none" w:sz="0" w:space="0" w:color="auto"/>
          </w:divBdr>
        </w:div>
        <w:div w:id="1761443035">
          <w:marLeft w:val="0"/>
          <w:marRight w:val="0"/>
          <w:marTop w:val="0"/>
          <w:marBottom w:val="0"/>
          <w:divBdr>
            <w:top w:val="none" w:sz="0" w:space="0" w:color="auto"/>
            <w:left w:val="none" w:sz="0" w:space="0" w:color="auto"/>
            <w:bottom w:val="none" w:sz="0" w:space="0" w:color="auto"/>
            <w:right w:val="none" w:sz="0" w:space="0" w:color="auto"/>
          </w:divBdr>
        </w:div>
        <w:div w:id="1797136193">
          <w:marLeft w:val="0"/>
          <w:marRight w:val="0"/>
          <w:marTop w:val="0"/>
          <w:marBottom w:val="0"/>
          <w:divBdr>
            <w:top w:val="none" w:sz="0" w:space="0" w:color="auto"/>
            <w:left w:val="none" w:sz="0" w:space="0" w:color="auto"/>
            <w:bottom w:val="none" w:sz="0" w:space="0" w:color="auto"/>
            <w:right w:val="none" w:sz="0" w:space="0" w:color="auto"/>
          </w:divBdr>
        </w:div>
        <w:div w:id="2134253280">
          <w:marLeft w:val="0"/>
          <w:marRight w:val="0"/>
          <w:marTop w:val="0"/>
          <w:marBottom w:val="0"/>
          <w:divBdr>
            <w:top w:val="none" w:sz="0" w:space="0" w:color="auto"/>
            <w:left w:val="none" w:sz="0" w:space="0" w:color="auto"/>
            <w:bottom w:val="none" w:sz="0" w:space="0" w:color="auto"/>
            <w:right w:val="none" w:sz="0" w:space="0" w:color="auto"/>
          </w:divBdr>
        </w:div>
        <w:div w:id="2114933111">
          <w:marLeft w:val="0"/>
          <w:marRight w:val="0"/>
          <w:marTop w:val="0"/>
          <w:marBottom w:val="0"/>
          <w:divBdr>
            <w:top w:val="none" w:sz="0" w:space="0" w:color="auto"/>
            <w:left w:val="none" w:sz="0" w:space="0" w:color="auto"/>
            <w:bottom w:val="none" w:sz="0" w:space="0" w:color="auto"/>
            <w:right w:val="none" w:sz="0" w:space="0" w:color="auto"/>
          </w:divBdr>
        </w:div>
        <w:div w:id="1725518485">
          <w:marLeft w:val="0"/>
          <w:marRight w:val="0"/>
          <w:marTop w:val="0"/>
          <w:marBottom w:val="0"/>
          <w:divBdr>
            <w:top w:val="none" w:sz="0" w:space="0" w:color="auto"/>
            <w:left w:val="none" w:sz="0" w:space="0" w:color="auto"/>
            <w:bottom w:val="none" w:sz="0" w:space="0" w:color="auto"/>
            <w:right w:val="none" w:sz="0" w:space="0" w:color="auto"/>
          </w:divBdr>
        </w:div>
        <w:div w:id="958797196">
          <w:marLeft w:val="0"/>
          <w:marRight w:val="0"/>
          <w:marTop w:val="0"/>
          <w:marBottom w:val="0"/>
          <w:divBdr>
            <w:top w:val="none" w:sz="0" w:space="0" w:color="auto"/>
            <w:left w:val="none" w:sz="0" w:space="0" w:color="auto"/>
            <w:bottom w:val="none" w:sz="0" w:space="0" w:color="auto"/>
            <w:right w:val="none" w:sz="0" w:space="0" w:color="auto"/>
          </w:divBdr>
        </w:div>
        <w:div w:id="461073185">
          <w:marLeft w:val="0"/>
          <w:marRight w:val="0"/>
          <w:marTop w:val="0"/>
          <w:marBottom w:val="0"/>
          <w:divBdr>
            <w:top w:val="none" w:sz="0" w:space="0" w:color="auto"/>
            <w:left w:val="none" w:sz="0" w:space="0" w:color="auto"/>
            <w:bottom w:val="none" w:sz="0" w:space="0" w:color="auto"/>
            <w:right w:val="none" w:sz="0" w:space="0" w:color="auto"/>
          </w:divBdr>
        </w:div>
        <w:div w:id="1956909439">
          <w:marLeft w:val="0"/>
          <w:marRight w:val="0"/>
          <w:marTop w:val="0"/>
          <w:marBottom w:val="0"/>
          <w:divBdr>
            <w:top w:val="none" w:sz="0" w:space="0" w:color="auto"/>
            <w:left w:val="none" w:sz="0" w:space="0" w:color="auto"/>
            <w:bottom w:val="none" w:sz="0" w:space="0" w:color="auto"/>
            <w:right w:val="none" w:sz="0" w:space="0" w:color="auto"/>
          </w:divBdr>
        </w:div>
        <w:div w:id="954679453">
          <w:marLeft w:val="0"/>
          <w:marRight w:val="0"/>
          <w:marTop w:val="0"/>
          <w:marBottom w:val="0"/>
          <w:divBdr>
            <w:top w:val="none" w:sz="0" w:space="0" w:color="auto"/>
            <w:left w:val="none" w:sz="0" w:space="0" w:color="auto"/>
            <w:bottom w:val="none" w:sz="0" w:space="0" w:color="auto"/>
            <w:right w:val="none" w:sz="0" w:space="0" w:color="auto"/>
          </w:divBdr>
        </w:div>
        <w:div w:id="1888377457">
          <w:marLeft w:val="0"/>
          <w:marRight w:val="0"/>
          <w:marTop w:val="0"/>
          <w:marBottom w:val="0"/>
          <w:divBdr>
            <w:top w:val="none" w:sz="0" w:space="0" w:color="auto"/>
            <w:left w:val="none" w:sz="0" w:space="0" w:color="auto"/>
            <w:bottom w:val="none" w:sz="0" w:space="0" w:color="auto"/>
            <w:right w:val="none" w:sz="0" w:space="0" w:color="auto"/>
          </w:divBdr>
        </w:div>
        <w:div w:id="1198548890">
          <w:marLeft w:val="0"/>
          <w:marRight w:val="0"/>
          <w:marTop w:val="0"/>
          <w:marBottom w:val="0"/>
          <w:divBdr>
            <w:top w:val="none" w:sz="0" w:space="0" w:color="auto"/>
            <w:left w:val="none" w:sz="0" w:space="0" w:color="auto"/>
            <w:bottom w:val="none" w:sz="0" w:space="0" w:color="auto"/>
            <w:right w:val="none" w:sz="0" w:space="0" w:color="auto"/>
          </w:divBdr>
        </w:div>
        <w:div w:id="896940160">
          <w:marLeft w:val="0"/>
          <w:marRight w:val="0"/>
          <w:marTop w:val="0"/>
          <w:marBottom w:val="0"/>
          <w:divBdr>
            <w:top w:val="none" w:sz="0" w:space="0" w:color="auto"/>
            <w:left w:val="none" w:sz="0" w:space="0" w:color="auto"/>
            <w:bottom w:val="none" w:sz="0" w:space="0" w:color="auto"/>
            <w:right w:val="none" w:sz="0" w:space="0" w:color="auto"/>
          </w:divBdr>
        </w:div>
        <w:div w:id="781001407">
          <w:marLeft w:val="0"/>
          <w:marRight w:val="0"/>
          <w:marTop w:val="0"/>
          <w:marBottom w:val="0"/>
          <w:divBdr>
            <w:top w:val="none" w:sz="0" w:space="0" w:color="auto"/>
            <w:left w:val="none" w:sz="0" w:space="0" w:color="auto"/>
            <w:bottom w:val="none" w:sz="0" w:space="0" w:color="auto"/>
            <w:right w:val="none" w:sz="0" w:space="0" w:color="auto"/>
          </w:divBdr>
        </w:div>
        <w:div w:id="2052459321">
          <w:marLeft w:val="0"/>
          <w:marRight w:val="0"/>
          <w:marTop w:val="0"/>
          <w:marBottom w:val="0"/>
          <w:divBdr>
            <w:top w:val="none" w:sz="0" w:space="0" w:color="auto"/>
            <w:left w:val="none" w:sz="0" w:space="0" w:color="auto"/>
            <w:bottom w:val="none" w:sz="0" w:space="0" w:color="auto"/>
            <w:right w:val="none" w:sz="0" w:space="0" w:color="auto"/>
          </w:divBdr>
        </w:div>
        <w:div w:id="495849459">
          <w:marLeft w:val="0"/>
          <w:marRight w:val="0"/>
          <w:marTop w:val="0"/>
          <w:marBottom w:val="0"/>
          <w:divBdr>
            <w:top w:val="none" w:sz="0" w:space="0" w:color="auto"/>
            <w:left w:val="none" w:sz="0" w:space="0" w:color="auto"/>
            <w:bottom w:val="none" w:sz="0" w:space="0" w:color="auto"/>
            <w:right w:val="none" w:sz="0" w:space="0" w:color="auto"/>
          </w:divBdr>
        </w:div>
        <w:div w:id="1513257682">
          <w:marLeft w:val="0"/>
          <w:marRight w:val="0"/>
          <w:marTop w:val="0"/>
          <w:marBottom w:val="0"/>
          <w:divBdr>
            <w:top w:val="none" w:sz="0" w:space="0" w:color="auto"/>
            <w:left w:val="none" w:sz="0" w:space="0" w:color="auto"/>
            <w:bottom w:val="none" w:sz="0" w:space="0" w:color="auto"/>
            <w:right w:val="none" w:sz="0" w:space="0" w:color="auto"/>
          </w:divBdr>
        </w:div>
        <w:div w:id="1731616468">
          <w:marLeft w:val="0"/>
          <w:marRight w:val="0"/>
          <w:marTop w:val="0"/>
          <w:marBottom w:val="0"/>
          <w:divBdr>
            <w:top w:val="none" w:sz="0" w:space="0" w:color="auto"/>
            <w:left w:val="none" w:sz="0" w:space="0" w:color="auto"/>
            <w:bottom w:val="none" w:sz="0" w:space="0" w:color="auto"/>
            <w:right w:val="none" w:sz="0" w:space="0" w:color="auto"/>
          </w:divBdr>
        </w:div>
        <w:div w:id="56562003">
          <w:marLeft w:val="0"/>
          <w:marRight w:val="0"/>
          <w:marTop w:val="0"/>
          <w:marBottom w:val="0"/>
          <w:divBdr>
            <w:top w:val="none" w:sz="0" w:space="0" w:color="auto"/>
            <w:left w:val="none" w:sz="0" w:space="0" w:color="auto"/>
            <w:bottom w:val="none" w:sz="0" w:space="0" w:color="auto"/>
            <w:right w:val="none" w:sz="0" w:space="0" w:color="auto"/>
          </w:divBdr>
        </w:div>
        <w:div w:id="1014113368">
          <w:marLeft w:val="0"/>
          <w:marRight w:val="0"/>
          <w:marTop w:val="0"/>
          <w:marBottom w:val="0"/>
          <w:divBdr>
            <w:top w:val="none" w:sz="0" w:space="0" w:color="auto"/>
            <w:left w:val="none" w:sz="0" w:space="0" w:color="auto"/>
            <w:bottom w:val="none" w:sz="0" w:space="0" w:color="auto"/>
            <w:right w:val="none" w:sz="0" w:space="0" w:color="auto"/>
          </w:divBdr>
        </w:div>
        <w:div w:id="1763184970">
          <w:marLeft w:val="0"/>
          <w:marRight w:val="0"/>
          <w:marTop w:val="0"/>
          <w:marBottom w:val="0"/>
          <w:divBdr>
            <w:top w:val="none" w:sz="0" w:space="0" w:color="auto"/>
            <w:left w:val="none" w:sz="0" w:space="0" w:color="auto"/>
            <w:bottom w:val="none" w:sz="0" w:space="0" w:color="auto"/>
            <w:right w:val="none" w:sz="0" w:space="0" w:color="auto"/>
          </w:divBdr>
        </w:div>
        <w:div w:id="1176383577">
          <w:marLeft w:val="0"/>
          <w:marRight w:val="0"/>
          <w:marTop w:val="0"/>
          <w:marBottom w:val="0"/>
          <w:divBdr>
            <w:top w:val="none" w:sz="0" w:space="0" w:color="auto"/>
            <w:left w:val="none" w:sz="0" w:space="0" w:color="auto"/>
            <w:bottom w:val="none" w:sz="0" w:space="0" w:color="auto"/>
            <w:right w:val="none" w:sz="0" w:space="0" w:color="auto"/>
          </w:divBdr>
        </w:div>
        <w:div w:id="1259633355">
          <w:marLeft w:val="0"/>
          <w:marRight w:val="0"/>
          <w:marTop w:val="0"/>
          <w:marBottom w:val="0"/>
          <w:divBdr>
            <w:top w:val="none" w:sz="0" w:space="0" w:color="auto"/>
            <w:left w:val="none" w:sz="0" w:space="0" w:color="auto"/>
            <w:bottom w:val="none" w:sz="0" w:space="0" w:color="auto"/>
            <w:right w:val="none" w:sz="0" w:space="0" w:color="auto"/>
          </w:divBdr>
        </w:div>
        <w:div w:id="1917661929">
          <w:marLeft w:val="0"/>
          <w:marRight w:val="0"/>
          <w:marTop w:val="0"/>
          <w:marBottom w:val="0"/>
          <w:divBdr>
            <w:top w:val="none" w:sz="0" w:space="0" w:color="auto"/>
            <w:left w:val="none" w:sz="0" w:space="0" w:color="auto"/>
            <w:bottom w:val="none" w:sz="0" w:space="0" w:color="auto"/>
            <w:right w:val="none" w:sz="0" w:space="0" w:color="auto"/>
          </w:divBdr>
        </w:div>
        <w:div w:id="703560989">
          <w:marLeft w:val="0"/>
          <w:marRight w:val="0"/>
          <w:marTop w:val="0"/>
          <w:marBottom w:val="0"/>
          <w:divBdr>
            <w:top w:val="none" w:sz="0" w:space="0" w:color="auto"/>
            <w:left w:val="none" w:sz="0" w:space="0" w:color="auto"/>
            <w:bottom w:val="none" w:sz="0" w:space="0" w:color="auto"/>
            <w:right w:val="none" w:sz="0" w:space="0" w:color="auto"/>
          </w:divBdr>
        </w:div>
        <w:div w:id="27293918">
          <w:marLeft w:val="0"/>
          <w:marRight w:val="0"/>
          <w:marTop w:val="0"/>
          <w:marBottom w:val="0"/>
          <w:divBdr>
            <w:top w:val="none" w:sz="0" w:space="0" w:color="auto"/>
            <w:left w:val="none" w:sz="0" w:space="0" w:color="auto"/>
            <w:bottom w:val="none" w:sz="0" w:space="0" w:color="auto"/>
            <w:right w:val="none" w:sz="0" w:space="0" w:color="auto"/>
          </w:divBdr>
        </w:div>
        <w:div w:id="294797034">
          <w:marLeft w:val="0"/>
          <w:marRight w:val="0"/>
          <w:marTop w:val="0"/>
          <w:marBottom w:val="0"/>
          <w:divBdr>
            <w:top w:val="none" w:sz="0" w:space="0" w:color="auto"/>
            <w:left w:val="none" w:sz="0" w:space="0" w:color="auto"/>
            <w:bottom w:val="none" w:sz="0" w:space="0" w:color="auto"/>
            <w:right w:val="none" w:sz="0" w:space="0" w:color="auto"/>
          </w:divBdr>
        </w:div>
        <w:div w:id="700864042">
          <w:marLeft w:val="0"/>
          <w:marRight w:val="0"/>
          <w:marTop w:val="0"/>
          <w:marBottom w:val="0"/>
          <w:divBdr>
            <w:top w:val="none" w:sz="0" w:space="0" w:color="auto"/>
            <w:left w:val="none" w:sz="0" w:space="0" w:color="auto"/>
            <w:bottom w:val="none" w:sz="0" w:space="0" w:color="auto"/>
            <w:right w:val="none" w:sz="0" w:space="0" w:color="auto"/>
          </w:divBdr>
        </w:div>
        <w:div w:id="883294240">
          <w:marLeft w:val="0"/>
          <w:marRight w:val="0"/>
          <w:marTop w:val="0"/>
          <w:marBottom w:val="0"/>
          <w:divBdr>
            <w:top w:val="none" w:sz="0" w:space="0" w:color="auto"/>
            <w:left w:val="none" w:sz="0" w:space="0" w:color="auto"/>
            <w:bottom w:val="none" w:sz="0" w:space="0" w:color="auto"/>
            <w:right w:val="none" w:sz="0" w:space="0" w:color="auto"/>
          </w:divBdr>
        </w:div>
        <w:div w:id="1674409315">
          <w:marLeft w:val="0"/>
          <w:marRight w:val="0"/>
          <w:marTop w:val="0"/>
          <w:marBottom w:val="0"/>
          <w:divBdr>
            <w:top w:val="none" w:sz="0" w:space="0" w:color="auto"/>
            <w:left w:val="none" w:sz="0" w:space="0" w:color="auto"/>
            <w:bottom w:val="none" w:sz="0" w:space="0" w:color="auto"/>
            <w:right w:val="none" w:sz="0" w:space="0" w:color="auto"/>
          </w:divBdr>
        </w:div>
        <w:div w:id="17657952">
          <w:marLeft w:val="0"/>
          <w:marRight w:val="0"/>
          <w:marTop w:val="0"/>
          <w:marBottom w:val="0"/>
          <w:divBdr>
            <w:top w:val="none" w:sz="0" w:space="0" w:color="auto"/>
            <w:left w:val="none" w:sz="0" w:space="0" w:color="auto"/>
            <w:bottom w:val="none" w:sz="0" w:space="0" w:color="auto"/>
            <w:right w:val="none" w:sz="0" w:space="0" w:color="auto"/>
          </w:divBdr>
        </w:div>
        <w:div w:id="854424427">
          <w:marLeft w:val="0"/>
          <w:marRight w:val="0"/>
          <w:marTop w:val="0"/>
          <w:marBottom w:val="0"/>
          <w:divBdr>
            <w:top w:val="none" w:sz="0" w:space="0" w:color="auto"/>
            <w:left w:val="none" w:sz="0" w:space="0" w:color="auto"/>
            <w:bottom w:val="none" w:sz="0" w:space="0" w:color="auto"/>
            <w:right w:val="none" w:sz="0" w:space="0" w:color="auto"/>
          </w:divBdr>
        </w:div>
        <w:div w:id="1872062500">
          <w:marLeft w:val="0"/>
          <w:marRight w:val="0"/>
          <w:marTop w:val="0"/>
          <w:marBottom w:val="0"/>
          <w:divBdr>
            <w:top w:val="none" w:sz="0" w:space="0" w:color="auto"/>
            <w:left w:val="none" w:sz="0" w:space="0" w:color="auto"/>
            <w:bottom w:val="none" w:sz="0" w:space="0" w:color="auto"/>
            <w:right w:val="none" w:sz="0" w:space="0" w:color="auto"/>
          </w:divBdr>
        </w:div>
        <w:div w:id="1469392091">
          <w:marLeft w:val="0"/>
          <w:marRight w:val="0"/>
          <w:marTop w:val="0"/>
          <w:marBottom w:val="0"/>
          <w:divBdr>
            <w:top w:val="none" w:sz="0" w:space="0" w:color="auto"/>
            <w:left w:val="none" w:sz="0" w:space="0" w:color="auto"/>
            <w:bottom w:val="none" w:sz="0" w:space="0" w:color="auto"/>
            <w:right w:val="none" w:sz="0" w:space="0" w:color="auto"/>
          </w:divBdr>
        </w:div>
        <w:div w:id="2077388220">
          <w:marLeft w:val="0"/>
          <w:marRight w:val="0"/>
          <w:marTop w:val="0"/>
          <w:marBottom w:val="0"/>
          <w:divBdr>
            <w:top w:val="none" w:sz="0" w:space="0" w:color="auto"/>
            <w:left w:val="none" w:sz="0" w:space="0" w:color="auto"/>
            <w:bottom w:val="none" w:sz="0" w:space="0" w:color="auto"/>
            <w:right w:val="none" w:sz="0" w:space="0" w:color="auto"/>
          </w:divBdr>
        </w:div>
        <w:div w:id="1603997585">
          <w:marLeft w:val="0"/>
          <w:marRight w:val="0"/>
          <w:marTop w:val="0"/>
          <w:marBottom w:val="0"/>
          <w:divBdr>
            <w:top w:val="none" w:sz="0" w:space="0" w:color="auto"/>
            <w:left w:val="none" w:sz="0" w:space="0" w:color="auto"/>
            <w:bottom w:val="none" w:sz="0" w:space="0" w:color="auto"/>
            <w:right w:val="none" w:sz="0" w:space="0" w:color="auto"/>
          </w:divBdr>
        </w:div>
        <w:div w:id="1264151050">
          <w:marLeft w:val="0"/>
          <w:marRight w:val="0"/>
          <w:marTop w:val="0"/>
          <w:marBottom w:val="0"/>
          <w:divBdr>
            <w:top w:val="none" w:sz="0" w:space="0" w:color="auto"/>
            <w:left w:val="none" w:sz="0" w:space="0" w:color="auto"/>
            <w:bottom w:val="none" w:sz="0" w:space="0" w:color="auto"/>
            <w:right w:val="none" w:sz="0" w:space="0" w:color="auto"/>
          </w:divBdr>
        </w:div>
        <w:div w:id="481822410">
          <w:marLeft w:val="0"/>
          <w:marRight w:val="0"/>
          <w:marTop w:val="0"/>
          <w:marBottom w:val="0"/>
          <w:divBdr>
            <w:top w:val="none" w:sz="0" w:space="0" w:color="auto"/>
            <w:left w:val="none" w:sz="0" w:space="0" w:color="auto"/>
            <w:bottom w:val="none" w:sz="0" w:space="0" w:color="auto"/>
            <w:right w:val="none" w:sz="0" w:space="0" w:color="auto"/>
          </w:divBdr>
        </w:div>
        <w:div w:id="199710990">
          <w:marLeft w:val="0"/>
          <w:marRight w:val="0"/>
          <w:marTop w:val="0"/>
          <w:marBottom w:val="0"/>
          <w:divBdr>
            <w:top w:val="none" w:sz="0" w:space="0" w:color="auto"/>
            <w:left w:val="none" w:sz="0" w:space="0" w:color="auto"/>
            <w:bottom w:val="none" w:sz="0" w:space="0" w:color="auto"/>
            <w:right w:val="none" w:sz="0" w:space="0" w:color="auto"/>
          </w:divBdr>
        </w:div>
        <w:div w:id="278267405">
          <w:marLeft w:val="0"/>
          <w:marRight w:val="0"/>
          <w:marTop w:val="0"/>
          <w:marBottom w:val="0"/>
          <w:divBdr>
            <w:top w:val="none" w:sz="0" w:space="0" w:color="auto"/>
            <w:left w:val="none" w:sz="0" w:space="0" w:color="auto"/>
            <w:bottom w:val="none" w:sz="0" w:space="0" w:color="auto"/>
            <w:right w:val="none" w:sz="0" w:space="0" w:color="auto"/>
          </w:divBdr>
        </w:div>
        <w:div w:id="392898016">
          <w:marLeft w:val="0"/>
          <w:marRight w:val="0"/>
          <w:marTop w:val="0"/>
          <w:marBottom w:val="0"/>
          <w:divBdr>
            <w:top w:val="none" w:sz="0" w:space="0" w:color="auto"/>
            <w:left w:val="none" w:sz="0" w:space="0" w:color="auto"/>
            <w:bottom w:val="none" w:sz="0" w:space="0" w:color="auto"/>
            <w:right w:val="none" w:sz="0" w:space="0" w:color="auto"/>
          </w:divBdr>
        </w:div>
        <w:div w:id="380250007">
          <w:marLeft w:val="0"/>
          <w:marRight w:val="0"/>
          <w:marTop w:val="0"/>
          <w:marBottom w:val="0"/>
          <w:divBdr>
            <w:top w:val="none" w:sz="0" w:space="0" w:color="auto"/>
            <w:left w:val="none" w:sz="0" w:space="0" w:color="auto"/>
            <w:bottom w:val="none" w:sz="0" w:space="0" w:color="auto"/>
            <w:right w:val="none" w:sz="0" w:space="0" w:color="auto"/>
          </w:divBdr>
        </w:div>
        <w:div w:id="1887830447">
          <w:marLeft w:val="0"/>
          <w:marRight w:val="0"/>
          <w:marTop w:val="0"/>
          <w:marBottom w:val="0"/>
          <w:divBdr>
            <w:top w:val="none" w:sz="0" w:space="0" w:color="auto"/>
            <w:left w:val="none" w:sz="0" w:space="0" w:color="auto"/>
            <w:bottom w:val="none" w:sz="0" w:space="0" w:color="auto"/>
            <w:right w:val="none" w:sz="0" w:space="0" w:color="auto"/>
          </w:divBdr>
        </w:div>
        <w:div w:id="388453888">
          <w:marLeft w:val="0"/>
          <w:marRight w:val="0"/>
          <w:marTop w:val="0"/>
          <w:marBottom w:val="0"/>
          <w:divBdr>
            <w:top w:val="none" w:sz="0" w:space="0" w:color="auto"/>
            <w:left w:val="none" w:sz="0" w:space="0" w:color="auto"/>
            <w:bottom w:val="none" w:sz="0" w:space="0" w:color="auto"/>
            <w:right w:val="none" w:sz="0" w:space="0" w:color="auto"/>
          </w:divBdr>
        </w:div>
        <w:div w:id="1601793974">
          <w:marLeft w:val="0"/>
          <w:marRight w:val="0"/>
          <w:marTop w:val="0"/>
          <w:marBottom w:val="0"/>
          <w:divBdr>
            <w:top w:val="none" w:sz="0" w:space="0" w:color="auto"/>
            <w:left w:val="none" w:sz="0" w:space="0" w:color="auto"/>
            <w:bottom w:val="none" w:sz="0" w:space="0" w:color="auto"/>
            <w:right w:val="none" w:sz="0" w:space="0" w:color="auto"/>
          </w:divBdr>
        </w:div>
        <w:div w:id="1111246745">
          <w:marLeft w:val="0"/>
          <w:marRight w:val="0"/>
          <w:marTop w:val="0"/>
          <w:marBottom w:val="0"/>
          <w:divBdr>
            <w:top w:val="none" w:sz="0" w:space="0" w:color="auto"/>
            <w:left w:val="none" w:sz="0" w:space="0" w:color="auto"/>
            <w:bottom w:val="none" w:sz="0" w:space="0" w:color="auto"/>
            <w:right w:val="none" w:sz="0" w:space="0" w:color="auto"/>
          </w:divBdr>
        </w:div>
        <w:div w:id="1277907756">
          <w:marLeft w:val="0"/>
          <w:marRight w:val="0"/>
          <w:marTop w:val="0"/>
          <w:marBottom w:val="0"/>
          <w:divBdr>
            <w:top w:val="none" w:sz="0" w:space="0" w:color="auto"/>
            <w:left w:val="none" w:sz="0" w:space="0" w:color="auto"/>
            <w:bottom w:val="none" w:sz="0" w:space="0" w:color="auto"/>
            <w:right w:val="none" w:sz="0" w:space="0" w:color="auto"/>
          </w:divBdr>
        </w:div>
        <w:div w:id="1319264270">
          <w:marLeft w:val="0"/>
          <w:marRight w:val="0"/>
          <w:marTop w:val="0"/>
          <w:marBottom w:val="0"/>
          <w:divBdr>
            <w:top w:val="none" w:sz="0" w:space="0" w:color="auto"/>
            <w:left w:val="none" w:sz="0" w:space="0" w:color="auto"/>
            <w:bottom w:val="none" w:sz="0" w:space="0" w:color="auto"/>
            <w:right w:val="none" w:sz="0" w:space="0" w:color="auto"/>
          </w:divBdr>
        </w:div>
        <w:div w:id="570582907">
          <w:marLeft w:val="0"/>
          <w:marRight w:val="0"/>
          <w:marTop w:val="0"/>
          <w:marBottom w:val="0"/>
          <w:divBdr>
            <w:top w:val="none" w:sz="0" w:space="0" w:color="auto"/>
            <w:left w:val="none" w:sz="0" w:space="0" w:color="auto"/>
            <w:bottom w:val="none" w:sz="0" w:space="0" w:color="auto"/>
            <w:right w:val="none" w:sz="0" w:space="0" w:color="auto"/>
          </w:divBdr>
        </w:div>
        <w:div w:id="1979144536">
          <w:marLeft w:val="0"/>
          <w:marRight w:val="0"/>
          <w:marTop w:val="0"/>
          <w:marBottom w:val="0"/>
          <w:divBdr>
            <w:top w:val="none" w:sz="0" w:space="0" w:color="auto"/>
            <w:left w:val="none" w:sz="0" w:space="0" w:color="auto"/>
            <w:bottom w:val="none" w:sz="0" w:space="0" w:color="auto"/>
            <w:right w:val="none" w:sz="0" w:space="0" w:color="auto"/>
          </w:divBdr>
        </w:div>
        <w:div w:id="672031208">
          <w:marLeft w:val="0"/>
          <w:marRight w:val="0"/>
          <w:marTop w:val="0"/>
          <w:marBottom w:val="0"/>
          <w:divBdr>
            <w:top w:val="none" w:sz="0" w:space="0" w:color="auto"/>
            <w:left w:val="none" w:sz="0" w:space="0" w:color="auto"/>
            <w:bottom w:val="none" w:sz="0" w:space="0" w:color="auto"/>
            <w:right w:val="none" w:sz="0" w:space="0" w:color="auto"/>
          </w:divBdr>
        </w:div>
        <w:div w:id="501822912">
          <w:marLeft w:val="0"/>
          <w:marRight w:val="0"/>
          <w:marTop w:val="0"/>
          <w:marBottom w:val="0"/>
          <w:divBdr>
            <w:top w:val="none" w:sz="0" w:space="0" w:color="auto"/>
            <w:left w:val="none" w:sz="0" w:space="0" w:color="auto"/>
            <w:bottom w:val="none" w:sz="0" w:space="0" w:color="auto"/>
            <w:right w:val="none" w:sz="0" w:space="0" w:color="auto"/>
          </w:divBdr>
        </w:div>
        <w:div w:id="440758426">
          <w:marLeft w:val="0"/>
          <w:marRight w:val="0"/>
          <w:marTop w:val="0"/>
          <w:marBottom w:val="0"/>
          <w:divBdr>
            <w:top w:val="none" w:sz="0" w:space="0" w:color="auto"/>
            <w:left w:val="none" w:sz="0" w:space="0" w:color="auto"/>
            <w:bottom w:val="none" w:sz="0" w:space="0" w:color="auto"/>
            <w:right w:val="none" w:sz="0" w:space="0" w:color="auto"/>
          </w:divBdr>
        </w:div>
        <w:div w:id="2089305831">
          <w:marLeft w:val="0"/>
          <w:marRight w:val="0"/>
          <w:marTop w:val="0"/>
          <w:marBottom w:val="0"/>
          <w:divBdr>
            <w:top w:val="none" w:sz="0" w:space="0" w:color="auto"/>
            <w:left w:val="none" w:sz="0" w:space="0" w:color="auto"/>
            <w:bottom w:val="none" w:sz="0" w:space="0" w:color="auto"/>
            <w:right w:val="none" w:sz="0" w:space="0" w:color="auto"/>
          </w:divBdr>
        </w:div>
        <w:div w:id="848831099">
          <w:marLeft w:val="0"/>
          <w:marRight w:val="0"/>
          <w:marTop w:val="0"/>
          <w:marBottom w:val="0"/>
          <w:divBdr>
            <w:top w:val="none" w:sz="0" w:space="0" w:color="auto"/>
            <w:left w:val="none" w:sz="0" w:space="0" w:color="auto"/>
            <w:bottom w:val="none" w:sz="0" w:space="0" w:color="auto"/>
            <w:right w:val="none" w:sz="0" w:space="0" w:color="auto"/>
          </w:divBdr>
        </w:div>
        <w:div w:id="1545484449">
          <w:marLeft w:val="0"/>
          <w:marRight w:val="0"/>
          <w:marTop w:val="0"/>
          <w:marBottom w:val="0"/>
          <w:divBdr>
            <w:top w:val="none" w:sz="0" w:space="0" w:color="auto"/>
            <w:left w:val="none" w:sz="0" w:space="0" w:color="auto"/>
            <w:bottom w:val="none" w:sz="0" w:space="0" w:color="auto"/>
            <w:right w:val="none" w:sz="0" w:space="0" w:color="auto"/>
          </w:divBdr>
        </w:div>
        <w:div w:id="21248975">
          <w:marLeft w:val="0"/>
          <w:marRight w:val="0"/>
          <w:marTop w:val="0"/>
          <w:marBottom w:val="0"/>
          <w:divBdr>
            <w:top w:val="none" w:sz="0" w:space="0" w:color="auto"/>
            <w:left w:val="none" w:sz="0" w:space="0" w:color="auto"/>
            <w:bottom w:val="none" w:sz="0" w:space="0" w:color="auto"/>
            <w:right w:val="none" w:sz="0" w:space="0" w:color="auto"/>
          </w:divBdr>
        </w:div>
        <w:div w:id="392046521">
          <w:marLeft w:val="0"/>
          <w:marRight w:val="0"/>
          <w:marTop w:val="0"/>
          <w:marBottom w:val="0"/>
          <w:divBdr>
            <w:top w:val="none" w:sz="0" w:space="0" w:color="auto"/>
            <w:left w:val="none" w:sz="0" w:space="0" w:color="auto"/>
            <w:bottom w:val="none" w:sz="0" w:space="0" w:color="auto"/>
            <w:right w:val="none" w:sz="0" w:space="0" w:color="auto"/>
          </w:divBdr>
        </w:div>
        <w:div w:id="2007005724">
          <w:marLeft w:val="0"/>
          <w:marRight w:val="0"/>
          <w:marTop w:val="0"/>
          <w:marBottom w:val="0"/>
          <w:divBdr>
            <w:top w:val="none" w:sz="0" w:space="0" w:color="auto"/>
            <w:left w:val="none" w:sz="0" w:space="0" w:color="auto"/>
            <w:bottom w:val="none" w:sz="0" w:space="0" w:color="auto"/>
            <w:right w:val="none" w:sz="0" w:space="0" w:color="auto"/>
          </w:divBdr>
        </w:div>
        <w:div w:id="810900582">
          <w:marLeft w:val="0"/>
          <w:marRight w:val="0"/>
          <w:marTop w:val="0"/>
          <w:marBottom w:val="0"/>
          <w:divBdr>
            <w:top w:val="none" w:sz="0" w:space="0" w:color="auto"/>
            <w:left w:val="none" w:sz="0" w:space="0" w:color="auto"/>
            <w:bottom w:val="none" w:sz="0" w:space="0" w:color="auto"/>
            <w:right w:val="none" w:sz="0" w:space="0" w:color="auto"/>
          </w:divBdr>
        </w:div>
        <w:div w:id="1718897196">
          <w:marLeft w:val="0"/>
          <w:marRight w:val="0"/>
          <w:marTop w:val="0"/>
          <w:marBottom w:val="0"/>
          <w:divBdr>
            <w:top w:val="none" w:sz="0" w:space="0" w:color="auto"/>
            <w:left w:val="none" w:sz="0" w:space="0" w:color="auto"/>
            <w:bottom w:val="none" w:sz="0" w:space="0" w:color="auto"/>
            <w:right w:val="none" w:sz="0" w:space="0" w:color="auto"/>
          </w:divBdr>
        </w:div>
        <w:div w:id="504174988">
          <w:marLeft w:val="0"/>
          <w:marRight w:val="0"/>
          <w:marTop w:val="0"/>
          <w:marBottom w:val="0"/>
          <w:divBdr>
            <w:top w:val="none" w:sz="0" w:space="0" w:color="auto"/>
            <w:left w:val="none" w:sz="0" w:space="0" w:color="auto"/>
            <w:bottom w:val="none" w:sz="0" w:space="0" w:color="auto"/>
            <w:right w:val="none" w:sz="0" w:space="0" w:color="auto"/>
          </w:divBdr>
        </w:div>
        <w:div w:id="682054533">
          <w:marLeft w:val="0"/>
          <w:marRight w:val="0"/>
          <w:marTop w:val="0"/>
          <w:marBottom w:val="0"/>
          <w:divBdr>
            <w:top w:val="none" w:sz="0" w:space="0" w:color="auto"/>
            <w:left w:val="none" w:sz="0" w:space="0" w:color="auto"/>
            <w:bottom w:val="none" w:sz="0" w:space="0" w:color="auto"/>
            <w:right w:val="none" w:sz="0" w:space="0" w:color="auto"/>
          </w:divBdr>
        </w:div>
        <w:div w:id="639307689">
          <w:marLeft w:val="0"/>
          <w:marRight w:val="0"/>
          <w:marTop w:val="0"/>
          <w:marBottom w:val="0"/>
          <w:divBdr>
            <w:top w:val="none" w:sz="0" w:space="0" w:color="auto"/>
            <w:left w:val="none" w:sz="0" w:space="0" w:color="auto"/>
            <w:bottom w:val="none" w:sz="0" w:space="0" w:color="auto"/>
            <w:right w:val="none" w:sz="0" w:space="0" w:color="auto"/>
          </w:divBdr>
        </w:div>
        <w:div w:id="1455755283">
          <w:marLeft w:val="0"/>
          <w:marRight w:val="0"/>
          <w:marTop w:val="0"/>
          <w:marBottom w:val="0"/>
          <w:divBdr>
            <w:top w:val="none" w:sz="0" w:space="0" w:color="auto"/>
            <w:left w:val="none" w:sz="0" w:space="0" w:color="auto"/>
            <w:bottom w:val="none" w:sz="0" w:space="0" w:color="auto"/>
            <w:right w:val="none" w:sz="0" w:space="0" w:color="auto"/>
          </w:divBdr>
        </w:div>
        <w:div w:id="759061905">
          <w:marLeft w:val="0"/>
          <w:marRight w:val="0"/>
          <w:marTop w:val="0"/>
          <w:marBottom w:val="0"/>
          <w:divBdr>
            <w:top w:val="none" w:sz="0" w:space="0" w:color="auto"/>
            <w:left w:val="none" w:sz="0" w:space="0" w:color="auto"/>
            <w:bottom w:val="none" w:sz="0" w:space="0" w:color="auto"/>
            <w:right w:val="none" w:sz="0" w:space="0" w:color="auto"/>
          </w:divBdr>
        </w:div>
        <w:div w:id="374085461">
          <w:marLeft w:val="0"/>
          <w:marRight w:val="0"/>
          <w:marTop w:val="0"/>
          <w:marBottom w:val="0"/>
          <w:divBdr>
            <w:top w:val="none" w:sz="0" w:space="0" w:color="auto"/>
            <w:left w:val="none" w:sz="0" w:space="0" w:color="auto"/>
            <w:bottom w:val="none" w:sz="0" w:space="0" w:color="auto"/>
            <w:right w:val="none" w:sz="0" w:space="0" w:color="auto"/>
          </w:divBdr>
        </w:div>
        <w:div w:id="523520929">
          <w:marLeft w:val="0"/>
          <w:marRight w:val="0"/>
          <w:marTop w:val="0"/>
          <w:marBottom w:val="0"/>
          <w:divBdr>
            <w:top w:val="none" w:sz="0" w:space="0" w:color="auto"/>
            <w:left w:val="none" w:sz="0" w:space="0" w:color="auto"/>
            <w:bottom w:val="none" w:sz="0" w:space="0" w:color="auto"/>
            <w:right w:val="none" w:sz="0" w:space="0" w:color="auto"/>
          </w:divBdr>
        </w:div>
        <w:div w:id="200284803">
          <w:marLeft w:val="0"/>
          <w:marRight w:val="0"/>
          <w:marTop w:val="0"/>
          <w:marBottom w:val="0"/>
          <w:divBdr>
            <w:top w:val="none" w:sz="0" w:space="0" w:color="auto"/>
            <w:left w:val="none" w:sz="0" w:space="0" w:color="auto"/>
            <w:bottom w:val="none" w:sz="0" w:space="0" w:color="auto"/>
            <w:right w:val="none" w:sz="0" w:space="0" w:color="auto"/>
          </w:divBdr>
        </w:div>
        <w:div w:id="452677631">
          <w:marLeft w:val="0"/>
          <w:marRight w:val="0"/>
          <w:marTop w:val="0"/>
          <w:marBottom w:val="0"/>
          <w:divBdr>
            <w:top w:val="none" w:sz="0" w:space="0" w:color="auto"/>
            <w:left w:val="none" w:sz="0" w:space="0" w:color="auto"/>
            <w:bottom w:val="none" w:sz="0" w:space="0" w:color="auto"/>
            <w:right w:val="none" w:sz="0" w:space="0" w:color="auto"/>
          </w:divBdr>
        </w:div>
        <w:div w:id="383255787">
          <w:marLeft w:val="0"/>
          <w:marRight w:val="0"/>
          <w:marTop w:val="0"/>
          <w:marBottom w:val="0"/>
          <w:divBdr>
            <w:top w:val="none" w:sz="0" w:space="0" w:color="auto"/>
            <w:left w:val="none" w:sz="0" w:space="0" w:color="auto"/>
            <w:bottom w:val="none" w:sz="0" w:space="0" w:color="auto"/>
            <w:right w:val="none" w:sz="0" w:space="0" w:color="auto"/>
          </w:divBdr>
        </w:div>
        <w:div w:id="1154952777">
          <w:marLeft w:val="0"/>
          <w:marRight w:val="0"/>
          <w:marTop w:val="0"/>
          <w:marBottom w:val="0"/>
          <w:divBdr>
            <w:top w:val="none" w:sz="0" w:space="0" w:color="auto"/>
            <w:left w:val="none" w:sz="0" w:space="0" w:color="auto"/>
            <w:bottom w:val="none" w:sz="0" w:space="0" w:color="auto"/>
            <w:right w:val="none" w:sz="0" w:space="0" w:color="auto"/>
          </w:divBdr>
        </w:div>
        <w:div w:id="1103644191">
          <w:marLeft w:val="0"/>
          <w:marRight w:val="0"/>
          <w:marTop w:val="0"/>
          <w:marBottom w:val="0"/>
          <w:divBdr>
            <w:top w:val="none" w:sz="0" w:space="0" w:color="auto"/>
            <w:left w:val="none" w:sz="0" w:space="0" w:color="auto"/>
            <w:bottom w:val="none" w:sz="0" w:space="0" w:color="auto"/>
            <w:right w:val="none" w:sz="0" w:space="0" w:color="auto"/>
          </w:divBdr>
        </w:div>
        <w:div w:id="983316982">
          <w:marLeft w:val="0"/>
          <w:marRight w:val="0"/>
          <w:marTop w:val="0"/>
          <w:marBottom w:val="0"/>
          <w:divBdr>
            <w:top w:val="none" w:sz="0" w:space="0" w:color="auto"/>
            <w:left w:val="none" w:sz="0" w:space="0" w:color="auto"/>
            <w:bottom w:val="none" w:sz="0" w:space="0" w:color="auto"/>
            <w:right w:val="none" w:sz="0" w:space="0" w:color="auto"/>
          </w:divBdr>
        </w:div>
        <w:div w:id="642466935">
          <w:marLeft w:val="0"/>
          <w:marRight w:val="0"/>
          <w:marTop w:val="0"/>
          <w:marBottom w:val="0"/>
          <w:divBdr>
            <w:top w:val="none" w:sz="0" w:space="0" w:color="auto"/>
            <w:left w:val="none" w:sz="0" w:space="0" w:color="auto"/>
            <w:bottom w:val="none" w:sz="0" w:space="0" w:color="auto"/>
            <w:right w:val="none" w:sz="0" w:space="0" w:color="auto"/>
          </w:divBdr>
        </w:div>
        <w:div w:id="509638591">
          <w:marLeft w:val="0"/>
          <w:marRight w:val="0"/>
          <w:marTop w:val="0"/>
          <w:marBottom w:val="0"/>
          <w:divBdr>
            <w:top w:val="none" w:sz="0" w:space="0" w:color="auto"/>
            <w:left w:val="none" w:sz="0" w:space="0" w:color="auto"/>
            <w:bottom w:val="none" w:sz="0" w:space="0" w:color="auto"/>
            <w:right w:val="none" w:sz="0" w:space="0" w:color="auto"/>
          </w:divBdr>
        </w:div>
        <w:div w:id="177425555">
          <w:marLeft w:val="0"/>
          <w:marRight w:val="0"/>
          <w:marTop w:val="0"/>
          <w:marBottom w:val="0"/>
          <w:divBdr>
            <w:top w:val="none" w:sz="0" w:space="0" w:color="auto"/>
            <w:left w:val="none" w:sz="0" w:space="0" w:color="auto"/>
            <w:bottom w:val="none" w:sz="0" w:space="0" w:color="auto"/>
            <w:right w:val="none" w:sz="0" w:space="0" w:color="auto"/>
          </w:divBdr>
        </w:div>
        <w:div w:id="894507404">
          <w:marLeft w:val="0"/>
          <w:marRight w:val="0"/>
          <w:marTop w:val="0"/>
          <w:marBottom w:val="0"/>
          <w:divBdr>
            <w:top w:val="none" w:sz="0" w:space="0" w:color="auto"/>
            <w:left w:val="none" w:sz="0" w:space="0" w:color="auto"/>
            <w:bottom w:val="none" w:sz="0" w:space="0" w:color="auto"/>
            <w:right w:val="none" w:sz="0" w:space="0" w:color="auto"/>
          </w:divBdr>
        </w:div>
        <w:div w:id="827982510">
          <w:marLeft w:val="0"/>
          <w:marRight w:val="0"/>
          <w:marTop w:val="0"/>
          <w:marBottom w:val="0"/>
          <w:divBdr>
            <w:top w:val="none" w:sz="0" w:space="0" w:color="auto"/>
            <w:left w:val="none" w:sz="0" w:space="0" w:color="auto"/>
            <w:bottom w:val="none" w:sz="0" w:space="0" w:color="auto"/>
            <w:right w:val="none" w:sz="0" w:space="0" w:color="auto"/>
          </w:divBdr>
        </w:div>
        <w:div w:id="1411266933">
          <w:marLeft w:val="0"/>
          <w:marRight w:val="0"/>
          <w:marTop w:val="0"/>
          <w:marBottom w:val="0"/>
          <w:divBdr>
            <w:top w:val="none" w:sz="0" w:space="0" w:color="auto"/>
            <w:left w:val="none" w:sz="0" w:space="0" w:color="auto"/>
            <w:bottom w:val="none" w:sz="0" w:space="0" w:color="auto"/>
            <w:right w:val="none" w:sz="0" w:space="0" w:color="auto"/>
          </w:divBdr>
        </w:div>
        <w:div w:id="1136920594">
          <w:marLeft w:val="0"/>
          <w:marRight w:val="0"/>
          <w:marTop w:val="0"/>
          <w:marBottom w:val="0"/>
          <w:divBdr>
            <w:top w:val="none" w:sz="0" w:space="0" w:color="auto"/>
            <w:left w:val="none" w:sz="0" w:space="0" w:color="auto"/>
            <w:bottom w:val="none" w:sz="0" w:space="0" w:color="auto"/>
            <w:right w:val="none" w:sz="0" w:space="0" w:color="auto"/>
          </w:divBdr>
        </w:div>
        <w:div w:id="508911653">
          <w:marLeft w:val="0"/>
          <w:marRight w:val="0"/>
          <w:marTop w:val="0"/>
          <w:marBottom w:val="0"/>
          <w:divBdr>
            <w:top w:val="none" w:sz="0" w:space="0" w:color="auto"/>
            <w:left w:val="none" w:sz="0" w:space="0" w:color="auto"/>
            <w:bottom w:val="none" w:sz="0" w:space="0" w:color="auto"/>
            <w:right w:val="none" w:sz="0" w:space="0" w:color="auto"/>
          </w:divBdr>
        </w:div>
        <w:div w:id="44302915">
          <w:marLeft w:val="0"/>
          <w:marRight w:val="0"/>
          <w:marTop w:val="0"/>
          <w:marBottom w:val="0"/>
          <w:divBdr>
            <w:top w:val="none" w:sz="0" w:space="0" w:color="auto"/>
            <w:left w:val="none" w:sz="0" w:space="0" w:color="auto"/>
            <w:bottom w:val="none" w:sz="0" w:space="0" w:color="auto"/>
            <w:right w:val="none" w:sz="0" w:space="0" w:color="auto"/>
          </w:divBdr>
        </w:div>
        <w:div w:id="1144086434">
          <w:marLeft w:val="0"/>
          <w:marRight w:val="0"/>
          <w:marTop w:val="0"/>
          <w:marBottom w:val="0"/>
          <w:divBdr>
            <w:top w:val="none" w:sz="0" w:space="0" w:color="auto"/>
            <w:left w:val="none" w:sz="0" w:space="0" w:color="auto"/>
            <w:bottom w:val="none" w:sz="0" w:space="0" w:color="auto"/>
            <w:right w:val="none" w:sz="0" w:space="0" w:color="auto"/>
          </w:divBdr>
        </w:div>
        <w:div w:id="1695036186">
          <w:marLeft w:val="0"/>
          <w:marRight w:val="0"/>
          <w:marTop w:val="0"/>
          <w:marBottom w:val="0"/>
          <w:divBdr>
            <w:top w:val="none" w:sz="0" w:space="0" w:color="auto"/>
            <w:left w:val="none" w:sz="0" w:space="0" w:color="auto"/>
            <w:bottom w:val="none" w:sz="0" w:space="0" w:color="auto"/>
            <w:right w:val="none" w:sz="0" w:space="0" w:color="auto"/>
          </w:divBdr>
        </w:div>
        <w:div w:id="2069838394">
          <w:marLeft w:val="0"/>
          <w:marRight w:val="0"/>
          <w:marTop w:val="0"/>
          <w:marBottom w:val="0"/>
          <w:divBdr>
            <w:top w:val="none" w:sz="0" w:space="0" w:color="auto"/>
            <w:left w:val="none" w:sz="0" w:space="0" w:color="auto"/>
            <w:bottom w:val="none" w:sz="0" w:space="0" w:color="auto"/>
            <w:right w:val="none" w:sz="0" w:space="0" w:color="auto"/>
          </w:divBdr>
        </w:div>
        <w:div w:id="1516574399">
          <w:marLeft w:val="0"/>
          <w:marRight w:val="0"/>
          <w:marTop w:val="0"/>
          <w:marBottom w:val="0"/>
          <w:divBdr>
            <w:top w:val="none" w:sz="0" w:space="0" w:color="auto"/>
            <w:left w:val="none" w:sz="0" w:space="0" w:color="auto"/>
            <w:bottom w:val="none" w:sz="0" w:space="0" w:color="auto"/>
            <w:right w:val="none" w:sz="0" w:space="0" w:color="auto"/>
          </w:divBdr>
        </w:div>
        <w:div w:id="436944449">
          <w:marLeft w:val="0"/>
          <w:marRight w:val="0"/>
          <w:marTop w:val="0"/>
          <w:marBottom w:val="0"/>
          <w:divBdr>
            <w:top w:val="none" w:sz="0" w:space="0" w:color="auto"/>
            <w:left w:val="none" w:sz="0" w:space="0" w:color="auto"/>
            <w:bottom w:val="none" w:sz="0" w:space="0" w:color="auto"/>
            <w:right w:val="none" w:sz="0" w:space="0" w:color="auto"/>
          </w:divBdr>
        </w:div>
        <w:div w:id="1316691084">
          <w:marLeft w:val="0"/>
          <w:marRight w:val="0"/>
          <w:marTop w:val="0"/>
          <w:marBottom w:val="0"/>
          <w:divBdr>
            <w:top w:val="none" w:sz="0" w:space="0" w:color="auto"/>
            <w:left w:val="none" w:sz="0" w:space="0" w:color="auto"/>
            <w:bottom w:val="none" w:sz="0" w:space="0" w:color="auto"/>
            <w:right w:val="none" w:sz="0" w:space="0" w:color="auto"/>
          </w:divBdr>
        </w:div>
        <w:div w:id="1057783066">
          <w:marLeft w:val="0"/>
          <w:marRight w:val="0"/>
          <w:marTop w:val="0"/>
          <w:marBottom w:val="0"/>
          <w:divBdr>
            <w:top w:val="none" w:sz="0" w:space="0" w:color="auto"/>
            <w:left w:val="none" w:sz="0" w:space="0" w:color="auto"/>
            <w:bottom w:val="none" w:sz="0" w:space="0" w:color="auto"/>
            <w:right w:val="none" w:sz="0" w:space="0" w:color="auto"/>
          </w:divBdr>
        </w:div>
        <w:div w:id="2083135150">
          <w:marLeft w:val="0"/>
          <w:marRight w:val="0"/>
          <w:marTop w:val="0"/>
          <w:marBottom w:val="0"/>
          <w:divBdr>
            <w:top w:val="none" w:sz="0" w:space="0" w:color="auto"/>
            <w:left w:val="none" w:sz="0" w:space="0" w:color="auto"/>
            <w:bottom w:val="none" w:sz="0" w:space="0" w:color="auto"/>
            <w:right w:val="none" w:sz="0" w:space="0" w:color="auto"/>
          </w:divBdr>
        </w:div>
        <w:div w:id="233899863">
          <w:marLeft w:val="0"/>
          <w:marRight w:val="0"/>
          <w:marTop w:val="0"/>
          <w:marBottom w:val="0"/>
          <w:divBdr>
            <w:top w:val="none" w:sz="0" w:space="0" w:color="auto"/>
            <w:left w:val="none" w:sz="0" w:space="0" w:color="auto"/>
            <w:bottom w:val="none" w:sz="0" w:space="0" w:color="auto"/>
            <w:right w:val="none" w:sz="0" w:space="0" w:color="auto"/>
          </w:divBdr>
        </w:div>
        <w:div w:id="828637438">
          <w:marLeft w:val="0"/>
          <w:marRight w:val="0"/>
          <w:marTop w:val="0"/>
          <w:marBottom w:val="0"/>
          <w:divBdr>
            <w:top w:val="none" w:sz="0" w:space="0" w:color="auto"/>
            <w:left w:val="none" w:sz="0" w:space="0" w:color="auto"/>
            <w:bottom w:val="none" w:sz="0" w:space="0" w:color="auto"/>
            <w:right w:val="none" w:sz="0" w:space="0" w:color="auto"/>
          </w:divBdr>
        </w:div>
        <w:div w:id="394549598">
          <w:marLeft w:val="0"/>
          <w:marRight w:val="0"/>
          <w:marTop w:val="0"/>
          <w:marBottom w:val="0"/>
          <w:divBdr>
            <w:top w:val="none" w:sz="0" w:space="0" w:color="auto"/>
            <w:left w:val="none" w:sz="0" w:space="0" w:color="auto"/>
            <w:bottom w:val="none" w:sz="0" w:space="0" w:color="auto"/>
            <w:right w:val="none" w:sz="0" w:space="0" w:color="auto"/>
          </w:divBdr>
        </w:div>
        <w:div w:id="479007005">
          <w:marLeft w:val="0"/>
          <w:marRight w:val="0"/>
          <w:marTop w:val="0"/>
          <w:marBottom w:val="0"/>
          <w:divBdr>
            <w:top w:val="none" w:sz="0" w:space="0" w:color="auto"/>
            <w:left w:val="none" w:sz="0" w:space="0" w:color="auto"/>
            <w:bottom w:val="none" w:sz="0" w:space="0" w:color="auto"/>
            <w:right w:val="none" w:sz="0" w:space="0" w:color="auto"/>
          </w:divBdr>
        </w:div>
        <w:div w:id="565529648">
          <w:marLeft w:val="0"/>
          <w:marRight w:val="0"/>
          <w:marTop w:val="0"/>
          <w:marBottom w:val="0"/>
          <w:divBdr>
            <w:top w:val="none" w:sz="0" w:space="0" w:color="auto"/>
            <w:left w:val="none" w:sz="0" w:space="0" w:color="auto"/>
            <w:bottom w:val="none" w:sz="0" w:space="0" w:color="auto"/>
            <w:right w:val="none" w:sz="0" w:space="0" w:color="auto"/>
          </w:divBdr>
        </w:div>
        <w:div w:id="1888251014">
          <w:marLeft w:val="0"/>
          <w:marRight w:val="0"/>
          <w:marTop w:val="0"/>
          <w:marBottom w:val="0"/>
          <w:divBdr>
            <w:top w:val="none" w:sz="0" w:space="0" w:color="auto"/>
            <w:left w:val="none" w:sz="0" w:space="0" w:color="auto"/>
            <w:bottom w:val="none" w:sz="0" w:space="0" w:color="auto"/>
            <w:right w:val="none" w:sz="0" w:space="0" w:color="auto"/>
          </w:divBdr>
        </w:div>
        <w:div w:id="156922492">
          <w:marLeft w:val="0"/>
          <w:marRight w:val="0"/>
          <w:marTop w:val="0"/>
          <w:marBottom w:val="0"/>
          <w:divBdr>
            <w:top w:val="none" w:sz="0" w:space="0" w:color="auto"/>
            <w:left w:val="none" w:sz="0" w:space="0" w:color="auto"/>
            <w:bottom w:val="none" w:sz="0" w:space="0" w:color="auto"/>
            <w:right w:val="none" w:sz="0" w:space="0" w:color="auto"/>
          </w:divBdr>
        </w:div>
        <w:div w:id="864250912">
          <w:marLeft w:val="0"/>
          <w:marRight w:val="0"/>
          <w:marTop w:val="0"/>
          <w:marBottom w:val="0"/>
          <w:divBdr>
            <w:top w:val="none" w:sz="0" w:space="0" w:color="auto"/>
            <w:left w:val="none" w:sz="0" w:space="0" w:color="auto"/>
            <w:bottom w:val="none" w:sz="0" w:space="0" w:color="auto"/>
            <w:right w:val="none" w:sz="0" w:space="0" w:color="auto"/>
          </w:divBdr>
        </w:div>
        <w:div w:id="1122848929">
          <w:marLeft w:val="0"/>
          <w:marRight w:val="0"/>
          <w:marTop w:val="0"/>
          <w:marBottom w:val="0"/>
          <w:divBdr>
            <w:top w:val="none" w:sz="0" w:space="0" w:color="auto"/>
            <w:left w:val="none" w:sz="0" w:space="0" w:color="auto"/>
            <w:bottom w:val="none" w:sz="0" w:space="0" w:color="auto"/>
            <w:right w:val="none" w:sz="0" w:space="0" w:color="auto"/>
          </w:divBdr>
        </w:div>
        <w:div w:id="1540782065">
          <w:marLeft w:val="0"/>
          <w:marRight w:val="0"/>
          <w:marTop w:val="0"/>
          <w:marBottom w:val="0"/>
          <w:divBdr>
            <w:top w:val="none" w:sz="0" w:space="0" w:color="auto"/>
            <w:left w:val="none" w:sz="0" w:space="0" w:color="auto"/>
            <w:bottom w:val="none" w:sz="0" w:space="0" w:color="auto"/>
            <w:right w:val="none" w:sz="0" w:space="0" w:color="auto"/>
          </w:divBdr>
        </w:div>
        <w:div w:id="229117224">
          <w:marLeft w:val="0"/>
          <w:marRight w:val="0"/>
          <w:marTop w:val="0"/>
          <w:marBottom w:val="0"/>
          <w:divBdr>
            <w:top w:val="none" w:sz="0" w:space="0" w:color="auto"/>
            <w:left w:val="none" w:sz="0" w:space="0" w:color="auto"/>
            <w:bottom w:val="none" w:sz="0" w:space="0" w:color="auto"/>
            <w:right w:val="none" w:sz="0" w:space="0" w:color="auto"/>
          </w:divBdr>
        </w:div>
        <w:div w:id="1421442374">
          <w:marLeft w:val="0"/>
          <w:marRight w:val="0"/>
          <w:marTop w:val="0"/>
          <w:marBottom w:val="0"/>
          <w:divBdr>
            <w:top w:val="none" w:sz="0" w:space="0" w:color="auto"/>
            <w:left w:val="none" w:sz="0" w:space="0" w:color="auto"/>
            <w:bottom w:val="none" w:sz="0" w:space="0" w:color="auto"/>
            <w:right w:val="none" w:sz="0" w:space="0" w:color="auto"/>
          </w:divBdr>
        </w:div>
        <w:div w:id="170922631">
          <w:marLeft w:val="0"/>
          <w:marRight w:val="0"/>
          <w:marTop w:val="0"/>
          <w:marBottom w:val="0"/>
          <w:divBdr>
            <w:top w:val="none" w:sz="0" w:space="0" w:color="auto"/>
            <w:left w:val="none" w:sz="0" w:space="0" w:color="auto"/>
            <w:bottom w:val="none" w:sz="0" w:space="0" w:color="auto"/>
            <w:right w:val="none" w:sz="0" w:space="0" w:color="auto"/>
          </w:divBdr>
        </w:div>
        <w:div w:id="1369452901">
          <w:marLeft w:val="0"/>
          <w:marRight w:val="0"/>
          <w:marTop w:val="0"/>
          <w:marBottom w:val="0"/>
          <w:divBdr>
            <w:top w:val="none" w:sz="0" w:space="0" w:color="auto"/>
            <w:left w:val="none" w:sz="0" w:space="0" w:color="auto"/>
            <w:bottom w:val="none" w:sz="0" w:space="0" w:color="auto"/>
            <w:right w:val="none" w:sz="0" w:space="0" w:color="auto"/>
          </w:divBdr>
        </w:div>
        <w:div w:id="309015824">
          <w:marLeft w:val="0"/>
          <w:marRight w:val="0"/>
          <w:marTop w:val="0"/>
          <w:marBottom w:val="0"/>
          <w:divBdr>
            <w:top w:val="none" w:sz="0" w:space="0" w:color="auto"/>
            <w:left w:val="none" w:sz="0" w:space="0" w:color="auto"/>
            <w:bottom w:val="none" w:sz="0" w:space="0" w:color="auto"/>
            <w:right w:val="none" w:sz="0" w:space="0" w:color="auto"/>
          </w:divBdr>
        </w:div>
        <w:div w:id="1160193190">
          <w:marLeft w:val="0"/>
          <w:marRight w:val="0"/>
          <w:marTop w:val="0"/>
          <w:marBottom w:val="0"/>
          <w:divBdr>
            <w:top w:val="none" w:sz="0" w:space="0" w:color="auto"/>
            <w:left w:val="none" w:sz="0" w:space="0" w:color="auto"/>
            <w:bottom w:val="none" w:sz="0" w:space="0" w:color="auto"/>
            <w:right w:val="none" w:sz="0" w:space="0" w:color="auto"/>
          </w:divBdr>
        </w:div>
        <w:div w:id="251668375">
          <w:marLeft w:val="0"/>
          <w:marRight w:val="0"/>
          <w:marTop w:val="0"/>
          <w:marBottom w:val="0"/>
          <w:divBdr>
            <w:top w:val="none" w:sz="0" w:space="0" w:color="auto"/>
            <w:left w:val="none" w:sz="0" w:space="0" w:color="auto"/>
            <w:bottom w:val="none" w:sz="0" w:space="0" w:color="auto"/>
            <w:right w:val="none" w:sz="0" w:space="0" w:color="auto"/>
          </w:divBdr>
        </w:div>
        <w:div w:id="1343165455">
          <w:marLeft w:val="0"/>
          <w:marRight w:val="0"/>
          <w:marTop w:val="0"/>
          <w:marBottom w:val="0"/>
          <w:divBdr>
            <w:top w:val="none" w:sz="0" w:space="0" w:color="auto"/>
            <w:left w:val="none" w:sz="0" w:space="0" w:color="auto"/>
            <w:bottom w:val="none" w:sz="0" w:space="0" w:color="auto"/>
            <w:right w:val="none" w:sz="0" w:space="0" w:color="auto"/>
          </w:divBdr>
        </w:div>
        <w:div w:id="328101799">
          <w:marLeft w:val="0"/>
          <w:marRight w:val="0"/>
          <w:marTop w:val="0"/>
          <w:marBottom w:val="0"/>
          <w:divBdr>
            <w:top w:val="none" w:sz="0" w:space="0" w:color="auto"/>
            <w:left w:val="none" w:sz="0" w:space="0" w:color="auto"/>
            <w:bottom w:val="none" w:sz="0" w:space="0" w:color="auto"/>
            <w:right w:val="none" w:sz="0" w:space="0" w:color="auto"/>
          </w:divBdr>
        </w:div>
        <w:div w:id="143013831">
          <w:marLeft w:val="0"/>
          <w:marRight w:val="0"/>
          <w:marTop w:val="0"/>
          <w:marBottom w:val="0"/>
          <w:divBdr>
            <w:top w:val="none" w:sz="0" w:space="0" w:color="auto"/>
            <w:left w:val="none" w:sz="0" w:space="0" w:color="auto"/>
            <w:bottom w:val="none" w:sz="0" w:space="0" w:color="auto"/>
            <w:right w:val="none" w:sz="0" w:space="0" w:color="auto"/>
          </w:divBdr>
        </w:div>
        <w:div w:id="1429041272">
          <w:marLeft w:val="0"/>
          <w:marRight w:val="0"/>
          <w:marTop w:val="0"/>
          <w:marBottom w:val="0"/>
          <w:divBdr>
            <w:top w:val="none" w:sz="0" w:space="0" w:color="auto"/>
            <w:left w:val="none" w:sz="0" w:space="0" w:color="auto"/>
            <w:bottom w:val="none" w:sz="0" w:space="0" w:color="auto"/>
            <w:right w:val="none" w:sz="0" w:space="0" w:color="auto"/>
          </w:divBdr>
        </w:div>
        <w:div w:id="1355224940">
          <w:marLeft w:val="0"/>
          <w:marRight w:val="0"/>
          <w:marTop w:val="0"/>
          <w:marBottom w:val="0"/>
          <w:divBdr>
            <w:top w:val="none" w:sz="0" w:space="0" w:color="auto"/>
            <w:left w:val="none" w:sz="0" w:space="0" w:color="auto"/>
            <w:bottom w:val="none" w:sz="0" w:space="0" w:color="auto"/>
            <w:right w:val="none" w:sz="0" w:space="0" w:color="auto"/>
          </w:divBdr>
        </w:div>
        <w:div w:id="356977047">
          <w:marLeft w:val="0"/>
          <w:marRight w:val="0"/>
          <w:marTop w:val="0"/>
          <w:marBottom w:val="0"/>
          <w:divBdr>
            <w:top w:val="none" w:sz="0" w:space="0" w:color="auto"/>
            <w:left w:val="none" w:sz="0" w:space="0" w:color="auto"/>
            <w:bottom w:val="none" w:sz="0" w:space="0" w:color="auto"/>
            <w:right w:val="none" w:sz="0" w:space="0" w:color="auto"/>
          </w:divBdr>
        </w:div>
        <w:div w:id="7829205">
          <w:marLeft w:val="0"/>
          <w:marRight w:val="0"/>
          <w:marTop w:val="0"/>
          <w:marBottom w:val="0"/>
          <w:divBdr>
            <w:top w:val="none" w:sz="0" w:space="0" w:color="auto"/>
            <w:left w:val="none" w:sz="0" w:space="0" w:color="auto"/>
            <w:bottom w:val="none" w:sz="0" w:space="0" w:color="auto"/>
            <w:right w:val="none" w:sz="0" w:space="0" w:color="auto"/>
          </w:divBdr>
        </w:div>
        <w:div w:id="1833258273">
          <w:marLeft w:val="0"/>
          <w:marRight w:val="0"/>
          <w:marTop w:val="0"/>
          <w:marBottom w:val="0"/>
          <w:divBdr>
            <w:top w:val="none" w:sz="0" w:space="0" w:color="auto"/>
            <w:left w:val="none" w:sz="0" w:space="0" w:color="auto"/>
            <w:bottom w:val="none" w:sz="0" w:space="0" w:color="auto"/>
            <w:right w:val="none" w:sz="0" w:space="0" w:color="auto"/>
          </w:divBdr>
        </w:div>
        <w:div w:id="349455560">
          <w:marLeft w:val="0"/>
          <w:marRight w:val="0"/>
          <w:marTop w:val="0"/>
          <w:marBottom w:val="0"/>
          <w:divBdr>
            <w:top w:val="none" w:sz="0" w:space="0" w:color="auto"/>
            <w:left w:val="none" w:sz="0" w:space="0" w:color="auto"/>
            <w:bottom w:val="none" w:sz="0" w:space="0" w:color="auto"/>
            <w:right w:val="none" w:sz="0" w:space="0" w:color="auto"/>
          </w:divBdr>
        </w:div>
        <w:div w:id="1539391827">
          <w:marLeft w:val="0"/>
          <w:marRight w:val="0"/>
          <w:marTop w:val="0"/>
          <w:marBottom w:val="0"/>
          <w:divBdr>
            <w:top w:val="none" w:sz="0" w:space="0" w:color="auto"/>
            <w:left w:val="none" w:sz="0" w:space="0" w:color="auto"/>
            <w:bottom w:val="none" w:sz="0" w:space="0" w:color="auto"/>
            <w:right w:val="none" w:sz="0" w:space="0" w:color="auto"/>
          </w:divBdr>
        </w:div>
        <w:div w:id="425469171">
          <w:marLeft w:val="0"/>
          <w:marRight w:val="0"/>
          <w:marTop w:val="0"/>
          <w:marBottom w:val="0"/>
          <w:divBdr>
            <w:top w:val="none" w:sz="0" w:space="0" w:color="auto"/>
            <w:left w:val="none" w:sz="0" w:space="0" w:color="auto"/>
            <w:bottom w:val="none" w:sz="0" w:space="0" w:color="auto"/>
            <w:right w:val="none" w:sz="0" w:space="0" w:color="auto"/>
          </w:divBdr>
        </w:div>
        <w:div w:id="385685178">
          <w:marLeft w:val="0"/>
          <w:marRight w:val="0"/>
          <w:marTop w:val="0"/>
          <w:marBottom w:val="0"/>
          <w:divBdr>
            <w:top w:val="none" w:sz="0" w:space="0" w:color="auto"/>
            <w:left w:val="none" w:sz="0" w:space="0" w:color="auto"/>
            <w:bottom w:val="none" w:sz="0" w:space="0" w:color="auto"/>
            <w:right w:val="none" w:sz="0" w:space="0" w:color="auto"/>
          </w:divBdr>
        </w:div>
        <w:div w:id="1923755415">
          <w:marLeft w:val="0"/>
          <w:marRight w:val="0"/>
          <w:marTop w:val="0"/>
          <w:marBottom w:val="0"/>
          <w:divBdr>
            <w:top w:val="none" w:sz="0" w:space="0" w:color="auto"/>
            <w:left w:val="none" w:sz="0" w:space="0" w:color="auto"/>
            <w:bottom w:val="none" w:sz="0" w:space="0" w:color="auto"/>
            <w:right w:val="none" w:sz="0" w:space="0" w:color="auto"/>
          </w:divBdr>
        </w:div>
        <w:div w:id="126165165">
          <w:marLeft w:val="0"/>
          <w:marRight w:val="0"/>
          <w:marTop w:val="0"/>
          <w:marBottom w:val="0"/>
          <w:divBdr>
            <w:top w:val="none" w:sz="0" w:space="0" w:color="auto"/>
            <w:left w:val="none" w:sz="0" w:space="0" w:color="auto"/>
            <w:bottom w:val="none" w:sz="0" w:space="0" w:color="auto"/>
            <w:right w:val="none" w:sz="0" w:space="0" w:color="auto"/>
          </w:divBdr>
        </w:div>
        <w:div w:id="376590705">
          <w:marLeft w:val="0"/>
          <w:marRight w:val="0"/>
          <w:marTop w:val="0"/>
          <w:marBottom w:val="0"/>
          <w:divBdr>
            <w:top w:val="none" w:sz="0" w:space="0" w:color="auto"/>
            <w:left w:val="none" w:sz="0" w:space="0" w:color="auto"/>
            <w:bottom w:val="none" w:sz="0" w:space="0" w:color="auto"/>
            <w:right w:val="none" w:sz="0" w:space="0" w:color="auto"/>
          </w:divBdr>
        </w:div>
        <w:div w:id="2021471728">
          <w:marLeft w:val="0"/>
          <w:marRight w:val="0"/>
          <w:marTop w:val="0"/>
          <w:marBottom w:val="0"/>
          <w:divBdr>
            <w:top w:val="none" w:sz="0" w:space="0" w:color="auto"/>
            <w:left w:val="none" w:sz="0" w:space="0" w:color="auto"/>
            <w:bottom w:val="none" w:sz="0" w:space="0" w:color="auto"/>
            <w:right w:val="none" w:sz="0" w:space="0" w:color="auto"/>
          </w:divBdr>
        </w:div>
        <w:div w:id="1183285112">
          <w:marLeft w:val="0"/>
          <w:marRight w:val="0"/>
          <w:marTop w:val="0"/>
          <w:marBottom w:val="0"/>
          <w:divBdr>
            <w:top w:val="none" w:sz="0" w:space="0" w:color="auto"/>
            <w:left w:val="none" w:sz="0" w:space="0" w:color="auto"/>
            <w:bottom w:val="none" w:sz="0" w:space="0" w:color="auto"/>
            <w:right w:val="none" w:sz="0" w:space="0" w:color="auto"/>
          </w:divBdr>
        </w:div>
        <w:div w:id="1501386901">
          <w:marLeft w:val="0"/>
          <w:marRight w:val="0"/>
          <w:marTop w:val="0"/>
          <w:marBottom w:val="0"/>
          <w:divBdr>
            <w:top w:val="none" w:sz="0" w:space="0" w:color="auto"/>
            <w:left w:val="none" w:sz="0" w:space="0" w:color="auto"/>
            <w:bottom w:val="none" w:sz="0" w:space="0" w:color="auto"/>
            <w:right w:val="none" w:sz="0" w:space="0" w:color="auto"/>
          </w:divBdr>
        </w:div>
        <w:div w:id="2065177630">
          <w:marLeft w:val="0"/>
          <w:marRight w:val="0"/>
          <w:marTop w:val="0"/>
          <w:marBottom w:val="0"/>
          <w:divBdr>
            <w:top w:val="none" w:sz="0" w:space="0" w:color="auto"/>
            <w:left w:val="none" w:sz="0" w:space="0" w:color="auto"/>
            <w:bottom w:val="none" w:sz="0" w:space="0" w:color="auto"/>
            <w:right w:val="none" w:sz="0" w:space="0" w:color="auto"/>
          </w:divBdr>
        </w:div>
        <w:div w:id="712540025">
          <w:marLeft w:val="0"/>
          <w:marRight w:val="0"/>
          <w:marTop w:val="0"/>
          <w:marBottom w:val="0"/>
          <w:divBdr>
            <w:top w:val="none" w:sz="0" w:space="0" w:color="auto"/>
            <w:left w:val="none" w:sz="0" w:space="0" w:color="auto"/>
            <w:bottom w:val="none" w:sz="0" w:space="0" w:color="auto"/>
            <w:right w:val="none" w:sz="0" w:space="0" w:color="auto"/>
          </w:divBdr>
        </w:div>
        <w:div w:id="1767073503">
          <w:marLeft w:val="0"/>
          <w:marRight w:val="0"/>
          <w:marTop w:val="0"/>
          <w:marBottom w:val="0"/>
          <w:divBdr>
            <w:top w:val="none" w:sz="0" w:space="0" w:color="auto"/>
            <w:left w:val="none" w:sz="0" w:space="0" w:color="auto"/>
            <w:bottom w:val="none" w:sz="0" w:space="0" w:color="auto"/>
            <w:right w:val="none" w:sz="0" w:space="0" w:color="auto"/>
          </w:divBdr>
        </w:div>
        <w:div w:id="597061000">
          <w:marLeft w:val="0"/>
          <w:marRight w:val="0"/>
          <w:marTop w:val="0"/>
          <w:marBottom w:val="0"/>
          <w:divBdr>
            <w:top w:val="none" w:sz="0" w:space="0" w:color="auto"/>
            <w:left w:val="none" w:sz="0" w:space="0" w:color="auto"/>
            <w:bottom w:val="none" w:sz="0" w:space="0" w:color="auto"/>
            <w:right w:val="none" w:sz="0" w:space="0" w:color="auto"/>
          </w:divBdr>
        </w:div>
        <w:div w:id="294530230">
          <w:marLeft w:val="0"/>
          <w:marRight w:val="0"/>
          <w:marTop w:val="0"/>
          <w:marBottom w:val="0"/>
          <w:divBdr>
            <w:top w:val="none" w:sz="0" w:space="0" w:color="auto"/>
            <w:left w:val="none" w:sz="0" w:space="0" w:color="auto"/>
            <w:bottom w:val="none" w:sz="0" w:space="0" w:color="auto"/>
            <w:right w:val="none" w:sz="0" w:space="0" w:color="auto"/>
          </w:divBdr>
        </w:div>
        <w:div w:id="1691564843">
          <w:marLeft w:val="0"/>
          <w:marRight w:val="0"/>
          <w:marTop w:val="0"/>
          <w:marBottom w:val="0"/>
          <w:divBdr>
            <w:top w:val="none" w:sz="0" w:space="0" w:color="auto"/>
            <w:left w:val="none" w:sz="0" w:space="0" w:color="auto"/>
            <w:bottom w:val="none" w:sz="0" w:space="0" w:color="auto"/>
            <w:right w:val="none" w:sz="0" w:space="0" w:color="auto"/>
          </w:divBdr>
        </w:div>
        <w:div w:id="1908493252">
          <w:marLeft w:val="0"/>
          <w:marRight w:val="0"/>
          <w:marTop w:val="0"/>
          <w:marBottom w:val="0"/>
          <w:divBdr>
            <w:top w:val="none" w:sz="0" w:space="0" w:color="auto"/>
            <w:left w:val="none" w:sz="0" w:space="0" w:color="auto"/>
            <w:bottom w:val="none" w:sz="0" w:space="0" w:color="auto"/>
            <w:right w:val="none" w:sz="0" w:space="0" w:color="auto"/>
          </w:divBdr>
        </w:div>
        <w:div w:id="1146125801">
          <w:marLeft w:val="0"/>
          <w:marRight w:val="0"/>
          <w:marTop w:val="0"/>
          <w:marBottom w:val="0"/>
          <w:divBdr>
            <w:top w:val="none" w:sz="0" w:space="0" w:color="auto"/>
            <w:left w:val="none" w:sz="0" w:space="0" w:color="auto"/>
            <w:bottom w:val="none" w:sz="0" w:space="0" w:color="auto"/>
            <w:right w:val="none" w:sz="0" w:space="0" w:color="auto"/>
          </w:divBdr>
        </w:div>
        <w:div w:id="82728512">
          <w:marLeft w:val="0"/>
          <w:marRight w:val="0"/>
          <w:marTop w:val="0"/>
          <w:marBottom w:val="0"/>
          <w:divBdr>
            <w:top w:val="none" w:sz="0" w:space="0" w:color="auto"/>
            <w:left w:val="none" w:sz="0" w:space="0" w:color="auto"/>
            <w:bottom w:val="none" w:sz="0" w:space="0" w:color="auto"/>
            <w:right w:val="none" w:sz="0" w:space="0" w:color="auto"/>
          </w:divBdr>
        </w:div>
        <w:div w:id="2015842980">
          <w:marLeft w:val="0"/>
          <w:marRight w:val="0"/>
          <w:marTop w:val="0"/>
          <w:marBottom w:val="0"/>
          <w:divBdr>
            <w:top w:val="none" w:sz="0" w:space="0" w:color="auto"/>
            <w:left w:val="none" w:sz="0" w:space="0" w:color="auto"/>
            <w:bottom w:val="none" w:sz="0" w:space="0" w:color="auto"/>
            <w:right w:val="none" w:sz="0" w:space="0" w:color="auto"/>
          </w:divBdr>
        </w:div>
      </w:divsChild>
    </w:div>
    <w:div w:id="257105794">
      <w:bodyDiv w:val="1"/>
      <w:marLeft w:val="0"/>
      <w:marRight w:val="0"/>
      <w:marTop w:val="0"/>
      <w:marBottom w:val="0"/>
      <w:divBdr>
        <w:top w:val="none" w:sz="0" w:space="0" w:color="auto"/>
        <w:left w:val="none" w:sz="0" w:space="0" w:color="auto"/>
        <w:bottom w:val="none" w:sz="0" w:space="0" w:color="auto"/>
        <w:right w:val="none" w:sz="0" w:space="0" w:color="auto"/>
      </w:divBdr>
      <w:divsChild>
        <w:div w:id="1244607453">
          <w:marLeft w:val="0"/>
          <w:marRight w:val="0"/>
          <w:marTop w:val="0"/>
          <w:marBottom w:val="0"/>
          <w:divBdr>
            <w:top w:val="none" w:sz="0" w:space="0" w:color="auto"/>
            <w:left w:val="none" w:sz="0" w:space="0" w:color="auto"/>
            <w:bottom w:val="none" w:sz="0" w:space="0" w:color="auto"/>
            <w:right w:val="none" w:sz="0" w:space="0" w:color="auto"/>
          </w:divBdr>
        </w:div>
        <w:div w:id="738479995">
          <w:marLeft w:val="0"/>
          <w:marRight w:val="0"/>
          <w:marTop w:val="0"/>
          <w:marBottom w:val="0"/>
          <w:divBdr>
            <w:top w:val="none" w:sz="0" w:space="0" w:color="auto"/>
            <w:left w:val="none" w:sz="0" w:space="0" w:color="auto"/>
            <w:bottom w:val="none" w:sz="0" w:space="0" w:color="auto"/>
            <w:right w:val="none" w:sz="0" w:space="0" w:color="auto"/>
          </w:divBdr>
        </w:div>
        <w:div w:id="839929679">
          <w:marLeft w:val="0"/>
          <w:marRight w:val="0"/>
          <w:marTop w:val="0"/>
          <w:marBottom w:val="0"/>
          <w:divBdr>
            <w:top w:val="none" w:sz="0" w:space="0" w:color="auto"/>
            <w:left w:val="none" w:sz="0" w:space="0" w:color="auto"/>
            <w:bottom w:val="none" w:sz="0" w:space="0" w:color="auto"/>
            <w:right w:val="none" w:sz="0" w:space="0" w:color="auto"/>
          </w:divBdr>
        </w:div>
        <w:div w:id="627707167">
          <w:marLeft w:val="0"/>
          <w:marRight w:val="0"/>
          <w:marTop w:val="0"/>
          <w:marBottom w:val="0"/>
          <w:divBdr>
            <w:top w:val="none" w:sz="0" w:space="0" w:color="auto"/>
            <w:left w:val="none" w:sz="0" w:space="0" w:color="auto"/>
            <w:bottom w:val="none" w:sz="0" w:space="0" w:color="auto"/>
            <w:right w:val="none" w:sz="0" w:space="0" w:color="auto"/>
          </w:divBdr>
        </w:div>
        <w:div w:id="1516308689">
          <w:marLeft w:val="0"/>
          <w:marRight w:val="0"/>
          <w:marTop w:val="0"/>
          <w:marBottom w:val="0"/>
          <w:divBdr>
            <w:top w:val="none" w:sz="0" w:space="0" w:color="auto"/>
            <w:left w:val="none" w:sz="0" w:space="0" w:color="auto"/>
            <w:bottom w:val="none" w:sz="0" w:space="0" w:color="auto"/>
            <w:right w:val="none" w:sz="0" w:space="0" w:color="auto"/>
          </w:divBdr>
        </w:div>
        <w:div w:id="1182084855">
          <w:marLeft w:val="0"/>
          <w:marRight w:val="0"/>
          <w:marTop w:val="0"/>
          <w:marBottom w:val="0"/>
          <w:divBdr>
            <w:top w:val="none" w:sz="0" w:space="0" w:color="auto"/>
            <w:left w:val="none" w:sz="0" w:space="0" w:color="auto"/>
            <w:bottom w:val="none" w:sz="0" w:space="0" w:color="auto"/>
            <w:right w:val="none" w:sz="0" w:space="0" w:color="auto"/>
          </w:divBdr>
        </w:div>
        <w:div w:id="1222403670">
          <w:marLeft w:val="0"/>
          <w:marRight w:val="0"/>
          <w:marTop w:val="0"/>
          <w:marBottom w:val="0"/>
          <w:divBdr>
            <w:top w:val="none" w:sz="0" w:space="0" w:color="auto"/>
            <w:left w:val="none" w:sz="0" w:space="0" w:color="auto"/>
            <w:bottom w:val="none" w:sz="0" w:space="0" w:color="auto"/>
            <w:right w:val="none" w:sz="0" w:space="0" w:color="auto"/>
          </w:divBdr>
        </w:div>
        <w:div w:id="222067197">
          <w:marLeft w:val="0"/>
          <w:marRight w:val="0"/>
          <w:marTop w:val="0"/>
          <w:marBottom w:val="0"/>
          <w:divBdr>
            <w:top w:val="none" w:sz="0" w:space="0" w:color="auto"/>
            <w:left w:val="none" w:sz="0" w:space="0" w:color="auto"/>
            <w:bottom w:val="none" w:sz="0" w:space="0" w:color="auto"/>
            <w:right w:val="none" w:sz="0" w:space="0" w:color="auto"/>
          </w:divBdr>
        </w:div>
        <w:div w:id="38360401">
          <w:marLeft w:val="0"/>
          <w:marRight w:val="0"/>
          <w:marTop w:val="0"/>
          <w:marBottom w:val="0"/>
          <w:divBdr>
            <w:top w:val="none" w:sz="0" w:space="0" w:color="auto"/>
            <w:left w:val="none" w:sz="0" w:space="0" w:color="auto"/>
            <w:bottom w:val="none" w:sz="0" w:space="0" w:color="auto"/>
            <w:right w:val="none" w:sz="0" w:space="0" w:color="auto"/>
          </w:divBdr>
        </w:div>
        <w:div w:id="485626921">
          <w:marLeft w:val="0"/>
          <w:marRight w:val="0"/>
          <w:marTop w:val="0"/>
          <w:marBottom w:val="0"/>
          <w:divBdr>
            <w:top w:val="none" w:sz="0" w:space="0" w:color="auto"/>
            <w:left w:val="none" w:sz="0" w:space="0" w:color="auto"/>
            <w:bottom w:val="none" w:sz="0" w:space="0" w:color="auto"/>
            <w:right w:val="none" w:sz="0" w:space="0" w:color="auto"/>
          </w:divBdr>
        </w:div>
        <w:div w:id="1801144153">
          <w:marLeft w:val="0"/>
          <w:marRight w:val="0"/>
          <w:marTop w:val="0"/>
          <w:marBottom w:val="0"/>
          <w:divBdr>
            <w:top w:val="none" w:sz="0" w:space="0" w:color="auto"/>
            <w:left w:val="none" w:sz="0" w:space="0" w:color="auto"/>
            <w:bottom w:val="none" w:sz="0" w:space="0" w:color="auto"/>
            <w:right w:val="none" w:sz="0" w:space="0" w:color="auto"/>
          </w:divBdr>
        </w:div>
        <w:div w:id="1240211947">
          <w:marLeft w:val="0"/>
          <w:marRight w:val="0"/>
          <w:marTop w:val="0"/>
          <w:marBottom w:val="0"/>
          <w:divBdr>
            <w:top w:val="none" w:sz="0" w:space="0" w:color="auto"/>
            <w:left w:val="none" w:sz="0" w:space="0" w:color="auto"/>
            <w:bottom w:val="none" w:sz="0" w:space="0" w:color="auto"/>
            <w:right w:val="none" w:sz="0" w:space="0" w:color="auto"/>
          </w:divBdr>
        </w:div>
        <w:div w:id="1131290796">
          <w:marLeft w:val="0"/>
          <w:marRight w:val="0"/>
          <w:marTop w:val="0"/>
          <w:marBottom w:val="0"/>
          <w:divBdr>
            <w:top w:val="none" w:sz="0" w:space="0" w:color="auto"/>
            <w:left w:val="none" w:sz="0" w:space="0" w:color="auto"/>
            <w:bottom w:val="none" w:sz="0" w:space="0" w:color="auto"/>
            <w:right w:val="none" w:sz="0" w:space="0" w:color="auto"/>
          </w:divBdr>
        </w:div>
        <w:div w:id="2101874990">
          <w:marLeft w:val="0"/>
          <w:marRight w:val="0"/>
          <w:marTop w:val="0"/>
          <w:marBottom w:val="0"/>
          <w:divBdr>
            <w:top w:val="none" w:sz="0" w:space="0" w:color="auto"/>
            <w:left w:val="none" w:sz="0" w:space="0" w:color="auto"/>
            <w:bottom w:val="none" w:sz="0" w:space="0" w:color="auto"/>
            <w:right w:val="none" w:sz="0" w:space="0" w:color="auto"/>
          </w:divBdr>
        </w:div>
        <w:div w:id="563418246">
          <w:marLeft w:val="0"/>
          <w:marRight w:val="0"/>
          <w:marTop w:val="0"/>
          <w:marBottom w:val="0"/>
          <w:divBdr>
            <w:top w:val="none" w:sz="0" w:space="0" w:color="auto"/>
            <w:left w:val="none" w:sz="0" w:space="0" w:color="auto"/>
            <w:bottom w:val="none" w:sz="0" w:space="0" w:color="auto"/>
            <w:right w:val="none" w:sz="0" w:space="0" w:color="auto"/>
          </w:divBdr>
        </w:div>
        <w:div w:id="1681850555">
          <w:marLeft w:val="0"/>
          <w:marRight w:val="0"/>
          <w:marTop w:val="0"/>
          <w:marBottom w:val="0"/>
          <w:divBdr>
            <w:top w:val="none" w:sz="0" w:space="0" w:color="auto"/>
            <w:left w:val="none" w:sz="0" w:space="0" w:color="auto"/>
            <w:bottom w:val="none" w:sz="0" w:space="0" w:color="auto"/>
            <w:right w:val="none" w:sz="0" w:space="0" w:color="auto"/>
          </w:divBdr>
        </w:div>
        <w:div w:id="381486915">
          <w:marLeft w:val="0"/>
          <w:marRight w:val="0"/>
          <w:marTop w:val="0"/>
          <w:marBottom w:val="0"/>
          <w:divBdr>
            <w:top w:val="none" w:sz="0" w:space="0" w:color="auto"/>
            <w:left w:val="none" w:sz="0" w:space="0" w:color="auto"/>
            <w:bottom w:val="none" w:sz="0" w:space="0" w:color="auto"/>
            <w:right w:val="none" w:sz="0" w:space="0" w:color="auto"/>
          </w:divBdr>
        </w:div>
        <w:div w:id="270672300">
          <w:marLeft w:val="0"/>
          <w:marRight w:val="0"/>
          <w:marTop w:val="0"/>
          <w:marBottom w:val="0"/>
          <w:divBdr>
            <w:top w:val="none" w:sz="0" w:space="0" w:color="auto"/>
            <w:left w:val="none" w:sz="0" w:space="0" w:color="auto"/>
            <w:bottom w:val="none" w:sz="0" w:space="0" w:color="auto"/>
            <w:right w:val="none" w:sz="0" w:space="0" w:color="auto"/>
          </w:divBdr>
        </w:div>
        <w:div w:id="1639266268">
          <w:marLeft w:val="0"/>
          <w:marRight w:val="0"/>
          <w:marTop w:val="0"/>
          <w:marBottom w:val="0"/>
          <w:divBdr>
            <w:top w:val="none" w:sz="0" w:space="0" w:color="auto"/>
            <w:left w:val="none" w:sz="0" w:space="0" w:color="auto"/>
            <w:bottom w:val="none" w:sz="0" w:space="0" w:color="auto"/>
            <w:right w:val="none" w:sz="0" w:space="0" w:color="auto"/>
          </w:divBdr>
        </w:div>
      </w:divsChild>
    </w:div>
    <w:div w:id="957874356">
      <w:bodyDiv w:val="1"/>
      <w:marLeft w:val="0"/>
      <w:marRight w:val="0"/>
      <w:marTop w:val="0"/>
      <w:marBottom w:val="0"/>
      <w:divBdr>
        <w:top w:val="none" w:sz="0" w:space="0" w:color="auto"/>
        <w:left w:val="none" w:sz="0" w:space="0" w:color="auto"/>
        <w:bottom w:val="none" w:sz="0" w:space="0" w:color="auto"/>
        <w:right w:val="none" w:sz="0" w:space="0" w:color="auto"/>
      </w:divBdr>
      <w:divsChild>
        <w:div w:id="320740615">
          <w:marLeft w:val="0"/>
          <w:marRight w:val="0"/>
          <w:marTop w:val="0"/>
          <w:marBottom w:val="0"/>
          <w:divBdr>
            <w:top w:val="none" w:sz="0" w:space="0" w:color="auto"/>
            <w:left w:val="none" w:sz="0" w:space="0" w:color="auto"/>
            <w:bottom w:val="none" w:sz="0" w:space="0" w:color="auto"/>
            <w:right w:val="none" w:sz="0" w:space="0" w:color="auto"/>
          </w:divBdr>
        </w:div>
        <w:div w:id="923225477">
          <w:marLeft w:val="0"/>
          <w:marRight w:val="0"/>
          <w:marTop w:val="0"/>
          <w:marBottom w:val="0"/>
          <w:divBdr>
            <w:top w:val="none" w:sz="0" w:space="0" w:color="auto"/>
            <w:left w:val="none" w:sz="0" w:space="0" w:color="auto"/>
            <w:bottom w:val="none" w:sz="0" w:space="0" w:color="auto"/>
            <w:right w:val="none" w:sz="0" w:space="0" w:color="auto"/>
          </w:divBdr>
        </w:div>
        <w:div w:id="2085645789">
          <w:marLeft w:val="0"/>
          <w:marRight w:val="0"/>
          <w:marTop w:val="0"/>
          <w:marBottom w:val="0"/>
          <w:divBdr>
            <w:top w:val="none" w:sz="0" w:space="0" w:color="auto"/>
            <w:left w:val="none" w:sz="0" w:space="0" w:color="auto"/>
            <w:bottom w:val="none" w:sz="0" w:space="0" w:color="auto"/>
            <w:right w:val="none" w:sz="0" w:space="0" w:color="auto"/>
          </w:divBdr>
        </w:div>
        <w:div w:id="1518080082">
          <w:marLeft w:val="0"/>
          <w:marRight w:val="0"/>
          <w:marTop w:val="0"/>
          <w:marBottom w:val="0"/>
          <w:divBdr>
            <w:top w:val="none" w:sz="0" w:space="0" w:color="auto"/>
            <w:left w:val="none" w:sz="0" w:space="0" w:color="auto"/>
            <w:bottom w:val="none" w:sz="0" w:space="0" w:color="auto"/>
            <w:right w:val="none" w:sz="0" w:space="0" w:color="auto"/>
          </w:divBdr>
        </w:div>
        <w:div w:id="472913409">
          <w:marLeft w:val="0"/>
          <w:marRight w:val="0"/>
          <w:marTop w:val="0"/>
          <w:marBottom w:val="0"/>
          <w:divBdr>
            <w:top w:val="none" w:sz="0" w:space="0" w:color="auto"/>
            <w:left w:val="none" w:sz="0" w:space="0" w:color="auto"/>
            <w:bottom w:val="none" w:sz="0" w:space="0" w:color="auto"/>
            <w:right w:val="none" w:sz="0" w:space="0" w:color="auto"/>
          </w:divBdr>
        </w:div>
        <w:div w:id="688332737">
          <w:marLeft w:val="0"/>
          <w:marRight w:val="0"/>
          <w:marTop w:val="0"/>
          <w:marBottom w:val="0"/>
          <w:divBdr>
            <w:top w:val="none" w:sz="0" w:space="0" w:color="auto"/>
            <w:left w:val="none" w:sz="0" w:space="0" w:color="auto"/>
            <w:bottom w:val="none" w:sz="0" w:space="0" w:color="auto"/>
            <w:right w:val="none" w:sz="0" w:space="0" w:color="auto"/>
          </w:divBdr>
        </w:div>
      </w:divsChild>
    </w:div>
    <w:div w:id="1052771163">
      <w:bodyDiv w:val="1"/>
      <w:marLeft w:val="0"/>
      <w:marRight w:val="0"/>
      <w:marTop w:val="0"/>
      <w:marBottom w:val="0"/>
      <w:divBdr>
        <w:top w:val="none" w:sz="0" w:space="0" w:color="auto"/>
        <w:left w:val="none" w:sz="0" w:space="0" w:color="auto"/>
        <w:bottom w:val="none" w:sz="0" w:space="0" w:color="auto"/>
        <w:right w:val="none" w:sz="0" w:space="0" w:color="auto"/>
      </w:divBdr>
    </w:div>
    <w:div w:id="1062410457">
      <w:bodyDiv w:val="1"/>
      <w:marLeft w:val="0"/>
      <w:marRight w:val="0"/>
      <w:marTop w:val="0"/>
      <w:marBottom w:val="0"/>
      <w:divBdr>
        <w:top w:val="none" w:sz="0" w:space="0" w:color="auto"/>
        <w:left w:val="none" w:sz="0" w:space="0" w:color="auto"/>
        <w:bottom w:val="none" w:sz="0" w:space="0" w:color="auto"/>
        <w:right w:val="none" w:sz="0" w:space="0" w:color="auto"/>
      </w:divBdr>
    </w:div>
    <w:div w:id="1369723640">
      <w:bodyDiv w:val="1"/>
      <w:marLeft w:val="0"/>
      <w:marRight w:val="0"/>
      <w:marTop w:val="0"/>
      <w:marBottom w:val="0"/>
      <w:divBdr>
        <w:top w:val="none" w:sz="0" w:space="0" w:color="auto"/>
        <w:left w:val="none" w:sz="0" w:space="0" w:color="auto"/>
        <w:bottom w:val="none" w:sz="0" w:space="0" w:color="auto"/>
        <w:right w:val="none" w:sz="0" w:space="0" w:color="auto"/>
      </w:divBdr>
      <w:divsChild>
        <w:div w:id="1800608947">
          <w:marLeft w:val="0"/>
          <w:marRight w:val="0"/>
          <w:marTop w:val="0"/>
          <w:marBottom w:val="0"/>
          <w:divBdr>
            <w:top w:val="none" w:sz="0" w:space="0" w:color="auto"/>
            <w:left w:val="none" w:sz="0" w:space="0" w:color="auto"/>
            <w:bottom w:val="none" w:sz="0" w:space="0" w:color="auto"/>
            <w:right w:val="none" w:sz="0" w:space="0" w:color="auto"/>
          </w:divBdr>
        </w:div>
        <w:div w:id="565380625">
          <w:marLeft w:val="0"/>
          <w:marRight w:val="0"/>
          <w:marTop w:val="0"/>
          <w:marBottom w:val="0"/>
          <w:divBdr>
            <w:top w:val="none" w:sz="0" w:space="0" w:color="auto"/>
            <w:left w:val="none" w:sz="0" w:space="0" w:color="auto"/>
            <w:bottom w:val="none" w:sz="0" w:space="0" w:color="auto"/>
            <w:right w:val="none" w:sz="0" w:space="0" w:color="auto"/>
          </w:divBdr>
        </w:div>
        <w:div w:id="1096362600">
          <w:marLeft w:val="0"/>
          <w:marRight w:val="0"/>
          <w:marTop w:val="0"/>
          <w:marBottom w:val="0"/>
          <w:divBdr>
            <w:top w:val="none" w:sz="0" w:space="0" w:color="auto"/>
            <w:left w:val="none" w:sz="0" w:space="0" w:color="auto"/>
            <w:bottom w:val="none" w:sz="0" w:space="0" w:color="auto"/>
            <w:right w:val="none" w:sz="0" w:space="0" w:color="auto"/>
          </w:divBdr>
        </w:div>
        <w:div w:id="2050185511">
          <w:marLeft w:val="0"/>
          <w:marRight w:val="0"/>
          <w:marTop w:val="0"/>
          <w:marBottom w:val="0"/>
          <w:divBdr>
            <w:top w:val="none" w:sz="0" w:space="0" w:color="auto"/>
            <w:left w:val="none" w:sz="0" w:space="0" w:color="auto"/>
            <w:bottom w:val="none" w:sz="0" w:space="0" w:color="auto"/>
            <w:right w:val="none" w:sz="0" w:space="0" w:color="auto"/>
          </w:divBdr>
        </w:div>
        <w:div w:id="1318076535">
          <w:marLeft w:val="0"/>
          <w:marRight w:val="0"/>
          <w:marTop w:val="0"/>
          <w:marBottom w:val="0"/>
          <w:divBdr>
            <w:top w:val="none" w:sz="0" w:space="0" w:color="auto"/>
            <w:left w:val="none" w:sz="0" w:space="0" w:color="auto"/>
            <w:bottom w:val="none" w:sz="0" w:space="0" w:color="auto"/>
            <w:right w:val="none" w:sz="0" w:space="0" w:color="auto"/>
          </w:divBdr>
        </w:div>
        <w:div w:id="1091506522">
          <w:marLeft w:val="0"/>
          <w:marRight w:val="0"/>
          <w:marTop w:val="0"/>
          <w:marBottom w:val="0"/>
          <w:divBdr>
            <w:top w:val="none" w:sz="0" w:space="0" w:color="auto"/>
            <w:left w:val="none" w:sz="0" w:space="0" w:color="auto"/>
            <w:bottom w:val="none" w:sz="0" w:space="0" w:color="auto"/>
            <w:right w:val="none" w:sz="0" w:space="0" w:color="auto"/>
          </w:divBdr>
        </w:div>
        <w:div w:id="863709392">
          <w:marLeft w:val="0"/>
          <w:marRight w:val="0"/>
          <w:marTop w:val="0"/>
          <w:marBottom w:val="0"/>
          <w:divBdr>
            <w:top w:val="none" w:sz="0" w:space="0" w:color="auto"/>
            <w:left w:val="none" w:sz="0" w:space="0" w:color="auto"/>
            <w:bottom w:val="none" w:sz="0" w:space="0" w:color="auto"/>
            <w:right w:val="none" w:sz="0" w:space="0" w:color="auto"/>
          </w:divBdr>
        </w:div>
        <w:div w:id="951327240">
          <w:marLeft w:val="0"/>
          <w:marRight w:val="0"/>
          <w:marTop w:val="0"/>
          <w:marBottom w:val="0"/>
          <w:divBdr>
            <w:top w:val="none" w:sz="0" w:space="0" w:color="auto"/>
            <w:left w:val="none" w:sz="0" w:space="0" w:color="auto"/>
            <w:bottom w:val="none" w:sz="0" w:space="0" w:color="auto"/>
            <w:right w:val="none" w:sz="0" w:space="0" w:color="auto"/>
          </w:divBdr>
        </w:div>
        <w:div w:id="699400820">
          <w:marLeft w:val="0"/>
          <w:marRight w:val="0"/>
          <w:marTop w:val="0"/>
          <w:marBottom w:val="0"/>
          <w:divBdr>
            <w:top w:val="none" w:sz="0" w:space="0" w:color="auto"/>
            <w:left w:val="none" w:sz="0" w:space="0" w:color="auto"/>
            <w:bottom w:val="none" w:sz="0" w:space="0" w:color="auto"/>
            <w:right w:val="none" w:sz="0" w:space="0" w:color="auto"/>
          </w:divBdr>
        </w:div>
        <w:div w:id="579414849">
          <w:marLeft w:val="0"/>
          <w:marRight w:val="0"/>
          <w:marTop w:val="0"/>
          <w:marBottom w:val="0"/>
          <w:divBdr>
            <w:top w:val="none" w:sz="0" w:space="0" w:color="auto"/>
            <w:left w:val="none" w:sz="0" w:space="0" w:color="auto"/>
            <w:bottom w:val="none" w:sz="0" w:space="0" w:color="auto"/>
            <w:right w:val="none" w:sz="0" w:space="0" w:color="auto"/>
          </w:divBdr>
        </w:div>
        <w:div w:id="1902708926">
          <w:marLeft w:val="0"/>
          <w:marRight w:val="0"/>
          <w:marTop w:val="0"/>
          <w:marBottom w:val="0"/>
          <w:divBdr>
            <w:top w:val="none" w:sz="0" w:space="0" w:color="auto"/>
            <w:left w:val="none" w:sz="0" w:space="0" w:color="auto"/>
            <w:bottom w:val="none" w:sz="0" w:space="0" w:color="auto"/>
            <w:right w:val="none" w:sz="0" w:space="0" w:color="auto"/>
          </w:divBdr>
        </w:div>
        <w:div w:id="2025009249">
          <w:marLeft w:val="0"/>
          <w:marRight w:val="0"/>
          <w:marTop w:val="0"/>
          <w:marBottom w:val="0"/>
          <w:divBdr>
            <w:top w:val="none" w:sz="0" w:space="0" w:color="auto"/>
            <w:left w:val="none" w:sz="0" w:space="0" w:color="auto"/>
            <w:bottom w:val="none" w:sz="0" w:space="0" w:color="auto"/>
            <w:right w:val="none" w:sz="0" w:space="0" w:color="auto"/>
          </w:divBdr>
        </w:div>
        <w:div w:id="481771328">
          <w:marLeft w:val="0"/>
          <w:marRight w:val="0"/>
          <w:marTop w:val="0"/>
          <w:marBottom w:val="0"/>
          <w:divBdr>
            <w:top w:val="none" w:sz="0" w:space="0" w:color="auto"/>
            <w:left w:val="none" w:sz="0" w:space="0" w:color="auto"/>
            <w:bottom w:val="none" w:sz="0" w:space="0" w:color="auto"/>
            <w:right w:val="none" w:sz="0" w:space="0" w:color="auto"/>
          </w:divBdr>
        </w:div>
        <w:div w:id="430517233">
          <w:marLeft w:val="0"/>
          <w:marRight w:val="0"/>
          <w:marTop w:val="0"/>
          <w:marBottom w:val="0"/>
          <w:divBdr>
            <w:top w:val="none" w:sz="0" w:space="0" w:color="auto"/>
            <w:left w:val="none" w:sz="0" w:space="0" w:color="auto"/>
            <w:bottom w:val="none" w:sz="0" w:space="0" w:color="auto"/>
            <w:right w:val="none" w:sz="0" w:space="0" w:color="auto"/>
          </w:divBdr>
        </w:div>
        <w:div w:id="1682120884">
          <w:marLeft w:val="0"/>
          <w:marRight w:val="0"/>
          <w:marTop w:val="0"/>
          <w:marBottom w:val="0"/>
          <w:divBdr>
            <w:top w:val="none" w:sz="0" w:space="0" w:color="auto"/>
            <w:left w:val="none" w:sz="0" w:space="0" w:color="auto"/>
            <w:bottom w:val="none" w:sz="0" w:space="0" w:color="auto"/>
            <w:right w:val="none" w:sz="0" w:space="0" w:color="auto"/>
          </w:divBdr>
        </w:div>
        <w:div w:id="489441830">
          <w:marLeft w:val="0"/>
          <w:marRight w:val="0"/>
          <w:marTop w:val="0"/>
          <w:marBottom w:val="0"/>
          <w:divBdr>
            <w:top w:val="none" w:sz="0" w:space="0" w:color="auto"/>
            <w:left w:val="none" w:sz="0" w:space="0" w:color="auto"/>
            <w:bottom w:val="none" w:sz="0" w:space="0" w:color="auto"/>
            <w:right w:val="none" w:sz="0" w:space="0" w:color="auto"/>
          </w:divBdr>
        </w:div>
        <w:div w:id="774516584">
          <w:marLeft w:val="0"/>
          <w:marRight w:val="0"/>
          <w:marTop w:val="0"/>
          <w:marBottom w:val="0"/>
          <w:divBdr>
            <w:top w:val="none" w:sz="0" w:space="0" w:color="auto"/>
            <w:left w:val="none" w:sz="0" w:space="0" w:color="auto"/>
            <w:bottom w:val="none" w:sz="0" w:space="0" w:color="auto"/>
            <w:right w:val="none" w:sz="0" w:space="0" w:color="auto"/>
          </w:divBdr>
        </w:div>
        <w:div w:id="1301962233">
          <w:marLeft w:val="0"/>
          <w:marRight w:val="0"/>
          <w:marTop w:val="0"/>
          <w:marBottom w:val="0"/>
          <w:divBdr>
            <w:top w:val="none" w:sz="0" w:space="0" w:color="auto"/>
            <w:left w:val="none" w:sz="0" w:space="0" w:color="auto"/>
            <w:bottom w:val="none" w:sz="0" w:space="0" w:color="auto"/>
            <w:right w:val="none" w:sz="0" w:space="0" w:color="auto"/>
          </w:divBdr>
        </w:div>
        <w:div w:id="1022586930">
          <w:marLeft w:val="0"/>
          <w:marRight w:val="0"/>
          <w:marTop w:val="0"/>
          <w:marBottom w:val="0"/>
          <w:divBdr>
            <w:top w:val="none" w:sz="0" w:space="0" w:color="auto"/>
            <w:left w:val="none" w:sz="0" w:space="0" w:color="auto"/>
            <w:bottom w:val="none" w:sz="0" w:space="0" w:color="auto"/>
            <w:right w:val="none" w:sz="0" w:space="0" w:color="auto"/>
          </w:divBdr>
        </w:div>
        <w:div w:id="1774131050">
          <w:marLeft w:val="0"/>
          <w:marRight w:val="0"/>
          <w:marTop w:val="0"/>
          <w:marBottom w:val="0"/>
          <w:divBdr>
            <w:top w:val="none" w:sz="0" w:space="0" w:color="auto"/>
            <w:left w:val="none" w:sz="0" w:space="0" w:color="auto"/>
            <w:bottom w:val="none" w:sz="0" w:space="0" w:color="auto"/>
            <w:right w:val="none" w:sz="0" w:space="0" w:color="auto"/>
          </w:divBdr>
        </w:div>
        <w:div w:id="1006788427">
          <w:marLeft w:val="0"/>
          <w:marRight w:val="0"/>
          <w:marTop w:val="0"/>
          <w:marBottom w:val="0"/>
          <w:divBdr>
            <w:top w:val="none" w:sz="0" w:space="0" w:color="auto"/>
            <w:left w:val="none" w:sz="0" w:space="0" w:color="auto"/>
            <w:bottom w:val="none" w:sz="0" w:space="0" w:color="auto"/>
            <w:right w:val="none" w:sz="0" w:space="0" w:color="auto"/>
          </w:divBdr>
        </w:div>
        <w:div w:id="1743941282">
          <w:marLeft w:val="0"/>
          <w:marRight w:val="0"/>
          <w:marTop w:val="0"/>
          <w:marBottom w:val="0"/>
          <w:divBdr>
            <w:top w:val="none" w:sz="0" w:space="0" w:color="auto"/>
            <w:left w:val="none" w:sz="0" w:space="0" w:color="auto"/>
            <w:bottom w:val="none" w:sz="0" w:space="0" w:color="auto"/>
            <w:right w:val="none" w:sz="0" w:space="0" w:color="auto"/>
          </w:divBdr>
        </w:div>
        <w:div w:id="1677613071">
          <w:marLeft w:val="0"/>
          <w:marRight w:val="0"/>
          <w:marTop w:val="0"/>
          <w:marBottom w:val="0"/>
          <w:divBdr>
            <w:top w:val="none" w:sz="0" w:space="0" w:color="auto"/>
            <w:left w:val="none" w:sz="0" w:space="0" w:color="auto"/>
            <w:bottom w:val="none" w:sz="0" w:space="0" w:color="auto"/>
            <w:right w:val="none" w:sz="0" w:space="0" w:color="auto"/>
          </w:divBdr>
        </w:div>
        <w:div w:id="1457917664">
          <w:marLeft w:val="0"/>
          <w:marRight w:val="0"/>
          <w:marTop w:val="0"/>
          <w:marBottom w:val="0"/>
          <w:divBdr>
            <w:top w:val="none" w:sz="0" w:space="0" w:color="auto"/>
            <w:left w:val="none" w:sz="0" w:space="0" w:color="auto"/>
            <w:bottom w:val="none" w:sz="0" w:space="0" w:color="auto"/>
            <w:right w:val="none" w:sz="0" w:space="0" w:color="auto"/>
          </w:divBdr>
        </w:div>
        <w:div w:id="1092243598">
          <w:marLeft w:val="0"/>
          <w:marRight w:val="0"/>
          <w:marTop w:val="0"/>
          <w:marBottom w:val="0"/>
          <w:divBdr>
            <w:top w:val="none" w:sz="0" w:space="0" w:color="auto"/>
            <w:left w:val="none" w:sz="0" w:space="0" w:color="auto"/>
            <w:bottom w:val="none" w:sz="0" w:space="0" w:color="auto"/>
            <w:right w:val="none" w:sz="0" w:space="0" w:color="auto"/>
          </w:divBdr>
        </w:div>
        <w:div w:id="1796555983">
          <w:marLeft w:val="0"/>
          <w:marRight w:val="0"/>
          <w:marTop w:val="0"/>
          <w:marBottom w:val="0"/>
          <w:divBdr>
            <w:top w:val="none" w:sz="0" w:space="0" w:color="auto"/>
            <w:left w:val="none" w:sz="0" w:space="0" w:color="auto"/>
            <w:bottom w:val="none" w:sz="0" w:space="0" w:color="auto"/>
            <w:right w:val="none" w:sz="0" w:space="0" w:color="auto"/>
          </w:divBdr>
        </w:div>
        <w:div w:id="1505048421">
          <w:marLeft w:val="0"/>
          <w:marRight w:val="0"/>
          <w:marTop w:val="0"/>
          <w:marBottom w:val="0"/>
          <w:divBdr>
            <w:top w:val="none" w:sz="0" w:space="0" w:color="auto"/>
            <w:left w:val="none" w:sz="0" w:space="0" w:color="auto"/>
            <w:bottom w:val="none" w:sz="0" w:space="0" w:color="auto"/>
            <w:right w:val="none" w:sz="0" w:space="0" w:color="auto"/>
          </w:divBdr>
        </w:div>
        <w:div w:id="1187601798">
          <w:marLeft w:val="0"/>
          <w:marRight w:val="0"/>
          <w:marTop w:val="0"/>
          <w:marBottom w:val="0"/>
          <w:divBdr>
            <w:top w:val="none" w:sz="0" w:space="0" w:color="auto"/>
            <w:left w:val="none" w:sz="0" w:space="0" w:color="auto"/>
            <w:bottom w:val="none" w:sz="0" w:space="0" w:color="auto"/>
            <w:right w:val="none" w:sz="0" w:space="0" w:color="auto"/>
          </w:divBdr>
        </w:div>
        <w:div w:id="1867675340">
          <w:marLeft w:val="0"/>
          <w:marRight w:val="0"/>
          <w:marTop w:val="0"/>
          <w:marBottom w:val="0"/>
          <w:divBdr>
            <w:top w:val="none" w:sz="0" w:space="0" w:color="auto"/>
            <w:left w:val="none" w:sz="0" w:space="0" w:color="auto"/>
            <w:bottom w:val="none" w:sz="0" w:space="0" w:color="auto"/>
            <w:right w:val="none" w:sz="0" w:space="0" w:color="auto"/>
          </w:divBdr>
        </w:div>
        <w:div w:id="157041770">
          <w:marLeft w:val="0"/>
          <w:marRight w:val="0"/>
          <w:marTop w:val="0"/>
          <w:marBottom w:val="0"/>
          <w:divBdr>
            <w:top w:val="none" w:sz="0" w:space="0" w:color="auto"/>
            <w:left w:val="none" w:sz="0" w:space="0" w:color="auto"/>
            <w:bottom w:val="none" w:sz="0" w:space="0" w:color="auto"/>
            <w:right w:val="none" w:sz="0" w:space="0" w:color="auto"/>
          </w:divBdr>
        </w:div>
        <w:div w:id="886065257">
          <w:marLeft w:val="0"/>
          <w:marRight w:val="0"/>
          <w:marTop w:val="0"/>
          <w:marBottom w:val="0"/>
          <w:divBdr>
            <w:top w:val="none" w:sz="0" w:space="0" w:color="auto"/>
            <w:left w:val="none" w:sz="0" w:space="0" w:color="auto"/>
            <w:bottom w:val="none" w:sz="0" w:space="0" w:color="auto"/>
            <w:right w:val="none" w:sz="0" w:space="0" w:color="auto"/>
          </w:divBdr>
        </w:div>
        <w:div w:id="1904294341">
          <w:marLeft w:val="0"/>
          <w:marRight w:val="0"/>
          <w:marTop w:val="0"/>
          <w:marBottom w:val="0"/>
          <w:divBdr>
            <w:top w:val="none" w:sz="0" w:space="0" w:color="auto"/>
            <w:left w:val="none" w:sz="0" w:space="0" w:color="auto"/>
            <w:bottom w:val="none" w:sz="0" w:space="0" w:color="auto"/>
            <w:right w:val="none" w:sz="0" w:space="0" w:color="auto"/>
          </w:divBdr>
        </w:div>
        <w:div w:id="1670257418">
          <w:marLeft w:val="0"/>
          <w:marRight w:val="0"/>
          <w:marTop w:val="0"/>
          <w:marBottom w:val="0"/>
          <w:divBdr>
            <w:top w:val="none" w:sz="0" w:space="0" w:color="auto"/>
            <w:left w:val="none" w:sz="0" w:space="0" w:color="auto"/>
            <w:bottom w:val="none" w:sz="0" w:space="0" w:color="auto"/>
            <w:right w:val="none" w:sz="0" w:space="0" w:color="auto"/>
          </w:divBdr>
        </w:div>
        <w:div w:id="1656572245">
          <w:marLeft w:val="0"/>
          <w:marRight w:val="0"/>
          <w:marTop w:val="0"/>
          <w:marBottom w:val="0"/>
          <w:divBdr>
            <w:top w:val="none" w:sz="0" w:space="0" w:color="auto"/>
            <w:left w:val="none" w:sz="0" w:space="0" w:color="auto"/>
            <w:bottom w:val="none" w:sz="0" w:space="0" w:color="auto"/>
            <w:right w:val="none" w:sz="0" w:space="0" w:color="auto"/>
          </w:divBdr>
        </w:div>
        <w:div w:id="1385445267">
          <w:marLeft w:val="0"/>
          <w:marRight w:val="0"/>
          <w:marTop w:val="0"/>
          <w:marBottom w:val="0"/>
          <w:divBdr>
            <w:top w:val="none" w:sz="0" w:space="0" w:color="auto"/>
            <w:left w:val="none" w:sz="0" w:space="0" w:color="auto"/>
            <w:bottom w:val="none" w:sz="0" w:space="0" w:color="auto"/>
            <w:right w:val="none" w:sz="0" w:space="0" w:color="auto"/>
          </w:divBdr>
        </w:div>
        <w:div w:id="395475225">
          <w:marLeft w:val="0"/>
          <w:marRight w:val="0"/>
          <w:marTop w:val="0"/>
          <w:marBottom w:val="0"/>
          <w:divBdr>
            <w:top w:val="none" w:sz="0" w:space="0" w:color="auto"/>
            <w:left w:val="none" w:sz="0" w:space="0" w:color="auto"/>
            <w:bottom w:val="none" w:sz="0" w:space="0" w:color="auto"/>
            <w:right w:val="none" w:sz="0" w:space="0" w:color="auto"/>
          </w:divBdr>
        </w:div>
        <w:div w:id="1444571893">
          <w:marLeft w:val="0"/>
          <w:marRight w:val="0"/>
          <w:marTop w:val="0"/>
          <w:marBottom w:val="0"/>
          <w:divBdr>
            <w:top w:val="none" w:sz="0" w:space="0" w:color="auto"/>
            <w:left w:val="none" w:sz="0" w:space="0" w:color="auto"/>
            <w:bottom w:val="none" w:sz="0" w:space="0" w:color="auto"/>
            <w:right w:val="none" w:sz="0" w:space="0" w:color="auto"/>
          </w:divBdr>
        </w:div>
      </w:divsChild>
    </w:div>
    <w:div w:id="1509982164">
      <w:bodyDiv w:val="1"/>
      <w:marLeft w:val="0"/>
      <w:marRight w:val="0"/>
      <w:marTop w:val="0"/>
      <w:marBottom w:val="0"/>
      <w:divBdr>
        <w:top w:val="none" w:sz="0" w:space="0" w:color="auto"/>
        <w:left w:val="none" w:sz="0" w:space="0" w:color="auto"/>
        <w:bottom w:val="none" w:sz="0" w:space="0" w:color="auto"/>
        <w:right w:val="none" w:sz="0" w:space="0" w:color="auto"/>
      </w:divBdr>
    </w:div>
    <w:div w:id="1543593875">
      <w:bodyDiv w:val="1"/>
      <w:marLeft w:val="0"/>
      <w:marRight w:val="0"/>
      <w:marTop w:val="0"/>
      <w:marBottom w:val="0"/>
      <w:divBdr>
        <w:top w:val="none" w:sz="0" w:space="0" w:color="auto"/>
        <w:left w:val="none" w:sz="0" w:space="0" w:color="auto"/>
        <w:bottom w:val="none" w:sz="0" w:space="0" w:color="auto"/>
        <w:right w:val="none" w:sz="0" w:space="0" w:color="auto"/>
      </w:divBdr>
      <w:divsChild>
        <w:div w:id="396518642">
          <w:marLeft w:val="0"/>
          <w:marRight w:val="0"/>
          <w:marTop w:val="0"/>
          <w:marBottom w:val="0"/>
          <w:divBdr>
            <w:top w:val="none" w:sz="0" w:space="0" w:color="auto"/>
            <w:left w:val="none" w:sz="0" w:space="0" w:color="auto"/>
            <w:bottom w:val="none" w:sz="0" w:space="0" w:color="auto"/>
            <w:right w:val="none" w:sz="0" w:space="0" w:color="auto"/>
          </w:divBdr>
        </w:div>
        <w:div w:id="1309633926">
          <w:marLeft w:val="0"/>
          <w:marRight w:val="0"/>
          <w:marTop w:val="0"/>
          <w:marBottom w:val="0"/>
          <w:divBdr>
            <w:top w:val="none" w:sz="0" w:space="0" w:color="auto"/>
            <w:left w:val="none" w:sz="0" w:space="0" w:color="auto"/>
            <w:bottom w:val="none" w:sz="0" w:space="0" w:color="auto"/>
            <w:right w:val="none" w:sz="0" w:space="0" w:color="auto"/>
          </w:divBdr>
        </w:div>
        <w:div w:id="1132560245">
          <w:marLeft w:val="0"/>
          <w:marRight w:val="0"/>
          <w:marTop w:val="0"/>
          <w:marBottom w:val="0"/>
          <w:divBdr>
            <w:top w:val="none" w:sz="0" w:space="0" w:color="auto"/>
            <w:left w:val="none" w:sz="0" w:space="0" w:color="auto"/>
            <w:bottom w:val="none" w:sz="0" w:space="0" w:color="auto"/>
            <w:right w:val="none" w:sz="0" w:space="0" w:color="auto"/>
          </w:divBdr>
        </w:div>
        <w:div w:id="1634751829">
          <w:marLeft w:val="0"/>
          <w:marRight w:val="0"/>
          <w:marTop w:val="0"/>
          <w:marBottom w:val="0"/>
          <w:divBdr>
            <w:top w:val="none" w:sz="0" w:space="0" w:color="auto"/>
            <w:left w:val="none" w:sz="0" w:space="0" w:color="auto"/>
            <w:bottom w:val="none" w:sz="0" w:space="0" w:color="auto"/>
            <w:right w:val="none" w:sz="0" w:space="0" w:color="auto"/>
          </w:divBdr>
        </w:div>
        <w:div w:id="1162233472">
          <w:marLeft w:val="0"/>
          <w:marRight w:val="0"/>
          <w:marTop w:val="0"/>
          <w:marBottom w:val="0"/>
          <w:divBdr>
            <w:top w:val="none" w:sz="0" w:space="0" w:color="auto"/>
            <w:left w:val="none" w:sz="0" w:space="0" w:color="auto"/>
            <w:bottom w:val="none" w:sz="0" w:space="0" w:color="auto"/>
            <w:right w:val="none" w:sz="0" w:space="0" w:color="auto"/>
          </w:divBdr>
        </w:div>
        <w:div w:id="1116677985">
          <w:marLeft w:val="0"/>
          <w:marRight w:val="0"/>
          <w:marTop w:val="0"/>
          <w:marBottom w:val="0"/>
          <w:divBdr>
            <w:top w:val="none" w:sz="0" w:space="0" w:color="auto"/>
            <w:left w:val="none" w:sz="0" w:space="0" w:color="auto"/>
            <w:bottom w:val="none" w:sz="0" w:space="0" w:color="auto"/>
            <w:right w:val="none" w:sz="0" w:space="0" w:color="auto"/>
          </w:divBdr>
        </w:div>
        <w:div w:id="1327829031">
          <w:marLeft w:val="0"/>
          <w:marRight w:val="0"/>
          <w:marTop w:val="0"/>
          <w:marBottom w:val="0"/>
          <w:divBdr>
            <w:top w:val="none" w:sz="0" w:space="0" w:color="auto"/>
            <w:left w:val="none" w:sz="0" w:space="0" w:color="auto"/>
            <w:bottom w:val="none" w:sz="0" w:space="0" w:color="auto"/>
            <w:right w:val="none" w:sz="0" w:space="0" w:color="auto"/>
          </w:divBdr>
        </w:div>
        <w:div w:id="896359687">
          <w:marLeft w:val="0"/>
          <w:marRight w:val="0"/>
          <w:marTop w:val="0"/>
          <w:marBottom w:val="0"/>
          <w:divBdr>
            <w:top w:val="none" w:sz="0" w:space="0" w:color="auto"/>
            <w:left w:val="none" w:sz="0" w:space="0" w:color="auto"/>
            <w:bottom w:val="none" w:sz="0" w:space="0" w:color="auto"/>
            <w:right w:val="none" w:sz="0" w:space="0" w:color="auto"/>
          </w:divBdr>
        </w:div>
        <w:div w:id="79766167">
          <w:marLeft w:val="0"/>
          <w:marRight w:val="0"/>
          <w:marTop w:val="0"/>
          <w:marBottom w:val="0"/>
          <w:divBdr>
            <w:top w:val="none" w:sz="0" w:space="0" w:color="auto"/>
            <w:left w:val="none" w:sz="0" w:space="0" w:color="auto"/>
            <w:bottom w:val="none" w:sz="0" w:space="0" w:color="auto"/>
            <w:right w:val="none" w:sz="0" w:space="0" w:color="auto"/>
          </w:divBdr>
        </w:div>
        <w:div w:id="433356119">
          <w:marLeft w:val="0"/>
          <w:marRight w:val="0"/>
          <w:marTop w:val="0"/>
          <w:marBottom w:val="0"/>
          <w:divBdr>
            <w:top w:val="none" w:sz="0" w:space="0" w:color="auto"/>
            <w:left w:val="none" w:sz="0" w:space="0" w:color="auto"/>
            <w:bottom w:val="none" w:sz="0" w:space="0" w:color="auto"/>
            <w:right w:val="none" w:sz="0" w:space="0" w:color="auto"/>
          </w:divBdr>
        </w:div>
        <w:div w:id="368337663">
          <w:marLeft w:val="0"/>
          <w:marRight w:val="0"/>
          <w:marTop w:val="0"/>
          <w:marBottom w:val="0"/>
          <w:divBdr>
            <w:top w:val="none" w:sz="0" w:space="0" w:color="auto"/>
            <w:left w:val="none" w:sz="0" w:space="0" w:color="auto"/>
            <w:bottom w:val="none" w:sz="0" w:space="0" w:color="auto"/>
            <w:right w:val="none" w:sz="0" w:space="0" w:color="auto"/>
          </w:divBdr>
        </w:div>
        <w:div w:id="1948807012">
          <w:marLeft w:val="0"/>
          <w:marRight w:val="0"/>
          <w:marTop w:val="0"/>
          <w:marBottom w:val="0"/>
          <w:divBdr>
            <w:top w:val="none" w:sz="0" w:space="0" w:color="auto"/>
            <w:left w:val="none" w:sz="0" w:space="0" w:color="auto"/>
            <w:bottom w:val="none" w:sz="0" w:space="0" w:color="auto"/>
            <w:right w:val="none" w:sz="0" w:space="0" w:color="auto"/>
          </w:divBdr>
        </w:div>
        <w:div w:id="2131588235">
          <w:marLeft w:val="0"/>
          <w:marRight w:val="0"/>
          <w:marTop w:val="0"/>
          <w:marBottom w:val="0"/>
          <w:divBdr>
            <w:top w:val="none" w:sz="0" w:space="0" w:color="auto"/>
            <w:left w:val="none" w:sz="0" w:space="0" w:color="auto"/>
            <w:bottom w:val="none" w:sz="0" w:space="0" w:color="auto"/>
            <w:right w:val="none" w:sz="0" w:space="0" w:color="auto"/>
          </w:divBdr>
        </w:div>
        <w:div w:id="551160710">
          <w:marLeft w:val="0"/>
          <w:marRight w:val="0"/>
          <w:marTop w:val="0"/>
          <w:marBottom w:val="0"/>
          <w:divBdr>
            <w:top w:val="none" w:sz="0" w:space="0" w:color="auto"/>
            <w:left w:val="none" w:sz="0" w:space="0" w:color="auto"/>
            <w:bottom w:val="none" w:sz="0" w:space="0" w:color="auto"/>
            <w:right w:val="none" w:sz="0" w:space="0" w:color="auto"/>
          </w:divBdr>
        </w:div>
        <w:div w:id="749232668">
          <w:marLeft w:val="0"/>
          <w:marRight w:val="0"/>
          <w:marTop w:val="0"/>
          <w:marBottom w:val="0"/>
          <w:divBdr>
            <w:top w:val="none" w:sz="0" w:space="0" w:color="auto"/>
            <w:left w:val="none" w:sz="0" w:space="0" w:color="auto"/>
            <w:bottom w:val="none" w:sz="0" w:space="0" w:color="auto"/>
            <w:right w:val="none" w:sz="0" w:space="0" w:color="auto"/>
          </w:divBdr>
        </w:div>
        <w:div w:id="2143845134">
          <w:marLeft w:val="0"/>
          <w:marRight w:val="0"/>
          <w:marTop w:val="0"/>
          <w:marBottom w:val="0"/>
          <w:divBdr>
            <w:top w:val="none" w:sz="0" w:space="0" w:color="auto"/>
            <w:left w:val="none" w:sz="0" w:space="0" w:color="auto"/>
            <w:bottom w:val="none" w:sz="0" w:space="0" w:color="auto"/>
            <w:right w:val="none" w:sz="0" w:space="0" w:color="auto"/>
          </w:divBdr>
        </w:div>
        <w:div w:id="50077670">
          <w:marLeft w:val="0"/>
          <w:marRight w:val="0"/>
          <w:marTop w:val="0"/>
          <w:marBottom w:val="0"/>
          <w:divBdr>
            <w:top w:val="none" w:sz="0" w:space="0" w:color="auto"/>
            <w:left w:val="none" w:sz="0" w:space="0" w:color="auto"/>
            <w:bottom w:val="none" w:sz="0" w:space="0" w:color="auto"/>
            <w:right w:val="none" w:sz="0" w:space="0" w:color="auto"/>
          </w:divBdr>
        </w:div>
        <w:div w:id="1111128546">
          <w:marLeft w:val="0"/>
          <w:marRight w:val="0"/>
          <w:marTop w:val="0"/>
          <w:marBottom w:val="0"/>
          <w:divBdr>
            <w:top w:val="none" w:sz="0" w:space="0" w:color="auto"/>
            <w:left w:val="none" w:sz="0" w:space="0" w:color="auto"/>
            <w:bottom w:val="none" w:sz="0" w:space="0" w:color="auto"/>
            <w:right w:val="none" w:sz="0" w:space="0" w:color="auto"/>
          </w:divBdr>
        </w:div>
        <w:div w:id="2112897722">
          <w:marLeft w:val="0"/>
          <w:marRight w:val="0"/>
          <w:marTop w:val="0"/>
          <w:marBottom w:val="0"/>
          <w:divBdr>
            <w:top w:val="none" w:sz="0" w:space="0" w:color="auto"/>
            <w:left w:val="none" w:sz="0" w:space="0" w:color="auto"/>
            <w:bottom w:val="none" w:sz="0" w:space="0" w:color="auto"/>
            <w:right w:val="none" w:sz="0" w:space="0" w:color="auto"/>
          </w:divBdr>
        </w:div>
        <w:div w:id="553933521">
          <w:marLeft w:val="0"/>
          <w:marRight w:val="0"/>
          <w:marTop w:val="0"/>
          <w:marBottom w:val="0"/>
          <w:divBdr>
            <w:top w:val="none" w:sz="0" w:space="0" w:color="auto"/>
            <w:left w:val="none" w:sz="0" w:space="0" w:color="auto"/>
            <w:bottom w:val="none" w:sz="0" w:space="0" w:color="auto"/>
            <w:right w:val="none" w:sz="0" w:space="0" w:color="auto"/>
          </w:divBdr>
        </w:div>
        <w:div w:id="644243024">
          <w:marLeft w:val="0"/>
          <w:marRight w:val="0"/>
          <w:marTop w:val="0"/>
          <w:marBottom w:val="0"/>
          <w:divBdr>
            <w:top w:val="none" w:sz="0" w:space="0" w:color="auto"/>
            <w:left w:val="none" w:sz="0" w:space="0" w:color="auto"/>
            <w:bottom w:val="none" w:sz="0" w:space="0" w:color="auto"/>
            <w:right w:val="none" w:sz="0" w:space="0" w:color="auto"/>
          </w:divBdr>
        </w:div>
        <w:div w:id="950622812">
          <w:marLeft w:val="0"/>
          <w:marRight w:val="0"/>
          <w:marTop w:val="0"/>
          <w:marBottom w:val="0"/>
          <w:divBdr>
            <w:top w:val="none" w:sz="0" w:space="0" w:color="auto"/>
            <w:left w:val="none" w:sz="0" w:space="0" w:color="auto"/>
            <w:bottom w:val="none" w:sz="0" w:space="0" w:color="auto"/>
            <w:right w:val="none" w:sz="0" w:space="0" w:color="auto"/>
          </w:divBdr>
        </w:div>
        <w:div w:id="751125100">
          <w:marLeft w:val="0"/>
          <w:marRight w:val="0"/>
          <w:marTop w:val="0"/>
          <w:marBottom w:val="0"/>
          <w:divBdr>
            <w:top w:val="none" w:sz="0" w:space="0" w:color="auto"/>
            <w:left w:val="none" w:sz="0" w:space="0" w:color="auto"/>
            <w:bottom w:val="none" w:sz="0" w:space="0" w:color="auto"/>
            <w:right w:val="none" w:sz="0" w:space="0" w:color="auto"/>
          </w:divBdr>
        </w:div>
        <w:div w:id="1181503152">
          <w:marLeft w:val="0"/>
          <w:marRight w:val="0"/>
          <w:marTop w:val="0"/>
          <w:marBottom w:val="0"/>
          <w:divBdr>
            <w:top w:val="none" w:sz="0" w:space="0" w:color="auto"/>
            <w:left w:val="none" w:sz="0" w:space="0" w:color="auto"/>
            <w:bottom w:val="none" w:sz="0" w:space="0" w:color="auto"/>
            <w:right w:val="none" w:sz="0" w:space="0" w:color="auto"/>
          </w:divBdr>
        </w:div>
        <w:div w:id="1590698653">
          <w:marLeft w:val="0"/>
          <w:marRight w:val="0"/>
          <w:marTop w:val="0"/>
          <w:marBottom w:val="0"/>
          <w:divBdr>
            <w:top w:val="none" w:sz="0" w:space="0" w:color="auto"/>
            <w:left w:val="none" w:sz="0" w:space="0" w:color="auto"/>
            <w:bottom w:val="none" w:sz="0" w:space="0" w:color="auto"/>
            <w:right w:val="none" w:sz="0" w:space="0" w:color="auto"/>
          </w:divBdr>
        </w:div>
        <w:div w:id="1767069796">
          <w:marLeft w:val="0"/>
          <w:marRight w:val="0"/>
          <w:marTop w:val="0"/>
          <w:marBottom w:val="0"/>
          <w:divBdr>
            <w:top w:val="none" w:sz="0" w:space="0" w:color="auto"/>
            <w:left w:val="none" w:sz="0" w:space="0" w:color="auto"/>
            <w:bottom w:val="none" w:sz="0" w:space="0" w:color="auto"/>
            <w:right w:val="none" w:sz="0" w:space="0" w:color="auto"/>
          </w:divBdr>
        </w:div>
        <w:div w:id="345061871">
          <w:marLeft w:val="0"/>
          <w:marRight w:val="0"/>
          <w:marTop w:val="0"/>
          <w:marBottom w:val="0"/>
          <w:divBdr>
            <w:top w:val="none" w:sz="0" w:space="0" w:color="auto"/>
            <w:left w:val="none" w:sz="0" w:space="0" w:color="auto"/>
            <w:bottom w:val="none" w:sz="0" w:space="0" w:color="auto"/>
            <w:right w:val="none" w:sz="0" w:space="0" w:color="auto"/>
          </w:divBdr>
        </w:div>
        <w:div w:id="659041464">
          <w:marLeft w:val="0"/>
          <w:marRight w:val="0"/>
          <w:marTop w:val="0"/>
          <w:marBottom w:val="0"/>
          <w:divBdr>
            <w:top w:val="none" w:sz="0" w:space="0" w:color="auto"/>
            <w:left w:val="none" w:sz="0" w:space="0" w:color="auto"/>
            <w:bottom w:val="none" w:sz="0" w:space="0" w:color="auto"/>
            <w:right w:val="none" w:sz="0" w:space="0" w:color="auto"/>
          </w:divBdr>
        </w:div>
        <w:div w:id="427964206">
          <w:marLeft w:val="0"/>
          <w:marRight w:val="0"/>
          <w:marTop w:val="0"/>
          <w:marBottom w:val="0"/>
          <w:divBdr>
            <w:top w:val="none" w:sz="0" w:space="0" w:color="auto"/>
            <w:left w:val="none" w:sz="0" w:space="0" w:color="auto"/>
            <w:bottom w:val="none" w:sz="0" w:space="0" w:color="auto"/>
            <w:right w:val="none" w:sz="0" w:space="0" w:color="auto"/>
          </w:divBdr>
        </w:div>
        <w:div w:id="74715293">
          <w:marLeft w:val="0"/>
          <w:marRight w:val="0"/>
          <w:marTop w:val="0"/>
          <w:marBottom w:val="0"/>
          <w:divBdr>
            <w:top w:val="none" w:sz="0" w:space="0" w:color="auto"/>
            <w:left w:val="none" w:sz="0" w:space="0" w:color="auto"/>
            <w:bottom w:val="none" w:sz="0" w:space="0" w:color="auto"/>
            <w:right w:val="none" w:sz="0" w:space="0" w:color="auto"/>
          </w:divBdr>
        </w:div>
        <w:div w:id="1514879816">
          <w:marLeft w:val="0"/>
          <w:marRight w:val="0"/>
          <w:marTop w:val="0"/>
          <w:marBottom w:val="0"/>
          <w:divBdr>
            <w:top w:val="none" w:sz="0" w:space="0" w:color="auto"/>
            <w:left w:val="none" w:sz="0" w:space="0" w:color="auto"/>
            <w:bottom w:val="none" w:sz="0" w:space="0" w:color="auto"/>
            <w:right w:val="none" w:sz="0" w:space="0" w:color="auto"/>
          </w:divBdr>
        </w:div>
        <w:div w:id="1136988018">
          <w:marLeft w:val="0"/>
          <w:marRight w:val="0"/>
          <w:marTop w:val="0"/>
          <w:marBottom w:val="0"/>
          <w:divBdr>
            <w:top w:val="none" w:sz="0" w:space="0" w:color="auto"/>
            <w:left w:val="none" w:sz="0" w:space="0" w:color="auto"/>
            <w:bottom w:val="none" w:sz="0" w:space="0" w:color="auto"/>
            <w:right w:val="none" w:sz="0" w:space="0" w:color="auto"/>
          </w:divBdr>
        </w:div>
        <w:div w:id="211507814">
          <w:marLeft w:val="0"/>
          <w:marRight w:val="0"/>
          <w:marTop w:val="0"/>
          <w:marBottom w:val="0"/>
          <w:divBdr>
            <w:top w:val="none" w:sz="0" w:space="0" w:color="auto"/>
            <w:left w:val="none" w:sz="0" w:space="0" w:color="auto"/>
            <w:bottom w:val="none" w:sz="0" w:space="0" w:color="auto"/>
            <w:right w:val="none" w:sz="0" w:space="0" w:color="auto"/>
          </w:divBdr>
        </w:div>
        <w:div w:id="316879161">
          <w:marLeft w:val="0"/>
          <w:marRight w:val="0"/>
          <w:marTop w:val="0"/>
          <w:marBottom w:val="0"/>
          <w:divBdr>
            <w:top w:val="none" w:sz="0" w:space="0" w:color="auto"/>
            <w:left w:val="none" w:sz="0" w:space="0" w:color="auto"/>
            <w:bottom w:val="none" w:sz="0" w:space="0" w:color="auto"/>
            <w:right w:val="none" w:sz="0" w:space="0" w:color="auto"/>
          </w:divBdr>
        </w:div>
        <w:div w:id="1836022614">
          <w:marLeft w:val="0"/>
          <w:marRight w:val="0"/>
          <w:marTop w:val="0"/>
          <w:marBottom w:val="0"/>
          <w:divBdr>
            <w:top w:val="none" w:sz="0" w:space="0" w:color="auto"/>
            <w:left w:val="none" w:sz="0" w:space="0" w:color="auto"/>
            <w:bottom w:val="none" w:sz="0" w:space="0" w:color="auto"/>
            <w:right w:val="none" w:sz="0" w:space="0" w:color="auto"/>
          </w:divBdr>
        </w:div>
        <w:div w:id="1150176822">
          <w:marLeft w:val="0"/>
          <w:marRight w:val="0"/>
          <w:marTop w:val="0"/>
          <w:marBottom w:val="0"/>
          <w:divBdr>
            <w:top w:val="none" w:sz="0" w:space="0" w:color="auto"/>
            <w:left w:val="none" w:sz="0" w:space="0" w:color="auto"/>
            <w:bottom w:val="none" w:sz="0" w:space="0" w:color="auto"/>
            <w:right w:val="none" w:sz="0" w:space="0" w:color="auto"/>
          </w:divBdr>
        </w:div>
        <w:div w:id="506217864">
          <w:marLeft w:val="0"/>
          <w:marRight w:val="0"/>
          <w:marTop w:val="0"/>
          <w:marBottom w:val="0"/>
          <w:divBdr>
            <w:top w:val="none" w:sz="0" w:space="0" w:color="auto"/>
            <w:left w:val="none" w:sz="0" w:space="0" w:color="auto"/>
            <w:bottom w:val="none" w:sz="0" w:space="0" w:color="auto"/>
            <w:right w:val="none" w:sz="0" w:space="0" w:color="auto"/>
          </w:divBdr>
        </w:div>
        <w:div w:id="149643507">
          <w:marLeft w:val="0"/>
          <w:marRight w:val="0"/>
          <w:marTop w:val="0"/>
          <w:marBottom w:val="0"/>
          <w:divBdr>
            <w:top w:val="none" w:sz="0" w:space="0" w:color="auto"/>
            <w:left w:val="none" w:sz="0" w:space="0" w:color="auto"/>
            <w:bottom w:val="none" w:sz="0" w:space="0" w:color="auto"/>
            <w:right w:val="none" w:sz="0" w:space="0" w:color="auto"/>
          </w:divBdr>
        </w:div>
        <w:div w:id="1771394203">
          <w:marLeft w:val="0"/>
          <w:marRight w:val="0"/>
          <w:marTop w:val="0"/>
          <w:marBottom w:val="0"/>
          <w:divBdr>
            <w:top w:val="none" w:sz="0" w:space="0" w:color="auto"/>
            <w:left w:val="none" w:sz="0" w:space="0" w:color="auto"/>
            <w:bottom w:val="none" w:sz="0" w:space="0" w:color="auto"/>
            <w:right w:val="none" w:sz="0" w:space="0" w:color="auto"/>
          </w:divBdr>
        </w:div>
        <w:div w:id="1808280082">
          <w:marLeft w:val="0"/>
          <w:marRight w:val="0"/>
          <w:marTop w:val="0"/>
          <w:marBottom w:val="0"/>
          <w:divBdr>
            <w:top w:val="none" w:sz="0" w:space="0" w:color="auto"/>
            <w:left w:val="none" w:sz="0" w:space="0" w:color="auto"/>
            <w:bottom w:val="none" w:sz="0" w:space="0" w:color="auto"/>
            <w:right w:val="none" w:sz="0" w:space="0" w:color="auto"/>
          </w:divBdr>
        </w:div>
        <w:div w:id="2057076389">
          <w:marLeft w:val="0"/>
          <w:marRight w:val="0"/>
          <w:marTop w:val="0"/>
          <w:marBottom w:val="0"/>
          <w:divBdr>
            <w:top w:val="none" w:sz="0" w:space="0" w:color="auto"/>
            <w:left w:val="none" w:sz="0" w:space="0" w:color="auto"/>
            <w:bottom w:val="none" w:sz="0" w:space="0" w:color="auto"/>
            <w:right w:val="none" w:sz="0" w:space="0" w:color="auto"/>
          </w:divBdr>
        </w:div>
        <w:div w:id="763455284">
          <w:marLeft w:val="0"/>
          <w:marRight w:val="0"/>
          <w:marTop w:val="0"/>
          <w:marBottom w:val="0"/>
          <w:divBdr>
            <w:top w:val="none" w:sz="0" w:space="0" w:color="auto"/>
            <w:left w:val="none" w:sz="0" w:space="0" w:color="auto"/>
            <w:bottom w:val="none" w:sz="0" w:space="0" w:color="auto"/>
            <w:right w:val="none" w:sz="0" w:space="0" w:color="auto"/>
          </w:divBdr>
        </w:div>
        <w:div w:id="1524392862">
          <w:marLeft w:val="0"/>
          <w:marRight w:val="0"/>
          <w:marTop w:val="0"/>
          <w:marBottom w:val="0"/>
          <w:divBdr>
            <w:top w:val="none" w:sz="0" w:space="0" w:color="auto"/>
            <w:left w:val="none" w:sz="0" w:space="0" w:color="auto"/>
            <w:bottom w:val="none" w:sz="0" w:space="0" w:color="auto"/>
            <w:right w:val="none" w:sz="0" w:space="0" w:color="auto"/>
          </w:divBdr>
        </w:div>
        <w:div w:id="1422946242">
          <w:marLeft w:val="0"/>
          <w:marRight w:val="0"/>
          <w:marTop w:val="0"/>
          <w:marBottom w:val="0"/>
          <w:divBdr>
            <w:top w:val="none" w:sz="0" w:space="0" w:color="auto"/>
            <w:left w:val="none" w:sz="0" w:space="0" w:color="auto"/>
            <w:bottom w:val="none" w:sz="0" w:space="0" w:color="auto"/>
            <w:right w:val="none" w:sz="0" w:space="0" w:color="auto"/>
          </w:divBdr>
        </w:div>
        <w:div w:id="554707544">
          <w:marLeft w:val="0"/>
          <w:marRight w:val="0"/>
          <w:marTop w:val="0"/>
          <w:marBottom w:val="0"/>
          <w:divBdr>
            <w:top w:val="none" w:sz="0" w:space="0" w:color="auto"/>
            <w:left w:val="none" w:sz="0" w:space="0" w:color="auto"/>
            <w:bottom w:val="none" w:sz="0" w:space="0" w:color="auto"/>
            <w:right w:val="none" w:sz="0" w:space="0" w:color="auto"/>
          </w:divBdr>
        </w:div>
        <w:div w:id="168375932">
          <w:marLeft w:val="0"/>
          <w:marRight w:val="0"/>
          <w:marTop w:val="0"/>
          <w:marBottom w:val="0"/>
          <w:divBdr>
            <w:top w:val="none" w:sz="0" w:space="0" w:color="auto"/>
            <w:left w:val="none" w:sz="0" w:space="0" w:color="auto"/>
            <w:bottom w:val="none" w:sz="0" w:space="0" w:color="auto"/>
            <w:right w:val="none" w:sz="0" w:space="0" w:color="auto"/>
          </w:divBdr>
        </w:div>
        <w:div w:id="957099579">
          <w:marLeft w:val="0"/>
          <w:marRight w:val="0"/>
          <w:marTop w:val="0"/>
          <w:marBottom w:val="0"/>
          <w:divBdr>
            <w:top w:val="none" w:sz="0" w:space="0" w:color="auto"/>
            <w:left w:val="none" w:sz="0" w:space="0" w:color="auto"/>
            <w:bottom w:val="none" w:sz="0" w:space="0" w:color="auto"/>
            <w:right w:val="none" w:sz="0" w:space="0" w:color="auto"/>
          </w:divBdr>
        </w:div>
        <w:div w:id="405615163">
          <w:marLeft w:val="0"/>
          <w:marRight w:val="0"/>
          <w:marTop w:val="0"/>
          <w:marBottom w:val="0"/>
          <w:divBdr>
            <w:top w:val="none" w:sz="0" w:space="0" w:color="auto"/>
            <w:left w:val="none" w:sz="0" w:space="0" w:color="auto"/>
            <w:bottom w:val="none" w:sz="0" w:space="0" w:color="auto"/>
            <w:right w:val="none" w:sz="0" w:space="0" w:color="auto"/>
          </w:divBdr>
        </w:div>
        <w:div w:id="665279207">
          <w:marLeft w:val="0"/>
          <w:marRight w:val="0"/>
          <w:marTop w:val="0"/>
          <w:marBottom w:val="0"/>
          <w:divBdr>
            <w:top w:val="none" w:sz="0" w:space="0" w:color="auto"/>
            <w:left w:val="none" w:sz="0" w:space="0" w:color="auto"/>
            <w:bottom w:val="none" w:sz="0" w:space="0" w:color="auto"/>
            <w:right w:val="none" w:sz="0" w:space="0" w:color="auto"/>
          </w:divBdr>
        </w:div>
        <w:div w:id="1942059380">
          <w:marLeft w:val="0"/>
          <w:marRight w:val="0"/>
          <w:marTop w:val="0"/>
          <w:marBottom w:val="0"/>
          <w:divBdr>
            <w:top w:val="none" w:sz="0" w:space="0" w:color="auto"/>
            <w:left w:val="none" w:sz="0" w:space="0" w:color="auto"/>
            <w:bottom w:val="none" w:sz="0" w:space="0" w:color="auto"/>
            <w:right w:val="none" w:sz="0" w:space="0" w:color="auto"/>
          </w:divBdr>
        </w:div>
        <w:div w:id="107286812">
          <w:marLeft w:val="0"/>
          <w:marRight w:val="0"/>
          <w:marTop w:val="0"/>
          <w:marBottom w:val="0"/>
          <w:divBdr>
            <w:top w:val="none" w:sz="0" w:space="0" w:color="auto"/>
            <w:left w:val="none" w:sz="0" w:space="0" w:color="auto"/>
            <w:bottom w:val="none" w:sz="0" w:space="0" w:color="auto"/>
            <w:right w:val="none" w:sz="0" w:space="0" w:color="auto"/>
          </w:divBdr>
        </w:div>
        <w:div w:id="1622035763">
          <w:marLeft w:val="0"/>
          <w:marRight w:val="0"/>
          <w:marTop w:val="0"/>
          <w:marBottom w:val="0"/>
          <w:divBdr>
            <w:top w:val="none" w:sz="0" w:space="0" w:color="auto"/>
            <w:left w:val="none" w:sz="0" w:space="0" w:color="auto"/>
            <w:bottom w:val="none" w:sz="0" w:space="0" w:color="auto"/>
            <w:right w:val="none" w:sz="0" w:space="0" w:color="auto"/>
          </w:divBdr>
        </w:div>
        <w:div w:id="1232081822">
          <w:marLeft w:val="0"/>
          <w:marRight w:val="0"/>
          <w:marTop w:val="0"/>
          <w:marBottom w:val="0"/>
          <w:divBdr>
            <w:top w:val="none" w:sz="0" w:space="0" w:color="auto"/>
            <w:left w:val="none" w:sz="0" w:space="0" w:color="auto"/>
            <w:bottom w:val="none" w:sz="0" w:space="0" w:color="auto"/>
            <w:right w:val="none" w:sz="0" w:space="0" w:color="auto"/>
          </w:divBdr>
        </w:div>
        <w:div w:id="418256257">
          <w:marLeft w:val="0"/>
          <w:marRight w:val="0"/>
          <w:marTop w:val="0"/>
          <w:marBottom w:val="0"/>
          <w:divBdr>
            <w:top w:val="none" w:sz="0" w:space="0" w:color="auto"/>
            <w:left w:val="none" w:sz="0" w:space="0" w:color="auto"/>
            <w:bottom w:val="none" w:sz="0" w:space="0" w:color="auto"/>
            <w:right w:val="none" w:sz="0" w:space="0" w:color="auto"/>
          </w:divBdr>
        </w:div>
        <w:div w:id="136655542">
          <w:marLeft w:val="0"/>
          <w:marRight w:val="0"/>
          <w:marTop w:val="0"/>
          <w:marBottom w:val="0"/>
          <w:divBdr>
            <w:top w:val="none" w:sz="0" w:space="0" w:color="auto"/>
            <w:left w:val="none" w:sz="0" w:space="0" w:color="auto"/>
            <w:bottom w:val="none" w:sz="0" w:space="0" w:color="auto"/>
            <w:right w:val="none" w:sz="0" w:space="0" w:color="auto"/>
          </w:divBdr>
        </w:div>
        <w:div w:id="1992295904">
          <w:marLeft w:val="0"/>
          <w:marRight w:val="0"/>
          <w:marTop w:val="0"/>
          <w:marBottom w:val="0"/>
          <w:divBdr>
            <w:top w:val="none" w:sz="0" w:space="0" w:color="auto"/>
            <w:left w:val="none" w:sz="0" w:space="0" w:color="auto"/>
            <w:bottom w:val="none" w:sz="0" w:space="0" w:color="auto"/>
            <w:right w:val="none" w:sz="0" w:space="0" w:color="auto"/>
          </w:divBdr>
        </w:div>
        <w:div w:id="1826046946">
          <w:marLeft w:val="0"/>
          <w:marRight w:val="0"/>
          <w:marTop w:val="0"/>
          <w:marBottom w:val="0"/>
          <w:divBdr>
            <w:top w:val="none" w:sz="0" w:space="0" w:color="auto"/>
            <w:left w:val="none" w:sz="0" w:space="0" w:color="auto"/>
            <w:bottom w:val="none" w:sz="0" w:space="0" w:color="auto"/>
            <w:right w:val="none" w:sz="0" w:space="0" w:color="auto"/>
          </w:divBdr>
        </w:div>
        <w:div w:id="1226796635">
          <w:marLeft w:val="0"/>
          <w:marRight w:val="0"/>
          <w:marTop w:val="0"/>
          <w:marBottom w:val="0"/>
          <w:divBdr>
            <w:top w:val="none" w:sz="0" w:space="0" w:color="auto"/>
            <w:left w:val="none" w:sz="0" w:space="0" w:color="auto"/>
            <w:bottom w:val="none" w:sz="0" w:space="0" w:color="auto"/>
            <w:right w:val="none" w:sz="0" w:space="0" w:color="auto"/>
          </w:divBdr>
        </w:div>
        <w:div w:id="911501000">
          <w:marLeft w:val="0"/>
          <w:marRight w:val="0"/>
          <w:marTop w:val="0"/>
          <w:marBottom w:val="0"/>
          <w:divBdr>
            <w:top w:val="none" w:sz="0" w:space="0" w:color="auto"/>
            <w:left w:val="none" w:sz="0" w:space="0" w:color="auto"/>
            <w:bottom w:val="none" w:sz="0" w:space="0" w:color="auto"/>
            <w:right w:val="none" w:sz="0" w:space="0" w:color="auto"/>
          </w:divBdr>
        </w:div>
        <w:div w:id="857235651">
          <w:marLeft w:val="0"/>
          <w:marRight w:val="0"/>
          <w:marTop w:val="0"/>
          <w:marBottom w:val="0"/>
          <w:divBdr>
            <w:top w:val="none" w:sz="0" w:space="0" w:color="auto"/>
            <w:left w:val="none" w:sz="0" w:space="0" w:color="auto"/>
            <w:bottom w:val="none" w:sz="0" w:space="0" w:color="auto"/>
            <w:right w:val="none" w:sz="0" w:space="0" w:color="auto"/>
          </w:divBdr>
        </w:div>
        <w:div w:id="789058269">
          <w:marLeft w:val="0"/>
          <w:marRight w:val="0"/>
          <w:marTop w:val="0"/>
          <w:marBottom w:val="0"/>
          <w:divBdr>
            <w:top w:val="none" w:sz="0" w:space="0" w:color="auto"/>
            <w:left w:val="none" w:sz="0" w:space="0" w:color="auto"/>
            <w:bottom w:val="none" w:sz="0" w:space="0" w:color="auto"/>
            <w:right w:val="none" w:sz="0" w:space="0" w:color="auto"/>
          </w:divBdr>
        </w:div>
        <w:div w:id="2065061005">
          <w:marLeft w:val="0"/>
          <w:marRight w:val="0"/>
          <w:marTop w:val="0"/>
          <w:marBottom w:val="0"/>
          <w:divBdr>
            <w:top w:val="none" w:sz="0" w:space="0" w:color="auto"/>
            <w:left w:val="none" w:sz="0" w:space="0" w:color="auto"/>
            <w:bottom w:val="none" w:sz="0" w:space="0" w:color="auto"/>
            <w:right w:val="none" w:sz="0" w:space="0" w:color="auto"/>
          </w:divBdr>
        </w:div>
        <w:div w:id="1322198161">
          <w:marLeft w:val="0"/>
          <w:marRight w:val="0"/>
          <w:marTop w:val="0"/>
          <w:marBottom w:val="0"/>
          <w:divBdr>
            <w:top w:val="none" w:sz="0" w:space="0" w:color="auto"/>
            <w:left w:val="none" w:sz="0" w:space="0" w:color="auto"/>
            <w:bottom w:val="none" w:sz="0" w:space="0" w:color="auto"/>
            <w:right w:val="none" w:sz="0" w:space="0" w:color="auto"/>
          </w:divBdr>
        </w:div>
        <w:div w:id="1516652546">
          <w:marLeft w:val="0"/>
          <w:marRight w:val="0"/>
          <w:marTop w:val="0"/>
          <w:marBottom w:val="0"/>
          <w:divBdr>
            <w:top w:val="none" w:sz="0" w:space="0" w:color="auto"/>
            <w:left w:val="none" w:sz="0" w:space="0" w:color="auto"/>
            <w:bottom w:val="none" w:sz="0" w:space="0" w:color="auto"/>
            <w:right w:val="none" w:sz="0" w:space="0" w:color="auto"/>
          </w:divBdr>
        </w:div>
        <w:div w:id="537090794">
          <w:marLeft w:val="0"/>
          <w:marRight w:val="0"/>
          <w:marTop w:val="0"/>
          <w:marBottom w:val="0"/>
          <w:divBdr>
            <w:top w:val="none" w:sz="0" w:space="0" w:color="auto"/>
            <w:left w:val="none" w:sz="0" w:space="0" w:color="auto"/>
            <w:bottom w:val="none" w:sz="0" w:space="0" w:color="auto"/>
            <w:right w:val="none" w:sz="0" w:space="0" w:color="auto"/>
          </w:divBdr>
        </w:div>
        <w:div w:id="1810899298">
          <w:marLeft w:val="0"/>
          <w:marRight w:val="0"/>
          <w:marTop w:val="0"/>
          <w:marBottom w:val="0"/>
          <w:divBdr>
            <w:top w:val="none" w:sz="0" w:space="0" w:color="auto"/>
            <w:left w:val="none" w:sz="0" w:space="0" w:color="auto"/>
            <w:bottom w:val="none" w:sz="0" w:space="0" w:color="auto"/>
            <w:right w:val="none" w:sz="0" w:space="0" w:color="auto"/>
          </w:divBdr>
        </w:div>
        <w:div w:id="1031876120">
          <w:marLeft w:val="0"/>
          <w:marRight w:val="0"/>
          <w:marTop w:val="0"/>
          <w:marBottom w:val="0"/>
          <w:divBdr>
            <w:top w:val="none" w:sz="0" w:space="0" w:color="auto"/>
            <w:left w:val="none" w:sz="0" w:space="0" w:color="auto"/>
            <w:bottom w:val="none" w:sz="0" w:space="0" w:color="auto"/>
            <w:right w:val="none" w:sz="0" w:space="0" w:color="auto"/>
          </w:divBdr>
        </w:div>
        <w:div w:id="1964775008">
          <w:marLeft w:val="0"/>
          <w:marRight w:val="0"/>
          <w:marTop w:val="0"/>
          <w:marBottom w:val="0"/>
          <w:divBdr>
            <w:top w:val="none" w:sz="0" w:space="0" w:color="auto"/>
            <w:left w:val="none" w:sz="0" w:space="0" w:color="auto"/>
            <w:bottom w:val="none" w:sz="0" w:space="0" w:color="auto"/>
            <w:right w:val="none" w:sz="0" w:space="0" w:color="auto"/>
          </w:divBdr>
        </w:div>
        <w:div w:id="2112701224">
          <w:marLeft w:val="0"/>
          <w:marRight w:val="0"/>
          <w:marTop w:val="0"/>
          <w:marBottom w:val="0"/>
          <w:divBdr>
            <w:top w:val="none" w:sz="0" w:space="0" w:color="auto"/>
            <w:left w:val="none" w:sz="0" w:space="0" w:color="auto"/>
            <w:bottom w:val="none" w:sz="0" w:space="0" w:color="auto"/>
            <w:right w:val="none" w:sz="0" w:space="0" w:color="auto"/>
          </w:divBdr>
        </w:div>
        <w:div w:id="2048606896">
          <w:marLeft w:val="0"/>
          <w:marRight w:val="0"/>
          <w:marTop w:val="0"/>
          <w:marBottom w:val="0"/>
          <w:divBdr>
            <w:top w:val="none" w:sz="0" w:space="0" w:color="auto"/>
            <w:left w:val="none" w:sz="0" w:space="0" w:color="auto"/>
            <w:bottom w:val="none" w:sz="0" w:space="0" w:color="auto"/>
            <w:right w:val="none" w:sz="0" w:space="0" w:color="auto"/>
          </w:divBdr>
        </w:div>
        <w:div w:id="1843398768">
          <w:marLeft w:val="0"/>
          <w:marRight w:val="0"/>
          <w:marTop w:val="0"/>
          <w:marBottom w:val="0"/>
          <w:divBdr>
            <w:top w:val="none" w:sz="0" w:space="0" w:color="auto"/>
            <w:left w:val="none" w:sz="0" w:space="0" w:color="auto"/>
            <w:bottom w:val="none" w:sz="0" w:space="0" w:color="auto"/>
            <w:right w:val="none" w:sz="0" w:space="0" w:color="auto"/>
          </w:divBdr>
        </w:div>
        <w:div w:id="1036009522">
          <w:marLeft w:val="0"/>
          <w:marRight w:val="0"/>
          <w:marTop w:val="0"/>
          <w:marBottom w:val="0"/>
          <w:divBdr>
            <w:top w:val="none" w:sz="0" w:space="0" w:color="auto"/>
            <w:left w:val="none" w:sz="0" w:space="0" w:color="auto"/>
            <w:bottom w:val="none" w:sz="0" w:space="0" w:color="auto"/>
            <w:right w:val="none" w:sz="0" w:space="0" w:color="auto"/>
          </w:divBdr>
        </w:div>
        <w:div w:id="1789395560">
          <w:marLeft w:val="0"/>
          <w:marRight w:val="0"/>
          <w:marTop w:val="0"/>
          <w:marBottom w:val="0"/>
          <w:divBdr>
            <w:top w:val="none" w:sz="0" w:space="0" w:color="auto"/>
            <w:left w:val="none" w:sz="0" w:space="0" w:color="auto"/>
            <w:bottom w:val="none" w:sz="0" w:space="0" w:color="auto"/>
            <w:right w:val="none" w:sz="0" w:space="0" w:color="auto"/>
          </w:divBdr>
        </w:div>
        <w:div w:id="1637711067">
          <w:marLeft w:val="0"/>
          <w:marRight w:val="0"/>
          <w:marTop w:val="0"/>
          <w:marBottom w:val="0"/>
          <w:divBdr>
            <w:top w:val="none" w:sz="0" w:space="0" w:color="auto"/>
            <w:left w:val="none" w:sz="0" w:space="0" w:color="auto"/>
            <w:bottom w:val="none" w:sz="0" w:space="0" w:color="auto"/>
            <w:right w:val="none" w:sz="0" w:space="0" w:color="auto"/>
          </w:divBdr>
        </w:div>
        <w:div w:id="276566298">
          <w:marLeft w:val="0"/>
          <w:marRight w:val="0"/>
          <w:marTop w:val="0"/>
          <w:marBottom w:val="0"/>
          <w:divBdr>
            <w:top w:val="none" w:sz="0" w:space="0" w:color="auto"/>
            <w:left w:val="none" w:sz="0" w:space="0" w:color="auto"/>
            <w:bottom w:val="none" w:sz="0" w:space="0" w:color="auto"/>
            <w:right w:val="none" w:sz="0" w:space="0" w:color="auto"/>
          </w:divBdr>
        </w:div>
        <w:div w:id="724334298">
          <w:marLeft w:val="0"/>
          <w:marRight w:val="0"/>
          <w:marTop w:val="0"/>
          <w:marBottom w:val="0"/>
          <w:divBdr>
            <w:top w:val="none" w:sz="0" w:space="0" w:color="auto"/>
            <w:left w:val="none" w:sz="0" w:space="0" w:color="auto"/>
            <w:bottom w:val="none" w:sz="0" w:space="0" w:color="auto"/>
            <w:right w:val="none" w:sz="0" w:space="0" w:color="auto"/>
          </w:divBdr>
        </w:div>
        <w:div w:id="639388687">
          <w:marLeft w:val="0"/>
          <w:marRight w:val="0"/>
          <w:marTop w:val="0"/>
          <w:marBottom w:val="0"/>
          <w:divBdr>
            <w:top w:val="none" w:sz="0" w:space="0" w:color="auto"/>
            <w:left w:val="none" w:sz="0" w:space="0" w:color="auto"/>
            <w:bottom w:val="none" w:sz="0" w:space="0" w:color="auto"/>
            <w:right w:val="none" w:sz="0" w:space="0" w:color="auto"/>
          </w:divBdr>
        </w:div>
        <w:div w:id="1982224956">
          <w:marLeft w:val="0"/>
          <w:marRight w:val="0"/>
          <w:marTop w:val="0"/>
          <w:marBottom w:val="0"/>
          <w:divBdr>
            <w:top w:val="none" w:sz="0" w:space="0" w:color="auto"/>
            <w:left w:val="none" w:sz="0" w:space="0" w:color="auto"/>
            <w:bottom w:val="none" w:sz="0" w:space="0" w:color="auto"/>
            <w:right w:val="none" w:sz="0" w:space="0" w:color="auto"/>
          </w:divBdr>
        </w:div>
        <w:div w:id="1542591539">
          <w:marLeft w:val="0"/>
          <w:marRight w:val="0"/>
          <w:marTop w:val="0"/>
          <w:marBottom w:val="0"/>
          <w:divBdr>
            <w:top w:val="none" w:sz="0" w:space="0" w:color="auto"/>
            <w:left w:val="none" w:sz="0" w:space="0" w:color="auto"/>
            <w:bottom w:val="none" w:sz="0" w:space="0" w:color="auto"/>
            <w:right w:val="none" w:sz="0" w:space="0" w:color="auto"/>
          </w:divBdr>
        </w:div>
        <w:div w:id="1860700699">
          <w:marLeft w:val="0"/>
          <w:marRight w:val="0"/>
          <w:marTop w:val="0"/>
          <w:marBottom w:val="0"/>
          <w:divBdr>
            <w:top w:val="none" w:sz="0" w:space="0" w:color="auto"/>
            <w:left w:val="none" w:sz="0" w:space="0" w:color="auto"/>
            <w:bottom w:val="none" w:sz="0" w:space="0" w:color="auto"/>
            <w:right w:val="none" w:sz="0" w:space="0" w:color="auto"/>
          </w:divBdr>
        </w:div>
        <w:div w:id="711266192">
          <w:marLeft w:val="0"/>
          <w:marRight w:val="0"/>
          <w:marTop w:val="0"/>
          <w:marBottom w:val="0"/>
          <w:divBdr>
            <w:top w:val="none" w:sz="0" w:space="0" w:color="auto"/>
            <w:left w:val="none" w:sz="0" w:space="0" w:color="auto"/>
            <w:bottom w:val="none" w:sz="0" w:space="0" w:color="auto"/>
            <w:right w:val="none" w:sz="0" w:space="0" w:color="auto"/>
          </w:divBdr>
        </w:div>
        <w:div w:id="215239781">
          <w:marLeft w:val="0"/>
          <w:marRight w:val="0"/>
          <w:marTop w:val="0"/>
          <w:marBottom w:val="0"/>
          <w:divBdr>
            <w:top w:val="none" w:sz="0" w:space="0" w:color="auto"/>
            <w:left w:val="none" w:sz="0" w:space="0" w:color="auto"/>
            <w:bottom w:val="none" w:sz="0" w:space="0" w:color="auto"/>
            <w:right w:val="none" w:sz="0" w:space="0" w:color="auto"/>
          </w:divBdr>
        </w:div>
        <w:div w:id="1853370105">
          <w:marLeft w:val="0"/>
          <w:marRight w:val="0"/>
          <w:marTop w:val="0"/>
          <w:marBottom w:val="0"/>
          <w:divBdr>
            <w:top w:val="none" w:sz="0" w:space="0" w:color="auto"/>
            <w:left w:val="none" w:sz="0" w:space="0" w:color="auto"/>
            <w:bottom w:val="none" w:sz="0" w:space="0" w:color="auto"/>
            <w:right w:val="none" w:sz="0" w:space="0" w:color="auto"/>
          </w:divBdr>
        </w:div>
        <w:div w:id="521817856">
          <w:marLeft w:val="0"/>
          <w:marRight w:val="0"/>
          <w:marTop w:val="0"/>
          <w:marBottom w:val="0"/>
          <w:divBdr>
            <w:top w:val="none" w:sz="0" w:space="0" w:color="auto"/>
            <w:left w:val="none" w:sz="0" w:space="0" w:color="auto"/>
            <w:bottom w:val="none" w:sz="0" w:space="0" w:color="auto"/>
            <w:right w:val="none" w:sz="0" w:space="0" w:color="auto"/>
          </w:divBdr>
        </w:div>
        <w:div w:id="1186136810">
          <w:marLeft w:val="0"/>
          <w:marRight w:val="0"/>
          <w:marTop w:val="0"/>
          <w:marBottom w:val="0"/>
          <w:divBdr>
            <w:top w:val="none" w:sz="0" w:space="0" w:color="auto"/>
            <w:left w:val="none" w:sz="0" w:space="0" w:color="auto"/>
            <w:bottom w:val="none" w:sz="0" w:space="0" w:color="auto"/>
            <w:right w:val="none" w:sz="0" w:space="0" w:color="auto"/>
          </w:divBdr>
        </w:div>
        <w:div w:id="1351033829">
          <w:marLeft w:val="0"/>
          <w:marRight w:val="0"/>
          <w:marTop w:val="0"/>
          <w:marBottom w:val="0"/>
          <w:divBdr>
            <w:top w:val="none" w:sz="0" w:space="0" w:color="auto"/>
            <w:left w:val="none" w:sz="0" w:space="0" w:color="auto"/>
            <w:bottom w:val="none" w:sz="0" w:space="0" w:color="auto"/>
            <w:right w:val="none" w:sz="0" w:space="0" w:color="auto"/>
          </w:divBdr>
        </w:div>
        <w:div w:id="281494656">
          <w:marLeft w:val="0"/>
          <w:marRight w:val="0"/>
          <w:marTop w:val="0"/>
          <w:marBottom w:val="0"/>
          <w:divBdr>
            <w:top w:val="none" w:sz="0" w:space="0" w:color="auto"/>
            <w:left w:val="none" w:sz="0" w:space="0" w:color="auto"/>
            <w:bottom w:val="none" w:sz="0" w:space="0" w:color="auto"/>
            <w:right w:val="none" w:sz="0" w:space="0" w:color="auto"/>
          </w:divBdr>
        </w:div>
        <w:div w:id="245767588">
          <w:marLeft w:val="0"/>
          <w:marRight w:val="0"/>
          <w:marTop w:val="0"/>
          <w:marBottom w:val="0"/>
          <w:divBdr>
            <w:top w:val="none" w:sz="0" w:space="0" w:color="auto"/>
            <w:left w:val="none" w:sz="0" w:space="0" w:color="auto"/>
            <w:bottom w:val="none" w:sz="0" w:space="0" w:color="auto"/>
            <w:right w:val="none" w:sz="0" w:space="0" w:color="auto"/>
          </w:divBdr>
        </w:div>
        <w:div w:id="613900726">
          <w:marLeft w:val="0"/>
          <w:marRight w:val="0"/>
          <w:marTop w:val="0"/>
          <w:marBottom w:val="0"/>
          <w:divBdr>
            <w:top w:val="none" w:sz="0" w:space="0" w:color="auto"/>
            <w:left w:val="none" w:sz="0" w:space="0" w:color="auto"/>
            <w:bottom w:val="none" w:sz="0" w:space="0" w:color="auto"/>
            <w:right w:val="none" w:sz="0" w:space="0" w:color="auto"/>
          </w:divBdr>
        </w:div>
        <w:div w:id="627055880">
          <w:marLeft w:val="0"/>
          <w:marRight w:val="0"/>
          <w:marTop w:val="0"/>
          <w:marBottom w:val="0"/>
          <w:divBdr>
            <w:top w:val="none" w:sz="0" w:space="0" w:color="auto"/>
            <w:left w:val="none" w:sz="0" w:space="0" w:color="auto"/>
            <w:bottom w:val="none" w:sz="0" w:space="0" w:color="auto"/>
            <w:right w:val="none" w:sz="0" w:space="0" w:color="auto"/>
          </w:divBdr>
        </w:div>
        <w:div w:id="1267228687">
          <w:marLeft w:val="0"/>
          <w:marRight w:val="0"/>
          <w:marTop w:val="0"/>
          <w:marBottom w:val="0"/>
          <w:divBdr>
            <w:top w:val="none" w:sz="0" w:space="0" w:color="auto"/>
            <w:left w:val="none" w:sz="0" w:space="0" w:color="auto"/>
            <w:bottom w:val="none" w:sz="0" w:space="0" w:color="auto"/>
            <w:right w:val="none" w:sz="0" w:space="0" w:color="auto"/>
          </w:divBdr>
        </w:div>
        <w:div w:id="902564574">
          <w:marLeft w:val="0"/>
          <w:marRight w:val="0"/>
          <w:marTop w:val="0"/>
          <w:marBottom w:val="0"/>
          <w:divBdr>
            <w:top w:val="none" w:sz="0" w:space="0" w:color="auto"/>
            <w:left w:val="none" w:sz="0" w:space="0" w:color="auto"/>
            <w:bottom w:val="none" w:sz="0" w:space="0" w:color="auto"/>
            <w:right w:val="none" w:sz="0" w:space="0" w:color="auto"/>
          </w:divBdr>
        </w:div>
        <w:div w:id="1882936500">
          <w:marLeft w:val="0"/>
          <w:marRight w:val="0"/>
          <w:marTop w:val="0"/>
          <w:marBottom w:val="0"/>
          <w:divBdr>
            <w:top w:val="none" w:sz="0" w:space="0" w:color="auto"/>
            <w:left w:val="none" w:sz="0" w:space="0" w:color="auto"/>
            <w:bottom w:val="none" w:sz="0" w:space="0" w:color="auto"/>
            <w:right w:val="none" w:sz="0" w:space="0" w:color="auto"/>
          </w:divBdr>
        </w:div>
        <w:div w:id="332532392">
          <w:marLeft w:val="0"/>
          <w:marRight w:val="0"/>
          <w:marTop w:val="0"/>
          <w:marBottom w:val="0"/>
          <w:divBdr>
            <w:top w:val="none" w:sz="0" w:space="0" w:color="auto"/>
            <w:left w:val="none" w:sz="0" w:space="0" w:color="auto"/>
            <w:bottom w:val="none" w:sz="0" w:space="0" w:color="auto"/>
            <w:right w:val="none" w:sz="0" w:space="0" w:color="auto"/>
          </w:divBdr>
        </w:div>
        <w:div w:id="1284969626">
          <w:marLeft w:val="0"/>
          <w:marRight w:val="0"/>
          <w:marTop w:val="0"/>
          <w:marBottom w:val="0"/>
          <w:divBdr>
            <w:top w:val="none" w:sz="0" w:space="0" w:color="auto"/>
            <w:left w:val="none" w:sz="0" w:space="0" w:color="auto"/>
            <w:bottom w:val="none" w:sz="0" w:space="0" w:color="auto"/>
            <w:right w:val="none" w:sz="0" w:space="0" w:color="auto"/>
          </w:divBdr>
        </w:div>
        <w:div w:id="1541087871">
          <w:marLeft w:val="0"/>
          <w:marRight w:val="0"/>
          <w:marTop w:val="0"/>
          <w:marBottom w:val="0"/>
          <w:divBdr>
            <w:top w:val="none" w:sz="0" w:space="0" w:color="auto"/>
            <w:left w:val="none" w:sz="0" w:space="0" w:color="auto"/>
            <w:bottom w:val="none" w:sz="0" w:space="0" w:color="auto"/>
            <w:right w:val="none" w:sz="0" w:space="0" w:color="auto"/>
          </w:divBdr>
        </w:div>
        <w:div w:id="1881166292">
          <w:marLeft w:val="0"/>
          <w:marRight w:val="0"/>
          <w:marTop w:val="0"/>
          <w:marBottom w:val="0"/>
          <w:divBdr>
            <w:top w:val="none" w:sz="0" w:space="0" w:color="auto"/>
            <w:left w:val="none" w:sz="0" w:space="0" w:color="auto"/>
            <w:bottom w:val="none" w:sz="0" w:space="0" w:color="auto"/>
            <w:right w:val="none" w:sz="0" w:space="0" w:color="auto"/>
          </w:divBdr>
        </w:div>
        <w:div w:id="1569537735">
          <w:marLeft w:val="0"/>
          <w:marRight w:val="0"/>
          <w:marTop w:val="0"/>
          <w:marBottom w:val="0"/>
          <w:divBdr>
            <w:top w:val="none" w:sz="0" w:space="0" w:color="auto"/>
            <w:left w:val="none" w:sz="0" w:space="0" w:color="auto"/>
            <w:bottom w:val="none" w:sz="0" w:space="0" w:color="auto"/>
            <w:right w:val="none" w:sz="0" w:space="0" w:color="auto"/>
          </w:divBdr>
        </w:div>
        <w:div w:id="1822773440">
          <w:marLeft w:val="0"/>
          <w:marRight w:val="0"/>
          <w:marTop w:val="0"/>
          <w:marBottom w:val="0"/>
          <w:divBdr>
            <w:top w:val="none" w:sz="0" w:space="0" w:color="auto"/>
            <w:left w:val="none" w:sz="0" w:space="0" w:color="auto"/>
            <w:bottom w:val="none" w:sz="0" w:space="0" w:color="auto"/>
            <w:right w:val="none" w:sz="0" w:space="0" w:color="auto"/>
          </w:divBdr>
        </w:div>
        <w:div w:id="1941527286">
          <w:marLeft w:val="0"/>
          <w:marRight w:val="0"/>
          <w:marTop w:val="0"/>
          <w:marBottom w:val="0"/>
          <w:divBdr>
            <w:top w:val="none" w:sz="0" w:space="0" w:color="auto"/>
            <w:left w:val="none" w:sz="0" w:space="0" w:color="auto"/>
            <w:bottom w:val="none" w:sz="0" w:space="0" w:color="auto"/>
            <w:right w:val="none" w:sz="0" w:space="0" w:color="auto"/>
          </w:divBdr>
        </w:div>
        <w:div w:id="1163551256">
          <w:marLeft w:val="0"/>
          <w:marRight w:val="0"/>
          <w:marTop w:val="0"/>
          <w:marBottom w:val="0"/>
          <w:divBdr>
            <w:top w:val="none" w:sz="0" w:space="0" w:color="auto"/>
            <w:left w:val="none" w:sz="0" w:space="0" w:color="auto"/>
            <w:bottom w:val="none" w:sz="0" w:space="0" w:color="auto"/>
            <w:right w:val="none" w:sz="0" w:space="0" w:color="auto"/>
          </w:divBdr>
        </w:div>
        <w:div w:id="1172835653">
          <w:marLeft w:val="0"/>
          <w:marRight w:val="0"/>
          <w:marTop w:val="0"/>
          <w:marBottom w:val="0"/>
          <w:divBdr>
            <w:top w:val="none" w:sz="0" w:space="0" w:color="auto"/>
            <w:left w:val="none" w:sz="0" w:space="0" w:color="auto"/>
            <w:bottom w:val="none" w:sz="0" w:space="0" w:color="auto"/>
            <w:right w:val="none" w:sz="0" w:space="0" w:color="auto"/>
          </w:divBdr>
        </w:div>
        <w:div w:id="716592715">
          <w:marLeft w:val="0"/>
          <w:marRight w:val="0"/>
          <w:marTop w:val="0"/>
          <w:marBottom w:val="0"/>
          <w:divBdr>
            <w:top w:val="none" w:sz="0" w:space="0" w:color="auto"/>
            <w:left w:val="none" w:sz="0" w:space="0" w:color="auto"/>
            <w:bottom w:val="none" w:sz="0" w:space="0" w:color="auto"/>
            <w:right w:val="none" w:sz="0" w:space="0" w:color="auto"/>
          </w:divBdr>
        </w:div>
        <w:div w:id="255793889">
          <w:marLeft w:val="0"/>
          <w:marRight w:val="0"/>
          <w:marTop w:val="0"/>
          <w:marBottom w:val="0"/>
          <w:divBdr>
            <w:top w:val="none" w:sz="0" w:space="0" w:color="auto"/>
            <w:left w:val="none" w:sz="0" w:space="0" w:color="auto"/>
            <w:bottom w:val="none" w:sz="0" w:space="0" w:color="auto"/>
            <w:right w:val="none" w:sz="0" w:space="0" w:color="auto"/>
          </w:divBdr>
        </w:div>
        <w:div w:id="849874740">
          <w:marLeft w:val="0"/>
          <w:marRight w:val="0"/>
          <w:marTop w:val="0"/>
          <w:marBottom w:val="0"/>
          <w:divBdr>
            <w:top w:val="none" w:sz="0" w:space="0" w:color="auto"/>
            <w:left w:val="none" w:sz="0" w:space="0" w:color="auto"/>
            <w:bottom w:val="none" w:sz="0" w:space="0" w:color="auto"/>
            <w:right w:val="none" w:sz="0" w:space="0" w:color="auto"/>
          </w:divBdr>
        </w:div>
        <w:div w:id="1410417824">
          <w:marLeft w:val="0"/>
          <w:marRight w:val="0"/>
          <w:marTop w:val="0"/>
          <w:marBottom w:val="0"/>
          <w:divBdr>
            <w:top w:val="none" w:sz="0" w:space="0" w:color="auto"/>
            <w:left w:val="none" w:sz="0" w:space="0" w:color="auto"/>
            <w:bottom w:val="none" w:sz="0" w:space="0" w:color="auto"/>
            <w:right w:val="none" w:sz="0" w:space="0" w:color="auto"/>
          </w:divBdr>
        </w:div>
        <w:div w:id="1074670791">
          <w:marLeft w:val="0"/>
          <w:marRight w:val="0"/>
          <w:marTop w:val="0"/>
          <w:marBottom w:val="0"/>
          <w:divBdr>
            <w:top w:val="none" w:sz="0" w:space="0" w:color="auto"/>
            <w:left w:val="none" w:sz="0" w:space="0" w:color="auto"/>
            <w:bottom w:val="none" w:sz="0" w:space="0" w:color="auto"/>
            <w:right w:val="none" w:sz="0" w:space="0" w:color="auto"/>
          </w:divBdr>
        </w:div>
        <w:div w:id="1936942293">
          <w:marLeft w:val="0"/>
          <w:marRight w:val="0"/>
          <w:marTop w:val="0"/>
          <w:marBottom w:val="0"/>
          <w:divBdr>
            <w:top w:val="none" w:sz="0" w:space="0" w:color="auto"/>
            <w:left w:val="none" w:sz="0" w:space="0" w:color="auto"/>
            <w:bottom w:val="none" w:sz="0" w:space="0" w:color="auto"/>
            <w:right w:val="none" w:sz="0" w:space="0" w:color="auto"/>
          </w:divBdr>
        </w:div>
        <w:div w:id="1528986994">
          <w:marLeft w:val="0"/>
          <w:marRight w:val="0"/>
          <w:marTop w:val="0"/>
          <w:marBottom w:val="0"/>
          <w:divBdr>
            <w:top w:val="none" w:sz="0" w:space="0" w:color="auto"/>
            <w:left w:val="none" w:sz="0" w:space="0" w:color="auto"/>
            <w:bottom w:val="none" w:sz="0" w:space="0" w:color="auto"/>
            <w:right w:val="none" w:sz="0" w:space="0" w:color="auto"/>
          </w:divBdr>
        </w:div>
        <w:div w:id="927424341">
          <w:marLeft w:val="0"/>
          <w:marRight w:val="0"/>
          <w:marTop w:val="0"/>
          <w:marBottom w:val="0"/>
          <w:divBdr>
            <w:top w:val="none" w:sz="0" w:space="0" w:color="auto"/>
            <w:left w:val="none" w:sz="0" w:space="0" w:color="auto"/>
            <w:bottom w:val="none" w:sz="0" w:space="0" w:color="auto"/>
            <w:right w:val="none" w:sz="0" w:space="0" w:color="auto"/>
          </w:divBdr>
        </w:div>
        <w:div w:id="1770198182">
          <w:marLeft w:val="0"/>
          <w:marRight w:val="0"/>
          <w:marTop w:val="0"/>
          <w:marBottom w:val="0"/>
          <w:divBdr>
            <w:top w:val="none" w:sz="0" w:space="0" w:color="auto"/>
            <w:left w:val="none" w:sz="0" w:space="0" w:color="auto"/>
            <w:bottom w:val="none" w:sz="0" w:space="0" w:color="auto"/>
            <w:right w:val="none" w:sz="0" w:space="0" w:color="auto"/>
          </w:divBdr>
        </w:div>
        <w:div w:id="581261031">
          <w:marLeft w:val="0"/>
          <w:marRight w:val="0"/>
          <w:marTop w:val="0"/>
          <w:marBottom w:val="0"/>
          <w:divBdr>
            <w:top w:val="none" w:sz="0" w:space="0" w:color="auto"/>
            <w:left w:val="none" w:sz="0" w:space="0" w:color="auto"/>
            <w:bottom w:val="none" w:sz="0" w:space="0" w:color="auto"/>
            <w:right w:val="none" w:sz="0" w:space="0" w:color="auto"/>
          </w:divBdr>
        </w:div>
        <w:div w:id="282080893">
          <w:marLeft w:val="0"/>
          <w:marRight w:val="0"/>
          <w:marTop w:val="0"/>
          <w:marBottom w:val="0"/>
          <w:divBdr>
            <w:top w:val="none" w:sz="0" w:space="0" w:color="auto"/>
            <w:left w:val="none" w:sz="0" w:space="0" w:color="auto"/>
            <w:bottom w:val="none" w:sz="0" w:space="0" w:color="auto"/>
            <w:right w:val="none" w:sz="0" w:space="0" w:color="auto"/>
          </w:divBdr>
        </w:div>
        <w:div w:id="1949847199">
          <w:marLeft w:val="0"/>
          <w:marRight w:val="0"/>
          <w:marTop w:val="0"/>
          <w:marBottom w:val="0"/>
          <w:divBdr>
            <w:top w:val="none" w:sz="0" w:space="0" w:color="auto"/>
            <w:left w:val="none" w:sz="0" w:space="0" w:color="auto"/>
            <w:bottom w:val="none" w:sz="0" w:space="0" w:color="auto"/>
            <w:right w:val="none" w:sz="0" w:space="0" w:color="auto"/>
          </w:divBdr>
        </w:div>
        <w:div w:id="1431006800">
          <w:marLeft w:val="0"/>
          <w:marRight w:val="0"/>
          <w:marTop w:val="0"/>
          <w:marBottom w:val="0"/>
          <w:divBdr>
            <w:top w:val="none" w:sz="0" w:space="0" w:color="auto"/>
            <w:left w:val="none" w:sz="0" w:space="0" w:color="auto"/>
            <w:bottom w:val="none" w:sz="0" w:space="0" w:color="auto"/>
            <w:right w:val="none" w:sz="0" w:space="0" w:color="auto"/>
          </w:divBdr>
        </w:div>
        <w:div w:id="721565168">
          <w:marLeft w:val="0"/>
          <w:marRight w:val="0"/>
          <w:marTop w:val="0"/>
          <w:marBottom w:val="0"/>
          <w:divBdr>
            <w:top w:val="none" w:sz="0" w:space="0" w:color="auto"/>
            <w:left w:val="none" w:sz="0" w:space="0" w:color="auto"/>
            <w:bottom w:val="none" w:sz="0" w:space="0" w:color="auto"/>
            <w:right w:val="none" w:sz="0" w:space="0" w:color="auto"/>
          </w:divBdr>
        </w:div>
        <w:div w:id="1109472443">
          <w:marLeft w:val="0"/>
          <w:marRight w:val="0"/>
          <w:marTop w:val="0"/>
          <w:marBottom w:val="0"/>
          <w:divBdr>
            <w:top w:val="none" w:sz="0" w:space="0" w:color="auto"/>
            <w:left w:val="none" w:sz="0" w:space="0" w:color="auto"/>
            <w:bottom w:val="none" w:sz="0" w:space="0" w:color="auto"/>
            <w:right w:val="none" w:sz="0" w:space="0" w:color="auto"/>
          </w:divBdr>
        </w:div>
        <w:div w:id="2096974516">
          <w:marLeft w:val="0"/>
          <w:marRight w:val="0"/>
          <w:marTop w:val="0"/>
          <w:marBottom w:val="0"/>
          <w:divBdr>
            <w:top w:val="none" w:sz="0" w:space="0" w:color="auto"/>
            <w:left w:val="none" w:sz="0" w:space="0" w:color="auto"/>
            <w:bottom w:val="none" w:sz="0" w:space="0" w:color="auto"/>
            <w:right w:val="none" w:sz="0" w:space="0" w:color="auto"/>
          </w:divBdr>
        </w:div>
        <w:div w:id="2055591">
          <w:marLeft w:val="0"/>
          <w:marRight w:val="0"/>
          <w:marTop w:val="0"/>
          <w:marBottom w:val="0"/>
          <w:divBdr>
            <w:top w:val="none" w:sz="0" w:space="0" w:color="auto"/>
            <w:left w:val="none" w:sz="0" w:space="0" w:color="auto"/>
            <w:bottom w:val="none" w:sz="0" w:space="0" w:color="auto"/>
            <w:right w:val="none" w:sz="0" w:space="0" w:color="auto"/>
          </w:divBdr>
        </w:div>
        <w:div w:id="1807427077">
          <w:marLeft w:val="0"/>
          <w:marRight w:val="0"/>
          <w:marTop w:val="0"/>
          <w:marBottom w:val="0"/>
          <w:divBdr>
            <w:top w:val="none" w:sz="0" w:space="0" w:color="auto"/>
            <w:left w:val="none" w:sz="0" w:space="0" w:color="auto"/>
            <w:bottom w:val="none" w:sz="0" w:space="0" w:color="auto"/>
            <w:right w:val="none" w:sz="0" w:space="0" w:color="auto"/>
          </w:divBdr>
        </w:div>
        <w:div w:id="315649027">
          <w:marLeft w:val="0"/>
          <w:marRight w:val="0"/>
          <w:marTop w:val="0"/>
          <w:marBottom w:val="0"/>
          <w:divBdr>
            <w:top w:val="none" w:sz="0" w:space="0" w:color="auto"/>
            <w:left w:val="none" w:sz="0" w:space="0" w:color="auto"/>
            <w:bottom w:val="none" w:sz="0" w:space="0" w:color="auto"/>
            <w:right w:val="none" w:sz="0" w:space="0" w:color="auto"/>
          </w:divBdr>
        </w:div>
        <w:div w:id="1468862705">
          <w:marLeft w:val="0"/>
          <w:marRight w:val="0"/>
          <w:marTop w:val="0"/>
          <w:marBottom w:val="0"/>
          <w:divBdr>
            <w:top w:val="none" w:sz="0" w:space="0" w:color="auto"/>
            <w:left w:val="none" w:sz="0" w:space="0" w:color="auto"/>
            <w:bottom w:val="none" w:sz="0" w:space="0" w:color="auto"/>
            <w:right w:val="none" w:sz="0" w:space="0" w:color="auto"/>
          </w:divBdr>
        </w:div>
        <w:div w:id="1922829171">
          <w:marLeft w:val="0"/>
          <w:marRight w:val="0"/>
          <w:marTop w:val="0"/>
          <w:marBottom w:val="0"/>
          <w:divBdr>
            <w:top w:val="none" w:sz="0" w:space="0" w:color="auto"/>
            <w:left w:val="none" w:sz="0" w:space="0" w:color="auto"/>
            <w:bottom w:val="none" w:sz="0" w:space="0" w:color="auto"/>
            <w:right w:val="none" w:sz="0" w:space="0" w:color="auto"/>
          </w:divBdr>
        </w:div>
        <w:div w:id="889220209">
          <w:marLeft w:val="0"/>
          <w:marRight w:val="0"/>
          <w:marTop w:val="0"/>
          <w:marBottom w:val="0"/>
          <w:divBdr>
            <w:top w:val="none" w:sz="0" w:space="0" w:color="auto"/>
            <w:left w:val="none" w:sz="0" w:space="0" w:color="auto"/>
            <w:bottom w:val="none" w:sz="0" w:space="0" w:color="auto"/>
            <w:right w:val="none" w:sz="0" w:space="0" w:color="auto"/>
          </w:divBdr>
        </w:div>
        <w:div w:id="1587959145">
          <w:marLeft w:val="0"/>
          <w:marRight w:val="0"/>
          <w:marTop w:val="0"/>
          <w:marBottom w:val="0"/>
          <w:divBdr>
            <w:top w:val="none" w:sz="0" w:space="0" w:color="auto"/>
            <w:left w:val="none" w:sz="0" w:space="0" w:color="auto"/>
            <w:bottom w:val="none" w:sz="0" w:space="0" w:color="auto"/>
            <w:right w:val="none" w:sz="0" w:space="0" w:color="auto"/>
          </w:divBdr>
        </w:div>
        <w:div w:id="1178694016">
          <w:marLeft w:val="0"/>
          <w:marRight w:val="0"/>
          <w:marTop w:val="0"/>
          <w:marBottom w:val="0"/>
          <w:divBdr>
            <w:top w:val="none" w:sz="0" w:space="0" w:color="auto"/>
            <w:left w:val="none" w:sz="0" w:space="0" w:color="auto"/>
            <w:bottom w:val="none" w:sz="0" w:space="0" w:color="auto"/>
            <w:right w:val="none" w:sz="0" w:space="0" w:color="auto"/>
          </w:divBdr>
        </w:div>
        <w:div w:id="1582987053">
          <w:marLeft w:val="0"/>
          <w:marRight w:val="0"/>
          <w:marTop w:val="0"/>
          <w:marBottom w:val="0"/>
          <w:divBdr>
            <w:top w:val="none" w:sz="0" w:space="0" w:color="auto"/>
            <w:left w:val="none" w:sz="0" w:space="0" w:color="auto"/>
            <w:bottom w:val="none" w:sz="0" w:space="0" w:color="auto"/>
            <w:right w:val="none" w:sz="0" w:space="0" w:color="auto"/>
          </w:divBdr>
        </w:div>
        <w:div w:id="562327773">
          <w:marLeft w:val="0"/>
          <w:marRight w:val="0"/>
          <w:marTop w:val="0"/>
          <w:marBottom w:val="0"/>
          <w:divBdr>
            <w:top w:val="none" w:sz="0" w:space="0" w:color="auto"/>
            <w:left w:val="none" w:sz="0" w:space="0" w:color="auto"/>
            <w:bottom w:val="none" w:sz="0" w:space="0" w:color="auto"/>
            <w:right w:val="none" w:sz="0" w:space="0" w:color="auto"/>
          </w:divBdr>
        </w:div>
        <w:div w:id="2145348196">
          <w:marLeft w:val="0"/>
          <w:marRight w:val="0"/>
          <w:marTop w:val="0"/>
          <w:marBottom w:val="0"/>
          <w:divBdr>
            <w:top w:val="none" w:sz="0" w:space="0" w:color="auto"/>
            <w:left w:val="none" w:sz="0" w:space="0" w:color="auto"/>
            <w:bottom w:val="none" w:sz="0" w:space="0" w:color="auto"/>
            <w:right w:val="none" w:sz="0" w:space="0" w:color="auto"/>
          </w:divBdr>
        </w:div>
        <w:div w:id="768281567">
          <w:marLeft w:val="0"/>
          <w:marRight w:val="0"/>
          <w:marTop w:val="0"/>
          <w:marBottom w:val="0"/>
          <w:divBdr>
            <w:top w:val="none" w:sz="0" w:space="0" w:color="auto"/>
            <w:left w:val="none" w:sz="0" w:space="0" w:color="auto"/>
            <w:bottom w:val="none" w:sz="0" w:space="0" w:color="auto"/>
            <w:right w:val="none" w:sz="0" w:space="0" w:color="auto"/>
          </w:divBdr>
        </w:div>
        <w:div w:id="135413034">
          <w:marLeft w:val="0"/>
          <w:marRight w:val="0"/>
          <w:marTop w:val="0"/>
          <w:marBottom w:val="0"/>
          <w:divBdr>
            <w:top w:val="none" w:sz="0" w:space="0" w:color="auto"/>
            <w:left w:val="none" w:sz="0" w:space="0" w:color="auto"/>
            <w:bottom w:val="none" w:sz="0" w:space="0" w:color="auto"/>
            <w:right w:val="none" w:sz="0" w:space="0" w:color="auto"/>
          </w:divBdr>
        </w:div>
        <w:div w:id="2086147528">
          <w:marLeft w:val="0"/>
          <w:marRight w:val="0"/>
          <w:marTop w:val="0"/>
          <w:marBottom w:val="0"/>
          <w:divBdr>
            <w:top w:val="none" w:sz="0" w:space="0" w:color="auto"/>
            <w:left w:val="none" w:sz="0" w:space="0" w:color="auto"/>
            <w:bottom w:val="none" w:sz="0" w:space="0" w:color="auto"/>
            <w:right w:val="none" w:sz="0" w:space="0" w:color="auto"/>
          </w:divBdr>
        </w:div>
        <w:div w:id="560212255">
          <w:marLeft w:val="0"/>
          <w:marRight w:val="0"/>
          <w:marTop w:val="0"/>
          <w:marBottom w:val="0"/>
          <w:divBdr>
            <w:top w:val="none" w:sz="0" w:space="0" w:color="auto"/>
            <w:left w:val="none" w:sz="0" w:space="0" w:color="auto"/>
            <w:bottom w:val="none" w:sz="0" w:space="0" w:color="auto"/>
            <w:right w:val="none" w:sz="0" w:space="0" w:color="auto"/>
          </w:divBdr>
        </w:div>
        <w:div w:id="771710211">
          <w:marLeft w:val="0"/>
          <w:marRight w:val="0"/>
          <w:marTop w:val="0"/>
          <w:marBottom w:val="0"/>
          <w:divBdr>
            <w:top w:val="none" w:sz="0" w:space="0" w:color="auto"/>
            <w:left w:val="none" w:sz="0" w:space="0" w:color="auto"/>
            <w:bottom w:val="none" w:sz="0" w:space="0" w:color="auto"/>
            <w:right w:val="none" w:sz="0" w:space="0" w:color="auto"/>
          </w:divBdr>
        </w:div>
        <w:div w:id="1919555587">
          <w:marLeft w:val="0"/>
          <w:marRight w:val="0"/>
          <w:marTop w:val="0"/>
          <w:marBottom w:val="0"/>
          <w:divBdr>
            <w:top w:val="none" w:sz="0" w:space="0" w:color="auto"/>
            <w:left w:val="none" w:sz="0" w:space="0" w:color="auto"/>
            <w:bottom w:val="none" w:sz="0" w:space="0" w:color="auto"/>
            <w:right w:val="none" w:sz="0" w:space="0" w:color="auto"/>
          </w:divBdr>
        </w:div>
        <w:div w:id="876623076">
          <w:marLeft w:val="0"/>
          <w:marRight w:val="0"/>
          <w:marTop w:val="0"/>
          <w:marBottom w:val="0"/>
          <w:divBdr>
            <w:top w:val="none" w:sz="0" w:space="0" w:color="auto"/>
            <w:left w:val="none" w:sz="0" w:space="0" w:color="auto"/>
            <w:bottom w:val="none" w:sz="0" w:space="0" w:color="auto"/>
            <w:right w:val="none" w:sz="0" w:space="0" w:color="auto"/>
          </w:divBdr>
        </w:div>
        <w:div w:id="570774631">
          <w:marLeft w:val="0"/>
          <w:marRight w:val="0"/>
          <w:marTop w:val="0"/>
          <w:marBottom w:val="0"/>
          <w:divBdr>
            <w:top w:val="none" w:sz="0" w:space="0" w:color="auto"/>
            <w:left w:val="none" w:sz="0" w:space="0" w:color="auto"/>
            <w:bottom w:val="none" w:sz="0" w:space="0" w:color="auto"/>
            <w:right w:val="none" w:sz="0" w:space="0" w:color="auto"/>
          </w:divBdr>
        </w:div>
        <w:div w:id="337117774">
          <w:marLeft w:val="0"/>
          <w:marRight w:val="0"/>
          <w:marTop w:val="0"/>
          <w:marBottom w:val="0"/>
          <w:divBdr>
            <w:top w:val="none" w:sz="0" w:space="0" w:color="auto"/>
            <w:left w:val="none" w:sz="0" w:space="0" w:color="auto"/>
            <w:bottom w:val="none" w:sz="0" w:space="0" w:color="auto"/>
            <w:right w:val="none" w:sz="0" w:space="0" w:color="auto"/>
          </w:divBdr>
        </w:div>
        <w:div w:id="2048336390">
          <w:marLeft w:val="0"/>
          <w:marRight w:val="0"/>
          <w:marTop w:val="0"/>
          <w:marBottom w:val="0"/>
          <w:divBdr>
            <w:top w:val="none" w:sz="0" w:space="0" w:color="auto"/>
            <w:left w:val="none" w:sz="0" w:space="0" w:color="auto"/>
            <w:bottom w:val="none" w:sz="0" w:space="0" w:color="auto"/>
            <w:right w:val="none" w:sz="0" w:space="0" w:color="auto"/>
          </w:divBdr>
        </w:div>
        <w:div w:id="1494639701">
          <w:marLeft w:val="0"/>
          <w:marRight w:val="0"/>
          <w:marTop w:val="0"/>
          <w:marBottom w:val="0"/>
          <w:divBdr>
            <w:top w:val="none" w:sz="0" w:space="0" w:color="auto"/>
            <w:left w:val="none" w:sz="0" w:space="0" w:color="auto"/>
            <w:bottom w:val="none" w:sz="0" w:space="0" w:color="auto"/>
            <w:right w:val="none" w:sz="0" w:space="0" w:color="auto"/>
          </w:divBdr>
        </w:div>
        <w:div w:id="976179774">
          <w:marLeft w:val="0"/>
          <w:marRight w:val="0"/>
          <w:marTop w:val="0"/>
          <w:marBottom w:val="0"/>
          <w:divBdr>
            <w:top w:val="none" w:sz="0" w:space="0" w:color="auto"/>
            <w:left w:val="none" w:sz="0" w:space="0" w:color="auto"/>
            <w:bottom w:val="none" w:sz="0" w:space="0" w:color="auto"/>
            <w:right w:val="none" w:sz="0" w:space="0" w:color="auto"/>
          </w:divBdr>
        </w:div>
        <w:div w:id="818037043">
          <w:marLeft w:val="0"/>
          <w:marRight w:val="0"/>
          <w:marTop w:val="0"/>
          <w:marBottom w:val="0"/>
          <w:divBdr>
            <w:top w:val="none" w:sz="0" w:space="0" w:color="auto"/>
            <w:left w:val="none" w:sz="0" w:space="0" w:color="auto"/>
            <w:bottom w:val="none" w:sz="0" w:space="0" w:color="auto"/>
            <w:right w:val="none" w:sz="0" w:space="0" w:color="auto"/>
          </w:divBdr>
        </w:div>
        <w:div w:id="1251618317">
          <w:marLeft w:val="0"/>
          <w:marRight w:val="0"/>
          <w:marTop w:val="0"/>
          <w:marBottom w:val="0"/>
          <w:divBdr>
            <w:top w:val="none" w:sz="0" w:space="0" w:color="auto"/>
            <w:left w:val="none" w:sz="0" w:space="0" w:color="auto"/>
            <w:bottom w:val="none" w:sz="0" w:space="0" w:color="auto"/>
            <w:right w:val="none" w:sz="0" w:space="0" w:color="auto"/>
          </w:divBdr>
        </w:div>
        <w:div w:id="870654760">
          <w:marLeft w:val="0"/>
          <w:marRight w:val="0"/>
          <w:marTop w:val="0"/>
          <w:marBottom w:val="0"/>
          <w:divBdr>
            <w:top w:val="none" w:sz="0" w:space="0" w:color="auto"/>
            <w:left w:val="none" w:sz="0" w:space="0" w:color="auto"/>
            <w:bottom w:val="none" w:sz="0" w:space="0" w:color="auto"/>
            <w:right w:val="none" w:sz="0" w:space="0" w:color="auto"/>
          </w:divBdr>
        </w:div>
        <w:div w:id="1112627193">
          <w:marLeft w:val="0"/>
          <w:marRight w:val="0"/>
          <w:marTop w:val="0"/>
          <w:marBottom w:val="0"/>
          <w:divBdr>
            <w:top w:val="none" w:sz="0" w:space="0" w:color="auto"/>
            <w:left w:val="none" w:sz="0" w:space="0" w:color="auto"/>
            <w:bottom w:val="none" w:sz="0" w:space="0" w:color="auto"/>
            <w:right w:val="none" w:sz="0" w:space="0" w:color="auto"/>
          </w:divBdr>
        </w:div>
        <w:div w:id="289825867">
          <w:marLeft w:val="0"/>
          <w:marRight w:val="0"/>
          <w:marTop w:val="0"/>
          <w:marBottom w:val="0"/>
          <w:divBdr>
            <w:top w:val="none" w:sz="0" w:space="0" w:color="auto"/>
            <w:left w:val="none" w:sz="0" w:space="0" w:color="auto"/>
            <w:bottom w:val="none" w:sz="0" w:space="0" w:color="auto"/>
            <w:right w:val="none" w:sz="0" w:space="0" w:color="auto"/>
          </w:divBdr>
        </w:div>
        <w:div w:id="668145180">
          <w:marLeft w:val="0"/>
          <w:marRight w:val="0"/>
          <w:marTop w:val="0"/>
          <w:marBottom w:val="0"/>
          <w:divBdr>
            <w:top w:val="none" w:sz="0" w:space="0" w:color="auto"/>
            <w:left w:val="none" w:sz="0" w:space="0" w:color="auto"/>
            <w:bottom w:val="none" w:sz="0" w:space="0" w:color="auto"/>
            <w:right w:val="none" w:sz="0" w:space="0" w:color="auto"/>
          </w:divBdr>
        </w:div>
        <w:div w:id="1200630487">
          <w:marLeft w:val="0"/>
          <w:marRight w:val="0"/>
          <w:marTop w:val="0"/>
          <w:marBottom w:val="0"/>
          <w:divBdr>
            <w:top w:val="none" w:sz="0" w:space="0" w:color="auto"/>
            <w:left w:val="none" w:sz="0" w:space="0" w:color="auto"/>
            <w:bottom w:val="none" w:sz="0" w:space="0" w:color="auto"/>
            <w:right w:val="none" w:sz="0" w:space="0" w:color="auto"/>
          </w:divBdr>
        </w:div>
        <w:div w:id="155146119">
          <w:marLeft w:val="0"/>
          <w:marRight w:val="0"/>
          <w:marTop w:val="0"/>
          <w:marBottom w:val="0"/>
          <w:divBdr>
            <w:top w:val="none" w:sz="0" w:space="0" w:color="auto"/>
            <w:left w:val="none" w:sz="0" w:space="0" w:color="auto"/>
            <w:bottom w:val="none" w:sz="0" w:space="0" w:color="auto"/>
            <w:right w:val="none" w:sz="0" w:space="0" w:color="auto"/>
          </w:divBdr>
        </w:div>
        <w:div w:id="152836123">
          <w:marLeft w:val="0"/>
          <w:marRight w:val="0"/>
          <w:marTop w:val="0"/>
          <w:marBottom w:val="0"/>
          <w:divBdr>
            <w:top w:val="none" w:sz="0" w:space="0" w:color="auto"/>
            <w:left w:val="none" w:sz="0" w:space="0" w:color="auto"/>
            <w:bottom w:val="none" w:sz="0" w:space="0" w:color="auto"/>
            <w:right w:val="none" w:sz="0" w:space="0" w:color="auto"/>
          </w:divBdr>
        </w:div>
        <w:div w:id="1223952490">
          <w:marLeft w:val="0"/>
          <w:marRight w:val="0"/>
          <w:marTop w:val="0"/>
          <w:marBottom w:val="0"/>
          <w:divBdr>
            <w:top w:val="none" w:sz="0" w:space="0" w:color="auto"/>
            <w:left w:val="none" w:sz="0" w:space="0" w:color="auto"/>
            <w:bottom w:val="none" w:sz="0" w:space="0" w:color="auto"/>
            <w:right w:val="none" w:sz="0" w:space="0" w:color="auto"/>
          </w:divBdr>
        </w:div>
        <w:div w:id="1621835668">
          <w:marLeft w:val="0"/>
          <w:marRight w:val="0"/>
          <w:marTop w:val="0"/>
          <w:marBottom w:val="0"/>
          <w:divBdr>
            <w:top w:val="none" w:sz="0" w:space="0" w:color="auto"/>
            <w:left w:val="none" w:sz="0" w:space="0" w:color="auto"/>
            <w:bottom w:val="none" w:sz="0" w:space="0" w:color="auto"/>
            <w:right w:val="none" w:sz="0" w:space="0" w:color="auto"/>
          </w:divBdr>
        </w:div>
        <w:div w:id="684289070">
          <w:marLeft w:val="0"/>
          <w:marRight w:val="0"/>
          <w:marTop w:val="0"/>
          <w:marBottom w:val="0"/>
          <w:divBdr>
            <w:top w:val="none" w:sz="0" w:space="0" w:color="auto"/>
            <w:left w:val="none" w:sz="0" w:space="0" w:color="auto"/>
            <w:bottom w:val="none" w:sz="0" w:space="0" w:color="auto"/>
            <w:right w:val="none" w:sz="0" w:space="0" w:color="auto"/>
          </w:divBdr>
        </w:div>
      </w:divsChild>
    </w:div>
    <w:div w:id="1676374476">
      <w:bodyDiv w:val="1"/>
      <w:marLeft w:val="0"/>
      <w:marRight w:val="0"/>
      <w:marTop w:val="0"/>
      <w:marBottom w:val="0"/>
      <w:divBdr>
        <w:top w:val="none" w:sz="0" w:space="0" w:color="auto"/>
        <w:left w:val="none" w:sz="0" w:space="0" w:color="auto"/>
        <w:bottom w:val="none" w:sz="0" w:space="0" w:color="auto"/>
        <w:right w:val="none" w:sz="0" w:space="0" w:color="auto"/>
      </w:divBdr>
    </w:div>
    <w:div w:id="1686009838">
      <w:bodyDiv w:val="1"/>
      <w:marLeft w:val="0"/>
      <w:marRight w:val="0"/>
      <w:marTop w:val="0"/>
      <w:marBottom w:val="0"/>
      <w:divBdr>
        <w:top w:val="none" w:sz="0" w:space="0" w:color="auto"/>
        <w:left w:val="none" w:sz="0" w:space="0" w:color="auto"/>
        <w:bottom w:val="none" w:sz="0" w:space="0" w:color="auto"/>
        <w:right w:val="none" w:sz="0" w:space="0" w:color="auto"/>
      </w:divBdr>
      <w:divsChild>
        <w:div w:id="853804362">
          <w:marLeft w:val="0"/>
          <w:marRight w:val="0"/>
          <w:marTop w:val="0"/>
          <w:marBottom w:val="0"/>
          <w:divBdr>
            <w:top w:val="none" w:sz="0" w:space="0" w:color="auto"/>
            <w:left w:val="none" w:sz="0" w:space="0" w:color="auto"/>
            <w:bottom w:val="none" w:sz="0" w:space="0" w:color="auto"/>
            <w:right w:val="none" w:sz="0" w:space="0" w:color="auto"/>
          </w:divBdr>
        </w:div>
        <w:div w:id="2039575826">
          <w:marLeft w:val="0"/>
          <w:marRight w:val="0"/>
          <w:marTop w:val="0"/>
          <w:marBottom w:val="0"/>
          <w:divBdr>
            <w:top w:val="none" w:sz="0" w:space="0" w:color="auto"/>
            <w:left w:val="none" w:sz="0" w:space="0" w:color="auto"/>
            <w:bottom w:val="none" w:sz="0" w:space="0" w:color="auto"/>
            <w:right w:val="none" w:sz="0" w:space="0" w:color="auto"/>
          </w:divBdr>
        </w:div>
        <w:div w:id="1652826260">
          <w:marLeft w:val="0"/>
          <w:marRight w:val="0"/>
          <w:marTop w:val="0"/>
          <w:marBottom w:val="0"/>
          <w:divBdr>
            <w:top w:val="none" w:sz="0" w:space="0" w:color="auto"/>
            <w:left w:val="none" w:sz="0" w:space="0" w:color="auto"/>
            <w:bottom w:val="none" w:sz="0" w:space="0" w:color="auto"/>
            <w:right w:val="none" w:sz="0" w:space="0" w:color="auto"/>
          </w:divBdr>
        </w:div>
        <w:div w:id="1893928266">
          <w:marLeft w:val="0"/>
          <w:marRight w:val="0"/>
          <w:marTop w:val="0"/>
          <w:marBottom w:val="0"/>
          <w:divBdr>
            <w:top w:val="none" w:sz="0" w:space="0" w:color="auto"/>
            <w:left w:val="none" w:sz="0" w:space="0" w:color="auto"/>
            <w:bottom w:val="none" w:sz="0" w:space="0" w:color="auto"/>
            <w:right w:val="none" w:sz="0" w:space="0" w:color="auto"/>
          </w:divBdr>
        </w:div>
        <w:div w:id="1505899090">
          <w:marLeft w:val="0"/>
          <w:marRight w:val="0"/>
          <w:marTop w:val="0"/>
          <w:marBottom w:val="0"/>
          <w:divBdr>
            <w:top w:val="none" w:sz="0" w:space="0" w:color="auto"/>
            <w:left w:val="none" w:sz="0" w:space="0" w:color="auto"/>
            <w:bottom w:val="none" w:sz="0" w:space="0" w:color="auto"/>
            <w:right w:val="none" w:sz="0" w:space="0" w:color="auto"/>
          </w:divBdr>
        </w:div>
        <w:div w:id="193622464">
          <w:marLeft w:val="0"/>
          <w:marRight w:val="0"/>
          <w:marTop w:val="0"/>
          <w:marBottom w:val="0"/>
          <w:divBdr>
            <w:top w:val="none" w:sz="0" w:space="0" w:color="auto"/>
            <w:left w:val="none" w:sz="0" w:space="0" w:color="auto"/>
            <w:bottom w:val="none" w:sz="0" w:space="0" w:color="auto"/>
            <w:right w:val="none" w:sz="0" w:space="0" w:color="auto"/>
          </w:divBdr>
        </w:div>
        <w:div w:id="1976448713">
          <w:marLeft w:val="0"/>
          <w:marRight w:val="0"/>
          <w:marTop w:val="0"/>
          <w:marBottom w:val="0"/>
          <w:divBdr>
            <w:top w:val="none" w:sz="0" w:space="0" w:color="auto"/>
            <w:left w:val="none" w:sz="0" w:space="0" w:color="auto"/>
            <w:bottom w:val="none" w:sz="0" w:space="0" w:color="auto"/>
            <w:right w:val="none" w:sz="0" w:space="0" w:color="auto"/>
          </w:divBdr>
        </w:div>
        <w:div w:id="1544366736">
          <w:marLeft w:val="0"/>
          <w:marRight w:val="0"/>
          <w:marTop w:val="0"/>
          <w:marBottom w:val="0"/>
          <w:divBdr>
            <w:top w:val="none" w:sz="0" w:space="0" w:color="auto"/>
            <w:left w:val="none" w:sz="0" w:space="0" w:color="auto"/>
            <w:bottom w:val="none" w:sz="0" w:space="0" w:color="auto"/>
            <w:right w:val="none" w:sz="0" w:space="0" w:color="auto"/>
          </w:divBdr>
        </w:div>
        <w:div w:id="1501968800">
          <w:marLeft w:val="0"/>
          <w:marRight w:val="0"/>
          <w:marTop w:val="0"/>
          <w:marBottom w:val="0"/>
          <w:divBdr>
            <w:top w:val="none" w:sz="0" w:space="0" w:color="auto"/>
            <w:left w:val="none" w:sz="0" w:space="0" w:color="auto"/>
            <w:bottom w:val="none" w:sz="0" w:space="0" w:color="auto"/>
            <w:right w:val="none" w:sz="0" w:space="0" w:color="auto"/>
          </w:divBdr>
        </w:div>
        <w:div w:id="911428817">
          <w:marLeft w:val="0"/>
          <w:marRight w:val="0"/>
          <w:marTop w:val="0"/>
          <w:marBottom w:val="0"/>
          <w:divBdr>
            <w:top w:val="none" w:sz="0" w:space="0" w:color="auto"/>
            <w:left w:val="none" w:sz="0" w:space="0" w:color="auto"/>
            <w:bottom w:val="none" w:sz="0" w:space="0" w:color="auto"/>
            <w:right w:val="none" w:sz="0" w:space="0" w:color="auto"/>
          </w:divBdr>
        </w:div>
        <w:div w:id="1789119">
          <w:marLeft w:val="0"/>
          <w:marRight w:val="0"/>
          <w:marTop w:val="0"/>
          <w:marBottom w:val="0"/>
          <w:divBdr>
            <w:top w:val="none" w:sz="0" w:space="0" w:color="auto"/>
            <w:left w:val="none" w:sz="0" w:space="0" w:color="auto"/>
            <w:bottom w:val="none" w:sz="0" w:space="0" w:color="auto"/>
            <w:right w:val="none" w:sz="0" w:space="0" w:color="auto"/>
          </w:divBdr>
        </w:div>
        <w:div w:id="1220827364">
          <w:marLeft w:val="0"/>
          <w:marRight w:val="0"/>
          <w:marTop w:val="0"/>
          <w:marBottom w:val="0"/>
          <w:divBdr>
            <w:top w:val="none" w:sz="0" w:space="0" w:color="auto"/>
            <w:left w:val="none" w:sz="0" w:space="0" w:color="auto"/>
            <w:bottom w:val="none" w:sz="0" w:space="0" w:color="auto"/>
            <w:right w:val="none" w:sz="0" w:space="0" w:color="auto"/>
          </w:divBdr>
        </w:div>
        <w:div w:id="1002464850">
          <w:marLeft w:val="0"/>
          <w:marRight w:val="0"/>
          <w:marTop w:val="0"/>
          <w:marBottom w:val="0"/>
          <w:divBdr>
            <w:top w:val="none" w:sz="0" w:space="0" w:color="auto"/>
            <w:left w:val="none" w:sz="0" w:space="0" w:color="auto"/>
            <w:bottom w:val="none" w:sz="0" w:space="0" w:color="auto"/>
            <w:right w:val="none" w:sz="0" w:space="0" w:color="auto"/>
          </w:divBdr>
        </w:div>
        <w:div w:id="272833974">
          <w:marLeft w:val="0"/>
          <w:marRight w:val="0"/>
          <w:marTop w:val="0"/>
          <w:marBottom w:val="0"/>
          <w:divBdr>
            <w:top w:val="none" w:sz="0" w:space="0" w:color="auto"/>
            <w:left w:val="none" w:sz="0" w:space="0" w:color="auto"/>
            <w:bottom w:val="none" w:sz="0" w:space="0" w:color="auto"/>
            <w:right w:val="none" w:sz="0" w:space="0" w:color="auto"/>
          </w:divBdr>
        </w:div>
      </w:divsChild>
    </w:div>
    <w:div w:id="1947536287">
      <w:bodyDiv w:val="1"/>
      <w:marLeft w:val="0"/>
      <w:marRight w:val="0"/>
      <w:marTop w:val="0"/>
      <w:marBottom w:val="0"/>
      <w:divBdr>
        <w:top w:val="none" w:sz="0" w:space="0" w:color="auto"/>
        <w:left w:val="none" w:sz="0" w:space="0" w:color="auto"/>
        <w:bottom w:val="none" w:sz="0" w:space="0" w:color="auto"/>
        <w:right w:val="none" w:sz="0" w:space="0" w:color="auto"/>
      </w:divBdr>
      <w:divsChild>
        <w:div w:id="363559570">
          <w:marLeft w:val="0"/>
          <w:marRight w:val="0"/>
          <w:marTop w:val="0"/>
          <w:marBottom w:val="0"/>
          <w:divBdr>
            <w:top w:val="none" w:sz="0" w:space="0" w:color="auto"/>
            <w:left w:val="none" w:sz="0" w:space="0" w:color="auto"/>
            <w:bottom w:val="none" w:sz="0" w:space="0" w:color="auto"/>
            <w:right w:val="none" w:sz="0" w:space="0" w:color="auto"/>
          </w:divBdr>
        </w:div>
        <w:div w:id="1721663297">
          <w:marLeft w:val="0"/>
          <w:marRight w:val="0"/>
          <w:marTop w:val="0"/>
          <w:marBottom w:val="0"/>
          <w:divBdr>
            <w:top w:val="none" w:sz="0" w:space="0" w:color="auto"/>
            <w:left w:val="none" w:sz="0" w:space="0" w:color="auto"/>
            <w:bottom w:val="none" w:sz="0" w:space="0" w:color="auto"/>
            <w:right w:val="none" w:sz="0" w:space="0" w:color="auto"/>
          </w:divBdr>
        </w:div>
        <w:div w:id="9262349">
          <w:marLeft w:val="0"/>
          <w:marRight w:val="0"/>
          <w:marTop w:val="0"/>
          <w:marBottom w:val="0"/>
          <w:divBdr>
            <w:top w:val="none" w:sz="0" w:space="0" w:color="auto"/>
            <w:left w:val="none" w:sz="0" w:space="0" w:color="auto"/>
            <w:bottom w:val="none" w:sz="0" w:space="0" w:color="auto"/>
            <w:right w:val="none" w:sz="0" w:space="0" w:color="auto"/>
          </w:divBdr>
        </w:div>
        <w:div w:id="1796365854">
          <w:marLeft w:val="0"/>
          <w:marRight w:val="0"/>
          <w:marTop w:val="0"/>
          <w:marBottom w:val="0"/>
          <w:divBdr>
            <w:top w:val="none" w:sz="0" w:space="0" w:color="auto"/>
            <w:left w:val="none" w:sz="0" w:space="0" w:color="auto"/>
            <w:bottom w:val="none" w:sz="0" w:space="0" w:color="auto"/>
            <w:right w:val="none" w:sz="0" w:space="0" w:color="auto"/>
          </w:divBdr>
        </w:div>
        <w:div w:id="942808823">
          <w:marLeft w:val="0"/>
          <w:marRight w:val="0"/>
          <w:marTop w:val="0"/>
          <w:marBottom w:val="0"/>
          <w:divBdr>
            <w:top w:val="none" w:sz="0" w:space="0" w:color="auto"/>
            <w:left w:val="none" w:sz="0" w:space="0" w:color="auto"/>
            <w:bottom w:val="none" w:sz="0" w:space="0" w:color="auto"/>
            <w:right w:val="none" w:sz="0" w:space="0" w:color="auto"/>
          </w:divBdr>
        </w:div>
        <w:div w:id="2005811985">
          <w:marLeft w:val="0"/>
          <w:marRight w:val="0"/>
          <w:marTop w:val="0"/>
          <w:marBottom w:val="0"/>
          <w:divBdr>
            <w:top w:val="none" w:sz="0" w:space="0" w:color="auto"/>
            <w:left w:val="none" w:sz="0" w:space="0" w:color="auto"/>
            <w:bottom w:val="none" w:sz="0" w:space="0" w:color="auto"/>
            <w:right w:val="none" w:sz="0" w:space="0" w:color="auto"/>
          </w:divBdr>
        </w:div>
        <w:div w:id="2052653989">
          <w:marLeft w:val="0"/>
          <w:marRight w:val="0"/>
          <w:marTop w:val="0"/>
          <w:marBottom w:val="0"/>
          <w:divBdr>
            <w:top w:val="none" w:sz="0" w:space="0" w:color="auto"/>
            <w:left w:val="none" w:sz="0" w:space="0" w:color="auto"/>
            <w:bottom w:val="none" w:sz="0" w:space="0" w:color="auto"/>
            <w:right w:val="none" w:sz="0" w:space="0" w:color="auto"/>
          </w:divBdr>
        </w:div>
        <w:div w:id="1255164533">
          <w:marLeft w:val="0"/>
          <w:marRight w:val="0"/>
          <w:marTop w:val="0"/>
          <w:marBottom w:val="0"/>
          <w:divBdr>
            <w:top w:val="none" w:sz="0" w:space="0" w:color="auto"/>
            <w:left w:val="none" w:sz="0" w:space="0" w:color="auto"/>
            <w:bottom w:val="none" w:sz="0" w:space="0" w:color="auto"/>
            <w:right w:val="none" w:sz="0" w:space="0" w:color="auto"/>
          </w:divBdr>
        </w:div>
        <w:div w:id="2043942883">
          <w:marLeft w:val="0"/>
          <w:marRight w:val="0"/>
          <w:marTop w:val="0"/>
          <w:marBottom w:val="0"/>
          <w:divBdr>
            <w:top w:val="none" w:sz="0" w:space="0" w:color="auto"/>
            <w:left w:val="none" w:sz="0" w:space="0" w:color="auto"/>
            <w:bottom w:val="none" w:sz="0" w:space="0" w:color="auto"/>
            <w:right w:val="none" w:sz="0" w:space="0" w:color="auto"/>
          </w:divBdr>
        </w:div>
        <w:div w:id="1923177933">
          <w:marLeft w:val="0"/>
          <w:marRight w:val="0"/>
          <w:marTop w:val="0"/>
          <w:marBottom w:val="0"/>
          <w:divBdr>
            <w:top w:val="none" w:sz="0" w:space="0" w:color="auto"/>
            <w:left w:val="none" w:sz="0" w:space="0" w:color="auto"/>
            <w:bottom w:val="none" w:sz="0" w:space="0" w:color="auto"/>
            <w:right w:val="none" w:sz="0" w:space="0" w:color="auto"/>
          </w:divBdr>
        </w:div>
        <w:div w:id="714157720">
          <w:marLeft w:val="0"/>
          <w:marRight w:val="0"/>
          <w:marTop w:val="0"/>
          <w:marBottom w:val="0"/>
          <w:divBdr>
            <w:top w:val="none" w:sz="0" w:space="0" w:color="auto"/>
            <w:left w:val="none" w:sz="0" w:space="0" w:color="auto"/>
            <w:bottom w:val="none" w:sz="0" w:space="0" w:color="auto"/>
            <w:right w:val="none" w:sz="0" w:space="0" w:color="auto"/>
          </w:divBdr>
        </w:div>
        <w:div w:id="169611695">
          <w:marLeft w:val="0"/>
          <w:marRight w:val="0"/>
          <w:marTop w:val="0"/>
          <w:marBottom w:val="0"/>
          <w:divBdr>
            <w:top w:val="none" w:sz="0" w:space="0" w:color="auto"/>
            <w:left w:val="none" w:sz="0" w:space="0" w:color="auto"/>
            <w:bottom w:val="none" w:sz="0" w:space="0" w:color="auto"/>
            <w:right w:val="none" w:sz="0" w:space="0" w:color="auto"/>
          </w:divBdr>
        </w:div>
        <w:div w:id="1882203250">
          <w:marLeft w:val="0"/>
          <w:marRight w:val="0"/>
          <w:marTop w:val="0"/>
          <w:marBottom w:val="0"/>
          <w:divBdr>
            <w:top w:val="none" w:sz="0" w:space="0" w:color="auto"/>
            <w:left w:val="none" w:sz="0" w:space="0" w:color="auto"/>
            <w:bottom w:val="none" w:sz="0" w:space="0" w:color="auto"/>
            <w:right w:val="none" w:sz="0" w:space="0" w:color="auto"/>
          </w:divBdr>
        </w:div>
        <w:div w:id="1250430660">
          <w:marLeft w:val="0"/>
          <w:marRight w:val="0"/>
          <w:marTop w:val="0"/>
          <w:marBottom w:val="0"/>
          <w:divBdr>
            <w:top w:val="none" w:sz="0" w:space="0" w:color="auto"/>
            <w:left w:val="none" w:sz="0" w:space="0" w:color="auto"/>
            <w:bottom w:val="none" w:sz="0" w:space="0" w:color="auto"/>
            <w:right w:val="none" w:sz="0" w:space="0" w:color="auto"/>
          </w:divBdr>
        </w:div>
        <w:div w:id="252519322">
          <w:marLeft w:val="0"/>
          <w:marRight w:val="0"/>
          <w:marTop w:val="0"/>
          <w:marBottom w:val="0"/>
          <w:divBdr>
            <w:top w:val="none" w:sz="0" w:space="0" w:color="auto"/>
            <w:left w:val="none" w:sz="0" w:space="0" w:color="auto"/>
            <w:bottom w:val="none" w:sz="0" w:space="0" w:color="auto"/>
            <w:right w:val="none" w:sz="0" w:space="0" w:color="auto"/>
          </w:divBdr>
        </w:div>
        <w:div w:id="1326665480">
          <w:marLeft w:val="0"/>
          <w:marRight w:val="0"/>
          <w:marTop w:val="0"/>
          <w:marBottom w:val="0"/>
          <w:divBdr>
            <w:top w:val="none" w:sz="0" w:space="0" w:color="auto"/>
            <w:left w:val="none" w:sz="0" w:space="0" w:color="auto"/>
            <w:bottom w:val="none" w:sz="0" w:space="0" w:color="auto"/>
            <w:right w:val="none" w:sz="0" w:space="0" w:color="auto"/>
          </w:divBdr>
        </w:div>
        <w:div w:id="305815468">
          <w:marLeft w:val="0"/>
          <w:marRight w:val="0"/>
          <w:marTop w:val="0"/>
          <w:marBottom w:val="0"/>
          <w:divBdr>
            <w:top w:val="none" w:sz="0" w:space="0" w:color="auto"/>
            <w:left w:val="none" w:sz="0" w:space="0" w:color="auto"/>
            <w:bottom w:val="none" w:sz="0" w:space="0" w:color="auto"/>
            <w:right w:val="none" w:sz="0" w:space="0" w:color="auto"/>
          </w:divBdr>
        </w:div>
        <w:div w:id="1563053183">
          <w:marLeft w:val="0"/>
          <w:marRight w:val="0"/>
          <w:marTop w:val="0"/>
          <w:marBottom w:val="0"/>
          <w:divBdr>
            <w:top w:val="none" w:sz="0" w:space="0" w:color="auto"/>
            <w:left w:val="none" w:sz="0" w:space="0" w:color="auto"/>
            <w:bottom w:val="none" w:sz="0" w:space="0" w:color="auto"/>
            <w:right w:val="none" w:sz="0" w:space="0" w:color="auto"/>
          </w:divBdr>
        </w:div>
        <w:div w:id="1222790611">
          <w:marLeft w:val="0"/>
          <w:marRight w:val="0"/>
          <w:marTop w:val="0"/>
          <w:marBottom w:val="0"/>
          <w:divBdr>
            <w:top w:val="none" w:sz="0" w:space="0" w:color="auto"/>
            <w:left w:val="none" w:sz="0" w:space="0" w:color="auto"/>
            <w:bottom w:val="none" w:sz="0" w:space="0" w:color="auto"/>
            <w:right w:val="none" w:sz="0" w:space="0" w:color="auto"/>
          </w:divBdr>
        </w:div>
        <w:div w:id="1129083588">
          <w:marLeft w:val="0"/>
          <w:marRight w:val="0"/>
          <w:marTop w:val="0"/>
          <w:marBottom w:val="0"/>
          <w:divBdr>
            <w:top w:val="none" w:sz="0" w:space="0" w:color="auto"/>
            <w:left w:val="none" w:sz="0" w:space="0" w:color="auto"/>
            <w:bottom w:val="none" w:sz="0" w:space="0" w:color="auto"/>
            <w:right w:val="none" w:sz="0" w:space="0" w:color="auto"/>
          </w:divBdr>
        </w:div>
        <w:div w:id="33360042">
          <w:marLeft w:val="0"/>
          <w:marRight w:val="0"/>
          <w:marTop w:val="0"/>
          <w:marBottom w:val="0"/>
          <w:divBdr>
            <w:top w:val="none" w:sz="0" w:space="0" w:color="auto"/>
            <w:left w:val="none" w:sz="0" w:space="0" w:color="auto"/>
            <w:bottom w:val="none" w:sz="0" w:space="0" w:color="auto"/>
            <w:right w:val="none" w:sz="0" w:space="0" w:color="auto"/>
          </w:divBdr>
        </w:div>
        <w:div w:id="1994483993">
          <w:marLeft w:val="0"/>
          <w:marRight w:val="0"/>
          <w:marTop w:val="0"/>
          <w:marBottom w:val="0"/>
          <w:divBdr>
            <w:top w:val="none" w:sz="0" w:space="0" w:color="auto"/>
            <w:left w:val="none" w:sz="0" w:space="0" w:color="auto"/>
            <w:bottom w:val="none" w:sz="0" w:space="0" w:color="auto"/>
            <w:right w:val="none" w:sz="0" w:space="0" w:color="auto"/>
          </w:divBdr>
        </w:div>
        <w:div w:id="374895534">
          <w:marLeft w:val="0"/>
          <w:marRight w:val="0"/>
          <w:marTop w:val="0"/>
          <w:marBottom w:val="0"/>
          <w:divBdr>
            <w:top w:val="none" w:sz="0" w:space="0" w:color="auto"/>
            <w:left w:val="none" w:sz="0" w:space="0" w:color="auto"/>
            <w:bottom w:val="none" w:sz="0" w:space="0" w:color="auto"/>
            <w:right w:val="none" w:sz="0" w:space="0" w:color="auto"/>
          </w:divBdr>
        </w:div>
        <w:div w:id="31809353">
          <w:marLeft w:val="0"/>
          <w:marRight w:val="0"/>
          <w:marTop w:val="0"/>
          <w:marBottom w:val="0"/>
          <w:divBdr>
            <w:top w:val="none" w:sz="0" w:space="0" w:color="auto"/>
            <w:left w:val="none" w:sz="0" w:space="0" w:color="auto"/>
            <w:bottom w:val="none" w:sz="0" w:space="0" w:color="auto"/>
            <w:right w:val="none" w:sz="0" w:space="0" w:color="auto"/>
          </w:divBdr>
        </w:div>
        <w:div w:id="246114027">
          <w:marLeft w:val="0"/>
          <w:marRight w:val="0"/>
          <w:marTop w:val="0"/>
          <w:marBottom w:val="0"/>
          <w:divBdr>
            <w:top w:val="none" w:sz="0" w:space="0" w:color="auto"/>
            <w:left w:val="none" w:sz="0" w:space="0" w:color="auto"/>
            <w:bottom w:val="none" w:sz="0" w:space="0" w:color="auto"/>
            <w:right w:val="none" w:sz="0" w:space="0" w:color="auto"/>
          </w:divBdr>
        </w:div>
        <w:div w:id="1585143326">
          <w:marLeft w:val="0"/>
          <w:marRight w:val="0"/>
          <w:marTop w:val="0"/>
          <w:marBottom w:val="0"/>
          <w:divBdr>
            <w:top w:val="none" w:sz="0" w:space="0" w:color="auto"/>
            <w:left w:val="none" w:sz="0" w:space="0" w:color="auto"/>
            <w:bottom w:val="none" w:sz="0" w:space="0" w:color="auto"/>
            <w:right w:val="none" w:sz="0" w:space="0" w:color="auto"/>
          </w:divBdr>
        </w:div>
        <w:div w:id="1456214322">
          <w:marLeft w:val="0"/>
          <w:marRight w:val="0"/>
          <w:marTop w:val="0"/>
          <w:marBottom w:val="0"/>
          <w:divBdr>
            <w:top w:val="none" w:sz="0" w:space="0" w:color="auto"/>
            <w:left w:val="none" w:sz="0" w:space="0" w:color="auto"/>
            <w:bottom w:val="none" w:sz="0" w:space="0" w:color="auto"/>
            <w:right w:val="none" w:sz="0" w:space="0" w:color="auto"/>
          </w:divBdr>
        </w:div>
        <w:div w:id="891620723">
          <w:marLeft w:val="0"/>
          <w:marRight w:val="0"/>
          <w:marTop w:val="0"/>
          <w:marBottom w:val="0"/>
          <w:divBdr>
            <w:top w:val="none" w:sz="0" w:space="0" w:color="auto"/>
            <w:left w:val="none" w:sz="0" w:space="0" w:color="auto"/>
            <w:bottom w:val="none" w:sz="0" w:space="0" w:color="auto"/>
            <w:right w:val="none" w:sz="0" w:space="0" w:color="auto"/>
          </w:divBdr>
        </w:div>
        <w:div w:id="1933321227">
          <w:marLeft w:val="0"/>
          <w:marRight w:val="0"/>
          <w:marTop w:val="0"/>
          <w:marBottom w:val="0"/>
          <w:divBdr>
            <w:top w:val="none" w:sz="0" w:space="0" w:color="auto"/>
            <w:left w:val="none" w:sz="0" w:space="0" w:color="auto"/>
            <w:bottom w:val="none" w:sz="0" w:space="0" w:color="auto"/>
            <w:right w:val="none" w:sz="0" w:space="0" w:color="auto"/>
          </w:divBdr>
        </w:div>
        <w:div w:id="995953608">
          <w:marLeft w:val="0"/>
          <w:marRight w:val="0"/>
          <w:marTop w:val="0"/>
          <w:marBottom w:val="0"/>
          <w:divBdr>
            <w:top w:val="none" w:sz="0" w:space="0" w:color="auto"/>
            <w:left w:val="none" w:sz="0" w:space="0" w:color="auto"/>
            <w:bottom w:val="none" w:sz="0" w:space="0" w:color="auto"/>
            <w:right w:val="none" w:sz="0" w:space="0" w:color="auto"/>
          </w:divBdr>
        </w:div>
        <w:div w:id="1962374834">
          <w:marLeft w:val="0"/>
          <w:marRight w:val="0"/>
          <w:marTop w:val="0"/>
          <w:marBottom w:val="0"/>
          <w:divBdr>
            <w:top w:val="none" w:sz="0" w:space="0" w:color="auto"/>
            <w:left w:val="none" w:sz="0" w:space="0" w:color="auto"/>
            <w:bottom w:val="none" w:sz="0" w:space="0" w:color="auto"/>
            <w:right w:val="none" w:sz="0" w:space="0" w:color="auto"/>
          </w:divBdr>
        </w:div>
        <w:div w:id="1118914977">
          <w:marLeft w:val="0"/>
          <w:marRight w:val="0"/>
          <w:marTop w:val="0"/>
          <w:marBottom w:val="0"/>
          <w:divBdr>
            <w:top w:val="none" w:sz="0" w:space="0" w:color="auto"/>
            <w:left w:val="none" w:sz="0" w:space="0" w:color="auto"/>
            <w:bottom w:val="none" w:sz="0" w:space="0" w:color="auto"/>
            <w:right w:val="none" w:sz="0" w:space="0" w:color="auto"/>
          </w:divBdr>
        </w:div>
        <w:div w:id="824004986">
          <w:marLeft w:val="0"/>
          <w:marRight w:val="0"/>
          <w:marTop w:val="0"/>
          <w:marBottom w:val="0"/>
          <w:divBdr>
            <w:top w:val="none" w:sz="0" w:space="0" w:color="auto"/>
            <w:left w:val="none" w:sz="0" w:space="0" w:color="auto"/>
            <w:bottom w:val="none" w:sz="0" w:space="0" w:color="auto"/>
            <w:right w:val="none" w:sz="0" w:space="0" w:color="auto"/>
          </w:divBdr>
        </w:div>
        <w:div w:id="1627275637">
          <w:marLeft w:val="0"/>
          <w:marRight w:val="0"/>
          <w:marTop w:val="0"/>
          <w:marBottom w:val="0"/>
          <w:divBdr>
            <w:top w:val="none" w:sz="0" w:space="0" w:color="auto"/>
            <w:left w:val="none" w:sz="0" w:space="0" w:color="auto"/>
            <w:bottom w:val="none" w:sz="0" w:space="0" w:color="auto"/>
            <w:right w:val="none" w:sz="0" w:space="0" w:color="auto"/>
          </w:divBdr>
        </w:div>
        <w:div w:id="1367607756">
          <w:marLeft w:val="0"/>
          <w:marRight w:val="0"/>
          <w:marTop w:val="0"/>
          <w:marBottom w:val="0"/>
          <w:divBdr>
            <w:top w:val="none" w:sz="0" w:space="0" w:color="auto"/>
            <w:left w:val="none" w:sz="0" w:space="0" w:color="auto"/>
            <w:bottom w:val="none" w:sz="0" w:space="0" w:color="auto"/>
            <w:right w:val="none" w:sz="0" w:space="0" w:color="auto"/>
          </w:divBdr>
        </w:div>
        <w:div w:id="1829050873">
          <w:marLeft w:val="0"/>
          <w:marRight w:val="0"/>
          <w:marTop w:val="0"/>
          <w:marBottom w:val="0"/>
          <w:divBdr>
            <w:top w:val="none" w:sz="0" w:space="0" w:color="auto"/>
            <w:left w:val="none" w:sz="0" w:space="0" w:color="auto"/>
            <w:bottom w:val="none" w:sz="0" w:space="0" w:color="auto"/>
            <w:right w:val="none" w:sz="0" w:space="0" w:color="auto"/>
          </w:divBdr>
        </w:div>
        <w:div w:id="126508118">
          <w:marLeft w:val="0"/>
          <w:marRight w:val="0"/>
          <w:marTop w:val="0"/>
          <w:marBottom w:val="0"/>
          <w:divBdr>
            <w:top w:val="none" w:sz="0" w:space="0" w:color="auto"/>
            <w:left w:val="none" w:sz="0" w:space="0" w:color="auto"/>
            <w:bottom w:val="none" w:sz="0" w:space="0" w:color="auto"/>
            <w:right w:val="none" w:sz="0" w:space="0" w:color="auto"/>
          </w:divBdr>
        </w:div>
        <w:div w:id="1753970531">
          <w:marLeft w:val="0"/>
          <w:marRight w:val="0"/>
          <w:marTop w:val="0"/>
          <w:marBottom w:val="0"/>
          <w:divBdr>
            <w:top w:val="none" w:sz="0" w:space="0" w:color="auto"/>
            <w:left w:val="none" w:sz="0" w:space="0" w:color="auto"/>
            <w:bottom w:val="none" w:sz="0" w:space="0" w:color="auto"/>
            <w:right w:val="none" w:sz="0" w:space="0" w:color="auto"/>
          </w:divBdr>
        </w:div>
        <w:div w:id="890655669">
          <w:marLeft w:val="0"/>
          <w:marRight w:val="0"/>
          <w:marTop w:val="0"/>
          <w:marBottom w:val="0"/>
          <w:divBdr>
            <w:top w:val="none" w:sz="0" w:space="0" w:color="auto"/>
            <w:left w:val="none" w:sz="0" w:space="0" w:color="auto"/>
            <w:bottom w:val="none" w:sz="0" w:space="0" w:color="auto"/>
            <w:right w:val="none" w:sz="0" w:space="0" w:color="auto"/>
          </w:divBdr>
        </w:div>
        <w:div w:id="1568492252">
          <w:marLeft w:val="0"/>
          <w:marRight w:val="0"/>
          <w:marTop w:val="0"/>
          <w:marBottom w:val="0"/>
          <w:divBdr>
            <w:top w:val="none" w:sz="0" w:space="0" w:color="auto"/>
            <w:left w:val="none" w:sz="0" w:space="0" w:color="auto"/>
            <w:bottom w:val="none" w:sz="0" w:space="0" w:color="auto"/>
            <w:right w:val="none" w:sz="0" w:space="0" w:color="auto"/>
          </w:divBdr>
        </w:div>
        <w:div w:id="1968966981">
          <w:marLeft w:val="0"/>
          <w:marRight w:val="0"/>
          <w:marTop w:val="0"/>
          <w:marBottom w:val="0"/>
          <w:divBdr>
            <w:top w:val="none" w:sz="0" w:space="0" w:color="auto"/>
            <w:left w:val="none" w:sz="0" w:space="0" w:color="auto"/>
            <w:bottom w:val="none" w:sz="0" w:space="0" w:color="auto"/>
            <w:right w:val="none" w:sz="0" w:space="0" w:color="auto"/>
          </w:divBdr>
        </w:div>
        <w:div w:id="180627020">
          <w:marLeft w:val="0"/>
          <w:marRight w:val="0"/>
          <w:marTop w:val="0"/>
          <w:marBottom w:val="0"/>
          <w:divBdr>
            <w:top w:val="none" w:sz="0" w:space="0" w:color="auto"/>
            <w:left w:val="none" w:sz="0" w:space="0" w:color="auto"/>
            <w:bottom w:val="none" w:sz="0" w:space="0" w:color="auto"/>
            <w:right w:val="none" w:sz="0" w:space="0" w:color="auto"/>
          </w:divBdr>
        </w:div>
        <w:div w:id="932132104">
          <w:marLeft w:val="0"/>
          <w:marRight w:val="0"/>
          <w:marTop w:val="0"/>
          <w:marBottom w:val="0"/>
          <w:divBdr>
            <w:top w:val="none" w:sz="0" w:space="0" w:color="auto"/>
            <w:left w:val="none" w:sz="0" w:space="0" w:color="auto"/>
            <w:bottom w:val="none" w:sz="0" w:space="0" w:color="auto"/>
            <w:right w:val="none" w:sz="0" w:space="0" w:color="auto"/>
          </w:divBdr>
        </w:div>
        <w:div w:id="320815975">
          <w:marLeft w:val="0"/>
          <w:marRight w:val="0"/>
          <w:marTop w:val="0"/>
          <w:marBottom w:val="0"/>
          <w:divBdr>
            <w:top w:val="none" w:sz="0" w:space="0" w:color="auto"/>
            <w:left w:val="none" w:sz="0" w:space="0" w:color="auto"/>
            <w:bottom w:val="none" w:sz="0" w:space="0" w:color="auto"/>
            <w:right w:val="none" w:sz="0" w:space="0" w:color="auto"/>
          </w:divBdr>
        </w:div>
        <w:div w:id="1675767390">
          <w:marLeft w:val="0"/>
          <w:marRight w:val="0"/>
          <w:marTop w:val="0"/>
          <w:marBottom w:val="0"/>
          <w:divBdr>
            <w:top w:val="none" w:sz="0" w:space="0" w:color="auto"/>
            <w:left w:val="none" w:sz="0" w:space="0" w:color="auto"/>
            <w:bottom w:val="none" w:sz="0" w:space="0" w:color="auto"/>
            <w:right w:val="none" w:sz="0" w:space="0" w:color="auto"/>
          </w:divBdr>
        </w:div>
        <w:div w:id="1424837068">
          <w:marLeft w:val="0"/>
          <w:marRight w:val="0"/>
          <w:marTop w:val="0"/>
          <w:marBottom w:val="0"/>
          <w:divBdr>
            <w:top w:val="none" w:sz="0" w:space="0" w:color="auto"/>
            <w:left w:val="none" w:sz="0" w:space="0" w:color="auto"/>
            <w:bottom w:val="none" w:sz="0" w:space="0" w:color="auto"/>
            <w:right w:val="none" w:sz="0" w:space="0" w:color="auto"/>
          </w:divBdr>
        </w:div>
        <w:div w:id="973557044">
          <w:marLeft w:val="0"/>
          <w:marRight w:val="0"/>
          <w:marTop w:val="0"/>
          <w:marBottom w:val="0"/>
          <w:divBdr>
            <w:top w:val="none" w:sz="0" w:space="0" w:color="auto"/>
            <w:left w:val="none" w:sz="0" w:space="0" w:color="auto"/>
            <w:bottom w:val="none" w:sz="0" w:space="0" w:color="auto"/>
            <w:right w:val="none" w:sz="0" w:space="0" w:color="auto"/>
          </w:divBdr>
        </w:div>
        <w:div w:id="1883054730">
          <w:marLeft w:val="0"/>
          <w:marRight w:val="0"/>
          <w:marTop w:val="0"/>
          <w:marBottom w:val="0"/>
          <w:divBdr>
            <w:top w:val="none" w:sz="0" w:space="0" w:color="auto"/>
            <w:left w:val="none" w:sz="0" w:space="0" w:color="auto"/>
            <w:bottom w:val="none" w:sz="0" w:space="0" w:color="auto"/>
            <w:right w:val="none" w:sz="0" w:space="0" w:color="auto"/>
          </w:divBdr>
        </w:div>
        <w:div w:id="732696573">
          <w:marLeft w:val="0"/>
          <w:marRight w:val="0"/>
          <w:marTop w:val="0"/>
          <w:marBottom w:val="0"/>
          <w:divBdr>
            <w:top w:val="none" w:sz="0" w:space="0" w:color="auto"/>
            <w:left w:val="none" w:sz="0" w:space="0" w:color="auto"/>
            <w:bottom w:val="none" w:sz="0" w:space="0" w:color="auto"/>
            <w:right w:val="none" w:sz="0" w:space="0" w:color="auto"/>
          </w:divBdr>
        </w:div>
        <w:div w:id="1742170944">
          <w:marLeft w:val="0"/>
          <w:marRight w:val="0"/>
          <w:marTop w:val="0"/>
          <w:marBottom w:val="0"/>
          <w:divBdr>
            <w:top w:val="none" w:sz="0" w:space="0" w:color="auto"/>
            <w:left w:val="none" w:sz="0" w:space="0" w:color="auto"/>
            <w:bottom w:val="none" w:sz="0" w:space="0" w:color="auto"/>
            <w:right w:val="none" w:sz="0" w:space="0" w:color="auto"/>
          </w:divBdr>
        </w:div>
        <w:div w:id="783620127">
          <w:marLeft w:val="0"/>
          <w:marRight w:val="0"/>
          <w:marTop w:val="0"/>
          <w:marBottom w:val="0"/>
          <w:divBdr>
            <w:top w:val="none" w:sz="0" w:space="0" w:color="auto"/>
            <w:left w:val="none" w:sz="0" w:space="0" w:color="auto"/>
            <w:bottom w:val="none" w:sz="0" w:space="0" w:color="auto"/>
            <w:right w:val="none" w:sz="0" w:space="0" w:color="auto"/>
          </w:divBdr>
        </w:div>
        <w:div w:id="1569027549">
          <w:marLeft w:val="0"/>
          <w:marRight w:val="0"/>
          <w:marTop w:val="0"/>
          <w:marBottom w:val="0"/>
          <w:divBdr>
            <w:top w:val="none" w:sz="0" w:space="0" w:color="auto"/>
            <w:left w:val="none" w:sz="0" w:space="0" w:color="auto"/>
            <w:bottom w:val="none" w:sz="0" w:space="0" w:color="auto"/>
            <w:right w:val="none" w:sz="0" w:space="0" w:color="auto"/>
          </w:divBdr>
        </w:div>
        <w:div w:id="1295788677">
          <w:marLeft w:val="0"/>
          <w:marRight w:val="0"/>
          <w:marTop w:val="0"/>
          <w:marBottom w:val="0"/>
          <w:divBdr>
            <w:top w:val="none" w:sz="0" w:space="0" w:color="auto"/>
            <w:left w:val="none" w:sz="0" w:space="0" w:color="auto"/>
            <w:bottom w:val="none" w:sz="0" w:space="0" w:color="auto"/>
            <w:right w:val="none" w:sz="0" w:space="0" w:color="auto"/>
          </w:divBdr>
        </w:div>
        <w:div w:id="1111975013">
          <w:marLeft w:val="0"/>
          <w:marRight w:val="0"/>
          <w:marTop w:val="0"/>
          <w:marBottom w:val="0"/>
          <w:divBdr>
            <w:top w:val="none" w:sz="0" w:space="0" w:color="auto"/>
            <w:left w:val="none" w:sz="0" w:space="0" w:color="auto"/>
            <w:bottom w:val="none" w:sz="0" w:space="0" w:color="auto"/>
            <w:right w:val="none" w:sz="0" w:space="0" w:color="auto"/>
          </w:divBdr>
        </w:div>
        <w:div w:id="406803748">
          <w:marLeft w:val="0"/>
          <w:marRight w:val="0"/>
          <w:marTop w:val="0"/>
          <w:marBottom w:val="0"/>
          <w:divBdr>
            <w:top w:val="none" w:sz="0" w:space="0" w:color="auto"/>
            <w:left w:val="none" w:sz="0" w:space="0" w:color="auto"/>
            <w:bottom w:val="none" w:sz="0" w:space="0" w:color="auto"/>
            <w:right w:val="none" w:sz="0" w:space="0" w:color="auto"/>
          </w:divBdr>
        </w:div>
        <w:div w:id="1585532273">
          <w:marLeft w:val="0"/>
          <w:marRight w:val="0"/>
          <w:marTop w:val="0"/>
          <w:marBottom w:val="0"/>
          <w:divBdr>
            <w:top w:val="none" w:sz="0" w:space="0" w:color="auto"/>
            <w:left w:val="none" w:sz="0" w:space="0" w:color="auto"/>
            <w:bottom w:val="none" w:sz="0" w:space="0" w:color="auto"/>
            <w:right w:val="none" w:sz="0" w:space="0" w:color="auto"/>
          </w:divBdr>
        </w:div>
      </w:divsChild>
    </w:div>
    <w:div w:id="1967815405">
      <w:bodyDiv w:val="1"/>
      <w:marLeft w:val="0"/>
      <w:marRight w:val="0"/>
      <w:marTop w:val="0"/>
      <w:marBottom w:val="0"/>
      <w:divBdr>
        <w:top w:val="none" w:sz="0" w:space="0" w:color="auto"/>
        <w:left w:val="none" w:sz="0" w:space="0" w:color="auto"/>
        <w:bottom w:val="none" w:sz="0" w:space="0" w:color="auto"/>
        <w:right w:val="none" w:sz="0" w:space="0" w:color="auto"/>
      </w:divBdr>
      <w:divsChild>
        <w:div w:id="1271624637">
          <w:marLeft w:val="0"/>
          <w:marRight w:val="0"/>
          <w:marTop w:val="0"/>
          <w:marBottom w:val="0"/>
          <w:divBdr>
            <w:top w:val="none" w:sz="0" w:space="0" w:color="auto"/>
            <w:left w:val="none" w:sz="0" w:space="0" w:color="auto"/>
            <w:bottom w:val="none" w:sz="0" w:space="0" w:color="auto"/>
            <w:right w:val="none" w:sz="0" w:space="0" w:color="auto"/>
          </w:divBdr>
        </w:div>
        <w:div w:id="1292131340">
          <w:marLeft w:val="0"/>
          <w:marRight w:val="0"/>
          <w:marTop w:val="0"/>
          <w:marBottom w:val="0"/>
          <w:divBdr>
            <w:top w:val="none" w:sz="0" w:space="0" w:color="auto"/>
            <w:left w:val="none" w:sz="0" w:space="0" w:color="auto"/>
            <w:bottom w:val="none" w:sz="0" w:space="0" w:color="auto"/>
            <w:right w:val="none" w:sz="0" w:space="0" w:color="auto"/>
          </w:divBdr>
        </w:div>
        <w:div w:id="1802378806">
          <w:marLeft w:val="0"/>
          <w:marRight w:val="0"/>
          <w:marTop w:val="0"/>
          <w:marBottom w:val="0"/>
          <w:divBdr>
            <w:top w:val="none" w:sz="0" w:space="0" w:color="auto"/>
            <w:left w:val="none" w:sz="0" w:space="0" w:color="auto"/>
            <w:bottom w:val="none" w:sz="0" w:space="0" w:color="auto"/>
            <w:right w:val="none" w:sz="0" w:space="0" w:color="auto"/>
          </w:divBdr>
        </w:div>
        <w:div w:id="435757210">
          <w:marLeft w:val="0"/>
          <w:marRight w:val="0"/>
          <w:marTop w:val="0"/>
          <w:marBottom w:val="0"/>
          <w:divBdr>
            <w:top w:val="none" w:sz="0" w:space="0" w:color="auto"/>
            <w:left w:val="none" w:sz="0" w:space="0" w:color="auto"/>
            <w:bottom w:val="none" w:sz="0" w:space="0" w:color="auto"/>
            <w:right w:val="none" w:sz="0" w:space="0" w:color="auto"/>
          </w:divBdr>
        </w:div>
        <w:div w:id="1123575183">
          <w:marLeft w:val="0"/>
          <w:marRight w:val="0"/>
          <w:marTop w:val="0"/>
          <w:marBottom w:val="0"/>
          <w:divBdr>
            <w:top w:val="none" w:sz="0" w:space="0" w:color="auto"/>
            <w:left w:val="none" w:sz="0" w:space="0" w:color="auto"/>
            <w:bottom w:val="none" w:sz="0" w:space="0" w:color="auto"/>
            <w:right w:val="none" w:sz="0" w:space="0" w:color="auto"/>
          </w:divBdr>
        </w:div>
        <w:div w:id="956445590">
          <w:marLeft w:val="0"/>
          <w:marRight w:val="0"/>
          <w:marTop w:val="0"/>
          <w:marBottom w:val="0"/>
          <w:divBdr>
            <w:top w:val="none" w:sz="0" w:space="0" w:color="auto"/>
            <w:left w:val="none" w:sz="0" w:space="0" w:color="auto"/>
            <w:bottom w:val="none" w:sz="0" w:space="0" w:color="auto"/>
            <w:right w:val="none" w:sz="0" w:space="0" w:color="auto"/>
          </w:divBdr>
        </w:div>
        <w:div w:id="150369493">
          <w:marLeft w:val="0"/>
          <w:marRight w:val="0"/>
          <w:marTop w:val="0"/>
          <w:marBottom w:val="0"/>
          <w:divBdr>
            <w:top w:val="none" w:sz="0" w:space="0" w:color="auto"/>
            <w:left w:val="none" w:sz="0" w:space="0" w:color="auto"/>
            <w:bottom w:val="none" w:sz="0" w:space="0" w:color="auto"/>
            <w:right w:val="none" w:sz="0" w:space="0" w:color="auto"/>
          </w:divBdr>
        </w:div>
        <w:div w:id="942805134">
          <w:marLeft w:val="0"/>
          <w:marRight w:val="0"/>
          <w:marTop w:val="0"/>
          <w:marBottom w:val="0"/>
          <w:divBdr>
            <w:top w:val="none" w:sz="0" w:space="0" w:color="auto"/>
            <w:left w:val="none" w:sz="0" w:space="0" w:color="auto"/>
            <w:bottom w:val="none" w:sz="0" w:space="0" w:color="auto"/>
            <w:right w:val="none" w:sz="0" w:space="0" w:color="auto"/>
          </w:divBdr>
        </w:div>
        <w:div w:id="718016012">
          <w:marLeft w:val="0"/>
          <w:marRight w:val="0"/>
          <w:marTop w:val="0"/>
          <w:marBottom w:val="0"/>
          <w:divBdr>
            <w:top w:val="none" w:sz="0" w:space="0" w:color="auto"/>
            <w:left w:val="none" w:sz="0" w:space="0" w:color="auto"/>
            <w:bottom w:val="none" w:sz="0" w:space="0" w:color="auto"/>
            <w:right w:val="none" w:sz="0" w:space="0" w:color="auto"/>
          </w:divBdr>
        </w:div>
        <w:div w:id="1731269690">
          <w:marLeft w:val="0"/>
          <w:marRight w:val="0"/>
          <w:marTop w:val="0"/>
          <w:marBottom w:val="0"/>
          <w:divBdr>
            <w:top w:val="none" w:sz="0" w:space="0" w:color="auto"/>
            <w:left w:val="none" w:sz="0" w:space="0" w:color="auto"/>
            <w:bottom w:val="none" w:sz="0" w:space="0" w:color="auto"/>
            <w:right w:val="none" w:sz="0" w:space="0" w:color="auto"/>
          </w:divBdr>
        </w:div>
        <w:div w:id="2097942120">
          <w:marLeft w:val="0"/>
          <w:marRight w:val="0"/>
          <w:marTop w:val="0"/>
          <w:marBottom w:val="0"/>
          <w:divBdr>
            <w:top w:val="none" w:sz="0" w:space="0" w:color="auto"/>
            <w:left w:val="none" w:sz="0" w:space="0" w:color="auto"/>
            <w:bottom w:val="none" w:sz="0" w:space="0" w:color="auto"/>
            <w:right w:val="none" w:sz="0" w:space="0" w:color="auto"/>
          </w:divBdr>
        </w:div>
        <w:div w:id="856118344">
          <w:marLeft w:val="0"/>
          <w:marRight w:val="0"/>
          <w:marTop w:val="0"/>
          <w:marBottom w:val="0"/>
          <w:divBdr>
            <w:top w:val="none" w:sz="0" w:space="0" w:color="auto"/>
            <w:left w:val="none" w:sz="0" w:space="0" w:color="auto"/>
            <w:bottom w:val="none" w:sz="0" w:space="0" w:color="auto"/>
            <w:right w:val="none" w:sz="0" w:space="0" w:color="auto"/>
          </w:divBdr>
        </w:div>
        <w:div w:id="1741557998">
          <w:marLeft w:val="0"/>
          <w:marRight w:val="0"/>
          <w:marTop w:val="0"/>
          <w:marBottom w:val="0"/>
          <w:divBdr>
            <w:top w:val="none" w:sz="0" w:space="0" w:color="auto"/>
            <w:left w:val="none" w:sz="0" w:space="0" w:color="auto"/>
            <w:bottom w:val="none" w:sz="0" w:space="0" w:color="auto"/>
            <w:right w:val="none" w:sz="0" w:space="0" w:color="auto"/>
          </w:divBdr>
        </w:div>
        <w:div w:id="2034459575">
          <w:marLeft w:val="0"/>
          <w:marRight w:val="0"/>
          <w:marTop w:val="0"/>
          <w:marBottom w:val="0"/>
          <w:divBdr>
            <w:top w:val="none" w:sz="0" w:space="0" w:color="auto"/>
            <w:left w:val="none" w:sz="0" w:space="0" w:color="auto"/>
            <w:bottom w:val="none" w:sz="0" w:space="0" w:color="auto"/>
            <w:right w:val="none" w:sz="0" w:space="0" w:color="auto"/>
          </w:divBdr>
        </w:div>
        <w:div w:id="272710934">
          <w:marLeft w:val="0"/>
          <w:marRight w:val="0"/>
          <w:marTop w:val="0"/>
          <w:marBottom w:val="0"/>
          <w:divBdr>
            <w:top w:val="none" w:sz="0" w:space="0" w:color="auto"/>
            <w:left w:val="none" w:sz="0" w:space="0" w:color="auto"/>
            <w:bottom w:val="none" w:sz="0" w:space="0" w:color="auto"/>
            <w:right w:val="none" w:sz="0" w:space="0" w:color="auto"/>
          </w:divBdr>
        </w:div>
        <w:div w:id="496501564">
          <w:marLeft w:val="0"/>
          <w:marRight w:val="0"/>
          <w:marTop w:val="0"/>
          <w:marBottom w:val="0"/>
          <w:divBdr>
            <w:top w:val="none" w:sz="0" w:space="0" w:color="auto"/>
            <w:left w:val="none" w:sz="0" w:space="0" w:color="auto"/>
            <w:bottom w:val="none" w:sz="0" w:space="0" w:color="auto"/>
            <w:right w:val="none" w:sz="0" w:space="0" w:color="auto"/>
          </w:divBdr>
        </w:div>
        <w:div w:id="356737368">
          <w:marLeft w:val="0"/>
          <w:marRight w:val="0"/>
          <w:marTop w:val="0"/>
          <w:marBottom w:val="0"/>
          <w:divBdr>
            <w:top w:val="none" w:sz="0" w:space="0" w:color="auto"/>
            <w:left w:val="none" w:sz="0" w:space="0" w:color="auto"/>
            <w:bottom w:val="none" w:sz="0" w:space="0" w:color="auto"/>
            <w:right w:val="none" w:sz="0" w:space="0" w:color="auto"/>
          </w:divBdr>
        </w:div>
        <w:div w:id="471949700">
          <w:marLeft w:val="0"/>
          <w:marRight w:val="0"/>
          <w:marTop w:val="0"/>
          <w:marBottom w:val="0"/>
          <w:divBdr>
            <w:top w:val="none" w:sz="0" w:space="0" w:color="auto"/>
            <w:left w:val="none" w:sz="0" w:space="0" w:color="auto"/>
            <w:bottom w:val="none" w:sz="0" w:space="0" w:color="auto"/>
            <w:right w:val="none" w:sz="0" w:space="0" w:color="auto"/>
          </w:divBdr>
        </w:div>
        <w:div w:id="1014962211">
          <w:marLeft w:val="0"/>
          <w:marRight w:val="0"/>
          <w:marTop w:val="0"/>
          <w:marBottom w:val="0"/>
          <w:divBdr>
            <w:top w:val="none" w:sz="0" w:space="0" w:color="auto"/>
            <w:left w:val="none" w:sz="0" w:space="0" w:color="auto"/>
            <w:bottom w:val="none" w:sz="0" w:space="0" w:color="auto"/>
            <w:right w:val="none" w:sz="0" w:space="0" w:color="auto"/>
          </w:divBdr>
        </w:div>
        <w:div w:id="1713073964">
          <w:marLeft w:val="0"/>
          <w:marRight w:val="0"/>
          <w:marTop w:val="0"/>
          <w:marBottom w:val="0"/>
          <w:divBdr>
            <w:top w:val="none" w:sz="0" w:space="0" w:color="auto"/>
            <w:left w:val="none" w:sz="0" w:space="0" w:color="auto"/>
            <w:bottom w:val="none" w:sz="0" w:space="0" w:color="auto"/>
            <w:right w:val="none" w:sz="0" w:space="0" w:color="auto"/>
          </w:divBdr>
        </w:div>
        <w:div w:id="299505320">
          <w:marLeft w:val="0"/>
          <w:marRight w:val="0"/>
          <w:marTop w:val="0"/>
          <w:marBottom w:val="0"/>
          <w:divBdr>
            <w:top w:val="none" w:sz="0" w:space="0" w:color="auto"/>
            <w:left w:val="none" w:sz="0" w:space="0" w:color="auto"/>
            <w:bottom w:val="none" w:sz="0" w:space="0" w:color="auto"/>
            <w:right w:val="none" w:sz="0" w:space="0" w:color="auto"/>
          </w:divBdr>
        </w:div>
        <w:div w:id="1181822896">
          <w:marLeft w:val="0"/>
          <w:marRight w:val="0"/>
          <w:marTop w:val="0"/>
          <w:marBottom w:val="0"/>
          <w:divBdr>
            <w:top w:val="none" w:sz="0" w:space="0" w:color="auto"/>
            <w:left w:val="none" w:sz="0" w:space="0" w:color="auto"/>
            <w:bottom w:val="none" w:sz="0" w:space="0" w:color="auto"/>
            <w:right w:val="none" w:sz="0" w:space="0" w:color="auto"/>
          </w:divBdr>
        </w:div>
        <w:div w:id="199557146">
          <w:marLeft w:val="0"/>
          <w:marRight w:val="0"/>
          <w:marTop w:val="0"/>
          <w:marBottom w:val="0"/>
          <w:divBdr>
            <w:top w:val="none" w:sz="0" w:space="0" w:color="auto"/>
            <w:left w:val="none" w:sz="0" w:space="0" w:color="auto"/>
            <w:bottom w:val="none" w:sz="0" w:space="0" w:color="auto"/>
            <w:right w:val="none" w:sz="0" w:space="0" w:color="auto"/>
          </w:divBdr>
        </w:div>
        <w:div w:id="1629899617">
          <w:marLeft w:val="0"/>
          <w:marRight w:val="0"/>
          <w:marTop w:val="0"/>
          <w:marBottom w:val="0"/>
          <w:divBdr>
            <w:top w:val="none" w:sz="0" w:space="0" w:color="auto"/>
            <w:left w:val="none" w:sz="0" w:space="0" w:color="auto"/>
            <w:bottom w:val="none" w:sz="0" w:space="0" w:color="auto"/>
            <w:right w:val="none" w:sz="0" w:space="0" w:color="auto"/>
          </w:divBdr>
        </w:div>
        <w:div w:id="1602911161">
          <w:marLeft w:val="0"/>
          <w:marRight w:val="0"/>
          <w:marTop w:val="0"/>
          <w:marBottom w:val="0"/>
          <w:divBdr>
            <w:top w:val="none" w:sz="0" w:space="0" w:color="auto"/>
            <w:left w:val="none" w:sz="0" w:space="0" w:color="auto"/>
            <w:bottom w:val="none" w:sz="0" w:space="0" w:color="auto"/>
            <w:right w:val="none" w:sz="0" w:space="0" w:color="auto"/>
          </w:divBdr>
        </w:div>
        <w:div w:id="411509484">
          <w:marLeft w:val="0"/>
          <w:marRight w:val="0"/>
          <w:marTop w:val="0"/>
          <w:marBottom w:val="0"/>
          <w:divBdr>
            <w:top w:val="none" w:sz="0" w:space="0" w:color="auto"/>
            <w:left w:val="none" w:sz="0" w:space="0" w:color="auto"/>
            <w:bottom w:val="none" w:sz="0" w:space="0" w:color="auto"/>
            <w:right w:val="none" w:sz="0" w:space="0" w:color="auto"/>
          </w:divBdr>
        </w:div>
        <w:div w:id="1071125618">
          <w:marLeft w:val="0"/>
          <w:marRight w:val="0"/>
          <w:marTop w:val="0"/>
          <w:marBottom w:val="0"/>
          <w:divBdr>
            <w:top w:val="none" w:sz="0" w:space="0" w:color="auto"/>
            <w:left w:val="none" w:sz="0" w:space="0" w:color="auto"/>
            <w:bottom w:val="none" w:sz="0" w:space="0" w:color="auto"/>
            <w:right w:val="none" w:sz="0" w:space="0" w:color="auto"/>
          </w:divBdr>
        </w:div>
        <w:div w:id="2000882936">
          <w:marLeft w:val="0"/>
          <w:marRight w:val="0"/>
          <w:marTop w:val="0"/>
          <w:marBottom w:val="0"/>
          <w:divBdr>
            <w:top w:val="none" w:sz="0" w:space="0" w:color="auto"/>
            <w:left w:val="none" w:sz="0" w:space="0" w:color="auto"/>
            <w:bottom w:val="none" w:sz="0" w:space="0" w:color="auto"/>
            <w:right w:val="none" w:sz="0" w:space="0" w:color="auto"/>
          </w:divBdr>
        </w:div>
        <w:div w:id="21710848">
          <w:marLeft w:val="0"/>
          <w:marRight w:val="0"/>
          <w:marTop w:val="0"/>
          <w:marBottom w:val="0"/>
          <w:divBdr>
            <w:top w:val="none" w:sz="0" w:space="0" w:color="auto"/>
            <w:left w:val="none" w:sz="0" w:space="0" w:color="auto"/>
            <w:bottom w:val="none" w:sz="0" w:space="0" w:color="auto"/>
            <w:right w:val="none" w:sz="0" w:space="0" w:color="auto"/>
          </w:divBdr>
        </w:div>
        <w:div w:id="1470590077">
          <w:marLeft w:val="0"/>
          <w:marRight w:val="0"/>
          <w:marTop w:val="0"/>
          <w:marBottom w:val="0"/>
          <w:divBdr>
            <w:top w:val="none" w:sz="0" w:space="0" w:color="auto"/>
            <w:left w:val="none" w:sz="0" w:space="0" w:color="auto"/>
            <w:bottom w:val="none" w:sz="0" w:space="0" w:color="auto"/>
            <w:right w:val="none" w:sz="0" w:space="0" w:color="auto"/>
          </w:divBdr>
        </w:div>
        <w:div w:id="540827901">
          <w:marLeft w:val="0"/>
          <w:marRight w:val="0"/>
          <w:marTop w:val="0"/>
          <w:marBottom w:val="0"/>
          <w:divBdr>
            <w:top w:val="none" w:sz="0" w:space="0" w:color="auto"/>
            <w:left w:val="none" w:sz="0" w:space="0" w:color="auto"/>
            <w:bottom w:val="none" w:sz="0" w:space="0" w:color="auto"/>
            <w:right w:val="none" w:sz="0" w:space="0" w:color="auto"/>
          </w:divBdr>
        </w:div>
        <w:div w:id="1579485580">
          <w:marLeft w:val="0"/>
          <w:marRight w:val="0"/>
          <w:marTop w:val="0"/>
          <w:marBottom w:val="0"/>
          <w:divBdr>
            <w:top w:val="none" w:sz="0" w:space="0" w:color="auto"/>
            <w:left w:val="none" w:sz="0" w:space="0" w:color="auto"/>
            <w:bottom w:val="none" w:sz="0" w:space="0" w:color="auto"/>
            <w:right w:val="none" w:sz="0" w:space="0" w:color="auto"/>
          </w:divBdr>
        </w:div>
        <w:div w:id="1108699053">
          <w:marLeft w:val="0"/>
          <w:marRight w:val="0"/>
          <w:marTop w:val="0"/>
          <w:marBottom w:val="0"/>
          <w:divBdr>
            <w:top w:val="none" w:sz="0" w:space="0" w:color="auto"/>
            <w:left w:val="none" w:sz="0" w:space="0" w:color="auto"/>
            <w:bottom w:val="none" w:sz="0" w:space="0" w:color="auto"/>
            <w:right w:val="none" w:sz="0" w:space="0" w:color="auto"/>
          </w:divBdr>
        </w:div>
        <w:div w:id="30962018">
          <w:marLeft w:val="0"/>
          <w:marRight w:val="0"/>
          <w:marTop w:val="0"/>
          <w:marBottom w:val="0"/>
          <w:divBdr>
            <w:top w:val="none" w:sz="0" w:space="0" w:color="auto"/>
            <w:left w:val="none" w:sz="0" w:space="0" w:color="auto"/>
            <w:bottom w:val="none" w:sz="0" w:space="0" w:color="auto"/>
            <w:right w:val="none" w:sz="0" w:space="0" w:color="auto"/>
          </w:divBdr>
        </w:div>
        <w:div w:id="2031105711">
          <w:marLeft w:val="0"/>
          <w:marRight w:val="0"/>
          <w:marTop w:val="0"/>
          <w:marBottom w:val="0"/>
          <w:divBdr>
            <w:top w:val="none" w:sz="0" w:space="0" w:color="auto"/>
            <w:left w:val="none" w:sz="0" w:space="0" w:color="auto"/>
            <w:bottom w:val="none" w:sz="0" w:space="0" w:color="auto"/>
            <w:right w:val="none" w:sz="0" w:space="0" w:color="auto"/>
          </w:divBdr>
        </w:div>
        <w:div w:id="2067026129">
          <w:marLeft w:val="0"/>
          <w:marRight w:val="0"/>
          <w:marTop w:val="0"/>
          <w:marBottom w:val="0"/>
          <w:divBdr>
            <w:top w:val="none" w:sz="0" w:space="0" w:color="auto"/>
            <w:left w:val="none" w:sz="0" w:space="0" w:color="auto"/>
            <w:bottom w:val="none" w:sz="0" w:space="0" w:color="auto"/>
            <w:right w:val="none" w:sz="0" w:space="0" w:color="auto"/>
          </w:divBdr>
        </w:div>
        <w:div w:id="1860705014">
          <w:marLeft w:val="0"/>
          <w:marRight w:val="0"/>
          <w:marTop w:val="0"/>
          <w:marBottom w:val="0"/>
          <w:divBdr>
            <w:top w:val="none" w:sz="0" w:space="0" w:color="auto"/>
            <w:left w:val="none" w:sz="0" w:space="0" w:color="auto"/>
            <w:bottom w:val="none" w:sz="0" w:space="0" w:color="auto"/>
            <w:right w:val="none" w:sz="0" w:space="0" w:color="auto"/>
          </w:divBdr>
        </w:div>
        <w:div w:id="1795244249">
          <w:marLeft w:val="0"/>
          <w:marRight w:val="0"/>
          <w:marTop w:val="0"/>
          <w:marBottom w:val="0"/>
          <w:divBdr>
            <w:top w:val="none" w:sz="0" w:space="0" w:color="auto"/>
            <w:left w:val="none" w:sz="0" w:space="0" w:color="auto"/>
            <w:bottom w:val="none" w:sz="0" w:space="0" w:color="auto"/>
            <w:right w:val="none" w:sz="0" w:space="0" w:color="auto"/>
          </w:divBdr>
        </w:div>
        <w:div w:id="1772310086">
          <w:marLeft w:val="0"/>
          <w:marRight w:val="0"/>
          <w:marTop w:val="0"/>
          <w:marBottom w:val="0"/>
          <w:divBdr>
            <w:top w:val="none" w:sz="0" w:space="0" w:color="auto"/>
            <w:left w:val="none" w:sz="0" w:space="0" w:color="auto"/>
            <w:bottom w:val="none" w:sz="0" w:space="0" w:color="auto"/>
            <w:right w:val="none" w:sz="0" w:space="0" w:color="auto"/>
          </w:divBdr>
        </w:div>
        <w:div w:id="1736049610">
          <w:marLeft w:val="0"/>
          <w:marRight w:val="0"/>
          <w:marTop w:val="0"/>
          <w:marBottom w:val="0"/>
          <w:divBdr>
            <w:top w:val="none" w:sz="0" w:space="0" w:color="auto"/>
            <w:left w:val="none" w:sz="0" w:space="0" w:color="auto"/>
            <w:bottom w:val="none" w:sz="0" w:space="0" w:color="auto"/>
            <w:right w:val="none" w:sz="0" w:space="0" w:color="auto"/>
          </w:divBdr>
        </w:div>
        <w:div w:id="1469083202">
          <w:marLeft w:val="0"/>
          <w:marRight w:val="0"/>
          <w:marTop w:val="0"/>
          <w:marBottom w:val="0"/>
          <w:divBdr>
            <w:top w:val="none" w:sz="0" w:space="0" w:color="auto"/>
            <w:left w:val="none" w:sz="0" w:space="0" w:color="auto"/>
            <w:bottom w:val="none" w:sz="0" w:space="0" w:color="auto"/>
            <w:right w:val="none" w:sz="0" w:space="0" w:color="auto"/>
          </w:divBdr>
        </w:div>
        <w:div w:id="69275623">
          <w:marLeft w:val="0"/>
          <w:marRight w:val="0"/>
          <w:marTop w:val="0"/>
          <w:marBottom w:val="0"/>
          <w:divBdr>
            <w:top w:val="none" w:sz="0" w:space="0" w:color="auto"/>
            <w:left w:val="none" w:sz="0" w:space="0" w:color="auto"/>
            <w:bottom w:val="none" w:sz="0" w:space="0" w:color="auto"/>
            <w:right w:val="none" w:sz="0" w:space="0" w:color="auto"/>
          </w:divBdr>
        </w:div>
        <w:div w:id="735468879">
          <w:marLeft w:val="0"/>
          <w:marRight w:val="0"/>
          <w:marTop w:val="0"/>
          <w:marBottom w:val="0"/>
          <w:divBdr>
            <w:top w:val="none" w:sz="0" w:space="0" w:color="auto"/>
            <w:left w:val="none" w:sz="0" w:space="0" w:color="auto"/>
            <w:bottom w:val="none" w:sz="0" w:space="0" w:color="auto"/>
            <w:right w:val="none" w:sz="0" w:space="0" w:color="auto"/>
          </w:divBdr>
        </w:div>
        <w:div w:id="1232538581">
          <w:marLeft w:val="0"/>
          <w:marRight w:val="0"/>
          <w:marTop w:val="0"/>
          <w:marBottom w:val="0"/>
          <w:divBdr>
            <w:top w:val="none" w:sz="0" w:space="0" w:color="auto"/>
            <w:left w:val="none" w:sz="0" w:space="0" w:color="auto"/>
            <w:bottom w:val="none" w:sz="0" w:space="0" w:color="auto"/>
            <w:right w:val="none" w:sz="0" w:space="0" w:color="auto"/>
          </w:divBdr>
        </w:div>
        <w:div w:id="1851751607">
          <w:marLeft w:val="0"/>
          <w:marRight w:val="0"/>
          <w:marTop w:val="0"/>
          <w:marBottom w:val="0"/>
          <w:divBdr>
            <w:top w:val="none" w:sz="0" w:space="0" w:color="auto"/>
            <w:left w:val="none" w:sz="0" w:space="0" w:color="auto"/>
            <w:bottom w:val="none" w:sz="0" w:space="0" w:color="auto"/>
            <w:right w:val="none" w:sz="0" w:space="0" w:color="auto"/>
          </w:divBdr>
        </w:div>
        <w:div w:id="595868851">
          <w:marLeft w:val="0"/>
          <w:marRight w:val="0"/>
          <w:marTop w:val="0"/>
          <w:marBottom w:val="0"/>
          <w:divBdr>
            <w:top w:val="none" w:sz="0" w:space="0" w:color="auto"/>
            <w:left w:val="none" w:sz="0" w:space="0" w:color="auto"/>
            <w:bottom w:val="none" w:sz="0" w:space="0" w:color="auto"/>
            <w:right w:val="none" w:sz="0" w:space="0" w:color="auto"/>
          </w:divBdr>
        </w:div>
        <w:div w:id="1154107355">
          <w:marLeft w:val="0"/>
          <w:marRight w:val="0"/>
          <w:marTop w:val="0"/>
          <w:marBottom w:val="0"/>
          <w:divBdr>
            <w:top w:val="none" w:sz="0" w:space="0" w:color="auto"/>
            <w:left w:val="none" w:sz="0" w:space="0" w:color="auto"/>
            <w:bottom w:val="none" w:sz="0" w:space="0" w:color="auto"/>
            <w:right w:val="none" w:sz="0" w:space="0" w:color="auto"/>
          </w:divBdr>
        </w:div>
        <w:div w:id="768938320">
          <w:marLeft w:val="0"/>
          <w:marRight w:val="0"/>
          <w:marTop w:val="0"/>
          <w:marBottom w:val="0"/>
          <w:divBdr>
            <w:top w:val="none" w:sz="0" w:space="0" w:color="auto"/>
            <w:left w:val="none" w:sz="0" w:space="0" w:color="auto"/>
            <w:bottom w:val="none" w:sz="0" w:space="0" w:color="auto"/>
            <w:right w:val="none" w:sz="0" w:space="0" w:color="auto"/>
          </w:divBdr>
        </w:div>
        <w:div w:id="779760413">
          <w:marLeft w:val="0"/>
          <w:marRight w:val="0"/>
          <w:marTop w:val="0"/>
          <w:marBottom w:val="0"/>
          <w:divBdr>
            <w:top w:val="none" w:sz="0" w:space="0" w:color="auto"/>
            <w:left w:val="none" w:sz="0" w:space="0" w:color="auto"/>
            <w:bottom w:val="none" w:sz="0" w:space="0" w:color="auto"/>
            <w:right w:val="none" w:sz="0" w:space="0" w:color="auto"/>
          </w:divBdr>
        </w:div>
        <w:div w:id="52392192">
          <w:marLeft w:val="0"/>
          <w:marRight w:val="0"/>
          <w:marTop w:val="0"/>
          <w:marBottom w:val="0"/>
          <w:divBdr>
            <w:top w:val="none" w:sz="0" w:space="0" w:color="auto"/>
            <w:left w:val="none" w:sz="0" w:space="0" w:color="auto"/>
            <w:bottom w:val="none" w:sz="0" w:space="0" w:color="auto"/>
            <w:right w:val="none" w:sz="0" w:space="0" w:color="auto"/>
          </w:divBdr>
        </w:div>
        <w:div w:id="1014500067">
          <w:marLeft w:val="0"/>
          <w:marRight w:val="0"/>
          <w:marTop w:val="0"/>
          <w:marBottom w:val="0"/>
          <w:divBdr>
            <w:top w:val="none" w:sz="0" w:space="0" w:color="auto"/>
            <w:left w:val="none" w:sz="0" w:space="0" w:color="auto"/>
            <w:bottom w:val="none" w:sz="0" w:space="0" w:color="auto"/>
            <w:right w:val="none" w:sz="0" w:space="0" w:color="auto"/>
          </w:divBdr>
        </w:div>
        <w:div w:id="610087140">
          <w:marLeft w:val="0"/>
          <w:marRight w:val="0"/>
          <w:marTop w:val="0"/>
          <w:marBottom w:val="0"/>
          <w:divBdr>
            <w:top w:val="none" w:sz="0" w:space="0" w:color="auto"/>
            <w:left w:val="none" w:sz="0" w:space="0" w:color="auto"/>
            <w:bottom w:val="none" w:sz="0" w:space="0" w:color="auto"/>
            <w:right w:val="none" w:sz="0" w:space="0" w:color="auto"/>
          </w:divBdr>
        </w:div>
        <w:div w:id="1083185373">
          <w:marLeft w:val="0"/>
          <w:marRight w:val="0"/>
          <w:marTop w:val="0"/>
          <w:marBottom w:val="0"/>
          <w:divBdr>
            <w:top w:val="none" w:sz="0" w:space="0" w:color="auto"/>
            <w:left w:val="none" w:sz="0" w:space="0" w:color="auto"/>
            <w:bottom w:val="none" w:sz="0" w:space="0" w:color="auto"/>
            <w:right w:val="none" w:sz="0" w:space="0" w:color="auto"/>
          </w:divBdr>
        </w:div>
        <w:div w:id="1433936759">
          <w:marLeft w:val="0"/>
          <w:marRight w:val="0"/>
          <w:marTop w:val="0"/>
          <w:marBottom w:val="0"/>
          <w:divBdr>
            <w:top w:val="none" w:sz="0" w:space="0" w:color="auto"/>
            <w:left w:val="none" w:sz="0" w:space="0" w:color="auto"/>
            <w:bottom w:val="none" w:sz="0" w:space="0" w:color="auto"/>
            <w:right w:val="none" w:sz="0" w:space="0" w:color="auto"/>
          </w:divBdr>
        </w:div>
        <w:div w:id="509028693">
          <w:marLeft w:val="0"/>
          <w:marRight w:val="0"/>
          <w:marTop w:val="0"/>
          <w:marBottom w:val="0"/>
          <w:divBdr>
            <w:top w:val="none" w:sz="0" w:space="0" w:color="auto"/>
            <w:left w:val="none" w:sz="0" w:space="0" w:color="auto"/>
            <w:bottom w:val="none" w:sz="0" w:space="0" w:color="auto"/>
            <w:right w:val="none" w:sz="0" w:space="0" w:color="auto"/>
          </w:divBdr>
        </w:div>
        <w:div w:id="804080962">
          <w:marLeft w:val="0"/>
          <w:marRight w:val="0"/>
          <w:marTop w:val="0"/>
          <w:marBottom w:val="0"/>
          <w:divBdr>
            <w:top w:val="none" w:sz="0" w:space="0" w:color="auto"/>
            <w:left w:val="none" w:sz="0" w:space="0" w:color="auto"/>
            <w:bottom w:val="none" w:sz="0" w:space="0" w:color="auto"/>
            <w:right w:val="none" w:sz="0" w:space="0" w:color="auto"/>
          </w:divBdr>
        </w:div>
        <w:div w:id="1760520442">
          <w:marLeft w:val="0"/>
          <w:marRight w:val="0"/>
          <w:marTop w:val="0"/>
          <w:marBottom w:val="0"/>
          <w:divBdr>
            <w:top w:val="none" w:sz="0" w:space="0" w:color="auto"/>
            <w:left w:val="none" w:sz="0" w:space="0" w:color="auto"/>
            <w:bottom w:val="none" w:sz="0" w:space="0" w:color="auto"/>
            <w:right w:val="none" w:sz="0" w:space="0" w:color="auto"/>
          </w:divBdr>
        </w:div>
        <w:div w:id="1890416496">
          <w:marLeft w:val="0"/>
          <w:marRight w:val="0"/>
          <w:marTop w:val="0"/>
          <w:marBottom w:val="0"/>
          <w:divBdr>
            <w:top w:val="none" w:sz="0" w:space="0" w:color="auto"/>
            <w:left w:val="none" w:sz="0" w:space="0" w:color="auto"/>
            <w:bottom w:val="none" w:sz="0" w:space="0" w:color="auto"/>
            <w:right w:val="none" w:sz="0" w:space="0" w:color="auto"/>
          </w:divBdr>
        </w:div>
        <w:div w:id="688456679">
          <w:marLeft w:val="0"/>
          <w:marRight w:val="0"/>
          <w:marTop w:val="0"/>
          <w:marBottom w:val="0"/>
          <w:divBdr>
            <w:top w:val="none" w:sz="0" w:space="0" w:color="auto"/>
            <w:left w:val="none" w:sz="0" w:space="0" w:color="auto"/>
            <w:bottom w:val="none" w:sz="0" w:space="0" w:color="auto"/>
            <w:right w:val="none" w:sz="0" w:space="0" w:color="auto"/>
          </w:divBdr>
        </w:div>
        <w:div w:id="1002902483">
          <w:marLeft w:val="0"/>
          <w:marRight w:val="0"/>
          <w:marTop w:val="0"/>
          <w:marBottom w:val="0"/>
          <w:divBdr>
            <w:top w:val="none" w:sz="0" w:space="0" w:color="auto"/>
            <w:left w:val="none" w:sz="0" w:space="0" w:color="auto"/>
            <w:bottom w:val="none" w:sz="0" w:space="0" w:color="auto"/>
            <w:right w:val="none" w:sz="0" w:space="0" w:color="auto"/>
          </w:divBdr>
        </w:div>
        <w:div w:id="169957367">
          <w:marLeft w:val="0"/>
          <w:marRight w:val="0"/>
          <w:marTop w:val="0"/>
          <w:marBottom w:val="0"/>
          <w:divBdr>
            <w:top w:val="none" w:sz="0" w:space="0" w:color="auto"/>
            <w:left w:val="none" w:sz="0" w:space="0" w:color="auto"/>
            <w:bottom w:val="none" w:sz="0" w:space="0" w:color="auto"/>
            <w:right w:val="none" w:sz="0" w:space="0" w:color="auto"/>
          </w:divBdr>
        </w:div>
        <w:div w:id="1675111191">
          <w:marLeft w:val="0"/>
          <w:marRight w:val="0"/>
          <w:marTop w:val="0"/>
          <w:marBottom w:val="0"/>
          <w:divBdr>
            <w:top w:val="none" w:sz="0" w:space="0" w:color="auto"/>
            <w:left w:val="none" w:sz="0" w:space="0" w:color="auto"/>
            <w:bottom w:val="none" w:sz="0" w:space="0" w:color="auto"/>
            <w:right w:val="none" w:sz="0" w:space="0" w:color="auto"/>
          </w:divBdr>
        </w:div>
        <w:div w:id="847865166">
          <w:marLeft w:val="0"/>
          <w:marRight w:val="0"/>
          <w:marTop w:val="0"/>
          <w:marBottom w:val="0"/>
          <w:divBdr>
            <w:top w:val="none" w:sz="0" w:space="0" w:color="auto"/>
            <w:left w:val="none" w:sz="0" w:space="0" w:color="auto"/>
            <w:bottom w:val="none" w:sz="0" w:space="0" w:color="auto"/>
            <w:right w:val="none" w:sz="0" w:space="0" w:color="auto"/>
          </w:divBdr>
        </w:div>
        <w:div w:id="212624028">
          <w:marLeft w:val="0"/>
          <w:marRight w:val="0"/>
          <w:marTop w:val="0"/>
          <w:marBottom w:val="0"/>
          <w:divBdr>
            <w:top w:val="none" w:sz="0" w:space="0" w:color="auto"/>
            <w:left w:val="none" w:sz="0" w:space="0" w:color="auto"/>
            <w:bottom w:val="none" w:sz="0" w:space="0" w:color="auto"/>
            <w:right w:val="none" w:sz="0" w:space="0" w:color="auto"/>
          </w:divBdr>
        </w:div>
        <w:div w:id="377553482">
          <w:marLeft w:val="0"/>
          <w:marRight w:val="0"/>
          <w:marTop w:val="0"/>
          <w:marBottom w:val="0"/>
          <w:divBdr>
            <w:top w:val="none" w:sz="0" w:space="0" w:color="auto"/>
            <w:left w:val="none" w:sz="0" w:space="0" w:color="auto"/>
            <w:bottom w:val="none" w:sz="0" w:space="0" w:color="auto"/>
            <w:right w:val="none" w:sz="0" w:space="0" w:color="auto"/>
          </w:divBdr>
        </w:div>
        <w:div w:id="1808930518">
          <w:marLeft w:val="0"/>
          <w:marRight w:val="0"/>
          <w:marTop w:val="0"/>
          <w:marBottom w:val="0"/>
          <w:divBdr>
            <w:top w:val="none" w:sz="0" w:space="0" w:color="auto"/>
            <w:left w:val="none" w:sz="0" w:space="0" w:color="auto"/>
            <w:bottom w:val="none" w:sz="0" w:space="0" w:color="auto"/>
            <w:right w:val="none" w:sz="0" w:space="0" w:color="auto"/>
          </w:divBdr>
        </w:div>
        <w:div w:id="251208274">
          <w:marLeft w:val="0"/>
          <w:marRight w:val="0"/>
          <w:marTop w:val="0"/>
          <w:marBottom w:val="0"/>
          <w:divBdr>
            <w:top w:val="none" w:sz="0" w:space="0" w:color="auto"/>
            <w:left w:val="none" w:sz="0" w:space="0" w:color="auto"/>
            <w:bottom w:val="none" w:sz="0" w:space="0" w:color="auto"/>
            <w:right w:val="none" w:sz="0" w:space="0" w:color="auto"/>
          </w:divBdr>
        </w:div>
        <w:div w:id="1167016763">
          <w:marLeft w:val="0"/>
          <w:marRight w:val="0"/>
          <w:marTop w:val="0"/>
          <w:marBottom w:val="0"/>
          <w:divBdr>
            <w:top w:val="none" w:sz="0" w:space="0" w:color="auto"/>
            <w:left w:val="none" w:sz="0" w:space="0" w:color="auto"/>
            <w:bottom w:val="none" w:sz="0" w:space="0" w:color="auto"/>
            <w:right w:val="none" w:sz="0" w:space="0" w:color="auto"/>
          </w:divBdr>
        </w:div>
        <w:div w:id="1423258752">
          <w:marLeft w:val="0"/>
          <w:marRight w:val="0"/>
          <w:marTop w:val="0"/>
          <w:marBottom w:val="0"/>
          <w:divBdr>
            <w:top w:val="none" w:sz="0" w:space="0" w:color="auto"/>
            <w:left w:val="none" w:sz="0" w:space="0" w:color="auto"/>
            <w:bottom w:val="none" w:sz="0" w:space="0" w:color="auto"/>
            <w:right w:val="none" w:sz="0" w:space="0" w:color="auto"/>
          </w:divBdr>
        </w:div>
        <w:div w:id="573513225">
          <w:marLeft w:val="0"/>
          <w:marRight w:val="0"/>
          <w:marTop w:val="0"/>
          <w:marBottom w:val="0"/>
          <w:divBdr>
            <w:top w:val="none" w:sz="0" w:space="0" w:color="auto"/>
            <w:left w:val="none" w:sz="0" w:space="0" w:color="auto"/>
            <w:bottom w:val="none" w:sz="0" w:space="0" w:color="auto"/>
            <w:right w:val="none" w:sz="0" w:space="0" w:color="auto"/>
          </w:divBdr>
        </w:div>
        <w:div w:id="1298796143">
          <w:marLeft w:val="0"/>
          <w:marRight w:val="0"/>
          <w:marTop w:val="0"/>
          <w:marBottom w:val="0"/>
          <w:divBdr>
            <w:top w:val="none" w:sz="0" w:space="0" w:color="auto"/>
            <w:left w:val="none" w:sz="0" w:space="0" w:color="auto"/>
            <w:bottom w:val="none" w:sz="0" w:space="0" w:color="auto"/>
            <w:right w:val="none" w:sz="0" w:space="0" w:color="auto"/>
          </w:divBdr>
        </w:div>
        <w:div w:id="1223250224">
          <w:marLeft w:val="0"/>
          <w:marRight w:val="0"/>
          <w:marTop w:val="0"/>
          <w:marBottom w:val="0"/>
          <w:divBdr>
            <w:top w:val="none" w:sz="0" w:space="0" w:color="auto"/>
            <w:left w:val="none" w:sz="0" w:space="0" w:color="auto"/>
            <w:bottom w:val="none" w:sz="0" w:space="0" w:color="auto"/>
            <w:right w:val="none" w:sz="0" w:space="0" w:color="auto"/>
          </w:divBdr>
        </w:div>
        <w:div w:id="1098017206">
          <w:marLeft w:val="0"/>
          <w:marRight w:val="0"/>
          <w:marTop w:val="0"/>
          <w:marBottom w:val="0"/>
          <w:divBdr>
            <w:top w:val="none" w:sz="0" w:space="0" w:color="auto"/>
            <w:left w:val="none" w:sz="0" w:space="0" w:color="auto"/>
            <w:bottom w:val="none" w:sz="0" w:space="0" w:color="auto"/>
            <w:right w:val="none" w:sz="0" w:space="0" w:color="auto"/>
          </w:divBdr>
        </w:div>
        <w:div w:id="418525854">
          <w:marLeft w:val="0"/>
          <w:marRight w:val="0"/>
          <w:marTop w:val="0"/>
          <w:marBottom w:val="0"/>
          <w:divBdr>
            <w:top w:val="none" w:sz="0" w:space="0" w:color="auto"/>
            <w:left w:val="none" w:sz="0" w:space="0" w:color="auto"/>
            <w:bottom w:val="none" w:sz="0" w:space="0" w:color="auto"/>
            <w:right w:val="none" w:sz="0" w:space="0" w:color="auto"/>
          </w:divBdr>
        </w:div>
        <w:div w:id="2086949418">
          <w:marLeft w:val="0"/>
          <w:marRight w:val="0"/>
          <w:marTop w:val="0"/>
          <w:marBottom w:val="0"/>
          <w:divBdr>
            <w:top w:val="none" w:sz="0" w:space="0" w:color="auto"/>
            <w:left w:val="none" w:sz="0" w:space="0" w:color="auto"/>
            <w:bottom w:val="none" w:sz="0" w:space="0" w:color="auto"/>
            <w:right w:val="none" w:sz="0" w:space="0" w:color="auto"/>
          </w:divBdr>
        </w:div>
        <w:div w:id="1035617719">
          <w:marLeft w:val="0"/>
          <w:marRight w:val="0"/>
          <w:marTop w:val="0"/>
          <w:marBottom w:val="0"/>
          <w:divBdr>
            <w:top w:val="none" w:sz="0" w:space="0" w:color="auto"/>
            <w:left w:val="none" w:sz="0" w:space="0" w:color="auto"/>
            <w:bottom w:val="none" w:sz="0" w:space="0" w:color="auto"/>
            <w:right w:val="none" w:sz="0" w:space="0" w:color="auto"/>
          </w:divBdr>
        </w:div>
        <w:div w:id="594948406">
          <w:marLeft w:val="0"/>
          <w:marRight w:val="0"/>
          <w:marTop w:val="0"/>
          <w:marBottom w:val="0"/>
          <w:divBdr>
            <w:top w:val="none" w:sz="0" w:space="0" w:color="auto"/>
            <w:left w:val="none" w:sz="0" w:space="0" w:color="auto"/>
            <w:bottom w:val="none" w:sz="0" w:space="0" w:color="auto"/>
            <w:right w:val="none" w:sz="0" w:space="0" w:color="auto"/>
          </w:divBdr>
        </w:div>
        <w:div w:id="2048680614">
          <w:marLeft w:val="0"/>
          <w:marRight w:val="0"/>
          <w:marTop w:val="0"/>
          <w:marBottom w:val="0"/>
          <w:divBdr>
            <w:top w:val="none" w:sz="0" w:space="0" w:color="auto"/>
            <w:left w:val="none" w:sz="0" w:space="0" w:color="auto"/>
            <w:bottom w:val="none" w:sz="0" w:space="0" w:color="auto"/>
            <w:right w:val="none" w:sz="0" w:space="0" w:color="auto"/>
          </w:divBdr>
        </w:div>
        <w:div w:id="468060533">
          <w:marLeft w:val="0"/>
          <w:marRight w:val="0"/>
          <w:marTop w:val="0"/>
          <w:marBottom w:val="0"/>
          <w:divBdr>
            <w:top w:val="none" w:sz="0" w:space="0" w:color="auto"/>
            <w:left w:val="none" w:sz="0" w:space="0" w:color="auto"/>
            <w:bottom w:val="none" w:sz="0" w:space="0" w:color="auto"/>
            <w:right w:val="none" w:sz="0" w:space="0" w:color="auto"/>
          </w:divBdr>
        </w:div>
        <w:div w:id="1611083422">
          <w:marLeft w:val="0"/>
          <w:marRight w:val="0"/>
          <w:marTop w:val="0"/>
          <w:marBottom w:val="0"/>
          <w:divBdr>
            <w:top w:val="none" w:sz="0" w:space="0" w:color="auto"/>
            <w:left w:val="none" w:sz="0" w:space="0" w:color="auto"/>
            <w:bottom w:val="none" w:sz="0" w:space="0" w:color="auto"/>
            <w:right w:val="none" w:sz="0" w:space="0" w:color="auto"/>
          </w:divBdr>
        </w:div>
        <w:div w:id="1770659219">
          <w:marLeft w:val="0"/>
          <w:marRight w:val="0"/>
          <w:marTop w:val="0"/>
          <w:marBottom w:val="0"/>
          <w:divBdr>
            <w:top w:val="none" w:sz="0" w:space="0" w:color="auto"/>
            <w:left w:val="none" w:sz="0" w:space="0" w:color="auto"/>
            <w:bottom w:val="none" w:sz="0" w:space="0" w:color="auto"/>
            <w:right w:val="none" w:sz="0" w:space="0" w:color="auto"/>
          </w:divBdr>
        </w:div>
        <w:div w:id="235895664">
          <w:marLeft w:val="0"/>
          <w:marRight w:val="0"/>
          <w:marTop w:val="0"/>
          <w:marBottom w:val="0"/>
          <w:divBdr>
            <w:top w:val="none" w:sz="0" w:space="0" w:color="auto"/>
            <w:left w:val="none" w:sz="0" w:space="0" w:color="auto"/>
            <w:bottom w:val="none" w:sz="0" w:space="0" w:color="auto"/>
            <w:right w:val="none" w:sz="0" w:space="0" w:color="auto"/>
          </w:divBdr>
        </w:div>
        <w:div w:id="626816661">
          <w:marLeft w:val="0"/>
          <w:marRight w:val="0"/>
          <w:marTop w:val="0"/>
          <w:marBottom w:val="0"/>
          <w:divBdr>
            <w:top w:val="none" w:sz="0" w:space="0" w:color="auto"/>
            <w:left w:val="none" w:sz="0" w:space="0" w:color="auto"/>
            <w:bottom w:val="none" w:sz="0" w:space="0" w:color="auto"/>
            <w:right w:val="none" w:sz="0" w:space="0" w:color="auto"/>
          </w:divBdr>
        </w:div>
        <w:div w:id="1490364107">
          <w:marLeft w:val="0"/>
          <w:marRight w:val="0"/>
          <w:marTop w:val="0"/>
          <w:marBottom w:val="0"/>
          <w:divBdr>
            <w:top w:val="none" w:sz="0" w:space="0" w:color="auto"/>
            <w:left w:val="none" w:sz="0" w:space="0" w:color="auto"/>
            <w:bottom w:val="none" w:sz="0" w:space="0" w:color="auto"/>
            <w:right w:val="none" w:sz="0" w:space="0" w:color="auto"/>
          </w:divBdr>
        </w:div>
        <w:div w:id="1601795734">
          <w:marLeft w:val="0"/>
          <w:marRight w:val="0"/>
          <w:marTop w:val="0"/>
          <w:marBottom w:val="0"/>
          <w:divBdr>
            <w:top w:val="none" w:sz="0" w:space="0" w:color="auto"/>
            <w:left w:val="none" w:sz="0" w:space="0" w:color="auto"/>
            <w:bottom w:val="none" w:sz="0" w:space="0" w:color="auto"/>
            <w:right w:val="none" w:sz="0" w:space="0" w:color="auto"/>
          </w:divBdr>
        </w:div>
        <w:div w:id="201019502">
          <w:marLeft w:val="0"/>
          <w:marRight w:val="0"/>
          <w:marTop w:val="0"/>
          <w:marBottom w:val="0"/>
          <w:divBdr>
            <w:top w:val="none" w:sz="0" w:space="0" w:color="auto"/>
            <w:left w:val="none" w:sz="0" w:space="0" w:color="auto"/>
            <w:bottom w:val="none" w:sz="0" w:space="0" w:color="auto"/>
            <w:right w:val="none" w:sz="0" w:space="0" w:color="auto"/>
          </w:divBdr>
        </w:div>
        <w:div w:id="672294082">
          <w:marLeft w:val="0"/>
          <w:marRight w:val="0"/>
          <w:marTop w:val="0"/>
          <w:marBottom w:val="0"/>
          <w:divBdr>
            <w:top w:val="none" w:sz="0" w:space="0" w:color="auto"/>
            <w:left w:val="none" w:sz="0" w:space="0" w:color="auto"/>
            <w:bottom w:val="none" w:sz="0" w:space="0" w:color="auto"/>
            <w:right w:val="none" w:sz="0" w:space="0" w:color="auto"/>
          </w:divBdr>
        </w:div>
        <w:div w:id="225604728">
          <w:marLeft w:val="0"/>
          <w:marRight w:val="0"/>
          <w:marTop w:val="0"/>
          <w:marBottom w:val="0"/>
          <w:divBdr>
            <w:top w:val="none" w:sz="0" w:space="0" w:color="auto"/>
            <w:left w:val="none" w:sz="0" w:space="0" w:color="auto"/>
            <w:bottom w:val="none" w:sz="0" w:space="0" w:color="auto"/>
            <w:right w:val="none" w:sz="0" w:space="0" w:color="auto"/>
          </w:divBdr>
        </w:div>
        <w:div w:id="971709247">
          <w:marLeft w:val="0"/>
          <w:marRight w:val="0"/>
          <w:marTop w:val="0"/>
          <w:marBottom w:val="0"/>
          <w:divBdr>
            <w:top w:val="none" w:sz="0" w:space="0" w:color="auto"/>
            <w:left w:val="none" w:sz="0" w:space="0" w:color="auto"/>
            <w:bottom w:val="none" w:sz="0" w:space="0" w:color="auto"/>
            <w:right w:val="none" w:sz="0" w:space="0" w:color="auto"/>
          </w:divBdr>
        </w:div>
        <w:div w:id="1127773006">
          <w:marLeft w:val="0"/>
          <w:marRight w:val="0"/>
          <w:marTop w:val="0"/>
          <w:marBottom w:val="0"/>
          <w:divBdr>
            <w:top w:val="none" w:sz="0" w:space="0" w:color="auto"/>
            <w:left w:val="none" w:sz="0" w:space="0" w:color="auto"/>
            <w:bottom w:val="none" w:sz="0" w:space="0" w:color="auto"/>
            <w:right w:val="none" w:sz="0" w:space="0" w:color="auto"/>
          </w:divBdr>
        </w:div>
        <w:div w:id="746534421">
          <w:marLeft w:val="0"/>
          <w:marRight w:val="0"/>
          <w:marTop w:val="0"/>
          <w:marBottom w:val="0"/>
          <w:divBdr>
            <w:top w:val="none" w:sz="0" w:space="0" w:color="auto"/>
            <w:left w:val="none" w:sz="0" w:space="0" w:color="auto"/>
            <w:bottom w:val="none" w:sz="0" w:space="0" w:color="auto"/>
            <w:right w:val="none" w:sz="0" w:space="0" w:color="auto"/>
          </w:divBdr>
        </w:div>
        <w:div w:id="1527399739">
          <w:marLeft w:val="0"/>
          <w:marRight w:val="0"/>
          <w:marTop w:val="0"/>
          <w:marBottom w:val="0"/>
          <w:divBdr>
            <w:top w:val="none" w:sz="0" w:space="0" w:color="auto"/>
            <w:left w:val="none" w:sz="0" w:space="0" w:color="auto"/>
            <w:bottom w:val="none" w:sz="0" w:space="0" w:color="auto"/>
            <w:right w:val="none" w:sz="0" w:space="0" w:color="auto"/>
          </w:divBdr>
        </w:div>
        <w:div w:id="1965306517">
          <w:marLeft w:val="0"/>
          <w:marRight w:val="0"/>
          <w:marTop w:val="0"/>
          <w:marBottom w:val="0"/>
          <w:divBdr>
            <w:top w:val="none" w:sz="0" w:space="0" w:color="auto"/>
            <w:left w:val="none" w:sz="0" w:space="0" w:color="auto"/>
            <w:bottom w:val="none" w:sz="0" w:space="0" w:color="auto"/>
            <w:right w:val="none" w:sz="0" w:space="0" w:color="auto"/>
          </w:divBdr>
        </w:div>
        <w:div w:id="176430794">
          <w:marLeft w:val="0"/>
          <w:marRight w:val="0"/>
          <w:marTop w:val="0"/>
          <w:marBottom w:val="0"/>
          <w:divBdr>
            <w:top w:val="none" w:sz="0" w:space="0" w:color="auto"/>
            <w:left w:val="none" w:sz="0" w:space="0" w:color="auto"/>
            <w:bottom w:val="none" w:sz="0" w:space="0" w:color="auto"/>
            <w:right w:val="none" w:sz="0" w:space="0" w:color="auto"/>
          </w:divBdr>
        </w:div>
        <w:div w:id="1078137909">
          <w:marLeft w:val="0"/>
          <w:marRight w:val="0"/>
          <w:marTop w:val="0"/>
          <w:marBottom w:val="0"/>
          <w:divBdr>
            <w:top w:val="none" w:sz="0" w:space="0" w:color="auto"/>
            <w:left w:val="none" w:sz="0" w:space="0" w:color="auto"/>
            <w:bottom w:val="none" w:sz="0" w:space="0" w:color="auto"/>
            <w:right w:val="none" w:sz="0" w:space="0" w:color="auto"/>
          </w:divBdr>
        </w:div>
        <w:div w:id="915555320">
          <w:marLeft w:val="0"/>
          <w:marRight w:val="0"/>
          <w:marTop w:val="0"/>
          <w:marBottom w:val="0"/>
          <w:divBdr>
            <w:top w:val="none" w:sz="0" w:space="0" w:color="auto"/>
            <w:left w:val="none" w:sz="0" w:space="0" w:color="auto"/>
            <w:bottom w:val="none" w:sz="0" w:space="0" w:color="auto"/>
            <w:right w:val="none" w:sz="0" w:space="0" w:color="auto"/>
          </w:divBdr>
        </w:div>
        <w:div w:id="527380014">
          <w:marLeft w:val="0"/>
          <w:marRight w:val="0"/>
          <w:marTop w:val="0"/>
          <w:marBottom w:val="0"/>
          <w:divBdr>
            <w:top w:val="none" w:sz="0" w:space="0" w:color="auto"/>
            <w:left w:val="none" w:sz="0" w:space="0" w:color="auto"/>
            <w:bottom w:val="none" w:sz="0" w:space="0" w:color="auto"/>
            <w:right w:val="none" w:sz="0" w:space="0" w:color="auto"/>
          </w:divBdr>
        </w:div>
        <w:div w:id="589234952">
          <w:marLeft w:val="0"/>
          <w:marRight w:val="0"/>
          <w:marTop w:val="0"/>
          <w:marBottom w:val="0"/>
          <w:divBdr>
            <w:top w:val="none" w:sz="0" w:space="0" w:color="auto"/>
            <w:left w:val="none" w:sz="0" w:space="0" w:color="auto"/>
            <w:bottom w:val="none" w:sz="0" w:space="0" w:color="auto"/>
            <w:right w:val="none" w:sz="0" w:space="0" w:color="auto"/>
          </w:divBdr>
        </w:div>
        <w:div w:id="1394695288">
          <w:marLeft w:val="0"/>
          <w:marRight w:val="0"/>
          <w:marTop w:val="0"/>
          <w:marBottom w:val="0"/>
          <w:divBdr>
            <w:top w:val="none" w:sz="0" w:space="0" w:color="auto"/>
            <w:left w:val="none" w:sz="0" w:space="0" w:color="auto"/>
            <w:bottom w:val="none" w:sz="0" w:space="0" w:color="auto"/>
            <w:right w:val="none" w:sz="0" w:space="0" w:color="auto"/>
          </w:divBdr>
        </w:div>
        <w:div w:id="35735791">
          <w:marLeft w:val="0"/>
          <w:marRight w:val="0"/>
          <w:marTop w:val="0"/>
          <w:marBottom w:val="0"/>
          <w:divBdr>
            <w:top w:val="none" w:sz="0" w:space="0" w:color="auto"/>
            <w:left w:val="none" w:sz="0" w:space="0" w:color="auto"/>
            <w:bottom w:val="none" w:sz="0" w:space="0" w:color="auto"/>
            <w:right w:val="none" w:sz="0" w:space="0" w:color="auto"/>
          </w:divBdr>
        </w:div>
        <w:div w:id="644896007">
          <w:marLeft w:val="0"/>
          <w:marRight w:val="0"/>
          <w:marTop w:val="0"/>
          <w:marBottom w:val="0"/>
          <w:divBdr>
            <w:top w:val="none" w:sz="0" w:space="0" w:color="auto"/>
            <w:left w:val="none" w:sz="0" w:space="0" w:color="auto"/>
            <w:bottom w:val="none" w:sz="0" w:space="0" w:color="auto"/>
            <w:right w:val="none" w:sz="0" w:space="0" w:color="auto"/>
          </w:divBdr>
        </w:div>
        <w:div w:id="182981686">
          <w:marLeft w:val="0"/>
          <w:marRight w:val="0"/>
          <w:marTop w:val="0"/>
          <w:marBottom w:val="0"/>
          <w:divBdr>
            <w:top w:val="none" w:sz="0" w:space="0" w:color="auto"/>
            <w:left w:val="none" w:sz="0" w:space="0" w:color="auto"/>
            <w:bottom w:val="none" w:sz="0" w:space="0" w:color="auto"/>
            <w:right w:val="none" w:sz="0" w:space="0" w:color="auto"/>
          </w:divBdr>
        </w:div>
        <w:div w:id="1813407065">
          <w:marLeft w:val="0"/>
          <w:marRight w:val="0"/>
          <w:marTop w:val="0"/>
          <w:marBottom w:val="0"/>
          <w:divBdr>
            <w:top w:val="none" w:sz="0" w:space="0" w:color="auto"/>
            <w:left w:val="none" w:sz="0" w:space="0" w:color="auto"/>
            <w:bottom w:val="none" w:sz="0" w:space="0" w:color="auto"/>
            <w:right w:val="none" w:sz="0" w:space="0" w:color="auto"/>
          </w:divBdr>
        </w:div>
        <w:div w:id="480971688">
          <w:marLeft w:val="0"/>
          <w:marRight w:val="0"/>
          <w:marTop w:val="0"/>
          <w:marBottom w:val="0"/>
          <w:divBdr>
            <w:top w:val="none" w:sz="0" w:space="0" w:color="auto"/>
            <w:left w:val="none" w:sz="0" w:space="0" w:color="auto"/>
            <w:bottom w:val="none" w:sz="0" w:space="0" w:color="auto"/>
            <w:right w:val="none" w:sz="0" w:space="0" w:color="auto"/>
          </w:divBdr>
        </w:div>
        <w:div w:id="614990355">
          <w:marLeft w:val="0"/>
          <w:marRight w:val="0"/>
          <w:marTop w:val="0"/>
          <w:marBottom w:val="0"/>
          <w:divBdr>
            <w:top w:val="none" w:sz="0" w:space="0" w:color="auto"/>
            <w:left w:val="none" w:sz="0" w:space="0" w:color="auto"/>
            <w:bottom w:val="none" w:sz="0" w:space="0" w:color="auto"/>
            <w:right w:val="none" w:sz="0" w:space="0" w:color="auto"/>
          </w:divBdr>
        </w:div>
        <w:div w:id="674579186">
          <w:marLeft w:val="0"/>
          <w:marRight w:val="0"/>
          <w:marTop w:val="0"/>
          <w:marBottom w:val="0"/>
          <w:divBdr>
            <w:top w:val="none" w:sz="0" w:space="0" w:color="auto"/>
            <w:left w:val="none" w:sz="0" w:space="0" w:color="auto"/>
            <w:bottom w:val="none" w:sz="0" w:space="0" w:color="auto"/>
            <w:right w:val="none" w:sz="0" w:space="0" w:color="auto"/>
          </w:divBdr>
        </w:div>
        <w:div w:id="1462654263">
          <w:marLeft w:val="0"/>
          <w:marRight w:val="0"/>
          <w:marTop w:val="0"/>
          <w:marBottom w:val="0"/>
          <w:divBdr>
            <w:top w:val="none" w:sz="0" w:space="0" w:color="auto"/>
            <w:left w:val="none" w:sz="0" w:space="0" w:color="auto"/>
            <w:bottom w:val="none" w:sz="0" w:space="0" w:color="auto"/>
            <w:right w:val="none" w:sz="0" w:space="0" w:color="auto"/>
          </w:divBdr>
        </w:div>
        <w:div w:id="1384057022">
          <w:marLeft w:val="0"/>
          <w:marRight w:val="0"/>
          <w:marTop w:val="0"/>
          <w:marBottom w:val="0"/>
          <w:divBdr>
            <w:top w:val="none" w:sz="0" w:space="0" w:color="auto"/>
            <w:left w:val="none" w:sz="0" w:space="0" w:color="auto"/>
            <w:bottom w:val="none" w:sz="0" w:space="0" w:color="auto"/>
            <w:right w:val="none" w:sz="0" w:space="0" w:color="auto"/>
          </w:divBdr>
        </w:div>
        <w:div w:id="1495678754">
          <w:marLeft w:val="0"/>
          <w:marRight w:val="0"/>
          <w:marTop w:val="0"/>
          <w:marBottom w:val="0"/>
          <w:divBdr>
            <w:top w:val="none" w:sz="0" w:space="0" w:color="auto"/>
            <w:left w:val="none" w:sz="0" w:space="0" w:color="auto"/>
            <w:bottom w:val="none" w:sz="0" w:space="0" w:color="auto"/>
            <w:right w:val="none" w:sz="0" w:space="0" w:color="auto"/>
          </w:divBdr>
        </w:div>
        <w:div w:id="243799943">
          <w:marLeft w:val="0"/>
          <w:marRight w:val="0"/>
          <w:marTop w:val="0"/>
          <w:marBottom w:val="0"/>
          <w:divBdr>
            <w:top w:val="none" w:sz="0" w:space="0" w:color="auto"/>
            <w:left w:val="none" w:sz="0" w:space="0" w:color="auto"/>
            <w:bottom w:val="none" w:sz="0" w:space="0" w:color="auto"/>
            <w:right w:val="none" w:sz="0" w:space="0" w:color="auto"/>
          </w:divBdr>
        </w:div>
        <w:div w:id="431318474">
          <w:marLeft w:val="0"/>
          <w:marRight w:val="0"/>
          <w:marTop w:val="0"/>
          <w:marBottom w:val="0"/>
          <w:divBdr>
            <w:top w:val="none" w:sz="0" w:space="0" w:color="auto"/>
            <w:left w:val="none" w:sz="0" w:space="0" w:color="auto"/>
            <w:bottom w:val="none" w:sz="0" w:space="0" w:color="auto"/>
            <w:right w:val="none" w:sz="0" w:space="0" w:color="auto"/>
          </w:divBdr>
        </w:div>
        <w:div w:id="505024330">
          <w:marLeft w:val="0"/>
          <w:marRight w:val="0"/>
          <w:marTop w:val="0"/>
          <w:marBottom w:val="0"/>
          <w:divBdr>
            <w:top w:val="none" w:sz="0" w:space="0" w:color="auto"/>
            <w:left w:val="none" w:sz="0" w:space="0" w:color="auto"/>
            <w:bottom w:val="none" w:sz="0" w:space="0" w:color="auto"/>
            <w:right w:val="none" w:sz="0" w:space="0" w:color="auto"/>
          </w:divBdr>
        </w:div>
        <w:div w:id="686298854">
          <w:marLeft w:val="0"/>
          <w:marRight w:val="0"/>
          <w:marTop w:val="0"/>
          <w:marBottom w:val="0"/>
          <w:divBdr>
            <w:top w:val="none" w:sz="0" w:space="0" w:color="auto"/>
            <w:left w:val="none" w:sz="0" w:space="0" w:color="auto"/>
            <w:bottom w:val="none" w:sz="0" w:space="0" w:color="auto"/>
            <w:right w:val="none" w:sz="0" w:space="0" w:color="auto"/>
          </w:divBdr>
        </w:div>
        <w:div w:id="44069513">
          <w:marLeft w:val="0"/>
          <w:marRight w:val="0"/>
          <w:marTop w:val="0"/>
          <w:marBottom w:val="0"/>
          <w:divBdr>
            <w:top w:val="none" w:sz="0" w:space="0" w:color="auto"/>
            <w:left w:val="none" w:sz="0" w:space="0" w:color="auto"/>
            <w:bottom w:val="none" w:sz="0" w:space="0" w:color="auto"/>
            <w:right w:val="none" w:sz="0" w:space="0" w:color="auto"/>
          </w:divBdr>
        </w:div>
        <w:div w:id="607157343">
          <w:marLeft w:val="0"/>
          <w:marRight w:val="0"/>
          <w:marTop w:val="0"/>
          <w:marBottom w:val="0"/>
          <w:divBdr>
            <w:top w:val="none" w:sz="0" w:space="0" w:color="auto"/>
            <w:left w:val="none" w:sz="0" w:space="0" w:color="auto"/>
            <w:bottom w:val="none" w:sz="0" w:space="0" w:color="auto"/>
            <w:right w:val="none" w:sz="0" w:space="0" w:color="auto"/>
          </w:divBdr>
        </w:div>
        <w:div w:id="2020546878">
          <w:marLeft w:val="0"/>
          <w:marRight w:val="0"/>
          <w:marTop w:val="0"/>
          <w:marBottom w:val="0"/>
          <w:divBdr>
            <w:top w:val="none" w:sz="0" w:space="0" w:color="auto"/>
            <w:left w:val="none" w:sz="0" w:space="0" w:color="auto"/>
            <w:bottom w:val="none" w:sz="0" w:space="0" w:color="auto"/>
            <w:right w:val="none" w:sz="0" w:space="0" w:color="auto"/>
          </w:divBdr>
        </w:div>
        <w:div w:id="1696999775">
          <w:marLeft w:val="0"/>
          <w:marRight w:val="0"/>
          <w:marTop w:val="0"/>
          <w:marBottom w:val="0"/>
          <w:divBdr>
            <w:top w:val="none" w:sz="0" w:space="0" w:color="auto"/>
            <w:left w:val="none" w:sz="0" w:space="0" w:color="auto"/>
            <w:bottom w:val="none" w:sz="0" w:space="0" w:color="auto"/>
            <w:right w:val="none" w:sz="0" w:space="0" w:color="auto"/>
          </w:divBdr>
        </w:div>
        <w:div w:id="1170096472">
          <w:marLeft w:val="0"/>
          <w:marRight w:val="0"/>
          <w:marTop w:val="0"/>
          <w:marBottom w:val="0"/>
          <w:divBdr>
            <w:top w:val="none" w:sz="0" w:space="0" w:color="auto"/>
            <w:left w:val="none" w:sz="0" w:space="0" w:color="auto"/>
            <w:bottom w:val="none" w:sz="0" w:space="0" w:color="auto"/>
            <w:right w:val="none" w:sz="0" w:space="0" w:color="auto"/>
          </w:divBdr>
        </w:div>
        <w:div w:id="2068143679">
          <w:marLeft w:val="0"/>
          <w:marRight w:val="0"/>
          <w:marTop w:val="0"/>
          <w:marBottom w:val="0"/>
          <w:divBdr>
            <w:top w:val="none" w:sz="0" w:space="0" w:color="auto"/>
            <w:left w:val="none" w:sz="0" w:space="0" w:color="auto"/>
            <w:bottom w:val="none" w:sz="0" w:space="0" w:color="auto"/>
            <w:right w:val="none" w:sz="0" w:space="0" w:color="auto"/>
          </w:divBdr>
        </w:div>
        <w:div w:id="939293389">
          <w:marLeft w:val="0"/>
          <w:marRight w:val="0"/>
          <w:marTop w:val="0"/>
          <w:marBottom w:val="0"/>
          <w:divBdr>
            <w:top w:val="none" w:sz="0" w:space="0" w:color="auto"/>
            <w:left w:val="none" w:sz="0" w:space="0" w:color="auto"/>
            <w:bottom w:val="none" w:sz="0" w:space="0" w:color="auto"/>
            <w:right w:val="none" w:sz="0" w:space="0" w:color="auto"/>
          </w:divBdr>
        </w:div>
        <w:div w:id="1130325401">
          <w:marLeft w:val="0"/>
          <w:marRight w:val="0"/>
          <w:marTop w:val="0"/>
          <w:marBottom w:val="0"/>
          <w:divBdr>
            <w:top w:val="none" w:sz="0" w:space="0" w:color="auto"/>
            <w:left w:val="none" w:sz="0" w:space="0" w:color="auto"/>
            <w:bottom w:val="none" w:sz="0" w:space="0" w:color="auto"/>
            <w:right w:val="none" w:sz="0" w:space="0" w:color="auto"/>
          </w:divBdr>
        </w:div>
        <w:div w:id="1003507996">
          <w:marLeft w:val="0"/>
          <w:marRight w:val="0"/>
          <w:marTop w:val="0"/>
          <w:marBottom w:val="0"/>
          <w:divBdr>
            <w:top w:val="none" w:sz="0" w:space="0" w:color="auto"/>
            <w:left w:val="none" w:sz="0" w:space="0" w:color="auto"/>
            <w:bottom w:val="none" w:sz="0" w:space="0" w:color="auto"/>
            <w:right w:val="none" w:sz="0" w:space="0" w:color="auto"/>
          </w:divBdr>
        </w:div>
        <w:div w:id="748649429">
          <w:marLeft w:val="0"/>
          <w:marRight w:val="0"/>
          <w:marTop w:val="0"/>
          <w:marBottom w:val="0"/>
          <w:divBdr>
            <w:top w:val="none" w:sz="0" w:space="0" w:color="auto"/>
            <w:left w:val="none" w:sz="0" w:space="0" w:color="auto"/>
            <w:bottom w:val="none" w:sz="0" w:space="0" w:color="auto"/>
            <w:right w:val="none" w:sz="0" w:space="0" w:color="auto"/>
          </w:divBdr>
        </w:div>
        <w:div w:id="1467699606">
          <w:marLeft w:val="0"/>
          <w:marRight w:val="0"/>
          <w:marTop w:val="0"/>
          <w:marBottom w:val="0"/>
          <w:divBdr>
            <w:top w:val="none" w:sz="0" w:space="0" w:color="auto"/>
            <w:left w:val="none" w:sz="0" w:space="0" w:color="auto"/>
            <w:bottom w:val="none" w:sz="0" w:space="0" w:color="auto"/>
            <w:right w:val="none" w:sz="0" w:space="0" w:color="auto"/>
          </w:divBdr>
        </w:div>
        <w:div w:id="22562373">
          <w:marLeft w:val="0"/>
          <w:marRight w:val="0"/>
          <w:marTop w:val="0"/>
          <w:marBottom w:val="0"/>
          <w:divBdr>
            <w:top w:val="none" w:sz="0" w:space="0" w:color="auto"/>
            <w:left w:val="none" w:sz="0" w:space="0" w:color="auto"/>
            <w:bottom w:val="none" w:sz="0" w:space="0" w:color="auto"/>
            <w:right w:val="none" w:sz="0" w:space="0" w:color="auto"/>
          </w:divBdr>
        </w:div>
        <w:div w:id="1456414325">
          <w:marLeft w:val="0"/>
          <w:marRight w:val="0"/>
          <w:marTop w:val="0"/>
          <w:marBottom w:val="0"/>
          <w:divBdr>
            <w:top w:val="none" w:sz="0" w:space="0" w:color="auto"/>
            <w:left w:val="none" w:sz="0" w:space="0" w:color="auto"/>
            <w:bottom w:val="none" w:sz="0" w:space="0" w:color="auto"/>
            <w:right w:val="none" w:sz="0" w:space="0" w:color="auto"/>
          </w:divBdr>
        </w:div>
        <w:div w:id="283076667">
          <w:marLeft w:val="0"/>
          <w:marRight w:val="0"/>
          <w:marTop w:val="0"/>
          <w:marBottom w:val="0"/>
          <w:divBdr>
            <w:top w:val="none" w:sz="0" w:space="0" w:color="auto"/>
            <w:left w:val="none" w:sz="0" w:space="0" w:color="auto"/>
            <w:bottom w:val="none" w:sz="0" w:space="0" w:color="auto"/>
            <w:right w:val="none" w:sz="0" w:space="0" w:color="auto"/>
          </w:divBdr>
        </w:div>
        <w:div w:id="1306934258">
          <w:marLeft w:val="0"/>
          <w:marRight w:val="0"/>
          <w:marTop w:val="0"/>
          <w:marBottom w:val="0"/>
          <w:divBdr>
            <w:top w:val="none" w:sz="0" w:space="0" w:color="auto"/>
            <w:left w:val="none" w:sz="0" w:space="0" w:color="auto"/>
            <w:bottom w:val="none" w:sz="0" w:space="0" w:color="auto"/>
            <w:right w:val="none" w:sz="0" w:space="0" w:color="auto"/>
          </w:divBdr>
        </w:div>
        <w:div w:id="980620763">
          <w:marLeft w:val="0"/>
          <w:marRight w:val="0"/>
          <w:marTop w:val="0"/>
          <w:marBottom w:val="0"/>
          <w:divBdr>
            <w:top w:val="none" w:sz="0" w:space="0" w:color="auto"/>
            <w:left w:val="none" w:sz="0" w:space="0" w:color="auto"/>
            <w:bottom w:val="none" w:sz="0" w:space="0" w:color="auto"/>
            <w:right w:val="none" w:sz="0" w:space="0" w:color="auto"/>
          </w:divBdr>
        </w:div>
        <w:div w:id="9334085">
          <w:marLeft w:val="0"/>
          <w:marRight w:val="0"/>
          <w:marTop w:val="0"/>
          <w:marBottom w:val="0"/>
          <w:divBdr>
            <w:top w:val="none" w:sz="0" w:space="0" w:color="auto"/>
            <w:left w:val="none" w:sz="0" w:space="0" w:color="auto"/>
            <w:bottom w:val="none" w:sz="0" w:space="0" w:color="auto"/>
            <w:right w:val="none" w:sz="0" w:space="0" w:color="auto"/>
          </w:divBdr>
        </w:div>
        <w:div w:id="290016694">
          <w:marLeft w:val="0"/>
          <w:marRight w:val="0"/>
          <w:marTop w:val="0"/>
          <w:marBottom w:val="0"/>
          <w:divBdr>
            <w:top w:val="none" w:sz="0" w:space="0" w:color="auto"/>
            <w:left w:val="none" w:sz="0" w:space="0" w:color="auto"/>
            <w:bottom w:val="none" w:sz="0" w:space="0" w:color="auto"/>
            <w:right w:val="none" w:sz="0" w:space="0" w:color="auto"/>
          </w:divBdr>
        </w:div>
        <w:div w:id="1422918863">
          <w:marLeft w:val="0"/>
          <w:marRight w:val="0"/>
          <w:marTop w:val="0"/>
          <w:marBottom w:val="0"/>
          <w:divBdr>
            <w:top w:val="none" w:sz="0" w:space="0" w:color="auto"/>
            <w:left w:val="none" w:sz="0" w:space="0" w:color="auto"/>
            <w:bottom w:val="none" w:sz="0" w:space="0" w:color="auto"/>
            <w:right w:val="none" w:sz="0" w:space="0" w:color="auto"/>
          </w:divBdr>
        </w:div>
        <w:div w:id="152573190">
          <w:marLeft w:val="0"/>
          <w:marRight w:val="0"/>
          <w:marTop w:val="0"/>
          <w:marBottom w:val="0"/>
          <w:divBdr>
            <w:top w:val="none" w:sz="0" w:space="0" w:color="auto"/>
            <w:left w:val="none" w:sz="0" w:space="0" w:color="auto"/>
            <w:bottom w:val="none" w:sz="0" w:space="0" w:color="auto"/>
            <w:right w:val="none" w:sz="0" w:space="0" w:color="auto"/>
          </w:divBdr>
        </w:div>
        <w:div w:id="515926308">
          <w:marLeft w:val="0"/>
          <w:marRight w:val="0"/>
          <w:marTop w:val="0"/>
          <w:marBottom w:val="0"/>
          <w:divBdr>
            <w:top w:val="none" w:sz="0" w:space="0" w:color="auto"/>
            <w:left w:val="none" w:sz="0" w:space="0" w:color="auto"/>
            <w:bottom w:val="none" w:sz="0" w:space="0" w:color="auto"/>
            <w:right w:val="none" w:sz="0" w:space="0" w:color="auto"/>
          </w:divBdr>
        </w:div>
        <w:div w:id="1140730026">
          <w:marLeft w:val="0"/>
          <w:marRight w:val="0"/>
          <w:marTop w:val="0"/>
          <w:marBottom w:val="0"/>
          <w:divBdr>
            <w:top w:val="none" w:sz="0" w:space="0" w:color="auto"/>
            <w:left w:val="none" w:sz="0" w:space="0" w:color="auto"/>
            <w:bottom w:val="none" w:sz="0" w:space="0" w:color="auto"/>
            <w:right w:val="none" w:sz="0" w:space="0" w:color="auto"/>
          </w:divBdr>
        </w:div>
        <w:div w:id="112601733">
          <w:marLeft w:val="0"/>
          <w:marRight w:val="0"/>
          <w:marTop w:val="0"/>
          <w:marBottom w:val="0"/>
          <w:divBdr>
            <w:top w:val="none" w:sz="0" w:space="0" w:color="auto"/>
            <w:left w:val="none" w:sz="0" w:space="0" w:color="auto"/>
            <w:bottom w:val="none" w:sz="0" w:space="0" w:color="auto"/>
            <w:right w:val="none" w:sz="0" w:space="0" w:color="auto"/>
          </w:divBdr>
        </w:div>
        <w:div w:id="1079598849">
          <w:marLeft w:val="0"/>
          <w:marRight w:val="0"/>
          <w:marTop w:val="0"/>
          <w:marBottom w:val="0"/>
          <w:divBdr>
            <w:top w:val="none" w:sz="0" w:space="0" w:color="auto"/>
            <w:left w:val="none" w:sz="0" w:space="0" w:color="auto"/>
            <w:bottom w:val="none" w:sz="0" w:space="0" w:color="auto"/>
            <w:right w:val="none" w:sz="0" w:space="0" w:color="auto"/>
          </w:divBdr>
        </w:div>
        <w:div w:id="1609855191">
          <w:marLeft w:val="0"/>
          <w:marRight w:val="0"/>
          <w:marTop w:val="0"/>
          <w:marBottom w:val="0"/>
          <w:divBdr>
            <w:top w:val="none" w:sz="0" w:space="0" w:color="auto"/>
            <w:left w:val="none" w:sz="0" w:space="0" w:color="auto"/>
            <w:bottom w:val="none" w:sz="0" w:space="0" w:color="auto"/>
            <w:right w:val="none" w:sz="0" w:space="0" w:color="auto"/>
          </w:divBdr>
        </w:div>
        <w:div w:id="210532616">
          <w:marLeft w:val="0"/>
          <w:marRight w:val="0"/>
          <w:marTop w:val="0"/>
          <w:marBottom w:val="0"/>
          <w:divBdr>
            <w:top w:val="none" w:sz="0" w:space="0" w:color="auto"/>
            <w:left w:val="none" w:sz="0" w:space="0" w:color="auto"/>
            <w:bottom w:val="none" w:sz="0" w:space="0" w:color="auto"/>
            <w:right w:val="none" w:sz="0" w:space="0" w:color="auto"/>
          </w:divBdr>
        </w:div>
        <w:div w:id="1525710715">
          <w:marLeft w:val="0"/>
          <w:marRight w:val="0"/>
          <w:marTop w:val="0"/>
          <w:marBottom w:val="0"/>
          <w:divBdr>
            <w:top w:val="none" w:sz="0" w:space="0" w:color="auto"/>
            <w:left w:val="none" w:sz="0" w:space="0" w:color="auto"/>
            <w:bottom w:val="none" w:sz="0" w:space="0" w:color="auto"/>
            <w:right w:val="none" w:sz="0" w:space="0" w:color="auto"/>
          </w:divBdr>
        </w:div>
        <w:div w:id="871381403">
          <w:marLeft w:val="0"/>
          <w:marRight w:val="0"/>
          <w:marTop w:val="0"/>
          <w:marBottom w:val="0"/>
          <w:divBdr>
            <w:top w:val="none" w:sz="0" w:space="0" w:color="auto"/>
            <w:left w:val="none" w:sz="0" w:space="0" w:color="auto"/>
            <w:bottom w:val="none" w:sz="0" w:space="0" w:color="auto"/>
            <w:right w:val="none" w:sz="0" w:space="0" w:color="auto"/>
          </w:divBdr>
        </w:div>
        <w:div w:id="203949635">
          <w:marLeft w:val="0"/>
          <w:marRight w:val="0"/>
          <w:marTop w:val="0"/>
          <w:marBottom w:val="0"/>
          <w:divBdr>
            <w:top w:val="none" w:sz="0" w:space="0" w:color="auto"/>
            <w:left w:val="none" w:sz="0" w:space="0" w:color="auto"/>
            <w:bottom w:val="none" w:sz="0" w:space="0" w:color="auto"/>
            <w:right w:val="none" w:sz="0" w:space="0" w:color="auto"/>
          </w:divBdr>
        </w:div>
        <w:div w:id="1418089183">
          <w:marLeft w:val="0"/>
          <w:marRight w:val="0"/>
          <w:marTop w:val="0"/>
          <w:marBottom w:val="0"/>
          <w:divBdr>
            <w:top w:val="none" w:sz="0" w:space="0" w:color="auto"/>
            <w:left w:val="none" w:sz="0" w:space="0" w:color="auto"/>
            <w:bottom w:val="none" w:sz="0" w:space="0" w:color="auto"/>
            <w:right w:val="none" w:sz="0" w:space="0" w:color="auto"/>
          </w:divBdr>
        </w:div>
        <w:div w:id="1695956900">
          <w:marLeft w:val="0"/>
          <w:marRight w:val="0"/>
          <w:marTop w:val="0"/>
          <w:marBottom w:val="0"/>
          <w:divBdr>
            <w:top w:val="none" w:sz="0" w:space="0" w:color="auto"/>
            <w:left w:val="none" w:sz="0" w:space="0" w:color="auto"/>
            <w:bottom w:val="none" w:sz="0" w:space="0" w:color="auto"/>
            <w:right w:val="none" w:sz="0" w:space="0" w:color="auto"/>
          </w:divBdr>
        </w:div>
        <w:div w:id="391970898">
          <w:marLeft w:val="0"/>
          <w:marRight w:val="0"/>
          <w:marTop w:val="0"/>
          <w:marBottom w:val="0"/>
          <w:divBdr>
            <w:top w:val="none" w:sz="0" w:space="0" w:color="auto"/>
            <w:left w:val="none" w:sz="0" w:space="0" w:color="auto"/>
            <w:bottom w:val="none" w:sz="0" w:space="0" w:color="auto"/>
            <w:right w:val="none" w:sz="0" w:space="0" w:color="auto"/>
          </w:divBdr>
        </w:div>
        <w:div w:id="1070955966">
          <w:marLeft w:val="0"/>
          <w:marRight w:val="0"/>
          <w:marTop w:val="0"/>
          <w:marBottom w:val="0"/>
          <w:divBdr>
            <w:top w:val="none" w:sz="0" w:space="0" w:color="auto"/>
            <w:left w:val="none" w:sz="0" w:space="0" w:color="auto"/>
            <w:bottom w:val="none" w:sz="0" w:space="0" w:color="auto"/>
            <w:right w:val="none" w:sz="0" w:space="0" w:color="auto"/>
          </w:divBdr>
        </w:div>
        <w:div w:id="532353385">
          <w:marLeft w:val="0"/>
          <w:marRight w:val="0"/>
          <w:marTop w:val="0"/>
          <w:marBottom w:val="0"/>
          <w:divBdr>
            <w:top w:val="none" w:sz="0" w:space="0" w:color="auto"/>
            <w:left w:val="none" w:sz="0" w:space="0" w:color="auto"/>
            <w:bottom w:val="none" w:sz="0" w:space="0" w:color="auto"/>
            <w:right w:val="none" w:sz="0" w:space="0" w:color="auto"/>
          </w:divBdr>
        </w:div>
        <w:div w:id="1840534725">
          <w:marLeft w:val="0"/>
          <w:marRight w:val="0"/>
          <w:marTop w:val="0"/>
          <w:marBottom w:val="0"/>
          <w:divBdr>
            <w:top w:val="none" w:sz="0" w:space="0" w:color="auto"/>
            <w:left w:val="none" w:sz="0" w:space="0" w:color="auto"/>
            <w:bottom w:val="none" w:sz="0" w:space="0" w:color="auto"/>
            <w:right w:val="none" w:sz="0" w:space="0" w:color="auto"/>
          </w:divBdr>
        </w:div>
        <w:div w:id="453134588">
          <w:marLeft w:val="0"/>
          <w:marRight w:val="0"/>
          <w:marTop w:val="0"/>
          <w:marBottom w:val="0"/>
          <w:divBdr>
            <w:top w:val="none" w:sz="0" w:space="0" w:color="auto"/>
            <w:left w:val="none" w:sz="0" w:space="0" w:color="auto"/>
            <w:bottom w:val="none" w:sz="0" w:space="0" w:color="auto"/>
            <w:right w:val="none" w:sz="0" w:space="0" w:color="auto"/>
          </w:divBdr>
        </w:div>
        <w:div w:id="105661722">
          <w:marLeft w:val="0"/>
          <w:marRight w:val="0"/>
          <w:marTop w:val="0"/>
          <w:marBottom w:val="0"/>
          <w:divBdr>
            <w:top w:val="none" w:sz="0" w:space="0" w:color="auto"/>
            <w:left w:val="none" w:sz="0" w:space="0" w:color="auto"/>
            <w:bottom w:val="none" w:sz="0" w:space="0" w:color="auto"/>
            <w:right w:val="none" w:sz="0" w:space="0" w:color="auto"/>
          </w:divBdr>
        </w:div>
        <w:div w:id="560485124">
          <w:marLeft w:val="0"/>
          <w:marRight w:val="0"/>
          <w:marTop w:val="0"/>
          <w:marBottom w:val="0"/>
          <w:divBdr>
            <w:top w:val="none" w:sz="0" w:space="0" w:color="auto"/>
            <w:left w:val="none" w:sz="0" w:space="0" w:color="auto"/>
            <w:bottom w:val="none" w:sz="0" w:space="0" w:color="auto"/>
            <w:right w:val="none" w:sz="0" w:space="0" w:color="auto"/>
          </w:divBdr>
        </w:div>
        <w:div w:id="1349210163">
          <w:marLeft w:val="0"/>
          <w:marRight w:val="0"/>
          <w:marTop w:val="0"/>
          <w:marBottom w:val="0"/>
          <w:divBdr>
            <w:top w:val="none" w:sz="0" w:space="0" w:color="auto"/>
            <w:left w:val="none" w:sz="0" w:space="0" w:color="auto"/>
            <w:bottom w:val="none" w:sz="0" w:space="0" w:color="auto"/>
            <w:right w:val="none" w:sz="0" w:space="0" w:color="auto"/>
          </w:divBdr>
        </w:div>
        <w:div w:id="1473669577">
          <w:marLeft w:val="0"/>
          <w:marRight w:val="0"/>
          <w:marTop w:val="0"/>
          <w:marBottom w:val="0"/>
          <w:divBdr>
            <w:top w:val="none" w:sz="0" w:space="0" w:color="auto"/>
            <w:left w:val="none" w:sz="0" w:space="0" w:color="auto"/>
            <w:bottom w:val="none" w:sz="0" w:space="0" w:color="auto"/>
            <w:right w:val="none" w:sz="0" w:space="0" w:color="auto"/>
          </w:divBdr>
        </w:div>
      </w:divsChild>
    </w:div>
    <w:div w:id="1976985890">
      <w:bodyDiv w:val="1"/>
      <w:marLeft w:val="0"/>
      <w:marRight w:val="0"/>
      <w:marTop w:val="0"/>
      <w:marBottom w:val="0"/>
      <w:divBdr>
        <w:top w:val="none" w:sz="0" w:space="0" w:color="auto"/>
        <w:left w:val="none" w:sz="0" w:space="0" w:color="auto"/>
        <w:bottom w:val="none" w:sz="0" w:space="0" w:color="auto"/>
        <w:right w:val="none" w:sz="0" w:space="0" w:color="auto"/>
      </w:divBdr>
    </w:div>
    <w:div w:id="2050445815">
      <w:bodyDiv w:val="1"/>
      <w:marLeft w:val="0"/>
      <w:marRight w:val="0"/>
      <w:marTop w:val="0"/>
      <w:marBottom w:val="0"/>
      <w:divBdr>
        <w:top w:val="none" w:sz="0" w:space="0" w:color="auto"/>
        <w:left w:val="none" w:sz="0" w:space="0" w:color="auto"/>
        <w:bottom w:val="none" w:sz="0" w:space="0" w:color="auto"/>
        <w:right w:val="none" w:sz="0" w:space="0" w:color="auto"/>
      </w:divBdr>
      <w:divsChild>
        <w:div w:id="1802070915">
          <w:marLeft w:val="0"/>
          <w:marRight w:val="0"/>
          <w:marTop w:val="0"/>
          <w:marBottom w:val="0"/>
          <w:divBdr>
            <w:top w:val="none" w:sz="0" w:space="0" w:color="auto"/>
            <w:left w:val="none" w:sz="0" w:space="0" w:color="auto"/>
            <w:bottom w:val="none" w:sz="0" w:space="0" w:color="auto"/>
            <w:right w:val="none" w:sz="0" w:space="0" w:color="auto"/>
          </w:divBdr>
        </w:div>
        <w:div w:id="918908879">
          <w:marLeft w:val="0"/>
          <w:marRight w:val="0"/>
          <w:marTop w:val="0"/>
          <w:marBottom w:val="0"/>
          <w:divBdr>
            <w:top w:val="none" w:sz="0" w:space="0" w:color="auto"/>
            <w:left w:val="none" w:sz="0" w:space="0" w:color="auto"/>
            <w:bottom w:val="none" w:sz="0" w:space="0" w:color="auto"/>
            <w:right w:val="none" w:sz="0" w:space="0" w:color="auto"/>
          </w:divBdr>
        </w:div>
        <w:div w:id="341128565">
          <w:marLeft w:val="0"/>
          <w:marRight w:val="0"/>
          <w:marTop w:val="0"/>
          <w:marBottom w:val="0"/>
          <w:divBdr>
            <w:top w:val="none" w:sz="0" w:space="0" w:color="auto"/>
            <w:left w:val="none" w:sz="0" w:space="0" w:color="auto"/>
            <w:bottom w:val="none" w:sz="0" w:space="0" w:color="auto"/>
            <w:right w:val="none" w:sz="0" w:space="0" w:color="auto"/>
          </w:divBdr>
        </w:div>
        <w:div w:id="1452479671">
          <w:marLeft w:val="0"/>
          <w:marRight w:val="0"/>
          <w:marTop w:val="0"/>
          <w:marBottom w:val="0"/>
          <w:divBdr>
            <w:top w:val="none" w:sz="0" w:space="0" w:color="auto"/>
            <w:left w:val="none" w:sz="0" w:space="0" w:color="auto"/>
            <w:bottom w:val="none" w:sz="0" w:space="0" w:color="auto"/>
            <w:right w:val="none" w:sz="0" w:space="0" w:color="auto"/>
          </w:divBdr>
        </w:div>
        <w:div w:id="1089428418">
          <w:marLeft w:val="0"/>
          <w:marRight w:val="0"/>
          <w:marTop w:val="0"/>
          <w:marBottom w:val="0"/>
          <w:divBdr>
            <w:top w:val="none" w:sz="0" w:space="0" w:color="auto"/>
            <w:left w:val="none" w:sz="0" w:space="0" w:color="auto"/>
            <w:bottom w:val="none" w:sz="0" w:space="0" w:color="auto"/>
            <w:right w:val="none" w:sz="0" w:space="0" w:color="auto"/>
          </w:divBdr>
        </w:div>
        <w:div w:id="988948467">
          <w:marLeft w:val="0"/>
          <w:marRight w:val="0"/>
          <w:marTop w:val="0"/>
          <w:marBottom w:val="0"/>
          <w:divBdr>
            <w:top w:val="none" w:sz="0" w:space="0" w:color="auto"/>
            <w:left w:val="none" w:sz="0" w:space="0" w:color="auto"/>
            <w:bottom w:val="none" w:sz="0" w:space="0" w:color="auto"/>
            <w:right w:val="none" w:sz="0" w:space="0" w:color="auto"/>
          </w:divBdr>
        </w:div>
        <w:div w:id="677076368">
          <w:marLeft w:val="0"/>
          <w:marRight w:val="0"/>
          <w:marTop w:val="0"/>
          <w:marBottom w:val="0"/>
          <w:divBdr>
            <w:top w:val="none" w:sz="0" w:space="0" w:color="auto"/>
            <w:left w:val="none" w:sz="0" w:space="0" w:color="auto"/>
            <w:bottom w:val="none" w:sz="0" w:space="0" w:color="auto"/>
            <w:right w:val="none" w:sz="0" w:space="0" w:color="auto"/>
          </w:divBdr>
        </w:div>
        <w:div w:id="315308286">
          <w:marLeft w:val="0"/>
          <w:marRight w:val="0"/>
          <w:marTop w:val="0"/>
          <w:marBottom w:val="0"/>
          <w:divBdr>
            <w:top w:val="none" w:sz="0" w:space="0" w:color="auto"/>
            <w:left w:val="none" w:sz="0" w:space="0" w:color="auto"/>
            <w:bottom w:val="none" w:sz="0" w:space="0" w:color="auto"/>
            <w:right w:val="none" w:sz="0" w:space="0" w:color="auto"/>
          </w:divBdr>
        </w:div>
        <w:div w:id="2103528484">
          <w:marLeft w:val="0"/>
          <w:marRight w:val="0"/>
          <w:marTop w:val="0"/>
          <w:marBottom w:val="0"/>
          <w:divBdr>
            <w:top w:val="none" w:sz="0" w:space="0" w:color="auto"/>
            <w:left w:val="none" w:sz="0" w:space="0" w:color="auto"/>
            <w:bottom w:val="none" w:sz="0" w:space="0" w:color="auto"/>
            <w:right w:val="none" w:sz="0" w:space="0" w:color="auto"/>
          </w:divBdr>
        </w:div>
        <w:div w:id="230585157">
          <w:marLeft w:val="0"/>
          <w:marRight w:val="0"/>
          <w:marTop w:val="0"/>
          <w:marBottom w:val="0"/>
          <w:divBdr>
            <w:top w:val="none" w:sz="0" w:space="0" w:color="auto"/>
            <w:left w:val="none" w:sz="0" w:space="0" w:color="auto"/>
            <w:bottom w:val="none" w:sz="0" w:space="0" w:color="auto"/>
            <w:right w:val="none" w:sz="0" w:space="0" w:color="auto"/>
          </w:divBdr>
        </w:div>
        <w:div w:id="1109616859">
          <w:marLeft w:val="0"/>
          <w:marRight w:val="0"/>
          <w:marTop w:val="0"/>
          <w:marBottom w:val="0"/>
          <w:divBdr>
            <w:top w:val="none" w:sz="0" w:space="0" w:color="auto"/>
            <w:left w:val="none" w:sz="0" w:space="0" w:color="auto"/>
            <w:bottom w:val="none" w:sz="0" w:space="0" w:color="auto"/>
            <w:right w:val="none" w:sz="0" w:space="0" w:color="auto"/>
          </w:divBdr>
        </w:div>
        <w:div w:id="1263025877">
          <w:marLeft w:val="0"/>
          <w:marRight w:val="0"/>
          <w:marTop w:val="0"/>
          <w:marBottom w:val="0"/>
          <w:divBdr>
            <w:top w:val="none" w:sz="0" w:space="0" w:color="auto"/>
            <w:left w:val="none" w:sz="0" w:space="0" w:color="auto"/>
            <w:bottom w:val="none" w:sz="0" w:space="0" w:color="auto"/>
            <w:right w:val="none" w:sz="0" w:space="0" w:color="auto"/>
          </w:divBdr>
        </w:div>
        <w:div w:id="281347350">
          <w:marLeft w:val="0"/>
          <w:marRight w:val="0"/>
          <w:marTop w:val="0"/>
          <w:marBottom w:val="0"/>
          <w:divBdr>
            <w:top w:val="none" w:sz="0" w:space="0" w:color="auto"/>
            <w:left w:val="none" w:sz="0" w:space="0" w:color="auto"/>
            <w:bottom w:val="none" w:sz="0" w:space="0" w:color="auto"/>
            <w:right w:val="none" w:sz="0" w:space="0" w:color="auto"/>
          </w:divBdr>
        </w:div>
        <w:div w:id="448670494">
          <w:marLeft w:val="0"/>
          <w:marRight w:val="0"/>
          <w:marTop w:val="0"/>
          <w:marBottom w:val="0"/>
          <w:divBdr>
            <w:top w:val="none" w:sz="0" w:space="0" w:color="auto"/>
            <w:left w:val="none" w:sz="0" w:space="0" w:color="auto"/>
            <w:bottom w:val="none" w:sz="0" w:space="0" w:color="auto"/>
            <w:right w:val="none" w:sz="0" w:space="0" w:color="auto"/>
          </w:divBdr>
        </w:div>
        <w:div w:id="641468190">
          <w:marLeft w:val="0"/>
          <w:marRight w:val="0"/>
          <w:marTop w:val="0"/>
          <w:marBottom w:val="0"/>
          <w:divBdr>
            <w:top w:val="none" w:sz="0" w:space="0" w:color="auto"/>
            <w:left w:val="none" w:sz="0" w:space="0" w:color="auto"/>
            <w:bottom w:val="none" w:sz="0" w:space="0" w:color="auto"/>
            <w:right w:val="none" w:sz="0" w:space="0" w:color="auto"/>
          </w:divBdr>
        </w:div>
        <w:div w:id="638922712">
          <w:marLeft w:val="0"/>
          <w:marRight w:val="0"/>
          <w:marTop w:val="0"/>
          <w:marBottom w:val="0"/>
          <w:divBdr>
            <w:top w:val="none" w:sz="0" w:space="0" w:color="auto"/>
            <w:left w:val="none" w:sz="0" w:space="0" w:color="auto"/>
            <w:bottom w:val="none" w:sz="0" w:space="0" w:color="auto"/>
            <w:right w:val="none" w:sz="0" w:space="0" w:color="auto"/>
          </w:divBdr>
        </w:div>
        <w:div w:id="182477079">
          <w:marLeft w:val="0"/>
          <w:marRight w:val="0"/>
          <w:marTop w:val="0"/>
          <w:marBottom w:val="0"/>
          <w:divBdr>
            <w:top w:val="none" w:sz="0" w:space="0" w:color="auto"/>
            <w:left w:val="none" w:sz="0" w:space="0" w:color="auto"/>
            <w:bottom w:val="none" w:sz="0" w:space="0" w:color="auto"/>
            <w:right w:val="none" w:sz="0" w:space="0" w:color="auto"/>
          </w:divBdr>
        </w:div>
        <w:div w:id="1597205915">
          <w:marLeft w:val="0"/>
          <w:marRight w:val="0"/>
          <w:marTop w:val="0"/>
          <w:marBottom w:val="0"/>
          <w:divBdr>
            <w:top w:val="none" w:sz="0" w:space="0" w:color="auto"/>
            <w:left w:val="none" w:sz="0" w:space="0" w:color="auto"/>
            <w:bottom w:val="none" w:sz="0" w:space="0" w:color="auto"/>
            <w:right w:val="none" w:sz="0" w:space="0" w:color="auto"/>
          </w:divBdr>
        </w:div>
        <w:div w:id="1902253696">
          <w:marLeft w:val="0"/>
          <w:marRight w:val="0"/>
          <w:marTop w:val="0"/>
          <w:marBottom w:val="0"/>
          <w:divBdr>
            <w:top w:val="none" w:sz="0" w:space="0" w:color="auto"/>
            <w:left w:val="none" w:sz="0" w:space="0" w:color="auto"/>
            <w:bottom w:val="none" w:sz="0" w:space="0" w:color="auto"/>
            <w:right w:val="none" w:sz="0" w:space="0" w:color="auto"/>
          </w:divBdr>
        </w:div>
        <w:div w:id="872570159">
          <w:marLeft w:val="0"/>
          <w:marRight w:val="0"/>
          <w:marTop w:val="0"/>
          <w:marBottom w:val="0"/>
          <w:divBdr>
            <w:top w:val="none" w:sz="0" w:space="0" w:color="auto"/>
            <w:left w:val="none" w:sz="0" w:space="0" w:color="auto"/>
            <w:bottom w:val="none" w:sz="0" w:space="0" w:color="auto"/>
            <w:right w:val="none" w:sz="0" w:space="0" w:color="auto"/>
          </w:divBdr>
        </w:div>
        <w:div w:id="1854221964">
          <w:marLeft w:val="0"/>
          <w:marRight w:val="0"/>
          <w:marTop w:val="0"/>
          <w:marBottom w:val="0"/>
          <w:divBdr>
            <w:top w:val="none" w:sz="0" w:space="0" w:color="auto"/>
            <w:left w:val="none" w:sz="0" w:space="0" w:color="auto"/>
            <w:bottom w:val="none" w:sz="0" w:space="0" w:color="auto"/>
            <w:right w:val="none" w:sz="0" w:space="0" w:color="auto"/>
          </w:divBdr>
        </w:div>
        <w:div w:id="1125195127">
          <w:marLeft w:val="0"/>
          <w:marRight w:val="0"/>
          <w:marTop w:val="0"/>
          <w:marBottom w:val="0"/>
          <w:divBdr>
            <w:top w:val="none" w:sz="0" w:space="0" w:color="auto"/>
            <w:left w:val="none" w:sz="0" w:space="0" w:color="auto"/>
            <w:bottom w:val="none" w:sz="0" w:space="0" w:color="auto"/>
            <w:right w:val="none" w:sz="0" w:space="0" w:color="auto"/>
          </w:divBdr>
        </w:div>
        <w:div w:id="1623415914">
          <w:marLeft w:val="0"/>
          <w:marRight w:val="0"/>
          <w:marTop w:val="0"/>
          <w:marBottom w:val="0"/>
          <w:divBdr>
            <w:top w:val="none" w:sz="0" w:space="0" w:color="auto"/>
            <w:left w:val="none" w:sz="0" w:space="0" w:color="auto"/>
            <w:bottom w:val="none" w:sz="0" w:space="0" w:color="auto"/>
            <w:right w:val="none" w:sz="0" w:space="0" w:color="auto"/>
          </w:divBdr>
        </w:div>
        <w:div w:id="1843163582">
          <w:marLeft w:val="0"/>
          <w:marRight w:val="0"/>
          <w:marTop w:val="0"/>
          <w:marBottom w:val="0"/>
          <w:divBdr>
            <w:top w:val="none" w:sz="0" w:space="0" w:color="auto"/>
            <w:left w:val="none" w:sz="0" w:space="0" w:color="auto"/>
            <w:bottom w:val="none" w:sz="0" w:space="0" w:color="auto"/>
            <w:right w:val="none" w:sz="0" w:space="0" w:color="auto"/>
          </w:divBdr>
        </w:div>
        <w:div w:id="653339620">
          <w:marLeft w:val="0"/>
          <w:marRight w:val="0"/>
          <w:marTop w:val="0"/>
          <w:marBottom w:val="0"/>
          <w:divBdr>
            <w:top w:val="none" w:sz="0" w:space="0" w:color="auto"/>
            <w:left w:val="none" w:sz="0" w:space="0" w:color="auto"/>
            <w:bottom w:val="none" w:sz="0" w:space="0" w:color="auto"/>
            <w:right w:val="none" w:sz="0" w:space="0" w:color="auto"/>
          </w:divBdr>
        </w:div>
        <w:div w:id="1686323626">
          <w:marLeft w:val="0"/>
          <w:marRight w:val="0"/>
          <w:marTop w:val="0"/>
          <w:marBottom w:val="0"/>
          <w:divBdr>
            <w:top w:val="none" w:sz="0" w:space="0" w:color="auto"/>
            <w:left w:val="none" w:sz="0" w:space="0" w:color="auto"/>
            <w:bottom w:val="none" w:sz="0" w:space="0" w:color="auto"/>
            <w:right w:val="none" w:sz="0" w:space="0" w:color="auto"/>
          </w:divBdr>
        </w:div>
        <w:div w:id="1013142985">
          <w:marLeft w:val="0"/>
          <w:marRight w:val="0"/>
          <w:marTop w:val="0"/>
          <w:marBottom w:val="0"/>
          <w:divBdr>
            <w:top w:val="none" w:sz="0" w:space="0" w:color="auto"/>
            <w:left w:val="none" w:sz="0" w:space="0" w:color="auto"/>
            <w:bottom w:val="none" w:sz="0" w:space="0" w:color="auto"/>
            <w:right w:val="none" w:sz="0" w:space="0" w:color="auto"/>
          </w:divBdr>
        </w:div>
        <w:div w:id="375740909">
          <w:marLeft w:val="0"/>
          <w:marRight w:val="0"/>
          <w:marTop w:val="0"/>
          <w:marBottom w:val="0"/>
          <w:divBdr>
            <w:top w:val="none" w:sz="0" w:space="0" w:color="auto"/>
            <w:left w:val="none" w:sz="0" w:space="0" w:color="auto"/>
            <w:bottom w:val="none" w:sz="0" w:space="0" w:color="auto"/>
            <w:right w:val="none" w:sz="0" w:space="0" w:color="auto"/>
          </w:divBdr>
        </w:div>
        <w:div w:id="56170556">
          <w:marLeft w:val="0"/>
          <w:marRight w:val="0"/>
          <w:marTop w:val="0"/>
          <w:marBottom w:val="0"/>
          <w:divBdr>
            <w:top w:val="none" w:sz="0" w:space="0" w:color="auto"/>
            <w:left w:val="none" w:sz="0" w:space="0" w:color="auto"/>
            <w:bottom w:val="none" w:sz="0" w:space="0" w:color="auto"/>
            <w:right w:val="none" w:sz="0" w:space="0" w:color="auto"/>
          </w:divBdr>
        </w:div>
        <w:div w:id="1309356028">
          <w:marLeft w:val="0"/>
          <w:marRight w:val="0"/>
          <w:marTop w:val="0"/>
          <w:marBottom w:val="0"/>
          <w:divBdr>
            <w:top w:val="none" w:sz="0" w:space="0" w:color="auto"/>
            <w:left w:val="none" w:sz="0" w:space="0" w:color="auto"/>
            <w:bottom w:val="none" w:sz="0" w:space="0" w:color="auto"/>
            <w:right w:val="none" w:sz="0" w:space="0" w:color="auto"/>
          </w:divBdr>
        </w:div>
        <w:div w:id="1507138507">
          <w:marLeft w:val="0"/>
          <w:marRight w:val="0"/>
          <w:marTop w:val="0"/>
          <w:marBottom w:val="0"/>
          <w:divBdr>
            <w:top w:val="none" w:sz="0" w:space="0" w:color="auto"/>
            <w:left w:val="none" w:sz="0" w:space="0" w:color="auto"/>
            <w:bottom w:val="none" w:sz="0" w:space="0" w:color="auto"/>
            <w:right w:val="none" w:sz="0" w:space="0" w:color="auto"/>
          </w:divBdr>
        </w:div>
        <w:div w:id="1470048442">
          <w:marLeft w:val="0"/>
          <w:marRight w:val="0"/>
          <w:marTop w:val="0"/>
          <w:marBottom w:val="0"/>
          <w:divBdr>
            <w:top w:val="none" w:sz="0" w:space="0" w:color="auto"/>
            <w:left w:val="none" w:sz="0" w:space="0" w:color="auto"/>
            <w:bottom w:val="none" w:sz="0" w:space="0" w:color="auto"/>
            <w:right w:val="none" w:sz="0" w:space="0" w:color="auto"/>
          </w:divBdr>
        </w:div>
        <w:div w:id="241647458">
          <w:marLeft w:val="0"/>
          <w:marRight w:val="0"/>
          <w:marTop w:val="0"/>
          <w:marBottom w:val="0"/>
          <w:divBdr>
            <w:top w:val="none" w:sz="0" w:space="0" w:color="auto"/>
            <w:left w:val="none" w:sz="0" w:space="0" w:color="auto"/>
            <w:bottom w:val="none" w:sz="0" w:space="0" w:color="auto"/>
            <w:right w:val="none" w:sz="0" w:space="0" w:color="auto"/>
          </w:divBdr>
        </w:div>
        <w:div w:id="441000522">
          <w:marLeft w:val="0"/>
          <w:marRight w:val="0"/>
          <w:marTop w:val="0"/>
          <w:marBottom w:val="0"/>
          <w:divBdr>
            <w:top w:val="none" w:sz="0" w:space="0" w:color="auto"/>
            <w:left w:val="none" w:sz="0" w:space="0" w:color="auto"/>
            <w:bottom w:val="none" w:sz="0" w:space="0" w:color="auto"/>
            <w:right w:val="none" w:sz="0" w:space="0" w:color="auto"/>
          </w:divBdr>
        </w:div>
        <w:div w:id="245655188">
          <w:marLeft w:val="0"/>
          <w:marRight w:val="0"/>
          <w:marTop w:val="0"/>
          <w:marBottom w:val="0"/>
          <w:divBdr>
            <w:top w:val="none" w:sz="0" w:space="0" w:color="auto"/>
            <w:left w:val="none" w:sz="0" w:space="0" w:color="auto"/>
            <w:bottom w:val="none" w:sz="0" w:space="0" w:color="auto"/>
            <w:right w:val="none" w:sz="0" w:space="0" w:color="auto"/>
          </w:divBdr>
        </w:div>
        <w:div w:id="1678993954">
          <w:marLeft w:val="0"/>
          <w:marRight w:val="0"/>
          <w:marTop w:val="0"/>
          <w:marBottom w:val="0"/>
          <w:divBdr>
            <w:top w:val="none" w:sz="0" w:space="0" w:color="auto"/>
            <w:left w:val="none" w:sz="0" w:space="0" w:color="auto"/>
            <w:bottom w:val="none" w:sz="0" w:space="0" w:color="auto"/>
            <w:right w:val="none" w:sz="0" w:space="0" w:color="auto"/>
          </w:divBdr>
        </w:div>
        <w:div w:id="1006594856">
          <w:marLeft w:val="0"/>
          <w:marRight w:val="0"/>
          <w:marTop w:val="0"/>
          <w:marBottom w:val="0"/>
          <w:divBdr>
            <w:top w:val="none" w:sz="0" w:space="0" w:color="auto"/>
            <w:left w:val="none" w:sz="0" w:space="0" w:color="auto"/>
            <w:bottom w:val="none" w:sz="0" w:space="0" w:color="auto"/>
            <w:right w:val="none" w:sz="0" w:space="0" w:color="auto"/>
          </w:divBdr>
        </w:div>
        <w:div w:id="2085447593">
          <w:marLeft w:val="0"/>
          <w:marRight w:val="0"/>
          <w:marTop w:val="0"/>
          <w:marBottom w:val="0"/>
          <w:divBdr>
            <w:top w:val="none" w:sz="0" w:space="0" w:color="auto"/>
            <w:left w:val="none" w:sz="0" w:space="0" w:color="auto"/>
            <w:bottom w:val="none" w:sz="0" w:space="0" w:color="auto"/>
            <w:right w:val="none" w:sz="0" w:space="0" w:color="auto"/>
          </w:divBdr>
        </w:div>
        <w:div w:id="1907763369">
          <w:marLeft w:val="0"/>
          <w:marRight w:val="0"/>
          <w:marTop w:val="0"/>
          <w:marBottom w:val="0"/>
          <w:divBdr>
            <w:top w:val="none" w:sz="0" w:space="0" w:color="auto"/>
            <w:left w:val="none" w:sz="0" w:space="0" w:color="auto"/>
            <w:bottom w:val="none" w:sz="0" w:space="0" w:color="auto"/>
            <w:right w:val="none" w:sz="0" w:space="0" w:color="auto"/>
          </w:divBdr>
        </w:div>
      </w:divsChild>
    </w:div>
    <w:div w:id="209119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hddrecover.ru/social-networks-and-email/chto-takoe-dlp-chto-takoe-dlp-sistemy-i-osobennosti-ih-ispolzovaniya-na/" TargetMode="Externa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1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8611111111111133E-2"/>
          <c:y val="0.20948037745281844"/>
          <c:w val="0.95138888888888884"/>
          <c:h val="0.7872894013248346"/>
        </c:manualLayout>
      </c:layout>
      <c:pie3DChart>
        <c:varyColors val="1"/>
        <c:ser>
          <c:idx val="0"/>
          <c:order val="0"/>
          <c:tx>
            <c:strRef>
              <c:f>Лист1!$B$1</c:f>
              <c:strCache>
                <c:ptCount val="1"/>
                <c:pt idx="0">
                  <c:v>Столбец1</c:v>
                </c:pt>
              </c:strCache>
            </c:strRef>
          </c:tx>
          <c:dPt>
            <c:idx val="0"/>
            <c:bubble3D val="0"/>
            <c:explosion val="8"/>
            <c:extLst>
              <c:ext xmlns:c16="http://schemas.microsoft.com/office/drawing/2014/chart" uri="{C3380CC4-5D6E-409C-BE32-E72D297353CC}">
                <c16:uniqueId val="{00000000-7CE2-465F-91D2-0CB5A0BAC0C2}"/>
              </c:ext>
            </c:extLst>
          </c:dPt>
          <c:dPt>
            <c:idx val="1"/>
            <c:bubble3D val="0"/>
            <c:explosion val="6"/>
            <c:extLst>
              <c:ext xmlns:c16="http://schemas.microsoft.com/office/drawing/2014/chart" uri="{C3380CC4-5D6E-409C-BE32-E72D297353CC}">
                <c16:uniqueId val="{00000001-7CE2-465F-91D2-0CB5A0BAC0C2}"/>
              </c:ext>
            </c:extLst>
          </c:dPt>
          <c:dPt>
            <c:idx val="2"/>
            <c:bubble3D val="0"/>
            <c:explosion val="9"/>
            <c:extLst>
              <c:ext xmlns:c16="http://schemas.microsoft.com/office/drawing/2014/chart" uri="{C3380CC4-5D6E-409C-BE32-E72D297353CC}">
                <c16:uniqueId val="{00000002-7CE2-465F-91D2-0CB5A0BAC0C2}"/>
              </c:ext>
            </c:extLst>
          </c:dPt>
          <c:dPt>
            <c:idx val="4"/>
            <c:bubble3D val="0"/>
            <c:explosion val="6"/>
            <c:extLst>
              <c:ext xmlns:c16="http://schemas.microsoft.com/office/drawing/2014/chart" uri="{C3380CC4-5D6E-409C-BE32-E72D297353CC}">
                <c16:uniqueId val="{00000003-7CE2-465F-91D2-0CB5A0BAC0C2}"/>
              </c:ext>
            </c:extLst>
          </c:dPt>
          <c:dPt>
            <c:idx val="5"/>
            <c:bubble3D val="0"/>
            <c:explosion val="9"/>
            <c:extLst>
              <c:ext xmlns:c16="http://schemas.microsoft.com/office/drawing/2014/chart" uri="{C3380CC4-5D6E-409C-BE32-E72D297353CC}">
                <c16:uniqueId val="{00000004-7CE2-465F-91D2-0CB5A0BAC0C2}"/>
              </c:ext>
            </c:extLst>
          </c:dPt>
          <c:dLbls>
            <c:dLbl>
              <c:idx val="1"/>
              <c:layout>
                <c:manualLayout>
                  <c:x val="-1.102726742490522E-3"/>
                  <c:y val="-5.954568178977692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E2-465F-91D2-0CB5A0BAC0C2}"/>
                </c:ext>
              </c:extLst>
            </c:dLbl>
            <c:dLbl>
              <c:idx val="2"/>
              <c:layout>
                <c:manualLayout>
                  <c:x val="-0.12779440793041374"/>
                  <c:y val="1.110146402802332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CE2-465F-91D2-0CB5A0BAC0C2}"/>
                </c:ext>
              </c:extLst>
            </c:dLbl>
            <c:dLbl>
              <c:idx val="3"/>
              <c:delete val="1"/>
              <c:extLst>
                <c:ext xmlns:c15="http://schemas.microsoft.com/office/drawing/2012/chart" uri="{CE6537A1-D6FC-4f65-9D91-7224C49458BB}"/>
                <c:ext xmlns:c16="http://schemas.microsoft.com/office/drawing/2014/chart" uri="{C3380CC4-5D6E-409C-BE32-E72D297353CC}">
                  <c16:uniqueId val="{00000005-7CE2-465F-91D2-0CB5A0BAC0C2}"/>
                </c:ext>
              </c:extLst>
            </c:dLbl>
            <c:dLbl>
              <c:idx val="4"/>
              <c:layout>
                <c:manualLayout>
                  <c:x val="-3.2542461117980113E-2"/>
                  <c:y val="-1.059848507529716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E2-465F-91D2-0CB5A0BAC0C2}"/>
                </c:ext>
              </c:extLst>
            </c:dLbl>
            <c:dLbl>
              <c:idx val="5"/>
              <c:layout>
                <c:manualLayout>
                  <c:x val="0.11165744777770548"/>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CE2-465F-91D2-0CB5A0BAC0C2}"/>
                </c:ext>
              </c:extLst>
            </c:dLbl>
            <c:dLbl>
              <c:idx val="6"/>
              <c:layout>
                <c:manualLayout>
                  <c:x val="0.27246719160104987"/>
                  <c:y val="2.03790151231104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CE2-465F-91D2-0CB5A0BAC0C2}"/>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Лист1!$A$2:$A$7</c:f>
              <c:strCache>
                <c:ptCount val="6"/>
                <c:pt idx="0">
                  <c:v>Мережа</c:v>
                </c:pt>
                <c:pt idx="1">
                  <c:v>Електронна пошта</c:v>
                </c:pt>
                <c:pt idx="2">
                  <c:v>З'ємні носії</c:v>
                </c:pt>
                <c:pt idx="4">
                  <c:v>ІМ (фото, відео, голос)</c:v>
                </c:pt>
                <c:pt idx="5">
                  <c:v>Мобільні пристрої</c:v>
                </c:pt>
              </c:strCache>
            </c:strRef>
          </c:cat>
          <c:val>
            <c:numRef>
              <c:f>Лист1!$B$2:$B$7</c:f>
              <c:numCache>
                <c:formatCode>General</c:formatCode>
                <c:ptCount val="6"/>
                <c:pt idx="0">
                  <c:v>50</c:v>
                </c:pt>
                <c:pt idx="1">
                  <c:v>15</c:v>
                </c:pt>
                <c:pt idx="2">
                  <c:v>30</c:v>
                </c:pt>
                <c:pt idx="4">
                  <c:v>5</c:v>
                </c:pt>
                <c:pt idx="5">
                  <c:v>2</c:v>
                </c:pt>
              </c:numCache>
            </c:numRef>
          </c:val>
          <c:extLst>
            <c:ext xmlns:c16="http://schemas.microsoft.com/office/drawing/2014/chart" uri="{C3380CC4-5D6E-409C-BE32-E72D297353CC}">
              <c16:uniqueId val="{00000007-7CE2-465F-91D2-0CB5A0BAC0C2}"/>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0"/>
      <c:rotY val="160"/>
      <c:rAngAx val="1"/>
    </c:view3D>
    <c:floor>
      <c:thickness val="0"/>
      <c:spPr>
        <a:noFill/>
        <a:ln w="9525">
          <a:noFill/>
        </a:ln>
      </c:spPr>
    </c:floor>
    <c:sideWall>
      <c:thickness val="0"/>
    </c:sideWall>
    <c:backWall>
      <c:thickness val="0"/>
    </c:backWall>
    <c:plotArea>
      <c:layout/>
      <c:bar3DChart>
        <c:barDir val="col"/>
        <c:grouping val="clustered"/>
        <c:varyColors val="0"/>
        <c:ser>
          <c:idx val="0"/>
          <c:order val="0"/>
          <c:tx>
            <c:strRef>
              <c:f>Лист1!$B$1</c:f>
              <c:strCache>
                <c:ptCount val="1"/>
                <c:pt idx="0">
                  <c:v>Оцінка</c:v>
                </c:pt>
              </c:strCache>
            </c:strRef>
          </c:tx>
          <c:invertIfNegative val="0"/>
          <c:cat>
            <c:strRef>
              <c:f>Лист1!$A$2:$A$5</c:f>
              <c:strCache>
                <c:ptCount val="4"/>
                <c:pt idx="0">
                  <c:v>ForcePoint</c:v>
                </c:pt>
                <c:pt idx="1">
                  <c:v>Symantec</c:v>
                </c:pt>
                <c:pt idx="2">
                  <c:v>GTB</c:v>
                </c:pt>
                <c:pt idx="3">
                  <c:v>InfoWatch</c:v>
                </c:pt>
              </c:strCache>
            </c:strRef>
          </c:cat>
          <c:val>
            <c:numRef>
              <c:f>Лист1!$B$2:$B$5</c:f>
              <c:numCache>
                <c:formatCode>General</c:formatCode>
                <c:ptCount val="4"/>
                <c:pt idx="0">
                  <c:v>4.08</c:v>
                </c:pt>
                <c:pt idx="1">
                  <c:v>4.04</c:v>
                </c:pt>
                <c:pt idx="2">
                  <c:v>3.8499999999999988</c:v>
                </c:pt>
                <c:pt idx="3">
                  <c:v>3.4499999999999997</c:v>
                </c:pt>
              </c:numCache>
            </c:numRef>
          </c:val>
          <c:extLst>
            <c:ext xmlns:c16="http://schemas.microsoft.com/office/drawing/2014/chart" uri="{C3380CC4-5D6E-409C-BE32-E72D297353CC}">
              <c16:uniqueId val="{00000000-CF31-4650-84AD-819459F982C7}"/>
            </c:ext>
          </c:extLst>
        </c:ser>
        <c:dLbls>
          <c:showLegendKey val="0"/>
          <c:showVal val="0"/>
          <c:showCatName val="0"/>
          <c:showSerName val="0"/>
          <c:showPercent val="0"/>
          <c:showBubbleSize val="0"/>
        </c:dLbls>
        <c:gapWidth val="150"/>
        <c:shape val="cylinder"/>
        <c:axId val="-1530100160"/>
        <c:axId val="-1530114848"/>
        <c:axId val="0"/>
      </c:bar3DChart>
      <c:catAx>
        <c:axId val="-1530100160"/>
        <c:scaling>
          <c:orientation val="minMax"/>
        </c:scaling>
        <c:delete val="0"/>
        <c:axPos val="b"/>
        <c:majorGridlines/>
        <c:minorGridlines/>
        <c:numFmt formatCode="General" sourceLinked="0"/>
        <c:majorTickMark val="none"/>
        <c:minorTickMark val="none"/>
        <c:tickLblPos val="none"/>
        <c:crossAx val="-1530114848"/>
        <c:crosses val="autoZero"/>
        <c:auto val="1"/>
        <c:lblAlgn val="ctr"/>
        <c:lblOffset val="100"/>
        <c:noMultiLvlLbl val="0"/>
      </c:catAx>
      <c:valAx>
        <c:axId val="-1530114848"/>
        <c:scaling>
          <c:orientation val="minMax"/>
        </c:scaling>
        <c:delete val="1"/>
        <c:axPos val="l"/>
        <c:majorGridlines/>
        <c:minorGridlines/>
        <c:numFmt formatCode="General" sourceLinked="1"/>
        <c:majorTickMark val="none"/>
        <c:minorTickMark val="none"/>
        <c:tickLblPos val="none"/>
        <c:crossAx val="-1530100160"/>
        <c:crosses val="autoZero"/>
        <c:crossBetween val="between"/>
      </c:valAx>
      <c:dTable>
        <c:showHorzBorder val="1"/>
        <c:showVertBorder val="1"/>
        <c:showOutline val="1"/>
        <c:showKeys val="1"/>
        <c:txPr>
          <a:bodyPr/>
          <a:lstStyle/>
          <a:p>
            <a:pPr rtl="0">
              <a:defRPr sz="1200">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A382B-E236-40BC-BDDD-18F01CFD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81</Pages>
  <Words>17723</Words>
  <Characters>101024</Characters>
  <Application>Microsoft Office Word</Application>
  <DocSecurity>0</DocSecurity>
  <Lines>841</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maxx</cp:lastModifiedBy>
  <cp:revision>3</cp:revision>
  <dcterms:created xsi:type="dcterms:W3CDTF">2023-12-20T06:40:00Z</dcterms:created>
  <dcterms:modified xsi:type="dcterms:W3CDTF">2023-12-20T06:45:00Z</dcterms:modified>
</cp:coreProperties>
</file>