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DCFD3" w14:textId="77777777" w:rsidR="00EC7EE1" w:rsidRPr="00B13EDD" w:rsidRDefault="00EC7EE1" w:rsidP="001B5B20">
      <w:pPr>
        <w:spacing w:after="0" w:line="240" w:lineRule="auto"/>
        <w:jc w:val="center"/>
        <w:rPr>
          <w:rFonts w:ascii="Times New Roman" w:eastAsia="Arial Unicode MS" w:hAnsi="Times New Roman" w:cs="Times New Roman"/>
          <w:color w:val="000000"/>
          <w:sz w:val="28"/>
          <w:szCs w:val="28"/>
          <w:lang w:eastAsia="ru-RU"/>
        </w:rPr>
      </w:pPr>
      <w:r w:rsidRPr="00B13EDD">
        <w:rPr>
          <w:rFonts w:ascii="Times New Roman" w:eastAsia="Arial Unicode MS" w:hAnsi="Times New Roman" w:cs="Times New Roman"/>
          <w:color w:val="000000"/>
          <w:sz w:val="28"/>
          <w:szCs w:val="28"/>
          <w:u w:val="single"/>
          <w:lang w:eastAsia="ru-RU"/>
        </w:rPr>
        <w:t>Національний університет «Полтавська політехніка імені Юрія Кондратюка»</w:t>
      </w:r>
    </w:p>
    <w:p w14:paraId="65DA953C" w14:textId="77777777" w:rsidR="00EC7EE1" w:rsidRPr="00B13EDD" w:rsidRDefault="00EC7EE1" w:rsidP="001B5B20">
      <w:pPr>
        <w:spacing w:after="0" w:line="240" w:lineRule="auto"/>
        <w:jc w:val="center"/>
        <w:rPr>
          <w:rFonts w:ascii="Times New Roman" w:eastAsia="Arial Unicode MS" w:hAnsi="Times New Roman" w:cs="Times New Roman"/>
          <w:color w:val="000000"/>
          <w:sz w:val="18"/>
          <w:szCs w:val="18"/>
          <w:lang w:eastAsia="ru-RU"/>
        </w:rPr>
      </w:pPr>
      <w:r w:rsidRPr="00B13EDD">
        <w:rPr>
          <w:rFonts w:ascii="Times New Roman" w:eastAsia="Arial Unicode MS" w:hAnsi="Times New Roman" w:cs="Times New Roman"/>
          <w:color w:val="000000"/>
          <w:sz w:val="18"/>
          <w:szCs w:val="18"/>
          <w:lang w:eastAsia="ru-RU"/>
        </w:rPr>
        <w:t>(повне найменування вищого навчального закладу)</w:t>
      </w:r>
    </w:p>
    <w:p w14:paraId="0D9C18DC" w14:textId="77777777" w:rsidR="00EC7EE1" w:rsidRPr="00B13EDD" w:rsidRDefault="00EC7EE1" w:rsidP="001B5B20">
      <w:pPr>
        <w:spacing w:after="0" w:line="240" w:lineRule="auto"/>
        <w:jc w:val="center"/>
        <w:rPr>
          <w:rFonts w:ascii="Times New Roman" w:eastAsia="Arial Unicode MS" w:hAnsi="Times New Roman" w:cs="Times New Roman"/>
          <w:color w:val="000000"/>
          <w:sz w:val="28"/>
          <w:szCs w:val="28"/>
          <w:lang w:eastAsia="ru-RU"/>
        </w:rPr>
      </w:pPr>
      <w:r w:rsidRPr="00B13EDD">
        <w:rPr>
          <w:rFonts w:ascii="Times New Roman" w:eastAsia="Arial Unicode MS" w:hAnsi="Times New Roman" w:cs="Times New Roman"/>
          <w:color w:val="000000"/>
          <w:sz w:val="28"/>
          <w:szCs w:val="28"/>
          <w:lang w:eastAsia="ru-RU"/>
        </w:rPr>
        <w:t>_</w:t>
      </w:r>
      <w:r w:rsidRPr="00B13EDD">
        <w:rPr>
          <w:rFonts w:ascii="Times New Roman" w:eastAsia="Arial Unicode MS" w:hAnsi="Times New Roman" w:cs="Times New Roman"/>
          <w:color w:val="000000"/>
          <w:sz w:val="28"/>
          <w:szCs w:val="28"/>
          <w:u w:val="single"/>
          <w:lang w:eastAsia="ru-RU"/>
        </w:rPr>
        <w:t>Навчально-науковий інститут інформаційних технологій та робототехніки</w:t>
      </w:r>
      <w:r w:rsidRPr="00B13EDD">
        <w:rPr>
          <w:rFonts w:ascii="Times New Roman" w:eastAsia="Arial Unicode MS" w:hAnsi="Times New Roman" w:cs="Times New Roman"/>
          <w:color w:val="000000"/>
          <w:sz w:val="28"/>
          <w:szCs w:val="28"/>
          <w:lang w:eastAsia="ru-RU"/>
        </w:rPr>
        <w:t>_</w:t>
      </w:r>
    </w:p>
    <w:p w14:paraId="38725F47" w14:textId="77777777" w:rsidR="00EC7EE1" w:rsidRPr="00B13EDD" w:rsidRDefault="00EC7EE1" w:rsidP="001B5B20">
      <w:pPr>
        <w:spacing w:after="0" w:line="240" w:lineRule="auto"/>
        <w:jc w:val="center"/>
        <w:rPr>
          <w:rFonts w:ascii="Times New Roman" w:eastAsia="Arial Unicode MS" w:hAnsi="Times New Roman" w:cs="Times New Roman"/>
          <w:color w:val="000000"/>
          <w:sz w:val="18"/>
          <w:szCs w:val="18"/>
          <w:lang w:eastAsia="ru-RU"/>
        </w:rPr>
      </w:pPr>
      <w:r w:rsidRPr="00B13EDD">
        <w:rPr>
          <w:rFonts w:ascii="Times New Roman" w:eastAsia="Arial Unicode MS" w:hAnsi="Times New Roman" w:cs="Times New Roman"/>
          <w:color w:val="000000"/>
          <w:sz w:val="18"/>
          <w:szCs w:val="18"/>
          <w:lang w:eastAsia="ru-RU"/>
        </w:rPr>
        <w:t>(повна назва факультету)</w:t>
      </w:r>
    </w:p>
    <w:p w14:paraId="16BDF8D8" w14:textId="77777777" w:rsidR="00EC7EE1" w:rsidRPr="00B13EDD" w:rsidRDefault="00EC7EE1" w:rsidP="001B5B20">
      <w:pPr>
        <w:spacing w:after="0" w:line="240" w:lineRule="auto"/>
        <w:jc w:val="center"/>
        <w:rPr>
          <w:rFonts w:ascii="Times New Roman" w:eastAsia="Arial Unicode MS" w:hAnsi="Times New Roman" w:cs="Times New Roman"/>
          <w:color w:val="000000"/>
          <w:sz w:val="28"/>
          <w:szCs w:val="28"/>
          <w:lang w:eastAsia="ru-RU"/>
        </w:rPr>
      </w:pPr>
      <w:r w:rsidRPr="00B13EDD">
        <w:rPr>
          <w:rFonts w:ascii="Times New Roman" w:eastAsia="Arial Unicode MS" w:hAnsi="Times New Roman" w:cs="Times New Roman"/>
          <w:color w:val="000000"/>
          <w:sz w:val="28"/>
          <w:szCs w:val="28"/>
          <w:lang w:eastAsia="ru-RU"/>
        </w:rPr>
        <w:t>_</w:t>
      </w:r>
      <w:r w:rsidRPr="00B13EDD">
        <w:rPr>
          <w:rFonts w:ascii="Times New Roman" w:eastAsia="Arial Unicode MS" w:hAnsi="Times New Roman" w:cs="Times New Roman"/>
          <w:color w:val="000000"/>
          <w:sz w:val="28"/>
          <w:szCs w:val="28"/>
          <w:u w:val="single"/>
          <w:lang w:eastAsia="ru-RU"/>
        </w:rPr>
        <w:t>Кафедра комп’ютерних та інформаційних технологій і систем</w:t>
      </w:r>
      <w:r w:rsidRPr="00B13EDD">
        <w:rPr>
          <w:rFonts w:ascii="Times New Roman" w:eastAsia="Arial Unicode MS" w:hAnsi="Times New Roman" w:cs="Times New Roman"/>
          <w:color w:val="000000"/>
          <w:sz w:val="28"/>
          <w:szCs w:val="28"/>
          <w:lang w:eastAsia="ru-RU"/>
        </w:rPr>
        <w:t>_</w:t>
      </w:r>
    </w:p>
    <w:p w14:paraId="110025FA" w14:textId="77777777" w:rsidR="00EC7EE1" w:rsidRPr="00B13EDD" w:rsidRDefault="00EC7EE1" w:rsidP="001B5B20">
      <w:pPr>
        <w:spacing w:after="0" w:line="240" w:lineRule="auto"/>
        <w:jc w:val="center"/>
        <w:rPr>
          <w:rFonts w:ascii="Times New Roman" w:eastAsia="Arial Unicode MS" w:hAnsi="Times New Roman" w:cs="Times New Roman"/>
          <w:color w:val="000000"/>
          <w:sz w:val="18"/>
          <w:szCs w:val="18"/>
          <w:lang w:eastAsia="ru-RU"/>
        </w:rPr>
      </w:pPr>
      <w:r w:rsidRPr="00B13EDD">
        <w:rPr>
          <w:rFonts w:ascii="Times New Roman" w:eastAsia="Arial Unicode MS" w:hAnsi="Times New Roman" w:cs="Times New Roman"/>
          <w:color w:val="000000"/>
          <w:sz w:val="18"/>
          <w:szCs w:val="18"/>
          <w:lang w:eastAsia="ru-RU"/>
        </w:rPr>
        <w:t>(повна назва кафедри)</w:t>
      </w:r>
    </w:p>
    <w:p w14:paraId="4DBDA171" w14:textId="77777777" w:rsidR="00EC7EE1" w:rsidRPr="00B13EDD" w:rsidRDefault="00EC7EE1" w:rsidP="001B5B20">
      <w:pPr>
        <w:spacing w:after="0" w:line="240" w:lineRule="auto"/>
        <w:jc w:val="center"/>
        <w:rPr>
          <w:rFonts w:ascii="Times New Roman" w:eastAsia="Arial Unicode MS" w:hAnsi="Times New Roman" w:cs="Times New Roman"/>
          <w:color w:val="000000"/>
          <w:sz w:val="28"/>
          <w:szCs w:val="28"/>
          <w:lang w:eastAsia="ru-RU"/>
        </w:rPr>
      </w:pPr>
    </w:p>
    <w:p w14:paraId="7EE739AC" w14:textId="77777777" w:rsidR="00EC7EE1" w:rsidRPr="00B13EDD" w:rsidRDefault="00EC7EE1" w:rsidP="001B5B20">
      <w:pPr>
        <w:spacing w:after="0" w:line="240" w:lineRule="auto"/>
        <w:jc w:val="center"/>
        <w:rPr>
          <w:rFonts w:ascii="Times New Roman" w:eastAsia="Arial Unicode MS" w:hAnsi="Times New Roman" w:cs="Times New Roman"/>
          <w:color w:val="000000"/>
          <w:sz w:val="28"/>
          <w:szCs w:val="28"/>
          <w:lang w:eastAsia="ru-RU"/>
        </w:rPr>
      </w:pPr>
    </w:p>
    <w:p w14:paraId="079C8295" w14:textId="77777777" w:rsidR="00EC7EE1" w:rsidRPr="00B13EDD" w:rsidRDefault="00EC7EE1" w:rsidP="001B5B20">
      <w:pPr>
        <w:spacing w:after="0" w:line="240" w:lineRule="auto"/>
        <w:jc w:val="center"/>
        <w:rPr>
          <w:rFonts w:ascii="Times New Roman" w:eastAsia="Arial Unicode MS" w:hAnsi="Times New Roman" w:cs="Times New Roman"/>
          <w:color w:val="000000"/>
          <w:sz w:val="28"/>
          <w:szCs w:val="28"/>
          <w:lang w:eastAsia="ru-RU"/>
        </w:rPr>
      </w:pPr>
    </w:p>
    <w:p w14:paraId="1A4A54CA" w14:textId="77777777" w:rsidR="00EC7EE1" w:rsidRPr="00B13EDD" w:rsidRDefault="00EC7EE1" w:rsidP="001B5B20">
      <w:pPr>
        <w:spacing w:after="0" w:line="240" w:lineRule="auto"/>
        <w:jc w:val="center"/>
        <w:rPr>
          <w:rFonts w:ascii="Times New Roman" w:eastAsia="Arial Unicode MS" w:hAnsi="Times New Roman" w:cs="Times New Roman"/>
          <w:color w:val="000000"/>
          <w:sz w:val="28"/>
          <w:szCs w:val="28"/>
          <w:lang w:eastAsia="ru-RU"/>
        </w:rPr>
      </w:pPr>
    </w:p>
    <w:p w14:paraId="30A387E0" w14:textId="77777777" w:rsidR="00EC7EE1" w:rsidRPr="00B13EDD" w:rsidRDefault="00EC7EE1" w:rsidP="001B5B20">
      <w:pPr>
        <w:spacing w:after="0" w:line="240" w:lineRule="auto"/>
        <w:jc w:val="center"/>
        <w:rPr>
          <w:rFonts w:ascii="Times New Roman" w:eastAsia="Arial Unicode MS" w:hAnsi="Times New Roman" w:cs="Times New Roman"/>
          <w:color w:val="000000"/>
          <w:sz w:val="28"/>
          <w:szCs w:val="28"/>
          <w:lang w:eastAsia="ru-RU"/>
        </w:rPr>
      </w:pPr>
    </w:p>
    <w:p w14:paraId="0CA06296" w14:textId="77777777" w:rsidR="00EC7EE1" w:rsidRPr="00B13EDD" w:rsidRDefault="00EC7EE1" w:rsidP="001B5B20">
      <w:pPr>
        <w:spacing w:after="0" w:line="240" w:lineRule="auto"/>
        <w:jc w:val="center"/>
        <w:rPr>
          <w:rFonts w:ascii="Times New Roman" w:eastAsia="Arial Unicode MS" w:hAnsi="Times New Roman" w:cs="Times New Roman"/>
          <w:b/>
          <w:color w:val="000000"/>
          <w:sz w:val="28"/>
          <w:szCs w:val="28"/>
          <w:lang w:eastAsia="ru-RU"/>
        </w:rPr>
      </w:pPr>
      <w:bookmarkStart w:id="0" w:name="_Toc408658959"/>
      <w:bookmarkStart w:id="1" w:name="_Toc372725382"/>
      <w:bookmarkStart w:id="2" w:name="_Toc371077955"/>
      <w:r w:rsidRPr="00B13EDD">
        <w:rPr>
          <w:rFonts w:ascii="Times New Roman" w:eastAsia="Arial Unicode MS" w:hAnsi="Times New Roman" w:cs="Times New Roman"/>
          <w:b/>
          <w:color w:val="000000"/>
          <w:sz w:val="28"/>
          <w:szCs w:val="28"/>
          <w:lang w:eastAsia="ru-RU"/>
        </w:rPr>
        <w:t>Пояснювальна записка</w:t>
      </w:r>
      <w:bookmarkEnd w:id="0"/>
      <w:bookmarkEnd w:id="1"/>
      <w:bookmarkEnd w:id="2"/>
    </w:p>
    <w:p w14:paraId="7FF2CF88" w14:textId="77777777" w:rsidR="00EC7EE1" w:rsidRPr="00B13EDD" w:rsidRDefault="00EC7EE1" w:rsidP="001B5B20">
      <w:pPr>
        <w:spacing w:after="0" w:line="240" w:lineRule="auto"/>
        <w:jc w:val="center"/>
        <w:rPr>
          <w:rFonts w:ascii="Times New Roman" w:eastAsia="Arial Unicode MS" w:hAnsi="Times New Roman" w:cs="Times New Roman"/>
          <w:b/>
          <w:color w:val="000000"/>
          <w:sz w:val="28"/>
          <w:szCs w:val="28"/>
          <w:lang w:eastAsia="ru-RU"/>
        </w:rPr>
      </w:pPr>
      <w:bookmarkStart w:id="3" w:name="_Toc408658960"/>
      <w:bookmarkStart w:id="4" w:name="_Toc372725383"/>
      <w:bookmarkStart w:id="5" w:name="_Toc371077956"/>
      <w:r w:rsidRPr="00B13EDD">
        <w:rPr>
          <w:rFonts w:ascii="Times New Roman" w:eastAsia="Arial Unicode MS" w:hAnsi="Times New Roman" w:cs="Times New Roman"/>
          <w:b/>
          <w:color w:val="000000"/>
          <w:sz w:val="28"/>
          <w:szCs w:val="28"/>
          <w:lang w:eastAsia="ru-RU"/>
        </w:rPr>
        <w:t>до дипломного проекту (роботи)</w:t>
      </w:r>
      <w:bookmarkEnd w:id="3"/>
      <w:bookmarkEnd w:id="4"/>
      <w:bookmarkEnd w:id="5"/>
    </w:p>
    <w:p w14:paraId="211099B5" w14:textId="77777777" w:rsidR="00EC7EE1" w:rsidRPr="00B13EDD" w:rsidRDefault="00EC7EE1" w:rsidP="001B5B20">
      <w:pPr>
        <w:spacing w:after="0" w:line="240" w:lineRule="auto"/>
        <w:jc w:val="center"/>
        <w:rPr>
          <w:rFonts w:ascii="Times New Roman" w:eastAsia="Arial Unicode MS" w:hAnsi="Times New Roman" w:cs="Times New Roman"/>
          <w:color w:val="000000"/>
          <w:sz w:val="28"/>
          <w:szCs w:val="28"/>
          <w:lang w:eastAsia="ru-RU"/>
        </w:rPr>
      </w:pPr>
      <w:r w:rsidRPr="00B13EDD">
        <w:rPr>
          <w:rFonts w:ascii="Times New Roman" w:eastAsia="Arial Unicode MS" w:hAnsi="Times New Roman" w:cs="Times New Roman"/>
          <w:color w:val="000000"/>
          <w:sz w:val="28"/>
          <w:szCs w:val="28"/>
          <w:lang w:eastAsia="ru-RU"/>
        </w:rPr>
        <w:t>_____________</w:t>
      </w:r>
      <w:r w:rsidRPr="00B13EDD">
        <w:rPr>
          <w:rFonts w:ascii="Times New Roman" w:eastAsia="Arial Unicode MS" w:hAnsi="Times New Roman" w:cs="Times New Roman"/>
          <w:color w:val="000000"/>
          <w:sz w:val="28"/>
          <w:szCs w:val="28"/>
          <w:u w:val="single"/>
          <w:lang w:eastAsia="ru-RU"/>
        </w:rPr>
        <w:t>магістра</w:t>
      </w:r>
      <w:r w:rsidRPr="00B13EDD">
        <w:rPr>
          <w:rFonts w:ascii="Times New Roman" w:eastAsia="Arial Unicode MS" w:hAnsi="Times New Roman" w:cs="Times New Roman"/>
          <w:color w:val="000000"/>
          <w:sz w:val="28"/>
          <w:szCs w:val="28"/>
          <w:lang w:eastAsia="ru-RU"/>
        </w:rPr>
        <w:t>_____________</w:t>
      </w:r>
    </w:p>
    <w:p w14:paraId="14E56DA1" w14:textId="77777777" w:rsidR="00EC7EE1" w:rsidRPr="00B13EDD" w:rsidRDefault="00EC7EE1" w:rsidP="001B5B20">
      <w:pPr>
        <w:spacing w:after="0" w:line="240" w:lineRule="auto"/>
        <w:jc w:val="center"/>
        <w:rPr>
          <w:rFonts w:ascii="Times New Roman" w:eastAsia="Arial Unicode MS" w:hAnsi="Times New Roman" w:cs="Times New Roman"/>
          <w:color w:val="000000"/>
          <w:sz w:val="18"/>
          <w:szCs w:val="18"/>
          <w:lang w:eastAsia="ru-RU"/>
        </w:rPr>
      </w:pPr>
      <w:r w:rsidRPr="00B13EDD">
        <w:rPr>
          <w:rFonts w:ascii="Times New Roman" w:eastAsia="Arial Unicode MS" w:hAnsi="Times New Roman" w:cs="Times New Roman"/>
          <w:color w:val="000000"/>
          <w:sz w:val="18"/>
          <w:szCs w:val="18"/>
          <w:lang w:eastAsia="ru-RU"/>
        </w:rPr>
        <w:t>(освітньо-кваліфікаційний рівень)</w:t>
      </w:r>
    </w:p>
    <w:p w14:paraId="40AB67CB" w14:textId="77777777" w:rsidR="00EC7EE1" w:rsidRPr="00B13EDD" w:rsidRDefault="00EC7EE1" w:rsidP="001B5B20">
      <w:pPr>
        <w:spacing w:after="0" w:line="360" w:lineRule="auto"/>
        <w:jc w:val="center"/>
        <w:rPr>
          <w:rFonts w:ascii="Times New Roman" w:eastAsia="Arial Unicode MS" w:hAnsi="Times New Roman" w:cs="Times New Roman"/>
          <w:color w:val="000000"/>
          <w:sz w:val="28"/>
          <w:szCs w:val="28"/>
          <w:lang w:eastAsia="ru-RU"/>
        </w:rPr>
      </w:pPr>
      <w:r w:rsidRPr="00B13EDD">
        <w:rPr>
          <w:rFonts w:ascii="Times New Roman" w:eastAsia="Arial Unicode MS" w:hAnsi="Times New Roman" w:cs="Times New Roman"/>
          <w:color w:val="000000"/>
          <w:sz w:val="28"/>
          <w:szCs w:val="28"/>
          <w:lang w:eastAsia="ru-RU"/>
        </w:rPr>
        <w:t xml:space="preserve">на тему </w:t>
      </w:r>
    </w:p>
    <w:p w14:paraId="0AB9BA54" w14:textId="77777777" w:rsidR="00EC7EE1" w:rsidRPr="00B13EDD" w:rsidRDefault="00AF2B01" w:rsidP="001B5B20">
      <w:pPr>
        <w:spacing w:after="0" w:line="360" w:lineRule="auto"/>
        <w:jc w:val="center"/>
        <w:rPr>
          <w:rFonts w:ascii="Times New Roman" w:eastAsia="Arial Unicode MS" w:hAnsi="Times New Roman" w:cs="Times New Roman"/>
          <w:color w:val="000000"/>
          <w:sz w:val="28"/>
          <w:szCs w:val="28"/>
          <w:u w:val="single"/>
          <w:lang w:eastAsia="ru-RU"/>
        </w:rPr>
      </w:pPr>
      <w:r w:rsidRPr="00B13EDD">
        <w:rPr>
          <w:rFonts w:ascii="Times New Roman" w:eastAsia="Times New Roman" w:hAnsi="Times New Roman" w:cs="Times New Roman"/>
          <w:color w:val="000000"/>
          <w:sz w:val="28"/>
          <w:szCs w:val="28"/>
          <w:u w:val="single"/>
          <w:lang w:eastAsia="ru-RU"/>
        </w:rPr>
        <w:t>Розробка проє</w:t>
      </w:r>
      <w:r w:rsidR="00EC7EE1" w:rsidRPr="00B13EDD">
        <w:rPr>
          <w:rFonts w:ascii="Times New Roman" w:eastAsia="Times New Roman" w:hAnsi="Times New Roman" w:cs="Times New Roman"/>
          <w:color w:val="000000"/>
          <w:sz w:val="28"/>
          <w:szCs w:val="28"/>
          <w:u w:val="single"/>
          <w:lang w:eastAsia="ru-RU"/>
        </w:rPr>
        <w:t>кту комп’ютерної мережі ТОВ «Інпром-сервіс» з вбудованою системою захисту</w:t>
      </w:r>
    </w:p>
    <w:p w14:paraId="122DEB5B" w14:textId="77777777" w:rsidR="00EC7EE1" w:rsidRPr="00B13EDD" w:rsidRDefault="00EC7EE1" w:rsidP="001B5B20">
      <w:pPr>
        <w:spacing w:after="0" w:line="240" w:lineRule="auto"/>
        <w:jc w:val="center"/>
        <w:rPr>
          <w:rFonts w:ascii="Times New Roman" w:eastAsia="Arial Unicode MS" w:hAnsi="Times New Roman" w:cs="Times New Roman"/>
          <w:color w:val="000000"/>
          <w:sz w:val="28"/>
          <w:szCs w:val="28"/>
          <w:lang w:eastAsia="ru-RU"/>
        </w:rPr>
      </w:pPr>
    </w:p>
    <w:p w14:paraId="06AAB670" w14:textId="77777777" w:rsidR="00EC7EE1" w:rsidRPr="00B13EDD" w:rsidRDefault="00EC7EE1" w:rsidP="001B5B20">
      <w:pPr>
        <w:spacing w:after="0" w:line="240" w:lineRule="auto"/>
        <w:jc w:val="center"/>
        <w:rPr>
          <w:rFonts w:ascii="Times New Roman" w:eastAsia="Arial Unicode MS" w:hAnsi="Times New Roman" w:cs="Times New Roman"/>
          <w:color w:val="000000"/>
          <w:sz w:val="28"/>
          <w:szCs w:val="28"/>
          <w:lang w:eastAsia="ru-RU"/>
        </w:rPr>
      </w:pPr>
    </w:p>
    <w:p w14:paraId="5E2598E3" w14:textId="77777777" w:rsidR="00EC7EE1" w:rsidRPr="00B13EDD" w:rsidRDefault="00EC7EE1" w:rsidP="001B5B20">
      <w:pPr>
        <w:spacing w:after="0" w:line="240" w:lineRule="auto"/>
        <w:jc w:val="center"/>
        <w:rPr>
          <w:rFonts w:ascii="Times New Roman" w:eastAsia="Arial Unicode MS" w:hAnsi="Times New Roman" w:cs="Times New Roman"/>
          <w:color w:val="000000"/>
          <w:sz w:val="28"/>
          <w:szCs w:val="28"/>
          <w:lang w:eastAsia="ru-RU"/>
        </w:rPr>
      </w:pPr>
    </w:p>
    <w:p w14:paraId="63673120" w14:textId="77777777" w:rsidR="00EC7EE1" w:rsidRPr="00B13EDD" w:rsidRDefault="00EC7EE1" w:rsidP="001B5B20">
      <w:pPr>
        <w:spacing w:after="0" w:line="240" w:lineRule="auto"/>
        <w:jc w:val="center"/>
        <w:rPr>
          <w:rFonts w:ascii="Times New Roman" w:eastAsia="Arial Unicode MS" w:hAnsi="Times New Roman" w:cs="Times New Roman"/>
          <w:color w:val="000000"/>
          <w:sz w:val="28"/>
          <w:szCs w:val="28"/>
          <w:lang w:eastAsia="ru-RU"/>
        </w:rPr>
      </w:pPr>
    </w:p>
    <w:p w14:paraId="08D491B6" w14:textId="77777777" w:rsidR="00EC7EE1" w:rsidRPr="00B13EDD" w:rsidRDefault="00EC7EE1" w:rsidP="001B5B20">
      <w:pPr>
        <w:spacing w:after="0" w:line="240" w:lineRule="auto"/>
        <w:jc w:val="center"/>
        <w:rPr>
          <w:rFonts w:ascii="Times New Roman" w:eastAsia="Arial Unicode MS" w:hAnsi="Times New Roman" w:cs="Times New Roman"/>
          <w:color w:val="000000"/>
          <w:sz w:val="28"/>
          <w:szCs w:val="28"/>
          <w:lang w:eastAsia="ru-RU"/>
        </w:rPr>
      </w:pPr>
    </w:p>
    <w:p w14:paraId="5DE6BAF9" w14:textId="77777777" w:rsidR="00EC7EE1" w:rsidRPr="00B13EDD" w:rsidRDefault="00EC7EE1" w:rsidP="001B5B20">
      <w:pPr>
        <w:spacing w:after="0" w:line="240" w:lineRule="auto"/>
        <w:ind w:left="3969"/>
        <w:jc w:val="center"/>
        <w:rPr>
          <w:rFonts w:ascii="Times New Roman" w:eastAsia="Arial Unicode MS" w:hAnsi="Times New Roman" w:cs="Times New Roman"/>
          <w:color w:val="000000"/>
          <w:sz w:val="28"/>
          <w:szCs w:val="28"/>
          <w:lang w:eastAsia="ru-RU"/>
        </w:rPr>
      </w:pPr>
    </w:p>
    <w:p w14:paraId="779FC3B6" w14:textId="77777777" w:rsidR="00EC7EE1" w:rsidRPr="00B13EDD" w:rsidRDefault="00EC7EE1" w:rsidP="001B5B20">
      <w:pPr>
        <w:spacing w:after="0" w:line="240" w:lineRule="auto"/>
        <w:ind w:left="3969"/>
        <w:rPr>
          <w:rFonts w:ascii="Times New Roman" w:eastAsia="Arial Unicode MS" w:hAnsi="Times New Roman" w:cs="Times New Roman"/>
          <w:color w:val="000000"/>
          <w:sz w:val="28"/>
          <w:szCs w:val="28"/>
          <w:lang w:eastAsia="ru-RU"/>
        </w:rPr>
      </w:pPr>
      <w:r w:rsidRPr="00B13EDD">
        <w:rPr>
          <w:rFonts w:ascii="Times New Roman" w:eastAsia="Arial Unicode MS" w:hAnsi="Times New Roman" w:cs="Times New Roman"/>
          <w:color w:val="000000"/>
          <w:sz w:val="28"/>
          <w:szCs w:val="28"/>
          <w:lang w:eastAsia="ru-RU"/>
        </w:rPr>
        <w:t xml:space="preserve">Виконав: студент </w:t>
      </w:r>
      <w:r w:rsidRPr="00B13EDD">
        <w:rPr>
          <w:rFonts w:ascii="Times New Roman" w:eastAsia="Arial Unicode MS" w:hAnsi="Times New Roman" w:cs="Times New Roman"/>
          <w:color w:val="000000"/>
          <w:sz w:val="28"/>
          <w:szCs w:val="28"/>
          <w:u w:val="single"/>
          <w:lang w:eastAsia="ru-RU"/>
        </w:rPr>
        <w:t>6</w:t>
      </w:r>
      <w:r w:rsidRPr="00B13EDD">
        <w:rPr>
          <w:rFonts w:ascii="Times New Roman" w:eastAsia="Arial Unicode MS" w:hAnsi="Times New Roman" w:cs="Times New Roman"/>
          <w:color w:val="000000"/>
          <w:sz w:val="28"/>
          <w:szCs w:val="28"/>
          <w:lang w:eastAsia="ru-RU"/>
        </w:rPr>
        <w:t xml:space="preserve"> курсу, групи </w:t>
      </w:r>
      <w:r w:rsidRPr="00B13EDD">
        <w:rPr>
          <w:rFonts w:ascii="Times New Roman" w:eastAsia="Arial Unicode MS" w:hAnsi="Times New Roman" w:cs="Times New Roman"/>
          <w:color w:val="000000"/>
          <w:sz w:val="28"/>
          <w:szCs w:val="28"/>
          <w:u w:val="single" w:color="000000"/>
          <w:lang w:eastAsia="ru-RU"/>
        </w:rPr>
        <w:t>601-ТК</w:t>
      </w:r>
    </w:p>
    <w:p w14:paraId="4724147A" w14:textId="77777777" w:rsidR="00EC7EE1" w:rsidRPr="00B13EDD" w:rsidRDefault="00EC7EE1" w:rsidP="001B5B20">
      <w:pPr>
        <w:spacing w:after="0" w:line="240" w:lineRule="auto"/>
        <w:ind w:left="3969"/>
        <w:rPr>
          <w:rFonts w:ascii="Times New Roman" w:eastAsia="Arial Unicode MS" w:hAnsi="Times New Roman" w:cs="Times New Roman"/>
          <w:color w:val="000000"/>
          <w:sz w:val="28"/>
          <w:szCs w:val="28"/>
          <w:lang w:eastAsia="ru-RU"/>
        </w:rPr>
      </w:pPr>
      <w:r w:rsidRPr="00B13EDD">
        <w:rPr>
          <w:rFonts w:ascii="Times New Roman" w:eastAsia="Arial Unicode MS" w:hAnsi="Times New Roman" w:cs="Times New Roman"/>
          <w:color w:val="000000"/>
          <w:sz w:val="28"/>
          <w:szCs w:val="28"/>
          <w:lang w:eastAsia="ru-RU"/>
        </w:rPr>
        <w:t xml:space="preserve">спеціальності </w:t>
      </w:r>
    </w:p>
    <w:p w14:paraId="4E3273CC" w14:textId="77777777" w:rsidR="00EC7EE1" w:rsidRPr="00B13EDD" w:rsidRDefault="00EC7EE1" w:rsidP="001B5B20">
      <w:pPr>
        <w:spacing w:after="0" w:line="240" w:lineRule="auto"/>
        <w:ind w:left="3969"/>
        <w:rPr>
          <w:rFonts w:ascii="Times New Roman" w:eastAsia="Arial Unicode MS" w:hAnsi="Times New Roman" w:cs="Times New Roman"/>
          <w:color w:val="000000"/>
          <w:sz w:val="28"/>
          <w:szCs w:val="28"/>
          <w:lang w:eastAsia="ru-RU"/>
        </w:rPr>
      </w:pPr>
      <w:r w:rsidRPr="00B13EDD">
        <w:rPr>
          <w:rFonts w:ascii="Times New Roman" w:eastAsia="Arial Unicode MS" w:hAnsi="Times New Roman" w:cs="Times New Roman"/>
          <w:color w:val="000000"/>
          <w:sz w:val="28"/>
          <w:szCs w:val="28"/>
          <w:lang w:eastAsia="ru-RU"/>
        </w:rPr>
        <w:t>__</w:t>
      </w:r>
      <w:r w:rsidRPr="00B13EDD">
        <w:rPr>
          <w:rFonts w:ascii="Times New Roman" w:eastAsia="Arial Unicode MS" w:hAnsi="Times New Roman" w:cs="Times New Roman"/>
          <w:color w:val="000000"/>
          <w:sz w:val="28"/>
          <w:szCs w:val="28"/>
          <w:u w:val="single"/>
          <w:lang w:eastAsia="ru-RU"/>
        </w:rPr>
        <w:t xml:space="preserve">123      Комп’ютерна інженерія             </w:t>
      </w:r>
      <w:r w:rsidRPr="00B13EDD">
        <w:rPr>
          <w:rFonts w:ascii="Times New Roman" w:eastAsia="Arial Unicode MS" w:hAnsi="Times New Roman" w:cs="Times New Roman"/>
          <w:color w:val="000000"/>
          <w:sz w:val="28"/>
          <w:szCs w:val="28"/>
          <w:lang w:eastAsia="ru-RU"/>
        </w:rPr>
        <w:t>_</w:t>
      </w:r>
    </w:p>
    <w:p w14:paraId="00912D09" w14:textId="77777777" w:rsidR="00EC7EE1" w:rsidRPr="00B13EDD" w:rsidRDefault="00EC7EE1" w:rsidP="001B5B20">
      <w:pPr>
        <w:spacing w:after="0" w:line="240" w:lineRule="auto"/>
        <w:ind w:left="3969"/>
        <w:jc w:val="center"/>
        <w:rPr>
          <w:rFonts w:ascii="Times New Roman" w:eastAsia="Arial Unicode MS" w:hAnsi="Times New Roman" w:cs="Times New Roman"/>
          <w:color w:val="000000"/>
          <w:sz w:val="18"/>
          <w:szCs w:val="18"/>
          <w:lang w:eastAsia="ru-RU"/>
        </w:rPr>
      </w:pPr>
      <w:r w:rsidRPr="00B13EDD">
        <w:rPr>
          <w:rFonts w:ascii="Times New Roman" w:eastAsia="Arial Unicode MS" w:hAnsi="Times New Roman" w:cs="Times New Roman"/>
          <w:color w:val="000000"/>
          <w:sz w:val="18"/>
          <w:szCs w:val="18"/>
          <w:lang w:eastAsia="ru-RU"/>
        </w:rPr>
        <w:t>(шифр і назва напряму)</w:t>
      </w:r>
    </w:p>
    <w:p w14:paraId="5C79502A" w14:textId="77777777" w:rsidR="00EC7EE1" w:rsidRPr="00B13EDD" w:rsidRDefault="00EC7EE1" w:rsidP="001B5B20">
      <w:pPr>
        <w:spacing w:after="0" w:line="240" w:lineRule="auto"/>
        <w:ind w:left="3969"/>
        <w:rPr>
          <w:rFonts w:ascii="Times New Roman" w:eastAsia="Arial Unicode MS" w:hAnsi="Times New Roman" w:cs="Times New Roman"/>
          <w:color w:val="000000"/>
          <w:sz w:val="28"/>
          <w:szCs w:val="28"/>
          <w:u w:val="single"/>
          <w:lang w:eastAsia="ru-RU"/>
        </w:rPr>
      </w:pPr>
      <w:r w:rsidRPr="00B13EDD">
        <w:rPr>
          <w:rFonts w:ascii="Times New Roman" w:eastAsia="Arial Unicode MS" w:hAnsi="Times New Roman" w:cs="Times New Roman"/>
          <w:color w:val="000000"/>
          <w:sz w:val="28"/>
          <w:szCs w:val="28"/>
          <w:u w:val="single"/>
          <w:lang w:eastAsia="ru-RU"/>
        </w:rPr>
        <w:t xml:space="preserve">                         </w:t>
      </w:r>
      <w:r w:rsidRPr="00B13EDD">
        <w:rPr>
          <w:rFonts w:ascii="Times New Roman" w:hAnsi="Times New Roman" w:cs="Times New Roman"/>
          <w:color w:val="000000"/>
          <w:sz w:val="28"/>
          <w:szCs w:val="28"/>
          <w:u w:val="single"/>
        </w:rPr>
        <w:t>Вигівський</w:t>
      </w:r>
      <w:r w:rsidRPr="00B13EDD">
        <w:rPr>
          <w:rFonts w:ascii="Times New Roman" w:hAnsi="Times New Roman" w:cs="Times New Roman"/>
          <w:color w:val="000000"/>
          <w:sz w:val="28"/>
          <w:szCs w:val="28"/>
          <w:u w:val="single"/>
          <w:shd w:val="clear" w:color="auto" w:fill="FFFFFF"/>
        </w:rPr>
        <w:t xml:space="preserve"> Р.А.   </w:t>
      </w:r>
      <w:r w:rsidRPr="00B13EDD">
        <w:rPr>
          <w:rFonts w:ascii="Times New Roman" w:eastAsia="Arial Unicode MS" w:hAnsi="Times New Roman" w:cs="Times New Roman"/>
          <w:color w:val="000000"/>
          <w:sz w:val="28"/>
          <w:szCs w:val="28"/>
          <w:lang w:eastAsia="ru-RU"/>
        </w:rPr>
        <w:t>______</w:t>
      </w:r>
      <w:r w:rsidRPr="00B13EDD">
        <w:rPr>
          <w:rFonts w:ascii="Times New Roman" w:hAnsi="Times New Roman" w:cs="Times New Roman"/>
          <w:color w:val="000000"/>
          <w:sz w:val="28"/>
          <w:szCs w:val="28"/>
          <w:u w:val="single"/>
          <w:shd w:val="clear" w:color="auto" w:fill="FFFFFF"/>
        </w:rPr>
        <w:t xml:space="preserve"> </w:t>
      </w:r>
    </w:p>
    <w:p w14:paraId="3505474E" w14:textId="77777777" w:rsidR="00EC7EE1" w:rsidRPr="00B13EDD" w:rsidRDefault="00EC7EE1" w:rsidP="001B5B20">
      <w:pPr>
        <w:spacing w:after="0" w:line="240" w:lineRule="auto"/>
        <w:ind w:left="3969"/>
        <w:jc w:val="center"/>
        <w:rPr>
          <w:rFonts w:ascii="Times New Roman" w:eastAsia="Arial Unicode MS" w:hAnsi="Times New Roman" w:cs="Times New Roman"/>
          <w:color w:val="000000"/>
          <w:sz w:val="18"/>
          <w:szCs w:val="18"/>
          <w:lang w:eastAsia="ru-RU"/>
        </w:rPr>
      </w:pPr>
      <w:r w:rsidRPr="00B13EDD">
        <w:rPr>
          <w:rFonts w:ascii="Times New Roman" w:eastAsia="Arial Unicode MS" w:hAnsi="Times New Roman" w:cs="Times New Roman"/>
          <w:color w:val="000000"/>
          <w:sz w:val="18"/>
          <w:szCs w:val="18"/>
          <w:lang w:eastAsia="ru-RU"/>
        </w:rPr>
        <w:t xml:space="preserve">(прізвище та ініціали) </w:t>
      </w:r>
    </w:p>
    <w:p w14:paraId="268D5DCB" w14:textId="77777777" w:rsidR="00EC7EE1" w:rsidRPr="00B13EDD" w:rsidRDefault="00EC7EE1" w:rsidP="001B5B20">
      <w:pPr>
        <w:spacing w:after="0" w:line="240" w:lineRule="auto"/>
        <w:ind w:left="3969"/>
        <w:rPr>
          <w:rFonts w:ascii="Times New Roman" w:eastAsia="Arial Unicode MS" w:hAnsi="Times New Roman" w:cs="Times New Roman"/>
          <w:color w:val="000000"/>
          <w:sz w:val="28"/>
          <w:szCs w:val="28"/>
          <w:lang w:eastAsia="ru-RU"/>
        </w:rPr>
      </w:pPr>
      <w:r w:rsidRPr="00B13EDD">
        <w:rPr>
          <w:rFonts w:ascii="Times New Roman" w:eastAsia="Arial Unicode MS" w:hAnsi="Times New Roman" w:cs="Times New Roman"/>
          <w:color w:val="000000"/>
          <w:sz w:val="28"/>
          <w:szCs w:val="28"/>
          <w:lang w:eastAsia="ru-RU"/>
        </w:rPr>
        <w:t>Керівник _____</w:t>
      </w:r>
      <w:r w:rsidRPr="00B13EDD">
        <w:rPr>
          <w:rFonts w:ascii="Times New Roman" w:eastAsia="Arial Unicode MS" w:hAnsi="Times New Roman" w:cs="Times New Roman"/>
          <w:color w:val="000000"/>
          <w:sz w:val="28"/>
          <w:szCs w:val="28"/>
          <w:u w:val="single"/>
          <w:lang w:eastAsia="ru-RU"/>
        </w:rPr>
        <w:t xml:space="preserve">     Янко А.С.              </w:t>
      </w:r>
      <w:r w:rsidRPr="00B13EDD">
        <w:rPr>
          <w:rFonts w:ascii="Times New Roman" w:eastAsia="Arial Unicode MS" w:hAnsi="Times New Roman" w:cs="Times New Roman"/>
          <w:color w:val="000000"/>
          <w:sz w:val="28"/>
          <w:szCs w:val="28"/>
          <w:lang w:eastAsia="ru-RU"/>
        </w:rPr>
        <w:t xml:space="preserve">____ </w:t>
      </w:r>
    </w:p>
    <w:p w14:paraId="18540226" w14:textId="77777777" w:rsidR="00EC7EE1" w:rsidRPr="00B13EDD" w:rsidRDefault="00EC7EE1" w:rsidP="001B5B20">
      <w:pPr>
        <w:spacing w:after="0" w:line="240" w:lineRule="auto"/>
        <w:ind w:left="3969"/>
        <w:jc w:val="center"/>
        <w:rPr>
          <w:rFonts w:ascii="Times New Roman" w:eastAsia="Arial Unicode MS" w:hAnsi="Times New Roman" w:cs="Times New Roman"/>
          <w:color w:val="000000"/>
          <w:sz w:val="18"/>
          <w:szCs w:val="18"/>
          <w:lang w:eastAsia="ru-RU"/>
        </w:rPr>
      </w:pPr>
      <w:r w:rsidRPr="00B13EDD">
        <w:rPr>
          <w:rFonts w:ascii="Times New Roman" w:eastAsia="Arial Unicode MS" w:hAnsi="Times New Roman" w:cs="Times New Roman"/>
          <w:color w:val="000000"/>
          <w:sz w:val="18"/>
          <w:szCs w:val="18"/>
          <w:lang w:eastAsia="ru-RU"/>
        </w:rPr>
        <w:t>(прізвище та ініціали)</w:t>
      </w:r>
    </w:p>
    <w:p w14:paraId="69E337A1" w14:textId="77777777" w:rsidR="00EC7EE1" w:rsidRPr="00B13EDD" w:rsidRDefault="00EC7EE1" w:rsidP="001B5B20">
      <w:pPr>
        <w:spacing w:after="0" w:line="240" w:lineRule="auto"/>
        <w:ind w:left="3969"/>
        <w:rPr>
          <w:rFonts w:ascii="Times New Roman" w:eastAsia="Arial Unicode MS" w:hAnsi="Times New Roman" w:cs="Times New Roman"/>
          <w:color w:val="000000"/>
          <w:sz w:val="28"/>
          <w:szCs w:val="28"/>
          <w:lang w:eastAsia="ru-RU"/>
        </w:rPr>
      </w:pPr>
      <w:r w:rsidRPr="00B13EDD">
        <w:rPr>
          <w:rFonts w:ascii="Times New Roman" w:eastAsia="Arial Unicode MS" w:hAnsi="Times New Roman" w:cs="Times New Roman"/>
          <w:color w:val="000000"/>
          <w:sz w:val="28"/>
          <w:szCs w:val="28"/>
          <w:lang w:eastAsia="ru-RU"/>
        </w:rPr>
        <w:t>Рецензент _______</w:t>
      </w:r>
      <w:r w:rsidRPr="00B13EDD">
        <w:rPr>
          <w:rFonts w:ascii="Times New Roman" w:eastAsia="Arial Unicode MS" w:hAnsi="Times New Roman" w:cs="Times New Roman"/>
          <w:color w:val="000000"/>
          <w:sz w:val="28"/>
          <w:szCs w:val="28"/>
          <w:u w:val="single"/>
          <w:lang w:eastAsia="ru-RU"/>
        </w:rPr>
        <w:t xml:space="preserve">                      </w:t>
      </w:r>
      <w:r w:rsidRPr="00B13EDD">
        <w:rPr>
          <w:rFonts w:ascii="Times New Roman" w:eastAsia="Arial Unicode MS" w:hAnsi="Times New Roman" w:cs="Times New Roman"/>
          <w:color w:val="000000"/>
          <w:sz w:val="28"/>
          <w:szCs w:val="28"/>
          <w:lang w:eastAsia="ru-RU"/>
        </w:rPr>
        <w:t>________</w:t>
      </w:r>
      <w:r w:rsidRPr="00B13EDD">
        <w:rPr>
          <w:rFonts w:ascii="Times New Roman" w:eastAsia="Arial Unicode MS" w:hAnsi="Times New Roman" w:cs="Times New Roman"/>
          <w:color w:val="000000"/>
          <w:sz w:val="28"/>
          <w:szCs w:val="28"/>
          <w:u w:val="single"/>
          <w:lang w:eastAsia="ru-RU"/>
        </w:rPr>
        <w:t xml:space="preserve">      </w:t>
      </w:r>
    </w:p>
    <w:p w14:paraId="4CDA14CC" w14:textId="77777777" w:rsidR="00EC7EE1" w:rsidRPr="00B13EDD" w:rsidRDefault="00EC7EE1" w:rsidP="001B5B20">
      <w:pPr>
        <w:spacing w:after="0" w:line="240" w:lineRule="auto"/>
        <w:ind w:left="3969"/>
        <w:jc w:val="center"/>
        <w:rPr>
          <w:rFonts w:ascii="Times New Roman" w:eastAsia="Arial Unicode MS" w:hAnsi="Times New Roman" w:cs="Times New Roman"/>
          <w:color w:val="000000"/>
          <w:sz w:val="18"/>
          <w:szCs w:val="18"/>
          <w:lang w:eastAsia="ru-RU"/>
        </w:rPr>
      </w:pPr>
      <w:r w:rsidRPr="00B13EDD">
        <w:rPr>
          <w:rFonts w:ascii="Times New Roman" w:eastAsia="Arial Unicode MS" w:hAnsi="Times New Roman" w:cs="Times New Roman"/>
          <w:color w:val="000000"/>
          <w:sz w:val="18"/>
          <w:szCs w:val="18"/>
          <w:lang w:eastAsia="ru-RU"/>
        </w:rPr>
        <w:t>(прізвище та ініціали)</w:t>
      </w:r>
    </w:p>
    <w:p w14:paraId="655CB2DE" w14:textId="77777777" w:rsidR="00EC7EE1" w:rsidRPr="00B13EDD" w:rsidRDefault="00EC7EE1" w:rsidP="001B5B20">
      <w:pPr>
        <w:spacing w:after="0" w:line="240" w:lineRule="auto"/>
        <w:jc w:val="center"/>
        <w:rPr>
          <w:rFonts w:ascii="Times New Roman" w:eastAsia="Arial Unicode MS" w:hAnsi="Times New Roman" w:cs="Times New Roman"/>
          <w:color w:val="000000"/>
          <w:sz w:val="28"/>
          <w:szCs w:val="28"/>
          <w:lang w:eastAsia="ru-RU"/>
        </w:rPr>
      </w:pPr>
    </w:p>
    <w:p w14:paraId="3046E9E8" w14:textId="77777777" w:rsidR="00EC7EE1" w:rsidRPr="00B13EDD" w:rsidRDefault="00EC7EE1" w:rsidP="001B5B20">
      <w:pPr>
        <w:spacing w:after="0" w:line="240" w:lineRule="auto"/>
        <w:jc w:val="center"/>
        <w:rPr>
          <w:rFonts w:ascii="Times New Roman" w:eastAsia="Arial Unicode MS" w:hAnsi="Times New Roman" w:cs="Times New Roman"/>
          <w:color w:val="000000"/>
          <w:sz w:val="28"/>
          <w:szCs w:val="28"/>
          <w:lang w:eastAsia="ru-RU"/>
        </w:rPr>
      </w:pPr>
    </w:p>
    <w:p w14:paraId="2B883B67" w14:textId="77777777" w:rsidR="00EC7EE1" w:rsidRPr="00B13EDD" w:rsidRDefault="00EC7EE1" w:rsidP="001B5B20">
      <w:pPr>
        <w:spacing w:after="0" w:line="240" w:lineRule="auto"/>
        <w:jc w:val="center"/>
        <w:rPr>
          <w:rFonts w:ascii="Times New Roman" w:eastAsia="Arial Unicode MS" w:hAnsi="Times New Roman" w:cs="Times New Roman"/>
          <w:color w:val="000000"/>
          <w:sz w:val="28"/>
          <w:szCs w:val="28"/>
          <w:lang w:eastAsia="ru-RU"/>
        </w:rPr>
      </w:pPr>
    </w:p>
    <w:p w14:paraId="245BBB42" w14:textId="77777777" w:rsidR="00EC7EE1" w:rsidRPr="00B13EDD" w:rsidRDefault="00EC7EE1" w:rsidP="001B5B20">
      <w:pPr>
        <w:spacing w:after="0" w:line="240" w:lineRule="auto"/>
        <w:jc w:val="center"/>
        <w:rPr>
          <w:rFonts w:ascii="Times New Roman" w:eastAsia="Arial Unicode MS" w:hAnsi="Times New Roman" w:cs="Times New Roman"/>
          <w:color w:val="000000"/>
          <w:sz w:val="28"/>
          <w:szCs w:val="28"/>
          <w:lang w:eastAsia="ru-RU"/>
        </w:rPr>
      </w:pPr>
    </w:p>
    <w:p w14:paraId="6E2B8879" w14:textId="77777777" w:rsidR="00EC7EE1" w:rsidRPr="00B13EDD" w:rsidRDefault="00EC7EE1" w:rsidP="001B5B20">
      <w:pPr>
        <w:spacing w:after="0" w:line="240" w:lineRule="auto"/>
        <w:jc w:val="center"/>
        <w:rPr>
          <w:rFonts w:ascii="Times New Roman" w:eastAsia="Arial Unicode MS" w:hAnsi="Times New Roman" w:cs="Times New Roman"/>
          <w:color w:val="000000"/>
          <w:sz w:val="28"/>
          <w:szCs w:val="28"/>
          <w:lang w:eastAsia="ru-RU"/>
        </w:rPr>
      </w:pPr>
    </w:p>
    <w:p w14:paraId="171F7E53" w14:textId="77777777" w:rsidR="00D90FFB" w:rsidRPr="00B13EDD" w:rsidRDefault="00D90FFB" w:rsidP="001B5B20">
      <w:pPr>
        <w:spacing w:after="0" w:line="240" w:lineRule="auto"/>
        <w:jc w:val="center"/>
        <w:rPr>
          <w:rFonts w:ascii="Times New Roman" w:eastAsia="Arial Unicode MS" w:hAnsi="Times New Roman" w:cs="Times New Roman"/>
          <w:color w:val="000000"/>
          <w:sz w:val="28"/>
          <w:szCs w:val="28"/>
          <w:lang w:eastAsia="ru-RU"/>
        </w:rPr>
      </w:pPr>
    </w:p>
    <w:p w14:paraId="2E3DED14" w14:textId="77777777" w:rsidR="00D90FFB" w:rsidRPr="00B13EDD" w:rsidRDefault="00D90FFB" w:rsidP="001B5B20">
      <w:pPr>
        <w:spacing w:after="0" w:line="240" w:lineRule="auto"/>
        <w:jc w:val="center"/>
        <w:rPr>
          <w:rFonts w:ascii="Times New Roman" w:eastAsia="Arial Unicode MS" w:hAnsi="Times New Roman" w:cs="Times New Roman"/>
          <w:color w:val="000000"/>
          <w:sz w:val="28"/>
          <w:szCs w:val="28"/>
          <w:lang w:eastAsia="ru-RU"/>
        </w:rPr>
      </w:pPr>
    </w:p>
    <w:p w14:paraId="18BCD137" w14:textId="77777777" w:rsidR="00D90FFB" w:rsidRPr="00B13EDD" w:rsidRDefault="00D90FFB" w:rsidP="001B5B20">
      <w:pPr>
        <w:spacing w:after="0" w:line="240" w:lineRule="auto"/>
        <w:jc w:val="center"/>
        <w:rPr>
          <w:rFonts w:ascii="Times New Roman" w:eastAsia="Arial Unicode MS" w:hAnsi="Times New Roman" w:cs="Times New Roman"/>
          <w:color w:val="000000"/>
          <w:sz w:val="28"/>
          <w:szCs w:val="28"/>
          <w:lang w:eastAsia="ru-RU"/>
        </w:rPr>
      </w:pPr>
    </w:p>
    <w:p w14:paraId="1EB2E042" w14:textId="77777777" w:rsidR="00EC7EE1" w:rsidRPr="00B13EDD" w:rsidRDefault="00EC7EE1" w:rsidP="001B5B20">
      <w:pPr>
        <w:spacing w:after="0" w:line="240" w:lineRule="auto"/>
        <w:rPr>
          <w:rFonts w:ascii="Times New Roman" w:eastAsia="Arial Unicode MS" w:hAnsi="Times New Roman" w:cs="Times New Roman"/>
          <w:color w:val="000000"/>
          <w:sz w:val="28"/>
          <w:szCs w:val="28"/>
          <w:lang w:eastAsia="ru-RU"/>
        </w:rPr>
      </w:pPr>
    </w:p>
    <w:p w14:paraId="4F51FD12" w14:textId="77777777" w:rsidR="00EC7EE1" w:rsidRPr="00B13EDD" w:rsidRDefault="00EC7EE1" w:rsidP="001B5B20">
      <w:pPr>
        <w:spacing w:after="0" w:line="240" w:lineRule="auto"/>
        <w:rPr>
          <w:rFonts w:ascii="Times New Roman" w:eastAsia="Arial Unicode MS" w:hAnsi="Times New Roman" w:cs="Times New Roman"/>
          <w:color w:val="000000"/>
          <w:sz w:val="28"/>
          <w:szCs w:val="28"/>
          <w:lang w:eastAsia="ru-RU"/>
        </w:rPr>
      </w:pPr>
    </w:p>
    <w:p w14:paraId="1766851E" w14:textId="77777777" w:rsidR="00EC7EE1" w:rsidRPr="00B13EDD" w:rsidRDefault="00EC7EE1" w:rsidP="001B5B20">
      <w:pPr>
        <w:spacing w:after="0" w:line="240" w:lineRule="auto"/>
        <w:jc w:val="center"/>
        <w:rPr>
          <w:rFonts w:ascii="Times New Roman" w:eastAsia="Arial Unicode MS" w:hAnsi="Times New Roman" w:cs="Times New Roman"/>
          <w:color w:val="000000"/>
          <w:sz w:val="28"/>
          <w:szCs w:val="28"/>
          <w:lang w:eastAsia="ru-RU"/>
        </w:rPr>
      </w:pPr>
      <w:r w:rsidRPr="00B13EDD">
        <w:rPr>
          <w:rFonts w:ascii="Times New Roman" w:eastAsia="Arial Unicode MS" w:hAnsi="Times New Roman" w:cs="Times New Roman"/>
          <w:color w:val="000000"/>
          <w:sz w:val="28"/>
          <w:szCs w:val="28"/>
          <w:lang w:eastAsia="ru-RU"/>
        </w:rPr>
        <w:t>Полтава – 2023 року</w:t>
      </w:r>
    </w:p>
    <w:p w14:paraId="530D80C0" w14:textId="77777777" w:rsidR="00EC7EE1" w:rsidRPr="00B13EDD" w:rsidRDefault="00EC7EE1" w:rsidP="001B5B20">
      <w:pPr>
        <w:spacing w:after="0" w:line="240" w:lineRule="auto"/>
        <w:rPr>
          <w:rFonts w:ascii="Times New Roman" w:eastAsia="Times New Roman" w:hAnsi="Times New Roman" w:cs="Times New Roman"/>
          <w:noProof/>
          <w:sz w:val="28"/>
          <w:szCs w:val="28"/>
        </w:rPr>
        <w:sectPr w:rsidR="00EC7EE1" w:rsidRPr="00B13EDD" w:rsidSect="00F108FB">
          <w:headerReference w:type="even" r:id="rId8"/>
          <w:headerReference w:type="default" r:id="rId9"/>
          <w:footerReference w:type="even" r:id="rId10"/>
          <w:footerReference w:type="default" r:id="rId11"/>
          <w:headerReference w:type="first" r:id="rId12"/>
          <w:footerReference w:type="first" r:id="rId13"/>
          <w:pgSz w:w="11910" w:h="16840"/>
          <w:pgMar w:top="1134" w:right="567" w:bottom="1134" w:left="1701" w:header="708" w:footer="708" w:gutter="0"/>
          <w:pgNumType w:start="0"/>
          <w:cols w:space="720"/>
        </w:sectPr>
      </w:pPr>
    </w:p>
    <w:p w14:paraId="48113013" w14:textId="77777777" w:rsidR="00EC7EE1" w:rsidRPr="00B13EDD" w:rsidRDefault="00EC7EE1" w:rsidP="001B5B20">
      <w:pPr>
        <w:pStyle w:val="1"/>
        <w:spacing w:after="0" w:afterAutospacing="0"/>
        <w:jc w:val="center"/>
        <w:rPr>
          <w:sz w:val="28"/>
          <w:szCs w:val="28"/>
        </w:rPr>
      </w:pPr>
      <w:bookmarkStart w:id="6" w:name="_Toc154403128"/>
      <w:bookmarkStart w:id="7" w:name="_Toc154403403"/>
      <w:r w:rsidRPr="00B13EDD">
        <w:rPr>
          <w:sz w:val="28"/>
          <w:szCs w:val="28"/>
        </w:rPr>
        <w:lastRenderedPageBreak/>
        <w:t>МІНІСТЕРСТВО ОСВІТИ І НАУКИ УКРАЇНИНАЦІОНАЛЬНИЙ УНІВЕРСИТЕТ «ПОЛТАВСЬКА ПОЛІТЕХНІКА</w:t>
      </w:r>
      <w:bookmarkEnd w:id="6"/>
      <w:bookmarkEnd w:id="7"/>
    </w:p>
    <w:p w14:paraId="566E1913" w14:textId="77777777" w:rsidR="00EC7EE1" w:rsidRPr="00B13EDD" w:rsidRDefault="00EC7EE1" w:rsidP="001B5B20">
      <w:pPr>
        <w:spacing w:after="0" w:line="240" w:lineRule="auto"/>
        <w:jc w:val="center"/>
        <w:rPr>
          <w:rFonts w:ascii="Times New Roman" w:hAnsi="Times New Roman" w:cs="Times New Roman"/>
          <w:b/>
          <w:sz w:val="28"/>
          <w:szCs w:val="28"/>
        </w:rPr>
      </w:pPr>
      <w:r w:rsidRPr="00B13EDD">
        <w:rPr>
          <w:rFonts w:ascii="Times New Roman" w:hAnsi="Times New Roman" w:cs="Times New Roman"/>
          <w:b/>
          <w:sz w:val="28"/>
          <w:szCs w:val="28"/>
        </w:rPr>
        <w:t xml:space="preserve"> ІМЕНІ ЮРІЯ КОНДРАТЮКА»</w:t>
      </w:r>
    </w:p>
    <w:p w14:paraId="58C4D561" w14:textId="77777777" w:rsidR="00EC7EE1" w:rsidRPr="00B13EDD" w:rsidRDefault="00EC7EE1" w:rsidP="001B5B20">
      <w:pPr>
        <w:pStyle w:val="a5"/>
        <w:rPr>
          <w:b w:val="0"/>
          <w:szCs w:val="28"/>
          <w:lang w:val="uk-UA"/>
        </w:rPr>
      </w:pPr>
    </w:p>
    <w:p w14:paraId="123ABE29" w14:textId="77777777" w:rsidR="00EC7EE1" w:rsidRPr="00B13EDD" w:rsidRDefault="00EC7EE1" w:rsidP="001B5B20">
      <w:pPr>
        <w:pStyle w:val="a5"/>
        <w:rPr>
          <w:b w:val="0"/>
          <w:szCs w:val="28"/>
          <w:lang w:val="uk-UA"/>
        </w:rPr>
      </w:pPr>
    </w:p>
    <w:p w14:paraId="729DEF27" w14:textId="77777777" w:rsidR="00EC7EE1" w:rsidRPr="00B13EDD" w:rsidRDefault="00EC7EE1" w:rsidP="001B5B20">
      <w:pPr>
        <w:spacing w:after="0" w:line="240" w:lineRule="auto"/>
        <w:jc w:val="center"/>
        <w:rPr>
          <w:rFonts w:ascii="Times New Roman" w:hAnsi="Times New Roman" w:cs="Times New Roman"/>
          <w:b/>
          <w:sz w:val="28"/>
          <w:szCs w:val="28"/>
        </w:rPr>
      </w:pPr>
      <w:r w:rsidRPr="00B13EDD">
        <w:rPr>
          <w:rFonts w:ascii="Times New Roman" w:hAnsi="Times New Roman" w:cs="Times New Roman"/>
          <w:b/>
          <w:sz w:val="28"/>
          <w:szCs w:val="28"/>
        </w:rPr>
        <w:t>НАВЧАЛЬНО-НАУКОВИЙ ІНСТИТУТ ІНФОРМАЦІЙНИХ ТЕХНОЛОГІЙ ТА РОБОТОТЕХНІКИ</w:t>
      </w:r>
    </w:p>
    <w:p w14:paraId="2FEC9737" w14:textId="77777777" w:rsidR="00EC7EE1" w:rsidRPr="00B13EDD" w:rsidRDefault="00EC7EE1" w:rsidP="001B5B20">
      <w:pPr>
        <w:pStyle w:val="a5"/>
        <w:rPr>
          <w:b w:val="0"/>
          <w:szCs w:val="28"/>
          <w:lang w:val="uk-UA"/>
        </w:rPr>
      </w:pPr>
    </w:p>
    <w:p w14:paraId="2271F020" w14:textId="77777777" w:rsidR="00EC7EE1" w:rsidRPr="00B13EDD" w:rsidRDefault="00EC7EE1" w:rsidP="001B5B20">
      <w:pPr>
        <w:pStyle w:val="a5"/>
        <w:rPr>
          <w:b w:val="0"/>
          <w:szCs w:val="28"/>
          <w:lang w:val="uk-UA"/>
        </w:rPr>
      </w:pPr>
    </w:p>
    <w:p w14:paraId="0815B89F" w14:textId="77777777" w:rsidR="00EC7EE1" w:rsidRPr="00B13EDD" w:rsidRDefault="00EC7EE1" w:rsidP="001B5B20">
      <w:pPr>
        <w:widowControl w:val="0"/>
        <w:autoSpaceDE w:val="0"/>
        <w:autoSpaceDN w:val="0"/>
        <w:spacing w:after="0" w:line="240" w:lineRule="auto"/>
        <w:jc w:val="center"/>
        <w:rPr>
          <w:rFonts w:ascii="Times New Roman" w:eastAsia="Times New Roman" w:hAnsi="Times New Roman" w:cs="Times New Roman"/>
          <w:b/>
          <w:noProof/>
          <w:sz w:val="28"/>
          <w:szCs w:val="28"/>
          <w:lang w:eastAsia="uk-UA"/>
        </w:rPr>
      </w:pPr>
      <w:r w:rsidRPr="00B13EDD">
        <w:rPr>
          <w:rFonts w:ascii="Times New Roman" w:hAnsi="Times New Roman" w:cs="Times New Roman"/>
          <w:b/>
          <w:sz w:val="28"/>
          <w:szCs w:val="28"/>
        </w:rPr>
        <w:t>КАФЕДРА КОМП’ЮТЕРНИХ ТА ІНФОРМАЦІЙНИХ ТЕХНОЛОГІЙ І СИСТЕМ</w:t>
      </w:r>
    </w:p>
    <w:p w14:paraId="445859B1" w14:textId="77777777" w:rsidR="00EC7EE1" w:rsidRPr="00B13EDD" w:rsidRDefault="00EC7EE1" w:rsidP="001B5B20">
      <w:pPr>
        <w:widowControl w:val="0"/>
        <w:autoSpaceDE w:val="0"/>
        <w:autoSpaceDN w:val="0"/>
        <w:spacing w:after="0" w:line="240" w:lineRule="auto"/>
        <w:jc w:val="center"/>
        <w:rPr>
          <w:rFonts w:ascii="Times New Roman" w:eastAsia="Times New Roman" w:hAnsi="Times New Roman" w:cs="Times New Roman"/>
          <w:b/>
          <w:noProof/>
          <w:sz w:val="28"/>
          <w:szCs w:val="28"/>
          <w:lang w:eastAsia="uk-UA"/>
        </w:rPr>
      </w:pPr>
    </w:p>
    <w:p w14:paraId="0C75C268" w14:textId="77777777" w:rsidR="00EC7EE1" w:rsidRPr="00B13EDD" w:rsidRDefault="00EC7EE1" w:rsidP="001B5B20">
      <w:pPr>
        <w:widowControl w:val="0"/>
        <w:autoSpaceDE w:val="0"/>
        <w:autoSpaceDN w:val="0"/>
        <w:spacing w:after="0" w:line="240" w:lineRule="auto"/>
        <w:jc w:val="center"/>
        <w:rPr>
          <w:rFonts w:ascii="Times New Roman" w:eastAsia="Times New Roman" w:hAnsi="Times New Roman" w:cs="Times New Roman"/>
          <w:b/>
          <w:noProof/>
          <w:sz w:val="28"/>
          <w:szCs w:val="28"/>
          <w:lang w:eastAsia="uk-UA"/>
        </w:rPr>
      </w:pPr>
    </w:p>
    <w:p w14:paraId="1CAFC0DD" w14:textId="77777777" w:rsidR="00EC7EE1" w:rsidRPr="00B13EDD" w:rsidRDefault="00EC7EE1" w:rsidP="001B5B20">
      <w:pPr>
        <w:spacing w:after="0" w:line="240" w:lineRule="auto"/>
        <w:jc w:val="center"/>
        <w:rPr>
          <w:rFonts w:ascii="Times New Roman" w:hAnsi="Times New Roman" w:cs="Times New Roman"/>
          <w:b/>
          <w:sz w:val="28"/>
          <w:szCs w:val="28"/>
        </w:rPr>
      </w:pPr>
      <w:r w:rsidRPr="00B13EDD">
        <w:rPr>
          <w:rFonts w:ascii="Times New Roman" w:hAnsi="Times New Roman" w:cs="Times New Roman"/>
          <w:b/>
          <w:sz w:val="28"/>
          <w:szCs w:val="28"/>
        </w:rPr>
        <w:t>КВАЛІФІКАЦІЙНА РОБОТА МАГІСТРА</w:t>
      </w:r>
    </w:p>
    <w:p w14:paraId="1D8690CA" w14:textId="77777777" w:rsidR="00EC7EE1" w:rsidRPr="00B13EDD" w:rsidRDefault="00EC7EE1" w:rsidP="001B5B20">
      <w:pPr>
        <w:spacing w:after="0" w:line="480" w:lineRule="auto"/>
        <w:jc w:val="center"/>
        <w:rPr>
          <w:rFonts w:ascii="Times New Roman" w:hAnsi="Times New Roman" w:cs="Times New Roman"/>
          <w:b/>
          <w:sz w:val="28"/>
          <w:szCs w:val="28"/>
        </w:rPr>
      </w:pPr>
      <w:r w:rsidRPr="00B13EDD">
        <w:rPr>
          <w:rFonts w:ascii="Times New Roman" w:hAnsi="Times New Roman" w:cs="Times New Roman"/>
          <w:b/>
          <w:sz w:val="28"/>
          <w:szCs w:val="28"/>
        </w:rPr>
        <w:t xml:space="preserve">спеціальність 123 «Комп’ютерна інженерія» </w:t>
      </w:r>
    </w:p>
    <w:p w14:paraId="4E6D5931" w14:textId="77777777" w:rsidR="00EC7EE1" w:rsidRPr="00B13EDD" w:rsidRDefault="00EC7EE1" w:rsidP="001B5B20">
      <w:pPr>
        <w:spacing w:after="0" w:line="480" w:lineRule="auto"/>
        <w:jc w:val="center"/>
        <w:rPr>
          <w:rFonts w:ascii="Times New Roman" w:hAnsi="Times New Roman" w:cs="Times New Roman"/>
          <w:b/>
          <w:sz w:val="28"/>
          <w:szCs w:val="28"/>
        </w:rPr>
      </w:pPr>
      <w:r w:rsidRPr="00B13EDD">
        <w:rPr>
          <w:rFonts w:ascii="Times New Roman" w:hAnsi="Times New Roman" w:cs="Times New Roman"/>
          <w:b/>
          <w:sz w:val="28"/>
          <w:szCs w:val="28"/>
        </w:rPr>
        <w:t>на тему</w:t>
      </w:r>
    </w:p>
    <w:p w14:paraId="54039566" w14:textId="77777777" w:rsidR="00EC7EE1" w:rsidRPr="00B13EDD" w:rsidRDefault="00EC7EE1" w:rsidP="001B5B20">
      <w:pPr>
        <w:spacing w:after="0" w:line="240" w:lineRule="auto"/>
        <w:jc w:val="center"/>
        <w:rPr>
          <w:rFonts w:ascii="Times New Roman" w:eastAsia="Arial Unicode MS" w:hAnsi="Times New Roman" w:cs="Times New Roman"/>
          <w:b/>
          <w:color w:val="000000"/>
          <w:sz w:val="28"/>
          <w:szCs w:val="28"/>
          <w:u w:val="single"/>
          <w:lang w:eastAsia="ru-RU"/>
        </w:rPr>
      </w:pPr>
      <w:r w:rsidRPr="00B13EDD">
        <w:rPr>
          <w:rFonts w:ascii="Times New Roman" w:hAnsi="Times New Roman" w:cs="Times New Roman"/>
          <w:b/>
          <w:sz w:val="28"/>
          <w:szCs w:val="28"/>
        </w:rPr>
        <w:t>«</w:t>
      </w:r>
      <w:r w:rsidR="00AF2B01" w:rsidRPr="00B13EDD">
        <w:rPr>
          <w:rFonts w:ascii="Times New Roman" w:eastAsia="Times New Roman" w:hAnsi="Times New Roman" w:cs="Times New Roman"/>
          <w:b/>
          <w:color w:val="000000"/>
          <w:sz w:val="28"/>
          <w:szCs w:val="28"/>
          <w:lang w:eastAsia="ru-RU"/>
        </w:rPr>
        <w:t>Розробка проє</w:t>
      </w:r>
      <w:r w:rsidR="00F334CB" w:rsidRPr="00B13EDD">
        <w:rPr>
          <w:rFonts w:ascii="Times New Roman" w:eastAsia="Times New Roman" w:hAnsi="Times New Roman" w:cs="Times New Roman"/>
          <w:b/>
          <w:color w:val="000000"/>
          <w:sz w:val="28"/>
          <w:szCs w:val="28"/>
          <w:lang w:eastAsia="ru-RU"/>
        </w:rPr>
        <w:t>кту комп’ютерної мережі ТОВ «Інпром-сервіс» з вбудованою системою захисту</w:t>
      </w:r>
      <w:r w:rsidRPr="00B13EDD">
        <w:rPr>
          <w:rFonts w:ascii="Times New Roman" w:hAnsi="Times New Roman" w:cs="Times New Roman"/>
          <w:b/>
          <w:sz w:val="28"/>
          <w:szCs w:val="28"/>
        </w:rPr>
        <w:t>»</w:t>
      </w:r>
    </w:p>
    <w:p w14:paraId="288759C6" w14:textId="77777777" w:rsidR="00EC7EE1" w:rsidRPr="00B13EDD" w:rsidRDefault="00EC7EE1" w:rsidP="001B5B20">
      <w:pPr>
        <w:pStyle w:val="a5"/>
        <w:rPr>
          <w:b w:val="0"/>
          <w:szCs w:val="28"/>
        </w:rPr>
      </w:pPr>
    </w:p>
    <w:p w14:paraId="6B8BD419" w14:textId="77777777" w:rsidR="00EC7EE1" w:rsidRPr="00B13EDD" w:rsidRDefault="00EC7EE1" w:rsidP="001B5B20">
      <w:pPr>
        <w:pStyle w:val="a5"/>
        <w:rPr>
          <w:b w:val="0"/>
          <w:szCs w:val="28"/>
        </w:rPr>
      </w:pPr>
    </w:p>
    <w:p w14:paraId="6E54B4BF" w14:textId="77777777" w:rsidR="00EC7EE1" w:rsidRPr="00B13EDD" w:rsidRDefault="00EC7EE1" w:rsidP="001B5B20">
      <w:pPr>
        <w:spacing w:after="0" w:line="240" w:lineRule="auto"/>
        <w:jc w:val="center"/>
        <w:rPr>
          <w:rFonts w:ascii="Times New Roman" w:hAnsi="Times New Roman" w:cs="Times New Roman"/>
          <w:b/>
          <w:sz w:val="28"/>
          <w:szCs w:val="28"/>
        </w:rPr>
      </w:pPr>
      <w:r w:rsidRPr="00B13EDD">
        <w:rPr>
          <w:rFonts w:ascii="Times New Roman" w:hAnsi="Times New Roman" w:cs="Times New Roman"/>
          <w:b/>
          <w:sz w:val="28"/>
          <w:szCs w:val="28"/>
        </w:rPr>
        <w:t xml:space="preserve">Студента групи 601-ТК </w:t>
      </w:r>
      <w:r w:rsidR="00F334CB" w:rsidRPr="00B13EDD">
        <w:rPr>
          <w:rFonts w:ascii="Times New Roman" w:hAnsi="Times New Roman" w:cs="Times New Roman"/>
          <w:b/>
          <w:color w:val="000000"/>
          <w:sz w:val="28"/>
          <w:szCs w:val="28"/>
        </w:rPr>
        <w:t>Вигівський Ростислав Анатолійович</w:t>
      </w:r>
    </w:p>
    <w:p w14:paraId="42A6F25B" w14:textId="77777777" w:rsidR="00EC7EE1" w:rsidRPr="00B13EDD" w:rsidRDefault="00EC7EE1" w:rsidP="001B5B20">
      <w:pPr>
        <w:widowControl w:val="0"/>
        <w:autoSpaceDE w:val="0"/>
        <w:autoSpaceDN w:val="0"/>
        <w:spacing w:before="240" w:after="0" w:line="240" w:lineRule="auto"/>
        <w:jc w:val="center"/>
        <w:outlineLvl w:val="4"/>
        <w:rPr>
          <w:rFonts w:ascii="Times New Roman" w:eastAsia="Times New Roman" w:hAnsi="Times New Roman" w:cs="Times New Roman"/>
          <w:b/>
          <w:bCs/>
          <w:i/>
          <w:iCs/>
          <w:noProof/>
          <w:sz w:val="28"/>
          <w:szCs w:val="28"/>
          <w:lang w:eastAsia="uk-UA"/>
        </w:rPr>
      </w:pPr>
    </w:p>
    <w:p w14:paraId="19AC675A" w14:textId="77777777" w:rsidR="00EC7EE1" w:rsidRPr="00B13EDD" w:rsidRDefault="00EC7EE1" w:rsidP="001B5B20">
      <w:pPr>
        <w:widowControl w:val="0"/>
        <w:autoSpaceDE w:val="0"/>
        <w:autoSpaceDN w:val="0"/>
        <w:spacing w:after="0" w:line="240" w:lineRule="auto"/>
        <w:jc w:val="right"/>
        <w:rPr>
          <w:rFonts w:ascii="Times New Roman" w:eastAsia="Times New Roman" w:hAnsi="Times New Roman" w:cs="Times New Roman"/>
          <w:b/>
          <w:noProof/>
          <w:sz w:val="28"/>
          <w:szCs w:val="28"/>
          <w:lang w:eastAsia="uk-UA"/>
        </w:rPr>
      </w:pPr>
    </w:p>
    <w:p w14:paraId="06059674" w14:textId="77777777" w:rsidR="00EC7EE1" w:rsidRPr="00B13EDD" w:rsidRDefault="00EC7EE1" w:rsidP="001B5B20">
      <w:pPr>
        <w:widowControl w:val="0"/>
        <w:autoSpaceDE w:val="0"/>
        <w:autoSpaceDN w:val="0"/>
        <w:spacing w:after="0" w:line="240" w:lineRule="auto"/>
        <w:jc w:val="right"/>
        <w:rPr>
          <w:rFonts w:ascii="Times New Roman" w:eastAsia="Times New Roman" w:hAnsi="Times New Roman" w:cs="Times New Roman"/>
          <w:b/>
          <w:noProof/>
          <w:sz w:val="28"/>
          <w:szCs w:val="28"/>
          <w:lang w:eastAsia="uk-UA"/>
        </w:rPr>
      </w:pPr>
    </w:p>
    <w:p w14:paraId="1F69A0CE" w14:textId="77777777" w:rsidR="00EC7EE1" w:rsidRPr="00B13EDD" w:rsidRDefault="00EC7EE1" w:rsidP="001B5B20">
      <w:pPr>
        <w:widowControl w:val="0"/>
        <w:autoSpaceDE w:val="0"/>
        <w:autoSpaceDN w:val="0"/>
        <w:spacing w:after="0" w:line="240" w:lineRule="auto"/>
        <w:jc w:val="right"/>
        <w:rPr>
          <w:rFonts w:ascii="Times New Roman" w:eastAsia="Times New Roman" w:hAnsi="Times New Roman" w:cs="Times New Roman"/>
          <w:b/>
          <w:noProof/>
          <w:sz w:val="28"/>
          <w:szCs w:val="28"/>
          <w:lang w:eastAsia="uk-UA"/>
        </w:rPr>
      </w:pPr>
    </w:p>
    <w:p w14:paraId="324ACF4F" w14:textId="77777777" w:rsidR="00EC7EE1" w:rsidRPr="00B13EDD" w:rsidRDefault="00EC7EE1" w:rsidP="001B5B20">
      <w:pPr>
        <w:widowControl w:val="0"/>
        <w:autoSpaceDE w:val="0"/>
        <w:autoSpaceDN w:val="0"/>
        <w:spacing w:after="0" w:line="240" w:lineRule="auto"/>
        <w:jc w:val="right"/>
        <w:rPr>
          <w:rFonts w:ascii="Times New Roman" w:eastAsia="Times New Roman" w:hAnsi="Times New Roman" w:cs="Times New Roman"/>
          <w:b/>
          <w:noProof/>
          <w:sz w:val="28"/>
          <w:szCs w:val="28"/>
          <w:lang w:eastAsia="uk-UA"/>
        </w:rPr>
      </w:pPr>
    </w:p>
    <w:p w14:paraId="7AFFE6AF" w14:textId="77777777" w:rsidR="00EC7EE1" w:rsidRPr="00B13EDD" w:rsidRDefault="00EC7EE1" w:rsidP="00D90FFB">
      <w:pPr>
        <w:pStyle w:val="a5"/>
        <w:spacing w:before="248"/>
        <w:ind w:left="5812"/>
        <w:jc w:val="left"/>
        <w:rPr>
          <w:b w:val="0"/>
          <w:szCs w:val="28"/>
        </w:rPr>
      </w:pPr>
      <w:r w:rsidRPr="00B13EDD">
        <w:rPr>
          <w:szCs w:val="28"/>
        </w:rPr>
        <w:t>Керівник роботи</w:t>
      </w:r>
    </w:p>
    <w:p w14:paraId="4641B15F" w14:textId="77777777" w:rsidR="00EC7EE1" w:rsidRPr="00B13EDD" w:rsidRDefault="00EC7EE1" w:rsidP="00D90FFB">
      <w:pPr>
        <w:pStyle w:val="a5"/>
        <w:spacing w:before="5" w:line="237" w:lineRule="auto"/>
        <w:ind w:left="5812"/>
        <w:jc w:val="left"/>
        <w:rPr>
          <w:b w:val="0"/>
          <w:szCs w:val="28"/>
        </w:rPr>
      </w:pPr>
      <w:r w:rsidRPr="00B13EDD">
        <w:rPr>
          <w:szCs w:val="28"/>
          <w:lang w:val="uk-UA"/>
        </w:rPr>
        <w:t>кандидат технічних</w:t>
      </w:r>
      <w:r w:rsidRPr="00B13EDD">
        <w:rPr>
          <w:szCs w:val="28"/>
        </w:rPr>
        <w:t xml:space="preserve"> наук, </w:t>
      </w:r>
      <w:r w:rsidRPr="00B13EDD">
        <w:rPr>
          <w:szCs w:val="28"/>
          <w:lang w:val="uk-UA"/>
        </w:rPr>
        <w:t>доцент</w:t>
      </w:r>
      <w:r w:rsidRPr="00B13EDD">
        <w:rPr>
          <w:szCs w:val="28"/>
        </w:rPr>
        <w:t xml:space="preserve"> </w:t>
      </w:r>
      <w:r w:rsidRPr="00B13EDD">
        <w:rPr>
          <w:szCs w:val="28"/>
          <w:lang w:val="uk-UA"/>
        </w:rPr>
        <w:t>Янко А</w:t>
      </w:r>
      <w:r w:rsidRPr="00B13EDD">
        <w:rPr>
          <w:szCs w:val="28"/>
        </w:rPr>
        <w:t>.</w:t>
      </w:r>
      <w:r w:rsidRPr="00B13EDD">
        <w:rPr>
          <w:szCs w:val="28"/>
          <w:lang w:val="uk-UA"/>
        </w:rPr>
        <w:t>С</w:t>
      </w:r>
      <w:r w:rsidRPr="00B13EDD">
        <w:rPr>
          <w:szCs w:val="28"/>
        </w:rPr>
        <w:t>.</w:t>
      </w:r>
    </w:p>
    <w:p w14:paraId="613E75A2" w14:textId="77777777" w:rsidR="00EC7EE1" w:rsidRPr="00B13EDD" w:rsidRDefault="00EC7EE1" w:rsidP="00D90FFB">
      <w:pPr>
        <w:pStyle w:val="a5"/>
        <w:spacing w:before="11"/>
        <w:jc w:val="left"/>
        <w:rPr>
          <w:b w:val="0"/>
          <w:szCs w:val="28"/>
        </w:rPr>
      </w:pPr>
    </w:p>
    <w:p w14:paraId="3433A5D0" w14:textId="77777777" w:rsidR="00EC7EE1" w:rsidRPr="00B13EDD" w:rsidRDefault="00EC7EE1" w:rsidP="00D90FFB">
      <w:pPr>
        <w:pStyle w:val="a5"/>
        <w:spacing w:line="322" w:lineRule="exact"/>
        <w:ind w:left="5812"/>
        <w:jc w:val="left"/>
        <w:rPr>
          <w:b w:val="0"/>
          <w:szCs w:val="28"/>
        </w:rPr>
      </w:pPr>
      <w:r w:rsidRPr="00B13EDD">
        <w:rPr>
          <w:szCs w:val="28"/>
        </w:rPr>
        <w:t>Завідувач кафедри</w:t>
      </w:r>
    </w:p>
    <w:p w14:paraId="3C6CEDDC" w14:textId="77777777" w:rsidR="00EC7EE1" w:rsidRPr="00B13EDD" w:rsidRDefault="00EC7EE1" w:rsidP="00D90FFB">
      <w:pPr>
        <w:pStyle w:val="a5"/>
        <w:spacing w:line="242" w:lineRule="auto"/>
        <w:ind w:left="5812"/>
        <w:jc w:val="left"/>
        <w:rPr>
          <w:b w:val="0"/>
          <w:szCs w:val="28"/>
        </w:rPr>
      </w:pPr>
      <w:r w:rsidRPr="00B13EDD">
        <w:rPr>
          <w:szCs w:val="28"/>
        </w:rPr>
        <w:t xml:space="preserve">кандидат технічних наук, доцент </w:t>
      </w:r>
      <w:r w:rsidRPr="00B13EDD">
        <w:rPr>
          <w:szCs w:val="28"/>
          <w:lang w:val="uk-UA"/>
        </w:rPr>
        <w:t>Двірна</w:t>
      </w:r>
      <w:r w:rsidRPr="00B13EDD">
        <w:rPr>
          <w:szCs w:val="28"/>
        </w:rPr>
        <w:t xml:space="preserve"> </w:t>
      </w:r>
      <w:r w:rsidRPr="00B13EDD">
        <w:rPr>
          <w:szCs w:val="28"/>
          <w:lang w:val="uk-UA"/>
        </w:rPr>
        <w:t>О</w:t>
      </w:r>
      <w:r w:rsidRPr="00B13EDD">
        <w:rPr>
          <w:szCs w:val="28"/>
        </w:rPr>
        <w:t>.</w:t>
      </w:r>
      <w:r w:rsidRPr="00B13EDD">
        <w:rPr>
          <w:szCs w:val="28"/>
          <w:lang w:val="uk-UA"/>
        </w:rPr>
        <w:t>А</w:t>
      </w:r>
      <w:r w:rsidRPr="00B13EDD">
        <w:rPr>
          <w:szCs w:val="28"/>
        </w:rPr>
        <w:t>.</w:t>
      </w:r>
    </w:p>
    <w:p w14:paraId="39EDEDD5" w14:textId="77777777" w:rsidR="00EC7EE1" w:rsidRPr="00B13EDD" w:rsidRDefault="00EC7EE1" w:rsidP="001B5B20">
      <w:pPr>
        <w:suppressAutoHyphens/>
        <w:spacing w:after="0" w:line="240" w:lineRule="auto"/>
        <w:ind w:left="3969"/>
        <w:jc w:val="center"/>
        <w:rPr>
          <w:rFonts w:ascii="Times New Roman" w:eastAsia="Arial Unicode MS" w:hAnsi="Times New Roman" w:cs="Times New Roman"/>
          <w:color w:val="000000"/>
          <w:sz w:val="28"/>
          <w:szCs w:val="28"/>
          <w:lang w:eastAsia="ru-RU" w:bidi="hi-IN"/>
        </w:rPr>
      </w:pPr>
    </w:p>
    <w:p w14:paraId="77C9E735" w14:textId="77777777" w:rsidR="00EC7EE1" w:rsidRPr="00B13EDD" w:rsidRDefault="00EC7EE1" w:rsidP="001B5B20">
      <w:pPr>
        <w:widowControl w:val="0"/>
        <w:suppressAutoHyphens/>
        <w:autoSpaceDE w:val="0"/>
        <w:autoSpaceDN w:val="0"/>
        <w:spacing w:after="0" w:line="240" w:lineRule="auto"/>
        <w:rPr>
          <w:rFonts w:ascii="Times New Roman" w:eastAsia="Times New Roman" w:hAnsi="Times New Roman" w:cs="Times New Roman"/>
          <w:noProof/>
          <w:sz w:val="28"/>
          <w:szCs w:val="28"/>
          <w:lang w:eastAsia="uk-UA" w:bidi="hi-IN"/>
        </w:rPr>
      </w:pPr>
    </w:p>
    <w:p w14:paraId="17B7CC80" w14:textId="77777777" w:rsidR="00EC7EE1" w:rsidRPr="00B13EDD" w:rsidRDefault="00EC7EE1" w:rsidP="001B5B20">
      <w:pPr>
        <w:widowControl w:val="0"/>
        <w:autoSpaceDE w:val="0"/>
        <w:autoSpaceDN w:val="0"/>
        <w:spacing w:after="0" w:line="240" w:lineRule="auto"/>
        <w:rPr>
          <w:rFonts w:ascii="Times New Roman" w:eastAsia="Times New Roman" w:hAnsi="Times New Roman" w:cs="Times New Roman"/>
          <w:noProof/>
          <w:sz w:val="28"/>
          <w:szCs w:val="28"/>
          <w:lang w:eastAsia="uk-UA"/>
        </w:rPr>
      </w:pPr>
    </w:p>
    <w:p w14:paraId="012D01E0" w14:textId="77777777" w:rsidR="00EC7EE1" w:rsidRPr="00B13EDD" w:rsidRDefault="00EC7EE1" w:rsidP="001B5B20">
      <w:pPr>
        <w:widowControl w:val="0"/>
        <w:autoSpaceDE w:val="0"/>
        <w:autoSpaceDN w:val="0"/>
        <w:spacing w:after="0" w:line="240" w:lineRule="auto"/>
        <w:rPr>
          <w:rFonts w:ascii="Times New Roman" w:eastAsia="Times New Roman" w:hAnsi="Times New Roman" w:cs="Times New Roman"/>
          <w:noProof/>
          <w:sz w:val="28"/>
          <w:szCs w:val="28"/>
          <w:lang w:eastAsia="uk-UA"/>
        </w:rPr>
      </w:pPr>
    </w:p>
    <w:p w14:paraId="36ADAAC5" w14:textId="77777777" w:rsidR="00EC7EE1" w:rsidRPr="00B13EDD" w:rsidRDefault="00EC7EE1" w:rsidP="001B5B20">
      <w:pPr>
        <w:widowControl w:val="0"/>
        <w:autoSpaceDE w:val="0"/>
        <w:autoSpaceDN w:val="0"/>
        <w:spacing w:after="0" w:line="240" w:lineRule="auto"/>
        <w:rPr>
          <w:rFonts w:ascii="Times New Roman" w:eastAsia="Times New Roman" w:hAnsi="Times New Roman" w:cs="Times New Roman"/>
          <w:noProof/>
          <w:sz w:val="28"/>
          <w:szCs w:val="28"/>
          <w:lang w:eastAsia="uk-UA"/>
        </w:rPr>
      </w:pPr>
    </w:p>
    <w:p w14:paraId="3F7D0A7B" w14:textId="77777777" w:rsidR="00D90FFB" w:rsidRPr="00B13EDD" w:rsidRDefault="00D90FFB" w:rsidP="001B5B20">
      <w:pPr>
        <w:widowControl w:val="0"/>
        <w:autoSpaceDE w:val="0"/>
        <w:autoSpaceDN w:val="0"/>
        <w:spacing w:after="0" w:line="240" w:lineRule="auto"/>
        <w:rPr>
          <w:rFonts w:ascii="Times New Roman" w:eastAsia="Times New Roman" w:hAnsi="Times New Roman" w:cs="Times New Roman"/>
          <w:noProof/>
          <w:sz w:val="28"/>
          <w:szCs w:val="28"/>
          <w:lang w:eastAsia="uk-UA"/>
        </w:rPr>
      </w:pPr>
    </w:p>
    <w:p w14:paraId="3B07D77E" w14:textId="77777777" w:rsidR="00D90FFB" w:rsidRPr="00B13EDD" w:rsidRDefault="00D90FFB" w:rsidP="001B5B20">
      <w:pPr>
        <w:widowControl w:val="0"/>
        <w:autoSpaceDE w:val="0"/>
        <w:autoSpaceDN w:val="0"/>
        <w:spacing w:after="0" w:line="240" w:lineRule="auto"/>
        <w:rPr>
          <w:rFonts w:ascii="Times New Roman" w:eastAsia="Times New Roman" w:hAnsi="Times New Roman" w:cs="Times New Roman"/>
          <w:noProof/>
          <w:sz w:val="28"/>
          <w:szCs w:val="28"/>
          <w:lang w:eastAsia="uk-UA"/>
        </w:rPr>
      </w:pPr>
    </w:p>
    <w:p w14:paraId="36E2C934" w14:textId="77777777" w:rsidR="00EC7EE1" w:rsidRPr="00B13EDD" w:rsidRDefault="00EC7EE1" w:rsidP="001B5B20">
      <w:pPr>
        <w:widowControl w:val="0"/>
        <w:autoSpaceDE w:val="0"/>
        <w:autoSpaceDN w:val="0"/>
        <w:spacing w:after="0" w:line="240" w:lineRule="auto"/>
        <w:jc w:val="center"/>
        <w:rPr>
          <w:rFonts w:ascii="Times New Roman" w:eastAsia="Times New Roman" w:hAnsi="Times New Roman" w:cs="Times New Roman"/>
          <w:noProof/>
          <w:sz w:val="28"/>
          <w:szCs w:val="28"/>
        </w:rPr>
      </w:pPr>
      <w:r w:rsidRPr="00B13EDD">
        <w:rPr>
          <w:rFonts w:ascii="Times New Roman" w:eastAsia="Times New Roman" w:hAnsi="Times New Roman" w:cs="Times New Roman"/>
          <w:noProof/>
          <w:sz w:val="28"/>
          <w:szCs w:val="28"/>
          <w:lang w:eastAsia="uk-UA"/>
        </w:rPr>
        <w:t>Полтава – 2023</w:t>
      </w:r>
      <w:r w:rsidRPr="00B13EDD">
        <w:rPr>
          <w:rFonts w:ascii="Times New Roman" w:hAnsi="Times New Roman" w:cs="Times New Roman"/>
          <w:b/>
          <w:sz w:val="28"/>
          <w:szCs w:val="28"/>
          <w:lang w:val="ru-RU"/>
        </w:rPr>
        <w:br w:type="page"/>
      </w:r>
    </w:p>
    <w:p w14:paraId="354D8DDB" w14:textId="77777777" w:rsidR="00CE578F" w:rsidRPr="00B13EDD" w:rsidRDefault="00CE578F" w:rsidP="001B5B20">
      <w:pPr>
        <w:spacing w:after="0" w:line="360" w:lineRule="auto"/>
        <w:jc w:val="center"/>
        <w:rPr>
          <w:rFonts w:ascii="Times New Roman" w:hAnsi="Times New Roman" w:cs="Times New Roman"/>
          <w:b/>
          <w:sz w:val="28"/>
          <w:szCs w:val="28"/>
          <w:lang w:val="ru-RU"/>
        </w:rPr>
      </w:pPr>
      <w:r w:rsidRPr="00B13EDD">
        <w:rPr>
          <w:rFonts w:ascii="Times New Roman" w:hAnsi="Times New Roman" w:cs="Times New Roman"/>
          <w:b/>
          <w:sz w:val="28"/>
          <w:szCs w:val="28"/>
          <w:lang w:val="ru-RU"/>
        </w:rPr>
        <w:lastRenderedPageBreak/>
        <w:t>РЕФЕРАТ</w:t>
      </w:r>
    </w:p>
    <w:p w14:paraId="7B47ECB6" w14:textId="77777777" w:rsidR="00455DFE" w:rsidRPr="00B13EDD" w:rsidRDefault="00455DFE" w:rsidP="001B5B20">
      <w:pPr>
        <w:spacing w:after="0" w:line="360" w:lineRule="auto"/>
        <w:jc w:val="center"/>
        <w:rPr>
          <w:rFonts w:ascii="Times New Roman" w:hAnsi="Times New Roman" w:cs="Times New Roman"/>
          <w:b/>
          <w:sz w:val="28"/>
          <w:szCs w:val="28"/>
          <w:lang w:val="ru-RU"/>
        </w:rPr>
      </w:pPr>
    </w:p>
    <w:p w14:paraId="11510060" w14:textId="77777777" w:rsidR="0066744F" w:rsidRPr="00B13EDD" w:rsidRDefault="0066744F"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Дипломна робота складається з списку, основних скорочень, вступу, двох розділів, висновків, списку використаних джерел. Пояснювальна записка</w:t>
      </w:r>
      <w:r w:rsidR="00717E78" w:rsidRPr="00B13EDD">
        <w:rPr>
          <w:rFonts w:ascii="Times New Roman" w:hAnsi="Times New Roman" w:cs="Times New Roman"/>
          <w:sz w:val="28"/>
          <w:szCs w:val="28"/>
        </w:rPr>
        <w:t xml:space="preserve"> до дипломної роботи містить: </w:t>
      </w:r>
      <w:r w:rsidR="00717E78" w:rsidRPr="00B13EDD">
        <w:rPr>
          <w:rFonts w:ascii="Times New Roman" w:hAnsi="Times New Roman" w:cs="Times New Roman"/>
          <w:sz w:val="28"/>
          <w:szCs w:val="28"/>
          <w:lang w:val="ru-RU"/>
        </w:rPr>
        <w:t>81</w:t>
      </w:r>
      <w:r w:rsidR="00FA58B6" w:rsidRPr="00B13EDD">
        <w:rPr>
          <w:rFonts w:ascii="Times New Roman" w:hAnsi="Times New Roman" w:cs="Times New Roman"/>
          <w:sz w:val="28"/>
          <w:szCs w:val="28"/>
        </w:rPr>
        <w:t xml:space="preserve"> сторінок формату А4, 49</w:t>
      </w:r>
      <w:r w:rsidR="00BF7F01" w:rsidRPr="00B13EDD">
        <w:rPr>
          <w:rFonts w:ascii="Times New Roman" w:hAnsi="Times New Roman" w:cs="Times New Roman"/>
          <w:sz w:val="28"/>
          <w:szCs w:val="28"/>
        </w:rPr>
        <w:t xml:space="preserve"> рисунків та 10</w:t>
      </w:r>
      <w:r w:rsidR="001557CE" w:rsidRPr="00B13EDD">
        <w:rPr>
          <w:rFonts w:ascii="Times New Roman" w:hAnsi="Times New Roman" w:cs="Times New Roman"/>
          <w:sz w:val="28"/>
          <w:szCs w:val="28"/>
        </w:rPr>
        <w:t xml:space="preserve"> таблиці</w:t>
      </w:r>
      <w:r w:rsidRPr="00B13EDD">
        <w:rPr>
          <w:rFonts w:ascii="Times New Roman" w:hAnsi="Times New Roman" w:cs="Times New Roman"/>
          <w:sz w:val="28"/>
          <w:szCs w:val="28"/>
        </w:rPr>
        <w:t>. У роботі викори</w:t>
      </w:r>
      <w:r w:rsidR="00717E78" w:rsidRPr="00B13EDD">
        <w:rPr>
          <w:rFonts w:ascii="Times New Roman" w:hAnsi="Times New Roman" w:cs="Times New Roman"/>
          <w:sz w:val="28"/>
          <w:szCs w:val="28"/>
        </w:rPr>
        <w:t>стано 16</w:t>
      </w:r>
      <w:r w:rsidRPr="00B13EDD">
        <w:rPr>
          <w:rFonts w:ascii="Times New Roman" w:hAnsi="Times New Roman" w:cs="Times New Roman"/>
          <w:sz w:val="28"/>
          <w:szCs w:val="28"/>
        </w:rPr>
        <w:t xml:space="preserve"> літературних джерел.</w:t>
      </w:r>
    </w:p>
    <w:p w14:paraId="6B8818E5" w14:textId="77777777" w:rsidR="00CE578F" w:rsidRPr="00B13EDD" w:rsidRDefault="00CE578F" w:rsidP="001B5B20">
      <w:pPr>
        <w:spacing w:after="0" w:line="360" w:lineRule="auto"/>
        <w:ind w:firstLine="709"/>
        <w:jc w:val="both"/>
        <w:rPr>
          <w:rFonts w:ascii="Times New Roman" w:hAnsi="Times New Roman" w:cs="Times New Roman"/>
          <w:b/>
          <w:bCs/>
          <w:sz w:val="28"/>
          <w:szCs w:val="28"/>
        </w:rPr>
      </w:pPr>
      <w:r w:rsidRPr="00B13EDD">
        <w:rPr>
          <w:rFonts w:ascii="Times New Roman" w:hAnsi="Times New Roman" w:cs="Times New Roman"/>
          <w:bCs/>
          <w:i/>
          <w:sz w:val="28"/>
          <w:szCs w:val="28"/>
        </w:rPr>
        <w:t>Об’єкт дослідження</w:t>
      </w:r>
      <w:r w:rsidR="00921312" w:rsidRPr="00B13EDD">
        <w:rPr>
          <w:rFonts w:ascii="Times New Roman" w:hAnsi="Times New Roman" w:cs="Times New Roman"/>
          <w:bCs/>
          <w:i/>
          <w:sz w:val="28"/>
          <w:szCs w:val="28"/>
        </w:rPr>
        <w:t xml:space="preserve"> </w:t>
      </w:r>
      <w:r w:rsidR="00921312" w:rsidRPr="00B13EDD">
        <w:rPr>
          <w:rFonts w:ascii="Times New Roman" w:hAnsi="Times New Roman" w:cs="Times New Roman"/>
          <w:bCs/>
          <w:sz w:val="28"/>
          <w:szCs w:val="28"/>
        </w:rPr>
        <w:t xml:space="preserve">– процес </w:t>
      </w:r>
      <w:r w:rsidR="008B5895" w:rsidRPr="00B13EDD">
        <w:rPr>
          <w:rFonts w:ascii="Times New Roman" w:hAnsi="Times New Roman" w:cs="Times New Roman"/>
          <w:bCs/>
          <w:sz w:val="28"/>
          <w:szCs w:val="28"/>
        </w:rPr>
        <w:t xml:space="preserve">проектування </w:t>
      </w:r>
      <w:r w:rsidR="007D155B" w:rsidRPr="00B13EDD">
        <w:rPr>
          <w:rFonts w:ascii="Times New Roman" w:hAnsi="Times New Roman" w:cs="Times New Roman"/>
          <w:bCs/>
          <w:sz w:val="28"/>
          <w:szCs w:val="28"/>
        </w:rPr>
        <w:t>захищеної</w:t>
      </w:r>
      <w:r w:rsidR="00921312" w:rsidRPr="00B13EDD">
        <w:rPr>
          <w:rFonts w:ascii="Times New Roman" w:hAnsi="Times New Roman" w:cs="Times New Roman"/>
          <w:bCs/>
          <w:sz w:val="28"/>
          <w:szCs w:val="28"/>
        </w:rPr>
        <w:t xml:space="preserve"> </w:t>
      </w:r>
      <w:r w:rsidR="007D155B" w:rsidRPr="00B13EDD">
        <w:rPr>
          <w:rFonts w:ascii="Times New Roman" w:hAnsi="Times New Roman" w:cs="Times New Roman"/>
          <w:bCs/>
          <w:sz w:val="28"/>
          <w:szCs w:val="28"/>
        </w:rPr>
        <w:t xml:space="preserve">від мережевих вторгнень </w:t>
      </w:r>
      <w:r w:rsidR="00921312" w:rsidRPr="00B13EDD">
        <w:rPr>
          <w:rFonts w:ascii="Times New Roman" w:hAnsi="Times New Roman" w:cs="Times New Roman"/>
          <w:bCs/>
          <w:sz w:val="28"/>
          <w:szCs w:val="28"/>
        </w:rPr>
        <w:t xml:space="preserve">локальної </w:t>
      </w:r>
      <w:r w:rsidR="007D155B" w:rsidRPr="00B13EDD">
        <w:rPr>
          <w:rFonts w:ascii="Times New Roman" w:hAnsi="Times New Roman" w:cs="Times New Roman"/>
          <w:bCs/>
          <w:sz w:val="28"/>
          <w:szCs w:val="28"/>
        </w:rPr>
        <w:t>комп</w:t>
      </w:r>
      <w:r w:rsidR="007D155B" w:rsidRPr="00B13EDD">
        <w:rPr>
          <w:rFonts w:ascii="Times New Roman" w:hAnsi="Times New Roman" w:cs="Times New Roman"/>
          <w:color w:val="000000" w:themeColor="text1"/>
          <w:sz w:val="28"/>
          <w:szCs w:val="28"/>
        </w:rPr>
        <w:t xml:space="preserve">’ютерної </w:t>
      </w:r>
      <w:r w:rsidR="007D155B" w:rsidRPr="00B13EDD">
        <w:rPr>
          <w:rFonts w:ascii="Times New Roman" w:hAnsi="Times New Roman" w:cs="Times New Roman"/>
          <w:bCs/>
          <w:sz w:val="28"/>
          <w:szCs w:val="28"/>
        </w:rPr>
        <w:t>мережі</w:t>
      </w:r>
      <w:r w:rsidR="005D7AEC" w:rsidRPr="00B13EDD">
        <w:rPr>
          <w:rFonts w:ascii="Times New Roman" w:hAnsi="Times New Roman" w:cs="Times New Roman"/>
          <w:bCs/>
          <w:sz w:val="28"/>
          <w:szCs w:val="28"/>
        </w:rPr>
        <w:t xml:space="preserve"> підприємства</w:t>
      </w:r>
      <w:r w:rsidR="00921312" w:rsidRPr="00B13EDD">
        <w:rPr>
          <w:rFonts w:ascii="Times New Roman" w:hAnsi="Times New Roman" w:cs="Times New Roman"/>
          <w:bCs/>
          <w:sz w:val="28"/>
          <w:szCs w:val="28"/>
        </w:rPr>
        <w:t>.</w:t>
      </w:r>
    </w:p>
    <w:p w14:paraId="5F3007F8" w14:textId="77777777" w:rsidR="00CE578F" w:rsidRPr="00B13EDD" w:rsidRDefault="00CE578F" w:rsidP="001B5B20">
      <w:pPr>
        <w:spacing w:after="0" w:line="360" w:lineRule="auto"/>
        <w:ind w:firstLine="709"/>
        <w:jc w:val="both"/>
        <w:rPr>
          <w:rFonts w:ascii="Times New Roman" w:hAnsi="Times New Roman" w:cs="Times New Roman"/>
          <w:bCs/>
          <w:sz w:val="28"/>
          <w:szCs w:val="28"/>
        </w:rPr>
      </w:pPr>
      <w:r w:rsidRPr="00B13EDD">
        <w:rPr>
          <w:rFonts w:ascii="Times New Roman" w:hAnsi="Times New Roman" w:cs="Times New Roman"/>
          <w:bCs/>
          <w:i/>
          <w:sz w:val="28"/>
          <w:szCs w:val="28"/>
        </w:rPr>
        <w:t>Предмет дослідження</w:t>
      </w:r>
      <w:r w:rsidR="00921312" w:rsidRPr="00B13EDD">
        <w:rPr>
          <w:rFonts w:ascii="Times New Roman" w:hAnsi="Times New Roman" w:cs="Times New Roman"/>
          <w:bCs/>
          <w:sz w:val="28"/>
          <w:szCs w:val="28"/>
        </w:rPr>
        <w:t xml:space="preserve"> –</w:t>
      </w:r>
      <w:r w:rsidR="006C7EE0" w:rsidRPr="00B13EDD">
        <w:rPr>
          <w:rFonts w:ascii="Times New Roman" w:hAnsi="Times New Roman" w:cs="Times New Roman"/>
          <w:bCs/>
          <w:sz w:val="28"/>
          <w:szCs w:val="28"/>
        </w:rPr>
        <w:t xml:space="preserve"> локальна </w:t>
      </w:r>
      <w:r w:rsidR="0085662E" w:rsidRPr="00B13EDD">
        <w:rPr>
          <w:rFonts w:ascii="Times New Roman" w:hAnsi="Times New Roman" w:cs="Times New Roman"/>
          <w:bCs/>
          <w:sz w:val="28"/>
          <w:szCs w:val="28"/>
        </w:rPr>
        <w:t>комп</w:t>
      </w:r>
      <w:r w:rsidR="0085662E" w:rsidRPr="00B13EDD">
        <w:rPr>
          <w:rFonts w:ascii="Times New Roman" w:hAnsi="Times New Roman" w:cs="Times New Roman"/>
          <w:color w:val="000000" w:themeColor="text1"/>
          <w:sz w:val="28"/>
          <w:szCs w:val="28"/>
        </w:rPr>
        <w:t>’ютерн</w:t>
      </w:r>
      <w:r w:rsidR="006C7EE0" w:rsidRPr="00B13EDD">
        <w:rPr>
          <w:rFonts w:ascii="Times New Roman" w:hAnsi="Times New Roman" w:cs="Times New Roman"/>
          <w:color w:val="000000" w:themeColor="text1"/>
          <w:sz w:val="28"/>
          <w:szCs w:val="28"/>
        </w:rPr>
        <w:t>а</w:t>
      </w:r>
      <w:r w:rsidR="00921312" w:rsidRPr="00B13EDD">
        <w:rPr>
          <w:rFonts w:ascii="Times New Roman" w:hAnsi="Times New Roman" w:cs="Times New Roman"/>
          <w:bCs/>
          <w:sz w:val="28"/>
          <w:szCs w:val="28"/>
        </w:rPr>
        <w:t xml:space="preserve"> </w:t>
      </w:r>
      <w:r w:rsidR="003C7461" w:rsidRPr="00B13EDD">
        <w:rPr>
          <w:rFonts w:ascii="Times New Roman" w:hAnsi="Times New Roman" w:cs="Times New Roman"/>
          <w:bCs/>
          <w:sz w:val="28"/>
          <w:szCs w:val="28"/>
        </w:rPr>
        <w:t>мереж</w:t>
      </w:r>
      <w:r w:rsidR="006C7EE0" w:rsidRPr="00B13EDD">
        <w:rPr>
          <w:rFonts w:ascii="Times New Roman" w:hAnsi="Times New Roman" w:cs="Times New Roman"/>
          <w:bCs/>
          <w:sz w:val="28"/>
          <w:szCs w:val="28"/>
        </w:rPr>
        <w:t>а</w:t>
      </w:r>
      <w:r w:rsidR="003C7461" w:rsidRPr="00B13EDD">
        <w:rPr>
          <w:rFonts w:ascii="Times New Roman" w:hAnsi="Times New Roman" w:cs="Times New Roman"/>
          <w:bCs/>
          <w:sz w:val="28"/>
          <w:szCs w:val="28"/>
        </w:rPr>
        <w:t xml:space="preserve"> ТОВ «Інпром-сервіс» з вбудованою системою захисту.</w:t>
      </w:r>
    </w:p>
    <w:p w14:paraId="50AE9BD2" w14:textId="77777777" w:rsidR="00CE578F" w:rsidRPr="00B13EDD" w:rsidRDefault="0085662E"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i/>
          <w:sz w:val="28"/>
          <w:szCs w:val="28"/>
        </w:rPr>
        <w:t>Мета дослідження</w:t>
      </w:r>
      <w:r w:rsidR="00921312" w:rsidRPr="00B13EDD">
        <w:rPr>
          <w:rFonts w:ascii="Times New Roman" w:hAnsi="Times New Roman" w:cs="Times New Roman"/>
          <w:sz w:val="28"/>
          <w:szCs w:val="28"/>
        </w:rPr>
        <w:t xml:space="preserve"> – розроб</w:t>
      </w:r>
      <w:r w:rsidR="00870A4F" w:rsidRPr="00B13EDD">
        <w:rPr>
          <w:rFonts w:ascii="Times New Roman" w:hAnsi="Times New Roman" w:cs="Times New Roman"/>
          <w:sz w:val="28"/>
          <w:szCs w:val="28"/>
        </w:rPr>
        <w:t>ка локальної комп</w:t>
      </w:r>
      <w:r w:rsidR="00870A4F" w:rsidRPr="00B13EDD">
        <w:rPr>
          <w:rFonts w:ascii="Times New Roman" w:hAnsi="Times New Roman" w:cs="Times New Roman"/>
          <w:color w:val="000000" w:themeColor="text1"/>
          <w:sz w:val="28"/>
          <w:szCs w:val="28"/>
        </w:rPr>
        <w:t>’</w:t>
      </w:r>
      <w:r w:rsidR="00870A4F" w:rsidRPr="00B13EDD">
        <w:rPr>
          <w:rFonts w:ascii="Times New Roman" w:hAnsi="Times New Roman" w:cs="Times New Roman"/>
          <w:sz w:val="28"/>
          <w:szCs w:val="28"/>
        </w:rPr>
        <w:t>ютерної мережі</w:t>
      </w:r>
      <w:r w:rsidR="008B5895" w:rsidRPr="00B13EDD">
        <w:rPr>
          <w:rFonts w:ascii="Times New Roman" w:hAnsi="Times New Roman" w:cs="Times New Roman"/>
          <w:sz w:val="28"/>
          <w:szCs w:val="28"/>
        </w:rPr>
        <w:t xml:space="preserve"> </w:t>
      </w:r>
      <w:r w:rsidR="008B5895" w:rsidRPr="00B13EDD">
        <w:rPr>
          <w:rFonts w:ascii="Times New Roman" w:hAnsi="Times New Roman" w:cs="Times New Roman"/>
          <w:bCs/>
          <w:sz w:val="28"/>
          <w:szCs w:val="28"/>
        </w:rPr>
        <w:t>ТОВ</w:t>
      </w:r>
      <w:r w:rsidR="008B5895" w:rsidRPr="00B13EDD">
        <w:rPr>
          <w:rFonts w:ascii="Times New Roman" w:hAnsi="Times New Roman" w:cs="Times New Roman"/>
          <w:sz w:val="28"/>
          <w:szCs w:val="28"/>
        </w:rPr>
        <w:t> </w:t>
      </w:r>
      <w:r w:rsidR="008B5895" w:rsidRPr="00B13EDD">
        <w:rPr>
          <w:rFonts w:ascii="Times New Roman" w:hAnsi="Times New Roman" w:cs="Times New Roman"/>
          <w:bCs/>
          <w:sz w:val="28"/>
          <w:szCs w:val="28"/>
        </w:rPr>
        <w:t>«Інпром-сервіс»</w:t>
      </w:r>
      <w:r w:rsidR="00921312" w:rsidRPr="00B13EDD">
        <w:rPr>
          <w:rFonts w:ascii="Times New Roman" w:hAnsi="Times New Roman" w:cs="Times New Roman"/>
          <w:sz w:val="28"/>
          <w:szCs w:val="28"/>
        </w:rPr>
        <w:t xml:space="preserve"> з</w:t>
      </w:r>
      <w:r w:rsidR="004B63F6" w:rsidRPr="00B13EDD">
        <w:rPr>
          <w:rFonts w:ascii="Times New Roman" w:hAnsi="Times New Roman" w:cs="Times New Roman"/>
          <w:sz w:val="28"/>
          <w:szCs w:val="28"/>
        </w:rPr>
        <w:t xml:space="preserve"> вбудованою</w:t>
      </w:r>
      <w:r w:rsidR="00921312" w:rsidRPr="00B13EDD">
        <w:rPr>
          <w:rFonts w:ascii="Times New Roman" w:hAnsi="Times New Roman" w:cs="Times New Roman"/>
          <w:sz w:val="28"/>
          <w:szCs w:val="28"/>
        </w:rPr>
        <w:t xml:space="preserve"> систем</w:t>
      </w:r>
      <w:r w:rsidR="004B63F6" w:rsidRPr="00B13EDD">
        <w:rPr>
          <w:rFonts w:ascii="Times New Roman" w:hAnsi="Times New Roman" w:cs="Times New Roman"/>
          <w:sz w:val="28"/>
          <w:szCs w:val="28"/>
        </w:rPr>
        <w:t>ою виявлення</w:t>
      </w:r>
      <w:r w:rsidR="009F550C" w:rsidRPr="00B13EDD">
        <w:rPr>
          <w:rFonts w:ascii="Times New Roman" w:hAnsi="Times New Roman" w:cs="Times New Roman"/>
          <w:sz w:val="28"/>
          <w:szCs w:val="28"/>
        </w:rPr>
        <w:t xml:space="preserve"> та запобігання</w:t>
      </w:r>
      <w:r w:rsidR="004B63F6" w:rsidRPr="00B13EDD">
        <w:rPr>
          <w:rFonts w:ascii="Times New Roman" w:hAnsi="Times New Roman" w:cs="Times New Roman"/>
          <w:sz w:val="28"/>
          <w:szCs w:val="28"/>
        </w:rPr>
        <w:t xml:space="preserve"> вторгень</w:t>
      </w:r>
      <w:r w:rsidR="00921312" w:rsidRPr="00B13EDD">
        <w:rPr>
          <w:rFonts w:ascii="Times New Roman" w:hAnsi="Times New Roman" w:cs="Times New Roman"/>
          <w:sz w:val="28"/>
          <w:szCs w:val="28"/>
        </w:rPr>
        <w:t>.</w:t>
      </w:r>
    </w:p>
    <w:p w14:paraId="559CA240" w14:textId="77777777" w:rsidR="00CE578F" w:rsidRPr="00B13EDD" w:rsidRDefault="00400DEB" w:rsidP="001B5B20">
      <w:pPr>
        <w:spacing w:after="0" w:line="360" w:lineRule="auto"/>
        <w:ind w:firstLine="709"/>
        <w:jc w:val="both"/>
        <w:rPr>
          <w:rFonts w:ascii="Times New Roman" w:hAnsi="Times New Roman" w:cs="Times New Roman"/>
          <w:b/>
          <w:sz w:val="28"/>
          <w:szCs w:val="28"/>
        </w:rPr>
      </w:pPr>
      <w:r w:rsidRPr="00B13EDD">
        <w:rPr>
          <w:rFonts w:ascii="Times New Roman" w:hAnsi="Times New Roman" w:cs="Times New Roman"/>
          <w:sz w:val="28"/>
          <w:szCs w:val="28"/>
        </w:rPr>
        <w:t>Результатом</w:t>
      </w:r>
      <w:r w:rsidR="006E1714" w:rsidRPr="00B13EDD">
        <w:rPr>
          <w:rFonts w:ascii="Times New Roman" w:hAnsi="Times New Roman" w:cs="Times New Roman"/>
          <w:sz w:val="28"/>
          <w:szCs w:val="28"/>
        </w:rPr>
        <w:t xml:space="preserve"> дипломної роботи </w:t>
      </w:r>
      <w:r w:rsidRPr="00B13EDD">
        <w:rPr>
          <w:rFonts w:ascii="Times New Roman" w:hAnsi="Times New Roman" w:cs="Times New Roman"/>
          <w:sz w:val="28"/>
          <w:szCs w:val="28"/>
        </w:rPr>
        <w:t xml:space="preserve">є </w:t>
      </w:r>
      <w:r w:rsidR="00F7376F" w:rsidRPr="00B13EDD">
        <w:rPr>
          <w:rFonts w:ascii="Times New Roman" w:hAnsi="Times New Roman" w:cs="Times New Roman"/>
          <w:sz w:val="28"/>
          <w:szCs w:val="28"/>
        </w:rPr>
        <w:t xml:space="preserve">створення </w:t>
      </w:r>
      <w:r w:rsidRPr="00B13EDD">
        <w:rPr>
          <w:rFonts w:ascii="Times New Roman" w:hAnsi="Times New Roman" w:cs="Times New Roman"/>
          <w:sz w:val="28"/>
          <w:szCs w:val="28"/>
        </w:rPr>
        <w:t>реальн</w:t>
      </w:r>
      <w:r w:rsidR="00F7376F" w:rsidRPr="00B13EDD">
        <w:rPr>
          <w:rFonts w:ascii="Times New Roman" w:hAnsi="Times New Roman" w:cs="Times New Roman"/>
          <w:sz w:val="28"/>
          <w:szCs w:val="28"/>
        </w:rPr>
        <w:t>ого проє</w:t>
      </w:r>
      <w:r w:rsidRPr="00B13EDD">
        <w:rPr>
          <w:rFonts w:ascii="Times New Roman" w:hAnsi="Times New Roman" w:cs="Times New Roman"/>
          <w:sz w:val="28"/>
          <w:szCs w:val="28"/>
        </w:rPr>
        <w:t xml:space="preserve">кту локальної </w:t>
      </w:r>
      <w:r w:rsidR="00F7376F" w:rsidRPr="00B13EDD">
        <w:rPr>
          <w:rFonts w:ascii="Times New Roman" w:hAnsi="Times New Roman" w:cs="Times New Roman"/>
          <w:bCs/>
          <w:sz w:val="28"/>
          <w:szCs w:val="28"/>
        </w:rPr>
        <w:t>комп</w:t>
      </w:r>
      <w:r w:rsidR="00F7376F" w:rsidRPr="00B13EDD">
        <w:rPr>
          <w:rFonts w:ascii="Times New Roman" w:hAnsi="Times New Roman" w:cs="Times New Roman"/>
          <w:color w:val="000000" w:themeColor="text1"/>
          <w:sz w:val="28"/>
          <w:szCs w:val="28"/>
        </w:rPr>
        <w:t>’ютерна</w:t>
      </w:r>
      <w:r w:rsidR="00F7376F" w:rsidRPr="00B13EDD">
        <w:rPr>
          <w:rFonts w:ascii="Times New Roman" w:hAnsi="Times New Roman" w:cs="Times New Roman"/>
          <w:sz w:val="28"/>
          <w:szCs w:val="28"/>
        </w:rPr>
        <w:t xml:space="preserve">ої </w:t>
      </w:r>
      <w:r w:rsidRPr="00B13EDD">
        <w:rPr>
          <w:rFonts w:ascii="Times New Roman" w:hAnsi="Times New Roman" w:cs="Times New Roman"/>
          <w:sz w:val="28"/>
          <w:szCs w:val="28"/>
        </w:rPr>
        <w:t>ме</w:t>
      </w:r>
      <w:r w:rsidR="004216E0" w:rsidRPr="00B13EDD">
        <w:rPr>
          <w:rFonts w:ascii="Times New Roman" w:hAnsi="Times New Roman" w:cs="Times New Roman"/>
          <w:sz w:val="28"/>
          <w:szCs w:val="28"/>
        </w:rPr>
        <w:t xml:space="preserve">режі </w:t>
      </w:r>
      <w:r w:rsidR="00F7376F" w:rsidRPr="00B13EDD">
        <w:rPr>
          <w:rFonts w:ascii="Times New Roman" w:hAnsi="Times New Roman" w:cs="Times New Roman"/>
          <w:sz w:val="28"/>
          <w:szCs w:val="28"/>
        </w:rPr>
        <w:t xml:space="preserve">підприємства </w:t>
      </w:r>
      <w:r w:rsidR="004216E0" w:rsidRPr="00B13EDD">
        <w:rPr>
          <w:rFonts w:ascii="Times New Roman" w:hAnsi="Times New Roman" w:cs="Times New Roman"/>
          <w:sz w:val="28"/>
          <w:szCs w:val="28"/>
        </w:rPr>
        <w:t>з</w:t>
      </w:r>
      <w:r w:rsidR="00F7376F" w:rsidRPr="00B13EDD">
        <w:rPr>
          <w:rFonts w:ascii="Times New Roman" w:hAnsi="Times New Roman" w:cs="Times New Roman"/>
          <w:sz w:val="28"/>
          <w:szCs w:val="28"/>
        </w:rPr>
        <w:t xml:space="preserve"> </w:t>
      </w:r>
      <w:r w:rsidR="006E1714" w:rsidRPr="00B13EDD">
        <w:rPr>
          <w:rFonts w:ascii="Times New Roman" w:hAnsi="Times New Roman" w:cs="Times New Roman"/>
          <w:sz w:val="28"/>
          <w:szCs w:val="28"/>
        </w:rPr>
        <w:t>ефективною</w:t>
      </w:r>
      <w:r w:rsidR="00F7376F" w:rsidRPr="00B13EDD">
        <w:rPr>
          <w:rFonts w:ascii="Times New Roman" w:hAnsi="Times New Roman" w:cs="Times New Roman"/>
          <w:sz w:val="28"/>
          <w:szCs w:val="28"/>
        </w:rPr>
        <w:t xml:space="preserve"> системою виявлення та запобігання вторгень на основі </w:t>
      </w:r>
      <w:r w:rsidR="006E1714" w:rsidRPr="00B13EDD">
        <w:rPr>
          <w:rFonts w:ascii="Times New Roman" w:hAnsi="Times New Roman" w:cs="Times New Roman"/>
          <w:sz w:val="28"/>
          <w:szCs w:val="28"/>
        </w:rPr>
        <w:t xml:space="preserve">комлексуного </w:t>
      </w:r>
      <w:r w:rsidR="00F7376F" w:rsidRPr="00B13EDD">
        <w:rPr>
          <w:rFonts w:ascii="Times New Roman" w:hAnsi="Times New Roman" w:cs="Times New Roman"/>
          <w:sz w:val="28"/>
          <w:szCs w:val="28"/>
        </w:rPr>
        <w:t>застосування апаратн</w:t>
      </w:r>
      <w:r w:rsidR="006E1714" w:rsidRPr="00B13EDD">
        <w:rPr>
          <w:rFonts w:ascii="Times New Roman" w:hAnsi="Times New Roman" w:cs="Times New Roman"/>
          <w:sz w:val="28"/>
          <w:szCs w:val="28"/>
        </w:rPr>
        <w:t>их</w:t>
      </w:r>
      <w:r w:rsidR="00F7376F" w:rsidRPr="00B13EDD">
        <w:rPr>
          <w:rFonts w:ascii="Times New Roman" w:hAnsi="Times New Roman" w:cs="Times New Roman"/>
          <w:sz w:val="28"/>
          <w:szCs w:val="28"/>
        </w:rPr>
        <w:t>, програмн</w:t>
      </w:r>
      <w:r w:rsidR="006E1714" w:rsidRPr="00B13EDD">
        <w:rPr>
          <w:rFonts w:ascii="Times New Roman" w:hAnsi="Times New Roman" w:cs="Times New Roman"/>
          <w:sz w:val="28"/>
          <w:szCs w:val="28"/>
        </w:rPr>
        <w:t>их</w:t>
      </w:r>
      <w:r w:rsidR="00F7376F" w:rsidRPr="00B13EDD">
        <w:rPr>
          <w:rFonts w:ascii="Times New Roman" w:hAnsi="Times New Roman" w:cs="Times New Roman"/>
          <w:sz w:val="28"/>
          <w:szCs w:val="28"/>
        </w:rPr>
        <w:t xml:space="preserve"> та програмно-апаратн</w:t>
      </w:r>
      <w:r w:rsidR="006E1714" w:rsidRPr="00B13EDD">
        <w:rPr>
          <w:rFonts w:ascii="Times New Roman" w:hAnsi="Times New Roman" w:cs="Times New Roman"/>
          <w:sz w:val="28"/>
          <w:szCs w:val="28"/>
        </w:rPr>
        <w:t>их засобів</w:t>
      </w:r>
      <w:r w:rsidR="004216E0" w:rsidRPr="00B13EDD">
        <w:rPr>
          <w:rFonts w:ascii="Times New Roman" w:hAnsi="Times New Roman" w:cs="Times New Roman"/>
          <w:sz w:val="28"/>
          <w:szCs w:val="28"/>
        </w:rPr>
        <w:t xml:space="preserve"> </w:t>
      </w:r>
      <w:r w:rsidR="006E1714" w:rsidRPr="00B13EDD">
        <w:rPr>
          <w:rFonts w:ascii="Times New Roman" w:hAnsi="Times New Roman" w:cs="Times New Roman"/>
          <w:sz w:val="28"/>
          <w:szCs w:val="28"/>
        </w:rPr>
        <w:t>інформаційного захисту</w:t>
      </w:r>
      <w:r w:rsidRPr="00B13EDD">
        <w:rPr>
          <w:rFonts w:ascii="Times New Roman" w:hAnsi="Times New Roman" w:cs="Times New Roman"/>
          <w:sz w:val="28"/>
          <w:szCs w:val="28"/>
        </w:rPr>
        <w:t xml:space="preserve"> від </w:t>
      </w:r>
      <w:r w:rsidR="006E1714" w:rsidRPr="00B13EDD">
        <w:rPr>
          <w:rFonts w:ascii="Times New Roman" w:hAnsi="Times New Roman" w:cs="Times New Roman"/>
          <w:sz w:val="28"/>
          <w:szCs w:val="28"/>
        </w:rPr>
        <w:t>мережевих</w:t>
      </w:r>
      <w:r w:rsidRPr="00B13EDD">
        <w:rPr>
          <w:rFonts w:ascii="Times New Roman" w:hAnsi="Times New Roman" w:cs="Times New Roman"/>
          <w:sz w:val="28"/>
          <w:szCs w:val="28"/>
        </w:rPr>
        <w:t xml:space="preserve"> атак.</w:t>
      </w:r>
    </w:p>
    <w:p w14:paraId="75095EB8" w14:textId="77777777" w:rsidR="00D46AEF" w:rsidRPr="00B13EDD" w:rsidRDefault="00D46AEF"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 xml:space="preserve">Ключові слова: </w:t>
      </w:r>
      <w:r w:rsidR="00455DFE" w:rsidRPr="00B13EDD">
        <w:rPr>
          <w:rFonts w:ascii="Times New Roman" w:hAnsi="Times New Roman" w:cs="Times New Roman"/>
          <w:sz w:val="28"/>
          <w:szCs w:val="28"/>
        </w:rPr>
        <w:t xml:space="preserve">БЕЗПЕКА МЕРЕЖІ, </w:t>
      </w:r>
      <w:r w:rsidR="00E63E0A" w:rsidRPr="00B13EDD">
        <w:rPr>
          <w:rFonts w:ascii="Times New Roman" w:hAnsi="Times New Roman" w:cs="Times New Roman"/>
          <w:sz w:val="28"/>
          <w:szCs w:val="28"/>
        </w:rPr>
        <w:t>КОМП</w:t>
      </w:r>
      <w:r w:rsidR="00E63E0A" w:rsidRPr="00B13EDD">
        <w:rPr>
          <w:rFonts w:ascii="Times New Roman" w:hAnsi="Times New Roman" w:cs="Times New Roman"/>
          <w:color w:val="000000" w:themeColor="text1"/>
          <w:sz w:val="28"/>
          <w:szCs w:val="28"/>
        </w:rPr>
        <w:t>’</w:t>
      </w:r>
      <w:r w:rsidR="00E63E0A" w:rsidRPr="00B13EDD">
        <w:rPr>
          <w:rFonts w:ascii="Times New Roman" w:hAnsi="Times New Roman" w:cs="Times New Roman"/>
          <w:sz w:val="28"/>
          <w:szCs w:val="28"/>
        </w:rPr>
        <w:t xml:space="preserve">ЮТЕРНА МЕРЕЖА, </w:t>
      </w:r>
      <w:r w:rsidRPr="00B13EDD">
        <w:rPr>
          <w:rFonts w:ascii="Times New Roman" w:hAnsi="Times New Roman" w:cs="Times New Roman"/>
          <w:sz w:val="28"/>
          <w:szCs w:val="28"/>
        </w:rPr>
        <w:t xml:space="preserve">ЛОКАЛЬНА МЕРЕЖА, </w:t>
      </w:r>
      <w:r w:rsidR="00D938BC" w:rsidRPr="00B13EDD">
        <w:rPr>
          <w:rFonts w:ascii="Times New Roman" w:hAnsi="Times New Roman" w:cs="Times New Roman"/>
          <w:sz w:val="28"/>
          <w:szCs w:val="28"/>
        </w:rPr>
        <w:t>СИСТЕМА ЗАХИСТУ</w:t>
      </w:r>
      <w:r w:rsidRPr="00B13EDD">
        <w:rPr>
          <w:rFonts w:ascii="Times New Roman" w:hAnsi="Times New Roman" w:cs="Times New Roman"/>
          <w:sz w:val="28"/>
          <w:szCs w:val="28"/>
        </w:rPr>
        <w:t>, СИСТЕМА ВИЯВЛЕННЯ ВТОРГНЕНЬ, ТОПОЛОГІЯ КОМП</w:t>
      </w:r>
      <w:r w:rsidRPr="00B13EDD">
        <w:rPr>
          <w:rFonts w:ascii="Times New Roman" w:hAnsi="Times New Roman" w:cs="Times New Roman"/>
          <w:color w:val="000000" w:themeColor="text1"/>
          <w:sz w:val="28"/>
          <w:szCs w:val="28"/>
        </w:rPr>
        <w:t>’</w:t>
      </w:r>
      <w:r w:rsidRPr="00B13EDD">
        <w:rPr>
          <w:rFonts w:ascii="Times New Roman" w:hAnsi="Times New Roman" w:cs="Times New Roman"/>
          <w:sz w:val="28"/>
          <w:szCs w:val="28"/>
        </w:rPr>
        <w:t>ЮТЕРНОЇ МЕРЕЖІ</w:t>
      </w:r>
      <w:r w:rsidR="00455DFE" w:rsidRPr="00B13EDD">
        <w:rPr>
          <w:rFonts w:ascii="Times New Roman" w:hAnsi="Times New Roman" w:cs="Times New Roman"/>
          <w:sz w:val="28"/>
          <w:szCs w:val="28"/>
        </w:rPr>
        <w:t xml:space="preserve">, </w:t>
      </w:r>
      <w:r w:rsidR="00455DFE" w:rsidRPr="00B13EDD">
        <w:rPr>
          <w:rFonts w:ascii="Times New Roman" w:hAnsi="Times New Roman" w:cs="Times New Roman"/>
          <w:sz w:val="28"/>
          <w:szCs w:val="28"/>
          <w:lang w:val="en-US"/>
        </w:rPr>
        <w:t>DDOS</w:t>
      </w:r>
      <w:r w:rsidR="00455DFE" w:rsidRPr="00B13EDD">
        <w:rPr>
          <w:rFonts w:ascii="Times New Roman" w:hAnsi="Times New Roman" w:cs="Times New Roman"/>
          <w:sz w:val="28"/>
          <w:szCs w:val="28"/>
          <w:lang w:val="ru-RU"/>
        </w:rPr>
        <w:t xml:space="preserve"> АТАКА</w:t>
      </w:r>
      <w:r w:rsidRPr="00B13EDD">
        <w:rPr>
          <w:rFonts w:ascii="Times New Roman" w:hAnsi="Times New Roman" w:cs="Times New Roman"/>
          <w:sz w:val="28"/>
          <w:szCs w:val="28"/>
        </w:rPr>
        <w:t>.</w:t>
      </w:r>
    </w:p>
    <w:p w14:paraId="0383A126" w14:textId="77777777" w:rsidR="0085662E" w:rsidRPr="00B13EDD" w:rsidRDefault="0085662E" w:rsidP="001B5B20">
      <w:pPr>
        <w:spacing w:after="0" w:line="360" w:lineRule="auto"/>
        <w:rPr>
          <w:rFonts w:ascii="Times New Roman" w:eastAsia="Times New Roman" w:hAnsi="Times New Roman" w:cs="Times New Roman"/>
          <w:kern w:val="28"/>
          <w:sz w:val="28"/>
          <w:szCs w:val="28"/>
          <w:lang w:val="ru-RU" w:eastAsia="ru-RU"/>
        </w:rPr>
      </w:pPr>
      <w:r w:rsidRPr="00B13EDD">
        <w:rPr>
          <w:rFonts w:ascii="Times New Roman" w:eastAsia="Times New Roman" w:hAnsi="Times New Roman" w:cs="Times New Roman"/>
          <w:kern w:val="28"/>
          <w:sz w:val="28"/>
          <w:szCs w:val="28"/>
          <w:lang w:val="ru-RU" w:eastAsia="ru-RU"/>
        </w:rPr>
        <w:br w:type="page"/>
      </w:r>
    </w:p>
    <w:p w14:paraId="6BC9DC49" w14:textId="77777777" w:rsidR="0085662E" w:rsidRPr="00B13EDD" w:rsidRDefault="0085662E" w:rsidP="001B5B20">
      <w:pPr>
        <w:spacing w:after="0" w:line="360" w:lineRule="auto"/>
        <w:jc w:val="center"/>
        <w:rPr>
          <w:rFonts w:ascii="Times New Roman" w:eastAsia="Times New Roman" w:hAnsi="Times New Roman" w:cs="Times New Roman"/>
          <w:b/>
          <w:kern w:val="28"/>
          <w:sz w:val="28"/>
          <w:szCs w:val="28"/>
          <w:lang w:eastAsia="ru-RU"/>
        </w:rPr>
      </w:pPr>
      <w:r w:rsidRPr="00B13EDD">
        <w:rPr>
          <w:rFonts w:ascii="Times New Roman" w:eastAsia="Times New Roman" w:hAnsi="Times New Roman" w:cs="Times New Roman"/>
          <w:b/>
          <w:kern w:val="28"/>
          <w:sz w:val="28"/>
          <w:szCs w:val="28"/>
          <w:lang w:val="en-US" w:eastAsia="ru-RU"/>
        </w:rPr>
        <w:lastRenderedPageBreak/>
        <w:t>ABSTRACT</w:t>
      </w:r>
    </w:p>
    <w:p w14:paraId="3A14C02D" w14:textId="77777777" w:rsidR="00455DFE" w:rsidRPr="00B13EDD" w:rsidRDefault="00455DFE" w:rsidP="001B5B20">
      <w:pPr>
        <w:spacing w:after="0" w:line="360" w:lineRule="auto"/>
        <w:jc w:val="center"/>
        <w:rPr>
          <w:rFonts w:ascii="Times New Roman" w:eastAsia="Times New Roman" w:hAnsi="Times New Roman" w:cs="Times New Roman"/>
          <w:b/>
          <w:kern w:val="28"/>
          <w:sz w:val="28"/>
          <w:szCs w:val="28"/>
          <w:lang w:eastAsia="ru-RU"/>
        </w:rPr>
      </w:pPr>
    </w:p>
    <w:p w14:paraId="491D484D" w14:textId="77777777" w:rsidR="0085662E" w:rsidRPr="00B13EDD" w:rsidRDefault="0085662E" w:rsidP="001B5B20">
      <w:pPr>
        <w:spacing w:after="0" w:line="360" w:lineRule="auto"/>
        <w:ind w:firstLine="709"/>
        <w:jc w:val="both"/>
        <w:rPr>
          <w:rFonts w:ascii="Times New Roman" w:eastAsia="Times New Roman" w:hAnsi="Times New Roman" w:cs="Times New Roman"/>
          <w:kern w:val="28"/>
          <w:sz w:val="28"/>
          <w:szCs w:val="28"/>
          <w:lang w:val="en-US" w:eastAsia="ru-RU"/>
        </w:rPr>
      </w:pPr>
      <w:r w:rsidRPr="00B13EDD">
        <w:rPr>
          <w:rFonts w:ascii="Times New Roman" w:eastAsia="Times New Roman" w:hAnsi="Times New Roman" w:cs="Times New Roman"/>
          <w:kern w:val="28"/>
          <w:sz w:val="28"/>
          <w:szCs w:val="28"/>
          <w:lang w:val="en-US" w:eastAsia="ru-RU"/>
        </w:rPr>
        <w:t>A thesis consists of a list, basic abbreviations, introduction, two chapters, conclusion, and a list of references. The explanatory</w:t>
      </w:r>
      <w:r w:rsidR="00717E78" w:rsidRPr="00B13EDD">
        <w:rPr>
          <w:rFonts w:ascii="Times New Roman" w:eastAsia="Times New Roman" w:hAnsi="Times New Roman" w:cs="Times New Roman"/>
          <w:kern w:val="28"/>
          <w:sz w:val="28"/>
          <w:szCs w:val="28"/>
          <w:lang w:val="en-US" w:eastAsia="ru-RU"/>
        </w:rPr>
        <w:t xml:space="preserve"> note to the thesis contains: 81</w:t>
      </w:r>
      <w:r w:rsidR="001557CE" w:rsidRPr="00B13EDD">
        <w:rPr>
          <w:rFonts w:ascii="Times New Roman" w:eastAsia="Times New Roman" w:hAnsi="Times New Roman" w:cs="Times New Roman"/>
          <w:kern w:val="28"/>
          <w:sz w:val="28"/>
          <w:szCs w:val="28"/>
          <w:lang w:val="en-US" w:eastAsia="ru-RU"/>
        </w:rPr>
        <w:t xml:space="preserve"> A4 pages, </w:t>
      </w:r>
      <w:r w:rsidR="00FA58B6" w:rsidRPr="00B13EDD">
        <w:rPr>
          <w:rFonts w:ascii="Times New Roman" w:eastAsia="Times New Roman" w:hAnsi="Times New Roman" w:cs="Times New Roman"/>
          <w:kern w:val="28"/>
          <w:sz w:val="28"/>
          <w:szCs w:val="28"/>
          <w:lang w:eastAsia="ru-RU"/>
        </w:rPr>
        <w:t>49</w:t>
      </w:r>
      <w:r w:rsidR="001557CE" w:rsidRPr="00B13EDD">
        <w:rPr>
          <w:rFonts w:ascii="Times New Roman" w:eastAsia="Times New Roman" w:hAnsi="Times New Roman" w:cs="Times New Roman"/>
          <w:kern w:val="28"/>
          <w:sz w:val="28"/>
          <w:szCs w:val="28"/>
          <w:lang w:val="en-US" w:eastAsia="ru-RU"/>
        </w:rPr>
        <w:t xml:space="preserve"> figures and </w:t>
      </w:r>
      <w:r w:rsidR="001557CE" w:rsidRPr="00B13EDD">
        <w:rPr>
          <w:rFonts w:ascii="Times New Roman" w:eastAsia="Times New Roman" w:hAnsi="Times New Roman" w:cs="Times New Roman"/>
          <w:kern w:val="28"/>
          <w:sz w:val="28"/>
          <w:szCs w:val="28"/>
          <w:lang w:eastAsia="ru-RU"/>
        </w:rPr>
        <w:t>10</w:t>
      </w:r>
      <w:r w:rsidR="001557CE" w:rsidRPr="00B13EDD">
        <w:rPr>
          <w:rFonts w:ascii="Times New Roman" w:eastAsia="Times New Roman" w:hAnsi="Times New Roman" w:cs="Times New Roman"/>
          <w:kern w:val="28"/>
          <w:sz w:val="28"/>
          <w:szCs w:val="28"/>
          <w:lang w:val="en-US" w:eastAsia="ru-RU"/>
        </w:rPr>
        <w:t xml:space="preserve"> tables. The work uses </w:t>
      </w:r>
      <w:r w:rsidR="00717E78" w:rsidRPr="00B13EDD">
        <w:rPr>
          <w:rFonts w:ascii="Times New Roman" w:eastAsia="Times New Roman" w:hAnsi="Times New Roman" w:cs="Times New Roman"/>
          <w:kern w:val="28"/>
          <w:sz w:val="28"/>
          <w:szCs w:val="28"/>
          <w:lang w:eastAsia="ru-RU"/>
        </w:rPr>
        <w:t>1</w:t>
      </w:r>
      <w:r w:rsidR="00717E78" w:rsidRPr="00B13EDD">
        <w:rPr>
          <w:rFonts w:ascii="Times New Roman" w:eastAsia="Times New Roman" w:hAnsi="Times New Roman" w:cs="Times New Roman"/>
          <w:kern w:val="28"/>
          <w:sz w:val="28"/>
          <w:szCs w:val="28"/>
          <w:lang w:val="en-US" w:eastAsia="ru-RU"/>
        </w:rPr>
        <w:t>6</w:t>
      </w:r>
      <w:r w:rsidRPr="00B13EDD">
        <w:rPr>
          <w:rFonts w:ascii="Times New Roman" w:eastAsia="Times New Roman" w:hAnsi="Times New Roman" w:cs="Times New Roman"/>
          <w:kern w:val="28"/>
          <w:sz w:val="28"/>
          <w:szCs w:val="28"/>
          <w:lang w:val="en-US" w:eastAsia="ru-RU"/>
        </w:rPr>
        <w:t xml:space="preserve"> literary sources.</w:t>
      </w:r>
    </w:p>
    <w:p w14:paraId="036B9688" w14:textId="77777777" w:rsidR="00715B11" w:rsidRPr="00B13EDD" w:rsidRDefault="00715B11" w:rsidP="00715B11">
      <w:pPr>
        <w:spacing w:after="0" w:line="360" w:lineRule="auto"/>
        <w:ind w:firstLine="709"/>
        <w:jc w:val="both"/>
        <w:rPr>
          <w:rFonts w:ascii="Times New Roman" w:eastAsia="Times New Roman" w:hAnsi="Times New Roman" w:cs="Times New Roman"/>
          <w:i/>
          <w:kern w:val="28"/>
          <w:sz w:val="28"/>
          <w:szCs w:val="28"/>
          <w:lang w:val="en-US" w:eastAsia="ru-RU"/>
        </w:rPr>
      </w:pPr>
      <w:r w:rsidRPr="00B13EDD">
        <w:rPr>
          <w:rFonts w:ascii="Times New Roman" w:eastAsia="Times New Roman" w:hAnsi="Times New Roman" w:cs="Times New Roman"/>
          <w:i/>
          <w:kern w:val="28"/>
          <w:sz w:val="28"/>
          <w:szCs w:val="28"/>
          <w:lang w:val="en-US" w:eastAsia="ru-RU"/>
        </w:rPr>
        <w:t xml:space="preserve">The object of the research </w:t>
      </w:r>
      <w:r w:rsidRPr="00B13EDD">
        <w:rPr>
          <w:rFonts w:ascii="Times New Roman" w:eastAsia="Times New Roman" w:hAnsi="Times New Roman" w:cs="Times New Roman"/>
          <w:kern w:val="28"/>
          <w:sz w:val="28"/>
          <w:szCs w:val="28"/>
          <w:lang w:val="en-US" w:eastAsia="ru-RU"/>
        </w:rPr>
        <w:t>is the process of designing a local computer network of an enterprise protected from network intrusions</w:t>
      </w:r>
      <w:r w:rsidRPr="00B13EDD">
        <w:rPr>
          <w:rFonts w:ascii="Times New Roman" w:eastAsia="Times New Roman" w:hAnsi="Times New Roman" w:cs="Times New Roman"/>
          <w:i/>
          <w:kern w:val="28"/>
          <w:sz w:val="28"/>
          <w:szCs w:val="28"/>
          <w:lang w:val="en-US" w:eastAsia="ru-RU"/>
        </w:rPr>
        <w:t>.</w:t>
      </w:r>
    </w:p>
    <w:p w14:paraId="517A89BD" w14:textId="77777777" w:rsidR="00715B11" w:rsidRPr="00B13EDD" w:rsidRDefault="00715B11" w:rsidP="00715B11">
      <w:pPr>
        <w:spacing w:after="0" w:line="360" w:lineRule="auto"/>
        <w:ind w:firstLine="709"/>
        <w:jc w:val="both"/>
        <w:rPr>
          <w:rFonts w:ascii="Times New Roman" w:eastAsia="Times New Roman" w:hAnsi="Times New Roman" w:cs="Times New Roman"/>
          <w:i/>
          <w:kern w:val="28"/>
          <w:sz w:val="28"/>
          <w:szCs w:val="28"/>
          <w:lang w:val="en-US" w:eastAsia="ru-RU"/>
        </w:rPr>
      </w:pPr>
      <w:r w:rsidRPr="00B13EDD">
        <w:rPr>
          <w:rFonts w:ascii="Times New Roman" w:eastAsia="Times New Roman" w:hAnsi="Times New Roman" w:cs="Times New Roman"/>
          <w:i/>
          <w:kern w:val="28"/>
          <w:sz w:val="28"/>
          <w:szCs w:val="28"/>
          <w:lang w:val="en-US" w:eastAsia="ru-RU"/>
        </w:rPr>
        <w:t xml:space="preserve">The subject of the research </w:t>
      </w:r>
      <w:r w:rsidRPr="00B13EDD">
        <w:rPr>
          <w:rFonts w:ascii="Times New Roman" w:eastAsia="Times New Roman" w:hAnsi="Times New Roman" w:cs="Times New Roman"/>
          <w:kern w:val="28"/>
          <w:sz w:val="28"/>
          <w:szCs w:val="28"/>
          <w:lang w:val="en-US" w:eastAsia="ru-RU"/>
        </w:rPr>
        <w:t>is a local computer network of "Inprom-Service" Company with a built-in security system</w:t>
      </w:r>
      <w:r w:rsidRPr="00B13EDD">
        <w:rPr>
          <w:rFonts w:ascii="Times New Roman" w:eastAsia="Times New Roman" w:hAnsi="Times New Roman" w:cs="Times New Roman"/>
          <w:i/>
          <w:kern w:val="28"/>
          <w:sz w:val="28"/>
          <w:szCs w:val="28"/>
          <w:lang w:val="en-US" w:eastAsia="ru-RU"/>
        </w:rPr>
        <w:t>.</w:t>
      </w:r>
    </w:p>
    <w:p w14:paraId="6503098D" w14:textId="77777777" w:rsidR="0085662E" w:rsidRPr="00B13EDD" w:rsidRDefault="00715B11" w:rsidP="00715B11">
      <w:pPr>
        <w:spacing w:after="0" w:line="360" w:lineRule="auto"/>
        <w:ind w:firstLine="709"/>
        <w:jc w:val="both"/>
        <w:rPr>
          <w:rFonts w:ascii="Times New Roman" w:eastAsia="Times New Roman" w:hAnsi="Times New Roman" w:cs="Times New Roman"/>
          <w:kern w:val="28"/>
          <w:sz w:val="28"/>
          <w:szCs w:val="28"/>
          <w:lang w:val="en-US" w:eastAsia="ru-RU"/>
        </w:rPr>
      </w:pPr>
      <w:r w:rsidRPr="00B13EDD">
        <w:rPr>
          <w:rFonts w:ascii="Times New Roman" w:eastAsia="Times New Roman" w:hAnsi="Times New Roman" w:cs="Times New Roman"/>
          <w:i/>
          <w:kern w:val="28"/>
          <w:sz w:val="28"/>
          <w:szCs w:val="28"/>
          <w:lang w:val="en-US" w:eastAsia="ru-RU"/>
        </w:rPr>
        <w:t xml:space="preserve">The purpose of the research </w:t>
      </w:r>
      <w:r w:rsidRPr="00B13EDD">
        <w:rPr>
          <w:rFonts w:ascii="Times New Roman" w:eastAsia="Times New Roman" w:hAnsi="Times New Roman" w:cs="Times New Roman"/>
          <w:kern w:val="28"/>
          <w:sz w:val="28"/>
          <w:szCs w:val="28"/>
          <w:lang w:val="en-US" w:eastAsia="ru-RU"/>
        </w:rPr>
        <w:t>is to develop a local computer network of "Inprom-Service" Company with a built-in intrusion detection and prevention system</w:t>
      </w:r>
      <w:r w:rsidRPr="00B13EDD">
        <w:rPr>
          <w:rFonts w:ascii="Times New Roman" w:eastAsia="Times New Roman" w:hAnsi="Times New Roman" w:cs="Times New Roman"/>
          <w:i/>
          <w:kern w:val="28"/>
          <w:sz w:val="28"/>
          <w:szCs w:val="28"/>
          <w:lang w:val="en-US" w:eastAsia="ru-RU"/>
        </w:rPr>
        <w:t>.</w:t>
      </w:r>
    </w:p>
    <w:p w14:paraId="409243A9" w14:textId="77777777" w:rsidR="00BD4A8B" w:rsidRPr="00B13EDD" w:rsidRDefault="00BD4A8B" w:rsidP="001B5B20">
      <w:pPr>
        <w:spacing w:after="0" w:line="360" w:lineRule="auto"/>
        <w:ind w:firstLine="709"/>
        <w:jc w:val="both"/>
        <w:rPr>
          <w:rFonts w:ascii="Times New Roman" w:eastAsia="Times New Roman" w:hAnsi="Times New Roman" w:cs="Times New Roman"/>
          <w:kern w:val="28"/>
          <w:sz w:val="28"/>
          <w:szCs w:val="28"/>
          <w:lang w:eastAsia="ru-RU"/>
        </w:rPr>
      </w:pPr>
      <w:r w:rsidRPr="00B13EDD">
        <w:rPr>
          <w:rFonts w:ascii="Times New Roman" w:eastAsia="Times New Roman" w:hAnsi="Times New Roman" w:cs="Times New Roman"/>
          <w:kern w:val="28"/>
          <w:sz w:val="28"/>
          <w:szCs w:val="28"/>
          <w:lang w:val="en-US" w:eastAsia="ru-RU"/>
        </w:rPr>
        <w:t>The result of the thesis is the creation of a real project of a local computer network of an enterprise with an effective system for detecting and preventing intrusions based on the complex application of hardware, software, and software-hardware means of information protection against network attacks.</w:t>
      </w:r>
    </w:p>
    <w:p w14:paraId="463A7147" w14:textId="77777777" w:rsidR="0085662E" w:rsidRPr="00B13EDD" w:rsidRDefault="0085662E" w:rsidP="001B5B20">
      <w:pPr>
        <w:spacing w:after="0" w:line="360" w:lineRule="auto"/>
        <w:ind w:firstLine="709"/>
        <w:jc w:val="both"/>
        <w:rPr>
          <w:rFonts w:ascii="Times New Roman" w:eastAsia="Times New Roman" w:hAnsi="Times New Roman" w:cs="Times New Roman"/>
          <w:kern w:val="28"/>
          <w:sz w:val="28"/>
          <w:szCs w:val="28"/>
          <w:lang w:val="en-US" w:eastAsia="ru-RU"/>
        </w:rPr>
      </w:pPr>
      <w:r w:rsidRPr="00B13EDD">
        <w:rPr>
          <w:rFonts w:ascii="Times New Roman" w:eastAsia="Times New Roman" w:hAnsi="Times New Roman" w:cs="Times New Roman"/>
          <w:kern w:val="28"/>
          <w:sz w:val="28"/>
          <w:szCs w:val="28"/>
          <w:lang w:val="en-US" w:eastAsia="ru-RU"/>
        </w:rPr>
        <w:t xml:space="preserve">Keywords: </w:t>
      </w:r>
      <w:r w:rsidR="001B438C" w:rsidRPr="00B13EDD">
        <w:rPr>
          <w:rFonts w:ascii="Times New Roman" w:eastAsia="Times New Roman" w:hAnsi="Times New Roman" w:cs="Times New Roman"/>
          <w:kern w:val="28"/>
          <w:sz w:val="28"/>
          <w:szCs w:val="28"/>
          <w:lang w:val="en-US" w:eastAsia="ru-RU"/>
        </w:rPr>
        <w:t>NETWORK SECURITY, COMPUTER NETWORK, LOCAL NETWORK, SECURITY SYSTEM, INTRUSION DETECTION SYSTEM, COMPUTER NETWORK TOPOLOGY, DDOS ATTACK</w:t>
      </w:r>
      <w:r w:rsidRPr="00B13EDD">
        <w:rPr>
          <w:rFonts w:ascii="Times New Roman" w:eastAsia="Times New Roman" w:hAnsi="Times New Roman" w:cs="Times New Roman"/>
          <w:kern w:val="28"/>
          <w:sz w:val="28"/>
          <w:szCs w:val="28"/>
          <w:lang w:val="en-US" w:eastAsia="ru-RU"/>
        </w:rPr>
        <w:t>.</w:t>
      </w:r>
    </w:p>
    <w:p w14:paraId="4B188430" w14:textId="77777777" w:rsidR="00D46AEF" w:rsidRPr="00B13EDD" w:rsidRDefault="0085662E" w:rsidP="001B5B20">
      <w:pPr>
        <w:spacing w:after="0" w:line="360" w:lineRule="auto"/>
        <w:rPr>
          <w:rFonts w:ascii="Times New Roman" w:eastAsia="Times New Roman" w:hAnsi="Times New Roman" w:cs="Times New Roman"/>
          <w:kern w:val="28"/>
          <w:sz w:val="28"/>
          <w:szCs w:val="28"/>
          <w:lang w:eastAsia="ru-RU"/>
        </w:rPr>
      </w:pPr>
      <w:r w:rsidRPr="00B13EDD">
        <w:rPr>
          <w:rFonts w:ascii="Times New Roman" w:eastAsia="Times New Roman" w:hAnsi="Times New Roman" w:cs="Times New Roman"/>
          <w:kern w:val="28"/>
          <w:sz w:val="28"/>
          <w:szCs w:val="28"/>
          <w:lang w:val="en-US" w:eastAsia="ru-RU"/>
        </w:rPr>
        <w:br w:type="page"/>
      </w:r>
    </w:p>
    <w:p w14:paraId="069405A6" w14:textId="77777777" w:rsidR="001B165C" w:rsidRPr="00B13EDD" w:rsidRDefault="004E213F" w:rsidP="007648C0">
      <w:pPr>
        <w:pStyle w:val="a3"/>
        <w:spacing w:line="360" w:lineRule="auto"/>
        <w:outlineLvl w:val="0"/>
        <w:rPr>
          <w:szCs w:val="28"/>
        </w:rPr>
      </w:pPr>
      <w:bookmarkStart w:id="8" w:name="_Toc154367880"/>
      <w:bookmarkStart w:id="9" w:name="_Toc154368124"/>
      <w:bookmarkStart w:id="10" w:name="_Toc154402818"/>
      <w:bookmarkStart w:id="11" w:name="_Toc154403129"/>
      <w:bookmarkStart w:id="12" w:name="_Toc154403404"/>
      <w:r w:rsidRPr="00B13EDD">
        <w:rPr>
          <w:szCs w:val="28"/>
        </w:rPr>
        <w:lastRenderedPageBreak/>
        <w:t>ЗМІСТ</w:t>
      </w:r>
      <w:bookmarkEnd w:id="8"/>
      <w:bookmarkEnd w:id="9"/>
      <w:bookmarkEnd w:id="10"/>
      <w:bookmarkEnd w:id="11"/>
      <w:bookmarkEnd w:id="12"/>
    </w:p>
    <w:p w14:paraId="77A96D78" w14:textId="77777777" w:rsidR="007648C0" w:rsidRPr="00B13EDD" w:rsidRDefault="007648C0" w:rsidP="007648C0">
      <w:pPr>
        <w:pStyle w:val="a3"/>
        <w:spacing w:line="360" w:lineRule="auto"/>
        <w:outlineLvl w:val="0"/>
        <w:rPr>
          <w:b w:val="0"/>
          <w:noProof/>
          <w:szCs w:val="28"/>
        </w:rPr>
      </w:pPr>
      <w:r w:rsidRPr="00B13EDD">
        <w:rPr>
          <w:b w:val="0"/>
          <w:szCs w:val="28"/>
        </w:rPr>
        <w:fldChar w:fldCharType="begin"/>
      </w:r>
      <w:r w:rsidRPr="00B13EDD">
        <w:rPr>
          <w:b w:val="0"/>
          <w:szCs w:val="28"/>
        </w:rPr>
        <w:instrText xml:space="preserve"> TOC \o "1-3" \h \z \u </w:instrText>
      </w:r>
      <w:r w:rsidRPr="00B13EDD">
        <w:rPr>
          <w:b w:val="0"/>
          <w:szCs w:val="28"/>
        </w:rPr>
        <w:fldChar w:fldCharType="separate"/>
      </w:r>
    </w:p>
    <w:p w14:paraId="39D98F54" w14:textId="77777777" w:rsidR="007648C0" w:rsidRPr="00B13EDD" w:rsidRDefault="005D4100">
      <w:pPr>
        <w:pStyle w:val="11"/>
        <w:rPr>
          <w:rFonts w:ascii="Times New Roman" w:eastAsiaTheme="minorEastAsia" w:hAnsi="Times New Roman" w:cs="Times New Roman"/>
          <w:noProof/>
          <w:color w:val="000000" w:themeColor="text1"/>
          <w:sz w:val="28"/>
          <w:szCs w:val="28"/>
          <w:lang w:eastAsia="uk-UA"/>
        </w:rPr>
      </w:pPr>
      <w:hyperlink w:anchor="_Toc154403405" w:history="1">
        <w:r w:rsidR="007648C0" w:rsidRPr="00B13EDD">
          <w:rPr>
            <w:rStyle w:val="a7"/>
            <w:rFonts w:ascii="Times New Roman" w:hAnsi="Times New Roman" w:cs="Times New Roman"/>
            <w:noProof/>
            <w:color w:val="000000" w:themeColor="text1"/>
            <w:sz w:val="28"/>
            <w:szCs w:val="28"/>
            <w:u w:val="none"/>
          </w:rPr>
          <w:t>ПЕРЕЛІК УМОВНИХ СКОРОЧЕНЬ</w:t>
        </w:r>
        <w:r w:rsidR="007648C0" w:rsidRPr="00B13EDD">
          <w:rPr>
            <w:rFonts w:ascii="Times New Roman" w:hAnsi="Times New Roman" w:cs="Times New Roman"/>
            <w:noProof/>
            <w:webHidden/>
            <w:color w:val="000000" w:themeColor="text1"/>
            <w:sz w:val="28"/>
            <w:szCs w:val="28"/>
          </w:rPr>
          <w:tab/>
        </w:r>
        <w:r w:rsidR="007648C0" w:rsidRPr="00B13EDD">
          <w:rPr>
            <w:rFonts w:ascii="Times New Roman" w:hAnsi="Times New Roman" w:cs="Times New Roman"/>
            <w:noProof/>
            <w:webHidden/>
            <w:color w:val="000000" w:themeColor="text1"/>
            <w:sz w:val="28"/>
            <w:szCs w:val="28"/>
          </w:rPr>
          <w:fldChar w:fldCharType="begin"/>
        </w:r>
        <w:r w:rsidR="007648C0" w:rsidRPr="00B13EDD">
          <w:rPr>
            <w:rFonts w:ascii="Times New Roman" w:hAnsi="Times New Roman" w:cs="Times New Roman"/>
            <w:noProof/>
            <w:webHidden/>
            <w:color w:val="000000" w:themeColor="text1"/>
            <w:sz w:val="28"/>
            <w:szCs w:val="28"/>
          </w:rPr>
          <w:instrText xml:space="preserve"> PAGEREF _Toc154403405 \h </w:instrText>
        </w:r>
        <w:r w:rsidR="007648C0" w:rsidRPr="00B13EDD">
          <w:rPr>
            <w:rFonts w:ascii="Times New Roman" w:hAnsi="Times New Roman" w:cs="Times New Roman"/>
            <w:noProof/>
            <w:webHidden/>
            <w:color w:val="000000" w:themeColor="text1"/>
            <w:sz w:val="28"/>
            <w:szCs w:val="28"/>
          </w:rPr>
        </w:r>
        <w:r w:rsidR="007648C0" w:rsidRPr="00B13EDD">
          <w:rPr>
            <w:rFonts w:ascii="Times New Roman" w:hAnsi="Times New Roman" w:cs="Times New Roman"/>
            <w:noProof/>
            <w:webHidden/>
            <w:color w:val="000000" w:themeColor="text1"/>
            <w:sz w:val="28"/>
            <w:szCs w:val="28"/>
          </w:rPr>
          <w:fldChar w:fldCharType="separate"/>
        </w:r>
        <w:r w:rsidR="0023244E" w:rsidRPr="00B13EDD">
          <w:rPr>
            <w:rFonts w:ascii="Times New Roman" w:hAnsi="Times New Roman" w:cs="Times New Roman"/>
            <w:noProof/>
            <w:webHidden/>
            <w:color w:val="000000" w:themeColor="text1"/>
            <w:sz w:val="28"/>
            <w:szCs w:val="28"/>
          </w:rPr>
          <w:t>5</w:t>
        </w:r>
        <w:r w:rsidR="007648C0" w:rsidRPr="00B13EDD">
          <w:rPr>
            <w:rFonts w:ascii="Times New Roman" w:hAnsi="Times New Roman" w:cs="Times New Roman"/>
            <w:noProof/>
            <w:webHidden/>
            <w:color w:val="000000" w:themeColor="text1"/>
            <w:sz w:val="28"/>
            <w:szCs w:val="28"/>
          </w:rPr>
          <w:fldChar w:fldCharType="end"/>
        </w:r>
      </w:hyperlink>
    </w:p>
    <w:p w14:paraId="6A5C515F" w14:textId="77777777" w:rsidR="007648C0" w:rsidRPr="00B13EDD" w:rsidRDefault="005D4100">
      <w:pPr>
        <w:pStyle w:val="11"/>
        <w:rPr>
          <w:rFonts w:ascii="Times New Roman" w:eastAsiaTheme="minorEastAsia" w:hAnsi="Times New Roman" w:cs="Times New Roman"/>
          <w:noProof/>
          <w:color w:val="000000" w:themeColor="text1"/>
          <w:sz w:val="28"/>
          <w:szCs w:val="28"/>
          <w:lang w:eastAsia="uk-UA"/>
        </w:rPr>
      </w:pPr>
      <w:hyperlink w:anchor="_Toc154403406" w:history="1">
        <w:r w:rsidR="007648C0" w:rsidRPr="00B13EDD">
          <w:rPr>
            <w:rStyle w:val="a7"/>
            <w:rFonts w:ascii="Times New Roman" w:hAnsi="Times New Roman" w:cs="Times New Roman"/>
            <w:noProof/>
            <w:color w:val="000000" w:themeColor="text1"/>
            <w:sz w:val="28"/>
            <w:szCs w:val="28"/>
            <w:u w:val="none"/>
          </w:rPr>
          <w:t>ВСТУП</w:t>
        </w:r>
        <w:r w:rsidR="007648C0" w:rsidRPr="00B13EDD">
          <w:rPr>
            <w:rFonts w:ascii="Times New Roman" w:hAnsi="Times New Roman" w:cs="Times New Roman"/>
            <w:noProof/>
            <w:webHidden/>
            <w:color w:val="000000" w:themeColor="text1"/>
            <w:sz w:val="28"/>
            <w:szCs w:val="28"/>
          </w:rPr>
          <w:tab/>
        </w:r>
        <w:r w:rsidR="007648C0" w:rsidRPr="00B13EDD">
          <w:rPr>
            <w:rFonts w:ascii="Times New Roman" w:hAnsi="Times New Roman" w:cs="Times New Roman"/>
            <w:noProof/>
            <w:webHidden/>
            <w:color w:val="000000" w:themeColor="text1"/>
            <w:sz w:val="28"/>
            <w:szCs w:val="28"/>
          </w:rPr>
          <w:fldChar w:fldCharType="begin"/>
        </w:r>
        <w:r w:rsidR="007648C0" w:rsidRPr="00B13EDD">
          <w:rPr>
            <w:rFonts w:ascii="Times New Roman" w:hAnsi="Times New Roman" w:cs="Times New Roman"/>
            <w:noProof/>
            <w:webHidden/>
            <w:color w:val="000000" w:themeColor="text1"/>
            <w:sz w:val="28"/>
            <w:szCs w:val="28"/>
          </w:rPr>
          <w:instrText xml:space="preserve"> PAGEREF _Toc154403406 \h </w:instrText>
        </w:r>
        <w:r w:rsidR="007648C0" w:rsidRPr="00B13EDD">
          <w:rPr>
            <w:rFonts w:ascii="Times New Roman" w:hAnsi="Times New Roman" w:cs="Times New Roman"/>
            <w:noProof/>
            <w:webHidden/>
            <w:color w:val="000000" w:themeColor="text1"/>
            <w:sz w:val="28"/>
            <w:szCs w:val="28"/>
          </w:rPr>
        </w:r>
        <w:r w:rsidR="007648C0" w:rsidRPr="00B13EDD">
          <w:rPr>
            <w:rFonts w:ascii="Times New Roman" w:hAnsi="Times New Roman" w:cs="Times New Roman"/>
            <w:noProof/>
            <w:webHidden/>
            <w:color w:val="000000" w:themeColor="text1"/>
            <w:sz w:val="28"/>
            <w:szCs w:val="28"/>
          </w:rPr>
          <w:fldChar w:fldCharType="separate"/>
        </w:r>
        <w:r w:rsidR="0023244E" w:rsidRPr="00B13EDD">
          <w:rPr>
            <w:rFonts w:ascii="Times New Roman" w:hAnsi="Times New Roman" w:cs="Times New Roman"/>
            <w:noProof/>
            <w:webHidden/>
            <w:color w:val="000000" w:themeColor="text1"/>
            <w:sz w:val="28"/>
            <w:szCs w:val="28"/>
          </w:rPr>
          <w:t>6</w:t>
        </w:r>
        <w:r w:rsidR="007648C0" w:rsidRPr="00B13EDD">
          <w:rPr>
            <w:rFonts w:ascii="Times New Roman" w:hAnsi="Times New Roman" w:cs="Times New Roman"/>
            <w:noProof/>
            <w:webHidden/>
            <w:color w:val="000000" w:themeColor="text1"/>
            <w:sz w:val="28"/>
            <w:szCs w:val="28"/>
          </w:rPr>
          <w:fldChar w:fldCharType="end"/>
        </w:r>
      </w:hyperlink>
    </w:p>
    <w:p w14:paraId="72AA8AC4" w14:textId="77777777" w:rsidR="007648C0" w:rsidRPr="00B13EDD" w:rsidRDefault="00407BBB">
      <w:pPr>
        <w:pStyle w:val="11"/>
        <w:rPr>
          <w:rFonts w:ascii="Times New Roman" w:eastAsiaTheme="minorEastAsia" w:hAnsi="Times New Roman" w:cs="Times New Roman"/>
          <w:noProof/>
          <w:color w:val="000000" w:themeColor="text1"/>
          <w:sz w:val="28"/>
          <w:szCs w:val="28"/>
          <w:lang w:eastAsia="uk-UA"/>
        </w:rPr>
      </w:pPr>
      <w:r w:rsidRPr="00B13EDD">
        <w:rPr>
          <w:rStyle w:val="a7"/>
          <w:rFonts w:ascii="Times New Roman" w:hAnsi="Times New Roman" w:cs="Times New Roman"/>
          <w:noProof/>
          <w:color w:val="000000" w:themeColor="text1"/>
          <w:sz w:val="28"/>
          <w:szCs w:val="28"/>
          <w:u w:val="none"/>
        </w:rPr>
        <w:t xml:space="preserve">РОЗДІЛ 1. </w:t>
      </w:r>
      <w:hyperlink w:anchor="_Toc154403408" w:history="1">
        <w:r w:rsidR="007648C0" w:rsidRPr="00B13EDD">
          <w:rPr>
            <w:rStyle w:val="a7"/>
            <w:rFonts w:ascii="Times New Roman" w:hAnsi="Times New Roman" w:cs="Times New Roman"/>
            <w:noProof/>
            <w:color w:val="000000" w:themeColor="text1"/>
            <w:sz w:val="28"/>
            <w:szCs w:val="28"/>
            <w:u w:val="none"/>
          </w:rPr>
          <w:t>СТРУКТУРА ТА ТИПИ КОМП’ЮТЕРНИХ МЕРЕЖ</w:t>
        </w:r>
        <w:r w:rsidR="007648C0" w:rsidRPr="00B13EDD">
          <w:rPr>
            <w:rFonts w:ascii="Times New Roman" w:hAnsi="Times New Roman" w:cs="Times New Roman"/>
            <w:noProof/>
            <w:webHidden/>
            <w:color w:val="000000" w:themeColor="text1"/>
            <w:sz w:val="28"/>
            <w:szCs w:val="28"/>
          </w:rPr>
          <w:tab/>
        </w:r>
        <w:r w:rsidR="007648C0" w:rsidRPr="00B13EDD">
          <w:rPr>
            <w:rFonts w:ascii="Times New Roman" w:hAnsi="Times New Roman" w:cs="Times New Roman"/>
            <w:noProof/>
            <w:webHidden/>
            <w:color w:val="000000" w:themeColor="text1"/>
            <w:sz w:val="28"/>
            <w:szCs w:val="28"/>
          </w:rPr>
          <w:fldChar w:fldCharType="begin"/>
        </w:r>
        <w:r w:rsidR="007648C0" w:rsidRPr="00B13EDD">
          <w:rPr>
            <w:rFonts w:ascii="Times New Roman" w:hAnsi="Times New Roman" w:cs="Times New Roman"/>
            <w:noProof/>
            <w:webHidden/>
            <w:color w:val="000000" w:themeColor="text1"/>
            <w:sz w:val="28"/>
            <w:szCs w:val="28"/>
          </w:rPr>
          <w:instrText xml:space="preserve"> PAGEREF _Toc154403408 \h </w:instrText>
        </w:r>
        <w:r w:rsidR="007648C0" w:rsidRPr="00B13EDD">
          <w:rPr>
            <w:rFonts w:ascii="Times New Roman" w:hAnsi="Times New Roman" w:cs="Times New Roman"/>
            <w:noProof/>
            <w:webHidden/>
            <w:color w:val="000000" w:themeColor="text1"/>
            <w:sz w:val="28"/>
            <w:szCs w:val="28"/>
          </w:rPr>
        </w:r>
        <w:r w:rsidR="007648C0" w:rsidRPr="00B13EDD">
          <w:rPr>
            <w:rFonts w:ascii="Times New Roman" w:hAnsi="Times New Roman" w:cs="Times New Roman"/>
            <w:noProof/>
            <w:webHidden/>
            <w:color w:val="000000" w:themeColor="text1"/>
            <w:sz w:val="28"/>
            <w:szCs w:val="28"/>
          </w:rPr>
          <w:fldChar w:fldCharType="separate"/>
        </w:r>
        <w:r w:rsidR="0023244E" w:rsidRPr="00B13EDD">
          <w:rPr>
            <w:rFonts w:ascii="Times New Roman" w:hAnsi="Times New Roman" w:cs="Times New Roman"/>
            <w:noProof/>
            <w:webHidden/>
            <w:color w:val="000000" w:themeColor="text1"/>
            <w:sz w:val="28"/>
            <w:szCs w:val="28"/>
          </w:rPr>
          <w:t>8</w:t>
        </w:r>
        <w:r w:rsidR="007648C0" w:rsidRPr="00B13EDD">
          <w:rPr>
            <w:rFonts w:ascii="Times New Roman" w:hAnsi="Times New Roman" w:cs="Times New Roman"/>
            <w:noProof/>
            <w:webHidden/>
            <w:color w:val="000000" w:themeColor="text1"/>
            <w:sz w:val="28"/>
            <w:szCs w:val="28"/>
          </w:rPr>
          <w:fldChar w:fldCharType="end"/>
        </w:r>
      </w:hyperlink>
    </w:p>
    <w:p w14:paraId="139A7891" w14:textId="77777777" w:rsidR="007648C0" w:rsidRPr="00B13EDD" w:rsidRDefault="005D4100">
      <w:pPr>
        <w:pStyle w:val="21"/>
        <w:rPr>
          <w:rFonts w:ascii="Times New Roman" w:eastAsiaTheme="minorEastAsia" w:hAnsi="Times New Roman" w:cs="Times New Roman"/>
          <w:noProof/>
          <w:color w:val="000000" w:themeColor="text1"/>
          <w:sz w:val="28"/>
          <w:szCs w:val="28"/>
          <w:lang w:eastAsia="uk-UA"/>
        </w:rPr>
      </w:pPr>
      <w:hyperlink w:anchor="_Toc154403409" w:history="1">
        <w:r w:rsidR="007648C0" w:rsidRPr="00B13EDD">
          <w:rPr>
            <w:rStyle w:val="a7"/>
            <w:rFonts w:ascii="Times New Roman" w:hAnsi="Times New Roman" w:cs="Times New Roman"/>
            <w:noProof/>
            <w:color w:val="000000" w:themeColor="text1"/>
            <w:kern w:val="20"/>
            <w:sz w:val="28"/>
            <w:szCs w:val="28"/>
            <w:u w:val="none"/>
            <w:lang w:bidi="uk-UA"/>
          </w:rPr>
          <w:t>1.1</w:t>
        </w:r>
        <w:r w:rsidR="007648C0" w:rsidRPr="00B13EDD">
          <w:rPr>
            <w:rFonts w:ascii="Times New Roman" w:eastAsiaTheme="minorEastAsia" w:hAnsi="Times New Roman" w:cs="Times New Roman"/>
            <w:noProof/>
            <w:color w:val="000000" w:themeColor="text1"/>
            <w:sz w:val="28"/>
            <w:szCs w:val="28"/>
            <w:lang w:eastAsia="uk-UA"/>
          </w:rPr>
          <w:tab/>
        </w:r>
        <w:r w:rsidR="007648C0" w:rsidRPr="00B13EDD">
          <w:rPr>
            <w:rStyle w:val="a7"/>
            <w:rFonts w:ascii="Times New Roman" w:hAnsi="Times New Roman" w:cs="Times New Roman"/>
            <w:noProof/>
            <w:color w:val="000000" w:themeColor="text1"/>
            <w:kern w:val="20"/>
            <w:sz w:val="28"/>
            <w:szCs w:val="28"/>
            <w:u w:val="none"/>
            <w:lang w:bidi="uk-UA"/>
          </w:rPr>
          <w:t>Класифікація комп’ютерних мереж</w:t>
        </w:r>
        <w:r w:rsidR="007648C0" w:rsidRPr="00B13EDD">
          <w:rPr>
            <w:rFonts w:ascii="Times New Roman" w:hAnsi="Times New Roman" w:cs="Times New Roman"/>
            <w:noProof/>
            <w:webHidden/>
            <w:color w:val="000000" w:themeColor="text1"/>
            <w:sz w:val="28"/>
            <w:szCs w:val="28"/>
          </w:rPr>
          <w:tab/>
        </w:r>
        <w:r w:rsidR="007648C0" w:rsidRPr="00B13EDD">
          <w:rPr>
            <w:rFonts w:ascii="Times New Roman" w:hAnsi="Times New Roman" w:cs="Times New Roman"/>
            <w:noProof/>
            <w:webHidden/>
            <w:color w:val="000000" w:themeColor="text1"/>
            <w:sz w:val="28"/>
            <w:szCs w:val="28"/>
          </w:rPr>
          <w:fldChar w:fldCharType="begin"/>
        </w:r>
        <w:r w:rsidR="007648C0" w:rsidRPr="00B13EDD">
          <w:rPr>
            <w:rFonts w:ascii="Times New Roman" w:hAnsi="Times New Roman" w:cs="Times New Roman"/>
            <w:noProof/>
            <w:webHidden/>
            <w:color w:val="000000" w:themeColor="text1"/>
            <w:sz w:val="28"/>
            <w:szCs w:val="28"/>
          </w:rPr>
          <w:instrText xml:space="preserve"> PAGEREF _Toc154403409 \h </w:instrText>
        </w:r>
        <w:r w:rsidR="007648C0" w:rsidRPr="00B13EDD">
          <w:rPr>
            <w:rFonts w:ascii="Times New Roman" w:hAnsi="Times New Roman" w:cs="Times New Roman"/>
            <w:noProof/>
            <w:webHidden/>
            <w:color w:val="000000" w:themeColor="text1"/>
            <w:sz w:val="28"/>
            <w:szCs w:val="28"/>
          </w:rPr>
        </w:r>
        <w:r w:rsidR="007648C0" w:rsidRPr="00B13EDD">
          <w:rPr>
            <w:rFonts w:ascii="Times New Roman" w:hAnsi="Times New Roman" w:cs="Times New Roman"/>
            <w:noProof/>
            <w:webHidden/>
            <w:color w:val="000000" w:themeColor="text1"/>
            <w:sz w:val="28"/>
            <w:szCs w:val="28"/>
          </w:rPr>
          <w:fldChar w:fldCharType="separate"/>
        </w:r>
        <w:r w:rsidR="0023244E" w:rsidRPr="00B13EDD">
          <w:rPr>
            <w:rFonts w:ascii="Times New Roman" w:hAnsi="Times New Roman" w:cs="Times New Roman"/>
            <w:noProof/>
            <w:webHidden/>
            <w:color w:val="000000" w:themeColor="text1"/>
            <w:sz w:val="28"/>
            <w:szCs w:val="28"/>
          </w:rPr>
          <w:t>8</w:t>
        </w:r>
        <w:r w:rsidR="007648C0" w:rsidRPr="00B13EDD">
          <w:rPr>
            <w:rFonts w:ascii="Times New Roman" w:hAnsi="Times New Roman" w:cs="Times New Roman"/>
            <w:noProof/>
            <w:webHidden/>
            <w:color w:val="000000" w:themeColor="text1"/>
            <w:sz w:val="28"/>
            <w:szCs w:val="28"/>
          </w:rPr>
          <w:fldChar w:fldCharType="end"/>
        </w:r>
      </w:hyperlink>
    </w:p>
    <w:p w14:paraId="281013CA" w14:textId="77777777" w:rsidR="007648C0" w:rsidRPr="00B13EDD" w:rsidRDefault="005D4100">
      <w:pPr>
        <w:pStyle w:val="21"/>
        <w:rPr>
          <w:rFonts w:ascii="Times New Roman" w:eastAsiaTheme="minorEastAsia" w:hAnsi="Times New Roman" w:cs="Times New Roman"/>
          <w:noProof/>
          <w:color w:val="000000" w:themeColor="text1"/>
          <w:sz w:val="28"/>
          <w:szCs w:val="28"/>
          <w:lang w:eastAsia="uk-UA"/>
        </w:rPr>
      </w:pPr>
      <w:hyperlink w:anchor="_Toc154403410" w:history="1">
        <w:r w:rsidR="007648C0" w:rsidRPr="00B13EDD">
          <w:rPr>
            <w:rStyle w:val="a7"/>
            <w:rFonts w:ascii="Times New Roman" w:hAnsi="Times New Roman" w:cs="Times New Roman"/>
            <w:noProof/>
            <w:color w:val="000000" w:themeColor="text1"/>
            <w:kern w:val="20"/>
            <w:sz w:val="28"/>
            <w:szCs w:val="28"/>
            <w:u w:val="none"/>
          </w:rPr>
          <w:t>1.2</w:t>
        </w:r>
        <w:r w:rsidR="007648C0" w:rsidRPr="00B13EDD">
          <w:rPr>
            <w:rFonts w:ascii="Times New Roman" w:eastAsiaTheme="minorEastAsia" w:hAnsi="Times New Roman" w:cs="Times New Roman"/>
            <w:noProof/>
            <w:color w:val="000000" w:themeColor="text1"/>
            <w:sz w:val="28"/>
            <w:szCs w:val="28"/>
            <w:lang w:eastAsia="uk-UA"/>
          </w:rPr>
          <w:tab/>
        </w:r>
        <w:r w:rsidR="007648C0" w:rsidRPr="00B13EDD">
          <w:rPr>
            <w:rStyle w:val="a7"/>
            <w:rFonts w:ascii="Times New Roman" w:hAnsi="Times New Roman" w:cs="Times New Roman"/>
            <w:noProof/>
            <w:color w:val="000000" w:themeColor="text1"/>
            <w:kern w:val="20"/>
            <w:sz w:val="28"/>
            <w:szCs w:val="28"/>
            <w:u w:val="none"/>
          </w:rPr>
          <w:t>Історія та майбутня перспективи розвитку комп’ютерних мереж</w:t>
        </w:r>
        <w:r w:rsidR="007648C0" w:rsidRPr="00B13EDD">
          <w:rPr>
            <w:rFonts w:ascii="Times New Roman" w:hAnsi="Times New Roman" w:cs="Times New Roman"/>
            <w:noProof/>
            <w:webHidden/>
            <w:color w:val="000000" w:themeColor="text1"/>
            <w:sz w:val="28"/>
            <w:szCs w:val="28"/>
          </w:rPr>
          <w:tab/>
        </w:r>
        <w:r w:rsidR="007648C0" w:rsidRPr="00B13EDD">
          <w:rPr>
            <w:rFonts w:ascii="Times New Roman" w:hAnsi="Times New Roman" w:cs="Times New Roman"/>
            <w:noProof/>
            <w:webHidden/>
            <w:color w:val="000000" w:themeColor="text1"/>
            <w:sz w:val="28"/>
            <w:szCs w:val="28"/>
          </w:rPr>
          <w:fldChar w:fldCharType="begin"/>
        </w:r>
        <w:r w:rsidR="007648C0" w:rsidRPr="00B13EDD">
          <w:rPr>
            <w:rFonts w:ascii="Times New Roman" w:hAnsi="Times New Roman" w:cs="Times New Roman"/>
            <w:noProof/>
            <w:webHidden/>
            <w:color w:val="000000" w:themeColor="text1"/>
            <w:sz w:val="28"/>
            <w:szCs w:val="28"/>
          </w:rPr>
          <w:instrText xml:space="preserve"> PAGEREF _Toc154403410 \h </w:instrText>
        </w:r>
        <w:r w:rsidR="007648C0" w:rsidRPr="00B13EDD">
          <w:rPr>
            <w:rFonts w:ascii="Times New Roman" w:hAnsi="Times New Roman" w:cs="Times New Roman"/>
            <w:noProof/>
            <w:webHidden/>
            <w:color w:val="000000" w:themeColor="text1"/>
            <w:sz w:val="28"/>
            <w:szCs w:val="28"/>
          </w:rPr>
        </w:r>
        <w:r w:rsidR="007648C0" w:rsidRPr="00B13EDD">
          <w:rPr>
            <w:rFonts w:ascii="Times New Roman" w:hAnsi="Times New Roman" w:cs="Times New Roman"/>
            <w:noProof/>
            <w:webHidden/>
            <w:color w:val="000000" w:themeColor="text1"/>
            <w:sz w:val="28"/>
            <w:szCs w:val="28"/>
          </w:rPr>
          <w:fldChar w:fldCharType="separate"/>
        </w:r>
        <w:r w:rsidR="0023244E" w:rsidRPr="00B13EDD">
          <w:rPr>
            <w:rFonts w:ascii="Times New Roman" w:hAnsi="Times New Roman" w:cs="Times New Roman"/>
            <w:noProof/>
            <w:webHidden/>
            <w:color w:val="000000" w:themeColor="text1"/>
            <w:sz w:val="28"/>
            <w:szCs w:val="28"/>
          </w:rPr>
          <w:t>9</w:t>
        </w:r>
        <w:r w:rsidR="007648C0" w:rsidRPr="00B13EDD">
          <w:rPr>
            <w:rFonts w:ascii="Times New Roman" w:hAnsi="Times New Roman" w:cs="Times New Roman"/>
            <w:noProof/>
            <w:webHidden/>
            <w:color w:val="000000" w:themeColor="text1"/>
            <w:sz w:val="28"/>
            <w:szCs w:val="28"/>
          </w:rPr>
          <w:fldChar w:fldCharType="end"/>
        </w:r>
      </w:hyperlink>
    </w:p>
    <w:p w14:paraId="0BD4004E" w14:textId="77777777" w:rsidR="007648C0" w:rsidRPr="00B13EDD" w:rsidRDefault="005D4100">
      <w:pPr>
        <w:pStyle w:val="21"/>
        <w:rPr>
          <w:rFonts w:ascii="Times New Roman" w:eastAsiaTheme="minorEastAsia" w:hAnsi="Times New Roman" w:cs="Times New Roman"/>
          <w:noProof/>
          <w:color w:val="000000" w:themeColor="text1"/>
          <w:sz w:val="28"/>
          <w:szCs w:val="28"/>
          <w:lang w:eastAsia="uk-UA"/>
        </w:rPr>
      </w:pPr>
      <w:hyperlink w:anchor="_Toc154403411" w:history="1">
        <w:r w:rsidR="007648C0" w:rsidRPr="00B13EDD">
          <w:rPr>
            <w:rStyle w:val="a7"/>
            <w:rFonts w:ascii="Times New Roman" w:hAnsi="Times New Roman" w:cs="Times New Roman"/>
            <w:noProof/>
            <w:color w:val="000000" w:themeColor="text1"/>
            <w:kern w:val="20"/>
            <w:sz w:val="28"/>
            <w:szCs w:val="28"/>
            <w:u w:val="none"/>
            <w:lang w:val="ru-RU"/>
          </w:rPr>
          <w:t>1.3</w:t>
        </w:r>
        <w:r w:rsidR="007648C0" w:rsidRPr="00B13EDD">
          <w:rPr>
            <w:rFonts w:ascii="Times New Roman" w:eastAsiaTheme="minorEastAsia" w:hAnsi="Times New Roman" w:cs="Times New Roman"/>
            <w:noProof/>
            <w:color w:val="000000" w:themeColor="text1"/>
            <w:sz w:val="28"/>
            <w:szCs w:val="28"/>
            <w:lang w:eastAsia="uk-UA"/>
          </w:rPr>
          <w:tab/>
        </w:r>
        <w:r w:rsidR="007648C0" w:rsidRPr="00B13EDD">
          <w:rPr>
            <w:rStyle w:val="a7"/>
            <w:rFonts w:ascii="Times New Roman" w:hAnsi="Times New Roman" w:cs="Times New Roman"/>
            <w:noProof/>
            <w:color w:val="000000" w:themeColor="text1"/>
            <w:kern w:val="20"/>
            <w:sz w:val="28"/>
            <w:szCs w:val="28"/>
            <w:u w:val="none"/>
            <w:lang w:val="ru-RU"/>
          </w:rPr>
          <w:t xml:space="preserve">Топологія </w:t>
        </w:r>
        <w:r w:rsidR="007648C0" w:rsidRPr="00B13EDD">
          <w:rPr>
            <w:rStyle w:val="a7"/>
            <w:rFonts w:ascii="Times New Roman" w:hAnsi="Times New Roman" w:cs="Times New Roman"/>
            <w:noProof/>
            <w:color w:val="000000" w:themeColor="text1"/>
            <w:kern w:val="20"/>
            <w:sz w:val="28"/>
            <w:szCs w:val="28"/>
            <w:u w:val="none"/>
            <w:lang w:val="en-US"/>
          </w:rPr>
          <w:t>IP</w:t>
        </w:r>
        <w:r w:rsidR="007648C0" w:rsidRPr="00B13EDD">
          <w:rPr>
            <w:rFonts w:ascii="Times New Roman" w:hAnsi="Times New Roman" w:cs="Times New Roman"/>
            <w:noProof/>
            <w:webHidden/>
            <w:color w:val="000000" w:themeColor="text1"/>
            <w:sz w:val="28"/>
            <w:szCs w:val="28"/>
          </w:rPr>
          <w:tab/>
        </w:r>
        <w:r w:rsidR="007648C0" w:rsidRPr="00B13EDD">
          <w:rPr>
            <w:rFonts w:ascii="Times New Roman" w:hAnsi="Times New Roman" w:cs="Times New Roman"/>
            <w:noProof/>
            <w:webHidden/>
            <w:color w:val="000000" w:themeColor="text1"/>
            <w:sz w:val="28"/>
            <w:szCs w:val="28"/>
          </w:rPr>
          <w:fldChar w:fldCharType="begin"/>
        </w:r>
        <w:r w:rsidR="007648C0" w:rsidRPr="00B13EDD">
          <w:rPr>
            <w:rFonts w:ascii="Times New Roman" w:hAnsi="Times New Roman" w:cs="Times New Roman"/>
            <w:noProof/>
            <w:webHidden/>
            <w:color w:val="000000" w:themeColor="text1"/>
            <w:sz w:val="28"/>
            <w:szCs w:val="28"/>
          </w:rPr>
          <w:instrText xml:space="preserve"> PAGEREF _Toc154403411 \h </w:instrText>
        </w:r>
        <w:r w:rsidR="007648C0" w:rsidRPr="00B13EDD">
          <w:rPr>
            <w:rFonts w:ascii="Times New Roman" w:hAnsi="Times New Roman" w:cs="Times New Roman"/>
            <w:noProof/>
            <w:webHidden/>
            <w:color w:val="000000" w:themeColor="text1"/>
            <w:sz w:val="28"/>
            <w:szCs w:val="28"/>
          </w:rPr>
        </w:r>
        <w:r w:rsidR="007648C0" w:rsidRPr="00B13EDD">
          <w:rPr>
            <w:rFonts w:ascii="Times New Roman" w:hAnsi="Times New Roman" w:cs="Times New Roman"/>
            <w:noProof/>
            <w:webHidden/>
            <w:color w:val="000000" w:themeColor="text1"/>
            <w:sz w:val="28"/>
            <w:szCs w:val="28"/>
          </w:rPr>
          <w:fldChar w:fldCharType="separate"/>
        </w:r>
        <w:r w:rsidR="0023244E" w:rsidRPr="00B13EDD">
          <w:rPr>
            <w:rFonts w:ascii="Times New Roman" w:hAnsi="Times New Roman" w:cs="Times New Roman"/>
            <w:noProof/>
            <w:webHidden/>
            <w:color w:val="000000" w:themeColor="text1"/>
            <w:sz w:val="28"/>
            <w:szCs w:val="28"/>
          </w:rPr>
          <w:t>11</w:t>
        </w:r>
        <w:r w:rsidR="007648C0" w:rsidRPr="00B13EDD">
          <w:rPr>
            <w:rFonts w:ascii="Times New Roman" w:hAnsi="Times New Roman" w:cs="Times New Roman"/>
            <w:noProof/>
            <w:webHidden/>
            <w:color w:val="000000" w:themeColor="text1"/>
            <w:sz w:val="28"/>
            <w:szCs w:val="28"/>
          </w:rPr>
          <w:fldChar w:fldCharType="end"/>
        </w:r>
      </w:hyperlink>
    </w:p>
    <w:p w14:paraId="5F1C7498" w14:textId="77777777" w:rsidR="007648C0" w:rsidRPr="00B13EDD" w:rsidRDefault="005D4100">
      <w:pPr>
        <w:pStyle w:val="21"/>
        <w:rPr>
          <w:rFonts w:ascii="Times New Roman" w:eastAsiaTheme="minorEastAsia" w:hAnsi="Times New Roman" w:cs="Times New Roman"/>
          <w:noProof/>
          <w:color w:val="000000" w:themeColor="text1"/>
          <w:sz w:val="28"/>
          <w:szCs w:val="28"/>
          <w:lang w:eastAsia="uk-UA"/>
        </w:rPr>
      </w:pPr>
      <w:hyperlink w:anchor="_Toc154403412" w:history="1">
        <w:r w:rsidR="007648C0" w:rsidRPr="00B13EDD">
          <w:rPr>
            <w:rStyle w:val="a7"/>
            <w:rFonts w:ascii="Times New Roman" w:hAnsi="Times New Roman" w:cs="Times New Roman"/>
            <w:noProof/>
            <w:color w:val="000000" w:themeColor="text1"/>
            <w:kern w:val="20"/>
            <w:sz w:val="28"/>
            <w:szCs w:val="28"/>
            <w:u w:val="none"/>
          </w:rPr>
          <w:t>1.4</w:t>
        </w:r>
        <w:r w:rsidR="007648C0" w:rsidRPr="00B13EDD">
          <w:rPr>
            <w:rFonts w:ascii="Times New Roman" w:eastAsiaTheme="minorEastAsia" w:hAnsi="Times New Roman" w:cs="Times New Roman"/>
            <w:noProof/>
            <w:color w:val="000000" w:themeColor="text1"/>
            <w:sz w:val="28"/>
            <w:szCs w:val="28"/>
            <w:lang w:eastAsia="uk-UA"/>
          </w:rPr>
          <w:tab/>
        </w:r>
        <w:r w:rsidR="007648C0" w:rsidRPr="00B13EDD">
          <w:rPr>
            <w:rStyle w:val="a7"/>
            <w:rFonts w:ascii="Times New Roman" w:hAnsi="Times New Roman" w:cs="Times New Roman"/>
            <w:noProof/>
            <w:color w:val="000000" w:themeColor="text1"/>
            <w:kern w:val="20"/>
            <w:sz w:val="28"/>
            <w:szCs w:val="28"/>
            <w:u w:val="none"/>
          </w:rPr>
          <w:t>Топологія комп’ютерних мереж</w:t>
        </w:r>
        <w:r w:rsidR="007648C0" w:rsidRPr="00B13EDD">
          <w:rPr>
            <w:rFonts w:ascii="Times New Roman" w:hAnsi="Times New Roman" w:cs="Times New Roman"/>
            <w:noProof/>
            <w:webHidden/>
            <w:color w:val="000000" w:themeColor="text1"/>
            <w:sz w:val="28"/>
            <w:szCs w:val="28"/>
          </w:rPr>
          <w:tab/>
        </w:r>
        <w:r w:rsidR="007648C0" w:rsidRPr="00B13EDD">
          <w:rPr>
            <w:rFonts w:ascii="Times New Roman" w:hAnsi="Times New Roman" w:cs="Times New Roman"/>
            <w:noProof/>
            <w:webHidden/>
            <w:color w:val="000000" w:themeColor="text1"/>
            <w:sz w:val="28"/>
            <w:szCs w:val="28"/>
          </w:rPr>
          <w:fldChar w:fldCharType="begin"/>
        </w:r>
        <w:r w:rsidR="007648C0" w:rsidRPr="00B13EDD">
          <w:rPr>
            <w:rFonts w:ascii="Times New Roman" w:hAnsi="Times New Roman" w:cs="Times New Roman"/>
            <w:noProof/>
            <w:webHidden/>
            <w:color w:val="000000" w:themeColor="text1"/>
            <w:sz w:val="28"/>
            <w:szCs w:val="28"/>
          </w:rPr>
          <w:instrText xml:space="preserve"> PAGEREF _Toc154403412 \h </w:instrText>
        </w:r>
        <w:r w:rsidR="007648C0" w:rsidRPr="00B13EDD">
          <w:rPr>
            <w:rFonts w:ascii="Times New Roman" w:hAnsi="Times New Roman" w:cs="Times New Roman"/>
            <w:noProof/>
            <w:webHidden/>
            <w:color w:val="000000" w:themeColor="text1"/>
            <w:sz w:val="28"/>
            <w:szCs w:val="28"/>
          </w:rPr>
        </w:r>
        <w:r w:rsidR="007648C0" w:rsidRPr="00B13EDD">
          <w:rPr>
            <w:rFonts w:ascii="Times New Roman" w:hAnsi="Times New Roman" w:cs="Times New Roman"/>
            <w:noProof/>
            <w:webHidden/>
            <w:color w:val="000000" w:themeColor="text1"/>
            <w:sz w:val="28"/>
            <w:szCs w:val="28"/>
          </w:rPr>
          <w:fldChar w:fldCharType="separate"/>
        </w:r>
        <w:r w:rsidR="0023244E" w:rsidRPr="00B13EDD">
          <w:rPr>
            <w:rFonts w:ascii="Times New Roman" w:hAnsi="Times New Roman" w:cs="Times New Roman"/>
            <w:noProof/>
            <w:webHidden/>
            <w:color w:val="000000" w:themeColor="text1"/>
            <w:sz w:val="28"/>
            <w:szCs w:val="28"/>
          </w:rPr>
          <w:t>12</w:t>
        </w:r>
        <w:r w:rsidR="007648C0" w:rsidRPr="00B13EDD">
          <w:rPr>
            <w:rFonts w:ascii="Times New Roman" w:hAnsi="Times New Roman" w:cs="Times New Roman"/>
            <w:noProof/>
            <w:webHidden/>
            <w:color w:val="000000" w:themeColor="text1"/>
            <w:sz w:val="28"/>
            <w:szCs w:val="28"/>
          </w:rPr>
          <w:fldChar w:fldCharType="end"/>
        </w:r>
      </w:hyperlink>
    </w:p>
    <w:p w14:paraId="61B1D743" w14:textId="77777777" w:rsidR="007648C0" w:rsidRPr="00B13EDD" w:rsidRDefault="005D4100">
      <w:pPr>
        <w:pStyle w:val="21"/>
        <w:rPr>
          <w:rFonts w:ascii="Times New Roman" w:eastAsiaTheme="minorEastAsia" w:hAnsi="Times New Roman" w:cs="Times New Roman"/>
          <w:noProof/>
          <w:color w:val="000000" w:themeColor="text1"/>
          <w:sz w:val="28"/>
          <w:szCs w:val="28"/>
          <w:lang w:eastAsia="uk-UA"/>
        </w:rPr>
      </w:pPr>
      <w:hyperlink w:anchor="_Toc154403413" w:history="1">
        <w:r w:rsidR="007648C0" w:rsidRPr="00B13EDD">
          <w:rPr>
            <w:rStyle w:val="a7"/>
            <w:rFonts w:ascii="Times New Roman" w:hAnsi="Times New Roman" w:cs="Times New Roman"/>
            <w:noProof/>
            <w:color w:val="000000" w:themeColor="text1"/>
            <w:sz w:val="28"/>
            <w:szCs w:val="28"/>
            <w:u w:val="none"/>
          </w:rPr>
          <w:t>1.5.</w:t>
        </w:r>
        <w:r w:rsidR="007648C0" w:rsidRPr="00B13EDD">
          <w:rPr>
            <w:rFonts w:ascii="Times New Roman" w:eastAsiaTheme="minorEastAsia" w:hAnsi="Times New Roman" w:cs="Times New Roman"/>
            <w:noProof/>
            <w:color w:val="000000" w:themeColor="text1"/>
            <w:sz w:val="28"/>
            <w:szCs w:val="28"/>
            <w:lang w:eastAsia="uk-UA"/>
          </w:rPr>
          <w:tab/>
        </w:r>
        <w:r w:rsidR="007648C0" w:rsidRPr="00B13EDD">
          <w:rPr>
            <w:rStyle w:val="a7"/>
            <w:rFonts w:ascii="Times New Roman" w:hAnsi="Times New Roman" w:cs="Times New Roman"/>
            <w:noProof/>
            <w:color w:val="000000" w:themeColor="text1"/>
            <w:sz w:val="28"/>
            <w:szCs w:val="28"/>
            <w:u w:val="none"/>
          </w:rPr>
          <w:t>Різновидності кабелів</w:t>
        </w:r>
        <w:r w:rsidR="007648C0" w:rsidRPr="00B13EDD">
          <w:rPr>
            <w:rFonts w:ascii="Times New Roman" w:hAnsi="Times New Roman" w:cs="Times New Roman"/>
            <w:noProof/>
            <w:webHidden/>
            <w:color w:val="000000" w:themeColor="text1"/>
            <w:sz w:val="28"/>
            <w:szCs w:val="28"/>
          </w:rPr>
          <w:tab/>
        </w:r>
        <w:r w:rsidR="007648C0" w:rsidRPr="00B13EDD">
          <w:rPr>
            <w:rFonts w:ascii="Times New Roman" w:hAnsi="Times New Roman" w:cs="Times New Roman"/>
            <w:noProof/>
            <w:webHidden/>
            <w:color w:val="000000" w:themeColor="text1"/>
            <w:sz w:val="28"/>
            <w:szCs w:val="28"/>
          </w:rPr>
          <w:fldChar w:fldCharType="begin"/>
        </w:r>
        <w:r w:rsidR="007648C0" w:rsidRPr="00B13EDD">
          <w:rPr>
            <w:rFonts w:ascii="Times New Roman" w:hAnsi="Times New Roman" w:cs="Times New Roman"/>
            <w:noProof/>
            <w:webHidden/>
            <w:color w:val="000000" w:themeColor="text1"/>
            <w:sz w:val="28"/>
            <w:szCs w:val="28"/>
          </w:rPr>
          <w:instrText xml:space="preserve"> PAGEREF _Toc154403413 \h </w:instrText>
        </w:r>
        <w:r w:rsidR="007648C0" w:rsidRPr="00B13EDD">
          <w:rPr>
            <w:rFonts w:ascii="Times New Roman" w:hAnsi="Times New Roman" w:cs="Times New Roman"/>
            <w:noProof/>
            <w:webHidden/>
            <w:color w:val="000000" w:themeColor="text1"/>
            <w:sz w:val="28"/>
            <w:szCs w:val="28"/>
          </w:rPr>
        </w:r>
        <w:r w:rsidR="007648C0" w:rsidRPr="00B13EDD">
          <w:rPr>
            <w:rFonts w:ascii="Times New Roman" w:hAnsi="Times New Roman" w:cs="Times New Roman"/>
            <w:noProof/>
            <w:webHidden/>
            <w:color w:val="000000" w:themeColor="text1"/>
            <w:sz w:val="28"/>
            <w:szCs w:val="28"/>
          </w:rPr>
          <w:fldChar w:fldCharType="separate"/>
        </w:r>
        <w:r w:rsidR="0023244E" w:rsidRPr="00B13EDD">
          <w:rPr>
            <w:rFonts w:ascii="Times New Roman" w:hAnsi="Times New Roman" w:cs="Times New Roman"/>
            <w:noProof/>
            <w:webHidden/>
            <w:color w:val="000000" w:themeColor="text1"/>
            <w:sz w:val="28"/>
            <w:szCs w:val="28"/>
          </w:rPr>
          <w:t>19</w:t>
        </w:r>
        <w:r w:rsidR="007648C0" w:rsidRPr="00B13EDD">
          <w:rPr>
            <w:rFonts w:ascii="Times New Roman" w:hAnsi="Times New Roman" w:cs="Times New Roman"/>
            <w:noProof/>
            <w:webHidden/>
            <w:color w:val="000000" w:themeColor="text1"/>
            <w:sz w:val="28"/>
            <w:szCs w:val="28"/>
          </w:rPr>
          <w:fldChar w:fldCharType="end"/>
        </w:r>
      </w:hyperlink>
    </w:p>
    <w:p w14:paraId="7E9C22B1" w14:textId="77777777" w:rsidR="007648C0" w:rsidRPr="00B13EDD" w:rsidRDefault="005D4100">
      <w:pPr>
        <w:pStyle w:val="11"/>
        <w:rPr>
          <w:rFonts w:ascii="Times New Roman" w:eastAsiaTheme="minorEastAsia" w:hAnsi="Times New Roman" w:cs="Times New Roman"/>
          <w:noProof/>
          <w:color w:val="000000" w:themeColor="text1"/>
          <w:sz w:val="28"/>
          <w:szCs w:val="28"/>
          <w:lang w:eastAsia="uk-UA"/>
        </w:rPr>
      </w:pPr>
      <w:hyperlink w:anchor="_Toc154403414" w:history="1">
        <w:r w:rsidR="007648C0" w:rsidRPr="00B13EDD">
          <w:rPr>
            <w:rStyle w:val="a7"/>
            <w:rFonts w:ascii="Times New Roman" w:hAnsi="Times New Roman" w:cs="Times New Roman"/>
            <w:noProof/>
            <w:color w:val="000000" w:themeColor="text1"/>
            <w:sz w:val="28"/>
            <w:szCs w:val="28"/>
            <w:u w:val="none"/>
          </w:rPr>
          <w:t>1.6</w:t>
        </w:r>
        <w:r w:rsidR="007648C0" w:rsidRPr="00B13EDD">
          <w:rPr>
            <w:rFonts w:ascii="Times New Roman" w:eastAsiaTheme="minorEastAsia" w:hAnsi="Times New Roman" w:cs="Times New Roman"/>
            <w:noProof/>
            <w:color w:val="000000" w:themeColor="text1"/>
            <w:sz w:val="28"/>
            <w:szCs w:val="28"/>
            <w:lang w:eastAsia="uk-UA"/>
          </w:rPr>
          <w:tab/>
        </w:r>
        <w:r w:rsidR="007648C0" w:rsidRPr="00B13EDD">
          <w:rPr>
            <w:rStyle w:val="a7"/>
            <w:rFonts w:ascii="Times New Roman" w:hAnsi="Times New Roman" w:cs="Times New Roman"/>
            <w:noProof/>
            <w:color w:val="000000" w:themeColor="text1"/>
            <w:sz w:val="28"/>
            <w:szCs w:val="28"/>
            <w:u w:val="none"/>
          </w:rPr>
          <w:t>Висновок до розділу 1</w:t>
        </w:r>
        <w:r w:rsidR="007648C0" w:rsidRPr="00B13EDD">
          <w:rPr>
            <w:rFonts w:ascii="Times New Roman" w:hAnsi="Times New Roman" w:cs="Times New Roman"/>
            <w:noProof/>
            <w:webHidden/>
            <w:color w:val="000000" w:themeColor="text1"/>
            <w:sz w:val="28"/>
            <w:szCs w:val="28"/>
          </w:rPr>
          <w:tab/>
        </w:r>
        <w:r w:rsidR="007648C0" w:rsidRPr="00B13EDD">
          <w:rPr>
            <w:rFonts w:ascii="Times New Roman" w:hAnsi="Times New Roman" w:cs="Times New Roman"/>
            <w:noProof/>
            <w:webHidden/>
            <w:color w:val="000000" w:themeColor="text1"/>
            <w:sz w:val="28"/>
            <w:szCs w:val="28"/>
          </w:rPr>
          <w:fldChar w:fldCharType="begin"/>
        </w:r>
        <w:r w:rsidR="007648C0" w:rsidRPr="00B13EDD">
          <w:rPr>
            <w:rFonts w:ascii="Times New Roman" w:hAnsi="Times New Roman" w:cs="Times New Roman"/>
            <w:noProof/>
            <w:webHidden/>
            <w:color w:val="000000" w:themeColor="text1"/>
            <w:sz w:val="28"/>
            <w:szCs w:val="28"/>
          </w:rPr>
          <w:instrText xml:space="preserve"> PAGEREF _Toc154403414 \h </w:instrText>
        </w:r>
        <w:r w:rsidR="007648C0" w:rsidRPr="00B13EDD">
          <w:rPr>
            <w:rFonts w:ascii="Times New Roman" w:hAnsi="Times New Roman" w:cs="Times New Roman"/>
            <w:noProof/>
            <w:webHidden/>
            <w:color w:val="000000" w:themeColor="text1"/>
            <w:sz w:val="28"/>
            <w:szCs w:val="28"/>
          </w:rPr>
        </w:r>
        <w:r w:rsidR="007648C0" w:rsidRPr="00B13EDD">
          <w:rPr>
            <w:rFonts w:ascii="Times New Roman" w:hAnsi="Times New Roman" w:cs="Times New Roman"/>
            <w:noProof/>
            <w:webHidden/>
            <w:color w:val="000000" w:themeColor="text1"/>
            <w:sz w:val="28"/>
            <w:szCs w:val="28"/>
          </w:rPr>
          <w:fldChar w:fldCharType="separate"/>
        </w:r>
        <w:r w:rsidR="0023244E" w:rsidRPr="00B13EDD">
          <w:rPr>
            <w:rFonts w:ascii="Times New Roman" w:hAnsi="Times New Roman" w:cs="Times New Roman"/>
            <w:noProof/>
            <w:webHidden/>
            <w:color w:val="000000" w:themeColor="text1"/>
            <w:sz w:val="28"/>
            <w:szCs w:val="28"/>
          </w:rPr>
          <w:t>25</w:t>
        </w:r>
        <w:r w:rsidR="007648C0" w:rsidRPr="00B13EDD">
          <w:rPr>
            <w:rFonts w:ascii="Times New Roman" w:hAnsi="Times New Roman" w:cs="Times New Roman"/>
            <w:noProof/>
            <w:webHidden/>
            <w:color w:val="000000" w:themeColor="text1"/>
            <w:sz w:val="28"/>
            <w:szCs w:val="28"/>
          </w:rPr>
          <w:fldChar w:fldCharType="end"/>
        </w:r>
      </w:hyperlink>
    </w:p>
    <w:p w14:paraId="46EBDC15" w14:textId="77777777" w:rsidR="007648C0" w:rsidRPr="00B13EDD" w:rsidRDefault="00407BBB">
      <w:pPr>
        <w:pStyle w:val="11"/>
        <w:rPr>
          <w:rFonts w:ascii="Times New Roman" w:eastAsiaTheme="minorEastAsia" w:hAnsi="Times New Roman" w:cs="Times New Roman"/>
          <w:noProof/>
          <w:color w:val="000000" w:themeColor="text1"/>
          <w:sz w:val="28"/>
          <w:szCs w:val="28"/>
          <w:lang w:eastAsia="uk-UA"/>
        </w:rPr>
      </w:pPr>
      <w:r w:rsidRPr="00B13EDD">
        <w:rPr>
          <w:rStyle w:val="a7"/>
          <w:rFonts w:ascii="Times New Roman" w:hAnsi="Times New Roman" w:cs="Times New Roman"/>
          <w:noProof/>
          <w:color w:val="000000" w:themeColor="text1"/>
          <w:sz w:val="28"/>
          <w:szCs w:val="28"/>
          <w:u w:val="none"/>
        </w:rPr>
        <w:t xml:space="preserve">РОЗДІЛ 2. </w:t>
      </w:r>
      <w:hyperlink w:anchor="_Toc154403416" w:history="1">
        <w:r w:rsidR="007648C0" w:rsidRPr="00B13EDD">
          <w:rPr>
            <w:rStyle w:val="a7"/>
            <w:rFonts w:ascii="Times New Roman" w:hAnsi="Times New Roman" w:cs="Times New Roman"/>
            <w:noProof/>
            <w:color w:val="000000" w:themeColor="text1"/>
            <w:sz w:val="28"/>
            <w:szCs w:val="28"/>
            <w:u w:val="none"/>
          </w:rPr>
          <w:t>ПРОЕКТУВАННЯ КОМП’ЮТЕРНОЇ МЕРЕЖІ</w:t>
        </w:r>
        <w:r w:rsidR="007648C0" w:rsidRPr="00B13EDD">
          <w:rPr>
            <w:rFonts w:ascii="Times New Roman" w:hAnsi="Times New Roman" w:cs="Times New Roman"/>
            <w:noProof/>
            <w:webHidden/>
            <w:color w:val="000000" w:themeColor="text1"/>
            <w:sz w:val="28"/>
            <w:szCs w:val="28"/>
          </w:rPr>
          <w:tab/>
        </w:r>
        <w:r w:rsidR="007648C0" w:rsidRPr="00B13EDD">
          <w:rPr>
            <w:rFonts w:ascii="Times New Roman" w:hAnsi="Times New Roman" w:cs="Times New Roman"/>
            <w:noProof/>
            <w:webHidden/>
            <w:color w:val="000000" w:themeColor="text1"/>
            <w:sz w:val="28"/>
            <w:szCs w:val="28"/>
          </w:rPr>
          <w:fldChar w:fldCharType="begin"/>
        </w:r>
        <w:r w:rsidR="007648C0" w:rsidRPr="00B13EDD">
          <w:rPr>
            <w:rFonts w:ascii="Times New Roman" w:hAnsi="Times New Roman" w:cs="Times New Roman"/>
            <w:noProof/>
            <w:webHidden/>
            <w:color w:val="000000" w:themeColor="text1"/>
            <w:sz w:val="28"/>
            <w:szCs w:val="28"/>
          </w:rPr>
          <w:instrText xml:space="preserve"> PAGEREF _Toc154403416 \h </w:instrText>
        </w:r>
        <w:r w:rsidR="007648C0" w:rsidRPr="00B13EDD">
          <w:rPr>
            <w:rFonts w:ascii="Times New Roman" w:hAnsi="Times New Roman" w:cs="Times New Roman"/>
            <w:noProof/>
            <w:webHidden/>
            <w:color w:val="000000" w:themeColor="text1"/>
            <w:sz w:val="28"/>
            <w:szCs w:val="28"/>
          </w:rPr>
        </w:r>
        <w:r w:rsidR="007648C0" w:rsidRPr="00B13EDD">
          <w:rPr>
            <w:rFonts w:ascii="Times New Roman" w:hAnsi="Times New Roman" w:cs="Times New Roman"/>
            <w:noProof/>
            <w:webHidden/>
            <w:color w:val="000000" w:themeColor="text1"/>
            <w:sz w:val="28"/>
            <w:szCs w:val="28"/>
          </w:rPr>
          <w:fldChar w:fldCharType="separate"/>
        </w:r>
        <w:r w:rsidR="0023244E" w:rsidRPr="00B13EDD">
          <w:rPr>
            <w:rFonts w:ascii="Times New Roman" w:hAnsi="Times New Roman" w:cs="Times New Roman"/>
            <w:noProof/>
            <w:webHidden/>
            <w:color w:val="000000" w:themeColor="text1"/>
            <w:sz w:val="28"/>
            <w:szCs w:val="28"/>
          </w:rPr>
          <w:t>27</w:t>
        </w:r>
        <w:r w:rsidR="007648C0" w:rsidRPr="00B13EDD">
          <w:rPr>
            <w:rFonts w:ascii="Times New Roman" w:hAnsi="Times New Roman" w:cs="Times New Roman"/>
            <w:noProof/>
            <w:webHidden/>
            <w:color w:val="000000" w:themeColor="text1"/>
            <w:sz w:val="28"/>
            <w:szCs w:val="28"/>
          </w:rPr>
          <w:fldChar w:fldCharType="end"/>
        </w:r>
      </w:hyperlink>
    </w:p>
    <w:p w14:paraId="6166EE2A" w14:textId="77777777" w:rsidR="007648C0" w:rsidRPr="00B13EDD" w:rsidRDefault="005D4100">
      <w:pPr>
        <w:pStyle w:val="21"/>
        <w:rPr>
          <w:rFonts w:ascii="Times New Roman" w:eastAsiaTheme="minorEastAsia" w:hAnsi="Times New Roman" w:cs="Times New Roman"/>
          <w:noProof/>
          <w:color w:val="000000" w:themeColor="text1"/>
          <w:sz w:val="28"/>
          <w:szCs w:val="28"/>
          <w:lang w:eastAsia="uk-UA"/>
        </w:rPr>
      </w:pPr>
      <w:hyperlink w:anchor="_Toc154403417" w:history="1">
        <w:r w:rsidR="007648C0" w:rsidRPr="00B13EDD">
          <w:rPr>
            <w:rStyle w:val="a7"/>
            <w:rFonts w:ascii="Times New Roman" w:hAnsi="Times New Roman" w:cs="Times New Roman"/>
            <w:noProof/>
            <w:color w:val="000000" w:themeColor="text1"/>
            <w:sz w:val="28"/>
            <w:szCs w:val="28"/>
            <w:u w:val="none"/>
            <w:lang w:val="ru-RU"/>
          </w:rPr>
          <w:t>2.1</w:t>
        </w:r>
        <w:r w:rsidR="007648C0" w:rsidRPr="00B13EDD">
          <w:rPr>
            <w:rFonts w:ascii="Times New Roman" w:eastAsiaTheme="minorEastAsia" w:hAnsi="Times New Roman" w:cs="Times New Roman"/>
            <w:noProof/>
            <w:color w:val="000000" w:themeColor="text1"/>
            <w:sz w:val="28"/>
            <w:szCs w:val="28"/>
            <w:lang w:eastAsia="uk-UA"/>
          </w:rPr>
          <w:tab/>
        </w:r>
        <w:r w:rsidR="007648C0" w:rsidRPr="00B13EDD">
          <w:rPr>
            <w:rStyle w:val="a7"/>
            <w:rFonts w:ascii="Times New Roman" w:hAnsi="Times New Roman" w:cs="Times New Roman"/>
            <w:noProof/>
            <w:color w:val="000000" w:themeColor="text1"/>
            <w:sz w:val="28"/>
            <w:szCs w:val="28"/>
            <w:u w:val="none"/>
          </w:rPr>
          <w:t>План приміщення</w:t>
        </w:r>
        <w:r w:rsidR="007648C0" w:rsidRPr="00B13EDD">
          <w:rPr>
            <w:rFonts w:ascii="Times New Roman" w:hAnsi="Times New Roman" w:cs="Times New Roman"/>
            <w:noProof/>
            <w:webHidden/>
            <w:color w:val="000000" w:themeColor="text1"/>
            <w:sz w:val="28"/>
            <w:szCs w:val="28"/>
          </w:rPr>
          <w:tab/>
        </w:r>
        <w:r w:rsidR="007648C0" w:rsidRPr="00B13EDD">
          <w:rPr>
            <w:rFonts w:ascii="Times New Roman" w:hAnsi="Times New Roman" w:cs="Times New Roman"/>
            <w:noProof/>
            <w:webHidden/>
            <w:color w:val="000000" w:themeColor="text1"/>
            <w:sz w:val="28"/>
            <w:szCs w:val="28"/>
          </w:rPr>
          <w:fldChar w:fldCharType="begin"/>
        </w:r>
        <w:r w:rsidR="007648C0" w:rsidRPr="00B13EDD">
          <w:rPr>
            <w:rFonts w:ascii="Times New Roman" w:hAnsi="Times New Roman" w:cs="Times New Roman"/>
            <w:noProof/>
            <w:webHidden/>
            <w:color w:val="000000" w:themeColor="text1"/>
            <w:sz w:val="28"/>
            <w:szCs w:val="28"/>
          </w:rPr>
          <w:instrText xml:space="preserve"> PAGEREF _Toc154403417 \h </w:instrText>
        </w:r>
        <w:r w:rsidR="007648C0" w:rsidRPr="00B13EDD">
          <w:rPr>
            <w:rFonts w:ascii="Times New Roman" w:hAnsi="Times New Roman" w:cs="Times New Roman"/>
            <w:noProof/>
            <w:webHidden/>
            <w:color w:val="000000" w:themeColor="text1"/>
            <w:sz w:val="28"/>
            <w:szCs w:val="28"/>
          </w:rPr>
        </w:r>
        <w:r w:rsidR="007648C0" w:rsidRPr="00B13EDD">
          <w:rPr>
            <w:rFonts w:ascii="Times New Roman" w:hAnsi="Times New Roman" w:cs="Times New Roman"/>
            <w:noProof/>
            <w:webHidden/>
            <w:color w:val="000000" w:themeColor="text1"/>
            <w:sz w:val="28"/>
            <w:szCs w:val="28"/>
          </w:rPr>
          <w:fldChar w:fldCharType="separate"/>
        </w:r>
        <w:r w:rsidR="0023244E" w:rsidRPr="00B13EDD">
          <w:rPr>
            <w:rFonts w:ascii="Times New Roman" w:hAnsi="Times New Roman" w:cs="Times New Roman"/>
            <w:noProof/>
            <w:webHidden/>
            <w:color w:val="000000" w:themeColor="text1"/>
            <w:sz w:val="28"/>
            <w:szCs w:val="28"/>
          </w:rPr>
          <w:t>27</w:t>
        </w:r>
        <w:r w:rsidR="007648C0" w:rsidRPr="00B13EDD">
          <w:rPr>
            <w:rFonts w:ascii="Times New Roman" w:hAnsi="Times New Roman" w:cs="Times New Roman"/>
            <w:noProof/>
            <w:webHidden/>
            <w:color w:val="000000" w:themeColor="text1"/>
            <w:sz w:val="28"/>
            <w:szCs w:val="28"/>
          </w:rPr>
          <w:fldChar w:fldCharType="end"/>
        </w:r>
      </w:hyperlink>
    </w:p>
    <w:p w14:paraId="44CBA79C" w14:textId="77777777" w:rsidR="007648C0" w:rsidRPr="00B13EDD" w:rsidRDefault="005D4100">
      <w:pPr>
        <w:pStyle w:val="21"/>
        <w:rPr>
          <w:rFonts w:ascii="Times New Roman" w:eastAsiaTheme="minorEastAsia" w:hAnsi="Times New Roman" w:cs="Times New Roman"/>
          <w:noProof/>
          <w:color w:val="000000" w:themeColor="text1"/>
          <w:sz w:val="28"/>
          <w:szCs w:val="28"/>
          <w:lang w:eastAsia="uk-UA"/>
        </w:rPr>
      </w:pPr>
      <w:hyperlink w:anchor="_Toc154403418" w:history="1">
        <w:r w:rsidR="007648C0" w:rsidRPr="00B13EDD">
          <w:rPr>
            <w:rStyle w:val="a7"/>
            <w:rFonts w:ascii="Times New Roman" w:hAnsi="Times New Roman" w:cs="Times New Roman"/>
            <w:noProof/>
            <w:color w:val="000000" w:themeColor="text1"/>
            <w:sz w:val="28"/>
            <w:szCs w:val="28"/>
            <w:u w:val="none"/>
          </w:rPr>
          <w:t>2.2</w:t>
        </w:r>
        <w:r w:rsidR="007648C0" w:rsidRPr="00B13EDD">
          <w:rPr>
            <w:rFonts w:ascii="Times New Roman" w:eastAsiaTheme="minorEastAsia" w:hAnsi="Times New Roman" w:cs="Times New Roman"/>
            <w:noProof/>
            <w:color w:val="000000" w:themeColor="text1"/>
            <w:sz w:val="28"/>
            <w:szCs w:val="28"/>
            <w:lang w:eastAsia="uk-UA"/>
          </w:rPr>
          <w:tab/>
        </w:r>
        <w:r w:rsidR="007648C0" w:rsidRPr="00B13EDD">
          <w:rPr>
            <w:rStyle w:val="a7"/>
            <w:rFonts w:ascii="Times New Roman" w:hAnsi="Times New Roman" w:cs="Times New Roman"/>
            <w:noProof/>
            <w:color w:val="000000" w:themeColor="text1"/>
            <w:sz w:val="28"/>
            <w:szCs w:val="28"/>
            <w:u w:val="none"/>
          </w:rPr>
          <w:t>Розташування обладнання</w:t>
        </w:r>
        <w:r w:rsidR="007648C0" w:rsidRPr="00B13EDD">
          <w:rPr>
            <w:rFonts w:ascii="Times New Roman" w:hAnsi="Times New Roman" w:cs="Times New Roman"/>
            <w:noProof/>
            <w:webHidden/>
            <w:color w:val="000000" w:themeColor="text1"/>
            <w:sz w:val="28"/>
            <w:szCs w:val="28"/>
          </w:rPr>
          <w:tab/>
        </w:r>
        <w:r w:rsidR="007648C0" w:rsidRPr="00B13EDD">
          <w:rPr>
            <w:rFonts w:ascii="Times New Roman" w:hAnsi="Times New Roman" w:cs="Times New Roman"/>
            <w:noProof/>
            <w:webHidden/>
            <w:color w:val="000000" w:themeColor="text1"/>
            <w:sz w:val="28"/>
            <w:szCs w:val="28"/>
          </w:rPr>
          <w:fldChar w:fldCharType="begin"/>
        </w:r>
        <w:r w:rsidR="007648C0" w:rsidRPr="00B13EDD">
          <w:rPr>
            <w:rFonts w:ascii="Times New Roman" w:hAnsi="Times New Roman" w:cs="Times New Roman"/>
            <w:noProof/>
            <w:webHidden/>
            <w:color w:val="000000" w:themeColor="text1"/>
            <w:sz w:val="28"/>
            <w:szCs w:val="28"/>
          </w:rPr>
          <w:instrText xml:space="preserve"> PAGEREF _Toc154403418 \h </w:instrText>
        </w:r>
        <w:r w:rsidR="007648C0" w:rsidRPr="00B13EDD">
          <w:rPr>
            <w:rFonts w:ascii="Times New Roman" w:hAnsi="Times New Roman" w:cs="Times New Roman"/>
            <w:noProof/>
            <w:webHidden/>
            <w:color w:val="000000" w:themeColor="text1"/>
            <w:sz w:val="28"/>
            <w:szCs w:val="28"/>
          </w:rPr>
        </w:r>
        <w:r w:rsidR="007648C0" w:rsidRPr="00B13EDD">
          <w:rPr>
            <w:rFonts w:ascii="Times New Roman" w:hAnsi="Times New Roman" w:cs="Times New Roman"/>
            <w:noProof/>
            <w:webHidden/>
            <w:color w:val="000000" w:themeColor="text1"/>
            <w:sz w:val="28"/>
            <w:szCs w:val="28"/>
          </w:rPr>
          <w:fldChar w:fldCharType="separate"/>
        </w:r>
        <w:r w:rsidR="0023244E" w:rsidRPr="00B13EDD">
          <w:rPr>
            <w:rFonts w:ascii="Times New Roman" w:hAnsi="Times New Roman" w:cs="Times New Roman"/>
            <w:noProof/>
            <w:webHidden/>
            <w:color w:val="000000" w:themeColor="text1"/>
            <w:sz w:val="28"/>
            <w:szCs w:val="28"/>
          </w:rPr>
          <w:t>27</w:t>
        </w:r>
        <w:r w:rsidR="007648C0" w:rsidRPr="00B13EDD">
          <w:rPr>
            <w:rFonts w:ascii="Times New Roman" w:hAnsi="Times New Roman" w:cs="Times New Roman"/>
            <w:noProof/>
            <w:webHidden/>
            <w:color w:val="000000" w:themeColor="text1"/>
            <w:sz w:val="28"/>
            <w:szCs w:val="28"/>
          </w:rPr>
          <w:fldChar w:fldCharType="end"/>
        </w:r>
      </w:hyperlink>
    </w:p>
    <w:p w14:paraId="53E9EA28" w14:textId="77777777" w:rsidR="007648C0" w:rsidRPr="00B13EDD" w:rsidRDefault="005D4100">
      <w:pPr>
        <w:pStyle w:val="21"/>
        <w:rPr>
          <w:rFonts w:ascii="Times New Roman" w:eastAsiaTheme="minorEastAsia" w:hAnsi="Times New Roman" w:cs="Times New Roman"/>
          <w:noProof/>
          <w:color w:val="000000" w:themeColor="text1"/>
          <w:sz w:val="28"/>
          <w:szCs w:val="28"/>
          <w:lang w:eastAsia="uk-UA"/>
        </w:rPr>
      </w:pPr>
      <w:hyperlink w:anchor="_Toc154403419" w:history="1">
        <w:r w:rsidR="007648C0" w:rsidRPr="00B13EDD">
          <w:rPr>
            <w:rStyle w:val="a7"/>
            <w:rFonts w:ascii="Times New Roman" w:hAnsi="Times New Roman" w:cs="Times New Roman"/>
            <w:noProof/>
            <w:color w:val="000000" w:themeColor="text1"/>
            <w:sz w:val="28"/>
            <w:szCs w:val="28"/>
            <w:u w:val="none"/>
          </w:rPr>
          <w:t>2.3</w:t>
        </w:r>
        <w:r w:rsidR="007648C0" w:rsidRPr="00B13EDD">
          <w:rPr>
            <w:rFonts w:ascii="Times New Roman" w:eastAsiaTheme="minorEastAsia" w:hAnsi="Times New Roman" w:cs="Times New Roman"/>
            <w:noProof/>
            <w:color w:val="000000" w:themeColor="text1"/>
            <w:sz w:val="28"/>
            <w:szCs w:val="28"/>
            <w:lang w:eastAsia="uk-UA"/>
          </w:rPr>
          <w:tab/>
        </w:r>
        <w:r w:rsidR="007648C0" w:rsidRPr="00B13EDD">
          <w:rPr>
            <w:rStyle w:val="a7"/>
            <w:rFonts w:ascii="Times New Roman" w:hAnsi="Times New Roman" w:cs="Times New Roman"/>
            <w:noProof/>
            <w:color w:val="000000" w:themeColor="text1"/>
            <w:sz w:val="28"/>
            <w:szCs w:val="28"/>
            <w:u w:val="none"/>
          </w:rPr>
          <w:t>Підбір обладнання</w:t>
        </w:r>
        <w:r w:rsidR="007648C0" w:rsidRPr="00B13EDD">
          <w:rPr>
            <w:rFonts w:ascii="Times New Roman" w:hAnsi="Times New Roman" w:cs="Times New Roman"/>
            <w:noProof/>
            <w:webHidden/>
            <w:color w:val="000000" w:themeColor="text1"/>
            <w:sz w:val="28"/>
            <w:szCs w:val="28"/>
          </w:rPr>
          <w:tab/>
        </w:r>
        <w:r w:rsidR="007648C0" w:rsidRPr="00B13EDD">
          <w:rPr>
            <w:rFonts w:ascii="Times New Roman" w:hAnsi="Times New Roman" w:cs="Times New Roman"/>
            <w:noProof/>
            <w:webHidden/>
            <w:color w:val="000000" w:themeColor="text1"/>
            <w:sz w:val="28"/>
            <w:szCs w:val="28"/>
          </w:rPr>
          <w:fldChar w:fldCharType="begin"/>
        </w:r>
        <w:r w:rsidR="007648C0" w:rsidRPr="00B13EDD">
          <w:rPr>
            <w:rFonts w:ascii="Times New Roman" w:hAnsi="Times New Roman" w:cs="Times New Roman"/>
            <w:noProof/>
            <w:webHidden/>
            <w:color w:val="000000" w:themeColor="text1"/>
            <w:sz w:val="28"/>
            <w:szCs w:val="28"/>
          </w:rPr>
          <w:instrText xml:space="preserve"> PAGEREF _Toc154403419 \h </w:instrText>
        </w:r>
        <w:r w:rsidR="007648C0" w:rsidRPr="00B13EDD">
          <w:rPr>
            <w:rFonts w:ascii="Times New Roman" w:hAnsi="Times New Roman" w:cs="Times New Roman"/>
            <w:noProof/>
            <w:webHidden/>
            <w:color w:val="000000" w:themeColor="text1"/>
            <w:sz w:val="28"/>
            <w:szCs w:val="28"/>
          </w:rPr>
        </w:r>
        <w:r w:rsidR="007648C0" w:rsidRPr="00B13EDD">
          <w:rPr>
            <w:rFonts w:ascii="Times New Roman" w:hAnsi="Times New Roman" w:cs="Times New Roman"/>
            <w:noProof/>
            <w:webHidden/>
            <w:color w:val="000000" w:themeColor="text1"/>
            <w:sz w:val="28"/>
            <w:szCs w:val="28"/>
          </w:rPr>
          <w:fldChar w:fldCharType="separate"/>
        </w:r>
        <w:r w:rsidR="0023244E" w:rsidRPr="00B13EDD">
          <w:rPr>
            <w:rFonts w:ascii="Times New Roman" w:hAnsi="Times New Roman" w:cs="Times New Roman"/>
            <w:noProof/>
            <w:webHidden/>
            <w:color w:val="000000" w:themeColor="text1"/>
            <w:sz w:val="28"/>
            <w:szCs w:val="28"/>
          </w:rPr>
          <w:t>30</w:t>
        </w:r>
        <w:r w:rsidR="007648C0" w:rsidRPr="00B13EDD">
          <w:rPr>
            <w:rFonts w:ascii="Times New Roman" w:hAnsi="Times New Roman" w:cs="Times New Roman"/>
            <w:noProof/>
            <w:webHidden/>
            <w:color w:val="000000" w:themeColor="text1"/>
            <w:sz w:val="28"/>
            <w:szCs w:val="28"/>
          </w:rPr>
          <w:fldChar w:fldCharType="end"/>
        </w:r>
      </w:hyperlink>
    </w:p>
    <w:p w14:paraId="4FC8DC3E" w14:textId="77777777" w:rsidR="007648C0" w:rsidRPr="00B13EDD" w:rsidRDefault="005D4100">
      <w:pPr>
        <w:pStyle w:val="21"/>
        <w:rPr>
          <w:rFonts w:ascii="Times New Roman" w:eastAsiaTheme="minorEastAsia" w:hAnsi="Times New Roman" w:cs="Times New Roman"/>
          <w:noProof/>
          <w:color w:val="000000" w:themeColor="text1"/>
          <w:sz w:val="28"/>
          <w:szCs w:val="28"/>
          <w:lang w:eastAsia="uk-UA"/>
        </w:rPr>
      </w:pPr>
      <w:hyperlink w:anchor="_Toc154403420" w:history="1">
        <w:r w:rsidR="007648C0" w:rsidRPr="00B13EDD">
          <w:rPr>
            <w:rStyle w:val="a7"/>
            <w:rFonts w:ascii="Times New Roman" w:hAnsi="Times New Roman" w:cs="Times New Roman"/>
            <w:noProof/>
            <w:color w:val="000000" w:themeColor="text1"/>
            <w:sz w:val="28"/>
            <w:szCs w:val="28"/>
            <w:u w:val="none"/>
          </w:rPr>
          <w:t>2.4</w:t>
        </w:r>
        <w:r w:rsidR="007648C0" w:rsidRPr="00B13EDD">
          <w:rPr>
            <w:rFonts w:ascii="Times New Roman" w:eastAsiaTheme="minorEastAsia" w:hAnsi="Times New Roman" w:cs="Times New Roman"/>
            <w:noProof/>
            <w:color w:val="000000" w:themeColor="text1"/>
            <w:sz w:val="28"/>
            <w:szCs w:val="28"/>
            <w:lang w:eastAsia="uk-UA"/>
          </w:rPr>
          <w:tab/>
        </w:r>
        <w:r w:rsidR="007648C0" w:rsidRPr="00B13EDD">
          <w:rPr>
            <w:rStyle w:val="a7"/>
            <w:rFonts w:ascii="Times New Roman" w:hAnsi="Times New Roman" w:cs="Times New Roman"/>
            <w:noProof/>
            <w:color w:val="000000" w:themeColor="text1"/>
            <w:sz w:val="28"/>
            <w:szCs w:val="28"/>
            <w:u w:val="none"/>
          </w:rPr>
          <w:t>Розрахунок затрат</w:t>
        </w:r>
        <w:r w:rsidR="007648C0" w:rsidRPr="00B13EDD">
          <w:rPr>
            <w:rFonts w:ascii="Times New Roman" w:hAnsi="Times New Roman" w:cs="Times New Roman"/>
            <w:noProof/>
            <w:webHidden/>
            <w:color w:val="000000" w:themeColor="text1"/>
            <w:sz w:val="28"/>
            <w:szCs w:val="28"/>
          </w:rPr>
          <w:tab/>
        </w:r>
        <w:r w:rsidR="007648C0" w:rsidRPr="00B13EDD">
          <w:rPr>
            <w:rFonts w:ascii="Times New Roman" w:hAnsi="Times New Roman" w:cs="Times New Roman"/>
            <w:noProof/>
            <w:webHidden/>
            <w:color w:val="000000" w:themeColor="text1"/>
            <w:sz w:val="28"/>
            <w:szCs w:val="28"/>
          </w:rPr>
          <w:fldChar w:fldCharType="begin"/>
        </w:r>
        <w:r w:rsidR="007648C0" w:rsidRPr="00B13EDD">
          <w:rPr>
            <w:rFonts w:ascii="Times New Roman" w:hAnsi="Times New Roman" w:cs="Times New Roman"/>
            <w:noProof/>
            <w:webHidden/>
            <w:color w:val="000000" w:themeColor="text1"/>
            <w:sz w:val="28"/>
            <w:szCs w:val="28"/>
          </w:rPr>
          <w:instrText xml:space="preserve"> PAGEREF _Toc154403420 \h </w:instrText>
        </w:r>
        <w:r w:rsidR="007648C0" w:rsidRPr="00B13EDD">
          <w:rPr>
            <w:rFonts w:ascii="Times New Roman" w:hAnsi="Times New Roman" w:cs="Times New Roman"/>
            <w:noProof/>
            <w:webHidden/>
            <w:color w:val="000000" w:themeColor="text1"/>
            <w:sz w:val="28"/>
            <w:szCs w:val="28"/>
          </w:rPr>
        </w:r>
        <w:r w:rsidR="007648C0" w:rsidRPr="00B13EDD">
          <w:rPr>
            <w:rFonts w:ascii="Times New Roman" w:hAnsi="Times New Roman" w:cs="Times New Roman"/>
            <w:noProof/>
            <w:webHidden/>
            <w:color w:val="000000" w:themeColor="text1"/>
            <w:sz w:val="28"/>
            <w:szCs w:val="28"/>
          </w:rPr>
          <w:fldChar w:fldCharType="separate"/>
        </w:r>
        <w:r w:rsidR="0023244E" w:rsidRPr="00B13EDD">
          <w:rPr>
            <w:rFonts w:ascii="Times New Roman" w:hAnsi="Times New Roman" w:cs="Times New Roman"/>
            <w:noProof/>
            <w:webHidden/>
            <w:color w:val="000000" w:themeColor="text1"/>
            <w:sz w:val="28"/>
            <w:szCs w:val="28"/>
          </w:rPr>
          <w:t>33</w:t>
        </w:r>
        <w:r w:rsidR="007648C0" w:rsidRPr="00B13EDD">
          <w:rPr>
            <w:rFonts w:ascii="Times New Roman" w:hAnsi="Times New Roman" w:cs="Times New Roman"/>
            <w:noProof/>
            <w:webHidden/>
            <w:color w:val="000000" w:themeColor="text1"/>
            <w:sz w:val="28"/>
            <w:szCs w:val="28"/>
          </w:rPr>
          <w:fldChar w:fldCharType="end"/>
        </w:r>
      </w:hyperlink>
    </w:p>
    <w:p w14:paraId="67B61CF3" w14:textId="77777777" w:rsidR="007648C0" w:rsidRPr="00B13EDD" w:rsidRDefault="005D4100">
      <w:pPr>
        <w:pStyle w:val="21"/>
        <w:rPr>
          <w:rFonts w:ascii="Times New Roman" w:eastAsiaTheme="minorEastAsia" w:hAnsi="Times New Roman" w:cs="Times New Roman"/>
          <w:noProof/>
          <w:color w:val="000000" w:themeColor="text1"/>
          <w:sz w:val="28"/>
          <w:szCs w:val="28"/>
          <w:lang w:eastAsia="uk-UA"/>
        </w:rPr>
      </w:pPr>
      <w:hyperlink w:anchor="_Toc154403421" w:history="1">
        <w:r w:rsidR="007648C0" w:rsidRPr="00B13EDD">
          <w:rPr>
            <w:rStyle w:val="a7"/>
            <w:rFonts w:ascii="Times New Roman" w:hAnsi="Times New Roman" w:cs="Times New Roman"/>
            <w:noProof/>
            <w:color w:val="000000" w:themeColor="text1"/>
            <w:sz w:val="28"/>
            <w:szCs w:val="28"/>
            <w:u w:val="none"/>
          </w:rPr>
          <w:t>2.5 Висновок до розділу 2</w:t>
        </w:r>
        <w:r w:rsidR="007648C0" w:rsidRPr="00B13EDD">
          <w:rPr>
            <w:rFonts w:ascii="Times New Roman" w:hAnsi="Times New Roman" w:cs="Times New Roman"/>
            <w:noProof/>
            <w:webHidden/>
            <w:color w:val="000000" w:themeColor="text1"/>
            <w:sz w:val="28"/>
            <w:szCs w:val="28"/>
          </w:rPr>
          <w:tab/>
        </w:r>
        <w:r w:rsidR="007648C0" w:rsidRPr="00B13EDD">
          <w:rPr>
            <w:rFonts w:ascii="Times New Roman" w:hAnsi="Times New Roman" w:cs="Times New Roman"/>
            <w:noProof/>
            <w:webHidden/>
            <w:color w:val="000000" w:themeColor="text1"/>
            <w:sz w:val="28"/>
            <w:szCs w:val="28"/>
          </w:rPr>
          <w:fldChar w:fldCharType="begin"/>
        </w:r>
        <w:r w:rsidR="007648C0" w:rsidRPr="00B13EDD">
          <w:rPr>
            <w:rFonts w:ascii="Times New Roman" w:hAnsi="Times New Roman" w:cs="Times New Roman"/>
            <w:noProof/>
            <w:webHidden/>
            <w:color w:val="000000" w:themeColor="text1"/>
            <w:sz w:val="28"/>
            <w:szCs w:val="28"/>
          </w:rPr>
          <w:instrText xml:space="preserve"> PAGEREF _Toc154403421 \h </w:instrText>
        </w:r>
        <w:r w:rsidR="007648C0" w:rsidRPr="00B13EDD">
          <w:rPr>
            <w:rFonts w:ascii="Times New Roman" w:hAnsi="Times New Roman" w:cs="Times New Roman"/>
            <w:noProof/>
            <w:webHidden/>
            <w:color w:val="000000" w:themeColor="text1"/>
            <w:sz w:val="28"/>
            <w:szCs w:val="28"/>
          </w:rPr>
        </w:r>
        <w:r w:rsidR="007648C0" w:rsidRPr="00B13EDD">
          <w:rPr>
            <w:rFonts w:ascii="Times New Roman" w:hAnsi="Times New Roman" w:cs="Times New Roman"/>
            <w:noProof/>
            <w:webHidden/>
            <w:color w:val="000000" w:themeColor="text1"/>
            <w:sz w:val="28"/>
            <w:szCs w:val="28"/>
          </w:rPr>
          <w:fldChar w:fldCharType="separate"/>
        </w:r>
        <w:r w:rsidR="0023244E" w:rsidRPr="00B13EDD">
          <w:rPr>
            <w:rFonts w:ascii="Times New Roman" w:hAnsi="Times New Roman" w:cs="Times New Roman"/>
            <w:noProof/>
            <w:webHidden/>
            <w:color w:val="000000" w:themeColor="text1"/>
            <w:sz w:val="28"/>
            <w:szCs w:val="28"/>
          </w:rPr>
          <w:t>33</w:t>
        </w:r>
        <w:r w:rsidR="007648C0" w:rsidRPr="00B13EDD">
          <w:rPr>
            <w:rFonts w:ascii="Times New Roman" w:hAnsi="Times New Roman" w:cs="Times New Roman"/>
            <w:noProof/>
            <w:webHidden/>
            <w:color w:val="000000" w:themeColor="text1"/>
            <w:sz w:val="28"/>
            <w:szCs w:val="28"/>
          </w:rPr>
          <w:fldChar w:fldCharType="end"/>
        </w:r>
      </w:hyperlink>
    </w:p>
    <w:p w14:paraId="50817BBB" w14:textId="77777777" w:rsidR="007648C0" w:rsidRPr="00B13EDD" w:rsidRDefault="00407BBB">
      <w:pPr>
        <w:pStyle w:val="11"/>
        <w:rPr>
          <w:rFonts w:ascii="Times New Roman" w:eastAsiaTheme="minorEastAsia" w:hAnsi="Times New Roman" w:cs="Times New Roman"/>
          <w:noProof/>
          <w:color w:val="000000" w:themeColor="text1"/>
          <w:sz w:val="28"/>
          <w:szCs w:val="28"/>
          <w:lang w:eastAsia="uk-UA"/>
        </w:rPr>
      </w:pPr>
      <w:r w:rsidRPr="00B13EDD">
        <w:rPr>
          <w:rStyle w:val="a7"/>
          <w:rFonts w:ascii="Times New Roman" w:hAnsi="Times New Roman" w:cs="Times New Roman"/>
          <w:noProof/>
          <w:color w:val="000000" w:themeColor="text1"/>
          <w:sz w:val="28"/>
          <w:szCs w:val="28"/>
          <w:u w:val="none"/>
        </w:rPr>
        <w:t xml:space="preserve">РОЗДІЛ 3. </w:t>
      </w:r>
      <w:hyperlink w:anchor="_Toc154403423" w:history="1">
        <w:r w:rsidR="007648C0" w:rsidRPr="00B13EDD">
          <w:rPr>
            <w:rStyle w:val="a7"/>
            <w:rFonts w:ascii="Times New Roman" w:hAnsi="Times New Roman" w:cs="Times New Roman"/>
            <w:noProof/>
            <w:color w:val="000000" w:themeColor="text1"/>
            <w:sz w:val="28"/>
            <w:szCs w:val="28"/>
            <w:u w:val="none"/>
            <w:lang w:val="ru-RU" w:bidi="uk-UA"/>
          </w:rPr>
          <w:t>ЗАХИСТ КОМП</w:t>
        </w:r>
        <w:r w:rsidR="007648C0" w:rsidRPr="00B13EDD">
          <w:rPr>
            <w:rStyle w:val="a7"/>
            <w:rFonts w:ascii="Times New Roman" w:hAnsi="Times New Roman" w:cs="Times New Roman"/>
            <w:noProof/>
            <w:color w:val="000000" w:themeColor="text1"/>
            <w:sz w:val="28"/>
            <w:szCs w:val="28"/>
            <w:u w:val="none"/>
            <w:lang w:bidi="uk-UA"/>
          </w:rPr>
          <w:t>’</w:t>
        </w:r>
        <w:r w:rsidR="007648C0" w:rsidRPr="00B13EDD">
          <w:rPr>
            <w:rStyle w:val="a7"/>
            <w:rFonts w:ascii="Times New Roman" w:hAnsi="Times New Roman" w:cs="Times New Roman"/>
            <w:noProof/>
            <w:color w:val="000000" w:themeColor="text1"/>
            <w:sz w:val="28"/>
            <w:szCs w:val="28"/>
            <w:u w:val="none"/>
            <w:lang w:val="ru-RU" w:bidi="uk-UA"/>
          </w:rPr>
          <w:t>ЮТЕРНОЇ МЕРЕЖІ</w:t>
        </w:r>
        <w:r w:rsidR="007648C0" w:rsidRPr="00B13EDD">
          <w:rPr>
            <w:rFonts w:ascii="Times New Roman" w:hAnsi="Times New Roman" w:cs="Times New Roman"/>
            <w:noProof/>
            <w:webHidden/>
            <w:color w:val="000000" w:themeColor="text1"/>
            <w:sz w:val="28"/>
            <w:szCs w:val="28"/>
          </w:rPr>
          <w:tab/>
        </w:r>
        <w:r w:rsidR="007648C0" w:rsidRPr="00B13EDD">
          <w:rPr>
            <w:rFonts w:ascii="Times New Roman" w:hAnsi="Times New Roman" w:cs="Times New Roman"/>
            <w:noProof/>
            <w:webHidden/>
            <w:color w:val="000000" w:themeColor="text1"/>
            <w:sz w:val="28"/>
            <w:szCs w:val="28"/>
          </w:rPr>
          <w:fldChar w:fldCharType="begin"/>
        </w:r>
        <w:r w:rsidR="007648C0" w:rsidRPr="00B13EDD">
          <w:rPr>
            <w:rFonts w:ascii="Times New Roman" w:hAnsi="Times New Roman" w:cs="Times New Roman"/>
            <w:noProof/>
            <w:webHidden/>
            <w:color w:val="000000" w:themeColor="text1"/>
            <w:sz w:val="28"/>
            <w:szCs w:val="28"/>
          </w:rPr>
          <w:instrText xml:space="preserve"> PAGEREF _Toc154403423 \h </w:instrText>
        </w:r>
        <w:r w:rsidR="007648C0" w:rsidRPr="00B13EDD">
          <w:rPr>
            <w:rFonts w:ascii="Times New Roman" w:hAnsi="Times New Roman" w:cs="Times New Roman"/>
            <w:noProof/>
            <w:webHidden/>
            <w:color w:val="000000" w:themeColor="text1"/>
            <w:sz w:val="28"/>
            <w:szCs w:val="28"/>
          </w:rPr>
        </w:r>
        <w:r w:rsidR="007648C0" w:rsidRPr="00B13EDD">
          <w:rPr>
            <w:rFonts w:ascii="Times New Roman" w:hAnsi="Times New Roman" w:cs="Times New Roman"/>
            <w:noProof/>
            <w:webHidden/>
            <w:color w:val="000000" w:themeColor="text1"/>
            <w:sz w:val="28"/>
            <w:szCs w:val="28"/>
          </w:rPr>
          <w:fldChar w:fldCharType="separate"/>
        </w:r>
        <w:r w:rsidR="0023244E" w:rsidRPr="00B13EDD">
          <w:rPr>
            <w:rFonts w:ascii="Times New Roman" w:hAnsi="Times New Roman" w:cs="Times New Roman"/>
            <w:noProof/>
            <w:webHidden/>
            <w:color w:val="000000" w:themeColor="text1"/>
            <w:sz w:val="28"/>
            <w:szCs w:val="28"/>
          </w:rPr>
          <w:t>34</w:t>
        </w:r>
        <w:r w:rsidR="007648C0" w:rsidRPr="00B13EDD">
          <w:rPr>
            <w:rFonts w:ascii="Times New Roman" w:hAnsi="Times New Roman" w:cs="Times New Roman"/>
            <w:noProof/>
            <w:webHidden/>
            <w:color w:val="000000" w:themeColor="text1"/>
            <w:sz w:val="28"/>
            <w:szCs w:val="28"/>
          </w:rPr>
          <w:fldChar w:fldCharType="end"/>
        </w:r>
      </w:hyperlink>
    </w:p>
    <w:p w14:paraId="12748C87" w14:textId="77777777" w:rsidR="007648C0" w:rsidRPr="00B13EDD" w:rsidRDefault="005D4100">
      <w:pPr>
        <w:pStyle w:val="21"/>
        <w:rPr>
          <w:rFonts w:ascii="Times New Roman" w:eastAsiaTheme="minorEastAsia" w:hAnsi="Times New Roman" w:cs="Times New Roman"/>
          <w:noProof/>
          <w:color w:val="000000" w:themeColor="text1"/>
          <w:sz w:val="28"/>
          <w:szCs w:val="28"/>
          <w:lang w:eastAsia="uk-UA"/>
        </w:rPr>
      </w:pPr>
      <w:hyperlink w:anchor="_Toc154403424" w:history="1">
        <w:r w:rsidR="007648C0" w:rsidRPr="00B13EDD">
          <w:rPr>
            <w:rStyle w:val="a7"/>
            <w:rFonts w:ascii="Times New Roman" w:hAnsi="Times New Roman" w:cs="Times New Roman"/>
            <w:noProof/>
            <w:color w:val="000000" w:themeColor="text1"/>
            <w:sz w:val="28"/>
            <w:szCs w:val="28"/>
            <w:u w:val="none"/>
            <w:lang w:val="ru-RU" w:bidi="uk-UA"/>
          </w:rPr>
          <w:t>3.1</w:t>
        </w:r>
        <w:r w:rsidR="007648C0" w:rsidRPr="00B13EDD">
          <w:rPr>
            <w:rFonts w:ascii="Times New Roman" w:eastAsiaTheme="minorEastAsia" w:hAnsi="Times New Roman" w:cs="Times New Roman"/>
            <w:noProof/>
            <w:color w:val="000000" w:themeColor="text1"/>
            <w:sz w:val="28"/>
            <w:szCs w:val="28"/>
            <w:lang w:eastAsia="uk-UA"/>
          </w:rPr>
          <w:tab/>
        </w:r>
        <w:r w:rsidR="007648C0" w:rsidRPr="00B13EDD">
          <w:rPr>
            <w:rStyle w:val="a7"/>
            <w:rFonts w:ascii="Times New Roman" w:hAnsi="Times New Roman" w:cs="Times New Roman"/>
            <w:noProof/>
            <w:color w:val="000000" w:themeColor="text1"/>
            <w:sz w:val="28"/>
            <w:szCs w:val="28"/>
            <w:u w:val="none"/>
            <w:lang w:val="ru-RU" w:bidi="uk-UA"/>
          </w:rPr>
          <w:t>Загальна інформація про системи захисту</w:t>
        </w:r>
        <w:r w:rsidR="007648C0" w:rsidRPr="00B13EDD">
          <w:rPr>
            <w:rFonts w:ascii="Times New Roman" w:hAnsi="Times New Roman" w:cs="Times New Roman"/>
            <w:noProof/>
            <w:webHidden/>
            <w:color w:val="000000" w:themeColor="text1"/>
            <w:sz w:val="28"/>
            <w:szCs w:val="28"/>
          </w:rPr>
          <w:tab/>
        </w:r>
        <w:r w:rsidR="007648C0" w:rsidRPr="00B13EDD">
          <w:rPr>
            <w:rFonts w:ascii="Times New Roman" w:hAnsi="Times New Roman" w:cs="Times New Roman"/>
            <w:noProof/>
            <w:webHidden/>
            <w:color w:val="000000" w:themeColor="text1"/>
            <w:sz w:val="28"/>
            <w:szCs w:val="28"/>
          </w:rPr>
          <w:fldChar w:fldCharType="begin"/>
        </w:r>
        <w:r w:rsidR="007648C0" w:rsidRPr="00B13EDD">
          <w:rPr>
            <w:rFonts w:ascii="Times New Roman" w:hAnsi="Times New Roman" w:cs="Times New Roman"/>
            <w:noProof/>
            <w:webHidden/>
            <w:color w:val="000000" w:themeColor="text1"/>
            <w:sz w:val="28"/>
            <w:szCs w:val="28"/>
          </w:rPr>
          <w:instrText xml:space="preserve"> PAGEREF _Toc154403424 \h </w:instrText>
        </w:r>
        <w:r w:rsidR="007648C0" w:rsidRPr="00B13EDD">
          <w:rPr>
            <w:rFonts w:ascii="Times New Roman" w:hAnsi="Times New Roman" w:cs="Times New Roman"/>
            <w:noProof/>
            <w:webHidden/>
            <w:color w:val="000000" w:themeColor="text1"/>
            <w:sz w:val="28"/>
            <w:szCs w:val="28"/>
          </w:rPr>
        </w:r>
        <w:r w:rsidR="007648C0" w:rsidRPr="00B13EDD">
          <w:rPr>
            <w:rFonts w:ascii="Times New Roman" w:hAnsi="Times New Roman" w:cs="Times New Roman"/>
            <w:noProof/>
            <w:webHidden/>
            <w:color w:val="000000" w:themeColor="text1"/>
            <w:sz w:val="28"/>
            <w:szCs w:val="28"/>
          </w:rPr>
          <w:fldChar w:fldCharType="separate"/>
        </w:r>
        <w:r w:rsidR="0023244E" w:rsidRPr="00B13EDD">
          <w:rPr>
            <w:rFonts w:ascii="Times New Roman" w:hAnsi="Times New Roman" w:cs="Times New Roman"/>
            <w:noProof/>
            <w:webHidden/>
            <w:color w:val="000000" w:themeColor="text1"/>
            <w:sz w:val="28"/>
            <w:szCs w:val="28"/>
          </w:rPr>
          <w:t>34</w:t>
        </w:r>
        <w:r w:rsidR="007648C0" w:rsidRPr="00B13EDD">
          <w:rPr>
            <w:rFonts w:ascii="Times New Roman" w:hAnsi="Times New Roman" w:cs="Times New Roman"/>
            <w:noProof/>
            <w:webHidden/>
            <w:color w:val="000000" w:themeColor="text1"/>
            <w:sz w:val="28"/>
            <w:szCs w:val="28"/>
          </w:rPr>
          <w:fldChar w:fldCharType="end"/>
        </w:r>
      </w:hyperlink>
    </w:p>
    <w:p w14:paraId="1C3FD77C" w14:textId="77777777" w:rsidR="007648C0" w:rsidRPr="00B13EDD" w:rsidRDefault="005D4100">
      <w:pPr>
        <w:pStyle w:val="21"/>
        <w:rPr>
          <w:rFonts w:ascii="Times New Roman" w:eastAsiaTheme="minorEastAsia" w:hAnsi="Times New Roman" w:cs="Times New Roman"/>
          <w:noProof/>
          <w:color w:val="000000" w:themeColor="text1"/>
          <w:sz w:val="28"/>
          <w:szCs w:val="28"/>
          <w:lang w:eastAsia="uk-UA"/>
        </w:rPr>
      </w:pPr>
      <w:hyperlink w:anchor="_Toc154403425" w:history="1">
        <w:r w:rsidR="007648C0" w:rsidRPr="00B13EDD">
          <w:rPr>
            <w:rStyle w:val="a7"/>
            <w:rFonts w:ascii="Times New Roman" w:hAnsi="Times New Roman" w:cs="Times New Roman"/>
            <w:noProof/>
            <w:color w:val="000000" w:themeColor="text1"/>
            <w:sz w:val="28"/>
            <w:szCs w:val="28"/>
            <w:u w:val="none"/>
          </w:rPr>
          <w:t>3.2</w:t>
        </w:r>
        <w:r w:rsidR="007648C0" w:rsidRPr="00B13EDD">
          <w:rPr>
            <w:rFonts w:ascii="Times New Roman" w:eastAsiaTheme="minorEastAsia" w:hAnsi="Times New Roman" w:cs="Times New Roman"/>
            <w:noProof/>
            <w:color w:val="000000" w:themeColor="text1"/>
            <w:sz w:val="28"/>
            <w:szCs w:val="28"/>
            <w:lang w:eastAsia="uk-UA"/>
          </w:rPr>
          <w:tab/>
        </w:r>
        <w:r w:rsidR="007648C0" w:rsidRPr="00B13EDD">
          <w:rPr>
            <w:rStyle w:val="a7"/>
            <w:rFonts w:ascii="Times New Roman" w:hAnsi="Times New Roman" w:cs="Times New Roman"/>
            <w:noProof/>
            <w:color w:val="000000" w:themeColor="text1"/>
            <w:sz w:val="28"/>
            <w:szCs w:val="28"/>
            <w:u w:val="none"/>
          </w:rPr>
          <w:t>Поширені</w:t>
        </w:r>
        <w:r w:rsidR="007648C0" w:rsidRPr="00B13EDD">
          <w:rPr>
            <w:rStyle w:val="a7"/>
            <w:rFonts w:ascii="Times New Roman" w:hAnsi="Times New Roman" w:cs="Times New Roman"/>
            <w:noProof/>
            <w:color w:val="000000" w:themeColor="text1"/>
            <w:spacing w:val="1"/>
            <w:sz w:val="28"/>
            <w:szCs w:val="28"/>
            <w:u w:val="none"/>
          </w:rPr>
          <w:t xml:space="preserve"> </w:t>
        </w:r>
        <w:r w:rsidR="007648C0" w:rsidRPr="00B13EDD">
          <w:rPr>
            <w:rStyle w:val="a7"/>
            <w:rFonts w:ascii="Times New Roman" w:hAnsi="Times New Roman" w:cs="Times New Roman"/>
            <w:noProof/>
            <w:color w:val="000000" w:themeColor="text1"/>
            <w:sz w:val="28"/>
            <w:szCs w:val="28"/>
            <w:u w:val="none"/>
          </w:rPr>
          <w:t>методи</w:t>
        </w:r>
        <w:r w:rsidR="007648C0" w:rsidRPr="00B13EDD">
          <w:rPr>
            <w:rStyle w:val="a7"/>
            <w:rFonts w:ascii="Times New Roman" w:hAnsi="Times New Roman" w:cs="Times New Roman"/>
            <w:noProof/>
            <w:color w:val="000000" w:themeColor="text1"/>
            <w:spacing w:val="1"/>
            <w:sz w:val="28"/>
            <w:szCs w:val="28"/>
            <w:u w:val="none"/>
          </w:rPr>
          <w:t xml:space="preserve"> </w:t>
        </w:r>
        <w:r w:rsidR="007648C0" w:rsidRPr="00B13EDD">
          <w:rPr>
            <w:rStyle w:val="a7"/>
            <w:rFonts w:ascii="Times New Roman" w:hAnsi="Times New Roman" w:cs="Times New Roman"/>
            <w:noProof/>
            <w:color w:val="000000" w:themeColor="text1"/>
            <w:sz w:val="28"/>
            <w:szCs w:val="28"/>
            <w:u w:val="none"/>
          </w:rPr>
          <w:t>Інтернет-атаки.</w:t>
        </w:r>
        <w:r w:rsidR="007648C0" w:rsidRPr="00B13EDD">
          <w:rPr>
            <w:rFonts w:ascii="Times New Roman" w:hAnsi="Times New Roman" w:cs="Times New Roman"/>
            <w:noProof/>
            <w:webHidden/>
            <w:color w:val="000000" w:themeColor="text1"/>
            <w:sz w:val="28"/>
            <w:szCs w:val="28"/>
          </w:rPr>
          <w:tab/>
        </w:r>
        <w:r w:rsidR="007648C0" w:rsidRPr="00B13EDD">
          <w:rPr>
            <w:rFonts w:ascii="Times New Roman" w:hAnsi="Times New Roman" w:cs="Times New Roman"/>
            <w:noProof/>
            <w:webHidden/>
            <w:color w:val="000000" w:themeColor="text1"/>
            <w:sz w:val="28"/>
            <w:szCs w:val="28"/>
          </w:rPr>
          <w:fldChar w:fldCharType="begin"/>
        </w:r>
        <w:r w:rsidR="007648C0" w:rsidRPr="00B13EDD">
          <w:rPr>
            <w:rFonts w:ascii="Times New Roman" w:hAnsi="Times New Roman" w:cs="Times New Roman"/>
            <w:noProof/>
            <w:webHidden/>
            <w:color w:val="000000" w:themeColor="text1"/>
            <w:sz w:val="28"/>
            <w:szCs w:val="28"/>
          </w:rPr>
          <w:instrText xml:space="preserve"> PAGEREF _Toc154403425 \h </w:instrText>
        </w:r>
        <w:r w:rsidR="007648C0" w:rsidRPr="00B13EDD">
          <w:rPr>
            <w:rFonts w:ascii="Times New Roman" w:hAnsi="Times New Roman" w:cs="Times New Roman"/>
            <w:noProof/>
            <w:webHidden/>
            <w:color w:val="000000" w:themeColor="text1"/>
            <w:sz w:val="28"/>
            <w:szCs w:val="28"/>
          </w:rPr>
        </w:r>
        <w:r w:rsidR="007648C0" w:rsidRPr="00B13EDD">
          <w:rPr>
            <w:rFonts w:ascii="Times New Roman" w:hAnsi="Times New Roman" w:cs="Times New Roman"/>
            <w:noProof/>
            <w:webHidden/>
            <w:color w:val="000000" w:themeColor="text1"/>
            <w:sz w:val="28"/>
            <w:szCs w:val="28"/>
          </w:rPr>
          <w:fldChar w:fldCharType="separate"/>
        </w:r>
        <w:r w:rsidR="0023244E" w:rsidRPr="00B13EDD">
          <w:rPr>
            <w:rFonts w:ascii="Times New Roman" w:hAnsi="Times New Roman" w:cs="Times New Roman"/>
            <w:noProof/>
            <w:webHidden/>
            <w:color w:val="000000" w:themeColor="text1"/>
            <w:sz w:val="28"/>
            <w:szCs w:val="28"/>
          </w:rPr>
          <w:t>37</w:t>
        </w:r>
        <w:r w:rsidR="007648C0" w:rsidRPr="00B13EDD">
          <w:rPr>
            <w:rFonts w:ascii="Times New Roman" w:hAnsi="Times New Roman" w:cs="Times New Roman"/>
            <w:noProof/>
            <w:webHidden/>
            <w:color w:val="000000" w:themeColor="text1"/>
            <w:sz w:val="28"/>
            <w:szCs w:val="28"/>
          </w:rPr>
          <w:fldChar w:fldCharType="end"/>
        </w:r>
      </w:hyperlink>
    </w:p>
    <w:p w14:paraId="583A6B9D" w14:textId="77777777" w:rsidR="007648C0" w:rsidRPr="00B13EDD" w:rsidRDefault="005D4100">
      <w:pPr>
        <w:pStyle w:val="21"/>
        <w:rPr>
          <w:rFonts w:ascii="Times New Roman" w:eastAsiaTheme="minorEastAsia" w:hAnsi="Times New Roman" w:cs="Times New Roman"/>
          <w:noProof/>
          <w:color w:val="000000" w:themeColor="text1"/>
          <w:sz w:val="28"/>
          <w:szCs w:val="28"/>
          <w:lang w:eastAsia="uk-UA"/>
        </w:rPr>
      </w:pPr>
      <w:hyperlink w:anchor="_Toc154403426" w:history="1">
        <w:r w:rsidR="007648C0" w:rsidRPr="00B13EDD">
          <w:rPr>
            <w:rStyle w:val="a7"/>
            <w:rFonts w:ascii="Times New Roman" w:hAnsi="Times New Roman" w:cs="Times New Roman"/>
            <w:noProof/>
            <w:color w:val="000000" w:themeColor="text1"/>
            <w:sz w:val="28"/>
            <w:szCs w:val="28"/>
            <w:u w:val="none"/>
            <w:lang w:val="ru-RU" w:bidi="uk-UA"/>
          </w:rPr>
          <w:t>3.3</w:t>
        </w:r>
        <w:r w:rsidR="007648C0" w:rsidRPr="00B13EDD">
          <w:rPr>
            <w:rFonts w:ascii="Times New Roman" w:eastAsiaTheme="minorEastAsia" w:hAnsi="Times New Roman" w:cs="Times New Roman"/>
            <w:noProof/>
            <w:color w:val="000000" w:themeColor="text1"/>
            <w:sz w:val="28"/>
            <w:szCs w:val="28"/>
            <w:lang w:eastAsia="uk-UA"/>
          </w:rPr>
          <w:tab/>
        </w:r>
        <w:r w:rsidR="007648C0" w:rsidRPr="00B13EDD">
          <w:rPr>
            <w:rStyle w:val="a7"/>
            <w:rFonts w:ascii="Times New Roman" w:hAnsi="Times New Roman" w:cs="Times New Roman"/>
            <w:noProof/>
            <w:color w:val="000000" w:themeColor="text1"/>
            <w:sz w:val="28"/>
            <w:szCs w:val="28"/>
            <w:u w:val="none"/>
            <w:lang w:val="ru-RU" w:bidi="uk-UA"/>
          </w:rPr>
          <w:t xml:space="preserve">Основні типи </w:t>
        </w:r>
        <w:r w:rsidR="007648C0" w:rsidRPr="00B13EDD">
          <w:rPr>
            <w:rStyle w:val="a7"/>
            <w:rFonts w:ascii="Times New Roman" w:hAnsi="Times New Roman" w:cs="Times New Roman"/>
            <w:noProof/>
            <w:color w:val="000000" w:themeColor="text1"/>
            <w:sz w:val="28"/>
            <w:szCs w:val="28"/>
            <w:u w:val="none"/>
            <w:lang w:val="en-US" w:bidi="uk-UA"/>
          </w:rPr>
          <w:t>DDoS</w:t>
        </w:r>
        <w:r w:rsidR="007648C0" w:rsidRPr="00B13EDD">
          <w:rPr>
            <w:rStyle w:val="a7"/>
            <w:rFonts w:ascii="Times New Roman" w:hAnsi="Times New Roman" w:cs="Times New Roman"/>
            <w:noProof/>
            <w:color w:val="000000" w:themeColor="text1"/>
            <w:sz w:val="28"/>
            <w:szCs w:val="28"/>
            <w:u w:val="none"/>
            <w:lang w:val="ru-RU" w:bidi="uk-UA"/>
          </w:rPr>
          <w:t>-</w:t>
        </w:r>
        <w:r w:rsidR="007648C0" w:rsidRPr="00B13EDD">
          <w:rPr>
            <w:rStyle w:val="a7"/>
            <w:rFonts w:ascii="Times New Roman" w:hAnsi="Times New Roman" w:cs="Times New Roman"/>
            <w:noProof/>
            <w:color w:val="000000" w:themeColor="text1"/>
            <w:sz w:val="28"/>
            <w:szCs w:val="28"/>
            <w:u w:val="none"/>
            <w:lang w:bidi="uk-UA"/>
          </w:rPr>
          <w:t>атак</w:t>
        </w:r>
        <w:r w:rsidR="007648C0" w:rsidRPr="00B13EDD">
          <w:rPr>
            <w:rFonts w:ascii="Times New Roman" w:hAnsi="Times New Roman" w:cs="Times New Roman"/>
            <w:noProof/>
            <w:webHidden/>
            <w:color w:val="000000" w:themeColor="text1"/>
            <w:sz w:val="28"/>
            <w:szCs w:val="28"/>
          </w:rPr>
          <w:tab/>
        </w:r>
        <w:r w:rsidR="007648C0" w:rsidRPr="00B13EDD">
          <w:rPr>
            <w:rFonts w:ascii="Times New Roman" w:hAnsi="Times New Roman" w:cs="Times New Roman"/>
            <w:noProof/>
            <w:webHidden/>
            <w:color w:val="000000" w:themeColor="text1"/>
            <w:sz w:val="28"/>
            <w:szCs w:val="28"/>
          </w:rPr>
          <w:fldChar w:fldCharType="begin"/>
        </w:r>
        <w:r w:rsidR="007648C0" w:rsidRPr="00B13EDD">
          <w:rPr>
            <w:rFonts w:ascii="Times New Roman" w:hAnsi="Times New Roman" w:cs="Times New Roman"/>
            <w:noProof/>
            <w:webHidden/>
            <w:color w:val="000000" w:themeColor="text1"/>
            <w:sz w:val="28"/>
            <w:szCs w:val="28"/>
          </w:rPr>
          <w:instrText xml:space="preserve"> PAGEREF _Toc154403426 \h </w:instrText>
        </w:r>
        <w:r w:rsidR="007648C0" w:rsidRPr="00B13EDD">
          <w:rPr>
            <w:rFonts w:ascii="Times New Roman" w:hAnsi="Times New Roman" w:cs="Times New Roman"/>
            <w:noProof/>
            <w:webHidden/>
            <w:color w:val="000000" w:themeColor="text1"/>
            <w:sz w:val="28"/>
            <w:szCs w:val="28"/>
          </w:rPr>
        </w:r>
        <w:r w:rsidR="007648C0" w:rsidRPr="00B13EDD">
          <w:rPr>
            <w:rFonts w:ascii="Times New Roman" w:hAnsi="Times New Roman" w:cs="Times New Roman"/>
            <w:noProof/>
            <w:webHidden/>
            <w:color w:val="000000" w:themeColor="text1"/>
            <w:sz w:val="28"/>
            <w:szCs w:val="28"/>
          </w:rPr>
          <w:fldChar w:fldCharType="separate"/>
        </w:r>
        <w:r w:rsidR="0023244E" w:rsidRPr="00B13EDD">
          <w:rPr>
            <w:rFonts w:ascii="Times New Roman" w:hAnsi="Times New Roman" w:cs="Times New Roman"/>
            <w:noProof/>
            <w:webHidden/>
            <w:color w:val="000000" w:themeColor="text1"/>
            <w:sz w:val="28"/>
            <w:szCs w:val="28"/>
          </w:rPr>
          <w:t>38</w:t>
        </w:r>
        <w:r w:rsidR="007648C0" w:rsidRPr="00B13EDD">
          <w:rPr>
            <w:rFonts w:ascii="Times New Roman" w:hAnsi="Times New Roman" w:cs="Times New Roman"/>
            <w:noProof/>
            <w:webHidden/>
            <w:color w:val="000000" w:themeColor="text1"/>
            <w:sz w:val="28"/>
            <w:szCs w:val="28"/>
          </w:rPr>
          <w:fldChar w:fldCharType="end"/>
        </w:r>
      </w:hyperlink>
    </w:p>
    <w:p w14:paraId="543F4F62" w14:textId="77777777" w:rsidR="007648C0" w:rsidRPr="00B13EDD" w:rsidRDefault="005D4100">
      <w:pPr>
        <w:pStyle w:val="21"/>
        <w:rPr>
          <w:rFonts w:ascii="Times New Roman" w:eastAsiaTheme="minorEastAsia" w:hAnsi="Times New Roman" w:cs="Times New Roman"/>
          <w:noProof/>
          <w:color w:val="000000" w:themeColor="text1"/>
          <w:sz w:val="28"/>
          <w:szCs w:val="28"/>
          <w:lang w:eastAsia="uk-UA"/>
        </w:rPr>
      </w:pPr>
      <w:hyperlink w:anchor="_Toc154403427" w:history="1">
        <w:r w:rsidR="007648C0" w:rsidRPr="00B13EDD">
          <w:rPr>
            <w:rStyle w:val="a7"/>
            <w:rFonts w:ascii="Times New Roman" w:hAnsi="Times New Roman" w:cs="Times New Roman"/>
            <w:noProof/>
            <w:color w:val="000000" w:themeColor="text1"/>
            <w:sz w:val="28"/>
            <w:szCs w:val="28"/>
            <w:u w:val="none"/>
          </w:rPr>
          <w:t>3.4</w:t>
        </w:r>
        <w:r w:rsidR="007648C0" w:rsidRPr="00B13EDD">
          <w:rPr>
            <w:rFonts w:ascii="Times New Roman" w:eastAsiaTheme="minorEastAsia" w:hAnsi="Times New Roman" w:cs="Times New Roman"/>
            <w:noProof/>
            <w:color w:val="000000" w:themeColor="text1"/>
            <w:sz w:val="28"/>
            <w:szCs w:val="28"/>
            <w:lang w:eastAsia="uk-UA"/>
          </w:rPr>
          <w:tab/>
        </w:r>
        <w:r w:rsidR="007648C0" w:rsidRPr="00B13EDD">
          <w:rPr>
            <w:rStyle w:val="a7"/>
            <w:rFonts w:ascii="Times New Roman" w:hAnsi="Times New Roman" w:cs="Times New Roman"/>
            <w:noProof/>
            <w:color w:val="000000" w:themeColor="text1"/>
            <w:sz w:val="28"/>
            <w:szCs w:val="28"/>
            <w:u w:val="none"/>
          </w:rPr>
          <w:t>Технології</w:t>
        </w:r>
        <w:r w:rsidR="007648C0" w:rsidRPr="00B13EDD">
          <w:rPr>
            <w:rStyle w:val="a7"/>
            <w:rFonts w:ascii="Times New Roman" w:hAnsi="Times New Roman" w:cs="Times New Roman"/>
            <w:noProof/>
            <w:color w:val="000000" w:themeColor="text1"/>
            <w:spacing w:val="1"/>
            <w:sz w:val="28"/>
            <w:szCs w:val="28"/>
            <w:u w:val="none"/>
          </w:rPr>
          <w:t xml:space="preserve"> </w:t>
        </w:r>
        <w:r w:rsidR="007648C0" w:rsidRPr="00B13EDD">
          <w:rPr>
            <w:rStyle w:val="a7"/>
            <w:rFonts w:ascii="Times New Roman" w:hAnsi="Times New Roman" w:cs="Times New Roman"/>
            <w:noProof/>
            <w:color w:val="000000" w:themeColor="text1"/>
            <w:sz w:val="28"/>
            <w:szCs w:val="28"/>
            <w:u w:val="none"/>
          </w:rPr>
          <w:t>безпеки</w:t>
        </w:r>
        <w:r w:rsidR="007648C0" w:rsidRPr="00B13EDD">
          <w:rPr>
            <w:rStyle w:val="a7"/>
            <w:rFonts w:ascii="Times New Roman" w:hAnsi="Times New Roman" w:cs="Times New Roman"/>
            <w:noProof/>
            <w:color w:val="000000" w:themeColor="text1"/>
            <w:spacing w:val="1"/>
            <w:sz w:val="28"/>
            <w:szCs w:val="28"/>
            <w:u w:val="none"/>
          </w:rPr>
          <w:t xml:space="preserve"> </w:t>
        </w:r>
        <w:r w:rsidR="007648C0" w:rsidRPr="00B13EDD">
          <w:rPr>
            <w:rStyle w:val="a7"/>
            <w:rFonts w:ascii="Times New Roman" w:hAnsi="Times New Roman" w:cs="Times New Roman"/>
            <w:noProof/>
            <w:color w:val="000000" w:themeColor="text1"/>
            <w:sz w:val="28"/>
            <w:szCs w:val="28"/>
            <w:u w:val="none"/>
          </w:rPr>
          <w:t>в</w:t>
        </w:r>
        <w:r w:rsidR="007648C0" w:rsidRPr="00B13EDD">
          <w:rPr>
            <w:rStyle w:val="a7"/>
            <w:rFonts w:ascii="Times New Roman" w:hAnsi="Times New Roman" w:cs="Times New Roman"/>
            <w:noProof/>
            <w:color w:val="000000" w:themeColor="text1"/>
            <w:spacing w:val="1"/>
            <w:sz w:val="28"/>
            <w:szCs w:val="28"/>
            <w:u w:val="none"/>
          </w:rPr>
          <w:t xml:space="preserve"> </w:t>
        </w:r>
        <w:r w:rsidR="007648C0" w:rsidRPr="00B13EDD">
          <w:rPr>
            <w:rStyle w:val="a7"/>
            <w:rFonts w:ascii="Times New Roman" w:hAnsi="Times New Roman" w:cs="Times New Roman"/>
            <w:noProof/>
            <w:color w:val="000000" w:themeColor="text1"/>
            <w:sz w:val="28"/>
            <w:szCs w:val="28"/>
            <w:u w:val="none"/>
          </w:rPr>
          <w:t>Інтернеті.</w:t>
        </w:r>
        <w:r w:rsidR="007648C0" w:rsidRPr="00B13EDD">
          <w:rPr>
            <w:rFonts w:ascii="Times New Roman" w:hAnsi="Times New Roman" w:cs="Times New Roman"/>
            <w:noProof/>
            <w:webHidden/>
            <w:color w:val="000000" w:themeColor="text1"/>
            <w:sz w:val="28"/>
            <w:szCs w:val="28"/>
          </w:rPr>
          <w:tab/>
        </w:r>
        <w:r w:rsidR="007648C0" w:rsidRPr="00B13EDD">
          <w:rPr>
            <w:rFonts w:ascii="Times New Roman" w:hAnsi="Times New Roman" w:cs="Times New Roman"/>
            <w:noProof/>
            <w:webHidden/>
            <w:color w:val="000000" w:themeColor="text1"/>
            <w:sz w:val="28"/>
            <w:szCs w:val="28"/>
          </w:rPr>
          <w:fldChar w:fldCharType="begin"/>
        </w:r>
        <w:r w:rsidR="007648C0" w:rsidRPr="00B13EDD">
          <w:rPr>
            <w:rFonts w:ascii="Times New Roman" w:hAnsi="Times New Roman" w:cs="Times New Roman"/>
            <w:noProof/>
            <w:webHidden/>
            <w:color w:val="000000" w:themeColor="text1"/>
            <w:sz w:val="28"/>
            <w:szCs w:val="28"/>
          </w:rPr>
          <w:instrText xml:space="preserve"> PAGEREF _Toc154403427 \h </w:instrText>
        </w:r>
        <w:r w:rsidR="007648C0" w:rsidRPr="00B13EDD">
          <w:rPr>
            <w:rFonts w:ascii="Times New Roman" w:hAnsi="Times New Roman" w:cs="Times New Roman"/>
            <w:noProof/>
            <w:webHidden/>
            <w:color w:val="000000" w:themeColor="text1"/>
            <w:sz w:val="28"/>
            <w:szCs w:val="28"/>
          </w:rPr>
        </w:r>
        <w:r w:rsidR="007648C0" w:rsidRPr="00B13EDD">
          <w:rPr>
            <w:rFonts w:ascii="Times New Roman" w:hAnsi="Times New Roman" w:cs="Times New Roman"/>
            <w:noProof/>
            <w:webHidden/>
            <w:color w:val="000000" w:themeColor="text1"/>
            <w:sz w:val="28"/>
            <w:szCs w:val="28"/>
          </w:rPr>
          <w:fldChar w:fldCharType="separate"/>
        </w:r>
        <w:r w:rsidR="0023244E" w:rsidRPr="00B13EDD">
          <w:rPr>
            <w:rFonts w:ascii="Times New Roman" w:hAnsi="Times New Roman" w:cs="Times New Roman"/>
            <w:noProof/>
            <w:webHidden/>
            <w:color w:val="000000" w:themeColor="text1"/>
            <w:sz w:val="28"/>
            <w:szCs w:val="28"/>
          </w:rPr>
          <w:t>51</w:t>
        </w:r>
        <w:r w:rsidR="007648C0" w:rsidRPr="00B13EDD">
          <w:rPr>
            <w:rFonts w:ascii="Times New Roman" w:hAnsi="Times New Roman" w:cs="Times New Roman"/>
            <w:noProof/>
            <w:webHidden/>
            <w:color w:val="000000" w:themeColor="text1"/>
            <w:sz w:val="28"/>
            <w:szCs w:val="28"/>
          </w:rPr>
          <w:fldChar w:fldCharType="end"/>
        </w:r>
      </w:hyperlink>
    </w:p>
    <w:p w14:paraId="1BD54B47" w14:textId="77777777" w:rsidR="007648C0" w:rsidRPr="00B13EDD" w:rsidRDefault="005D4100">
      <w:pPr>
        <w:pStyle w:val="21"/>
        <w:rPr>
          <w:rFonts w:ascii="Times New Roman" w:eastAsiaTheme="minorEastAsia" w:hAnsi="Times New Roman" w:cs="Times New Roman"/>
          <w:noProof/>
          <w:color w:val="000000" w:themeColor="text1"/>
          <w:sz w:val="28"/>
          <w:szCs w:val="28"/>
          <w:lang w:eastAsia="uk-UA"/>
        </w:rPr>
      </w:pPr>
      <w:hyperlink w:anchor="_Toc154403428" w:history="1">
        <w:r w:rsidR="007648C0" w:rsidRPr="00B13EDD">
          <w:rPr>
            <w:rStyle w:val="a7"/>
            <w:rFonts w:ascii="Times New Roman" w:hAnsi="Times New Roman" w:cs="Times New Roman"/>
            <w:noProof/>
            <w:color w:val="000000" w:themeColor="text1"/>
            <w:sz w:val="28"/>
            <w:szCs w:val="28"/>
            <w:u w:val="none"/>
          </w:rPr>
          <w:t>3.5</w:t>
        </w:r>
        <w:r w:rsidR="007648C0" w:rsidRPr="00B13EDD">
          <w:rPr>
            <w:rFonts w:ascii="Times New Roman" w:eastAsiaTheme="minorEastAsia" w:hAnsi="Times New Roman" w:cs="Times New Roman"/>
            <w:noProof/>
            <w:color w:val="000000" w:themeColor="text1"/>
            <w:sz w:val="28"/>
            <w:szCs w:val="28"/>
            <w:lang w:eastAsia="uk-UA"/>
          </w:rPr>
          <w:tab/>
        </w:r>
        <w:r w:rsidR="007648C0" w:rsidRPr="00B13EDD">
          <w:rPr>
            <w:rStyle w:val="a7"/>
            <w:rFonts w:ascii="Times New Roman" w:hAnsi="Times New Roman" w:cs="Times New Roman"/>
            <w:noProof/>
            <w:color w:val="000000" w:themeColor="text1"/>
            <w:sz w:val="28"/>
            <w:szCs w:val="28"/>
            <w:u w:val="none"/>
          </w:rPr>
          <w:t>Мотивація DDoS-атак</w:t>
        </w:r>
        <w:r w:rsidR="007648C0" w:rsidRPr="00B13EDD">
          <w:rPr>
            <w:rFonts w:ascii="Times New Roman" w:hAnsi="Times New Roman" w:cs="Times New Roman"/>
            <w:noProof/>
            <w:webHidden/>
            <w:color w:val="000000" w:themeColor="text1"/>
            <w:sz w:val="28"/>
            <w:szCs w:val="28"/>
          </w:rPr>
          <w:tab/>
        </w:r>
        <w:r w:rsidR="007648C0" w:rsidRPr="00B13EDD">
          <w:rPr>
            <w:rFonts w:ascii="Times New Roman" w:hAnsi="Times New Roman" w:cs="Times New Roman"/>
            <w:noProof/>
            <w:webHidden/>
            <w:color w:val="000000" w:themeColor="text1"/>
            <w:sz w:val="28"/>
            <w:szCs w:val="28"/>
          </w:rPr>
          <w:fldChar w:fldCharType="begin"/>
        </w:r>
        <w:r w:rsidR="007648C0" w:rsidRPr="00B13EDD">
          <w:rPr>
            <w:rFonts w:ascii="Times New Roman" w:hAnsi="Times New Roman" w:cs="Times New Roman"/>
            <w:noProof/>
            <w:webHidden/>
            <w:color w:val="000000" w:themeColor="text1"/>
            <w:sz w:val="28"/>
            <w:szCs w:val="28"/>
          </w:rPr>
          <w:instrText xml:space="preserve"> PAGEREF _Toc154403428 \h </w:instrText>
        </w:r>
        <w:r w:rsidR="007648C0" w:rsidRPr="00B13EDD">
          <w:rPr>
            <w:rFonts w:ascii="Times New Roman" w:hAnsi="Times New Roman" w:cs="Times New Roman"/>
            <w:noProof/>
            <w:webHidden/>
            <w:color w:val="000000" w:themeColor="text1"/>
            <w:sz w:val="28"/>
            <w:szCs w:val="28"/>
          </w:rPr>
        </w:r>
        <w:r w:rsidR="007648C0" w:rsidRPr="00B13EDD">
          <w:rPr>
            <w:rFonts w:ascii="Times New Roman" w:hAnsi="Times New Roman" w:cs="Times New Roman"/>
            <w:noProof/>
            <w:webHidden/>
            <w:color w:val="000000" w:themeColor="text1"/>
            <w:sz w:val="28"/>
            <w:szCs w:val="28"/>
          </w:rPr>
          <w:fldChar w:fldCharType="separate"/>
        </w:r>
        <w:r w:rsidR="0023244E" w:rsidRPr="00B13EDD">
          <w:rPr>
            <w:rFonts w:ascii="Times New Roman" w:hAnsi="Times New Roman" w:cs="Times New Roman"/>
            <w:noProof/>
            <w:webHidden/>
            <w:color w:val="000000" w:themeColor="text1"/>
            <w:sz w:val="28"/>
            <w:szCs w:val="28"/>
          </w:rPr>
          <w:t>55</w:t>
        </w:r>
        <w:r w:rsidR="007648C0" w:rsidRPr="00B13EDD">
          <w:rPr>
            <w:rFonts w:ascii="Times New Roman" w:hAnsi="Times New Roman" w:cs="Times New Roman"/>
            <w:noProof/>
            <w:webHidden/>
            <w:color w:val="000000" w:themeColor="text1"/>
            <w:sz w:val="28"/>
            <w:szCs w:val="28"/>
          </w:rPr>
          <w:fldChar w:fldCharType="end"/>
        </w:r>
      </w:hyperlink>
    </w:p>
    <w:p w14:paraId="60B5B31D" w14:textId="77777777" w:rsidR="007648C0" w:rsidRPr="00B13EDD" w:rsidRDefault="005D4100">
      <w:pPr>
        <w:pStyle w:val="21"/>
        <w:rPr>
          <w:rFonts w:ascii="Times New Roman" w:eastAsiaTheme="minorEastAsia" w:hAnsi="Times New Roman" w:cs="Times New Roman"/>
          <w:noProof/>
          <w:color w:val="000000" w:themeColor="text1"/>
          <w:sz w:val="28"/>
          <w:szCs w:val="28"/>
          <w:lang w:eastAsia="uk-UA"/>
        </w:rPr>
      </w:pPr>
      <w:hyperlink w:anchor="_Toc154403429" w:history="1">
        <w:r w:rsidR="007648C0" w:rsidRPr="00B13EDD">
          <w:rPr>
            <w:rStyle w:val="a7"/>
            <w:rFonts w:ascii="Times New Roman" w:hAnsi="Times New Roman" w:cs="Times New Roman"/>
            <w:noProof/>
            <w:color w:val="000000" w:themeColor="text1"/>
            <w:sz w:val="28"/>
            <w:szCs w:val="28"/>
            <w:u w:val="none"/>
            <w:lang w:bidi="uk-UA"/>
          </w:rPr>
          <w:t>3.6</w:t>
        </w:r>
        <w:r w:rsidR="007648C0" w:rsidRPr="00B13EDD">
          <w:rPr>
            <w:rFonts w:ascii="Times New Roman" w:eastAsiaTheme="minorEastAsia" w:hAnsi="Times New Roman" w:cs="Times New Roman"/>
            <w:noProof/>
            <w:color w:val="000000" w:themeColor="text1"/>
            <w:sz w:val="28"/>
            <w:szCs w:val="28"/>
            <w:lang w:eastAsia="uk-UA"/>
          </w:rPr>
          <w:tab/>
        </w:r>
        <w:r w:rsidR="007648C0" w:rsidRPr="00B13EDD">
          <w:rPr>
            <w:rStyle w:val="a7"/>
            <w:rFonts w:ascii="Times New Roman" w:hAnsi="Times New Roman" w:cs="Times New Roman"/>
            <w:noProof/>
            <w:color w:val="000000" w:themeColor="text1"/>
            <w:sz w:val="28"/>
            <w:szCs w:val="28"/>
            <w:u w:val="none"/>
            <w:lang w:bidi="uk-UA"/>
          </w:rPr>
          <w:t>Класифікація систем виявлення вторгнень</w:t>
        </w:r>
        <w:r w:rsidR="007648C0" w:rsidRPr="00B13EDD">
          <w:rPr>
            <w:rFonts w:ascii="Times New Roman" w:hAnsi="Times New Roman" w:cs="Times New Roman"/>
            <w:noProof/>
            <w:webHidden/>
            <w:color w:val="000000" w:themeColor="text1"/>
            <w:sz w:val="28"/>
            <w:szCs w:val="28"/>
          </w:rPr>
          <w:tab/>
        </w:r>
        <w:r w:rsidR="007648C0" w:rsidRPr="00B13EDD">
          <w:rPr>
            <w:rFonts w:ascii="Times New Roman" w:hAnsi="Times New Roman" w:cs="Times New Roman"/>
            <w:noProof/>
            <w:webHidden/>
            <w:color w:val="000000" w:themeColor="text1"/>
            <w:sz w:val="28"/>
            <w:szCs w:val="28"/>
          </w:rPr>
          <w:fldChar w:fldCharType="begin"/>
        </w:r>
        <w:r w:rsidR="007648C0" w:rsidRPr="00B13EDD">
          <w:rPr>
            <w:rFonts w:ascii="Times New Roman" w:hAnsi="Times New Roman" w:cs="Times New Roman"/>
            <w:noProof/>
            <w:webHidden/>
            <w:color w:val="000000" w:themeColor="text1"/>
            <w:sz w:val="28"/>
            <w:szCs w:val="28"/>
          </w:rPr>
          <w:instrText xml:space="preserve"> PAGEREF _Toc154403429 \h </w:instrText>
        </w:r>
        <w:r w:rsidR="007648C0" w:rsidRPr="00B13EDD">
          <w:rPr>
            <w:rFonts w:ascii="Times New Roman" w:hAnsi="Times New Roman" w:cs="Times New Roman"/>
            <w:noProof/>
            <w:webHidden/>
            <w:color w:val="000000" w:themeColor="text1"/>
            <w:sz w:val="28"/>
            <w:szCs w:val="28"/>
          </w:rPr>
        </w:r>
        <w:r w:rsidR="007648C0" w:rsidRPr="00B13EDD">
          <w:rPr>
            <w:rFonts w:ascii="Times New Roman" w:hAnsi="Times New Roman" w:cs="Times New Roman"/>
            <w:noProof/>
            <w:webHidden/>
            <w:color w:val="000000" w:themeColor="text1"/>
            <w:sz w:val="28"/>
            <w:szCs w:val="28"/>
          </w:rPr>
          <w:fldChar w:fldCharType="separate"/>
        </w:r>
        <w:r w:rsidR="0023244E" w:rsidRPr="00B13EDD">
          <w:rPr>
            <w:rFonts w:ascii="Times New Roman" w:hAnsi="Times New Roman" w:cs="Times New Roman"/>
            <w:noProof/>
            <w:webHidden/>
            <w:color w:val="000000" w:themeColor="text1"/>
            <w:sz w:val="28"/>
            <w:szCs w:val="28"/>
          </w:rPr>
          <w:t>56</w:t>
        </w:r>
        <w:r w:rsidR="007648C0" w:rsidRPr="00B13EDD">
          <w:rPr>
            <w:rFonts w:ascii="Times New Roman" w:hAnsi="Times New Roman" w:cs="Times New Roman"/>
            <w:noProof/>
            <w:webHidden/>
            <w:color w:val="000000" w:themeColor="text1"/>
            <w:sz w:val="28"/>
            <w:szCs w:val="28"/>
          </w:rPr>
          <w:fldChar w:fldCharType="end"/>
        </w:r>
      </w:hyperlink>
    </w:p>
    <w:p w14:paraId="35A554F3" w14:textId="77777777" w:rsidR="007648C0" w:rsidRPr="00B13EDD" w:rsidRDefault="005D4100">
      <w:pPr>
        <w:pStyle w:val="21"/>
        <w:rPr>
          <w:rFonts w:ascii="Times New Roman" w:eastAsiaTheme="minorEastAsia" w:hAnsi="Times New Roman" w:cs="Times New Roman"/>
          <w:noProof/>
          <w:color w:val="000000" w:themeColor="text1"/>
          <w:sz w:val="28"/>
          <w:szCs w:val="28"/>
          <w:lang w:eastAsia="uk-UA"/>
        </w:rPr>
      </w:pPr>
      <w:hyperlink w:anchor="_Toc154403430" w:history="1">
        <w:r w:rsidR="007648C0" w:rsidRPr="00B13EDD">
          <w:rPr>
            <w:rStyle w:val="a7"/>
            <w:rFonts w:ascii="Times New Roman" w:hAnsi="Times New Roman" w:cs="Times New Roman"/>
            <w:noProof/>
            <w:color w:val="000000" w:themeColor="text1"/>
            <w:sz w:val="28"/>
            <w:szCs w:val="28"/>
            <w:u w:val="none"/>
            <w:lang w:bidi="uk-UA"/>
          </w:rPr>
          <w:t>3.7</w:t>
        </w:r>
        <w:r w:rsidR="007648C0" w:rsidRPr="00B13EDD">
          <w:rPr>
            <w:rFonts w:ascii="Times New Roman" w:eastAsiaTheme="minorEastAsia" w:hAnsi="Times New Roman" w:cs="Times New Roman"/>
            <w:noProof/>
            <w:color w:val="000000" w:themeColor="text1"/>
            <w:sz w:val="28"/>
            <w:szCs w:val="28"/>
            <w:lang w:eastAsia="uk-UA"/>
          </w:rPr>
          <w:tab/>
        </w:r>
        <w:r w:rsidR="007648C0" w:rsidRPr="00B13EDD">
          <w:rPr>
            <w:rStyle w:val="a7"/>
            <w:rFonts w:ascii="Times New Roman" w:hAnsi="Times New Roman" w:cs="Times New Roman"/>
            <w:noProof/>
            <w:color w:val="000000" w:themeColor="text1"/>
            <w:sz w:val="28"/>
            <w:szCs w:val="28"/>
            <w:u w:val="none"/>
            <w:lang w:bidi="uk-UA"/>
          </w:rPr>
          <w:t xml:space="preserve">Покрокова інструкція реалізації </w:t>
        </w:r>
        <w:r w:rsidR="007648C0" w:rsidRPr="00B13EDD">
          <w:rPr>
            <w:rStyle w:val="a7"/>
            <w:rFonts w:ascii="Times New Roman" w:hAnsi="Times New Roman" w:cs="Times New Roman"/>
            <w:noProof/>
            <w:color w:val="000000" w:themeColor="text1"/>
            <w:sz w:val="28"/>
            <w:szCs w:val="28"/>
            <w:u w:val="none"/>
            <w:lang w:val="en-US" w:bidi="uk-UA"/>
          </w:rPr>
          <w:t>IDS</w:t>
        </w:r>
        <w:r w:rsidR="007648C0" w:rsidRPr="00B13EDD">
          <w:rPr>
            <w:rStyle w:val="a7"/>
            <w:rFonts w:ascii="Times New Roman" w:hAnsi="Times New Roman" w:cs="Times New Roman"/>
            <w:noProof/>
            <w:color w:val="000000" w:themeColor="text1"/>
            <w:sz w:val="28"/>
            <w:szCs w:val="28"/>
            <w:u w:val="none"/>
            <w:lang w:bidi="uk-UA"/>
          </w:rPr>
          <w:t xml:space="preserve"> та </w:t>
        </w:r>
        <w:r w:rsidR="007648C0" w:rsidRPr="00B13EDD">
          <w:rPr>
            <w:rStyle w:val="a7"/>
            <w:rFonts w:ascii="Times New Roman" w:hAnsi="Times New Roman" w:cs="Times New Roman"/>
            <w:noProof/>
            <w:color w:val="000000" w:themeColor="text1"/>
            <w:sz w:val="28"/>
            <w:szCs w:val="28"/>
            <w:u w:val="none"/>
            <w:lang w:val="en-US" w:bidi="uk-UA"/>
          </w:rPr>
          <w:t>IPS</w:t>
        </w:r>
        <w:r w:rsidR="007648C0" w:rsidRPr="00B13EDD">
          <w:rPr>
            <w:rFonts w:ascii="Times New Roman" w:hAnsi="Times New Roman" w:cs="Times New Roman"/>
            <w:noProof/>
            <w:webHidden/>
            <w:color w:val="000000" w:themeColor="text1"/>
            <w:sz w:val="28"/>
            <w:szCs w:val="28"/>
          </w:rPr>
          <w:tab/>
        </w:r>
        <w:r w:rsidR="007648C0" w:rsidRPr="00B13EDD">
          <w:rPr>
            <w:rFonts w:ascii="Times New Roman" w:hAnsi="Times New Roman" w:cs="Times New Roman"/>
            <w:noProof/>
            <w:webHidden/>
            <w:color w:val="000000" w:themeColor="text1"/>
            <w:sz w:val="28"/>
            <w:szCs w:val="28"/>
          </w:rPr>
          <w:fldChar w:fldCharType="begin"/>
        </w:r>
        <w:r w:rsidR="007648C0" w:rsidRPr="00B13EDD">
          <w:rPr>
            <w:rFonts w:ascii="Times New Roman" w:hAnsi="Times New Roman" w:cs="Times New Roman"/>
            <w:noProof/>
            <w:webHidden/>
            <w:color w:val="000000" w:themeColor="text1"/>
            <w:sz w:val="28"/>
            <w:szCs w:val="28"/>
          </w:rPr>
          <w:instrText xml:space="preserve"> PAGEREF _Toc154403430 \h </w:instrText>
        </w:r>
        <w:r w:rsidR="007648C0" w:rsidRPr="00B13EDD">
          <w:rPr>
            <w:rFonts w:ascii="Times New Roman" w:hAnsi="Times New Roman" w:cs="Times New Roman"/>
            <w:noProof/>
            <w:webHidden/>
            <w:color w:val="000000" w:themeColor="text1"/>
            <w:sz w:val="28"/>
            <w:szCs w:val="28"/>
          </w:rPr>
        </w:r>
        <w:r w:rsidR="007648C0" w:rsidRPr="00B13EDD">
          <w:rPr>
            <w:rFonts w:ascii="Times New Roman" w:hAnsi="Times New Roman" w:cs="Times New Roman"/>
            <w:noProof/>
            <w:webHidden/>
            <w:color w:val="000000" w:themeColor="text1"/>
            <w:sz w:val="28"/>
            <w:szCs w:val="28"/>
          </w:rPr>
          <w:fldChar w:fldCharType="separate"/>
        </w:r>
        <w:r w:rsidR="0023244E" w:rsidRPr="00B13EDD">
          <w:rPr>
            <w:rFonts w:ascii="Times New Roman" w:hAnsi="Times New Roman" w:cs="Times New Roman"/>
            <w:noProof/>
            <w:webHidden/>
            <w:color w:val="000000" w:themeColor="text1"/>
            <w:sz w:val="28"/>
            <w:szCs w:val="28"/>
          </w:rPr>
          <w:t>59</w:t>
        </w:r>
        <w:r w:rsidR="007648C0" w:rsidRPr="00B13EDD">
          <w:rPr>
            <w:rFonts w:ascii="Times New Roman" w:hAnsi="Times New Roman" w:cs="Times New Roman"/>
            <w:noProof/>
            <w:webHidden/>
            <w:color w:val="000000" w:themeColor="text1"/>
            <w:sz w:val="28"/>
            <w:szCs w:val="28"/>
          </w:rPr>
          <w:fldChar w:fldCharType="end"/>
        </w:r>
      </w:hyperlink>
    </w:p>
    <w:p w14:paraId="22B8B9F5" w14:textId="77777777" w:rsidR="007648C0" w:rsidRPr="00B13EDD" w:rsidRDefault="005D4100">
      <w:pPr>
        <w:pStyle w:val="21"/>
        <w:rPr>
          <w:rFonts w:ascii="Times New Roman" w:eastAsiaTheme="minorEastAsia" w:hAnsi="Times New Roman" w:cs="Times New Roman"/>
          <w:noProof/>
          <w:color w:val="000000" w:themeColor="text1"/>
          <w:sz w:val="28"/>
          <w:szCs w:val="28"/>
          <w:lang w:eastAsia="uk-UA"/>
        </w:rPr>
      </w:pPr>
      <w:hyperlink w:anchor="_Toc154403431" w:history="1">
        <w:r w:rsidR="007648C0" w:rsidRPr="00B13EDD">
          <w:rPr>
            <w:rStyle w:val="a7"/>
            <w:rFonts w:ascii="Times New Roman" w:hAnsi="Times New Roman" w:cs="Times New Roman"/>
            <w:noProof/>
            <w:color w:val="000000" w:themeColor="text1"/>
            <w:sz w:val="28"/>
            <w:szCs w:val="28"/>
            <w:u w:val="none"/>
          </w:rPr>
          <w:t>3.</w:t>
        </w:r>
        <w:r w:rsidR="007648C0" w:rsidRPr="00B13EDD">
          <w:rPr>
            <w:rStyle w:val="a7"/>
            <w:rFonts w:ascii="Times New Roman" w:hAnsi="Times New Roman" w:cs="Times New Roman"/>
            <w:noProof/>
            <w:color w:val="000000" w:themeColor="text1"/>
            <w:sz w:val="28"/>
            <w:szCs w:val="28"/>
            <w:u w:val="none"/>
            <w:lang w:val="ru-RU"/>
          </w:rPr>
          <w:t>8</w:t>
        </w:r>
        <w:r w:rsidR="007648C0" w:rsidRPr="00B13EDD">
          <w:rPr>
            <w:rFonts w:ascii="Times New Roman" w:eastAsiaTheme="minorEastAsia" w:hAnsi="Times New Roman" w:cs="Times New Roman"/>
            <w:noProof/>
            <w:color w:val="000000" w:themeColor="text1"/>
            <w:sz w:val="28"/>
            <w:szCs w:val="28"/>
            <w:lang w:eastAsia="uk-UA"/>
          </w:rPr>
          <w:tab/>
        </w:r>
        <w:r w:rsidR="007648C0" w:rsidRPr="00B13EDD">
          <w:rPr>
            <w:rStyle w:val="a7"/>
            <w:rFonts w:ascii="Times New Roman" w:hAnsi="Times New Roman" w:cs="Times New Roman"/>
            <w:noProof/>
            <w:color w:val="000000" w:themeColor="text1"/>
            <w:sz w:val="28"/>
            <w:szCs w:val="28"/>
            <w:u w:val="none"/>
          </w:rPr>
          <w:t>Налаштування Cisco Firepower 10</w:t>
        </w:r>
        <w:r w:rsidR="007648C0" w:rsidRPr="00B13EDD">
          <w:rPr>
            <w:rStyle w:val="a7"/>
            <w:rFonts w:ascii="Times New Roman" w:hAnsi="Times New Roman" w:cs="Times New Roman"/>
            <w:noProof/>
            <w:color w:val="000000" w:themeColor="text1"/>
            <w:sz w:val="28"/>
            <w:szCs w:val="28"/>
            <w:u w:val="none"/>
            <w:lang w:val="ru-RU"/>
          </w:rPr>
          <w:t>1</w:t>
        </w:r>
        <w:r w:rsidR="007648C0" w:rsidRPr="00B13EDD">
          <w:rPr>
            <w:rStyle w:val="a7"/>
            <w:rFonts w:ascii="Times New Roman" w:hAnsi="Times New Roman" w:cs="Times New Roman"/>
            <w:noProof/>
            <w:color w:val="000000" w:themeColor="text1"/>
            <w:sz w:val="28"/>
            <w:szCs w:val="28"/>
            <w:u w:val="none"/>
          </w:rPr>
          <w:t>0 Series</w:t>
        </w:r>
        <w:r w:rsidR="007648C0" w:rsidRPr="00B13EDD">
          <w:rPr>
            <w:rFonts w:ascii="Times New Roman" w:hAnsi="Times New Roman" w:cs="Times New Roman"/>
            <w:noProof/>
            <w:webHidden/>
            <w:color w:val="000000" w:themeColor="text1"/>
            <w:sz w:val="28"/>
            <w:szCs w:val="28"/>
          </w:rPr>
          <w:tab/>
        </w:r>
        <w:r w:rsidR="007648C0" w:rsidRPr="00B13EDD">
          <w:rPr>
            <w:rFonts w:ascii="Times New Roman" w:hAnsi="Times New Roman" w:cs="Times New Roman"/>
            <w:noProof/>
            <w:webHidden/>
            <w:color w:val="000000" w:themeColor="text1"/>
            <w:sz w:val="28"/>
            <w:szCs w:val="28"/>
          </w:rPr>
          <w:fldChar w:fldCharType="begin"/>
        </w:r>
        <w:r w:rsidR="007648C0" w:rsidRPr="00B13EDD">
          <w:rPr>
            <w:rFonts w:ascii="Times New Roman" w:hAnsi="Times New Roman" w:cs="Times New Roman"/>
            <w:noProof/>
            <w:webHidden/>
            <w:color w:val="000000" w:themeColor="text1"/>
            <w:sz w:val="28"/>
            <w:szCs w:val="28"/>
          </w:rPr>
          <w:instrText xml:space="preserve"> PAGEREF _Toc154403431 \h </w:instrText>
        </w:r>
        <w:r w:rsidR="007648C0" w:rsidRPr="00B13EDD">
          <w:rPr>
            <w:rFonts w:ascii="Times New Roman" w:hAnsi="Times New Roman" w:cs="Times New Roman"/>
            <w:noProof/>
            <w:webHidden/>
            <w:color w:val="000000" w:themeColor="text1"/>
            <w:sz w:val="28"/>
            <w:szCs w:val="28"/>
          </w:rPr>
        </w:r>
        <w:r w:rsidR="007648C0" w:rsidRPr="00B13EDD">
          <w:rPr>
            <w:rFonts w:ascii="Times New Roman" w:hAnsi="Times New Roman" w:cs="Times New Roman"/>
            <w:noProof/>
            <w:webHidden/>
            <w:color w:val="000000" w:themeColor="text1"/>
            <w:sz w:val="28"/>
            <w:szCs w:val="28"/>
          </w:rPr>
          <w:fldChar w:fldCharType="separate"/>
        </w:r>
        <w:r w:rsidR="0023244E" w:rsidRPr="00B13EDD">
          <w:rPr>
            <w:rFonts w:ascii="Times New Roman" w:hAnsi="Times New Roman" w:cs="Times New Roman"/>
            <w:noProof/>
            <w:webHidden/>
            <w:color w:val="000000" w:themeColor="text1"/>
            <w:sz w:val="28"/>
            <w:szCs w:val="28"/>
          </w:rPr>
          <w:t>62</w:t>
        </w:r>
        <w:r w:rsidR="007648C0" w:rsidRPr="00B13EDD">
          <w:rPr>
            <w:rFonts w:ascii="Times New Roman" w:hAnsi="Times New Roman" w:cs="Times New Roman"/>
            <w:noProof/>
            <w:webHidden/>
            <w:color w:val="000000" w:themeColor="text1"/>
            <w:sz w:val="28"/>
            <w:szCs w:val="28"/>
          </w:rPr>
          <w:fldChar w:fldCharType="end"/>
        </w:r>
      </w:hyperlink>
    </w:p>
    <w:p w14:paraId="23C2B104" w14:textId="77777777" w:rsidR="007648C0" w:rsidRPr="00B13EDD" w:rsidRDefault="005D4100">
      <w:pPr>
        <w:pStyle w:val="21"/>
        <w:rPr>
          <w:rFonts w:ascii="Times New Roman" w:eastAsiaTheme="minorEastAsia" w:hAnsi="Times New Roman" w:cs="Times New Roman"/>
          <w:noProof/>
          <w:color w:val="000000" w:themeColor="text1"/>
          <w:sz w:val="28"/>
          <w:szCs w:val="28"/>
          <w:lang w:eastAsia="uk-UA"/>
        </w:rPr>
      </w:pPr>
      <w:hyperlink w:anchor="_Toc154403434" w:history="1">
        <w:r w:rsidR="007648C0" w:rsidRPr="00B13EDD">
          <w:rPr>
            <w:rStyle w:val="a7"/>
            <w:rFonts w:ascii="Times New Roman" w:hAnsi="Times New Roman" w:cs="Times New Roman"/>
            <w:noProof/>
            <w:color w:val="000000" w:themeColor="text1"/>
            <w:sz w:val="28"/>
            <w:szCs w:val="28"/>
            <w:u w:val="none"/>
          </w:rPr>
          <w:t>3.8</w:t>
        </w:r>
        <w:r w:rsidR="007648C0" w:rsidRPr="00B13EDD">
          <w:rPr>
            <w:rFonts w:ascii="Times New Roman" w:eastAsiaTheme="minorEastAsia" w:hAnsi="Times New Roman" w:cs="Times New Roman"/>
            <w:noProof/>
            <w:color w:val="000000" w:themeColor="text1"/>
            <w:sz w:val="28"/>
            <w:szCs w:val="28"/>
            <w:lang w:eastAsia="uk-UA"/>
          </w:rPr>
          <w:tab/>
        </w:r>
        <w:r w:rsidR="007648C0" w:rsidRPr="00B13EDD">
          <w:rPr>
            <w:rStyle w:val="a7"/>
            <w:rFonts w:ascii="Times New Roman" w:hAnsi="Times New Roman" w:cs="Times New Roman"/>
            <w:noProof/>
            <w:color w:val="000000" w:themeColor="text1"/>
            <w:sz w:val="28"/>
            <w:szCs w:val="28"/>
            <w:u w:val="none"/>
          </w:rPr>
          <w:t>Висновок до розділу 3</w:t>
        </w:r>
        <w:r w:rsidR="007648C0" w:rsidRPr="00B13EDD">
          <w:rPr>
            <w:rFonts w:ascii="Times New Roman" w:hAnsi="Times New Roman" w:cs="Times New Roman"/>
            <w:noProof/>
            <w:webHidden/>
            <w:color w:val="000000" w:themeColor="text1"/>
            <w:sz w:val="28"/>
            <w:szCs w:val="28"/>
          </w:rPr>
          <w:tab/>
        </w:r>
        <w:r w:rsidR="007648C0" w:rsidRPr="00B13EDD">
          <w:rPr>
            <w:rFonts w:ascii="Times New Roman" w:hAnsi="Times New Roman" w:cs="Times New Roman"/>
            <w:noProof/>
            <w:webHidden/>
            <w:color w:val="000000" w:themeColor="text1"/>
            <w:sz w:val="28"/>
            <w:szCs w:val="28"/>
          </w:rPr>
          <w:fldChar w:fldCharType="begin"/>
        </w:r>
        <w:r w:rsidR="007648C0" w:rsidRPr="00B13EDD">
          <w:rPr>
            <w:rFonts w:ascii="Times New Roman" w:hAnsi="Times New Roman" w:cs="Times New Roman"/>
            <w:noProof/>
            <w:webHidden/>
            <w:color w:val="000000" w:themeColor="text1"/>
            <w:sz w:val="28"/>
            <w:szCs w:val="28"/>
          </w:rPr>
          <w:instrText xml:space="preserve"> PAGEREF _Toc154403434 \h </w:instrText>
        </w:r>
        <w:r w:rsidR="007648C0" w:rsidRPr="00B13EDD">
          <w:rPr>
            <w:rFonts w:ascii="Times New Roman" w:hAnsi="Times New Roman" w:cs="Times New Roman"/>
            <w:noProof/>
            <w:webHidden/>
            <w:color w:val="000000" w:themeColor="text1"/>
            <w:sz w:val="28"/>
            <w:szCs w:val="28"/>
          </w:rPr>
        </w:r>
        <w:r w:rsidR="007648C0" w:rsidRPr="00B13EDD">
          <w:rPr>
            <w:rFonts w:ascii="Times New Roman" w:hAnsi="Times New Roman" w:cs="Times New Roman"/>
            <w:noProof/>
            <w:webHidden/>
            <w:color w:val="000000" w:themeColor="text1"/>
            <w:sz w:val="28"/>
            <w:szCs w:val="28"/>
          </w:rPr>
          <w:fldChar w:fldCharType="separate"/>
        </w:r>
        <w:r w:rsidR="0023244E" w:rsidRPr="00B13EDD">
          <w:rPr>
            <w:rFonts w:ascii="Times New Roman" w:hAnsi="Times New Roman" w:cs="Times New Roman"/>
            <w:noProof/>
            <w:webHidden/>
            <w:color w:val="000000" w:themeColor="text1"/>
            <w:sz w:val="28"/>
            <w:szCs w:val="28"/>
          </w:rPr>
          <w:t>76</w:t>
        </w:r>
        <w:r w:rsidR="007648C0" w:rsidRPr="00B13EDD">
          <w:rPr>
            <w:rFonts w:ascii="Times New Roman" w:hAnsi="Times New Roman" w:cs="Times New Roman"/>
            <w:noProof/>
            <w:webHidden/>
            <w:color w:val="000000" w:themeColor="text1"/>
            <w:sz w:val="28"/>
            <w:szCs w:val="28"/>
          </w:rPr>
          <w:fldChar w:fldCharType="end"/>
        </w:r>
      </w:hyperlink>
    </w:p>
    <w:p w14:paraId="7F0DA517" w14:textId="77777777" w:rsidR="007648C0" w:rsidRPr="00B13EDD" w:rsidRDefault="005D4100">
      <w:pPr>
        <w:pStyle w:val="11"/>
        <w:rPr>
          <w:rFonts w:ascii="Times New Roman" w:eastAsiaTheme="minorEastAsia" w:hAnsi="Times New Roman" w:cs="Times New Roman"/>
          <w:noProof/>
          <w:color w:val="000000" w:themeColor="text1"/>
          <w:sz w:val="28"/>
          <w:szCs w:val="28"/>
          <w:lang w:eastAsia="uk-UA"/>
        </w:rPr>
      </w:pPr>
      <w:hyperlink w:anchor="_Toc154403435" w:history="1">
        <w:r w:rsidR="007648C0" w:rsidRPr="00B13EDD">
          <w:rPr>
            <w:rStyle w:val="a7"/>
            <w:rFonts w:ascii="Times New Roman" w:hAnsi="Times New Roman" w:cs="Times New Roman"/>
            <w:noProof/>
            <w:color w:val="000000" w:themeColor="text1"/>
            <w:sz w:val="28"/>
            <w:szCs w:val="28"/>
            <w:u w:val="none"/>
            <w:lang w:bidi="uk-UA"/>
          </w:rPr>
          <w:t>ВИСНОВОК</w:t>
        </w:r>
        <w:r w:rsidR="007648C0" w:rsidRPr="00B13EDD">
          <w:rPr>
            <w:rFonts w:ascii="Times New Roman" w:hAnsi="Times New Roman" w:cs="Times New Roman"/>
            <w:noProof/>
            <w:webHidden/>
            <w:color w:val="000000" w:themeColor="text1"/>
            <w:sz w:val="28"/>
            <w:szCs w:val="28"/>
          </w:rPr>
          <w:tab/>
        </w:r>
        <w:r w:rsidR="007648C0" w:rsidRPr="00B13EDD">
          <w:rPr>
            <w:rFonts w:ascii="Times New Roman" w:hAnsi="Times New Roman" w:cs="Times New Roman"/>
            <w:noProof/>
            <w:webHidden/>
            <w:color w:val="000000" w:themeColor="text1"/>
            <w:sz w:val="28"/>
            <w:szCs w:val="28"/>
          </w:rPr>
          <w:fldChar w:fldCharType="begin"/>
        </w:r>
        <w:r w:rsidR="007648C0" w:rsidRPr="00B13EDD">
          <w:rPr>
            <w:rFonts w:ascii="Times New Roman" w:hAnsi="Times New Roman" w:cs="Times New Roman"/>
            <w:noProof/>
            <w:webHidden/>
            <w:color w:val="000000" w:themeColor="text1"/>
            <w:sz w:val="28"/>
            <w:szCs w:val="28"/>
          </w:rPr>
          <w:instrText xml:space="preserve"> PAGEREF _Toc154403435 \h </w:instrText>
        </w:r>
        <w:r w:rsidR="007648C0" w:rsidRPr="00B13EDD">
          <w:rPr>
            <w:rFonts w:ascii="Times New Roman" w:hAnsi="Times New Roman" w:cs="Times New Roman"/>
            <w:noProof/>
            <w:webHidden/>
            <w:color w:val="000000" w:themeColor="text1"/>
            <w:sz w:val="28"/>
            <w:szCs w:val="28"/>
          </w:rPr>
        </w:r>
        <w:r w:rsidR="007648C0" w:rsidRPr="00B13EDD">
          <w:rPr>
            <w:rFonts w:ascii="Times New Roman" w:hAnsi="Times New Roman" w:cs="Times New Roman"/>
            <w:noProof/>
            <w:webHidden/>
            <w:color w:val="000000" w:themeColor="text1"/>
            <w:sz w:val="28"/>
            <w:szCs w:val="28"/>
          </w:rPr>
          <w:fldChar w:fldCharType="separate"/>
        </w:r>
        <w:r w:rsidR="0023244E" w:rsidRPr="00B13EDD">
          <w:rPr>
            <w:rFonts w:ascii="Times New Roman" w:hAnsi="Times New Roman" w:cs="Times New Roman"/>
            <w:noProof/>
            <w:webHidden/>
            <w:color w:val="000000" w:themeColor="text1"/>
            <w:sz w:val="28"/>
            <w:szCs w:val="28"/>
          </w:rPr>
          <w:t>77</w:t>
        </w:r>
        <w:r w:rsidR="007648C0" w:rsidRPr="00B13EDD">
          <w:rPr>
            <w:rFonts w:ascii="Times New Roman" w:hAnsi="Times New Roman" w:cs="Times New Roman"/>
            <w:noProof/>
            <w:webHidden/>
            <w:color w:val="000000" w:themeColor="text1"/>
            <w:sz w:val="28"/>
            <w:szCs w:val="28"/>
          </w:rPr>
          <w:fldChar w:fldCharType="end"/>
        </w:r>
      </w:hyperlink>
    </w:p>
    <w:p w14:paraId="49835DDD" w14:textId="77777777" w:rsidR="007648C0" w:rsidRPr="00B13EDD" w:rsidRDefault="005D4100">
      <w:pPr>
        <w:pStyle w:val="11"/>
        <w:rPr>
          <w:rFonts w:ascii="Times New Roman" w:eastAsiaTheme="minorEastAsia" w:hAnsi="Times New Roman" w:cs="Times New Roman"/>
          <w:noProof/>
          <w:color w:val="000000" w:themeColor="text1"/>
          <w:sz w:val="28"/>
          <w:szCs w:val="28"/>
          <w:lang w:eastAsia="uk-UA"/>
        </w:rPr>
      </w:pPr>
      <w:hyperlink w:anchor="_Toc154403436" w:history="1">
        <w:r w:rsidR="007648C0" w:rsidRPr="00B13EDD">
          <w:rPr>
            <w:rStyle w:val="a7"/>
            <w:rFonts w:ascii="Times New Roman" w:hAnsi="Times New Roman" w:cs="Times New Roman"/>
            <w:noProof/>
            <w:color w:val="000000" w:themeColor="text1"/>
            <w:sz w:val="28"/>
            <w:szCs w:val="28"/>
            <w:u w:val="none"/>
          </w:rPr>
          <w:t>СПИСОК ВИКОРИСТАНИХ ДЖЕРЕЛ</w:t>
        </w:r>
        <w:r w:rsidR="007648C0" w:rsidRPr="00B13EDD">
          <w:rPr>
            <w:rFonts w:ascii="Times New Roman" w:hAnsi="Times New Roman" w:cs="Times New Roman"/>
            <w:noProof/>
            <w:webHidden/>
            <w:color w:val="000000" w:themeColor="text1"/>
            <w:sz w:val="28"/>
            <w:szCs w:val="28"/>
          </w:rPr>
          <w:tab/>
        </w:r>
        <w:r w:rsidR="007648C0" w:rsidRPr="00B13EDD">
          <w:rPr>
            <w:rFonts w:ascii="Times New Roman" w:hAnsi="Times New Roman" w:cs="Times New Roman"/>
            <w:noProof/>
            <w:webHidden/>
            <w:color w:val="000000" w:themeColor="text1"/>
            <w:sz w:val="28"/>
            <w:szCs w:val="28"/>
          </w:rPr>
          <w:fldChar w:fldCharType="begin"/>
        </w:r>
        <w:r w:rsidR="007648C0" w:rsidRPr="00B13EDD">
          <w:rPr>
            <w:rFonts w:ascii="Times New Roman" w:hAnsi="Times New Roman" w:cs="Times New Roman"/>
            <w:noProof/>
            <w:webHidden/>
            <w:color w:val="000000" w:themeColor="text1"/>
            <w:sz w:val="28"/>
            <w:szCs w:val="28"/>
          </w:rPr>
          <w:instrText xml:space="preserve"> PAGEREF _Toc154403436 \h </w:instrText>
        </w:r>
        <w:r w:rsidR="007648C0" w:rsidRPr="00B13EDD">
          <w:rPr>
            <w:rFonts w:ascii="Times New Roman" w:hAnsi="Times New Roman" w:cs="Times New Roman"/>
            <w:noProof/>
            <w:webHidden/>
            <w:color w:val="000000" w:themeColor="text1"/>
            <w:sz w:val="28"/>
            <w:szCs w:val="28"/>
          </w:rPr>
        </w:r>
        <w:r w:rsidR="007648C0" w:rsidRPr="00B13EDD">
          <w:rPr>
            <w:rFonts w:ascii="Times New Roman" w:hAnsi="Times New Roman" w:cs="Times New Roman"/>
            <w:noProof/>
            <w:webHidden/>
            <w:color w:val="000000" w:themeColor="text1"/>
            <w:sz w:val="28"/>
            <w:szCs w:val="28"/>
          </w:rPr>
          <w:fldChar w:fldCharType="separate"/>
        </w:r>
        <w:r w:rsidR="0023244E" w:rsidRPr="00B13EDD">
          <w:rPr>
            <w:rFonts w:ascii="Times New Roman" w:hAnsi="Times New Roman" w:cs="Times New Roman"/>
            <w:noProof/>
            <w:webHidden/>
            <w:color w:val="000000" w:themeColor="text1"/>
            <w:sz w:val="28"/>
            <w:szCs w:val="28"/>
          </w:rPr>
          <w:t>80</w:t>
        </w:r>
        <w:r w:rsidR="007648C0" w:rsidRPr="00B13EDD">
          <w:rPr>
            <w:rFonts w:ascii="Times New Roman" w:hAnsi="Times New Roman" w:cs="Times New Roman"/>
            <w:noProof/>
            <w:webHidden/>
            <w:color w:val="000000" w:themeColor="text1"/>
            <w:sz w:val="28"/>
            <w:szCs w:val="28"/>
          </w:rPr>
          <w:fldChar w:fldCharType="end"/>
        </w:r>
      </w:hyperlink>
    </w:p>
    <w:p w14:paraId="4FB4C086" w14:textId="77777777" w:rsidR="00407BBB" w:rsidRPr="00B13EDD" w:rsidRDefault="007648C0" w:rsidP="00500E71">
      <w:pPr>
        <w:pStyle w:val="a3"/>
        <w:spacing w:line="360" w:lineRule="auto"/>
        <w:outlineLvl w:val="0"/>
        <w:rPr>
          <w:szCs w:val="28"/>
        </w:rPr>
      </w:pPr>
      <w:r w:rsidRPr="00B13EDD">
        <w:rPr>
          <w:b w:val="0"/>
          <w:szCs w:val="28"/>
        </w:rPr>
        <w:fldChar w:fldCharType="end"/>
      </w:r>
      <w:bookmarkStart w:id="13" w:name="_Toc154368125"/>
      <w:bookmarkStart w:id="14" w:name="_Toc154403130"/>
      <w:bookmarkStart w:id="15" w:name="_Toc154403405"/>
      <w:r w:rsidR="00407BBB" w:rsidRPr="00B13EDD">
        <w:rPr>
          <w:szCs w:val="28"/>
        </w:rPr>
        <w:br w:type="page"/>
      </w:r>
    </w:p>
    <w:p w14:paraId="644ABB54" w14:textId="77777777" w:rsidR="00774366" w:rsidRPr="00B13EDD" w:rsidRDefault="00774366" w:rsidP="007648C0">
      <w:pPr>
        <w:pStyle w:val="a3"/>
        <w:spacing w:line="360" w:lineRule="auto"/>
        <w:outlineLvl w:val="0"/>
        <w:rPr>
          <w:noProof/>
          <w:color w:val="000000" w:themeColor="text1"/>
          <w:szCs w:val="28"/>
        </w:rPr>
      </w:pPr>
      <w:r w:rsidRPr="00B13EDD">
        <w:rPr>
          <w:szCs w:val="28"/>
        </w:rPr>
        <w:lastRenderedPageBreak/>
        <w:t>ПЕРЕЛІК УМОВНИХ СКОРОЧЕНЬ</w:t>
      </w:r>
      <w:bookmarkEnd w:id="13"/>
      <w:bookmarkEnd w:id="14"/>
      <w:bookmarkEnd w:id="15"/>
    </w:p>
    <w:p w14:paraId="22017FE0" w14:textId="77777777" w:rsidR="00EF4732" w:rsidRPr="00B13EDD" w:rsidRDefault="00EF4732" w:rsidP="001B5B20">
      <w:pPr>
        <w:spacing w:after="0" w:line="360" w:lineRule="auto"/>
        <w:jc w:val="center"/>
        <w:rPr>
          <w:rFonts w:ascii="Times New Roman" w:hAnsi="Times New Roman" w:cs="Times New Roman"/>
          <w:sz w:val="28"/>
          <w:szCs w:val="28"/>
          <w:lang w:val="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0"/>
        <w:gridCol w:w="8539"/>
      </w:tblGrid>
      <w:tr w:rsidR="001B247E" w:rsidRPr="00B13EDD" w14:paraId="06142862" w14:textId="77777777" w:rsidTr="001B247E">
        <w:tc>
          <w:tcPr>
            <w:tcW w:w="1101" w:type="dxa"/>
          </w:tcPr>
          <w:p w14:paraId="2E937F9B" w14:textId="77777777" w:rsidR="001B247E" w:rsidRPr="00B13EDD" w:rsidRDefault="001B247E" w:rsidP="001B5B20">
            <w:pPr>
              <w:spacing w:line="360" w:lineRule="auto"/>
              <w:jc w:val="both"/>
              <w:rPr>
                <w:rFonts w:ascii="Times New Roman" w:hAnsi="Times New Roman" w:cs="Times New Roman"/>
                <w:sz w:val="28"/>
                <w:szCs w:val="28"/>
                <w:lang w:val="ru-RU"/>
              </w:rPr>
            </w:pPr>
            <w:r w:rsidRPr="00B13EDD">
              <w:rPr>
                <w:rFonts w:ascii="Times New Roman" w:hAnsi="Times New Roman" w:cs="Times New Roman"/>
                <w:sz w:val="28"/>
                <w:szCs w:val="28"/>
              </w:rPr>
              <w:t>ШІ</w:t>
            </w:r>
          </w:p>
        </w:tc>
        <w:tc>
          <w:tcPr>
            <w:tcW w:w="8754" w:type="dxa"/>
          </w:tcPr>
          <w:p w14:paraId="6B931EDE" w14:textId="77777777" w:rsidR="001B247E" w:rsidRPr="00B13EDD" w:rsidRDefault="001B247E" w:rsidP="001B5B20">
            <w:pPr>
              <w:spacing w:line="360" w:lineRule="auto"/>
              <w:jc w:val="both"/>
              <w:rPr>
                <w:rFonts w:ascii="Times New Roman" w:hAnsi="Times New Roman" w:cs="Times New Roman"/>
                <w:sz w:val="28"/>
                <w:szCs w:val="28"/>
                <w:lang w:val="ru-RU"/>
              </w:rPr>
            </w:pPr>
            <w:r w:rsidRPr="00B13EDD">
              <w:rPr>
                <w:rFonts w:ascii="Times New Roman" w:hAnsi="Times New Roman" w:cs="Times New Roman"/>
                <w:sz w:val="28"/>
                <w:szCs w:val="28"/>
              </w:rPr>
              <w:t>штучний інтелект</w:t>
            </w:r>
          </w:p>
        </w:tc>
      </w:tr>
      <w:tr w:rsidR="001B247E" w:rsidRPr="00B13EDD" w14:paraId="2F70DEF3" w14:textId="77777777" w:rsidTr="001B247E">
        <w:tc>
          <w:tcPr>
            <w:tcW w:w="1101" w:type="dxa"/>
          </w:tcPr>
          <w:p w14:paraId="4E5DE349" w14:textId="77777777" w:rsidR="001B247E" w:rsidRPr="00B13EDD" w:rsidRDefault="001B247E" w:rsidP="001B5B20">
            <w:pPr>
              <w:spacing w:line="360" w:lineRule="auto"/>
              <w:jc w:val="both"/>
              <w:rPr>
                <w:rFonts w:ascii="Times New Roman" w:hAnsi="Times New Roman" w:cs="Times New Roman"/>
                <w:sz w:val="28"/>
                <w:szCs w:val="28"/>
                <w:lang w:val="ru-RU"/>
              </w:rPr>
            </w:pPr>
            <w:r w:rsidRPr="00B13EDD">
              <w:rPr>
                <w:rFonts w:ascii="Times New Roman" w:hAnsi="Times New Roman" w:cs="Times New Roman"/>
                <w:sz w:val="28"/>
                <w:szCs w:val="28"/>
              </w:rPr>
              <w:t>LAN</w:t>
            </w:r>
          </w:p>
        </w:tc>
        <w:tc>
          <w:tcPr>
            <w:tcW w:w="8754" w:type="dxa"/>
          </w:tcPr>
          <w:p w14:paraId="02E53D64" w14:textId="77777777" w:rsidR="001B247E" w:rsidRPr="00B13EDD" w:rsidRDefault="001B247E" w:rsidP="001B5B20">
            <w:pPr>
              <w:spacing w:line="360" w:lineRule="auto"/>
              <w:jc w:val="both"/>
              <w:rPr>
                <w:rFonts w:ascii="Times New Roman" w:hAnsi="Times New Roman" w:cs="Times New Roman"/>
                <w:sz w:val="28"/>
                <w:szCs w:val="28"/>
                <w:lang w:val="ru-RU"/>
              </w:rPr>
            </w:pPr>
            <w:r w:rsidRPr="00B13EDD">
              <w:rPr>
                <w:rFonts w:ascii="Times New Roman" w:hAnsi="Times New Roman" w:cs="Times New Roman"/>
                <w:sz w:val="28"/>
                <w:szCs w:val="28"/>
              </w:rPr>
              <w:t>локальна мережа</w:t>
            </w:r>
          </w:p>
        </w:tc>
      </w:tr>
      <w:tr w:rsidR="001B247E" w:rsidRPr="00B13EDD" w14:paraId="5870908C" w14:textId="77777777" w:rsidTr="001B247E">
        <w:tc>
          <w:tcPr>
            <w:tcW w:w="1101" w:type="dxa"/>
          </w:tcPr>
          <w:p w14:paraId="1825DDE8" w14:textId="77777777" w:rsidR="001B247E" w:rsidRPr="00B13EDD" w:rsidRDefault="001B247E" w:rsidP="001B5B20">
            <w:pPr>
              <w:spacing w:line="360" w:lineRule="auto"/>
              <w:jc w:val="both"/>
              <w:rPr>
                <w:rFonts w:ascii="Times New Roman" w:hAnsi="Times New Roman" w:cs="Times New Roman"/>
                <w:sz w:val="28"/>
                <w:szCs w:val="28"/>
                <w:lang w:val="ru-RU"/>
              </w:rPr>
            </w:pPr>
            <w:r w:rsidRPr="00B13EDD">
              <w:rPr>
                <w:rFonts w:ascii="Times New Roman" w:hAnsi="Times New Roman" w:cs="Times New Roman"/>
                <w:sz w:val="28"/>
                <w:szCs w:val="28"/>
              </w:rPr>
              <w:t>WAN</w:t>
            </w:r>
          </w:p>
        </w:tc>
        <w:tc>
          <w:tcPr>
            <w:tcW w:w="8754" w:type="dxa"/>
          </w:tcPr>
          <w:p w14:paraId="7FBEDEA6" w14:textId="77777777" w:rsidR="001B247E" w:rsidRPr="00B13EDD" w:rsidRDefault="001B247E" w:rsidP="001B5B20">
            <w:pPr>
              <w:spacing w:line="360" w:lineRule="auto"/>
              <w:jc w:val="both"/>
              <w:rPr>
                <w:rFonts w:ascii="Times New Roman" w:hAnsi="Times New Roman" w:cs="Times New Roman"/>
                <w:sz w:val="28"/>
                <w:szCs w:val="28"/>
                <w:lang w:val="ru-RU"/>
              </w:rPr>
            </w:pPr>
            <w:r w:rsidRPr="00B13EDD">
              <w:rPr>
                <w:rFonts w:ascii="Times New Roman" w:hAnsi="Times New Roman" w:cs="Times New Roman"/>
                <w:sz w:val="28"/>
                <w:szCs w:val="28"/>
              </w:rPr>
              <w:t>глобальна мережа</w:t>
            </w:r>
          </w:p>
        </w:tc>
      </w:tr>
      <w:tr w:rsidR="001B247E" w:rsidRPr="00B13EDD" w14:paraId="16D3D134" w14:textId="77777777" w:rsidTr="001B247E">
        <w:tc>
          <w:tcPr>
            <w:tcW w:w="1101" w:type="dxa"/>
          </w:tcPr>
          <w:p w14:paraId="716629A4" w14:textId="77777777" w:rsidR="001B247E" w:rsidRPr="00B13EDD" w:rsidRDefault="001B247E" w:rsidP="001B5B20">
            <w:pPr>
              <w:spacing w:line="360" w:lineRule="auto"/>
              <w:jc w:val="both"/>
              <w:rPr>
                <w:rFonts w:ascii="Times New Roman" w:hAnsi="Times New Roman" w:cs="Times New Roman"/>
                <w:sz w:val="28"/>
                <w:szCs w:val="28"/>
                <w:lang w:val="ru-RU"/>
              </w:rPr>
            </w:pPr>
            <w:r w:rsidRPr="00B13EDD">
              <w:rPr>
                <w:rFonts w:ascii="Times New Roman" w:hAnsi="Times New Roman" w:cs="Times New Roman"/>
                <w:sz w:val="28"/>
                <w:szCs w:val="28"/>
              </w:rPr>
              <w:t>WLAN</w:t>
            </w:r>
          </w:p>
        </w:tc>
        <w:tc>
          <w:tcPr>
            <w:tcW w:w="8754" w:type="dxa"/>
          </w:tcPr>
          <w:p w14:paraId="77587029" w14:textId="77777777" w:rsidR="001B247E" w:rsidRPr="00B13EDD" w:rsidRDefault="001B247E" w:rsidP="001B5B20">
            <w:pPr>
              <w:spacing w:line="360" w:lineRule="auto"/>
              <w:jc w:val="both"/>
              <w:rPr>
                <w:rFonts w:ascii="Times New Roman" w:hAnsi="Times New Roman" w:cs="Times New Roman"/>
                <w:sz w:val="28"/>
                <w:szCs w:val="28"/>
                <w:lang w:val="ru-RU"/>
              </w:rPr>
            </w:pPr>
            <w:r w:rsidRPr="00B13EDD">
              <w:rPr>
                <w:rFonts w:ascii="Times New Roman" w:hAnsi="Times New Roman" w:cs="Times New Roman"/>
                <w:sz w:val="28"/>
                <w:szCs w:val="28"/>
              </w:rPr>
              <w:t>бездротова локальна мережа</w:t>
            </w:r>
          </w:p>
        </w:tc>
      </w:tr>
      <w:tr w:rsidR="001B247E" w:rsidRPr="00B13EDD" w14:paraId="592D0C6F" w14:textId="77777777" w:rsidTr="001B247E">
        <w:tc>
          <w:tcPr>
            <w:tcW w:w="1101" w:type="dxa"/>
          </w:tcPr>
          <w:p w14:paraId="570D788D" w14:textId="77777777" w:rsidR="001B247E" w:rsidRPr="00B13EDD" w:rsidRDefault="001B247E" w:rsidP="001B5B20">
            <w:pPr>
              <w:spacing w:line="360" w:lineRule="auto"/>
              <w:jc w:val="both"/>
              <w:rPr>
                <w:rFonts w:ascii="Times New Roman" w:hAnsi="Times New Roman" w:cs="Times New Roman"/>
                <w:sz w:val="28"/>
                <w:szCs w:val="28"/>
                <w:lang w:val="ru-RU"/>
              </w:rPr>
            </w:pPr>
            <w:r w:rsidRPr="00B13EDD">
              <w:rPr>
                <w:rFonts w:ascii="Times New Roman" w:hAnsi="Times New Roman" w:cs="Times New Roman"/>
                <w:sz w:val="28"/>
                <w:szCs w:val="28"/>
              </w:rPr>
              <w:t>MAN</w:t>
            </w:r>
          </w:p>
        </w:tc>
        <w:tc>
          <w:tcPr>
            <w:tcW w:w="8754" w:type="dxa"/>
          </w:tcPr>
          <w:p w14:paraId="3AD6B00F" w14:textId="77777777" w:rsidR="001B247E" w:rsidRPr="00B13EDD" w:rsidRDefault="001B247E" w:rsidP="001B5B20">
            <w:pPr>
              <w:spacing w:line="360" w:lineRule="auto"/>
              <w:jc w:val="both"/>
              <w:rPr>
                <w:rFonts w:ascii="Times New Roman" w:hAnsi="Times New Roman" w:cs="Times New Roman"/>
                <w:sz w:val="28"/>
                <w:szCs w:val="28"/>
                <w:lang w:val="ru-RU"/>
              </w:rPr>
            </w:pPr>
            <w:r w:rsidRPr="00B13EDD">
              <w:rPr>
                <w:rFonts w:ascii="Times New Roman" w:hAnsi="Times New Roman" w:cs="Times New Roman"/>
                <w:sz w:val="28"/>
                <w:szCs w:val="28"/>
              </w:rPr>
              <w:t>міська мережа</w:t>
            </w:r>
          </w:p>
        </w:tc>
      </w:tr>
      <w:tr w:rsidR="001B247E" w:rsidRPr="00B13EDD" w14:paraId="6DD3628F" w14:textId="77777777" w:rsidTr="001B247E">
        <w:tc>
          <w:tcPr>
            <w:tcW w:w="1101" w:type="dxa"/>
          </w:tcPr>
          <w:p w14:paraId="3042E820" w14:textId="77777777" w:rsidR="001B247E" w:rsidRPr="00B13EDD" w:rsidRDefault="001B247E" w:rsidP="001B5B20">
            <w:pPr>
              <w:spacing w:line="360" w:lineRule="auto"/>
              <w:jc w:val="both"/>
              <w:rPr>
                <w:rFonts w:ascii="Times New Roman" w:hAnsi="Times New Roman" w:cs="Times New Roman"/>
                <w:sz w:val="28"/>
                <w:szCs w:val="28"/>
                <w:lang w:val="ru-RU"/>
              </w:rPr>
            </w:pPr>
            <w:r w:rsidRPr="00B13EDD">
              <w:rPr>
                <w:rFonts w:ascii="Times New Roman" w:hAnsi="Times New Roman" w:cs="Times New Roman"/>
                <w:sz w:val="28"/>
                <w:szCs w:val="28"/>
              </w:rPr>
              <w:t>PAN</w:t>
            </w:r>
          </w:p>
        </w:tc>
        <w:tc>
          <w:tcPr>
            <w:tcW w:w="8754" w:type="dxa"/>
          </w:tcPr>
          <w:p w14:paraId="11CFD963" w14:textId="77777777" w:rsidR="001B247E" w:rsidRPr="00B13EDD" w:rsidRDefault="001B247E" w:rsidP="001B5B20">
            <w:pPr>
              <w:spacing w:line="360" w:lineRule="auto"/>
              <w:jc w:val="both"/>
              <w:rPr>
                <w:rFonts w:ascii="Times New Roman" w:hAnsi="Times New Roman" w:cs="Times New Roman"/>
                <w:sz w:val="28"/>
                <w:szCs w:val="28"/>
                <w:lang w:val="ru-RU"/>
              </w:rPr>
            </w:pPr>
            <w:r w:rsidRPr="00B13EDD">
              <w:rPr>
                <w:rFonts w:ascii="Times New Roman" w:hAnsi="Times New Roman" w:cs="Times New Roman"/>
                <w:sz w:val="28"/>
                <w:szCs w:val="28"/>
              </w:rPr>
              <w:t>персональна мережа</w:t>
            </w:r>
          </w:p>
        </w:tc>
      </w:tr>
      <w:tr w:rsidR="001B247E" w:rsidRPr="00B13EDD" w14:paraId="75A176D4" w14:textId="77777777" w:rsidTr="001B247E">
        <w:tc>
          <w:tcPr>
            <w:tcW w:w="1101" w:type="dxa"/>
          </w:tcPr>
          <w:p w14:paraId="6178FF9C" w14:textId="77777777" w:rsidR="001B247E" w:rsidRPr="00B13EDD" w:rsidRDefault="001B247E" w:rsidP="001B5B20">
            <w:pPr>
              <w:spacing w:line="360" w:lineRule="auto"/>
              <w:jc w:val="both"/>
              <w:rPr>
                <w:rFonts w:ascii="Times New Roman" w:hAnsi="Times New Roman" w:cs="Times New Roman"/>
                <w:sz w:val="28"/>
                <w:szCs w:val="28"/>
                <w:lang w:val="ru-RU"/>
              </w:rPr>
            </w:pPr>
            <w:r w:rsidRPr="00B13EDD">
              <w:rPr>
                <w:rFonts w:ascii="Times New Roman" w:hAnsi="Times New Roman" w:cs="Times New Roman"/>
                <w:sz w:val="28"/>
                <w:szCs w:val="28"/>
              </w:rPr>
              <w:t>SAN</w:t>
            </w:r>
          </w:p>
        </w:tc>
        <w:tc>
          <w:tcPr>
            <w:tcW w:w="8754" w:type="dxa"/>
          </w:tcPr>
          <w:p w14:paraId="79F2E0A8" w14:textId="77777777" w:rsidR="001B247E" w:rsidRPr="00B13EDD" w:rsidRDefault="001B247E" w:rsidP="001B5B20">
            <w:pPr>
              <w:spacing w:line="360" w:lineRule="auto"/>
              <w:jc w:val="both"/>
              <w:rPr>
                <w:rFonts w:ascii="Times New Roman" w:hAnsi="Times New Roman" w:cs="Times New Roman"/>
                <w:sz w:val="28"/>
                <w:szCs w:val="28"/>
                <w:lang w:val="ru-RU"/>
              </w:rPr>
            </w:pPr>
            <w:r w:rsidRPr="00B13EDD">
              <w:rPr>
                <w:rFonts w:ascii="Times New Roman" w:hAnsi="Times New Roman" w:cs="Times New Roman"/>
                <w:sz w:val="28"/>
                <w:szCs w:val="28"/>
              </w:rPr>
              <w:t>мережа зберігання даних</w:t>
            </w:r>
          </w:p>
        </w:tc>
      </w:tr>
      <w:tr w:rsidR="001B247E" w:rsidRPr="00B13EDD" w14:paraId="37011104" w14:textId="77777777" w:rsidTr="001B247E">
        <w:tc>
          <w:tcPr>
            <w:tcW w:w="1101" w:type="dxa"/>
          </w:tcPr>
          <w:p w14:paraId="4E588F23" w14:textId="77777777" w:rsidR="001B247E" w:rsidRPr="00B13EDD" w:rsidRDefault="001B247E" w:rsidP="001B5B20">
            <w:pPr>
              <w:spacing w:line="360" w:lineRule="auto"/>
              <w:jc w:val="both"/>
              <w:rPr>
                <w:rFonts w:ascii="Times New Roman" w:hAnsi="Times New Roman" w:cs="Times New Roman"/>
                <w:sz w:val="28"/>
                <w:szCs w:val="28"/>
                <w:lang w:val="ru-RU"/>
              </w:rPr>
            </w:pPr>
            <w:r w:rsidRPr="00B13EDD">
              <w:rPr>
                <w:rFonts w:ascii="Times New Roman" w:hAnsi="Times New Roman" w:cs="Times New Roman"/>
                <w:sz w:val="28"/>
                <w:szCs w:val="28"/>
              </w:rPr>
              <w:t>CAN</w:t>
            </w:r>
          </w:p>
        </w:tc>
        <w:tc>
          <w:tcPr>
            <w:tcW w:w="8754" w:type="dxa"/>
          </w:tcPr>
          <w:p w14:paraId="36780FC0" w14:textId="77777777" w:rsidR="001B247E" w:rsidRPr="00B13EDD" w:rsidRDefault="001B247E" w:rsidP="001B5B20">
            <w:pPr>
              <w:spacing w:line="360" w:lineRule="auto"/>
              <w:jc w:val="both"/>
              <w:rPr>
                <w:rFonts w:ascii="Times New Roman" w:hAnsi="Times New Roman" w:cs="Times New Roman"/>
                <w:sz w:val="28"/>
                <w:szCs w:val="28"/>
                <w:lang w:val="ru-RU"/>
              </w:rPr>
            </w:pPr>
            <w:r w:rsidRPr="00B13EDD">
              <w:rPr>
                <w:rFonts w:ascii="Times New Roman" w:hAnsi="Times New Roman" w:cs="Times New Roman"/>
                <w:sz w:val="28"/>
                <w:szCs w:val="28"/>
              </w:rPr>
              <w:t>Campus Area Network</w:t>
            </w:r>
          </w:p>
        </w:tc>
      </w:tr>
      <w:tr w:rsidR="001B247E" w:rsidRPr="00B13EDD" w14:paraId="60EAFC4A" w14:textId="77777777" w:rsidTr="001B247E">
        <w:tc>
          <w:tcPr>
            <w:tcW w:w="1101" w:type="dxa"/>
          </w:tcPr>
          <w:p w14:paraId="3EF69F3E" w14:textId="77777777" w:rsidR="001B247E" w:rsidRPr="00B13EDD" w:rsidRDefault="001B247E" w:rsidP="001B5B20">
            <w:pPr>
              <w:spacing w:line="360" w:lineRule="auto"/>
              <w:jc w:val="both"/>
              <w:rPr>
                <w:rFonts w:ascii="Times New Roman" w:hAnsi="Times New Roman" w:cs="Times New Roman"/>
                <w:sz w:val="28"/>
                <w:szCs w:val="28"/>
              </w:rPr>
            </w:pPr>
            <w:r w:rsidRPr="00B13EDD">
              <w:rPr>
                <w:rFonts w:ascii="Times New Roman" w:hAnsi="Times New Roman" w:cs="Times New Roman"/>
                <w:sz w:val="28"/>
                <w:szCs w:val="28"/>
              </w:rPr>
              <w:t>VPN</w:t>
            </w:r>
          </w:p>
        </w:tc>
        <w:tc>
          <w:tcPr>
            <w:tcW w:w="8754" w:type="dxa"/>
          </w:tcPr>
          <w:p w14:paraId="1647F0BB" w14:textId="77777777" w:rsidR="001B247E" w:rsidRPr="00B13EDD" w:rsidRDefault="001B247E" w:rsidP="001B5B20">
            <w:pPr>
              <w:spacing w:line="360" w:lineRule="auto"/>
              <w:jc w:val="both"/>
              <w:rPr>
                <w:rFonts w:ascii="Times New Roman" w:hAnsi="Times New Roman" w:cs="Times New Roman"/>
                <w:sz w:val="28"/>
                <w:szCs w:val="28"/>
              </w:rPr>
            </w:pPr>
            <w:r w:rsidRPr="00B13EDD">
              <w:rPr>
                <w:rFonts w:ascii="Times New Roman" w:hAnsi="Times New Roman" w:cs="Times New Roman"/>
                <w:sz w:val="28"/>
                <w:szCs w:val="28"/>
              </w:rPr>
              <w:t>віртуальна приватна мережа</w:t>
            </w:r>
          </w:p>
        </w:tc>
      </w:tr>
      <w:tr w:rsidR="001B247E" w:rsidRPr="00B13EDD" w14:paraId="4DC7C5BF" w14:textId="77777777" w:rsidTr="001B247E">
        <w:tc>
          <w:tcPr>
            <w:tcW w:w="1101" w:type="dxa"/>
          </w:tcPr>
          <w:p w14:paraId="31DD923A" w14:textId="77777777" w:rsidR="001B247E" w:rsidRPr="00B13EDD" w:rsidRDefault="001B247E" w:rsidP="001B5B20">
            <w:pPr>
              <w:spacing w:line="360" w:lineRule="auto"/>
              <w:jc w:val="both"/>
              <w:rPr>
                <w:rFonts w:ascii="Times New Roman" w:hAnsi="Times New Roman" w:cs="Times New Roman"/>
                <w:sz w:val="28"/>
                <w:szCs w:val="28"/>
                <w:lang w:val="en-US"/>
              </w:rPr>
            </w:pPr>
            <w:r w:rsidRPr="00B13EDD">
              <w:rPr>
                <w:rFonts w:ascii="Times New Roman" w:hAnsi="Times New Roman" w:cs="Times New Roman"/>
                <w:sz w:val="28"/>
                <w:szCs w:val="28"/>
                <w:lang w:val="en-US"/>
              </w:rPr>
              <w:t>IPS</w:t>
            </w:r>
          </w:p>
        </w:tc>
        <w:tc>
          <w:tcPr>
            <w:tcW w:w="8754" w:type="dxa"/>
          </w:tcPr>
          <w:p w14:paraId="1C3F91C4" w14:textId="77777777" w:rsidR="001B247E" w:rsidRPr="00B13EDD" w:rsidRDefault="001B247E" w:rsidP="001B5B20">
            <w:pPr>
              <w:spacing w:line="360" w:lineRule="auto"/>
              <w:jc w:val="both"/>
              <w:rPr>
                <w:rFonts w:ascii="Times New Roman" w:hAnsi="Times New Roman" w:cs="Times New Roman"/>
                <w:sz w:val="28"/>
                <w:szCs w:val="28"/>
              </w:rPr>
            </w:pPr>
            <w:r w:rsidRPr="00B13EDD">
              <w:rPr>
                <w:rFonts w:ascii="Times New Roman" w:hAnsi="Times New Roman" w:cs="Times New Roman"/>
                <w:sz w:val="28"/>
                <w:szCs w:val="28"/>
                <w:lang w:val="en-US"/>
              </w:rPr>
              <w:t>c</w:t>
            </w:r>
            <w:r w:rsidRPr="00B13EDD">
              <w:rPr>
                <w:rFonts w:ascii="Times New Roman" w:hAnsi="Times New Roman" w:cs="Times New Roman"/>
                <w:sz w:val="28"/>
                <w:szCs w:val="28"/>
              </w:rPr>
              <w:t>истема</w:t>
            </w:r>
            <w:r w:rsidRPr="00B13EDD">
              <w:rPr>
                <w:rFonts w:ascii="Times New Roman" w:hAnsi="Times New Roman" w:cs="Times New Roman"/>
                <w:sz w:val="28"/>
                <w:szCs w:val="28"/>
                <w:lang w:val="en-US"/>
              </w:rPr>
              <w:t xml:space="preserve"> запобігання </w:t>
            </w:r>
            <w:r w:rsidRPr="00B13EDD">
              <w:rPr>
                <w:rFonts w:ascii="Times New Roman" w:hAnsi="Times New Roman" w:cs="Times New Roman"/>
                <w:sz w:val="28"/>
                <w:szCs w:val="28"/>
              </w:rPr>
              <w:t>вторгнень</w:t>
            </w:r>
          </w:p>
        </w:tc>
      </w:tr>
      <w:tr w:rsidR="001B247E" w:rsidRPr="00B13EDD" w14:paraId="18634A6D" w14:textId="77777777" w:rsidTr="001B247E">
        <w:tc>
          <w:tcPr>
            <w:tcW w:w="1101" w:type="dxa"/>
          </w:tcPr>
          <w:p w14:paraId="03FA1D69" w14:textId="77777777" w:rsidR="001B247E" w:rsidRPr="00B13EDD" w:rsidRDefault="001B247E" w:rsidP="001B5B20">
            <w:pPr>
              <w:spacing w:line="360" w:lineRule="auto"/>
              <w:jc w:val="both"/>
              <w:rPr>
                <w:rFonts w:ascii="Times New Roman" w:hAnsi="Times New Roman" w:cs="Times New Roman"/>
                <w:sz w:val="28"/>
                <w:szCs w:val="28"/>
                <w:lang w:val="en-US"/>
              </w:rPr>
            </w:pPr>
            <w:r w:rsidRPr="00B13EDD">
              <w:rPr>
                <w:rFonts w:ascii="Times New Roman" w:hAnsi="Times New Roman" w:cs="Times New Roman"/>
                <w:sz w:val="28"/>
                <w:szCs w:val="28"/>
                <w:lang w:val="en-US"/>
              </w:rPr>
              <w:t>IDS</w:t>
            </w:r>
          </w:p>
        </w:tc>
        <w:tc>
          <w:tcPr>
            <w:tcW w:w="8754" w:type="dxa"/>
          </w:tcPr>
          <w:p w14:paraId="2D4703A3" w14:textId="77777777" w:rsidR="001B247E" w:rsidRPr="00B13EDD" w:rsidRDefault="001B247E" w:rsidP="001B5B20">
            <w:pPr>
              <w:spacing w:line="360" w:lineRule="auto"/>
              <w:jc w:val="both"/>
              <w:rPr>
                <w:rFonts w:ascii="Times New Roman" w:hAnsi="Times New Roman" w:cs="Times New Roman"/>
                <w:sz w:val="28"/>
                <w:szCs w:val="28"/>
              </w:rPr>
            </w:pPr>
            <w:r w:rsidRPr="00B13EDD">
              <w:rPr>
                <w:rFonts w:ascii="Times New Roman" w:hAnsi="Times New Roman" w:cs="Times New Roman"/>
                <w:sz w:val="28"/>
                <w:szCs w:val="28"/>
                <w:lang w:val="en-US"/>
              </w:rPr>
              <w:t>c</w:t>
            </w:r>
            <w:r w:rsidRPr="00B13EDD">
              <w:rPr>
                <w:rFonts w:ascii="Times New Roman" w:hAnsi="Times New Roman" w:cs="Times New Roman"/>
                <w:sz w:val="28"/>
                <w:szCs w:val="28"/>
              </w:rPr>
              <w:t>истема</w:t>
            </w:r>
            <w:r w:rsidRPr="00B13EDD">
              <w:rPr>
                <w:rFonts w:ascii="Times New Roman" w:hAnsi="Times New Roman" w:cs="Times New Roman"/>
                <w:sz w:val="28"/>
                <w:szCs w:val="28"/>
                <w:lang w:val="en-US"/>
              </w:rPr>
              <w:t xml:space="preserve"> </w:t>
            </w:r>
            <w:r w:rsidRPr="00B13EDD">
              <w:rPr>
                <w:rFonts w:ascii="Times New Roman" w:hAnsi="Times New Roman" w:cs="Times New Roman"/>
                <w:sz w:val="28"/>
                <w:szCs w:val="28"/>
              </w:rPr>
              <w:t>виявлення</w:t>
            </w:r>
            <w:r w:rsidRPr="00B13EDD">
              <w:rPr>
                <w:rFonts w:ascii="Times New Roman" w:hAnsi="Times New Roman" w:cs="Times New Roman"/>
                <w:sz w:val="28"/>
                <w:szCs w:val="28"/>
                <w:lang w:val="en-US"/>
              </w:rPr>
              <w:t xml:space="preserve"> </w:t>
            </w:r>
            <w:r w:rsidRPr="00B13EDD">
              <w:rPr>
                <w:rFonts w:ascii="Times New Roman" w:hAnsi="Times New Roman" w:cs="Times New Roman"/>
                <w:sz w:val="28"/>
                <w:szCs w:val="28"/>
              </w:rPr>
              <w:t>вторгнень</w:t>
            </w:r>
          </w:p>
        </w:tc>
      </w:tr>
      <w:tr w:rsidR="001B247E" w:rsidRPr="00B13EDD" w14:paraId="3F08ECC0" w14:textId="77777777" w:rsidTr="001B247E">
        <w:tc>
          <w:tcPr>
            <w:tcW w:w="1101" w:type="dxa"/>
          </w:tcPr>
          <w:p w14:paraId="342AF2A4" w14:textId="77777777" w:rsidR="001B247E" w:rsidRPr="00B13EDD" w:rsidRDefault="001B247E" w:rsidP="001B5B20">
            <w:pPr>
              <w:spacing w:line="360" w:lineRule="auto"/>
              <w:jc w:val="both"/>
              <w:rPr>
                <w:rFonts w:ascii="Times New Roman" w:hAnsi="Times New Roman" w:cs="Times New Roman"/>
                <w:sz w:val="28"/>
                <w:szCs w:val="28"/>
                <w:lang w:val="en-US"/>
              </w:rPr>
            </w:pPr>
            <w:r w:rsidRPr="00B13EDD">
              <w:rPr>
                <w:rFonts w:ascii="Times New Roman" w:hAnsi="Times New Roman" w:cs="Times New Roman"/>
                <w:sz w:val="28"/>
                <w:szCs w:val="28"/>
                <w:lang w:val="en-US"/>
              </w:rPr>
              <w:t>QoS</w:t>
            </w:r>
          </w:p>
        </w:tc>
        <w:tc>
          <w:tcPr>
            <w:tcW w:w="8754" w:type="dxa"/>
          </w:tcPr>
          <w:p w14:paraId="6EAB5C82" w14:textId="77777777" w:rsidR="001B247E" w:rsidRPr="00B13EDD" w:rsidRDefault="001B247E" w:rsidP="001B5B20">
            <w:pPr>
              <w:spacing w:line="360" w:lineRule="auto"/>
              <w:jc w:val="both"/>
              <w:rPr>
                <w:rFonts w:ascii="Times New Roman" w:hAnsi="Times New Roman" w:cs="Times New Roman"/>
                <w:sz w:val="28"/>
                <w:szCs w:val="28"/>
                <w:lang w:val="en-US"/>
              </w:rPr>
            </w:pPr>
            <w:r w:rsidRPr="00B13EDD">
              <w:rPr>
                <w:rFonts w:ascii="Times New Roman" w:hAnsi="Times New Roman" w:cs="Times New Roman"/>
                <w:sz w:val="28"/>
                <w:szCs w:val="28"/>
                <w:lang w:eastAsia="uk-UA"/>
              </w:rPr>
              <w:t>я</w:t>
            </w:r>
            <w:r w:rsidRPr="00B13EDD">
              <w:rPr>
                <w:rFonts w:ascii="Times New Roman" w:eastAsia="Calibri" w:hAnsi="Times New Roman" w:cs="Times New Roman"/>
                <w:sz w:val="28"/>
                <w:szCs w:val="28"/>
                <w:lang w:eastAsia="uk-UA"/>
              </w:rPr>
              <w:t>кість обслуговування</w:t>
            </w:r>
          </w:p>
        </w:tc>
      </w:tr>
      <w:tr w:rsidR="001B247E" w:rsidRPr="00B13EDD" w14:paraId="3488C2ED" w14:textId="77777777" w:rsidTr="001B247E">
        <w:tc>
          <w:tcPr>
            <w:tcW w:w="1101" w:type="dxa"/>
          </w:tcPr>
          <w:p w14:paraId="546F4F99" w14:textId="77777777" w:rsidR="001B247E" w:rsidRPr="00B13EDD" w:rsidRDefault="001B247E" w:rsidP="001B5B20">
            <w:pPr>
              <w:spacing w:line="360" w:lineRule="auto"/>
              <w:jc w:val="both"/>
              <w:rPr>
                <w:rFonts w:ascii="Times New Roman" w:hAnsi="Times New Roman" w:cs="Times New Roman"/>
                <w:sz w:val="28"/>
                <w:szCs w:val="28"/>
                <w:lang w:val="en-US"/>
              </w:rPr>
            </w:pPr>
            <w:r w:rsidRPr="00B13EDD">
              <w:rPr>
                <w:rFonts w:ascii="Times New Roman" w:hAnsi="Times New Roman" w:cs="Times New Roman"/>
                <w:sz w:val="28"/>
                <w:szCs w:val="28"/>
                <w:lang w:val="en-US"/>
              </w:rPr>
              <w:t>IP</w:t>
            </w:r>
          </w:p>
        </w:tc>
        <w:tc>
          <w:tcPr>
            <w:tcW w:w="8754" w:type="dxa"/>
          </w:tcPr>
          <w:p w14:paraId="4D4D9638" w14:textId="77777777" w:rsidR="001B247E" w:rsidRPr="00B13EDD" w:rsidRDefault="001B247E" w:rsidP="001B5B20">
            <w:pPr>
              <w:spacing w:line="360" w:lineRule="auto"/>
              <w:jc w:val="both"/>
              <w:rPr>
                <w:rFonts w:ascii="Times New Roman" w:hAnsi="Times New Roman" w:cs="Times New Roman"/>
                <w:sz w:val="28"/>
                <w:szCs w:val="28"/>
                <w:lang w:eastAsia="uk-UA"/>
              </w:rPr>
            </w:pPr>
            <w:r w:rsidRPr="00B13EDD">
              <w:rPr>
                <w:rFonts w:ascii="Times New Roman" w:hAnsi="Times New Roman" w:cs="Times New Roman"/>
                <w:sz w:val="28"/>
                <w:szCs w:val="28"/>
                <w:lang w:eastAsia="uk-UA"/>
              </w:rPr>
              <w:t>Інтернет протокол</w:t>
            </w:r>
          </w:p>
        </w:tc>
      </w:tr>
    </w:tbl>
    <w:p w14:paraId="7DAADD1A" w14:textId="77777777" w:rsidR="001B247E" w:rsidRPr="00B13EDD" w:rsidRDefault="001B247E" w:rsidP="001B5B20">
      <w:pPr>
        <w:spacing w:after="0" w:line="360" w:lineRule="auto"/>
        <w:rPr>
          <w:rFonts w:ascii="Times New Roman" w:hAnsi="Times New Roman" w:cs="Times New Roman"/>
          <w:sz w:val="28"/>
          <w:szCs w:val="28"/>
          <w:lang w:val="ru-RU"/>
        </w:rPr>
      </w:pPr>
    </w:p>
    <w:p w14:paraId="1EF13AF0" w14:textId="77777777" w:rsidR="00774366" w:rsidRPr="00B13EDD" w:rsidRDefault="00774366" w:rsidP="001B5B20">
      <w:pPr>
        <w:spacing w:after="0" w:line="360" w:lineRule="auto"/>
        <w:rPr>
          <w:rFonts w:ascii="Times New Roman" w:hAnsi="Times New Roman" w:cs="Times New Roman"/>
          <w:sz w:val="28"/>
          <w:szCs w:val="28"/>
        </w:rPr>
      </w:pPr>
      <w:r w:rsidRPr="00B13EDD">
        <w:rPr>
          <w:rFonts w:ascii="Times New Roman" w:hAnsi="Times New Roman" w:cs="Times New Roman"/>
          <w:sz w:val="28"/>
          <w:szCs w:val="28"/>
        </w:rPr>
        <w:br w:type="page"/>
      </w:r>
    </w:p>
    <w:p w14:paraId="276ED2D8" w14:textId="77777777" w:rsidR="002740E2" w:rsidRPr="00B13EDD" w:rsidRDefault="002740E2" w:rsidP="007648C0">
      <w:pPr>
        <w:pStyle w:val="a5"/>
        <w:spacing w:line="360" w:lineRule="auto"/>
        <w:outlineLvl w:val="0"/>
        <w:rPr>
          <w:szCs w:val="28"/>
        </w:rPr>
      </w:pPr>
      <w:bookmarkStart w:id="16" w:name="_Toc154368126"/>
      <w:bookmarkStart w:id="17" w:name="_Toc154403131"/>
      <w:bookmarkStart w:id="18" w:name="_Toc154403406"/>
      <w:r w:rsidRPr="00B13EDD">
        <w:rPr>
          <w:szCs w:val="28"/>
          <w:lang w:val="uk-UA"/>
        </w:rPr>
        <w:lastRenderedPageBreak/>
        <w:t>ВСТУП</w:t>
      </w:r>
      <w:bookmarkEnd w:id="16"/>
      <w:bookmarkEnd w:id="17"/>
      <w:bookmarkEnd w:id="18"/>
    </w:p>
    <w:p w14:paraId="619B7126" w14:textId="77777777" w:rsidR="00EF4732" w:rsidRPr="00B13EDD" w:rsidRDefault="00EF4732" w:rsidP="001B5B20">
      <w:pPr>
        <w:pStyle w:val="a5"/>
        <w:spacing w:line="360" w:lineRule="auto"/>
        <w:rPr>
          <w:szCs w:val="28"/>
        </w:rPr>
      </w:pPr>
    </w:p>
    <w:p w14:paraId="23509FFD" w14:textId="77777777" w:rsidR="00462112" w:rsidRPr="00B13EDD" w:rsidRDefault="00462112" w:rsidP="001B5B20">
      <w:pPr>
        <w:spacing w:after="0" w:line="360" w:lineRule="auto"/>
        <w:ind w:firstLine="708"/>
        <w:jc w:val="both"/>
        <w:rPr>
          <w:rFonts w:ascii="Times New Roman" w:hAnsi="Times New Roman" w:cs="Times New Roman"/>
          <w:sz w:val="28"/>
          <w:szCs w:val="28"/>
          <w:lang w:val="ru-RU"/>
        </w:rPr>
      </w:pPr>
      <w:r w:rsidRPr="00B13EDD">
        <w:rPr>
          <w:rFonts w:ascii="Times New Roman" w:hAnsi="Times New Roman" w:cs="Times New Roman"/>
          <w:sz w:val="28"/>
          <w:szCs w:val="28"/>
        </w:rPr>
        <w:t>Завдяки Інтернету та новим мережевим технологіям</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світ</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стає</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все</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більш</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взаємопов’язаним.</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У</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всьому</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світі</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існує</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величезна</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кількість</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особистої,</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комерційної, військової та урядової інформації про</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мережеві</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інфраструктури.</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Через</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легкість,</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з</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якою</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інтелектуальну власність можна придбати через Інтернет,</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безпека</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мережі</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стає</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все</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більш</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важливою.</w:t>
      </w:r>
      <w:r w:rsidRPr="00B13EDD">
        <w:rPr>
          <w:rFonts w:ascii="Times New Roman" w:hAnsi="Times New Roman" w:cs="Times New Roman"/>
          <w:sz w:val="28"/>
          <w:szCs w:val="28"/>
          <w:lang w:val="ru-RU"/>
        </w:rPr>
        <w:t xml:space="preserve"> </w:t>
      </w:r>
      <w:r w:rsidRPr="00B13EDD">
        <w:rPr>
          <w:rFonts w:ascii="Times New Roman" w:hAnsi="Times New Roman" w:cs="Times New Roman"/>
          <w:spacing w:val="-47"/>
          <w:sz w:val="28"/>
          <w:szCs w:val="28"/>
        </w:rPr>
        <w:t xml:space="preserve"> </w:t>
      </w:r>
      <w:r w:rsidRPr="00B13EDD">
        <w:rPr>
          <w:rFonts w:ascii="Times New Roman" w:hAnsi="Times New Roman" w:cs="Times New Roman"/>
          <w:sz w:val="28"/>
          <w:szCs w:val="28"/>
        </w:rPr>
        <w:t>Інтелектуальна в</w:t>
      </w:r>
      <w:r w:rsidR="0042327E" w:rsidRPr="00B13EDD">
        <w:rPr>
          <w:rFonts w:ascii="Times New Roman" w:hAnsi="Times New Roman" w:cs="Times New Roman"/>
          <w:sz w:val="28"/>
          <w:szCs w:val="28"/>
        </w:rPr>
        <w:t>ласність може бути порушена. Іс</w:t>
      </w:r>
      <w:r w:rsidRPr="00B13EDD">
        <w:rPr>
          <w:rFonts w:ascii="Times New Roman" w:hAnsi="Times New Roman" w:cs="Times New Roman"/>
          <w:sz w:val="28"/>
          <w:szCs w:val="28"/>
        </w:rPr>
        <w:t>нує два типи мереж: мережі передачі даних і синхронні</w:t>
      </w:r>
      <w:r w:rsidRPr="00B13EDD">
        <w:rPr>
          <w:rFonts w:ascii="Times New Roman" w:hAnsi="Times New Roman" w:cs="Times New Roman"/>
          <w:spacing w:val="-3"/>
          <w:sz w:val="28"/>
          <w:szCs w:val="28"/>
        </w:rPr>
        <w:t xml:space="preserve"> </w:t>
      </w:r>
      <w:r w:rsidRPr="00B13EDD">
        <w:rPr>
          <w:rFonts w:ascii="Times New Roman" w:hAnsi="Times New Roman" w:cs="Times New Roman"/>
          <w:sz w:val="28"/>
          <w:szCs w:val="28"/>
        </w:rPr>
        <w:t>мережі,</w:t>
      </w:r>
      <w:r w:rsidRPr="00B13EDD">
        <w:rPr>
          <w:rFonts w:ascii="Times New Roman" w:hAnsi="Times New Roman" w:cs="Times New Roman"/>
          <w:spacing w:val="-2"/>
          <w:sz w:val="28"/>
          <w:szCs w:val="28"/>
        </w:rPr>
        <w:t xml:space="preserve"> </w:t>
      </w:r>
      <w:r w:rsidRPr="00B13EDD">
        <w:rPr>
          <w:rFonts w:ascii="Times New Roman" w:hAnsi="Times New Roman" w:cs="Times New Roman"/>
          <w:sz w:val="28"/>
          <w:szCs w:val="28"/>
        </w:rPr>
        <w:t>що складаються з комутаторів.</w:t>
      </w:r>
    </w:p>
    <w:p w14:paraId="671676F0" w14:textId="77777777" w:rsidR="00462112" w:rsidRPr="00B13EDD" w:rsidRDefault="00462112" w:rsidP="001B5B20">
      <w:pPr>
        <w:pStyle w:val="a5"/>
        <w:spacing w:line="360" w:lineRule="auto"/>
        <w:ind w:firstLine="709"/>
        <w:jc w:val="both"/>
        <w:rPr>
          <w:b w:val="0"/>
          <w:szCs w:val="28"/>
        </w:rPr>
      </w:pPr>
      <w:r w:rsidRPr="00B13EDD">
        <w:rPr>
          <w:b w:val="0"/>
          <w:szCs w:val="28"/>
        </w:rPr>
        <w:t>Інтернет</w:t>
      </w:r>
      <w:r w:rsidRPr="00B13EDD">
        <w:rPr>
          <w:b w:val="0"/>
          <w:spacing w:val="1"/>
          <w:szCs w:val="28"/>
        </w:rPr>
        <w:t xml:space="preserve"> </w:t>
      </w:r>
      <w:r w:rsidRPr="00B13EDD">
        <w:rPr>
          <w:b w:val="0"/>
          <w:szCs w:val="28"/>
        </w:rPr>
        <w:t>класифікується</w:t>
      </w:r>
      <w:r w:rsidRPr="00B13EDD">
        <w:rPr>
          <w:b w:val="0"/>
          <w:spacing w:val="1"/>
          <w:szCs w:val="28"/>
        </w:rPr>
        <w:t xml:space="preserve"> </w:t>
      </w:r>
      <w:r w:rsidRPr="00B13EDD">
        <w:rPr>
          <w:b w:val="0"/>
          <w:szCs w:val="28"/>
        </w:rPr>
        <w:t>як</w:t>
      </w:r>
      <w:r w:rsidRPr="00B13EDD">
        <w:rPr>
          <w:b w:val="0"/>
          <w:spacing w:val="1"/>
          <w:szCs w:val="28"/>
        </w:rPr>
        <w:t xml:space="preserve"> </w:t>
      </w:r>
      <w:r w:rsidRPr="00B13EDD">
        <w:rPr>
          <w:b w:val="0"/>
          <w:szCs w:val="28"/>
        </w:rPr>
        <w:t>мережа</w:t>
      </w:r>
      <w:r w:rsidRPr="00B13EDD">
        <w:rPr>
          <w:b w:val="0"/>
          <w:spacing w:val="1"/>
          <w:szCs w:val="28"/>
        </w:rPr>
        <w:t xml:space="preserve"> </w:t>
      </w:r>
      <w:r w:rsidRPr="00B13EDD">
        <w:rPr>
          <w:b w:val="0"/>
          <w:szCs w:val="28"/>
        </w:rPr>
        <w:t>передачі</w:t>
      </w:r>
      <w:r w:rsidRPr="00B13EDD">
        <w:rPr>
          <w:b w:val="0"/>
          <w:spacing w:val="1"/>
          <w:szCs w:val="28"/>
        </w:rPr>
        <w:t xml:space="preserve"> </w:t>
      </w:r>
      <w:r w:rsidRPr="00B13EDD">
        <w:rPr>
          <w:b w:val="0"/>
          <w:szCs w:val="28"/>
        </w:rPr>
        <w:t>даних.</w:t>
      </w:r>
      <w:r w:rsidRPr="00B13EDD">
        <w:rPr>
          <w:b w:val="0"/>
          <w:spacing w:val="20"/>
          <w:szCs w:val="28"/>
        </w:rPr>
        <w:t xml:space="preserve"> </w:t>
      </w:r>
      <w:r w:rsidRPr="00B13EDD">
        <w:rPr>
          <w:b w:val="0"/>
          <w:szCs w:val="28"/>
        </w:rPr>
        <w:t>Оскільки</w:t>
      </w:r>
      <w:r w:rsidRPr="00B13EDD">
        <w:rPr>
          <w:b w:val="0"/>
          <w:spacing w:val="21"/>
          <w:szCs w:val="28"/>
        </w:rPr>
        <w:t xml:space="preserve"> </w:t>
      </w:r>
      <w:r w:rsidRPr="00B13EDD">
        <w:rPr>
          <w:b w:val="0"/>
          <w:szCs w:val="28"/>
        </w:rPr>
        <w:t>поточна</w:t>
      </w:r>
      <w:r w:rsidRPr="00B13EDD">
        <w:rPr>
          <w:b w:val="0"/>
          <w:spacing w:val="20"/>
          <w:szCs w:val="28"/>
        </w:rPr>
        <w:t xml:space="preserve"> </w:t>
      </w:r>
      <w:r w:rsidRPr="00B13EDD">
        <w:rPr>
          <w:b w:val="0"/>
          <w:szCs w:val="28"/>
        </w:rPr>
        <w:t>мережа</w:t>
      </w:r>
      <w:r w:rsidRPr="00B13EDD">
        <w:rPr>
          <w:b w:val="0"/>
          <w:spacing w:val="20"/>
          <w:szCs w:val="28"/>
        </w:rPr>
        <w:t xml:space="preserve"> </w:t>
      </w:r>
      <w:r w:rsidRPr="00B13EDD">
        <w:rPr>
          <w:b w:val="0"/>
          <w:szCs w:val="28"/>
        </w:rPr>
        <w:t>даних</w:t>
      </w:r>
      <w:r w:rsidRPr="00B13EDD">
        <w:rPr>
          <w:b w:val="0"/>
          <w:spacing w:val="21"/>
          <w:szCs w:val="28"/>
        </w:rPr>
        <w:t xml:space="preserve"> </w:t>
      </w:r>
      <w:r w:rsidRPr="00B13EDD">
        <w:rPr>
          <w:b w:val="0"/>
          <w:szCs w:val="28"/>
        </w:rPr>
        <w:t>складається</w:t>
      </w:r>
      <w:r w:rsidRPr="00B13EDD">
        <w:rPr>
          <w:b w:val="0"/>
          <w:spacing w:val="-47"/>
          <w:szCs w:val="28"/>
        </w:rPr>
        <w:t xml:space="preserve"> </w:t>
      </w:r>
      <w:r w:rsidRPr="00B13EDD">
        <w:rPr>
          <w:b w:val="0"/>
          <w:szCs w:val="28"/>
        </w:rPr>
        <w:t>з</w:t>
      </w:r>
      <w:r w:rsidRPr="00B13EDD">
        <w:rPr>
          <w:b w:val="0"/>
          <w:spacing w:val="1"/>
          <w:szCs w:val="28"/>
        </w:rPr>
        <w:t xml:space="preserve"> </w:t>
      </w:r>
      <w:r w:rsidRPr="00B13EDD">
        <w:rPr>
          <w:b w:val="0"/>
          <w:szCs w:val="28"/>
        </w:rPr>
        <w:t>комп’ютерних</w:t>
      </w:r>
      <w:r w:rsidRPr="00B13EDD">
        <w:rPr>
          <w:b w:val="0"/>
          <w:spacing w:val="1"/>
          <w:szCs w:val="28"/>
        </w:rPr>
        <w:t xml:space="preserve"> </w:t>
      </w:r>
      <w:r w:rsidRPr="00B13EDD">
        <w:rPr>
          <w:b w:val="0"/>
          <w:szCs w:val="28"/>
        </w:rPr>
        <w:t>маршрутизаторів,</w:t>
      </w:r>
      <w:r w:rsidRPr="00B13EDD">
        <w:rPr>
          <w:b w:val="0"/>
          <w:spacing w:val="1"/>
          <w:szCs w:val="28"/>
        </w:rPr>
        <w:t xml:space="preserve"> </w:t>
      </w:r>
      <w:r w:rsidRPr="00B13EDD">
        <w:rPr>
          <w:b w:val="0"/>
          <w:szCs w:val="28"/>
        </w:rPr>
        <w:t>спеціальні</w:t>
      </w:r>
      <w:r w:rsidRPr="00B13EDD">
        <w:rPr>
          <w:b w:val="0"/>
          <w:spacing w:val="1"/>
          <w:szCs w:val="28"/>
        </w:rPr>
        <w:t xml:space="preserve"> </w:t>
      </w:r>
      <w:r w:rsidRPr="00B13EDD">
        <w:rPr>
          <w:b w:val="0"/>
          <w:szCs w:val="28"/>
        </w:rPr>
        <w:t>програми, такі як «троянські коні», закладені в маршрутизатори, можуть отримувати інформацію. Оскільки</w:t>
      </w:r>
      <w:r w:rsidRPr="00B13EDD">
        <w:rPr>
          <w:b w:val="0"/>
          <w:spacing w:val="-47"/>
          <w:szCs w:val="28"/>
        </w:rPr>
        <w:t xml:space="preserve"> </w:t>
      </w:r>
      <w:r w:rsidRPr="00B13EDD">
        <w:rPr>
          <w:b w:val="0"/>
          <w:szCs w:val="28"/>
        </w:rPr>
        <w:t>синхронна</w:t>
      </w:r>
      <w:r w:rsidRPr="00B13EDD">
        <w:rPr>
          <w:b w:val="0"/>
          <w:spacing w:val="46"/>
          <w:szCs w:val="28"/>
        </w:rPr>
        <w:t xml:space="preserve"> </w:t>
      </w:r>
      <w:r w:rsidRPr="00B13EDD">
        <w:rPr>
          <w:b w:val="0"/>
          <w:szCs w:val="28"/>
        </w:rPr>
        <w:t>мережа,</w:t>
      </w:r>
      <w:r w:rsidRPr="00B13EDD">
        <w:rPr>
          <w:b w:val="0"/>
          <w:spacing w:val="45"/>
          <w:szCs w:val="28"/>
        </w:rPr>
        <w:t xml:space="preserve"> </w:t>
      </w:r>
      <w:r w:rsidRPr="00B13EDD">
        <w:rPr>
          <w:b w:val="0"/>
          <w:szCs w:val="28"/>
        </w:rPr>
        <w:t>яка</w:t>
      </w:r>
      <w:r w:rsidRPr="00B13EDD">
        <w:rPr>
          <w:b w:val="0"/>
          <w:spacing w:val="46"/>
          <w:szCs w:val="28"/>
        </w:rPr>
        <w:t xml:space="preserve"> </w:t>
      </w:r>
      <w:r w:rsidRPr="00B13EDD">
        <w:rPr>
          <w:b w:val="0"/>
          <w:szCs w:val="28"/>
        </w:rPr>
        <w:t>складається</w:t>
      </w:r>
      <w:r w:rsidRPr="00B13EDD">
        <w:rPr>
          <w:b w:val="0"/>
          <w:spacing w:val="45"/>
          <w:szCs w:val="28"/>
        </w:rPr>
        <w:t xml:space="preserve"> </w:t>
      </w:r>
      <w:r w:rsidRPr="00B13EDD">
        <w:rPr>
          <w:b w:val="0"/>
          <w:szCs w:val="28"/>
        </w:rPr>
        <w:t>з</w:t>
      </w:r>
      <w:r w:rsidRPr="00B13EDD">
        <w:rPr>
          <w:b w:val="0"/>
          <w:spacing w:val="46"/>
          <w:szCs w:val="28"/>
        </w:rPr>
        <w:t xml:space="preserve"> </w:t>
      </w:r>
      <w:r w:rsidRPr="00B13EDD">
        <w:rPr>
          <w:b w:val="0"/>
          <w:szCs w:val="28"/>
        </w:rPr>
        <w:t>комутаторів,</w:t>
      </w:r>
      <w:r w:rsidRPr="00B13EDD">
        <w:rPr>
          <w:b w:val="0"/>
          <w:spacing w:val="-47"/>
          <w:szCs w:val="28"/>
        </w:rPr>
        <w:t xml:space="preserve"> </w:t>
      </w:r>
      <w:r w:rsidRPr="00B13EDD">
        <w:rPr>
          <w:b w:val="0"/>
          <w:szCs w:val="28"/>
        </w:rPr>
        <w:t>не буферизує дані,</w:t>
      </w:r>
      <w:r w:rsidR="0042327E" w:rsidRPr="00B13EDD">
        <w:rPr>
          <w:b w:val="0"/>
          <w:szCs w:val="28"/>
        </w:rPr>
        <w:t xml:space="preserve"> вона не вразлива для зловмисни</w:t>
      </w:r>
      <w:r w:rsidRPr="00B13EDD">
        <w:rPr>
          <w:b w:val="0"/>
          <w:szCs w:val="28"/>
        </w:rPr>
        <w:t>ків. Ось чому мереж</w:t>
      </w:r>
      <w:r w:rsidR="0042327E" w:rsidRPr="00B13EDD">
        <w:rPr>
          <w:b w:val="0"/>
          <w:szCs w:val="28"/>
        </w:rPr>
        <w:t>і передачі даних, такі як Інтер</w:t>
      </w:r>
      <w:r w:rsidRPr="00B13EDD">
        <w:rPr>
          <w:b w:val="0"/>
          <w:szCs w:val="28"/>
        </w:rPr>
        <w:t>нет, та інші мережі, які підключаються до Інтернету,</w:t>
      </w:r>
      <w:r w:rsidRPr="00B13EDD">
        <w:rPr>
          <w:b w:val="0"/>
          <w:spacing w:val="-47"/>
          <w:szCs w:val="28"/>
        </w:rPr>
        <w:t xml:space="preserve"> </w:t>
      </w:r>
      <w:r w:rsidRPr="00B13EDD">
        <w:rPr>
          <w:b w:val="0"/>
          <w:szCs w:val="28"/>
        </w:rPr>
        <w:t>надають</w:t>
      </w:r>
      <w:r w:rsidRPr="00B13EDD">
        <w:rPr>
          <w:b w:val="0"/>
          <w:spacing w:val="-1"/>
          <w:szCs w:val="28"/>
        </w:rPr>
        <w:t xml:space="preserve"> </w:t>
      </w:r>
      <w:r w:rsidRPr="00B13EDD">
        <w:rPr>
          <w:b w:val="0"/>
          <w:szCs w:val="28"/>
        </w:rPr>
        <w:t>перевагу безпеці.</w:t>
      </w:r>
    </w:p>
    <w:p w14:paraId="63DDC0B5" w14:textId="77777777" w:rsidR="00462112" w:rsidRPr="00B13EDD" w:rsidRDefault="00462112" w:rsidP="001B5B20">
      <w:pPr>
        <w:pStyle w:val="a5"/>
        <w:spacing w:line="360" w:lineRule="auto"/>
        <w:ind w:firstLine="709"/>
        <w:jc w:val="both"/>
        <w:rPr>
          <w:b w:val="0"/>
          <w:szCs w:val="28"/>
        </w:rPr>
      </w:pPr>
      <w:r w:rsidRPr="00B13EDD">
        <w:rPr>
          <w:b w:val="0"/>
          <w:szCs w:val="28"/>
        </w:rPr>
        <w:t>На сьогодні мережева безпека це великий набір</w:t>
      </w:r>
      <w:r w:rsidRPr="00B13EDD">
        <w:rPr>
          <w:b w:val="0"/>
          <w:spacing w:val="-47"/>
          <w:szCs w:val="28"/>
        </w:rPr>
        <w:t xml:space="preserve"> </w:t>
      </w:r>
      <w:r w:rsidRPr="00B13EDD">
        <w:rPr>
          <w:b w:val="0"/>
          <w:szCs w:val="28"/>
        </w:rPr>
        <w:t>вимог та політик, які пред'являються до мережевої</w:t>
      </w:r>
      <w:r w:rsidRPr="00B13EDD">
        <w:rPr>
          <w:b w:val="0"/>
          <w:spacing w:val="1"/>
          <w:szCs w:val="28"/>
        </w:rPr>
        <w:t xml:space="preserve"> </w:t>
      </w:r>
      <w:r w:rsidRPr="00B13EDD">
        <w:rPr>
          <w:b w:val="0"/>
          <w:szCs w:val="28"/>
        </w:rPr>
        <w:t>корпоративної інфраструктури для аналізу її роботи</w:t>
      </w:r>
      <w:r w:rsidRPr="00B13EDD">
        <w:rPr>
          <w:b w:val="0"/>
          <w:spacing w:val="1"/>
          <w:szCs w:val="28"/>
        </w:rPr>
        <w:t xml:space="preserve"> </w:t>
      </w:r>
      <w:r w:rsidRPr="00B13EDD">
        <w:rPr>
          <w:b w:val="0"/>
          <w:szCs w:val="28"/>
        </w:rPr>
        <w:t>та</w:t>
      </w:r>
      <w:r w:rsidRPr="00B13EDD">
        <w:rPr>
          <w:b w:val="0"/>
          <w:spacing w:val="1"/>
          <w:szCs w:val="28"/>
        </w:rPr>
        <w:t xml:space="preserve"> </w:t>
      </w:r>
      <w:r w:rsidRPr="00B13EDD">
        <w:rPr>
          <w:b w:val="0"/>
          <w:szCs w:val="28"/>
        </w:rPr>
        <w:t>недопущення</w:t>
      </w:r>
      <w:r w:rsidRPr="00B13EDD">
        <w:rPr>
          <w:b w:val="0"/>
          <w:spacing w:val="1"/>
          <w:szCs w:val="28"/>
        </w:rPr>
        <w:t xml:space="preserve"> </w:t>
      </w:r>
      <w:r w:rsidRPr="00B13EDD">
        <w:rPr>
          <w:b w:val="0"/>
          <w:szCs w:val="28"/>
        </w:rPr>
        <w:t>доступу</w:t>
      </w:r>
      <w:r w:rsidRPr="00B13EDD">
        <w:rPr>
          <w:b w:val="0"/>
          <w:spacing w:val="1"/>
          <w:szCs w:val="28"/>
        </w:rPr>
        <w:t xml:space="preserve"> </w:t>
      </w:r>
      <w:r w:rsidRPr="00B13EDD">
        <w:rPr>
          <w:b w:val="0"/>
          <w:szCs w:val="28"/>
        </w:rPr>
        <w:t>до</w:t>
      </w:r>
      <w:r w:rsidRPr="00B13EDD">
        <w:rPr>
          <w:b w:val="0"/>
          <w:spacing w:val="1"/>
          <w:szCs w:val="28"/>
        </w:rPr>
        <w:t xml:space="preserve"> </w:t>
      </w:r>
      <w:r w:rsidRPr="00B13EDD">
        <w:rPr>
          <w:b w:val="0"/>
          <w:szCs w:val="28"/>
        </w:rPr>
        <w:t>даних</w:t>
      </w:r>
      <w:r w:rsidRPr="00B13EDD">
        <w:rPr>
          <w:b w:val="0"/>
          <w:spacing w:val="1"/>
          <w:szCs w:val="28"/>
        </w:rPr>
        <w:t xml:space="preserve"> </w:t>
      </w:r>
      <w:r w:rsidRPr="00B13EDD">
        <w:rPr>
          <w:b w:val="0"/>
          <w:szCs w:val="28"/>
        </w:rPr>
        <w:t>зловмисників,</w:t>
      </w:r>
      <w:r w:rsidRPr="00B13EDD">
        <w:rPr>
          <w:b w:val="0"/>
          <w:spacing w:val="1"/>
          <w:szCs w:val="28"/>
        </w:rPr>
        <w:t xml:space="preserve"> </w:t>
      </w:r>
      <w:r w:rsidRPr="00B13EDD">
        <w:rPr>
          <w:b w:val="0"/>
          <w:szCs w:val="28"/>
        </w:rPr>
        <w:t>зміни цих даних, їх модифікації, а також відмови</w:t>
      </w:r>
      <w:r w:rsidRPr="00B13EDD">
        <w:rPr>
          <w:b w:val="0"/>
          <w:spacing w:val="1"/>
          <w:szCs w:val="28"/>
        </w:rPr>
        <w:t xml:space="preserve"> </w:t>
      </w:r>
      <w:r w:rsidRPr="00B13EDD">
        <w:rPr>
          <w:b w:val="0"/>
          <w:szCs w:val="28"/>
        </w:rPr>
        <w:t>роботи</w:t>
      </w:r>
      <w:r w:rsidRPr="00B13EDD">
        <w:rPr>
          <w:b w:val="0"/>
          <w:spacing w:val="-3"/>
          <w:szCs w:val="28"/>
        </w:rPr>
        <w:t xml:space="preserve"> </w:t>
      </w:r>
      <w:r w:rsidRPr="00B13EDD">
        <w:rPr>
          <w:b w:val="0"/>
          <w:szCs w:val="28"/>
        </w:rPr>
        <w:t>мережі чи</w:t>
      </w:r>
      <w:r w:rsidRPr="00B13EDD">
        <w:rPr>
          <w:b w:val="0"/>
          <w:spacing w:val="-1"/>
          <w:szCs w:val="28"/>
        </w:rPr>
        <w:t xml:space="preserve"> </w:t>
      </w:r>
      <w:r w:rsidRPr="00B13EDD">
        <w:rPr>
          <w:b w:val="0"/>
          <w:szCs w:val="28"/>
        </w:rPr>
        <w:t>її</w:t>
      </w:r>
      <w:r w:rsidRPr="00B13EDD">
        <w:rPr>
          <w:b w:val="0"/>
          <w:spacing w:val="-1"/>
          <w:szCs w:val="28"/>
        </w:rPr>
        <w:t xml:space="preserve"> </w:t>
      </w:r>
      <w:r w:rsidRPr="00B13EDD">
        <w:rPr>
          <w:b w:val="0"/>
          <w:szCs w:val="28"/>
        </w:rPr>
        <w:t>окремих ресурсів.</w:t>
      </w:r>
    </w:p>
    <w:p w14:paraId="4D36D2B2" w14:textId="77777777" w:rsidR="00462112" w:rsidRPr="00B13EDD" w:rsidRDefault="00462112" w:rsidP="001B5B20">
      <w:pPr>
        <w:pStyle w:val="a5"/>
        <w:spacing w:line="360" w:lineRule="auto"/>
        <w:ind w:firstLine="709"/>
        <w:jc w:val="both"/>
        <w:rPr>
          <w:b w:val="0"/>
          <w:szCs w:val="28"/>
        </w:rPr>
      </w:pPr>
      <w:r w:rsidRPr="00B13EDD">
        <w:rPr>
          <w:b w:val="0"/>
          <w:szCs w:val="28"/>
        </w:rPr>
        <w:t>Незалежно від масштабу та виду підприємства</w:t>
      </w:r>
      <w:r w:rsidRPr="00B13EDD">
        <w:rPr>
          <w:b w:val="0"/>
          <w:spacing w:val="1"/>
          <w:szCs w:val="28"/>
        </w:rPr>
        <w:t xml:space="preserve"> </w:t>
      </w:r>
      <w:r w:rsidRPr="00B13EDD">
        <w:rPr>
          <w:b w:val="0"/>
          <w:szCs w:val="28"/>
        </w:rPr>
        <w:t>скрізь, де використовується мережна інфраструктура, необхідні апара</w:t>
      </w:r>
      <w:r w:rsidR="0042327E" w:rsidRPr="00B13EDD">
        <w:rPr>
          <w:b w:val="0"/>
          <w:szCs w:val="28"/>
        </w:rPr>
        <w:t>тні рішення та програмні продук</w:t>
      </w:r>
      <w:r w:rsidRPr="00B13EDD">
        <w:rPr>
          <w:b w:val="0"/>
          <w:szCs w:val="28"/>
        </w:rPr>
        <w:t>ти,</w:t>
      </w:r>
      <w:r w:rsidRPr="00B13EDD">
        <w:rPr>
          <w:b w:val="0"/>
          <w:spacing w:val="-1"/>
          <w:szCs w:val="28"/>
        </w:rPr>
        <w:t xml:space="preserve"> </w:t>
      </w:r>
      <w:r w:rsidRPr="00B13EDD">
        <w:rPr>
          <w:b w:val="0"/>
          <w:szCs w:val="28"/>
        </w:rPr>
        <w:t>які</w:t>
      </w:r>
      <w:r w:rsidRPr="00B13EDD">
        <w:rPr>
          <w:b w:val="0"/>
          <w:spacing w:val="-1"/>
          <w:szCs w:val="28"/>
        </w:rPr>
        <w:t xml:space="preserve"> </w:t>
      </w:r>
      <w:r w:rsidRPr="00B13EDD">
        <w:rPr>
          <w:b w:val="0"/>
          <w:szCs w:val="28"/>
        </w:rPr>
        <w:t>дозволяють забезпечити</w:t>
      </w:r>
      <w:r w:rsidRPr="00B13EDD">
        <w:rPr>
          <w:b w:val="0"/>
          <w:spacing w:val="-2"/>
          <w:szCs w:val="28"/>
        </w:rPr>
        <w:t xml:space="preserve"> </w:t>
      </w:r>
      <w:r w:rsidRPr="00B13EDD">
        <w:rPr>
          <w:b w:val="0"/>
          <w:szCs w:val="28"/>
        </w:rPr>
        <w:t>безпеку мережі.</w:t>
      </w:r>
    </w:p>
    <w:p w14:paraId="4B3DC291" w14:textId="77777777" w:rsidR="00462112" w:rsidRPr="00B13EDD" w:rsidRDefault="00462112" w:rsidP="001B5B20">
      <w:pPr>
        <w:tabs>
          <w:tab w:val="left" w:pos="1104"/>
        </w:tabs>
        <w:spacing w:after="0" w:line="360" w:lineRule="auto"/>
        <w:ind w:firstLine="708"/>
        <w:jc w:val="both"/>
        <w:rPr>
          <w:rFonts w:ascii="Times New Roman" w:hAnsi="Times New Roman" w:cs="Times New Roman"/>
          <w:sz w:val="28"/>
          <w:szCs w:val="28"/>
          <w:lang w:val="ru-RU"/>
        </w:rPr>
      </w:pPr>
      <w:r w:rsidRPr="00B13EDD">
        <w:rPr>
          <w:rFonts w:ascii="Times New Roman" w:hAnsi="Times New Roman" w:cs="Times New Roman"/>
          <w:sz w:val="28"/>
          <w:szCs w:val="28"/>
        </w:rPr>
        <w:t>У глобальному сенсі необхідно дотримуватися</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основних принципів, виконання яких дозволить говорити про безпеку мережі на підприємстві, напри</w:t>
      </w:r>
      <w:r w:rsidRPr="00B13EDD">
        <w:rPr>
          <w:rFonts w:ascii="Times New Roman" w:hAnsi="Times New Roman" w:cs="Times New Roman"/>
          <w:sz w:val="28"/>
          <w:szCs w:val="28"/>
          <w:lang w:val="ru-RU"/>
        </w:rPr>
        <w:t>к</w:t>
      </w:r>
      <w:r w:rsidRPr="00B13EDD">
        <w:rPr>
          <w:rFonts w:ascii="Times New Roman" w:hAnsi="Times New Roman" w:cs="Times New Roman"/>
          <w:sz w:val="28"/>
          <w:szCs w:val="28"/>
        </w:rPr>
        <w:t>лад, захист кінцевих мережевих пристроїв. Забезпечити</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достатній</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рівень</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безпеки</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пристрою</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можна</w:t>
      </w:r>
      <w:r w:rsidRPr="00B13EDD">
        <w:rPr>
          <w:rFonts w:ascii="Times New Roman" w:hAnsi="Times New Roman" w:cs="Times New Roman"/>
          <w:spacing w:val="-47"/>
          <w:sz w:val="28"/>
          <w:szCs w:val="28"/>
        </w:rPr>
        <w:t xml:space="preserve"> </w:t>
      </w:r>
      <w:r w:rsidRPr="00B13EDD">
        <w:rPr>
          <w:rFonts w:ascii="Times New Roman" w:hAnsi="Times New Roman" w:cs="Times New Roman"/>
          <w:sz w:val="28"/>
          <w:szCs w:val="28"/>
        </w:rPr>
        <w:t xml:space="preserve">лише у разі використання останніх технологій. Наприклад, персональні комп'ютери можуть бути атаковані за допомогою вірусів, хробаків або вразливостей під час роботи з веб-браузерами. </w:t>
      </w:r>
      <w:r w:rsidRPr="00B13EDD">
        <w:rPr>
          <w:rFonts w:ascii="Times New Roman" w:hAnsi="Times New Roman" w:cs="Times New Roman"/>
          <w:sz w:val="28"/>
          <w:szCs w:val="28"/>
        </w:rPr>
        <w:lastRenderedPageBreak/>
        <w:t>Використання</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корпоративних</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антивірусів</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із</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оновленими</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базами</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сигнатур</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дозволяє скоротити ризик атаки</w:t>
      </w:r>
    </w:p>
    <w:p w14:paraId="1B5E0E98" w14:textId="77777777" w:rsidR="00462112" w:rsidRPr="00B13EDD" w:rsidRDefault="00462112" w:rsidP="001B5B20">
      <w:pPr>
        <w:tabs>
          <w:tab w:val="left" w:pos="1104"/>
        </w:tabs>
        <w:spacing w:after="0" w:line="360" w:lineRule="auto"/>
        <w:ind w:firstLine="708"/>
        <w:jc w:val="both"/>
        <w:rPr>
          <w:rFonts w:ascii="Times New Roman" w:hAnsi="Times New Roman" w:cs="Times New Roman"/>
          <w:sz w:val="28"/>
          <w:szCs w:val="28"/>
          <w:lang w:val="ru-RU"/>
        </w:rPr>
      </w:pPr>
      <w:r w:rsidRPr="00B13EDD">
        <w:rPr>
          <w:rFonts w:ascii="Times New Roman" w:hAnsi="Times New Roman" w:cs="Times New Roman"/>
          <w:sz w:val="28"/>
          <w:szCs w:val="28"/>
        </w:rPr>
        <w:t>Відмовостійкість таких пристроїв, можливість</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їх відновлення. Моніторинг інфраструктури – обов'язкова</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дія</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захисту</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мережі.</w:t>
      </w:r>
    </w:p>
    <w:p w14:paraId="02628F80" w14:textId="77777777" w:rsidR="0042327E" w:rsidRPr="00B13EDD" w:rsidRDefault="00462112" w:rsidP="001B5B20">
      <w:pPr>
        <w:tabs>
          <w:tab w:val="left" w:pos="1104"/>
        </w:tabs>
        <w:spacing w:after="0" w:line="360" w:lineRule="auto"/>
        <w:ind w:firstLine="708"/>
        <w:jc w:val="both"/>
        <w:rPr>
          <w:rFonts w:ascii="Times New Roman" w:hAnsi="Times New Roman" w:cs="Times New Roman"/>
          <w:sz w:val="28"/>
          <w:szCs w:val="28"/>
          <w:lang w:val="ru-RU"/>
        </w:rPr>
      </w:pPr>
      <w:r w:rsidRPr="00B13EDD">
        <w:rPr>
          <w:rFonts w:ascii="Times New Roman" w:hAnsi="Times New Roman" w:cs="Times New Roman"/>
          <w:sz w:val="28"/>
          <w:szCs w:val="28"/>
        </w:rPr>
        <w:t>Для того, щоб розуміти, в якому статусі знаходяться сервіси та програми, необхідно використовувати</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засоби захисту доступу до</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мережі.</w:t>
      </w:r>
    </w:p>
    <w:p w14:paraId="1A27D068" w14:textId="77777777" w:rsidR="0042327E" w:rsidRPr="00B13EDD" w:rsidRDefault="0042327E" w:rsidP="001B5B20">
      <w:pPr>
        <w:pStyle w:val="a5"/>
        <w:spacing w:line="360" w:lineRule="auto"/>
        <w:ind w:firstLine="709"/>
        <w:jc w:val="both"/>
        <w:rPr>
          <w:b w:val="0"/>
          <w:szCs w:val="28"/>
        </w:rPr>
      </w:pPr>
      <w:r w:rsidRPr="00B13EDD">
        <w:rPr>
          <w:b w:val="0"/>
          <w:szCs w:val="28"/>
        </w:rPr>
        <w:t>Постійний контроль пропускної спроможності</w:t>
      </w:r>
      <w:r w:rsidRPr="00B13EDD">
        <w:rPr>
          <w:b w:val="0"/>
          <w:spacing w:val="1"/>
          <w:szCs w:val="28"/>
        </w:rPr>
        <w:t xml:space="preserve"> </w:t>
      </w:r>
      <w:r w:rsidRPr="00B13EDD">
        <w:rPr>
          <w:b w:val="0"/>
          <w:szCs w:val="28"/>
        </w:rPr>
        <w:t>мережі. Успішно виконана атака завжди призводить</w:t>
      </w:r>
      <w:r w:rsidRPr="00B13EDD">
        <w:rPr>
          <w:b w:val="0"/>
          <w:spacing w:val="1"/>
          <w:szCs w:val="28"/>
        </w:rPr>
        <w:t xml:space="preserve"> </w:t>
      </w:r>
      <w:r w:rsidRPr="00B13EDD">
        <w:rPr>
          <w:b w:val="0"/>
          <w:szCs w:val="28"/>
        </w:rPr>
        <w:t>до</w:t>
      </w:r>
      <w:r w:rsidRPr="00B13EDD">
        <w:rPr>
          <w:b w:val="0"/>
          <w:spacing w:val="1"/>
          <w:szCs w:val="28"/>
        </w:rPr>
        <w:t xml:space="preserve"> </w:t>
      </w:r>
      <w:r w:rsidRPr="00B13EDD">
        <w:rPr>
          <w:b w:val="0"/>
          <w:szCs w:val="28"/>
        </w:rPr>
        <w:t>витрат</w:t>
      </w:r>
      <w:r w:rsidRPr="00B13EDD">
        <w:rPr>
          <w:b w:val="0"/>
          <w:spacing w:val="1"/>
          <w:szCs w:val="28"/>
        </w:rPr>
        <w:t xml:space="preserve"> </w:t>
      </w:r>
      <w:r w:rsidRPr="00B13EDD">
        <w:rPr>
          <w:b w:val="0"/>
          <w:szCs w:val="28"/>
        </w:rPr>
        <w:t>на</w:t>
      </w:r>
      <w:r w:rsidRPr="00B13EDD">
        <w:rPr>
          <w:b w:val="0"/>
          <w:spacing w:val="1"/>
          <w:szCs w:val="28"/>
        </w:rPr>
        <w:t xml:space="preserve"> </w:t>
      </w:r>
      <w:r w:rsidRPr="00B13EDD">
        <w:rPr>
          <w:b w:val="0"/>
          <w:szCs w:val="28"/>
        </w:rPr>
        <w:t>відновлення</w:t>
      </w:r>
      <w:r w:rsidRPr="00B13EDD">
        <w:rPr>
          <w:b w:val="0"/>
          <w:spacing w:val="1"/>
          <w:szCs w:val="28"/>
        </w:rPr>
        <w:t xml:space="preserve"> </w:t>
      </w:r>
      <w:r w:rsidRPr="00B13EDD">
        <w:rPr>
          <w:b w:val="0"/>
          <w:szCs w:val="28"/>
        </w:rPr>
        <w:t>інфраструктури.</w:t>
      </w:r>
      <w:r w:rsidRPr="00B13EDD">
        <w:rPr>
          <w:b w:val="0"/>
          <w:spacing w:val="1"/>
          <w:szCs w:val="28"/>
        </w:rPr>
        <w:t xml:space="preserve"> </w:t>
      </w:r>
      <w:r w:rsidRPr="00B13EDD">
        <w:rPr>
          <w:b w:val="0"/>
          <w:szCs w:val="28"/>
        </w:rPr>
        <w:t>У</w:t>
      </w:r>
      <w:r w:rsidRPr="00B13EDD">
        <w:rPr>
          <w:b w:val="0"/>
          <w:spacing w:val="1"/>
          <w:szCs w:val="28"/>
        </w:rPr>
        <w:t xml:space="preserve"> </w:t>
      </w:r>
      <w:r w:rsidRPr="00B13EDD">
        <w:rPr>
          <w:b w:val="0"/>
          <w:szCs w:val="28"/>
        </w:rPr>
        <w:t>разі</w:t>
      </w:r>
      <w:r w:rsidRPr="00B13EDD">
        <w:rPr>
          <w:b w:val="0"/>
          <w:spacing w:val="1"/>
          <w:szCs w:val="28"/>
        </w:rPr>
        <w:t xml:space="preserve"> </w:t>
      </w:r>
      <w:r w:rsidRPr="00B13EDD">
        <w:rPr>
          <w:b w:val="0"/>
          <w:szCs w:val="28"/>
        </w:rPr>
        <w:t>використання</w:t>
      </w:r>
      <w:r w:rsidRPr="00B13EDD">
        <w:rPr>
          <w:b w:val="0"/>
          <w:spacing w:val="1"/>
          <w:szCs w:val="28"/>
        </w:rPr>
        <w:t xml:space="preserve"> </w:t>
      </w:r>
      <w:r w:rsidRPr="00B13EDD">
        <w:rPr>
          <w:b w:val="0"/>
          <w:szCs w:val="28"/>
        </w:rPr>
        <w:t>засобів захисту від цільових атак, а</w:t>
      </w:r>
      <w:r w:rsidRPr="00B13EDD">
        <w:rPr>
          <w:b w:val="0"/>
          <w:spacing w:val="1"/>
          <w:szCs w:val="28"/>
        </w:rPr>
        <w:t xml:space="preserve"> </w:t>
      </w:r>
      <w:r w:rsidRPr="00B13EDD">
        <w:rPr>
          <w:b w:val="0"/>
          <w:szCs w:val="28"/>
        </w:rPr>
        <w:t>також засобів запобігання вторгненням ризики значно зменшуються, і шанси зловмисників на успішну</w:t>
      </w:r>
      <w:r w:rsidRPr="00B13EDD">
        <w:rPr>
          <w:b w:val="0"/>
          <w:spacing w:val="1"/>
          <w:szCs w:val="28"/>
        </w:rPr>
        <w:t xml:space="preserve"> </w:t>
      </w:r>
      <w:r w:rsidRPr="00B13EDD">
        <w:rPr>
          <w:b w:val="0"/>
          <w:szCs w:val="28"/>
        </w:rPr>
        <w:t>атаку скорочуються. Це, у свою чергу, дозволяє організувати безперервний робочий процес і знизити</w:t>
      </w:r>
      <w:r w:rsidRPr="00B13EDD">
        <w:rPr>
          <w:b w:val="0"/>
          <w:spacing w:val="1"/>
          <w:szCs w:val="28"/>
        </w:rPr>
        <w:t xml:space="preserve"> </w:t>
      </w:r>
      <w:r w:rsidRPr="00B13EDD">
        <w:rPr>
          <w:b w:val="0"/>
          <w:szCs w:val="28"/>
        </w:rPr>
        <w:t>витрати</w:t>
      </w:r>
      <w:r w:rsidRPr="00B13EDD">
        <w:rPr>
          <w:b w:val="0"/>
          <w:spacing w:val="-1"/>
          <w:szCs w:val="28"/>
        </w:rPr>
        <w:t xml:space="preserve"> </w:t>
      </w:r>
      <w:r w:rsidRPr="00B13EDD">
        <w:rPr>
          <w:b w:val="0"/>
          <w:szCs w:val="28"/>
        </w:rPr>
        <w:t>компанії за простої.</w:t>
      </w:r>
    </w:p>
    <w:p w14:paraId="0472F463" w14:textId="77777777" w:rsidR="0042327E" w:rsidRPr="00B13EDD" w:rsidRDefault="0042327E" w:rsidP="001B5B20">
      <w:pPr>
        <w:pStyle w:val="a5"/>
        <w:spacing w:line="360" w:lineRule="auto"/>
        <w:ind w:firstLine="709"/>
        <w:jc w:val="both"/>
        <w:rPr>
          <w:b w:val="0"/>
          <w:szCs w:val="28"/>
        </w:rPr>
      </w:pPr>
      <w:r w:rsidRPr="00B13EDD">
        <w:rPr>
          <w:b w:val="0"/>
          <w:szCs w:val="28"/>
        </w:rPr>
        <w:t>Відмовостійкість внутрішньої мережі організації та можливість її відновлення після атаки. Захистити периметр компанії на 100% все ж таки не вдається, і в такому випадку варто продумати можливість переходу з одного ресурсу на інший у разі відмови першого, причому непомітно для користувачів.</w:t>
      </w:r>
    </w:p>
    <w:p w14:paraId="491632D6" w14:textId="77777777" w:rsidR="00BC219E" w:rsidRPr="00B13EDD" w:rsidRDefault="0042327E" w:rsidP="001B5B20">
      <w:pPr>
        <w:pStyle w:val="a5"/>
        <w:spacing w:line="360" w:lineRule="auto"/>
        <w:ind w:firstLine="709"/>
        <w:jc w:val="both"/>
        <w:rPr>
          <w:b w:val="0"/>
          <w:szCs w:val="28"/>
        </w:rPr>
      </w:pPr>
      <w:r w:rsidRPr="00B13EDD">
        <w:rPr>
          <w:b w:val="0"/>
          <w:szCs w:val="28"/>
        </w:rPr>
        <w:t>Тема</w:t>
      </w:r>
      <w:r w:rsidRPr="00B13EDD">
        <w:rPr>
          <w:b w:val="0"/>
          <w:spacing w:val="1"/>
          <w:szCs w:val="28"/>
        </w:rPr>
        <w:t xml:space="preserve"> </w:t>
      </w:r>
      <w:r w:rsidRPr="00B13EDD">
        <w:rPr>
          <w:b w:val="0"/>
          <w:szCs w:val="28"/>
        </w:rPr>
        <w:t>безпеки</w:t>
      </w:r>
      <w:r w:rsidRPr="00B13EDD">
        <w:rPr>
          <w:b w:val="0"/>
          <w:spacing w:val="1"/>
          <w:szCs w:val="28"/>
        </w:rPr>
        <w:t xml:space="preserve"> </w:t>
      </w:r>
      <w:r w:rsidRPr="00B13EDD">
        <w:rPr>
          <w:b w:val="0"/>
          <w:szCs w:val="28"/>
        </w:rPr>
        <w:t>мережі</w:t>
      </w:r>
      <w:r w:rsidRPr="00B13EDD">
        <w:rPr>
          <w:b w:val="0"/>
          <w:spacing w:val="1"/>
          <w:szCs w:val="28"/>
        </w:rPr>
        <w:t xml:space="preserve"> </w:t>
      </w:r>
      <w:r w:rsidRPr="00B13EDD">
        <w:rPr>
          <w:b w:val="0"/>
          <w:szCs w:val="28"/>
        </w:rPr>
        <w:t>досліджується</w:t>
      </w:r>
      <w:r w:rsidRPr="00B13EDD">
        <w:rPr>
          <w:b w:val="0"/>
          <w:spacing w:val="1"/>
          <w:szCs w:val="28"/>
        </w:rPr>
        <w:t xml:space="preserve"> </w:t>
      </w:r>
      <w:r w:rsidRPr="00B13EDD">
        <w:rPr>
          <w:b w:val="0"/>
          <w:szCs w:val="28"/>
        </w:rPr>
        <w:t>шляхом</w:t>
      </w:r>
      <w:r w:rsidRPr="00B13EDD">
        <w:rPr>
          <w:b w:val="0"/>
          <w:spacing w:val="1"/>
          <w:szCs w:val="28"/>
        </w:rPr>
        <w:t xml:space="preserve"> </w:t>
      </w:r>
      <w:r w:rsidRPr="00B13EDD">
        <w:rPr>
          <w:b w:val="0"/>
          <w:szCs w:val="28"/>
        </w:rPr>
        <w:t>дослідження</w:t>
      </w:r>
      <w:r w:rsidRPr="00B13EDD">
        <w:rPr>
          <w:b w:val="0"/>
          <w:spacing w:val="1"/>
          <w:szCs w:val="28"/>
        </w:rPr>
        <w:t xml:space="preserve"> </w:t>
      </w:r>
      <w:r w:rsidRPr="00B13EDD">
        <w:rPr>
          <w:b w:val="0"/>
          <w:szCs w:val="28"/>
        </w:rPr>
        <w:t>наступного:</w:t>
      </w:r>
      <w:r w:rsidRPr="00B13EDD">
        <w:rPr>
          <w:b w:val="0"/>
          <w:spacing w:val="1"/>
          <w:szCs w:val="28"/>
        </w:rPr>
        <w:t xml:space="preserve"> </w:t>
      </w:r>
      <w:r w:rsidRPr="00B13EDD">
        <w:rPr>
          <w:b w:val="0"/>
          <w:szCs w:val="28"/>
        </w:rPr>
        <w:t>архітектура</w:t>
      </w:r>
      <w:r w:rsidRPr="00B13EDD">
        <w:rPr>
          <w:b w:val="0"/>
          <w:spacing w:val="1"/>
          <w:szCs w:val="28"/>
        </w:rPr>
        <w:t xml:space="preserve"> </w:t>
      </w:r>
      <w:r w:rsidRPr="00B13EDD">
        <w:rPr>
          <w:b w:val="0"/>
          <w:szCs w:val="28"/>
        </w:rPr>
        <w:t>Інтернету</w:t>
      </w:r>
      <w:r w:rsidRPr="00B13EDD">
        <w:rPr>
          <w:b w:val="0"/>
          <w:spacing w:val="1"/>
          <w:szCs w:val="28"/>
        </w:rPr>
        <w:t xml:space="preserve"> </w:t>
      </w:r>
      <w:r w:rsidRPr="00B13EDD">
        <w:rPr>
          <w:b w:val="0"/>
          <w:szCs w:val="28"/>
        </w:rPr>
        <w:t>та</w:t>
      </w:r>
      <w:r w:rsidRPr="00B13EDD">
        <w:rPr>
          <w:b w:val="0"/>
          <w:spacing w:val="-47"/>
          <w:szCs w:val="28"/>
        </w:rPr>
        <w:t xml:space="preserve"> </w:t>
      </w:r>
      <w:r w:rsidRPr="00B13EDD">
        <w:rPr>
          <w:b w:val="0"/>
          <w:szCs w:val="28"/>
        </w:rPr>
        <w:t>вразливі аспекти безпеки Інтернету; типи Інтернет-</w:t>
      </w:r>
      <w:r w:rsidRPr="00B13EDD">
        <w:rPr>
          <w:b w:val="0"/>
          <w:spacing w:val="1"/>
          <w:szCs w:val="28"/>
        </w:rPr>
        <w:t xml:space="preserve"> </w:t>
      </w:r>
      <w:r w:rsidRPr="00B13EDD">
        <w:rPr>
          <w:b w:val="0"/>
          <w:szCs w:val="28"/>
        </w:rPr>
        <w:t>атак і заходи безпеки;</w:t>
      </w:r>
      <w:r w:rsidRPr="00B13EDD">
        <w:rPr>
          <w:b w:val="0"/>
          <w:spacing w:val="1"/>
          <w:szCs w:val="28"/>
        </w:rPr>
        <w:t xml:space="preserve"> </w:t>
      </w:r>
      <w:r w:rsidRPr="00B13EDD">
        <w:rPr>
          <w:b w:val="0"/>
          <w:szCs w:val="28"/>
        </w:rPr>
        <w:t>безпека мережі для мереж,</w:t>
      </w:r>
      <w:r w:rsidRPr="00B13EDD">
        <w:rPr>
          <w:b w:val="0"/>
          <w:spacing w:val="1"/>
          <w:szCs w:val="28"/>
        </w:rPr>
        <w:t xml:space="preserve"> </w:t>
      </w:r>
      <w:r w:rsidRPr="00B13EDD">
        <w:rPr>
          <w:b w:val="0"/>
          <w:szCs w:val="28"/>
        </w:rPr>
        <w:t>підключених до Інтернету; поточна розробка обладнання та програмного забезпечення мережевої без-</w:t>
      </w:r>
      <w:r w:rsidRPr="00B13EDD">
        <w:rPr>
          <w:b w:val="0"/>
          <w:spacing w:val="1"/>
          <w:szCs w:val="28"/>
        </w:rPr>
        <w:t xml:space="preserve"> </w:t>
      </w:r>
      <w:r w:rsidRPr="00B13EDD">
        <w:rPr>
          <w:b w:val="0"/>
          <w:szCs w:val="28"/>
        </w:rPr>
        <w:t>пеки.</w:t>
      </w:r>
    </w:p>
    <w:p w14:paraId="73A91069" w14:textId="77777777" w:rsidR="00733029" w:rsidRPr="00B13EDD" w:rsidRDefault="00472198" w:rsidP="001B5B20">
      <w:pPr>
        <w:spacing w:after="0" w:line="360" w:lineRule="auto"/>
        <w:rPr>
          <w:rFonts w:ascii="Times New Roman" w:hAnsi="Times New Roman" w:cs="Times New Roman"/>
          <w:sz w:val="28"/>
          <w:szCs w:val="28"/>
          <w:lang w:val="ru-RU"/>
        </w:rPr>
      </w:pPr>
      <w:r w:rsidRPr="00B13EDD">
        <w:rPr>
          <w:rFonts w:ascii="Times New Roman" w:hAnsi="Times New Roman" w:cs="Times New Roman"/>
          <w:sz w:val="28"/>
          <w:szCs w:val="28"/>
          <w:lang w:val="ru-RU"/>
        </w:rPr>
        <w:br w:type="page"/>
      </w:r>
    </w:p>
    <w:p w14:paraId="37E76FBA" w14:textId="77777777" w:rsidR="00EF4732" w:rsidRPr="00B13EDD" w:rsidRDefault="00733029" w:rsidP="001B5B20">
      <w:pPr>
        <w:spacing w:after="0" w:line="360" w:lineRule="auto"/>
        <w:jc w:val="center"/>
        <w:outlineLvl w:val="0"/>
        <w:rPr>
          <w:rFonts w:ascii="Times New Roman" w:hAnsi="Times New Roman" w:cs="Times New Roman"/>
          <w:b/>
          <w:color w:val="000000" w:themeColor="text1"/>
          <w:sz w:val="28"/>
          <w:szCs w:val="28"/>
          <w:lang w:val="ru-RU"/>
        </w:rPr>
      </w:pPr>
      <w:bookmarkStart w:id="19" w:name="_Toc154368127"/>
      <w:bookmarkStart w:id="20" w:name="_Toc154402821"/>
      <w:bookmarkStart w:id="21" w:name="_Toc154403132"/>
      <w:bookmarkStart w:id="22" w:name="_Toc154403407"/>
      <w:r w:rsidRPr="00B13EDD">
        <w:rPr>
          <w:rFonts w:ascii="Times New Roman" w:hAnsi="Times New Roman" w:cs="Times New Roman"/>
          <w:b/>
          <w:color w:val="000000" w:themeColor="text1"/>
          <w:sz w:val="28"/>
          <w:szCs w:val="28"/>
        </w:rPr>
        <w:lastRenderedPageBreak/>
        <w:t>РОЗДІЛ 1</w:t>
      </w:r>
      <w:bookmarkEnd w:id="19"/>
      <w:bookmarkEnd w:id="20"/>
      <w:bookmarkEnd w:id="21"/>
      <w:bookmarkEnd w:id="22"/>
    </w:p>
    <w:p w14:paraId="44B5F57B" w14:textId="77777777" w:rsidR="00BC219E" w:rsidRPr="00B13EDD" w:rsidRDefault="00733029" w:rsidP="001B5B20">
      <w:pPr>
        <w:spacing w:after="0" w:line="360" w:lineRule="auto"/>
        <w:jc w:val="center"/>
        <w:outlineLvl w:val="0"/>
        <w:rPr>
          <w:rFonts w:ascii="Times New Roman" w:hAnsi="Times New Roman" w:cs="Times New Roman"/>
          <w:b/>
          <w:color w:val="000000" w:themeColor="text1"/>
          <w:sz w:val="28"/>
          <w:szCs w:val="28"/>
        </w:rPr>
      </w:pPr>
      <w:bookmarkStart w:id="23" w:name="_Toc154368128"/>
      <w:bookmarkStart w:id="24" w:name="_Toc154403133"/>
      <w:bookmarkStart w:id="25" w:name="_Toc154403408"/>
      <w:r w:rsidRPr="00B13EDD">
        <w:rPr>
          <w:rFonts w:ascii="Times New Roman" w:hAnsi="Times New Roman" w:cs="Times New Roman"/>
          <w:b/>
          <w:color w:val="000000" w:themeColor="text1"/>
          <w:sz w:val="28"/>
          <w:szCs w:val="28"/>
        </w:rPr>
        <w:t>СТРУКТУРА ТА ТИПИ КОМП’ЮТЕРНИХ МЕРЕЖ</w:t>
      </w:r>
      <w:bookmarkEnd w:id="23"/>
      <w:bookmarkEnd w:id="24"/>
      <w:bookmarkEnd w:id="25"/>
    </w:p>
    <w:p w14:paraId="13975165" w14:textId="77777777" w:rsidR="00733029" w:rsidRPr="00B13EDD" w:rsidRDefault="00733029" w:rsidP="001B5B20">
      <w:pPr>
        <w:spacing w:after="0" w:line="360" w:lineRule="auto"/>
        <w:jc w:val="center"/>
        <w:rPr>
          <w:rFonts w:ascii="Times New Roman" w:hAnsi="Times New Roman" w:cs="Times New Roman"/>
          <w:b/>
          <w:sz w:val="28"/>
          <w:szCs w:val="28"/>
          <w:lang w:val="ru-RU"/>
        </w:rPr>
      </w:pPr>
    </w:p>
    <w:p w14:paraId="2F1A3DC6" w14:textId="77777777" w:rsidR="00733029" w:rsidRPr="00B13EDD" w:rsidRDefault="00EF4732" w:rsidP="001B5B20">
      <w:pPr>
        <w:pStyle w:val="a8"/>
        <w:spacing w:line="360" w:lineRule="auto"/>
        <w:ind w:left="0" w:right="-108" w:firstLine="0"/>
        <w:jc w:val="center"/>
        <w:outlineLvl w:val="1"/>
        <w:rPr>
          <w:b/>
          <w:color w:val="000000" w:themeColor="text1"/>
          <w:kern w:val="20"/>
          <w:sz w:val="28"/>
          <w:szCs w:val="28"/>
          <w:lang w:val="ru-RU"/>
        </w:rPr>
      </w:pPr>
      <w:bookmarkStart w:id="26" w:name="_Toc154368129"/>
      <w:bookmarkStart w:id="27" w:name="_Toc154403134"/>
      <w:bookmarkStart w:id="28" w:name="_Toc154403409"/>
      <w:r w:rsidRPr="00B13EDD">
        <w:rPr>
          <w:b/>
          <w:color w:val="000000" w:themeColor="text1"/>
          <w:kern w:val="20"/>
          <w:sz w:val="28"/>
          <w:szCs w:val="28"/>
        </w:rPr>
        <w:t>1.1</w:t>
      </w:r>
      <w:r w:rsidRPr="00B13EDD">
        <w:rPr>
          <w:b/>
          <w:color w:val="000000" w:themeColor="text1"/>
          <w:kern w:val="20"/>
          <w:sz w:val="28"/>
          <w:szCs w:val="28"/>
          <w:lang w:val="ru-RU"/>
        </w:rPr>
        <w:tab/>
      </w:r>
      <w:r w:rsidR="00BC219E" w:rsidRPr="00B13EDD">
        <w:rPr>
          <w:b/>
          <w:color w:val="000000" w:themeColor="text1"/>
          <w:kern w:val="20"/>
          <w:sz w:val="28"/>
          <w:szCs w:val="28"/>
        </w:rPr>
        <w:t>Класифікація комп’ютерних мереж</w:t>
      </w:r>
      <w:bookmarkEnd w:id="26"/>
      <w:bookmarkEnd w:id="27"/>
      <w:bookmarkEnd w:id="28"/>
    </w:p>
    <w:p w14:paraId="1CC0A39B" w14:textId="77777777" w:rsidR="00EF4732" w:rsidRPr="00B13EDD" w:rsidRDefault="00EF4732" w:rsidP="001B5B20">
      <w:pPr>
        <w:pStyle w:val="a8"/>
        <w:spacing w:line="360" w:lineRule="auto"/>
        <w:ind w:left="0" w:right="-107" w:firstLine="0"/>
        <w:jc w:val="center"/>
        <w:rPr>
          <w:b/>
          <w:color w:val="000000" w:themeColor="text1"/>
          <w:kern w:val="20"/>
          <w:sz w:val="28"/>
          <w:szCs w:val="28"/>
          <w:lang w:val="ru-RU"/>
        </w:rPr>
      </w:pPr>
    </w:p>
    <w:p w14:paraId="25514082" w14:textId="77777777" w:rsidR="00BC219E" w:rsidRPr="00B13EDD" w:rsidRDefault="00BC219E"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З розвитком мережевих потреб розвивалися й типи комп’ютерних мереж, які обслуговують ці потреби</w:t>
      </w:r>
      <w:r w:rsidR="00B33F94" w:rsidRPr="00B13EDD">
        <w:rPr>
          <w:rFonts w:ascii="Times New Roman" w:hAnsi="Times New Roman" w:cs="Times New Roman"/>
          <w:sz w:val="28"/>
          <w:szCs w:val="28"/>
          <w:lang w:val="ru-RU"/>
        </w:rPr>
        <w:t xml:space="preserve"> [1]</w:t>
      </w:r>
      <w:r w:rsidRPr="00B13EDD">
        <w:rPr>
          <w:rFonts w:ascii="Times New Roman" w:hAnsi="Times New Roman" w:cs="Times New Roman"/>
          <w:sz w:val="28"/>
          <w:szCs w:val="28"/>
        </w:rPr>
        <w:t>. Ось найпоширеніші та широко використовувані типи комп’ютерних мереж:</w:t>
      </w:r>
    </w:p>
    <w:p w14:paraId="392494D7" w14:textId="77777777" w:rsidR="00BC219E" w:rsidRPr="00B13EDD" w:rsidRDefault="00BC219E"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LAN (локальна мережа): локальна мережа з’єднує комп’ютери на відносно невеликій відстані, що дозволяє їм обмінюватися даними, файлами та ресурсами. Наприклад, локальна мережа може з’єднати всі комп’ютери офісної будівлі, школи чи лікарні. Зазвичай локальні мережі перебувають у приватній власності та керовані.</w:t>
      </w:r>
    </w:p>
    <w:p w14:paraId="4B6EDF3C" w14:textId="77777777" w:rsidR="00BC219E" w:rsidRPr="00B13EDD" w:rsidRDefault="00BC219E"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WLAN (бездротова локальна мережа): бездротова локальна мережа подібна до локальної мережі, але з’єднання між пристроями в мережі здійснюється бездротовим способом.</w:t>
      </w:r>
    </w:p>
    <w:p w14:paraId="7776E68C" w14:textId="77777777" w:rsidR="00BC219E" w:rsidRPr="00B13EDD" w:rsidRDefault="00BC219E"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WAN (глобальна мережа): як випливає з назви, WAN з’єднує комп’ютери на великій території, наприклад, від регіону до регіону або навіть від континенту до континенту. Інтернет є найбільшою глобальною мережею, яка з’єднує мільярди комп’ютерів у всьому світі. Зазвичай ви побачите колективні або розподілені моделі власності для керування глобальною мережею.</w:t>
      </w:r>
    </w:p>
    <w:p w14:paraId="27777C53" w14:textId="77777777" w:rsidR="00BC219E" w:rsidRPr="00B13EDD" w:rsidRDefault="00BC219E"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MAN (міська мережа): MAN, як правило, більші за локальні мережі, але менші за WAN. Міста та державні установи, як правило, володіють і керують MAN.</w:t>
      </w:r>
    </w:p>
    <w:p w14:paraId="2DE9528C" w14:textId="77777777" w:rsidR="00BC219E" w:rsidRPr="00B13EDD" w:rsidRDefault="00BC219E"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PAN (персональна мережа): PAN обслуговує одну людину. Наприклад, якщо у вас є iPhone та Mac, цілком ймовірно, що ви налаштували PAN, який</w:t>
      </w:r>
      <w:r w:rsidR="00A76682" w:rsidRPr="00B13EDD">
        <w:rPr>
          <w:rFonts w:ascii="Times New Roman" w:hAnsi="Times New Roman" w:cs="Times New Roman"/>
          <w:sz w:val="28"/>
          <w:szCs w:val="28"/>
        </w:rPr>
        <w:t xml:space="preserve"> ділиться та синхронізує вміст </w:t>
      </w:r>
      <w:r w:rsidR="00A76682" w:rsidRPr="00B13EDD">
        <w:rPr>
          <w:rFonts w:ascii="Times New Roman" w:hAnsi="Times New Roman" w:cs="Times New Roman"/>
          <w:color w:val="000000"/>
          <w:sz w:val="28"/>
          <w:szCs w:val="28"/>
        </w:rPr>
        <w:t>–</w:t>
      </w:r>
      <w:r w:rsidRPr="00B13EDD">
        <w:rPr>
          <w:rFonts w:ascii="Times New Roman" w:hAnsi="Times New Roman" w:cs="Times New Roman"/>
          <w:sz w:val="28"/>
          <w:szCs w:val="28"/>
        </w:rPr>
        <w:t xml:space="preserve"> текстові повідомлення, еле</w:t>
      </w:r>
      <w:r w:rsidR="00A76682" w:rsidRPr="00B13EDD">
        <w:rPr>
          <w:rFonts w:ascii="Times New Roman" w:hAnsi="Times New Roman" w:cs="Times New Roman"/>
          <w:sz w:val="28"/>
          <w:szCs w:val="28"/>
        </w:rPr>
        <w:t xml:space="preserve">ктронні листи, фотографії тощо </w:t>
      </w:r>
      <w:r w:rsidR="00A76682" w:rsidRPr="00B13EDD">
        <w:rPr>
          <w:rFonts w:ascii="Times New Roman" w:hAnsi="Times New Roman" w:cs="Times New Roman"/>
          <w:color w:val="000000"/>
          <w:sz w:val="28"/>
          <w:szCs w:val="28"/>
        </w:rPr>
        <w:t>–</w:t>
      </w:r>
      <w:r w:rsidRPr="00B13EDD">
        <w:rPr>
          <w:rFonts w:ascii="Times New Roman" w:hAnsi="Times New Roman" w:cs="Times New Roman"/>
          <w:sz w:val="28"/>
          <w:szCs w:val="28"/>
        </w:rPr>
        <w:t xml:space="preserve"> на обох пристроях.</w:t>
      </w:r>
    </w:p>
    <w:p w14:paraId="6B1088E4" w14:textId="77777777" w:rsidR="00BC219E" w:rsidRPr="00B13EDD" w:rsidRDefault="00BC219E"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 xml:space="preserve">SAN </w:t>
      </w:r>
      <w:r w:rsidR="00A76682" w:rsidRPr="00B13EDD">
        <w:rPr>
          <w:rFonts w:ascii="Times New Roman" w:hAnsi="Times New Roman" w:cs="Times New Roman"/>
          <w:sz w:val="28"/>
          <w:szCs w:val="28"/>
        </w:rPr>
        <w:t xml:space="preserve">(мережа зберігання даних): SAN </w:t>
      </w:r>
      <w:r w:rsidR="00A76682" w:rsidRPr="00B13EDD">
        <w:rPr>
          <w:rFonts w:ascii="Times New Roman" w:hAnsi="Times New Roman" w:cs="Times New Roman"/>
          <w:color w:val="000000"/>
          <w:sz w:val="28"/>
          <w:szCs w:val="28"/>
        </w:rPr>
        <w:t>–</w:t>
      </w:r>
      <w:r w:rsidRPr="00B13EDD">
        <w:rPr>
          <w:rFonts w:ascii="Times New Roman" w:hAnsi="Times New Roman" w:cs="Times New Roman"/>
          <w:sz w:val="28"/>
          <w:szCs w:val="28"/>
        </w:rPr>
        <w:t xml:space="preserve"> це спеціалізована мережа, яка надає дос</w:t>
      </w:r>
      <w:r w:rsidR="00A76682" w:rsidRPr="00B13EDD">
        <w:rPr>
          <w:rFonts w:ascii="Times New Roman" w:hAnsi="Times New Roman" w:cs="Times New Roman"/>
          <w:sz w:val="28"/>
          <w:szCs w:val="28"/>
        </w:rPr>
        <w:t>туп до сховища на рівні блоків</w:t>
      </w:r>
      <w:r w:rsidRPr="00B13EDD">
        <w:rPr>
          <w:rFonts w:ascii="Times New Roman" w:hAnsi="Times New Roman" w:cs="Times New Roman"/>
          <w:sz w:val="28"/>
          <w:szCs w:val="28"/>
        </w:rPr>
        <w:t xml:space="preserve"> спільної мережі або хмарного сховища, </w:t>
      </w:r>
      <w:r w:rsidRPr="00B13EDD">
        <w:rPr>
          <w:rFonts w:ascii="Times New Roman" w:hAnsi="Times New Roman" w:cs="Times New Roman"/>
          <w:sz w:val="28"/>
          <w:szCs w:val="28"/>
        </w:rPr>
        <w:lastRenderedPageBreak/>
        <w:t>яке для користувача виглядає і працює як накопичувач, який фізично підключено до комп’ютера. (Додаткову інформацію про те, як SAN працює з блочним сховищем, див. у розділі Блочне сховище: повний посібник.)</w:t>
      </w:r>
    </w:p>
    <w:p w14:paraId="74609055" w14:textId="77777777" w:rsidR="00BC219E" w:rsidRPr="00B13EDD" w:rsidRDefault="00BC219E"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CAN (Campus Area Network): CAN також відомий як корпоративна мережа. CAN більше, ніж LAN, але менше, ніж WAN. CAN обслуговують такі сайти, як коледжі, університети та бізнес-кампуси.</w:t>
      </w:r>
    </w:p>
    <w:p w14:paraId="378DF04F" w14:textId="77777777" w:rsidR="00691680" w:rsidRPr="00B13EDD" w:rsidRDefault="00BC219E"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 xml:space="preserve">VPN (віртуальна приватна мережа): VPN </w:t>
      </w:r>
      <w:r w:rsidR="00D33894" w:rsidRPr="00B13EDD">
        <w:rPr>
          <w:rFonts w:ascii="Times New Roman" w:hAnsi="Times New Roman" w:cs="Times New Roman"/>
          <w:color w:val="000000"/>
          <w:sz w:val="28"/>
          <w:szCs w:val="28"/>
        </w:rPr>
        <w:t>–</w:t>
      </w:r>
      <w:r w:rsidRPr="00B13EDD">
        <w:rPr>
          <w:rFonts w:ascii="Times New Roman" w:hAnsi="Times New Roman" w:cs="Times New Roman"/>
          <w:sz w:val="28"/>
          <w:szCs w:val="28"/>
        </w:rPr>
        <w:t xml:space="preserve"> це безпечне з’єднання «точка-точка» між двома кінцевими точками мережі (див. «Вузли» нижче). VPN встановлює зашифрований канал, який зберігає особу користувача та облікові дані доступу, а також будь-які переда</w:t>
      </w:r>
      <w:r w:rsidR="00C52508" w:rsidRPr="00B13EDD">
        <w:rPr>
          <w:rFonts w:ascii="Times New Roman" w:hAnsi="Times New Roman" w:cs="Times New Roman"/>
          <w:sz w:val="28"/>
          <w:szCs w:val="28"/>
        </w:rPr>
        <w:t>ні дані, недоступні для хакерів.</w:t>
      </w:r>
    </w:p>
    <w:p w14:paraId="5B48E209" w14:textId="77777777" w:rsidR="00691680" w:rsidRPr="00B13EDD" w:rsidRDefault="00691680" w:rsidP="001B5B20">
      <w:pPr>
        <w:spacing w:after="0" w:line="360" w:lineRule="auto"/>
        <w:ind w:firstLine="709"/>
        <w:jc w:val="both"/>
        <w:rPr>
          <w:rFonts w:ascii="Times New Roman" w:hAnsi="Times New Roman" w:cs="Times New Roman"/>
          <w:sz w:val="28"/>
          <w:szCs w:val="28"/>
          <w:lang w:val="ru-RU"/>
        </w:rPr>
      </w:pPr>
      <w:r w:rsidRPr="00B13EDD">
        <w:rPr>
          <w:rFonts w:ascii="Times New Roman" w:hAnsi="Times New Roman" w:cs="Times New Roman"/>
          <w:sz w:val="28"/>
          <w:szCs w:val="28"/>
          <w:lang w:val="ru-RU"/>
        </w:rPr>
        <w:t>Комп</w:t>
      </w:r>
      <w:r w:rsidRPr="00B13EDD">
        <w:rPr>
          <w:rFonts w:ascii="Times New Roman" w:hAnsi="Times New Roman" w:cs="Times New Roman"/>
          <w:sz w:val="28"/>
          <w:szCs w:val="28"/>
        </w:rPr>
        <w:t>’</w:t>
      </w:r>
      <w:r w:rsidRPr="00B13EDD">
        <w:rPr>
          <w:rFonts w:ascii="Times New Roman" w:eastAsia="Times New Roman" w:hAnsi="Times New Roman" w:cs="Times New Roman"/>
          <w:sz w:val="28"/>
          <w:szCs w:val="28"/>
          <w:lang w:eastAsia="ru-RU"/>
        </w:rPr>
        <w:t>ютерн</w:t>
      </w:r>
      <w:r w:rsidRPr="00B13EDD">
        <w:rPr>
          <w:rFonts w:ascii="Times New Roman" w:eastAsia="Times New Roman" w:hAnsi="Times New Roman" w:cs="Times New Roman"/>
          <w:sz w:val="28"/>
          <w:szCs w:val="28"/>
          <w:lang w:val="ru-RU" w:eastAsia="ru-RU"/>
        </w:rPr>
        <w:t>а мережа поділяється за швидкістю передачі інформації на:</w:t>
      </w:r>
    </w:p>
    <w:p w14:paraId="16145D39" w14:textId="77777777" w:rsidR="00691680" w:rsidRPr="00B13EDD" w:rsidRDefault="003B0D03" w:rsidP="004F6FFE">
      <w:pPr>
        <w:pStyle w:val="a8"/>
        <w:widowControl/>
        <w:numPr>
          <w:ilvl w:val="0"/>
          <w:numId w:val="15"/>
        </w:numPr>
        <w:autoSpaceDE/>
        <w:autoSpaceDN/>
        <w:spacing w:line="360" w:lineRule="auto"/>
        <w:ind w:left="0" w:firstLine="709"/>
        <w:contextualSpacing/>
        <w:jc w:val="both"/>
        <w:textAlignment w:val="baseline"/>
        <w:rPr>
          <w:sz w:val="28"/>
          <w:szCs w:val="28"/>
          <w:lang w:eastAsia="ru-RU"/>
        </w:rPr>
      </w:pPr>
      <w:r w:rsidRPr="00B13EDD">
        <w:rPr>
          <w:sz w:val="28"/>
          <w:szCs w:val="28"/>
          <w:lang w:val="ru-RU" w:eastAsia="ru-RU"/>
        </w:rPr>
        <w:t>н</w:t>
      </w:r>
      <w:r w:rsidR="00691680" w:rsidRPr="00B13EDD">
        <w:rPr>
          <w:sz w:val="28"/>
          <w:szCs w:val="28"/>
          <w:lang w:eastAsia="ru-RU"/>
        </w:rPr>
        <w:t>изькошвидкісні (до 10 Мбіт/с);</w:t>
      </w:r>
    </w:p>
    <w:p w14:paraId="2649010A" w14:textId="77777777" w:rsidR="00691680" w:rsidRPr="00B13EDD" w:rsidRDefault="003B0D03" w:rsidP="004F6FFE">
      <w:pPr>
        <w:pStyle w:val="a8"/>
        <w:widowControl/>
        <w:numPr>
          <w:ilvl w:val="0"/>
          <w:numId w:val="15"/>
        </w:numPr>
        <w:autoSpaceDE/>
        <w:autoSpaceDN/>
        <w:spacing w:line="360" w:lineRule="auto"/>
        <w:ind w:left="0" w:firstLine="709"/>
        <w:contextualSpacing/>
        <w:jc w:val="both"/>
        <w:textAlignment w:val="baseline"/>
        <w:rPr>
          <w:sz w:val="28"/>
          <w:szCs w:val="28"/>
          <w:lang w:eastAsia="ru-RU"/>
        </w:rPr>
      </w:pPr>
      <w:r w:rsidRPr="00B13EDD">
        <w:rPr>
          <w:sz w:val="28"/>
          <w:szCs w:val="28"/>
          <w:lang w:eastAsia="ru-RU"/>
        </w:rPr>
        <w:t>с</w:t>
      </w:r>
      <w:r w:rsidR="00691680" w:rsidRPr="00B13EDD">
        <w:rPr>
          <w:sz w:val="28"/>
          <w:szCs w:val="28"/>
          <w:lang w:eastAsia="ru-RU"/>
        </w:rPr>
        <w:t>ередньошвидкісні (до 100 Мбіт/с);</w:t>
      </w:r>
    </w:p>
    <w:p w14:paraId="59B9B259" w14:textId="77777777" w:rsidR="00691680" w:rsidRPr="00B13EDD" w:rsidRDefault="003B0D03" w:rsidP="004F6FFE">
      <w:pPr>
        <w:pStyle w:val="a8"/>
        <w:widowControl/>
        <w:numPr>
          <w:ilvl w:val="0"/>
          <w:numId w:val="15"/>
        </w:numPr>
        <w:autoSpaceDE/>
        <w:autoSpaceDN/>
        <w:spacing w:line="360" w:lineRule="auto"/>
        <w:ind w:left="0" w:firstLine="709"/>
        <w:contextualSpacing/>
        <w:jc w:val="both"/>
        <w:textAlignment w:val="baseline"/>
        <w:rPr>
          <w:sz w:val="28"/>
          <w:szCs w:val="28"/>
          <w:lang w:eastAsia="ru-RU"/>
        </w:rPr>
      </w:pPr>
      <w:r w:rsidRPr="00B13EDD">
        <w:rPr>
          <w:sz w:val="28"/>
          <w:szCs w:val="28"/>
          <w:lang w:eastAsia="ru-RU"/>
        </w:rPr>
        <w:t>в</w:t>
      </w:r>
      <w:r w:rsidR="00691680" w:rsidRPr="00B13EDD">
        <w:rPr>
          <w:sz w:val="28"/>
          <w:szCs w:val="28"/>
          <w:lang w:eastAsia="ru-RU"/>
        </w:rPr>
        <w:t>исокошвидкісні (понад 100 Мбіт/с).</w:t>
      </w:r>
    </w:p>
    <w:p w14:paraId="43FBF8BE" w14:textId="77777777" w:rsidR="00A05086" w:rsidRPr="00B13EDD" w:rsidRDefault="00A05086" w:rsidP="001B5B20">
      <w:pPr>
        <w:spacing w:after="0" w:line="360" w:lineRule="auto"/>
        <w:ind w:firstLine="708"/>
        <w:jc w:val="center"/>
        <w:rPr>
          <w:rFonts w:ascii="Times New Roman" w:hAnsi="Times New Roman" w:cs="Times New Roman"/>
          <w:b/>
          <w:color w:val="000000" w:themeColor="text1"/>
          <w:kern w:val="20"/>
          <w:sz w:val="28"/>
          <w:szCs w:val="28"/>
        </w:rPr>
      </w:pPr>
    </w:p>
    <w:p w14:paraId="348266E4" w14:textId="77777777" w:rsidR="00733029" w:rsidRPr="00B13EDD" w:rsidRDefault="00D3251A" w:rsidP="001B5B20">
      <w:pPr>
        <w:spacing w:after="0" w:line="360" w:lineRule="auto"/>
        <w:ind w:firstLine="709"/>
        <w:jc w:val="center"/>
        <w:outlineLvl w:val="1"/>
        <w:rPr>
          <w:rFonts w:ascii="Times New Roman" w:hAnsi="Times New Roman" w:cs="Times New Roman"/>
          <w:b/>
          <w:color w:val="000000" w:themeColor="text1"/>
          <w:kern w:val="20"/>
          <w:sz w:val="28"/>
          <w:szCs w:val="28"/>
          <w:lang w:val="ru-RU"/>
        </w:rPr>
      </w:pPr>
      <w:bookmarkStart w:id="29" w:name="_Toc154368130"/>
      <w:bookmarkStart w:id="30" w:name="_Toc154403135"/>
      <w:bookmarkStart w:id="31" w:name="_Toc154403410"/>
      <w:r w:rsidRPr="00B13EDD">
        <w:rPr>
          <w:rFonts w:ascii="Times New Roman" w:hAnsi="Times New Roman" w:cs="Times New Roman"/>
          <w:b/>
          <w:color w:val="000000" w:themeColor="text1"/>
          <w:kern w:val="20"/>
          <w:sz w:val="28"/>
          <w:szCs w:val="28"/>
        </w:rPr>
        <w:t>1.2</w:t>
      </w:r>
      <w:r w:rsidR="005104A2" w:rsidRPr="00B13EDD">
        <w:rPr>
          <w:rFonts w:ascii="Times New Roman" w:hAnsi="Times New Roman" w:cs="Times New Roman"/>
          <w:b/>
          <w:color w:val="000000" w:themeColor="text1"/>
          <w:kern w:val="20"/>
          <w:sz w:val="28"/>
          <w:szCs w:val="28"/>
          <w:lang w:val="ru-RU"/>
        </w:rPr>
        <w:tab/>
      </w:r>
      <w:r w:rsidR="00C52508" w:rsidRPr="00B13EDD">
        <w:rPr>
          <w:rFonts w:ascii="Times New Roman" w:hAnsi="Times New Roman" w:cs="Times New Roman"/>
          <w:b/>
          <w:color w:val="000000" w:themeColor="text1"/>
          <w:kern w:val="20"/>
          <w:sz w:val="28"/>
          <w:szCs w:val="28"/>
        </w:rPr>
        <w:t>Історія та майбу</w:t>
      </w:r>
      <w:r w:rsidR="00B85E7D" w:rsidRPr="00B13EDD">
        <w:rPr>
          <w:rFonts w:ascii="Times New Roman" w:hAnsi="Times New Roman" w:cs="Times New Roman"/>
          <w:b/>
          <w:color w:val="000000" w:themeColor="text1"/>
          <w:kern w:val="20"/>
          <w:sz w:val="28"/>
          <w:szCs w:val="28"/>
        </w:rPr>
        <w:t>тня перспектива</w:t>
      </w:r>
      <w:r w:rsidR="00C52508" w:rsidRPr="00B13EDD">
        <w:rPr>
          <w:rFonts w:ascii="Times New Roman" w:hAnsi="Times New Roman" w:cs="Times New Roman"/>
          <w:b/>
          <w:color w:val="000000" w:themeColor="text1"/>
          <w:kern w:val="20"/>
          <w:sz w:val="28"/>
          <w:szCs w:val="28"/>
        </w:rPr>
        <w:t xml:space="preserve"> розвитку комп’ютерних мереж</w:t>
      </w:r>
      <w:bookmarkEnd w:id="29"/>
      <w:bookmarkEnd w:id="30"/>
      <w:bookmarkEnd w:id="31"/>
    </w:p>
    <w:p w14:paraId="09B218D1" w14:textId="77777777" w:rsidR="005104A2" w:rsidRPr="00B13EDD" w:rsidRDefault="005104A2" w:rsidP="001B5B20">
      <w:pPr>
        <w:spacing w:after="0" w:line="360" w:lineRule="auto"/>
        <w:ind w:firstLine="708"/>
        <w:jc w:val="center"/>
        <w:rPr>
          <w:rFonts w:ascii="Times New Roman" w:hAnsi="Times New Roman" w:cs="Times New Roman"/>
          <w:sz w:val="28"/>
          <w:szCs w:val="28"/>
          <w:lang w:val="ru-RU"/>
        </w:rPr>
      </w:pPr>
    </w:p>
    <w:p w14:paraId="106EB131" w14:textId="77777777" w:rsidR="00C52508" w:rsidRPr="00B13EDD" w:rsidRDefault="00C52508"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Комп'ютерні мережі пройшли довгий шлях від свого зародження у 1960-х роках. Розвиток перших комп'ютерних мереж, ініційований програмою передових досліджень уряду США, заклав основу взаємопов'язаного світу, в якому ми живемо сьогодні. Хоча цим раннім мережам не вистачало надійних заходів кібербезпеки, вони запровадили фундаментальні концепції, які продовжують формувати сучасну мережеву взаємодію</w:t>
      </w:r>
      <w:r w:rsidR="001D3C4B" w:rsidRPr="00B13EDD">
        <w:rPr>
          <w:rFonts w:ascii="Times New Roman" w:hAnsi="Times New Roman" w:cs="Times New Roman"/>
          <w:sz w:val="28"/>
          <w:szCs w:val="28"/>
          <w:lang w:val="ru-RU"/>
        </w:rPr>
        <w:t xml:space="preserve"> [2]</w:t>
      </w:r>
      <w:r w:rsidRPr="00B13EDD">
        <w:rPr>
          <w:rFonts w:ascii="Times New Roman" w:hAnsi="Times New Roman" w:cs="Times New Roman"/>
          <w:sz w:val="28"/>
          <w:szCs w:val="28"/>
        </w:rPr>
        <w:t>.</w:t>
      </w:r>
    </w:p>
    <w:p w14:paraId="01905F2D" w14:textId="77777777" w:rsidR="00C52508" w:rsidRPr="00B13EDD" w:rsidRDefault="00C52508"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Однією з таких концепцій є Інтернет-протокол (IP), який став стандартом для комунікації через комп'ютерні мережі. IP працює, розбиваючи дані на невеликі пакети і знову збираючи їх у місці призначення. Цей механізм гарантує, що пакети проходять через мережу, не гублячись і не потрапляючи не за призначенням. Поділяючи пакети на заголовки та корисне навантаження, IP забезпечує безперебійну передачу даних на всіх рівнях моделі OSI, яка досі широко використовується в мережах.</w:t>
      </w:r>
    </w:p>
    <w:p w14:paraId="1A9FE192" w14:textId="77777777" w:rsidR="00C52508" w:rsidRPr="00B13EDD" w:rsidRDefault="00C52508"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lastRenderedPageBreak/>
        <w:t>Сучасна мережева архітектура побудована на ієрархічних структурах, представлених моделями OSI та TCP/IP. Кожен рівень цих моделей включає в себе різні типи обладнання, типи даних і процеси передачі даних через мережу. Заголовок кожного рівня містить життєво важливу інформацію про пакет, що спрямовує його шлях через мережу. Ці моделі слугували основою комп'ютерних мереж протягом десятиліть, підтримуючи як малі, так і великі мережі.</w:t>
      </w:r>
    </w:p>
    <w:p w14:paraId="029D5591" w14:textId="77777777" w:rsidR="00C52508" w:rsidRPr="00B13EDD" w:rsidRDefault="00C52508"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 xml:space="preserve">Однак, з розвитком технологій зростає і складність побудови мереж. Мережі наступного покоління розроблені з урахуванням динамічного характеру сучасних мереж і різноманітних типів трафіку. Не весь мережевий трафік є рівноцінним, а отже, для забезпечення максимального часу безвідмовної роботи та доступності ресурсів потрібні передові методи. Методи забезпечення якості обслуговування (QoS) відіграють вирішальну роль у мережах наступного покоління. Мережеві адміністратори можуть визначати пріоритетність певних типів трафіку, виходячи з потреб організації. Наприклад, основні послуги, такі як VoIP, можуть отримати виділену чергу ресурсів, щоб гарантувати безперервну доступність у години пік. Оскільки мережі стають більшими і складнішими, адміністратори все частіше звертаються до штучного інтелекту  для управління трафіком і розподілом ресурсів. </w:t>
      </w:r>
    </w:p>
    <w:p w14:paraId="68E84B24" w14:textId="77777777" w:rsidR="00C52508" w:rsidRPr="00B13EDD" w:rsidRDefault="00C52508"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На додаток до QoS і ШІ, нові технології, такі як периферійні обчи</w:t>
      </w:r>
      <w:r w:rsidR="00423BD6" w:rsidRPr="00B13EDD">
        <w:rPr>
          <w:rFonts w:ascii="Times New Roman" w:hAnsi="Times New Roman" w:cs="Times New Roman"/>
          <w:sz w:val="28"/>
          <w:szCs w:val="28"/>
        </w:rPr>
        <w:t>слення, 5G, Інтернет речей</w:t>
      </w:r>
      <w:r w:rsidRPr="00B13EDD">
        <w:rPr>
          <w:rFonts w:ascii="Times New Roman" w:hAnsi="Times New Roman" w:cs="Times New Roman"/>
          <w:sz w:val="28"/>
          <w:szCs w:val="28"/>
        </w:rPr>
        <w:t xml:space="preserve"> і ШІ/ML, зроблять революцію в сучасних мережах. Граничні обчислення і 5G зменшать залежність від традиційного ІТ-обладнання і прокладуть шлях до децентралізованих мережевих структур, особливо у великих організаціях. Розвиток бездротових методів зв'язку уможливить широке розгортання пристроїв Інтернету речей різного призначення. Крім того, штучний інтелект і машинне навчання відіграватимуть життєво важливу роль в управлінні великими і складними мережами, пропонуючи обробку помилок в режимі реального часу, ефективне зменшення втрати пакетів і більш швидке вирішення проблем у порівнянні з втручанням людини.</w:t>
      </w:r>
    </w:p>
    <w:p w14:paraId="329793C3" w14:textId="77777777" w:rsidR="00C52508" w:rsidRPr="00B13EDD" w:rsidRDefault="00C52508"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lastRenderedPageBreak/>
        <w:t xml:space="preserve">Ми стоїмо на порозі захоплюючих досягнень в області комп'ютерних мереж. З кожним роком нові відкриття формують індустрію і мають потенціал для революції в різних секторах. Розширені можливості стільникових мереж 5G, низькоенергетичні технології та інші передові інновації змінять такі галузі, як транспорт, логістика, зв'язок та кібербезпека. Ці досягнення відкриють нові можливості, що сприятимуть підвищенню ефективності, зв'язку та безпеки в цифрову епоху. </w:t>
      </w:r>
    </w:p>
    <w:p w14:paraId="7C0C734E" w14:textId="77777777" w:rsidR="00C52508" w:rsidRPr="00B13EDD" w:rsidRDefault="00C52508"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Отже, шлях комп'ютерних мереж від зародження до наступного покоління був позначений важливими віхами. Інтернет-протокол, модель OSI та модель TCP/IP заклали основу для сучасних мереж. Однак динамічна природа мереж вимагає передових технологій, таких як QoS і ШІ, які оптимізують розподіл ресурсів і управління трафіком. Крім того, нові технології, такі як</w:t>
      </w:r>
      <w:r w:rsidR="00423BD6" w:rsidRPr="00B13EDD">
        <w:rPr>
          <w:rFonts w:ascii="Times New Roman" w:hAnsi="Times New Roman" w:cs="Times New Roman"/>
          <w:sz w:val="28"/>
          <w:szCs w:val="28"/>
        </w:rPr>
        <w:t xml:space="preserve"> периферійні обчислення, 5G, Інтернет речей</w:t>
      </w:r>
      <w:r w:rsidRPr="00B13EDD">
        <w:rPr>
          <w:rFonts w:ascii="Times New Roman" w:hAnsi="Times New Roman" w:cs="Times New Roman"/>
          <w:sz w:val="28"/>
          <w:szCs w:val="28"/>
        </w:rPr>
        <w:t xml:space="preserve"> та ШІ/ML, ще більше розширять можливості мереж і трансформують галузі. Оскільки ми вступаємо в еру інновацій, майбутнє комп'ютерних мереж виглядає багатообіцяючим, з широкими можливостями для зростання і розвитку, які формуватимуть світ, в якому ми живемо.</w:t>
      </w:r>
    </w:p>
    <w:p w14:paraId="04B084E1" w14:textId="77777777" w:rsidR="00A05086" w:rsidRPr="00B13EDD" w:rsidRDefault="00A05086" w:rsidP="001B5B20">
      <w:pPr>
        <w:spacing w:after="0" w:line="360" w:lineRule="auto"/>
        <w:jc w:val="both"/>
        <w:rPr>
          <w:rFonts w:ascii="Times New Roman" w:hAnsi="Times New Roman" w:cs="Times New Roman"/>
          <w:sz w:val="28"/>
          <w:szCs w:val="28"/>
        </w:rPr>
      </w:pPr>
    </w:p>
    <w:p w14:paraId="02E663DD" w14:textId="77777777" w:rsidR="00F36123" w:rsidRPr="00B13EDD" w:rsidRDefault="00D3251A" w:rsidP="001B5B20">
      <w:pPr>
        <w:spacing w:after="0" w:line="360" w:lineRule="auto"/>
        <w:jc w:val="center"/>
        <w:outlineLvl w:val="1"/>
        <w:rPr>
          <w:rFonts w:ascii="Times New Roman" w:hAnsi="Times New Roman" w:cs="Times New Roman"/>
          <w:b/>
          <w:color w:val="000000" w:themeColor="text1"/>
          <w:kern w:val="20"/>
          <w:sz w:val="28"/>
          <w:szCs w:val="28"/>
          <w:lang w:val="ru-RU"/>
        </w:rPr>
      </w:pPr>
      <w:bookmarkStart w:id="32" w:name="_Toc154368131"/>
      <w:bookmarkStart w:id="33" w:name="_Toc154403136"/>
      <w:bookmarkStart w:id="34" w:name="_Toc154403411"/>
      <w:r w:rsidRPr="00B13EDD">
        <w:rPr>
          <w:rFonts w:ascii="Times New Roman" w:hAnsi="Times New Roman" w:cs="Times New Roman"/>
          <w:b/>
          <w:color w:val="000000" w:themeColor="text1"/>
          <w:kern w:val="20"/>
          <w:sz w:val="28"/>
          <w:szCs w:val="28"/>
          <w:lang w:val="ru-RU"/>
        </w:rPr>
        <w:t>1.3</w:t>
      </w:r>
      <w:r w:rsidR="005104A2" w:rsidRPr="00B13EDD">
        <w:rPr>
          <w:rFonts w:ascii="Times New Roman" w:hAnsi="Times New Roman" w:cs="Times New Roman"/>
          <w:b/>
          <w:color w:val="000000" w:themeColor="text1"/>
          <w:kern w:val="20"/>
          <w:sz w:val="28"/>
          <w:szCs w:val="28"/>
          <w:lang w:val="ru-RU"/>
        </w:rPr>
        <w:tab/>
      </w:r>
      <w:r w:rsidR="003108A0" w:rsidRPr="00B13EDD">
        <w:rPr>
          <w:rFonts w:ascii="Times New Roman" w:hAnsi="Times New Roman" w:cs="Times New Roman"/>
          <w:b/>
          <w:color w:val="000000" w:themeColor="text1"/>
          <w:kern w:val="20"/>
          <w:sz w:val="28"/>
          <w:szCs w:val="28"/>
          <w:lang w:val="ru-RU"/>
        </w:rPr>
        <w:t xml:space="preserve">Топологія </w:t>
      </w:r>
      <w:r w:rsidR="003108A0" w:rsidRPr="00B13EDD">
        <w:rPr>
          <w:rFonts w:ascii="Times New Roman" w:hAnsi="Times New Roman" w:cs="Times New Roman"/>
          <w:b/>
          <w:color w:val="000000" w:themeColor="text1"/>
          <w:kern w:val="20"/>
          <w:sz w:val="28"/>
          <w:szCs w:val="28"/>
          <w:lang w:val="en-US"/>
        </w:rPr>
        <w:t>IP</w:t>
      </w:r>
      <w:bookmarkEnd w:id="32"/>
      <w:bookmarkEnd w:id="33"/>
      <w:bookmarkEnd w:id="34"/>
    </w:p>
    <w:p w14:paraId="5B91CAA2" w14:textId="77777777" w:rsidR="005104A2" w:rsidRPr="00B13EDD" w:rsidRDefault="005104A2" w:rsidP="001B5B20">
      <w:pPr>
        <w:spacing w:after="0" w:line="360" w:lineRule="auto"/>
        <w:jc w:val="center"/>
        <w:rPr>
          <w:rFonts w:ascii="Times New Roman" w:hAnsi="Times New Roman" w:cs="Times New Roman"/>
          <w:b/>
          <w:color w:val="000000" w:themeColor="text1"/>
          <w:kern w:val="20"/>
          <w:sz w:val="28"/>
          <w:szCs w:val="28"/>
          <w:lang w:val="ru-RU"/>
        </w:rPr>
      </w:pPr>
    </w:p>
    <w:p w14:paraId="03178F49" w14:textId="77777777" w:rsidR="003108A0" w:rsidRPr="00B13EDD" w:rsidRDefault="00D33894" w:rsidP="001B5B20">
      <w:pPr>
        <w:spacing w:after="0" w:line="360" w:lineRule="auto"/>
        <w:ind w:firstLine="709"/>
        <w:jc w:val="both"/>
        <w:rPr>
          <w:rFonts w:ascii="Times New Roman" w:hAnsi="Times New Roman" w:cs="Times New Roman"/>
          <w:color w:val="000000" w:themeColor="text1"/>
          <w:kern w:val="20"/>
          <w:sz w:val="28"/>
          <w:szCs w:val="28"/>
        </w:rPr>
      </w:pPr>
      <w:r w:rsidRPr="00B13EDD">
        <w:rPr>
          <w:rFonts w:ascii="Times New Roman" w:hAnsi="Times New Roman" w:cs="Times New Roman"/>
          <w:color w:val="000000" w:themeColor="text1"/>
          <w:kern w:val="20"/>
          <w:sz w:val="28"/>
          <w:szCs w:val="28"/>
        </w:rPr>
        <w:t xml:space="preserve">IP-адреса </w:t>
      </w:r>
      <w:r w:rsidRPr="00B13EDD">
        <w:rPr>
          <w:rFonts w:ascii="Times New Roman" w:hAnsi="Times New Roman" w:cs="Times New Roman"/>
          <w:color w:val="000000"/>
          <w:sz w:val="28"/>
          <w:szCs w:val="28"/>
        </w:rPr>
        <w:t>–</w:t>
      </w:r>
      <w:r w:rsidR="003108A0" w:rsidRPr="00B13EDD">
        <w:rPr>
          <w:rFonts w:ascii="Times New Roman" w:hAnsi="Times New Roman" w:cs="Times New Roman"/>
          <w:color w:val="000000" w:themeColor="text1"/>
          <w:kern w:val="20"/>
          <w:sz w:val="28"/>
          <w:szCs w:val="28"/>
        </w:rPr>
        <w:t xml:space="preserve"> це адреса інтернет-протоколу. По суті, це числове значення, яке присвоюється мережевому пристрою і використовується для ідентифікації та визначення його місцезнаходження.</w:t>
      </w:r>
    </w:p>
    <w:p w14:paraId="39E09340" w14:textId="77777777" w:rsidR="003108A0" w:rsidRPr="00B13EDD" w:rsidRDefault="003108A0" w:rsidP="001B5B20">
      <w:pPr>
        <w:spacing w:after="0" w:line="360" w:lineRule="auto"/>
        <w:ind w:firstLine="709"/>
        <w:jc w:val="both"/>
        <w:rPr>
          <w:rFonts w:ascii="Times New Roman" w:hAnsi="Times New Roman" w:cs="Times New Roman"/>
          <w:color w:val="000000" w:themeColor="text1"/>
          <w:kern w:val="20"/>
          <w:sz w:val="28"/>
          <w:szCs w:val="28"/>
        </w:rPr>
      </w:pPr>
      <w:r w:rsidRPr="00B13EDD">
        <w:rPr>
          <w:rFonts w:ascii="Times New Roman" w:hAnsi="Times New Roman" w:cs="Times New Roman"/>
          <w:color w:val="000000" w:themeColor="text1"/>
          <w:kern w:val="20"/>
          <w:sz w:val="28"/>
          <w:szCs w:val="28"/>
        </w:rPr>
        <w:t>IP-адреси присвоюються кожному типу мережевих пристроїв. Це може бути IP-камера, ноутбук, настільний пристрій, IP-телефон, мобільний телефон у бездротовій мережі, комп'ютерні сервери або веб-сайти. Навіть дитячі іграшки, підключені до Інтернету, матимуть присвоєну їм IP-адресу</w:t>
      </w:r>
      <w:r w:rsidR="00163D66" w:rsidRPr="00B13EDD">
        <w:rPr>
          <w:rFonts w:ascii="Times New Roman" w:hAnsi="Times New Roman" w:cs="Times New Roman"/>
          <w:color w:val="000000" w:themeColor="text1"/>
          <w:kern w:val="20"/>
          <w:sz w:val="28"/>
          <w:szCs w:val="28"/>
        </w:rPr>
        <w:t xml:space="preserve"> (рис.1.1)</w:t>
      </w:r>
      <w:r w:rsidRPr="00B13EDD">
        <w:rPr>
          <w:rFonts w:ascii="Times New Roman" w:hAnsi="Times New Roman" w:cs="Times New Roman"/>
          <w:color w:val="000000" w:themeColor="text1"/>
          <w:kern w:val="20"/>
          <w:sz w:val="28"/>
          <w:szCs w:val="28"/>
        </w:rPr>
        <w:t>.</w:t>
      </w:r>
      <w:r w:rsidR="00163D66" w:rsidRPr="00B13EDD">
        <w:rPr>
          <w:rFonts w:ascii="Times New Roman" w:hAnsi="Times New Roman" w:cs="Times New Roman"/>
          <w:color w:val="000000" w:themeColor="text1"/>
          <w:kern w:val="20"/>
          <w:sz w:val="28"/>
          <w:szCs w:val="28"/>
        </w:rPr>
        <w:t xml:space="preserve"> </w:t>
      </w:r>
    </w:p>
    <w:p w14:paraId="777DCCC6" w14:textId="77777777" w:rsidR="003108A0" w:rsidRPr="00B13EDD" w:rsidRDefault="003108A0" w:rsidP="001B5B20">
      <w:pPr>
        <w:spacing w:after="0" w:line="360" w:lineRule="auto"/>
        <w:ind w:firstLine="709"/>
        <w:jc w:val="both"/>
        <w:rPr>
          <w:rFonts w:ascii="Times New Roman" w:hAnsi="Times New Roman" w:cs="Times New Roman"/>
          <w:color w:val="000000" w:themeColor="text1"/>
          <w:kern w:val="20"/>
          <w:sz w:val="28"/>
          <w:szCs w:val="28"/>
        </w:rPr>
      </w:pPr>
      <w:r w:rsidRPr="00B13EDD">
        <w:rPr>
          <w:rFonts w:ascii="Times New Roman" w:hAnsi="Times New Roman" w:cs="Times New Roman"/>
          <w:color w:val="000000" w:themeColor="text1"/>
          <w:kern w:val="20"/>
          <w:sz w:val="28"/>
          <w:szCs w:val="28"/>
        </w:rPr>
        <w:t xml:space="preserve">IP-адреси поділяються на IPv4 та IPv6. IPv4 складається з 32-бітної адреси. IPv6 є новим стандартом і складається з 128-бітних адрес. IPv6 з'явився </w:t>
      </w:r>
      <w:r w:rsidRPr="00B13EDD">
        <w:rPr>
          <w:rFonts w:ascii="Times New Roman" w:hAnsi="Times New Roman" w:cs="Times New Roman"/>
          <w:color w:val="000000" w:themeColor="text1"/>
          <w:kern w:val="20"/>
          <w:sz w:val="28"/>
          <w:szCs w:val="28"/>
        </w:rPr>
        <w:lastRenderedPageBreak/>
        <w:t>тому, що всі можливі IPv4-адреси близькі до того, щоб бути призначеними, тому IPv6 є новим стандартом.</w:t>
      </w:r>
    </w:p>
    <w:p w14:paraId="3025C68F" w14:textId="77777777" w:rsidR="003108A0" w:rsidRPr="00B13EDD" w:rsidRDefault="003108A0" w:rsidP="001B5B20">
      <w:pPr>
        <w:spacing w:after="0" w:line="360" w:lineRule="auto"/>
        <w:jc w:val="center"/>
        <w:rPr>
          <w:rFonts w:ascii="Times New Roman" w:hAnsi="Times New Roman" w:cs="Times New Roman"/>
          <w:color w:val="000000" w:themeColor="text1"/>
          <w:kern w:val="20"/>
          <w:sz w:val="28"/>
          <w:szCs w:val="28"/>
        </w:rPr>
      </w:pPr>
      <w:r w:rsidRPr="00B13EDD">
        <w:rPr>
          <w:rFonts w:ascii="Times New Roman" w:hAnsi="Times New Roman" w:cs="Times New Roman"/>
          <w:noProof/>
          <w:sz w:val="28"/>
          <w:szCs w:val="28"/>
          <w:lang w:val="ru-RU" w:eastAsia="ru-RU"/>
        </w:rPr>
        <w:drawing>
          <wp:inline distT="0" distB="0" distL="0" distR="0" wp14:anchorId="2C350001" wp14:editId="084DDF63">
            <wp:extent cx="5879204" cy="332232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79204" cy="3322320"/>
                    </a:xfrm>
                    <a:prstGeom prst="rect">
                      <a:avLst/>
                    </a:prstGeom>
                  </pic:spPr>
                </pic:pic>
              </a:graphicData>
            </a:graphic>
          </wp:inline>
        </w:drawing>
      </w:r>
    </w:p>
    <w:p w14:paraId="343F34E4" w14:textId="77777777" w:rsidR="006E5898" w:rsidRPr="00B13EDD" w:rsidRDefault="00D3251A" w:rsidP="001B5B20">
      <w:pPr>
        <w:spacing w:after="0" w:line="360" w:lineRule="auto"/>
        <w:jc w:val="center"/>
        <w:rPr>
          <w:rFonts w:ascii="Times New Roman" w:hAnsi="Times New Roman" w:cs="Times New Roman"/>
          <w:color w:val="000000" w:themeColor="text1"/>
          <w:kern w:val="20"/>
          <w:sz w:val="28"/>
          <w:szCs w:val="28"/>
        </w:rPr>
      </w:pPr>
      <w:r w:rsidRPr="00B13EDD">
        <w:rPr>
          <w:rFonts w:ascii="Times New Roman" w:hAnsi="Times New Roman" w:cs="Times New Roman"/>
          <w:color w:val="000000" w:themeColor="text1"/>
          <w:kern w:val="20"/>
          <w:sz w:val="28"/>
          <w:szCs w:val="28"/>
        </w:rPr>
        <w:t>Рисунок</w:t>
      </w:r>
      <w:r w:rsidR="00163D66" w:rsidRPr="00B13EDD">
        <w:rPr>
          <w:rFonts w:ascii="Times New Roman" w:hAnsi="Times New Roman" w:cs="Times New Roman"/>
          <w:color w:val="000000" w:themeColor="text1"/>
          <w:kern w:val="20"/>
          <w:sz w:val="28"/>
          <w:szCs w:val="28"/>
        </w:rPr>
        <w:t xml:space="preserve"> 1.1 </w:t>
      </w:r>
      <w:r w:rsidR="00163D66" w:rsidRPr="00B13EDD">
        <w:rPr>
          <w:rFonts w:ascii="Times New Roman" w:hAnsi="Times New Roman" w:cs="Times New Roman"/>
          <w:color w:val="000000"/>
          <w:sz w:val="28"/>
          <w:szCs w:val="28"/>
        </w:rPr>
        <w:t xml:space="preserve">– </w:t>
      </w:r>
      <w:r w:rsidR="00163D66" w:rsidRPr="00B13EDD">
        <w:rPr>
          <w:rFonts w:ascii="Times New Roman" w:hAnsi="Times New Roman" w:cs="Times New Roman"/>
          <w:color w:val="000000" w:themeColor="text1"/>
          <w:kern w:val="20"/>
          <w:sz w:val="28"/>
          <w:szCs w:val="28"/>
        </w:rPr>
        <w:t xml:space="preserve"> </w:t>
      </w:r>
      <w:r w:rsidR="009E318C" w:rsidRPr="00B13EDD">
        <w:rPr>
          <w:rFonts w:ascii="Times New Roman" w:hAnsi="Times New Roman" w:cs="Times New Roman"/>
          <w:color w:val="000000" w:themeColor="text1"/>
          <w:kern w:val="20"/>
          <w:sz w:val="28"/>
          <w:szCs w:val="28"/>
        </w:rPr>
        <w:t xml:space="preserve">Приклад присвоєння кожному пристрою </w:t>
      </w:r>
      <w:r w:rsidR="009E318C" w:rsidRPr="00B13EDD">
        <w:rPr>
          <w:rFonts w:ascii="Times New Roman" w:hAnsi="Times New Roman" w:cs="Times New Roman"/>
          <w:color w:val="000000" w:themeColor="text1"/>
          <w:kern w:val="20"/>
          <w:sz w:val="28"/>
          <w:szCs w:val="28"/>
          <w:lang w:val="en-US"/>
        </w:rPr>
        <w:t>ip</w:t>
      </w:r>
      <w:r w:rsidR="009E318C" w:rsidRPr="00B13EDD">
        <w:rPr>
          <w:rFonts w:ascii="Times New Roman" w:hAnsi="Times New Roman" w:cs="Times New Roman"/>
          <w:color w:val="000000" w:themeColor="text1"/>
          <w:kern w:val="20"/>
          <w:sz w:val="28"/>
          <w:szCs w:val="28"/>
          <w:lang w:val="ru-RU"/>
        </w:rPr>
        <w:t>-</w:t>
      </w:r>
      <w:r w:rsidR="009E318C" w:rsidRPr="00B13EDD">
        <w:rPr>
          <w:rFonts w:ascii="Times New Roman" w:hAnsi="Times New Roman" w:cs="Times New Roman"/>
          <w:color w:val="000000" w:themeColor="text1"/>
          <w:kern w:val="20"/>
          <w:sz w:val="28"/>
          <w:szCs w:val="28"/>
        </w:rPr>
        <w:t>адресу</w:t>
      </w:r>
    </w:p>
    <w:p w14:paraId="77DCD99A" w14:textId="77777777" w:rsidR="00D3251A" w:rsidRPr="00B13EDD" w:rsidRDefault="00D3251A" w:rsidP="001B5B20">
      <w:pPr>
        <w:spacing w:after="0" w:line="360" w:lineRule="auto"/>
        <w:jc w:val="center"/>
        <w:rPr>
          <w:rFonts w:ascii="Times New Roman" w:hAnsi="Times New Roman" w:cs="Times New Roman"/>
          <w:color w:val="000000" w:themeColor="text1"/>
          <w:kern w:val="20"/>
          <w:sz w:val="28"/>
          <w:szCs w:val="28"/>
        </w:rPr>
      </w:pPr>
    </w:p>
    <w:p w14:paraId="6E94F3C9" w14:textId="77777777" w:rsidR="003108A0" w:rsidRPr="00B13EDD" w:rsidRDefault="003108A0" w:rsidP="001B5B20">
      <w:pPr>
        <w:spacing w:after="0" w:line="360" w:lineRule="auto"/>
        <w:ind w:firstLine="709"/>
        <w:jc w:val="both"/>
        <w:rPr>
          <w:rFonts w:ascii="Times New Roman" w:hAnsi="Times New Roman" w:cs="Times New Roman"/>
          <w:color w:val="000000" w:themeColor="text1"/>
          <w:kern w:val="20"/>
          <w:sz w:val="28"/>
          <w:szCs w:val="28"/>
        </w:rPr>
      </w:pPr>
      <w:r w:rsidRPr="00B13EDD">
        <w:rPr>
          <w:rFonts w:ascii="Times New Roman" w:hAnsi="Times New Roman" w:cs="Times New Roman"/>
          <w:color w:val="000000" w:themeColor="text1"/>
          <w:kern w:val="20"/>
          <w:sz w:val="28"/>
          <w:szCs w:val="28"/>
        </w:rPr>
        <w:t>IP-адреси можуть бути постійними (статичними) або тимчасовими (динамічними). Різниця між статичними та динамічними IP-адресами полягає в тому, що перші ніколи не змінюються, то</w:t>
      </w:r>
      <w:r w:rsidR="006E5898" w:rsidRPr="00B13EDD">
        <w:rPr>
          <w:rFonts w:ascii="Times New Roman" w:hAnsi="Times New Roman" w:cs="Times New Roman"/>
          <w:color w:val="000000" w:themeColor="text1"/>
          <w:kern w:val="20"/>
          <w:sz w:val="28"/>
          <w:szCs w:val="28"/>
        </w:rPr>
        <w:t>ді як другі можуть змінюватися.</w:t>
      </w:r>
    </w:p>
    <w:p w14:paraId="6359562F" w14:textId="77777777" w:rsidR="00F5365B" w:rsidRPr="00B13EDD" w:rsidRDefault="003108A0" w:rsidP="001B5B20">
      <w:pPr>
        <w:spacing w:after="0" w:line="360" w:lineRule="auto"/>
        <w:ind w:firstLine="709"/>
        <w:jc w:val="both"/>
        <w:rPr>
          <w:rFonts w:ascii="Times New Roman" w:hAnsi="Times New Roman" w:cs="Times New Roman"/>
          <w:color w:val="000000" w:themeColor="text1"/>
          <w:kern w:val="20"/>
          <w:sz w:val="28"/>
          <w:szCs w:val="28"/>
        </w:rPr>
      </w:pPr>
      <w:r w:rsidRPr="00B13EDD">
        <w:rPr>
          <w:rFonts w:ascii="Times New Roman" w:hAnsi="Times New Roman" w:cs="Times New Roman"/>
          <w:color w:val="000000" w:themeColor="text1"/>
          <w:kern w:val="20"/>
          <w:sz w:val="28"/>
          <w:szCs w:val="28"/>
        </w:rPr>
        <w:t>Статичні адреси здебільшого використовують компанії, оскільки їхні веб-сайти та веб-додатки повинні бути надійно дос</w:t>
      </w:r>
      <w:r w:rsidR="006E5898" w:rsidRPr="00B13EDD">
        <w:rPr>
          <w:rFonts w:ascii="Times New Roman" w:hAnsi="Times New Roman" w:cs="Times New Roman"/>
          <w:color w:val="000000" w:themeColor="text1"/>
          <w:kern w:val="20"/>
          <w:sz w:val="28"/>
          <w:szCs w:val="28"/>
        </w:rPr>
        <w:t xml:space="preserve">тупні в будь-який час. Але </w:t>
      </w:r>
      <w:r w:rsidRPr="00B13EDD">
        <w:rPr>
          <w:rFonts w:ascii="Times New Roman" w:hAnsi="Times New Roman" w:cs="Times New Roman"/>
          <w:color w:val="000000" w:themeColor="text1"/>
          <w:kern w:val="20"/>
          <w:sz w:val="28"/>
          <w:szCs w:val="28"/>
        </w:rPr>
        <w:t>домашня IP-адреса не повинна залишатися незмінною, оскільки вона потрібна лише тоді, коли ви користуєтеся Інтернетом.</w:t>
      </w:r>
    </w:p>
    <w:p w14:paraId="754C4620" w14:textId="77777777" w:rsidR="00A05086" w:rsidRPr="00B13EDD" w:rsidRDefault="00A05086" w:rsidP="001B5B20">
      <w:pPr>
        <w:spacing w:after="0" w:line="360" w:lineRule="auto"/>
        <w:jc w:val="both"/>
        <w:rPr>
          <w:rFonts w:ascii="Times New Roman" w:hAnsi="Times New Roman" w:cs="Times New Roman"/>
          <w:color w:val="000000" w:themeColor="text1"/>
          <w:kern w:val="20"/>
          <w:sz w:val="28"/>
          <w:szCs w:val="28"/>
        </w:rPr>
      </w:pPr>
    </w:p>
    <w:p w14:paraId="0A2B3FE6" w14:textId="77777777" w:rsidR="00733029" w:rsidRPr="00B13EDD" w:rsidRDefault="00FC1E56" w:rsidP="001B5B20">
      <w:pPr>
        <w:spacing w:after="0" w:line="360" w:lineRule="auto"/>
        <w:jc w:val="center"/>
        <w:outlineLvl w:val="1"/>
        <w:rPr>
          <w:rFonts w:ascii="Times New Roman" w:hAnsi="Times New Roman" w:cs="Times New Roman"/>
          <w:b/>
          <w:color w:val="000000" w:themeColor="text1"/>
          <w:kern w:val="20"/>
          <w:sz w:val="28"/>
          <w:szCs w:val="28"/>
        </w:rPr>
      </w:pPr>
      <w:bookmarkStart w:id="35" w:name="_Toc154368132"/>
      <w:bookmarkStart w:id="36" w:name="_Toc154403137"/>
      <w:bookmarkStart w:id="37" w:name="_Toc154403412"/>
      <w:r w:rsidRPr="00B13EDD">
        <w:rPr>
          <w:rFonts w:ascii="Times New Roman" w:hAnsi="Times New Roman" w:cs="Times New Roman"/>
          <w:b/>
          <w:color w:val="000000" w:themeColor="text1"/>
          <w:kern w:val="20"/>
          <w:sz w:val="28"/>
          <w:szCs w:val="28"/>
        </w:rPr>
        <w:t>1.4</w:t>
      </w:r>
      <w:r w:rsidR="0068601E" w:rsidRPr="00B13EDD">
        <w:rPr>
          <w:rFonts w:ascii="Times New Roman" w:hAnsi="Times New Roman" w:cs="Times New Roman"/>
          <w:b/>
          <w:color w:val="000000" w:themeColor="text1"/>
          <w:kern w:val="20"/>
          <w:sz w:val="28"/>
          <w:szCs w:val="28"/>
        </w:rPr>
        <w:tab/>
      </w:r>
      <w:r w:rsidR="00311D1A" w:rsidRPr="00B13EDD">
        <w:rPr>
          <w:rFonts w:ascii="Times New Roman" w:hAnsi="Times New Roman" w:cs="Times New Roman"/>
          <w:b/>
          <w:color w:val="000000" w:themeColor="text1"/>
          <w:kern w:val="20"/>
          <w:sz w:val="28"/>
          <w:szCs w:val="28"/>
        </w:rPr>
        <w:t>Топологія комп’ютерних мереж</w:t>
      </w:r>
      <w:bookmarkEnd w:id="35"/>
      <w:bookmarkEnd w:id="36"/>
      <w:bookmarkEnd w:id="37"/>
    </w:p>
    <w:p w14:paraId="383F2136" w14:textId="77777777" w:rsidR="0068601E" w:rsidRPr="00B13EDD" w:rsidRDefault="0068601E" w:rsidP="001B5B20">
      <w:pPr>
        <w:spacing w:after="0" w:line="360" w:lineRule="auto"/>
        <w:jc w:val="center"/>
        <w:rPr>
          <w:rFonts w:ascii="Times New Roman" w:hAnsi="Times New Roman" w:cs="Times New Roman"/>
          <w:b/>
          <w:color w:val="000000" w:themeColor="text1"/>
          <w:kern w:val="20"/>
          <w:sz w:val="28"/>
          <w:szCs w:val="28"/>
        </w:rPr>
      </w:pPr>
    </w:p>
    <w:p w14:paraId="68E9F978" w14:textId="77777777" w:rsidR="00954A85" w:rsidRPr="00B13EDD" w:rsidRDefault="00311D1A" w:rsidP="00954A85">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Розташування мережі, що містить вузли та лінії з'єднання через відправника та одержувача, називається топологією мережі</w:t>
      </w:r>
      <w:r w:rsidR="00416EA9" w:rsidRPr="00B13EDD">
        <w:rPr>
          <w:rFonts w:ascii="Times New Roman" w:hAnsi="Times New Roman" w:cs="Times New Roman"/>
          <w:sz w:val="28"/>
          <w:szCs w:val="28"/>
        </w:rPr>
        <w:t xml:space="preserve"> [</w:t>
      </w:r>
      <w:r w:rsidR="00CB5D1D" w:rsidRPr="00B13EDD">
        <w:rPr>
          <w:rFonts w:ascii="Times New Roman" w:hAnsi="Times New Roman" w:cs="Times New Roman"/>
          <w:sz w:val="28"/>
          <w:szCs w:val="28"/>
        </w:rPr>
        <w:t>3</w:t>
      </w:r>
      <w:r w:rsidR="00416EA9" w:rsidRPr="00B13EDD">
        <w:rPr>
          <w:rFonts w:ascii="Times New Roman" w:hAnsi="Times New Roman" w:cs="Times New Roman"/>
          <w:sz w:val="28"/>
          <w:szCs w:val="28"/>
        </w:rPr>
        <w:t>]</w:t>
      </w:r>
      <w:r w:rsidR="00954A85" w:rsidRPr="00B13EDD">
        <w:rPr>
          <w:rFonts w:ascii="Times New Roman" w:hAnsi="Times New Roman" w:cs="Times New Roman"/>
          <w:sz w:val="28"/>
          <w:szCs w:val="28"/>
        </w:rPr>
        <w:t>. Топології мережі:</w:t>
      </w:r>
    </w:p>
    <w:p w14:paraId="73145D29" w14:textId="77777777" w:rsidR="00311D1A" w:rsidRPr="00B13EDD" w:rsidRDefault="00311D1A" w:rsidP="00954A85">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i/>
          <w:sz w:val="28"/>
          <w:szCs w:val="28"/>
        </w:rPr>
        <w:t>Топологія сітки</w:t>
      </w:r>
      <w:r w:rsidR="00954A85" w:rsidRPr="00B13EDD">
        <w:rPr>
          <w:rFonts w:ascii="Times New Roman" w:hAnsi="Times New Roman" w:cs="Times New Roman"/>
          <w:sz w:val="28"/>
          <w:szCs w:val="28"/>
        </w:rPr>
        <w:t xml:space="preserve">. </w:t>
      </w:r>
      <w:r w:rsidRPr="00B13EDD">
        <w:rPr>
          <w:rFonts w:ascii="Times New Roman" w:hAnsi="Times New Roman" w:cs="Times New Roman"/>
          <w:sz w:val="28"/>
          <w:szCs w:val="28"/>
        </w:rPr>
        <w:t>У сітковій топології кожен пристрій підключений до іншого пристрою через певний канал.</w:t>
      </w:r>
    </w:p>
    <w:p w14:paraId="6F46F5A9" w14:textId="77777777" w:rsidR="00311D1A" w:rsidRPr="00B13EDD" w:rsidRDefault="00F766C9" w:rsidP="001B5B20">
      <w:pPr>
        <w:pStyle w:val="a8"/>
        <w:spacing w:line="360" w:lineRule="auto"/>
        <w:ind w:left="0" w:firstLine="0"/>
        <w:jc w:val="center"/>
        <w:rPr>
          <w:sz w:val="28"/>
          <w:szCs w:val="28"/>
          <w:lang w:val="ru-RU"/>
        </w:rPr>
      </w:pPr>
      <w:r w:rsidRPr="00B13EDD">
        <w:rPr>
          <w:noProof/>
          <w:sz w:val="28"/>
          <w:szCs w:val="28"/>
          <w:lang w:val="ru-RU" w:eastAsia="ru-RU" w:bidi="ar-SA"/>
        </w:rPr>
        <w:lastRenderedPageBreak/>
        <w:drawing>
          <wp:inline distT="0" distB="0" distL="0" distR="0" wp14:anchorId="2E7F9535" wp14:editId="6F8BED97">
            <wp:extent cx="4084320" cy="3371737"/>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84989" cy="3372289"/>
                    </a:xfrm>
                    <a:prstGeom prst="rect">
                      <a:avLst/>
                    </a:prstGeom>
                  </pic:spPr>
                </pic:pic>
              </a:graphicData>
            </a:graphic>
          </wp:inline>
        </w:drawing>
      </w:r>
    </w:p>
    <w:p w14:paraId="104B59B2" w14:textId="77777777" w:rsidR="000B74FD" w:rsidRPr="00B13EDD" w:rsidRDefault="001A7B19" w:rsidP="001B5B20">
      <w:pPr>
        <w:spacing w:after="0" w:line="360" w:lineRule="auto"/>
        <w:jc w:val="center"/>
        <w:rPr>
          <w:rFonts w:ascii="Times New Roman" w:hAnsi="Times New Roman" w:cs="Times New Roman"/>
          <w:color w:val="000000"/>
          <w:sz w:val="28"/>
          <w:szCs w:val="28"/>
        </w:rPr>
      </w:pPr>
      <w:r w:rsidRPr="00B13EDD">
        <w:rPr>
          <w:rFonts w:ascii="Times New Roman" w:hAnsi="Times New Roman" w:cs="Times New Roman"/>
          <w:sz w:val="28"/>
          <w:szCs w:val="28"/>
        </w:rPr>
        <w:t>Рис</w:t>
      </w:r>
      <w:r w:rsidR="00E34B82" w:rsidRPr="00B13EDD">
        <w:rPr>
          <w:rFonts w:ascii="Times New Roman" w:hAnsi="Times New Roman" w:cs="Times New Roman"/>
          <w:sz w:val="28"/>
          <w:szCs w:val="28"/>
        </w:rPr>
        <w:t>унок</w:t>
      </w:r>
      <w:r w:rsidR="000B74FD" w:rsidRPr="00B13EDD">
        <w:rPr>
          <w:rFonts w:ascii="Times New Roman" w:hAnsi="Times New Roman" w:cs="Times New Roman"/>
          <w:sz w:val="28"/>
          <w:szCs w:val="28"/>
        </w:rPr>
        <w:t xml:space="preserve"> 1.2 </w:t>
      </w:r>
      <w:r w:rsidR="000B74FD" w:rsidRPr="00B13EDD">
        <w:rPr>
          <w:rFonts w:ascii="Times New Roman" w:hAnsi="Times New Roman" w:cs="Times New Roman"/>
          <w:color w:val="000000"/>
          <w:sz w:val="28"/>
          <w:szCs w:val="28"/>
        </w:rPr>
        <w:t>– Схематичний приклад топології сітки</w:t>
      </w:r>
    </w:p>
    <w:p w14:paraId="35BCBA89" w14:textId="77777777" w:rsidR="000B74FD" w:rsidRPr="00B13EDD" w:rsidRDefault="000B74FD" w:rsidP="001B5B20">
      <w:pPr>
        <w:spacing w:after="0" w:line="360" w:lineRule="auto"/>
        <w:jc w:val="center"/>
        <w:rPr>
          <w:rFonts w:ascii="Times New Roman" w:hAnsi="Times New Roman" w:cs="Times New Roman"/>
          <w:sz w:val="28"/>
          <w:szCs w:val="28"/>
        </w:rPr>
      </w:pPr>
    </w:p>
    <w:p w14:paraId="244CEE71" w14:textId="77777777" w:rsidR="00E34B82" w:rsidRPr="00B13EDD" w:rsidRDefault="00F766C9"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Кожен пристрій з'єднано з іншим через виділені канали. Ці канали називаються посиланнями.</w:t>
      </w:r>
    </w:p>
    <w:p w14:paraId="36642245" w14:textId="77777777" w:rsidR="00F766C9" w:rsidRPr="00B13EDD" w:rsidRDefault="00F766C9" w:rsidP="001B5B20">
      <w:pPr>
        <w:spacing w:after="0" w:line="360" w:lineRule="auto"/>
        <w:jc w:val="both"/>
        <w:rPr>
          <w:rFonts w:ascii="Times New Roman" w:hAnsi="Times New Roman" w:cs="Times New Roman"/>
          <w:sz w:val="28"/>
          <w:szCs w:val="28"/>
        </w:rPr>
      </w:pPr>
      <w:r w:rsidRPr="00B13EDD">
        <w:rPr>
          <w:rFonts w:ascii="Times New Roman" w:hAnsi="Times New Roman" w:cs="Times New Roman"/>
          <w:sz w:val="28"/>
          <w:szCs w:val="28"/>
        </w:rPr>
        <w:t>Припустимо, N кількість пристроїв з’єднані один з одним у сітчастій топології, загальна кількість портів, необхідних кожному пристрою, дорівнює N-1. На малюнку 1 є 5 пристроїв, підключених один до одного, отже, загальна кількість портів, необхідних для кожного пристрою, дорівнює 4. Загальна кількість необхідних портів=N*(N-1).</w:t>
      </w:r>
    </w:p>
    <w:p w14:paraId="3A8373E7" w14:textId="77777777" w:rsidR="00F766C9" w:rsidRPr="00B13EDD" w:rsidRDefault="00F766C9"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Припустимо, N кількість пристроїв з’єднані один з одним у сітчастій топології, тоді загальна кількість виділених каналів, необхідних для їх з’єднання, становить NC2, тобто N(N-1)/2. На малюнку 1 є 5 пристроїв, підключених один до одного, отже, загальна кількість необхідних посилань дорівнює 5*4/2 = 10.</w:t>
      </w:r>
    </w:p>
    <w:p w14:paraId="60023FA8" w14:textId="77777777" w:rsidR="00F766C9" w:rsidRPr="00B13EDD" w:rsidRDefault="00DC669D" w:rsidP="001B5B20">
      <w:pPr>
        <w:spacing w:after="0" w:line="360" w:lineRule="auto"/>
        <w:ind w:firstLine="709"/>
        <w:jc w:val="both"/>
        <w:rPr>
          <w:rFonts w:ascii="Times New Roman" w:hAnsi="Times New Roman" w:cs="Times New Roman"/>
          <w:sz w:val="28"/>
          <w:szCs w:val="28"/>
          <w:lang w:val="ru-RU"/>
        </w:rPr>
      </w:pPr>
      <w:r w:rsidRPr="00B13EDD">
        <w:rPr>
          <w:rFonts w:ascii="Times New Roman" w:hAnsi="Times New Roman" w:cs="Times New Roman"/>
          <w:sz w:val="28"/>
          <w:szCs w:val="28"/>
        </w:rPr>
        <w:t>Переваги цієї топології:</w:t>
      </w:r>
    </w:p>
    <w:p w14:paraId="5150E899" w14:textId="77777777" w:rsidR="00F766C9" w:rsidRPr="00B13EDD" w:rsidRDefault="002C1BE8" w:rsidP="001B5B20">
      <w:pPr>
        <w:pStyle w:val="a8"/>
        <w:numPr>
          <w:ilvl w:val="0"/>
          <w:numId w:val="5"/>
        </w:numPr>
        <w:spacing w:line="360" w:lineRule="auto"/>
        <w:ind w:left="0" w:firstLine="709"/>
        <w:jc w:val="both"/>
        <w:rPr>
          <w:sz w:val="28"/>
          <w:szCs w:val="28"/>
        </w:rPr>
      </w:pPr>
      <w:r w:rsidRPr="00B13EDD">
        <w:rPr>
          <w:sz w:val="28"/>
          <w:szCs w:val="28"/>
        </w:rPr>
        <w:t xml:space="preserve">забезпечує </w:t>
      </w:r>
      <w:r w:rsidR="00A8536D" w:rsidRPr="00B13EDD">
        <w:rPr>
          <w:sz w:val="28"/>
          <w:szCs w:val="28"/>
        </w:rPr>
        <w:t>міцну структуру</w:t>
      </w:r>
      <w:r w:rsidR="00647147" w:rsidRPr="00B13EDD">
        <w:rPr>
          <w:sz w:val="28"/>
          <w:szCs w:val="28"/>
          <w:lang w:val="ru-RU"/>
        </w:rPr>
        <w:t>;</w:t>
      </w:r>
    </w:p>
    <w:p w14:paraId="27F803E2" w14:textId="77777777" w:rsidR="00F766C9" w:rsidRPr="00B13EDD" w:rsidRDefault="002C1BE8" w:rsidP="001B5B20">
      <w:pPr>
        <w:pStyle w:val="a8"/>
        <w:numPr>
          <w:ilvl w:val="0"/>
          <w:numId w:val="5"/>
        </w:numPr>
        <w:spacing w:line="360" w:lineRule="auto"/>
        <w:ind w:left="0" w:firstLine="709"/>
        <w:jc w:val="both"/>
        <w:rPr>
          <w:sz w:val="28"/>
          <w:szCs w:val="28"/>
        </w:rPr>
      </w:pPr>
      <w:r w:rsidRPr="00B13EDD">
        <w:rPr>
          <w:sz w:val="28"/>
          <w:szCs w:val="28"/>
        </w:rPr>
        <w:t>н</w:t>
      </w:r>
      <w:r w:rsidR="00F766C9" w:rsidRPr="00B13EDD">
        <w:rPr>
          <w:sz w:val="28"/>
          <w:szCs w:val="28"/>
        </w:rPr>
        <w:t>есп</w:t>
      </w:r>
      <w:r w:rsidRPr="00B13EDD">
        <w:rPr>
          <w:sz w:val="28"/>
          <w:szCs w:val="28"/>
        </w:rPr>
        <w:t>равність легко діагностується (д</w:t>
      </w:r>
      <w:r w:rsidR="00F766C9" w:rsidRPr="00B13EDD">
        <w:rPr>
          <w:sz w:val="28"/>
          <w:szCs w:val="28"/>
        </w:rPr>
        <w:t>ані надійні, оскільки дані передаються між пристроями чере</w:t>
      </w:r>
      <w:r w:rsidR="00647147" w:rsidRPr="00B13EDD">
        <w:rPr>
          <w:sz w:val="28"/>
          <w:szCs w:val="28"/>
        </w:rPr>
        <w:t>з виділені канали або посилання</w:t>
      </w:r>
      <w:r w:rsidRPr="00B13EDD">
        <w:rPr>
          <w:sz w:val="28"/>
          <w:szCs w:val="28"/>
        </w:rPr>
        <w:t>);</w:t>
      </w:r>
    </w:p>
    <w:p w14:paraId="70B9C7D2" w14:textId="77777777" w:rsidR="00F766C9" w:rsidRPr="00B13EDD" w:rsidRDefault="002C1BE8" w:rsidP="001B5B20">
      <w:pPr>
        <w:pStyle w:val="a8"/>
        <w:numPr>
          <w:ilvl w:val="0"/>
          <w:numId w:val="5"/>
        </w:numPr>
        <w:spacing w:line="360" w:lineRule="auto"/>
        <w:ind w:left="0" w:firstLine="709"/>
        <w:jc w:val="both"/>
        <w:rPr>
          <w:sz w:val="28"/>
          <w:szCs w:val="28"/>
        </w:rPr>
      </w:pPr>
      <w:r w:rsidRPr="00B13EDD">
        <w:rPr>
          <w:sz w:val="28"/>
          <w:szCs w:val="28"/>
        </w:rPr>
        <w:t>з</w:t>
      </w:r>
      <w:r w:rsidR="00F766C9" w:rsidRPr="00B13EDD">
        <w:rPr>
          <w:sz w:val="28"/>
          <w:szCs w:val="28"/>
        </w:rPr>
        <w:t>абезпечує безпеку та конфіденційність.</w:t>
      </w:r>
    </w:p>
    <w:p w14:paraId="2233B183" w14:textId="77777777" w:rsidR="00F766C9" w:rsidRPr="00B13EDD" w:rsidRDefault="00F766C9" w:rsidP="001B5B20">
      <w:pPr>
        <w:spacing w:after="0" w:line="360" w:lineRule="auto"/>
        <w:jc w:val="both"/>
        <w:rPr>
          <w:rFonts w:ascii="Times New Roman" w:hAnsi="Times New Roman" w:cs="Times New Roman"/>
          <w:sz w:val="28"/>
          <w:szCs w:val="28"/>
        </w:rPr>
      </w:pPr>
      <w:r w:rsidRPr="00B13EDD">
        <w:rPr>
          <w:rFonts w:ascii="Times New Roman" w:hAnsi="Times New Roman" w:cs="Times New Roman"/>
          <w:sz w:val="28"/>
          <w:szCs w:val="28"/>
        </w:rPr>
        <w:lastRenderedPageBreak/>
        <w:t>Проблеми з цією топологією:</w:t>
      </w:r>
    </w:p>
    <w:p w14:paraId="342DA98F" w14:textId="77777777" w:rsidR="00F766C9" w:rsidRPr="00B13EDD" w:rsidRDefault="002C1BE8" w:rsidP="001B5B20">
      <w:pPr>
        <w:pStyle w:val="a8"/>
        <w:numPr>
          <w:ilvl w:val="0"/>
          <w:numId w:val="5"/>
        </w:numPr>
        <w:spacing w:line="360" w:lineRule="auto"/>
        <w:ind w:left="0" w:firstLine="709"/>
        <w:jc w:val="both"/>
        <w:rPr>
          <w:sz w:val="28"/>
          <w:szCs w:val="28"/>
        </w:rPr>
      </w:pPr>
      <w:r w:rsidRPr="00B13EDD">
        <w:rPr>
          <w:sz w:val="28"/>
          <w:szCs w:val="28"/>
        </w:rPr>
        <w:t>у</w:t>
      </w:r>
      <w:r w:rsidR="00F766C9" w:rsidRPr="00B13EDD">
        <w:rPr>
          <w:sz w:val="28"/>
          <w:szCs w:val="28"/>
        </w:rPr>
        <w:t>с</w:t>
      </w:r>
      <w:r w:rsidR="00647147" w:rsidRPr="00B13EDD">
        <w:rPr>
          <w:sz w:val="28"/>
          <w:szCs w:val="28"/>
        </w:rPr>
        <w:t>тановка та налаштування складні</w:t>
      </w:r>
      <w:r w:rsidR="00647147" w:rsidRPr="00B13EDD">
        <w:rPr>
          <w:sz w:val="28"/>
          <w:szCs w:val="28"/>
          <w:lang w:val="ru-RU"/>
        </w:rPr>
        <w:t>;</w:t>
      </w:r>
    </w:p>
    <w:p w14:paraId="56CEAAEA" w14:textId="77777777" w:rsidR="00F766C9" w:rsidRPr="00B13EDD" w:rsidRDefault="002C1BE8" w:rsidP="001B5B20">
      <w:pPr>
        <w:pStyle w:val="a8"/>
        <w:numPr>
          <w:ilvl w:val="0"/>
          <w:numId w:val="5"/>
        </w:numPr>
        <w:spacing w:line="360" w:lineRule="auto"/>
        <w:ind w:left="0" w:firstLine="709"/>
        <w:jc w:val="both"/>
        <w:rPr>
          <w:sz w:val="28"/>
          <w:szCs w:val="28"/>
        </w:rPr>
      </w:pPr>
      <w:r w:rsidRPr="00B13EDD">
        <w:rPr>
          <w:sz w:val="28"/>
          <w:szCs w:val="28"/>
        </w:rPr>
        <w:t>в</w:t>
      </w:r>
      <w:r w:rsidR="00F766C9" w:rsidRPr="00B13EDD">
        <w:rPr>
          <w:sz w:val="28"/>
          <w:szCs w:val="28"/>
        </w:rPr>
        <w:t>артість кабелів висока, оскільки потрібна об’ємна проводка, тому підходить</w:t>
      </w:r>
      <w:r w:rsidR="00647147" w:rsidRPr="00B13EDD">
        <w:rPr>
          <w:sz w:val="28"/>
          <w:szCs w:val="28"/>
        </w:rPr>
        <w:t xml:space="preserve"> для меншої кількості пристроїв</w:t>
      </w:r>
      <w:r w:rsidR="00647147" w:rsidRPr="00B13EDD">
        <w:rPr>
          <w:sz w:val="28"/>
          <w:szCs w:val="28"/>
          <w:lang w:val="ru-RU"/>
        </w:rPr>
        <w:t>;</w:t>
      </w:r>
    </w:p>
    <w:p w14:paraId="517FB649" w14:textId="77777777" w:rsidR="00F766C9" w:rsidRPr="00B13EDD" w:rsidRDefault="002C1BE8" w:rsidP="001B5B20">
      <w:pPr>
        <w:pStyle w:val="a8"/>
        <w:numPr>
          <w:ilvl w:val="0"/>
          <w:numId w:val="5"/>
        </w:numPr>
        <w:spacing w:line="360" w:lineRule="auto"/>
        <w:ind w:left="0" w:firstLine="709"/>
        <w:jc w:val="both"/>
        <w:rPr>
          <w:sz w:val="28"/>
          <w:szCs w:val="28"/>
        </w:rPr>
      </w:pPr>
      <w:r w:rsidRPr="00B13EDD">
        <w:rPr>
          <w:sz w:val="28"/>
          <w:szCs w:val="28"/>
        </w:rPr>
        <w:t>в</w:t>
      </w:r>
      <w:r w:rsidR="00F766C9" w:rsidRPr="00B13EDD">
        <w:rPr>
          <w:sz w:val="28"/>
          <w:szCs w:val="28"/>
        </w:rPr>
        <w:t>артість обслуговування висока.</w:t>
      </w:r>
    </w:p>
    <w:p w14:paraId="2B810236" w14:textId="77777777" w:rsidR="00F766C9" w:rsidRPr="00B13EDD" w:rsidRDefault="00F766C9" w:rsidP="00820B84">
      <w:pPr>
        <w:pStyle w:val="a8"/>
        <w:spacing w:line="360" w:lineRule="auto"/>
        <w:ind w:left="0" w:firstLine="709"/>
        <w:jc w:val="both"/>
        <w:rPr>
          <w:sz w:val="28"/>
          <w:szCs w:val="28"/>
        </w:rPr>
      </w:pPr>
      <w:r w:rsidRPr="00B13EDD">
        <w:rPr>
          <w:i/>
          <w:sz w:val="28"/>
          <w:szCs w:val="28"/>
        </w:rPr>
        <w:t>Топологія зірки</w:t>
      </w:r>
      <w:r w:rsidR="00820B84" w:rsidRPr="00B13EDD">
        <w:rPr>
          <w:sz w:val="28"/>
          <w:szCs w:val="28"/>
        </w:rPr>
        <w:t xml:space="preserve">. </w:t>
      </w:r>
      <w:r w:rsidRPr="00B13EDD">
        <w:rPr>
          <w:sz w:val="28"/>
          <w:szCs w:val="28"/>
        </w:rPr>
        <w:t>У топології «зірка» всі пристрої підключаються до одного концентратора за допомогою кабелю. Цей концентратор є центральним вузлом, а всі інші вузли підключені до центрального вузла. Хаб може бути пасивним за своєю природою, тобто не бути інтелектуальним концентратором, таким як пристрої мовлення, в той же час концентратор може бути інтелектуальним, відомим як активний концентратор. Активні концентратори мають повторювачі.</w:t>
      </w:r>
    </w:p>
    <w:p w14:paraId="0F3E967B" w14:textId="77777777" w:rsidR="00F766C9" w:rsidRPr="00B13EDD" w:rsidRDefault="00F766C9" w:rsidP="001B5B20">
      <w:pPr>
        <w:pStyle w:val="a8"/>
        <w:spacing w:line="360" w:lineRule="auto"/>
        <w:ind w:left="0" w:firstLine="0"/>
        <w:jc w:val="center"/>
        <w:rPr>
          <w:sz w:val="28"/>
          <w:szCs w:val="28"/>
          <w:lang w:val="ru-RU"/>
        </w:rPr>
      </w:pPr>
      <w:r w:rsidRPr="00B13EDD">
        <w:rPr>
          <w:noProof/>
          <w:sz w:val="28"/>
          <w:szCs w:val="28"/>
          <w:lang w:val="ru-RU" w:eastAsia="ru-RU" w:bidi="ar-SA"/>
        </w:rPr>
        <w:drawing>
          <wp:inline distT="0" distB="0" distL="0" distR="0" wp14:anchorId="6626A3CD" wp14:editId="7366E9AE">
            <wp:extent cx="4693920" cy="4412285"/>
            <wp:effectExtent l="0" t="0" r="0" b="7620"/>
            <wp:docPr id="5" name="Рисунок 5" descr="Зірка (топологія)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ірка (топологія) — Вікіпеді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5525" cy="4413793"/>
                    </a:xfrm>
                    <a:prstGeom prst="rect">
                      <a:avLst/>
                    </a:prstGeom>
                    <a:noFill/>
                    <a:ln>
                      <a:noFill/>
                    </a:ln>
                  </pic:spPr>
                </pic:pic>
              </a:graphicData>
            </a:graphic>
          </wp:inline>
        </w:drawing>
      </w:r>
    </w:p>
    <w:p w14:paraId="6F1F9D62" w14:textId="77777777" w:rsidR="009544F2" w:rsidRPr="00B13EDD" w:rsidRDefault="001A7B19" w:rsidP="001B5B20">
      <w:pPr>
        <w:pStyle w:val="a8"/>
        <w:spacing w:line="360" w:lineRule="auto"/>
        <w:ind w:left="0" w:firstLine="0"/>
        <w:jc w:val="center"/>
        <w:rPr>
          <w:sz w:val="28"/>
          <w:szCs w:val="28"/>
        </w:rPr>
      </w:pPr>
      <w:r w:rsidRPr="00B13EDD">
        <w:rPr>
          <w:sz w:val="28"/>
          <w:szCs w:val="28"/>
          <w:lang w:val="ru-RU"/>
        </w:rPr>
        <w:t>Рис</w:t>
      </w:r>
      <w:r w:rsidR="00E34B82" w:rsidRPr="00B13EDD">
        <w:rPr>
          <w:sz w:val="28"/>
          <w:szCs w:val="28"/>
          <w:lang w:val="ru-RU"/>
        </w:rPr>
        <w:t>унок</w:t>
      </w:r>
      <w:r w:rsidR="009544F2" w:rsidRPr="00B13EDD">
        <w:rPr>
          <w:sz w:val="28"/>
          <w:szCs w:val="28"/>
        </w:rPr>
        <w:t xml:space="preserve"> 1.3 </w:t>
      </w:r>
      <w:r w:rsidR="009544F2" w:rsidRPr="00B13EDD">
        <w:rPr>
          <w:color w:val="000000"/>
          <w:sz w:val="28"/>
          <w:szCs w:val="28"/>
        </w:rPr>
        <w:t>– Схематичний приклад топології зірка</w:t>
      </w:r>
      <w:r w:rsidR="00F766C9" w:rsidRPr="00B13EDD">
        <w:rPr>
          <w:sz w:val="28"/>
          <w:szCs w:val="28"/>
        </w:rPr>
        <w:t xml:space="preserve"> </w:t>
      </w:r>
    </w:p>
    <w:p w14:paraId="2AE5BB5A" w14:textId="77777777" w:rsidR="009544F2" w:rsidRPr="00B13EDD" w:rsidRDefault="009544F2" w:rsidP="001B5B20">
      <w:pPr>
        <w:pStyle w:val="a8"/>
        <w:spacing w:line="360" w:lineRule="auto"/>
        <w:ind w:left="0" w:firstLine="0"/>
        <w:jc w:val="both"/>
        <w:rPr>
          <w:sz w:val="28"/>
          <w:szCs w:val="28"/>
        </w:rPr>
      </w:pPr>
    </w:p>
    <w:p w14:paraId="4A51442F" w14:textId="77777777" w:rsidR="00E34B82" w:rsidRPr="00B13EDD" w:rsidRDefault="00F766C9" w:rsidP="001B5B20">
      <w:pPr>
        <w:pStyle w:val="a8"/>
        <w:spacing w:line="360" w:lineRule="auto"/>
        <w:ind w:left="0" w:firstLine="709"/>
        <w:jc w:val="both"/>
        <w:rPr>
          <w:sz w:val="28"/>
          <w:szCs w:val="28"/>
        </w:rPr>
      </w:pPr>
      <w:r w:rsidRPr="00B13EDD">
        <w:rPr>
          <w:sz w:val="28"/>
          <w:szCs w:val="28"/>
        </w:rPr>
        <w:t xml:space="preserve">Топологія зірка, що має чотири системи, підключені до однієї точки </w:t>
      </w:r>
      <w:r w:rsidRPr="00B13EDD">
        <w:rPr>
          <w:sz w:val="28"/>
          <w:szCs w:val="28"/>
        </w:rPr>
        <w:lastRenderedPageBreak/>
        <w:t>підключення, тобто концентратора.</w:t>
      </w:r>
    </w:p>
    <w:p w14:paraId="2AB1ACC5" w14:textId="77777777" w:rsidR="00F766C9" w:rsidRPr="00B13EDD" w:rsidRDefault="00F766C9" w:rsidP="001B5B20">
      <w:pPr>
        <w:spacing w:after="0" w:line="360" w:lineRule="auto"/>
        <w:ind w:firstLine="709"/>
        <w:jc w:val="both"/>
        <w:rPr>
          <w:rFonts w:ascii="Times New Roman" w:hAnsi="Times New Roman" w:cs="Times New Roman"/>
          <w:sz w:val="28"/>
          <w:szCs w:val="28"/>
          <w:lang w:val="ru-RU"/>
        </w:rPr>
      </w:pPr>
      <w:r w:rsidRPr="00B13EDD">
        <w:rPr>
          <w:rFonts w:ascii="Times New Roman" w:hAnsi="Times New Roman" w:cs="Times New Roman"/>
          <w:sz w:val="28"/>
          <w:szCs w:val="28"/>
        </w:rPr>
        <w:t>Переваги цієї топології:</w:t>
      </w:r>
    </w:p>
    <w:p w14:paraId="7D3DD868" w14:textId="77777777" w:rsidR="00F766C9" w:rsidRPr="00B13EDD" w:rsidRDefault="00F766C9" w:rsidP="004F6FFE">
      <w:pPr>
        <w:pStyle w:val="a8"/>
        <w:numPr>
          <w:ilvl w:val="0"/>
          <w:numId w:val="35"/>
        </w:numPr>
        <w:spacing w:line="360" w:lineRule="auto"/>
        <w:ind w:left="0" w:firstLine="709"/>
        <w:jc w:val="both"/>
        <w:rPr>
          <w:sz w:val="28"/>
          <w:szCs w:val="28"/>
        </w:rPr>
      </w:pPr>
      <w:r w:rsidRPr="00B13EDD">
        <w:rPr>
          <w:sz w:val="28"/>
          <w:szCs w:val="28"/>
        </w:rPr>
        <w:t>Якщо N пристроїв підключено один до одного за топологією «зірка», то кількість кабелів, необхідних для їх підключення, дорівню</w:t>
      </w:r>
      <w:r w:rsidR="00647147" w:rsidRPr="00B13EDD">
        <w:rPr>
          <w:sz w:val="28"/>
          <w:szCs w:val="28"/>
        </w:rPr>
        <w:t>є N. Отже, налаштувати їх легко</w:t>
      </w:r>
      <w:r w:rsidR="00A8536D" w:rsidRPr="00B13EDD">
        <w:rPr>
          <w:sz w:val="28"/>
          <w:szCs w:val="28"/>
          <w:lang w:val="ru-RU"/>
        </w:rPr>
        <w:t>.</w:t>
      </w:r>
    </w:p>
    <w:p w14:paraId="48A3FBA0" w14:textId="77777777" w:rsidR="00F766C9" w:rsidRPr="00B13EDD" w:rsidRDefault="00F766C9" w:rsidP="004F6FFE">
      <w:pPr>
        <w:pStyle w:val="a8"/>
        <w:numPr>
          <w:ilvl w:val="0"/>
          <w:numId w:val="35"/>
        </w:numPr>
        <w:spacing w:line="360" w:lineRule="auto"/>
        <w:ind w:left="0" w:firstLine="709"/>
        <w:jc w:val="both"/>
        <w:rPr>
          <w:sz w:val="28"/>
          <w:szCs w:val="28"/>
        </w:rPr>
      </w:pPr>
      <w:r w:rsidRPr="00B13EDD">
        <w:rPr>
          <w:sz w:val="28"/>
          <w:szCs w:val="28"/>
        </w:rPr>
        <w:t>Кожному пристрою потрібен лише 1 порт, тобто для підключення до концентратора, тому загальна кількість необхідних портів дорівнює N.</w:t>
      </w:r>
    </w:p>
    <w:p w14:paraId="55F90E0D" w14:textId="77777777" w:rsidR="00F766C9" w:rsidRPr="00B13EDD" w:rsidRDefault="00DC669D" w:rsidP="001B5B20">
      <w:pPr>
        <w:spacing w:after="0" w:line="360" w:lineRule="auto"/>
        <w:ind w:firstLine="709"/>
        <w:jc w:val="both"/>
        <w:rPr>
          <w:rFonts w:ascii="Times New Roman" w:hAnsi="Times New Roman" w:cs="Times New Roman"/>
          <w:sz w:val="28"/>
          <w:szCs w:val="28"/>
          <w:lang w:val="ru-RU"/>
        </w:rPr>
      </w:pPr>
      <w:r w:rsidRPr="00B13EDD">
        <w:rPr>
          <w:rFonts w:ascii="Times New Roman" w:hAnsi="Times New Roman" w:cs="Times New Roman"/>
          <w:sz w:val="28"/>
          <w:szCs w:val="28"/>
        </w:rPr>
        <w:t>Проблеми з цією топологією:</w:t>
      </w:r>
    </w:p>
    <w:p w14:paraId="4E9CFC43" w14:textId="77777777" w:rsidR="00F766C9" w:rsidRPr="00B13EDD" w:rsidRDefault="00F766C9" w:rsidP="004F6FFE">
      <w:pPr>
        <w:pStyle w:val="a8"/>
        <w:numPr>
          <w:ilvl w:val="0"/>
          <w:numId w:val="36"/>
        </w:numPr>
        <w:spacing w:line="360" w:lineRule="auto"/>
        <w:ind w:left="0" w:firstLine="709"/>
        <w:jc w:val="both"/>
        <w:rPr>
          <w:sz w:val="28"/>
          <w:szCs w:val="28"/>
        </w:rPr>
      </w:pPr>
      <w:r w:rsidRPr="00B13EDD">
        <w:rPr>
          <w:sz w:val="28"/>
          <w:szCs w:val="28"/>
        </w:rPr>
        <w:t>Якщо концентратор (концентратор), на якому спирається вся топологія, виходить з</w:t>
      </w:r>
      <w:r w:rsidR="00647147" w:rsidRPr="00B13EDD">
        <w:rPr>
          <w:sz w:val="28"/>
          <w:szCs w:val="28"/>
        </w:rPr>
        <w:t xml:space="preserve"> ладу, вся система вийде з ладу</w:t>
      </w:r>
      <w:r w:rsidR="00A8536D" w:rsidRPr="00B13EDD">
        <w:rPr>
          <w:sz w:val="28"/>
          <w:szCs w:val="28"/>
          <w:lang w:val="ru-RU"/>
        </w:rPr>
        <w:t>.</w:t>
      </w:r>
    </w:p>
    <w:p w14:paraId="7786739F" w14:textId="77777777" w:rsidR="00F766C9" w:rsidRPr="00B13EDD" w:rsidRDefault="00647147" w:rsidP="004F6FFE">
      <w:pPr>
        <w:pStyle w:val="a8"/>
        <w:numPr>
          <w:ilvl w:val="0"/>
          <w:numId w:val="36"/>
        </w:numPr>
        <w:spacing w:line="360" w:lineRule="auto"/>
        <w:ind w:left="0" w:firstLine="709"/>
        <w:jc w:val="both"/>
        <w:rPr>
          <w:sz w:val="28"/>
          <w:szCs w:val="28"/>
        </w:rPr>
      </w:pPr>
      <w:r w:rsidRPr="00B13EDD">
        <w:rPr>
          <w:sz w:val="28"/>
          <w:szCs w:val="28"/>
        </w:rPr>
        <w:t>Вартість монтажу висока</w:t>
      </w:r>
      <w:r w:rsidR="00A8536D" w:rsidRPr="00B13EDD">
        <w:rPr>
          <w:sz w:val="28"/>
          <w:szCs w:val="28"/>
          <w:lang w:val="ru-RU"/>
        </w:rPr>
        <w:t>.</w:t>
      </w:r>
    </w:p>
    <w:p w14:paraId="7C0EA06E" w14:textId="77777777" w:rsidR="00F766C9" w:rsidRPr="00B13EDD" w:rsidRDefault="00F766C9" w:rsidP="004F6FFE">
      <w:pPr>
        <w:pStyle w:val="a8"/>
        <w:numPr>
          <w:ilvl w:val="0"/>
          <w:numId w:val="36"/>
        </w:numPr>
        <w:spacing w:line="360" w:lineRule="auto"/>
        <w:ind w:left="0" w:firstLine="709"/>
        <w:jc w:val="both"/>
        <w:rPr>
          <w:sz w:val="28"/>
          <w:szCs w:val="28"/>
        </w:rPr>
      </w:pPr>
      <w:r w:rsidRPr="00B13EDD">
        <w:rPr>
          <w:sz w:val="28"/>
          <w:szCs w:val="28"/>
        </w:rPr>
        <w:t>Продуктивність базується на єдиному концентраторі, тобто концентраторі.</w:t>
      </w:r>
    </w:p>
    <w:p w14:paraId="582D9DF6" w14:textId="77777777" w:rsidR="00F766C9" w:rsidRPr="00B13EDD" w:rsidRDefault="00F766C9" w:rsidP="00820B84">
      <w:pPr>
        <w:pStyle w:val="a8"/>
        <w:spacing w:line="360" w:lineRule="auto"/>
        <w:ind w:left="0" w:firstLine="709"/>
        <w:jc w:val="both"/>
        <w:rPr>
          <w:sz w:val="28"/>
          <w:szCs w:val="28"/>
        </w:rPr>
      </w:pPr>
      <w:r w:rsidRPr="00B13EDD">
        <w:rPr>
          <w:i/>
          <w:sz w:val="28"/>
          <w:szCs w:val="28"/>
        </w:rPr>
        <w:t>Топологія шини</w:t>
      </w:r>
      <w:r w:rsidR="00820B84" w:rsidRPr="00B13EDD">
        <w:rPr>
          <w:sz w:val="28"/>
          <w:szCs w:val="28"/>
          <w:lang w:val="ru-RU"/>
        </w:rPr>
        <w:t xml:space="preserve">. </w:t>
      </w:r>
      <w:r w:rsidR="00D33894" w:rsidRPr="00B13EDD">
        <w:rPr>
          <w:sz w:val="28"/>
          <w:szCs w:val="28"/>
        </w:rPr>
        <w:t xml:space="preserve">Топологія шини </w:t>
      </w:r>
      <w:r w:rsidR="00D33894" w:rsidRPr="00B13EDD">
        <w:rPr>
          <w:color w:val="000000"/>
          <w:sz w:val="28"/>
          <w:szCs w:val="28"/>
        </w:rPr>
        <w:t>–</w:t>
      </w:r>
      <w:r w:rsidRPr="00B13EDD">
        <w:rPr>
          <w:sz w:val="28"/>
          <w:szCs w:val="28"/>
        </w:rPr>
        <w:t xml:space="preserve"> це тип мережі, в якій кожен комп'ютер і мережевий пристрій підключено до одного кабелю. Він передає дані від одного кінця до іншого в одному напрямку. У топології шини немає двонаправленої функції. Це багатоточкове з’єднання і ненадійна топологія, тому що якщо магістраль виходить з ладу, топологія виходить з ладу.</w:t>
      </w:r>
    </w:p>
    <w:p w14:paraId="6911C5E6" w14:textId="1AD0538F" w:rsidR="00F766C9" w:rsidRPr="00B13EDD" w:rsidRDefault="005D4100" w:rsidP="001B5B20">
      <w:pPr>
        <w:spacing w:after="0" w:line="360" w:lineRule="auto"/>
        <w:jc w:val="center"/>
        <w:rPr>
          <w:rFonts w:ascii="Times New Roman" w:hAnsi="Times New Roman" w:cs="Times New Roman"/>
          <w:sz w:val="28"/>
          <w:szCs w:val="28"/>
          <w:lang w:val="ru-RU"/>
        </w:rPr>
      </w:pPr>
      <w:r>
        <w:rPr>
          <w:rFonts w:ascii="Times New Roman" w:hAnsi="Times New Roman" w:cs="Times New Roman"/>
          <w:noProof/>
          <w:sz w:val="28"/>
          <w:szCs w:val="28"/>
          <w:lang w:eastAsia="uk-UA"/>
        </w:rPr>
        <w:drawing>
          <wp:inline distT="0" distB="0" distL="0" distR="0" wp14:anchorId="4E1F9BDD" wp14:editId="4415FE79">
            <wp:extent cx="6114415" cy="2520315"/>
            <wp:effectExtent l="0" t="0" r="635"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2242" t="16304" r="3238" b="3696"/>
                    <a:stretch>
                      <a:fillRect/>
                    </a:stretch>
                  </pic:blipFill>
                  <pic:spPr bwMode="auto">
                    <a:xfrm>
                      <a:off x="0" y="0"/>
                      <a:ext cx="6114415" cy="2520315"/>
                    </a:xfrm>
                    <a:prstGeom prst="rect">
                      <a:avLst/>
                    </a:prstGeom>
                    <a:noFill/>
                    <a:ln>
                      <a:noFill/>
                    </a:ln>
                  </pic:spPr>
                </pic:pic>
              </a:graphicData>
            </a:graphic>
          </wp:inline>
        </w:drawing>
      </w:r>
    </w:p>
    <w:p w14:paraId="69E1F918" w14:textId="77777777" w:rsidR="00D11524" w:rsidRPr="00B13EDD" w:rsidRDefault="001A7B19" w:rsidP="001B5B20">
      <w:pPr>
        <w:spacing w:after="0" w:line="360" w:lineRule="auto"/>
        <w:jc w:val="center"/>
        <w:rPr>
          <w:rFonts w:ascii="Times New Roman" w:hAnsi="Times New Roman" w:cs="Times New Roman"/>
          <w:sz w:val="28"/>
          <w:szCs w:val="28"/>
        </w:rPr>
      </w:pPr>
      <w:r w:rsidRPr="00B13EDD">
        <w:rPr>
          <w:rFonts w:ascii="Times New Roman" w:hAnsi="Times New Roman" w:cs="Times New Roman"/>
          <w:sz w:val="28"/>
          <w:szCs w:val="28"/>
        </w:rPr>
        <w:t>Рис</w:t>
      </w:r>
      <w:r w:rsidR="00E34B82" w:rsidRPr="00B13EDD">
        <w:rPr>
          <w:rFonts w:ascii="Times New Roman" w:hAnsi="Times New Roman" w:cs="Times New Roman"/>
          <w:sz w:val="28"/>
          <w:szCs w:val="28"/>
        </w:rPr>
        <w:t>унок</w:t>
      </w:r>
      <w:r w:rsidR="00D11524" w:rsidRPr="00B13EDD">
        <w:rPr>
          <w:rFonts w:ascii="Times New Roman" w:hAnsi="Times New Roman" w:cs="Times New Roman"/>
          <w:sz w:val="28"/>
          <w:szCs w:val="28"/>
        </w:rPr>
        <w:t xml:space="preserve"> 1.4 </w:t>
      </w:r>
      <w:r w:rsidR="00D11524" w:rsidRPr="00B13EDD">
        <w:rPr>
          <w:rFonts w:ascii="Times New Roman" w:hAnsi="Times New Roman" w:cs="Times New Roman"/>
          <w:color w:val="000000"/>
          <w:sz w:val="28"/>
          <w:szCs w:val="28"/>
        </w:rPr>
        <w:t>– Схематичний приклад топології шина</w:t>
      </w:r>
    </w:p>
    <w:p w14:paraId="1D1E072E" w14:textId="77777777" w:rsidR="00D11524" w:rsidRPr="00B13EDD" w:rsidRDefault="00D11524" w:rsidP="001B5B20">
      <w:pPr>
        <w:spacing w:after="0" w:line="360" w:lineRule="auto"/>
        <w:jc w:val="center"/>
        <w:rPr>
          <w:rFonts w:ascii="Times New Roman" w:hAnsi="Times New Roman" w:cs="Times New Roman"/>
          <w:sz w:val="28"/>
          <w:szCs w:val="28"/>
        </w:rPr>
      </w:pPr>
    </w:p>
    <w:p w14:paraId="2406340C" w14:textId="77777777" w:rsidR="00FF49DF" w:rsidRPr="00B13EDD" w:rsidRDefault="00F766C9" w:rsidP="001B5B20">
      <w:pPr>
        <w:spacing w:after="0" w:line="360" w:lineRule="auto"/>
        <w:ind w:firstLine="709"/>
        <w:jc w:val="both"/>
        <w:rPr>
          <w:rFonts w:ascii="Times New Roman" w:hAnsi="Times New Roman" w:cs="Times New Roman"/>
          <w:sz w:val="28"/>
          <w:szCs w:val="28"/>
          <w:lang w:val="ru-RU"/>
        </w:rPr>
      </w:pPr>
      <w:r w:rsidRPr="00B13EDD">
        <w:rPr>
          <w:rFonts w:ascii="Times New Roman" w:hAnsi="Times New Roman" w:cs="Times New Roman"/>
          <w:sz w:val="28"/>
          <w:szCs w:val="28"/>
        </w:rPr>
        <w:t>Топологія шини зі спільним магістральним кабелем. Вузли з'єднані з каналом за допомогою відкидних ліній.</w:t>
      </w:r>
    </w:p>
    <w:p w14:paraId="1D077D03" w14:textId="77777777" w:rsidR="00F766C9" w:rsidRPr="00B13EDD" w:rsidRDefault="00DC669D" w:rsidP="001B5B20">
      <w:pPr>
        <w:spacing w:after="0" w:line="360" w:lineRule="auto"/>
        <w:ind w:firstLine="709"/>
        <w:jc w:val="both"/>
        <w:rPr>
          <w:rFonts w:ascii="Times New Roman" w:hAnsi="Times New Roman" w:cs="Times New Roman"/>
          <w:sz w:val="28"/>
          <w:szCs w:val="28"/>
          <w:lang w:val="ru-RU"/>
        </w:rPr>
      </w:pPr>
      <w:r w:rsidRPr="00B13EDD">
        <w:rPr>
          <w:rFonts w:ascii="Times New Roman" w:hAnsi="Times New Roman" w:cs="Times New Roman"/>
          <w:sz w:val="28"/>
          <w:szCs w:val="28"/>
        </w:rPr>
        <w:lastRenderedPageBreak/>
        <w:t>Переваги цієї топології:</w:t>
      </w:r>
    </w:p>
    <w:p w14:paraId="4353AEF6" w14:textId="77777777" w:rsidR="00F766C9" w:rsidRPr="00B13EDD" w:rsidRDefault="00F766C9" w:rsidP="004F6FFE">
      <w:pPr>
        <w:pStyle w:val="a8"/>
        <w:numPr>
          <w:ilvl w:val="0"/>
          <w:numId w:val="38"/>
        </w:numPr>
        <w:spacing w:line="360" w:lineRule="auto"/>
        <w:ind w:left="0" w:firstLine="709"/>
        <w:jc w:val="both"/>
        <w:rPr>
          <w:sz w:val="28"/>
          <w:szCs w:val="28"/>
        </w:rPr>
      </w:pPr>
      <w:r w:rsidRPr="00B13EDD">
        <w:rPr>
          <w:sz w:val="28"/>
          <w:szCs w:val="28"/>
        </w:rPr>
        <w:t>Якщо N пристроїв підключено один до одного за шинною топологією, то кількість кабелів, необхідних для їх з’єднання, дорівнює 1, який відомий як магістральний ка</w:t>
      </w:r>
      <w:r w:rsidR="00647147" w:rsidRPr="00B13EDD">
        <w:rPr>
          <w:sz w:val="28"/>
          <w:szCs w:val="28"/>
        </w:rPr>
        <w:t>бель, і потрібно N прямих ліній</w:t>
      </w:r>
      <w:r w:rsidR="007B2651" w:rsidRPr="00B13EDD">
        <w:rPr>
          <w:sz w:val="28"/>
          <w:szCs w:val="28"/>
          <w:lang w:val="ru-RU"/>
        </w:rPr>
        <w:t>.</w:t>
      </w:r>
    </w:p>
    <w:p w14:paraId="7C6BE928" w14:textId="77777777" w:rsidR="00F766C9" w:rsidRPr="00B13EDD" w:rsidRDefault="00F766C9" w:rsidP="004F6FFE">
      <w:pPr>
        <w:pStyle w:val="a8"/>
        <w:numPr>
          <w:ilvl w:val="0"/>
          <w:numId w:val="38"/>
        </w:numPr>
        <w:spacing w:line="360" w:lineRule="auto"/>
        <w:ind w:left="0" w:firstLine="709"/>
        <w:jc w:val="both"/>
        <w:rPr>
          <w:sz w:val="28"/>
          <w:szCs w:val="28"/>
        </w:rPr>
      </w:pPr>
      <w:r w:rsidRPr="00B13EDD">
        <w:rPr>
          <w:sz w:val="28"/>
          <w:szCs w:val="28"/>
        </w:rPr>
        <w:t>Вартість кабелю менша в порівнянні з іншими топологіями, але він використовується для побудови невеликих мереж.</w:t>
      </w:r>
    </w:p>
    <w:p w14:paraId="52DCA2E9" w14:textId="77777777" w:rsidR="00F766C9" w:rsidRPr="00B13EDD" w:rsidRDefault="00DC669D" w:rsidP="001B5B20">
      <w:pPr>
        <w:spacing w:after="0" w:line="360" w:lineRule="auto"/>
        <w:ind w:firstLine="709"/>
        <w:jc w:val="both"/>
        <w:rPr>
          <w:rFonts w:ascii="Times New Roman" w:hAnsi="Times New Roman" w:cs="Times New Roman"/>
          <w:sz w:val="28"/>
          <w:szCs w:val="28"/>
          <w:lang w:val="ru-RU"/>
        </w:rPr>
      </w:pPr>
      <w:r w:rsidRPr="00B13EDD">
        <w:rPr>
          <w:rFonts w:ascii="Times New Roman" w:hAnsi="Times New Roman" w:cs="Times New Roman"/>
          <w:sz w:val="28"/>
          <w:szCs w:val="28"/>
        </w:rPr>
        <w:t>Проблеми з цією топологією:</w:t>
      </w:r>
    </w:p>
    <w:p w14:paraId="75629663" w14:textId="77777777" w:rsidR="00F766C9" w:rsidRPr="00B13EDD" w:rsidRDefault="00F766C9" w:rsidP="004F6FFE">
      <w:pPr>
        <w:pStyle w:val="a8"/>
        <w:numPr>
          <w:ilvl w:val="0"/>
          <w:numId w:val="37"/>
        </w:numPr>
        <w:spacing w:line="360" w:lineRule="auto"/>
        <w:ind w:left="0" w:firstLine="709"/>
        <w:jc w:val="both"/>
        <w:rPr>
          <w:sz w:val="28"/>
          <w:szCs w:val="28"/>
        </w:rPr>
      </w:pPr>
      <w:r w:rsidRPr="00B13EDD">
        <w:rPr>
          <w:sz w:val="28"/>
          <w:szCs w:val="28"/>
        </w:rPr>
        <w:t>Якщо загальний кабель виходить з</w:t>
      </w:r>
      <w:r w:rsidR="00647147" w:rsidRPr="00B13EDD">
        <w:rPr>
          <w:sz w:val="28"/>
          <w:szCs w:val="28"/>
        </w:rPr>
        <w:t xml:space="preserve"> ладу, вся система вийде з ладу</w:t>
      </w:r>
      <w:r w:rsidR="007B2651" w:rsidRPr="00B13EDD">
        <w:rPr>
          <w:sz w:val="28"/>
          <w:szCs w:val="28"/>
          <w:lang w:val="ru-RU"/>
        </w:rPr>
        <w:t>.</w:t>
      </w:r>
    </w:p>
    <w:p w14:paraId="62305AAF" w14:textId="77777777" w:rsidR="00F766C9" w:rsidRPr="00B13EDD" w:rsidRDefault="00F766C9" w:rsidP="004F6FFE">
      <w:pPr>
        <w:pStyle w:val="a8"/>
        <w:numPr>
          <w:ilvl w:val="0"/>
          <w:numId w:val="37"/>
        </w:numPr>
        <w:spacing w:line="360" w:lineRule="auto"/>
        <w:ind w:left="0" w:firstLine="709"/>
        <w:jc w:val="both"/>
        <w:rPr>
          <w:sz w:val="28"/>
          <w:szCs w:val="28"/>
        </w:rPr>
      </w:pPr>
      <w:r w:rsidRPr="00B13EDD">
        <w:rPr>
          <w:sz w:val="28"/>
          <w:szCs w:val="28"/>
        </w:rPr>
        <w:t>Якщо мережевий трафік інтенсивний, це посилює конфлікти в мережі. Щоб уникнути цього, на рівні MAC використовуються різні протоколи, відомі як Pure Alo</w:t>
      </w:r>
      <w:r w:rsidR="00647147" w:rsidRPr="00B13EDD">
        <w:rPr>
          <w:sz w:val="28"/>
          <w:szCs w:val="28"/>
        </w:rPr>
        <w:t xml:space="preserve">ha, Slotted Aloha, </w:t>
      </w:r>
      <w:r w:rsidR="007B2651" w:rsidRPr="00B13EDD">
        <w:rPr>
          <w:sz w:val="28"/>
          <w:szCs w:val="28"/>
        </w:rPr>
        <w:t>CSMA/CD тощо.</w:t>
      </w:r>
    </w:p>
    <w:p w14:paraId="7413DC30" w14:textId="77777777" w:rsidR="00F766C9" w:rsidRPr="00B13EDD" w:rsidRDefault="00F766C9" w:rsidP="004F6FFE">
      <w:pPr>
        <w:pStyle w:val="a8"/>
        <w:numPr>
          <w:ilvl w:val="0"/>
          <w:numId w:val="37"/>
        </w:numPr>
        <w:spacing w:line="360" w:lineRule="auto"/>
        <w:ind w:left="0" w:firstLine="709"/>
        <w:jc w:val="both"/>
        <w:rPr>
          <w:sz w:val="28"/>
          <w:szCs w:val="28"/>
          <w:lang w:val="ru-RU"/>
        </w:rPr>
      </w:pPr>
      <w:r w:rsidRPr="00B13EDD">
        <w:rPr>
          <w:sz w:val="28"/>
          <w:szCs w:val="28"/>
        </w:rPr>
        <w:t>Безпека дуже низька.</w:t>
      </w:r>
    </w:p>
    <w:p w14:paraId="38F31DDE" w14:textId="77777777" w:rsidR="00F766C9" w:rsidRPr="00B13EDD" w:rsidRDefault="00F766C9" w:rsidP="006A4F6A">
      <w:pPr>
        <w:pStyle w:val="a8"/>
        <w:spacing w:line="360" w:lineRule="auto"/>
        <w:ind w:left="0" w:firstLine="709"/>
        <w:jc w:val="both"/>
        <w:rPr>
          <w:sz w:val="28"/>
          <w:szCs w:val="28"/>
        </w:rPr>
      </w:pPr>
      <w:r w:rsidRPr="00B13EDD">
        <w:rPr>
          <w:i/>
          <w:sz w:val="28"/>
          <w:szCs w:val="28"/>
        </w:rPr>
        <w:t>Топологія кільця</w:t>
      </w:r>
      <w:r w:rsidR="006A4F6A" w:rsidRPr="00B13EDD">
        <w:rPr>
          <w:sz w:val="28"/>
          <w:szCs w:val="28"/>
          <w:lang w:val="ru-RU"/>
        </w:rPr>
        <w:t xml:space="preserve">. </w:t>
      </w:r>
      <w:r w:rsidRPr="00B13EDD">
        <w:rPr>
          <w:sz w:val="28"/>
          <w:szCs w:val="28"/>
        </w:rPr>
        <w:t>У цій топології він утворює кільце, що з’єднує пристро</w:t>
      </w:r>
      <w:r w:rsidR="00DC669D" w:rsidRPr="00B13EDD">
        <w:rPr>
          <w:sz w:val="28"/>
          <w:szCs w:val="28"/>
        </w:rPr>
        <w:t>ї з двома сусідніми пристроями.</w:t>
      </w:r>
    </w:p>
    <w:p w14:paraId="61CD8E03" w14:textId="77777777" w:rsidR="00F766C9" w:rsidRPr="00B13EDD" w:rsidRDefault="00F766C9"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 xml:space="preserve">Для кільцевої топології з великою кількістю вузлів використовується ряд ретрансляторів, тому що якщо хтось хоче відправити деякі дані до останнього вузла кільцевої топології з 100 вузлами, то дані повинні пройти через 99 вузлів, щоб досягти 100-го. вузол. Тому для запобігання втрати даних у мережі </w:t>
      </w:r>
      <w:r w:rsidR="00DC669D" w:rsidRPr="00B13EDD">
        <w:rPr>
          <w:rFonts w:ascii="Times New Roman" w:hAnsi="Times New Roman" w:cs="Times New Roman"/>
          <w:sz w:val="28"/>
          <w:szCs w:val="28"/>
        </w:rPr>
        <w:t>використовуються ретранслятори.</w:t>
      </w:r>
    </w:p>
    <w:p w14:paraId="25CDE40E" w14:textId="77777777" w:rsidR="00F766C9" w:rsidRPr="00B13EDD" w:rsidRDefault="00F766C9"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Передача є однонаправленою, але її можна зробити двонаправленою, маючи 2 з’єднання між кожним вузлом мережі, це називається подвійною кільцевою топологією.</w:t>
      </w:r>
    </w:p>
    <w:p w14:paraId="66B2B431" w14:textId="77777777" w:rsidR="00F766C9" w:rsidRPr="00B13EDD" w:rsidRDefault="00F766C9" w:rsidP="001B5B20">
      <w:pPr>
        <w:spacing w:after="0" w:line="360" w:lineRule="auto"/>
        <w:jc w:val="center"/>
        <w:rPr>
          <w:rFonts w:ascii="Times New Roman" w:hAnsi="Times New Roman" w:cs="Times New Roman"/>
          <w:sz w:val="28"/>
          <w:szCs w:val="28"/>
        </w:rPr>
      </w:pPr>
      <w:r w:rsidRPr="00B13EDD">
        <w:rPr>
          <w:rFonts w:ascii="Times New Roman" w:hAnsi="Times New Roman" w:cs="Times New Roman"/>
          <w:noProof/>
          <w:sz w:val="28"/>
          <w:szCs w:val="28"/>
          <w:lang w:val="ru-RU" w:eastAsia="ru-RU"/>
        </w:rPr>
        <w:lastRenderedPageBreak/>
        <w:drawing>
          <wp:inline distT="0" distB="0" distL="0" distR="0" wp14:anchorId="2DAB5D9B" wp14:editId="2232C180">
            <wp:extent cx="5806440" cy="2903220"/>
            <wp:effectExtent l="0" t="0" r="3810" b="0"/>
            <wp:docPr id="4" name="Рисунок 4" descr="Топологія мережі: 6 пояснених та порівняних мережевих тополог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опологія мережі: 6 пояснених та порівняних мережевих топологій"/>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8248" cy="2904124"/>
                    </a:xfrm>
                    <a:prstGeom prst="rect">
                      <a:avLst/>
                    </a:prstGeom>
                    <a:noFill/>
                    <a:ln>
                      <a:noFill/>
                    </a:ln>
                  </pic:spPr>
                </pic:pic>
              </a:graphicData>
            </a:graphic>
          </wp:inline>
        </w:drawing>
      </w:r>
    </w:p>
    <w:p w14:paraId="70B7A419" w14:textId="77777777" w:rsidR="001D51B4" w:rsidRPr="00B13EDD" w:rsidRDefault="001A7B19" w:rsidP="001B5B20">
      <w:pPr>
        <w:spacing w:after="0" w:line="360" w:lineRule="auto"/>
        <w:jc w:val="center"/>
        <w:rPr>
          <w:rFonts w:ascii="Times New Roman" w:hAnsi="Times New Roman" w:cs="Times New Roman"/>
          <w:color w:val="000000"/>
          <w:sz w:val="28"/>
          <w:szCs w:val="28"/>
        </w:rPr>
      </w:pPr>
      <w:r w:rsidRPr="00B13EDD">
        <w:rPr>
          <w:rFonts w:ascii="Times New Roman" w:hAnsi="Times New Roman" w:cs="Times New Roman"/>
          <w:sz w:val="28"/>
          <w:szCs w:val="28"/>
        </w:rPr>
        <w:t>Рис</w:t>
      </w:r>
      <w:r w:rsidR="00E34B82" w:rsidRPr="00B13EDD">
        <w:rPr>
          <w:rFonts w:ascii="Times New Roman" w:hAnsi="Times New Roman" w:cs="Times New Roman"/>
          <w:sz w:val="28"/>
          <w:szCs w:val="28"/>
        </w:rPr>
        <w:t>унок</w:t>
      </w:r>
      <w:r w:rsidR="001D51B4" w:rsidRPr="00B13EDD">
        <w:rPr>
          <w:rFonts w:ascii="Times New Roman" w:hAnsi="Times New Roman" w:cs="Times New Roman"/>
          <w:sz w:val="28"/>
          <w:szCs w:val="28"/>
        </w:rPr>
        <w:t xml:space="preserve"> 1.5 </w:t>
      </w:r>
      <w:r w:rsidR="001D51B4" w:rsidRPr="00B13EDD">
        <w:rPr>
          <w:rFonts w:ascii="Times New Roman" w:hAnsi="Times New Roman" w:cs="Times New Roman"/>
          <w:color w:val="000000"/>
          <w:sz w:val="28"/>
          <w:szCs w:val="28"/>
        </w:rPr>
        <w:t>– Схематичний приклад топологія кільця</w:t>
      </w:r>
    </w:p>
    <w:p w14:paraId="501F4D4A" w14:textId="77777777" w:rsidR="007B2651" w:rsidRPr="00B13EDD" w:rsidRDefault="007B2651" w:rsidP="001B5B20">
      <w:pPr>
        <w:spacing w:after="0" w:line="360" w:lineRule="auto"/>
        <w:jc w:val="center"/>
        <w:rPr>
          <w:rFonts w:ascii="Times New Roman" w:hAnsi="Times New Roman" w:cs="Times New Roman"/>
          <w:sz w:val="28"/>
          <w:szCs w:val="28"/>
        </w:rPr>
      </w:pPr>
    </w:p>
    <w:p w14:paraId="5BE4F39C" w14:textId="77777777" w:rsidR="00F766C9" w:rsidRPr="00B13EDD" w:rsidRDefault="00DC669D"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Кільцева топологія містить 6</w:t>
      </w:r>
      <w:r w:rsidR="00F766C9" w:rsidRPr="00B13EDD">
        <w:rPr>
          <w:rFonts w:ascii="Times New Roman" w:hAnsi="Times New Roman" w:cs="Times New Roman"/>
          <w:sz w:val="28"/>
          <w:szCs w:val="28"/>
        </w:rPr>
        <w:t xml:space="preserve"> станції, з'єднані з кожним</w:t>
      </w:r>
      <w:r w:rsidRPr="00B13EDD">
        <w:rPr>
          <w:rFonts w:ascii="Times New Roman" w:hAnsi="Times New Roman" w:cs="Times New Roman"/>
          <w:sz w:val="28"/>
          <w:szCs w:val="28"/>
        </w:rPr>
        <w:t>, утворюючи кільце.</w:t>
      </w:r>
    </w:p>
    <w:p w14:paraId="79629ECE" w14:textId="77777777" w:rsidR="00F766C9" w:rsidRPr="00B13EDD" w:rsidRDefault="00F766C9"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Одна станція відома як станція моніторингу, яка бере на себе всю відповідальність за виконання операцій.</w:t>
      </w:r>
      <w:r w:rsidR="0007411E" w:rsidRPr="00B13EDD">
        <w:rPr>
          <w:rFonts w:ascii="Times New Roman" w:hAnsi="Times New Roman" w:cs="Times New Roman"/>
          <w:sz w:val="28"/>
          <w:szCs w:val="28"/>
        </w:rPr>
        <w:t xml:space="preserve"> </w:t>
      </w:r>
      <w:r w:rsidRPr="00B13EDD">
        <w:rPr>
          <w:rFonts w:ascii="Times New Roman" w:hAnsi="Times New Roman" w:cs="Times New Roman"/>
          <w:sz w:val="28"/>
          <w:szCs w:val="28"/>
        </w:rPr>
        <w:t>Для передачі даних станція повинна утримувати маркер. Після завершення передачі токен буде випущено для використання іншими станціями.</w:t>
      </w:r>
      <w:r w:rsidR="0007411E" w:rsidRPr="00B13EDD">
        <w:rPr>
          <w:rFonts w:ascii="Times New Roman" w:hAnsi="Times New Roman" w:cs="Times New Roman"/>
          <w:sz w:val="28"/>
          <w:szCs w:val="28"/>
        </w:rPr>
        <w:t xml:space="preserve"> </w:t>
      </w:r>
      <w:r w:rsidRPr="00B13EDD">
        <w:rPr>
          <w:rFonts w:ascii="Times New Roman" w:hAnsi="Times New Roman" w:cs="Times New Roman"/>
          <w:sz w:val="28"/>
          <w:szCs w:val="28"/>
        </w:rPr>
        <w:t>Якщо жодна станція не передає дані, токен буде циркулювати в кільці.</w:t>
      </w:r>
    </w:p>
    <w:p w14:paraId="57733DB2" w14:textId="77777777" w:rsidR="00F766C9" w:rsidRPr="00B13EDD" w:rsidRDefault="00F766C9"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Існує два типи методів вивільнення токена: раннє вивільнення токена звільняє маркер відразу після передачі даних і відкладений випуск маркера звільняє маркер після отримання підтвердження від одержувача.</w:t>
      </w:r>
    </w:p>
    <w:p w14:paraId="7B12AF0D" w14:textId="77777777" w:rsidR="00F766C9" w:rsidRPr="00B13EDD" w:rsidRDefault="00DC669D" w:rsidP="001B5B20">
      <w:pPr>
        <w:spacing w:after="0" w:line="360" w:lineRule="auto"/>
        <w:ind w:firstLine="709"/>
        <w:jc w:val="both"/>
        <w:rPr>
          <w:rFonts w:ascii="Times New Roman" w:hAnsi="Times New Roman" w:cs="Times New Roman"/>
          <w:sz w:val="28"/>
          <w:szCs w:val="28"/>
          <w:lang w:val="ru-RU"/>
        </w:rPr>
      </w:pPr>
      <w:r w:rsidRPr="00B13EDD">
        <w:rPr>
          <w:rFonts w:ascii="Times New Roman" w:hAnsi="Times New Roman" w:cs="Times New Roman"/>
          <w:sz w:val="28"/>
          <w:szCs w:val="28"/>
        </w:rPr>
        <w:t>Переваги цієї топології:</w:t>
      </w:r>
    </w:p>
    <w:p w14:paraId="16D27A50" w14:textId="77777777" w:rsidR="00F766C9" w:rsidRPr="00B13EDD" w:rsidRDefault="007B2651" w:rsidP="004F6FFE">
      <w:pPr>
        <w:pStyle w:val="a8"/>
        <w:numPr>
          <w:ilvl w:val="0"/>
          <w:numId w:val="6"/>
        </w:numPr>
        <w:spacing w:line="360" w:lineRule="auto"/>
        <w:ind w:left="0" w:firstLine="709"/>
        <w:jc w:val="both"/>
        <w:rPr>
          <w:sz w:val="28"/>
          <w:szCs w:val="28"/>
        </w:rPr>
      </w:pPr>
      <w:r w:rsidRPr="00B13EDD">
        <w:rPr>
          <w:sz w:val="28"/>
          <w:szCs w:val="28"/>
        </w:rPr>
        <w:t>у</w:t>
      </w:r>
      <w:r w:rsidR="00F766C9" w:rsidRPr="00B13EDD">
        <w:rPr>
          <w:sz w:val="28"/>
          <w:szCs w:val="28"/>
        </w:rPr>
        <w:t xml:space="preserve"> цьому типі топології й</w:t>
      </w:r>
      <w:r w:rsidR="00647147" w:rsidRPr="00B13EDD">
        <w:rPr>
          <w:sz w:val="28"/>
          <w:szCs w:val="28"/>
        </w:rPr>
        <w:t>мовірність зіткнення мінімальна</w:t>
      </w:r>
      <w:r w:rsidR="00647147" w:rsidRPr="00B13EDD">
        <w:rPr>
          <w:sz w:val="28"/>
          <w:szCs w:val="28"/>
          <w:lang w:val="ru-RU"/>
        </w:rPr>
        <w:t>;</w:t>
      </w:r>
    </w:p>
    <w:p w14:paraId="23AB1AD1" w14:textId="77777777" w:rsidR="00F766C9" w:rsidRPr="00B13EDD" w:rsidRDefault="007B2651" w:rsidP="004F6FFE">
      <w:pPr>
        <w:pStyle w:val="a8"/>
        <w:numPr>
          <w:ilvl w:val="0"/>
          <w:numId w:val="6"/>
        </w:numPr>
        <w:spacing w:line="360" w:lineRule="auto"/>
        <w:ind w:left="0" w:firstLine="709"/>
        <w:jc w:val="both"/>
        <w:rPr>
          <w:sz w:val="28"/>
          <w:szCs w:val="28"/>
        </w:rPr>
      </w:pPr>
      <w:r w:rsidRPr="00B13EDD">
        <w:rPr>
          <w:sz w:val="28"/>
          <w:szCs w:val="28"/>
        </w:rPr>
        <w:t>д</w:t>
      </w:r>
      <w:r w:rsidR="00F766C9" w:rsidRPr="00B13EDD">
        <w:rPr>
          <w:sz w:val="28"/>
          <w:szCs w:val="28"/>
        </w:rPr>
        <w:t>ешево встановити та розширити.</w:t>
      </w:r>
    </w:p>
    <w:p w14:paraId="76308FE6" w14:textId="77777777" w:rsidR="00F766C9" w:rsidRPr="00B13EDD" w:rsidRDefault="00F766C9" w:rsidP="001B5B20">
      <w:pPr>
        <w:spacing w:after="0" w:line="360" w:lineRule="auto"/>
        <w:ind w:firstLine="709"/>
        <w:jc w:val="both"/>
        <w:rPr>
          <w:rFonts w:ascii="Times New Roman" w:hAnsi="Times New Roman" w:cs="Times New Roman"/>
          <w:sz w:val="28"/>
          <w:szCs w:val="28"/>
          <w:lang w:val="ru-RU"/>
        </w:rPr>
      </w:pPr>
      <w:r w:rsidRPr="00B13EDD">
        <w:rPr>
          <w:rFonts w:ascii="Times New Roman" w:hAnsi="Times New Roman" w:cs="Times New Roman"/>
          <w:sz w:val="28"/>
          <w:szCs w:val="28"/>
        </w:rPr>
        <w:t>Пробл</w:t>
      </w:r>
      <w:r w:rsidR="00DC669D" w:rsidRPr="00B13EDD">
        <w:rPr>
          <w:rFonts w:ascii="Times New Roman" w:hAnsi="Times New Roman" w:cs="Times New Roman"/>
          <w:sz w:val="28"/>
          <w:szCs w:val="28"/>
        </w:rPr>
        <w:t>еми з цією топологією:</w:t>
      </w:r>
    </w:p>
    <w:p w14:paraId="400D71CD" w14:textId="77777777" w:rsidR="00F766C9" w:rsidRPr="00B13EDD" w:rsidRDefault="007B2651" w:rsidP="004F6FFE">
      <w:pPr>
        <w:pStyle w:val="a8"/>
        <w:numPr>
          <w:ilvl w:val="0"/>
          <w:numId w:val="7"/>
        </w:numPr>
        <w:spacing w:line="360" w:lineRule="auto"/>
        <w:ind w:left="0" w:firstLine="709"/>
        <w:jc w:val="both"/>
        <w:rPr>
          <w:sz w:val="28"/>
          <w:szCs w:val="28"/>
        </w:rPr>
      </w:pPr>
      <w:r w:rsidRPr="00B13EDD">
        <w:rPr>
          <w:sz w:val="28"/>
          <w:szCs w:val="28"/>
        </w:rPr>
        <w:t>у</w:t>
      </w:r>
      <w:r w:rsidR="00F766C9" w:rsidRPr="00B13EDD">
        <w:rPr>
          <w:sz w:val="28"/>
          <w:szCs w:val="28"/>
        </w:rPr>
        <w:t>сунути неполадки в ц</w:t>
      </w:r>
      <w:r w:rsidR="00647147" w:rsidRPr="00B13EDD">
        <w:rPr>
          <w:sz w:val="28"/>
          <w:szCs w:val="28"/>
        </w:rPr>
        <w:t>ій топології складно</w:t>
      </w:r>
      <w:r w:rsidR="00647147" w:rsidRPr="00B13EDD">
        <w:rPr>
          <w:sz w:val="28"/>
          <w:szCs w:val="28"/>
          <w:lang w:val="ru-RU"/>
        </w:rPr>
        <w:t>;</w:t>
      </w:r>
    </w:p>
    <w:p w14:paraId="5ED39A11" w14:textId="77777777" w:rsidR="00F766C9" w:rsidRPr="00B13EDD" w:rsidRDefault="007B2651" w:rsidP="004F6FFE">
      <w:pPr>
        <w:pStyle w:val="a8"/>
        <w:numPr>
          <w:ilvl w:val="0"/>
          <w:numId w:val="7"/>
        </w:numPr>
        <w:spacing w:line="360" w:lineRule="auto"/>
        <w:ind w:left="0" w:firstLine="709"/>
        <w:jc w:val="both"/>
        <w:rPr>
          <w:sz w:val="28"/>
          <w:szCs w:val="28"/>
        </w:rPr>
      </w:pPr>
      <w:r w:rsidRPr="00B13EDD">
        <w:rPr>
          <w:sz w:val="28"/>
          <w:szCs w:val="28"/>
        </w:rPr>
        <w:t>д</w:t>
      </w:r>
      <w:r w:rsidR="00F766C9" w:rsidRPr="00B13EDD">
        <w:rPr>
          <w:sz w:val="28"/>
          <w:szCs w:val="28"/>
        </w:rPr>
        <w:t>одавання станцій між ними або видалення стан</w:t>
      </w:r>
      <w:r w:rsidR="00647147" w:rsidRPr="00B13EDD">
        <w:rPr>
          <w:sz w:val="28"/>
          <w:szCs w:val="28"/>
        </w:rPr>
        <w:t>цій може порушити всю топологію</w:t>
      </w:r>
      <w:r w:rsidR="00647147" w:rsidRPr="00B13EDD">
        <w:rPr>
          <w:sz w:val="28"/>
          <w:szCs w:val="28"/>
          <w:lang w:val="ru-RU"/>
        </w:rPr>
        <w:t>;</w:t>
      </w:r>
    </w:p>
    <w:p w14:paraId="76CA5AC9" w14:textId="77777777" w:rsidR="00F766C9" w:rsidRPr="00B13EDD" w:rsidRDefault="007B2651" w:rsidP="004F6FFE">
      <w:pPr>
        <w:pStyle w:val="a8"/>
        <w:numPr>
          <w:ilvl w:val="0"/>
          <w:numId w:val="7"/>
        </w:numPr>
        <w:spacing w:line="360" w:lineRule="auto"/>
        <w:ind w:left="0" w:firstLine="709"/>
        <w:jc w:val="both"/>
        <w:rPr>
          <w:sz w:val="28"/>
          <w:szCs w:val="28"/>
          <w:lang w:val="ru-RU"/>
        </w:rPr>
      </w:pPr>
      <w:r w:rsidRPr="00B13EDD">
        <w:rPr>
          <w:sz w:val="28"/>
          <w:szCs w:val="28"/>
        </w:rPr>
        <w:t>м</w:t>
      </w:r>
      <w:r w:rsidR="00DC669D" w:rsidRPr="00B13EDD">
        <w:rPr>
          <w:sz w:val="28"/>
          <w:szCs w:val="28"/>
        </w:rPr>
        <w:t>енш безпечний.</w:t>
      </w:r>
    </w:p>
    <w:p w14:paraId="4C09BE57" w14:textId="77777777" w:rsidR="00F766C9" w:rsidRPr="00B13EDD" w:rsidRDefault="00F766C9" w:rsidP="00A03417">
      <w:pPr>
        <w:pStyle w:val="a8"/>
        <w:spacing w:line="360" w:lineRule="auto"/>
        <w:ind w:left="0" w:firstLine="709"/>
        <w:jc w:val="both"/>
        <w:rPr>
          <w:sz w:val="28"/>
          <w:szCs w:val="28"/>
        </w:rPr>
      </w:pPr>
      <w:r w:rsidRPr="00B13EDD">
        <w:rPr>
          <w:i/>
          <w:sz w:val="28"/>
          <w:szCs w:val="28"/>
        </w:rPr>
        <w:lastRenderedPageBreak/>
        <w:t>Топологія дерева</w:t>
      </w:r>
      <w:r w:rsidR="00A03417" w:rsidRPr="00B13EDD">
        <w:rPr>
          <w:sz w:val="28"/>
          <w:szCs w:val="28"/>
          <w:lang w:val="ru-RU"/>
        </w:rPr>
        <w:t xml:space="preserve">. </w:t>
      </w:r>
      <w:r w:rsidRPr="00B13EDD">
        <w:rPr>
          <w:sz w:val="28"/>
          <w:szCs w:val="28"/>
        </w:rPr>
        <w:t>Ця топологія є різновидом топології Star. Ця топологія має ієрархічний потік даних.</w:t>
      </w:r>
    </w:p>
    <w:p w14:paraId="2CD7EA0C" w14:textId="77777777" w:rsidR="00F766C9" w:rsidRPr="00B13EDD" w:rsidRDefault="00DC669D" w:rsidP="001B5B20">
      <w:pPr>
        <w:spacing w:after="0" w:line="360" w:lineRule="auto"/>
        <w:jc w:val="center"/>
        <w:rPr>
          <w:rFonts w:ascii="Times New Roman" w:hAnsi="Times New Roman" w:cs="Times New Roman"/>
          <w:sz w:val="28"/>
          <w:szCs w:val="28"/>
        </w:rPr>
      </w:pPr>
      <w:r w:rsidRPr="00B13EDD">
        <w:rPr>
          <w:rFonts w:ascii="Times New Roman" w:hAnsi="Times New Roman" w:cs="Times New Roman"/>
          <w:noProof/>
          <w:sz w:val="28"/>
          <w:szCs w:val="28"/>
          <w:lang w:val="ru-RU" w:eastAsia="ru-RU"/>
        </w:rPr>
        <w:drawing>
          <wp:inline distT="0" distB="0" distL="0" distR="0" wp14:anchorId="10361C33" wp14:editId="06E49C0F">
            <wp:extent cx="5811177" cy="3345180"/>
            <wp:effectExtent l="0" t="0" r="0" b="7620"/>
            <wp:docPr id="6" name="Рисунок 6" descr="Топология дерево: основные плюсы и минусы | Плюсы и мин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опология дерево: основные плюсы и минусы | Плюсы и минусы"/>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9072" cy="3349725"/>
                    </a:xfrm>
                    <a:prstGeom prst="rect">
                      <a:avLst/>
                    </a:prstGeom>
                    <a:noFill/>
                    <a:ln>
                      <a:noFill/>
                    </a:ln>
                  </pic:spPr>
                </pic:pic>
              </a:graphicData>
            </a:graphic>
          </wp:inline>
        </w:drawing>
      </w:r>
    </w:p>
    <w:p w14:paraId="723A8B0C" w14:textId="77777777" w:rsidR="00221636" w:rsidRPr="00B13EDD" w:rsidRDefault="001A7B19" w:rsidP="001B5B20">
      <w:pPr>
        <w:spacing w:after="0" w:line="360" w:lineRule="auto"/>
        <w:jc w:val="center"/>
        <w:rPr>
          <w:rFonts w:ascii="Times New Roman" w:hAnsi="Times New Roman" w:cs="Times New Roman"/>
          <w:sz w:val="28"/>
          <w:szCs w:val="28"/>
        </w:rPr>
      </w:pPr>
      <w:r w:rsidRPr="00B13EDD">
        <w:rPr>
          <w:rFonts w:ascii="Times New Roman" w:hAnsi="Times New Roman" w:cs="Times New Roman"/>
          <w:sz w:val="28"/>
          <w:szCs w:val="28"/>
        </w:rPr>
        <w:t>Рис</w:t>
      </w:r>
      <w:r w:rsidR="00E34B82" w:rsidRPr="00B13EDD">
        <w:rPr>
          <w:rFonts w:ascii="Times New Roman" w:hAnsi="Times New Roman" w:cs="Times New Roman"/>
          <w:sz w:val="28"/>
          <w:szCs w:val="28"/>
        </w:rPr>
        <w:t>унок</w:t>
      </w:r>
      <w:r w:rsidR="00DC669D" w:rsidRPr="00B13EDD">
        <w:rPr>
          <w:rFonts w:ascii="Times New Roman" w:hAnsi="Times New Roman" w:cs="Times New Roman"/>
          <w:sz w:val="28"/>
          <w:szCs w:val="28"/>
        </w:rPr>
        <w:t xml:space="preserve"> </w:t>
      </w:r>
      <w:r w:rsidR="00D33894" w:rsidRPr="00B13EDD">
        <w:rPr>
          <w:rFonts w:ascii="Times New Roman" w:hAnsi="Times New Roman" w:cs="Times New Roman"/>
          <w:sz w:val="28"/>
          <w:szCs w:val="28"/>
        </w:rPr>
        <w:t xml:space="preserve">1.6 </w:t>
      </w:r>
      <w:r w:rsidR="00D33894" w:rsidRPr="00B13EDD">
        <w:rPr>
          <w:rFonts w:ascii="Times New Roman" w:hAnsi="Times New Roman" w:cs="Times New Roman"/>
          <w:color w:val="000000"/>
          <w:sz w:val="28"/>
          <w:szCs w:val="28"/>
        </w:rPr>
        <w:t>–</w:t>
      </w:r>
      <w:r w:rsidR="00DC669D" w:rsidRPr="00B13EDD">
        <w:rPr>
          <w:rFonts w:ascii="Times New Roman" w:hAnsi="Times New Roman" w:cs="Times New Roman"/>
          <w:sz w:val="28"/>
          <w:szCs w:val="28"/>
        </w:rPr>
        <w:t xml:space="preserve"> </w:t>
      </w:r>
      <w:r w:rsidR="00221636" w:rsidRPr="00B13EDD">
        <w:rPr>
          <w:rFonts w:ascii="Times New Roman" w:hAnsi="Times New Roman" w:cs="Times New Roman"/>
          <w:sz w:val="28"/>
          <w:szCs w:val="28"/>
        </w:rPr>
        <w:t>Схематичний приклад топології дерева</w:t>
      </w:r>
    </w:p>
    <w:p w14:paraId="4AF55082" w14:textId="77777777" w:rsidR="0037200D" w:rsidRPr="00B13EDD" w:rsidRDefault="0037200D" w:rsidP="001B5B20">
      <w:pPr>
        <w:spacing w:after="0" w:line="360" w:lineRule="auto"/>
        <w:jc w:val="center"/>
        <w:rPr>
          <w:rFonts w:ascii="Times New Roman" w:hAnsi="Times New Roman" w:cs="Times New Roman"/>
          <w:sz w:val="28"/>
          <w:szCs w:val="28"/>
        </w:rPr>
      </w:pPr>
    </w:p>
    <w:p w14:paraId="401E5C86" w14:textId="77777777" w:rsidR="00DC669D" w:rsidRPr="00B13EDD" w:rsidRDefault="00DC669D"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При цьому різні вторинні концентратори підключені до центрального концентратора, який містить повторювач. У цьому потоці даних зверху вниз, тобто від центрального концентратора до вторинного, а потім до пристроїв або знизу вгору, тобто пристроїв до вторинного концентратора, а потім до центрального концентратора. Це багатоточкове з’єднання і ненадійна топологія, тому що якщо магістраль виходить з ладу, топологія виходить з ладу.</w:t>
      </w:r>
    </w:p>
    <w:p w14:paraId="67D05D97" w14:textId="77777777" w:rsidR="00DC669D" w:rsidRPr="00B13EDD" w:rsidRDefault="00DC669D" w:rsidP="001B5B20">
      <w:pPr>
        <w:spacing w:after="0" w:line="360" w:lineRule="auto"/>
        <w:ind w:firstLine="709"/>
        <w:jc w:val="both"/>
        <w:rPr>
          <w:rFonts w:ascii="Times New Roman" w:hAnsi="Times New Roman" w:cs="Times New Roman"/>
          <w:sz w:val="28"/>
          <w:szCs w:val="28"/>
          <w:lang w:val="ru-RU"/>
        </w:rPr>
      </w:pPr>
      <w:r w:rsidRPr="00B13EDD">
        <w:rPr>
          <w:rFonts w:ascii="Times New Roman" w:hAnsi="Times New Roman" w:cs="Times New Roman"/>
          <w:sz w:val="28"/>
          <w:szCs w:val="28"/>
        </w:rPr>
        <w:t>Переваги цієї топології:</w:t>
      </w:r>
    </w:p>
    <w:p w14:paraId="3FA34CB0" w14:textId="77777777" w:rsidR="00DC669D" w:rsidRPr="00B13EDD" w:rsidRDefault="00DC669D" w:rsidP="004F6FFE">
      <w:pPr>
        <w:pStyle w:val="a8"/>
        <w:numPr>
          <w:ilvl w:val="0"/>
          <w:numId w:val="39"/>
        </w:numPr>
        <w:spacing w:line="360" w:lineRule="auto"/>
        <w:ind w:left="0" w:firstLine="709"/>
        <w:jc w:val="both"/>
        <w:rPr>
          <w:sz w:val="28"/>
          <w:szCs w:val="28"/>
        </w:rPr>
      </w:pPr>
      <w:r w:rsidRPr="00B13EDD">
        <w:rPr>
          <w:sz w:val="28"/>
          <w:szCs w:val="28"/>
        </w:rPr>
        <w:t>Це дозволяє приєднати більше пристроїв до одного центрального концентратора, таким чином зменшуючи відстань, яку проходить сигнал, щоб прийти до пристроїв.</w:t>
      </w:r>
    </w:p>
    <w:p w14:paraId="76C1C5D0" w14:textId="77777777" w:rsidR="00DC669D" w:rsidRPr="00B13EDD" w:rsidRDefault="00DC669D" w:rsidP="004F6FFE">
      <w:pPr>
        <w:pStyle w:val="a8"/>
        <w:numPr>
          <w:ilvl w:val="0"/>
          <w:numId w:val="39"/>
        </w:numPr>
        <w:spacing w:line="360" w:lineRule="auto"/>
        <w:ind w:left="0" w:firstLine="709"/>
        <w:jc w:val="both"/>
        <w:rPr>
          <w:sz w:val="28"/>
          <w:szCs w:val="28"/>
        </w:rPr>
      </w:pPr>
      <w:r w:rsidRPr="00B13EDD">
        <w:rPr>
          <w:sz w:val="28"/>
          <w:szCs w:val="28"/>
        </w:rPr>
        <w:t>Це дозволяє мережі ізолюватися, а також визначати пріоритети від різних комп’ютерів.</w:t>
      </w:r>
    </w:p>
    <w:p w14:paraId="02CEC084" w14:textId="77777777" w:rsidR="00DC669D" w:rsidRPr="00B13EDD" w:rsidRDefault="00DC669D" w:rsidP="001B5B20">
      <w:pPr>
        <w:pStyle w:val="a8"/>
        <w:spacing w:line="360" w:lineRule="auto"/>
        <w:ind w:left="0" w:firstLine="709"/>
        <w:jc w:val="both"/>
        <w:rPr>
          <w:sz w:val="28"/>
          <w:szCs w:val="28"/>
        </w:rPr>
      </w:pPr>
      <w:r w:rsidRPr="00B13EDD">
        <w:rPr>
          <w:sz w:val="28"/>
          <w:szCs w:val="28"/>
        </w:rPr>
        <w:t>Проблеми з цією топологією:</w:t>
      </w:r>
    </w:p>
    <w:p w14:paraId="50BC367C" w14:textId="77777777" w:rsidR="00DC669D" w:rsidRPr="00B13EDD" w:rsidRDefault="00DC669D" w:rsidP="004F6FFE">
      <w:pPr>
        <w:pStyle w:val="a8"/>
        <w:numPr>
          <w:ilvl w:val="0"/>
          <w:numId w:val="40"/>
        </w:numPr>
        <w:spacing w:line="360" w:lineRule="auto"/>
        <w:ind w:left="0" w:firstLine="709"/>
        <w:jc w:val="both"/>
        <w:rPr>
          <w:sz w:val="28"/>
          <w:szCs w:val="28"/>
        </w:rPr>
      </w:pPr>
      <w:r w:rsidRPr="00B13EDD">
        <w:rPr>
          <w:sz w:val="28"/>
          <w:szCs w:val="28"/>
        </w:rPr>
        <w:t>Якщо центральний концентратор виходить з ладу, вся система виходить з ладу.</w:t>
      </w:r>
    </w:p>
    <w:p w14:paraId="5F83052B" w14:textId="77777777" w:rsidR="00A05086" w:rsidRPr="00B13EDD" w:rsidRDefault="00DC669D" w:rsidP="004F6FFE">
      <w:pPr>
        <w:pStyle w:val="a8"/>
        <w:numPr>
          <w:ilvl w:val="0"/>
          <w:numId w:val="40"/>
        </w:numPr>
        <w:spacing w:line="360" w:lineRule="auto"/>
        <w:ind w:left="0" w:firstLine="709"/>
        <w:jc w:val="both"/>
        <w:rPr>
          <w:sz w:val="28"/>
          <w:szCs w:val="28"/>
        </w:rPr>
      </w:pPr>
      <w:r w:rsidRPr="00B13EDD">
        <w:rPr>
          <w:sz w:val="28"/>
          <w:szCs w:val="28"/>
        </w:rPr>
        <w:lastRenderedPageBreak/>
        <w:t>Ціна висока через кабель.</w:t>
      </w:r>
    </w:p>
    <w:p w14:paraId="406A3676" w14:textId="77777777" w:rsidR="0037200D" w:rsidRPr="00B13EDD" w:rsidRDefault="0037200D" w:rsidP="0037200D">
      <w:pPr>
        <w:pStyle w:val="a8"/>
        <w:spacing w:line="360" w:lineRule="auto"/>
        <w:ind w:left="709" w:firstLine="0"/>
        <w:jc w:val="both"/>
        <w:rPr>
          <w:sz w:val="28"/>
          <w:szCs w:val="28"/>
        </w:rPr>
      </w:pPr>
    </w:p>
    <w:p w14:paraId="45B81FAA" w14:textId="77777777" w:rsidR="00E43B9C" w:rsidRPr="00B13EDD" w:rsidRDefault="00481BE2" w:rsidP="001B5B20">
      <w:pPr>
        <w:spacing w:after="0" w:line="360" w:lineRule="auto"/>
        <w:jc w:val="center"/>
        <w:outlineLvl w:val="1"/>
        <w:rPr>
          <w:rFonts w:ascii="Times New Roman" w:hAnsi="Times New Roman" w:cs="Times New Roman"/>
          <w:b/>
          <w:sz w:val="28"/>
          <w:szCs w:val="28"/>
        </w:rPr>
      </w:pPr>
      <w:bookmarkStart w:id="38" w:name="_Toc154368133"/>
      <w:bookmarkStart w:id="39" w:name="_Toc154403138"/>
      <w:bookmarkStart w:id="40" w:name="_Toc154403413"/>
      <w:r w:rsidRPr="00B13EDD">
        <w:rPr>
          <w:rFonts w:ascii="Times New Roman" w:hAnsi="Times New Roman" w:cs="Times New Roman"/>
          <w:b/>
          <w:sz w:val="28"/>
          <w:szCs w:val="28"/>
        </w:rPr>
        <w:t>1.5.</w:t>
      </w:r>
      <w:r w:rsidRPr="00B13EDD">
        <w:rPr>
          <w:rFonts w:ascii="Times New Roman" w:hAnsi="Times New Roman" w:cs="Times New Roman"/>
          <w:b/>
          <w:sz w:val="28"/>
          <w:szCs w:val="28"/>
        </w:rPr>
        <w:tab/>
      </w:r>
      <w:r w:rsidR="0018742D" w:rsidRPr="00B13EDD">
        <w:rPr>
          <w:rFonts w:ascii="Times New Roman" w:hAnsi="Times New Roman" w:cs="Times New Roman"/>
          <w:b/>
          <w:sz w:val="28"/>
          <w:szCs w:val="28"/>
        </w:rPr>
        <w:t>Різновид</w:t>
      </w:r>
      <w:r w:rsidR="00E43B9C" w:rsidRPr="00B13EDD">
        <w:rPr>
          <w:rFonts w:ascii="Times New Roman" w:hAnsi="Times New Roman" w:cs="Times New Roman"/>
          <w:b/>
          <w:sz w:val="28"/>
          <w:szCs w:val="28"/>
        </w:rPr>
        <w:t>ності</w:t>
      </w:r>
      <w:r w:rsidR="0018742D" w:rsidRPr="00B13EDD">
        <w:rPr>
          <w:rFonts w:ascii="Times New Roman" w:hAnsi="Times New Roman" w:cs="Times New Roman"/>
          <w:b/>
          <w:sz w:val="28"/>
          <w:szCs w:val="28"/>
        </w:rPr>
        <w:t xml:space="preserve"> кабелів</w:t>
      </w:r>
      <w:bookmarkEnd w:id="38"/>
      <w:bookmarkEnd w:id="39"/>
      <w:bookmarkEnd w:id="40"/>
    </w:p>
    <w:p w14:paraId="43A38B95" w14:textId="77777777" w:rsidR="00481BE2" w:rsidRPr="00B13EDD" w:rsidRDefault="00481BE2" w:rsidP="00ED6EDD">
      <w:pPr>
        <w:spacing w:after="0" w:line="360" w:lineRule="auto"/>
        <w:ind w:firstLine="709"/>
        <w:jc w:val="both"/>
        <w:rPr>
          <w:rFonts w:ascii="Times New Roman" w:hAnsi="Times New Roman" w:cs="Times New Roman"/>
          <w:b/>
          <w:sz w:val="28"/>
          <w:szCs w:val="28"/>
        </w:rPr>
      </w:pPr>
    </w:p>
    <w:p w14:paraId="742EB043" w14:textId="77777777" w:rsidR="0018742D" w:rsidRPr="00B13EDD" w:rsidRDefault="0018742D" w:rsidP="00ED6EDD">
      <w:pPr>
        <w:pStyle w:val="a8"/>
        <w:spacing w:line="360" w:lineRule="auto"/>
        <w:ind w:left="0" w:firstLine="709"/>
        <w:jc w:val="both"/>
        <w:rPr>
          <w:i/>
          <w:sz w:val="28"/>
          <w:szCs w:val="28"/>
        </w:rPr>
      </w:pPr>
      <w:r w:rsidRPr="00B13EDD">
        <w:rPr>
          <w:i/>
          <w:sz w:val="28"/>
          <w:szCs w:val="28"/>
        </w:rPr>
        <w:t>Коаксіальний кабель</w:t>
      </w:r>
      <w:r w:rsidR="00A44924" w:rsidRPr="00B13EDD">
        <w:rPr>
          <w:i/>
          <w:sz w:val="28"/>
          <w:szCs w:val="28"/>
        </w:rPr>
        <w:t xml:space="preserve">. </w:t>
      </w:r>
      <w:r w:rsidRPr="00B13EDD">
        <w:rPr>
          <w:sz w:val="28"/>
          <w:szCs w:val="28"/>
        </w:rPr>
        <w:t>Цей кабель містить провідник, ізолятор, обплетення і оболонку</w:t>
      </w:r>
      <w:r w:rsidR="00D35C1A" w:rsidRPr="00B13EDD">
        <w:rPr>
          <w:sz w:val="28"/>
          <w:szCs w:val="28"/>
        </w:rPr>
        <w:t xml:space="preserve"> [4]</w:t>
      </w:r>
      <w:r w:rsidRPr="00B13EDD">
        <w:rPr>
          <w:sz w:val="28"/>
          <w:szCs w:val="28"/>
        </w:rPr>
        <w:t>. Оболонка покриває обплетення, обплетення покриває ізоляцію, а ізоляція покриває провідник</w:t>
      </w:r>
      <w:r w:rsidR="008502B8" w:rsidRPr="00B13EDD">
        <w:rPr>
          <w:sz w:val="28"/>
          <w:szCs w:val="28"/>
        </w:rPr>
        <w:t xml:space="preserve"> (рис.1.7)</w:t>
      </w:r>
      <w:r w:rsidRPr="00B13EDD">
        <w:rPr>
          <w:sz w:val="28"/>
          <w:szCs w:val="28"/>
        </w:rPr>
        <w:t>.</w:t>
      </w:r>
    </w:p>
    <w:p w14:paraId="3E2CF213" w14:textId="33BC89A3" w:rsidR="00AC7223" w:rsidRPr="00B13EDD" w:rsidRDefault="00162E35" w:rsidP="001B5B20">
      <w:pPr>
        <w:spacing w:after="0" w:line="360" w:lineRule="auto"/>
        <w:jc w:val="center"/>
        <w:rPr>
          <w:rFonts w:ascii="Times New Roman" w:hAnsi="Times New Roman" w:cs="Times New Roman"/>
          <w:noProof/>
          <w:sz w:val="28"/>
          <w:szCs w:val="28"/>
          <w:lang w:eastAsia="uk-UA"/>
        </w:rPr>
      </w:pPr>
      <w:r w:rsidRPr="00B13EDD">
        <w:rPr>
          <w:rFonts w:ascii="Times New Roman" w:hAnsi="Times New Roman" w:cs="Times New Roman"/>
          <w:noProof/>
          <w:sz w:val="28"/>
          <w:szCs w:val="28"/>
          <w:lang w:val="ru-RU" w:eastAsia="ru-RU"/>
        </w:rPr>
        <mc:AlternateContent>
          <mc:Choice Requires="wps">
            <w:drawing>
              <wp:anchor distT="0" distB="0" distL="114300" distR="114300" simplePos="0" relativeHeight="251723776" behindDoc="0" locked="0" layoutInCell="1" allowOverlap="1" wp14:anchorId="0B43A286" wp14:editId="3CBEB590">
                <wp:simplePos x="0" y="0"/>
                <wp:positionH relativeFrom="column">
                  <wp:posOffset>4464685</wp:posOffset>
                </wp:positionH>
                <wp:positionV relativeFrom="paragraph">
                  <wp:posOffset>224155</wp:posOffset>
                </wp:positionV>
                <wp:extent cx="708660" cy="220980"/>
                <wp:effectExtent l="0" t="0" r="0" b="0"/>
                <wp:wrapNone/>
                <wp:docPr id="2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20980"/>
                        </a:xfrm>
                        <a:prstGeom prst="rect">
                          <a:avLst/>
                        </a:prstGeom>
                        <a:noFill/>
                        <a:ln w="9525">
                          <a:noFill/>
                          <a:miter lim="800000"/>
                          <a:headEnd/>
                          <a:tailEnd/>
                        </a:ln>
                      </wps:spPr>
                      <wps:txbx>
                        <w:txbxContent>
                          <w:p w14:paraId="735F20D6" w14:textId="77777777" w:rsidR="00AF2B01" w:rsidRPr="006475C1" w:rsidRDefault="00AF2B01" w:rsidP="00980EC2">
                            <w:pPr>
                              <w:jc w:val="center"/>
                              <w:rPr>
                                <w:rFonts w:ascii="Times New Roman" w:hAnsi="Times New Roman" w:cs="Times New Roman"/>
                                <w:sz w:val="18"/>
                              </w:rPr>
                            </w:pPr>
                            <w:r>
                              <w:rPr>
                                <w:rFonts w:ascii="Times New Roman" w:hAnsi="Times New Roman" w:cs="Times New Roman"/>
                                <w:sz w:val="18"/>
                              </w:rPr>
                              <w:t>Оболонка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43A286" id="_x0000_t202" coordsize="21600,21600" o:spt="202" path="m,l,21600r21600,l21600,xe">
                <v:stroke joinstyle="miter"/>
                <v:path gradientshapeok="t" o:connecttype="rect"/>
              </v:shapetype>
              <v:shape id="Надпись 2" o:spid="_x0000_s1026" type="#_x0000_t202" style="position:absolute;left:0;text-align:left;margin-left:351.55pt;margin-top:17.65pt;width:55.8pt;height:17.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" filled="f" stroked="f">
                <v:textbox>
                  <w:txbxContent>
                    <w:p w14:paraId="735F20D6" w14:textId="77777777" w:rsidR="00AF2B01" w:rsidRPr="006475C1" w:rsidRDefault="00AF2B01" w:rsidP="00980EC2">
                      <w:pPr>
                        <w:jc w:val="center"/>
                        <w:rPr>
                          <w:rFonts w:ascii="Times New Roman" w:hAnsi="Times New Roman" w:cs="Times New Roman"/>
                          <w:sz w:val="18"/>
                        </w:rPr>
                      </w:pPr>
                      <w:r>
                        <w:rPr>
                          <w:rFonts w:ascii="Times New Roman" w:hAnsi="Times New Roman" w:cs="Times New Roman"/>
                          <w:sz w:val="18"/>
                        </w:rPr>
                        <w:t>Оболонка</w:t>
                      </w:r>
                    </w:p>
                  </w:txbxContent>
                </v:textbox>
              </v:shape>
            </w:pict>
          </mc:Fallback>
        </mc:AlternateContent>
      </w:r>
      <w:r w:rsidRPr="00B13EDD">
        <w:rPr>
          <w:rFonts w:ascii="Times New Roman" w:hAnsi="Times New Roman" w:cs="Times New Roman"/>
          <w:noProof/>
          <w:sz w:val="28"/>
          <w:szCs w:val="28"/>
          <w:lang w:val="ru-RU" w:eastAsia="ru-RU"/>
        </w:rPr>
        <mc:AlternateContent>
          <mc:Choice Requires="wps">
            <w:drawing>
              <wp:anchor distT="0" distB="0" distL="114300" distR="114300" simplePos="0" relativeHeight="251721728" behindDoc="0" locked="0" layoutInCell="1" allowOverlap="1" wp14:anchorId="7B4828B4" wp14:editId="1A4E87F7">
                <wp:simplePos x="0" y="0"/>
                <wp:positionH relativeFrom="column">
                  <wp:posOffset>4350385</wp:posOffset>
                </wp:positionH>
                <wp:positionV relativeFrom="paragraph">
                  <wp:posOffset>589915</wp:posOffset>
                </wp:positionV>
                <wp:extent cx="899160" cy="220980"/>
                <wp:effectExtent l="0" t="0" r="0" b="0"/>
                <wp:wrapNone/>
                <wp:docPr id="2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220980"/>
                        </a:xfrm>
                        <a:prstGeom prst="rect">
                          <a:avLst/>
                        </a:prstGeom>
                        <a:noFill/>
                        <a:ln w="9525">
                          <a:noFill/>
                          <a:miter lim="800000"/>
                          <a:headEnd/>
                          <a:tailEnd/>
                        </a:ln>
                      </wps:spPr>
                      <wps:txbx>
                        <w:txbxContent>
                          <w:p w14:paraId="59443B3B" w14:textId="77777777" w:rsidR="00AF2B01" w:rsidRPr="006475C1" w:rsidRDefault="00AF2B01" w:rsidP="00980EC2">
                            <w:pPr>
                              <w:jc w:val="center"/>
                              <w:rPr>
                                <w:rFonts w:ascii="Times New Roman" w:hAnsi="Times New Roman" w:cs="Times New Roman"/>
                                <w:sz w:val="18"/>
                              </w:rPr>
                            </w:pPr>
                            <w:r>
                              <w:rPr>
                                <w:rFonts w:ascii="Times New Roman" w:hAnsi="Times New Roman" w:cs="Times New Roman"/>
                                <w:sz w:val="18"/>
                              </w:rPr>
                              <w:t>Обплетення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828B4" id="_x0000_s1027" type="#_x0000_t202" style="position:absolute;left:0;text-align:left;margin-left:342.55pt;margin-top:46.45pt;width:70.8pt;height:17.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" filled="f" stroked="f">
                <v:textbox>
                  <w:txbxContent>
                    <w:p w14:paraId="59443B3B" w14:textId="77777777" w:rsidR="00AF2B01" w:rsidRPr="006475C1" w:rsidRDefault="00AF2B01" w:rsidP="00980EC2">
                      <w:pPr>
                        <w:jc w:val="center"/>
                        <w:rPr>
                          <w:rFonts w:ascii="Times New Roman" w:hAnsi="Times New Roman" w:cs="Times New Roman"/>
                          <w:sz w:val="18"/>
                        </w:rPr>
                      </w:pPr>
                      <w:r>
                        <w:rPr>
                          <w:rFonts w:ascii="Times New Roman" w:hAnsi="Times New Roman" w:cs="Times New Roman"/>
                          <w:sz w:val="18"/>
                        </w:rPr>
                        <w:t>Обплетення</w:t>
                      </w:r>
                    </w:p>
                  </w:txbxContent>
                </v:textbox>
              </v:shape>
            </w:pict>
          </mc:Fallback>
        </mc:AlternateContent>
      </w:r>
      <w:r w:rsidRPr="00B13EDD">
        <w:rPr>
          <w:rFonts w:ascii="Times New Roman" w:hAnsi="Times New Roman" w:cs="Times New Roman"/>
          <w:noProof/>
          <w:sz w:val="28"/>
          <w:szCs w:val="28"/>
          <w:lang w:val="ru-RU" w:eastAsia="ru-RU"/>
        </w:rPr>
        <mc:AlternateContent>
          <mc:Choice Requires="wps">
            <w:drawing>
              <wp:anchor distT="0" distB="0" distL="114300" distR="114300" simplePos="0" relativeHeight="251719680" behindDoc="0" locked="0" layoutInCell="1" allowOverlap="1" wp14:anchorId="51C2CAE6" wp14:editId="38EEADED">
                <wp:simplePos x="0" y="0"/>
                <wp:positionH relativeFrom="column">
                  <wp:posOffset>4464685</wp:posOffset>
                </wp:positionH>
                <wp:positionV relativeFrom="paragraph">
                  <wp:posOffset>833755</wp:posOffset>
                </wp:positionV>
                <wp:extent cx="640080" cy="220980"/>
                <wp:effectExtent l="0" t="0" r="0" b="0"/>
                <wp:wrapNone/>
                <wp:docPr id="2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20980"/>
                        </a:xfrm>
                        <a:prstGeom prst="rect">
                          <a:avLst/>
                        </a:prstGeom>
                        <a:noFill/>
                        <a:ln w="9525">
                          <a:noFill/>
                          <a:miter lim="800000"/>
                          <a:headEnd/>
                          <a:tailEnd/>
                        </a:ln>
                      </wps:spPr>
                      <wps:txbx>
                        <w:txbxContent>
                          <w:p w14:paraId="28B5A8B2" w14:textId="77777777" w:rsidR="00AF2B01" w:rsidRPr="006475C1" w:rsidRDefault="00AF2B01" w:rsidP="006475C1">
                            <w:pPr>
                              <w:jc w:val="center"/>
                              <w:rPr>
                                <w:rFonts w:ascii="Times New Roman" w:hAnsi="Times New Roman" w:cs="Times New Roman"/>
                                <w:sz w:val="18"/>
                              </w:rPr>
                            </w:pPr>
                            <w:r>
                              <w:rPr>
                                <w:rFonts w:ascii="Times New Roman" w:hAnsi="Times New Roman" w:cs="Times New Roman"/>
                                <w:sz w:val="18"/>
                              </w:rPr>
                              <w:t>Ізолятор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2CAE6" id="_x0000_s1028" type="#_x0000_t202" style="position:absolute;left:0;text-align:left;margin-left:351.55pt;margin-top:65.65pt;width:50.4pt;height:17.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" filled="f" stroked="f">
                <v:textbox>
                  <w:txbxContent>
                    <w:p w14:paraId="28B5A8B2" w14:textId="77777777" w:rsidR="00AF2B01" w:rsidRPr="006475C1" w:rsidRDefault="00AF2B01" w:rsidP="006475C1">
                      <w:pPr>
                        <w:jc w:val="center"/>
                        <w:rPr>
                          <w:rFonts w:ascii="Times New Roman" w:hAnsi="Times New Roman" w:cs="Times New Roman"/>
                          <w:sz w:val="18"/>
                        </w:rPr>
                      </w:pPr>
                      <w:r>
                        <w:rPr>
                          <w:rFonts w:ascii="Times New Roman" w:hAnsi="Times New Roman" w:cs="Times New Roman"/>
                          <w:sz w:val="18"/>
                        </w:rPr>
                        <w:t>Ізолятор</w:t>
                      </w:r>
                    </w:p>
                  </w:txbxContent>
                </v:textbox>
              </v:shape>
            </w:pict>
          </mc:Fallback>
        </mc:AlternateContent>
      </w:r>
      <w:r w:rsidRPr="00B13EDD">
        <w:rPr>
          <w:rFonts w:ascii="Times New Roman" w:hAnsi="Times New Roman" w:cs="Times New Roman"/>
          <w:noProof/>
          <w:sz w:val="28"/>
          <w:szCs w:val="28"/>
          <w:lang w:val="ru-RU" w:eastAsia="ru-RU"/>
        </w:rPr>
        <mc:AlternateContent>
          <mc:Choice Requires="wps">
            <w:drawing>
              <wp:anchor distT="0" distB="0" distL="114300" distR="114300" simplePos="0" relativeHeight="251717632" behindDoc="0" locked="0" layoutInCell="1" allowOverlap="1" wp14:anchorId="379324CE" wp14:editId="22F7C629">
                <wp:simplePos x="0" y="0"/>
                <wp:positionH relativeFrom="column">
                  <wp:posOffset>4464685</wp:posOffset>
                </wp:positionH>
                <wp:positionV relativeFrom="paragraph">
                  <wp:posOffset>1229995</wp:posOffset>
                </wp:positionV>
                <wp:extent cx="716280" cy="257175"/>
                <wp:effectExtent l="0" t="0" r="0" b="0"/>
                <wp:wrapNone/>
                <wp:docPr id="2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57175"/>
                        </a:xfrm>
                        <a:prstGeom prst="rect">
                          <a:avLst/>
                        </a:prstGeom>
                        <a:noFill/>
                        <a:ln w="9525">
                          <a:noFill/>
                          <a:miter lim="800000"/>
                          <a:headEnd/>
                          <a:tailEnd/>
                        </a:ln>
                      </wps:spPr>
                      <wps:txbx>
                        <w:txbxContent>
                          <w:p w14:paraId="3CC49931" w14:textId="77777777" w:rsidR="00AF2B01" w:rsidRPr="006475C1" w:rsidRDefault="00AF2B01" w:rsidP="006475C1">
                            <w:pPr>
                              <w:jc w:val="center"/>
                              <w:rPr>
                                <w:rFonts w:ascii="Times New Roman" w:hAnsi="Times New Roman" w:cs="Times New Roman"/>
                                <w:sz w:val="18"/>
                              </w:rPr>
                            </w:pPr>
                            <w:r w:rsidRPr="006475C1">
                              <w:rPr>
                                <w:rFonts w:ascii="Times New Roman" w:hAnsi="Times New Roman" w:cs="Times New Roman"/>
                                <w:sz w:val="18"/>
                              </w:rPr>
                              <w:t>Провідник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324CE" id="_x0000_s1029" type="#_x0000_t202" style="position:absolute;left:0;text-align:left;margin-left:351.55pt;margin-top:96.85pt;width:56.4pt;height:20.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" filled="f" stroked="f">
                <v:textbox>
                  <w:txbxContent>
                    <w:p w14:paraId="3CC49931" w14:textId="77777777" w:rsidR="00AF2B01" w:rsidRPr="006475C1" w:rsidRDefault="00AF2B01" w:rsidP="006475C1">
                      <w:pPr>
                        <w:jc w:val="center"/>
                        <w:rPr>
                          <w:rFonts w:ascii="Times New Roman" w:hAnsi="Times New Roman" w:cs="Times New Roman"/>
                          <w:sz w:val="18"/>
                        </w:rPr>
                      </w:pPr>
                      <w:r w:rsidRPr="006475C1">
                        <w:rPr>
                          <w:rFonts w:ascii="Times New Roman" w:hAnsi="Times New Roman" w:cs="Times New Roman"/>
                          <w:sz w:val="18"/>
                        </w:rPr>
                        <w:t>Провідник</w:t>
                      </w:r>
                    </w:p>
                  </w:txbxContent>
                </v:textbox>
              </v:shape>
            </w:pict>
          </mc:Fallback>
        </mc:AlternateContent>
      </w:r>
      <w:r w:rsidR="005D4100">
        <w:rPr>
          <w:rFonts w:ascii="Times New Roman" w:hAnsi="Times New Roman" w:cs="Times New Roman"/>
          <w:noProof/>
          <w:sz w:val="28"/>
          <w:szCs w:val="28"/>
          <w:lang w:eastAsia="uk-UA"/>
        </w:rPr>
        <w:drawing>
          <wp:inline distT="0" distB="0" distL="0" distR="0" wp14:anchorId="1679C5C6" wp14:editId="30BF3E0F">
            <wp:extent cx="6281420" cy="2607945"/>
            <wp:effectExtent l="0" t="0" r="5080" b="1905"/>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t="5638" b="2670"/>
                    <a:stretch>
                      <a:fillRect/>
                    </a:stretch>
                  </pic:blipFill>
                  <pic:spPr bwMode="auto">
                    <a:xfrm>
                      <a:off x="0" y="0"/>
                      <a:ext cx="6281420" cy="2607945"/>
                    </a:xfrm>
                    <a:prstGeom prst="rect">
                      <a:avLst/>
                    </a:prstGeom>
                    <a:noFill/>
                    <a:ln>
                      <a:noFill/>
                    </a:ln>
                  </pic:spPr>
                </pic:pic>
              </a:graphicData>
            </a:graphic>
          </wp:inline>
        </w:drawing>
      </w:r>
    </w:p>
    <w:p w14:paraId="5D4FA6EE" w14:textId="77777777" w:rsidR="00D61E15" w:rsidRPr="00B13EDD" w:rsidRDefault="00E34B82" w:rsidP="001B5B20">
      <w:pPr>
        <w:spacing w:after="0" w:line="360" w:lineRule="auto"/>
        <w:jc w:val="center"/>
        <w:rPr>
          <w:rFonts w:ascii="Times New Roman" w:hAnsi="Times New Roman" w:cs="Times New Roman"/>
          <w:noProof/>
          <w:sz w:val="28"/>
          <w:szCs w:val="28"/>
          <w:lang w:eastAsia="uk-UA"/>
        </w:rPr>
      </w:pPr>
      <w:r w:rsidRPr="00B13EDD">
        <w:rPr>
          <w:rFonts w:ascii="Times New Roman" w:hAnsi="Times New Roman" w:cs="Times New Roman"/>
          <w:noProof/>
          <w:sz w:val="28"/>
          <w:szCs w:val="28"/>
          <w:lang w:eastAsia="uk-UA"/>
        </w:rPr>
        <w:t>Рисунок</w:t>
      </w:r>
      <w:r w:rsidR="00D61E15" w:rsidRPr="00B13EDD">
        <w:rPr>
          <w:rFonts w:ascii="Times New Roman" w:hAnsi="Times New Roman" w:cs="Times New Roman"/>
          <w:noProof/>
          <w:sz w:val="28"/>
          <w:szCs w:val="28"/>
          <w:lang w:eastAsia="uk-UA"/>
        </w:rPr>
        <w:t xml:space="preserve"> 1.7 </w:t>
      </w:r>
      <w:r w:rsidR="00D61E15" w:rsidRPr="00B13EDD">
        <w:rPr>
          <w:rFonts w:ascii="Times New Roman" w:hAnsi="Times New Roman" w:cs="Times New Roman"/>
          <w:color w:val="000000"/>
          <w:sz w:val="28"/>
          <w:szCs w:val="28"/>
        </w:rPr>
        <w:t>–</w:t>
      </w:r>
      <w:r w:rsidR="00755C61" w:rsidRPr="00B13EDD">
        <w:rPr>
          <w:rFonts w:ascii="Times New Roman" w:hAnsi="Times New Roman" w:cs="Times New Roman"/>
          <w:noProof/>
          <w:sz w:val="28"/>
          <w:szCs w:val="28"/>
          <w:lang w:eastAsia="uk-UA"/>
        </w:rPr>
        <w:t xml:space="preserve"> Схема коаксіального кабелю</w:t>
      </w:r>
    </w:p>
    <w:p w14:paraId="53C3E51B" w14:textId="77777777" w:rsidR="0037200D" w:rsidRPr="00B13EDD" w:rsidRDefault="0037200D" w:rsidP="001B5B20">
      <w:pPr>
        <w:spacing w:after="0" w:line="360" w:lineRule="auto"/>
        <w:jc w:val="center"/>
        <w:rPr>
          <w:rFonts w:ascii="Times New Roman" w:hAnsi="Times New Roman" w:cs="Times New Roman"/>
          <w:noProof/>
          <w:sz w:val="28"/>
          <w:szCs w:val="28"/>
          <w:lang w:eastAsia="uk-UA"/>
        </w:rPr>
      </w:pPr>
    </w:p>
    <w:p w14:paraId="1D392530" w14:textId="77777777" w:rsidR="00AC7223" w:rsidRPr="00B13EDD" w:rsidRDefault="00AC7223" w:rsidP="001B5B20">
      <w:pPr>
        <w:spacing w:after="0" w:line="360" w:lineRule="auto"/>
        <w:ind w:firstLine="709"/>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Коаксіальні кабелі не були в першу чергу розроблені для комп'ютерних мереж. Ці кабелі були розроблені для загальних цілей. Вони використовувалися ще до того, як з'явилися комп'ютерні мережі. Вони все ще використовуються, навіть якщо їх використання в комп'ютерних мережах було повністю припинено.</w:t>
      </w:r>
    </w:p>
    <w:p w14:paraId="345456E3" w14:textId="77777777" w:rsidR="00AC7223" w:rsidRPr="00B13EDD" w:rsidRDefault="00AC7223" w:rsidP="001B5B20">
      <w:pPr>
        <w:spacing w:after="0" w:line="360" w:lineRule="auto"/>
        <w:ind w:firstLine="709"/>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На початку розвитку комп'ютерних мереж, коли ще не було спеціальних медіа-кабелів для комп'ютерних мереж, мережеві адміністратори почали використовувати коаксіальні кабелі для побудови комп'ютерних мереж.</w:t>
      </w:r>
    </w:p>
    <w:p w14:paraId="22962200" w14:textId="77777777" w:rsidR="009876DF" w:rsidRPr="00B13EDD" w:rsidRDefault="00AC7223" w:rsidP="001B5B20">
      <w:pPr>
        <w:spacing w:after="0" w:line="360" w:lineRule="auto"/>
        <w:ind w:firstLine="709"/>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Через свою низьку вартість і довговічність коаксіальні кабелі використовувалися в комп'ютерних мережах протягом майже двох десятиліть (80-х і 90-х років). Зараз коаксіальні кабелі більше не використовуються для побудови комп'ютерних мереж будь-якого типу.</w:t>
      </w:r>
    </w:p>
    <w:p w14:paraId="74A3242D" w14:textId="77777777" w:rsidR="00AC7223" w:rsidRPr="00B13EDD" w:rsidRDefault="00AC7223" w:rsidP="001B5B20">
      <w:pPr>
        <w:spacing w:after="0" w:line="360" w:lineRule="auto"/>
        <w:ind w:firstLine="709"/>
        <w:jc w:val="both"/>
        <w:rPr>
          <w:rFonts w:ascii="Times New Roman" w:hAnsi="Times New Roman" w:cs="Times New Roman"/>
          <w:color w:val="000000" w:themeColor="text1"/>
          <w:sz w:val="28"/>
          <w:szCs w:val="28"/>
        </w:rPr>
      </w:pPr>
      <w:r w:rsidRPr="00B13EDD">
        <w:rPr>
          <w:rFonts w:ascii="Times New Roman" w:hAnsi="Times New Roman" w:cs="Times New Roman"/>
          <w:i/>
          <w:color w:val="000000" w:themeColor="text1"/>
          <w:sz w:val="28"/>
          <w:szCs w:val="28"/>
        </w:rPr>
        <w:lastRenderedPageBreak/>
        <w:t>Характеристики коаксіального кабелю</w:t>
      </w:r>
      <w:r w:rsidRPr="00B13EDD">
        <w:rPr>
          <w:rFonts w:ascii="Times New Roman" w:hAnsi="Times New Roman" w:cs="Times New Roman"/>
          <w:color w:val="000000" w:themeColor="text1"/>
          <w:sz w:val="28"/>
          <w:szCs w:val="28"/>
        </w:rPr>
        <w:t>.</w:t>
      </w:r>
      <w:r w:rsidR="00FD5F33" w:rsidRPr="00B13EDD">
        <w:rPr>
          <w:rFonts w:ascii="Times New Roman" w:hAnsi="Times New Roman" w:cs="Times New Roman"/>
          <w:color w:val="000000" w:themeColor="text1"/>
          <w:sz w:val="28"/>
          <w:szCs w:val="28"/>
          <w:lang w:val="ru-RU"/>
        </w:rPr>
        <w:t xml:space="preserve"> </w:t>
      </w:r>
      <w:r w:rsidRPr="00B13EDD">
        <w:rPr>
          <w:rFonts w:ascii="Times New Roman" w:hAnsi="Times New Roman" w:cs="Times New Roman"/>
          <w:color w:val="000000" w:themeColor="text1"/>
          <w:sz w:val="28"/>
          <w:szCs w:val="28"/>
        </w:rPr>
        <w:t>Коаксіальні кабелі використовуються протягом останніх чотирьох десятиліть. За ці роки на основі декількох факторів, таких як товщина оболонки, метал провідника і матеріал, що використовується в ізоляції, були створені сотні специфікацій, що визначають характеристики коаксіальних кабелів.</w:t>
      </w:r>
    </w:p>
    <w:p w14:paraId="31AFCBCF" w14:textId="77777777" w:rsidR="00AC7223" w:rsidRPr="00B13EDD" w:rsidRDefault="00AC7223" w:rsidP="001B5B20">
      <w:pPr>
        <w:spacing w:after="0" w:line="360" w:lineRule="auto"/>
        <w:ind w:firstLine="709"/>
        <w:jc w:val="both"/>
        <w:rPr>
          <w:rFonts w:ascii="Times New Roman" w:hAnsi="Times New Roman" w:cs="Times New Roman"/>
          <w:color w:val="000000" w:themeColor="text1"/>
          <w:sz w:val="28"/>
          <w:szCs w:val="28"/>
          <w:lang w:val="ru-RU"/>
        </w:rPr>
      </w:pPr>
      <w:r w:rsidRPr="00B13EDD">
        <w:rPr>
          <w:rFonts w:ascii="Times New Roman" w:hAnsi="Times New Roman" w:cs="Times New Roman"/>
          <w:color w:val="000000" w:themeColor="text1"/>
          <w:sz w:val="28"/>
          <w:szCs w:val="28"/>
        </w:rPr>
        <w:t>З цих специфікацій лише деякі використовува</w:t>
      </w:r>
      <w:r w:rsidR="00F0269F" w:rsidRPr="00B13EDD">
        <w:rPr>
          <w:rFonts w:ascii="Times New Roman" w:hAnsi="Times New Roman" w:cs="Times New Roman"/>
          <w:color w:val="000000" w:themeColor="text1"/>
          <w:sz w:val="28"/>
          <w:szCs w:val="28"/>
        </w:rPr>
        <w:t>лися в комп'ютерних мережах</w:t>
      </w:r>
      <w:r w:rsidR="00F0269F" w:rsidRPr="00B13EDD">
        <w:rPr>
          <w:rFonts w:ascii="Times New Roman" w:hAnsi="Times New Roman" w:cs="Times New Roman"/>
          <w:color w:val="000000" w:themeColor="text1"/>
          <w:sz w:val="28"/>
          <w:szCs w:val="28"/>
          <w:lang w:val="ru-RU"/>
        </w:rPr>
        <w:t xml:space="preserve"> (див. табл.1.1)</w:t>
      </w:r>
      <w:r w:rsidR="00F0269F" w:rsidRPr="00B13EDD">
        <w:rPr>
          <w:rFonts w:ascii="Times New Roman" w:hAnsi="Times New Roman" w:cs="Times New Roman"/>
          <w:color w:val="000000" w:themeColor="text1"/>
          <w:sz w:val="28"/>
          <w:szCs w:val="28"/>
        </w:rPr>
        <w:t>.</w:t>
      </w:r>
    </w:p>
    <w:p w14:paraId="402A889C" w14:textId="77777777" w:rsidR="00E34B82" w:rsidRPr="00B13EDD" w:rsidRDefault="00E34B82" w:rsidP="001B5B20">
      <w:pPr>
        <w:spacing w:after="0" w:line="360" w:lineRule="auto"/>
        <w:jc w:val="center"/>
        <w:rPr>
          <w:rFonts w:ascii="Times New Roman" w:hAnsi="Times New Roman" w:cs="Times New Roman"/>
          <w:color w:val="000000" w:themeColor="text1"/>
          <w:sz w:val="28"/>
          <w:szCs w:val="28"/>
          <w:lang w:val="ru-RU"/>
        </w:rPr>
      </w:pPr>
      <w:r w:rsidRPr="00B13EDD">
        <w:rPr>
          <w:rFonts w:ascii="Times New Roman" w:hAnsi="Times New Roman" w:cs="Times New Roman"/>
          <w:color w:val="000000" w:themeColor="text1"/>
          <w:sz w:val="28"/>
          <w:szCs w:val="28"/>
        </w:rPr>
        <w:t xml:space="preserve">Таблиця </w:t>
      </w:r>
      <w:r w:rsidR="006E7669" w:rsidRPr="00B13EDD">
        <w:rPr>
          <w:rFonts w:ascii="Times New Roman" w:hAnsi="Times New Roman" w:cs="Times New Roman"/>
          <w:color w:val="000000" w:themeColor="text1"/>
          <w:sz w:val="28"/>
          <w:szCs w:val="28"/>
          <w:lang w:val="ru-RU"/>
        </w:rPr>
        <w:t>1.1</w:t>
      </w:r>
      <w:r w:rsidR="0093623B" w:rsidRPr="00B13EDD">
        <w:rPr>
          <w:rFonts w:ascii="Times New Roman" w:hAnsi="Times New Roman" w:cs="Times New Roman"/>
          <w:color w:val="000000"/>
          <w:sz w:val="28"/>
          <w:szCs w:val="28"/>
        </w:rPr>
        <w:t>–</w:t>
      </w:r>
      <w:r w:rsidR="0093623B" w:rsidRPr="00B13EDD">
        <w:rPr>
          <w:rFonts w:ascii="Times New Roman" w:hAnsi="Times New Roman" w:cs="Times New Roman"/>
          <w:color w:val="000000" w:themeColor="text1"/>
          <w:sz w:val="28"/>
          <w:szCs w:val="28"/>
          <w:lang w:val="ru-RU"/>
        </w:rPr>
        <w:t xml:space="preserve"> </w:t>
      </w:r>
      <w:r w:rsidRPr="00B13EDD">
        <w:rPr>
          <w:rFonts w:ascii="Times New Roman" w:hAnsi="Times New Roman" w:cs="Times New Roman"/>
          <w:color w:val="000000" w:themeColor="text1"/>
          <w:sz w:val="28"/>
          <w:szCs w:val="28"/>
        </w:rPr>
        <w:t>Таблиця класифікації коаксіальних кабелів</w:t>
      </w:r>
    </w:p>
    <w:tbl>
      <w:tblPr>
        <w:tblStyle w:val="ac"/>
        <w:tblW w:w="0" w:type="auto"/>
        <w:tblLook w:val="04A0" w:firstRow="1" w:lastRow="0" w:firstColumn="1" w:lastColumn="0" w:noHBand="0" w:noVBand="1"/>
      </w:tblPr>
      <w:tblGrid>
        <w:gridCol w:w="1142"/>
        <w:gridCol w:w="1035"/>
        <w:gridCol w:w="1413"/>
        <w:gridCol w:w="1795"/>
        <w:gridCol w:w="4244"/>
      </w:tblGrid>
      <w:tr w:rsidR="00AC7223" w:rsidRPr="00B13EDD" w14:paraId="226ACAFF" w14:textId="77777777" w:rsidTr="009876DF">
        <w:tc>
          <w:tcPr>
            <w:tcW w:w="1170" w:type="dxa"/>
          </w:tcPr>
          <w:p w14:paraId="3AC79C4B" w14:textId="77777777" w:rsidR="00AC7223" w:rsidRPr="00B13EDD" w:rsidRDefault="00AC7223" w:rsidP="0037200D">
            <w:pPr>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Тип</w:t>
            </w:r>
          </w:p>
        </w:tc>
        <w:tc>
          <w:tcPr>
            <w:tcW w:w="1063" w:type="dxa"/>
          </w:tcPr>
          <w:p w14:paraId="16C3B800" w14:textId="77777777" w:rsidR="00AC7223" w:rsidRPr="00B13EDD" w:rsidRDefault="00AC7223" w:rsidP="0037200D">
            <w:pPr>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Ом</w:t>
            </w:r>
          </w:p>
        </w:tc>
        <w:tc>
          <w:tcPr>
            <w:tcW w:w="1447" w:type="dxa"/>
          </w:tcPr>
          <w:p w14:paraId="6D7687CD" w14:textId="77777777" w:rsidR="00AC7223" w:rsidRPr="00B13EDD" w:rsidRDefault="00AC7223" w:rsidP="0037200D">
            <w:pPr>
              <w:jc w:val="both"/>
              <w:rPr>
                <w:rFonts w:ascii="Times New Roman" w:hAnsi="Times New Roman" w:cs="Times New Roman"/>
                <w:color w:val="000000" w:themeColor="text1"/>
                <w:sz w:val="28"/>
                <w:szCs w:val="28"/>
              </w:rPr>
            </w:pPr>
            <w:r w:rsidRPr="00B13EDD">
              <w:rPr>
                <w:rFonts w:ascii="Times New Roman" w:hAnsi="Times New Roman" w:cs="Times New Roman"/>
                <w:bCs/>
                <w:color w:val="42444E"/>
                <w:sz w:val="28"/>
                <w:szCs w:val="28"/>
                <w:shd w:val="clear" w:color="auto" w:fill="FFFFFF"/>
              </w:rPr>
              <w:t>AWG</w:t>
            </w:r>
          </w:p>
        </w:tc>
        <w:tc>
          <w:tcPr>
            <w:tcW w:w="1815" w:type="dxa"/>
          </w:tcPr>
          <w:p w14:paraId="7744BF53" w14:textId="77777777" w:rsidR="00AC7223" w:rsidRPr="00B13EDD" w:rsidRDefault="00AC7223" w:rsidP="0037200D">
            <w:pPr>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Провідник</w:t>
            </w:r>
          </w:p>
        </w:tc>
        <w:tc>
          <w:tcPr>
            <w:tcW w:w="4360" w:type="dxa"/>
          </w:tcPr>
          <w:p w14:paraId="236CDD19" w14:textId="77777777" w:rsidR="00AC7223" w:rsidRPr="00B13EDD" w:rsidRDefault="00AC7223" w:rsidP="0037200D">
            <w:pPr>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Опис</w:t>
            </w:r>
          </w:p>
        </w:tc>
      </w:tr>
      <w:tr w:rsidR="00AC7223" w:rsidRPr="00B13EDD" w14:paraId="33ED793B" w14:textId="77777777" w:rsidTr="009876DF">
        <w:tc>
          <w:tcPr>
            <w:tcW w:w="1170" w:type="dxa"/>
          </w:tcPr>
          <w:p w14:paraId="75FA53FA" w14:textId="77777777" w:rsidR="00AC7223" w:rsidRPr="00B13EDD" w:rsidRDefault="009876DF" w:rsidP="0037200D">
            <w:pPr>
              <w:jc w:val="both"/>
              <w:rPr>
                <w:rFonts w:ascii="Times New Roman" w:hAnsi="Times New Roman" w:cs="Times New Roman"/>
                <w:color w:val="000000" w:themeColor="text1"/>
                <w:sz w:val="28"/>
                <w:szCs w:val="28"/>
              </w:rPr>
            </w:pPr>
            <w:r w:rsidRPr="00B13EDD">
              <w:rPr>
                <w:rFonts w:ascii="Times New Roman" w:hAnsi="Times New Roman" w:cs="Times New Roman"/>
                <w:color w:val="212529"/>
                <w:sz w:val="28"/>
                <w:szCs w:val="28"/>
                <w:shd w:val="clear" w:color="auto" w:fill="FFFFFF"/>
              </w:rPr>
              <w:t>RG-6</w:t>
            </w:r>
          </w:p>
        </w:tc>
        <w:tc>
          <w:tcPr>
            <w:tcW w:w="1063" w:type="dxa"/>
          </w:tcPr>
          <w:p w14:paraId="1F7498A1" w14:textId="77777777" w:rsidR="00AC7223" w:rsidRPr="00B13EDD" w:rsidRDefault="009876DF" w:rsidP="0037200D">
            <w:pPr>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75</w:t>
            </w:r>
          </w:p>
        </w:tc>
        <w:tc>
          <w:tcPr>
            <w:tcW w:w="1447" w:type="dxa"/>
          </w:tcPr>
          <w:p w14:paraId="5710273D" w14:textId="77777777" w:rsidR="00AC7223" w:rsidRPr="00B13EDD" w:rsidRDefault="009876DF" w:rsidP="0037200D">
            <w:pPr>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18</w:t>
            </w:r>
          </w:p>
        </w:tc>
        <w:tc>
          <w:tcPr>
            <w:tcW w:w="1815" w:type="dxa"/>
          </w:tcPr>
          <w:p w14:paraId="21BE2554" w14:textId="77777777" w:rsidR="00AC7223" w:rsidRPr="00B13EDD" w:rsidRDefault="009876DF" w:rsidP="0037200D">
            <w:pPr>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Тверда мідь</w:t>
            </w:r>
          </w:p>
        </w:tc>
        <w:tc>
          <w:tcPr>
            <w:tcW w:w="4360" w:type="dxa"/>
          </w:tcPr>
          <w:p w14:paraId="16AADD03" w14:textId="77777777" w:rsidR="00AC7223" w:rsidRPr="00B13EDD" w:rsidRDefault="009876DF" w:rsidP="0037200D">
            <w:pPr>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Використовується в кабельних мережах для надання послуг кабельного Інтернету та кабельного телебачення на великі відстані.</w:t>
            </w:r>
          </w:p>
        </w:tc>
      </w:tr>
      <w:tr w:rsidR="00AC7223" w:rsidRPr="00B13EDD" w14:paraId="30729155" w14:textId="77777777" w:rsidTr="009876DF">
        <w:tc>
          <w:tcPr>
            <w:tcW w:w="1170" w:type="dxa"/>
          </w:tcPr>
          <w:p w14:paraId="3850AEAA" w14:textId="77777777" w:rsidR="00AC7223" w:rsidRPr="00B13EDD" w:rsidRDefault="009876DF" w:rsidP="0037200D">
            <w:pPr>
              <w:jc w:val="both"/>
              <w:rPr>
                <w:rFonts w:ascii="Times New Roman" w:hAnsi="Times New Roman" w:cs="Times New Roman"/>
                <w:color w:val="000000" w:themeColor="text1"/>
                <w:sz w:val="28"/>
                <w:szCs w:val="28"/>
              </w:rPr>
            </w:pPr>
            <w:r w:rsidRPr="00B13EDD">
              <w:rPr>
                <w:rFonts w:ascii="Times New Roman" w:hAnsi="Times New Roman" w:cs="Times New Roman"/>
                <w:color w:val="212529"/>
                <w:sz w:val="28"/>
                <w:szCs w:val="28"/>
                <w:shd w:val="clear" w:color="auto" w:fill="FFFFFF"/>
              </w:rPr>
              <w:t>RG-8</w:t>
            </w:r>
          </w:p>
        </w:tc>
        <w:tc>
          <w:tcPr>
            <w:tcW w:w="1063" w:type="dxa"/>
          </w:tcPr>
          <w:p w14:paraId="0A498E9F" w14:textId="77777777" w:rsidR="00AC7223" w:rsidRPr="00B13EDD" w:rsidRDefault="009876DF" w:rsidP="0037200D">
            <w:pPr>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50</w:t>
            </w:r>
          </w:p>
        </w:tc>
        <w:tc>
          <w:tcPr>
            <w:tcW w:w="1447" w:type="dxa"/>
          </w:tcPr>
          <w:p w14:paraId="42F11B97" w14:textId="77777777" w:rsidR="00AC7223" w:rsidRPr="00B13EDD" w:rsidRDefault="009876DF" w:rsidP="0037200D">
            <w:pPr>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10</w:t>
            </w:r>
          </w:p>
        </w:tc>
        <w:tc>
          <w:tcPr>
            <w:tcW w:w="1815" w:type="dxa"/>
          </w:tcPr>
          <w:p w14:paraId="36BC41AE" w14:textId="77777777" w:rsidR="00AC7223" w:rsidRPr="00B13EDD" w:rsidRDefault="009876DF" w:rsidP="0037200D">
            <w:pPr>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Тверда мідь</w:t>
            </w:r>
          </w:p>
        </w:tc>
        <w:tc>
          <w:tcPr>
            <w:tcW w:w="4360" w:type="dxa"/>
          </w:tcPr>
          <w:p w14:paraId="6F30712C" w14:textId="77777777" w:rsidR="00AC7223" w:rsidRPr="00B13EDD" w:rsidRDefault="009876DF" w:rsidP="0037200D">
            <w:pPr>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Використовувався в перших комп'ютерних мережах. Цей кабель використовувався як магістральний кабель в топології шини. У стандартах Ethernet цей кабель задокументований як кабель 10base5 Thicknet.</w:t>
            </w:r>
          </w:p>
        </w:tc>
      </w:tr>
      <w:tr w:rsidR="00AC7223" w:rsidRPr="00B13EDD" w14:paraId="477DC6D1" w14:textId="77777777" w:rsidTr="009876DF">
        <w:tc>
          <w:tcPr>
            <w:tcW w:w="1170" w:type="dxa"/>
          </w:tcPr>
          <w:p w14:paraId="363E3688" w14:textId="77777777" w:rsidR="00AC7223" w:rsidRPr="00B13EDD" w:rsidRDefault="009876DF" w:rsidP="0037200D">
            <w:pPr>
              <w:jc w:val="both"/>
              <w:rPr>
                <w:rFonts w:ascii="Times New Roman" w:hAnsi="Times New Roman" w:cs="Times New Roman"/>
                <w:color w:val="000000" w:themeColor="text1"/>
                <w:sz w:val="28"/>
                <w:szCs w:val="28"/>
              </w:rPr>
            </w:pPr>
            <w:r w:rsidRPr="00B13EDD">
              <w:rPr>
                <w:rFonts w:ascii="Times New Roman" w:hAnsi="Times New Roman" w:cs="Times New Roman"/>
                <w:color w:val="212529"/>
                <w:sz w:val="28"/>
                <w:szCs w:val="28"/>
                <w:shd w:val="clear" w:color="auto" w:fill="FFFFFF"/>
              </w:rPr>
              <w:t>RG-58</w:t>
            </w:r>
          </w:p>
        </w:tc>
        <w:tc>
          <w:tcPr>
            <w:tcW w:w="1063" w:type="dxa"/>
          </w:tcPr>
          <w:p w14:paraId="0BBED248" w14:textId="77777777" w:rsidR="00AC7223" w:rsidRPr="00B13EDD" w:rsidRDefault="009876DF" w:rsidP="0037200D">
            <w:pPr>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50</w:t>
            </w:r>
          </w:p>
        </w:tc>
        <w:tc>
          <w:tcPr>
            <w:tcW w:w="1447" w:type="dxa"/>
          </w:tcPr>
          <w:p w14:paraId="3295C396" w14:textId="77777777" w:rsidR="00AC7223" w:rsidRPr="00B13EDD" w:rsidRDefault="009876DF" w:rsidP="0037200D">
            <w:pPr>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24</w:t>
            </w:r>
          </w:p>
        </w:tc>
        <w:tc>
          <w:tcPr>
            <w:tcW w:w="1815" w:type="dxa"/>
          </w:tcPr>
          <w:p w14:paraId="367D2A82" w14:textId="77777777" w:rsidR="00AC7223" w:rsidRPr="00B13EDD" w:rsidRDefault="009876DF" w:rsidP="0037200D">
            <w:pPr>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Кілька тонких ниток міді</w:t>
            </w:r>
          </w:p>
        </w:tc>
        <w:tc>
          <w:tcPr>
            <w:tcW w:w="4360" w:type="dxa"/>
          </w:tcPr>
          <w:p w14:paraId="7AD48EF8" w14:textId="77777777" w:rsidR="00AC7223" w:rsidRPr="00B13EDD" w:rsidRDefault="009876DF" w:rsidP="0037200D">
            <w:pPr>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Цей кабель тонший, його легше обробляти та встановлювати, ніж кабель RG-8. Цей кабель використовувався для з'єднання системи з магістральним кабелем. У стандартах Ethernet цей кабель задокументовано як кабель 10base2 Thinnet.</w:t>
            </w:r>
          </w:p>
        </w:tc>
      </w:tr>
      <w:tr w:rsidR="00AC7223" w:rsidRPr="00B13EDD" w14:paraId="2FAE62EB" w14:textId="77777777" w:rsidTr="009876DF">
        <w:tc>
          <w:tcPr>
            <w:tcW w:w="1170" w:type="dxa"/>
          </w:tcPr>
          <w:p w14:paraId="3F410A2E" w14:textId="77777777" w:rsidR="00AC7223" w:rsidRPr="00B13EDD" w:rsidRDefault="009876DF" w:rsidP="0037200D">
            <w:pPr>
              <w:jc w:val="both"/>
              <w:rPr>
                <w:rFonts w:ascii="Times New Roman" w:hAnsi="Times New Roman" w:cs="Times New Roman"/>
                <w:color w:val="000000" w:themeColor="text1"/>
                <w:sz w:val="28"/>
                <w:szCs w:val="28"/>
              </w:rPr>
            </w:pPr>
            <w:r w:rsidRPr="00B13EDD">
              <w:rPr>
                <w:rFonts w:ascii="Times New Roman" w:hAnsi="Times New Roman" w:cs="Times New Roman"/>
                <w:color w:val="212529"/>
                <w:sz w:val="28"/>
                <w:szCs w:val="28"/>
                <w:shd w:val="clear" w:color="auto" w:fill="FFFFFF"/>
              </w:rPr>
              <w:t>RG-59</w:t>
            </w:r>
          </w:p>
        </w:tc>
        <w:tc>
          <w:tcPr>
            <w:tcW w:w="1063" w:type="dxa"/>
          </w:tcPr>
          <w:p w14:paraId="3D3060C6" w14:textId="77777777" w:rsidR="00AC7223" w:rsidRPr="00B13EDD" w:rsidRDefault="009876DF" w:rsidP="0037200D">
            <w:pPr>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75</w:t>
            </w:r>
          </w:p>
        </w:tc>
        <w:tc>
          <w:tcPr>
            <w:tcW w:w="1447" w:type="dxa"/>
          </w:tcPr>
          <w:p w14:paraId="03FD7283" w14:textId="77777777" w:rsidR="00AC7223" w:rsidRPr="00B13EDD" w:rsidRDefault="009876DF" w:rsidP="0037200D">
            <w:pPr>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20-22</w:t>
            </w:r>
          </w:p>
        </w:tc>
        <w:tc>
          <w:tcPr>
            <w:tcW w:w="1815" w:type="dxa"/>
          </w:tcPr>
          <w:p w14:paraId="2D1EB241" w14:textId="77777777" w:rsidR="00AC7223" w:rsidRPr="00B13EDD" w:rsidRDefault="009876DF" w:rsidP="0037200D">
            <w:pPr>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Тверда мідь</w:t>
            </w:r>
          </w:p>
        </w:tc>
        <w:tc>
          <w:tcPr>
            <w:tcW w:w="4360" w:type="dxa"/>
          </w:tcPr>
          <w:p w14:paraId="0DA936F7" w14:textId="77777777" w:rsidR="00AC7223" w:rsidRPr="00B13EDD" w:rsidRDefault="009876DF" w:rsidP="0037200D">
            <w:pPr>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Використовується в кабельних мережах для надання послуг на короткі відстані.</w:t>
            </w:r>
          </w:p>
        </w:tc>
      </w:tr>
    </w:tbl>
    <w:p w14:paraId="5015AC42" w14:textId="77777777" w:rsidR="009876DF" w:rsidRPr="00B13EDD" w:rsidRDefault="009876DF" w:rsidP="00FD5F33">
      <w:pPr>
        <w:pStyle w:val="a8"/>
        <w:spacing w:before="120" w:line="360" w:lineRule="auto"/>
        <w:ind w:left="0" w:firstLine="709"/>
        <w:jc w:val="both"/>
        <w:rPr>
          <w:color w:val="000000" w:themeColor="text1"/>
          <w:sz w:val="28"/>
          <w:szCs w:val="28"/>
        </w:rPr>
      </w:pPr>
      <w:r w:rsidRPr="00B13EDD">
        <w:rPr>
          <w:color w:val="000000" w:themeColor="text1"/>
          <w:sz w:val="28"/>
          <w:szCs w:val="28"/>
        </w:rPr>
        <w:t>Коаксіальний кабель використовує рейтинг RG для вимірювання матеріалів, що використовуються в екрануванні та провідних жилах.</w:t>
      </w:r>
    </w:p>
    <w:p w14:paraId="6A7E467A" w14:textId="77777777" w:rsidR="009876DF" w:rsidRPr="00B13EDD" w:rsidRDefault="009876DF" w:rsidP="001B5B20">
      <w:pPr>
        <w:pStyle w:val="a8"/>
        <w:spacing w:line="360" w:lineRule="auto"/>
        <w:ind w:left="0" w:firstLine="709"/>
        <w:jc w:val="both"/>
        <w:rPr>
          <w:color w:val="000000" w:themeColor="text1"/>
          <w:sz w:val="28"/>
          <w:szCs w:val="28"/>
        </w:rPr>
      </w:pPr>
      <w:r w:rsidRPr="00B13EDD">
        <w:rPr>
          <w:color w:val="000000" w:themeColor="text1"/>
          <w:sz w:val="28"/>
          <w:szCs w:val="28"/>
        </w:rPr>
        <w:t>RG розшифровується як Radio Guide. Коаксіальний кабель в основному використовує радіочастоти для передачі.</w:t>
      </w:r>
    </w:p>
    <w:p w14:paraId="0962A2BF" w14:textId="77777777" w:rsidR="009876DF" w:rsidRPr="00B13EDD" w:rsidRDefault="00D33894" w:rsidP="001B5B20">
      <w:pPr>
        <w:pStyle w:val="a8"/>
        <w:spacing w:line="360" w:lineRule="auto"/>
        <w:ind w:left="0" w:firstLine="709"/>
        <w:jc w:val="both"/>
        <w:rPr>
          <w:color w:val="000000" w:themeColor="text1"/>
          <w:sz w:val="28"/>
          <w:szCs w:val="28"/>
        </w:rPr>
      </w:pPr>
      <w:r w:rsidRPr="00B13EDD">
        <w:rPr>
          <w:color w:val="000000" w:themeColor="text1"/>
          <w:sz w:val="28"/>
          <w:szCs w:val="28"/>
        </w:rPr>
        <w:t xml:space="preserve">Імпеданс </w:t>
      </w:r>
      <w:r w:rsidRPr="00B13EDD">
        <w:rPr>
          <w:color w:val="000000"/>
          <w:sz w:val="28"/>
          <w:szCs w:val="28"/>
        </w:rPr>
        <w:t>–</w:t>
      </w:r>
      <w:r w:rsidR="009876DF" w:rsidRPr="00B13EDD">
        <w:rPr>
          <w:color w:val="000000" w:themeColor="text1"/>
          <w:sz w:val="28"/>
          <w:szCs w:val="28"/>
        </w:rPr>
        <w:t xml:space="preserve"> це опір, який контролює сигнали. Він виражається в омах.</w:t>
      </w:r>
    </w:p>
    <w:p w14:paraId="280A267F" w14:textId="77777777" w:rsidR="00ED6EDD" w:rsidRPr="00B13EDD" w:rsidRDefault="009876DF" w:rsidP="00ED6EDD">
      <w:pPr>
        <w:pStyle w:val="a8"/>
        <w:spacing w:line="360" w:lineRule="auto"/>
        <w:ind w:left="0" w:firstLine="709"/>
        <w:jc w:val="both"/>
        <w:rPr>
          <w:color w:val="000000" w:themeColor="text1"/>
          <w:sz w:val="28"/>
          <w:szCs w:val="28"/>
        </w:rPr>
      </w:pPr>
      <w:r w:rsidRPr="00B13EDD">
        <w:rPr>
          <w:color w:val="000000" w:themeColor="text1"/>
          <w:sz w:val="28"/>
          <w:szCs w:val="28"/>
        </w:rPr>
        <w:t xml:space="preserve">AWG розшифровується як American Wire Gauge. Він використовується </w:t>
      </w:r>
      <w:r w:rsidRPr="00B13EDD">
        <w:rPr>
          <w:color w:val="000000" w:themeColor="text1"/>
          <w:sz w:val="28"/>
          <w:szCs w:val="28"/>
        </w:rPr>
        <w:lastRenderedPageBreak/>
        <w:t>для вимірювання розміру жили. Чим більший розмір AWG,</w:t>
      </w:r>
      <w:r w:rsidR="00ED6EDD" w:rsidRPr="00B13EDD">
        <w:rPr>
          <w:color w:val="000000" w:themeColor="text1"/>
          <w:sz w:val="28"/>
          <w:szCs w:val="28"/>
        </w:rPr>
        <w:t xml:space="preserve"> тим менший діаметр жили дроту.</w:t>
      </w:r>
    </w:p>
    <w:p w14:paraId="287396F4" w14:textId="77777777" w:rsidR="009876DF" w:rsidRPr="00B13EDD" w:rsidRDefault="009876DF" w:rsidP="00ED6EDD">
      <w:pPr>
        <w:pStyle w:val="a8"/>
        <w:spacing w:line="360" w:lineRule="auto"/>
        <w:ind w:left="0" w:firstLine="709"/>
        <w:jc w:val="both"/>
        <w:rPr>
          <w:color w:val="000000" w:themeColor="text1"/>
          <w:sz w:val="28"/>
          <w:szCs w:val="28"/>
        </w:rPr>
      </w:pPr>
      <w:r w:rsidRPr="00B13EDD">
        <w:rPr>
          <w:i/>
          <w:color w:val="000000" w:themeColor="text1"/>
          <w:sz w:val="28"/>
          <w:szCs w:val="28"/>
        </w:rPr>
        <w:t>Вита пара</w:t>
      </w:r>
      <w:r w:rsidR="00A44924" w:rsidRPr="00B13EDD">
        <w:rPr>
          <w:i/>
          <w:color w:val="000000" w:themeColor="text1"/>
          <w:sz w:val="28"/>
          <w:szCs w:val="28"/>
        </w:rPr>
        <w:t xml:space="preserve">. </w:t>
      </w:r>
      <w:r w:rsidRPr="00B13EDD">
        <w:rPr>
          <w:color w:val="000000" w:themeColor="text1"/>
          <w:sz w:val="28"/>
          <w:szCs w:val="28"/>
        </w:rPr>
        <w:t>Кабель "вита пара" був розроблений в першу чергу для комп'ютерних мереж. Цей кабель також відомий як кабель Ethernet. Майже всі сучасні комп'ютерні мережі LAN використовують цей кабель.</w:t>
      </w:r>
    </w:p>
    <w:p w14:paraId="7572C6AF" w14:textId="77777777" w:rsidR="009876DF" w:rsidRPr="00B13EDD" w:rsidRDefault="009876DF" w:rsidP="001B5B20">
      <w:pPr>
        <w:pStyle w:val="a8"/>
        <w:spacing w:line="360" w:lineRule="auto"/>
        <w:ind w:left="0" w:firstLine="709"/>
        <w:jc w:val="both"/>
        <w:rPr>
          <w:color w:val="000000" w:themeColor="text1"/>
          <w:sz w:val="28"/>
          <w:szCs w:val="28"/>
        </w:rPr>
      </w:pPr>
      <w:r w:rsidRPr="00B13EDD">
        <w:rPr>
          <w:color w:val="000000" w:themeColor="text1"/>
          <w:sz w:val="28"/>
          <w:szCs w:val="28"/>
        </w:rPr>
        <w:t>Цей кабель складається з кольорових пар ізольованих мідних дротів. Кожні два дроти скручуються навколо один одного, утворюючи пару. Зазвичай є чотири пари. У кожній парі є один суцільний і один про</w:t>
      </w:r>
      <w:r w:rsidR="00D33894" w:rsidRPr="00B13EDD">
        <w:rPr>
          <w:color w:val="000000" w:themeColor="text1"/>
          <w:sz w:val="28"/>
          <w:szCs w:val="28"/>
        </w:rPr>
        <w:t xml:space="preserve">пущений дріт. Суцільні кольори </w:t>
      </w:r>
      <w:r w:rsidR="00D33894" w:rsidRPr="00B13EDD">
        <w:rPr>
          <w:color w:val="000000"/>
          <w:sz w:val="28"/>
          <w:szCs w:val="28"/>
        </w:rPr>
        <w:t>–</w:t>
      </w:r>
      <w:r w:rsidRPr="00B13EDD">
        <w:rPr>
          <w:color w:val="000000" w:themeColor="text1"/>
          <w:sz w:val="28"/>
          <w:szCs w:val="28"/>
        </w:rPr>
        <w:t xml:space="preserve"> синій, коричневий, зелений і помаранчевий. У смугастих дротах суцільний колір змішаний з білим кольором.</w:t>
      </w:r>
    </w:p>
    <w:p w14:paraId="4F3D22AE" w14:textId="77777777" w:rsidR="009876DF" w:rsidRPr="00B13EDD" w:rsidRDefault="009876DF" w:rsidP="001B5B20">
      <w:pPr>
        <w:pStyle w:val="a8"/>
        <w:spacing w:line="360" w:lineRule="auto"/>
        <w:ind w:left="0" w:firstLine="709"/>
        <w:jc w:val="both"/>
        <w:rPr>
          <w:color w:val="000000" w:themeColor="text1"/>
          <w:sz w:val="28"/>
          <w:szCs w:val="28"/>
        </w:rPr>
      </w:pPr>
      <w:r w:rsidRPr="00B13EDD">
        <w:rPr>
          <w:color w:val="000000" w:themeColor="text1"/>
          <w:sz w:val="28"/>
          <w:szCs w:val="28"/>
        </w:rPr>
        <w:t>Залежно від того, як зачищені пари в пластиковій оболонці, розрізняють два типи витої пари: UTP і STP.</w:t>
      </w:r>
    </w:p>
    <w:p w14:paraId="776857D5" w14:textId="77777777" w:rsidR="009876DF" w:rsidRPr="00B13EDD" w:rsidRDefault="009876DF" w:rsidP="001B5B20">
      <w:pPr>
        <w:pStyle w:val="a8"/>
        <w:spacing w:line="360" w:lineRule="auto"/>
        <w:ind w:left="0" w:firstLine="709"/>
        <w:jc w:val="both"/>
        <w:rPr>
          <w:color w:val="000000" w:themeColor="text1"/>
          <w:sz w:val="28"/>
          <w:szCs w:val="28"/>
        </w:rPr>
      </w:pPr>
      <w:r w:rsidRPr="00B13EDD">
        <w:rPr>
          <w:color w:val="000000" w:themeColor="text1"/>
          <w:sz w:val="28"/>
          <w:szCs w:val="28"/>
        </w:rPr>
        <w:t>У кабелі UTP (неекранована вита пара) всі пари загорнуті в одну пластикову оболонку.</w:t>
      </w:r>
    </w:p>
    <w:p w14:paraId="78FE726C" w14:textId="77777777" w:rsidR="009876DF" w:rsidRPr="00B13EDD" w:rsidRDefault="009876DF" w:rsidP="001B5B20">
      <w:pPr>
        <w:pStyle w:val="a8"/>
        <w:spacing w:line="360" w:lineRule="auto"/>
        <w:ind w:left="0" w:firstLine="709"/>
        <w:jc w:val="both"/>
        <w:rPr>
          <w:color w:val="000000" w:themeColor="text1"/>
          <w:sz w:val="28"/>
          <w:szCs w:val="28"/>
        </w:rPr>
      </w:pPr>
      <w:r w:rsidRPr="00B13EDD">
        <w:rPr>
          <w:color w:val="000000" w:themeColor="text1"/>
          <w:sz w:val="28"/>
          <w:szCs w:val="28"/>
        </w:rPr>
        <w:t>У кабелі STP (екранована вита пара) кожна пара обгорнута додатковим металевим екраном, після чого всі пари обгорнуті в єдину зовнішню пластикову оболонку.</w:t>
      </w:r>
    </w:p>
    <w:p w14:paraId="547896BD" w14:textId="77777777" w:rsidR="009876DF" w:rsidRPr="00B13EDD" w:rsidRDefault="009876DF" w:rsidP="001B5B20">
      <w:pPr>
        <w:pStyle w:val="a8"/>
        <w:spacing w:line="360" w:lineRule="auto"/>
        <w:ind w:left="0" w:firstLine="709"/>
        <w:jc w:val="both"/>
        <w:rPr>
          <w:color w:val="000000" w:themeColor="text1"/>
          <w:sz w:val="28"/>
          <w:szCs w:val="28"/>
        </w:rPr>
      </w:pPr>
      <w:r w:rsidRPr="00B13EDD">
        <w:rPr>
          <w:color w:val="000000" w:themeColor="text1"/>
          <w:sz w:val="28"/>
          <w:szCs w:val="28"/>
        </w:rPr>
        <w:t>Подібності та відмінності між кабелями STP і UTP</w:t>
      </w:r>
      <w:r w:rsidR="00647602" w:rsidRPr="00B13EDD">
        <w:rPr>
          <w:color w:val="000000" w:themeColor="text1"/>
          <w:sz w:val="28"/>
          <w:szCs w:val="28"/>
        </w:rPr>
        <w:t>:</w:t>
      </w:r>
    </w:p>
    <w:p w14:paraId="313BB417" w14:textId="77777777" w:rsidR="009876DF" w:rsidRPr="00B13EDD" w:rsidRDefault="009876DF" w:rsidP="004F6FFE">
      <w:pPr>
        <w:pStyle w:val="a8"/>
        <w:numPr>
          <w:ilvl w:val="0"/>
          <w:numId w:val="8"/>
        </w:numPr>
        <w:spacing w:line="360" w:lineRule="auto"/>
        <w:ind w:left="0" w:firstLine="709"/>
        <w:jc w:val="both"/>
        <w:rPr>
          <w:color w:val="000000" w:themeColor="text1"/>
          <w:sz w:val="28"/>
          <w:szCs w:val="28"/>
        </w:rPr>
      </w:pPr>
      <w:r w:rsidRPr="00B13EDD">
        <w:rPr>
          <w:color w:val="000000" w:themeColor="text1"/>
          <w:sz w:val="28"/>
          <w:szCs w:val="28"/>
        </w:rPr>
        <w:t>STP і UTP можуть передавати дані зі швидкістю 10 Мбіт/с, 100 Мбіт/с, 1 Гбіт/с і 10 Гбіт/с.</w:t>
      </w:r>
    </w:p>
    <w:p w14:paraId="5A78B19E" w14:textId="77777777" w:rsidR="009876DF" w:rsidRPr="00B13EDD" w:rsidRDefault="009876DF" w:rsidP="004F6FFE">
      <w:pPr>
        <w:pStyle w:val="a8"/>
        <w:numPr>
          <w:ilvl w:val="0"/>
          <w:numId w:val="8"/>
        </w:numPr>
        <w:spacing w:line="360" w:lineRule="auto"/>
        <w:ind w:left="0" w:firstLine="709"/>
        <w:jc w:val="both"/>
        <w:rPr>
          <w:color w:val="000000" w:themeColor="text1"/>
          <w:sz w:val="28"/>
          <w:szCs w:val="28"/>
        </w:rPr>
      </w:pPr>
      <w:r w:rsidRPr="00B13EDD">
        <w:rPr>
          <w:color w:val="000000" w:themeColor="text1"/>
          <w:sz w:val="28"/>
          <w:szCs w:val="28"/>
        </w:rPr>
        <w:t>Оскільки кабель STP містить більше матеріалів, він дорожчий за кабель UTP.</w:t>
      </w:r>
    </w:p>
    <w:p w14:paraId="6342DD60" w14:textId="77777777" w:rsidR="009876DF" w:rsidRPr="00B13EDD" w:rsidRDefault="009876DF" w:rsidP="004F6FFE">
      <w:pPr>
        <w:pStyle w:val="a8"/>
        <w:numPr>
          <w:ilvl w:val="0"/>
          <w:numId w:val="8"/>
        </w:numPr>
        <w:spacing w:line="360" w:lineRule="auto"/>
        <w:ind w:left="0" w:firstLine="709"/>
        <w:jc w:val="both"/>
        <w:rPr>
          <w:color w:val="000000" w:themeColor="text1"/>
          <w:sz w:val="28"/>
          <w:szCs w:val="28"/>
        </w:rPr>
      </w:pPr>
      <w:r w:rsidRPr="00B13EDD">
        <w:rPr>
          <w:color w:val="000000" w:themeColor="text1"/>
          <w:sz w:val="28"/>
          <w:szCs w:val="28"/>
        </w:rPr>
        <w:t>Обидва кабелі використовують однакові модульні роз'єми RJ-45 (іменний роз'єм).</w:t>
      </w:r>
    </w:p>
    <w:p w14:paraId="1733AA0F" w14:textId="77777777" w:rsidR="009876DF" w:rsidRPr="00B13EDD" w:rsidRDefault="009876DF" w:rsidP="004F6FFE">
      <w:pPr>
        <w:pStyle w:val="a8"/>
        <w:numPr>
          <w:ilvl w:val="0"/>
          <w:numId w:val="8"/>
        </w:numPr>
        <w:spacing w:line="360" w:lineRule="auto"/>
        <w:ind w:left="0" w:firstLine="709"/>
        <w:jc w:val="both"/>
        <w:rPr>
          <w:color w:val="000000" w:themeColor="text1"/>
          <w:sz w:val="28"/>
          <w:szCs w:val="28"/>
        </w:rPr>
      </w:pPr>
      <w:r w:rsidRPr="00B13EDD">
        <w:rPr>
          <w:color w:val="000000" w:themeColor="text1"/>
          <w:sz w:val="28"/>
          <w:szCs w:val="28"/>
        </w:rPr>
        <w:t>Обидва кабелі можуть вмістити максимум 1024 вузли в кожному сегменті.</w:t>
      </w:r>
    </w:p>
    <w:p w14:paraId="340FB06E" w14:textId="77777777" w:rsidR="009876DF" w:rsidRPr="00B13EDD" w:rsidRDefault="009876DF" w:rsidP="004F6FFE">
      <w:pPr>
        <w:pStyle w:val="a8"/>
        <w:numPr>
          <w:ilvl w:val="0"/>
          <w:numId w:val="8"/>
        </w:numPr>
        <w:spacing w:line="360" w:lineRule="auto"/>
        <w:ind w:left="0" w:firstLine="709"/>
        <w:jc w:val="both"/>
        <w:rPr>
          <w:color w:val="000000" w:themeColor="text1"/>
          <w:sz w:val="28"/>
          <w:szCs w:val="28"/>
        </w:rPr>
      </w:pPr>
      <w:r w:rsidRPr="00B13EDD">
        <w:rPr>
          <w:color w:val="000000" w:themeColor="text1"/>
          <w:sz w:val="28"/>
          <w:szCs w:val="28"/>
        </w:rPr>
        <w:t>STP забезпечує більшу стійкість до шуму та електромагнітних перешкод, ніж кабель UTP.</w:t>
      </w:r>
    </w:p>
    <w:p w14:paraId="58F04187" w14:textId="77777777" w:rsidR="009876DF" w:rsidRPr="00B13EDD" w:rsidRDefault="009876DF" w:rsidP="004F6FFE">
      <w:pPr>
        <w:pStyle w:val="a8"/>
        <w:numPr>
          <w:ilvl w:val="0"/>
          <w:numId w:val="8"/>
        </w:numPr>
        <w:spacing w:line="360" w:lineRule="auto"/>
        <w:ind w:left="0" w:firstLine="709"/>
        <w:jc w:val="both"/>
        <w:rPr>
          <w:color w:val="000000" w:themeColor="text1"/>
          <w:sz w:val="28"/>
          <w:szCs w:val="28"/>
        </w:rPr>
      </w:pPr>
      <w:r w:rsidRPr="00B13EDD">
        <w:rPr>
          <w:color w:val="000000" w:themeColor="text1"/>
          <w:sz w:val="28"/>
          <w:szCs w:val="28"/>
        </w:rPr>
        <w:t>Максимальна довжина сегмента для обох кабелів становить 100 метрів або 328 футів.</w:t>
      </w:r>
    </w:p>
    <w:p w14:paraId="140EC285" w14:textId="77777777" w:rsidR="009876DF" w:rsidRPr="00B13EDD" w:rsidRDefault="00647602" w:rsidP="001B5B20">
      <w:pPr>
        <w:pStyle w:val="a8"/>
        <w:spacing w:line="360" w:lineRule="auto"/>
        <w:ind w:left="0" w:firstLine="709"/>
        <w:jc w:val="both"/>
        <w:rPr>
          <w:color w:val="000000" w:themeColor="text1"/>
          <w:sz w:val="28"/>
          <w:szCs w:val="28"/>
        </w:rPr>
      </w:pPr>
      <w:r w:rsidRPr="00B13EDD">
        <w:rPr>
          <w:color w:val="000000" w:themeColor="text1"/>
          <w:sz w:val="28"/>
          <w:szCs w:val="28"/>
        </w:rPr>
        <w:lastRenderedPageBreak/>
        <w:t xml:space="preserve">На </w:t>
      </w:r>
      <w:r w:rsidRPr="00B13EDD">
        <w:rPr>
          <w:color w:val="000000" w:themeColor="text1"/>
          <w:sz w:val="28"/>
          <w:szCs w:val="28"/>
          <w:lang w:val="ru-RU"/>
        </w:rPr>
        <w:t>рисунку 1.8</w:t>
      </w:r>
      <w:r w:rsidR="009876DF" w:rsidRPr="00B13EDD">
        <w:rPr>
          <w:color w:val="000000" w:themeColor="text1"/>
          <w:sz w:val="28"/>
          <w:szCs w:val="28"/>
        </w:rPr>
        <w:t xml:space="preserve"> показані обидва типи кабелів</w:t>
      </w:r>
      <w:r w:rsidR="00301E63" w:rsidRPr="00B13EDD">
        <w:rPr>
          <w:color w:val="000000" w:themeColor="text1"/>
          <w:sz w:val="28"/>
          <w:szCs w:val="28"/>
          <w:lang w:val="ru-RU"/>
        </w:rPr>
        <w:t xml:space="preserve"> в розгорнутому вид</w:t>
      </w:r>
      <w:r w:rsidR="00301E63" w:rsidRPr="00B13EDD">
        <w:rPr>
          <w:color w:val="000000" w:themeColor="text1"/>
          <w:sz w:val="28"/>
          <w:szCs w:val="28"/>
        </w:rPr>
        <w:t>і</w:t>
      </w:r>
      <w:r w:rsidR="009876DF" w:rsidRPr="00B13EDD">
        <w:rPr>
          <w:color w:val="000000" w:themeColor="text1"/>
          <w:sz w:val="28"/>
          <w:szCs w:val="28"/>
        </w:rPr>
        <w:t xml:space="preserve"> на основі витої пари.</w:t>
      </w:r>
    </w:p>
    <w:p w14:paraId="15492011" w14:textId="77777777" w:rsidR="009876DF" w:rsidRPr="00B13EDD" w:rsidRDefault="009876DF" w:rsidP="001B5B20">
      <w:pPr>
        <w:pStyle w:val="a8"/>
        <w:spacing w:line="360" w:lineRule="auto"/>
        <w:ind w:left="0" w:firstLine="0"/>
        <w:jc w:val="center"/>
        <w:rPr>
          <w:color w:val="000000" w:themeColor="text1"/>
          <w:sz w:val="28"/>
          <w:szCs w:val="28"/>
        </w:rPr>
      </w:pPr>
      <w:r w:rsidRPr="00B13EDD">
        <w:rPr>
          <w:noProof/>
          <w:sz w:val="28"/>
          <w:szCs w:val="28"/>
          <w:lang w:val="ru-RU" w:eastAsia="ru-RU" w:bidi="ar-SA"/>
        </w:rPr>
        <w:drawing>
          <wp:inline distT="0" distB="0" distL="0" distR="0" wp14:anchorId="58A4FD38" wp14:editId="4C932157">
            <wp:extent cx="5773046" cy="457962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83107" cy="4587601"/>
                    </a:xfrm>
                    <a:prstGeom prst="rect">
                      <a:avLst/>
                    </a:prstGeom>
                  </pic:spPr>
                </pic:pic>
              </a:graphicData>
            </a:graphic>
          </wp:inline>
        </w:drawing>
      </w:r>
    </w:p>
    <w:p w14:paraId="315FE50C" w14:textId="77777777" w:rsidR="005E39A7" w:rsidRPr="00B13EDD" w:rsidRDefault="00A05086" w:rsidP="001B5B20">
      <w:pPr>
        <w:pStyle w:val="a8"/>
        <w:spacing w:line="360" w:lineRule="auto"/>
        <w:ind w:left="0" w:firstLine="0"/>
        <w:jc w:val="center"/>
        <w:rPr>
          <w:color w:val="000000" w:themeColor="text1"/>
          <w:sz w:val="28"/>
          <w:szCs w:val="28"/>
        </w:rPr>
      </w:pPr>
      <w:r w:rsidRPr="00B13EDD">
        <w:rPr>
          <w:color w:val="000000" w:themeColor="text1"/>
          <w:sz w:val="28"/>
          <w:szCs w:val="28"/>
        </w:rPr>
        <w:t>Рисунок</w:t>
      </w:r>
      <w:r w:rsidR="006E7669" w:rsidRPr="00B13EDD">
        <w:rPr>
          <w:color w:val="000000" w:themeColor="text1"/>
          <w:sz w:val="28"/>
          <w:szCs w:val="28"/>
        </w:rPr>
        <w:t xml:space="preserve"> 1.</w:t>
      </w:r>
      <w:r w:rsidR="006E7669" w:rsidRPr="00B13EDD">
        <w:rPr>
          <w:color w:val="000000" w:themeColor="text1"/>
          <w:sz w:val="28"/>
          <w:szCs w:val="28"/>
          <w:lang w:val="ru-RU"/>
        </w:rPr>
        <w:t xml:space="preserve">8 </w:t>
      </w:r>
      <w:r w:rsidR="006E7669" w:rsidRPr="00B13EDD">
        <w:rPr>
          <w:color w:val="000000"/>
          <w:sz w:val="28"/>
          <w:szCs w:val="28"/>
        </w:rPr>
        <w:t>–</w:t>
      </w:r>
      <w:r w:rsidR="006E7669" w:rsidRPr="00B13EDD">
        <w:rPr>
          <w:color w:val="000000" w:themeColor="text1"/>
          <w:sz w:val="28"/>
          <w:szCs w:val="28"/>
          <w:lang w:val="ru-RU"/>
        </w:rPr>
        <w:t xml:space="preserve"> </w:t>
      </w:r>
      <w:r w:rsidR="006E7669" w:rsidRPr="00B13EDD">
        <w:rPr>
          <w:color w:val="000000" w:themeColor="text1"/>
          <w:sz w:val="28"/>
          <w:szCs w:val="28"/>
        </w:rPr>
        <w:t xml:space="preserve">Вигляд </w:t>
      </w:r>
      <w:r w:rsidR="00910381" w:rsidRPr="00B13EDD">
        <w:rPr>
          <w:color w:val="000000" w:themeColor="text1"/>
          <w:sz w:val="28"/>
          <w:szCs w:val="28"/>
          <w:lang w:val="en-US"/>
        </w:rPr>
        <w:t>UTP</w:t>
      </w:r>
      <w:r w:rsidR="006E7669" w:rsidRPr="00B13EDD">
        <w:rPr>
          <w:color w:val="000000" w:themeColor="text1"/>
          <w:sz w:val="28"/>
          <w:szCs w:val="28"/>
        </w:rPr>
        <w:t xml:space="preserve"> кабелю</w:t>
      </w:r>
      <w:r w:rsidR="00910381" w:rsidRPr="00B13EDD">
        <w:rPr>
          <w:color w:val="000000" w:themeColor="text1"/>
          <w:sz w:val="28"/>
          <w:szCs w:val="28"/>
        </w:rPr>
        <w:t xml:space="preserve"> та </w:t>
      </w:r>
      <w:r w:rsidR="00910381" w:rsidRPr="00B13EDD">
        <w:rPr>
          <w:color w:val="000000" w:themeColor="text1"/>
          <w:sz w:val="28"/>
          <w:szCs w:val="28"/>
          <w:lang w:val="en-US"/>
        </w:rPr>
        <w:t>STP</w:t>
      </w:r>
      <w:r w:rsidR="006E7669" w:rsidRPr="00B13EDD">
        <w:rPr>
          <w:color w:val="000000" w:themeColor="text1"/>
          <w:sz w:val="28"/>
          <w:szCs w:val="28"/>
        </w:rPr>
        <w:t xml:space="preserve"> кабелю</w:t>
      </w:r>
    </w:p>
    <w:p w14:paraId="46E2D207" w14:textId="77777777" w:rsidR="00A05086" w:rsidRPr="00B13EDD" w:rsidRDefault="00A05086" w:rsidP="001B5B20">
      <w:pPr>
        <w:pStyle w:val="a8"/>
        <w:spacing w:line="360" w:lineRule="auto"/>
        <w:ind w:left="0" w:firstLine="0"/>
        <w:jc w:val="center"/>
        <w:rPr>
          <w:color w:val="000000" w:themeColor="text1"/>
          <w:sz w:val="28"/>
          <w:szCs w:val="28"/>
        </w:rPr>
      </w:pPr>
    </w:p>
    <w:p w14:paraId="06A03A20" w14:textId="77777777" w:rsidR="005E39A7" w:rsidRPr="00B13EDD" w:rsidRDefault="005E39A7" w:rsidP="001B5B20">
      <w:pPr>
        <w:pStyle w:val="a8"/>
        <w:spacing w:line="360" w:lineRule="auto"/>
        <w:ind w:left="0" w:firstLine="709"/>
        <w:jc w:val="both"/>
        <w:rPr>
          <w:color w:val="000000" w:themeColor="text1"/>
          <w:sz w:val="28"/>
          <w:szCs w:val="28"/>
        </w:rPr>
      </w:pPr>
      <w:r w:rsidRPr="00B13EDD">
        <w:rPr>
          <w:color w:val="000000" w:themeColor="text1"/>
          <w:sz w:val="28"/>
          <w:szCs w:val="28"/>
        </w:rPr>
        <w:t xml:space="preserve">TIA/EIA визначає стандарти для кабелю "вита пара". </w:t>
      </w:r>
      <w:r w:rsidR="008768B2" w:rsidRPr="00B13EDD">
        <w:rPr>
          <w:color w:val="000000" w:themeColor="text1"/>
          <w:sz w:val="28"/>
          <w:szCs w:val="28"/>
        </w:rPr>
        <w:t>В середині 1980-х років TIA (Асоціація телекомунікаційної промисловості) та EIA (Асоціація електронної промисловості) почали розробляти методи прокладання кабелів у будівлях з метою створення уніфікованої системи проводки, яка б підтримувала продукти та середовища різних виробників</w:t>
      </w:r>
      <w:r w:rsidR="00F342CE" w:rsidRPr="00B13EDD">
        <w:rPr>
          <w:color w:val="000000" w:themeColor="text1"/>
          <w:sz w:val="28"/>
          <w:szCs w:val="28"/>
        </w:rPr>
        <w:t xml:space="preserve"> [5]</w:t>
      </w:r>
      <w:r w:rsidR="008768B2" w:rsidRPr="00B13EDD">
        <w:rPr>
          <w:color w:val="000000" w:themeColor="text1"/>
          <w:sz w:val="28"/>
          <w:szCs w:val="28"/>
        </w:rPr>
        <w:t xml:space="preserve">. </w:t>
      </w:r>
      <w:r w:rsidRPr="00B13EDD">
        <w:rPr>
          <w:color w:val="000000" w:themeColor="text1"/>
          <w:sz w:val="28"/>
          <w:szCs w:val="28"/>
        </w:rPr>
        <w:t>Перші стандарти були випущені в 1991 році, відомі як TIA/EIA 568. З тих пір ці стандарти постійно переглядаються</w:t>
      </w:r>
      <w:r w:rsidR="00301E63" w:rsidRPr="00B13EDD">
        <w:rPr>
          <w:color w:val="000000" w:themeColor="text1"/>
          <w:sz w:val="28"/>
          <w:szCs w:val="28"/>
        </w:rPr>
        <w:t xml:space="preserve"> та оновлюються</w:t>
      </w:r>
      <w:r w:rsidRPr="00B13EDD">
        <w:rPr>
          <w:color w:val="000000" w:themeColor="text1"/>
          <w:sz w:val="28"/>
          <w:szCs w:val="28"/>
        </w:rPr>
        <w:t>, щоб охопити новітні технології та розробки засобів передачі даних.</w:t>
      </w:r>
    </w:p>
    <w:p w14:paraId="4BE2A076" w14:textId="77777777" w:rsidR="00B91CE7" w:rsidRPr="00B13EDD" w:rsidRDefault="005E39A7" w:rsidP="008768B2">
      <w:pPr>
        <w:pStyle w:val="a8"/>
        <w:spacing w:line="360" w:lineRule="auto"/>
        <w:ind w:left="0" w:firstLine="709"/>
        <w:jc w:val="both"/>
        <w:rPr>
          <w:color w:val="000000" w:themeColor="text1"/>
          <w:sz w:val="28"/>
          <w:szCs w:val="28"/>
          <w:lang w:val="ru-RU"/>
        </w:rPr>
      </w:pPr>
      <w:r w:rsidRPr="00B13EDD">
        <w:rPr>
          <w:color w:val="000000" w:themeColor="text1"/>
          <w:sz w:val="28"/>
          <w:szCs w:val="28"/>
        </w:rPr>
        <w:t>Стандарт TIA/EIA 568 поділяє виту пару на кілька категорій. У наступній таблиці перераховані найбільш поширені і популярні категорії витої</w:t>
      </w:r>
      <w:r w:rsidR="00301E63" w:rsidRPr="00B13EDD">
        <w:rPr>
          <w:color w:val="000000" w:themeColor="text1"/>
          <w:sz w:val="28"/>
          <w:szCs w:val="28"/>
        </w:rPr>
        <w:t xml:space="preserve"> пари, а також інформація про них.</w:t>
      </w:r>
    </w:p>
    <w:p w14:paraId="5032A99B" w14:textId="77777777" w:rsidR="001B4F5B" w:rsidRPr="00B13EDD" w:rsidRDefault="00EF6BE0" w:rsidP="001B5B20">
      <w:pPr>
        <w:pStyle w:val="a8"/>
        <w:spacing w:line="360" w:lineRule="auto"/>
        <w:ind w:left="0" w:firstLine="0"/>
        <w:jc w:val="center"/>
        <w:rPr>
          <w:i/>
          <w:color w:val="000000" w:themeColor="text1"/>
          <w:sz w:val="28"/>
          <w:szCs w:val="28"/>
        </w:rPr>
      </w:pPr>
      <w:r w:rsidRPr="00B13EDD">
        <w:rPr>
          <w:color w:val="000000" w:themeColor="text1"/>
          <w:sz w:val="28"/>
          <w:szCs w:val="28"/>
        </w:rPr>
        <w:lastRenderedPageBreak/>
        <w:t>Таблиця</w:t>
      </w:r>
      <w:r w:rsidR="001B4F5B" w:rsidRPr="00B13EDD">
        <w:rPr>
          <w:color w:val="000000" w:themeColor="text1"/>
          <w:sz w:val="28"/>
          <w:szCs w:val="28"/>
        </w:rPr>
        <w:t xml:space="preserve"> 1.2</w:t>
      </w:r>
      <w:r w:rsidR="00685267" w:rsidRPr="00B13EDD">
        <w:rPr>
          <w:color w:val="000000" w:themeColor="text1"/>
          <w:sz w:val="28"/>
          <w:szCs w:val="28"/>
        </w:rPr>
        <w:t xml:space="preserve"> </w:t>
      </w:r>
      <w:r w:rsidR="00534333" w:rsidRPr="00B13EDD">
        <w:rPr>
          <w:color w:val="000000"/>
          <w:sz w:val="28"/>
          <w:szCs w:val="28"/>
        </w:rPr>
        <w:t>–</w:t>
      </w:r>
      <w:r w:rsidR="00534333" w:rsidRPr="00B13EDD">
        <w:rPr>
          <w:i/>
          <w:color w:val="000000" w:themeColor="text1"/>
          <w:sz w:val="28"/>
          <w:szCs w:val="28"/>
          <w:lang w:val="ru-RU"/>
        </w:rPr>
        <w:t xml:space="preserve"> </w:t>
      </w:r>
      <w:r w:rsidR="00EA2A62" w:rsidRPr="00B13EDD">
        <w:rPr>
          <w:color w:val="000000" w:themeColor="text1"/>
          <w:sz w:val="28"/>
          <w:szCs w:val="28"/>
        </w:rPr>
        <w:t>Категорії та опис кабеля вита пара</w:t>
      </w:r>
    </w:p>
    <w:tbl>
      <w:tblPr>
        <w:tblStyle w:val="ac"/>
        <w:tblW w:w="9889" w:type="dxa"/>
        <w:jc w:val="center"/>
        <w:tblLayout w:type="fixed"/>
        <w:tblLook w:val="04A0" w:firstRow="1" w:lastRow="0" w:firstColumn="1" w:lastColumn="0" w:noHBand="0" w:noVBand="1"/>
      </w:tblPr>
      <w:tblGrid>
        <w:gridCol w:w="1384"/>
        <w:gridCol w:w="1701"/>
        <w:gridCol w:w="1559"/>
        <w:gridCol w:w="1435"/>
        <w:gridCol w:w="3810"/>
      </w:tblGrid>
      <w:tr w:rsidR="005E39A7" w:rsidRPr="00B13EDD" w14:paraId="50DA93C6" w14:textId="77777777" w:rsidTr="005B18A1">
        <w:trPr>
          <w:trHeight w:val="1678"/>
          <w:jc w:val="center"/>
        </w:trPr>
        <w:tc>
          <w:tcPr>
            <w:tcW w:w="1384" w:type="dxa"/>
          </w:tcPr>
          <w:p w14:paraId="42A177E0" w14:textId="77777777" w:rsidR="005E39A7" w:rsidRPr="00B13EDD" w:rsidRDefault="005E39A7" w:rsidP="001118BC">
            <w:pPr>
              <w:pStyle w:val="a8"/>
              <w:ind w:left="0" w:firstLine="0"/>
              <w:jc w:val="both"/>
              <w:rPr>
                <w:color w:val="000000" w:themeColor="text1"/>
                <w:sz w:val="28"/>
                <w:szCs w:val="28"/>
              </w:rPr>
            </w:pPr>
            <w:r w:rsidRPr="00B13EDD">
              <w:rPr>
                <w:color w:val="000000" w:themeColor="text1"/>
                <w:sz w:val="28"/>
                <w:szCs w:val="28"/>
              </w:rPr>
              <w:t>Категорія/назва кабелю</w:t>
            </w:r>
          </w:p>
        </w:tc>
        <w:tc>
          <w:tcPr>
            <w:tcW w:w="1701" w:type="dxa"/>
          </w:tcPr>
          <w:p w14:paraId="47809AAD" w14:textId="77777777" w:rsidR="005E39A7" w:rsidRPr="00B13EDD" w:rsidRDefault="005E39A7" w:rsidP="001118BC">
            <w:pPr>
              <w:pStyle w:val="a8"/>
              <w:ind w:left="0" w:firstLine="0"/>
              <w:jc w:val="both"/>
              <w:rPr>
                <w:color w:val="000000" w:themeColor="text1"/>
                <w:sz w:val="28"/>
                <w:szCs w:val="28"/>
              </w:rPr>
            </w:pPr>
            <w:r w:rsidRPr="00B13EDD">
              <w:rPr>
                <w:color w:val="000000" w:themeColor="text1"/>
                <w:sz w:val="28"/>
                <w:szCs w:val="28"/>
              </w:rPr>
              <w:t>Максимальна підтримувана швидкість</w:t>
            </w:r>
          </w:p>
        </w:tc>
        <w:tc>
          <w:tcPr>
            <w:tcW w:w="1559" w:type="dxa"/>
          </w:tcPr>
          <w:p w14:paraId="2BBAB192" w14:textId="77777777" w:rsidR="005E39A7" w:rsidRPr="00B13EDD" w:rsidRDefault="005E39A7" w:rsidP="001118BC">
            <w:pPr>
              <w:pStyle w:val="a8"/>
              <w:ind w:left="0" w:firstLine="0"/>
              <w:jc w:val="both"/>
              <w:rPr>
                <w:color w:val="000000" w:themeColor="text1"/>
                <w:sz w:val="28"/>
                <w:szCs w:val="28"/>
              </w:rPr>
            </w:pPr>
            <w:r w:rsidRPr="00B13EDD">
              <w:rPr>
                <w:color w:val="000000" w:themeColor="text1"/>
                <w:sz w:val="28"/>
                <w:szCs w:val="28"/>
              </w:rPr>
              <w:t>Смуга пропускання</w:t>
            </w:r>
          </w:p>
        </w:tc>
        <w:tc>
          <w:tcPr>
            <w:tcW w:w="1435" w:type="dxa"/>
          </w:tcPr>
          <w:p w14:paraId="343AF5E5" w14:textId="77777777" w:rsidR="005E39A7" w:rsidRPr="00B13EDD" w:rsidRDefault="005E39A7" w:rsidP="001118BC">
            <w:pPr>
              <w:pStyle w:val="a8"/>
              <w:ind w:left="0" w:firstLine="0"/>
              <w:jc w:val="both"/>
              <w:rPr>
                <w:color w:val="000000" w:themeColor="text1"/>
                <w:sz w:val="28"/>
                <w:szCs w:val="28"/>
              </w:rPr>
            </w:pPr>
            <w:r w:rsidRPr="00B13EDD">
              <w:rPr>
                <w:color w:val="000000" w:themeColor="text1"/>
                <w:sz w:val="28"/>
                <w:szCs w:val="28"/>
              </w:rPr>
              <w:t>Стандарт Ethernet</w:t>
            </w:r>
          </w:p>
        </w:tc>
        <w:tc>
          <w:tcPr>
            <w:tcW w:w="3810" w:type="dxa"/>
          </w:tcPr>
          <w:p w14:paraId="54F83373" w14:textId="77777777" w:rsidR="005E39A7" w:rsidRPr="00B13EDD" w:rsidRDefault="00235823" w:rsidP="001118BC">
            <w:pPr>
              <w:pStyle w:val="a8"/>
              <w:ind w:left="0" w:firstLine="0"/>
              <w:jc w:val="both"/>
              <w:rPr>
                <w:color w:val="000000" w:themeColor="text1"/>
                <w:sz w:val="28"/>
                <w:szCs w:val="28"/>
              </w:rPr>
            </w:pPr>
            <w:r w:rsidRPr="00B13EDD">
              <w:rPr>
                <w:color w:val="000000" w:themeColor="text1"/>
                <w:sz w:val="28"/>
                <w:szCs w:val="28"/>
              </w:rPr>
              <w:t>Опис</w:t>
            </w:r>
          </w:p>
        </w:tc>
      </w:tr>
      <w:tr w:rsidR="005E39A7" w:rsidRPr="00B13EDD" w14:paraId="3E3E71A7" w14:textId="77777777" w:rsidTr="00A16B2C">
        <w:trPr>
          <w:jc w:val="center"/>
        </w:trPr>
        <w:tc>
          <w:tcPr>
            <w:tcW w:w="1384" w:type="dxa"/>
          </w:tcPr>
          <w:p w14:paraId="6C63FA54" w14:textId="77777777" w:rsidR="005E39A7" w:rsidRPr="00B13EDD" w:rsidRDefault="005E39A7" w:rsidP="001118BC">
            <w:pPr>
              <w:pStyle w:val="a8"/>
              <w:ind w:left="0" w:firstLine="0"/>
              <w:jc w:val="both"/>
              <w:rPr>
                <w:color w:val="000000" w:themeColor="text1"/>
                <w:sz w:val="28"/>
                <w:szCs w:val="28"/>
              </w:rPr>
            </w:pPr>
            <w:r w:rsidRPr="00B13EDD">
              <w:rPr>
                <w:color w:val="212529"/>
                <w:sz w:val="28"/>
                <w:szCs w:val="28"/>
                <w:shd w:val="clear" w:color="auto" w:fill="FFFFFF"/>
              </w:rPr>
              <w:t>Cat 1</w:t>
            </w:r>
          </w:p>
        </w:tc>
        <w:tc>
          <w:tcPr>
            <w:tcW w:w="1701" w:type="dxa"/>
          </w:tcPr>
          <w:p w14:paraId="52875BD4" w14:textId="77777777" w:rsidR="005E39A7" w:rsidRPr="00B13EDD" w:rsidRDefault="005E39A7" w:rsidP="001118BC">
            <w:pPr>
              <w:pStyle w:val="a8"/>
              <w:ind w:left="0" w:firstLine="0"/>
              <w:jc w:val="both"/>
              <w:rPr>
                <w:color w:val="000000" w:themeColor="text1"/>
                <w:sz w:val="28"/>
                <w:szCs w:val="28"/>
              </w:rPr>
            </w:pPr>
            <w:r w:rsidRPr="00B13EDD">
              <w:rPr>
                <w:color w:val="000000" w:themeColor="text1"/>
                <w:sz w:val="28"/>
                <w:szCs w:val="28"/>
              </w:rPr>
              <w:t xml:space="preserve">1 </w:t>
            </w:r>
            <w:r w:rsidRPr="00B13EDD">
              <w:rPr>
                <w:color w:val="202122"/>
                <w:sz w:val="28"/>
                <w:szCs w:val="28"/>
                <w:shd w:val="clear" w:color="auto" w:fill="FFFFFF"/>
              </w:rPr>
              <w:t>Мбіт/c</w:t>
            </w:r>
          </w:p>
        </w:tc>
        <w:tc>
          <w:tcPr>
            <w:tcW w:w="1559" w:type="dxa"/>
          </w:tcPr>
          <w:p w14:paraId="2DDAC2D6" w14:textId="77777777" w:rsidR="005E39A7" w:rsidRPr="00B13EDD" w:rsidRDefault="005E39A7" w:rsidP="001118BC">
            <w:pPr>
              <w:pStyle w:val="a8"/>
              <w:ind w:left="0" w:firstLine="0"/>
              <w:jc w:val="both"/>
              <w:rPr>
                <w:color w:val="000000" w:themeColor="text1"/>
                <w:sz w:val="28"/>
                <w:szCs w:val="28"/>
              </w:rPr>
            </w:pPr>
            <w:r w:rsidRPr="00B13EDD">
              <w:rPr>
                <w:color w:val="000000" w:themeColor="text1"/>
                <w:sz w:val="28"/>
                <w:szCs w:val="28"/>
              </w:rPr>
              <w:t xml:space="preserve">1 </w:t>
            </w:r>
            <w:r w:rsidRPr="00B13EDD">
              <w:rPr>
                <w:color w:val="4D5156"/>
                <w:sz w:val="28"/>
                <w:szCs w:val="28"/>
                <w:shd w:val="clear" w:color="auto" w:fill="FFFFFF"/>
              </w:rPr>
              <w:t>МГц</w:t>
            </w:r>
          </w:p>
        </w:tc>
        <w:tc>
          <w:tcPr>
            <w:tcW w:w="1435" w:type="dxa"/>
          </w:tcPr>
          <w:p w14:paraId="3C715805" w14:textId="77777777" w:rsidR="005E39A7" w:rsidRPr="00B13EDD" w:rsidRDefault="005E39A7" w:rsidP="001118BC">
            <w:pPr>
              <w:pStyle w:val="a8"/>
              <w:ind w:left="0" w:firstLine="0"/>
              <w:jc w:val="both"/>
              <w:rPr>
                <w:color w:val="000000" w:themeColor="text1"/>
                <w:sz w:val="28"/>
                <w:szCs w:val="28"/>
              </w:rPr>
            </w:pPr>
            <w:r w:rsidRPr="00B13EDD">
              <w:rPr>
                <w:color w:val="000000" w:themeColor="text1"/>
                <w:sz w:val="28"/>
                <w:szCs w:val="28"/>
              </w:rPr>
              <w:t>Не використовується для даних</w:t>
            </w:r>
          </w:p>
        </w:tc>
        <w:tc>
          <w:tcPr>
            <w:tcW w:w="3810" w:type="dxa"/>
          </w:tcPr>
          <w:p w14:paraId="634A8E35" w14:textId="77777777" w:rsidR="005E39A7" w:rsidRPr="00B13EDD" w:rsidRDefault="005E39A7" w:rsidP="001118BC">
            <w:pPr>
              <w:pStyle w:val="a8"/>
              <w:ind w:left="0" w:firstLine="0"/>
              <w:jc w:val="both"/>
              <w:rPr>
                <w:color w:val="000000" w:themeColor="text1"/>
                <w:sz w:val="28"/>
                <w:szCs w:val="28"/>
              </w:rPr>
            </w:pPr>
            <w:r w:rsidRPr="00B13EDD">
              <w:rPr>
                <w:color w:val="000000" w:themeColor="text1"/>
                <w:sz w:val="28"/>
                <w:szCs w:val="28"/>
              </w:rPr>
              <w:t>Цей кабель містить лише дві пари (4 дроти). Цей кабель використовувався в телефонній мережі для передачі голосу.</w:t>
            </w:r>
          </w:p>
        </w:tc>
      </w:tr>
      <w:tr w:rsidR="005E39A7" w:rsidRPr="00B13EDD" w14:paraId="47C88621" w14:textId="77777777" w:rsidTr="00A16B2C">
        <w:trPr>
          <w:jc w:val="center"/>
        </w:trPr>
        <w:tc>
          <w:tcPr>
            <w:tcW w:w="1384" w:type="dxa"/>
          </w:tcPr>
          <w:p w14:paraId="7C9AEACE" w14:textId="77777777" w:rsidR="005E39A7" w:rsidRPr="00B13EDD" w:rsidRDefault="005E39A7" w:rsidP="001118BC">
            <w:pPr>
              <w:pStyle w:val="a8"/>
              <w:ind w:left="0" w:firstLine="0"/>
              <w:jc w:val="both"/>
              <w:rPr>
                <w:color w:val="000000" w:themeColor="text1"/>
                <w:sz w:val="28"/>
                <w:szCs w:val="28"/>
              </w:rPr>
            </w:pPr>
            <w:r w:rsidRPr="00B13EDD">
              <w:rPr>
                <w:color w:val="212529"/>
                <w:sz w:val="28"/>
                <w:szCs w:val="28"/>
                <w:shd w:val="clear" w:color="auto" w:fill="FFFFFF"/>
              </w:rPr>
              <w:t>Cat 2</w:t>
            </w:r>
          </w:p>
        </w:tc>
        <w:tc>
          <w:tcPr>
            <w:tcW w:w="1701" w:type="dxa"/>
          </w:tcPr>
          <w:p w14:paraId="5E2EEA8D" w14:textId="77777777" w:rsidR="005E39A7" w:rsidRPr="00B13EDD" w:rsidRDefault="005E39A7" w:rsidP="001118BC">
            <w:pPr>
              <w:pStyle w:val="a8"/>
              <w:ind w:left="0" w:firstLine="0"/>
              <w:jc w:val="both"/>
              <w:rPr>
                <w:color w:val="000000" w:themeColor="text1"/>
                <w:sz w:val="28"/>
                <w:szCs w:val="28"/>
              </w:rPr>
            </w:pPr>
            <w:r w:rsidRPr="00B13EDD">
              <w:rPr>
                <w:color w:val="000000" w:themeColor="text1"/>
                <w:sz w:val="28"/>
                <w:szCs w:val="28"/>
              </w:rPr>
              <w:t xml:space="preserve">4 </w:t>
            </w:r>
            <w:r w:rsidRPr="00B13EDD">
              <w:rPr>
                <w:color w:val="202122"/>
                <w:sz w:val="28"/>
                <w:szCs w:val="28"/>
                <w:shd w:val="clear" w:color="auto" w:fill="FFFFFF"/>
              </w:rPr>
              <w:t>Мбіт/c</w:t>
            </w:r>
          </w:p>
        </w:tc>
        <w:tc>
          <w:tcPr>
            <w:tcW w:w="1559" w:type="dxa"/>
          </w:tcPr>
          <w:p w14:paraId="48E91E08" w14:textId="77777777" w:rsidR="005E39A7" w:rsidRPr="00B13EDD" w:rsidRDefault="005E39A7" w:rsidP="001118BC">
            <w:pPr>
              <w:pStyle w:val="a8"/>
              <w:ind w:left="0" w:firstLine="0"/>
              <w:jc w:val="both"/>
              <w:rPr>
                <w:color w:val="000000" w:themeColor="text1"/>
                <w:sz w:val="28"/>
                <w:szCs w:val="28"/>
              </w:rPr>
            </w:pPr>
            <w:r w:rsidRPr="00B13EDD">
              <w:rPr>
                <w:color w:val="000000" w:themeColor="text1"/>
                <w:sz w:val="28"/>
                <w:szCs w:val="28"/>
              </w:rPr>
              <w:t xml:space="preserve">10 </w:t>
            </w:r>
            <w:r w:rsidRPr="00B13EDD">
              <w:rPr>
                <w:color w:val="4D5156"/>
                <w:sz w:val="28"/>
                <w:szCs w:val="28"/>
                <w:shd w:val="clear" w:color="auto" w:fill="FFFFFF"/>
              </w:rPr>
              <w:t>МГц</w:t>
            </w:r>
          </w:p>
        </w:tc>
        <w:tc>
          <w:tcPr>
            <w:tcW w:w="1435" w:type="dxa"/>
          </w:tcPr>
          <w:p w14:paraId="3231E795" w14:textId="77777777" w:rsidR="005E39A7" w:rsidRPr="00B13EDD" w:rsidRDefault="005E39A7" w:rsidP="001118BC">
            <w:pPr>
              <w:pStyle w:val="a8"/>
              <w:ind w:left="0" w:firstLine="0"/>
              <w:jc w:val="both"/>
              <w:rPr>
                <w:color w:val="000000" w:themeColor="text1"/>
                <w:sz w:val="28"/>
                <w:szCs w:val="28"/>
              </w:rPr>
            </w:pPr>
            <w:r w:rsidRPr="00B13EDD">
              <w:rPr>
                <w:color w:val="212529"/>
                <w:sz w:val="28"/>
                <w:szCs w:val="28"/>
                <w:shd w:val="clear" w:color="auto" w:fill="FFFFFF"/>
              </w:rPr>
              <w:t>Token Ring</w:t>
            </w:r>
          </w:p>
        </w:tc>
        <w:tc>
          <w:tcPr>
            <w:tcW w:w="3810" w:type="dxa"/>
          </w:tcPr>
          <w:p w14:paraId="3F8E0E54" w14:textId="77777777" w:rsidR="005E39A7" w:rsidRPr="00B13EDD" w:rsidRDefault="00235823" w:rsidP="001118BC">
            <w:pPr>
              <w:pStyle w:val="a8"/>
              <w:ind w:left="0" w:firstLine="0"/>
              <w:jc w:val="both"/>
              <w:rPr>
                <w:color w:val="000000" w:themeColor="text1"/>
                <w:sz w:val="28"/>
                <w:szCs w:val="28"/>
              </w:rPr>
            </w:pPr>
            <w:r w:rsidRPr="00B13EDD">
              <w:rPr>
                <w:color w:val="000000" w:themeColor="text1"/>
                <w:sz w:val="28"/>
                <w:szCs w:val="28"/>
              </w:rPr>
              <w:t>Цей кабель і всі наступні кабелі мають мінімум 8 дротів (4 пари). Цей кабель використовувався в мережі токен-кільця.</w:t>
            </w:r>
          </w:p>
        </w:tc>
      </w:tr>
      <w:tr w:rsidR="005E39A7" w:rsidRPr="00B13EDD" w14:paraId="7079E0F6" w14:textId="77777777" w:rsidTr="00A16B2C">
        <w:trPr>
          <w:jc w:val="center"/>
        </w:trPr>
        <w:tc>
          <w:tcPr>
            <w:tcW w:w="1384" w:type="dxa"/>
          </w:tcPr>
          <w:p w14:paraId="72CE831E" w14:textId="77777777" w:rsidR="005E39A7" w:rsidRPr="00B13EDD" w:rsidRDefault="005E39A7" w:rsidP="001118BC">
            <w:pPr>
              <w:pStyle w:val="a8"/>
              <w:ind w:left="0" w:firstLine="0"/>
              <w:jc w:val="both"/>
              <w:rPr>
                <w:color w:val="000000" w:themeColor="text1"/>
                <w:sz w:val="28"/>
                <w:szCs w:val="28"/>
              </w:rPr>
            </w:pPr>
            <w:r w:rsidRPr="00B13EDD">
              <w:rPr>
                <w:color w:val="212529"/>
                <w:sz w:val="28"/>
                <w:szCs w:val="28"/>
                <w:shd w:val="clear" w:color="auto" w:fill="FFFFFF"/>
              </w:rPr>
              <w:t>Cat 3</w:t>
            </w:r>
          </w:p>
        </w:tc>
        <w:tc>
          <w:tcPr>
            <w:tcW w:w="1701" w:type="dxa"/>
          </w:tcPr>
          <w:p w14:paraId="7788FBA6" w14:textId="77777777" w:rsidR="005E39A7" w:rsidRPr="00B13EDD" w:rsidRDefault="005E39A7" w:rsidP="001118BC">
            <w:pPr>
              <w:pStyle w:val="a8"/>
              <w:ind w:left="0" w:firstLine="0"/>
              <w:jc w:val="both"/>
              <w:rPr>
                <w:color w:val="000000" w:themeColor="text1"/>
                <w:sz w:val="28"/>
                <w:szCs w:val="28"/>
              </w:rPr>
            </w:pPr>
            <w:r w:rsidRPr="00B13EDD">
              <w:rPr>
                <w:color w:val="000000" w:themeColor="text1"/>
                <w:sz w:val="28"/>
                <w:szCs w:val="28"/>
              </w:rPr>
              <w:t xml:space="preserve">10 </w:t>
            </w:r>
            <w:r w:rsidRPr="00B13EDD">
              <w:rPr>
                <w:color w:val="202122"/>
                <w:sz w:val="28"/>
                <w:szCs w:val="28"/>
                <w:shd w:val="clear" w:color="auto" w:fill="FFFFFF"/>
              </w:rPr>
              <w:t>Мбіт/c</w:t>
            </w:r>
          </w:p>
        </w:tc>
        <w:tc>
          <w:tcPr>
            <w:tcW w:w="1559" w:type="dxa"/>
          </w:tcPr>
          <w:p w14:paraId="5D2B02EB" w14:textId="77777777" w:rsidR="005E39A7" w:rsidRPr="00B13EDD" w:rsidRDefault="005E39A7" w:rsidP="001118BC">
            <w:pPr>
              <w:pStyle w:val="a8"/>
              <w:ind w:left="0" w:firstLine="0"/>
              <w:jc w:val="both"/>
              <w:rPr>
                <w:color w:val="000000" w:themeColor="text1"/>
                <w:sz w:val="28"/>
                <w:szCs w:val="28"/>
              </w:rPr>
            </w:pPr>
            <w:r w:rsidRPr="00B13EDD">
              <w:rPr>
                <w:color w:val="000000" w:themeColor="text1"/>
                <w:sz w:val="28"/>
                <w:szCs w:val="28"/>
              </w:rPr>
              <w:t xml:space="preserve">16 </w:t>
            </w:r>
            <w:r w:rsidRPr="00B13EDD">
              <w:rPr>
                <w:color w:val="4D5156"/>
                <w:sz w:val="28"/>
                <w:szCs w:val="28"/>
                <w:shd w:val="clear" w:color="auto" w:fill="FFFFFF"/>
              </w:rPr>
              <w:t>МГц</w:t>
            </w:r>
          </w:p>
        </w:tc>
        <w:tc>
          <w:tcPr>
            <w:tcW w:w="1435" w:type="dxa"/>
          </w:tcPr>
          <w:p w14:paraId="561BD5B3" w14:textId="77777777" w:rsidR="005E39A7" w:rsidRPr="00B13EDD" w:rsidRDefault="005E39A7" w:rsidP="001118BC">
            <w:pPr>
              <w:jc w:val="both"/>
              <w:rPr>
                <w:rFonts w:ascii="Times New Roman" w:hAnsi="Times New Roman" w:cs="Times New Roman"/>
                <w:color w:val="212529"/>
                <w:sz w:val="28"/>
                <w:szCs w:val="28"/>
              </w:rPr>
            </w:pPr>
            <w:r w:rsidRPr="00B13EDD">
              <w:rPr>
                <w:rFonts w:ascii="Times New Roman" w:hAnsi="Times New Roman" w:cs="Times New Roman"/>
                <w:color w:val="212529"/>
                <w:sz w:val="28"/>
                <w:szCs w:val="28"/>
              </w:rPr>
              <w:t>10BASE-T Ethernet</w:t>
            </w:r>
          </w:p>
        </w:tc>
        <w:tc>
          <w:tcPr>
            <w:tcW w:w="3810" w:type="dxa"/>
          </w:tcPr>
          <w:p w14:paraId="04E21630" w14:textId="77777777" w:rsidR="005E39A7" w:rsidRPr="00B13EDD" w:rsidRDefault="00235823" w:rsidP="001118BC">
            <w:pPr>
              <w:pStyle w:val="a8"/>
              <w:ind w:left="0" w:firstLine="0"/>
              <w:jc w:val="both"/>
              <w:rPr>
                <w:color w:val="000000" w:themeColor="text1"/>
                <w:sz w:val="28"/>
                <w:szCs w:val="28"/>
              </w:rPr>
            </w:pPr>
            <w:r w:rsidRPr="00B13EDD">
              <w:rPr>
                <w:color w:val="000000" w:themeColor="text1"/>
                <w:sz w:val="28"/>
                <w:szCs w:val="28"/>
              </w:rPr>
              <w:t>Це перший кабель Ethernet, який використовувався в локальних мережах.</w:t>
            </w:r>
          </w:p>
        </w:tc>
      </w:tr>
      <w:tr w:rsidR="005E39A7" w:rsidRPr="00B13EDD" w14:paraId="0B91ACF5" w14:textId="77777777" w:rsidTr="00A16B2C">
        <w:trPr>
          <w:jc w:val="center"/>
        </w:trPr>
        <w:tc>
          <w:tcPr>
            <w:tcW w:w="1384" w:type="dxa"/>
          </w:tcPr>
          <w:p w14:paraId="0EB8400C" w14:textId="77777777" w:rsidR="005E39A7" w:rsidRPr="00B13EDD" w:rsidRDefault="005E39A7" w:rsidP="001118BC">
            <w:pPr>
              <w:pStyle w:val="a8"/>
              <w:ind w:left="0" w:firstLine="0"/>
              <w:jc w:val="both"/>
              <w:rPr>
                <w:color w:val="000000" w:themeColor="text1"/>
                <w:sz w:val="28"/>
                <w:szCs w:val="28"/>
              </w:rPr>
            </w:pPr>
            <w:r w:rsidRPr="00B13EDD">
              <w:rPr>
                <w:color w:val="212529"/>
                <w:sz w:val="28"/>
                <w:szCs w:val="28"/>
                <w:shd w:val="clear" w:color="auto" w:fill="FFFFFF"/>
              </w:rPr>
              <w:t>Cat 4</w:t>
            </w:r>
          </w:p>
        </w:tc>
        <w:tc>
          <w:tcPr>
            <w:tcW w:w="1701" w:type="dxa"/>
          </w:tcPr>
          <w:p w14:paraId="4D7DB771" w14:textId="77777777" w:rsidR="005E39A7" w:rsidRPr="00B13EDD" w:rsidRDefault="005E39A7" w:rsidP="001118BC">
            <w:pPr>
              <w:pStyle w:val="a8"/>
              <w:ind w:left="0" w:firstLine="0"/>
              <w:jc w:val="both"/>
              <w:rPr>
                <w:color w:val="000000" w:themeColor="text1"/>
                <w:sz w:val="28"/>
                <w:szCs w:val="28"/>
              </w:rPr>
            </w:pPr>
            <w:r w:rsidRPr="00B13EDD">
              <w:rPr>
                <w:color w:val="000000" w:themeColor="text1"/>
                <w:sz w:val="28"/>
                <w:szCs w:val="28"/>
              </w:rPr>
              <w:t xml:space="preserve">20 </w:t>
            </w:r>
            <w:r w:rsidRPr="00B13EDD">
              <w:rPr>
                <w:color w:val="202122"/>
                <w:sz w:val="28"/>
                <w:szCs w:val="28"/>
                <w:shd w:val="clear" w:color="auto" w:fill="FFFFFF"/>
              </w:rPr>
              <w:t>Мбіт/c</w:t>
            </w:r>
          </w:p>
        </w:tc>
        <w:tc>
          <w:tcPr>
            <w:tcW w:w="1559" w:type="dxa"/>
          </w:tcPr>
          <w:p w14:paraId="6AF354E5" w14:textId="77777777" w:rsidR="005E39A7" w:rsidRPr="00B13EDD" w:rsidRDefault="005E39A7" w:rsidP="001118BC">
            <w:pPr>
              <w:pStyle w:val="a8"/>
              <w:ind w:left="0" w:firstLine="0"/>
              <w:jc w:val="both"/>
              <w:rPr>
                <w:color w:val="000000" w:themeColor="text1"/>
                <w:sz w:val="28"/>
                <w:szCs w:val="28"/>
              </w:rPr>
            </w:pPr>
            <w:r w:rsidRPr="00B13EDD">
              <w:rPr>
                <w:color w:val="000000" w:themeColor="text1"/>
                <w:sz w:val="28"/>
                <w:szCs w:val="28"/>
              </w:rPr>
              <w:t xml:space="preserve">20 </w:t>
            </w:r>
            <w:r w:rsidRPr="00B13EDD">
              <w:rPr>
                <w:color w:val="4D5156"/>
                <w:sz w:val="28"/>
                <w:szCs w:val="28"/>
                <w:shd w:val="clear" w:color="auto" w:fill="FFFFFF"/>
              </w:rPr>
              <w:t>МГц</w:t>
            </w:r>
          </w:p>
        </w:tc>
        <w:tc>
          <w:tcPr>
            <w:tcW w:w="1435" w:type="dxa"/>
          </w:tcPr>
          <w:p w14:paraId="140CD625" w14:textId="77777777" w:rsidR="005E39A7" w:rsidRPr="00B13EDD" w:rsidRDefault="005E39A7" w:rsidP="001118BC">
            <w:pPr>
              <w:pStyle w:val="a8"/>
              <w:ind w:left="0" w:firstLine="0"/>
              <w:jc w:val="both"/>
              <w:rPr>
                <w:color w:val="000000" w:themeColor="text1"/>
                <w:sz w:val="28"/>
                <w:szCs w:val="28"/>
              </w:rPr>
            </w:pPr>
            <w:r w:rsidRPr="00B13EDD">
              <w:rPr>
                <w:color w:val="212529"/>
                <w:sz w:val="28"/>
                <w:szCs w:val="28"/>
                <w:shd w:val="clear" w:color="auto" w:fill="FFFFFF"/>
              </w:rPr>
              <w:t>Token Ring</w:t>
            </w:r>
          </w:p>
        </w:tc>
        <w:tc>
          <w:tcPr>
            <w:tcW w:w="3810" w:type="dxa"/>
          </w:tcPr>
          <w:p w14:paraId="4B801425" w14:textId="77777777" w:rsidR="005E39A7" w:rsidRPr="00B13EDD" w:rsidRDefault="00235823" w:rsidP="001118BC">
            <w:pPr>
              <w:pStyle w:val="a8"/>
              <w:ind w:left="0" w:firstLine="0"/>
              <w:jc w:val="both"/>
              <w:rPr>
                <w:color w:val="000000" w:themeColor="text1"/>
                <w:sz w:val="28"/>
                <w:szCs w:val="28"/>
              </w:rPr>
            </w:pPr>
            <w:r w:rsidRPr="00B13EDD">
              <w:rPr>
                <w:color w:val="000000" w:themeColor="text1"/>
                <w:sz w:val="28"/>
                <w:szCs w:val="28"/>
              </w:rPr>
              <w:t>Цей кабель використовувався в передових мережах Token-ring.</w:t>
            </w:r>
          </w:p>
        </w:tc>
      </w:tr>
      <w:tr w:rsidR="005E39A7" w:rsidRPr="00B13EDD" w14:paraId="0E907854" w14:textId="77777777" w:rsidTr="00A16B2C">
        <w:trPr>
          <w:trHeight w:val="1682"/>
          <w:jc w:val="center"/>
        </w:trPr>
        <w:tc>
          <w:tcPr>
            <w:tcW w:w="1384" w:type="dxa"/>
          </w:tcPr>
          <w:p w14:paraId="6EA4DA7D" w14:textId="77777777" w:rsidR="005E39A7" w:rsidRPr="00B13EDD" w:rsidRDefault="005E39A7" w:rsidP="001118BC">
            <w:pPr>
              <w:pStyle w:val="a8"/>
              <w:ind w:left="0" w:firstLine="0"/>
              <w:jc w:val="both"/>
              <w:rPr>
                <w:color w:val="000000" w:themeColor="text1"/>
                <w:sz w:val="28"/>
                <w:szCs w:val="28"/>
              </w:rPr>
            </w:pPr>
            <w:r w:rsidRPr="00B13EDD">
              <w:rPr>
                <w:color w:val="212529"/>
                <w:sz w:val="28"/>
                <w:szCs w:val="28"/>
                <w:shd w:val="clear" w:color="auto" w:fill="FFFFFF"/>
              </w:rPr>
              <w:t>Cat 5</w:t>
            </w:r>
          </w:p>
        </w:tc>
        <w:tc>
          <w:tcPr>
            <w:tcW w:w="1701" w:type="dxa"/>
          </w:tcPr>
          <w:p w14:paraId="455EE30C" w14:textId="77777777" w:rsidR="005E39A7" w:rsidRPr="00B13EDD" w:rsidRDefault="005E39A7" w:rsidP="001118BC">
            <w:pPr>
              <w:pStyle w:val="a8"/>
              <w:ind w:left="0" w:firstLine="0"/>
              <w:jc w:val="both"/>
              <w:rPr>
                <w:color w:val="000000" w:themeColor="text1"/>
                <w:sz w:val="28"/>
                <w:szCs w:val="28"/>
              </w:rPr>
            </w:pPr>
            <w:r w:rsidRPr="00B13EDD">
              <w:rPr>
                <w:color w:val="000000" w:themeColor="text1"/>
                <w:sz w:val="28"/>
                <w:szCs w:val="28"/>
              </w:rPr>
              <w:t xml:space="preserve">100 </w:t>
            </w:r>
            <w:r w:rsidRPr="00B13EDD">
              <w:rPr>
                <w:color w:val="202122"/>
                <w:sz w:val="28"/>
                <w:szCs w:val="28"/>
                <w:shd w:val="clear" w:color="auto" w:fill="FFFFFF"/>
              </w:rPr>
              <w:t>Мбіт/c</w:t>
            </w:r>
          </w:p>
        </w:tc>
        <w:tc>
          <w:tcPr>
            <w:tcW w:w="1559" w:type="dxa"/>
          </w:tcPr>
          <w:p w14:paraId="64392417" w14:textId="77777777" w:rsidR="005E39A7" w:rsidRPr="00B13EDD" w:rsidRDefault="005E39A7" w:rsidP="001118BC">
            <w:pPr>
              <w:pStyle w:val="a8"/>
              <w:ind w:left="0" w:firstLine="0"/>
              <w:jc w:val="both"/>
              <w:rPr>
                <w:color w:val="000000" w:themeColor="text1"/>
                <w:sz w:val="28"/>
                <w:szCs w:val="28"/>
              </w:rPr>
            </w:pPr>
            <w:r w:rsidRPr="00B13EDD">
              <w:rPr>
                <w:color w:val="000000" w:themeColor="text1"/>
                <w:sz w:val="28"/>
                <w:szCs w:val="28"/>
              </w:rPr>
              <w:t xml:space="preserve">100 </w:t>
            </w:r>
            <w:r w:rsidRPr="00B13EDD">
              <w:rPr>
                <w:color w:val="4D5156"/>
                <w:sz w:val="28"/>
                <w:szCs w:val="28"/>
                <w:shd w:val="clear" w:color="auto" w:fill="FFFFFF"/>
              </w:rPr>
              <w:t>МГц</w:t>
            </w:r>
          </w:p>
        </w:tc>
        <w:tc>
          <w:tcPr>
            <w:tcW w:w="1435" w:type="dxa"/>
          </w:tcPr>
          <w:p w14:paraId="7F2A734C" w14:textId="77777777" w:rsidR="005E39A7" w:rsidRPr="00B13EDD" w:rsidRDefault="005E39A7" w:rsidP="001118BC">
            <w:pPr>
              <w:pStyle w:val="a8"/>
              <w:ind w:left="0" w:firstLine="0"/>
              <w:jc w:val="both"/>
              <w:rPr>
                <w:color w:val="000000" w:themeColor="text1"/>
                <w:sz w:val="28"/>
                <w:szCs w:val="28"/>
              </w:rPr>
            </w:pPr>
            <w:r w:rsidRPr="00B13EDD">
              <w:rPr>
                <w:color w:val="212529"/>
                <w:sz w:val="28"/>
                <w:szCs w:val="28"/>
                <w:shd w:val="clear" w:color="auto" w:fill="FFFFFF"/>
              </w:rPr>
              <w:t>100BASE-T Ethernet</w:t>
            </w:r>
          </w:p>
        </w:tc>
        <w:tc>
          <w:tcPr>
            <w:tcW w:w="3810" w:type="dxa"/>
          </w:tcPr>
          <w:p w14:paraId="1A962EDC" w14:textId="77777777" w:rsidR="005E39A7" w:rsidRPr="00B13EDD" w:rsidRDefault="00235823" w:rsidP="001118BC">
            <w:pPr>
              <w:pStyle w:val="a8"/>
              <w:ind w:left="0" w:firstLine="0"/>
              <w:jc w:val="both"/>
              <w:rPr>
                <w:color w:val="000000" w:themeColor="text1"/>
                <w:sz w:val="28"/>
                <w:szCs w:val="28"/>
              </w:rPr>
            </w:pPr>
            <w:r w:rsidRPr="00B13EDD">
              <w:rPr>
                <w:color w:val="000000" w:themeColor="text1"/>
                <w:sz w:val="28"/>
                <w:szCs w:val="28"/>
              </w:rPr>
              <w:t>Цей кабель використовувався в просунутих (швидких) локальних мережах.</w:t>
            </w:r>
          </w:p>
        </w:tc>
      </w:tr>
      <w:tr w:rsidR="005E39A7" w:rsidRPr="00B13EDD" w14:paraId="67DDFA6A" w14:textId="77777777" w:rsidTr="00A16B2C">
        <w:trPr>
          <w:trHeight w:val="2199"/>
          <w:jc w:val="center"/>
        </w:trPr>
        <w:tc>
          <w:tcPr>
            <w:tcW w:w="1384" w:type="dxa"/>
          </w:tcPr>
          <w:p w14:paraId="5764F027" w14:textId="77777777" w:rsidR="005E39A7" w:rsidRPr="00B13EDD" w:rsidRDefault="005E39A7" w:rsidP="001118BC">
            <w:pPr>
              <w:pStyle w:val="a8"/>
              <w:ind w:left="0" w:firstLine="0"/>
              <w:jc w:val="both"/>
              <w:rPr>
                <w:color w:val="000000" w:themeColor="text1"/>
                <w:sz w:val="28"/>
                <w:szCs w:val="28"/>
              </w:rPr>
            </w:pPr>
            <w:r w:rsidRPr="00B13EDD">
              <w:rPr>
                <w:color w:val="212529"/>
                <w:sz w:val="28"/>
                <w:szCs w:val="28"/>
                <w:shd w:val="clear" w:color="auto" w:fill="FFFFFF"/>
              </w:rPr>
              <w:t>Cat 5е</w:t>
            </w:r>
          </w:p>
        </w:tc>
        <w:tc>
          <w:tcPr>
            <w:tcW w:w="1701" w:type="dxa"/>
          </w:tcPr>
          <w:p w14:paraId="565DE680" w14:textId="77777777" w:rsidR="005E39A7" w:rsidRPr="00B13EDD" w:rsidRDefault="005E39A7" w:rsidP="001118BC">
            <w:pPr>
              <w:pStyle w:val="a8"/>
              <w:ind w:left="0" w:firstLine="0"/>
              <w:jc w:val="both"/>
              <w:rPr>
                <w:color w:val="000000" w:themeColor="text1"/>
                <w:sz w:val="28"/>
                <w:szCs w:val="28"/>
              </w:rPr>
            </w:pPr>
            <w:r w:rsidRPr="00B13EDD">
              <w:rPr>
                <w:color w:val="000000" w:themeColor="text1"/>
                <w:sz w:val="28"/>
                <w:szCs w:val="28"/>
              </w:rPr>
              <w:t xml:space="preserve">1000 </w:t>
            </w:r>
            <w:r w:rsidRPr="00B13EDD">
              <w:rPr>
                <w:color w:val="202122"/>
                <w:sz w:val="28"/>
                <w:szCs w:val="28"/>
                <w:shd w:val="clear" w:color="auto" w:fill="FFFFFF"/>
              </w:rPr>
              <w:t>Мбіт/c</w:t>
            </w:r>
          </w:p>
        </w:tc>
        <w:tc>
          <w:tcPr>
            <w:tcW w:w="1559" w:type="dxa"/>
          </w:tcPr>
          <w:p w14:paraId="6B60B0A3" w14:textId="77777777" w:rsidR="005E39A7" w:rsidRPr="00B13EDD" w:rsidRDefault="005E39A7" w:rsidP="001118BC">
            <w:pPr>
              <w:pStyle w:val="a8"/>
              <w:ind w:left="0" w:firstLine="0"/>
              <w:jc w:val="both"/>
              <w:rPr>
                <w:color w:val="000000" w:themeColor="text1"/>
                <w:sz w:val="28"/>
                <w:szCs w:val="28"/>
              </w:rPr>
            </w:pPr>
            <w:r w:rsidRPr="00B13EDD">
              <w:rPr>
                <w:color w:val="000000" w:themeColor="text1"/>
                <w:sz w:val="28"/>
                <w:szCs w:val="28"/>
              </w:rPr>
              <w:t xml:space="preserve">100 </w:t>
            </w:r>
            <w:r w:rsidRPr="00B13EDD">
              <w:rPr>
                <w:color w:val="4D5156"/>
                <w:sz w:val="28"/>
                <w:szCs w:val="28"/>
                <w:shd w:val="clear" w:color="auto" w:fill="FFFFFF"/>
              </w:rPr>
              <w:t>МГц</w:t>
            </w:r>
          </w:p>
        </w:tc>
        <w:tc>
          <w:tcPr>
            <w:tcW w:w="1435" w:type="dxa"/>
          </w:tcPr>
          <w:p w14:paraId="77654BE2" w14:textId="77777777" w:rsidR="005E39A7" w:rsidRPr="00B13EDD" w:rsidRDefault="005E39A7" w:rsidP="001118BC">
            <w:pPr>
              <w:pStyle w:val="a8"/>
              <w:ind w:left="0" w:firstLine="0"/>
              <w:jc w:val="both"/>
              <w:rPr>
                <w:color w:val="000000" w:themeColor="text1"/>
                <w:sz w:val="28"/>
                <w:szCs w:val="28"/>
              </w:rPr>
            </w:pPr>
            <w:r w:rsidRPr="00B13EDD">
              <w:rPr>
                <w:color w:val="212529"/>
                <w:sz w:val="28"/>
                <w:szCs w:val="28"/>
                <w:shd w:val="clear" w:color="auto" w:fill="FFFFFF"/>
              </w:rPr>
              <w:t>1000BASE-T Ethernet</w:t>
            </w:r>
          </w:p>
        </w:tc>
        <w:tc>
          <w:tcPr>
            <w:tcW w:w="3810" w:type="dxa"/>
          </w:tcPr>
          <w:p w14:paraId="041D01E2" w14:textId="77777777" w:rsidR="005E39A7" w:rsidRPr="00B13EDD" w:rsidRDefault="00235823" w:rsidP="001118BC">
            <w:pPr>
              <w:pStyle w:val="a8"/>
              <w:ind w:left="0" w:firstLine="0"/>
              <w:jc w:val="both"/>
              <w:rPr>
                <w:color w:val="000000" w:themeColor="text1"/>
                <w:sz w:val="28"/>
                <w:szCs w:val="28"/>
              </w:rPr>
            </w:pPr>
            <w:r w:rsidRPr="00B13EDD">
              <w:rPr>
                <w:color w:val="000000" w:themeColor="text1"/>
                <w:sz w:val="28"/>
                <w:szCs w:val="28"/>
              </w:rPr>
              <w:t>Цей кабель/категорія є мінімальною вимогою для всіх сучасних локальних мереж.</w:t>
            </w:r>
          </w:p>
        </w:tc>
      </w:tr>
      <w:tr w:rsidR="00B91CE7" w:rsidRPr="00B13EDD" w14:paraId="7C0A2D19" w14:textId="77777777" w:rsidTr="005B18A1">
        <w:trPr>
          <w:trHeight w:val="2393"/>
          <w:jc w:val="center"/>
        </w:trPr>
        <w:tc>
          <w:tcPr>
            <w:tcW w:w="1384" w:type="dxa"/>
          </w:tcPr>
          <w:p w14:paraId="49DCA101" w14:textId="77777777" w:rsidR="00B91CE7" w:rsidRPr="00B13EDD" w:rsidRDefault="00B91CE7" w:rsidP="001118BC">
            <w:pPr>
              <w:pStyle w:val="a8"/>
              <w:ind w:left="0" w:firstLine="0"/>
              <w:jc w:val="both"/>
              <w:rPr>
                <w:color w:val="212529"/>
                <w:sz w:val="28"/>
                <w:szCs w:val="28"/>
                <w:shd w:val="clear" w:color="auto" w:fill="FFFFFF"/>
              </w:rPr>
            </w:pPr>
            <w:r w:rsidRPr="00B13EDD">
              <w:rPr>
                <w:color w:val="212529"/>
                <w:sz w:val="28"/>
                <w:szCs w:val="28"/>
                <w:shd w:val="clear" w:color="auto" w:fill="FFFFFF"/>
              </w:rPr>
              <w:t>Cat 6</w:t>
            </w:r>
          </w:p>
        </w:tc>
        <w:tc>
          <w:tcPr>
            <w:tcW w:w="1701" w:type="dxa"/>
          </w:tcPr>
          <w:p w14:paraId="30197DCE" w14:textId="77777777" w:rsidR="00B91CE7" w:rsidRPr="00B13EDD" w:rsidRDefault="00B91CE7" w:rsidP="001118BC">
            <w:pPr>
              <w:pStyle w:val="a8"/>
              <w:ind w:left="0" w:firstLine="0"/>
              <w:jc w:val="both"/>
              <w:rPr>
                <w:color w:val="000000" w:themeColor="text1"/>
                <w:sz w:val="28"/>
                <w:szCs w:val="28"/>
              </w:rPr>
            </w:pPr>
            <w:r w:rsidRPr="00B13EDD">
              <w:rPr>
                <w:color w:val="000000" w:themeColor="text1"/>
                <w:sz w:val="28"/>
                <w:szCs w:val="28"/>
              </w:rPr>
              <w:t xml:space="preserve">10 </w:t>
            </w:r>
            <w:r w:rsidRPr="00B13EDD">
              <w:rPr>
                <w:color w:val="202122"/>
                <w:sz w:val="28"/>
                <w:szCs w:val="28"/>
                <w:shd w:val="clear" w:color="auto" w:fill="FFFFFF"/>
              </w:rPr>
              <w:t>Гбіт/c</w:t>
            </w:r>
          </w:p>
        </w:tc>
        <w:tc>
          <w:tcPr>
            <w:tcW w:w="1559" w:type="dxa"/>
          </w:tcPr>
          <w:p w14:paraId="5CFC0487" w14:textId="77777777" w:rsidR="00B91CE7" w:rsidRPr="00B13EDD" w:rsidRDefault="00B91CE7" w:rsidP="001118BC">
            <w:pPr>
              <w:pStyle w:val="a8"/>
              <w:ind w:left="0" w:firstLine="0"/>
              <w:jc w:val="both"/>
              <w:rPr>
                <w:color w:val="000000" w:themeColor="text1"/>
                <w:sz w:val="28"/>
                <w:szCs w:val="28"/>
              </w:rPr>
            </w:pPr>
            <w:r w:rsidRPr="00B13EDD">
              <w:rPr>
                <w:color w:val="000000" w:themeColor="text1"/>
                <w:sz w:val="28"/>
                <w:szCs w:val="28"/>
              </w:rPr>
              <w:t xml:space="preserve">250 </w:t>
            </w:r>
            <w:r w:rsidRPr="00B13EDD">
              <w:rPr>
                <w:color w:val="4D5156"/>
                <w:sz w:val="28"/>
                <w:szCs w:val="28"/>
                <w:shd w:val="clear" w:color="auto" w:fill="FFFFFF"/>
              </w:rPr>
              <w:t>МГц</w:t>
            </w:r>
          </w:p>
        </w:tc>
        <w:tc>
          <w:tcPr>
            <w:tcW w:w="1435" w:type="dxa"/>
          </w:tcPr>
          <w:p w14:paraId="4B468DD4" w14:textId="77777777" w:rsidR="00B91CE7" w:rsidRPr="00B13EDD" w:rsidRDefault="00B91CE7" w:rsidP="001118BC">
            <w:pPr>
              <w:pStyle w:val="a8"/>
              <w:ind w:left="0" w:firstLine="0"/>
              <w:jc w:val="both"/>
              <w:rPr>
                <w:color w:val="212529"/>
                <w:sz w:val="28"/>
                <w:szCs w:val="28"/>
                <w:shd w:val="clear" w:color="auto" w:fill="FFFFFF"/>
              </w:rPr>
            </w:pPr>
            <w:r w:rsidRPr="00B13EDD">
              <w:rPr>
                <w:color w:val="212529"/>
                <w:sz w:val="28"/>
                <w:szCs w:val="28"/>
                <w:shd w:val="clear" w:color="auto" w:fill="FFFFFF"/>
              </w:rPr>
              <w:t>10GBASE-T Ethernet</w:t>
            </w:r>
          </w:p>
        </w:tc>
        <w:tc>
          <w:tcPr>
            <w:tcW w:w="3810" w:type="dxa"/>
          </w:tcPr>
          <w:p w14:paraId="6CBBCF3C" w14:textId="77777777" w:rsidR="00B91CE7" w:rsidRPr="00B13EDD" w:rsidRDefault="00B91CE7" w:rsidP="001118BC">
            <w:pPr>
              <w:pStyle w:val="a8"/>
              <w:ind w:left="0" w:firstLine="0"/>
              <w:jc w:val="both"/>
              <w:rPr>
                <w:color w:val="000000" w:themeColor="text1"/>
                <w:sz w:val="28"/>
                <w:szCs w:val="28"/>
              </w:rPr>
            </w:pPr>
            <w:r w:rsidRPr="00B13EDD">
              <w:rPr>
                <w:color w:val="000000" w:themeColor="text1"/>
                <w:sz w:val="28"/>
                <w:szCs w:val="28"/>
              </w:rPr>
              <w:t>У цьому кабелі використовується пластикова жила для запобігання перехресних наведень між витими парами. Він також має вогнестійку пластикову оболонку.</w:t>
            </w:r>
          </w:p>
        </w:tc>
      </w:tr>
    </w:tbl>
    <w:p w14:paraId="2D712579" w14:textId="77777777" w:rsidR="005B18A1" w:rsidRPr="00B13EDD" w:rsidRDefault="005B18A1" w:rsidP="005B18A1">
      <w:pPr>
        <w:tabs>
          <w:tab w:val="left" w:pos="8724"/>
        </w:tabs>
        <w:rPr>
          <w:rFonts w:ascii="Times New Roman" w:hAnsi="Times New Roman" w:cs="Times New Roman"/>
          <w:lang w:val="en-US"/>
        </w:rPr>
      </w:pPr>
    </w:p>
    <w:p w14:paraId="68B76381" w14:textId="77777777" w:rsidR="005B18A1" w:rsidRPr="00B13EDD" w:rsidRDefault="005B18A1">
      <w:pPr>
        <w:rPr>
          <w:rFonts w:ascii="Times New Roman" w:hAnsi="Times New Roman" w:cs="Times New Roman"/>
          <w:lang w:val="en-US"/>
        </w:rPr>
      </w:pPr>
      <w:r w:rsidRPr="00B13EDD">
        <w:rPr>
          <w:rFonts w:ascii="Times New Roman" w:hAnsi="Times New Roman" w:cs="Times New Roman"/>
          <w:lang w:val="en-US"/>
        </w:rPr>
        <w:br w:type="page"/>
      </w:r>
    </w:p>
    <w:p w14:paraId="5E712FD1" w14:textId="77777777" w:rsidR="005B18A1" w:rsidRPr="00B13EDD" w:rsidRDefault="005B18A1" w:rsidP="005B18A1">
      <w:pPr>
        <w:spacing w:after="0" w:line="360" w:lineRule="auto"/>
        <w:jc w:val="right"/>
        <w:rPr>
          <w:rFonts w:ascii="Times New Roman" w:hAnsi="Times New Roman" w:cs="Times New Roman"/>
          <w:sz w:val="28"/>
          <w:szCs w:val="28"/>
          <w:lang w:val="en-US"/>
        </w:rPr>
      </w:pPr>
      <w:r w:rsidRPr="00B13EDD">
        <w:rPr>
          <w:rFonts w:ascii="Times New Roman" w:hAnsi="Times New Roman" w:cs="Times New Roman"/>
          <w:sz w:val="28"/>
          <w:szCs w:val="28"/>
        </w:rPr>
        <w:lastRenderedPageBreak/>
        <w:t>Продовження табл. 1.2</w:t>
      </w:r>
    </w:p>
    <w:tbl>
      <w:tblPr>
        <w:tblStyle w:val="ac"/>
        <w:tblW w:w="9889" w:type="dxa"/>
        <w:jc w:val="center"/>
        <w:tblLayout w:type="fixed"/>
        <w:tblLook w:val="04A0" w:firstRow="1" w:lastRow="0" w:firstColumn="1" w:lastColumn="0" w:noHBand="0" w:noVBand="1"/>
      </w:tblPr>
      <w:tblGrid>
        <w:gridCol w:w="1384"/>
        <w:gridCol w:w="1701"/>
        <w:gridCol w:w="1559"/>
        <w:gridCol w:w="1435"/>
        <w:gridCol w:w="3810"/>
      </w:tblGrid>
      <w:tr w:rsidR="00B91CE7" w:rsidRPr="00B13EDD" w14:paraId="41F74BAD" w14:textId="77777777" w:rsidTr="00A16B2C">
        <w:trPr>
          <w:trHeight w:val="2199"/>
          <w:jc w:val="center"/>
        </w:trPr>
        <w:tc>
          <w:tcPr>
            <w:tcW w:w="1384" w:type="dxa"/>
          </w:tcPr>
          <w:p w14:paraId="37444A9B" w14:textId="77777777" w:rsidR="00B91CE7" w:rsidRPr="00B13EDD" w:rsidRDefault="00B91CE7" w:rsidP="001118BC">
            <w:pPr>
              <w:pStyle w:val="a8"/>
              <w:ind w:left="0" w:firstLine="0"/>
              <w:jc w:val="both"/>
              <w:rPr>
                <w:color w:val="212529"/>
                <w:sz w:val="28"/>
                <w:szCs w:val="28"/>
                <w:shd w:val="clear" w:color="auto" w:fill="FFFFFF"/>
              </w:rPr>
            </w:pPr>
            <w:r w:rsidRPr="00B13EDD">
              <w:rPr>
                <w:color w:val="212529"/>
                <w:sz w:val="28"/>
                <w:szCs w:val="28"/>
                <w:shd w:val="clear" w:color="auto" w:fill="FFFFFF"/>
              </w:rPr>
              <w:t>Cat 6а</w:t>
            </w:r>
          </w:p>
        </w:tc>
        <w:tc>
          <w:tcPr>
            <w:tcW w:w="1701" w:type="dxa"/>
          </w:tcPr>
          <w:p w14:paraId="51EEE271" w14:textId="77777777" w:rsidR="00B91CE7" w:rsidRPr="00B13EDD" w:rsidRDefault="00B91CE7" w:rsidP="001118BC">
            <w:pPr>
              <w:pStyle w:val="a8"/>
              <w:ind w:left="0" w:firstLine="0"/>
              <w:jc w:val="both"/>
              <w:rPr>
                <w:color w:val="000000" w:themeColor="text1"/>
                <w:sz w:val="28"/>
                <w:szCs w:val="28"/>
              </w:rPr>
            </w:pPr>
            <w:r w:rsidRPr="00B13EDD">
              <w:rPr>
                <w:color w:val="000000" w:themeColor="text1"/>
                <w:sz w:val="28"/>
                <w:szCs w:val="28"/>
              </w:rPr>
              <w:t xml:space="preserve">10 </w:t>
            </w:r>
            <w:r w:rsidRPr="00B13EDD">
              <w:rPr>
                <w:color w:val="202122"/>
                <w:sz w:val="28"/>
                <w:szCs w:val="28"/>
                <w:shd w:val="clear" w:color="auto" w:fill="FFFFFF"/>
              </w:rPr>
              <w:t>Гбіт/c</w:t>
            </w:r>
          </w:p>
        </w:tc>
        <w:tc>
          <w:tcPr>
            <w:tcW w:w="1559" w:type="dxa"/>
          </w:tcPr>
          <w:p w14:paraId="5471E37D" w14:textId="77777777" w:rsidR="00B91CE7" w:rsidRPr="00B13EDD" w:rsidRDefault="00B91CE7" w:rsidP="001118BC">
            <w:pPr>
              <w:pStyle w:val="a8"/>
              <w:ind w:left="0" w:firstLine="0"/>
              <w:jc w:val="both"/>
              <w:rPr>
                <w:color w:val="000000" w:themeColor="text1"/>
                <w:sz w:val="28"/>
                <w:szCs w:val="28"/>
              </w:rPr>
            </w:pPr>
            <w:r w:rsidRPr="00B13EDD">
              <w:rPr>
                <w:color w:val="000000" w:themeColor="text1"/>
                <w:sz w:val="28"/>
                <w:szCs w:val="28"/>
              </w:rPr>
              <w:t xml:space="preserve">500 </w:t>
            </w:r>
            <w:r w:rsidRPr="00B13EDD">
              <w:rPr>
                <w:color w:val="4D5156"/>
                <w:sz w:val="28"/>
                <w:szCs w:val="28"/>
                <w:shd w:val="clear" w:color="auto" w:fill="FFFFFF"/>
              </w:rPr>
              <w:t>МГц</w:t>
            </w:r>
          </w:p>
        </w:tc>
        <w:tc>
          <w:tcPr>
            <w:tcW w:w="1435" w:type="dxa"/>
          </w:tcPr>
          <w:p w14:paraId="30311577" w14:textId="77777777" w:rsidR="00B91CE7" w:rsidRPr="00B13EDD" w:rsidRDefault="00B91CE7" w:rsidP="001118BC">
            <w:pPr>
              <w:pStyle w:val="a8"/>
              <w:ind w:left="0" w:firstLine="0"/>
              <w:jc w:val="both"/>
              <w:rPr>
                <w:color w:val="212529"/>
                <w:sz w:val="28"/>
                <w:szCs w:val="28"/>
                <w:shd w:val="clear" w:color="auto" w:fill="FFFFFF"/>
              </w:rPr>
            </w:pPr>
            <w:r w:rsidRPr="00B13EDD">
              <w:rPr>
                <w:color w:val="212529"/>
                <w:sz w:val="28"/>
                <w:szCs w:val="28"/>
                <w:shd w:val="clear" w:color="auto" w:fill="FFFFFF"/>
              </w:rPr>
              <w:t>10GBASE-T Ethernet</w:t>
            </w:r>
          </w:p>
        </w:tc>
        <w:tc>
          <w:tcPr>
            <w:tcW w:w="3810" w:type="dxa"/>
          </w:tcPr>
          <w:p w14:paraId="66115503" w14:textId="77777777" w:rsidR="00B91CE7" w:rsidRPr="00B13EDD" w:rsidRDefault="00B91CE7" w:rsidP="001118BC">
            <w:pPr>
              <w:pStyle w:val="a8"/>
              <w:ind w:left="0" w:firstLine="0"/>
              <w:jc w:val="both"/>
              <w:rPr>
                <w:color w:val="000000" w:themeColor="text1"/>
                <w:sz w:val="28"/>
                <w:szCs w:val="28"/>
              </w:rPr>
            </w:pPr>
            <w:r w:rsidRPr="00B13EDD">
              <w:rPr>
                <w:color w:val="000000" w:themeColor="text1"/>
                <w:sz w:val="28"/>
                <w:szCs w:val="28"/>
              </w:rPr>
              <w:t>Цей кабель зменшує загасання і перехресні перешкоди. Цей кабель також потенційно знімає обмеження на довжину. Це рекомендований кабель для всіх сучасних локальних мереж Ethernet.</w:t>
            </w:r>
          </w:p>
        </w:tc>
      </w:tr>
      <w:tr w:rsidR="00B91CE7" w:rsidRPr="00B13EDD" w14:paraId="561BE1CE" w14:textId="77777777" w:rsidTr="00A16B2C">
        <w:trPr>
          <w:trHeight w:val="2199"/>
          <w:jc w:val="center"/>
        </w:trPr>
        <w:tc>
          <w:tcPr>
            <w:tcW w:w="1384" w:type="dxa"/>
          </w:tcPr>
          <w:p w14:paraId="471F01CA" w14:textId="77777777" w:rsidR="00B91CE7" w:rsidRPr="00B13EDD" w:rsidRDefault="00B91CE7" w:rsidP="001118BC">
            <w:pPr>
              <w:pStyle w:val="a8"/>
              <w:ind w:left="0" w:firstLine="0"/>
              <w:jc w:val="both"/>
              <w:rPr>
                <w:color w:val="212529"/>
                <w:sz w:val="28"/>
                <w:szCs w:val="28"/>
                <w:shd w:val="clear" w:color="auto" w:fill="FFFFFF"/>
              </w:rPr>
            </w:pPr>
            <w:r w:rsidRPr="00B13EDD">
              <w:rPr>
                <w:color w:val="212529"/>
                <w:sz w:val="28"/>
                <w:szCs w:val="28"/>
                <w:shd w:val="clear" w:color="auto" w:fill="FFFFFF"/>
              </w:rPr>
              <w:t>Cat 7</w:t>
            </w:r>
          </w:p>
        </w:tc>
        <w:tc>
          <w:tcPr>
            <w:tcW w:w="1701" w:type="dxa"/>
          </w:tcPr>
          <w:p w14:paraId="0B948956" w14:textId="77777777" w:rsidR="00B91CE7" w:rsidRPr="00B13EDD" w:rsidRDefault="00B91CE7" w:rsidP="001118BC">
            <w:pPr>
              <w:pStyle w:val="a8"/>
              <w:ind w:left="0" w:firstLine="0"/>
              <w:jc w:val="both"/>
              <w:rPr>
                <w:color w:val="000000" w:themeColor="text1"/>
                <w:sz w:val="28"/>
                <w:szCs w:val="28"/>
              </w:rPr>
            </w:pPr>
            <w:r w:rsidRPr="00B13EDD">
              <w:rPr>
                <w:color w:val="000000" w:themeColor="text1"/>
                <w:sz w:val="28"/>
                <w:szCs w:val="28"/>
              </w:rPr>
              <w:t xml:space="preserve">10 </w:t>
            </w:r>
            <w:r w:rsidRPr="00B13EDD">
              <w:rPr>
                <w:color w:val="202122"/>
                <w:sz w:val="28"/>
                <w:szCs w:val="28"/>
                <w:shd w:val="clear" w:color="auto" w:fill="FFFFFF"/>
              </w:rPr>
              <w:t>Гбіт/c</w:t>
            </w:r>
          </w:p>
        </w:tc>
        <w:tc>
          <w:tcPr>
            <w:tcW w:w="1559" w:type="dxa"/>
          </w:tcPr>
          <w:p w14:paraId="5C6571BF" w14:textId="77777777" w:rsidR="00B91CE7" w:rsidRPr="00B13EDD" w:rsidRDefault="00B91CE7" w:rsidP="001118BC">
            <w:pPr>
              <w:pStyle w:val="a8"/>
              <w:ind w:left="0" w:firstLine="0"/>
              <w:jc w:val="both"/>
              <w:rPr>
                <w:color w:val="000000" w:themeColor="text1"/>
                <w:sz w:val="28"/>
                <w:szCs w:val="28"/>
              </w:rPr>
            </w:pPr>
            <w:r w:rsidRPr="00B13EDD">
              <w:rPr>
                <w:color w:val="000000" w:themeColor="text1"/>
                <w:sz w:val="28"/>
                <w:szCs w:val="28"/>
              </w:rPr>
              <w:t xml:space="preserve">600 </w:t>
            </w:r>
            <w:r w:rsidRPr="00B13EDD">
              <w:rPr>
                <w:color w:val="4D5156"/>
                <w:sz w:val="28"/>
                <w:szCs w:val="28"/>
                <w:shd w:val="clear" w:color="auto" w:fill="FFFFFF"/>
              </w:rPr>
              <w:t>МГц</w:t>
            </w:r>
          </w:p>
        </w:tc>
        <w:tc>
          <w:tcPr>
            <w:tcW w:w="1435" w:type="dxa"/>
          </w:tcPr>
          <w:p w14:paraId="3AC98D7F" w14:textId="77777777" w:rsidR="00B91CE7" w:rsidRPr="00B13EDD" w:rsidRDefault="00B91CE7" w:rsidP="001118BC">
            <w:pPr>
              <w:pStyle w:val="a8"/>
              <w:ind w:left="0" w:firstLine="0"/>
              <w:jc w:val="both"/>
              <w:rPr>
                <w:color w:val="212529"/>
                <w:sz w:val="28"/>
                <w:szCs w:val="28"/>
                <w:shd w:val="clear" w:color="auto" w:fill="FFFFFF"/>
              </w:rPr>
            </w:pPr>
            <w:r w:rsidRPr="00B13EDD">
              <w:rPr>
                <w:color w:val="000000" w:themeColor="text1"/>
                <w:sz w:val="28"/>
                <w:szCs w:val="28"/>
              </w:rPr>
              <w:t>Ще не розроблено</w:t>
            </w:r>
          </w:p>
        </w:tc>
        <w:tc>
          <w:tcPr>
            <w:tcW w:w="3810" w:type="dxa"/>
          </w:tcPr>
          <w:p w14:paraId="61460432" w14:textId="77777777" w:rsidR="00B91CE7" w:rsidRPr="00B13EDD" w:rsidRDefault="00B91CE7" w:rsidP="001118BC">
            <w:pPr>
              <w:pStyle w:val="a8"/>
              <w:ind w:left="0" w:firstLine="0"/>
              <w:jc w:val="both"/>
              <w:rPr>
                <w:color w:val="000000" w:themeColor="text1"/>
                <w:sz w:val="28"/>
                <w:szCs w:val="28"/>
              </w:rPr>
            </w:pPr>
            <w:r w:rsidRPr="00B13EDD">
              <w:rPr>
                <w:color w:val="000000" w:themeColor="text1"/>
                <w:sz w:val="28"/>
                <w:szCs w:val="28"/>
              </w:rPr>
              <w:t>Цей кабель створює базу для подальшого розвитку. Цей кабель використовує кілька витих пар і екранує кожну пару пластиковою оболонкою.</w:t>
            </w:r>
          </w:p>
        </w:tc>
      </w:tr>
    </w:tbl>
    <w:p w14:paraId="06B28E68" w14:textId="77777777" w:rsidR="00E123D1" w:rsidRPr="00B13EDD" w:rsidRDefault="00E123D1" w:rsidP="00B91CE7">
      <w:pPr>
        <w:pStyle w:val="a8"/>
        <w:spacing w:before="120" w:line="360" w:lineRule="auto"/>
        <w:ind w:left="0" w:firstLine="709"/>
        <w:jc w:val="both"/>
        <w:rPr>
          <w:color w:val="000000" w:themeColor="text1"/>
          <w:sz w:val="28"/>
          <w:szCs w:val="28"/>
        </w:rPr>
      </w:pPr>
      <w:r w:rsidRPr="00B13EDD">
        <w:rPr>
          <w:color w:val="212529"/>
          <w:sz w:val="28"/>
          <w:szCs w:val="28"/>
          <w:shd w:val="clear" w:color="auto" w:fill="FFFFFF"/>
        </w:rPr>
        <w:t>Cat</w:t>
      </w:r>
      <w:r w:rsidRPr="00B13EDD">
        <w:rPr>
          <w:color w:val="212529"/>
          <w:sz w:val="28"/>
          <w:szCs w:val="28"/>
          <w:shd w:val="clear" w:color="auto" w:fill="FFFFFF"/>
          <w:lang w:val="en-US"/>
        </w:rPr>
        <w:t>s</w:t>
      </w:r>
      <w:r w:rsidRPr="00B13EDD">
        <w:rPr>
          <w:color w:val="000000" w:themeColor="text1"/>
          <w:sz w:val="28"/>
          <w:szCs w:val="28"/>
        </w:rPr>
        <w:t xml:space="preserve"> 1, 2, 3, 4, 5 є застарілими і не використовуються в жодній сучасній локальній мережі.</w:t>
      </w:r>
    </w:p>
    <w:p w14:paraId="0B0DD4D8" w14:textId="77777777" w:rsidR="00E123D1" w:rsidRPr="00B13EDD" w:rsidRDefault="00E123D1" w:rsidP="001B5B20">
      <w:pPr>
        <w:pStyle w:val="a8"/>
        <w:spacing w:line="360" w:lineRule="auto"/>
        <w:ind w:left="0" w:firstLine="709"/>
        <w:jc w:val="both"/>
        <w:rPr>
          <w:color w:val="000000" w:themeColor="text1"/>
          <w:sz w:val="28"/>
          <w:szCs w:val="28"/>
        </w:rPr>
      </w:pPr>
      <w:r w:rsidRPr="00B13EDD">
        <w:rPr>
          <w:color w:val="212529"/>
          <w:sz w:val="28"/>
          <w:szCs w:val="28"/>
          <w:shd w:val="clear" w:color="auto" w:fill="FFFFFF"/>
        </w:rPr>
        <w:t>Cat</w:t>
      </w:r>
      <w:r w:rsidRPr="00B13EDD">
        <w:rPr>
          <w:color w:val="000000" w:themeColor="text1"/>
          <w:sz w:val="28"/>
          <w:szCs w:val="28"/>
        </w:rPr>
        <w:t xml:space="preserve"> 7 </w:t>
      </w:r>
      <w:r w:rsidR="00437504" w:rsidRPr="00B13EDD">
        <w:rPr>
          <w:color w:val="000000"/>
          <w:sz w:val="28"/>
          <w:szCs w:val="28"/>
        </w:rPr>
        <w:t>–</w:t>
      </w:r>
      <w:r w:rsidRPr="00B13EDD">
        <w:rPr>
          <w:color w:val="000000" w:themeColor="text1"/>
          <w:sz w:val="28"/>
          <w:szCs w:val="28"/>
        </w:rPr>
        <w:t xml:space="preserve"> це все ще нова технологія, яка використовується нечасто.</w:t>
      </w:r>
    </w:p>
    <w:p w14:paraId="2CAB2AA0" w14:textId="77777777" w:rsidR="00ED6EDD" w:rsidRPr="00B13EDD" w:rsidRDefault="00E123D1" w:rsidP="00ED6EDD">
      <w:pPr>
        <w:pStyle w:val="a8"/>
        <w:spacing w:line="360" w:lineRule="auto"/>
        <w:ind w:left="0" w:firstLine="709"/>
        <w:jc w:val="both"/>
        <w:rPr>
          <w:color w:val="000000" w:themeColor="text1"/>
          <w:sz w:val="28"/>
          <w:szCs w:val="28"/>
        </w:rPr>
      </w:pPr>
      <w:r w:rsidRPr="00B13EDD">
        <w:rPr>
          <w:color w:val="000000" w:themeColor="text1"/>
          <w:sz w:val="28"/>
          <w:szCs w:val="28"/>
        </w:rPr>
        <w:t>Cat</w:t>
      </w:r>
      <w:r w:rsidRPr="00B13EDD">
        <w:rPr>
          <w:color w:val="000000" w:themeColor="text1"/>
          <w:sz w:val="28"/>
          <w:szCs w:val="28"/>
          <w:lang w:val="en-US"/>
        </w:rPr>
        <w:t>s</w:t>
      </w:r>
      <w:r w:rsidRPr="00B13EDD">
        <w:rPr>
          <w:color w:val="000000" w:themeColor="text1"/>
          <w:sz w:val="28"/>
          <w:szCs w:val="28"/>
        </w:rPr>
        <w:t xml:space="preserve"> 5e, 6, 6a </w:t>
      </w:r>
      <w:r w:rsidR="00685267" w:rsidRPr="00B13EDD">
        <w:rPr>
          <w:color w:val="000000"/>
          <w:sz w:val="28"/>
          <w:szCs w:val="28"/>
        </w:rPr>
        <w:t>–</w:t>
      </w:r>
      <w:r w:rsidRPr="00B13EDD">
        <w:rPr>
          <w:color w:val="000000" w:themeColor="text1"/>
          <w:sz w:val="28"/>
          <w:szCs w:val="28"/>
        </w:rPr>
        <w:t xml:space="preserve"> це широко використовуван</w:t>
      </w:r>
      <w:r w:rsidR="00ED6EDD" w:rsidRPr="00B13EDD">
        <w:rPr>
          <w:color w:val="000000" w:themeColor="text1"/>
          <w:sz w:val="28"/>
          <w:szCs w:val="28"/>
        </w:rPr>
        <w:t xml:space="preserve">і кабелі на основі витої пари. </w:t>
      </w:r>
    </w:p>
    <w:p w14:paraId="3D8F12E4" w14:textId="77777777" w:rsidR="00E123D1" w:rsidRPr="00B13EDD" w:rsidRDefault="00685267" w:rsidP="00ED6EDD">
      <w:pPr>
        <w:pStyle w:val="a8"/>
        <w:spacing w:line="360" w:lineRule="auto"/>
        <w:ind w:left="0" w:firstLine="709"/>
        <w:jc w:val="both"/>
        <w:rPr>
          <w:color w:val="000000" w:themeColor="text1"/>
          <w:sz w:val="28"/>
          <w:szCs w:val="28"/>
        </w:rPr>
      </w:pPr>
      <w:r w:rsidRPr="00B13EDD">
        <w:rPr>
          <w:i/>
          <w:color w:val="000000" w:themeColor="text1"/>
          <w:sz w:val="28"/>
          <w:szCs w:val="28"/>
        </w:rPr>
        <w:t>Оптоволоконний кабель</w:t>
      </w:r>
      <w:r w:rsidRPr="00B13EDD">
        <w:rPr>
          <w:color w:val="000000" w:themeColor="text1"/>
          <w:sz w:val="28"/>
          <w:szCs w:val="28"/>
        </w:rPr>
        <w:t xml:space="preserve">. </w:t>
      </w:r>
      <w:r w:rsidR="00E123D1" w:rsidRPr="00B13EDD">
        <w:rPr>
          <w:color w:val="000000" w:themeColor="text1"/>
          <w:sz w:val="28"/>
          <w:szCs w:val="28"/>
        </w:rPr>
        <w:t>Цей кабель складається з сердечника, оболонки, буфера та оболонки. Сердечник виготовлений з тонких ниток скла або пластику, які можуть передавати дані на велику відстань. Сердеч</w:t>
      </w:r>
      <w:r w:rsidR="004A3358" w:rsidRPr="00B13EDD">
        <w:rPr>
          <w:color w:val="000000" w:themeColor="text1"/>
          <w:sz w:val="28"/>
          <w:szCs w:val="28"/>
        </w:rPr>
        <w:t>ник загорнутий в оболонку</w:t>
      </w:r>
      <w:r w:rsidR="004A3358" w:rsidRPr="00B13EDD">
        <w:rPr>
          <w:color w:val="000000" w:themeColor="text1"/>
          <w:sz w:val="28"/>
          <w:szCs w:val="28"/>
          <w:lang w:val="ru-RU"/>
        </w:rPr>
        <w:t>,</w:t>
      </w:r>
      <w:r w:rsidR="00E123D1" w:rsidRPr="00B13EDD">
        <w:rPr>
          <w:color w:val="000000" w:themeColor="text1"/>
          <w:sz w:val="28"/>
          <w:szCs w:val="28"/>
        </w:rPr>
        <w:t xml:space="preserve"> оболонка загорнута в буфер</w:t>
      </w:r>
      <w:r w:rsidR="004A3358" w:rsidRPr="00B13EDD">
        <w:rPr>
          <w:color w:val="000000" w:themeColor="text1"/>
          <w:sz w:val="28"/>
          <w:szCs w:val="28"/>
        </w:rPr>
        <w:t>, а буфер загорнутий в оболонку</w:t>
      </w:r>
      <w:r w:rsidR="004A3358" w:rsidRPr="00B13EDD">
        <w:rPr>
          <w:color w:val="000000" w:themeColor="text1"/>
          <w:sz w:val="28"/>
          <w:szCs w:val="28"/>
          <w:lang w:val="ru-RU"/>
        </w:rPr>
        <w:t>:</w:t>
      </w:r>
    </w:p>
    <w:p w14:paraId="34D49BB5" w14:textId="77777777" w:rsidR="00E123D1" w:rsidRPr="00B13EDD" w:rsidRDefault="00685267" w:rsidP="004F6FFE">
      <w:pPr>
        <w:pStyle w:val="a8"/>
        <w:numPr>
          <w:ilvl w:val="0"/>
          <w:numId w:val="25"/>
        </w:numPr>
        <w:spacing w:line="360" w:lineRule="auto"/>
        <w:ind w:left="0" w:firstLine="709"/>
        <w:jc w:val="both"/>
        <w:rPr>
          <w:color w:val="000000" w:themeColor="text1"/>
          <w:sz w:val="28"/>
          <w:szCs w:val="28"/>
        </w:rPr>
      </w:pPr>
      <w:r w:rsidRPr="00B13EDD">
        <w:rPr>
          <w:color w:val="000000" w:themeColor="text1"/>
          <w:sz w:val="28"/>
          <w:szCs w:val="28"/>
        </w:rPr>
        <w:t>с</w:t>
      </w:r>
      <w:r w:rsidR="00E123D1" w:rsidRPr="00B13EDD">
        <w:rPr>
          <w:color w:val="000000" w:themeColor="text1"/>
          <w:sz w:val="28"/>
          <w:szCs w:val="28"/>
        </w:rPr>
        <w:t>ердечник передає</w:t>
      </w:r>
      <w:r w:rsidR="00637332" w:rsidRPr="00B13EDD">
        <w:rPr>
          <w:color w:val="000000" w:themeColor="text1"/>
          <w:sz w:val="28"/>
          <w:szCs w:val="28"/>
        </w:rPr>
        <w:t xml:space="preserve"> сигнали даних у вигляді світла;</w:t>
      </w:r>
    </w:p>
    <w:p w14:paraId="5B66314A" w14:textId="77777777" w:rsidR="00E123D1" w:rsidRPr="00B13EDD" w:rsidRDefault="00685267" w:rsidP="004F6FFE">
      <w:pPr>
        <w:pStyle w:val="a8"/>
        <w:numPr>
          <w:ilvl w:val="0"/>
          <w:numId w:val="25"/>
        </w:numPr>
        <w:spacing w:line="360" w:lineRule="auto"/>
        <w:ind w:left="0" w:firstLine="709"/>
        <w:jc w:val="both"/>
        <w:rPr>
          <w:color w:val="000000" w:themeColor="text1"/>
          <w:sz w:val="28"/>
          <w:szCs w:val="28"/>
        </w:rPr>
      </w:pPr>
      <w:r w:rsidRPr="00B13EDD">
        <w:rPr>
          <w:color w:val="000000" w:themeColor="text1"/>
          <w:sz w:val="28"/>
          <w:szCs w:val="28"/>
        </w:rPr>
        <w:t>о</w:t>
      </w:r>
      <w:r w:rsidR="00E123D1" w:rsidRPr="00B13EDD">
        <w:rPr>
          <w:color w:val="000000" w:themeColor="text1"/>
          <w:sz w:val="28"/>
          <w:szCs w:val="28"/>
        </w:rPr>
        <w:t>болонк</w:t>
      </w:r>
      <w:r w:rsidR="00637332" w:rsidRPr="00B13EDD">
        <w:rPr>
          <w:color w:val="000000" w:themeColor="text1"/>
          <w:sz w:val="28"/>
          <w:szCs w:val="28"/>
        </w:rPr>
        <w:t>а відбиває світло назад до ядра;</w:t>
      </w:r>
    </w:p>
    <w:p w14:paraId="7A7DC91C" w14:textId="77777777" w:rsidR="00E123D1" w:rsidRPr="00B13EDD" w:rsidRDefault="00685267" w:rsidP="004F6FFE">
      <w:pPr>
        <w:pStyle w:val="a8"/>
        <w:numPr>
          <w:ilvl w:val="0"/>
          <w:numId w:val="25"/>
        </w:numPr>
        <w:spacing w:line="360" w:lineRule="auto"/>
        <w:ind w:left="0" w:firstLine="709"/>
        <w:jc w:val="both"/>
        <w:rPr>
          <w:color w:val="000000" w:themeColor="text1"/>
          <w:sz w:val="28"/>
          <w:szCs w:val="28"/>
        </w:rPr>
      </w:pPr>
      <w:r w:rsidRPr="00B13EDD">
        <w:rPr>
          <w:color w:val="000000" w:themeColor="text1"/>
          <w:sz w:val="28"/>
          <w:szCs w:val="28"/>
        </w:rPr>
        <w:t>б</w:t>
      </w:r>
      <w:r w:rsidR="00637332" w:rsidRPr="00B13EDD">
        <w:rPr>
          <w:color w:val="000000" w:themeColor="text1"/>
          <w:sz w:val="28"/>
          <w:szCs w:val="28"/>
        </w:rPr>
        <w:t>уфер захищає світло від витоку;</w:t>
      </w:r>
    </w:p>
    <w:p w14:paraId="46992039" w14:textId="77777777" w:rsidR="00AF0854" w:rsidRPr="00B13EDD" w:rsidRDefault="00685267" w:rsidP="004F6FFE">
      <w:pPr>
        <w:pStyle w:val="a8"/>
        <w:numPr>
          <w:ilvl w:val="0"/>
          <w:numId w:val="25"/>
        </w:numPr>
        <w:spacing w:line="360" w:lineRule="auto"/>
        <w:ind w:left="0" w:firstLine="709"/>
        <w:jc w:val="both"/>
        <w:rPr>
          <w:b/>
          <w:color w:val="000000" w:themeColor="text1"/>
          <w:sz w:val="28"/>
          <w:szCs w:val="28"/>
        </w:rPr>
      </w:pPr>
      <w:r w:rsidRPr="00B13EDD">
        <w:rPr>
          <w:color w:val="000000" w:themeColor="text1"/>
          <w:sz w:val="28"/>
          <w:szCs w:val="28"/>
        </w:rPr>
        <w:t>о</w:t>
      </w:r>
      <w:r w:rsidR="00E123D1" w:rsidRPr="00B13EDD">
        <w:rPr>
          <w:color w:val="000000" w:themeColor="text1"/>
          <w:sz w:val="28"/>
          <w:szCs w:val="28"/>
        </w:rPr>
        <w:t>болонка захищає кабель від фізичних пошкоджень.</w:t>
      </w:r>
      <w:r w:rsidR="00E123D1" w:rsidRPr="00B13EDD">
        <w:rPr>
          <w:b/>
          <w:color w:val="000000" w:themeColor="text1"/>
          <w:sz w:val="28"/>
          <w:szCs w:val="28"/>
        </w:rPr>
        <w:t xml:space="preserve"> </w:t>
      </w:r>
    </w:p>
    <w:p w14:paraId="7B75F7A8" w14:textId="77777777" w:rsidR="00E123D1" w:rsidRPr="00B13EDD" w:rsidRDefault="00E123D1" w:rsidP="001B5B20">
      <w:pPr>
        <w:pStyle w:val="a8"/>
        <w:spacing w:line="360" w:lineRule="auto"/>
        <w:ind w:left="0"/>
        <w:jc w:val="both"/>
        <w:rPr>
          <w:color w:val="000000" w:themeColor="text1"/>
          <w:sz w:val="28"/>
          <w:szCs w:val="28"/>
          <w:lang w:val="ru-RU"/>
        </w:rPr>
      </w:pPr>
      <w:r w:rsidRPr="00B13EDD">
        <w:rPr>
          <w:color w:val="000000" w:themeColor="text1"/>
          <w:sz w:val="28"/>
          <w:szCs w:val="28"/>
        </w:rPr>
        <w:t>Оптоволоконний кабель повністю несприйнятливий до електромагнітних і радіочастотних перешкод. Цей кабель може передавати дані на велику відстань з найвищою швидкістю. Він може передавати дані на відстань до 40 кілометрів зі швидкістю 100 Гбіт/с.</w:t>
      </w:r>
    </w:p>
    <w:p w14:paraId="77AAD6C6" w14:textId="77777777" w:rsidR="00ED6EDD" w:rsidRPr="00B13EDD" w:rsidRDefault="00E123D1" w:rsidP="00ED6EDD">
      <w:pPr>
        <w:pStyle w:val="a8"/>
        <w:spacing w:line="360" w:lineRule="auto"/>
        <w:ind w:left="0" w:firstLine="709"/>
        <w:jc w:val="both"/>
        <w:rPr>
          <w:color w:val="000000" w:themeColor="text1"/>
          <w:sz w:val="28"/>
          <w:szCs w:val="28"/>
        </w:rPr>
      </w:pPr>
      <w:r w:rsidRPr="00B13EDD">
        <w:rPr>
          <w:color w:val="000000" w:themeColor="text1"/>
          <w:sz w:val="28"/>
          <w:szCs w:val="28"/>
        </w:rPr>
        <w:t xml:space="preserve">Оптоволокно використовує світло для передачі даних. Воно відбиває світло від однієї кінцевої точки до іншої. Залежно від того, скільки променів </w:t>
      </w:r>
      <w:r w:rsidRPr="00B13EDD">
        <w:rPr>
          <w:color w:val="000000" w:themeColor="text1"/>
          <w:sz w:val="28"/>
          <w:szCs w:val="28"/>
        </w:rPr>
        <w:lastRenderedPageBreak/>
        <w:t>світла передається в певний момент часу, існує два типи волокон</w:t>
      </w:r>
      <w:r w:rsidR="00ED6EDD" w:rsidRPr="00B13EDD">
        <w:rPr>
          <w:color w:val="000000" w:themeColor="text1"/>
          <w:sz w:val="28"/>
          <w:szCs w:val="28"/>
        </w:rPr>
        <w:t>но-оптичних кабелів: SMF і MMF.</w:t>
      </w:r>
    </w:p>
    <w:p w14:paraId="6FFE55C0" w14:textId="77777777" w:rsidR="00910381" w:rsidRPr="00B13EDD" w:rsidRDefault="00910381" w:rsidP="00ED6EDD">
      <w:pPr>
        <w:pStyle w:val="a8"/>
        <w:spacing w:line="360" w:lineRule="auto"/>
        <w:ind w:left="0" w:firstLine="709"/>
        <w:jc w:val="both"/>
        <w:rPr>
          <w:i/>
          <w:color w:val="000000" w:themeColor="text1"/>
          <w:sz w:val="28"/>
          <w:szCs w:val="28"/>
        </w:rPr>
      </w:pPr>
      <w:r w:rsidRPr="00B13EDD">
        <w:rPr>
          <w:i/>
          <w:color w:val="000000" w:themeColor="text1"/>
          <w:sz w:val="28"/>
          <w:szCs w:val="28"/>
        </w:rPr>
        <w:t>Оптичний кабель SMF (одномодовий волоконний)</w:t>
      </w:r>
      <w:r w:rsidR="00ED6EDD" w:rsidRPr="00B13EDD">
        <w:rPr>
          <w:i/>
          <w:color w:val="000000" w:themeColor="text1"/>
          <w:sz w:val="28"/>
          <w:szCs w:val="28"/>
        </w:rPr>
        <w:t xml:space="preserve">. </w:t>
      </w:r>
      <w:r w:rsidRPr="00B13EDD">
        <w:rPr>
          <w:color w:val="000000" w:themeColor="text1"/>
          <w:sz w:val="28"/>
          <w:szCs w:val="28"/>
        </w:rPr>
        <w:t>Цей кабель передає лише один промінь світла</w:t>
      </w:r>
      <w:r w:rsidR="00AE1696" w:rsidRPr="00B13EDD">
        <w:rPr>
          <w:color w:val="000000" w:themeColor="text1"/>
          <w:sz w:val="28"/>
          <w:szCs w:val="28"/>
        </w:rPr>
        <w:t xml:space="preserve"> (рис.1.9)</w:t>
      </w:r>
      <w:r w:rsidRPr="00B13EDD">
        <w:rPr>
          <w:color w:val="000000" w:themeColor="text1"/>
          <w:sz w:val="28"/>
          <w:szCs w:val="28"/>
        </w:rPr>
        <w:t>. Він надійніший і підтримує набагато більшу пропускну здатність і більші відстані, ніж кабель MMF. Цей кабель використовує лазер як джерело світла і передає 1300 або 1550 нанометрових довжин хвиль світла.</w:t>
      </w:r>
    </w:p>
    <w:p w14:paraId="0B2C8F47" w14:textId="77777777" w:rsidR="00910381" w:rsidRPr="00B13EDD" w:rsidRDefault="00910381" w:rsidP="001B5B20">
      <w:pPr>
        <w:spacing w:after="0" w:line="360" w:lineRule="auto"/>
        <w:jc w:val="center"/>
        <w:rPr>
          <w:rFonts w:ascii="Times New Roman" w:hAnsi="Times New Roman" w:cs="Times New Roman"/>
          <w:color w:val="000000" w:themeColor="text1"/>
          <w:sz w:val="28"/>
          <w:szCs w:val="28"/>
        </w:rPr>
      </w:pPr>
      <w:r w:rsidRPr="00B13EDD">
        <w:rPr>
          <w:rFonts w:ascii="Times New Roman" w:hAnsi="Times New Roman" w:cs="Times New Roman"/>
          <w:noProof/>
          <w:sz w:val="28"/>
          <w:szCs w:val="28"/>
          <w:lang w:val="ru-RU" w:eastAsia="ru-RU"/>
        </w:rPr>
        <w:drawing>
          <wp:inline distT="0" distB="0" distL="0" distR="0" wp14:anchorId="4372D1D5" wp14:editId="26E8C04E">
            <wp:extent cx="3825240" cy="533400"/>
            <wp:effectExtent l="0" t="0" r="381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25240" cy="533400"/>
                    </a:xfrm>
                    <a:prstGeom prst="rect">
                      <a:avLst/>
                    </a:prstGeom>
                  </pic:spPr>
                </pic:pic>
              </a:graphicData>
            </a:graphic>
          </wp:inline>
        </w:drawing>
      </w:r>
    </w:p>
    <w:p w14:paraId="47815941" w14:textId="77777777" w:rsidR="00910381" w:rsidRPr="00B13EDD" w:rsidRDefault="00A05086" w:rsidP="001B5B20">
      <w:pPr>
        <w:spacing w:after="0" w:line="360" w:lineRule="auto"/>
        <w:jc w:val="center"/>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Рисунок</w:t>
      </w:r>
      <w:r w:rsidR="00AE1696" w:rsidRPr="00B13EDD">
        <w:rPr>
          <w:rFonts w:ascii="Times New Roman" w:hAnsi="Times New Roman" w:cs="Times New Roman"/>
          <w:color w:val="000000" w:themeColor="text1"/>
          <w:sz w:val="28"/>
          <w:szCs w:val="28"/>
        </w:rPr>
        <w:t xml:space="preserve"> 1.9 </w:t>
      </w:r>
      <w:r w:rsidR="00AE1696" w:rsidRPr="00B13EDD">
        <w:rPr>
          <w:rFonts w:ascii="Times New Roman" w:hAnsi="Times New Roman" w:cs="Times New Roman"/>
          <w:color w:val="000000"/>
          <w:sz w:val="28"/>
          <w:szCs w:val="28"/>
        </w:rPr>
        <w:t>–</w:t>
      </w:r>
      <w:r w:rsidR="00085B2B" w:rsidRPr="00B13EDD">
        <w:rPr>
          <w:rFonts w:ascii="Times New Roman" w:hAnsi="Times New Roman" w:cs="Times New Roman"/>
          <w:color w:val="000000"/>
          <w:sz w:val="28"/>
          <w:szCs w:val="28"/>
        </w:rPr>
        <w:t xml:space="preserve"> Схематичне зображення одномодового волоконного кабелю</w:t>
      </w:r>
      <w:r w:rsidR="00AE1696" w:rsidRPr="00B13EDD">
        <w:rPr>
          <w:rFonts w:ascii="Times New Roman" w:hAnsi="Times New Roman" w:cs="Times New Roman"/>
          <w:color w:val="000000" w:themeColor="text1"/>
          <w:sz w:val="28"/>
          <w:szCs w:val="28"/>
        </w:rPr>
        <w:t xml:space="preserve"> </w:t>
      </w:r>
    </w:p>
    <w:p w14:paraId="4849F0DF" w14:textId="77777777" w:rsidR="00A05086" w:rsidRPr="00B13EDD" w:rsidRDefault="00A05086" w:rsidP="001B5B20">
      <w:pPr>
        <w:spacing w:after="0" w:line="360" w:lineRule="auto"/>
        <w:jc w:val="center"/>
        <w:rPr>
          <w:rFonts w:ascii="Times New Roman" w:hAnsi="Times New Roman" w:cs="Times New Roman"/>
          <w:color w:val="000000" w:themeColor="text1"/>
          <w:sz w:val="28"/>
          <w:szCs w:val="28"/>
        </w:rPr>
      </w:pPr>
    </w:p>
    <w:p w14:paraId="57AA882E" w14:textId="77777777" w:rsidR="00910381" w:rsidRPr="00B13EDD" w:rsidRDefault="00910381" w:rsidP="00780AB1">
      <w:pPr>
        <w:pStyle w:val="a8"/>
        <w:spacing w:line="360" w:lineRule="auto"/>
        <w:ind w:left="0" w:firstLine="709"/>
        <w:jc w:val="both"/>
        <w:rPr>
          <w:color w:val="000000" w:themeColor="text1"/>
          <w:sz w:val="28"/>
          <w:szCs w:val="28"/>
          <w:highlight w:val="yellow"/>
        </w:rPr>
      </w:pPr>
      <w:r w:rsidRPr="00B13EDD">
        <w:rPr>
          <w:i/>
          <w:color w:val="000000" w:themeColor="text1"/>
          <w:sz w:val="28"/>
          <w:szCs w:val="28"/>
        </w:rPr>
        <w:t>Оптичний кабель MMF (багатомодовий волоконний)</w:t>
      </w:r>
      <w:r w:rsidR="00780AB1" w:rsidRPr="00B13EDD">
        <w:rPr>
          <w:i/>
          <w:color w:val="000000" w:themeColor="text1"/>
          <w:sz w:val="28"/>
          <w:szCs w:val="28"/>
          <w:lang w:val="ru-RU"/>
        </w:rPr>
        <w:t>.</w:t>
      </w:r>
      <w:r w:rsidR="00780AB1" w:rsidRPr="00B13EDD">
        <w:rPr>
          <w:color w:val="000000" w:themeColor="text1"/>
          <w:sz w:val="28"/>
          <w:szCs w:val="28"/>
          <w:lang w:val="ru-RU"/>
        </w:rPr>
        <w:t xml:space="preserve"> </w:t>
      </w:r>
      <w:r w:rsidRPr="00B13EDD">
        <w:rPr>
          <w:color w:val="000000" w:themeColor="text1"/>
          <w:sz w:val="28"/>
          <w:szCs w:val="28"/>
        </w:rPr>
        <w:t>Цей кабель передає кілька променів світла. Завдяки кільком променям цей кабель передає набагато більше даних, ніж SMF-кабель. Цей кабель використовується для коротких відстаней. Цей кабель використовує світлодіод як джерело світла і передає 850 або 1300 нанометрових довжин хвиль світла.</w:t>
      </w:r>
      <w:r w:rsidRPr="00B13EDD">
        <w:rPr>
          <w:b/>
          <w:color w:val="000000" w:themeColor="text1"/>
          <w:sz w:val="28"/>
          <w:szCs w:val="28"/>
        </w:rPr>
        <w:t xml:space="preserve"> </w:t>
      </w:r>
    </w:p>
    <w:p w14:paraId="44373F80" w14:textId="77777777" w:rsidR="00910381" w:rsidRPr="00B13EDD" w:rsidRDefault="00910381" w:rsidP="001B5B20">
      <w:pPr>
        <w:spacing w:after="0" w:line="360" w:lineRule="auto"/>
        <w:jc w:val="center"/>
        <w:rPr>
          <w:rFonts w:ascii="Times New Roman" w:hAnsi="Times New Roman" w:cs="Times New Roman"/>
          <w:b/>
          <w:color w:val="000000" w:themeColor="text1"/>
          <w:sz w:val="28"/>
          <w:szCs w:val="28"/>
        </w:rPr>
      </w:pPr>
      <w:r w:rsidRPr="00B13EDD">
        <w:rPr>
          <w:rFonts w:ascii="Times New Roman" w:hAnsi="Times New Roman" w:cs="Times New Roman"/>
          <w:noProof/>
          <w:sz w:val="28"/>
          <w:szCs w:val="28"/>
          <w:lang w:val="ru-RU" w:eastAsia="ru-RU"/>
        </w:rPr>
        <w:drawing>
          <wp:inline distT="0" distB="0" distL="0" distR="0" wp14:anchorId="4A2647B4" wp14:editId="3999964A">
            <wp:extent cx="4777740" cy="1021080"/>
            <wp:effectExtent l="0" t="0" r="3810" b="762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77740" cy="1021080"/>
                    </a:xfrm>
                    <a:prstGeom prst="rect">
                      <a:avLst/>
                    </a:prstGeom>
                  </pic:spPr>
                </pic:pic>
              </a:graphicData>
            </a:graphic>
          </wp:inline>
        </w:drawing>
      </w:r>
    </w:p>
    <w:p w14:paraId="168BF5D5" w14:textId="77777777" w:rsidR="00BC6849" w:rsidRPr="00B13EDD" w:rsidRDefault="00A05086" w:rsidP="001B5B20">
      <w:pPr>
        <w:spacing w:after="0" w:line="360" w:lineRule="auto"/>
        <w:jc w:val="center"/>
        <w:rPr>
          <w:rFonts w:ascii="Times New Roman" w:hAnsi="Times New Roman" w:cs="Times New Roman"/>
          <w:color w:val="000000" w:themeColor="text1"/>
          <w:sz w:val="28"/>
          <w:szCs w:val="28"/>
          <w:lang w:val="ru-RU"/>
        </w:rPr>
      </w:pPr>
      <w:r w:rsidRPr="00B13EDD">
        <w:rPr>
          <w:rFonts w:ascii="Times New Roman" w:hAnsi="Times New Roman" w:cs="Times New Roman"/>
          <w:color w:val="000000" w:themeColor="text1"/>
          <w:sz w:val="28"/>
          <w:szCs w:val="28"/>
        </w:rPr>
        <w:t>Рисунок</w:t>
      </w:r>
      <w:r w:rsidR="00085B2B" w:rsidRPr="00B13EDD">
        <w:rPr>
          <w:rFonts w:ascii="Times New Roman" w:hAnsi="Times New Roman" w:cs="Times New Roman"/>
          <w:color w:val="000000" w:themeColor="text1"/>
          <w:sz w:val="28"/>
          <w:szCs w:val="28"/>
        </w:rPr>
        <w:t xml:space="preserve"> 1.10 </w:t>
      </w:r>
      <w:r w:rsidR="00085B2B" w:rsidRPr="00B13EDD">
        <w:rPr>
          <w:rFonts w:ascii="Times New Roman" w:hAnsi="Times New Roman" w:cs="Times New Roman"/>
          <w:color w:val="000000"/>
          <w:sz w:val="28"/>
          <w:szCs w:val="28"/>
        </w:rPr>
        <w:t>–</w:t>
      </w:r>
      <w:r w:rsidR="00910381" w:rsidRPr="00B13EDD">
        <w:rPr>
          <w:rFonts w:ascii="Times New Roman" w:hAnsi="Times New Roman" w:cs="Times New Roman"/>
          <w:color w:val="000000" w:themeColor="text1"/>
          <w:sz w:val="28"/>
          <w:szCs w:val="28"/>
        </w:rPr>
        <w:t xml:space="preserve"> </w:t>
      </w:r>
      <w:r w:rsidR="00085B2B" w:rsidRPr="00B13EDD">
        <w:rPr>
          <w:rFonts w:ascii="Times New Roman" w:hAnsi="Times New Roman" w:cs="Times New Roman"/>
          <w:color w:val="000000"/>
          <w:sz w:val="28"/>
          <w:szCs w:val="28"/>
        </w:rPr>
        <w:t xml:space="preserve">Схематичне зображення багатоходового волоконного </w:t>
      </w:r>
      <w:r w:rsidR="00085B2B" w:rsidRPr="00B13EDD">
        <w:rPr>
          <w:rFonts w:ascii="Times New Roman" w:hAnsi="Times New Roman" w:cs="Times New Roman"/>
          <w:color w:val="000000" w:themeColor="text1"/>
          <w:sz w:val="28"/>
          <w:szCs w:val="28"/>
        </w:rPr>
        <w:t xml:space="preserve">кабелю </w:t>
      </w:r>
    </w:p>
    <w:p w14:paraId="1262A82D" w14:textId="77777777" w:rsidR="00BC6849" w:rsidRPr="00B13EDD" w:rsidRDefault="00BC6849" w:rsidP="001B5B20">
      <w:pPr>
        <w:spacing w:after="0" w:line="360" w:lineRule="auto"/>
        <w:jc w:val="center"/>
        <w:rPr>
          <w:rFonts w:ascii="Times New Roman" w:hAnsi="Times New Roman" w:cs="Times New Roman"/>
          <w:i/>
          <w:color w:val="000000" w:themeColor="text1"/>
          <w:sz w:val="28"/>
          <w:szCs w:val="28"/>
          <w:lang w:val="ru-RU"/>
        </w:rPr>
      </w:pPr>
    </w:p>
    <w:p w14:paraId="6DDA77DF" w14:textId="77777777" w:rsidR="00C678F0" w:rsidRPr="00B13EDD" w:rsidRDefault="00C678F0" w:rsidP="001B5B20">
      <w:pPr>
        <w:spacing w:after="0" w:line="360" w:lineRule="auto"/>
        <w:jc w:val="center"/>
        <w:rPr>
          <w:rFonts w:ascii="Times New Roman" w:hAnsi="Times New Roman" w:cs="Times New Roman"/>
          <w:i/>
          <w:color w:val="000000" w:themeColor="text1"/>
          <w:sz w:val="28"/>
          <w:szCs w:val="28"/>
          <w:lang w:val="ru-RU"/>
        </w:rPr>
      </w:pPr>
      <w:r w:rsidRPr="00B13EDD">
        <w:rPr>
          <w:rFonts w:ascii="Times New Roman" w:hAnsi="Times New Roman" w:cs="Times New Roman"/>
          <w:noProof/>
          <w:lang w:val="ru-RU" w:eastAsia="ru-RU"/>
        </w:rPr>
        <w:drawing>
          <wp:inline distT="0" distB="0" distL="0" distR="0" wp14:anchorId="54275CD0" wp14:editId="05207FCB">
            <wp:extent cx="4556760" cy="229362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56760" cy="2293620"/>
                    </a:xfrm>
                    <a:prstGeom prst="rect">
                      <a:avLst/>
                    </a:prstGeom>
                  </pic:spPr>
                </pic:pic>
              </a:graphicData>
            </a:graphic>
          </wp:inline>
        </w:drawing>
      </w:r>
    </w:p>
    <w:p w14:paraId="7135A8AF" w14:textId="77777777" w:rsidR="00C678F0" w:rsidRPr="00B13EDD" w:rsidRDefault="00C678F0" w:rsidP="001B5B20">
      <w:pPr>
        <w:spacing w:after="0" w:line="360" w:lineRule="auto"/>
        <w:jc w:val="center"/>
        <w:rPr>
          <w:rFonts w:ascii="Times New Roman" w:hAnsi="Times New Roman" w:cs="Times New Roman"/>
          <w:i/>
          <w:color w:val="000000" w:themeColor="text1"/>
          <w:sz w:val="28"/>
          <w:szCs w:val="28"/>
          <w:lang w:val="ru-RU"/>
        </w:rPr>
      </w:pPr>
      <w:r w:rsidRPr="00B13EDD">
        <w:rPr>
          <w:rFonts w:ascii="Times New Roman" w:hAnsi="Times New Roman" w:cs="Times New Roman"/>
          <w:color w:val="000000" w:themeColor="text1"/>
          <w:sz w:val="28"/>
          <w:szCs w:val="28"/>
        </w:rPr>
        <w:t xml:space="preserve">Рисунок 1.10 </w:t>
      </w:r>
      <w:r w:rsidRPr="00B13EDD">
        <w:rPr>
          <w:rFonts w:ascii="Times New Roman" w:hAnsi="Times New Roman" w:cs="Times New Roman"/>
          <w:color w:val="000000"/>
          <w:sz w:val="28"/>
          <w:szCs w:val="28"/>
        </w:rPr>
        <w:t>– Діаметр ядра кабелів</w:t>
      </w:r>
    </w:p>
    <w:p w14:paraId="32953963" w14:textId="77777777" w:rsidR="00BC6849" w:rsidRPr="00B13EDD" w:rsidRDefault="00251C5F" w:rsidP="001B5B20">
      <w:pPr>
        <w:spacing w:after="0" w:line="360" w:lineRule="auto"/>
        <w:jc w:val="center"/>
        <w:outlineLvl w:val="0"/>
        <w:rPr>
          <w:rFonts w:ascii="Times New Roman" w:hAnsi="Times New Roman" w:cs="Times New Roman"/>
          <w:b/>
          <w:color w:val="000000" w:themeColor="text1"/>
          <w:sz w:val="28"/>
          <w:szCs w:val="28"/>
          <w:lang w:val="ru-RU"/>
        </w:rPr>
      </w:pPr>
      <w:bookmarkStart w:id="41" w:name="_Toc154368134"/>
      <w:bookmarkStart w:id="42" w:name="_Toc154403139"/>
      <w:bookmarkStart w:id="43" w:name="_Toc154403414"/>
      <w:r w:rsidRPr="00B13EDD">
        <w:rPr>
          <w:rFonts w:ascii="Times New Roman" w:hAnsi="Times New Roman" w:cs="Times New Roman"/>
          <w:b/>
          <w:color w:val="000000" w:themeColor="text1"/>
          <w:sz w:val="28"/>
          <w:szCs w:val="28"/>
        </w:rPr>
        <w:lastRenderedPageBreak/>
        <w:t>1.6</w:t>
      </w:r>
      <w:r w:rsidRPr="00B13EDD">
        <w:rPr>
          <w:rFonts w:ascii="Times New Roman" w:hAnsi="Times New Roman" w:cs="Times New Roman"/>
          <w:b/>
          <w:color w:val="000000" w:themeColor="text1"/>
          <w:sz w:val="28"/>
          <w:szCs w:val="28"/>
          <w:lang w:val="ru-RU"/>
        </w:rPr>
        <w:tab/>
      </w:r>
      <w:r w:rsidR="00BC6849" w:rsidRPr="00B13EDD">
        <w:rPr>
          <w:rFonts w:ascii="Times New Roman" w:hAnsi="Times New Roman" w:cs="Times New Roman"/>
          <w:b/>
          <w:color w:val="000000" w:themeColor="text1"/>
          <w:sz w:val="28"/>
          <w:szCs w:val="28"/>
        </w:rPr>
        <w:t>Висновок до розділу 1</w:t>
      </w:r>
      <w:bookmarkEnd w:id="41"/>
      <w:bookmarkEnd w:id="42"/>
      <w:bookmarkEnd w:id="43"/>
    </w:p>
    <w:p w14:paraId="21C74F87" w14:textId="77777777" w:rsidR="00F870E2" w:rsidRPr="00B13EDD" w:rsidRDefault="00F870E2" w:rsidP="001B5B20">
      <w:pPr>
        <w:spacing w:after="0" w:line="360" w:lineRule="auto"/>
        <w:jc w:val="center"/>
        <w:rPr>
          <w:rFonts w:ascii="Times New Roman" w:hAnsi="Times New Roman" w:cs="Times New Roman"/>
          <w:b/>
          <w:color w:val="000000" w:themeColor="text1"/>
          <w:sz w:val="28"/>
          <w:szCs w:val="28"/>
          <w:lang w:val="ru-RU"/>
        </w:rPr>
      </w:pPr>
    </w:p>
    <w:p w14:paraId="7642A93C" w14:textId="77777777" w:rsidR="000A79F0" w:rsidRPr="00B13EDD" w:rsidRDefault="00FF1C4A" w:rsidP="009935CD">
      <w:pPr>
        <w:spacing w:after="0" w:line="360" w:lineRule="auto"/>
        <w:ind w:firstLine="709"/>
        <w:jc w:val="both"/>
        <w:rPr>
          <w:rFonts w:ascii="Times New Roman" w:hAnsi="Times New Roman" w:cs="Times New Roman"/>
          <w:sz w:val="28"/>
        </w:rPr>
      </w:pPr>
      <w:r w:rsidRPr="00B13EDD">
        <w:rPr>
          <w:rFonts w:ascii="Times New Roman" w:hAnsi="Times New Roman" w:cs="Times New Roman"/>
          <w:sz w:val="28"/>
        </w:rPr>
        <w:t xml:space="preserve">Отже, у розділі структура та типи комп’ютерних мереж було досліджено класифікацію комп’ютерних мереж: LAN, WLAN, WAN, MAN, PAN, SAN, CAN, VPN. Проаналізовано історію та майбутню перспективу розвитку комп’ютерних мереж. </w:t>
      </w:r>
    </w:p>
    <w:p w14:paraId="76634FAA" w14:textId="77777777" w:rsidR="00BD4248" w:rsidRPr="00B13EDD" w:rsidRDefault="00FF1C4A" w:rsidP="009935CD">
      <w:pPr>
        <w:spacing w:after="0" w:line="360" w:lineRule="auto"/>
        <w:ind w:firstLine="709"/>
        <w:jc w:val="both"/>
        <w:rPr>
          <w:rFonts w:ascii="Times New Roman" w:hAnsi="Times New Roman" w:cs="Times New Roman"/>
          <w:sz w:val="28"/>
        </w:rPr>
      </w:pPr>
      <w:r w:rsidRPr="00B13EDD">
        <w:rPr>
          <w:rFonts w:ascii="Times New Roman" w:hAnsi="Times New Roman" w:cs="Times New Roman"/>
          <w:sz w:val="28"/>
        </w:rPr>
        <w:t xml:space="preserve">Таким чином, основу для сучаних мереж заклали інтрнет-протокол, модель OSI та модель TCP/IP. </w:t>
      </w:r>
    </w:p>
    <w:p w14:paraId="5AF42A1D" w14:textId="77777777" w:rsidR="00BD4248" w:rsidRPr="00B13EDD" w:rsidRDefault="00FF1C4A" w:rsidP="009935CD">
      <w:pPr>
        <w:spacing w:after="0" w:line="360" w:lineRule="auto"/>
        <w:ind w:firstLine="709"/>
        <w:jc w:val="both"/>
        <w:rPr>
          <w:rFonts w:ascii="Times New Roman" w:hAnsi="Times New Roman" w:cs="Times New Roman"/>
          <w:sz w:val="28"/>
        </w:rPr>
      </w:pPr>
      <w:r w:rsidRPr="00B13EDD">
        <w:rPr>
          <w:rFonts w:ascii="Times New Roman" w:hAnsi="Times New Roman" w:cs="Times New Roman"/>
          <w:sz w:val="28"/>
        </w:rPr>
        <w:t>Проте, сучасність вимагає передових технологій таких, як QoS і ШІ, які оптимізують розподіл ресурсів і управління трафіком. Повноцінно розглянуто топологію IP, в чому з’ясовано різницю між статичними та динамічними IP.</w:t>
      </w:r>
    </w:p>
    <w:p w14:paraId="64007007" w14:textId="77777777" w:rsidR="000A79F0" w:rsidRPr="00B13EDD" w:rsidRDefault="00FF1C4A" w:rsidP="009935CD">
      <w:pPr>
        <w:spacing w:after="0" w:line="360" w:lineRule="auto"/>
        <w:ind w:firstLine="709"/>
        <w:jc w:val="both"/>
        <w:rPr>
          <w:rFonts w:ascii="Times New Roman" w:hAnsi="Times New Roman" w:cs="Times New Roman"/>
          <w:sz w:val="28"/>
        </w:rPr>
      </w:pPr>
      <w:r w:rsidRPr="00B13EDD">
        <w:rPr>
          <w:rFonts w:ascii="Times New Roman" w:hAnsi="Times New Roman" w:cs="Times New Roman"/>
          <w:sz w:val="28"/>
        </w:rPr>
        <w:t xml:space="preserve">Топологія  комп’ютерних мережі поділяєть на таки види: топологія сітки, топологія зірки, топологія шини, топологія кільця та топологія дерева. </w:t>
      </w:r>
    </w:p>
    <w:p w14:paraId="7FD6A00B" w14:textId="77777777" w:rsidR="00FF1C4A" w:rsidRPr="00B13EDD" w:rsidRDefault="00FF1C4A" w:rsidP="009935CD">
      <w:pPr>
        <w:spacing w:after="0" w:line="360" w:lineRule="auto"/>
        <w:ind w:firstLine="709"/>
        <w:jc w:val="both"/>
        <w:rPr>
          <w:rFonts w:ascii="Times New Roman" w:hAnsi="Times New Roman" w:cs="Times New Roman"/>
          <w:sz w:val="28"/>
        </w:rPr>
      </w:pPr>
      <w:r w:rsidRPr="00B13EDD">
        <w:rPr>
          <w:rFonts w:ascii="Times New Roman" w:hAnsi="Times New Roman" w:cs="Times New Roman"/>
          <w:sz w:val="28"/>
        </w:rPr>
        <w:t xml:space="preserve">Досліджено та проаналізовано різновиди кабелів, і таким чином з’ясовано: </w:t>
      </w:r>
    </w:p>
    <w:p w14:paraId="67C6CE97" w14:textId="77777777" w:rsidR="00FF1C4A" w:rsidRPr="00B13EDD" w:rsidRDefault="00FF1C4A" w:rsidP="009935CD">
      <w:pPr>
        <w:pStyle w:val="a8"/>
        <w:numPr>
          <w:ilvl w:val="0"/>
          <w:numId w:val="42"/>
        </w:numPr>
        <w:spacing w:line="360" w:lineRule="auto"/>
        <w:ind w:left="0" w:firstLine="709"/>
        <w:jc w:val="both"/>
        <w:rPr>
          <w:sz w:val="28"/>
        </w:rPr>
      </w:pPr>
      <w:r w:rsidRPr="00B13EDD">
        <w:rPr>
          <w:sz w:val="28"/>
        </w:rPr>
        <w:t xml:space="preserve">Коаксіальні кабелі використовувалися для загальних цілей, проте вони нині не користуються попитом. </w:t>
      </w:r>
    </w:p>
    <w:p w14:paraId="50F055CA" w14:textId="77777777" w:rsidR="00FF1C4A" w:rsidRPr="00B13EDD" w:rsidRDefault="00FF1C4A" w:rsidP="009935CD">
      <w:pPr>
        <w:pStyle w:val="a8"/>
        <w:numPr>
          <w:ilvl w:val="0"/>
          <w:numId w:val="42"/>
        </w:numPr>
        <w:spacing w:line="360" w:lineRule="auto"/>
        <w:ind w:left="0" w:firstLine="709"/>
        <w:jc w:val="both"/>
        <w:rPr>
          <w:sz w:val="28"/>
        </w:rPr>
      </w:pPr>
      <w:r w:rsidRPr="00B13EDD">
        <w:rPr>
          <w:sz w:val="28"/>
        </w:rPr>
        <w:t>Затребуваним є вита пара, який розроблений для сучасних комп’ютерних мереж.</w:t>
      </w:r>
    </w:p>
    <w:p w14:paraId="2F18058B" w14:textId="77777777" w:rsidR="00FF1C4A" w:rsidRPr="00B13EDD" w:rsidRDefault="00FF1C4A" w:rsidP="009935CD">
      <w:pPr>
        <w:pStyle w:val="a8"/>
        <w:numPr>
          <w:ilvl w:val="0"/>
          <w:numId w:val="42"/>
        </w:numPr>
        <w:spacing w:line="360" w:lineRule="auto"/>
        <w:ind w:left="0" w:firstLine="709"/>
        <w:jc w:val="both"/>
        <w:rPr>
          <w:sz w:val="28"/>
        </w:rPr>
      </w:pPr>
      <w:r w:rsidRPr="00B13EDD">
        <w:rPr>
          <w:sz w:val="28"/>
        </w:rPr>
        <w:t>Швидкісним у сучасному світі є оптоволоконний кабель, який передає дані на відстань до 40 кілометрів зі швидкістю 100 Гбіт/с.</w:t>
      </w:r>
    </w:p>
    <w:p w14:paraId="47997332" w14:textId="77777777" w:rsidR="00E123D1" w:rsidRPr="00B13EDD" w:rsidRDefault="00E123D1" w:rsidP="00BD2D1A">
      <w:pPr>
        <w:spacing w:after="0" w:line="360" w:lineRule="auto"/>
        <w:jc w:val="both"/>
        <w:rPr>
          <w:rFonts w:ascii="Times New Roman" w:hAnsi="Times New Roman" w:cs="Times New Roman"/>
          <w:b/>
          <w:i/>
          <w:color w:val="000000" w:themeColor="text1"/>
          <w:sz w:val="28"/>
          <w:szCs w:val="28"/>
        </w:rPr>
      </w:pPr>
      <w:r w:rsidRPr="00B13EDD">
        <w:rPr>
          <w:rFonts w:ascii="Times New Roman" w:hAnsi="Times New Roman" w:cs="Times New Roman"/>
          <w:b/>
          <w:i/>
          <w:color w:val="000000" w:themeColor="text1"/>
          <w:sz w:val="28"/>
          <w:szCs w:val="28"/>
        </w:rPr>
        <w:br w:type="page"/>
      </w:r>
    </w:p>
    <w:p w14:paraId="64E52CDD" w14:textId="77777777" w:rsidR="00251C5F" w:rsidRPr="00B13EDD" w:rsidRDefault="00005628" w:rsidP="001B5B20">
      <w:pPr>
        <w:spacing w:after="0" w:line="360" w:lineRule="auto"/>
        <w:jc w:val="center"/>
        <w:outlineLvl w:val="0"/>
        <w:rPr>
          <w:rFonts w:ascii="Times New Roman" w:hAnsi="Times New Roman" w:cs="Times New Roman"/>
          <w:b/>
          <w:color w:val="000000" w:themeColor="text1"/>
          <w:sz w:val="28"/>
          <w:szCs w:val="28"/>
          <w:lang w:val="ru-RU"/>
        </w:rPr>
      </w:pPr>
      <w:bookmarkStart w:id="44" w:name="_Toc154368135"/>
      <w:bookmarkStart w:id="45" w:name="_Toc154402829"/>
      <w:bookmarkStart w:id="46" w:name="_Toc154403140"/>
      <w:bookmarkStart w:id="47" w:name="_Toc154403415"/>
      <w:r w:rsidRPr="00B13EDD">
        <w:rPr>
          <w:rFonts w:ascii="Times New Roman" w:hAnsi="Times New Roman" w:cs="Times New Roman"/>
          <w:b/>
          <w:color w:val="000000" w:themeColor="text1"/>
          <w:sz w:val="28"/>
          <w:szCs w:val="28"/>
        </w:rPr>
        <w:lastRenderedPageBreak/>
        <w:t>РОЗДІЛ 2</w:t>
      </w:r>
      <w:bookmarkEnd w:id="44"/>
      <w:bookmarkEnd w:id="45"/>
      <w:bookmarkEnd w:id="46"/>
      <w:bookmarkEnd w:id="47"/>
    </w:p>
    <w:p w14:paraId="46F7031C" w14:textId="77777777" w:rsidR="00005628" w:rsidRPr="00B13EDD" w:rsidRDefault="0081251F" w:rsidP="001B5B20">
      <w:pPr>
        <w:spacing w:after="0" w:line="360" w:lineRule="auto"/>
        <w:jc w:val="center"/>
        <w:outlineLvl w:val="0"/>
        <w:rPr>
          <w:rFonts w:ascii="Times New Roman" w:hAnsi="Times New Roman" w:cs="Times New Roman"/>
          <w:b/>
          <w:color w:val="000000" w:themeColor="text1"/>
          <w:sz w:val="28"/>
          <w:szCs w:val="28"/>
        </w:rPr>
      </w:pPr>
      <w:bookmarkStart w:id="48" w:name="_Toc154368136"/>
      <w:bookmarkStart w:id="49" w:name="_Toc154403141"/>
      <w:bookmarkStart w:id="50" w:name="_Toc154403416"/>
      <w:r w:rsidRPr="00B13EDD">
        <w:rPr>
          <w:rFonts w:ascii="Times New Roman" w:hAnsi="Times New Roman" w:cs="Times New Roman"/>
          <w:b/>
          <w:color w:val="000000" w:themeColor="text1"/>
          <w:sz w:val="28"/>
          <w:szCs w:val="28"/>
        </w:rPr>
        <w:t>ПРОЕКТУВАННЯ</w:t>
      </w:r>
      <w:r w:rsidR="00472198" w:rsidRPr="00B13EDD">
        <w:rPr>
          <w:rFonts w:ascii="Times New Roman" w:hAnsi="Times New Roman" w:cs="Times New Roman"/>
          <w:b/>
          <w:color w:val="000000" w:themeColor="text1"/>
          <w:sz w:val="28"/>
          <w:szCs w:val="28"/>
        </w:rPr>
        <w:t xml:space="preserve"> КОМП’ЮТЕРНОЇ МЕРЕЖІ</w:t>
      </w:r>
      <w:bookmarkEnd w:id="48"/>
      <w:bookmarkEnd w:id="49"/>
      <w:bookmarkEnd w:id="50"/>
    </w:p>
    <w:p w14:paraId="0D3F276F" w14:textId="77777777" w:rsidR="00005628" w:rsidRPr="00B13EDD" w:rsidRDefault="00005628" w:rsidP="001B5B20">
      <w:pPr>
        <w:spacing w:after="0" w:line="360" w:lineRule="auto"/>
        <w:jc w:val="center"/>
        <w:rPr>
          <w:rFonts w:ascii="Times New Roman" w:hAnsi="Times New Roman" w:cs="Times New Roman"/>
          <w:sz w:val="28"/>
          <w:szCs w:val="28"/>
        </w:rPr>
      </w:pPr>
    </w:p>
    <w:p w14:paraId="4AD89422" w14:textId="77777777" w:rsidR="00733029" w:rsidRPr="00B13EDD" w:rsidRDefault="00251C5F" w:rsidP="001B5B20">
      <w:pPr>
        <w:spacing w:after="0" w:line="360" w:lineRule="auto"/>
        <w:jc w:val="center"/>
        <w:outlineLvl w:val="1"/>
        <w:rPr>
          <w:rFonts w:ascii="Times New Roman" w:hAnsi="Times New Roman" w:cs="Times New Roman"/>
          <w:b/>
          <w:sz w:val="28"/>
          <w:szCs w:val="28"/>
          <w:lang w:val="ru-RU"/>
        </w:rPr>
      </w:pPr>
      <w:bookmarkStart w:id="51" w:name="_Toc154368137"/>
      <w:bookmarkStart w:id="52" w:name="_Toc154403142"/>
      <w:bookmarkStart w:id="53" w:name="_Toc154403417"/>
      <w:r w:rsidRPr="00B13EDD">
        <w:rPr>
          <w:rFonts w:ascii="Times New Roman" w:hAnsi="Times New Roman" w:cs="Times New Roman"/>
          <w:b/>
          <w:sz w:val="28"/>
          <w:szCs w:val="28"/>
          <w:lang w:val="ru-RU"/>
        </w:rPr>
        <w:t>2.1</w:t>
      </w:r>
      <w:r w:rsidRPr="00B13EDD">
        <w:rPr>
          <w:rFonts w:ascii="Times New Roman" w:hAnsi="Times New Roman" w:cs="Times New Roman"/>
          <w:b/>
          <w:sz w:val="28"/>
          <w:szCs w:val="28"/>
          <w:lang w:val="ru-RU"/>
        </w:rPr>
        <w:tab/>
      </w:r>
      <w:r w:rsidR="00940D42" w:rsidRPr="00B13EDD">
        <w:rPr>
          <w:rFonts w:ascii="Times New Roman" w:hAnsi="Times New Roman" w:cs="Times New Roman"/>
          <w:b/>
          <w:sz w:val="28"/>
          <w:szCs w:val="28"/>
        </w:rPr>
        <w:t>План приміщення</w:t>
      </w:r>
      <w:bookmarkEnd w:id="51"/>
      <w:bookmarkEnd w:id="52"/>
      <w:bookmarkEnd w:id="53"/>
    </w:p>
    <w:p w14:paraId="71B7A8C7" w14:textId="77777777" w:rsidR="00251C5F" w:rsidRPr="00B13EDD" w:rsidRDefault="00251C5F" w:rsidP="001B5B20">
      <w:pPr>
        <w:spacing w:after="0" w:line="360" w:lineRule="auto"/>
        <w:jc w:val="center"/>
        <w:rPr>
          <w:rFonts w:ascii="Times New Roman" w:hAnsi="Times New Roman" w:cs="Times New Roman"/>
          <w:sz w:val="28"/>
          <w:szCs w:val="28"/>
          <w:lang w:val="ru-RU"/>
        </w:rPr>
      </w:pPr>
    </w:p>
    <w:p w14:paraId="2DD2BEA0" w14:textId="77777777" w:rsidR="00940D42" w:rsidRPr="00B13EDD" w:rsidRDefault="00940D42"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Створе</w:t>
      </w:r>
      <w:r w:rsidR="001162D8" w:rsidRPr="00B13EDD">
        <w:rPr>
          <w:rFonts w:ascii="Times New Roman" w:hAnsi="Times New Roman" w:cs="Times New Roman"/>
          <w:sz w:val="28"/>
          <w:szCs w:val="28"/>
        </w:rPr>
        <w:t>ння схем та моделювання мережі</w:t>
      </w:r>
      <w:r w:rsidRPr="00B13EDD">
        <w:rPr>
          <w:rFonts w:ascii="Times New Roman" w:hAnsi="Times New Roman" w:cs="Times New Roman"/>
          <w:sz w:val="28"/>
          <w:szCs w:val="28"/>
        </w:rPr>
        <w:t xml:space="preserve"> ТОВ «Інпром-сервіс» здійснюється за допомогою програми КОМПАС-3</w:t>
      </w:r>
      <w:r w:rsidRPr="00B13EDD">
        <w:rPr>
          <w:rFonts w:ascii="Times New Roman" w:hAnsi="Times New Roman" w:cs="Times New Roman"/>
          <w:sz w:val="28"/>
          <w:szCs w:val="28"/>
          <w:lang w:val="en-US"/>
        </w:rPr>
        <w:t>D</w:t>
      </w:r>
      <w:r w:rsidRPr="00B13EDD">
        <w:rPr>
          <w:rFonts w:ascii="Times New Roman" w:hAnsi="Times New Roman" w:cs="Times New Roman"/>
          <w:sz w:val="28"/>
          <w:szCs w:val="28"/>
        </w:rPr>
        <w:t>. Ця програма дає створити графічну схему приміщення, розташування обладнання та інше.</w:t>
      </w:r>
    </w:p>
    <w:p w14:paraId="08E7BBFF" w14:textId="77777777" w:rsidR="00940D42" w:rsidRPr="00B13EDD" w:rsidRDefault="00940D42"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Приміщення ТОВ «Інпром-сервіс» складається з 5 кімнат: адміністратор, інженери, бухгалтерія, відділ продажу, серверна.</w:t>
      </w:r>
    </w:p>
    <w:p w14:paraId="3D23DE22" w14:textId="77777777" w:rsidR="00D24C5E" w:rsidRPr="00B13EDD" w:rsidRDefault="00A9146D" w:rsidP="001B5B20">
      <w:pPr>
        <w:spacing w:after="0" w:line="360" w:lineRule="auto"/>
        <w:jc w:val="both"/>
        <w:rPr>
          <w:rFonts w:ascii="Times New Roman" w:hAnsi="Times New Roman" w:cs="Times New Roman"/>
          <w:b/>
          <w:sz w:val="28"/>
          <w:szCs w:val="28"/>
        </w:rPr>
      </w:pPr>
      <w:r w:rsidRPr="00B13EDD">
        <w:rPr>
          <w:rFonts w:ascii="Times New Roman" w:hAnsi="Times New Roman" w:cs="Times New Roman"/>
          <w:b/>
          <w:noProof/>
          <w:sz w:val="28"/>
          <w:szCs w:val="28"/>
          <w:lang w:val="ru-RU" w:eastAsia="ru-RU"/>
        </w:rPr>
        <mc:AlternateContent>
          <mc:Choice Requires="wps">
            <w:drawing>
              <wp:anchor distT="0" distB="0" distL="114300" distR="114300" simplePos="0" relativeHeight="251673600" behindDoc="0" locked="0" layoutInCell="1" allowOverlap="1" wp14:anchorId="4AD33542" wp14:editId="23AF0CC1">
                <wp:simplePos x="0" y="0"/>
                <wp:positionH relativeFrom="column">
                  <wp:posOffset>2262505</wp:posOffset>
                </wp:positionH>
                <wp:positionV relativeFrom="paragraph">
                  <wp:posOffset>3162300</wp:posOffset>
                </wp:positionV>
                <wp:extent cx="914400" cy="297180"/>
                <wp:effectExtent l="0" t="0" r="19050" b="2667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solidFill>
                          <a:srgbClr val="FFFFFF"/>
                        </a:solidFill>
                        <a:ln w="9525">
                          <a:solidFill>
                            <a:schemeClr val="bg1"/>
                          </a:solidFill>
                          <a:miter lim="800000"/>
                          <a:headEnd/>
                          <a:tailEnd/>
                        </a:ln>
                      </wps:spPr>
                      <wps:txbx>
                        <w:txbxContent>
                          <w:p w14:paraId="6F71DD05" w14:textId="77777777" w:rsidR="00AF2B01" w:rsidRPr="00A329A6" w:rsidRDefault="00AF2B01" w:rsidP="00A329A6">
                            <w:pPr>
                              <w:jc w:val="center"/>
                              <w:rPr>
                                <w:rFonts w:ascii="Times New Roman" w:hAnsi="Times New Roman" w:cs="Times New Roman"/>
                                <w:lang w:val="ru-RU"/>
                                <w14:textOutline w14:w="9525" w14:cap="rnd" w14:cmpd="sng" w14:algn="ctr">
                                  <w14:solidFill>
                                    <w14:srgbClr w14:val="000000"/>
                                  </w14:solidFill>
                                  <w14:prstDash w14:val="solid"/>
                                  <w14:bevel/>
                                </w14:textOutline>
                              </w:rPr>
                            </w:pPr>
                            <w:r>
                              <w:rPr>
                                <w:rFonts w:ascii="Times New Roman" w:hAnsi="Times New Roman" w:cs="Times New Roman"/>
                                <w:lang w:val="ru-RU"/>
                                <w14:textOutline w14:w="9525" w14:cap="rnd" w14:cmpd="sng" w14:algn="ctr">
                                  <w14:solidFill>
                                    <w14:srgbClr w14:val="000000"/>
                                  </w14:solidFill>
                                  <w14:prstDash w14:val="solid"/>
                                  <w14:bevel/>
                                </w14:textOutline>
                              </w:rPr>
                              <w:t>Бухгалтерія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33542" id="_x0000_s1030" type="#_x0000_t202" style="position:absolute;left:0;text-align:left;margin-left:178.15pt;margin-top:249pt;width:1in;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" strokecolor="white [3212]">
                <v:textbox>
                  <w:txbxContent>
                    <w:p w14:paraId="6F71DD05" w14:textId="77777777" w:rsidR="00AF2B01" w:rsidRPr="00A329A6" w:rsidRDefault="00AF2B01" w:rsidP="00A329A6">
                      <w:pPr>
                        <w:jc w:val="center"/>
                        <w:rPr>
                          <w:rFonts w:ascii="Times New Roman" w:hAnsi="Times New Roman" w:cs="Times New Roman"/>
                          <w:lang w:val="ru-RU"/>
                          <w14:textOutline w14:w="9525" w14:cap="rnd" w14:cmpd="sng" w14:algn="ctr">
                            <w14:solidFill>
                              <w14:srgbClr w14:val="000000"/>
                            </w14:solidFill>
                            <w14:prstDash w14:val="solid"/>
                            <w14:bevel/>
                          </w14:textOutline>
                        </w:rPr>
                      </w:pPr>
                      <w:r>
                        <w:rPr>
                          <w:rFonts w:ascii="Times New Roman" w:hAnsi="Times New Roman" w:cs="Times New Roman"/>
                          <w:lang w:val="ru-RU"/>
                          <w14:textOutline w14:w="9525" w14:cap="rnd" w14:cmpd="sng" w14:algn="ctr">
                            <w14:solidFill>
                              <w14:srgbClr w14:val="000000"/>
                            </w14:solidFill>
                            <w14:prstDash w14:val="solid"/>
                            <w14:bevel/>
                          </w14:textOutline>
                        </w:rPr>
                        <w:t>Бухгалтерія</w:t>
                      </w:r>
                    </w:p>
                  </w:txbxContent>
                </v:textbox>
              </v:shape>
            </w:pict>
          </mc:Fallback>
        </mc:AlternateContent>
      </w:r>
      <w:r w:rsidR="00A329A6" w:rsidRPr="00B13EDD">
        <w:rPr>
          <w:rFonts w:ascii="Times New Roman" w:hAnsi="Times New Roman" w:cs="Times New Roman"/>
          <w:b/>
          <w:noProof/>
          <w:sz w:val="28"/>
          <w:szCs w:val="28"/>
          <w:lang w:val="ru-RU" w:eastAsia="ru-RU"/>
        </w:rPr>
        <mc:AlternateContent>
          <mc:Choice Requires="wps">
            <w:drawing>
              <wp:anchor distT="0" distB="0" distL="114300" distR="114300" simplePos="0" relativeHeight="251675648" behindDoc="0" locked="0" layoutInCell="1" allowOverlap="1" wp14:anchorId="0D89118C" wp14:editId="5E72DBA2">
                <wp:simplePos x="0" y="0"/>
                <wp:positionH relativeFrom="column">
                  <wp:posOffset>4144645</wp:posOffset>
                </wp:positionH>
                <wp:positionV relativeFrom="paragraph">
                  <wp:posOffset>3139440</wp:posOffset>
                </wp:positionV>
                <wp:extent cx="1043940" cy="297180"/>
                <wp:effectExtent l="0" t="0" r="22860" b="2667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97180"/>
                        </a:xfrm>
                        <a:prstGeom prst="rect">
                          <a:avLst/>
                        </a:prstGeom>
                        <a:solidFill>
                          <a:srgbClr val="FFFFFF"/>
                        </a:solidFill>
                        <a:ln w="9525">
                          <a:solidFill>
                            <a:schemeClr val="bg1"/>
                          </a:solidFill>
                          <a:miter lim="800000"/>
                          <a:headEnd/>
                          <a:tailEnd/>
                        </a:ln>
                      </wps:spPr>
                      <wps:txbx>
                        <w:txbxContent>
                          <w:p w14:paraId="6B4D0B75" w14:textId="77777777" w:rsidR="00AF2B01" w:rsidRPr="00A329A6" w:rsidRDefault="00AF2B01" w:rsidP="00A9146D">
                            <w:pPr>
                              <w:jc w:val="center"/>
                              <w:rPr>
                                <w:rFonts w:ascii="Times New Roman" w:hAnsi="Times New Roman" w:cs="Times New Roman"/>
                                <w:lang w:val="ru-RU"/>
                                <w14:textOutline w14:w="9525" w14:cap="rnd" w14:cmpd="sng" w14:algn="ctr">
                                  <w14:solidFill>
                                    <w14:srgbClr w14:val="000000"/>
                                  </w14:solidFill>
                                  <w14:prstDash w14:val="solid"/>
                                  <w14:bevel/>
                                </w14:textOutline>
                              </w:rPr>
                            </w:pPr>
                            <w:r w:rsidRPr="00A329A6">
                              <w:rPr>
                                <w:rFonts w:ascii="Times New Roman" w:hAnsi="Times New Roman" w:cs="Times New Roman"/>
                                <w:lang w:val="ru-RU"/>
                                <w14:textOutline w14:w="9525" w14:cap="rnd" w14:cmpd="sng" w14:algn="ctr">
                                  <w14:solidFill>
                                    <w14:srgbClr w14:val="000000"/>
                                  </w14:solidFill>
                                  <w14:prstDash w14:val="solid"/>
                                  <w14:bevel/>
                                </w14:textOutline>
                              </w:rPr>
                              <w:t>Інженери</w:t>
                            </w:r>
                          </w:p>
                          <w:p w14:paraId="05BD7A39" w14:textId="77777777" w:rsidR="00AF2B01" w:rsidRPr="00A329A6" w:rsidRDefault="00AF2B01" w:rsidP="00A329A6">
                            <w:pPr>
                              <w:jc w:val="center"/>
                              <w:rPr>
                                <w:rFonts w:ascii="Times New Roman" w:hAnsi="Times New Roman" w:cs="Times New Roman"/>
                                <w:lang w:val="ru-RU"/>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9118C" id="_x0000_s1031" type="#_x0000_t202" style="position:absolute;left:0;text-align:left;margin-left:326.35pt;margin-top:247.2pt;width:82.2pt;height:2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" strokecolor="white [3212]">
                <v:textbox>
                  <w:txbxContent>
                    <w:p w14:paraId="6B4D0B75" w14:textId="77777777" w:rsidR="00AF2B01" w:rsidRPr="00A329A6" w:rsidRDefault="00AF2B01" w:rsidP="00A9146D">
                      <w:pPr>
                        <w:jc w:val="center"/>
                        <w:rPr>
                          <w:rFonts w:ascii="Times New Roman" w:hAnsi="Times New Roman" w:cs="Times New Roman"/>
                          <w:lang w:val="ru-RU"/>
                          <w14:textOutline w14:w="9525" w14:cap="rnd" w14:cmpd="sng" w14:algn="ctr">
                            <w14:solidFill>
                              <w14:srgbClr w14:val="000000"/>
                            </w14:solidFill>
                            <w14:prstDash w14:val="solid"/>
                            <w14:bevel/>
                          </w14:textOutline>
                        </w:rPr>
                      </w:pPr>
                      <w:r w:rsidRPr="00A329A6">
                        <w:rPr>
                          <w:rFonts w:ascii="Times New Roman" w:hAnsi="Times New Roman" w:cs="Times New Roman"/>
                          <w:lang w:val="ru-RU"/>
                          <w14:textOutline w14:w="9525" w14:cap="rnd" w14:cmpd="sng" w14:algn="ctr">
                            <w14:solidFill>
                              <w14:srgbClr w14:val="000000"/>
                            </w14:solidFill>
                            <w14:prstDash w14:val="solid"/>
                            <w14:bevel/>
                          </w14:textOutline>
                        </w:rPr>
                        <w:t>Інженери</w:t>
                      </w:r>
                    </w:p>
                    <w:p w14:paraId="05BD7A39" w14:textId="77777777" w:rsidR="00AF2B01" w:rsidRPr="00A329A6" w:rsidRDefault="00AF2B01" w:rsidP="00A329A6">
                      <w:pPr>
                        <w:jc w:val="center"/>
                        <w:rPr>
                          <w:rFonts w:ascii="Times New Roman" w:hAnsi="Times New Roman" w:cs="Times New Roman"/>
                          <w:lang w:val="ru-RU"/>
                          <w14:textOutline w14:w="9525" w14:cap="rnd" w14:cmpd="sng" w14:algn="ctr">
                            <w14:solidFill>
                              <w14:srgbClr w14:val="000000"/>
                            </w14:solidFill>
                            <w14:prstDash w14:val="solid"/>
                            <w14:bevel/>
                          </w14:textOutline>
                        </w:rPr>
                      </w:pPr>
                    </w:p>
                  </w:txbxContent>
                </v:textbox>
              </v:shape>
            </w:pict>
          </mc:Fallback>
        </mc:AlternateContent>
      </w:r>
      <w:r w:rsidR="00BA5E86" w:rsidRPr="00B13EDD">
        <w:rPr>
          <w:rFonts w:ascii="Times New Roman" w:hAnsi="Times New Roman" w:cs="Times New Roman"/>
          <w:b/>
          <w:noProof/>
          <w:sz w:val="28"/>
          <w:szCs w:val="28"/>
          <w:lang w:val="ru-RU" w:eastAsia="ru-RU"/>
        </w:rPr>
        <mc:AlternateContent>
          <mc:Choice Requires="wps">
            <w:drawing>
              <wp:anchor distT="0" distB="0" distL="114300" distR="114300" simplePos="0" relativeHeight="251671552" behindDoc="0" locked="0" layoutInCell="1" allowOverlap="1" wp14:anchorId="7760C365" wp14:editId="5634E8F5">
                <wp:simplePos x="0" y="0"/>
                <wp:positionH relativeFrom="column">
                  <wp:posOffset>1683385</wp:posOffset>
                </wp:positionH>
                <wp:positionV relativeFrom="paragraph">
                  <wp:posOffset>807720</wp:posOffset>
                </wp:positionV>
                <wp:extent cx="1074420" cy="281940"/>
                <wp:effectExtent l="0" t="0" r="11430" b="2286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281940"/>
                        </a:xfrm>
                        <a:prstGeom prst="rect">
                          <a:avLst/>
                        </a:prstGeom>
                        <a:solidFill>
                          <a:srgbClr val="FFFFFF"/>
                        </a:solidFill>
                        <a:ln w="9525">
                          <a:solidFill>
                            <a:schemeClr val="bg1"/>
                          </a:solidFill>
                          <a:miter lim="800000"/>
                          <a:headEnd/>
                          <a:tailEnd/>
                        </a:ln>
                      </wps:spPr>
                      <wps:txbx>
                        <w:txbxContent>
                          <w:p w14:paraId="0460268B" w14:textId="77777777" w:rsidR="00AF2B01" w:rsidRPr="00BA5E86" w:rsidRDefault="00AF2B01" w:rsidP="00BA5E86">
                            <w:pPr>
                              <w:jc w:val="center"/>
                              <w:rPr>
                                <w:rFonts w:ascii="Times New Roman" w:hAnsi="Times New Roman" w:cs="Times New Roman"/>
                                <w:lang w:val="ru-RU"/>
                                <w14:textOutline w14:w="9525" w14:cap="rnd" w14:cmpd="sng" w14:algn="ctr">
                                  <w14:solidFill>
                                    <w14:srgbClr w14:val="000000"/>
                                  </w14:solidFill>
                                  <w14:prstDash w14:val="solid"/>
                                  <w14:bevel/>
                                </w14:textOutline>
                              </w:rPr>
                            </w:pPr>
                            <w:r w:rsidRPr="00BA5E86">
                              <w:rPr>
                                <w:rFonts w:ascii="Times New Roman" w:hAnsi="Times New Roman" w:cs="Times New Roman"/>
                                <w:lang w:val="ru-RU"/>
                                <w14:textOutline w14:w="9525" w14:cap="rnd" w14:cmpd="sng" w14:algn="ctr">
                                  <w14:solidFill>
                                    <w14:srgbClr w14:val="000000"/>
                                  </w14:solidFill>
                                  <w14:prstDash w14:val="solid"/>
                                  <w14:bevel/>
                                </w14:textOutline>
                              </w:rPr>
                              <w:t>Адміністратор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0C365" id="_x0000_s1032" type="#_x0000_t202" style="position:absolute;left:0;text-align:left;margin-left:132.55pt;margin-top:63.6pt;width:84.6pt;height:2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" strokecolor="white [3212]">
                <v:textbox>
                  <w:txbxContent>
                    <w:p w14:paraId="0460268B" w14:textId="77777777" w:rsidR="00AF2B01" w:rsidRPr="00BA5E86" w:rsidRDefault="00AF2B01" w:rsidP="00BA5E86">
                      <w:pPr>
                        <w:jc w:val="center"/>
                        <w:rPr>
                          <w:rFonts w:ascii="Times New Roman" w:hAnsi="Times New Roman" w:cs="Times New Roman"/>
                          <w:lang w:val="ru-RU"/>
                          <w14:textOutline w14:w="9525" w14:cap="rnd" w14:cmpd="sng" w14:algn="ctr">
                            <w14:solidFill>
                              <w14:srgbClr w14:val="000000"/>
                            </w14:solidFill>
                            <w14:prstDash w14:val="solid"/>
                            <w14:bevel/>
                          </w14:textOutline>
                        </w:rPr>
                      </w:pPr>
                      <w:r w:rsidRPr="00BA5E86">
                        <w:rPr>
                          <w:rFonts w:ascii="Times New Roman" w:hAnsi="Times New Roman" w:cs="Times New Roman"/>
                          <w:lang w:val="ru-RU"/>
                          <w14:textOutline w14:w="9525" w14:cap="rnd" w14:cmpd="sng" w14:algn="ctr">
                            <w14:solidFill>
                              <w14:srgbClr w14:val="000000"/>
                            </w14:solidFill>
                            <w14:prstDash w14:val="solid"/>
                            <w14:bevel/>
                          </w14:textOutline>
                        </w:rPr>
                        <w:t>Адміністратор</w:t>
                      </w:r>
                    </w:p>
                  </w:txbxContent>
                </v:textbox>
              </v:shape>
            </w:pict>
          </mc:Fallback>
        </mc:AlternateContent>
      </w:r>
      <w:r w:rsidR="00BA5E86" w:rsidRPr="00B13EDD">
        <w:rPr>
          <w:rFonts w:ascii="Times New Roman" w:hAnsi="Times New Roman" w:cs="Times New Roman"/>
          <w:b/>
          <w:noProof/>
          <w:sz w:val="28"/>
          <w:szCs w:val="28"/>
          <w:lang w:val="ru-RU" w:eastAsia="ru-RU"/>
        </w:rPr>
        <mc:AlternateContent>
          <mc:Choice Requires="wps">
            <w:drawing>
              <wp:anchor distT="0" distB="0" distL="114300" distR="114300" simplePos="0" relativeHeight="251669504" behindDoc="0" locked="0" layoutInCell="1" allowOverlap="1" wp14:anchorId="46D9F52A" wp14:editId="329F3742">
                <wp:simplePos x="0" y="0"/>
                <wp:positionH relativeFrom="column">
                  <wp:posOffset>4213225</wp:posOffset>
                </wp:positionH>
                <wp:positionV relativeFrom="paragraph">
                  <wp:posOffset>807720</wp:posOffset>
                </wp:positionV>
                <wp:extent cx="838200" cy="541020"/>
                <wp:effectExtent l="0" t="0" r="19050" b="1143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41020"/>
                        </a:xfrm>
                        <a:prstGeom prst="rect">
                          <a:avLst/>
                        </a:prstGeom>
                        <a:solidFill>
                          <a:srgbClr val="FFFFFF"/>
                        </a:solidFill>
                        <a:ln w="9525">
                          <a:solidFill>
                            <a:schemeClr val="bg1"/>
                          </a:solidFill>
                          <a:miter lim="800000"/>
                          <a:headEnd/>
                          <a:tailEnd/>
                        </a:ln>
                      </wps:spPr>
                      <wps:txbx>
                        <w:txbxContent>
                          <w:p w14:paraId="34FECE40" w14:textId="77777777" w:rsidR="00AF2B01" w:rsidRPr="00BA5E86" w:rsidRDefault="00AF2B01" w:rsidP="00BA5E86">
                            <w:pPr>
                              <w:jc w:val="center"/>
                              <w:rPr>
                                <w:rFonts w:ascii="Times New Roman" w:hAnsi="Times New Roman" w:cs="Times New Roman"/>
                                <w14:textOutline w14:w="9525" w14:cap="rnd" w14:cmpd="sng" w14:algn="ctr">
                                  <w14:solidFill>
                                    <w14:srgbClr w14:val="000000"/>
                                  </w14:solidFill>
                                  <w14:prstDash w14:val="solid"/>
                                  <w14:bevel/>
                                </w14:textOutline>
                              </w:rPr>
                            </w:pPr>
                            <w:r w:rsidRPr="00BA5E86">
                              <w:rPr>
                                <w:rFonts w:ascii="Times New Roman" w:hAnsi="Times New Roman" w:cs="Times New Roman"/>
                                <w:lang w:val="ru-RU"/>
                                <w14:textOutline w14:w="9525" w14:cap="rnd" w14:cmpd="sng" w14:algn="ctr">
                                  <w14:solidFill>
                                    <w14:srgbClr w14:val="000000"/>
                                  </w14:solidFill>
                                  <w14:prstDash w14:val="solid"/>
                                  <w14:bevel/>
                                </w14:textOutline>
                              </w:rPr>
                              <w:t>В</w:t>
                            </w:r>
                            <w:r w:rsidRPr="00BA5E86">
                              <w:rPr>
                                <w:rFonts w:ascii="Times New Roman" w:hAnsi="Times New Roman" w:cs="Times New Roman"/>
                                <w14:textOutline w14:w="9525" w14:cap="rnd" w14:cmpd="sng" w14:algn="ctr">
                                  <w14:solidFill>
                                    <w14:srgbClr w14:val="000000"/>
                                  </w14:solidFill>
                                  <w14:prstDash w14:val="solid"/>
                                  <w14:bevel/>
                                </w14:textOutline>
                              </w:rPr>
                              <w:t>ідділ продажу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9F52A" id="_x0000_s1033" type="#_x0000_t202" style="position:absolute;left:0;text-align:left;margin-left:331.75pt;margin-top:63.6pt;width:66pt;height:4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" strokecolor="white [3212]">
                <v:textbox>
                  <w:txbxContent>
                    <w:p w14:paraId="34FECE40" w14:textId="77777777" w:rsidR="00AF2B01" w:rsidRPr="00BA5E86" w:rsidRDefault="00AF2B01" w:rsidP="00BA5E86">
                      <w:pPr>
                        <w:jc w:val="center"/>
                        <w:rPr>
                          <w:rFonts w:ascii="Times New Roman" w:hAnsi="Times New Roman" w:cs="Times New Roman"/>
                          <w14:textOutline w14:w="9525" w14:cap="rnd" w14:cmpd="sng" w14:algn="ctr">
                            <w14:solidFill>
                              <w14:srgbClr w14:val="000000"/>
                            </w14:solidFill>
                            <w14:prstDash w14:val="solid"/>
                            <w14:bevel/>
                          </w14:textOutline>
                        </w:rPr>
                      </w:pPr>
                      <w:r w:rsidRPr="00BA5E86">
                        <w:rPr>
                          <w:rFonts w:ascii="Times New Roman" w:hAnsi="Times New Roman" w:cs="Times New Roman"/>
                          <w:lang w:val="ru-RU"/>
                          <w14:textOutline w14:w="9525" w14:cap="rnd" w14:cmpd="sng" w14:algn="ctr">
                            <w14:solidFill>
                              <w14:srgbClr w14:val="000000"/>
                            </w14:solidFill>
                            <w14:prstDash w14:val="solid"/>
                            <w14:bevel/>
                          </w14:textOutline>
                        </w:rPr>
                        <w:t>В</w:t>
                      </w:r>
                      <w:r w:rsidRPr="00BA5E86">
                        <w:rPr>
                          <w:rFonts w:ascii="Times New Roman" w:hAnsi="Times New Roman" w:cs="Times New Roman"/>
                          <w14:textOutline w14:w="9525" w14:cap="rnd" w14:cmpd="sng" w14:algn="ctr">
                            <w14:solidFill>
                              <w14:srgbClr w14:val="000000"/>
                            </w14:solidFill>
                            <w14:prstDash w14:val="solid"/>
                            <w14:bevel/>
                          </w14:textOutline>
                        </w:rPr>
                        <w:t>ідділ продажу</w:t>
                      </w:r>
                    </w:p>
                  </w:txbxContent>
                </v:textbox>
              </v:shape>
            </w:pict>
          </mc:Fallback>
        </mc:AlternateContent>
      </w:r>
      <w:r w:rsidR="00BA5E86" w:rsidRPr="00B13EDD">
        <w:rPr>
          <w:rFonts w:ascii="Times New Roman" w:hAnsi="Times New Roman" w:cs="Times New Roman"/>
          <w:b/>
          <w:noProof/>
          <w:sz w:val="28"/>
          <w:szCs w:val="28"/>
          <w:lang w:val="ru-RU" w:eastAsia="ru-RU"/>
        </w:rPr>
        <mc:AlternateContent>
          <mc:Choice Requires="wps">
            <w:drawing>
              <wp:anchor distT="0" distB="0" distL="114300" distR="114300" simplePos="0" relativeHeight="251667456" behindDoc="0" locked="0" layoutInCell="1" allowOverlap="1" wp14:anchorId="2117A124" wp14:editId="228DA477">
                <wp:simplePos x="0" y="0"/>
                <wp:positionH relativeFrom="column">
                  <wp:posOffset>398780</wp:posOffset>
                </wp:positionH>
                <wp:positionV relativeFrom="paragraph">
                  <wp:posOffset>3108960</wp:posOffset>
                </wp:positionV>
                <wp:extent cx="838200" cy="297180"/>
                <wp:effectExtent l="0" t="0" r="19050" b="2667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97180"/>
                        </a:xfrm>
                        <a:prstGeom prst="rect">
                          <a:avLst/>
                        </a:prstGeom>
                        <a:solidFill>
                          <a:srgbClr val="FFFFFF"/>
                        </a:solidFill>
                        <a:ln w="9525">
                          <a:solidFill>
                            <a:schemeClr val="bg1"/>
                          </a:solidFill>
                          <a:miter lim="800000"/>
                          <a:headEnd/>
                          <a:tailEnd/>
                        </a:ln>
                      </wps:spPr>
                      <wps:txbx>
                        <w:txbxContent>
                          <w:p w14:paraId="34708007" w14:textId="77777777" w:rsidR="00AF2B01" w:rsidRPr="00BA5E86" w:rsidRDefault="00AF2B01" w:rsidP="00BA5E86">
                            <w:pPr>
                              <w:jc w:val="center"/>
                              <w:rPr>
                                <w:rFonts w:ascii="Times New Roman" w:hAnsi="Times New Roman" w:cs="Times New Roman"/>
                                <w:lang w:val="ru-RU"/>
                                <w14:textOutline w14:w="9525" w14:cap="rnd" w14:cmpd="sng" w14:algn="ctr">
                                  <w14:solidFill>
                                    <w14:srgbClr w14:val="000000"/>
                                  </w14:solidFill>
                                  <w14:prstDash w14:val="solid"/>
                                  <w14:bevel/>
                                </w14:textOutline>
                              </w:rPr>
                            </w:pPr>
                            <w:r w:rsidRPr="00BA5E86">
                              <w:rPr>
                                <w:rFonts w:ascii="Times New Roman" w:hAnsi="Times New Roman" w:cs="Times New Roman"/>
                                <w:lang w:val="ru-RU"/>
                                <w14:textOutline w14:w="9525" w14:cap="rnd" w14:cmpd="sng" w14:algn="ctr">
                                  <w14:solidFill>
                                    <w14:srgbClr w14:val="000000"/>
                                  </w14:solidFill>
                                  <w14:prstDash w14:val="solid"/>
                                  <w14:bevel/>
                                </w14:textOutline>
                              </w:rPr>
                              <w:t>Серверна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7A124" id="_x0000_s1034" type="#_x0000_t202" style="position:absolute;left:0;text-align:left;margin-left:31.4pt;margin-top:244.8pt;width:66pt;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" strokecolor="white [3212]">
                <v:textbox>
                  <w:txbxContent>
                    <w:p w14:paraId="34708007" w14:textId="77777777" w:rsidR="00AF2B01" w:rsidRPr="00BA5E86" w:rsidRDefault="00AF2B01" w:rsidP="00BA5E86">
                      <w:pPr>
                        <w:jc w:val="center"/>
                        <w:rPr>
                          <w:rFonts w:ascii="Times New Roman" w:hAnsi="Times New Roman" w:cs="Times New Roman"/>
                          <w:lang w:val="ru-RU"/>
                          <w14:textOutline w14:w="9525" w14:cap="rnd" w14:cmpd="sng" w14:algn="ctr">
                            <w14:solidFill>
                              <w14:srgbClr w14:val="000000"/>
                            </w14:solidFill>
                            <w14:prstDash w14:val="solid"/>
                            <w14:bevel/>
                          </w14:textOutline>
                        </w:rPr>
                      </w:pPr>
                      <w:r w:rsidRPr="00BA5E86">
                        <w:rPr>
                          <w:rFonts w:ascii="Times New Roman" w:hAnsi="Times New Roman" w:cs="Times New Roman"/>
                          <w:lang w:val="ru-RU"/>
                          <w14:textOutline w14:w="9525" w14:cap="rnd" w14:cmpd="sng" w14:algn="ctr">
                            <w14:solidFill>
                              <w14:srgbClr w14:val="000000"/>
                            </w14:solidFill>
                            <w14:prstDash w14:val="solid"/>
                            <w14:bevel/>
                          </w14:textOutline>
                        </w:rPr>
                        <w:t>Серверна</w:t>
                      </w:r>
                    </w:p>
                  </w:txbxContent>
                </v:textbox>
              </v:shape>
            </w:pict>
          </mc:Fallback>
        </mc:AlternateContent>
      </w:r>
      <w:r w:rsidR="00940D42" w:rsidRPr="00B13EDD">
        <w:rPr>
          <w:rFonts w:ascii="Times New Roman" w:hAnsi="Times New Roman" w:cs="Times New Roman"/>
          <w:noProof/>
          <w:sz w:val="28"/>
          <w:szCs w:val="28"/>
          <w:lang w:val="ru-RU" w:eastAsia="ru-RU"/>
        </w:rPr>
        <w:drawing>
          <wp:inline distT="0" distB="0" distL="0" distR="0" wp14:anchorId="2EEB4086" wp14:editId="12171F9C">
            <wp:extent cx="6120765" cy="472249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20765" cy="4722495"/>
                    </a:xfrm>
                    <a:prstGeom prst="rect">
                      <a:avLst/>
                    </a:prstGeom>
                  </pic:spPr>
                </pic:pic>
              </a:graphicData>
            </a:graphic>
          </wp:inline>
        </w:drawing>
      </w:r>
    </w:p>
    <w:p w14:paraId="240D968B" w14:textId="77777777" w:rsidR="0005379A" w:rsidRPr="00B13EDD" w:rsidRDefault="00A05086" w:rsidP="001B5B20">
      <w:pPr>
        <w:spacing w:after="0" w:line="360" w:lineRule="auto"/>
        <w:jc w:val="center"/>
        <w:rPr>
          <w:rFonts w:ascii="Times New Roman" w:hAnsi="Times New Roman" w:cs="Times New Roman"/>
          <w:sz w:val="28"/>
          <w:szCs w:val="28"/>
        </w:rPr>
      </w:pPr>
      <w:r w:rsidRPr="00B13EDD">
        <w:rPr>
          <w:rFonts w:ascii="Times New Roman" w:hAnsi="Times New Roman" w:cs="Times New Roman"/>
          <w:sz w:val="28"/>
          <w:szCs w:val="28"/>
        </w:rPr>
        <w:t xml:space="preserve">Рисунок </w:t>
      </w:r>
      <w:r w:rsidR="00D24C5E" w:rsidRPr="00B13EDD">
        <w:rPr>
          <w:rFonts w:ascii="Times New Roman" w:hAnsi="Times New Roman" w:cs="Times New Roman"/>
          <w:sz w:val="28"/>
          <w:szCs w:val="28"/>
        </w:rPr>
        <w:t>2.1</w:t>
      </w:r>
      <w:r w:rsidR="00D3305A" w:rsidRPr="00B13EDD">
        <w:rPr>
          <w:rFonts w:ascii="Times New Roman" w:hAnsi="Times New Roman" w:cs="Times New Roman"/>
          <w:sz w:val="28"/>
          <w:szCs w:val="28"/>
        </w:rPr>
        <w:t xml:space="preserve"> </w:t>
      </w:r>
      <w:r w:rsidR="00D3305A" w:rsidRPr="00B13EDD">
        <w:rPr>
          <w:rFonts w:ascii="Times New Roman" w:hAnsi="Times New Roman" w:cs="Times New Roman"/>
          <w:color w:val="000000"/>
          <w:sz w:val="28"/>
          <w:szCs w:val="28"/>
        </w:rPr>
        <w:t>–</w:t>
      </w:r>
      <w:r w:rsidR="00D3305A" w:rsidRPr="00B13EDD">
        <w:rPr>
          <w:rFonts w:ascii="Times New Roman" w:hAnsi="Times New Roman" w:cs="Times New Roman"/>
          <w:sz w:val="28"/>
          <w:szCs w:val="28"/>
        </w:rPr>
        <w:t xml:space="preserve"> </w:t>
      </w:r>
      <w:r w:rsidR="00D24C5E" w:rsidRPr="00B13EDD">
        <w:rPr>
          <w:rFonts w:ascii="Times New Roman" w:hAnsi="Times New Roman" w:cs="Times New Roman"/>
          <w:sz w:val="28"/>
          <w:szCs w:val="28"/>
        </w:rPr>
        <w:t>Вихідний план приміщення</w:t>
      </w:r>
    </w:p>
    <w:p w14:paraId="38552452" w14:textId="77777777" w:rsidR="00B304CC" w:rsidRPr="00B13EDD" w:rsidRDefault="00B304CC" w:rsidP="001B5B20">
      <w:pPr>
        <w:spacing w:after="0" w:line="360" w:lineRule="auto"/>
        <w:jc w:val="center"/>
        <w:rPr>
          <w:rFonts w:ascii="Times New Roman" w:hAnsi="Times New Roman" w:cs="Times New Roman"/>
          <w:sz w:val="28"/>
          <w:szCs w:val="28"/>
        </w:rPr>
      </w:pPr>
    </w:p>
    <w:p w14:paraId="355F1EC1" w14:textId="77777777" w:rsidR="0005379A" w:rsidRPr="00B13EDD" w:rsidRDefault="007A7E1A" w:rsidP="001B5B20">
      <w:pPr>
        <w:spacing w:after="0" w:line="360" w:lineRule="auto"/>
        <w:jc w:val="center"/>
        <w:outlineLvl w:val="1"/>
        <w:rPr>
          <w:rFonts w:ascii="Times New Roman" w:hAnsi="Times New Roman" w:cs="Times New Roman"/>
          <w:sz w:val="28"/>
          <w:szCs w:val="28"/>
        </w:rPr>
      </w:pPr>
      <w:bookmarkStart w:id="54" w:name="_Toc154368138"/>
      <w:bookmarkStart w:id="55" w:name="_Toc154403143"/>
      <w:bookmarkStart w:id="56" w:name="_Toc154403418"/>
      <w:r w:rsidRPr="00B13EDD">
        <w:rPr>
          <w:rFonts w:ascii="Times New Roman" w:hAnsi="Times New Roman" w:cs="Times New Roman"/>
          <w:b/>
          <w:sz w:val="28"/>
          <w:szCs w:val="28"/>
        </w:rPr>
        <w:t>2.2</w:t>
      </w:r>
      <w:r w:rsidRPr="00B13EDD">
        <w:rPr>
          <w:rFonts w:ascii="Times New Roman" w:hAnsi="Times New Roman" w:cs="Times New Roman"/>
          <w:b/>
          <w:sz w:val="28"/>
          <w:szCs w:val="28"/>
          <w:lang w:val="ru-RU"/>
        </w:rPr>
        <w:tab/>
      </w:r>
      <w:r w:rsidR="0005379A" w:rsidRPr="00B13EDD">
        <w:rPr>
          <w:rFonts w:ascii="Times New Roman" w:hAnsi="Times New Roman" w:cs="Times New Roman"/>
          <w:b/>
          <w:sz w:val="28"/>
          <w:szCs w:val="28"/>
        </w:rPr>
        <w:t>Розташування обладнання</w:t>
      </w:r>
      <w:bookmarkEnd w:id="54"/>
      <w:bookmarkEnd w:id="55"/>
      <w:bookmarkEnd w:id="56"/>
    </w:p>
    <w:p w14:paraId="1D2B9819" w14:textId="77777777" w:rsidR="0005379A" w:rsidRPr="00B13EDD" w:rsidRDefault="0005379A"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 xml:space="preserve">Вся локальна мережа має обладнання: </w:t>
      </w:r>
    </w:p>
    <w:p w14:paraId="2C76C396" w14:textId="77777777" w:rsidR="0005379A" w:rsidRPr="00B13EDD" w:rsidRDefault="00E13F22" w:rsidP="001B5B20">
      <w:pPr>
        <w:pStyle w:val="a8"/>
        <w:numPr>
          <w:ilvl w:val="0"/>
          <w:numId w:val="2"/>
        </w:numPr>
        <w:spacing w:line="360" w:lineRule="auto"/>
        <w:ind w:left="0" w:firstLine="709"/>
        <w:jc w:val="both"/>
        <w:rPr>
          <w:b/>
          <w:sz w:val="28"/>
          <w:szCs w:val="28"/>
          <w:lang w:val="ru-RU"/>
        </w:rPr>
      </w:pPr>
      <w:r w:rsidRPr="00B13EDD">
        <w:rPr>
          <w:sz w:val="28"/>
          <w:szCs w:val="28"/>
        </w:rPr>
        <w:lastRenderedPageBreak/>
        <w:t>13 персональ</w:t>
      </w:r>
      <w:r w:rsidR="0005379A" w:rsidRPr="00B13EDD">
        <w:rPr>
          <w:sz w:val="28"/>
          <w:szCs w:val="28"/>
        </w:rPr>
        <w:t>них ПК;</w:t>
      </w:r>
    </w:p>
    <w:p w14:paraId="633A166D" w14:textId="77777777" w:rsidR="0005379A" w:rsidRPr="00B13EDD" w:rsidRDefault="00E13F22" w:rsidP="001B5B20">
      <w:pPr>
        <w:pStyle w:val="a8"/>
        <w:numPr>
          <w:ilvl w:val="0"/>
          <w:numId w:val="2"/>
        </w:numPr>
        <w:spacing w:line="360" w:lineRule="auto"/>
        <w:ind w:left="0" w:firstLine="709"/>
        <w:jc w:val="both"/>
        <w:rPr>
          <w:b/>
          <w:sz w:val="28"/>
          <w:szCs w:val="28"/>
          <w:lang w:val="ru-RU"/>
        </w:rPr>
      </w:pPr>
      <w:r w:rsidRPr="00B13EDD">
        <w:rPr>
          <w:sz w:val="28"/>
          <w:szCs w:val="28"/>
        </w:rPr>
        <w:t>13</w:t>
      </w:r>
      <w:r w:rsidR="0005379A" w:rsidRPr="00B13EDD">
        <w:rPr>
          <w:sz w:val="28"/>
          <w:szCs w:val="28"/>
        </w:rPr>
        <w:t xml:space="preserve"> моніторів до ПК;</w:t>
      </w:r>
    </w:p>
    <w:p w14:paraId="467B31A2" w14:textId="77777777" w:rsidR="0005379A" w:rsidRPr="00B13EDD" w:rsidRDefault="00E13F22" w:rsidP="001B5B20">
      <w:pPr>
        <w:pStyle w:val="a8"/>
        <w:numPr>
          <w:ilvl w:val="0"/>
          <w:numId w:val="2"/>
        </w:numPr>
        <w:spacing w:line="360" w:lineRule="auto"/>
        <w:ind w:left="0" w:firstLine="709"/>
        <w:jc w:val="both"/>
        <w:rPr>
          <w:b/>
          <w:sz w:val="28"/>
          <w:szCs w:val="28"/>
          <w:lang w:val="ru-RU"/>
        </w:rPr>
      </w:pPr>
      <w:r w:rsidRPr="00B13EDD">
        <w:rPr>
          <w:sz w:val="28"/>
          <w:szCs w:val="28"/>
        </w:rPr>
        <w:t>8</w:t>
      </w:r>
      <w:r w:rsidR="0005379A" w:rsidRPr="00B13EDD">
        <w:rPr>
          <w:sz w:val="28"/>
          <w:szCs w:val="28"/>
        </w:rPr>
        <w:t xml:space="preserve"> ноутбуків;</w:t>
      </w:r>
    </w:p>
    <w:p w14:paraId="7F2BEC1D" w14:textId="77777777" w:rsidR="0005379A" w:rsidRPr="00B13EDD" w:rsidRDefault="0005379A" w:rsidP="001B5B20">
      <w:pPr>
        <w:pStyle w:val="a8"/>
        <w:numPr>
          <w:ilvl w:val="0"/>
          <w:numId w:val="2"/>
        </w:numPr>
        <w:spacing w:line="360" w:lineRule="auto"/>
        <w:ind w:left="0" w:firstLine="709"/>
        <w:jc w:val="both"/>
        <w:rPr>
          <w:b/>
          <w:sz w:val="28"/>
          <w:szCs w:val="28"/>
          <w:lang w:val="ru-RU"/>
        </w:rPr>
      </w:pPr>
      <w:r w:rsidRPr="00B13EDD">
        <w:rPr>
          <w:sz w:val="28"/>
          <w:szCs w:val="28"/>
        </w:rPr>
        <w:t>21 бездротові миші;</w:t>
      </w:r>
    </w:p>
    <w:p w14:paraId="530E13B0" w14:textId="77777777" w:rsidR="0005379A" w:rsidRPr="00B13EDD" w:rsidRDefault="0005379A" w:rsidP="001B5B20">
      <w:pPr>
        <w:pStyle w:val="a8"/>
        <w:numPr>
          <w:ilvl w:val="0"/>
          <w:numId w:val="2"/>
        </w:numPr>
        <w:spacing w:line="360" w:lineRule="auto"/>
        <w:ind w:left="0" w:firstLine="709"/>
        <w:jc w:val="both"/>
        <w:rPr>
          <w:b/>
          <w:sz w:val="28"/>
          <w:szCs w:val="28"/>
          <w:lang w:val="ru-RU"/>
        </w:rPr>
      </w:pPr>
      <w:r w:rsidRPr="00B13EDD">
        <w:rPr>
          <w:sz w:val="28"/>
          <w:szCs w:val="28"/>
        </w:rPr>
        <w:t>1 сервер;</w:t>
      </w:r>
    </w:p>
    <w:p w14:paraId="5E162A37" w14:textId="77777777" w:rsidR="00E13F22" w:rsidRPr="00B13EDD" w:rsidRDefault="00E13F22" w:rsidP="001B5B20">
      <w:pPr>
        <w:pStyle w:val="a8"/>
        <w:numPr>
          <w:ilvl w:val="0"/>
          <w:numId w:val="2"/>
        </w:numPr>
        <w:spacing w:line="360" w:lineRule="auto"/>
        <w:ind w:left="0" w:firstLine="709"/>
        <w:jc w:val="both"/>
        <w:rPr>
          <w:b/>
          <w:sz w:val="28"/>
          <w:szCs w:val="28"/>
          <w:lang w:val="ru-RU"/>
        </w:rPr>
      </w:pPr>
      <w:r w:rsidRPr="00B13EDD">
        <w:rPr>
          <w:sz w:val="28"/>
          <w:szCs w:val="28"/>
          <w:lang w:val="ru-RU"/>
        </w:rPr>
        <w:t>3 комутатора;</w:t>
      </w:r>
    </w:p>
    <w:p w14:paraId="135E73AC" w14:textId="77777777" w:rsidR="0005379A" w:rsidRPr="00B13EDD" w:rsidRDefault="00E13F22" w:rsidP="001B5B20">
      <w:pPr>
        <w:pStyle w:val="a8"/>
        <w:numPr>
          <w:ilvl w:val="0"/>
          <w:numId w:val="2"/>
        </w:numPr>
        <w:spacing w:line="360" w:lineRule="auto"/>
        <w:ind w:left="0" w:firstLine="709"/>
        <w:jc w:val="both"/>
        <w:rPr>
          <w:b/>
          <w:sz w:val="28"/>
          <w:szCs w:val="28"/>
          <w:lang w:val="ru-RU"/>
        </w:rPr>
      </w:pPr>
      <w:r w:rsidRPr="00B13EDD">
        <w:rPr>
          <w:sz w:val="28"/>
          <w:szCs w:val="28"/>
          <w:lang w:val="ru-RU"/>
        </w:rPr>
        <w:t>1 маршрутизатор;</w:t>
      </w:r>
    </w:p>
    <w:p w14:paraId="29885258" w14:textId="77777777" w:rsidR="00E13F22" w:rsidRPr="00B13EDD" w:rsidRDefault="00E13F22" w:rsidP="001B5B20">
      <w:pPr>
        <w:pStyle w:val="a8"/>
        <w:numPr>
          <w:ilvl w:val="0"/>
          <w:numId w:val="2"/>
        </w:numPr>
        <w:spacing w:line="360" w:lineRule="auto"/>
        <w:ind w:left="0" w:firstLine="709"/>
        <w:jc w:val="both"/>
        <w:rPr>
          <w:b/>
          <w:sz w:val="28"/>
          <w:szCs w:val="28"/>
          <w:lang w:val="ru-RU"/>
        </w:rPr>
      </w:pPr>
      <w:r w:rsidRPr="00B13EDD">
        <w:rPr>
          <w:sz w:val="28"/>
          <w:szCs w:val="28"/>
          <w:lang w:val="ru-RU"/>
        </w:rPr>
        <w:t>2 принтери.</w:t>
      </w:r>
    </w:p>
    <w:p w14:paraId="6DCBD108" w14:textId="105305D5" w:rsidR="006E2C4C" w:rsidRPr="00B13EDD" w:rsidRDefault="008502B8" w:rsidP="001B5B20">
      <w:pPr>
        <w:spacing w:after="0" w:line="360" w:lineRule="auto"/>
        <w:jc w:val="center"/>
        <w:rPr>
          <w:rFonts w:ascii="Times New Roman" w:hAnsi="Times New Roman" w:cs="Times New Roman"/>
          <w:sz w:val="28"/>
          <w:szCs w:val="28"/>
        </w:rPr>
      </w:pPr>
      <w:r w:rsidRPr="00B13EDD">
        <w:rPr>
          <w:rFonts w:ascii="Times New Roman" w:hAnsi="Times New Roman" w:cs="Times New Roman"/>
          <w:noProof/>
          <w:sz w:val="28"/>
          <w:szCs w:val="28"/>
          <w:lang w:val="ru-RU" w:eastAsia="ru-RU"/>
        </w:rPr>
        <w:drawing>
          <wp:anchor distT="0" distB="0" distL="114300" distR="114300" simplePos="0" relativeHeight="251725824" behindDoc="0" locked="0" layoutInCell="1" allowOverlap="1" wp14:anchorId="1C246FBA" wp14:editId="3CDEF40F">
            <wp:simplePos x="0" y="0"/>
            <wp:positionH relativeFrom="column">
              <wp:posOffset>3870325</wp:posOffset>
            </wp:positionH>
            <wp:positionV relativeFrom="paragraph">
              <wp:posOffset>2912110</wp:posOffset>
            </wp:positionV>
            <wp:extent cx="411480" cy="175260"/>
            <wp:effectExtent l="0" t="0" r="7620" b="0"/>
            <wp:wrapNone/>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11480" cy="175260"/>
                    </a:xfrm>
                    <a:prstGeom prst="rect">
                      <a:avLst/>
                    </a:prstGeom>
                  </pic:spPr>
                </pic:pic>
              </a:graphicData>
            </a:graphic>
            <wp14:sizeRelH relativeFrom="page">
              <wp14:pctWidth>0</wp14:pctWidth>
            </wp14:sizeRelH>
            <wp14:sizeRelV relativeFrom="page">
              <wp14:pctHeight>0</wp14:pctHeight>
            </wp14:sizeRelV>
          </wp:anchor>
        </w:drawing>
      </w:r>
      <w:r w:rsidR="00E13F22" w:rsidRPr="00B13EDD">
        <w:rPr>
          <w:rFonts w:ascii="Times New Roman" w:hAnsi="Times New Roman" w:cs="Times New Roman"/>
          <w:noProof/>
          <w:sz w:val="28"/>
          <w:szCs w:val="28"/>
          <w:lang w:val="ru-RU" w:eastAsia="ru-RU"/>
        </w:rPr>
        <w:drawing>
          <wp:anchor distT="0" distB="0" distL="114300" distR="114300" simplePos="0" relativeHeight="251715584" behindDoc="0" locked="0" layoutInCell="1" allowOverlap="1" wp14:anchorId="5045B3D9" wp14:editId="1D1161DA">
            <wp:simplePos x="0" y="0"/>
            <wp:positionH relativeFrom="column">
              <wp:posOffset>3367405</wp:posOffset>
            </wp:positionH>
            <wp:positionV relativeFrom="paragraph">
              <wp:posOffset>3784600</wp:posOffset>
            </wp:positionV>
            <wp:extent cx="297180" cy="297180"/>
            <wp:effectExtent l="0" t="0" r="7620" b="7620"/>
            <wp:wrapNone/>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97180" cy="297180"/>
                    </a:xfrm>
                    <a:prstGeom prst="rect">
                      <a:avLst/>
                    </a:prstGeom>
                  </pic:spPr>
                </pic:pic>
              </a:graphicData>
            </a:graphic>
            <wp14:sizeRelH relativeFrom="page">
              <wp14:pctWidth>0</wp14:pctWidth>
            </wp14:sizeRelH>
            <wp14:sizeRelV relativeFrom="page">
              <wp14:pctHeight>0</wp14:pctHeight>
            </wp14:sizeRelV>
          </wp:anchor>
        </w:drawing>
      </w:r>
      <w:r w:rsidR="00E13F22" w:rsidRPr="00B13EDD">
        <w:rPr>
          <w:rFonts w:ascii="Times New Roman" w:hAnsi="Times New Roman" w:cs="Times New Roman"/>
          <w:noProof/>
          <w:sz w:val="28"/>
          <w:szCs w:val="28"/>
          <w:lang w:val="ru-RU" w:eastAsia="ru-RU"/>
        </w:rPr>
        <w:drawing>
          <wp:anchor distT="0" distB="0" distL="114300" distR="114300" simplePos="0" relativeHeight="251693056" behindDoc="0" locked="0" layoutInCell="1" allowOverlap="1" wp14:anchorId="3EE3AFC1" wp14:editId="3FDA447F">
            <wp:simplePos x="0" y="0"/>
            <wp:positionH relativeFrom="column">
              <wp:posOffset>3322320</wp:posOffset>
            </wp:positionH>
            <wp:positionV relativeFrom="paragraph">
              <wp:posOffset>2794635</wp:posOffset>
            </wp:positionV>
            <wp:extent cx="441960" cy="390525"/>
            <wp:effectExtent l="0" t="0" r="0" b="9525"/>
            <wp:wrapNone/>
            <wp:docPr id="23" name="Рисунок 23" descr="C:\Users\roxa0\AppData\Local\Microsoft\Windows\INetCache\Content.Word\компьют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xa0\AppData\Local\Microsoft\Windows\INetCache\Content.Word\компьютер.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96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13F22" w:rsidRPr="00B13EDD">
        <w:rPr>
          <w:rFonts w:ascii="Times New Roman" w:hAnsi="Times New Roman" w:cs="Times New Roman"/>
          <w:noProof/>
          <w:sz w:val="28"/>
          <w:szCs w:val="28"/>
          <w:lang w:val="ru-RU" w:eastAsia="ru-RU"/>
        </w:rPr>
        <w:drawing>
          <wp:anchor distT="0" distB="0" distL="114300" distR="114300" simplePos="0" relativeHeight="251694080" behindDoc="0" locked="0" layoutInCell="1" allowOverlap="1" wp14:anchorId="33829D9F" wp14:editId="34E59C4D">
            <wp:simplePos x="0" y="0"/>
            <wp:positionH relativeFrom="column">
              <wp:posOffset>3322320</wp:posOffset>
            </wp:positionH>
            <wp:positionV relativeFrom="paragraph">
              <wp:posOffset>3238500</wp:posOffset>
            </wp:positionV>
            <wp:extent cx="441960" cy="390525"/>
            <wp:effectExtent l="0" t="0" r="0" b="9525"/>
            <wp:wrapNone/>
            <wp:docPr id="24" name="Рисунок 24" descr="C:\Users\roxa0\AppData\Local\Microsoft\Windows\INetCache\Content.Word\компьют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oxa0\AppData\Local\Microsoft\Windows\INetCache\Content.Word\компьютер.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96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13F22" w:rsidRPr="00B13EDD">
        <w:rPr>
          <w:rFonts w:ascii="Times New Roman" w:hAnsi="Times New Roman" w:cs="Times New Roman"/>
          <w:noProof/>
          <w:sz w:val="28"/>
          <w:szCs w:val="28"/>
          <w:lang w:val="ru-RU" w:eastAsia="ru-RU"/>
        </w:rPr>
        <w:drawing>
          <wp:anchor distT="0" distB="0" distL="114300" distR="114300" simplePos="0" relativeHeight="251713536" behindDoc="0" locked="0" layoutInCell="1" allowOverlap="1" wp14:anchorId="67AA1102" wp14:editId="025B6E2B">
            <wp:simplePos x="0" y="0"/>
            <wp:positionH relativeFrom="column">
              <wp:posOffset>1805305</wp:posOffset>
            </wp:positionH>
            <wp:positionV relativeFrom="paragraph">
              <wp:posOffset>3784600</wp:posOffset>
            </wp:positionV>
            <wp:extent cx="297180" cy="297180"/>
            <wp:effectExtent l="0" t="0" r="7620" b="7620"/>
            <wp:wrapNone/>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97180" cy="297180"/>
                    </a:xfrm>
                    <a:prstGeom prst="rect">
                      <a:avLst/>
                    </a:prstGeom>
                  </pic:spPr>
                </pic:pic>
              </a:graphicData>
            </a:graphic>
            <wp14:sizeRelH relativeFrom="page">
              <wp14:pctWidth>0</wp14:pctWidth>
            </wp14:sizeRelH>
            <wp14:sizeRelV relativeFrom="page">
              <wp14:pctHeight>0</wp14:pctHeight>
            </wp14:sizeRelV>
          </wp:anchor>
        </w:drawing>
      </w:r>
      <w:r w:rsidR="00F94593" w:rsidRPr="00B13EDD">
        <w:rPr>
          <w:rFonts w:ascii="Times New Roman" w:hAnsi="Times New Roman" w:cs="Times New Roman"/>
          <w:noProof/>
          <w:sz w:val="28"/>
          <w:szCs w:val="28"/>
          <w:lang w:val="ru-RU" w:eastAsia="ru-RU"/>
        </w:rPr>
        <w:drawing>
          <wp:anchor distT="0" distB="0" distL="114300" distR="114300" simplePos="0" relativeHeight="251712512" behindDoc="0" locked="0" layoutInCell="1" allowOverlap="1" wp14:anchorId="089E2571" wp14:editId="360F0DE9">
            <wp:simplePos x="0" y="0"/>
            <wp:positionH relativeFrom="column">
              <wp:posOffset>1165225</wp:posOffset>
            </wp:positionH>
            <wp:positionV relativeFrom="paragraph">
              <wp:posOffset>2294890</wp:posOffset>
            </wp:positionV>
            <wp:extent cx="411480" cy="175260"/>
            <wp:effectExtent l="0" t="0" r="7620" b="0"/>
            <wp:wrapNone/>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11480" cy="175260"/>
                    </a:xfrm>
                    <a:prstGeom prst="rect">
                      <a:avLst/>
                    </a:prstGeom>
                  </pic:spPr>
                </pic:pic>
              </a:graphicData>
            </a:graphic>
            <wp14:sizeRelH relativeFrom="page">
              <wp14:pctWidth>0</wp14:pctWidth>
            </wp14:sizeRelH>
            <wp14:sizeRelV relativeFrom="page">
              <wp14:pctHeight>0</wp14:pctHeight>
            </wp14:sizeRelV>
          </wp:anchor>
        </w:drawing>
      </w:r>
      <w:r w:rsidR="00F94593" w:rsidRPr="00B13EDD">
        <w:rPr>
          <w:rFonts w:ascii="Times New Roman" w:hAnsi="Times New Roman" w:cs="Times New Roman"/>
          <w:noProof/>
          <w:sz w:val="28"/>
          <w:szCs w:val="28"/>
          <w:lang w:val="ru-RU" w:eastAsia="ru-RU"/>
        </w:rPr>
        <w:drawing>
          <wp:anchor distT="0" distB="0" distL="114300" distR="114300" simplePos="0" relativeHeight="251709440" behindDoc="0" locked="0" layoutInCell="1" allowOverlap="1" wp14:anchorId="7A957468" wp14:editId="529FA35B">
            <wp:simplePos x="0" y="0"/>
            <wp:positionH relativeFrom="column">
              <wp:posOffset>2232025</wp:posOffset>
            </wp:positionH>
            <wp:positionV relativeFrom="paragraph">
              <wp:posOffset>2294890</wp:posOffset>
            </wp:positionV>
            <wp:extent cx="411480" cy="175260"/>
            <wp:effectExtent l="0" t="0" r="7620" b="0"/>
            <wp:wrapNone/>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11480" cy="175260"/>
                    </a:xfrm>
                    <a:prstGeom prst="rect">
                      <a:avLst/>
                    </a:prstGeom>
                  </pic:spPr>
                </pic:pic>
              </a:graphicData>
            </a:graphic>
            <wp14:sizeRelH relativeFrom="page">
              <wp14:pctWidth>0</wp14:pctWidth>
            </wp14:sizeRelH>
            <wp14:sizeRelV relativeFrom="page">
              <wp14:pctHeight>0</wp14:pctHeight>
            </wp14:sizeRelV>
          </wp:anchor>
        </w:drawing>
      </w:r>
      <w:r w:rsidR="00F94593" w:rsidRPr="00B13EDD">
        <w:rPr>
          <w:rFonts w:ascii="Times New Roman" w:hAnsi="Times New Roman" w:cs="Times New Roman"/>
          <w:noProof/>
          <w:sz w:val="28"/>
          <w:szCs w:val="28"/>
          <w:lang w:val="ru-RU" w:eastAsia="ru-RU"/>
        </w:rPr>
        <w:drawing>
          <wp:anchor distT="0" distB="0" distL="114300" distR="114300" simplePos="0" relativeHeight="251691008" behindDoc="0" locked="0" layoutInCell="1" allowOverlap="1" wp14:anchorId="514AB159" wp14:editId="398294A0">
            <wp:simplePos x="0" y="0"/>
            <wp:positionH relativeFrom="column">
              <wp:posOffset>2712720</wp:posOffset>
            </wp:positionH>
            <wp:positionV relativeFrom="paragraph">
              <wp:posOffset>2276475</wp:posOffset>
            </wp:positionV>
            <wp:extent cx="441960" cy="390525"/>
            <wp:effectExtent l="0" t="0" r="0" b="9525"/>
            <wp:wrapNone/>
            <wp:docPr id="21" name="Рисунок 21" descr="C:\Users\roxa0\AppData\Local\Microsoft\Windows\INetCache\Content.Word\компьют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xa0\AppData\Local\Microsoft\Windows\INetCache\Content.Word\компьютер.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96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4593" w:rsidRPr="00B13EDD">
        <w:rPr>
          <w:rFonts w:ascii="Times New Roman" w:hAnsi="Times New Roman" w:cs="Times New Roman"/>
          <w:noProof/>
          <w:sz w:val="28"/>
          <w:szCs w:val="28"/>
          <w:lang w:val="ru-RU" w:eastAsia="ru-RU"/>
        </w:rPr>
        <w:drawing>
          <wp:anchor distT="0" distB="0" distL="114300" distR="114300" simplePos="0" relativeHeight="251692032" behindDoc="0" locked="0" layoutInCell="1" allowOverlap="1" wp14:anchorId="618C8A2D" wp14:editId="679DC832">
            <wp:simplePos x="0" y="0"/>
            <wp:positionH relativeFrom="column">
              <wp:posOffset>3185160</wp:posOffset>
            </wp:positionH>
            <wp:positionV relativeFrom="paragraph">
              <wp:posOffset>2284095</wp:posOffset>
            </wp:positionV>
            <wp:extent cx="441960" cy="390525"/>
            <wp:effectExtent l="0" t="0" r="0" b="9525"/>
            <wp:wrapNone/>
            <wp:docPr id="22" name="Рисунок 22" descr="C:\Users\roxa0\AppData\Local\Microsoft\Windows\INetCache\Content.Word\компьют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xa0\AppData\Local\Microsoft\Windows\INetCache\Content.Word\компьютер.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96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4593" w:rsidRPr="00B13EDD">
        <w:rPr>
          <w:rFonts w:ascii="Times New Roman" w:hAnsi="Times New Roman" w:cs="Times New Roman"/>
          <w:noProof/>
          <w:sz w:val="28"/>
          <w:szCs w:val="28"/>
          <w:lang w:val="ru-RU" w:eastAsia="ru-RU"/>
        </w:rPr>
        <w:drawing>
          <wp:anchor distT="0" distB="0" distL="114300" distR="114300" simplePos="0" relativeHeight="251707392" behindDoc="0" locked="0" layoutInCell="1" allowOverlap="1" wp14:anchorId="2B161CED" wp14:editId="0A60861E">
            <wp:simplePos x="0" y="0"/>
            <wp:positionH relativeFrom="column">
              <wp:posOffset>3626485</wp:posOffset>
            </wp:positionH>
            <wp:positionV relativeFrom="paragraph">
              <wp:posOffset>1449070</wp:posOffset>
            </wp:positionV>
            <wp:extent cx="411480" cy="175260"/>
            <wp:effectExtent l="0" t="0" r="7620" b="0"/>
            <wp:wrapNone/>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11480" cy="175260"/>
                    </a:xfrm>
                    <a:prstGeom prst="rect">
                      <a:avLst/>
                    </a:prstGeom>
                  </pic:spPr>
                </pic:pic>
              </a:graphicData>
            </a:graphic>
            <wp14:sizeRelH relativeFrom="page">
              <wp14:pctWidth>0</wp14:pctWidth>
            </wp14:sizeRelH>
            <wp14:sizeRelV relativeFrom="page">
              <wp14:pctHeight>0</wp14:pctHeight>
            </wp14:sizeRelV>
          </wp:anchor>
        </w:drawing>
      </w:r>
      <w:r w:rsidR="00005628" w:rsidRPr="00B13EDD">
        <w:rPr>
          <w:rFonts w:ascii="Times New Roman" w:hAnsi="Times New Roman" w:cs="Times New Roman"/>
          <w:noProof/>
          <w:sz w:val="28"/>
          <w:szCs w:val="28"/>
          <w:lang w:val="ru-RU" w:eastAsia="ru-RU"/>
        </w:rPr>
        <w:drawing>
          <wp:anchor distT="0" distB="0" distL="114300" distR="114300" simplePos="0" relativeHeight="251710464" behindDoc="0" locked="0" layoutInCell="1" allowOverlap="1" wp14:anchorId="3405F475" wp14:editId="637FF1E3">
            <wp:simplePos x="0" y="0"/>
            <wp:positionH relativeFrom="column">
              <wp:posOffset>311785</wp:posOffset>
            </wp:positionH>
            <wp:positionV relativeFrom="paragraph">
              <wp:posOffset>2393950</wp:posOffset>
            </wp:positionV>
            <wp:extent cx="297180" cy="172077"/>
            <wp:effectExtent l="0" t="0" r="7620" b="0"/>
            <wp:wrapNone/>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97675" cy="172364"/>
                    </a:xfrm>
                    <a:prstGeom prst="rect">
                      <a:avLst/>
                    </a:prstGeom>
                  </pic:spPr>
                </pic:pic>
              </a:graphicData>
            </a:graphic>
            <wp14:sizeRelH relativeFrom="page">
              <wp14:pctWidth>0</wp14:pctWidth>
            </wp14:sizeRelH>
            <wp14:sizeRelV relativeFrom="page">
              <wp14:pctHeight>0</wp14:pctHeight>
            </wp14:sizeRelV>
          </wp:anchor>
        </w:drawing>
      </w:r>
      <w:r w:rsidR="008C5312" w:rsidRPr="00B13EDD">
        <w:rPr>
          <w:rFonts w:ascii="Times New Roman" w:hAnsi="Times New Roman" w:cs="Times New Roman"/>
          <w:noProof/>
          <w:sz w:val="28"/>
          <w:szCs w:val="28"/>
          <w:lang w:val="ru-RU" w:eastAsia="ru-RU"/>
        </w:rPr>
        <w:drawing>
          <wp:anchor distT="0" distB="0" distL="114300" distR="114300" simplePos="0" relativeHeight="251702272" behindDoc="0" locked="0" layoutInCell="1" allowOverlap="1" wp14:anchorId="3E6F72F2" wp14:editId="549993D1">
            <wp:simplePos x="0" y="0"/>
            <wp:positionH relativeFrom="column">
              <wp:posOffset>4213860</wp:posOffset>
            </wp:positionH>
            <wp:positionV relativeFrom="paragraph">
              <wp:posOffset>196215</wp:posOffset>
            </wp:positionV>
            <wp:extent cx="441960" cy="390525"/>
            <wp:effectExtent l="0" t="0" r="0" b="9525"/>
            <wp:wrapNone/>
            <wp:docPr id="29" name="Рисунок 29" descr="C:\Users\roxa0\AppData\Local\Microsoft\Windows\INetCache\Content.Word\компьют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xa0\AppData\Local\Microsoft\Windows\INetCache\Content.Word\компьютер.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96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5312" w:rsidRPr="00B13EDD">
        <w:rPr>
          <w:rFonts w:ascii="Times New Roman" w:hAnsi="Times New Roman" w:cs="Times New Roman"/>
          <w:noProof/>
          <w:sz w:val="28"/>
          <w:szCs w:val="28"/>
          <w:lang w:val="ru-RU" w:eastAsia="ru-RU"/>
        </w:rPr>
        <w:drawing>
          <wp:anchor distT="0" distB="0" distL="114300" distR="114300" simplePos="0" relativeHeight="251704320" behindDoc="0" locked="0" layoutInCell="1" allowOverlap="1" wp14:anchorId="22C893F7" wp14:editId="03E138CF">
            <wp:simplePos x="0" y="0"/>
            <wp:positionH relativeFrom="column">
              <wp:posOffset>4831080</wp:posOffset>
            </wp:positionH>
            <wp:positionV relativeFrom="paragraph">
              <wp:posOffset>198120</wp:posOffset>
            </wp:positionV>
            <wp:extent cx="441960" cy="390525"/>
            <wp:effectExtent l="0" t="0" r="0" b="9525"/>
            <wp:wrapNone/>
            <wp:docPr id="30" name="Рисунок 30" descr="C:\Users\roxa0\AppData\Local\Microsoft\Windows\INetCache\Content.Word\компьют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xa0\AppData\Local\Microsoft\Windows\INetCache\Content.Word\компьютер.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96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46D" w:rsidRPr="00B13EDD">
        <w:rPr>
          <w:rFonts w:ascii="Times New Roman" w:hAnsi="Times New Roman" w:cs="Times New Roman"/>
          <w:noProof/>
          <w:sz w:val="28"/>
          <w:szCs w:val="28"/>
          <w:lang w:val="ru-RU" w:eastAsia="ru-RU"/>
        </w:rPr>
        <w:drawing>
          <wp:anchor distT="0" distB="0" distL="114300" distR="114300" simplePos="0" relativeHeight="251706368" behindDoc="0" locked="0" layoutInCell="1" allowOverlap="1" wp14:anchorId="724D1B03" wp14:editId="13123CAD">
            <wp:simplePos x="0" y="0"/>
            <wp:positionH relativeFrom="column">
              <wp:posOffset>5417820</wp:posOffset>
            </wp:positionH>
            <wp:positionV relativeFrom="paragraph">
              <wp:posOffset>188595</wp:posOffset>
            </wp:positionV>
            <wp:extent cx="441960" cy="390525"/>
            <wp:effectExtent l="0" t="0" r="0" b="9525"/>
            <wp:wrapNone/>
            <wp:docPr id="31" name="Рисунок 31" descr="C:\Users\roxa0\AppData\Local\Microsoft\Windows\INetCache\Content.Word\компьют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xa0\AppData\Local\Microsoft\Windows\INetCache\Content.Word\компьютер.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96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46D" w:rsidRPr="00B13EDD">
        <w:rPr>
          <w:rFonts w:ascii="Times New Roman" w:hAnsi="Times New Roman" w:cs="Times New Roman"/>
          <w:noProof/>
          <w:sz w:val="28"/>
          <w:szCs w:val="28"/>
          <w:lang w:val="ru-RU" w:eastAsia="ru-RU"/>
        </w:rPr>
        <w:drawing>
          <wp:anchor distT="0" distB="0" distL="114300" distR="114300" simplePos="0" relativeHeight="251700224" behindDoc="0" locked="0" layoutInCell="1" allowOverlap="1" wp14:anchorId="3DAE729E" wp14:editId="686FF2F5">
            <wp:simplePos x="0" y="0"/>
            <wp:positionH relativeFrom="column">
              <wp:posOffset>3566160</wp:posOffset>
            </wp:positionH>
            <wp:positionV relativeFrom="paragraph">
              <wp:posOffset>693420</wp:posOffset>
            </wp:positionV>
            <wp:extent cx="441960" cy="390525"/>
            <wp:effectExtent l="0" t="0" r="0" b="9525"/>
            <wp:wrapNone/>
            <wp:docPr id="28" name="Рисунок 28" descr="C:\Users\roxa0\AppData\Local\Microsoft\Windows\INetCache\Content.Word\компьют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xa0\AppData\Local\Microsoft\Windows\INetCache\Content.Word\компьютер.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96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46D" w:rsidRPr="00B13EDD">
        <w:rPr>
          <w:rFonts w:ascii="Times New Roman" w:hAnsi="Times New Roman" w:cs="Times New Roman"/>
          <w:noProof/>
          <w:sz w:val="28"/>
          <w:szCs w:val="28"/>
          <w:lang w:val="ru-RU" w:eastAsia="ru-RU"/>
        </w:rPr>
        <w:drawing>
          <wp:anchor distT="0" distB="0" distL="114300" distR="114300" simplePos="0" relativeHeight="251698176" behindDoc="0" locked="0" layoutInCell="1" allowOverlap="1" wp14:anchorId="29C89FDC" wp14:editId="10A98242">
            <wp:simplePos x="0" y="0"/>
            <wp:positionH relativeFrom="column">
              <wp:posOffset>3566160</wp:posOffset>
            </wp:positionH>
            <wp:positionV relativeFrom="paragraph">
              <wp:posOffset>196215</wp:posOffset>
            </wp:positionV>
            <wp:extent cx="441960" cy="390525"/>
            <wp:effectExtent l="0" t="0" r="0" b="9525"/>
            <wp:wrapNone/>
            <wp:docPr id="27" name="Рисунок 27" descr="C:\Users\roxa0\AppData\Local\Microsoft\Windows\INetCache\Content.Word\компьют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xa0\AppData\Local\Microsoft\Windows\INetCache\Content.Word\компьютер.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96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46D" w:rsidRPr="00B13EDD">
        <w:rPr>
          <w:rFonts w:ascii="Times New Roman" w:hAnsi="Times New Roman" w:cs="Times New Roman"/>
          <w:noProof/>
          <w:sz w:val="28"/>
          <w:szCs w:val="28"/>
          <w:lang w:val="ru-RU" w:eastAsia="ru-RU"/>
        </w:rPr>
        <w:drawing>
          <wp:anchor distT="0" distB="0" distL="114300" distR="114300" simplePos="0" relativeHeight="251695104" behindDoc="0" locked="0" layoutInCell="1" allowOverlap="1" wp14:anchorId="51F6CE74" wp14:editId="045B25FD">
            <wp:simplePos x="0" y="0"/>
            <wp:positionH relativeFrom="column">
              <wp:posOffset>1737360</wp:posOffset>
            </wp:positionH>
            <wp:positionV relativeFrom="paragraph">
              <wp:posOffset>3238500</wp:posOffset>
            </wp:positionV>
            <wp:extent cx="441960" cy="390525"/>
            <wp:effectExtent l="0" t="0" r="0" b="9525"/>
            <wp:wrapNone/>
            <wp:docPr id="25" name="Рисунок 25" descr="C:\Users\roxa0\AppData\Local\Microsoft\Windows\INetCache\Content.Word\компьют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oxa0\AppData\Local\Microsoft\Windows\INetCache\Content.Word\компьютер.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96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46D" w:rsidRPr="00B13EDD">
        <w:rPr>
          <w:rFonts w:ascii="Times New Roman" w:hAnsi="Times New Roman" w:cs="Times New Roman"/>
          <w:noProof/>
          <w:sz w:val="28"/>
          <w:szCs w:val="28"/>
          <w:lang w:val="ru-RU" w:eastAsia="ru-RU"/>
        </w:rPr>
        <w:drawing>
          <wp:anchor distT="0" distB="0" distL="114300" distR="114300" simplePos="0" relativeHeight="251696128" behindDoc="0" locked="0" layoutInCell="1" allowOverlap="1" wp14:anchorId="37CD1954" wp14:editId="52516AC1">
            <wp:simplePos x="0" y="0"/>
            <wp:positionH relativeFrom="column">
              <wp:posOffset>1737360</wp:posOffset>
            </wp:positionH>
            <wp:positionV relativeFrom="paragraph">
              <wp:posOffset>2785110</wp:posOffset>
            </wp:positionV>
            <wp:extent cx="441960" cy="390525"/>
            <wp:effectExtent l="0" t="0" r="0" b="9525"/>
            <wp:wrapNone/>
            <wp:docPr id="26" name="Рисунок 26" descr="C:\Users\roxa0\AppData\Local\Microsoft\Windows\INetCache\Content.Word\компьют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oxa0\AppData\Local\Microsoft\Windows\INetCache\Content.Word\компьютер.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96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46D" w:rsidRPr="00B13EDD">
        <w:rPr>
          <w:rFonts w:ascii="Times New Roman" w:hAnsi="Times New Roman" w:cs="Times New Roman"/>
          <w:noProof/>
          <w:sz w:val="28"/>
          <w:szCs w:val="28"/>
          <w:lang w:val="ru-RU" w:eastAsia="ru-RU"/>
        </w:rPr>
        <w:drawing>
          <wp:anchor distT="0" distB="0" distL="114300" distR="114300" simplePos="0" relativeHeight="251686912" behindDoc="0" locked="0" layoutInCell="1" allowOverlap="1" wp14:anchorId="187953A5" wp14:editId="018A9924">
            <wp:simplePos x="0" y="0"/>
            <wp:positionH relativeFrom="column">
              <wp:posOffset>4450080</wp:posOffset>
            </wp:positionH>
            <wp:positionV relativeFrom="paragraph">
              <wp:posOffset>3710940</wp:posOffset>
            </wp:positionV>
            <wp:extent cx="413385" cy="371475"/>
            <wp:effectExtent l="0" t="0" r="5715" b="9525"/>
            <wp:wrapNone/>
            <wp:docPr id="18" name="Рисунок 18" descr="C:\Users\roxa0\AppData\Local\Microsoft\Windows\INetCache\Content.Word\ноутбу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xa0\AppData\Local\Microsoft\Windows\INetCache\Content.Word\ноутбук 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38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46D" w:rsidRPr="00B13EDD">
        <w:rPr>
          <w:rFonts w:ascii="Times New Roman" w:hAnsi="Times New Roman" w:cs="Times New Roman"/>
          <w:noProof/>
          <w:sz w:val="28"/>
          <w:szCs w:val="28"/>
          <w:lang w:val="ru-RU" w:eastAsia="ru-RU"/>
        </w:rPr>
        <w:drawing>
          <wp:anchor distT="0" distB="0" distL="114300" distR="114300" simplePos="0" relativeHeight="251684864" behindDoc="0" locked="0" layoutInCell="1" allowOverlap="1" wp14:anchorId="3D21B665" wp14:editId="515F22FF">
            <wp:simplePos x="0" y="0"/>
            <wp:positionH relativeFrom="column">
              <wp:posOffset>4937760</wp:posOffset>
            </wp:positionH>
            <wp:positionV relativeFrom="paragraph">
              <wp:posOffset>3710940</wp:posOffset>
            </wp:positionV>
            <wp:extent cx="413385" cy="371475"/>
            <wp:effectExtent l="0" t="0" r="5715" b="9525"/>
            <wp:wrapNone/>
            <wp:docPr id="17" name="Рисунок 17" descr="C:\Users\roxa0\AppData\Local\Microsoft\Windows\INetCache\Content.Word\ноутбу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xa0\AppData\Local\Microsoft\Windows\INetCache\Content.Word\ноутбук 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38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46D" w:rsidRPr="00B13EDD">
        <w:rPr>
          <w:rFonts w:ascii="Times New Roman" w:hAnsi="Times New Roman" w:cs="Times New Roman"/>
          <w:noProof/>
          <w:sz w:val="28"/>
          <w:szCs w:val="28"/>
          <w:lang w:val="ru-RU" w:eastAsia="ru-RU"/>
        </w:rPr>
        <w:drawing>
          <wp:anchor distT="0" distB="0" distL="114300" distR="114300" simplePos="0" relativeHeight="251682816" behindDoc="0" locked="0" layoutInCell="1" allowOverlap="1" wp14:anchorId="49CE81EE" wp14:editId="125B5384">
            <wp:simplePos x="0" y="0"/>
            <wp:positionH relativeFrom="column">
              <wp:posOffset>5471160</wp:posOffset>
            </wp:positionH>
            <wp:positionV relativeFrom="paragraph">
              <wp:posOffset>3710940</wp:posOffset>
            </wp:positionV>
            <wp:extent cx="413385" cy="371475"/>
            <wp:effectExtent l="0" t="0" r="5715" b="9525"/>
            <wp:wrapNone/>
            <wp:docPr id="16" name="Рисунок 16" descr="C:\Users\roxa0\AppData\Local\Microsoft\Windows\INetCache\Content.Word\ноутбу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xa0\AppData\Local\Microsoft\Windows\INetCache\Content.Word\ноутбук 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38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46D" w:rsidRPr="00B13EDD">
        <w:rPr>
          <w:rFonts w:ascii="Times New Roman" w:hAnsi="Times New Roman" w:cs="Times New Roman"/>
          <w:noProof/>
          <w:sz w:val="28"/>
          <w:szCs w:val="28"/>
          <w:lang w:val="ru-RU" w:eastAsia="ru-RU"/>
        </w:rPr>
        <w:drawing>
          <wp:anchor distT="0" distB="0" distL="114300" distR="114300" simplePos="0" relativeHeight="251680768" behindDoc="0" locked="0" layoutInCell="1" allowOverlap="1" wp14:anchorId="549FB071" wp14:editId="0D40AF74">
            <wp:simplePos x="0" y="0"/>
            <wp:positionH relativeFrom="column">
              <wp:posOffset>5471160</wp:posOffset>
            </wp:positionH>
            <wp:positionV relativeFrom="paragraph">
              <wp:posOffset>3238500</wp:posOffset>
            </wp:positionV>
            <wp:extent cx="413385" cy="371475"/>
            <wp:effectExtent l="0" t="0" r="5715" b="9525"/>
            <wp:wrapNone/>
            <wp:docPr id="15" name="Рисунок 15" descr="C:\Users\roxa0\AppData\Local\Microsoft\Windows\INetCache\Content.Word\ноутбу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xa0\AppData\Local\Microsoft\Windows\INetCache\Content.Word\ноутбук 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38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46D" w:rsidRPr="00B13EDD">
        <w:rPr>
          <w:rFonts w:ascii="Times New Roman" w:hAnsi="Times New Roman" w:cs="Times New Roman"/>
          <w:noProof/>
          <w:sz w:val="28"/>
          <w:szCs w:val="28"/>
          <w:lang w:val="ru-RU" w:eastAsia="ru-RU"/>
        </w:rPr>
        <w:drawing>
          <wp:anchor distT="0" distB="0" distL="114300" distR="114300" simplePos="0" relativeHeight="251679744" behindDoc="0" locked="0" layoutInCell="1" allowOverlap="1" wp14:anchorId="0597A4CD" wp14:editId="2599EDAB">
            <wp:simplePos x="0" y="0"/>
            <wp:positionH relativeFrom="column">
              <wp:posOffset>5471160</wp:posOffset>
            </wp:positionH>
            <wp:positionV relativeFrom="paragraph">
              <wp:posOffset>2781300</wp:posOffset>
            </wp:positionV>
            <wp:extent cx="413385" cy="371475"/>
            <wp:effectExtent l="0" t="0" r="5715" b="9525"/>
            <wp:wrapNone/>
            <wp:docPr id="14" name="Рисунок 14" descr="C:\Users\roxa0\AppData\Local\Microsoft\Windows\INetCache\Content.Word\ноутбу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xa0\AppData\Local\Microsoft\Windows\INetCache\Content.Word\ноутбук 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38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46D" w:rsidRPr="00B13EDD">
        <w:rPr>
          <w:rFonts w:ascii="Times New Roman" w:hAnsi="Times New Roman" w:cs="Times New Roman"/>
          <w:noProof/>
          <w:sz w:val="28"/>
          <w:szCs w:val="28"/>
          <w:lang w:val="ru-RU" w:eastAsia="ru-RU"/>
        </w:rPr>
        <w:drawing>
          <wp:anchor distT="0" distB="0" distL="114300" distR="114300" simplePos="0" relativeHeight="251678720" behindDoc="0" locked="0" layoutInCell="1" allowOverlap="1" wp14:anchorId="1D3F7E82" wp14:editId="27E4FC59">
            <wp:simplePos x="0" y="0"/>
            <wp:positionH relativeFrom="column">
              <wp:posOffset>5471160</wp:posOffset>
            </wp:positionH>
            <wp:positionV relativeFrom="paragraph">
              <wp:posOffset>2293620</wp:posOffset>
            </wp:positionV>
            <wp:extent cx="413385" cy="371475"/>
            <wp:effectExtent l="0" t="0" r="5715" b="9525"/>
            <wp:wrapNone/>
            <wp:docPr id="13" name="Рисунок 13" descr="C:\Users\roxa0\AppData\Local\Microsoft\Windows\INetCache\Content.Word\ноутбу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xa0\AppData\Local\Microsoft\Windows\INetCache\Content.Word\ноутбук 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38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46D" w:rsidRPr="00B13EDD">
        <w:rPr>
          <w:rFonts w:ascii="Times New Roman" w:hAnsi="Times New Roman" w:cs="Times New Roman"/>
          <w:noProof/>
          <w:sz w:val="28"/>
          <w:szCs w:val="28"/>
          <w:lang w:val="ru-RU" w:eastAsia="ru-RU"/>
        </w:rPr>
        <w:drawing>
          <wp:anchor distT="0" distB="0" distL="114300" distR="114300" simplePos="0" relativeHeight="251677696" behindDoc="0" locked="0" layoutInCell="1" allowOverlap="1" wp14:anchorId="16B1A1E0" wp14:editId="379BC30D">
            <wp:simplePos x="0" y="0"/>
            <wp:positionH relativeFrom="column">
              <wp:posOffset>4984115</wp:posOffset>
            </wp:positionH>
            <wp:positionV relativeFrom="paragraph">
              <wp:posOffset>2293620</wp:posOffset>
            </wp:positionV>
            <wp:extent cx="413385" cy="371475"/>
            <wp:effectExtent l="0" t="0" r="5715" b="9525"/>
            <wp:wrapNone/>
            <wp:docPr id="12" name="Рисунок 12" descr="C:\Users\roxa0\AppData\Local\Microsoft\Windows\INetCache\Content.Word\ноутбу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xa0\AppData\Local\Microsoft\Windows\INetCache\Content.Word\ноутбук 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38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100">
        <w:rPr>
          <w:rFonts w:ascii="Times New Roman" w:hAnsi="Times New Roman" w:cs="Times New Roman"/>
          <w:noProof/>
          <w:sz w:val="28"/>
          <w:szCs w:val="28"/>
        </w:rPr>
        <w:drawing>
          <wp:anchor distT="0" distB="0" distL="114300" distR="114300" simplePos="0" relativeHeight="251663360" behindDoc="0" locked="0" layoutInCell="1" allowOverlap="1" wp14:anchorId="6D9697CC" wp14:editId="45600956">
            <wp:simplePos x="0" y="0"/>
            <wp:positionH relativeFrom="column">
              <wp:posOffset>4449445</wp:posOffset>
            </wp:positionH>
            <wp:positionV relativeFrom="paragraph">
              <wp:posOffset>2293620</wp:posOffset>
            </wp:positionV>
            <wp:extent cx="414020" cy="372110"/>
            <wp:effectExtent l="0" t="0" r="5080" b="8890"/>
            <wp:wrapNone/>
            <wp:docPr id="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020" cy="372110"/>
                    </a:xfrm>
                    <a:prstGeom prst="rect">
                      <a:avLst/>
                    </a:prstGeom>
                    <a:noFill/>
                  </pic:spPr>
                </pic:pic>
              </a:graphicData>
            </a:graphic>
            <wp14:sizeRelH relativeFrom="page">
              <wp14:pctWidth>0</wp14:pctWidth>
            </wp14:sizeRelH>
            <wp14:sizeRelV relativeFrom="page">
              <wp14:pctHeight>0</wp14:pctHeight>
            </wp14:sizeRelV>
          </wp:anchor>
        </w:drawing>
      </w:r>
      <w:r w:rsidR="00A9146D" w:rsidRPr="00B13EDD">
        <w:rPr>
          <w:rFonts w:ascii="Times New Roman" w:hAnsi="Times New Roman" w:cs="Times New Roman"/>
          <w:noProof/>
          <w:sz w:val="28"/>
          <w:szCs w:val="28"/>
          <w:lang w:val="ru-RU" w:eastAsia="ru-RU"/>
        </w:rPr>
        <w:drawing>
          <wp:anchor distT="0" distB="0" distL="114300" distR="114300" simplePos="0" relativeHeight="251676672" behindDoc="0" locked="0" layoutInCell="1" allowOverlap="1" wp14:anchorId="454A514A" wp14:editId="4F1D582D">
            <wp:simplePos x="0" y="0"/>
            <wp:positionH relativeFrom="column">
              <wp:posOffset>2773680</wp:posOffset>
            </wp:positionH>
            <wp:positionV relativeFrom="paragraph">
              <wp:posOffset>297180</wp:posOffset>
            </wp:positionV>
            <wp:extent cx="441960" cy="390525"/>
            <wp:effectExtent l="0" t="0" r="0" b="9525"/>
            <wp:wrapNone/>
            <wp:docPr id="11" name="Рисунок 11" descr="C:\Users\roxa0\AppData\Local\Microsoft\Windows\INetCache\Content.Word\компьют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xa0\AppData\Local\Microsoft\Windows\INetCache\Content.Word\компьютер.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96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100">
        <w:rPr>
          <w:rFonts w:ascii="Times New Roman" w:hAnsi="Times New Roman" w:cs="Times New Roman"/>
          <w:noProof/>
          <w:sz w:val="28"/>
          <w:szCs w:val="28"/>
        </w:rPr>
        <w:drawing>
          <wp:anchor distT="0" distB="0" distL="114300" distR="114300" simplePos="0" relativeHeight="251661312" behindDoc="0" locked="0" layoutInCell="1" allowOverlap="1" wp14:anchorId="33CC9D73" wp14:editId="381FE1F5">
            <wp:simplePos x="0" y="0"/>
            <wp:positionH relativeFrom="column">
              <wp:posOffset>349885</wp:posOffset>
            </wp:positionH>
            <wp:positionV relativeFrom="paragraph">
              <wp:posOffset>2691130</wp:posOffset>
            </wp:positionV>
            <wp:extent cx="441960" cy="390525"/>
            <wp:effectExtent l="0" t="0" r="0" b="9525"/>
            <wp:wrapNone/>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960" cy="390525"/>
                    </a:xfrm>
                    <a:prstGeom prst="rect">
                      <a:avLst/>
                    </a:prstGeom>
                    <a:noFill/>
                  </pic:spPr>
                </pic:pic>
              </a:graphicData>
            </a:graphic>
            <wp14:sizeRelH relativeFrom="page">
              <wp14:pctWidth>0</wp14:pctWidth>
            </wp14:sizeRelH>
            <wp14:sizeRelV relativeFrom="page">
              <wp14:pctHeight>0</wp14:pctHeight>
            </wp14:sizeRelV>
          </wp:anchor>
        </w:drawing>
      </w:r>
      <w:r w:rsidR="005D4100">
        <w:rPr>
          <w:rFonts w:ascii="Times New Roman" w:hAnsi="Times New Roman" w:cs="Times New Roman"/>
          <w:noProof/>
          <w:sz w:val="28"/>
          <w:szCs w:val="28"/>
        </w:rPr>
        <w:drawing>
          <wp:anchor distT="0" distB="0" distL="114300" distR="114300" simplePos="0" relativeHeight="251665408" behindDoc="0" locked="0" layoutInCell="1" allowOverlap="1" wp14:anchorId="4BC11C38" wp14:editId="313A7CB3">
            <wp:simplePos x="0" y="0"/>
            <wp:positionH relativeFrom="column">
              <wp:posOffset>387985</wp:posOffset>
            </wp:positionH>
            <wp:positionV relativeFrom="paragraph">
              <wp:posOffset>3224530</wp:posOffset>
            </wp:positionV>
            <wp:extent cx="274320" cy="389255"/>
            <wp:effectExtent l="0" t="0" r="0" b="0"/>
            <wp:wrapNone/>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 cy="389255"/>
                    </a:xfrm>
                    <a:prstGeom prst="rect">
                      <a:avLst/>
                    </a:prstGeom>
                    <a:noFill/>
                  </pic:spPr>
                </pic:pic>
              </a:graphicData>
            </a:graphic>
            <wp14:sizeRelH relativeFrom="page">
              <wp14:pctWidth>0</wp14:pctWidth>
            </wp14:sizeRelH>
            <wp14:sizeRelV relativeFrom="page">
              <wp14:pctHeight>0</wp14:pctHeight>
            </wp14:sizeRelV>
          </wp:anchor>
        </w:drawing>
      </w:r>
      <w:r w:rsidR="006E2C4C" w:rsidRPr="00B13EDD">
        <w:rPr>
          <w:rFonts w:ascii="Times New Roman" w:hAnsi="Times New Roman" w:cs="Times New Roman"/>
          <w:noProof/>
          <w:sz w:val="28"/>
          <w:szCs w:val="28"/>
          <w:lang w:val="ru-RU" w:eastAsia="ru-RU"/>
        </w:rPr>
        <w:drawing>
          <wp:inline distT="0" distB="0" distL="0" distR="0" wp14:anchorId="4A646935" wp14:editId="0925006E">
            <wp:extent cx="6120765" cy="44469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20765" cy="4446905"/>
                    </a:xfrm>
                    <a:prstGeom prst="rect">
                      <a:avLst/>
                    </a:prstGeom>
                  </pic:spPr>
                </pic:pic>
              </a:graphicData>
            </a:graphic>
          </wp:inline>
        </w:drawing>
      </w:r>
    </w:p>
    <w:p w14:paraId="3F1F22A8" w14:textId="77777777" w:rsidR="00F94593" w:rsidRPr="00B13EDD" w:rsidRDefault="00D3305A" w:rsidP="001B5B20">
      <w:pPr>
        <w:spacing w:after="0" w:line="360" w:lineRule="auto"/>
        <w:jc w:val="center"/>
        <w:rPr>
          <w:rFonts w:ascii="Times New Roman" w:hAnsi="Times New Roman" w:cs="Times New Roman"/>
          <w:sz w:val="28"/>
          <w:szCs w:val="28"/>
        </w:rPr>
      </w:pPr>
      <w:r w:rsidRPr="00B13EDD">
        <w:rPr>
          <w:rFonts w:ascii="Times New Roman" w:hAnsi="Times New Roman" w:cs="Times New Roman"/>
          <w:sz w:val="28"/>
          <w:szCs w:val="28"/>
        </w:rPr>
        <w:t xml:space="preserve">Рисунок </w:t>
      </w:r>
      <w:r w:rsidR="006E2C4C" w:rsidRPr="00B13EDD">
        <w:rPr>
          <w:rFonts w:ascii="Times New Roman" w:hAnsi="Times New Roman" w:cs="Times New Roman"/>
          <w:sz w:val="28"/>
          <w:szCs w:val="28"/>
        </w:rPr>
        <w:t>2.2</w:t>
      </w:r>
      <w:r w:rsidRPr="00B13EDD">
        <w:rPr>
          <w:rFonts w:ascii="Times New Roman" w:hAnsi="Times New Roman" w:cs="Times New Roman"/>
          <w:sz w:val="28"/>
          <w:szCs w:val="28"/>
        </w:rPr>
        <w:t xml:space="preserve"> </w:t>
      </w:r>
      <w:r w:rsidRPr="00B13EDD">
        <w:rPr>
          <w:rFonts w:ascii="Times New Roman" w:hAnsi="Times New Roman" w:cs="Times New Roman"/>
          <w:color w:val="000000"/>
          <w:sz w:val="28"/>
          <w:szCs w:val="28"/>
        </w:rPr>
        <w:t>–</w:t>
      </w:r>
      <w:r w:rsidR="006E2C4C" w:rsidRPr="00B13EDD">
        <w:rPr>
          <w:rFonts w:ascii="Times New Roman" w:hAnsi="Times New Roman" w:cs="Times New Roman"/>
          <w:sz w:val="28"/>
          <w:szCs w:val="28"/>
        </w:rPr>
        <w:t xml:space="preserve"> Розташування мережевого обладнання</w:t>
      </w:r>
    </w:p>
    <w:p w14:paraId="28815F86" w14:textId="77777777" w:rsidR="00B304CC" w:rsidRPr="00B13EDD" w:rsidRDefault="00B304CC" w:rsidP="001B5B20">
      <w:pPr>
        <w:spacing w:after="0" w:line="360" w:lineRule="auto"/>
        <w:jc w:val="center"/>
        <w:rPr>
          <w:rFonts w:ascii="Times New Roman" w:hAnsi="Times New Roman" w:cs="Times New Roman"/>
          <w:sz w:val="28"/>
          <w:szCs w:val="28"/>
        </w:rPr>
      </w:pPr>
    </w:p>
    <w:p w14:paraId="063A5F04" w14:textId="77777777" w:rsidR="00E13F22" w:rsidRPr="00B13EDD" w:rsidRDefault="00E13F22" w:rsidP="001B5B20">
      <w:pPr>
        <w:spacing w:after="0" w:line="360" w:lineRule="auto"/>
        <w:ind w:firstLine="709"/>
        <w:jc w:val="both"/>
        <w:rPr>
          <w:rFonts w:ascii="Times New Roman" w:hAnsi="Times New Roman" w:cs="Times New Roman"/>
          <w:sz w:val="28"/>
          <w:szCs w:val="28"/>
          <w:lang w:val="ru-RU"/>
        </w:rPr>
      </w:pPr>
      <w:r w:rsidRPr="00B13EDD">
        <w:rPr>
          <w:rFonts w:ascii="Times New Roman" w:hAnsi="Times New Roman" w:cs="Times New Roman"/>
          <w:sz w:val="28"/>
          <w:szCs w:val="28"/>
        </w:rPr>
        <w:t>Дане обладнання було розміщено в місцях використання, а саме як зображено на рисунку 2.2. Було використано персональні комп’ютери , а також ноутбуки. Для роздрукування документації встановлено принтери.</w:t>
      </w:r>
    </w:p>
    <w:p w14:paraId="085BCCEF" w14:textId="77777777" w:rsidR="00175B74" w:rsidRPr="00B13EDD" w:rsidRDefault="00322D24" w:rsidP="001B5B20">
      <w:pPr>
        <w:spacing w:after="0" w:line="360" w:lineRule="auto"/>
        <w:ind w:firstLine="709"/>
        <w:jc w:val="both"/>
        <w:rPr>
          <w:rFonts w:ascii="Times New Roman" w:hAnsi="Times New Roman" w:cs="Times New Roman"/>
          <w:sz w:val="28"/>
          <w:szCs w:val="28"/>
          <w:lang w:val="ru-RU"/>
        </w:rPr>
      </w:pPr>
      <w:r w:rsidRPr="00B13EDD">
        <w:rPr>
          <w:rFonts w:ascii="Times New Roman" w:hAnsi="Times New Roman" w:cs="Times New Roman"/>
          <w:sz w:val="28"/>
          <w:szCs w:val="28"/>
        </w:rPr>
        <w:t xml:space="preserve">В даному проекті було використано </w:t>
      </w:r>
      <w:r w:rsidR="00ED16E3" w:rsidRPr="00B13EDD">
        <w:rPr>
          <w:rFonts w:ascii="Times New Roman" w:hAnsi="Times New Roman" w:cs="Times New Roman"/>
          <w:sz w:val="28"/>
          <w:szCs w:val="28"/>
          <w:lang w:val="ru-RU"/>
        </w:rPr>
        <w:t>к</w:t>
      </w:r>
      <w:r w:rsidR="00175B74" w:rsidRPr="00B13EDD">
        <w:rPr>
          <w:rFonts w:ascii="Times New Roman" w:hAnsi="Times New Roman" w:cs="Times New Roman"/>
          <w:sz w:val="28"/>
          <w:szCs w:val="28"/>
        </w:rPr>
        <w:t>абель вита пара S/FTP cat.6a 4x2x0.56 LSOH</w:t>
      </w:r>
      <w:r w:rsidR="00ED16E3" w:rsidRPr="00B13EDD">
        <w:rPr>
          <w:rFonts w:ascii="Times New Roman" w:hAnsi="Times New Roman" w:cs="Times New Roman"/>
          <w:sz w:val="28"/>
          <w:szCs w:val="28"/>
          <w:lang w:val="ru-RU"/>
        </w:rPr>
        <w:t>.</w:t>
      </w:r>
    </w:p>
    <w:p w14:paraId="44D1B44E" w14:textId="77777777" w:rsidR="002D742A" w:rsidRPr="00B13EDD" w:rsidRDefault="002D742A"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lastRenderedPageBreak/>
        <w:t>Мій вибір пав на розробку локальної мережі за допомогою топологію «Зірка» оскільки вона є надійною та ефективною. Цю топологію часто застосовують через легкість обслуговування кінцевих пристроїв.</w:t>
      </w:r>
    </w:p>
    <w:p w14:paraId="3BFEF91D" w14:textId="12251F3C" w:rsidR="00081318" w:rsidRPr="00B13EDD" w:rsidRDefault="005D4100" w:rsidP="001B5B20">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B8E3E32" wp14:editId="4E4041B2">
            <wp:extent cx="5828030" cy="3172460"/>
            <wp:effectExtent l="0" t="0" r="1270" b="8890"/>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b="3334"/>
                    <a:stretch>
                      <a:fillRect/>
                    </a:stretch>
                  </pic:blipFill>
                  <pic:spPr bwMode="auto">
                    <a:xfrm>
                      <a:off x="0" y="0"/>
                      <a:ext cx="5828030" cy="3172460"/>
                    </a:xfrm>
                    <a:prstGeom prst="rect">
                      <a:avLst/>
                    </a:prstGeom>
                    <a:noFill/>
                    <a:ln>
                      <a:noFill/>
                    </a:ln>
                  </pic:spPr>
                </pic:pic>
              </a:graphicData>
            </a:graphic>
          </wp:inline>
        </w:drawing>
      </w:r>
    </w:p>
    <w:p w14:paraId="3FA7B323" w14:textId="77777777" w:rsidR="00112530" w:rsidRPr="00B13EDD" w:rsidRDefault="00D3305A" w:rsidP="001B5B20">
      <w:pPr>
        <w:spacing w:after="0" w:line="360" w:lineRule="auto"/>
        <w:jc w:val="center"/>
        <w:rPr>
          <w:rFonts w:ascii="Times New Roman" w:hAnsi="Times New Roman" w:cs="Times New Roman"/>
          <w:sz w:val="28"/>
          <w:szCs w:val="28"/>
        </w:rPr>
      </w:pPr>
      <w:r w:rsidRPr="00B13EDD">
        <w:rPr>
          <w:rFonts w:ascii="Times New Roman" w:hAnsi="Times New Roman" w:cs="Times New Roman"/>
          <w:sz w:val="28"/>
          <w:szCs w:val="28"/>
          <w:lang w:val="ru-RU"/>
        </w:rPr>
        <w:t xml:space="preserve">Рисунок 2.3 </w:t>
      </w:r>
      <w:r w:rsidRPr="00B13EDD">
        <w:rPr>
          <w:rFonts w:ascii="Times New Roman" w:hAnsi="Times New Roman" w:cs="Times New Roman"/>
          <w:color w:val="000000"/>
          <w:sz w:val="28"/>
          <w:szCs w:val="28"/>
        </w:rPr>
        <w:t>–</w:t>
      </w:r>
      <w:r w:rsidR="00112530" w:rsidRPr="00B13EDD">
        <w:rPr>
          <w:rFonts w:ascii="Times New Roman" w:hAnsi="Times New Roman" w:cs="Times New Roman"/>
          <w:b/>
          <w:sz w:val="28"/>
          <w:szCs w:val="28"/>
          <w:lang w:val="ru-RU"/>
        </w:rPr>
        <w:t xml:space="preserve"> </w:t>
      </w:r>
      <w:r w:rsidR="00112530" w:rsidRPr="00B13EDD">
        <w:rPr>
          <w:rFonts w:ascii="Times New Roman" w:hAnsi="Times New Roman" w:cs="Times New Roman"/>
          <w:sz w:val="28"/>
          <w:szCs w:val="28"/>
        </w:rPr>
        <w:t>Структура проектованої мережі</w:t>
      </w:r>
    </w:p>
    <w:p w14:paraId="1F902B3F" w14:textId="77777777" w:rsidR="00D3305A" w:rsidRPr="00B13EDD" w:rsidRDefault="00D3305A" w:rsidP="001B5B20">
      <w:pPr>
        <w:spacing w:after="0" w:line="360" w:lineRule="auto"/>
        <w:jc w:val="center"/>
        <w:rPr>
          <w:rFonts w:ascii="Times New Roman" w:hAnsi="Times New Roman" w:cs="Times New Roman"/>
          <w:i/>
          <w:sz w:val="28"/>
          <w:szCs w:val="28"/>
        </w:rPr>
      </w:pPr>
    </w:p>
    <w:p w14:paraId="78D7C814" w14:textId="0A4A061C" w:rsidR="00D3305A" w:rsidRPr="00B13EDD" w:rsidRDefault="005D4100" w:rsidP="001B5B20">
      <w:pPr>
        <w:spacing w:after="0" w:line="360" w:lineRule="auto"/>
        <w:jc w:val="center"/>
        <w:rPr>
          <w:rFonts w:ascii="Times New Roman" w:hAnsi="Times New Roman" w:cs="Times New Roman"/>
          <w:b/>
          <w:sz w:val="28"/>
          <w:szCs w:val="28"/>
          <w:lang w:val="ru-RU"/>
        </w:rPr>
      </w:pPr>
      <w:r>
        <w:rPr>
          <w:rFonts w:ascii="Times New Roman" w:hAnsi="Times New Roman" w:cs="Times New Roman"/>
          <w:b/>
          <w:noProof/>
          <w:sz w:val="28"/>
          <w:szCs w:val="28"/>
          <w:lang w:val="ru-RU"/>
        </w:rPr>
        <w:drawing>
          <wp:inline distT="0" distB="0" distL="0" distR="0" wp14:anchorId="4AF4F3E2" wp14:editId="4D7E8891">
            <wp:extent cx="4612005" cy="4079240"/>
            <wp:effectExtent l="0" t="0" r="0"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t="1219" r="10503" b="3523"/>
                    <a:stretch>
                      <a:fillRect/>
                    </a:stretch>
                  </pic:blipFill>
                  <pic:spPr bwMode="auto">
                    <a:xfrm>
                      <a:off x="0" y="0"/>
                      <a:ext cx="4612005" cy="4079240"/>
                    </a:xfrm>
                    <a:prstGeom prst="rect">
                      <a:avLst/>
                    </a:prstGeom>
                    <a:noFill/>
                    <a:ln>
                      <a:noFill/>
                    </a:ln>
                  </pic:spPr>
                </pic:pic>
              </a:graphicData>
            </a:graphic>
          </wp:inline>
        </w:drawing>
      </w:r>
    </w:p>
    <w:p w14:paraId="0923B050" w14:textId="77777777" w:rsidR="00D3305A" w:rsidRPr="00B13EDD" w:rsidRDefault="00D3305A" w:rsidP="001B5B20">
      <w:pPr>
        <w:spacing w:after="0" w:line="360" w:lineRule="auto"/>
        <w:jc w:val="center"/>
        <w:rPr>
          <w:rFonts w:ascii="Times New Roman" w:hAnsi="Times New Roman" w:cs="Times New Roman"/>
          <w:sz w:val="28"/>
          <w:szCs w:val="28"/>
          <w:lang w:val="ru-RU"/>
        </w:rPr>
      </w:pPr>
      <w:r w:rsidRPr="00B13EDD">
        <w:rPr>
          <w:rFonts w:ascii="Times New Roman" w:hAnsi="Times New Roman" w:cs="Times New Roman"/>
          <w:sz w:val="28"/>
          <w:szCs w:val="28"/>
        </w:rPr>
        <w:t xml:space="preserve">Рисунок 2.4 </w:t>
      </w:r>
      <w:r w:rsidRPr="00B13EDD">
        <w:rPr>
          <w:rFonts w:ascii="Times New Roman" w:hAnsi="Times New Roman" w:cs="Times New Roman"/>
          <w:color w:val="000000"/>
          <w:sz w:val="28"/>
          <w:szCs w:val="28"/>
        </w:rPr>
        <w:t xml:space="preserve">– </w:t>
      </w:r>
      <w:r w:rsidRPr="00B13EDD">
        <w:rPr>
          <w:rFonts w:ascii="Times New Roman" w:hAnsi="Times New Roman" w:cs="Times New Roman"/>
          <w:color w:val="000000"/>
          <w:sz w:val="28"/>
          <w:szCs w:val="28"/>
          <w:lang w:val="ru-RU"/>
        </w:rPr>
        <w:t xml:space="preserve">Автоматичне </w:t>
      </w:r>
      <w:r w:rsidR="00905ECB" w:rsidRPr="00B13EDD">
        <w:rPr>
          <w:rFonts w:ascii="Times New Roman" w:hAnsi="Times New Roman" w:cs="Times New Roman"/>
          <w:color w:val="000000"/>
          <w:sz w:val="28"/>
          <w:szCs w:val="28"/>
          <w:lang w:val="ru-RU"/>
        </w:rPr>
        <w:t xml:space="preserve">налаштування протоколу </w:t>
      </w:r>
      <w:r w:rsidR="00905ECB" w:rsidRPr="00B13EDD">
        <w:rPr>
          <w:rFonts w:ascii="Times New Roman" w:hAnsi="Times New Roman" w:cs="Times New Roman"/>
          <w:color w:val="000000"/>
          <w:sz w:val="28"/>
          <w:szCs w:val="28"/>
          <w:lang w:val="en-US"/>
        </w:rPr>
        <w:t>DHCP</w:t>
      </w:r>
    </w:p>
    <w:p w14:paraId="392FA915" w14:textId="77777777" w:rsidR="00733029" w:rsidRPr="00B13EDD" w:rsidRDefault="0005379A" w:rsidP="001B5B20">
      <w:pPr>
        <w:spacing w:after="0" w:line="360" w:lineRule="auto"/>
        <w:jc w:val="center"/>
        <w:outlineLvl w:val="1"/>
        <w:rPr>
          <w:rFonts w:ascii="Times New Roman" w:hAnsi="Times New Roman" w:cs="Times New Roman"/>
          <w:b/>
          <w:sz w:val="28"/>
          <w:szCs w:val="28"/>
          <w:lang w:val="ru-RU"/>
        </w:rPr>
      </w:pPr>
      <w:bookmarkStart w:id="57" w:name="_Toc154368139"/>
      <w:bookmarkStart w:id="58" w:name="_Toc154403144"/>
      <w:bookmarkStart w:id="59" w:name="_Toc154403419"/>
      <w:r w:rsidRPr="00B13EDD">
        <w:rPr>
          <w:rFonts w:ascii="Times New Roman" w:hAnsi="Times New Roman" w:cs="Times New Roman"/>
          <w:b/>
          <w:sz w:val="28"/>
          <w:szCs w:val="28"/>
        </w:rPr>
        <w:lastRenderedPageBreak/>
        <w:t>2.3</w:t>
      </w:r>
      <w:r w:rsidR="007A7E1A" w:rsidRPr="00B13EDD">
        <w:rPr>
          <w:rFonts w:ascii="Times New Roman" w:hAnsi="Times New Roman" w:cs="Times New Roman"/>
          <w:b/>
          <w:sz w:val="28"/>
          <w:szCs w:val="28"/>
          <w:lang w:val="ru-RU"/>
        </w:rPr>
        <w:tab/>
      </w:r>
      <w:r w:rsidR="00FA4C05" w:rsidRPr="00B13EDD">
        <w:rPr>
          <w:rFonts w:ascii="Times New Roman" w:hAnsi="Times New Roman" w:cs="Times New Roman"/>
          <w:b/>
          <w:sz w:val="28"/>
          <w:szCs w:val="28"/>
        </w:rPr>
        <w:t>Підбір обладнання</w:t>
      </w:r>
      <w:bookmarkEnd w:id="57"/>
      <w:bookmarkEnd w:id="58"/>
      <w:bookmarkEnd w:id="59"/>
    </w:p>
    <w:p w14:paraId="7476510F" w14:textId="77777777" w:rsidR="00CA6744" w:rsidRPr="00B13EDD" w:rsidRDefault="00CA6744" w:rsidP="007D0DB0">
      <w:pPr>
        <w:spacing w:after="0" w:line="360" w:lineRule="auto"/>
        <w:ind w:firstLine="709"/>
        <w:jc w:val="center"/>
        <w:rPr>
          <w:rFonts w:ascii="Times New Roman" w:hAnsi="Times New Roman" w:cs="Times New Roman"/>
          <w:sz w:val="28"/>
          <w:szCs w:val="28"/>
          <w:lang w:val="ru-RU"/>
        </w:rPr>
      </w:pPr>
    </w:p>
    <w:p w14:paraId="7A10A2C2" w14:textId="77777777" w:rsidR="00FA4C05" w:rsidRPr="00B13EDD" w:rsidRDefault="007D0DB0" w:rsidP="007D0DB0">
      <w:pPr>
        <w:spacing w:after="0" w:line="360" w:lineRule="auto"/>
        <w:ind w:firstLine="709"/>
        <w:jc w:val="both"/>
        <w:rPr>
          <w:rFonts w:ascii="Times New Roman" w:hAnsi="Times New Roman" w:cs="Times New Roman"/>
          <w:i/>
          <w:sz w:val="28"/>
          <w:szCs w:val="28"/>
        </w:rPr>
      </w:pPr>
      <w:r w:rsidRPr="00B13EDD">
        <w:rPr>
          <w:rFonts w:ascii="Times New Roman" w:hAnsi="Times New Roman" w:cs="Times New Roman"/>
          <w:i/>
          <w:sz w:val="28"/>
          <w:szCs w:val="28"/>
        </w:rPr>
        <w:t xml:space="preserve">Сервер. </w:t>
      </w:r>
      <w:r w:rsidR="00FA4C05" w:rsidRPr="00B13EDD">
        <w:rPr>
          <w:rFonts w:ascii="Times New Roman" w:hAnsi="Times New Roman" w:cs="Times New Roman"/>
          <w:sz w:val="28"/>
          <w:szCs w:val="28"/>
        </w:rPr>
        <w:t>Сервер DELL R620 (10x2.5) SFF</w:t>
      </w:r>
      <w:r w:rsidR="001D3817" w:rsidRPr="00B13EDD">
        <w:rPr>
          <w:rFonts w:ascii="Times New Roman" w:hAnsi="Times New Roman" w:cs="Times New Roman"/>
          <w:sz w:val="28"/>
          <w:szCs w:val="28"/>
        </w:rPr>
        <w:t xml:space="preserve"> (ринкова вартість 8800 грн)</w:t>
      </w:r>
      <w:r w:rsidR="00FA4C05" w:rsidRPr="00B13EDD">
        <w:rPr>
          <w:rFonts w:ascii="Times New Roman" w:hAnsi="Times New Roman" w:cs="Times New Roman"/>
          <w:sz w:val="28"/>
          <w:szCs w:val="28"/>
        </w:rPr>
        <w:t xml:space="preserve"> добре підходить для малого та середнього бізнесу, забезпечує швидку працю над завданнями, повну обробку та використання данних</w:t>
      </w:r>
      <w:r w:rsidR="00297ED2" w:rsidRPr="00B13EDD">
        <w:rPr>
          <w:rFonts w:ascii="Times New Roman" w:hAnsi="Times New Roman" w:cs="Times New Roman"/>
          <w:sz w:val="28"/>
          <w:szCs w:val="28"/>
          <w:lang w:val="ru-RU"/>
        </w:rPr>
        <w:t xml:space="preserve"> (</w:t>
      </w:r>
      <w:r w:rsidR="00297ED2" w:rsidRPr="00B13EDD">
        <w:rPr>
          <w:rFonts w:ascii="Times New Roman" w:hAnsi="Times New Roman" w:cs="Times New Roman"/>
          <w:sz w:val="28"/>
          <w:szCs w:val="28"/>
        </w:rPr>
        <w:t xml:space="preserve">таблиця </w:t>
      </w:r>
      <w:r w:rsidR="00297ED2" w:rsidRPr="00B13EDD">
        <w:rPr>
          <w:rFonts w:ascii="Times New Roman" w:hAnsi="Times New Roman" w:cs="Times New Roman"/>
          <w:sz w:val="28"/>
          <w:szCs w:val="28"/>
          <w:lang w:val="ru-RU"/>
        </w:rPr>
        <w:t>2.1)</w:t>
      </w:r>
      <w:r w:rsidR="00FA4C05" w:rsidRPr="00B13EDD">
        <w:rPr>
          <w:rFonts w:ascii="Times New Roman" w:hAnsi="Times New Roman" w:cs="Times New Roman"/>
          <w:sz w:val="28"/>
          <w:szCs w:val="28"/>
        </w:rPr>
        <w:t>.</w:t>
      </w:r>
      <w:r w:rsidR="001D3817" w:rsidRPr="00B13EDD">
        <w:rPr>
          <w:rFonts w:ascii="Times New Roman" w:hAnsi="Times New Roman" w:cs="Times New Roman"/>
          <w:sz w:val="28"/>
          <w:szCs w:val="28"/>
        </w:rPr>
        <w:t xml:space="preserve"> </w:t>
      </w:r>
    </w:p>
    <w:p w14:paraId="6B40E57C" w14:textId="77777777" w:rsidR="006145CC" w:rsidRPr="00B13EDD" w:rsidRDefault="00CA6744" w:rsidP="001B5B20">
      <w:pPr>
        <w:pStyle w:val="a8"/>
        <w:spacing w:line="360" w:lineRule="auto"/>
        <w:ind w:left="0" w:firstLine="0"/>
        <w:jc w:val="center"/>
        <w:rPr>
          <w:color w:val="000000" w:themeColor="text1"/>
          <w:sz w:val="28"/>
          <w:szCs w:val="28"/>
        </w:rPr>
      </w:pPr>
      <w:r w:rsidRPr="00B13EDD">
        <w:rPr>
          <w:color w:val="000000" w:themeColor="text1"/>
          <w:sz w:val="28"/>
          <w:szCs w:val="28"/>
        </w:rPr>
        <w:t>Таблиця 2.1</w:t>
      </w:r>
      <w:r w:rsidRPr="00B13EDD">
        <w:rPr>
          <w:color w:val="212121"/>
          <w:sz w:val="28"/>
          <w:szCs w:val="28"/>
          <w:shd w:val="clear" w:color="auto" w:fill="FFFFFF"/>
        </w:rPr>
        <w:t>–</w:t>
      </w:r>
      <w:r w:rsidRPr="00B13EDD">
        <w:rPr>
          <w:color w:val="212121"/>
          <w:sz w:val="28"/>
          <w:szCs w:val="28"/>
          <w:shd w:val="clear" w:color="auto" w:fill="FFFFFF"/>
          <w:lang w:val="ru-RU"/>
        </w:rPr>
        <w:t xml:space="preserve"> </w:t>
      </w:r>
      <w:r w:rsidR="00297ED2" w:rsidRPr="00B13EDD">
        <w:rPr>
          <w:sz w:val="28"/>
          <w:szCs w:val="28"/>
        </w:rPr>
        <w:t>Х</w:t>
      </w:r>
      <w:r w:rsidR="006145CC" w:rsidRPr="00B13EDD">
        <w:rPr>
          <w:sz w:val="28"/>
          <w:szCs w:val="28"/>
        </w:rPr>
        <w:t>арактеристики</w:t>
      </w:r>
      <w:r w:rsidR="00297ED2" w:rsidRPr="00B13EDD">
        <w:rPr>
          <w:sz w:val="28"/>
          <w:szCs w:val="28"/>
        </w:rPr>
        <w:t xml:space="preserve"> сервера DELL R620</w:t>
      </w:r>
    </w:p>
    <w:tbl>
      <w:tblPr>
        <w:tblStyle w:val="ac"/>
        <w:tblW w:w="5048" w:type="pct"/>
        <w:tblLook w:val="04A0" w:firstRow="1" w:lastRow="0" w:firstColumn="1" w:lastColumn="0" w:noHBand="0" w:noVBand="1"/>
      </w:tblPr>
      <w:tblGrid>
        <w:gridCol w:w="2579"/>
        <w:gridCol w:w="7142"/>
      </w:tblGrid>
      <w:tr w:rsidR="00FA4C05" w:rsidRPr="00B13EDD" w14:paraId="146F014C" w14:textId="77777777" w:rsidTr="00AC4CD1">
        <w:trPr>
          <w:trHeight w:val="311"/>
        </w:trPr>
        <w:tc>
          <w:tcPr>
            <w:tcW w:w="0" w:type="auto"/>
            <w:hideMark/>
          </w:tcPr>
          <w:p w14:paraId="33B0AD60" w14:textId="77777777" w:rsidR="00FA4C05" w:rsidRPr="00B13EDD" w:rsidRDefault="00FA4C05" w:rsidP="00716503">
            <w:pPr>
              <w:jc w:val="both"/>
              <w:rPr>
                <w:rFonts w:ascii="Times New Roman" w:eastAsia="Times New Roman" w:hAnsi="Times New Roman" w:cs="Times New Roman"/>
                <w:sz w:val="28"/>
                <w:szCs w:val="28"/>
                <w:lang w:eastAsia="ru-RU"/>
              </w:rPr>
            </w:pPr>
            <w:r w:rsidRPr="00B13EDD">
              <w:rPr>
                <w:rFonts w:ascii="Times New Roman" w:eastAsia="Times New Roman" w:hAnsi="Times New Roman" w:cs="Times New Roman"/>
                <w:sz w:val="28"/>
                <w:szCs w:val="28"/>
                <w:lang w:eastAsia="ru-RU"/>
              </w:rPr>
              <w:t>Процесори:</w:t>
            </w:r>
          </w:p>
        </w:tc>
        <w:tc>
          <w:tcPr>
            <w:tcW w:w="0" w:type="auto"/>
            <w:hideMark/>
          </w:tcPr>
          <w:p w14:paraId="1BF801EF" w14:textId="77777777" w:rsidR="00FA4C05" w:rsidRPr="00B13EDD" w:rsidRDefault="00FA4C05" w:rsidP="00716503">
            <w:pPr>
              <w:ind w:firstLine="709"/>
              <w:jc w:val="center"/>
              <w:rPr>
                <w:rFonts w:ascii="Times New Roman" w:eastAsia="Times New Roman" w:hAnsi="Times New Roman" w:cs="Times New Roman"/>
                <w:sz w:val="28"/>
                <w:szCs w:val="28"/>
                <w:lang w:val="en-US" w:eastAsia="ru-RU"/>
              </w:rPr>
            </w:pPr>
            <w:r w:rsidRPr="00B13EDD">
              <w:rPr>
                <w:rFonts w:ascii="Times New Roman" w:hAnsi="Times New Roman" w:cs="Times New Roman"/>
                <w:sz w:val="28"/>
                <w:szCs w:val="28"/>
              </w:rPr>
              <w:t>2 x Intel XEON Six Core E5-2620 2.00GHz (SR0KW) 95 W</w:t>
            </w:r>
          </w:p>
        </w:tc>
      </w:tr>
      <w:tr w:rsidR="00FA4C05" w:rsidRPr="00B13EDD" w14:paraId="2B1C90B0" w14:textId="77777777" w:rsidTr="00AC4CD1">
        <w:trPr>
          <w:trHeight w:val="498"/>
        </w:trPr>
        <w:tc>
          <w:tcPr>
            <w:tcW w:w="0" w:type="auto"/>
            <w:hideMark/>
          </w:tcPr>
          <w:p w14:paraId="0191816D" w14:textId="77777777" w:rsidR="00FA4C05" w:rsidRPr="00B13EDD" w:rsidRDefault="00FA4C05" w:rsidP="00716503">
            <w:pPr>
              <w:jc w:val="both"/>
              <w:rPr>
                <w:rFonts w:ascii="Times New Roman" w:eastAsia="Times New Roman" w:hAnsi="Times New Roman" w:cs="Times New Roman"/>
                <w:sz w:val="28"/>
                <w:szCs w:val="28"/>
                <w:lang w:eastAsia="ru-RU"/>
              </w:rPr>
            </w:pPr>
            <w:r w:rsidRPr="00B13EDD">
              <w:rPr>
                <w:rFonts w:ascii="Times New Roman" w:eastAsia="Times New Roman" w:hAnsi="Times New Roman" w:cs="Times New Roman"/>
                <w:sz w:val="28"/>
                <w:szCs w:val="28"/>
                <w:lang w:eastAsia="ru-RU"/>
              </w:rPr>
              <w:t>Оперативна пам</w:t>
            </w:r>
            <w:r w:rsidR="00BF2842" w:rsidRPr="00B13EDD">
              <w:rPr>
                <w:rFonts w:ascii="Times New Roman" w:eastAsia="Times New Roman" w:hAnsi="Times New Roman" w:cs="Times New Roman"/>
                <w:sz w:val="28"/>
                <w:szCs w:val="28"/>
                <w:lang w:eastAsia="ru-RU"/>
              </w:rPr>
              <w:t>’</w:t>
            </w:r>
            <w:r w:rsidRPr="00B13EDD">
              <w:rPr>
                <w:rFonts w:ascii="Times New Roman" w:eastAsia="Times New Roman" w:hAnsi="Times New Roman" w:cs="Times New Roman"/>
                <w:sz w:val="28"/>
                <w:szCs w:val="28"/>
                <w:lang w:eastAsia="ru-RU"/>
              </w:rPr>
              <w:t>ять:</w:t>
            </w:r>
          </w:p>
        </w:tc>
        <w:tc>
          <w:tcPr>
            <w:tcW w:w="0" w:type="auto"/>
            <w:hideMark/>
          </w:tcPr>
          <w:p w14:paraId="461EEAA5" w14:textId="77777777" w:rsidR="00FA4C05" w:rsidRPr="00B13EDD" w:rsidRDefault="00FA4C05" w:rsidP="00716503">
            <w:pPr>
              <w:jc w:val="center"/>
              <w:rPr>
                <w:rFonts w:ascii="Times New Roman" w:hAnsi="Times New Roman" w:cs="Times New Roman"/>
                <w:sz w:val="28"/>
                <w:szCs w:val="28"/>
              </w:rPr>
            </w:pPr>
            <w:r w:rsidRPr="00B13EDD">
              <w:rPr>
                <w:rFonts w:ascii="Times New Roman" w:hAnsi="Times New Roman" w:cs="Times New Roman"/>
                <w:sz w:val="28"/>
                <w:szCs w:val="28"/>
              </w:rPr>
              <w:t>Оперативна пам</w:t>
            </w:r>
            <w:r w:rsidR="00BF2842" w:rsidRPr="00B13EDD">
              <w:rPr>
                <w:rFonts w:ascii="Times New Roman" w:hAnsi="Times New Roman" w:cs="Times New Roman"/>
                <w:sz w:val="28"/>
                <w:szCs w:val="28"/>
              </w:rPr>
              <w:t>’</w:t>
            </w:r>
            <w:r w:rsidRPr="00B13EDD">
              <w:rPr>
                <w:rFonts w:ascii="Times New Roman" w:hAnsi="Times New Roman" w:cs="Times New Roman"/>
                <w:sz w:val="28"/>
                <w:szCs w:val="28"/>
              </w:rPr>
              <w:t>ять 16GB (4х4GB) DDR3 ECC Registered</w:t>
            </w:r>
          </w:p>
        </w:tc>
      </w:tr>
      <w:tr w:rsidR="00FA4C05" w:rsidRPr="00B13EDD" w14:paraId="5E6863FE" w14:textId="77777777" w:rsidTr="00AC4CD1">
        <w:trPr>
          <w:trHeight w:val="498"/>
        </w:trPr>
        <w:tc>
          <w:tcPr>
            <w:tcW w:w="0" w:type="auto"/>
            <w:hideMark/>
          </w:tcPr>
          <w:p w14:paraId="01E77F97" w14:textId="77777777" w:rsidR="00FA4C05" w:rsidRPr="00B13EDD" w:rsidRDefault="00FA4C05" w:rsidP="00716503">
            <w:pPr>
              <w:jc w:val="both"/>
              <w:rPr>
                <w:rFonts w:ascii="Times New Roman" w:eastAsia="Times New Roman" w:hAnsi="Times New Roman" w:cs="Times New Roman"/>
                <w:sz w:val="28"/>
                <w:szCs w:val="28"/>
                <w:lang w:eastAsia="ru-RU"/>
              </w:rPr>
            </w:pPr>
            <w:r w:rsidRPr="00B13EDD">
              <w:rPr>
                <w:rFonts w:ascii="Times New Roman" w:eastAsia="Times New Roman" w:hAnsi="Times New Roman" w:cs="Times New Roman"/>
                <w:sz w:val="28"/>
                <w:szCs w:val="28"/>
                <w:lang w:eastAsia="ru-RU"/>
              </w:rPr>
              <w:t>RAID-контроллер</w:t>
            </w:r>
          </w:p>
        </w:tc>
        <w:tc>
          <w:tcPr>
            <w:tcW w:w="0" w:type="auto"/>
            <w:hideMark/>
          </w:tcPr>
          <w:p w14:paraId="29167A8E" w14:textId="77777777" w:rsidR="00FA4C05" w:rsidRPr="00B13EDD" w:rsidRDefault="00524E05" w:rsidP="00716503">
            <w:pPr>
              <w:jc w:val="center"/>
              <w:rPr>
                <w:rFonts w:ascii="Times New Roman" w:hAnsi="Times New Roman" w:cs="Times New Roman"/>
                <w:sz w:val="28"/>
                <w:szCs w:val="28"/>
              </w:rPr>
            </w:pPr>
            <w:r w:rsidRPr="00B13EDD">
              <w:rPr>
                <w:rFonts w:ascii="Times New Roman" w:hAnsi="Times New Roman" w:cs="Times New Roman"/>
                <w:sz w:val="28"/>
                <w:szCs w:val="28"/>
              </w:rPr>
              <w:t>RAID-Контролер PERC H310</w:t>
            </w:r>
          </w:p>
        </w:tc>
      </w:tr>
      <w:tr w:rsidR="00FA4C05" w:rsidRPr="00B13EDD" w14:paraId="1E441765" w14:textId="77777777" w:rsidTr="00AC4CD1">
        <w:trPr>
          <w:trHeight w:val="498"/>
        </w:trPr>
        <w:tc>
          <w:tcPr>
            <w:tcW w:w="0" w:type="auto"/>
            <w:hideMark/>
          </w:tcPr>
          <w:p w14:paraId="65D0DFE9" w14:textId="77777777" w:rsidR="00FA4C05" w:rsidRPr="00B13EDD" w:rsidRDefault="00FA4C05" w:rsidP="00716503">
            <w:pPr>
              <w:jc w:val="both"/>
              <w:rPr>
                <w:rFonts w:ascii="Times New Roman" w:eastAsia="Times New Roman" w:hAnsi="Times New Roman" w:cs="Times New Roman"/>
                <w:sz w:val="28"/>
                <w:szCs w:val="28"/>
                <w:lang w:eastAsia="ru-RU"/>
              </w:rPr>
            </w:pPr>
            <w:r w:rsidRPr="00B13EDD">
              <w:rPr>
                <w:rFonts w:ascii="Times New Roman" w:eastAsia="Times New Roman" w:hAnsi="Times New Roman" w:cs="Times New Roman"/>
                <w:sz w:val="28"/>
                <w:szCs w:val="28"/>
                <w:lang w:eastAsia="ru-RU"/>
              </w:rPr>
              <w:t>Мережевий адаптер :</w:t>
            </w:r>
          </w:p>
        </w:tc>
        <w:tc>
          <w:tcPr>
            <w:tcW w:w="0" w:type="auto"/>
            <w:hideMark/>
          </w:tcPr>
          <w:p w14:paraId="192AE947" w14:textId="77777777" w:rsidR="00FA4C05" w:rsidRPr="00B13EDD" w:rsidRDefault="00524E05" w:rsidP="00716503">
            <w:pPr>
              <w:jc w:val="center"/>
              <w:rPr>
                <w:rFonts w:ascii="Times New Roman" w:hAnsi="Times New Roman" w:cs="Times New Roman"/>
                <w:sz w:val="28"/>
                <w:szCs w:val="28"/>
              </w:rPr>
            </w:pPr>
            <w:r w:rsidRPr="00B13EDD">
              <w:rPr>
                <w:rFonts w:ascii="Times New Roman" w:hAnsi="Times New Roman" w:cs="Times New Roman"/>
                <w:sz w:val="28"/>
                <w:szCs w:val="28"/>
              </w:rPr>
              <w:t>Мережевий адаптер DELL [4x1Gb RJ45]</w:t>
            </w:r>
          </w:p>
        </w:tc>
      </w:tr>
      <w:tr w:rsidR="00FA4C05" w:rsidRPr="00B13EDD" w14:paraId="5D5F7A59" w14:textId="77777777" w:rsidTr="00AC4CD1">
        <w:trPr>
          <w:trHeight w:val="498"/>
        </w:trPr>
        <w:tc>
          <w:tcPr>
            <w:tcW w:w="0" w:type="auto"/>
            <w:hideMark/>
          </w:tcPr>
          <w:p w14:paraId="354245EC" w14:textId="77777777" w:rsidR="00FA4C05" w:rsidRPr="00B13EDD" w:rsidRDefault="00FC5D46" w:rsidP="00716503">
            <w:pPr>
              <w:jc w:val="both"/>
              <w:rPr>
                <w:rFonts w:ascii="Times New Roman" w:eastAsia="Times New Roman" w:hAnsi="Times New Roman" w:cs="Times New Roman"/>
                <w:sz w:val="28"/>
                <w:szCs w:val="28"/>
                <w:lang w:eastAsia="ru-RU"/>
              </w:rPr>
            </w:pPr>
            <w:r w:rsidRPr="00B13EDD">
              <w:rPr>
                <w:rFonts w:ascii="Times New Roman" w:eastAsia="Times New Roman" w:hAnsi="Times New Roman" w:cs="Times New Roman"/>
                <w:sz w:val="28"/>
                <w:szCs w:val="28"/>
                <w:lang w:eastAsia="ru-RU"/>
              </w:rPr>
              <w:t>Блок живлення:</w:t>
            </w:r>
          </w:p>
        </w:tc>
        <w:tc>
          <w:tcPr>
            <w:tcW w:w="0" w:type="auto"/>
            <w:hideMark/>
          </w:tcPr>
          <w:p w14:paraId="4A814C78" w14:textId="77777777" w:rsidR="00FA4C05" w:rsidRPr="00B13EDD" w:rsidRDefault="00524E05" w:rsidP="00716503">
            <w:pPr>
              <w:jc w:val="center"/>
              <w:rPr>
                <w:rFonts w:ascii="Times New Roman" w:hAnsi="Times New Roman" w:cs="Times New Roman"/>
                <w:sz w:val="28"/>
                <w:szCs w:val="28"/>
              </w:rPr>
            </w:pPr>
            <w:r w:rsidRPr="00B13EDD">
              <w:rPr>
                <w:rFonts w:ascii="Times New Roman" w:hAnsi="Times New Roman" w:cs="Times New Roman"/>
                <w:sz w:val="28"/>
                <w:szCs w:val="28"/>
              </w:rPr>
              <w:t>2 шт. Блок живлення DELL R720/R620/R520/R820 750W</w:t>
            </w:r>
          </w:p>
        </w:tc>
      </w:tr>
    </w:tbl>
    <w:p w14:paraId="32E5919B" w14:textId="77777777" w:rsidR="00F15C89" w:rsidRPr="00B13EDD" w:rsidRDefault="001B1658" w:rsidP="001B1658">
      <w:pPr>
        <w:spacing w:before="120" w:after="0" w:line="360" w:lineRule="auto"/>
        <w:ind w:firstLine="709"/>
        <w:jc w:val="both"/>
        <w:rPr>
          <w:rFonts w:ascii="Times New Roman" w:hAnsi="Times New Roman" w:cs="Times New Roman"/>
          <w:i/>
          <w:sz w:val="28"/>
          <w:szCs w:val="28"/>
          <w:lang w:val="ru-RU"/>
        </w:rPr>
      </w:pPr>
      <w:r w:rsidRPr="00B13EDD">
        <w:rPr>
          <w:rFonts w:ascii="Times New Roman" w:hAnsi="Times New Roman" w:cs="Times New Roman"/>
          <w:i/>
          <w:sz w:val="28"/>
          <w:szCs w:val="28"/>
        </w:rPr>
        <w:t xml:space="preserve">Персональний комп’ютер. </w:t>
      </w:r>
      <w:r w:rsidR="00BF2842" w:rsidRPr="00B13EDD">
        <w:rPr>
          <w:rFonts w:ascii="Times New Roman" w:hAnsi="Times New Roman" w:cs="Times New Roman"/>
          <w:sz w:val="28"/>
          <w:szCs w:val="28"/>
        </w:rPr>
        <w:t>ASUS S500MC</w:t>
      </w:r>
      <w:r w:rsidR="001C0B4C" w:rsidRPr="00B13EDD">
        <w:rPr>
          <w:rFonts w:ascii="Times New Roman" w:hAnsi="Times New Roman" w:cs="Times New Roman"/>
          <w:sz w:val="28"/>
          <w:szCs w:val="28"/>
          <w:lang w:val="ru-RU"/>
        </w:rPr>
        <w:t xml:space="preserve"> </w:t>
      </w:r>
      <w:r w:rsidR="001C0B4C" w:rsidRPr="00B13EDD">
        <w:rPr>
          <w:rFonts w:ascii="Times New Roman" w:hAnsi="Times New Roman" w:cs="Times New Roman"/>
          <w:sz w:val="28"/>
          <w:szCs w:val="28"/>
        </w:rPr>
        <w:t xml:space="preserve">(ринкова вартість </w:t>
      </w:r>
      <w:r w:rsidR="001C0B4C" w:rsidRPr="00B13EDD">
        <w:rPr>
          <w:rFonts w:ascii="Times New Roman" w:hAnsi="Times New Roman" w:cs="Times New Roman"/>
          <w:sz w:val="28"/>
          <w:szCs w:val="28"/>
          <w:lang w:val="ru-RU"/>
        </w:rPr>
        <w:t>160</w:t>
      </w:r>
      <w:r w:rsidR="001C0B4C" w:rsidRPr="00B13EDD">
        <w:rPr>
          <w:rFonts w:ascii="Times New Roman" w:hAnsi="Times New Roman" w:cs="Times New Roman"/>
          <w:sz w:val="28"/>
          <w:szCs w:val="28"/>
        </w:rPr>
        <w:t xml:space="preserve">00 грн) </w:t>
      </w:r>
      <w:r w:rsidR="006145CC" w:rsidRPr="00B13EDD">
        <w:rPr>
          <w:rFonts w:ascii="Times New Roman" w:hAnsi="Times New Roman" w:cs="Times New Roman"/>
          <w:sz w:val="28"/>
          <w:szCs w:val="28"/>
        </w:rPr>
        <w:t xml:space="preserve"> системний блок який оптимально підійде для локальної мережі</w:t>
      </w:r>
      <w:r w:rsidR="00C516F1" w:rsidRPr="00B13EDD">
        <w:rPr>
          <w:rFonts w:ascii="Times New Roman" w:hAnsi="Times New Roman" w:cs="Times New Roman"/>
          <w:sz w:val="28"/>
          <w:szCs w:val="28"/>
        </w:rPr>
        <w:t xml:space="preserve"> (таблиця 2.2)</w:t>
      </w:r>
      <w:r w:rsidR="006145CC" w:rsidRPr="00B13EDD">
        <w:rPr>
          <w:rFonts w:ascii="Times New Roman" w:hAnsi="Times New Roman" w:cs="Times New Roman"/>
          <w:sz w:val="28"/>
          <w:szCs w:val="28"/>
        </w:rPr>
        <w:t>.</w:t>
      </w:r>
    </w:p>
    <w:p w14:paraId="2C0FC904" w14:textId="77777777" w:rsidR="00BF2842" w:rsidRPr="00B13EDD" w:rsidRDefault="00297ED2" w:rsidP="001B5B20">
      <w:pPr>
        <w:pStyle w:val="a8"/>
        <w:spacing w:line="360" w:lineRule="auto"/>
        <w:ind w:left="0" w:firstLine="0"/>
        <w:jc w:val="center"/>
        <w:rPr>
          <w:color w:val="000000" w:themeColor="text1"/>
          <w:sz w:val="28"/>
          <w:szCs w:val="28"/>
        </w:rPr>
      </w:pPr>
      <w:r w:rsidRPr="00B13EDD">
        <w:rPr>
          <w:color w:val="000000" w:themeColor="text1"/>
          <w:sz w:val="28"/>
          <w:szCs w:val="28"/>
        </w:rPr>
        <w:t>Таблиця</w:t>
      </w:r>
      <w:r w:rsidR="00C516F1" w:rsidRPr="00B13EDD">
        <w:rPr>
          <w:color w:val="000000" w:themeColor="text1"/>
          <w:sz w:val="28"/>
          <w:szCs w:val="28"/>
        </w:rPr>
        <w:t xml:space="preserve"> 2.2</w:t>
      </w:r>
      <w:r w:rsidR="00CA6744" w:rsidRPr="00B13EDD">
        <w:rPr>
          <w:color w:val="212121"/>
          <w:sz w:val="28"/>
          <w:szCs w:val="28"/>
          <w:shd w:val="clear" w:color="auto" w:fill="FFFFFF"/>
        </w:rPr>
        <w:t xml:space="preserve">– </w:t>
      </w:r>
      <w:r w:rsidRPr="00B13EDD">
        <w:rPr>
          <w:sz w:val="28"/>
          <w:szCs w:val="28"/>
        </w:rPr>
        <w:t>Характеристики персонального комп’ютера ASUS S500MC</w:t>
      </w:r>
    </w:p>
    <w:tbl>
      <w:tblPr>
        <w:tblStyle w:val="ac"/>
        <w:tblW w:w="5048" w:type="pct"/>
        <w:tblLook w:val="04A0" w:firstRow="1" w:lastRow="0" w:firstColumn="1" w:lastColumn="0" w:noHBand="0" w:noVBand="1"/>
      </w:tblPr>
      <w:tblGrid>
        <w:gridCol w:w="4446"/>
        <w:gridCol w:w="5275"/>
      </w:tblGrid>
      <w:tr w:rsidR="00BF2842" w:rsidRPr="00B13EDD" w14:paraId="560096C8" w14:textId="77777777" w:rsidTr="0042327E">
        <w:trPr>
          <w:trHeight w:val="311"/>
        </w:trPr>
        <w:tc>
          <w:tcPr>
            <w:tcW w:w="0" w:type="auto"/>
            <w:hideMark/>
          </w:tcPr>
          <w:p w14:paraId="749F72E5" w14:textId="77777777" w:rsidR="00BF2842" w:rsidRPr="00B13EDD" w:rsidRDefault="00BF2842" w:rsidP="00716503">
            <w:pPr>
              <w:jc w:val="both"/>
              <w:rPr>
                <w:rFonts w:ascii="Times New Roman" w:hAnsi="Times New Roman" w:cs="Times New Roman"/>
                <w:sz w:val="28"/>
                <w:szCs w:val="28"/>
              </w:rPr>
            </w:pPr>
            <w:r w:rsidRPr="00B13EDD">
              <w:rPr>
                <w:rFonts w:ascii="Times New Roman" w:hAnsi="Times New Roman" w:cs="Times New Roman"/>
                <w:sz w:val="28"/>
                <w:szCs w:val="28"/>
              </w:rPr>
              <w:t>Процесор</w:t>
            </w:r>
          </w:p>
        </w:tc>
        <w:tc>
          <w:tcPr>
            <w:tcW w:w="0" w:type="auto"/>
            <w:hideMark/>
          </w:tcPr>
          <w:p w14:paraId="2407B03B" w14:textId="77777777" w:rsidR="00BF2842" w:rsidRPr="00B13EDD" w:rsidRDefault="00BF2842" w:rsidP="00716503">
            <w:pPr>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Intel Core i3-10105 (Comet Lake)</w:t>
            </w:r>
          </w:p>
        </w:tc>
      </w:tr>
      <w:tr w:rsidR="00BF2842" w:rsidRPr="00B13EDD" w14:paraId="692535A7" w14:textId="77777777" w:rsidTr="0042327E">
        <w:trPr>
          <w:trHeight w:val="498"/>
        </w:trPr>
        <w:tc>
          <w:tcPr>
            <w:tcW w:w="0" w:type="auto"/>
            <w:hideMark/>
          </w:tcPr>
          <w:p w14:paraId="6FA55E34" w14:textId="77777777" w:rsidR="00BF2842" w:rsidRPr="00B13EDD" w:rsidRDefault="00BF2842" w:rsidP="00716503">
            <w:pPr>
              <w:jc w:val="both"/>
              <w:rPr>
                <w:rFonts w:ascii="Times New Roman" w:hAnsi="Times New Roman" w:cs="Times New Roman"/>
                <w:sz w:val="28"/>
                <w:szCs w:val="28"/>
              </w:rPr>
            </w:pPr>
            <w:r w:rsidRPr="00B13EDD">
              <w:rPr>
                <w:rFonts w:ascii="Times New Roman" w:hAnsi="Times New Roman" w:cs="Times New Roman"/>
                <w:sz w:val="28"/>
                <w:szCs w:val="28"/>
              </w:rPr>
              <w:t>Оперативна пам'ять:</w:t>
            </w:r>
          </w:p>
        </w:tc>
        <w:tc>
          <w:tcPr>
            <w:tcW w:w="0" w:type="auto"/>
            <w:hideMark/>
          </w:tcPr>
          <w:p w14:paraId="361BF225" w14:textId="77777777" w:rsidR="00BF2842" w:rsidRPr="00B13EDD" w:rsidRDefault="005D4100" w:rsidP="00716503">
            <w:pPr>
              <w:jc w:val="both"/>
              <w:rPr>
                <w:rFonts w:ascii="Times New Roman" w:hAnsi="Times New Roman" w:cs="Times New Roman"/>
                <w:color w:val="000000" w:themeColor="text1"/>
                <w:sz w:val="28"/>
                <w:szCs w:val="28"/>
              </w:rPr>
            </w:pPr>
            <w:hyperlink r:id="rId35" w:tooltip="Об'єм оперативної пам'яті 8 ГБ" w:history="1">
              <w:r w:rsidR="00BF2842" w:rsidRPr="00B13EDD">
                <w:rPr>
                  <w:rStyle w:val="a7"/>
                  <w:rFonts w:ascii="Times New Roman" w:hAnsi="Times New Roman" w:cs="Times New Roman"/>
                  <w:color w:val="000000" w:themeColor="text1"/>
                  <w:sz w:val="28"/>
                  <w:szCs w:val="28"/>
                  <w:u w:val="none"/>
                </w:rPr>
                <w:t>8 ГБ</w:t>
              </w:r>
            </w:hyperlink>
            <w:r w:rsidR="00BF2842" w:rsidRPr="00B13EDD">
              <w:rPr>
                <w:rFonts w:ascii="Times New Roman" w:hAnsi="Times New Roman" w:cs="Times New Roman"/>
                <w:color w:val="000000" w:themeColor="text1"/>
                <w:sz w:val="28"/>
                <w:szCs w:val="28"/>
              </w:rPr>
              <w:t xml:space="preserve"> </w:t>
            </w:r>
            <w:r w:rsidR="003745DF" w:rsidRPr="00B13EDD">
              <w:rPr>
                <w:rFonts w:ascii="Times New Roman" w:hAnsi="Times New Roman" w:cs="Times New Roman"/>
                <w:color w:val="000000" w:themeColor="text1"/>
                <w:sz w:val="28"/>
                <w:szCs w:val="28"/>
              </w:rPr>
              <w:t>DDR4 - 2666 МГц</w:t>
            </w:r>
          </w:p>
        </w:tc>
      </w:tr>
      <w:tr w:rsidR="00BF2842" w:rsidRPr="00B13EDD" w14:paraId="5A3CE2A9" w14:textId="77777777" w:rsidTr="0042327E">
        <w:trPr>
          <w:trHeight w:val="498"/>
        </w:trPr>
        <w:tc>
          <w:tcPr>
            <w:tcW w:w="0" w:type="auto"/>
            <w:hideMark/>
          </w:tcPr>
          <w:p w14:paraId="53883B0F" w14:textId="77777777" w:rsidR="00BF2842" w:rsidRPr="00B13EDD" w:rsidRDefault="00BF2842" w:rsidP="00716503">
            <w:pPr>
              <w:jc w:val="both"/>
              <w:rPr>
                <w:rFonts w:ascii="Times New Roman" w:hAnsi="Times New Roman" w:cs="Times New Roman"/>
                <w:sz w:val="28"/>
                <w:szCs w:val="28"/>
              </w:rPr>
            </w:pPr>
            <w:r w:rsidRPr="00B13EDD">
              <w:rPr>
                <w:rFonts w:ascii="Times New Roman" w:hAnsi="Times New Roman" w:cs="Times New Roman"/>
                <w:sz w:val="28"/>
                <w:szCs w:val="28"/>
              </w:rPr>
              <w:t>Материнська плата</w:t>
            </w:r>
          </w:p>
        </w:tc>
        <w:tc>
          <w:tcPr>
            <w:tcW w:w="0" w:type="auto"/>
            <w:hideMark/>
          </w:tcPr>
          <w:p w14:paraId="2C4E7DCD" w14:textId="77777777" w:rsidR="00BF2842" w:rsidRPr="00B13EDD" w:rsidRDefault="003745DF" w:rsidP="00716503">
            <w:pPr>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Intel B560</w:t>
            </w:r>
          </w:p>
        </w:tc>
      </w:tr>
      <w:tr w:rsidR="00BF2842" w:rsidRPr="00B13EDD" w14:paraId="63919173" w14:textId="77777777" w:rsidTr="0042327E">
        <w:trPr>
          <w:trHeight w:val="498"/>
        </w:trPr>
        <w:tc>
          <w:tcPr>
            <w:tcW w:w="0" w:type="auto"/>
            <w:hideMark/>
          </w:tcPr>
          <w:p w14:paraId="6CD04848" w14:textId="77777777" w:rsidR="00BF2842" w:rsidRPr="00B13EDD" w:rsidRDefault="00BF2842" w:rsidP="00716503">
            <w:pPr>
              <w:jc w:val="both"/>
              <w:rPr>
                <w:rFonts w:ascii="Times New Roman" w:hAnsi="Times New Roman" w:cs="Times New Roman"/>
                <w:sz w:val="28"/>
                <w:szCs w:val="28"/>
              </w:rPr>
            </w:pPr>
            <w:r w:rsidRPr="00B13EDD">
              <w:rPr>
                <w:rFonts w:ascii="Times New Roman" w:hAnsi="Times New Roman" w:cs="Times New Roman"/>
                <w:sz w:val="28"/>
                <w:szCs w:val="28"/>
              </w:rPr>
              <w:t>Відеокарта</w:t>
            </w:r>
          </w:p>
        </w:tc>
        <w:tc>
          <w:tcPr>
            <w:tcW w:w="0" w:type="auto"/>
            <w:hideMark/>
          </w:tcPr>
          <w:p w14:paraId="0D71D8A9" w14:textId="77777777" w:rsidR="00BF2842" w:rsidRPr="00B13EDD" w:rsidRDefault="00BF2842" w:rsidP="00716503">
            <w:pPr>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 xml:space="preserve">Intel </w:t>
            </w:r>
            <w:hyperlink r:id="rId36" w:tooltip="Модель відеокарти UHD Graphics 630" w:history="1">
              <w:r w:rsidRPr="00B13EDD">
                <w:rPr>
                  <w:rStyle w:val="a7"/>
                  <w:rFonts w:ascii="Times New Roman" w:hAnsi="Times New Roman" w:cs="Times New Roman"/>
                  <w:color w:val="000000" w:themeColor="text1"/>
                  <w:sz w:val="28"/>
                  <w:szCs w:val="28"/>
                  <w:u w:val="none"/>
                </w:rPr>
                <w:t>UHD Graphics 630</w:t>
              </w:r>
            </w:hyperlink>
          </w:p>
        </w:tc>
      </w:tr>
      <w:tr w:rsidR="00BF2842" w:rsidRPr="00B13EDD" w14:paraId="2ADDA03E" w14:textId="77777777" w:rsidTr="0042327E">
        <w:trPr>
          <w:trHeight w:val="498"/>
        </w:trPr>
        <w:tc>
          <w:tcPr>
            <w:tcW w:w="0" w:type="auto"/>
            <w:hideMark/>
          </w:tcPr>
          <w:p w14:paraId="6285E29C" w14:textId="77777777" w:rsidR="00BF2842" w:rsidRPr="00B13EDD" w:rsidRDefault="00BF2842" w:rsidP="00716503">
            <w:pPr>
              <w:jc w:val="both"/>
              <w:rPr>
                <w:rFonts w:ascii="Times New Roman" w:hAnsi="Times New Roman" w:cs="Times New Roman"/>
                <w:sz w:val="28"/>
                <w:szCs w:val="28"/>
              </w:rPr>
            </w:pPr>
            <w:r w:rsidRPr="00B13EDD">
              <w:rPr>
                <w:rFonts w:ascii="Times New Roman" w:hAnsi="Times New Roman" w:cs="Times New Roman"/>
                <w:sz w:val="28"/>
                <w:szCs w:val="28"/>
              </w:rPr>
              <w:t>Система зберігання</w:t>
            </w:r>
          </w:p>
        </w:tc>
        <w:tc>
          <w:tcPr>
            <w:tcW w:w="0" w:type="auto"/>
            <w:hideMark/>
          </w:tcPr>
          <w:p w14:paraId="455361D9" w14:textId="77777777" w:rsidR="00BF2842" w:rsidRPr="00B13EDD" w:rsidRDefault="003745DF" w:rsidP="00716503">
            <w:pPr>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512 (NVMe SSD)</w:t>
            </w:r>
          </w:p>
        </w:tc>
      </w:tr>
      <w:tr w:rsidR="00BF2842" w:rsidRPr="00B13EDD" w14:paraId="7612C253" w14:textId="77777777" w:rsidTr="0042327E">
        <w:trPr>
          <w:trHeight w:val="498"/>
        </w:trPr>
        <w:tc>
          <w:tcPr>
            <w:tcW w:w="0" w:type="auto"/>
            <w:hideMark/>
          </w:tcPr>
          <w:p w14:paraId="13593F45" w14:textId="77777777" w:rsidR="00BF2842" w:rsidRPr="00B13EDD" w:rsidRDefault="00BF2842" w:rsidP="00716503">
            <w:pPr>
              <w:jc w:val="both"/>
              <w:rPr>
                <w:rFonts w:ascii="Times New Roman" w:hAnsi="Times New Roman" w:cs="Times New Roman"/>
                <w:sz w:val="28"/>
                <w:szCs w:val="28"/>
              </w:rPr>
            </w:pPr>
            <w:r w:rsidRPr="00B13EDD">
              <w:rPr>
                <w:rFonts w:ascii="Times New Roman" w:hAnsi="Times New Roman" w:cs="Times New Roman"/>
                <w:sz w:val="28"/>
                <w:szCs w:val="28"/>
              </w:rPr>
              <w:t>Комунікаційні можливості</w:t>
            </w:r>
          </w:p>
        </w:tc>
        <w:tc>
          <w:tcPr>
            <w:tcW w:w="0" w:type="auto"/>
            <w:hideMark/>
          </w:tcPr>
          <w:p w14:paraId="61DCFE40" w14:textId="77777777" w:rsidR="00BF2842" w:rsidRPr="00B13EDD" w:rsidRDefault="00BF2842" w:rsidP="00716503">
            <w:pPr>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10/100/1000 Мбіт/с</w:t>
            </w:r>
          </w:p>
        </w:tc>
      </w:tr>
      <w:tr w:rsidR="00BF2842" w:rsidRPr="00B13EDD" w14:paraId="2E40C577" w14:textId="77777777" w:rsidTr="0042327E">
        <w:trPr>
          <w:trHeight w:val="498"/>
        </w:trPr>
        <w:tc>
          <w:tcPr>
            <w:tcW w:w="0" w:type="auto"/>
            <w:hideMark/>
          </w:tcPr>
          <w:p w14:paraId="48B5EBA1" w14:textId="77777777" w:rsidR="00BF2842" w:rsidRPr="00B13EDD" w:rsidRDefault="00BF2842" w:rsidP="00716503">
            <w:pPr>
              <w:jc w:val="both"/>
              <w:rPr>
                <w:rFonts w:ascii="Times New Roman" w:hAnsi="Times New Roman" w:cs="Times New Roman"/>
                <w:sz w:val="28"/>
                <w:szCs w:val="28"/>
              </w:rPr>
            </w:pPr>
            <w:r w:rsidRPr="00B13EDD">
              <w:rPr>
                <w:rFonts w:ascii="Times New Roman" w:hAnsi="Times New Roman" w:cs="Times New Roman"/>
                <w:sz w:val="28"/>
                <w:szCs w:val="28"/>
              </w:rPr>
              <w:t>Блок живлення:</w:t>
            </w:r>
          </w:p>
        </w:tc>
        <w:tc>
          <w:tcPr>
            <w:tcW w:w="0" w:type="auto"/>
            <w:hideMark/>
          </w:tcPr>
          <w:p w14:paraId="061D5489" w14:textId="77777777" w:rsidR="00BF2842" w:rsidRPr="00B13EDD" w:rsidRDefault="003745DF" w:rsidP="00716503">
            <w:pPr>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500 Вт</w:t>
            </w:r>
          </w:p>
        </w:tc>
      </w:tr>
    </w:tbl>
    <w:p w14:paraId="05E43AD4" w14:textId="77777777" w:rsidR="00637332" w:rsidRPr="00B13EDD" w:rsidRDefault="00481F1E" w:rsidP="001B1658">
      <w:pPr>
        <w:spacing w:before="120"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Також для відображення графічної інформації на потрібен монітор. Обрано Монітор 23.8" Acer K243YEbmix</w:t>
      </w:r>
      <w:r w:rsidR="001C0B4C" w:rsidRPr="00B13EDD">
        <w:rPr>
          <w:rFonts w:ascii="Times New Roman" w:hAnsi="Times New Roman" w:cs="Times New Roman"/>
          <w:sz w:val="28"/>
          <w:szCs w:val="28"/>
        </w:rPr>
        <w:t xml:space="preserve"> (ринкова вартість 4000 грн) </w:t>
      </w:r>
      <w:r w:rsidR="001F7880" w:rsidRPr="00B13EDD">
        <w:rPr>
          <w:rFonts w:ascii="Times New Roman" w:hAnsi="Times New Roman" w:cs="Times New Roman"/>
          <w:sz w:val="28"/>
          <w:szCs w:val="28"/>
        </w:rPr>
        <w:t xml:space="preserve"> (таблиця 2.3).</w:t>
      </w:r>
    </w:p>
    <w:p w14:paraId="1FB18D44" w14:textId="77777777" w:rsidR="00A07994" w:rsidRPr="00B13EDD" w:rsidRDefault="00CA6744" w:rsidP="001B5B20">
      <w:pPr>
        <w:pStyle w:val="a8"/>
        <w:spacing w:line="360" w:lineRule="auto"/>
        <w:ind w:left="0" w:firstLine="0"/>
        <w:jc w:val="center"/>
        <w:rPr>
          <w:i/>
          <w:color w:val="000000" w:themeColor="text1"/>
          <w:sz w:val="28"/>
          <w:szCs w:val="28"/>
        </w:rPr>
      </w:pPr>
      <w:r w:rsidRPr="00B13EDD">
        <w:rPr>
          <w:color w:val="000000" w:themeColor="text1"/>
          <w:sz w:val="28"/>
          <w:szCs w:val="28"/>
        </w:rPr>
        <w:t>Таблиця 2.3</w:t>
      </w:r>
      <w:r w:rsidRPr="00B13EDD">
        <w:rPr>
          <w:color w:val="212121"/>
          <w:sz w:val="28"/>
          <w:szCs w:val="28"/>
          <w:shd w:val="clear" w:color="auto" w:fill="FFFFFF"/>
        </w:rPr>
        <w:t xml:space="preserve">– </w:t>
      </w:r>
      <w:r w:rsidR="001F7880" w:rsidRPr="00B13EDD">
        <w:rPr>
          <w:sz w:val="28"/>
          <w:szCs w:val="28"/>
        </w:rPr>
        <w:t>Характеристики монітору Acer K243YEbmix 23.8"</w:t>
      </w:r>
    </w:p>
    <w:tbl>
      <w:tblPr>
        <w:tblStyle w:val="ac"/>
        <w:tblW w:w="5048" w:type="pct"/>
        <w:tblLook w:val="04A0" w:firstRow="1" w:lastRow="0" w:firstColumn="1" w:lastColumn="0" w:noHBand="0" w:noVBand="1"/>
      </w:tblPr>
      <w:tblGrid>
        <w:gridCol w:w="7378"/>
        <w:gridCol w:w="2343"/>
      </w:tblGrid>
      <w:tr w:rsidR="00481F1E" w:rsidRPr="00B13EDD" w14:paraId="30B8F7B7" w14:textId="77777777" w:rsidTr="00345508">
        <w:trPr>
          <w:trHeight w:val="571"/>
        </w:trPr>
        <w:tc>
          <w:tcPr>
            <w:tcW w:w="0" w:type="auto"/>
            <w:hideMark/>
          </w:tcPr>
          <w:p w14:paraId="798530A8" w14:textId="77777777" w:rsidR="00481F1E" w:rsidRPr="00B13EDD" w:rsidRDefault="00481F1E" w:rsidP="00716503">
            <w:pPr>
              <w:jc w:val="both"/>
              <w:rPr>
                <w:rFonts w:ascii="Times New Roman" w:hAnsi="Times New Roman" w:cs="Times New Roman"/>
                <w:sz w:val="28"/>
                <w:szCs w:val="28"/>
              </w:rPr>
            </w:pPr>
            <w:r w:rsidRPr="00B13EDD">
              <w:rPr>
                <w:rFonts w:ascii="Times New Roman" w:hAnsi="Times New Roman" w:cs="Times New Roman"/>
                <w:sz w:val="28"/>
                <w:szCs w:val="28"/>
              </w:rPr>
              <w:t>Диагональ дисплея</w:t>
            </w:r>
            <w:r w:rsidR="0063620E" w:rsidRPr="00B13EDD">
              <w:rPr>
                <w:rFonts w:ascii="Times New Roman" w:hAnsi="Times New Roman" w:cs="Times New Roman"/>
                <w:sz w:val="28"/>
                <w:szCs w:val="28"/>
              </w:rPr>
              <w:t>:</w:t>
            </w:r>
          </w:p>
        </w:tc>
        <w:tc>
          <w:tcPr>
            <w:tcW w:w="0" w:type="auto"/>
            <w:hideMark/>
          </w:tcPr>
          <w:p w14:paraId="05A89DC3" w14:textId="77777777" w:rsidR="00481F1E" w:rsidRPr="00B13EDD" w:rsidRDefault="005D4100" w:rsidP="00716503">
            <w:pPr>
              <w:jc w:val="both"/>
              <w:rPr>
                <w:rFonts w:ascii="Times New Roman" w:hAnsi="Times New Roman" w:cs="Times New Roman"/>
                <w:color w:val="000000" w:themeColor="text1"/>
                <w:sz w:val="28"/>
                <w:szCs w:val="28"/>
              </w:rPr>
            </w:pPr>
            <w:hyperlink r:id="rId37" w:history="1">
              <w:r w:rsidR="00481F1E" w:rsidRPr="00B13EDD">
                <w:rPr>
                  <w:rStyle w:val="a7"/>
                  <w:rFonts w:ascii="Times New Roman" w:hAnsi="Times New Roman" w:cs="Times New Roman"/>
                  <w:color w:val="000000" w:themeColor="text1"/>
                  <w:sz w:val="28"/>
                  <w:szCs w:val="28"/>
                  <w:u w:val="none"/>
                </w:rPr>
                <w:t>23.8"</w:t>
              </w:r>
            </w:hyperlink>
          </w:p>
        </w:tc>
      </w:tr>
      <w:tr w:rsidR="00481F1E" w:rsidRPr="00B13EDD" w14:paraId="30BE54AC" w14:textId="77777777" w:rsidTr="00345508">
        <w:trPr>
          <w:trHeight w:val="565"/>
        </w:trPr>
        <w:tc>
          <w:tcPr>
            <w:tcW w:w="0" w:type="auto"/>
            <w:hideMark/>
          </w:tcPr>
          <w:p w14:paraId="4303F1F6" w14:textId="77777777" w:rsidR="00481F1E" w:rsidRPr="00B13EDD" w:rsidRDefault="0063620E" w:rsidP="00716503">
            <w:pPr>
              <w:jc w:val="both"/>
              <w:rPr>
                <w:rFonts w:ascii="Times New Roman" w:hAnsi="Times New Roman" w:cs="Times New Roman"/>
                <w:sz w:val="28"/>
                <w:szCs w:val="28"/>
              </w:rPr>
            </w:pPr>
            <w:r w:rsidRPr="00B13EDD">
              <w:rPr>
                <w:rFonts w:ascii="Times New Roman" w:hAnsi="Times New Roman" w:cs="Times New Roman"/>
                <w:sz w:val="28"/>
                <w:szCs w:val="28"/>
              </w:rPr>
              <w:t>Тип матриці:</w:t>
            </w:r>
          </w:p>
        </w:tc>
        <w:tc>
          <w:tcPr>
            <w:tcW w:w="0" w:type="auto"/>
            <w:hideMark/>
          </w:tcPr>
          <w:p w14:paraId="096632FA" w14:textId="77777777" w:rsidR="00481F1E" w:rsidRPr="00B13EDD" w:rsidRDefault="005D4100" w:rsidP="00716503">
            <w:pPr>
              <w:jc w:val="both"/>
              <w:rPr>
                <w:rFonts w:ascii="Times New Roman" w:hAnsi="Times New Roman" w:cs="Times New Roman"/>
                <w:color w:val="000000" w:themeColor="text1"/>
                <w:sz w:val="28"/>
                <w:szCs w:val="28"/>
              </w:rPr>
            </w:pPr>
            <w:hyperlink r:id="rId38" w:history="1">
              <w:r w:rsidR="00481F1E" w:rsidRPr="00B13EDD">
                <w:rPr>
                  <w:rStyle w:val="a7"/>
                  <w:rFonts w:ascii="Times New Roman" w:hAnsi="Times New Roman" w:cs="Times New Roman"/>
                  <w:color w:val="000000" w:themeColor="text1"/>
                  <w:sz w:val="28"/>
                  <w:szCs w:val="28"/>
                  <w:u w:val="none"/>
                </w:rPr>
                <w:t>IPS</w:t>
              </w:r>
            </w:hyperlink>
          </w:p>
        </w:tc>
      </w:tr>
    </w:tbl>
    <w:p w14:paraId="10C318A3" w14:textId="77777777" w:rsidR="001B1658" w:rsidRPr="00B13EDD" w:rsidRDefault="001B1658" w:rsidP="00716503">
      <w:pPr>
        <w:spacing w:line="240" w:lineRule="auto"/>
        <w:rPr>
          <w:rFonts w:ascii="Times New Roman" w:hAnsi="Times New Roman" w:cs="Times New Roman"/>
          <w:sz w:val="28"/>
          <w:szCs w:val="28"/>
        </w:rPr>
      </w:pPr>
      <w:r w:rsidRPr="00B13EDD">
        <w:rPr>
          <w:rFonts w:ascii="Times New Roman" w:hAnsi="Times New Roman" w:cs="Times New Roman"/>
          <w:sz w:val="28"/>
          <w:szCs w:val="28"/>
        </w:rPr>
        <w:br w:type="page"/>
      </w:r>
    </w:p>
    <w:p w14:paraId="2794EA00" w14:textId="77777777" w:rsidR="00345508" w:rsidRPr="00B13EDD" w:rsidRDefault="00345508" w:rsidP="00716503">
      <w:pPr>
        <w:spacing w:after="0" w:line="240" w:lineRule="auto"/>
        <w:jc w:val="right"/>
        <w:rPr>
          <w:rFonts w:ascii="Times New Roman" w:hAnsi="Times New Roman" w:cs="Times New Roman"/>
          <w:sz w:val="28"/>
          <w:szCs w:val="28"/>
        </w:rPr>
      </w:pPr>
      <w:r w:rsidRPr="00B13EDD">
        <w:rPr>
          <w:rFonts w:ascii="Times New Roman" w:hAnsi="Times New Roman" w:cs="Times New Roman"/>
          <w:sz w:val="28"/>
          <w:szCs w:val="28"/>
        </w:rPr>
        <w:lastRenderedPageBreak/>
        <w:t>Продовження табл. 2.3</w:t>
      </w:r>
    </w:p>
    <w:tbl>
      <w:tblPr>
        <w:tblStyle w:val="ac"/>
        <w:tblW w:w="5048" w:type="pct"/>
        <w:tblLook w:val="04A0" w:firstRow="1" w:lastRow="0" w:firstColumn="1" w:lastColumn="0" w:noHBand="0" w:noVBand="1"/>
      </w:tblPr>
      <w:tblGrid>
        <w:gridCol w:w="6420"/>
        <w:gridCol w:w="3301"/>
      </w:tblGrid>
      <w:tr w:rsidR="00481F1E" w:rsidRPr="00B13EDD" w14:paraId="451F1DE5" w14:textId="77777777" w:rsidTr="00637332">
        <w:trPr>
          <w:trHeight w:val="537"/>
        </w:trPr>
        <w:tc>
          <w:tcPr>
            <w:tcW w:w="0" w:type="auto"/>
            <w:hideMark/>
          </w:tcPr>
          <w:p w14:paraId="16E1D21A" w14:textId="77777777" w:rsidR="00481F1E" w:rsidRPr="00B13EDD" w:rsidRDefault="00481F1E" w:rsidP="00716503">
            <w:pPr>
              <w:jc w:val="both"/>
              <w:rPr>
                <w:rFonts w:ascii="Times New Roman" w:hAnsi="Times New Roman" w:cs="Times New Roman"/>
                <w:sz w:val="28"/>
                <w:szCs w:val="28"/>
              </w:rPr>
            </w:pPr>
            <w:r w:rsidRPr="00B13EDD">
              <w:rPr>
                <w:rFonts w:ascii="Times New Roman" w:hAnsi="Times New Roman" w:cs="Times New Roman"/>
                <w:sz w:val="28"/>
                <w:szCs w:val="28"/>
              </w:rPr>
              <w:t>Максимальна частота оновлення кадрів</w:t>
            </w:r>
            <w:r w:rsidR="0063620E" w:rsidRPr="00B13EDD">
              <w:rPr>
                <w:rFonts w:ascii="Times New Roman" w:hAnsi="Times New Roman" w:cs="Times New Roman"/>
                <w:sz w:val="28"/>
                <w:szCs w:val="28"/>
              </w:rPr>
              <w:t>:</w:t>
            </w:r>
          </w:p>
        </w:tc>
        <w:tc>
          <w:tcPr>
            <w:tcW w:w="0" w:type="auto"/>
            <w:hideMark/>
          </w:tcPr>
          <w:p w14:paraId="7045E996" w14:textId="77777777" w:rsidR="00481F1E" w:rsidRPr="00B13EDD" w:rsidRDefault="005D4100" w:rsidP="00716503">
            <w:pPr>
              <w:jc w:val="both"/>
              <w:rPr>
                <w:rFonts w:ascii="Times New Roman" w:hAnsi="Times New Roman" w:cs="Times New Roman"/>
                <w:color w:val="000000" w:themeColor="text1"/>
                <w:sz w:val="28"/>
                <w:szCs w:val="28"/>
              </w:rPr>
            </w:pPr>
            <w:hyperlink r:id="rId39" w:history="1">
              <w:r w:rsidR="00481F1E" w:rsidRPr="00B13EDD">
                <w:rPr>
                  <w:rStyle w:val="a7"/>
                  <w:rFonts w:ascii="Times New Roman" w:hAnsi="Times New Roman" w:cs="Times New Roman"/>
                  <w:color w:val="000000" w:themeColor="text1"/>
                  <w:sz w:val="28"/>
                  <w:szCs w:val="28"/>
                  <w:u w:val="none"/>
                </w:rPr>
                <w:t>100 Гц</w:t>
              </w:r>
            </w:hyperlink>
          </w:p>
        </w:tc>
      </w:tr>
      <w:tr w:rsidR="00345508" w:rsidRPr="00B13EDD" w14:paraId="1760CF1B" w14:textId="77777777" w:rsidTr="00637332">
        <w:trPr>
          <w:trHeight w:val="537"/>
        </w:trPr>
        <w:tc>
          <w:tcPr>
            <w:tcW w:w="0" w:type="auto"/>
          </w:tcPr>
          <w:p w14:paraId="55CAC483" w14:textId="77777777" w:rsidR="00345508" w:rsidRPr="00B13EDD" w:rsidRDefault="00345508" w:rsidP="00716503">
            <w:pPr>
              <w:jc w:val="both"/>
              <w:rPr>
                <w:rFonts w:ascii="Times New Roman" w:hAnsi="Times New Roman" w:cs="Times New Roman"/>
                <w:sz w:val="28"/>
                <w:szCs w:val="28"/>
              </w:rPr>
            </w:pPr>
            <w:r w:rsidRPr="00B13EDD">
              <w:rPr>
                <w:rFonts w:ascii="Times New Roman" w:hAnsi="Times New Roman" w:cs="Times New Roman"/>
                <w:sz w:val="28"/>
                <w:szCs w:val="28"/>
              </w:rPr>
              <w:t>Відношення сторін:</w:t>
            </w:r>
          </w:p>
        </w:tc>
        <w:tc>
          <w:tcPr>
            <w:tcW w:w="0" w:type="auto"/>
          </w:tcPr>
          <w:p w14:paraId="5EE1CC20" w14:textId="77777777" w:rsidR="00345508" w:rsidRPr="00B13EDD" w:rsidRDefault="005D4100" w:rsidP="00716503">
            <w:pPr>
              <w:jc w:val="both"/>
              <w:rPr>
                <w:rFonts w:ascii="Times New Roman" w:hAnsi="Times New Roman" w:cs="Times New Roman"/>
                <w:sz w:val="28"/>
                <w:szCs w:val="28"/>
              </w:rPr>
            </w:pPr>
            <w:hyperlink r:id="rId40" w:history="1">
              <w:r w:rsidR="00345508" w:rsidRPr="00B13EDD">
                <w:rPr>
                  <w:rStyle w:val="a7"/>
                  <w:rFonts w:ascii="Times New Roman" w:hAnsi="Times New Roman" w:cs="Times New Roman"/>
                  <w:color w:val="000000" w:themeColor="text1"/>
                  <w:sz w:val="28"/>
                  <w:szCs w:val="28"/>
                  <w:u w:val="none"/>
                </w:rPr>
                <w:t>16:9</w:t>
              </w:r>
            </w:hyperlink>
          </w:p>
        </w:tc>
      </w:tr>
      <w:tr w:rsidR="00345508" w:rsidRPr="00B13EDD" w14:paraId="438BFFE7" w14:textId="77777777" w:rsidTr="00637332">
        <w:trPr>
          <w:trHeight w:val="537"/>
        </w:trPr>
        <w:tc>
          <w:tcPr>
            <w:tcW w:w="0" w:type="auto"/>
          </w:tcPr>
          <w:p w14:paraId="77F5EC5D" w14:textId="77777777" w:rsidR="00345508" w:rsidRPr="00B13EDD" w:rsidRDefault="00345508" w:rsidP="00716503">
            <w:pPr>
              <w:jc w:val="both"/>
              <w:rPr>
                <w:rFonts w:ascii="Times New Roman" w:hAnsi="Times New Roman" w:cs="Times New Roman"/>
                <w:sz w:val="28"/>
                <w:szCs w:val="28"/>
              </w:rPr>
            </w:pPr>
            <w:r w:rsidRPr="00B13EDD">
              <w:rPr>
                <w:rFonts w:ascii="Times New Roman" w:hAnsi="Times New Roman" w:cs="Times New Roman"/>
                <w:sz w:val="28"/>
                <w:szCs w:val="28"/>
              </w:rPr>
              <w:t>Розширення екрану:</w:t>
            </w:r>
          </w:p>
        </w:tc>
        <w:tc>
          <w:tcPr>
            <w:tcW w:w="0" w:type="auto"/>
          </w:tcPr>
          <w:p w14:paraId="30799669" w14:textId="77777777" w:rsidR="00345508" w:rsidRPr="00B13EDD" w:rsidRDefault="005D4100" w:rsidP="00716503">
            <w:pPr>
              <w:jc w:val="both"/>
              <w:rPr>
                <w:rFonts w:ascii="Times New Roman" w:hAnsi="Times New Roman" w:cs="Times New Roman"/>
                <w:sz w:val="28"/>
                <w:szCs w:val="28"/>
              </w:rPr>
            </w:pPr>
            <w:hyperlink r:id="rId41" w:history="1">
              <w:r w:rsidR="00345508" w:rsidRPr="00B13EDD">
                <w:rPr>
                  <w:rStyle w:val="a7"/>
                  <w:rFonts w:ascii="Times New Roman" w:hAnsi="Times New Roman" w:cs="Times New Roman"/>
                  <w:color w:val="000000" w:themeColor="text1"/>
                  <w:sz w:val="28"/>
                  <w:szCs w:val="28"/>
                  <w:u w:val="none"/>
                </w:rPr>
                <w:t>1920x1080 (FullHD)</w:t>
              </w:r>
            </w:hyperlink>
          </w:p>
        </w:tc>
      </w:tr>
    </w:tbl>
    <w:p w14:paraId="6CE51EE0" w14:textId="77777777" w:rsidR="006C74EB" w:rsidRPr="00B13EDD" w:rsidRDefault="00A07994" w:rsidP="001C0B4C">
      <w:pPr>
        <w:spacing w:before="120" w:after="0" w:line="360" w:lineRule="auto"/>
        <w:ind w:firstLine="709"/>
        <w:jc w:val="both"/>
        <w:rPr>
          <w:rFonts w:ascii="Times New Roman" w:hAnsi="Times New Roman" w:cs="Times New Roman"/>
          <w:i/>
          <w:sz w:val="28"/>
          <w:szCs w:val="28"/>
          <w:lang w:val="en-US"/>
        </w:rPr>
      </w:pPr>
      <w:r w:rsidRPr="00B13EDD">
        <w:rPr>
          <w:rFonts w:ascii="Times New Roman" w:hAnsi="Times New Roman" w:cs="Times New Roman"/>
          <w:i/>
          <w:sz w:val="28"/>
          <w:szCs w:val="28"/>
        </w:rPr>
        <w:t>Ноутбук</w:t>
      </w:r>
      <w:r w:rsidR="001C0B4C" w:rsidRPr="00B13EDD">
        <w:rPr>
          <w:rFonts w:ascii="Times New Roman" w:hAnsi="Times New Roman" w:cs="Times New Roman"/>
          <w:i/>
          <w:sz w:val="28"/>
          <w:szCs w:val="28"/>
        </w:rPr>
        <w:t xml:space="preserve">. </w:t>
      </w:r>
      <w:r w:rsidR="006C74EB" w:rsidRPr="00B13EDD">
        <w:rPr>
          <w:rFonts w:ascii="Times New Roman" w:hAnsi="Times New Roman" w:cs="Times New Roman"/>
          <w:sz w:val="28"/>
          <w:szCs w:val="28"/>
        </w:rPr>
        <w:t>Ноутбук 15.6" ASUS Vivobook X515FA</w:t>
      </w:r>
      <w:r w:rsidR="001C0B4C" w:rsidRPr="00B13EDD">
        <w:rPr>
          <w:rFonts w:ascii="Times New Roman" w:hAnsi="Times New Roman" w:cs="Times New Roman"/>
          <w:sz w:val="28"/>
          <w:szCs w:val="28"/>
        </w:rPr>
        <w:t xml:space="preserve"> (ринкова вартість 14700 грн) </w:t>
      </w:r>
      <w:r w:rsidRPr="00B13EDD">
        <w:rPr>
          <w:rFonts w:ascii="Times New Roman" w:hAnsi="Times New Roman" w:cs="Times New Roman"/>
          <w:sz w:val="28"/>
          <w:szCs w:val="28"/>
        </w:rPr>
        <w:t xml:space="preserve"> оптимально підібраний для роботи з локальною мере</w:t>
      </w:r>
      <w:r w:rsidR="00F421F2" w:rsidRPr="00B13EDD">
        <w:rPr>
          <w:rFonts w:ascii="Times New Roman" w:hAnsi="Times New Roman" w:cs="Times New Roman"/>
          <w:sz w:val="28"/>
          <w:szCs w:val="28"/>
        </w:rPr>
        <w:t>жею</w:t>
      </w:r>
      <w:r w:rsidR="00A7379A" w:rsidRPr="00B13EDD">
        <w:rPr>
          <w:rFonts w:ascii="Times New Roman" w:hAnsi="Times New Roman" w:cs="Times New Roman"/>
          <w:sz w:val="28"/>
          <w:szCs w:val="28"/>
        </w:rPr>
        <w:t xml:space="preserve"> (таблиця 2.4)</w:t>
      </w:r>
      <w:r w:rsidR="001C0B4C" w:rsidRPr="00B13EDD">
        <w:rPr>
          <w:rFonts w:ascii="Times New Roman" w:hAnsi="Times New Roman" w:cs="Times New Roman"/>
          <w:sz w:val="28"/>
          <w:szCs w:val="28"/>
        </w:rPr>
        <w:t>.</w:t>
      </w:r>
    </w:p>
    <w:p w14:paraId="2CDE6F09" w14:textId="77777777" w:rsidR="00A07994" w:rsidRPr="00B13EDD" w:rsidRDefault="00CA6744" w:rsidP="001B5B20">
      <w:pPr>
        <w:pStyle w:val="a8"/>
        <w:spacing w:line="360" w:lineRule="auto"/>
        <w:ind w:left="0" w:firstLine="0"/>
        <w:jc w:val="center"/>
        <w:rPr>
          <w:color w:val="000000" w:themeColor="text1"/>
          <w:sz w:val="28"/>
          <w:szCs w:val="28"/>
        </w:rPr>
      </w:pPr>
      <w:r w:rsidRPr="00B13EDD">
        <w:rPr>
          <w:color w:val="000000" w:themeColor="text1"/>
          <w:sz w:val="28"/>
          <w:szCs w:val="28"/>
        </w:rPr>
        <w:t>Таблиця 2.4</w:t>
      </w:r>
      <w:r w:rsidRPr="00B13EDD">
        <w:rPr>
          <w:color w:val="212121"/>
          <w:sz w:val="28"/>
          <w:szCs w:val="28"/>
          <w:shd w:val="clear" w:color="auto" w:fill="FFFFFF"/>
        </w:rPr>
        <w:t xml:space="preserve">– </w:t>
      </w:r>
      <w:r w:rsidR="00A7379A" w:rsidRPr="00B13EDD">
        <w:rPr>
          <w:sz w:val="28"/>
          <w:szCs w:val="28"/>
        </w:rPr>
        <w:t>Характеристики ноутбуку ASUS Vivobook X515FA15.6"</w:t>
      </w:r>
    </w:p>
    <w:tbl>
      <w:tblPr>
        <w:tblStyle w:val="ac"/>
        <w:tblW w:w="5048" w:type="pct"/>
        <w:tblLook w:val="04A0" w:firstRow="1" w:lastRow="0" w:firstColumn="1" w:lastColumn="0" w:noHBand="0" w:noVBand="1"/>
      </w:tblPr>
      <w:tblGrid>
        <w:gridCol w:w="4327"/>
        <w:gridCol w:w="5394"/>
      </w:tblGrid>
      <w:tr w:rsidR="0063620E" w:rsidRPr="00B13EDD" w14:paraId="7937E443" w14:textId="77777777" w:rsidTr="0042327E">
        <w:trPr>
          <w:trHeight w:val="311"/>
        </w:trPr>
        <w:tc>
          <w:tcPr>
            <w:tcW w:w="0" w:type="auto"/>
            <w:hideMark/>
          </w:tcPr>
          <w:p w14:paraId="6C568941" w14:textId="77777777" w:rsidR="0063620E" w:rsidRPr="00B13EDD" w:rsidRDefault="0063620E" w:rsidP="00716503">
            <w:pPr>
              <w:jc w:val="both"/>
              <w:rPr>
                <w:rFonts w:ascii="Times New Roman" w:hAnsi="Times New Roman" w:cs="Times New Roman"/>
                <w:sz w:val="28"/>
                <w:szCs w:val="28"/>
              </w:rPr>
            </w:pPr>
            <w:r w:rsidRPr="00B13EDD">
              <w:rPr>
                <w:rFonts w:ascii="Times New Roman" w:hAnsi="Times New Roman" w:cs="Times New Roman"/>
                <w:sz w:val="28"/>
                <w:szCs w:val="28"/>
              </w:rPr>
              <w:t>Процесор:</w:t>
            </w:r>
          </w:p>
        </w:tc>
        <w:tc>
          <w:tcPr>
            <w:tcW w:w="0" w:type="auto"/>
            <w:hideMark/>
          </w:tcPr>
          <w:p w14:paraId="4EDC6C69" w14:textId="77777777" w:rsidR="0063620E" w:rsidRPr="00B13EDD" w:rsidRDefault="005D4100" w:rsidP="00716503">
            <w:pPr>
              <w:jc w:val="both"/>
              <w:rPr>
                <w:rFonts w:ascii="Times New Roman" w:hAnsi="Times New Roman" w:cs="Times New Roman"/>
                <w:color w:val="000000" w:themeColor="text1"/>
                <w:sz w:val="28"/>
                <w:szCs w:val="28"/>
              </w:rPr>
            </w:pPr>
            <w:hyperlink r:id="rId42" w:history="1">
              <w:r w:rsidR="0063620E" w:rsidRPr="00B13EDD">
                <w:rPr>
                  <w:rStyle w:val="a7"/>
                  <w:rFonts w:ascii="Times New Roman" w:hAnsi="Times New Roman" w:cs="Times New Roman"/>
                  <w:color w:val="000000" w:themeColor="text1"/>
                  <w:sz w:val="28"/>
                  <w:szCs w:val="28"/>
                  <w:u w:val="none"/>
                  <w:bdr w:val="none" w:sz="0" w:space="0" w:color="auto" w:frame="1"/>
                </w:rPr>
                <w:t>Intel Core i3-10110U (2.1 - 4.1 ГГц)</w:t>
              </w:r>
            </w:hyperlink>
          </w:p>
        </w:tc>
      </w:tr>
      <w:tr w:rsidR="0063620E" w:rsidRPr="00B13EDD" w14:paraId="57C766D0" w14:textId="77777777" w:rsidTr="0042327E">
        <w:trPr>
          <w:trHeight w:val="498"/>
        </w:trPr>
        <w:tc>
          <w:tcPr>
            <w:tcW w:w="0" w:type="auto"/>
            <w:hideMark/>
          </w:tcPr>
          <w:p w14:paraId="703CE2A9" w14:textId="77777777" w:rsidR="0063620E" w:rsidRPr="00B13EDD" w:rsidRDefault="0063620E" w:rsidP="00716503">
            <w:pPr>
              <w:jc w:val="both"/>
              <w:rPr>
                <w:rFonts w:ascii="Times New Roman" w:hAnsi="Times New Roman" w:cs="Times New Roman"/>
                <w:sz w:val="28"/>
                <w:szCs w:val="28"/>
              </w:rPr>
            </w:pPr>
            <w:r w:rsidRPr="00B13EDD">
              <w:rPr>
                <w:rFonts w:ascii="Times New Roman" w:hAnsi="Times New Roman" w:cs="Times New Roman"/>
                <w:sz w:val="28"/>
                <w:szCs w:val="28"/>
              </w:rPr>
              <w:t>Оперативна пам'ять:</w:t>
            </w:r>
          </w:p>
        </w:tc>
        <w:tc>
          <w:tcPr>
            <w:tcW w:w="0" w:type="auto"/>
            <w:hideMark/>
          </w:tcPr>
          <w:p w14:paraId="6AD06534" w14:textId="77777777" w:rsidR="0063620E" w:rsidRPr="00B13EDD" w:rsidRDefault="005D4100" w:rsidP="00716503">
            <w:pPr>
              <w:jc w:val="both"/>
              <w:rPr>
                <w:rFonts w:ascii="Times New Roman" w:hAnsi="Times New Roman" w:cs="Times New Roman"/>
                <w:color w:val="000000" w:themeColor="text1"/>
                <w:sz w:val="28"/>
                <w:szCs w:val="28"/>
              </w:rPr>
            </w:pPr>
            <w:hyperlink r:id="rId43" w:tooltip="Об'єм оперативної пам'яті 8 ГБ" w:history="1">
              <w:r w:rsidR="0063620E" w:rsidRPr="00B13EDD">
                <w:rPr>
                  <w:rStyle w:val="a7"/>
                  <w:rFonts w:ascii="Times New Roman" w:hAnsi="Times New Roman" w:cs="Times New Roman"/>
                  <w:color w:val="000000" w:themeColor="text1"/>
                  <w:sz w:val="28"/>
                  <w:szCs w:val="28"/>
                  <w:u w:val="none"/>
                </w:rPr>
                <w:t>8 ГБ</w:t>
              </w:r>
            </w:hyperlink>
            <w:r w:rsidR="0063620E" w:rsidRPr="00B13EDD">
              <w:rPr>
                <w:rFonts w:ascii="Times New Roman" w:hAnsi="Times New Roman" w:cs="Times New Roman"/>
                <w:color w:val="000000" w:themeColor="text1"/>
                <w:sz w:val="28"/>
                <w:szCs w:val="28"/>
              </w:rPr>
              <w:t xml:space="preserve"> DDR4</w:t>
            </w:r>
          </w:p>
        </w:tc>
      </w:tr>
      <w:tr w:rsidR="0063620E" w:rsidRPr="00B13EDD" w14:paraId="136AD860" w14:textId="77777777" w:rsidTr="0042327E">
        <w:trPr>
          <w:trHeight w:val="498"/>
        </w:trPr>
        <w:tc>
          <w:tcPr>
            <w:tcW w:w="0" w:type="auto"/>
            <w:hideMark/>
          </w:tcPr>
          <w:p w14:paraId="17C01B32" w14:textId="77777777" w:rsidR="0063620E" w:rsidRPr="00B13EDD" w:rsidRDefault="0063620E" w:rsidP="00716503">
            <w:pPr>
              <w:jc w:val="both"/>
              <w:rPr>
                <w:rFonts w:ascii="Times New Roman" w:hAnsi="Times New Roman" w:cs="Times New Roman"/>
                <w:sz w:val="28"/>
                <w:szCs w:val="28"/>
              </w:rPr>
            </w:pPr>
            <w:r w:rsidRPr="00B13EDD">
              <w:rPr>
                <w:rFonts w:ascii="Times New Roman" w:hAnsi="Times New Roman" w:cs="Times New Roman"/>
                <w:sz w:val="28"/>
                <w:szCs w:val="28"/>
              </w:rPr>
              <w:t>Материнська плата:</w:t>
            </w:r>
          </w:p>
        </w:tc>
        <w:tc>
          <w:tcPr>
            <w:tcW w:w="0" w:type="auto"/>
            <w:hideMark/>
          </w:tcPr>
          <w:p w14:paraId="3FE01AA4" w14:textId="77777777" w:rsidR="0063620E" w:rsidRPr="00B13EDD" w:rsidRDefault="0063620E" w:rsidP="00716503">
            <w:pPr>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Intel B560</w:t>
            </w:r>
          </w:p>
        </w:tc>
      </w:tr>
      <w:tr w:rsidR="0063620E" w:rsidRPr="00B13EDD" w14:paraId="28FABDA2" w14:textId="77777777" w:rsidTr="0042327E">
        <w:trPr>
          <w:trHeight w:val="498"/>
        </w:trPr>
        <w:tc>
          <w:tcPr>
            <w:tcW w:w="0" w:type="auto"/>
            <w:hideMark/>
          </w:tcPr>
          <w:p w14:paraId="04FBA9B4" w14:textId="77777777" w:rsidR="0063620E" w:rsidRPr="00B13EDD" w:rsidRDefault="0063620E" w:rsidP="00716503">
            <w:pPr>
              <w:jc w:val="both"/>
              <w:rPr>
                <w:rFonts w:ascii="Times New Roman" w:hAnsi="Times New Roman" w:cs="Times New Roman"/>
                <w:sz w:val="28"/>
                <w:szCs w:val="28"/>
              </w:rPr>
            </w:pPr>
            <w:r w:rsidRPr="00B13EDD">
              <w:rPr>
                <w:rFonts w:ascii="Times New Roman" w:hAnsi="Times New Roman" w:cs="Times New Roman"/>
                <w:sz w:val="28"/>
                <w:szCs w:val="28"/>
              </w:rPr>
              <w:t>Відеокарта:</w:t>
            </w:r>
          </w:p>
        </w:tc>
        <w:tc>
          <w:tcPr>
            <w:tcW w:w="0" w:type="auto"/>
            <w:hideMark/>
          </w:tcPr>
          <w:p w14:paraId="45AA152A" w14:textId="77777777" w:rsidR="0063620E" w:rsidRPr="00B13EDD" w:rsidRDefault="0063620E" w:rsidP="00716503">
            <w:pPr>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 xml:space="preserve">Intel </w:t>
            </w:r>
            <w:hyperlink r:id="rId44" w:tooltip="Модель відеокарти UHD Graphics 630" w:history="1">
              <w:r w:rsidRPr="00B13EDD">
                <w:rPr>
                  <w:rStyle w:val="a7"/>
                  <w:rFonts w:ascii="Times New Roman" w:hAnsi="Times New Roman" w:cs="Times New Roman"/>
                  <w:color w:val="000000" w:themeColor="text1"/>
                  <w:sz w:val="28"/>
                  <w:szCs w:val="28"/>
                  <w:u w:val="none"/>
                </w:rPr>
                <w:t>UHD Graphics 630</w:t>
              </w:r>
            </w:hyperlink>
          </w:p>
        </w:tc>
      </w:tr>
      <w:tr w:rsidR="0063620E" w:rsidRPr="00B13EDD" w14:paraId="0BC23B2E" w14:textId="77777777" w:rsidTr="0042327E">
        <w:trPr>
          <w:trHeight w:val="498"/>
        </w:trPr>
        <w:tc>
          <w:tcPr>
            <w:tcW w:w="0" w:type="auto"/>
            <w:hideMark/>
          </w:tcPr>
          <w:p w14:paraId="3649AD5E" w14:textId="77777777" w:rsidR="0063620E" w:rsidRPr="00B13EDD" w:rsidRDefault="0063620E" w:rsidP="00716503">
            <w:pPr>
              <w:jc w:val="both"/>
              <w:rPr>
                <w:rFonts w:ascii="Times New Roman" w:hAnsi="Times New Roman" w:cs="Times New Roman"/>
                <w:sz w:val="28"/>
                <w:szCs w:val="28"/>
              </w:rPr>
            </w:pPr>
            <w:r w:rsidRPr="00B13EDD">
              <w:rPr>
                <w:rFonts w:ascii="Times New Roman" w:hAnsi="Times New Roman" w:cs="Times New Roman"/>
                <w:sz w:val="28"/>
                <w:szCs w:val="28"/>
              </w:rPr>
              <w:t>Система зберігання:</w:t>
            </w:r>
          </w:p>
        </w:tc>
        <w:tc>
          <w:tcPr>
            <w:tcW w:w="0" w:type="auto"/>
            <w:hideMark/>
          </w:tcPr>
          <w:p w14:paraId="438CCDDC" w14:textId="77777777" w:rsidR="0063620E" w:rsidRPr="00B13EDD" w:rsidRDefault="0063620E" w:rsidP="00716503">
            <w:pPr>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SSD 256 ГБ</w:t>
            </w:r>
          </w:p>
        </w:tc>
      </w:tr>
      <w:tr w:rsidR="0063620E" w:rsidRPr="00B13EDD" w14:paraId="7018DF3B" w14:textId="77777777" w:rsidTr="0042327E">
        <w:trPr>
          <w:trHeight w:val="498"/>
        </w:trPr>
        <w:tc>
          <w:tcPr>
            <w:tcW w:w="0" w:type="auto"/>
            <w:hideMark/>
          </w:tcPr>
          <w:p w14:paraId="3565076A" w14:textId="77777777" w:rsidR="0063620E" w:rsidRPr="00B13EDD" w:rsidRDefault="0063620E" w:rsidP="00716503">
            <w:pPr>
              <w:jc w:val="both"/>
              <w:rPr>
                <w:rFonts w:ascii="Times New Roman" w:hAnsi="Times New Roman" w:cs="Times New Roman"/>
                <w:sz w:val="28"/>
                <w:szCs w:val="28"/>
              </w:rPr>
            </w:pPr>
            <w:r w:rsidRPr="00B13EDD">
              <w:rPr>
                <w:rFonts w:ascii="Times New Roman" w:hAnsi="Times New Roman" w:cs="Times New Roman"/>
                <w:sz w:val="28"/>
                <w:szCs w:val="28"/>
              </w:rPr>
              <w:t>Комунікаційні можливості:</w:t>
            </w:r>
          </w:p>
        </w:tc>
        <w:tc>
          <w:tcPr>
            <w:tcW w:w="0" w:type="auto"/>
            <w:hideMark/>
          </w:tcPr>
          <w:p w14:paraId="7FDA2DB8" w14:textId="77777777" w:rsidR="0063620E" w:rsidRPr="00B13EDD" w:rsidRDefault="0063620E" w:rsidP="00716503">
            <w:pPr>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10/100/1000 Мбіт/с</w:t>
            </w:r>
          </w:p>
        </w:tc>
      </w:tr>
      <w:tr w:rsidR="0063620E" w:rsidRPr="00B13EDD" w14:paraId="69008508" w14:textId="77777777" w:rsidTr="0042327E">
        <w:trPr>
          <w:trHeight w:val="498"/>
        </w:trPr>
        <w:tc>
          <w:tcPr>
            <w:tcW w:w="0" w:type="auto"/>
            <w:hideMark/>
          </w:tcPr>
          <w:p w14:paraId="0538D026" w14:textId="77777777" w:rsidR="0063620E" w:rsidRPr="00B13EDD" w:rsidRDefault="0063620E" w:rsidP="00716503">
            <w:pPr>
              <w:jc w:val="both"/>
              <w:rPr>
                <w:rFonts w:ascii="Times New Roman" w:hAnsi="Times New Roman" w:cs="Times New Roman"/>
                <w:sz w:val="28"/>
                <w:szCs w:val="28"/>
              </w:rPr>
            </w:pPr>
            <w:r w:rsidRPr="00B13EDD">
              <w:rPr>
                <w:rFonts w:ascii="Times New Roman" w:hAnsi="Times New Roman" w:cs="Times New Roman"/>
                <w:sz w:val="28"/>
                <w:szCs w:val="28"/>
              </w:rPr>
              <w:t>Ємність акумулятора:</w:t>
            </w:r>
          </w:p>
        </w:tc>
        <w:tc>
          <w:tcPr>
            <w:tcW w:w="0" w:type="auto"/>
            <w:hideMark/>
          </w:tcPr>
          <w:p w14:paraId="6F960311" w14:textId="77777777" w:rsidR="0063620E" w:rsidRPr="00B13EDD" w:rsidRDefault="005D4100" w:rsidP="00716503">
            <w:pPr>
              <w:jc w:val="both"/>
              <w:textAlignment w:val="baseline"/>
              <w:rPr>
                <w:rFonts w:ascii="Times New Roman" w:hAnsi="Times New Roman" w:cs="Times New Roman"/>
                <w:color w:val="000000" w:themeColor="text1"/>
                <w:sz w:val="28"/>
                <w:szCs w:val="28"/>
              </w:rPr>
            </w:pPr>
            <w:hyperlink r:id="rId45" w:history="1">
              <w:r w:rsidR="0063620E" w:rsidRPr="00B13EDD">
                <w:rPr>
                  <w:rStyle w:val="a7"/>
                  <w:rFonts w:ascii="Times New Roman" w:hAnsi="Times New Roman" w:cs="Times New Roman"/>
                  <w:color w:val="000000" w:themeColor="text1"/>
                  <w:sz w:val="28"/>
                  <w:szCs w:val="28"/>
                  <w:u w:val="none"/>
                  <w:bdr w:val="none" w:sz="0" w:space="0" w:color="auto" w:frame="1"/>
                </w:rPr>
                <w:t>37 Вт*ч</w:t>
              </w:r>
            </w:hyperlink>
          </w:p>
        </w:tc>
      </w:tr>
    </w:tbl>
    <w:p w14:paraId="53FC6670" w14:textId="77777777" w:rsidR="008A7649" w:rsidRPr="00B13EDD" w:rsidRDefault="00A01154" w:rsidP="00A47472">
      <w:pPr>
        <w:spacing w:before="120"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Для роботи підібрані бездротов</w:t>
      </w:r>
      <w:r w:rsidR="00F421F2" w:rsidRPr="00B13EDD">
        <w:rPr>
          <w:rFonts w:ascii="Times New Roman" w:hAnsi="Times New Roman" w:cs="Times New Roman"/>
          <w:sz w:val="28"/>
          <w:szCs w:val="28"/>
        </w:rPr>
        <w:t xml:space="preserve">і миші Logitech M275 </w:t>
      </w:r>
      <w:r w:rsidR="00A47472" w:rsidRPr="00B13EDD">
        <w:rPr>
          <w:rFonts w:ascii="Times New Roman" w:hAnsi="Times New Roman" w:cs="Times New Roman"/>
          <w:sz w:val="28"/>
          <w:szCs w:val="28"/>
        </w:rPr>
        <w:t>(ринкова вартість 400 грн).</w:t>
      </w:r>
    </w:p>
    <w:p w14:paraId="14F2AB0F" w14:textId="77777777" w:rsidR="00A7379A" w:rsidRPr="00B13EDD" w:rsidRDefault="008A7649" w:rsidP="008F2A49">
      <w:pPr>
        <w:spacing w:after="0" w:line="360" w:lineRule="auto"/>
        <w:ind w:firstLine="709"/>
        <w:jc w:val="both"/>
        <w:rPr>
          <w:rFonts w:ascii="Times New Roman" w:hAnsi="Times New Roman" w:cs="Times New Roman"/>
          <w:i/>
          <w:sz w:val="28"/>
          <w:szCs w:val="28"/>
          <w:lang w:val="ru-RU"/>
        </w:rPr>
      </w:pPr>
      <w:r w:rsidRPr="00B13EDD">
        <w:rPr>
          <w:rFonts w:ascii="Times New Roman" w:hAnsi="Times New Roman" w:cs="Times New Roman"/>
          <w:i/>
          <w:sz w:val="28"/>
          <w:szCs w:val="28"/>
        </w:rPr>
        <w:t>Принтер</w:t>
      </w:r>
      <w:r w:rsidR="008F2A49" w:rsidRPr="00B13EDD">
        <w:rPr>
          <w:rFonts w:ascii="Times New Roman" w:hAnsi="Times New Roman" w:cs="Times New Roman"/>
          <w:i/>
          <w:sz w:val="28"/>
          <w:szCs w:val="28"/>
          <w:lang w:val="ru-RU"/>
        </w:rPr>
        <w:t xml:space="preserve">. </w:t>
      </w:r>
      <w:r w:rsidR="00A04916" w:rsidRPr="00B13EDD">
        <w:rPr>
          <w:rFonts w:ascii="Times New Roman" w:hAnsi="Times New Roman" w:cs="Times New Roman"/>
          <w:sz w:val="28"/>
          <w:szCs w:val="28"/>
        </w:rPr>
        <w:t xml:space="preserve">Для друку документації та рахунків було обрано багато функцій ний принтер </w:t>
      </w:r>
      <w:r w:rsidR="00A04916" w:rsidRPr="00B13EDD">
        <w:rPr>
          <w:rFonts w:ascii="Times New Roman" w:hAnsi="Times New Roman" w:cs="Times New Roman"/>
          <w:color w:val="221F1F"/>
          <w:sz w:val="28"/>
          <w:szCs w:val="28"/>
        </w:rPr>
        <w:t>Epson EcoTank L3260</w:t>
      </w:r>
      <w:r w:rsidR="00F421F2" w:rsidRPr="00B13EDD">
        <w:rPr>
          <w:rFonts w:ascii="Times New Roman" w:hAnsi="Times New Roman" w:cs="Times New Roman"/>
          <w:color w:val="221F1F"/>
          <w:sz w:val="28"/>
          <w:szCs w:val="28"/>
        </w:rPr>
        <w:t xml:space="preserve"> (C11CJ66409)</w:t>
      </w:r>
      <w:r w:rsidR="008F2A49" w:rsidRPr="00B13EDD">
        <w:rPr>
          <w:rFonts w:ascii="Times New Roman" w:hAnsi="Times New Roman" w:cs="Times New Roman"/>
          <w:sz w:val="28"/>
          <w:szCs w:val="28"/>
        </w:rPr>
        <w:t xml:space="preserve"> (ринкова вартість </w:t>
      </w:r>
      <w:r w:rsidR="008F2A49" w:rsidRPr="00B13EDD">
        <w:rPr>
          <w:rFonts w:ascii="Times New Roman" w:hAnsi="Times New Roman" w:cs="Times New Roman"/>
          <w:sz w:val="28"/>
          <w:szCs w:val="28"/>
          <w:lang w:val="ru-RU"/>
        </w:rPr>
        <w:t>10500</w:t>
      </w:r>
      <w:r w:rsidR="008F2A49" w:rsidRPr="00B13EDD">
        <w:rPr>
          <w:rFonts w:ascii="Times New Roman" w:hAnsi="Times New Roman" w:cs="Times New Roman"/>
          <w:sz w:val="28"/>
          <w:szCs w:val="28"/>
        </w:rPr>
        <w:t xml:space="preserve"> грн)</w:t>
      </w:r>
      <w:r w:rsidR="00A7379A" w:rsidRPr="00B13EDD">
        <w:rPr>
          <w:rFonts w:ascii="Times New Roman" w:hAnsi="Times New Roman" w:cs="Times New Roman"/>
          <w:color w:val="221F1F"/>
          <w:sz w:val="28"/>
          <w:szCs w:val="28"/>
        </w:rPr>
        <w:t>.</w:t>
      </w:r>
      <w:r w:rsidR="00101A0A" w:rsidRPr="00B13EDD">
        <w:rPr>
          <w:rFonts w:ascii="Times New Roman" w:hAnsi="Times New Roman" w:cs="Times New Roman"/>
          <w:color w:val="221F1F"/>
          <w:sz w:val="28"/>
          <w:szCs w:val="28"/>
        </w:rPr>
        <w:t xml:space="preserve"> </w:t>
      </w:r>
      <w:r w:rsidR="00F421F2" w:rsidRPr="00B13EDD">
        <w:rPr>
          <w:rFonts w:ascii="Times New Roman" w:hAnsi="Times New Roman" w:cs="Times New Roman"/>
          <w:color w:val="221F1F"/>
          <w:sz w:val="28"/>
          <w:szCs w:val="28"/>
        </w:rPr>
        <w:t>Цей принтер є універсальним, оскільки він виконую функції принтера, сканера а також копіювання</w:t>
      </w:r>
      <w:r w:rsidR="008F2A49" w:rsidRPr="00B13EDD">
        <w:rPr>
          <w:rFonts w:ascii="Times New Roman" w:hAnsi="Times New Roman" w:cs="Times New Roman"/>
          <w:color w:val="221F1F"/>
          <w:sz w:val="28"/>
          <w:szCs w:val="28"/>
          <w:lang w:val="ru-RU"/>
        </w:rPr>
        <w:t xml:space="preserve"> </w:t>
      </w:r>
      <w:r w:rsidR="008F2A49" w:rsidRPr="00B13EDD">
        <w:rPr>
          <w:rFonts w:ascii="Times New Roman" w:hAnsi="Times New Roman" w:cs="Times New Roman"/>
          <w:color w:val="221F1F"/>
          <w:sz w:val="28"/>
          <w:szCs w:val="28"/>
        </w:rPr>
        <w:t>(таблиця 2.5</w:t>
      </w:r>
      <w:r w:rsidR="008F2A49" w:rsidRPr="00B13EDD">
        <w:rPr>
          <w:rFonts w:ascii="Times New Roman" w:hAnsi="Times New Roman" w:cs="Times New Roman"/>
          <w:color w:val="221F1F"/>
          <w:sz w:val="28"/>
          <w:szCs w:val="28"/>
          <w:lang w:val="ru-RU"/>
        </w:rPr>
        <w:t>)</w:t>
      </w:r>
      <w:r w:rsidR="00F421F2" w:rsidRPr="00B13EDD">
        <w:rPr>
          <w:rFonts w:ascii="Times New Roman" w:hAnsi="Times New Roman" w:cs="Times New Roman"/>
          <w:color w:val="221F1F"/>
          <w:sz w:val="28"/>
          <w:szCs w:val="28"/>
        </w:rPr>
        <w:t>. На ньому можно працювати дистанцій з мобільних пристроїв.</w:t>
      </w:r>
    </w:p>
    <w:p w14:paraId="3C992628" w14:textId="77777777" w:rsidR="00A04916" w:rsidRPr="00B13EDD" w:rsidRDefault="00CA6744" w:rsidP="001B5B20">
      <w:pPr>
        <w:pStyle w:val="a8"/>
        <w:spacing w:line="360" w:lineRule="auto"/>
        <w:ind w:left="0" w:firstLine="0"/>
        <w:jc w:val="center"/>
        <w:rPr>
          <w:color w:val="000000" w:themeColor="text1"/>
          <w:sz w:val="28"/>
          <w:szCs w:val="28"/>
        </w:rPr>
      </w:pPr>
      <w:r w:rsidRPr="00B13EDD">
        <w:rPr>
          <w:color w:val="000000" w:themeColor="text1"/>
          <w:sz w:val="28"/>
          <w:szCs w:val="28"/>
        </w:rPr>
        <w:t>Таблиця 2.5</w:t>
      </w:r>
      <w:r w:rsidRPr="00B13EDD">
        <w:rPr>
          <w:color w:val="212121"/>
          <w:sz w:val="28"/>
          <w:szCs w:val="28"/>
          <w:shd w:val="clear" w:color="auto" w:fill="FFFFFF"/>
        </w:rPr>
        <w:t>–</w:t>
      </w:r>
      <w:r w:rsidRPr="00B13EDD">
        <w:rPr>
          <w:color w:val="212121"/>
          <w:sz w:val="28"/>
          <w:szCs w:val="28"/>
          <w:shd w:val="clear" w:color="auto" w:fill="FFFFFF"/>
          <w:lang w:val="ru-RU"/>
        </w:rPr>
        <w:t xml:space="preserve"> </w:t>
      </w:r>
      <w:r w:rsidR="00A7379A" w:rsidRPr="00B13EDD">
        <w:rPr>
          <w:color w:val="221F1F"/>
          <w:sz w:val="28"/>
          <w:szCs w:val="28"/>
        </w:rPr>
        <w:t>Х</w:t>
      </w:r>
      <w:r w:rsidR="00F421F2" w:rsidRPr="00B13EDD">
        <w:rPr>
          <w:color w:val="221F1F"/>
          <w:sz w:val="28"/>
          <w:szCs w:val="28"/>
        </w:rPr>
        <w:t>ара</w:t>
      </w:r>
      <w:r w:rsidR="00A7379A" w:rsidRPr="00B13EDD">
        <w:rPr>
          <w:color w:val="221F1F"/>
          <w:sz w:val="28"/>
          <w:szCs w:val="28"/>
        </w:rPr>
        <w:t xml:space="preserve">ктеристики </w:t>
      </w:r>
      <w:r w:rsidR="00A7379A" w:rsidRPr="00B13EDD">
        <w:rPr>
          <w:sz w:val="28"/>
          <w:szCs w:val="28"/>
        </w:rPr>
        <w:t xml:space="preserve">принтера </w:t>
      </w:r>
      <w:r w:rsidR="00A7379A" w:rsidRPr="00B13EDD">
        <w:rPr>
          <w:color w:val="221F1F"/>
          <w:sz w:val="28"/>
          <w:szCs w:val="28"/>
        </w:rPr>
        <w:t>Epson EcoTank L3260</w:t>
      </w:r>
    </w:p>
    <w:tbl>
      <w:tblPr>
        <w:tblStyle w:val="ac"/>
        <w:tblW w:w="5048" w:type="pct"/>
        <w:tblLook w:val="04A0" w:firstRow="1" w:lastRow="0" w:firstColumn="1" w:lastColumn="0" w:noHBand="0" w:noVBand="1"/>
      </w:tblPr>
      <w:tblGrid>
        <w:gridCol w:w="6533"/>
        <w:gridCol w:w="3188"/>
      </w:tblGrid>
      <w:tr w:rsidR="00F421F2" w:rsidRPr="00B13EDD" w14:paraId="77FF53F9" w14:textId="77777777" w:rsidTr="0042327E">
        <w:trPr>
          <w:trHeight w:val="311"/>
        </w:trPr>
        <w:tc>
          <w:tcPr>
            <w:tcW w:w="0" w:type="auto"/>
            <w:hideMark/>
          </w:tcPr>
          <w:p w14:paraId="5A599FDA" w14:textId="77777777" w:rsidR="00F421F2" w:rsidRPr="00B13EDD" w:rsidRDefault="00F421F2" w:rsidP="00716503">
            <w:pPr>
              <w:jc w:val="both"/>
              <w:rPr>
                <w:rFonts w:ascii="Times New Roman" w:hAnsi="Times New Roman" w:cs="Times New Roman"/>
                <w:sz w:val="28"/>
                <w:szCs w:val="28"/>
              </w:rPr>
            </w:pPr>
            <w:r w:rsidRPr="00B13EDD">
              <w:rPr>
                <w:rFonts w:ascii="Times New Roman" w:hAnsi="Times New Roman" w:cs="Times New Roman"/>
                <w:sz w:val="28"/>
                <w:szCs w:val="28"/>
              </w:rPr>
              <w:t>Максимальна роздільна здатність друку</w:t>
            </w:r>
          </w:p>
        </w:tc>
        <w:tc>
          <w:tcPr>
            <w:tcW w:w="0" w:type="auto"/>
            <w:hideMark/>
          </w:tcPr>
          <w:p w14:paraId="3B56476F" w14:textId="77777777" w:rsidR="00F421F2" w:rsidRPr="00B13EDD" w:rsidRDefault="00F421F2" w:rsidP="00716503">
            <w:pPr>
              <w:numPr>
                <w:ilvl w:val="0"/>
                <w:numId w:val="3"/>
              </w:numPr>
              <w:ind w:left="0"/>
              <w:jc w:val="both"/>
              <w:textAlignment w:val="baseline"/>
              <w:rPr>
                <w:rFonts w:ascii="Times New Roman" w:eastAsia="Times New Roman" w:hAnsi="Times New Roman" w:cs="Times New Roman"/>
                <w:color w:val="221F1F"/>
                <w:sz w:val="28"/>
                <w:szCs w:val="28"/>
                <w:lang w:eastAsia="uk-UA"/>
              </w:rPr>
            </w:pPr>
            <w:r w:rsidRPr="00B13EDD">
              <w:rPr>
                <w:rFonts w:ascii="Times New Roman" w:eastAsia="Times New Roman" w:hAnsi="Times New Roman" w:cs="Times New Roman"/>
                <w:color w:val="221F1F"/>
                <w:sz w:val="28"/>
                <w:szCs w:val="28"/>
                <w:bdr w:val="none" w:sz="0" w:space="0" w:color="auto" w:frame="1"/>
                <w:lang w:eastAsia="uk-UA"/>
              </w:rPr>
              <w:t>5760х1440 dpi</w:t>
            </w:r>
          </w:p>
        </w:tc>
      </w:tr>
      <w:tr w:rsidR="00F421F2" w:rsidRPr="00B13EDD" w14:paraId="715CE1F6" w14:textId="77777777" w:rsidTr="0042327E">
        <w:trPr>
          <w:trHeight w:val="498"/>
        </w:trPr>
        <w:tc>
          <w:tcPr>
            <w:tcW w:w="0" w:type="auto"/>
            <w:hideMark/>
          </w:tcPr>
          <w:p w14:paraId="194571D1" w14:textId="77777777" w:rsidR="00F421F2" w:rsidRPr="00B13EDD" w:rsidRDefault="00F421F2" w:rsidP="00716503">
            <w:pPr>
              <w:jc w:val="both"/>
              <w:rPr>
                <w:rFonts w:ascii="Times New Roman" w:hAnsi="Times New Roman" w:cs="Times New Roman"/>
                <w:sz w:val="28"/>
                <w:szCs w:val="28"/>
                <w:lang w:val="en-US"/>
              </w:rPr>
            </w:pPr>
            <w:r w:rsidRPr="00B13EDD">
              <w:rPr>
                <w:rFonts w:ascii="Times New Roman" w:hAnsi="Times New Roman" w:cs="Times New Roman"/>
                <w:sz w:val="28"/>
                <w:szCs w:val="28"/>
              </w:rPr>
              <w:t>Технологія друку</w:t>
            </w:r>
          </w:p>
        </w:tc>
        <w:tc>
          <w:tcPr>
            <w:tcW w:w="0" w:type="auto"/>
            <w:hideMark/>
          </w:tcPr>
          <w:p w14:paraId="182C2A3B" w14:textId="77777777" w:rsidR="00F421F2" w:rsidRPr="00B13EDD" w:rsidRDefault="00F421F2" w:rsidP="00716503">
            <w:pPr>
              <w:jc w:val="both"/>
              <w:rPr>
                <w:rFonts w:ascii="Times New Roman" w:hAnsi="Times New Roman" w:cs="Times New Roman"/>
                <w:color w:val="000000" w:themeColor="text1"/>
                <w:sz w:val="28"/>
                <w:szCs w:val="28"/>
              </w:rPr>
            </w:pPr>
            <w:r w:rsidRPr="00B13EDD">
              <w:rPr>
                <w:rFonts w:ascii="Times New Roman" w:hAnsi="Times New Roman" w:cs="Times New Roman"/>
                <w:sz w:val="28"/>
                <w:szCs w:val="28"/>
              </w:rPr>
              <w:t>Струменевий друк</w:t>
            </w:r>
          </w:p>
        </w:tc>
      </w:tr>
      <w:tr w:rsidR="00F421F2" w:rsidRPr="00B13EDD" w14:paraId="21FC2880" w14:textId="77777777" w:rsidTr="0042327E">
        <w:trPr>
          <w:trHeight w:val="498"/>
        </w:trPr>
        <w:tc>
          <w:tcPr>
            <w:tcW w:w="0" w:type="auto"/>
            <w:hideMark/>
          </w:tcPr>
          <w:p w14:paraId="135593FB" w14:textId="77777777" w:rsidR="00F421F2" w:rsidRPr="00B13EDD" w:rsidRDefault="00F421F2" w:rsidP="00716503">
            <w:pPr>
              <w:jc w:val="both"/>
              <w:rPr>
                <w:rFonts w:ascii="Times New Roman" w:hAnsi="Times New Roman" w:cs="Times New Roman"/>
                <w:sz w:val="28"/>
                <w:szCs w:val="28"/>
              </w:rPr>
            </w:pPr>
            <w:r w:rsidRPr="00B13EDD">
              <w:rPr>
                <w:rFonts w:ascii="Times New Roman" w:hAnsi="Times New Roman" w:cs="Times New Roman"/>
                <w:sz w:val="28"/>
                <w:szCs w:val="28"/>
              </w:rPr>
              <w:t>Друк</w:t>
            </w:r>
          </w:p>
        </w:tc>
        <w:tc>
          <w:tcPr>
            <w:tcW w:w="0" w:type="auto"/>
            <w:hideMark/>
          </w:tcPr>
          <w:p w14:paraId="551AB02A" w14:textId="77777777" w:rsidR="00F421F2" w:rsidRPr="00B13EDD" w:rsidRDefault="00F421F2" w:rsidP="00716503">
            <w:pPr>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Кольорова</w:t>
            </w:r>
          </w:p>
          <w:p w14:paraId="7BE52CFF" w14:textId="77777777" w:rsidR="00F421F2" w:rsidRPr="00B13EDD" w:rsidRDefault="00F421F2" w:rsidP="00716503">
            <w:pPr>
              <w:jc w:val="both"/>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Чорно-біла</w:t>
            </w:r>
          </w:p>
        </w:tc>
      </w:tr>
    </w:tbl>
    <w:p w14:paraId="61AA85B3" w14:textId="77777777" w:rsidR="005A2594" w:rsidRPr="00B13EDD" w:rsidRDefault="005A2594" w:rsidP="00F527CE">
      <w:pPr>
        <w:spacing w:before="120" w:after="0" w:line="360" w:lineRule="auto"/>
        <w:ind w:firstLine="709"/>
        <w:jc w:val="both"/>
        <w:rPr>
          <w:rFonts w:ascii="Times New Roman" w:hAnsi="Times New Roman" w:cs="Times New Roman"/>
          <w:i/>
          <w:sz w:val="28"/>
          <w:szCs w:val="28"/>
        </w:rPr>
      </w:pPr>
      <w:r w:rsidRPr="00B13EDD">
        <w:rPr>
          <w:rFonts w:ascii="Times New Roman" w:hAnsi="Times New Roman" w:cs="Times New Roman"/>
          <w:i/>
          <w:sz w:val="28"/>
          <w:szCs w:val="28"/>
        </w:rPr>
        <w:t>Маршрутизатор</w:t>
      </w:r>
      <w:r w:rsidR="00F527CE" w:rsidRPr="00B13EDD">
        <w:rPr>
          <w:rFonts w:ascii="Times New Roman" w:hAnsi="Times New Roman" w:cs="Times New Roman"/>
          <w:i/>
          <w:sz w:val="28"/>
          <w:szCs w:val="28"/>
        </w:rPr>
        <w:t xml:space="preserve">. </w:t>
      </w:r>
      <w:r w:rsidR="006E04EE" w:rsidRPr="00B13EDD">
        <w:rPr>
          <w:rFonts w:ascii="Times New Roman" w:hAnsi="Times New Roman" w:cs="Times New Roman"/>
          <w:sz w:val="28"/>
          <w:szCs w:val="28"/>
        </w:rPr>
        <w:t xml:space="preserve">Маршрутизатор </w:t>
      </w:r>
      <w:r w:rsidR="006E04EE" w:rsidRPr="00B13EDD">
        <w:rPr>
          <w:rFonts w:ascii="Times New Roman" w:hAnsi="Times New Roman" w:cs="Times New Roman"/>
          <w:color w:val="212121"/>
          <w:sz w:val="28"/>
          <w:szCs w:val="28"/>
          <w:shd w:val="clear" w:color="auto" w:fill="FFFFFF"/>
        </w:rPr>
        <w:t>–</w:t>
      </w:r>
      <w:r w:rsidRPr="00B13EDD">
        <w:rPr>
          <w:rFonts w:ascii="Times New Roman" w:hAnsi="Times New Roman" w:cs="Times New Roman"/>
          <w:sz w:val="28"/>
          <w:szCs w:val="28"/>
        </w:rPr>
        <w:t xml:space="preserve"> це комп'ютерний </w:t>
      </w:r>
      <w:r w:rsidR="003C5061" w:rsidRPr="00B13EDD">
        <w:rPr>
          <w:rFonts w:ascii="Times New Roman" w:hAnsi="Times New Roman" w:cs="Times New Roman"/>
          <w:sz w:val="28"/>
          <w:szCs w:val="28"/>
        </w:rPr>
        <w:t>пристрій, який передає інтернет</w:t>
      </w:r>
      <w:r w:rsidRPr="00B13EDD">
        <w:rPr>
          <w:rFonts w:ascii="Times New Roman" w:hAnsi="Times New Roman" w:cs="Times New Roman"/>
          <w:sz w:val="28"/>
          <w:szCs w:val="28"/>
        </w:rPr>
        <w:t xml:space="preserve"> і локальні дані між модемом і підключеними пристроями.</w:t>
      </w:r>
      <w:r w:rsidR="003C5061" w:rsidRPr="00B13EDD">
        <w:rPr>
          <w:rFonts w:ascii="Times New Roman" w:hAnsi="Times New Roman" w:cs="Times New Roman"/>
          <w:sz w:val="28"/>
          <w:szCs w:val="28"/>
        </w:rPr>
        <w:t xml:space="preserve"> Він має багато портів для з’єднання з пристроями, а також порт, який призначений для зв’язку з модемом.</w:t>
      </w:r>
    </w:p>
    <w:p w14:paraId="65D7FDA4" w14:textId="77777777" w:rsidR="005A2594" w:rsidRPr="00B13EDD" w:rsidRDefault="003C5061"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lastRenderedPageBreak/>
        <w:t>Мій вибір пав на м</w:t>
      </w:r>
      <w:r w:rsidR="005A2594" w:rsidRPr="00B13EDD">
        <w:rPr>
          <w:rFonts w:ascii="Times New Roman" w:hAnsi="Times New Roman" w:cs="Times New Roman"/>
          <w:sz w:val="28"/>
          <w:szCs w:val="28"/>
        </w:rPr>
        <w:t>аршрутизатор TP-LINK ER605 SafeStream</w:t>
      </w:r>
      <w:r w:rsidR="004D77E7" w:rsidRPr="00B13EDD">
        <w:rPr>
          <w:rFonts w:ascii="Times New Roman" w:hAnsi="Times New Roman" w:cs="Times New Roman"/>
          <w:sz w:val="28"/>
          <w:szCs w:val="28"/>
        </w:rPr>
        <w:t xml:space="preserve"> (ринкова вартість 2500 грн) </w:t>
      </w:r>
      <w:r w:rsidR="00177DA2" w:rsidRPr="00B13EDD">
        <w:rPr>
          <w:rFonts w:ascii="Times New Roman" w:hAnsi="Times New Roman" w:cs="Times New Roman"/>
          <w:sz w:val="28"/>
          <w:szCs w:val="28"/>
        </w:rPr>
        <w:t>, оскільки він є швидкісним і недорогим</w:t>
      </w:r>
      <w:r w:rsidR="00081F12" w:rsidRPr="00B13EDD">
        <w:rPr>
          <w:rFonts w:ascii="Times New Roman" w:hAnsi="Times New Roman" w:cs="Times New Roman"/>
          <w:sz w:val="28"/>
          <w:szCs w:val="28"/>
        </w:rPr>
        <w:t xml:space="preserve"> (таблиця 2.6)</w:t>
      </w:r>
      <w:r w:rsidR="00177DA2" w:rsidRPr="00B13EDD">
        <w:rPr>
          <w:rFonts w:ascii="Times New Roman" w:hAnsi="Times New Roman" w:cs="Times New Roman"/>
          <w:sz w:val="28"/>
          <w:szCs w:val="28"/>
        </w:rPr>
        <w:t>.</w:t>
      </w:r>
    </w:p>
    <w:p w14:paraId="2A2A5FB6" w14:textId="77777777" w:rsidR="00177DA2" w:rsidRPr="00B13EDD" w:rsidRDefault="006E04EE" w:rsidP="001B5B20">
      <w:pPr>
        <w:pStyle w:val="a8"/>
        <w:spacing w:line="360" w:lineRule="auto"/>
        <w:ind w:left="0" w:firstLine="0"/>
        <w:jc w:val="center"/>
        <w:rPr>
          <w:color w:val="000000" w:themeColor="text1"/>
          <w:sz w:val="28"/>
          <w:szCs w:val="28"/>
        </w:rPr>
      </w:pPr>
      <w:r w:rsidRPr="00B13EDD">
        <w:rPr>
          <w:color w:val="000000" w:themeColor="text1"/>
          <w:sz w:val="28"/>
          <w:szCs w:val="28"/>
        </w:rPr>
        <w:t>Таблиця 2.6</w:t>
      </w:r>
      <w:r w:rsidRPr="00B13EDD">
        <w:rPr>
          <w:color w:val="212121"/>
          <w:sz w:val="28"/>
          <w:szCs w:val="28"/>
          <w:shd w:val="clear" w:color="auto" w:fill="FFFFFF"/>
        </w:rPr>
        <w:t>–</w:t>
      </w:r>
      <w:r w:rsidRPr="00B13EDD">
        <w:rPr>
          <w:color w:val="212121"/>
          <w:sz w:val="28"/>
          <w:szCs w:val="28"/>
          <w:shd w:val="clear" w:color="auto" w:fill="FFFFFF"/>
          <w:lang w:val="ru-RU"/>
        </w:rPr>
        <w:t xml:space="preserve"> </w:t>
      </w:r>
      <w:r w:rsidR="00081F12" w:rsidRPr="00B13EDD">
        <w:rPr>
          <w:sz w:val="28"/>
          <w:szCs w:val="28"/>
        </w:rPr>
        <w:t>Характеристики маршрутизатора TP-LINK ER605 SafeStream</w:t>
      </w:r>
    </w:p>
    <w:tbl>
      <w:tblPr>
        <w:tblStyle w:val="ac"/>
        <w:tblW w:w="5048" w:type="pct"/>
        <w:tblLook w:val="04A0" w:firstRow="1" w:lastRow="0" w:firstColumn="1" w:lastColumn="0" w:noHBand="0" w:noVBand="1"/>
      </w:tblPr>
      <w:tblGrid>
        <w:gridCol w:w="3082"/>
        <w:gridCol w:w="6639"/>
      </w:tblGrid>
      <w:tr w:rsidR="00177DA2" w:rsidRPr="00B13EDD" w14:paraId="7746F275" w14:textId="77777777" w:rsidTr="0042327E">
        <w:trPr>
          <w:trHeight w:val="311"/>
        </w:trPr>
        <w:tc>
          <w:tcPr>
            <w:tcW w:w="0" w:type="auto"/>
            <w:hideMark/>
          </w:tcPr>
          <w:p w14:paraId="36A68882" w14:textId="77777777" w:rsidR="00177DA2" w:rsidRPr="00B13EDD" w:rsidRDefault="00177DA2" w:rsidP="00716503">
            <w:pPr>
              <w:jc w:val="both"/>
              <w:rPr>
                <w:rFonts w:ascii="Times New Roman" w:hAnsi="Times New Roman" w:cs="Times New Roman"/>
                <w:sz w:val="28"/>
                <w:szCs w:val="28"/>
              </w:rPr>
            </w:pPr>
            <w:r w:rsidRPr="00B13EDD">
              <w:rPr>
                <w:rFonts w:ascii="Times New Roman" w:hAnsi="Times New Roman" w:cs="Times New Roman"/>
                <w:sz w:val="28"/>
                <w:szCs w:val="28"/>
              </w:rPr>
              <w:t>Інтерфейси</w:t>
            </w:r>
          </w:p>
        </w:tc>
        <w:tc>
          <w:tcPr>
            <w:tcW w:w="0" w:type="auto"/>
            <w:hideMark/>
          </w:tcPr>
          <w:p w14:paraId="2DCFB054" w14:textId="77777777" w:rsidR="00177DA2" w:rsidRPr="00B13EDD" w:rsidRDefault="00177DA2" w:rsidP="00716503">
            <w:pPr>
              <w:jc w:val="both"/>
              <w:rPr>
                <w:rFonts w:ascii="Times New Roman" w:hAnsi="Times New Roman" w:cs="Times New Roman"/>
                <w:sz w:val="28"/>
                <w:szCs w:val="28"/>
              </w:rPr>
            </w:pPr>
            <w:r w:rsidRPr="00B13EDD">
              <w:rPr>
                <w:rFonts w:ascii="Times New Roman" w:hAnsi="Times New Roman" w:cs="Times New Roman"/>
                <w:sz w:val="28"/>
                <w:szCs w:val="28"/>
              </w:rPr>
              <w:t>1 фіксований гігабітний порт WAN</w:t>
            </w:r>
          </w:p>
          <w:p w14:paraId="13AC5CD6" w14:textId="77777777" w:rsidR="00177DA2" w:rsidRPr="00B13EDD" w:rsidRDefault="00177DA2" w:rsidP="00716503">
            <w:pPr>
              <w:jc w:val="both"/>
              <w:rPr>
                <w:rFonts w:ascii="Times New Roman" w:hAnsi="Times New Roman" w:cs="Times New Roman"/>
                <w:sz w:val="28"/>
                <w:szCs w:val="28"/>
              </w:rPr>
            </w:pPr>
            <w:r w:rsidRPr="00B13EDD">
              <w:rPr>
                <w:rFonts w:ascii="Times New Roman" w:hAnsi="Times New Roman" w:cs="Times New Roman"/>
                <w:sz w:val="28"/>
                <w:szCs w:val="28"/>
              </w:rPr>
              <w:t>1 фіксований гігабітний порт LAN</w:t>
            </w:r>
          </w:p>
          <w:p w14:paraId="56723ACF" w14:textId="77777777" w:rsidR="00177DA2" w:rsidRPr="00B13EDD" w:rsidRDefault="00177DA2" w:rsidP="00716503">
            <w:pPr>
              <w:jc w:val="both"/>
              <w:rPr>
                <w:rFonts w:ascii="Times New Roman" w:hAnsi="Times New Roman" w:cs="Times New Roman"/>
                <w:sz w:val="28"/>
                <w:szCs w:val="28"/>
              </w:rPr>
            </w:pPr>
            <w:r w:rsidRPr="00B13EDD">
              <w:rPr>
                <w:rFonts w:ascii="Times New Roman" w:hAnsi="Times New Roman" w:cs="Times New Roman"/>
                <w:sz w:val="28"/>
                <w:szCs w:val="28"/>
              </w:rPr>
              <w:t xml:space="preserve">3 гігабітних </w:t>
            </w:r>
            <w:r w:rsidR="00FC5D46" w:rsidRPr="00B13EDD">
              <w:rPr>
                <w:rFonts w:ascii="Times New Roman" w:hAnsi="Times New Roman" w:cs="Times New Roman"/>
                <w:sz w:val="28"/>
                <w:szCs w:val="28"/>
              </w:rPr>
              <w:t>порту WAN/LAN, що перемикаються</w:t>
            </w:r>
          </w:p>
        </w:tc>
      </w:tr>
      <w:tr w:rsidR="00177DA2" w:rsidRPr="00B13EDD" w14:paraId="0EB363A3" w14:textId="77777777" w:rsidTr="0042327E">
        <w:trPr>
          <w:trHeight w:val="498"/>
        </w:trPr>
        <w:tc>
          <w:tcPr>
            <w:tcW w:w="0" w:type="auto"/>
            <w:hideMark/>
          </w:tcPr>
          <w:p w14:paraId="77D07BD8" w14:textId="77777777" w:rsidR="00177DA2" w:rsidRPr="00B13EDD" w:rsidRDefault="00177DA2" w:rsidP="00716503">
            <w:pPr>
              <w:jc w:val="both"/>
              <w:rPr>
                <w:rFonts w:ascii="Times New Roman" w:hAnsi="Times New Roman" w:cs="Times New Roman"/>
                <w:sz w:val="28"/>
                <w:szCs w:val="28"/>
              </w:rPr>
            </w:pPr>
            <w:r w:rsidRPr="00B13EDD">
              <w:rPr>
                <w:rFonts w:ascii="Times New Roman" w:hAnsi="Times New Roman" w:cs="Times New Roman"/>
                <w:sz w:val="28"/>
                <w:szCs w:val="28"/>
              </w:rPr>
              <w:t>Функції безпеки</w:t>
            </w:r>
          </w:p>
        </w:tc>
        <w:tc>
          <w:tcPr>
            <w:tcW w:w="0" w:type="auto"/>
            <w:hideMark/>
          </w:tcPr>
          <w:p w14:paraId="142C0BBA" w14:textId="77777777" w:rsidR="00177DA2" w:rsidRPr="00B13EDD" w:rsidRDefault="00177DA2" w:rsidP="00716503">
            <w:pPr>
              <w:jc w:val="both"/>
              <w:rPr>
                <w:rFonts w:ascii="Times New Roman" w:hAnsi="Times New Roman" w:cs="Times New Roman"/>
                <w:sz w:val="28"/>
                <w:szCs w:val="28"/>
              </w:rPr>
            </w:pPr>
            <w:r w:rsidRPr="00B13EDD">
              <w:rPr>
                <w:rFonts w:ascii="Times New Roman" w:hAnsi="Times New Roman" w:cs="Times New Roman"/>
                <w:sz w:val="28"/>
                <w:szCs w:val="28"/>
              </w:rPr>
              <w:t>Захист від DoS-атак</w:t>
            </w:r>
          </w:p>
          <w:p w14:paraId="78CA9497" w14:textId="77777777" w:rsidR="00177DA2" w:rsidRPr="00B13EDD" w:rsidRDefault="00177DA2" w:rsidP="00716503">
            <w:pPr>
              <w:jc w:val="both"/>
              <w:rPr>
                <w:rFonts w:ascii="Times New Roman" w:hAnsi="Times New Roman" w:cs="Times New Roman"/>
                <w:sz w:val="28"/>
                <w:szCs w:val="28"/>
              </w:rPr>
            </w:pPr>
            <w:r w:rsidRPr="00B13EDD">
              <w:rPr>
                <w:rFonts w:ascii="Times New Roman" w:hAnsi="Times New Roman" w:cs="Times New Roman"/>
                <w:sz w:val="28"/>
                <w:szCs w:val="28"/>
              </w:rPr>
              <w:t>Міжмережевий екран SPI</w:t>
            </w:r>
          </w:p>
        </w:tc>
      </w:tr>
      <w:tr w:rsidR="00177DA2" w:rsidRPr="00B13EDD" w14:paraId="472D4319" w14:textId="77777777" w:rsidTr="0042327E">
        <w:trPr>
          <w:trHeight w:val="498"/>
        </w:trPr>
        <w:tc>
          <w:tcPr>
            <w:tcW w:w="0" w:type="auto"/>
            <w:hideMark/>
          </w:tcPr>
          <w:p w14:paraId="13022495" w14:textId="77777777" w:rsidR="00177DA2" w:rsidRPr="00B13EDD" w:rsidRDefault="00177DA2" w:rsidP="00716503">
            <w:pPr>
              <w:jc w:val="both"/>
              <w:rPr>
                <w:rFonts w:ascii="Times New Roman" w:hAnsi="Times New Roman" w:cs="Times New Roman"/>
                <w:sz w:val="28"/>
                <w:szCs w:val="28"/>
              </w:rPr>
            </w:pPr>
            <w:r w:rsidRPr="00B13EDD">
              <w:rPr>
                <w:rFonts w:ascii="Times New Roman" w:hAnsi="Times New Roman" w:cs="Times New Roman"/>
                <w:sz w:val="28"/>
                <w:szCs w:val="28"/>
              </w:rPr>
              <w:t>Підтримка протоколів</w:t>
            </w:r>
          </w:p>
        </w:tc>
        <w:tc>
          <w:tcPr>
            <w:tcW w:w="0" w:type="auto"/>
            <w:hideMark/>
          </w:tcPr>
          <w:p w14:paraId="54421CBA" w14:textId="77777777" w:rsidR="00177DA2" w:rsidRPr="00B13EDD" w:rsidRDefault="00177DA2" w:rsidP="00716503">
            <w:pPr>
              <w:jc w:val="both"/>
              <w:rPr>
                <w:rFonts w:ascii="Times New Roman" w:hAnsi="Times New Roman" w:cs="Times New Roman"/>
                <w:sz w:val="28"/>
                <w:szCs w:val="28"/>
              </w:rPr>
            </w:pPr>
            <w:r w:rsidRPr="00B13EDD">
              <w:rPr>
                <w:rFonts w:ascii="Times New Roman" w:hAnsi="Times New Roman" w:cs="Times New Roman"/>
                <w:sz w:val="28"/>
                <w:szCs w:val="28"/>
              </w:rPr>
              <w:t>PPTP</w:t>
            </w:r>
          </w:p>
          <w:p w14:paraId="0754F90B" w14:textId="77777777" w:rsidR="00177DA2" w:rsidRPr="00B13EDD" w:rsidRDefault="00177DA2" w:rsidP="00716503">
            <w:pPr>
              <w:jc w:val="both"/>
              <w:rPr>
                <w:rFonts w:ascii="Times New Roman" w:hAnsi="Times New Roman" w:cs="Times New Roman"/>
                <w:sz w:val="28"/>
                <w:szCs w:val="28"/>
              </w:rPr>
            </w:pPr>
            <w:r w:rsidRPr="00B13EDD">
              <w:rPr>
                <w:rFonts w:ascii="Times New Roman" w:hAnsi="Times New Roman" w:cs="Times New Roman"/>
                <w:sz w:val="28"/>
                <w:szCs w:val="28"/>
              </w:rPr>
              <w:t>PPPoE</w:t>
            </w:r>
          </w:p>
          <w:p w14:paraId="61E2DCEE" w14:textId="77777777" w:rsidR="00177DA2" w:rsidRPr="00B13EDD" w:rsidRDefault="00177DA2" w:rsidP="00716503">
            <w:pPr>
              <w:jc w:val="both"/>
              <w:rPr>
                <w:rFonts w:ascii="Times New Roman" w:hAnsi="Times New Roman" w:cs="Times New Roman"/>
                <w:sz w:val="28"/>
                <w:szCs w:val="28"/>
              </w:rPr>
            </w:pPr>
            <w:r w:rsidRPr="00B13EDD">
              <w:rPr>
                <w:rFonts w:ascii="Times New Roman" w:hAnsi="Times New Roman" w:cs="Times New Roman"/>
                <w:sz w:val="28"/>
                <w:szCs w:val="28"/>
              </w:rPr>
              <w:t>DHCP</w:t>
            </w:r>
          </w:p>
          <w:p w14:paraId="574290AB" w14:textId="77777777" w:rsidR="00177DA2" w:rsidRPr="00B13EDD" w:rsidRDefault="00177DA2" w:rsidP="00716503">
            <w:pPr>
              <w:jc w:val="both"/>
              <w:rPr>
                <w:rFonts w:ascii="Times New Roman" w:hAnsi="Times New Roman" w:cs="Times New Roman"/>
                <w:sz w:val="28"/>
                <w:szCs w:val="28"/>
              </w:rPr>
            </w:pPr>
            <w:r w:rsidRPr="00B13EDD">
              <w:rPr>
                <w:rFonts w:ascii="Times New Roman" w:hAnsi="Times New Roman" w:cs="Times New Roman"/>
                <w:sz w:val="28"/>
                <w:szCs w:val="28"/>
              </w:rPr>
              <w:t>NAT</w:t>
            </w:r>
          </w:p>
          <w:p w14:paraId="2FB4D3C7" w14:textId="77777777" w:rsidR="00177DA2" w:rsidRPr="00B13EDD" w:rsidRDefault="00177DA2" w:rsidP="00716503">
            <w:pPr>
              <w:jc w:val="both"/>
              <w:rPr>
                <w:rFonts w:ascii="Times New Roman" w:hAnsi="Times New Roman" w:cs="Times New Roman"/>
                <w:sz w:val="28"/>
                <w:szCs w:val="28"/>
              </w:rPr>
            </w:pPr>
            <w:r w:rsidRPr="00B13EDD">
              <w:rPr>
                <w:rFonts w:ascii="Times New Roman" w:hAnsi="Times New Roman" w:cs="Times New Roman"/>
                <w:sz w:val="28"/>
                <w:szCs w:val="28"/>
              </w:rPr>
              <w:t>IPv6</w:t>
            </w:r>
          </w:p>
        </w:tc>
      </w:tr>
    </w:tbl>
    <w:p w14:paraId="2E73ECB3" w14:textId="77777777" w:rsidR="00ED19EE" w:rsidRPr="00B13EDD" w:rsidRDefault="00343706" w:rsidP="00A345ED">
      <w:pPr>
        <w:spacing w:before="120" w:after="0" w:line="360" w:lineRule="auto"/>
        <w:ind w:firstLine="709"/>
        <w:jc w:val="both"/>
        <w:rPr>
          <w:rFonts w:ascii="Times New Roman" w:hAnsi="Times New Roman" w:cs="Times New Roman"/>
          <w:i/>
          <w:sz w:val="28"/>
          <w:szCs w:val="28"/>
          <w:lang w:val="ru-RU"/>
        </w:rPr>
      </w:pPr>
      <w:r w:rsidRPr="00B13EDD">
        <w:rPr>
          <w:rFonts w:ascii="Times New Roman" w:hAnsi="Times New Roman" w:cs="Times New Roman"/>
          <w:i/>
          <w:sz w:val="28"/>
          <w:szCs w:val="28"/>
        </w:rPr>
        <w:t>Комутатор</w:t>
      </w:r>
      <w:r w:rsidR="00A345ED" w:rsidRPr="00B13EDD">
        <w:rPr>
          <w:rFonts w:ascii="Times New Roman" w:hAnsi="Times New Roman" w:cs="Times New Roman"/>
          <w:i/>
          <w:sz w:val="28"/>
          <w:szCs w:val="28"/>
          <w:lang w:val="ru-RU"/>
        </w:rPr>
        <w:t xml:space="preserve">. </w:t>
      </w:r>
      <w:r w:rsidRPr="00B13EDD">
        <w:rPr>
          <w:rFonts w:ascii="Times New Roman" w:hAnsi="Times New Roman" w:cs="Times New Roman"/>
          <w:sz w:val="28"/>
          <w:szCs w:val="28"/>
        </w:rPr>
        <w:t>Комутатор – це одна із важливих складових локальної мережі, що дає змогу з’єднуватись компонентами мережі та робить передачу даних з одного робочого пристрою до іншого.</w:t>
      </w:r>
      <w:r w:rsidR="00ED19EE" w:rsidRPr="00B13EDD">
        <w:rPr>
          <w:rFonts w:ascii="Times New Roman" w:hAnsi="Times New Roman" w:cs="Times New Roman"/>
          <w:sz w:val="28"/>
          <w:szCs w:val="28"/>
        </w:rPr>
        <w:t xml:space="preserve"> Мій вибір пав на комутатор TP-LINK TL-SG108PE</w:t>
      </w:r>
      <w:r w:rsidR="00A345ED" w:rsidRPr="00B13EDD">
        <w:rPr>
          <w:rFonts w:ascii="Times New Roman" w:hAnsi="Times New Roman" w:cs="Times New Roman"/>
          <w:sz w:val="28"/>
          <w:szCs w:val="28"/>
          <w:lang w:val="ru-RU"/>
        </w:rPr>
        <w:t xml:space="preserve"> </w:t>
      </w:r>
      <w:r w:rsidR="00A345ED" w:rsidRPr="00B13EDD">
        <w:rPr>
          <w:rFonts w:ascii="Times New Roman" w:hAnsi="Times New Roman" w:cs="Times New Roman"/>
          <w:sz w:val="28"/>
          <w:szCs w:val="28"/>
        </w:rPr>
        <w:t>(ринкова вартість 2</w:t>
      </w:r>
      <w:r w:rsidR="00A345ED" w:rsidRPr="00B13EDD">
        <w:rPr>
          <w:rFonts w:ascii="Times New Roman" w:hAnsi="Times New Roman" w:cs="Times New Roman"/>
          <w:sz w:val="28"/>
          <w:szCs w:val="28"/>
          <w:lang w:val="ru-RU"/>
        </w:rPr>
        <w:t>6</w:t>
      </w:r>
      <w:r w:rsidR="00A345ED" w:rsidRPr="00B13EDD">
        <w:rPr>
          <w:rFonts w:ascii="Times New Roman" w:hAnsi="Times New Roman" w:cs="Times New Roman"/>
          <w:sz w:val="28"/>
          <w:szCs w:val="28"/>
        </w:rPr>
        <w:t xml:space="preserve">00 грн) </w:t>
      </w:r>
      <w:r w:rsidR="00ED19EE" w:rsidRPr="00B13EDD">
        <w:rPr>
          <w:rFonts w:ascii="Times New Roman" w:hAnsi="Times New Roman" w:cs="Times New Roman"/>
          <w:sz w:val="28"/>
          <w:szCs w:val="28"/>
        </w:rPr>
        <w:t xml:space="preserve"> який гарно підходить для малого т</w:t>
      </w:r>
      <w:r w:rsidR="00A345ED" w:rsidRPr="00B13EDD">
        <w:rPr>
          <w:rFonts w:ascii="Times New Roman" w:hAnsi="Times New Roman" w:cs="Times New Roman"/>
          <w:sz w:val="28"/>
          <w:szCs w:val="28"/>
        </w:rPr>
        <w:t>а середнього бізнесу.</w:t>
      </w:r>
    </w:p>
    <w:p w14:paraId="304C67F8" w14:textId="77777777" w:rsidR="00ED19EE" w:rsidRPr="00B13EDD" w:rsidRDefault="00ED19EE"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Модель має характеристики:</w:t>
      </w:r>
    </w:p>
    <w:p w14:paraId="7E3D5FDE" w14:textId="77777777" w:rsidR="00ED19EE" w:rsidRPr="00B13EDD" w:rsidRDefault="00ED19EE" w:rsidP="004F6FFE">
      <w:pPr>
        <w:pStyle w:val="a8"/>
        <w:numPr>
          <w:ilvl w:val="0"/>
          <w:numId w:val="10"/>
        </w:numPr>
        <w:spacing w:line="360" w:lineRule="auto"/>
        <w:ind w:left="0" w:firstLine="709"/>
        <w:jc w:val="both"/>
        <w:rPr>
          <w:sz w:val="28"/>
          <w:szCs w:val="28"/>
        </w:rPr>
      </w:pPr>
      <w:r w:rsidRPr="00B13EDD">
        <w:rPr>
          <w:sz w:val="28"/>
          <w:szCs w:val="28"/>
        </w:rPr>
        <w:t>4 PoE-порти;</w:t>
      </w:r>
    </w:p>
    <w:p w14:paraId="1393D27E" w14:textId="77777777" w:rsidR="00ED19EE" w:rsidRPr="00B13EDD" w:rsidRDefault="00ED19EE" w:rsidP="004F6FFE">
      <w:pPr>
        <w:pStyle w:val="a8"/>
        <w:numPr>
          <w:ilvl w:val="0"/>
          <w:numId w:val="10"/>
        </w:numPr>
        <w:spacing w:line="360" w:lineRule="auto"/>
        <w:ind w:left="0" w:firstLine="709"/>
        <w:jc w:val="both"/>
        <w:rPr>
          <w:sz w:val="28"/>
          <w:szCs w:val="28"/>
        </w:rPr>
      </w:pPr>
      <w:r w:rsidRPr="00B13EDD">
        <w:rPr>
          <w:sz w:val="28"/>
          <w:szCs w:val="28"/>
        </w:rPr>
        <w:t>8 портів RJ-45 10/100/1000 Мбит/с;</w:t>
      </w:r>
    </w:p>
    <w:p w14:paraId="28FEF594" w14:textId="77777777" w:rsidR="007D6827" w:rsidRPr="00B13EDD" w:rsidRDefault="004622F3" w:rsidP="004F6FFE">
      <w:pPr>
        <w:pStyle w:val="a8"/>
        <w:numPr>
          <w:ilvl w:val="0"/>
          <w:numId w:val="10"/>
        </w:numPr>
        <w:spacing w:line="360" w:lineRule="auto"/>
        <w:ind w:left="0" w:firstLine="709"/>
        <w:jc w:val="both"/>
        <w:rPr>
          <w:sz w:val="28"/>
          <w:szCs w:val="28"/>
        </w:rPr>
      </w:pPr>
      <w:r w:rsidRPr="00B13EDD">
        <w:rPr>
          <w:sz w:val="28"/>
          <w:szCs w:val="28"/>
        </w:rPr>
        <w:t>к</w:t>
      </w:r>
      <w:r w:rsidR="007D6827" w:rsidRPr="00B13EDD">
        <w:rPr>
          <w:sz w:val="28"/>
          <w:szCs w:val="28"/>
        </w:rPr>
        <w:t>омутаційна спроможність 16 Гбит/с;</w:t>
      </w:r>
    </w:p>
    <w:p w14:paraId="58200562" w14:textId="77777777" w:rsidR="0095170A" w:rsidRPr="00B13EDD" w:rsidRDefault="004622F3" w:rsidP="004F6FFE">
      <w:pPr>
        <w:pStyle w:val="a8"/>
        <w:numPr>
          <w:ilvl w:val="0"/>
          <w:numId w:val="10"/>
        </w:numPr>
        <w:spacing w:line="360" w:lineRule="auto"/>
        <w:ind w:left="0" w:firstLine="709"/>
        <w:jc w:val="both"/>
        <w:rPr>
          <w:sz w:val="28"/>
          <w:szCs w:val="28"/>
        </w:rPr>
      </w:pPr>
      <w:r w:rsidRPr="00B13EDD">
        <w:rPr>
          <w:sz w:val="28"/>
          <w:szCs w:val="28"/>
        </w:rPr>
        <w:t>б</w:t>
      </w:r>
      <w:r w:rsidR="007D6827" w:rsidRPr="00B13EDD">
        <w:rPr>
          <w:sz w:val="28"/>
          <w:szCs w:val="28"/>
        </w:rPr>
        <w:t>уфер пам’яті пакетів: 1.5 МБ</w:t>
      </w:r>
      <w:r w:rsidR="007A7E1A" w:rsidRPr="00B13EDD">
        <w:rPr>
          <w:sz w:val="28"/>
          <w:szCs w:val="28"/>
          <w:lang w:val="ru-RU"/>
        </w:rPr>
        <w:t>.</w:t>
      </w:r>
    </w:p>
    <w:p w14:paraId="5F7B598A" w14:textId="77777777" w:rsidR="00814EA5" w:rsidRPr="00B13EDD" w:rsidRDefault="00814EA5" w:rsidP="00A345ED">
      <w:pPr>
        <w:spacing w:after="0" w:line="360" w:lineRule="auto"/>
        <w:ind w:firstLine="709"/>
        <w:jc w:val="both"/>
        <w:rPr>
          <w:rFonts w:ascii="Times New Roman" w:hAnsi="Times New Roman" w:cs="Times New Roman"/>
          <w:i/>
          <w:sz w:val="28"/>
          <w:szCs w:val="28"/>
        </w:rPr>
      </w:pPr>
      <w:r w:rsidRPr="00B13EDD">
        <w:rPr>
          <w:rFonts w:ascii="Times New Roman" w:hAnsi="Times New Roman" w:cs="Times New Roman"/>
          <w:i/>
          <w:sz w:val="28"/>
          <w:szCs w:val="28"/>
        </w:rPr>
        <w:t>Брандмауер</w:t>
      </w:r>
      <w:r w:rsidR="00A345ED" w:rsidRPr="00B13EDD">
        <w:rPr>
          <w:rFonts w:ascii="Times New Roman" w:hAnsi="Times New Roman" w:cs="Times New Roman"/>
          <w:i/>
          <w:sz w:val="28"/>
          <w:szCs w:val="28"/>
        </w:rPr>
        <w:t xml:space="preserve">. </w:t>
      </w:r>
      <w:r w:rsidR="0095170A" w:rsidRPr="00B13EDD">
        <w:rPr>
          <w:rFonts w:ascii="Times New Roman" w:hAnsi="Times New Roman" w:cs="Times New Roman"/>
          <w:sz w:val="28"/>
          <w:szCs w:val="28"/>
        </w:rPr>
        <w:t xml:space="preserve">Брандмауер </w:t>
      </w:r>
      <w:r w:rsidR="0095170A" w:rsidRPr="00B13EDD">
        <w:rPr>
          <w:rFonts w:ascii="Times New Roman" w:hAnsi="Times New Roman" w:cs="Times New Roman"/>
          <w:color w:val="212121"/>
          <w:sz w:val="28"/>
          <w:szCs w:val="28"/>
          <w:shd w:val="clear" w:color="auto" w:fill="FFFFFF"/>
        </w:rPr>
        <w:t>–</w:t>
      </w:r>
      <w:r w:rsidRPr="00B13EDD">
        <w:rPr>
          <w:rFonts w:ascii="Times New Roman" w:hAnsi="Times New Roman" w:cs="Times New Roman"/>
          <w:sz w:val="28"/>
          <w:szCs w:val="28"/>
        </w:rPr>
        <w:t xml:space="preserve"> це пристрій мережевої безпеки, який запобігає несанкціонованому доступу до мережі. Він перевіряє вхідний і вихідний трафік, використовуючи набір правил безпеки для виявлення та блокування загроз.</w:t>
      </w:r>
      <w:r w:rsidR="00EA7651" w:rsidRPr="00B13EDD">
        <w:rPr>
          <w:rFonts w:ascii="Times New Roman" w:hAnsi="Times New Roman" w:cs="Times New Roman"/>
          <w:sz w:val="28"/>
          <w:szCs w:val="28"/>
        </w:rPr>
        <w:t xml:space="preserve"> Мій вибір пав на CISCO FPR1010-NGFW</w:t>
      </w:r>
      <w:r w:rsidR="00A345ED" w:rsidRPr="00B13EDD">
        <w:rPr>
          <w:rFonts w:ascii="Times New Roman" w:hAnsi="Times New Roman" w:cs="Times New Roman"/>
          <w:sz w:val="28"/>
          <w:szCs w:val="28"/>
        </w:rPr>
        <w:t xml:space="preserve"> (ринкова вартість 41000 грн)</w:t>
      </w:r>
      <w:r w:rsidR="00EA7651" w:rsidRPr="00B13EDD">
        <w:rPr>
          <w:rFonts w:ascii="Times New Roman" w:hAnsi="Times New Roman" w:cs="Times New Roman"/>
          <w:sz w:val="28"/>
          <w:szCs w:val="28"/>
        </w:rPr>
        <w:t>, оскільки він добре підходить для середнього бізнесу</w:t>
      </w:r>
      <w:r w:rsidR="00A345ED" w:rsidRPr="00B13EDD">
        <w:rPr>
          <w:rFonts w:ascii="Times New Roman" w:hAnsi="Times New Roman" w:cs="Times New Roman"/>
          <w:sz w:val="28"/>
          <w:szCs w:val="28"/>
        </w:rPr>
        <w:t xml:space="preserve"> (таблиця 2.7)</w:t>
      </w:r>
      <w:r w:rsidR="007A7E1A" w:rsidRPr="00B13EDD">
        <w:rPr>
          <w:rFonts w:ascii="Times New Roman" w:hAnsi="Times New Roman" w:cs="Times New Roman"/>
          <w:sz w:val="28"/>
          <w:szCs w:val="28"/>
        </w:rPr>
        <w:t>.</w:t>
      </w:r>
    </w:p>
    <w:p w14:paraId="1A26F447" w14:textId="77777777" w:rsidR="00814EA5" w:rsidRPr="00B13EDD" w:rsidRDefault="00600544" w:rsidP="001B5B20">
      <w:pPr>
        <w:pStyle w:val="a8"/>
        <w:spacing w:line="360" w:lineRule="auto"/>
        <w:ind w:left="0" w:firstLine="0"/>
        <w:jc w:val="center"/>
        <w:rPr>
          <w:i/>
          <w:color w:val="000000" w:themeColor="text1"/>
          <w:sz w:val="28"/>
          <w:szCs w:val="28"/>
          <w:lang w:val="ru-RU"/>
        </w:rPr>
      </w:pPr>
      <w:r w:rsidRPr="00B13EDD">
        <w:rPr>
          <w:color w:val="000000" w:themeColor="text1"/>
          <w:sz w:val="28"/>
          <w:szCs w:val="28"/>
        </w:rPr>
        <w:t>Таблиця 2.</w:t>
      </w:r>
      <w:r w:rsidRPr="00B13EDD">
        <w:rPr>
          <w:color w:val="000000" w:themeColor="text1"/>
          <w:sz w:val="28"/>
          <w:szCs w:val="28"/>
          <w:lang w:val="ru-RU"/>
        </w:rPr>
        <w:t>7</w:t>
      </w:r>
      <w:r w:rsidR="0095170A" w:rsidRPr="00B13EDD">
        <w:rPr>
          <w:color w:val="212121"/>
          <w:sz w:val="28"/>
          <w:szCs w:val="28"/>
          <w:shd w:val="clear" w:color="auto" w:fill="FFFFFF"/>
        </w:rPr>
        <w:t>–</w:t>
      </w:r>
      <w:r w:rsidR="0095170A" w:rsidRPr="00B13EDD">
        <w:rPr>
          <w:color w:val="212121"/>
          <w:sz w:val="28"/>
          <w:szCs w:val="28"/>
          <w:shd w:val="clear" w:color="auto" w:fill="FFFFFF"/>
          <w:lang w:val="ru-RU"/>
        </w:rPr>
        <w:t xml:space="preserve"> </w:t>
      </w:r>
      <w:r w:rsidR="00814EA5" w:rsidRPr="00B13EDD">
        <w:rPr>
          <w:sz w:val="28"/>
          <w:szCs w:val="28"/>
        </w:rPr>
        <w:t>Характеристики</w:t>
      </w:r>
      <w:r w:rsidR="00814EA5" w:rsidRPr="00B13EDD">
        <w:rPr>
          <w:sz w:val="28"/>
          <w:szCs w:val="28"/>
          <w:lang w:val="ru-RU"/>
        </w:rPr>
        <w:t xml:space="preserve"> Брандмауер </w:t>
      </w:r>
      <w:r w:rsidR="00814EA5" w:rsidRPr="00B13EDD">
        <w:rPr>
          <w:sz w:val="28"/>
          <w:szCs w:val="28"/>
        </w:rPr>
        <w:t>CISCO FPR1010-NGFW</w:t>
      </w:r>
    </w:p>
    <w:tbl>
      <w:tblPr>
        <w:tblStyle w:val="ac"/>
        <w:tblW w:w="5048" w:type="pct"/>
        <w:tblLook w:val="04A0" w:firstRow="1" w:lastRow="0" w:firstColumn="1" w:lastColumn="0" w:noHBand="0" w:noVBand="1"/>
      </w:tblPr>
      <w:tblGrid>
        <w:gridCol w:w="5584"/>
        <w:gridCol w:w="4137"/>
      </w:tblGrid>
      <w:tr w:rsidR="00600544" w:rsidRPr="00B13EDD" w14:paraId="04828387" w14:textId="77777777" w:rsidTr="000611B8">
        <w:trPr>
          <w:trHeight w:val="380"/>
        </w:trPr>
        <w:tc>
          <w:tcPr>
            <w:tcW w:w="0" w:type="auto"/>
            <w:hideMark/>
          </w:tcPr>
          <w:p w14:paraId="637605E8" w14:textId="77777777" w:rsidR="00600544" w:rsidRPr="00B13EDD" w:rsidRDefault="00600544" w:rsidP="002A0117">
            <w:pPr>
              <w:jc w:val="both"/>
              <w:rPr>
                <w:rFonts w:ascii="Times New Roman" w:hAnsi="Times New Roman" w:cs="Times New Roman"/>
                <w:sz w:val="28"/>
                <w:szCs w:val="28"/>
              </w:rPr>
            </w:pPr>
            <w:r w:rsidRPr="00B13EDD">
              <w:rPr>
                <w:rFonts w:ascii="Times New Roman" w:hAnsi="Times New Roman" w:cs="Times New Roman"/>
                <w:color w:val="344150"/>
                <w:sz w:val="28"/>
                <w:szCs w:val="28"/>
                <w:shd w:val="clear" w:color="auto" w:fill="FFFFFF"/>
              </w:rPr>
              <w:t>Кільксть WAN портів</w:t>
            </w:r>
          </w:p>
        </w:tc>
        <w:tc>
          <w:tcPr>
            <w:tcW w:w="0" w:type="auto"/>
            <w:hideMark/>
          </w:tcPr>
          <w:p w14:paraId="41CD8560" w14:textId="77777777" w:rsidR="00600544" w:rsidRPr="00B13EDD" w:rsidRDefault="00600544" w:rsidP="002A0117">
            <w:pPr>
              <w:numPr>
                <w:ilvl w:val="0"/>
                <w:numId w:val="3"/>
              </w:numPr>
              <w:ind w:left="0"/>
              <w:jc w:val="both"/>
              <w:textAlignment w:val="baseline"/>
              <w:rPr>
                <w:rFonts w:ascii="Times New Roman" w:eastAsia="Times New Roman" w:hAnsi="Times New Roman" w:cs="Times New Roman"/>
                <w:color w:val="221F1F"/>
                <w:sz w:val="28"/>
                <w:szCs w:val="28"/>
                <w:lang w:eastAsia="uk-UA"/>
              </w:rPr>
            </w:pPr>
            <w:r w:rsidRPr="00B13EDD">
              <w:rPr>
                <w:rFonts w:ascii="Times New Roman" w:hAnsi="Times New Roman" w:cs="Times New Roman"/>
                <w:color w:val="344150"/>
                <w:sz w:val="28"/>
                <w:szCs w:val="28"/>
                <w:shd w:val="clear" w:color="auto" w:fill="FFFFFF"/>
              </w:rPr>
              <w:t>8x10/100TX/1000TX</w:t>
            </w:r>
          </w:p>
        </w:tc>
      </w:tr>
      <w:tr w:rsidR="00600544" w:rsidRPr="00B13EDD" w14:paraId="0CBB5C9A" w14:textId="77777777" w:rsidTr="000611B8">
        <w:trPr>
          <w:trHeight w:val="316"/>
        </w:trPr>
        <w:tc>
          <w:tcPr>
            <w:tcW w:w="0" w:type="auto"/>
            <w:hideMark/>
          </w:tcPr>
          <w:p w14:paraId="1DFC88BE" w14:textId="77777777" w:rsidR="00600544" w:rsidRPr="00B13EDD" w:rsidRDefault="00600544" w:rsidP="002A0117">
            <w:pPr>
              <w:jc w:val="both"/>
              <w:rPr>
                <w:rFonts w:ascii="Times New Roman" w:hAnsi="Times New Roman" w:cs="Times New Roman"/>
                <w:sz w:val="28"/>
                <w:szCs w:val="28"/>
              </w:rPr>
            </w:pPr>
            <w:r w:rsidRPr="00B13EDD">
              <w:rPr>
                <w:rFonts w:ascii="Times New Roman" w:hAnsi="Times New Roman" w:cs="Times New Roman"/>
                <w:color w:val="344150"/>
                <w:sz w:val="28"/>
                <w:szCs w:val="28"/>
                <w:shd w:val="clear" w:color="auto" w:fill="FFFFFF"/>
              </w:rPr>
              <w:t>Maximum Firewall Throughput</w:t>
            </w:r>
          </w:p>
        </w:tc>
        <w:tc>
          <w:tcPr>
            <w:tcW w:w="0" w:type="auto"/>
            <w:hideMark/>
          </w:tcPr>
          <w:p w14:paraId="7C16AB6D" w14:textId="77777777" w:rsidR="00600544" w:rsidRPr="00B13EDD" w:rsidRDefault="00600544" w:rsidP="002A0117">
            <w:pPr>
              <w:jc w:val="both"/>
              <w:rPr>
                <w:rFonts w:ascii="Times New Roman" w:hAnsi="Times New Roman" w:cs="Times New Roman"/>
                <w:color w:val="000000" w:themeColor="text1"/>
                <w:sz w:val="28"/>
                <w:szCs w:val="28"/>
              </w:rPr>
            </w:pPr>
            <w:r w:rsidRPr="00B13EDD">
              <w:rPr>
                <w:rFonts w:ascii="Times New Roman" w:hAnsi="Times New Roman" w:cs="Times New Roman"/>
                <w:color w:val="344150"/>
                <w:sz w:val="28"/>
                <w:szCs w:val="28"/>
                <w:shd w:val="clear" w:color="auto" w:fill="FFFFFF"/>
              </w:rPr>
              <w:t>650 Mbps</w:t>
            </w:r>
          </w:p>
        </w:tc>
      </w:tr>
      <w:tr w:rsidR="00600544" w:rsidRPr="00B13EDD" w14:paraId="40C47A1C" w14:textId="77777777" w:rsidTr="000611B8">
        <w:trPr>
          <w:trHeight w:val="224"/>
        </w:trPr>
        <w:tc>
          <w:tcPr>
            <w:tcW w:w="0" w:type="auto"/>
            <w:hideMark/>
          </w:tcPr>
          <w:p w14:paraId="0ADC37EC" w14:textId="77777777" w:rsidR="00600544" w:rsidRPr="00B13EDD" w:rsidRDefault="00600544" w:rsidP="002A0117">
            <w:pPr>
              <w:jc w:val="both"/>
              <w:rPr>
                <w:rFonts w:ascii="Times New Roman" w:hAnsi="Times New Roman" w:cs="Times New Roman"/>
                <w:sz w:val="28"/>
                <w:szCs w:val="28"/>
              </w:rPr>
            </w:pPr>
            <w:r w:rsidRPr="00B13EDD">
              <w:rPr>
                <w:rFonts w:ascii="Times New Roman" w:hAnsi="Times New Roman" w:cs="Times New Roman"/>
                <w:color w:val="344150"/>
                <w:sz w:val="28"/>
                <w:szCs w:val="28"/>
                <w:shd w:val="clear" w:color="auto" w:fill="FFFFFF"/>
              </w:rPr>
              <w:t>USB</w:t>
            </w:r>
          </w:p>
        </w:tc>
        <w:tc>
          <w:tcPr>
            <w:tcW w:w="0" w:type="auto"/>
            <w:hideMark/>
          </w:tcPr>
          <w:p w14:paraId="3D5A0026" w14:textId="77777777" w:rsidR="00600544" w:rsidRPr="00B13EDD" w:rsidRDefault="00600544" w:rsidP="002A0117">
            <w:pPr>
              <w:jc w:val="both"/>
              <w:rPr>
                <w:rFonts w:ascii="Times New Roman" w:hAnsi="Times New Roman" w:cs="Times New Roman"/>
                <w:color w:val="000000" w:themeColor="text1"/>
                <w:sz w:val="28"/>
                <w:szCs w:val="28"/>
                <w:lang w:val="en-US"/>
              </w:rPr>
            </w:pPr>
            <w:r w:rsidRPr="00B13EDD">
              <w:rPr>
                <w:rFonts w:ascii="Times New Roman" w:hAnsi="Times New Roman" w:cs="Times New Roman"/>
                <w:color w:val="000000" w:themeColor="text1"/>
                <w:sz w:val="28"/>
                <w:szCs w:val="28"/>
                <w:lang w:val="en-US"/>
              </w:rPr>
              <w:t>1</w:t>
            </w:r>
          </w:p>
        </w:tc>
      </w:tr>
      <w:tr w:rsidR="00600544" w:rsidRPr="00B13EDD" w14:paraId="785A8E5F" w14:textId="77777777" w:rsidTr="000611B8">
        <w:trPr>
          <w:trHeight w:val="287"/>
        </w:trPr>
        <w:tc>
          <w:tcPr>
            <w:tcW w:w="0" w:type="auto"/>
            <w:hideMark/>
          </w:tcPr>
          <w:p w14:paraId="4C8D68E0" w14:textId="77777777" w:rsidR="00600544" w:rsidRPr="00B13EDD" w:rsidRDefault="00600544" w:rsidP="002A0117">
            <w:pPr>
              <w:jc w:val="both"/>
              <w:rPr>
                <w:rFonts w:ascii="Times New Roman" w:hAnsi="Times New Roman" w:cs="Times New Roman"/>
                <w:sz w:val="28"/>
                <w:szCs w:val="28"/>
              </w:rPr>
            </w:pPr>
            <w:r w:rsidRPr="00B13EDD">
              <w:rPr>
                <w:rFonts w:ascii="Times New Roman" w:hAnsi="Times New Roman" w:cs="Times New Roman"/>
                <w:color w:val="344150"/>
                <w:sz w:val="28"/>
                <w:szCs w:val="28"/>
                <w:shd w:val="clear" w:color="auto" w:fill="FFFFFF"/>
              </w:rPr>
              <w:t>Serial Ports</w:t>
            </w:r>
          </w:p>
        </w:tc>
        <w:tc>
          <w:tcPr>
            <w:tcW w:w="0" w:type="auto"/>
            <w:hideMark/>
          </w:tcPr>
          <w:p w14:paraId="67FD3802" w14:textId="77777777" w:rsidR="00600544" w:rsidRPr="00B13EDD" w:rsidRDefault="00600544" w:rsidP="002A0117">
            <w:pPr>
              <w:jc w:val="both"/>
              <w:rPr>
                <w:rFonts w:ascii="Times New Roman" w:hAnsi="Times New Roman" w:cs="Times New Roman"/>
                <w:color w:val="000000" w:themeColor="text1"/>
                <w:sz w:val="28"/>
                <w:szCs w:val="28"/>
              </w:rPr>
            </w:pPr>
            <w:r w:rsidRPr="00B13EDD">
              <w:rPr>
                <w:rFonts w:ascii="Times New Roman" w:hAnsi="Times New Roman" w:cs="Times New Roman"/>
                <w:color w:val="344150"/>
                <w:sz w:val="28"/>
                <w:szCs w:val="28"/>
                <w:shd w:val="clear" w:color="auto" w:fill="FFFFFF"/>
              </w:rPr>
              <w:t>1 x RJ-45 console</w:t>
            </w:r>
          </w:p>
        </w:tc>
      </w:tr>
    </w:tbl>
    <w:p w14:paraId="4514D70F" w14:textId="77777777" w:rsidR="002A0117" w:rsidRPr="00B13EDD" w:rsidRDefault="002A0117" w:rsidP="001B5B20">
      <w:pPr>
        <w:spacing w:after="0" w:line="360" w:lineRule="auto"/>
        <w:jc w:val="center"/>
        <w:outlineLvl w:val="1"/>
        <w:rPr>
          <w:rFonts w:ascii="Times New Roman" w:hAnsi="Times New Roman" w:cs="Times New Roman"/>
          <w:b/>
          <w:sz w:val="28"/>
          <w:szCs w:val="28"/>
        </w:rPr>
      </w:pPr>
      <w:bookmarkStart w:id="60" w:name="_Toc154368140"/>
      <w:bookmarkStart w:id="61" w:name="_Toc154403145"/>
      <w:bookmarkStart w:id="62" w:name="_Toc154403420"/>
    </w:p>
    <w:p w14:paraId="4B8B40BA" w14:textId="77777777" w:rsidR="00733029" w:rsidRPr="00B13EDD" w:rsidRDefault="002A0117" w:rsidP="002A0117">
      <w:pPr>
        <w:jc w:val="center"/>
        <w:rPr>
          <w:rFonts w:ascii="Times New Roman" w:hAnsi="Times New Roman" w:cs="Times New Roman"/>
          <w:b/>
          <w:sz w:val="28"/>
          <w:szCs w:val="28"/>
        </w:rPr>
      </w:pPr>
      <w:r w:rsidRPr="00B13EDD">
        <w:rPr>
          <w:rFonts w:ascii="Times New Roman" w:hAnsi="Times New Roman" w:cs="Times New Roman"/>
          <w:b/>
          <w:sz w:val="28"/>
          <w:szCs w:val="28"/>
        </w:rPr>
        <w:br w:type="page"/>
      </w:r>
      <w:r w:rsidR="002D742A" w:rsidRPr="00B13EDD">
        <w:rPr>
          <w:rFonts w:ascii="Times New Roman" w:hAnsi="Times New Roman" w:cs="Times New Roman"/>
          <w:b/>
          <w:sz w:val="28"/>
          <w:szCs w:val="28"/>
        </w:rPr>
        <w:lastRenderedPageBreak/>
        <w:t>2.4</w:t>
      </w:r>
      <w:r w:rsidR="007A7E1A" w:rsidRPr="00B13EDD">
        <w:rPr>
          <w:rFonts w:ascii="Times New Roman" w:hAnsi="Times New Roman" w:cs="Times New Roman"/>
          <w:b/>
          <w:sz w:val="28"/>
          <w:szCs w:val="28"/>
          <w:lang w:val="ru-RU"/>
        </w:rPr>
        <w:tab/>
      </w:r>
      <w:r w:rsidR="00B06513" w:rsidRPr="00B13EDD">
        <w:rPr>
          <w:rFonts w:ascii="Times New Roman" w:hAnsi="Times New Roman" w:cs="Times New Roman"/>
          <w:b/>
          <w:sz w:val="28"/>
          <w:szCs w:val="28"/>
        </w:rPr>
        <w:t>Розрахунок затрат</w:t>
      </w:r>
      <w:bookmarkEnd w:id="60"/>
      <w:bookmarkEnd w:id="61"/>
      <w:bookmarkEnd w:id="62"/>
    </w:p>
    <w:p w14:paraId="383EF716" w14:textId="77777777" w:rsidR="007A7E1A" w:rsidRPr="00B13EDD" w:rsidRDefault="007A7E1A" w:rsidP="001B5B20">
      <w:pPr>
        <w:spacing w:after="0" w:line="360" w:lineRule="auto"/>
        <w:jc w:val="center"/>
        <w:rPr>
          <w:rFonts w:ascii="Times New Roman" w:hAnsi="Times New Roman" w:cs="Times New Roman"/>
          <w:b/>
          <w:sz w:val="28"/>
          <w:szCs w:val="28"/>
          <w:lang w:val="ru-RU"/>
        </w:rPr>
      </w:pPr>
    </w:p>
    <w:p w14:paraId="6299E6D3" w14:textId="77777777" w:rsidR="003730C0" w:rsidRPr="00B13EDD" w:rsidRDefault="003730C0" w:rsidP="003B1495">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Розглядаючи дану мережу, нам потрібно розрахувати вартість даних пристроїв на підприємстві ТОВ «Інпром-сервіс».</w:t>
      </w:r>
    </w:p>
    <w:p w14:paraId="453912B4" w14:textId="77777777" w:rsidR="003730C0" w:rsidRPr="00B13EDD" w:rsidRDefault="003730C0" w:rsidP="003B1495">
      <w:pPr>
        <w:spacing w:after="0" w:line="360" w:lineRule="auto"/>
        <w:ind w:firstLine="709"/>
        <w:jc w:val="both"/>
        <w:rPr>
          <w:rFonts w:ascii="Times New Roman" w:hAnsi="Times New Roman" w:cs="Times New Roman"/>
          <w:sz w:val="28"/>
          <w:szCs w:val="28"/>
          <w:lang w:val="ru-RU"/>
        </w:rPr>
      </w:pPr>
      <w:r w:rsidRPr="00B13EDD">
        <w:rPr>
          <w:rFonts w:ascii="Times New Roman" w:hAnsi="Times New Roman" w:cs="Times New Roman"/>
          <w:sz w:val="28"/>
          <w:szCs w:val="28"/>
        </w:rPr>
        <w:t>Вартість даного обладнання:</w:t>
      </w:r>
    </w:p>
    <w:p w14:paraId="398F6C5E" w14:textId="77777777" w:rsidR="003730C0" w:rsidRPr="00B13EDD" w:rsidRDefault="003730C0" w:rsidP="001B5B20">
      <w:pPr>
        <w:pStyle w:val="a8"/>
        <w:numPr>
          <w:ilvl w:val="0"/>
          <w:numId w:val="2"/>
        </w:numPr>
        <w:spacing w:line="360" w:lineRule="auto"/>
        <w:ind w:left="0" w:firstLine="709"/>
        <w:jc w:val="both"/>
        <w:rPr>
          <w:b/>
          <w:sz w:val="28"/>
          <w:szCs w:val="28"/>
          <w:lang w:val="ru-RU"/>
        </w:rPr>
      </w:pPr>
      <w:r w:rsidRPr="00B13EDD">
        <w:rPr>
          <w:sz w:val="28"/>
          <w:szCs w:val="28"/>
        </w:rPr>
        <w:t>8 персоланих ПК – 16 000 грн кожний;</w:t>
      </w:r>
    </w:p>
    <w:p w14:paraId="4E3D17FB" w14:textId="77777777" w:rsidR="003730C0" w:rsidRPr="00B13EDD" w:rsidRDefault="003730C0" w:rsidP="001B5B20">
      <w:pPr>
        <w:pStyle w:val="a8"/>
        <w:numPr>
          <w:ilvl w:val="0"/>
          <w:numId w:val="2"/>
        </w:numPr>
        <w:spacing w:line="360" w:lineRule="auto"/>
        <w:ind w:left="0" w:firstLine="709"/>
        <w:jc w:val="both"/>
        <w:rPr>
          <w:b/>
          <w:sz w:val="28"/>
          <w:szCs w:val="28"/>
          <w:lang w:val="ru-RU"/>
        </w:rPr>
      </w:pPr>
      <w:r w:rsidRPr="00B13EDD">
        <w:rPr>
          <w:sz w:val="28"/>
          <w:szCs w:val="28"/>
        </w:rPr>
        <w:t>8 моніторів до ПК – 4000 грн кожний;</w:t>
      </w:r>
    </w:p>
    <w:p w14:paraId="18CDDD1D" w14:textId="77777777" w:rsidR="003730C0" w:rsidRPr="00B13EDD" w:rsidRDefault="00A9146D" w:rsidP="001B5B20">
      <w:pPr>
        <w:pStyle w:val="a8"/>
        <w:numPr>
          <w:ilvl w:val="0"/>
          <w:numId w:val="2"/>
        </w:numPr>
        <w:spacing w:line="360" w:lineRule="auto"/>
        <w:ind w:left="0" w:firstLine="709"/>
        <w:jc w:val="both"/>
        <w:rPr>
          <w:b/>
          <w:sz w:val="28"/>
          <w:szCs w:val="28"/>
          <w:lang w:val="ru-RU"/>
        </w:rPr>
      </w:pPr>
      <w:r w:rsidRPr="00B13EDD">
        <w:rPr>
          <w:sz w:val="28"/>
          <w:szCs w:val="28"/>
        </w:rPr>
        <w:t>9</w:t>
      </w:r>
      <w:r w:rsidR="003730C0" w:rsidRPr="00B13EDD">
        <w:rPr>
          <w:sz w:val="28"/>
          <w:szCs w:val="28"/>
        </w:rPr>
        <w:t xml:space="preserve"> ноутбуків – 14 700 грн кожний;</w:t>
      </w:r>
    </w:p>
    <w:p w14:paraId="2CA86EB6" w14:textId="77777777" w:rsidR="003730C0" w:rsidRPr="00B13EDD" w:rsidRDefault="003730C0" w:rsidP="001B5B20">
      <w:pPr>
        <w:pStyle w:val="a8"/>
        <w:numPr>
          <w:ilvl w:val="0"/>
          <w:numId w:val="2"/>
        </w:numPr>
        <w:spacing w:line="360" w:lineRule="auto"/>
        <w:ind w:left="0" w:firstLine="709"/>
        <w:jc w:val="both"/>
        <w:rPr>
          <w:b/>
          <w:sz w:val="28"/>
          <w:szCs w:val="28"/>
          <w:lang w:val="ru-RU"/>
        </w:rPr>
      </w:pPr>
      <w:r w:rsidRPr="00B13EDD">
        <w:rPr>
          <w:sz w:val="28"/>
          <w:szCs w:val="28"/>
        </w:rPr>
        <w:t>21 бездротові миші – 400 грн кожна;</w:t>
      </w:r>
    </w:p>
    <w:p w14:paraId="54AC1967" w14:textId="77777777" w:rsidR="003021C3" w:rsidRPr="00B13EDD" w:rsidRDefault="003730C0" w:rsidP="001B5B20">
      <w:pPr>
        <w:pStyle w:val="a8"/>
        <w:numPr>
          <w:ilvl w:val="0"/>
          <w:numId w:val="2"/>
        </w:numPr>
        <w:spacing w:line="360" w:lineRule="auto"/>
        <w:ind w:left="0" w:firstLine="709"/>
        <w:jc w:val="both"/>
        <w:rPr>
          <w:b/>
          <w:sz w:val="28"/>
          <w:szCs w:val="28"/>
          <w:lang w:val="ru-RU"/>
        </w:rPr>
      </w:pPr>
      <w:r w:rsidRPr="00B13EDD">
        <w:rPr>
          <w:sz w:val="28"/>
          <w:szCs w:val="28"/>
        </w:rPr>
        <w:t>1 сервер – 8800 грн;</w:t>
      </w:r>
    </w:p>
    <w:p w14:paraId="695763B9" w14:textId="77777777" w:rsidR="00716503" w:rsidRPr="00B13EDD" w:rsidRDefault="00716503" w:rsidP="001B5B20">
      <w:pPr>
        <w:pStyle w:val="a8"/>
        <w:numPr>
          <w:ilvl w:val="0"/>
          <w:numId w:val="2"/>
        </w:numPr>
        <w:spacing w:line="360" w:lineRule="auto"/>
        <w:ind w:left="0" w:firstLine="709"/>
        <w:jc w:val="both"/>
        <w:rPr>
          <w:b/>
          <w:sz w:val="28"/>
          <w:szCs w:val="28"/>
          <w:lang w:val="ru-RU"/>
        </w:rPr>
      </w:pPr>
      <w:r w:rsidRPr="00B13EDD">
        <w:rPr>
          <w:sz w:val="28"/>
          <w:szCs w:val="28"/>
          <w:lang w:val="ru-RU"/>
        </w:rPr>
        <w:t xml:space="preserve">маршрутизатор </w:t>
      </w:r>
      <w:r w:rsidRPr="00B13EDD">
        <w:rPr>
          <w:sz w:val="28"/>
          <w:szCs w:val="28"/>
        </w:rPr>
        <w:t>–</w:t>
      </w:r>
      <w:r w:rsidRPr="00B13EDD">
        <w:rPr>
          <w:sz w:val="28"/>
          <w:szCs w:val="28"/>
          <w:lang w:val="ru-RU"/>
        </w:rPr>
        <w:t xml:space="preserve"> 2500 грн;</w:t>
      </w:r>
    </w:p>
    <w:p w14:paraId="5899B235" w14:textId="77777777" w:rsidR="009D24D0" w:rsidRPr="00B13EDD" w:rsidRDefault="009D24D0" w:rsidP="001B5B20">
      <w:pPr>
        <w:pStyle w:val="a8"/>
        <w:numPr>
          <w:ilvl w:val="0"/>
          <w:numId w:val="2"/>
        </w:numPr>
        <w:spacing w:line="360" w:lineRule="auto"/>
        <w:ind w:left="0" w:firstLine="709"/>
        <w:jc w:val="both"/>
        <w:rPr>
          <w:b/>
          <w:sz w:val="28"/>
          <w:szCs w:val="28"/>
          <w:lang w:val="ru-RU"/>
        </w:rPr>
      </w:pPr>
      <w:r w:rsidRPr="00B13EDD">
        <w:rPr>
          <w:sz w:val="28"/>
          <w:szCs w:val="28"/>
          <w:lang w:val="ru-RU"/>
        </w:rPr>
        <w:t xml:space="preserve">4 комутатори </w:t>
      </w:r>
      <w:r w:rsidRPr="00B13EDD">
        <w:rPr>
          <w:sz w:val="28"/>
          <w:szCs w:val="28"/>
        </w:rPr>
        <w:t>–</w:t>
      </w:r>
      <w:r w:rsidRPr="00B13EDD">
        <w:rPr>
          <w:sz w:val="28"/>
          <w:szCs w:val="28"/>
          <w:lang w:val="ru-RU"/>
        </w:rPr>
        <w:t xml:space="preserve"> 2600 грн кожний;</w:t>
      </w:r>
    </w:p>
    <w:p w14:paraId="1B567AB7" w14:textId="77777777" w:rsidR="00496F6D" w:rsidRPr="00B13EDD" w:rsidRDefault="00647147" w:rsidP="001B5B20">
      <w:pPr>
        <w:pStyle w:val="a8"/>
        <w:numPr>
          <w:ilvl w:val="0"/>
          <w:numId w:val="2"/>
        </w:numPr>
        <w:spacing w:line="360" w:lineRule="auto"/>
        <w:ind w:left="0" w:firstLine="709"/>
        <w:jc w:val="both"/>
        <w:rPr>
          <w:b/>
          <w:sz w:val="28"/>
          <w:szCs w:val="28"/>
          <w:lang w:val="ru-RU"/>
        </w:rPr>
      </w:pPr>
      <w:r w:rsidRPr="00B13EDD">
        <w:rPr>
          <w:sz w:val="28"/>
          <w:szCs w:val="28"/>
          <w:lang w:val="ru-RU"/>
        </w:rPr>
        <w:t>2 принтера – 10 500грн кожний;</w:t>
      </w:r>
    </w:p>
    <w:p w14:paraId="5FAE81B1" w14:textId="77777777" w:rsidR="009A7F66" w:rsidRPr="00B13EDD" w:rsidRDefault="003B1495" w:rsidP="001B5B20">
      <w:pPr>
        <w:pStyle w:val="a8"/>
        <w:numPr>
          <w:ilvl w:val="0"/>
          <w:numId w:val="2"/>
        </w:numPr>
        <w:spacing w:line="360" w:lineRule="auto"/>
        <w:ind w:left="0" w:firstLine="709"/>
        <w:rPr>
          <w:sz w:val="28"/>
          <w:szCs w:val="28"/>
        </w:rPr>
      </w:pPr>
      <w:r w:rsidRPr="00B13EDD">
        <w:rPr>
          <w:sz w:val="28"/>
          <w:szCs w:val="28"/>
        </w:rPr>
        <w:t>ф</w:t>
      </w:r>
      <w:r w:rsidR="003B543B" w:rsidRPr="00B13EDD">
        <w:rPr>
          <w:sz w:val="28"/>
          <w:szCs w:val="28"/>
        </w:rPr>
        <w:t>айєрвол</w:t>
      </w:r>
      <w:r w:rsidR="00814EA5" w:rsidRPr="00B13EDD">
        <w:rPr>
          <w:sz w:val="28"/>
          <w:szCs w:val="28"/>
          <w:lang w:val="en-US"/>
        </w:rPr>
        <w:t xml:space="preserve"> </w:t>
      </w:r>
      <w:r w:rsidR="003B543B" w:rsidRPr="00B13EDD">
        <w:rPr>
          <w:sz w:val="28"/>
          <w:szCs w:val="28"/>
          <w:lang w:val="ru-RU"/>
        </w:rPr>
        <w:t>– 41000 грн.</w:t>
      </w:r>
    </w:p>
    <w:p w14:paraId="44B23A84" w14:textId="77777777" w:rsidR="002C2123" w:rsidRPr="00B13EDD" w:rsidRDefault="003B1495" w:rsidP="005E3315">
      <w:pPr>
        <w:pStyle w:val="a8"/>
        <w:spacing w:line="360" w:lineRule="auto"/>
        <w:ind w:left="0" w:firstLine="709"/>
        <w:jc w:val="both"/>
        <w:rPr>
          <w:sz w:val="28"/>
          <w:szCs w:val="28"/>
          <w:lang w:val="ru-RU"/>
        </w:rPr>
      </w:pPr>
      <w:r w:rsidRPr="00B13EDD">
        <w:rPr>
          <w:sz w:val="28"/>
          <w:szCs w:val="28"/>
          <w:lang w:val="ru-RU"/>
        </w:rPr>
        <w:t>Для повної реалізації проє</w:t>
      </w:r>
      <w:r w:rsidR="00496F6D" w:rsidRPr="00B13EDD">
        <w:rPr>
          <w:sz w:val="28"/>
          <w:szCs w:val="28"/>
          <w:lang w:val="ru-RU"/>
        </w:rPr>
        <w:t>кту в</w:t>
      </w:r>
      <w:r w:rsidR="003021C3" w:rsidRPr="00B13EDD">
        <w:rPr>
          <w:sz w:val="28"/>
          <w:szCs w:val="28"/>
          <w:lang w:val="ru-RU"/>
        </w:rPr>
        <w:t>артість всього обладнання склала:</w:t>
      </w:r>
      <w:bookmarkStart w:id="63" w:name="_Toc154368141"/>
      <w:r w:rsidR="005E3315" w:rsidRPr="00B13EDD">
        <w:rPr>
          <w:sz w:val="28"/>
          <w:szCs w:val="28"/>
          <w:lang w:val="ru-RU"/>
        </w:rPr>
        <w:t xml:space="preserve"> 3844</w:t>
      </w:r>
      <w:r w:rsidR="00E31626" w:rsidRPr="00B13EDD">
        <w:rPr>
          <w:sz w:val="28"/>
          <w:szCs w:val="28"/>
          <w:lang w:val="ru-RU"/>
        </w:rPr>
        <w:t>00 грн.</w:t>
      </w:r>
      <w:r w:rsidR="00E31626" w:rsidRPr="00B13EDD">
        <w:rPr>
          <w:sz w:val="28"/>
          <w:szCs w:val="28"/>
          <w:lang w:val="ru-RU"/>
        </w:rPr>
        <w:br/>
      </w:r>
    </w:p>
    <w:p w14:paraId="047BC448" w14:textId="77777777" w:rsidR="009A7F66" w:rsidRPr="00B13EDD" w:rsidRDefault="009A7F66" w:rsidP="001B5B20">
      <w:pPr>
        <w:spacing w:after="0" w:line="360" w:lineRule="auto"/>
        <w:jc w:val="center"/>
        <w:outlineLvl w:val="1"/>
        <w:rPr>
          <w:rFonts w:ascii="Times New Roman" w:hAnsi="Times New Roman" w:cs="Times New Roman"/>
          <w:b/>
          <w:color w:val="000000" w:themeColor="text1"/>
          <w:sz w:val="28"/>
          <w:szCs w:val="28"/>
        </w:rPr>
      </w:pPr>
      <w:bookmarkStart w:id="64" w:name="_Toc154403146"/>
      <w:bookmarkStart w:id="65" w:name="_Toc154403421"/>
      <w:r w:rsidRPr="00B13EDD">
        <w:rPr>
          <w:rFonts w:ascii="Times New Roman" w:hAnsi="Times New Roman" w:cs="Times New Roman"/>
          <w:b/>
          <w:color w:val="000000" w:themeColor="text1"/>
          <w:sz w:val="28"/>
          <w:szCs w:val="28"/>
        </w:rPr>
        <w:t>2.5 Висновок до розділу 2</w:t>
      </w:r>
      <w:bookmarkEnd w:id="63"/>
      <w:bookmarkEnd w:id="64"/>
      <w:bookmarkEnd w:id="65"/>
    </w:p>
    <w:p w14:paraId="1B25A7F8" w14:textId="77777777" w:rsidR="007A7E1A" w:rsidRPr="00B13EDD" w:rsidRDefault="007A7E1A" w:rsidP="001B5B20">
      <w:pPr>
        <w:spacing w:after="0" w:line="360" w:lineRule="auto"/>
        <w:jc w:val="center"/>
        <w:rPr>
          <w:rFonts w:ascii="Times New Roman" w:hAnsi="Times New Roman" w:cs="Times New Roman"/>
          <w:b/>
          <w:color w:val="000000" w:themeColor="text1"/>
          <w:sz w:val="28"/>
          <w:szCs w:val="28"/>
        </w:rPr>
      </w:pPr>
    </w:p>
    <w:p w14:paraId="0EA99636" w14:textId="77777777" w:rsidR="002B465F" w:rsidRPr="00B13EDD" w:rsidRDefault="002B465F" w:rsidP="0022539F">
      <w:pPr>
        <w:spacing w:after="0" w:line="360" w:lineRule="auto"/>
        <w:ind w:firstLine="709"/>
        <w:jc w:val="both"/>
        <w:outlineLvl w:val="0"/>
        <w:rPr>
          <w:rFonts w:ascii="Times New Roman" w:hAnsi="Times New Roman" w:cs="Times New Roman"/>
          <w:color w:val="000000" w:themeColor="text1"/>
          <w:sz w:val="28"/>
          <w:szCs w:val="28"/>
        </w:rPr>
      </w:pPr>
      <w:r w:rsidRPr="00B13EDD">
        <w:rPr>
          <w:rFonts w:ascii="Times New Roman" w:hAnsi="Times New Roman" w:cs="Times New Roman"/>
          <w:sz w:val="28"/>
          <w:szCs w:val="28"/>
        </w:rPr>
        <w:t xml:space="preserve">У другому розділі </w:t>
      </w:r>
      <w:r w:rsidRPr="00B13EDD">
        <w:rPr>
          <w:rFonts w:ascii="Times New Roman" w:hAnsi="Times New Roman" w:cs="Times New Roman"/>
          <w:color w:val="000000" w:themeColor="text1"/>
          <w:sz w:val="28"/>
          <w:szCs w:val="28"/>
        </w:rPr>
        <w:t>проектування комп’ютерної мережі побудовано план приміщення ТОВ «Інпром-сервіс», який складається з 5 кімнат:</w:t>
      </w:r>
      <w:r w:rsidR="0022539F" w:rsidRPr="00B13EDD">
        <w:rPr>
          <w:rFonts w:ascii="Times New Roman" w:hAnsi="Times New Roman" w:cs="Times New Roman"/>
          <w:color w:val="000000" w:themeColor="text1"/>
          <w:sz w:val="28"/>
          <w:szCs w:val="28"/>
        </w:rPr>
        <w:t xml:space="preserve"> </w:t>
      </w:r>
      <w:r w:rsidRPr="00B13EDD">
        <w:rPr>
          <w:rFonts w:ascii="Times New Roman" w:hAnsi="Times New Roman" w:cs="Times New Roman"/>
          <w:color w:val="000000" w:themeColor="text1"/>
          <w:sz w:val="28"/>
          <w:szCs w:val="28"/>
        </w:rPr>
        <w:t>адміністратор</w:t>
      </w:r>
      <w:r w:rsidR="0022539F" w:rsidRPr="00B13EDD">
        <w:rPr>
          <w:rFonts w:ascii="Times New Roman" w:hAnsi="Times New Roman" w:cs="Times New Roman"/>
          <w:color w:val="000000" w:themeColor="text1"/>
          <w:sz w:val="28"/>
          <w:szCs w:val="28"/>
        </w:rPr>
        <w:t xml:space="preserve">, </w:t>
      </w:r>
      <w:r w:rsidRPr="00B13EDD">
        <w:rPr>
          <w:rFonts w:ascii="Times New Roman" w:hAnsi="Times New Roman" w:cs="Times New Roman"/>
          <w:color w:val="000000" w:themeColor="text1"/>
          <w:sz w:val="28"/>
          <w:szCs w:val="28"/>
        </w:rPr>
        <w:t>відділ продажу</w:t>
      </w:r>
      <w:r w:rsidR="0022539F" w:rsidRPr="00B13EDD">
        <w:rPr>
          <w:rFonts w:ascii="Times New Roman" w:hAnsi="Times New Roman" w:cs="Times New Roman"/>
          <w:color w:val="000000" w:themeColor="text1"/>
          <w:sz w:val="28"/>
          <w:szCs w:val="28"/>
        </w:rPr>
        <w:t xml:space="preserve">, </w:t>
      </w:r>
      <w:r w:rsidRPr="00B13EDD">
        <w:rPr>
          <w:rFonts w:ascii="Times New Roman" w:hAnsi="Times New Roman" w:cs="Times New Roman"/>
          <w:color w:val="000000" w:themeColor="text1"/>
          <w:sz w:val="28"/>
          <w:szCs w:val="28"/>
        </w:rPr>
        <w:t>серверна</w:t>
      </w:r>
      <w:r w:rsidR="0022539F" w:rsidRPr="00B13EDD">
        <w:rPr>
          <w:rFonts w:ascii="Times New Roman" w:hAnsi="Times New Roman" w:cs="Times New Roman"/>
          <w:color w:val="000000" w:themeColor="text1"/>
          <w:sz w:val="28"/>
          <w:szCs w:val="28"/>
        </w:rPr>
        <w:t xml:space="preserve">, </w:t>
      </w:r>
      <w:r w:rsidRPr="00B13EDD">
        <w:rPr>
          <w:rFonts w:ascii="Times New Roman" w:hAnsi="Times New Roman" w:cs="Times New Roman"/>
          <w:color w:val="000000" w:themeColor="text1"/>
          <w:sz w:val="28"/>
          <w:szCs w:val="28"/>
        </w:rPr>
        <w:t>бухгалтерія</w:t>
      </w:r>
      <w:r w:rsidR="0022539F" w:rsidRPr="00B13EDD">
        <w:rPr>
          <w:rFonts w:ascii="Times New Roman" w:hAnsi="Times New Roman" w:cs="Times New Roman"/>
          <w:color w:val="000000" w:themeColor="text1"/>
          <w:sz w:val="28"/>
          <w:szCs w:val="28"/>
        </w:rPr>
        <w:t xml:space="preserve">, </w:t>
      </w:r>
      <w:r w:rsidRPr="00B13EDD">
        <w:rPr>
          <w:rFonts w:ascii="Times New Roman" w:hAnsi="Times New Roman" w:cs="Times New Roman"/>
          <w:color w:val="000000" w:themeColor="text1"/>
          <w:sz w:val="28"/>
          <w:szCs w:val="28"/>
        </w:rPr>
        <w:t>інженери.</w:t>
      </w:r>
    </w:p>
    <w:p w14:paraId="1AF4432D" w14:textId="77777777" w:rsidR="002B465F" w:rsidRPr="00B13EDD" w:rsidRDefault="002B465F" w:rsidP="002B465F">
      <w:pPr>
        <w:spacing w:after="0" w:line="360" w:lineRule="auto"/>
        <w:ind w:firstLine="709"/>
        <w:jc w:val="both"/>
        <w:outlineLvl w:val="0"/>
        <w:rPr>
          <w:rFonts w:ascii="Times New Roman" w:hAnsi="Times New Roman" w:cs="Times New Roman"/>
          <w:color w:val="000000" w:themeColor="text1"/>
          <w:sz w:val="28"/>
          <w:szCs w:val="28"/>
          <w:lang w:val="ru-RU"/>
        </w:rPr>
      </w:pPr>
      <w:r w:rsidRPr="00B13EDD">
        <w:rPr>
          <w:rFonts w:ascii="Times New Roman" w:hAnsi="Times New Roman" w:cs="Times New Roman"/>
          <w:color w:val="000000" w:themeColor="text1"/>
          <w:sz w:val="28"/>
          <w:szCs w:val="28"/>
        </w:rPr>
        <w:t xml:space="preserve">Створено розташування мережевого обладнання та структуру проектованої мережі за допомогою програмного забезпечення </w:t>
      </w:r>
      <w:r w:rsidRPr="00B13EDD">
        <w:rPr>
          <w:rFonts w:ascii="Times New Roman" w:hAnsi="Times New Roman" w:cs="Times New Roman"/>
          <w:color w:val="000000" w:themeColor="text1"/>
          <w:sz w:val="28"/>
          <w:szCs w:val="28"/>
          <w:lang w:val="en-US"/>
        </w:rPr>
        <w:t>C</w:t>
      </w:r>
      <w:r w:rsidRPr="00B13EDD">
        <w:rPr>
          <w:rFonts w:ascii="Times New Roman" w:hAnsi="Times New Roman" w:cs="Times New Roman"/>
          <w:color w:val="000000" w:themeColor="text1"/>
          <w:sz w:val="28"/>
          <w:szCs w:val="28"/>
        </w:rPr>
        <w:t xml:space="preserve">isco packet tracer, налаштовано автоматичний протокол </w:t>
      </w:r>
      <w:r w:rsidRPr="00B13EDD">
        <w:rPr>
          <w:rFonts w:ascii="Times New Roman" w:hAnsi="Times New Roman" w:cs="Times New Roman"/>
          <w:color w:val="000000" w:themeColor="text1"/>
          <w:sz w:val="28"/>
          <w:szCs w:val="28"/>
          <w:lang w:val="en-US"/>
        </w:rPr>
        <w:t>DHCP</w:t>
      </w:r>
      <w:r w:rsidRPr="00B13EDD">
        <w:rPr>
          <w:rFonts w:ascii="Times New Roman" w:hAnsi="Times New Roman" w:cs="Times New Roman"/>
          <w:color w:val="000000" w:themeColor="text1"/>
          <w:sz w:val="28"/>
          <w:szCs w:val="28"/>
          <w:lang w:val="ru-RU"/>
        </w:rPr>
        <w:t xml:space="preserve">. </w:t>
      </w:r>
    </w:p>
    <w:p w14:paraId="27C1D99C" w14:textId="77777777" w:rsidR="002B465F" w:rsidRPr="00B13EDD" w:rsidRDefault="002B465F" w:rsidP="002B465F">
      <w:pPr>
        <w:spacing w:after="0" w:line="360" w:lineRule="auto"/>
        <w:ind w:firstLine="709"/>
        <w:jc w:val="both"/>
        <w:outlineLvl w:val="0"/>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rPr>
        <w:t>Таким чином, підібрано оптимальне обладнання для комп’ютерної мережі, а саме: сервер, персональний комп’ютер, монітор, ноутбуки, миші, принтери, маршрутизатор, комутатори та брандмауер. При цьому створено розрахунок витрат на комп’ютерну мережу вартістю 384400 грн.</w:t>
      </w:r>
    </w:p>
    <w:p w14:paraId="52C5FB5B" w14:textId="77777777" w:rsidR="007A1275" w:rsidRPr="00B13EDD" w:rsidRDefault="007A1275">
      <w:pPr>
        <w:rPr>
          <w:rFonts w:ascii="Times New Roman" w:eastAsia="Times New Roman" w:hAnsi="Times New Roman" w:cs="Times New Roman"/>
          <w:b/>
          <w:sz w:val="28"/>
          <w:szCs w:val="28"/>
          <w:lang w:eastAsia="uk-UA" w:bidi="uk-UA"/>
        </w:rPr>
      </w:pPr>
      <w:bookmarkStart w:id="66" w:name="_Toc154368142"/>
      <w:bookmarkStart w:id="67" w:name="_Toc154402836"/>
      <w:bookmarkStart w:id="68" w:name="_Toc154403147"/>
      <w:bookmarkStart w:id="69" w:name="_Toc154403422"/>
    </w:p>
    <w:p w14:paraId="1048A90E" w14:textId="77777777" w:rsidR="006271AE" w:rsidRPr="00B13EDD" w:rsidRDefault="00496F6D" w:rsidP="001B5B20">
      <w:pPr>
        <w:pStyle w:val="a8"/>
        <w:spacing w:line="360" w:lineRule="auto"/>
        <w:ind w:left="0" w:firstLine="0"/>
        <w:jc w:val="center"/>
        <w:outlineLvl w:val="0"/>
        <w:rPr>
          <w:b/>
          <w:sz w:val="28"/>
          <w:szCs w:val="28"/>
          <w:lang w:val="ru-RU"/>
        </w:rPr>
      </w:pPr>
      <w:r w:rsidRPr="00B13EDD">
        <w:rPr>
          <w:b/>
          <w:sz w:val="28"/>
          <w:szCs w:val="28"/>
        </w:rPr>
        <w:lastRenderedPageBreak/>
        <w:t>РОЗДІЛ 3</w:t>
      </w:r>
      <w:bookmarkEnd w:id="66"/>
      <w:bookmarkEnd w:id="67"/>
      <w:bookmarkEnd w:id="68"/>
      <w:bookmarkEnd w:id="69"/>
    </w:p>
    <w:p w14:paraId="4E8A2D24" w14:textId="77777777" w:rsidR="004E5E91" w:rsidRPr="00B13EDD" w:rsidRDefault="00E43B9C" w:rsidP="001B5B20">
      <w:pPr>
        <w:pStyle w:val="a8"/>
        <w:spacing w:line="360" w:lineRule="auto"/>
        <w:ind w:left="0" w:firstLine="0"/>
        <w:jc w:val="center"/>
        <w:outlineLvl w:val="0"/>
        <w:rPr>
          <w:b/>
          <w:sz w:val="28"/>
          <w:szCs w:val="28"/>
          <w:lang w:val="ru-RU"/>
        </w:rPr>
      </w:pPr>
      <w:bookmarkStart w:id="70" w:name="_Toc154368143"/>
      <w:bookmarkStart w:id="71" w:name="_Toc154403148"/>
      <w:bookmarkStart w:id="72" w:name="_Toc154403423"/>
      <w:r w:rsidRPr="00B13EDD">
        <w:rPr>
          <w:b/>
          <w:sz w:val="28"/>
          <w:szCs w:val="28"/>
          <w:lang w:val="ru-RU"/>
        </w:rPr>
        <w:t>ЗАХИСТ КОМП</w:t>
      </w:r>
      <w:r w:rsidRPr="00B13EDD">
        <w:rPr>
          <w:sz w:val="28"/>
          <w:szCs w:val="28"/>
        </w:rPr>
        <w:t>’</w:t>
      </w:r>
      <w:r w:rsidRPr="00B13EDD">
        <w:rPr>
          <w:b/>
          <w:sz w:val="28"/>
          <w:szCs w:val="28"/>
          <w:lang w:val="ru-RU"/>
        </w:rPr>
        <w:t>ЮТЕРНОЇ МЕРЕЖІ</w:t>
      </w:r>
      <w:bookmarkEnd w:id="70"/>
      <w:bookmarkEnd w:id="71"/>
      <w:bookmarkEnd w:id="72"/>
    </w:p>
    <w:p w14:paraId="25F29A9E" w14:textId="77777777" w:rsidR="00CE162F" w:rsidRPr="00B13EDD" w:rsidRDefault="00CE162F" w:rsidP="001B5B20">
      <w:pPr>
        <w:pStyle w:val="a8"/>
        <w:spacing w:line="360" w:lineRule="auto"/>
        <w:ind w:left="0" w:firstLine="0"/>
        <w:jc w:val="center"/>
        <w:rPr>
          <w:b/>
          <w:sz w:val="28"/>
          <w:szCs w:val="28"/>
          <w:lang w:val="ru-RU"/>
        </w:rPr>
      </w:pPr>
    </w:p>
    <w:p w14:paraId="67225F63" w14:textId="77777777" w:rsidR="00CE162F" w:rsidRPr="00B13EDD" w:rsidRDefault="007A7E1A" w:rsidP="001B5B20">
      <w:pPr>
        <w:pStyle w:val="a8"/>
        <w:spacing w:line="360" w:lineRule="auto"/>
        <w:ind w:left="0" w:firstLine="0"/>
        <w:jc w:val="center"/>
        <w:outlineLvl w:val="1"/>
        <w:rPr>
          <w:b/>
          <w:sz w:val="28"/>
          <w:szCs w:val="28"/>
          <w:lang w:val="ru-RU"/>
        </w:rPr>
      </w:pPr>
      <w:bookmarkStart w:id="73" w:name="_Toc154368144"/>
      <w:bookmarkStart w:id="74" w:name="_Toc154403149"/>
      <w:bookmarkStart w:id="75" w:name="_Toc154403424"/>
      <w:r w:rsidRPr="00B13EDD">
        <w:rPr>
          <w:b/>
          <w:sz w:val="28"/>
          <w:szCs w:val="28"/>
          <w:lang w:val="ru-RU"/>
        </w:rPr>
        <w:t>3.1</w:t>
      </w:r>
      <w:r w:rsidRPr="00B13EDD">
        <w:rPr>
          <w:b/>
          <w:sz w:val="28"/>
          <w:szCs w:val="28"/>
          <w:lang w:val="ru-RU"/>
        </w:rPr>
        <w:tab/>
      </w:r>
      <w:r w:rsidR="00CE162F" w:rsidRPr="00B13EDD">
        <w:rPr>
          <w:b/>
          <w:sz w:val="28"/>
          <w:szCs w:val="28"/>
          <w:lang w:val="ru-RU"/>
        </w:rPr>
        <w:t>Загальна інформація про системи захисту</w:t>
      </w:r>
      <w:bookmarkEnd w:id="73"/>
      <w:bookmarkEnd w:id="74"/>
      <w:bookmarkEnd w:id="75"/>
    </w:p>
    <w:p w14:paraId="2CB23773" w14:textId="77777777" w:rsidR="007A7E1A" w:rsidRPr="00B13EDD" w:rsidRDefault="007A7E1A" w:rsidP="001B5B20">
      <w:pPr>
        <w:pStyle w:val="a8"/>
        <w:spacing w:line="360" w:lineRule="auto"/>
        <w:ind w:left="0" w:firstLine="0"/>
        <w:jc w:val="center"/>
        <w:rPr>
          <w:b/>
          <w:sz w:val="28"/>
          <w:szCs w:val="28"/>
          <w:lang w:val="ru-RU"/>
        </w:rPr>
      </w:pPr>
    </w:p>
    <w:p w14:paraId="4C06127D" w14:textId="77777777" w:rsidR="00496F6D" w:rsidRPr="00B13EDD" w:rsidRDefault="00496F6D" w:rsidP="001B5B20">
      <w:pPr>
        <w:pStyle w:val="a5"/>
        <w:spacing w:line="360" w:lineRule="auto"/>
        <w:ind w:firstLine="709"/>
        <w:jc w:val="both"/>
        <w:rPr>
          <w:b w:val="0"/>
          <w:szCs w:val="28"/>
        </w:rPr>
      </w:pPr>
      <w:r w:rsidRPr="00B13EDD">
        <w:rPr>
          <w:b w:val="0"/>
          <w:szCs w:val="28"/>
        </w:rPr>
        <w:t>Системні та мережеві технології необхідні для</w:t>
      </w:r>
      <w:r w:rsidRPr="00B13EDD">
        <w:rPr>
          <w:b w:val="0"/>
          <w:spacing w:val="1"/>
          <w:szCs w:val="28"/>
        </w:rPr>
        <w:t xml:space="preserve"> </w:t>
      </w:r>
      <w:r w:rsidRPr="00B13EDD">
        <w:rPr>
          <w:b w:val="0"/>
          <w:szCs w:val="28"/>
        </w:rPr>
        <w:t>широкого</w:t>
      </w:r>
      <w:r w:rsidRPr="00B13EDD">
        <w:rPr>
          <w:b w:val="0"/>
          <w:spacing w:val="1"/>
          <w:szCs w:val="28"/>
        </w:rPr>
        <w:t xml:space="preserve"> </w:t>
      </w:r>
      <w:r w:rsidRPr="00B13EDD">
        <w:rPr>
          <w:b w:val="0"/>
          <w:szCs w:val="28"/>
        </w:rPr>
        <w:t>кола</w:t>
      </w:r>
      <w:r w:rsidRPr="00B13EDD">
        <w:rPr>
          <w:b w:val="0"/>
          <w:spacing w:val="1"/>
          <w:szCs w:val="28"/>
        </w:rPr>
        <w:t xml:space="preserve"> </w:t>
      </w:r>
      <w:r w:rsidRPr="00B13EDD">
        <w:rPr>
          <w:b w:val="0"/>
          <w:szCs w:val="28"/>
        </w:rPr>
        <w:t>застосувань.</w:t>
      </w:r>
      <w:r w:rsidRPr="00B13EDD">
        <w:rPr>
          <w:b w:val="0"/>
          <w:spacing w:val="1"/>
          <w:szCs w:val="28"/>
        </w:rPr>
        <w:t xml:space="preserve"> </w:t>
      </w:r>
      <w:r w:rsidRPr="00B13EDD">
        <w:rPr>
          <w:b w:val="0"/>
          <w:szCs w:val="28"/>
        </w:rPr>
        <w:t>Для</w:t>
      </w:r>
      <w:r w:rsidRPr="00B13EDD">
        <w:rPr>
          <w:b w:val="0"/>
          <w:spacing w:val="1"/>
          <w:szCs w:val="28"/>
        </w:rPr>
        <w:t xml:space="preserve"> </w:t>
      </w:r>
      <w:r w:rsidRPr="00B13EDD">
        <w:rPr>
          <w:b w:val="0"/>
          <w:szCs w:val="28"/>
        </w:rPr>
        <w:t>мереж</w:t>
      </w:r>
      <w:r w:rsidRPr="00B13EDD">
        <w:rPr>
          <w:b w:val="0"/>
          <w:spacing w:val="1"/>
          <w:szCs w:val="28"/>
        </w:rPr>
        <w:t xml:space="preserve"> </w:t>
      </w:r>
      <w:r w:rsidRPr="00B13EDD">
        <w:rPr>
          <w:b w:val="0"/>
          <w:szCs w:val="28"/>
        </w:rPr>
        <w:t>і</w:t>
      </w:r>
      <w:r w:rsidRPr="00B13EDD">
        <w:rPr>
          <w:b w:val="0"/>
          <w:spacing w:val="1"/>
          <w:szCs w:val="28"/>
        </w:rPr>
        <w:t xml:space="preserve"> </w:t>
      </w:r>
      <w:r w:rsidRPr="00B13EDD">
        <w:rPr>
          <w:b w:val="0"/>
          <w:szCs w:val="28"/>
        </w:rPr>
        <w:t>програм</w:t>
      </w:r>
      <w:r w:rsidRPr="00B13EDD">
        <w:rPr>
          <w:b w:val="0"/>
          <w:spacing w:val="-47"/>
          <w:szCs w:val="28"/>
        </w:rPr>
        <w:t xml:space="preserve"> </w:t>
      </w:r>
      <w:r w:rsidRPr="00B13EDD">
        <w:rPr>
          <w:b w:val="0"/>
          <w:szCs w:val="28"/>
        </w:rPr>
        <w:t>необхідна безпека. Незважаючи на те, що безпека</w:t>
      </w:r>
      <w:r w:rsidRPr="00B13EDD">
        <w:rPr>
          <w:b w:val="0"/>
          <w:spacing w:val="1"/>
          <w:szCs w:val="28"/>
        </w:rPr>
        <w:t xml:space="preserve"> </w:t>
      </w:r>
      <w:r w:rsidRPr="00B13EDD">
        <w:rPr>
          <w:b w:val="0"/>
          <w:szCs w:val="28"/>
        </w:rPr>
        <w:t>мережі є важливою вимогою, існує значний недолік</w:t>
      </w:r>
      <w:r w:rsidRPr="00B13EDD">
        <w:rPr>
          <w:b w:val="0"/>
          <w:spacing w:val="1"/>
          <w:szCs w:val="28"/>
        </w:rPr>
        <w:t xml:space="preserve"> </w:t>
      </w:r>
      <w:r w:rsidRPr="00B13EDD">
        <w:rPr>
          <w:b w:val="0"/>
          <w:szCs w:val="28"/>
        </w:rPr>
        <w:t>методів</w:t>
      </w:r>
      <w:r w:rsidRPr="00B13EDD">
        <w:rPr>
          <w:b w:val="0"/>
          <w:spacing w:val="-1"/>
          <w:szCs w:val="28"/>
        </w:rPr>
        <w:t xml:space="preserve"> </w:t>
      </w:r>
      <w:r w:rsidRPr="00B13EDD">
        <w:rPr>
          <w:b w:val="0"/>
          <w:szCs w:val="28"/>
        </w:rPr>
        <w:t>безпеки, які</w:t>
      </w:r>
      <w:r w:rsidRPr="00B13EDD">
        <w:rPr>
          <w:b w:val="0"/>
          <w:spacing w:val="-1"/>
          <w:szCs w:val="28"/>
        </w:rPr>
        <w:t xml:space="preserve"> </w:t>
      </w:r>
      <w:r w:rsidRPr="00B13EDD">
        <w:rPr>
          <w:b w:val="0"/>
          <w:szCs w:val="28"/>
        </w:rPr>
        <w:t>можна</w:t>
      </w:r>
      <w:r w:rsidRPr="00B13EDD">
        <w:rPr>
          <w:b w:val="0"/>
          <w:spacing w:val="-1"/>
          <w:szCs w:val="28"/>
        </w:rPr>
        <w:t xml:space="preserve"> </w:t>
      </w:r>
      <w:r w:rsidRPr="00B13EDD">
        <w:rPr>
          <w:b w:val="0"/>
          <w:szCs w:val="28"/>
        </w:rPr>
        <w:t>легко</w:t>
      </w:r>
      <w:r w:rsidRPr="00B13EDD">
        <w:rPr>
          <w:b w:val="0"/>
          <w:spacing w:val="-1"/>
          <w:szCs w:val="28"/>
        </w:rPr>
        <w:t xml:space="preserve"> </w:t>
      </w:r>
      <w:r w:rsidRPr="00B13EDD">
        <w:rPr>
          <w:b w:val="0"/>
          <w:szCs w:val="28"/>
        </w:rPr>
        <w:t>реалізувати.</w:t>
      </w:r>
    </w:p>
    <w:p w14:paraId="20002BD7" w14:textId="77777777" w:rsidR="00496F6D" w:rsidRPr="00B13EDD" w:rsidRDefault="00496F6D" w:rsidP="001B5B20">
      <w:pPr>
        <w:pStyle w:val="a5"/>
        <w:spacing w:line="360" w:lineRule="auto"/>
        <w:ind w:firstLine="709"/>
        <w:jc w:val="both"/>
        <w:rPr>
          <w:b w:val="0"/>
          <w:szCs w:val="28"/>
        </w:rPr>
      </w:pPr>
      <w:r w:rsidRPr="00B13EDD">
        <w:rPr>
          <w:b w:val="0"/>
          <w:szCs w:val="28"/>
        </w:rPr>
        <w:t>Між розробниками тех</w:t>
      </w:r>
      <w:r w:rsidR="00590A13" w:rsidRPr="00B13EDD">
        <w:rPr>
          <w:b w:val="0"/>
          <w:szCs w:val="28"/>
        </w:rPr>
        <w:t>нологій безпеки та ме</w:t>
      </w:r>
      <w:r w:rsidRPr="00B13EDD">
        <w:rPr>
          <w:b w:val="0"/>
          <w:szCs w:val="28"/>
        </w:rPr>
        <w:t>режевими розроб</w:t>
      </w:r>
      <w:r w:rsidR="00590A13" w:rsidRPr="00B13EDD">
        <w:rPr>
          <w:b w:val="0"/>
          <w:szCs w:val="28"/>
        </w:rPr>
        <w:t>никами існує «комунікаційний ро</w:t>
      </w:r>
      <w:r w:rsidRPr="00B13EDD">
        <w:rPr>
          <w:b w:val="0"/>
          <w:szCs w:val="28"/>
        </w:rPr>
        <w:t>зрив».</w:t>
      </w:r>
    </w:p>
    <w:p w14:paraId="419E9632" w14:textId="77777777" w:rsidR="00496F6D" w:rsidRPr="00B13EDD" w:rsidRDefault="00496F6D" w:rsidP="001B5B20">
      <w:pPr>
        <w:pStyle w:val="a5"/>
        <w:spacing w:line="360" w:lineRule="auto"/>
        <w:ind w:firstLine="709"/>
        <w:jc w:val="both"/>
        <w:rPr>
          <w:b w:val="0"/>
          <w:szCs w:val="28"/>
        </w:rPr>
      </w:pPr>
      <w:r w:rsidRPr="00B13EDD">
        <w:rPr>
          <w:b w:val="0"/>
          <w:szCs w:val="28"/>
        </w:rPr>
        <w:t>Модель інтер</w:t>
      </w:r>
      <w:r w:rsidR="00590A13" w:rsidRPr="00B13EDD">
        <w:rPr>
          <w:b w:val="0"/>
          <w:szCs w:val="28"/>
        </w:rPr>
        <w:t>фейсу відкритих систем (OSI) ле</w:t>
      </w:r>
      <w:r w:rsidRPr="00B13EDD">
        <w:rPr>
          <w:b w:val="0"/>
          <w:szCs w:val="28"/>
        </w:rPr>
        <w:t>жить в основі прое</w:t>
      </w:r>
      <w:r w:rsidR="00590A13" w:rsidRPr="00B13EDD">
        <w:rPr>
          <w:b w:val="0"/>
          <w:szCs w:val="28"/>
        </w:rPr>
        <w:t>ктування мережі, що є добре роз</w:t>
      </w:r>
      <w:r w:rsidRPr="00B13EDD">
        <w:rPr>
          <w:b w:val="0"/>
          <w:szCs w:val="28"/>
        </w:rPr>
        <w:t>робленим</w:t>
      </w:r>
      <w:r w:rsidRPr="00B13EDD">
        <w:rPr>
          <w:b w:val="0"/>
          <w:spacing w:val="-1"/>
          <w:szCs w:val="28"/>
        </w:rPr>
        <w:t xml:space="preserve"> </w:t>
      </w:r>
      <w:r w:rsidRPr="00B13EDD">
        <w:rPr>
          <w:b w:val="0"/>
          <w:szCs w:val="28"/>
        </w:rPr>
        <w:t>процесом.</w:t>
      </w:r>
    </w:p>
    <w:p w14:paraId="7BF4D3C0" w14:textId="77777777" w:rsidR="00496F6D" w:rsidRPr="00B13EDD" w:rsidRDefault="00496F6D" w:rsidP="001B5B20">
      <w:pPr>
        <w:pStyle w:val="a5"/>
        <w:spacing w:line="360" w:lineRule="auto"/>
        <w:ind w:firstLine="709"/>
        <w:jc w:val="both"/>
        <w:rPr>
          <w:b w:val="0"/>
          <w:szCs w:val="28"/>
        </w:rPr>
      </w:pPr>
      <w:r w:rsidRPr="00B13EDD">
        <w:rPr>
          <w:b w:val="0"/>
          <w:szCs w:val="28"/>
        </w:rPr>
        <w:t>Протоколи рі</w:t>
      </w:r>
      <w:r w:rsidR="00590A13" w:rsidRPr="00B13EDD">
        <w:rPr>
          <w:b w:val="0"/>
          <w:szCs w:val="28"/>
        </w:rPr>
        <w:t>зних рівнів можна легко комбіну</w:t>
      </w:r>
      <w:r w:rsidRPr="00B13EDD">
        <w:rPr>
          <w:b w:val="0"/>
          <w:szCs w:val="28"/>
        </w:rPr>
        <w:t>вати, щоб утворити</w:t>
      </w:r>
      <w:r w:rsidR="00590A13" w:rsidRPr="00B13EDD">
        <w:rPr>
          <w:b w:val="0"/>
          <w:szCs w:val="28"/>
        </w:rPr>
        <w:t xml:space="preserve"> стеки, які дозволяють розробля</w:t>
      </w:r>
      <w:r w:rsidRPr="00B13EDD">
        <w:rPr>
          <w:b w:val="0"/>
          <w:szCs w:val="28"/>
        </w:rPr>
        <w:t>ти</w:t>
      </w:r>
      <w:r w:rsidRPr="00B13EDD">
        <w:rPr>
          <w:b w:val="0"/>
          <w:spacing w:val="-1"/>
          <w:szCs w:val="28"/>
        </w:rPr>
        <w:t xml:space="preserve"> </w:t>
      </w:r>
      <w:r w:rsidRPr="00B13EDD">
        <w:rPr>
          <w:b w:val="0"/>
          <w:szCs w:val="28"/>
        </w:rPr>
        <w:t>модульну систему.</w:t>
      </w:r>
    </w:p>
    <w:p w14:paraId="7A6C79E9" w14:textId="77777777" w:rsidR="00496F6D" w:rsidRPr="00B13EDD" w:rsidRDefault="00496F6D" w:rsidP="001B5B20">
      <w:pPr>
        <w:pStyle w:val="a5"/>
        <w:spacing w:line="360" w:lineRule="auto"/>
        <w:ind w:firstLine="709"/>
        <w:jc w:val="both"/>
        <w:rPr>
          <w:b w:val="0"/>
          <w:szCs w:val="28"/>
        </w:rPr>
      </w:pPr>
      <w:r w:rsidRPr="00B13EDD">
        <w:rPr>
          <w:b w:val="0"/>
          <w:szCs w:val="28"/>
        </w:rPr>
        <w:t>Реалізація</w:t>
      </w:r>
      <w:r w:rsidRPr="00B13EDD">
        <w:rPr>
          <w:b w:val="0"/>
          <w:spacing w:val="1"/>
          <w:szCs w:val="28"/>
        </w:rPr>
        <w:t xml:space="preserve"> </w:t>
      </w:r>
      <w:r w:rsidRPr="00B13EDD">
        <w:rPr>
          <w:b w:val="0"/>
          <w:szCs w:val="28"/>
        </w:rPr>
        <w:t>окремих</w:t>
      </w:r>
      <w:r w:rsidRPr="00B13EDD">
        <w:rPr>
          <w:b w:val="0"/>
          <w:spacing w:val="1"/>
          <w:szCs w:val="28"/>
        </w:rPr>
        <w:t xml:space="preserve"> </w:t>
      </w:r>
      <w:r w:rsidRPr="00B13EDD">
        <w:rPr>
          <w:b w:val="0"/>
          <w:szCs w:val="28"/>
        </w:rPr>
        <w:t>шарів</w:t>
      </w:r>
      <w:r w:rsidRPr="00B13EDD">
        <w:rPr>
          <w:b w:val="0"/>
          <w:spacing w:val="1"/>
          <w:szCs w:val="28"/>
        </w:rPr>
        <w:t xml:space="preserve"> </w:t>
      </w:r>
      <w:r w:rsidRPr="00B13EDD">
        <w:rPr>
          <w:b w:val="0"/>
          <w:szCs w:val="28"/>
        </w:rPr>
        <w:t>може</w:t>
      </w:r>
      <w:r w:rsidRPr="00B13EDD">
        <w:rPr>
          <w:b w:val="0"/>
          <w:spacing w:val="1"/>
          <w:szCs w:val="28"/>
        </w:rPr>
        <w:t xml:space="preserve"> </w:t>
      </w:r>
      <w:r w:rsidRPr="00B13EDD">
        <w:rPr>
          <w:b w:val="0"/>
          <w:szCs w:val="28"/>
        </w:rPr>
        <w:t>бути</w:t>
      </w:r>
      <w:r w:rsidRPr="00B13EDD">
        <w:rPr>
          <w:b w:val="0"/>
          <w:spacing w:val="1"/>
          <w:szCs w:val="28"/>
        </w:rPr>
        <w:t xml:space="preserve"> </w:t>
      </w:r>
      <w:r w:rsidRPr="00B13EDD">
        <w:rPr>
          <w:b w:val="0"/>
          <w:szCs w:val="28"/>
        </w:rPr>
        <w:t>змінена</w:t>
      </w:r>
      <w:r w:rsidRPr="00B13EDD">
        <w:rPr>
          <w:b w:val="0"/>
          <w:spacing w:val="-47"/>
          <w:szCs w:val="28"/>
        </w:rPr>
        <w:t xml:space="preserve"> </w:t>
      </w:r>
      <w:r w:rsidRPr="00B13EDD">
        <w:rPr>
          <w:b w:val="0"/>
          <w:szCs w:val="28"/>
        </w:rPr>
        <w:t>пізніше, не впливаючи на інші шари, що забезпечує</w:t>
      </w:r>
      <w:r w:rsidRPr="00B13EDD">
        <w:rPr>
          <w:b w:val="0"/>
          <w:spacing w:val="1"/>
          <w:szCs w:val="28"/>
        </w:rPr>
        <w:t xml:space="preserve"> </w:t>
      </w:r>
      <w:r w:rsidRPr="00B13EDD">
        <w:rPr>
          <w:b w:val="0"/>
          <w:szCs w:val="28"/>
        </w:rPr>
        <w:t>гнучкість</w:t>
      </w:r>
      <w:r w:rsidRPr="00B13EDD">
        <w:rPr>
          <w:b w:val="0"/>
          <w:spacing w:val="-3"/>
          <w:szCs w:val="28"/>
        </w:rPr>
        <w:t xml:space="preserve"> </w:t>
      </w:r>
      <w:r w:rsidRPr="00B13EDD">
        <w:rPr>
          <w:b w:val="0"/>
          <w:szCs w:val="28"/>
        </w:rPr>
        <w:t>розробки.</w:t>
      </w:r>
    </w:p>
    <w:p w14:paraId="2E8DE7F1" w14:textId="77777777" w:rsidR="00496F6D" w:rsidRPr="00B13EDD" w:rsidRDefault="00496F6D" w:rsidP="001B5B20">
      <w:pPr>
        <w:pStyle w:val="a5"/>
        <w:spacing w:line="360" w:lineRule="auto"/>
        <w:ind w:firstLine="709"/>
        <w:jc w:val="both"/>
        <w:rPr>
          <w:b w:val="0"/>
          <w:szCs w:val="28"/>
        </w:rPr>
      </w:pPr>
      <w:r w:rsidRPr="00B13EDD">
        <w:rPr>
          <w:b w:val="0"/>
          <w:szCs w:val="28"/>
        </w:rPr>
        <w:t>Проектування безпечної мережі, на відміну від</w:t>
      </w:r>
      <w:r w:rsidRPr="00B13EDD">
        <w:rPr>
          <w:b w:val="0"/>
          <w:spacing w:val="1"/>
          <w:szCs w:val="28"/>
        </w:rPr>
        <w:t xml:space="preserve"> </w:t>
      </w:r>
      <w:r w:rsidRPr="00B13EDD">
        <w:rPr>
          <w:b w:val="0"/>
          <w:szCs w:val="28"/>
        </w:rPr>
        <w:t>проектування мережі, не є</w:t>
      </w:r>
      <w:r w:rsidR="00590A13" w:rsidRPr="00B13EDD">
        <w:rPr>
          <w:b w:val="0"/>
          <w:szCs w:val="28"/>
        </w:rPr>
        <w:t xml:space="preserve"> добре розробленим про</w:t>
      </w:r>
      <w:r w:rsidRPr="00B13EDD">
        <w:rPr>
          <w:b w:val="0"/>
          <w:szCs w:val="28"/>
        </w:rPr>
        <w:t>цесом. Немає методології для вирішення складності</w:t>
      </w:r>
      <w:r w:rsidRPr="00B13EDD">
        <w:rPr>
          <w:b w:val="0"/>
          <w:spacing w:val="1"/>
          <w:szCs w:val="28"/>
        </w:rPr>
        <w:t xml:space="preserve"> </w:t>
      </w:r>
      <w:r w:rsidRPr="00B13EDD">
        <w:rPr>
          <w:b w:val="0"/>
          <w:szCs w:val="28"/>
        </w:rPr>
        <w:t>вимог</w:t>
      </w:r>
      <w:r w:rsidRPr="00B13EDD">
        <w:rPr>
          <w:b w:val="0"/>
          <w:spacing w:val="-2"/>
          <w:szCs w:val="28"/>
        </w:rPr>
        <w:t xml:space="preserve"> </w:t>
      </w:r>
      <w:r w:rsidR="00590A13" w:rsidRPr="00B13EDD">
        <w:rPr>
          <w:b w:val="0"/>
          <w:szCs w:val="28"/>
        </w:rPr>
        <w:t>безпеки</w:t>
      </w:r>
      <w:r w:rsidR="006D6D81" w:rsidRPr="00B13EDD">
        <w:rPr>
          <w:b w:val="0"/>
          <w:szCs w:val="28"/>
          <w:lang w:val="uk-UA"/>
        </w:rPr>
        <w:t xml:space="preserve"> </w:t>
      </w:r>
      <w:r w:rsidR="006D6D81" w:rsidRPr="00B13EDD">
        <w:rPr>
          <w:b w:val="0"/>
          <w:szCs w:val="28"/>
        </w:rPr>
        <w:t>[</w:t>
      </w:r>
      <w:r w:rsidR="00440BE6" w:rsidRPr="00B13EDD">
        <w:rPr>
          <w:b w:val="0"/>
          <w:szCs w:val="28"/>
        </w:rPr>
        <w:t>6</w:t>
      </w:r>
      <w:r w:rsidR="006D6D81" w:rsidRPr="00B13EDD">
        <w:rPr>
          <w:b w:val="0"/>
          <w:szCs w:val="28"/>
        </w:rPr>
        <w:t>]</w:t>
      </w:r>
      <w:r w:rsidRPr="00B13EDD">
        <w:rPr>
          <w:b w:val="0"/>
          <w:szCs w:val="28"/>
        </w:rPr>
        <w:t>.</w:t>
      </w:r>
    </w:p>
    <w:p w14:paraId="1507CB9D" w14:textId="77777777" w:rsidR="00496F6D" w:rsidRPr="00B13EDD" w:rsidRDefault="00496F6D" w:rsidP="001B5B20">
      <w:pPr>
        <w:pStyle w:val="a5"/>
        <w:spacing w:line="360" w:lineRule="auto"/>
        <w:ind w:firstLine="424"/>
        <w:jc w:val="both"/>
        <w:rPr>
          <w:b w:val="0"/>
          <w:szCs w:val="28"/>
        </w:rPr>
      </w:pPr>
      <w:r w:rsidRPr="00B13EDD">
        <w:rPr>
          <w:b w:val="0"/>
          <w:szCs w:val="28"/>
        </w:rPr>
        <w:t>Проектування безпечної мережі не дає тих же</w:t>
      </w:r>
      <w:r w:rsidRPr="00B13EDD">
        <w:rPr>
          <w:b w:val="0"/>
          <w:spacing w:val="1"/>
          <w:szCs w:val="28"/>
        </w:rPr>
        <w:t xml:space="preserve"> </w:t>
      </w:r>
      <w:r w:rsidRPr="00B13EDD">
        <w:rPr>
          <w:b w:val="0"/>
          <w:szCs w:val="28"/>
        </w:rPr>
        <w:t>переваг, що й проектування мережі. Безпека мережі</w:t>
      </w:r>
      <w:r w:rsidRPr="00B13EDD">
        <w:rPr>
          <w:b w:val="0"/>
          <w:spacing w:val="1"/>
          <w:szCs w:val="28"/>
        </w:rPr>
        <w:t xml:space="preserve"> </w:t>
      </w:r>
      <w:r w:rsidRPr="00B13EDD">
        <w:rPr>
          <w:b w:val="0"/>
          <w:szCs w:val="28"/>
        </w:rPr>
        <w:t>не</w:t>
      </w:r>
      <w:r w:rsidRPr="00B13EDD">
        <w:rPr>
          <w:b w:val="0"/>
          <w:spacing w:val="1"/>
          <w:szCs w:val="28"/>
        </w:rPr>
        <w:t xml:space="preserve"> </w:t>
      </w:r>
      <w:r w:rsidRPr="00B13EDD">
        <w:rPr>
          <w:b w:val="0"/>
          <w:szCs w:val="28"/>
        </w:rPr>
        <w:t>передбачає</w:t>
      </w:r>
      <w:r w:rsidRPr="00B13EDD">
        <w:rPr>
          <w:b w:val="0"/>
          <w:spacing w:val="1"/>
          <w:szCs w:val="28"/>
        </w:rPr>
        <w:t xml:space="preserve"> </w:t>
      </w:r>
      <w:r w:rsidRPr="00B13EDD">
        <w:rPr>
          <w:b w:val="0"/>
          <w:szCs w:val="28"/>
        </w:rPr>
        <w:t>захисту</w:t>
      </w:r>
      <w:r w:rsidRPr="00B13EDD">
        <w:rPr>
          <w:b w:val="0"/>
          <w:spacing w:val="1"/>
          <w:szCs w:val="28"/>
        </w:rPr>
        <w:t xml:space="preserve"> </w:t>
      </w:r>
      <w:r w:rsidRPr="00B13EDD">
        <w:rPr>
          <w:b w:val="0"/>
          <w:szCs w:val="28"/>
        </w:rPr>
        <w:t>обох</w:t>
      </w:r>
      <w:r w:rsidRPr="00B13EDD">
        <w:rPr>
          <w:b w:val="0"/>
          <w:spacing w:val="1"/>
          <w:szCs w:val="28"/>
        </w:rPr>
        <w:t xml:space="preserve"> </w:t>
      </w:r>
      <w:r w:rsidRPr="00B13EDD">
        <w:rPr>
          <w:b w:val="0"/>
          <w:szCs w:val="28"/>
        </w:rPr>
        <w:t>кінців</w:t>
      </w:r>
      <w:r w:rsidRPr="00B13EDD">
        <w:rPr>
          <w:b w:val="0"/>
          <w:spacing w:val="1"/>
          <w:szCs w:val="28"/>
        </w:rPr>
        <w:t xml:space="preserve"> </w:t>
      </w:r>
      <w:r w:rsidRPr="00B13EDD">
        <w:rPr>
          <w:b w:val="0"/>
          <w:szCs w:val="28"/>
        </w:rPr>
        <w:t>мережі.</w:t>
      </w:r>
      <w:r w:rsidRPr="00B13EDD">
        <w:rPr>
          <w:b w:val="0"/>
          <w:spacing w:val="1"/>
          <w:szCs w:val="28"/>
        </w:rPr>
        <w:t xml:space="preserve"> </w:t>
      </w:r>
      <w:r w:rsidRPr="00B13EDD">
        <w:rPr>
          <w:b w:val="0"/>
          <w:szCs w:val="28"/>
        </w:rPr>
        <w:t>Канал</w:t>
      </w:r>
      <w:r w:rsidRPr="00B13EDD">
        <w:rPr>
          <w:b w:val="0"/>
          <w:spacing w:val="1"/>
          <w:szCs w:val="28"/>
        </w:rPr>
        <w:t xml:space="preserve"> </w:t>
      </w:r>
      <w:r w:rsidRPr="00B13EDD">
        <w:rPr>
          <w:b w:val="0"/>
          <w:szCs w:val="28"/>
        </w:rPr>
        <w:t>зв'язку не повинен бути вразливим для атак під час</w:t>
      </w:r>
      <w:r w:rsidRPr="00B13EDD">
        <w:rPr>
          <w:b w:val="0"/>
          <w:spacing w:val="1"/>
          <w:szCs w:val="28"/>
        </w:rPr>
        <w:t xml:space="preserve"> </w:t>
      </w:r>
      <w:r w:rsidRPr="00B13EDD">
        <w:rPr>
          <w:b w:val="0"/>
          <w:szCs w:val="28"/>
        </w:rPr>
        <w:t>передачі даних. Потенційний хакер може націлитися</w:t>
      </w:r>
      <w:r w:rsidRPr="00B13EDD">
        <w:rPr>
          <w:b w:val="0"/>
          <w:spacing w:val="-47"/>
          <w:szCs w:val="28"/>
        </w:rPr>
        <w:t xml:space="preserve"> </w:t>
      </w:r>
      <w:r w:rsidRPr="00B13EDD">
        <w:rPr>
          <w:b w:val="0"/>
          <w:szCs w:val="28"/>
        </w:rPr>
        <w:t>на канал зв’язку,</w:t>
      </w:r>
      <w:r w:rsidR="00590A13" w:rsidRPr="00B13EDD">
        <w:rPr>
          <w:b w:val="0"/>
          <w:szCs w:val="28"/>
        </w:rPr>
        <w:t xml:space="preserve"> отримати зашифровані дані, роз</w:t>
      </w:r>
      <w:r w:rsidRPr="00B13EDD">
        <w:rPr>
          <w:b w:val="0"/>
          <w:szCs w:val="28"/>
        </w:rPr>
        <w:t>шифрувати їх, а по</w:t>
      </w:r>
      <w:r w:rsidR="00590A13" w:rsidRPr="00B13EDD">
        <w:rPr>
          <w:b w:val="0"/>
          <w:szCs w:val="28"/>
        </w:rPr>
        <w:t>тім знову ввести помилкове пові</w:t>
      </w:r>
      <w:r w:rsidRPr="00B13EDD">
        <w:rPr>
          <w:b w:val="0"/>
          <w:szCs w:val="28"/>
        </w:rPr>
        <w:t>домлення. Захистити середню мережу так само важ-</w:t>
      </w:r>
      <w:r w:rsidRPr="00B13EDD">
        <w:rPr>
          <w:b w:val="0"/>
          <w:spacing w:val="1"/>
          <w:szCs w:val="28"/>
        </w:rPr>
        <w:t xml:space="preserve"> </w:t>
      </w:r>
      <w:r w:rsidRPr="00B13EDD">
        <w:rPr>
          <w:b w:val="0"/>
          <w:szCs w:val="28"/>
        </w:rPr>
        <w:t>ливо, як захистити комп’ют</w:t>
      </w:r>
      <w:r w:rsidR="00590A13" w:rsidRPr="00B13EDD">
        <w:rPr>
          <w:b w:val="0"/>
          <w:szCs w:val="28"/>
        </w:rPr>
        <w:t>ери та зашифрувати по</w:t>
      </w:r>
      <w:r w:rsidRPr="00B13EDD">
        <w:rPr>
          <w:b w:val="0"/>
          <w:szCs w:val="28"/>
        </w:rPr>
        <w:t>відомлення.</w:t>
      </w:r>
    </w:p>
    <w:p w14:paraId="671B0F50" w14:textId="77777777" w:rsidR="00496F6D" w:rsidRPr="00B13EDD" w:rsidRDefault="00496F6D" w:rsidP="001B5B20">
      <w:pPr>
        <w:pStyle w:val="a5"/>
        <w:spacing w:line="360" w:lineRule="auto"/>
        <w:ind w:firstLine="709"/>
        <w:jc w:val="both"/>
        <w:rPr>
          <w:b w:val="0"/>
          <w:szCs w:val="28"/>
        </w:rPr>
      </w:pPr>
      <w:r w:rsidRPr="00B13EDD">
        <w:rPr>
          <w:b w:val="0"/>
          <w:szCs w:val="28"/>
        </w:rPr>
        <w:t>При проектуванні безпечної мережі необхідно</w:t>
      </w:r>
      <w:r w:rsidRPr="00B13EDD">
        <w:rPr>
          <w:b w:val="0"/>
          <w:spacing w:val="1"/>
          <w:szCs w:val="28"/>
        </w:rPr>
        <w:t xml:space="preserve"> </w:t>
      </w:r>
      <w:r w:rsidRPr="00B13EDD">
        <w:rPr>
          <w:b w:val="0"/>
          <w:szCs w:val="28"/>
        </w:rPr>
        <w:t>враховувати</w:t>
      </w:r>
      <w:r w:rsidRPr="00B13EDD">
        <w:rPr>
          <w:b w:val="0"/>
          <w:spacing w:val="-1"/>
          <w:szCs w:val="28"/>
        </w:rPr>
        <w:t xml:space="preserve"> </w:t>
      </w:r>
      <w:r w:rsidRPr="00B13EDD">
        <w:rPr>
          <w:b w:val="0"/>
          <w:szCs w:val="28"/>
        </w:rPr>
        <w:t>такі фактори:</w:t>
      </w:r>
    </w:p>
    <w:p w14:paraId="142762A1" w14:textId="77777777" w:rsidR="00496F6D" w:rsidRPr="00B13EDD" w:rsidRDefault="00496F6D" w:rsidP="007A1275">
      <w:pPr>
        <w:pStyle w:val="a8"/>
        <w:numPr>
          <w:ilvl w:val="0"/>
          <w:numId w:val="11"/>
        </w:numPr>
        <w:tabs>
          <w:tab w:val="left" w:pos="0"/>
        </w:tabs>
        <w:spacing w:line="360" w:lineRule="auto"/>
        <w:ind w:left="0" w:firstLine="709"/>
        <w:jc w:val="both"/>
        <w:rPr>
          <w:sz w:val="28"/>
          <w:szCs w:val="28"/>
        </w:rPr>
      </w:pPr>
      <w:r w:rsidRPr="00B13EDD">
        <w:rPr>
          <w:sz w:val="28"/>
          <w:szCs w:val="28"/>
        </w:rPr>
        <w:t xml:space="preserve">Доступ </w:t>
      </w:r>
      <w:r w:rsidR="00590A13" w:rsidRPr="00B13EDD">
        <w:rPr>
          <w:sz w:val="28"/>
          <w:szCs w:val="28"/>
        </w:rPr>
        <w:t>– авторизованим користувачам на</w:t>
      </w:r>
      <w:r w:rsidRPr="00B13EDD">
        <w:rPr>
          <w:sz w:val="28"/>
          <w:szCs w:val="28"/>
        </w:rPr>
        <w:t>дається можливість спілкуватися з певною мережею</w:t>
      </w:r>
      <w:r w:rsidRPr="00B13EDD">
        <w:rPr>
          <w:spacing w:val="1"/>
          <w:sz w:val="28"/>
          <w:szCs w:val="28"/>
        </w:rPr>
        <w:t xml:space="preserve"> </w:t>
      </w:r>
      <w:r w:rsidRPr="00B13EDD">
        <w:rPr>
          <w:sz w:val="28"/>
          <w:szCs w:val="28"/>
        </w:rPr>
        <w:t>та</w:t>
      </w:r>
      <w:r w:rsidRPr="00B13EDD">
        <w:rPr>
          <w:spacing w:val="-1"/>
          <w:sz w:val="28"/>
          <w:szCs w:val="28"/>
        </w:rPr>
        <w:t xml:space="preserve"> </w:t>
      </w:r>
      <w:r w:rsidRPr="00B13EDD">
        <w:rPr>
          <w:sz w:val="28"/>
          <w:szCs w:val="28"/>
        </w:rPr>
        <w:t>з неї.</w:t>
      </w:r>
    </w:p>
    <w:p w14:paraId="45FF89EA" w14:textId="77777777" w:rsidR="00496F6D" w:rsidRPr="00B13EDD" w:rsidRDefault="00496F6D" w:rsidP="007A1275">
      <w:pPr>
        <w:pStyle w:val="a8"/>
        <w:numPr>
          <w:ilvl w:val="0"/>
          <w:numId w:val="11"/>
        </w:numPr>
        <w:tabs>
          <w:tab w:val="left" w:pos="0"/>
        </w:tabs>
        <w:spacing w:line="360" w:lineRule="auto"/>
        <w:ind w:left="0" w:firstLine="709"/>
        <w:jc w:val="both"/>
        <w:rPr>
          <w:sz w:val="28"/>
          <w:szCs w:val="28"/>
        </w:rPr>
      </w:pPr>
      <w:r w:rsidRPr="00B13EDD">
        <w:rPr>
          <w:sz w:val="28"/>
          <w:szCs w:val="28"/>
        </w:rPr>
        <w:t>Конфіден</w:t>
      </w:r>
      <w:r w:rsidR="00590A13" w:rsidRPr="00B13EDD">
        <w:rPr>
          <w:sz w:val="28"/>
          <w:szCs w:val="28"/>
        </w:rPr>
        <w:t>ційність – дані в мережі залиша</w:t>
      </w:r>
      <w:r w:rsidRPr="00B13EDD">
        <w:rPr>
          <w:sz w:val="28"/>
          <w:szCs w:val="28"/>
        </w:rPr>
        <w:t>ються</w:t>
      </w:r>
      <w:r w:rsidRPr="00B13EDD">
        <w:rPr>
          <w:spacing w:val="-1"/>
          <w:sz w:val="28"/>
          <w:szCs w:val="28"/>
        </w:rPr>
        <w:t xml:space="preserve"> </w:t>
      </w:r>
      <w:r w:rsidRPr="00B13EDD">
        <w:rPr>
          <w:sz w:val="28"/>
          <w:szCs w:val="28"/>
        </w:rPr>
        <w:t>конфіденційними.</w:t>
      </w:r>
    </w:p>
    <w:p w14:paraId="775A9E29" w14:textId="77777777" w:rsidR="00496F6D" w:rsidRPr="00B13EDD" w:rsidRDefault="00496F6D" w:rsidP="007A1275">
      <w:pPr>
        <w:pStyle w:val="a8"/>
        <w:numPr>
          <w:ilvl w:val="0"/>
          <w:numId w:val="11"/>
        </w:numPr>
        <w:tabs>
          <w:tab w:val="left" w:pos="0"/>
        </w:tabs>
        <w:spacing w:line="360" w:lineRule="auto"/>
        <w:ind w:left="0" w:firstLine="709"/>
        <w:jc w:val="both"/>
        <w:rPr>
          <w:sz w:val="28"/>
          <w:szCs w:val="28"/>
        </w:rPr>
      </w:pPr>
      <w:r w:rsidRPr="00B13EDD">
        <w:rPr>
          <w:sz w:val="28"/>
          <w:szCs w:val="28"/>
        </w:rPr>
        <w:lastRenderedPageBreak/>
        <w:t>Аутентифі</w:t>
      </w:r>
      <w:r w:rsidR="00590A13" w:rsidRPr="00B13EDD">
        <w:rPr>
          <w:sz w:val="28"/>
          <w:szCs w:val="28"/>
        </w:rPr>
        <w:t>кація – переконайтеся, що корис</w:t>
      </w:r>
      <w:r w:rsidRPr="00B13EDD">
        <w:rPr>
          <w:sz w:val="28"/>
          <w:szCs w:val="28"/>
        </w:rPr>
        <w:t>тувачі</w:t>
      </w:r>
      <w:r w:rsidRPr="00B13EDD">
        <w:rPr>
          <w:spacing w:val="-3"/>
          <w:sz w:val="28"/>
          <w:szCs w:val="28"/>
        </w:rPr>
        <w:t xml:space="preserve"> </w:t>
      </w:r>
      <w:r w:rsidRPr="00B13EDD">
        <w:rPr>
          <w:sz w:val="28"/>
          <w:szCs w:val="28"/>
        </w:rPr>
        <w:t>мережі</w:t>
      </w:r>
      <w:r w:rsidRPr="00B13EDD">
        <w:rPr>
          <w:spacing w:val="-2"/>
          <w:sz w:val="28"/>
          <w:szCs w:val="28"/>
        </w:rPr>
        <w:t xml:space="preserve"> </w:t>
      </w:r>
      <w:r w:rsidRPr="00B13EDD">
        <w:rPr>
          <w:sz w:val="28"/>
          <w:szCs w:val="28"/>
        </w:rPr>
        <w:t>є тими,</w:t>
      </w:r>
      <w:r w:rsidRPr="00B13EDD">
        <w:rPr>
          <w:spacing w:val="-2"/>
          <w:sz w:val="28"/>
          <w:szCs w:val="28"/>
        </w:rPr>
        <w:t xml:space="preserve"> </w:t>
      </w:r>
      <w:r w:rsidRPr="00B13EDD">
        <w:rPr>
          <w:sz w:val="28"/>
          <w:szCs w:val="28"/>
        </w:rPr>
        <w:t>за</w:t>
      </w:r>
      <w:r w:rsidRPr="00B13EDD">
        <w:rPr>
          <w:spacing w:val="-1"/>
          <w:sz w:val="28"/>
          <w:szCs w:val="28"/>
        </w:rPr>
        <w:t xml:space="preserve"> </w:t>
      </w:r>
      <w:r w:rsidRPr="00B13EDD">
        <w:rPr>
          <w:sz w:val="28"/>
          <w:szCs w:val="28"/>
        </w:rPr>
        <w:t>кого себе</w:t>
      </w:r>
      <w:r w:rsidRPr="00B13EDD">
        <w:rPr>
          <w:spacing w:val="-2"/>
          <w:sz w:val="28"/>
          <w:szCs w:val="28"/>
        </w:rPr>
        <w:t xml:space="preserve"> </w:t>
      </w:r>
      <w:r w:rsidRPr="00B13EDD">
        <w:rPr>
          <w:sz w:val="28"/>
          <w:szCs w:val="28"/>
        </w:rPr>
        <w:t>видають.</w:t>
      </w:r>
    </w:p>
    <w:p w14:paraId="6A728806" w14:textId="77777777" w:rsidR="00496F6D" w:rsidRPr="00B13EDD" w:rsidRDefault="00496F6D" w:rsidP="007A1275">
      <w:pPr>
        <w:pStyle w:val="a8"/>
        <w:numPr>
          <w:ilvl w:val="0"/>
          <w:numId w:val="11"/>
        </w:numPr>
        <w:tabs>
          <w:tab w:val="left" w:pos="0"/>
        </w:tabs>
        <w:spacing w:line="360" w:lineRule="auto"/>
        <w:ind w:left="0" w:firstLine="709"/>
        <w:jc w:val="both"/>
        <w:rPr>
          <w:sz w:val="28"/>
          <w:szCs w:val="28"/>
        </w:rPr>
      </w:pPr>
      <w:r w:rsidRPr="00B13EDD">
        <w:rPr>
          <w:sz w:val="28"/>
          <w:szCs w:val="28"/>
        </w:rPr>
        <w:t>Цілісність</w:t>
      </w:r>
      <w:r w:rsidR="00590A13" w:rsidRPr="00B13EDD">
        <w:rPr>
          <w:sz w:val="28"/>
          <w:szCs w:val="28"/>
        </w:rPr>
        <w:t xml:space="preserve"> – переконайтеся, що повідомлен</w:t>
      </w:r>
      <w:r w:rsidRPr="00B13EDD">
        <w:rPr>
          <w:sz w:val="28"/>
          <w:szCs w:val="28"/>
        </w:rPr>
        <w:t>ня</w:t>
      </w:r>
      <w:r w:rsidRPr="00B13EDD">
        <w:rPr>
          <w:spacing w:val="-1"/>
          <w:sz w:val="28"/>
          <w:szCs w:val="28"/>
        </w:rPr>
        <w:t xml:space="preserve"> </w:t>
      </w:r>
      <w:r w:rsidRPr="00B13EDD">
        <w:rPr>
          <w:sz w:val="28"/>
          <w:szCs w:val="28"/>
        </w:rPr>
        <w:t>не було</w:t>
      </w:r>
      <w:r w:rsidRPr="00B13EDD">
        <w:rPr>
          <w:spacing w:val="-1"/>
          <w:sz w:val="28"/>
          <w:szCs w:val="28"/>
        </w:rPr>
        <w:t xml:space="preserve"> </w:t>
      </w:r>
      <w:r w:rsidRPr="00B13EDD">
        <w:rPr>
          <w:sz w:val="28"/>
          <w:szCs w:val="28"/>
        </w:rPr>
        <w:t>змінено</w:t>
      </w:r>
      <w:r w:rsidRPr="00B13EDD">
        <w:rPr>
          <w:spacing w:val="-1"/>
          <w:sz w:val="28"/>
          <w:szCs w:val="28"/>
        </w:rPr>
        <w:t xml:space="preserve"> </w:t>
      </w:r>
      <w:r w:rsidRPr="00B13EDD">
        <w:rPr>
          <w:sz w:val="28"/>
          <w:szCs w:val="28"/>
        </w:rPr>
        <w:t>під час передачі.</w:t>
      </w:r>
    </w:p>
    <w:p w14:paraId="46D93535" w14:textId="77777777" w:rsidR="00496F6D" w:rsidRPr="00B13EDD" w:rsidRDefault="00496F6D" w:rsidP="007A1275">
      <w:pPr>
        <w:pStyle w:val="a8"/>
        <w:numPr>
          <w:ilvl w:val="0"/>
          <w:numId w:val="11"/>
        </w:numPr>
        <w:tabs>
          <w:tab w:val="left" w:pos="0"/>
        </w:tabs>
        <w:spacing w:line="360" w:lineRule="auto"/>
        <w:ind w:left="0" w:firstLine="709"/>
        <w:jc w:val="both"/>
        <w:rPr>
          <w:sz w:val="28"/>
          <w:szCs w:val="28"/>
        </w:rPr>
      </w:pPr>
      <w:r w:rsidRPr="00B13EDD">
        <w:rPr>
          <w:sz w:val="28"/>
          <w:szCs w:val="28"/>
        </w:rPr>
        <w:t>Невідмов</w:t>
      </w:r>
      <w:r w:rsidR="00590A13" w:rsidRPr="00B13EDD">
        <w:rPr>
          <w:sz w:val="28"/>
          <w:szCs w:val="28"/>
        </w:rPr>
        <w:t>ність – переконайтеся, що корис</w:t>
      </w:r>
      <w:r w:rsidRPr="00B13EDD">
        <w:rPr>
          <w:sz w:val="28"/>
          <w:szCs w:val="28"/>
        </w:rPr>
        <w:t>тувач</w:t>
      </w:r>
      <w:r w:rsidRPr="00B13EDD">
        <w:rPr>
          <w:spacing w:val="-3"/>
          <w:sz w:val="28"/>
          <w:szCs w:val="28"/>
        </w:rPr>
        <w:t xml:space="preserve"> </w:t>
      </w:r>
      <w:r w:rsidRPr="00B13EDD">
        <w:rPr>
          <w:sz w:val="28"/>
          <w:szCs w:val="28"/>
        </w:rPr>
        <w:t>не заперечує</w:t>
      </w:r>
      <w:r w:rsidRPr="00B13EDD">
        <w:rPr>
          <w:spacing w:val="-1"/>
          <w:sz w:val="28"/>
          <w:szCs w:val="28"/>
        </w:rPr>
        <w:t xml:space="preserve"> </w:t>
      </w:r>
      <w:r w:rsidRPr="00B13EDD">
        <w:rPr>
          <w:sz w:val="28"/>
          <w:szCs w:val="28"/>
        </w:rPr>
        <w:t>використання мережі.</w:t>
      </w:r>
    </w:p>
    <w:p w14:paraId="15DB02BB" w14:textId="77777777" w:rsidR="00496F6D" w:rsidRPr="00B13EDD" w:rsidRDefault="00496F6D" w:rsidP="001B5B20">
      <w:pPr>
        <w:pStyle w:val="a5"/>
        <w:spacing w:line="360" w:lineRule="auto"/>
        <w:ind w:firstLine="709"/>
        <w:jc w:val="both"/>
        <w:rPr>
          <w:b w:val="0"/>
          <w:szCs w:val="28"/>
        </w:rPr>
      </w:pPr>
      <w:r w:rsidRPr="00B13EDD">
        <w:rPr>
          <w:b w:val="0"/>
          <w:szCs w:val="28"/>
        </w:rPr>
        <w:t xml:space="preserve">Ефективний </w:t>
      </w:r>
      <w:r w:rsidR="00590A13" w:rsidRPr="00B13EDD">
        <w:rPr>
          <w:b w:val="0"/>
          <w:szCs w:val="28"/>
        </w:rPr>
        <w:t>план безпеки мережі розробляєть</w:t>
      </w:r>
      <w:r w:rsidRPr="00B13EDD">
        <w:rPr>
          <w:b w:val="0"/>
          <w:szCs w:val="28"/>
        </w:rPr>
        <w:t>ся з розумінням п</w:t>
      </w:r>
      <w:r w:rsidR="00590A13" w:rsidRPr="00B13EDD">
        <w:rPr>
          <w:b w:val="0"/>
          <w:szCs w:val="28"/>
        </w:rPr>
        <w:t>роблем безпеки, потенційних зло</w:t>
      </w:r>
      <w:r w:rsidRPr="00B13EDD">
        <w:rPr>
          <w:b w:val="0"/>
          <w:szCs w:val="28"/>
        </w:rPr>
        <w:t>вмисників, необхідного рівня безпеки та факторів,</w:t>
      </w:r>
      <w:r w:rsidRPr="00B13EDD">
        <w:rPr>
          <w:b w:val="0"/>
          <w:spacing w:val="1"/>
          <w:szCs w:val="28"/>
        </w:rPr>
        <w:t xml:space="preserve"> </w:t>
      </w:r>
      <w:r w:rsidRPr="00B13EDD">
        <w:rPr>
          <w:b w:val="0"/>
          <w:szCs w:val="28"/>
        </w:rPr>
        <w:t>які роблять мережу вразливою для атак. Існує безліч</w:t>
      </w:r>
      <w:r w:rsidRPr="00B13EDD">
        <w:rPr>
          <w:b w:val="0"/>
          <w:spacing w:val="-47"/>
          <w:szCs w:val="28"/>
        </w:rPr>
        <w:t xml:space="preserve"> </w:t>
      </w:r>
      <w:r w:rsidRPr="00B13EDD">
        <w:rPr>
          <w:b w:val="0"/>
          <w:szCs w:val="28"/>
        </w:rPr>
        <w:t>продуктів, які роблять комп’ютер менш вразливим</w:t>
      </w:r>
      <w:r w:rsidRPr="00B13EDD">
        <w:rPr>
          <w:b w:val="0"/>
          <w:spacing w:val="1"/>
          <w:szCs w:val="28"/>
        </w:rPr>
        <w:t xml:space="preserve"> </w:t>
      </w:r>
      <w:r w:rsidRPr="00B13EDD">
        <w:rPr>
          <w:b w:val="0"/>
          <w:szCs w:val="28"/>
        </w:rPr>
        <w:t>до</w:t>
      </w:r>
      <w:r w:rsidRPr="00B13EDD">
        <w:rPr>
          <w:b w:val="0"/>
          <w:spacing w:val="-1"/>
          <w:szCs w:val="28"/>
        </w:rPr>
        <w:t xml:space="preserve"> </w:t>
      </w:r>
      <w:r w:rsidRPr="00B13EDD">
        <w:rPr>
          <w:b w:val="0"/>
          <w:szCs w:val="28"/>
        </w:rPr>
        <w:t>мережевих</w:t>
      </w:r>
      <w:r w:rsidRPr="00B13EDD">
        <w:rPr>
          <w:b w:val="0"/>
          <w:spacing w:val="-1"/>
          <w:szCs w:val="28"/>
        </w:rPr>
        <w:t xml:space="preserve"> </w:t>
      </w:r>
      <w:r w:rsidRPr="00B13EDD">
        <w:rPr>
          <w:b w:val="0"/>
          <w:szCs w:val="28"/>
        </w:rPr>
        <w:t>атак.</w:t>
      </w:r>
    </w:p>
    <w:p w14:paraId="0E04768F" w14:textId="77777777" w:rsidR="00496F6D" w:rsidRPr="00B13EDD" w:rsidRDefault="00496F6D" w:rsidP="001B5B20">
      <w:pPr>
        <w:pStyle w:val="a5"/>
        <w:spacing w:line="360" w:lineRule="auto"/>
        <w:ind w:firstLine="709"/>
        <w:jc w:val="both"/>
        <w:rPr>
          <w:b w:val="0"/>
          <w:szCs w:val="28"/>
        </w:rPr>
      </w:pPr>
      <w:r w:rsidRPr="00B13EDD">
        <w:rPr>
          <w:b w:val="0"/>
          <w:szCs w:val="28"/>
        </w:rPr>
        <w:t>Прикладами</w:t>
      </w:r>
      <w:r w:rsidRPr="00B13EDD">
        <w:rPr>
          <w:b w:val="0"/>
          <w:spacing w:val="1"/>
          <w:szCs w:val="28"/>
        </w:rPr>
        <w:t xml:space="preserve"> </w:t>
      </w:r>
      <w:r w:rsidRPr="00B13EDD">
        <w:rPr>
          <w:b w:val="0"/>
          <w:szCs w:val="28"/>
        </w:rPr>
        <w:t>цих</w:t>
      </w:r>
      <w:r w:rsidRPr="00B13EDD">
        <w:rPr>
          <w:b w:val="0"/>
          <w:spacing w:val="1"/>
          <w:szCs w:val="28"/>
        </w:rPr>
        <w:t xml:space="preserve"> </w:t>
      </w:r>
      <w:r w:rsidRPr="00B13EDD">
        <w:rPr>
          <w:b w:val="0"/>
          <w:szCs w:val="28"/>
        </w:rPr>
        <w:t>інструментів</w:t>
      </w:r>
      <w:r w:rsidRPr="00B13EDD">
        <w:rPr>
          <w:b w:val="0"/>
          <w:spacing w:val="1"/>
          <w:szCs w:val="28"/>
        </w:rPr>
        <w:t xml:space="preserve"> </w:t>
      </w:r>
      <w:r w:rsidRPr="00B13EDD">
        <w:rPr>
          <w:b w:val="0"/>
          <w:szCs w:val="28"/>
        </w:rPr>
        <w:t>є</w:t>
      </w:r>
      <w:r w:rsidRPr="00B13EDD">
        <w:rPr>
          <w:b w:val="0"/>
          <w:spacing w:val="1"/>
          <w:szCs w:val="28"/>
        </w:rPr>
        <w:t xml:space="preserve"> </w:t>
      </w:r>
      <w:r w:rsidRPr="00B13EDD">
        <w:rPr>
          <w:b w:val="0"/>
          <w:szCs w:val="28"/>
        </w:rPr>
        <w:t>шифрування,</w:t>
      </w:r>
      <w:r w:rsidRPr="00B13EDD">
        <w:rPr>
          <w:b w:val="0"/>
          <w:spacing w:val="-47"/>
          <w:szCs w:val="28"/>
        </w:rPr>
        <w:t xml:space="preserve"> </w:t>
      </w:r>
      <w:r w:rsidRPr="00B13EDD">
        <w:rPr>
          <w:b w:val="0"/>
          <w:szCs w:val="28"/>
        </w:rPr>
        <w:t>брандмауери, меха</w:t>
      </w:r>
      <w:r w:rsidR="00590A13" w:rsidRPr="00B13EDD">
        <w:rPr>
          <w:b w:val="0"/>
          <w:szCs w:val="28"/>
        </w:rPr>
        <w:t>нізми виявлення вторгнень, керу</w:t>
      </w:r>
      <w:r w:rsidRPr="00B13EDD">
        <w:rPr>
          <w:b w:val="0"/>
          <w:szCs w:val="28"/>
        </w:rPr>
        <w:t>вання</w:t>
      </w:r>
      <w:r w:rsidRPr="00B13EDD">
        <w:rPr>
          <w:b w:val="0"/>
          <w:spacing w:val="-1"/>
          <w:szCs w:val="28"/>
        </w:rPr>
        <w:t xml:space="preserve"> </w:t>
      </w:r>
      <w:r w:rsidRPr="00B13EDD">
        <w:rPr>
          <w:b w:val="0"/>
          <w:szCs w:val="28"/>
        </w:rPr>
        <w:t>безпекою та</w:t>
      </w:r>
      <w:r w:rsidRPr="00B13EDD">
        <w:rPr>
          <w:b w:val="0"/>
          <w:spacing w:val="-1"/>
          <w:szCs w:val="28"/>
        </w:rPr>
        <w:t xml:space="preserve"> </w:t>
      </w:r>
      <w:r w:rsidRPr="00B13EDD">
        <w:rPr>
          <w:b w:val="0"/>
          <w:szCs w:val="28"/>
        </w:rPr>
        <w:t>аутентифікації.</w:t>
      </w:r>
    </w:p>
    <w:p w14:paraId="5C450F62" w14:textId="77777777" w:rsidR="00496F6D" w:rsidRPr="00B13EDD" w:rsidRDefault="00496F6D" w:rsidP="001B5B20">
      <w:pPr>
        <w:pStyle w:val="a5"/>
        <w:spacing w:line="360" w:lineRule="auto"/>
        <w:ind w:firstLine="709"/>
        <w:jc w:val="both"/>
        <w:rPr>
          <w:b w:val="0"/>
          <w:szCs w:val="28"/>
        </w:rPr>
      </w:pPr>
      <w:r w:rsidRPr="00B13EDD">
        <w:rPr>
          <w:b w:val="0"/>
          <w:szCs w:val="28"/>
        </w:rPr>
        <w:t>Підприємства</w:t>
      </w:r>
      <w:r w:rsidRPr="00B13EDD">
        <w:rPr>
          <w:b w:val="0"/>
          <w:spacing w:val="1"/>
          <w:szCs w:val="28"/>
        </w:rPr>
        <w:t xml:space="preserve"> </w:t>
      </w:r>
      <w:r w:rsidRPr="00B13EDD">
        <w:rPr>
          <w:b w:val="0"/>
          <w:szCs w:val="28"/>
        </w:rPr>
        <w:t>в</w:t>
      </w:r>
      <w:r w:rsidRPr="00B13EDD">
        <w:rPr>
          <w:b w:val="0"/>
          <w:spacing w:val="1"/>
          <w:szCs w:val="28"/>
        </w:rPr>
        <w:t xml:space="preserve"> </w:t>
      </w:r>
      <w:r w:rsidRPr="00B13EDD">
        <w:rPr>
          <w:b w:val="0"/>
          <w:szCs w:val="28"/>
        </w:rPr>
        <w:t>усьому</w:t>
      </w:r>
      <w:r w:rsidRPr="00B13EDD">
        <w:rPr>
          <w:b w:val="0"/>
          <w:spacing w:val="1"/>
          <w:szCs w:val="28"/>
        </w:rPr>
        <w:t xml:space="preserve"> </w:t>
      </w:r>
      <w:r w:rsidRPr="00B13EDD">
        <w:rPr>
          <w:b w:val="0"/>
          <w:szCs w:val="28"/>
        </w:rPr>
        <w:t>світі</w:t>
      </w:r>
      <w:r w:rsidRPr="00B13EDD">
        <w:rPr>
          <w:b w:val="0"/>
          <w:spacing w:val="1"/>
          <w:szCs w:val="28"/>
        </w:rPr>
        <w:t xml:space="preserve"> </w:t>
      </w:r>
      <w:r w:rsidRPr="00B13EDD">
        <w:rPr>
          <w:b w:val="0"/>
          <w:szCs w:val="28"/>
        </w:rPr>
        <w:t>використовують</w:t>
      </w:r>
      <w:r w:rsidRPr="00B13EDD">
        <w:rPr>
          <w:b w:val="0"/>
          <w:spacing w:val="-47"/>
          <w:szCs w:val="28"/>
        </w:rPr>
        <w:t xml:space="preserve"> </w:t>
      </w:r>
      <w:r w:rsidRPr="00B13EDD">
        <w:rPr>
          <w:b w:val="0"/>
          <w:szCs w:val="28"/>
        </w:rPr>
        <w:t>комбінацію деяких із цих інструментів. «Інтранети»</w:t>
      </w:r>
      <w:r w:rsidRPr="00B13EDD">
        <w:rPr>
          <w:b w:val="0"/>
          <w:spacing w:val="1"/>
          <w:szCs w:val="28"/>
        </w:rPr>
        <w:t xml:space="preserve"> </w:t>
      </w:r>
      <w:r w:rsidRPr="00B13EDD">
        <w:rPr>
          <w:b w:val="0"/>
          <w:szCs w:val="28"/>
        </w:rPr>
        <w:t>підключені до Інтернету та достатньо захищені від</w:t>
      </w:r>
      <w:r w:rsidRPr="00B13EDD">
        <w:rPr>
          <w:b w:val="0"/>
          <w:spacing w:val="1"/>
          <w:szCs w:val="28"/>
        </w:rPr>
        <w:t xml:space="preserve"> </w:t>
      </w:r>
      <w:r w:rsidRPr="00B13EDD">
        <w:rPr>
          <w:b w:val="0"/>
          <w:szCs w:val="28"/>
        </w:rPr>
        <w:t>нього.</w:t>
      </w:r>
    </w:p>
    <w:p w14:paraId="606C0EB9" w14:textId="77777777" w:rsidR="00496F6D" w:rsidRPr="00B13EDD" w:rsidRDefault="00496F6D" w:rsidP="001B5B20">
      <w:pPr>
        <w:pStyle w:val="a5"/>
        <w:spacing w:line="360" w:lineRule="auto"/>
        <w:ind w:firstLine="709"/>
        <w:jc w:val="both"/>
        <w:rPr>
          <w:b w:val="0"/>
          <w:szCs w:val="28"/>
        </w:rPr>
      </w:pPr>
      <w:r w:rsidRPr="00B13EDD">
        <w:rPr>
          <w:b w:val="0"/>
          <w:szCs w:val="28"/>
        </w:rPr>
        <w:t>Інтернет-архі</w:t>
      </w:r>
      <w:r w:rsidR="00590A13" w:rsidRPr="00B13EDD">
        <w:rPr>
          <w:b w:val="0"/>
          <w:szCs w:val="28"/>
        </w:rPr>
        <w:t>тектура сама по собі керує в ре</w:t>
      </w:r>
      <w:r w:rsidRPr="00B13EDD">
        <w:rPr>
          <w:b w:val="0"/>
          <w:szCs w:val="28"/>
        </w:rPr>
        <w:t>зультаті недоліків</w:t>
      </w:r>
      <w:r w:rsidR="00590A13" w:rsidRPr="00B13EDD">
        <w:rPr>
          <w:b w:val="0"/>
          <w:szCs w:val="28"/>
        </w:rPr>
        <w:t xml:space="preserve"> мережі розуміння проблем Інтернет-</w:t>
      </w:r>
      <w:r w:rsidRPr="00B13EDD">
        <w:rPr>
          <w:b w:val="0"/>
          <w:szCs w:val="28"/>
        </w:rPr>
        <w:t>безпеки</w:t>
      </w:r>
      <w:r w:rsidRPr="00B13EDD">
        <w:rPr>
          <w:b w:val="0"/>
          <w:spacing w:val="1"/>
          <w:szCs w:val="28"/>
        </w:rPr>
        <w:t xml:space="preserve"> </w:t>
      </w:r>
      <w:r w:rsidRPr="00B13EDD">
        <w:rPr>
          <w:b w:val="0"/>
          <w:szCs w:val="28"/>
        </w:rPr>
        <w:t>значною</w:t>
      </w:r>
      <w:r w:rsidRPr="00B13EDD">
        <w:rPr>
          <w:b w:val="0"/>
          <w:spacing w:val="1"/>
          <w:szCs w:val="28"/>
        </w:rPr>
        <w:t xml:space="preserve"> </w:t>
      </w:r>
      <w:r w:rsidRPr="00B13EDD">
        <w:rPr>
          <w:b w:val="0"/>
          <w:szCs w:val="28"/>
        </w:rPr>
        <w:t>мірою</w:t>
      </w:r>
      <w:r w:rsidRPr="00B13EDD">
        <w:rPr>
          <w:b w:val="0"/>
          <w:spacing w:val="1"/>
          <w:szCs w:val="28"/>
        </w:rPr>
        <w:t xml:space="preserve"> </w:t>
      </w:r>
      <w:r w:rsidRPr="00B13EDD">
        <w:rPr>
          <w:b w:val="0"/>
          <w:szCs w:val="28"/>
        </w:rPr>
        <w:t>допомагає</w:t>
      </w:r>
      <w:r w:rsidRPr="00B13EDD">
        <w:rPr>
          <w:b w:val="0"/>
          <w:spacing w:val="1"/>
          <w:szCs w:val="28"/>
        </w:rPr>
        <w:t xml:space="preserve"> </w:t>
      </w:r>
      <w:r w:rsidRPr="00B13EDD">
        <w:rPr>
          <w:b w:val="0"/>
          <w:szCs w:val="28"/>
        </w:rPr>
        <w:t>у</w:t>
      </w:r>
      <w:r w:rsidRPr="00B13EDD">
        <w:rPr>
          <w:b w:val="0"/>
          <w:spacing w:val="1"/>
          <w:szCs w:val="28"/>
        </w:rPr>
        <w:t xml:space="preserve"> </w:t>
      </w:r>
      <w:r w:rsidRPr="00B13EDD">
        <w:rPr>
          <w:b w:val="0"/>
          <w:szCs w:val="28"/>
        </w:rPr>
        <w:t>розробці</w:t>
      </w:r>
      <w:r w:rsidRPr="00B13EDD">
        <w:rPr>
          <w:b w:val="0"/>
          <w:spacing w:val="-47"/>
          <w:szCs w:val="28"/>
        </w:rPr>
        <w:t xml:space="preserve"> </w:t>
      </w:r>
      <w:r w:rsidRPr="00B13EDD">
        <w:rPr>
          <w:b w:val="0"/>
          <w:szCs w:val="28"/>
        </w:rPr>
        <w:t>безпечних рішень для</w:t>
      </w:r>
      <w:r w:rsidRPr="00B13EDD">
        <w:rPr>
          <w:b w:val="0"/>
          <w:spacing w:val="-2"/>
          <w:szCs w:val="28"/>
        </w:rPr>
        <w:t xml:space="preserve"> </w:t>
      </w:r>
      <w:r w:rsidRPr="00B13EDD">
        <w:rPr>
          <w:b w:val="0"/>
          <w:szCs w:val="28"/>
        </w:rPr>
        <w:t>захисту мереж</w:t>
      </w:r>
      <w:r w:rsidRPr="00B13EDD">
        <w:rPr>
          <w:b w:val="0"/>
          <w:spacing w:val="-2"/>
          <w:szCs w:val="28"/>
        </w:rPr>
        <w:t xml:space="preserve"> </w:t>
      </w:r>
      <w:r w:rsidRPr="00B13EDD">
        <w:rPr>
          <w:b w:val="0"/>
          <w:szCs w:val="28"/>
        </w:rPr>
        <w:t>від</w:t>
      </w:r>
      <w:r w:rsidRPr="00B13EDD">
        <w:rPr>
          <w:b w:val="0"/>
          <w:spacing w:val="-1"/>
          <w:szCs w:val="28"/>
        </w:rPr>
        <w:t xml:space="preserve"> </w:t>
      </w:r>
      <w:r w:rsidRPr="00B13EDD">
        <w:rPr>
          <w:b w:val="0"/>
          <w:szCs w:val="28"/>
        </w:rPr>
        <w:t>Інтернету.</w:t>
      </w:r>
    </w:p>
    <w:p w14:paraId="2C7DAD2B" w14:textId="77777777" w:rsidR="00496F6D" w:rsidRPr="00B13EDD" w:rsidRDefault="00496F6D" w:rsidP="001B5B20">
      <w:pPr>
        <w:pStyle w:val="a5"/>
        <w:spacing w:line="360" w:lineRule="auto"/>
        <w:ind w:firstLine="709"/>
        <w:jc w:val="both"/>
        <w:rPr>
          <w:b w:val="0"/>
          <w:szCs w:val="28"/>
        </w:rPr>
      </w:pPr>
      <w:r w:rsidRPr="00B13EDD">
        <w:rPr>
          <w:b w:val="0"/>
          <w:szCs w:val="28"/>
        </w:rPr>
        <w:t>Також</w:t>
      </w:r>
      <w:r w:rsidRPr="00B13EDD">
        <w:rPr>
          <w:b w:val="0"/>
          <w:spacing w:val="1"/>
          <w:szCs w:val="28"/>
        </w:rPr>
        <w:t xml:space="preserve"> </w:t>
      </w:r>
      <w:r w:rsidRPr="00B13EDD">
        <w:rPr>
          <w:b w:val="0"/>
          <w:szCs w:val="28"/>
        </w:rPr>
        <w:t>необхідно</w:t>
      </w:r>
      <w:r w:rsidRPr="00B13EDD">
        <w:rPr>
          <w:b w:val="0"/>
          <w:spacing w:val="1"/>
          <w:szCs w:val="28"/>
        </w:rPr>
        <w:t xml:space="preserve"> </w:t>
      </w:r>
      <w:r w:rsidRPr="00B13EDD">
        <w:rPr>
          <w:b w:val="0"/>
          <w:szCs w:val="28"/>
        </w:rPr>
        <w:t>вивчати</w:t>
      </w:r>
      <w:r w:rsidRPr="00B13EDD">
        <w:rPr>
          <w:b w:val="0"/>
          <w:spacing w:val="1"/>
          <w:szCs w:val="28"/>
        </w:rPr>
        <w:t xml:space="preserve"> </w:t>
      </w:r>
      <w:r w:rsidRPr="00B13EDD">
        <w:rPr>
          <w:b w:val="0"/>
          <w:szCs w:val="28"/>
        </w:rPr>
        <w:t>типи</w:t>
      </w:r>
      <w:r w:rsidRPr="00B13EDD">
        <w:rPr>
          <w:b w:val="0"/>
          <w:spacing w:val="1"/>
          <w:szCs w:val="28"/>
        </w:rPr>
        <w:t xml:space="preserve"> </w:t>
      </w:r>
      <w:r w:rsidRPr="00B13EDD">
        <w:rPr>
          <w:b w:val="0"/>
          <w:szCs w:val="28"/>
        </w:rPr>
        <w:t>Інтернет-атак,</w:t>
      </w:r>
      <w:r w:rsidRPr="00B13EDD">
        <w:rPr>
          <w:b w:val="0"/>
          <w:spacing w:val="-47"/>
          <w:szCs w:val="28"/>
        </w:rPr>
        <w:t xml:space="preserve"> </w:t>
      </w:r>
      <w:r w:rsidRPr="00B13EDD">
        <w:rPr>
          <w:b w:val="0"/>
          <w:szCs w:val="28"/>
        </w:rPr>
        <w:t xml:space="preserve">щоб їх виявити та </w:t>
      </w:r>
      <w:r w:rsidR="00590A13" w:rsidRPr="00B13EDD">
        <w:rPr>
          <w:b w:val="0"/>
          <w:szCs w:val="28"/>
        </w:rPr>
        <w:t>захистити від них. Системи вияв</w:t>
      </w:r>
      <w:r w:rsidRPr="00B13EDD">
        <w:rPr>
          <w:b w:val="0"/>
          <w:szCs w:val="28"/>
        </w:rPr>
        <w:t>лення вторгнень</w:t>
      </w:r>
      <w:r w:rsidR="00590A13" w:rsidRPr="00B13EDD">
        <w:rPr>
          <w:b w:val="0"/>
          <w:szCs w:val="28"/>
        </w:rPr>
        <w:t xml:space="preserve"> побудовані на основі найпошире</w:t>
      </w:r>
      <w:r w:rsidRPr="00B13EDD">
        <w:rPr>
          <w:b w:val="0"/>
          <w:szCs w:val="28"/>
        </w:rPr>
        <w:t>ніших типів атак. При вторгненні в мережу пакети</w:t>
      </w:r>
      <w:r w:rsidRPr="00B13EDD">
        <w:rPr>
          <w:b w:val="0"/>
          <w:spacing w:val="1"/>
          <w:szCs w:val="28"/>
        </w:rPr>
        <w:t xml:space="preserve"> </w:t>
      </w:r>
      <w:r w:rsidRPr="00B13EDD">
        <w:rPr>
          <w:b w:val="0"/>
          <w:szCs w:val="28"/>
        </w:rPr>
        <w:t>вводяться,</w:t>
      </w:r>
      <w:r w:rsidRPr="00B13EDD">
        <w:rPr>
          <w:b w:val="0"/>
          <w:spacing w:val="-3"/>
          <w:szCs w:val="28"/>
        </w:rPr>
        <w:t xml:space="preserve"> </w:t>
      </w:r>
      <w:r w:rsidRPr="00B13EDD">
        <w:rPr>
          <w:b w:val="0"/>
          <w:szCs w:val="28"/>
        </w:rPr>
        <w:t>щоб</w:t>
      </w:r>
      <w:r w:rsidRPr="00B13EDD">
        <w:rPr>
          <w:b w:val="0"/>
          <w:spacing w:val="-2"/>
          <w:szCs w:val="28"/>
        </w:rPr>
        <w:t xml:space="preserve"> </w:t>
      </w:r>
      <w:r w:rsidRPr="00B13EDD">
        <w:rPr>
          <w:b w:val="0"/>
          <w:szCs w:val="28"/>
        </w:rPr>
        <w:t>викликати</w:t>
      </w:r>
      <w:r w:rsidRPr="00B13EDD">
        <w:rPr>
          <w:b w:val="0"/>
          <w:spacing w:val="-3"/>
          <w:szCs w:val="28"/>
        </w:rPr>
        <w:t xml:space="preserve"> </w:t>
      </w:r>
      <w:r w:rsidRPr="00B13EDD">
        <w:rPr>
          <w:b w:val="0"/>
          <w:szCs w:val="28"/>
        </w:rPr>
        <w:t>проблеми</w:t>
      </w:r>
      <w:r w:rsidRPr="00B13EDD">
        <w:rPr>
          <w:b w:val="0"/>
          <w:spacing w:val="-3"/>
          <w:szCs w:val="28"/>
        </w:rPr>
        <w:t xml:space="preserve"> </w:t>
      </w:r>
      <w:r w:rsidRPr="00B13EDD">
        <w:rPr>
          <w:b w:val="0"/>
          <w:szCs w:val="28"/>
        </w:rPr>
        <w:t>з</w:t>
      </w:r>
      <w:r w:rsidRPr="00B13EDD">
        <w:rPr>
          <w:b w:val="0"/>
          <w:spacing w:val="-3"/>
          <w:szCs w:val="28"/>
        </w:rPr>
        <w:t xml:space="preserve"> </w:t>
      </w:r>
      <w:r w:rsidRPr="00B13EDD">
        <w:rPr>
          <w:b w:val="0"/>
          <w:szCs w:val="28"/>
        </w:rPr>
        <w:t>таких</w:t>
      </w:r>
      <w:r w:rsidRPr="00B13EDD">
        <w:rPr>
          <w:b w:val="0"/>
          <w:spacing w:val="-3"/>
          <w:szCs w:val="28"/>
        </w:rPr>
        <w:t xml:space="preserve"> </w:t>
      </w:r>
      <w:r w:rsidRPr="00B13EDD">
        <w:rPr>
          <w:b w:val="0"/>
          <w:szCs w:val="28"/>
        </w:rPr>
        <w:t>причин:</w:t>
      </w:r>
    </w:p>
    <w:p w14:paraId="6C691BEA" w14:textId="77777777" w:rsidR="00496F6D" w:rsidRPr="00B13EDD" w:rsidRDefault="00496F6D" w:rsidP="004F6FFE">
      <w:pPr>
        <w:pStyle w:val="a8"/>
        <w:numPr>
          <w:ilvl w:val="0"/>
          <w:numId w:val="41"/>
        </w:numPr>
        <w:tabs>
          <w:tab w:val="left" w:pos="0"/>
        </w:tabs>
        <w:spacing w:line="360" w:lineRule="auto"/>
        <w:ind w:left="0" w:firstLine="709"/>
        <w:jc w:val="both"/>
        <w:rPr>
          <w:sz w:val="28"/>
          <w:szCs w:val="28"/>
        </w:rPr>
      </w:pPr>
      <w:r w:rsidRPr="00B13EDD">
        <w:rPr>
          <w:sz w:val="28"/>
          <w:szCs w:val="28"/>
        </w:rPr>
        <w:t>Неналежне</w:t>
      </w:r>
      <w:r w:rsidRPr="00B13EDD">
        <w:rPr>
          <w:spacing w:val="-5"/>
          <w:sz w:val="28"/>
          <w:szCs w:val="28"/>
        </w:rPr>
        <w:t xml:space="preserve"> </w:t>
      </w:r>
      <w:r w:rsidRPr="00B13EDD">
        <w:rPr>
          <w:sz w:val="28"/>
          <w:szCs w:val="28"/>
        </w:rPr>
        <w:t>використання</w:t>
      </w:r>
      <w:r w:rsidRPr="00B13EDD">
        <w:rPr>
          <w:spacing w:val="-4"/>
          <w:sz w:val="28"/>
          <w:szCs w:val="28"/>
        </w:rPr>
        <w:t xml:space="preserve"> </w:t>
      </w:r>
      <w:r w:rsidRPr="00B13EDD">
        <w:rPr>
          <w:sz w:val="28"/>
          <w:szCs w:val="28"/>
        </w:rPr>
        <w:t>ресурсів</w:t>
      </w:r>
      <w:r w:rsidR="00F822CC" w:rsidRPr="00B13EDD">
        <w:rPr>
          <w:sz w:val="28"/>
          <w:szCs w:val="28"/>
          <w:lang w:val="en-US"/>
        </w:rPr>
        <w:t>.</w:t>
      </w:r>
    </w:p>
    <w:p w14:paraId="1760E349" w14:textId="77777777" w:rsidR="00496F6D" w:rsidRPr="00B13EDD" w:rsidRDefault="00496F6D" w:rsidP="004F6FFE">
      <w:pPr>
        <w:pStyle w:val="a8"/>
        <w:numPr>
          <w:ilvl w:val="0"/>
          <w:numId w:val="41"/>
        </w:numPr>
        <w:tabs>
          <w:tab w:val="left" w:pos="0"/>
        </w:tabs>
        <w:spacing w:line="360" w:lineRule="auto"/>
        <w:ind w:left="0" w:firstLine="709"/>
        <w:jc w:val="both"/>
        <w:rPr>
          <w:sz w:val="28"/>
          <w:szCs w:val="28"/>
        </w:rPr>
      </w:pPr>
      <w:r w:rsidRPr="00B13EDD">
        <w:rPr>
          <w:sz w:val="28"/>
          <w:szCs w:val="28"/>
        </w:rPr>
        <w:t>Втручання</w:t>
      </w:r>
      <w:r w:rsidRPr="00B13EDD">
        <w:rPr>
          <w:spacing w:val="1"/>
          <w:sz w:val="28"/>
          <w:szCs w:val="28"/>
        </w:rPr>
        <w:t xml:space="preserve"> </w:t>
      </w:r>
      <w:r w:rsidRPr="00B13EDD">
        <w:rPr>
          <w:sz w:val="28"/>
          <w:szCs w:val="28"/>
        </w:rPr>
        <w:t>у</w:t>
      </w:r>
      <w:r w:rsidRPr="00B13EDD">
        <w:rPr>
          <w:spacing w:val="1"/>
          <w:sz w:val="28"/>
          <w:szCs w:val="28"/>
        </w:rPr>
        <w:t xml:space="preserve"> </w:t>
      </w:r>
      <w:r w:rsidRPr="00B13EDD">
        <w:rPr>
          <w:sz w:val="28"/>
          <w:szCs w:val="28"/>
        </w:rPr>
        <w:t>призначену</w:t>
      </w:r>
      <w:r w:rsidRPr="00B13EDD">
        <w:rPr>
          <w:spacing w:val="1"/>
          <w:sz w:val="28"/>
          <w:szCs w:val="28"/>
        </w:rPr>
        <w:t xml:space="preserve"> </w:t>
      </w:r>
      <w:r w:rsidRPr="00B13EDD">
        <w:rPr>
          <w:sz w:val="28"/>
          <w:szCs w:val="28"/>
        </w:rPr>
        <w:t>функцію</w:t>
      </w:r>
      <w:r w:rsidRPr="00B13EDD">
        <w:rPr>
          <w:spacing w:val="1"/>
          <w:sz w:val="28"/>
          <w:szCs w:val="28"/>
        </w:rPr>
        <w:t xml:space="preserve"> </w:t>
      </w:r>
      <w:r w:rsidRPr="00B13EDD">
        <w:rPr>
          <w:sz w:val="28"/>
          <w:szCs w:val="28"/>
        </w:rPr>
        <w:t>будь-</w:t>
      </w:r>
      <w:r w:rsidRPr="00B13EDD">
        <w:rPr>
          <w:spacing w:val="-47"/>
          <w:sz w:val="28"/>
          <w:szCs w:val="28"/>
        </w:rPr>
        <w:t xml:space="preserve"> </w:t>
      </w:r>
      <w:r w:rsidRPr="00B13EDD">
        <w:rPr>
          <w:sz w:val="28"/>
          <w:szCs w:val="28"/>
        </w:rPr>
        <w:t>якого</w:t>
      </w:r>
      <w:r w:rsidRPr="00B13EDD">
        <w:rPr>
          <w:spacing w:val="-1"/>
          <w:sz w:val="28"/>
          <w:szCs w:val="28"/>
        </w:rPr>
        <w:t xml:space="preserve"> </w:t>
      </w:r>
      <w:r w:rsidRPr="00B13EDD">
        <w:rPr>
          <w:sz w:val="28"/>
          <w:szCs w:val="28"/>
        </w:rPr>
        <w:t>системного</w:t>
      </w:r>
      <w:r w:rsidRPr="00B13EDD">
        <w:rPr>
          <w:spacing w:val="-1"/>
          <w:sz w:val="28"/>
          <w:szCs w:val="28"/>
        </w:rPr>
        <w:t xml:space="preserve"> </w:t>
      </w:r>
      <w:r w:rsidRPr="00B13EDD">
        <w:rPr>
          <w:sz w:val="28"/>
          <w:szCs w:val="28"/>
        </w:rPr>
        <w:t>ресурсу</w:t>
      </w:r>
      <w:r w:rsidR="00F822CC" w:rsidRPr="00B13EDD">
        <w:rPr>
          <w:sz w:val="28"/>
          <w:szCs w:val="28"/>
          <w:lang w:val="ru-RU"/>
        </w:rPr>
        <w:t>.</w:t>
      </w:r>
    </w:p>
    <w:p w14:paraId="7AFC23FC" w14:textId="77777777" w:rsidR="00496F6D" w:rsidRPr="00B13EDD" w:rsidRDefault="00496F6D" w:rsidP="004F6FFE">
      <w:pPr>
        <w:pStyle w:val="a8"/>
        <w:numPr>
          <w:ilvl w:val="0"/>
          <w:numId w:val="41"/>
        </w:numPr>
        <w:tabs>
          <w:tab w:val="left" w:pos="0"/>
        </w:tabs>
        <w:spacing w:line="360" w:lineRule="auto"/>
        <w:ind w:left="0" w:firstLine="709"/>
        <w:jc w:val="both"/>
        <w:rPr>
          <w:sz w:val="28"/>
          <w:szCs w:val="28"/>
        </w:rPr>
      </w:pPr>
      <w:r w:rsidRPr="00B13EDD">
        <w:rPr>
          <w:sz w:val="28"/>
          <w:szCs w:val="28"/>
        </w:rPr>
        <w:t>Отримання</w:t>
      </w:r>
      <w:r w:rsidR="00590A13" w:rsidRPr="00B13EDD">
        <w:rPr>
          <w:sz w:val="28"/>
          <w:szCs w:val="28"/>
        </w:rPr>
        <w:t xml:space="preserve"> системних знань, таких як паро</w:t>
      </w:r>
      <w:r w:rsidRPr="00B13EDD">
        <w:rPr>
          <w:sz w:val="28"/>
          <w:szCs w:val="28"/>
        </w:rPr>
        <w:t>лі та логіни, які м</w:t>
      </w:r>
      <w:r w:rsidR="00590A13" w:rsidRPr="00B13EDD">
        <w:rPr>
          <w:sz w:val="28"/>
          <w:szCs w:val="28"/>
        </w:rPr>
        <w:t>ожна використовувати під час на</w:t>
      </w:r>
      <w:r w:rsidRPr="00B13EDD">
        <w:rPr>
          <w:sz w:val="28"/>
          <w:szCs w:val="28"/>
        </w:rPr>
        <w:t>ступних</w:t>
      </w:r>
      <w:r w:rsidRPr="00B13EDD">
        <w:rPr>
          <w:spacing w:val="-1"/>
          <w:sz w:val="28"/>
          <w:szCs w:val="28"/>
        </w:rPr>
        <w:t xml:space="preserve"> </w:t>
      </w:r>
      <w:r w:rsidRPr="00B13EDD">
        <w:rPr>
          <w:sz w:val="28"/>
          <w:szCs w:val="28"/>
        </w:rPr>
        <w:t>атак.</w:t>
      </w:r>
    </w:p>
    <w:p w14:paraId="35FD6ACA" w14:textId="77777777" w:rsidR="00496F6D" w:rsidRPr="00B13EDD" w:rsidRDefault="00496F6D" w:rsidP="001B5B20">
      <w:pPr>
        <w:pStyle w:val="a5"/>
        <w:spacing w:line="360" w:lineRule="auto"/>
        <w:ind w:firstLine="709"/>
        <w:jc w:val="both"/>
        <w:rPr>
          <w:b w:val="0"/>
          <w:szCs w:val="28"/>
        </w:rPr>
      </w:pPr>
      <w:r w:rsidRPr="00B13EDD">
        <w:rPr>
          <w:b w:val="0"/>
          <w:szCs w:val="28"/>
        </w:rPr>
        <w:t xml:space="preserve">Безпека даних </w:t>
      </w:r>
      <w:r w:rsidR="00590A13" w:rsidRPr="00B13EDD">
        <w:rPr>
          <w:b w:val="0"/>
          <w:szCs w:val="28"/>
        </w:rPr>
        <w:t>– це аспект безпеки, який дозво</w:t>
      </w:r>
      <w:r w:rsidRPr="00B13EDD">
        <w:rPr>
          <w:b w:val="0"/>
          <w:szCs w:val="28"/>
        </w:rPr>
        <w:t>ляє перетворювати дані клієнта в незрозумілі дані</w:t>
      </w:r>
      <w:r w:rsidRPr="00B13EDD">
        <w:rPr>
          <w:b w:val="0"/>
          <w:spacing w:val="1"/>
          <w:szCs w:val="28"/>
        </w:rPr>
        <w:t xml:space="preserve"> </w:t>
      </w:r>
      <w:r w:rsidRPr="00B13EDD">
        <w:rPr>
          <w:b w:val="0"/>
          <w:szCs w:val="28"/>
        </w:rPr>
        <w:t>для передачі. Навіть якщо ці незрозумілі дані будуть</w:t>
      </w:r>
      <w:r w:rsidRPr="00B13EDD">
        <w:rPr>
          <w:b w:val="0"/>
          <w:spacing w:val="-47"/>
          <w:szCs w:val="28"/>
        </w:rPr>
        <w:t xml:space="preserve"> </w:t>
      </w:r>
      <w:r w:rsidRPr="00B13EDD">
        <w:rPr>
          <w:b w:val="0"/>
          <w:szCs w:val="28"/>
        </w:rPr>
        <w:t>перехоплені, для</w:t>
      </w:r>
      <w:r w:rsidR="00590A13" w:rsidRPr="00B13EDD">
        <w:rPr>
          <w:b w:val="0"/>
          <w:szCs w:val="28"/>
        </w:rPr>
        <w:t xml:space="preserve"> декодування повідомлення потрі</w:t>
      </w:r>
      <w:r w:rsidRPr="00B13EDD">
        <w:rPr>
          <w:b w:val="0"/>
          <w:szCs w:val="28"/>
        </w:rPr>
        <w:t>бен ключ. Певною</w:t>
      </w:r>
      <w:r w:rsidR="00590A13" w:rsidRPr="00B13EDD">
        <w:rPr>
          <w:b w:val="0"/>
          <w:szCs w:val="28"/>
        </w:rPr>
        <w:t xml:space="preserve"> мірою цей метод безпеки є ефек</w:t>
      </w:r>
      <w:r w:rsidRPr="00B13EDD">
        <w:rPr>
          <w:b w:val="0"/>
          <w:szCs w:val="28"/>
        </w:rPr>
        <w:t>тивним.</w:t>
      </w:r>
    </w:p>
    <w:p w14:paraId="55F6A51E" w14:textId="77777777" w:rsidR="00496F6D" w:rsidRPr="00B13EDD" w:rsidRDefault="00496F6D" w:rsidP="001B5B20">
      <w:pPr>
        <w:pStyle w:val="a5"/>
        <w:spacing w:line="360" w:lineRule="auto"/>
        <w:ind w:firstLine="709"/>
        <w:jc w:val="both"/>
        <w:rPr>
          <w:b w:val="0"/>
          <w:szCs w:val="28"/>
        </w:rPr>
      </w:pPr>
      <w:r w:rsidRPr="00B13EDD">
        <w:rPr>
          <w:b w:val="0"/>
          <w:szCs w:val="28"/>
        </w:rPr>
        <w:lastRenderedPageBreak/>
        <w:t>У минулому</w:t>
      </w:r>
      <w:r w:rsidR="00590A13" w:rsidRPr="00B13EDD">
        <w:rPr>
          <w:b w:val="0"/>
          <w:szCs w:val="28"/>
        </w:rPr>
        <w:t xml:space="preserve"> міцна криптографія легко злама</w:t>
      </w:r>
      <w:r w:rsidRPr="00B13EDD">
        <w:rPr>
          <w:b w:val="0"/>
          <w:szCs w:val="28"/>
        </w:rPr>
        <w:t>лася; однак це вже не так. Через розвиток хакерів</w:t>
      </w:r>
      <w:r w:rsidRPr="00B13EDD">
        <w:rPr>
          <w:b w:val="0"/>
          <w:spacing w:val="1"/>
          <w:szCs w:val="28"/>
        </w:rPr>
        <w:t xml:space="preserve"> </w:t>
      </w:r>
      <w:r w:rsidRPr="00B13EDD">
        <w:rPr>
          <w:b w:val="0"/>
          <w:szCs w:val="28"/>
        </w:rPr>
        <w:t>криптографічні ме</w:t>
      </w:r>
      <w:r w:rsidR="00590A13" w:rsidRPr="00B13EDD">
        <w:rPr>
          <w:b w:val="0"/>
          <w:szCs w:val="28"/>
        </w:rPr>
        <w:t>тоди повинні постійно розвивати</w:t>
      </w:r>
      <w:r w:rsidRPr="00B13EDD">
        <w:rPr>
          <w:b w:val="0"/>
          <w:szCs w:val="28"/>
        </w:rPr>
        <w:t>ся,</w:t>
      </w:r>
      <w:r w:rsidRPr="00B13EDD">
        <w:rPr>
          <w:b w:val="0"/>
          <w:spacing w:val="-1"/>
          <w:szCs w:val="28"/>
        </w:rPr>
        <w:t xml:space="preserve"> </w:t>
      </w:r>
      <w:r w:rsidRPr="00B13EDD">
        <w:rPr>
          <w:b w:val="0"/>
          <w:szCs w:val="28"/>
        </w:rPr>
        <w:t>щоб залишатися на</w:t>
      </w:r>
      <w:r w:rsidRPr="00B13EDD">
        <w:rPr>
          <w:b w:val="0"/>
          <w:spacing w:val="-1"/>
          <w:szCs w:val="28"/>
        </w:rPr>
        <w:t xml:space="preserve"> </w:t>
      </w:r>
      <w:r w:rsidRPr="00B13EDD">
        <w:rPr>
          <w:b w:val="0"/>
          <w:szCs w:val="28"/>
        </w:rPr>
        <w:t>крок</w:t>
      </w:r>
      <w:r w:rsidRPr="00B13EDD">
        <w:rPr>
          <w:b w:val="0"/>
          <w:spacing w:val="-3"/>
          <w:szCs w:val="28"/>
        </w:rPr>
        <w:t xml:space="preserve"> </w:t>
      </w:r>
      <w:r w:rsidRPr="00B13EDD">
        <w:rPr>
          <w:b w:val="0"/>
          <w:szCs w:val="28"/>
        </w:rPr>
        <w:t>попереду.</w:t>
      </w:r>
    </w:p>
    <w:p w14:paraId="722952A7" w14:textId="77777777" w:rsidR="00496F6D" w:rsidRPr="00B13EDD" w:rsidRDefault="00496F6D" w:rsidP="001B5B20">
      <w:pPr>
        <w:pStyle w:val="a5"/>
        <w:spacing w:line="360" w:lineRule="auto"/>
        <w:ind w:firstLine="709"/>
        <w:jc w:val="both"/>
        <w:rPr>
          <w:b w:val="0"/>
          <w:szCs w:val="28"/>
        </w:rPr>
      </w:pPr>
      <w:r w:rsidRPr="00B13EDD">
        <w:rPr>
          <w:b w:val="0"/>
          <w:szCs w:val="28"/>
        </w:rPr>
        <w:t>Під час пере</w:t>
      </w:r>
      <w:r w:rsidR="00590A13" w:rsidRPr="00B13EDD">
        <w:rPr>
          <w:b w:val="0"/>
          <w:szCs w:val="28"/>
        </w:rPr>
        <w:t>дачі шифрованого тексту по мере</w:t>
      </w:r>
      <w:r w:rsidRPr="00B13EDD">
        <w:rPr>
          <w:b w:val="0"/>
          <w:szCs w:val="28"/>
        </w:rPr>
        <w:t>жі вигідно використовувати захищену мережу. Це</w:t>
      </w:r>
      <w:r w:rsidRPr="00B13EDD">
        <w:rPr>
          <w:b w:val="0"/>
          <w:spacing w:val="1"/>
          <w:szCs w:val="28"/>
        </w:rPr>
        <w:t xml:space="preserve"> </w:t>
      </w:r>
      <w:r w:rsidRPr="00B13EDD">
        <w:rPr>
          <w:b w:val="0"/>
          <w:szCs w:val="28"/>
        </w:rPr>
        <w:t>захистить</w:t>
      </w:r>
      <w:r w:rsidRPr="00B13EDD">
        <w:rPr>
          <w:b w:val="0"/>
          <w:spacing w:val="1"/>
          <w:szCs w:val="28"/>
        </w:rPr>
        <w:t xml:space="preserve"> </w:t>
      </w:r>
      <w:r w:rsidRPr="00B13EDD">
        <w:rPr>
          <w:b w:val="0"/>
          <w:szCs w:val="28"/>
        </w:rPr>
        <w:t>шифрований</w:t>
      </w:r>
      <w:r w:rsidRPr="00B13EDD">
        <w:rPr>
          <w:b w:val="0"/>
          <w:spacing w:val="1"/>
          <w:szCs w:val="28"/>
        </w:rPr>
        <w:t xml:space="preserve"> </w:t>
      </w:r>
      <w:r w:rsidRPr="00B13EDD">
        <w:rPr>
          <w:b w:val="0"/>
          <w:szCs w:val="28"/>
        </w:rPr>
        <w:t>текст,</w:t>
      </w:r>
      <w:r w:rsidRPr="00B13EDD">
        <w:rPr>
          <w:b w:val="0"/>
          <w:spacing w:val="1"/>
          <w:szCs w:val="28"/>
        </w:rPr>
        <w:t xml:space="preserve"> </w:t>
      </w:r>
      <w:r w:rsidRPr="00B13EDD">
        <w:rPr>
          <w:b w:val="0"/>
          <w:szCs w:val="28"/>
        </w:rPr>
        <w:t>зменшуючи</w:t>
      </w:r>
      <w:r w:rsidRPr="00B13EDD">
        <w:rPr>
          <w:b w:val="0"/>
          <w:spacing w:val="1"/>
          <w:szCs w:val="28"/>
        </w:rPr>
        <w:t xml:space="preserve"> </w:t>
      </w:r>
      <w:r w:rsidR="00590A13" w:rsidRPr="00B13EDD">
        <w:rPr>
          <w:b w:val="0"/>
          <w:szCs w:val="28"/>
        </w:rPr>
        <w:t>ймовір</w:t>
      </w:r>
      <w:r w:rsidRPr="00B13EDD">
        <w:rPr>
          <w:b w:val="0"/>
          <w:szCs w:val="28"/>
        </w:rPr>
        <w:t>ність того, що багато людей спробують зламати код.</w:t>
      </w:r>
      <w:r w:rsidRPr="00B13EDD">
        <w:rPr>
          <w:b w:val="0"/>
          <w:spacing w:val="-47"/>
          <w:szCs w:val="28"/>
        </w:rPr>
        <w:t xml:space="preserve"> </w:t>
      </w:r>
      <w:r w:rsidRPr="00B13EDD">
        <w:rPr>
          <w:b w:val="0"/>
          <w:szCs w:val="28"/>
        </w:rPr>
        <w:t xml:space="preserve">Захищена мережа </w:t>
      </w:r>
      <w:r w:rsidR="00590A13" w:rsidRPr="00B13EDD">
        <w:rPr>
          <w:b w:val="0"/>
          <w:szCs w:val="28"/>
        </w:rPr>
        <w:t>також запобігає вставлянню в ме</w:t>
      </w:r>
      <w:r w:rsidRPr="00B13EDD">
        <w:rPr>
          <w:b w:val="0"/>
          <w:szCs w:val="28"/>
        </w:rPr>
        <w:t>режу</w:t>
      </w:r>
      <w:r w:rsidRPr="00B13EDD">
        <w:rPr>
          <w:b w:val="0"/>
          <w:spacing w:val="-2"/>
          <w:szCs w:val="28"/>
        </w:rPr>
        <w:t xml:space="preserve"> </w:t>
      </w:r>
      <w:r w:rsidRPr="00B13EDD">
        <w:rPr>
          <w:b w:val="0"/>
          <w:szCs w:val="28"/>
        </w:rPr>
        <w:t>несанкціонованих</w:t>
      </w:r>
      <w:r w:rsidRPr="00B13EDD">
        <w:rPr>
          <w:b w:val="0"/>
          <w:spacing w:val="-1"/>
          <w:szCs w:val="28"/>
        </w:rPr>
        <w:t xml:space="preserve"> </w:t>
      </w:r>
      <w:r w:rsidR="00C40E65" w:rsidRPr="00B13EDD">
        <w:rPr>
          <w:b w:val="0"/>
          <w:szCs w:val="28"/>
        </w:rPr>
        <w:t xml:space="preserve">повідомлень. </w:t>
      </w:r>
      <w:r w:rsidRPr="00B13EDD">
        <w:rPr>
          <w:b w:val="0"/>
          <w:szCs w:val="28"/>
        </w:rPr>
        <w:t>В результаті потрібні жорсткі шифри і жорсткі</w:t>
      </w:r>
      <w:r w:rsidRPr="00B13EDD">
        <w:rPr>
          <w:b w:val="0"/>
          <w:spacing w:val="1"/>
          <w:szCs w:val="28"/>
        </w:rPr>
        <w:t xml:space="preserve"> </w:t>
      </w:r>
      <w:r w:rsidRPr="00B13EDD">
        <w:rPr>
          <w:b w:val="0"/>
          <w:szCs w:val="28"/>
        </w:rPr>
        <w:t>мережі</w:t>
      </w:r>
      <w:r w:rsidRPr="00B13EDD">
        <w:rPr>
          <w:b w:val="0"/>
          <w:spacing w:val="-1"/>
          <w:szCs w:val="28"/>
        </w:rPr>
        <w:t xml:space="preserve"> </w:t>
      </w:r>
      <w:r w:rsidRPr="00B13EDD">
        <w:rPr>
          <w:b w:val="0"/>
          <w:szCs w:val="28"/>
        </w:rPr>
        <w:t>для атаки.</w:t>
      </w:r>
    </w:p>
    <w:p w14:paraId="3654B9F1" w14:textId="77777777" w:rsidR="00496F6D" w:rsidRPr="00B13EDD" w:rsidRDefault="00496F6D" w:rsidP="001B5B20">
      <w:pPr>
        <w:pStyle w:val="a5"/>
        <w:spacing w:line="360" w:lineRule="auto"/>
        <w:ind w:firstLine="709"/>
        <w:jc w:val="both"/>
        <w:rPr>
          <w:b w:val="0"/>
          <w:szCs w:val="28"/>
        </w:rPr>
      </w:pPr>
      <w:r w:rsidRPr="00B13EDD">
        <w:rPr>
          <w:b w:val="0"/>
          <w:szCs w:val="28"/>
        </w:rPr>
        <w:t>Організації використовують захищені приватні</w:t>
      </w:r>
      <w:r w:rsidRPr="00B13EDD">
        <w:rPr>
          <w:b w:val="0"/>
          <w:spacing w:val="1"/>
          <w:szCs w:val="28"/>
        </w:rPr>
        <w:t xml:space="preserve"> </w:t>
      </w:r>
      <w:r w:rsidRPr="00B13EDD">
        <w:rPr>
          <w:b w:val="0"/>
          <w:szCs w:val="28"/>
        </w:rPr>
        <w:t>мережі</w:t>
      </w:r>
      <w:r w:rsidRPr="00B13EDD">
        <w:rPr>
          <w:b w:val="0"/>
          <w:spacing w:val="1"/>
          <w:szCs w:val="28"/>
        </w:rPr>
        <w:t xml:space="preserve"> </w:t>
      </w:r>
      <w:r w:rsidRPr="00B13EDD">
        <w:rPr>
          <w:b w:val="0"/>
          <w:szCs w:val="28"/>
        </w:rPr>
        <w:t>або</w:t>
      </w:r>
      <w:r w:rsidRPr="00B13EDD">
        <w:rPr>
          <w:b w:val="0"/>
          <w:spacing w:val="1"/>
          <w:szCs w:val="28"/>
        </w:rPr>
        <w:t xml:space="preserve"> </w:t>
      </w:r>
      <w:r w:rsidRPr="00B13EDD">
        <w:rPr>
          <w:b w:val="0"/>
          <w:szCs w:val="28"/>
        </w:rPr>
        <w:t>«інтранети»</w:t>
      </w:r>
      <w:r w:rsidRPr="00B13EDD">
        <w:rPr>
          <w:b w:val="0"/>
          <w:spacing w:val="1"/>
          <w:szCs w:val="28"/>
        </w:rPr>
        <w:t xml:space="preserve"> </w:t>
      </w:r>
      <w:r w:rsidRPr="00B13EDD">
        <w:rPr>
          <w:b w:val="0"/>
          <w:szCs w:val="28"/>
        </w:rPr>
        <w:t>через</w:t>
      </w:r>
      <w:r w:rsidRPr="00B13EDD">
        <w:rPr>
          <w:b w:val="0"/>
          <w:spacing w:val="1"/>
          <w:szCs w:val="28"/>
        </w:rPr>
        <w:t xml:space="preserve"> </w:t>
      </w:r>
      <w:r w:rsidRPr="00B13EDD">
        <w:rPr>
          <w:b w:val="0"/>
          <w:szCs w:val="28"/>
        </w:rPr>
        <w:t>занепокоєння</w:t>
      </w:r>
      <w:r w:rsidRPr="00B13EDD">
        <w:rPr>
          <w:b w:val="0"/>
          <w:spacing w:val="1"/>
          <w:szCs w:val="28"/>
        </w:rPr>
        <w:t xml:space="preserve"> </w:t>
      </w:r>
      <w:r w:rsidRPr="00B13EDD">
        <w:rPr>
          <w:b w:val="0"/>
          <w:szCs w:val="28"/>
        </w:rPr>
        <w:t>щодо</w:t>
      </w:r>
      <w:r w:rsidRPr="00B13EDD">
        <w:rPr>
          <w:b w:val="0"/>
          <w:spacing w:val="1"/>
          <w:szCs w:val="28"/>
        </w:rPr>
        <w:t xml:space="preserve"> </w:t>
      </w:r>
      <w:r w:rsidRPr="00B13EDD">
        <w:rPr>
          <w:b w:val="0"/>
          <w:szCs w:val="28"/>
        </w:rPr>
        <w:t>порушень безпеки в Інтернеті. Спеціальна група з</w:t>
      </w:r>
      <w:r w:rsidRPr="00B13EDD">
        <w:rPr>
          <w:b w:val="0"/>
          <w:spacing w:val="1"/>
          <w:szCs w:val="28"/>
        </w:rPr>
        <w:t xml:space="preserve"> </w:t>
      </w:r>
      <w:r w:rsidRPr="00B13EDD">
        <w:rPr>
          <w:b w:val="0"/>
          <w:szCs w:val="28"/>
        </w:rPr>
        <w:t>розробки Інтернету IETF додала механізми безпеки</w:t>
      </w:r>
      <w:r w:rsidRPr="00B13EDD">
        <w:rPr>
          <w:b w:val="0"/>
          <w:spacing w:val="1"/>
          <w:szCs w:val="28"/>
        </w:rPr>
        <w:t xml:space="preserve"> </w:t>
      </w:r>
      <w:r w:rsidRPr="00B13EDD">
        <w:rPr>
          <w:b w:val="0"/>
          <w:szCs w:val="28"/>
        </w:rPr>
        <w:t>до набору протоколів Інтернету на різних рівнях. Ці</w:t>
      </w:r>
      <w:r w:rsidRPr="00B13EDD">
        <w:rPr>
          <w:b w:val="0"/>
          <w:spacing w:val="1"/>
          <w:szCs w:val="28"/>
        </w:rPr>
        <w:t xml:space="preserve"> </w:t>
      </w:r>
      <w:r w:rsidRPr="00B13EDD">
        <w:rPr>
          <w:b w:val="0"/>
          <w:szCs w:val="28"/>
        </w:rPr>
        <w:t>механізми</w:t>
      </w:r>
      <w:r w:rsidRPr="00B13EDD">
        <w:rPr>
          <w:b w:val="0"/>
          <w:spacing w:val="1"/>
          <w:szCs w:val="28"/>
        </w:rPr>
        <w:t xml:space="preserve"> </w:t>
      </w:r>
      <w:r w:rsidRPr="00B13EDD">
        <w:rPr>
          <w:b w:val="0"/>
          <w:szCs w:val="28"/>
        </w:rPr>
        <w:t>безпеки</w:t>
      </w:r>
      <w:r w:rsidRPr="00B13EDD">
        <w:rPr>
          <w:b w:val="0"/>
          <w:spacing w:val="1"/>
          <w:szCs w:val="28"/>
        </w:rPr>
        <w:t xml:space="preserve"> </w:t>
      </w:r>
      <w:r w:rsidRPr="00B13EDD">
        <w:rPr>
          <w:b w:val="0"/>
          <w:szCs w:val="28"/>
        </w:rPr>
        <w:t>забезпечують</w:t>
      </w:r>
      <w:r w:rsidRPr="00B13EDD">
        <w:rPr>
          <w:b w:val="0"/>
          <w:spacing w:val="1"/>
          <w:szCs w:val="28"/>
        </w:rPr>
        <w:t xml:space="preserve"> </w:t>
      </w:r>
      <w:r w:rsidRPr="00B13EDD">
        <w:rPr>
          <w:b w:val="0"/>
          <w:szCs w:val="28"/>
        </w:rPr>
        <w:t>логічний</w:t>
      </w:r>
      <w:r w:rsidRPr="00B13EDD">
        <w:rPr>
          <w:b w:val="0"/>
          <w:spacing w:val="1"/>
          <w:szCs w:val="28"/>
        </w:rPr>
        <w:t xml:space="preserve"> </w:t>
      </w:r>
      <w:r w:rsidRPr="00B13EDD">
        <w:rPr>
          <w:b w:val="0"/>
          <w:szCs w:val="28"/>
        </w:rPr>
        <w:t>захист</w:t>
      </w:r>
      <w:r w:rsidRPr="00B13EDD">
        <w:rPr>
          <w:b w:val="0"/>
          <w:spacing w:val="1"/>
          <w:szCs w:val="28"/>
        </w:rPr>
        <w:t xml:space="preserve"> </w:t>
      </w:r>
      <w:r w:rsidRPr="00B13EDD">
        <w:rPr>
          <w:b w:val="0"/>
          <w:szCs w:val="28"/>
        </w:rPr>
        <w:t xml:space="preserve">одиниць даних, </w:t>
      </w:r>
      <w:r w:rsidR="00590A13" w:rsidRPr="00B13EDD">
        <w:rPr>
          <w:b w:val="0"/>
          <w:szCs w:val="28"/>
        </w:rPr>
        <w:t>коли вони переміщуються по мере</w:t>
      </w:r>
      <w:r w:rsidRPr="00B13EDD">
        <w:rPr>
          <w:b w:val="0"/>
          <w:szCs w:val="28"/>
        </w:rPr>
        <w:t>жі. Оцінюються наслідки для безпеки поточної та</w:t>
      </w:r>
      <w:r w:rsidRPr="00B13EDD">
        <w:rPr>
          <w:b w:val="0"/>
          <w:spacing w:val="1"/>
          <w:szCs w:val="28"/>
        </w:rPr>
        <w:t xml:space="preserve"> </w:t>
      </w:r>
      <w:r w:rsidRPr="00B13EDD">
        <w:rPr>
          <w:b w:val="0"/>
          <w:szCs w:val="28"/>
        </w:rPr>
        <w:t>нової версій Інтернет-протоколу. Хоча в протоколі</w:t>
      </w:r>
      <w:r w:rsidRPr="00B13EDD">
        <w:rPr>
          <w:b w:val="0"/>
          <w:spacing w:val="1"/>
          <w:szCs w:val="28"/>
        </w:rPr>
        <w:t xml:space="preserve"> </w:t>
      </w:r>
      <w:r w:rsidRPr="00B13EDD">
        <w:rPr>
          <w:b w:val="0"/>
          <w:szCs w:val="28"/>
        </w:rPr>
        <w:t>існує безпека, не вс</w:t>
      </w:r>
      <w:r w:rsidR="00590A13" w:rsidRPr="00B13EDD">
        <w:rPr>
          <w:b w:val="0"/>
          <w:szCs w:val="28"/>
        </w:rPr>
        <w:t>і атаки захищені. Ці атаки пере</w:t>
      </w:r>
      <w:r w:rsidRPr="00B13EDD">
        <w:rPr>
          <w:b w:val="0"/>
          <w:szCs w:val="28"/>
        </w:rPr>
        <w:t>віряються,</w:t>
      </w:r>
      <w:r w:rsidRPr="00B13EDD">
        <w:rPr>
          <w:b w:val="0"/>
          <w:spacing w:val="1"/>
          <w:szCs w:val="28"/>
        </w:rPr>
        <w:t xml:space="preserve"> </w:t>
      </w:r>
      <w:r w:rsidRPr="00B13EDD">
        <w:rPr>
          <w:b w:val="0"/>
          <w:szCs w:val="28"/>
        </w:rPr>
        <w:t>щоб</w:t>
      </w:r>
      <w:r w:rsidRPr="00B13EDD">
        <w:rPr>
          <w:b w:val="0"/>
          <w:spacing w:val="1"/>
          <w:szCs w:val="28"/>
        </w:rPr>
        <w:t xml:space="preserve"> </w:t>
      </w:r>
      <w:r w:rsidRPr="00B13EDD">
        <w:rPr>
          <w:b w:val="0"/>
          <w:szCs w:val="28"/>
        </w:rPr>
        <w:t>визначити,</w:t>
      </w:r>
      <w:r w:rsidRPr="00B13EDD">
        <w:rPr>
          <w:b w:val="0"/>
          <w:spacing w:val="1"/>
          <w:szCs w:val="28"/>
        </w:rPr>
        <w:t xml:space="preserve"> </w:t>
      </w:r>
      <w:r w:rsidRPr="00B13EDD">
        <w:rPr>
          <w:b w:val="0"/>
          <w:szCs w:val="28"/>
        </w:rPr>
        <w:t>чи</w:t>
      </w:r>
      <w:r w:rsidRPr="00B13EDD">
        <w:rPr>
          <w:b w:val="0"/>
          <w:spacing w:val="1"/>
          <w:szCs w:val="28"/>
        </w:rPr>
        <w:t xml:space="preserve"> </w:t>
      </w:r>
      <w:r w:rsidRPr="00B13EDD">
        <w:rPr>
          <w:b w:val="0"/>
          <w:szCs w:val="28"/>
        </w:rPr>
        <w:t>потрібні</w:t>
      </w:r>
      <w:r w:rsidRPr="00B13EDD">
        <w:rPr>
          <w:b w:val="0"/>
          <w:spacing w:val="1"/>
          <w:szCs w:val="28"/>
        </w:rPr>
        <w:t xml:space="preserve"> </w:t>
      </w:r>
      <w:r w:rsidRPr="00B13EDD">
        <w:rPr>
          <w:b w:val="0"/>
          <w:szCs w:val="28"/>
        </w:rPr>
        <w:t>додаткові</w:t>
      </w:r>
      <w:r w:rsidRPr="00B13EDD">
        <w:rPr>
          <w:b w:val="0"/>
          <w:spacing w:val="1"/>
          <w:szCs w:val="28"/>
        </w:rPr>
        <w:t xml:space="preserve"> </w:t>
      </w:r>
      <w:r w:rsidRPr="00B13EDD">
        <w:rPr>
          <w:b w:val="0"/>
          <w:szCs w:val="28"/>
        </w:rPr>
        <w:t>заходи</w:t>
      </w:r>
      <w:r w:rsidRPr="00B13EDD">
        <w:rPr>
          <w:b w:val="0"/>
          <w:spacing w:val="-1"/>
          <w:szCs w:val="28"/>
        </w:rPr>
        <w:t xml:space="preserve"> </w:t>
      </w:r>
      <w:r w:rsidRPr="00B13EDD">
        <w:rPr>
          <w:b w:val="0"/>
          <w:szCs w:val="28"/>
        </w:rPr>
        <w:t>безпеки.</w:t>
      </w:r>
    </w:p>
    <w:p w14:paraId="6B6E3454" w14:textId="77777777" w:rsidR="00496F6D" w:rsidRPr="00B13EDD" w:rsidRDefault="00496F6D" w:rsidP="001B5B20">
      <w:pPr>
        <w:pStyle w:val="a5"/>
        <w:spacing w:line="360" w:lineRule="auto"/>
        <w:ind w:firstLine="709"/>
        <w:jc w:val="both"/>
        <w:rPr>
          <w:b w:val="0"/>
          <w:szCs w:val="28"/>
        </w:rPr>
      </w:pPr>
      <w:r w:rsidRPr="00B13EDD">
        <w:rPr>
          <w:b w:val="0"/>
          <w:szCs w:val="28"/>
        </w:rPr>
        <w:t>Архітектура</w:t>
      </w:r>
      <w:r w:rsidRPr="00B13EDD">
        <w:rPr>
          <w:b w:val="0"/>
          <w:spacing w:val="1"/>
          <w:szCs w:val="28"/>
        </w:rPr>
        <w:t xml:space="preserve"> </w:t>
      </w:r>
      <w:r w:rsidRPr="00B13EDD">
        <w:rPr>
          <w:b w:val="0"/>
          <w:szCs w:val="28"/>
        </w:rPr>
        <w:t>IP-безпеки</w:t>
      </w:r>
      <w:r w:rsidRPr="00B13EDD">
        <w:rPr>
          <w:b w:val="0"/>
          <w:spacing w:val="1"/>
          <w:szCs w:val="28"/>
        </w:rPr>
        <w:t xml:space="preserve"> </w:t>
      </w:r>
      <w:r w:rsidRPr="00B13EDD">
        <w:rPr>
          <w:b w:val="0"/>
          <w:szCs w:val="28"/>
        </w:rPr>
        <w:t>Інтернет-протоколу</w:t>
      </w:r>
      <w:r w:rsidRPr="00B13EDD">
        <w:rPr>
          <w:b w:val="0"/>
          <w:spacing w:val="1"/>
          <w:szCs w:val="28"/>
        </w:rPr>
        <w:t xml:space="preserve"> </w:t>
      </w:r>
      <w:r w:rsidRPr="00B13EDD">
        <w:rPr>
          <w:b w:val="0"/>
          <w:szCs w:val="28"/>
        </w:rPr>
        <w:t>є</w:t>
      </w:r>
      <w:r w:rsidRPr="00B13EDD">
        <w:rPr>
          <w:b w:val="0"/>
          <w:spacing w:val="1"/>
          <w:szCs w:val="28"/>
        </w:rPr>
        <w:t xml:space="preserve"> </w:t>
      </w:r>
      <w:r w:rsidRPr="00B13EDD">
        <w:rPr>
          <w:b w:val="0"/>
          <w:szCs w:val="28"/>
        </w:rPr>
        <w:t>стандартизацією</w:t>
      </w:r>
      <w:r w:rsidRPr="00B13EDD">
        <w:rPr>
          <w:b w:val="0"/>
          <w:spacing w:val="1"/>
          <w:szCs w:val="28"/>
        </w:rPr>
        <w:t xml:space="preserve"> </w:t>
      </w:r>
      <w:r w:rsidRPr="00B13EDD">
        <w:rPr>
          <w:b w:val="0"/>
          <w:szCs w:val="28"/>
        </w:rPr>
        <w:t>Інтернет-безпеки.</w:t>
      </w:r>
      <w:r w:rsidRPr="00B13EDD">
        <w:rPr>
          <w:b w:val="0"/>
          <w:spacing w:val="1"/>
          <w:szCs w:val="28"/>
        </w:rPr>
        <w:t xml:space="preserve"> </w:t>
      </w:r>
      <w:r w:rsidRPr="00B13EDD">
        <w:rPr>
          <w:b w:val="0"/>
          <w:szCs w:val="28"/>
        </w:rPr>
        <w:t>IP-безпека,</w:t>
      </w:r>
      <w:r w:rsidRPr="00B13EDD">
        <w:rPr>
          <w:b w:val="0"/>
          <w:spacing w:val="1"/>
          <w:szCs w:val="28"/>
        </w:rPr>
        <w:t xml:space="preserve"> </w:t>
      </w:r>
      <w:r w:rsidRPr="00B13EDD">
        <w:rPr>
          <w:b w:val="0"/>
          <w:szCs w:val="28"/>
        </w:rPr>
        <w:t>або</w:t>
      </w:r>
      <w:r w:rsidRPr="00B13EDD">
        <w:rPr>
          <w:b w:val="0"/>
          <w:spacing w:val="1"/>
          <w:szCs w:val="28"/>
        </w:rPr>
        <w:t xml:space="preserve"> </w:t>
      </w:r>
      <w:r w:rsidRPr="00B13EDD">
        <w:rPr>
          <w:b w:val="0"/>
          <w:szCs w:val="28"/>
        </w:rPr>
        <w:t>IP-сек, відноситься як до нового покоління IP (IPv6),</w:t>
      </w:r>
      <w:r w:rsidRPr="00B13EDD">
        <w:rPr>
          <w:b w:val="0"/>
          <w:spacing w:val="-47"/>
          <w:szCs w:val="28"/>
        </w:rPr>
        <w:t xml:space="preserve"> </w:t>
      </w:r>
      <w:r w:rsidRPr="00B13EDD">
        <w:rPr>
          <w:b w:val="0"/>
          <w:szCs w:val="28"/>
        </w:rPr>
        <w:t>так</w:t>
      </w:r>
      <w:r w:rsidRPr="00B13EDD">
        <w:rPr>
          <w:b w:val="0"/>
          <w:spacing w:val="1"/>
          <w:szCs w:val="28"/>
        </w:rPr>
        <w:t xml:space="preserve"> </w:t>
      </w:r>
      <w:r w:rsidRPr="00B13EDD">
        <w:rPr>
          <w:b w:val="0"/>
          <w:szCs w:val="28"/>
        </w:rPr>
        <w:t>і до</w:t>
      </w:r>
      <w:r w:rsidRPr="00B13EDD">
        <w:rPr>
          <w:b w:val="0"/>
          <w:spacing w:val="1"/>
          <w:szCs w:val="28"/>
        </w:rPr>
        <w:t xml:space="preserve"> </w:t>
      </w:r>
      <w:r w:rsidRPr="00B13EDD">
        <w:rPr>
          <w:b w:val="0"/>
          <w:szCs w:val="28"/>
        </w:rPr>
        <w:t>поточної</w:t>
      </w:r>
      <w:r w:rsidRPr="00B13EDD">
        <w:rPr>
          <w:b w:val="0"/>
          <w:spacing w:val="50"/>
          <w:szCs w:val="28"/>
        </w:rPr>
        <w:t xml:space="preserve"> </w:t>
      </w:r>
      <w:r w:rsidRPr="00B13EDD">
        <w:rPr>
          <w:b w:val="0"/>
          <w:szCs w:val="28"/>
        </w:rPr>
        <w:t>версії (IPv4). Хоча нові методи,</w:t>
      </w:r>
      <w:r w:rsidRPr="00B13EDD">
        <w:rPr>
          <w:b w:val="0"/>
          <w:spacing w:val="1"/>
          <w:szCs w:val="28"/>
        </w:rPr>
        <w:t xml:space="preserve"> </w:t>
      </w:r>
      <w:r w:rsidRPr="00B13EDD">
        <w:rPr>
          <w:b w:val="0"/>
          <w:szCs w:val="28"/>
        </w:rPr>
        <w:t>такі</w:t>
      </w:r>
      <w:r w:rsidRPr="00B13EDD">
        <w:rPr>
          <w:b w:val="0"/>
          <w:spacing w:val="13"/>
          <w:szCs w:val="28"/>
        </w:rPr>
        <w:t xml:space="preserve"> </w:t>
      </w:r>
      <w:r w:rsidRPr="00B13EDD">
        <w:rPr>
          <w:b w:val="0"/>
          <w:szCs w:val="28"/>
        </w:rPr>
        <w:t>як</w:t>
      </w:r>
      <w:r w:rsidRPr="00B13EDD">
        <w:rPr>
          <w:b w:val="0"/>
          <w:spacing w:val="14"/>
          <w:szCs w:val="28"/>
        </w:rPr>
        <w:t xml:space="preserve"> </w:t>
      </w:r>
      <w:r w:rsidRPr="00B13EDD">
        <w:rPr>
          <w:b w:val="0"/>
          <w:szCs w:val="28"/>
        </w:rPr>
        <w:t>IP</w:t>
      </w:r>
      <w:r w:rsidRPr="00B13EDD">
        <w:rPr>
          <w:b w:val="0"/>
          <w:spacing w:val="15"/>
          <w:szCs w:val="28"/>
        </w:rPr>
        <w:t xml:space="preserve"> </w:t>
      </w:r>
      <w:r w:rsidRPr="00B13EDD">
        <w:rPr>
          <w:b w:val="0"/>
          <w:szCs w:val="28"/>
        </w:rPr>
        <w:t>sec,</w:t>
      </w:r>
      <w:r w:rsidRPr="00B13EDD">
        <w:rPr>
          <w:b w:val="0"/>
          <w:spacing w:val="14"/>
          <w:szCs w:val="28"/>
        </w:rPr>
        <w:t xml:space="preserve"> </w:t>
      </w:r>
      <w:r w:rsidRPr="00B13EDD">
        <w:rPr>
          <w:b w:val="0"/>
          <w:szCs w:val="28"/>
        </w:rPr>
        <w:t>були</w:t>
      </w:r>
      <w:r w:rsidRPr="00B13EDD">
        <w:rPr>
          <w:b w:val="0"/>
          <w:spacing w:val="13"/>
          <w:szCs w:val="28"/>
        </w:rPr>
        <w:t xml:space="preserve"> </w:t>
      </w:r>
      <w:r w:rsidRPr="00B13EDD">
        <w:rPr>
          <w:b w:val="0"/>
          <w:szCs w:val="28"/>
        </w:rPr>
        <w:t>розроблені</w:t>
      </w:r>
      <w:r w:rsidRPr="00B13EDD">
        <w:rPr>
          <w:b w:val="0"/>
          <w:spacing w:val="15"/>
          <w:szCs w:val="28"/>
        </w:rPr>
        <w:t xml:space="preserve"> </w:t>
      </w:r>
      <w:r w:rsidRPr="00B13EDD">
        <w:rPr>
          <w:b w:val="0"/>
          <w:szCs w:val="28"/>
        </w:rPr>
        <w:t>для</w:t>
      </w:r>
      <w:r w:rsidRPr="00B13EDD">
        <w:rPr>
          <w:b w:val="0"/>
          <w:spacing w:val="14"/>
          <w:szCs w:val="28"/>
        </w:rPr>
        <w:t xml:space="preserve"> </w:t>
      </w:r>
      <w:r w:rsidRPr="00B13EDD">
        <w:rPr>
          <w:b w:val="0"/>
          <w:szCs w:val="28"/>
        </w:rPr>
        <w:t>усунення</w:t>
      </w:r>
      <w:r w:rsidRPr="00B13EDD">
        <w:rPr>
          <w:b w:val="0"/>
          <w:spacing w:val="15"/>
          <w:szCs w:val="28"/>
        </w:rPr>
        <w:t xml:space="preserve"> </w:t>
      </w:r>
      <w:r w:rsidRPr="00B13EDD">
        <w:rPr>
          <w:b w:val="0"/>
          <w:szCs w:val="28"/>
        </w:rPr>
        <w:t>деяких</w:t>
      </w:r>
      <w:r w:rsidRPr="00B13EDD">
        <w:rPr>
          <w:b w:val="0"/>
          <w:spacing w:val="-48"/>
          <w:szCs w:val="28"/>
        </w:rPr>
        <w:t xml:space="preserve"> </w:t>
      </w:r>
      <w:r w:rsidRPr="00B13EDD">
        <w:rPr>
          <w:b w:val="0"/>
          <w:szCs w:val="28"/>
        </w:rPr>
        <w:t>з найбільш відомих</w:t>
      </w:r>
      <w:r w:rsidR="00590A13" w:rsidRPr="00B13EDD">
        <w:rPr>
          <w:b w:val="0"/>
          <w:szCs w:val="28"/>
        </w:rPr>
        <w:t xml:space="preserve"> недоліків Інтернету, їх виявля</w:t>
      </w:r>
      <w:r w:rsidRPr="00B13EDD">
        <w:rPr>
          <w:b w:val="0"/>
          <w:szCs w:val="28"/>
        </w:rPr>
        <w:t>ється</w:t>
      </w:r>
      <w:r w:rsidRPr="00B13EDD">
        <w:rPr>
          <w:b w:val="0"/>
          <w:spacing w:val="-1"/>
          <w:szCs w:val="28"/>
        </w:rPr>
        <w:t xml:space="preserve"> </w:t>
      </w:r>
      <w:r w:rsidRPr="00B13EDD">
        <w:rPr>
          <w:b w:val="0"/>
          <w:szCs w:val="28"/>
        </w:rPr>
        <w:t>недостатньо</w:t>
      </w:r>
      <w:r w:rsidR="006D6D81" w:rsidRPr="00B13EDD">
        <w:rPr>
          <w:b w:val="0"/>
          <w:szCs w:val="28"/>
        </w:rPr>
        <w:t xml:space="preserve"> [</w:t>
      </w:r>
      <w:r w:rsidR="00440BE6" w:rsidRPr="00B13EDD">
        <w:rPr>
          <w:b w:val="0"/>
          <w:szCs w:val="28"/>
        </w:rPr>
        <w:t>7</w:t>
      </w:r>
      <w:r w:rsidR="006D6D81" w:rsidRPr="00B13EDD">
        <w:rPr>
          <w:b w:val="0"/>
          <w:szCs w:val="28"/>
        </w:rPr>
        <w:t>]</w:t>
      </w:r>
      <w:r w:rsidRPr="00B13EDD">
        <w:rPr>
          <w:b w:val="0"/>
          <w:szCs w:val="28"/>
        </w:rPr>
        <w:t>.</w:t>
      </w:r>
    </w:p>
    <w:p w14:paraId="7DDA7C4A" w14:textId="77777777" w:rsidR="00496F6D" w:rsidRPr="00B13EDD" w:rsidRDefault="00496F6D" w:rsidP="001B5B20">
      <w:pPr>
        <w:pStyle w:val="a5"/>
        <w:spacing w:line="360" w:lineRule="auto"/>
        <w:ind w:firstLine="709"/>
        <w:jc w:val="both"/>
        <w:rPr>
          <w:b w:val="0"/>
          <w:szCs w:val="28"/>
          <w:lang w:val="uk-UA"/>
        </w:rPr>
      </w:pPr>
      <w:r w:rsidRPr="00B13EDD">
        <w:rPr>
          <w:b w:val="0"/>
          <w:szCs w:val="28"/>
        </w:rPr>
        <w:t>IPsec – це про</w:t>
      </w:r>
      <w:r w:rsidR="00590A13" w:rsidRPr="00B13EDD">
        <w:rPr>
          <w:b w:val="0"/>
          <w:szCs w:val="28"/>
        </w:rPr>
        <w:t>токол «точка-точка», в якому од</w:t>
      </w:r>
      <w:r w:rsidRPr="00B13EDD">
        <w:rPr>
          <w:b w:val="0"/>
          <w:szCs w:val="28"/>
        </w:rPr>
        <w:t>на</w:t>
      </w:r>
      <w:r w:rsidRPr="00B13EDD">
        <w:rPr>
          <w:b w:val="0"/>
          <w:spacing w:val="1"/>
          <w:szCs w:val="28"/>
        </w:rPr>
        <w:t xml:space="preserve"> </w:t>
      </w:r>
      <w:r w:rsidRPr="00B13EDD">
        <w:rPr>
          <w:b w:val="0"/>
          <w:szCs w:val="28"/>
        </w:rPr>
        <w:t>сторона</w:t>
      </w:r>
      <w:r w:rsidRPr="00B13EDD">
        <w:rPr>
          <w:b w:val="0"/>
          <w:spacing w:val="1"/>
          <w:szCs w:val="28"/>
        </w:rPr>
        <w:t xml:space="preserve"> </w:t>
      </w:r>
      <w:r w:rsidRPr="00B13EDD">
        <w:rPr>
          <w:b w:val="0"/>
          <w:szCs w:val="28"/>
        </w:rPr>
        <w:t>шифрує,</w:t>
      </w:r>
      <w:r w:rsidRPr="00B13EDD">
        <w:rPr>
          <w:b w:val="0"/>
          <w:spacing w:val="1"/>
          <w:szCs w:val="28"/>
        </w:rPr>
        <w:t xml:space="preserve"> </w:t>
      </w:r>
      <w:r w:rsidRPr="00B13EDD">
        <w:rPr>
          <w:b w:val="0"/>
          <w:szCs w:val="28"/>
        </w:rPr>
        <w:t>інша</w:t>
      </w:r>
      <w:r w:rsidRPr="00B13EDD">
        <w:rPr>
          <w:b w:val="0"/>
          <w:spacing w:val="1"/>
          <w:szCs w:val="28"/>
        </w:rPr>
        <w:t xml:space="preserve"> </w:t>
      </w:r>
      <w:r w:rsidRPr="00B13EDD">
        <w:rPr>
          <w:b w:val="0"/>
          <w:szCs w:val="28"/>
        </w:rPr>
        <w:t>розшифровує,</w:t>
      </w:r>
      <w:r w:rsidRPr="00B13EDD">
        <w:rPr>
          <w:b w:val="0"/>
          <w:spacing w:val="1"/>
          <w:szCs w:val="28"/>
        </w:rPr>
        <w:t xml:space="preserve"> </w:t>
      </w:r>
      <w:r w:rsidRPr="00B13EDD">
        <w:rPr>
          <w:b w:val="0"/>
          <w:szCs w:val="28"/>
        </w:rPr>
        <w:t>і</w:t>
      </w:r>
      <w:r w:rsidRPr="00B13EDD">
        <w:rPr>
          <w:b w:val="0"/>
          <w:spacing w:val="1"/>
          <w:szCs w:val="28"/>
        </w:rPr>
        <w:t xml:space="preserve"> </w:t>
      </w:r>
      <w:r w:rsidRPr="00B13EDD">
        <w:rPr>
          <w:b w:val="0"/>
          <w:szCs w:val="28"/>
        </w:rPr>
        <w:t>обидві</w:t>
      </w:r>
      <w:r w:rsidRPr="00B13EDD">
        <w:rPr>
          <w:b w:val="0"/>
          <w:spacing w:val="1"/>
          <w:szCs w:val="28"/>
        </w:rPr>
        <w:t xml:space="preserve"> </w:t>
      </w:r>
      <w:r w:rsidRPr="00B13EDD">
        <w:rPr>
          <w:b w:val="0"/>
          <w:szCs w:val="28"/>
        </w:rPr>
        <w:t>сторони мають однаковий ключ або ключі (рис. 1).</w:t>
      </w:r>
      <w:r w:rsidRPr="00B13EDD">
        <w:rPr>
          <w:b w:val="0"/>
          <w:spacing w:val="1"/>
          <w:szCs w:val="28"/>
        </w:rPr>
        <w:t xml:space="preserve"> </w:t>
      </w:r>
      <w:r w:rsidRPr="00B13EDD">
        <w:rPr>
          <w:b w:val="0"/>
          <w:szCs w:val="28"/>
        </w:rPr>
        <w:t>IPsec має два реж</w:t>
      </w:r>
      <w:r w:rsidR="00590A13" w:rsidRPr="00B13EDD">
        <w:rPr>
          <w:b w:val="0"/>
          <w:szCs w:val="28"/>
        </w:rPr>
        <w:t>ими роботи: транспортний і туне</w:t>
      </w:r>
      <w:r w:rsidRPr="00B13EDD">
        <w:rPr>
          <w:b w:val="0"/>
          <w:szCs w:val="28"/>
        </w:rPr>
        <w:t>льний</w:t>
      </w:r>
      <w:r w:rsidRPr="00B13EDD">
        <w:rPr>
          <w:b w:val="0"/>
          <w:spacing w:val="-2"/>
          <w:szCs w:val="28"/>
        </w:rPr>
        <w:t xml:space="preserve"> </w:t>
      </w:r>
      <w:r w:rsidRPr="00B13EDD">
        <w:rPr>
          <w:b w:val="0"/>
          <w:szCs w:val="28"/>
        </w:rPr>
        <w:t>режим</w:t>
      </w:r>
      <w:r w:rsidR="006D6D81" w:rsidRPr="00B13EDD">
        <w:rPr>
          <w:b w:val="0"/>
          <w:szCs w:val="28"/>
          <w:lang w:val="en-US"/>
        </w:rPr>
        <w:t xml:space="preserve"> [</w:t>
      </w:r>
      <w:r w:rsidR="00440BE6" w:rsidRPr="00B13EDD">
        <w:rPr>
          <w:b w:val="0"/>
          <w:szCs w:val="28"/>
        </w:rPr>
        <w:t>8</w:t>
      </w:r>
      <w:r w:rsidR="006D6D81" w:rsidRPr="00B13EDD">
        <w:rPr>
          <w:b w:val="0"/>
          <w:szCs w:val="28"/>
          <w:lang w:val="en-US"/>
        </w:rPr>
        <w:t>]</w:t>
      </w:r>
      <w:r w:rsidRPr="00B13EDD">
        <w:rPr>
          <w:b w:val="0"/>
          <w:szCs w:val="28"/>
        </w:rPr>
        <w:t>.</w:t>
      </w:r>
    </w:p>
    <w:p w14:paraId="41DF13CD" w14:textId="77777777" w:rsidR="007B66BC" w:rsidRPr="00B13EDD" w:rsidRDefault="007B66BC" w:rsidP="001B5B20">
      <w:pPr>
        <w:pStyle w:val="a8"/>
        <w:spacing w:line="360" w:lineRule="auto"/>
        <w:ind w:left="0" w:firstLine="0"/>
        <w:jc w:val="center"/>
        <w:rPr>
          <w:sz w:val="28"/>
          <w:szCs w:val="28"/>
          <w:lang w:val="en-US"/>
        </w:rPr>
      </w:pPr>
      <w:r w:rsidRPr="00B13EDD">
        <w:rPr>
          <w:noProof/>
          <w:sz w:val="28"/>
          <w:szCs w:val="28"/>
          <w:lang w:val="ru-RU" w:eastAsia="ru-RU" w:bidi="ar-SA"/>
        </w:rPr>
        <w:lastRenderedPageBreak/>
        <w:drawing>
          <wp:inline distT="0" distB="0" distL="0" distR="0" wp14:anchorId="323CF859" wp14:editId="6810409A">
            <wp:extent cx="6482347" cy="2392680"/>
            <wp:effectExtent l="0" t="0" r="0" b="7620"/>
            <wp:docPr id="137"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21.png"/>
                    <pic:cNvPicPr/>
                  </pic:nvPicPr>
                  <pic:blipFill>
                    <a:blip r:embed="rId46" cstate="print"/>
                    <a:stretch>
                      <a:fillRect/>
                    </a:stretch>
                  </pic:blipFill>
                  <pic:spPr>
                    <a:xfrm>
                      <a:off x="0" y="0"/>
                      <a:ext cx="6489945" cy="2395485"/>
                    </a:xfrm>
                    <a:prstGeom prst="rect">
                      <a:avLst/>
                    </a:prstGeom>
                  </pic:spPr>
                </pic:pic>
              </a:graphicData>
            </a:graphic>
          </wp:inline>
        </w:drawing>
      </w:r>
    </w:p>
    <w:p w14:paraId="26076F20" w14:textId="77777777" w:rsidR="00E43B9C" w:rsidRPr="00B13EDD" w:rsidRDefault="00382AAB" w:rsidP="00424571">
      <w:pPr>
        <w:spacing w:before="87" w:after="0" w:line="360" w:lineRule="auto"/>
        <w:jc w:val="center"/>
        <w:rPr>
          <w:rFonts w:ascii="Times New Roman" w:hAnsi="Times New Roman" w:cs="Times New Roman"/>
          <w:sz w:val="28"/>
          <w:szCs w:val="28"/>
          <w:lang w:val="ru-RU"/>
        </w:rPr>
      </w:pPr>
      <w:r w:rsidRPr="00B13EDD">
        <w:rPr>
          <w:rFonts w:ascii="Times New Roman" w:hAnsi="Times New Roman" w:cs="Times New Roman"/>
          <w:sz w:val="28"/>
          <w:szCs w:val="28"/>
        </w:rPr>
        <w:t xml:space="preserve">Рисунок 3.1 </w:t>
      </w:r>
      <w:r w:rsidRPr="00B13EDD">
        <w:rPr>
          <w:rFonts w:ascii="Times New Roman" w:hAnsi="Times New Roman" w:cs="Times New Roman"/>
          <w:color w:val="000000"/>
          <w:sz w:val="28"/>
          <w:szCs w:val="28"/>
        </w:rPr>
        <w:t>–</w:t>
      </w:r>
      <w:r w:rsidR="007B66BC" w:rsidRPr="00B13EDD">
        <w:rPr>
          <w:rFonts w:ascii="Times New Roman" w:hAnsi="Times New Roman" w:cs="Times New Roman"/>
          <w:sz w:val="28"/>
          <w:szCs w:val="28"/>
        </w:rPr>
        <w:t xml:space="preserve"> Візуальне</w:t>
      </w:r>
      <w:r w:rsidR="007B66BC" w:rsidRPr="00B13EDD">
        <w:rPr>
          <w:rFonts w:ascii="Times New Roman" w:hAnsi="Times New Roman" w:cs="Times New Roman"/>
          <w:spacing w:val="-3"/>
          <w:sz w:val="28"/>
          <w:szCs w:val="28"/>
        </w:rPr>
        <w:t xml:space="preserve"> </w:t>
      </w:r>
      <w:r w:rsidR="007B66BC" w:rsidRPr="00B13EDD">
        <w:rPr>
          <w:rFonts w:ascii="Times New Roman" w:hAnsi="Times New Roman" w:cs="Times New Roman"/>
          <w:sz w:val="28"/>
          <w:szCs w:val="28"/>
        </w:rPr>
        <w:t>представлення</w:t>
      </w:r>
      <w:r w:rsidR="007B66BC" w:rsidRPr="00B13EDD">
        <w:rPr>
          <w:rFonts w:ascii="Times New Roman" w:hAnsi="Times New Roman" w:cs="Times New Roman"/>
          <w:spacing w:val="-2"/>
          <w:sz w:val="28"/>
          <w:szCs w:val="28"/>
        </w:rPr>
        <w:t xml:space="preserve"> </w:t>
      </w:r>
      <w:r w:rsidR="007B66BC" w:rsidRPr="00B13EDD">
        <w:rPr>
          <w:rFonts w:ascii="Times New Roman" w:hAnsi="Times New Roman" w:cs="Times New Roman"/>
          <w:sz w:val="28"/>
          <w:szCs w:val="28"/>
        </w:rPr>
        <w:t>реалізації</w:t>
      </w:r>
      <w:r w:rsidR="007B66BC" w:rsidRPr="00B13EDD">
        <w:rPr>
          <w:rFonts w:ascii="Times New Roman" w:hAnsi="Times New Roman" w:cs="Times New Roman"/>
          <w:spacing w:val="-4"/>
          <w:sz w:val="28"/>
          <w:szCs w:val="28"/>
        </w:rPr>
        <w:t xml:space="preserve"> </w:t>
      </w:r>
      <w:r w:rsidR="007B66BC" w:rsidRPr="00B13EDD">
        <w:rPr>
          <w:rFonts w:ascii="Times New Roman" w:hAnsi="Times New Roman" w:cs="Times New Roman"/>
          <w:sz w:val="28"/>
          <w:szCs w:val="28"/>
        </w:rPr>
        <w:t>IPsec</w:t>
      </w:r>
      <w:r w:rsidR="007B66BC" w:rsidRPr="00B13EDD">
        <w:rPr>
          <w:rFonts w:ascii="Times New Roman" w:hAnsi="Times New Roman" w:cs="Times New Roman"/>
          <w:spacing w:val="-1"/>
          <w:sz w:val="28"/>
          <w:szCs w:val="28"/>
        </w:rPr>
        <w:t xml:space="preserve"> </w:t>
      </w:r>
      <w:r w:rsidR="007B66BC" w:rsidRPr="00B13EDD">
        <w:rPr>
          <w:rFonts w:ascii="Times New Roman" w:hAnsi="Times New Roman" w:cs="Times New Roman"/>
          <w:sz w:val="28"/>
          <w:szCs w:val="28"/>
        </w:rPr>
        <w:t>для</w:t>
      </w:r>
      <w:r w:rsidR="007B66BC" w:rsidRPr="00B13EDD">
        <w:rPr>
          <w:rFonts w:ascii="Times New Roman" w:hAnsi="Times New Roman" w:cs="Times New Roman"/>
          <w:spacing w:val="-2"/>
          <w:sz w:val="28"/>
          <w:szCs w:val="28"/>
        </w:rPr>
        <w:t xml:space="preserve"> </w:t>
      </w:r>
      <w:r w:rsidR="007B66BC" w:rsidRPr="00B13EDD">
        <w:rPr>
          <w:rFonts w:ascii="Times New Roman" w:hAnsi="Times New Roman" w:cs="Times New Roman"/>
          <w:sz w:val="28"/>
          <w:szCs w:val="28"/>
        </w:rPr>
        <w:t>забезпечення</w:t>
      </w:r>
      <w:r w:rsidR="007B66BC" w:rsidRPr="00B13EDD">
        <w:rPr>
          <w:rFonts w:ascii="Times New Roman" w:hAnsi="Times New Roman" w:cs="Times New Roman"/>
          <w:spacing w:val="-3"/>
          <w:sz w:val="28"/>
          <w:szCs w:val="28"/>
        </w:rPr>
        <w:t xml:space="preserve"> </w:t>
      </w:r>
      <w:r w:rsidR="007B66BC" w:rsidRPr="00B13EDD">
        <w:rPr>
          <w:rFonts w:ascii="Times New Roman" w:hAnsi="Times New Roman" w:cs="Times New Roman"/>
          <w:sz w:val="28"/>
          <w:szCs w:val="28"/>
        </w:rPr>
        <w:t>безпечного</w:t>
      </w:r>
      <w:r w:rsidR="007B66BC" w:rsidRPr="00B13EDD">
        <w:rPr>
          <w:rFonts w:ascii="Times New Roman" w:hAnsi="Times New Roman" w:cs="Times New Roman"/>
          <w:spacing w:val="-2"/>
          <w:sz w:val="28"/>
          <w:szCs w:val="28"/>
        </w:rPr>
        <w:t xml:space="preserve"> </w:t>
      </w:r>
      <w:r w:rsidR="007B66BC" w:rsidRPr="00B13EDD">
        <w:rPr>
          <w:rFonts w:ascii="Times New Roman" w:hAnsi="Times New Roman" w:cs="Times New Roman"/>
          <w:sz w:val="28"/>
          <w:szCs w:val="28"/>
        </w:rPr>
        <w:t>зв'язку</w:t>
      </w:r>
    </w:p>
    <w:p w14:paraId="063ED554" w14:textId="77777777" w:rsidR="00205159" w:rsidRPr="00B13EDD" w:rsidRDefault="00205159" w:rsidP="001B5B20">
      <w:pPr>
        <w:spacing w:before="87" w:after="0" w:line="360" w:lineRule="auto"/>
        <w:ind w:left="1483" w:right="1403"/>
        <w:jc w:val="center"/>
        <w:rPr>
          <w:rFonts w:ascii="Times New Roman" w:hAnsi="Times New Roman" w:cs="Times New Roman"/>
          <w:sz w:val="28"/>
          <w:szCs w:val="28"/>
          <w:lang w:val="ru-RU"/>
        </w:rPr>
      </w:pPr>
    </w:p>
    <w:p w14:paraId="338A9B8F" w14:textId="77777777" w:rsidR="00E43B9C" w:rsidRPr="00B13EDD" w:rsidRDefault="00205159" w:rsidP="001B5B20">
      <w:pPr>
        <w:pStyle w:val="a5"/>
        <w:spacing w:line="360" w:lineRule="auto"/>
        <w:ind w:firstLine="425"/>
        <w:outlineLvl w:val="1"/>
        <w:rPr>
          <w:szCs w:val="28"/>
          <w:lang w:val="uk-UA"/>
        </w:rPr>
      </w:pPr>
      <w:bookmarkStart w:id="76" w:name="_Toc154368145"/>
      <w:bookmarkStart w:id="77" w:name="_Toc154403150"/>
      <w:bookmarkStart w:id="78" w:name="_Toc154403425"/>
      <w:r w:rsidRPr="00B13EDD">
        <w:rPr>
          <w:szCs w:val="28"/>
          <w:lang w:val="uk-UA"/>
        </w:rPr>
        <w:t>3.2</w:t>
      </w:r>
      <w:r w:rsidRPr="00B13EDD">
        <w:rPr>
          <w:szCs w:val="28"/>
          <w:lang w:val="uk-UA"/>
        </w:rPr>
        <w:tab/>
      </w:r>
      <w:r w:rsidR="00496F6D" w:rsidRPr="00B13EDD">
        <w:rPr>
          <w:szCs w:val="28"/>
          <w:lang w:val="uk-UA"/>
        </w:rPr>
        <w:t>Поширені</w:t>
      </w:r>
      <w:r w:rsidR="00496F6D" w:rsidRPr="00B13EDD">
        <w:rPr>
          <w:spacing w:val="1"/>
          <w:szCs w:val="28"/>
          <w:lang w:val="uk-UA"/>
        </w:rPr>
        <w:t xml:space="preserve"> </w:t>
      </w:r>
      <w:r w:rsidR="00496F6D" w:rsidRPr="00B13EDD">
        <w:rPr>
          <w:szCs w:val="28"/>
          <w:lang w:val="uk-UA"/>
        </w:rPr>
        <w:t>методи</w:t>
      </w:r>
      <w:r w:rsidR="00496F6D" w:rsidRPr="00B13EDD">
        <w:rPr>
          <w:spacing w:val="1"/>
          <w:szCs w:val="28"/>
          <w:lang w:val="uk-UA"/>
        </w:rPr>
        <w:t xml:space="preserve"> </w:t>
      </w:r>
      <w:r w:rsidR="00496F6D" w:rsidRPr="00B13EDD">
        <w:rPr>
          <w:szCs w:val="28"/>
          <w:lang w:val="uk-UA"/>
        </w:rPr>
        <w:t>Інтернет-атаки.</w:t>
      </w:r>
      <w:bookmarkEnd w:id="76"/>
      <w:bookmarkEnd w:id="77"/>
      <w:bookmarkEnd w:id="78"/>
    </w:p>
    <w:p w14:paraId="677E7E96" w14:textId="77777777" w:rsidR="00205159" w:rsidRPr="00B13EDD" w:rsidRDefault="00205159" w:rsidP="001B5B20">
      <w:pPr>
        <w:pStyle w:val="a5"/>
        <w:spacing w:line="360" w:lineRule="auto"/>
        <w:ind w:firstLine="424"/>
        <w:rPr>
          <w:szCs w:val="28"/>
          <w:lang w:val="uk-UA"/>
        </w:rPr>
      </w:pPr>
    </w:p>
    <w:p w14:paraId="7ACB1ED3" w14:textId="77777777" w:rsidR="00590A13" w:rsidRPr="00B13EDD" w:rsidRDefault="00590A13" w:rsidP="001B5B20">
      <w:pPr>
        <w:pStyle w:val="a5"/>
        <w:spacing w:line="360" w:lineRule="auto"/>
        <w:ind w:firstLine="709"/>
        <w:jc w:val="both"/>
        <w:rPr>
          <w:spacing w:val="1"/>
          <w:szCs w:val="28"/>
          <w:lang w:val="uk-UA"/>
        </w:rPr>
      </w:pPr>
      <w:r w:rsidRPr="00B13EDD">
        <w:rPr>
          <w:b w:val="0"/>
          <w:szCs w:val="28"/>
          <w:lang w:val="uk-UA"/>
        </w:rPr>
        <w:t>Класифі</w:t>
      </w:r>
      <w:r w:rsidR="00496F6D" w:rsidRPr="00B13EDD">
        <w:rPr>
          <w:b w:val="0"/>
          <w:szCs w:val="28"/>
          <w:lang w:val="uk-UA"/>
        </w:rPr>
        <w:t>ковано найпоширеніші методи Інтернет-атаки. Деякі</w:t>
      </w:r>
      <w:r w:rsidR="00496F6D" w:rsidRPr="00B13EDD">
        <w:rPr>
          <w:b w:val="0"/>
          <w:spacing w:val="-47"/>
          <w:szCs w:val="28"/>
          <w:lang w:val="uk-UA"/>
        </w:rPr>
        <w:t xml:space="preserve"> </w:t>
      </w:r>
      <w:r w:rsidR="00496F6D" w:rsidRPr="00B13EDD">
        <w:rPr>
          <w:b w:val="0"/>
          <w:szCs w:val="28"/>
          <w:lang w:val="uk-UA"/>
        </w:rPr>
        <w:t>атаки, такі як пі</w:t>
      </w:r>
      <w:r w:rsidRPr="00B13EDD">
        <w:rPr>
          <w:b w:val="0"/>
          <w:szCs w:val="28"/>
          <w:lang w:val="uk-UA"/>
        </w:rPr>
        <w:t>дслуховування та фішинг, отриму</w:t>
      </w:r>
      <w:r w:rsidR="00496F6D" w:rsidRPr="00B13EDD">
        <w:rPr>
          <w:b w:val="0"/>
          <w:szCs w:val="28"/>
          <w:lang w:val="uk-UA"/>
        </w:rPr>
        <w:t>ють знання сист</w:t>
      </w:r>
      <w:r w:rsidRPr="00B13EDD">
        <w:rPr>
          <w:b w:val="0"/>
          <w:szCs w:val="28"/>
          <w:lang w:val="uk-UA"/>
        </w:rPr>
        <w:t xml:space="preserve">еми або </w:t>
      </w:r>
      <w:r w:rsidRPr="00B13EDD">
        <w:rPr>
          <w:b w:val="0"/>
          <w:szCs w:val="28"/>
        </w:rPr>
        <w:t>особисту інформацію. Мо</w:t>
      </w:r>
      <w:r w:rsidR="00496F6D" w:rsidRPr="00B13EDD">
        <w:rPr>
          <w:b w:val="0"/>
          <w:szCs w:val="28"/>
        </w:rPr>
        <w:t>жливі</w:t>
      </w:r>
      <w:r w:rsidR="00496F6D" w:rsidRPr="00B13EDD">
        <w:rPr>
          <w:b w:val="0"/>
          <w:spacing w:val="-2"/>
          <w:szCs w:val="28"/>
        </w:rPr>
        <w:t xml:space="preserve"> </w:t>
      </w:r>
      <w:r w:rsidR="00496F6D" w:rsidRPr="00B13EDD">
        <w:rPr>
          <w:b w:val="0"/>
          <w:szCs w:val="28"/>
        </w:rPr>
        <w:t>напади.</w:t>
      </w:r>
    </w:p>
    <w:p w14:paraId="5D6A78CA" w14:textId="77777777" w:rsidR="00496F6D" w:rsidRPr="00B13EDD" w:rsidRDefault="00496F6D" w:rsidP="001B5B20">
      <w:pPr>
        <w:pStyle w:val="a5"/>
        <w:spacing w:line="360" w:lineRule="auto"/>
        <w:ind w:firstLine="709"/>
        <w:jc w:val="both"/>
        <w:rPr>
          <w:b w:val="0"/>
          <w:szCs w:val="28"/>
        </w:rPr>
      </w:pPr>
      <w:r w:rsidRPr="00B13EDD">
        <w:rPr>
          <w:b w:val="0"/>
          <w:szCs w:val="28"/>
        </w:rPr>
        <w:t>Віруси, хроб</w:t>
      </w:r>
      <w:r w:rsidR="00590A13" w:rsidRPr="00B13EDD">
        <w:rPr>
          <w:b w:val="0"/>
          <w:szCs w:val="28"/>
        </w:rPr>
        <w:t>аки та трояни також можуть пере</w:t>
      </w:r>
      <w:r w:rsidRPr="00B13EDD">
        <w:rPr>
          <w:b w:val="0"/>
          <w:szCs w:val="28"/>
        </w:rPr>
        <w:t>шкоджати призначеній роботі системи. Інший тип</w:t>
      </w:r>
      <w:r w:rsidRPr="00B13EDD">
        <w:rPr>
          <w:b w:val="0"/>
          <w:spacing w:val="1"/>
          <w:szCs w:val="28"/>
        </w:rPr>
        <w:t xml:space="preserve"> </w:t>
      </w:r>
      <w:r w:rsidRPr="00B13EDD">
        <w:rPr>
          <w:b w:val="0"/>
          <w:szCs w:val="28"/>
        </w:rPr>
        <w:t>атаки – це коли ресурси системи використовуються</w:t>
      </w:r>
      <w:r w:rsidRPr="00B13EDD">
        <w:rPr>
          <w:b w:val="0"/>
          <w:spacing w:val="1"/>
          <w:szCs w:val="28"/>
        </w:rPr>
        <w:t xml:space="preserve"> </w:t>
      </w:r>
      <w:r w:rsidRPr="00B13EDD">
        <w:rPr>
          <w:b w:val="0"/>
          <w:szCs w:val="28"/>
        </w:rPr>
        <w:t>неефективно, що</w:t>
      </w:r>
      <w:r w:rsidR="00590A13" w:rsidRPr="00B13EDD">
        <w:rPr>
          <w:b w:val="0"/>
          <w:szCs w:val="28"/>
        </w:rPr>
        <w:t xml:space="preserve"> може бути викликано атакою від</w:t>
      </w:r>
      <w:r w:rsidRPr="00B13EDD">
        <w:rPr>
          <w:b w:val="0"/>
          <w:szCs w:val="28"/>
        </w:rPr>
        <w:t>мови в обслуговуванні (DoS). Інші типи мережевих</w:t>
      </w:r>
      <w:r w:rsidRPr="00B13EDD">
        <w:rPr>
          <w:b w:val="0"/>
          <w:spacing w:val="1"/>
          <w:szCs w:val="28"/>
        </w:rPr>
        <w:t xml:space="preserve"> </w:t>
      </w:r>
      <w:r w:rsidRPr="00B13EDD">
        <w:rPr>
          <w:b w:val="0"/>
          <w:szCs w:val="28"/>
        </w:rPr>
        <w:t>вторгнень включаю</w:t>
      </w:r>
      <w:r w:rsidR="00590A13" w:rsidRPr="00B13EDD">
        <w:rPr>
          <w:b w:val="0"/>
          <w:szCs w:val="28"/>
        </w:rPr>
        <w:t>ть атаки на землю, атаки серфін</w:t>
      </w:r>
      <w:r w:rsidRPr="00B13EDD">
        <w:rPr>
          <w:b w:val="0"/>
          <w:szCs w:val="28"/>
        </w:rPr>
        <w:t>гу</w:t>
      </w:r>
      <w:r w:rsidRPr="00B13EDD">
        <w:rPr>
          <w:b w:val="0"/>
          <w:spacing w:val="-1"/>
          <w:szCs w:val="28"/>
        </w:rPr>
        <w:t xml:space="preserve"> </w:t>
      </w:r>
      <w:r w:rsidRPr="00B13EDD">
        <w:rPr>
          <w:b w:val="0"/>
          <w:szCs w:val="28"/>
        </w:rPr>
        <w:t>та атаки</w:t>
      </w:r>
      <w:r w:rsidRPr="00B13EDD">
        <w:rPr>
          <w:b w:val="0"/>
          <w:spacing w:val="-2"/>
          <w:szCs w:val="28"/>
        </w:rPr>
        <w:t xml:space="preserve"> </w:t>
      </w:r>
      <w:r w:rsidRPr="00B13EDD">
        <w:rPr>
          <w:b w:val="0"/>
          <w:szCs w:val="28"/>
        </w:rPr>
        <w:t>із</w:t>
      </w:r>
      <w:r w:rsidRPr="00B13EDD">
        <w:rPr>
          <w:b w:val="0"/>
          <w:spacing w:val="-1"/>
          <w:szCs w:val="28"/>
        </w:rPr>
        <w:t xml:space="preserve"> </w:t>
      </w:r>
      <w:r w:rsidRPr="00B13EDD">
        <w:rPr>
          <w:b w:val="0"/>
          <w:szCs w:val="28"/>
        </w:rPr>
        <w:t>сльозою.</w:t>
      </w:r>
    </w:p>
    <w:p w14:paraId="58A8CC33" w14:textId="77777777" w:rsidR="00496F6D" w:rsidRPr="00B13EDD" w:rsidRDefault="00496F6D" w:rsidP="001B5B20">
      <w:pPr>
        <w:pStyle w:val="a5"/>
        <w:spacing w:line="360" w:lineRule="auto"/>
        <w:ind w:firstLine="709"/>
        <w:jc w:val="both"/>
        <w:rPr>
          <w:b w:val="0"/>
          <w:szCs w:val="28"/>
        </w:rPr>
      </w:pPr>
      <w:r w:rsidRPr="00B13EDD">
        <w:rPr>
          <w:b w:val="0"/>
          <w:szCs w:val="28"/>
        </w:rPr>
        <w:t>Ці атаки не так відомі, як DoS-атаки, але вони</w:t>
      </w:r>
      <w:r w:rsidRPr="00B13EDD">
        <w:rPr>
          <w:b w:val="0"/>
          <w:spacing w:val="1"/>
          <w:szCs w:val="28"/>
        </w:rPr>
        <w:t xml:space="preserve"> </w:t>
      </w:r>
      <w:r w:rsidRPr="00B13EDD">
        <w:rPr>
          <w:b w:val="0"/>
          <w:szCs w:val="28"/>
        </w:rPr>
        <w:t>все ще використов</w:t>
      </w:r>
      <w:r w:rsidR="005E761C" w:rsidRPr="00B13EDD">
        <w:rPr>
          <w:b w:val="0"/>
          <w:szCs w:val="28"/>
        </w:rPr>
        <w:t>уються в тій чи іншій формі, на</w:t>
      </w:r>
      <w:r w:rsidRPr="00B13EDD">
        <w:rPr>
          <w:b w:val="0"/>
          <w:szCs w:val="28"/>
        </w:rPr>
        <w:t>віть якщо</w:t>
      </w:r>
      <w:r w:rsidR="00590A13" w:rsidRPr="00B13EDD">
        <w:rPr>
          <w:b w:val="0"/>
          <w:szCs w:val="28"/>
        </w:rPr>
        <w:t xml:space="preserve"> вони не згадуються по імені</w:t>
      </w:r>
      <w:r w:rsidR="006D6D81" w:rsidRPr="00B13EDD">
        <w:rPr>
          <w:b w:val="0"/>
          <w:szCs w:val="28"/>
        </w:rPr>
        <w:t xml:space="preserve"> [</w:t>
      </w:r>
      <w:r w:rsidR="00440BE6" w:rsidRPr="00B13EDD">
        <w:rPr>
          <w:b w:val="0"/>
          <w:szCs w:val="28"/>
        </w:rPr>
        <w:t>9</w:t>
      </w:r>
      <w:r w:rsidR="006D6D81" w:rsidRPr="00B13EDD">
        <w:rPr>
          <w:b w:val="0"/>
          <w:szCs w:val="28"/>
        </w:rPr>
        <w:t>]</w:t>
      </w:r>
      <w:r w:rsidRPr="00B13EDD">
        <w:rPr>
          <w:b w:val="0"/>
          <w:szCs w:val="28"/>
        </w:rPr>
        <w:t>. Найбі</w:t>
      </w:r>
      <w:r w:rsidR="005E761C" w:rsidRPr="00B13EDD">
        <w:rPr>
          <w:b w:val="0"/>
          <w:szCs w:val="28"/>
        </w:rPr>
        <w:t>ль</w:t>
      </w:r>
      <w:r w:rsidRPr="00B13EDD">
        <w:rPr>
          <w:b w:val="0"/>
          <w:szCs w:val="28"/>
        </w:rPr>
        <w:t>шими</w:t>
      </w:r>
      <w:r w:rsidRPr="00B13EDD">
        <w:rPr>
          <w:b w:val="0"/>
          <w:spacing w:val="1"/>
          <w:szCs w:val="28"/>
        </w:rPr>
        <w:t xml:space="preserve"> </w:t>
      </w:r>
      <w:r w:rsidRPr="00B13EDD">
        <w:rPr>
          <w:b w:val="0"/>
          <w:szCs w:val="28"/>
        </w:rPr>
        <w:t>загрозами</w:t>
      </w:r>
      <w:r w:rsidRPr="00B13EDD">
        <w:rPr>
          <w:b w:val="0"/>
          <w:spacing w:val="1"/>
          <w:szCs w:val="28"/>
        </w:rPr>
        <w:t xml:space="preserve"> </w:t>
      </w:r>
      <w:r w:rsidRPr="00B13EDD">
        <w:rPr>
          <w:b w:val="0"/>
          <w:szCs w:val="28"/>
        </w:rPr>
        <w:t>безпеки</w:t>
      </w:r>
      <w:r w:rsidRPr="00B13EDD">
        <w:rPr>
          <w:b w:val="0"/>
          <w:spacing w:val="1"/>
          <w:szCs w:val="28"/>
        </w:rPr>
        <w:t xml:space="preserve"> </w:t>
      </w:r>
      <w:r w:rsidRPr="00B13EDD">
        <w:rPr>
          <w:b w:val="0"/>
          <w:szCs w:val="28"/>
        </w:rPr>
        <w:t>комп’ютерних</w:t>
      </w:r>
      <w:r w:rsidRPr="00B13EDD">
        <w:rPr>
          <w:b w:val="0"/>
          <w:spacing w:val="1"/>
          <w:szCs w:val="28"/>
        </w:rPr>
        <w:t xml:space="preserve"> </w:t>
      </w:r>
      <w:r w:rsidRPr="00B13EDD">
        <w:rPr>
          <w:b w:val="0"/>
          <w:szCs w:val="28"/>
        </w:rPr>
        <w:t>мереж</w:t>
      </w:r>
      <w:r w:rsidRPr="00B13EDD">
        <w:rPr>
          <w:b w:val="0"/>
          <w:spacing w:val="1"/>
          <w:szCs w:val="28"/>
        </w:rPr>
        <w:t xml:space="preserve"> </w:t>
      </w:r>
      <w:r w:rsidRPr="00B13EDD">
        <w:rPr>
          <w:b w:val="0"/>
          <w:szCs w:val="28"/>
        </w:rPr>
        <w:t>на</w:t>
      </w:r>
      <w:r w:rsidRPr="00B13EDD">
        <w:rPr>
          <w:b w:val="0"/>
          <w:spacing w:val="-47"/>
          <w:szCs w:val="28"/>
        </w:rPr>
        <w:t xml:space="preserve"> </w:t>
      </w:r>
      <w:r w:rsidRPr="00B13EDD">
        <w:rPr>
          <w:b w:val="0"/>
          <w:szCs w:val="28"/>
        </w:rPr>
        <w:t>сьогоднішній</w:t>
      </w:r>
      <w:r w:rsidRPr="00B13EDD">
        <w:rPr>
          <w:b w:val="0"/>
          <w:spacing w:val="-3"/>
          <w:szCs w:val="28"/>
        </w:rPr>
        <w:t xml:space="preserve"> </w:t>
      </w:r>
      <w:r w:rsidRPr="00B13EDD">
        <w:rPr>
          <w:b w:val="0"/>
          <w:szCs w:val="28"/>
        </w:rPr>
        <w:t>день</w:t>
      </w:r>
      <w:r w:rsidRPr="00B13EDD">
        <w:rPr>
          <w:b w:val="0"/>
          <w:spacing w:val="-1"/>
          <w:szCs w:val="28"/>
        </w:rPr>
        <w:t xml:space="preserve"> </w:t>
      </w:r>
      <w:r w:rsidRPr="00B13EDD">
        <w:rPr>
          <w:b w:val="0"/>
          <w:szCs w:val="28"/>
        </w:rPr>
        <w:t>є:</w:t>
      </w:r>
    </w:p>
    <w:p w14:paraId="5EAEB32B" w14:textId="77777777" w:rsidR="00496F6D" w:rsidRPr="00B13EDD" w:rsidRDefault="00496F6D" w:rsidP="004F6FFE">
      <w:pPr>
        <w:pStyle w:val="a8"/>
        <w:numPr>
          <w:ilvl w:val="0"/>
          <w:numId w:val="12"/>
        </w:numPr>
        <w:tabs>
          <w:tab w:val="left" w:pos="0"/>
        </w:tabs>
        <w:spacing w:line="360" w:lineRule="auto"/>
        <w:ind w:left="0" w:firstLine="709"/>
        <w:jc w:val="both"/>
        <w:rPr>
          <w:sz w:val="28"/>
          <w:szCs w:val="28"/>
        </w:rPr>
      </w:pPr>
      <w:r w:rsidRPr="00B13EDD">
        <w:rPr>
          <w:sz w:val="28"/>
          <w:szCs w:val="28"/>
        </w:rPr>
        <w:t>Віруси: ві</w:t>
      </w:r>
      <w:r w:rsidR="005E761C" w:rsidRPr="00B13EDD">
        <w:rPr>
          <w:sz w:val="28"/>
          <w:szCs w:val="28"/>
        </w:rPr>
        <w:t>руси – це програми, що саморозм</w:t>
      </w:r>
      <w:r w:rsidRPr="00B13EDD">
        <w:rPr>
          <w:sz w:val="28"/>
          <w:szCs w:val="28"/>
        </w:rPr>
        <w:t>ножуються,</w:t>
      </w:r>
      <w:r w:rsidRPr="00B13EDD">
        <w:rPr>
          <w:spacing w:val="13"/>
          <w:sz w:val="28"/>
          <w:szCs w:val="28"/>
        </w:rPr>
        <w:t xml:space="preserve"> </w:t>
      </w:r>
      <w:r w:rsidRPr="00B13EDD">
        <w:rPr>
          <w:sz w:val="28"/>
          <w:szCs w:val="28"/>
        </w:rPr>
        <w:t>що</w:t>
      </w:r>
      <w:r w:rsidRPr="00B13EDD">
        <w:rPr>
          <w:spacing w:val="15"/>
          <w:sz w:val="28"/>
          <w:szCs w:val="28"/>
        </w:rPr>
        <w:t xml:space="preserve"> </w:t>
      </w:r>
      <w:r w:rsidRPr="00B13EDD">
        <w:rPr>
          <w:sz w:val="28"/>
          <w:szCs w:val="28"/>
        </w:rPr>
        <w:t>заражають</w:t>
      </w:r>
      <w:r w:rsidRPr="00B13EDD">
        <w:rPr>
          <w:spacing w:val="15"/>
          <w:sz w:val="28"/>
          <w:szCs w:val="28"/>
        </w:rPr>
        <w:t xml:space="preserve"> </w:t>
      </w:r>
      <w:r w:rsidRPr="00B13EDD">
        <w:rPr>
          <w:sz w:val="28"/>
          <w:szCs w:val="28"/>
        </w:rPr>
        <w:t>і</w:t>
      </w:r>
      <w:r w:rsidRPr="00B13EDD">
        <w:rPr>
          <w:spacing w:val="15"/>
          <w:sz w:val="28"/>
          <w:szCs w:val="28"/>
        </w:rPr>
        <w:t xml:space="preserve"> </w:t>
      </w:r>
      <w:r w:rsidRPr="00B13EDD">
        <w:rPr>
          <w:sz w:val="28"/>
          <w:szCs w:val="28"/>
        </w:rPr>
        <w:t>поширюються</w:t>
      </w:r>
      <w:r w:rsidRPr="00B13EDD">
        <w:rPr>
          <w:spacing w:val="15"/>
          <w:sz w:val="28"/>
          <w:szCs w:val="28"/>
        </w:rPr>
        <w:t xml:space="preserve"> </w:t>
      </w:r>
      <w:r w:rsidRPr="00B13EDD">
        <w:rPr>
          <w:sz w:val="28"/>
          <w:szCs w:val="28"/>
        </w:rPr>
        <w:t>файлами</w:t>
      </w:r>
      <w:r w:rsidR="00205159" w:rsidRPr="00B13EDD">
        <w:rPr>
          <w:sz w:val="28"/>
          <w:szCs w:val="28"/>
          <w:lang w:val="ru-RU"/>
        </w:rPr>
        <w:t xml:space="preserve">. </w:t>
      </w:r>
      <w:r w:rsidRPr="00B13EDD">
        <w:rPr>
          <w:sz w:val="28"/>
          <w:szCs w:val="28"/>
        </w:rPr>
        <w:t>Коли файл відкривається, вірус проникає в систему</w:t>
      </w:r>
      <w:r w:rsidRPr="00B13EDD">
        <w:rPr>
          <w:spacing w:val="-47"/>
          <w:sz w:val="28"/>
          <w:szCs w:val="28"/>
        </w:rPr>
        <w:t xml:space="preserve"> </w:t>
      </w:r>
      <w:r w:rsidRPr="00B13EDD">
        <w:rPr>
          <w:sz w:val="28"/>
          <w:szCs w:val="28"/>
        </w:rPr>
        <w:t>і стає</w:t>
      </w:r>
      <w:r w:rsidRPr="00B13EDD">
        <w:rPr>
          <w:spacing w:val="-1"/>
          <w:sz w:val="28"/>
          <w:szCs w:val="28"/>
        </w:rPr>
        <w:t xml:space="preserve"> </w:t>
      </w:r>
      <w:r w:rsidRPr="00B13EDD">
        <w:rPr>
          <w:sz w:val="28"/>
          <w:szCs w:val="28"/>
        </w:rPr>
        <w:t>активним.</w:t>
      </w:r>
    </w:p>
    <w:p w14:paraId="6F1C4F03" w14:textId="77777777" w:rsidR="00496F6D" w:rsidRPr="00B13EDD" w:rsidRDefault="00496F6D" w:rsidP="004F6FFE">
      <w:pPr>
        <w:pStyle w:val="a8"/>
        <w:numPr>
          <w:ilvl w:val="0"/>
          <w:numId w:val="12"/>
        </w:numPr>
        <w:tabs>
          <w:tab w:val="left" w:pos="0"/>
        </w:tabs>
        <w:spacing w:line="360" w:lineRule="auto"/>
        <w:ind w:left="0" w:firstLine="709"/>
        <w:jc w:val="both"/>
        <w:rPr>
          <w:sz w:val="28"/>
          <w:szCs w:val="28"/>
        </w:rPr>
      </w:pPr>
      <w:r w:rsidRPr="00B13EDD">
        <w:rPr>
          <w:sz w:val="28"/>
          <w:szCs w:val="28"/>
        </w:rPr>
        <w:t>Трояни: трояни можуть здават</w:t>
      </w:r>
      <w:r w:rsidR="005E761C" w:rsidRPr="00B13EDD">
        <w:rPr>
          <w:sz w:val="28"/>
          <w:szCs w:val="28"/>
        </w:rPr>
        <w:t>ися користу</w:t>
      </w:r>
      <w:r w:rsidRPr="00B13EDD">
        <w:rPr>
          <w:sz w:val="28"/>
          <w:szCs w:val="28"/>
        </w:rPr>
        <w:t>вачеві</w:t>
      </w:r>
      <w:r w:rsidRPr="00B13EDD">
        <w:rPr>
          <w:spacing w:val="1"/>
          <w:sz w:val="28"/>
          <w:szCs w:val="28"/>
        </w:rPr>
        <w:t xml:space="preserve"> </w:t>
      </w:r>
      <w:r w:rsidRPr="00B13EDD">
        <w:rPr>
          <w:sz w:val="28"/>
          <w:szCs w:val="28"/>
        </w:rPr>
        <w:t>нешкідливими</w:t>
      </w:r>
      <w:r w:rsidRPr="00B13EDD">
        <w:rPr>
          <w:spacing w:val="1"/>
          <w:sz w:val="28"/>
          <w:szCs w:val="28"/>
        </w:rPr>
        <w:t xml:space="preserve"> </w:t>
      </w:r>
      <w:r w:rsidRPr="00B13EDD">
        <w:rPr>
          <w:sz w:val="28"/>
          <w:szCs w:val="28"/>
        </w:rPr>
        <w:t>програмами,</w:t>
      </w:r>
      <w:r w:rsidRPr="00B13EDD">
        <w:rPr>
          <w:spacing w:val="1"/>
          <w:sz w:val="28"/>
          <w:szCs w:val="28"/>
        </w:rPr>
        <w:t xml:space="preserve"> </w:t>
      </w:r>
      <w:r w:rsidRPr="00B13EDD">
        <w:rPr>
          <w:sz w:val="28"/>
          <w:szCs w:val="28"/>
        </w:rPr>
        <w:t>але</w:t>
      </w:r>
      <w:r w:rsidRPr="00B13EDD">
        <w:rPr>
          <w:spacing w:val="1"/>
          <w:sz w:val="28"/>
          <w:szCs w:val="28"/>
        </w:rPr>
        <w:t xml:space="preserve"> </w:t>
      </w:r>
      <w:r w:rsidRPr="00B13EDD">
        <w:rPr>
          <w:sz w:val="28"/>
          <w:szCs w:val="28"/>
        </w:rPr>
        <w:t>насправді</w:t>
      </w:r>
      <w:r w:rsidRPr="00B13EDD">
        <w:rPr>
          <w:spacing w:val="1"/>
          <w:sz w:val="28"/>
          <w:szCs w:val="28"/>
        </w:rPr>
        <w:t xml:space="preserve"> </w:t>
      </w:r>
      <w:r w:rsidRPr="00B13EDD">
        <w:rPr>
          <w:sz w:val="28"/>
          <w:szCs w:val="28"/>
        </w:rPr>
        <w:t>вони служать шкі</w:t>
      </w:r>
      <w:r w:rsidR="005E761C" w:rsidRPr="00B13EDD">
        <w:rPr>
          <w:sz w:val="28"/>
          <w:szCs w:val="28"/>
        </w:rPr>
        <w:t>дливій меті. Трояни зазвичай пе</w:t>
      </w:r>
      <w:r w:rsidRPr="00B13EDD">
        <w:rPr>
          <w:sz w:val="28"/>
          <w:szCs w:val="28"/>
        </w:rPr>
        <w:t>реносять</w:t>
      </w:r>
      <w:r w:rsidRPr="00B13EDD">
        <w:rPr>
          <w:spacing w:val="-2"/>
          <w:sz w:val="28"/>
          <w:szCs w:val="28"/>
        </w:rPr>
        <w:t xml:space="preserve"> </w:t>
      </w:r>
      <w:r w:rsidRPr="00B13EDD">
        <w:rPr>
          <w:sz w:val="28"/>
          <w:szCs w:val="28"/>
        </w:rPr>
        <w:t>корисне</w:t>
      </w:r>
      <w:r w:rsidRPr="00B13EDD">
        <w:rPr>
          <w:spacing w:val="-2"/>
          <w:sz w:val="28"/>
          <w:szCs w:val="28"/>
        </w:rPr>
        <w:t xml:space="preserve"> </w:t>
      </w:r>
      <w:r w:rsidRPr="00B13EDD">
        <w:rPr>
          <w:sz w:val="28"/>
          <w:szCs w:val="28"/>
        </w:rPr>
        <w:t>навантаження,</w:t>
      </w:r>
      <w:r w:rsidRPr="00B13EDD">
        <w:rPr>
          <w:spacing w:val="-2"/>
          <w:sz w:val="28"/>
          <w:szCs w:val="28"/>
        </w:rPr>
        <w:t xml:space="preserve"> </w:t>
      </w:r>
      <w:r w:rsidRPr="00B13EDD">
        <w:rPr>
          <w:sz w:val="28"/>
          <w:szCs w:val="28"/>
        </w:rPr>
        <w:t>наприклад</w:t>
      </w:r>
      <w:r w:rsidRPr="00B13EDD">
        <w:rPr>
          <w:spacing w:val="-1"/>
          <w:sz w:val="28"/>
          <w:szCs w:val="28"/>
        </w:rPr>
        <w:t xml:space="preserve"> </w:t>
      </w:r>
      <w:r w:rsidRPr="00B13EDD">
        <w:rPr>
          <w:sz w:val="28"/>
          <w:szCs w:val="28"/>
        </w:rPr>
        <w:t>вірус.</w:t>
      </w:r>
    </w:p>
    <w:p w14:paraId="2C10107D" w14:textId="77777777" w:rsidR="00496F6D" w:rsidRPr="00B13EDD" w:rsidRDefault="00496F6D" w:rsidP="004F6FFE">
      <w:pPr>
        <w:pStyle w:val="a8"/>
        <w:numPr>
          <w:ilvl w:val="0"/>
          <w:numId w:val="12"/>
        </w:numPr>
        <w:tabs>
          <w:tab w:val="left" w:pos="0"/>
        </w:tabs>
        <w:spacing w:line="360" w:lineRule="auto"/>
        <w:ind w:left="0" w:firstLine="709"/>
        <w:jc w:val="both"/>
        <w:rPr>
          <w:sz w:val="28"/>
          <w:szCs w:val="28"/>
        </w:rPr>
      </w:pPr>
      <w:r w:rsidRPr="00B13EDD">
        <w:rPr>
          <w:sz w:val="28"/>
          <w:szCs w:val="28"/>
        </w:rPr>
        <w:lastRenderedPageBreak/>
        <w:t>Підслухов</w:t>
      </w:r>
      <w:r w:rsidR="005E761C" w:rsidRPr="00B13EDD">
        <w:rPr>
          <w:sz w:val="28"/>
          <w:szCs w:val="28"/>
        </w:rPr>
        <w:t>ування: підслуховування – це пе</w:t>
      </w:r>
      <w:r w:rsidRPr="00B13EDD">
        <w:rPr>
          <w:sz w:val="28"/>
          <w:szCs w:val="28"/>
        </w:rPr>
        <w:t>рехоплення</w:t>
      </w:r>
      <w:r w:rsidRPr="00B13EDD">
        <w:rPr>
          <w:spacing w:val="1"/>
          <w:sz w:val="28"/>
          <w:szCs w:val="28"/>
        </w:rPr>
        <w:t xml:space="preserve"> </w:t>
      </w:r>
      <w:r w:rsidRPr="00B13EDD">
        <w:rPr>
          <w:sz w:val="28"/>
          <w:szCs w:val="28"/>
        </w:rPr>
        <w:t>комунікацій</w:t>
      </w:r>
      <w:r w:rsidRPr="00B13EDD">
        <w:rPr>
          <w:spacing w:val="1"/>
          <w:sz w:val="28"/>
          <w:szCs w:val="28"/>
        </w:rPr>
        <w:t xml:space="preserve"> </w:t>
      </w:r>
      <w:r w:rsidRPr="00B13EDD">
        <w:rPr>
          <w:sz w:val="28"/>
          <w:szCs w:val="28"/>
        </w:rPr>
        <w:t>несанкціонованою</w:t>
      </w:r>
      <w:r w:rsidRPr="00B13EDD">
        <w:rPr>
          <w:spacing w:val="1"/>
          <w:sz w:val="28"/>
          <w:szCs w:val="28"/>
        </w:rPr>
        <w:t xml:space="preserve"> </w:t>
      </w:r>
      <w:r w:rsidR="005E761C" w:rsidRPr="00B13EDD">
        <w:rPr>
          <w:sz w:val="28"/>
          <w:szCs w:val="28"/>
        </w:rPr>
        <w:t>сторо</w:t>
      </w:r>
      <w:r w:rsidRPr="00B13EDD">
        <w:rPr>
          <w:sz w:val="28"/>
          <w:szCs w:val="28"/>
        </w:rPr>
        <w:t>ною.</w:t>
      </w:r>
      <w:r w:rsidRPr="00B13EDD">
        <w:rPr>
          <w:spacing w:val="1"/>
          <w:sz w:val="28"/>
          <w:szCs w:val="28"/>
        </w:rPr>
        <w:t xml:space="preserve"> </w:t>
      </w:r>
      <w:r w:rsidRPr="00B13EDD">
        <w:rPr>
          <w:sz w:val="28"/>
          <w:szCs w:val="28"/>
        </w:rPr>
        <w:t>Пасивне</w:t>
      </w:r>
      <w:r w:rsidRPr="00B13EDD">
        <w:rPr>
          <w:spacing w:val="1"/>
          <w:sz w:val="28"/>
          <w:szCs w:val="28"/>
        </w:rPr>
        <w:t xml:space="preserve"> </w:t>
      </w:r>
      <w:r w:rsidRPr="00B13EDD">
        <w:rPr>
          <w:sz w:val="28"/>
          <w:szCs w:val="28"/>
        </w:rPr>
        <w:t>підслуховування</w:t>
      </w:r>
      <w:r w:rsidRPr="00B13EDD">
        <w:rPr>
          <w:spacing w:val="1"/>
          <w:sz w:val="28"/>
          <w:szCs w:val="28"/>
        </w:rPr>
        <w:t xml:space="preserve"> </w:t>
      </w:r>
      <w:r w:rsidRPr="00B13EDD">
        <w:rPr>
          <w:sz w:val="28"/>
          <w:szCs w:val="28"/>
        </w:rPr>
        <w:t>відбувається,</w:t>
      </w:r>
      <w:r w:rsidRPr="00B13EDD">
        <w:rPr>
          <w:spacing w:val="1"/>
          <w:sz w:val="28"/>
          <w:szCs w:val="28"/>
        </w:rPr>
        <w:t xml:space="preserve"> </w:t>
      </w:r>
      <w:r w:rsidRPr="00B13EDD">
        <w:rPr>
          <w:sz w:val="28"/>
          <w:szCs w:val="28"/>
        </w:rPr>
        <w:t>коли</w:t>
      </w:r>
      <w:r w:rsidRPr="00B13EDD">
        <w:rPr>
          <w:spacing w:val="-47"/>
          <w:sz w:val="28"/>
          <w:szCs w:val="28"/>
        </w:rPr>
        <w:t xml:space="preserve"> </w:t>
      </w:r>
      <w:r w:rsidRPr="00B13EDD">
        <w:rPr>
          <w:sz w:val="28"/>
          <w:szCs w:val="28"/>
        </w:rPr>
        <w:t>людина таємно слухає лише мережеві повідомлення.</w:t>
      </w:r>
      <w:r w:rsidRPr="00B13EDD">
        <w:rPr>
          <w:spacing w:val="-47"/>
          <w:sz w:val="28"/>
          <w:szCs w:val="28"/>
        </w:rPr>
        <w:t xml:space="preserve"> </w:t>
      </w:r>
      <w:r w:rsidRPr="00B13EDD">
        <w:rPr>
          <w:sz w:val="28"/>
          <w:szCs w:val="28"/>
        </w:rPr>
        <w:t>З</w:t>
      </w:r>
      <w:r w:rsidRPr="00B13EDD">
        <w:rPr>
          <w:spacing w:val="1"/>
          <w:sz w:val="28"/>
          <w:szCs w:val="28"/>
        </w:rPr>
        <w:t xml:space="preserve"> </w:t>
      </w:r>
      <w:r w:rsidRPr="00B13EDD">
        <w:rPr>
          <w:sz w:val="28"/>
          <w:szCs w:val="28"/>
        </w:rPr>
        <w:t>іншого</w:t>
      </w:r>
      <w:r w:rsidRPr="00B13EDD">
        <w:rPr>
          <w:spacing w:val="1"/>
          <w:sz w:val="28"/>
          <w:szCs w:val="28"/>
        </w:rPr>
        <w:t xml:space="preserve"> </w:t>
      </w:r>
      <w:r w:rsidRPr="00B13EDD">
        <w:rPr>
          <w:sz w:val="28"/>
          <w:szCs w:val="28"/>
        </w:rPr>
        <w:t>боку,</w:t>
      </w:r>
      <w:r w:rsidRPr="00B13EDD">
        <w:rPr>
          <w:spacing w:val="1"/>
          <w:sz w:val="28"/>
          <w:szCs w:val="28"/>
        </w:rPr>
        <w:t xml:space="preserve"> </w:t>
      </w:r>
      <w:r w:rsidRPr="00B13EDD">
        <w:rPr>
          <w:sz w:val="28"/>
          <w:szCs w:val="28"/>
        </w:rPr>
        <w:t>активне</w:t>
      </w:r>
      <w:r w:rsidRPr="00B13EDD">
        <w:rPr>
          <w:spacing w:val="1"/>
          <w:sz w:val="28"/>
          <w:szCs w:val="28"/>
        </w:rPr>
        <w:t xml:space="preserve"> </w:t>
      </w:r>
      <w:r w:rsidRPr="00B13EDD">
        <w:rPr>
          <w:sz w:val="28"/>
          <w:szCs w:val="28"/>
        </w:rPr>
        <w:t>прослуховування</w:t>
      </w:r>
      <w:r w:rsidRPr="00B13EDD">
        <w:rPr>
          <w:spacing w:val="1"/>
          <w:sz w:val="28"/>
          <w:szCs w:val="28"/>
        </w:rPr>
        <w:t xml:space="preserve"> </w:t>
      </w:r>
      <w:r w:rsidR="005E761C" w:rsidRPr="00B13EDD">
        <w:rPr>
          <w:sz w:val="28"/>
          <w:szCs w:val="28"/>
        </w:rPr>
        <w:t>відбува</w:t>
      </w:r>
      <w:r w:rsidRPr="00B13EDD">
        <w:rPr>
          <w:sz w:val="28"/>
          <w:szCs w:val="28"/>
        </w:rPr>
        <w:t>ється,</w:t>
      </w:r>
      <w:r w:rsidRPr="00B13EDD">
        <w:rPr>
          <w:spacing w:val="1"/>
          <w:sz w:val="28"/>
          <w:szCs w:val="28"/>
        </w:rPr>
        <w:t xml:space="preserve"> </w:t>
      </w:r>
      <w:r w:rsidRPr="00B13EDD">
        <w:rPr>
          <w:sz w:val="28"/>
          <w:szCs w:val="28"/>
        </w:rPr>
        <w:t>коли</w:t>
      </w:r>
      <w:r w:rsidRPr="00B13EDD">
        <w:rPr>
          <w:spacing w:val="1"/>
          <w:sz w:val="28"/>
          <w:szCs w:val="28"/>
        </w:rPr>
        <w:t xml:space="preserve"> </w:t>
      </w:r>
      <w:r w:rsidRPr="00B13EDD">
        <w:rPr>
          <w:sz w:val="28"/>
          <w:szCs w:val="28"/>
        </w:rPr>
        <w:t>зловмисник</w:t>
      </w:r>
      <w:r w:rsidRPr="00B13EDD">
        <w:rPr>
          <w:spacing w:val="1"/>
          <w:sz w:val="28"/>
          <w:szCs w:val="28"/>
        </w:rPr>
        <w:t xml:space="preserve"> </w:t>
      </w:r>
      <w:r w:rsidRPr="00B13EDD">
        <w:rPr>
          <w:sz w:val="28"/>
          <w:szCs w:val="28"/>
        </w:rPr>
        <w:t>слухає</w:t>
      </w:r>
      <w:r w:rsidRPr="00B13EDD">
        <w:rPr>
          <w:spacing w:val="1"/>
          <w:sz w:val="28"/>
          <w:szCs w:val="28"/>
        </w:rPr>
        <w:t xml:space="preserve"> </w:t>
      </w:r>
      <w:r w:rsidRPr="00B13EDD">
        <w:rPr>
          <w:sz w:val="28"/>
          <w:szCs w:val="28"/>
        </w:rPr>
        <w:t>і</w:t>
      </w:r>
      <w:r w:rsidRPr="00B13EDD">
        <w:rPr>
          <w:spacing w:val="1"/>
          <w:sz w:val="28"/>
          <w:szCs w:val="28"/>
        </w:rPr>
        <w:t xml:space="preserve"> </w:t>
      </w:r>
      <w:r w:rsidRPr="00B13EDD">
        <w:rPr>
          <w:sz w:val="28"/>
          <w:szCs w:val="28"/>
        </w:rPr>
        <w:t>вставляє</w:t>
      </w:r>
      <w:r w:rsidRPr="00B13EDD">
        <w:rPr>
          <w:spacing w:val="1"/>
          <w:sz w:val="28"/>
          <w:szCs w:val="28"/>
        </w:rPr>
        <w:t xml:space="preserve"> </w:t>
      </w:r>
      <w:r w:rsidRPr="00B13EDD">
        <w:rPr>
          <w:sz w:val="28"/>
          <w:szCs w:val="28"/>
        </w:rPr>
        <w:t>щось</w:t>
      </w:r>
      <w:r w:rsidRPr="00B13EDD">
        <w:rPr>
          <w:spacing w:val="1"/>
          <w:sz w:val="28"/>
          <w:szCs w:val="28"/>
        </w:rPr>
        <w:t xml:space="preserve"> </w:t>
      </w:r>
      <w:r w:rsidRPr="00B13EDD">
        <w:rPr>
          <w:sz w:val="28"/>
          <w:szCs w:val="28"/>
        </w:rPr>
        <w:t>у</w:t>
      </w:r>
      <w:r w:rsidRPr="00B13EDD">
        <w:rPr>
          <w:spacing w:val="-47"/>
          <w:sz w:val="28"/>
          <w:szCs w:val="28"/>
        </w:rPr>
        <w:t xml:space="preserve"> </w:t>
      </w:r>
      <w:r w:rsidRPr="00B13EDD">
        <w:rPr>
          <w:sz w:val="28"/>
          <w:szCs w:val="28"/>
        </w:rPr>
        <w:t>потік</w:t>
      </w:r>
      <w:r w:rsidRPr="00B13EDD">
        <w:rPr>
          <w:spacing w:val="1"/>
          <w:sz w:val="28"/>
          <w:szCs w:val="28"/>
        </w:rPr>
        <w:t xml:space="preserve"> </w:t>
      </w:r>
      <w:r w:rsidRPr="00B13EDD">
        <w:rPr>
          <w:sz w:val="28"/>
          <w:szCs w:val="28"/>
        </w:rPr>
        <w:t>комунікації.</w:t>
      </w:r>
      <w:r w:rsidRPr="00B13EDD">
        <w:rPr>
          <w:spacing w:val="1"/>
          <w:sz w:val="28"/>
          <w:szCs w:val="28"/>
        </w:rPr>
        <w:t xml:space="preserve"> </w:t>
      </w:r>
      <w:r w:rsidRPr="00B13EDD">
        <w:rPr>
          <w:sz w:val="28"/>
          <w:szCs w:val="28"/>
        </w:rPr>
        <w:t>В</w:t>
      </w:r>
      <w:r w:rsidRPr="00B13EDD">
        <w:rPr>
          <w:spacing w:val="1"/>
          <w:sz w:val="28"/>
          <w:szCs w:val="28"/>
        </w:rPr>
        <w:t xml:space="preserve"> </w:t>
      </w:r>
      <w:r w:rsidRPr="00B13EDD">
        <w:rPr>
          <w:sz w:val="28"/>
          <w:szCs w:val="28"/>
        </w:rPr>
        <w:t>результаті</w:t>
      </w:r>
      <w:r w:rsidRPr="00B13EDD">
        <w:rPr>
          <w:spacing w:val="1"/>
          <w:sz w:val="28"/>
          <w:szCs w:val="28"/>
        </w:rPr>
        <w:t xml:space="preserve"> </w:t>
      </w:r>
      <w:r w:rsidRPr="00B13EDD">
        <w:rPr>
          <w:sz w:val="28"/>
          <w:szCs w:val="28"/>
        </w:rPr>
        <w:t>повідомлення</w:t>
      </w:r>
      <w:r w:rsidRPr="00B13EDD">
        <w:rPr>
          <w:spacing w:val="1"/>
          <w:sz w:val="28"/>
          <w:szCs w:val="28"/>
        </w:rPr>
        <w:t xml:space="preserve"> </w:t>
      </w:r>
      <w:r w:rsidR="005E761C" w:rsidRPr="00B13EDD">
        <w:rPr>
          <w:sz w:val="28"/>
          <w:szCs w:val="28"/>
        </w:rPr>
        <w:t>мо</w:t>
      </w:r>
      <w:r w:rsidRPr="00B13EDD">
        <w:rPr>
          <w:sz w:val="28"/>
          <w:szCs w:val="28"/>
        </w:rPr>
        <w:t xml:space="preserve">жуть спотворюватися. Цей </w:t>
      </w:r>
      <w:r w:rsidR="005E761C" w:rsidRPr="00B13EDD">
        <w:rPr>
          <w:sz w:val="28"/>
          <w:szCs w:val="28"/>
        </w:rPr>
        <w:t>метод можна використо</w:t>
      </w:r>
      <w:r w:rsidRPr="00B13EDD">
        <w:rPr>
          <w:sz w:val="28"/>
          <w:szCs w:val="28"/>
        </w:rPr>
        <w:t>вувати</w:t>
      </w:r>
      <w:r w:rsidRPr="00B13EDD">
        <w:rPr>
          <w:spacing w:val="-4"/>
          <w:sz w:val="28"/>
          <w:szCs w:val="28"/>
        </w:rPr>
        <w:t xml:space="preserve"> </w:t>
      </w:r>
      <w:r w:rsidRPr="00B13EDD">
        <w:rPr>
          <w:sz w:val="28"/>
          <w:szCs w:val="28"/>
        </w:rPr>
        <w:t>для</w:t>
      </w:r>
      <w:r w:rsidRPr="00B13EDD">
        <w:rPr>
          <w:spacing w:val="-3"/>
          <w:sz w:val="28"/>
          <w:szCs w:val="28"/>
        </w:rPr>
        <w:t xml:space="preserve"> </w:t>
      </w:r>
      <w:r w:rsidRPr="00B13EDD">
        <w:rPr>
          <w:sz w:val="28"/>
          <w:szCs w:val="28"/>
        </w:rPr>
        <w:t>викрадення</w:t>
      </w:r>
      <w:r w:rsidRPr="00B13EDD">
        <w:rPr>
          <w:spacing w:val="-1"/>
          <w:sz w:val="28"/>
          <w:szCs w:val="28"/>
        </w:rPr>
        <w:t xml:space="preserve"> </w:t>
      </w:r>
      <w:r w:rsidRPr="00B13EDD">
        <w:rPr>
          <w:sz w:val="28"/>
          <w:szCs w:val="28"/>
        </w:rPr>
        <w:t>конфіденційної</w:t>
      </w:r>
      <w:r w:rsidRPr="00B13EDD">
        <w:rPr>
          <w:spacing w:val="-2"/>
          <w:sz w:val="28"/>
          <w:szCs w:val="28"/>
        </w:rPr>
        <w:t xml:space="preserve"> </w:t>
      </w:r>
      <w:r w:rsidRPr="00B13EDD">
        <w:rPr>
          <w:sz w:val="28"/>
          <w:szCs w:val="28"/>
        </w:rPr>
        <w:t>інформації.</w:t>
      </w:r>
    </w:p>
    <w:p w14:paraId="7F55628C" w14:textId="77777777" w:rsidR="00496F6D" w:rsidRPr="00B13EDD" w:rsidRDefault="00496F6D" w:rsidP="004F6FFE">
      <w:pPr>
        <w:pStyle w:val="a8"/>
        <w:numPr>
          <w:ilvl w:val="0"/>
          <w:numId w:val="12"/>
        </w:numPr>
        <w:tabs>
          <w:tab w:val="left" w:pos="0"/>
        </w:tabs>
        <w:spacing w:line="360" w:lineRule="auto"/>
        <w:ind w:left="0" w:firstLine="709"/>
        <w:jc w:val="both"/>
        <w:rPr>
          <w:sz w:val="28"/>
          <w:szCs w:val="28"/>
        </w:rPr>
      </w:pPr>
      <w:r w:rsidRPr="00B13EDD">
        <w:rPr>
          <w:sz w:val="28"/>
          <w:szCs w:val="28"/>
        </w:rPr>
        <w:t>Фішинг:</w:t>
      </w:r>
      <w:r w:rsidRPr="00B13EDD">
        <w:rPr>
          <w:spacing w:val="1"/>
          <w:sz w:val="28"/>
          <w:szCs w:val="28"/>
        </w:rPr>
        <w:t xml:space="preserve"> </w:t>
      </w:r>
      <w:r w:rsidRPr="00B13EDD">
        <w:rPr>
          <w:sz w:val="28"/>
          <w:szCs w:val="28"/>
        </w:rPr>
        <w:t>спроба</w:t>
      </w:r>
      <w:r w:rsidRPr="00B13EDD">
        <w:rPr>
          <w:spacing w:val="1"/>
          <w:sz w:val="28"/>
          <w:szCs w:val="28"/>
        </w:rPr>
        <w:t xml:space="preserve"> </w:t>
      </w:r>
      <w:r w:rsidRPr="00B13EDD">
        <w:rPr>
          <w:sz w:val="28"/>
          <w:szCs w:val="28"/>
        </w:rPr>
        <w:t>отримати</w:t>
      </w:r>
      <w:r w:rsidRPr="00B13EDD">
        <w:rPr>
          <w:spacing w:val="1"/>
          <w:sz w:val="28"/>
          <w:szCs w:val="28"/>
        </w:rPr>
        <w:t xml:space="preserve"> </w:t>
      </w:r>
      <w:r w:rsidRPr="00B13EDD">
        <w:rPr>
          <w:sz w:val="28"/>
          <w:szCs w:val="28"/>
        </w:rPr>
        <w:t>конфіденційну</w:t>
      </w:r>
      <w:r w:rsidRPr="00B13EDD">
        <w:rPr>
          <w:spacing w:val="1"/>
          <w:sz w:val="28"/>
          <w:szCs w:val="28"/>
        </w:rPr>
        <w:t xml:space="preserve"> </w:t>
      </w:r>
      <w:r w:rsidRPr="00B13EDD">
        <w:rPr>
          <w:sz w:val="28"/>
          <w:szCs w:val="28"/>
        </w:rPr>
        <w:t>інформацію від окремої особи, групи чи організації</w:t>
      </w:r>
      <w:r w:rsidRPr="00B13EDD">
        <w:rPr>
          <w:spacing w:val="1"/>
          <w:sz w:val="28"/>
          <w:szCs w:val="28"/>
        </w:rPr>
        <w:t xml:space="preserve"> </w:t>
      </w:r>
      <w:r w:rsidRPr="00B13EDD">
        <w:rPr>
          <w:sz w:val="28"/>
          <w:szCs w:val="28"/>
        </w:rPr>
        <w:t>відома як фіши</w:t>
      </w:r>
      <w:r w:rsidR="005E761C" w:rsidRPr="00B13EDD">
        <w:rPr>
          <w:sz w:val="28"/>
          <w:szCs w:val="28"/>
        </w:rPr>
        <w:t>нг. Фішери обманом обманюють ко</w:t>
      </w:r>
      <w:r w:rsidRPr="00B13EDD">
        <w:rPr>
          <w:sz w:val="28"/>
          <w:szCs w:val="28"/>
        </w:rPr>
        <w:t>ристувачів, щоб вони розкрили конфіденційну інформацію, таку як номери кредитних карток, облікові</w:t>
      </w:r>
      <w:r w:rsidRPr="00B13EDD">
        <w:rPr>
          <w:spacing w:val="1"/>
          <w:sz w:val="28"/>
          <w:szCs w:val="28"/>
        </w:rPr>
        <w:t xml:space="preserve"> </w:t>
      </w:r>
      <w:r w:rsidRPr="00B13EDD">
        <w:rPr>
          <w:sz w:val="28"/>
          <w:szCs w:val="28"/>
        </w:rPr>
        <w:t>дані</w:t>
      </w:r>
      <w:r w:rsidRPr="00B13EDD">
        <w:rPr>
          <w:spacing w:val="-4"/>
          <w:sz w:val="28"/>
          <w:szCs w:val="28"/>
        </w:rPr>
        <w:t xml:space="preserve"> </w:t>
      </w:r>
      <w:r w:rsidRPr="00B13EDD">
        <w:rPr>
          <w:sz w:val="28"/>
          <w:szCs w:val="28"/>
        </w:rPr>
        <w:t>онлайн-банкінгу</w:t>
      </w:r>
      <w:r w:rsidRPr="00B13EDD">
        <w:rPr>
          <w:spacing w:val="-1"/>
          <w:sz w:val="28"/>
          <w:szCs w:val="28"/>
        </w:rPr>
        <w:t xml:space="preserve"> </w:t>
      </w:r>
      <w:r w:rsidRPr="00B13EDD">
        <w:rPr>
          <w:sz w:val="28"/>
          <w:szCs w:val="28"/>
        </w:rPr>
        <w:t>та</w:t>
      </w:r>
      <w:r w:rsidRPr="00B13EDD">
        <w:rPr>
          <w:spacing w:val="-4"/>
          <w:sz w:val="28"/>
          <w:szCs w:val="28"/>
        </w:rPr>
        <w:t xml:space="preserve"> </w:t>
      </w:r>
      <w:r w:rsidRPr="00B13EDD">
        <w:rPr>
          <w:sz w:val="28"/>
          <w:szCs w:val="28"/>
        </w:rPr>
        <w:t>іншу</w:t>
      </w:r>
      <w:r w:rsidRPr="00B13EDD">
        <w:rPr>
          <w:spacing w:val="-2"/>
          <w:sz w:val="28"/>
          <w:szCs w:val="28"/>
        </w:rPr>
        <w:t xml:space="preserve"> </w:t>
      </w:r>
      <w:r w:rsidRPr="00B13EDD">
        <w:rPr>
          <w:sz w:val="28"/>
          <w:szCs w:val="28"/>
        </w:rPr>
        <w:t>особисту</w:t>
      </w:r>
      <w:r w:rsidRPr="00B13EDD">
        <w:rPr>
          <w:spacing w:val="-1"/>
          <w:sz w:val="28"/>
          <w:szCs w:val="28"/>
        </w:rPr>
        <w:t xml:space="preserve"> </w:t>
      </w:r>
      <w:r w:rsidRPr="00B13EDD">
        <w:rPr>
          <w:sz w:val="28"/>
          <w:szCs w:val="28"/>
        </w:rPr>
        <w:t>інформацію.</w:t>
      </w:r>
    </w:p>
    <w:p w14:paraId="09B29E95" w14:textId="77777777" w:rsidR="00496F6D" w:rsidRPr="00B13EDD" w:rsidRDefault="00496F6D" w:rsidP="004F6FFE">
      <w:pPr>
        <w:pStyle w:val="a8"/>
        <w:numPr>
          <w:ilvl w:val="0"/>
          <w:numId w:val="12"/>
        </w:numPr>
        <w:tabs>
          <w:tab w:val="left" w:pos="0"/>
        </w:tabs>
        <w:spacing w:line="360" w:lineRule="auto"/>
        <w:ind w:left="0" w:firstLine="709"/>
        <w:jc w:val="both"/>
        <w:rPr>
          <w:sz w:val="28"/>
          <w:szCs w:val="28"/>
        </w:rPr>
      </w:pPr>
      <w:r w:rsidRPr="00B13EDD">
        <w:rPr>
          <w:sz w:val="28"/>
          <w:szCs w:val="28"/>
        </w:rPr>
        <w:t xml:space="preserve">Відмова в </w:t>
      </w:r>
      <w:r w:rsidR="005E761C" w:rsidRPr="00B13EDD">
        <w:rPr>
          <w:sz w:val="28"/>
          <w:szCs w:val="28"/>
        </w:rPr>
        <w:t>обслуговуванні: відмова в обслу</w:t>
      </w:r>
      <w:r w:rsidRPr="00B13EDD">
        <w:rPr>
          <w:sz w:val="28"/>
          <w:szCs w:val="28"/>
        </w:rPr>
        <w:t>говуванні</w:t>
      </w:r>
      <w:r w:rsidRPr="00B13EDD">
        <w:rPr>
          <w:spacing w:val="1"/>
          <w:sz w:val="28"/>
          <w:szCs w:val="28"/>
        </w:rPr>
        <w:t xml:space="preserve"> </w:t>
      </w:r>
      <w:r w:rsidRPr="00B13EDD">
        <w:rPr>
          <w:sz w:val="28"/>
          <w:szCs w:val="28"/>
        </w:rPr>
        <w:t>–</w:t>
      </w:r>
      <w:r w:rsidRPr="00B13EDD">
        <w:rPr>
          <w:spacing w:val="1"/>
          <w:sz w:val="28"/>
          <w:szCs w:val="28"/>
        </w:rPr>
        <w:t xml:space="preserve"> </w:t>
      </w:r>
      <w:r w:rsidRPr="00B13EDD">
        <w:rPr>
          <w:sz w:val="28"/>
          <w:szCs w:val="28"/>
        </w:rPr>
        <w:t>це</w:t>
      </w:r>
      <w:r w:rsidRPr="00B13EDD">
        <w:rPr>
          <w:spacing w:val="1"/>
          <w:sz w:val="28"/>
          <w:szCs w:val="28"/>
        </w:rPr>
        <w:t xml:space="preserve"> </w:t>
      </w:r>
      <w:r w:rsidRPr="00B13EDD">
        <w:rPr>
          <w:sz w:val="28"/>
          <w:szCs w:val="28"/>
        </w:rPr>
        <w:t>атака,</w:t>
      </w:r>
      <w:r w:rsidRPr="00B13EDD">
        <w:rPr>
          <w:spacing w:val="1"/>
          <w:sz w:val="28"/>
          <w:szCs w:val="28"/>
        </w:rPr>
        <w:t xml:space="preserve"> </w:t>
      </w:r>
      <w:r w:rsidRPr="00B13EDD">
        <w:rPr>
          <w:sz w:val="28"/>
          <w:szCs w:val="28"/>
        </w:rPr>
        <w:t>яка</w:t>
      </w:r>
      <w:r w:rsidRPr="00B13EDD">
        <w:rPr>
          <w:spacing w:val="1"/>
          <w:sz w:val="28"/>
          <w:szCs w:val="28"/>
        </w:rPr>
        <w:t xml:space="preserve"> </w:t>
      </w:r>
      <w:r w:rsidRPr="00B13EDD">
        <w:rPr>
          <w:sz w:val="28"/>
          <w:szCs w:val="28"/>
        </w:rPr>
        <w:t>виникає,</w:t>
      </w:r>
      <w:r w:rsidRPr="00B13EDD">
        <w:rPr>
          <w:spacing w:val="1"/>
          <w:sz w:val="28"/>
          <w:szCs w:val="28"/>
        </w:rPr>
        <w:t xml:space="preserve"> </w:t>
      </w:r>
      <w:r w:rsidRPr="00B13EDD">
        <w:rPr>
          <w:sz w:val="28"/>
          <w:szCs w:val="28"/>
        </w:rPr>
        <w:t>коли</w:t>
      </w:r>
      <w:r w:rsidRPr="00B13EDD">
        <w:rPr>
          <w:spacing w:val="1"/>
          <w:sz w:val="28"/>
          <w:szCs w:val="28"/>
        </w:rPr>
        <w:t xml:space="preserve"> </w:t>
      </w:r>
      <w:r w:rsidRPr="00B13EDD">
        <w:rPr>
          <w:sz w:val="28"/>
          <w:szCs w:val="28"/>
        </w:rPr>
        <w:t>система</w:t>
      </w:r>
      <w:r w:rsidRPr="00B13EDD">
        <w:rPr>
          <w:spacing w:val="1"/>
          <w:sz w:val="28"/>
          <w:szCs w:val="28"/>
        </w:rPr>
        <w:t xml:space="preserve"> </w:t>
      </w:r>
      <w:r w:rsidRPr="00B13EDD">
        <w:rPr>
          <w:sz w:val="28"/>
          <w:szCs w:val="28"/>
        </w:rPr>
        <w:t>отримує надмірну к</w:t>
      </w:r>
      <w:r w:rsidR="005E761C" w:rsidRPr="00B13EDD">
        <w:rPr>
          <w:sz w:val="28"/>
          <w:szCs w:val="28"/>
        </w:rPr>
        <w:t>ількість запитів і не може спіл</w:t>
      </w:r>
      <w:r w:rsidRPr="00B13EDD">
        <w:rPr>
          <w:sz w:val="28"/>
          <w:szCs w:val="28"/>
        </w:rPr>
        <w:t>куватися з запитув</w:t>
      </w:r>
      <w:r w:rsidR="005E761C" w:rsidRPr="00B13EDD">
        <w:rPr>
          <w:sz w:val="28"/>
          <w:szCs w:val="28"/>
        </w:rPr>
        <w:t>ачами . Під час очікування заве</w:t>
      </w:r>
      <w:r w:rsidRPr="00B13EDD">
        <w:rPr>
          <w:sz w:val="28"/>
          <w:szCs w:val="28"/>
        </w:rPr>
        <w:t>ршення</w:t>
      </w:r>
      <w:r w:rsidRPr="00B13EDD">
        <w:rPr>
          <w:spacing w:val="1"/>
          <w:sz w:val="28"/>
          <w:szCs w:val="28"/>
        </w:rPr>
        <w:t xml:space="preserve"> </w:t>
      </w:r>
      <w:r w:rsidRPr="00B13EDD">
        <w:rPr>
          <w:sz w:val="28"/>
          <w:szCs w:val="28"/>
        </w:rPr>
        <w:t>рукостискання</w:t>
      </w:r>
      <w:r w:rsidRPr="00B13EDD">
        <w:rPr>
          <w:spacing w:val="1"/>
          <w:sz w:val="28"/>
          <w:szCs w:val="28"/>
        </w:rPr>
        <w:t xml:space="preserve"> </w:t>
      </w:r>
      <w:r w:rsidRPr="00B13EDD">
        <w:rPr>
          <w:sz w:val="28"/>
          <w:szCs w:val="28"/>
        </w:rPr>
        <w:t>система</w:t>
      </w:r>
      <w:r w:rsidRPr="00B13EDD">
        <w:rPr>
          <w:spacing w:val="1"/>
          <w:sz w:val="28"/>
          <w:szCs w:val="28"/>
        </w:rPr>
        <w:t xml:space="preserve"> </w:t>
      </w:r>
      <w:r w:rsidRPr="00B13EDD">
        <w:rPr>
          <w:sz w:val="28"/>
          <w:szCs w:val="28"/>
        </w:rPr>
        <w:t>споживає</w:t>
      </w:r>
      <w:r w:rsidRPr="00B13EDD">
        <w:rPr>
          <w:spacing w:val="1"/>
          <w:sz w:val="28"/>
          <w:szCs w:val="28"/>
        </w:rPr>
        <w:t xml:space="preserve"> </w:t>
      </w:r>
      <w:r w:rsidRPr="00B13EDD">
        <w:rPr>
          <w:sz w:val="28"/>
          <w:szCs w:val="28"/>
        </w:rPr>
        <w:t>ресурси.</w:t>
      </w:r>
      <w:r w:rsidRPr="00B13EDD">
        <w:rPr>
          <w:spacing w:val="-47"/>
          <w:sz w:val="28"/>
          <w:szCs w:val="28"/>
        </w:rPr>
        <w:t xml:space="preserve"> </w:t>
      </w:r>
      <w:r w:rsidRPr="00B13EDD">
        <w:rPr>
          <w:sz w:val="28"/>
          <w:szCs w:val="28"/>
        </w:rPr>
        <w:t>Зрештою, система не зможе відповісти на будь-які</w:t>
      </w:r>
      <w:r w:rsidRPr="00B13EDD">
        <w:rPr>
          <w:spacing w:val="1"/>
          <w:sz w:val="28"/>
          <w:szCs w:val="28"/>
        </w:rPr>
        <w:t xml:space="preserve"> </w:t>
      </w:r>
      <w:r w:rsidRPr="00B13EDD">
        <w:rPr>
          <w:sz w:val="28"/>
          <w:szCs w:val="28"/>
        </w:rPr>
        <w:t>подальші</w:t>
      </w:r>
      <w:r w:rsidRPr="00B13EDD">
        <w:rPr>
          <w:spacing w:val="-2"/>
          <w:sz w:val="28"/>
          <w:szCs w:val="28"/>
        </w:rPr>
        <w:t xml:space="preserve"> </w:t>
      </w:r>
      <w:r w:rsidRPr="00B13EDD">
        <w:rPr>
          <w:sz w:val="28"/>
          <w:szCs w:val="28"/>
        </w:rPr>
        <w:t>запити,</w:t>
      </w:r>
      <w:r w:rsidRPr="00B13EDD">
        <w:rPr>
          <w:spacing w:val="-1"/>
          <w:sz w:val="28"/>
          <w:szCs w:val="28"/>
        </w:rPr>
        <w:t xml:space="preserve"> </w:t>
      </w:r>
      <w:r w:rsidRPr="00B13EDD">
        <w:rPr>
          <w:sz w:val="28"/>
          <w:szCs w:val="28"/>
        </w:rPr>
        <w:t>що</w:t>
      </w:r>
      <w:r w:rsidRPr="00B13EDD">
        <w:rPr>
          <w:spacing w:val="-1"/>
          <w:sz w:val="28"/>
          <w:szCs w:val="28"/>
        </w:rPr>
        <w:t xml:space="preserve"> </w:t>
      </w:r>
      <w:r w:rsidRPr="00B13EDD">
        <w:rPr>
          <w:sz w:val="28"/>
          <w:szCs w:val="28"/>
        </w:rPr>
        <w:t>зробить</w:t>
      </w:r>
      <w:r w:rsidRPr="00B13EDD">
        <w:rPr>
          <w:spacing w:val="-1"/>
          <w:sz w:val="28"/>
          <w:szCs w:val="28"/>
        </w:rPr>
        <w:t xml:space="preserve"> </w:t>
      </w:r>
      <w:r w:rsidRPr="00B13EDD">
        <w:rPr>
          <w:sz w:val="28"/>
          <w:szCs w:val="28"/>
        </w:rPr>
        <w:t>її</w:t>
      </w:r>
      <w:r w:rsidRPr="00B13EDD">
        <w:rPr>
          <w:spacing w:val="-2"/>
          <w:sz w:val="28"/>
          <w:szCs w:val="28"/>
        </w:rPr>
        <w:t xml:space="preserve"> </w:t>
      </w:r>
      <w:r w:rsidRPr="00B13EDD">
        <w:rPr>
          <w:sz w:val="28"/>
          <w:szCs w:val="28"/>
        </w:rPr>
        <w:t>непрацездатною.</w:t>
      </w:r>
    </w:p>
    <w:p w14:paraId="247A6836" w14:textId="77777777" w:rsidR="00AC3B17" w:rsidRPr="00B13EDD" w:rsidRDefault="00496F6D" w:rsidP="004F6FFE">
      <w:pPr>
        <w:pStyle w:val="a8"/>
        <w:numPr>
          <w:ilvl w:val="0"/>
          <w:numId w:val="12"/>
        </w:numPr>
        <w:tabs>
          <w:tab w:val="left" w:pos="0"/>
        </w:tabs>
        <w:spacing w:line="360" w:lineRule="auto"/>
        <w:ind w:left="0" w:firstLine="709"/>
        <w:jc w:val="both"/>
        <w:rPr>
          <w:sz w:val="28"/>
          <w:szCs w:val="28"/>
        </w:rPr>
      </w:pPr>
      <w:r w:rsidRPr="00B13EDD">
        <w:rPr>
          <w:sz w:val="28"/>
          <w:szCs w:val="28"/>
        </w:rPr>
        <w:t>Спуфінг</w:t>
      </w:r>
      <w:r w:rsidRPr="00B13EDD">
        <w:rPr>
          <w:spacing w:val="1"/>
          <w:sz w:val="28"/>
          <w:szCs w:val="28"/>
        </w:rPr>
        <w:t xml:space="preserve"> </w:t>
      </w:r>
      <w:r w:rsidRPr="00B13EDD">
        <w:rPr>
          <w:sz w:val="28"/>
          <w:szCs w:val="28"/>
        </w:rPr>
        <w:t>IP:</w:t>
      </w:r>
      <w:r w:rsidRPr="00B13EDD">
        <w:rPr>
          <w:spacing w:val="1"/>
          <w:sz w:val="28"/>
          <w:szCs w:val="28"/>
        </w:rPr>
        <w:t xml:space="preserve"> </w:t>
      </w:r>
      <w:r w:rsidRPr="00B13EDD">
        <w:rPr>
          <w:sz w:val="28"/>
          <w:szCs w:val="28"/>
        </w:rPr>
        <w:t>спуфінг</w:t>
      </w:r>
      <w:r w:rsidRPr="00B13EDD">
        <w:rPr>
          <w:spacing w:val="1"/>
          <w:sz w:val="28"/>
          <w:szCs w:val="28"/>
        </w:rPr>
        <w:t xml:space="preserve"> </w:t>
      </w:r>
      <w:r w:rsidRPr="00B13EDD">
        <w:rPr>
          <w:sz w:val="28"/>
          <w:szCs w:val="28"/>
        </w:rPr>
        <w:t>означає,</w:t>
      </w:r>
      <w:r w:rsidRPr="00B13EDD">
        <w:rPr>
          <w:spacing w:val="1"/>
          <w:sz w:val="28"/>
          <w:szCs w:val="28"/>
        </w:rPr>
        <w:t xml:space="preserve"> </w:t>
      </w:r>
      <w:r w:rsidRPr="00B13EDD">
        <w:rPr>
          <w:sz w:val="28"/>
          <w:szCs w:val="28"/>
        </w:rPr>
        <w:t>що</w:t>
      </w:r>
      <w:r w:rsidRPr="00B13EDD">
        <w:rPr>
          <w:spacing w:val="1"/>
          <w:sz w:val="28"/>
          <w:szCs w:val="28"/>
        </w:rPr>
        <w:t xml:space="preserve"> </w:t>
      </w:r>
      <w:r w:rsidRPr="00B13EDD">
        <w:rPr>
          <w:sz w:val="28"/>
          <w:szCs w:val="28"/>
        </w:rPr>
        <w:t>адреса</w:t>
      </w:r>
      <w:r w:rsidRPr="00B13EDD">
        <w:rPr>
          <w:spacing w:val="1"/>
          <w:sz w:val="28"/>
          <w:szCs w:val="28"/>
        </w:rPr>
        <w:t xml:space="preserve"> </w:t>
      </w:r>
      <w:r w:rsidRPr="00B13EDD">
        <w:rPr>
          <w:sz w:val="28"/>
          <w:szCs w:val="28"/>
        </w:rPr>
        <w:t>комп'ютера відображає адресу надійн</w:t>
      </w:r>
      <w:r w:rsidR="005E761C" w:rsidRPr="00B13EDD">
        <w:rPr>
          <w:sz w:val="28"/>
          <w:szCs w:val="28"/>
        </w:rPr>
        <w:t>ого комп'юте</w:t>
      </w:r>
      <w:r w:rsidRPr="00B13EDD">
        <w:rPr>
          <w:sz w:val="28"/>
          <w:szCs w:val="28"/>
        </w:rPr>
        <w:t>ра,</w:t>
      </w:r>
      <w:r w:rsidRPr="00B13EDD">
        <w:rPr>
          <w:spacing w:val="1"/>
          <w:sz w:val="28"/>
          <w:szCs w:val="28"/>
        </w:rPr>
        <w:t xml:space="preserve"> </w:t>
      </w:r>
      <w:r w:rsidRPr="00B13EDD">
        <w:rPr>
          <w:sz w:val="28"/>
          <w:szCs w:val="28"/>
        </w:rPr>
        <w:t>щоб</w:t>
      </w:r>
      <w:r w:rsidRPr="00B13EDD">
        <w:rPr>
          <w:spacing w:val="1"/>
          <w:sz w:val="28"/>
          <w:szCs w:val="28"/>
        </w:rPr>
        <w:t xml:space="preserve"> </w:t>
      </w:r>
      <w:r w:rsidRPr="00B13EDD">
        <w:rPr>
          <w:sz w:val="28"/>
          <w:szCs w:val="28"/>
        </w:rPr>
        <w:t>отримати</w:t>
      </w:r>
      <w:r w:rsidRPr="00B13EDD">
        <w:rPr>
          <w:spacing w:val="1"/>
          <w:sz w:val="28"/>
          <w:szCs w:val="28"/>
        </w:rPr>
        <w:t xml:space="preserve"> </w:t>
      </w:r>
      <w:r w:rsidRPr="00B13EDD">
        <w:rPr>
          <w:sz w:val="28"/>
          <w:szCs w:val="28"/>
        </w:rPr>
        <w:t>доступ</w:t>
      </w:r>
      <w:r w:rsidRPr="00B13EDD">
        <w:rPr>
          <w:spacing w:val="1"/>
          <w:sz w:val="28"/>
          <w:szCs w:val="28"/>
        </w:rPr>
        <w:t xml:space="preserve"> </w:t>
      </w:r>
      <w:r w:rsidRPr="00B13EDD">
        <w:rPr>
          <w:sz w:val="28"/>
          <w:szCs w:val="28"/>
        </w:rPr>
        <w:t>до</w:t>
      </w:r>
      <w:r w:rsidRPr="00B13EDD">
        <w:rPr>
          <w:spacing w:val="1"/>
          <w:sz w:val="28"/>
          <w:szCs w:val="28"/>
        </w:rPr>
        <w:t xml:space="preserve"> </w:t>
      </w:r>
      <w:r w:rsidRPr="00B13EDD">
        <w:rPr>
          <w:sz w:val="28"/>
          <w:szCs w:val="28"/>
        </w:rPr>
        <w:t>інших</w:t>
      </w:r>
      <w:r w:rsidRPr="00B13EDD">
        <w:rPr>
          <w:spacing w:val="1"/>
          <w:sz w:val="28"/>
          <w:szCs w:val="28"/>
        </w:rPr>
        <w:t xml:space="preserve"> </w:t>
      </w:r>
      <w:r w:rsidRPr="00B13EDD">
        <w:rPr>
          <w:sz w:val="28"/>
          <w:szCs w:val="28"/>
        </w:rPr>
        <w:t>комп'ютерів.</w:t>
      </w:r>
      <w:r w:rsidRPr="00B13EDD">
        <w:rPr>
          <w:spacing w:val="1"/>
          <w:sz w:val="28"/>
          <w:szCs w:val="28"/>
        </w:rPr>
        <w:t xml:space="preserve"> </w:t>
      </w:r>
      <w:r w:rsidRPr="00B13EDD">
        <w:rPr>
          <w:sz w:val="28"/>
          <w:szCs w:val="28"/>
        </w:rPr>
        <w:t>Особистість</w:t>
      </w:r>
      <w:r w:rsidRPr="00B13EDD">
        <w:rPr>
          <w:spacing w:val="1"/>
          <w:sz w:val="28"/>
          <w:szCs w:val="28"/>
        </w:rPr>
        <w:t xml:space="preserve"> </w:t>
      </w:r>
      <w:r w:rsidRPr="00B13EDD">
        <w:rPr>
          <w:sz w:val="28"/>
          <w:szCs w:val="28"/>
        </w:rPr>
        <w:t>зловмисника</w:t>
      </w:r>
      <w:r w:rsidRPr="00B13EDD">
        <w:rPr>
          <w:spacing w:val="1"/>
          <w:sz w:val="28"/>
          <w:szCs w:val="28"/>
        </w:rPr>
        <w:t xml:space="preserve"> </w:t>
      </w:r>
      <w:r w:rsidRPr="00B13EDD">
        <w:rPr>
          <w:sz w:val="28"/>
          <w:szCs w:val="28"/>
        </w:rPr>
        <w:t>приховується</w:t>
      </w:r>
      <w:r w:rsidRPr="00B13EDD">
        <w:rPr>
          <w:spacing w:val="1"/>
          <w:sz w:val="28"/>
          <w:szCs w:val="28"/>
        </w:rPr>
        <w:t xml:space="preserve"> </w:t>
      </w:r>
      <w:r w:rsidRPr="00B13EDD">
        <w:rPr>
          <w:sz w:val="28"/>
          <w:szCs w:val="28"/>
        </w:rPr>
        <w:t>різними</w:t>
      </w:r>
      <w:r w:rsidRPr="00B13EDD">
        <w:rPr>
          <w:spacing w:val="1"/>
          <w:sz w:val="28"/>
          <w:szCs w:val="28"/>
        </w:rPr>
        <w:t xml:space="preserve"> </w:t>
      </w:r>
      <w:r w:rsidRPr="00B13EDD">
        <w:rPr>
          <w:sz w:val="28"/>
          <w:szCs w:val="28"/>
        </w:rPr>
        <w:t>способами,</w:t>
      </w:r>
      <w:r w:rsidRPr="00B13EDD">
        <w:rPr>
          <w:spacing w:val="4"/>
          <w:sz w:val="28"/>
          <w:szCs w:val="28"/>
        </w:rPr>
        <w:t xml:space="preserve"> </w:t>
      </w:r>
      <w:r w:rsidRPr="00B13EDD">
        <w:rPr>
          <w:sz w:val="28"/>
          <w:szCs w:val="28"/>
        </w:rPr>
        <w:t>що</w:t>
      </w:r>
      <w:r w:rsidRPr="00B13EDD">
        <w:rPr>
          <w:spacing w:val="6"/>
          <w:sz w:val="28"/>
          <w:szCs w:val="28"/>
        </w:rPr>
        <w:t xml:space="preserve"> </w:t>
      </w:r>
      <w:r w:rsidRPr="00B13EDD">
        <w:rPr>
          <w:sz w:val="28"/>
          <w:szCs w:val="28"/>
        </w:rPr>
        <w:t>ускладнює</w:t>
      </w:r>
      <w:r w:rsidRPr="00B13EDD">
        <w:rPr>
          <w:spacing w:val="4"/>
          <w:sz w:val="28"/>
          <w:szCs w:val="28"/>
        </w:rPr>
        <w:t xml:space="preserve"> </w:t>
      </w:r>
      <w:r w:rsidRPr="00B13EDD">
        <w:rPr>
          <w:sz w:val="28"/>
          <w:szCs w:val="28"/>
        </w:rPr>
        <w:t>виявлення</w:t>
      </w:r>
      <w:r w:rsidRPr="00B13EDD">
        <w:rPr>
          <w:spacing w:val="6"/>
          <w:sz w:val="28"/>
          <w:szCs w:val="28"/>
        </w:rPr>
        <w:t xml:space="preserve"> </w:t>
      </w:r>
      <w:r w:rsidRPr="00B13EDD">
        <w:rPr>
          <w:sz w:val="28"/>
          <w:szCs w:val="28"/>
        </w:rPr>
        <w:t>та</w:t>
      </w:r>
      <w:r w:rsidRPr="00B13EDD">
        <w:rPr>
          <w:spacing w:val="5"/>
          <w:sz w:val="28"/>
          <w:szCs w:val="28"/>
        </w:rPr>
        <w:t xml:space="preserve"> </w:t>
      </w:r>
      <w:r w:rsidRPr="00B13EDD">
        <w:rPr>
          <w:sz w:val="28"/>
          <w:szCs w:val="28"/>
        </w:rPr>
        <w:t>запобігання.</w:t>
      </w:r>
    </w:p>
    <w:p w14:paraId="06FCAE4C" w14:textId="77777777" w:rsidR="00496F6D" w:rsidRPr="00B13EDD" w:rsidRDefault="00496F6D" w:rsidP="00AC3B17">
      <w:pPr>
        <w:pStyle w:val="a8"/>
        <w:tabs>
          <w:tab w:val="left" w:pos="0"/>
        </w:tabs>
        <w:spacing w:line="360" w:lineRule="auto"/>
        <w:ind w:left="0" w:firstLine="709"/>
        <w:jc w:val="both"/>
        <w:rPr>
          <w:sz w:val="28"/>
          <w:szCs w:val="28"/>
        </w:rPr>
      </w:pPr>
      <w:r w:rsidRPr="00B13EDD">
        <w:rPr>
          <w:sz w:val="28"/>
          <w:szCs w:val="28"/>
        </w:rPr>
        <w:t>Підроблені IP-паке</w:t>
      </w:r>
      <w:r w:rsidR="005E761C" w:rsidRPr="00B13EDD">
        <w:rPr>
          <w:sz w:val="28"/>
          <w:szCs w:val="28"/>
        </w:rPr>
        <w:t>ти не можуть бути усунені за до</w:t>
      </w:r>
      <w:r w:rsidRPr="00B13EDD">
        <w:rPr>
          <w:sz w:val="28"/>
          <w:szCs w:val="28"/>
        </w:rPr>
        <w:t>помогою</w:t>
      </w:r>
      <w:r w:rsidRPr="00B13EDD">
        <w:rPr>
          <w:spacing w:val="-2"/>
          <w:sz w:val="28"/>
          <w:szCs w:val="28"/>
        </w:rPr>
        <w:t xml:space="preserve"> </w:t>
      </w:r>
      <w:r w:rsidRPr="00B13EDD">
        <w:rPr>
          <w:sz w:val="28"/>
          <w:szCs w:val="28"/>
        </w:rPr>
        <w:t>поточної</w:t>
      </w:r>
      <w:r w:rsidRPr="00B13EDD">
        <w:rPr>
          <w:spacing w:val="-1"/>
          <w:sz w:val="28"/>
          <w:szCs w:val="28"/>
        </w:rPr>
        <w:t xml:space="preserve"> </w:t>
      </w:r>
      <w:r w:rsidRPr="00B13EDD">
        <w:rPr>
          <w:sz w:val="28"/>
          <w:szCs w:val="28"/>
        </w:rPr>
        <w:t>технології</w:t>
      </w:r>
      <w:r w:rsidRPr="00B13EDD">
        <w:rPr>
          <w:spacing w:val="-1"/>
          <w:sz w:val="28"/>
          <w:szCs w:val="28"/>
        </w:rPr>
        <w:t xml:space="preserve"> </w:t>
      </w:r>
      <w:r w:rsidRPr="00B13EDD">
        <w:rPr>
          <w:sz w:val="28"/>
          <w:szCs w:val="28"/>
        </w:rPr>
        <w:t>протоколу</w:t>
      </w:r>
      <w:r w:rsidRPr="00B13EDD">
        <w:rPr>
          <w:spacing w:val="-1"/>
          <w:sz w:val="28"/>
          <w:szCs w:val="28"/>
        </w:rPr>
        <w:t xml:space="preserve"> </w:t>
      </w:r>
      <w:r w:rsidRPr="00B13EDD">
        <w:rPr>
          <w:sz w:val="28"/>
          <w:szCs w:val="28"/>
        </w:rPr>
        <w:t>IP.</w:t>
      </w:r>
    </w:p>
    <w:p w14:paraId="26B74272" w14:textId="77777777" w:rsidR="00382AAB" w:rsidRPr="00B13EDD" w:rsidRDefault="00382AAB" w:rsidP="001B5B20">
      <w:pPr>
        <w:pStyle w:val="a5"/>
        <w:spacing w:line="360" w:lineRule="auto"/>
        <w:jc w:val="both"/>
        <w:rPr>
          <w:b w:val="0"/>
          <w:szCs w:val="28"/>
          <w:lang w:val="uk-UA"/>
        </w:rPr>
      </w:pPr>
    </w:p>
    <w:p w14:paraId="5F7CE907" w14:textId="77777777" w:rsidR="00D3251A" w:rsidRPr="00B13EDD" w:rsidRDefault="00F54669" w:rsidP="001B5B20">
      <w:pPr>
        <w:pStyle w:val="a8"/>
        <w:spacing w:line="360" w:lineRule="auto"/>
        <w:ind w:left="0" w:firstLine="0"/>
        <w:jc w:val="center"/>
        <w:outlineLvl w:val="1"/>
        <w:rPr>
          <w:b/>
          <w:sz w:val="28"/>
          <w:szCs w:val="28"/>
          <w:lang w:val="ru-RU"/>
        </w:rPr>
      </w:pPr>
      <w:bookmarkStart w:id="79" w:name="_Toc154368146"/>
      <w:bookmarkStart w:id="80" w:name="_Toc154403151"/>
      <w:bookmarkStart w:id="81" w:name="_Toc154403426"/>
      <w:r w:rsidRPr="00B13EDD">
        <w:rPr>
          <w:b/>
          <w:sz w:val="28"/>
          <w:szCs w:val="28"/>
          <w:lang w:val="ru-RU"/>
        </w:rPr>
        <w:t>3.3</w:t>
      </w:r>
      <w:r w:rsidRPr="00B13EDD">
        <w:rPr>
          <w:b/>
          <w:sz w:val="28"/>
          <w:szCs w:val="28"/>
          <w:lang w:val="ru-RU"/>
        </w:rPr>
        <w:tab/>
      </w:r>
      <w:r w:rsidR="00D3251A" w:rsidRPr="00B13EDD">
        <w:rPr>
          <w:b/>
          <w:sz w:val="28"/>
          <w:szCs w:val="28"/>
          <w:lang w:val="ru-RU"/>
        </w:rPr>
        <w:t xml:space="preserve">Основні типи </w:t>
      </w:r>
      <w:r w:rsidR="00D3251A" w:rsidRPr="00B13EDD">
        <w:rPr>
          <w:b/>
          <w:sz w:val="28"/>
          <w:szCs w:val="28"/>
          <w:lang w:val="en-US"/>
        </w:rPr>
        <w:t>DDoS</w:t>
      </w:r>
      <w:r w:rsidR="00D3251A" w:rsidRPr="00B13EDD">
        <w:rPr>
          <w:b/>
          <w:sz w:val="28"/>
          <w:szCs w:val="28"/>
          <w:lang w:val="ru-RU"/>
        </w:rPr>
        <w:t>-</w:t>
      </w:r>
      <w:r w:rsidR="00382AAB" w:rsidRPr="00B13EDD">
        <w:rPr>
          <w:b/>
          <w:sz w:val="28"/>
          <w:szCs w:val="28"/>
        </w:rPr>
        <w:t>атак</w:t>
      </w:r>
      <w:bookmarkEnd w:id="79"/>
      <w:bookmarkEnd w:id="80"/>
      <w:bookmarkEnd w:id="81"/>
    </w:p>
    <w:p w14:paraId="560494AC" w14:textId="77777777" w:rsidR="00F54669" w:rsidRPr="00B13EDD" w:rsidRDefault="00F54669" w:rsidP="001B5B20">
      <w:pPr>
        <w:pStyle w:val="a8"/>
        <w:spacing w:line="360" w:lineRule="auto"/>
        <w:ind w:left="0" w:firstLine="0"/>
        <w:jc w:val="center"/>
        <w:rPr>
          <w:b/>
          <w:sz w:val="28"/>
          <w:szCs w:val="28"/>
          <w:lang w:val="ru-RU"/>
        </w:rPr>
      </w:pPr>
    </w:p>
    <w:p w14:paraId="08C8703E" w14:textId="77777777" w:rsidR="00D3251A" w:rsidRPr="00B13EDD" w:rsidRDefault="00D3251A" w:rsidP="009E148D">
      <w:pPr>
        <w:pStyle w:val="a8"/>
        <w:spacing w:line="360" w:lineRule="auto"/>
        <w:ind w:left="0" w:firstLine="709"/>
        <w:jc w:val="both"/>
        <w:rPr>
          <w:sz w:val="28"/>
          <w:szCs w:val="28"/>
          <w:lang w:val="ru-RU"/>
        </w:rPr>
      </w:pPr>
      <w:r w:rsidRPr="00B13EDD">
        <w:rPr>
          <w:i/>
          <w:sz w:val="28"/>
          <w:szCs w:val="28"/>
        </w:rPr>
        <w:t>Визначення розподіленої атаки на відмову в обслуговуванні (DDoS)</w:t>
      </w:r>
      <w:r w:rsidR="009E148D" w:rsidRPr="00B13EDD">
        <w:rPr>
          <w:i/>
          <w:sz w:val="28"/>
          <w:szCs w:val="28"/>
          <w:lang w:val="ru-RU"/>
        </w:rPr>
        <w:t>.</w:t>
      </w:r>
      <w:r w:rsidR="009E148D" w:rsidRPr="00B13EDD">
        <w:rPr>
          <w:sz w:val="28"/>
          <w:szCs w:val="28"/>
          <w:lang w:val="ru-RU"/>
        </w:rPr>
        <w:t xml:space="preserve"> </w:t>
      </w:r>
      <w:r w:rsidRPr="00B13EDD">
        <w:rPr>
          <w:sz w:val="28"/>
          <w:szCs w:val="28"/>
        </w:rPr>
        <w:t>DDoS-атака запускається з численних скомпрометованих пристроїв, часто розподілених по всьому світу в так званій бот-мережі. Вона відрізняється від інших атак на відмову в обслуговуванні (DoS) тим, що використовує один підключений до Інтернету пристрій (одне мережеве з'єднання) для того, щоб наводнити ціль шкідливим трафіком</w:t>
      </w:r>
      <w:r w:rsidR="0017034E" w:rsidRPr="00B13EDD">
        <w:rPr>
          <w:sz w:val="28"/>
          <w:szCs w:val="28"/>
        </w:rPr>
        <w:t xml:space="preserve"> [</w:t>
      </w:r>
      <w:r w:rsidR="00440BE6" w:rsidRPr="00B13EDD">
        <w:rPr>
          <w:sz w:val="28"/>
          <w:szCs w:val="28"/>
        </w:rPr>
        <w:t>10</w:t>
      </w:r>
      <w:r w:rsidR="0017034E" w:rsidRPr="00B13EDD">
        <w:rPr>
          <w:sz w:val="28"/>
          <w:szCs w:val="28"/>
        </w:rPr>
        <w:t>]</w:t>
      </w:r>
      <w:r w:rsidRPr="00B13EDD">
        <w:rPr>
          <w:sz w:val="28"/>
          <w:szCs w:val="28"/>
        </w:rPr>
        <w:t xml:space="preserve">. Цей нюанс є основною причиною </w:t>
      </w:r>
      <w:r w:rsidRPr="00B13EDD">
        <w:rPr>
          <w:sz w:val="28"/>
          <w:szCs w:val="28"/>
        </w:rPr>
        <w:lastRenderedPageBreak/>
        <w:t>існування цих двох дещо різних визначень.</w:t>
      </w:r>
    </w:p>
    <w:p w14:paraId="0C86A144" w14:textId="77777777" w:rsidR="00D3251A" w:rsidRPr="00B13EDD" w:rsidRDefault="00D3251A" w:rsidP="001B5B20">
      <w:pPr>
        <w:pStyle w:val="a8"/>
        <w:spacing w:line="360" w:lineRule="auto"/>
        <w:ind w:left="0" w:firstLine="709"/>
        <w:jc w:val="both"/>
        <w:rPr>
          <w:sz w:val="28"/>
          <w:szCs w:val="28"/>
        </w:rPr>
      </w:pPr>
      <w:r w:rsidRPr="00B13EDD">
        <w:rPr>
          <w:sz w:val="28"/>
          <w:szCs w:val="28"/>
        </w:rPr>
        <w:t>Загалом, DoS і DDoS-атаки можна розділити на три типи:</w:t>
      </w:r>
    </w:p>
    <w:p w14:paraId="23E55DA9" w14:textId="77777777" w:rsidR="00D3251A" w:rsidRPr="00B13EDD" w:rsidRDefault="00D3251A" w:rsidP="004F6FFE">
      <w:pPr>
        <w:pStyle w:val="a8"/>
        <w:numPr>
          <w:ilvl w:val="0"/>
          <w:numId w:val="13"/>
        </w:numPr>
        <w:spacing w:line="360" w:lineRule="auto"/>
        <w:ind w:left="0" w:firstLine="709"/>
        <w:jc w:val="both"/>
        <w:rPr>
          <w:sz w:val="28"/>
          <w:szCs w:val="28"/>
        </w:rPr>
      </w:pPr>
      <w:r w:rsidRPr="00B13EDD">
        <w:rPr>
          <w:sz w:val="28"/>
          <w:szCs w:val="28"/>
        </w:rPr>
        <w:t>Атаки на основі об'єму</w:t>
      </w:r>
      <w:r w:rsidR="009E148D" w:rsidRPr="00B13EDD">
        <w:rPr>
          <w:sz w:val="28"/>
          <w:szCs w:val="28"/>
        </w:rPr>
        <w:t>: в</w:t>
      </w:r>
      <w:r w:rsidRPr="00B13EDD">
        <w:rPr>
          <w:sz w:val="28"/>
          <w:szCs w:val="28"/>
        </w:rPr>
        <w:t>ключає UDP-флуд, ICMP-флуд та інші флуди підроблених пакетів. Метою атаки є насичення пропускної здатності сайту, який атакується, а величина вимірюється в бітах в секунду (Bps).</w:t>
      </w:r>
    </w:p>
    <w:p w14:paraId="3146D976" w14:textId="77777777" w:rsidR="00D3251A" w:rsidRPr="00B13EDD" w:rsidRDefault="009E148D" w:rsidP="004F6FFE">
      <w:pPr>
        <w:pStyle w:val="a8"/>
        <w:numPr>
          <w:ilvl w:val="0"/>
          <w:numId w:val="13"/>
        </w:numPr>
        <w:spacing w:line="360" w:lineRule="auto"/>
        <w:ind w:left="0" w:firstLine="709"/>
        <w:jc w:val="both"/>
        <w:rPr>
          <w:sz w:val="28"/>
          <w:szCs w:val="28"/>
        </w:rPr>
      </w:pPr>
      <w:r w:rsidRPr="00B13EDD">
        <w:rPr>
          <w:sz w:val="28"/>
          <w:szCs w:val="28"/>
        </w:rPr>
        <w:t>Протокольні атаки: в</w:t>
      </w:r>
      <w:r w:rsidR="00D3251A" w:rsidRPr="00B13EDD">
        <w:rPr>
          <w:sz w:val="28"/>
          <w:szCs w:val="28"/>
        </w:rPr>
        <w:t>ключає в себе SYN-флуди, фрагментовані пакетні атаки, Ping of Death, Smurf DDoS та інші. Цей тип атак споживає ресурси власне сервера або проміжного комунікаційного обладнання, такого як брандмауери та балансувальники навантаження, і вимірюється в пакетах на секунду (Pps).</w:t>
      </w:r>
    </w:p>
    <w:p w14:paraId="06115F22" w14:textId="77777777" w:rsidR="00D3251A" w:rsidRPr="00B13EDD" w:rsidRDefault="009E148D" w:rsidP="004F6FFE">
      <w:pPr>
        <w:pStyle w:val="a8"/>
        <w:numPr>
          <w:ilvl w:val="0"/>
          <w:numId w:val="13"/>
        </w:numPr>
        <w:spacing w:line="360" w:lineRule="auto"/>
        <w:ind w:left="0" w:firstLine="709"/>
        <w:jc w:val="both"/>
        <w:rPr>
          <w:sz w:val="28"/>
          <w:szCs w:val="28"/>
        </w:rPr>
      </w:pPr>
      <w:r w:rsidRPr="00B13EDD">
        <w:rPr>
          <w:sz w:val="28"/>
          <w:szCs w:val="28"/>
        </w:rPr>
        <w:t>Атаки на рівні додатків: в</w:t>
      </w:r>
      <w:r w:rsidR="000D69AE" w:rsidRPr="00B13EDD">
        <w:rPr>
          <w:sz w:val="28"/>
          <w:szCs w:val="28"/>
        </w:rPr>
        <w:t>ключає низькі</w:t>
      </w:r>
      <w:r w:rsidR="00D3251A" w:rsidRPr="00B13EDD">
        <w:rPr>
          <w:sz w:val="28"/>
          <w:szCs w:val="28"/>
        </w:rPr>
        <w:t xml:space="preserve"> та повільні атаки, GET/POST-флуди, атаки, спрямовані на вразливості Apache, Windows або OpenBSD, тощо. Ці атаки, що складаються з легітимних і нешкідливих на перший погляд запитів, мають на меті вивести веб-сервер з ладу, а їхня інтенсивність вимірює</w:t>
      </w:r>
      <w:r w:rsidR="00382AAB" w:rsidRPr="00B13EDD">
        <w:rPr>
          <w:sz w:val="28"/>
          <w:szCs w:val="28"/>
        </w:rPr>
        <w:t>ться в запитах в секунду (Rps).</w:t>
      </w:r>
    </w:p>
    <w:p w14:paraId="637B57F7" w14:textId="77777777" w:rsidR="00D3251A" w:rsidRPr="00B13EDD" w:rsidRDefault="009E148D" w:rsidP="009E148D">
      <w:pPr>
        <w:pStyle w:val="a8"/>
        <w:spacing w:line="360" w:lineRule="auto"/>
        <w:ind w:left="0" w:firstLine="709"/>
        <w:jc w:val="both"/>
        <w:rPr>
          <w:sz w:val="28"/>
          <w:szCs w:val="28"/>
        </w:rPr>
      </w:pPr>
      <w:r w:rsidRPr="00B13EDD">
        <w:rPr>
          <w:i/>
          <w:sz w:val="28"/>
          <w:szCs w:val="28"/>
        </w:rPr>
        <w:t>Поширені типи DDoS-атак</w:t>
      </w:r>
      <w:r w:rsidRPr="00B13EDD">
        <w:rPr>
          <w:sz w:val="28"/>
          <w:szCs w:val="28"/>
        </w:rPr>
        <w:t xml:space="preserve">. </w:t>
      </w:r>
      <w:r w:rsidR="00D3251A" w:rsidRPr="00B13EDD">
        <w:rPr>
          <w:sz w:val="28"/>
          <w:szCs w:val="28"/>
        </w:rPr>
        <w:t>Хоча DDoS-атака має на меті вивести з ладу деякі або всі сервіси жертви, не всі DDoS-атаки однакові. Вони мають унікальні характеристики, методи та вектори атаки. Існує три найпоширеніші типи DDoS-атак:</w:t>
      </w:r>
    </w:p>
    <w:p w14:paraId="0DEA9CEA" w14:textId="77777777" w:rsidR="00D3251A" w:rsidRPr="00B13EDD" w:rsidRDefault="009E148D" w:rsidP="004F6FFE">
      <w:pPr>
        <w:pStyle w:val="a8"/>
        <w:numPr>
          <w:ilvl w:val="0"/>
          <w:numId w:val="14"/>
        </w:numPr>
        <w:spacing w:line="360" w:lineRule="auto"/>
        <w:ind w:left="0" w:firstLine="709"/>
        <w:jc w:val="both"/>
        <w:rPr>
          <w:sz w:val="28"/>
          <w:szCs w:val="28"/>
        </w:rPr>
      </w:pPr>
      <w:r w:rsidRPr="00B13EDD">
        <w:rPr>
          <w:sz w:val="28"/>
          <w:szCs w:val="28"/>
        </w:rPr>
        <w:t>о</w:t>
      </w:r>
      <w:r w:rsidR="00D3251A" w:rsidRPr="00B13EDD">
        <w:rPr>
          <w:sz w:val="28"/>
          <w:szCs w:val="28"/>
        </w:rPr>
        <w:t>б'ємні (Гбіт/с)</w:t>
      </w:r>
      <w:r w:rsidR="00647147" w:rsidRPr="00B13EDD">
        <w:rPr>
          <w:sz w:val="28"/>
          <w:szCs w:val="28"/>
          <w:lang w:val="ru-RU"/>
        </w:rPr>
        <w:t>;</w:t>
      </w:r>
    </w:p>
    <w:p w14:paraId="7C926BFC" w14:textId="77777777" w:rsidR="00D3251A" w:rsidRPr="00B13EDD" w:rsidRDefault="009E148D" w:rsidP="004F6FFE">
      <w:pPr>
        <w:pStyle w:val="a8"/>
        <w:numPr>
          <w:ilvl w:val="0"/>
          <w:numId w:val="14"/>
        </w:numPr>
        <w:spacing w:line="360" w:lineRule="auto"/>
        <w:ind w:left="0" w:firstLine="709"/>
        <w:jc w:val="both"/>
        <w:rPr>
          <w:sz w:val="28"/>
          <w:szCs w:val="28"/>
        </w:rPr>
      </w:pPr>
      <w:r w:rsidRPr="00B13EDD">
        <w:rPr>
          <w:sz w:val="28"/>
          <w:szCs w:val="28"/>
        </w:rPr>
        <w:t>п</w:t>
      </w:r>
      <w:r w:rsidR="00D3251A" w:rsidRPr="00B13EDD">
        <w:rPr>
          <w:sz w:val="28"/>
          <w:szCs w:val="28"/>
        </w:rPr>
        <w:t>ротокольні (pps)</w:t>
      </w:r>
      <w:r w:rsidR="00647147" w:rsidRPr="00B13EDD">
        <w:rPr>
          <w:sz w:val="28"/>
          <w:szCs w:val="28"/>
          <w:lang w:val="ru-RU"/>
        </w:rPr>
        <w:t>;</w:t>
      </w:r>
    </w:p>
    <w:p w14:paraId="18459E7B" w14:textId="77777777" w:rsidR="00D3251A" w:rsidRPr="00B13EDD" w:rsidRDefault="009E148D" w:rsidP="004F6FFE">
      <w:pPr>
        <w:pStyle w:val="a8"/>
        <w:numPr>
          <w:ilvl w:val="0"/>
          <w:numId w:val="14"/>
        </w:numPr>
        <w:spacing w:line="360" w:lineRule="auto"/>
        <w:ind w:left="0" w:firstLine="709"/>
        <w:jc w:val="both"/>
        <w:rPr>
          <w:sz w:val="28"/>
          <w:szCs w:val="28"/>
        </w:rPr>
      </w:pPr>
      <w:r w:rsidRPr="00B13EDD">
        <w:rPr>
          <w:sz w:val="28"/>
          <w:szCs w:val="28"/>
        </w:rPr>
        <w:t>а</w:t>
      </w:r>
      <w:r w:rsidR="00D3251A" w:rsidRPr="00B13EDD">
        <w:rPr>
          <w:sz w:val="28"/>
          <w:szCs w:val="28"/>
        </w:rPr>
        <w:t>таки на рівні додатків (rps).</w:t>
      </w:r>
    </w:p>
    <w:p w14:paraId="41DD98F2" w14:textId="77777777" w:rsidR="00D3251A" w:rsidRPr="00B13EDD" w:rsidRDefault="00D3251A" w:rsidP="001B5B20">
      <w:pPr>
        <w:pStyle w:val="a8"/>
        <w:spacing w:line="360" w:lineRule="auto"/>
        <w:ind w:left="0" w:firstLine="709"/>
        <w:jc w:val="both"/>
        <w:rPr>
          <w:sz w:val="28"/>
          <w:szCs w:val="28"/>
        </w:rPr>
      </w:pPr>
      <w:r w:rsidRPr="00B13EDD">
        <w:rPr>
          <w:sz w:val="28"/>
          <w:szCs w:val="28"/>
        </w:rPr>
        <w:t>Оскільки ці три типи класифікуються як DDoS-атаки, ці терміни часто плутають або випадково використовують як взаємозамінні. Ситуація ускладнюється тим, що бувають випадки, коли ці типи DDoS-атак накладаються одна на одну в рамках однієї атаки для отримання більшого ефекту.</w:t>
      </w:r>
    </w:p>
    <w:p w14:paraId="6D414198" w14:textId="77777777" w:rsidR="00D3251A" w:rsidRPr="00B13EDD" w:rsidRDefault="00D3251A" w:rsidP="001B5B20">
      <w:pPr>
        <w:pStyle w:val="a8"/>
        <w:spacing w:line="360" w:lineRule="auto"/>
        <w:ind w:left="0" w:firstLine="709"/>
        <w:jc w:val="both"/>
        <w:rPr>
          <w:sz w:val="28"/>
          <w:szCs w:val="28"/>
        </w:rPr>
      </w:pPr>
      <w:r w:rsidRPr="00B13EDD">
        <w:rPr>
          <w:sz w:val="28"/>
          <w:szCs w:val="28"/>
        </w:rPr>
        <w:t>Зловмисники не проводять чіткої різниці між цими трьо</w:t>
      </w:r>
      <w:r w:rsidR="00C13FD7" w:rsidRPr="00B13EDD">
        <w:rPr>
          <w:sz w:val="28"/>
          <w:szCs w:val="28"/>
        </w:rPr>
        <w:t xml:space="preserve">ма типами DDoS-атак. Їхня мета </w:t>
      </w:r>
      <w:r w:rsidR="00C13FD7" w:rsidRPr="00B13EDD">
        <w:rPr>
          <w:color w:val="000000"/>
          <w:sz w:val="28"/>
          <w:szCs w:val="28"/>
        </w:rPr>
        <w:t>–</w:t>
      </w:r>
      <w:r w:rsidRPr="00B13EDD">
        <w:rPr>
          <w:sz w:val="28"/>
          <w:szCs w:val="28"/>
        </w:rPr>
        <w:t xml:space="preserve"> порушити роботу вашого бізнесу. Атакуючи свою ціль, вони об'єднують об'ємні, протокольні та прикладні атаки в багатовекторну атаку. </w:t>
      </w:r>
      <w:r w:rsidRPr="00B13EDD">
        <w:rPr>
          <w:sz w:val="28"/>
          <w:szCs w:val="28"/>
        </w:rPr>
        <w:lastRenderedPageBreak/>
        <w:t>Багатовекторні атаки вражають ціль у різних формах і порушують п</w:t>
      </w:r>
      <w:r w:rsidR="00382AAB" w:rsidRPr="00B13EDD">
        <w:rPr>
          <w:sz w:val="28"/>
          <w:szCs w:val="28"/>
        </w:rPr>
        <w:t>роцеси на більш високому рівні.</w:t>
      </w:r>
    </w:p>
    <w:p w14:paraId="7B7E6192" w14:textId="77777777" w:rsidR="00D3251A" w:rsidRPr="00B13EDD" w:rsidRDefault="00D604AD" w:rsidP="00D604AD">
      <w:pPr>
        <w:pStyle w:val="a8"/>
        <w:spacing w:line="360" w:lineRule="auto"/>
        <w:ind w:left="0" w:firstLine="709"/>
        <w:jc w:val="both"/>
        <w:rPr>
          <w:sz w:val="28"/>
          <w:szCs w:val="28"/>
        </w:rPr>
      </w:pPr>
      <w:r w:rsidRPr="00B13EDD">
        <w:rPr>
          <w:i/>
          <w:sz w:val="28"/>
          <w:szCs w:val="28"/>
        </w:rPr>
        <w:t>Об'ємні DDoS-атаки</w:t>
      </w:r>
      <w:r w:rsidRPr="00B13EDD">
        <w:rPr>
          <w:sz w:val="28"/>
          <w:szCs w:val="28"/>
        </w:rPr>
        <w:t xml:space="preserve">. </w:t>
      </w:r>
      <w:r w:rsidR="00EB7474" w:rsidRPr="00B13EDD">
        <w:rPr>
          <w:sz w:val="28"/>
          <w:szCs w:val="28"/>
        </w:rPr>
        <w:t xml:space="preserve">Об'ємна DDoS-атака </w:t>
      </w:r>
      <w:r w:rsidR="00EB7474" w:rsidRPr="00B13EDD">
        <w:rPr>
          <w:color w:val="000000"/>
          <w:sz w:val="28"/>
          <w:szCs w:val="28"/>
        </w:rPr>
        <w:t>–</w:t>
      </w:r>
      <w:r w:rsidR="00D3251A" w:rsidRPr="00B13EDD">
        <w:rPr>
          <w:sz w:val="28"/>
          <w:szCs w:val="28"/>
        </w:rPr>
        <w:t xml:space="preserve"> це те, що більшість людей асоціює з терміном "DDoS", оскільки вона є найпоширенішою. Перша об'ємна DDoS-атака потрапила в заголовки новин наприкінці 1990-х років і відтоді породила цілу армію наслідувачів.</w:t>
      </w:r>
    </w:p>
    <w:p w14:paraId="3A7219E5" w14:textId="77777777" w:rsidR="00D3251A" w:rsidRPr="00B13EDD" w:rsidRDefault="00D3251A" w:rsidP="001B5B20">
      <w:pPr>
        <w:pStyle w:val="a8"/>
        <w:spacing w:line="360" w:lineRule="auto"/>
        <w:ind w:left="0" w:firstLine="709"/>
        <w:jc w:val="both"/>
        <w:rPr>
          <w:sz w:val="28"/>
          <w:szCs w:val="28"/>
        </w:rPr>
      </w:pPr>
      <w:r w:rsidRPr="00B13EDD">
        <w:rPr>
          <w:sz w:val="28"/>
          <w:szCs w:val="28"/>
        </w:rPr>
        <w:t>Об'ємні атаки також можна назвати "флудами", тому що під час атаки сервер цілі переповнюється запитами, подібно до небажаних пінгів. Атаки вимірюються в бітах на секунду (біт/с) або гігабітах на секунду (Гбіт/с).</w:t>
      </w:r>
    </w:p>
    <w:p w14:paraId="465849C5" w14:textId="77777777" w:rsidR="00D3251A" w:rsidRPr="00B13EDD" w:rsidRDefault="00D3251A" w:rsidP="001B5B20">
      <w:pPr>
        <w:pStyle w:val="a8"/>
        <w:spacing w:line="360" w:lineRule="auto"/>
        <w:ind w:left="0" w:firstLine="709"/>
        <w:jc w:val="both"/>
        <w:rPr>
          <w:sz w:val="28"/>
          <w:szCs w:val="28"/>
        </w:rPr>
      </w:pPr>
      <w:r w:rsidRPr="00B13EDD">
        <w:rPr>
          <w:sz w:val="28"/>
          <w:szCs w:val="28"/>
        </w:rPr>
        <w:t>Концепція об'ємної атаки проста: надіслати якомога більше трафіку на сайт, щоб перевантажити пропускну здатність сервера. Об'ємні атаки зазвичай проводяться з використанням методів ампліфікації. Ампліфікація DNS - один з найпоширеніших методів, який зловмисники використовують для проведення об'ємних атак. Зловмисник надсилає невеликі DNS-запити з підробленою вихідною IP-адресою жертви на DNS-сервер. Коли сервер отримує запит, він відповідає жертві великою відповіддю.</w:t>
      </w:r>
    </w:p>
    <w:p w14:paraId="4412F3C4" w14:textId="77777777" w:rsidR="00D3251A" w:rsidRPr="00B13EDD" w:rsidRDefault="00D3251A" w:rsidP="001B5B20">
      <w:pPr>
        <w:pStyle w:val="a8"/>
        <w:spacing w:line="360" w:lineRule="auto"/>
        <w:ind w:left="0" w:firstLine="709"/>
        <w:jc w:val="both"/>
        <w:rPr>
          <w:sz w:val="28"/>
          <w:szCs w:val="28"/>
        </w:rPr>
      </w:pPr>
      <w:r w:rsidRPr="00B13EDD">
        <w:rPr>
          <w:sz w:val="28"/>
          <w:szCs w:val="28"/>
        </w:rPr>
        <w:t>Зловмисники також створюють об'ємні атаки, використовуючи ботнети, що складаються з експлуатованих пристроїв IoT. Підключені пристрої зазвичай не мають базових засобів захисту, але оскільки вони підключені до Інтернету і можуть виконувати код, їх можна легко експлуатувати.</w:t>
      </w:r>
    </w:p>
    <w:p w14:paraId="261E80F1" w14:textId="77777777" w:rsidR="00D3251A" w:rsidRPr="00B13EDD" w:rsidRDefault="00D3251A" w:rsidP="001B5B20">
      <w:pPr>
        <w:pStyle w:val="a8"/>
        <w:spacing w:line="360" w:lineRule="auto"/>
        <w:ind w:left="0" w:firstLine="709"/>
        <w:jc w:val="both"/>
        <w:rPr>
          <w:sz w:val="28"/>
          <w:szCs w:val="28"/>
        </w:rPr>
      </w:pPr>
      <w:r w:rsidRPr="00B13EDD">
        <w:rPr>
          <w:sz w:val="28"/>
          <w:szCs w:val="28"/>
        </w:rPr>
        <w:t>Поширення дешевих пристроїв Інтернету речей, таких як іграшки, дрібна побутова техніка, термостати, камери спостереження та Wi-Fi роутери, дозволяє легко запустити ефективну атаку лише кількома клацаннями миші. Хакер може легко використати розширюваність інтернету, щоб запустити успішну об'ємну DDoS-атаку з невеликою кількістю ресурсів.</w:t>
      </w:r>
    </w:p>
    <w:p w14:paraId="7B45761D" w14:textId="77777777" w:rsidR="00D3251A" w:rsidRPr="00B13EDD" w:rsidRDefault="00D3251A" w:rsidP="00D604AD">
      <w:pPr>
        <w:pStyle w:val="a8"/>
        <w:spacing w:line="360" w:lineRule="auto"/>
        <w:ind w:left="0" w:firstLine="709"/>
        <w:jc w:val="both"/>
        <w:rPr>
          <w:sz w:val="28"/>
          <w:szCs w:val="28"/>
          <w:lang w:val="ru-RU"/>
        </w:rPr>
      </w:pPr>
      <w:r w:rsidRPr="00B13EDD">
        <w:rPr>
          <w:i/>
          <w:sz w:val="28"/>
          <w:szCs w:val="28"/>
        </w:rPr>
        <w:t>UDP Flood-атаки</w:t>
      </w:r>
      <w:r w:rsidR="00D604AD" w:rsidRPr="00B13EDD">
        <w:rPr>
          <w:sz w:val="28"/>
          <w:szCs w:val="28"/>
          <w:lang w:val="ru-RU"/>
        </w:rPr>
        <w:t xml:space="preserve">. </w:t>
      </w:r>
      <w:r w:rsidRPr="00B13EDD">
        <w:rPr>
          <w:sz w:val="28"/>
          <w:szCs w:val="28"/>
        </w:rPr>
        <w:t xml:space="preserve">Протокол користувацьких дейтаграм (UDP) не встановлює двосторонній сеанс зв'язку з сервером. Замість цього UDP просто надсилає пакети даних, не чекаючи на відповідь. Ця характеристика забезпечує ідеальне налаштування для атак типу "флуд", які намагаються надіслати достатню кількість пакетів, щоб перевантажити хост, який прослуховує свої </w:t>
      </w:r>
      <w:r w:rsidRPr="00B13EDD">
        <w:rPr>
          <w:sz w:val="28"/>
          <w:szCs w:val="28"/>
        </w:rPr>
        <w:lastRenderedPageBreak/>
        <w:t>порти на предмет справжнього UDP-трафіку. Зловмисники знають, що при отриманні UDP-пакету на будь-який порт сервер повинен перевірити наявність програми, яка відповідає цьому порту, і протоколи запустять автоматичні процеси на сервері.</w:t>
      </w:r>
    </w:p>
    <w:p w14:paraId="32D12B33" w14:textId="77777777" w:rsidR="00D3251A" w:rsidRPr="00B13EDD" w:rsidRDefault="00D3251A" w:rsidP="001B5B20">
      <w:pPr>
        <w:pStyle w:val="a8"/>
        <w:spacing w:line="360" w:lineRule="auto"/>
        <w:ind w:left="0" w:firstLine="709"/>
        <w:jc w:val="both"/>
        <w:rPr>
          <w:sz w:val="28"/>
          <w:szCs w:val="28"/>
        </w:rPr>
      </w:pPr>
      <w:r w:rsidRPr="00B13EDD">
        <w:rPr>
          <w:sz w:val="28"/>
          <w:szCs w:val="28"/>
        </w:rPr>
        <w:t>Зловмисники націлюються на сервери в Інтернеті або в мережі, використовуючи IP-адресу та порт, що містяться в UDP-пакетах. Атака має на меті перевантажити сервер запитами на виконання процесів або використати пропускну здатність мережі.</w:t>
      </w:r>
    </w:p>
    <w:p w14:paraId="1D731653" w14:textId="77777777" w:rsidR="00D3251A" w:rsidRPr="00B13EDD" w:rsidRDefault="00D3251A" w:rsidP="001B5B20">
      <w:pPr>
        <w:pStyle w:val="a8"/>
        <w:spacing w:line="360" w:lineRule="auto"/>
        <w:ind w:left="0" w:firstLine="709"/>
        <w:jc w:val="both"/>
        <w:rPr>
          <w:sz w:val="28"/>
          <w:szCs w:val="28"/>
        </w:rPr>
      </w:pPr>
      <w:r w:rsidRPr="00B13EDD">
        <w:rPr>
          <w:sz w:val="28"/>
          <w:szCs w:val="28"/>
        </w:rPr>
        <w:t>Можуть використовувати специфічні UDP Flood-атаки:</w:t>
      </w:r>
    </w:p>
    <w:p w14:paraId="632C3CFA" w14:textId="77777777" w:rsidR="00D3251A" w:rsidRPr="00B13EDD" w:rsidRDefault="00C40E65" w:rsidP="004F6FFE">
      <w:pPr>
        <w:pStyle w:val="a8"/>
        <w:numPr>
          <w:ilvl w:val="0"/>
          <w:numId w:val="14"/>
        </w:numPr>
        <w:spacing w:line="360" w:lineRule="auto"/>
        <w:ind w:left="0" w:firstLine="709"/>
        <w:jc w:val="both"/>
        <w:rPr>
          <w:sz w:val="28"/>
          <w:szCs w:val="28"/>
        </w:rPr>
      </w:pPr>
      <w:r w:rsidRPr="00B13EDD">
        <w:rPr>
          <w:sz w:val="28"/>
          <w:szCs w:val="28"/>
          <w:lang w:val="ru-RU"/>
        </w:rPr>
        <w:t>с</w:t>
      </w:r>
      <w:r w:rsidR="00D3251A" w:rsidRPr="00B13EDD">
        <w:rPr>
          <w:sz w:val="28"/>
          <w:szCs w:val="28"/>
        </w:rPr>
        <w:t>лужба доменних імен (DNS)</w:t>
      </w:r>
      <w:r w:rsidR="00647147" w:rsidRPr="00B13EDD">
        <w:rPr>
          <w:sz w:val="28"/>
          <w:szCs w:val="28"/>
          <w:lang w:val="ru-RU"/>
        </w:rPr>
        <w:t>;</w:t>
      </w:r>
    </w:p>
    <w:p w14:paraId="332C1FF5" w14:textId="77777777" w:rsidR="00D3251A" w:rsidRPr="00B13EDD" w:rsidRDefault="00C40E65" w:rsidP="004F6FFE">
      <w:pPr>
        <w:pStyle w:val="a8"/>
        <w:numPr>
          <w:ilvl w:val="0"/>
          <w:numId w:val="14"/>
        </w:numPr>
        <w:spacing w:line="360" w:lineRule="auto"/>
        <w:ind w:left="0" w:firstLine="709"/>
        <w:jc w:val="both"/>
        <w:rPr>
          <w:sz w:val="28"/>
          <w:szCs w:val="28"/>
        </w:rPr>
      </w:pPr>
      <w:r w:rsidRPr="00B13EDD">
        <w:rPr>
          <w:sz w:val="28"/>
          <w:szCs w:val="28"/>
          <w:lang w:val="ru-RU"/>
        </w:rPr>
        <w:t>п</w:t>
      </w:r>
      <w:r w:rsidR="00D3251A" w:rsidRPr="00B13EDD">
        <w:rPr>
          <w:sz w:val="28"/>
          <w:szCs w:val="28"/>
        </w:rPr>
        <w:t>ротокол мережевого часу (NTP)</w:t>
      </w:r>
      <w:r w:rsidR="00647147" w:rsidRPr="00B13EDD">
        <w:rPr>
          <w:sz w:val="28"/>
          <w:szCs w:val="28"/>
          <w:lang w:val="ru-RU"/>
        </w:rPr>
        <w:t>;</w:t>
      </w:r>
    </w:p>
    <w:p w14:paraId="3ED2CB60" w14:textId="77777777" w:rsidR="00D3251A" w:rsidRPr="00B13EDD" w:rsidRDefault="00C40E65" w:rsidP="004F6FFE">
      <w:pPr>
        <w:pStyle w:val="a8"/>
        <w:numPr>
          <w:ilvl w:val="0"/>
          <w:numId w:val="14"/>
        </w:numPr>
        <w:spacing w:line="360" w:lineRule="auto"/>
        <w:ind w:left="0" w:firstLine="709"/>
        <w:jc w:val="both"/>
        <w:rPr>
          <w:sz w:val="28"/>
          <w:szCs w:val="28"/>
        </w:rPr>
      </w:pPr>
      <w:r w:rsidRPr="00B13EDD">
        <w:rPr>
          <w:sz w:val="28"/>
          <w:szCs w:val="28"/>
          <w:lang w:val="en-US"/>
        </w:rPr>
        <w:t>s</w:t>
      </w:r>
      <w:r w:rsidR="00D3251A" w:rsidRPr="00B13EDD">
        <w:rPr>
          <w:sz w:val="28"/>
          <w:szCs w:val="28"/>
        </w:rPr>
        <w:t>imple Service Discovery Protocol (SSDP)</w:t>
      </w:r>
      <w:r w:rsidR="00647147" w:rsidRPr="00B13EDD">
        <w:rPr>
          <w:sz w:val="28"/>
          <w:szCs w:val="28"/>
          <w:lang w:val="en-US"/>
        </w:rPr>
        <w:t>;</w:t>
      </w:r>
    </w:p>
    <w:p w14:paraId="37D105C1" w14:textId="77777777" w:rsidR="00D3251A" w:rsidRPr="00B13EDD" w:rsidRDefault="00D3251A" w:rsidP="004F6FFE">
      <w:pPr>
        <w:pStyle w:val="a8"/>
        <w:numPr>
          <w:ilvl w:val="0"/>
          <w:numId w:val="14"/>
        </w:numPr>
        <w:spacing w:line="360" w:lineRule="auto"/>
        <w:ind w:left="0" w:firstLine="709"/>
        <w:jc w:val="both"/>
        <w:rPr>
          <w:sz w:val="28"/>
          <w:szCs w:val="28"/>
        </w:rPr>
      </w:pPr>
      <w:r w:rsidRPr="00B13EDD">
        <w:rPr>
          <w:sz w:val="28"/>
          <w:szCs w:val="28"/>
        </w:rPr>
        <w:t xml:space="preserve">мультимедійні дані, такі як аудіо- або </w:t>
      </w:r>
      <w:r w:rsidR="00647147" w:rsidRPr="00B13EDD">
        <w:rPr>
          <w:sz w:val="28"/>
          <w:szCs w:val="28"/>
        </w:rPr>
        <w:t>відео пакети;</w:t>
      </w:r>
    </w:p>
    <w:p w14:paraId="68D69BD2" w14:textId="77777777" w:rsidR="00D3251A" w:rsidRPr="00B13EDD" w:rsidRDefault="00C40E65" w:rsidP="004F6FFE">
      <w:pPr>
        <w:pStyle w:val="a8"/>
        <w:numPr>
          <w:ilvl w:val="0"/>
          <w:numId w:val="14"/>
        </w:numPr>
        <w:spacing w:line="360" w:lineRule="auto"/>
        <w:ind w:left="0" w:firstLine="709"/>
        <w:jc w:val="both"/>
        <w:rPr>
          <w:sz w:val="28"/>
          <w:szCs w:val="28"/>
        </w:rPr>
      </w:pPr>
      <w:r w:rsidRPr="00B13EDD">
        <w:rPr>
          <w:sz w:val="28"/>
          <w:szCs w:val="28"/>
        </w:rPr>
        <w:t>т</w:t>
      </w:r>
      <w:r w:rsidR="00D3251A" w:rsidRPr="00B13EDD">
        <w:rPr>
          <w:sz w:val="28"/>
          <w:szCs w:val="28"/>
        </w:rPr>
        <w:t>елефонні пакети передачі голосу по IP (VoIP)</w:t>
      </w:r>
      <w:r w:rsidR="00647147" w:rsidRPr="00B13EDD">
        <w:rPr>
          <w:sz w:val="28"/>
          <w:szCs w:val="28"/>
          <w:lang w:val="ru-RU"/>
        </w:rPr>
        <w:t>;</w:t>
      </w:r>
    </w:p>
    <w:p w14:paraId="0C24B7E9" w14:textId="77777777" w:rsidR="00D3251A" w:rsidRPr="00B13EDD" w:rsidRDefault="00C40E65" w:rsidP="004F6FFE">
      <w:pPr>
        <w:pStyle w:val="a8"/>
        <w:numPr>
          <w:ilvl w:val="0"/>
          <w:numId w:val="14"/>
        </w:numPr>
        <w:spacing w:line="360" w:lineRule="auto"/>
        <w:ind w:left="0" w:firstLine="709"/>
        <w:jc w:val="both"/>
        <w:rPr>
          <w:sz w:val="28"/>
          <w:szCs w:val="28"/>
        </w:rPr>
      </w:pPr>
      <w:r w:rsidRPr="00B13EDD">
        <w:rPr>
          <w:sz w:val="28"/>
          <w:szCs w:val="28"/>
          <w:lang w:val="en-US"/>
        </w:rPr>
        <w:t>n</w:t>
      </w:r>
      <w:r w:rsidR="00D3251A" w:rsidRPr="00B13EDD">
        <w:rPr>
          <w:sz w:val="28"/>
          <w:szCs w:val="28"/>
        </w:rPr>
        <w:t>etBIOS</w:t>
      </w:r>
      <w:r w:rsidR="00647147" w:rsidRPr="00B13EDD">
        <w:rPr>
          <w:sz w:val="28"/>
          <w:szCs w:val="28"/>
          <w:lang w:val="ru-RU"/>
        </w:rPr>
        <w:t>;</w:t>
      </w:r>
    </w:p>
    <w:p w14:paraId="77B01958" w14:textId="77777777" w:rsidR="00D3251A" w:rsidRPr="00B13EDD" w:rsidRDefault="00C40E65" w:rsidP="004F6FFE">
      <w:pPr>
        <w:pStyle w:val="a8"/>
        <w:numPr>
          <w:ilvl w:val="0"/>
          <w:numId w:val="14"/>
        </w:numPr>
        <w:spacing w:line="360" w:lineRule="auto"/>
        <w:ind w:left="0" w:firstLine="709"/>
        <w:jc w:val="both"/>
        <w:rPr>
          <w:sz w:val="28"/>
          <w:szCs w:val="28"/>
        </w:rPr>
      </w:pPr>
      <w:r w:rsidRPr="00B13EDD">
        <w:rPr>
          <w:sz w:val="28"/>
          <w:szCs w:val="28"/>
        </w:rPr>
        <w:t>о</w:t>
      </w:r>
      <w:r w:rsidR="00D3251A" w:rsidRPr="00B13EDD">
        <w:rPr>
          <w:sz w:val="28"/>
          <w:szCs w:val="28"/>
        </w:rPr>
        <w:t>днорангові (P2P) мережі, такі як BitTorrent або пакети Kad</w:t>
      </w:r>
      <w:r w:rsidR="00647147" w:rsidRPr="00B13EDD">
        <w:rPr>
          <w:sz w:val="28"/>
          <w:szCs w:val="28"/>
        </w:rPr>
        <w:t>;</w:t>
      </w:r>
    </w:p>
    <w:p w14:paraId="39C92B8C" w14:textId="77777777" w:rsidR="00D3251A" w:rsidRPr="00B13EDD" w:rsidRDefault="00C40E65" w:rsidP="004F6FFE">
      <w:pPr>
        <w:pStyle w:val="a8"/>
        <w:numPr>
          <w:ilvl w:val="0"/>
          <w:numId w:val="14"/>
        </w:numPr>
        <w:spacing w:line="360" w:lineRule="auto"/>
        <w:ind w:left="0" w:firstLine="709"/>
        <w:jc w:val="both"/>
        <w:rPr>
          <w:sz w:val="28"/>
          <w:szCs w:val="28"/>
        </w:rPr>
      </w:pPr>
      <w:r w:rsidRPr="00B13EDD">
        <w:rPr>
          <w:sz w:val="28"/>
          <w:szCs w:val="28"/>
        </w:rPr>
        <w:t>п</w:t>
      </w:r>
      <w:r w:rsidR="00D3251A" w:rsidRPr="00B13EDD">
        <w:rPr>
          <w:sz w:val="28"/>
          <w:szCs w:val="28"/>
        </w:rPr>
        <w:t>ростий протокол управління мережею (SNMP)</w:t>
      </w:r>
      <w:r w:rsidR="00647147" w:rsidRPr="00B13EDD">
        <w:rPr>
          <w:sz w:val="28"/>
          <w:szCs w:val="28"/>
          <w:lang w:val="ru-RU"/>
        </w:rPr>
        <w:t>;</w:t>
      </w:r>
    </w:p>
    <w:p w14:paraId="759866F5" w14:textId="77777777" w:rsidR="00D3251A" w:rsidRPr="00B13EDD" w:rsidRDefault="00C40E65" w:rsidP="004F6FFE">
      <w:pPr>
        <w:pStyle w:val="a8"/>
        <w:numPr>
          <w:ilvl w:val="0"/>
          <w:numId w:val="14"/>
        </w:numPr>
        <w:spacing w:line="360" w:lineRule="auto"/>
        <w:ind w:left="0" w:firstLine="709"/>
        <w:jc w:val="both"/>
        <w:rPr>
          <w:sz w:val="28"/>
          <w:szCs w:val="28"/>
        </w:rPr>
      </w:pPr>
      <w:r w:rsidRPr="00B13EDD">
        <w:rPr>
          <w:sz w:val="28"/>
          <w:szCs w:val="28"/>
        </w:rPr>
        <w:t>ц</w:t>
      </w:r>
      <w:r w:rsidR="00D3251A" w:rsidRPr="00B13EDD">
        <w:rPr>
          <w:sz w:val="28"/>
          <w:szCs w:val="28"/>
        </w:rPr>
        <w:t>итата дня (QOTD)</w:t>
      </w:r>
      <w:r w:rsidR="00647147" w:rsidRPr="00B13EDD">
        <w:rPr>
          <w:sz w:val="28"/>
          <w:szCs w:val="28"/>
          <w:lang w:val="ru-RU"/>
        </w:rPr>
        <w:t>;</w:t>
      </w:r>
    </w:p>
    <w:p w14:paraId="72B2C1AF" w14:textId="77777777" w:rsidR="00D3251A" w:rsidRPr="00B13EDD" w:rsidRDefault="00C40E65" w:rsidP="004F6FFE">
      <w:pPr>
        <w:pStyle w:val="a8"/>
        <w:numPr>
          <w:ilvl w:val="0"/>
          <w:numId w:val="14"/>
        </w:numPr>
        <w:spacing w:line="360" w:lineRule="auto"/>
        <w:ind w:left="0" w:firstLine="709"/>
        <w:jc w:val="both"/>
        <w:rPr>
          <w:sz w:val="28"/>
          <w:szCs w:val="28"/>
        </w:rPr>
      </w:pPr>
      <w:r w:rsidRPr="00B13EDD">
        <w:rPr>
          <w:sz w:val="28"/>
          <w:szCs w:val="28"/>
        </w:rPr>
        <w:t>п</w:t>
      </w:r>
      <w:r w:rsidR="00D3251A" w:rsidRPr="00B13EDD">
        <w:rPr>
          <w:sz w:val="28"/>
          <w:szCs w:val="28"/>
        </w:rPr>
        <w:t>ротоколи для відеоігор, таких як Quake та Steam</w:t>
      </w:r>
      <w:r w:rsidR="00647147" w:rsidRPr="00B13EDD">
        <w:rPr>
          <w:sz w:val="28"/>
          <w:szCs w:val="28"/>
          <w:lang w:val="ru-RU"/>
        </w:rPr>
        <w:t>.</w:t>
      </w:r>
    </w:p>
    <w:p w14:paraId="4EBD3A01" w14:textId="77777777" w:rsidR="00D3251A" w:rsidRPr="00B13EDD" w:rsidRDefault="00D3251A" w:rsidP="00D604AD">
      <w:pPr>
        <w:pStyle w:val="a8"/>
        <w:spacing w:line="360" w:lineRule="auto"/>
        <w:ind w:left="0" w:firstLine="709"/>
        <w:jc w:val="both"/>
        <w:rPr>
          <w:sz w:val="28"/>
          <w:szCs w:val="28"/>
        </w:rPr>
      </w:pPr>
      <w:r w:rsidRPr="00B13EDD">
        <w:rPr>
          <w:sz w:val="28"/>
          <w:szCs w:val="28"/>
        </w:rPr>
        <w:t>Варіанти атаки UDP Flood включають в себе наступні:</w:t>
      </w:r>
    </w:p>
    <w:p w14:paraId="4C6713B3" w14:textId="77777777" w:rsidR="00D3251A" w:rsidRPr="00B13EDD" w:rsidRDefault="00D3251A" w:rsidP="004F6FFE">
      <w:pPr>
        <w:pStyle w:val="a8"/>
        <w:numPr>
          <w:ilvl w:val="0"/>
          <w:numId w:val="26"/>
        </w:numPr>
        <w:spacing w:line="360" w:lineRule="auto"/>
        <w:ind w:left="0" w:firstLine="709"/>
        <w:jc w:val="both"/>
        <w:rPr>
          <w:sz w:val="28"/>
          <w:szCs w:val="28"/>
        </w:rPr>
      </w:pPr>
      <w:r w:rsidRPr="00B13EDD">
        <w:rPr>
          <w:sz w:val="28"/>
          <w:szCs w:val="28"/>
        </w:rPr>
        <w:t>UDP Fragmentation Flood: Ця варіація атаки UDP Flood надсилає на сервер-жертву більші, але фрагментовані пакети. Сервер намагається зібрати незв'язані, підроблені і фрагментовані UDP-пакети і може бути перевантажений в процесі.</w:t>
      </w:r>
    </w:p>
    <w:p w14:paraId="296BA3FA" w14:textId="77777777" w:rsidR="00D3251A" w:rsidRPr="00B13EDD" w:rsidRDefault="00D3251A" w:rsidP="004F6FFE">
      <w:pPr>
        <w:pStyle w:val="a8"/>
        <w:numPr>
          <w:ilvl w:val="0"/>
          <w:numId w:val="26"/>
        </w:numPr>
        <w:spacing w:line="360" w:lineRule="auto"/>
        <w:ind w:left="0" w:firstLine="709"/>
        <w:jc w:val="both"/>
        <w:rPr>
          <w:sz w:val="28"/>
          <w:szCs w:val="28"/>
        </w:rPr>
      </w:pPr>
      <w:r w:rsidRPr="00B13EDD">
        <w:rPr>
          <w:sz w:val="28"/>
          <w:szCs w:val="28"/>
        </w:rPr>
        <w:t>Специфічні атаки з підсиленням UDP: Замість того, щоб використовувати велику кількість скомпрометованих пристроїв, зловмисники можуть надсилати легітимні UDP-запити на велику кількість легітимних серверів з підробленою IP-адресою сервера-жертви. Відповіді з цих легітимних серверів раптово перевантажують цільовий пристрій. Протоколи, які часто використовуються в ампліфікаційних атаках, включають NTP, SNMP і SSDP.</w:t>
      </w:r>
    </w:p>
    <w:p w14:paraId="217E8184" w14:textId="77777777" w:rsidR="00D3251A" w:rsidRPr="00B13EDD" w:rsidRDefault="00D3251A" w:rsidP="0088773D">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i/>
          <w:sz w:val="28"/>
          <w:szCs w:val="28"/>
        </w:rPr>
        <w:lastRenderedPageBreak/>
        <w:t>Cha</w:t>
      </w:r>
      <w:r w:rsidR="0088773D" w:rsidRPr="00B13EDD">
        <w:rPr>
          <w:rFonts w:ascii="Times New Roman" w:hAnsi="Times New Roman" w:cs="Times New Roman"/>
          <w:i/>
          <w:sz w:val="28"/>
          <w:szCs w:val="28"/>
        </w:rPr>
        <w:t>rGEN Flood</w:t>
      </w:r>
      <w:r w:rsidR="0088773D" w:rsidRPr="00B13EDD">
        <w:rPr>
          <w:rFonts w:ascii="Times New Roman" w:hAnsi="Times New Roman" w:cs="Times New Roman"/>
          <w:sz w:val="28"/>
          <w:szCs w:val="28"/>
        </w:rPr>
        <w:t xml:space="preserve">. </w:t>
      </w:r>
      <w:r w:rsidRPr="00B13EDD">
        <w:rPr>
          <w:rFonts w:ascii="Times New Roman" w:hAnsi="Times New Roman" w:cs="Times New Roman"/>
          <w:sz w:val="28"/>
          <w:szCs w:val="28"/>
        </w:rPr>
        <w:t>Розроблений у 1983 році, протокол CharGEN призначався для налагодження, вимірювання та тестування. Сервер-запитувач запускає протокол, надсилаючи протокол керування передачею (TCP) або UDP-запит через порт 19. Пристрій-одержувач відповідає серверу за тим самим протоколом:</w:t>
      </w:r>
    </w:p>
    <w:p w14:paraId="0D3B7AAD" w14:textId="77777777" w:rsidR="00D3251A" w:rsidRPr="00B13EDD" w:rsidRDefault="007E0200" w:rsidP="004F6FFE">
      <w:pPr>
        <w:pStyle w:val="a8"/>
        <w:numPr>
          <w:ilvl w:val="0"/>
          <w:numId w:val="14"/>
        </w:numPr>
        <w:spacing w:line="360" w:lineRule="auto"/>
        <w:ind w:left="0" w:firstLine="709"/>
        <w:jc w:val="both"/>
        <w:rPr>
          <w:sz w:val="28"/>
          <w:szCs w:val="28"/>
        </w:rPr>
      </w:pPr>
      <w:r w:rsidRPr="00B13EDD">
        <w:rPr>
          <w:sz w:val="28"/>
          <w:szCs w:val="28"/>
        </w:rPr>
        <w:t>в</w:t>
      </w:r>
      <w:r w:rsidR="00D3251A" w:rsidRPr="00B13EDD">
        <w:rPr>
          <w:sz w:val="28"/>
          <w:szCs w:val="28"/>
        </w:rPr>
        <w:t>ідповіді через TCP з довільно згенерованими символами</w:t>
      </w:r>
      <w:r w:rsidR="00047453" w:rsidRPr="00B13EDD">
        <w:rPr>
          <w:sz w:val="28"/>
          <w:szCs w:val="28"/>
          <w:lang w:val="ru-RU"/>
        </w:rPr>
        <w:t>;</w:t>
      </w:r>
    </w:p>
    <w:p w14:paraId="3DDDEA88" w14:textId="77777777" w:rsidR="00D3251A" w:rsidRPr="00B13EDD" w:rsidRDefault="007E0200" w:rsidP="004F6FFE">
      <w:pPr>
        <w:pStyle w:val="a8"/>
        <w:numPr>
          <w:ilvl w:val="0"/>
          <w:numId w:val="14"/>
        </w:numPr>
        <w:spacing w:line="360" w:lineRule="auto"/>
        <w:ind w:left="0" w:firstLine="709"/>
        <w:jc w:val="both"/>
        <w:rPr>
          <w:sz w:val="28"/>
          <w:szCs w:val="28"/>
        </w:rPr>
      </w:pPr>
      <w:r w:rsidRPr="00B13EDD">
        <w:rPr>
          <w:sz w:val="28"/>
          <w:szCs w:val="28"/>
        </w:rPr>
        <w:t>в</w:t>
      </w:r>
      <w:r w:rsidR="00D3251A" w:rsidRPr="00B13EDD">
        <w:rPr>
          <w:sz w:val="28"/>
          <w:szCs w:val="28"/>
        </w:rPr>
        <w:t>ідповіді через UDP з випадковими числами</w:t>
      </w:r>
      <w:r w:rsidR="00047453" w:rsidRPr="00B13EDD">
        <w:rPr>
          <w:sz w:val="28"/>
          <w:szCs w:val="28"/>
          <w:lang w:val="ru-RU"/>
        </w:rPr>
        <w:t>.</w:t>
      </w:r>
    </w:p>
    <w:p w14:paraId="057B3947" w14:textId="77777777" w:rsidR="00D3251A" w:rsidRPr="00B13EDD" w:rsidRDefault="00D3251A"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Пристрій-відправник відкидає будь-яку отри</w:t>
      </w:r>
      <w:r w:rsidR="00047453" w:rsidRPr="00B13EDD">
        <w:rPr>
          <w:rFonts w:ascii="Times New Roman" w:hAnsi="Times New Roman" w:cs="Times New Roman"/>
          <w:sz w:val="28"/>
          <w:szCs w:val="28"/>
        </w:rPr>
        <w:t>ману інформацію з хост-сервера.</w:t>
      </w:r>
      <w:r w:rsidR="00047453" w:rsidRPr="00B13EDD">
        <w:rPr>
          <w:rFonts w:ascii="Times New Roman" w:hAnsi="Times New Roman" w:cs="Times New Roman"/>
          <w:sz w:val="28"/>
          <w:szCs w:val="28"/>
          <w:lang w:val="ru-RU"/>
        </w:rPr>
        <w:t xml:space="preserve"> </w:t>
      </w:r>
      <w:r w:rsidRPr="00B13EDD">
        <w:rPr>
          <w:rFonts w:ascii="Times New Roman" w:hAnsi="Times New Roman" w:cs="Times New Roman"/>
          <w:sz w:val="28"/>
          <w:szCs w:val="28"/>
        </w:rPr>
        <w:t>Зловмисники підробляють IP-адресу цільового сервера і надсилають потік запитів на пристрої з доступом до Інтернету, на яких запущено CharGEN, наприклад, принтери та копіювальні апарати. Ці пристрої відповідають на запит і бомбардують сервер трафіком через порт 19. Якщо брандмауер не блокує порт 19, то сервер може перевантажитися, намагаючись проаналізувати і відповісти на випадковий трафік.</w:t>
      </w:r>
    </w:p>
    <w:p w14:paraId="63511269" w14:textId="77777777" w:rsidR="00D3251A" w:rsidRPr="00B13EDD" w:rsidRDefault="0088773D" w:rsidP="0088773D">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i/>
          <w:sz w:val="28"/>
          <w:szCs w:val="28"/>
        </w:rPr>
        <w:t>ICMP (Пінг) Flood</w:t>
      </w:r>
      <w:r w:rsidRPr="00B13EDD">
        <w:rPr>
          <w:rFonts w:ascii="Times New Roman" w:hAnsi="Times New Roman" w:cs="Times New Roman"/>
          <w:sz w:val="28"/>
          <w:szCs w:val="28"/>
        </w:rPr>
        <w:t xml:space="preserve">. </w:t>
      </w:r>
      <w:r w:rsidR="00D3251A" w:rsidRPr="00B13EDD">
        <w:rPr>
          <w:rFonts w:ascii="Times New Roman" w:hAnsi="Times New Roman" w:cs="Times New Roman"/>
          <w:sz w:val="28"/>
          <w:szCs w:val="28"/>
        </w:rPr>
        <w:t>Протокол керуючих повідомлень Інтернету складається з певних повідомлень про помилки та оперативних інформаційних команд, що надсилаються між мережевими пристроями, таких як "Мітка часу", "Помилка перевищення часу", "Ехо-запит" та "Ехо-відповідь". Ехо-запит і ехо-відповідь об'єднуються в команду "ping".</w:t>
      </w:r>
    </w:p>
    <w:p w14:paraId="383C3A22" w14:textId="77777777" w:rsidR="00D3251A" w:rsidRPr="00B13EDD" w:rsidRDefault="00D3251A"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Зловмисники використовують велику кількість пристроїв, щоб засипати сервери підробленими пакетами Ping, не чекаючи відповідей. Протокол вимагає, щоб сервер отримував запити, а також відповідав на них, що споживає як вхідну, так і вихідну пропускну здатність.</w:t>
      </w:r>
    </w:p>
    <w:p w14:paraId="798F0B15" w14:textId="77777777" w:rsidR="00D3251A" w:rsidRPr="00B13EDD" w:rsidRDefault="00D3251A"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i/>
          <w:sz w:val="28"/>
          <w:szCs w:val="28"/>
        </w:rPr>
        <w:t>ICMP Fragmentation Flood</w:t>
      </w:r>
      <w:r w:rsidR="007E0200" w:rsidRPr="00B13EDD">
        <w:rPr>
          <w:rFonts w:ascii="Times New Roman" w:hAnsi="Times New Roman" w:cs="Times New Roman"/>
          <w:i/>
          <w:sz w:val="28"/>
          <w:szCs w:val="28"/>
        </w:rPr>
        <w:t>.</w:t>
      </w:r>
      <w:r w:rsidR="007E0200" w:rsidRPr="00B13EDD">
        <w:rPr>
          <w:rFonts w:ascii="Times New Roman" w:hAnsi="Times New Roman" w:cs="Times New Roman"/>
          <w:sz w:val="28"/>
          <w:szCs w:val="28"/>
        </w:rPr>
        <w:t xml:space="preserve"> </w:t>
      </w:r>
      <w:r w:rsidRPr="00B13EDD">
        <w:rPr>
          <w:rFonts w:ascii="Times New Roman" w:hAnsi="Times New Roman" w:cs="Times New Roman"/>
          <w:sz w:val="28"/>
          <w:szCs w:val="28"/>
        </w:rPr>
        <w:t>Різновид атаки ICMP Flood, ICMP Fragmentation Flood, надсилає фрагментовані ICMP-пакети замість повністю сформованих команд. Сервер-жертва намагається відновити правильні команди з підроблених ICMP-пакетів і вичерпує ресурси, намагаючись встановити з'єднання між навм</w:t>
      </w:r>
      <w:r w:rsidR="00382AAB" w:rsidRPr="00B13EDD">
        <w:rPr>
          <w:rFonts w:ascii="Times New Roman" w:hAnsi="Times New Roman" w:cs="Times New Roman"/>
          <w:sz w:val="28"/>
          <w:szCs w:val="28"/>
        </w:rPr>
        <w:t>исно непов'язаними фрагментами.</w:t>
      </w:r>
    </w:p>
    <w:p w14:paraId="7FA91192" w14:textId="77777777" w:rsidR="00D3251A" w:rsidRPr="00B13EDD" w:rsidRDefault="00D3251A"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i/>
          <w:sz w:val="28"/>
          <w:szCs w:val="28"/>
        </w:rPr>
        <w:t>Атака на неправильно використаний додаток</w:t>
      </w:r>
      <w:r w:rsidR="007E0200" w:rsidRPr="00B13EDD">
        <w:rPr>
          <w:rFonts w:ascii="Times New Roman" w:hAnsi="Times New Roman" w:cs="Times New Roman"/>
          <w:sz w:val="28"/>
          <w:szCs w:val="28"/>
        </w:rPr>
        <w:t xml:space="preserve">. </w:t>
      </w:r>
      <w:r w:rsidRPr="00B13EDD">
        <w:rPr>
          <w:rFonts w:ascii="Times New Roman" w:hAnsi="Times New Roman" w:cs="Times New Roman"/>
          <w:sz w:val="28"/>
          <w:szCs w:val="28"/>
        </w:rPr>
        <w:t xml:space="preserve">Під час атак на програми зловмисного використання хакери компрометують існуючі програми з високим </w:t>
      </w:r>
      <w:r w:rsidRPr="00B13EDD">
        <w:rPr>
          <w:rFonts w:ascii="Times New Roman" w:hAnsi="Times New Roman" w:cs="Times New Roman"/>
          <w:sz w:val="28"/>
          <w:szCs w:val="28"/>
        </w:rPr>
        <w:lastRenderedPageBreak/>
        <w:t>трафіком на легітимних серверах, таких як P2P-сервери. Трафік з одного або декількох скомпрометованих комп'ютерів перенаправляється на сервер-жертву, а хакер виходить з системи і дозволяє їй працювати автономно.</w:t>
      </w:r>
    </w:p>
    <w:p w14:paraId="14141271" w14:textId="77777777" w:rsidR="00D3251A" w:rsidRPr="00B13EDD" w:rsidRDefault="00D3251A"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Оскільки скомпрометована програма намагається встановити дійсне з'єднання з правильно сформованими пакетами, більшість захисних інструментів дозволять з'єднання. Сервер-жертва просто буде перевантажений сплеском трафіку.</w:t>
      </w:r>
    </w:p>
    <w:p w14:paraId="61142B07" w14:textId="77777777" w:rsidR="00D3251A" w:rsidRPr="00B13EDD" w:rsidRDefault="00D3251A" w:rsidP="001B5B20">
      <w:pPr>
        <w:pStyle w:val="a8"/>
        <w:spacing w:line="360" w:lineRule="auto"/>
        <w:ind w:left="0" w:firstLine="709"/>
        <w:jc w:val="both"/>
        <w:rPr>
          <w:sz w:val="28"/>
          <w:szCs w:val="28"/>
        </w:rPr>
      </w:pPr>
      <w:r w:rsidRPr="00B13EDD">
        <w:rPr>
          <w:i/>
          <w:sz w:val="28"/>
          <w:szCs w:val="28"/>
        </w:rPr>
        <w:t>D</w:t>
      </w:r>
      <w:r w:rsidR="002A7A12" w:rsidRPr="00B13EDD">
        <w:rPr>
          <w:i/>
          <w:sz w:val="28"/>
          <w:szCs w:val="28"/>
        </w:rPr>
        <w:t>DoS-атаки на мережевий протокол</w:t>
      </w:r>
      <w:r w:rsidR="002A7A12" w:rsidRPr="00B13EDD">
        <w:rPr>
          <w:sz w:val="28"/>
          <w:szCs w:val="28"/>
        </w:rPr>
        <w:t xml:space="preserve">. </w:t>
      </w:r>
      <w:r w:rsidR="0079025B" w:rsidRPr="00B13EDD">
        <w:rPr>
          <w:sz w:val="28"/>
          <w:szCs w:val="28"/>
        </w:rPr>
        <w:t xml:space="preserve">Інтернет-протокол </w:t>
      </w:r>
      <w:r w:rsidR="0079025B" w:rsidRPr="00B13EDD">
        <w:rPr>
          <w:color w:val="000000"/>
          <w:sz w:val="28"/>
          <w:szCs w:val="28"/>
        </w:rPr>
        <w:t>–</w:t>
      </w:r>
      <w:r w:rsidRPr="00B13EDD">
        <w:rPr>
          <w:sz w:val="28"/>
          <w:szCs w:val="28"/>
        </w:rPr>
        <w:t xml:space="preserve"> це окремий набір правил для обміну інфо</w:t>
      </w:r>
      <w:r w:rsidR="0079025B" w:rsidRPr="00B13EDD">
        <w:rPr>
          <w:sz w:val="28"/>
          <w:szCs w:val="28"/>
        </w:rPr>
        <w:t xml:space="preserve">рмацією через Інтернет. TCP/IP </w:t>
      </w:r>
      <w:r w:rsidR="0079025B" w:rsidRPr="00B13EDD">
        <w:rPr>
          <w:color w:val="000000"/>
          <w:sz w:val="28"/>
          <w:szCs w:val="28"/>
        </w:rPr>
        <w:t>–</w:t>
      </w:r>
      <w:r w:rsidRPr="00B13EDD">
        <w:rPr>
          <w:sz w:val="28"/>
          <w:szCs w:val="28"/>
        </w:rPr>
        <w:t xml:space="preserve"> одне з найвідоміших правил обміну запитами та даними. Використовуючи ці правила, зловмисник може серйозно порушити роботу онлайн-сервісу.</w:t>
      </w:r>
    </w:p>
    <w:p w14:paraId="5DC38B4D" w14:textId="77777777" w:rsidR="00D3251A" w:rsidRPr="00B13EDD" w:rsidRDefault="00D3251A" w:rsidP="001B5B20">
      <w:pPr>
        <w:pStyle w:val="a8"/>
        <w:spacing w:line="360" w:lineRule="auto"/>
        <w:ind w:left="0" w:firstLine="709"/>
        <w:jc w:val="both"/>
        <w:rPr>
          <w:sz w:val="28"/>
          <w:szCs w:val="28"/>
        </w:rPr>
      </w:pPr>
      <w:r w:rsidRPr="00B13EDD">
        <w:rPr>
          <w:sz w:val="28"/>
          <w:szCs w:val="28"/>
        </w:rPr>
        <w:t>Протокольні атаки часто працюють на 3 і 4 рівнях моделі OSI на мережевих пристроях, таких як маршрутизатори. Оскільки вони знаходяться на мережевому рівні, то вимірюються в пакетах на секунду (pps).</w:t>
      </w:r>
    </w:p>
    <w:p w14:paraId="31C3E80F" w14:textId="77777777" w:rsidR="00D3251A" w:rsidRPr="00B13EDD" w:rsidRDefault="00D3251A" w:rsidP="001B5B20">
      <w:pPr>
        <w:spacing w:after="0" w:line="360" w:lineRule="auto"/>
        <w:ind w:firstLine="709"/>
        <w:jc w:val="both"/>
        <w:rPr>
          <w:rFonts w:ascii="Times New Roman" w:hAnsi="Times New Roman" w:cs="Times New Roman"/>
          <w:color w:val="000000" w:themeColor="text1"/>
          <w:sz w:val="28"/>
          <w:szCs w:val="28"/>
        </w:rPr>
      </w:pPr>
      <w:r w:rsidRPr="00B13EDD">
        <w:rPr>
          <w:rFonts w:ascii="Times New Roman" w:hAnsi="Times New Roman" w:cs="Times New Roman"/>
          <w:i/>
          <w:color w:val="000000" w:themeColor="text1"/>
          <w:sz w:val="28"/>
          <w:szCs w:val="28"/>
        </w:rPr>
        <w:t xml:space="preserve">Атака </w:t>
      </w:r>
      <w:r w:rsidRPr="00B13EDD">
        <w:rPr>
          <w:rFonts w:ascii="Times New Roman" w:hAnsi="Times New Roman" w:cs="Times New Roman"/>
          <w:i/>
          <w:color w:val="000000" w:themeColor="text1"/>
          <w:sz w:val="28"/>
          <w:szCs w:val="28"/>
          <w:lang w:val="ru-RU"/>
        </w:rPr>
        <w:t>IP</w:t>
      </w:r>
      <w:r w:rsidRPr="00B13EDD">
        <w:rPr>
          <w:rFonts w:ascii="Times New Roman" w:hAnsi="Times New Roman" w:cs="Times New Roman"/>
          <w:i/>
          <w:color w:val="000000" w:themeColor="text1"/>
          <w:sz w:val="28"/>
          <w:szCs w:val="28"/>
        </w:rPr>
        <w:t xml:space="preserve"> </w:t>
      </w:r>
      <w:r w:rsidRPr="00B13EDD">
        <w:rPr>
          <w:rFonts w:ascii="Times New Roman" w:hAnsi="Times New Roman" w:cs="Times New Roman"/>
          <w:i/>
          <w:color w:val="000000" w:themeColor="text1"/>
          <w:sz w:val="28"/>
          <w:szCs w:val="28"/>
          <w:lang w:val="ru-RU"/>
        </w:rPr>
        <w:t>Null</w:t>
      </w:r>
      <w:r w:rsidR="00A53DE2" w:rsidRPr="00B13EDD">
        <w:rPr>
          <w:rFonts w:ascii="Times New Roman" w:hAnsi="Times New Roman" w:cs="Times New Roman"/>
          <w:color w:val="000000" w:themeColor="text1"/>
          <w:sz w:val="28"/>
          <w:szCs w:val="28"/>
        </w:rPr>
        <w:t xml:space="preserve">. </w:t>
      </w:r>
      <w:r w:rsidRPr="00B13EDD">
        <w:rPr>
          <w:rFonts w:ascii="Times New Roman" w:hAnsi="Times New Roman" w:cs="Times New Roman"/>
          <w:color w:val="000000" w:themeColor="text1"/>
          <w:sz w:val="28"/>
          <w:szCs w:val="28"/>
        </w:rPr>
        <w:t>Усі пакети, що відповідають Інтернет-протоколу версії 4, містять заголовки, які повинні вказувати, чи використовується транспор</w:t>
      </w:r>
      <w:r w:rsidR="0079025B" w:rsidRPr="00B13EDD">
        <w:rPr>
          <w:rFonts w:ascii="Times New Roman" w:hAnsi="Times New Roman" w:cs="Times New Roman"/>
          <w:color w:val="000000" w:themeColor="text1"/>
          <w:sz w:val="28"/>
          <w:szCs w:val="28"/>
        </w:rPr>
        <w:t xml:space="preserve">тний протокол для цього пакета </w:t>
      </w:r>
      <w:r w:rsidR="0079025B" w:rsidRPr="00B13EDD">
        <w:rPr>
          <w:rFonts w:ascii="Times New Roman" w:hAnsi="Times New Roman" w:cs="Times New Roman"/>
          <w:color w:val="000000"/>
          <w:sz w:val="28"/>
          <w:szCs w:val="28"/>
        </w:rPr>
        <w:t>–</w:t>
      </w:r>
      <w:r w:rsidRPr="00B13EDD">
        <w:rPr>
          <w:rFonts w:ascii="Times New Roman" w:hAnsi="Times New Roman" w:cs="Times New Roman"/>
          <w:color w:val="000000" w:themeColor="text1"/>
          <w:sz w:val="28"/>
          <w:szCs w:val="28"/>
        </w:rPr>
        <w:t xml:space="preserve"> </w:t>
      </w:r>
      <w:r w:rsidRPr="00B13EDD">
        <w:rPr>
          <w:rFonts w:ascii="Times New Roman" w:hAnsi="Times New Roman" w:cs="Times New Roman"/>
          <w:color w:val="000000" w:themeColor="text1"/>
          <w:sz w:val="28"/>
          <w:szCs w:val="28"/>
          <w:lang w:val="ru-RU"/>
        </w:rPr>
        <w:t>TCP</w:t>
      </w:r>
      <w:r w:rsidRPr="00B13EDD">
        <w:rPr>
          <w:rFonts w:ascii="Times New Roman" w:hAnsi="Times New Roman" w:cs="Times New Roman"/>
          <w:color w:val="000000" w:themeColor="text1"/>
          <w:sz w:val="28"/>
          <w:szCs w:val="28"/>
        </w:rPr>
        <w:t xml:space="preserve">, </w:t>
      </w:r>
      <w:r w:rsidRPr="00B13EDD">
        <w:rPr>
          <w:rFonts w:ascii="Times New Roman" w:hAnsi="Times New Roman" w:cs="Times New Roman"/>
          <w:color w:val="000000" w:themeColor="text1"/>
          <w:sz w:val="28"/>
          <w:szCs w:val="28"/>
          <w:lang w:val="ru-RU"/>
        </w:rPr>
        <w:t>ICMP</w:t>
      </w:r>
      <w:r w:rsidRPr="00B13EDD">
        <w:rPr>
          <w:rFonts w:ascii="Times New Roman" w:hAnsi="Times New Roman" w:cs="Times New Roman"/>
          <w:color w:val="000000" w:themeColor="text1"/>
          <w:sz w:val="28"/>
          <w:szCs w:val="28"/>
        </w:rPr>
        <w:t xml:space="preserve"> тощо. </w:t>
      </w:r>
      <w:r w:rsidRPr="00B13EDD">
        <w:rPr>
          <w:rFonts w:ascii="Times New Roman" w:hAnsi="Times New Roman" w:cs="Times New Roman"/>
          <w:color w:val="000000" w:themeColor="text1"/>
          <w:sz w:val="28"/>
          <w:szCs w:val="28"/>
          <w:lang w:val="ru-RU"/>
        </w:rPr>
        <w:t>Однак зловмисники можуть встановити в заголовку нульове значення, і без спеціальних інструкцій відкидати ці пакети, сервер буде витрачати ресурси, намагаючись визначити, як доставити ці пакети.</w:t>
      </w:r>
    </w:p>
    <w:p w14:paraId="43AA4E2E" w14:textId="77777777" w:rsidR="00D3251A" w:rsidRPr="00B13EDD" w:rsidRDefault="00A53DE2" w:rsidP="001B5B20">
      <w:pPr>
        <w:spacing w:after="0" w:line="360" w:lineRule="auto"/>
        <w:ind w:firstLine="709"/>
        <w:jc w:val="both"/>
        <w:rPr>
          <w:rFonts w:ascii="Times New Roman" w:hAnsi="Times New Roman" w:cs="Times New Roman"/>
          <w:color w:val="000000" w:themeColor="text1"/>
          <w:sz w:val="28"/>
          <w:szCs w:val="28"/>
          <w:lang w:val="ru-RU"/>
        </w:rPr>
      </w:pPr>
      <w:r w:rsidRPr="00B13EDD">
        <w:rPr>
          <w:rFonts w:ascii="Times New Roman" w:hAnsi="Times New Roman" w:cs="Times New Roman"/>
          <w:i/>
          <w:color w:val="000000" w:themeColor="text1"/>
          <w:sz w:val="28"/>
          <w:szCs w:val="28"/>
          <w:lang w:val="ru-RU"/>
        </w:rPr>
        <w:t>TCP Flood-атаки</w:t>
      </w:r>
      <w:r w:rsidRPr="00B13EDD">
        <w:rPr>
          <w:rFonts w:ascii="Times New Roman" w:hAnsi="Times New Roman" w:cs="Times New Roman"/>
          <w:color w:val="000000" w:themeColor="text1"/>
          <w:sz w:val="28"/>
          <w:szCs w:val="28"/>
          <w:lang w:val="ru-RU"/>
        </w:rPr>
        <w:t xml:space="preserve">. </w:t>
      </w:r>
      <w:r w:rsidR="00D3251A" w:rsidRPr="00B13EDD">
        <w:rPr>
          <w:rFonts w:ascii="Times New Roman" w:hAnsi="Times New Roman" w:cs="Times New Roman"/>
          <w:sz w:val="28"/>
          <w:szCs w:val="28"/>
          <w:lang w:val="ru-RU"/>
        </w:rPr>
        <w:t>Протокол управління передачею (Transmission Control Protocol, TCP) регулює взаємодію різних пристроїв у мережі. Різноманітні TCP-атаки зловживають базовим протоколом TCP, щоб перевантажити ресурси за допомогою підміни або неправильно сформованих пакетів</w:t>
      </w:r>
      <w:r w:rsidR="00440BE6" w:rsidRPr="00B13EDD">
        <w:rPr>
          <w:rFonts w:ascii="Times New Roman" w:hAnsi="Times New Roman" w:cs="Times New Roman"/>
          <w:sz w:val="28"/>
          <w:szCs w:val="28"/>
          <w:lang w:val="ru-RU"/>
        </w:rPr>
        <w:t xml:space="preserve"> [11</w:t>
      </w:r>
      <w:r w:rsidR="00D35C1A" w:rsidRPr="00B13EDD">
        <w:rPr>
          <w:rFonts w:ascii="Times New Roman" w:hAnsi="Times New Roman" w:cs="Times New Roman"/>
          <w:sz w:val="28"/>
          <w:szCs w:val="28"/>
          <w:lang w:val="ru-RU"/>
        </w:rPr>
        <w:t>]</w:t>
      </w:r>
      <w:r w:rsidR="00382AAB" w:rsidRPr="00B13EDD">
        <w:rPr>
          <w:rFonts w:ascii="Times New Roman" w:hAnsi="Times New Roman" w:cs="Times New Roman"/>
          <w:sz w:val="28"/>
          <w:szCs w:val="28"/>
          <w:lang w:val="ru-RU"/>
        </w:rPr>
        <w:t>.</w:t>
      </w:r>
    </w:p>
    <w:p w14:paraId="77862688" w14:textId="77777777" w:rsidR="00D3251A" w:rsidRPr="00B13EDD" w:rsidRDefault="00D3251A" w:rsidP="001B5B20">
      <w:pPr>
        <w:spacing w:after="0" w:line="360" w:lineRule="auto"/>
        <w:ind w:firstLine="709"/>
        <w:jc w:val="both"/>
        <w:rPr>
          <w:rFonts w:ascii="Times New Roman" w:hAnsi="Times New Roman" w:cs="Times New Roman"/>
          <w:sz w:val="28"/>
          <w:szCs w:val="28"/>
          <w:lang w:val="ru-RU"/>
        </w:rPr>
      </w:pPr>
      <w:r w:rsidRPr="00B13EDD">
        <w:rPr>
          <w:rFonts w:ascii="Times New Roman" w:hAnsi="Times New Roman" w:cs="Times New Roman"/>
          <w:sz w:val="28"/>
          <w:szCs w:val="28"/>
          <w:lang w:val="ru-RU"/>
        </w:rPr>
        <w:t>Щоб зрозуміти різні атаки, корисно знати, як працює TCP. Протокол управління передачею вимагає трьох послідовностей для встановлення з'єднання:</w:t>
      </w:r>
    </w:p>
    <w:p w14:paraId="708117DB" w14:textId="77777777" w:rsidR="00D3251A" w:rsidRPr="00B13EDD" w:rsidRDefault="00D3251A" w:rsidP="004F6FFE">
      <w:pPr>
        <w:pStyle w:val="a8"/>
        <w:numPr>
          <w:ilvl w:val="0"/>
          <w:numId w:val="27"/>
        </w:numPr>
        <w:spacing w:line="360" w:lineRule="auto"/>
        <w:ind w:left="0" w:firstLine="709"/>
        <w:jc w:val="both"/>
        <w:rPr>
          <w:sz w:val="28"/>
          <w:szCs w:val="28"/>
          <w:lang w:val="ru-RU"/>
        </w:rPr>
      </w:pPr>
      <w:r w:rsidRPr="00B13EDD">
        <w:rPr>
          <w:sz w:val="28"/>
          <w:szCs w:val="28"/>
          <w:lang w:val="ru-RU"/>
        </w:rPr>
        <w:t>SYN: Пристрій-запитувач (кінцева точка або сервер) надсилає синхронізований порядковий номер у пакеті на сервер або інший пристрі</w:t>
      </w:r>
      <w:r w:rsidR="0088773D" w:rsidRPr="00B13EDD">
        <w:rPr>
          <w:sz w:val="28"/>
          <w:szCs w:val="28"/>
          <w:lang w:val="ru-RU"/>
        </w:rPr>
        <w:t>й призначення (кінцева точка).</w:t>
      </w:r>
    </w:p>
    <w:p w14:paraId="237D0E7E" w14:textId="77777777" w:rsidR="00D3251A" w:rsidRPr="00B13EDD" w:rsidRDefault="00D3251A" w:rsidP="004F6FFE">
      <w:pPr>
        <w:pStyle w:val="a8"/>
        <w:numPr>
          <w:ilvl w:val="0"/>
          <w:numId w:val="27"/>
        </w:numPr>
        <w:spacing w:line="360" w:lineRule="auto"/>
        <w:ind w:left="0" w:firstLine="709"/>
        <w:jc w:val="both"/>
        <w:rPr>
          <w:sz w:val="28"/>
          <w:szCs w:val="28"/>
          <w:lang w:val="ru-RU"/>
        </w:rPr>
      </w:pPr>
      <w:r w:rsidRPr="00B13EDD">
        <w:rPr>
          <w:sz w:val="28"/>
          <w:szCs w:val="28"/>
          <w:lang w:val="ru-RU"/>
        </w:rPr>
        <w:lastRenderedPageBreak/>
        <w:t>SYN-ACK: Сервер відповідає на пакет SYN відповіддю, що складається з синхронізованого порядкового номер</w:t>
      </w:r>
      <w:r w:rsidR="0088773D" w:rsidRPr="00B13EDD">
        <w:rPr>
          <w:sz w:val="28"/>
          <w:szCs w:val="28"/>
          <w:lang w:val="ru-RU"/>
        </w:rPr>
        <w:t>а та номера підтвердження (ACK).</w:t>
      </w:r>
    </w:p>
    <w:p w14:paraId="0FA1BAD6" w14:textId="77777777" w:rsidR="00D3251A" w:rsidRPr="00B13EDD" w:rsidRDefault="00D3251A" w:rsidP="004F6FFE">
      <w:pPr>
        <w:pStyle w:val="a8"/>
        <w:numPr>
          <w:ilvl w:val="0"/>
          <w:numId w:val="27"/>
        </w:numPr>
        <w:spacing w:line="360" w:lineRule="auto"/>
        <w:ind w:left="0" w:firstLine="709"/>
        <w:jc w:val="both"/>
        <w:rPr>
          <w:sz w:val="28"/>
          <w:szCs w:val="28"/>
          <w:lang w:val="ru-RU"/>
        </w:rPr>
      </w:pPr>
      <w:r w:rsidRPr="00B13EDD">
        <w:rPr>
          <w:sz w:val="28"/>
          <w:szCs w:val="28"/>
          <w:lang w:val="ru-RU"/>
        </w:rPr>
        <w:t>ACK: Пристрій-запитувач надсилає номер підтвердження відповіді (початковий номер ACK + 1) назад на сервер.</w:t>
      </w:r>
    </w:p>
    <w:p w14:paraId="4A896D06" w14:textId="77777777" w:rsidR="00D3251A" w:rsidRPr="00B13EDD" w:rsidRDefault="00D3251A" w:rsidP="001B5B20">
      <w:pPr>
        <w:spacing w:after="0" w:line="360" w:lineRule="auto"/>
        <w:ind w:firstLine="709"/>
        <w:jc w:val="both"/>
        <w:rPr>
          <w:rFonts w:ascii="Times New Roman" w:hAnsi="Times New Roman" w:cs="Times New Roman"/>
          <w:sz w:val="28"/>
          <w:szCs w:val="28"/>
          <w:lang w:val="ru-RU"/>
        </w:rPr>
      </w:pPr>
      <w:r w:rsidRPr="00B13EDD">
        <w:rPr>
          <w:rFonts w:ascii="Times New Roman" w:hAnsi="Times New Roman" w:cs="Times New Roman"/>
          <w:sz w:val="28"/>
          <w:szCs w:val="28"/>
          <w:lang w:val="ru-RU"/>
        </w:rPr>
        <w:t>Передача завершується за допомогою послідовності завершення, що складається з чотирьох частин:</w:t>
      </w:r>
    </w:p>
    <w:p w14:paraId="15284B62" w14:textId="77777777" w:rsidR="00D3251A" w:rsidRPr="00B13EDD" w:rsidRDefault="00D3251A" w:rsidP="004F6FFE">
      <w:pPr>
        <w:pStyle w:val="a8"/>
        <w:numPr>
          <w:ilvl w:val="0"/>
          <w:numId w:val="28"/>
        </w:numPr>
        <w:spacing w:line="360" w:lineRule="auto"/>
        <w:ind w:left="0" w:firstLine="709"/>
        <w:jc w:val="both"/>
        <w:rPr>
          <w:sz w:val="28"/>
          <w:szCs w:val="28"/>
          <w:lang w:val="ru-RU"/>
        </w:rPr>
      </w:pPr>
      <w:r w:rsidRPr="00B13EDD">
        <w:rPr>
          <w:sz w:val="28"/>
          <w:szCs w:val="28"/>
          <w:lang w:val="ru-RU"/>
        </w:rPr>
        <w:t>FIN: Пристрій-запитувач надсилає запит на завершення сеансу (FIN) на сервер.</w:t>
      </w:r>
    </w:p>
    <w:p w14:paraId="45E0BE07" w14:textId="77777777" w:rsidR="00D3251A" w:rsidRPr="00B13EDD" w:rsidRDefault="00D3251A" w:rsidP="004F6FFE">
      <w:pPr>
        <w:pStyle w:val="a8"/>
        <w:numPr>
          <w:ilvl w:val="0"/>
          <w:numId w:val="28"/>
        </w:numPr>
        <w:spacing w:line="360" w:lineRule="auto"/>
        <w:ind w:left="0" w:firstLine="709"/>
        <w:jc w:val="both"/>
        <w:rPr>
          <w:sz w:val="28"/>
          <w:szCs w:val="28"/>
          <w:lang w:val="ru-RU"/>
        </w:rPr>
      </w:pPr>
      <w:r w:rsidRPr="00B13EDD">
        <w:rPr>
          <w:sz w:val="28"/>
          <w:szCs w:val="28"/>
          <w:lang w:val="ru-RU"/>
        </w:rPr>
        <w:t>ACK: Сервер відповідає запитуваному пристрою відповіддю ACK, а запитуючий пристрій чекає на отримання пакету FIN.</w:t>
      </w:r>
    </w:p>
    <w:p w14:paraId="59E6DAB3" w14:textId="77777777" w:rsidR="00D3251A" w:rsidRPr="00B13EDD" w:rsidRDefault="00D3251A" w:rsidP="004F6FFE">
      <w:pPr>
        <w:pStyle w:val="a8"/>
        <w:numPr>
          <w:ilvl w:val="0"/>
          <w:numId w:val="28"/>
        </w:numPr>
        <w:spacing w:line="360" w:lineRule="auto"/>
        <w:ind w:left="0" w:firstLine="709"/>
        <w:jc w:val="both"/>
        <w:rPr>
          <w:sz w:val="28"/>
          <w:szCs w:val="28"/>
          <w:lang w:val="ru-RU"/>
        </w:rPr>
      </w:pPr>
      <w:r w:rsidRPr="00B13EDD">
        <w:rPr>
          <w:sz w:val="28"/>
          <w:szCs w:val="28"/>
          <w:lang w:val="ru-RU"/>
        </w:rPr>
        <w:t>FIN: Сервер відповідає FIN-пакетом (може бути майже одночасно) на запит пристрою.</w:t>
      </w:r>
    </w:p>
    <w:p w14:paraId="0860DBCC" w14:textId="77777777" w:rsidR="00D3251A" w:rsidRPr="00B13EDD" w:rsidRDefault="00D3251A" w:rsidP="004F6FFE">
      <w:pPr>
        <w:pStyle w:val="a8"/>
        <w:numPr>
          <w:ilvl w:val="0"/>
          <w:numId w:val="28"/>
        </w:numPr>
        <w:spacing w:line="360" w:lineRule="auto"/>
        <w:ind w:left="0" w:firstLine="709"/>
        <w:jc w:val="both"/>
        <w:rPr>
          <w:sz w:val="28"/>
          <w:szCs w:val="28"/>
          <w:lang w:val="ru-RU"/>
        </w:rPr>
      </w:pPr>
      <w:r w:rsidRPr="00B13EDD">
        <w:rPr>
          <w:sz w:val="28"/>
          <w:szCs w:val="28"/>
          <w:lang w:val="ru-RU"/>
        </w:rPr>
        <w:t>ACK: Пристрій, що запитує, повертає серверу остаточну відповідь ACK, і сесія закривається.</w:t>
      </w:r>
    </w:p>
    <w:p w14:paraId="06DCE1A0" w14:textId="77777777" w:rsidR="00D3251A" w:rsidRPr="00B13EDD" w:rsidRDefault="00D3251A" w:rsidP="001B5B20">
      <w:pPr>
        <w:spacing w:after="0" w:line="360" w:lineRule="auto"/>
        <w:ind w:firstLine="709"/>
        <w:jc w:val="both"/>
        <w:rPr>
          <w:rFonts w:ascii="Times New Roman" w:hAnsi="Times New Roman" w:cs="Times New Roman"/>
          <w:sz w:val="28"/>
          <w:szCs w:val="28"/>
          <w:lang w:val="ru-RU"/>
        </w:rPr>
      </w:pPr>
      <w:r w:rsidRPr="00B13EDD">
        <w:rPr>
          <w:rFonts w:ascii="Times New Roman" w:hAnsi="Times New Roman" w:cs="Times New Roman"/>
          <w:sz w:val="28"/>
          <w:szCs w:val="28"/>
          <w:lang w:val="ru-RU"/>
        </w:rPr>
        <w:t>Коли сервер отримує неочікуваний TCP-пакет, він надсилає назад пакет RST (скидання), щоб відновити зв'язок.</w:t>
      </w:r>
    </w:p>
    <w:p w14:paraId="62C879A9" w14:textId="77777777" w:rsidR="00D3251A" w:rsidRPr="00B13EDD" w:rsidRDefault="00D3251A" w:rsidP="001B5B20">
      <w:pPr>
        <w:spacing w:after="0" w:line="360" w:lineRule="auto"/>
        <w:ind w:firstLine="709"/>
        <w:jc w:val="both"/>
        <w:rPr>
          <w:rFonts w:ascii="Times New Roman" w:hAnsi="Times New Roman" w:cs="Times New Roman"/>
          <w:sz w:val="28"/>
          <w:szCs w:val="28"/>
          <w:lang w:val="ru-RU"/>
        </w:rPr>
      </w:pPr>
      <w:r w:rsidRPr="00B13EDD">
        <w:rPr>
          <w:rFonts w:ascii="Times New Roman" w:hAnsi="Times New Roman" w:cs="Times New Roman"/>
          <w:sz w:val="28"/>
          <w:szCs w:val="28"/>
          <w:lang w:val="ru-RU"/>
        </w:rPr>
        <w:t>Flood атаки, що зловживають протоколом TCP, намагаються використовувати неправильні TCP-передачі, щоб</w:t>
      </w:r>
      <w:r w:rsidR="00194267" w:rsidRPr="00B13EDD">
        <w:rPr>
          <w:rFonts w:ascii="Times New Roman" w:hAnsi="Times New Roman" w:cs="Times New Roman"/>
          <w:sz w:val="28"/>
          <w:szCs w:val="28"/>
          <w:lang w:val="ru-RU"/>
        </w:rPr>
        <w:t xml:space="preserve"> перевантажити системні ресурси:</w:t>
      </w:r>
    </w:p>
    <w:p w14:paraId="3FF02D9F" w14:textId="77777777" w:rsidR="00D3251A" w:rsidRPr="00B13EDD" w:rsidRDefault="00D3251A" w:rsidP="004F6FFE">
      <w:pPr>
        <w:pStyle w:val="a8"/>
        <w:numPr>
          <w:ilvl w:val="0"/>
          <w:numId w:val="16"/>
        </w:numPr>
        <w:spacing w:line="360" w:lineRule="auto"/>
        <w:ind w:left="0" w:firstLine="709"/>
        <w:jc w:val="both"/>
        <w:rPr>
          <w:sz w:val="28"/>
          <w:szCs w:val="28"/>
          <w:lang w:val="ru-RU"/>
        </w:rPr>
      </w:pPr>
      <w:r w:rsidRPr="00B13EDD">
        <w:rPr>
          <w:sz w:val="28"/>
          <w:szCs w:val="28"/>
          <w:lang w:val="ru-RU"/>
        </w:rPr>
        <w:t xml:space="preserve">SYN </w:t>
      </w:r>
      <w:r w:rsidRPr="00B13EDD">
        <w:rPr>
          <w:sz w:val="28"/>
          <w:szCs w:val="28"/>
          <w:lang w:val="en-US"/>
        </w:rPr>
        <w:t>f</w:t>
      </w:r>
      <w:r w:rsidRPr="00B13EDD">
        <w:rPr>
          <w:sz w:val="28"/>
          <w:szCs w:val="28"/>
          <w:lang w:val="ru-RU"/>
        </w:rPr>
        <w:t>lood: Зловмисник надсилає багато пакетів SYN-запитів або з підробленої IP-адреси, або з сервера, налаштованого на ігнорування відповідей. Сервер-жертва відповідає пакетами SYN-ACK і тримає відкритою смугу пропускання в очікуванні відповіді ACK.</w:t>
      </w:r>
    </w:p>
    <w:p w14:paraId="7C1315CF" w14:textId="77777777" w:rsidR="00D3251A" w:rsidRPr="00B13EDD" w:rsidRDefault="00D3251A" w:rsidP="004F6FFE">
      <w:pPr>
        <w:pStyle w:val="a8"/>
        <w:numPr>
          <w:ilvl w:val="0"/>
          <w:numId w:val="16"/>
        </w:numPr>
        <w:spacing w:line="360" w:lineRule="auto"/>
        <w:ind w:left="0" w:firstLine="709"/>
        <w:jc w:val="both"/>
        <w:rPr>
          <w:sz w:val="28"/>
          <w:szCs w:val="28"/>
          <w:lang w:val="ru-RU"/>
        </w:rPr>
      </w:pPr>
      <w:r w:rsidRPr="00B13EDD">
        <w:rPr>
          <w:sz w:val="28"/>
          <w:szCs w:val="28"/>
          <w:lang w:val="ru-RU"/>
        </w:rPr>
        <w:t xml:space="preserve">SYN-ACK </w:t>
      </w:r>
      <w:r w:rsidRPr="00B13EDD">
        <w:rPr>
          <w:sz w:val="28"/>
          <w:szCs w:val="28"/>
          <w:lang w:val="en-US"/>
        </w:rPr>
        <w:t>f</w:t>
      </w:r>
      <w:r w:rsidRPr="00B13EDD">
        <w:rPr>
          <w:sz w:val="28"/>
          <w:szCs w:val="28"/>
          <w:lang w:val="ru-RU"/>
        </w:rPr>
        <w:t>lood: Зловмисники надсилають велику кількість підроблених SYN-ACK відповідей на сервер-жертву. Сервер-жертва зв'язує ресурси, намагаючись зіставити відповіді з неіснуючими SYN-запитами.</w:t>
      </w:r>
    </w:p>
    <w:p w14:paraId="0338995E" w14:textId="77777777" w:rsidR="00D3251A" w:rsidRPr="00B13EDD" w:rsidRDefault="00D3251A" w:rsidP="004F6FFE">
      <w:pPr>
        <w:pStyle w:val="a8"/>
        <w:numPr>
          <w:ilvl w:val="0"/>
          <w:numId w:val="16"/>
        </w:numPr>
        <w:spacing w:line="360" w:lineRule="auto"/>
        <w:ind w:left="0" w:firstLine="709"/>
        <w:jc w:val="both"/>
        <w:rPr>
          <w:sz w:val="28"/>
          <w:szCs w:val="28"/>
          <w:lang w:val="ru-RU"/>
        </w:rPr>
      </w:pPr>
      <w:r w:rsidRPr="00B13EDD">
        <w:rPr>
          <w:sz w:val="28"/>
          <w:szCs w:val="28"/>
          <w:lang w:val="ru-RU"/>
        </w:rPr>
        <w:t xml:space="preserve">ACK </w:t>
      </w:r>
      <w:r w:rsidRPr="00B13EDD">
        <w:rPr>
          <w:sz w:val="28"/>
          <w:szCs w:val="28"/>
          <w:lang w:val="en-US"/>
        </w:rPr>
        <w:t>f</w:t>
      </w:r>
      <w:r w:rsidRPr="00B13EDD">
        <w:rPr>
          <w:sz w:val="28"/>
          <w:szCs w:val="28"/>
          <w:lang w:val="ru-RU"/>
        </w:rPr>
        <w:t xml:space="preserve">lood: Зловмисники надсилають велику кількість підроблених відповідей ACK на сервер, що призводить до завантаження ресурсів при спробі зіставити відповіді ACK з неіснуючими пакетами SYN-ACK. Функція TCP </w:t>
      </w:r>
      <w:r w:rsidRPr="00B13EDD">
        <w:rPr>
          <w:sz w:val="28"/>
          <w:szCs w:val="28"/>
          <w:lang w:val="ru-RU"/>
        </w:rPr>
        <w:lastRenderedPageBreak/>
        <w:t>PUSH також може бути використана для цього типу атаки.</w:t>
      </w:r>
    </w:p>
    <w:p w14:paraId="2D6065AB" w14:textId="77777777" w:rsidR="00D3251A" w:rsidRPr="00B13EDD" w:rsidRDefault="00D3251A" w:rsidP="004F6FFE">
      <w:pPr>
        <w:pStyle w:val="a8"/>
        <w:numPr>
          <w:ilvl w:val="0"/>
          <w:numId w:val="16"/>
        </w:numPr>
        <w:spacing w:line="360" w:lineRule="auto"/>
        <w:ind w:left="0" w:firstLine="709"/>
        <w:jc w:val="both"/>
        <w:rPr>
          <w:sz w:val="28"/>
          <w:szCs w:val="28"/>
          <w:lang w:val="ru-RU"/>
        </w:rPr>
      </w:pPr>
      <w:r w:rsidRPr="00B13EDD">
        <w:rPr>
          <w:sz w:val="28"/>
          <w:szCs w:val="28"/>
          <w:lang w:val="ru-RU"/>
        </w:rPr>
        <w:t xml:space="preserve">ACK Fragmentation </w:t>
      </w:r>
      <w:r w:rsidRPr="00B13EDD">
        <w:rPr>
          <w:sz w:val="28"/>
          <w:szCs w:val="28"/>
          <w:lang w:val="en-US"/>
        </w:rPr>
        <w:t>f</w:t>
      </w:r>
      <w:r w:rsidRPr="00B13EDD">
        <w:rPr>
          <w:sz w:val="28"/>
          <w:szCs w:val="28"/>
          <w:lang w:val="ru-RU"/>
        </w:rPr>
        <w:t>lood: Різновид атаки ACK Flood, цей метод використовує фрагментовані пакети максимальним розміром 1500 байт для зловживання максимальною довжиною IP-пакета 65 535 байт (включаючи заголовок). Коли сервери та інші ресурси, такі як маршрутизатори, намагаються відновити фрагментовані пакети, реконструкція перевищує виділені ресурси і може спричинити помилки переповнення пам'яті або вивести ресурс з ладу.</w:t>
      </w:r>
    </w:p>
    <w:p w14:paraId="662925A4" w14:textId="77777777" w:rsidR="00D3251A" w:rsidRPr="00B13EDD" w:rsidRDefault="00D3251A" w:rsidP="004F6FFE">
      <w:pPr>
        <w:pStyle w:val="a8"/>
        <w:numPr>
          <w:ilvl w:val="0"/>
          <w:numId w:val="16"/>
        </w:numPr>
        <w:spacing w:line="360" w:lineRule="auto"/>
        <w:ind w:left="0" w:firstLine="709"/>
        <w:jc w:val="both"/>
        <w:rPr>
          <w:sz w:val="28"/>
          <w:szCs w:val="28"/>
          <w:lang w:val="ru-RU"/>
        </w:rPr>
      </w:pPr>
      <w:r w:rsidRPr="00B13EDD">
        <w:rPr>
          <w:sz w:val="28"/>
          <w:szCs w:val="28"/>
          <w:lang w:val="ru-RU"/>
        </w:rPr>
        <w:t xml:space="preserve">RST/FIN </w:t>
      </w:r>
      <w:r w:rsidRPr="00B13EDD">
        <w:rPr>
          <w:sz w:val="28"/>
          <w:szCs w:val="28"/>
          <w:lang w:val="en-US"/>
        </w:rPr>
        <w:t>f</w:t>
      </w:r>
      <w:r w:rsidRPr="00B13EDD">
        <w:rPr>
          <w:sz w:val="28"/>
          <w:szCs w:val="28"/>
          <w:lang w:val="ru-RU"/>
        </w:rPr>
        <w:t>lood: Зловмисники використовують підроблені RST або FIN-пакети для переповнення серверів і споживання ресурсів, намагаючись зіставити пакети з неіснуючими відкритими TCP-сесіями.</w:t>
      </w:r>
    </w:p>
    <w:p w14:paraId="5395F139" w14:textId="77777777" w:rsidR="00D3251A" w:rsidRPr="00B13EDD" w:rsidRDefault="00D3251A" w:rsidP="004F6FFE">
      <w:pPr>
        <w:pStyle w:val="a8"/>
        <w:numPr>
          <w:ilvl w:val="0"/>
          <w:numId w:val="16"/>
        </w:numPr>
        <w:spacing w:line="360" w:lineRule="auto"/>
        <w:ind w:left="0" w:firstLine="709"/>
        <w:jc w:val="both"/>
        <w:rPr>
          <w:sz w:val="28"/>
          <w:szCs w:val="28"/>
          <w:lang w:val="ru-RU"/>
        </w:rPr>
      </w:pPr>
      <w:r w:rsidRPr="00B13EDD">
        <w:rPr>
          <w:sz w:val="28"/>
          <w:szCs w:val="28"/>
          <w:lang w:val="ru-RU"/>
        </w:rPr>
        <w:t xml:space="preserve">Multiple ACK Spoofed Session </w:t>
      </w:r>
      <w:r w:rsidRPr="00B13EDD">
        <w:rPr>
          <w:sz w:val="28"/>
          <w:szCs w:val="28"/>
          <w:lang w:val="en-US"/>
        </w:rPr>
        <w:t>f</w:t>
      </w:r>
      <w:r w:rsidRPr="00B13EDD">
        <w:rPr>
          <w:sz w:val="28"/>
          <w:szCs w:val="28"/>
          <w:lang w:val="ru-RU"/>
        </w:rPr>
        <w:t>lood: У цьому варіанті зловмисники надсилають кілька пакетів ACK, за якими слідують пакети RST або FIN, щоб ретельніше імітувати реальний TCP-трафік і обдурити захист. Звичайно, пакети підроблені, і сервер буде витрачати свої ресурси, намагаючись зіставити підроблені пакети з неіснуючими відкритими TCP-сесіями.</w:t>
      </w:r>
    </w:p>
    <w:p w14:paraId="3A540015" w14:textId="77777777" w:rsidR="00D3251A" w:rsidRPr="00B13EDD" w:rsidRDefault="00D3251A" w:rsidP="004F6FFE">
      <w:pPr>
        <w:pStyle w:val="a8"/>
        <w:numPr>
          <w:ilvl w:val="0"/>
          <w:numId w:val="16"/>
        </w:numPr>
        <w:spacing w:line="360" w:lineRule="auto"/>
        <w:ind w:left="0" w:firstLine="709"/>
        <w:jc w:val="both"/>
        <w:rPr>
          <w:sz w:val="28"/>
          <w:szCs w:val="28"/>
          <w:lang w:val="ru-RU"/>
        </w:rPr>
      </w:pPr>
      <w:r w:rsidRPr="00B13EDD">
        <w:rPr>
          <w:sz w:val="28"/>
          <w:szCs w:val="28"/>
          <w:lang w:val="ru-RU"/>
        </w:rPr>
        <w:t xml:space="preserve">Множинний SYN-ACK підроблений </w:t>
      </w:r>
      <w:r w:rsidRPr="00B13EDD">
        <w:rPr>
          <w:sz w:val="28"/>
          <w:szCs w:val="28"/>
          <w:lang w:val="en-US"/>
        </w:rPr>
        <w:t>f</w:t>
      </w:r>
      <w:r w:rsidRPr="00B13EDD">
        <w:rPr>
          <w:sz w:val="28"/>
          <w:szCs w:val="28"/>
          <w:lang w:val="ru-RU"/>
        </w:rPr>
        <w:t>lood сеансу: Ця варіація використовує декілька пакетів SYN і ACK, за якими також слідують пакети RST або FIN. Як і у випадку з багаторазовим заповненням сеансу підробленими пакетами ACK, підроблені пакети намагаються імітувати легітимний TCP-трафік і витрачають ресурси сервера, намагаючись зіставити підроблені пакети з легітимним трафіком.</w:t>
      </w:r>
    </w:p>
    <w:p w14:paraId="43940071" w14:textId="77777777" w:rsidR="00D3251A" w:rsidRPr="00B13EDD" w:rsidRDefault="00D3251A" w:rsidP="004F6FFE">
      <w:pPr>
        <w:pStyle w:val="a8"/>
        <w:numPr>
          <w:ilvl w:val="0"/>
          <w:numId w:val="16"/>
        </w:numPr>
        <w:spacing w:line="360" w:lineRule="auto"/>
        <w:ind w:left="0" w:firstLine="709"/>
        <w:jc w:val="both"/>
        <w:rPr>
          <w:sz w:val="28"/>
          <w:szCs w:val="28"/>
          <w:lang w:val="ru-RU"/>
        </w:rPr>
      </w:pPr>
      <w:r w:rsidRPr="00B13EDD">
        <w:rPr>
          <w:sz w:val="28"/>
          <w:szCs w:val="28"/>
          <w:lang w:val="ru-RU"/>
        </w:rPr>
        <w:t>Синонімічна IP-атака: Для виконання цього методу зловмисники підробляють SYN-пакети, які використовують IP-адресу сервера-жертви як IP-адресу джерела, так і IP-адресу призначення пакета. Потім нісенітний пакет споживає ресурси, оскільки сервер намагається або відповісти самому собі (так звана атака на відмову в локальній мережі, або LAND-атака), або вирішити протиріччя з отриманням пакета від самого себе, пов'язане з відкритим зв'язком із самим собою для TCP-сеансів, які він не може узгодити.</w:t>
      </w:r>
    </w:p>
    <w:p w14:paraId="1FE1CE96" w14:textId="77777777" w:rsidR="00D3251A" w:rsidRPr="00B13EDD" w:rsidRDefault="00D3251A" w:rsidP="001B5B20">
      <w:pPr>
        <w:spacing w:after="0" w:line="360" w:lineRule="auto"/>
        <w:ind w:firstLine="709"/>
        <w:jc w:val="both"/>
        <w:rPr>
          <w:rFonts w:ascii="Times New Roman" w:hAnsi="Times New Roman" w:cs="Times New Roman"/>
          <w:color w:val="000000" w:themeColor="text1"/>
          <w:sz w:val="28"/>
          <w:szCs w:val="28"/>
          <w:lang w:val="ru-RU"/>
        </w:rPr>
      </w:pPr>
      <w:r w:rsidRPr="00B13EDD">
        <w:rPr>
          <w:rFonts w:ascii="Times New Roman" w:hAnsi="Times New Roman" w:cs="Times New Roman"/>
          <w:i/>
          <w:sz w:val="28"/>
          <w:szCs w:val="28"/>
          <w:lang w:val="ru-RU"/>
        </w:rPr>
        <w:t>Сеансоні атака</w:t>
      </w:r>
      <w:r w:rsidR="00A53DE2" w:rsidRPr="00B13EDD">
        <w:rPr>
          <w:rFonts w:ascii="Times New Roman" w:hAnsi="Times New Roman" w:cs="Times New Roman"/>
          <w:color w:val="000000" w:themeColor="text1"/>
          <w:sz w:val="28"/>
          <w:szCs w:val="28"/>
          <w:lang w:val="ru-RU"/>
        </w:rPr>
        <w:t xml:space="preserve">. </w:t>
      </w:r>
      <w:r w:rsidRPr="00B13EDD">
        <w:rPr>
          <w:rFonts w:ascii="Times New Roman" w:hAnsi="Times New Roman" w:cs="Times New Roman"/>
          <w:sz w:val="28"/>
          <w:szCs w:val="28"/>
          <w:lang w:val="ru-RU"/>
        </w:rPr>
        <w:t>Сеансова атака</w:t>
      </w:r>
      <w:r w:rsidRPr="00B13EDD">
        <w:rPr>
          <w:rFonts w:ascii="Times New Roman" w:hAnsi="Times New Roman" w:cs="Times New Roman"/>
          <w:b/>
          <w:sz w:val="28"/>
          <w:szCs w:val="28"/>
          <w:lang w:val="ru-RU"/>
        </w:rPr>
        <w:t xml:space="preserve"> </w:t>
      </w:r>
      <w:r w:rsidRPr="00B13EDD">
        <w:rPr>
          <w:rFonts w:ascii="Times New Roman" w:hAnsi="Times New Roman" w:cs="Times New Roman"/>
          <w:sz w:val="28"/>
          <w:szCs w:val="28"/>
          <w:lang w:val="ru-RU"/>
        </w:rPr>
        <w:t xml:space="preserve">використовує ряд ботів, які відповідають або перевищують діапазон IP-адрес джерела та ініціюють легітимні TCP-сеанси </w:t>
      </w:r>
      <w:r w:rsidRPr="00B13EDD">
        <w:rPr>
          <w:rFonts w:ascii="Times New Roman" w:hAnsi="Times New Roman" w:cs="Times New Roman"/>
          <w:sz w:val="28"/>
          <w:szCs w:val="28"/>
          <w:lang w:val="ru-RU"/>
        </w:rPr>
        <w:lastRenderedPageBreak/>
        <w:t>з цільовим сервером. Легітимний TCP-сеанс з реальних IP-адрес дозволяє уникнути виявлення DDoS-атаки, але потім атака затримує пакети з підтвердженням, щоб з'їсти пропускну здатність і вичерпати ресурси для підтримки порожніх сеансів. Для проведення DDoS-атаки зловмисникам не обов'язково використовувати підроблені IP-адреси або підроблені пакети.</w:t>
      </w:r>
    </w:p>
    <w:p w14:paraId="34BF1AAC" w14:textId="77777777" w:rsidR="00D3251A" w:rsidRPr="00B13EDD" w:rsidRDefault="00D3251A" w:rsidP="001B5B20">
      <w:pPr>
        <w:spacing w:after="0" w:line="360" w:lineRule="auto"/>
        <w:ind w:firstLine="709"/>
        <w:jc w:val="both"/>
        <w:rPr>
          <w:rFonts w:ascii="Times New Roman" w:hAnsi="Times New Roman" w:cs="Times New Roman"/>
          <w:sz w:val="28"/>
          <w:szCs w:val="28"/>
          <w:lang w:val="ru-RU"/>
        </w:rPr>
      </w:pPr>
      <w:r w:rsidRPr="00B13EDD">
        <w:rPr>
          <w:rFonts w:ascii="Times New Roman" w:hAnsi="Times New Roman" w:cs="Times New Roman"/>
          <w:i/>
          <w:sz w:val="28"/>
          <w:szCs w:val="28"/>
          <w:lang w:val="ru-RU"/>
        </w:rPr>
        <w:t>Slowloris атака</w:t>
      </w:r>
      <w:r w:rsidR="005E1071" w:rsidRPr="00B13EDD">
        <w:rPr>
          <w:rFonts w:ascii="Times New Roman" w:hAnsi="Times New Roman" w:cs="Times New Roman"/>
          <w:sz w:val="28"/>
          <w:szCs w:val="28"/>
          <w:lang w:val="ru-RU"/>
        </w:rPr>
        <w:t xml:space="preserve">. </w:t>
      </w:r>
      <w:r w:rsidRPr="00B13EDD">
        <w:rPr>
          <w:rFonts w:ascii="Times New Roman" w:hAnsi="Times New Roman" w:cs="Times New Roman"/>
          <w:sz w:val="28"/>
          <w:szCs w:val="28"/>
          <w:lang w:val="ru-RU"/>
        </w:rPr>
        <w:t xml:space="preserve">Slowloris – це атака, </w:t>
      </w:r>
      <w:r w:rsidRPr="00B13EDD">
        <w:rPr>
          <w:rFonts w:ascii="Times New Roman" w:hAnsi="Times New Roman" w:cs="Times New Roman"/>
          <w:sz w:val="28"/>
          <w:szCs w:val="28"/>
        </w:rPr>
        <w:t>подібна</w:t>
      </w:r>
      <w:r w:rsidRPr="00B13EDD">
        <w:rPr>
          <w:rFonts w:ascii="Times New Roman" w:hAnsi="Times New Roman" w:cs="Times New Roman"/>
          <w:sz w:val="28"/>
          <w:szCs w:val="28"/>
          <w:lang w:val="ru-RU"/>
        </w:rPr>
        <w:t xml:space="preserve"> до сеансової атаки. Атака Slowloris намагається споживати ресурси сервера за допомогою порожнього обміну даними. Для цієї атаки зловмисники надсилають часткові HTTP-запити до веб-сервера, щоб якомога довше тримати відкритими якомога більше сеансів</w:t>
      </w:r>
      <w:r w:rsidR="00EB54D5" w:rsidRPr="00B13EDD">
        <w:rPr>
          <w:rFonts w:ascii="Times New Roman" w:hAnsi="Times New Roman" w:cs="Times New Roman"/>
          <w:sz w:val="28"/>
          <w:szCs w:val="28"/>
          <w:lang w:val="ru-RU"/>
        </w:rPr>
        <w:t xml:space="preserve"> (рис.3.2)</w:t>
      </w:r>
      <w:r w:rsidRPr="00B13EDD">
        <w:rPr>
          <w:rFonts w:ascii="Times New Roman" w:hAnsi="Times New Roman" w:cs="Times New Roman"/>
          <w:sz w:val="28"/>
          <w:szCs w:val="28"/>
          <w:lang w:val="ru-RU"/>
        </w:rPr>
        <w:t>. Ці атаки використовують дуже мало пропускної здатності і їх важко виявити.</w:t>
      </w:r>
    </w:p>
    <w:p w14:paraId="226F0B95" w14:textId="77777777" w:rsidR="00D3251A" w:rsidRPr="00B13EDD" w:rsidRDefault="00D3251A" w:rsidP="001B5B20">
      <w:pPr>
        <w:spacing w:after="0" w:line="360" w:lineRule="auto"/>
        <w:jc w:val="both"/>
        <w:rPr>
          <w:rFonts w:ascii="Times New Roman" w:hAnsi="Times New Roman" w:cs="Times New Roman"/>
          <w:sz w:val="28"/>
          <w:szCs w:val="28"/>
          <w:lang w:val="ru-RU"/>
        </w:rPr>
      </w:pPr>
      <w:r w:rsidRPr="00B13EDD">
        <w:rPr>
          <w:rFonts w:ascii="Times New Roman" w:hAnsi="Times New Roman" w:cs="Times New Roman"/>
          <w:noProof/>
          <w:sz w:val="28"/>
          <w:szCs w:val="28"/>
          <w:lang w:val="ru-RU" w:eastAsia="ru-RU"/>
        </w:rPr>
        <w:drawing>
          <wp:inline distT="0" distB="0" distL="0" distR="0" wp14:anchorId="528B3EB8" wp14:editId="42F1EC77">
            <wp:extent cx="6289401" cy="4809067"/>
            <wp:effectExtent l="0" t="0" r="0" b="0"/>
            <wp:docPr id="310" name="Рисунок 310" descr="Slowloris DDoS attack | Cloudf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owloris DDoS attack | Cloudfla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4306" cy="4812818"/>
                    </a:xfrm>
                    <a:prstGeom prst="rect">
                      <a:avLst/>
                    </a:prstGeom>
                    <a:noFill/>
                    <a:ln>
                      <a:noFill/>
                    </a:ln>
                  </pic:spPr>
                </pic:pic>
              </a:graphicData>
            </a:graphic>
          </wp:inline>
        </w:drawing>
      </w:r>
    </w:p>
    <w:p w14:paraId="191C1777" w14:textId="77777777" w:rsidR="00844FB5" w:rsidRPr="00B13EDD" w:rsidRDefault="00D3251A" w:rsidP="001B5B20">
      <w:pPr>
        <w:spacing w:after="0" w:line="360" w:lineRule="auto"/>
        <w:jc w:val="center"/>
        <w:rPr>
          <w:rFonts w:ascii="Times New Roman" w:hAnsi="Times New Roman" w:cs="Times New Roman"/>
          <w:color w:val="000000"/>
          <w:sz w:val="28"/>
          <w:szCs w:val="28"/>
          <w:lang w:val="ru-RU"/>
        </w:rPr>
      </w:pPr>
      <w:r w:rsidRPr="00B13EDD">
        <w:rPr>
          <w:rFonts w:ascii="Times New Roman" w:hAnsi="Times New Roman" w:cs="Times New Roman"/>
          <w:sz w:val="28"/>
          <w:szCs w:val="28"/>
          <w:lang w:val="ru-RU"/>
        </w:rPr>
        <w:t>Рис</w:t>
      </w:r>
      <w:r w:rsidR="00EB54D5" w:rsidRPr="00B13EDD">
        <w:rPr>
          <w:rFonts w:ascii="Times New Roman" w:hAnsi="Times New Roman" w:cs="Times New Roman"/>
          <w:sz w:val="28"/>
          <w:szCs w:val="28"/>
          <w:lang w:val="ru-RU"/>
        </w:rPr>
        <w:t xml:space="preserve">унок 3.2 </w:t>
      </w:r>
      <w:r w:rsidR="00EB54D5" w:rsidRPr="00B13EDD">
        <w:rPr>
          <w:rFonts w:ascii="Times New Roman" w:hAnsi="Times New Roman" w:cs="Times New Roman"/>
          <w:color w:val="000000"/>
          <w:sz w:val="28"/>
          <w:szCs w:val="28"/>
        </w:rPr>
        <w:t>–</w:t>
      </w:r>
      <w:r w:rsidR="00EB54D5" w:rsidRPr="00B13EDD">
        <w:rPr>
          <w:rFonts w:ascii="Times New Roman" w:hAnsi="Times New Roman" w:cs="Times New Roman"/>
          <w:color w:val="000000"/>
          <w:sz w:val="28"/>
          <w:szCs w:val="28"/>
          <w:lang w:val="ru-RU"/>
        </w:rPr>
        <w:t xml:space="preserve"> Схематичне зображення </w:t>
      </w:r>
      <w:r w:rsidR="00EB54D5" w:rsidRPr="00B13EDD">
        <w:rPr>
          <w:rFonts w:ascii="Times New Roman" w:hAnsi="Times New Roman" w:cs="Times New Roman"/>
          <w:color w:val="000000"/>
          <w:sz w:val="28"/>
          <w:szCs w:val="28"/>
          <w:lang w:val="en-US"/>
        </w:rPr>
        <w:t>Slowloris</w:t>
      </w:r>
      <w:r w:rsidR="00EB54D5" w:rsidRPr="00B13EDD">
        <w:rPr>
          <w:rFonts w:ascii="Times New Roman" w:hAnsi="Times New Roman" w:cs="Times New Roman"/>
          <w:color w:val="000000"/>
          <w:sz w:val="28"/>
          <w:szCs w:val="28"/>
          <w:lang w:val="ru-RU"/>
        </w:rPr>
        <w:t xml:space="preserve"> </w:t>
      </w:r>
      <w:r w:rsidR="00844FB5" w:rsidRPr="00B13EDD">
        <w:rPr>
          <w:rFonts w:ascii="Times New Roman" w:hAnsi="Times New Roman" w:cs="Times New Roman"/>
          <w:color w:val="000000"/>
          <w:sz w:val="28"/>
          <w:szCs w:val="28"/>
        </w:rPr>
        <w:t>атаки</w:t>
      </w:r>
    </w:p>
    <w:p w14:paraId="65BCFCE1" w14:textId="77777777" w:rsidR="003D0145" w:rsidRPr="00B13EDD" w:rsidRDefault="00844FB5" w:rsidP="00844FB5">
      <w:pPr>
        <w:rPr>
          <w:rFonts w:ascii="Times New Roman" w:hAnsi="Times New Roman" w:cs="Times New Roman"/>
          <w:color w:val="000000"/>
          <w:sz w:val="28"/>
          <w:szCs w:val="28"/>
          <w:lang w:val="ru-RU"/>
        </w:rPr>
      </w:pPr>
      <w:r w:rsidRPr="00B13EDD">
        <w:rPr>
          <w:rFonts w:ascii="Times New Roman" w:hAnsi="Times New Roman" w:cs="Times New Roman"/>
          <w:color w:val="000000"/>
          <w:sz w:val="28"/>
          <w:szCs w:val="28"/>
          <w:lang w:val="ru-RU"/>
        </w:rPr>
        <w:br w:type="page"/>
      </w:r>
    </w:p>
    <w:p w14:paraId="1E3E3CFA" w14:textId="77777777" w:rsidR="00D3251A" w:rsidRPr="00B13EDD" w:rsidRDefault="00D3251A" w:rsidP="003D0145">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i/>
          <w:sz w:val="28"/>
          <w:szCs w:val="28"/>
        </w:rPr>
        <w:lastRenderedPageBreak/>
        <w:t>Пінг смерті</w:t>
      </w:r>
      <w:r w:rsidR="003D0145" w:rsidRPr="00B13EDD">
        <w:rPr>
          <w:rFonts w:ascii="Times New Roman" w:hAnsi="Times New Roman" w:cs="Times New Roman"/>
          <w:sz w:val="28"/>
          <w:szCs w:val="28"/>
        </w:rPr>
        <w:t xml:space="preserve">. </w:t>
      </w:r>
      <w:r w:rsidRPr="00B13EDD">
        <w:rPr>
          <w:rFonts w:ascii="Times New Roman" w:hAnsi="Times New Roman" w:cs="Times New Roman"/>
          <w:sz w:val="28"/>
          <w:szCs w:val="28"/>
        </w:rPr>
        <w:t>Пінг смерті (Ping of Death, POD)</w:t>
      </w:r>
      <w:r w:rsidR="00DC2C12" w:rsidRPr="00B13EDD">
        <w:rPr>
          <w:rFonts w:ascii="Times New Roman" w:hAnsi="Times New Roman" w:cs="Times New Roman"/>
          <w:sz w:val="28"/>
          <w:szCs w:val="28"/>
        </w:rPr>
        <w:t xml:space="preserve"> </w:t>
      </w:r>
      <w:r w:rsidR="00DC2C12" w:rsidRPr="00B13EDD">
        <w:rPr>
          <w:rFonts w:ascii="Times New Roman" w:hAnsi="Times New Roman" w:cs="Times New Roman"/>
          <w:color w:val="000000"/>
          <w:sz w:val="28"/>
          <w:szCs w:val="28"/>
        </w:rPr>
        <w:t>–</w:t>
      </w:r>
      <w:r w:rsidR="00DC2C12" w:rsidRPr="00B13EDD">
        <w:rPr>
          <w:rFonts w:ascii="Times New Roman" w:hAnsi="Times New Roman" w:cs="Times New Roman"/>
          <w:sz w:val="28"/>
          <w:szCs w:val="28"/>
        </w:rPr>
        <w:t xml:space="preserve"> </w:t>
      </w:r>
      <w:r w:rsidRPr="00B13EDD">
        <w:rPr>
          <w:rFonts w:ascii="Times New Roman" w:hAnsi="Times New Roman" w:cs="Times New Roman"/>
          <w:sz w:val="28"/>
          <w:szCs w:val="28"/>
        </w:rPr>
        <w:t>це фрагментаційна IP-атака, яка використовує властиве пакету обмеження на розмір. Маніпулюючи частинами пакета або фрагментами, експлойт може переповнити буфери пам'яті, виділені для цього пакета, а потім відмовити в обс</w:t>
      </w:r>
      <w:r w:rsidR="00382AAB" w:rsidRPr="00B13EDD">
        <w:rPr>
          <w:rFonts w:ascii="Times New Roman" w:hAnsi="Times New Roman" w:cs="Times New Roman"/>
          <w:sz w:val="28"/>
          <w:szCs w:val="28"/>
        </w:rPr>
        <w:t>луговуванні легітимним пакетам.</w:t>
      </w:r>
    </w:p>
    <w:p w14:paraId="54B5F240" w14:textId="77777777" w:rsidR="002E1B91" w:rsidRPr="00B13EDD" w:rsidRDefault="003D0145" w:rsidP="00E62CB1">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i/>
          <w:sz w:val="28"/>
          <w:szCs w:val="28"/>
        </w:rPr>
        <w:t>Smurf атака</w:t>
      </w:r>
      <w:r w:rsidRPr="00B13EDD">
        <w:rPr>
          <w:rFonts w:ascii="Times New Roman" w:hAnsi="Times New Roman" w:cs="Times New Roman"/>
          <w:sz w:val="28"/>
          <w:szCs w:val="28"/>
        </w:rPr>
        <w:t xml:space="preserve">. </w:t>
      </w:r>
      <w:r w:rsidR="00D3251A" w:rsidRPr="00B13EDD">
        <w:rPr>
          <w:rFonts w:ascii="Times New Roman" w:hAnsi="Times New Roman" w:cs="Times New Roman"/>
          <w:sz w:val="28"/>
          <w:szCs w:val="28"/>
        </w:rPr>
        <w:t xml:space="preserve">Атака Smurf – це шкідлива програма використовує протоколи IP та ICMP для надсилання великої кількості підроблених ICMP ping-запитів на широкомовну адресу маршрутизатора з IP-адресою цільового пристрою. Кожен пристрій у мережі відповідає на запит ping і може перевантажити пристрій-одержувач. З 1999 року більшість маршрутизаторів за замовчуванням не пересилають пакети, надіслані на широкомовну адресу, </w:t>
      </w:r>
      <w:r w:rsidR="00E62CB1" w:rsidRPr="00B13EDD">
        <w:rPr>
          <w:rFonts w:ascii="Times New Roman" w:hAnsi="Times New Roman" w:cs="Times New Roman"/>
          <w:sz w:val="28"/>
          <w:szCs w:val="28"/>
        </w:rPr>
        <w:t>і ця атака не така ефективна.</w:t>
      </w:r>
    </w:p>
    <w:p w14:paraId="631B5A43" w14:textId="77777777" w:rsidR="00D3251A" w:rsidRPr="00B13EDD" w:rsidRDefault="00D3251A"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i/>
          <w:sz w:val="28"/>
          <w:szCs w:val="28"/>
        </w:rPr>
        <w:t>Fraggle атака</w:t>
      </w:r>
      <w:r w:rsidR="00E62CB1" w:rsidRPr="00B13EDD">
        <w:rPr>
          <w:rFonts w:ascii="Times New Roman" w:hAnsi="Times New Roman" w:cs="Times New Roman"/>
          <w:sz w:val="28"/>
          <w:szCs w:val="28"/>
        </w:rPr>
        <w:t xml:space="preserve">. </w:t>
      </w:r>
      <w:r w:rsidR="00CE3FF7" w:rsidRPr="00B13EDD">
        <w:rPr>
          <w:rFonts w:ascii="Times New Roman" w:hAnsi="Times New Roman" w:cs="Times New Roman"/>
          <w:sz w:val="28"/>
          <w:szCs w:val="28"/>
        </w:rPr>
        <w:t xml:space="preserve">Fraggle-атаки </w:t>
      </w:r>
      <w:r w:rsidR="00CE3FF7" w:rsidRPr="00B13EDD">
        <w:rPr>
          <w:rFonts w:ascii="Times New Roman" w:hAnsi="Times New Roman" w:cs="Times New Roman"/>
          <w:color w:val="000000"/>
          <w:sz w:val="28"/>
          <w:szCs w:val="28"/>
        </w:rPr>
        <w:t>–</w:t>
      </w:r>
      <w:r w:rsidRPr="00B13EDD">
        <w:rPr>
          <w:rFonts w:ascii="Times New Roman" w:hAnsi="Times New Roman" w:cs="Times New Roman"/>
          <w:sz w:val="28"/>
          <w:szCs w:val="28"/>
        </w:rPr>
        <w:t xml:space="preserve"> це різновид Smurf-атаки, яка підміняє UDP-пакети замість ICMP-пакетів, щоб перевантажити комп'ютер-жертву трафіком, націлившись на широкомовну адресу мережевого маршрутизатора. Кожен пристрій в мережі відповідає на UDP-запити і може перевантажити приймаючий пристрій. За замовчуванням більшість сучасних маршрутизаторів з 1999 року не пересилають пакети, надіслані на широкомовну адресу, що знижує ефективність цієї атаки.</w:t>
      </w:r>
    </w:p>
    <w:p w14:paraId="2B62B474" w14:textId="77777777" w:rsidR="00C067DF" w:rsidRPr="00B13EDD" w:rsidRDefault="00D3251A" w:rsidP="00FD2E6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i/>
          <w:sz w:val="28"/>
          <w:szCs w:val="28"/>
        </w:rPr>
        <w:t>LOIC (Low Orbit Ion Cannon)</w:t>
      </w:r>
      <w:r w:rsidR="00FD2E60" w:rsidRPr="00B13EDD">
        <w:rPr>
          <w:rFonts w:ascii="Times New Roman" w:hAnsi="Times New Roman" w:cs="Times New Roman"/>
          <w:i/>
          <w:sz w:val="28"/>
          <w:szCs w:val="28"/>
        </w:rPr>
        <w:t xml:space="preserve">. </w:t>
      </w:r>
      <w:r w:rsidR="00FD2E60" w:rsidRPr="00B13EDD">
        <w:rPr>
          <w:rFonts w:ascii="Times New Roman" w:hAnsi="Times New Roman" w:cs="Times New Roman"/>
          <w:sz w:val="28"/>
          <w:szCs w:val="28"/>
        </w:rPr>
        <w:t>LOIC</w:t>
      </w:r>
      <w:r w:rsidRPr="00B13EDD">
        <w:rPr>
          <w:rFonts w:ascii="Times New Roman" w:hAnsi="Times New Roman" w:cs="Times New Roman"/>
          <w:sz w:val="28"/>
          <w:szCs w:val="28"/>
        </w:rPr>
        <w:t xml:space="preserve"> – </w:t>
      </w:r>
      <w:r w:rsidR="00C067DF" w:rsidRPr="00B13EDD">
        <w:rPr>
          <w:rFonts w:ascii="Times New Roman" w:hAnsi="Times New Roman" w:cs="Times New Roman"/>
          <w:sz w:val="28"/>
          <w:szCs w:val="28"/>
        </w:rPr>
        <w:t>виконує DoS-атаку, засипаючи ціль запитами TCP, UDP або HTTP. Це може перевантажити ресурси сервера, такі як процесор, пам'ять і пропускна здатність, що призведе до повільної реакції або недоступності для легальних користувачів.</w:t>
      </w:r>
      <w:r w:rsidR="00C067DF" w:rsidRPr="00B13EDD">
        <w:rPr>
          <w:rFonts w:ascii="Times New Roman" w:hAnsi="Times New Roman" w:cs="Times New Roman"/>
          <w:sz w:val="28"/>
          <w:szCs w:val="28"/>
          <w:lang w:val="ru-RU"/>
        </w:rPr>
        <w:t xml:space="preserve"> Зловмисники зазвичай використовують </w:t>
      </w:r>
      <w:r w:rsidR="00C067DF" w:rsidRPr="00B13EDD">
        <w:rPr>
          <w:rFonts w:ascii="Times New Roman" w:hAnsi="Times New Roman" w:cs="Times New Roman"/>
          <w:sz w:val="28"/>
          <w:szCs w:val="28"/>
          <w:lang w:val="en-US"/>
        </w:rPr>
        <w:t>LOIC</w:t>
      </w:r>
      <w:r w:rsidR="00C067DF" w:rsidRPr="00B13EDD">
        <w:rPr>
          <w:rFonts w:ascii="Times New Roman" w:hAnsi="Times New Roman" w:cs="Times New Roman"/>
          <w:sz w:val="28"/>
          <w:szCs w:val="28"/>
          <w:lang w:val="ru-RU"/>
        </w:rPr>
        <w:t xml:space="preserve"> для здійснення </w:t>
      </w:r>
      <w:r w:rsidR="00C067DF" w:rsidRPr="00B13EDD">
        <w:rPr>
          <w:rFonts w:ascii="Times New Roman" w:hAnsi="Times New Roman" w:cs="Times New Roman"/>
          <w:sz w:val="28"/>
          <w:szCs w:val="28"/>
          <w:lang w:val="en-US"/>
        </w:rPr>
        <w:t>DoS</w:t>
      </w:r>
      <w:r w:rsidR="00C067DF" w:rsidRPr="00B13EDD">
        <w:rPr>
          <w:rFonts w:ascii="Times New Roman" w:hAnsi="Times New Roman" w:cs="Times New Roman"/>
          <w:sz w:val="28"/>
          <w:szCs w:val="28"/>
          <w:lang w:val="ru-RU"/>
        </w:rPr>
        <w:t xml:space="preserve">-атак на веб-сайти, додатки та мережі. Інструмент популярний серед хакерів, а також серед груп активістів, таких як </w:t>
      </w:r>
      <w:r w:rsidR="00C067DF" w:rsidRPr="00B13EDD">
        <w:rPr>
          <w:rFonts w:ascii="Times New Roman" w:hAnsi="Times New Roman" w:cs="Times New Roman"/>
          <w:sz w:val="28"/>
          <w:szCs w:val="28"/>
          <w:lang w:val="en-US"/>
        </w:rPr>
        <w:t>Anonymous</w:t>
      </w:r>
      <w:r w:rsidR="00C067DF" w:rsidRPr="00B13EDD">
        <w:rPr>
          <w:rFonts w:ascii="Times New Roman" w:hAnsi="Times New Roman" w:cs="Times New Roman"/>
          <w:sz w:val="28"/>
          <w:szCs w:val="28"/>
          <w:lang w:val="ru-RU"/>
        </w:rPr>
        <w:t xml:space="preserve">, які координують </w:t>
      </w:r>
      <w:r w:rsidR="00C067DF" w:rsidRPr="00B13EDD">
        <w:rPr>
          <w:rFonts w:ascii="Times New Roman" w:hAnsi="Times New Roman" w:cs="Times New Roman"/>
          <w:sz w:val="28"/>
          <w:szCs w:val="28"/>
          <w:lang w:val="en-US"/>
        </w:rPr>
        <w:t>LOIC</w:t>
      </w:r>
      <w:r w:rsidR="00C067DF" w:rsidRPr="00B13EDD">
        <w:rPr>
          <w:rFonts w:ascii="Times New Roman" w:hAnsi="Times New Roman" w:cs="Times New Roman"/>
          <w:sz w:val="28"/>
          <w:szCs w:val="28"/>
          <w:lang w:val="ru-RU"/>
        </w:rPr>
        <w:t>-атаки з політичних мотивів.</w:t>
      </w:r>
    </w:p>
    <w:p w14:paraId="04B18024" w14:textId="77777777" w:rsidR="00D3251A" w:rsidRPr="00B13EDD" w:rsidRDefault="00D3251A" w:rsidP="001B5B20">
      <w:pPr>
        <w:pStyle w:val="a8"/>
        <w:spacing w:line="360" w:lineRule="auto"/>
        <w:ind w:left="0" w:firstLine="0"/>
        <w:jc w:val="center"/>
        <w:rPr>
          <w:sz w:val="28"/>
          <w:szCs w:val="28"/>
        </w:rPr>
      </w:pPr>
      <w:r w:rsidRPr="00B13EDD">
        <w:rPr>
          <w:noProof/>
          <w:sz w:val="28"/>
          <w:szCs w:val="28"/>
          <w:lang w:val="ru-RU" w:eastAsia="ru-RU" w:bidi="ar-SA"/>
        </w:rPr>
        <w:lastRenderedPageBreak/>
        <w:drawing>
          <wp:inline distT="0" distB="0" distL="0" distR="0" wp14:anchorId="56095FFB" wp14:editId="40B3F65A">
            <wp:extent cx="5959072" cy="3322320"/>
            <wp:effectExtent l="0" t="0" r="381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75444" cy="3331448"/>
                    </a:xfrm>
                    <a:prstGeom prst="rect">
                      <a:avLst/>
                    </a:prstGeom>
                  </pic:spPr>
                </pic:pic>
              </a:graphicData>
            </a:graphic>
          </wp:inline>
        </w:drawing>
      </w:r>
    </w:p>
    <w:p w14:paraId="288D88D2" w14:textId="77777777" w:rsidR="00F71D86" w:rsidRPr="00B13EDD" w:rsidRDefault="00D3251A" w:rsidP="001B5B20">
      <w:pPr>
        <w:spacing w:after="0" w:line="360" w:lineRule="auto"/>
        <w:jc w:val="center"/>
        <w:rPr>
          <w:rFonts w:ascii="Times New Roman" w:hAnsi="Times New Roman" w:cs="Times New Roman"/>
          <w:sz w:val="28"/>
          <w:szCs w:val="28"/>
        </w:rPr>
      </w:pPr>
      <w:r w:rsidRPr="00B13EDD">
        <w:rPr>
          <w:rFonts w:ascii="Times New Roman" w:hAnsi="Times New Roman" w:cs="Times New Roman"/>
          <w:sz w:val="28"/>
          <w:szCs w:val="28"/>
        </w:rPr>
        <w:t>Рис</w:t>
      </w:r>
      <w:r w:rsidR="00EB54D5" w:rsidRPr="00B13EDD">
        <w:rPr>
          <w:rFonts w:ascii="Times New Roman" w:hAnsi="Times New Roman" w:cs="Times New Roman"/>
          <w:sz w:val="28"/>
          <w:szCs w:val="28"/>
        </w:rPr>
        <w:t xml:space="preserve">унок 3.3 </w:t>
      </w:r>
      <w:r w:rsidR="00EB54D5" w:rsidRPr="00B13EDD">
        <w:rPr>
          <w:rFonts w:ascii="Times New Roman" w:hAnsi="Times New Roman" w:cs="Times New Roman"/>
          <w:color w:val="000000"/>
          <w:sz w:val="28"/>
          <w:szCs w:val="28"/>
        </w:rPr>
        <w:t>– Вигляд інтерфейсу програмного забезпечення</w:t>
      </w:r>
      <w:r w:rsidR="00DC2C12" w:rsidRPr="00B13EDD">
        <w:rPr>
          <w:rFonts w:ascii="Times New Roman" w:hAnsi="Times New Roman" w:cs="Times New Roman"/>
          <w:sz w:val="28"/>
          <w:szCs w:val="28"/>
        </w:rPr>
        <w:t xml:space="preserve"> LOIC</w:t>
      </w:r>
    </w:p>
    <w:p w14:paraId="58C6AC6A" w14:textId="77777777" w:rsidR="002E1B91" w:rsidRPr="00B13EDD" w:rsidRDefault="002E1B91" w:rsidP="001B5B20">
      <w:pPr>
        <w:spacing w:after="0" w:line="360" w:lineRule="auto"/>
        <w:rPr>
          <w:rFonts w:ascii="Times New Roman" w:hAnsi="Times New Roman" w:cs="Times New Roman"/>
          <w:sz w:val="28"/>
          <w:szCs w:val="28"/>
        </w:rPr>
      </w:pPr>
    </w:p>
    <w:p w14:paraId="58D14D53" w14:textId="77777777" w:rsidR="00D3251A" w:rsidRPr="00B13EDD" w:rsidRDefault="00D3251A" w:rsidP="00E62121">
      <w:pPr>
        <w:spacing w:after="0" w:line="360" w:lineRule="auto"/>
        <w:jc w:val="both"/>
        <w:rPr>
          <w:rFonts w:ascii="Times New Roman" w:hAnsi="Times New Roman" w:cs="Times New Roman"/>
          <w:sz w:val="28"/>
          <w:szCs w:val="28"/>
        </w:rPr>
      </w:pPr>
      <w:r w:rsidRPr="00B13EDD">
        <w:rPr>
          <w:rFonts w:ascii="Times New Roman" w:hAnsi="Times New Roman" w:cs="Times New Roman"/>
          <w:i/>
          <w:sz w:val="28"/>
          <w:szCs w:val="28"/>
        </w:rPr>
        <w:t>HOIC</w:t>
      </w:r>
      <w:r w:rsidR="00E62121" w:rsidRPr="00B13EDD">
        <w:rPr>
          <w:rFonts w:ascii="Times New Roman" w:hAnsi="Times New Roman" w:cs="Times New Roman"/>
          <w:i/>
          <w:sz w:val="28"/>
          <w:szCs w:val="28"/>
        </w:rPr>
        <w:t xml:space="preserve"> (High Orbit Ion Cannon).</w:t>
      </w:r>
      <w:r w:rsidR="00E62121" w:rsidRPr="00B13EDD">
        <w:rPr>
          <w:rFonts w:ascii="Times New Roman" w:hAnsi="Times New Roman" w:cs="Times New Roman"/>
          <w:sz w:val="28"/>
          <w:szCs w:val="28"/>
        </w:rPr>
        <w:t xml:space="preserve"> </w:t>
      </w:r>
      <w:r w:rsidRPr="00B13EDD">
        <w:rPr>
          <w:rFonts w:ascii="Times New Roman" w:hAnsi="Times New Roman" w:cs="Times New Roman"/>
          <w:sz w:val="28"/>
          <w:szCs w:val="28"/>
        </w:rPr>
        <w:t>HOIC</w:t>
      </w:r>
      <w:r w:rsidR="004830E7" w:rsidRPr="00B13EDD">
        <w:rPr>
          <w:rFonts w:ascii="Times New Roman" w:hAnsi="Times New Roman" w:cs="Times New Roman"/>
          <w:sz w:val="28"/>
          <w:szCs w:val="28"/>
        </w:rPr>
        <w:t xml:space="preserve"> </w:t>
      </w:r>
      <w:r w:rsidRPr="00B13EDD">
        <w:rPr>
          <w:rFonts w:ascii="Times New Roman" w:hAnsi="Times New Roman" w:cs="Times New Roman"/>
          <w:sz w:val="28"/>
          <w:szCs w:val="28"/>
        </w:rPr>
        <w:t>– це високоорбітальна іонна гармата замінила низькоорбітальну іонну гармату загальнодоступною програмою, яка може надсилати велику кількість GET і HTTP POST запитів до 256 різних доменів одночасно. HOIC може бути більш потужною і руйнівною, ніж LOIC, якщо її використовують зловмисники.</w:t>
      </w:r>
    </w:p>
    <w:p w14:paraId="70905BCA" w14:textId="77777777" w:rsidR="00D3251A" w:rsidRPr="00B13EDD" w:rsidRDefault="00D3251A" w:rsidP="001B5B20">
      <w:pPr>
        <w:spacing w:after="0" w:line="360" w:lineRule="auto"/>
        <w:jc w:val="center"/>
        <w:rPr>
          <w:rFonts w:ascii="Times New Roman" w:hAnsi="Times New Roman" w:cs="Times New Roman"/>
          <w:sz w:val="28"/>
          <w:szCs w:val="28"/>
        </w:rPr>
      </w:pPr>
      <w:r w:rsidRPr="00B13EDD">
        <w:rPr>
          <w:rFonts w:ascii="Times New Roman" w:hAnsi="Times New Roman" w:cs="Times New Roman"/>
          <w:noProof/>
          <w:sz w:val="28"/>
          <w:szCs w:val="28"/>
          <w:lang w:val="ru-RU" w:eastAsia="ru-RU"/>
        </w:rPr>
        <w:drawing>
          <wp:inline distT="0" distB="0" distL="0" distR="0" wp14:anchorId="52FEB030" wp14:editId="0FBA04F2">
            <wp:extent cx="6132132" cy="2712720"/>
            <wp:effectExtent l="0" t="0" r="2540" b="0"/>
            <wp:docPr id="308" name="Рисунок 308" descr="What is HOIC - High Orbit Ion Cannon | DDoS Tools | Impe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 is HOIC - High Orbit Ion Cannon | DDoS Tools | Imperv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38008" cy="2715319"/>
                    </a:xfrm>
                    <a:prstGeom prst="rect">
                      <a:avLst/>
                    </a:prstGeom>
                    <a:noFill/>
                    <a:ln>
                      <a:noFill/>
                    </a:ln>
                  </pic:spPr>
                </pic:pic>
              </a:graphicData>
            </a:graphic>
          </wp:inline>
        </w:drawing>
      </w:r>
    </w:p>
    <w:p w14:paraId="6D1E5123" w14:textId="77777777" w:rsidR="00D3251A" w:rsidRPr="00B13EDD" w:rsidRDefault="00EB54D5" w:rsidP="001B5B20">
      <w:pPr>
        <w:spacing w:after="0" w:line="360" w:lineRule="auto"/>
        <w:jc w:val="center"/>
        <w:rPr>
          <w:rFonts w:ascii="Times New Roman" w:hAnsi="Times New Roman" w:cs="Times New Roman"/>
          <w:sz w:val="28"/>
          <w:szCs w:val="28"/>
        </w:rPr>
      </w:pPr>
      <w:r w:rsidRPr="00B13EDD">
        <w:rPr>
          <w:rFonts w:ascii="Times New Roman" w:hAnsi="Times New Roman" w:cs="Times New Roman"/>
          <w:sz w:val="28"/>
          <w:szCs w:val="28"/>
        </w:rPr>
        <w:t>Рис</w:t>
      </w:r>
      <w:r w:rsidR="004D73B3" w:rsidRPr="00B13EDD">
        <w:rPr>
          <w:rFonts w:ascii="Times New Roman" w:hAnsi="Times New Roman" w:cs="Times New Roman"/>
          <w:sz w:val="28"/>
          <w:szCs w:val="28"/>
        </w:rPr>
        <w:t>унок 3.3</w:t>
      </w:r>
      <w:r w:rsidRPr="00B13EDD">
        <w:rPr>
          <w:rFonts w:ascii="Times New Roman" w:hAnsi="Times New Roman" w:cs="Times New Roman"/>
          <w:sz w:val="28"/>
          <w:szCs w:val="28"/>
        </w:rPr>
        <w:t xml:space="preserve"> </w:t>
      </w:r>
      <w:r w:rsidRPr="00B13EDD">
        <w:rPr>
          <w:rFonts w:ascii="Times New Roman" w:hAnsi="Times New Roman" w:cs="Times New Roman"/>
          <w:color w:val="000000"/>
          <w:sz w:val="28"/>
          <w:szCs w:val="28"/>
        </w:rPr>
        <w:t>– Вигляд інтерфейсу програмного забезпечення</w:t>
      </w:r>
      <w:r w:rsidR="004D73B3" w:rsidRPr="00B13EDD">
        <w:rPr>
          <w:rFonts w:ascii="Times New Roman" w:hAnsi="Times New Roman" w:cs="Times New Roman"/>
          <w:color w:val="000000"/>
          <w:sz w:val="28"/>
          <w:szCs w:val="28"/>
        </w:rPr>
        <w:t xml:space="preserve"> </w:t>
      </w:r>
      <w:r w:rsidR="004D73B3" w:rsidRPr="00B13EDD">
        <w:rPr>
          <w:rFonts w:ascii="Times New Roman" w:hAnsi="Times New Roman" w:cs="Times New Roman"/>
          <w:sz w:val="28"/>
          <w:szCs w:val="28"/>
        </w:rPr>
        <w:t>HOIC</w:t>
      </w:r>
    </w:p>
    <w:p w14:paraId="3F1B9630" w14:textId="77777777" w:rsidR="00CE04B9" w:rsidRPr="00B13EDD" w:rsidRDefault="00CE04B9" w:rsidP="001B5B20">
      <w:pPr>
        <w:spacing w:after="0" w:line="360" w:lineRule="auto"/>
        <w:jc w:val="center"/>
        <w:rPr>
          <w:rFonts w:ascii="Times New Roman" w:hAnsi="Times New Roman" w:cs="Times New Roman"/>
          <w:sz w:val="28"/>
          <w:szCs w:val="28"/>
        </w:rPr>
      </w:pPr>
    </w:p>
    <w:p w14:paraId="205D8DA0" w14:textId="77777777" w:rsidR="00D3251A" w:rsidRPr="00B13EDD" w:rsidRDefault="00D3251A"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lastRenderedPageBreak/>
        <w:t>Ще однією поширеною атакою на протокол є TCP SYN флуд. У цьому випадку сплеск TCP SYN-запитів, спрямованих на ціль, перевантажує ц</w:t>
      </w:r>
      <w:r w:rsidR="004D73B3" w:rsidRPr="00B13EDD">
        <w:rPr>
          <w:rFonts w:ascii="Times New Roman" w:hAnsi="Times New Roman" w:cs="Times New Roman"/>
          <w:sz w:val="28"/>
          <w:szCs w:val="28"/>
        </w:rPr>
        <w:t>іль і змушує її не відповідати.</w:t>
      </w:r>
    </w:p>
    <w:p w14:paraId="400EF2F7" w14:textId="77777777" w:rsidR="00D3251A" w:rsidRPr="00B13EDD" w:rsidRDefault="006B300A"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i/>
          <w:sz w:val="28"/>
          <w:szCs w:val="28"/>
        </w:rPr>
        <w:t>DDoS-атаки</w:t>
      </w:r>
      <w:r w:rsidR="004830E7" w:rsidRPr="00B13EDD">
        <w:rPr>
          <w:rFonts w:ascii="Times New Roman" w:hAnsi="Times New Roman" w:cs="Times New Roman"/>
          <w:i/>
          <w:sz w:val="28"/>
          <w:szCs w:val="28"/>
        </w:rPr>
        <w:t xml:space="preserve"> на рівні додатків</w:t>
      </w:r>
      <w:r w:rsidR="004830E7" w:rsidRPr="00B13EDD">
        <w:rPr>
          <w:rFonts w:ascii="Times New Roman" w:hAnsi="Times New Roman" w:cs="Times New Roman"/>
          <w:sz w:val="28"/>
          <w:szCs w:val="28"/>
        </w:rPr>
        <w:t xml:space="preserve">. </w:t>
      </w:r>
      <w:r w:rsidR="002C7272" w:rsidRPr="00B13EDD">
        <w:rPr>
          <w:rFonts w:ascii="Times New Roman" w:hAnsi="Times New Roman" w:cs="Times New Roman"/>
          <w:sz w:val="28"/>
          <w:szCs w:val="28"/>
        </w:rPr>
        <w:t xml:space="preserve">У той час як об'ємні атаки і меншою мірою </w:t>
      </w:r>
      <w:r w:rsidR="00D3251A" w:rsidRPr="00B13EDD">
        <w:rPr>
          <w:rFonts w:ascii="Times New Roman" w:hAnsi="Times New Roman" w:cs="Times New Roman"/>
          <w:sz w:val="28"/>
          <w:szCs w:val="28"/>
        </w:rPr>
        <w:t>протокольні атаки компрометують сервіс через велику кількість запитів, атаки на рівні додатків, або атаки 7-го рівня, націлені на периферійний сервер, який виконує веб-додаток.</w:t>
      </w:r>
    </w:p>
    <w:p w14:paraId="188BBE48" w14:textId="77777777" w:rsidR="00D3251A" w:rsidRPr="00B13EDD" w:rsidRDefault="00D3251A"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 xml:space="preserve">Ці загрози важче виявити, оскільки зловмисники зазвичай роблять запити як легальні користувачі. Отже, ці атаки часто проявляються у вигляді невеликих сплесків трафіку і не </w:t>
      </w:r>
      <w:r w:rsidR="002A7DB8" w:rsidRPr="00B13EDD">
        <w:rPr>
          <w:rFonts w:ascii="Times New Roman" w:hAnsi="Times New Roman" w:cs="Times New Roman"/>
          <w:sz w:val="28"/>
          <w:szCs w:val="28"/>
        </w:rPr>
        <w:t>потребують допомоги бот-мережі.</w:t>
      </w:r>
    </w:p>
    <w:p w14:paraId="440F8DBF" w14:textId="77777777" w:rsidR="00D3251A" w:rsidRPr="00B13EDD" w:rsidRDefault="00D3251A"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Атаки на прикладному рівні вимірюються в запитах в секунду (RPS) - кількості запитів, які робить додаток. Атака на прикладному рівні вважається атакою на ресурси, тому для того, щоб вивести додаток з ладу, потрібно менше запитів, оскільки атака зосереджена на перевантаженні центрального процесора і пам'яті.</w:t>
      </w:r>
    </w:p>
    <w:p w14:paraId="23BDBE11" w14:textId="77777777" w:rsidR="006838F5" w:rsidRPr="00B13EDD" w:rsidRDefault="00D3251A" w:rsidP="006838F5">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Атака на прикладному рівні зазвичай включає в себе атаку на веб-сервер, запуск PHP-скриптів і звернення до бази даних для завантаження веб-сторінок. Один HTTP-запит, який легко виконати на стороні клієнта, може змусити сервер виконати багато внутрішніх запитів і завантажити численні файли для виконання запит</w:t>
      </w:r>
      <w:r w:rsidR="006838F5" w:rsidRPr="00B13EDD">
        <w:rPr>
          <w:rFonts w:ascii="Times New Roman" w:hAnsi="Times New Roman" w:cs="Times New Roman"/>
          <w:sz w:val="28"/>
          <w:szCs w:val="28"/>
        </w:rPr>
        <w:t>у, що уповільнює роботу системи.</w:t>
      </w:r>
    </w:p>
    <w:p w14:paraId="4131584F" w14:textId="77777777" w:rsidR="00D3251A" w:rsidRPr="00B13EDD" w:rsidRDefault="00D3251A" w:rsidP="006838F5">
      <w:pPr>
        <w:spacing w:after="0" w:line="360" w:lineRule="auto"/>
        <w:ind w:firstLine="709"/>
        <w:jc w:val="both"/>
        <w:rPr>
          <w:rFonts w:ascii="Times New Roman" w:hAnsi="Times New Roman" w:cs="Times New Roman"/>
          <w:sz w:val="28"/>
          <w:szCs w:val="28"/>
          <w:lang w:val="ru-RU"/>
        </w:rPr>
      </w:pPr>
      <w:r w:rsidRPr="00B13EDD">
        <w:rPr>
          <w:rFonts w:ascii="Times New Roman" w:hAnsi="Times New Roman" w:cs="Times New Roman"/>
          <w:i/>
          <w:sz w:val="28"/>
          <w:szCs w:val="28"/>
          <w:lang w:val="en-US"/>
        </w:rPr>
        <w:t>HTTP</w:t>
      </w:r>
      <w:r w:rsidRPr="00B13EDD">
        <w:rPr>
          <w:rFonts w:ascii="Times New Roman" w:hAnsi="Times New Roman" w:cs="Times New Roman"/>
          <w:i/>
          <w:sz w:val="28"/>
          <w:szCs w:val="28"/>
        </w:rPr>
        <w:t xml:space="preserve"> </w:t>
      </w:r>
      <w:r w:rsidRPr="00B13EDD">
        <w:rPr>
          <w:rFonts w:ascii="Times New Roman" w:hAnsi="Times New Roman" w:cs="Times New Roman"/>
          <w:i/>
          <w:sz w:val="28"/>
          <w:szCs w:val="28"/>
          <w:lang w:val="en-US"/>
        </w:rPr>
        <w:t>Flood</w:t>
      </w:r>
      <w:r w:rsidRPr="00B13EDD">
        <w:rPr>
          <w:rFonts w:ascii="Times New Roman" w:hAnsi="Times New Roman" w:cs="Times New Roman"/>
          <w:i/>
          <w:sz w:val="28"/>
          <w:szCs w:val="28"/>
        </w:rPr>
        <w:t>-атаки</w:t>
      </w:r>
      <w:r w:rsidR="006838F5" w:rsidRPr="00B13EDD">
        <w:rPr>
          <w:rFonts w:ascii="Times New Roman" w:hAnsi="Times New Roman" w:cs="Times New Roman"/>
          <w:i/>
          <w:sz w:val="28"/>
          <w:szCs w:val="28"/>
        </w:rPr>
        <w:t xml:space="preserve">. </w:t>
      </w:r>
      <w:r w:rsidRPr="00B13EDD">
        <w:rPr>
          <w:rFonts w:ascii="Times New Roman" w:hAnsi="Times New Roman" w:cs="Times New Roman"/>
          <w:sz w:val="28"/>
          <w:szCs w:val="28"/>
        </w:rPr>
        <w:t xml:space="preserve">Атаки </w:t>
      </w:r>
      <w:r w:rsidRPr="00B13EDD">
        <w:rPr>
          <w:rFonts w:ascii="Times New Roman" w:hAnsi="Times New Roman" w:cs="Times New Roman"/>
          <w:sz w:val="28"/>
          <w:szCs w:val="28"/>
          <w:lang w:val="en-US"/>
        </w:rPr>
        <w:t>HTTP</w:t>
      </w:r>
      <w:r w:rsidRPr="00B13EDD">
        <w:rPr>
          <w:rFonts w:ascii="Times New Roman" w:hAnsi="Times New Roman" w:cs="Times New Roman"/>
          <w:sz w:val="28"/>
          <w:szCs w:val="28"/>
        </w:rPr>
        <w:t xml:space="preserve"> </w:t>
      </w:r>
      <w:r w:rsidRPr="00B13EDD">
        <w:rPr>
          <w:rFonts w:ascii="Times New Roman" w:hAnsi="Times New Roman" w:cs="Times New Roman"/>
          <w:sz w:val="28"/>
          <w:szCs w:val="28"/>
          <w:lang w:val="en-US"/>
        </w:rPr>
        <w:t>Flood</w:t>
      </w:r>
      <w:r w:rsidRPr="00B13EDD">
        <w:rPr>
          <w:rFonts w:ascii="Times New Roman" w:hAnsi="Times New Roman" w:cs="Times New Roman"/>
          <w:sz w:val="28"/>
          <w:szCs w:val="28"/>
        </w:rPr>
        <w:t xml:space="preserve"> зловживають командами </w:t>
      </w:r>
      <w:r w:rsidRPr="00B13EDD">
        <w:rPr>
          <w:rFonts w:ascii="Times New Roman" w:hAnsi="Times New Roman" w:cs="Times New Roman"/>
          <w:sz w:val="28"/>
          <w:szCs w:val="28"/>
          <w:lang w:val="en-US"/>
        </w:rPr>
        <w:t>HTTP</w:t>
      </w:r>
      <w:r w:rsidRPr="00B13EDD">
        <w:rPr>
          <w:rFonts w:ascii="Times New Roman" w:hAnsi="Times New Roman" w:cs="Times New Roman"/>
          <w:sz w:val="28"/>
          <w:szCs w:val="28"/>
        </w:rPr>
        <w:t xml:space="preserve">, намагаючись перевантажити веб-сайти, сервери, на яких вони розміщені, та пропускну здатність, яка використовується для їхнього досягнення. </w:t>
      </w:r>
      <w:r w:rsidRPr="00B13EDD">
        <w:rPr>
          <w:rFonts w:ascii="Times New Roman" w:hAnsi="Times New Roman" w:cs="Times New Roman"/>
          <w:sz w:val="28"/>
          <w:szCs w:val="28"/>
          <w:lang w:val="ru-RU"/>
        </w:rPr>
        <w:t>Боти, які використовуються в цих атаках, можуть надсилати кілька запитів послідовно, тому велика кількість машин у бот-мережі експоненціально збільшує трафік для цільового веб-сайту.</w:t>
      </w:r>
    </w:p>
    <w:p w14:paraId="1D15A924" w14:textId="77777777" w:rsidR="00D3251A" w:rsidRPr="00B13EDD" w:rsidRDefault="00D3251A" w:rsidP="004F6FFE">
      <w:pPr>
        <w:pStyle w:val="a8"/>
        <w:numPr>
          <w:ilvl w:val="0"/>
          <w:numId w:val="17"/>
        </w:numPr>
        <w:spacing w:line="360" w:lineRule="auto"/>
        <w:ind w:left="0" w:firstLine="709"/>
        <w:jc w:val="both"/>
        <w:rPr>
          <w:sz w:val="28"/>
          <w:szCs w:val="28"/>
          <w:lang w:val="ru-RU"/>
        </w:rPr>
      </w:pPr>
      <w:r w:rsidRPr="00B13EDD">
        <w:rPr>
          <w:sz w:val="28"/>
          <w:szCs w:val="28"/>
          <w:lang w:val="en-US"/>
        </w:rPr>
        <w:t>GET</w:t>
      </w:r>
      <w:r w:rsidRPr="00B13EDD">
        <w:rPr>
          <w:sz w:val="28"/>
          <w:szCs w:val="28"/>
          <w:lang w:val="ru-RU"/>
        </w:rPr>
        <w:t xml:space="preserve">-атаки: Зловмисники використовують ботнет для надсилання великої кількості одночасних </w:t>
      </w:r>
      <w:r w:rsidRPr="00B13EDD">
        <w:rPr>
          <w:sz w:val="28"/>
          <w:szCs w:val="28"/>
          <w:lang w:val="en-US"/>
        </w:rPr>
        <w:t>GET</w:t>
      </w:r>
      <w:r w:rsidRPr="00B13EDD">
        <w:rPr>
          <w:sz w:val="28"/>
          <w:szCs w:val="28"/>
          <w:lang w:val="ru-RU"/>
        </w:rPr>
        <w:t xml:space="preserve">-запитів на великі файли, наприклад, великі </w:t>
      </w:r>
      <w:r w:rsidRPr="00B13EDD">
        <w:rPr>
          <w:sz w:val="28"/>
          <w:szCs w:val="28"/>
          <w:lang w:val="en-US"/>
        </w:rPr>
        <w:t>PDF</w:t>
      </w:r>
      <w:r w:rsidRPr="00B13EDD">
        <w:rPr>
          <w:sz w:val="28"/>
          <w:szCs w:val="28"/>
          <w:lang w:val="ru-RU"/>
        </w:rPr>
        <w:t>-файли або відео.</w:t>
      </w:r>
    </w:p>
    <w:p w14:paraId="630686C5" w14:textId="77777777" w:rsidR="00D3251A" w:rsidRPr="00B13EDD" w:rsidRDefault="00D3251A" w:rsidP="004F6FFE">
      <w:pPr>
        <w:pStyle w:val="a8"/>
        <w:numPr>
          <w:ilvl w:val="0"/>
          <w:numId w:val="17"/>
        </w:numPr>
        <w:spacing w:line="360" w:lineRule="auto"/>
        <w:ind w:left="0" w:firstLine="709"/>
        <w:jc w:val="both"/>
        <w:rPr>
          <w:sz w:val="28"/>
          <w:szCs w:val="28"/>
          <w:lang w:val="ru-RU"/>
        </w:rPr>
      </w:pPr>
      <w:r w:rsidRPr="00B13EDD">
        <w:rPr>
          <w:sz w:val="28"/>
          <w:szCs w:val="28"/>
          <w:lang w:val="en-US"/>
        </w:rPr>
        <w:t>POST</w:t>
      </w:r>
      <w:r w:rsidRPr="00B13EDD">
        <w:rPr>
          <w:sz w:val="28"/>
          <w:szCs w:val="28"/>
          <w:lang w:val="ru-RU"/>
        </w:rPr>
        <w:t xml:space="preserve">-атаки: Велика кількість ботів надсилає велику кількість </w:t>
      </w:r>
      <w:r w:rsidRPr="00B13EDD">
        <w:rPr>
          <w:sz w:val="28"/>
          <w:szCs w:val="28"/>
          <w:lang w:val="ru-RU"/>
        </w:rPr>
        <w:lastRenderedPageBreak/>
        <w:t xml:space="preserve">одночасних </w:t>
      </w:r>
      <w:r w:rsidRPr="00B13EDD">
        <w:rPr>
          <w:sz w:val="28"/>
          <w:szCs w:val="28"/>
          <w:lang w:val="en-US"/>
        </w:rPr>
        <w:t>POST</w:t>
      </w:r>
      <w:r w:rsidRPr="00B13EDD">
        <w:rPr>
          <w:sz w:val="28"/>
          <w:szCs w:val="28"/>
          <w:lang w:val="ru-RU"/>
        </w:rPr>
        <w:t>-запитів, що містять великі файли для зберігання на цільовому сервері.</w:t>
      </w:r>
    </w:p>
    <w:p w14:paraId="0C6D125B" w14:textId="77777777" w:rsidR="00D3251A" w:rsidRPr="00B13EDD" w:rsidRDefault="00D3251A" w:rsidP="004F6FFE">
      <w:pPr>
        <w:pStyle w:val="a8"/>
        <w:numPr>
          <w:ilvl w:val="0"/>
          <w:numId w:val="17"/>
        </w:numPr>
        <w:spacing w:line="360" w:lineRule="auto"/>
        <w:ind w:left="0" w:firstLine="709"/>
        <w:jc w:val="both"/>
        <w:rPr>
          <w:sz w:val="28"/>
          <w:szCs w:val="28"/>
          <w:lang w:val="ru-RU"/>
        </w:rPr>
      </w:pPr>
      <w:r w:rsidRPr="00B13EDD">
        <w:rPr>
          <w:sz w:val="28"/>
          <w:szCs w:val="28"/>
          <w:lang w:val="ru-RU"/>
        </w:rPr>
        <w:t xml:space="preserve">Низько-повільні </w:t>
      </w:r>
      <w:r w:rsidRPr="00B13EDD">
        <w:rPr>
          <w:sz w:val="28"/>
          <w:szCs w:val="28"/>
          <w:lang w:val="en-US"/>
        </w:rPr>
        <w:t>POST</w:t>
      </w:r>
      <w:r w:rsidRPr="00B13EDD">
        <w:rPr>
          <w:sz w:val="28"/>
          <w:szCs w:val="28"/>
          <w:lang w:val="ru-RU"/>
        </w:rPr>
        <w:t xml:space="preserve">-атаки: Часто виконуються за допомогою інструменту </w:t>
      </w:r>
      <w:r w:rsidRPr="00B13EDD">
        <w:rPr>
          <w:sz w:val="28"/>
          <w:szCs w:val="28"/>
          <w:lang w:val="en-US"/>
        </w:rPr>
        <w:t>R</w:t>
      </w:r>
      <w:r w:rsidRPr="00B13EDD">
        <w:rPr>
          <w:sz w:val="28"/>
          <w:szCs w:val="28"/>
          <w:lang w:val="ru-RU"/>
        </w:rPr>
        <w:t>-</w:t>
      </w:r>
      <w:r w:rsidRPr="00B13EDD">
        <w:rPr>
          <w:sz w:val="28"/>
          <w:szCs w:val="28"/>
          <w:lang w:val="en-US"/>
        </w:rPr>
        <w:t>U</w:t>
      </w:r>
      <w:r w:rsidRPr="00B13EDD">
        <w:rPr>
          <w:sz w:val="28"/>
          <w:szCs w:val="28"/>
          <w:lang w:val="ru-RU"/>
        </w:rPr>
        <w:t>-</w:t>
      </w:r>
      <w:r w:rsidRPr="00B13EDD">
        <w:rPr>
          <w:sz w:val="28"/>
          <w:szCs w:val="28"/>
          <w:lang w:val="en-US"/>
        </w:rPr>
        <w:t>Dead</w:t>
      </w:r>
      <w:r w:rsidRPr="00B13EDD">
        <w:rPr>
          <w:sz w:val="28"/>
          <w:szCs w:val="28"/>
          <w:lang w:val="ru-RU"/>
        </w:rPr>
        <w:t>-</w:t>
      </w:r>
      <w:r w:rsidRPr="00B13EDD">
        <w:rPr>
          <w:sz w:val="28"/>
          <w:szCs w:val="28"/>
          <w:lang w:val="en-US"/>
        </w:rPr>
        <w:t>Yet</w:t>
      </w:r>
      <w:r w:rsidRPr="00B13EDD">
        <w:rPr>
          <w:sz w:val="28"/>
          <w:szCs w:val="28"/>
          <w:lang w:val="ru-RU"/>
        </w:rPr>
        <w:t>? (</w:t>
      </w:r>
      <w:r w:rsidRPr="00B13EDD">
        <w:rPr>
          <w:sz w:val="28"/>
          <w:szCs w:val="28"/>
          <w:lang w:val="en-US"/>
        </w:rPr>
        <w:t>R</w:t>
      </w:r>
      <w:r w:rsidRPr="00B13EDD">
        <w:rPr>
          <w:sz w:val="28"/>
          <w:szCs w:val="28"/>
          <w:lang w:val="ru-RU"/>
        </w:rPr>
        <w:t>.</w:t>
      </w:r>
      <w:r w:rsidRPr="00B13EDD">
        <w:rPr>
          <w:sz w:val="28"/>
          <w:szCs w:val="28"/>
          <w:lang w:val="en-US"/>
        </w:rPr>
        <w:t>U</w:t>
      </w:r>
      <w:r w:rsidRPr="00B13EDD">
        <w:rPr>
          <w:sz w:val="28"/>
          <w:szCs w:val="28"/>
          <w:lang w:val="ru-RU"/>
        </w:rPr>
        <w:t>.</w:t>
      </w:r>
      <w:r w:rsidRPr="00B13EDD">
        <w:rPr>
          <w:sz w:val="28"/>
          <w:szCs w:val="28"/>
          <w:lang w:val="en-US"/>
        </w:rPr>
        <w:t>D</w:t>
      </w:r>
      <w:r w:rsidRPr="00B13EDD">
        <w:rPr>
          <w:sz w:val="28"/>
          <w:szCs w:val="28"/>
          <w:lang w:val="ru-RU"/>
        </w:rPr>
        <w:t>.</w:t>
      </w:r>
      <w:r w:rsidRPr="00B13EDD">
        <w:rPr>
          <w:sz w:val="28"/>
          <w:szCs w:val="28"/>
          <w:lang w:val="en-US"/>
        </w:rPr>
        <w:t>Y</w:t>
      </w:r>
      <w:r w:rsidRPr="00B13EDD">
        <w:rPr>
          <w:sz w:val="28"/>
          <w:szCs w:val="28"/>
          <w:lang w:val="ru-RU"/>
        </w:rPr>
        <w:t xml:space="preserve">.), Зловмисники надсилають </w:t>
      </w:r>
      <w:r w:rsidRPr="00B13EDD">
        <w:rPr>
          <w:sz w:val="28"/>
          <w:szCs w:val="28"/>
          <w:lang w:val="en-US"/>
        </w:rPr>
        <w:t>HTTP</w:t>
      </w:r>
      <w:r w:rsidRPr="00B13EDD">
        <w:rPr>
          <w:sz w:val="28"/>
          <w:szCs w:val="28"/>
          <w:lang w:val="ru-RU"/>
        </w:rPr>
        <w:t xml:space="preserve"> </w:t>
      </w:r>
      <w:r w:rsidRPr="00B13EDD">
        <w:rPr>
          <w:sz w:val="28"/>
          <w:szCs w:val="28"/>
          <w:lang w:val="en-US"/>
        </w:rPr>
        <w:t>Post</w:t>
      </w:r>
      <w:r w:rsidRPr="00B13EDD">
        <w:rPr>
          <w:sz w:val="28"/>
          <w:szCs w:val="28"/>
          <w:lang w:val="ru-RU"/>
        </w:rPr>
        <w:t xml:space="preserve"> запити, які вказують на те, що вони будуть надсилати великі обсяги даних, але потім надсилають крихітні біти даних дуже повільно. Атака обходить </w:t>
      </w:r>
      <w:r w:rsidRPr="00B13EDD">
        <w:rPr>
          <w:sz w:val="28"/>
          <w:szCs w:val="28"/>
          <w:lang w:val="en-US"/>
        </w:rPr>
        <w:t>DDoS</w:t>
      </w:r>
      <w:r w:rsidRPr="00B13EDD">
        <w:rPr>
          <w:sz w:val="28"/>
          <w:szCs w:val="28"/>
          <w:lang w:val="ru-RU"/>
        </w:rPr>
        <w:t>-захист, який шукає атаки великого обсягу, і зв'язує ресурси на сервері.</w:t>
      </w:r>
    </w:p>
    <w:p w14:paraId="4F65D7EB" w14:textId="77777777" w:rsidR="00D3251A" w:rsidRPr="00B13EDD" w:rsidRDefault="00D3251A" w:rsidP="004F6FFE">
      <w:pPr>
        <w:pStyle w:val="a8"/>
        <w:numPr>
          <w:ilvl w:val="0"/>
          <w:numId w:val="17"/>
        </w:numPr>
        <w:spacing w:line="360" w:lineRule="auto"/>
        <w:ind w:left="0" w:firstLine="709"/>
        <w:jc w:val="both"/>
        <w:rPr>
          <w:sz w:val="28"/>
          <w:szCs w:val="28"/>
        </w:rPr>
      </w:pPr>
      <w:r w:rsidRPr="00B13EDD">
        <w:rPr>
          <w:sz w:val="28"/>
          <w:szCs w:val="28"/>
        </w:rPr>
        <w:t>Атака на один сеанс або один запит: Багато засобів захисту від DDoS тепер блокують велику кількість вхідних пакетів, тому зловмисники використовують лазівку в HTTP 1.1, щоб включити багато різних запитів в один HTTP-пакет.</w:t>
      </w:r>
    </w:p>
    <w:p w14:paraId="11192851" w14:textId="77777777" w:rsidR="00D3251A" w:rsidRPr="00B13EDD" w:rsidRDefault="00D3251A" w:rsidP="004F6FFE">
      <w:pPr>
        <w:pStyle w:val="a8"/>
        <w:numPr>
          <w:ilvl w:val="0"/>
          <w:numId w:val="17"/>
        </w:numPr>
        <w:spacing w:line="360" w:lineRule="auto"/>
        <w:ind w:left="0" w:firstLine="709"/>
        <w:jc w:val="both"/>
        <w:rPr>
          <w:sz w:val="28"/>
          <w:szCs w:val="28"/>
        </w:rPr>
      </w:pPr>
      <w:r w:rsidRPr="00B13EDD">
        <w:rPr>
          <w:sz w:val="28"/>
          <w:szCs w:val="28"/>
        </w:rPr>
        <w:t>Фрагментований HTTP Flood: Замість того, щоб надсилати велику кількість дійсних запитів, ботнети встановлюють дійсні HTTP-з'єднання і можуть розбивати HTTP-пакети на крихітні фрагменти, які надсилаються настільки повільно, наскільки це дозволяє сервер. Ця форма низько-повільної атаки використовує швидкість передачі пакетів, яка здається безпечною для багатьох засобів захисту від DDoS, але програмне забезпечення або сервер підтримує сеанс активним і споживає ресурси із зарезервованою пропускною здатністю. Інструмент Slowloris уможливлює цей тип атаки.</w:t>
      </w:r>
    </w:p>
    <w:p w14:paraId="0D2C6C04" w14:textId="77777777" w:rsidR="00D3251A" w:rsidRPr="00B13EDD" w:rsidRDefault="00D3251A" w:rsidP="004F6FFE">
      <w:pPr>
        <w:pStyle w:val="a8"/>
        <w:numPr>
          <w:ilvl w:val="0"/>
          <w:numId w:val="17"/>
        </w:numPr>
        <w:spacing w:line="360" w:lineRule="auto"/>
        <w:ind w:left="0" w:firstLine="709"/>
        <w:jc w:val="both"/>
        <w:rPr>
          <w:sz w:val="28"/>
          <w:szCs w:val="28"/>
        </w:rPr>
      </w:pPr>
      <w:r w:rsidRPr="00B13EDD">
        <w:rPr>
          <w:sz w:val="28"/>
          <w:szCs w:val="28"/>
        </w:rPr>
        <w:t>Рекурсивний GET-</w:t>
      </w:r>
      <w:r w:rsidRPr="00B13EDD">
        <w:rPr>
          <w:sz w:val="28"/>
          <w:szCs w:val="28"/>
          <w:lang w:val="en-US"/>
        </w:rPr>
        <w:t>Flood</w:t>
      </w:r>
      <w:r w:rsidRPr="00B13EDD">
        <w:rPr>
          <w:sz w:val="28"/>
          <w:szCs w:val="28"/>
        </w:rPr>
        <w:t>: Зловмисники намагаються перевантажити сервери, запитуючи довгі списки сторінок або зображень. Атака виглядає як звичайна поведінка в браузері, але ботнет просто з'їдає ресурси, які тепер не можуть бути використані для легального трафіку.</w:t>
      </w:r>
    </w:p>
    <w:p w14:paraId="7C389EF4" w14:textId="77777777" w:rsidR="00D3251A" w:rsidRPr="00B13EDD" w:rsidRDefault="00D3251A" w:rsidP="004F6FFE">
      <w:pPr>
        <w:pStyle w:val="a8"/>
        <w:numPr>
          <w:ilvl w:val="0"/>
          <w:numId w:val="17"/>
        </w:numPr>
        <w:spacing w:line="360" w:lineRule="auto"/>
        <w:ind w:left="0" w:firstLine="709"/>
        <w:jc w:val="both"/>
        <w:rPr>
          <w:sz w:val="28"/>
          <w:szCs w:val="28"/>
        </w:rPr>
      </w:pPr>
      <w:r w:rsidRPr="00B13EDD">
        <w:rPr>
          <w:sz w:val="28"/>
          <w:szCs w:val="28"/>
        </w:rPr>
        <w:t>Випадковий рекурсивний GET-</w:t>
      </w:r>
      <w:r w:rsidRPr="00B13EDD">
        <w:rPr>
          <w:sz w:val="28"/>
          <w:szCs w:val="28"/>
          <w:lang w:val="en-US"/>
        </w:rPr>
        <w:t>Flood</w:t>
      </w:r>
      <w:r w:rsidRPr="00B13EDD">
        <w:rPr>
          <w:sz w:val="28"/>
          <w:szCs w:val="28"/>
        </w:rPr>
        <w:t>: Варіант рекурсивного GET Flood, ця атака рандомізує запитувані сторінки, щоб уникнути виявлення.</w:t>
      </w:r>
    </w:p>
    <w:p w14:paraId="2336FE1D" w14:textId="77777777" w:rsidR="00D3251A" w:rsidRPr="00B13EDD" w:rsidRDefault="00D3251A"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i/>
          <w:sz w:val="28"/>
          <w:szCs w:val="28"/>
        </w:rPr>
        <w:t>ReDoS</w:t>
      </w:r>
      <w:r w:rsidR="00911817" w:rsidRPr="00B13EDD">
        <w:rPr>
          <w:rFonts w:ascii="Times New Roman" w:hAnsi="Times New Roman" w:cs="Times New Roman"/>
          <w:sz w:val="28"/>
          <w:szCs w:val="28"/>
        </w:rPr>
        <w:t xml:space="preserve">. </w:t>
      </w:r>
      <w:r w:rsidRPr="00B13EDD">
        <w:rPr>
          <w:rFonts w:ascii="Times New Roman" w:hAnsi="Times New Roman" w:cs="Times New Roman"/>
          <w:sz w:val="28"/>
          <w:szCs w:val="28"/>
        </w:rPr>
        <w:t>Відмова в обслуговуванні за допомогою регулярних виразів намагається запитувати алгоритмічно дуже складні шаблони пошуку, які витрачають ресурси або навіть викликають збої в роботі системи.</w:t>
      </w:r>
    </w:p>
    <w:p w14:paraId="0FBF6199" w14:textId="77777777" w:rsidR="002E1B91" w:rsidRPr="00B13EDD" w:rsidRDefault="00D3251A" w:rsidP="00CA46B3">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 xml:space="preserve">Атака на прикладному рівні також може бути багатовекторною атакою, яка використовує комбінацію об'ємних і протокольних атак, щоб збільшити </w:t>
      </w:r>
      <w:r w:rsidRPr="00B13EDD">
        <w:rPr>
          <w:rFonts w:ascii="Times New Roman" w:hAnsi="Times New Roman" w:cs="Times New Roman"/>
          <w:sz w:val="28"/>
          <w:szCs w:val="28"/>
        </w:rPr>
        <w:lastRenderedPageBreak/>
        <w:t>ймовірність виведення сервісу з ладу. Через свою складність та ефективність, багатовекторні атаки стають все більш популяр</w:t>
      </w:r>
      <w:r w:rsidR="00CA46B3" w:rsidRPr="00B13EDD">
        <w:rPr>
          <w:rFonts w:ascii="Times New Roman" w:hAnsi="Times New Roman" w:cs="Times New Roman"/>
          <w:sz w:val="28"/>
          <w:szCs w:val="28"/>
        </w:rPr>
        <w:t>ними серед кіберзлочинних груп.</w:t>
      </w:r>
    </w:p>
    <w:p w14:paraId="3C0FF3DD" w14:textId="77777777" w:rsidR="003F6491" w:rsidRPr="00B13EDD" w:rsidRDefault="00F71D86" w:rsidP="001B5B20">
      <w:pPr>
        <w:spacing w:after="0" w:line="360" w:lineRule="auto"/>
        <w:jc w:val="center"/>
        <w:rPr>
          <w:rFonts w:ascii="Times New Roman" w:hAnsi="Times New Roman" w:cs="Times New Roman"/>
          <w:i/>
          <w:sz w:val="28"/>
          <w:szCs w:val="28"/>
        </w:rPr>
      </w:pPr>
      <w:r w:rsidRPr="00B13EDD">
        <w:rPr>
          <w:rFonts w:ascii="Times New Roman" w:hAnsi="Times New Roman" w:cs="Times New Roman"/>
          <w:sz w:val="28"/>
          <w:szCs w:val="28"/>
        </w:rPr>
        <w:t>Таблиця 3.1</w:t>
      </w:r>
      <w:r w:rsidRPr="00B13EDD">
        <w:rPr>
          <w:rFonts w:ascii="Times New Roman" w:hAnsi="Times New Roman" w:cs="Times New Roman"/>
          <w:color w:val="000000"/>
          <w:sz w:val="28"/>
          <w:szCs w:val="28"/>
        </w:rPr>
        <w:t xml:space="preserve">– </w:t>
      </w:r>
      <w:r w:rsidR="005738E2" w:rsidRPr="00B13EDD">
        <w:rPr>
          <w:rFonts w:ascii="Times New Roman" w:hAnsi="Times New Roman" w:cs="Times New Roman"/>
          <w:sz w:val="28"/>
          <w:szCs w:val="28"/>
        </w:rPr>
        <w:t xml:space="preserve">Інформація типів </w:t>
      </w:r>
      <w:r w:rsidR="005738E2" w:rsidRPr="00B13EDD">
        <w:rPr>
          <w:rFonts w:ascii="Times New Roman" w:hAnsi="Times New Roman" w:cs="Times New Roman"/>
          <w:sz w:val="28"/>
          <w:szCs w:val="28"/>
          <w:lang w:val="en-US"/>
        </w:rPr>
        <w:t>DDoS</w:t>
      </w:r>
      <w:r w:rsidR="005738E2" w:rsidRPr="00B13EDD">
        <w:rPr>
          <w:rFonts w:ascii="Times New Roman" w:hAnsi="Times New Roman" w:cs="Times New Roman"/>
          <w:sz w:val="28"/>
          <w:szCs w:val="28"/>
        </w:rPr>
        <w:t>-атак</w:t>
      </w:r>
    </w:p>
    <w:tbl>
      <w:tblPr>
        <w:tblStyle w:val="ac"/>
        <w:tblW w:w="10121" w:type="dxa"/>
        <w:tblLayout w:type="fixed"/>
        <w:tblLook w:val="04A0" w:firstRow="1" w:lastRow="0" w:firstColumn="1" w:lastColumn="0" w:noHBand="0" w:noVBand="1"/>
      </w:tblPr>
      <w:tblGrid>
        <w:gridCol w:w="1080"/>
        <w:gridCol w:w="1251"/>
        <w:gridCol w:w="1252"/>
        <w:gridCol w:w="1669"/>
        <w:gridCol w:w="1113"/>
        <w:gridCol w:w="3756"/>
      </w:tblGrid>
      <w:tr w:rsidR="002E1B91" w:rsidRPr="00B13EDD" w14:paraId="6E159642" w14:textId="77777777" w:rsidTr="00C238B9">
        <w:trPr>
          <w:trHeight w:val="157"/>
        </w:trPr>
        <w:tc>
          <w:tcPr>
            <w:tcW w:w="1080" w:type="dxa"/>
          </w:tcPr>
          <w:p w14:paraId="4B0B317D" w14:textId="77777777" w:rsidR="00D3251A" w:rsidRPr="00B13EDD" w:rsidRDefault="00D3251A" w:rsidP="006838F5">
            <w:pPr>
              <w:jc w:val="both"/>
              <w:rPr>
                <w:rFonts w:ascii="Times New Roman" w:hAnsi="Times New Roman" w:cs="Times New Roman"/>
                <w:sz w:val="28"/>
                <w:szCs w:val="28"/>
              </w:rPr>
            </w:pPr>
            <w:r w:rsidRPr="00B13EDD">
              <w:rPr>
                <w:rFonts w:ascii="Times New Roman" w:hAnsi="Times New Roman" w:cs="Times New Roman"/>
                <w:sz w:val="28"/>
                <w:szCs w:val="28"/>
              </w:rPr>
              <w:t>Тип DDoS-атаки</w:t>
            </w:r>
          </w:p>
        </w:tc>
        <w:tc>
          <w:tcPr>
            <w:tcW w:w="1251" w:type="dxa"/>
          </w:tcPr>
          <w:p w14:paraId="077657D7" w14:textId="77777777" w:rsidR="00D3251A" w:rsidRPr="00B13EDD" w:rsidRDefault="00D3251A" w:rsidP="006838F5">
            <w:pPr>
              <w:jc w:val="both"/>
              <w:rPr>
                <w:rFonts w:ascii="Times New Roman" w:hAnsi="Times New Roman" w:cs="Times New Roman"/>
                <w:sz w:val="28"/>
                <w:szCs w:val="28"/>
              </w:rPr>
            </w:pPr>
            <w:r w:rsidRPr="00B13EDD">
              <w:rPr>
                <w:rFonts w:ascii="Times New Roman" w:hAnsi="Times New Roman" w:cs="Times New Roman"/>
                <w:sz w:val="28"/>
                <w:szCs w:val="28"/>
              </w:rPr>
              <w:t>Метрика</w:t>
            </w:r>
          </w:p>
        </w:tc>
        <w:tc>
          <w:tcPr>
            <w:tcW w:w="1252" w:type="dxa"/>
          </w:tcPr>
          <w:p w14:paraId="621474E5" w14:textId="77777777" w:rsidR="00D3251A" w:rsidRPr="00B13EDD" w:rsidRDefault="00D3251A" w:rsidP="006838F5">
            <w:pPr>
              <w:jc w:val="both"/>
              <w:rPr>
                <w:rFonts w:ascii="Times New Roman" w:hAnsi="Times New Roman" w:cs="Times New Roman"/>
                <w:sz w:val="28"/>
                <w:szCs w:val="28"/>
              </w:rPr>
            </w:pPr>
            <w:r w:rsidRPr="00B13EDD">
              <w:rPr>
                <w:rFonts w:ascii="Times New Roman" w:hAnsi="Times New Roman" w:cs="Times New Roman"/>
                <w:sz w:val="28"/>
                <w:szCs w:val="28"/>
              </w:rPr>
              <w:t>Категорія</w:t>
            </w:r>
          </w:p>
        </w:tc>
        <w:tc>
          <w:tcPr>
            <w:tcW w:w="1669" w:type="dxa"/>
          </w:tcPr>
          <w:p w14:paraId="45D57252" w14:textId="77777777" w:rsidR="00D3251A" w:rsidRPr="00B13EDD" w:rsidRDefault="00D3251A" w:rsidP="006838F5">
            <w:pPr>
              <w:jc w:val="both"/>
              <w:rPr>
                <w:rFonts w:ascii="Times New Roman" w:hAnsi="Times New Roman" w:cs="Times New Roman"/>
                <w:sz w:val="28"/>
                <w:szCs w:val="28"/>
              </w:rPr>
            </w:pPr>
            <w:r w:rsidRPr="00B13EDD">
              <w:rPr>
                <w:rFonts w:ascii="Times New Roman" w:hAnsi="Times New Roman" w:cs="Times New Roman"/>
                <w:sz w:val="28"/>
                <w:szCs w:val="28"/>
              </w:rPr>
              <w:t>Характеристики</w:t>
            </w:r>
          </w:p>
        </w:tc>
        <w:tc>
          <w:tcPr>
            <w:tcW w:w="1113" w:type="dxa"/>
          </w:tcPr>
          <w:p w14:paraId="288F9AAB" w14:textId="77777777" w:rsidR="00D3251A" w:rsidRPr="00B13EDD" w:rsidRDefault="00D3251A" w:rsidP="006838F5">
            <w:pPr>
              <w:jc w:val="both"/>
              <w:rPr>
                <w:rFonts w:ascii="Times New Roman" w:hAnsi="Times New Roman" w:cs="Times New Roman"/>
                <w:sz w:val="28"/>
                <w:szCs w:val="28"/>
              </w:rPr>
            </w:pPr>
            <w:r w:rsidRPr="00B13EDD">
              <w:rPr>
                <w:rFonts w:ascii="Times New Roman" w:hAnsi="Times New Roman" w:cs="Times New Roman"/>
                <w:sz w:val="28"/>
                <w:szCs w:val="28"/>
              </w:rPr>
              <w:t>Приклади</w:t>
            </w:r>
          </w:p>
        </w:tc>
        <w:tc>
          <w:tcPr>
            <w:tcW w:w="3756" w:type="dxa"/>
          </w:tcPr>
          <w:p w14:paraId="282D54A9" w14:textId="77777777" w:rsidR="00D3251A" w:rsidRPr="00B13EDD" w:rsidRDefault="00D3251A" w:rsidP="006838F5">
            <w:pPr>
              <w:jc w:val="both"/>
              <w:rPr>
                <w:rFonts w:ascii="Times New Roman" w:hAnsi="Times New Roman" w:cs="Times New Roman"/>
                <w:sz w:val="28"/>
                <w:szCs w:val="28"/>
              </w:rPr>
            </w:pPr>
            <w:r w:rsidRPr="00B13EDD">
              <w:rPr>
                <w:rFonts w:ascii="Times New Roman" w:hAnsi="Times New Roman" w:cs="Times New Roman"/>
                <w:sz w:val="28"/>
                <w:szCs w:val="28"/>
              </w:rPr>
              <w:t>Пом'якшення наслідків</w:t>
            </w:r>
          </w:p>
        </w:tc>
      </w:tr>
      <w:tr w:rsidR="002E1B91" w:rsidRPr="00B13EDD" w14:paraId="502A94D3" w14:textId="77777777" w:rsidTr="00C238B9">
        <w:trPr>
          <w:trHeight w:val="2073"/>
        </w:trPr>
        <w:tc>
          <w:tcPr>
            <w:tcW w:w="1080" w:type="dxa"/>
          </w:tcPr>
          <w:p w14:paraId="4D324B07" w14:textId="77777777" w:rsidR="00D3251A" w:rsidRPr="00B13EDD" w:rsidRDefault="00D3251A" w:rsidP="006838F5">
            <w:pPr>
              <w:jc w:val="both"/>
              <w:rPr>
                <w:rFonts w:ascii="Times New Roman" w:hAnsi="Times New Roman" w:cs="Times New Roman"/>
                <w:sz w:val="28"/>
                <w:szCs w:val="28"/>
              </w:rPr>
            </w:pPr>
            <w:r w:rsidRPr="00B13EDD">
              <w:rPr>
                <w:rFonts w:ascii="Times New Roman" w:hAnsi="Times New Roman" w:cs="Times New Roman"/>
                <w:sz w:val="28"/>
                <w:szCs w:val="28"/>
              </w:rPr>
              <w:t>Об'ємна атака</w:t>
            </w:r>
          </w:p>
        </w:tc>
        <w:tc>
          <w:tcPr>
            <w:tcW w:w="1251" w:type="dxa"/>
          </w:tcPr>
          <w:p w14:paraId="1D75187F" w14:textId="77777777" w:rsidR="00D3251A" w:rsidRPr="00B13EDD" w:rsidRDefault="00D3251A" w:rsidP="006838F5">
            <w:pPr>
              <w:jc w:val="both"/>
              <w:rPr>
                <w:rFonts w:ascii="Times New Roman" w:hAnsi="Times New Roman" w:cs="Times New Roman"/>
                <w:sz w:val="28"/>
                <w:szCs w:val="28"/>
              </w:rPr>
            </w:pPr>
            <w:r w:rsidRPr="00B13EDD">
              <w:rPr>
                <w:rFonts w:ascii="Times New Roman" w:hAnsi="Times New Roman" w:cs="Times New Roman"/>
                <w:sz w:val="28"/>
                <w:szCs w:val="28"/>
              </w:rPr>
              <w:t>Біт на секунду (bps), гігабіт на секунду (Gbps), флуд</w:t>
            </w:r>
          </w:p>
        </w:tc>
        <w:tc>
          <w:tcPr>
            <w:tcW w:w="1252" w:type="dxa"/>
          </w:tcPr>
          <w:p w14:paraId="30398885" w14:textId="77777777" w:rsidR="00D3251A" w:rsidRPr="00B13EDD" w:rsidRDefault="00D3251A" w:rsidP="006838F5">
            <w:pPr>
              <w:jc w:val="both"/>
              <w:rPr>
                <w:rFonts w:ascii="Times New Roman" w:hAnsi="Times New Roman" w:cs="Times New Roman"/>
                <w:sz w:val="28"/>
                <w:szCs w:val="28"/>
              </w:rPr>
            </w:pPr>
            <w:r w:rsidRPr="00B13EDD">
              <w:rPr>
                <w:rFonts w:ascii="Times New Roman" w:hAnsi="Times New Roman" w:cs="Times New Roman"/>
                <w:sz w:val="28"/>
                <w:szCs w:val="28"/>
              </w:rPr>
              <w:t>Без підключення</w:t>
            </w:r>
          </w:p>
        </w:tc>
        <w:tc>
          <w:tcPr>
            <w:tcW w:w="1669" w:type="dxa"/>
          </w:tcPr>
          <w:p w14:paraId="2A371BA0" w14:textId="77777777" w:rsidR="00D3251A" w:rsidRPr="00B13EDD" w:rsidRDefault="00D3251A" w:rsidP="006838F5">
            <w:pPr>
              <w:jc w:val="both"/>
              <w:rPr>
                <w:rFonts w:ascii="Times New Roman" w:hAnsi="Times New Roman" w:cs="Times New Roman"/>
                <w:sz w:val="28"/>
                <w:szCs w:val="28"/>
              </w:rPr>
            </w:pPr>
            <w:r w:rsidRPr="00B13EDD">
              <w:rPr>
                <w:rFonts w:ascii="Times New Roman" w:hAnsi="Times New Roman" w:cs="Times New Roman"/>
                <w:sz w:val="28"/>
                <w:szCs w:val="28"/>
              </w:rPr>
              <w:t>Великий обсяг, використання ботів</w:t>
            </w:r>
          </w:p>
        </w:tc>
        <w:tc>
          <w:tcPr>
            <w:tcW w:w="1113" w:type="dxa"/>
          </w:tcPr>
          <w:p w14:paraId="1F2BA3A4" w14:textId="77777777" w:rsidR="00D3251A" w:rsidRPr="00B13EDD" w:rsidRDefault="00D3251A" w:rsidP="006838F5">
            <w:pPr>
              <w:jc w:val="both"/>
              <w:rPr>
                <w:rFonts w:ascii="Times New Roman" w:hAnsi="Times New Roman" w:cs="Times New Roman"/>
                <w:sz w:val="28"/>
                <w:szCs w:val="28"/>
              </w:rPr>
            </w:pPr>
            <w:r w:rsidRPr="00B13EDD">
              <w:rPr>
                <w:rFonts w:ascii="Times New Roman" w:hAnsi="Times New Roman" w:cs="Times New Roman"/>
                <w:sz w:val="28"/>
                <w:szCs w:val="28"/>
              </w:rPr>
              <w:t>UDP-флуд</w:t>
            </w:r>
          </w:p>
        </w:tc>
        <w:tc>
          <w:tcPr>
            <w:tcW w:w="3756" w:type="dxa"/>
          </w:tcPr>
          <w:p w14:paraId="68318E3C" w14:textId="77777777" w:rsidR="00D3251A" w:rsidRPr="00B13EDD" w:rsidRDefault="00D3251A" w:rsidP="006838F5">
            <w:pPr>
              <w:jc w:val="both"/>
              <w:rPr>
                <w:rFonts w:ascii="Times New Roman" w:hAnsi="Times New Roman" w:cs="Times New Roman"/>
                <w:sz w:val="28"/>
                <w:szCs w:val="28"/>
              </w:rPr>
            </w:pPr>
            <w:r w:rsidRPr="00B13EDD">
              <w:rPr>
                <w:rFonts w:ascii="Times New Roman" w:hAnsi="Times New Roman" w:cs="Times New Roman"/>
                <w:sz w:val="28"/>
                <w:szCs w:val="28"/>
              </w:rPr>
              <w:t>Об'ємні атаки поглинаються глобальною мережею скрабінгових центрів, які масштабуються на вимогу, щоб протистояти багатогігабайтним DDoS-атакам.</w:t>
            </w:r>
          </w:p>
        </w:tc>
      </w:tr>
      <w:tr w:rsidR="00AD234D" w:rsidRPr="00B13EDD" w14:paraId="4AC99F6E" w14:textId="77777777" w:rsidTr="00C238B9">
        <w:trPr>
          <w:trHeight w:val="157"/>
        </w:trPr>
        <w:tc>
          <w:tcPr>
            <w:tcW w:w="1080" w:type="dxa"/>
          </w:tcPr>
          <w:p w14:paraId="0C9C3441" w14:textId="77777777" w:rsidR="00D3251A" w:rsidRPr="00B13EDD" w:rsidRDefault="00D3251A" w:rsidP="006838F5">
            <w:pPr>
              <w:jc w:val="both"/>
              <w:rPr>
                <w:rFonts w:ascii="Times New Roman" w:hAnsi="Times New Roman" w:cs="Times New Roman"/>
                <w:sz w:val="28"/>
                <w:szCs w:val="28"/>
              </w:rPr>
            </w:pPr>
            <w:r w:rsidRPr="00B13EDD">
              <w:rPr>
                <w:rFonts w:ascii="Times New Roman" w:hAnsi="Times New Roman" w:cs="Times New Roman"/>
                <w:sz w:val="28"/>
                <w:szCs w:val="28"/>
              </w:rPr>
              <w:t>Атака на протокол</w:t>
            </w:r>
          </w:p>
        </w:tc>
        <w:tc>
          <w:tcPr>
            <w:tcW w:w="1251" w:type="dxa"/>
          </w:tcPr>
          <w:p w14:paraId="5F8D4DAB" w14:textId="77777777" w:rsidR="00D3251A" w:rsidRPr="00B13EDD" w:rsidRDefault="00D3251A" w:rsidP="006838F5">
            <w:pPr>
              <w:jc w:val="both"/>
              <w:rPr>
                <w:rFonts w:ascii="Times New Roman" w:hAnsi="Times New Roman" w:cs="Times New Roman"/>
                <w:sz w:val="28"/>
                <w:szCs w:val="28"/>
              </w:rPr>
            </w:pPr>
            <w:r w:rsidRPr="00B13EDD">
              <w:rPr>
                <w:rFonts w:ascii="Times New Roman" w:hAnsi="Times New Roman" w:cs="Times New Roman"/>
                <w:sz w:val="28"/>
                <w:szCs w:val="28"/>
              </w:rPr>
              <w:t>Пакети в секунду (PPS)</w:t>
            </w:r>
          </w:p>
        </w:tc>
        <w:tc>
          <w:tcPr>
            <w:tcW w:w="1252" w:type="dxa"/>
          </w:tcPr>
          <w:p w14:paraId="4AE991D5" w14:textId="77777777" w:rsidR="00D3251A" w:rsidRPr="00B13EDD" w:rsidRDefault="00D3251A" w:rsidP="006838F5">
            <w:pPr>
              <w:jc w:val="both"/>
              <w:rPr>
                <w:rFonts w:ascii="Times New Roman" w:hAnsi="Times New Roman" w:cs="Times New Roman"/>
                <w:sz w:val="28"/>
                <w:szCs w:val="28"/>
              </w:rPr>
            </w:pPr>
            <w:r w:rsidRPr="00B13EDD">
              <w:rPr>
                <w:rFonts w:ascii="Times New Roman" w:hAnsi="Times New Roman" w:cs="Times New Roman"/>
                <w:sz w:val="28"/>
                <w:szCs w:val="28"/>
              </w:rPr>
              <w:t>На основі підключення</w:t>
            </w:r>
          </w:p>
        </w:tc>
        <w:tc>
          <w:tcPr>
            <w:tcW w:w="1669" w:type="dxa"/>
          </w:tcPr>
          <w:p w14:paraId="7D8C63C1" w14:textId="77777777" w:rsidR="00D3251A" w:rsidRPr="00B13EDD" w:rsidRDefault="00D3251A" w:rsidP="006838F5">
            <w:pPr>
              <w:jc w:val="both"/>
              <w:rPr>
                <w:rFonts w:ascii="Times New Roman" w:hAnsi="Times New Roman" w:cs="Times New Roman"/>
                <w:sz w:val="28"/>
                <w:szCs w:val="28"/>
              </w:rPr>
            </w:pPr>
            <w:r w:rsidRPr="00B13EDD">
              <w:rPr>
                <w:rFonts w:ascii="Times New Roman" w:hAnsi="Times New Roman" w:cs="Times New Roman"/>
                <w:sz w:val="28"/>
                <w:szCs w:val="28"/>
              </w:rPr>
              <w:t>Атаки на мережевий рівень</w:t>
            </w:r>
          </w:p>
        </w:tc>
        <w:tc>
          <w:tcPr>
            <w:tcW w:w="1113" w:type="dxa"/>
          </w:tcPr>
          <w:p w14:paraId="0DDBD8FB" w14:textId="77777777" w:rsidR="00D3251A" w:rsidRPr="00B13EDD" w:rsidRDefault="00D3251A" w:rsidP="006838F5">
            <w:pPr>
              <w:jc w:val="both"/>
              <w:rPr>
                <w:rFonts w:ascii="Times New Roman" w:hAnsi="Times New Roman" w:cs="Times New Roman"/>
                <w:sz w:val="28"/>
                <w:szCs w:val="28"/>
              </w:rPr>
            </w:pPr>
            <w:r w:rsidRPr="00B13EDD">
              <w:rPr>
                <w:rFonts w:ascii="Times New Roman" w:hAnsi="Times New Roman" w:cs="Times New Roman"/>
                <w:sz w:val="28"/>
                <w:szCs w:val="28"/>
              </w:rPr>
              <w:t>Syn флуд, пінг смерті</w:t>
            </w:r>
          </w:p>
        </w:tc>
        <w:tc>
          <w:tcPr>
            <w:tcW w:w="3756" w:type="dxa"/>
          </w:tcPr>
          <w:p w14:paraId="461FBE05" w14:textId="77777777" w:rsidR="00D3251A" w:rsidRPr="00B13EDD" w:rsidRDefault="00D3251A" w:rsidP="006838F5">
            <w:pPr>
              <w:jc w:val="both"/>
              <w:rPr>
                <w:rFonts w:ascii="Times New Roman" w:hAnsi="Times New Roman" w:cs="Times New Roman"/>
                <w:sz w:val="28"/>
                <w:szCs w:val="28"/>
              </w:rPr>
            </w:pPr>
            <w:r w:rsidRPr="00B13EDD">
              <w:rPr>
                <w:rFonts w:ascii="Times New Roman" w:hAnsi="Times New Roman" w:cs="Times New Roman"/>
                <w:sz w:val="28"/>
                <w:szCs w:val="28"/>
              </w:rPr>
              <w:t>Цей тип атаки зменшується шляхом блокування "поганого" трафіку до того, як він потрапляє на сайт. Використовує технологію ідентифікації відвідувачів, щоб відрізнити законних відвідувачів</w:t>
            </w:r>
            <w:r w:rsidR="00AD234D" w:rsidRPr="00B13EDD">
              <w:rPr>
                <w:rFonts w:ascii="Times New Roman" w:hAnsi="Times New Roman" w:cs="Times New Roman"/>
                <w:sz w:val="28"/>
                <w:szCs w:val="28"/>
              </w:rPr>
              <w:t xml:space="preserve"> сайту (людей, </w:t>
            </w:r>
            <w:r w:rsidRPr="00B13EDD">
              <w:rPr>
                <w:rFonts w:ascii="Times New Roman" w:hAnsi="Times New Roman" w:cs="Times New Roman"/>
                <w:sz w:val="28"/>
                <w:szCs w:val="28"/>
              </w:rPr>
              <w:t>системи) від автоматизованих або зловмисних клієнтів.</w:t>
            </w:r>
          </w:p>
        </w:tc>
      </w:tr>
      <w:tr w:rsidR="00F54F42" w:rsidRPr="00B13EDD" w14:paraId="0F901792" w14:textId="77777777" w:rsidTr="00C238B9">
        <w:trPr>
          <w:trHeight w:val="157"/>
        </w:trPr>
        <w:tc>
          <w:tcPr>
            <w:tcW w:w="1080" w:type="dxa"/>
          </w:tcPr>
          <w:p w14:paraId="33F62218" w14:textId="77777777" w:rsidR="00F54F42" w:rsidRPr="00B13EDD" w:rsidRDefault="00F54F42" w:rsidP="006838F5">
            <w:pPr>
              <w:jc w:val="both"/>
              <w:rPr>
                <w:rFonts w:ascii="Times New Roman" w:hAnsi="Times New Roman" w:cs="Times New Roman"/>
                <w:sz w:val="28"/>
                <w:szCs w:val="28"/>
              </w:rPr>
            </w:pPr>
            <w:r w:rsidRPr="00B13EDD">
              <w:rPr>
                <w:rFonts w:ascii="Times New Roman" w:hAnsi="Times New Roman" w:cs="Times New Roman"/>
                <w:sz w:val="28"/>
                <w:szCs w:val="28"/>
              </w:rPr>
              <w:t>Атака на рівні додатків</w:t>
            </w:r>
          </w:p>
        </w:tc>
        <w:tc>
          <w:tcPr>
            <w:tcW w:w="1251" w:type="dxa"/>
          </w:tcPr>
          <w:p w14:paraId="0486B21D" w14:textId="77777777" w:rsidR="00F54F42" w:rsidRPr="00B13EDD" w:rsidRDefault="00F54F42" w:rsidP="006838F5">
            <w:pPr>
              <w:jc w:val="both"/>
              <w:rPr>
                <w:rFonts w:ascii="Times New Roman" w:hAnsi="Times New Roman" w:cs="Times New Roman"/>
                <w:sz w:val="28"/>
                <w:szCs w:val="28"/>
              </w:rPr>
            </w:pPr>
            <w:r w:rsidRPr="00B13EDD">
              <w:rPr>
                <w:rFonts w:ascii="Times New Roman" w:hAnsi="Times New Roman" w:cs="Times New Roman"/>
                <w:sz w:val="28"/>
                <w:szCs w:val="28"/>
              </w:rPr>
              <w:t>Запити в секунду (RPS), низька швидкість</w:t>
            </w:r>
          </w:p>
        </w:tc>
        <w:tc>
          <w:tcPr>
            <w:tcW w:w="1252" w:type="dxa"/>
          </w:tcPr>
          <w:p w14:paraId="3E6BA946" w14:textId="77777777" w:rsidR="00F54F42" w:rsidRPr="00B13EDD" w:rsidRDefault="00F54F42" w:rsidP="006838F5">
            <w:pPr>
              <w:jc w:val="both"/>
              <w:rPr>
                <w:rFonts w:ascii="Times New Roman" w:hAnsi="Times New Roman" w:cs="Times New Roman"/>
                <w:sz w:val="28"/>
                <w:szCs w:val="28"/>
              </w:rPr>
            </w:pPr>
            <w:r w:rsidRPr="00B13EDD">
              <w:rPr>
                <w:rFonts w:ascii="Times New Roman" w:hAnsi="Times New Roman" w:cs="Times New Roman"/>
                <w:sz w:val="28"/>
                <w:szCs w:val="28"/>
              </w:rPr>
              <w:t>На основі підключення</w:t>
            </w:r>
          </w:p>
        </w:tc>
        <w:tc>
          <w:tcPr>
            <w:tcW w:w="1669" w:type="dxa"/>
          </w:tcPr>
          <w:p w14:paraId="4349B8BF" w14:textId="77777777" w:rsidR="00F54F42" w:rsidRPr="00B13EDD" w:rsidRDefault="00F54F42" w:rsidP="006838F5">
            <w:pPr>
              <w:jc w:val="both"/>
              <w:rPr>
                <w:rFonts w:ascii="Times New Roman" w:hAnsi="Times New Roman" w:cs="Times New Roman"/>
                <w:sz w:val="28"/>
                <w:szCs w:val="28"/>
              </w:rPr>
            </w:pPr>
            <w:r w:rsidRPr="00B13EDD">
              <w:rPr>
                <w:rFonts w:ascii="Times New Roman" w:hAnsi="Times New Roman" w:cs="Times New Roman"/>
                <w:sz w:val="28"/>
                <w:szCs w:val="28"/>
              </w:rPr>
              <w:t>Важко виявити</w:t>
            </w:r>
          </w:p>
        </w:tc>
        <w:tc>
          <w:tcPr>
            <w:tcW w:w="1113" w:type="dxa"/>
          </w:tcPr>
          <w:p w14:paraId="7E415AD0" w14:textId="77777777" w:rsidR="00F54F42" w:rsidRPr="00B13EDD" w:rsidRDefault="00F54F42" w:rsidP="006838F5">
            <w:pPr>
              <w:jc w:val="both"/>
              <w:rPr>
                <w:rFonts w:ascii="Times New Roman" w:hAnsi="Times New Roman" w:cs="Times New Roman"/>
                <w:sz w:val="28"/>
                <w:szCs w:val="28"/>
              </w:rPr>
            </w:pPr>
            <w:r w:rsidRPr="00B13EDD">
              <w:rPr>
                <w:rFonts w:ascii="Times New Roman" w:hAnsi="Times New Roman" w:cs="Times New Roman"/>
                <w:sz w:val="28"/>
                <w:szCs w:val="28"/>
              </w:rPr>
              <w:t>SQL-ін'єкція, XSS</w:t>
            </w:r>
          </w:p>
        </w:tc>
        <w:tc>
          <w:tcPr>
            <w:tcW w:w="3756" w:type="dxa"/>
          </w:tcPr>
          <w:p w14:paraId="2C45DF31" w14:textId="77777777" w:rsidR="00F54F42" w:rsidRPr="00B13EDD" w:rsidRDefault="00F54F42" w:rsidP="006838F5">
            <w:pPr>
              <w:jc w:val="both"/>
              <w:rPr>
                <w:rFonts w:ascii="Times New Roman" w:hAnsi="Times New Roman" w:cs="Times New Roman"/>
                <w:sz w:val="28"/>
                <w:szCs w:val="28"/>
              </w:rPr>
            </w:pPr>
            <w:r w:rsidRPr="00B13EDD">
              <w:rPr>
                <w:rFonts w:ascii="Times New Roman" w:hAnsi="Times New Roman" w:cs="Times New Roman"/>
                <w:sz w:val="28"/>
                <w:szCs w:val="28"/>
              </w:rPr>
              <w:t>Атаки на рівні додатків блокуються за допомогою моніторингу поведінки відвідувачів, блокування відомих шкідливих ботів і перевірки підозрілих або нерозпізнаних об'єктів.</w:t>
            </w:r>
          </w:p>
        </w:tc>
      </w:tr>
    </w:tbl>
    <w:p w14:paraId="25E4FB6E" w14:textId="77777777" w:rsidR="006838F5" w:rsidRPr="00B13EDD" w:rsidRDefault="006838F5" w:rsidP="001B5B20">
      <w:pPr>
        <w:pStyle w:val="a5"/>
        <w:spacing w:line="360" w:lineRule="auto"/>
        <w:ind w:firstLine="425"/>
        <w:outlineLvl w:val="1"/>
        <w:rPr>
          <w:szCs w:val="28"/>
          <w:lang w:val="uk-UA"/>
        </w:rPr>
      </w:pPr>
      <w:bookmarkStart w:id="82" w:name="_Toc154368147"/>
      <w:bookmarkStart w:id="83" w:name="_Toc154403152"/>
      <w:bookmarkStart w:id="84" w:name="_Toc154403427"/>
    </w:p>
    <w:p w14:paraId="5C8E7810" w14:textId="77777777" w:rsidR="00AC7840" w:rsidRPr="00B13EDD" w:rsidRDefault="00641B3E" w:rsidP="001B5B20">
      <w:pPr>
        <w:pStyle w:val="a5"/>
        <w:spacing w:line="360" w:lineRule="auto"/>
        <w:ind w:firstLine="425"/>
        <w:outlineLvl w:val="1"/>
        <w:rPr>
          <w:szCs w:val="28"/>
          <w:lang w:val="uk-UA"/>
        </w:rPr>
      </w:pPr>
      <w:r w:rsidRPr="00B13EDD">
        <w:rPr>
          <w:szCs w:val="28"/>
          <w:lang w:val="uk-UA"/>
        </w:rPr>
        <w:t>3.4</w:t>
      </w:r>
      <w:r w:rsidR="00F71D86" w:rsidRPr="00B13EDD">
        <w:rPr>
          <w:szCs w:val="28"/>
        </w:rPr>
        <w:tab/>
      </w:r>
      <w:r w:rsidR="00496F6D" w:rsidRPr="00B13EDD">
        <w:rPr>
          <w:szCs w:val="28"/>
        </w:rPr>
        <w:t>Технології</w:t>
      </w:r>
      <w:r w:rsidR="00496F6D" w:rsidRPr="00B13EDD">
        <w:rPr>
          <w:spacing w:val="1"/>
          <w:szCs w:val="28"/>
        </w:rPr>
        <w:t xml:space="preserve"> </w:t>
      </w:r>
      <w:r w:rsidR="00496F6D" w:rsidRPr="00B13EDD">
        <w:rPr>
          <w:szCs w:val="28"/>
        </w:rPr>
        <w:t>безпеки</w:t>
      </w:r>
      <w:r w:rsidR="00496F6D" w:rsidRPr="00B13EDD">
        <w:rPr>
          <w:spacing w:val="1"/>
          <w:szCs w:val="28"/>
        </w:rPr>
        <w:t xml:space="preserve"> </w:t>
      </w:r>
      <w:r w:rsidR="00496F6D" w:rsidRPr="00B13EDD">
        <w:rPr>
          <w:szCs w:val="28"/>
        </w:rPr>
        <w:t>в</w:t>
      </w:r>
      <w:r w:rsidR="00496F6D" w:rsidRPr="00B13EDD">
        <w:rPr>
          <w:spacing w:val="1"/>
          <w:szCs w:val="28"/>
        </w:rPr>
        <w:t xml:space="preserve"> </w:t>
      </w:r>
      <w:r w:rsidR="00496F6D" w:rsidRPr="00B13EDD">
        <w:rPr>
          <w:szCs w:val="28"/>
        </w:rPr>
        <w:t>Інтернеті</w:t>
      </w:r>
      <w:bookmarkEnd w:id="82"/>
      <w:bookmarkEnd w:id="83"/>
      <w:bookmarkEnd w:id="84"/>
    </w:p>
    <w:p w14:paraId="60A0D421" w14:textId="77777777" w:rsidR="00CA46B3" w:rsidRPr="00B13EDD" w:rsidRDefault="00CA46B3" w:rsidP="001B5B20">
      <w:pPr>
        <w:pStyle w:val="a5"/>
        <w:spacing w:line="360" w:lineRule="auto"/>
        <w:ind w:firstLine="424"/>
        <w:jc w:val="both"/>
        <w:rPr>
          <w:szCs w:val="28"/>
          <w:lang w:val="uk-UA"/>
        </w:rPr>
      </w:pPr>
    </w:p>
    <w:p w14:paraId="14F6D96C" w14:textId="77777777" w:rsidR="00496F6D" w:rsidRPr="00B13EDD" w:rsidRDefault="00496F6D" w:rsidP="00CA46B3">
      <w:pPr>
        <w:pStyle w:val="a5"/>
        <w:spacing w:line="360" w:lineRule="auto"/>
        <w:ind w:firstLine="709"/>
        <w:jc w:val="both"/>
        <w:rPr>
          <w:b w:val="0"/>
          <w:szCs w:val="28"/>
        </w:rPr>
      </w:pPr>
      <w:r w:rsidRPr="00B13EDD">
        <w:rPr>
          <w:b w:val="0"/>
          <w:szCs w:val="28"/>
        </w:rPr>
        <w:t>Інтернет-загрози</w:t>
      </w:r>
      <w:r w:rsidRPr="00B13EDD">
        <w:rPr>
          <w:b w:val="0"/>
          <w:spacing w:val="1"/>
          <w:szCs w:val="28"/>
        </w:rPr>
        <w:t xml:space="preserve"> </w:t>
      </w:r>
      <w:r w:rsidRPr="00B13EDD">
        <w:rPr>
          <w:b w:val="0"/>
          <w:szCs w:val="28"/>
        </w:rPr>
        <w:t>залишатимуться</w:t>
      </w:r>
      <w:r w:rsidRPr="00B13EDD">
        <w:rPr>
          <w:b w:val="0"/>
          <w:spacing w:val="1"/>
          <w:szCs w:val="28"/>
        </w:rPr>
        <w:t xml:space="preserve"> </w:t>
      </w:r>
      <w:r w:rsidRPr="00B13EDD">
        <w:rPr>
          <w:b w:val="0"/>
          <w:szCs w:val="28"/>
        </w:rPr>
        <w:t>серйозною</w:t>
      </w:r>
      <w:r w:rsidRPr="00B13EDD">
        <w:rPr>
          <w:b w:val="0"/>
          <w:spacing w:val="1"/>
          <w:szCs w:val="28"/>
        </w:rPr>
        <w:t xml:space="preserve"> </w:t>
      </w:r>
      <w:r w:rsidRPr="00B13EDD">
        <w:rPr>
          <w:b w:val="0"/>
          <w:szCs w:val="28"/>
        </w:rPr>
        <w:t>проблемою</w:t>
      </w:r>
      <w:r w:rsidRPr="00B13EDD">
        <w:rPr>
          <w:b w:val="0"/>
          <w:spacing w:val="1"/>
          <w:szCs w:val="28"/>
        </w:rPr>
        <w:t xml:space="preserve"> </w:t>
      </w:r>
      <w:r w:rsidRPr="00B13EDD">
        <w:rPr>
          <w:b w:val="0"/>
          <w:szCs w:val="28"/>
        </w:rPr>
        <w:t>у</w:t>
      </w:r>
      <w:r w:rsidRPr="00B13EDD">
        <w:rPr>
          <w:b w:val="0"/>
          <w:spacing w:val="1"/>
          <w:szCs w:val="28"/>
        </w:rPr>
        <w:t xml:space="preserve"> </w:t>
      </w:r>
      <w:r w:rsidRPr="00B13EDD">
        <w:rPr>
          <w:b w:val="0"/>
          <w:szCs w:val="28"/>
        </w:rPr>
        <w:t>світовому співтов</w:t>
      </w:r>
      <w:r w:rsidR="005E761C" w:rsidRPr="00B13EDD">
        <w:rPr>
          <w:b w:val="0"/>
          <w:szCs w:val="28"/>
        </w:rPr>
        <w:t>аристві, доки можна отримати до</w:t>
      </w:r>
      <w:r w:rsidRPr="00B13EDD">
        <w:rPr>
          <w:b w:val="0"/>
          <w:szCs w:val="28"/>
        </w:rPr>
        <w:t>ступ</w:t>
      </w:r>
      <w:r w:rsidRPr="00B13EDD">
        <w:rPr>
          <w:b w:val="0"/>
          <w:spacing w:val="1"/>
          <w:szCs w:val="28"/>
        </w:rPr>
        <w:t xml:space="preserve"> </w:t>
      </w:r>
      <w:r w:rsidRPr="00B13EDD">
        <w:rPr>
          <w:b w:val="0"/>
          <w:szCs w:val="28"/>
        </w:rPr>
        <w:t>до</w:t>
      </w:r>
      <w:r w:rsidRPr="00B13EDD">
        <w:rPr>
          <w:b w:val="0"/>
          <w:spacing w:val="1"/>
          <w:szCs w:val="28"/>
        </w:rPr>
        <w:t xml:space="preserve"> </w:t>
      </w:r>
      <w:r w:rsidRPr="00B13EDD">
        <w:rPr>
          <w:b w:val="0"/>
          <w:szCs w:val="28"/>
        </w:rPr>
        <w:t>інформації</w:t>
      </w:r>
      <w:r w:rsidRPr="00B13EDD">
        <w:rPr>
          <w:b w:val="0"/>
          <w:spacing w:val="1"/>
          <w:szCs w:val="28"/>
        </w:rPr>
        <w:t xml:space="preserve"> </w:t>
      </w:r>
      <w:r w:rsidRPr="00B13EDD">
        <w:rPr>
          <w:b w:val="0"/>
          <w:szCs w:val="28"/>
        </w:rPr>
        <w:t>та</w:t>
      </w:r>
      <w:r w:rsidRPr="00B13EDD">
        <w:rPr>
          <w:b w:val="0"/>
          <w:spacing w:val="1"/>
          <w:szCs w:val="28"/>
        </w:rPr>
        <w:t xml:space="preserve"> </w:t>
      </w:r>
      <w:r w:rsidRPr="00B13EDD">
        <w:rPr>
          <w:b w:val="0"/>
          <w:szCs w:val="28"/>
        </w:rPr>
        <w:t>її</w:t>
      </w:r>
      <w:r w:rsidRPr="00B13EDD">
        <w:rPr>
          <w:b w:val="0"/>
          <w:spacing w:val="1"/>
          <w:szCs w:val="28"/>
        </w:rPr>
        <w:t xml:space="preserve"> </w:t>
      </w:r>
      <w:r w:rsidRPr="00B13EDD">
        <w:rPr>
          <w:b w:val="0"/>
          <w:szCs w:val="28"/>
        </w:rPr>
        <w:t>передачу</w:t>
      </w:r>
      <w:r w:rsidRPr="00B13EDD">
        <w:rPr>
          <w:b w:val="0"/>
          <w:spacing w:val="1"/>
          <w:szCs w:val="28"/>
        </w:rPr>
        <w:t xml:space="preserve"> </w:t>
      </w:r>
      <w:r w:rsidRPr="00B13EDD">
        <w:rPr>
          <w:b w:val="0"/>
          <w:szCs w:val="28"/>
        </w:rPr>
        <w:t>через</w:t>
      </w:r>
      <w:r w:rsidRPr="00B13EDD">
        <w:rPr>
          <w:b w:val="0"/>
          <w:spacing w:val="50"/>
          <w:szCs w:val="28"/>
        </w:rPr>
        <w:t xml:space="preserve"> </w:t>
      </w:r>
      <w:r w:rsidRPr="00B13EDD">
        <w:rPr>
          <w:b w:val="0"/>
          <w:szCs w:val="28"/>
        </w:rPr>
        <w:t>Інтернет</w:t>
      </w:r>
      <w:r w:rsidR="00F60AD2" w:rsidRPr="00B13EDD">
        <w:rPr>
          <w:b w:val="0"/>
          <w:szCs w:val="28"/>
        </w:rPr>
        <w:t xml:space="preserve"> [</w:t>
      </w:r>
      <w:r w:rsidR="00506B70" w:rsidRPr="00B13EDD">
        <w:rPr>
          <w:b w:val="0"/>
          <w:szCs w:val="28"/>
        </w:rPr>
        <w:t>1</w:t>
      </w:r>
      <w:r w:rsidR="00440BE6" w:rsidRPr="00B13EDD">
        <w:rPr>
          <w:b w:val="0"/>
          <w:szCs w:val="28"/>
        </w:rPr>
        <w:t>2</w:t>
      </w:r>
      <w:r w:rsidR="00F60AD2" w:rsidRPr="00B13EDD">
        <w:rPr>
          <w:b w:val="0"/>
          <w:szCs w:val="28"/>
        </w:rPr>
        <w:t>]</w:t>
      </w:r>
      <w:r w:rsidRPr="00B13EDD">
        <w:rPr>
          <w:b w:val="0"/>
          <w:szCs w:val="28"/>
        </w:rPr>
        <w:t>.</w:t>
      </w:r>
      <w:r w:rsidRPr="00B13EDD">
        <w:rPr>
          <w:b w:val="0"/>
          <w:spacing w:val="-47"/>
          <w:szCs w:val="28"/>
        </w:rPr>
        <w:t xml:space="preserve"> </w:t>
      </w:r>
      <w:r w:rsidRPr="00B13EDD">
        <w:rPr>
          <w:b w:val="0"/>
          <w:szCs w:val="28"/>
        </w:rPr>
        <w:t>Для боротьби з цими атаками були розроблені різні</w:t>
      </w:r>
      <w:r w:rsidRPr="00B13EDD">
        <w:rPr>
          <w:b w:val="0"/>
          <w:spacing w:val="1"/>
          <w:szCs w:val="28"/>
        </w:rPr>
        <w:t xml:space="preserve"> </w:t>
      </w:r>
      <w:r w:rsidRPr="00B13EDD">
        <w:rPr>
          <w:b w:val="0"/>
          <w:szCs w:val="28"/>
        </w:rPr>
        <w:t>механізми</w:t>
      </w:r>
      <w:r w:rsidRPr="00B13EDD">
        <w:rPr>
          <w:b w:val="0"/>
          <w:spacing w:val="-3"/>
          <w:szCs w:val="28"/>
        </w:rPr>
        <w:t xml:space="preserve"> </w:t>
      </w:r>
      <w:r w:rsidRPr="00B13EDD">
        <w:rPr>
          <w:b w:val="0"/>
          <w:szCs w:val="28"/>
        </w:rPr>
        <w:t>захисту та</w:t>
      </w:r>
      <w:r w:rsidRPr="00B13EDD">
        <w:rPr>
          <w:b w:val="0"/>
          <w:spacing w:val="-2"/>
          <w:szCs w:val="28"/>
        </w:rPr>
        <w:t xml:space="preserve"> </w:t>
      </w:r>
      <w:r w:rsidRPr="00B13EDD">
        <w:rPr>
          <w:b w:val="0"/>
          <w:szCs w:val="28"/>
        </w:rPr>
        <w:t>виявлення:</w:t>
      </w:r>
    </w:p>
    <w:p w14:paraId="5CFFB922" w14:textId="77777777" w:rsidR="00496F6D" w:rsidRPr="00B13EDD" w:rsidRDefault="00496F6D" w:rsidP="004F6FFE">
      <w:pPr>
        <w:pStyle w:val="a8"/>
        <w:numPr>
          <w:ilvl w:val="0"/>
          <w:numId w:val="18"/>
        </w:numPr>
        <w:tabs>
          <w:tab w:val="left" w:pos="0"/>
        </w:tabs>
        <w:spacing w:line="360" w:lineRule="auto"/>
        <w:ind w:left="0" w:firstLine="709"/>
        <w:jc w:val="both"/>
        <w:rPr>
          <w:sz w:val="28"/>
          <w:szCs w:val="28"/>
        </w:rPr>
      </w:pPr>
      <w:r w:rsidRPr="00B13EDD">
        <w:rPr>
          <w:sz w:val="28"/>
          <w:szCs w:val="28"/>
        </w:rPr>
        <w:lastRenderedPageBreak/>
        <w:t>Брандмауер:</w:t>
      </w:r>
      <w:r w:rsidRPr="00B13EDD">
        <w:rPr>
          <w:spacing w:val="1"/>
          <w:sz w:val="28"/>
          <w:szCs w:val="28"/>
        </w:rPr>
        <w:t xml:space="preserve"> </w:t>
      </w:r>
      <w:r w:rsidRPr="00B13EDD">
        <w:rPr>
          <w:sz w:val="28"/>
          <w:szCs w:val="28"/>
        </w:rPr>
        <w:t>брандмауер</w:t>
      </w:r>
      <w:r w:rsidRPr="00B13EDD">
        <w:rPr>
          <w:spacing w:val="1"/>
          <w:sz w:val="28"/>
          <w:szCs w:val="28"/>
        </w:rPr>
        <w:t xml:space="preserve"> </w:t>
      </w:r>
      <w:r w:rsidRPr="00B13EDD">
        <w:rPr>
          <w:sz w:val="28"/>
          <w:szCs w:val="28"/>
        </w:rPr>
        <w:t>–</w:t>
      </w:r>
      <w:r w:rsidRPr="00B13EDD">
        <w:rPr>
          <w:spacing w:val="1"/>
          <w:sz w:val="28"/>
          <w:szCs w:val="28"/>
        </w:rPr>
        <w:t xml:space="preserve"> </w:t>
      </w:r>
      <w:r w:rsidRPr="00B13EDD">
        <w:rPr>
          <w:sz w:val="28"/>
          <w:szCs w:val="28"/>
        </w:rPr>
        <w:t>це</w:t>
      </w:r>
      <w:r w:rsidRPr="00B13EDD">
        <w:rPr>
          <w:spacing w:val="1"/>
          <w:sz w:val="28"/>
          <w:szCs w:val="28"/>
        </w:rPr>
        <w:t xml:space="preserve"> </w:t>
      </w:r>
      <w:r w:rsidRPr="00B13EDD">
        <w:rPr>
          <w:sz w:val="28"/>
          <w:szCs w:val="28"/>
        </w:rPr>
        <w:t>загальний</w:t>
      </w:r>
      <w:r w:rsidRPr="00B13EDD">
        <w:rPr>
          <w:spacing w:val="1"/>
          <w:sz w:val="28"/>
          <w:szCs w:val="28"/>
        </w:rPr>
        <w:t xml:space="preserve"> </w:t>
      </w:r>
      <w:r w:rsidRPr="00B13EDD">
        <w:rPr>
          <w:sz w:val="28"/>
          <w:szCs w:val="28"/>
        </w:rPr>
        <w:t>механізм контролю кордонів або захисту периметра.</w:t>
      </w:r>
      <w:r w:rsidRPr="00B13EDD">
        <w:rPr>
          <w:spacing w:val="-47"/>
          <w:sz w:val="28"/>
          <w:szCs w:val="28"/>
        </w:rPr>
        <w:t xml:space="preserve"> </w:t>
      </w:r>
      <w:r w:rsidRPr="00B13EDD">
        <w:rPr>
          <w:sz w:val="28"/>
          <w:szCs w:val="28"/>
        </w:rPr>
        <w:t>Метою</w:t>
      </w:r>
      <w:r w:rsidRPr="00B13EDD">
        <w:rPr>
          <w:spacing w:val="1"/>
          <w:sz w:val="28"/>
          <w:szCs w:val="28"/>
        </w:rPr>
        <w:t xml:space="preserve"> </w:t>
      </w:r>
      <w:r w:rsidRPr="00B13EDD">
        <w:rPr>
          <w:sz w:val="28"/>
          <w:szCs w:val="28"/>
        </w:rPr>
        <w:t>брандмауера</w:t>
      </w:r>
      <w:r w:rsidRPr="00B13EDD">
        <w:rPr>
          <w:spacing w:val="1"/>
          <w:sz w:val="28"/>
          <w:szCs w:val="28"/>
        </w:rPr>
        <w:t xml:space="preserve"> </w:t>
      </w:r>
      <w:r w:rsidRPr="00B13EDD">
        <w:rPr>
          <w:sz w:val="28"/>
          <w:szCs w:val="28"/>
        </w:rPr>
        <w:t>є</w:t>
      </w:r>
      <w:r w:rsidRPr="00B13EDD">
        <w:rPr>
          <w:spacing w:val="1"/>
          <w:sz w:val="28"/>
          <w:szCs w:val="28"/>
        </w:rPr>
        <w:t xml:space="preserve"> </w:t>
      </w:r>
      <w:r w:rsidRPr="00B13EDD">
        <w:rPr>
          <w:sz w:val="28"/>
          <w:szCs w:val="28"/>
        </w:rPr>
        <w:t>блокування</w:t>
      </w:r>
      <w:r w:rsidRPr="00B13EDD">
        <w:rPr>
          <w:spacing w:val="1"/>
          <w:sz w:val="28"/>
          <w:szCs w:val="28"/>
        </w:rPr>
        <w:t xml:space="preserve"> </w:t>
      </w:r>
      <w:r w:rsidRPr="00B13EDD">
        <w:rPr>
          <w:sz w:val="28"/>
          <w:szCs w:val="28"/>
        </w:rPr>
        <w:t>трафіку</w:t>
      </w:r>
      <w:r w:rsidRPr="00B13EDD">
        <w:rPr>
          <w:spacing w:val="50"/>
          <w:sz w:val="28"/>
          <w:szCs w:val="28"/>
        </w:rPr>
        <w:t xml:space="preserve"> </w:t>
      </w:r>
      <w:r w:rsidRPr="00B13EDD">
        <w:rPr>
          <w:sz w:val="28"/>
          <w:szCs w:val="28"/>
        </w:rPr>
        <w:t>ззовні,</w:t>
      </w:r>
      <w:r w:rsidRPr="00B13EDD">
        <w:rPr>
          <w:spacing w:val="1"/>
          <w:sz w:val="28"/>
          <w:szCs w:val="28"/>
        </w:rPr>
        <w:t xml:space="preserve"> </w:t>
      </w:r>
      <w:r w:rsidRPr="00B13EDD">
        <w:rPr>
          <w:sz w:val="28"/>
          <w:szCs w:val="28"/>
        </w:rPr>
        <w:t xml:space="preserve">але його також </w:t>
      </w:r>
      <w:r w:rsidR="005E761C" w:rsidRPr="00B13EDD">
        <w:rPr>
          <w:sz w:val="28"/>
          <w:szCs w:val="28"/>
        </w:rPr>
        <w:t>можна використовувати для блоку</w:t>
      </w:r>
      <w:r w:rsidRPr="00B13EDD">
        <w:rPr>
          <w:sz w:val="28"/>
          <w:szCs w:val="28"/>
        </w:rPr>
        <w:t>вання</w:t>
      </w:r>
      <w:r w:rsidRPr="00B13EDD">
        <w:rPr>
          <w:spacing w:val="1"/>
          <w:sz w:val="28"/>
          <w:szCs w:val="28"/>
        </w:rPr>
        <w:t xml:space="preserve"> </w:t>
      </w:r>
      <w:r w:rsidRPr="00B13EDD">
        <w:rPr>
          <w:sz w:val="28"/>
          <w:szCs w:val="28"/>
        </w:rPr>
        <w:t>трафіку</w:t>
      </w:r>
      <w:r w:rsidRPr="00B13EDD">
        <w:rPr>
          <w:spacing w:val="1"/>
          <w:sz w:val="28"/>
          <w:szCs w:val="28"/>
        </w:rPr>
        <w:t xml:space="preserve"> </w:t>
      </w:r>
      <w:r w:rsidRPr="00B13EDD">
        <w:rPr>
          <w:sz w:val="28"/>
          <w:szCs w:val="28"/>
        </w:rPr>
        <w:t>зсередини.</w:t>
      </w:r>
      <w:r w:rsidRPr="00B13EDD">
        <w:rPr>
          <w:spacing w:val="1"/>
          <w:sz w:val="28"/>
          <w:szCs w:val="28"/>
        </w:rPr>
        <w:t xml:space="preserve"> </w:t>
      </w:r>
      <w:r w:rsidRPr="00B13EDD">
        <w:rPr>
          <w:sz w:val="28"/>
          <w:szCs w:val="28"/>
        </w:rPr>
        <w:t>Брандмауер</w:t>
      </w:r>
      <w:r w:rsidRPr="00B13EDD">
        <w:rPr>
          <w:spacing w:val="1"/>
          <w:sz w:val="28"/>
          <w:szCs w:val="28"/>
        </w:rPr>
        <w:t xml:space="preserve"> </w:t>
      </w:r>
      <w:r w:rsidRPr="00B13EDD">
        <w:rPr>
          <w:sz w:val="28"/>
          <w:szCs w:val="28"/>
        </w:rPr>
        <w:t>-</w:t>
      </w:r>
      <w:r w:rsidRPr="00B13EDD">
        <w:rPr>
          <w:spacing w:val="1"/>
          <w:sz w:val="28"/>
          <w:szCs w:val="28"/>
        </w:rPr>
        <w:t xml:space="preserve"> </w:t>
      </w:r>
      <w:r w:rsidRPr="00B13EDD">
        <w:rPr>
          <w:sz w:val="28"/>
          <w:szCs w:val="28"/>
        </w:rPr>
        <w:t>це</w:t>
      </w:r>
      <w:r w:rsidRPr="00B13EDD">
        <w:rPr>
          <w:spacing w:val="1"/>
          <w:sz w:val="28"/>
          <w:szCs w:val="28"/>
        </w:rPr>
        <w:t xml:space="preserve"> </w:t>
      </w:r>
      <w:r w:rsidRPr="00B13EDD">
        <w:rPr>
          <w:sz w:val="28"/>
          <w:szCs w:val="28"/>
        </w:rPr>
        <w:t>перша</w:t>
      </w:r>
      <w:r w:rsidRPr="00B13EDD">
        <w:rPr>
          <w:spacing w:val="1"/>
          <w:sz w:val="28"/>
          <w:szCs w:val="28"/>
        </w:rPr>
        <w:t xml:space="preserve"> </w:t>
      </w:r>
      <w:r w:rsidRPr="00B13EDD">
        <w:rPr>
          <w:sz w:val="28"/>
          <w:szCs w:val="28"/>
        </w:rPr>
        <w:t>лінія захисту від зло</w:t>
      </w:r>
      <w:r w:rsidR="005E761C" w:rsidRPr="00B13EDD">
        <w:rPr>
          <w:sz w:val="28"/>
          <w:szCs w:val="28"/>
        </w:rPr>
        <w:t>вмисників. Це система, яка за</w:t>
      </w:r>
      <w:r w:rsidRPr="00B13EDD">
        <w:rPr>
          <w:sz w:val="28"/>
          <w:szCs w:val="28"/>
        </w:rPr>
        <w:t>побігає несанкціон</w:t>
      </w:r>
      <w:r w:rsidR="005E761C" w:rsidRPr="00B13EDD">
        <w:rPr>
          <w:sz w:val="28"/>
          <w:szCs w:val="28"/>
        </w:rPr>
        <w:t>ованому доступу до або з приват</w:t>
      </w:r>
      <w:r w:rsidRPr="00B13EDD">
        <w:rPr>
          <w:sz w:val="28"/>
          <w:szCs w:val="28"/>
        </w:rPr>
        <w:t>ної мережі. Брандмауери можуть бути реалізовані як</w:t>
      </w:r>
      <w:r w:rsidRPr="00B13EDD">
        <w:rPr>
          <w:spacing w:val="-47"/>
          <w:sz w:val="28"/>
          <w:szCs w:val="28"/>
        </w:rPr>
        <w:t xml:space="preserve"> </w:t>
      </w:r>
      <w:r w:rsidRPr="00B13EDD">
        <w:rPr>
          <w:sz w:val="28"/>
          <w:szCs w:val="28"/>
        </w:rPr>
        <w:t>в апаратному, так і в програмному забезпеченні, або</w:t>
      </w:r>
      <w:r w:rsidRPr="00B13EDD">
        <w:rPr>
          <w:spacing w:val="1"/>
          <w:sz w:val="28"/>
          <w:szCs w:val="28"/>
        </w:rPr>
        <w:t xml:space="preserve"> </w:t>
      </w:r>
      <w:r w:rsidRPr="00B13EDD">
        <w:rPr>
          <w:sz w:val="28"/>
          <w:szCs w:val="28"/>
        </w:rPr>
        <w:t>в гібриді</w:t>
      </w:r>
      <w:r w:rsidRPr="00B13EDD">
        <w:rPr>
          <w:spacing w:val="-2"/>
          <w:sz w:val="28"/>
          <w:szCs w:val="28"/>
        </w:rPr>
        <w:t xml:space="preserve"> </w:t>
      </w:r>
      <w:r w:rsidRPr="00B13EDD">
        <w:rPr>
          <w:sz w:val="28"/>
          <w:szCs w:val="28"/>
        </w:rPr>
        <w:t>обох</w:t>
      </w:r>
      <w:r w:rsidRPr="00B13EDD">
        <w:rPr>
          <w:spacing w:val="-1"/>
          <w:sz w:val="28"/>
          <w:szCs w:val="28"/>
        </w:rPr>
        <w:t xml:space="preserve"> </w:t>
      </w:r>
      <w:r w:rsidR="000377E7" w:rsidRPr="00B13EDD">
        <w:rPr>
          <w:spacing w:val="-1"/>
          <w:sz w:val="28"/>
          <w:szCs w:val="28"/>
          <w:lang w:val="ru-RU"/>
        </w:rPr>
        <w:t>[</w:t>
      </w:r>
      <w:r w:rsidR="00F60AD2" w:rsidRPr="00B13EDD">
        <w:rPr>
          <w:spacing w:val="-1"/>
          <w:sz w:val="28"/>
          <w:szCs w:val="28"/>
          <w:lang w:val="ru-RU"/>
        </w:rPr>
        <w:t>1</w:t>
      </w:r>
      <w:r w:rsidR="00440BE6" w:rsidRPr="00B13EDD">
        <w:rPr>
          <w:spacing w:val="-1"/>
          <w:sz w:val="28"/>
          <w:szCs w:val="28"/>
          <w:lang w:val="ru-RU"/>
        </w:rPr>
        <w:t>3</w:t>
      </w:r>
      <w:r w:rsidR="000377E7" w:rsidRPr="00B13EDD">
        <w:rPr>
          <w:spacing w:val="-1"/>
          <w:sz w:val="28"/>
          <w:szCs w:val="28"/>
          <w:lang w:val="ru-RU"/>
        </w:rPr>
        <w:t>]</w:t>
      </w:r>
      <w:r w:rsidRPr="00B13EDD">
        <w:rPr>
          <w:sz w:val="28"/>
          <w:szCs w:val="28"/>
        </w:rPr>
        <w:t>.</w:t>
      </w:r>
    </w:p>
    <w:p w14:paraId="596E3055" w14:textId="77777777" w:rsidR="00C22AA9" w:rsidRPr="00B13EDD" w:rsidRDefault="00C22AA9" w:rsidP="001B5B20">
      <w:pPr>
        <w:pStyle w:val="a8"/>
        <w:tabs>
          <w:tab w:val="left" w:pos="1012"/>
        </w:tabs>
        <w:spacing w:line="360" w:lineRule="auto"/>
        <w:ind w:left="424" w:firstLine="0"/>
        <w:jc w:val="center"/>
        <w:rPr>
          <w:sz w:val="28"/>
          <w:szCs w:val="28"/>
          <w:lang w:val="ru-RU"/>
        </w:rPr>
      </w:pPr>
      <w:r w:rsidRPr="00B13EDD">
        <w:rPr>
          <w:noProof/>
          <w:sz w:val="28"/>
          <w:szCs w:val="28"/>
          <w:lang w:val="ru-RU" w:eastAsia="ru-RU" w:bidi="ar-SA"/>
        </w:rPr>
        <w:drawing>
          <wp:inline distT="0" distB="0" distL="0" distR="0" wp14:anchorId="6E5C73C7" wp14:editId="6BD29E83">
            <wp:extent cx="3680460" cy="4143877"/>
            <wp:effectExtent l="0" t="0" r="0" b="952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680672" cy="4144116"/>
                    </a:xfrm>
                    <a:prstGeom prst="rect">
                      <a:avLst/>
                    </a:prstGeom>
                  </pic:spPr>
                </pic:pic>
              </a:graphicData>
            </a:graphic>
          </wp:inline>
        </w:drawing>
      </w:r>
    </w:p>
    <w:p w14:paraId="734104B1" w14:textId="77777777" w:rsidR="00C22AA9" w:rsidRPr="00B13EDD" w:rsidRDefault="00C22AA9" w:rsidP="001B5B20">
      <w:pPr>
        <w:pStyle w:val="a8"/>
        <w:tabs>
          <w:tab w:val="left" w:pos="1012"/>
        </w:tabs>
        <w:spacing w:line="360" w:lineRule="auto"/>
        <w:ind w:left="424" w:firstLine="0"/>
        <w:jc w:val="center"/>
        <w:rPr>
          <w:sz w:val="28"/>
          <w:szCs w:val="28"/>
          <w:lang w:val="ru-RU"/>
        </w:rPr>
      </w:pPr>
      <w:r w:rsidRPr="00B13EDD">
        <w:rPr>
          <w:sz w:val="28"/>
          <w:szCs w:val="28"/>
          <w:lang w:val="ru-RU"/>
        </w:rPr>
        <w:t>Рис</w:t>
      </w:r>
      <w:r w:rsidR="00286572" w:rsidRPr="00B13EDD">
        <w:rPr>
          <w:sz w:val="28"/>
          <w:szCs w:val="28"/>
          <w:lang w:val="ru-RU"/>
        </w:rPr>
        <w:t xml:space="preserve">унок 3.4 </w:t>
      </w:r>
      <w:r w:rsidR="00286572" w:rsidRPr="00B13EDD">
        <w:rPr>
          <w:color w:val="000000"/>
          <w:sz w:val="28"/>
          <w:szCs w:val="28"/>
        </w:rPr>
        <w:t>–</w:t>
      </w:r>
      <w:r w:rsidR="00286572" w:rsidRPr="00B13EDD">
        <w:rPr>
          <w:sz w:val="28"/>
          <w:szCs w:val="28"/>
          <w:lang w:val="ru-RU"/>
        </w:rPr>
        <w:t xml:space="preserve"> Схематичне розташування мережі з </w:t>
      </w:r>
      <w:r w:rsidR="00286572" w:rsidRPr="00B13EDD">
        <w:rPr>
          <w:sz w:val="28"/>
          <w:szCs w:val="28"/>
          <w:lang w:val="en-US"/>
        </w:rPr>
        <w:t>Firewall</w:t>
      </w:r>
    </w:p>
    <w:p w14:paraId="205DF602" w14:textId="77777777" w:rsidR="00F71D86" w:rsidRPr="00B13EDD" w:rsidRDefault="00F71D86" w:rsidP="001B5B20">
      <w:pPr>
        <w:pStyle w:val="a8"/>
        <w:tabs>
          <w:tab w:val="left" w:pos="1012"/>
        </w:tabs>
        <w:spacing w:line="360" w:lineRule="auto"/>
        <w:ind w:left="424" w:firstLine="0"/>
        <w:jc w:val="center"/>
        <w:rPr>
          <w:sz w:val="28"/>
          <w:szCs w:val="28"/>
          <w:lang w:val="ru-RU"/>
        </w:rPr>
      </w:pPr>
    </w:p>
    <w:p w14:paraId="4FB3805E" w14:textId="77777777" w:rsidR="00496F6D" w:rsidRPr="00B13EDD" w:rsidRDefault="00496F6D" w:rsidP="004F6FFE">
      <w:pPr>
        <w:pStyle w:val="a8"/>
        <w:numPr>
          <w:ilvl w:val="0"/>
          <w:numId w:val="18"/>
        </w:numPr>
        <w:tabs>
          <w:tab w:val="left" w:pos="0"/>
        </w:tabs>
        <w:spacing w:line="360" w:lineRule="auto"/>
        <w:ind w:left="0" w:firstLine="709"/>
        <w:jc w:val="both"/>
        <w:rPr>
          <w:sz w:val="28"/>
          <w:szCs w:val="28"/>
        </w:rPr>
      </w:pPr>
      <w:r w:rsidRPr="00B13EDD">
        <w:rPr>
          <w:sz w:val="28"/>
          <w:szCs w:val="28"/>
        </w:rPr>
        <w:t>Криптогр</w:t>
      </w:r>
      <w:r w:rsidR="000B3E61" w:rsidRPr="00B13EDD">
        <w:rPr>
          <w:sz w:val="28"/>
          <w:szCs w:val="28"/>
        </w:rPr>
        <w:t>афічні системи: с</w:t>
      </w:r>
      <w:r w:rsidR="005E761C" w:rsidRPr="00B13EDD">
        <w:rPr>
          <w:sz w:val="28"/>
          <w:szCs w:val="28"/>
        </w:rPr>
        <w:t>ьогодні крипто</w:t>
      </w:r>
      <w:r w:rsidRPr="00B13EDD">
        <w:rPr>
          <w:sz w:val="28"/>
          <w:szCs w:val="28"/>
        </w:rPr>
        <w:t>графія є цінним і</w:t>
      </w:r>
      <w:r w:rsidR="005E761C" w:rsidRPr="00B13EDD">
        <w:rPr>
          <w:sz w:val="28"/>
          <w:szCs w:val="28"/>
        </w:rPr>
        <w:t xml:space="preserve"> широко використовуваним інстру</w:t>
      </w:r>
      <w:r w:rsidRPr="00B13EDD">
        <w:rPr>
          <w:sz w:val="28"/>
          <w:szCs w:val="28"/>
        </w:rPr>
        <w:t>ментом в інженер</w:t>
      </w:r>
      <w:r w:rsidR="005E761C" w:rsidRPr="00B13EDD">
        <w:rPr>
          <w:sz w:val="28"/>
          <w:szCs w:val="28"/>
        </w:rPr>
        <w:t>ії безпеки. Це передбачало вико</w:t>
      </w:r>
      <w:r w:rsidRPr="00B13EDD">
        <w:rPr>
          <w:sz w:val="28"/>
          <w:szCs w:val="28"/>
        </w:rPr>
        <w:t xml:space="preserve">ристання кодів і </w:t>
      </w:r>
      <w:r w:rsidR="005E761C" w:rsidRPr="00B13EDD">
        <w:rPr>
          <w:sz w:val="28"/>
          <w:szCs w:val="28"/>
        </w:rPr>
        <w:t>шифрів для перетворення інформа</w:t>
      </w:r>
      <w:r w:rsidRPr="00B13EDD">
        <w:rPr>
          <w:sz w:val="28"/>
          <w:szCs w:val="28"/>
        </w:rPr>
        <w:t>ції в незрозумілі дані. В результаті ці незрозумілі</w:t>
      </w:r>
      <w:r w:rsidRPr="00B13EDD">
        <w:rPr>
          <w:spacing w:val="1"/>
          <w:sz w:val="28"/>
          <w:szCs w:val="28"/>
        </w:rPr>
        <w:t xml:space="preserve"> </w:t>
      </w:r>
      <w:r w:rsidRPr="00B13EDD">
        <w:rPr>
          <w:sz w:val="28"/>
          <w:szCs w:val="28"/>
        </w:rPr>
        <w:t>дані</w:t>
      </w:r>
      <w:r w:rsidRPr="00B13EDD">
        <w:rPr>
          <w:spacing w:val="-3"/>
          <w:sz w:val="28"/>
          <w:szCs w:val="28"/>
        </w:rPr>
        <w:t xml:space="preserve"> </w:t>
      </w:r>
      <w:r w:rsidRPr="00B13EDD">
        <w:rPr>
          <w:sz w:val="28"/>
          <w:szCs w:val="28"/>
        </w:rPr>
        <w:t>безпечно передаються</w:t>
      </w:r>
      <w:r w:rsidRPr="00B13EDD">
        <w:rPr>
          <w:spacing w:val="-1"/>
          <w:sz w:val="28"/>
          <w:szCs w:val="28"/>
        </w:rPr>
        <w:t xml:space="preserve"> </w:t>
      </w:r>
      <w:r w:rsidRPr="00B13EDD">
        <w:rPr>
          <w:sz w:val="28"/>
          <w:szCs w:val="28"/>
        </w:rPr>
        <w:t>по мережі.</w:t>
      </w:r>
    </w:p>
    <w:p w14:paraId="34508797" w14:textId="77777777" w:rsidR="00496F6D" w:rsidRPr="00B13EDD" w:rsidRDefault="00496F6D" w:rsidP="004F6FFE">
      <w:pPr>
        <w:pStyle w:val="a8"/>
        <w:numPr>
          <w:ilvl w:val="0"/>
          <w:numId w:val="18"/>
        </w:numPr>
        <w:tabs>
          <w:tab w:val="left" w:pos="0"/>
        </w:tabs>
        <w:spacing w:line="360" w:lineRule="auto"/>
        <w:ind w:left="0" w:firstLine="709"/>
        <w:jc w:val="both"/>
        <w:rPr>
          <w:sz w:val="28"/>
          <w:szCs w:val="28"/>
        </w:rPr>
      </w:pPr>
      <w:r w:rsidRPr="00B13EDD">
        <w:rPr>
          <w:sz w:val="28"/>
          <w:szCs w:val="28"/>
        </w:rPr>
        <w:t>Secure Socket Layer: набір протоколів Secure</w:t>
      </w:r>
      <w:r w:rsidRPr="00B13EDD">
        <w:rPr>
          <w:spacing w:val="-47"/>
          <w:sz w:val="28"/>
          <w:szCs w:val="28"/>
        </w:rPr>
        <w:t xml:space="preserve"> </w:t>
      </w:r>
      <w:r w:rsidRPr="00B13EDD">
        <w:rPr>
          <w:sz w:val="28"/>
          <w:szCs w:val="28"/>
        </w:rPr>
        <w:t>Socket Layer (SSL)</w:t>
      </w:r>
      <w:r w:rsidR="005E761C" w:rsidRPr="00B13EDD">
        <w:rPr>
          <w:sz w:val="28"/>
          <w:szCs w:val="28"/>
        </w:rPr>
        <w:t xml:space="preserve"> є стандартним методом для дося</w:t>
      </w:r>
      <w:r w:rsidRPr="00B13EDD">
        <w:rPr>
          <w:sz w:val="28"/>
          <w:szCs w:val="28"/>
        </w:rPr>
        <w:t>гнення</w:t>
      </w:r>
      <w:r w:rsidR="005E761C" w:rsidRPr="00B13EDD">
        <w:rPr>
          <w:sz w:val="28"/>
          <w:szCs w:val="28"/>
        </w:rPr>
        <w:t xml:space="preserve"> високого рівня безпеки між веб-</w:t>
      </w:r>
      <w:r w:rsidRPr="00B13EDD">
        <w:rPr>
          <w:sz w:val="28"/>
          <w:szCs w:val="28"/>
        </w:rPr>
        <w:t>браузером і</w:t>
      </w:r>
      <w:r w:rsidRPr="00B13EDD">
        <w:rPr>
          <w:spacing w:val="1"/>
          <w:sz w:val="28"/>
          <w:szCs w:val="28"/>
        </w:rPr>
        <w:t xml:space="preserve"> </w:t>
      </w:r>
      <w:r w:rsidRPr="00B13EDD">
        <w:rPr>
          <w:sz w:val="28"/>
          <w:szCs w:val="28"/>
        </w:rPr>
        <w:t>веб-сайтом. SSL п</w:t>
      </w:r>
      <w:r w:rsidR="005E761C" w:rsidRPr="00B13EDD">
        <w:rPr>
          <w:sz w:val="28"/>
          <w:szCs w:val="28"/>
        </w:rPr>
        <w:t>ризначений для створення безпеч</w:t>
      </w:r>
      <w:r w:rsidRPr="00B13EDD">
        <w:rPr>
          <w:sz w:val="28"/>
          <w:szCs w:val="28"/>
        </w:rPr>
        <w:t xml:space="preserve">ного каналу або </w:t>
      </w:r>
      <w:r w:rsidRPr="00B13EDD">
        <w:rPr>
          <w:sz w:val="28"/>
          <w:szCs w:val="28"/>
        </w:rPr>
        <w:lastRenderedPageBreak/>
        <w:t>тунелю між веб-браузером і веб-сервером, щоб захищати будь-яку інформацію, якою</w:t>
      </w:r>
      <w:r w:rsidRPr="00B13EDD">
        <w:rPr>
          <w:spacing w:val="-47"/>
          <w:sz w:val="28"/>
          <w:szCs w:val="28"/>
        </w:rPr>
        <w:t xml:space="preserve"> </w:t>
      </w:r>
      <w:r w:rsidRPr="00B13EDD">
        <w:rPr>
          <w:sz w:val="28"/>
          <w:szCs w:val="28"/>
        </w:rPr>
        <w:t>обмінюється в зах</w:t>
      </w:r>
      <w:r w:rsidR="005E761C" w:rsidRPr="00B13EDD">
        <w:rPr>
          <w:sz w:val="28"/>
          <w:szCs w:val="28"/>
        </w:rPr>
        <w:t>ищеному тунелі. Завдяки викорис</w:t>
      </w:r>
      <w:r w:rsidRPr="00B13EDD">
        <w:rPr>
          <w:sz w:val="28"/>
          <w:szCs w:val="28"/>
        </w:rPr>
        <w:t>танню сертифікаті</w:t>
      </w:r>
      <w:r w:rsidR="005E761C" w:rsidRPr="00B13EDD">
        <w:rPr>
          <w:sz w:val="28"/>
          <w:szCs w:val="28"/>
        </w:rPr>
        <w:t>в SSL дозволяє клієнтам аутенти</w:t>
      </w:r>
      <w:r w:rsidRPr="00B13EDD">
        <w:rPr>
          <w:sz w:val="28"/>
          <w:szCs w:val="28"/>
        </w:rPr>
        <w:t>фікуватися на сер</w:t>
      </w:r>
      <w:r w:rsidR="005E761C" w:rsidRPr="00B13EDD">
        <w:rPr>
          <w:sz w:val="28"/>
          <w:szCs w:val="28"/>
        </w:rPr>
        <w:t>верах. Щоб підтвердити свою осо</w:t>
      </w:r>
      <w:r w:rsidRPr="00B13EDD">
        <w:rPr>
          <w:sz w:val="28"/>
          <w:szCs w:val="28"/>
        </w:rPr>
        <w:t>бу,</w:t>
      </w:r>
      <w:r w:rsidRPr="00B13EDD">
        <w:rPr>
          <w:spacing w:val="-1"/>
          <w:sz w:val="28"/>
          <w:szCs w:val="28"/>
        </w:rPr>
        <w:t xml:space="preserve"> </w:t>
      </w:r>
      <w:r w:rsidRPr="00B13EDD">
        <w:rPr>
          <w:sz w:val="28"/>
          <w:szCs w:val="28"/>
        </w:rPr>
        <w:t>клієнти</w:t>
      </w:r>
      <w:r w:rsidRPr="00B13EDD">
        <w:rPr>
          <w:spacing w:val="-1"/>
          <w:sz w:val="28"/>
          <w:szCs w:val="28"/>
        </w:rPr>
        <w:t xml:space="preserve"> </w:t>
      </w:r>
      <w:r w:rsidRPr="00B13EDD">
        <w:rPr>
          <w:sz w:val="28"/>
          <w:szCs w:val="28"/>
        </w:rPr>
        <w:t>надають серверу сертифікат.</w:t>
      </w:r>
    </w:p>
    <w:p w14:paraId="106E85D9" w14:textId="77777777" w:rsidR="00496F6D" w:rsidRPr="00B13EDD" w:rsidRDefault="00496F6D" w:rsidP="004F6FFE">
      <w:pPr>
        <w:pStyle w:val="a8"/>
        <w:numPr>
          <w:ilvl w:val="0"/>
          <w:numId w:val="18"/>
        </w:numPr>
        <w:tabs>
          <w:tab w:val="left" w:pos="0"/>
        </w:tabs>
        <w:spacing w:line="360" w:lineRule="auto"/>
        <w:ind w:left="0" w:firstLine="709"/>
        <w:jc w:val="both"/>
        <w:rPr>
          <w:sz w:val="28"/>
          <w:szCs w:val="28"/>
        </w:rPr>
      </w:pPr>
      <w:r w:rsidRPr="00B13EDD">
        <w:rPr>
          <w:sz w:val="28"/>
          <w:szCs w:val="28"/>
        </w:rPr>
        <w:t xml:space="preserve">Система </w:t>
      </w:r>
      <w:r w:rsidR="005E761C" w:rsidRPr="00B13EDD">
        <w:rPr>
          <w:sz w:val="28"/>
          <w:szCs w:val="28"/>
        </w:rPr>
        <w:t>виявлення вторгнень: система ви</w:t>
      </w:r>
      <w:r w:rsidRPr="00B13EDD">
        <w:rPr>
          <w:sz w:val="28"/>
          <w:szCs w:val="28"/>
        </w:rPr>
        <w:t xml:space="preserve">явлення вторгнень </w:t>
      </w:r>
      <w:r w:rsidR="005E761C" w:rsidRPr="00B13EDD">
        <w:rPr>
          <w:sz w:val="28"/>
          <w:szCs w:val="28"/>
        </w:rPr>
        <w:t>(IDS) – це додатковий захід без</w:t>
      </w:r>
      <w:r w:rsidRPr="00B13EDD">
        <w:rPr>
          <w:sz w:val="28"/>
          <w:szCs w:val="28"/>
        </w:rPr>
        <w:t>пеки, який допомагає в попередження комп'ютерних</w:t>
      </w:r>
      <w:r w:rsidRPr="00B13EDD">
        <w:rPr>
          <w:spacing w:val="-47"/>
          <w:sz w:val="28"/>
          <w:szCs w:val="28"/>
        </w:rPr>
        <w:t xml:space="preserve"> </w:t>
      </w:r>
      <w:r w:rsidRPr="00B13EDD">
        <w:rPr>
          <w:sz w:val="28"/>
          <w:szCs w:val="28"/>
        </w:rPr>
        <w:t>вторгнень. Системи IDS можуть бути</w:t>
      </w:r>
      <w:r w:rsidRPr="00B13EDD">
        <w:rPr>
          <w:spacing w:val="1"/>
          <w:sz w:val="28"/>
          <w:szCs w:val="28"/>
        </w:rPr>
        <w:t xml:space="preserve"> </w:t>
      </w:r>
      <w:r w:rsidR="005E761C" w:rsidRPr="00B13EDD">
        <w:rPr>
          <w:sz w:val="28"/>
          <w:szCs w:val="28"/>
        </w:rPr>
        <w:t>обидві про</w:t>
      </w:r>
      <w:r w:rsidRPr="00B13EDD">
        <w:rPr>
          <w:sz w:val="28"/>
          <w:szCs w:val="28"/>
        </w:rPr>
        <w:t>грамні</w:t>
      </w:r>
      <w:r w:rsidRPr="00B13EDD">
        <w:rPr>
          <w:spacing w:val="1"/>
          <w:sz w:val="28"/>
          <w:szCs w:val="28"/>
        </w:rPr>
        <w:t xml:space="preserve"> </w:t>
      </w:r>
      <w:r w:rsidRPr="00B13EDD">
        <w:rPr>
          <w:sz w:val="28"/>
          <w:szCs w:val="28"/>
        </w:rPr>
        <w:t>та</w:t>
      </w:r>
      <w:r w:rsidRPr="00B13EDD">
        <w:rPr>
          <w:spacing w:val="1"/>
          <w:sz w:val="28"/>
          <w:szCs w:val="28"/>
        </w:rPr>
        <w:t xml:space="preserve"> </w:t>
      </w:r>
      <w:r w:rsidRPr="00B13EDD">
        <w:rPr>
          <w:sz w:val="28"/>
          <w:szCs w:val="28"/>
        </w:rPr>
        <w:t>апаратні</w:t>
      </w:r>
      <w:r w:rsidRPr="00B13EDD">
        <w:rPr>
          <w:spacing w:val="1"/>
          <w:sz w:val="28"/>
          <w:szCs w:val="28"/>
        </w:rPr>
        <w:t xml:space="preserve"> </w:t>
      </w:r>
      <w:r w:rsidRPr="00B13EDD">
        <w:rPr>
          <w:sz w:val="28"/>
          <w:szCs w:val="28"/>
        </w:rPr>
        <w:t>пристрої,</w:t>
      </w:r>
      <w:r w:rsidRPr="00B13EDD">
        <w:rPr>
          <w:spacing w:val="1"/>
          <w:sz w:val="28"/>
          <w:szCs w:val="28"/>
        </w:rPr>
        <w:t xml:space="preserve"> </w:t>
      </w:r>
      <w:r w:rsidRPr="00B13EDD">
        <w:rPr>
          <w:sz w:val="28"/>
          <w:szCs w:val="28"/>
        </w:rPr>
        <w:t>які</w:t>
      </w:r>
      <w:r w:rsidRPr="00B13EDD">
        <w:rPr>
          <w:spacing w:val="1"/>
          <w:sz w:val="28"/>
          <w:szCs w:val="28"/>
        </w:rPr>
        <w:t xml:space="preserve"> </w:t>
      </w:r>
      <w:r w:rsidRPr="00B13EDD">
        <w:rPr>
          <w:sz w:val="28"/>
          <w:szCs w:val="28"/>
        </w:rPr>
        <w:t>виявляють</w:t>
      </w:r>
      <w:r w:rsidRPr="00B13EDD">
        <w:rPr>
          <w:spacing w:val="1"/>
          <w:sz w:val="28"/>
          <w:szCs w:val="28"/>
        </w:rPr>
        <w:t xml:space="preserve"> </w:t>
      </w:r>
      <w:r w:rsidRPr="00B13EDD">
        <w:rPr>
          <w:sz w:val="28"/>
          <w:szCs w:val="28"/>
        </w:rPr>
        <w:t>атаки.</w:t>
      </w:r>
      <w:r w:rsidRPr="00B13EDD">
        <w:rPr>
          <w:spacing w:val="-47"/>
          <w:sz w:val="28"/>
          <w:szCs w:val="28"/>
        </w:rPr>
        <w:t xml:space="preserve"> </w:t>
      </w:r>
      <w:r w:rsidRPr="00B13EDD">
        <w:rPr>
          <w:sz w:val="28"/>
          <w:szCs w:val="28"/>
        </w:rPr>
        <w:t>IDS</w:t>
      </w:r>
      <w:r w:rsidRPr="00B13EDD">
        <w:rPr>
          <w:spacing w:val="1"/>
          <w:sz w:val="28"/>
          <w:szCs w:val="28"/>
        </w:rPr>
        <w:t xml:space="preserve"> </w:t>
      </w:r>
      <w:r w:rsidRPr="00B13EDD">
        <w:rPr>
          <w:sz w:val="28"/>
          <w:szCs w:val="28"/>
        </w:rPr>
        <w:t>продукти</w:t>
      </w:r>
      <w:r w:rsidRPr="00B13EDD">
        <w:rPr>
          <w:spacing w:val="1"/>
          <w:sz w:val="28"/>
          <w:szCs w:val="28"/>
        </w:rPr>
        <w:t xml:space="preserve"> </w:t>
      </w:r>
      <w:r w:rsidRPr="00B13EDD">
        <w:rPr>
          <w:sz w:val="28"/>
          <w:szCs w:val="28"/>
        </w:rPr>
        <w:t>використовуються</w:t>
      </w:r>
      <w:r w:rsidRPr="00B13EDD">
        <w:rPr>
          <w:spacing w:val="1"/>
          <w:sz w:val="28"/>
          <w:szCs w:val="28"/>
        </w:rPr>
        <w:t xml:space="preserve"> </w:t>
      </w:r>
      <w:r w:rsidRPr="00B13EDD">
        <w:rPr>
          <w:sz w:val="28"/>
          <w:szCs w:val="28"/>
        </w:rPr>
        <w:t>для</w:t>
      </w:r>
      <w:r w:rsidRPr="00B13EDD">
        <w:rPr>
          <w:spacing w:val="1"/>
          <w:sz w:val="28"/>
          <w:szCs w:val="28"/>
        </w:rPr>
        <w:t xml:space="preserve"> </w:t>
      </w:r>
      <w:r w:rsidRPr="00B13EDD">
        <w:rPr>
          <w:sz w:val="28"/>
          <w:szCs w:val="28"/>
        </w:rPr>
        <w:t>моніторингу</w:t>
      </w:r>
      <w:r w:rsidRPr="00B13EDD">
        <w:rPr>
          <w:spacing w:val="1"/>
          <w:sz w:val="28"/>
          <w:szCs w:val="28"/>
        </w:rPr>
        <w:t xml:space="preserve"> </w:t>
      </w:r>
      <w:r w:rsidRPr="00B13EDD">
        <w:rPr>
          <w:sz w:val="28"/>
          <w:szCs w:val="28"/>
        </w:rPr>
        <w:t>з’єднань, щоб визначити, чи були запущені атаки.</w:t>
      </w:r>
      <w:r w:rsidRPr="00B13EDD">
        <w:rPr>
          <w:spacing w:val="1"/>
          <w:sz w:val="28"/>
          <w:szCs w:val="28"/>
        </w:rPr>
        <w:t xml:space="preserve"> </w:t>
      </w:r>
      <w:r w:rsidRPr="00B13EDD">
        <w:rPr>
          <w:sz w:val="28"/>
          <w:szCs w:val="28"/>
        </w:rPr>
        <w:t>Деякі</w:t>
      </w:r>
      <w:r w:rsidRPr="00B13EDD">
        <w:rPr>
          <w:spacing w:val="1"/>
          <w:sz w:val="28"/>
          <w:szCs w:val="28"/>
        </w:rPr>
        <w:t xml:space="preserve"> </w:t>
      </w:r>
      <w:r w:rsidRPr="00B13EDD">
        <w:rPr>
          <w:sz w:val="28"/>
          <w:szCs w:val="28"/>
        </w:rPr>
        <w:t>системи</w:t>
      </w:r>
      <w:r w:rsidRPr="00B13EDD">
        <w:rPr>
          <w:spacing w:val="1"/>
          <w:sz w:val="28"/>
          <w:szCs w:val="28"/>
        </w:rPr>
        <w:t xml:space="preserve"> </w:t>
      </w:r>
      <w:r w:rsidRPr="00B13EDD">
        <w:rPr>
          <w:sz w:val="28"/>
          <w:szCs w:val="28"/>
        </w:rPr>
        <w:t>виявлення</w:t>
      </w:r>
      <w:r w:rsidRPr="00B13EDD">
        <w:rPr>
          <w:spacing w:val="1"/>
          <w:sz w:val="28"/>
          <w:szCs w:val="28"/>
        </w:rPr>
        <w:t xml:space="preserve"> </w:t>
      </w:r>
      <w:r w:rsidRPr="00B13EDD">
        <w:rPr>
          <w:sz w:val="28"/>
          <w:szCs w:val="28"/>
        </w:rPr>
        <w:t>вторгнень</w:t>
      </w:r>
      <w:r w:rsidRPr="00B13EDD">
        <w:rPr>
          <w:spacing w:val="1"/>
          <w:sz w:val="28"/>
          <w:szCs w:val="28"/>
        </w:rPr>
        <w:t xml:space="preserve"> </w:t>
      </w:r>
      <w:r w:rsidRPr="00B13EDD">
        <w:rPr>
          <w:sz w:val="28"/>
          <w:szCs w:val="28"/>
        </w:rPr>
        <w:t>(IDS)</w:t>
      </w:r>
      <w:r w:rsidRPr="00B13EDD">
        <w:rPr>
          <w:spacing w:val="1"/>
          <w:sz w:val="28"/>
          <w:szCs w:val="28"/>
        </w:rPr>
        <w:t xml:space="preserve"> </w:t>
      </w:r>
      <w:r w:rsidRPr="00B13EDD">
        <w:rPr>
          <w:sz w:val="28"/>
          <w:szCs w:val="28"/>
        </w:rPr>
        <w:t>просто</w:t>
      </w:r>
      <w:r w:rsidRPr="00B13EDD">
        <w:rPr>
          <w:spacing w:val="1"/>
          <w:sz w:val="28"/>
          <w:szCs w:val="28"/>
        </w:rPr>
        <w:t xml:space="preserve"> </w:t>
      </w:r>
      <w:r w:rsidRPr="00B13EDD">
        <w:rPr>
          <w:sz w:val="28"/>
          <w:szCs w:val="28"/>
        </w:rPr>
        <w:t>контролюють і оповіщають коли відбувається напад,</w:t>
      </w:r>
      <w:r w:rsidRPr="00B13EDD">
        <w:rPr>
          <w:spacing w:val="-47"/>
          <w:sz w:val="28"/>
          <w:szCs w:val="28"/>
        </w:rPr>
        <w:t xml:space="preserve"> </w:t>
      </w:r>
      <w:r w:rsidRPr="00B13EDD">
        <w:rPr>
          <w:sz w:val="28"/>
          <w:szCs w:val="28"/>
        </w:rPr>
        <w:t>тоді</w:t>
      </w:r>
      <w:r w:rsidRPr="00B13EDD">
        <w:rPr>
          <w:spacing w:val="-1"/>
          <w:sz w:val="28"/>
          <w:szCs w:val="28"/>
        </w:rPr>
        <w:t xml:space="preserve"> </w:t>
      </w:r>
      <w:r w:rsidRPr="00B13EDD">
        <w:rPr>
          <w:sz w:val="28"/>
          <w:szCs w:val="28"/>
        </w:rPr>
        <w:t>як</w:t>
      </w:r>
      <w:r w:rsidRPr="00B13EDD">
        <w:rPr>
          <w:spacing w:val="-3"/>
          <w:sz w:val="28"/>
          <w:szCs w:val="28"/>
        </w:rPr>
        <w:t xml:space="preserve"> </w:t>
      </w:r>
      <w:r w:rsidRPr="00B13EDD">
        <w:rPr>
          <w:sz w:val="28"/>
          <w:szCs w:val="28"/>
        </w:rPr>
        <w:t>інші намагаються</w:t>
      </w:r>
      <w:r w:rsidRPr="00B13EDD">
        <w:rPr>
          <w:spacing w:val="-2"/>
          <w:sz w:val="28"/>
          <w:szCs w:val="28"/>
        </w:rPr>
        <w:t xml:space="preserve"> </w:t>
      </w:r>
      <w:r w:rsidRPr="00B13EDD">
        <w:rPr>
          <w:sz w:val="28"/>
          <w:szCs w:val="28"/>
        </w:rPr>
        <w:t>запобігти напад.</w:t>
      </w:r>
    </w:p>
    <w:p w14:paraId="7B118F13" w14:textId="77777777" w:rsidR="00C22AA9" w:rsidRPr="00B13EDD" w:rsidRDefault="00C22AA9" w:rsidP="001B5B20">
      <w:pPr>
        <w:pStyle w:val="a8"/>
        <w:tabs>
          <w:tab w:val="left" w:pos="961"/>
        </w:tabs>
        <w:spacing w:line="360" w:lineRule="auto"/>
        <w:ind w:left="424" w:firstLine="0"/>
        <w:jc w:val="center"/>
        <w:rPr>
          <w:sz w:val="28"/>
          <w:szCs w:val="28"/>
          <w:lang w:val="en-US"/>
        </w:rPr>
      </w:pPr>
      <w:r w:rsidRPr="00B13EDD">
        <w:rPr>
          <w:noProof/>
          <w:sz w:val="28"/>
          <w:szCs w:val="28"/>
          <w:lang w:val="ru-RU" w:eastAsia="ru-RU" w:bidi="ar-SA"/>
        </w:rPr>
        <w:drawing>
          <wp:inline distT="0" distB="0" distL="0" distR="0" wp14:anchorId="0A18064C" wp14:editId="56B64B14">
            <wp:extent cx="3048000" cy="36061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052191" cy="3611149"/>
                    </a:xfrm>
                    <a:prstGeom prst="rect">
                      <a:avLst/>
                    </a:prstGeom>
                  </pic:spPr>
                </pic:pic>
              </a:graphicData>
            </a:graphic>
          </wp:inline>
        </w:drawing>
      </w:r>
    </w:p>
    <w:p w14:paraId="6BAAC369" w14:textId="77777777" w:rsidR="00C22AA9" w:rsidRPr="00B13EDD" w:rsidRDefault="00286572" w:rsidP="001B5B20">
      <w:pPr>
        <w:pStyle w:val="a8"/>
        <w:tabs>
          <w:tab w:val="left" w:pos="961"/>
        </w:tabs>
        <w:spacing w:line="360" w:lineRule="auto"/>
        <w:ind w:left="424" w:firstLine="0"/>
        <w:jc w:val="center"/>
        <w:rPr>
          <w:sz w:val="28"/>
          <w:szCs w:val="28"/>
        </w:rPr>
      </w:pPr>
      <w:r w:rsidRPr="00B13EDD">
        <w:rPr>
          <w:sz w:val="28"/>
          <w:szCs w:val="28"/>
          <w:lang w:val="ru-RU"/>
        </w:rPr>
        <w:t xml:space="preserve">Рисунок 3.5 </w:t>
      </w:r>
      <w:r w:rsidRPr="00B13EDD">
        <w:rPr>
          <w:color w:val="000000"/>
          <w:sz w:val="28"/>
          <w:szCs w:val="28"/>
        </w:rPr>
        <w:t>–</w:t>
      </w:r>
      <w:r w:rsidRPr="00B13EDD">
        <w:rPr>
          <w:sz w:val="28"/>
          <w:szCs w:val="28"/>
          <w:lang w:val="ru-RU"/>
        </w:rPr>
        <w:t xml:space="preserve"> Схематичне розташування мережі з </w:t>
      </w:r>
      <w:r w:rsidR="00C22AA9" w:rsidRPr="00B13EDD">
        <w:rPr>
          <w:sz w:val="28"/>
          <w:szCs w:val="28"/>
        </w:rPr>
        <w:t>IDS</w:t>
      </w:r>
    </w:p>
    <w:p w14:paraId="1117888F" w14:textId="77777777" w:rsidR="0086718D" w:rsidRPr="00B13EDD" w:rsidRDefault="0086718D" w:rsidP="001B5B20">
      <w:pPr>
        <w:pStyle w:val="a8"/>
        <w:tabs>
          <w:tab w:val="left" w:pos="961"/>
        </w:tabs>
        <w:spacing w:line="360" w:lineRule="auto"/>
        <w:ind w:left="424" w:firstLine="0"/>
        <w:jc w:val="center"/>
        <w:rPr>
          <w:sz w:val="28"/>
          <w:szCs w:val="28"/>
          <w:lang w:val="ru-RU"/>
        </w:rPr>
      </w:pPr>
    </w:p>
    <w:p w14:paraId="4EDEA1B3" w14:textId="77777777" w:rsidR="00C22AA9" w:rsidRPr="00B13EDD" w:rsidRDefault="00C22AA9" w:rsidP="004F6FFE">
      <w:pPr>
        <w:pStyle w:val="a8"/>
        <w:numPr>
          <w:ilvl w:val="0"/>
          <w:numId w:val="18"/>
        </w:numPr>
        <w:tabs>
          <w:tab w:val="left" w:pos="0"/>
        </w:tabs>
        <w:spacing w:line="360" w:lineRule="auto"/>
        <w:ind w:left="0" w:firstLine="709"/>
        <w:jc w:val="both"/>
        <w:rPr>
          <w:sz w:val="28"/>
          <w:szCs w:val="28"/>
          <w:lang w:val="ru-RU"/>
        </w:rPr>
      </w:pPr>
      <w:r w:rsidRPr="00B13EDD">
        <w:rPr>
          <w:sz w:val="28"/>
          <w:szCs w:val="28"/>
          <w:lang w:val="ru-RU"/>
        </w:rPr>
        <w:t xml:space="preserve">Система запобігання вторгненням (IPS) </w:t>
      </w:r>
      <w:r w:rsidR="0086718D" w:rsidRPr="00B13EDD">
        <w:rPr>
          <w:color w:val="000000"/>
          <w:sz w:val="28"/>
          <w:szCs w:val="28"/>
        </w:rPr>
        <w:t>–</w:t>
      </w:r>
      <w:r w:rsidRPr="00B13EDD">
        <w:rPr>
          <w:sz w:val="28"/>
          <w:szCs w:val="28"/>
          <w:lang w:val="ru-RU"/>
        </w:rPr>
        <w:t xml:space="preserve"> це пристрій, який перевіряє, виявляє, класифікує та проактивно запобігає шкідливому трафіку. Він перевіряє комунікації в режимі реального часу на наявність шаблонів або сигнатур атак, а потім блокує атаки, коли вони виявлені. Розміщення та конфігурація в вбудованому режимі і, як правило, знаходиться на рівні 2 після </w:t>
      </w:r>
      <w:r w:rsidRPr="00B13EDD">
        <w:rPr>
          <w:sz w:val="28"/>
          <w:szCs w:val="28"/>
          <w:lang w:val="ru-RU"/>
        </w:rPr>
        <w:lastRenderedPageBreak/>
        <w:t>брандмауера. У вбудованому режимі трафік надходить в один з Ethernet-портів пристрою і виходить з іншого.</w:t>
      </w:r>
    </w:p>
    <w:p w14:paraId="4DEE425E" w14:textId="77777777" w:rsidR="00C22AA9" w:rsidRPr="00B13EDD" w:rsidRDefault="00C22AA9" w:rsidP="001B5B20">
      <w:pPr>
        <w:pStyle w:val="a8"/>
        <w:tabs>
          <w:tab w:val="left" w:pos="0"/>
        </w:tabs>
        <w:spacing w:line="360" w:lineRule="auto"/>
        <w:ind w:left="0" w:firstLine="709"/>
        <w:jc w:val="both"/>
        <w:rPr>
          <w:sz w:val="28"/>
          <w:szCs w:val="28"/>
          <w:lang w:val="ru-RU"/>
        </w:rPr>
      </w:pPr>
      <w:r w:rsidRPr="00B13EDD">
        <w:rPr>
          <w:sz w:val="28"/>
          <w:szCs w:val="28"/>
          <w:lang w:val="ru-RU"/>
        </w:rPr>
        <w:t>Система запобігання вторгненням повинна працювати ефективно, щоб уникнути зниження продуктивності мережі. Вона повинна бути швидкою, оскільки експлойти можуть з'явитися в будь-який момент. Щоб усунути загрози та хибні спрацьовування, IPS повинна точно виявляти та реагувати на них.</w:t>
      </w:r>
    </w:p>
    <w:p w14:paraId="4874F108" w14:textId="77777777" w:rsidR="0050056B" w:rsidRPr="00B13EDD" w:rsidRDefault="0050056B" w:rsidP="001B5B20">
      <w:pPr>
        <w:pStyle w:val="a8"/>
        <w:tabs>
          <w:tab w:val="left" w:pos="0"/>
        </w:tabs>
        <w:spacing w:line="360" w:lineRule="auto"/>
        <w:ind w:left="0" w:firstLine="709"/>
        <w:jc w:val="both"/>
        <w:rPr>
          <w:sz w:val="28"/>
          <w:szCs w:val="28"/>
          <w:lang w:val="ru-RU"/>
        </w:rPr>
      </w:pPr>
      <w:r w:rsidRPr="00B13EDD">
        <w:rPr>
          <w:sz w:val="28"/>
          <w:szCs w:val="28"/>
          <w:lang w:val="ru-RU"/>
        </w:rPr>
        <w:t>Деякі з дій IPS включають:</w:t>
      </w:r>
    </w:p>
    <w:p w14:paraId="494F946D" w14:textId="77777777" w:rsidR="0050056B" w:rsidRPr="00B13EDD" w:rsidRDefault="00EF7E2B" w:rsidP="004F6FFE">
      <w:pPr>
        <w:pStyle w:val="a8"/>
        <w:numPr>
          <w:ilvl w:val="0"/>
          <w:numId w:val="21"/>
        </w:numPr>
        <w:tabs>
          <w:tab w:val="left" w:pos="0"/>
        </w:tabs>
        <w:spacing w:line="360" w:lineRule="auto"/>
        <w:ind w:left="0" w:firstLine="709"/>
        <w:jc w:val="both"/>
        <w:rPr>
          <w:sz w:val="28"/>
          <w:szCs w:val="28"/>
          <w:lang w:val="ru-RU"/>
        </w:rPr>
      </w:pPr>
      <w:r w:rsidRPr="00B13EDD">
        <w:rPr>
          <w:sz w:val="28"/>
          <w:szCs w:val="28"/>
          <w:lang w:val="ru-RU"/>
        </w:rPr>
        <w:t>с</w:t>
      </w:r>
      <w:r w:rsidR="0050056B" w:rsidRPr="00B13EDD">
        <w:rPr>
          <w:sz w:val="28"/>
          <w:szCs w:val="28"/>
          <w:lang w:val="ru-RU"/>
        </w:rPr>
        <w:t>повіщення адміністраторів (виявлення на основі аномалій)</w:t>
      </w:r>
      <w:r w:rsidR="00F60CC0" w:rsidRPr="00B13EDD">
        <w:rPr>
          <w:sz w:val="28"/>
          <w:szCs w:val="28"/>
          <w:lang w:val="ru-RU"/>
        </w:rPr>
        <w:t>;</w:t>
      </w:r>
    </w:p>
    <w:p w14:paraId="0CFDEF3E" w14:textId="77777777" w:rsidR="0050056B" w:rsidRPr="00B13EDD" w:rsidRDefault="00EF7E2B" w:rsidP="004F6FFE">
      <w:pPr>
        <w:pStyle w:val="a8"/>
        <w:numPr>
          <w:ilvl w:val="0"/>
          <w:numId w:val="21"/>
        </w:numPr>
        <w:tabs>
          <w:tab w:val="left" w:pos="0"/>
        </w:tabs>
        <w:spacing w:line="360" w:lineRule="auto"/>
        <w:ind w:left="0" w:firstLine="709"/>
        <w:jc w:val="both"/>
        <w:rPr>
          <w:sz w:val="28"/>
          <w:szCs w:val="28"/>
          <w:lang w:val="ru-RU"/>
        </w:rPr>
      </w:pPr>
      <w:r w:rsidRPr="00B13EDD">
        <w:rPr>
          <w:sz w:val="28"/>
          <w:szCs w:val="28"/>
          <w:lang w:val="ru-RU"/>
        </w:rPr>
        <w:t>в</w:t>
      </w:r>
      <w:r w:rsidR="0050056B" w:rsidRPr="00B13EDD">
        <w:rPr>
          <w:sz w:val="28"/>
          <w:szCs w:val="28"/>
          <w:lang w:val="ru-RU"/>
        </w:rPr>
        <w:t>идалення шкідливого трафіку</w:t>
      </w:r>
      <w:r w:rsidR="00F60CC0" w:rsidRPr="00B13EDD">
        <w:rPr>
          <w:sz w:val="28"/>
          <w:szCs w:val="28"/>
          <w:lang w:val="ru-RU"/>
        </w:rPr>
        <w:t>;</w:t>
      </w:r>
    </w:p>
    <w:p w14:paraId="04CFE89B" w14:textId="77777777" w:rsidR="0050056B" w:rsidRPr="00B13EDD" w:rsidRDefault="00EF7E2B" w:rsidP="004F6FFE">
      <w:pPr>
        <w:pStyle w:val="a8"/>
        <w:numPr>
          <w:ilvl w:val="0"/>
          <w:numId w:val="20"/>
        </w:numPr>
        <w:tabs>
          <w:tab w:val="left" w:pos="0"/>
        </w:tabs>
        <w:spacing w:line="360" w:lineRule="auto"/>
        <w:ind w:left="0" w:firstLine="709"/>
        <w:jc w:val="both"/>
        <w:rPr>
          <w:sz w:val="28"/>
          <w:szCs w:val="28"/>
          <w:lang w:val="ru-RU"/>
        </w:rPr>
      </w:pPr>
      <w:r w:rsidRPr="00B13EDD">
        <w:rPr>
          <w:sz w:val="28"/>
          <w:szCs w:val="28"/>
          <w:lang w:val="ru-RU"/>
        </w:rPr>
        <w:t>з</w:t>
      </w:r>
      <w:r w:rsidR="0050056B" w:rsidRPr="00B13EDD">
        <w:rPr>
          <w:sz w:val="28"/>
          <w:szCs w:val="28"/>
          <w:lang w:val="ru-RU"/>
        </w:rPr>
        <w:t>аборона трафіку з адреси джерела</w:t>
      </w:r>
      <w:r w:rsidR="00F60CC0" w:rsidRPr="00B13EDD">
        <w:rPr>
          <w:sz w:val="28"/>
          <w:szCs w:val="28"/>
          <w:lang w:val="ru-RU"/>
        </w:rPr>
        <w:t>;</w:t>
      </w:r>
    </w:p>
    <w:p w14:paraId="371B35EF" w14:textId="77777777" w:rsidR="0050056B" w:rsidRPr="00B13EDD" w:rsidRDefault="00EF7E2B" w:rsidP="004F6FFE">
      <w:pPr>
        <w:pStyle w:val="a8"/>
        <w:numPr>
          <w:ilvl w:val="0"/>
          <w:numId w:val="19"/>
        </w:numPr>
        <w:tabs>
          <w:tab w:val="left" w:pos="0"/>
        </w:tabs>
        <w:spacing w:line="360" w:lineRule="auto"/>
        <w:ind w:left="0" w:firstLine="709"/>
        <w:jc w:val="both"/>
        <w:rPr>
          <w:sz w:val="28"/>
          <w:szCs w:val="28"/>
          <w:lang w:val="ru-RU"/>
        </w:rPr>
      </w:pPr>
      <w:r w:rsidRPr="00B13EDD">
        <w:rPr>
          <w:sz w:val="28"/>
          <w:szCs w:val="28"/>
        </w:rPr>
        <w:t>п</w:t>
      </w:r>
      <w:r w:rsidR="0050056B" w:rsidRPr="00B13EDD">
        <w:rPr>
          <w:sz w:val="28"/>
          <w:szCs w:val="28"/>
          <w:lang w:val="ru-RU"/>
        </w:rPr>
        <w:t>ерезавантаження з'єднання</w:t>
      </w:r>
      <w:r w:rsidR="00F60CC0" w:rsidRPr="00B13EDD">
        <w:rPr>
          <w:sz w:val="28"/>
          <w:szCs w:val="28"/>
          <w:lang w:val="ru-RU"/>
        </w:rPr>
        <w:t>.</w:t>
      </w:r>
    </w:p>
    <w:p w14:paraId="29F0F16F" w14:textId="77777777" w:rsidR="0050056B" w:rsidRPr="00B13EDD" w:rsidRDefault="0050056B" w:rsidP="001B5B20">
      <w:pPr>
        <w:pStyle w:val="a8"/>
        <w:tabs>
          <w:tab w:val="left" w:pos="961"/>
        </w:tabs>
        <w:spacing w:line="360" w:lineRule="auto"/>
        <w:ind w:left="0" w:firstLine="0"/>
        <w:jc w:val="center"/>
        <w:rPr>
          <w:sz w:val="28"/>
          <w:szCs w:val="28"/>
          <w:lang w:val="ru-RU"/>
        </w:rPr>
      </w:pPr>
      <w:r w:rsidRPr="00B13EDD">
        <w:rPr>
          <w:noProof/>
          <w:sz w:val="28"/>
          <w:szCs w:val="28"/>
          <w:lang w:val="ru-RU" w:eastAsia="ru-RU" w:bidi="ar-SA"/>
        </w:rPr>
        <w:drawing>
          <wp:inline distT="0" distB="0" distL="0" distR="0" wp14:anchorId="2A6B2452" wp14:editId="6B5D2066">
            <wp:extent cx="3140142" cy="3619500"/>
            <wp:effectExtent l="0" t="0" r="317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142736" cy="3622490"/>
                    </a:xfrm>
                    <a:prstGeom prst="rect">
                      <a:avLst/>
                    </a:prstGeom>
                  </pic:spPr>
                </pic:pic>
              </a:graphicData>
            </a:graphic>
          </wp:inline>
        </w:drawing>
      </w:r>
    </w:p>
    <w:p w14:paraId="1B6B0079" w14:textId="77777777" w:rsidR="005B2883" w:rsidRPr="00B13EDD" w:rsidRDefault="00286572" w:rsidP="001B5B20">
      <w:pPr>
        <w:pStyle w:val="a8"/>
        <w:tabs>
          <w:tab w:val="left" w:pos="961"/>
        </w:tabs>
        <w:spacing w:line="360" w:lineRule="auto"/>
        <w:ind w:left="0" w:firstLine="0"/>
        <w:jc w:val="center"/>
        <w:rPr>
          <w:sz w:val="28"/>
          <w:szCs w:val="28"/>
          <w:lang w:val="ru-RU"/>
        </w:rPr>
      </w:pPr>
      <w:r w:rsidRPr="00B13EDD">
        <w:rPr>
          <w:sz w:val="28"/>
          <w:szCs w:val="28"/>
          <w:lang w:val="ru-RU"/>
        </w:rPr>
        <w:t xml:space="preserve">Рисунок 3.6 </w:t>
      </w:r>
      <w:r w:rsidRPr="00B13EDD">
        <w:rPr>
          <w:color w:val="000000"/>
          <w:sz w:val="28"/>
          <w:szCs w:val="28"/>
        </w:rPr>
        <w:t>–</w:t>
      </w:r>
      <w:r w:rsidRPr="00B13EDD">
        <w:rPr>
          <w:sz w:val="28"/>
          <w:szCs w:val="28"/>
          <w:lang w:val="ru-RU"/>
        </w:rPr>
        <w:t xml:space="preserve"> Схематичне розташування мережі з </w:t>
      </w:r>
      <w:r w:rsidR="0050056B" w:rsidRPr="00B13EDD">
        <w:rPr>
          <w:sz w:val="28"/>
          <w:szCs w:val="28"/>
          <w:lang w:val="ru-RU"/>
        </w:rPr>
        <w:t>IPS</w:t>
      </w:r>
    </w:p>
    <w:p w14:paraId="72FDF0EE" w14:textId="77777777" w:rsidR="00222BE5" w:rsidRPr="00B13EDD" w:rsidRDefault="00222BE5" w:rsidP="001B5B20">
      <w:pPr>
        <w:pStyle w:val="a8"/>
        <w:tabs>
          <w:tab w:val="left" w:pos="961"/>
        </w:tabs>
        <w:spacing w:line="360" w:lineRule="auto"/>
        <w:ind w:left="0" w:firstLine="0"/>
        <w:jc w:val="center"/>
        <w:rPr>
          <w:sz w:val="28"/>
          <w:szCs w:val="28"/>
          <w:lang w:val="ru-RU"/>
        </w:rPr>
      </w:pPr>
    </w:p>
    <w:p w14:paraId="1310C589" w14:textId="77777777" w:rsidR="00496F6D" w:rsidRPr="00B13EDD" w:rsidRDefault="00496F6D" w:rsidP="001B5B20">
      <w:pPr>
        <w:pStyle w:val="a5"/>
        <w:spacing w:line="360" w:lineRule="auto"/>
        <w:ind w:firstLine="709"/>
        <w:jc w:val="both"/>
        <w:rPr>
          <w:b w:val="0"/>
          <w:szCs w:val="28"/>
        </w:rPr>
      </w:pPr>
      <w:r w:rsidRPr="00B13EDD">
        <w:rPr>
          <w:b w:val="0"/>
          <w:szCs w:val="28"/>
        </w:rPr>
        <w:t>Сфера мережевої безпеки йде по стопах своїх</w:t>
      </w:r>
      <w:r w:rsidRPr="00B13EDD">
        <w:rPr>
          <w:b w:val="0"/>
          <w:spacing w:val="1"/>
          <w:szCs w:val="28"/>
        </w:rPr>
        <w:t xml:space="preserve"> </w:t>
      </w:r>
      <w:r w:rsidRPr="00B13EDD">
        <w:rPr>
          <w:b w:val="0"/>
          <w:szCs w:val="28"/>
        </w:rPr>
        <w:t>попередників. З д</w:t>
      </w:r>
      <w:r w:rsidR="005E761C" w:rsidRPr="00B13EDD">
        <w:rPr>
          <w:b w:val="0"/>
          <w:szCs w:val="28"/>
        </w:rPr>
        <w:t>одаванням біометричної ідентифі</w:t>
      </w:r>
      <w:r w:rsidRPr="00B13EDD">
        <w:rPr>
          <w:b w:val="0"/>
          <w:szCs w:val="28"/>
        </w:rPr>
        <w:t>кації</w:t>
      </w:r>
      <w:r w:rsidRPr="00B13EDD">
        <w:rPr>
          <w:b w:val="0"/>
          <w:spacing w:val="29"/>
          <w:szCs w:val="28"/>
        </w:rPr>
        <w:t xml:space="preserve"> </w:t>
      </w:r>
      <w:r w:rsidRPr="00B13EDD">
        <w:rPr>
          <w:b w:val="0"/>
          <w:szCs w:val="28"/>
        </w:rPr>
        <w:t>використовуються</w:t>
      </w:r>
      <w:r w:rsidRPr="00B13EDD">
        <w:rPr>
          <w:b w:val="0"/>
          <w:spacing w:val="30"/>
          <w:szCs w:val="28"/>
        </w:rPr>
        <w:t xml:space="preserve"> </w:t>
      </w:r>
      <w:r w:rsidRPr="00B13EDD">
        <w:rPr>
          <w:b w:val="0"/>
          <w:szCs w:val="28"/>
        </w:rPr>
        <w:t>ті</w:t>
      </w:r>
      <w:r w:rsidRPr="00B13EDD">
        <w:rPr>
          <w:b w:val="0"/>
          <w:spacing w:val="28"/>
          <w:szCs w:val="28"/>
        </w:rPr>
        <w:t xml:space="preserve"> </w:t>
      </w:r>
      <w:r w:rsidRPr="00B13EDD">
        <w:rPr>
          <w:b w:val="0"/>
          <w:szCs w:val="28"/>
        </w:rPr>
        <w:t>ж</w:t>
      </w:r>
      <w:r w:rsidRPr="00B13EDD">
        <w:rPr>
          <w:b w:val="0"/>
          <w:spacing w:val="30"/>
          <w:szCs w:val="28"/>
        </w:rPr>
        <w:t xml:space="preserve"> </w:t>
      </w:r>
      <w:r w:rsidRPr="00B13EDD">
        <w:rPr>
          <w:b w:val="0"/>
          <w:szCs w:val="28"/>
        </w:rPr>
        <w:t>методики. Біометрія є більш безпечним м</w:t>
      </w:r>
      <w:r w:rsidR="005E761C" w:rsidRPr="00B13EDD">
        <w:rPr>
          <w:b w:val="0"/>
          <w:szCs w:val="28"/>
        </w:rPr>
        <w:t>етодом аутентифікації, ніж паро</w:t>
      </w:r>
      <w:r w:rsidRPr="00B13EDD">
        <w:rPr>
          <w:b w:val="0"/>
          <w:szCs w:val="28"/>
        </w:rPr>
        <w:t>лі.</w:t>
      </w:r>
      <w:r w:rsidRPr="00B13EDD">
        <w:rPr>
          <w:b w:val="0"/>
          <w:spacing w:val="1"/>
          <w:szCs w:val="28"/>
        </w:rPr>
        <w:t xml:space="preserve"> </w:t>
      </w:r>
      <w:r w:rsidRPr="00B13EDD">
        <w:rPr>
          <w:b w:val="0"/>
          <w:szCs w:val="28"/>
        </w:rPr>
        <w:t>Це</w:t>
      </w:r>
      <w:r w:rsidRPr="00B13EDD">
        <w:rPr>
          <w:b w:val="0"/>
          <w:spacing w:val="1"/>
          <w:szCs w:val="28"/>
        </w:rPr>
        <w:t xml:space="preserve"> </w:t>
      </w:r>
      <w:r w:rsidRPr="00B13EDD">
        <w:rPr>
          <w:b w:val="0"/>
          <w:szCs w:val="28"/>
        </w:rPr>
        <w:t>може</w:t>
      </w:r>
      <w:r w:rsidRPr="00B13EDD">
        <w:rPr>
          <w:b w:val="0"/>
          <w:spacing w:val="1"/>
          <w:szCs w:val="28"/>
        </w:rPr>
        <w:t xml:space="preserve"> </w:t>
      </w:r>
      <w:r w:rsidRPr="00B13EDD">
        <w:rPr>
          <w:b w:val="0"/>
          <w:szCs w:val="28"/>
        </w:rPr>
        <w:t>значно</w:t>
      </w:r>
      <w:r w:rsidRPr="00B13EDD">
        <w:rPr>
          <w:b w:val="0"/>
          <w:spacing w:val="1"/>
          <w:szCs w:val="28"/>
        </w:rPr>
        <w:t xml:space="preserve"> </w:t>
      </w:r>
      <w:r w:rsidRPr="00B13EDD">
        <w:rPr>
          <w:b w:val="0"/>
          <w:szCs w:val="28"/>
        </w:rPr>
        <w:t>зменшити</w:t>
      </w:r>
      <w:r w:rsidRPr="00B13EDD">
        <w:rPr>
          <w:b w:val="0"/>
          <w:spacing w:val="1"/>
          <w:szCs w:val="28"/>
        </w:rPr>
        <w:t xml:space="preserve"> </w:t>
      </w:r>
      <w:r w:rsidRPr="00B13EDD">
        <w:rPr>
          <w:b w:val="0"/>
          <w:szCs w:val="28"/>
        </w:rPr>
        <w:t>несанкціонований</w:t>
      </w:r>
      <w:r w:rsidRPr="00B13EDD">
        <w:rPr>
          <w:b w:val="0"/>
          <w:spacing w:val="1"/>
          <w:szCs w:val="28"/>
        </w:rPr>
        <w:t xml:space="preserve"> </w:t>
      </w:r>
      <w:r w:rsidRPr="00B13EDD">
        <w:rPr>
          <w:b w:val="0"/>
          <w:szCs w:val="28"/>
        </w:rPr>
        <w:t>доступ</w:t>
      </w:r>
      <w:r w:rsidRPr="00B13EDD">
        <w:rPr>
          <w:b w:val="0"/>
          <w:spacing w:val="1"/>
          <w:szCs w:val="28"/>
        </w:rPr>
        <w:t xml:space="preserve"> </w:t>
      </w:r>
      <w:r w:rsidRPr="00B13EDD">
        <w:rPr>
          <w:b w:val="0"/>
          <w:szCs w:val="28"/>
        </w:rPr>
        <w:t>до</w:t>
      </w:r>
      <w:r w:rsidRPr="00B13EDD">
        <w:rPr>
          <w:b w:val="0"/>
          <w:spacing w:val="1"/>
          <w:szCs w:val="28"/>
        </w:rPr>
        <w:t xml:space="preserve"> </w:t>
      </w:r>
      <w:r w:rsidRPr="00B13EDD">
        <w:rPr>
          <w:b w:val="0"/>
          <w:szCs w:val="28"/>
        </w:rPr>
        <w:t>захищених</w:t>
      </w:r>
      <w:r w:rsidRPr="00B13EDD">
        <w:rPr>
          <w:b w:val="0"/>
          <w:spacing w:val="1"/>
          <w:szCs w:val="28"/>
        </w:rPr>
        <w:t xml:space="preserve"> </w:t>
      </w:r>
      <w:r w:rsidRPr="00B13EDD">
        <w:rPr>
          <w:b w:val="0"/>
          <w:szCs w:val="28"/>
        </w:rPr>
        <w:t>систем.</w:t>
      </w:r>
      <w:r w:rsidRPr="00B13EDD">
        <w:rPr>
          <w:b w:val="0"/>
          <w:spacing w:val="1"/>
          <w:szCs w:val="28"/>
        </w:rPr>
        <w:t xml:space="preserve"> </w:t>
      </w:r>
      <w:r w:rsidRPr="00B13EDD">
        <w:rPr>
          <w:b w:val="0"/>
          <w:szCs w:val="28"/>
        </w:rPr>
        <w:t>Програмний</w:t>
      </w:r>
      <w:r w:rsidRPr="00B13EDD">
        <w:rPr>
          <w:b w:val="0"/>
          <w:spacing w:val="1"/>
          <w:szCs w:val="28"/>
        </w:rPr>
        <w:t xml:space="preserve"> </w:t>
      </w:r>
      <w:r w:rsidRPr="00B13EDD">
        <w:rPr>
          <w:b w:val="0"/>
          <w:szCs w:val="28"/>
        </w:rPr>
        <w:t>аспект</w:t>
      </w:r>
      <w:r w:rsidRPr="00B13EDD">
        <w:rPr>
          <w:b w:val="0"/>
          <w:spacing w:val="1"/>
          <w:szCs w:val="28"/>
        </w:rPr>
        <w:t xml:space="preserve"> </w:t>
      </w:r>
      <w:r w:rsidRPr="00B13EDD">
        <w:rPr>
          <w:b w:val="0"/>
          <w:szCs w:val="28"/>
        </w:rPr>
        <w:t>мережевої безпеки постійно розвивається. Постійно</w:t>
      </w:r>
      <w:r w:rsidRPr="00B13EDD">
        <w:rPr>
          <w:b w:val="0"/>
          <w:spacing w:val="1"/>
          <w:szCs w:val="28"/>
        </w:rPr>
        <w:t xml:space="preserve"> </w:t>
      </w:r>
      <w:r w:rsidRPr="00B13EDD">
        <w:rPr>
          <w:b w:val="0"/>
          <w:szCs w:val="28"/>
        </w:rPr>
        <w:t>впроваджуються нов</w:t>
      </w:r>
      <w:r w:rsidR="005E761C" w:rsidRPr="00B13EDD">
        <w:rPr>
          <w:b w:val="0"/>
          <w:szCs w:val="28"/>
        </w:rPr>
        <w:t xml:space="preserve">і </w:t>
      </w:r>
      <w:r w:rsidR="005E761C" w:rsidRPr="00B13EDD">
        <w:rPr>
          <w:b w:val="0"/>
          <w:szCs w:val="28"/>
        </w:rPr>
        <w:lastRenderedPageBreak/>
        <w:t>брандмауери та схеми шифру</w:t>
      </w:r>
      <w:r w:rsidRPr="00B13EDD">
        <w:rPr>
          <w:b w:val="0"/>
          <w:szCs w:val="28"/>
        </w:rPr>
        <w:t>вання. Дослідження, що проводяться, допомагають</w:t>
      </w:r>
      <w:r w:rsidRPr="00B13EDD">
        <w:rPr>
          <w:b w:val="0"/>
          <w:spacing w:val="1"/>
          <w:szCs w:val="28"/>
        </w:rPr>
        <w:t xml:space="preserve"> </w:t>
      </w:r>
      <w:r w:rsidRPr="00B13EDD">
        <w:rPr>
          <w:b w:val="0"/>
          <w:szCs w:val="28"/>
        </w:rPr>
        <w:t xml:space="preserve">зрозуміти поточні </w:t>
      </w:r>
      <w:r w:rsidR="005E761C" w:rsidRPr="00B13EDD">
        <w:rPr>
          <w:b w:val="0"/>
          <w:szCs w:val="28"/>
        </w:rPr>
        <w:t>події, а також спроектувати май</w:t>
      </w:r>
      <w:r w:rsidRPr="00B13EDD">
        <w:rPr>
          <w:b w:val="0"/>
          <w:szCs w:val="28"/>
        </w:rPr>
        <w:t>бутні події в цій га</w:t>
      </w:r>
      <w:r w:rsidR="005E761C" w:rsidRPr="00B13EDD">
        <w:rPr>
          <w:b w:val="0"/>
          <w:szCs w:val="28"/>
        </w:rPr>
        <w:t>лузі. У мережевій безпеці визна</w:t>
      </w:r>
      <w:r w:rsidRPr="00B13EDD">
        <w:rPr>
          <w:b w:val="0"/>
          <w:szCs w:val="28"/>
        </w:rPr>
        <w:t>чено</w:t>
      </w:r>
      <w:r w:rsidRPr="00B13EDD">
        <w:rPr>
          <w:b w:val="0"/>
          <w:spacing w:val="1"/>
          <w:szCs w:val="28"/>
        </w:rPr>
        <w:t xml:space="preserve"> </w:t>
      </w:r>
      <w:r w:rsidRPr="00B13EDD">
        <w:rPr>
          <w:b w:val="0"/>
          <w:szCs w:val="28"/>
        </w:rPr>
        <w:t>два</w:t>
      </w:r>
      <w:r w:rsidRPr="00B13EDD">
        <w:rPr>
          <w:b w:val="0"/>
          <w:spacing w:val="1"/>
          <w:szCs w:val="28"/>
        </w:rPr>
        <w:t xml:space="preserve"> </w:t>
      </w:r>
      <w:r w:rsidRPr="00B13EDD">
        <w:rPr>
          <w:b w:val="0"/>
          <w:szCs w:val="28"/>
        </w:rPr>
        <w:t>основних</w:t>
      </w:r>
      <w:r w:rsidRPr="00B13EDD">
        <w:rPr>
          <w:b w:val="0"/>
          <w:spacing w:val="1"/>
          <w:szCs w:val="28"/>
        </w:rPr>
        <w:t xml:space="preserve"> </w:t>
      </w:r>
      <w:r w:rsidRPr="00B13EDD">
        <w:rPr>
          <w:b w:val="0"/>
          <w:szCs w:val="28"/>
        </w:rPr>
        <w:t>розгортання:</w:t>
      </w:r>
      <w:r w:rsidRPr="00B13EDD">
        <w:rPr>
          <w:b w:val="0"/>
          <w:spacing w:val="1"/>
          <w:szCs w:val="28"/>
        </w:rPr>
        <w:t xml:space="preserve"> </w:t>
      </w:r>
      <w:r w:rsidRPr="00B13EDD">
        <w:rPr>
          <w:b w:val="0"/>
          <w:szCs w:val="28"/>
        </w:rPr>
        <w:t>розгортання</w:t>
      </w:r>
      <w:r w:rsidRPr="00B13EDD">
        <w:rPr>
          <w:b w:val="0"/>
          <w:spacing w:val="1"/>
          <w:szCs w:val="28"/>
        </w:rPr>
        <w:t xml:space="preserve"> </w:t>
      </w:r>
      <w:r w:rsidR="005E761C" w:rsidRPr="00B13EDD">
        <w:rPr>
          <w:b w:val="0"/>
          <w:szCs w:val="28"/>
        </w:rPr>
        <w:t>про</w:t>
      </w:r>
      <w:r w:rsidRPr="00B13EDD">
        <w:rPr>
          <w:b w:val="0"/>
          <w:spacing w:val="-47"/>
          <w:szCs w:val="28"/>
        </w:rPr>
        <w:t xml:space="preserve"> </w:t>
      </w:r>
      <w:r w:rsidRPr="00B13EDD">
        <w:rPr>
          <w:b w:val="0"/>
          <w:szCs w:val="28"/>
        </w:rPr>
        <w:t>грамного</w:t>
      </w:r>
      <w:r w:rsidRPr="00B13EDD">
        <w:rPr>
          <w:b w:val="0"/>
          <w:spacing w:val="-2"/>
          <w:szCs w:val="28"/>
        </w:rPr>
        <w:t xml:space="preserve"> </w:t>
      </w:r>
      <w:r w:rsidRPr="00B13EDD">
        <w:rPr>
          <w:b w:val="0"/>
          <w:szCs w:val="28"/>
        </w:rPr>
        <w:t>забезпечення</w:t>
      </w:r>
      <w:r w:rsidRPr="00B13EDD">
        <w:rPr>
          <w:b w:val="0"/>
          <w:spacing w:val="-1"/>
          <w:szCs w:val="28"/>
        </w:rPr>
        <w:t xml:space="preserve"> </w:t>
      </w:r>
      <w:r w:rsidRPr="00B13EDD">
        <w:rPr>
          <w:b w:val="0"/>
          <w:szCs w:val="28"/>
        </w:rPr>
        <w:t>та</w:t>
      </w:r>
      <w:r w:rsidRPr="00B13EDD">
        <w:rPr>
          <w:b w:val="0"/>
          <w:spacing w:val="-1"/>
          <w:szCs w:val="28"/>
        </w:rPr>
        <w:t xml:space="preserve"> </w:t>
      </w:r>
      <w:r w:rsidRPr="00B13EDD">
        <w:rPr>
          <w:b w:val="0"/>
          <w:szCs w:val="28"/>
        </w:rPr>
        <w:t>розгортання</w:t>
      </w:r>
      <w:r w:rsidRPr="00B13EDD">
        <w:rPr>
          <w:b w:val="0"/>
          <w:spacing w:val="-3"/>
          <w:szCs w:val="28"/>
        </w:rPr>
        <w:t xml:space="preserve"> </w:t>
      </w:r>
      <w:r w:rsidRPr="00B13EDD">
        <w:rPr>
          <w:b w:val="0"/>
          <w:szCs w:val="28"/>
        </w:rPr>
        <w:t>обладнання.</w:t>
      </w:r>
    </w:p>
    <w:p w14:paraId="0576E1FA" w14:textId="77777777" w:rsidR="00496F6D" w:rsidRPr="00B13EDD" w:rsidRDefault="00496F6D" w:rsidP="001B5B20">
      <w:pPr>
        <w:pStyle w:val="a5"/>
        <w:spacing w:line="360" w:lineRule="auto"/>
        <w:ind w:firstLine="709"/>
        <w:jc w:val="both"/>
        <w:rPr>
          <w:b w:val="0"/>
          <w:szCs w:val="28"/>
        </w:rPr>
      </w:pPr>
      <w:r w:rsidRPr="00B13EDD">
        <w:rPr>
          <w:b w:val="0"/>
          <w:szCs w:val="28"/>
        </w:rPr>
        <w:t>Набір програм вплине на безпеку в Інтернеті</w:t>
      </w:r>
      <w:r w:rsidRPr="00B13EDD">
        <w:rPr>
          <w:b w:val="0"/>
          <w:spacing w:val="1"/>
          <w:szCs w:val="28"/>
        </w:rPr>
        <w:t xml:space="preserve"> </w:t>
      </w:r>
      <w:r w:rsidRPr="00B13EDD">
        <w:rPr>
          <w:b w:val="0"/>
          <w:szCs w:val="28"/>
        </w:rPr>
        <w:t>більше за все інше. У майбутньому безпека може</w:t>
      </w:r>
      <w:r w:rsidRPr="00B13EDD">
        <w:rPr>
          <w:b w:val="0"/>
          <w:spacing w:val="1"/>
          <w:szCs w:val="28"/>
        </w:rPr>
        <w:t xml:space="preserve"> </w:t>
      </w:r>
      <w:r w:rsidRPr="00B13EDD">
        <w:rPr>
          <w:b w:val="0"/>
          <w:szCs w:val="28"/>
        </w:rPr>
        <w:t>нагадувати як ім</w:t>
      </w:r>
      <w:r w:rsidR="005E761C" w:rsidRPr="00B13EDD">
        <w:rPr>
          <w:b w:val="0"/>
          <w:szCs w:val="28"/>
        </w:rPr>
        <w:t>унна система. Імунна система за</w:t>
      </w:r>
      <w:r w:rsidRPr="00B13EDD">
        <w:rPr>
          <w:b w:val="0"/>
          <w:szCs w:val="28"/>
        </w:rPr>
        <w:t>хищає</w:t>
      </w:r>
      <w:r w:rsidRPr="00B13EDD">
        <w:rPr>
          <w:b w:val="0"/>
          <w:spacing w:val="1"/>
          <w:szCs w:val="28"/>
        </w:rPr>
        <w:t xml:space="preserve"> </w:t>
      </w:r>
      <w:r w:rsidRPr="00B13EDD">
        <w:rPr>
          <w:b w:val="0"/>
          <w:szCs w:val="28"/>
        </w:rPr>
        <w:t>від</w:t>
      </w:r>
      <w:r w:rsidRPr="00B13EDD">
        <w:rPr>
          <w:b w:val="0"/>
          <w:spacing w:val="1"/>
          <w:szCs w:val="28"/>
        </w:rPr>
        <w:t xml:space="preserve"> </w:t>
      </w:r>
      <w:r w:rsidRPr="00B13EDD">
        <w:rPr>
          <w:b w:val="0"/>
          <w:szCs w:val="28"/>
        </w:rPr>
        <w:t>атакує</w:t>
      </w:r>
      <w:r w:rsidRPr="00B13EDD">
        <w:rPr>
          <w:b w:val="0"/>
          <w:spacing w:val="1"/>
          <w:szCs w:val="28"/>
        </w:rPr>
        <w:t xml:space="preserve"> </w:t>
      </w:r>
      <w:r w:rsidRPr="00B13EDD">
        <w:rPr>
          <w:b w:val="0"/>
          <w:szCs w:val="28"/>
        </w:rPr>
        <w:t>і</w:t>
      </w:r>
      <w:r w:rsidRPr="00B13EDD">
        <w:rPr>
          <w:b w:val="0"/>
          <w:spacing w:val="1"/>
          <w:szCs w:val="28"/>
        </w:rPr>
        <w:t xml:space="preserve"> </w:t>
      </w:r>
      <w:r w:rsidRPr="00B13EDD">
        <w:rPr>
          <w:b w:val="0"/>
          <w:szCs w:val="28"/>
        </w:rPr>
        <w:t>готується</w:t>
      </w:r>
      <w:r w:rsidRPr="00B13EDD">
        <w:rPr>
          <w:b w:val="0"/>
          <w:spacing w:val="1"/>
          <w:szCs w:val="28"/>
        </w:rPr>
        <w:t xml:space="preserve"> </w:t>
      </w:r>
      <w:r w:rsidRPr="00B13EDD">
        <w:rPr>
          <w:b w:val="0"/>
          <w:szCs w:val="28"/>
        </w:rPr>
        <w:t>протистояти</w:t>
      </w:r>
      <w:r w:rsidRPr="00B13EDD">
        <w:rPr>
          <w:b w:val="0"/>
          <w:spacing w:val="1"/>
          <w:szCs w:val="28"/>
        </w:rPr>
        <w:t xml:space="preserve"> </w:t>
      </w:r>
      <w:r w:rsidRPr="00B13EDD">
        <w:rPr>
          <w:b w:val="0"/>
          <w:szCs w:val="28"/>
        </w:rPr>
        <w:t>більш</w:t>
      </w:r>
      <w:r w:rsidRPr="00B13EDD">
        <w:rPr>
          <w:b w:val="0"/>
          <w:spacing w:val="1"/>
          <w:szCs w:val="28"/>
        </w:rPr>
        <w:t xml:space="preserve"> </w:t>
      </w:r>
      <w:r w:rsidRPr="00B13EDD">
        <w:rPr>
          <w:b w:val="0"/>
          <w:szCs w:val="28"/>
        </w:rPr>
        <w:t>складним</w:t>
      </w:r>
      <w:r w:rsidRPr="00B13EDD">
        <w:rPr>
          <w:b w:val="0"/>
          <w:spacing w:val="-1"/>
          <w:szCs w:val="28"/>
        </w:rPr>
        <w:t xml:space="preserve"> </w:t>
      </w:r>
      <w:r w:rsidRPr="00B13EDD">
        <w:rPr>
          <w:b w:val="0"/>
          <w:szCs w:val="28"/>
        </w:rPr>
        <w:t>ворогам.</w:t>
      </w:r>
    </w:p>
    <w:p w14:paraId="3CC7F90E" w14:textId="77777777" w:rsidR="00496F6D" w:rsidRPr="00B13EDD" w:rsidRDefault="00496F6D" w:rsidP="001B5B20">
      <w:pPr>
        <w:pStyle w:val="a5"/>
        <w:spacing w:line="360" w:lineRule="auto"/>
        <w:ind w:firstLine="709"/>
        <w:jc w:val="both"/>
        <w:rPr>
          <w:b w:val="0"/>
          <w:szCs w:val="28"/>
          <w:lang w:val="uk-UA"/>
        </w:rPr>
      </w:pPr>
      <w:r w:rsidRPr="00B13EDD">
        <w:rPr>
          <w:b w:val="0"/>
          <w:szCs w:val="28"/>
        </w:rPr>
        <w:t>Аналогічно, мережева безпека</w:t>
      </w:r>
      <w:r w:rsidR="005E761C" w:rsidRPr="00B13EDD">
        <w:rPr>
          <w:b w:val="0"/>
          <w:szCs w:val="28"/>
        </w:rPr>
        <w:t xml:space="preserve"> зможе виконува</w:t>
      </w:r>
      <w:r w:rsidR="00844258" w:rsidRPr="00B13EDD">
        <w:rPr>
          <w:b w:val="0"/>
          <w:szCs w:val="28"/>
        </w:rPr>
        <w:t>ти роль імунн</w:t>
      </w:r>
      <w:r w:rsidR="00844258" w:rsidRPr="00B13EDD">
        <w:rPr>
          <w:b w:val="0"/>
          <w:szCs w:val="28"/>
          <w:lang w:val="uk-UA"/>
        </w:rPr>
        <w:t>ої</w:t>
      </w:r>
      <w:r w:rsidR="00973877" w:rsidRPr="00B13EDD">
        <w:rPr>
          <w:b w:val="0"/>
          <w:szCs w:val="28"/>
          <w:lang w:val="uk-UA"/>
        </w:rPr>
        <w:t>,</w:t>
      </w:r>
      <w:r w:rsidRPr="00B13EDD">
        <w:rPr>
          <w:b w:val="0"/>
          <w:szCs w:val="28"/>
        </w:rPr>
        <w:t xml:space="preserve"> с</w:t>
      </w:r>
      <w:r w:rsidR="005E761C" w:rsidRPr="00B13EDD">
        <w:rPr>
          <w:b w:val="0"/>
          <w:szCs w:val="28"/>
        </w:rPr>
        <w:t>истема. Біометричний рух, можли</w:t>
      </w:r>
      <w:r w:rsidRPr="00B13EDD">
        <w:rPr>
          <w:b w:val="0"/>
          <w:szCs w:val="28"/>
        </w:rPr>
        <w:t>во,</w:t>
      </w:r>
      <w:r w:rsidRPr="00B13EDD">
        <w:rPr>
          <w:b w:val="0"/>
          <w:spacing w:val="33"/>
          <w:szCs w:val="28"/>
        </w:rPr>
        <w:t xml:space="preserve"> </w:t>
      </w:r>
      <w:r w:rsidRPr="00B13EDD">
        <w:rPr>
          <w:b w:val="0"/>
          <w:szCs w:val="28"/>
        </w:rPr>
        <w:t>почався</w:t>
      </w:r>
      <w:r w:rsidRPr="00B13EDD">
        <w:rPr>
          <w:b w:val="0"/>
          <w:spacing w:val="33"/>
          <w:szCs w:val="28"/>
        </w:rPr>
        <w:t xml:space="preserve"> </w:t>
      </w:r>
      <w:r w:rsidRPr="00B13EDD">
        <w:rPr>
          <w:b w:val="0"/>
          <w:szCs w:val="28"/>
        </w:rPr>
        <w:t>деякий</w:t>
      </w:r>
      <w:r w:rsidRPr="00B13EDD">
        <w:rPr>
          <w:b w:val="0"/>
          <w:spacing w:val="33"/>
          <w:szCs w:val="28"/>
        </w:rPr>
        <w:t xml:space="preserve"> </w:t>
      </w:r>
      <w:r w:rsidRPr="00B13EDD">
        <w:rPr>
          <w:b w:val="0"/>
          <w:szCs w:val="28"/>
        </w:rPr>
        <w:t>час</w:t>
      </w:r>
      <w:r w:rsidRPr="00B13EDD">
        <w:rPr>
          <w:b w:val="0"/>
          <w:spacing w:val="33"/>
          <w:szCs w:val="28"/>
        </w:rPr>
        <w:t xml:space="preserve"> </w:t>
      </w:r>
      <w:r w:rsidRPr="00B13EDD">
        <w:rPr>
          <w:b w:val="0"/>
          <w:szCs w:val="28"/>
        </w:rPr>
        <w:t>тому,</w:t>
      </w:r>
      <w:r w:rsidRPr="00B13EDD">
        <w:rPr>
          <w:b w:val="0"/>
          <w:spacing w:val="34"/>
          <w:szCs w:val="28"/>
        </w:rPr>
        <w:t xml:space="preserve"> </w:t>
      </w:r>
      <w:r w:rsidRPr="00B13EDD">
        <w:rPr>
          <w:b w:val="0"/>
          <w:szCs w:val="28"/>
        </w:rPr>
        <w:t>але,</w:t>
      </w:r>
      <w:r w:rsidRPr="00B13EDD">
        <w:rPr>
          <w:b w:val="0"/>
          <w:spacing w:val="34"/>
          <w:szCs w:val="28"/>
        </w:rPr>
        <w:t xml:space="preserve"> </w:t>
      </w:r>
      <w:r w:rsidRPr="00B13EDD">
        <w:rPr>
          <w:b w:val="0"/>
          <w:szCs w:val="28"/>
        </w:rPr>
        <w:t>судячи</w:t>
      </w:r>
      <w:r w:rsidRPr="00B13EDD">
        <w:rPr>
          <w:b w:val="0"/>
          <w:spacing w:val="34"/>
          <w:szCs w:val="28"/>
        </w:rPr>
        <w:t xml:space="preserve"> </w:t>
      </w:r>
      <w:r w:rsidRPr="00B13EDD">
        <w:rPr>
          <w:b w:val="0"/>
          <w:szCs w:val="28"/>
        </w:rPr>
        <w:t>з</w:t>
      </w:r>
      <w:r w:rsidRPr="00B13EDD">
        <w:rPr>
          <w:b w:val="0"/>
          <w:spacing w:val="32"/>
          <w:szCs w:val="28"/>
        </w:rPr>
        <w:t xml:space="preserve"> </w:t>
      </w:r>
      <w:r w:rsidRPr="00B13EDD">
        <w:rPr>
          <w:b w:val="0"/>
          <w:szCs w:val="28"/>
        </w:rPr>
        <w:t>усього,</w:t>
      </w:r>
      <w:r w:rsidRPr="00B13EDD">
        <w:rPr>
          <w:b w:val="0"/>
          <w:spacing w:val="-47"/>
          <w:szCs w:val="28"/>
        </w:rPr>
        <w:t xml:space="preserve"> </w:t>
      </w:r>
      <w:r w:rsidRPr="00B13EDD">
        <w:rPr>
          <w:b w:val="0"/>
          <w:szCs w:val="28"/>
        </w:rPr>
        <w:t>він не переслідуєтьс</w:t>
      </w:r>
      <w:r w:rsidR="005E761C" w:rsidRPr="00B13EDD">
        <w:rPr>
          <w:b w:val="0"/>
          <w:szCs w:val="28"/>
        </w:rPr>
        <w:t>я агресивно. Багато подій безпе</w:t>
      </w:r>
      <w:r w:rsidRPr="00B13EDD">
        <w:rPr>
          <w:b w:val="0"/>
          <w:szCs w:val="28"/>
        </w:rPr>
        <w:t>ки відбуваються всередині одного набору технології</w:t>
      </w:r>
      <w:r w:rsidRPr="00B13EDD">
        <w:rPr>
          <w:b w:val="0"/>
          <w:spacing w:val="-47"/>
          <w:szCs w:val="28"/>
        </w:rPr>
        <w:t xml:space="preserve"> </w:t>
      </w:r>
      <w:r w:rsidRPr="00B13EDD">
        <w:rPr>
          <w:b w:val="0"/>
          <w:szCs w:val="28"/>
        </w:rPr>
        <w:t>безпеки, які зараз використовуються</w:t>
      </w:r>
      <w:r w:rsidR="008F50CC" w:rsidRPr="00B13EDD">
        <w:rPr>
          <w:b w:val="0"/>
          <w:szCs w:val="28"/>
        </w:rPr>
        <w:t>, з мінімальни</w:t>
      </w:r>
      <w:r w:rsidRPr="00B13EDD">
        <w:rPr>
          <w:b w:val="0"/>
          <w:szCs w:val="28"/>
        </w:rPr>
        <w:t>ми змінами. Після стількох років еволюції є деякі</w:t>
      </w:r>
      <w:r w:rsidRPr="00B13EDD">
        <w:rPr>
          <w:b w:val="0"/>
          <w:spacing w:val="1"/>
          <w:szCs w:val="28"/>
        </w:rPr>
        <w:t xml:space="preserve"> </w:t>
      </w:r>
      <w:r w:rsidRPr="00B13EDD">
        <w:rPr>
          <w:b w:val="0"/>
          <w:szCs w:val="28"/>
        </w:rPr>
        <w:t>лазійки, тобто обхід або зміна заходів безпеки</w:t>
      </w:r>
      <w:r w:rsidR="00973877" w:rsidRPr="00B13EDD">
        <w:rPr>
          <w:b w:val="0"/>
          <w:szCs w:val="28"/>
          <w:lang w:val="uk-UA"/>
        </w:rPr>
        <w:t>,</w:t>
      </w:r>
      <w:r w:rsidRPr="00B13EDD">
        <w:rPr>
          <w:b w:val="0"/>
          <w:szCs w:val="28"/>
        </w:rPr>
        <w:t xml:space="preserve"> які</w:t>
      </w:r>
      <w:r w:rsidRPr="00B13EDD">
        <w:rPr>
          <w:b w:val="0"/>
          <w:spacing w:val="1"/>
          <w:szCs w:val="28"/>
        </w:rPr>
        <w:t xml:space="preserve"> </w:t>
      </w:r>
      <w:r w:rsidRPr="00B13EDD">
        <w:rPr>
          <w:b w:val="0"/>
          <w:szCs w:val="28"/>
        </w:rPr>
        <w:t xml:space="preserve">потрібно змінити і </w:t>
      </w:r>
      <w:r w:rsidR="005E761C" w:rsidRPr="00B13EDD">
        <w:rPr>
          <w:b w:val="0"/>
          <w:szCs w:val="28"/>
        </w:rPr>
        <w:t>які необхідно забезпечити. Кіль</w:t>
      </w:r>
      <w:r w:rsidRPr="00B13EDD">
        <w:rPr>
          <w:b w:val="0"/>
          <w:szCs w:val="28"/>
        </w:rPr>
        <w:t>ка</w:t>
      </w:r>
      <w:r w:rsidRPr="00B13EDD">
        <w:rPr>
          <w:b w:val="0"/>
          <w:spacing w:val="-1"/>
          <w:szCs w:val="28"/>
        </w:rPr>
        <w:t xml:space="preserve"> </w:t>
      </w:r>
      <w:r w:rsidR="00642AED" w:rsidRPr="00B13EDD">
        <w:rPr>
          <w:b w:val="0"/>
          <w:szCs w:val="28"/>
        </w:rPr>
        <w:t>рівнів заход</w:t>
      </w:r>
      <w:r w:rsidR="00642AED" w:rsidRPr="00B13EDD">
        <w:rPr>
          <w:b w:val="0"/>
          <w:szCs w:val="28"/>
          <w:lang w:val="uk-UA"/>
        </w:rPr>
        <w:t>ів</w:t>
      </w:r>
      <w:r w:rsidRPr="00B13EDD">
        <w:rPr>
          <w:b w:val="0"/>
          <w:szCs w:val="28"/>
        </w:rPr>
        <w:t xml:space="preserve"> безпеки</w:t>
      </w:r>
      <w:r w:rsidRPr="00B13EDD">
        <w:rPr>
          <w:b w:val="0"/>
          <w:spacing w:val="-2"/>
          <w:szCs w:val="28"/>
        </w:rPr>
        <w:t xml:space="preserve"> </w:t>
      </w:r>
      <w:r w:rsidRPr="00B13EDD">
        <w:rPr>
          <w:b w:val="0"/>
          <w:szCs w:val="28"/>
        </w:rPr>
        <w:t>можуть запобігти їм.</w:t>
      </w:r>
    </w:p>
    <w:p w14:paraId="5EAA61A1" w14:textId="77777777" w:rsidR="00641B3E" w:rsidRPr="00B13EDD" w:rsidRDefault="00641B3E" w:rsidP="001B5B20">
      <w:pPr>
        <w:pStyle w:val="a5"/>
        <w:spacing w:line="360" w:lineRule="auto"/>
        <w:ind w:firstLine="424"/>
        <w:jc w:val="both"/>
        <w:rPr>
          <w:b w:val="0"/>
          <w:szCs w:val="28"/>
          <w:lang w:val="uk-UA"/>
        </w:rPr>
      </w:pPr>
    </w:p>
    <w:p w14:paraId="49704BA2" w14:textId="77777777" w:rsidR="00EB54D5" w:rsidRPr="00B13EDD" w:rsidRDefault="00641B3E" w:rsidP="001B5B20">
      <w:pPr>
        <w:spacing w:after="0" w:line="360" w:lineRule="auto"/>
        <w:jc w:val="center"/>
        <w:outlineLvl w:val="1"/>
        <w:rPr>
          <w:rFonts w:ascii="Times New Roman" w:hAnsi="Times New Roman" w:cs="Times New Roman"/>
          <w:b/>
          <w:sz w:val="28"/>
          <w:szCs w:val="28"/>
          <w:lang w:val="ru-RU"/>
        </w:rPr>
      </w:pPr>
      <w:bookmarkStart w:id="85" w:name="_Toc154368148"/>
      <w:bookmarkStart w:id="86" w:name="_Toc154403153"/>
      <w:bookmarkStart w:id="87" w:name="_Toc154403428"/>
      <w:r w:rsidRPr="00B13EDD">
        <w:rPr>
          <w:rFonts w:ascii="Times New Roman" w:hAnsi="Times New Roman" w:cs="Times New Roman"/>
          <w:b/>
          <w:sz w:val="28"/>
          <w:szCs w:val="28"/>
        </w:rPr>
        <w:t>3.5</w:t>
      </w:r>
      <w:r w:rsidR="00C17CE6" w:rsidRPr="00B13EDD">
        <w:rPr>
          <w:rFonts w:ascii="Times New Roman" w:hAnsi="Times New Roman" w:cs="Times New Roman"/>
          <w:b/>
          <w:sz w:val="28"/>
          <w:szCs w:val="28"/>
          <w:lang w:val="ru-RU"/>
        </w:rPr>
        <w:tab/>
      </w:r>
      <w:r w:rsidR="00EB54D5" w:rsidRPr="00B13EDD">
        <w:rPr>
          <w:rFonts w:ascii="Times New Roman" w:hAnsi="Times New Roman" w:cs="Times New Roman"/>
          <w:b/>
          <w:sz w:val="28"/>
          <w:szCs w:val="28"/>
        </w:rPr>
        <w:t>Мотивація DDoS-атак</w:t>
      </w:r>
      <w:bookmarkEnd w:id="85"/>
      <w:bookmarkEnd w:id="86"/>
      <w:bookmarkEnd w:id="87"/>
    </w:p>
    <w:p w14:paraId="74126023" w14:textId="77777777" w:rsidR="00C17CE6" w:rsidRPr="00B13EDD" w:rsidRDefault="00C17CE6" w:rsidP="001B5B20">
      <w:pPr>
        <w:spacing w:after="0" w:line="360" w:lineRule="auto"/>
        <w:jc w:val="center"/>
        <w:rPr>
          <w:rFonts w:ascii="Times New Roman" w:hAnsi="Times New Roman" w:cs="Times New Roman"/>
          <w:b/>
          <w:sz w:val="28"/>
          <w:szCs w:val="28"/>
          <w:lang w:val="ru-RU"/>
        </w:rPr>
      </w:pPr>
    </w:p>
    <w:p w14:paraId="7FFF1A31" w14:textId="77777777" w:rsidR="00EB54D5" w:rsidRPr="00B13EDD" w:rsidRDefault="00EB54D5" w:rsidP="001B5B2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DDoS-атаки швидко стають найпоширенішим типом кіберзагроз, стрімко зростаючи за останній рік як за кількістю, так і за обсягом, згідно з останніми дослідженнями ринку. Тенденція полягає у скороченні тривалості атаки, але збільшенні обсягу пакетів в секунду.</w:t>
      </w:r>
    </w:p>
    <w:p w14:paraId="789CD730" w14:textId="77777777" w:rsidR="00EB54D5" w:rsidRPr="00B13EDD" w:rsidRDefault="00EB54D5" w:rsidP="001B5B20">
      <w:pPr>
        <w:spacing w:after="0" w:line="360" w:lineRule="auto"/>
        <w:jc w:val="both"/>
        <w:rPr>
          <w:rFonts w:ascii="Times New Roman" w:hAnsi="Times New Roman" w:cs="Times New Roman"/>
          <w:sz w:val="28"/>
          <w:szCs w:val="28"/>
        </w:rPr>
      </w:pPr>
      <w:r w:rsidRPr="00B13EDD">
        <w:rPr>
          <w:rFonts w:ascii="Times New Roman" w:hAnsi="Times New Roman" w:cs="Times New Roman"/>
          <w:sz w:val="28"/>
          <w:szCs w:val="28"/>
        </w:rPr>
        <w:t>Зловмисники в першу чергу мотивовані:</w:t>
      </w:r>
    </w:p>
    <w:p w14:paraId="33F8435A" w14:textId="77777777" w:rsidR="00EB54D5" w:rsidRPr="00B13EDD" w:rsidRDefault="00C17CE6" w:rsidP="004F6FFE">
      <w:pPr>
        <w:pStyle w:val="a8"/>
        <w:numPr>
          <w:ilvl w:val="0"/>
          <w:numId w:val="22"/>
        </w:numPr>
        <w:spacing w:line="360" w:lineRule="auto"/>
        <w:ind w:left="0" w:firstLine="709"/>
        <w:jc w:val="both"/>
        <w:rPr>
          <w:sz w:val="28"/>
          <w:szCs w:val="28"/>
        </w:rPr>
      </w:pPr>
      <w:r w:rsidRPr="00B13EDD">
        <w:rPr>
          <w:sz w:val="28"/>
          <w:szCs w:val="28"/>
        </w:rPr>
        <w:t xml:space="preserve">Ідеологія </w:t>
      </w:r>
      <w:r w:rsidRPr="00B13EDD">
        <w:rPr>
          <w:color w:val="000000"/>
          <w:sz w:val="28"/>
          <w:szCs w:val="28"/>
        </w:rPr>
        <w:t>–</w:t>
      </w:r>
      <w:r w:rsidR="00EB54D5" w:rsidRPr="00B13EDD">
        <w:rPr>
          <w:sz w:val="28"/>
          <w:szCs w:val="28"/>
        </w:rPr>
        <w:t xml:space="preserve"> так звані "хактивісти" використовують DDoS-атаки, щоб атакувати веб-сайти, з якими вони ідеологічно не згодні.</w:t>
      </w:r>
    </w:p>
    <w:p w14:paraId="563C915C" w14:textId="77777777" w:rsidR="00EB54D5" w:rsidRPr="00B13EDD" w:rsidRDefault="00C17CE6" w:rsidP="004F6FFE">
      <w:pPr>
        <w:pStyle w:val="a8"/>
        <w:numPr>
          <w:ilvl w:val="0"/>
          <w:numId w:val="22"/>
        </w:numPr>
        <w:spacing w:line="360" w:lineRule="auto"/>
        <w:ind w:left="0" w:firstLine="709"/>
        <w:jc w:val="both"/>
        <w:rPr>
          <w:sz w:val="28"/>
          <w:szCs w:val="28"/>
        </w:rPr>
      </w:pPr>
      <w:r w:rsidRPr="00B13EDD">
        <w:rPr>
          <w:sz w:val="28"/>
          <w:szCs w:val="28"/>
        </w:rPr>
        <w:t xml:space="preserve">Бізнес-суперництво </w:t>
      </w:r>
      <w:r w:rsidRPr="00B13EDD">
        <w:rPr>
          <w:color w:val="000000"/>
          <w:sz w:val="28"/>
          <w:szCs w:val="28"/>
        </w:rPr>
        <w:t>–</w:t>
      </w:r>
      <w:r w:rsidR="00EB54D5" w:rsidRPr="00B13EDD">
        <w:rPr>
          <w:sz w:val="28"/>
          <w:szCs w:val="28"/>
        </w:rPr>
        <w:t xml:space="preserve"> компанії можуть використовувати DDoS-атаки для стратегічного виведення з ладу веб-сайтів конкурентів, наприклад, щоб не допустити їх до участі у важливих заходах, таких як "Кіберпонеділок".</w:t>
      </w:r>
    </w:p>
    <w:p w14:paraId="6CA16311" w14:textId="77777777" w:rsidR="00EB54D5" w:rsidRPr="00B13EDD" w:rsidRDefault="00C17CE6" w:rsidP="004F6FFE">
      <w:pPr>
        <w:pStyle w:val="a8"/>
        <w:numPr>
          <w:ilvl w:val="0"/>
          <w:numId w:val="22"/>
        </w:numPr>
        <w:spacing w:line="360" w:lineRule="auto"/>
        <w:ind w:left="0" w:firstLine="709"/>
        <w:jc w:val="both"/>
        <w:rPr>
          <w:sz w:val="28"/>
          <w:szCs w:val="28"/>
        </w:rPr>
      </w:pPr>
      <w:r w:rsidRPr="00B13EDD">
        <w:rPr>
          <w:sz w:val="28"/>
          <w:szCs w:val="28"/>
        </w:rPr>
        <w:t xml:space="preserve">Нудьга </w:t>
      </w:r>
      <w:r w:rsidRPr="00B13EDD">
        <w:rPr>
          <w:color w:val="000000"/>
          <w:sz w:val="28"/>
          <w:szCs w:val="28"/>
        </w:rPr>
        <w:t>–</w:t>
      </w:r>
      <w:r w:rsidR="00EB54D5" w:rsidRPr="00B13EDD">
        <w:rPr>
          <w:sz w:val="28"/>
          <w:szCs w:val="28"/>
        </w:rPr>
        <w:t xml:space="preserve"> кібер-вандали, так звані "скрипт-діти", використовують заздалегідь написані сценарії для запуску </w:t>
      </w:r>
      <w:r w:rsidRPr="00B13EDD">
        <w:rPr>
          <w:sz w:val="28"/>
          <w:szCs w:val="28"/>
        </w:rPr>
        <w:t xml:space="preserve">DDoS-атак. Виконавці цих атак </w:t>
      </w:r>
      <w:r w:rsidRPr="00B13EDD">
        <w:rPr>
          <w:color w:val="000000"/>
          <w:sz w:val="28"/>
          <w:szCs w:val="28"/>
        </w:rPr>
        <w:t>–</w:t>
      </w:r>
      <w:r w:rsidR="00EB54D5" w:rsidRPr="00B13EDD">
        <w:rPr>
          <w:sz w:val="28"/>
          <w:szCs w:val="28"/>
        </w:rPr>
        <w:t xml:space="preserve"> це, як правило, нудьгуючі потенційні хакери, які шукають припливу адреналіну.</w:t>
      </w:r>
    </w:p>
    <w:p w14:paraId="06626B8E" w14:textId="77777777" w:rsidR="00EB54D5" w:rsidRPr="00B13EDD" w:rsidRDefault="00C17CE6" w:rsidP="004F6FFE">
      <w:pPr>
        <w:pStyle w:val="a8"/>
        <w:numPr>
          <w:ilvl w:val="0"/>
          <w:numId w:val="22"/>
        </w:numPr>
        <w:spacing w:line="360" w:lineRule="auto"/>
        <w:ind w:left="0" w:firstLine="709"/>
        <w:jc w:val="both"/>
        <w:rPr>
          <w:sz w:val="28"/>
          <w:szCs w:val="28"/>
        </w:rPr>
      </w:pPr>
      <w:r w:rsidRPr="00B13EDD">
        <w:rPr>
          <w:sz w:val="28"/>
          <w:szCs w:val="28"/>
        </w:rPr>
        <w:lastRenderedPageBreak/>
        <w:t xml:space="preserve">Вимагання </w:t>
      </w:r>
      <w:r w:rsidRPr="00B13EDD">
        <w:rPr>
          <w:color w:val="000000"/>
          <w:sz w:val="28"/>
          <w:szCs w:val="28"/>
        </w:rPr>
        <w:t>–</w:t>
      </w:r>
      <w:r w:rsidR="00EB54D5" w:rsidRPr="00B13EDD">
        <w:rPr>
          <w:sz w:val="28"/>
          <w:szCs w:val="28"/>
        </w:rPr>
        <w:t xml:space="preserve"> зловмисники використовують DDoS-атаки або загрозу DDoS-атак для вимагання грошей у своїх жертв.</w:t>
      </w:r>
    </w:p>
    <w:p w14:paraId="08C4DB1D" w14:textId="77777777" w:rsidR="00EB54D5" w:rsidRPr="00B13EDD" w:rsidRDefault="00C17CE6" w:rsidP="004F6FFE">
      <w:pPr>
        <w:pStyle w:val="a8"/>
        <w:numPr>
          <w:ilvl w:val="0"/>
          <w:numId w:val="22"/>
        </w:numPr>
        <w:spacing w:line="360" w:lineRule="auto"/>
        <w:ind w:left="0" w:firstLine="709"/>
        <w:jc w:val="both"/>
        <w:rPr>
          <w:b/>
          <w:sz w:val="28"/>
          <w:szCs w:val="28"/>
        </w:rPr>
      </w:pPr>
      <w:r w:rsidRPr="00B13EDD">
        <w:rPr>
          <w:sz w:val="28"/>
          <w:szCs w:val="28"/>
        </w:rPr>
        <w:t xml:space="preserve">Кібервійна </w:t>
      </w:r>
      <w:r w:rsidRPr="00B13EDD">
        <w:rPr>
          <w:color w:val="000000"/>
          <w:sz w:val="28"/>
          <w:szCs w:val="28"/>
        </w:rPr>
        <w:t>–</w:t>
      </w:r>
      <w:r w:rsidR="00EB54D5" w:rsidRPr="00B13EDD">
        <w:rPr>
          <w:sz w:val="28"/>
          <w:szCs w:val="28"/>
        </w:rPr>
        <w:t xml:space="preserve"> санкціоновані урядом DDoS-атаки можуть бути використані як для виведення з ладу веб-сайтів опозиції, так і для руйнування інфраструктури ворожої країни.</w:t>
      </w:r>
    </w:p>
    <w:p w14:paraId="0316A7AE" w14:textId="77777777" w:rsidR="004653F4" w:rsidRPr="00B13EDD" w:rsidRDefault="004653F4" w:rsidP="001B5B20">
      <w:pPr>
        <w:pStyle w:val="a8"/>
        <w:spacing w:line="360" w:lineRule="auto"/>
        <w:ind w:left="709" w:firstLine="0"/>
        <w:jc w:val="both"/>
        <w:rPr>
          <w:b/>
          <w:sz w:val="28"/>
          <w:szCs w:val="28"/>
        </w:rPr>
      </w:pPr>
    </w:p>
    <w:p w14:paraId="172B5DE9" w14:textId="77777777" w:rsidR="007F5EE2" w:rsidRPr="00B13EDD" w:rsidRDefault="004831AC" w:rsidP="001B5B20">
      <w:pPr>
        <w:pStyle w:val="a8"/>
        <w:spacing w:line="360" w:lineRule="auto"/>
        <w:ind w:left="0" w:firstLine="0"/>
        <w:jc w:val="center"/>
        <w:outlineLvl w:val="1"/>
        <w:rPr>
          <w:b/>
          <w:sz w:val="28"/>
          <w:szCs w:val="28"/>
        </w:rPr>
      </w:pPr>
      <w:bookmarkStart w:id="88" w:name="_Toc154368149"/>
      <w:bookmarkStart w:id="89" w:name="_Toc154403154"/>
      <w:bookmarkStart w:id="90" w:name="_Toc154403429"/>
      <w:r w:rsidRPr="00B13EDD">
        <w:rPr>
          <w:b/>
          <w:sz w:val="28"/>
          <w:szCs w:val="28"/>
        </w:rPr>
        <w:t>3.</w:t>
      </w:r>
      <w:r w:rsidR="00A42434" w:rsidRPr="00B13EDD">
        <w:rPr>
          <w:b/>
          <w:sz w:val="28"/>
          <w:szCs w:val="28"/>
        </w:rPr>
        <w:t>6</w:t>
      </w:r>
      <w:r w:rsidR="00455285" w:rsidRPr="00B13EDD">
        <w:rPr>
          <w:b/>
          <w:sz w:val="28"/>
          <w:szCs w:val="28"/>
        </w:rPr>
        <w:tab/>
      </w:r>
      <w:r w:rsidR="00AC7840" w:rsidRPr="00B13EDD">
        <w:rPr>
          <w:b/>
          <w:sz w:val="28"/>
          <w:szCs w:val="28"/>
        </w:rPr>
        <w:t>Класифікація систем виявлення вторгнень</w:t>
      </w:r>
      <w:bookmarkEnd w:id="88"/>
      <w:bookmarkEnd w:id="89"/>
      <w:bookmarkEnd w:id="90"/>
    </w:p>
    <w:p w14:paraId="75BE60C0" w14:textId="77777777" w:rsidR="004653F4" w:rsidRPr="00B13EDD" w:rsidRDefault="004653F4" w:rsidP="001B5B20">
      <w:pPr>
        <w:pStyle w:val="a8"/>
        <w:spacing w:line="360" w:lineRule="auto"/>
        <w:ind w:left="0" w:firstLine="0"/>
        <w:jc w:val="center"/>
        <w:rPr>
          <w:b/>
          <w:sz w:val="28"/>
          <w:szCs w:val="28"/>
        </w:rPr>
      </w:pPr>
    </w:p>
    <w:p w14:paraId="2392A3EE" w14:textId="77777777" w:rsidR="00EB54D5" w:rsidRPr="00B13EDD" w:rsidRDefault="00282F32" w:rsidP="001B5B20">
      <w:pPr>
        <w:pStyle w:val="a8"/>
        <w:spacing w:line="360" w:lineRule="auto"/>
        <w:ind w:left="0" w:firstLine="709"/>
        <w:jc w:val="both"/>
        <w:rPr>
          <w:sz w:val="28"/>
          <w:szCs w:val="28"/>
        </w:rPr>
      </w:pPr>
      <w:r w:rsidRPr="00B13EDD">
        <w:rPr>
          <w:sz w:val="28"/>
          <w:szCs w:val="28"/>
        </w:rPr>
        <w:t>Системи виявлення вторгнень відносяться до однієї з трьох категорій: Системи виявлення вторгнень на основі хостів (HIDS), системи виявлення вторгнень на основі мереж (NIDS)</w:t>
      </w:r>
      <w:r w:rsidR="00AC7840" w:rsidRPr="00B13EDD">
        <w:rPr>
          <w:sz w:val="28"/>
          <w:szCs w:val="28"/>
        </w:rPr>
        <w:t xml:space="preserve"> та гібриди цих двох категорій</w:t>
      </w:r>
      <w:r w:rsidR="0017034E" w:rsidRPr="00B13EDD">
        <w:rPr>
          <w:sz w:val="28"/>
          <w:szCs w:val="28"/>
        </w:rPr>
        <w:t xml:space="preserve"> [</w:t>
      </w:r>
      <w:r w:rsidR="00506B70" w:rsidRPr="00B13EDD">
        <w:rPr>
          <w:sz w:val="28"/>
          <w:szCs w:val="28"/>
        </w:rPr>
        <w:t>1</w:t>
      </w:r>
      <w:r w:rsidR="00440BE6" w:rsidRPr="00B13EDD">
        <w:rPr>
          <w:sz w:val="28"/>
          <w:szCs w:val="28"/>
        </w:rPr>
        <w:t>4</w:t>
      </w:r>
      <w:r w:rsidR="0017034E" w:rsidRPr="00B13EDD">
        <w:rPr>
          <w:sz w:val="28"/>
          <w:szCs w:val="28"/>
        </w:rPr>
        <w:t>]</w:t>
      </w:r>
      <w:r w:rsidR="00AC7840" w:rsidRPr="00B13EDD">
        <w:rPr>
          <w:sz w:val="28"/>
          <w:szCs w:val="28"/>
        </w:rPr>
        <w:t>.</w:t>
      </w:r>
    </w:p>
    <w:p w14:paraId="4BA7B6CE" w14:textId="77777777" w:rsidR="00282F32" w:rsidRPr="00B13EDD" w:rsidRDefault="00282F32" w:rsidP="001B5B20">
      <w:pPr>
        <w:pStyle w:val="a8"/>
        <w:spacing w:line="360" w:lineRule="auto"/>
        <w:ind w:left="0" w:firstLine="709"/>
        <w:jc w:val="both"/>
        <w:rPr>
          <w:sz w:val="28"/>
          <w:szCs w:val="28"/>
        </w:rPr>
      </w:pPr>
      <w:r w:rsidRPr="00B13EDD">
        <w:rPr>
          <w:i/>
          <w:sz w:val="28"/>
          <w:szCs w:val="28"/>
        </w:rPr>
        <w:t>Системи виявл</w:t>
      </w:r>
      <w:r w:rsidR="00CA46B3" w:rsidRPr="00B13EDD">
        <w:rPr>
          <w:i/>
          <w:sz w:val="28"/>
          <w:szCs w:val="28"/>
        </w:rPr>
        <w:t>ення вторгнень на основі хостів</w:t>
      </w:r>
      <w:r w:rsidR="00CA46B3" w:rsidRPr="00B13EDD">
        <w:rPr>
          <w:sz w:val="28"/>
          <w:szCs w:val="28"/>
        </w:rPr>
        <w:t xml:space="preserve">. </w:t>
      </w:r>
      <w:r w:rsidRPr="00B13EDD">
        <w:rPr>
          <w:sz w:val="28"/>
          <w:szCs w:val="28"/>
        </w:rPr>
        <w:t>Виявлення вторгнень на основі хостів почалося на початку 1980-х років, коли мережі ще не були настільки поширеними, складними і взаємопов'язаними, як сьогодні. У цьому простішому середовищі звичайною практикою був перегляд журналів аудиту на предмет підозрілої активності. Вторгнення були досить рідкісними, тому постфактум аналіз виявився достатнім для запобігання майбутнім атакам.</w:t>
      </w:r>
    </w:p>
    <w:p w14:paraId="7C1CD267" w14:textId="77777777" w:rsidR="002B5949" w:rsidRPr="00B13EDD" w:rsidRDefault="002B5949" w:rsidP="001B5B20">
      <w:pPr>
        <w:pStyle w:val="a8"/>
        <w:spacing w:line="360" w:lineRule="auto"/>
        <w:ind w:left="0" w:firstLine="0"/>
        <w:jc w:val="center"/>
        <w:rPr>
          <w:sz w:val="28"/>
          <w:szCs w:val="28"/>
        </w:rPr>
      </w:pPr>
      <w:r w:rsidRPr="00B13EDD">
        <w:rPr>
          <w:noProof/>
          <w:sz w:val="28"/>
          <w:szCs w:val="28"/>
          <w:lang w:val="ru-RU" w:eastAsia="ru-RU" w:bidi="ar-SA"/>
        </w:rPr>
        <w:drawing>
          <wp:inline distT="0" distB="0" distL="0" distR="0" wp14:anchorId="6EB0D540" wp14:editId="10F1DD2E">
            <wp:extent cx="5794901" cy="238760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830523" cy="2402277"/>
                    </a:xfrm>
                    <a:prstGeom prst="rect">
                      <a:avLst/>
                    </a:prstGeom>
                  </pic:spPr>
                </pic:pic>
              </a:graphicData>
            </a:graphic>
          </wp:inline>
        </w:drawing>
      </w:r>
    </w:p>
    <w:p w14:paraId="78C0A3E3" w14:textId="77777777" w:rsidR="004831AC" w:rsidRPr="00B13EDD" w:rsidRDefault="004831AC" w:rsidP="001B5B20">
      <w:pPr>
        <w:pStyle w:val="a8"/>
        <w:spacing w:line="360" w:lineRule="auto"/>
        <w:ind w:left="0" w:firstLine="0"/>
        <w:jc w:val="center"/>
        <w:rPr>
          <w:sz w:val="28"/>
          <w:szCs w:val="28"/>
        </w:rPr>
      </w:pPr>
      <w:r w:rsidRPr="00B13EDD">
        <w:rPr>
          <w:sz w:val="28"/>
          <w:szCs w:val="28"/>
          <w:lang w:val="ru-RU"/>
        </w:rPr>
        <w:t xml:space="preserve">Рисунок 3.7 </w:t>
      </w:r>
      <w:r w:rsidRPr="00B13EDD">
        <w:rPr>
          <w:color w:val="000000"/>
          <w:sz w:val="28"/>
          <w:szCs w:val="28"/>
        </w:rPr>
        <w:t>–</w:t>
      </w:r>
      <w:r w:rsidRPr="00B13EDD">
        <w:rPr>
          <w:sz w:val="28"/>
          <w:szCs w:val="28"/>
          <w:lang w:val="ru-RU"/>
        </w:rPr>
        <w:t xml:space="preserve"> Схематичне </w:t>
      </w:r>
      <w:r w:rsidRPr="00B13EDD">
        <w:rPr>
          <w:sz w:val="28"/>
          <w:szCs w:val="28"/>
        </w:rPr>
        <w:t>зображення системи виявлення вторгнень на основі хостів</w:t>
      </w:r>
    </w:p>
    <w:p w14:paraId="115C4004" w14:textId="77777777" w:rsidR="005B2883" w:rsidRPr="00B13EDD" w:rsidRDefault="005B2883" w:rsidP="001B5B20">
      <w:pPr>
        <w:pStyle w:val="a8"/>
        <w:spacing w:line="360" w:lineRule="auto"/>
        <w:ind w:left="0" w:firstLine="0"/>
        <w:jc w:val="center"/>
        <w:rPr>
          <w:sz w:val="28"/>
          <w:szCs w:val="28"/>
        </w:rPr>
      </w:pPr>
    </w:p>
    <w:p w14:paraId="1B10995F" w14:textId="77777777" w:rsidR="00282F32" w:rsidRPr="00B13EDD" w:rsidRDefault="00282F32" w:rsidP="001B5B20">
      <w:pPr>
        <w:pStyle w:val="a8"/>
        <w:spacing w:line="360" w:lineRule="auto"/>
        <w:ind w:left="0" w:firstLine="709"/>
        <w:jc w:val="both"/>
        <w:rPr>
          <w:sz w:val="28"/>
          <w:szCs w:val="28"/>
        </w:rPr>
      </w:pPr>
      <w:r w:rsidRPr="00B13EDD">
        <w:rPr>
          <w:sz w:val="28"/>
          <w:szCs w:val="28"/>
        </w:rPr>
        <w:t xml:space="preserve">Сучасні системи виявлення вторгнень на основі хостів залишаються потужним інструментом для розуміння попередніх атак і визначення належних </w:t>
      </w:r>
      <w:r w:rsidRPr="00B13EDD">
        <w:rPr>
          <w:sz w:val="28"/>
          <w:szCs w:val="28"/>
        </w:rPr>
        <w:lastRenderedPageBreak/>
        <w:t>методів протидії їхньому майбутньому застосуванню. Хост-орієнтовані IDS все ще використовують журнали аудиту, але вони набагато більш автоматизовані, оскільки розробили складні та гнучкі методи виявлення. IDS на основі хостів зазвичай відстежують системні журнали, журнали подій і журналів безпеки в середовищах Windows NT і syslog i UNIX. Коли будь-який з цих файлів змінюється, HIDS порівнює новий запис журналу з сигнатурами атак, щоб побачити, чи є збіг. Якщо так, система реагує попередженнями адміністратора та іншими закликами до дії.</w:t>
      </w:r>
    </w:p>
    <w:p w14:paraId="66D882AA" w14:textId="77777777" w:rsidR="00282F32" w:rsidRPr="00B13EDD" w:rsidRDefault="00282F32" w:rsidP="001B5B20">
      <w:pPr>
        <w:pStyle w:val="a8"/>
        <w:spacing w:line="360" w:lineRule="auto"/>
        <w:ind w:left="0" w:firstLine="709"/>
        <w:jc w:val="both"/>
        <w:rPr>
          <w:sz w:val="28"/>
          <w:szCs w:val="28"/>
        </w:rPr>
      </w:pPr>
      <w:r w:rsidRPr="00B13EDD">
        <w:rPr>
          <w:sz w:val="28"/>
          <w:szCs w:val="28"/>
        </w:rPr>
        <w:t>HIDS розширився, включивши в себе інші технології. Один з популярних методів виявлення вторгнень перевіряє ключові системні файли і виконувані файли за допомогою контрольних сум через регулярні проміжки часу на наявність несподіваних змін. Своєчасність реакції знаходиться в прямій залежності від частоти інтервалу опитування. Нарешті, деякі продукти прослуховують активність портів і сповіщають адміністраторів про звернення до певних портів. Цей тип виявлення привносить елементарний рівень виявлення вторгнень на основі мережі в середовище на основі хоста.</w:t>
      </w:r>
    </w:p>
    <w:p w14:paraId="1B199398" w14:textId="77777777" w:rsidR="00282F32" w:rsidRPr="00B13EDD" w:rsidRDefault="00282F32" w:rsidP="001B5B20">
      <w:pPr>
        <w:pStyle w:val="a8"/>
        <w:spacing w:line="360" w:lineRule="auto"/>
        <w:ind w:left="0" w:firstLine="709"/>
        <w:jc w:val="both"/>
        <w:rPr>
          <w:sz w:val="28"/>
          <w:szCs w:val="28"/>
        </w:rPr>
      </w:pPr>
      <w:r w:rsidRPr="00B13EDD">
        <w:rPr>
          <w:sz w:val="28"/>
          <w:szCs w:val="28"/>
        </w:rPr>
        <w:t>Переваги хост-орієнтованих систем виявлення вторгнень</w:t>
      </w:r>
      <w:r w:rsidR="00B545A1" w:rsidRPr="00B13EDD">
        <w:rPr>
          <w:sz w:val="28"/>
          <w:szCs w:val="28"/>
        </w:rPr>
        <w:t>:</w:t>
      </w:r>
    </w:p>
    <w:p w14:paraId="3F3FEDE8" w14:textId="77777777" w:rsidR="00282F32" w:rsidRPr="00B13EDD" w:rsidRDefault="00CA46B3" w:rsidP="004F6FFE">
      <w:pPr>
        <w:pStyle w:val="a8"/>
        <w:numPr>
          <w:ilvl w:val="0"/>
          <w:numId w:val="19"/>
        </w:numPr>
        <w:spacing w:line="360" w:lineRule="auto"/>
        <w:ind w:left="0" w:firstLine="709"/>
        <w:jc w:val="both"/>
        <w:rPr>
          <w:sz w:val="28"/>
          <w:szCs w:val="28"/>
        </w:rPr>
      </w:pPr>
      <w:r w:rsidRPr="00B13EDD">
        <w:rPr>
          <w:sz w:val="28"/>
          <w:szCs w:val="28"/>
        </w:rPr>
        <w:t>п</w:t>
      </w:r>
      <w:r w:rsidR="00282F32" w:rsidRPr="00B13EDD">
        <w:rPr>
          <w:sz w:val="28"/>
          <w:szCs w:val="28"/>
        </w:rPr>
        <w:t>еревіряє успіх або невдачу атаки</w:t>
      </w:r>
      <w:r w:rsidR="00F60CC0" w:rsidRPr="00B13EDD">
        <w:rPr>
          <w:sz w:val="28"/>
          <w:szCs w:val="28"/>
        </w:rPr>
        <w:t>;</w:t>
      </w:r>
    </w:p>
    <w:p w14:paraId="1296C642" w14:textId="77777777" w:rsidR="00282F32" w:rsidRPr="00B13EDD" w:rsidRDefault="00CA46B3" w:rsidP="004F6FFE">
      <w:pPr>
        <w:pStyle w:val="a8"/>
        <w:numPr>
          <w:ilvl w:val="0"/>
          <w:numId w:val="19"/>
        </w:numPr>
        <w:spacing w:line="360" w:lineRule="auto"/>
        <w:ind w:left="0" w:firstLine="709"/>
        <w:jc w:val="both"/>
        <w:rPr>
          <w:sz w:val="28"/>
          <w:szCs w:val="28"/>
        </w:rPr>
      </w:pPr>
      <w:r w:rsidRPr="00B13EDD">
        <w:rPr>
          <w:sz w:val="28"/>
          <w:szCs w:val="28"/>
        </w:rPr>
        <w:t>в</w:t>
      </w:r>
      <w:r w:rsidR="00282F32" w:rsidRPr="00B13EDD">
        <w:rPr>
          <w:sz w:val="28"/>
          <w:szCs w:val="28"/>
        </w:rPr>
        <w:t>ідстежує певні дії системи</w:t>
      </w:r>
      <w:r w:rsidR="00F60CC0" w:rsidRPr="00B13EDD">
        <w:rPr>
          <w:sz w:val="28"/>
          <w:szCs w:val="28"/>
        </w:rPr>
        <w:t>;</w:t>
      </w:r>
    </w:p>
    <w:p w14:paraId="3D4097CF" w14:textId="77777777" w:rsidR="00282F32" w:rsidRPr="00B13EDD" w:rsidRDefault="00CA46B3" w:rsidP="004F6FFE">
      <w:pPr>
        <w:pStyle w:val="a8"/>
        <w:numPr>
          <w:ilvl w:val="0"/>
          <w:numId w:val="19"/>
        </w:numPr>
        <w:spacing w:line="360" w:lineRule="auto"/>
        <w:ind w:left="0" w:firstLine="709"/>
        <w:jc w:val="both"/>
        <w:rPr>
          <w:sz w:val="28"/>
          <w:szCs w:val="28"/>
        </w:rPr>
      </w:pPr>
      <w:r w:rsidRPr="00B13EDD">
        <w:rPr>
          <w:sz w:val="28"/>
          <w:szCs w:val="28"/>
        </w:rPr>
        <w:t>в</w:t>
      </w:r>
      <w:r w:rsidR="00282F32" w:rsidRPr="00B13EDD">
        <w:rPr>
          <w:sz w:val="28"/>
          <w:szCs w:val="28"/>
        </w:rPr>
        <w:t>иявляє атаки, які пропускають мережеві системи</w:t>
      </w:r>
      <w:r w:rsidR="00F60CC0" w:rsidRPr="00B13EDD">
        <w:rPr>
          <w:sz w:val="28"/>
          <w:szCs w:val="28"/>
        </w:rPr>
        <w:t>;</w:t>
      </w:r>
    </w:p>
    <w:p w14:paraId="720CC520" w14:textId="77777777" w:rsidR="00282F32" w:rsidRPr="00B13EDD" w:rsidRDefault="00CA46B3" w:rsidP="004F6FFE">
      <w:pPr>
        <w:pStyle w:val="a8"/>
        <w:numPr>
          <w:ilvl w:val="0"/>
          <w:numId w:val="19"/>
        </w:numPr>
        <w:spacing w:line="360" w:lineRule="auto"/>
        <w:ind w:left="0" w:firstLine="709"/>
        <w:jc w:val="both"/>
        <w:rPr>
          <w:sz w:val="28"/>
          <w:szCs w:val="28"/>
        </w:rPr>
      </w:pPr>
      <w:r w:rsidRPr="00B13EDD">
        <w:rPr>
          <w:sz w:val="28"/>
          <w:szCs w:val="28"/>
        </w:rPr>
        <w:t>д</w:t>
      </w:r>
      <w:r w:rsidR="00282F32" w:rsidRPr="00B13EDD">
        <w:rPr>
          <w:sz w:val="28"/>
          <w:szCs w:val="28"/>
        </w:rPr>
        <w:t>обре підходить для зашифрованих і комутованих середовищ</w:t>
      </w:r>
      <w:r w:rsidR="00F60CC0" w:rsidRPr="00B13EDD">
        <w:rPr>
          <w:sz w:val="28"/>
          <w:szCs w:val="28"/>
        </w:rPr>
        <w:t>;</w:t>
      </w:r>
    </w:p>
    <w:p w14:paraId="6EF35029" w14:textId="77777777" w:rsidR="00282F32" w:rsidRPr="00B13EDD" w:rsidRDefault="00CA46B3" w:rsidP="004F6FFE">
      <w:pPr>
        <w:pStyle w:val="a8"/>
        <w:numPr>
          <w:ilvl w:val="0"/>
          <w:numId w:val="19"/>
        </w:numPr>
        <w:spacing w:line="360" w:lineRule="auto"/>
        <w:ind w:left="0" w:firstLine="709"/>
        <w:jc w:val="both"/>
        <w:rPr>
          <w:sz w:val="28"/>
          <w:szCs w:val="28"/>
        </w:rPr>
      </w:pPr>
      <w:r w:rsidRPr="00B13EDD">
        <w:rPr>
          <w:sz w:val="28"/>
          <w:szCs w:val="28"/>
        </w:rPr>
        <w:t>в</w:t>
      </w:r>
      <w:r w:rsidR="00282F32" w:rsidRPr="00B13EDD">
        <w:rPr>
          <w:sz w:val="28"/>
          <w:szCs w:val="28"/>
        </w:rPr>
        <w:t>иявлення та реагування майже в реальному часі</w:t>
      </w:r>
      <w:r w:rsidR="00F60CC0" w:rsidRPr="00B13EDD">
        <w:rPr>
          <w:sz w:val="28"/>
          <w:szCs w:val="28"/>
        </w:rPr>
        <w:t>;</w:t>
      </w:r>
    </w:p>
    <w:p w14:paraId="075738B2" w14:textId="77777777" w:rsidR="00282F32" w:rsidRPr="00B13EDD" w:rsidRDefault="00CA46B3" w:rsidP="004F6FFE">
      <w:pPr>
        <w:pStyle w:val="a8"/>
        <w:numPr>
          <w:ilvl w:val="0"/>
          <w:numId w:val="19"/>
        </w:numPr>
        <w:spacing w:line="360" w:lineRule="auto"/>
        <w:ind w:left="0" w:firstLine="709"/>
        <w:jc w:val="both"/>
        <w:rPr>
          <w:sz w:val="28"/>
          <w:szCs w:val="28"/>
        </w:rPr>
      </w:pPr>
      <w:r w:rsidRPr="00B13EDD">
        <w:rPr>
          <w:sz w:val="28"/>
          <w:szCs w:val="28"/>
        </w:rPr>
        <w:t>н</w:t>
      </w:r>
      <w:r w:rsidR="00282F32" w:rsidRPr="00B13EDD">
        <w:rPr>
          <w:sz w:val="28"/>
          <w:szCs w:val="28"/>
        </w:rPr>
        <w:t>е потребує додаткового обладнання</w:t>
      </w:r>
      <w:r w:rsidR="00F60CC0" w:rsidRPr="00B13EDD">
        <w:rPr>
          <w:sz w:val="28"/>
          <w:szCs w:val="28"/>
        </w:rPr>
        <w:t>;</w:t>
      </w:r>
    </w:p>
    <w:p w14:paraId="3826CB9F" w14:textId="77777777" w:rsidR="00282F32" w:rsidRPr="00B13EDD" w:rsidRDefault="00CA46B3" w:rsidP="004F6FFE">
      <w:pPr>
        <w:pStyle w:val="a8"/>
        <w:numPr>
          <w:ilvl w:val="0"/>
          <w:numId w:val="19"/>
        </w:numPr>
        <w:spacing w:line="360" w:lineRule="auto"/>
        <w:ind w:left="0" w:firstLine="709"/>
        <w:jc w:val="both"/>
        <w:rPr>
          <w:b/>
          <w:sz w:val="28"/>
          <w:szCs w:val="28"/>
        </w:rPr>
      </w:pPr>
      <w:r w:rsidRPr="00B13EDD">
        <w:rPr>
          <w:sz w:val="28"/>
          <w:szCs w:val="28"/>
        </w:rPr>
        <w:t>н</w:t>
      </w:r>
      <w:r w:rsidR="00282F32" w:rsidRPr="00B13EDD">
        <w:rPr>
          <w:sz w:val="28"/>
          <w:szCs w:val="28"/>
        </w:rPr>
        <w:t>изька вартість впровадження</w:t>
      </w:r>
      <w:r w:rsidR="00F60CC0" w:rsidRPr="00B13EDD">
        <w:rPr>
          <w:sz w:val="28"/>
          <w:szCs w:val="28"/>
        </w:rPr>
        <w:t>.</w:t>
      </w:r>
    </w:p>
    <w:p w14:paraId="435E6D20" w14:textId="77777777" w:rsidR="00282F32" w:rsidRPr="00B13EDD" w:rsidRDefault="00282F32" w:rsidP="003D16FE">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i/>
          <w:sz w:val="28"/>
          <w:szCs w:val="28"/>
        </w:rPr>
        <w:t>Виявлення вторгнень на основі</w:t>
      </w:r>
      <w:r w:rsidR="00E93B1A" w:rsidRPr="00B13EDD">
        <w:rPr>
          <w:rFonts w:ascii="Times New Roman" w:hAnsi="Times New Roman" w:cs="Times New Roman"/>
          <w:i/>
          <w:sz w:val="28"/>
          <w:szCs w:val="28"/>
        </w:rPr>
        <w:t xml:space="preserve"> мережі</w:t>
      </w:r>
      <w:r w:rsidR="00E93B1A" w:rsidRPr="00B13EDD">
        <w:rPr>
          <w:rFonts w:ascii="Times New Roman" w:hAnsi="Times New Roman" w:cs="Times New Roman"/>
          <w:sz w:val="28"/>
          <w:szCs w:val="28"/>
        </w:rPr>
        <w:t xml:space="preserve">. </w:t>
      </w:r>
      <w:r w:rsidRPr="00B13EDD">
        <w:rPr>
          <w:rFonts w:ascii="Times New Roman" w:hAnsi="Times New Roman" w:cs="Times New Roman"/>
          <w:sz w:val="28"/>
          <w:szCs w:val="28"/>
        </w:rPr>
        <w:t>Мережеві системи виявлення вторгнень використовують необроблені мережеві пакети як джерело даних. Мережеві IDS зазвичай використовують мережевий адаптер, що працює в режимі проміскуїтету, для моніторингу та аналізу всього трафіку в реальному часі під час його проходження через мережу. Модуль розпізнавання атак використовує чотири поширені методи для розпізнавання сигнатур атак:</w:t>
      </w:r>
    </w:p>
    <w:p w14:paraId="188D40B7" w14:textId="77777777" w:rsidR="00282F32" w:rsidRPr="00B13EDD" w:rsidRDefault="003D16FE" w:rsidP="004F6FFE">
      <w:pPr>
        <w:pStyle w:val="a8"/>
        <w:numPr>
          <w:ilvl w:val="0"/>
          <w:numId w:val="23"/>
        </w:numPr>
        <w:spacing w:line="360" w:lineRule="auto"/>
        <w:ind w:left="0" w:firstLine="709"/>
        <w:jc w:val="both"/>
        <w:rPr>
          <w:sz w:val="28"/>
          <w:szCs w:val="28"/>
        </w:rPr>
      </w:pPr>
      <w:r w:rsidRPr="00B13EDD">
        <w:rPr>
          <w:sz w:val="28"/>
          <w:szCs w:val="28"/>
        </w:rPr>
        <w:lastRenderedPageBreak/>
        <w:t>з</w:t>
      </w:r>
      <w:r w:rsidR="00282F32" w:rsidRPr="00B13EDD">
        <w:rPr>
          <w:sz w:val="28"/>
          <w:szCs w:val="28"/>
        </w:rPr>
        <w:t>бі</w:t>
      </w:r>
      <w:r w:rsidR="00F60CC0" w:rsidRPr="00B13EDD">
        <w:rPr>
          <w:sz w:val="28"/>
          <w:szCs w:val="28"/>
        </w:rPr>
        <w:t>г шаблону, виразу або байт-коду;</w:t>
      </w:r>
    </w:p>
    <w:p w14:paraId="7DF86905" w14:textId="77777777" w:rsidR="00282F32" w:rsidRPr="00B13EDD" w:rsidRDefault="003D16FE" w:rsidP="004F6FFE">
      <w:pPr>
        <w:pStyle w:val="a8"/>
        <w:numPr>
          <w:ilvl w:val="0"/>
          <w:numId w:val="23"/>
        </w:numPr>
        <w:spacing w:line="360" w:lineRule="auto"/>
        <w:ind w:left="0" w:firstLine="709"/>
        <w:jc w:val="both"/>
        <w:rPr>
          <w:sz w:val="28"/>
          <w:szCs w:val="28"/>
        </w:rPr>
      </w:pPr>
      <w:r w:rsidRPr="00B13EDD">
        <w:rPr>
          <w:sz w:val="28"/>
          <w:szCs w:val="28"/>
        </w:rPr>
        <w:t>п</w:t>
      </w:r>
      <w:r w:rsidR="00282F32" w:rsidRPr="00B13EDD">
        <w:rPr>
          <w:sz w:val="28"/>
          <w:szCs w:val="28"/>
        </w:rPr>
        <w:t>еретин частоти або порогу</w:t>
      </w:r>
      <w:r w:rsidR="00F60CC0" w:rsidRPr="00B13EDD">
        <w:rPr>
          <w:sz w:val="28"/>
          <w:szCs w:val="28"/>
        </w:rPr>
        <w:t>;</w:t>
      </w:r>
    </w:p>
    <w:p w14:paraId="3DE1DC07" w14:textId="77777777" w:rsidR="00282F32" w:rsidRPr="00B13EDD" w:rsidRDefault="003D16FE" w:rsidP="004F6FFE">
      <w:pPr>
        <w:pStyle w:val="a8"/>
        <w:numPr>
          <w:ilvl w:val="0"/>
          <w:numId w:val="23"/>
        </w:numPr>
        <w:spacing w:line="360" w:lineRule="auto"/>
        <w:ind w:left="0" w:firstLine="709"/>
        <w:jc w:val="both"/>
        <w:rPr>
          <w:sz w:val="28"/>
          <w:szCs w:val="28"/>
        </w:rPr>
      </w:pPr>
      <w:r w:rsidRPr="00B13EDD">
        <w:rPr>
          <w:sz w:val="28"/>
          <w:szCs w:val="28"/>
        </w:rPr>
        <w:t>к</w:t>
      </w:r>
      <w:r w:rsidR="00282F32" w:rsidRPr="00B13EDD">
        <w:rPr>
          <w:sz w:val="28"/>
          <w:szCs w:val="28"/>
        </w:rPr>
        <w:t>ореляція менших подій</w:t>
      </w:r>
      <w:r w:rsidR="00F60CC0" w:rsidRPr="00B13EDD">
        <w:rPr>
          <w:sz w:val="28"/>
          <w:szCs w:val="28"/>
        </w:rPr>
        <w:t>;</w:t>
      </w:r>
    </w:p>
    <w:p w14:paraId="1CC2D216" w14:textId="77777777" w:rsidR="00282F32" w:rsidRPr="00B13EDD" w:rsidRDefault="003D16FE" w:rsidP="004F6FFE">
      <w:pPr>
        <w:pStyle w:val="a8"/>
        <w:numPr>
          <w:ilvl w:val="0"/>
          <w:numId w:val="23"/>
        </w:numPr>
        <w:spacing w:line="360" w:lineRule="auto"/>
        <w:ind w:left="0" w:firstLine="709"/>
        <w:jc w:val="both"/>
        <w:rPr>
          <w:sz w:val="28"/>
          <w:szCs w:val="28"/>
        </w:rPr>
      </w:pPr>
      <w:r w:rsidRPr="00B13EDD">
        <w:rPr>
          <w:sz w:val="28"/>
          <w:szCs w:val="28"/>
        </w:rPr>
        <w:t>в</w:t>
      </w:r>
      <w:r w:rsidR="00282F32" w:rsidRPr="00B13EDD">
        <w:rPr>
          <w:sz w:val="28"/>
          <w:szCs w:val="28"/>
        </w:rPr>
        <w:t>иявлення статистичних аномалій</w:t>
      </w:r>
      <w:r w:rsidR="00F60CC0" w:rsidRPr="00B13EDD">
        <w:rPr>
          <w:sz w:val="28"/>
          <w:szCs w:val="28"/>
        </w:rPr>
        <w:t>.</w:t>
      </w:r>
    </w:p>
    <w:p w14:paraId="79024BCA" w14:textId="77777777" w:rsidR="00282F32" w:rsidRPr="00B13EDD" w:rsidRDefault="00282F32" w:rsidP="003D16FE">
      <w:pPr>
        <w:pStyle w:val="a8"/>
        <w:spacing w:line="360" w:lineRule="auto"/>
        <w:ind w:left="0" w:firstLine="709"/>
        <w:jc w:val="both"/>
        <w:rPr>
          <w:sz w:val="28"/>
          <w:szCs w:val="28"/>
        </w:rPr>
      </w:pPr>
      <w:r w:rsidRPr="00B13EDD">
        <w:rPr>
          <w:sz w:val="28"/>
          <w:szCs w:val="28"/>
        </w:rPr>
        <w:t>Після виявлення атаки модуль реагування на IDS надає різні варіанти сповіщення, попередження та вжиття заходів у відповідь на атаку. Ці заходи залежать від продукту, але зазвичай включають сповіщення адміністратора, розірвання з'єднання та/або запис сеансу для судового аналізу та збору доказів.</w:t>
      </w:r>
    </w:p>
    <w:p w14:paraId="68226E41" w14:textId="77777777" w:rsidR="002B5949" w:rsidRPr="00B13EDD" w:rsidRDefault="002B5949" w:rsidP="001B5B20">
      <w:pPr>
        <w:pStyle w:val="a8"/>
        <w:spacing w:line="360" w:lineRule="auto"/>
        <w:ind w:left="0" w:firstLine="0"/>
        <w:jc w:val="center"/>
        <w:rPr>
          <w:sz w:val="28"/>
          <w:szCs w:val="28"/>
        </w:rPr>
      </w:pPr>
      <w:r w:rsidRPr="00B13EDD">
        <w:rPr>
          <w:noProof/>
          <w:sz w:val="28"/>
          <w:szCs w:val="28"/>
          <w:lang w:val="ru-RU" w:eastAsia="ru-RU" w:bidi="ar-SA"/>
        </w:rPr>
        <w:drawing>
          <wp:inline distT="0" distB="0" distL="0" distR="0" wp14:anchorId="29BEFAF7" wp14:editId="1EAE93A0">
            <wp:extent cx="6226039" cy="2590800"/>
            <wp:effectExtent l="0" t="0" r="381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245961" cy="2599090"/>
                    </a:xfrm>
                    <a:prstGeom prst="rect">
                      <a:avLst/>
                    </a:prstGeom>
                  </pic:spPr>
                </pic:pic>
              </a:graphicData>
            </a:graphic>
          </wp:inline>
        </w:drawing>
      </w:r>
    </w:p>
    <w:p w14:paraId="0BECA6C8" w14:textId="77777777" w:rsidR="00CE162F" w:rsidRPr="00B13EDD" w:rsidRDefault="00CE162F" w:rsidP="000F0CC6">
      <w:pPr>
        <w:spacing w:after="0" w:line="360" w:lineRule="auto"/>
        <w:jc w:val="center"/>
        <w:rPr>
          <w:rFonts w:ascii="Times New Roman" w:hAnsi="Times New Roman" w:cs="Times New Roman"/>
          <w:sz w:val="28"/>
          <w:szCs w:val="28"/>
        </w:rPr>
      </w:pPr>
      <w:r w:rsidRPr="00B13EDD">
        <w:rPr>
          <w:rFonts w:ascii="Times New Roman" w:hAnsi="Times New Roman" w:cs="Times New Roman"/>
          <w:sz w:val="28"/>
          <w:szCs w:val="28"/>
          <w:lang w:val="ru-RU"/>
        </w:rPr>
        <w:t xml:space="preserve">Рисунок 3.7 </w:t>
      </w:r>
      <w:r w:rsidRPr="00B13EDD">
        <w:rPr>
          <w:rFonts w:ascii="Times New Roman" w:hAnsi="Times New Roman" w:cs="Times New Roman"/>
          <w:color w:val="000000"/>
          <w:sz w:val="28"/>
          <w:szCs w:val="28"/>
        </w:rPr>
        <w:t>–</w:t>
      </w:r>
      <w:r w:rsidRPr="00B13EDD">
        <w:rPr>
          <w:rFonts w:ascii="Times New Roman" w:hAnsi="Times New Roman" w:cs="Times New Roman"/>
          <w:sz w:val="28"/>
          <w:szCs w:val="28"/>
          <w:lang w:val="ru-RU"/>
        </w:rPr>
        <w:t xml:space="preserve"> Схематичне </w:t>
      </w:r>
      <w:r w:rsidRPr="00B13EDD">
        <w:rPr>
          <w:rFonts w:ascii="Times New Roman" w:hAnsi="Times New Roman" w:cs="Times New Roman"/>
          <w:sz w:val="28"/>
          <w:szCs w:val="28"/>
        </w:rPr>
        <w:t>зображення виявлення вторгнень на основі мережі</w:t>
      </w:r>
    </w:p>
    <w:p w14:paraId="10C7011B" w14:textId="77777777" w:rsidR="00CE162F" w:rsidRPr="00B13EDD" w:rsidRDefault="00CE162F" w:rsidP="001B5B20">
      <w:pPr>
        <w:pStyle w:val="a8"/>
        <w:spacing w:line="360" w:lineRule="auto"/>
        <w:ind w:left="0" w:firstLine="0"/>
        <w:jc w:val="both"/>
        <w:rPr>
          <w:sz w:val="28"/>
          <w:szCs w:val="28"/>
        </w:rPr>
      </w:pPr>
    </w:p>
    <w:p w14:paraId="3D820FFF" w14:textId="77777777" w:rsidR="00282F32" w:rsidRPr="00B13EDD" w:rsidRDefault="00282F32" w:rsidP="001B5B20">
      <w:pPr>
        <w:pStyle w:val="a8"/>
        <w:spacing w:line="360" w:lineRule="auto"/>
        <w:ind w:left="0" w:firstLine="709"/>
        <w:jc w:val="both"/>
        <w:rPr>
          <w:sz w:val="28"/>
          <w:szCs w:val="28"/>
        </w:rPr>
      </w:pPr>
      <w:r w:rsidRPr="00B13EDD">
        <w:rPr>
          <w:sz w:val="28"/>
          <w:szCs w:val="28"/>
        </w:rPr>
        <w:t>Переваги систем виявлення мережевих вторгнень</w:t>
      </w:r>
      <w:r w:rsidR="00BE63B5" w:rsidRPr="00B13EDD">
        <w:rPr>
          <w:sz w:val="28"/>
          <w:szCs w:val="28"/>
        </w:rPr>
        <w:t>:</w:t>
      </w:r>
    </w:p>
    <w:p w14:paraId="41AC8367" w14:textId="77777777" w:rsidR="00282F32" w:rsidRPr="00B13EDD" w:rsidRDefault="000F0CC6" w:rsidP="004F6FFE">
      <w:pPr>
        <w:pStyle w:val="a8"/>
        <w:numPr>
          <w:ilvl w:val="0"/>
          <w:numId w:val="24"/>
        </w:numPr>
        <w:spacing w:line="360" w:lineRule="auto"/>
        <w:ind w:left="0" w:firstLine="709"/>
        <w:jc w:val="both"/>
        <w:rPr>
          <w:sz w:val="28"/>
          <w:szCs w:val="28"/>
        </w:rPr>
      </w:pPr>
      <w:r w:rsidRPr="00B13EDD">
        <w:rPr>
          <w:sz w:val="28"/>
          <w:szCs w:val="28"/>
        </w:rPr>
        <w:t>з</w:t>
      </w:r>
      <w:r w:rsidR="00282F32" w:rsidRPr="00B13EDD">
        <w:rPr>
          <w:sz w:val="28"/>
          <w:szCs w:val="28"/>
        </w:rPr>
        <w:t>нижує вартість володіння</w:t>
      </w:r>
      <w:r w:rsidR="00222BE5" w:rsidRPr="00B13EDD">
        <w:rPr>
          <w:sz w:val="28"/>
          <w:szCs w:val="28"/>
        </w:rPr>
        <w:t>;</w:t>
      </w:r>
    </w:p>
    <w:p w14:paraId="1239D120" w14:textId="77777777" w:rsidR="00282F32" w:rsidRPr="00B13EDD" w:rsidRDefault="000F0CC6" w:rsidP="004F6FFE">
      <w:pPr>
        <w:pStyle w:val="a8"/>
        <w:numPr>
          <w:ilvl w:val="0"/>
          <w:numId w:val="24"/>
        </w:numPr>
        <w:spacing w:line="360" w:lineRule="auto"/>
        <w:ind w:left="0" w:firstLine="709"/>
        <w:jc w:val="both"/>
        <w:rPr>
          <w:sz w:val="28"/>
          <w:szCs w:val="28"/>
        </w:rPr>
      </w:pPr>
      <w:r w:rsidRPr="00B13EDD">
        <w:rPr>
          <w:sz w:val="28"/>
          <w:szCs w:val="28"/>
        </w:rPr>
        <w:t>в</w:t>
      </w:r>
      <w:r w:rsidR="00282F32" w:rsidRPr="00B13EDD">
        <w:rPr>
          <w:sz w:val="28"/>
          <w:szCs w:val="28"/>
        </w:rPr>
        <w:t>иявляє атаки, які хост-системи пропускають</w:t>
      </w:r>
      <w:r w:rsidR="00546872" w:rsidRPr="00B13EDD">
        <w:rPr>
          <w:sz w:val="28"/>
          <w:szCs w:val="28"/>
          <w:lang w:val="ru-RU"/>
        </w:rPr>
        <w:t>;</w:t>
      </w:r>
    </w:p>
    <w:p w14:paraId="4F186FC6" w14:textId="77777777" w:rsidR="00282F32" w:rsidRPr="00B13EDD" w:rsidRDefault="000F0CC6" w:rsidP="004F6FFE">
      <w:pPr>
        <w:pStyle w:val="a8"/>
        <w:numPr>
          <w:ilvl w:val="0"/>
          <w:numId w:val="24"/>
        </w:numPr>
        <w:spacing w:line="360" w:lineRule="auto"/>
        <w:ind w:left="0" w:firstLine="709"/>
        <w:jc w:val="both"/>
        <w:rPr>
          <w:sz w:val="28"/>
          <w:szCs w:val="28"/>
        </w:rPr>
      </w:pPr>
      <w:r w:rsidRPr="00B13EDD">
        <w:rPr>
          <w:sz w:val="28"/>
          <w:szCs w:val="28"/>
        </w:rPr>
        <w:t>з</w:t>
      </w:r>
      <w:r w:rsidR="00282F32" w:rsidRPr="00B13EDD">
        <w:rPr>
          <w:sz w:val="28"/>
          <w:szCs w:val="28"/>
        </w:rPr>
        <w:t>ловмиснику складніше видалити докази</w:t>
      </w:r>
      <w:r w:rsidR="00546872" w:rsidRPr="00B13EDD">
        <w:rPr>
          <w:sz w:val="28"/>
          <w:szCs w:val="28"/>
          <w:lang w:val="ru-RU"/>
        </w:rPr>
        <w:t>;</w:t>
      </w:r>
    </w:p>
    <w:p w14:paraId="7784CCC7" w14:textId="77777777" w:rsidR="00282F32" w:rsidRPr="00B13EDD" w:rsidRDefault="000F0CC6" w:rsidP="004F6FFE">
      <w:pPr>
        <w:pStyle w:val="a8"/>
        <w:numPr>
          <w:ilvl w:val="0"/>
          <w:numId w:val="24"/>
        </w:numPr>
        <w:spacing w:line="360" w:lineRule="auto"/>
        <w:ind w:left="0" w:firstLine="709"/>
        <w:jc w:val="both"/>
        <w:rPr>
          <w:sz w:val="28"/>
          <w:szCs w:val="28"/>
        </w:rPr>
      </w:pPr>
      <w:r w:rsidRPr="00B13EDD">
        <w:rPr>
          <w:sz w:val="28"/>
          <w:szCs w:val="28"/>
        </w:rPr>
        <w:t>в</w:t>
      </w:r>
      <w:r w:rsidR="00282F32" w:rsidRPr="00B13EDD">
        <w:rPr>
          <w:sz w:val="28"/>
          <w:szCs w:val="28"/>
        </w:rPr>
        <w:t>иявлення та реагування в режимі реального часу</w:t>
      </w:r>
      <w:r w:rsidR="00546872" w:rsidRPr="00B13EDD">
        <w:rPr>
          <w:sz w:val="28"/>
          <w:szCs w:val="28"/>
          <w:lang w:val="ru-RU"/>
        </w:rPr>
        <w:t>;</w:t>
      </w:r>
    </w:p>
    <w:p w14:paraId="3CB0E3EE" w14:textId="77777777" w:rsidR="00282F32" w:rsidRPr="00B13EDD" w:rsidRDefault="000F0CC6" w:rsidP="004F6FFE">
      <w:pPr>
        <w:pStyle w:val="a8"/>
        <w:numPr>
          <w:ilvl w:val="0"/>
          <w:numId w:val="24"/>
        </w:numPr>
        <w:spacing w:line="360" w:lineRule="auto"/>
        <w:ind w:left="0" w:firstLine="709"/>
        <w:jc w:val="both"/>
        <w:rPr>
          <w:sz w:val="28"/>
          <w:szCs w:val="28"/>
        </w:rPr>
      </w:pPr>
      <w:r w:rsidRPr="00B13EDD">
        <w:rPr>
          <w:sz w:val="28"/>
          <w:szCs w:val="28"/>
        </w:rPr>
        <w:t>в</w:t>
      </w:r>
      <w:r w:rsidR="00282F32" w:rsidRPr="00B13EDD">
        <w:rPr>
          <w:sz w:val="28"/>
          <w:szCs w:val="28"/>
        </w:rPr>
        <w:t>иявляє невдалі атаки та зловмисні наміри</w:t>
      </w:r>
      <w:r w:rsidR="00546872" w:rsidRPr="00B13EDD">
        <w:rPr>
          <w:sz w:val="28"/>
          <w:szCs w:val="28"/>
        </w:rPr>
        <w:t>;</w:t>
      </w:r>
    </w:p>
    <w:p w14:paraId="69250231" w14:textId="77777777" w:rsidR="00282F32" w:rsidRPr="00B13EDD" w:rsidRDefault="000F0CC6" w:rsidP="004F6FFE">
      <w:pPr>
        <w:pStyle w:val="a8"/>
        <w:numPr>
          <w:ilvl w:val="0"/>
          <w:numId w:val="24"/>
        </w:numPr>
        <w:spacing w:line="360" w:lineRule="auto"/>
        <w:ind w:left="0" w:firstLine="709"/>
        <w:jc w:val="both"/>
        <w:rPr>
          <w:sz w:val="28"/>
          <w:szCs w:val="28"/>
        </w:rPr>
      </w:pPr>
      <w:r w:rsidRPr="00B13EDD">
        <w:rPr>
          <w:sz w:val="28"/>
          <w:szCs w:val="28"/>
        </w:rPr>
        <w:t>н</w:t>
      </w:r>
      <w:r w:rsidR="00282F32" w:rsidRPr="00B13EDD">
        <w:rPr>
          <w:sz w:val="28"/>
          <w:szCs w:val="28"/>
        </w:rPr>
        <w:t>езалежність від операційної системи</w:t>
      </w:r>
      <w:r w:rsidR="00222BE5" w:rsidRPr="00B13EDD">
        <w:rPr>
          <w:sz w:val="28"/>
          <w:szCs w:val="28"/>
        </w:rPr>
        <w:t>.</w:t>
      </w:r>
    </w:p>
    <w:p w14:paraId="4BD1FEBF" w14:textId="77777777" w:rsidR="00282F32" w:rsidRPr="00B13EDD" w:rsidRDefault="00282F32" w:rsidP="001B5B20">
      <w:pPr>
        <w:pStyle w:val="a8"/>
        <w:spacing w:line="360" w:lineRule="auto"/>
        <w:ind w:left="0" w:firstLine="709"/>
        <w:jc w:val="both"/>
        <w:rPr>
          <w:sz w:val="28"/>
          <w:szCs w:val="28"/>
        </w:rPr>
      </w:pPr>
      <w:r w:rsidRPr="00B13EDD">
        <w:rPr>
          <w:i/>
          <w:sz w:val="28"/>
          <w:szCs w:val="28"/>
        </w:rPr>
        <w:t>Виявлення вторгнень</w:t>
      </w:r>
      <w:r w:rsidR="000F0CC6" w:rsidRPr="00B13EDD">
        <w:rPr>
          <w:i/>
          <w:sz w:val="28"/>
          <w:szCs w:val="28"/>
        </w:rPr>
        <w:t xml:space="preserve"> на основі гібридних технологій.</w:t>
      </w:r>
      <w:r w:rsidR="000F0CC6" w:rsidRPr="00B13EDD">
        <w:rPr>
          <w:sz w:val="28"/>
          <w:szCs w:val="28"/>
        </w:rPr>
        <w:t xml:space="preserve"> </w:t>
      </w:r>
      <w:r w:rsidRPr="00B13EDD">
        <w:rPr>
          <w:sz w:val="28"/>
          <w:szCs w:val="28"/>
        </w:rPr>
        <w:t>Як мережеві, так і хостові рішення IDS мають унікальні сильні сторони та переваги, які доповнюють одне одного. Тому IDS наступного покоління повинна включати в себе тісно інтегровані х</w:t>
      </w:r>
      <w:r w:rsidR="00470246" w:rsidRPr="00B13EDD">
        <w:rPr>
          <w:sz w:val="28"/>
          <w:szCs w:val="28"/>
        </w:rPr>
        <w:t>ост</w:t>
      </w:r>
      <w:r w:rsidRPr="00B13EDD">
        <w:rPr>
          <w:sz w:val="28"/>
          <w:szCs w:val="28"/>
        </w:rPr>
        <w:t xml:space="preserve"> і мережеві компоненти. Поєднання цих двох </w:t>
      </w:r>
      <w:r w:rsidRPr="00B13EDD">
        <w:rPr>
          <w:sz w:val="28"/>
          <w:szCs w:val="28"/>
        </w:rPr>
        <w:lastRenderedPageBreak/>
        <w:t>технологій значно підвищить стійкість мережі до атак і зловживань, покращить дотримання політики безпеки та забезпечить більшу гнучкість у варіантах розгортання.</w:t>
      </w:r>
    </w:p>
    <w:p w14:paraId="5226C345" w14:textId="77777777" w:rsidR="00E905D0" w:rsidRPr="00B13EDD" w:rsidRDefault="00ED7FA9" w:rsidP="001B5B20">
      <w:pPr>
        <w:pStyle w:val="a8"/>
        <w:spacing w:line="360" w:lineRule="auto"/>
        <w:ind w:left="0" w:firstLine="709"/>
        <w:jc w:val="both"/>
        <w:rPr>
          <w:sz w:val="28"/>
          <w:szCs w:val="28"/>
        </w:rPr>
      </w:pPr>
      <w:r w:rsidRPr="00B13EDD">
        <w:rPr>
          <w:sz w:val="28"/>
          <w:szCs w:val="28"/>
        </w:rPr>
        <w:t xml:space="preserve">Гібридна IDS </w:t>
      </w:r>
      <w:r w:rsidRPr="00B13EDD">
        <w:rPr>
          <w:color w:val="000000"/>
          <w:sz w:val="28"/>
          <w:szCs w:val="28"/>
        </w:rPr>
        <w:t>–</w:t>
      </w:r>
      <w:r w:rsidR="00282F32" w:rsidRPr="00B13EDD">
        <w:rPr>
          <w:sz w:val="28"/>
          <w:szCs w:val="28"/>
        </w:rPr>
        <w:t xml:space="preserve"> це комбінація мережевих і хост-систем виявлення вторгнень. Вона забезпечує цікаве поєднання сильних сторін як HIDS, так і NIDS. Як саме це працює, залежить від продукту, що ускладнює визначення гібридної IDS.</w:t>
      </w:r>
    </w:p>
    <w:p w14:paraId="341E1EC2" w14:textId="77777777" w:rsidR="00A7050C" w:rsidRPr="00B13EDD" w:rsidRDefault="00A7050C" w:rsidP="001B5B20">
      <w:pPr>
        <w:pStyle w:val="a8"/>
        <w:spacing w:line="360" w:lineRule="auto"/>
        <w:ind w:left="0" w:firstLine="709"/>
        <w:jc w:val="both"/>
        <w:rPr>
          <w:sz w:val="28"/>
          <w:szCs w:val="28"/>
        </w:rPr>
      </w:pPr>
    </w:p>
    <w:p w14:paraId="028ED983" w14:textId="77777777" w:rsidR="00A7050C" w:rsidRPr="00B13EDD" w:rsidRDefault="00A7050C" w:rsidP="00393ADB">
      <w:pPr>
        <w:pStyle w:val="a8"/>
        <w:spacing w:line="360" w:lineRule="auto"/>
        <w:ind w:left="0" w:firstLine="0"/>
        <w:jc w:val="center"/>
        <w:outlineLvl w:val="1"/>
        <w:rPr>
          <w:b/>
          <w:sz w:val="28"/>
          <w:szCs w:val="28"/>
        </w:rPr>
      </w:pPr>
      <w:bookmarkStart w:id="91" w:name="_Toc154403155"/>
      <w:bookmarkStart w:id="92" w:name="_Toc154403430"/>
      <w:r w:rsidRPr="00B13EDD">
        <w:rPr>
          <w:b/>
          <w:sz w:val="28"/>
          <w:szCs w:val="28"/>
        </w:rPr>
        <w:t>3.7</w:t>
      </w:r>
      <w:r w:rsidRPr="00B13EDD">
        <w:rPr>
          <w:b/>
          <w:sz w:val="28"/>
          <w:szCs w:val="28"/>
        </w:rPr>
        <w:tab/>
        <w:t xml:space="preserve">Покрокова інструкція реалізації </w:t>
      </w:r>
      <w:r w:rsidRPr="00B13EDD">
        <w:rPr>
          <w:b/>
          <w:sz w:val="28"/>
          <w:szCs w:val="28"/>
          <w:lang w:val="en-US"/>
        </w:rPr>
        <w:t>IDS</w:t>
      </w:r>
      <w:r w:rsidRPr="00B13EDD">
        <w:rPr>
          <w:b/>
          <w:sz w:val="28"/>
          <w:szCs w:val="28"/>
        </w:rPr>
        <w:t xml:space="preserve"> та </w:t>
      </w:r>
      <w:r w:rsidRPr="00B13EDD">
        <w:rPr>
          <w:b/>
          <w:sz w:val="28"/>
          <w:szCs w:val="28"/>
          <w:lang w:val="en-US"/>
        </w:rPr>
        <w:t>IPS</w:t>
      </w:r>
      <w:bookmarkEnd w:id="91"/>
      <w:bookmarkEnd w:id="92"/>
    </w:p>
    <w:p w14:paraId="3D3B32AF" w14:textId="77777777" w:rsidR="00A7050C" w:rsidRPr="00B13EDD" w:rsidRDefault="00A7050C" w:rsidP="001B5B20">
      <w:pPr>
        <w:pStyle w:val="a8"/>
        <w:spacing w:line="360" w:lineRule="auto"/>
        <w:ind w:left="0" w:firstLine="0"/>
        <w:jc w:val="center"/>
        <w:rPr>
          <w:b/>
          <w:sz w:val="28"/>
          <w:szCs w:val="28"/>
        </w:rPr>
      </w:pPr>
    </w:p>
    <w:p w14:paraId="231430FB" w14:textId="77777777" w:rsidR="00A7050C" w:rsidRPr="00B13EDD" w:rsidRDefault="00A7050C" w:rsidP="001B5B20">
      <w:pPr>
        <w:pStyle w:val="a8"/>
        <w:spacing w:line="360" w:lineRule="auto"/>
        <w:ind w:left="0" w:firstLine="709"/>
        <w:jc w:val="both"/>
        <w:rPr>
          <w:sz w:val="28"/>
          <w:szCs w:val="28"/>
          <w:lang w:val="ru-RU"/>
        </w:rPr>
      </w:pPr>
      <w:r w:rsidRPr="00B13EDD">
        <w:rPr>
          <w:sz w:val="28"/>
          <w:szCs w:val="28"/>
        </w:rPr>
        <w:t>Визначте сегментацію вашої мережі</w:t>
      </w:r>
      <w:r w:rsidR="00CC3828" w:rsidRPr="00B13EDD">
        <w:rPr>
          <w:sz w:val="28"/>
          <w:szCs w:val="28"/>
          <w:lang w:val="en-US"/>
        </w:rPr>
        <w:t xml:space="preserve"> [15]</w:t>
      </w:r>
      <w:r w:rsidR="001B5B20" w:rsidRPr="00B13EDD">
        <w:rPr>
          <w:sz w:val="28"/>
          <w:szCs w:val="28"/>
          <w:lang w:val="ru-RU"/>
        </w:rPr>
        <w:t>:</w:t>
      </w:r>
    </w:p>
    <w:p w14:paraId="58A7C9A6" w14:textId="77777777" w:rsidR="00A7050C" w:rsidRPr="00B13EDD" w:rsidRDefault="00A7050C" w:rsidP="004F6FFE">
      <w:pPr>
        <w:pStyle w:val="a8"/>
        <w:numPr>
          <w:ilvl w:val="0"/>
          <w:numId w:val="29"/>
        </w:numPr>
        <w:spacing w:line="360" w:lineRule="auto"/>
        <w:ind w:left="0" w:firstLine="709"/>
        <w:jc w:val="both"/>
        <w:rPr>
          <w:sz w:val="28"/>
          <w:szCs w:val="28"/>
        </w:rPr>
      </w:pPr>
      <w:r w:rsidRPr="00B13EDD">
        <w:rPr>
          <w:sz w:val="28"/>
          <w:szCs w:val="28"/>
        </w:rPr>
        <w:t>Визначення критичних активів: Почніть з визначення критично важливих активів у вашій мережі. Це можуть бути сервери, що містять конфіденційні дані, бази даних про клієнтів або власне програмне забезпечення. Розуміння того, що потребує захисту, є першим кроком до ефективної безпеки.</w:t>
      </w:r>
    </w:p>
    <w:p w14:paraId="37EFD58C" w14:textId="77777777" w:rsidR="00A7050C" w:rsidRPr="00B13EDD" w:rsidRDefault="00A7050C" w:rsidP="004F6FFE">
      <w:pPr>
        <w:pStyle w:val="a8"/>
        <w:numPr>
          <w:ilvl w:val="0"/>
          <w:numId w:val="29"/>
        </w:numPr>
        <w:spacing w:line="360" w:lineRule="auto"/>
        <w:ind w:left="0" w:firstLine="709"/>
        <w:jc w:val="both"/>
        <w:rPr>
          <w:sz w:val="28"/>
          <w:szCs w:val="28"/>
        </w:rPr>
      </w:pPr>
      <w:r w:rsidRPr="00B13EDD">
        <w:rPr>
          <w:sz w:val="28"/>
          <w:szCs w:val="28"/>
        </w:rPr>
        <w:t>Створення зон сегментації: Після того, як ви визначили свої критичні активи, створіть зони сегментації мережі. Ці зони групують активи зі схожими вимогами до безпеки. Наприклад, у вас може бути зона для с</w:t>
      </w:r>
      <w:r w:rsidR="006C4AA3" w:rsidRPr="00B13EDD">
        <w:rPr>
          <w:sz w:val="28"/>
          <w:szCs w:val="28"/>
        </w:rPr>
        <w:t xml:space="preserve">ерверів даних клієнтів, а інша </w:t>
      </w:r>
      <w:r w:rsidR="006C4AA3" w:rsidRPr="00B13EDD">
        <w:rPr>
          <w:color w:val="000000"/>
          <w:sz w:val="28"/>
          <w:szCs w:val="28"/>
        </w:rPr>
        <w:t>–</w:t>
      </w:r>
      <w:r w:rsidRPr="00B13EDD">
        <w:rPr>
          <w:sz w:val="28"/>
          <w:szCs w:val="28"/>
        </w:rPr>
        <w:t xml:space="preserve"> для загальнодоступних веб-серверів. Така сегментація має вирішальне значення для ефективного контролю та моніторингу мережевого трафіку.</w:t>
      </w:r>
    </w:p>
    <w:p w14:paraId="06E03973" w14:textId="77777777" w:rsidR="00A7050C" w:rsidRPr="00B13EDD" w:rsidRDefault="00A7050C" w:rsidP="001B5B20">
      <w:pPr>
        <w:pStyle w:val="a8"/>
        <w:spacing w:line="360" w:lineRule="auto"/>
        <w:ind w:left="0" w:firstLine="709"/>
        <w:jc w:val="both"/>
        <w:rPr>
          <w:sz w:val="28"/>
          <w:szCs w:val="28"/>
          <w:lang w:val="ru-RU"/>
        </w:rPr>
      </w:pPr>
      <w:r w:rsidRPr="00B13EDD">
        <w:rPr>
          <w:sz w:val="28"/>
          <w:szCs w:val="28"/>
        </w:rPr>
        <w:t>Вибір правильного обладнання та програмного забезпечення</w:t>
      </w:r>
      <w:r w:rsidR="001B5B20" w:rsidRPr="00B13EDD">
        <w:rPr>
          <w:sz w:val="28"/>
          <w:szCs w:val="28"/>
          <w:lang w:val="ru-RU"/>
        </w:rPr>
        <w:t>:</w:t>
      </w:r>
    </w:p>
    <w:p w14:paraId="63089F3B" w14:textId="77777777" w:rsidR="00A7050C" w:rsidRPr="00B13EDD" w:rsidRDefault="00A7050C" w:rsidP="004F6FFE">
      <w:pPr>
        <w:pStyle w:val="a8"/>
        <w:numPr>
          <w:ilvl w:val="0"/>
          <w:numId w:val="30"/>
        </w:numPr>
        <w:spacing w:line="360" w:lineRule="auto"/>
        <w:ind w:left="0" w:firstLine="709"/>
        <w:jc w:val="both"/>
        <w:rPr>
          <w:sz w:val="28"/>
          <w:szCs w:val="28"/>
        </w:rPr>
      </w:pPr>
      <w:r w:rsidRPr="00B13EDD">
        <w:rPr>
          <w:sz w:val="28"/>
          <w:szCs w:val="28"/>
        </w:rPr>
        <w:t>Вимоги до обладнання: Ретельно обирайте апаратне забезпечення, на якому буде розміщено ваше рішення IDS/IPS. Фактори, які слід враховувати, включають обчислювальну потужність, пам'ять, мережеві інтерфейси та сховище. Переконайтеся, що ваше обладнання може впоратися з очікуваним навантаженням трафіку і масштабуватися за необхідності.</w:t>
      </w:r>
    </w:p>
    <w:p w14:paraId="5CD18BF3" w14:textId="77777777" w:rsidR="00A7050C" w:rsidRPr="00B13EDD" w:rsidRDefault="00A7050C" w:rsidP="004F6FFE">
      <w:pPr>
        <w:pStyle w:val="a8"/>
        <w:numPr>
          <w:ilvl w:val="0"/>
          <w:numId w:val="30"/>
        </w:numPr>
        <w:spacing w:line="360" w:lineRule="auto"/>
        <w:ind w:left="0" w:firstLine="709"/>
        <w:jc w:val="both"/>
        <w:rPr>
          <w:sz w:val="28"/>
          <w:szCs w:val="28"/>
        </w:rPr>
      </w:pPr>
      <w:r w:rsidRPr="00B13EDD">
        <w:rPr>
          <w:sz w:val="28"/>
          <w:szCs w:val="28"/>
        </w:rPr>
        <w:t xml:space="preserve">Вимоги до програмного забезпечення: Виберіть програмне забезпечення IDS/IPS, яке відповідає вимогам вашої організації. Розгляньте рішення з відкритим вихідним кодом, такі як Snort, або комерційні продукти, </w:t>
      </w:r>
      <w:r w:rsidRPr="00B13EDD">
        <w:rPr>
          <w:sz w:val="28"/>
          <w:szCs w:val="28"/>
        </w:rPr>
        <w:lastRenderedPageBreak/>
        <w:t>такі як Cisco Firepower. Приймаючи рішення, оцініть функції, масштабованість та варіанти підтримки.</w:t>
      </w:r>
    </w:p>
    <w:p w14:paraId="6DF2CA3B" w14:textId="77777777" w:rsidR="00A7050C" w:rsidRPr="00B13EDD" w:rsidRDefault="00A7050C" w:rsidP="004F6FFE">
      <w:pPr>
        <w:pStyle w:val="a8"/>
        <w:numPr>
          <w:ilvl w:val="0"/>
          <w:numId w:val="30"/>
        </w:numPr>
        <w:spacing w:line="360" w:lineRule="auto"/>
        <w:ind w:left="0" w:firstLine="709"/>
        <w:jc w:val="both"/>
        <w:rPr>
          <w:sz w:val="28"/>
          <w:szCs w:val="28"/>
        </w:rPr>
      </w:pPr>
      <w:r w:rsidRPr="00B13EDD">
        <w:rPr>
          <w:sz w:val="28"/>
          <w:szCs w:val="28"/>
        </w:rPr>
        <w:t>Перевірка сумісності: Перед встановленням переконайтеся, що обране вами рішення IDS/IPS сумісне з існуючою мережевою інфраструктурою та інструментами безпеки. Несумісність може призвести до проблем з функціональністю і поставити під загрозу безпеку.</w:t>
      </w:r>
    </w:p>
    <w:p w14:paraId="16453B4A" w14:textId="77777777" w:rsidR="00A7050C" w:rsidRPr="00B13EDD" w:rsidRDefault="00A7050C" w:rsidP="001B5B20">
      <w:pPr>
        <w:pStyle w:val="a8"/>
        <w:spacing w:line="360" w:lineRule="auto"/>
        <w:ind w:left="0" w:firstLine="709"/>
        <w:jc w:val="both"/>
        <w:rPr>
          <w:sz w:val="28"/>
          <w:szCs w:val="28"/>
          <w:lang w:val="ru-RU"/>
        </w:rPr>
      </w:pPr>
      <w:r w:rsidRPr="00B13EDD">
        <w:rPr>
          <w:sz w:val="28"/>
          <w:szCs w:val="28"/>
        </w:rPr>
        <w:t>Встановлення та налаштування</w:t>
      </w:r>
      <w:r w:rsidR="001B5B20" w:rsidRPr="00B13EDD">
        <w:rPr>
          <w:sz w:val="28"/>
          <w:szCs w:val="28"/>
          <w:lang w:val="ru-RU"/>
        </w:rPr>
        <w:t>:</w:t>
      </w:r>
    </w:p>
    <w:p w14:paraId="7900311D" w14:textId="77777777" w:rsidR="00A7050C" w:rsidRPr="00B13EDD" w:rsidRDefault="00A7050C" w:rsidP="004F6FFE">
      <w:pPr>
        <w:pStyle w:val="a8"/>
        <w:numPr>
          <w:ilvl w:val="0"/>
          <w:numId w:val="31"/>
        </w:numPr>
        <w:spacing w:line="360" w:lineRule="auto"/>
        <w:ind w:left="0" w:firstLine="709"/>
        <w:jc w:val="both"/>
        <w:rPr>
          <w:sz w:val="28"/>
          <w:szCs w:val="28"/>
        </w:rPr>
      </w:pPr>
      <w:r w:rsidRPr="00B13EDD">
        <w:rPr>
          <w:sz w:val="28"/>
          <w:szCs w:val="28"/>
        </w:rPr>
        <w:t>Розгортання датчиків IDS/IPS: Встановіть датчики в ключових точках вашої мережі, наприклад, між сегментами мережі або в точках входу/виходу. Датчики перехоплюють і аналізують мережевий трафік на предмет підозрілої активності. Правильне розміщення датчиків має важливе значення для ефективного виявлення загроз.</w:t>
      </w:r>
    </w:p>
    <w:p w14:paraId="17691E53" w14:textId="77777777" w:rsidR="00A7050C" w:rsidRPr="00B13EDD" w:rsidRDefault="00A7050C" w:rsidP="004F6FFE">
      <w:pPr>
        <w:pStyle w:val="a8"/>
        <w:numPr>
          <w:ilvl w:val="0"/>
          <w:numId w:val="31"/>
        </w:numPr>
        <w:spacing w:line="360" w:lineRule="auto"/>
        <w:ind w:left="0" w:firstLine="709"/>
        <w:jc w:val="both"/>
        <w:rPr>
          <w:sz w:val="28"/>
          <w:szCs w:val="28"/>
        </w:rPr>
      </w:pPr>
      <w:r w:rsidRPr="00B13EDD">
        <w:rPr>
          <w:sz w:val="28"/>
          <w:szCs w:val="28"/>
        </w:rPr>
        <w:t>Налаштування мережевих відгалужувачів або SPAN-портів: Переконайтеся, що ваші датчики мають доступ до мережевого трафіку, необхідного для моніторингу. Використовуйте мережеві відгалужувачі або порти SPAN (аналізатор комутованих портів) для віддзеркалення трафіку на датчики, не порушуючи роботу мережі.</w:t>
      </w:r>
    </w:p>
    <w:p w14:paraId="36BD0223" w14:textId="77777777" w:rsidR="00A7050C" w:rsidRPr="00B13EDD" w:rsidRDefault="00A7050C" w:rsidP="004F6FFE">
      <w:pPr>
        <w:pStyle w:val="a8"/>
        <w:numPr>
          <w:ilvl w:val="0"/>
          <w:numId w:val="31"/>
        </w:numPr>
        <w:spacing w:line="360" w:lineRule="auto"/>
        <w:ind w:left="0" w:firstLine="709"/>
        <w:jc w:val="both"/>
        <w:rPr>
          <w:sz w:val="28"/>
          <w:szCs w:val="28"/>
        </w:rPr>
      </w:pPr>
      <w:r w:rsidRPr="00B13EDD">
        <w:rPr>
          <w:sz w:val="28"/>
          <w:szCs w:val="28"/>
        </w:rPr>
        <w:t>Початкове встановлення та конфігурація: Дотримуйтесь інструкцій з встановлення та налаштування, наданих постачальником IDS/IPS або проектом з відкритим вихідним кодом. Налаштуйте мережеві інтерфейси, налаштуйте механізми оповіщення та встановіть початкові правила або підписи.</w:t>
      </w:r>
    </w:p>
    <w:p w14:paraId="0C07C419" w14:textId="77777777" w:rsidR="00A7050C" w:rsidRPr="00B13EDD" w:rsidRDefault="00A7050C" w:rsidP="001B5B20">
      <w:pPr>
        <w:pStyle w:val="a8"/>
        <w:spacing w:line="360" w:lineRule="auto"/>
        <w:ind w:left="0" w:firstLine="709"/>
        <w:jc w:val="both"/>
        <w:rPr>
          <w:sz w:val="28"/>
          <w:szCs w:val="28"/>
          <w:lang w:val="ru-RU"/>
        </w:rPr>
      </w:pPr>
      <w:r w:rsidRPr="00B13EDD">
        <w:rPr>
          <w:sz w:val="28"/>
          <w:szCs w:val="28"/>
        </w:rPr>
        <w:t>Керування правилами та підписом</w:t>
      </w:r>
      <w:r w:rsidR="001B5B20" w:rsidRPr="00B13EDD">
        <w:rPr>
          <w:sz w:val="28"/>
          <w:szCs w:val="28"/>
          <w:lang w:val="ru-RU"/>
        </w:rPr>
        <w:t>:</w:t>
      </w:r>
    </w:p>
    <w:p w14:paraId="20FA9C38" w14:textId="77777777" w:rsidR="00A7050C" w:rsidRPr="00B13EDD" w:rsidRDefault="00A7050C" w:rsidP="004F6FFE">
      <w:pPr>
        <w:pStyle w:val="a8"/>
        <w:numPr>
          <w:ilvl w:val="0"/>
          <w:numId w:val="32"/>
        </w:numPr>
        <w:spacing w:line="360" w:lineRule="auto"/>
        <w:ind w:left="0" w:firstLine="709"/>
        <w:jc w:val="both"/>
        <w:rPr>
          <w:sz w:val="28"/>
          <w:szCs w:val="28"/>
        </w:rPr>
      </w:pPr>
      <w:r w:rsidRPr="00B13EDD">
        <w:rPr>
          <w:sz w:val="28"/>
          <w:szCs w:val="28"/>
        </w:rPr>
        <w:t>Тонке налаштування правил виявлення: Налаштуйте правила виявлення відповідно до особливостей вашої мережі та ландшафту загроз. Регулярно переглядайте та коригуйте правила, щоб зменшити кількість хибних спрацьовувань і підвищити точність виявлення.</w:t>
      </w:r>
    </w:p>
    <w:p w14:paraId="4947DF78" w14:textId="77777777" w:rsidR="00A7050C" w:rsidRPr="00B13EDD" w:rsidRDefault="00A7050C" w:rsidP="004F6FFE">
      <w:pPr>
        <w:pStyle w:val="a8"/>
        <w:numPr>
          <w:ilvl w:val="0"/>
          <w:numId w:val="32"/>
        </w:numPr>
        <w:spacing w:line="360" w:lineRule="auto"/>
        <w:ind w:left="0" w:firstLine="709"/>
        <w:jc w:val="both"/>
        <w:rPr>
          <w:sz w:val="28"/>
          <w:szCs w:val="28"/>
        </w:rPr>
      </w:pPr>
      <w:r w:rsidRPr="00B13EDD">
        <w:rPr>
          <w:sz w:val="28"/>
          <w:szCs w:val="28"/>
        </w:rPr>
        <w:t>Оновлення сигнатур і правил: Будьте в курсі останніх даних про загрози, регулярно оновлюючи сигнатури та правила. Це гарантує, що ваша система IDS/IPS зможе ефективно виявляти нові загрози.</w:t>
      </w:r>
    </w:p>
    <w:p w14:paraId="6554D13D" w14:textId="77777777" w:rsidR="00A7050C" w:rsidRPr="00B13EDD" w:rsidRDefault="00A7050C" w:rsidP="004F6FFE">
      <w:pPr>
        <w:pStyle w:val="a8"/>
        <w:numPr>
          <w:ilvl w:val="0"/>
          <w:numId w:val="32"/>
        </w:numPr>
        <w:spacing w:line="360" w:lineRule="auto"/>
        <w:ind w:left="0" w:firstLine="709"/>
        <w:jc w:val="both"/>
        <w:rPr>
          <w:sz w:val="28"/>
          <w:szCs w:val="28"/>
        </w:rPr>
      </w:pPr>
      <w:r w:rsidRPr="00B13EDD">
        <w:rPr>
          <w:sz w:val="28"/>
          <w:szCs w:val="28"/>
        </w:rPr>
        <w:lastRenderedPageBreak/>
        <w:t>Налаштування для вашого середовища: Налаштуйте IDS/IPS відповідно до потреб вашої організації. Налаштуйте порогові значення сповіщень, заходи реагування та звітність відповідно до ваших політик безпеки.</w:t>
      </w:r>
    </w:p>
    <w:p w14:paraId="01EBF86A" w14:textId="77777777" w:rsidR="00A7050C" w:rsidRPr="00B13EDD" w:rsidRDefault="00A7050C" w:rsidP="003A30F5">
      <w:pPr>
        <w:rPr>
          <w:rFonts w:ascii="Times New Roman" w:eastAsia="Times New Roman" w:hAnsi="Times New Roman" w:cs="Times New Roman"/>
          <w:sz w:val="28"/>
          <w:szCs w:val="28"/>
          <w:lang w:eastAsia="uk-UA" w:bidi="uk-UA"/>
        </w:rPr>
      </w:pPr>
      <w:r w:rsidRPr="00B13EDD">
        <w:rPr>
          <w:rFonts w:ascii="Times New Roman" w:hAnsi="Times New Roman" w:cs="Times New Roman"/>
          <w:sz w:val="28"/>
          <w:szCs w:val="28"/>
        </w:rPr>
        <w:t>Моніторинг та сповіщення</w:t>
      </w:r>
      <w:r w:rsidR="001B5B20" w:rsidRPr="00B13EDD">
        <w:rPr>
          <w:rFonts w:ascii="Times New Roman" w:hAnsi="Times New Roman" w:cs="Times New Roman"/>
          <w:sz w:val="28"/>
          <w:szCs w:val="28"/>
          <w:lang w:val="ru-RU"/>
        </w:rPr>
        <w:t>:</w:t>
      </w:r>
    </w:p>
    <w:p w14:paraId="54A5B986" w14:textId="77777777" w:rsidR="00A7050C" w:rsidRPr="00B13EDD" w:rsidRDefault="00A7050C" w:rsidP="004F6FFE">
      <w:pPr>
        <w:pStyle w:val="a8"/>
        <w:numPr>
          <w:ilvl w:val="0"/>
          <w:numId w:val="33"/>
        </w:numPr>
        <w:spacing w:line="360" w:lineRule="auto"/>
        <w:ind w:left="0" w:firstLine="709"/>
        <w:jc w:val="both"/>
        <w:rPr>
          <w:sz w:val="28"/>
          <w:szCs w:val="28"/>
        </w:rPr>
      </w:pPr>
      <w:r w:rsidRPr="00B13EDD">
        <w:rPr>
          <w:sz w:val="28"/>
          <w:szCs w:val="28"/>
        </w:rPr>
        <w:t>Моніторинг в реальному часі: Відстежуйте мережевий трафік та сповіщення IDS/IPS у режимі реального часу. Інвестуйте в централізовану інформаційну панель або систему SIEM (Security Information and Event Management) для агрегування та аналізу даних з декількох датчиків.</w:t>
      </w:r>
    </w:p>
    <w:p w14:paraId="74CB1A4D" w14:textId="77777777" w:rsidR="00A7050C" w:rsidRPr="00B13EDD" w:rsidRDefault="00A7050C" w:rsidP="004F6FFE">
      <w:pPr>
        <w:pStyle w:val="a8"/>
        <w:numPr>
          <w:ilvl w:val="0"/>
          <w:numId w:val="33"/>
        </w:numPr>
        <w:spacing w:line="360" w:lineRule="auto"/>
        <w:ind w:left="0" w:firstLine="709"/>
        <w:jc w:val="both"/>
        <w:rPr>
          <w:sz w:val="28"/>
          <w:szCs w:val="28"/>
        </w:rPr>
      </w:pPr>
      <w:r w:rsidRPr="00B13EDD">
        <w:rPr>
          <w:sz w:val="28"/>
          <w:szCs w:val="28"/>
        </w:rPr>
        <w:t>Управління оповіщеннями: Розробіть процес ескалації тривог для визначення пріоритетів та ефективного реагування на них. Високопріоритетні тривоги потребують негайної уваги, тоді як менш пріоритетні можуть бути розслідувані пізніше.</w:t>
      </w:r>
    </w:p>
    <w:p w14:paraId="2EBCFDE6" w14:textId="77777777" w:rsidR="00A7050C" w:rsidRPr="00B13EDD" w:rsidRDefault="00A7050C" w:rsidP="004F6FFE">
      <w:pPr>
        <w:pStyle w:val="a8"/>
        <w:numPr>
          <w:ilvl w:val="0"/>
          <w:numId w:val="33"/>
        </w:numPr>
        <w:spacing w:line="360" w:lineRule="auto"/>
        <w:ind w:left="0" w:firstLine="709"/>
        <w:jc w:val="both"/>
        <w:rPr>
          <w:sz w:val="28"/>
          <w:szCs w:val="28"/>
        </w:rPr>
      </w:pPr>
      <w:r w:rsidRPr="00B13EDD">
        <w:rPr>
          <w:sz w:val="28"/>
          <w:szCs w:val="28"/>
        </w:rPr>
        <w:t>Планування реагування на інциденти: Розробіть чіткий план реагування на інциденти, який окреслює дії у разі виникнення інциденту безпеки. Переконайтеся, що всі члени команди ознайомлені з цим планом, і регулярно проводьте навчання.</w:t>
      </w:r>
    </w:p>
    <w:p w14:paraId="23653932" w14:textId="77777777" w:rsidR="00A7050C" w:rsidRPr="00B13EDD" w:rsidRDefault="00A7050C" w:rsidP="001B5B20">
      <w:pPr>
        <w:pStyle w:val="a8"/>
        <w:spacing w:line="360" w:lineRule="auto"/>
        <w:ind w:left="0" w:firstLine="709"/>
        <w:jc w:val="both"/>
        <w:rPr>
          <w:sz w:val="28"/>
          <w:szCs w:val="28"/>
          <w:lang w:val="ru-RU"/>
        </w:rPr>
      </w:pPr>
      <w:r w:rsidRPr="00B13EDD">
        <w:rPr>
          <w:sz w:val="28"/>
          <w:szCs w:val="28"/>
        </w:rPr>
        <w:t>Регулярні оновлення та обслуговування</w:t>
      </w:r>
      <w:r w:rsidR="001B5B20" w:rsidRPr="00B13EDD">
        <w:rPr>
          <w:sz w:val="28"/>
          <w:szCs w:val="28"/>
          <w:lang w:val="ru-RU"/>
        </w:rPr>
        <w:t>:</w:t>
      </w:r>
    </w:p>
    <w:p w14:paraId="7D50086E" w14:textId="77777777" w:rsidR="00A7050C" w:rsidRPr="00B13EDD" w:rsidRDefault="00A7050C" w:rsidP="004F6FFE">
      <w:pPr>
        <w:pStyle w:val="a8"/>
        <w:numPr>
          <w:ilvl w:val="0"/>
          <w:numId w:val="34"/>
        </w:numPr>
        <w:spacing w:line="360" w:lineRule="auto"/>
        <w:ind w:left="0" w:firstLine="709"/>
        <w:jc w:val="both"/>
        <w:rPr>
          <w:sz w:val="28"/>
          <w:szCs w:val="28"/>
        </w:rPr>
      </w:pPr>
      <w:r w:rsidRPr="00B13EDD">
        <w:rPr>
          <w:sz w:val="28"/>
          <w:szCs w:val="28"/>
        </w:rPr>
        <w:t>Управління виправленнями: Підтримуйте програмне та апаратне забезпечення IDS/IPS в актуальному стані, встановлюючи патчі та оновлення. Вразливості у ваших засобах безпеки можуть бути використані зловмисниками, тому своєчасні оновлення є вкрай важливими.</w:t>
      </w:r>
    </w:p>
    <w:p w14:paraId="026058EE" w14:textId="77777777" w:rsidR="00A7050C" w:rsidRPr="00B13EDD" w:rsidRDefault="00A7050C" w:rsidP="004F6FFE">
      <w:pPr>
        <w:pStyle w:val="a8"/>
        <w:numPr>
          <w:ilvl w:val="0"/>
          <w:numId w:val="34"/>
        </w:numPr>
        <w:spacing w:line="360" w:lineRule="auto"/>
        <w:ind w:left="0" w:firstLine="709"/>
        <w:jc w:val="both"/>
        <w:rPr>
          <w:sz w:val="28"/>
          <w:szCs w:val="28"/>
        </w:rPr>
      </w:pPr>
      <w:r w:rsidRPr="00B13EDD">
        <w:rPr>
          <w:sz w:val="28"/>
          <w:szCs w:val="28"/>
        </w:rPr>
        <w:t>Оптимізація продуктивності: Відстежуйте продуктивність вашої системи IDS/IPS та налаштовуйте її для оптимальної ефективності. З часом змінюйте конфігурації відповідно до структури трафіку та мінливого ландшафту загроз.</w:t>
      </w:r>
    </w:p>
    <w:p w14:paraId="45404467" w14:textId="77777777" w:rsidR="00653AF6" w:rsidRPr="00B13EDD" w:rsidRDefault="00A7050C" w:rsidP="004F6FFE">
      <w:pPr>
        <w:pStyle w:val="a8"/>
        <w:numPr>
          <w:ilvl w:val="0"/>
          <w:numId w:val="34"/>
        </w:numPr>
        <w:spacing w:line="360" w:lineRule="auto"/>
        <w:ind w:left="0" w:firstLine="709"/>
        <w:jc w:val="both"/>
        <w:rPr>
          <w:sz w:val="28"/>
          <w:szCs w:val="28"/>
        </w:rPr>
      </w:pPr>
      <w:r w:rsidRPr="00B13EDD">
        <w:rPr>
          <w:sz w:val="28"/>
          <w:szCs w:val="28"/>
        </w:rPr>
        <w:t xml:space="preserve">Періодичний аудит і тестування: Регулярно проводьте аудит безпеки та тестування на проникнення, щоб виявити вразливості </w:t>
      </w:r>
      <w:r w:rsidR="001B5B20" w:rsidRPr="00B13EDD">
        <w:rPr>
          <w:sz w:val="28"/>
          <w:szCs w:val="28"/>
        </w:rPr>
        <w:t>та слабкі місця у вашій мережі.</w:t>
      </w:r>
    </w:p>
    <w:p w14:paraId="4D8D0820" w14:textId="77777777" w:rsidR="00222BE5" w:rsidRPr="00B13EDD" w:rsidRDefault="00222BE5" w:rsidP="00222BE5">
      <w:pPr>
        <w:pStyle w:val="a8"/>
        <w:spacing w:line="360" w:lineRule="auto"/>
        <w:ind w:left="709" w:firstLine="0"/>
        <w:jc w:val="both"/>
        <w:rPr>
          <w:sz w:val="28"/>
          <w:szCs w:val="28"/>
        </w:rPr>
      </w:pPr>
    </w:p>
    <w:p w14:paraId="367D82E6" w14:textId="77777777" w:rsidR="00E96321" w:rsidRPr="00B13EDD" w:rsidRDefault="00E96321">
      <w:pPr>
        <w:rPr>
          <w:rFonts w:ascii="Times New Roman" w:hAnsi="Times New Roman" w:cs="Times New Roman"/>
          <w:b/>
          <w:sz w:val="28"/>
          <w:szCs w:val="28"/>
        </w:rPr>
      </w:pPr>
      <w:bookmarkStart w:id="93" w:name="_Toc154368150"/>
      <w:bookmarkStart w:id="94" w:name="_Toc154403156"/>
      <w:bookmarkStart w:id="95" w:name="_Toc154403431"/>
      <w:r w:rsidRPr="00B13EDD">
        <w:rPr>
          <w:rFonts w:ascii="Times New Roman" w:hAnsi="Times New Roman" w:cs="Times New Roman"/>
          <w:b/>
          <w:sz w:val="28"/>
          <w:szCs w:val="28"/>
        </w:rPr>
        <w:br w:type="page"/>
      </w:r>
    </w:p>
    <w:p w14:paraId="08139224" w14:textId="77777777" w:rsidR="00EB54D5" w:rsidRPr="00B13EDD" w:rsidRDefault="00393ADB" w:rsidP="001B5B20">
      <w:pPr>
        <w:spacing w:after="0" w:line="360" w:lineRule="auto"/>
        <w:jc w:val="center"/>
        <w:outlineLvl w:val="1"/>
        <w:rPr>
          <w:rFonts w:ascii="Times New Roman" w:hAnsi="Times New Roman" w:cs="Times New Roman"/>
          <w:b/>
          <w:sz w:val="28"/>
          <w:szCs w:val="28"/>
        </w:rPr>
      </w:pPr>
      <w:r w:rsidRPr="00B13EDD">
        <w:rPr>
          <w:rFonts w:ascii="Times New Roman" w:hAnsi="Times New Roman" w:cs="Times New Roman"/>
          <w:b/>
          <w:sz w:val="28"/>
          <w:szCs w:val="28"/>
        </w:rPr>
        <w:lastRenderedPageBreak/>
        <w:t>3.8</w:t>
      </w:r>
      <w:r w:rsidR="00507AB9" w:rsidRPr="00B13EDD">
        <w:rPr>
          <w:rFonts w:ascii="Times New Roman" w:hAnsi="Times New Roman" w:cs="Times New Roman"/>
          <w:b/>
          <w:sz w:val="28"/>
          <w:szCs w:val="28"/>
        </w:rPr>
        <w:tab/>
      </w:r>
      <w:r w:rsidR="009A7F66" w:rsidRPr="00B13EDD">
        <w:rPr>
          <w:rFonts w:ascii="Times New Roman" w:hAnsi="Times New Roman" w:cs="Times New Roman"/>
          <w:b/>
          <w:sz w:val="28"/>
          <w:szCs w:val="28"/>
        </w:rPr>
        <w:t>Налаштування Cisco Firepower 101</w:t>
      </w:r>
      <w:r w:rsidR="00EB54D5" w:rsidRPr="00B13EDD">
        <w:rPr>
          <w:rFonts w:ascii="Times New Roman" w:hAnsi="Times New Roman" w:cs="Times New Roman"/>
          <w:b/>
          <w:sz w:val="28"/>
          <w:szCs w:val="28"/>
        </w:rPr>
        <w:t>0 Series</w:t>
      </w:r>
      <w:bookmarkEnd w:id="93"/>
      <w:bookmarkEnd w:id="94"/>
      <w:bookmarkEnd w:id="95"/>
    </w:p>
    <w:p w14:paraId="71DA27B9" w14:textId="77777777" w:rsidR="00035D98" w:rsidRPr="00B13EDD" w:rsidRDefault="00035D98" w:rsidP="001B5B20">
      <w:pPr>
        <w:spacing w:after="0" w:line="360" w:lineRule="auto"/>
        <w:jc w:val="center"/>
        <w:rPr>
          <w:rFonts w:ascii="Times New Roman" w:hAnsi="Times New Roman" w:cs="Times New Roman"/>
          <w:b/>
          <w:sz w:val="28"/>
          <w:szCs w:val="28"/>
        </w:rPr>
      </w:pPr>
    </w:p>
    <w:p w14:paraId="5932CA55" w14:textId="77777777" w:rsidR="001B5B20" w:rsidRPr="00B13EDD" w:rsidRDefault="009A7F66" w:rsidP="001B5B20">
      <w:pPr>
        <w:pStyle w:val="a8"/>
        <w:spacing w:line="360" w:lineRule="auto"/>
        <w:ind w:left="0" w:firstLine="709"/>
        <w:jc w:val="both"/>
        <w:rPr>
          <w:sz w:val="28"/>
          <w:szCs w:val="28"/>
        </w:rPr>
      </w:pPr>
      <w:r w:rsidRPr="00B13EDD">
        <w:rPr>
          <w:sz w:val="28"/>
          <w:szCs w:val="28"/>
          <w:lang w:val="ru-RU"/>
        </w:rPr>
        <w:t>Cisco</w:t>
      </w:r>
      <w:r w:rsidRPr="00B13EDD">
        <w:rPr>
          <w:sz w:val="28"/>
          <w:szCs w:val="28"/>
        </w:rPr>
        <w:t xml:space="preserve"> </w:t>
      </w:r>
      <w:r w:rsidRPr="00B13EDD">
        <w:rPr>
          <w:sz w:val="28"/>
          <w:szCs w:val="28"/>
          <w:lang w:val="ru-RU"/>
        </w:rPr>
        <w:t>Firepower</w:t>
      </w:r>
      <w:r w:rsidRPr="00B13EDD">
        <w:rPr>
          <w:sz w:val="28"/>
          <w:szCs w:val="28"/>
        </w:rPr>
        <w:t xml:space="preserve"> 101</w:t>
      </w:r>
      <w:r w:rsidR="00241310" w:rsidRPr="00B13EDD">
        <w:rPr>
          <w:sz w:val="28"/>
          <w:szCs w:val="28"/>
        </w:rPr>
        <w:t xml:space="preserve">0 </w:t>
      </w:r>
      <w:r w:rsidR="00241310" w:rsidRPr="00B13EDD">
        <w:rPr>
          <w:sz w:val="28"/>
          <w:szCs w:val="28"/>
          <w:lang w:val="ru-RU"/>
        </w:rPr>
        <w:t>Series</w:t>
      </w:r>
      <w:r w:rsidR="00241310" w:rsidRPr="00B13EDD">
        <w:rPr>
          <w:sz w:val="28"/>
          <w:szCs w:val="28"/>
        </w:rPr>
        <w:t xml:space="preserve"> </w:t>
      </w:r>
      <w:r w:rsidR="00241310" w:rsidRPr="00B13EDD">
        <w:rPr>
          <w:color w:val="000000"/>
          <w:sz w:val="28"/>
          <w:szCs w:val="28"/>
        </w:rPr>
        <w:t>–</w:t>
      </w:r>
      <w:r w:rsidR="00241310" w:rsidRPr="00B13EDD">
        <w:rPr>
          <w:sz w:val="28"/>
          <w:szCs w:val="28"/>
        </w:rPr>
        <w:t xml:space="preserve"> це сімейство з трьох платформ безпеки </w:t>
      </w:r>
      <w:r w:rsidR="00241310" w:rsidRPr="00B13EDD">
        <w:rPr>
          <w:sz w:val="28"/>
          <w:szCs w:val="28"/>
          <w:lang w:val="ru-RU"/>
        </w:rPr>
        <w:t>Next</w:t>
      </w:r>
      <w:r w:rsidR="00241310" w:rsidRPr="00B13EDD">
        <w:rPr>
          <w:sz w:val="28"/>
          <w:szCs w:val="28"/>
        </w:rPr>
        <w:t>-</w:t>
      </w:r>
      <w:r w:rsidR="00241310" w:rsidRPr="00B13EDD">
        <w:rPr>
          <w:sz w:val="28"/>
          <w:szCs w:val="28"/>
          <w:lang w:val="ru-RU"/>
        </w:rPr>
        <w:t>Generation</w:t>
      </w:r>
      <w:r w:rsidR="00241310" w:rsidRPr="00B13EDD">
        <w:rPr>
          <w:sz w:val="28"/>
          <w:szCs w:val="28"/>
        </w:rPr>
        <w:t xml:space="preserve"> </w:t>
      </w:r>
      <w:r w:rsidR="00241310" w:rsidRPr="00B13EDD">
        <w:rPr>
          <w:sz w:val="28"/>
          <w:szCs w:val="28"/>
          <w:lang w:val="ru-RU"/>
        </w:rPr>
        <w:t>Firewall</w:t>
      </w:r>
      <w:r w:rsidR="00241310" w:rsidRPr="00B13EDD">
        <w:rPr>
          <w:sz w:val="28"/>
          <w:szCs w:val="28"/>
        </w:rPr>
        <w:t xml:space="preserve"> (</w:t>
      </w:r>
      <w:r w:rsidR="00241310" w:rsidRPr="00B13EDD">
        <w:rPr>
          <w:sz w:val="28"/>
          <w:szCs w:val="28"/>
          <w:lang w:val="ru-RU"/>
        </w:rPr>
        <w:t>NGFW</w:t>
      </w:r>
      <w:r w:rsidR="00241310" w:rsidRPr="00B13EDD">
        <w:rPr>
          <w:sz w:val="28"/>
          <w:szCs w:val="28"/>
        </w:rPr>
        <w:t>), орієнтованих на захист від загроз, які забезпечують відмовостійкість бізнесу за рахунок чудового захисту від загроз. Вони забезпечують виняткову стабільну продуктивність, коли ввімкнені розширені функції захисту від загроз.</w:t>
      </w:r>
    </w:p>
    <w:p w14:paraId="0C890EE6" w14:textId="77777777" w:rsidR="004A2165" w:rsidRPr="00B13EDD" w:rsidRDefault="004A2165" w:rsidP="001B5B20">
      <w:pPr>
        <w:pStyle w:val="a8"/>
        <w:spacing w:line="360" w:lineRule="auto"/>
        <w:ind w:left="0" w:firstLine="709"/>
        <w:jc w:val="both"/>
        <w:rPr>
          <w:sz w:val="28"/>
          <w:szCs w:val="28"/>
          <w:lang w:val="ru-RU"/>
        </w:rPr>
      </w:pPr>
      <w:r w:rsidRPr="00B13EDD">
        <w:rPr>
          <w:sz w:val="28"/>
          <w:szCs w:val="28"/>
          <w:lang w:val="ru-RU"/>
        </w:rPr>
        <w:t xml:space="preserve">Cisco Firepower 1000 є унікальним і користується великим попитом. </w:t>
      </w:r>
      <w:r w:rsidR="006E7863" w:rsidRPr="00B13EDD">
        <w:rPr>
          <w:sz w:val="28"/>
          <w:szCs w:val="28"/>
          <w:lang w:val="ru-RU"/>
        </w:rPr>
        <w:t>Запобігають вторгненню третіх сторін і фільтрують URL-адреси. За допомогою брандмауера можна легко відстежувати зловмисні атаки та усувати їх наслідки.</w:t>
      </w:r>
    </w:p>
    <w:p w14:paraId="010D563D" w14:textId="361CD8A0" w:rsidR="00E17408" w:rsidRPr="00B13EDD" w:rsidRDefault="005D4100" w:rsidP="001B5B20">
      <w:pPr>
        <w:pStyle w:val="a8"/>
        <w:spacing w:line="360" w:lineRule="auto"/>
        <w:ind w:left="0" w:firstLine="0"/>
        <w:jc w:val="both"/>
        <w:rPr>
          <w:sz w:val="28"/>
          <w:szCs w:val="28"/>
          <w:lang w:val="ru-RU"/>
        </w:rPr>
      </w:pPr>
      <w:r>
        <w:rPr>
          <w:noProof/>
          <w:sz w:val="28"/>
          <w:szCs w:val="28"/>
          <w:lang w:val="ru-RU"/>
        </w:rPr>
        <w:drawing>
          <wp:inline distT="0" distB="0" distL="0" distR="0" wp14:anchorId="2A6215F3" wp14:editId="5017A4DF">
            <wp:extent cx="5868035" cy="3776980"/>
            <wp:effectExtent l="0" t="0" r="0" b="0"/>
            <wp:docPr id="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68035" cy="3776980"/>
                    </a:xfrm>
                    <a:prstGeom prst="rect">
                      <a:avLst/>
                    </a:prstGeom>
                    <a:noFill/>
                    <a:ln>
                      <a:noFill/>
                    </a:ln>
                  </pic:spPr>
                </pic:pic>
              </a:graphicData>
            </a:graphic>
          </wp:inline>
        </w:drawing>
      </w:r>
    </w:p>
    <w:p w14:paraId="77B21CFA" w14:textId="77777777" w:rsidR="00BD09BD" w:rsidRPr="00B13EDD" w:rsidRDefault="00E17408" w:rsidP="001B5B20">
      <w:pPr>
        <w:pStyle w:val="a8"/>
        <w:spacing w:line="360" w:lineRule="auto"/>
        <w:ind w:left="0" w:firstLine="0"/>
        <w:jc w:val="center"/>
        <w:rPr>
          <w:sz w:val="28"/>
          <w:szCs w:val="28"/>
          <w:lang w:val="ru-RU"/>
        </w:rPr>
      </w:pPr>
      <w:r w:rsidRPr="00B13EDD">
        <w:rPr>
          <w:sz w:val="28"/>
          <w:szCs w:val="28"/>
          <w:lang w:val="ru-RU"/>
        </w:rPr>
        <w:t xml:space="preserve">Рисунок 3.8 </w:t>
      </w:r>
      <w:r w:rsidRPr="00B13EDD">
        <w:rPr>
          <w:color w:val="000000"/>
          <w:sz w:val="28"/>
          <w:szCs w:val="28"/>
        </w:rPr>
        <w:t xml:space="preserve">– </w:t>
      </w:r>
      <w:r w:rsidRPr="00B13EDD">
        <w:rPr>
          <w:sz w:val="28"/>
          <w:szCs w:val="28"/>
          <w:lang w:val="ru-RU"/>
        </w:rPr>
        <w:t xml:space="preserve">Схематичне зображення розташування </w:t>
      </w:r>
      <w:r w:rsidRPr="00B13EDD">
        <w:rPr>
          <w:sz w:val="28"/>
          <w:szCs w:val="28"/>
          <w:lang w:val="en-US"/>
        </w:rPr>
        <w:t>Firewall</w:t>
      </w:r>
    </w:p>
    <w:p w14:paraId="070E9338" w14:textId="77777777" w:rsidR="00B201D4" w:rsidRPr="00B13EDD" w:rsidRDefault="00B201D4" w:rsidP="001B5B20">
      <w:pPr>
        <w:pStyle w:val="a8"/>
        <w:spacing w:line="360" w:lineRule="auto"/>
        <w:ind w:left="0" w:firstLine="0"/>
        <w:jc w:val="center"/>
        <w:rPr>
          <w:sz w:val="28"/>
          <w:szCs w:val="28"/>
          <w:lang w:val="ru-RU"/>
        </w:rPr>
      </w:pPr>
    </w:p>
    <w:p w14:paraId="553275AD" w14:textId="77777777" w:rsidR="00BC4CF3" w:rsidRPr="00B13EDD" w:rsidRDefault="00EB7F1F" w:rsidP="001B5B20">
      <w:pPr>
        <w:pStyle w:val="a8"/>
        <w:spacing w:line="360" w:lineRule="auto"/>
        <w:ind w:left="0" w:firstLine="709"/>
        <w:jc w:val="both"/>
        <w:rPr>
          <w:sz w:val="28"/>
          <w:szCs w:val="28"/>
          <w:lang w:val="ru-RU"/>
        </w:rPr>
      </w:pPr>
      <w:r w:rsidRPr="00B13EDD">
        <w:rPr>
          <w:sz w:val="28"/>
          <w:szCs w:val="28"/>
          <w:lang w:val="ru-RU"/>
        </w:rPr>
        <w:t>Спочатку нам пот</w:t>
      </w:r>
      <w:r w:rsidRPr="00B13EDD">
        <w:rPr>
          <w:sz w:val="28"/>
          <w:szCs w:val="28"/>
        </w:rPr>
        <w:t xml:space="preserve">рібно підключити все обладнання до мережі. </w:t>
      </w:r>
      <w:r w:rsidR="00A00AC0" w:rsidRPr="00B13EDD">
        <w:rPr>
          <w:sz w:val="28"/>
          <w:szCs w:val="28"/>
          <w:lang w:val="ru-RU"/>
        </w:rPr>
        <w:t>Після</w:t>
      </w:r>
      <w:r w:rsidRPr="00B13EDD">
        <w:rPr>
          <w:sz w:val="28"/>
          <w:szCs w:val="28"/>
          <w:lang w:val="ru-RU"/>
        </w:rPr>
        <w:t xml:space="preserve"> цього нам потрібно все запустити і зайти з серверу</w:t>
      </w:r>
      <w:r w:rsidR="00A00AC0" w:rsidRPr="00B13EDD">
        <w:rPr>
          <w:sz w:val="28"/>
          <w:szCs w:val="28"/>
          <w:lang w:val="ru-RU"/>
        </w:rPr>
        <w:t xml:space="preserve"> на головну сторінку </w:t>
      </w:r>
      <w:r w:rsidRPr="00B13EDD">
        <w:rPr>
          <w:sz w:val="28"/>
          <w:szCs w:val="28"/>
          <w:lang w:val="en-US"/>
        </w:rPr>
        <w:t>Firepower</w:t>
      </w:r>
      <w:r w:rsidRPr="00B13EDD">
        <w:rPr>
          <w:sz w:val="28"/>
          <w:szCs w:val="28"/>
          <w:lang w:val="ru-RU"/>
        </w:rPr>
        <w:t xml:space="preserve"> </w:t>
      </w:r>
      <w:r w:rsidR="00A00AC0" w:rsidRPr="00B13EDD">
        <w:rPr>
          <w:sz w:val="28"/>
          <w:szCs w:val="28"/>
          <w:lang w:val="ru-RU"/>
        </w:rPr>
        <w:t>(рис.</w:t>
      </w:r>
      <w:r w:rsidR="00E257C0" w:rsidRPr="00B13EDD">
        <w:rPr>
          <w:sz w:val="28"/>
          <w:szCs w:val="28"/>
          <w:lang w:val="ru-RU"/>
        </w:rPr>
        <w:t>3.9</w:t>
      </w:r>
      <w:r w:rsidR="00ED7FA9" w:rsidRPr="00B13EDD">
        <w:rPr>
          <w:sz w:val="28"/>
          <w:szCs w:val="28"/>
          <w:lang w:val="ru-RU"/>
        </w:rPr>
        <w:t>)</w:t>
      </w:r>
    </w:p>
    <w:p w14:paraId="0BD95FBE" w14:textId="77777777" w:rsidR="00BC4CF3" w:rsidRPr="00B13EDD" w:rsidRDefault="00BC4CF3" w:rsidP="001B5B20">
      <w:pPr>
        <w:pStyle w:val="a8"/>
        <w:spacing w:line="360" w:lineRule="auto"/>
        <w:ind w:left="0" w:firstLine="0"/>
        <w:jc w:val="center"/>
        <w:rPr>
          <w:sz w:val="28"/>
          <w:szCs w:val="28"/>
        </w:rPr>
      </w:pPr>
      <w:r w:rsidRPr="00B13EDD">
        <w:rPr>
          <w:noProof/>
          <w:sz w:val="28"/>
          <w:szCs w:val="28"/>
          <w:lang w:val="ru-RU" w:eastAsia="ru-RU" w:bidi="ar-SA"/>
        </w:rPr>
        <w:lastRenderedPageBreak/>
        <w:drawing>
          <wp:inline distT="0" distB="0" distL="0" distR="0" wp14:anchorId="0FF0E74B" wp14:editId="27E5DDD2">
            <wp:extent cx="6118859" cy="303276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t="4428" b="7461"/>
                    <a:stretch/>
                  </pic:blipFill>
                  <pic:spPr bwMode="auto">
                    <a:xfrm>
                      <a:off x="0" y="0"/>
                      <a:ext cx="6120765" cy="3033705"/>
                    </a:xfrm>
                    <a:prstGeom prst="rect">
                      <a:avLst/>
                    </a:prstGeom>
                    <a:ln>
                      <a:noFill/>
                    </a:ln>
                    <a:extLst>
                      <a:ext uri="{53640926-AAD7-44D8-BBD7-CCE9431645EC}">
                        <a14:shadowObscured xmlns:a14="http://schemas.microsoft.com/office/drawing/2010/main"/>
                      </a:ext>
                    </a:extLst>
                  </pic:spPr>
                </pic:pic>
              </a:graphicData>
            </a:graphic>
          </wp:inline>
        </w:drawing>
      </w:r>
    </w:p>
    <w:p w14:paraId="2D3AB319" w14:textId="77777777" w:rsidR="00AC1ECF" w:rsidRPr="00B13EDD" w:rsidRDefault="00E905D0" w:rsidP="001B5B20">
      <w:pPr>
        <w:pStyle w:val="1"/>
        <w:shd w:val="clear" w:color="auto" w:fill="FFFFFF"/>
        <w:spacing w:before="0" w:beforeAutospacing="0" w:after="0" w:afterAutospacing="0" w:line="360" w:lineRule="auto"/>
        <w:jc w:val="center"/>
        <w:textAlignment w:val="baseline"/>
        <w:rPr>
          <w:b w:val="0"/>
          <w:bCs w:val="0"/>
          <w:color w:val="3D3D3D"/>
          <w:spacing w:val="8"/>
          <w:sz w:val="28"/>
          <w:szCs w:val="28"/>
        </w:rPr>
      </w:pPr>
      <w:bookmarkStart w:id="96" w:name="_Toc154367762"/>
      <w:bookmarkStart w:id="97" w:name="_Toc154367991"/>
      <w:bookmarkStart w:id="98" w:name="_Toc154368151"/>
      <w:bookmarkStart w:id="99" w:name="_Toc154402846"/>
      <w:bookmarkStart w:id="100" w:name="_Toc154403157"/>
      <w:bookmarkStart w:id="101" w:name="_Toc154403432"/>
      <w:r w:rsidRPr="00B13EDD">
        <w:rPr>
          <w:b w:val="0"/>
          <w:sz w:val="28"/>
          <w:szCs w:val="28"/>
        </w:rPr>
        <w:t>Рис</w:t>
      </w:r>
      <w:r w:rsidR="00AC1ECF" w:rsidRPr="00B13EDD">
        <w:rPr>
          <w:b w:val="0"/>
          <w:sz w:val="28"/>
          <w:szCs w:val="28"/>
        </w:rPr>
        <w:t>унок 3.</w:t>
      </w:r>
      <w:r w:rsidR="00E257C0" w:rsidRPr="00B13EDD">
        <w:rPr>
          <w:b w:val="0"/>
          <w:sz w:val="28"/>
          <w:szCs w:val="28"/>
        </w:rPr>
        <w:t>9</w:t>
      </w:r>
      <w:r w:rsidR="00BD7CCF" w:rsidRPr="00B13EDD">
        <w:rPr>
          <w:b w:val="0"/>
          <w:sz w:val="28"/>
          <w:szCs w:val="28"/>
        </w:rPr>
        <w:t xml:space="preserve"> </w:t>
      </w:r>
      <w:r w:rsidRPr="00B13EDD">
        <w:rPr>
          <w:b w:val="0"/>
          <w:color w:val="000000"/>
          <w:sz w:val="28"/>
          <w:szCs w:val="28"/>
        </w:rPr>
        <w:t xml:space="preserve">– </w:t>
      </w:r>
      <w:r w:rsidR="00BC4CF3" w:rsidRPr="00B13EDD">
        <w:rPr>
          <w:b w:val="0"/>
          <w:sz w:val="28"/>
          <w:szCs w:val="28"/>
        </w:rPr>
        <w:t>Головна сторінка</w:t>
      </w:r>
      <w:r w:rsidR="00AC1ECF" w:rsidRPr="00B13EDD">
        <w:rPr>
          <w:b w:val="0"/>
          <w:sz w:val="28"/>
          <w:szCs w:val="28"/>
        </w:rPr>
        <w:t xml:space="preserve"> </w:t>
      </w:r>
      <w:r w:rsidR="00AC1ECF" w:rsidRPr="00B13EDD">
        <w:rPr>
          <w:b w:val="0"/>
          <w:bCs w:val="0"/>
          <w:color w:val="3D3D3D"/>
          <w:spacing w:val="8"/>
          <w:sz w:val="28"/>
          <w:szCs w:val="28"/>
        </w:rPr>
        <w:t>Cisco FirePower</w:t>
      </w:r>
      <w:bookmarkEnd w:id="96"/>
      <w:bookmarkEnd w:id="97"/>
      <w:bookmarkEnd w:id="98"/>
      <w:bookmarkEnd w:id="99"/>
      <w:bookmarkEnd w:id="100"/>
      <w:bookmarkEnd w:id="101"/>
    </w:p>
    <w:p w14:paraId="3FF58CF7" w14:textId="77777777" w:rsidR="00ED7FA9" w:rsidRPr="00B13EDD" w:rsidRDefault="00ED7FA9" w:rsidP="001B5B20">
      <w:pPr>
        <w:pStyle w:val="1"/>
        <w:shd w:val="clear" w:color="auto" w:fill="FFFFFF"/>
        <w:spacing w:before="0" w:beforeAutospacing="0" w:after="0" w:afterAutospacing="0" w:line="360" w:lineRule="auto"/>
        <w:jc w:val="center"/>
        <w:textAlignment w:val="baseline"/>
        <w:rPr>
          <w:b w:val="0"/>
          <w:bCs w:val="0"/>
          <w:color w:val="3D3D3D"/>
          <w:spacing w:val="8"/>
          <w:sz w:val="28"/>
          <w:szCs w:val="28"/>
        </w:rPr>
      </w:pPr>
    </w:p>
    <w:p w14:paraId="4A2DB320" w14:textId="77777777" w:rsidR="00505471" w:rsidRPr="00B13EDD" w:rsidRDefault="00564940" w:rsidP="001B5B20">
      <w:pPr>
        <w:pStyle w:val="1"/>
        <w:shd w:val="clear" w:color="auto" w:fill="FFFFFF"/>
        <w:spacing w:before="0" w:beforeAutospacing="0" w:after="0" w:afterAutospacing="0" w:line="360" w:lineRule="auto"/>
        <w:ind w:firstLine="709"/>
        <w:jc w:val="both"/>
        <w:textAlignment w:val="baseline"/>
        <w:rPr>
          <w:b w:val="0"/>
          <w:bCs w:val="0"/>
          <w:color w:val="3D3D3D"/>
          <w:spacing w:val="8"/>
          <w:sz w:val="28"/>
          <w:szCs w:val="28"/>
        </w:rPr>
      </w:pPr>
      <w:bookmarkStart w:id="102" w:name="_Toc154367763"/>
      <w:bookmarkStart w:id="103" w:name="_Toc154367992"/>
      <w:bookmarkStart w:id="104" w:name="_Toc154368152"/>
      <w:bookmarkStart w:id="105" w:name="_Toc154402847"/>
      <w:bookmarkStart w:id="106" w:name="_Toc154403158"/>
      <w:bookmarkStart w:id="107" w:name="_Toc154403433"/>
      <w:r w:rsidRPr="00B13EDD">
        <w:rPr>
          <w:b w:val="0"/>
          <w:bCs w:val="0"/>
          <w:color w:val="3D3D3D"/>
          <w:spacing w:val="8"/>
          <w:sz w:val="28"/>
          <w:szCs w:val="28"/>
        </w:rPr>
        <w:t xml:space="preserve">Далі зайдемо у розділ </w:t>
      </w:r>
      <w:r w:rsidRPr="00B13EDD">
        <w:rPr>
          <w:b w:val="0"/>
          <w:bCs w:val="0"/>
          <w:color w:val="3D3D3D"/>
          <w:spacing w:val="8"/>
          <w:sz w:val="28"/>
          <w:szCs w:val="28"/>
          <w:lang w:val="en-US"/>
        </w:rPr>
        <w:t>monitoring</w:t>
      </w:r>
      <w:r w:rsidRPr="00B13EDD">
        <w:rPr>
          <w:b w:val="0"/>
          <w:bCs w:val="0"/>
          <w:color w:val="3D3D3D"/>
          <w:spacing w:val="8"/>
          <w:sz w:val="28"/>
          <w:szCs w:val="28"/>
        </w:rPr>
        <w:t xml:space="preserve"> (</w:t>
      </w:r>
      <w:r w:rsidR="00E257C0" w:rsidRPr="00B13EDD">
        <w:rPr>
          <w:b w:val="0"/>
          <w:bCs w:val="0"/>
          <w:color w:val="3D3D3D"/>
          <w:spacing w:val="8"/>
          <w:sz w:val="28"/>
          <w:szCs w:val="28"/>
        </w:rPr>
        <w:t>рис.3.10</w:t>
      </w:r>
      <w:r w:rsidRPr="00B13EDD">
        <w:rPr>
          <w:b w:val="0"/>
          <w:bCs w:val="0"/>
          <w:color w:val="3D3D3D"/>
          <w:spacing w:val="8"/>
          <w:sz w:val="28"/>
          <w:szCs w:val="28"/>
        </w:rPr>
        <w:t>)</w:t>
      </w:r>
      <w:bookmarkEnd w:id="102"/>
      <w:bookmarkEnd w:id="103"/>
      <w:bookmarkEnd w:id="104"/>
      <w:bookmarkEnd w:id="105"/>
      <w:bookmarkEnd w:id="106"/>
      <w:bookmarkEnd w:id="107"/>
    </w:p>
    <w:p w14:paraId="563DB2D5" w14:textId="77777777" w:rsidR="00505471" w:rsidRPr="00B13EDD" w:rsidRDefault="00505471" w:rsidP="001B5B20">
      <w:pPr>
        <w:pStyle w:val="a8"/>
        <w:spacing w:line="360" w:lineRule="auto"/>
        <w:ind w:left="0" w:firstLine="0"/>
        <w:jc w:val="center"/>
        <w:rPr>
          <w:sz w:val="28"/>
          <w:szCs w:val="28"/>
        </w:rPr>
      </w:pPr>
      <w:r w:rsidRPr="00B13EDD">
        <w:rPr>
          <w:noProof/>
          <w:sz w:val="28"/>
          <w:szCs w:val="28"/>
          <w:lang w:val="ru-RU" w:eastAsia="ru-RU" w:bidi="ar-SA"/>
        </w:rPr>
        <w:drawing>
          <wp:inline distT="0" distB="0" distL="0" distR="0" wp14:anchorId="387B9642" wp14:editId="78403B10">
            <wp:extent cx="6118859" cy="303276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t="4428" b="7461"/>
                    <a:stretch/>
                  </pic:blipFill>
                  <pic:spPr bwMode="auto">
                    <a:xfrm>
                      <a:off x="0" y="0"/>
                      <a:ext cx="6120765" cy="3033705"/>
                    </a:xfrm>
                    <a:prstGeom prst="rect">
                      <a:avLst/>
                    </a:prstGeom>
                    <a:ln>
                      <a:noFill/>
                    </a:ln>
                    <a:extLst>
                      <a:ext uri="{53640926-AAD7-44D8-BBD7-CCE9431645EC}">
                        <a14:shadowObscured xmlns:a14="http://schemas.microsoft.com/office/drawing/2010/main"/>
                      </a:ext>
                    </a:extLst>
                  </pic:spPr>
                </pic:pic>
              </a:graphicData>
            </a:graphic>
          </wp:inline>
        </w:drawing>
      </w:r>
    </w:p>
    <w:p w14:paraId="180277EA" w14:textId="77777777" w:rsidR="00505471" w:rsidRPr="00B13EDD" w:rsidRDefault="00505471" w:rsidP="001B5B20">
      <w:pPr>
        <w:pStyle w:val="a8"/>
        <w:spacing w:line="360" w:lineRule="auto"/>
        <w:ind w:left="0" w:firstLine="0"/>
        <w:jc w:val="center"/>
        <w:rPr>
          <w:sz w:val="28"/>
          <w:szCs w:val="28"/>
        </w:rPr>
      </w:pPr>
      <w:r w:rsidRPr="00B13EDD">
        <w:rPr>
          <w:sz w:val="28"/>
          <w:szCs w:val="28"/>
          <w:lang w:val="ru-RU"/>
        </w:rPr>
        <w:t>Рисунок 3.</w:t>
      </w:r>
      <w:r w:rsidR="00E257C0" w:rsidRPr="00B13EDD">
        <w:rPr>
          <w:sz w:val="28"/>
          <w:szCs w:val="28"/>
          <w:lang w:val="ru-RU"/>
        </w:rPr>
        <w:t>10</w:t>
      </w:r>
      <w:r w:rsidRPr="00B13EDD">
        <w:rPr>
          <w:sz w:val="28"/>
          <w:szCs w:val="28"/>
          <w:lang w:val="ru-RU"/>
        </w:rPr>
        <w:t xml:space="preserve"> </w:t>
      </w:r>
      <w:r w:rsidRPr="00B13EDD">
        <w:rPr>
          <w:color w:val="000000"/>
          <w:sz w:val="28"/>
          <w:szCs w:val="28"/>
        </w:rPr>
        <w:t xml:space="preserve">– </w:t>
      </w:r>
      <w:r w:rsidRPr="00B13EDD">
        <w:rPr>
          <w:sz w:val="28"/>
          <w:szCs w:val="28"/>
        </w:rPr>
        <w:t>Повний моніторинг системи в реальному часі</w:t>
      </w:r>
    </w:p>
    <w:p w14:paraId="31BEFA04" w14:textId="77777777" w:rsidR="00564940" w:rsidRPr="00B13EDD" w:rsidRDefault="00564940" w:rsidP="001B5B20">
      <w:pPr>
        <w:pStyle w:val="a8"/>
        <w:spacing w:line="360" w:lineRule="auto"/>
        <w:ind w:left="0" w:firstLine="0"/>
        <w:jc w:val="both"/>
        <w:rPr>
          <w:sz w:val="28"/>
          <w:szCs w:val="28"/>
        </w:rPr>
      </w:pPr>
    </w:p>
    <w:p w14:paraId="068A332A" w14:textId="77777777" w:rsidR="00564940" w:rsidRPr="00B13EDD" w:rsidRDefault="00564940" w:rsidP="001B5B20">
      <w:pPr>
        <w:pStyle w:val="a8"/>
        <w:spacing w:line="360" w:lineRule="auto"/>
        <w:ind w:left="0" w:firstLine="709"/>
        <w:jc w:val="both"/>
        <w:rPr>
          <w:sz w:val="28"/>
          <w:szCs w:val="28"/>
          <w:lang w:val="ru-RU"/>
        </w:rPr>
      </w:pPr>
      <w:r w:rsidRPr="00B13EDD">
        <w:rPr>
          <w:sz w:val="28"/>
          <w:szCs w:val="28"/>
        </w:rPr>
        <w:t>Також для зручності є розділ сканування мережевих активності, щоб все наблюдати в руальному часі (</w:t>
      </w:r>
      <w:r w:rsidR="00E257C0" w:rsidRPr="00B13EDD">
        <w:rPr>
          <w:sz w:val="28"/>
          <w:szCs w:val="28"/>
        </w:rPr>
        <w:t>рис.3.1</w:t>
      </w:r>
      <w:r w:rsidR="00E257C0" w:rsidRPr="00B13EDD">
        <w:rPr>
          <w:sz w:val="28"/>
          <w:szCs w:val="28"/>
          <w:lang w:val="ru-RU"/>
        </w:rPr>
        <w:t>1</w:t>
      </w:r>
      <w:r w:rsidRPr="00B13EDD">
        <w:rPr>
          <w:sz w:val="28"/>
          <w:szCs w:val="28"/>
        </w:rPr>
        <w:t>).</w:t>
      </w:r>
    </w:p>
    <w:p w14:paraId="7ED97F36" w14:textId="77777777" w:rsidR="00241310" w:rsidRPr="00B13EDD" w:rsidRDefault="00241310" w:rsidP="001B5B20">
      <w:pPr>
        <w:pStyle w:val="a8"/>
        <w:spacing w:line="360" w:lineRule="auto"/>
        <w:ind w:left="0" w:firstLine="0"/>
        <w:jc w:val="center"/>
        <w:rPr>
          <w:sz w:val="28"/>
          <w:szCs w:val="28"/>
          <w:lang w:val="en-US"/>
        </w:rPr>
      </w:pPr>
      <w:r w:rsidRPr="00B13EDD">
        <w:rPr>
          <w:noProof/>
          <w:sz w:val="28"/>
          <w:szCs w:val="28"/>
          <w:lang w:val="ru-RU" w:eastAsia="ru-RU" w:bidi="ar-SA"/>
        </w:rPr>
        <w:lastRenderedPageBreak/>
        <w:drawing>
          <wp:inline distT="0" distB="0" distL="0" distR="0" wp14:anchorId="5326D3E4" wp14:editId="139BAE11">
            <wp:extent cx="6107430" cy="3434715"/>
            <wp:effectExtent l="0" t="0" r="7620" b="0"/>
            <wp:docPr id="145" name="Рисунок 145" descr="1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21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07430" cy="3434715"/>
                    </a:xfrm>
                    <a:prstGeom prst="rect">
                      <a:avLst/>
                    </a:prstGeom>
                    <a:noFill/>
                    <a:ln>
                      <a:noFill/>
                    </a:ln>
                  </pic:spPr>
                </pic:pic>
              </a:graphicData>
            </a:graphic>
          </wp:inline>
        </w:drawing>
      </w:r>
    </w:p>
    <w:p w14:paraId="78F23A38" w14:textId="77777777" w:rsidR="00241310" w:rsidRPr="00B13EDD" w:rsidRDefault="00241310" w:rsidP="001B5B20">
      <w:pPr>
        <w:pStyle w:val="a8"/>
        <w:spacing w:line="360" w:lineRule="auto"/>
        <w:ind w:left="0" w:firstLine="0"/>
        <w:jc w:val="center"/>
        <w:rPr>
          <w:sz w:val="28"/>
          <w:szCs w:val="28"/>
        </w:rPr>
      </w:pPr>
      <w:r w:rsidRPr="00B13EDD">
        <w:rPr>
          <w:sz w:val="28"/>
          <w:szCs w:val="28"/>
          <w:lang w:val="ru-RU"/>
        </w:rPr>
        <w:t>Рису</w:t>
      </w:r>
      <w:r w:rsidR="00E257C0" w:rsidRPr="00B13EDD">
        <w:rPr>
          <w:sz w:val="28"/>
          <w:szCs w:val="28"/>
          <w:lang w:val="ru-RU"/>
        </w:rPr>
        <w:t>нок 3.11</w:t>
      </w:r>
      <w:r w:rsidRPr="00B13EDD">
        <w:rPr>
          <w:sz w:val="28"/>
          <w:szCs w:val="28"/>
          <w:lang w:val="ru-RU"/>
        </w:rPr>
        <w:t xml:space="preserve"> </w:t>
      </w:r>
      <w:r w:rsidRPr="00B13EDD">
        <w:rPr>
          <w:color w:val="000000"/>
          <w:sz w:val="28"/>
          <w:szCs w:val="28"/>
        </w:rPr>
        <w:t>–</w:t>
      </w:r>
      <w:r w:rsidRPr="00B13EDD">
        <w:rPr>
          <w:sz w:val="28"/>
          <w:szCs w:val="28"/>
          <w:lang w:val="ru-RU"/>
        </w:rPr>
        <w:t xml:space="preserve"> </w:t>
      </w:r>
      <w:r w:rsidRPr="00B13EDD">
        <w:rPr>
          <w:sz w:val="28"/>
          <w:szCs w:val="28"/>
        </w:rPr>
        <w:t>Сканування мережевих активності</w:t>
      </w:r>
    </w:p>
    <w:p w14:paraId="7FB05D11" w14:textId="77777777" w:rsidR="00BC4CF3" w:rsidRPr="00B13EDD" w:rsidRDefault="00BC4CF3" w:rsidP="001B5B20">
      <w:pPr>
        <w:pStyle w:val="a8"/>
        <w:spacing w:line="360" w:lineRule="auto"/>
        <w:ind w:left="0" w:firstLine="0"/>
        <w:jc w:val="center"/>
        <w:rPr>
          <w:sz w:val="28"/>
          <w:szCs w:val="28"/>
          <w:lang w:val="ru-RU"/>
        </w:rPr>
      </w:pPr>
    </w:p>
    <w:p w14:paraId="2BEF5694" w14:textId="77777777" w:rsidR="00470246" w:rsidRPr="00B13EDD" w:rsidRDefault="00470246" w:rsidP="001B5B20">
      <w:pPr>
        <w:pStyle w:val="a8"/>
        <w:spacing w:line="360" w:lineRule="auto"/>
        <w:ind w:left="0" w:firstLine="709"/>
        <w:jc w:val="both"/>
        <w:rPr>
          <w:noProof/>
          <w:sz w:val="28"/>
          <w:szCs w:val="28"/>
          <w:lang w:val="ru-RU"/>
        </w:rPr>
      </w:pPr>
      <w:r w:rsidRPr="00B13EDD">
        <w:rPr>
          <w:noProof/>
          <w:sz w:val="28"/>
          <w:szCs w:val="28"/>
          <w:lang w:val="ru-RU"/>
        </w:rPr>
        <w:t>Для початку потр</w:t>
      </w:r>
      <w:r w:rsidRPr="00B13EDD">
        <w:rPr>
          <w:noProof/>
          <w:sz w:val="28"/>
          <w:szCs w:val="28"/>
        </w:rPr>
        <w:t>ібно задати пароль адміністратора, окільки по замовчуванню не стоїть пароль, або самі популярні паролі. Щоб замінити пароль, нам потрібно натиснути праворуч на ім</w:t>
      </w:r>
      <w:r w:rsidRPr="00B13EDD">
        <w:rPr>
          <w:sz w:val="28"/>
          <w:szCs w:val="28"/>
        </w:rPr>
        <w:t>'</w:t>
      </w:r>
      <w:r w:rsidRPr="00B13EDD">
        <w:rPr>
          <w:noProof/>
          <w:sz w:val="28"/>
          <w:szCs w:val="28"/>
        </w:rPr>
        <w:t>я і зайти у вкладку профиль. Далі нам потрібно створити новий пароль, який буде надійний</w:t>
      </w:r>
      <w:r w:rsidR="00564940" w:rsidRPr="00B13EDD">
        <w:rPr>
          <w:noProof/>
          <w:sz w:val="28"/>
          <w:szCs w:val="28"/>
        </w:rPr>
        <w:t xml:space="preserve"> (</w:t>
      </w:r>
      <w:r w:rsidR="00E257C0" w:rsidRPr="00B13EDD">
        <w:rPr>
          <w:noProof/>
          <w:sz w:val="28"/>
          <w:szCs w:val="28"/>
        </w:rPr>
        <w:t>рис.3.12</w:t>
      </w:r>
      <w:r w:rsidR="00564940" w:rsidRPr="00B13EDD">
        <w:rPr>
          <w:noProof/>
          <w:sz w:val="28"/>
          <w:szCs w:val="28"/>
        </w:rPr>
        <w:t>)</w:t>
      </w:r>
      <w:r w:rsidRPr="00B13EDD">
        <w:rPr>
          <w:noProof/>
          <w:sz w:val="28"/>
          <w:szCs w:val="28"/>
        </w:rPr>
        <w:t>.</w:t>
      </w:r>
    </w:p>
    <w:p w14:paraId="17D939EB" w14:textId="77777777" w:rsidR="00470246" w:rsidRPr="00B13EDD" w:rsidRDefault="00470246" w:rsidP="001B5B20">
      <w:pPr>
        <w:pStyle w:val="a8"/>
        <w:spacing w:line="360" w:lineRule="auto"/>
        <w:ind w:left="0" w:firstLine="0"/>
        <w:jc w:val="center"/>
        <w:rPr>
          <w:noProof/>
          <w:sz w:val="28"/>
          <w:szCs w:val="28"/>
        </w:rPr>
      </w:pPr>
      <w:r w:rsidRPr="00B13EDD">
        <w:rPr>
          <w:noProof/>
          <w:sz w:val="28"/>
          <w:szCs w:val="28"/>
          <w:lang w:val="ru-RU" w:eastAsia="ru-RU" w:bidi="ar-SA"/>
        </w:rPr>
        <w:drawing>
          <wp:inline distT="0" distB="0" distL="0" distR="0" wp14:anchorId="56718CA7" wp14:editId="5D2DD1A3">
            <wp:extent cx="6120765" cy="3063144"/>
            <wp:effectExtent l="0" t="0" r="0" b="444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120765" cy="3063144"/>
                    </a:xfrm>
                    <a:prstGeom prst="rect">
                      <a:avLst/>
                    </a:prstGeom>
                  </pic:spPr>
                </pic:pic>
              </a:graphicData>
            </a:graphic>
          </wp:inline>
        </w:drawing>
      </w:r>
      <w:r w:rsidRPr="00B13EDD">
        <w:rPr>
          <w:noProof/>
          <w:sz w:val="28"/>
          <w:szCs w:val="28"/>
        </w:rPr>
        <w:t xml:space="preserve"> </w:t>
      </w:r>
    </w:p>
    <w:p w14:paraId="038FB129" w14:textId="77777777" w:rsidR="00470246" w:rsidRPr="00B13EDD" w:rsidRDefault="00E257C0" w:rsidP="001B5B20">
      <w:pPr>
        <w:pStyle w:val="a8"/>
        <w:spacing w:line="360" w:lineRule="auto"/>
        <w:ind w:left="0" w:firstLine="0"/>
        <w:jc w:val="center"/>
        <w:rPr>
          <w:color w:val="000000"/>
          <w:sz w:val="28"/>
          <w:szCs w:val="28"/>
        </w:rPr>
      </w:pPr>
      <w:r w:rsidRPr="00B13EDD">
        <w:rPr>
          <w:sz w:val="28"/>
          <w:szCs w:val="28"/>
          <w:lang w:val="ru-RU"/>
        </w:rPr>
        <w:t>Рисунок 3.12</w:t>
      </w:r>
      <w:r w:rsidR="00AC1ECF" w:rsidRPr="00B13EDD">
        <w:rPr>
          <w:sz w:val="28"/>
          <w:szCs w:val="28"/>
          <w:lang w:val="ru-RU"/>
        </w:rPr>
        <w:t xml:space="preserve"> </w:t>
      </w:r>
      <w:r w:rsidR="00AC1ECF" w:rsidRPr="00B13EDD">
        <w:rPr>
          <w:color w:val="000000"/>
          <w:sz w:val="28"/>
          <w:szCs w:val="28"/>
        </w:rPr>
        <w:t>–</w:t>
      </w:r>
      <w:r w:rsidR="00AC1ECF" w:rsidRPr="00B13EDD">
        <w:rPr>
          <w:color w:val="000000"/>
          <w:sz w:val="28"/>
          <w:szCs w:val="28"/>
          <w:lang w:val="ru-RU"/>
        </w:rPr>
        <w:t xml:space="preserve"> </w:t>
      </w:r>
      <w:r w:rsidR="00AC1ECF" w:rsidRPr="00B13EDD">
        <w:rPr>
          <w:color w:val="000000"/>
          <w:sz w:val="28"/>
          <w:szCs w:val="28"/>
        </w:rPr>
        <w:t>зміна пароля адміністратора</w:t>
      </w:r>
    </w:p>
    <w:p w14:paraId="3A8C1BA1" w14:textId="77777777" w:rsidR="004633DE" w:rsidRPr="00B13EDD" w:rsidRDefault="004633DE" w:rsidP="001B5B20">
      <w:pPr>
        <w:pStyle w:val="a8"/>
        <w:spacing w:line="360" w:lineRule="auto"/>
        <w:ind w:left="0" w:firstLine="0"/>
        <w:jc w:val="center"/>
        <w:rPr>
          <w:i/>
          <w:color w:val="000000"/>
          <w:sz w:val="28"/>
          <w:szCs w:val="28"/>
        </w:rPr>
      </w:pPr>
    </w:p>
    <w:p w14:paraId="2C0CCFFF" w14:textId="77777777" w:rsidR="00410FE6" w:rsidRPr="00B13EDD" w:rsidRDefault="00410FE6" w:rsidP="001B5B20">
      <w:pPr>
        <w:pStyle w:val="a8"/>
        <w:spacing w:line="360" w:lineRule="auto"/>
        <w:ind w:left="0" w:firstLine="709"/>
        <w:jc w:val="both"/>
        <w:rPr>
          <w:sz w:val="28"/>
          <w:szCs w:val="28"/>
        </w:rPr>
      </w:pPr>
      <w:r w:rsidRPr="00B13EDD">
        <w:rPr>
          <w:noProof/>
          <w:sz w:val="28"/>
          <w:szCs w:val="28"/>
          <w:lang w:val="ru-RU"/>
        </w:rPr>
        <w:lastRenderedPageBreak/>
        <w:t xml:space="preserve">Після встановлення парою нам потрібно активувати ліцензію. На головній сторінці є розділ </w:t>
      </w:r>
      <w:r w:rsidRPr="00B13EDD">
        <w:rPr>
          <w:noProof/>
          <w:sz w:val="28"/>
          <w:szCs w:val="28"/>
          <w:lang w:val="en-US"/>
        </w:rPr>
        <w:t>Smart</w:t>
      </w:r>
      <w:r w:rsidRPr="00B13EDD">
        <w:rPr>
          <w:noProof/>
          <w:sz w:val="28"/>
          <w:szCs w:val="28"/>
          <w:lang w:val="ru-RU"/>
        </w:rPr>
        <w:t xml:space="preserve"> </w:t>
      </w:r>
      <w:r w:rsidRPr="00B13EDD">
        <w:rPr>
          <w:noProof/>
          <w:sz w:val="28"/>
          <w:szCs w:val="28"/>
          <w:lang w:val="en-US"/>
        </w:rPr>
        <w:t>License</w:t>
      </w:r>
      <w:r w:rsidR="00564940" w:rsidRPr="00B13EDD">
        <w:rPr>
          <w:noProof/>
          <w:sz w:val="28"/>
          <w:szCs w:val="28"/>
        </w:rPr>
        <w:t xml:space="preserve"> (</w:t>
      </w:r>
      <w:r w:rsidR="00E257C0" w:rsidRPr="00B13EDD">
        <w:rPr>
          <w:noProof/>
          <w:sz w:val="28"/>
          <w:szCs w:val="28"/>
        </w:rPr>
        <w:t>рис.3.1</w:t>
      </w:r>
      <w:r w:rsidR="00E257C0" w:rsidRPr="00B13EDD">
        <w:rPr>
          <w:noProof/>
          <w:sz w:val="28"/>
          <w:szCs w:val="28"/>
          <w:lang w:val="ru-RU"/>
        </w:rPr>
        <w:t>3</w:t>
      </w:r>
      <w:r w:rsidR="00564940" w:rsidRPr="00B13EDD">
        <w:rPr>
          <w:noProof/>
          <w:sz w:val="28"/>
          <w:szCs w:val="28"/>
        </w:rPr>
        <w:t>)</w:t>
      </w:r>
      <w:r w:rsidRPr="00B13EDD">
        <w:rPr>
          <w:noProof/>
          <w:sz w:val="28"/>
          <w:szCs w:val="28"/>
        </w:rPr>
        <w:t>.</w:t>
      </w:r>
    </w:p>
    <w:p w14:paraId="029441AE" w14:textId="77777777" w:rsidR="00410FE6" w:rsidRPr="00B13EDD" w:rsidRDefault="00410FE6" w:rsidP="001B5B20">
      <w:pPr>
        <w:pStyle w:val="a8"/>
        <w:spacing w:line="360" w:lineRule="auto"/>
        <w:ind w:left="0" w:firstLine="0"/>
        <w:jc w:val="center"/>
        <w:rPr>
          <w:noProof/>
          <w:sz w:val="28"/>
          <w:szCs w:val="28"/>
          <w:lang w:val="ru-RU"/>
        </w:rPr>
      </w:pPr>
      <w:r w:rsidRPr="00B13EDD">
        <w:rPr>
          <w:noProof/>
          <w:sz w:val="28"/>
          <w:szCs w:val="28"/>
          <w:lang w:val="ru-RU" w:eastAsia="ru-RU" w:bidi="ar-SA"/>
        </w:rPr>
        <w:drawing>
          <wp:inline distT="0" distB="0" distL="0" distR="0" wp14:anchorId="41D0346E" wp14:editId="6B782E1C">
            <wp:extent cx="6120765" cy="286675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120765" cy="2866750"/>
                    </a:xfrm>
                    <a:prstGeom prst="rect">
                      <a:avLst/>
                    </a:prstGeom>
                  </pic:spPr>
                </pic:pic>
              </a:graphicData>
            </a:graphic>
          </wp:inline>
        </w:drawing>
      </w:r>
    </w:p>
    <w:p w14:paraId="0CA87419" w14:textId="77777777" w:rsidR="00410FE6" w:rsidRPr="00B13EDD" w:rsidRDefault="00E257C0" w:rsidP="001B5B20">
      <w:pPr>
        <w:pStyle w:val="a8"/>
        <w:spacing w:line="360" w:lineRule="auto"/>
        <w:ind w:left="0" w:firstLine="0"/>
        <w:jc w:val="center"/>
        <w:rPr>
          <w:noProof/>
          <w:sz w:val="28"/>
          <w:szCs w:val="28"/>
        </w:rPr>
      </w:pPr>
      <w:r w:rsidRPr="00B13EDD">
        <w:rPr>
          <w:sz w:val="28"/>
          <w:szCs w:val="28"/>
          <w:lang w:val="ru-RU"/>
        </w:rPr>
        <w:t>Рисунок 3.13</w:t>
      </w:r>
      <w:r w:rsidR="00410FE6" w:rsidRPr="00B13EDD">
        <w:rPr>
          <w:sz w:val="28"/>
          <w:szCs w:val="28"/>
          <w:lang w:val="ru-RU"/>
        </w:rPr>
        <w:t xml:space="preserve"> </w:t>
      </w:r>
      <w:r w:rsidR="00410FE6" w:rsidRPr="00B13EDD">
        <w:rPr>
          <w:color w:val="000000"/>
          <w:sz w:val="28"/>
          <w:szCs w:val="28"/>
        </w:rPr>
        <w:t xml:space="preserve">– Вигляд розділу </w:t>
      </w:r>
      <w:r w:rsidR="00410FE6" w:rsidRPr="00B13EDD">
        <w:rPr>
          <w:noProof/>
          <w:sz w:val="28"/>
          <w:szCs w:val="28"/>
          <w:lang w:val="en-US"/>
        </w:rPr>
        <w:t>Smart</w:t>
      </w:r>
      <w:r w:rsidR="00410FE6" w:rsidRPr="00B13EDD">
        <w:rPr>
          <w:noProof/>
          <w:sz w:val="28"/>
          <w:szCs w:val="28"/>
          <w:lang w:val="ru-RU"/>
        </w:rPr>
        <w:t xml:space="preserve"> </w:t>
      </w:r>
      <w:r w:rsidR="00410FE6" w:rsidRPr="00B13EDD">
        <w:rPr>
          <w:noProof/>
          <w:sz w:val="28"/>
          <w:szCs w:val="28"/>
          <w:lang w:val="en-US"/>
        </w:rPr>
        <w:t>License</w:t>
      </w:r>
    </w:p>
    <w:p w14:paraId="357AAC4A" w14:textId="77777777" w:rsidR="00410FE6" w:rsidRPr="00B13EDD" w:rsidRDefault="00410FE6" w:rsidP="001B5B20">
      <w:pPr>
        <w:pStyle w:val="a8"/>
        <w:spacing w:line="360" w:lineRule="auto"/>
        <w:ind w:left="0" w:firstLine="0"/>
        <w:jc w:val="center"/>
        <w:rPr>
          <w:noProof/>
          <w:sz w:val="28"/>
          <w:szCs w:val="28"/>
        </w:rPr>
      </w:pPr>
    </w:p>
    <w:p w14:paraId="3E306F1C" w14:textId="77777777" w:rsidR="00A92A38" w:rsidRPr="00B13EDD" w:rsidRDefault="00AC1ECF" w:rsidP="001B5B20">
      <w:pPr>
        <w:pStyle w:val="a8"/>
        <w:spacing w:line="360" w:lineRule="auto"/>
        <w:ind w:left="0" w:firstLine="709"/>
        <w:jc w:val="both"/>
        <w:rPr>
          <w:noProof/>
          <w:sz w:val="28"/>
          <w:szCs w:val="28"/>
          <w:lang w:val="ru-RU"/>
        </w:rPr>
      </w:pPr>
      <w:r w:rsidRPr="00B13EDD">
        <w:rPr>
          <w:noProof/>
          <w:sz w:val="28"/>
          <w:szCs w:val="28"/>
          <w:lang w:val="ru-RU"/>
        </w:rPr>
        <w:t xml:space="preserve">Щоб почати працювати </w:t>
      </w:r>
      <w:r w:rsidR="00A92A38" w:rsidRPr="00B13EDD">
        <w:rPr>
          <w:noProof/>
          <w:sz w:val="28"/>
          <w:szCs w:val="28"/>
          <w:lang w:val="ru-RU"/>
        </w:rPr>
        <w:t>нам потр</w:t>
      </w:r>
      <w:r w:rsidR="00A92A38" w:rsidRPr="00B13EDD">
        <w:rPr>
          <w:noProof/>
          <w:sz w:val="28"/>
          <w:szCs w:val="28"/>
        </w:rPr>
        <w:t>ібно налаштувати інтерфейси</w:t>
      </w:r>
      <w:r w:rsidRPr="00B13EDD">
        <w:rPr>
          <w:noProof/>
          <w:sz w:val="28"/>
          <w:szCs w:val="28"/>
        </w:rPr>
        <w:t xml:space="preserve">. </w:t>
      </w:r>
      <w:r w:rsidR="00A92A38" w:rsidRPr="00B13EDD">
        <w:rPr>
          <w:noProof/>
          <w:sz w:val="28"/>
          <w:szCs w:val="28"/>
        </w:rPr>
        <w:t>Для цього на головній сторінці н</w:t>
      </w:r>
      <w:r w:rsidR="00564940" w:rsidRPr="00B13EDD">
        <w:rPr>
          <w:noProof/>
          <w:sz w:val="28"/>
          <w:szCs w:val="28"/>
        </w:rPr>
        <w:t xml:space="preserve">ам потрібно натиснути </w:t>
      </w:r>
      <w:r w:rsidR="00564940" w:rsidRPr="00B13EDD">
        <w:rPr>
          <w:noProof/>
          <w:sz w:val="28"/>
          <w:szCs w:val="28"/>
          <w:lang w:val="en-US"/>
        </w:rPr>
        <w:t>Interfaces</w:t>
      </w:r>
      <w:r w:rsidR="00564940" w:rsidRPr="00B13EDD">
        <w:rPr>
          <w:noProof/>
          <w:sz w:val="28"/>
          <w:szCs w:val="28"/>
          <w:lang w:val="ru-RU"/>
        </w:rPr>
        <w:t xml:space="preserve"> </w:t>
      </w:r>
      <w:r w:rsidR="00E257C0" w:rsidRPr="00B13EDD">
        <w:rPr>
          <w:noProof/>
          <w:sz w:val="28"/>
          <w:szCs w:val="28"/>
          <w:lang w:val="ru-RU"/>
        </w:rPr>
        <w:t>(рис.3.14</w:t>
      </w:r>
      <w:r w:rsidR="00564940" w:rsidRPr="00B13EDD">
        <w:rPr>
          <w:noProof/>
          <w:sz w:val="28"/>
          <w:szCs w:val="28"/>
          <w:lang w:val="ru-RU"/>
        </w:rPr>
        <w:t>).</w:t>
      </w:r>
    </w:p>
    <w:p w14:paraId="632366BA" w14:textId="26CFF03E" w:rsidR="00A92A38" w:rsidRPr="00B13EDD" w:rsidRDefault="005D4100" w:rsidP="001B5B20">
      <w:pPr>
        <w:pStyle w:val="a8"/>
        <w:spacing w:line="360" w:lineRule="auto"/>
        <w:ind w:left="0" w:firstLine="0"/>
        <w:jc w:val="center"/>
        <w:rPr>
          <w:noProof/>
          <w:sz w:val="28"/>
          <w:szCs w:val="28"/>
        </w:rPr>
      </w:pPr>
      <w:r>
        <w:rPr>
          <w:noProof/>
          <w:sz w:val="28"/>
          <w:szCs w:val="28"/>
        </w:rPr>
        <w:drawing>
          <wp:inline distT="0" distB="0" distL="0" distR="0" wp14:anchorId="7C8DD351" wp14:editId="3F0B1275">
            <wp:extent cx="6114415" cy="1447165"/>
            <wp:effectExtent l="0" t="0" r="635" b="635"/>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4415" cy="1447165"/>
                    </a:xfrm>
                    <a:prstGeom prst="rect">
                      <a:avLst/>
                    </a:prstGeom>
                    <a:noFill/>
                    <a:ln>
                      <a:noFill/>
                    </a:ln>
                  </pic:spPr>
                </pic:pic>
              </a:graphicData>
            </a:graphic>
          </wp:inline>
        </w:drawing>
      </w:r>
    </w:p>
    <w:p w14:paraId="6028DA71" w14:textId="77777777" w:rsidR="00AC1ECF" w:rsidRPr="00B13EDD" w:rsidRDefault="00E257C0" w:rsidP="001B5B20">
      <w:pPr>
        <w:pStyle w:val="a8"/>
        <w:spacing w:line="360" w:lineRule="auto"/>
        <w:ind w:left="0" w:firstLine="0"/>
        <w:jc w:val="center"/>
        <w:rPr>
          <w:color w:val="000000"/>
          <w:sz w:val="28"/>
          <w:szCs w:val="28"/>
        </w:rPr>
      </w:pPr>
      <w:r w:rsidRPr="00B13EDD">
        <w:rPr>
          <w:sz w:val="28"/>
          <w:szCs w:val="28"/>
        </w:rPr>
        <w:t>Рисунок 3.14</w:t>
      </w:r>
      <w:r w:rsidR="00BD7CCF" w:rsidRPr="00B13EDD">
        <w:rPr>
          <w:sz w:val="28"/>
          <w:szCs w:val="28"/>
        </w:rPr>
        <w:t xml:space="preserve"> </w:t>
      </w:r>
      <w:r w:rsidR="00AC1ECF" w:rsidRPr="00B13EDD">
        <w:rPr>
          <w:sz w:val="28"/>
          <w:szCs w:val="28"/>
        </w:rPr>
        <w:t xml:space="preserve"> </w:t>
      </w:r>
      <w:r w:rsidR="00AC1ECF" w:rsidRPr="00B13EDD">
        <w:rPr>
          <w:color w:val="000000"/>
          <w:sz w:val="28"/>
          <w:szCs w:val="28"/>
        </w:rPr>
        <w:t>– Всі доступні інтерфейси</w:t>
      </w:r>
    </w:p>
    <w:p w14:paraId="1A50F7F8" w14:textId="77777777" w:rsidR="00410FE6" w:rsidRPr="00B13EDD" w:rsidRDefault="00410FE6" w:rsidP="001B5B20">
      <w:pPr>
        <w:pStyle w:val="a8"/>
        <w:spacing w:line="360" w:lineRule="auto"/>
        <w:ind w:left="0" w:firstLine="0"/>
        <w:jc w:val="center"/>
        <w:rPr>
          <w:noProof/>
          <w:sz w:val="28"/>
          <w:szCs w:val="28"/>
        </w:rPr>
      </w:pPr>
    </w:p>
    <w:p w14:paraId="2F45B38C" w14:textId="77777777" w:rsidR="00A92A38" w:rsidRPr="00B13EDD" w:rsidRDefault="00A92A38" w:rsidP="001B5B20">
      <w:pPr>
        <w:pStyle w:val="a8"/>
        <w:spacing w:line="360" w:lineRule="auto"/>
        <w:ind w:left="0" w:firstLine="709"/>
        <w:jc w:val="both"/>
        <w:rPr>
          <w:noProof/>
          <w:sz w:val="28"/>
          <w:szCs w:val="28"/>
        </w:rPr>
      </w:pPr>
      <w:r w:rsidRPr="00B13EDD">
        <w:rPr>
          <w:noProof/>
          <w:sz w:val="28"/>
          <w:szCs w:val="28"/>
        </w:rPr>
        <w:t>Далі нам потрібно</w:t>
      </w:r>
      <w:r w:rsidR="00AC1ECF" w:rsidRPr="00B13EDD">
        <w:rPr>
          <w:noProof/>
          <w:sz w:val="28"/>
          <w:szCs w:val="28"/>
        </w:rPr>
        <w:t xml:space="preserve"> налаштувати інтерфейси. Натискаємо редагувати та</w:t>
      </w:r>
      <w:r w:rsidRPr="00B13EDD">
        <w:rPr>
          <w:noProof/>
          <w:sz w:val="28"/>
          <w:szCs w:val="28"/>
        </w:rPr>
        <w:t xml:space="preserve"> виб</w:t>
      </w:r>
      <w:r w:rsidR="00AC1ECF" w:rsidRPr="00B13EDD">
        <w:rPr>
          <w:noProof/>
          <w:sz w:val="28"/>
          <w:szCs w:val="28"/>
        </w:rPr>
        <w:t>ираємо</w:t>
      </w:r>
      <w:r w:rsidRPr="00B13EDD">
        <w:rPr>
          <w:noProof/>
          <w:sz w:val="28"/>
          <w:szCs w:val="28"/>
        </w:rPr>
        <w:t xml:space="preserve"> </w:t>
      </w:r>
      <w:r w:rsidRPr="00B13EDD">
        <w:rPr>
          <w:noProof/>
          <w:sz w:val="28"/>
          <w:szCs w:val="28"/>
          <w:lang w:val="en-US"/>
        </w:rPr>
        <w:t>Ip</w:t>
      </w:r>
      <w:r w:rsidRPr="00B13EDD">
        <w:rPr>
          <w:noProof/>
          <w:sz w:val="28"/>
          <w:szCs w:val="28"/>
        </w:rPr>
        <w:t>-адресу</w:t>
      </w:r>
      <w:r w:rsidR="00FA65DD" w:rsidRPr="00B13EDD">
        <w:rPr>
          <w:noProof/>
          <w:sz w:val="28"/>
          <w:szCs w:val="28"/>
        </w:rPr>
        <w:t xml:space="preserve">. Після цього можемо вибрати налаштування </w:t>
      </w:r>
      <w:r w:rsidR="00FA65DD" w:rsidRPr="00B13EDD">
        <w:rPr>
          <w:noProof/>
          <w:sz w:val="28"/>
          <w:szCs w:val="28"/>
          <w:lang w:val="en-US"/>
        </w:rPr>
        <w:t>DHCP</w:t>
      </w:r>
      <w:r w:rsidR="00FA65DD" w:rsidRPr="00B13EDD">
        <w:rPr>
          <w:noProof/>
          <w:sz w:val="28"/>
          <w:szCs w:val="28"/>
        </w:rPr>
        <w:t xml:space="preserve"> або статичний </w:t>
      </w:r>
      <w:r w:rsidR="00FA65DD" w:rsidRPr="00B13EDD">
        <w:rPr>
          <w:noProof/>
          <w:sz w:val="28"/>
          <w:szCs w:val="28"/>
          <w:lang w:val="en-US"/>
        </w:rPr>
        <w:t>Ip</w:t>
      </w:r>
      <w:r w:rsidR="00FA65DD" w:rsidRPr="00B13EDD">
        <w:rPr>
          <w:noProof/>
          <w:sz w:val="28"/>
          <w:szCs w:val="28"/>
        </w:rPr>
        <w:t>.</w:t>
      </w:r>
      <w:r w:rsidR="00E257C0" w:rsidRPr="00B13EDD">
        <w:rPr>
          <w:noProof/>
          <w:sz w:val="28"/>
          <w:szCs w:val="28"/>
        </w:rPr>
        <w:t xml:space="preserve"> (рис.3.15</w:t>
      </w:r>
      <w:r w:rsidR="00564940" w:rsidRPr="00B13EDD">
        <w:rPr>
          <w:noProof/>
          <w:sz w:val="28"/>
          <w:szCs w:val="28"/>
        </w:rPr>
        <w:t>)</w:t>
      </w:r>
      <w:r w:rsidR="00B4605F" w:rsidRPr="00B13EDD">
        <w:rPr>
          <w:noProof/>
          <w:sz w:val="28"/>
          <w:szCs w:val="28"/>
        </w:rPr>
        <w:t>.</w:t>
      </w:r>
    </w:p>
    <w:p w14:paraId="2005BC28" w14:textId="77777777" w:rsidR="00A92A38" w:rsidRPr="00B13EDD" w:rsidRDefault="00A92A38" w:rsidP="001B5B20">
      <w:pPr>
        <w:pStyle w:val="a8"/>
        <w:spacing w:line="360" w:lineRule="auto"/>
        <w:ind w:left="0" w:firstLine="0"/>
        <w:jc w:val="center"/>
        <w:rPr>
          <w:noProof/>
          <w:sz w:val="28"/>
          <w:szCs w:val="28"/>
        </w:rPr>
      </w:pPr>
      <w:r w:rsidRPr="00B13EDD">
        <w:rPr>
          <w:noProof/>
          <w:sz w:val="28"/>
          <w:szCs w:val="28"/>
          <w:lang w:val="ru-RU" w:eastAsia="ru-RU" w:bidi="ar-SA"/>
        </w:rPr>
        <w:lastRenderedPageBreak/>
        <w:drawing>
          <wp:inline distT="0" distB="0" distL="0" distR="0" wp14:anchorId="67F0C109" wp14:editId="1A2A64CB">
            <wp:extent cx="6120765" cy="3507487"/>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120765" cy="3507487"/>
                    </a:xfrm>
                    <a:prstGeom prst="rect">
                      <a:avLst/>
                    </a:prstGeom>
                  </pic:spPr>
                </pic:pic>
              </a:graphicData>
            </a:graphic>
          </wp:inline>
        </w:drawing>
      </w:r>
    </w:p>
    <w:p w14:paraId="17100A26" w14:textId="77777777" w:rsidR="00BD7CCF" w:rsidRPr="00B13EDD" w:rsidRDefault="00564940" w:rsidP="001B5B20">
      <w:pPr>
        <w:pStyle w:val="a8"/>
        <w:spacing w:line="360" w:lineRule="auto"/>
        <w:ind w:left="0" w:firstLine="0"/>
        <w:jc w:val="center"/>
        <w:rPr>
          <w:noProof/>
          <w:sz w:val="28"/>
          <w:szCs w:val="28"/>
        </w:rPr>
      </w:pPr>
      <w:r w:rsidRPr="00B13EDD">
        <w:rPr>
          <w:sz w:val="28"/>
          <w:szCs w:val="28"/>
        </w:rPr>
        <w:t>Рисунок 3.1</w:t>
      </w:r>
      <w:r w:rsidR="00E257C0" w:rsidRPr="00B13EDD">
        <w:rPr>
          <w:sz w:val="28"/>
          <w:szCs w:val="28"/>
        </w:rPr>
        <w:t>5</w:t>
      </w:r>
      <w:r w:rsidR="00BD7CCF" w:rsidRPr="00B13EDD">
        <w:rPr>
          <w:sz w:val="28"/>
          <w:szCs w:val="28"/>
        </w:rPr>
        <w:t xml:space="preserve"> </w:t>
      </w:r>
      <w:r w:rsidR="00BD7CCF" w:rsidRPr="00B13EDD">
        <w:rPr>
          <w:color w:val="000000"/>
          <w:sz w:val="28"/>
          <w:szCs w:val="28"/>
        </w:rPr>
        <w:t xml:space="preserve">– Вигляд налаштування </w:t>
      </w:r>
      <w:r w:rsidR="00BD7CCF" w:rsidRPr="00B13EDD">
        <w:rPr>
          <w:noProof/>
          <w:sz w:val="28"/>
          <w:szCs w:val="28"/>
          <w:lang w:val="en-US"/>
        </w:rPr>
        <w:t>Ip</w:t>
      </w:r>
      <w:r w:rsidR="00BD7CCF" w:rsidRPr="00B13EDD">
        <w:rPr>
          <w:noProof/>
          <w:sz w:val="28"/>
          <w:szCs w:val="28"/>
        </w:rPr>
        <w:t>-адресу</w:t>
      </w:r>
    </w:p>
    <w:p w14:paraId="5D620F72" w14:textId="77777777" w:rsidR="004633DE" w:rsidRPr="00B13EDD" w:rsidRDefault="004633DE" w:rsidP="001B5B20">
      <w:pPr>
        <w:pStyle w:val="a8"/>
        <w:spacing w:line="360" w:lineRule="auto"/>
        <w:ind w:left="0" w:firstLine="0"/>
        <w:jc w:val="center"/>
        <w:rPr>
          <w:i/>
          <w:noProof/>
          <w:sz w:val="28"/>
          <w:szCs w:val="28"/>
        </w:rPr>
      </w:pPr>
    </w:p>
    <w:p w14:paraId="15F778BC" w14:textId="77777777" w:rsidR="00410FE6" w:rsidRPr="00B13EDD" w:rsidRDefault="002A0930" w:rsidP="001B5B20">
      <w:pPr>
        <w:spacing w:after="0" w:line="360" w:lineRule="auto"/>
        <w:ind w:firstLine="709"/>
        <w:jc w:val="both"/>
        <w:rPr>
          <w:rFonts w:ascii="Times New Roman" w:hAnsi="Times New Roman" w:cs="Times New Roman"/>
          <w:noProof/>
          <w:sz w:val="28"/>
          <w:szCs w:val="28"/>
        </w:rPr>
      </w:pPr>
      <w:r w:rsidRPr="00B13EDD">
        <w:rPr>
          <w:rFonts w:ascii="Times New Roman" w:hAnsi="Times New Roman" w:cs="Times New Roman"/>
          <w:noProof/>
          <w:sz w:val="28"/>
          <w:szCs w:val="28"/>
        </w:rPr>
        <w:t>Тепер нам потрібно створити інші інтерфейси</w:t>
      </w:r>
      <w:r w:rsidR="00C20775" w:rsidRPr="00B13EDD">
        <w:rPr>
          <w:rFonts w:ascii="Times New Roman" w:hAnsi="Times New Roman" w:cs="Times New Roman"/>
          <w:noProof/>
          <w:sz w:val="28"/>
          <w:szCs w:val="28"/>
        </w:rPr>
        <w:t>, а також зробити обмежений доступ для других інтерфейсів.</w:t>
      </w:r>
    </w:p>
    <w:p w14:paraId="51DF827D" w14:textId="77777777" w:rsidR="00386F12" w:rsidRPr="00B13EDD" w:rsidRDefault="00386F12" w:rsidP="001B5B20">
      <w:pPr>
        <w:spacing w:after="0" w:line="360" w:lineRule="auto"/>
        <w:ind w:firstLine="709"/>
        <w:jc w:val="both"/>
        <w:rPr>
          <w:rFonts w:ascii="Times New Roman" w:hAnsi="Times New Roman" w:cs="Times New Roman"/>
          <w:noProof/>
          <w:sz w:val="28"/>
          <w:szCs w:val="28"/>
        </w:rPr>
      </w:pPr>
      <w:r w:rsidRPr="00B13EDD">
        <w:rPr>
          <w:rFonts w:ascii="Times New Roman" w:hAnsi="Times New Roman" w:cs="Times New Roman"/>
          <w:noProof/>
          <w:sz w:val="28"/>
          <w:szCs w:val="28"/>
        </w:rPr>
        <w:t xml:space="preserve">Після цього ми на головній сторінці знаходимо розділ системні налаштування та натискаємо на розділ </w:t>
      </w:r>
      <w:r w:rsidRPr="00B13EDD">
        <w:rPr>
          <w:rFonts w:ascii="Times New Roman" w:hAnsi="Times New Roman" w:cs="Times New Roman"/>
          <w:noProof/>
          <w:sz w:val="28"/>
          <w:szCs w:val="28"/>
          <w:lang w:val="en-US"/>
        </w:rPr>
        <w:t>DHCP</w:t>
      </w:r>
      <w:r w:rsidRPr="00B13EDD">
        <w:rPr>
          <w:rFonts w:ascii="Times New Roman" w:hAnsi="Times New Roman" w:cs="Times New Roman"/>
          <w:noProof/>
          <w:sz w:val="28"/>
          <w:szCs w:val="28"/>
        </w:rPr>
        <w:t xml:space="preserve"> </w:t>
      </w:r>
      <w:r w:rsidRPr="00B13EDD">
        <w:rPr>
          <w:rFonts w:ascii="Times New Roman" w:hAnsi="Times New Roman" w:cs="Times New Roman"/>
          <w:noProof/>
          <w:sz w:val="28"/>
          <w:szCs w:val="28"/>
          <w:lang w:val="en-US"/>
        </w:rPr>
        <w:t>Server</w:t>
      </w:r>
      <w:r w:rsidRPr="00B13EDD">
        <w:rPr>
          <w:rFonts w:ascii="Times New Roman" w:hAnsi="Times New Roman" w:cs="Times New Roman"/>
          <w:noProof/>
          <w:sz w:val="28"/>
          <w:szCs w:val="28"/>
        </w:rPr>
        <w:t xml:space="preserve"> (рис.3.16).</w:t>
      </w:r>
    </w:p>
    <w:p w14:paraId="069DC61D" w14:textId="77777777" w:rsidR="00386F12" w:rsidRPr="00B13EDD" w:rsidRDefault="00386F12" w:rsidP="001B5B20">
      <w:pPr>
        <w:spacing w:after="0" w:line="360" w:lineRule="auto"/>
        <w:rPr>
          <w:rFonts w:ascii="Times New Roman" w:hAnsi="Times New Roman" w:cs="Times New Roman"/>
          <w:noProof/>
          <w:sz w:val="28"/>
          <w:szCs w:val="28"/>
        </w:rPr>
      </w:pPr>
      <w:r w:rsidRPr="00B13EDD">
        <w:rPr>
          <w:rFonts w:ascii="Times New Roman" w:hAnsi="Times New Roman" w:cs="Times New Roman"/>
          <w:noProof/>
          <w:sz w:val="28"/>
          <w:szCs w:val="28"/>
          <w:lang w:val="ru-RU" w:eastAsia="ru-RU"/>
        </w:rPr>
        <w:drawing>
          <wp:inline distT="0" distB="0" distL="0" distR="0" wp14:anchorId="67697026" wp14:editId="530048AE">
            <wp:extent cx="5730240" cy="3257546"/>
            <wp:effectExtent l="0" t="0" r="3810" b="63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r="996"/>
                    <a:stretch/>
                  </pic:blipFill>
                  <pic:spPr bwMode="auto">
                    <a:xfrm>
                      <a:off x="0" y="0"/>
                      <a:ext cx="5732024" cy="3258560"/>
                    </a:xfrm>
                    <a:prstGeom prst="rect">
                      <a:avLst/>
                    </a:prstGeom>
                    <a:ln>
                      <a:noFill/>
                    </a:ln>
                    <a:extLst>
                      <a:ext uri="{53640926-AAD7-44D8-BBD7-CCE9431645EC}">
                        <a14:shadowObscured xmlns:a14="http://schemas.microsoft.com/office/drawing/2010/main"/>
                      </a:ext>
                    </a:extLst>
                  </pic:spPr>
                </pic:pic>
              </a:graphicData>
            </a:graphic>
          </wp:inline>
        </w:drawing>
      </w:r>
    </w:p>
    <w:p w14:paraId="6DC5EBB2" w14:textId="77777777" w:rsidR="0082012D" w:rsidRPr="00B13EDD" w:rsidRDefault="00386F12" w:rsidP="001B5B20">
      <w:pPr>
        <w:spacing w:after="0" w:line="360" w:lineRule="auto"/>
        <w:jc w:val="center"/>
        <w:rPr>
          <w:rFonts w:ascii="Times New Roman" w:hAnsi="Times New Roman" w:cs="Times New Roman"/>
          <w:color w:val="000000"/>
          <w:sz w:val="28"/>
          <w:szCs w:val="28"/>
        </w:rPr>
      </w:pPr>
      <w:r w:rsidRPr="00B13EDD">
        <w:rPr>
          <w:rFonts w:ascii="Times New Roman" w:hAnsi="Times New Roman" w:cs="Times New Roman"/>
          <w:sz w:val="28"/>
          <w:szCs w:val="28"/>
        </w:rPr>
        <w:t xml:space="preserve">Рисунок 3.16 </w:t>
      </w:r>
      <w:r w:rsidRPr="00B13EDD">
        <w:rPr>
          <w:rFonts w:ascii="Times New Roman" w:hAnsi="Times New Roman" w:cs="Times New Roman"/>
          <w:color w:val="000000"/>
          <w:sz w:val="28"/>
          <w:szCs w:val="28"/>
        </w:rPr>
        <w:t xml:space="preserve">– Вигляд розділу </w:t>
      </w:r>
      <w:r w:rsidRPr="00B13EDD">
        <w:rPr>
          <w:rFonts w:ascii="Times New Roman" w:hAnsi="Times New Roman" w:cs="Times New Roman"/>
          <w:color w:val="000000"/>
          <w:sz w:val="28"/>
          <w:szCs w:val="28"/>
          <w:lang w:val="en-US"/>
        </w:rPr>
        <w:t>DHCP</w:t>
      </w:r>
      <w:r w:rsidRPr="00B13EDD">
        <w:rPr>
          <w:rFonts w:ascii="Times New Roman" w:hAnsi="Times New Roman" w:cs="Times New Roman"/>
          <w:color w:val="000000"/>
          <w:sz w:val="28"/>
          <w:szCs w:val="28"/>
        </w:rPr>
        <w:t xml:space="preserve"> </w:t>
      </w:r>
      <w:r w:rsidRPr="00B13EDD">
        <w:rPr>
          <w:rFonts w:ascii="Times New Roman" w:hAnsi="Times New Roman" w:cs="Times New Roman"/>
          <w:color w:val="000000"/>
          <w:sz w:val="28"/>
          <w:szCs w:val="28"/>
          <w:lang w:val="en-US"/>
        </w:rPr>
        <w:t>Server</w:t>
      </w:r>
      <w:r w:rsidR="002B1249" w:rsidRPr="00B13EDD">
        <w:rPr>
          <w:rFonts w:ascii="Times New Roman" w:hAnsi="Times New Roman" w:cs="Times New Roman"/>
          <w:color w:val="000000"/>
          <w:sz w:val="28"/>
          <w:szCs w:val="28"/>
        </w:rPr>
        <w:t xml:space="preserve"> на головній сторінці</w:t>
      </w:r>
    </w:p>
    <w:p w14:paraId="5CF00F76" w14:textId="77777777" w:rsidR="00386F12" w:rsidRPr="00B13EDD" w:rsidRDefault="0082012D" w:rsidP="001B5B20">
      <w:pPr>
        <w:spacing w:after="0" w:line="360" w:lineRule="auto"/>
        <w:ind w:firstLine="709"/>
        <w:rPr>
          <w:rFonts w:ascii="Times New Roman" w:hAnsi="Times New Roman" w:cs="Times New Roman"/>
          <w:color w:val="000000"/>
          <w:sz w:val="28"/>
          <w:szCs w:val="28"/>
          <w:lang w:val="ru-RU"/>
        </w:rPr>
      </w:pPr>
      <w:r w:rsidRPr="00B13EDD">
        <w:rPr>
          <w:rFonts w:ascii="Times New Roman" w:hAnsi="Times New Roman" w:cs="Times New Roman"/>
          <w:color w:val="000000"/>
          <w:sz w:val="28"/>
          <w:szCs w:val="28"/>
        </w:rPr>
        <w:br w:type="page"/>
      </w:r>
      <w:r w:rsidR="00386F12" w:rsidRPr="00B13EDD">
        <w:rPr>
          <w:rFonts w:ascii="Times New Roman" w:hAnsi="Times New Roman" w:cs="Times New Roman"/>
          <w:noProof/>
          <w:sz w:val="28"/>
          <w:szCs w:val="28"/>
        </w:rPr>
        <w:lastRenderedPageBreak/>
        <w:t xml:space="preserve">Далі нам потрібно створити </w:t>
      </w:r>
      <w:r w:rsidR="00386F12" w:rsidRPr="00B13EDD">
        <w:rPr>
          <w:rFonts w:ascii="Times New Roman" w:hAnsi="Times New Roman" w:cs="Times New Roman"/>
          <w:noProof/>
          <w:sz w:val="28"/>
          <w:szCs w:val="28"/>
          <w:lang w:val="en-US"/>
        </w:rPr>
        <w:t>DHCP</w:t>
      </w:r>
      <w:r w:rsidR="00386F12" w:rsidRPr="00B13EDD">
        <w:rPr>
          <w:rFonts w:ascii="Times New Roman" w:hAnsi="Times New Roman" w:cs="Times New Roman"/>
          <w:noProof/>
          <w:sz w:val="28"/>
          <w:szCs w:val="28"/>
        </w:rPr>
        <w:t xml:space="preserve"> сервер</w:t>
      </w:r>
      <w:r w:rsidR="0023638F" w:rsidRPr="00B13EDD">
        <w:rPr>
          <w:rFonts w:ascii="Times New Roman" w:hAnsi="Times New Roman" w:cs="Times New Roman"/>
          <w:noProof/>
          <w:sz w:val="28"/>
          <w:szCs w:val="28"/>
        </w:rPr>
        <w:t xml:space="preserve"> (рис.3.17)</w:t>
      </w:r>
      <w:r w:rsidR="00B020C5" w:rsidRPr="00B13EDD">
        <w:rPr>
          <w:rFonts w:ascii="Times New Roman" w:hAnsi="Times New Roman" w:cs="Times New Roman"/>
          <w:noProof/>
          <w:sz w:val="28"/>
          <w:szCs w:val="28"/>
          <w:lang w:val="ru-RU"/>
        </w:rPr>
        <w:t xml:space="preserve">. </w:t>
      </w:r>
      <w:r w:rsidR="00B020C5" w:rsidRPr="00B13EDD">
        <w:rPr>
          <w:rFonts w:ascii="Times New Roman" w:hAnsi="Times New Roman" w:cs="Times New Roman"/>
          <w:noProof/>
          <w:sz w:val="28"/>
          <w:szCs w:val="28"/>
        </w:rPr>
        <w:t xml:space="preserve">Для цього натискаємо на </w:t>
      </w:r>
      <w:r w:rsidR="00B020C5" w:rsidRPr="00B13EDD">
        <w:rPr>
          <w:rFonts w:ascii="Times New Roman" w:hAnsi="Times New Roman" w:cs="Times New Roman"/>
          <w:noProof/>
          <w:sz w:val="28"/>
          <w:szCs w:val="28"/>
          <w:lang w:val="en-US"/>
        </w:rPr>
        <w:t>Create</w:t>
      </w:r>
      <w:r w:rsidR="00B020C5" w:rsidRPr="00B13EDD">
        <w:rPr>
          <w:rFonts w:ascii="Times New Roman" w:hAnsi="Times New Roman" w:cs="Times New Roman"/>
          <w:noProof/>
          <w:sz w:val="28"/>
          <w:szCs w:val="28"/>
        </w:rPr>
        <w:t xml:space="preserve"> </w:t>
      </w:r>
      <w:r w:rsidR="00B020C5" w:rsidRPr="00B13EDD">
        <w:rPr>
          <w:rFonts w:ascii="Times New Roman" w:hAnsi="Times New Roman" w:cs="Times New Roman"/>
          <w:noProof/>
          <w:sz w:val="28"/>
          <w:szCs w:val="28"/>
          <w:lang w:val="en-US"/>
        </w:rPr>
        <w:t>DHCP</w:t>
      </w:r>
      <w:r w:rsidR="00B020C5" w:rsidRPr="00B13EDD">
        <w:rPr>
          <w:rFonts w:ascii="Times New Roman" w:hAnsi="Times New Roman" w:cs="Times New Roman"/>
          <w:noProof/>
          <w:sz w:val="28"/>
          <w:szCs w:val="28"/>
        </w:rPr>
        <w:t xml:space="preserve"> </w:t>
      </w:r>
      <w:r w:rsidR="00B020C5" w:rsidRPr="00B13EDD">
        <w:rPr>
          <w:rFonts w:ascii="Times New Roman" w:hAnsi="Times New Roman" w:cs="Times New Roman"/>
          <w:noProof/>
          <w:sz w:val="28"/>
          <w:szCs w:val="28"/>
          <w:lang w:val="en-US"/>
        </w:rPr>
        <w:t>Server</w:t>
      </w:r>
      <w:r w:rsidR="00B020C5" w:rsidRPr="00B13EDD">
        <w:rPr>
          <w:rFonts w:ascii="Times New Roman" w:hAnsi="Times New Roman" w:cs="Times New Roman"/>
          <w:noProof/>
          <w:sz w:val="28"/>
          <w:szCs w:val="28"/>
        </w:rPr>
        <w:t>.</w:t>
      </w:r>
    </w:p>
    <w:p w14:paraId="008E0F31" w14:textId="77777777" w:rsidR="00386F12" w:rsidRPr="00B13EDD" w:rsidRDefault="00386F12" w:rsidP="001B5B20">
      <w:pPr>
        <w:spacing w:after="0" w:line="360" w:lineRule="auto"/>
        <w:rPr>
          <w:rFonts w:ascii="Times New Roman" w:hAnsi="Times New Roman" w:cs="Times New Roman"/>
          <w:noProof/>
          <w:sz w:val="28"/>
          <w:szCs w:val="28"/>
        </w:rPr>
      </w:pPr>
      <w:r w:rsidRPr="00B13EDD">
        <w:rPr>
          <w:rFonts w:ascii="Times New Roman" w:hAnsi="Times New Roman" w:cs="Times New Roman"/>
          <w:noProof/>
          <w:sz w:val="28"/>
          <w:szCs w:val="28"/>
          <w:lang w:val="ru-RU" w:eastAsia="ru-RU"/>
        </w:rPr>
        <w:drawing>
          <wp:inline distT="0" distB="0" distL="0" distR="0" wp14:anchorId="4CF1241C" wp14:editId="5A032B66">
            <wp:extent cx="6120765" cy="3418496"/>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120765" cy="3418496"/>
                    </a:xfrm>
                    <a:prstGeom prst="rect">
                      <a:avLst/>
                    </a:prstGeom>
                  </pic:spPr>
                </pic:pic>
              </a:graphicData>
            </a:graphic>
          </wp:inline>
        </w:drawing>
      </w:r>
    </w:p>
    <w:p w14:paraId="64E97ECD" w14:textId="77777777" w:rsidR="0082012D" w:rsidRPr="00B13EDD" w:rsidRDefault="0082012D" w:rsidP="001B5B20">
      <w:pPr>
        <w:spacing w:after="0" w:line="360" w:lineRule="auto"/>
        <w:jc w:val="center"/>
        <w:rPr>
          <w:rFonts w:ascii="Times New Roman" w:hAnsi="Times New Roman" w:cs="Times New Roman"/>
          <w:noProof/>
          <w:sz w:val="28"/>
          <w:szCs w:val="28"/>
        </w:rPr>
      </w:pPr>
      <w:r w:rsidRPr="00B13EDD">
        <w:rPr>
          <w:rFonts w:ascii="Times New Roman" w:hAnsi="Times New Roman" w:cs="Times New Roman"/>
          <w:sz w:val="28"/>
          <w:szCs w:val="28"/>
        </w:rPr>
        <w:t>Рисунок 3.1</w:t>
      </w:r>
      <w:r w:rsidR="00E16BDA" w:rsidRPr="00B13EDD">
        <w:rPr>
          <w:rFonts w:ascii="Times New Roman" w:hAnsi="Times New Roman" w:cs="Times New Roman"/>
          <w:sz w:val="28"/>
          <w:szCs w:val="28"/>
        </w:rPr>
        <w:t>7</w:t>
      </w:r>
      <w:r w:rsidRPr="00B13EDD">
        <w:rPr>
          <w:rFonts w:ascii="Times New Roman" w:hAnsi="Times New Roman" w:cs="Times New Roman"/>
          <w:sz w:val="28"/>
          <w:szCs w:val="28"/>
        </w:rPr>
        <w:t xml:space="preserve"> </w:t>
      </w:r>
      <w:r w:rsidRPr="00B13EDD">
        <w:rPr>
          <w:rFonts w:ascii="Times New Roman" w:hAnsi="Times New Roman" w:cs="Times New Roman"/>
          <w:color w:val="000000"/>
          <w:sz w:val="28"/>
          <w:szCs w:val="28"/>
        </w:rPr>
        <w:t>–</w:t>
      </w:r>
      <w:r w:rsidR="002B1249" w:rsidRPr="00B13EDD">
        <w:rPr>
          <w:rFonts w:ascii="Times New Roman" w:hAnsi="Times New Roman" w:cs="Times New Roman"/>
          <w:color w:val="000000"/>
          <w:sz w:val="28"/>
          <w:szCs w:val="28"/>
          <w:lang w:val="ru-RU"/>
        </w:rPr>
        <w:t xml:space="preserve"> Вигляд розділу </w:t>
      </w:r>
      <w:r w:rsidR="002B1249" w:rsidRPr="00B13EDD">
        <w:rPr>
          <w:rFonts w:ascii="Times New Roman" w:hAnsi="Times New Roman" w:cs="Times New Roman"/>
          <w:noProof/>
          <w:sz w:val="28"/>
          <w:szCs w:val="28"/>
          <w:lang w:val="en-US"/>
        </w:rPr>
        <w:t>DHCP</w:t>
      </w:r>
      <w:r w:rsidR="002B1249" w:rsidRPr="00B13EDD">
        <w:rPr>
          <w:rFonts w:ascii="Times New Roman" w:hAnsi="Times New Roman" w:cs="Times New Roman"/>
          <w:noProof/>
          <w:sz w:val="28"/>
          <w:szCs w:val="28"/>
        </w:rPr>
        <w:t xml:space="preserve"> сервер</w:t>
      </w:r>
    </w:p>
    <w:p w14:paraId="6CB25A8F" w14:textId="77777777" w:rsidR="007B27E2" w:rsidRPr="00B13EDD" w:rsidRDefault="007B27E2" w:rsidP="001B5B20">
      <w:pPr>
        <w:spacing w:after="0" w:line="360" w:lineRule="auto"/>
        <w:jc w:val="center"/>
        <w:rPr>
          <w:rFonts w:ascii="Times New Roman" w:hAnsi="Times New Roman" w:cs="Times New Roman"/>
          <w:noProof/>
          <w:sz w:val="28"/>
          <w:szCs w:val="28"/>
        </w:rPr>
      </w:pPr>
    </w:p>
    <w:p w14:paraId="11490E52" w14:textId="77777777" w:rsidR="00386F12" w:rsidRPr="00B13EDD" w:rsidRDefault="00B020C5" w:rsidP="001B5B20">
      <w:pPr>
        <w:spacing w:after="0" w:line="360" w:lineRule="auto"/>
        <w:ind w:firstLine="709"/>
        <w:rPr>
          <w:rFonts w:ascii="Times New Roman" w:hAnsi="Times New Roman" w:cs="Times New Roman"/>
          <w:noProof/>
          <w:sz w:val="28"/>
          <w:szCs w:val="28"/>
          <w:lang w:val="ru-RU"/>
        </w:rPr>
      </w:pPr>
      <w:r w:rsidRPr="00B13EDD">
        <w:rPr>
          <w:rFonts w:ascii="Times New Roman" w:hAnsi="Times New Roman" w:cs="Times New Roman"/>
          <w:noProof/>
          <w:sz w:val="28"/>
          <w:szCs w:val="28"/>
        </w:rPr>
        <w:t>Тепер нам потрібно вибрати інтерфей</w:t>
      </w:r>
      <w:r w:rsidR="00386F12" w:rsidRPr="00B13EDD">
        <w:rPr>
          <w:rFonts w:ascii="Times New Roman" w:hAnsi="Times New Roman" w:cs="Times New Roman"/>
          <w:noProof/>
          <w:sz w:val="28"/>
          <w:szCs w:val="28"/>
        </w:rPr>
        <w:t xml:space="preserve"> для створення серверу</w:t>
      </w:r>
      <w:r w:rsidRPr="00B13EDD">
        <w:rPr>
          <w:rFonts w:ascii="Times New Roman" w:hAnsi="Times New Roman" w:cs="Times New Roman"/>
          <w:noProof/>
          <w:sz w:val="28"/>
          <w:szCs w:val="28"/>
        </w:rPr>
        <w:t>.</w:t>
      </w:r>
    </w:p>
    <w:p w14:paraId="3AB728B2" w14:textId="77777777" w:rsidR="00386F12" w:rsidRPr="00B13EDD" w:rsidRDefault="00386F12" w:rsidP="001B5B20">
      <w:pPr>
        <w:spacing w:after="0" w:line="360" w:lineRule="auto"/>
        <w:rPr>
          <w:rFonts w:ascii="Times New Roman" w:hAnsi="Times New Roman" w:cs="Times New Roman"/>
          <w:noProof/>
          <w:sz w:val="28"/>
          <w:szCs w:val="28"/>
          <w:lang w:val="en-US"/>
        </w:rPr>
      </w:pPr>
      <w:r w:rsidRPr="00B13EDD">
        <w:rPr>
          <w:rFonts w:ascii="Times New Roman" w:hAnsi="Times New Roman" w:cs="Times New Roman"/>
          <w:noProof/>
          <w:sz w:val="28"/>
          <w:szCs w:val="28"/>
          <w:lang w:val="ru-RU" w:eastAsia="ru-RU"/>
        </w:rPr>
        <w:drawing>
          <wp:inline distT="0" distB="0" distL="0" distR="0" wp14:anchorId="46A4D11B" wp14:editId="3BF6C59C">
            <wp:extent cx="6120765" cy="3529582"/>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120765" cy="3529582"/>
                    </a:xfrm>
                    <a:prstGeom prst="rect">
                      <a:avLst/>
                    </a:prstGeom>
                  </pic:spPr>
                </pic:pic>
              </a:graphicData>
            </a:graphic>
          </wp:inline>
        </w:drawing>
      </w:r>
    </w:p>
    <w:p w14:paraId="1FA10464" w14:textId="77777777" w:rsidR="00B020C5" w:rsidRPr="00B13EDD" w:rsidRDefault="00B020C5" w:rsidP="001B5B20">
      <w:pPr>
        <w:spacing w:after="0" w:line="360" w:lineRule="auto"/>
        <w:jc w:val="center"/>
        <w:rPr>
          <w:rFonts w:ascii="Times New Roman" w:hAnsi="Times New Roman" w:cs="Times New Roman"/>
          <w:noProof/>
          <w:sz w:val="28"/>
          <w:szCs w:val="28"/>
        </w:rPr>
      </w:pPr>
      <w:r w:rsidRPr="00B13EDD">
        <w:rPr>
          <w:rFonts w:ascii="Times New Roman" w:hAnsi="Times New Roman" w:cs="Times New Roman"/>
          <w:sz w:val="28"/>
          <w:szCs w:val="28"/>
        </w:rPr>
        <w:t>Рисунок 3.1</w:t>
      </w:r>
      <w:r w:rsidR="00CE6C51" w:rsidRPr="00B13EDD">
        <w:rPr>
          <w:rFonts w:ascii="Times New Roman" w:hAnsi="Times New Roman" w:cs="Times New Roman"/>
          <w:sz w:val="28"/>
          <w:szCs w:val="28"/>
        </w:rPr>
        <w:t>8</w:t>
      </w:r>
      <w:r w:rsidRPr="00B13EDD">
        <w:rPr>
          <w:rFonts w:ascii="Times New Roman" w:hAnsi="Times New Roman" w:cs="Times New Roman"/>
          <w:sz w:val="28"/>
          <w:szCs w:val="28"/>
        </w:rPr>
        <w:t xml:space="preserve"> </w:t>
      </w:r>
      <w:r w:rsidRPr="00B13EDD">
        <w:rPr>
          <w:rFonts w:ascii="Times New Roman" w:hAnsi="Times New Roman" w:cs="Times New Roman"/>
          <w:color w:val="000000"/>
          <w:sz w:val="28"/>
          <w:szCs w:val="28"/>
        </w:rPr>
        <w:t>–</w:t>
      </w:r>
      <w:r w:rsidRPr="00B13EDD">
        <w:rPr>
          <w:rFonts w:ascii="Times New Roman" w:hAnsi="Times New Roman" w:cs="Times New Roman"/>
          <w:color w:val="000000"/>
          <w:sz w:val="28"/>
          <w:szCs w:val="28"/>
          <w:lang w:val="en-US"/>
        </w:rPr>
        <w:t xml:space="preserve"> </w:t>
      </w:r>
      <w:r w:rsidRPr="00B13EDD">
        <w:rPr>
          <w:rFonts w:ascii="Times New Roman" w:hAnsi="Times New Roman" w:cs="Times New Roman"/>
          <w:color w:val="000000"/>
          <w:sz w:val="28"/>
          <w:szCs w:val="28"/>
          <w:lang w:val="ru-RU"/>
        </w:rPr>
        <w:t>Вигляд</w:t>
      </w:r>
      <w:r w:rsidRPr="00B13EDD">
        <w:rPr>
          <w:rFonts w:ascii="Times New Roman" w:hAnsi="Times New Roman" w:cs="Times New Roman"/>
          <w:color w:val="000000"/>
          <w:sz w:val="28"/>
          <w:szCs w:val="28"/>
          <w:lang w:val="en-US"/>
        </w:rPr>
        <w:t xml:space="preserve"> </w:t>
      </w:r>
      <w:r w:rsidRPr="00B13EDD">
        <w:rPr>
          <w:rFonts w:ascii="Times New Roman" w:hAnsi="Times New Roman" w:cs="Times New Roman"/>
          <w:color w:val="000000"/>
          <w:sz w:val="28"/>
          <w:szCs w:val="28"/>
          <w:lang w:val="ru-RU"/>
        </w:rPr>
        <w:t>розділу</w:t>
      </w:r>
      <w:r w:rsidRPr="00B13EDD">
        <w:rPr>
          <w:rFonts w:ascii="Times New Roman" w:hAnsi="Times New Roman" w:cs="Times New Roman"/>
          <w:color w:val="000000"/>
          <w:sz w:val="28"/>
          <w:szCs w:val="28"/>
          <w:lang w:val="en-US"/>
        </w:rPr>
        <w:t xml:space="preserve"> </w:t>
      </w:r>
      <w:r w:rsidRPr="00B13EDD">
        <w:rPr>
          <w:rFonts w:ascii="Times New Roman" w:hAnsi="Times New Roman" w:cs="Times New Roman"/>
          <w:noProof/>
          <w:sz w:val="28"/>
          <w:szCs w:val="28"/>
          <w:lang w:val="en-US"/>
        </w:rPr>
        <w:t>Create</w:t>
      </w:r>
      <w:r w:rsidRPr="00B13EDD">
        <w:rPr>
          <w:rFonts w:ascii="Times New Roman" w:hAnsi="Times New Roman" w:cs="Times New Roman"/>
          <w:noProof/>
          <w:sz w:val="28"/>
          <w:szCs w:val="28"/>
        </w:rPr>
        <w:t xml:space="preserve"> </w:t>
      </w:r>
      <w:r w:rsidRPr="00B13EDD">
        <w:rPr>
          <w:rFonts w:ascii="Times New Roman" w:hAnsi="Times New Roman" w:cs="Times New Roman"/>
          <w:noProof/>
          <w:sz w:val="28"/>
          <w:szCs w:val="28"/>
          <w:lang w:val="en-US"/>
        </w:rPr>
        <w:t>DHCP</w:t>
      </w:r>
      <w:r w:rsidRPr="00B13EDD">
        <w:rPr>
          <w:rFonts w:ascii="Times New Roman" w:hAnsi="Times New Roman" w:cs="Times New Roman"/>
          <w:noProof/>
          <w:sz w:val="28"/>
          <w:szCs w:val="28"/>
        </w:rPr>
        <w:t xml:space="preserve"> </w:t>
      </w:r>
      <w:r w:rsidRPr="00B13EDD">
        <w:rPr>
          <w:rFonts w:ascii="Times New Roman" w:hAnsi="Times New Roman" w:cs="Times New Roman"/>
          <w:noProof/>
          <w:sz w:val="28"/>
          <w:szCs w:val="28"/>
          <w:lang w:val="en-US"/>
        </w:rPr>
        <w:t>Server</w:t>
      </w:r>
    </w:p>
    <w:p w14:paraId="7F322DFE" w14:textId="77777777" w:rsidR="007B27E2" w:rsidRPr="00B13EDD" w:rsidRDefault="007B27E2" w:rsidP="001B5B20">
      <w:pPr>
        <w:spacing w:after="0" w:line="360" w:lineRule="auto"/>
        <w:jc w:val="center"/>
        <w:rPr>
          <w:rFonts w:ascii="Times New Roman" w:hAnsi="Times New Roman" w:cs="Times New Roman"/>
          <w:noProof/>
          <w:sz w:val="28"/>
          <w:szCs w:val="28"/>
        </w:rPr>
      </w:pPr>
    </w:p>
    <w:p w14:paraId="431B55EB" w14:textId="77777777" w:rsidR="00386F12" w:rsidRPr="00B13EDD" w:rsidRDefault="00CE6C51" w:rsidP="001B5B20">
      <w:pPr>
        <w:spacing w:after="0" w:line="360" w:lineRule="auto"/>
        <w:ind w:firstLine="709"/>
        <w:rPr>
          <w:rFonts w:ascii="Times New Roman" w:hAnsi="Times New Roman" w:cs="Times New Roman"/>
          <w:noProof/>
          <w:sz w:val="28"/>
          <w:szCs w:val="28"/>
        </w:rPr>
      </w:pPr>
      <w:r w:rsidRPr="00B13EDD">
        <w:rPr>
          <w:rFonts w:ascii="Times New Roman" w:hAnsi="Times New Roman" w:cs="Times New Roman"/>
          <w:noProof/>
          <w:sz w:val="28"/>
          <w:szCs w:val="28"/>
        </w:rPr>
        <w:lastRenderedPageBreak/>
        <w:t>Після вибору інтерфейсу нам потрібно вписати</w:t>
      </w:r>
      <w:r w:rsidR="00386F12" w:rsidRPr="00B13EDD">
        <w:rPr>
          <w:rFonts w:ascii="Times New Roman" w:hAnsi="Times New Roman" w:cs="Times New Roman"/>
          <w:noProof/>
          <w:sz w:val="28"/>
          <w:szCs w:val="28"/>
        </w:rPr>
        <w:t xml:space="preserve"> наші данні</w:t>
      </w:r>
      <w:r w:rsidRPr="00B13EDD">
        <w:rPr>
          <w:rFonts w:ascii="Times New Roman" w:hAnsi="Times New Roman" w:cs="Times New Roman"/>
          <w:noProof/>
          <w:sz w:val="28"/>
          <w:szCs w:val="28"/>
        </w:rPr>
        <w:t xml:space="preserve"> (таб.3.19).</w:t>
      </w:r>
    </w:p>
    <w:p w14:paraId="0ABC00E6" w14:textId="77777777" w:rsidR="00386F12" w:rsidRPr="00B13EDD" w:rsidRDefault="00386F12" w:rsidP="001B5B20">
      <w:pPr>
        <w:spacing w:after="0" w:line="360" w:lineRule="auto"/>
        <w:rPr>
          <w:rFonts w:ascii="Times New Roman" w:hAnsi="Times New Roman" w:cs="Times New Roman"/>
          <w:noProof/>
          <w:sz w:val="28"/>
          <w:szCs w:val="28"/>
        </w:rPr>
      </w:pPr>
      <w:r w:rsidRPr="00B13EDD">
        <w:rPr>
          <w:rFonts w:ascii="Times New Roman" w:hAnsi="Times New Roman" w:cs="Times New Roman"/>
          <w:noProof/>
          <w:sz w:val="28"/>
          <w:szCs w:val="28"/>
          <w:lang w:val="ru-RU" w:eastAsia="ru-RU"/>
        </w:rPr>
        <w:drawing>
          <wp:inline distT="0" distB="0" distL="0" distR="0" wp14:anchorId="0507D27C" wp14:editId="1822863D">
            <wp:extent cx="6120765" cy="3407449"/>
            <wp:effectExtent l="0" t="0" r="0" b="254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120765" cy="3407449"/>
                    </a:xfrm>
                    <a:prstGeom prst="rect">
                      <a:avLst/>
                    </a:prstGeom>
                  </pic:spPr>
                </pic:pic>
              </a:graphicData>
            </a:graphic>
          </wp:inline>
        </w:drawing>
      </w:r>
    </w:p>
    <w:p w14:paraId="697B39F0" w14:textId="77777777" w:rsidR="00CE6C51" w:rsidRPr="00B13EDD" w:rsidRDefault="00CE6C51" w:rsidP="001B5B20">
      <w:pPr>
        <w:spacing w:after="0" w:line="360" w:lineRule="auto"/>
        <w:jc w:val="center"/>
        <w:rPr>
          <w:rFonts w:ascii="Times New Roman" w:hAnsi="Times New Roman" w:cs="Times New Roman"/>
          <w:color w:val="000000"/>
          <w:sz w:val="28"/>
          <w:szCs w:val="28"/>
        </w:rPr>
      </w:pPr>
      <w:r w:rsidRPr="00B13EDD">
        <w:rPr>
          <w:rFonts w:ascii="Times New Roman" w:hAnsi="Times New Roman" w:cs="Times New Roman"/>
          <w:sz w:val="28"/>
          <w:szCs w:val="28"/>
        </w:rPr>
        <w:t xml:space="preserve">Рисунок 3.19 </w:t>
      </w:r>
      <w:r w:rsidRPr="00B13EDD">
        <w:rPr>
          <w:rFonts w:ascii="Times New Roman" w:hAnsi="Times New Roman" w:cs="Times New Roman"/>
          <w:color w:val="000000"/>
          <w:sz w:val="28"/>
          <w:szCs w:val="28"/>
        </w:rPr>
        <w:t>– Вигляд після вписаних даних</w:t>
      </w:r>
    </w:p>
    <w:p w14:paraId="376AA9D8" w14:textId="77777777" w:rsidR="007B27E2" w:rsidRPr="00B13EDD" w:rsidRDefault="007B27E2" w:rsidP="001B5B20">
      <w:pPr>
        <w:spacing w:after="0" w:line="360" w:lineRule="auto"/>
        <w:jc w:val="center"/>
        <w:rPr>
          <w:rFonts w:ascii="Times New Roman" w:hAnsi="Times New Roman" w:cs="Times New Roman"/>
          <w:noProof/>
          <w:sz w:val="28"/>
          <w:szCs w:val="28"/>
        </w:rPr>
      </w:pPr>
    </w:p>
    <w:p w14:paraId="12028E66" w14:textId="77777777" w:rsidR="00386F12" w:rsidRPr="00B13EDD" w:rsidRDefault="00CE6C51" w:rsidP="001B5B20">
      <w:pPr>
        <w:spacing w:after="0" w:line="360" w:lineRule="auto"/>
        <w:ind w:firstLine="709"/>
        <w:rPr>
          <w:rFonts w:ascii="Times New Roman" w:hAnsi="Times New Roman" w:cs="Times New Roman"/>
          <w:noProof/>
          <w:sz w:val="28"/>
          <w:szCs w:val="28"/>
        </w:rPr>
      </w:pPr>
      <w:r w:rsidRPr="00B13EDD">
        <w:rPr>
          <w:rFonts w:ascii="Times New Roman" w:hAnsi="Times New Roman" w:cs="Times New Roman"/>
          <w:noProof/>
          <w:sz w:val="28"/>
          <w:szCs w:val="28"/>
        </w:rPr>
        <w:t>Обов</w:t>
      </w:r>
      <w:r w:rsidRPr="00B13EDD">
        <w:rPr>
          <w:rFonts w:ascii="Times New Roman" w:hAnsi="Times New Roman" w:cs="Times New Roman"/>
          <w:color w:val="000000" w:themeColor="text1"/>
          <w:sz w:val="28"/>
          <w:szCs w:val="28"/>
        </w:rPr>
        <w:t>'</w:t>
      </w:r>
      <w:r w:rsidR="00386F12" w:rsidRPr="00B13EDD">
        <w:rPr>
          <w:rFonts w:ascii="Times New Roman" w:hAnsi="Times New Roman" w:cs="Times New Roman"/>
          <w:noProof/>
          <w:sz w:val="28"/>
          <w:szCs w:val="28"/>
        </w:rPr>
        <w:t>язково нам потібно зберегти налаштування</w:t>
      </w:r>
      <w:r w:rsidR="00CA0FA1" w:rsidRPr="00B13EDD">
        <w:rPr>
          <w:rFonts w:ascii="Times New Roman" w:hAnsi="Times New Roman" w:cs="Times New Roman"/>
          <w:noProof/>
          <w:sz w:val="28"/>
          <w:szCs w:val="28"/>
        </w:rPr>
        <w:t xml:space="preserve"> (рис.3.20).</w:t>
      </w:r>
    </w:p>
    <w:p w14:paraId="071DAB1C" w14:textId="77777777" w:rsidR="00386F12" w:rsidRPr="00B13EDD" w:rsidRDefault="00386F12" w:rsidP="001B5B20">
      <w:pPr>
        <w:spacing w:after="0" w:line="360" w:lineRule="auto"/>
        <w:rPr>
          <w:rFonts w:ascii="Times New Roman" w:hAnsi="Times New Roman" w:cs="Times New Roman"/>
          <w:noProof/>
          <w:sz w:val="28"/>
          <w:szCs w:val="28"/>
        </w:rPr>
      </w:pPr>
      <w:r w:rsidRPr="00B13EDD">
        <w:rPr>
          <w:rFonts w:ascii="Times New Roman" w:hAnsi="Times New Roman" w:cs="Times New Roman"/>
          <w:noProof/>
          <w:sz w:val="28"/>
          <w:szCs w:val="28"/>
          <w:lang w:val="ru-RU" w:eastAsia="ru-RU"/>
        </w:rPr>
        <w:drawing>
          <wp:inline distT="0" distB="0" distL="0" distR="0" wp14:anchorId="7F84858F" wp14:editId="1A04B005">
            <wp:extent cx="6120765" cy="3444887"/>
            <wp:effectExtent l="0" t="0" r="0" b="317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120765" cy="3444887"/>
                    </a:xfrm>
                    <a:prstGeom prst="rect">
                      <a:avLst/>
                    </a:prstGeom>
                  </pic:spPr>
                </pic:pic>
              </a:graphicData>
            </a:graphic>
          </wp:inline>
        </w:drawing>
      </w:r>
    </w:p>
    <w:p w14:paraId="183A12A9" w14:textId="77777777" w:rsidR="00386F12" w:rsidRPr="00B13EDD" w:rsidRDefault="00CE6C51" w:rsidP="001B5B20">
      <w:pPr>
        <w:spacing w:after="0" w:line="360" w:lineRule="auto"/>
        <w:jc w:val="center"/>
        <w:rPr>
          <w:rFonts w:ascii="Times New Roman" w:hAnsi="Times New Roman" w:cs="Times New Roman"/>
          <w:color w:val="000000"/>
          <w:sz w:val="28"/>
          <w:szCs w:val="28"/>
        </w:rPr>
      </w:pPr>
      <w:r w:rsidRPr="00B13EDD">
        <w:rPr>
          <w:rFonts w:ascii="Times New Roman" w:hAnsi="Times New Roman" w:cs="Times New Roman"/>
          <w:sz w:val="28"/>
          <w:szCs w:val="28"/>
        </w:rPr>
        <w:t xml:space="preserve">Рисунок 3.20 </w:t>
      </w:r>
      <w:r w:rsidRPr="00B13EDD">
        <w:rPr>
          <w:rFonts w:ascii="Times New Roman" w:hAnsi="Times New Roman" w:cs="Times New Roman"/>
          <w:color w:val="000000"/>
          <w:sz w:val="28"/>
          <w:szCs w:val="28"/>
        </w:rPr>
        <w:t xml:space="preserve">– Вигляд </w:t>
      </w:r>
      <w:r w:rsidR="00463B25" w:rsidRPr="00B13EDD">
        <w:rPr>
          <w:rFonts w:ascii="Times New Roman" w:hAnsi="Times New Roman" w:cs="Times New Roman"/>
          <w:color w:val="000000"/>
          <w:sz w:val="28"/>
          <w:szCs w:val="28"/>
        </w:rPr>
        <w:t>збереження налаштувань</w:t>
      </w:r>
    </w:p>
    <w:p w14:paraId="06EAADCC" w14:textId="77777777" w:rsidR="007B27E2" w:rsidRPr="00B13EDD" w:rsidRDefault="007B27E2" w:rsidP="001B5B20">
      <w:pPr>
        <w:spacing w:after="0" w:line="360" w:lineRule="auto"/>
        <w:jc w:val="center"/>
        <w:rPr>
          <w:rFonts w:ascii="Times New Roman" w:hAnsi="Times New Roman" w:cs="Times New Roman"/>
          <w:noProof/>
          <w:sz w:val="28"/>
          <w:szCs w:val="28"/>
        </w:rPr>
      </w:pPr>
    </w:p>
    <w:p w14:paraId="741A1AC3" w14:textId="77777777" w:rsidR="00296FE3" w:rsidRPr="00B13EDD" w:rsidRDefault="00296FE3" w:rsidP="001B5B20">
      <w:pPr>
        <w:spacing w:after="0" w:line="360" w:lineRule="auto"/>
        <w:jc w:val="both"/>
        <w:rPr>
          <w:rFonts w:ascii="Times New Roman" w:hAnsi="Times New Roman" w:cs="Times New Roman"/>
          <w:noProof/>
          <w:sz w:val="28"/>
          <w:szCs w:val="28"/>
        </w:rPr>
      </w:pPr>
      <w:r w:rsidRPr="00B13EDD">
        <w:rPr>
          <w:rFonts w:ascii="Times New Roman" w:hAnsi="Times New Roman" w:cs="Times New Roman"/>
          <w:noProof/>
          <w:sz w:val="28"/>
          <w:szCs w:val="28"/>
        </w:rPr>
        <w:t xml:space="preserve">Далі нам потрібно налаштувати щоб трафік проходив через </w:t>
      </w:r>
      <w:r w:rsidRPr="00B13EDD">
        <w:rPr>
          <w:rFonts w:ascii="Times New Roman" w:hAnsi="Times New Roman" w:cs="Times New Roman"/>
          <w:noProof/>
          <w:sz w:val="28"/>
          <w:szCs w:val="28"/>
          <w:lang w:val="en-US"/>
        </w:rPr>
        <w:t>Cisco</w:t>
      </w:r>
      <w:r w:rsidR="00CA0FA1" w:rsidRPr="00B13EDD">
        <w:rPr>
          <w:rFonts w:ascii="Times New Roman" w:hAnsi="Times New Roman" w:cs="Times New Roman"/>
          <w:noProof/>
          <w:sz w:val="28"/>
          <w:szCs w:val="28"/>
        </w:rPr>
        <w:t xml:space="preserve"> (рис.3.21</w:t>
      </w:r>
      <w:r w:rsidR="009F38AB" w:rsidRPr="00B13EDD">
        <w:rPr>
          <w:rFonts w:ascii="Times New Roman" w:hAnsi="Times New Roman" w:cs="Times New Roman"/>
          <w:noProof/>
          <w:sz w:val="28"/>
          <w:szCs w:val="28"/>
        </w:rPr>
        <w:t>).</w:t>
      </w:r>
    </w:p>
    <w:p w14:paraId="288198C3" w14:textId="77777777" w:rsidR="00296FE3" w:rsidRPr="00B13EDD" w:rsidRDefault="00296FE3" w:rsidP="001B5B20">
      <w:pPr>
        <w:spacing w:after="0" w:line="360" w:lineRule="auto"/>
        <w:jc w:val="center"/>
        <w:rPr>
          <w:rFonts w:ascii="Times New Roman" w:hAnsi="Times New Roman" w:cs="Times New Roman"/>
          <w:noProof/>
          <w:sz w:val="28"/>
          <w:szCs w:val="28"/>
        </w:rPr>
      </w:pPr>
      <w:r w:rsidRPr="00B13EDD">
        <w:rPr>
          <w:rFonts w:ascii="Times New Roman" w:hAnsi="Times New Roman" w:cs="Times New Roman"/>
          <w:noProof/>
          <w:sz w:val="28"/>
          <w:szCs w:val="28"/>
          <w:lang w:val="ru-RU" w:eastAsia="ru-RU"/>
        </w:rPr>
        <w:lastRenderedPageBreak/>
        <w:drawing>
          <wp:inline distT="0" distB="0" distL="0" distR="0" wp14:anchorId="40E1670A" wp14:editId="223ABF74">
            <wp:extent cx="6120765" cy="2952059"/>
            <wp:effectExtent l="0" t="0" r="0" b="127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120765" cy="2952059"/>
                    </a:xfrm>
                    <a:prstGeom prst="rect">
                      <a:avLst/>
                    </a:prstGeom>
                  </pic:spPr>
                </pic:pic>
              </a:graphicData>
            </a:graphic>
          </wp:inline>
        </w:drawing>
      </w:r>
    </w:p>
    <w:p w14:paraId="0ECE364D" w14:textId="77777777" w:rsidR="00784010" w:rsidRPr="00B13EDD" w:rsidRDefault="00CA0FA1" w:rsidP="001B5B20">
      <w:pPr>
        <w:spacing w:after="0" w:line="360" w:lineRule="auto"/>
        <w:jc w:val="center"/>
        <w:rPr>
          <w:rFonts w:ascii="Times New Roman" w:hAnsi="Times New Roman" w:cs="Times New Roman"/>
          <w:color w:val="000000"/>
          <w:sz w:val="28"/>
          <w:szCs w:val="28"/>
        </w:rPr>
      </w:pPr>
      <w:r w:rsidRPr="00B13EDD">
        <w:rPr>
          <w:rFonts w:ascii="Times New Roman" w:hAnsi="Times New Roman" w:cs="Times New Roman"/>
          <w:sz w:val="28"/>
          <w:szCs w:val="28"/>
        </w:rPr>
        <w:t>Рисунок 3.21</w:t>
      </w:r>
      <w:r w:rsidR="00784010" w:rsidRPr="00B13EDD">
        <w:rPr>
          <w:rFonts w:ascii="Times New Roman" w:hAnsi="Times New Roman" w:cs="Times New Roman"/>
          <w:sz w:val="28"/>
          <w:szCs w:val="28"/>
        </w:rPr>
        <w:t xml:space="preserve"> </w:t>
      </w:r>
      <w:r w:rsidR="00784010" w:rsidRPr="00B13EDD">
        <w:rPr>
          <w:rFonts w:ascii="Times New Roman" w:hAnsi="Times New Roman" w:cs="Times New Roman"/>
          <w:color w:val="000000"/>
          <w:sz w:val="28"/>
          <w:szCs w:val="28"/>
        </w:rPr>
        <w:t xml:space="preserve">– Вигляд розідлу </w:t>
      </w:r>
      <w:r w:rsidR="00784010" w:rsidRPr="00B13EDD">
        <w:rPr>
          <w:rFonts w:ascii="Times New Roman" w:hAnsi="Times New Roman" w:cs="Times New Roman"/>
          <w:color w:val="000000"/>
          <w:sz w:val="28"/>
          <w:szCs w:val="28"/>
          <w:lang w:val="en-US"/>
        </w:rPr>
        <w:t>Access</w:t>
      </w:r>
      <w:r w:rsidR="00784010" w:rsidRPr="00B13EDD">
        <w:rPr>
          <w:rFonts w:ascii="Times New Roman" w:hAnsi="Times New Roman" w:cs="Times New Roman"/>
          <w:color w:val="000000"/>
          <w:sz w:val="28"/>
          <w:szCs w:val="28"/>
        </w:rPr>
        <w:t xml:space="preserve"> </w:t>
      </w:r>
      <w:r w:rsidR="00784010" w:rsidRPr="00B13EDD">
        <w:rPr>
          <w:rFonts w:ascii="Times New Roman" w:hAnsi="Times New Roman" w:cs="Times New Roman"/>
          <w:color w:val="000000"/>
          <w:sz w:val="28"/>
          <w:szCs w:val="28"/>
          <w:lang w:val="en-US"/>
        </w:rPr>
        <w:t>Control</w:t>
      </w:r>
    </w:p>
    <w:p w14:paraId="1805EA10" w14:textId="77777777" w:rsidR="004633DE" w:rsidRPr="00B13EDD" w:rsidRDefault="004633DE" w:rsidP="001B5B20">
      <w:pPr>
        <w:spacing w:after="0" w:line="360" w:lineRule="auto"/>
        <w:jc w:val="center"/>
        <w:rPr>
          <w:rFonts w:ascii="Times New Roman" w:hAnsi="Times New Roman" w:cs="Times New Roman"/>
          <w:noProof/>
          <w:sz w:val="28"/>
          <w:szCs w:val="28"/>
        </w:rPr>
      </w:pPr>
    </w:p>
    <w:p w14:paraId="35F1233B" w14:textId="77777777" w:rsidR="00296FE3" w:rsidRPr="00B13EDD" w:rsidRDefault="00296FE3" w:rsidP="001B5B20">
      <w:pPr>
        <w:spacing w:after="0" w:line="360" w:lineRule="auto"/>
        <w:ind w:firstLine="709"/>
        <w:jc w:val="both"/>
        <w:rPr>
          <w:rFonts w:ascii="Times New Roman" w:hAnsi="Times New Roman" w:cs="Times New Roman"/>
          <w:noProof/>
          <w:sz w:val="28"/>
          <w:szCs w:val="28"/>
        </w:rPr>
      </w:pPr>
      <w:r w:rsidRPr="00B13EDD">
        <w:rPr>
          <w:rFonts w:ascii="Times New Roman" w:hAnsi="Times New Roman" w:cs="Times New Roman"/>
          <w:noProof/>
          <w:sz w:val="28"/>
          <w:szCs w:val="28"/>
        </w:rPr>
        <w:t xml:space="preserve">Треба натиснути на </w:t>
      </w:r>
      <w:r w:rsidRPr="00B13EDD">
        <w:rPr>
          <w:rFonts w:ascii="Times New Roman" w:hAnsi="Times New Roman" w:cs="Times New Roman"/>
          <w:noProof/>
          <w:sz w:val="28"/>
          <w:szCs w:val="28"/>
          <w:lang w:val="en-US"/>
        </w:rPr>
        <w:t>Default</w:t>
      </w:r>
      <w:r w:rsidRPr="00B13EDD">
        <w:rPr>
          <w:rFonts w:ascii="Times New Roman" w:hAnsi="Times New Roman" w:cs="Times New Roman"/>
          <w:noProof/>
          <w:sz w:val="28"/>
          <w:szCs w:val="28"/>
        </w:rPr>
        <w:t xml:space="preserve"> </w:t>
      </w:r>
      <w:r w:rsidRPr="00B13EDD">
        <w:rPr>
          <w:rFonts w:ascii="Times New Roman" w:hAnsi="Times New Roman" w:cs="Times New Roman"/>
          <w:noProof/>
          <w:sz w:val="28"/>
          <w:szCs w:val="28"/>
          <w:lang w:val="en-US"/>
        </w:rPr>
        <w:t>action</w:t>
      </w:r>
      <w:r w:rsidRPr="00B13EDD">
        <w:rPr>
          <w:rFonts w:ascii="Times New Roman" w:hAnsi="Times New Roman" w:cs="Times New Roman"/>
          <w:noProof/>
          <w:sz w:val="28"/>
          <w:szCs w:val="28"/>
        </w:rPr>
        <w:t xml:space="preserve"> і там вибрати </w:t>
      </w:r>
      <w:r w:rsidRPr="00B13EDD">
        <w:rPr>
          <w:rFonts w:ascii="Times New Roman" w:hAnsi="Times New Roman" w:cs="Times New Roman"/>
          <w:noProof/>
          <w:sz w:val="28"/>
          <w:szCs w:val="28"/>
          <w:lang w:val="en-US"/>
        </w:rPr>
        <w:t>TRUST</w:t>
      </w:r>
      <w:r w:rsidR="004B5308" w:rsidRPr="00B13EDD">
        <w:rPr>
          <w:rFonts w:ascii="Times New Roman" w:hAnsi="Times New Roman" w:cs="Times New Roman"/>
          <w:noProof/>
          <w:sz w:val="28"/>
          <w:szCs w:val="28"/>
        </w:rPr>
        <w:t xml:space="preserve">. </w:t>
      </w:r>
      <w:r w:rsidR="004B5308" w:rsidRPr="00B13EDD">
        <w:rPr>
          <w:rFonts w:ascii="Times New Roman" w:hAnsi="Times New Roman" w:cs="Times New Roman"/>
          <w:noProof/>
          <w:sz w:val="28"/>
          <w:szCs w:val="28"/>
          <w:lang w:val="ru-RU"/>
        </w:rPr>
        <w:t>Да</w:t>
      </w:r>
      <w:r w:rsidR="004B5308" w:rsidRPr="00B13EDD">
        <w:rPr>
          <w:rFonts w:ascii="Times New Roman" w:hAnsi="Times New Roman" w:cs="Times New Roman"/>
          <w:noProof/>
          <w:sz w:val="28"/>
          <w:szCs w:val="28"/>
        </w:rPr>
        <w:t>ємо дозвіл для проходження трафіку (</w:t>
      </w:r>
      <w:r w:rsidR="009F38AB" w:rsidRPr="00B13EDD">
        <w:rPr>
          <w:rFonts w:ascii="Times New Roman" w:hAnsi="Times New Roman" w:cs="Times New Roman"/>
          <w:noProof/>
          <w:sz w:val="28"/>
          <w:szCs w:val="28"/>
        </w:rPr>
        <w:t>рис.3</w:t>
      </w:r>
      <w:r w:rsidR="00CA0FA1" w:rsidRPr="00B13EDD">
        <w:rPr>
          <w:rFonts w:ascii="Times New Roman" w:hAnsi="Times New Roman" w:cs="Times New Roman"/>
          <w:noProof/>
          <w:sz w:val="28"/>
          <w:szCs w:val="28"/>
        </w:rPr>
        <w:t>.22</w:t>
      </w:r>
      <w:r w:rsidR="004B5308" w:rsidRPr="00B13EDD">
        <w:rPr>
          <w:rFonts w:ascii="Times New Roman" w:hAnsi="Times New Roman" w:cs="Times New Roman"/>
          <w:noProof/>
          <w:sz w:val="28"/>
          <w:szCs w:val="28"/>
        </w:rPr>
        <w:t>).</w:t>
      </w:r>
    </w:p>
    <w:p w14:paraId="7EE169D8" w14:textId="77777777" w:rsidR="00296FE3" w:rsidRPr="00B13EDD" w:rsidRDefault="00296FE3" w:rsidP="001B5B20">
      <w:pPr>
        <w:spacing w:after="0" w:line="360" w:lineRule="auto"/>
        <w:jc w:val="center"/>
        <w:rPr>
          <w:rFonts w:ascii="Times New Roman" w:hAnsi="Times New Roman" w:cs="Times New Roman"/>
          <w:noProof/>
          <w:sz w:val="28"/>
          <w:szCs w:val="28"/>
          <w:lang w:val="ru-RU"/>
        </w:rPr>
      </w:pPr>
      <w:r w:rsidRPr="00B13EDD">
        <w:rPr>
          <w:rFonts w:ascii="Times New Roman" w:hAnsi="Times New Roman" w:cs="Times New Roman"/>
          <w:noProof/>
          <w:sz w:val="28"/>
          <w:szCs w:val="28"/>
          <w:lang w:val="ru-RU" w:eastAsia="ru-RU"/>
        </w:rPr>
        <w:drawing>
          <wp:inline distT="0" distB="0" distL="0" distR="0" wp14:anchorId="42CF904B" wp14:editId="2FDF6E34">
            <wp:extent cx="6120765" cy="2875342"/>
            <wp:effectExtent l="0" t="0" r="0" b="127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120765" cy="2875342"/>
                    </a:xfrm>
                    <a:prstGeom prst="rect">
                      <a:avLst/>
                    </a:prstGeom>
                  </pic:spPr>
                </pic:pic>
              </a:graphicData>
            </a:graphic>
          </wp:inline>
        </w:drawing>
      </w:r>
    </w:p>
    <w:p w14:paraId="28A67463" w14:textId="77777777" w:rsidR="004B5308" w:rsidRPr="00B13EDD" w:rsidRDefault="00CA0FA1" w:rsidP="001B5B20">
      <w:pPr>
        <w:spacing w:after="0" w:line="360" w:lineRule="auto"/>
        <w:jc w:val="center"/>
        <w:rPr>
          <w:rFonts w:ascii="Times New Roman" w:hAnsi="Times New Roman" w:cs="Times New Roman"/>
          <w:noProof/>
          <w:sz w:val="28"/>
          <w:szCs w:val="28"/>
        </w:rPr>
      </w:pPr>
      <w:r w:rsidRPr="00B13EDD">
        <w:rPr>
          <w:rFonts w:ascii="Times New Roman" w:hAnsi="Times New Roman" w:cs="Times New Roman"/>
          <w:sz w:val="28"/>
          <w:szCs w:val="28"/>
        </w:rPr>
        <w:t>Рисунок 3.22</w:t>
      </w:r>
      <w:r w:rsidR="004B5308" w:rsidRPr="00B13EDD">
        <w:rPr>
          <w:rFonts w:ascii="Times New Roman" w:hAnsi="Times New Roman" w:cs="Times New Roman"/>
          <w:sz w:val="28"/>
          <w:szCs w:val="28"/>
        </w:rPr>
        <w:t xml:space="preserve"> </w:t>
      </w:r>
      <w:r w:rsidR="004B5308" w:rsidRPr="00B13EDD">
        <w:rPr>
          <w:rFonts w:ascii="Times New Roman" w:hAnsi="Times New Roman" w:cs="Times New Roman"/>
          <w:color w:val="000000"/>
          <w:sz w:val="28"/>
          <w:szCs w:val="28"/>
        </w:rPr>
        <w:t xml:space="preserve">– Вигляд розділу </w:t>
      </w:r>
      <w:r w:rsidR="004B5308" w:rsidRPr="00B13EDD">
        <w:rPr>
          <w:rFonts w:ascii="Times New Roman" w:hAnsi="Times New Roman" w:cs="Times New Roman"/>
          <w:noProof/>
          <w:sz w:val="28"/>
          <w:szCs w:val="28"/>
          <w:lang w:val="en-US"/>
        </w:rPr>
        <w:t>Default</w:t>
      </w:r>
      <w:r w:rsidR="004B5308" w:rsidRPr="00B13EDD">
        <w:rPr>
          <w:rFonts w:ascii="Times New Roman" w:hAnsi="Times New Roman" w:cs="Times New Roman"/>
          <w:noProof/>
          <w:sz w:val="28"/>
          <w:szCs w:val="28"/>
          <w:lang w:val="ru-RU"/>
        </w:rPr>
        <w:t xml:space="preserve"> </w:t>
      </w:r>
      <w:r w:rsidR="004B5308" w:rsidRPr="00B13EDD">
        <w:rPr>
          <w:rFonts w:ascii="Times New Roman" w:hAnsi="Times New Roman" w:cs="Times New Roman"/>
          <w:noProof/>
          <w:sz w:val="28"/>
          <w:szCs w:val="28"/>
          <w:lang w:val="en-US"/>
        </w:rPr>
        <w:t>action</w:t>
      </w:r>
    </w:p>
    <w:p w14:paraId="14CBC99E" w14:textId="77777777" w:rsidR="004633DE" w:rsidRPr="00B13EDD" w:rsidRDefault="004633DE" w:rsidP="001B5B20">
      <w:pPr>
        <w:spacing w:after="0" w:line="360" w:lineRule="auto"/>
        <w:jc w:val="center"/>
        <w:rPr>
          <w:rFonts w:ascii="Times New Roman" w:hAnsi="Times New Roman" w:cs="Times New Roman"/>
          <w:noProof/>
          <w:sz w:val="28"/>
          <w:szCs w:val="28"/>
        </w:rPr>
      </w:pPr>
    </w:p>
    <w:p w14:paraId="69026918" w14:textId="77777777" w:rsidR="00296FE3" w:rsidRPr="00B13EDD" w:rsidRDefault="004B20BD" w:rsidP="001B5B20">
      <w:pPr>
        <w:spacing w:after="0" w:line="360" w:lineRule="auto"/>
        <w:ind w:firstLine="709"/>
        <w:rPr>
          <w:rFonts w:ascii="Times New Roman" w:hAnsi="Times New Roman" w:cs="Times New Roman"/>
          <w:noProof/>
          <w:sz w:val="28"/>
          <w:szCs w:val="28"/>
          <w:lang w:val="ru-RU"/>
        </w:rPr>
      </w:pPr>
      <w:r w:rsidRPr="00B13EDD">
        <w:rPr>
          <w:rFonts w:ascii="Times New Roman" w:hAnsi="Times New Roman" w:cs="Times New Roman"/>
          <w:noProof/>
          <w:sz w:val="28"/>
          <w:szCs w:val="28"/>
          <w:lang w:val="ru-RU"/>
        </w:rPr>
        <w:t>Тепер н</w:t>
      </w:r>
      <w:r w:rsidR="00296FE3" w:rsidRPr="00B13EDD">
        <w:rPr>
          <w:rFonts w:ascii="Times New Roman" w:hAnsi="Times New Roman" w:cs="Times New Roman"/>
          <w:noProof/>
          <w:sz w:val="28"/>
          <w:szCs w:val="28"/>
          <w:lang w:val="ru-RU"/>
        </w:rPr>
        <w:t>ам потрібно зберегти налаштування</w:t>
      </w:r>
      <w:r w:rsidR="005766D3" w:rsidRPr="00B13EDD">
        <w:rPr>
          <w:rFonts w:ascii="Times New Roman" w:hAnsi="Times New Roman" w:cs="Times New Roman"/>
          <w:noProof/>
          <w:sz w:val="28"/>
          <w:szCs w:val="28"/>
          <w:lang w:val="ru-RU"/>
        </w:rPr>
        <w:t xml:space="preserve"> (</w:t>
      </w:r>
      <w:r w:rsidR="00CA0FA1" w:rsidRPr="00B13EDD">
        <w:rPr>
          <w:rFonts w:ascii="Times New Roman" w:hAnsi="Times New Roman" w:cs="Times New Roman"/>
          <w:noProof/>
          <w:sz w:val="28"/>
          <w:szCs w:val="28"/>
          <w:lang w:val="ru-RU"/>
        </w:rPr>
        <w:t>рис.3.23</w:t>
      </w:r>
      <w:r w:rsidR="005766D3" w:rsidRPr="00B13EDD">
        <w:rPr>
          <w:rFonts w:ascii="Times New Roman" w:hAnsi="Times New Roman" w:cs="Times New Roman"/>
          <w:noProof/>
          <w:sz w:val="28"/>
          <w:szCs w:val="28"/>
          <w:lang w:val="ru-RU"/>
        </w:rPr>
        <w:t>)</w:t>
      </w:r>
      <w:r w:rsidRPr="00B13EDD">
        <w:rPr>
          <w:rFonts w:ascii="Times New Roman" w:hAnsi="Times New Roman" w:cs="Times New Roman"/>
          <w:noProof/>
          <w:sz w:val="28"/>
          <w:szCs w:val="28"/>
          <w:lang w:val="ru-RU"/>
        </w:rPr>
        <w:t>.</w:t>
      </w:r>
    </w:p>
    <w:p w14:paraId="1C86AE7D" w14:textId="77777777" w:rsidR="00296FE3" w:rsidRPr="00B13EDD" w:rsidRDefault="00296FE3" w:rsidP="001B5B20">
      <w:pPr>
        <w:spacing w:after="0" w:line="360" w:lineRule="auto"/>
        <w:jc w:val="center"/>
        <w:rPr>
          <w:rFonts w:ascii="Times New Roman" w:hAnsi="Times New Roman" w:cs="Times New Roman"/>
          <w:noProof/>
          <w:sz w:val="28"/>
          <w:szCs w:val="28"/>
          <w:lang w:val="ru-RU"/>
        </w:rPr>
      </w:pPr>
      <w:r w:rsidRPr="00B13EDD">
        <w:rPr>
          <w:rFonts w:ascii="Times New Roman" w:hAnsi="Times New Roman" w:cs="Times New Roman"/>
          <w:noProof/>
          <w:sz w:val="28"/>
          <w:szCs w:val="28"/>
          <w:lang w:val="ru-RU" w:eastAsia="ru-RU"/>
        </w:rPr>
        <w:lastRenderedPageBreak/>
        <w:drawing>
          <wp:inline distT="0" distB="0" distL="0" distR="0" wp14:anchorId="29939C61" wp14:editId="1EE306C3">
            <wp:extent cx="6120765" cy="2937943"/>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120765" cy="2937943"/>
                    </a:xfrm>
                    <a:prstGeom prst="rect">
                      <a:avLst/>
                    </a:prstGeom>
                  </pic:spPr>
                </pic:pic>
              </a:graphicData>
            </a:graphic>
          </wp:inline>
        </w:drawing>
      </w:r>
    </w:p>
    <w:p w14:paraId="75E0B30B" w14:textId="77777777" w:rsidR="004B20BD" w:rsidRPr="00B13EDD" w:rsidRDefault="00CA0FA1" w:rsidP="001B5B20">
      <w:pPr>
        <w:spacing w:after="0" w:line="360" w:lineRule="auto"/>
        <w:jc w:val="center"/>
        <w:rPr>
          <w:rFonts w:ascii="Times New Roman" w:hAnsi="Times New Roman" w:cs="Times New Roman"/>
          <w:color w:val="000000"/>
          <w:sz w:val="28"/>
          <w:szCs w:val="28"/>
        </w:rPr>
      </w:pPr>
      <w:r w:rsidRPr="00B13EDD">
        <w:rPr>
          <w:rFonts w:ascii="Times New Roman" w:hAnsi="Times New Roman" w:cs="Times New Roman"/>
          <w:sz w:val="28"/>
          <w:szCs w:val="28"/>
        </w:rPr>
        <w:t>Рисунок 3.23</w:t>
      </w:r>
      <w:r w:rsidR="004B20BD" w:rsidRPr="00B13EDD">
        <w:rPr>
          <w:rFonts w:ascii="Times New Roman" w:hAnsi="Times New Roman" w:cs="Times New Roman"/>
          <w:sz w:val="28"/>
          <w:szCs w:val="28"/>
        </w:rPr>
        <w:t xml:space="preserve"> </w:t>
      </w:r>
      <w:r w:rsidR="004B20BD" w:rsidRPr="00B13EDD">
        <w:rPr>
          <w:rFonts w:ascii="Times New Roman" w:hAnsi="Times New Roman" w:cs="Times New Roman"/>
          <w:color w:val="000000"/>
          <w:sz w:val="28"/>
          <w:szCs w:val="28"/>
        </w:rPr>
        <w:t>– Збереження налаштування</w:t>
      </w:r>
    </w:p>
    <w:p w14:paraId="4841B1B2" w14:textId="77777777" w:rsidR="004633DE" w:rsidRPr="00B13EDD" w:rsidRDefault="004633DE" w:rsidP="001B5B20">
      <w:pPr>
        <w:spacing w:after="0" w:line="360" w:lineRule="auto"/>
        <w:jc w:val="center"/>
        <w:rPr>
          <w:rFonts w:ascii="Times New Roman" w:hAnsi="Times New Roman" w:cs="Times New Roman"/>
          <w:i/>
          <w:color w:val="000000"/>
          <w:sz w:val="28"/>
          <w:szCs w:val="28"/>
        </w:rPr>
      </w:pPr>
    </w:p>
    <w:p w14:paraId="1B4AC784" w14:textId="77777777" w:rsidR="005766D3" w:rsidRPr="00B13EDD" w:rsidRDefault="005766D3" w:rsidP="001B5B20">
      <w:pPr>
        <w:spacing w:after="0" w:line="360" w:lineRule="auto"/>
        <w:ind w:firstLine="709"/>
        <w:jc w:val="both"/>
        <w:rPr>
          <w:rFonts w:ascii="Times New Roman" w:hAnsi="Times New Roman" w:cs="Times New Roman"/>
          <w:noProof/>
          <w:sz w:val="28"/>
          <w:szCs w:val="28"/>
          <w:lang w:val="ru-RU"/>
        </w:rPr>
      </w:pPr>
      <w:r w:rsidRPr="00B13EDD">
        <w:rPr>
          <w:rFonts w:ascii="Times New Roman" w:hAnsi="Times New Roman" w:cs="Times New Roman"/>
          <w:color w:val="000000"/>
          <w:sz w:val="28"/>
          <w:szCs w:val="28"/>
        </w:rPr>
        <w:t xml:space="preserve">Далі ми переходимо у </w:t>
      </w:r>
      <w:r w:rsidRPr="00B13EDD">
        <w:rPr>
          <w:rFonts w:ascii="Times New Roman" w:hAnsi="Times New Roman" w:cs="Times New Roman"/>
          <w:color w:val="000000"/>
          <w:sz w:val="28"/>
          <w:szCs w:val="28"/>
          <w:lang w:val="ru-RU"/>
        </w:rPr>
        <w:t>розділ</w:t>
      </w:r>
      <w:r w:rsidRPr="00B13EDD">
        <w:rPr>
          <w:rFonts w:ascii="Times New Roman" w:hAnsi="Times New Roman" w:cs="Times New Roman"/>
          <w:color w:val="000000"/>
          <w:sz w:val="28"/>
          <w:szCs w:val="28"/>
        </w:rPr>
        <w:t xml:space="preserve"> </w:t>
      </w:r>
      <w:r w:rsidRPr="00B13EDD">
        <w:rPr>
          <w:rFonts w:ascii="Times New Roman" w:hAnsi="Times New Roman" w:cs="Times New Roman"/>
          <w:color w:val="000000"/>
          <w:sz w:val="28"/>
          <w:szCs w:val="28"/>
          <w:lang w:val="en-US"/>
        </w:rPr>
        <w:t>NAT</w:t>
      </w:r>
      <w:r w:rsidRPr="00B13EDD">
        <w:rPr>
          <w:rFonts w:ascii="Times New Roman" w:hAnsi="Times New Roman" w:cs="Times New Roman"/>
          <w:color w:val="000000"/>
          <w:sz w:val="28"/>
          <w:szCs w:val="28"/>
          <w:lang w:val="ru-RU"/>
        </w:rPr>
        <w:t xml:space="preserve">. </w:t>
      </w:r>
      <w:r w:rsidRPr="00B13EDD">
        <w:rPr>
          <w:rFonts w:ascii="Times New Roman" w:hAnsi="Times New Roman" w:cs="Times New Roman"/>
          <w:color w:val="000000"/>
          <w:sz w:val="28"/>
          <w:szCs w:val="28"/>
        </w:rPr>
        <w:t>В данній розділі налаштовуємо доступ із мережі Інтернет до ресурсів локальної мережі і навпаки (</w:t>
      </w:r>
      <w:r w:rsidR="00CA0FA1" w:rsidRPr="00B13EDD">
        <w:rPr>
          <w:rFonts w:ascii="Times New Roman" w:hAnsi="Times New Roman" w:cs="Times New Roman"/>
          <w:color w:val="000000"/>
          <w:sz w:val="28"/>
          <w:szCs w:val="28"/>
        </w:rPr>
        <w:t>рис.3.24</w:t>
      </w:r>
      <w:r w:rsidRPr="00B13EDD">
        <w:rPr>
          <w:rFonts w:ascii="Times New Roman" w:hAnsi="Times New Roman" w:cs="Times New Roman"/>
          <w:color w:val="000000"/>
          <w:sz w:val="28"/>
          <w:szCs w:val="28"/>
        </w:rPr>
        <w:t>).</w:t>
      </w:r>
    </w:p>
    <w:p w14:paraId="1ED4E23B" w14:textId="77777777" w:rsidR="008F70DB" w:rsidRPr="00B13EDD" w:rsidRDefault="008F70DB" w:rsidP="001B5B20">
      <w:pPr>
        <w:spacing w:after="0" w:line="360" w:lineRule="auto"/>
        <w:jc w:val="center"/>
        <w:rPr>
          <w:rFonts w:ascii="Times New Roman" w:hAnsi="Times New Roman" w:cs="Times New Roman"/>
          <w:noProof/>
          <w:sz w:val="28"/>
          <w:szCs w:val="28"/>
          <w:lang w:val="ru-RU"/>
        </w:rPr>
      </w:pPr>
      <w:r w:rsidRPr="00B13EDD">
        <w:rPr>
          <w:rFonts w:ascii="Times New Roman" w:hAnsi="Times New Roman" w:cs="Times New Roman"/>
          <w:noProof/>
          <w:sz w:val="28"/>
          <w:szCs w:val="28"/>
          <w:lang w:val="ru-RU" w:eastAsia="ru-RU"/>
        </w:rPr>
        <w:drawing>
          <wp:inline distT="0" distB="0" distL="0" distR="0" wp14:anchorId="0687324C" wp14:editId="0BA13DB8">
            <wp:extent cx="6120765" cy="2450638"/>
            <wp:effectExtent l="0" t="0" r="0" b="698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120765" cy="2450638"/>
                    </a:xfrm>
                    <a:prstGeom prst="rect">
                      <a:avLst/>
                    </a:prstGeom>
                  </pic:spPr>
                </pic:pic>
              </a:graphicData>
            </a:graphic>
          </wp:inline>
        </w:drawing>
      </w:r>
    </w:p>
    <w:p w14:paraId="67F7ABA7" w14:textId="77777777" w:rsidR="005766D3" w:rsidRPr="00B13EDD" w:rsidRDefault="00CA0FA1" w:rsidP="001B5B20">
      <w:pPr>
        <w:spacing w:after="0" w:line="360" w:lineRule="auto"/>
        <w:jc w:val="center"/>
        <w:rPr>
          <w:rFonts w:ascii="Times New Roman" w:hAnsi="Times New Roman" w:cs="Times New Roman"/>
          <w:color w:val="000000"/>
          <w:sz w:val="28"/>
          <w:szCs w:val="28"/>
        </w:rPr>
      </w:pPr>
      <w:r w:rsidRPr="00B13EDD">
        <w:rPr>
          <w:rFonts w:ascii="Times New Roman" w:hAnsi="Times New Roman" w:cs="Times New Roman"/>
          <w:sz w:val="28"/>
          <w:szCs w:val="28"/>
        </w:rPr>
        <w:t>Рисунок 3.24</w:t>
      </w:r>
      <w:r w:rsidR="005766D3" w:rsidRPr="00B13EDD">
        <w:rPr>
          <w:rFonts w:ascii="Times New Roman" w:hAnsi="Times New Roman" w:cs="Times New Roman"/>
          <w:sz w:val="28"/>
          <w:szCs w:val="28"/>
        </w:rPr>
        <w:t xml:space="preserve"> </w:t>
      </w:r>
      <w:r w:rsidR="005766D3" w:rsidRPr="00B13EDD">
        <w:rPr>
          <w:rFonts w:ascii="Times New Roman" w:hAnsi="Times New Roman" w:cs="Times New Roman"/>
          <w:color w:val="000000"/>
          <w:sz w:val="28"/>
          <w:szCs w:val="28"/>
        </w:rPr>
        <w:t>–</w:t>
      </w:r>
      <w:r w:rsidR="005766D3" w:rsidRPr="00B13EDD">
        <w:rPr>
          <w:rFonts w:ascii="Times New Roman" w:hAnsi="Times New Roman" w:cs="Times New Roman"/>
          <w:color w:val="000000"/>
          <w:sz w:val="28"/>
          <w:szCs w:val="28"/>
          <w:lang w:val="ru-RU"/>
        </w:rPr>
        <w:t xml:space="preserve"> </w:t>
      </w:r>
      <w:r w:rsidR="005766D3" w:rsidRPr="00B13EDD">
        <w:rPr>
          <w:rFonts w:ascii="Times New Roman" w:hAnsi="Times New Roman" w:cs="Times New Roman"/>
          <w:color w:val="000000"/>
          <w:sz w:val="28"/>
          <w:szCs w:val="28"/>
        </w:rPr>
        <w:t>Вигляд</w:t>
      </w:r>
      <w:r w:rsidR="005766D3" w:rsidRPr="00B13EDD">
        <w:rPr>
          <w:rFonts w:ascii="Times New Roman" w:hAnsi="Times New Roman" w:cs="Times New Roman"/>
          <w:color w:val="000000"/>
          <w:sz w:val="28"/>
          <w:szCs w:val="28"/>
          <w:lang w:val="ru-RU"/>
        </w:rPr>
        <w:t xml:space="preserve"> розд</w:t>
      </w:r>
      <w:r w:rsidR="005766D3" w:rsidRPr="00B13EDD">
        <w:rPr>
          <w:rFonts w:ascii="Times New Roman" w:hAnsi="Times New Roman" w:cs="Times New Roman"/>
          <w:color w:val="000000"/>
          <w:sz w:val="28"/>
          <w:szCs w:val="28"/>
        </w:rPr>
        <w:t xml:space="preserve">ілу </w:t>
      </w:r>
      <w:r w:rsidR="005766D3" w:rsidRPr="00B13EDD">
        <w:rPr>
          <w:rFonts w:ascii="Times New Roman" w:hAnsi="Times New Roman" w:cs="Times New Roman"/>
          <w:color w:val="000000"/>
          <w:sz w:val="28"/>
          <w:szCs w:val="28"/>
          <w:lang w:val="en-US"/>
        </w:rPr>
        <w:t>NAT</w:t>
      </w:r>
    </w:p>
    <w:p w14:paraId="238104AE" w14:textId="77777777" w:rsidR="004633DE" w:rsidRPr="00B13EDD" w:rsidRDefault="004633DE" w:rsidP="001B5B20">
      <w:pPr>
        <w:spacing w:after="0" w:line="360" w:lineRule="auto"/>
        <w:jc w:val="center"/>
        <w:rPr>
          <w:rFonts w:ascii="Times New Roman" w:hAnsi="Times New Roman" w:cs="Times New Roman"/>
          <w:noProof/>
          <w:sz w:val="28"/>
          <w:szCs w:val="28"/>
        </w:rPr>
      </w:pPr>
    </w:p>
    <w:p w14:paraId="279D46FA" w14:textId="77777777" w:rsidR="008F70DB" w:rsidRPr="00B13EDD" w:rsidRDefault="008F70DB" w:rsidP="001B5B20">
      <w:pPr>
        <w:spacing w:after="0" w:line="360" w:lineRule="auto"/>
        <w:ind w:firstLine="709"/>
        <w:jc w:val="both"/>
        <w:rPr>
          <w:rFonts w:ascii="Times New Roman" w:hAnsi="Times New Roman" w:cs="Times New Roman"/>
          <w:noProof/>
          <w:sz w:val="28"/>
          <w:szCs w:val="28"/>
        </w:rPr>
      </w:pPr>
      <w:r w:rsidRPr="00B13EDD">
        <w:rPr>
          <w:rFonts w:ascii="Times New Roman" w:hAnsi="Times New Roman" w:cs="Times New Roman"/>
          <w:noProof/>
          <w:sz w:val="28"/>
          <w:szCs w:val="28"/>
        </w:rPr>
        <w:t xml:space="preserve">Заходимо у вкладку </w:t>
      </w:r>
      <w:r w:rsidRPr="00B13EDD">
        <w:rPr>
          <w:rFonts w:ascii="Times New Roman" w:hAnsi="Times New Roman" w:cs="Times New Roman"/>
          <w:noProof/>
          <w:sz w:val="28"/>
          <w:szCs w:val="28"/>
          <w:lang w:val="en-US"/>
        </w:rPr>
        <w:t>NAT</w:t>
      </w:r>
      <w:r w:rsidRPr="00B13EDD">
        <w:rPr>
          <w:rFonts w:ascii="Times New Roman" w:hAnsi="Times New Roman" w:cs="Times New Roman"/>
          <w:noProof/>
          <w:sz w:val="28"/>
          <w:szCs w:val="28"/>
        </w:rPr>
        <w:t xml:space="preserve">, та натискаємо </w:t>
      </w:r>
      <w:r w:rsidRPr="00B13EDD">
        <w:rPr>
          <w:rFonts w:ascii="Times New Roman" w:hAnsi="Times New Roman" w:cs="Times New Roman"/>
          <w:noProof/>
          <w:sz w:val="28"/>
          <w:szCs w:val="28"/>
          <w:lang w:val="en-US"/>
        </w:rPr>
        <w:t>Create</w:t>
      </w:r>
      <w:r w:rsidRPr="00B13EDD">
        <w:rPr>
          <w:rFonts w:ascii="Times New Roman" w:hAnsi="Times New Roman" w:cs="Times New Roman"/>
          <w:noProof/>
          <w:sz w:val="28"/>
          <w:szCs w:val="28"/>
        </w:rPr>
        <w:t xml:space="preserve"> </w:t>
      </w:r>
      <w:r w:rsidRPr="00B13EDD">
        <w:rPr>
          <w:rFonts w:ascii="Times New Roman" w:hAnsi="Times New Roman" w:cs="Times New Roman"/>
          <w:noProof/>
          <w:sz w:val="28"/>
          <w:szCs w:val="28"/>
          <w:lang w:val="en-US"/>
        </w:rPr>
        <w:t>nat</w:t>
      </w:r>
      <w:r w:rsidRPr="00B13EDD">
        <w:rPr>
          <w:rFonts w:ascii="Times New Roman" w:hAnsi="Times New Roman" w:cs="Times New Roman"/>
          <w:noProof/>
          <w:sz w:val="28"/>
          <w:szCs w:val="28"/>
        </w:rPr>
        <w:t xml:space="preserve"> </w:t>
      </w:r>
      <w:r w:rsidRPr="00B13EDD">
        <w:rPr>
          <w:rFonts w:ascii="Times New Roman" w:hAnsi="Times New Roman" w:cs="Times New Roman"/>
          <w:noProof/>
          <w:sz w:val="28"/>
          <w:szCs w:val="28"/>
          <w:lang w:val="en-US"/>
        </w:rPr>
        <w:t>rule</w:t>
      </w:r>
      <w:r w:rsidR="009F38AB" w:rsidRPr="00B13EDD">
        <w:rPr>
          <w:rFonts w:ascii="Times New Roman" w:hAnsi="Times New Roman" w:cs="Times New Roman"/>
          <w:noProof/>
          <w:sz w:val="28"/>
          <w:szCs w:val="28"/>
          <w:lang w:val="ru-RU"/>
        </w:rPr>
        <w:t xml:space="preserve">. </w:t>
      </w:r>
      <w:r w:rsidR="009F38AB" w:rsidRPr="00B13EDD">
        <w:rPr>
          <w:rFonts w:ascii="Times New Roman" w:hAnsi="Times New Roman" w:cs="Times New Roman"/>
          <w:noProof/>
          <w:sz w:val="28"/>
          <w:szCs w:val="28"/>
        </w:rPr>
        <w:t xml:space="preserve">Вибираємо у вкладці </w:t>
      </w:r>
      <w:r w:rsidR="009F38AB" w:rsidRPr="00B13EDD">
        <w:rPr>
          <w:rFonts w:ascii="Times New Roman" w:hAnsi="Times New Roman" w:cs="Times New Roman"/>
          <w:noProof/>
          <w:sz w:val="28"/>
          <w:szCs w:val="28"/>
          <w:lang w:val="en-US"/>
        </w:rPr>
        <w:t>original</w:t>
      </w:r>
      <w:r w:rsidR="009F38AB" w:rsidRPr="00B13EDD">
        <w:rPr>
          <w:rFonts w:ascii="Times New Roman" w:hAnsi="Times New Roman" w:cs="Times New Roman"/>
          <w:noProof/>
          <w:sz w:val="28"/>
          <w:szCs w:val="28"/>
        </w:rPr>
        <w:t xml:space="preserve"> </w:t>
      </w:r>
      <w:r w:rsidR="009F38AB" w:rsidRPr="00B13EDD">
        <w:rPr>
          <w:rFonts w:ascii="Times New Roman" w:hAnsi="Times New Roman" w:cs="Times New Roman"/>
          <w:noProof/>
          <w:sz w:val="28"/>
          <w:szCs w:val="28"/>
          <w:lang w:val="en-US"/>
        </w:rPr>
        <w:t>packet</w:t>
      </w:r>
      <w:r w:rsidR="009F38AB" w:rsidRPr="00B13EDD">
        <w:rPr>
          <w:rFonts w:ascii="Times New Roman" w:hAnsi="Times New Roman" w:cs="Times New Roman"/>
          <w:noProof/>
          <w:sz w:val="28"/>
          <w:szCs w:val="28"/>
        </w:rPr>
        <w:t xml:space="preserve"> </w:t>
      </w:r>
      <w:r w:rsidR="009F38AB" w:rsidRPr="00B13EDD">
        <w:rPr>
          <w:rFonts w:ascii="Times New Roman" w:hAnsi="Times New Roman" w:cs="Times New Roman"/>
          <w:noProof/>
          <w:sz w:val="28"/>
          <w:szCs w:val="28"/>
          <w:lang w:val="en-US"/>
        </w:rPr>
        <w:t>any</w:t>
      </w:r>
      <w:r w:rsidR="009F38AB" w:rsidRPr="00B13EDD">
        <w:rPr>
          <w:rFonts w:ascii="Times New Roman" w:hAnsi="Times New Roman" w:cs="Times New Roman"/>
          <w:noProof/>
          <w:sz w:val="28"/>
          <w:szCs w:val="28"/>
        </w:rPr>
        <w:t>-</w:t>
      </w:r>
      <w:r w:rsidR="009F38AB" w:rsidRPr="00B13EDD">
        <w:rPr>
          <w:rFonts w:ascii="Times New Roman" w:hAnsi="Times New Roman" w:cs="Times New Roman"/>
          <w:noProof/>
          <w:sz w:val="28"/>
          <w:szCs w:val="28"/>
          <w:lang w:val="en-US"/>
        </w:rPr>
        <w:t>ipv</w:t>
      </w:r>
      <w:r w:rsidR="009F38AB" w:rsidRPr="00B13EDD">
        <w:rPr>
          <w:rFonts w:ascii="Times New Roman" w:hAnsi="Times New Roman" w:cs="Times New Roman"/>
          <w:noProof/>
          <w:sz w:val="28"/>
          <w:szCs w:val="28"/>
        </w:rPr>
        <w:t xml:space="preserve">4, а у вкладі </w:t>
      </w:r>
      <w:r w:rsidR="009F38AB" w:rsidRPr="00B13EDD">
        <w:rPr>
          <w:rFonts w:ascii="Times New Roman" w:hAnsi="Times New Roman" w:cs="Times New Roman"/>
          <w:noProof/>
          <w:sz w:val="28"/>
          <w:szCs w:val="28"/>
          <w:lang w:val="en-US"/>
        </w:rPr>
        <w:t>translated</w:t>
      </w:r>
      <w:r w:rsidR="009F38AB" w:rsidRPr="00B13EDD">
        <w:rPr>
          <w:rFonts w:ascii="Times New Roman" w:hAnsi="Times New Roman" w:cs="Times New Roman"/>
          <w:noProof/>
          <w:sz w:val="28"/>
          <w:szCs w:val="28"/>
        </w:rPr>
        <w:t xml:space="preserve"> </w:t>
      </w:r>
      <w:r w:rsidR="009F38AB" w:rsidRPr="00B13EDD">
        <w:rPr>
          <w:rFonts w:ascii="Times New Roman" w:hAnsi="Times New Roman" w:cs="Times New Roman"/>
          <w:noProof/>
          <w:sz w:val="28"/>
          <w:szCs w:val="28"/>
          <w:lang w:val="en-US"/>
        </w:rPr>
        <w:t>packet</w:t>
      </w:r>
      <w:r w:rsidR="009F38AB" w:rsidRPr="00B13EDD">
        <w:rPr>
          <w:rFonts w:ascii="Times New Roman" w:hAnsi="Times New Roman" w:cs="Times New Roman"/>
          <w:noProof/>
          <w:sz w:val="28"/>
          <w:szCs w:val="28"/>
        </w:rPr>
        <w:t xml:space="preserve"> наш інтернет, таким чином ми зможемо передавати пакети.</w:t>
      </w:r>
      <w:r w:rsidR="003D22EB" w:rsidRPr="00B13EDD">
        <w:rPr>
          <w:rFonts w:ascii="Times New Roman" w:hAnsi="Times New Roman" w:cs="Times New Roman"/>
          <w:noProof/>
          <w:sz w:val="28"/>
          <w:szCs w:val="28"/>
        </w:rPr>
        <w:t xml:space="preserve"> (</w:t>
      </w:r>
      <w:r w:rsidR="00E257C0" w:rsidRPr="00B13EDD">
        <w:rPr>
          <w:rFonts w:ascii="Times New Roman" w:hAnsi="Times New Roman" w:cs="Times New Roman"/>
          <w:noProof/>
          <w:sz w:val="28"/>
          <w:szCs w:val="28"/>
        </w:rPr>
        <w:t>рис.3.</w:t>
      </w:r>
      <w:r w:rsidR="00CA0FA1" w:rsidRPr="00B13EDD">
        <w:rPr>
          <w:rFonts w:ascii="Times New Roman" w:hAnsi="Times New Roman" w:cs="Times New Roman"/>
          <w:noProof/>
          <w:sz w:val="28"/>
          <w:szCs w:val="28"/>
          <w:lang w:val="en-US"/>
        </w:rPr>
        <w:t>2</w:t>
      </w:r>
      <w:r w:rsidR="00CA0FA1" w:rsidRPr="00B13EDD">
        <w:rPr>
          <w:rFonts w:ascii="Times New Roman" w:hAnsi="Times New Roman" w:cs="Times New Roman"/>
          <w:noProof/>
          <w:sz w:val="28"/>
          <w:szCs w:val="28"/>
        </w:rPr>
        <w:t>5</w:t>
      </w:r>
      <w:r w:rsidR="003D22EB" w:rsidRPr="00B13EDD">
        <w:rPr>
          <w:rFonts w:ascii="Times New Roman" w:hAnsi="Times New Roman" w:cs="Times New Roman"/>
          <w:noProof/>
          <w:sz w:val="28"/>
          <w:szCs w:val="28"/>
        </w:rPr>
        <w:t>)</w:t>
      </w:r>
      <w:r w:rsidR="00222BE5" w:rsidRPr="00B13EDD">
        <w:rPr>
          <w:rFonts w:ascii="Times New Roman" w:hAnsi="Times New Roman" w:cs="Times New Roman"/>
          <w:noProof/>
          <w:sz w:val="28"/>
          <w:szCs w:val="28"/>
        </w:rPr>
        <w:t>.</w:t>
      </w:r>
    </w:p>
    <w:p w14:paraId="57B8AE66" w14:textId="77777777" w:rsidR="008F70DB" w:rsidRPr="00B13EDD" w:rsidRDefault="008F70DB" w:rsidP="001B5B20">
      <w:pPr>
        <w:spacing w:after="0" w:line="360" w:lineRule="auto"/>
        <w:jc w:val="center"/>
        <w:rPr>
          <w:rFonts w:ascii="Times New Roman" w:hAnsi="Times New Roman" w:cs="Times New Roman"/>
          <w:noProof/>
          <w:sz w:val="28"/>
          <w:szCs w:val="28"/>
        </w:rPr>
      </w:pPr>
      <w:r w:rsidRPr="00B13EDD">
        <w:rPr>
          <w:rFonts w:ascii="Times New Roman" w:hAnsi="Times New Roman" w:cs="Times New Roman"/>
          <w:noProof/>
          <w:sz w:val="28"/>
          <w:szCs w:val="28"/>
          <w:lang w:val="ru-RU" w:eastAsia="ru-RU"/>
        </w:rPr>
        <w:lastRenderedPageBreak/>
        <w:drawing>
          <wp:inline distT="0" distB="0" distL="0" distR="0" wp14:anchorId="43C9607C" wp14:editId="1F874812">
            <wp:extent cx="6120765" cy="2983359"/>
            <wp:effectExtent l="0" t="0" r="0" b="762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6120765" cy="2983359"/>
                    </a:xfrm>
                    <a:prstGeom prst="rect">
                      <a:avLst/>
                    </a:prstGeom>
                  </pic:spPr>
                </pic:pic>
              </a:graphicData>
            </a:graphic>
          </wp:inline>
        </w:drawing>
      </w:r>
    </w:p>
    <w:p w14:paraId="63076721" w14:textId="77777777" w:rsidR="00D46AEF" w:rsidRPr="00B13EDD" w:rsidRDefault="00E257C0" w:rsidP="001B5B20">
      <w:pPr>
        <w:spacing w:after="0" w:line="360" w:lineRule="auto"/>
        <w:jc w:val="center"/>
        <w:rPr>
          <w:rFonts w:ascii="Times New Roman" w:hAnsi="Times New Roman" w:cs="Times New Roman"/>
          <w:color w:val="000000"/>
          <w:sz w:val="28"/>
          <w:szCs w:val="28"/>
          <w:lang w:val="en-US"/>
        </w:rPr>
      </w:pPr>
      <w:r w:rsidRPr="00B13EDD">
        <w:rPr>
          <w:rFonts w:ascii="Times New Roman" w:hAnsi="Times New Roman" w:cs="Times New Roman"/>
          <w:sz w:val="28"/>
          <w:szCs w:val="28"/>
        </w:rPr>
        <w:t>Рисунок 3.</w:t>
      </w:r>
      <w:r w:rsidR="00CA0FA1" w:rsidRPr="00B13EDD">
        <w:rPr>
          <w:rFonts w:ascii="Times New Roman" w:hAnsi="Times New Roman" w:cs="Times New Roman"/>
          <w:sz w:val="28"/>
          <w:szCs w:val="28"/>
          <w:lang w:val="en-US"/>
        </w:rPr>
        <w:t>2</w:t>
      </w:r>
      <w:r w:rsidR="00CA0FA1" w:rsidRPr="00B13EDD">
        <w:rPr>
          <w:rFonts w:ascii="Times New Roman" w:hAnsi="Times New Roman" w:cs="Times New Roman"/>
          <w:sz w:val="28"/>
          <w:szCs w:val="28"/>
        </w:rPr>
        <w:t>5</w:t>
      </w:r>
      <w:r w:rsidR="003D22EB" w:rsidRPr="00B13EDD">
        <w:rPr>
          <w:rFonts w:ascii="Times New Roman" w:hAnsi="Times New Roman" w:cs="Times New Roman"/>
          <w:sz w:val="28"/>
          <w:szCs w:val="28"/>
        </w:rPr>
        <w:t xml:space="preserve"> </w:t>
      </w:r>
      <w:r w:rsidR="003D22EB" w:rsidRPr="00B13EDD">
        <w:rPr>
          <w:rFonts w:ascii="Times New Roman" w:hAnsi="Times New Roman" w:cs="Times New Roman"/>
          <w:color w:val="000000"/>
          <w:sz w:val="28"/>
          <w:szCs w:val="28"/>
        </w:rPr>
        <w:t xml:space="preserve">– Налаштування правил </w:t>
      </w:r>
      <w:r w:rsidR="003D22EB" w:rsidRPr="00B13EDD">
        <w:rPr>
          <w:rFonts w:ascii="Times New Roman" w:hAnsi="Times New Roman" w:cs="Times New Roman"/>
          <w:color w:val="000000"/>
          <w:sz w:val="28"/>
          <w:szCs w:val="28"/>
          <w:lang w:val="en-US"/>
        </w:rPr>
        <w:t>NAT</w:t>
      </w:r>
    </w:p>
    <w:p w14:paraId="2E0C424B" w14:textId="77777777" w:rsidR="008F70DB" w:rsidRPr="00B13EDD" w:rsidRDefault="008F70DB" w:rsidP="001B5B20">
      <w:pPr>
        <w:spacing w:after="0" w:line="360" w:lineRule="auto"/>
        <w:rPr>
          <w:rFonts w:ascii="Times New Roman" w:hAnsi="Times New Roman" w:cs="Times New Roman"/>
          <w:color w:val="000000"/>
          <w:sz w:val="28"/>
          <w:szCs w:val="28"/>
        </w:rPr>
      </w:pPr>
    </w:p>
    <w:p w14:paraId="275800E7" w14:textId="77777777" w:rsidR="008F70DB" w:rsidRPr="00B13EDD" w:rsidRDefault="008F70DB" w:rsidP="001B5B20">
      <w:pPr>
        <w:spacing w:after="0" w:line="360" w:lineRule="auto"/>
        <w:jc w:val="center"/>
        <w:rPr>
          <w:rFonts w:ascii="Times New Roman" w:hAnsi="Times New Roman" w:cs="Times New Roman"/>
          <w:noProof/>
          <w:sz w:val="28"/>
          <w:szCs w:val="28"/>
        </w:rPr>
      </w:pPr>
      <w:r w:rsidRPr="00B13EDD">
        <w:rPr>
          <w:rFonts w:ascii="Times New Roman" w:hAnsi="Times New Roman" w:cs="Times New Roman"/>
          <w:noProof/>
          <w:sz w:val="28"/>
          <w:szCs w:val="28"/>
          <w:lang w:val="ru-RU" w:eastAsia="ru-RU"/>
        </w:rPr>
        <w:drawing>
          <wp:inline distT="0" distB="0" distL="0" distR="0" wp14:anchorId="23E497E8" wp14:editId="13A4700F">
            <wp:extent cx="6120765" cy="2826857"/>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6120765" cy="2826857"/>
                    </a:xfrm>
                    <a:prstGeom prst="rect">
                      <a:avLst/>
                    </a:prstGeom>
                  </pic:spPr>
                </pic:pic>
              </a:graphicData>
            </a:graphic>
          </wp:inline>
        </w:drawing>
      </w:r>
    </w:p>
    <w:p w14:paraId="76276698" w14:textId="77777777" w:rsidR="00EC4FA5" w:rsidRPr="00B13EDD" w:rsidRDefault="009F38AB" w:rsidP="001B5B20">
      <w:pPr>
        <w:spacing w:after="0" w:line="360" w:lineRule="auto"/>
        <w:jc w:val="center"/>
        <w:rPr>
          <w:rFonts w:ascii="Times New Roman" w:hAnsi="Times New Roman" w:cs="Times New Roman"/>
          <w:color w:val="000000"/>
          <w:sz w:val="28"/>
          <w:szCs w:val="28"/>
          <w:lang w:val="ru-RU"/>
        </w:rPr>
      </w:pPr>
      <w:r w:rsidRPr="00B13EDD">
        <w:rPr>
          <w:rFonts w:ascii="Times New Roman" w:hAnsi="Times New Roman" w:cs="Times New Roman"/>
          <w:sz w:val="28"/>
          <w:szCs w:val="28"/>
        </w:rPr>
        <w:t>Рисунок 3.</w:t>
      </w:r>
      <w:r w:rsidR="00CA0FA1" w:rsidRPr="00B13EDD">
        <w:rPr>
          <w:rFonts w:ascii="Times New Roman" w:hAnsi="Times New Roman" w:cs="Times New Roman"/>
          <w:sz w:val="28"/>
          <w:szCs w:val="28"/>
          <w:lang w:val="ru-RU"/>
        </w:rPr>
        <w:t>26</w:t>
      </w:r>
      <w:r w:rsidR="00903CC7" w:rsidRPr="00B13EDD">
        <w:rPr>
          <w:rFonts w:ascii="Times New Roman" w:hAnsi="Times New Roman" w:cs="Times New Roman"/>
          <w:sz w:val="28"/>
          <w:szCs w:val="28"/>
          <w:lang w:val="ru-RU"/>
        </w:rPr>
        <w:t xml:space="preserve"> </w:t>
      </w:r>
      <w:r w:rsidR="00903CC7" w:rsidRPr="00B13EDD">
        <w:rPr>
          <w:rFonts w:ascii="Times New Roman" w:hAnsi="Times New Roman" w:cs="Times New Roman"/>
          <w:color w:val="000000"/>
          <w:sz w:val="28"/>
          <w:szCs w:val="28"/>
        </w:rPr>
        <w:t>–</w:t>
      </w:r>
      <w:r w:rsidR="00903CC7" w:rsidRPr="00B13EDD">
        <w:rPr>
          <w:rFonts w:ascii="Times New Roman" w:hAnsi="Times New Roman" w:cs="Times New Roman"/>
          <w:color w:val="000000"/>
          <w:sz w:val="28"/>
          <w:szCs w:val="28"/>
          <w:lang w:val="ru-RU"/>
        </w:rPr>
        <w:t xml:space="preserve"> Розго</w:t>
      </w:r>
      <w:r w:rsidRPr="00B13EDD">
        <w:rPr>
          <w:rFonts w:ascii="Times New Roman" w:hAnsi="Times New Roman" w:cs="Times New Roman"/>
          <w:color w:val="000000"/>
          <w:sz w:val="28"/>
          <w:szCs w:val="28"/>
          <w:lang w:val="ru-RU"/>
        </w:rPr>
        <w:t xml:space="preserve">рнутий вид налаштованого правил </w:t>
      </w:r>
      <w:r w:rsidRPr="00B13EDD">
        <w:rPr>
          <w:rFonts w:ascii="Times New Roman" w:hAnsi="Times New Roman" w:cs="Times New Roman"/>
          <w:color w:val="000000"/>
          <w:sz w:val="28"/>
          <w:szCs w:val="28"/>
          <w:lang w:val="en-US"/>
        </w:rPr>
        <w:t>NAT</w:t>
      </w:r>
    </w:p>
    <w:p w14:paraId="6097DCC3" w14:textId="77777777" w:rsidR="004633DE" w:rsidRPr="00B13EDD" w:rsidRDefault="004633DE" w:rsidP="001B5B20">
      <w:pPr>
        <w:spacing w:after="0" w:line="360" w:lineRule="auto"/>
        <w:jc w:val="center"/>
        <w:rPr>
          <w:rFonts w:ascii="Times New Roman" w:hAnsi="Times New Roman" w:cs="Times New Roman"/>
          <w:noProof/>
          <w:sz w:val="28"/>
          <w:szCs w:val="28"/>
          <w:lang w:val="ru-RU"/>
        </w:rPr>
      </w:pPr>
    </w:p>
    <w:p w14:paraId="3CFD154F" w14:textId="77777777" w:rsidR="004633DE" w:rsidRPr="00B13EDD" w:rsidRDefault="004633DE" w:rsidP="001B5B20">
      <w:pPr>
        <w:spacing w:after="0" w:line="360" w:lineRule="auto"/>
        <w:ind w:firstLine="709"/>
        <w:rPr>
          <w:rFonts w:ascii="Times New Roman" w:hAnsi="Times New Roman" w:cs="Times New Roman"/>
          <w:noProof/>
          <w:sz w:val="28"/>
          <w:szCs w:val="28"/>
          <w:lang w:val="ru-RU"/>
        </w:rPr>
      </w:pPr>
      <w:r w:rsidRPr="00B13EDD">
        <w:rPr>
          <w:rFonts w:ascii="Times New Roman" w:hAnsi="Times New Roman" w:cs="Times New Roman"/>
          <w:noProof/>
          <w:sz w:val="28"/>
          <w:szCs w:val="28"/>
          <w:lang w:val="ru-RU"/>
        </w:rPr>
        <w:t>Дал</w:t>
      </w:r>
      <w:r w:rsidRPr="00B13EDD">
        <w:rPr>
          <w:rFonts w:ascii="Times New Roman" w:hAnsi="Times New Roman" w:cs="Times New Roman"/>
          <w:noProof/>
          <w:sz w:val="28"/>
          <w:szCs w:val="28"/>
        </w:rPr>
        <w:t xml:space="preserve">і створюємо та </w:t>
      </w:r>
      <w:r w:rsidRPr="00B13EDD">
        <w:rPr>
          <w:rFonts w:ascii="Times New Roman" w:hAnsi="Times New Roman" w:cs="Times New Roman"/>
          <w:noProof/>
          <w:sz w:val="28"/>
          <w:szCs w:val="28"/>
          <w:lang w:val="ru-RU"/>
        </w:rPr>
        <w:t>налаштовуємо доступи між сегментами локальної мережі на мережевому рівні на мережевому рівні (рис.</w:t>
      </w:r>
      <w:r w:rsidR="00CA0FA1" w:rsidRPr="00B13EDD">
        <w:rPr>
          <w:rFonts w:ascii="Times New Roman" w:hAnsi="Times New Roman" w:cs="Times New Roman"/>
          <w:noProof/>
          <w:sz w:val="28"/>
          <w:szCs w:val="28"/>
          <w:lang w:val="ru-RU"/>
        </w:rPr>
        <w:t>3.27</w:t>
      </w:r>
      <w:r w:rsidRPr="00B13EDD">
        <w:rPr>
          <w:rFonts w:ascii="Times New Roman" w:hAnsi="Times New Roman" w:cs="Times New Roman"/>
          <w:noProof/>
          <w:sz w:val="28"/>
          <w:szCs w:val="28"/>
          <w:lang w:val="ru-RU"/>
        </w:rPr>
        <w:t>).</w:t>
      </w:r>
    </w:p>
    <w:p w14:paraId="542743D3" w14:textId="77777777" w:rsidR="004633DE" w:rsidRPr="00B13EDD" w:rsidRDefault="004633DE" w:rsidP="001B5B20">
      <w:pPr>
        <w:spacing w:after="0" w:line="360" w:lineRule="auto"/>
        <w:jc w:val="center"/>
        <w:rPr>
          <w:rFonts w:ascii="Times New Roman" w:hAnsi="Times New Roman" w:cs="Times New Roman"/>
          <w:noProof/>
          <w:sz w:val="28"/>
          <w:szCs w:val="28"/>
          <w:lang w:val="ru-RU"/>
        </w:rPr>
      </w:pPr>
      <w:r w:rsidRPr="00B13EDD">
        <w:rPr>
          <w:rFonts w:ascii="Times New Roman" w:hAnsi="Times New Roman" w:cs="Times New Roman"/>
          <w:noProof/>
          <w:sz w:val="28"/>
          <w:szCs w:val="28"/>
          <w:lang w:val="ru-RU" w:eastAsia="ru-RU"/>
        </w:rPr>
        <w:lastRenderedPageBreak/>
        <w:drawing>
          <wp:inline distT="0" distB="0" distL="0" distR="0" wp14:anchorId="266B9B95" wp14:editId="093C7C72">
            <wp:extent cx="5364480" cy="3375660"/>
            <wp:effectExtent l="0" t="0" r="762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364480" cy="3375660"/>
                    </a:xfrm>
                    <a:prstGeom prst="rect">
                      <a:avLst/>
                    </a:prstGeom>
                  </pic:spPr>
                </pic:pic>
              </a:graphicData>
            </a:graphic>
          </wp:inline>
        </w:drawing>
      </w:r>
    </w:p>
    <w:p w14:paraId="0161E47A" w14:textId="77777777" w:rsidR="004633DE" w:rsidRPr="00B13EDD" w:rsidRDefault="009F38AB" w:rsidP="001B5B20">
      <w:pPr>
        <w:spacing w:after="0" w:line="360" w:lineRule="auto"/>
        <w:jc w:val="center"/>
        <w:rPr>
          <w:rFonts w:ascii="Times New Roman" w:hAnsi="Times New Roman" w:cs="Times New Roman"/>
          <w:noProof/>
          <w:sz w:val="28"/>
          <w:szCs w:val="28"/>
          <w:lang w:val="ru-RU"/>
        </w:rPr>
      </w:pPr>
      <w:r w:rsidRPr="00B13EDD">
        <w:rPr>
          <w:rFonts w:ascii="Times New Roman" w:hAnsi="Times New Roman" w:cs="Times New Roman"/>
          <w:sz w:val="28"/>
          <w:szCs w:val="28"/>
        </w:rPr>
        <w:t>Рисунок 3.</w:t>
      </w:r>
      <w:r w:rsidR="00CA0FA1" w:rsidRPr="00B13EDD">
        <w:rPr>
          <w:rFonts w:ascii="Times New Roman" w:hAnsi="Times New Roman" w:cs="Times New Roman"/>
          <w:sz w:val="28"/>
          <w:szCs w:val="28"/>
          <w:lang w:val="ru-RU"/>
        </w:rPr>
        <w:t>27</w:t>
      </w:r>
      <w:r w:rsidR="004633DE" w:rsidRPr="00B13EDD">
        <w:rPr>
          <w:rFonts w:ascii="Times New Roman" w:hAnsi="Times New Roman" w:cs="Times New Roman"/>
          <w:sz w:val="28"/>
          <w:szCs w:val="28"/>
          <w:lang w:val="ru-RU"/>
        </w:rPr>
        <w:t xml:space="preserve"> </w:t>
      </w:r>
      <w:r w:rsidR="004633DE" w:rsidRPr="00B13EDD">
        <w:rPr>
          <w:rFonts w:ascii="Times New Roman" w:hAnsi="Times New Roman" w:cs="Times New Roman"/>
          <w:color w:val="000000"/>
          <w:sz w:val="28"/>
          <w:szCs w:val="28"/>
        </w:rPr>
        <w:t xml:space="preserve">– Вигял налаштування </w:t>
      </w:r>
      <w:r w:rsidR="004633DE" w:rsidRPr="00B13EDD">
        <w:rPr>
          <w:rFonts w:ascii="Times New Roman" w:hAnsi="Times New Roman" w:cs="Times New Roman"/>
          <w:noProof/>
          <w:sz w:val="28"/>
          <w:szCs w:val="28"/>
          <w:lang w:val="ru-RU"/>
        </w:rPr>
        <w:t>між сегментами локальної мережі на мережевому рівні</w:t>
      </w:r>
    </w:p>
    <w:p w14:paraId="2386C23C" w14:textId="77777777" w:rsidR="00745331" w:rsidRPr="00B13EDD" w:rsidRDefault="00745331" w:rsidP="001B5B20">
      <w:pPr>
        <w:spacing w:after="0" w:line="360" w:lineRule="auto"/>
        <w:jc w:val="center"/>
        <w:rPr>
          <w:rFonts w:ascii="Times New Roman" w:hAnsi="Times New Roman" w:cs="Times New Roman"/>
          <w:i/>
          <w:noProof/>
          <w:sz w:val="28"/>
          <w:szCs w:val="28"/>
          <w:lang w:val="ru-RU"/>
        </w:rPr>
      </w:pPr>
    </w:p>
    <w:p w14:paraId="03D64E32" w14:textId="77777777" w:rsidR="00745331" w:rsidRPr="00B13EDD" w:rsidRDefault="004057E9" w:rsidP="001B5B20">
      <w:pPr>
        <w:spacing w:after="0" w:line="360" w:lineRule="auto"/>
        <w:ind w:firstLine="709"/>
        <w:jc w:val="both"/>
        <w:rPr>
          <w:rFonts w:ascii="Times New Roman" w:hAnsi="Times New Roman" w:cs="Times New Roman"/>
          <w:noProof/>
          <w:sz w:val="28"/>
          <w:szCs w:val="28"/>
          <w:lang w:val="ru-RU"/>
        </w:rPr>
      </w:pPr>
      <w:r w:rsidRPr="00B13EDD">
        <w:rPr>
          <w:rFonts w:ascii="Times New Roman" w:hAnsi="Times New Roman" w:cs="Times New Roman"/>
          <w:noProof/>
          <w:sz w:val="28"/>
          <w:szCs w:val="28"/>
          <w:lang w:val="ru-RU"/>
        </w:rPr>
        <w:t>В</w:t>
      </w:r>
      <w:r w:rsidR="00745331" w:rsidRPr="00B13EDD">
        <w:rPr>
          <w:rFonts w:ascii="Times New Roman" w:hAnsi="Times New Roman" w:cs="Times New Roman"/>
          <w:noProof/>
          <w:sz w:val="28"/>
          <w:szCs w:val="28"/>
          <w:lang w:val="ru-RU"/>
        </w:rPr>
        <w:t>игляд налаштування доступу між зонами з яких пк буде виходити і до яких буде приходити (</w:t>
      </w:r>
      <w:r w:rsidR="00CA0FA1" w:rsidRPr="00B13EDD">
        <w:rPr>
          <w:rFonts w:ascii="Times New Roman" w:hAnsi="Times New Roman" w:cs="Times New Roman"/>
          <w:noProof/>
          <w:sz w:val="28"/>
          <w:szCs w:val="28"/>
          <w:lang w:val="ru-RU"/>
        </w:rPr>
        <w:t>рис.3.28</w:t>
      </w:r>
      <w:r w:rsidR="00745331" w:rsidRPr="00B13EDD">
        <w:rPr>
          <w:rFonts w:ascii="Times New Roman" w:hAnsi="Times New Roman" w:cs="Times New Roman"/>
          <w:noProof/>
          <w:sz w:val="28"/>
          <w:szCs w:val="28"/>
          <w:lang w:val="ru-RU"/>
        </w:rPr>
        <w:t>).</w:t>
      </w:r>
    </w:p>
    <w:p w14:paraId="4F827D56" w14:textId="77777777" w:rsidR="004633DE" w:rsidRPr="00B13EDD" w:rsidRDefault="00745331" w:rsidP="001B5B20">
      <w:pPr>
        <w:spacing w:after="0" w:line="360" w:lineRule="auto"/>
        <w:jc w:val="center"/>
        <w:rPr>
          <w:rFonts w:ascii="Times New Roman" w:hAnsi="Times New Roman" w:cs="Times New Roman"/>
          <w:noProof/>
          <w:sz w:val="28"/>
          <w:szCs w:val="28"/>
          <w:lang w:val="ru-RU"/>
        </w:rPr>
      </w:pPr>
      <w:r w:rsidRPr="00B13EDD">
        <w:rPr>
          <w:rFonts w:ascii="Times New Roman" w:hAnsi="Times New Roman" w:cs="Times New Roman"/>
          <w:noProof/>
          <w:sz w:val="28"/>
          <w:szCs w:val="28"/>
          <w:lang w:val="ru-RU" w:eastAsia="ru-RU"/>
        </w:rPr>
        <w:drawing>
          <wp:inline distT="0" distB="0" distL="0" distR="0" wp14:anchorId="707EE8AB" wp14:editId="4FB0DE5B">
            <wp:extent cx="4800600" cy="3002280"/>
            <wp:effectExtent l="0" t="0" r="0" b="762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800600" cy="3002280"/>
                    </a:xfrm>
                    <a:prstGeom prst="rect">
                      <a:avLst/>
                    </a:prstGeom>
                  </pic:spPr>
                </pic:pic>
              </a:graphicData>
            </a:graphic>
          </wp:inline>
        </w:drawing>
      </w:r>
    </w:p>
    <w:p w14:paraId="5C0F3208" w14:textId="77777777" w:rsidR="00745331" w:rsidRPr="00B13EDD" w:rsidRDefault="009F38AB" w:rsidP="001B5B20">
      <w:pPr>
        <w:spacing w:after="0" w:line="360" w:lineRule="auto"/>
        <w:jc w:val="center"/>
        <w:rPr>
          <w:rFonts w:ascii="Times New Roman" w:hAnsi="Times New Roman" w:cs="Times New Roman"/>
          <w:noProof/>
          <w:sz w:val="28"/>
          <w:szCs w:val="28"/>
          <w:lang w:val="ru-RU"/>
        </w:rPr>
      </w:pPr>
      <w:r w:rsidRPr="00B13EDD">
        <w:rPr>
          <w:rFonts w:ascii="Times New Roman" w:hAnsi="Times New Roman" w:cs="Times New Roman"/>
          <w:sz w:val="28"/>
          <w:szCs w:val="28"/>
        </w:rPr>
        <w:t>Рисунок 3.</w:t>
      </w:r>
      <w:r w:rsidR="00CA0FA1" w:rsidRPr="00B13EDD">
        <w:rPr>
          <w:rFonts w:ascii="Times New Roman" w:hAnsi="Times New Roman" w:cs="Times New Roman"/>
          <w:sz w:val="28"/>
          <w:szCs w:val="28"/>
          <w:lang w:val="ru-RU"/>
        </w:rPr>
        <w:t>28</w:t>
      </w:r>
      <w:r w:rsidR="00745331" w:rsidRPr="00B13EDD">
        <w:rPr>
          <w:rFonts w:ascii="Times New Roman" w:hAnsi="Times New Roman" w:cs="Times New Roman"/>
          <w:sz w:val="28"/>
          <w:szCs w:val="28"/>
          <w:lang w:val="ru-RU"/>
        </w:rPr>
        <w:t xml:space="preserve"> </w:t>
      </w:r>
      <w:r w:rsidR="00745331" w:rsidRPr="00B13EDD">
        <w:rPr>
          <w:rFonts w:ascii="Times New Roman" w:hAnsi="Times New Roman" w:cs="Times New Roman"/>
          <w:color w:val="000000"/>
          <w:sz w:val="28"/>
          <w:szCs w:val="28"/>
        </w:rPr>
        <w:t>–</w:t>
      </w:r>
      <w:r w:rsidR="004057E9" w:rsidRPr="00B13EDD">
        <w:rPr>
          <w:rFonts w:ascii="Times New Roman" w:hAnsi="Times New Roman" w:cs="Times New Roman"/>
          <w:color w:val="000000"/>
          <w:sz w:val="28"/>
          <w:szCs w:val="28"/>
        </w:rPr>
        <w:t xml:space="preserve"> Вигяляд </w:t>
      </w:r>
      <w:r w:rsidR="00745331" w:rsidRPr="00B13EDD">
        <w:rPr>
          <w:rFonts w:ascii="Times New Roman" w:hAnsi="Times New Roman" w:cs="Times New Roman"/>
          <w:color w:val="000000"/>
          <w:sz w:val="28"/>
          <w:szCs w:val="28"/>
        </w:rPr>
        <w:t>налаштування</w:t>
      </w:r>
      <w:r w:rsidR="00745331" w:rsidRPr="00B13EDD">
        <w:rPr>
          <w:rFonts w:ascii="Times New Roman" w:hAnsi="Times New Roman" w:cs="Times New Roman"/>
          <w:noProof/>
          <w:sz w:val="28"/>
          <w:szCs w:val="28"/>
          <w:lang w:val="ru-RU"/>
        </w:rPr>
        <w:t xml:space="preserve"> між сегментами локальної мережі</w:t>
      </w:r>
    </w:p>
    <w:p w14:paraId="4DFF40B6" w14:textId="77777777" w:rsidR="00745331" w:rsidRPr="00B13EDD" w:rsidRDefault="00745331" w:rsidP="001B5B20">
      <w:pPr>
        <w:spacing w:after="0" w:line="360" w:lineRule="auto"/>
        <w:jc w:val="center"/>
        <w:rPr>
          <w:rFonts w:ascii="Times New Roman" w:hAnsi="Times New Roman" w:cs="Times New Roman"/>
          <w:noProof/>
          <w:sz w:val="28"/>
          <w:szCs w:val="28"/>
          <w:lang w:val="ru-RU"/>
        </w:rPr>
      </w:pPr>
    </w:p>
    <w:p w14:paraId="54625DDB" w14:textId="77777777" w:rsidR="00A20EFB" w:rsidRPr="00B13EDD" w:rsidRDefault="00A20EFB" w:rsidP="001B5B20">
      <w:pPr>
        <w:spacing w:after="0" w:line="360" w:lineRule="auto"/>
        <w:ind w:firstLine="709"/>
        <w:jc w:val="both"/>
        <w:rPr>
          <w:rFonts w:ascii="Times New Roman" w:hAnsi="Times New Roman" w:cs="Times New Roman"/>
          <w:noProof/>
          <w:sz w:val="28"/>
          <w:szCs w:val="28"/>
          <w:lang w:val="ru-RU"/>
        </w:rPr>
      </w:pPr>
      <w:r w:rsidRPr="00B13EDD">
        <w:rPr>
          <w:rFonts w:ascii="Times New Roman" w:hAnsi="Times New Roman" w:cs="Times New Roman"/>
          <w:noProof/>
          <w:sz w:val="28"/>
          <w:szCs w:val="28"/>
          <w:lang w:val="ru-RU"/>
        </w:rPr>
        <w:lastRenderedPageBreak/>
        <w:t xml:space="preserve">Для більшої безпеки і контролю ми можемо блокувати різні програми. </w:t>
      </w:r>
      <w:r w:rsidR="000F75F2" w:rsidRPr="00B13EDD">
        <w:rPr>
          <w:rFonts w:ascii="Times New Roman" w:hAnsi="Times New Roman" w:cs="Times New Roman"/>
          <w:noProof/>
          <w:sz w:val="28"/>
          <w:szCs w:val="28"/>
        </w:rPr>
        <w:t xml:space="preserve">Для цього нам потрібно зайти у розділ </w:t>
      </w:r>
      <w:r w:rsidR="000F75F2" w:rsidRPr="00B13EDD">
        <w:rPr>
          <w:rFonts w:ascii="Times New Roman" w:hAnsi="Times New Roman" w:cs="Times New Roman"/>
          <w:noProof/>
          <w:sz w:val="28"/>
          <w:szCs w:val="28"/>
          <w:lang w:val="en-US"/>
        </w:rPr>
        <w:t>Applications</w:t>
      </w:r>
      <w:r w:rsidR="000F75F2" w:rsidRPr="00B13EDD">
        <w:rPr>
          <w:rFonts w:ascii="Times New Roman" w:hAnsi="Times New Roman" w:cs="Times New Roman"/>
          <w:noProof/>
          <w:sz w:val="28"/>
          <w:szCs w:val="28"/>
          <w:lang w:val="ru-RU"/>
        </w:rPr>
        <w:t xml:space="preserve">. </w:t>
      </w:r>
      <w:r w:rsidRPr="00B13EDD">
        <w:rPr>
          <w:rFonts w:ascii="Times New Roman" w:hAnsi="Times New Roman" w:cs="Times New Roman"/>
          <w:noProof/>
          <w:sz w:val="28"/>
          <w:szCs w:val="28"/>
          <w:lang w:val="ru-RU"/>
        </w:rPr>
        <w:t xml:space="preserve">Для прикладу заблокував додаток </w:t>
      </w:r>
      <w:r w:rsidRPr="00B13EDD">
        <w:rPr>
          <w:rFonts w:ascii="Times New Roman" w:hAnsi="Times New Roman" w:cs="Times New Roman"/>
          <w:noProof/>
          <w:sz w:val="28"/>
          <w:szCs w:val="28"/>
          <w:lang w:val="en-US"/>
        </w:rPr>
        <w:t>Skype</w:t>
      </w:r>
      <w:r w:rsidRPr="00B13EDD">
        <w:rPr>
          <w:rFonts w:ascii="Times New Roman" w:hAnsi="Times New Roman" w:cs="Times New Roman"/>
          <w:noProof/>
          <w:sz w:val="28"/>
          <w:szCs w:val="28"/>
          <w:lang w:val="ru-RU"/>
        </w:rPr>
        <w:t xml:space="preserve"> (</w:t>
      </w:r>
      <w:r w:rsidR="00CA0FA1" w:rsidRPr="00B13EDD">
        <w:rPr>
          <w:rFonts w:ascii="Times New Roman" w:hAnsi="Times New Roman" w:cs="Times New Roman"/>
          <w:noProof/>
          <w:sz w:val="28"/>
          <w:szCs w:val="28"/>
          <w:lang w:val="ru-RU"/>
        </w:rPr>
        <w:t>рис.3.29</w:t>
      </w:r>
      <w:r w:rsidRPr="00B13EDD">
        <w:rPr>
          <w:rFonts w:ascii="Times New Roman" w:hAnsi="Times New Roman" w:cs="Times New Roman"/>
          <w:noProof/>
          <w:sz w:val="28"/>
          <w:szCs w:val="28"/>
          <w:lang w:val="ru-RU"/>
        </w:rPr>
        <w:t>).</w:t>
      </w:r>
    </w:p>
    <w:p w14:paraId="5CB78F4C" w14:textId="77777777" w:rsidR="00A20EFB" w:rsidRPr="00B13EDD" w:rsidRDefault="00A20EFB" w:rsidP="001B5B20">
      <w:pPr>
        <w:spacing w:after="0" w:line="360" w:lineRule="auto"/>
        <w:jc w:val="center"/>
        <w:rPr>
          <w:rFonts w:ascii="Times New Roman" w:hAnsi="Times New Roman" w:cs="Times New Roman"/>
          <w:noProof/>
          <w:sz w:val="28"/>
          <w:szCs w:val="28"/>
          <w:lang w:val="en-US"/>
        </w:rPr>
      </w:pPr>
      <w:r w:rsidRPr="00B13EDD">
        <w:rPr>
          <w:rFonts w:ascii="Times New Roman" w:hAnsi="Times New Roman" w:cs="Times New Roman"/>
          <w:noProof/>
          <w:sz w:val="28"/>
          <w:szCs w:val="28"/>
          <w:lang w:val="ru-RU" w:eastAsia="ru-RU"/>
        </w:rPr>
        <w:drawing>
          <wp:inline distT="0" distB="0" distL="0" distR="0" wp14:anchorId="4F4F3B2C" wp14:editId="2D9DF954">
            <wp:extent cx="4884420" cy="2987040"/>
            <wp:effectExtent l="0" t="0" r="0" b="381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884420" cy="2987040"/>
                    </a:xfrm>
                    <a:prstGeom prst="rect">
                      <a:avLst/>
                    </a:prstGeom>
                  </pic:spPr>
                </pic:pic>
              </a:graphicData>
            </a:graphic>
          </wp:inline>
        </w:drawing>
      </w:r>
    </w:p>
    <w:p w14:paraId="0901304D" w14:textId="77777777" w:rsidR="00A20EFB" w:rsidRPr="00B13EDD" w:rsidRDefault="00A20EFB" w:rsidP="001B5B20">
      <w:pPr>
        <w:spacing w:after="0" w:line="360" w:lineRule="auto"/>
        <w:jc w:val="center"/>
        <w:rPr>
          <w:rFonts w:ascii="Times New Roman" w:hAnsi="Times New Roman" w:cs="Times New Roman"/>
          <w:color w:val="000000"/>
          <w:sz w:val="28"/>
          <w:szCs w:val="28"/>
          <w:lang w:val="ru-RU"/>
        </w:rPr>
      </w:pPr>
      <w:r w:rsidRPr="00B13EDD">
        <w:rPr>
          <w:rFonts w:ascii="Times New Roman" w:hAnsi="Times New Roman" w:cs="Times New Roman"/>
          <w:sz w:val="28"/>
          <w:szCs w:val="28"/>
        </w:rPr>
        <w:t>Рисунок 3.</w:t>
      </w:r>
      <w:r w:rsidR="009F38AB" w:rsidRPr="00B13EDD">
        <w:rPr>
          <w:rFonts w:ascii="Times New Roman" w:hAnsi="Times New Roman" w:cs="Times New Roman"/>
          <w:sz w:val="28"/>
          <w:szCs w:val="28"/>
          <w:lang w:val="ru-RU"/>
        </w:rPr>
        <w:t>2</w:t>
      </w:r>
      <w:r w:rsidR="00CA0FA1" w:rsidRPr="00B13EDD">
        <w:rPr>
          <w:rFonts w:ascii="Times New Roman" w:hAnsi="Times New Roman" w:cs="Times New Roman"/>
          <w:sz w:val="28"/>
          <w:szCs w:val="28"/>
          <w:lang w:val="ru-RU"/>
        </w:rPr>
        <w:t>9</w:t>
      </w:r>
      <w:r w:rsidRPr="00B13EDD">
        <w:rPr>
          <w:rFonts w:ascii="Times New Roman" w:hAnsi="Times New Roman" w:cs="Times New Roman"/>
          <w:sz w:val="28"/>
          <w:szCs w:val="28"/>
          <w:lang w:val="ru-RU"/>
        </w:rPr>
        <w:t xml:space="preserve"> </w:t>
      </w:r>
      <w:r w:rsidRPr="00B13EDD">
        <w:rPr>
          <w:rFonts w:ascii="Times New Roman" w:hAnsi="Times New Roman" w:cs="Times New Roman"/>
          <w:color w:val="000000"/>
          <w:sz w:val="28"/>
          <w:szCs w:val="28"/>
        </w:rPr>
        <w:t>–</w:t>
      </w:r>
      <w:r w:rsidRPr="00B13EDD">
        <w:rPr>
          <w:rFonts w:ascii="Times New Roman" w:hAnsi="Times New Roman" w:cs="Times New Roman"/>
          <w:color w:val="000000"/>
          <w:sz w:val="28"/>
          <w:szCs w:val="28"/>
          <w:lang w:val="ru-RU"/>
        </w:rPr>
        <w:t xml:space="preserve"> Приклад блокування програм</w:t>
      </w:r>
    </w:p>
    <w:p w14:paraId="0DA6BDB6" w14:textId="77777777" w:rsidR="004057E9" w:rsidRPr="00B13EDD" w:rsidRDefault="004057E9" w:rsidP="001B5B20">
      <w:pPr>
        <w:spacing w:after="0" w:line="360" w:lineRule="auto"/>
        <w:jc w:val="center"/>
        <w:rPr>
          <w:rFonts w:ascii="Times New Roman" w:hAnsi="Times New Roman" w:cs="Times New Roman"/>
          <w:i/>
          <w:color w:val="000000"/>
          <w:sz w:val="28"/>
          <w:szCs w:val="28"/>
          <w:lang w:val="ru-RU"/>
        </w:rPr>
      </w:pPr>
    </w:p>
    <w:p w14:paraId="50C8AA63" w14:textId="77777777" w:rsidR="004057E9" w:rsidRPr="00B13EDD" w:rsidRDefault="004057E9" w:rsidP="001B5B20">
      <w:pPr>
        <w:spacing w:after="0" w:line="360" w:lineRule="auto"/>
        <w:ind w:firstLine="709"/>
        <w:jc w:val="both"/>
        <w:rPr>
          <w:rFonts w:ascii="Times New Roman" w:hAnsi="Times New Roman" w:cs="Times New Roman"/>
          <w:color w:val="000000"/>
          <w:sz w:val="28"/>
          <w:szCs w:val="28"/>
          <w:lang w:val="ru-RU"/>
        </w:rPr>
      </w:pPr>
      <w:r w:rsidRPr="00B13EDD">
        <w:rPr>
          <w:rFonts w:ascii="Times New Roman" w:hAnsi="Times New Roman" w:cs="Times New Roman"/>
          <w:color w:val="000000"/>
          <w:sz w:val="28"/>
          <w:szCs w:val="28"/>
          <w:lang w:val="ru-RU"/>
        </w:rPr>
        <w:t>Також можно блокувати</w:t>
      </w:r>
      <w:r w:rsidR="00A86423" w:rsidRPr="00B13EDD">
        <w:rPr>
          <w:rFonts w:ascii="Times New Roman" w:hAnsi="Times New Roman" w:cs="Times New Roman"/>
          <w:color w:val="000000"/>
          <w:sz w:val="28"/>
          <w:szCs w:val="28"/>
          <w:lang w:val="ru-RU"/>
        </w:rPr>
        <w:t xml:space="preserve"> конкретні</w:t>
      </w:r>
      <w:r w:rsidRPr="00B13EDD">
        <w:rPr>
          <w:rFonts w:ascii="Times New Roman" w:hAnsi="Times New Roman" w:cs="Times New Roman"/>
          <w:color w:val="000000"/>
          <w:sz w:val="28"/>
          <w:szCs w:val="28"/>
          <w:lang w:val="ru-RU"/>
        </w:rPr>
        <w:t xml:space="preserve"> сайти для більшої безпеки (</w:t>
      </w:r>
      <w:r w:rsidR="007B27E2" w:rsidRPr="00B13EDD">
        <w:rPr>
          <w:rFonts w:ascii="Times New Roman" w:hAnsi="Times New Roman" w:cs="Times New Roman"/>
          <w:color w:val="000000"/>
          <w:sz w:val="28"/>
          <w:szCs w:val="28"/>
          <w:lang w:val="ru-RU"/>
        </w:rPr>
        <w:t>рис.3.30</w:t>
      </w:r>
      <w:r w:rsidRPr="00B13EDD">
        <w:rPr>
          <w:rFonts w:ascii="Times New Roman" w:hAnsi="Times New Roman" w:cs="Times New Roman"/>
          <w:color w:val="000000"/>
          <w:sz w:val="28"/>
          <w:szCs w:val="28"/>
          <w:lang w:val="ru-RU"/>
        </w:rPr>
        <w:t>).</w:t>
      </w:r>
      <w:r w:rsidR="000F75F2" w:rsidRPr="00B13EDD">
        <w:rPr>
          <w:rFonts w:ascii="Times New Roman" w:hAnsi="Times New Roman" w:cs="Times New Roman"/>
          <w:color w:val="000000"/>
          <w:sz w:val="28"/>
          <w:szCs w:val="28"/>
          <w:lang w:val="ru-RU"/>
        </w:rPr>
        <w:t xml:space="preserve"> </w:t>
      </w:r>
      <w:r w:rsidR="00505471" w:rsidRPr="00B13EDD">
        <w:rPr>
          <w:rFonts w:ascii="Times New Roman" w:hAnsi="Times New Roman" w:cs="Times New Roman"/>
          <w:color w:val="000000"/>
          <w:sz w:val="28"/>
          <w:szCs w:val="28"/>
          <w:lang w:val="ru-RU"/>
        </w:rPr>
        <w:t>Для цього нам потрібно зайти у</w:t>
      </w:r>
      <w:r w:rsidR="000F75F2" w:rsidRPr="00B13EDD">
        <w:rPr>
          <w:rFonts w:ascii="Times New Roman" w:hAnsi="Times New Roman" w:cs="Times New Roman"/>
          <w:color w:val="000000"/>
          <w:sz w:val="28"/>
          <w:szCs w:val="28"/>
          <w:lang w:val="ru-RU"/>
        </w:rPr>
        <w:t xml:space="preserve"> розділ </w:t>
      </w:r>
      <w:r w:rsidR="000F75F2" w:rsidRPr="00B13EDD">
        <w:rPr>
          <w:rFonts w:ascii="Times New Roman" w:hAnsi="Times New Roman" w:cs="Times New Roman"/>
          <w:color w:val="000000"/>
          <w:sz w:val="28"/>
          <w:szCs w:val="28"/>
          <w:lang w:val="en-US"/>
        </w:rPr>
        <w:t>URLs</w:t>
      </w:r>
      <w:r w:rsidR="000F75F2" w:rsidRPr="00B13EDD">
        <w:rPr>
          <w:rFonts w:ascii="Times New Roman" w:hAnsi="Times New Roman" w:cs="Times New Roman"/>
          <w:color w:val="000000"/>
          <w:sz w:val="28"/>
          <w:szCs w:val="28"/>
          <w:lang w:val="ru-RU"/>
        </w:rPr>
        <w:t>.</w:t>
      </w:r>
    </w:p>
    <w:p w14:paraId="3D3D6571" w14:textId="77777777" w:rsidR="004057E9" w:rsidRPr="00B13EDD" w:rsidRDefault="00645779" w:rsidP="001B5B20">
      <w:pPr>
        <w:spacing w:after="0" w:line="360" w:lineRule="auto"/>
        <w:jc w:val="center"/>
        <w:rPr>
          <w:rFonts w:ascii="Times New Roman" w:hAnsi="Times New Roman" w:cs="Times New Roman"/>
          <w:noProof/>
          <w:sz w:val="28"/>
          <w:szCs w:val="28"/>
          <w:lang w:val="ru-RU"/>
        </w:rPr>
      </w:pPr>
      <w:r w:rsidRPr="00B13EDD">
        <w:rPr>
          <w:rFonts w:ascii="Times New Roman" w:hAnsi="Times New Roman" w:cs="Times New Roman"/>
          <w:noProof/>
          <w:sz w:val="28"/>
          <w:szCs w:val="28"/>
          <w:lang w:val="ru-RU" w:eastAsia="ru-RU"/>
        </w:rPr>
        <w:drawing>
          <wp:inline distT="0" distB="0" distL="0" distR="0" wp14:anchorId="2072C609" wp14:editId="6E241BC9">
            <wp:extent cx="4945380" cy="2971800"/>
            <wp:effectExtent l="0" t="0" r="762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945380" cy="2971800"/>
                    </a:xfrm>
                    <a:prstGeom prst="rect">
                      <a:avLst/>
                    </a:prstGeom>
                  </pic:spPr>
                </pic:pic>
              </a:graphicData>
            </a:graphic>
          </wp:inline>
        </w:drawing>
      </w:r>
    </w:p>
    <w:p w14:paraId="776972D8" w14:textId="77777777" w:rsidR="004057E9" w:rsidRPr="00B13EDD" w:rsidRDefault="004057E9" w:rsidP="001B5B20">
      <w:pPr>
        <w:spacing w:after="0" w:line="360" w:lineRule="auto"/>
        <w:jc w:val="center"/>
        <w:rPr>
          <w:rFonts w:ascii="Times New Roman" w:hAnsi="Times New Roman" w:cs="Times New Roman"/>
          <w:color w:val="000000"/>
          <w:sz w:val="28"/>
          <w:szCs w:val="28"/>
          <w:lang w:val="ru-RU"/>
        </w:rPr>
      </w:pPr>
      <w:r w:rsidRPr="00B13EDD">
        <w:rPr>
          <w:rFonts w:ascii="Times New Roman" w:hAnsi="Times New Roman" w:cs="Times New Roman"/>
          <w:sz w:val="28"/>
          <w:szCs w:val="28"/>
        </w:rPr>
        <w:t>Рисунок 3.</w:t>
      </w:r>
      <w:r w:rsidR="00CA0FA1" w:rsidRPr="00B13EDD">
        <w:rPr>
          <w:rFonts w:ascii="Times New Roman" w:hAnsi="Times New Roman" w:cs="Times New Roman"/>
          <w:sz w:val="28"/>
          <w:szCs w:val="28"/>
          <w:lang w:val="ru-RU"/>
        </w:rPr>
        <w:t>30</w:t>
      </w:r>
      <w:r w:rsidRPr="00B13EDD">
        <w:rPr>
          <w:rFonts w:ascii="Times New Roman" w:hAnsi="Times New Roman" w:cs="Times New Roman"/>
          <w:sz w:val="28"/>
          <w:szCs w:val="28"/>
          <w:lang w:val="ru-RU"/>
        </w:rPr>
        <w:t xml:space="preserve"> </w:t>
      </w:r>
      <w:r w:rsidRPr="00B13EDD">
        <w:rPr>
          <w:rFonts w:ascii="Times New Roman" w:hAnsi="Times New Roman" w:cs="Times New Roman"/>
          <w:color w:val="000000"/>
          <w:sz w:val="28"/>
          <w:szCs w:val="28"/>
        </w:rPr>
        <w:t>–</w:t>
      </w:r>
      <w:r w:rsidRPr="00B13EDD">
        <w:rPr>
          <w:rFonts w:ascii="Times New Roman" w:hAnsi="Times New Roman" w:cs="Times New Roman"/>
          <w:color w:val="000000"/>
          <w:sz w:val="28"/>
          <w:szCs w:val="28"/>
          <w:lang w:val="ru-RU"/>
        </w:rPr>
        <w:t xml:space="preserve"> Приклад блокування сайтів</w:t>
      </w:r>
    </w:p>
    <w:p w14:paraId="2367BDA9" w14:textId="77777777" w:rsidR="00A86423" w:rsidRPr="00B13EDD" w:rsidRDefault="00A86423" w:rsidP="001B5B20">
      <w:pPr>
        <w:spacing w:after="0" w:line="360" w:lineRule="auto"/>
        <w:jc w:val="center"/>
        <w:rPr>
          <w:rFonts w:ascii="Times New Roman" w:hAnsi="Times New Roman" w:cs="Times New Roman"/>
          <w:i/>
          <w:color w:val="000000"/>
          <w:sz w:val="28"/>
          <w:szCs w:val="28"/>
          <w:lang w:val="ru-RU"/>
        </w:rPr>
      </w:pPr>
    </w:p>
    <w:p w14:paraId="5DE3B32A" w14:textId="77777777" w:rsidR="00A86423" w:rsidRPr="00B13EDD" w:rsidRDefault="00A86423" w:rsidP="001B5B20">
      <w:pPr>
        <w:spacing w:after="0" w:line="360" w:lineRule="auto"/>
        <w:ind w:firstLine="709"/>
        <w:jc w:val="both"/>
        <w:rPr>
          <w:rFonts w:ascii="Times New Roman" w:hAnsi="Times New Roman" w:cs="Times New Roman"/>
          <w:noProof/>
          <w:sz w:val="28"/>
          <w:szCs w:val="28"/>
          <w:lang w:val="ru-RU"/>
        </w:rPr>
      </w:pPr>
      <w:r w:rsidRPr="00B13EDD">
        <w:rPr>
          <w:rFonts w:ascii="Times New Roman" w:hAnsi="Times New Roman" w:cs="Times New Roman"/>
          <w:noProof/>
          <w:sz w:val="28"/>
          <w:szCs w:val="28"/>
          <w:lang w:val="ru-RU"/>
        </w:rPr>
        <w:t>А також можно блокувати сайти по типа (</w:t>
      </w:r>
      <w:r w:rsidR="00CA0FA1" w:rsidRPr="00B13EDD">
        <w:rPr>
          <w:rFonts w:ascii="Times New Roman" w:hAnsi="Times New Roman" w:cs="Times New Roman"/>
          <w:noProof/>
          <w:sz w:val="28"/>
          <w:szCs w:val="28"/>
          <w:lang w:val="ru-RU"/>
        </w:rPr>
        <w:t>рис.3.31</w:t>
      </w:r>
      <w:r w:rsidRPr="00B13EDD">
        <w:rPr>
          <w:rFonts w:ascii="Times New Roman" w:hAnsi="Times New Roman" w:cs="Times New Roman"/>
          <w:noProof/>
          <w:sz w:val="28"/>
          <w:szCs w:val="28"/>
          <w:lang w:val="ru-RU"/>
        </w:rPr>
        <w:t>)</w:t>
      </w:r>
      <w:r w:rsidR="00222BE5" w:rsidRPr="00B13EDD">
        <w:rPr>
          <w:rFonts w:ascii="Times New Roman" w:hAnsi="Times New Roman" w:cs="Times New Roman"/>
          <w:noProof/>
          <w:sz w:val="28"/>
          <w:szCs w:val="28"/>
          <w:lang w:val="ru-RU"/>
        </w:rPr>
        <w:t>.</w:t>
      </w:r>
    </w:p>
    <w:p w14:paraId="035D49FF" w14:textId="77777777" w:rsidR="004057E9" w:rsidRPr="00B13EDD" w:rsidRDefault="00A86423" w:rsidP="001B5B20">
      <w:pPr>
        <w:spacing w:after="0" w:line="360" w:lineRule="auto"/>
        <w:jc w:val="center"/>
        <w:rPr>
          <w:rFonts w:ascii="Times New Roman" w:hAnsi="Times New Roman" w:cs="Times New Roman"/>
          <w:noProof/>
          <w:sz w:val="28"/>
          <w:szCs w:val="28"/>
          <w:lang w:val="ru-RU"/>
        </w:rPr>
      </w:pPr>
      <w:r w:rsidRPr="00B13EDD">
        <w:rPr>
          <w:rFonts w:ascii="Times New Roman" w:hAnsi="Times New Roman" w:cs="Times New Roman"/>
          <w:noProof/>
          <w:sz w:val="28"/>
          <w:szCs w:val="28"/>
          <w:lang w:val="ru-RU" w:eastAsia="ru-RU"/>
        </w:rPr>
        <w:lastRenderedPageBreak/>
        <w:drawing>
          <wp:inline distT="0" distB="0" distL="0" distR="0" wp14:anchorId="7A4AEA06" wp14:editId="2700D9B3">
            <wp:extent cx="4831080" cy="3032760"/>
            <wp:effectExtent l="0" t="0" r="762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831080" cy="3032760"/>
                    </a:xfrm>
                    <a:prstGeom prst="rect">
                      <a:avLst/>
                    </a:prstGeom>
                  </pic:spPr>
                </pic:pic>
              </a:graphicData>
            </a:graphic>
          </wp:inline>
        </w:drawing>
      </w:r>
    </w:p>
    <w:p w14:paraId="2CEC7928" w14:textId="77777777" w:rsidR="00A86423" w:rsidRPr="00B13EDD" w:rsidRDefault="00A86423" w:rsidP="001B5B20">
      <w:pPr>
        <w:spacing w:after="0" w:line="360" w:lineRule="auto"/>
        <w:jc w:val="center"/>
        <w:rPr>
          <w:rFonts w:ascii="Times New Roman" w:hAnsi="Times New Roman" w:cs="Times New Roman"/>
          <w:color w:val="000000"/>
          <w:sz w:val="28"/>
          <w:szCs w:val="28"/>
          <w:lang w:val="ru-RU"/>
        </w:rPr>
      </w:pPr>
      <w:r w:rsidRPr="00B13EDD">
        <w:rPr>
          <w:rFonts w:ascii="Times New Roman" w:hAnsi="Times New Roman" w:cs="Times New Roman"/>
          <w:sz w:val="28"/>
          <w:szCs w:val="28"/>
        </w:rPr>
        <w:t>Рисунок 3.</w:t>
      </w:r>
      <w:r w:rsidR="00CA0FA1" w:rsidRPr="00B13EDD">
        <w:rPr>
          <w:rFonts w:ascii="Times New Roman" w:hAnsi="Times New Roman" w:cs="Times New Roman"/>
          <w:sz w:val="28"/>
          <w:szCs w:val="28"/>
        </w:rPr>
        <w:t>31</w:t>
      </w:r>
      <w:r w:rsidRPr="00B13EDD">
        <w:rPr>
          <w:rFonts w:ascii="Times New Roman" w:hAnsi="Times New Roman" w:cs="Times New Roman"/>
          <w:sz w:val="28"/>
          <w:szCs w:val="28"/>
          <w:lang w:val="ru-RU"/>
        </w:rPr>
        <w:t xml:space="preserve"> </w:t>
      </w:r>
      <w:r w:rsidRPr="00B13EDD">
        <w:rPr>
          <w:rFonts w:ascii="Times New Roman" w:hAnsi="Times New Roman" w:cs="Times New Roman"/>
          <w:color w:val="000000"/>
          <w:sz w:val="28"/>
          <w:szCs w:val="28"/>
        </w:rPr>
        <w:t>–</w:t>
      </w:r>
      <w:r w:rsidRPr="00B13EDD">
        <w:rPr>
          <w:rFonts w:ascii="Times New Roman" w:hAnsi="Times New Roman" w:cs="Times New Roman"/>
          <w:color w:val="000000"/>
          <w:sz w:val="28"/>
          <w:szCs w:val="28"/>
          <w:lang w:val="ru-RU"/>
        </w:rPr>
        <w:t xml:space="preserve"> Приклад блокування сайтів за типами</w:t>
      </w:r>
    </w:p>
    <w:p w14:paraId="06F0ABE2" w14:textId="77777777" w:rsidR="000F75F2" w:rsidRPr="00B13EDD" w:rsidRDefault="000F75F2" w:rsidP="001B5B20">
      <w:pPr>
        <w:spacing w:after="0" w:line="360" w:lineRule="auto"/>
        <w:jc w:val="center"/>
        <w:rPr>
          <w:rFonts w:ascii="Times New Roman" w:hAnsi="Times New Roman" w:cs="Times New Roman"/>
          <w:i/>
          <w:color w:val="000000"/>
          <w:sz w:val="28"/>
          <w:szCs w:val="28"/>
          <w:lang w:val="ru-RU"/>
        </w:rPr>
      </w:pPr>
    </w:p>
    <w:p w14:paraId="59FEA0FE" w14:textId="77777777" w:rsidR="00A86423" w:rsidRPr="00B13EDD" w:rsidRDefault="00505471" w:rsidP="001B5B20">
      <w:pPr>
        <w:spacing w:after="0" w:line="360" w:lineRule="auto"/>
        <w:ind w:firstLine="709"/>
        <w:jc w:val="both"/>
        <w:rPr>
          <w:rFonts w:ascii="Times New Roman" w:hAnsi="Times New Roman" w:cs="Times New Roman"/>
          <w:noProof/>
          <w:sz w:val="28"/>
          <w:szCs w:val="28"/>
        </w:rPr>
      </w:pPr>
      <w:r w:rsidRPr="00B13EDD">
        <w:rPr>
          <w:rFonts w:ascii="Times New Roman" w:hAnsi="Times New Roman" w:cs="Times New Roman"/>
          <w:noProof/>
          <w:sz w:val="28"/>
          <w:szCs w:val="28"/>
          <w:lang w:val="ru-RU"/>
        </w:rPr>
        <w:t>Також у розділі</w:t>
      </w:r>
      <w:r w:rsidR="00DC3155" w:rsidRPr="00B13EDD">
        <w:rPr>
          <w:rFonts w:ascii="Times New Roman" w:hAnsi="Times New Roman" w:cs="Times New Roman"/>
          <w:noProof/>
          <w:sz w:val="28"/>
          <w:szCs w:val="28"/>
          <w:lang w:val="ru-RU"/>
        </w:rPr>
        <w:t xml:space="preserve"> </w:t>
      </w:r>
      <w:r w:rsidR="00DC3155" w:rsidRPr="00B13EDD">
        <w:rPr>
          <w:rFonts w:ascii="Times New Roman" w:hAnsi="Times New Roman" w:cs="Times New Roman"/>
          <w:noProof/>
          <w:sz w:val="28"/>
          <w:szCs w:val="28"/>
          <w:lang w:val="en-US"/>
        </w:rPr>
        <w:t>Users</w:t>
      </w:r>
      <w:r w:rsidR="00DC3155" w:rsidRPr="00B13EDD">
        <w:rPr>
          <w:rFonts w:ascii="Times New Roman" w:hAnsi="Times New Roman" w:cs="Times New Roman"/>
          <w:noProof/>
          <w:sz w:val="28"/>
          <w:szCs w:val="28"/>
          <w:lang w:val="ru-RU"/>
        </w:rPr>
        <w:t xml:space="preserve"> можно фільтрувати вс</w:t>
      </w:r>
      <w:r w:rsidR="00DC3155" w:rsidRPr="00B13EDD">
        <w:rPr>
          <w:rFonts w:ascii="Times New Roman" w:hAnsi="Times New Roman" w:cs="Times New Roman"/>
          <w:noProof/>
          <w:sz w:val="28"/>
          <w:szCs w:val="28"/>
        </w:rPr>
        <w:t>і профилі мережі</w:t>
      </w:r>
      <w:r w:rsidR="000F75F2" w:rsidRPr="00B13EDD">
        <w:rPr>
          <w:rFonts w:ascii="Times New Roman" w:hAnsi="Times New Roman" w:cs="Times New Roman"/>
          <w:noProof/>
          <w:sz w:val="28"/>
          <w:szCs w:val="28"/>
        </w:rPr>
        <w:t xml:space="preserve"> (</w:t>
      </w:r>
      <w:r w:rsidR="00A55410" w:rsidRPr="00B13EDD">
        <w:rPr>
          <w:rFonts w:ascii="Times New Roman" w:hAnsi="Times New Roman" w:cs="Times New Roman"/>
          <w:noProof/>
          <w:sz w:val="28"/>
          <w:szCs w:val="28"/>
        </w:rPr>
        <w:t>рис.3.32</w:t>
      </w:r>
      <w:r w:rsidR="000F75F2" w:rsidRPr="00B13EDD">
        <w:rPr>
          <w:rFonts w:ascii="Times New Roman" w:hAnsi="Times New Roman" w:cs="Times New Roman"/>
          <w:noProof/>
          <w:sz w:val="28"/>
          <w:szCs w:val="28"/>
        </w:rPr>
        <w:t>)</w:t>
      </w:r>
      <w:r w:rsidR="00DC3155" w:rsidRPr="00B13EDD">
        <w:rPr>
          <w:rFonts w:ascii="Times New Roman" w:hAnsi="Times New Roman" w:cs="Times New Roman"/>
          <w:noProof/>
          <w:sz w:val="28"/>
          <w:szCs w:val="28"/>
        </w:rPr>
        <w:t>.</w:t>
      </w:r>
    </w:p>
    <w:p w14:paraId="18730A57" w14:textId="77777777" w:rsidR="00DC3155" w:rsidRPr="00B13EDD" w:rsidRDefault="00DC3155" w:rsidP="001B5B20">
      <w:pPr>
        <w:spacing w:after="0" w:line="360" w:lineRule="auto"/>
        <w:jc w:val="center"/>
        <w:rPr>
          <w:rFonts w:ascii="Times New Roman" w:hAnsi="Times New Roman" w:cs="Times New Roman"/>
          <w:noProof/>
          <w:sz w:val="28"/>
          <w:szCs w:val="28"/>
        </w:rPr>
      </w:pPr>
      <w:r w:rsidRPr="00B13EDD">
        <w:rPr>
          <w:rFonts w:ascii="Times New Roman" w:hAnsi="Times New Roman" w:cs="Times New Roman"/>
          <w:noProof/>
          <w:sz w:val="28"/>
          <w:szCs w:val="28"/>
          <w:lang w:val="ru-RU" w:eastAsia="ru-RU"/>
        </w:rPr>
        <w:drawing>
          <wp:inline distT="0" distB="0" distL="0" distR="0" wp14:anchorId="66AC62B2" wp14:editId="7E53291E">
            <wp:extent cx="4876800" cy="305562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876800" cy="3055620"/>
                    </a:xfrm>
                    <a:prstGeom prst="rect">
                      <a:avLst/>
                    </a:prstGeom>
                  </pic:spPr>
                </pic:pic>
              </a:graphicData>
            </a:graphic>
          </wp:inline>
        </w:drawing>
      </w:r>
    </w:p>
    <w:p w14:paraId="10606BD2" w14:textId="77777777" w:rsidR="000F75F2" w:rsidRPr="00B13EDD" w:rsidRDefault="00CA0FA1" w:rsidP="001B5B20">
      <w:pPr>
        <w:spacing w:after="0" w:line="360" w:lineRule="auto"/>
        <w:jc w:val="center"/>
        <w:rPr>
          <w:rFonts w:ascii="Times New Roman" w:hAnsi="Times New Roman" w:cs="Times New Roman"/>
          <w:color w:val="000000"/>
          <w:sz w:val="28"/>
          <w:szCs w:val="28"/>
        </w:rPr>
      </w:pPr>
      <w:r w:rsidRPr="00B13EDD">
        <w:rPr>
          <w:rFonts w:ascii="Times New Roman" w:hAnsi="Times New Roman" w:cs="Times New Roman"/>
          <w:sz w:val="28"/>
          <w:szCs w:val="28"/>
        </w:rPr>
        <w:t>Рисунок 3.32</w:t>
      </w:r>
      <w:r w:rsidR="000F75F2" w:rsidRPr="00B13EDD">
        <w:rPr>
          <w:rFonts w:ascii="Times New Roman" w:hAnsi="Times New Roman" w:cs="Times New Roman"/>
          <w:sz w:val="28"/>
          <w:szCs w:val="28"/>
        </w:rPr>
        <w:t xml:space="preserve"> </w:t>
      </w:r>
      <w:r w:rsidR="000F75F2" w:rsidRPr="00B13EDD">
        <w:rPr>
          <w:rFonts w:ascii="Times New Roman" w:hAnsi="Times New Roman" w:cs="Times New Roman"/>
          <w:color w:val="000000"/>
          <w:sz w:val="28"/>
          <w:szCs w:val="28"/>
        </w:rPr>
        <w:t xml:space="preserve">– Вигляд розділу </w:t>
      </w:r>
      <w:r w:rsidR="000F75F2" w:rsidRPr="00B13EDD">
        <w:rPr>
          <w:rFonts w:ascii="Times New Roman" w:hAnsi="Times New Roman" w:cs="Times New Roman"/>
          <w:color w:val="000000"/>
          <w:sz w:val="28"/>
          <w:szCs w:val="28"/>
          <w:lang w:val="en-US"/>
        </w:rPr>
        <w:t>Users</w:t>
      </w:r>
    </w:p>
    <w:p w14:paraId="5E152450" w14:textId="77777777" w:rsidR="00574730" w:rsidRPr="00B13EDD" w:rsidRDefault="00574730" w:rsidP="001B5B20">
      <w:pPr>
        <w:spacing w:after="0" w:line="360" w:lineRule="auto"/>
        <w:jc w:val="center"/>
        <w:rPr>
          <w:rFonts w:ascii="Times New Roman" w:hAnsi="Times New Roman" w:cs="Times New Roman"/>
          <w:i/>
          <w:color w:val="000000"/>
          <w:sz w:val="28"/>
          <w:szCs w:val="28"/>
        </w:rPr>
      </w:pPr>
    </w:p>
    <w:p w14:paraId="6C1F06C6" w14:textId="77777777" w:rsidR="000F75F2" w:rsidRPr="00B13EDD" w:rsidRDefault="00505471" w:rsidP="001B5B20">
      <w:pPr>
        <w:spacing w:after="0" w:line="360" w:lineRule="auto"/>
        <w:ind w:firstLine="709"/>
        <w:jc w:val="both"/>
        <w:rPr>
          <w:rFonts w:ascii="Times New Roman" w:hAnsi="Times New Roman" w:cs="Times New Roman"/>
          <w:noProof/>
          <w:sz w:val="28"/>
          <w:szCs w:val="28"/>
        </w:rPr>
      </w:pPr>
      <w:r w:rsidRPr="00B13EDD">
        <w:rPr>
          <w:rFonts w:ascii="Times New Roman" w:hAnsi="Times New Roman" w:cs="Times New Roman"/>
          <w:noProof/>
          <w:sz w:val="28"/>
          <w:szCs w:val="28"/>
        </w:rPr>
        <w:t>В наступному розділі</w:t>
      </w:r>
      <w:r w:rsidR="00574730" w:rsidRPr="00B13EDD">
        <w:rPr>
          <w:rFonts w:ascii="Times New Roman" w:hAnsi="Times New Roman" w:cs="Times New Roman"/>
          <w:noProof/>
          <w:sz w:val="28"/>
          <w:szCs w:val="28"/>
        </w:rPr>
        <w:t xml:space="preserve"> </w:t>
      </w:r>
      <w:r w:rsidR="00574730" w:rsidRPr="00B13EDD">
        <w:rPr>
          <w:rFonts w:ascii="Times New Roman" w:hAnsi="Times New Roman" w:cs="Times New Roman"/>
          <w:noProof/>
          <w:sz w:val="28"/>
          <w:szCs w:val="28"/>
          <w:lang w:val="en-US"/>
        </w:rPr>
        <w:t>File</w:t>
      </w:r>
      <w:r w:rsidR="00574730" w:rsidRPr="00B13EDD">
        <w:rPr>
          <w:rFonts w:ascii="Times New Roman" w:hAnsi="Times New Roman" w:cs="Times New Roman"/>
          <w:noProof/>
          <w:sz w:val="28"/>
          <w:szCs w:val="28"/>
        </w:rPr>
        <w:t xml:space="preserve"> </w:t>
      </w:r>
      <w:r w:rsidR="00574730" w:rsidRPr="00B13EDD">
        <w:rPr>
          <w:rFonts w:ascii="Times New Roman" w:hAnsi="Times New Roman" w:cs="Times New Roman"/>
          <w:noProof/>
          <w:sz w:val="28"/>
          <w:szCs w:val="28"/>
          <w:lang w:val="en-US"/>
        </w:rPr>
        <w:t>policy</w:t>
      </w:r>
      <w:r w:rsidR="00574730" w:rsidRPr="00B13EDD">
        <w:rPr>
          <w:rFonts w:ascii="Times New Roman" w:hAnsi="Times New Roman" w:cs="Times New Roman"/>
          <w:noProof/>
          <w:sz w:val="28"/>
          <w:szCs w:val="28"/>
        </w:rPr>
        <w:t xml:space="preserve"> ми можемо регулювати файли. </w:t>
      </w:r>
      <w:r w:rsidR="00574730" w:rsidRPr="00B13EDD">
        <w:rPr>
          <w:rFonts w:ascii="Times New Roman" w:hAnsi="Times New Roman" w:cs="Times New Roman"/>
          <w:noProof/>
          <w:sz w:val="28"/>
          <w:szCs w:val="28"/>
          <w:lang w:val="ru-RU"/>
        </w:rPr>
        <w:t>Дозволяти об</w:t>
      </w:r>
      <w:r w:rsidR="00574730" w:rsidRPr="00B13EDD">
        <w:rPr>
          <w:rFonts w:ascii="Times New Roman" w:hAnsi="Times New Roman" w:cs="Times New Roman"/>
          <w:noProof/>
          <w:sz w:val="28"/>
          <w:szCs w:val="28"/>
        </w:rPr>
        <w:t>мні чи ні (рис</w:t>
      </w:r>
      <w:r w:rsidR="003265CE" w:rsidRPr="00B13EDD">
        <w:rPr>
          <w:rFonts w:ascii="Times New Roman" w:hAnsi="Times New Roman" w:cs="Times New Roman"/>
          <w:noProof/>
          <w:sz w:val="28"/>
          <w:szCs w:val="28"/>
        </w:rPr>
        <w:t>.</w:t>
      </w:r>
      <w:r w:rsidR="00CA0FA1" w:rsidRPr="00B13EDD">
        <w:rPr>
          <w:rFonts w:ascii="Times New Roman" w:hAnsi="Times New Roman" w:cs="Times New Roman"/>
          <w:noProof/>
          <w:sz w:val="28"/>
          <w:szCs w:val="28"/>
        </w:rPr>
        <w:t>3.33</w:t>
      </w:r>
      <w:r w:rsidR="00574730" w:rsidRPr="00B13EDD">
        <w:rPr>
          <w:rFonts w:ascii="Times New Roman" w:hAnsi="Times New Roman" w:cs="Times New Roman"/>
          <w:noProof/>
          <w:sz w:val="28"/>
          <w:szCs w:val="28"/>
        </w:rPr>
        <w:t>).</w:t>
      </w:r>
    </w:p>
    <w:p w14:paraId="7D53C17A" w14:textId="77777777" w:rsidR="00574730" w:rsidRPr="00B13EDD" w:rsidRDefault="00574730" w:rsidP="001B5B20">
      <w:pPr>
        <w:spacing w:after="0" w:line="360" w:lineRule="auto"/>
        <w:jc w:val="center"/>
        <w:rPr>
          <w:rFonts w:ascii="Times New Roman" w:hAnsi="Times New Roman" w:cs="Times New Roman"/>
          <w:noProof/>
          <w:sz w:val="28"/>
          <w:szCs w:val="28"/>
          <w:lang w:val="ru-RU"/>
        </w:rPr>
      </w:pPr>
      <w:r w:rsidRPr="00B13EDD">
        <w:rPr>
          <w:rFonts w:ascii="Times New Roman" w:hAnsi="Times New Roman" w:cs="Times New Roman"/>
          <w:noProof/>
          <w:sz w:val="28"/>
          <w:szCs w:val="28"/>
          <w:lang w:val="ru-RU" w:eastAsia="ru-RU"/>
        </w:rPr>
        <w:lastRenderedPageBreak/>
        <w:drawing>
          <wp:inline distT="0" distB="0" distL="0" distR="0" wp14:anchorId="575D57A9" wp14:editId="32F8E0A9">
            <wp:extent cx="5279586" cy="3293534"/>
            <wp:effectExtent l="0" t="0" r="0" b="254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282963" cy="3295641"/>
                    </a:xfrm>
                    <a:prstGeom prst="rect">
                      <a:avLst/>
                    </a:prstGeom>
                  </pic:spPr>
                </pic:pic>
              </a:graphicData>
            </a:graphic>
          </wp:inline>
        </w:drawing>
      </w:r>
    </w:p>
    <w:p w14:paraId="113266BA" w14:textId="77777777" w:rsidR="003265CE" w:rsidRPr="00B13EDD" w:rsidRDefault="003265CE" w:rsidP="001B5B20">
      <w:pPr>
        <w:spacing w:after="0" w:line="360" w:lineRule="auto"/>
        <w:jc w:val="center"/>
        <w:rPr>
          <w:rFonts w:ascii="Times New Roman" w:hAnsi="Times New Roman" w:cs="Times New Roman"/>
          <w:noProof/>
          <w:sz w:val="28"/>
          <w:szCs w:val="28"/>
        </w:rPr>
      </w:pPr>
      <w:r w:rsidRPr="00B13EDD">
        <w:rPr>
          <w:rFonts w:ascii="Times New Roman" w:hAnsi="Times New Roman" w:cs="Times New Roman"/>
          <w:sz w:val="28"/>
          <w:szCs w:val="28"/>
        </w:rPr>
        <w:t>Рисунок 3.</w:t>
      </w:r>
      <w:r w:rsidR="00CA0FA1" w:rsidRPr="00B13EDD">
        <w:rPr>
          <w:rFonts w:ascii="Times New Roman" w:hAnsi="Times New Roman" w:cs="Times New Roman"/>
          <w:sz w:val="28"/>
          <w:szCs w:val="28"/>
          <w:lang w:val="ru-RU"/>
        </w:rPr>
        <w:t>33</w:t>
      </w:r>
      <w:r w:rsidRPr="00B13EDD">
        <w:rPr>
          <w:rFonts w:ascii="Times New Roman" w:hAnsi="Times New Roman" w:cs="Times New Roman"/>
          <w:sz w:val="28"/>
          <w:szCs w:val="28"/>
        </w:rPr>
        <w:t xml:space="preserve"> </w:t>
      </w:r>
      <w:r w:rsidRPr="00B13EDD">
        <w:rPr>
          <w:rFonts w:ascii="Times New Roman" w:hAnsi="Times New Roman" w:cs="Times New Roman"/>
          <w:color w:val="000000"/>
          <w:sz w:val="28"/>
          <w:szCs w:val="28"/>
        </w:rPr>
        <w:t xml:space="preserve">– </w:t>
      </w:r>
      <w:r w:rsidRPr="00B13EDD">
        <w:rPr>
          <w:rFonts w:ascii="Times New Roman" w:hAnsi="Times New Roman" w:cs="Times New Roman"/>
          <w:color w:val="000000"/>
          <w:sz w:val="28"/>
          <w:szCs w:val="28"/>
          <w:lang w:val="ru-RU"/>
        </w:rPr>
        <w:t>Вигляд розділу</w:t>
      </w:r>
      <w:r w:rsidRPr="00B13EDD">
        <w:rPr>
          <w:rFonts w:ascii="Times New Roman" w:hAnsi="Times New Roman" w:cs="Times New Roman"/>
          <w:noProof/>
          <w:sz w:val="28"/>
          <w:szCs w:val="28"/>
          <w:lang w:val="ru-RU"/>
        </w:rPr>
        <w:t xml:space="preserve"> </w:t>
      </w:r>
      <w:r w:rsidRPr="00B13EDD">
        <w:rPr>
          <w:rFonts w:ascii="Times New Roman" w:hAnsi="Times New Roman" w:cs="Times New Roman"/>
          <w:noProof/>
          <w:sz w:val="28"/>
          <w:szCs w:val="28"/>
          <w:lang w:val="en-US"/>
        </w:rPr>
        <w:t>File</w:t>
      </w:r>
      <w:r w:rsidRPr="00B13EDD">
        <w:rPr>
          <w:rFonts w:ascii="Times New Roman" w:hAnsi="Times New Roman" w:cs="Times New Roman"/>
          <w:noProof/>
          <w:sz w:val="28"/>
          <w:szCs w:val="28"/>
          <w:lang w:val="ru-RU"/>
        </w:rPr>
        <w:t xml:space="preserve"> </w:t>
      </w:r>
      <w:r w:rsidRPr="00B13EDD">
        <w:rPr>
          <w:rFonts w:ascii="Times New Roman" w:hAnsi="Times New Roman" w:cs="Times New Roman"/>
          <w:noProof/>
          <w:sz w:val="28"/>
          <w:szCs w:val="28"/>
          <w:lang w:val="en-US"/>
        </w:rPr>
        <w:t>policy</w:t>
      </w:r>
    </w:p>
    <w:p w14:paraId="559B955B" w14:textId="77777777" w:rsidR="009F38AB" w:rsidRPr="00B13EDD" w:rsidRDefault="009F38AB" w:rsidP="001B5B20">
      <w:pPr>
        <w:spacing w:after="0" w:line="360" w:lineRule="auto"/>
        <w:jc w:val="both"/>
        <w:rPr>
          <w:rFonts w:ascii="Times New Roman" w:hAnsi="Times New Roman" w:cs="Times New Roman"/>
          <w:noProof/>
          <w:sz w:val="28"/>
          <w:szCs w:val="28"/>
          <w:lang w:val="ru-RU"/>
        </w:rPr>
      </w:pPr>
    </w:p>
    <w:p w14:paraId="4CBDAF35" w14:textId="77777777" w:rsidR="00505471" w:rsidRPr="00B13EDD" w:rsidRDefault="00505471" w:rsidP="001B5B20">
      <w:pPr>
        <w:spacing w:after="0" w:line="360" w:lineRule="auto"/>
        <w:ind w:firstLine="709"/>
        <w:jc w:val="both"/>
        <w:rPr>
          <w:rFonts w:ascii="Times New Roman" w:hAnsi="Times New Roman" w:cs="Times New Roman"/>
          <w:noProof/>
          <w:sz w:val="28"/>
          <w:szCs w:val="28"/>
        </w:rPr>
      </w:pPr>
      <w:r w:rsidRPr="00B13EDD">
        <w:rPr>
          <w:rFonts w:ascii="Times New Roman" w:hAnsi="Times New Roman" w:cs="Times New Roman"/>
          <w:noProof/>
          <w:sz w:val="28"/>
          <w:szCs w:val="28"/>
        </w:rPr>
        <w:t xml:space="preserve">В остнньому розділі </w:t>
      </w:r>
      <w:r w:rsidRPr="00B13EDD">
        <w:rPr>
          <w:rFonts w:ascii="Times New Roman" w:hAnsi="Times New Roman" w:cs="Times New Roman"/>
          <w:noProof/>
          <w:sz w:val="28"/>
          <w:szCs w:val="28"/>
          <w:lang w:val="en-US"/>
        </w:rPr>
        <w:t>Logging</w:t>
      </w:r>
      <w:r w:rsidRPr="00B13EDD">
        <w:rPr>
          <w:rFonts w:ascii="Times New Roman" w:hAnsi="Times New Roman" w:cs="Times New Roman"/>
          <w:noProof/>
          <w:sz w:val="28"/>
          <w:szCs w:val="28"/>
          <w:lang w:val="ru-RU"/>
        </w:rPr>
        <w:t xml:space="preserve"> ми можемо </w:t>
      </w:r>
      <w:r w:rsidRPr="00B13EDD">
        <w:rPr>
          <w:rFonts w:ascii="Times New Roman" w:hAnsi="Times New Roman" w:cs="Times New Roman"/>
          <w:noProof/>
          <w:sz w:val="28"/>
          <w:szCs w:val="28"/>
        </w:rPr>
        <w:t>створити системний журнал, який буде записувати все те, що проходить через початкову та кінечну зону</w:t>
      </w:r>
      <w:r w:rsidRPr="00B13EDD">
        <w:rPr>
          <w:rFonts w:ascii="Times New Roman" w:hAnsi="Times New Roman" w:cs="Times New Roman"/>
          <w:noProof/>
          <w:sz w:val="28"/>
          <w:szCs w:val="28"/>
          <w:lang w:val="ru-RU"/>
        </w:rPr>
        <w:t xml:space="preserve"> (</w:t>
      </w:r>
      <w:r w:rsidR="00CA0FA1" w:rsidRPr="00B13EDD">
        <w:rPr>
          <w:rFonts w:ascii="Times New Roman" w:hAnsi="Times New Roman" w:cs="Times New Roman"/>
          <w:noProof/>
          <w:sz w:val="28"/>
          <w:szCs w:val="28"/>
        </w:rPr>
        <w:t>рис.3.34</w:t>
      </w:r>
      <w:r w:rsidRPr="00B13EDD">
        <w:rPr>
          <w:rFonts w:ascii="Times New Roman" w:hAnsi="Times New Roman" w:cs="Times New Roman"/>
          <w:noProof/>
          <w:sz w:val="28"/>
          <w:szCs w:val="28"/>
          <w:lang w:val="ru-RU"/>
        </w:rPr>
        <w:t>)</w:t>
      </w:r>
      <w:r w:rsidRPr="00B13EDD">
        <w:rPr>
          <w:rFonts w:ascii="Times New Roman" w:hAnsi="Times New Roman" w:cs="Times New Roman"/>
          <w:noProof/>
          <w:sz w:val="28"/>
          <w:szCs w:val="28"/>
        </w:rPr>
        <w:t>.</w:t>
      </w:r>
    </w:p>
    <w:p w14:paraId="23F7545B" w14:textId="77777777" w:rsidR="00505471" w:rsidRPr="00B13EDD" w:rsidRDefault="00505471" w:rsidP="001B5B20">
      <w:pPr>
        <w:spacing w:after="0" w:line="360" w:lineRule="auto"/>
        <w:jc w:val="center"/>
        <w:rPr>
          <w:rFonts w:ascii="Times New Roman" w:hAnsi="Times New Roman" w:cs="Times New Roman"/>
          <w:noProof/>
          <w:sz w:val="28"/>
          <w:szCs w:val="28"/>
        </w:rPr>
      </w:pPr>
      <w:r w:rsidRPr="00B13EDD">
        <w:rPr>
          <w:rFonts w:ascii="Times New Roman" w:hAnsi="Times New Roman" w:cs="Times New Roman"/>
          <w:noProof/>
          <w:sz w:val="28"/>
          <w:szCs w:val="28"/>
          <w:lang w:val="ru-RU" w:eastAsia="ru-RU"/>
        </w:rPr>
        <w:drawing>
          <wp:inline distT="0" distB="0" distL="0" distR="0" wp14:anchorId="10CF8D50" wp14:editId="056CE858">
            <wp:extent cx="5477092" cy="335280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485437" cy="3357908"/>
                    </a:xfrm>
                    <a:prstGeom prst="rect">
                      <a:avLst/>
                    </a:prstGeom>
                  </pic:spPr>
                </pic:pic>
              </a:graphicData>
            </a:graphic>
          </wp:inline>
        </w:drawing>
      </w:r>
    </w:p>
    <w:p w14:paraId="626BE134" w14:textId="77777777" w:rsidR="00BC4CF3" w:rsidRPr="00B13EDD" w:rsidRDefault="00505471" w:rsidP="001B5B20">
      <w:pPr>
        <w:spacing w:after="0" w:line="360" w:lineRule="auto"/>
        <w:jc w:val="center"/>
        <w:rPr>
          <w:rFonts w:ascii="Times New Roman" w:hAnsi="Times New Roman" w:cs="Times New Roman"/>
          <w:color w:val="000000"/>
          <w:sz w:val="28"/>
          <w:szCs w:val="28"/>
        </w:rPr>
      </w:pPr>
      <w:r w:rsidRPr="00B13EDD">
        <w:rPr>
          <w:rFonts w:ascii="Times New Roman" w:hAnsi="Times New Roman" w:cs="Times New Roman"/>
          <w:sz w:val="28"/>
          <w:szCs w:val="28"/>
        </w:rPr>
        <w:t>Рисунок 3.</w:t>
      </w:r>
      <w:r w:rsidR="00CA0FA1" w:rsidRPr="00B13EDD">
        <w:rPr>
          <w:rFonts w:ascii="Times New Roman" w:hAnsi="Times New Roman" w:cs="Times New Roman"/>
          <w:sz w:val="28"/>
          <w:szCs w:val="28"/>
        </w:rPr>
        <w:t>34</w:t>
      </w:r>
      <w:r w:rsidRPr="00B13EDD">
        <w:rPr>
          <w:rFonts w:ascii="Times New Roman" w:hAnsi="Times New Roman" w:cs="Times New Roman"/>
          <w:sz w:val="28"/>
          <w:szCs w:val="28"/>
        </w:rPr>
        <w:t xml:space="preserve"> </w:t>
      </w:r>
      <w:r w:rsidRPr="00B13EDD">
        <w:rPr>
          <w:rFonts w:ascii="Times New Roman" w:hAnsi="Times New Roman" w:cs="Times New Roman"/>
          <w:color w:val="000000"/>
          <w:sz w:val="28"/>
          <w:szCs w:val="28"/>
        </w:rPr>
        <w:t xml:space="preserve">– </w:t>
      </w:r>
      <w:r w:rsidRPr="00B13EDD">
        <w:rPr>
          <w:rFonts w:ascii="Times New Roman" w:hAnsi="Times New Roman" w:cs="Times New Roman"/>
          <w:color w:val="000000"/>
          <w:sz w:val="28"/>
          <w:szCs w:val="28"/>
          <w:lang w:val="ru-RU"/>
        </w:rPr>
        <w:t xml:space="preserve">Вигляд розділу </w:t>
      </w:r>
      <w:r w:rsidRPr="00B13EDD">
        <w:rPr>
          <w:rFonts w:ascii="Times New Roman" w:hAnsi="Times New Roman" w:cs="Times New Roman"/>
          <w:color w:val="000000"/>
          <w:sz w:val="28"/>
          <w:szCs w:val="28"/>
          <w:lang w:val="en-US"/>
        </w:rPr>
        <w:t>Logging</w:t>
      </w:r>
    </w:p>
    <w:p w14:paraId="5FAB5FEE" w14:textId="77777777" w:rsidR="00F00544" w:rsidRPr="00B13EDD" w:rsidRDefault="00F00544" w:rsidP="001B5B20">
      <w:pPr>
        <w:spacing w:after="0" w:line="360" w:lineRule="auto"/>
        <w:jc w:val="center"/>
        <w:rPr>
          <w:rFonts w:ascii="Times New Roman" w:hAnsi="Times New Roman" w:cs="Times New Roman"/>
          <w:color w:val="000000"/>
          <w:sz w:val="28"/>
          <w:szCs w:val="28"/>
        </w:rPr>
      </w:pPr>
    </w:p>
    <w:p w14:paraId="4C8C17B5" w14:textId="77777777" w:rsidR="003E651B" w:rsidRPr="00B13EDD" w:rsidRDefault="003E651B">
      <w:pPr>
        <w:rPr>
          <w:rFonts w:ascii="Times New Roman" w:hAnsi="Times New Roman" w:cs="Times New Roman"/>
          <w:b/>
          <w:color w:val="000000"/>
          <w:sz w:val="28"/>
          <w:szCs w:val="28"/>
        </w:rPr>
      </w:pPr>
      <w:bookmarkStart w:id="108" w:name="_Toc154403434"/>
      <w:r w:rsidRPr="00B13EDD">
        <w:rPr>
          <w:rFonts w:ascii="Times New Roman" w:hAnsi="Times New Roman" w:cs="Times New Roman"/>
          <w:b/>
          <w:color w:val="000000"/>
          <w:sz w:val="28"/>
          <w:szCs w:val="28"/>
        </w:rPr>
        <w:br w:type="page"/>
      </w:r>
    </w:p>
    <w:p w14:paraId="35766A53" w14:textId="77777777" w:rsidR="00F00544" w:rsidRPr="00B13EDD" w:rsidRDefault="00F00544" w:rsidP="007648C0">
      <w:pPr>
        <w:spacing w:after="0" w:line="360" w:lineRule="auto"/>
        <w:jc w:val="center"/>
        <w:outlineLvl w:val="1"/>
        <w:rPr>
          <w:rFonts w:ascii="Times New Roman" w:hAnsi="Times New Roman" w:cs="Times New Roman"/>
          <w:b/>
          <w:color w:val="000000"/>
          <w:sz w:val="28"/>
          <w:szCs w:val="28"/>
        </w:rPr>
      </w:pPr>
      <w:r w:rsidRPr="00B13EDD">
        <w:rPr>
          <w:rFonts w:ascii="Times New Roman" w:hAnsi="Times New Roman" w:cs="Times New Roman"/>
          <w:b/>
          <w:color w:val="000000"/>
          <w:sz w:val="28"/>
          <w:szCs w:val="28"/>
        </w:rPr>
        <w:lastRenderedPageBreak/>
        <w:t>3.8</w:t>
      </w:r>
      <w:r w:rsidRPr="00B13EDD">
        <w:rPr>
          <w:rFonts w:ascii="Times New Roman" w:hAnsi="Times New Roman" w:cs="Times New Roman"/>
          <w:b/>
          <w:color w:val="000000"/>
          <w:sz w:val="28"/>
          <w:szCs w:val="28"/>
        </w:rPr>
        <w:tab/>
        <w:t>Висновок до розділу 3</w:t>
      </w:r>
      <w:bookmarkEnd w:id="108"/>
    </w:p>
    <w:p w14:paraId="1AD9B764" w14:textId="77777777" w:rsidR="00F00544" w:rsidRPr="00B13EDD" w:rsidRDefault="00F00544" w:rsidP="001B5B20">
      <w:pPr>
        <w:pStyle w:val="a8"/>
        <w:spacing w:line="360" w:lineRule="auto"/>
        <w:ind w:left="0" w:firstLine="0"/>
        <w:jc w:val="center"/>
        <w:rPr>
          <w:sz w:val="28"/>
          <w:szCs w:val="28"/>
        </w:rPr>
      </w:pPr>
    </w:p>
    <w:p w14:paraId="2D5D2483" w14:textId="77777777" w:rsidR="004529F2" w:rsidRPr="00B13EDD" w:rsidRDefault="004529F2" w:rsidP="00D96E72">
      <w:pPr>
        <w:spacing w:after="0" w:line="360" w:lineRule="auto"/>
        <w:ind w:firstLine="709"/>
        <w:jc w:val="both"/>
        <w:rPr>
          <w:rFonts w:ascii="Times New Roman" w:hAnsi="Times New Roman" w:cs="Times New Roman"/>
          <w:color w:val="000000" w:themeColor="text1"/>
          <w:sz w:val="28"/>
          <w:szCs w:val="28"/>
        </w:rPr>
      </w:pPr>
      <w:r w:rsidRPr="00B13EDD">
        <w:rPr>
          <w:rFonts w:ascii="Times New Roman" w:hAnsi="Times New Roman" w:cs="Times New Roman"/>
          <w:sz w:val="28"/>
          <w:szCs w:val="28"/>
        </w:rPr>
        <w:t xml:space="preserve">У третьому розділі захист </w:t>
      </w:r>
      <w:r w:rsidRPr="00B13EDD">
        <w:rPr>
          <w:rFonts w:ascii="Times New Roman" w:hAnsi="Times New Roman" w:cs="Times New Roman"/>
          <w:color w:val="000000" w:themeColor="text1"/>
          <w:sz w:val="28"/>
          <w:szCs w:val="28"/>
        </w:rPr>
        <w:t>комп’ютерної мережі проаналізовано загальну інформацію про системи захисту і з’ясовано необхідність врахування таких факторів: доступ</w:t>
      </w:r>
      <w:r w:rsidR="00D96E72" w:rsidRPr="00B13EDD">
        <w:rPr>
          <w:rFonts w:ascii="Times New Roman" w:hAnsi="Times New Roman" w:cs="Times New Roman"/>
          <w:color w:val="000000" w:themeColor="text1"/>
          <w:sz w:val="28"/>
          <w:szCs w:val="28"/>
        </w:rPr>
        <w:t xml:space="preserve">, </w:t>
      </w:r>
      <w:r w:rsidRPr="00B13EDD">
        <w:rPr>
          <w:rFonts w:ascii="Times New Roman" w:hAnsi="Times New Roman" w:cs="Times New Roman"/>
          <w:color w:val="000000" w:themeColor="text1"/>
          <w:sz w:val="28"/>
          <w:szCs w:val="28"/>
        </w:rPr>
        <w:t>конфіденційність</w:t>
      </w:r>
      <w:r w:rsidR="00D96E72" w:rsidRPr="00B13EDD">
        <w:rPr>
          <w:rFonts w:ascii="Times New Roman" w:hAnsi="Times New Roman" w:cs="Times New Roman"/>
          <w:color w:val="000000" w:themeColor="text1"/>
          <w:sz w:val="28"/>
          <w:szCs w:val="28"/>
        </w:rPr>
        <w:t xml:space="preserve">, </w:t>
      </w:r>
      <w:r w:rsidRPr="00B13EDD">
        <w:rPr>
          <w:rFonts w:ascii="Times New Roman" w:hAnsi="Times New Roman" w:cs="Times New Roman"/>
          <w:color w:val="000000" w:themeColor="text1"/>
          <w:sz w:val="28"/>
          <w:szCs w:val="28"/>
        </w:rPr>
        <w:t>аутентифікация</w:t>
      </w:r>
      <w:r w:rsidR="00D96E72" w:rsidRPr="00B13EDD">
        <w:rPr>
          <w:rFonts w:ascii="Times New Roman" w:hAnsi="Times New Roman" w:cs="Times New Roman"/>
          <w:color w:val="000000" w:themeColor="text1"/>
          <w:sz w:val="28"/>
          <w:szCs w:val="28"/>
        </w:rPr>
        <w:t xml:space="preserve">, </w:t>
      </w:r>
      <w:r w:rsidRPr="00B13EDD">
        <w:rPr>
          <w:rFonts w:ascii="Times New Roman" w:hAnsi="Times New Roman" w:cs="Times New Roman"/>
          <w:color w:val="000000" w:themeColor="text1"/>
          <w:sz w:val="28"/>
          <w:szCs w:val="28"/>
        </w:rPr>
        <w:t>цілісність</w:t>
      </w:r>
      <w:r w:rsidR="00D96E72" w:rsidRPr="00B13EDD">
        <w:rPr>
          <w:rFonts w:ascii="Times New Roman" w:hAnsi="Times New Roman" w:cs="Times New Roman"/>
          <w:color w:val="000000" w:themeColor="text1"/>
          <w:sz w:val="28"/>
          <w:szCs w:val="28"/>
        </w:rPr>
        <w:t xml:space="preserve">, </w:t>
      </w:r>
      <w:r w:rsidRPr="00B13EDD">
        <w:rPr>
          <w:rFonts w:ascii="Times New Roman" w:hAnsi="Times New Roman" w:cs="Times New Roman"/>
          <w:color w:val="000000" w:themeColor="text1"/>
          <w:sz w:val="28"/>
          <w:szCs w:val="28"/>
        </w:rPr>
        <w:t>невідновність.</w:t>
      </w:r>
    </w:p>
    <w:p w14:paraId="694E7D5E" w14:textId="77777777" w:rsidR="004529F2" w:rsidRPr="00B13EDD" w:rsidRDefault="00D96E72" w:rsidP="00D96E72">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Н</w:t>
      </w:r>
      <w:r w:rsidR="004529F2" w:rsidRPr="00B13EDD">
        <w:rPr>
          <w:rFonts w:ascii="Times New Roman" w:hAnsi="Times New Roman" w:cs="Times New Roman"/>
          <w:sz w:val="28"/>
          <w:szCs w:val="28"/>
        </w:rPr>
        <w:t>еобхідно</w:t>
      </w:r>
      <w:r w:rsidR="004529F2" w:rsidRPr="00B13EDD">
        <w:rPr>
          <w:rFonts w:ascii="Times New Roman" w:hAnsi="Times New Roman" w:cs="Times New Roman"/>
          <w:spacing w:val="1"/>
          <w:sz w:val="28"/>
          <w:szCs w:val="28"/>
        </w:rPr>
        <w:t xml:space="preserve"> </w:t>
      </w:r>
      <w:r w:rsidR="004529F2" w:rsidRPr="00B13EDD">
        <w:rPr>
          <w:rFonts w:ascii="Times New Roman" w:hAnsi="Times New Roman" w:cs="Times New Roman"/>
          <w:sz w:val="28"/>
          <w:szCs w:val="28"/>
        </w:rPr>
        <w:t>вивчати</w:t>
      </w:r>
      <w:r w:rsidR="004529F2" w:rsidRPr="00B13EDD">
        <w:rPr>
          <w:rFonts w:ascii="Times New Roman" w:hAnsi="Times New Roman" w:cs="Times New Roman"/>
          <w:spacing w:val="1"/>
          <w:sz w:val="28"/>
          <w:szCs w:val="28"/>
        </w:rPr>
        <w:t xml:space="preserve"> </w:t>
      </w:r>
      <w:r w:rsidR="004529F2" w:rsidRPr="00B13EDD">
        <w:rPr>
          <w:rFonts w:ascii="Times New Roman" w:hAnsi="Times New Roman" w:cs="Times New Roman"/>
          <w:sz w:val="28"/>
          <w:szCs w:val="28"/>
        </w:rPr>
        <w:t>типи</w:t>
      </w:r>
      <w:r w:rsidR="004529F2" w:rsidRPr="00B13EDD">
        <w:rPr>
          <w:rFonts w:ascii="Times New Roman" w:hAnsi="Times New Roman" w:cs="Times New Roman"/>
          <w:spacing w:val="1"/>
          <w:sz w:val="28"/>
          <w:szCs w:val="28"/>
        </w:rPr>
        <w:t xml:space="preserve"> </w:t>
      </w:r>
      <w:r w:rsidR="004529F2" w:rsidRPr="00B13EDD">
        <w:rPr>
          <w:rFonts w:ascii="Times New Roman" w:hAnsi="Times New Roman" w:cs="Times New Roman"/>
          <w:sz w:val="28"/>
          <w:szCs w:val="28"/>
        </w:rPr>
        <w:t xml:space="preserve">Інтернет-атак з метою виявлення та захисту від них. Розглянуто протокол </w:t>
      </w:r>
      <w:r w:rsidR="004529F2" w:rsidRPr="00B13EDD">
        <w:rPr>
          <w:rFonts w:ascii="Times New Roman" w:hAnsi="Times New Roman" w:cs="Times New Roman"/>
          <w:sz w:val="28"/>
          <w:szCs w:val="28"/>
          <w:lang w:val="en-US"/>
        </w:rPr>
        <w:t>IPsec</w:t>
      </w:r>
      <w:r w:rsidR="004529F2" w:rsidRPr="00B13EDD">
        <w:rPr>
          <w:rFonts w:ascii="Times New Roman" w:hAnsi="Times New Roman" w:cs="Times New Roman"/>
          <w:sz w:val="28"/>
          <w:szCs w:val="28"/>
          <w:lang w:val="ru-RU"/>
        </w:rPr>
        <w:t>, в якому зясовано, що одна сторона шифру</w:t>
      </w:r>
      <w:r w:rsidR="004529F2" w:rsidRPr="00B13EDD">
        <w:rPr>
          <w:rFonts w:ascii="Times New Roman" w:hAnsi="Times New Roman" w:cs="Times New Roman"/>
          <w:sz w:val="28"/>
          <w:szCs w:val="28"/>
        </w:rPr>
        <w:t>є, а інша розшифровує, при цьому обидві сторони мають однаковий ключ.</w:t>
      </w:r>
    </w:p>
    <w:p w14:paraId="032C7FCE" w14:textId="77777777" w:rsidR="004529F2" w:rsidRPr="00B13EDD" w:rsidRDefault="004529F2" w:rsidP="00D96E72">
      <w:pPr>
        <w:spacing w:after="0" w:line="360" w:lineRule="auto"/>
        <w:ind w:firstLine="709"/>
        <w:jc w:val="both"/>
        <w:rPr>
          <w:rFonts w:ascii="Times New Roman" w:hAnsi="Times New Roman" w:cs="Times New Roman"/>
          <w:color w:val="000000" w:themeColor="text1"/>
          <w:sz w:val="28"/>
          <w:szCs w:val="28"/>
        </w:rPr>
      </w:pPr>
      <w:r w:rsidRPr="00B13EDD">
        <w:rPr>
          <w:rFonts w:ascii="Times New Roman" w:hAnsi="Times New Roman" w:cs="Times New Roman"/>
          <w:sz w:val="28"/>
          <w:szCs w:val="28"/>
        </w:rPr>
        <w:t>Досліджено найбільші загрози безпеки комп’ютерних</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 xml:space="preserve">мереж </w:t>
      </w:r>
      <w:r w:rsidRPr="00B13EDD">
        <w:rPr>
          <w:rFonts w:ascii="Times New Roman" w:hAnsi="Times New Roman" w:cs="Times New Roman"/>
          <w:color w:val="000000" w:themeColor="text1"/>
          <w:sz w:val="28"/>
          <w:szCs w:val="28"/>
        </w:rPr>
        <w:t>на сьогоднішній день: віруси, трояни.</w:t>
      </w:r>
    </w:p>
    <w:p w14:paraId="5D2FB097" w14:textId="77777777" w:rsidR="004529F2" w:rsidRPr="00B13EDD" w:rsidRDefault="004529F2" w:rsidP="00D96E72">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Детально проаналізовано DDoS-атаки, які можна розділити на три типи: атаки на основі об’єму , протокольні атаки, атаки на рівні додатків.</w:t>
      </w:r>
    </w:p>
    <w:p w14:paraId="099677E3" w14:textId="77777777" w:rsidR="004529F2" w:rsidRPr="00B13EDD" w:rsidRDefault="004529F2" w:rsidP="00D96E72">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 xml:space="preserve">Розглянуто технології безпеки в інтернеті: брандмауер, криптографічні системи, Secure Socket Layer, Система виявлення вторгнень, Система запобігання вторгненням. </w:t>
      </w:r>
    </w:p>
    <w:p w14:paraId="6C820093" w14:textId="77777777" w:rsidR="004529F2" w:rsidRPr="00B13EDD" w:rsidRDefault="004529F2" w:rsidP="00D96E72">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Таким чином, з роками удосконалюється технологія безпеки</w:t>
      </w:r>
      <w:r w:rsidR="00D96E72" w:rsidRPr="00B13EDD">
        <w:rPr>
          <w:rFonts w:ascii="Times New Roman" w:hAnsi="Times New Roman" w:cs="Times New Roman"/>
          <w:sz w:val="28"/>
          <w:szCs w:val="28"/>
        </w:rPr>
        <w:t>. Є</w:t>
      </w:r>
      <w:r w:rsidRPr="00B13EDD">
        <w:rPr>
          <w:rFonts w:ascii="Times New Roman" w:hAnsi="Times New Roman" w:cs="Times New Roman"/>
          <w:sz w:val="28"/>
          <w:szCs w:val="28"/>
        </w:rPr>
        <w:t xml:space="preserve"> деякі лазійки, тобто обхід або зміна заходів безпеки, які</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потрібно змінити і які необхідно забезпечити.</w:t>
      </w:r>
    </w:p>
    <w:p w14:paraId="525D01AF" w14:textId="77777777" w:rsidR="004529F2" w:rsidRPr="00B13EDD" w:rsidRDefault="004529F2" w:rsidP="00D96E72">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Простежено мотивацію зловмисників: бізнес-суперництво, вимагання, кібервійна, ідеологія, нудьга.</w:t>
      </w:r>
    </w:p>
    <w:p w14:paraId="55168132" w14:textId="77777777" w:rsidR="004529F2" w:rsidRPr="00B13EDD" w:rsidRDefault="004529F2" w:rsidP="00D96E72">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Досліджено класифікацію систем виявлення вторгнень, які поділяються на системи виявлення вторгнень на основі хостів, мережі, гібридних технологій.</w:t>
      </w:r>
    </w:p>
    <w:p w14:paraId="5B674736" w14:textId="77777777" w:rsidR="004529F2" w:rsidRPr="00B13EDD" w:rsidRDefault="004529F2" w:rsidP="00D96E72">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 xml:space="preserve">Розібрано покрокову інструкцію реалізації </w:t>
      </w:r>
      <w:r w:rsidRPr="00B13EDD">
        <w:rPr>
          <w:rFonts w:ascii="Times New Roman" w:hAnsi="Times New Roman" w:cs="Times New Roman"/>
          <w:sz w:val="28"/>
          <w:szCs w:val="28"/>
          <w:lang w:val="en-US"/>
        </w:rPr>
        <w:t>IDS</w:t>
      </w:r>
      <w:r w:rsidRPr="00B13EDD">
        <w:rPr>
          <w:rFonts w:ascii="Times New Roman" w:hAnsi="Times New Roman" w:cs="Times New Roman"/>
          <w:sz w:val="28"/>
          <w:szCs w:val="28"/>
        </w:rPr>
        <w:t xml:space="preserve"> та </w:t>
      </w:r>
      <w:r w:rsidRPr="00B13EDD">
        <w:rPr>
          <w:rFonts w:ascii="Times New Roman" w:hAnsi="Times New Roman" w:cs="Times New Roman"/>
          <w:sz w:val="28"/>
          <w:szCs w:val="28"/>
          <w:lang w:val="en-US"/>
        </w:rPr>
        <w:t>IPS</w:t>
      </w:r>
      <w:r w:rsidRPr="00B13EDD">
        <w:rPr>
          <w:rFonts w:ascii="Times New Roman" w:hAnsi="Times New Roman" w:cs="Times New Roman"/>
          <w:sz w:val="28"/>
          <w:szCs w:val="28"/>
        </w:rPr>
        <w:t>.</w:t>
      </w:r>
    </w:p>
    <w:p w14:paraId="2423B99C" w14:textId="77777777" w:rsidR="004529F2" w:rsidRPr="00B13EDD" w:rsidRDefault="004529F2" w:rsidP="00D96E72">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 xml:space="preserve">Зроблено повне налаштування Cisco Firepower 1010 Series, схематичне розташування </w:t>
      </w:r>
      <w:r w:rsidRPr="00B13EDD">
        <w:rPr>
          <w:rFonts w:ascii="Times New Roman" w:hAnsi="Times New Roman" w:cs="Times New Roman"/>
          <w:sz w:val="28"/>
          <w:szCs w:val="28"/>
          <w:lang w:val="en-US"/>
        </w:rPr>
        <w:t>Firewall</w:t>
      </w:r>
      <w:r w:rsidRPr="00B13EDD">
        <w:rPr>
          <w:rFonts w:ascii="Times New Roman" w:hAnsi="Times New Roman" w:cs="Times New Roman"/>
          <w:sz w:val="28"/>
          <w:szCs w:val="28"/>
        </w:rPr>
        <w:t xml:space="preserve"> у мережі.</w:t>
      </w:r>
    </w:p>
    <w:p w14:paraId="09946B18" w14:textId="77777777" w:rsidR="00F00544" w:rsidRPr="00B13EDD" w:rsidRDefault="00FA4C05" w:rsidP="007648C0">
      <w:pPr>
        <w:spacing w:after="0" w:line="360" w:lineRule="auto"/>
        <w:ind w:firstLine="709"/>
        <w:jc w:val="both"/>
        <w:rPr>
          <w:rFonts w:ascii="Times New Roman" w:hAnsi="Times New Roman" w:cs="Times New Roman"/>
          <w:b/>
          <w:color w:val="000000" w:themeColor="text1"/>
          <w:sz w:val="28"/>
          <w:szCs w:val="28"/>
        </w:rPr>
      </w:pPr>
      <w:r w:rsidRPr="00B13EDD">
        <w:rPr>
          <w:rFonts w:ascii="Times New Roman" w:hAnsi="Times New Roman" w:cs="Times New Roman"/>
          <w:sz w:val="28"/>
          <w:szCs w:val="28"/>
        </w:rPr>
        <w:br w:type="page"/>
      </w:r>
    </w:p>
    <w:p w14:paraId="1DDD2DE5" w14:textId="77777777" w:rsidR="007B27E2" w:rsidRPr="00B13EDD" w:rsidRDefault="00F00544" w:rsidP="007648C0">
      <w:pPr>
        <w:pStyle w:val="a8"/>
        <w:spacing w:line="360" w:lineRule="auto"/>
        <w:ind w:left="709" w:firstLine="0"/>
        <w:jc w:val="center"/>
        <w:outlineLvl w:val="0"/>
        <w:rPr>
          <w:b/>
          <w:sz w:val="28"/>
          <w:szCs w:val="28"/>
        </w:rPr>
      </w:pPr>
      <w:bookmarkStart w:id="109" w:name="_Toc154403159"/>
      <w:bookmarkStart w:id="110" w:name="_Toc154403435"/>
      <w:r w:rsidRPr="00B13EDD">
        <w:rPr>
          <w:b/>
          <w:sz w:val="28"/>
          <w:szCs w:val="28"/>
        </w:rPr>
        <w:lastRenderedPageBreak/>
        <w:t>ВИСНОВОК</w:t>
      </w:r>
      <w:bookmarkEnd w:id="109"/>
      <w:bookmarkEnd w:id="110"/>
    </w:p>
    <w:p w14:paraId="49366A2E" w14:textId="77777777" w:rsidR="007648C0" w:rsidRPr="00B13EDD" w:rsidRDefault="007648C0" w:rsidP="001B5B20">
      <w:pPr>
        <w:pStyle w:val="a8"/>
        <w:spacing w:line="360" w:lineRule="auto"/>
        <w:ind w:left="709" w:firstLine="0"/>
        <w:jc w:val="center"/>
        <w:rPr>
          <w:b/>
          <w:sz w:val="28"/>
          <w:szCs w:val="28"/>
        </w:rPr>
      </w:pPr>
    </w:p>
    <w:p w14:paraId="47944532" w14:textId="77777777" w:rsidR="00062177" w:rsidRPr="00B13EDD" w:rsidRDefault="00062177" w:rsidP="00155360">
      <w:pPr>
        <w:pStyle w:val="a8"/>
        <w:spacing w:line="360" w:lineRule="auto"/>
        <w:ind w:left="0" w:firstLine="709"/>
        <w:jc w:val="both"/>
        <w:rPr>
          <w:sz w:val="28"/>
        </w:rPr>
      </w:pPr>
      <w:r w:rsidRPr="00B13EDD">
        <w:rPr>
          <w:sz w:val="28"/>
        </w:rPr>
        <w:t>Безпека мережі є важливою сферою, яка набирає обертів, оскільки Інтернет-атаки та інші різновиди загроз зростають в геометричних розмірах. Щоб оцінити необхідні зміни в техніці систем безпеки комп’ютерних мереж, були проаналізовані загрози безпеки та Інтернет-протокол</w:t>
      </w:r>
      <w:r w:rsidR="001E105C" w:rsidRPr="00B13EDD">
        <w:rPr>
          <w:sz w:val="28"/>
          <w:lang w:val="ru-RU"/>
        </w:rPr>
        <w:t xml:space="preserve"> [16]</w:t>
      </w:r>
      <w:r w:rsidRPr="00B13EDD">
        <w:rPr>
          <w:sz w:val="28"/>
        </w:rPr>
        <w:t>. Більшість технологій безпеки базується на програмному забезпеченні, але на даний час маємо необхідно додатково використовувати апаратні засоби систем захисту.</w:t>
      </w:r>
    </w:p>
    <w:p w14:paraId="1E2F6AE1" w14:textId="77777777" w:rsidR="005D6FDE" w:rsidRPr="00B13EDD" w:rsidRDefault="00062177" w:rsidP="00155360">
      <w:pPr>
        <w:pStyle w:val="a8"/>
        <w:spacing w:line="360" w:lineRule="auto"/>
        <w:ind w:left="0" w:firstLine="709"/>
        <w:jc w:val="both"/>
        <w:rPr>
          <w:sz w:val="28"/>
        </w:rPr>
      </w:pPr>
      <w:r w:rsidRPr="00B13EDD">
        <w:rPr>
          <w:sz w:val="28"/>
        </w:rPr>
        <w:t xml:space="preserve">Ефективний план безпеки мережі розробляється з розумінням проблем безпеки, потенційних зловмисників, необхідного рівня безпеки та факторів, які роблять мережу вразливою для атак. Існує безліч продуктів, які роблять комп’ютер менш вразливим до мережевих атак. Прикладами цих інструментів є шифрування, брандмауери, механізми виявлення вторгнень, керування безпекою та аутентифікації. Мережеві пристрої повинні бути стійкими до відмов та передбачати можливість швидкого відновлення. </w:t>
      </w:r>
    </w:p>
    <w:p w14:paraId="1C23F9CE" w14:textId="77777777" w:rsidR="005D6FDE" w:rsidRPr="00B13EDD" w:rsidRDefault="00062177" w:rsidP="00155360">
      <w:pPr>
        <w:pStyle w:val="a8"/>
        <w:spacing w:line="360" w:lineRule="auto"/>
        <w:ind w:left="0" w:firstLine="709"/>
        <w:jc w:val="both"/>
        <w:rPr>
          <w:sz w:val="28"/>
        </w:rPr>
      </w:pPr>
      <w:r w:rsidRPr="00B13EDD">
        <w:rPr>
          <w:sz w:val="28"/>
        </w:rPr>
        <w:t xml:space="preserve">Важливо систематично виконувати моніторинг інфраструктури, щоб розуміти, в якому стані знаходиться той чи інший пристрій, додаток, сервіс і при необхідності впроваджувати засоби їх захисту. Поточний стан безпеки будь-якої мережі зовсім відносне питання, тому постійно необхідно використовувати нові підходи до безпеки, як апаратні, так і програмне забезпечення, аналізувати трафік мережі та проводити постійні інструктажі безпеки з користувачами мережі. </w:t>
      </w:r>
    </w:p>
    <w:p w14:paraId="2B3312ED" w14:textId="77777777" w:rsidR="00062177" w:rsidRPr="00B13EDD" w:rsidRDefault="00062177" w:rsidP="00155360">
      <w:pPr>
        <w:pStyle w:val="a8"/>
        <w:spacing w:line="360" w:lineRule="auto"/>
        <w:ind w:left="0" w:firstLine="709"/>
        <w:jc w:val="both"/>
        <w:rPr>
          <w:sz w:val="28"/>
        </w:rPr>
      </w:pPr>
      <w:r w:rsidRPr="00B13EDD">
        <w:rPr>
          <w:sz w:val="28"/>
        </w:rPr>
        <w:t>Прогрес систем безпеки комп’ютерних мереж відбувалася не лише створенням нових концепцій та методів, а часто заключається в модифікації тих самих технологій, які вже використовуються. Найближчим часом поєднання протоколу IPv6 та елементів безпеки, такі заходи, як брандмауери, виявлення вторгнень та процедури аутентифікації будуть успішними для захисту мереж.</w:t>
      </w:r>
    </w:p>
    <w:p w14:paraId="6169E5B0" w14:textId="77777777" w:rsidR="007648C0" w:rsidRPr="00B13EDD" w:rsidRDefault="00785DE3" w:rsidP="00155360">
      <w:pPr>
        <w:pStyle w:val="a8"/>
        <w:spacing w:line="360" w:lineRule="auto"/>
        <w:ind w:left="0" w:firstLine="709"/>
        <w:jc w:val="both"/>
        <w:rPr>
          <w:sz w:val="28"/>
          <w:lang w:val="ru-RU"/>
        </w:rPr>
      </w:pPr>
      <w:r w:rsidRPr="00B13EDD">
        <w:rPr>
          <w:sz w:val="28"/>
        </w:rPr>
        <w:t>В даній дипломній роботі розробле</w:t>
      </w:r>
      <w:r w:rsidR="009935CD" w:rsidRPr="00B13EDD">
        <w:rPr>
          <w:sz w:val="28"/>
        </w:rPr>
        <w:t>ний проє</w:t>
      </w:r>
      <w:r w:rsidR="003166DB" w:rsidRPr="00B13EDD">
        <w:rPr>
          <w:sz w:val="28"/>
        </w:rPr>
        <w:t>кт локальної мережі ТОВ</w:t>
      </w:r>
      <w:r w:rsidR="003166DB" w:rsidRPr="00B13EDD">
        <w:rPr>
          <w:sz w:val="28"/>
          <w:szCs w:val="28"/>
        </w:rPr>
        <w:t> </w:t>
      </w:r>
      <w:r w:rsidRPr="00B13EDD">
        <w:rPr>
          <w:sz w:val="28"/>
        </w:rPr>
        <w:t xml:space="preserve">«Інпром-сервіс» з вбудованою системою захисту. Оптимальним рішенням було поставити </w:t>
      </w:r>
      <w:r w:rsidRPr="00B13EDD">
        <w:rPr>
          <w:sz w:val="28"/>
          <w:lang w:val="ru-RU"/>
        </w:rPr>
        <w:t xml:space="preserve">апартний </w:t>
      </w:r>
      <w:r w:rsidRPr="00B13EDD">
        <w:rPr>
          <w:sz w:val="28"/>
          <w:lang w:val="en-US"/>
        </w:rPr>
        <w:t>Firewall</w:t>
      </w:r>
      <w:r w:rsidRPr="00B13EDD">
        <w:rPr>
          <w:sz w:val="28"/>
          <w:lang w:val="ru-RU"/>
        </w:rPr>
        <w:t xml:space="preserve">. Та зробити повне налаштування </w:t>
      </w:r>
      <w:r w:rsidR="002C2123" w:rsidRPr="00B13EDD">
        <w:rPr>
          <w:sz w:val="28"/>
          <w:lang w:val="ru-RU"/>
        </w:rPr>
        <w:t>для мережі.</w:t>
      </w:r>
    </w:p>
    <w:p w14:paraId="369D77BD" w14:textId="77777777" w:rsidR="009935CD" w:rsidRPr="00B13EDD" w:rsidRDefault="00567DCE" w:rsidP="00155360">
      <w:pPr>
        <w:spacing w:after="0" w:line="360" w:lineRule="auto"/>
        <w:ind w:firstLine="709"/>
        <w:jc w:val="both"/>
        <w:rPr>
          <w:rFonts w:ascii="Times New Roman" w:hAnsi="Times New Roman" w:cs="Times New Roman"/>
          <w:sz w:val="28"/>
        </w:rPr>
      </w:pPr>
      <w:r w:rsidRPr="00B13EDD">
        <w:rPr>
          <w:rFonts w:ascii="Times New Roman" w:hAnsi="Times New Roman" w:cs="Times New Roman"/>
          <w:sz w:val="28"/>
        </w:rPr>
        <w:lastRenderedPageBreak/>
        <w:t>У</w:t>
      </w:r>
      <w:r w:rsidR="009935CD" w:rsidRPr="00B13EDD">
        <w:rPr>
          <w:rFonts w:ascii="Times New Roman" w:hAnsi="Times New Roman" w:cs="Times New Roman"/>
          <w:sz w:val="28"/>
        </w:rPr>
        <w:t xml:space="preserve"> </w:t>
      </w:r>
      <w:r w:rsidRPr="00B13EDD">
        <w:rPr>
          <w:rFonts w:ascii="Times New Roman" w:hAnsi="Times New Roman" w:cs="Times New Roman"/>
          <w:sz w:val="28"/>
        </w:rPr>
        <w:t>першому розділі</w:t>
      </w:r>
      <w:r w:rsidR="009935CD" w:rsidRPr="00B13EDD">
        <w:rPr>
          <w:rFonts w:ascii="Times New Roman" w:hAnsi="Times New Roman" w:cs="Times New Roman"/>
          <w:sz w:val="28"/>
        </w:rPr>
        <w:t xml:space="preserve"> було досліджено класифікацію комп’ютерних мереж</w:t>
      </w:r>
      <w:r w:rsidRPr="00B13EDD">
        <w:rPr>
          <w:rFonts w:ascii="Times New Roman" w:hAnsi="Times New Roman" w:cs="Times New Roman"/>
          <w:sz w:val="28"/>
        </w:rPr>
        <w:t>. Зроблений аналіз історії</w:t>
      </w:r>
      <w:r w:rsidR="009935CD" w:rsidRPr="00B13EDD">
        <w:rPr>
          <w:rFonts w:ascii="Times New Roman" w:hAnsi="Times New Roman" w:cs="Times New Roman"/>
          <w:sz w:val="28"/>
        </w:rPr>
        <w:t xml:space="preserve"> та майбутню перспективу розвитку комп’ютерних мереж. </w:t>
      </w:r>
    </w:p>
    <w:p w14:paraId="52076F97" w14:textId="77777777" w:rsidR="009935CD" w:rsidRPr="00B13EDD" w:rsidRDefault="00567DCE" w:rsidP="00155360">
      <w:pPr>
        <w:spacing w:after="0" w:line="360" w:lineRule="auto"/>
        <w:ind w:firstLine="709"/>
        <w:jc w:val="both"/>
        <w:rPr>
          <w:rFonts w:ascii="Times New Roman" w:hAnsi="Times New Roman" w:cs="Times New Roman"/>
          <w:sz w:val="28"/>
        </w:rPr>
      </w:pPr>
      <w:r w:rsidRPr="00B13EDD">
        <w:rPr>
          <w:rFonts w:ascii="Times New Roman" w:hAnsi="Times New Roman" w:cs="Times New Roman"/>
          <w:sz w:val="28"/>
        </w:rPr>
        <w:t>Р</w:t>
      </w:r>
      <w:r w:rsidR="009935CD" w:rsidRPr="00B13EDD">
        <w:rPr>
          <w:rFonts w:ascii="Times New Roman" w:hAnsi="Times New Roman" w:cs="Times New Roman"/>
          <w:sz w:val="28"/>
        </w:rPr>
        <w:t>озглянуто топологі</w:t>
      </w:r>
      <w:r w:rsidRPr="00B13EDD">
        <w:rPr>
          <w:rFonts w:ascii="Times New Roman" w:hAnsi="Times New Roman" w:cs="Times New Roman"/>
          <w:sz w:val="28"/>
        </w:rPr>
        <w:t>ю IP, її види.</w:t>
      </w:r>
    </w:p>
    <w:p w14:paraId="0250DD35" w14:textId="77777777" w:rsidR="009935CD" w:rsidRPr="00B13EDD" w:rsidRDefault="00567DCE" w:rsidP="00155360">
      <w:pPr>
        <w:spacing w:after="0" w:line="360" w:lineRule="auto"/>
        <w:ind w:firstLine="709"/>
        <w:jc w:val="both"/>
        <w:rPr>
          <w:rFonts w:ascii="Times New Roman" w:hAnsi="Times New Roman" w:cs="Times New Roman"/>
          <w:sz w:val="28"/>
        </w:rPr>
      </w:pPr>
      <w:r w:rsidRPr="00B13EDD">
        <w:rPr>
          <w:rFonts w:ascii="Times New Roman" w:hAnsi="Times New Roman" w:cs="Times New Roman"/>
          <w:sz w:val="28"/>
        </w:rPr>
        <w:t>Детально розглянуто топології</w:t>
      </w:r>
      <w:r w:rsidR="009935CD" w:rsidRPr="00B13EDD">
        <w:rPr>
          <w:rFonts w:ascii="Times New Roman" w:hAnsi="Times New Roman" w:cs="Times New Roman"/>
          <w:sz w:val="28"/>
        </w:rPr>
        <w:t xml:space="preserve">  комп’ютерних мережі</w:t>
      </w:r>
      <w:r w:rsidRPr="00B13EDD">
        <w:rPr>
          <w:rFonts w:ascii="Times New Roman" w:hAnsi="Times New Roman" w:cs="Times New Roman"/>
          <w:sz w:val="28"/>
        </w:rPr>
        <w:t>, які поділяються на</w:t>
      </w:r>
      <w:r w:rsidR="009935CD" w:rsidRPr="00B13EDD">
        <w:rPr>
          <w:rFonts w:ascii="Times New Roman" w:hAnsi="Times New Roman" w:cs="Times New Roman"/>
          <w:sz w:val="28"/>
        </w:rPr>
        <w:t xml:space="preserve"> топологія сітки, топологія зірки, топологія шини, топологія кільця та топологія дерева. </w:t>
      </w:r>
    </w:p>
    <w:p w14:paraId="7342FC90" w14:textId="77777777" w:rsidR="009935CD" w:rsidRPr="00B13EDD" w:rsidRDefault="009935CD" w:rsidP="00155360">
      <w:pPr>
        <w:spacing w:after="0" w:line="360" w:lineRule="auto"/>
        <w:ind w:firstLine="709"/>
        <w:jc w:val="both"/>
        <w:rPr>
          <w:rFonts w:ascii="Times New Roman" w:hAnsi="Times New Roman" w:cs="Times New Roman"/>
          <w:sz w:val="28"/>
        </w:rPr>
      </w:pPr>
      <w:r w:rsidRPr="00B13EDD">
        <w:rPr>
          <w:rFonts w:ascii="Times New Roman" w:hAnsi="Times New Roman" w:cs="Times New Roman"/>
          <w:sz w:val="28"/>
        </w:rPr>
        <w:t>Досліджено та проаналізовано різновиди каб</w:t>
      </w:r>
      <w:r w:rsidR="00567DCE" w:rsidRPr="00B13EDD">
        <w:rPr>
          <w:rFonts w:ascii="Times New Roman" w:hAnsi="Times New Roman" w:cs="Times New Roman"/>
          <w:sz w:val="28"/>
        </w:rPr>
        <w:t>елів.</w:t>
      </w:r>
    </w:p>
    <w:p w14:paraId="6BE01700" w14:textId="77777777" w:rsidR="009935CD" w:rsidRPr="00B13EDD" w:rsidRDefault="009935CD" w:rsidP="00155360">
      <w:pPr>
        <w:spacing w:after="0" w:line="360" w:lineRule="auto"/>
        <w:ind w:firstLine="709"/>
        <w:jc w:val="both"/>
        <w:outlineLvl w:val="0"/>
        <w:rPr>
          <w:rFonts w:ascii="Times New Roman" w:hAnsi="Times New Roman" w:cs="Times New Roman"/>
          <w:color w:val="000000" w:themeColor="text1"/>
          <w:sz w:val="28"/>
          <w:szCs w:val="28"/>
        </w:rPr>
      </w:pPr>
      <w:r w:rsidRPr="00B13EDD">
        <w:rPr>
          <w:rFonts w:ascii="Times New Roman" w:hAnsi="Times New Roman" w:cs="Times New Roman"/>
          <w:sz w:val="28"/>
          <w:szCs w:val="28"/>
        </w:rPr>
        <w:t xml:space="preserve">У другому розділі </w:t>
      </w:r>
      <w:r w:rsidRPr="00B13EDD">
        <w:rPr>
          <w:rFonts w:ascii="Times New Roman" w:hAnsi="Times New Roman" w:cs="Times New Roman"/>
          <w:color w:val="000000" w:themeColor="text1"/>
          <w:sz w:val="28"/>
          <w:szCs w:val="28"/>
        </w:rPr>
        <w:t>проектування комп’ютерної мережі побудовано план приміщення ТОВ «Інпром-сервіс», який складається з 5 кімнат</w:t>
      </w:r>
      <w:r w:rsidR="00567DCE" w:rsidRPr="00B13EDD">
        <w:rPr>
          <w:rFonts w:ascii="Times New Roman" w:hAnsi="Times New Roman" w:cs="Times New Roman"/>
          <w:color w:val="000000" w:themeColor="text1"/>
          <w:sz w:val="28"/>
          <w:szCs w:val="28"/>
        </w:rPr>
        <w:t>.</w:t>
      </w:r>
    </w:p>
    <w:p w14:paraId="0EDF4121" w14:textId="77777777" w:rsidR="009935CD" w:rsidRPr="00B13EDD" w:rsidRDefault="009935CD" w:rsidP="00155360">
      <w:pPr>
        <w:spacing w:after="0" w:line="360" w:lineRule="auto"/>
        <w:ind w:firstLine="709"/>
        <w:jc w:val="both"/>
        <w:outlineLvl w:val="0"/>
        <w:rPr>
          <w:rFonts w:ascii="Times New Roman" w:hAnsi="Times New Roman" w:cs="Times New Roman"/>
          <w:color w:val="000000" w:themeColor="text1"/>
          <w:sz w:val="28"/>
          <w:szCs w:val="28"/>
          <w:lang w:val="ru-RU"/>
        </w:rPr>
      </w:pPr>
      <w:r w:rsidRPr="00B13EDD">
        <w:rPr>
          <w:rFonts w:ascii="Times New Roman" w:hAnsi="Times New Roman" w:cs="Times New Roman"/>
          <w:color w:val="000000" w:themeColor="text1"/>
          <w:sz w:val="28"/>
          <w:szCs w:val="28"/>
        </w:rPr>
        <w:t>Створено розта</w:t>
      </w:r>
      <w:r w:rsidR="00567DCE" w:rsidRPr="00B13EDD">
        <w:rPr>
          <w:rFonts w:ascii="Times New Roman" w:hAnsi="Times New Roman" w:cs="Times New Roman"/>
          <w:color w:val="000000" w:themeColor="text1"/>
          <w:sz w:val="28"/>
          <w:szCs w:val="28"/>
        </w:rPr>
        <w:t>шування мережевого обладнання. Розроблена структура</w:t>
      </w:r>
      <w:r w:rsidRPr="00B13EDD">
        <w:rPr>
          <w:rFonts w:ascii="Times New Roman" w:hAnsi="Times New Roman" w:cs="Times New Roman"/>
          <w:color w:val="000000" w:themeColor="text1"/>
          <w:sz w:val="28"/>
          <w:szCs w:val="28"/>
        </w:rPr>
        <w:t xml:space="preserve"> проектованої мережі за допомогою програмного забезпечення </w:t>
      </w:r>
      <w:r w:rsidRPr="00B13EDD">
        <w:rPr>
          <w:rFonts w:ascii="Times New Roman" w:hAnsi="Times New Roman" w:cs="Times New Roman"/>
          <w:color w:val="000000" w:themeColor="text1"/>
          <w:sz w:val="28"/>
          <w:szCs w:val="28"/>
          <w:lang w:val="en-US"/>
        </w:rPr>
        <w:t>C</w:t>
      </w:r>
      <w:r w:rsidRPr="00B13EDD">
        <w:rPr>
          <w:rFonts w:ascii="Times New Roman" w:hAnsi="Times New Roman" w:cs="Times New Roman"/>
          <w:color w:val="000000" w:themeColor="text1"/>
          <w:sz w:val="28"/>
          <w:szCs w:val="28"/>
        </w:rPr>
        <w:t xml:space="preserve">isco packet tracer, налаштовано автоматичний протокол </w:t>
      </w:r>
      <w:r w:rsidRPr="00B13EDD">
        <w:rPr>
          <w:rFonts w:ascii="Times New Roman" w:hAnsi="Times New Roman" w:cs="Times New Roman"/>
          <w:color w:val="000000" w:themeColor="text1"/>
          <w:sz w:val="28"/>
          <w:szCs w:val="28"/>
          <w:lang w:val="en-US"/>
        </w:rPr>
        <w:t>DHCP</w:t>
      </w:r>
      <w:r w:rsidR="00567DCE" w:rsidRPr="00B13EDD">
        <w:rPr>
          <w:rFonts w:ascii="Times New Roman" w:hAnsi="Times New Roman" w:cs="Times New Roman"/>
          <w:color w:val="000000" w:themeColor="text1"/>
          <w:sz w:val="28"/>
          <w:szCs w:val="28"/>
          <w:lang w:val="ru-RU"/>
        </w:rPr>
        <w:t>.</w:t>
      </w:r>
    </w:p>
    <w:p w14:paraId="25D258A5" w14:textId="77777777" w:rsidR="009935CD" w:rsidRPr="00B13EDD" w:rsidRDefault="00350616" w:rsidP="00155360">
      <w:pPr>
        <w:spacing w:after="0" w:line="360" w:lineRule="auto"/>
        <w:ind w:firstLine="709"/>
        <w:jc w:val="both"/>
        <w:outlineLvl w:val="0"/>
        <w:rPr>
          <w:rFonts w:ascii="Times New Roman" w:hAnsi="Times New Roman" w:cs="Times New Roman"/>
          <w:color w:val="000000" w:themeColor="text1"/>
          <w:sz w:val="28"/>
          <w:szCs w:val="28"/>
        </w:rPr>
      </w:pPr>
      <w:r w:rsidRPr="00B13EDD">
        <w:rPr>
          <w:rFonts w:ascii="Times New Roman" w:hAnsi="Times New Roman" w:cs="Times New Roman"/>
          <w:color w:val="000000" w:themeColor="text1"/>
          <w:sz w:val="28"/>
          <w:szCs w:val="28"/>
          <w:lang w:val="ru-RU"/>
        </w:rPr>
        <w:t>Зроблений оптимальний</w:t>
      </w:r>
      <w:r w:rsidRPr="00B13EDD">
        <w:rPr>
          <w:rFonts w:ascii="Times New Roman" w:hAnsi="Times New Roman" w:cs="Times New Roman"/>
          <w:color w:val="000000" w:themeColor="text1"/>
          <w:sz w:val="28"/>
          <w:szCs w:val="28"/>
        </w:rPr>
        <w:t xml:space="preserve"> підібрано </w:t>
      </w:r>
      <w:r w:rsidR="009935CD" w:rsidRPr="00B13EDD">
        <w:rPr>
          <w:rFonts w:ascii="Times New Roman" w:hAnsi="Times New Roman" w:cs="Times New Roman"/>
          <w:color w:val="000000" w:themeColor="text1"/>
          <w:sz w:val="28"/>
          <w:szCs w:val="28"/>
        </w:rPr>
        <w:t xml:space="preserve">обладнання </w:t>
      </w:r>
      <w:r w:rsidRPr="00B13EDD">
        <w:rPr>
          <w:rFonts w:ascii="Times New Roman" w:hAnsi="Times New Roman" w:cs="Times New Roman"/>
          <w:color w:val="000000" w:themeColor="text1"/>
          <w:sz w:val="28"/>
          <w:szCs w:val="28"/>
        </w:rPr>
        <w:t xml:space="preserve">для комп’ютерної мережі, </w:t>
      </w:r>
      <w:r w:rsidRPr="00B13EDD">
        <w:rPr>
          <w:rFonts w:ascii="Times New Roman" w:hAnsi="Times New Roman" w:cs="Times New Roman"/>
          <w:color w:val="000000" w:themeColor="text1"/>
          <w:sz w:val="28"/>
          <w:szCs w:val="28"/>
          <w:lang w:val="ru-RU"/>
        </w:rPr>
        <w:t>в який входять так</w:t>
      </w:r>
      <w:r w:rsidRPr="00B13EDD">
        <w:rPr>
          <w:rFonts w:ascii="Times New Roman" w:hAnsi="Times New Roman" w:cs="Times New Roman"/>
          <w:color w:val="000000" w:themeColor="text1"/>
          <w:sz w:val="28"/>
          <w:szCs w:val="28"/>
        </w:rPr>
        <w:t>і пристрої:</w:t>
      </w:r>
      <w:r w:rsidR="009935CD" w:rsidRPr="00B13EDD">
        <w:rPr>
          <w:rFonts w:ascii="Times New Roman" w:hAnsi="Times New Roman" w:cs="Times New Roman"/>
          <w:color w:val="000000" w:themeColor="text1"/>
          <w:sz w:val="28"/>
          <w:szCs w:val="28"/>
        </w:rPr>
        <w:t xml:space="preserve"> сервер, персональний комп’ютер, монітор, ноутбуки, миші, принтери, маршрутизатор, комутатори та брандмауер. </w:t>
      </w:r>
      <w:r w:rsidRPr="00B13EDD">
        <w:rPr>
          <w:rFonts w:ascii="Times New Roman" w:hAnsi="Times New Roman" w:cs="Times New Roman"/>
          <w:color w:val="000000" w:themeColor="text1"/>
          <w:sz w:val="28"/>
          <w:szCs w:val="28"/>
        </w:rPr>
        <w:t xml:space="preserve">Вираховано загальну вартість мережі, яка склала </w:t>
      </w:r>
      <w:r w:rsidR="009935CD" w:rsidRPr="00B13EDD">
        <w:rPr>
          <w:rFonts w:ascii="Times New Roman" w:hAnsi="Times New Roman" w:cs="Times New Roman"/>
          <w:color w:val="000000" w:themeColor="text1"/>
          <w:sz w:val="28"/>
          <w:szCs w:val="28"/>
        </w:rPr>
        <w:t xml:space="preserve"> 384400 грн.</w:t>
      </w:r>
    </w:p>
    <w:p w14:paraId="119F7AA0" w14:textId="77777777" w:rsidR="009935CD" w:rsidRPr="00B13EDD" w:rsidRDefault="009935CD" w:rsidP="00155360">
      <w:pPr>
        <w:spacing w:after="0" w:line="360" w:lineRule="auto"/>
        <w:ind w:firstLine="709"/>
        <w:jc w:val="both"/>
        <w:rPr>
          <w:rFonts w:ascii="Times New Roman" w:hAnsi="Times New Roman" w:cs="Times New Roman"/>
          <w:color w:val="000000" w:themeColor="text1"/>
          <w:sz w:val="28"/>
          <w:szCs w:val="28"/>
        </w:rPr>
      </w:pPr>
      <w:r w:rsidRPr="00B13EDD">
        <w:rPr>
          <w:rFonts w:ascii="Times New Roman" w:hAnsi="Times New Roman" w:cs="Times New Roman"/>
          <w:sz w:val="28"/>
          <w:szCs w:val="28"/>
        </w:rPr>
        <w:t xml:space="preserve">У третьому розділі захист </w:t>
      </w:r>
      <w:r w:rsidRPr="00B13EDD">
        <w:rPr>
          <w:rFonts w:ascii="Times New Roman" w:hAnsi="Times New Roman" w:cs="Times New Roman"/>
          <w:color w:val="000000" w:themeColor="text1"/>
          <w:sz w:val="28"/>
          <w:szCs w:val="28"/>
        </w:rPr>
        <w:t>комп’ют</w:t>
      </w:r>
      <w:r w:rsidR="00D66C19" w:rsidRPr="00B13EDD">
        <w:rPr>
          <w:rFonts w:ascii="Times New Roman" w:hAnsi="Times New Roman" w:cs="Times New Roman"/>
          <w:color w:val="000000" w:themeColor="text1"/>
          <w:sz w:val="28"/>
          <w:szCs w:val="28"/>
        </w:rPr>
        <w:t>ерної мережі зроблений аналіз загальної інформації</w:t>
      </w:r>
      <w:r w:rsidRPr="00B13EDD">
        <w:rPr>
          <w:rFonts w:ascii="Times New Roman" w:hAnsi="Times New Roman" w:cs="Times New Roman"/>
          <w:color w:val="000000" w:themeColor="text1"/>
          <w:sz w:val="28"/>
          <w:szCs w:val="28"/>
        </w:rPr>
        <w:t xml:space="preserve"> про системи захисту</w:t>
      </w:r>
      <w:r w:rsidR="00D66C19" w:rsidRPr="00B13EDD">
        <w:rPr>
          <w:rFonts w:ascii="Times New Roman" w:hAnsi="Times New Roman" w:cs="Times New Roman"/>
          <w:color w:val="000000" w:themeColor="text1"/>
          <w:sz w:val="28"/>
          <w:szCs w:val="28"/>
        </w:rPr>
        <w:t>, які мають такі фактори</w:t>
      </w:r>
      <w:r w:rsidRPr="00B13EDD">
        <w:rPr>
          <w:rFonts w:ascii="Times New Roman" w:hAnsi="Times New Roman" w:cs="Times New Roman"/>
          <w:color w:val="000000" w:themeColor="text1"/>
          <w:sz w:val="28"/>
          <w:szCs w:val="28"/>
        </w:rPr>
        <w:t>: доступ, конфіденційність, аутентифікация, цілісність, невідновність.</w:t>
      </w:r>
    </w:p>
    <w:p w14:paraId="2E3006F2" w14:textId="77777777" w:rsidR="009935CD" w:rsidRPr="00B13EDD" w:rsidRDefault="00D36E36" w:rsidP="0015536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Розібрали</w:t>
      </w:r>
      <w:r w:rsidR="009935CD" w:rsidRPr="00B13EDD">
        <w:rPr>
          <w:rFonts w:ascii="Times New Roman" w:hAnsi="Times New Roman" w:cs="Times New Roman"/>
          <w:spacing w:val="1"/>
          <w:sz w:val="28"/>
          <w:szCs w:val="28"/>
        </w:rPr>
        <w:t xml:space="preserve"> </w:t>
      </w:r>
      <w:r w:rsidR="009935CD" w:rsidRPr="00B13EDD">
        <w:rPr>
          <w:rFonts w:ascii="Times New Roman" w:hAnsi="Times New Roman" w:cs="Times New Roman"/>
          <w:sz w:val="28"/>
          <w:szCs w:val="28"/>
        </w:rPr>
        <w:t>типи</w:t>
      </w:r>
      <w:r w:rsidR="009935CD" w:rsidRPr="00B13EDD">
        <w:rPr>
          <w:rFonts w:ascii="Times New Roman" w:hAnsi="Times New Roman" w:cs="Times New Roman"/>
          <w:spacing w:val="1"/>
          <w:sz w:val="28"/>
          <w:szCs w:val="28"/>
        </w:rPr>
        <w:t xml:space="preserve"> </w:t>
      </w:r>
      <w:r w:rsidR="009935CD" w:rsidRPr="00B13EDD">
        <w:rPr>
          <w:rFonts w:ascii="Times New Roman" w:hAnsi="Times New Roman" w:cs="Times New Roman"/>
          <w:sz w:val="28"/>
          <w:szCs w:val="28"/>
        </w:rPr>
        <w:t xml:space="preserve">Інтернет-атак з метою виявлення та захисту від них. Розглянуто протокол </w:t>
      </w:r>
      <w:r w:rsidR="009935CD" w:rsidRPr="00B13EDD">
        <w:rPr>
          <w:rFonts w:ascii="Times New Roman" w:hAnsi="Times New Roman" w:cs="Times New Roman"/>
          <w:sz w:val="28"/>
          <w:szCs w:val="28"/>
          <w:lang w:val="en-US"/>
        </w:rPr>
        <w:t>IPsec</w:t>
      </w:r>
      <w:r w:rsidRPr="00B13EDD">
        <w:rPr>
          <w:rFonts w:ascii="Times New Roman" w:hAnsi="Times New Roman" w:cs="Times New Roman"/>
          <w:sz w:val="28"/>
          <w:szCs w:val="28"/>
          <w:lang w:val="ru-RU"/>
        </w:rPr>
        <w:t>.</w:t>
      </w:r>
    </w:p>
    <w:p w14:paraId="03873BF2" w14:textId="77777777" w:rsidR="009935CD" w:rsidRPr="00B13EDD" w:rsidRDefault="009935CD" w:rsidP="00155360">
      <w:pPr>
        <w:spacing w:after="0" w:line="360" w:lineRule="auto"/>
        <w:ind w:firstLine="709"/>
        <w:jc w:val="both"/>
        <w:rPr>
          <w:rFonts w:ascii="Times New Roman" w:hAnsi="Times New Roman" w:cs="Times New Roman"/>
          <w:color w:val="000000" w:themeColor="text1"/>
          <w:sz w:val="28"/>
          <w:szCs w:val="28"/>
        </w:rPr>
      </w:pPr>
      <w:r w:rsidRPr="00B13EDD">
        <w:rPr>
          <w:rFonts w:ascii="Times New Roman" w:hAnsi="Times New Roman" w:cs="Times New Roman"/>
          <w:sz w:val="28"/>
          <w:szCs w:val="28"/>
        </w:rPr>
        <w:t>Досліджено найбільші загрози безпеки комп’ютерних</w:t>
      </w:r>
      <w:r w:rsidRPr="00B13EDD">
        <w:rPr>
          <w:rFonts w:ascii="Times New Roman" w:hAnsi="Times New Roman" w:cs="Times New Roman"/>
          <w:spacing w:val="1"/>
          <w:sz w:val="28"/>
          <w:szCs w:val="28"/>
        </w:rPr>
        <w:t xml:space="preserve"> </w:t>
      </w:r>
      <w:r w:rsidRPr="00B13EDD">
        <w:rPr>
          <w:rFonts w:ascii="Times New Roman" w:hAnsi="Times New Roman" w:cs="Times New Roman"/>
          <w:sz w:val="28"/>
          <w:szCs w:val="28"/>
        </w:rPr>
        <w:t xml:space="preserve">мереж </w:t>
      </w:r>
      <w:r w:rsidR="00D36E36" w:rsidRPr="00B13EDD">
        <w:rPr>
          <w:rFonts w:ascii="Times New Roman" w:hAnsi="Times New Roman" w:cs="Times New Roman"/>
          <w:color w:val="000000" w:themeColor="text1"/>
          <w:sz w:val="28"/>
          <w:szCs w:val="28"/>
        </w:rPr>
        <w:t>на даний період часу.</w:t>
      </w:r>
    </w:p>
    <w:p w14:paraId="76137812" w14:textId="77777777" w:rsidR="009935CD" w:rsidRPr="00B13EDD" w:rsidRDefault="00D36E36" w:rsidP="0015536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Зроблений детальний аналіз DDoS-атак, які поділяються</w:t>
      </w:r>
      <w:r w:rsidR="009935CD" w:rsidRPr="00B13EDD">
        <w:rPr>
          <w:rFonts w:ascii="Times New Roman" w:hAnsi="Times New Roman" w:cs="Times New Roman"/>
          <w:sz w:val="28"/>
          <w:szCs w:val="28"/>
        </w:rPr>
        <w:t xml:space="preserve"> на три типи: атаки на основі об’єму , протокольні атаки, атаки на рівні додатків.</w:t>
      </w:r>
    </w:p>
    <w:p w14:paraId="63F23D7A" w14:textId="77777777" w:rsidR="009935CD" w:rsidRPr="00B13EDD" w:rsidRDefault="009935CD" w:rsidP="0015536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Розглянуто технології безпеки в інтернеті</w:t>
      </w:r>
      <w:r w:rsidR="00E3003C" w:rsidRPr="00B13EDD">
        <w:rPr>
          <w:rFonts w:ascii="Times New Roman" w:hAnsi="Times New Roman" w:cs="Times New Roman"/>
          <w:sz w:val="28"/>
          <w:szCs w:val="28"/>
        </w:rPr>
        <w:t>, а саме</w:t>
      </w:r>
      <w:r w:rsidRPr="00B13EDD">
        <w:rPr>
          <w:rFonts w:ascii="Times New Roman" w:hAnsi="Times New Roman" w:cs="Times New Roman"/>
          <w:sz w:val="28"/>
          <w:szCs w:val="28"/>
        </w:rPr>
        <w:t xml:space="preserve">: брандмауер, криптографічні системи, Secure Socket Layer, Система виявлення вторгнень, Система запобігання вторгненням. </w:t>
      </w:r>
    </w:p>
    <w:p w14:paraId="5F2D63BC" w14:textId="77777777" w:rsidR="009935CD" w:rsidRPr="00B13EDD" w:rsidRDefault="00E3003C" w:rsidP="0015536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lastRenderedPageBreak/>
        <w:t>Досліджено</w:t>
      </w:r>
      <w:r w:rsidR="009935CD" w:rsidRPr="00B13EDD">
        <w:rPr>
          <w:rFonts w:ascii="Times New Roman" w:hAnsi="Times New Roman" w:cs="Times New Roman"/>
          <w:sz w:val="28"/>
          <w:szCs w:val="28"/>
        </w:rPr>
        <w:t xml:space="preserve"> мотивацію зловмисників</w:t>
      </w:r>
      <w:r w:rsidRPr="00B13EDD">
        <w:rPr>
          <w:rFonts w:ascii="Times New Roman" w:hAnsi="Times New Roman" w:cs="Times New Roman"/>
          <w:sz w:val="28"/>
          <w:szCs w:val="28"/>
        </w:rPr>
        <w:t>, які можно поділити на такі типи</w:t>
      </w:r>
      <w:r w:rsidR="009935CD" w:rsidRPr="00B13EDD">
        <w:rPr>
          <w:rFonts w:ascii="Times New Roman" w:hAnsi="Times New Roman" w:cs="Times New Roman"/>
          <w:sz w:val="28"/>
          <w:szCs w:val="28"/>
        </w:rPr>
        <w:t>: бізнес-суперництво, вимагання, кібервійна, ідеологія, нудьга.</w:t>
      </w:r>
    </w:p>
    <w:p w14:paraId="6B580B25" w14:textId="77777777" w:rsidR="009935CD" w:rsidRPr="00B13EDD" w:rsidRDefault="009935CD" w:rsidP="0015536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Досліджено класифікацію систем виявлення вторгнень, які поділяються на системи виявлення вторгнень на основі хостів, мережі, гібридних технологій.</w:t>
      </w:r>
    </w:p>
    <w:p w14:paraId="2BB08134" w14:textId="77777777" w:rsidR="009935CD" w:rsidRPr="00B13EDD" w:rsidRDefault="00E3003C" w:rsidP="0015536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Розроблено</w:t>
      </w:r>
      <w:r w:rsidR="009935CD" w:rsidRPr="00B13EDD">
        <w:rPr>
          <w:rFonts w:ascii="Times New Roman" w:hAnsi="Times New Roman" w:cs="Times New Roman"/>
          <w:sz w:val="28"/>
          <w:szCs w:val="28"/>
        </w:rPr>
        <w:t xml:space="preserve"> покрокову інструкцію реалізації </w:t>
      </w:r>
      <w:r w:rsidR="009935CD" w:rsidRPr="00B13EDD">
        <w:rPr>
          <w:rFonts w:ascii="Times New Roman" w:hAnsi="Times New Roman" w:cs="Times New Roman"/>
          <w:sz w:val="28"/>
          <w:szCs w:val="28"/>
          <w:lang w:val="en-US"/>
        </w:rPr>
        <w:t>IDS</w:t>
      </w:r>
      <w:r w:rsidR="009935CD" w:rsidRPr="00B13EDD">
        <w:rPr>
          <w:rFonts w:ascii="Times New Roman" w:hAnsi="Times New Roman" w:cs="Times New Roman"/>
          <w:sz w:val="28"/>
          <w:szCs w:val="28"/>
        </w:rPr>
        <w:t xml:space="preserve"> та </w:t>
      </w:r>
      <w:r w:rsidR="009935CD" w:rsidRPr="00B13EDD">
        <w:rPr>
          <w:rFonts w:ascii="Times New Roman" w:hAnsi="Times New Roman" w:cs="Times New Roman"/>
          <w:sz w:val="28"/>
          <w:szCs w:val="28"/>
          <w:lang w:val="en-US"/>
        </w:rPr>
        <w:t>IPS</w:t>
      </w:r>
      <w:r w:rsidR="009935CD" w:rsidRPr="00B13EDD">
        <w:rPr>
          <w:rFonts w:ascii="Times New Roman" w:hAnsi="Times New Roman" w:cs="Times New Roman"/>
          <w:sz w:val="28"/>
          <w:szCs w:val="28"/>
        </w:rPr>
        <w:t>.</w:t>
      </w:r>
    </w:p>
    <w:p w14:paraId="2D597DFC" w14:textId="77777777" w:rsidR="009935CD" w:rsidRPr="00B13EDD" w:rsidRDefault="00DF0546" w:rsidP="00155360">
      <w:pPr>
        <w:spacing w:after="0" w:line="360" w:lineRule="auto"/>
        <w:ind w:firstLine="709"/>
        <w:jc w:val="both"/>
        <w:rPr>
          <w:rFonts w:ascii="Times New Roman" w:hAnsi="Times New Roman" w:cs="Times New Roman"/>
          <w:sz w:val="28"/>
          <w:szCs w:val="28"/>
        </w:rPr>
      </w:pPr>
      <w:r w:rsidRPr="00B13EDD">
        <w:rPr>
          <w:rFonts w:ascii="Times New Roman" w:hAnsi="Times New Roman" w:cs="Times New Roman"/>
          <w:sz w:val="28"/>
          <w:szCs w:val="28"/>
        </w:rPr>
        <w:t xml:space="preserve">Створено схематичне зображення розташування </w:t>
      </w:r>
      <w:r w:rsidRPr="00B13EDD">
        <w:rPr>
          <w:rFonts w:ascii="Times New Roman" w:hAnsi="Times New Roman" w:cs="Times New Roman"/>
          <w:sz w:val="28"/>
          <w:szCs w:val="28"/>
          <w:lang w:val="en-US"/>
        </w:rPr>
        <w:t>Firewall</w:t>
      </w:r>
      <w:r w:rsidRPr="00B13EDD">
        <w:rPr>
          <w:rFonts w:ascii="Times New Roman" w:hAnsi="Times New Roman" w:cs="Times New Roman"/>
          <w:sz w:val="28"/>
          <w:szCs w:val="28"/>
        </w:rPr>
        <w:t xml:space="preserve"> у мережі і після цього з</w:t>
      </w:r>
      <w:r w:rsidR="009935CD" w:rsidRPr="00B13EDD">
        <w:rPr>
          <w:rFonts w:ascii="Times New Roman" w:hAnsi="Times New Roman" w:cs="Times New Roman"/>
          <w:sz w:val="28"/>
          <w:szCs w:val="28"/>
        </w:rPr>
        <w:t>роблено повне налаштування Cisco Firepower 1010 Series</w:t>
      </w:r>
      <w:r w:rsidRPr="00B13EDD">
        <w:rPr>
          <w:rFonts w:ascii="Times New Roman" w:hAnsi="Times New Roman" w:cs="Times New Roman"/>
          <w:sz w:val="28"/>
          <w:szCs w:val="28"/>
        </w:rPr>
        <w:t>.</w:t>
      </w:r>
    </w:p>
    <w:p w14:paraId="5D42FB12" w14:textId="77777777" w:rsidR="007648C0" w:rsidRPr="00B13EDD" w:rsidRDefault="007648C0" w:rsidP="009935CD">
      <w:pPr>
        <w:spacing w:after="0" w:line="360" w:lineRule="auto"/>
        <w:jc w:val="center"/>
        <w:rPr>
          <w:rFonts w:ascii="Times New Roman" w:hAnsi="Times New Roman" w:cs="Times New Roman"/>
          <w:b/>
          <w:color w:val="000000" w:themeColor="text1"/>
          <w:sz w:val="28"/>
          <w:szCs w:val="28"/>
        </w:rPr>
      </w:pPr>
      <w:r w:rsidRPr="00B13EDD">
        <w:rPr>
          <w:rFonts w:ascii="Times New Roman" w:hAnsi="Times New Roman" w:cs="Times New Roman"/>
          <w:sz w:val="28"/>
        </w:rPr>
        <w:br w:type="page"/>
      </w:r>
      <w:bookmarkStart w:id="111" w:name="_Toc154368153"/>
      <w:bookmarkStart w:id="112" w:name="_Toc154403160"/>
      <w:bookmarkStart w:id="113" w:name="_Toc154403436"/>
      <w:r w:rsidRPr="00B13EDD">
        <w:rPr>
          <w:rFonts w:ascii="Times New Roman" w:hAnsi="Times New Roman" w:cs="Times New Roman"/>
          <w:b/>
          <w:sz w:val="28"/>
          <w:szCs w:val="28"/>
        </w:rPr>
        <w:lastRenderedPageBreak/>
        <w:t>СПИСОК ВИКОРИСТАНИХ ДЖЕРЕЛ</w:t>
      </w:r>
      <w:bookmarkEnd w:id="111"/>
      <w:bookmarkEnd w:id="112"/>
      <w:bookmarkEnd w:id="113"/>
    </w:p>
    <w:p w14:paraId="6DA6C92A" w14:textId="77777777" w:rsidR="007648C0" w:rsidRPr="00B13EDD" w:rsidRDefault="007648C0" w:rsidP="007648C0">
      <w:pPr>
        <w:spacing w:after="0" w:line="360" w:lineRule="auto"/>
        <w:jc w:val="center"/>
        <w:rPr>
          <w:rFonts w:ascii="Times New Roman" w:hAnsi="Times New Roman" w:cs="Times New Roman"/>
          <w:b/>
          <w:color w:val="000000"/>
          <w:sz w:val="28"/>
          <w:szCs w:val="28"/>
        </w:rPr>
      </w:pPr>
    </w:p>
    <w:p w14:paraId="3280321E" w14:textId="77777777" w:rsidR="007648C0" w:rsidRPr="00B13EDD" w:rsidRDefault="007648C0" w:rsidP="007648C0">
      <w:pPr>
        <w:pStyle w:val="a8"/>
        <w:numPr>
          <w:ilvl w:val="0"/>
          <w:numId w:val="1"/>
        </w:numPr>
        <w:spacing w:line="360" w:lineRule="auto"/>
        <w:ind w:left="0" w:firstLine="709"/>
        <w:rPr>
          <w:sz w:val="28"/>
        </w:rPr>
      </w:pPr>
      <w:r w:rsidRPr="00B13EDD">
        <w:rPr>
          <w:sz w:val="28"/>
          <w:lang w:val="en-US"/>
        </w:rPr>
        <w:t xml:space="preserve">Vinu V Das, Janahanlal Stephen, Yogesh Chaba. Computer Networks and Information Technologies, 2011. </w:t>
      </w:r>
      <w:r w:rsidRPr="00B13EDD">
        <w:rPr>
          <w:sz w:val="28"/>
          <w:szCs w:val="28"/>
        </w:rPr>
        <w:t>–</w:t>
      </w:r>
      <w:r w:rsidRPr="00B13EDD">
        <w:rPr>
          <w:sz w:val="28"/>
          <w:szCs w:val="28"/>
          <w:lang w:val="en-US"/>
        </w:rPr>
        <w:t xml:space="preserve"> </w:t>
      </w:r>
      <w:r w:rsidRPr="00B13EDD">
        <w:rPr>
          <w:sz w:val="28"/>
          <w:lang w:val="en-US"/>
        </w:rPr>
        <w:t>30p.</w:t>
      </w:r>
    </w:p>
    <w:p w14:paraId="7B0F6510" w14:textId="77777777" w:rsidR="007648C0" w:rsidRPr="00B13EDD" w:rsidRDefault="007648C0" w:rsidP="007648C0">
      <w:pPr>
        <w:pStyle w:val="a8"/>
        <w:numPr>
          <w:ilvl w:val="0"/>
          <w:numId w:val="1"/>
        </w:numPr>
        <w:spacing w:line="360" w:lineRule="auto"/>
        <w:ind w:left="0" w:firstLine="709"/>
        <w:jc w:val="both"/>
        <w:rPr>
          <w:sz w:val="28"/>
          <w:szCs w:val="28"/>
        </w:rPr>
      </w:pPr>
      <w:r w:rsidRPr="00B13EDD">
        <w:rPr>
          <w:sz w:val="28"/>
          <w:szCs w:val="28"/>
        </w:rPr>
        <w:t xml:space="preserve">Електроний режим доступу: </w:t>
      </w:r>
      <w:hyperlink r:id="rId82" w:history="1">
        <w:r w:rsidRPr="00B13EDD">
          <w:rPr>
            <w:rStyle w:val="a7"/>
            <w:sz w:val="28"/>
            <w:szCs w:val="28"/>
          </w:rPr>
          <w:t>https://www.esecurityinstitute.com/the-evolution-of-computer-networking-from-traditional-to-next-generation-networks</w:t>
        </w:r>
      </w:hyperlink>
      <w:r w:rsidRPr="00B13EDD">
        <w:rPr>
          <w:sz w:val="28"/>
          <w:szCs w:val="28"/>
          <w:lang w:val="ru-RU"/>
        </w:rPr>
        <w:t xml:space="preserve"> </w:t>
      </w:r>
      <w:r w:rsidRPr="00B13EDD">
        <w:rPr>
          <w:rStyle w:val="a7"/>
          <w:color w:val="000000" w:themeColor="text1"/>
          <w:sz w:val="28"/>
          <w:szCs w:val="28"/>
          <w:u w:val="none"/>
        </w:rPr>
        <w:t>(Загальна інформація про</w:t>
      </w:r>
      <w:r w:rsidRPr="00B13EDD">
        <w:rPr>
          <w:rStyle w:val="a7"/>
          <w:color w:val="000000" w:themeColor="text1"/>
          <w:sz w:val="28"/>
          <w:szCs w:val="28"/>
          <w:u w:val="none"/>
          <w:lang w:val="ru-RU"/>
        </w:rPr>
        <w:t xml:space="preserve"> еволюцію</w:t>
      </w:r>
      <w:r w:rsidRPr="00B13EDD">
        <w:rPr>
          <w:rStyle w:val="a7"/>
          <w:color w:val="000000" w:themeColor="text1"/>
          <w:sz w:val="28"/>
          <w:szCs w:val="28"/>
          <w:u w:val="none"/>
        </w:rPr>
        <w:t xml:space="preserve"> комп</w:t>
      </w:r>
      <w:r w:rsidRPr="00B13EDD">
        <w:rPr>
          <w:color w:val="000000" w:themeColor="text1"/>
          <w:sz w:val="28"/>
          <w:szCs w:val="28"/>
        </w:rPr>
        <w:t>'</w:t>
      </w:r>
      <w:r w:rsidRPr="00B13EDD">
        <w:rPr>
          <w:rStyle w:val="a7"/>
          <w:color w:val="000000" w:themeColor="text1"/>
          <w:sz w:val="28"/>
          <w:szCs w:val="28"/>
          <w:u w:val="none"/>
        </w:rPr>
        <w:t>ютерних мереж)</w:t>
      </w:r>
      <w:r w:rsidRPr="00B13EDD">
        <w:rPr>
          <w:rStyle w:val="a7"/>
          <w:color w:val="000000" w:themeColor="text1"/>
          <w:sz w:val="28"/>
          <w:szCs w:val="28"/>
          <w:u w:val="none"/>
          <w:lang w:val="ru-RU"/>
        </w:rPr>
        <w:t>, 2023.</w:t>
      </w:r>
    </w:p>
    <w:p w14:paraId="18A5118C" w14:textId="77777777" w:rsidR="007648C0" w:rsidRPr="00B13EDD" w:rsidRDefault="007648C0" w:rsidP="007648C0">
      <w:pPr>
        <w:pStyle w:val="a8"/>
        <w:numPr>
          <w:ilvl w:val="0"/>
          <w:numId w:val="1"/>
        </w:numPr>
        <w:spacing w:line="360" w:lineRule="auto"/>
        <w:ind w:left="0" w:firstLine="709"/>
        <w:rPr>
          <w:sz w:val="28"/>
        </w:rPr>
      </w:pPr>
      <w:r w:rsidRPr="00B13EDD">
        <w:rPr>
          <w:sz w:val="28"/>
        </w:rPr>
        <w:t>Casandra Rendell. Network Topologies: Types, Performance Impact and Advantages/Disadvantages</w:t>
      </w:r>
      <w:r w:rsidRPr="00B13EDD">
        <w:rPr>
          <w:sz w:val="28"/>
          <w:lang w:val="en-US"/>
        </w:rPr>
        <w:t xml:space="preserve">, </w:t>
      </w:r>
      <w:r w:rsidRPr="00B13EDD">
        <w:rPr>
          <w:color w:val="000000"/>
          <w:sz w:val="28"/>
          <w:szCs w:val="28"/>
          <w:shd w:val="clear" w:color="auto" w:fill="FFFFFF"/>
        </w:rPr>
        <w:t>2013</w:t>
      </w:r>
      <w:r w:rsidRPr="00B13EDD">
        <w:rPr>
          <w:sz w:val="28"/>
          <w:szCs w:val="28"/>
        </w:rPr>
        <w:t>.</w:t>
      </w:r>
      <w:r w:rsidRPr="00B13EDD">
        <w:rPr>
          <w:sz w:val="28"/>
          <w:szCs w:val="28"/>
          <w:lang w:val="en-US"/>
        </w:rPr>
        <w:t xml:space="preserve"> </w:t>
      </w:r>
      <w:r w:rsidRPr="00B13EDD">
        <w:rPr>
          <w:sz w:val="28"/>
          <w:szCs w:val="28"/>
        </w:rPr>
        <w:t xml:space="preserve">– </w:t>
      </w:r>
      <w:r w:rsidRPr="00B13EDD">
        <w:rPr>
          <w:sz w:val="28"/>
          <w:szCs w:val="28"/>
          <w:lang w:val="en-US"/>
        </w:rPr>
        <w:t>60 p.</w:t>
      </w:r>
    </w:p>
    <w:p w14:paraId="0F9EEFB8" w14:textId="77777777" w:rsidR="007648C0" w:rsidRPr="00B13EDD" w:rsidRDefault="007648C0" w:rsidP="007648C0">
      <w:pPr>
        <w:pStyle w:val="a8"/>
        <w:numPr>
          <w:ilvl w:val="0"/>
          <w:numId w:val="1"/>
        </w:numPr>
        <w:spacing w:line="360" w:lineRule="auto"/>
        <w:ind w:left="0" w:firstLine="709"/>
        <w:jc w:val="both"/>
        <w:rPr>
          <w:sz w:val="28"/>
        </w:rPr>
      </w:pPr>
      <w:r w:rsidRPr="00B13EDD">
        <w:rPr>
          <w:sz w:val="28"/>
          <w:szCs w:val="28"/>
        </w:rPr>
        <w:t>Електроний режим доступу:</w:t>
      </w:r>
      <w:r w:rsidRPr="00B13EDD">
        <w:rPr>
          <w:sz w:val="28"/>
          <w:szCs w:val="28"/>
          <w:lang w:val="ru-RU"/>
        </w:rPr>
        <w:t xml:space="preserve"> </w:t>
      </w:r>
      <w:hyperlink r:id="rId83" w:history="1">
        <w:r w:rsidRPr="00B13EDD">
          <w:rPr>
            <w:rStyle w:val="a7"/>
            <w:sz w:val="28"/>
          </w:rPr>
          <w:t>https://www.computernetworkingnotes.com/networking-tutorials/network-cable-types-and-specifications.html</w:t>
        </w:r>
      </w:hyperlink>
      <w:r w:rsidRPr="00B13EDD">
        <w:rPr>
          <w:sz w:val="28"/>
          <w:lang w:val="ru-RU"/>
        </w:rPr>
        <w:t xml:space="preserve"> (Типи мережевих кабел</w:t>
      </w:r>
      <w:r w:rsidRPr="00B13EDD">
        <w:rPr>
          <w:sz w:val="28"/>
        </w:rPr>
        <w:t>ів), 2023.</w:t>
      </w:r>
    </w:p>
    <w:p w14:paraId="5F5F20BC" w14:textId="77777777" w:rsidR="005B288B" w:rsidRPr="00B13EDD" w:rsidRDefault="005B288B" w:rsidP="005B288B">
      <w:pPr>
        <w:pStyle w:val="a8"/>
        <w:numPr>
          <w:ilvl w:val="0"/>
          <w:numId w:val="1"/>
        </w:numPr>
        <w:spacing w:line="360" w:lineRule="auto"/>
        <w:ind w:left="0" w:firstLine="709"/>
        <w:jc w:val="both"/>
        <w:rPr>
          <w:sz w:val="28"/>
        </w:rPr>
      </w:pPr>
      <w:r w:rsidRPr="00B13EDD">
        <w:rPr>
          <w:sz w:val="28"/>
          <w:szCs w:val="28"/>
        </w:rPr>
        <w:t>Електроний режим доступу</w:t>
      </w:r>
      <w:r w:rsidRPr="00B13EDD">
        <w:rPr>
          <w:sz w:val="28"/>
          <w:szCs w:val="28"/>
          <w:lang w:val="ru-RU"/>
        </w:rPr>
        <w:t xml:space="preserve">: </w:t>
      </w:r>
      <w:hyperlink r:id="rId84" w:history="1">
        <w:r w:rsidRPr="00B13EDD">
          <w:rPr>
            <w:rStyle w:val="a7"/>
            <w:sz w:val="28"/>
            <w:szCs w:val="28"/>
            <w:lang w:val="ru-RU"/>
          </w:rPr>
          <w:t>https://www.linktionary.com/t/tia_cabling.html</w:t>
        </w:r>
      </w:hyperlink>
      <w:r w:rsidRPr="00B13EDD">
        <w:rPr>
          <w:sz w:val="28"/>
          <w:szCs w:val="28"/>
          <w:lang w:val="ru-RU"/>
        </w:rPr>
        <w:t xml:space="preserve"> (Стандарти структурованих кабельних систем TIA/EIA), 2001.</w:t>
      </w:r>
    </w:p>
    <w:p w14:paraId="5F77C3A8" w14:textId="77777777" w:rsidR="007648C0" w:rsidRPr="00B13EDD" w:rsidRDefault="007648C0" w:rsidP="007648C0">
      <w:pPr>
        <w:pStyle w:val="a8"/>
        <w:numPr>
          <w:ilvl w:val="0"/>
          <w:numId w:val="1"/>
        </w:numPr>
        <w:spacing w:line="360" w:lineRule="auto"/>
        <w:ind w:left="0" w:firstLine="709"/>
        <w:jc w:val="both"/>
        <w:rPr>
          <w:sz w:val="28"/>
          <w:szCs w:val="28"/>
        </w:rPr>
      </w:pPr>
      <w:r w:rsidRPr="00B13EDD">
        <w:rPr>
          <w:sz w:val="28"/>
          <w:szCs w:val="28"/>
        </w:rPr>
        <w:t>Грайворонський М. В. Безпека інформаційно-комунікаційних систем / М. В. Грайворонський, О. М. Новіков – К.: Видавнича група ВНV, 2009. – 608 с.</w:t>
      </w:r>
    </w:p>
    <w:p w14:paraId="1099EB6F" w14:textId="77777777" w:rsidR="007648C0" w:rsidRPr="00B13EDD" w:rsidRDefault="007648C0" w:rsidP="007648C0">
      <w:pPr>
        <w:pStyle w:val="a8"/>
        <w:numPr>
          <w:ilvl w:val="0"/>
          <w:numId w:val="1"/>
        </w:numPr>
        <w:spacing w:line="360" w:lineRule="auto"/>
        <w:ind w:left="0" w:firstLine="709"/>
        <w:jc w:val="both"/>
        <w:rPr>
          <w:sz w:val="28"/>
          <w:szCs w:val="28"/>
        </w:rPr>
      </w:pPr>
      <w:r w:rsidRPr="00B13EDD">
        <w:rPr>
          <w:sz w:val="28"/>
          <w:szCs w:val="28"/>
        </w:rPr>
        <w:t>Bound (ed.), “IPv6 Enterprise Network Scenarios”. IETF Internet Draft. July 2004.</w:t>
      </w:r>
    </w:p>
    <w:p w14:paraId="7BE9CE46" w14:textId="77777777" w:rsidR="007648C0" w:rsidRPr="00B13EDD" w:rsidRDefault="007648C0" w:rsidP="007648C0">
      <w:pPr>
        <w:pStyle w:val="a8"/>
        <w:numPr>
          <w:ilvl w:val="0"/>
          <w:numId w:val="1"/>
        </w:numPr>
        <w:spacing w:line="360" w:lineRule="auto"/>
        <w:ind w:left="0" w:firstLine="709"/>
        <w:jc w:val="both"/>
        <w:rPr>
          <w:sz w:val="28"/>
          <w:szCs w:val="28"/>
        </w:rPr>
      </w:pPr>
      <w:r w:rsidRPr="00B13EDD">
        <w:rPr>
          <w:sz w:val="28"/>
          <w:szCs w:val="28"/>
        </w:rPr>
        <w:t>Durand, S. Roy, and J. Paugh, “Issues with Dual Stack IPv6 on by Default”. IETF Internet Draft. July 2004.</w:t>
      </w:r>
    </w:p>
    <w:p w14:paraId="539B422C" w14:textId="77777777" w:rsidR="007648C0" w:rsidRPr="00B13EDD" w:rsidRDefault="007648C0" w:rsidP="007648C0">
      <w:pPr>
        <w:pStyle w:val="a8"/>
        <w:numPr>
          <w:ilvl w:val="0"/>
          <w:numId w:val="1"/>
        </w:numPr>
        <w:spacing w:line="360" w:lineRule="auto"/>
        <w:ind w:left="0" w:firstLine="709"/>
        <w:jc w:val="both"/>
        <w:rPr>
          <w:sz w:val="28"/>
          <w:szCs w:val="28"/>
        </w:rPr>
      </w:pPr>
      <w:r w:rsidRPr="00B13EDD">
        <w:rPr>
          <w:sz w:val="28"/>
          <w:szCs w:val="28"/>
        </w:rPr>
        <w:t xml:space="preserve">Михайлюта С. Л., Степанушко І. В., Бабич Б. О., Ткаченко В. Ю., Лавринович В. С. Дослідження мережевих DOS-атак, що ґрунтуються на використанні протоколу ICMP // Вісник Інженерної академії України. </w:t>
      </w:r>
      <w:r w:rsidR="00EC3D75" w:rsidRPr="00B13EDD">
        <w:rPr>
          <w:sz w:val="28"/>
          <w:szCs w:val="28"/>
        </w:rPr>
        <w:t>–</w:t>
      </w:r>
      <w:r w:rsidRPr="00B13EDD">
        <w:rPr>
          <w:sz w:val="28"/>
          <w:szCs w:val="28"/>
        </w:rPr>
        <w:t xml:space="preserve"> К.: 2009. – № 2. – С. 146</w:t>
      </w:r>
      <w:r w:rsidR="00EC3D75">
        <w:rPr>
          <w:sz w:val="28"/>
        </w:rPr>
        <w:t>-</w:t>
      </w:r>
      <w:r w:rsidRPr="00B13EDD">
        <w:rPr>
          <w:sz w:val="28"/>
          <w:szCs w:val="28"/>
        </w:rPr>
        <w:t>149.</w:t>
      </w:r>
    </w:p>
    <w:p w14:paraId="06467DCF" w14:textId="77777777" w:rsidR="007648C0" w:rsidRPr="00B13EDD" w:rsidRDefault="007648C0" w:rsidP="007648C0">
      <w:pPr>
        <w:pStyle w:val="a8"/>
        <w:numPr>
          <w:ilvl w:val="0"/>
          <w:numId w:val="1"/>
        </w:numPr>
        <w:spacing w:line="360" w:lineRule="auto"/>
        <w:ind w:left="0" w:firstLine="709"/>
        <w:jc w:val="both"/>
        <w:rPr>
          <w:sz w:val="28"/>
          <w:szCs w:val="28"/>
        </w:rPr>
      </w:pPr>
      <w:r w:rsidRPr="00B13EDD">
        <w:rPr>
          <w:sz w:val="28"/>
          <w:szCs w:val="28"/>
        </w:rPr>
        <w:t xml:space="preserve">Електроний режим доступу: </w:t>
      </w:r>
      <w:hyperlink r:id="rId85" w:history="1">
        <w:r w:rsidRPr="00B13EDD">
          <w:rPr>
            <w:rStyle w:val="a7"/>
            <w:sz w:val="28"/>
            <w:szCs w:val="28"/>
          </w:rPr>
          <w:t>https://www.esecurityplanet.com/networks/types-of-ddos-attacks/</w:t>
        </w:r>
      </w:hyperlink>
      <w:r w:rsidRPr="00B13EDD">
        <w:rPr>
          <w:sz w:val="28"/>
          <w:szCs w:val="28"/>
        </w:rPr>
        <w:t xml:space="preserve"> (Різновидності </w:t>
      </w:r>
      <w:r w:rsidRPr="00B13EDD">
        <w:rPr>
          <w:rStyle w:val="a7"/>
          <w:color w:val="000000" w:themeColor="text1"/>
          <w:sz w:val="28"/>
          <w:szCs w:val="28"/>
          <w:u w:val="none"/>
          <w:lang w:val="en-US"/>
        </w:rPr>
        <w:t>DDoS</w:t>
      </w:r>
      <w:r w:rsidRPr="00B13EDD">
        <w:rPr>
          <w:rStyle w:val="a7"/>
          <w:color w:val="000000" w:themeColor="text1"/>
          <w:sz w:val="28"/>
          <w:szCs w:val="28"/>
          <w:u w:val="none"/>
          <w:lang w:val="ru-RU"/>
        </w:rPr>
        <w:t xml:space="preserve"> атак</w:t>
      </w:r>
      <w:r w:rsidR="00EC3D75">
        <w:rPr>
          <w:sz w:val="28"/>
          <w:szCs w:val="28"/>
        </w:rPr>
        <w:t>), 2022</w:t>
      </w:r>
      <w:r w:rsidRPr="00B13EDD">
        <w:rPr>
          <w:sz w:val="28"/>
          <w:szCs w:val="28"/>
          <w:lang w:val="ru-RU"/>
        </w:rPr>
        <w:t>.</w:t>
      </w:r>
    </w:p>
    <w:p w14:paraId="59553049" w14:textId="77777777" w:rsidR="007648C0" w:rsidRPr="00B13EDD" w:rsidRDefault="007648C0" w:rsidP="007648C0">
      <w:pPr>
        <w:pStyle w:val="a8"/>
        <w:numPr>
          <w:ilvl w:val="0"/>
          <w:numId w:val="1"/>
        </w:numPr>
        <w:spacing w:line="360" w:lineRule="auto"/>
        <w:ind w:left="0" w:firstLine="709"/>
        <w:jc w:val="both"/>
        <w:rPr>
          <w:rStyle w:val="a7"/>
          <w:color w:val="auto"/>
          <w:sz w:val="28"/>
          <w:szCs w:val="28"/>
          <w:u w:val="none"/>
        </w:rPr>
      </w:pPr>
      <w:r w:rsidRPr="00B13EDD">
        <w:rPr>
          <w:sz w:val="28"/>
          <w:szCs w:val="28"/>
        </w:rPr>
        <w:t xml:space="preserve">Електроний режим доступу: </w:t>
      </w:r>
      <w:hyperlink r:id="rId86" w:history="1">
        <w:r w:rsidRPr="00B13EDD">
          <w:rPr>
            <w:rStyle w:val="a7"/>
            <w:sz w:val="28"/>
            <w:szCs w:val="28"/>
          </w:rPr>
          <w:t>https://www.imperva.com/learn/ddos/ddos-attacks/</w:t>
        </w:r>
      </w:hyperlink>
      <w:r w:rsidRPr="00B13EDD">
        <w:rPr>
          <w:rStyle w:val="a7"/>
          <w:color w:val="000000" w:themeColor="text1"/>
          <w:sz w:val="28"/>
          <w:szCs w:val="28"/>
          <w:u w:val="none"/>
          <w:lang w:val="ru-RU"/>
        </w:rPr>
        <w:t xml:space="preserve"> (Повна інформація про </w:t>
      </w:r>
      <w:r w:rsidRPr="00B13EDD">
        <w:rPr>
          <w:rStyle w:val="a7"/>
          <w:color w:val="000000" w:themeColor="text1"/>
          <w:sz w:val="28"/>
          <w:szCs w:val="28"/>
          <w:u w:val="none"/>
          <w:lang w:val="en-US"/>
        </w:rPr>
        <w:t>DDoS</w:t>
      </w:r>
      <w:r w:rsidRPr="00B13EDD">
        <w:rPr>
          <w:rStyle w:val="a7"/>
          <w:color w:val="000000" w:themeColor="text1"/>
          <w:sz w:val="28"/>
          <w:szCs w:val="28"/>
          <w:u w:val="none"/>
          <w:lang w:val="ru-RU"/>
        </w:rPr>
        <w:t xml:space="preserve"> атаки), 2023.</w:t>
      </w:r>
    </w:p>
    <w:p w14:paraId="342A424D" w14:textId="77777777" w:rsidR="007648C0" w:rsidRPr="00B13EDD" w:rsidRDefault="007648C0" w:rsidP="007648C0">
      <w:pPr>
        <w:pStyle w:val="a8"/>
        <w:numPr>
          <w:ilvl w:val="0"/>
          <w:numId w:val="1"/>
        </w:numPr>
        <w:spacing w:line="360" w:lineRule="auto"/>
        <w:ind w:left="0" w:firstLine="709"/>
        <w:jc w:val="both"/>
        <w:rPr>
          <w:sz w:val="28"/>
          <w:szCs w:val="28"/>
        </w:rPr>
      </w:pPr>
      <w:r w:rsidRPr="00B13EDD">
        <w:rPr>
          <w:sz w:val="28"/>
          <w:szCs w:val="28"/>
        </w:rPr>
        <w:t>Вертузаєв M. C., Юрченко O. M. Захист інформації в комп’ютерних системах від несанкціонованого доступу: Навч. посібник / За ред. С. ГЛаптєва,</w:t>
      </w:r>
      <w:r w:rsidR="00EC3D75" w:rsidRPr="00EC3D75">
        <w:rPr>
          <w:sz w:val="28"/>
          <w:szCs w:val="28"/>
        </w:rPr>
        <w:t xml:space="preserve"> </w:t>
      </w:r>
      <w:r w:rsidR="00EC3D75" w:rsidRPr="00B13EDD">
        <w:rPr>
          <w:sz w:val="28"/>
          <w:szCs w:val="28"/>
        </w:rPr>
        <w:t>–</w:t>
      </w:r>
      <w:r w:rsidR="00EC3D75">
        <w:rPr>
          <w:sz w:val="28"/>
          <w:szCs w:val="28"/>
        </w:rPr>
        <w:t xml:space="preserve"> К.: Вид-во Європ. ун-ту, 2001.</w:t>
      </w:r>
      <w:r w:rsidRPr="00B13EDD">
        <w:rPr>
          <w:sz w:val="28"/>
          <w:szCs w:val="28"/>
        </w:rPr>
        <w:t xml:space="preserve"> 321 с.</w:t>
      </w:r>
    </w:p>
    <w:p w14:paraId="543E5F62" w14:textId="77777777" w:rsidR="007648C0" w:rsidRPr="00B13EDD" w:rsidRDefault="007648C0" w:rsidP="007648C0">
      <w:pPr>
        <w:pStyle w:val="a8"/>
        <w:numPr>
          <w:ilvl w:val="0"/>
          <w:numId w:val="1"/>
        </w:numPr>
        <w:spacing w:line="360" w:lineRule="auto"/>
        <w:ind w:left="0" w:firstLine="709"/>
        <w:jc w:val="both"/>
        <w:rPr>
          <w:sz w:val="28"/>
          <w:szCs w:val="28"/>
        </w:rPr>
      </w:pPr>
      <w:r w:rsidRPr="00B13EDD">
        <w:rPr>
          <w:sz w:val="28"/>
          <w:szCs w:val="28"/>
        </w:rPr>
        <w:t xml:space="preserve">Електроний режим доступу: </w:t>
      </w:r>
      <w:hyperlink r:id="rId87" w:history="1">
        <w:r w:rsidRPr="00B13EDD">
          <w:rPr>
            <w:rStyle w:val="a7"/>
            <w:sz w:val="28"/>
            <w:szCs w:val="28"/>
          </w:rPr>
          <w:t>https://study-ccna.com/firewalls-ids-ips-explanation-comparison/</w:t>
        </w:r>
      </w:hyperlink>
      <w:r w:rsidRPr="00B13EDD">
        <w:rPr>
          <w:rStyle w:val="a7"/>
          <w:color w:val="000000" w:themeColor="text1"/>
          <w:sz w:val="28"/>
          <w:szCs w:val="28"/>
          <w:u w:val="none"/>
        </w:rPr>
        <w:t xml:space="preserve"> (Інформація про </w:t>
      </w:r>
      <w:r w:rsidRPr="00B13EDD">
        <w:rPr>
          <w:sz w:val="28"/>
          <w:szCs w:val="28"/>
          <w:lang w:val="en-US"/>
        </w:rPr>
        <w:t>Firewall</w:t>
      </w:r>
      <w:r w:rsidRPr="00B13EDD">
        <w:rPr>
          <w:sz w:val="28"/>
          <w:szCs w:val="28"/>
        </w:rPr>
        <w:t xml:space="preserve">, </w:t>
      </w:r>
      <w:r w:rsidRPr="00B13EDD">
        <w:rPr>
          <w:sz w:val="28"/>
          <w:szCs w:val="28"/>
          <w:lang w:val="en-US"/>
        </w:rPr>
        <w:t>IDS</w:t>
      </w:r>
      <w:r w:rsidRPr="00B13EDD">
        <w:rPr>
          <w:sz w:val="28"/>
          <w:szCs w:val="28"/>
          <w:lang w:val="ru-RU"/>
        </w:rPr>
        <w:t xml:space="preserve">, </w:t>
      </w:r>
      <w:r w:rsidRPr="00B13EDD">
        <w:rPr>
          <w:sz w:val="28"/>
          <w:szCs w:val="28"/>
          <w:lang w:val="en-US"/>
        </w:rPr>
        <w:t>IPS</w:t>
      </w:r>
      <w:r w:rsidRPr="00B13EDD">
        <w:rPr>
          <w:sz w:val="28"/>
          <w:szCs w:val="28"/>
          <w:lang w:val="ru-RU"/>
        </w:rPr>
        <w:t>), 2023.</w:t>
      </w:r>
    </w:p>
    <w:p w14:paraId="77DE2384" w14:textId="77777777" w:rsidR="00801636" w:rsidRPr="00B13EDD" w:rsidRDefault="007648C0" w:rsidP="007648C0">
      <w:pPr>
        <w:pStyle w:val="a8"/>
        <w:numPr>
          <w:ilvl w:val="0"/>
          <w:numId w:val="1"/>
        </w:numPr>
        <w:spacing w:line="360" w:lineRule="auto"/>
        <w:ind w:left="0" w:firstLine="709"/>
        <w:jc w:val="both"/>
        <w:rPr>
          <w:rStyle w:val="a7"/>
          <w:color w:val="auto"/>
          <w:sz w:val="28"/>
          <w:szCs w:val="28"/>
          <w:u w:val="none"/>
        </w:rPr>
      </w:pPr>
      <w:r w:rsidRPr="00B13EDD">
        <w:rPr>
          <w:sz w:val="28"/>
          <w:szCs w:val="28"/>
        </w:rPr>
        <w:t xml:space="preserve">Електроний режим доступу: </w:t>
      </w:r>
      <w:hyperlink r:id="rId88" w:history="1">
        <w:r w:rsidRPr="00B13EDD">
          <w:rPr>
            <w:rStyle w:val="a7"/>
            <w:sz w:val="28"/>
            <w:szCs w:val="28"/>
          </w:rPr>
          <w:t>https://learn.saylor.org/mod/book/view.php?id=29766&amp;chapterid=5459</w:t>
        </w:r>
      </w:hyperlink>
      <w:r w:rsidRPr="00B13EDD">
        <w:rPr>
          <w:rStyle w:val="a7"/>
          <w:color w:val="000000" w:themeColor="text1"/>
          <w:sz w:val="28"/>
          <w:szCs w:val="28"/>
          <w:u w:val="none"/>
          <w:lang w:val="ru-RU"/>
        </w:rPr>
        <w:t xml:space="preserve"> (Класиф</w:t>
      </w:r>
      <w:r w:rsidRPr="00B13EDD">
        <w:rPr>
          <w:rStyle w:val="a7"/>
          <w:color w:val="000000" w:themeColor="text1"/>
          <w:sz w:val="28"/>
          <w:szCs w:val="28"/>
          <w:u w:val="none"/>
        </w:rPr>
        <w:t>ікація системи виявлення вторгнень</w:t>
      </w:r>
      <w:r w:rsidRPr="00B13EDD">
        <w:rPr>
          <w:rStyle w:val="a7"/>
          <w:color w:val="000000" w:themeColor="text1"/>
          <w:sz w:val="28"/>
          <w:szCs w:val="28"/>
          <w:u w:val="none"/>
          <w:lang w:val="ru-RU"/>
        </w:rPr>
        <w:t>), 2021.</w:t>
      </w:r>
    </w:p>
    <w:p w14:paraId="200574E4" w14:textId="77777777" w:rsidR="00440BE6" w:rsidRPr="00B13EDD" w:rsidRDefault="00440BE6" w:rsidP="00440BE6">
      <w:pPr>
        <w:pStyle w:val="a8"/>
        <w:numPr>
          <w:ilvl w:val="0"/>
          <w:numId w:val="1"/>
        </w:numPr>
        <w:spacing w:line="360" w:lineRule="auto"/>
        <w:ind w:left="0" w:firstLine="709"/>
        <w:jc w:val="both"/>
        <w:rPr>
          <w:sz w:val="28"/>
          <w:szCs w:val="28"/>
        </w:rPr>
      </w:pPr>
      <w:r w:rsidRPr="00B13EDD">
        <w:rPr>
          <w:sz w:val="28"/>
          <w:szCs w:val="28"/>
        </w:rPr>
        <w:t>Електроний режим доступу</w:t>
      </w:r>
      <w:r w:rsidRPr="00B13EDD">
        <w:rPr>
          <w:sz w:val="28"/>
          <w:szCs w:val="28"/>
          <w:lang w:val="ru-RU"/>
        </w:rPr>
        <w:t xml:space="preserve">: </w:t>
      </w:r>
      <w:hyperlink r:id="rId89" w:history="1">
        <w:r w:rsidRPr="00B13EDD">
          <w:rPr>
            <w:rStyle w:val="a7"/>
            <w:sz w:val="28"/>
            <w:szCs w:val="28"/>
            <w:lang w:val="ru-RU"/>
          </w:rPr>
          <w:t>https://www.linkedin.com/pulse/6-step-implementation-guide-ids-ips-proinfinc</w:t>
        </w:r>
      </w:hyperlink>
      <w:r w:rsidRPr="00B13EDD">
        <w:rPr>
          <w:sz w:val="28"/>
          <w:szCs w:val="28"/>
          <w:lang w:val="ru-RU"/>
        </w:rPr>
        <w:t xml:space="preserve"> (Покрокове налаштування </w:t>
      </w:r>
      <w:r w:rsidRPr="00B13EDD">
        <w:rPr>
          <w:sz w:val="28"/>
          <w:szCs w:val="28"/>
          <w:lang w:val="en-US"/>
        </w:rPr>
        <w:t>IPS</w:t>
      </w:r>
      <w:r w:rsidRPr="00B13EDD">
        <w:rPr>
          <w:sz w:val="28"/>
          <w:szCs w:val="28"/>
          <w:lang w:val="ru-RU"/>
        </w:rPr>
        <w:t xml:space="preserve"> та </w:t>
      </w:r>
      <w:r w:rsidRPr="00B13EDD">
        <w:rPr>
          <w:sz w:val="28"/>
          <w:szCs w:val="28"/>
          <w:lang w:val="en-US"/>
        </w:rPr>
        <w:t>IDS</w:t>
      </w:r>
      <w:r w:rsidRPr="00B13EDD">
        <w:rPr>
          <w:sz w:val="28"/>
          <w:szCs w:val="28"/>
          <w:lang w:val="ru-RU"/>
        </w:rPr>
        <w:t>), 2023.</w:t>
      </w:r>
    </w:p>
    <w:p w14:paraId="0C622513" w14:textId="77777777" w:rsidR="00EC3D75" w:rsidRPr="00401C3B" w:rsidRDefault="00EC3D75" w:rsidP="00401C3B">
      <w:pPr>
        <w:pStyle w:val="a8"/>
        <w:numPr>
          <w:ilvl w:val="0"/>
          <w:numId w:val="1"/>
        </w:numPr>
        <w:spacing w:line="480" w:lineRule="auto"/>
        <w:ind w:left="0" w:firstLine="709"/>
        <w:jc w:val="both"/>
        <w:rPr>
          <w:sz w:val="28"/>
        </w:rPr>
      </w:pPr>
      <w:r w:rsidRPr="00B13EDD">
        <w:rPr>
          <w:sz w:val="28"/>
        </w:rPr>
        <w:t>Янко А.С., Вигівський Р.А</w:t>
      </w:r>
      <w:r>
        <w:rPr>
          <w:sz w:val="28"/>
        </w:rPr>
        <w:t xml:space="preserve">. </w:t>
      </w:r>
      <w:r w:rsidR="00E9489A" w:rsidRPr="00B13EDD">
        <w:rPr>
          <w:sz w:val="28"/>
        </w:rPr>
        <w:t>Система захисту комп’ютерної мережі / Системи уп</w:t>
      </w:r>
      <w:r>
        <w:rPr>
          <w:sz w:val="28"/>
        </w:rPr>
        <w:t>равління, навігації та зв’язку</w:t>
      </w:r>
      <w:r w:rsidRPr="00EC3D75">
        <w:rPr>
          <w:sz w:val="28"/>
        </w:rPr>
        <w:t xml:space="preserve"> </w:t>
      </w:r>
      <w:r>
        <w:rPr>
          <w:sz w:val="28"/>
        </w:rPr>
        <w:t>№ 2(68)</w:t>
      </w:r>
      <w:r w:rsidRPr="00EC3D75">
        <w:rPr>
          <w:sz w:val="28"/>
        </w:rPr>
        <w:t xml:space="preserve">, </w:t>
      </w:r>
      <w:r w:rsidR="00E9489A" w:rsidRPr="00B13EDD">
        <w:rPr>
          <w:sz w:val="28"/>
        </w:rPr>
        <w:t xml:space="preserve">2022. –  </w:t>
      </w:r>
      <w:r w:rsidRPr="00B13EDD">
        <w:rPr>
          <w:sz w:val="28"/>
          <w:szCs w:val="28"/>
        </w:rPr>
        <w:t>С.</w:t>
      </w:r>
      <w:r w:rsidRPr="00EC3D75">
        <w:rPr>
          <w:sz w:val="28"/>
          <w:szCs w:val="28"/>
        </w:rPr>
        <w:t xml:space="preserve"> </w:t>
      </w:r>
      <w:r>
        <w:rPr>
          <w:sz w:val="28"/>
        </w:rPr>
        <w:t>91-94</w:t>
      </w:r>
      <w:r w:rsidRPr="00EC3D75">
        <w:rPr>
          <w:sz w:val="28"/>
        </w:rPr>
        <w:t>.</w:t>
      </w:r>
      <w:r w:rsidR="00401C3B" w:rsidRPr="00401C3B">
        <w:rPr>
          <w:sz w:val="28"/>
        </w:rPr>
        <w:t xml:space="preserve"> </w:t>
      </w:r>
      <w:r w:rsidR="00401C3B">
        <w:rPr>
          <w:sz w:val="28"/>
          <w:lang w:val="en-US"/>
        </w:rPr>
        <w:t>DOI</w:t>
      </w:r>
      <w:r w:rsidR="00401C3B" w:rsidRPr="00401C3B">
        <w:rPr>
          <w:sz w:val="28"/>
          <w:lang w:val="ru-RU"/>
        </w:rPr>
        <w:t xml:space="preserve">: </w:t>
      </w:r>
      <w:hyperlink r:id="rId90" w:tgtFrame="_blank" w:history="1">
        <w:r w:rsidR="00401C3B" w:rsidRPr="00401C3B">
          <w:rPr>
            <w:rStyle w:val="a7"/>
            <w:sz w:val="28"/>
          </w:rPr>
          <w:t>https://doi.org/10.26906/SUNZ.2022.2.091</w:t>
        </w:r>
      </w:hyperlink>
      <w:r w:rsidR="00401C3B" w:rsidRPr="00401C3B">
        <w:rPr>
          <w:rStyle w:val="a7"/>
          <w:color w:val="auto"/>
          <w:sz w:val="28"/>
          <w:u w:val="none"/>
          <w:lang w:val="ru-RU"/>
        </w:rPr>
        <w:t>.</w:t>
      </w:r>
      <w:r w:rsidR="00E9489A" w:rsidRPr="00B13EDD">
        <w:rPr>
          <w:sz w:val="28"/>
        </w:rPr>
        <w:t xml:space="preserve"> </w:t>
      </w:r>
      <w:r w:rsidRPr="00401C3B">
        <w:rPr>
          <w:sz w:val="28"/>
          <w:szCs w:val="28"/>
        </w:rPr>
        <w:t xml:space="preserve">Електроний режим доступу: </w:t>
      </w:r>
      <w:hyperlink r:id="rId91" w:tgtFrame="_blank" w:history="1">
        <w:r w:rsidRPr="00401C3B">
          <w:rPr>
            <w:rStyle w:val="a7"/>
            <w:sz w:val="28"/>
          </w:rPr>
          <w:t>http://journals.nupp.edu.ua/sunz/article/view/2567</w:t>
        </w:r>
      </w:hyperlink>
    </w:p>
    <w:sectPr w:rsidR="00EC3D75" w:rsidRPr="00401C3B" w:rsidSect="00F108FB">
      <w:headerReference w:type="default" r:id="rId92"/>
      <w:pgSz w:w="11906" w:h="16838"/>
      <w:pgMar w:top="850" w:right="850" w:bottom="850"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95343" w14:textId="77777777" w:rsidR="00983DDD" w:rsidRDefault="00983DDD" w:rsidP="00162E35">
      <w:pPr>
        <w:spacing w:after="0" w:line="240" w:lineRule="auto"/>
      </w:pPr>
      <w:r>
        <w:separator/>
      </w:r>
    </w:p>
  </w:endnote>
  <w:endnote w:type="continuationSeparator" w:id="0">
    <w:p w14:paraId="15F61CF6" w14:textId="77777777" w:rsidR="00983DDD" w:rsidRDefault="00983DDD" w:rsidP="00162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397B7" w14:textId="77777777" w:rsidR="00AF2B01" w:rsidRDefault="00AF2B01">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2B0A8" w14:textId="77777777" w:rsidR="00AF2B01" w:rsidRDefault="00AF2B01">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731C4" w14:textId="77777777" w:rsidR="00AF2B01" w:rsidRDefault="00AF2B01">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A26E0" w14:textId="77777777" w:rsidR="00983DDD" w:rsidRDefault="00983DDD" w:rsidP="00162E35">
      <w:pPr>
        <w:spacing w:after="0" w:line="240" w:lineRule="auto"/>
      </w:pPr>
      <w:r>
        <w:separator/>
      </w:r>
    </w:p>
  </w:footnote>
  <w:footnote w:type="continuationSeparator" w:id="0">
    <w:p w14:paraId="47BA980D" w14:textId="77777777" w:rsidR="00983DDD" w:rsidRDefault="00983DDD" w:rsidP="00162E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78574" w14:textId="77777777" w:rsidR="00AF2B01" w:rsidRDefault="00AF2B01">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01D39" w14:textId="77777777" w:rsidR="00AF2B01" w:rsidRDefault="00AF2B01">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E47FD" w14:textId="77777777" w:rsidR="00AF2B01" w:rsidRDefault="00AF2B01">
    <w:pPr>
      <w:pStyle w:val="a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3399668"/>
      <w:docPartObj>
        <w:docPartGallery w:val="Page Numbers (Top of Page)"/>
        <w:docPartUnique/>
      </w:docPartObj>
    </w:sdtPr>
    <w:sdtEndPr>
      <w:rPr>
        <w:rFonts w:ascii="Times New Roman" w:hAnsi="Times New Roman" w:cs="Times New Roman"/>
      </w:rPr>
    </w:sdtEndPr>
    <w:sdtContent>
      <w:p w14:paraId="4D791499" w14:textId="77777777" w:rsidR="00AF2B01" w:rsidRPr="00F60023" w:rsidRDefault="00AF2B01">
        <w:pPr>
          <w:pStyle w:val="ad"/>
          <w:jc w:val="right"/>
          <w:rPr>
            <w:rFonts w:ascii="Times New Roman" w:hAnsi="Times New Roman" w:cs="Times New Roman"/>
          </w:rPr>
        </w:pPr>
        <w:r w:rsidRPr="00F60023">
          <w:rPr>
            <w:rFonts w:ascii="Times New Roman" w:hAnsi="Times New Roman" w:cs="Times New Roman"/>
          </w:rPr>
          <w:fldChar w:fldCharType="begin"/>
        </w:r>
        <w:r w:rsidRPr="00F60023">
          <w:rPr>
            <w:rFonts w:ascii="Times New Roman" w:hAnsi="Times New Roman" w:cs="Times New Roman"/>
          </w:rPr>
          <w:instrText>PAGE   \* MERGEFORMAT</w:instrText>
        </w:r>
        <w:r w:rsidRPr="00F60023">
          <w:rPr>
            <w:rFonts w:ascii="Times New Roman" w:hAnsi="Times New Roman" w:cs="Times New Roman"/>
          </w:rPr>
          <w:fldChar w:fldCharType="separate"/>
        </w:r>
        <w:r w:rsidR="00401C3B" w:rsidRPr="00401C3B">
          <w:rPr>
            <w:rFonts w:ascii="Times New Roman" w:hAnsi="Times New Roman" w:cs="Times New Roman"/>
            <w:noProof/>
            <w:lang w:val="ru-RU"/>
          </w:rPr>
          <w:t>81</w:t>
        </w:r>
        <w:r w:rsidRPr="00F60023">
          <w:rPr>
            <w:rFonts w:ascii="Times New Roman" w:hAnsi="Times New Roman" w:cs="Times New Roman"/>
          </w:rPr>
          <w:fldChar w:fldCharType="end"/>
        </w:r>
      </w:p>
    </w:sdtContent>
  </w:sdt>
  <w:p w14:paraId="39180414" w14:textId="77777777" w:rsidR="00AF2B01" w:rsidRDefault="00AF2B01">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1625E"/>
    <w:multiLevelType w:val="hybridMultilevel"/>
    <w:tmpl w:val="056C6FEA"/>
    <w:lvl w:ilvl="0" w:tplc="0419000F">
      <w:start w:val="1"/>
      <w:numFmt w:val="decimal"/>
      <w:lvlText w:val="%1."/>
      <w:lvlJc w:val="left"/>
      <w:pPr>
        <w:ind w:left="1440" w:hanging="360"/>
      </w:pPr>
      <w:rPr>
        <w:rFonts w:hint="default"/>
        <w:b w:val="0"/>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 w15:restartNumberingAfterBreak="0">
    <w:nsid w:val="0564732A"/>
    <w:multiLevelType w:val="hybridMultilevel"/>
    <w:tmpl w:val="5882E80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15:restartNumberingAfterBreak="0">
    <w:nsid w:val="068416ED"/>
    <w:multiLevelType w:val="hybridMultilevel"/>
    <w:tmpl w:val="23002DD4"/>
    <w:lvl w:ilvl="0" w:tplc="0422000F">
      <w:start w:val="1"/>
      <w:numFmt w:val="decimal"/>
      <w:lvlText w:val="%1."/>
      <w:lvlJc w:val="left"/>
      <w:pPr>
        <w:ind w:left="1144" w:hanging="360"/>
      </w:pPr>
    </w:lvl>
    <w:lvl w:ilvl="1" w:tplc="04220019" w:tentative="1">
      <w:start w:val="1"/>
      <w:numFmt w:val="lowerLetter"/>
      <w:lvlText w:val="%2."/>
      <w:lvlJc w:val="left"/>
      <w:pPr>
        <w:ind w:left="1864" w:hanging="360"/>
      </w:pPr>
    </w:lvl>
    <w:lvl w:ilvl="2" w:tplc="0422001B" w:tentative="1">
      <w:start w:val="1"/>
      <w:numFmt w:val="lowerRoman"/>
      <w:lvlText w:val="%3."/>
      <w:lvlJc w:val="right"/>
      <w:pPr>
        <w:ind w:left="2584" w:hanging="180"/>
      </w:pPr>
    </w:lvl>
    <w:lvl w:ilvl="3" w:tplc="0422000F" w:tentative="1">
      <w:start w:val="1"/>
      <w:numFmt w:val="decimal"/>
      <w:lvlText w:val="%4."/>
      <w:lvlJc w:val="left"/>
      <w:pPr>
        <w:ind w:left="3304" w:hanging="360"/>
      </w:pPr>
    </w:lvl>
    <w:lvl w:ilvl="4" w:tplc="04220019" w:tentative="1">
      <w:start w:val="1"/>
      <w:numFmt w:val="lowerLetter"/>
      <w:lvlText w:val="%5."/>
      <w:lvlJc w:val="left"/>
      <w:pPr>
        <w:ind w:left="4024" w:hanging="360"/>
      </w:pPr>
    </w:lvl>
    <w:lvl w:ilvl="5" w:tplc="0422001B" w:tentative="1">
      <w:start w:val="1"/>
      <w:numFmt w:val="lowerRoman"/>
      <w:lvlText w:val="%6."/>
      <w:lvlJc w:val="right"/>
      <w:pPr>
        <w:ind w:left="4744" w:hanging="180"/>
      </w:pPr>
    </w:lvl>
    <w:lvl w:ilvl="6" w:tplc="0422000F" w:tentative="1">
      <w:start w:val="1"/>
      <w:numFmt w:val="decimal"/>
      <w:lvlText w:val="%7."/>
      <w:lvlJc w:val="left"/>
      <w:pPr>
        <w:ind w:left="5464" w:hanging="360"/>
      </w:pPr>
    </w:lvl>
    <w:lvl w:ilvl="7" w:tplc="04220019" w:tentative="1">
      <w:start w:val="1"/>
      <w:numFmt w:val="lowerLetter"/>
      <w:lvlText w:val="%8."/>
      <w:lvlJc w:val="left"/>
      <w:pPr>
        <w:ind w:left="6184" w:hanging="360"/>
      </w:pPr>
    </w:lvl>
    <w:lvl w:ilvl="8" w:tplc="0422001B" w:tentative="1">
      <w:start w:val="1"/>
      <w:numFmt w:val="lowerRoman"/>
      <w:lvlText w:val="%9."/>
      <w:lvlJc w:val="right"/>
      <w:pPr>
        <w:ind w:left="6904" w:hanging="180"/>
      </w:pPr>
    </w:lvl>
  </w:abstractNum>
  <w:abstractNum w:abstractNumId="3" w15:restartNumberingAfterBreak="0">
    <w:nsid w:val="0B7E0340"/>
    <w:multiLevelType w:val="hybridMultilevel"/>
    <w:tmpl w:val="7A2AFB62"/>
    <w:lvl w:ilvl="0" w:tplc="26F0508E">
      <w:start w:val="2"/>
      <w:numFmt w:val="bullet"/>
      <w:lvlText w:val="-"/>
      <w:lvlJc w:val="left"/>
      <w:pPr>
        <w:ind w:left="1443" w:hanging="360"/>
      </w:pPr>
      <w:rPr>
        <w:rFonts w:ascii="Times New Roman" w:eastAsiaTheme="minorHAnsi" w:hAnsi="Times New Roman" w:cs="Times New Roman" w:hint="default"/>
        <w:b w:val="0"/>
      </w:rPr>
    </w:lvl>
    <w:lvl w:ilvl="1" w:tplc="04220003" w:tentative="1">
      <w:start w:val="1"/>
      <w:numFmt w:val="bullet"/>
      <w:lvlText w:val="o"/>
      <w:lvlJc w:val="left"/>
      <w:pPr>
        <w:ind w:left="2163" w:hanging="360"/>
      </w:pPr>
      <w:rPr>
        <w:rFonts w:ascii="Courier New" w:hAnsi="Courier New" w:cs="Courier New" w:hint="default"/>
      </w:rPr>
    </w:lvl>
    <w:lvl w:ilvl="2" w:tplc="04220005" w:tentative="1">
      <w:start w:val="1"/>
      <w:numFmt w:val="bullet"/>
      <w:lvlText w:val=""/>
      <w:lvlJc w:val="left"/>
      <w:pPr>
        <w:ind w:left="2883" w:hanging="360"/>
      </w:pPr>
      <w:rPr>
        <w:rFonts w:ascii="Wingdings" w:hAnsi="Wingdings" w:hint="default"/>
      </w:rPr>
    </w:lvl>
    <w:lvl w:ilvl="3" w:tplc="04220001" w:tentative="1">
      <w:start w:val="1"/>
      <w:numFmt w:val="bullet"/>
      <w:lvlText w:val=""/>
      <w:lvlJc w:val="left"/>
      <w:pPr>
        <w:ind w:left="3603" w:hanging="360"/>
      </w:pPr>
      <w:rPr>
        <w:rFonts w:ascii="Symbol" w:hAnsi="Symbol" w:hint="default"/>
      </w:rPr>
    </w:lvl>
    <w:lvl w:ilvl="4" w:tplc="04220003" w:tentative="1">
      <w:start w:val="1"/>
      <w:numFmt w:val="bullet"/>
      <w:lvlText w:val="o"/>
      <w:lvlJc w:val="left"/>
      <w:pPr>
        <w:ind w:left="4323" w:hanging="360"/>
      </w:pPr>
      <w:rPr>
        <w:rFonts w:ascii="Courier New" w:hAnsi="Courier New" w:cs="Courier New" w:hint="default"/>
      </w:rPr>
    </w:lvl>
    <w:lvl w:ilvl="5" w:tplc="04220005" w:tentative="1">
      <w:start w:val="1"/>
      <w:numFmt w:val="bullet"/>
      <w:lvlText w:val=""/>
      <w:lvlJc w:val="left"/>
      <w:pPr>
        <w:ind w:left="5043" w:hanging="360"/>
      </w:pPr>
      <w:rPr>
        <w:rFonts w:ascii="Wingdings" w:hAnsi="Wingdings" w:hint="default"/>
      </w:rPr>
    </w:lvl>
    <w:lvl w:ilvl="6" w:tplc="04220001" w:tentative="1">
      <w:start w:val="1"/>
      <w:numFmt w:val="bullet"/>
      <w:lvlText w:val=""/>
      <w:lvlJc w:val="left"/>
      <w:pPr>
        <w:ind w:left="5763" w:hanging="360"/>
      </w:pPr>
      <w:rPr>
        <w:rFonts w:ascii="Symbol" w:hAnsi="Symbol" w:hint="default"/>
      </w:rPr>
    </w:lvl>
    <w:lvl w:ilvl="7" w:tplc="04220003" w:tentative="1">
      <w:start w:val="1"/>
      <w:numFmt w:val="bullet"/>
      <w:lvlText w:val="o"/>
      <w:lvlJc w:val="left"/>
      <w:pPr>
        <w:ind w:left="6483" w:hanging="360"/>
      </w:pPr>
      <w:rPr>
        <w:rFonts w:ascii="Courier New" w:hAnsi="Courier New" w:cs="Courier New" w:hint="default"/>
      </w:rPr>
    </w:lvl>
    <w:lvl w:ilvl="8" w:tplc="04220005" w:tentative="1">
      <w:start w:val="1"/>
      <w:numFmt w:val="bullet"/>
      <w:lvlText w:val=""/>
      <w:lvlJc w:val="left"/>
      <w:pPr>
        <w:ind w:left="7203" w:hanging="360"/>
      </w:pPr>
      <w:rPr>
        <w:rFonts w:ascii="Wingdings" w:hAnsi="Wingdings" w:hint="default"/>
      </w:rPr>
    </w:lvl>
  </w:abstractNum>
  <w:abstractNum w:abstractNumId="4" w15:restartNumberingAfterBreak="0">
    <w:nsid w:val="0B7F4757"/>
    <w:multiLevelType w:val="hybridMultilevel"/>
    <w:tmpl w:val="F4DA0EBC"/>
    <w:lvl w:ilvl="0" w:tplc="26F0508E">
      <w:start w:val="2"/>
      <w:numFmt w:val="bullet"/>
      <w:lvlText w:val="-"/>
      <w:lvlJc w:val="left"/>
      <w:pPr>
        <w:ind w:left="1440" w:hanging="360"/>
      </w:pPr>
      <w:rPr>
        <w:rFonts w:ascii="Times New Roman" w:eastAsiaTheme="minorHAnsi" w:hAnsi="Times New Roman" w:cs="Times New Roman" w:hint="default"/>
        <w:b w:val="0"/>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 w15:restartNumberingAfterBreak="0">
    <w:nsid w:val="0BE17346"/>
    <w:multiLevelType w:val="hybridMultilevel"/>
    <w:tmpl w:val="DCC40772"/>
    <w:lvl w:ilvl="0" w:tplc="26F0508E">
      <w:start w:val="2"/>
      <w:numFmt w:val="bullet"/>
      <w:lvlText w:val="-"/>
      <w:lvlJc w:val="left"/>
      <w:pPr>
        <w:ind w:left="720" w:hanging="360"/>
      </w:pPr>
      <w:rPr>
        <w:rFonts w:ascii="Times New Roman" w:eastAsiaTheme="minorHAnsi" w:hAnsi="Times New Roman" w:cs="Times New Roman" w:hint="default"/>
        <w:b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52A206F"/>
    <w:multiLevelType w:val="hybridMultilevel"/>
    <w:tmpl w:val="18FE4C46"/>
    <w:lvl w:ilvl="0" w:tplc="26F0508E">
      <w:start w:val="2"/>
      <w:numFmt w:val="bullet"/>
      <w:lvlText w:val="-"/>
      <w:lvlJc w:val="left"/>
      <w:pPr>
        <w:ind w:left="1440" w:hanging="360"/>
      </w:pPr>
      <w:rPr>
        <w:rFonts w:ascii="Times New Roman" w:eastAsiaTheme="minorHAnsi" w:hAnsi="Times New Roman" w:cs="Times New Roman" w:hint="default"/>
        <w:b w:val="0"/>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7" w15:restartNumberingAfterBreak="0">
    <w:nsid w:val="16600856"/>
    <w:multiLevelType w:val="hybridMultilevel"/>
    <w:tmpl w:val="47C00DBE"/>
    <w:lvl w:ilvl="0" w:tplc="26F0508E">
      <w:start w:val="2"/>
      <w:numFmt w:val="bullet"/>
      <w:lvlText w:val="-"/>
      <w:lvlJc w:val="left"/>
      <w:pPr>
        <w:ind w:left="1443" w:hanging="360"/>
      </w:pPr>
      <w:rPr>
        <w:rFonts w:ascii="Times New Roman" w:eastAsiaTheme="minorHAnsi" w:hAnsi="Times New Roman" w:cs="Times New Roman" w:hint="default"/>
        <w:b w:val="0"/>
      </w:rPr>
    </w:lvl>
    <w:lvl w:ilvl="1" w:tplc="04220003" w:tentative="1">
      <w:start w:val="1"/>
      <w:numFmt w:val="bullet"/>
      <w:lvlText w:val="o"/>
      <w:lvlJc w:val="left"/>
      <w:pPr>
        <w:ind w:left="2163" w:hanging="360"/>
      </w:pPr>
      <w:rPr>
        <w:rFonts w:ascii="Courier New" w:hAnsi="Courier New" w:cs="Courier New" w:hint="default"/>
      </w:rPr>
    </w:lvl>
    <w:lvl w:ilvl="2" w:tplc="04220005" w:tentative="1">
      <w:start w:val="1"/>
      <w:numFmt w:val="bullet"/>
      <w:lvlText w:val=""/>
      <w:lvlJc w:val="left"/>
      <w:pPr>
        <w:ind w:left="2883" w:hanging="360"/>
      </w:pPr>
      <w:rPr>
        <w:rFonts w:ascii="Wingdings" w:hAnsi="Wingdings" w:hint="default"/>
      </w:rPr>
    </w:lvl>
    <w:lvl w:ilvl="3" w:tplc="04220001" w:tentative="1">
      <w:start w:val="1"/>
      <w:numFmt w:val="bullet"/>
      <w:lvlText w:val=""/>
      <w:lvlJc w:val="left"/>
      <w:pPr>
        <w:ind w:left="3603" w:hanging="360"/>
      </w:pPr>
      <w:rPr>
        <w:rFonts w:ascii="Symbol" w:hAnsi="Symbol" w:hint="default"/>
      </w:rPr>
    </w:lvl>
    <w:lvl w:ilvl="4" w:tplc="04220003" w:tentative="1">
      <w:start w:val="1"/>
      <w:numFmt w:val="bullet"/>
      <w:lvlText w:val="o"/>
      <w:lvlJc w:val="left"/>
      <w:pPr>
        <w:ind w:left="4323" w:hanging="360"/>
      </w:pPr>
      <w:rPr>
        <w:rFonts w:ascii="Courier New" w:hAnsi="Courier New" w:cs="Courier New" w:hint="default"/>
      </w:rPr>
    </w:lvl>
    <w:lvl w:ilvl="5" w:tplc="04220005" w:tentative="1">
      <w:start w:val="1"/>
      <w:numFmt w:val="bullet"/>
      <w:lvlText w:val=""/>
      <w:lvlJc w:val="left"/>
      <w:pPr>
        <w:ind w:left="5043" w:hanging="360"/>
      </w:pPr>
      <w:rPr>
        <w:rFonts w:ascii="Wingdings" w:hAnsi="Wingdings" w:hint="default"/>
      </w:rPr>
    </w:lvl>
    <w:lvl w:ilvl="6" w:tplc="04220001" w:tentative="1">
      <w:start w:val="1"/>
      <w:numFmt w:val="bullet"/>
      <w:lvlText w:val=""/>
      <w:lvlJc w:val="left"/>
      <w:pPr>
        <w:ind w:left="5763" w:hanging="360"/>
      </w:pPr>
      <w:rPr>
        <w:rFonts w:ascii="Symbol" w:hAnsi="Symbol" w:hint="default"/>
      </w:rPr>
    </w:lvl>
    <w:lvl w:ilvl="7" w:tplc="04220003" w:tentative="1">
      <w:start w:val="1"/>
      <w:numFmt w:val="bullet"/>
      <w:lvlText w:val="o"/>
      <w:lvlJc w:val="left"/>
      <w:pPr>
        <w:ind w:left="6483" w:hanging="360"/>
      </w:pPr>
      <w:rPr>
        <w:rFonts w:ascii="Courier New" w:hAnsi="Courier New" w:cs="Courier New" w:hint="default"/>
      </w:rPr>
    </w:lvl>
    <w:lvl w:ilvl="8" w:tplc="04220005" w:tentative="1">
      <w:start w:val="1"/>
      <w:numFmt w:val="bullet"/>
      <w:lvlText w:val=""/>
      <w:lvlJc w:val="left"/>
      <w:pPr>
        <w:ind w:left="7203" w:hanging="360"/>
      </w:pPr>
      <w:rPr>
        <w:rFonts w:ascii="Wingdings" w:hAnsi="Wingdings" w:hint="default"/>
      </w:rPr>
    </w:lvl>
  </w:abstractNum>
  <w:abstractNum w:abstractNumId="8" w15:restartNumberingAfterBreak="0">
    <w:nsid w:val="17DF6BA5"/>
    <w:multiLevelType w:val="hybridMultilevel"/>
    <w:tmpl w:val="AF0CF3D8"/>
    <w:lvl w:ilvl="0" w:tplc="0419000F">
      <w:start w:val="1"/>
      <w:numFmt w:val="decimal"/>
      <w:lvlText w:val="%1."/>
      <w:lvlJc w:val="left"/>
      <w:pPr>
        <w:ind w:left="1440" w:hanging="360"/>
      </w:pPr>
      <w:rPr>
        <w:rFonts w:hint="default"/>
        <w:b w:val="0"/>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9" w15:restartNumberingAfterBreak="0">
    <w:nsid w:val="180C371F"/>
    <w:multiLevelType w:val="hybridMultilevel"/>
    <w:tmpl w:val="B9E666B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15:restartNumberingAfterBreak="0">
    <w:nsid w:val="18F0750B"/>
    <w:multiLevelType w:val="hybridMultilevel"/>
    <w:tmpl w:val="F128408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 w15:restartNumberingAfterBreak="0">
    <w:nsid w:val="1A7705BB"/>
    <w:multiLevelType w:val="hybridMultilevel"/>
    <w:tmpl w:val="C11E16B0"/>
    <w:lvl w:ilvl="0" w:tplc="26F0508E">
      <w:start w:val="2"/>
      <w:numFmt w:val="bullet"/>
      <w:lvlText w:val="-"/>
      <w:lvlJc w:val="left"/>
      <w:pPr>
        <w:ind w:left="1440" w:hanging="360"/>
      </w:pPr>
      <w:rPr>
        <w:rFonts w:ascii="Times New Roman" w:eastAsiaTheme="minorHAnsi" w:hAnsi="Times New Roman" w:cs="Times New Roman" w:hint="default"/>
        <w:b w:val="0"/>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2" w15:restartNumberingAfterBreak="0">
    <w:nsid w:val="1B3D34BA"/>
    <w:multiLevelType w:val="hybridMultilevel"/>
    <w:tmpl w:val="DFCC4364"/>
    <w:lvl w:ilvl="0" w:tplc="0419000F">
      <w:start w:val="1"/>
      <w:numFmt w:val="decimal"/>
      <w:lvlText w:val="%1."/>
      <w:lvlJc w:val="left"/>
      <w:pPr>
        <w:ind w:left="1440" w:hanging="360"/>
      </w:pPr>
      <w:rPr>
        <w:rFonts w:hint="default"/>
        <w:b w:val="0"/>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3" w15:restartNumberingAfterBreak="0">
    <w:nsid w:val="1C5E712A"/>
    <w:multiLevelType w:val="hybridMultilevel"/>
    <w:tmpl w:val="DA28CB7A"/>
    <w:lvl w:ilvl="0" w:tplc="0422000F">
      <w:start w:val="1"/>
      <w:numFmt w:val="decimal"/>
      <w:lvlText w:val="%1."/>
      <w:lvlJc w:val="left"/>
      <w:pPr>
        <w:ind w:left="1144" w:hanging="360"/>
      </w:pPr>
    </w:lvl>
    <w:lvl w:ilvl="1" w:tplc="04220019" w:tentative="1">
      <w:start w:val="1"/>
      <w:numFmt w:val="lowerLetter"/>
      <w:lvlText w:val="%2."/>
      <w:lvlJc w:val="left"/>
      <w:pPr>
        <w:ind w:left="1864" w:hanging="360"/>
      </w:pPr>
    </w:lvl>
    <w:lvl w:ilvl="2" w:tplc="0422001B" w:tentative="1">
      <w:start w:val="1"/>
      <w:numFmt w:val="lowerRoman"/>
      <w:lvlText w:val="%3."/>
      <w:lvlJc w:val="right"/>
      <w:pPr>
        <w:ind w:left="2584" w:hanging="180"/>
      </w:pPr>
    </w:lvl>
    <w:lvl w:ilvl="3" w:tplc="0422000F" w:tentative="1">
      <w:start w:val="1"/>
      <w:numFmt w:val="decimal"/>
      <w:lvlText w:val="%4."/>
      <w:lvlJc w:val="left"/>
      <w:pPr>
        <w:ind w:left="3304" w:hanging="360"/>
      </w:pPr>
    </w:lvl>
    <w:lvl w:ilvl="4" w:tplc="04220019" w:tentative="1">
      <w:start w:val="1"/>
      <w:numFmt w:val="lowerLetter"/>
      <w:lvlText w:val="%5."/>
      <w:lvlJc w:val="left"/>
      <w:pPr>
        <w:ind w:left="4024" w:hanging="360"/>
      </w:pPr>
    </w:lvl>
    <w:lvl w:ilvl="5" w:tplc="0422001B" w:tentative="1">
      <w:start w:val="1"/>
      <w:numFmt w:val="lowerRoman"/>
      <w:lvlText w:val="%6."/>
      <w:lvlJc w:val="right"/>
      <w:pPr>
        <w:ind w:left="4744" w:hanging="180"/>
      </w:pPr>
    </w:lvl>
    <w:lvl w:ilvl="6" w:tplc="0422000F" w:tentative="1">
      <w:start w:val="1"/>
      <w:numFmt w:val="decimal"/>
      <w:lvlText w:val="%7."/>
      <w:lvlJc w:val="left"/>
      <w:pPr>
        <w:ind w:left="5464" w:hanging="360"/>
      </w:pPr>
    </w:lvl>
    <w:lvl w:ilvl="7" w:tplc="04220019" w:tentative="1">
      <w:start w:val="1"/>
      <w:numFmt w:val="lowerLetter"/>
      <w:lvlText w:val="%8."/>
      <w:lvlJc w:val="left"/>
      <w:pPr>
        <w:ind w:left="6184" w:hanging="360"/>
      </w:pPr>
    </w:lvl>
    <w:lvl w:ilvl="8" w:tplc="0422001B" w:tentative="1">
      <w:start w:val="1"/>
      <w:numFmt w:val="lowerRoman"/>
      <w:lvlText w:val="%9."/>
      <w:lvlJc w:val="right"/>
      <w:pPr>
        <w:ind w:left="6904" w:hanging="180"/>
      </w:pPr>
    </w:lvl>
  </w:abstractNum>
  <w:abstractNum w:abstractNumId="14" w15:restartNumberingAfterBreak="0">
    <w:nsid w:val="1FD30974"/>
    <w:multiLevelType w:val="hybridMultilevel"/>
    <w:tmpl w:val="CF044A00"/>
    <w:lvl w:ilvl="0" w:tplc="A8AA24A8">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20CF5047"/>
    <w:multiLevelType w:val="multilevel"/>
    <w:tmpl w:val="F5568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8A0411"/>
    <w:multiLevelType w:val="hybridMultilevel"/>
    <w:tmpl w:val="5CC44BD2"/>
    <w:lvl w:ilvl="0" w:tplc="0419000F">
      <w:start w:val="1"/>
      <w:numFmt w:val="decimal"/>
      <w:lvlText w:val="%1."/>
      <w:lvlJc w:val="left"/>
      <w:pPr>
        <w:ind w:left="1440" w:hanging="360"/>
      </w:pPr>
      <w:rPr>
        <w:rFonts w:hint="default"/>
        <w:b w:val="0"/>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7" w15:restartNumberingAfterBreak="0">
    <w:nsid w:val="2B976E9E"/>
    <w:multiLevelType w:val="hybridMultilevel"/>
    <w:tmpl w:val="DC06664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31735642"/>
    <w:multiLevelType w:val="hybridMultilevel"/>
    <w:tmpl w:val="2E747ABE"/>
    <w:lvl w:ilvl="0" w:tplc="26F0508E">
      <w:start w:val="2"/>
      <w:numFmt w:val="bullet"/>
      <w:lvlText w:val="-"/>
      <w:lvlJc w:val="left"/>
      <w:pPr>
        <w:ind w:left="1440" w:hanging="360"/>
      </w:pPr>
      <w:rPr>
        <w:rFonts w:ascii="Times New Roman" w:eastAsiaTheme="minorHAnsi" w:hAnsi="Times New Roman" w:cs="Times New Roman" w:hint="default"/>
        <w:b w:val="0"/>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9" w15:restartNumberingAfterBreak="0">
    <w:nsid w:val="35745BEB"/>
    <w:multiLevelType w:val="hybridMultilevel"/>
    <w:tmpl w:val="97063C60"/>
    <w:lvl w:ilvl="0" w:tplc="26F0508E">
      <w:start w:val="2"/>
      <w:numFmt w:val="bullet"/>
      <w:lvlText w:val="-"/>
      <w:lvlJc w:val="left"/>
      <w:pPr>
        <w:ind w:left="1429" w:hanging="360"/>
      </w:pPr>
      <w:rPr>
        <w:rFonts w:ascii="Times New Roman" w:eastAsiaTheme="minorHAnsi" w:hAnsi="Times New Roman" w:cs="Times New Roman" w:hint="default"/>
        <w:b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0" w15:restartNumberingAfterBreak="0">
    <w:nsid w:val="38142521"/>
    <w:multiLevelType w:val="hybridMultilevel"/>
    <w:tmpl w:val="998E48D0"/>
    <w:lvl w:ilvl="0" w:tplc="A9407F9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1" w15:restartNumberingAfterBreak="0">
    <w:nsid w:val="387813AA"/>
    <w:multiLevelType w:val="hybridMultilevel"/>
    <w:tmpl w:val="D6A2B5B6"/>
    <w:lvl w:ilvl="0" w:tplc="26F0508E">
      <w:start w:val="2"/>
      <w:numFmt w:val="bullet"/>
      <w:lvlText w:val="-"/>
      <w:lvlJc w:val="left"/>
      <w:pPr>
        <w:ind w:left="1429" w:hanging="360"/>
      </w:pPr>
      <w:rPr>
        <w:rFonts w:ascii="Times New Roman" w:eastAsiaTheme="minorHAnsi" w:hAnsi="Times New Roman" w:cs="Times New Roman" w:hint="default"/>
        <w:b w:val="0"/>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3D1B738D"/>
    <w:multiLevelType w:val="hybridMultilevel"/>
    <w:tmpl w:val="2B8E492A"/>
    <w:lvl w:ilvl="0" w:tplc="A8AA24A8">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40345E8C"/>
    <w:multiLevelType w:val="hybridMultilevel"/>
    <w:tmpl w:val="B0A0980A"/>
    <w:lvl w:ilvl="0" w:tplc="0419000F">
      <w:start w:val="1"/>
      <w:numFmt w:val="decimal"/>
      <w:lvlText w:val="%1."/>
      <w:lvlJc w:val="left"/>
      <w:pPr>
        <w:ind w:left="1440" w:hanging="360"/>
      </w:pPr>
      <w:rPr>
        <w:rFonts w:hint="default"/>
        <w:b w:val="0"/>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4" w15:restartNumberingAfterBreak="0">
    <w:nsid w:val="44A658AB"/>
    <w:multiLevelType w:val="hybridMultilevel"/>
    <w:tmpl w:val="AA286388"/>
    <w:lvl w:ilvl="0" w:tplc="0422000F">
      <w:start w:val="1"/>
      <w:numFmt w:val="decimal"/>
      <w:lvlText w:val="%1."/>
      <w:lvlJc w:val="left"/>
      <w:pPr>
        <w:ind w:left="1144" w:hanging="360"/>
      </w:pPr>
    </w:lvl>
    <w:lvl w:ilvl="1" w:tplc="04220019" w:tentative="1">
      <w:start w:val="1"/>
      <w:numFmt w:val="lowerLetter"/>
      <w:lvlText w:val="%2."/>
      <w:lvlJc w:val="left"/>
      <w:pPr>
        <w:ind w:left="1864" w:hanging="360"/>
      </w:pPr>
    </w:lvl>
    <w:lvl w:ilvl="2" w:tplc="0422001B" w:tentative="1">
      <w:start w:val="1"/>
      <w:numFmt w:val="lowerRoman"/>
      <w:lvlText w:val="%3."/>
      <w:lvlJc w:val="right"/>
      <w:pPr>
        <w:ind w:left="2584" w:hanging="180"/>
      </w:pPr>
    </w:lvl>
    <w:lvl w:ilvl="3" w:tplc="0422000F" w:tentative="1">
      <w:start w:val="1"/>
      <w:numFmt w:val="decimal"/>
      <w:lvlText w:val="%4."/>
      <w:lvlJc w:val="left"/>
      <w:pPr>
        <w:ind w:left="3304" w:hanging="360"/>
      </w:pPr>
    </w:lvl>
    <w:lvl w:ilvl="4" w:tplc="04220019" w:tentative="1">
      <w:start w:val="1"/>
      <w:numFmt w:val="lowerLetter"/>
      <w:lvlText w:val="%5."/>
      <w:lvlJc w:val="left"/>
      <w:pPr>
        <w:ind w:left="4024" w:hanging="360"/>
      </w:pPr>
    </w:lvl>
    <w:lvl w:ilvl="5" w:tplc="0422001B" w:tentative="1">
      <w:start w:val="1"/>
      <w:numFmt w:val="lowerRoman"/>
      <w:lvlText w:val="%6."/>
      <w:lvlJc w:val="right"/>
      <w:pPr>
        <w:ind w:left="4744" w:hanging="180"/>
      </w:pPr>
    </w:lvl>
    <w:lvl w:ilvl="6" w:tplc="0422000F" w:tentative="1">
      <w:start w:val="1"/>
      <w:numFmt w:val="decimal"/>
      <w:lvlText w:val="%7."/>
      <w:lvlJc w:val="left"/>
      <w:pPr>
        <w:ind w:left="5464" w:hanging="360"/>
      </w:pPr>
    </w:lvl>
    <w:lvl w:ilvl="7" w:tplc="04220019" w:tentative="1">
      <w:start w:val="1"/>
      <w:numFmt w:val="lowerLetter"/>
      <w:lvlText w:val="%8."/>
      <w:lvlJc w:val="left"/>
      <w:pPr>
        <w:ind w:left="6184" w:hanging="360"/>
      </w:pPr>
    </w:lvl>
    <w:lvl w:ilvl="8" w:tplc="0422001B" w:tentative="1">
      <w:start w:val="1"/>
      <w:numFmt w:val="lowerRoman"/>
      <w:lvlText w:val="%9."/>
      <w:lvlJc w:val="right"/>
      <w:pPr>
        <w:ind w:left="6904" w:hanging="180"/>
      </w:pPr>
    </w:lvl>
  </w:abstractNum>
  <w:abstractNum w:abstractNumId="25" w15:restartNumberingAfterBreak="0">
    <w:nsid w:val="4F13594C"/>
    <w:multiLevelType w:val="hybridMultilevel"/>
    <w:tmpl w:val="104ED486"/>
    <w:lvl w:ilvl="0" w:tplc="26F0508E">
      <w:start w:val="2"/>
      <w:numFmt w:val="bullet"/>
      <w:lvlText w:val="-"/>
      <w:lvlJc w:val="left"/>
      <w:pPr>
        <w:ind w:left="1443" w:hanging="360"/>
      </w:pPr>
      <w:rPr>
        <w:rFonts w:ascii="Times New Roman" w:eastAsiaTheme="minorHAnsi" w:hAnsi="Times New Roman" w:cs="Times New Roman" w:hint="default"/>
        <w:b w:val="0"/>
      </w:rPr>
    </w:lvl>
    <w:lvl w:ilvl="1" w:tplc="04220003" w:tentative="1">
      <w:start w:val="1"/>
      <w:numFmt w:val="bullet"/>
      <w:lvlText w:val="o"/>
      <w:lvlJc w:val="left"/>
      <w:pPr>
        <w:ind w:left="2163" w:hanging="360"/>
      </w:pPr>
      <w:rPr>
        <w:rFonts w:ascii="Courier New" w:hAnsi="Courier New" w:cs="Courier New" w:hint="default"/>
      </w:rPr>
    </w:lvl>
    <w:lvl w:ilvl="2" w:tplc="04220005" w:tentative="1">
      <w:start w:val="1"/>
      <w:numFmt w:val="bullet"/>
      <w:lvlText w:val=""/>
      <w:lvlJc w:val="left"/>
      <w:pPr>
        <w:ind w:left="2883" w:hanging="360"/>
      </w:pPr>
      <w:rPr>
        <w:rFonts w:ascii="Wingdings" w:hAnsi="Wingdings" w:hint="default"/>
      </w:rPr>
    </w:lvl>
    <w:lvl w:ilvl="3" w:tplc="04220001" w:tentative="1">
      <w:start w:val="1"/>
      <w:numFmt w:val="bullet"/>
      <w:lvlText w:val=""/>
      <w:lvlJc w:val="left"/>
      <w:pPr>
        <w:ind w:left="3603" w:hanging="360"/>
      </w:pPr>
      <w:rPr>
        <w:rFonts w:ascii="Symbol" w:hAnsi="Symbol" w:hint="default"/>
      </w:rPr>
    </w:lvl>
    <w:lvl w:ilvl="4" w:tplc="04220003" w:tentative="1">
      <w:start w:val="1"/>
      <w:numFmt w:val="bullet"/>
      <w:lvlText w:val="o"/>
      <w:lvlJc w:val="left"/>
      <w:pPr>
        <w:ind w:left="4323" w:hanging="360"/>
      </w:pPr>
      <w:rPr>
        <w:rFonts w:ascii="Courier New" w:hAnsi="Courier New" w:cs="Courier New" w:hint="default"/>
      </w:rPr>
    </w:lvl>
    <w:lvl w:ilvl="5" w:tplc="04220005" w:tentative="1">
      <w:start w:val="1"/>
      <w:numFmt w:val="bullet"/>
      <w:lvlText w:val=""/>
      <w:lvlJc w:val="left"/>
      <w:pPr>
        <w:ind w:left="5043" w:hanging="360"/>
      </w:pPr>
      <w:rPr>
        <w:rFonts w:ascii="Wingdings" w:hAnsi="Wingdings" w:hint="default"/>
      </w:rPr>
    </w:lvl>
    <w:lvl w:ilvl="6" w:tplc="04220001" w:tentative="1">
      <w:start w:val="1"/>
      <w:numFmt w:val="bullet"/>
      <w:lvlText w:val=""/>
      <w:lvlJc w:val="left"/>
      <w:pPr>
        <w:ind w:left="5763" w:hanging="360"/>
      </w:pPr>
      <w:rPr>
        <w:rFonts w:ascii="Symbol" w:hAnsi="Symbol" w:hint="default"/>
      </w:rPr>
    </w:lvl>
    <w:lvl w:ilvl="7" w:tplc="04220003" w:tentative="1">
      <w:start w:val="1"/>
      <w:numFmt w:val="bullet"/>
      <w:lvlText w:val="o"/>
      <w:lvlJc w:val="left"/>
      <w:pPr>
        <w:ind w:left="6483" w:hanging="360"/>
      </w:pPr>
      <w:rPr>
        <w:rFonts w:ascii="Courier New" w:hAnsi="Courier New" w:cs="Courier New" w:hint="default"/>
      </w:rPr>
    </w:lvl>
    <w:lvl w:ilvl="8" w:tplc="04220005" w:tentative="1">
      <w:start w:val="1"/>
      <w:numFmt w:val="bullet"/>
      <w:lvlText w:val=""/>
      <w:lvlJc w:val="left"/>
      <w:pPr>
        <w:ind w:left="7203" w:hanging="360"/>
      </w:pPr>
      <w:rPr>
        <w:rFonts w:ascii="Wingdings" w:hAnsi="Wingdings" w:hint="default"/>
      </w:rPr>
    </w:lvl>
  </w:abstractNum>
  <w:abstractNum w:abstractNumId="26" w15:restartNumberingAfterBreak="0">
    <w:nsid w:val="52A36C8E"/>
    <w:multiLevelType w:val="hybridMultilevel"/>
    <w:tmpl w:val="E60E2962"/>
    <w:lvl w:ilvl="0" w:tplc="0422000F">
      <w:start w:val="1"/>
      <w:numFmt w:val="decimal"/>
      <w:lvlText w:val="%1."/>
      <w:lvlJc w:val="left"/>
      <w:pPr>
        <w:ind w:left="1144" w:hanging="360"/>
      </w:pPr>
    </w:lvl>
    <w:lvl w:ilvl="1" w:tplc="04220019" w:tentative="1">
      <w:start w:val="1"/>
      <w:numFmt w:val="lowerLetter"/>
      <w:lvlText w:val="%2."/>
      <w:lvlJc w:val="left"/>
      <w:pPr>
        <w:ind w:left="1864" w:hanging="360"/>
      </w:pPr>
    </w:lvl>
    <w:lvl w:ilvl="2" w:tplc="0422001B" w:tentative="1">
      <w:start w:val="1"/>
      <w:numFmt w:val="lowerRoman"/>
      <w:lvlText w:val="%3."/>
      <w:lvlJc w:val="right"/>
      <w:pPr>
        <w:ind w:left="2584" w:hanging="180"/>
      </w:pPr>
    </w:lvl>
    <w:lvl w:ilvl="3" w:tplc="0422000F" w:tentative="1">
      <w:start w:val="1"/>
      <w:numFmt w:val="decimal"/>
      <w:lvlText w:val="%4."/>
      <w:lvlJc w:val="left"/>
      <w:pPr>
        <w:ind w:left="3304" w:hanging="360"/>
      </w:pPr>
    </w:lvl>
    <w:lvl w:ilvl="4" w:tplc="04220019" w:tentative="1">
      <w:start w:val="1"/>
      <w:numFmt w:val="lowerLetter"/>
      <w:lvlText w:val="%5."/>
      <w:lvlJc w:val="left"/>
      <w:pPr>
        <w:ind w:left="4024" w:hanging="360"/>
      </w:pPr>
    </w:lvl>
    <w:lvl w:ilvl="5" w:tplc="0422001B" w:tentative="1">
      <w:start w:val="1"/>
      <w:numFmt w:val="lowerRoman"/>
      <w:lvlText w:val="%6."/>
      <w:lvlJc w:val="right"/>
      <w:pPr>
        <w:ind w:left="4744" w:hanging="180"/>
      </w:pPr>
    </w:lvl>
    <w:lvl w:ilvl="6" w:tplc="0422000F" w:tentative="1">
      <w:start w:val="1"/>
      <w:numFmt w:val="decimal"/>
      <w:lvlText w:val="%7."/>
      <w:lvlJc w:val="left"/>
      <w:pPr>
        <w:ind w:left="5464" w:hanging="360"/>
      </w:pPr>
    </w:lvl>
    <w:lvl w:ilvl="7" w:tplc="04220019" w:tentative="1">
      <w:start w:val="1"/>
      <w:numFmt w:val="lowerLetter"/>
      <w:lvlText w:val="%8."/>
      <w:lvlJc w:val="left"/>
      <w:pPr>
        <w:ind w:left="6184" w:hanging="360"/>
      </w:pPr>
    </w:lvl>
    <w:lvl w:ilvl="8" w:tplc="0422001B" w:tentative="1">
      <w:start w:val="1"/>
      <w:numFmt w:val="lowerRoman"/>
      <w:lvlText w:val="%9."/>
      <w:lvlJc w:val="right"/>
      <w:pPr>
        <w:ind w:left="6904" w:hanging="180"/>
      </w:pPr>
    </w:lvl>
  </w:abstractNum>
  <w:abstractNum w:abstractNumId="27" w15:restartNumberingAfterBreak="0">
    <w:nsid w:val="54063FEA"/>
    <w:multiLevelType w:val="hybridMultilevel"/>
    <w:tmpl w:val="90B884E4"/>
    <w:lvl w:ilvl="0" w:tplc="26F0508E">
      <w:start w:val="2"/>
      <w:numFmt w:val="bullet"/>
      <w:lvlText w:val="-"/>
      <w:lvlJc w:val="left"/>
      <w:pPr>
        <w:ind w:left="1440" w:hanging="360"/>
      </w:pPr>
      <w:rPr>
        <w:rFonts w:ascii="Times New Roman" w:eastAsiaTheme="minorHAnsi" w:hAnsi="Times New Roman" w:cs="Times New Roman" w:hint="default"/>
        <w:b w:val="0"/>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8" w15:restartNumberingAfterBreak="0">
    <w:nsid w:val="55253700"/>
    <w:multiLevelType w:val="hybridMultilevel"/>
    <w:tmpl w:val="4B36C6E4"/>
    <w:lvl w:ilvl="0" w:tplc="0422000F">
      <w:start w:val="1"/>
      <w:numFmt w:val="decimal"/>
      <w:lvlText w:val="%1."/>
      <w:lvlJc w:val="left"/>
      <w:pPr>
        <w:ind w:left="1144" w:hanging="360"/>
      </w:pPr>
    </w:lvl>
    <w:lvl w:ilvl="1" w:tplc="04220019" w:tentative="1">
      <w:start w:val="1"/>
      <w:numFmt w:val="lowerLetter"/>
      <w:lvlText w:val="%2."/>
      <w:lvlJc w:val="left"/>
      <w:pPr>
        <w:ind w:left="1864" w:hanging="360"/>
      </w:pPr>
    </w:lvl>
    <w:lvl w:ilvl="2" w:tplc="0422001B" w:tentative="1">
      <w:start w:val="1"/>
      <w:numFmt w:val="lowerRoman"/>
      <w:lvlText w:val="%3."/>
      <w:lvlJc w:val="right"/>
      <w:pPr>
        <w:ind w:left="2584" w:hanging="180"/>
      </w:pPr>
    </w:lvl>
    <w:lvl w:ilvl="3" w:tplc="0422000F" w:tentative="1">
      <w:start w:val="1"/>
      <w:numFmt w:val="decimal"/>
      <w:lvlText w:val="%4."/>
      <w:lvlJc w:val="left"/>
      <w:pPr>
        <w:ind w:left="3304" w:hanging="360"/>
      </w:pPr>
    </w:lvl>
    <w:lvl w:ilvl="4" w:tplc="04220019" w:tentative="1">
      <w:start w:val="1"/>
      <w:numFmt w:val="lowerLetter"/>
      <w:lvlText w:val="%5."/>
      <w:lvlJc w:val="left"/>
      <w:pPr>
        <w:ind w:left="4024" w:hanging="360"/>
      </w:pPr>
    </w:lvl>
    <w:lvl w:ilvl="5" w:tplc="0422001B" w:tentative="1">
      <w:start w:val="1"/>
      <w:numFmt w:val="lowerRoman"/>
      <w:lvlText w:val="%6."/>
      <w:lvlJc w:val="right"/>
      <w:pPr>
        <w:ind w:left="4744" w:hanging="180"/>
      </w:pPr>
    </w:lvl>
    <w:lvl w:ilvl="6" w:tplc="0422000F" w:tentative="1">
      <w:start w:val="1"/>
      <w:numFmt w:val="decimal"/>
      <w:lvlText w:val="%7."/>
      <w:lvlJc w:val="left"/>
      <w:pPr>
        <w:ind w:left="5464" w:hanging="360"/>
      </w:pPr>
    </w:lvl>
    <w:lvl w:ilvl="7" w:tplc="04220019" w:tentative="1">
      <w:start w:val="1"/>
      <w:numFmt w:val="lowerLetter"/>
      <w:lvlText w:val="%8."/>
      <w:lvlJc w:val="left"/>
      <w:pPr>
        <w:ind w:left="6184" w:hanging="360"/>
      </w:pPr>
    </w:lvl>
    <w:lvl w:ilvl="8" w:tplc="0422001B" w:tentative="1">
      <w:start w:val="1"/>
      <w:numFmt w:val="lowerRoman"/>
      <w:lvlText w:val="%9."/>
      <w:lvlJc w:val="right"/>
      <w:pPr>
        <w:ind w:left="6904" w:hanging="180"/>
      </w:pPr>
    </w:lvl>
  </w:abstractNum>
  <w:abstractNum w:abstractNumId="29" w15:restartNumberingAfterBreak="0">
    <w:nsid w:val="569017B8"/>
    <w:multiLevelType w:val="hybridMultilevel"/>
    <w:tmpl w:val="402063D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0" w15:restartNumberingAfterBreak="0">
    <w:nsid w:val="5E790B71"/>
    <w:multiLevelType w:val="hybridMultilevel"/>
    <w:tmpl w:val="576893BA"/>
    <w:lvl w:ilvl="0" w:tplc="0422000F">
      <w:start w:val="1"/>
      <w:numFmt w:val="decimal"/>
      <w:lvlText w:val="%1."/>
      <w:lvlJc w:val="left"/>
      <w:pPr>
        <w:ind w:left="1144" w:hanging="360"/>
      </w:pPr>
    </w:lvl>
    <w:lvl w:ilvl="1" w:tplc="04220019" w:tentative="1">
      <w:start w:val="1"/>
      <w:numFmt w:val="lowerLetter"/>
      <w:lvlText w:val="%2."/>
      <w:lvlJc w:val="left"/>
      <w:pPr>
        <w:ind w:left="1864" w:hanging="360"/>
      </w:pPr>
    </w:lvl>
    <w:lvl w:ilvl="2" w:tplc="0422001B" w:tentative="1">
      <w:start w:val="1"/>
      <w:numFmt w:val="lowerRoman"/>
      <w:lvlText w:val="%3."/>
      <w:lvlJc w:val="right"/>
      <w:pPr>
        <w:ind w:left="2584" w:hanging="180"/>
      </w:pPr>
    </w:lvl>
    <w:lvl w:ilvl="3" w:tplc="0422000F" w:tentative="1">
      <w:start w:val="1"/>
      <w:numFmt w:val="decimal"/>
      <w:lvlText w:val="%4."/>
      <w:lvlJc w:val="left"/>
      <w:pPr>
        <w:ind w:left="3304" w:hanging="360"/>
      </w:pPr>
    </w:lvl>
    <w:lvl w:ilvl="4" w:tplc="04220019" w:tentative="1">
      <w:start w:val="1"/>
      <w:numFmt w:val="lowerLetter"/>
      <w:lvlText w:val="%5."/>
      <w:lvlJc w:val="left"/>
      <w:pPr>
        <w:ind w:left="4024" w:hanging="360"/>
      </w:pPr>
    </w:lvl>
    <w:lvl w:ilvl="5" w:tplc="0422001B" w:tentative="1">
      <w:start w:val="1"/>
      <w:numFmt w:val="lowerRoman"/>
      <w:lvlText w:val="%6."/>
      <w:lvlJc w:val="right"/>
      <w:pPr>
        <w:ind w:left="4744" w:hanging="180"/>
      </w:pPr>
    </w:lvl>
    <w:lvl w:ilvl="6" w:tplc="0422000F" w:tentative="1">
      <w:start w:val="1"/>
      <w:numFmt w:val="decimal"/>
      <w:lvlText w:val="%7."/>
      <w:lvlJc w:val="left"/>
      <w:pPr>
        <w:ind w:left="5464" w:hanging="360"/>
      </w:pPr>
    </w:lvl>
    <w:lvl w:ilvl="7" w:tplc="04220019" w:tentative="1">
      <w:start w:val="1"/>
      <w:numFmt w:val="lowerLetter"/>
      <w:lvlText w:val="%8."/>
      <w:lvlJc w:val="left"/>
      <w:pPr>
        <w:ind w:left="6184" w:hanging="360"/>
      </w:pPr>
    </w:lvl>
    <w:lvl w:ilvl="8" w:tplc="0422001B" w:tentative="1">
      <w:start w:val="1"/>
      <w:numFmt w:val="lowerRoman"/>
      <w:lvlText w:val="%9."/>
      <w:lvlJc w:val="right"/>
      <w:pPr>
        <w:ind w:left="6904" w:hanging="180"/>
      </w:pPr>
    </w:lvl>
  </w:abstractNum>
  <w:abstractNum w:abstractNumId="31" w15:restartNumberingAfterBreak="0">
    <w:nsid w:val="65D90474"/>
    <w:multiLevelType w:val="hybridMultilevel"/>
    <w:tmpl w:val="2E7C98FC"/>
    <w:lvl w:ilvl="0" w:tplc="0419000F">
      <w:start w:val="1"/>
      <w:numFmt w:val="decimal"/>
      <w:lvlText w:val="%1."/>
      <w:lvlJc w:val="left"/>
      <w:pPr>
        <w:ind w:left="1440" w:hanging="360"/>
      </w:pPr>
      <w:rPr>
        <w:rFonts w:hint="default"/>
        <w:b w:val="0"/>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2" w15:restartNumberingAfterBreak="0">
    <w:nsid w:val="69081AD3"/>
    <w:multiLevelType w:val="hybridMultilevel"/>
    <w:tmpl w:val="8E42127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3" w15:restartNumberingAfterBreak="0">
    <w:nsid w:val="690B0B1D"/>
    <w:multiLevelType w:val="hybridMultilevel"/>
    <w:tmpl w:val="89AAD9D4"/>
    <w:lvl w:ilvl="0" w:tplc="26F0508E">
      <w:start w:val="2"/>
      <w:numFmt w:val="bullet"/>
      <w:lvlText w:val="-"/>
      <w:lvlJc w:val="left"/>
      <w:pPr>
        <w:ind w:left="1440" w:hanging="360"/>
      </w:pPr>
      <w:rPr>
        <w:rFonts w:ascii="Times New Roman" w:eastAsiaTheme="minorHAnsi" w:hAnsi="Times New Roman" w:cs="Times New Roman" w:hint="default"/>
        <w:b w:val="0"/>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4" w15:restartNumberingAfterBreak="0">
    <w:nsid w:val="69134F38"/>
    <w:multiLevelType w:val="hybridMultilevel"/>
    <w:tmpl w:val="C822701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69373F98"/>
    <w:multiLevelType w:val="hybridMultilevel"/>
    <w:tmpl w:val="0FA45A0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6" w15:restartNumberingAfterBreak="0">
    <w:nsid w:val="71A76E30"/>
    <w:multiLevelType w:val="hybridMultilevel"/>
    <w:tmpl w:val="3DEE375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7" w15:restartNumberingAfterBreak="0">
    <w:nsid w:val="74941120"/>
    <w:multiLevelType w:val="hybridMultilevel"/>
    <w:tmpl w:val="B9C8BC38"/>
    <w:lvl w:ilvl="0" w:tplc="A9407F9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8" w15:restartNumberingAfterBreak="0">
    <w:nsid w:val="75A937D1"/>
    <w:multiLevelType w:val="hybridMultilevel"/>
    <w:tmpl w:val="40E295EA"/>
    <w:lvl w:ilvl="0" w:tplc="0422000F">
      <w:start w:val="1"/>
      <w:numFmt w:val="decimal"/>
      <w:lvlText w:val="%1."/>
      <w:lvlJc w:val="left"/>
      <w:pPr>
        <w:ind w:left="1144" w:hanging="360"/>
      </w:pPr>
    </w:lvl>
    <w:lvl w:ilvl="1" w:tplc="04220019" w:tentative="1">
      <w:start w:val="1"/>
      <w:numFmt w:val="lowerLetter"/>
      <w:lvlText w:val="%2."/>
      <w:lvlJc w:val="left"/>
      <w:pPr>
        <w:ind w:left="1864" w:hanging="360"/>
      </w:pPr>
    </w:lvl>
    <w:lvl w:ilvl="2" w:tplc="0422001B" w:tentative="1">
      <w:start w:val="1"/>
      <w:numFmt w:val="lowerRoman"/>
      <w:lvlText w:val="%3."/>
      <w:lvlJc w:val="right"/>
      <w:pPr>
        <w:ind w:left="2584" w:hanging="180"/>
      </w:pPr>
    </w:lvl>
    <w:lvl w:ilvl="3" w:tplc="0422000F" w:tentative="1">
      <w:start w:val="1"/>
      <w:numFmt w:val="decimal"/>
      <w:lvlText w:val="%4."/>
      <w:lvlJc w:val="left"/>
      <w:pPr>
        <w:ind w:left="3304" w:hanging="360"/>
      </w:pPr>
    </w:lvl>
    <w:lvl w:ilvl="4" w:tplc="04220019" w:tentative="1">
      <w:start w:val="1"/>
      <w:numFmt w:val="lowerLetter"/>
      <w:lvlText w:val="%5."/>
      <w:lvlJc w:val="left"/>
      <w:pPr>
        <w:ind w:left="4024" w:hanging="360"/>
      </w:pPr>
    </w:lvl>
    <w:lvl w:ilvl="5" w:tplc="0422001B" w:tentative="1">
      <w:start w:val="1"/>
      <w:numFmt w:val="lowerRoman"/>
      <w:lvlText w:val="%6."/>
      <w:lvlJc w:val="right"/>
      <w:pPr>
        <w:ind w:left="4744" w:hanging="180"/>
      </w:pPr>
    </w:lvl>
    <w:lvl w:ilvl="6" w:tplc="0422000F" w:tentative="1">
      <w:start w:val="1"/>
      <w:numFmt w:val="decimal"/>
      <w:lvlText w:val="%7."/>
      <w:lvlJc w:val="left"/>
      <w:pPr>
        <w:ind w:left="5464" w:hanging="360"/>
      </w:pPr>
    </w:lvl>
    <w:lvl w:ilvl="7" w:tplc="04220019" w:tentative="1">
      <w:start w:val="1"/>
      <w:numFmt w:val="lowerLetter"/>
      <w:lvlText w:val="%8."/>
      <w:lvlJc w:val="left"/>
      <w:pPr>
        <w:ind w:left="6184" w:hanging="360"/>
      </w:pPr>
    </w:lvl>
    <w:lvl w:ilvl="8" w:tplc="0422001B" w:tentative="1">
      <w:start w:val="1"/>
      <w:numFmt w:val="lowerRoman"/>
      <w:lvlText w:val="%9."/>
      <w:lvlJc w:val="right"/>
      <w:pPr>
        <w:ind w:left="6904" w:hanging="180"/>
      </w:pPr>
    </w:lvl>
  </w:abstractNum>
  <w:abstractNum w:abstractNumId="39" w15:restartNumberingAfterBreak="0">
    <w:nsid w:val="78DA2390"/>
    <w:multiLevelType w:val="hybridMultilevel"/>
    <w:tmpl w:val="2CD8DC44"/>
    <w:lvl w:ilvl="0" w:tplc="0422000F">
      <w:start w:val="1"/>
      <w:numFmt w:val="decimal"/>
      <w:lvlText w:val="%1."/>
      <w:lvlJc w:val="left"/>
      <w:pPr>
        <w:ind w:left="1144" w:hanging="360"/>
      </w:pPr>
    </w:lvl>
    <w:lvl w:ilvl="1" w:tplc="04220019" w:tentative="1">
      <w:start w:val="1"/>
      <w:numFmt w:val="lowerLetter"/>
      <w:lvlText w:val="%2."/>
      <w:lvlJc w:val="left"/>
      <w:pPr>
        <w:ind w:left="1864" w:hanging="360"/>
      </w:pPr>
    </w:lvl>
    <w:lvl w:ilvl="2" w:tplc="0422001B" w:tentative="1">
      <w:start w:val="1"/>
      <w:numFmt w:val="lowerRoman"/>
      <w:lvlText w:val="%3."/>
      <w:lvlJc w:val="right"/>
      <w:pPr>
        <w:ind w:left="2584" w:hanging="180"/>
      </w:pPr>
    </w:lvl>
    <w:lvl w:ilvl="3" w:tplc="0422000F" w:tentative="1">
      <w:start w:val="1"/>
      <w:numFmt w:val="decimal"/>
      <w:lvlText w:val="%4."/>
      <w:lvlJc w:val="left"/>
      <w:pPr>
        <w:ind w:left="3304" w:hanging="360"/>
      </w:pPr>
    </w:lvl>
    <w:lvl w:ilvl="4" w:tplc="04220019" w:tentative="1">
      <w:start w:val="1"/>
      <w:numFmt w:val="lowerLetter"/>
      <w:lvlText w:val="%5."/>
      <w:lvlJc w:val="left"/>
      <w:pPr>
        <w:ind w:left="4024" w:hanging="360"/>
      </w:pPr>
    </w:lvl>
    <w:lvl w:ilvl="5" w:tplc="0422001B" w:tentative="1">
      <w:start w:val="1"/>
      <w:numFmt w:val="lowerRoman"/>
      <w:lvlText w:val="%6."/>
      <w:lvlJc w:val="right"/>
      <w:pPr>
        <w:ind w:left="4744" w:hanging="180"/>
      </w:pPr>
    </w:lvl>
    <w:lvl w:ilvl="6" w:tplc="0422000F" w:tentative="1">
      <w:start w:val="1"/>
      <w:numFmt w:val="decimal"/>
      <w:lvlText w:val="%7."/>
      <w:lvlJc w:val="left"/>
      <w:pPr>
        <w:ind w:left="5464" w:hanging="360"/>
      </w:pPr>
    </w:lvl>
    <w:lvl w:ilvl="7" w:tplc="04220019" w:tentative="1">
      <w:start w:val="1"/>
      <w:numFmt w:val="lowerLetter"/>
      <w:lvlText w:val="%8."/>
      <w:lvlJc w:val="left"/>
      <w:pPr>
        <w:ind w:left="6184" w:hanging="360"/>
      </w:pPr>
    </w:lvl>
    <w:lvl w:ilvl="8" w:tplc="0422001B" w:tentative="1">
      <w:start w:val="1"/>
      <w:numFmt w:val="lowerRoman"/>
      <w:lvlText w:val="%9."/>
      <w:lvlJc w:val="right"/>
      <w:pPr>
        <w:ind w:left="6904" w:hanging="180"/>
      </w:pPr>
    </w:lvl>
  </w:abstractNum>
  <w:abstractNum w:abstractNumId="40" w15:restartNumberingAfterBreak="0">
    <w:nsid w:val="7A6A10B0"/>
    <w:multiLevelType w:val="hybridMultilevel"/>
    <w:tmpl w:val="98A0D212"/>
    <w:lvl w:ilvl="0" w:tplc="26F0508E">
      <w:start w:val="2"/>
      <w:numFmt w:val="bullet"/>
      <w:lvlText w:val="-"/>
      <w:lvlJc w:val="left"/>
      <w:pPr>
        <w:ind w:left="720" w:hanging="360"/>
      </w:pPr>
      <w:rPr>
        <w:rFonts w:ascii="Times New Roman" w:eastAsiaTheme="minorHAnsi" w:hAnsi="Times New Roman" w:cs="Times New Roman" w:hint="default"/>
        <w:b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7B8E37FE"/>
    <w:multiLevelType w:val="hybridMultilevel"/>
    <w:tmpl w:val="A656D9F4"/>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2" w15:restartNumberingAfterBreak="0">
    <w:nsid w:val="7BA41772"/>
    <w:multiLevelType w:val="hybridMultilevel"/>
    <w:tmpl w:val="55203992"/>
    <w:lvl w:ilvl="0" w:tplc="0419000F">
      <w:start w:val="1"/>
      <w:numFmt w:val="decimal"/>
      <w:lvlText w:val="%1."/>
      <w:lvlJc w:val="left"/>
      <w:pPr>
        <w:ind w:left="1146" w:hanging="360"/>
      </w:pPr>
      <w:rPr>
        <w:rFonts w:hint="default"/>
        <w:b w:val="0"/>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43" w15:restartNumberingAfterBreak="0">
    <w:nsid w:val="7CE531E5"/>
    <w:multiLevelType w:val="hybridMultilevel"/>
    <w:tmpl w:val="CD0A9056"/>
    <w:lvl w:ilvl="0" w:tplc="26F0508E">
      <w:start w:val="2"/>
      <w:numFmt w:val="bullet"/>
      <w:lvlText w:val="-"/>
      <w:lvlJc w:val="left"/>
      <w:pPr>
        <w:ind w:left="720" w:hanging="360"/>
      </w:pPr>
      <w:rPr>
        <w:rFonts w:ascii="Times New Roman" w:eastAsiaTheme="minorHAnsi" w:hAnsi="Times New Roman" w:cs="Times New Roman" w:hint="default"/>
        <w:b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4"/>
  </w:num>
  <w:num w:numId="2">
    <w:abstractNumId w:val="43"/>
  </w:num>
  <w:num w:numId="3">
    <w:abstractNumId w:val="15"/>
  </w:num>
  <w:num w:numId="4">
    <w:abstractNumId w:val="20"/>
  </w:num>
  <w:num w:numId="5">
    <w:abstractNumId w:val="18"/>
  </w:num>
  <w:num w:numId="6">
    <w:abstractNumId w:val="4"/>
  </w:num>
  <w:num w:numId="7">
    <w:abstractNumId w:val="6"/>
  </w:num>
  <w:num w:numId="8">
    <w:abstractNumId w:val="37"/>
  </w:num>
  <w:num w:numId="9">
    <w:abstractNumId w:val="22"/>
  </w:num>
  <w:num w:numId="10">
    <w:abstractNumId w:val="40"/>
  </w:num>
  <w:num w:numId="11">
    <w:abstractNumId w:val="14"/>
  </w:num>
  <w:num w:numId="12">
    <w:abstractNumId w:val="39"/>
  </w:num>
  <w:num w:numId="13">
    <w:abstractNumId w:val="26"/>
  </w:num>
  <w:num w:numId="14">
    <w:abstractNumId w:val="3"/>
  </w:num>
  <w:num w:numId="15">
    <w:abstractNumId w:val="19"/>
  </w:num>
  <w:num w:numId="16">
    <w:abstractNumId w:val="30"/>
  </w:num>
  <w:num w:numId="17">
    <w:abstractNumId w:val="13"/>
  </w:num>
  <w:num w:numId="18">
    <w:abstractNumId w:val="2"/>
  </w:num>
  <w:num w:numId="19">
    <w:abstractNumId w:val="33"/>
  </w:num>
  <w:num w:numId="20">
    <w:abstractNumId w:val="27"/>
  </w:num>
  <w:num w:numId="21">
    <w:abstractNumId w:val="11"/>
  </w:num>
  <w:num w:numId="22">
    <w:abstractNumId w:val="24"/>
  </w:num>
  <w:num w:numId="23">
    <w:abstractNumId w:val="25"/>
  </w:num>
  <w:num w:numId="24">
    <w:abstractNumId w:val="7"/>
  </w:num>
  <w:num w:numId="25">
    <w:abstractNumId w:val="21"/>
  </w:num>
  <w:num w:numId="26">
    <w:abstractNumId w:val="38"/>
  </w:num>
  <w:num w:numId="27">
    <w:abstractNumId w:val="28"/>
  </w:num>
  <w:num w:numId="28">
    <w:abstractNumId w:val="1"/>
  </w:num>
  <w:num w:numId="29">
    <w:abstractNumId w:val="41"/>
  </w:num>
  <w:num w:numId="30">
    <w:abstractNumId w:val="29"/>
  </w:num>
  <w:num w:numId="31">
    <w:abstractNumId w:val="9"/>
  </w:num>
  <w:num w:numId="32">
    <w:abstractNumId w:val="32"/>
  </w:num>
  <w:num w:numId="33">
    <w:abstractNumId w:val="36"/>
  </w:num>
  <w:num w:numId="34">
    <w:abstractNumId w:val="35"/>
  </w:num>
  <w:num w:numId="35">
    <w:abstractNumId w:val="8"/>
  </w:num>
  <w:num w:numId="36">
    <w:abstractNumId w:val="31"/>
  </w:num>
  <w:num w:numId="37">
    <w:abstractNumId w:val="23"/>
  </w:num>
  <w:num w:numId="38">
    <w:abstractNumId w:val="0"/>
  </w:num>
  <w:num w:numId="39">
    <w:abstractNumId w:val="16"/>
  </w:num>
  <w:num w:numId="40">
    <w:abstractNumId w:val="12"/>
  </w:num>
  <w:num w:numId="41">
    <w:abstractNumId w:val="42"/>
  </w:num>
  <w:num w:numId="42">
    <w:abstractNumId w:val="10"/>
  </w:num>
  <w:num w:numId="43">
    <w:abstractNumId w:val="17"/>
  </w:num>
  <w:num w:numId="44">
    <w:abstractNumId w:val="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3E9"/>
    <w:rsid w:val="00005628"/>
    <w:rsid w:val="00011E12"/>
    <w:rsid w:val="00015DC9"/>
    <w:rsid w:val="000216F3"/>
    <w:rsid w:val="00026211"/>
    <w:rsid w:val="000268E1"/>
    <w:rsid w:val="00035D98"/>
    <w:rsid w:val="000377E7"/>
    <w:rsid w:val="00045132"/>
    <w:rsid w:val="00047453"/>
    <w:rsid w:val="00051967"/>
    <w:rsid w:val="0005379A"/>
    <w:rsid w:val="00054B22"/>
    <w:rsid w:val="000611B8"/>
    <w:rsid w:val="00062177"/>
    <w:rsid w:val="000633A7"/>
    <w:rsid w:val="00073039"/>
    <w:rsid w:val="000738F4"/>
    <w:rsid w:val="0007411E"/>
    <w:rsid w:val="00077BD2"/>
    <w:rsid w:val="00081318"/>
    <w:rsid w:val="00081F12"/>
    <w:rsid w:val="00083E30"/>
    <w:rsid w:val="00085B2B"/>
    <w:rsid w:val="000A79F0"/>
    <w:rsid w:val="000B3E61"/>
    <w:rsid w:val="000B74FD"/>
    <w:rsid w:val="000C0B2C"/>
    <w:rsid w:val="000D69AE"/>
    <w:rsid w:val="000F0CC6"/>
    <w:rsid w:val="000F75F2"/>
    <w:rsid w:val="00101A0A"/>
    <w:rsid w:val="001118BC"/>
    <w:rsid w:val="00112530"/>
    <w:rsid w:val="001140BA"/>
    <w:rsid w:val="001162D8"/>
    <w:rsid w:val="00120C3B"/>
    <w:rsid w:val="00155360"/>
    <w:rsid w:val="001557CE"/>
    <w:rsid w:val="00157C4C"/>
    <w:rsid w:val="00160231"/>
    <w:rsid w:val="00160F9B"/>
    <w:rsid w:val="00161328"/>
    <w:rsid w:val="00162E35"/>
    <w:rsid w:val="00163D66"/>
    <w:rsid w:val="0017034E"/>
    <w:rsid w:val="00175B74"/>
    <w:rsid w:val="00177DA2"/>
    <w:rsid w:val="00182772"/>
    <w:rsid w:val="0018742D"/>
    <w:rsid w:val="00194267"/>
    <w:rsid w:val="00194480"/>
    <w:rsid w:val="001A7B19"/>
    <w:rsid w:val="001B0B2C"/>
    <w:rsid w:val="001B1658"/>
    <w:rsid w:val="001B165C"/>
    <w:rsid w:val="001B247E"/>
    <w:rsid w:val="001B438C"/>
    <w:rsid w:val="001B4F5B"/>
    <w:rsid w:val="001B5B20"/>
    <w:rsid w:val="001C0B4C"/>
    <w:rsid w:val="001D3817"/>
    <w:rsid w:val="001D3C4B"/>
    <w:rsid w:val="001D51B4"/>
    <w:rsid w:val="001E105C"/>
    <w:rsid w:val="001F7880"/>
    <w:rsid w:val="00205159"/>
    <w:rsid w:val="002205D9"/>
    <w:rsid w:val="00221636"/>
    <w:rsid w:val="0022216A"/>
    <w:rsid w:val="00222BE5"/>
    <w:rsid w:val="0022539F"/>
    <w:rsid w:val="0023108C"/>
    <w:rsid w:val="0023244E"/>
    <w:rsid w:val="00235823"/>
    <w:rsid w:val="0023638F"/>
    <w:rsid w:val="00241310"/>
    <w:rsid w:val="002422C8"/>
    <w:rsid w:val="0024454D"/>
    <w:rsid w:val="00251C5F"/>
    <w:rsid w:val="002740E2"/>
    <w:rsid w:val="00282F32"/>
    <w:rsid w:val="00286572"/>
    <w:rsid w:val="00296FE3"/>
    <w:rsid w:val="00297ED2"/>
    <w:rsid w:val="002A0117"/>
    <w:rsid w:val="002A0930"/>
    <w:rsid w:val="002A7A12"/>
    <w:rsid w:val="002A7DB8"/>
    <w:rsid w:val="002B1158"/>
    <w:rsid w:val="002B1249"/>
    <w:rsid w:val="002B465F"/>
    <w:rsid w:val="002B51FD"/>
    <w:rsid w:val="002B5949"/>
    <w:rsid w:val="002C1BE8"/>
    <w:rsid w:val="002C2123"/>
    <w:rsid w:val="002C7272"/>
    <w:rsid w:val="002D742A"/>
    <w:rsid w:val="002E1B91"/>
    <w:rsid w:val="002F4942"/>
    <w:rsid w:val="00301E63"/>
    <w:rsid w:val="003021C3"/>
    <w:rsid w:val="00307E47"/>
    <w:rsid w:val="003108A0"/>
    <w:rsid w:val="00311D1A"/>
    <w:rsid w:val="003166DB"/>
    <w:rsid w:val="0032060D"/>
    <w:rsid w:val="00322180"/>
    <w:rsid w:val="00322D24"/>
    <w:rsid w:val="00323F56"/>
    <w:rsid w:val="003265CE"/>
    <w:rsid w:val="00337A46"/>
    <w:rsid w:val="00340218"/>
    <w:rsid w:val="00343706"/>
    <w:rsid w:val="00345508"/>
    <w:rsid w:val="00350616"/>
    <w:rsid w:val="00351060"/>
    <w:rsid w:val="00360242"/>
    <w:rsid w:val="00367948"/>
    <w:rsid w:val="0037200D"/>
    <w:rsid w:val="003730C0"/>
    <w:rsid w:val="00373281"/>
    <w:rsid w:val="003745DF"/>
    <w:rsid w:val="003815FC"/>
    <w:rsid w:val="0038256A"/>
    <w:rsid w:val="00382AAB"/>
    <w:rsid w:val="00386F12"/>
    <w:rsid w:val="003909CC"/>
    <w:rsid w:val="00392316"/>
    <w:rsid w:val="00393ADB"/>
    <w:rsid w:val="003A30F5"/>
    <w:rsid w:val="003B0D03"/>
    <w:rsid w:val="003B1495"/>
    <w:rsid w:val="003B543B"/>
    <w:rsid w:val="003C5061"/>
    <w:rsid w:val="003C7461"/>
    <w:rsid w:val="003D0145"/>
    <w:rsid w:val="003D16FE"/>
    <w:rsid w:val="003D22EB"/>
    <w:rsid w:val="003E651B"/>
    <w:rsid w:val="003F32F9"/>
    <w:rsid w:val="003F6491"/>
    <w:rsid w:val="00400DEB"/>
    <w:rsid w:val="00401C3B"/>
    <w:rsid w:val="004057E9"/>
    <w:rsid w:val="00407BBB"/>
    <w:rsid w:val="00410FE6"/>
    <w:rsid w:val="004143EA"/>
    <w:rsid w:val="00416EA9"/>
    <w:rsid w:val="00420BC4"/>
    <w:rsid w:val="004216E0"/>
    <w:rsid w:val="0042327E"/>
    <w:rsid w:val="00423BD6"/>
    <w:rsid w:val="00424571"/>
    <w:rsid w:val="00437504"/>
    <w:rsid w:val="00440BE6"/>
    <w:rsid w:val="004529F2"/>
    <w:rsid w:val="00455285"/>
    <w:rsid w:val="00455DFE"/>
    <w:rsid w:val="00462112"/>
    <w:rsid w:val="004622F3"/>
    <w:rsid w:val="004633DE"/>
    <w:rsid w:val="00463B25"/>
    <w:rsid w:val="004653F4"/>
    <w:rsid w:val="00470246"/>
    <w:rsid w:val="0047218E"/>
    <w:rsid w:val="00472198"/>
    <w:rsid w:val="00473152"/>
    <w:rsid w:val="00481BE2"/>
    <w:rsid w:val="00481F1E"/>
    <w:rsid w:val="00482802"/>
    <w:rsid w:val="004830E7"/>
    <w:rsid w:val="004831AC"/>
    <w:rsid w:val="00496F6D"/>
    <w:rsid w:val="004A2165"/>
    <w:rsid w:val="004A3358"/>
    <w:rsid w:val="004A6519"/>
    <w:rsid w:val="004B20BD"/>
    <w:rsid w:val="004B5308"/>
    <w:rsid w:val="004B5964"/>
    <w:rsid w:val="004B63F6"/>
    <w:rsid w:val="004D150D"/>
    <w:rsid w:val="004D73B3"/>
    <w:rsid w:val="004D77E7"/>
    <w:rsid w:val="004E213F"/>
    <w:rsid w:val="004E5E91"/>
    <w:rsid w:val="004F6FFE"/>
    <w:rsid w:val="0050056B"/>
    <w:rsid w:val="00500E71"/>
    <w:rsid w:val="00505471"/>
    <w:rsid w:val="00506B70"/>
    <w:rsid w:val="00507AB9"/>
    <w:rsid w:val="005104A2"/>
    <w:rsid w:val="00510501"/>
    <w:rsid w:val="00514454"/>
    <w:rsid w:val="005149B9"/>
    <w:rsid w:val="00514C56"/>
    <w:rsid w:val="005229D1"/>
    <w:rsid w:val="00524E05"/>
    <w:rsid w:val="00532F7D"/>
    <w:rsid w:val="00534333"/>
    <w:rsid w:val="00540B62"/>
    <w:rsid w:val="00546872"/>
    <w:rsid w:val="00564940"/>
    <w:rsid w:val="005664C5"/>
    <w:rsid w:val="00567DCE"/>
    <w:rsid w:val="005738E2"/>
    <w:rsid w:val="00574730"/>
    <w:rsid w:val="005766D3"/>
    <w:rsid w:val="00590A13"/>
    <w:rsid w:val="005A2594"/>
    <w:rsid w:val="005B18A1"/>
    <w:rsid w:val="005B2883"/>
    <w:rsid w:val="005B288B"/>
    <w:rsid w:val="005B51FA"/>
    <w:rsid w:val="005B6161"/>
    <w:rsid w:val="005D4100"/>
    <w:rsid w:val="005D6FDE"/>
    <w:rsid w:val="005D71C6"/>
    <w:rsid w:val="005D7AEC"/>
    <w:rsid w:val="005E1071"/>
    <w:rsid w:val="005E3315"/>
    <w:rsid w:val="005E39A7"/>
    <w:rsid w:val="005E761C"/>
    <w:rsid w:val="00600544"/>
    <w:rsid w:val="00612851"/>
    <w:rsid w:val="006145CC"/>
    <w:rsid w:val="006157E1"/>
    <w:rsid w:val="00621651"/>
    <w:rsid w:val="00623291"/>
    <w:rsid w:val="006271AE"/>
    <w:rsid w:val="0063620E"/>
    <w:rsid w:val="00637332"/>
    <w:rsid w:val="00641B3E"/>
    <w:rsid w:val="00642AED"/>
    <w:rsid w:val="00643E55"/>
    <w:rsid w:val="00645779"/>
    <w:rsid w:val="0064632C"/>
    <w:rsid w:val="00647147"/>
    <w:rsid w:val="006475C1"/>
    <w:rsid w:val="00647602"/>
    <w:rsid w:val="0065096D"/>
    <w:rsid w:val="00653A43"/>
    <w:rsid w:val="00653AF6"/>
    <w:rsid w:val="0066744F"/>
    <w:rsid w:val="006762A9"/>
    <w:rsid w:val="006838F5"/>
    <w:rsid w:val="00685267"/>
    <w:rsid w:val="0068548F"/>
    <w:rsid w:val="0068601E"/>
    <w:rsid w:val="00691680"/>
    <w:rsid w:val="006A4F6A"/>
    <w:rsid w:val="006B300A"/>
    <w:rsid w:val="006B33A7"/>
    <w:rsid w:val="006B749E"/>
    <w:rsid w:val="006B7D1F"/>
    <w:rsid w:val="006C2991"/>
    <w:rsid w:val="006C4AA3"/>
    <w:rsid w:val="006C74EB"/>
    <w:rsid w:val="006C76AD"/>
    <w:rsid w:val="006C7EE0"/>
    <w:rsid w:val="006D2F06"/>
    <w:rsid w:val="006D6D81"/>
    <w:rsid w:val="006E04EE"/>
    <w:rsid w:val="006E094F"/>
    <w:rsid w:val="006E0D1E"/>
    <w:rsid w:val="006E1714"/>
    <w:rsid w:val="006E2C4C"/>
    <w:rsid w:val="006E5898"/>
    <w:rsid w:val="006E7206"/>
    <w:rsid w:val="006E7669"/>
    <w:rsid w:val="006E7863"/>
    <w:rsid w:val="006F649E"/>
    <w:rsid w:val="00715B11"/>
    <w:rsid w:val="00716503"/>
    <w:rsid w:val="00716E72"/>
    <w:rsid w:val="00717E78"/>
    <w:rsid w:val="00720AB6"/>
    <w:rsid w:val="00720B1C"/>
    <w:rsid w:val="00727452"/>
    <w:rsid w:val="00733029"/>
    <w:rsid w:val="00745331"/>
    <w:rsid w:val="00746A0B"/>
    <w:rsid w:val="00755C61"/>
    <w:rsid w:val="007571E0"/>
    <w:rsid w:val="007648C0"/>
    <w:rsid w:val="00766B01"/>
    <w:rsid w:val="00773D5A"/>
    <w:rsid w:val="00773E69"/>
    <w:rsid w:val="00774366"/>
    <w:rsid w:val="00780AB1"/>
    <w:rsid w:val="00784010"/>
    <w:rsid w:val="00785DE3"/>
    <w:rsid w:val="0079025B"/>
    <w:rsid w:val="00794461"/>
    <w:rsid w:val="00795625"/>
    <w:rsid w:val="007A1275"/>
    <w:rsid w:val="007A7E1A"/>
    <w:rsid w:val="007B2651"/>
    <w:rsid w:val="007B27E2"/>
    <w:rsid w:val="007B45E6"/>
    <w:rsid w:val="007B66BC"/>
    <w:rsid w:val="007C4B78"/>
    <w:rsid w:val="007D0DB0"/>
    <w:rsid w:val="007D155B"/>
    <w:rsid w:val="007D6827"/>
    <w:rsid w:val="007E0200"/>
    <w:rsid w:val="007E6ED0"/>
    <w:rsid w:val="007F5EE2"/>
    <w:rsid w:val="00801636"/>
    <w:rsid w:val="0081251F"/>
    <w:rsid w:val="00814EA5"/>
    <w:rsid w:val="0082012D"/>
    <w:rsid w:val="00820B84"/>
    <w:rsid w:val="00825B1A"/>
    <w:rsid w:val="00844258"/>
    <w:rsid w:val="00844FB5"/>
    <w:rsid w:val="008466E0"/>
    <w:rsid w:val="00847F27"/>
    <w:rsid w:val="008502B8"/>
    <w:rsid w:val="0085662E"/>
    <w:rsid w:val="00862F69"/>
    <w:rsid w:val="0086718D"/>
    <w:rsid w:val="00870A4F"/>
    <w:rsid w:val="008768B2"/>
    <w:rsid w:val="00877BFE"/>
    <w:rsid w:val="0088773D"/>
    <w:rsid w:val="00894D64"/>
    <w:rsid w:val="008A64D0"/>
    <w:rsid w:val="008A7649"/>
    <w:rsid w:val="008B4A88"/>
    <w:rsid w:val="008B5895"/>
    <w:rsid w:val="008C5312"/>
    <w:rsid w:val="008C55C5"/>
    <w:rsid w:val="008C6107"/>
    <w:rsid w:val="008D25CA"/>
    <w:rsid w:val="008F2A49"/>
    <w:rsid w:val="008F50CC"/>
    <w:rsid w:val="008F70DB"/>
    <w:rsid w:val="00903CC7"/>
    <w:rsid w:val="00905225"/>
    <w:rsid w:val="00905ECB"/>
    <w:rsid w:val="00910381"/>
    <w:rsid w:val="00911817"/>
    <w:rsid w:val="00912F7A"/>
    <w:rsid w:val="0091507F"/>
    <w:rsid w:val="00921312"/>
    <w:rsid w:val="009218C9"/>
    <w:rsid w:val="0093623B"/>
    <w:rsid w:val="00940D42"/>
    <w:rsid w:val="0095170A"/>
    <w:rsid w:val="009544F2"/>
    <w:rsid w:val="00954A85"/>
    <w:rsid w:val="00962127"/>
    <w:rsid w:val="00973877"/>
    <w:rsid w:val="00980EC2"/>
    <w:rsid w:val="00983DDD"/>
    <w:rsid w:val="009876DF"/>
    <w:rsid w:val="009935CD"/>
    <w:rsid w:val="009A7F66"/>
    <w:rsid w:val="009B4AD6"/>
    <w:rsid w:val="009C63C0"/>
    <w:rsid w:val="009D24D0"/>
    <w:rsid w:val="009D3101"/>
    <w:rsid w:val="009D6226"/>
    <w:rsid w:val="009E0FC2"/>
    <w:rsid w:val="009E148D"/>
    <w:rsid w:val="009E318C"/>
    <w:rsid w:val="009E3976"/>
    <w:rsid w:val="009F38AB"/>
    <w:rsid w:val="009F550C"/>
    <w:rsid w:val="00A00AC0"/>
    <w:rsid w:val="00A01154"/>
    <w:rsid w:val="00A03417"/>
    <w:rsid w:val="00A04916"/>
    <w:rsid w:val="00A04A19"/>
    <w:rsid w:val="00A04DE7"/>
    <w:rsid w:val="00A05086"/>
    <w:rsid w:val="00A07994"/>
    <w:rsid w:val="00A16B2C"/>
    <w:rsid w:val="00A20516"/>
    <w:rsid w:val="00A20EFB"/>
    <w:rsid w:val="00A25F89"/>
    <w:rsid w:val="00A329A6"/>
    <w:rsid w:val="00A345ED"/>
    <w:rsid w:val="00A379FA"/>
    <w:rsid w:val="00A420EE"/>
    <w:rsid w:val="00A42434"/>
    <w:rsid w:val="00A44924"/>
    <w:rsid w:val="00A47143"/>
    <w:rsid w:val="00A47472"/>
    <w:rsid w:val="00A52DA6"/>
    <w:rsid w:val="00A53DE2"/>
    <w:rsid w:val="00A55410"/>
    <w:rsid w:val="00A6739A"/>
    <w:rsid w:val="00A7050C"/>
    <w:rsid w:val="00A733E9"/>
    <w:rsid w:val="00A7379A"/>
    <w:rsid w:val="00A76682"/>
    <w:rsid w:val="00A82914"/>
    <w:rsid w:val="00A8536D"/>
    <w:rsid w:val="00A86423"/>
    <w:rsid w:val="00A9146D"/>
    <w:rsid w:val="00A92A38"/>
    <w:rsid w:val="00A92E36"/>
    <w:rsid w:val="00AC05E0"/>
    <w:rsid w:val="00AC1ECF"/>
    <w:rsid w:val="00AC3B17"/>
    <w:rsid w:val="00AC4CD1"/>
    <w:rsid w:val="00AC7223"/>
    <w:rsid w:val="00AC7840"/>
    <w:rsid w:val="00AD09BF"/>
    <w:rsid w:val="00AD234D"/>
    <w:rsid w:val="00AD465A"/>
    <w:rsid w:val="00AE1696"/>
    <w:rsid w:val="00AF0854"/>
    <w:rsid w:val="00AF2B01"/>
    <w:rsid w:val="00B020C5"/>
    <w:rsid w:val="00B06513"/>
    <w:rsid w:val="00B13EDD"/>
    <w:rsid w:val="00B201D4"/>
    <w:rsid w:val="00B2534C"/>
    <w:rsid w:val="00B304CC"/>
    <w:rsid w:val="00B33F94"/>
    <w:rsid w:val="00B41E69"/>
    <w:rsid w:val="00B4605F"/>
    <w:rsid w:val="00B47354"/>
    <w:rsid w:val="00B50336"/>
    <w:rsid w:val="00B545A1"/>
    <w:rsid w:val="00B85E7D"/>
    <w:rsid w:val="00B91CE7"/>
    <w:rsid w:val="00B92C07"/>
    <w:rsid w:val="00BA5E86"/>
    <w:rsid w:val="00BB559E"/>
    <w:rsid w:val="00BC219E"/>
    <w:rsid w:val="00BC4CF3"/>
    <w:rsid w:val="00BC6849"/>
    <w:rsid w:val="00BD09BD"/>
    <w:rsid w:val="00BD2D1A"/>
    <w:rsid w:val="00BD4248"/>
    <w:rsid w:val="00BD4A8B"/>
    <w:rsid w:val="00BD666F"/>
    <w:rsid w:val="00BD7CCF"/>
    <w:rsid w:val="00BE2446"/>
    <w:rsid w:val="00BE34BB"/>
    <w:rsid w:val="00BE63B5"/>
    <w:rsid w:val="00BE714A"/>
    <w:rsid w:val="00BF2842"/>
    <w:rsid w:val="00BF7F01"/>
    <w:rsid w:val="00C067DF"/>
    <w:rsid w:val="00C13FD7"/>
    <w:rsid w:val="00C17CE6"/>
    <w:rsid w:val="00C17FE8"/>
    <w:rsid w:val="00C20775"/>
    <w:rsid w:val="00C22AA9"/>
    <w:rsid w:val="00C238B9"/>
    <w:rsid w:val="00C25A4C"/>
    <w:rsid w:val="00C40E65"/>
    <w:rsid w:val="00C516F1"/>
    <w:rsid w:val="00C51D8F"/>
    <w:rsid w:val="00C52508"/>
    <w:rsid w:val="00C567E2"/>
    <w:rsid w:val="00C60A90"/>
    <w:rsid w:val="00C64206"/>
    <w:rsid w:val="00C678F0"/>
    <w:rsid w:val="00C83FDB"/>
    <w:rsid w:val="00C84760"/>
    <w:rsid w:val="00CA0FA1"/>
    <w:rsid w:val="00CA46B3"/>
    <w:rsid w:val="00CA6744"/>
    <w:rsid w:val="00CB3875"/>
    <w:rsid w:val="00CB443E"/>
    <w:rsid w:val="00CB5D1D"/>
    <w:rsid w:val="00CC3828"/>
    <w:rsid w:val="00CE04B9"/>
    <w:rsid w:val="00CE162F"/>
    <w:rsid w:val="00CE3FF7"/>
    <w:rsid w:val="00CE578F"/>
    <w:rsid w:val="00CE6C51"/>
    <w:rsid w:val="00D11524"/>
    <w:rsid w:val="00D14925"/>
    <w:rsid w:val="00D24C5E"/>
    <w:rsid w:val="00D26C45"/>
    <w:rsid w:val="00D3251A"/>
    <w:rsid w:val="00D3305A"/>
    <w:rsid w:val="00D33894"/>
    <w:rsid w:val="00D35C1A"/>
    <w:rsid w:val="00D36E36"/>
    <w:rsid w:val="00D440EF"/>
    <w:rsid w:val="00D444EC"/>
    <w:rsid w:val="00D46AEF"/>
    <w:rsid w:val="00D554AD"/>
    <w:rsid w:val="00D604AD"/>
    <w:rsid w:val="00D61E15"/>
    <w:rsid w:val="00D6285A"/>
    <w:rsid w:val="00D66C19"/>
    <w:rsid w:val="00D67078"/>
    <w:rsid w:val="00D7267D"/>
    <w:rsid w:val="00D80580"/>
    <w:rsid w:val="00D90FFB"/>
    <w:rsid w:val="00D938BC"/>
    <w:rsid w:val="00D96E72"/>
    <w:rsid w:val="00DA5C41"/>
    <w:rsid w:val="00DA7019"/>
    <w:rsid w:val="00DC047E"/>
    <w:rsid w:val="00DC2C12"/>
    <w:rsid w:val="00DC3155"/>
    <w:rsid w:val="00DC669D"/>
    <w:rsid w:val="00DF0546"/>
    <w:rsid w:val="00DF7903"/>
    <w:rsid w:val="00E123D1"/>
    <w:rsid w:val="00E13F22"/>
    <w:rsid w:val="00E16BDA"/>
    <w:rsid w:val="00E17408"/>
    <w:rsid w:val="00E20C48"/>
    <w:rsid w:val="00E257C0"/>
    <w:rsid w:val="00E3003C"/>
    <w:rsid w:val="00E31626"/>
    <w:rsid w:val="00E34B82"/>
    <w:rsid w:val="00E43876"/>
    <w:rsid w:val="00E43B9C"/>
    <w:rsid w:val="00E46576"/>
    <w:rsid w:val="00E53BDC"/>
    <w:rsid w:val="00E5764A"/>
    <w:rsid w:val="00E62121"/>
    <w:rsid w:val="00E62CB1"/>
    <w:rsid w:val="00E63E0A"/>
    <w:rsid w:val="00E711B2"/>
    <w:rsid w:val="00E7166D"/>
    <w:rsid w:val="00E77C53"/>
    <w:rsid w:val="00E905D0"/>
    <w:rsid w:val="00E93B1A"/>
    <w:rsid w:val="00E9489A"/>
    <w:rsid w:val="00E96321"/>
    <w:rsid w:val="00E972B4"/>
    <w:rsid w:val="00EA26BE"/>
    <w:rsid w:val="00EA2A62"/>
    <w:rsid w:val="00EA7651"/>
    <w:rsid w:val="00EB055A"/>
    <w:rsid w:val="00EB3561"/>
    <w:rsid w:val="00EB5353"/>
    <w:rsid w:val="00EB54D5"/>
    <w:rsid w:val="00EB6331"/>
    <w:rsid w:val="00EB7474"/>
    <w:rsid w:val="00EB7F1F"/>
    <w:rsid w:val="00EC3D75"/>
    <w:rsid w:val="00EC4FA5"/>
    <w:rsid w:val="00EC7EE1"/>
    <w:rsid w:val="00ED16E3"/>
    <w:rsid w:val="00ED19EE"/>
    <w:rsid w:val="00ED6EDD"/>
    <w:rsid w:val="00ED7FA9"/>
    <w:rsid w:val="00EF0B7F"/>
    <w:rsid w:val="00EF1929"/>
    <w:rsid w:val="00EF2E4F"/>
    <w:rsid w:val="00EF4732"/>
    <w:rsid w:val="00EF6BE0"/>
    <w:rsid w:val="00EF7004"/>
    <w:rsid w:val="00EF7E2B"/>
    <w:rsid w:val="00F00544"/>
    <w:rsid w:val="00F0269F"/>
    <w:rsid w:val="00F108FB"/>
    <w:rsid w:val="00F14A6B"/>
    <w:rsid w:val="00F15C89"/>
    <w:rsid w:val="00F334CB"/>
    <w:rsid w:val="00F342CE"/>
    <w:rsid w:val="00F36123"/>
    <w:rsid w:val="00F37B27"/>
    <w:rsid w:val="00F421F2"/>
    <w:rsid w:val="00F527CE"/>
    <w:rsid w:val="00F5365B"/>
    <w:rsid w:val="00F54669"/>
    <w:rsid w:val="00F54F42"/>
    <w:rsid w:val="00F56AE9"/>
    <w:rsid w:val="00F60023"/>
    <w:rsid w:val="00F60AD2"/>
    <w:rsid w:val="00F60CC0"/>
    <w:rsid w:val="00F71D86"/>
    <w:rsid w:val="00F7376F"/>
    <w:rsid w:val="00F766C9"/>
    <w:rsid w:val="00F822CC"/>
    <w:rsid w:val="00F83B36"/>
    <w:rsid w:val="00F870E2"/>
    <w:rsid w:val="00F94593"/>
    <w:rsid w:val="00FA4C05"/>
    <w:rsid w:val="00FA58B6"/>
    <w:rsid w:val="00FA65DD"/>
    <w:rsid w:val="00FC1E56"/>
    <w:rsid w:val="00FC4D9B"/>
    <w:rsid w:val="00FC5011"/>
    <w:rsid w:val="00FC5D46"/>
    <w:rsid w:val="00FD1D26"/>
    <w:rsid w:val="00FD2E60"/>
    <w:rsid w:val="00FD5F33"/>
    <w:rsid w:val="00FE4850"/>
    <w:rsid w:val="00FF1C4A"/>
    <w:rsid w:val="00FF49D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69FA72"/>
  <w15:docId w15:val="{58CC754A-7C79-40FA-B6A8-D4687FFCE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FA4C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iPriority w:val="9"/>
    <w:unhideWhenUsed/>
    <w:qFormat/>
    <w:rsid w:val="00BF28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D71C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D71C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774366"/>
    <w:pPr>
      <w:spacing w:after="0" w:line="240" w:lineRule="auto"/>
      <w:jc w:val="center"/>
    </w:pPr>
    <w:rPr>
      <w:rFonts w:ascii="Times New Roman" w:eastAsia="Times New Roman" w:hAnsi="Times New Roman" w:cs="Times New Roman"/>
      <w:b/>
      <w:kern w:val="28"/>
      <w:sz w:val="28"/>
      <w:szCs w:val="20"/>
      <w:lang w:eastAsia="ru-RU"/>
    </w:rPr>
  </w:style>
  <w:style w:type="character" w:customStyle="1" w:styleId="a4">
    <w:name w:val="Заголовок Знак"/>
    <w:basedOn w:val="a0"/>
    <w:link w:val="a3"/>
    <w:rsid w:val="00774366"/>
    <w:rPr>
      <w:rFonts w:ascii="Times New Roman" w:eastAsia="Times New Roman" w:hAnsi="Times New Roman" w:cs="Times New Roman"/>
      <w:b/>
      <w:kern w:val="28"/>
      <w:sz w:val="28"/>
      <w:szCs w:val="20"/>
      <w:lang w:eastAsia="ru-RU"/>
    </w:rPr>
  </w:style>
  <w:style w:type="paragraph" w:styleId="a5">
    <w:name w:val="Body Text"/>
    <w:basedOn w:val="a"/>
    <w:link w:val="a6"/>
    <w:unhideWhenUsed/>
    <w:rsid w:val="00774366"/>
    <w:pPr>
      <w:spacing w:after="0" w:line="240" w:lineRule="auto"/>
      <w:jc w:val="center"/>
    </w:pPr>
    <w:rPr>
      <w:rFonts w:ascii="Times New Roman" w:eastAsia="Times New Roman" w:hAnsi="Times New Roman" w:cs="Times New Roman"/>
      <w:b/>
      <w:sz w:val="28"/>
      <w:szCs w:val="20"/>
      <w:lang w:val="ru-RU"/>
    </w:rPr>
  </w:style>
  <w:style w:type="character" w:customStyle="1" w:styleId="a6">
    <w:name w:val="Основной текст Знак"/>
    <w:basedOn w:val="a0"/>
    <w:link w:val="a5"/>
    <w:rsid w:val="00774366"/>
    <w:rPr>
      <w:rFonts w:ascii="Times New Roman" w:eastAsia="Times New Roman" w:hAnsi="Times New Roman" w:cs="Times New Roman"/>
      <w:b/>
      <w:sz w:val="28"/>
      <w:szCs w:val="20"/>
      <w:lang w:val="ru-RU"/>
    </w:rPr>
  </w:style>
  <w:style w:type="character" w:styleId="a7">
    <w:name w:val="Hyperlink"/>
    <w:basedOn w:val="a0"/>
    <w:uiPriority w:val="99"/>
    <w:unhideWhenUsed/>
    <w:rsid w:val="00774366"/>
    <w:rPr>
      <w:color w:val="0000FF"/>
      <w:u w:val="single"/>
    </w:rPr>
  </w:style>
  <w:style w:type="paragraph" w:styleId="a8">
    <w:name w:val="List Paragraph"/>
    <w:basedOn w:val="a"/>
    <w:uiPriority w:val="1"/>
    <w:qFormat/>
    <w:rsid w:val="00774366"/>
    <w:pPr>
      <w:widowControl w:val="0"/>
      <w:autoSpaceDE w:val="0"/>
      <w:autoSpaceDN w:val="0"/>
      <w:spacing w:after="0" w:line="240" w:lineRule="auto"/>
      <w:ind w:left="218" w:firstLine="851"/>
    </w:pPr>
    <w:rPr>
      <w:rFonts w:ascii="Times New Roman" w:eastAsia="Times New Roman" w:hAnsi="Times New Roman" w:cs="Times New Roman"/>
      <w:lang w:eastAsia="uk-UA" w:bidi="uk-UA"/>
    </w:rPr>
  </w:style>
  <w:style w:type="character" w:styleId="a9">
    <w:name w:val="Strong"/>
    <w:basedOn w:val="a0"/>
    <w:uiPriority w:val="22"/>
    <w:qFormat/>
    <w:rsid w:val="00774366"/>
    <w:rPr>
      <w:b/>
      <w:bCs/>
    </w:rPr>
  </w:style>
  <w:style w:type="paragraph" w:styleId="HTML">
    <w:name w:val="HTML Preformatted"/>
    <w:basedOn w:val="a"/>
    <w:link w:val="HTML0"/>
    <w:uiPriority w:val="99"/>
    <w:unhideWhenUsed/>
    <w:rsid w:val="00CB44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CB443E"/>
    <w:rPr>
      <w:rFonts w:ascii="Courier New" w:eastAsia="Times New Roman" w:hAnsi="Courier New" w:cs="Courier New"/>
      <w:sz w:val="20"/>
      <w:szCs w:val="20"/>
      <w:lang w:eastAsia="uk-UA"/>
    </w:rPr>
  </w:style>
  <w:style w:type="character" w:customStyle="1" w:styleId="y2iqfc">
    <w:name w:val="y2iqfc"/>
    <w:basedOn w:val="a0"/>
    <w:rsid w:val="00CB443E"/>
  </w:style>
  <w:style w:type="paragraph" w:styleId="aa">
    <w:name w:val="Balloon Text"/>
    <w:basedOn w:val="a"/>
    <w:link w:val="ab"/>
    <w:uiPriority w:val="99"/>
    <w:semiHidden/>
    <w:unhideWhenUsed/>
    <w:rsid w:val="00F766C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766C9"/>
    <w:rPr>
      <w:rFonts w:ascii="Tahoma" w:hAnsi="Tahoma" w:cs="Tahoma"/>
      <w:sz w:val="16"/>
      <w:szCs w:val="16"/>
    </w:rPr>
  </w:style>
  <w:style w:type="table" w:styleId="ac">
    <w:name w:val="Table Grid"/>
    <w:basedOn w:val="a1"/>
    <w:uiPriority w:val="59"/>
    <w:rsid w:val="00FA4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FA4C05"/>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rsid w:val="00BF2842"/>
    <w:rPr>
      <w:rFonts w:asciiTheme="majorHAnsi" w:eastAsiaTheme="majorEastAsia" w:hAnsiTheme="majorHAnsi" w:cstheme="majorBidi"/>
      <w:b/>
      <w:bCs/>
      <w:color w:val="4F81BD" w:themeColor="accent1"/>
      <w:sz w:val="26"/>
      <w:szCs w:val="26"/>
    </w:rPr>
  </w:style>
  <w:style w:type="character" w:customStyle="1" w:styleId="sw">
    <w:name w:val="sw"/>
    <w:basedOn w:val="a0"/>
    <w:rsid w:val="00F56AE9"/>
  </w:style>
  <w:style w:type="character" w:customStyle="1" w:styleId="ng-star-inserted">
    <w:name w:val="ng-star-inserted"/>
    <w:basedOn w:val="a0"/>
    <w:rsid w:val="00177DA2"/>
  </w:style>
  <w:style w:type="paragraph" w:styleId="5">
    <w:name w:val="toc 5"/>
    <w:basedOn w:val="a"/>
    <w:uiPriority w:val="1"/>
    <w:qFormat/>
    <w:rsid w:val="00496F6D"/>
    <w:pPr>
      <w:widowControl w:val="0"/>
      <w:autoSpaceDE w:val="0"/>
      <w:autoSpaceDN w:val="0"/>
      <w:spacing w:before="2" w:after="0" w:line="240" w:lineRule="auto"/>
      <w:ind w:left="760"/>
    </w:pPr>
    <w:rPr>
      <w:rFonts w:ascii="Times New Roman" w:eastAsia="Times New Roman" w:hAnsi="Times New Roman" w:cs="Times New Roman"/>
      <w:b/>
      <w:bCs/>
      <w:i/>
      <w:iCs/>
    </w:rPr>
  </w:style>
  <w:style w:type="character" w:customStyle="1" w:styleId="40">
    <w:name w:val="Заголовок 4 Знак"/>
    <w:basedOn w:val="a0"/>
    <w:link w:val="4"/>
    <w:uiPriority w:val="9"/>
    <w:semiHidden/>
    <w:rsid w:val="005D71C6"/>
    <w:rPr>
      <w:rFonts w:asciiTheme="majorHAnsi" w:eastAsiaTheme="majorEastAsia" w:hAnsiTheme="majorHAnsi" w:cstheme="majorBidi"/>
      <w:b/>
      <w:bCs/>
      <w:i/>
      <w:iCs/>
      <w:color w:val="4F81BD" w:themeColor="accent1"/>
    </w:rPr>
  </w:style>
  <w:style w:type="character" w:customStyle="1" w:styleId="30">
    <w:name w:val="Заголовок 3 Знак"/>
    <w:basedOn w:val="a0"/>
    <w:link w:val="3"/>
    <w:uiPriority w:val="9"/>
    <w:semiHidden/>
    <w:rsid w:val="005D71C6"/>
    <w:rPr>
      <w:rFonts w:asciiTheme="majorHAnsi" w:eastAsiaTheme="majorEastAsia" w:hAnsiTheme="majorHAnsi" w:cstheme="majorBidi"/>
      <w:b/>
      <w:bCs/>
      <w:color w:val="4F81BD" w:themeColor="accent1"/>
    </w:rPr>
  </w:style>
  <w:style w:type="paragraph" w:styleId="ad">
    <w:name w:val="header"/>
    <w:basedOn w:val="a"/>
    <w:link w:val="ae"/>
    <w:uiPriority w:val="99"/>
    <w:unhideWhenUsed/>
    <w:rsid w:val="00162E35"/>
    <w:pPr>
      <w:tabs>
        <w:tab w:val="center" w:pos="4819"/>
        <w:tab w:val="right" w:pos="9639"/>
      </w:tabs>
      <w:spacing w:after="0" w:line="240" w:lineRule="auto"/>
    </w:pPr>
  </w:style>
  <w:style w:type="character" w:customStyle="1" w:styleId="ae">
    <w:name w:val="Верхний колонтитул Знак"/>
    <w:basedOn w:val="a0"/>
    <w:link w:val="ad"/>
    <w:uiPriority w:val="99"/>
    <w:rsid w:val="00162E35"/>
  </w:style>
  <w:style w:type="paragraph" w:styleId="af">
    <w:name w:val="footer"/>
    <w:basedOn w:val="a"/>
    <w:link w:val="af0"/>
    <w:uiPriority w:val="99"/>
    <w:unhideWhenUsed/>
    <w:rsid w:val="00162E35"/>
    <w:pPr>
      <w:tabs>
        <w:tab w:val="center" w:pos="4819"/>
        <w:tab w:val="right" w:pos="9639"/>
      </w:tabs>
      <w:spacing w:after="0" w:line="240" w:lineRule="auto"/>
    </w:pPr>
  </w:style>
  <w:style w:type="character" w:customStyle="1" w:styleId="af0">
    <w:name w:val="Нижний колонтитул Знак"/>
    <w:basedOn w:val="a0"/>
    <w:link w:val="af"/>
    <w:uiPriority w:val="99"/>
    <w:rsid w:val="00162E35"/>
  </w:style>
  <w:style w:type="paragraph" w:styleId="af1">
    <w:name w:val="TOC Heading"/>
    <w:basedOn w:val="1"/>
    <w:next w:val="a"/>
    <w:uiPriority w:val="39"/>
    <w:unhideWhenUsed/>
    <w:qFormat/>
    <w:rsid w:val="00507AB9"/>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532F7D"/>
    <w:pPr>
      <w:tabs>
        <w:tab w:val="left" w:pos="709"/>
        <w:tab w:val="right" w:leader="dot" w:pos="9629"/>
      </w:tabs>
      <w:spacing w:after="100"/>
    </w:pPr>
  </w:style>
  <w:style w:type="paragraph" w:styleId="21">
    <w:name w:val="toc 2"/>
    <w:basedOn w:val="a"/>
    <w:next w:val="a"/>
    <w:autoRedefine/>
    <w:uiPriority w:val="39"/>
    <w:unhideWhenUsed/>
    <w:rsid w:val="00532F7D"/>
    <w:pPr>
      <w:tabs>
        <w:tab w:val="left" w:pos="709"/>
        <w:tab w:val="right" w:leader="dot" w:pos="9629"/>
      </w:tabs>
      <w:spacing w:after="100"/>
    </w:pPr>
  </w:style>
  <w:style w:type="character" w:styleId="af2">
    <w:name w:val="FollowedHyperlink"/>
    <w:basedOn w:val="a0"/>
    <w:uiPriority w:val="99"/>
    <w:semiHidden/>
    <w:unhideWhenUsed/>
    <w:rsid w:val="002C21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5322">
      <w:bodyDiv w:val="1"/>
      <w:marLeft w:val="0"/>
      <w:marRight w:val="0"/>
      <w:marTop w:val="0"/>
      <w:marBottom w:val="0"/>
      <w:divBdr>
        <w:top w:val="none" w:sz="0" w:space="0" w:color="auto"/>
        <w:left w:val="none" w:sz="0" w:space="0" w:color="auto"/>
        <w:bottom w:val="none" w:sz="0" w:space="0" w:color="auto"/>
        <w:right w:val="none" w:sz="0" w:space="0" w:color="auto"/>
      </w:divBdr>
    </w:div>
    <w:div w:id="66416145">
      <w:bodyDiv w:val="1"/>
      <w:marLeft w:val="0"/>
      <w:marRight w:val="0"/>
      <w:marTop w:val="0"/>
      <w:marBottom w:val="0"/>
      <w:divBdr>
        <w:top w:val="none" w:sz="0" w:space="0" w:color="auto"/>
        <w:left w:val="none" w:sz="0" w:space="0" w:color="auto"/>
        <w:bottom w:val="none" w:sz="0" w:space="0" w:color="auto"/>
        <w:right w:val="none" w:sz="0" w:space="0" w:color="auto"/>
      </w:divBdr>
    </w:div>
    <w:div w:id="87506658">
      <w:bodyDiv w:val="1"/>
      <w:marLeft w:val="0"/>
      <w:marRight w:val="0"/>
      <w:marTop w:val="0"/>
      <w:marBottom w:val="0"/>
      <w:divBdr>
        <w:top w:val="none" w:sz="0" w:space="0" w:color="auto"/>
        <w:left w:val="none" w:sz="0" w:space="0" w:color="auto"/>
        <w:bottom w:val="none" w:sz="0" w:space="0" w:color="auto"/>
        <w:right w:val="none" w:sz="0" w:space="0" w:color="auto"/>
      </w:divBdr>
    </w:div>
    <w:div w:id="94714135">
      <w:bodyDiv w:val="1"/>
      <w:marLeft w:val="0"/>
      <w:marRight w:val="0"/>
      <w:marTop w:val="0"/>
      <w:marBottom w:val="0"/>
      <w:divBdr>
        <w:top w:val="none" w:sz="0" w:space="0" w:color="auto"/>
        <w:left w:val="none" w:sz="0" w:space="0" w:color="auto"/>
        <w:bottom w:val="none" w:sz="0" w:space="0" w:color="auto"/>
        <w:right w:val="none" w:sz="0" w:space="0" w:color="auto"/>
      </w:divBdr>
    </w:div>
    <w:div w:id="234239485">
      <w:bodyDiv w:val="1"/>
      <w:marLeft w:val="0"/>
      <w:marRight w:val="0"/>
      <w:marTop w:val="0"/>
      <w:marBottom w:val="0"/>
      <w:divBdr>
        <w:top w:val="none" w:sz="0" w:space="0" w:color="auto"/>
        <w:left w:val="none" w:sz="0" w:space="0" w:color="auto"/>
        <w:bottom w:val="none" w:sz="0" w:space="0" w:color="auto"/>
        <w:right w:val="none" w:sz="0" w:space="0" w:color="auto"/>
      </w:divBdr>
    </w:div>
    <w:div w:id="278996199">
      <w:bodyDiv w:val="1"/>
      <w:marLeft w:val="0"/>
      <w:marRight w:val="0"/>
      <w:marTop w:val="0"/>
      <w:marBottom w:val="0"/>
      <w:divBdr>
        <w:top w:val="none" w:sz="0" w:space="0" w:color="auto"/>
        <w:left w:val="none" w:sz="0" w:space="0" w:color="auto"/>
        <w:bottom w:val="none" w:sz="0" w:space="0" w:color="auto"/>
        <w:right w:val="none" w:sz="0" w:space="0" w:color="auto"/>
      </w:divBdr>
    </w:div>
    <w:div w:id="338966630">
      <w:bodyDiv w:val="1"/>
      <w:marLeft w:val="0"/>
      <w:marRight w:val="0"/>
      <w:marTop w:val="0"/>
      <w:marBottom w:val="0"/>
      <w:divBdr>
        <w:top w:val="none" w:sz="0" w:space="0" w:color="auto"/>
        <w:left w:val="none" w:sz="0" w:space="0" w:color="auto"/>
        <w:bottom w:val="none" w:sz="0" w:space="0" w:color="auto"/>
        <w:right w:val="none" w:sz="0" w:space="0" w:color="auto"/>
      </w:divBdr>
    </w:div>
    <w:div w:id="341587754">
      <w:bodyDiv w:val="1"/>
      <w:marLeft w:val="0"/>
      <w:marRight w:val="0"/>
      <w:marTop w:val="0"/>
      <w:marBottom w:val="0"/>
      <w:divBdr>
        <w:top w:val="none" w:sz="0" w:space="0" w:color="auto"/>
        <w:left w:val="none" w:sz="0" w:space="0" w:color="auto"/>
        <w:bottom w:val="none" w:sz="0" w:space="0" w:color="auto"/>
        <w:right w:val="none" w:sz="0" w:space="0" w:color="auto"/>
      </w:divBdr>
    </w:div>
    <w:div w:id="390036414">
      <w:bodyDiv w:val="1"/>
      <w:marLeft w:val="0"/>
      <w:marRight w:val="0"/>
      <w:marTop w:val="0"/>
      <w:marBottom w:val="0"/>
      <w:divBdr>
        <w:top w:val="none" w:sz="0" w:space="0" w:color="auto"/>
        <w:left w:val="none" w:sz="0" w:space="0" w:color="auto"/>
        <w:bottom w:val="none" w:sz="0" w:space="0" w:color="auto"/>
        <w:right w:val="none" w:sz="0" w:space="0" w:color="auto"/>
      </w:divBdr>
    </w:div>
    <w:div w:id="409348056">
      <w:bodyDiv w:val="1"/>
      <w:marLeft w:val="0"/>
      <w:marRight w:val="0"/>
      <w:marTop w:val="0"/>
      <w:marBottom w:val="0"/>
      <w:divBdr>
        <w:top w:val="none" w:sz="0" w:space="0" w:color="auto"/>
        <w:left w:val="none" w:sz="0" w:space="0" w:color="auto"/>
        <w:bottom w:val="none" w:sz="0" w:space="0" w:color="auto"/>
        <w:right w:val="none" w:sz="0" w:space="0" w:color="auto"/>
      </w:divBdr>
    </w:div>
    <w:div w:id="485905264">
      <w:bodyDiv w:val="1"/>
      <w:marLeft w:val="0"/>
      <w:marRight w:val="0"/>
      <w:marTop w:val="0"/>
      <w:marBottom w:val="0"/>
      <w:divBdr>
        <w:top w:val="none" w:sz="0" w:space="0" w:color="auto"/>
        <w:left w:val="none" w:sz="0" w:space="0" w:color="auto"/>
        <w:bottom w:val="none" w:sz="0" w:space="0" w:color="auto"/>
        <w:right w:val="none" w:sz="0" w:space="0" w:color="auto"/>
      </w:divBdr>
    </w:div>
    <w:div w:id="502821271">
      <w:bodyDiv w:val="1"/>
      <w:marLeft w:val="0"/>
      <w:marRight w:val="0"/>
      <w:marTop w:val="0"/>
      <w:marBottom w:val="0"/>
      <w:divBdr>
        <w:top w:val="none" w:sz="0" w:space="0" w:color="auto"/>
        <w:left w:val="none" w:sz="0" w:space="0" w:color="auto"/>
        <w:bottom w:val="none" w:sz="0" w:space="0" w:color="auto"/>
        <w:right w:val="none" w:sz="0" w:space="0" w:color="auto"/>
      </w:divBdr>
      <w:divsChild>
        <w:div w:id="424228304">
          <w:marLeft w:val="0"/>
          <w:marRight w:val="0"/>
          <w:marTop w:val="0"/>
          <w:marBottom w:val="0"/>
          <w:divBdr>
            <w:top w:val="none" w:sz="0" w:space="0" w:color="auto"/>
            <w:left w:val="none" w:sz="0" w:space="0" w:color="auto"/>
            <w:bottom w:val="none" w:sz="0" w:space="0" w:color="auto"/>
            <w:right w:val="none" w:sz="0" w:space="0" w:color="auto"/>
          </w:divBdr>
        </w:div>
        <w:div w:id="368646927">
          <w:marLeft w:val="0"/>
          <w:marRight w:val="0"/>
          <w:marTop w:val="0"/>
          <w:marBottom w:val="0"/>
          <w:divBdr>
            <w:top w:val="none" w:sz="0" w:space="0" w:color="auto"/>
            <w:left w:val="none" w:sz="0" w:space="0" w:color="auto"/>
            <w:bottom w:val="none" w:sz="0" w:space="0" w:color="auto"/>
            <w:right w:val="none" w:sz="0" w:space="0" w:color="auto"/>
          </w:divBdr>
        </w:div>
      </w:divsChild>
    </w:div>
    <w:div w:id="516506623">
      <w:bodyDiv w:val="1"/>
      <w:marLeft w:val="0"/>
      <w:marRight w:val="0"/>
      <w:marTop w:val="0"/>
      <w:marBottom w:val="0"/>
      <w:divBdr>
        <w:top w:val="none" w:sz="0" w:space="0" w:color="auto"/>
        <w:left w:val="none" w:sz="0" w:space="0" w:color="auto"/>
        <w:bottom w:val="none" w:sz="0" w:space="0" w:color="auto"/>
        <w:right w:val="none" w:sz="0" w:space="0" w:color="auto"/>
      </w:divBdr>
    </w:div>
    <w:div w:id="516694710">
      <w:bodyDiv w:val="1"/>
      <w:marLeft w:val="0"/>
      <w:marRight w:val="0"/>
      <w:marTop w:val="0"/>
      <w:marBottom w:val="0"/>
      <w:divBdr>
        <w:top w:val="none" w:sz="0" w:space="0" w:color="auto"/>
        <w:left w:val="none" w:sz="0" w:space="0" w:color="auto"/>
        <w:bottom w:val="none" w:sz="0" w:space="0" w:color="auto"/>
        <w:right w:val="none" w:sz="0" w:space="0" w:color="auto"/>
      </w:divBdr>
    </w:div>
    <w:div w:id="531650552">
      <w:bodyDiv w:val="1"/>
      <w:marLeft w:val="0"/>
      <w:marRight w:val="0"/>
      <w:marTop w:val="0"/>
      <w:marBottom w:val="0"/>
      <w:divBdr>
        <w:top w:val="none" w:sz="0" w:space="0" w:color="auto"/>
        <w:left w:val="none" w:sz="0" w:space="0" w:color="auto"/>
        <w:bottom w:val="none" w:sz="0" w:space="0" w:color="auto"/>
        <w:right w:val="none" w:sz="0" w:space="0" w:color="auto"/>
      </w:divBdr>
    </w:div>
    <w:div w:id="545263815">
      <w:bodyDiv w:val="1"/>
      <w:marLeft w:val="0"/>
      <w:marRight w:val="0"/>
      <w:marTop w:val="0"/>
      <w:marBottom w:val="0"/>
      <w:divBdr>
        <w:top w:val="none" w:sz="0" w:space="0" w:color="auto"/>
        <w:left w:val="none" w:sz="0" w:space="0" w:color="auto"/>
        <w:bottom w:val="none" w:sz="0" w:space="0" w:color="auto"/>
        <w:right w:val="none" w:sz="0" w:space="0" w:color="auto"/>
      </w:divBdr>
    </w:div>
    <w:div w:id="586766451">
      <w:bodyDiv w:val="1"/>
      <w:marLeft w:val="0"/>
      <w:marRight w:val="0"/>
      <w:marTop w:val="0"/>
      <w:marBottom w:val="0"/>
      <w:divBdr>
        <w:top w:val="none" w:sz="0" w:space="0" w:color="auto"/>
        <w:left w:val="none" w:sz="0" w:space="0" w:color="auto"/>
        <w:bottom w:val="none" w:sz="0" w:space="0" w:color="auto"/>
        <w:right w:val="none" w:sz="0" w:space="0" w:color="auto"/>
      </w:divBdr>
    </w:div>
    <w:div w:id="590890941">
      <w:bodyDiv w:val="1"/>
      <w:marLeft w:val="0"/>
      <w:marRight w:val="0"/>
      <w:marTop w:val="0"/>
      <w:marBottom w:val="0"/>
      <w:divBdr>
        <w:top w:val="none" w:sz="0" w:space="0" w:color="auto"/>
        <w:left w:val="none" w:sz="0" w:space="0" w:color="auto"/>
        <w:bottom w:val="none" w:sz="0" w:space="0" w:color="auto"/>
        <w:right w:val="none" w:sz="0" w:space="0" w:color="auto"/>
      </w:divBdr>
    </w:div>
    <w:div w:id="613711372">
      <w:bodyDiv w:val="1"/>
      <w:marLeft w:val="0"/>
      <w:marRight w:val="0"/>
      <w:marTop w:val="0"/>
      <w:marBottom w:val="0"/>
      <w:divBdr>
        <w:top w:val="none" w:sz="0" w:space="0" w:color="auto"/>
        <w:left w:val="none" w:sz="0" w:space="0" w:color="auto"/>
        <w:bottom w:val="none" w:sz="0" w:space="0" w:color="auto"/>
        <w:right w:val="none" w:sz="0" w:space="0" w:color="auto"/>
      </w:divBdr>
    </w:div>
    <w:div w:id="623344555">
      <w:bodyDiv w:val="1"/>
      <w:marLeft w:val="0"/>
      <w:marRight w:val="0"/>
      <w:marTop w:val="0"/>
      <w:marBottom w:val="0"/>
      <w:divBdr>
        <w:top w:val="none" w:sz="0" w:space="0" w:color="auto"/>
        <w:left w:val="none" w:sz="0" w:space="0" w:color="auto"/>
        <w:bottom w:val="none" w:sz="0" w:space="0" w:color="auto"/>
        <w:right w:val="none" w:sz="0" w:space="0" w:color="auto"/>
      </w:divBdr>
    </w:div>
    <w:div w:id="640960878">
      <w:bodyDiv w:val="1"/>
      <w:marLeft w:val="0"/>
      <w:marRight w:val="0"/>
      <w:marTop w:val="0"/>
      <w:marBottom w:val="0"/>
      <w:divBdr>
        <w:top w:val="none" w:sz="0" w:space="0" w:color="auto"/>
        <w:left w:val="none" w:sz="0" w:space="0" w:color="auto"/>
        <w:bottom w:val="none" w:sz="0" w:space="0" w:color="auto"/>
        <w:right w:val="none" w:sz="0" w:space="0" w:color="auto"/>
      </w:divBdr>
    </w:div>
    <w:div w:id="676541476">
      <w:bodyDiv w:val="1"/>
      <w:marLeft w:val="0"/>
      <w:marRight w:val="0"/>
      <w:marTop w:val="0"/>
      <w:marBottom w:val="0"/>
      <w:divBdr>
        <w:top w:val="none" w:sz="0" w:space="0" w:color="auto"/>
        <w:left w:val="none" w:sz="0" w:space="0" w:color="auto"/>
        <w:bottom w:val="none" w:sz="0" w:space="0" w:color="auto"/>
        <w:right w:val="none" w:sz="0" w:space="0" w:color="auto"/>
      </w:divBdr>
    </w:div>
    <w:div w:id="682436850">
      <w:bodyDiv w:val="1"/>
      <w:marLeft w:val="0"/>
      <w:marRight w:val="0"/>
      <w:marTop w:val="0"/>
      <w:marBottom w:val="0"/>
      <w:divBdr>
        <w:top w:val="none" w:sz="0" w:space="0" w:color="auto"/>
        <w:left w:val="none" w:sz="0" w:space="0" w:color="auto"/>
        <w:bottom w:val="none" w:sz="0" w:space="0" w:color="auto"/>
        <w:right w:val="none" w:sz="0" w:space="0" w:color="auto"/>
      </w:divBdr>
    </w:div>
    <w:div w:id="697001306">
      <w:bodyDiv w:val="1"/>
      <w:marLeft w:val="0"/>
      <w:marRight w:val="0"/>
      <w:marTop w:val="0"/>
      <w:marBottom w:val="0"/>
      <w:divBdr>
        <w:top w:val="none" w:sz="0" w:space="0" w:color="auto"/>
        <w:left w:val="none" w:sz="0" w:space="0" w:color="auto"/>
        <w:bottom w:val="none" w:sz="0" w:space="0" w:color="auto"/>
        <w:right w:val="none" w:sz="0" w:space="0" w:color="auto"/>
      </w:divBdr>
    </w:div>
    <w:div w:id="711611057">
      <w:bodyDiv w:val="1"/>
      <w:marLeft w:val="0"/>
      <w:marRight w:val="0"/>
      <w:marTop w:val="0"/>
      <w:marBottom w:val="0"/>
      <w:divBdr>
        <w:top w:val="none" w:sz="0" w:space="0" w:color="auto"/>
        <w:left w:val="none" w:sz="0" w:space="0" w:color="auto"/>
        <w:bottom w:val="none" w:sz="0" w:space="0" w:color="auto"/>
        <w:right w:val="none" w:sz="0" w:space="0" w:color="auto"/>
      </w:divBdr>
    </w:div>
    <w:div w:id="764837845">
      <w:bodyDiv w:val="1"/>
      <w:marLeft w:val="0"/>
      <w:marRight w:val="0"/>
      <w:marTop w:val="0"/>
      <w:marBottom w:val="0"/>
      <w:divBdr>
        <w:top w:val="none" w:sz="0" w:space="0" w:color="auto"/>
        <w:left w:val="none" w:sz="0" w:space="0" w:color="auto"/>
        <w:bottom w:val="none" w:sz="0" w:space="0" w:color="auto"/>
        <w:right w:val="none" w:sz="0" w:space="0" w:color="auto"/>
      </w:divBdr>
    </w:div>
    <w:div w:id="807162890">
      <w:bodyDiv w:val="1"/>
      <w:marLeft w:val="0"/>
      <w:marRight w:val="0"/>
      <w:marTop w:val="0"/>
      <w:marBottom w:val="0"/>
      <w:divBdr>
        <w:top w:val="none" w:sz="0" w:space="0" w:color="auto"/>
        <w:left w:val="none" w:sz="0" w:space="0" w:color="auto"/>
        <w:bottom w:val="none" w:sz="0" w:space="0" w:color="auto"/>
        <w:right w:val="none" w:sz="0" w:space="0" w:color="auto"/>
      </w:divBdr>
    </w:div>
    <w:div w:id="842934233">
      <w:bodyDiv w:val="1"/>
      <w:marLeft w:val="0"/>
      <w:marRight w:val="0"/>
      <w:marTop w:val="0"/>
      <w:marBottom w:val="0"/>
      <w:divBdr>
        <w:top w:val="none" w:sz="0" w:space="0" w:color="auto"/>
        <w:left w:val="none" w:sz="0" w:space="0" w:color="auto"/>
        <w:bottom w:val="none" w:sz="0" w:space="0" w:color="auto"/>
        <w:right w:val="none" w:sz="0" w:space="0" w:color="auto"/>
      </w:divBdr>
      <w:divsChild>
        <w:div w:id="572810768">
          <w:marLeft w:val="0"/>
          <w:marRight w:val="0"/>
          <w:marTop w:val="0"/>
          <w:marBottom w:val="0"/>
          <w:divBdr>
            <w:top w:val="none" w:sz="0" w:space="0" w:color="auto"/>
            <w:left w:val="none" w:sz="0" w:space="0" w:color="auto"/>
            <w:bottom w:val="none" w:sz="0" w:space="0" w:color="auto"/>
            <w:right w:val="none" w:sz="0" w:space="0" w:color="auto"/>
          </w:divBdr>
        </w:div>
        <w:div w:id="119302239">
          <w:marLeft w:val="0"/>
          <w:marRight w:val="0"/>
          <w:marTop w:val="0"/>
          <w:marBottom w:val="0"/>
          <w:divBdr>
            <w:top w:val="none" w:sz="0" w:space="0" w:color="auto"/>
            <w:left w:val="none" w:sz="0" w:space="0" w:color="auto"/>
            <w:bottom w:val="none" w:sz="0" w:space="0" w:color="auto"/>
            <w:right w:val="none" w:sz="0" w:space="0" w:color="auto"/>
          </w:divBdr>
        </w:div>
      </w:divsChild>
    </w:div>
    <w:div w:id="843010656">
      <w:bodyDiv w:val="1"/>
      <w:marLeft w:val="0"/>
      <w:marRight w:val="0"/>
      <w:marTop w:val="0"/>
      <w:marBottom w:val="0"/>
      <w:divBdr>
        <w:top w:val="none" w:sz="0" w:space="0" w:color="auto"/>
        <w:left w:val="none" w:sz="0" w:space="0" w:color="auto"/>
        <w:bottom w:val="none" w:sz="0" w:space="0" w:color="auto"/>
        <w:right w:val="none" w:sz="0" w:space="0" w:color="auto"/>
      </w:divBdr>
    </w:div>
    <w:div w:id="899904601">
      <w:bodyDiv w:val="1"/>
      <w:marLeft w:val="0"/>
      <w:marRight w:val="0"/>
      <w:marTop w:val="0"/>
      <w:marBottom w:val="0"/>
      <w:divBdr>
        <w:top w:val="none" w:sz="0" w:space="0" w:color="auto"/>
        <w:left w:val="none" w:sz="0" w:space="0" w:color="auto"/>
        <w:bottom w:val="none" w:sz="0" w:space="0" w:color="auto"/>
        <w:right w:val="none" w:sz="0" w:space="0" w:color="auto"/>
      </w:divBdr>
    </w:div>
    <w:div w:id="907499803">
      <w:bodyDiv w:val="1"/>
      <w:marLeft w:val="0"/>
      <w:marRight w:val="0"/>
      <w:marTop w:val="0"/>
      <w:marBottom w:val="0"/>
      <w:divBdr>
        <w:top w:val="none" w:sz="0" w:space="0" w:color="auto"/>
        <w:left w:val="none" w:sz="0" w:space="0" w:color="auto"/>
        <w:bottom w:val="none" w:sz="0" w:space="0" w:color="auto"/>
        <w:right w:val="none" w:sz="0" w:space="0" w:color="auto"/>
      </w:divBdr>
    </w:div>
    <w:div w:id="935331197">
      <w:bodyDiv w:val="1"/>
      <w:marLeft w:val="0"/>
      <w:marRight w:val="0"/>
      <w:marTop w:val="0"/>
      <w:marBottom w:val="0"/>
      <w:divBdr>
        <w:top w:val="none" w:sz="0" w:space="0" w:color="auto"/>
        <w:left w:val="none" w:sz="0" w:space="0" w:color="auto"/>
        <w:bottom w:val="none" w:sz="0" w:space="0" w:color="auto"/>
        <w:right w:val="none" w:sz="0" w:space="0" w:color="auto"/>
      </w:divBdr>
    </w:div>
    <w:div w:id="963117459">
      <w:bodyDiv w:val="1"/>
      <w:marLeft w:val="0"/>
      <w:marRight w:val="0"/>
      <w:marTop w:val="0"/>
      <w:marBottom w:val="0"/>
      <w:divBdr>
        <w:top w:val="none" w:sz="0" w:space="0" w:color="auto"/>
        <w:left w:val="none" w:sz="0" w:space="0" w:color="auto"/>
        <w:bottom w:val="none" w:sz="0" w:space="0" w:color="auto"/>
        <w:right w:val="none" w:sz="0" w:space="0" w:color="auto"/>
      </w:divBdr>
    </w:div>
    <w:div w:id="974028239">
      <w:bodyDiv w:val="1"/>
      <w:marLeft w:val="0"/>
      <w:marRight w:val="0"/>
      <w:marTop w:val="0"/>
      <w:marBottom w:val="0"/>
      <w:divBdr>
        <w:top w:val="none" w:sz="0" w:space="0" w:color="auto"/>
        <w:left w:val="none" w:sz="0" w:space="0" w:color="auto"/>
        <w:bottom w:val="none" w:sz="0" w:space="0" w:color="auto"/>
        <w:right w:val="none" w:sz="0" w:space="0" w:color="auto"/>
      </w:divBdr>
    </w:div>
    <w:div w:id="974918712">
      <w:bodyDiv w:val="1"/>
      <w:marLeft w:val="0"/>
      <w:marRight w:val="0"/>
      <w:marTop w:val="0"/>
      <w:marBottom w:val="0"/>
      <w:divBdr>
        <w:top w:val="none" w:sz="0" w:space="0" w:color="auto"/>
        <w:left w:val="none" w:sz="0" w:space="0" w:color="auto"/>
        <w:bottom w:val="none" w:sz="0" w:space="0" w:color="auto"/>
        <w:right w:val="none" w:sz="0" w:space="0" w:color="auto"/>
      </w:divBdr>
    </w:div>
    <w:div w:id="983579969">
      <w:bodyDiv w:val="1"/>
      <w:marLeft w:val="0"/>
      <w:marRight w:val="0"/>
      <w:marTop w:val="0"/>
      <w:marBottom w:val="0"/>
      <w:divBdr>
        <w:top w:val="none" w:sz="0" w:space="0" w:color="auto"/>
        <w:left w:val="none" w:sz="0" w:space="0" w:color="auto"/>
        <w:bottom w:val="none" w:sz="0" w:space="0" w:color="auto"/>
        <w:right w:val="none" w:sz="0" w:space="0" w:color="auto"/>
      </w:divBdr>
    </w:div>
    <w:div w:id="984698290">
      <w:bodyDiv w:val="1"/>
      <w:marLeft w:val="0"/>
      <w:marRight w:val="0"/>
      <w:marTop w:val="0"/>
      <w:marBottom w:val="0"/>
      <w:divBdr>
        <w:top w:val="none" w:sz="0" w:space="0" w:color="auto"/>
        <w:left w:val="none" w:sz="0" w:space="0" w:color="auto"/>
        <w:bottom w:val="none" w:sz="0" w:space="0" w:color="auto"/>
        <w:right w:val="none" w:sz="0" w:space="0" w:color="auto"/>
      </w:divBdr>
    </w:div>
    <w:div w:id="985280791">
      <w:bodyDiv w:val="1"/>
      <w:marLeft w:val="0"/>
      <w:marRight w:val="0"/>
      <w:marTop w:val="0"/>
      <w:marBottom w:val="0"/>
      <w:divBdr>
        <w:top w:val="none" w:sz="0" w:space="0" w:color="auto"/>
        <w:left w:val="none" w:sz="0" w:space="0" w:color="auto"/>
        <w:bottom w:val="none" w:sz="0" w:space="0" w:color="auto"/>
        <w:right w:val="none" w:sz="0" w:space="0" w:color="auto"/>
      </w:divBdr>
    </w:div>
    <w:div w:id="990911901">
      <w:bodyDiv w:val="1"/>
      <w:marLeft w:val="0"/>
      <w:marRight w:val="0"/>
      <w:marTop w:val="0"/>
      <w:marBottom w:val="0"/>
      <w:divBdr>
        <w:top w:val="none" w:sz="0" w:space="0" w:color="auto"/>
        <w:left w:val="none" w:sz="0" w:space="0" w:color="auto"/>
        <w:bottom w:val="none" w:sz="0" w:space="0" w:color="auto"/>
        <w:right w:val="none" w:sz="0" w:space="0" w:color="auto"/>
      </w:divBdr>
    </w:div>
    <w:div w:id="1002732509">
      <w:bodyDiv w:val="1"/>
      <w:marLeft w:val="0"/>
      <w:marRight w:val="0"/>
      <w:marTop w:val="0"/>
      <w:marBottom w:val="0"/>
      <w:divBdr>
        <w:top w:val="none" w:sz="0" w:space="0" w:color="auto"/>
        <w:left w:val="none" w:sz="0" w:space="0" w:color="auto"/>
        <w:bottom w:val="none" w:sz="0" w:space="0" w:color="auto"/>
        <w:right w:val="none" w:sz="0" w:space="0" w:color="auto"/>
      </w:divBdr>
    </w:div>
    <w:div w:id="1016619931">
      <w:bodyDiv w:val="1"/>
      <w:marLeft w:val="0"/>
      <w:marRight w:val="0"/>
      <w:marTop w:val="0"/>
      <w:marBottom w:val="0"/>
      <w:divBdr>
        <w:top w:val="none" w:sz="0" w:space="0" w:color="auto"/>
        <w:left w:val="none" w:sz="0" w:space="0" w:color="auto"/>
        <w:bottom w:val="none" w:sz="0" w:space="0" w:color="auto"/>
        <w:right w:val="none" w:sz="0" w:space="0" w:color="auto"/>
      </w:divBdr>
    </w:div>
    <w:div w:id="1081215401">
      <w:bodyDiv w:val="1"/>
      <w:marLeft w:val="0"/>
      <w:marRight w:val="0"/>
      <w:marTop w:val="0"/>
      <w:marBottom w:val="0"/>
      <w:divBdr>
        <w:top w:val="none" w:sz="0" w:space="0" w:color="auto"/>
        <w:left w:val="none" w:sz="0" w:space="0" w:color="auto"/>
        <w:bottom w:val="none" w:sz="0" w:space="0" w:color="auto"/>
        <w:right w:val="none" w:sz="0" w:space="0" w:color="auto"/>
      </w:divBdr>
    </w:div>
    <w:div w:id="1090542481">
      <w:bodyDiv w:val="1"/>
      <w:marLeft w:val="0"/>
      <w:marRight w:val="0"/>
      <w:marTop w:val="0"/>
      <w:marBottom w:val="0"/>
      <w:divBdr>
        <w:top w:val="none" w:sz="0" w:space="0" w:color="auto"/>
        <w:left w:val="none" w:sz="0" w:space="0" w:color="auto"/>
        <w:bottom w:val="none" w:sz="0" w:space="0" w:color="auto"/>
        <w:right w:val="none" w:sz="0" w:space="0" w:color="auto"/>
      </w:divBdr>
    </w:div>
    <w:div w:id="1096631337">
      <w:bodyDiv w:val="1"/>
      <w:marLeft w:val="0"/>
      <w:marRight w:val="0"/>
      <w:marTop w:val="0"/>
      <w:marBottom w:val="0"/>
      <w:divBdr>
        <w:top w:val="none" w:sz="0" w:space="0" w:color="auto"/>
        <w:left w:val="none" w:sz="0" w:space="0" w:color="auto"/>
        <w:bottom w:val="none" w:sz="0" w:space="0" w:color="auto"/>
        <w:right w:val="none" w:sz="0" w:space="0" w:color="auto"/>
      </w:divBdr>
    </w:div>
    <w:div w:id="1152722224">
      <w:bodyDiv w:val="1"/>
      <w:marLeft w:val="0"/>
      <w:marRight w:val="0"/>
      <w:marTop w:val="0"/>
      <w:marBottom w:val="0"/>
      <w:divBdr>
        <w:top w:val="none" w:sz="0" w:space="0" w:color="auto"/>
        <w:left w:val="none" w:sz="0" w:space="0" w:color="auto"/>
        <w:bottom w:val="none" w:sz="0" w:space="0" w:color="auto"/>
        <w:right w:val="none" w:sz="0" w:space="0" w:color="auto"/>
      </w:divBdr>
    </w:div>
    <w:div w:id="1196506800">
      <w:bodyDiv w:val="1"/>
      <w:marLeft w:val="0"/>
      <w:marRight w:val="0"/>
      <w:marTop w:val="0"/>
      <w:marBottom w:val="0"/>
      <w:divBdr>
        <w:top w:val="none" w:sz="0" w:space="0" w:color="auto"/>
        <w:left w:val="none" w:sz="0" w:space="0" w:color="auto"/>
        <w:bottom w:val="none" w:sz="0" w:space="0" w:color="auto"/>
        <w:right w:val="none" w:sz="0" w:space="0" w:color="auto"/>
      </w:divBdr>
    </w:div>
    <w:div w:id="1223711173">
      <w:bodyDiv w:val="1"/>
      <w:marLeft w:val="0"/>
      <w:marRight w:val="0"/>
      <w:marTop w:val="0"/>
      <w:marBottom w:val="0"/>
      <w:divBdr>
        <w:top w:val="none" w:sz="0" w:space="0" w:color="auto"/>
        <w:left w:val="none" w:sz="0" w:space="0" w:color="auto"/>
        <w:bottom w:val="none" w:sz="0" w:space="0" w:color="auto"/>
        <w:right w:val="none" w:sz="0" w:space="0" w:color="auto"/>
      </w:divBdr>
    </w:div>
    <w:div w:id="1241868053">
      <w:bodyDiv w:val="1"/>
      <w:marLeft w:val="0"/>
      <w:marRight w:val="0"/>
      <w:marTop w:val="0"/>
      <w:marBottom w:val="0"/>
      <w:divBdr>
        <w:top w:val="none" w:sz="0" w:space="0" w:color="auto"/>
        <w:left w:val="none" w:sz="0" w:space="0" w:color="auto"/>
        <w:bottom w:val="none" w:sz="0" w:space="0" w:color="auto"/>
        <w:right w:val="none" w:sz="0" w:space="0" w:color="auto"/>
      </w:divBdr>
    </w:div>
    <w:div w:id="1275480273">
      <w:bodyDiv w:val="1"/>
      <w:marLeft w:val="0"/>
      <w:marRight w:val="0"/>
      <w:marTop w:val="0"/>
      <w:marBottom w:val="0"/>
      <w:divBdr>
        <w:top w:val="none" w:sz="0" w:space="0" w:color="auto"/>
        <w:left w:val="none" w:sz="0" w:space="0" w:color="auto"/>
        <w:bottom w:val="none" w:sz="0" w:space="0" w:color="auto"/>
        <w:right w:val="none" w:sz="0" w:space="0" w:color="auto"/>
      </w:divBdr>
    </w:div>
    <w:div w:id="1301882654">
      <w:bodyDiv w:val="1"/>
      <w:marLeft w:val="0"/>
      <w:marRight w:val="0"/>
      <w:marTop w:val="0"/>
      <w:marBottom w:val="0"/>
      <w:divBdr>
        <w:top w:val="none" w:sz="0" w:space="0" w:color="auto"/>
        <w:left w:val="none" w:sz="0" w:space="0" w:color="auto"/>
        <w:bottom w:val="none" w:sz="0" w:space="0" w:color="auto"/>
        <w:right w:val="none" w:sz="0" w:space="0" w:color="auto"/>
      </w:divBdr>
    </w:div>
    <w:div w:id="1309432077">
      <w:bodyDiv w:val="1"/>
      <w:marLeft w:val="0"/>
      <w:marRight w:val="0"/>
      <w:marTop w:val="0"/>
      <w:marBottom w:val="0"/>
      <w:divBdr>
        <w:top w:val="none" w:sz="0" w:space="0" w:color="auto"/>
        <w:left w:val="none" w:sz="0" w:space="0" w:color="auto"/>
        <w:bottom w:val="none" w:sz="0" w:space="0" w:color="auto"/>
        <w:right w:val="none" w:sz="0" w:space="0" w:color="auto"/>
      </w:divBdr>
    </w:div>
    <w:div w:id="1321276217">
      <w:bodyDiv w:val="1"/>
      <w:marLeft w:val="0"/>
      <w:marRight w:val="0"/>
      <w:marTop w:val="0"/>
      <w:marBottom w:val="0"/>
      <w:divBdr>
        <w:top w:val="none" w:sz="0" w:space="0" w:color="auto"/>
        <w:left w:val="none" w:sz="0" w:space="0" w:color="auto"/>
        <w:bottom w:val="none" w:sz="0" w:space="0" w:color="auto"/>
        <w:right w:val="none" w:sz="0" w:space="0" w:color="auto"/>
      </w:divBdr>
    </w:div>
    <w:div w:id="1335914220">
      <w:bodyDiv w:val="1"/>
      <w:marLeft w:val="0"/>
      <w:marRight w:val="0"/>
      <w:marTop w:val="0"/>
      <w:marBottom w:val="0"/>
      <w:divBdr>
        <w:top w:val="none" w:sz="0" w:space="0" w:color="auto"/>
        <w:left w:val="none" w:sz="0" w:space="0" w:color="auto"/>
        <w:bottom w:val="none" w:sz="0" w:space="0" w:color="auto"/>
        <w:right w:val="none" w:sz="0" w:space="0" w:color="auto"/>
      </w:divBdr>
    </w:div>
    <w:div w:id="1345739528">
      <w:bodyDiv w:val="1"/>
      <w:marLeft w:val="0"/>
      <w:marRight w:val="0"/>
      <w:marTop w:val="0"/>
      <w:marBottom w:val="0"/>
      <w:divBdr>
        <w:top w:val="none" w:sz="0" w:space="0" w:color="auto"/>
        <w:left w:val="none" w:sz="0" w:space="0" w:color="auto"/>
        <w:bottom w:val="none" w:sz="0" w:space="0" w:color="auto"/>
        <w:right w:val="none" w:sz="0" w:space="0" w:color="auto"/>
      </w:divBdr>
    </w:div>
    <w:div w:id="1452625726">
      <w:bodyDiv w:val="1"/>
      <w:marLeft w:val="0"/>
      <w:marRight w:val="0"/>
      <w:marTop w:val="0"/>
      <w:marBottom w:val="0"/>
      <w:divBdr>
        <w:top w:val="none" w:sz="0" w:space="0" w:color="auto"/>
        <w:left w:val="none" w:sz="0" w:space="0" w:color="auto"/>
        <w:bottom w:val="none" w:sz="0" w:space="0" w:color="auto"/>
        <w:right w:val="none" w:sz="0" w:space="0" w:color="auto"/>
      </w:divBdr>
    </w:div>
    <w:div w:id="1455251319">
      <w:bodyDiv w:val="1"/>
      <w:marLeft w:val="0"/>
      <w:marRight w:val="0"/>
      <w:marTop w:val="0"/>
      <w:marBottom w:val="0"/>
      <w:divBdr>
        <w:top w:val="none" w:sz="0" w:space="0" w:color="auto"/>
        <w:left w:val="none" w:sz="0" w:space="0" w:color="auto"/>
        <w:bottom w:val="none" w:sz="0" w:space="0" w:color="auto"/>
        <w:right w:val="none" w:sz="0" w:space="0" w:color="auto"/>
      </w:divBdr>
    </w:div>
    <w:div w:id="1468350917">
      <w:bodyDiv w:val="1"/>
      <w:marLeft w:val="0"/>
      <w:marRight w:val="0"/>
      <w:marTop w:val="0"/>
      <w:marBottom w:val="0"/>
      <w:divBdr>
        <w:top w:val="none" w:sz="0" w:space="0" w:color="auto"/>
        <w:left w:val="none" w:sz="0" w:space="0" w:color="auto"/>
        <w:bottom w:val="none" w:sz="0" w:space="0" w:color="auto"/>
        <w:right w:val="none" w:sz="0" w:space="0" w:color="auto"/>
      </w:divBdr>
    </w:div>
    <w:div w:id="1496074068">
      <w:bodyDiv w:val="1"/>
      <w:marLeft w:val="0"/>
      <w:marRight w:val="0"/>
      <w:marTop w:val="0"/>
      <w:marBottom w:val="0"/>
      <w:divBdr>
        <w:top w:val="none" w:sz="0" w:space="0" w:color="auto"/>
        <w:left w:val="none" w:sz="0" w:space="0" w:color="auto"/>
        <w:bottom w:val="none" w:sz="0" w:space="0" w:color="auto"/>
        <w:right w:val="none" w:sz="0" w:space="0" w:color="auto"/>
      </w:divBdr>
    </w:div>
    <w:div w:id="1497568832">
      <w:bodyDiv w:val="1"/>
      <w:marLeft w:val="0"/>
      <w:marRight w:val="0"/>
      <w:marTop w:val="0"/>
      <w:marBottom w:val="0"/>
      <w:divBdr>
        <w:top w:val="none" w:sz="0" w:space="0" w:color="auto"/>
        <w:left w:val="none" w:sz="0" w:space="0" w:color="auto"/>
        <w:bottom w:val="none" w:sz="0" w:space="0" w:color="auto"/>
        <w:right w:val="none" w:sz="0" w:space="0" w:color="auto"/>
      </w:divBdr>
    </w:div>
    <w:div w:id="1519081009">
      <w:bodyDiv w:val="1"/>
      <w:marLeft w:val="0"/>
      <w:marRight w:val="0"/>
      <w:marTop w:val="0"/>
      <w:marBottom w:val="0"/>
      <w:divBdr>
        <w:top w:val="none" w:sz="0" w:space="0" w:color="auto"/>
        <w:left w:val="none" w:sz="0" w:space="0" w:color="auto"/>
        <w:bottom w:val="none" w:sz="0" w:space="0" w:color="auto"/>
        <w:right w:val="none" w:sz="0" w:space="0" w:color="auto"/>
      </w:divBdr>
    </w:div>
    <w:div w:id="1534808216">
      <w:bodyDiv w:val="1"/>
      <w:marLeft w:val="0"/>
      <w:marRight w:val="0"/>
      <w:marTop w:val="0"/>
      <w:marBottom w:val="0"/>
      <w:divBdr>
        <w:top w:val="none" w:sz="0" w:space="0" w:color="auto"/>
        <w:left w:val="none" w:sz="0" w:space="0" w:color="auto"/>
        <w:bottom w:val="none" w:sz="0" w:space="0" w:color="auto"/>
        <w:right w:val="none" w:sz="0" w:space="0" w:color="auto"/>
      </w:divBdr>
    </w:div>
    <w:div w:id="1618486570">
      <w:bodyDiv w:val="1"/>
      <w:marLeft w:val="0"/>
      <w:marRight w:val="0"/>
      <w:marTop w:val="0"/>
      <w:marBottom w:val="0"/>
      <w:divBdr>
        <w:top w:val="none" w:sz="0" w:space="0" w:color="auto"/>
        <w:left w:val="none" w:sz="0" w:space="0" w:color="auto"/>
        <w:bottom w:val="none" w:sz="0" w:space="0" w:color="auto"/>
        <w:right w:val="none" w:sz="0" w:space="0" w:color="auto"/>
      </w:divBdr>
    </w:div>
    <w:div w:id="1619071160">
      <w:bodyDiv w:val="1"/>
      <w:marLeft w:val="0"/>
      <w:marRight w:val="0"/>
      <w:marTop w:val="0"/>
      <w:marBottom w:val="0"/>
      <w:divBdr>
        <w:top w:val="none" w:sz="0" w:space="0" w:color="auto"/>
        <w:left w:val="none" w:sz="0" w:space="0" w:color="auto"/>
        <w:bottom w:val="none" w:sz="0" w:space="0" w:color="auto"/>
        <w:right w:val="none" w:sz="0" w:space="0" w:color="auto"/>
      </w:divBdr>
    </w:div>
    <w:div w:id="1682972286">
      <w:bodyDiv w:val="1"/>
      <w:marLeft w:val="0"/>
      <w:marRight w:val="0"/>
      <w:marTop w:val="0"/>
      <w:marBottom w:val="0"/>
      <w:divBdr>
        <w:top w:val="none" w:sz="0" w:space="0" w:color="auto"/>
        <w:left w:val="none" w:sz="0" w:space="0" w:color="auto"/>
        <w:bottom w:val="none" w:sz="0" w:space="0" w:color="auto"/>
        <w:right w:val="none" w:sz="0" w:space="0" w:color="auto"/>
      </w:divBdr>
    </w:div>
    <w:div w:id="1704359661">
      <w:bodyDiv w:val="1"/>
      <w:marLeft w:val="0"/>
      <w:marRight w:val="0"/>
      <w:marTop w:val="0"/>
      <w:marBottom w:val="0"/>
      <w:divBdr>
        <w:top w:val="none" w:sz="0" w:space="0" w:color="auto"/>
        <w:left w:val="none" w:sz="0" w:space="0" w:color="auto"/>
        <w:bottom w:val="none" w:sz="0" w:space="0" w:color="auto"/>
        <w:right w:val="none" w:sz="0" w:space="0" w:color="auto"/>
      </w:divBdr>
    </w:div>
    <w:div w:id="1765151427">
      <w:bodyDiv w:val="1"/>
      <w:marLeft w:val="0"/>
      <w:marRight w:val="0"/>
      <w:marTop w:val="0"/>
      <w:marBottom w:val="0"/>
      <w:divBdr>
        <w:top w:val="none" w:sz="0" w:space="0" w:color="auto"/>
        <w:left w:val="none" w:sz="0" w:space="0" w:color="auto"/>
        <w:bottom w:val="none" w:sz="0" w:space="0" w:color="auto"/>
        <w:right w:val="none" w:sz="0" w:space="0" w:color="auto"/>
      </w:divBdr>
    </w:div>
    <w:div w:id="1810048394">
      <w:bodyDiv w:val="1"/>
      <w:marLeft w:val="0"/>
      <w:marRight w:val="0"/>
      <w:marTop w:val="0"/>
      <w:marBottom w:val="0"/>
      <w:divBdr>
        <w:top w:val="none" w:sz="0" w:space="0" w:color="auto"/>
        <w:left w:val="none" w:sz="0" w:space="0" w:color="auto"/>
        <w:bottom w:val="none" w:sz="0" w:space="0" w:color="auto"/>
        <w:right w:val="none" w:sz="0" w:space="0" w:color="auto"/>
      </w:divBdr>
    </w:div>
    <w:div w:id="1828016737">
      <w:bodyDiv w:val="1"/>
      <w:marLeft w:val="0"/>
      <w:marRight w:val="0"/>
      <w:marTop w:val="0"/>
      <w:marBottom w:val="0"/>
      <w:divBdr>
        <w:top w:val="none" w:sz="0" w:space="0" w:color="auto"/>
        <w:left w:val="none" w:sz="0" w:space="0" w:color="auto"/>
        <w:bottom w:val="none" w:sz="0" w:space="0" w:color="auto"/>
        <w:right w:val="none" w:sz="0" w:space="0" w:color="auto"/>
      </w:divBdr>
    </w:div>
    <w:div w:id="1835484547">
      <w:bodyDiv w:val="1"/>
      <w:marLeft w:val="0"/>
      <w:marRight w:val="0"/>
      <w:marTop w:val="0"/>
      <w:marBottom w:val="0"/>
      <w:divBdr>
        <w:top w:val="none" w:sz="0" w:space="0" w:color="auto"/>
        <w:left w:val="none" w:sz="0" w:space="0" w:color="auto"/>
        <w:bottom w:val="none" w:sz="0" w:space="0" w:color="auto"/>
        <w:right w:val="none" w:sz="0" w:space="0" w:color="auto"/>
      </w:divBdr>
    </w:div>
    <w:div w:id="1868834963">
      <w:bodyDiv w:val="1"/>
      <w:marLeft w:val="0"/>
      <w:marRight w:val="0"/>
      <w:marTop w:val="0"/>
      <w:marBottom w:val="0"/>
      <w:divBdr>
        <w:top w:val="none" w:sz="0" w:space="0" w:color="auto"/>
        <w:left w:val="none" w:sz="0" w:space="0" w:color="auto"/>
        <w:bottom w:val="none" w:sz="0" w:space="0" w:color="auto"/>
        <w:right w:val="none" w:sz="0" w:space="0" w:color="auto"/>
      </w:divBdr>
    </w:div>
    <w:div w:id="1877497214">
      <w:bodyDiv w:val="1"/>
      <w:marLeft w:val="0"/>
      <w:marRight w:val="0"/>
      <w:marTop w:val="0"/>
      <w:marBottom w:val="0"/>
      <w:divBdr>
        <w:top w:val="none" w:sz="0" w:space="0" w:color="auto"/>
        <w:left w:val="none" w:sz="0" w:space="0" w:color="auto"/>
        <w:bottom w:val="none" w:sz="0" w:space="0" w:color="auto"/>
        <w:right w:val="none" w:sz="0" w:space="0" w:color="auto"/>
      </w:divBdr>
    </w:div>
    <w:div w:id="1902983958">
      <w:bodyDiv w:val="1"/>
      <w:marLeft w:val="0"/>
      <w:marRight w:val="0"/>
      <w:marTop w:val="0"/>
      <w:marBottom w:val="0"/>
      <w:divBdr>
        <w:top w:val="none" w:sz="0" w:space="0" w:color="auto"/>
        <w:left w:val="none" w:sz="0" w:space="0" w:color="auto"/>
        <w:bottom w:val="none" w:sz="0" w:space="0" w:color="auto"/>
        <w:right w:val="none" w:sz="0" w:space="0" w:color="auto"/>
      </w:divBdr>
    </w:div>
    <w:div w:id="1929146134">
      <w:bodyDiv w:val="1"/>
      <w:marLeft w:val="0"/>
      <w:marRight w:val="0"/>
      <w:marTop w:val="0"/>
      <w:marBottom w:val="0"/>
      <w:divBdr>
        <w:top w:val="none" w:sz="0" w:space="0" w:color="auto"/>
        <w:left w:val="none" w:sz="0" w:space="0" w:color="auto"/>
        <w:bottom w:val="none" w:sz="0" w:space="0" w:color="auto"/>
        <w:right w:val="none" w:sz="0" w:space="0" w:color="auto"/>
      </w:divBdr>
    </w:div>
    <w:div w:id="1942377607">
      <w:bodyDiv w:val="1"/>
      <w:marLeft w:val="0"/>
      <w:marRight w:val="0"/>
      <w:marTop w:val="0"/>
      <w:marBottom w:val="0"/>
      <w:divBdr>
        <w:top w:val="none" w:sz="0" w:space="0" w:color="auto"/>
        <w:left w:val="none" w:sz="0" w:space="0" w:color="auto"/>
        <w:bottom w:val="none" w:sz="0" w:space="0" w:color="auto"/>
        <w:right w:val="none" w:sz="0" w:space="0" w:color="auto"/>
      </w:divBdr>
    </w:div>
    <w:div w:id="2006930779">
      <w:bodyDiv w:val="1"/>
      <w:marLeft w:val="0"/>
      <w:marRight w:val="0"/>
      <w:marTop w:val="0"/>
      <w:marBottom w:val="0"/>
      <w:divBdr>
        <w:top w:val="none" w:sz="0" w:space="0" w:color="auto"/>
        <w:left w:val="none" w:sz="0" w:space="0" w:color="auto"/>
        <w:bottom w:val="none" w:sz="0" w:space="0" w:color="auto"/>
        <w:right w:val="none" w:sz="0" w:space="0" w:color="auto"/>
      </w:divBdr>
    </w:div>
    <w:div w:id="2022122561">
      <w:bodyDiv w:val="1"/>
      <w:marLeft w:val="0"/>
      <w:marRight w:val="0"/>
      <w:marTop w:val="0"/>
      <w:marBottom w:val="0"/>
      <w:divBdr>
        <w:top w:val="none" w:sz="0" w:space="0" w:color="auto"/>
        <w:left w:val="none" w:sz="0" w:space="0" w:color="auto"/>
        <w:bottom w:val="none" w:sz="0" w:space="0" w:color="auto"/>
        <w:right w:val="none" w:sz="0" w:space="0" w:color="auto"/>
      </w:divBdr>
    </w:div>
    <w:div w:id="2109543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hyperlink" Target="https://rozetka.com.ua/notebooks/c80004/processor=intel_core_i3/" TargetMode="External"/><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hyperlink" Target="https://www.linktionary.com/t/tia_cabling.html" TargetMode="External"/><Relationship Id="rId89" Type="http://schemas.openxmlformats.org/officeDocument/2006/relationships/hyperlink" Target="https://www.linkedin.com/pulse/6-step-implementation-guide-ids-ips-proinfinc" TargetMode="External"/><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hyperlink" Target="https://hard.rozetka.com.ua/monitors/c80089/21362=8697/" TargetMode="External"/><Relationship Id="rId53" Type="http://schemas.openxmlformats.org/officeDocument/2006/relationships/image" Target="media/image29.png"/><Relationship Id="rId58" Type="http://schemas.openxmlformats.org/officeDocument/2006/relationships/image" Target="media/image34.jpeg"/><Relationship Id="rId74" Type="http://schemas.openxmlformats.org/officeDocument/2006/relationships/image" Target="media/image50.png"/><Relationship Id="rId79" Type="http://schemas.openxmlformats.org/officeDocument/2006/relationships/image" Target="media/image55.png"/><Relationship Id="rId5" Type="http://schemas.openxmlformats.org/officeDocument/2006/relationships/webSettings" Target="webSettings.xml"/><Relationship Id="rId90" Type="http://schemas.openxmlformats.org/officeDocument/2006/relationships/hyperlink" Target="https://doi.org/10.26906/SUNZ.2022.2.091" TargetMode="Externa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hyperlink" Target="https://brain.com.ua/ukr/category/Komp_yutery-c8203/filter=24728-g12278/" TargetMode="External"/><Relationship Id="rId48" Type="http://schemas.openxmlformats.org/officeDocument/2006/relationships/image" Target="media/image24.png"/><Relationship Id="rId64" Type="http://schemas.openxmlformats.org/officeDocument/2006/relationships/image" Target="media/image40.png"/><Relationship Id="rId69" Type="http://schemas.openxmlformats.org/officeDocument/2006/relationships/image" Target="media/image45.png"/><Relationship Id="rId8" Type="http://schemas.openxmlformats.org/officeDocument/2006/relationships/header" Target="header1.xml"/><Relationship Id="rId51" Type="http://schemas.openxmlformats.org/officeDocument/2006/relationships/image" Target="media/image27.png"/><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hyperlink" Target="https://www.esecurityplanet.com/networks/types-of-ddos-attacks/"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hard.rozetka.com.ua/monitors/c80089/22050=11608/" TargetMode="External"/><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image" Target="media/image7.png"/><Relationship Id="rId41" Type="http://schemas.openxmlformats.org/officeDocument/2006/relationships/hyperlink" Target="https://hard.rozetka.com.ua/monitors/c80089/21368=6294/" TargetMode="External"/><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hyperlink" Target="https://www.computernetworkingnotes.com/networking-tutorials/network-cable-types-and-specifications.html" TargetMode="External"/><Relationship Id="rId88" Type="http://schemas.openxmlformats.org/officeDocument/2006/relationships/hyperlink" Target="https://learn.saylor.org/mod/book/view.php?id=29766&amp;chapterid=5459" TargetMode="External"/><Relationship Id="rId91" Type="http://schemas.openxmlformats.org/officeDocument/2006/relationships/hyperlink" Target="http://journals.nupp.edu.ua/sunz/article/view/256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brain.com.ua/ukr/category/Komp_yutery-c8203/filter=24727-g52617/" TargetMode="External"/><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hyperlink" Target="https://brain.com.ua/ukr/category/Komp_yutery-c8203/filter=24727-g52617/" TargetMode="External"/><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hyperlink" Target="https://www.imperva.com/learn/ddos/ddos-attacks/"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hyperlink" Target="https://hard.rozetka.com.ua/monitors/c80089/chastota-obnovleniya=100-gts/" TargetMode="External"/><Relationship Id="rId34" Type="http://schemas.openxmlformats.org/officeDocument/2006/relationships/image" Target="media/image21.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hyperlink" Target="https://hard.rozetka.com.ua/monitors/c80089/21375=4363/" TargetMode="External"/><Relationship Id="rId45" Type="http://schemas.openxmlformats.org/officeDocument/2006/relationships/hyperlink" Target="https://rozetka.com.ua/notebooks/c80004/emkost-akkumulyatora-243558=31-50-vt-ch/" TargetMode="External"/><Relationship Id="rId66" Type="http://schemas.openxmlformats.org/officeDocument/2006/relationships/image" Target="media/image42.png"/><Relationship Id="rId87" Type="http://schemas.openxmlformats.org/officeDocument/2006/relationships/hyperlink" Target="https://study-ccna.com/firewalls-ids-ips-explanation-comparison/" TargetMode="External"/><Relationship Id="rId61" Type="http://schemas.openxmlformats.org/officeDocument/2006/relationships/image" Target="media/image37.jpeg"/><Relationship Id="rId82" Type="http://schemas.openxmlformats.org/officeDocument/2006/relationships/hyperlink" Target="https://www.esecurityinstitute.com/the-evolution-of-computer-networking-from-traditional-to-next-generation-networks" TargetMode="External"/><Relationship Id="rId19" Type="http://schemas.openxmlformats.org/officeDocument/2006/relationships/image" Target="media/image6.jpe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hyperlink" Target="https://brain.com.ua/ukr/category/Komp_yutery-c8203/filter=24728-g12278/" TargetMode="External"/><Relationship Id="rId56" Type="http://schemas.openxmlformats.org/officeDocument/2006/relationships/image" Target="media/image32.png"/><Relationship Id="rId77" Type="http://schemas.openxmlformats.org/officeDocument/2006/relationships/image" Target="media/image5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F79A2-1B7D-44B3-80D1-3F98DC851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82</Pages>
  <Words>14580</Words>
  <Characters>83112</Characters>
  <Application>Microsoft Office Word</Application>
  <DocSecurity>0</DocSecurity>
  <Lines>692</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Ростик Выговский</dc:creator>
  <cp:keywords/>
  <dc:description/>
  <cp:lastModifiedBy>maxx</cp:lastModifiedBy>
  <cp:revision>2</cp:revision>
  <dcterms:created xsi:type="dcterms:W3CDTF">2023-12-27T07:31:00Z</dcterms:created>
  <dcterms:modified xsi:type="dcterms:W3CDTF">2023-12-27T07:31:00Z</dcterms:modified>
</cp:coreProperties>
</file>