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2AA1B" w14:textId="77777777" w:rsidR="00D42D62" w:rsidRPr="00F044EA" w:rsidRDefault="00D42D62" w:rsidP="00D42D62">
      <w:pPr>
        <w:widowControl w:val="0"/>
        <w:autoSpaceDE w:val="0"/>
        <w:autoSpaceDN w:val="0"/>
        <w:spacing w:before="74" w:after="0" w:line="240" w:lineRule="auto"/>
        <w:ind w:left="102" w:right="124"/>
        <w:jc w:val="center"/>
        <w:rPr>
          <w:rFonts w:ascii="Times New Roman" w:eastAsia="Times New Roman" w:hAnsi="Times New Roman" w:cs="Times New Roman"/>
          <w:sz w:val="28"/>
          <w:szCs w:val="28"/>
        </w:rPr>
      </w:pPr>
      <w:bookmarkStart w:id="0" w:name="_Hlk153981321"/>
      <w:bookmarkStart w:id="1" w:name="_Hlk151016848"/>
      <w:r w:rsidRPr="00F044EA">
        <w:rPr>
          <w:rFonts w:ascii="Times New Roman" w:eastAsia="Times New Roman" w:hAnsi="Times New Roman" w:cs="Times New Roman"/>
          <w:sz w:val="28"/>
          <w:szCs w:val="28"/>
          <w:u w:val="single"/>
        </w:rPr>
        <w:t>Національний</w:t>
      </w:r>
      <w:r w:rsidRPr="00F044EA">
        <w:rPr>
          <w:rFonts w:ascii="Times New Roman" w:eastAsia="Times New Roman" w:hAnsi="Times New Roman" w:cs="Times New Roman"/>
          <w:spacing w:val="63"/>
          <w:sz w:val="28"/>
          <w:szCs w:val="28"/>
          <w:u w:val="single"/>
        </w:rPr>
        <w:t xml:space="preserve"> </w:t>
      </w:r>
      <w:r w:rsidRPr="00F044EA">
        <w:rPr>
          <w:rFonts w:ascii="Times New Roman" w:eastAsia="Times New Roman" w:hAnsi="Times New Roman" w:cs="Times New Roman"/>
          <w:sz w:val="28"/>
          <w:szCs w:val="28"/>
          <w:u w:val="single"/>
        </w:rPr>
        <w:t>університет</w:t>
      </w:r>
      <w:r w:rsidRPr="00F044EA">
        <w:rPr>
          <w:rFonts w:ascii="Times New Roman" w:eastAsia="Times New Roman" w:hAnsi="Times New Roman" w:cs="Times New Roman"/>
          <w:spacing w:val="-3"/>
          <w:sz w:val="28"/>
          <w:szCs w:val="28"/>
          <w:u w:val="single"/>
        </w:rPr>
        <w:t xml:space="preserve"> </w:t>
      </w:r>
      <w:r w:rsidRPr="00F044EA">
        <w:rPr>
          <w:rFonts w:ascii="Times New Roman" w:eastAsia="Times New Roman" w:hAnsi="Times New Roman" w:cs="Times New Roman"/>
          <w:sz w:val="28"/>
          <w:szCs w:val="28"/>
          <w:u w:val="single"/>
        </w:rPr>
        <w:t>«Полтавська</w:t>
      </w:r>
      <w:r w:rsidRPr="00F044EA">
        <w:rPr>
          <w:rFonts w:ascii="Times New Roman" w:eastAsia="Times New Roman" w:hAnsi="Times New Roman" w:cs="Times New Roman"/>
          <w:spacing w:val="-4"/>
          <w:sz w:val="28"/>
          <w:szCs w:val="28"/>
          <w:u w:val="single"/>
        </w:rPr>
        <w:t xml:space="preserve"> </w:t>
      </w:r>
      <w:r w:rsidRPr="00F044EA">
        <w:rPr>
          <w:rFonts w:ascii="Times New Roman" w:eastAsia="Times New Roman" w:hAnsi="Times New Roman" w:cs="Times New Roman"/>
          <w:sz w:val="28"/>
          <w:szCs w:val="28"/>
          <w:u w:val="single"/>
        </w:rPr>
        <w:t>політехніка</w:t>
      </w:r>
      <w:r w:rsidRPr="00F044EA">
        <w:rPr>
          <w:rFonts w:ascii="Times New Roman" w:eastAsia="Times New Roman" w:hAnsi="Times New Roman" w:cs="Times New Roman"/>
          <w:spacing w:val="-6"/>
          <w:sz w:val="28"/>
          <w:szCs w:val="28"/>
          <w:u w:val="single"/>
        </w:rPr>
        <w:t xml:space="preserve"> </w:t>
      </w:r>
      <w:r w:rsidRPr="00F044EA">
        <w:rPr>
          <w:rFonts w:ascii="Times New Roman" w:eastAsia="Times New Roman" w:hAnsi="Times New Roman" w:cs="Times New Roman"/>
          <w:sz w:val="28"/>
          <w:szCs w:val="28"/>
          <w:u w:val="single"/>
        </w:rPr>
        <w:t>імені</w:t>
      </w:r>
      <w:r w:rsidRPr="00F044EA">
        <w:rPr>
          <w:rFonts w:ascii="Times New Roman" w:eastAsia="Times New Roman" w:hAnsi="Times New Roman" w:cs="Times New Roman"/>
          <w:spacing w:val="-2"/>
          <w:sz w:val="28"/>
          <w:szCs w:val="28"/>
          <w:u w:val="single"/>
        </w:rPr>
        <w:t xml:space="preserve"> </w:t>
      </w:r>
      <w:r w:rsidRPr="00F044EA">
        <w:rPr>
          <w:rFonts w:ascii="Times New Roman" w:eastAsia="Times New Roman" w:hAnsi="Times New Roman" w:cs="Times New Roman"/>
          <w:sz w:val="28"/>
          <w:szCs w:val="28"/>
          <w:u w:val="single"/>
        </w:rPr>
        <w:t>Юрія</w:t>
      </w:r>
      <w:r w:rsidRPr="00F044EA">
        <w:rPr>
          <w:rFonts w:ascii="Times New Roman" w:eastAsia="Times New Roman" w:hAnsi="Times New Roman" w:cs="Times New Roman"/>
          <w:spacing w:val="-3"/>
          <w:sz w:val="28"/>
          <w:szCs w:val="28"/>
          <w:u w:val="single"/>
        </w:rPr>
        <w:t xml:space="preserve"> </w:t>
      </w:r>
      <w:r w:rsidRPr="00F044EA">
        <w:rPr>
          <w:rFonts w:ascii="Times New Roman" w:eastAsia="Times New Roman" w:hAnsi="Times New Roman" w:cs="Times New Roman"/>
          <w:sz w:val="28"/>
          <w:szCs w:val="28"/>
          <w:u w:val="single"/>
        </w:rPr>
        <w:t>Кондратюка»</w:t>
      </w:r>
    </w:p>
    <w:p w14:paraId="40247F56" w14:textId="77777777" w:rsidR="00D42D62" w:rsidRPr="00F044EA" w:rsidRDefault="00D42D62" w:rsidP="00D42D62">
      <w:pPr>
        <w:widowControl w:val="0"/>
        <w:autoSpaceDE w:val="0"/>
        <w:autoSpaceDN w:val="0"/>
        <w:spacing w:before="2" w:after="0" w:line="240" w:lineRule="auto"/>
        <w:ind w:right="29"/>
        <w:jc w:val="center"/>
        <w:rPr>
          <w:rFonts w:ascii="Times New Roman" w:eastAsia="Times New Roman" w:hAnsi="Times New Roman" w:cs="Times New Roman"/>
          <w:sz w:val="18"/>
        </w:rPr>
      </w:pPr>
      <w:r w:rsidRPr="00F044EA">
        <w:rPr>
          <w:rFonts w:ascii="Times New Roman" w:eastAsia="Times New Roman" w:hAnsi="Times New Roman" w:cs="Times New Roman"/>
          <w:sz w:val="18"/>
        </w:rPr>
        <w:t>(повне</w:t>
      </w:r>
      <w:r w:rsidRPr="00F044EA">
        <w:rPr>
          <w:rFonts w:ascii="Times New Roman" w:eastAsia="Times New Roman" w:hAnsi="Times New Roman" w:cs="Times New Roman"/>
          <w:spacing w:val="-7"/>
          <w:sz w:val="18"/>
        </w:rPr>
        <w:t xml:space="preserve"> </w:t>
      </w:r>
      <w:r w:rsidRPr="00F044EA">
        <w:rPr>
          <w:rFonts w:ascii="Times New Roman" w:eastAsia="Times New Roman" w:hAnsi="Times New Roman" w:cs="Times New Roman"/>
          <w:sz w:val="18"/>
        </w:rPr>
        <w:t>найменування</w:t>
      </w:r>
      <w:r w:rsidRPr="00F044EA">
        <w:rPr>
          <w:rFonts w:ascii="Times New Roman" w:eastAsia="Times New Roman" w:hAnsi="Times New Roman" w:cs="Times New Roman"/>
          <w:spacing w:val="-4"/>
          <w:sz w:val="18"/>
        </w:rPr>
        <w:t xml:space="preserve"> </w:t>
      </w:r>
      <w:r w:rsidRPr="00F044EA">
        <w:rPr>
          <w:rFonts w:ascii="Times New Roman" w:eastAsia="Times New Roman" w:hAnsi="Times New Roman" w:cs="Times New Roman"/>
          <w:sz w:val="18"/>
        </w:rPr>
        <w:t>вищого</w:t>
      </w:r>
      <w:r w:rsidRPr="00F044EA">
        <w:rPr>
          <w:rFonts w:ascii="Times New Roman" w:eastAsia="Times New Roman" w:hAnsi="Times New Roman" w:cs="Times New Roman"/>
          <w:spacing w:val="-4"/>
          <w:sz w:val="18"/>
        </w:rPr>
        <w:t xml:space="preserve"> </w:t>
      </w:r>
      <w:r w:rsidRPr="00F044EA">
        <w:rPr>
          <w:rFonts w:ascii="Times New Roman" w:eastAsia="Times New Roman" w:hAnsi="Times New Roman" w:cs="Times New Roman"/>
          <w:sz w:val="18"/>
        </w:rPr>
        <w:t>навчального</w:t>
      </w:r>
      <w:r w:rsidRPr="00F044EA">
        <w:rPr>
          <w:rFonts w:ascii="Times New Roman" w:eastAsia="Times New Roman" w:hAnsi="Times New Roman" w:cs="Times New Roman"/>
          <w:spacing w:val="-5"/>
          <w:sz w:val="18"/>
        </w:rPr>
        <w:t xml:space="preserve"> </w:t>
      </w:r>
      <w:r w:rsidRPr="00F044EA">
        <w:rPr>
          <w:rFonts w:ascii="Times New Roman" w:eastAsia="Times New Roman" w:hAnsi="Times New Roman" w:cs="Times New Roman"/>
          <w:sz w:val="18"/>
        </w:rPr>
        <w:t>закладу)</w:t>
      </w:r>
    </w:p>
    <w:p w14:paraId="5335E28E" w14:textId="77777777" w:rsidR="00D42D62" w:rsidRPr="00F044EA" w:rsidRDefault="00D42D62" w:rsidP="00D42D62">
      <w:pPr>
        <w:widowControl w:val="0"/>
        <w:autoSpaceDE w:val="0"/>
        <w:autoSpaceDN w:val="0"/>
        <w:spacing w:after="0" w:line="322" w:lineRule="exact"/>
        <w:ind w:left="102" w:right="123"/>
        <w:jc w:val="center"/>
        <w:rPr>
          <w:rFonts w:ascii="Times New Roman" w:eastAsia="Times New Roman" w:hAnsi="Times New Roman" w:cs="Times New Roman"/>
          <w:sz w:val="28"/>
          <w:szCs w:val="28"/>
        </w:rPr>
      </w:pPr>
      <w:r w:rsidRPr="00F044EA">
        <w:rPr>
          <w:rFonts w:ascii="Times New Roman" w:eastAsia="Times New Roman" w:hAnsi="Times New Roman" w:cs="Times New Roman"/>
          <w:sz w:val="28"/>
          <w:szCs w:val="28"/>
        </w:rPr>
        <w:t>_</w:t>
      </w:r>
      <w:r w:rsidRPr="00F044EA">
        <w:rPr>
          <w:rFonts w:ascii="Times New Roman" w:eastAsia="Times New Roman" w:hAnsi="Times New Roman" w:cs="Times New Roman"/>
          <w:sz w:val="28"/>
          <w:szCs w:val="28"/>
          <w:u w:val="single"/>
        </w:rPr>
        <w:t>Навчально</w:t>
      </w:r>
      <w:r w:rsidRPr="00F044EA">
        <w:rPr>
          <w:rFonts w:ascii="Times New Roman" w:eastAsia="Times New Roman" w:hAnsi="Times New Roman" w:cs="Times New Roman"/>
          <w:spacing w:val="-4"/>
          <w:sz w:val="28"/>
          <w:szCs w:val="28"/>
          <w:u w:val="single"/>
        </w:rPr>
        <w:t xml:space="preserve"> </w:t>
      </w:r>
      <w:r w:rsidRPr="00F044EA">
        <w:rPr>
          <w:rFonts w:ascii="Times New Roman" w:eastAsia="Times New Roman" w:hAnsi="Times New Roman" w:cs="Times New Roman"/>
          <w:sz w:val="28"/>
          <w:szCs w:val="28"/>
          <w:u w:val="single"/>
        </w:rPr>
        <w:t>науковий</w:t>
      </w:r>
      <w:r w:rsidRPr="00F044EA">
        <w:rPr>
          <w:rFonts w:ascii="Times New Roman" w:eastAsia="Times New Roman" w:hAnsi="Times New Roman" w:cs="Times New Roman"/>
          <w:spacing w:val="-8"/>
          <w:sz w:val="28"/>
          <w:szCs w:val="28"/>
          <w:u w:val="single"/>
        </w:rPr>
        <w:t xml:space="preserve"> </w:t>
      </w:r>
      <w:r w:rsidRPr="00F044EA">
        <w:rPr>
          <w:rFonts w:ascii="Times New Roman" w:eastAsia="Times New Roman" w:hAnsi="Times New Roman" w:cs="Times New Roman"/>
          <w:sz w:val="28"/>
          <w:szCs w:val="28"/>
          <w:u w:val="single"/>
        </w:rPr>
        <w:t>інститут</w:t>
      </w:r>
      <w:r w:rsidRPr="00F044EA">
        <w:rPr>
          <w:rFonts w:ascii="Times New Roman" w:eastAsia="Times New Roman" w:hAnsi="Times New Roman" w:cs="Times New Roman"/>
          <w:spacing w:val="-6"/>
          <w:sz w:val="28"/>
          <w:szCs w:val="28"/>
          <w:u w:val="single"/>
        </w:rPr>
        <w:t xml:space="preserve"> </w:t>
      </w:r>
      <w:r w:rsidRPr="00F044EA">
        <w:rPr>
          <w:rFonts w:ascii="Times New Roman" w:eastAsia="Times New Roman" w:hAnsi="Times New Roman" w:cs="Times New Roman"/>
          <w:sz w:val="28"/>
          <w:szCs w:val="28"/>
          <w:u w:val="single"/>
        </w:rPr>
        <w:t>інформаційних</w:t>
      </w:r>
      <w:r w:rsidRPr="00F044EA">
        <w:rPr>
          <w:rFonts w:ascii="Times New Roman" w:eastAsia="Times New Roman" w:hAnsi="Times New Roman" w:cs="Times New Roman"/>
          <w:spacing w:val="-4"/>
          <w:sz w:val="28"/>
          <w:szCs w:val="28"/>
          <w:u w:val="single"/>
        </w:rPr>
        <w:t xml:space="preserve"> </w:t>
      </w:r>
      <w:r w:rsidRPr="00F044EA">
        <w:rPr>
          <w:rFonts w:ascii="Times New Roman" w:eastAsia="Times New Roman" w:hAnsi="Times New Roman" w:cs="Times New Roman"/>
          <w:sz w:val="28"/>
          <w:szCs w:val="28"/>
          <w:u w:val="single"/>
        </w:rPr>
        <w:t>технологій</w:t>
      </w:r>
      <w:r w:rsidRPr="00F044EA">
        <w:rPr>
          <w:rFonts w:ascii="Times New Roman" w:eastAsia="Times New Roman" w:hAnsi="Times New Roman" w:cs="Times New Roman"/>
          <w:spacing w:val="-5"/>
          <w:sz w:val="28"/>
          <w:szCs w:val="28"/>
          <w:u w:val="single"/>
        </w:rPr>
        <w:t xml:space="preserve"> </w:t>
      </w:r>
      <w:r w:rsidRPr="00F044EA">
        <w:rPr>
          <w:rFonts w:ascii="Times New Roman" w:eastAsia="Times New Roman" w:hAnsi="Times New Roman" w:cs="Times New Roman"/>
          <w:sz w:val="28"/>
          <w:szCs w:val="28"/>
          <w:u w:val="single"/>
        </w:rPr>
        <w:t>та</w:t>
      </w:r>
      <w:r w:rsidRPr="00F044EA">
        <w:rPr>
          <w:rFonts w:ascii="Times New Roman" w:eastAsia="Times New Roman" w:hAnsi="Times New Roman" w:cs="Times New Roman"/>
          <w:spacing w:val="3"/>
          <w:sz w:val="28"/>
          <w:szCs w:val="28"/>
          <w:u w:val="single"/>
        </w:rPr>
        <w:t xml:space="preserve"> </w:t>
      </w:r>
      <w:r w:rsidRPr="00F044EA">
        <w:rPr>
          <w:rFonts w:ascii="Times New Roman" w:eastAsia="Times New Roman" w:hAnsi="Times New Roman" w:cs="Times New Roman"/>
          <w:sz w:val="28"/>
          <w:szCs w:val="28"/>
          <w:u w:val="single"/>
        </w:rPr>
        <w:t>робототехніки</w:t>
      </w:r>
      <w:r w:rsidRPr="00F044EA">
        <w:rPr>
          <w:rFonts w:ascii="Times New Roman" w:eastAsia="Times New Roman" w:hAnsi="Times New Roman" w:cs="Times New Roman"/>
          <w:sz w:val="28"/>
          <w:szCs w:val="28"/>
        </w:rPr>
        <w:t>_</w:t>
      </w:r>
    </w:p>
    <w:p w14:paraId="55413308" w14:textId="77777777" w:rsidR="00D42D62" w:rsidRPr="00F044EA" w:rsidRDefault="00D42D62" w:rsidP="00D42D62">
      <w:pPr>
        <w:widowControl w:val="0"/>
        <w:autoSpaceDE w:val="0"/>
        <w:autoSpaceDN w:val="0"/>
        <w:spacing w:after="0" w:line="207" w:lineRule="exact"/>
        <w:ind w:right="24"/>
        <w:jc w:val="center"/>
        <w:rPr>
          <w:rFonts w:ascii="Times New Roman" w:eastAsia="Times New Roman" w:hAnsi="Times New Roman" w:cs="Times New Roman"/>
          <w:sz w:val="18"/>
        </w:rPr>
      </w:pPr>
      <w:r w:rsidRPr="00F044EA">
        <w:rPr>
          <w:rFonts w:ascii="Times New Roman" w:eastAsia="Times New Roman" w:hAnsi="Times New Roman" w:cs="Times New Roman"/>
          <w:sz w:val="18"/>
        </w:rPr>
        <w:t>(повна</w:t>
      </w:r>
      <w:r w:rsidRPr="00F044EA">
        <w:rPr>
          <w:rFonts w:ascii="Times New Roman" w:eastAsia="Times New Roman" w:hAnsi="Times New Roman" w:cs="Times New Roman"/>
          <w:spacing w:val="-4"/>
          <w:sz w:val="18"/>
        </w:rPr>
        <w:t xml:space="preserve"> </w:t>
      </w:r>
      <w:r w:rsidRPr="00F044EA">
        <w:rPr>
          <w:rFonts w:ascii="Times New Roman" w:eastAsia="Times New Roman" w:hAnsi="Times New Roman" w:cs="Times New Roman"/>
          <w:sz w:val="18"/>
        </w:rPr>
        <w:t>назва</w:t>
      </w:r>
      <w:r w:rsidRPr="00F044EA">
        <w:rPr>
          <w:rFonts w:ascii="Times New Roman" w:eastAsia="Times New Roman" w:hAnsi="Times New Roman" w:cs="Times New Roman"/>
          <w:spacing w:val="-4"/>
          <w:sz w:val="18"/>
        </w:rPr>
        <w:t xml:space="preserve"> </w:t>
      </w:r>
      <w:r w:rsidRPr="00F044EA">
        <w:rPr>
          <w:rFonts w:ascii="Times New Roman" w:eastAsia="Times New Roman" w:hAnsi="Times New Roman" w:cs="Times New Roman"/>
          <w:sz w:val="18"/>
        </w:rPr>
        <w:t>факультету)</w:t>
      </w:r>
    </w:p>
    <w:p w14:paraId="414FA4C1" w14:textId="77777777" w:rsidR="00D42D62" w:rsidRPr="00F044EA" w:rsidRDefault="00D42D62" w:rsidP="00D42D62">
      <w:pPr>
        <w:widowControl w:val="0"/>
        <w:autoSpaceDE w:val="0"/>
        <w:autoSpaceDN w:val="0"/>
        <w:spacing w:after="0" w:line="321" w:lineRule="exact"/>
        <w:ind w:right="19"/>
        <w:jc w:val="center"/>
        <w:rPr>
          <w:rFonts w:ascii="Times New Roman" w:eastAsia="Times New Roman" w:hAnsi="Times New Roman" w:cs="Times New Roman"/>
          <w:sz w:val="28"/>
          <w:szCs w:val="28"/>
        </w:rPr>
      </w:pPr>
      <w:r w:rsidRPr="00F044EA">
        <w:rPr>
          <w:rFonts w:ascii="Times New Roman" w:eastAsia="Times New Roman" w:hAnsi="Times New Roman" w:cs="Times New Roman"/>
          <w:sz w:val="28"/>
          <w:szCs w:val="28"/>
        </w:rPr>
        <w:t>_</w:t>
      </w:r>
      <w:r w:rsidRPr="00F044EA">
        <w:rPr>
          <w:rFonts w:ascii="Times New Roman" w:eastAsia="Times New Roman" w:hAnsi="Times New Roman" w:cs="Times New Roman"/>
          <w:sz w:val="28"/>
          <w:szCs w:val="28"/>
          <w:u w:val="single"/>
        </w:rPr>
        <w:t>Кафедра</w:t>
      </w:r>
      <w:r w:rsidRPr="00F044EA">
        <w:rPr>
          <w:rFonts w:ascii="Times New Roman" w:eastAsia="Times New Roman" w:hAnsi="Times New Roman" w:cs="Times New Roman"/>
          <w:spacing w:val="-3"/>
          <w:sz w:val="28"/>
          <w:szCs w:val="28"/>
          <w:u w:val="single"/>
        </w:rPr>
        <w:t xml:space="preserve"> </w:t>
      </w:r>
      <w:r w:rsidRPr="00F044EA">
        <w:rPr>
          <w:rFonts w:ascii="Times New Roman" w:eastAsia="Times New Roman" w:hAnsi="Times New Roman" w:cs="Times New Roman"/>
          <w:sz w:val="28"/>
          <w:szCs w:val="28"/>
          <w:u w:val="single"/>
        </w:rPr>
        <w:t>комп’ютерних</w:t>
      </w:r>
      <w:r w:rsidRPr="00F044EA">
        <w:rPr>
          <w:rFonts w:ascii="Times New Roman" w:eastAsia="Times New Roman" w:hAnsi="Times New Roman" w:cs="Times New Roman"/>
          <w:spacing w:val="-3"/>
          <w:sz w:val="28"/>
          <w:szCs w:val="28"/>
          <w:u w:val="single"/>
        </w:rPr>
        <w:t xml:space="preserve"> </w:t>
      </w:r>
      <w:r w:rsidRPr="00F044EA">
        <w:rPr>
          <w:rFonts w:ascii="Times New Roman" w:eastAsia="Times New Roman" w:hAnsi="Times New Roman" w:cs="Times New Roman"/>
          <w:sz w:val="28"/>
          <w:szCs w:val="28"/>
          <w:u w:val="single"/>
        </w:rPr>
        <w:t>та</w:t>
      </w:r>
      <w:r w:rsidRPr="00F044EA">
        <w:rPr>
          <w:rFonts w:ascii="Times New Roman" w:eastAsia="Times New Roman" w:hAnsi="Times New Roman" w:cs="Times New Roman"/>
          <w:spacing w:val="-1"/>
          <w:sz w:val="28"/>
          <w:szCs w:val="28"/>
          <w:u w:val="single"/>
        </w:rPr>
        <w:t xml:space="preserve"> </w:t>
      </w:r>
      <w:r w:rsidRPr="00F044EA">
        <w:rPr>
          <w:rFonts w:ascii="Times New Roman" w:eastAsia="Times New Roman" w:hAnsi="Times New Roman" w:cs="Times New Roman"/>
          <w:sz w:val="28"/>
          <w:szCs w:val="28"/>
          <w:u w:val="single"/>
        </w:rPr>
        <w:t>інформаційних</w:t>
      </w:r>
      <w:r w:rsidRPr="00F044EA">
        <w:rPr>
          <w:rFonts w:ascii="Times New Roman" w:eastAsia="Times New Roman" w:hAnsi="Times New Roman" w:cs="Times New Roman"/>
          <w:spacing w:val="-2"/>
          <w:sz w:val="28"/>
          <w:szCs w:val="28"/>
          <w:u w:val="single"/>
        </w:rPr>
        <w:t xml:space="preserve"> </w:t>
      </w:r>
      <w:r w:rsidRPr="00F044EA">
        <w:rPr>
          <w:rFonts w:ascii="Times New Roman" w:eastAsia="Times New Roman" w:hAnsi="Times New Roman" w:cs="Times New Roman"/>
          <w:sz w:val="28"/>
          <w:szCs w:val="28"/>
          <w:u w:val="single"/>
        </w:rPr>
        <w:t>технологій</w:t>
      </w:r>
      <w:r w:rsidRPr="00F044EA">
        <w:rPr>
          <w:rFonts w:ascii="Times New Roman" w:eastAsia="Times New Roman" w:hAnsi="Times New Roman" w:cs="Times New Roman"/>
          <w:spacing w:val="-6"/>
          <w:sz w:val="28"/>
          <w:szCs w:val="28"/>
          <w:u w:val="single"/>
        </w:rPr>
        <w:t xml:space="preserve"> </w:t>
      </w:r>
      <w:r w:rsidRPr="00F044EA">
        <w:rPr>
          <w:rFonts w:ascii="Times New Roman" w:eastAsia="Times New Roman" w:hAnsi="Times New Roman" w:cs="Times New Roman"/>
          <w:sz w:val="28"/>
          <w:szCs w:val="28"/>
          <w:u w:val="single"/>
        </w:rPr>
        <w:t>і</w:t>
      </w:r>
      <w:r w:rsidRPr="00F044EA">
        <w:rPr>
          <w:rFonts w:ascii="Times New Roman" w:eastAsia="Times New Roman" w:hAnsi="Times New Roman" w:cs="Times New Roman"/>
          <w:spacing w:val="-2"/>
          <w:sz w:val="28"/>
          <w:szCs w:val="28"/>
          <w:u w:val="single"/>
        </w:rPr>
        <w:t xml:space="preserve"> </w:t>
      </w:r>
      <w:r w:rsidRPr="00F044EA">
        <w:rPr>
          <w:rFonts w:ascii="Times New Roman" w:eastAsia="Times New Roman" w:hAnsi="Times New Roman" w:cs="Times New Roman"/>
          <w:sz w:val="28"/>
          <w:szCs w:val="28"/>
          <w:u w:val="single"/>
        </w:rPr>
        <w:t>систем</w:t>
      </w:r>
      <w:r w:rsidRPr="00F044EA">
        <w:rPr>
          <w:rFonts w:ascii="Times New Roman" w:eastAsia="Times New Roman" w:hAnsi="Times New Roman" w:cs="Times New Roman"/>
          <w:sz w:val="28"/>
          <w:szCs w:val="28"/>
        </w:rPr>
        <w:t>_</w:t>
      </w:r>
    </w:p>
    <w:p w14:paraId="27705AB4" w14:textId="77777777" w:rsidR="00D42D62" w:rsidRPr="00F044EA" w:rsidRDefault="00D42D62" w:rsidP="00D42D62">
      <w:pPr>
        <w:widowControl w:val="0"/>
        <w:autoSpaceDE w:val="0"/>
        <w:autoSpaceDN w:val="0"/>
        <w:spacing w:after="0" w:line="207" w:lineRule="exact"/>
        <w:ind w:right="24"/>
        <w:jc w:val="center"/>
        <w:rPr>
          <w:rFonts w:ascii="Times New Roman" w:eastAsia="Times New Roman" w:hAnsi="Times New Roman" w:cs="Times New Roman"/>
          <w:sz w:val="18"/>
        </w:rPr>
      </w:pPr>
      <w:r w:rsidRPr="00F044EA">
        <w:rPr>
          <w:rFonts w:ascii="Times New Roman" w:eastAsia="Times New Roman" w:hAnsi="Times New Roman" w:cs="Times New Roman"/>
          <w:sz w:val="18"/>
        </w:rPr>
        <w:t>(повна</w:t>
      </w:r>
      <w:r w:rsidRPr="00F044EA">
        <w:rPr>
          <w:rFonts w:ascii="Times New Roman" w:eastAsia="Times New Roman" w:hAnsi="Times New Roman" w:cs="Times New Roman"/>
          <w:spacing w:val="-4"/>
          <w:sz w:val="18"/>
        </w:rPr>
        <w:t xml:space="preserve"> </w:t>
      </w:r>
      <w:r w:rsidRPr="00F044EA">
        <w:rPr>
          <w:rFonts w:ascii="Times New Roman" w:eastAsia="Times New Roman" w:hAnsi="Times New Roman" w:cs="Times New Roman"/>
          <w:sz w:val="18"/>
        </w:rPr>
        <w:t>назва</w:t>
      </w:r>
      <w:r w:rsidRPr="00F044EA">
        <w:rPr>
          <w:rFonts w:ascii="Times New Roman" w:eastAsia="Times New Roman" w:hAnsi="Times New Roman" w:cs="Times New Roman"/>
          <w:spacing w:val="-4"/>
          <w:sz w:val="18"/>
        </w:rPr>
        <w:t xml:space="preserve"> </w:t>
      </w:r>
      <w:r w:rsidRPr="00F044EA">
        <w:rPr>
          <w:rFonts w:ascii="Times New Roman" w:eastAsia="Times New Roman" w:hAnsi="Times New Roman" w:cs="Times New Roman"/>
          <w:sz w:val="18"/>
        </w:rPr>
        <w:t>кафедри)</w:t>
      </w:r>
    </w:p>
    <w:p w14:paraId="1C547606"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6F40745B"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16BCBF65"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620754BD"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4E4AC8B3"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26026667"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451F3C0F"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5A4FDF98" w14:textId="77777777" w:rsidR="00D42D62" w:rsidRPr="00F044EA" w:rsidRDefault="00D42D62" w:rsidP="00D42D62">
      <w:pPr>
        <w:widowControl w:val="0"/>
        <w:autoSpaceDE w:val="0"/>
        <w:autoSpaceDN w:val="0"/>
        <w:spacing w:before="2" w:after="0" w:line="240" w:lineRule="auto"/>
        <w:rPr>
          <w:rFonts w:ascii="Times New Roman" w:eastAsia="Times New Roman" w:hAnsi="Times New Roman" w:cs="Times New Roman"/>
          <w:sz w:val="28"/>
          <w:szCs w:val="28"/>
        </w:rPr>
      </w:pPr>
    </w:p>
    <w:p w14:paraId="4541A362" w14:textId="77777777" w:rsidR="00D42D62" w:rsidRPr="008E5175" w:rsidRDefault="00D42D62" w:rsidP="008E5175">
      <w:pPr>
        <w:pStyle w:val="ac"/>
        <w:jc w:val="center"/>
        <w:rPr>
          <w:rFonts w:ascii="Times New Roman" w:hAnsi="Times New Roman" w:cs="Times New Roman"/>
          <w:b/>
          <w:sz w:val="28"/>
          <w:szCs w:val="28"/>
        </w:rPr>
      </w:pPr>
      <w:proofErr w:type="spellStart"/>
      <w:r w:rsidRPr="008E5175">
        <w:rPr>
          <w:rFonts w:ascii="Times New Roman" w:hAnsi="Times New Roman" w:cs="Times New Roman"/>
          <w:b/>
          <w:sz w:val="28"/>
          <w:szCs w:val="28"/>
        </w:rPr>
        <w:t>Пояснювальна</w:t>
      </w:r>
      <w:proofErr w:type="spellEnd"/>
      <w:r w:rsidRPr="008E5175">
        <w:rPr>
          <w:rFonts w:ascii="Times New Roman" w:hAnsi="Times New Roman" w:cs="Times New Roman"/>
          <w:b/>
          <w:spacing w:val="-2"/>
          <w:sz w:val="28"/>
          <w:szCs w:val="28"/>
        </w:rPr>
        <w:t xml:space="preserve"> </w:t>
      </w:r>
      <w:r w:rsidRPr="008E5175">
        <w:rPr>
          <w:rFonts w:ascii="Times New Roman" w:hAnsi="Times New Roman" w:cs="Times New Roman"/>
          <w:b/>
          <w:sz w:val="28"/>
          <w:szCs w:val="28"/>
        </w:rPr>
        <w:t>записка</w:t>
      </w:r>
    </w:p>
    <w:p w14:paraId="0225C64A" w14:textId="77777777" w:rsidR="00D42D62" w:rsidRPr="00F044EA" w:rsidRDefault="00D42D62" w:rsidP="00D42D62">
      <w:pPr>
        <w:widowControl w:val="0"/>
        <w:autoSpaceDE w:val="0"/>
        <w:autoSpaceDN w:val="0"/>
        <w:spacing w:before="1" w:after="0" w:line="322" w:lineRule="exact"/>
        <w:ind w:left="102" w:right="123"/>
        <w:jc w:val="center"/>
        <w:rPr>
          <w:rFonts w:ascii="Times New Roman" w:eastAsia="Times New Roman" w:hAnsi="Times New Roman" w:cs="Times New Roman"/>
          <w:b/>
          <w:sz w:val="28"/>
        </w:rPr>
      </w:pPr>
      <w:r w:rsidRPr="00F044EA">
        <w:rPr>
          <w:rFonts w:ascii="Times New Roman" w:eastAsia="Times New Roman" w:hAnsi="Times New Roman" w:cs="Times New Roman"/>
          <w:b/>
          <w:sz w:val="28"/>
        </w:rPr>
        <w:t>до</w:t>
      </w:r>
      <w:r w:rsidRPr="00F044EA">
        <w:rPr>
          <w:rFonts w:ascii="Times New Roman" w:eastAsia="Times New Roman" w:hAnsi="Times New Roman" w:cs="Times New Roman"/>
          <w:b/>
          <w:spacing w:val="-2"/>
          <w:sz w:val="28"/>
        </w:rPr>
        <w:t xml:space="preserve"> </w:t>
      </w:r>
      <w:r w:rsidRPr="00F044EA">
        <w:rPr>
          <w:rFonts w:ascii="Times New Roman" w:eastAsia="Times New Roman" w:hAnsi="Times New Roman" w:cs="Times New Roman"/>
          <w:b/>
          <w:sz w:val="28"/>
        </w:rPr>
        <w:t xml:space="preserve">дипломного </w:t>
      </w:r>
      <w:proofErr w:type="spellStart"/>
      <w:r w:rsidRPr="00F044EA">
        <w:rPr>
          <w:rFonts w:ascii="Times New Roman" w:eastAsia="Times New Roman" w:hAnsi="Times New Roman" w:cs="Times New Roman"/>
          <w:b/>
          <w:sz w:val="28"/>
        </w:rPr>
        <w:t>проєкту</w:t>
      </w:r>
      <w:proofErr w:type="spellEnd"/>
      <w:r w:rsidRPr="00F044EA">
        <w:rPr>
          <w:rFonts w:ascii="Times New Roman" w:eastAsia="Times New Roman" w:hAnsi="Times New Roman" w:cs="Times New Roman"/>
          <w:b/>
          <w:spacing w:val="-3"/>
          <w:sz w:val="28"/>
        </w:rPr>
        <w:t xml:space="preserve"> </w:t>
      </w:r>
      <w:r w:rsidRPr="00F044EA">
        <w:rPr>
          <w:rFonts w:ascii="Times New Roman" w:eastAsia="Times New Roman" w:hAnsi="Times New Roman" w:cs="Times New Roman"/>
          <w:b/>
          <w:sz w:val="28"/>
        </w:rPr>
        <w:t>(роботи)</w:t>
      </w:r>
    </w:p>
    <w:p w14:paraId="7E34B6A2" w14:textId="77777777" w:rsidR="00D42D62" w:rsidRPr="00F044EA" w:rsidRDefault="00D42D62" w:rsidP="00D42D62">
      <w:pPr>
        <w:widowControl w:val="0"/>
        <w:tabs>
          <w:tab w:val="left" w:pos="1963"/>
          <w:tab w:val="left" w:pos="4925"/>
        </w:tabs>
        <w:autoSpaceDE w:val="0"/>
        <w:autoSpaceDN w:val="0"/>
        <w:spacing w:after="0" w:line="321" w:lineRule="exact"/>
        <w:ind w:right="19"/>
        <w:jc w:val="center"/>
        <w:rPr>
          <w:rFonts w:ascii="Times New Roman" w:eastAsia="Times New Roman" w:hAnsi="Times New Roman" w:cs="Times New Roman"/>
          <w:sz w:val="28"/>
          <w:szCs w:val="28"/>
        </w:rPr>
      </w:pPr>
      <w:r w:rsidRPr="00F044EA">
        <w:rPr>
          <w:rFonts w:ascii="Times New Roman" w:eastAsia="Times New Roman" w:hAnsi="Times New Roman" w:cs="Times New Roman"/>
          <w:sz w:val="28"/>
          <w:szCs w:val="28"/>
          <w:u w:val="single"/>
        </w:rPr>
        <w:t xml:space="preserve"> </w:t>
      </w:r>
      <w:r w:rsidRPr="00F044EA">
        <w:rPr>
          <w:rFonts w:ascii="Times New Roman" w:eastAsia="Times New Roman" w:hAnsi="Times New Roman" w:cs="Times New Roman"/>
          <w:sz w:val="28"/>
          <w:szCs w:val="28"/>
          <w:u w:val="single"/>
        </w:rPr>
        <w:tab/>
        <w:t>магістра</w:t>
      </w:r>
      <w:r w:rsidRPr="00F044EA">
        <w:rPr>
          <w:rFonts w:ascii="Times New Roman" w:eastAsia="Times New Roman" w:hAnsi="Times New Roman" w:cs="Times New Roman"/>
          <w:sz w:val="28"/>
          <w:szCs w:val="28"/>
          <w:u w:val="single"/>
        </w:rPr>
        <w:tab/>
      </w:r>
    </w:p>
    <w:p w14:paraId="474F5612" w14:textId="77777777" w:rsidR="00D42D62" w:rsidRPr="00F044EA" w:rsidRDefault="00D42D62" w:rsidP="00D42D62">
      <w:pPr>
        <w:widowControl w:val="0"/>
        <w:autoSpaceDE w:val="0"/>
        <w:autoSpaceDN w:val="0"/>
        <w:spacing w:after="0" w:line="207" w:lineRule="exact"/>
        <w:ind w:right="24"/>
        <w:jc w:val="center"/>
        <w:rPr>
          <w:rFonts w:ascii="Times New Roman" w:eastAsia="Times New Roman" w:hAnsi="Times New Roman" w:cs="Times New Roman"/>
          <w:sz w:val="18"/>
        </w:rPr>
      </w:pPr>
      <w:r w:rsidRPr="00F044EA">
        <w:rPr>
          <w:rFonts w:ascii="Times New Roman" w:eastAsia="Times New Roman" w:hAnsi="Times New Roman" w:cs="Times New Roman"/>
          <w:sz w:val="18"/>
        </w:rPr>
        <w:t>(освітньо-кваліфікаційний</w:t>
      </w:r>
      <w:r w:rsidRPr="00F044EA">
        <w:rPr>
          <w:rFonts w:ascii="Times New Roman" w:eastAsia="Times New Roman" w:hAnsi="Times New Roman" w:cs="Times New Roman"/>
          <w:spacing w:val="-7"/>
          <w:sz w:val="18"/>
        </w:rPr>
        <w:t xml:space="preserve"> </w:t>
      </w:r>
      <w:r w:rsidRPr="00F044EA">
        <w:rPr>
          <w:rFonts w:ascii="Times New Roman" w:eastAsia="Times New Roman" w:hAnsi="Times New Roman" w:cs="Times New Roman"/>
          <w:sz w:val="18"/>
        </w:rPr>
        <w:t>рівень)</w:t>
      </w:r>
    </w:p>
    <w:p w14:paraId="49A5CCA0" w14:textId="77777777" w:rsidR="00D42D62" w:rsidRPr="00F044EA" w:rsidRDefault="00D42D62" w:rsidP="00D42D62">
      <w:pPr>
        <w:widowControl w:val="0"/>
        <w:autoSpaceDE w:val="0"/>
        <w:autoSpaceDN w:val="0"/>
        <w:spacing w:after="0" w:line="322" w:lineRule="exact"/>
        <w:ind w:right="19"/>
        <w:jc w:val="center"/>
        <w:rPr>
          <w:rFonts w:ascii="Times New Roman" w:eastAsia="Times New Roman" w:hAnsi="Times New Roman" w:cs="Times New Roman"/>
          <w:sz w:val="28"/>
          <w:szCs w:val="28"/>
        </w:rPr>
      </w:pPr>
      <w:r w:rsidRPr="00F044EA">
        <w:rPr>
          <w:rFonts w:ascii="Times New Roman" w:eastAsia="Times New Roman" w:hAnsi="Times New Roman" w:cs="Times New Roman"/>
          <w:sz w:val="28"/>
          <w:szCs w:val="28"/>
        </w:rPr>
        <w:t>на</w:t>
      </w:r>
      <w:r w:rsidRPr="00F044EA">
        <w:rPr>
          <w:rFonts w:ascii="Times New Roman" w:eastAsia="Times New Roman" w:hAnsi="Times New Roman" w:cs="Times New Roman"/>
          <w:spacing w:val="-1"/>
          <w:sz w:val="28"/>
          <w:szCs w:val="28"/>
        </w:rPr>
        <w:t xml:space="preserve"> </w:t>
      </w:r>
      <w:r w:rsidRPr="00F044EA">
        <w:rPr>
          <w:rFonts w:ascii="Times New Roman" w:eastAsia="Times New Roman" w:hAnsi="Times New Roman" w:cs="Times New Roman"/>
          <w:sz w:val="28"/>
          <w:szCs w:val="28"/>
        </w:rPr>
        <w:t>тему</w:t>
      </w:r>
    </w:p>
    <w:p w14:paraId="78A7F907" w14:textId="77777777" w:rsidR="00D42D62" w:rsidRPr="00F044EA" w:rsidRDefault="00D42D62" w:rsidP="00D42D62">
      <w:pPr>
        <w:widowControl w:val="0"/>
        <w:tabs>
          <w:tab w:val="left" w:pos="801"/>
          <w:tab w:val="left" w:pos="9232"/>
        </w:tabs>
        <w:autoSpaceDE w:val="0"/>
        <w:autoSpaceDN w:val="0"/>
        <w:spacing w:after="0" w:line="240" w:lineRule="auto"/>
        <w:ind w:right="19"/>
        <w:jc w:val="center"/>
        <w:rPr>
          <w:rFonts w:ascii="Times New Roman" w:eastAsia="Times New Roman" w:hAnsi="Times New Roman" w:cs="Times New Roman"/>
          <w:sz w:val="28"/>
          <w:szCs w:val="28"/>
        </w:rPr>
      </w:pPr>
      <w:r w:rsidRPr="00F044EA">
        <w:rPr>
          <w:rFonts w:ascii="Times New Roman" w:eastAsia="Times New Roman" w:hAnsi="Times New Roman" w:cs="Times New Roman"/>
          <w:sz w:val="28"/>
          <w:szCs w:val="28"/>
          <w:u w:val="single"/>
        </w:rPr>
        <w:t>Розроблення інформаційної системи обліку замовлень СТО</w:t>
      </w:r>
    </w:p>
    <w:p w14:paraId="5F0978C1"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096A5DA8"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5097ABD4"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65A7CDE3"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lang w:val="ru-RU"/>
        </w:rPr>
      </w:pPr>
    </w:p>
    <w:p w14:paraId="7192708D"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19F4D16D"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60131458"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57005453" w14:textId="77777777" w:rsidR="00D42D62" w:rsidRPr="00F044EA" w:rsidRDefault="00D42D62" w:rsidP="00D42D62">
      <w:pPr>
        <w:widowControl w:val="0"/>
        <w:autoSpaceDE w:val="0"/>
        <w:autoSpaceDN w:val="0"/>
        <w:spacing w:before="7" w:after="0" w:line="240" w:lineRule="auto"/>
        <w:rPr>
          <w:rFonts w:ascii="Times New Roman" w:eastAsia="Times New Roman" w:hAnsi="Times New Roman" w:cs="Times New Roman"/>
          <w:sz w:val="29"/>
          <w:szCs w:val="28"/>
        </w:rPr>
      </w:pPr>
    </w:p>
    <w:p w14:paraId="42AFE49F" w14:textId="77777777" w:rsidR="00D42D62" w:rsidRPr="00F044EA" w:rsidRDefault="00D42D62" w:rsidP="00E04478">
      <w:pPr>
        <w:widowControl w:val="0"/>
        <w:tabs>
          <w:tab w:val="left" w:pos="5685"/>
          <w:tab w:val="left" w:pos="6125"/>
          <w:tab w:val="left" w:pos="9069"/>
        </w:tabs>
        <w:autoSpaceDE w:val="0"/>
        <w:autoSpaceDN w:val="0"/>
        <w:spacing w:before="89" w:after="0" w:line="242" w:lineRule="auto"/>
        <w:ind w:left="4395" w:right="794"/>
        <w:rPr>
          <w:rFonts w:ascii="Times New Roman" w:eastAsia="Times New Roman" w:hAnsi="Times New Roman" w:cs="Times New Roman"/>
          <w:sz w:val="28"/>
          <w:szCs w:val="28"/>
        </w:rPr>
      </w:pPr>
      <w:r w:rsidRPr="00F044EA">
        <w:rPr>
          <w:rFonts w:ascii="Times New Roman" w:eastAsia="Times New Roman" w:hAnsi="Times New Roman" w:cs="Times New Roman"/>
          <w:sz w:val="28"/>
          <w:szCs w:val="28"/>
        </w:rPr>
        <w:t>Виконав:</w:t>
      </w:r>
      <w:r w:rsidRPr="00F044EA">
        <w:rPr>
          <w:rFonts w:ascii="Times New Roman" w:eastAsia="Times New Roman" w:hAnsi="Times New Roman" w:cs="Times New Roman"/>
          <w:spacing w:val="-1"/>
          <w:sz w:val="28"/>
          <w:szCs w:val="28"/>
        </w:rPr>
        <w:t xml:space="preserve"> </w:t>
      </w:r>
      <w:r w:rsidRPr="00F044EA">
        <w:rPr>
          <w:rFonts w:ascii="Times New Roman" w:eastAsia="Times New Roman" w:hAnsi="Times New Roman" w:cs="Times New Roman"/>
          <w:sz w:val="28"/>
          <w:szCs w:val="28"/>
        </w:rPr>
        <w:t>студент</w:t>
      </w:r>
      <w:r w:rsidRPr="00F044EA">
        <w:rPr>
          <w:rFonts w:ascii="Times New Roman" w:eastAsia="Times New Roman" w:hAnsi="Times New Roman" w:cs="Times New Roman"/>
          <w:sz w:val="28"/>
          <w:szCs w:val="28"/>
          <w:u w:val="single"/>
        </w:rPr>
        <w:tab/>
        <w:t>6</w:t>
      </w:r>
      <w:r w:rsidRPr="00F044EA">
        <w:rPr>
          <w:rFonts w:ascii="Times New Roman" w:eastAsia="Times New Roman" w:hAnsi="Times New Roman" w:cs="Times New Roman"/>
          <w:sz w:val="28"/>
          <w:szCs w:val="28"/>
          <w:u w:val="single"/>
        </w:rPr>
        <w:tab/>
      </w:r>
      <w:r w:rsidRPr="00F044EA">
        <w:rPr>
          <w:rFonts w:ascii="Times New Roman" w:eastAsia="Times New Roman" w:hAnsi="Times New Roman" w:cs="Times New Roman"/>
          <w:sz w:val="28"/>
          <w:szCs w:val="28"/>
        </w:rPr>
        <w:t>курсу,</w:t>
      </w:r>
      <w:r w:rsidRPr="00F044EA">
        <w:rPr>
          <w:rFonts w:ascii="Times New Roman" w:eastAsia="Times New Roman" w:hAnsi="Times New Roman" w:cs="Times New Roman"/>
          <w:spacing w:val="-3"/>
          <w:sz w:val="28"/>
          <w:szCs w:val="28"/>
        </w:rPr>
        <w:t xml:space="preserve"> </w:t>
      </w:r>
      <w:r w:rsidRPr="00F044EA">
        <w:rPr>
          <w:rFonts w:ascii="Times New Roman" w:eastAsia="Times New Roman" w:hAnsi="Times New Roman" w:cs="Times New Roman"/>
          <w:sz w:val="28"/>
          <w:szCs w:val="28"/>
        </w:rPr>
        <w:t>групи</w:t>
      </w:r>
      <w:r w:rsidRPr="00F044EA">
        <w:rPr>
          <w:rFonts w:ascii="Times New Roman" w:eastAsia="Times New Roman" w:hAnsi="Times New Roman" w:cs="Times New Roman"/>
          <w:spacing w:val="55"/>
          <w:sz w:val="28"/>
          <w:szCs w:val="28"/>
          <w:u w:val="single"/>
        </w:rPr>
        <w:t xml:space="preserve"> </w:t>
      </w:r>
      <w:r w:rsidRPr="00F044EA">
        <w:rPr>
          <w:rFonts w:ascii="Times New Roman" w:eastAsia="Times New Roman" w:hAnsi="Times New Roman" w:cs="Times New Roman"/>
          <w:sz w:val="28"/>
          <w:szCs w:val="28"/>
          <w:u w:val="single"/>
        </w:rPr>
        <w:t>601-ТН</w:t>
      </w:r>
      <w:r w:rsidRPr="00F044EA">
        <w:rPr>
          <w:rFonts w:ascii="Times New Roman" w:eastAsia="Times New Roman" w:hAnsi="Times New Roman" w:cs="Times New Roman"/>
          <w:sz w:val="28"/>
          <w:szCs w:val="28"/>
          <w:u w:val="single"/>
        </w:rPr>
        <w:tab/>
      </w:r>
      <w:r w:rsidRPr="00F044EA">
        <w:rPr>
          <w:rFonts w:ascii="Times New Roman" w:eastAsia="Times New Roman" w:hAnsi="Times New Roman" w:cs="Times New Roman"/>
          <w:sz w:val="28"/>
          <w:szCs w:val="28"/>
        </w:rPr>
        <w:t xml:space="preserve"> спеціальності</w:t>
      </w:r>
    </w:p>
    <w:p w14:paraId="70E273E3" w14:textId="346C2A50" w:rsidR="00D42D62" w:rsidRPr="00E04478" w:rsidRDefault="00D42D62" w:rsidP="00E04478">
      <w:pPr>
        <w:widowControl w:val="0"/>
        <w:tabs>
          <w:tab w:val="left" w:pos="5066"/>
          <w:tab w:val="left" w:pos="9696"/>
        </w:tabs>
        <w:autoSpaceDE w:val="0"/>
        <w:autoSpaceDN w:val="0"/>
        <w:spacing w:after="0" w:line="317" w:lineRule="exact"/>
        <w:ind w:left="4395"/>
        <w:rPr>
          <w:rFonts w:ascii="Times New Roman" w:eastAsia="Times New Roman" w:hAnsi="Times New Roman" w:cs="Times New Roman"/>
          <w:sz w:val="28"/>
          <w:szCs w:val="28"/>
          <w:u w:val="single"/>
        </w:rPr>
      </w:pPr>
      <w:r w:rsidRPr="00E04478">
        <w:rPr>
          <w:rFonts w:ascii="Times New Roman" w:eastAsia="Times New Roman" w:hAnsi="Times New Roman" w:cs="Times New Roman"/>
          <w:sz w:val="28"/>
          <w:szCs w:val="28"/>
          <w:u w:val="single"/>
        </w:rPr>
        <w:t xml:space="preserve"> 122</w:t>
      </w:r>
      <w:r w:rsidRPr="00E04478">
        <w:rPr>
          <w:rFonts w:ascii="Times New Roman" w:eastAsia="Times New Roman" w:hAnsi="Times New Roman" w:cs="Times New Roman"/>
          <w:spacing w:val="-5"/>
          <w:sz w:val="28"/>
          <w:szCs w:val="28"/>
          <w:u w:val="single"/>
        </w:rPr>
        <w:t xml:space="preserve"> </w:t>
      </w:r>
      <w:r w:rsidRPr="00E04478">
        <w:rPr>
          <w:rFonts w:ascii="Times New Roman" w:eastAsia="Times New Roman" w:hAnsi="Times New Roman" w:cs="Times New Roman"/>
          <w:sz w:val="28"/>
          <w:szCs w:val="28"/>
          <w:u w:val="single"/>
        </w:rPr>
        <w:t>Комп’ютерні</w:t>
      </w:r>
      <w:r w:rsidRPr="00E04478">
        <w:rPr>
          <w:rFonts w:ascii="Times New Roman" w:eastAsia="Times New Roman" w:hAnsi="Times New Roman" w:cs="Times New Roman"/>
          <w:spacing w:val="-1"/>
          <w:sz w:val="28"/>
          <w:szCs w:val="28"/>
          <w:u w:val="single"/>
        </w:rPr>
        <w:t xml:space="preserve"> </w:t>
      </w:r>
      <w:r w:rsidRPr="00E04478">
        <w:rPr>
          <w:rFonts w:ascii="Times New Roman" w:eastAsia="Times New Roman" w:hAnsi="Times New Roman" w:cs="Times New Roman"/>
          <w:sz w:val="28"/>
          <w:szCs w:val="28"/>
          <w:u w:val="single"/>
        </w:rPr>
        <w:t>науки</w:t>
      </w:r>
    </w:p>
    <w:p w14:paraId="3A84BA49" w14:textId="25B0A62D" w:rsidR="00D42D62" w:rsidRPr="00F044EA" w:rsidRDefault="00D42D62" w:rsidP="00E04478">
      <w:pPr>
        <w:widowControl w:val="0"/>
        <w:autoSpaceDE w:val="0"/>
        <w:autoSpaceDN w:val="0"/>
        <w:spacing w:after="0" w:line="207" w:lineRule="exact"/>
        <w:ind w:left="5103" w:firstLine="561"/>
        <w:rPr>
          <w:rFonts w:ascii="Times New Roman" w:eastAsia="Times New Roman" w:hAnsi="Times New Roman" w:cs="Times New Roman"/>
          <w:sz w:val="18"/>
        </w:rPr>
      </w:pPr>
      <w:r w:rsidRPr="00F044EA">
        <w:rPr>
          <w:rFonts w:ascii="Times New Roman" w:eastAsia="Times New Roman" w:hAnsi="Times New Roman" w:cs="Times New Roman"/>
          <w:sz w:val="18"/>
        </w:rPr>
        <w:t>(шифр</w:t>
      </w:r>
      <w:r w:rsidRPr="00F044EA">
        <w:rPr>
          <w:rFonts w:ascii="Times New Roman" w:eastAsia="Times New Roman" w:hAnsi="Times New Roman" w:cs="Times New Roman"/>
          <w:spacing w:val="-2"/>
          <w:sz w:val="18"/>
        </w:rPr>
        <w:t xml:space="preserve"> </w:t>
      </w:r>
      <w:r w:rsidRPr="00F044EA">
        <w:rPr>
          <w:rFonts w:ascii="Times New Roman" w:eastAsia="Times New Roman" w:hAnsi="Times New Roman" w:cs="Times New Roman"/>
          <w:sz w:val="18"/>
        </w:rPr>
        <w:t>і</w:t>
      </w:r>
      <w:r w:rsidRPr="00F044EA">
        <w:rPr>
          <w:rFonts w:ascii="Times New Roman" w:eastAsia="Times New Roman" w:hAnsi="Times New Roman" w:cs="Times New Roman"/>
          <w:spacing w:val="-4"/>
          <w:sz w:val="18"/>
        </w:rPr>
        <w:t xml:space="preserve"> </w:t>
      </w:r>
      <w:r w:rsidRPr="00F044EA">
        <w:rPr>
          <w:rFonts w:ascii="Times New Roman" w:eastAsia="Times New Roman" w:hAnsi="Times New Roman" w:cs="Times New Roman"/>
          <w:sz w:val="18"/>
        </w:rPr>
        <w:t>назва</w:t>
      </w:r>
      <w:r w:rsidRPr="00F044EA">
        <w:rPr>
          <w:rFonts w:ascii="Times New Roman" w:eastAsia="Times New Roman" w:hAnsi="Times New Roman" w:cs="Times New Roman"/>
          <w:spacing w:val="-3"/>
          <w:sz w:val="18"/>
        </w:rPr>
        <w:t xml:space="preserve"> </w:t>
      </w:r>
      <w:r w:rsidR="00E04478">
        <w:rPr>
          <w:rFonts w:ascii="Times New Roman" w:eastAsia="Times New Roman" w:hAnsi="Times New Roman" w:cs="Times New Roman"/>
          <w:sz w:val="18"/>
        </w:rPr>
        <w:t>спеціальності</w:t>
      </w:r>
      <w:r w:rsidRPr="00F044EA">
        <w:rPr>
          <w:rFonts w:ascii="Times New Roman" w:eastAsia="Times New Roman" w:hAnsi="Times New Roman" w:cs="Times New Roman"/>
          <w:sz w:val="18"/>
        </w:rPr>
        <w:t>)</w:t>
      </w:r>
    </w:p>
    <w:p w14:paraId="10EB4EE0" w14:textId="3A7F9CFC" w:rsidR="00D42D62" w:rsidRPr="00E04478" w:rsidRDefault="00E04478" w:rsidP="00E04478">
      <w:pPr>
        <w:widowControl w:val="0"/>
        <w:tabs>
          <w:tab w:val="left" w:pos="9669"/>
        </w:tabs>
        <w:autoSpaceDE w:val="0"/>
        <w:autoSpaceDN w:val="0"/>
        <w:spacing w:after="0" w:line="321" w:lineRule="exact"/>
        <w:ind w:left="4395"/>
        <w:rPr>
          <w:rFonts w:ascii="Times New Roman" w:eastAsia="Times New Roman" w:hAnsi="Times New Roman" w:cs="Times New Roman"/>
          <w:sz w:val="24"/>
          <w:u w:val="single"/>
        </w:rPr>
      </w:pPr>
      <w:r w:rsidRPr="00E04478">
        <w:rPr>
          <w:rFonts w:ascii="Times New Roman" w:eastAsia="Times New Roman" w:hAnsi="Times New Roman" w:cs="Times New Roman"/>
          <w:sz w:val="28"/>
        </w:rPr>
        <w:t xml:space="preserve">Студент </w:t>
      </w:r>
      <w:r w:rsidR="00D42D62" w:rsidRPr="00E04478">
        <w:rPr>
          <w:rFonts w:ascii="Times New Roman" w:eastAsia="Times New Roman" w:hAnsi="Times New Roman" w:cs="Times New Roman"/>
          <w:sz w:val="28"/>
          <w:u w:val="single"/>
        </w:rPr>
        <w:t xml:space="preserve"> Назаренко А.В.</w:t>
      </w:r>
    </w:p>
    <w:p w14:paraId="2E3D9E60" w14:textId="77777777" w:rsidR="00D42D62" w:rsidRPr="00F044EA" w:rsidRDefault="00D42D62" w:rsidP="00E04478">
      <w:pPr>
        <w:widowControl w:val="0"/>
        <w:autoSpaceDE w:val="0"/>
        <w:autoSpaceDN w:val="0"/>
        <w:spacing w:after="0" w:line="207" w:lineRule="exact"/>
        <w:ind w:left="5103" w:firstLine="561"/>
        <w:rPr>
          <w:rFonts w:ascii="Times New Roman" w:eastAsia="Times New Roman" w:hAnsi="Times New Roman" w:cs="Times New Roman"/>
          <w:sz w:val="18"/>
        </w:rPr>
      </w:pPr>
      <w:r w:rsidRPr="00F044EA">
        <w:rPr>
          <w:rFonts w:ascii="Times New Roman" w:eastAsia="Times New Roman" w:hAnsi="Times New Roman" w:cs="Times New Roman"/>
          <w:sz w:val="18"/>
        </w:rPr>
        <w:t>(прізвище</w:t>
      </w:r>
      <w:r w:rsidRPr="00F044EA">
        <w:rPr>
          <w:rFonts w:ascii="Times New Roman" w:eastAsia="Times New Roman" w:hAnsi="Times New Roman" w:cs="Times New Roman"/>
          <w:spacing w:val="-3"/>
          <w:sz w:val="18"/>
        </w:rPr>
        <w:t xml:space="preserve"> </w:t>
      </w:r>
      <w:r w:rsidRPr="00F044EA">
        <w:rPr>
          <w:rFonts w:ascii="Times New Roman" w:eastAsia="Times New Roman" w:hAnsi="Times New Roman" w:cs="Times New Roman"/>
          <w:sz w:val="18"/>
        </w:rPr>
        <w:t>та</w:t>
      </w:r>
      <w:r w:rsidRPr="00F044EA">
        <w:rPr>
          <w:rFonts w:ascii="Times New Roman" w:eastAsia="Times New Roman" w:hAnsi="Times New Roman" w:cs="Times New Roman"/>
          <w:spacing w:val="-3"/>
          <w:sz w:val="18"/>
        </w:rPr>
        <w:t xml:space="preserve"> </w:t>
      </w:r>
      <w:r w:rsidRPr="00F044EA">
        <w:rPr>
          <w:rFonts w:ascii="Times New Roman" w:eastAsia="Times New Roman" w:hAnsi="Times New Roman" w:cs="Times New Roman"/>
          <w:sz w:val="18"/>
        </w:rPr>
        <w:t>ініціали)</w:t>
      </w:r>
    </w:p>
    <w:p w14:paraId="0CF188CB" w14:textId="77777777" w:rsidR="00D42D62" w:rsidRPr="00E04478" w:rsidRDefault="00D42D62" w:rsidP="00E04478">
      <w:pPr>
        <w:widowControl w:val="0"/>
        <w:autoSpaceDE w:val="0"/>
        <w:autoSpaceDN w:val="0"/>
        <w:spacing w:after="0" w:line="240" w:lineRule="auto"/>
        <w:ind w:left="4395"/>
        <w:rPr>
          <w:rFonts w:ascii="Times New Roman" w:eastAsia="Times New Roman" w:hAnsi="Times New Roman" w:cs="Times New Roman"/>
          <w:sz w:val="28"/>
          <w:szCs w:val="28"/>
          <w:u w:val="single"/>
        </w:rPr>
      </w:pPr>
      <w:r w:rsidRPr="00E04478">
        <w:rPr>
          <w:rFonts w:ascii="Times New Roman" w:eastAsia="Times New Roman" w:hAnsi="Times New Roman" w:cs="Times New Roman"/>
          <w:sz w:val="28"/>
          <w:szCs w:val="28"/>
        </w:rPr>
        <w:t>Керівник</w:t>
      </w:r>
      <w:r w:rsidRPr="00E04478">
        <w:rPr>
          <w:rFonts w:ascii="Times New Roman" w:eastAsia="Times New Roman" w:hAnsi="Times New Roman" w:cs="Times New Roman"/>
          <w:sz w:val="28"/>
          <w:szCs w:val="28"/>
        </w:rPr>
        <w:tab/>
      </w:r>
      <w:r w:rsidRPr="00E04478">
        <w:rPr>
          <w:rFonts w:ascii="Times New Roman" w:eastAsia="Times New Roman" w:hAnsi="Times New Roman" w:cs="Times New Roman"/>
          <w:sz w:val="28"/>
          <w:szCs w:val="28"/>
          <w:u w:val="single"/>
        </w:rPr>
        <w:t>Кулик В.А.</w:t>
      </w:r>
      <w:r w:rsidRPr="00E04478">
        <w:rPr>
          <w:rFonts w:ascii="Times New Roman" w:eastAsia="Times New Roman" w:hAnsi="Times New Roman" w:cs="Times New Roman"/>
          <w:sz w:val="28"/>
          <w:szCs w:val="28"/>
          <w:u w:val="single"/>
        </w:rPr>
        <w:tab/>
      </w:r>
    </w:p>
    <w:p w14:paraId="291984E7" w14:textId="77777777" w:rsidR="00D42D62" w:rsidRPr="00F044EA" w:rsidRDefault="00D42D62" w:rsidP="00E04478">
      <w:pPr>
        <w:widowControl w:val="0"/>
        <w:autoSpaceDE w:val="0"/>
        <w:autoSpaceDN w:val="0"/>
        <w:spacing w:before="1" w:after="0" w:line="207" w:lineRule="exact"/>
        <w:ind w:left="5103" w:firstLine="561"/>
        <w:rPr>
          <w:rFonts w:ascii="Times New Roman" w:eastAsia="Times New Roman" w:hAnsi="Times New Roman" w:cs="Times New Roman"/>
          <w:sz w:val="18"/>
        </w:rPr>
      </w:pPr>
      <w:r w:rsidRPr="00F044EA">
        <w:rPr>
          <w:rFonts w:ascii="Times New Roman" w:eastAsia="Times New Roman" w:hAnsi="Times New Roman" w:cs="Times New Roman"/>
          <w:sz w:val="18"/>
        </w:rPr>
        <w:t>(прізвище</w:t>
      </w:r>
      <w:r w:rsidRPr="00F044EA">
        <w:rPr>
          <w:rFonts w:ascii="Times New Roman" w:eastAsia="Times New Roman" w:hAnsi="Times New Roman" w:cs="Times New Roman"/>
          <w:spacing w:val="-3"/>
          <w:sz w:val="18"/>
        </w:rPr>
        <w:t xml:space="preserve"> </w:t>
      </w:r>
      <w:r w:rsidRPr="00F044EA">
        <w:rPr>
          <w:rFonts w:ascii="Times New Roman" w:eastAsia="Times New Roman" w:hAnsi="Times New Roman" w:cs="Times New Roman"/>
          <w:sz w:val="18"/>
        </w:rPr>
        <w:t>та</w:t>
      </w:r>
      <w:r w:rsidRPr="00F044EA">
        <w:rPr>
          <w:rFonts w:ascii="Times New Roman" w:eastAsia="Times New Roman" w:hAnsi="Times New Roman" w:cs="Times New Roman"/>
          <w:spacing w:val="-3"/>
          <w:sz w:val="18"/>
        </w:rPr>
        <w:t xml:space="preserve"> </w:t>
      </w:r>
      <w:r w:rsidRPr="00F044EA">
        <w:rPr>
          <w:rFonts w:ascii="Times New Roman" w:eastAsia="Times New Roman" w:hAnsi="Times New Roman" w:cs="Times New Roman"/>
          <w:sz w:val="18"/>
        </w:rPr>
        <w:t>ініціали)</w:t>
      </w:r>
    </w:p>
    <w:p w14:paraId="530C4B63" w14:textId="5C41A3BA" w:rsidR="00D42D62" w:rsidRPr="00F044EA" w:rsidRDefault="00D42D62" w:rsidP="00E04478">
      <w:pPr>
        <w:widowControl w:val="0"/>
        <w:tabs>
          <w:tab w:val="left" w:pos="5694"/>
          <w:tab w:val="left" w:pos="9708"/>
        </w:tabs>
        <w:autoSpaceDE w:val="0"/>
        <w:autoSpaceDN w:val="0"/>
        <w:spacing w:after="0" w:line="321" w:lineRule="exact"/>
        <w:ind w:left="4395"/>
        <w:rPr>
          <w:rFonts w:ascii="Times New Roman" w:eastAsia="Times New Roman" w:hAnsi="Times New Roman" w:cs="Times New Roman"/>
          <w:sz w:val="28"/>
          <w:szCs w:val="28"/>
        </w:rPr>
      </w:pPr>
      <w:r w:rsidRPr="00F044EA">
        <w:rPr>
          <w:rFonts w:ascii="Times New Roman" w:eastAsia="Times New Roman" w:hAnsi="Times New Roman" w:cs="Times New Roman"/>
          <w:sz w:val="28"/>
          <w:szCs w:val="28"/>
        </w:rPr>
        <w:t>Рецензент</w:t>
      </w:r>
      <w:r w:rsidR="00E04478">
        <w:rPr>
          <w:rFonts w:ascii="Times New Roman" w:eastAsia="Times New Roman" w:hAnsi="Times New Roman" w:cs="Times New Roman"/>
          <w:sz w:val="28"/>
          <w:szCs w:val="28"/>
        </w:rPr>
        <w:t>____________</w:t>
      </w:r>
    </w:p>
    <w:p w14:paraId="19B4FB05" w14:textId="77777777" w:rsidR="00D42D62" w:rsidRPr="00F044EA" w:rsidRDefault="00D42D62" w:rsidP="00E04478">
      <w:pPr>
        <w:widowControl w:val="0"/>
        <w:autoSpaceDE w:val="0"/>
        <w:autoSpaceDN w:val="0"/>
        <w:spacing w:after="0" w:line="207" w:lineRule="exact"/>
        <w:ind w:left="5103" w:firstLine="561"/>
        <w:rPr>
          <w:rFonts w:ascii="Times New Roman" w:eastAsia="Times New Roman" w:hAnsi="Times New Roman" w:cs="Times New Roman"/>
          <w:sz w:val="18"/>
        </w:rPr>
      </w:pPr>
      <w:r w:rsidRPr="00F044EA">
        <w:rPr>
          <w:rFonts w:ascii="Times New Roman" w:eastAsia="Times New Roman" w:hAnsi="Times New Roman" w:cs="Times New Roman"/>
          <w:sz w:val="18"/>
        </w:rPr>
        <w:t>(прізвище</w:t>
      </w:r>
      <w:r w:rsidRPr="00F044EA">
        <w:rPr>
          <w:rFonts w:ascii="Times New Roman" w:eastAsia="Times New Roman" w:hAnsi="Times New Roman" w:cs="Times New Roman"/>
          <w:spacing w:val="-3"/>
          <w:sz w:val="18"/>
        </w:rPr>
        <w:t xml:space="preserve"> </w:t>
      </w:r>
      <w:r w:rsidRPr="00F044EA">
        <w:rPr>
          <w:rFonts w:ascii="Times New Roman" w:eastAsia="Times New Roman" w:hAnsi="Times New Roman" w:cs="Times New Roman"/>
          <w:sz w:val="18"/>
        </w:rPr>
        <w:t>та</w:t>
      </w:r>
      <w:r w:rsidRPr="00F044EA">
        <w:rPr>
          <w:rFonts w:ascii="Times New Roman" w:eastAsia="Times New Roman" w:hAnsi="Times New Roman" w:cs="Times New Roman"/>
          <w:spacing w:val="-3"/>
          <w:sz w:val="18"/>
        </w:rPr>
        <w:t xml:space="preserve"> </w:t>
      </w:r>
      <w:r w:rsidRPr="00F044EA">
        <w:rPr>
          <w:rFonts w:ascii="Times New Roman" w:eastAsia="Times New Roman" w:hAnsi="Times New Roman" w:cs="Times New Roman"/>
          <w:sz w:val="18"/>
        </w:rPr>
        <w:t>ініціали)</w:t>
      </w:r>
    </w:p>
    <w:p w14:paraId="4F0EB16D"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01B98ECC"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46A7E6AD"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32494807"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405D0278" w14:textId="77777777" w:rsidR="00D42D62"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4B348BD6" w14:textId="77777777" w:rsidR="00D42D62"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39E56D34" w14:textId="77777777" w:rsidR="00D42D62"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7B2AAF9B" w14:textId="77777777" w:rsidR="00D42D62"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2F9FB742"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1D4632D3"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20"/>
          <w:szCs w:val="28"/>
        </w:rPr>
      </w:pPr>
    </w:p>
    <w:p w14:paraId="291885F2" w14:textId="77777777" w:rsidR="00D42D62" w:rsidRPr="00F044EA" w:rsidRDefault="00D42D62" w:rsidP="00D42D62">
      <w:pPr>
        <w:widowControl w:val="0"/>
        <w:autoSpaceDE w:val="0"/>
        <w:autoSpaceDN w:val="0"/>
        <w:spacing w:before="1" w:after="0" w:line="240" w:lineRule="auto"/>
        <w:rPr>
          <w:rFonts w:ascii="Times New Roman" w:eastAsia="Times New Roman" w:hAnsi="Times New Roman" w:cs="Times New Roman"/>
          <w:sz w:val="20"/>
          <w:szCs w:val="28"/>
        </w:rPr>
      </w:pPr>
    </w:p>
    <w:p w14:paraId="26C2BE54" w14:textId="77777777" w:rsidR="00F3305A" w:rsidRDefault="00D42D62" w:rsidP="00D42D62">
      <w:pPr>
        <w:widowControl w:val="0"/>
        <w:autoSpaceDE w:val="0"/>
        <w:autoSpaceDN w:val="0"/>
        <w:spacing w:after="0" w:line="240" w:lineRule="auto"/>
        <w:ind w:left="102" w:right="123"/>
        <w:jc w:val="center"/>
        <w:rPr>
          <w:rFonts w:ascii="Times New Roman" w:eastAsia="Times New Roman" w:hAnsi="Times New Roman" w:cs="Times New Roman"/>
          <w:sz w:val="28"/>
          <w:szCs w:val="28"/>
        </w:rPr>
        <w:sectPr w:rsidR="00F3305A" w:rsidSect="00F3305A">
          <w:headerReference w:type="default" r:id="rId8"/>
          <w:pgSz w:w="11906" w:h="16838"/>
          <w:pgMar w:top="1134" w:right="567" w:bottom="1134" w:left="1701" w:header="709" w:footer="709" w:gutter="0"/>
          <w:cols w:space="708"/>
          <w:titlePg/>
          <w:docGrid w:linePitch="360"/>
        </w:sectPr>
      </w:pPr>
      <w:r w:rsidRPr="00F044EA">
        <w:rPr>
          <w:rFonts w:ascii="Times New Roman" w:eastAsia="Times New Roman" w:hAnsi="Times New Roman" w:cs="Times New Roman"/>
          <w:sz w:val="28"/>
          <w:szCs w:val="28"/>
        </w:rPr>
        <w:t>Полтава</w:t>
      </w:r>
      <w:r w:rsidRPr="00F044EA">
        <w:rPr>
          <w:rFonts w:ascii="Times New Roman" w:eastAsia="Times New Roman" w:hAnsi="Times New Roman" w:cs="Times New Roman"/>
          <w:spacing w:val="-1"/>
          <w:sz w:val="28"/>
          <w:szCs w:val="28"/>
        </w:rPr>
        <w:t xml:space="preserve"> </w:t>
      </w:r>
      <w:r w:rsidRPr="00F044EA">
        <w:rPr>
          <w:rFonts w:ascii="Times New Roman" w:eastAsia="Times New Roman" w:hAnsi="Times New Roman" w:cs="Times New Roman"/>
          <w:sz w:val="28"/>
          <w:szCs w:val="28"/>
        </w:rPr>
        <w:t>–</w:t>
      </w:r>
      <w:r w:rsidRPr="00F044EA">
        <w:rPr>
          <w:rFonts w:ascii="Times New Roman" w:eastAsia="Times New Roman" w:hAnsi="Times New Roman" w:cs="Times New Roman"/>
          <w:spacing w:val="-3"/>
          <w:sz w:val="28"/>
          <w:szCs w:val="28"/>
        </w:rPr>
        <w:t xml:space="preserve"> </w:t>
      </w:r>
      <w:r w:rsidRPr="00F044EA">
        <w:rPr>
          <w:rFonts w:ascii="Times New Roman" w:eastAsia="Times New Roman" w:hAnsi="Times New Roman" w:cs="Times New Roman"/>
          <w:sz w:val="28"/>
          <w:szCs w:val="28"/>
        </w:rPr>
        <w:t>202</w:t>
      </w:r>
      <w:r w:rsidRPr="00F044EA">
        <w:rPr>
          <w:rFonts w:ascii="Times New Roman" w:eastAsia="Times New Roman" w:hAnsi="Times New Roman" w:cs="Times New Roman"/>
          <w:sz w:val="28"/>
          <w:szCs w:val="28"/>
          <w:lang w:val="ru-RU"/>
        </w:rPr>
        <w:t>3</w:t>
      </w:r>
      <w:r w:rsidRPr="00F044EA">
        <w:rPr>
          <w:rFonts w:ascii="Times New Roman" w:eastAsia="Times New Roman" w:hAnsi="Times New Roman" w:cs="Times New Roman"/>
          <w:spacing w:val="-3"/>
          <w:sz w:val="28"/>
          <w:szCs w:val="28"/>
        </w:rPr>
        <w:t xml:space="preserve"> </w:t>
      </w:r>
      <w:r w:rsidRPr="00F044EA">
        <w:rPr>
          <w:rFonts w:ascii="Times New Roman" w:eastAsia="Times New Roman" w:hAnsi="Times New Roman" w:cs="Times New Roman"/>
          <w:sz w:val="28"/>
          <w:szCs w:val="28"/>
        </w:rPr>
        <w:t>року</w:t>
      </w:r>
    </w:p>
    <w:p w14:paraId="4FE17ACE" w14:textId="77777777" w:rsidR="00D42D62" w:rsidRPr="008E5175" w:rsidRDefault="00D42D62" w:rsidP="008E5175">
      <w:pPr>
        <w:pStyle w:val="ac"/>
        <w:jc w:val="center"/>
        <w:rPr>
          <w:rFonts w:ascii="Times New Roman" w:hAnsi="Times New Roman" w:cs="Times New Roman"/>
          <w:b/>
          <w:sz w:val="28"/>
          <w:szCs w:val="28"/>
        </w:rPr>
      </w:pPr>
      <w:r w:rsidRPr="008E5175">
        <w:rPr>
          <w:rFonts w:ascii="Times New Roman" w:hAnsi="Times New Roman" w:cs="Times New Roman"/>
          <w:b/>
          <w:sz w:val="28"/>
          <w:szCs w:val="28"/>
        </w:rPr>
        <w:lastRenderedPageBreak/>
        <w:t>МІНІСТЕРСТВО ОСВІТИ І НАУКИ УКРАЇНИ</w:t>
      </w:r>
      <w:r w:rsidRPr="008E5175">
        <w:rPr>
          <w:rFonts w:ascii="Times New Roman" w:hAnsi="Times New Roman" w:cs="Times New Roman"/>
          <w:b/>
          <w:spacing w:val="-67"/>
          <w:sz w:val="28"/>
          <w:szCs w:val="28"/>
        </w:rPr>
        <w:t xml:space="preserve"> </w:t>
      </w:r>
      <w:r w:rsidRPr="008E5175">
        <w:rPr>
          <w:rFonts w:ascii="Times New Roman" w:hAnsi="Times New Roman" w:cs="Times New Roman"/>
          <w:b/>
          <w:sz w:val="28"/>
          <w:szCs w:val="28"/>
        </w:rPr>
        <w:t>НАЦІОНАЛЬНИЙ</w:t>
      </w:r>
      <w:r w:rsidRPr="008E5175">
        <w:rPr>
          <w:rFonts w:ascii="Times New Roman" w:hAnsi="Times New Roman" w:cs="Times New Roman"/>
          <w:b/>
          <w:spacing w:val="-4"/>
          <w:sz w:val="28"/>
          <w:szCs w:val="28"/>
        </w:rPr>
        <w:t xml:space="preserve"> </w:t>
      </w:r>
      <w:r w:rsidRPr="008E5175">
        <w:rPr>
          <w:rFonts w:ascii="Times New Roman" w:hAnsi="Times New Roman" w:cs="Times New Roman"/>
          <w:b/>
          <w:sz w:val="28"/>
          <w:szCs w:val="28"/>
        </w:rPr>
        <w:t>УНІВЕРСИТЕТ</w:t>
      </w:r>
    </w:p>
    <w:p w14:paraId="183121FB" w14:textId="77777777" w:rsidR="00D42D62" w:rsidRPr="008E5175" w:rsidRDefault="00D42D62" w:rsidP="008E5175">
      <w:pPr>
        <w:pStyle w:val="ac"/>
        <w:jc w:val="center"/>
        <w:rPr>
          <w:rFonts w:ascii="Times New Roman" w:hAnsi="Times New Roman" w:cs="Times New Roman"/>
          <w:b/>
          <w:sz w:val="28"/>
          <w:szCs w:val="28"/>
        </w:rPr>
      </w:pPr>
      <w:r w:rsidRPr="008E5175">
        <w:rPr>
          <w:rFonts w:ascii="Times New Roman" w:hAnsi="Times New Roman" w:cs="Times New Roman"/>
          <w:b/>
          <w:sz w:val="28"/>
          <w:szCs w:val="28"/>
        </w:rPr>
        <w:t>«ПОЛТАВСЬКА</w:t>
      </w:r>
      <w:r w:rsidRPr="008E5175">
        <w:rPr>
          <w:rFonts w:ascii="Times New Roman" w:hAnsi="Times New Roman" w:cs="Times New Roman"/>
          <w:b/>
          <w:spacing w:val="-4"/>
          <w:sz w:val="28"/>
          <w:szCs w:val="28"/>
        </w:rPr>
        <w:t xml:space="preserve"> </w:t>
      </w:r>
      <w:r w:rsidRPr="008E5175">
        <w:rPr>
          <w:rFonts w:ascii="Times New Roman" w:hAnsi="Times New Roman" w:cs="Times New Roman"/>
          <w:b/>
          <w:sz w:val="28"/>
          <w:szCs w:val="28"/>
        </w:rPr>
        <w:t>ПОЛІТЕХНІКА</w:t>
      </w:r>
      <w:r w:rsidRPr="008E5175">
        <w:rPr>
          <w:rFonts w:ascii="Times New Roman" w:hAnsi="Times New Roman" w:cs="Times New Roman"/>
          <w:b/>
          <w:spacing w:val="-3"/>
          <w:sz w:val="28"/>
          <w:szCs w:val="28"/>
        </w:rPr>
        <w:t xml:space="preserve"> </w:t>
      </w:r>
      <w:r w:rsidRPr="008E5175">
        <w:rPr>
          <w:rFonts w:ascii="Times New Roman" w:hAnsi="Times New Roman" w:cs="Times New Roman"/>
          <w:b/>
          <w:sz w:val="28"/>
          <w:szCs w:val="28"/>
        </w:rPr>
        <w:t>ІМЕНІ</w:t>
      </w:r>
      <w:r w:rsidRPr="008E5175">
        <w:rPr>
          <w:rFonts w:ascii="Times New Roman" w:hAnsi="Times New Roman" w:cs="Times New Roman"/>
          <w:b/>
          <w:spacing w:val="-4"/>
          <w:sz w:val="28"/>
          <w:szCs w:val="28"/>
        </w:rPr>
        <w:t xml:space="preserve"> </w:t>
      </w:r>
      <w:r w:rsidRPr="008E5175">
        <w:rPr>
          <w:rFonts w:ascii="Times New Roman" w:hAnsi="Times New Roman" w:cs="Times New Roman"/>
          <w:b/>
          <w:sz w:val="28"/>
          <w:szCs w:val="28"/>
        </w:rPr>
        <w:t>ЮРІЯ</w:t>
      </w:r>
      <w:r w:rsidRPr="008E5175">
        <w:rPr>
          <w:rFonts w:ascii="Times New Roman" w:hAnsi="Times New Roman" w:cs="Times New Roman"/>
          <w:b/>
          <w:spacing w:val="-3"/>
          <w:sz w:val="28"/>
          <w:szCs w:val="28"/>
        </w:rPr>
        <w:t xml:space="preserve"> </w:t>
      </w:r>
      <w:r w:rsidRPr="008E5175">
        <w:rPr>
          <w:rFonts w:ascii="Times New Roman" w:hAnsi="Times New Roman" w:cs="Times New Roman"/>
          <w:b/>
          <w:sz w:val="28"/>
          <w:szCs w:val="28"/>
        </w:rPr>
        <w:t>КОНДРАТЮКА»</w:t>
      </w:r>
    </w:p>
    <w:p w14:paraId="2FF1584D" w14:textId="77777777" w:rsidR="00D42D62" w:rsidRPr="008E5175" w:rsidRDefault="00D42D62" w:rsidP="008E5175">
      <w:pPr>
        <w:pStyle w:val="ac"/>
        <w:jc w:val="center"/>
        <w:rPr>
          <w:rFonts w:ascii="Times New Roman" w:hAnsi="Times New Roman" w:cs="Times New Roman"/>
          <w:b/>
          <w:sz w:val="28"/>
          <w:szCs w:val="28"/>
        </w:rPr>
      </w:pPr>
    </w:p>
    <w:p w14:paraId="58D54BB3" w14:textId="77777777" w:rsidR="00D42D62" w:rsidRPr="008E5175" w:rsidRDefault="00D42D62" w:rsidP="008E5175">
      <w:pPr>
        <w:pStyle w:val="ac"/>
        <w:jc w:val="center"/>
        <w:rPr>
          <w:rFonts w:ascii="Times New Roman" w:hAnsi="Times New Roman" w:cs="Times New Roman"/>
          <w:b/>
          <w:sz w:val="28"/>
          <w:szCs w:val="28"/>
        </w:rPr>
      </w:pPr>
      <w:r w:rsidRPr="008E5175">
        <w:rPr>
          <w:rFonts w:ascii="Times New Roman" w:hAnsi="Times New Roman" w:cs="Times New Roman"/>
          <w:b/>
          <w:sz w:val="28"/>
          <w:szCs w:val="28"/>
        </w:rPr>
        <w:t>НАВЧАЛЬНО НАУКОВИЙ ІНСТИТУТ ІНФОРМАЦІЙНИХ</w:t>
      </w:r>
      <w:r w:rsidRPr="008E5175">
        <w:rPr>
          <w:rFonts w:ascii="Times New Roman" w:hAnsi="Times New Roman" w:cs="Times New Roman"/>
          <w:b/>
          <w:spacing w:val="-67"/>
          <w:sz w:val="28"/>
          <w:szCs w:val="28"/>
        </w:rPr>
        <w:t xml:space="preserve"> </w:t>
      </w:r>
      <w:r w:rsidRPr="008E5175">
        <w:rPr>
          <w:rFonts w:ascii="Times New Roman" w:hAnsi="Times New Roman" w:cs="Times New Roman"/>
          <w:b/>
          <w:sz w:val="28"/>
          <w:szCs w:val="28"/>
        </w:rPr>
        <w:t>ТЕХНОЛОГІЙ</w:t>
      </w:r>
      <w:r w:rsidRPr="008E5175">
        <w:rPr>
          <w:rFonts w:ascii="Times New Roman" w:hAnsi="Times New Roman" w:cs="Times New Roman"/>
          <w:b/>
          <w:spacing w:val="-1"/>
          <w:sz w:val="28"/>
          <w:szCs w:val="28"/>
        </w:rPr>
        <w:t xml:space="preserve"> </w:t>
      </w:r>
      <w:r w:rsidRPr="008E5175">
        <w:rPr>
          <w:rFonts w:ascii="Times New Roman" w:hAnsi="Times New Roman" w:cs="Times New Roman"/>
          <w:b/>
          <w:sz w:val="28"/>
          <w:szCs w:val="28"/>
        </w:rPr>
        <w:t>ТА</w:t>
      </w:r>
      <w:r w:rsidRPr="008E5175">
        <w:rPr>
          <w:rFonts w:ascii="Times New Roman" w:hAnsi="Times New Roman" w:cs="Times New Roman"/>
          <w:b/>
          <w:spacing w:val="-3"/>
          <w:sz w:val="28"/>
          <w:szCs w:val="28"/>
        </w:rPr>
        <w:t xml:space="preserve"> </w:t>
      </w:r>
      <w:r w:rsidRPr="008E5175">
        <w:rPr>
          <w:rFonts w:ascii="Times New Roman" w:hAnsi="Times New Roman" w:cs="Times New Roman"/>
          <w:b/>
          <w:sz w:val="28"/>
          <w:szCs w:val="28"/>
        </w:rPr>
        <w:t>РОБОТОТЕХНІКИ</w:t>
      </w:r>
    </w:p>
    <w:p w14:paraId="09C6080B" w14:textId="77777777" w:rsidR="00D42D62" w:rsidRPr="008E5175" w:rsidRDefault="00D42D62" w:rsidP="008E5175">
      <w:pPr>
        <w:pStyle w:val="ac"/>
        <w:jc w:val="center"/>
        <w:rPr>
          <w:rFonts w:ascii="Times New Roman" w:hAnsi="Times New Roman" w:cs="Times New Roman"/>
          <w:b/>
          <w:sz w:val="28"/>
          <w:szCs w:val="28"/>
        </w:rPr>
      </w:pPr>
    </w:p>
    <w:p w14:paraId="0D2F44B2" w14:textId="77777777" w:rsidR="00D42D62" w:rsidRPr="008E5175" w:rsidRDefault="00D42D62" w:rsidP="008E5175">
      <w:pPr>
        <w:pStyle w:val="ac"/>
        <w:jc w:val="center"/>
        <w:rPr>
          <w:rFonts w:ascii="Times New Roman" w:hAnsi="Times New Roman" w:cs="Times New Roman"/>
          <w:b/>
          <w:sz w:val="28"/>
          <w:szCs w:val="28"/>
        </w:rPr>
      </w:pPr>
      <w:r w:rsidRPr="008E5175">
        <w:rPr>
          <w:rFonts w:ascii="Times New Roman" w:hAnsi="Times New Roman" w:cs="Times New Roman"/>
          <w:b/>
          <w:sz w:val="28"/>
          <w:szCs w:val="28"/>
        </w:rPr>
        <w:t>КАФЕДРА КОМП’ЮТЕРНИХ ТА ІНФОРМАЦІЙНИХ ТЕХНОЛОГІЙ І</w:t>
      </w:r>
      <w:r w:rsidRPr="008E5175">
        <w:rPr>
          <w:rFonts w:ascii="Times New Roman" w:hAnsi="Times New Roman" w:cs="Times New Roman"/>
          <w:b/>
          <w:spacing w:val="-68"/>
          <w:sz w:val="28"/>
          <w:szCs w:val="28"/>
        </w:rPr>
        <w:t xml:space="preserve"> </w:t>
      </w:r>
      <w:r w:rsidRPr="008E5175">
        <w:rPr>
          <w:rFonts w:ascii="Times New Roman" w:hAnsi="Times New Roman" w:cs="Times New Roman"/>
          <w:b/>
          <w:sz w:val="28"/>
          <w:szCs w:val="28"/>
        </w:rPr>
        <w:t>СИСТЕМ</w:t>
      </w:r>
    </w:p>
    <w:p w14:paraId="696B2B11" w14:textId="77777777" w:rsidR="00D42D62" w:rsidRPr="008E5175" w:rsidRDefault="00D42D62" w:rsidP="008E5175">
      <w:pPr>
        <w:pStyle w:val="ac"/>
        <w:jc w:val="center"/>
        <w:rPr>
          <w:rFonts w:ascii="Times New Roman" w:hAnsi="Times New Roman" w:cs="Times New Roman"/>
          <w:b/>
          <w:sz w:val="28"/>
          <w:szCs w:val="28"/>
        </w:rPr>
      </w:pPr>
    </w:p>
    <w:p w14:paraId="4F60132D" w14:textId="77777777" w:rsidR="00D42D62" w:rsidRPr="00F044EA" w:rsidRDefault="00D42D62" w:rsidP="00D42D62">
      <w:pPr>
        <w:widowControl w:val="0"/>
        <w:autoSpaceDE w:val="0"/>
        <w:autoSpaceDN w:val="0"/>
        <w:spacing w:before="10" w:after="0" w:line="240" w:lineRule="auto"/>
        <w:rPr>
          <w:rFonts w:ascii="Times New Roman" w:eastAsia="Times New Roman" w:hAnsi="Times New Roman" w:cs="Times New Roman"/>
          <w:b/>
          <w:sz w:val="25"/>
          <w:szCs w:val="28"/>
        </w:rPr>
      </w:pPr>
    </w:p>
    <w:p w14:paraId="33CC83AF" w14:textId="77777777" w:rsidR="00D42D62" w:rsidRPr="008E5175" w:rsidRDefault="00D42D62" w:rsidP="008E5175">
      <w:pPr>
        <w:pStyle w:val="ac"/>
        <w:jc w:val="center"/>
        <w:rPr>
          <w:rFonts w:ascii="Times New Roman" w:hAnsi="Times New Roman" w:cs="Times New Roman"/>
          <w:b/>
          <w:sz w:val="28"/>
          <w:szCs w:val="28"/>
        </w:rPr>
      </w:pPr>
      <w:r w:rsidRPr="008E5175">
        <w:rPr>
          <w:rFonts w:ascii="Times New Roman" w:hAnsi="Times New Roman" w:cs="Times New Roman"/>
          <w:b/>
          <w:sz w:val="28"/>
          <w:szCs w:val="28"/>
        </w:rPr>
        <w:t>КВАЛІФІКАЦІЙНА</w:t>
      </w:r>
      <w:r w:rsidRPr="008E5175">
        <w:rPr>
          <w:rFonts w:ascii="Times New Roman" w:hAnsi="Times New Roman" w:cs="Times New Roman"/>
          <w:b/>
          <w:spacing w:val="-4"/>
          <w:sz w:val="28"/>
          <w:szCs w:val="28"/>
        </w:rPr>
        <w:t xml:space="preserve"> </w:t>
      </w:r>
      <w:r w:rsidRPr="008E5175">
        <w:rPr>
          <w:rFonts w:ascii="Times New Roman" w:hAnsi="Times New Roman" w:cs="Times New Roman"/>
          <w:b/>
          <w:sz w:val="28"/>
          <w:szCs w:val="28"/>
        </w:rPr>
        <w:t>РОБОТА</w:t>
      </w:r>
      <w:r w:rsidRPr="008E5175">
        <w:rPr>
          <w:rFonts w:ascii="Times New Roman" w:hAnsi="Times New Roman" w:cs="Times New Roman"/>
          <w:b/>
          <w:spacing w:val="-4"/>
          <w:sz w:val="28"/>
          <w:szCs w:val="28"/>
        </w:rPr>
        <w:t xml:space="preserve"> </w:t>
      </w:r>
      <w:r w:rsidRPr="008E5175">
        <w:rPr>
          <w:rFonts w:ascii="Times New Roman" w:hAnsi="Times New Roman" w:cs="Times New Roman"/>
          <w:b/>
          <w:sz w:val="28"/>
          <w:szCs w:val="28"/>
        </w:rPr>
        <w:t>МАГІСТРА</w:t>
      </w:r>
    </w:p>
    <w:p w14:paraId="47E49E5A" w14:textId="77777777" w:rsidR="00D42D62" w:rsidRPr="00F044EA" w:rsidRDefault="00D42D62" w:rsidP="00D42D62">
      <w:pPr>
        <w:widowControl w:val="0"/>
        <w:autoSpaceDE w:val="0"/>
        <w:autoSpaceDN w:val="0"/>
        <w:spacing w:before="2" w:after="0" w:line="240" w:lineRule="auto"/>
        <w:rPr>
          <w:rFonts w:ascii="Times New Roman" w:eastAsia="Times New Roman" w:hAnsi="Times New Roman" w:cs="Times New Roman"/>
          <w:b/>
          <w:sz w:val="28"/>
          <w:szCs w:val="28"/>
        </w:rPr>
      </w:pPr>
    </w:p>
    <w:p w14:paraId="289BAB01" w14:textId="77777777" w:rsidR="00D42D62" w:rsidRPr="00F044EA" w:rsidRDefault="00D42D62" w:rsidP="00D42D62">
      <w:pPr>
        <w:widowControl w:val="0"/>
        <w:autoSpaceDE w:val="0"/>
        <w:autoSpaceDN w:val="0"/>
        <w:spacing w:before="1" w:after="0" w:line="480" w:lineRule="auto"/>
        <w:ind w:left="2382" w:right="2405"/>
        <w:jc w:val="center"/>
        <w:rPr>
          <w:rFonts w:ascii="Times New Roman" w:eastAsia="Times New Roman" w:hAnsi="Times New Roman" w:cs="Times New Roman"/>
          <w:b/>
          <w:sz w:val="28"/>
        </w:rPr>
      </w:pPr>
      <w:r w:rsidRPr="00F044EA">
        <w:rPr>
          <w:rFonts w:ascii="Times New Roman" w:eastAsia="Times New Roman" w:hAnsi="Times New Roman" w:cs="Times New Roman"/>
          <w:b/>
          <w:sz w:val="28"/>
        </w:rPr>
        <w:t>спеціальність 122 «Комп’ютерні науки»</w:t>
      </w:r>
      <w:r w:rsidRPr="00F044EA">
        <w:rPr>
          <w:rFonts w:ascii="Times New Roman" w:eastAsia="Times New Roman" w:hAnsi="Times New Roman" w:cs="Times New Roman"/>
          <w:b/>
          <w:spacing w:val="-67"/>
          <w:sz w:val="28"/>
        </w:rPr>
        <w:t xml:space="preserve"> </w:t>
      </w:r>
      <w:r w:rsidRPr="00F044EA">
        <w:rPr>
          <w:rFonts w:ascii="Times New Roman" w:eastAsia="Times New Roman" w:hAnsi="Times New Roman" w:cs="Times New Roman"/>
          <w:b/>
          <w:sz w:val="28"/>
        </w:rPr>
        <w:t>на тему</w:t>
      </w:r>
    </w:p>
    <w:p w14:paraId="76FC03B3" w14:textId="77777777" w:rsidR="00D42D62" w:rsidRPr="008E5175" w:rsidRDefault="00D42D62" w:rsidP="008E5175">
      <w:pPr>
        <w:pStyle w:val="ac"/>
        <w:jc w:val="center"/>
        <w:rPr>
          <w:rFonts w:ascii="Times New Roman" w:hAnsi="Times New Roman" w:cs="Times New Roman"/>
          <w:b/>
          <w:sz w:val="28"/>
          <w:szCs w:val="28"/>
        </w:rPr>
      </w:pPr>
      <w:r w:rsidRPr="008E5175">
        <w:rPr>
          <w:rFonts w:ascii="Times New Roman" w:hAnsi="Times New Roman" w:cs="Times New Roman"/>
          <w:b/>
          <w:sz w:val="28"/>
          <w:szCs w:val="28"/>
        </w:rPr>
        <w:t>«</w:t>
      </w:r>
      <w:proofErr w:type="spellStart"/>
      <w:r w:rsidRPr="008E5175">
        <w:rPr>
          <w:rFonts w:ascii="Times New Roman" w:hAnsi="Times New Roman" w:cs="Times New Roman"/>
          <w:b/>
          <w:sz w:val="28"/>
          <w:szCs w:val="28"/>
        </w:rPr>
        <w:t>Розроблення</w:t>
      </w:r>
      <w:proofErr w:type="spellEnd"/>
      <w:r w:rsidRPr="008E5175">
        <w:rPr>
          <w:rFonts w:ascii="Times New Roman" w:hAnsi="Times New Roman" w:cs="Times New Roman"/>
          <w:b/>
          <w:sz w:val="28"/>
          <w:szCs w:val="28"/>
        </w:rPr>
        <w:t xml:space="preserve"> </w:t>
      </w:r>
      <w:proofErr w:type="spellStart"/>
      <w:r w:rsidRPr="008E5175">
        <w:rPr>
          <w:rFonts w:ascii="Times New Roman" w:hAnsi="Times New Roman" w:cs="Times New Roman"/>
          <w:b/>
          <w:sz w:val="28"/>
          <w:szCs w:val="28"/>
        </w:rPr>
        <w:t>інформаційної</w:t>
      </w:r>
      <w:proofErr w:type="spellEnd"/>
      <w:r w:rsidRPr="008E5175">
        <w:rPr>
          <w:rFonts w:ascii="Times New Roman" w:hAnsi="Times New Roman" w:cs="Times New Roman"/>
          <w:b/>
          <w:sz w:val="28"/>
          <w:szCs w:val="28"/>
        </w:rPr>
        <w:t xml:space="preserve"> систему </w:t>
      </w:r>
      <w:proofErr w:type="spellStart"/>
      <w:r w:rsidRPr="008E5175">
        <w:rPr>
          <w:rFonts w:ascii="Times New Roman" w:hAnsi="Times New Roman" w:cs="Times New Roman"/>
          <w:b/>
          <w:sz w:val="28"/>
          <w:szCs w:val="28"/>
        </w:rPr>
        <w:t>обліку</w:t>
      </w:r>
      <w:proofErr w:type="spellEnd"/>
      <w:r w:rsidRPr="008E5175">
        <w:rPr>
          <w:rFonts w:ascii="Times New Roman" w:hAnsi="Times New Roman" w:cs="Times New Roman"/>
          <w:b/>
          <w:sz w:val="28"/>
          <w:szCs w:val="28"/>
        </w:rPr>
        <w:t xml:space="preserve"> </w:t>
      </w:r>
      <w:proofErr w:type="spellStart"/>
      <w:r w:rsidRPr="008E5175">
        <w:rPr>
          <w:rFonts w:ascii="Times New Roman" w:hAnsi="Times New Roman" w:cs="Times New Roman"/>
          <w:b/>
          <w:sz w:val="28"/>
          <w:szCs w:val="28"/>
        </w:rPr>
        <w:t>замовлень</w:t>
      </w:r>
      <w:proofErr w:type="spellEnd"/>
      <w:r w:rsidRPr="008E5175">
        <w:rPr>
          <w:rFonts w:ascii="Times New Roman" w:hAnsi="Times New Roman" w:cs="Times New Roman"/>
          <w:b/>
          <w:sz w:val="28"/>
          <w:szCs w:val="28"/>
        </w:rPr>
        <w:t xml:space="preserve"> СТО»</w:t>
      </w:r>
    </w:p>
    <w:p w14:paraId="3D26EF07"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b/>
          <w:sz w:val="30"/>
          <w:szCs w:val="28"/>
        </w:rPr>
      </w:pPr>
    </w:p>
    <w:p w14:paraId="19ACA2E8" w14:textId="77777777" w:rsidR="00D42D62" w:rsidRPr="00F044EA" w:rsidRDefault="00D42D62" w:rsidP="00D42D62">
      <w:pPr>
        <w:widowControl w:val="0"/>
        <w:autoSpaceDE w:val="0"/>
        <w:autoSpaceDN w:val="0"/>
        <w:spacing w:before="10" w:after="0" w:line="240" w:lineRule="auto"/>
        <w:rPr>
          <w:rFonts w:ascii="Times New Roman" w:eastAsia="Times New Roman" w:hAnsi="Times New Roman" w:cs="Times New Roman"/>
          <w:b/>
          <w:sz w:val="25"/>
          <w:szCs w:val="28"/>
        </w:rPr>
      </w:pPr>
    </w:p>
    <w:p w14:paraId="0EF25D13" w14:textId="77777777" w:rsidR="00D42D62" w:rsidRPr="00F044EA" w:rsidRDefault="00D42D62" w:rsidP="00D42D62">
      <w:pPr>
        <w:widowControl w:val="0"/>
        <w:autoSpaceDE w:val="0"/>
        <w:autoSpaceDN w:val="0"/>
        <w:spacing w:before="1" w:after="0" w:line="240" w:lineRule="auto"/>
        <w:ind w:left="102" w:right="127"/>
        <w:jc w:val="center"/>
        <w:rPr>
          <w:rFonts w:ascii="Times New Roman" w:eastAsia="Times New Roman" w:hAnsi="Times New Roman" w:cs="Times New Roman"/>
          <w:b/>
          <w:sz w:val="28"/>
        </w:rPr>
      </w:pPr>
      <w:r w:rsidRPr="00F044EA">
        <w:rPr>
          <w:rFonts w:ascii="Times New Roman" w:eastAsia="Times New Roman" w:hAnsi="Times New Roman" w:cs="Times New Roman"/>
          <w:b/>
          <w:sz w:val="28"/>
        </w:rPr>
        <w:t>Студента</w:t>
      </w:r>
      <w:r w:rsidRPr="00F044EA">
        <w:rPr>
          <w:rFonts w:ascii="Times New Roman" w:eastAsia="Times New Roman" w:hAnsi="Times New Roman" w:cs="Times New Roman"/>
          <w:b/>
          <w:spacing w:val="-2"/>
          <w:sz w:val="28"/>
        </w:rPr>
        <w:t xml:space="preserve"> </w:t>
      </w:r>
      <w:r w:rsidRPr="00F044EA">
        <w:rPr>
          <w:rFonts w:ascii="Times New Roman" w:eastAsia="Times New Roman" w:hAnsi="Times New Roman" w:cs="Times New Roman"/>
          <w:b/>
          <w:sz w:val="28"/>
        </w:rPr>
        <w:t>групи</w:t>
      </w:r>
      <w:r w:rsidRPr="00F044EA">
        <w:rPr>
          <w:rFonts w:ascii="Times New Roman" w:eastAsia="Times New Roman" w:hAnsi="Times New Roman" w:cs="Times New Roman"/>
          <w:b/>
          <w:spacing w:val="-3"/>
          <w:sz w:val="28"/>
        </w:rPr>
        <w:t xml:space="preserve"> </w:t>
      </w:r>
      <w:r w:rsidRPr="00F044EA">
        <w:rPr>
          <w:rFonts w:ascii="Times New Roman" w:eastAsia="Times New Roman" w:hAnsi="Times New Roman" w:cs="Times New Roman"/>
          <w:b/>
          <w:sz w:val="28"/>
        </w:rPr>
        <w:t>601-ТН</w:t>
      </w:r>
      <w:r w:rsidRPr="00F044EA">
        <w:rPr>
          <w:rFonts w:ascii="Times New Roman" w:eastAsia="Times New Roman" w:hAnsi="Times New Roman" w:cs="Times New Roman"/>
          <w:b/>
          <w:spacing w:val="64"/>
          <w:sz w:val="28"/>
        </w:rPr>
        <w:t xml:space="preserve"> </w:t>
      </w:r>
      <w:r w:rsidRPr="00F044EA">
        <w:rPr>
          <w:rFonts w:ascii="Times New Roman" w:eastAsia="Times New Roman" w:hAnsi="Times New Roman" w:cs="Times New Roman"/>
          <w:b/>
          <w:sz w:val="28"/>
        </w:rPr>
        <w:t>Назаренка Артема Володимировича</w:t>
      </w:r>
    </w:p>
    <w:p w14:paraId="02E95DA0"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b/>
          <w:sz w:val="30"/>
          <w:szCs w:val="28"/>
        </w:rPr>
      </w:pPr>
    </w:p>
    <w:p w14:paraId="4DB96DAF"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b/>
          <w:sz w:val="30"/>
          <w:szCs w:val="28"/>
        </w:rPr>
      </w:pPr>
    </w:p>
    <w:p w14:paraId="5DB1B302" w14:textId="77777777" w:rsidR="00D42D62" w:rsidRPr="00F044EA" w:rsidRDefault="00D42D62" w:rsidP="00E04478">
      <w:pPr>
        <w:widowControl w:val="0"/>
        <w:autoSpaceDE w:val="0"/>
        <w:autoSpaceDN w:val="0"/>
        <w:spacing w:before="210" w:after="0" w:line="360" w:lineRule="auto"/>
        <w:ind w:left="5529" w:right="1036"/>
        <w:rPr>
          <w:rFonts w:ascii="Times New Roman" w:eastAsia="Times New Roman" w:hAnsi="Times New Roman" w:cs="Times New Roman"/>
          <w:sz w:val="28"/>
          <w:szCs w:val="28"/>
        </w:rPr>
      </w:pPr>
      <w:r w:rsidRPr="00F044EA">
        <w:rPr>
          <w:rFonts w:ascii="Times New Roman" w:eastAsia="Times New Roman" w:hAnsi="Times New Roman" w:cs="Times New Roman"/>
          <w:sz w:val="28"/>
          <w:szCs w:val="28"/>
        </w:rPr>
        <w:t>Керівник роботи</w:t>
      </w:r>
      <w:r w:rsidRPr="00F044EA">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lang w:val="ru-RU"/>
        </w:rPr>
        <w:t>д</w:t>
      </w:r>
      <w:proofErr w:type="spellStart"/>
      <w:r w:rsidRPr="0068193B">
        <w:rPr>
          <w:rFonts w:ascii="Times New Roman" w:eastAsia="Times New Roman" w:hAnsi="Times New Roman" w:cs="Times New Roman"/>
          <w:sz w:val="28"/>
          <w:szCs w:val="28"/>
        </w:rPr>
        <w:t>октор</w:t>
      </w:r>
      <w:proofErr w:type="spellEnd"/>
      <w:r w:rsidRPr="0068193B">
        <w:rPr>
          <w:rFonts w:ascii="Times New Roman" w:eastAsia="Times New Roman" w:hAnsi="Times New Roman" w:cs="Times New Roman"/>
          <w:sz w:val="28"/>
          <w:szCs w:val="28"/>
        </w:rPr>
        <w:t xml:space="preserve"> економічних наук, професор</w:t>
      </w:r>
      <w:r>
        <w:rPr>
          <w:rFonts w:ascii="Times New Roman" w:eastAsia="Times New Roman" w:hAnsi="Times New Roman" w:cs="Times New Roman"/>
          <w:sz w:val="28"/>
          <w:szCs w:val="28"/>
          <w:lang w:val="ru-RU"/>
        </w:rPr>
        <w:t xml:space="preserve"> </w:t>
      </w:r>
      <w:r w:rsidRPr="00F044EA">
        <w:rPr>
          <w:rFonts w:ascii="Times New Roman" w:eastAsia="Times New Roman" w:hAnsi="Times New Roman" w:cs="Times New Roman"/>
          <w:sz w:val="28"/>
          <w:szCs w:val="28"/>
        </w:rPr>
        <w:t>Кулик В.А.</w:t>
      </w:r>
    </w:p>
    <w:p w14:paraId="052D3BCE" w14:textId="77777777" w:rsidR="00D42D62" w:rsidRPr="00F044EA" w:rsidRDefault="00D42D62" w:rsidP="00E04478">
      <w:pPr>
        <w:widowControl w:val="0"/>
        <w:autoSpaceDE w:val="0"/>
        <w:autoSpaceDN w:val="0"/>
        <w:spacing w:after="0" w:line="240" w:lineRule="auto"/>
        <w:ind w:left="5529"/>
        <w:rPr>
          <w:rFonts w:ascii="Times New Roman" w:eastAsia="Times New Roman" w:hAnsi="Times New Roman" w:cs="Times New Roman"/>
          <w:sz w:val="28"/>
          <w:szCs w:val="28"/>
        </w:rPr>
      </w:pPr>
    </w:p>
    <w:p w14:paraId="335C0CC7" w14:textId="77777777" w:rsidR="00D42D62" w:rsidRPr="00F044EA" w:rsidRDefault="00D42D62" w:rsidP="00E04478">
      <w:pPr>
        <w:widowControl w:val="0"/>
        <w:autoSpaceDE w:val="0"/>
        <w:autoSpaceDN w:val="0"/>
        <w:spacing w:after="0" w:line="360" w:lineRule="auto"/>
        <w:ind w:left="5529" w:right="1029"/>
        <w:rPr>
          <w:rFonts w:ascii="Times New Roman" w:eastAsia="Times New Roman" w:hAnsi="Times New Roman" w:cs="Times New Roman"/>
          <w:sz w:val="28"/>
          <w:szCs w:val="28"/>
        </w:rPr>
      </w:pPr>
      <w:r w:rsidRPr="00F044EA">
        <w:rPr>
          <w:rFonts w:ascii="Times New Roman" w:eastAsia="Times New Roman" w:hAnsi="Times New Roman" w:cs="Times New Roman"/>
          <w:sz w:val="28"/>
          <w:szCs w:val="28"/>
        </w:rPr>
        <w:t>Завідувач кафедри</w:t>
      </w:r>
      <w:r w:rsidRPr="00F044EA">
        <w:rPr>
          <w:rFonts w:ascii="Times New Roman" w:eastAsia="Times New Roman" w:hAnsi="Times New Roman" w:cs="Times New Roman"/>
          <w:spacing w:val="1"/>
          <w:sz w:val="28"/>
          <w:szCs w:val="28"/>
        </w:rPr>
        <w:t xml:space="preserve"> </w:t>
      </w:r>
      <w:r w:rsidRPr="00F044EA">
        <w:rPr>
          <w:rFonts w:ascii="Times New Roman" w:eastAsia="Times New Roman" w:hAnsi="Times New Roman" w:cs="Times New Roman"/>
          <w:sz w:val="28"/>
          <w:szCs w:val="28"/>
        </w:rPr>
        <w:t xml:space="preserve">кандидат </w:t>
      </w:r>
      <w:r>
        <w:rPr>
          <w:rFonts w:ascii="Times New Roman" w:eastAsia="Times New Roman" w:hAnsi="Times New Roman" w:cs="Times New Roman"/>
          <w:sz w:val="28"/>
          <w:szCs w:val="28"/>
        </w:rPr>
        <w:t>фізико-математичних</w:t>
      </w:r>
      <w:r w:rsidRPr="00F044EA">
        <w:rPr>
          <w:rFonts w:ascii="Times New Roman" w:eastAsia="Times New Roman" w:hAnsi="Times New Roman" w:cs="Times New Roman"/>
          <w:sz w:val="28"/>
          <w:szCs w:val="28"/>
        </w:rPr>
        <w:t xml:space="preserve"> наук,</w:t>
      </w:r>
      <w:r w:rsidRPr="00F044EA">
        <w:rPr>
          <w:rFonts w:ascii="Times New Roman" w:eastAsia="Times New Roman" w:hAnsi="Times New Roman" w:cs="Times New Roman"/>
          <w:spacing w:val="-67"/>
          <w:sz w:val="28"/>
          <w:szCs w:val="28"/>
        </w:rPr>
        <w:t xml:space="preserve"> </w:t>
      </w:r>
      <w:r w:rsidRPr="00F044EA">
        <w:rPr>
          <w:rFonts w:ascii="Times New Roman" w:eastAsia="Times New Roman" w:hAnsi="Times New Roman" w:cs="Times New Roman"/>
          <w:sz w:val="28"/>
          <w:szCs w:val="28"/>
        </w:rPr>
        <w:t>доцент</w:t>
      </w:r>
      <w:r w:rsidRPr="00F044EA">
        <w:rPr>
          <w:rFonts w:ascii="Times New Roman" w:eastAsia="Times New Roman" w:hAnsi="Times New Roman" w:cs="Times New Roman"/>
          <w:spacing w:val="-2"/>
          <w:sz w:val="28"/>
          <w:szCs w:val="28"/>
        </w:rPr>
        <w:t xml:space="preserve"> </w:t>
      </w:r>
      <w:proofErr w:type="spellStart"/>
      <w:r w:rsidRPr="00F044EA">
        <w:rPr>
          <w:rFonts w:ascii="Times New Roman" w:eastAsia="Times New Roman" w:hAnsi="Times New Roman" w:cs="Times New Roman"/>
          <w:sz w:val="28"/>
          <w:szCs w:val="28"/>
        </w:rPr>
        <w:t>Двірна</w:t>
      </w:r>
      <w:proofErr w:type="spellEnd"/>
      <w:r w:rsidRPr="00F044EA">
        <w:rPr>
          <w:rFonts w:ascii="Times New Roman" w:eastAsia="Times New Roman" w:hAnsi="Times New Roman" w:cs="Times New Roman"/>
          <w:sz w:val="28"/>
          <w:szCs w:val="28"/>
        </w:rPr>
        <w:t xml:space="preserve"> О.А.</w:t>
      </w:r>
    </w:p>
    <w:p w14:paraId="6D62F7F2"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30"/>
          <w:szCs w:val="28"/>
        </w:rPr>
      </w:pPr>
    </w:p>
    <w:p w14:paraId="08CEEDF6"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30"/>
          <w:szCs w:val="28"/>
        </w:rPr>
      </w:pPr>
    </w:p>
    <w:p w14:paraId="058BB157"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30"/>
          <w:szCs w:val="28"/>
        </w:rPr>
      </w:pPr>
    </w:p>
    <w:p w14:paraId="5B1F0835"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30"/>
          <w:szCs w:val="28"/>
        </w:rPr>
      </w:pPr>
    </w:p>
    <w:p w14:paraId="508ABC89"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30"/>
          <w:szCs w:val="28"/>
        </w:rPr>
      </w:pPr>
    </w:p>
    <w:p w14:paraId="756FA118" w14:textId="77777777" w:rsidR="00D42D62" w:rsidRPr="00F044EA" w:rsidRDefault="00D42D62" w:rsidP="00D42D62">
      <w:pPr>
        <w:widowControl w:val="0"/>
        <w:autoSpaceDE w:val="0"/>
        <w:autoSpaceDN w:val="0"/>
        <w:spacing w:after="0" w:line="240" w:lineRule="auto"/>
        <w:rPr>
          <w:rFonts w:ascii="Times New Roman" w:eastAsia="Times New Roman" w:hAnsi="Times New Roman" w:cs="Times New Roman"/>
          <w:sz w:val="30"/>
          <w:szCs w:val="28"/>
        </w:rPr>
      </w:pPr>
    </w:p>
    <w:p w14:paraId="4B9E64BA" w14:textId="77777777" w:rsidR="00F3305A" w:rsidRDefault="00D42D62" w:rsidP="00D42D62">
      <w:pPr>
        <w:spacing w:line="360" w:lineRule="auto"/>
        <w:jc w:val="center"/>
        <w:rPr>
          <w:rFonts w:ascii="Times New Roman" w:eastAsia="Times New Roman" w:hAnsi="Times New Roman" w:cs="Times New Roman"/>
          <w:sz w:val="28"/>
          <w:szCs w:val="28"/>
        </w:rPr>
        <w:sectPr w:rsidR="00F3305A" w:rsidSect="00F3305A">
          <w:pgSz w:w="11906" w:h="16838"/>
          <w:pgMar w:top="1134" w:right="567" w:bottom="1134" w:left="1701" w:header="709" w:footer="709" w:gutter="0"/>
          <w:cols w:space="708"/>
          <w:titlePg/>
          <w:docGrid w:linePitch="360"/>
        </w:sectPr>
      </w:pPr>
      <w:r w:rsidRPr="00F044EA">
        <w:rPr>
          <w:rFonts w:ascii="Times New Roman" w:eastAsia="Times New Roman" w:hAnsi="Times New Roman" w:cs="Times New Roman"/>
          <w:sz w:val="28"/>
          <w:szCs w:val="28"/>
        </w:rPr>
        <w:t>Полтава</w:t>
      </w:r>
      <w:r w:rsidRPr="00F044EA">
        <w:rPr>
          <w:rFonts w:ascii="Times New Roman" w:eastAsia="Times New Roman" w:hAnsi="Times New Roman" w:cs="Times New Roman"/>
          <w:spacing w:val="-1"/>
          <w:sz w:val="28"/>
          <w:szCs w:val="28"/>
        </w:rPr>
        <w:t xml:space="preserve"> </w:t>
      </w:r>
      <w:r w:rsidRPr="00F044EA">
        <w:rPr>
          <w:rFonts w:ascii="Times New Roman" w:eastAsia="Times New Roman" w:hAnsi="Times New Roman" w:cs="Times New Roman"/>
          <w:sz w:val="28"/>
          <w:szCs w:val="28"/>
        </w:rPr>
        <w:t>–</w:t>
      </w:r>
      <w:r w:rsidRPr="00F044EA">
        <w:rPr>
          <w:rFonts w:ascii="Times New Roman" w:eastAsia="Times New Roman" w:hAnsi="Times New Roman" w:cs="Times New Roman"/>
          <w:spacing w:val="-2"/>
          <w:sz w:val="28"/>
          <w:szCs w:val="28"/>
        </w:rPr>
        <w:t xml:space="preserve"> </w:t>
      </w:r>
      <w:r w:rsidRPr="00F044EA">
        <w:rPr>
          <w:rFonts w:ascii="Times New Roman" w:eastAsia="Times New Roman" w:hAnsi="Times New Roman" w:cs="Times New Roman"/>
          <w:sz w:val="28"/>
          <w:szCs w:val="28"/>
        </w:rPr>
        <w:t>2023</w:t>
      </w:r>
      <w:bookmarkEnd w:id="0"/>
    </w:p>
    <w:p w14:paraId="176FEFBA" w14:textId="2124F4B2" w:rsidR="00A41B30" w:rsidRPr="00D06AB4" w:rsidRDefault="00D06AB4" w:rsidP="00D42D62">
      <w:pPr>
        <w:spacing w:line="360" w:lineRule="auto"/>
        <w:jc w:val="center"/>
        <w:rPr>
          <w:rFonts w:ascii="Times New Roman" w:hAnsi="Times New Roman" w:cs="Times New Roman"/>
          <w:b/>
          <w:color w:val="000000" w:themeColor="text1"/>
          <w:sz w:val="28"/>
          <w:szCs w:val="28"/>
        </w:rPr>
      </w:pPr>
      <w:r w:rsidRPr="00D06AB4">
        <w:rPr>
          <w:rFonts w:ascii="Times New Roman" w:hAnsi="Times New Roman" w:cs="Times New Roman"/>
          <w:b/>
          <w:color w:val="000000" w:themeColor="text1"/>
          <w:sz w:val="28"/>
          <w:szCs w:val="28"/>
        </w:rPr>
        <w:lastRenderedPageBreak/>
        <w:t>РЕФЕРАТ</w:t>
      </w:r>
    </w:p>
    <w:p w14:paraId="3C4C6659" w14:textId="458EBBE4" w:rsidR="00D06AB4" w:rsidRPr="00D06AB4" w:rsidRDefault="00D06AB4" w:rsidP="0028200A">
      <w:pPr>
        <w:spacing w:after="0" w:line="360" w:lineRule="auto"/>
        <w:ind w:firstLine="709"/>
        <w:jc w:val="both"/>
        <w:rPr>
          <w:rFonts w:ascii="Times New Roman" w:hAnsi="Times New Roman" w:cs="Times New Roman"/>
          <w:color w:val="000000" w:themeColor="text1"/>
          <w:sz w:val="28"/>
          <w:szCs w:val="28"/>
        </w:rPr>
      </w:pPr>
      <w:r w:rsidRPr="00D06AB4">
        <w:rPr>
          <w:rFonts w:ascii="Times New Roman" w:hAnsi="Times New Roman" w:cs="Times New Roman"/>
          <w:color w:val="000000" w:themeColor="text1"/>
          <w:sz w:val="28"/>
          <w:szCs w:val="28"/>
        </w:rPr>
        <w:t xml:space="preserve">Кваліфікаційна робота магістра: </w:t>
      </w:r>
      <w:r w:rsidR="00D71655">
        <w:rPr>
          <w:rFonts w:ascii="Times New Roman" w:hAnsi="Times New Roman" w:cs="Times New Roman"/>
          <w:color w:val="000000" w:themeColor="text1"/>
          <w:sz w:val="28"/>
          <w:szCs w:val="28"/>
        </w:rPr>
        <w:t>114</w:t>
      </w:r>
      <w:r w:rsidRPr="00D06AB4">
        <w:rPr>
          <w:rFonts w:ascii="Times New Roman" w:hAnsi="Times New Roman" w:cs="Times New Roman"/>
          <w:color w:val="000000" w:themeColor="text1"/>
          <w:sz w:val="28"/>
          <w:szCs w:val="28"/>
        </w:rPr>
        <w:t xml:space="preserve"> с., </w:t>
      </w:r>
      <w:r w:rsidR="00CF2E72">
        <w:rPr>
          <w:rFonts w:ascii="Times New Roman" w:hAnsi="Times New Roman" w:cs="Times New Roman"/>
          <w:color w:val="000000" w:themeColor="text1"/>
          <w:sz w:val="28"/>
          <w:szCs w:val="28"/>
        </w:rPr>
        <w:t>42</w:t>
      </w:r>
      <w:r w:rsidRPr="00D06AB4">
        <w:rPr>
          <w:rFonts w:ascii="Times New Roman" w:hAnsi="Times New Roman" w:cs="Times New Roman"/>
          <w:color w:val="000000" w:themeColor="text1"/>
          <w:sz w:val="28"/>
          <w:szCs w:val="28"/>
        </w:rPr>
        <w:t xml:space="preserve"> малюнк</w:t>
      </w:r>
      <w:r w:rsidR="00CF2E72">
        <w:rPr>
          <w:rFonts w:ascii="Times New Roman" w:hAnsi="Times New Roman" w:cs="Times New Roman"/>
          <w:color w:val="000000" w:themeColor="text1"/>
          <w:sz w:val="28"/>
          <w:szCs w:val="28"/>
        </w:rPr>
        <w:t>и</w:t>
      </w:r>
      <w:r w:rsidRPr="00D06AB4">
        <w:rPr>
          <w:rFonts w:ascii="Times New Roman" w:hAnsi="Times New Roman" w:cs="Times New Roman"/>
          <w:color w:val="000000" w:themeColor="text1"/>
          <w:sz w:val="28"/>
          <w:szCs w:val="28"/>
        </w:rPr>
        <w:t xml:space="preserve">, </w:t>
      </w:r>
      <w:r w:rsidR="00CF2E72">
        <w:rPr>
          <w:rFonts w:ascii="Times New Roman" w:hAnsi="Times New Roman" w:cs="Times New Roman"/>
          <w:color w:val="000000" w:themeColor="text1"/>
          <w:sz w:val="28"/>
          <w:szCs w:val="28"/>
        </w:rPr>
        <w:t>13 таблиць, 2</w:t>
      </w:r>
      <w:r w:rsidRPr="00D06AB4">
        <w:rPr>
          <w:rFonts w:ascii="Times New Roman" w:hAnsi="Times New Roman" w:cs="Times New Roman"/>
          <w:color w:val="000000" w:themeColor="text1"/>
          <w:sz w:val="28"/>
          <w:szCs w:val="28"/>
        </w:rPr>
        <w:t xml:space="preserve"> додатки, </w:t>
      </w:r>
      <w:r w:rsidR="00CF2E72">
        <w:rPr>
          <w:rFonts w:ascii="Times New Roman" w:hAnsi="Times New Roman" w:cs="Times New Roman"/>
          <w:color w:val="000000" w:themeColor="text1"/>
          <w:sz w:val="28"/>
          <w:szCs w:val="28"/>
        </w:rPr>
        <w:t>22</w:t>
      </w:r>
      <w:r w:rsidRPr="00D06AB4">
        <w:rPr>
          <w:rFonts w:ascii="Times New Roman" w:hAnsi="Times New Roman" w:cs="Times New Roman"/>
          <w:color w:val="000000" w:themeColor="text1"/>
          <w:sz w:val="28"/>
          <w:szCs w:val="28"/>
        </w:rPr>
        <w:t xml:space="preserve"> джерел</w:t>
      </w:r>
      <w:r w:rsidR="00CF2E72">
        <w:rPr>
          <w:rFonts w:ascii="Times New Roman" w:hAnsi="Times New Roman" w:cs="Times New Roman"/>
          <w:color w:val="000000" w:themeColor="text1"/>
          <w:sz w:val="28"/>
          <w:szCs w:val="28"/>
        </w:rPr>
        <w:t>а</w:t>
      </w:r>
      <w:r w:rsidRPr="00D06AB4">
        <w:rPr>
          <w:rFonts w:ascii="Times New Roman" w:hAnsi="Times New Roman" w:cs="Times New Roman"/>
          <w:color w:val="000000" w:themeColor="text1"/>
          <w:sz w:val="28"/>
          <w:szCs w:val="28"/>
        </w:rPr>
        <w:t>.</w:t>
      </w:r>
    </w:p>
    <w:p w14:paraId="59FF2B83" w14:textId="77777777" w:rsidR="00D06AB4" w:rsidRPr="00D06AB4" w:rsidRDefault="00D06AB4" w:rsidP="0028200A">
      <w:pPr>
        <w:spacing w:after="0" w:line="360" w:lineRule="auto"/>
        <w:ind w:firstLine="709"/>
        <w:jc w:val="both"/>
        <w:rPr>
          <w:rFonts w:ascii="Times New Roman" w:hAnsi="Times New Roman" w:cs="Times New Roman"/>
          <w:color w:val="000000" w:themeColor="text1"/>
          <w:sz w:val="28"/>
          <w:szCs w:val="28"/>
        </w:rPr>
      </w:pPr>
      <w:r w:rsidRPr="00CF0630">
        <w:rPr>
          <w:rFonts w:ascii="Times New Roman" w:hAnsi="Times New Roman" w:cs="Times New Roman"/>
          <w:b/>
          <w:color w:val="000000" w:themeColor="text1"/>
          <w:sz w:val="28"/>
          <w:szCs w:val="28"/>
        </w:rPr>
        <w:t>Об’єкт дослідження</w:t>
      </w:r>
      <w:r w:rsidRPr="00D06AB4">
        <w:rPr>
          <w:rFonts w:ascii="Times New Roman" w:hAnsi="Times New Roman" w:cs="Times New Roman"/>
          <w:color w:val="000000" w:themeColor="text1"/>
          <w:sz w:val="28"/>
          <w:szCs w:val="28"/>
        </w:rPr>
        <w:t xml:space="preserve">: </w:t>
      </w:r>
      <w:r w:rsidR="00CF2E72" w:rsidRPr="00CF2E72">
        <w:rPr>
          <w:rFonts w:ascii="Times New Roman" w:hAnsi="Times New Roman" w:cs="Times New Roman"/>
          <w:color w:val="000000" w:themeColor="text1"/>
          <w:sz w:val="28"/>
          <w:szCs w:val="28"/>
        </w:rPr>
        <w:t>процес управління та обліку замовлень на СТО</w:t>
      </w:r>
      <w:r w:rsidRPr="00D06AB4">
        <w:rPr>
          <w:rFonts w:ascii="Times New Roman" w:hAnsi="Times New Roman" w:cs="Times New Roman"/>
          <w:color w:val="000000" w:themeColor="text1"/>
          <w:sz w:val="28"/>
          <w:szCs w:val="28"/>
        </w:rPr>
        <w:t>.</w:t>
      </w:r>
    </w:p>
    <w:p w14:paraId="2D352FDC" w14:textId="77777777" w:rsidR="00D06AB4" w:rsidRPr="00D06AB4" w:rsidRDefault="00D06AB4" w:rsidP="0028200A">
      <w:pPr>
        <w:spacing w:after="0" w:line="360" w:lineRule="auto"/>
        <w:ind w:firstLine="709"/>
        <w:jc w:val="both"/>
        <w:rPr>
          <w:rFonts w:ascii="Times New Roman" w:hAnsi="Times New Roman" w:cs="Times New Roman"/>
          <w:color w:val="000000" w:themeColor="text1"/>
          <w:sz w:val="28"/>
          <w:szCs w:val="28"/>
        </w:rPr>
      </w:pPr>
      <w:r w:rsidRPr="00CF0630">
        <w:rPr>
          <w:rFonts w:ascii="Times New Roman" w:hAnsi="Times New Roman" w:cs="Times New Roman"/>
          <w:b/>
          <w:color w:val="000000" w:themeColor="text1"/>
          <w:sz w:val="28"/>
          <w:szCs w:val="28"/>
        </w:rPr>
        <w:t>Мета роботи</w:t>
      </w:r>
      <w:r w:rsidRPr="00D06AB4">
        <w:rPr>
          <w:rFonts w:ascii="Times New Roman" w:hAnsi="Times New Roman" w:cs="Times New Roman"/>
          <w:color w:val="000000" w:themeColor="text1"/>
          <w:sz w:val="28"/>
          <w:szCs w:val="28"/>
        </w:rPr>
        <w:t xml:space="preserve">: </w:t>
      </w:r>
      <w:r w:rsidR="00CF2E72" w:rsidRPr="00CF2E72">
        <w:rPr>
          <w:rFonts w:ascii="Times New Roman" w:hAnsi="Times New Roman" w:cs="Times New Roman"/>
          <w:color w:val="000000" w:themeColor="text1"/>
          <w:sz w:val="28"/>
          <w:szCs w:val="28"/>
        </w:rPr>
        <w:t>розроб</w:t>
      </w:r>
      <w:r w:rsidR="00CF2E72">
        <w:rPr>
          <w:rFonts w:ascii="Times New Roman" w:hAnsi="Times New Roman" w:cs="Times New Roman"/>
          <w:color w:val="000000" w:themeColor="text1"/>
          <w:sz w:val="28"/>
          <w:szCs w:val="28"/>
        </w:rPr>
        <w:t>ка</w:t>
      </w:r>
      <w:r w:rsidR="00CF2E72" w:rsidRPr="00CF2E72">
        <w:rPr>
          <w:rFonts w:ascii="Times New Roman" w:hAnsi="Times New Roman" w:cs="Times New Roman"/>
          <w:color w:val="000000" w:themeColor="text1"/>
          <w:sz w:val="28"/>
          <w:szCs w:val="28"/>
        </w:rPr>
        <w:t xml:space="preserve"> ефективної та інтуїтивно зрозумілої інформаційної системи для обліку замовлень у СТО, що здатна оптимізувати робочі процеси, підвищити точність обліку та задовольнити потреби як бізнесу, так і його клієнтів</w:t>
      </w:r>
      <w:r w:rsidRPr="00D06AB4">
        <w:rPr>
          <w:rFonts w:ascii="Times New Roman" w:hAnsi="Times New Roman" w:cs="Times New Roman"/>
          <w:color w:val="000000" w:themeColor="text1"/>
          <w:sz w:val="28"/>
          <w:szCs w:val="28"/>
        </w:rPr>
        <w:t>.</w:t>
      </w:r>
    </w:p>
    <w:p w14:paraId="6C79DAA5" w14:textId="77777777" w:rsidR="00D06AB4" w:rsidRPr="00D06AB4" w:rsidRDefault="00D06AB4" w:rsidP="0028200A">
      <w:pPr>
        <w:spacing w:after="0" w:line="360" w:lineRule="auto"/>
        <w:ind w:firstLine="709"/>
        <w:jc w:val="both"/>
        <w:rPr>
          <w:rFonts w:ascii="Times New Roman" w:hAnsi="Times New Roman" w:cs="Times New Roman"/>
          <w:color w:val="000000" w:themeColor="text1"/>
          <w:sz w:val="28"/>
          <w:szCs w:val="28"/>
        </w:rPr>
      </w:pPr>
      <w:r w:rsidRPr="00CF0630">
        <w:rPr>
          <w:rFonts w:ascii="Times New Roman" w:hAnsi="Times New Roman" w:cs="Times New Roman"/>
          <w:b/>
          <w:color w:val="000000" w:themeColor="text1"/>
          <w:sz w:val="28"/>
          <w:szCs w:val="28"/>
        </w:rPr>
        <w:t>Методи</w:t>
      </w:r>
      <w:r w:rsidRPr="00D06AB4">
        <w:rPr>
          <w:rFonts w:ascii="Times New Roman" w:hAnsi="Times New Roman" w:cs="Times New Roman"/>
          <w:color w:val="000000" w:themeColor="text1"/>
          <w:sz w:val="28"/>
          <w:szCs w:val="28"/>
        </w:rPr>
        <w:t xml:space="preserve">: </w:t>
      </w:r>
      <w:r w:rsidR="00CF2E72" w:rsidRPr="00CF2E72">
        <w:rPr>
          <w:rFonts w:ascii="Times New Roman" w:hAnsi="Times New Roman" w:cs="Times New Roman"/>
          <w:color w:val="000000" w:themeColor="text1"/>
          <w:sz w:val="28"/>
          <w:szCs w:val="28"/>
        </w:rPr>
        <w:t>аналіз поточної діяльності СТО, проектування та розробка бази даних та інформаційної системи для обліку замовлень, тестування системи, аналіз отриманих результатів</w:t>
      </w:r>
      <w:r w:rsidRPr="00D06AB4">
        <w:rPr>
          <w:rFonts w:ascii="Times New Roman" w:hAnsi="Times New Roman" w:cs="Times New Roman"/>
          <w:color w:val="000000" w:themeColor="text1"/>
          <w:sz w:val="28"/>
          <w:szCs w:val="28"/>
        </w:rPr>
        <w:t>.</w:t>
      </w:r>
    </w:p>
    <w:p w14:paraId="19C5CFF9" w14:textId="447D695B" w:rsidR="00D06AB4" w:rsidRDefault="00D06AB4" w:rsidP="0028200A">
      <w:pPr>
        <w:spacing w:after="0" w:line="360" w:lineRule="auto"/>
        <w:ind w:firstLine="709"/>
        <w:jc w:val="both"/>
        <w:rPr>
          <w:rFonts w:ascii="Times New Roman" w:hAnsi="Times New Roman" w:cs="Times New Roman"/>
          <w:color w:val="000000" w:themeColor="text1"/>
          <w:sz w:val="28"/>
          <w:szCs w:val="28"/>
        </w:rPr>
      </w:pPr>
      <w:r w:rsidRPr="00CF0630">
        <w:rPr>
          <w:rFonts w:ascii="Times New Roman" w:hAnsi="Times New Roman" w:cs="Times New Roman"/>
          <w:b/>
          <w:color w:val="000000" w:themeColor="text1"/>
          <w:sz w:val="28"/>
          <w:szCs w:val="28"/>
        </w:rPr>
        <w:t>Ключові слова</w:t>
      </w:r>
      <w:r w:rsidRPr="00D06AB4">
        <w:rPr>
          <w:rFonts w:ascii="Times New Roman" w:hAnsi="Times New Roman" w:cs="Times New Roman"/>
          <w:color w:val="000000" w:themeColor="text1"/>
          <w:sz w:val="28"/>
          <w:szCs w:val="28"/>
        </w:rPr>
        <w:t xml:space="preserve">: </w:t>
      </w:r>
      <w:r w:rsidR="00CF2E72" w:rsidRPr="00CF2E72">
        <w:rPr>
          <w:rFonts w:ascii="Times New Roman" w:hAnsi="Times New Roman" w:cs="Times New Roman"/>
          <w:color w:val="000000" w:themeColor="text1"/>
          <w:sz w:val="28"/>
          <w:szCs w:val="28"/>
        </w:rPr>
        <w:t>сервісні станції, автоматизована інформаційна система, облік замовлень, оптимізація процесів, ефективність діяльності</w:t>
      </w:r>
      <w:r w:rsidRPr="00D06AB4">
        <w:rPr>
          <w:rFonts w:ascii="Times New Roman" w:hAnsi="Times New Roman" w:cs="Times New Roman"/>
          <w:color w:val="000000" w:themeColor="text1"/>
          <w:sz w:val="28"/>
          <w:szCs w:val="28"/>
        </w:rPr>
        <w:t>.</w:t>
      </w:r>
    </w:p>
    <w:p w14:paraId="1A3FAC3E" w14:textId="17BF7462" w:rsidR="007B647F" w:rsidRDefault="007B647F" w:rsidP="0028200A">
      <w:pPr>
        <w:spacing w:after="0" w:line="360" w:lineRule="auto"/>
        <w:ind w:firstLine="709"/>
        <w:jc w:val="both"/>
        <w:rPr>
          <w:rFonts w:ascii="Times New Roman" w:hAnsi="Times New Roman" w:cs="Times New Roman"/>
          <w:color w:val="000000" w:themeColor="text1"/>
          <w:sz w:val="28"/>
          <w:szCs w:val="28"/>
        </w:rPr>
      </w:pPr>
    </w:p>
    <w:p w14:paraId="5F25E13D" w14:textId="77777777" w:rsidR="00E04478" w:rsidRDefault="00E0447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FE17E1F" w14:textId="4B3EDB4B" w:rsidR="007B647F" w:rsidRDefault="007B647F" w:rsidP="007B647F">
      <w:pPr>
        <w:spacing w:after="0" w:line="360" w:lineRule="auto"/>
        <w:jc w:val="center"/>
        <w:rPr>
          <w:rFonts w:ascii="Times New Roman" w:hAnsi="Times New Roman" w:cs="Times New Roman"/>
          <w:b/>
          <w:color w:val="000000" w:themeColor="text1"/>
          <w:sz w:val="28"/>
          <w:szCs w:val="28"/>
        </w:rPr>
      </w:pPr>
      <w:r w:rsidRPr="007B647F">
        <w:rPr>
          <w:rFonts w:ascii="Times New Roman" w:hAnsi="Times New Roman" w:cs="Times New Roman"/>
          <w:b/>
          <w:color w:val="000000" w:themeColor="text1"/>
          <w:sz w:val="28"/>
          <w:szCs w:val="28"/>
        </w:rPr>
        <w:lastRenderedPageBreak/>
        <w:t>ABSTRACT</w:t>
      </w:r>
    </w:p>
    <w:p w14:paraId="456FA8EF" w14:textId="77777777" w:rsidR="00E04478" w:rsidRPr="007B647F" w:rsidRDefault="00E04478" w:rsidP="007B647F">
      <w:pPr>
        <w:spacing w:after="0" w:line="360" w:lineRule="auto"/>
        <w:jc w:val="center"/>
        <w:rPr>
          <w:rFonts w:ascii="Times New Roman" w:hAnsi="Times New Roman" w:cs="Times New Roman"/>
          <w:b/>
          <w:color w:val="000000" w:themeColor="text1"/>
          <w:sz w:val="28"/>
          <w:szCs w:val="28"/>
        </w:rPr>
      </w:pPr>
    </w:p>
    <w:p w14:paraId="38B06120" w14:textId="779C7CAB" w:rsidR="007B647F" w:rsidRPr="007B647F" w:rsidRDefault="007B647F" w:rsidP="007B647F">
      <w:pPr>
        <w:spacing w:after="0" w:line="360" w:lineRule="auto"/>
        <w:ind w:firstLine="709"/>
        <w:jc w:val="both"/>
        <w:rPr>
          <w:rFonts w:ascii="Times New Roman" w:hAnsi="Times New Roman" w:cs="Times New Roman"/>
          <w:color w:val="000000" w:themeColor="text1"/>
          <w:sz w:val="28"/>
          <w:szCs w:val="28"/>
          <w:lang w:val="en-US"/>
        </w:rPr>
      </w:pPr>
      <w:r w:rsidRPr="007B647F">
        <w:rPr>
          <w:rFonts w:ascii="Times New Roman" w:hAnsi="Times New Roman" w:cs="Times New Roman"/>
          <w:color w:val="000000" w:themeColor="text1"/>
          <w:sz w:val="28"/>
          <w:szCs w:val="28"/>
          <w:lang w:val="en-US"/>
        </w:rPr>
        <w:t>Master's thesis: 11</w:t>
      </w:r>
      <w:r w:rsidR="00D71655">
        <w:rPr>
          <w:rFonts w:ascii="Times New Roman" w:hAnsi="Times New Roman" w:cs="Times New Roman"/>
          <w:color w:val="000000" w:themeColor="text1"/>
          <w:sz w:val="28"/>
          <w:szCs w:val="28"/>
        </w:rPr>
        <w:t>4</w:t>
      </w:r>
      <w:r w:rsidRPr="007B647F">
        <w:rPr>
          <w:rFonts w:ascii="Times New Roman" w:hAnsi="Times New Roman" w:cs="Times New Roman"/>
          <w:color w:val="000000" w:themeColor="text1"/>
          <w:sz w:val="28"/>
          <w:szCs w:val="28"/>
          <w:lang w:val="en-US"/>
        </w:rPr>
        <w:t xml:space="preserve"> pages, 42 figures, 13 tables, 2 appendices, 22 sources.</w:t>
      </w:r>
    </w:p>
    <w:p w14:paraId="618AD7D3" w14:textId="77777777" w:rsidR="007B647F" w:rsidRPr="007B647F" w:rsidRDefault="007B647F" w:rsidP="007B647F">
      <w:pPr>
        <w:spacing w:after="0" w:line="360" w:lineRule="auto"/>
        <w:ind w:firstLine="709"/>
        <w:jc w:val="both"/>
        <w:rPr>
          <w:rFonts w:ascii="Times New Roman" w:hAnsi="Times New Roman" w:cs="Times New Roman"/>
          <w:color w:val="000000" w:themeColor="text1"/>
          <w:sz w:val="28"/>
          <w:szCs w:val="28"/>
          <w:lang w:val="en-US"/>
        </w:rPr>
      </w:pPr>
      <w:r w:rsidRPr="007B647F">
        <w:rPr>
          <w:rFonts w:ascii="Times New Roman" w:hAnsi="Times New Roman" w:cs="Times New Roman"/>
          <w:b/>
          <w:color w:val="000000" w:themeColor="text1"/>
          <w:sz w:val="28"/>
          <w:szCs w:val="28"/>
          <w:lang w:val="en-US"/>
        </w:rPr>
        <w:t>The object of the study</w:t>
      </w:r>
      <w:r w:rsidRPr="007B647F">
        <w:rPr>
          <w:rFonts w:ascii="Times New Roman" w:hAnsi="Times New Roman" w:cs="Times New Roman"/>
          <w:color w:val="000000" w:themeColor="text1"/>
          <w:sz w:val="28"/>
          <w:szCs w:val="28"/>
          <w:lang w:val="en-US"/>
        </w:rPr>
        <w:t>: the process of management and accounting of orders at service stations.</w:t>
      </w:r>
    </w:p>
    <w:p w14:paraId="26869345" w14:textId="77777777" w:rsidR="007B647F" w:rsidRPr="007B647F" w:rsidRDefault="007B647F" w:rsidP="007B647F">
      <w:pPr>
        <w:spacing w:after="0" w:line="360" w:lineRule="auto"/>
        <w:ind w:firstLine="709"/>
        <w:jc w:val="both"/>
        <w:rPr>
          <w:rFonts w:ascii="Times New Roman" w:hAnsi="Times New Roman" w:cs="Times New Roman"/>
          <w:color w:val="000000" w:themeColor="text1"/>
          <w:sz w:val="28"/>
          <w:szCs w:val="28"/>
          <w:lang w:val="en-US"/>
        </w:rPr>
      </w:pPr>
      <w:r w:rsidRPr="007B647F">
        <w:rPr>
          <w:rFonts w:ascii="Times New Roman" w:hAnsi="Times New Roman" w:cs="Times New Roman"/>
          <w:b/>
          <w:color w:val="000000" w:themeColor="text1"/>
          <w:sz w:val="28"/>
          <w:szCs w:val="28"/>
          <w:lang w:val="en-US"/>
        </w:rPr>
        <w:t>The goal of the work</w:t>
      </w:r>
      <w:r w:rsidRPr="007B647F">
        <w:rPr>
          <w:rFonts w:ascii="Times New Roman" w:hAnsi="Times New Roman" w:cs="Times New Roman"/>
          <w:color w:val="000000" w:themeColor="text1"/>
          <w:sz w:val="28"/>
          <w:szCs w:val="28"/>
          <w:lang w:val="en-US"/>
        </w:rPr>
        <w:t>: the development of an effective and intuitive information system for accounting for orders in service stations, capable of optimizing work processes, increasing the accuracy of accounting and meeting the needs of both the business and its customers.</w:t>
      </w:r>
    </w:p>
    <w:p w14:paraId="13CC7AD6" w14:textId="77777777" w:rsidR="007B647F" w:rsidRPr="007B647F" w:rsidRDefault="007B647F" w:rsidP="007B647F">
      <w:pPr>
        <w:spacing w:after="0" w:line="360" w:lineRule="auto"/>
        <w:ind w:firstLine="709"/>
        <w:jc w:val="both"/>
        <w:rPr>
          <w:rFonts w:ascii="Times New Roman" w:hAnsi="Times New Roman" w:cs="Times New Roman"/>
          <w:color w:val="000000" w:themeColor="text1"/>
          <w:sz w:val="28"/>
          <w:szCs w:val="28"/>
          <w:lang w:val="en-US"/>
        </w:rPr>
      </w:pPr>
      <w:r w:rsidRPr="007B647F">
        <w:rPr>
          <w:rFonts w:ascii="Times New Roman" w:hAnsi="Times New Roman" w:cs="Times New Roman"/>
          <w:b/>
          <w:color w:val="000000" w:themeColor="text1"/>
          <w:sz w:val="28"/>
          <w:szCs w:val="28"/>
          <w:lang w:val="en-US"/>
        </w:rPr>
        <w:t>Methods</w:t>
      </w:r>
      <w:r w:rsidRPr="007B647F">
        <w:rPr>
          <w:rFonts w:ascii="Times New Roman" w:hAnsi="Times New Roman" w:cs="Times New Roman"/>
          <w:color w:val="000000" w:themeColor="text1"/>
          <w:sz w:val="28"/>
          <w:szCs w:val="28"/>
          <w:lang w:val="en-US"/>
        </w:rPr>
        <w:t>: analysis of the current activity of the service station, design and development of a database and information system for accounting of orders, system testing, analysis of the obtained results.</w:t>
      </w:r>
    </w:p>
    <w:p w14:paraId="26E08D60" w14:textId="26912322" w:rsidR="007B647F" w:rsidRPr="007B647F" w:rsidRDefault="007B647F" w:rsidP="007B647F">
      <w:pPr>
        <w:spacing w:after="0" w:line="360" w:lineRule="auto"/>
        <w:ind w:firstLine="709"/>
        <w:jc w:val="both"/>
        <w:rPr>
          <w:rFonts w:ascii="Times New Roman" w:hAnsi="Times New Roman" w:cs="Times New Roman"/>
          <w:color w:val="000000" w:themeColor="text1"/>
          <w:sz w:val="28"/>
          <w:szCs w:val="28"/>
          <w:lang w:val="en-US"/>
        </w:rPr>
      </w:pPr>
      <w:r w:rsidRPr="007B647F">
        <w:rPr>
          <w:rFonts w:ascii="Times New Roman" w:hAnsi="Times New Roman" w:cs="Times New Roman"/>
          <w:b/>
          <w:color w:val="000000" w:themeColor="text1"/>
          <w:sz w:val="28"/>
          <w:szCs w:val="28"/>
          <w:lang w:val="en-US"/>
        </w:rPr>
        <w:t>Keywords</w:t>
      </w:r>
      <w:r w:rsidRPr="007B647F">
        <w:rPr>
          <w:rFonts w:ascii="Times New Roman" w:hAnsi="Times New Roman" w:cs="Times New Roman"/>
          <w:color w:val="000000" w:themeColor="text1"/>
          <w:sz w:val="28"/>
          <w:szCs w:val="28"/>
          <w:lang w:val="en-US"/>
        </w:rPr>
        <w:t>: service stations, automated information system, order accounting, process optimization, activity efficiency.</w:t>
      </w:r>
    </w:p>
    <w:p w14:paraId="7ADF1E64" w14:textId="77777777" w:rsidR="007B647F" w:rsidRDefault="007B647F" w:rsidP="0028200A">
      <w:pPr>
        <w:spacing w:after="0" w:line="360" w:lineRule="auto"/>
        <w:ind w:firstLine="709"/>
        <w:jc w:val="both"/>
        <w:rPr>
          <w:rFonts w:ascii="Times New Roman" w:hAnsi="Times New Roman" w:cs="Times New Roman"/>
          <w:color w:val="000000" w:themeColor="text1"/>
          <w:sz w:val="28"/>
          <w:szCs w:val="28"/>
        </w:rPr>
      </w:pPr>
    </w:p>
    <w:p w14:paraId="54C849D0" w14:textId="77777777" w:rsidR="00D06AB4" w:rsidRDefault="00D06AB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bookmarkStart w:id="2" w:name="_Hlk153046505" w:displacedByCustomXml="next"/>
    <w:sdt>
      <w:sdtPr>
        <w:rPr>
          <w:rFonts w:ascii="Times New Roman" w:eastAsiaTheme="minorHAnsi" w:hAnsi="Times New Roman" w:cs="Times New Roman"/>
          <w:color w:val="000000" w:themeColor="text1"/>
          <w:sz w:val="28"/>
          <w:szCs w:val="28"/>
          <w:lang w:val="uk-UA" w:eastAsia="en-US"/>
        </w:rPr>
        <w:id w:val="1041178248"/>
        <w:docPartObj>
          <w:docPartGallery w:val="Table of Contents"/>
          <w:docPartUnique/>
        </w:docPartObj>
      </w:sdtPr>
      <w:sdtEndPr>
        <w:rPr>
          <w:bCs/>
          <w:lang w:val="ru-RU"/>
        </w:rPr>
      </w:sdtEndPr>
      <w:sdtContent>
        <w:p w14:paraId="22C49FE8" w14:textId="77777777" w:rsidR="00A41B30" w:rsidRDefault="00A41B30" w:rsidP="00A41B30">
          <w:pPr>
            <w:pStyle w:val="a4"/>
            <w:spacing w:line="360" w:lineRule="auto"/>
            <w:jc w:val="center"/>
            <w:rPr>
              <w:rFonts w:ascii="Times New Roman" w:hAnsi="Times New Roman" w:cs="Times New Roman"/>
              <w:b/>
              <w:color w:val="000000" w:themeColor="text1"/>
              <w:sz w:val="28"/>
              <w:szCs w:val="28"/>
              <w:lang w:val="uk-UA"/>
            </w:rPr>
          </w:pPr>
          <w:r w:rsidRPr="006F6708">
            <w:rPr>
              <w:rFonts w:ascii="Times New Roman" w:hAnsi="Times New Roman" w:cs="Times New Roman"/>
              <w:b/>
              <w:color w:val="000000" w:themeColor="text1"/>
              <w:sz w:val="28"/>
              <w:szCs w:val="28"/>
              <w:lang w:val="uk-UA"/>
            </w:rPr>
            <w:t>ЗМІСТ</w:t>
          </w:r>
        </w:p>
        <w:p w14:paraId="6C375DF9" w14:textId="77777777" w:rsidR="00A41B30" w:rsidRPr="008E5175" w:rsidRDefault="00A41B30" w:rsidP="008E5175">
          <w:pPr>
            <w:spacing w:after="0" w:line="360" w:lineRule="auto"/>
            <w:rPr>
              <w:rFonts w:ascii="Times New Roman" w:hAnsi="Times New Roman" w:cs="Times New Roman"/>
              <w:sz w:val="28"/>
              <w:szCs w:val="28"/>
              <w:lang w:eastAsia="ru-RU"/>
            </w:rPr>
          </w:pPr>
        </w:p>
        <w:p w14:paraId="280961CF" w14:textId="1DE64FE7" w:rsidR="00A312BB" w:rsidRPr="00A312BB" w:rsidRDefault="00902174" w:rsidP="00A312BB">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r w:rsidRPr="00A312BB">
            <w:rPr>
              <w:rFonts w:ascii="Times New Roman" w:hAnsi="Times New Roman" w:cs="Times New Roman"/>
              <w:bCs/>
              <w:color w:val="000000" w:themeColor="text1"/>
              <w:sz w:val="28"/>
              <w:szCs w:val="28"/>
              <w:lang w:val="uk-UA"/>
            </w:rPr>
            <w:fldChar w:fldCharType="begin"/>
          </w:r>
          <w:r w:rsidR="00A41B30" w:rsidRPr="00A312BB">
            <w:rPr>
              <w:rFonts w:ascii="Times New Roman" w:hAnsi="Times New Roman" w:cs="Times New Roman"/>
              <w:bCs/>
              <w:color w:val="000000" w:themeColor="text1"/>
              <w:sz w:val="28"/>
              <w:szCs w:val="28"/>
              <w:lang w:val="uk-UA"/>
            </w:rPr>
            <w:instrText xml:space="preserve"> TOC \o "1-3" \h \z \u </w:instrText>
          </w:r>
          <w:r w:rsidRPr="00A312BB">
            <w:rPr>
              <w:rFonts w:ascii="Times New Roman" w:hAnsi="Times New Roman" w:cs="Times New Roman"/>
              <w:bCs/>
              <w:color w:val="000000" w:themeColor="text1"/>
              <w:sz w:val="28"/>
              <w:szCs w:val="28"/>
              <w:lang w:val="uk-UA"/>
            </w:rPr>
            <w:fldChar w:fldCharType="separate"/>
          </w:r>
          <w:hyperlink w:anchor="_Toc155949831" w:history="1">
            <w:r w:rsidR="00A312BB" w:rsidRPr="00A312BB">
              <w:rPr>
                <w:rStyle w:val="a3"/>
                <w:rFonts w:ascii="Times New Roman" w:hAnsi="Times New Roman" w:cs="Times New Roman"/>
                <w:noProof/>
                <w:sz w:val="28"/>
                <w:szCs w:val="28"/>
                <w:lang w:val="uk-UA"/>
              </w:rPr>
              <w:t>ПЕРЕЛІК УМОВНИХ ПОЗНАЧЕНЬ, СКОРОЧЕНЬ І ТЕРМІНІВ</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_Toc155949831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5</w:t>
            </w:r>
            <w:r w:rsidR="00A312BB" w:rsidRPr="00A312BB">
              <w:rPr>
                <w:rFonts w:ascii="Times New Roman" w:hAnsi="Times New Roman" w:cs="Times New Roman"/>
                <w:noProof/>
                <w:webHidden/>
                <w:sz w:val="28"/>
                <w:szCs w:val="28"/>
              </w:rPr>
              <w:fldChar w:fldCharType="end"/>
            </w:r>
          </w:hyperlink>
        </w:p>
        <w:p w14:paraId="0AFA17FF" w14:textId="56A58867" w:rsidR="00A312BB" w:rsidRPr="00A312BB" w:rsidRDefault="00E04478" w:rsidP="00A312BB">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5949832" w:history="1">
            <w:r w:rsidR="00A312BB" w:rsidRPr="00A312BB">
              <w:rPr>
                <w:rStyle w:val="a3"/>
                <w:rFonts w:ascii="Times New Roman" w:hAnsi="Times New Roman" w:cs="Times New Roman"/>
                <w:noProof/>
                <w:sz w:val="28"/>
                <w:szCs w:val="28"/>
                <w:lang w:val="uk-UA"/>
              </w:rPr>
              <w:t>ВСТУП</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_Toc155949832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6</w:t>
            </w:r>
            <w:r w:rsidR="00A312BB" w:rsidRPr="00A312BB">
              <w:rPr>
                <w:rFonts w:ascii="Times New Roman" w:hAnsi="Times New Roman" w:cs="Times New Roman"/>
                <w:noProof/>
                <w:webHidden/>
                <w:sz w:val="28"/>
                <w:szCs w:val="28"/>
              </w:rPr>
              <w:fldChar w:fldCharType="end"/>
            </w:r>
          </w:hyperlink>
        </w:p>
        <w:p w14:paraId="3777444A" w14:textId="302EC3F2" w:rsidR="00A312BB" w:rsidRPr="00A312BB" w:rsidRDefault="00E04478" w:rsidP="00A312BB">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5949833" w:history="1">
            <w:r w:rsidR="00A312BB" w:rsidRPr="00A312BB">
              <w:rPr>
                <w:rStyle w:val="a3"/>
                <w:rFonts w:ascii="Times New Roman" w:hAnsi="Times New Roman" w:cs="Times New Roman"/>
                <w:noProof/>
                <w:sz w:val="28"/>
                <w:szCs w:val="28"/>
                <w:lang w:val="uk-UA"/>
              </w:rPr>
              <w:t>РОЗДІЛ 1 ОСНОВИ ТА ПРОБЛЕМАТИКА СТАНЦІЙ ТЕХНІЧНОГО ОБСЛУГОВУВАННЯ</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_Toc155949833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9</w:t>
            </w:r>
            <w:r w:rsidR="00A312BB" w:rsidRPr="00A312BB">
              <w:rPr>
                <w:rFonts w:ascii="Times New Roman" w:hAnsi="Times New Roman" w:cs="Times New Roman"/>
                <w:noProof/>
                <w:webHidden/>
                <w:sz w:val="28"/>
                <w:szCs w:val="28"/>
              </w:rPr>
              <w:fldChar w:fldCharType="end"/>
            </w:r>
          </w:hyperlink>
        </w:p>
        <w:p w14:paraId="75839CA0" w14:textId="26CD70EE"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34" w:history="1">
            <w:r w:rsidR="00A312BB" w:rsidRPr="00A312BB">
              <w:rPr>
                <w:rStyle w:val="a3"/>
                <w:rFonts w:ascii="Times New Roman" w:hAnsi="Times New Roman" w:cs="Times New Roman"/>
                <w:noProof/>
                <w:sz w:val="28"/>
                <w:szCs w:val="28"/>
              </w:rPr>
              <w:t>1.1 Ключові аспекти діяльності СТО</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_Toc155949834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9</w:t>
            </w:r>
            <w:r w:rsidR="00A312BB" w:rsidRPr="00A312BB">
              <w:rPr>
                <w:rFonts w:ascii="Times New Roman" w:hAnsi="Times New Roman" w:cs="Times New Roman"/>
                <w:noProof/>
                <w:webHidden/>
                <w:sz w:val="28"/>
                <w:szCs w:val="28"/>
              </w:rPr>
              <w:fldChar w:fldCharType="end"/>
            </w:r>
          </w:hyperlink>
        </w:p>
        <w:p w14:paraId="551CACD8" w14:textId="007620F6"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35" w:history="1">
            <w:r w:rsidR="00A312BB" w:rsidRPr="00A312BB">
              <w:rPr>
                <w:rStyle w:val="a3"/>
                <w:rFonts w:ascii="Times New Roman" w:hAnsi="Times New Roman" w:cs="Times New Roman"/>
                <w:noProof/>
                <w:sz w:val="28"/>
                <w:szCs w:val="28"/>
              </w:rPr>
              <w:t>1.2 Модель організаційної структури та інформаційних потоків СТО</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_Toc155949835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11</w:t>
            </w:r>
            <w:r w:rsidR="00A312BB" w:rsidRPr="00A312BB">
              <w:rPr>
                <w:rFonts w:ascii="Times New Roman" w:hAnsi="Times New Roman" w:cs="Times New Roman"/>
                <w:noProof/>
                <w:webHidden/>
                <w:sz w:val="28"/>
                <w:szCs w:val="28"/>
              </w:rPr>
              <w:fldChar w:fldCharType="end"/>
            </w:r>
          </w:hyperlink>
        </w:p>
        <w:p w14:paraId="481FCB16" w14:textId="5770EE26"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36" w:history="1">
            <w:r w:rsidR="00A312BB" w:rsidRPr="00A312BB">
              <w:rPr>
                <w:rStyle w:val="a3"/>
                <w:rFonts w:ascii="Times New Roman" w:hAnsi="Times New Roman" w:cs="Times New Roman"/>
                <w:noProof/>
                <w:sz w:val="28"/>
                <w:szCs w:val="28"/>
              </w:rPr>
              <w:t>1.3 Визначення основних  інформаційних потоків СТО</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_Toc155949836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14</w:t>
            </w:r>
            <w:r w:rsidR="00A312BB" w:rsidRPr="00A312BB">
              <w:rPr>
                <w:rFonts w:ascii="Times New Roman" w:hAnsi="Times New Roman" w:cs="Times New Roman"/>
                <w:noProof/>
                <w:webHidden/>
                <w:sz w:val="28"/>
                <w:szCs w:val="28"/>
              </w:rPr>
              <w:fldChar w:fldCharType="end"/>
            </w:r>
          </w:hyperlink>
        </w:p>
        <w:p w14:paraId="06BEE50F" w14:textId="49A780CB"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37" w:history="1">
            <w:r w:rsidR="00A312BB" w:rsidRPr="00A312BB">
              <w:rPr>
                <w:rStyle w:val="a3"/>
                <w:rFonts w:ascii="Times New Roman" w:hAnsi="Times New Roman" w:cs="Times New Roman"/>
                <w:noProof/>
                <w:sz w:val="28"/>
                <w:szCs w:val="28"/>
              </w:rPr>
              <w:t>1.4 Аналіз нагальних викликів та потреб користувачів СТО</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_Toc155949837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22</w:t>
            </w:r>
            <w:r w:rsidR="00A312BB" w:rsidRPr="00A312BB">
              <w:rPr>
                <w:rFonts w:ascii="Times New Roman" w:hAnsi="Times New Roman" w:cs="Times New Roman"/>
                <w:noProof/>
                <w:webHidden/>
                <w:sz w:val="28"/>
                <w:szCs w:val="28"/>
              </w:rPr>
              <w:fldChar w:fldCharType="end"/>
            </w:r>
          </w:hyperlink>
        </w:p>
        <w:p w14:paraId="646630A9" w14:textId="645413D5"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38" w:history="1">
            <w:r w:rsidR="00A312BB" w:rsidRPr="00A312BB">
              <w:rPr>
                <w:rStyle w:val="a3"/>
                <w:rFonts w:ascii="Times New Roman" w:hAnsi="Times New Roman" w:cs="Times New Roman"/>
                <w:noProof/>
                <w:sz w:val="28"/>
                <w:szCs w:val="28"/>
              </w:rPr>
              <w:t>1.5 Огляд існуючих програмних продуктів для СТО</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_Toc155949838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23</w:t>
            </w:r>
            <w:r w:rsidR="00A312BB" w:rsidRPr="00A312BB">
              <w:rPr>
                <w:rFonts w:ascii="Times New Roman" w:hAnsi="Times New Roman" w:cs="Times New Roman"/>
                <w:noProof/>
                <w:webHidden/>
                <w:sz w:val="28"/>
                <w:szCs w:val="28"/>
              </w:rPr>
              <w:fldChar w:fldCharType="end"/>
            </w:r>
          </w:hyperlink>
        </w:p>
        <w:p w14:paraId="3F65B6C9" w14:textId="776D51CF"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39" w:history="1">
            <w:r w:rsidR="00A312BB" w:rsidRPr="00A312BB">
              <w:rPr>
                <w:rStyle w:val="a3"/>
                <w:rFonts w:ascii="Times New Roman" w:hAnsi="Times New Roman" w:cs="Times New Roman"/>
                <w:noProof/>
                <w:sz w:val="28"/>
                <w:szCs w:val="28"/>
              </w:rPr>
              <w:t>1.5 Постановка задачі</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_Toc155949839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30</w:t>
            </w:r>
            <w:r w:rsidR="00A312BB" w:rsidRPr="00A312BB">
              <w:rPr>
                <w:rFonts w:ascii="Times New Roman" w:hAnsi="Times New Roman" w:cs="Times New Roman"/>
                <w:noProof/>
                <w:webHidden/>
                <w:sz w:val="28"/>
                <w:szCs w:val="28"/>
              </w:rPr>
              <w:fldChar w:fldCharType="end"/>
            </w:r>
          </w:hyperlink>
        </w:p>
        <w:p w14:paraId="3C220C5F" w14:textId="58FB5117"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40" w:history="1">
            <w:r w:rsidR="00A312BB" w:rsidRPr="00A312BB">
              <w:rPr>
                <w:rStyle w:val="a3"/>
                <w:rFonts w:ascii="Times New Roman" w:hAnsi="Times New Roman" w:cs="Times New Roman"/>
                <w:noProof/>
                <w:sz w:val="28"/>
                <w:szCs w:val="28"/>
              </w:rPr>
              <w:t>1.6 Висновок</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_Toc155949840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31</w:t>
            </w:r>
            <w:r w:rsidR="00A312BB" w:rsidRPr="00A312BB">
              <w:rPr>
                <w:rFonts w:ascii="Times New Roman" w:hAnsi="Times New Roman" w:cs="Times New Roman"/>
                <w:noProof/>
                <w:webHidden/>
                <w:sz w:val="28"/>
                <w:szCs w:val="28"/>
              </w:rPr>
              <w:fldChar w:fldCharType="end"/>
            </w:r>
          </w:hyperlink>
        </w:p>
        <w:p w14:paraId="014159B4" w14:textId="2612553C" w:rsidR="00A312BB" w:rsidRPr="00A312BB" w:rsidRDefault="00E04478" w:rsidP="00A312BB">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5949841" w:history="1">
            <w:r w:rsidR="00A312BB" w:rsidRPr="00A312BB">
              <w:rPr>
                <w:rStyle w:val="a3"/>
                <w:rFonts w:ascii="Times New Roman" w:hAnsi="Times New Roman" w:cs="Times New Roman"/>
                <w:noProof/>
                <w:sz w:val="28"/>
                <w:szCs w:val="28"/>
                <w:lang w:val="uk-UA"/>
              </w:rPr>
              <w:t>РОЗДІЛ 2 ТЕХНОЛОГІЧНИЙ ВИБІР ТА АРХІТЕКТУРА СИСТЕМИ</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_Toc155949841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33</w:t>
            </w:r>
            <w:r w:rsidR="00A312BB" w:rsidRPr="00A312BB">
              <w:rPr>
                <w:rFonts w:ascii="Times New Roman" w:hAnsi="Times New Roman" w:cs="Times New Roman"/>
                <w:noProof/>
                <w:webHidden/>
                <w:sz w:val="28"/>
                <w:szCs w:val="28"/>
              </w:rPr>
              <w:fldChar w:fldCharType="end"/>
            </w:r>
          </w:hyperlink>
        </w:p>
        <w:p w14:paraId="431B02EA" w14:textId="3A05B0FA"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42" w:history="1">
            <w:r w:rsidR="00A312BB" w:rsidRPr="00A312BB">
              <w:rPr>
                <w:rStyle w:val="a3"/>
                <w:rFonts w:ascii="Times New Roman" w:hAnsi="Times New Roman" w:cs="Times New Roman"/>
                <w:noProof/>
                <w:sz w:val="28"/>
                <w:szCs w:val="28"/>
              </w:rPr>
              <w:t>2.1 Підбір технологічних рішень</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_Toc155949842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33</w:t>
            </w:r>
            <w:r w:rsidR="00A312BB" w:rsidRPr="00A312BB">
              <w:rPr>
                <w:rFonts w:ascii="Times New Roman" w:hAnsi="Times New Roman" w:cs="Times New Roman"/>
                <w:noProof/>
                <w:webHidden/>
                <w:sz w:val="28"/>
                <w:szCs w:val="28"/>
              </w:rPr>
              <w:fldChar w:fldCharType="end"/>
            </w:r>
          </w:hyperlink>
        </w:p>
        <w:p w14:paraId="7E4BB182" w14:textId="531CE216" w:rsidR="00A312BB" w:rsidRPr="00A312BB" w:rsidRDefault="00E04478" w:rsidP="00A312BB">
          <w:pPr>
            <w:pStyle w:val="31"/>
            <w:spacing w:after="0" w:line="360" w:lineRule="auto"/>
            <w:rPr>
              <w:rFonts w:ascii="Times New Roman" w:eastAsiaTheme="minorEastAsia" w:hAnsi="Times New Roman" w:cs="Times New Roman"/>
              <w:noProof/>
              <w:sz w:val="28"/>
              <w:szCs w:val="28"/>
              <w:lang w:eastAsia="uk-UA"/>
            </w:rPr>
          </w:pPr>
          <w:hyperlink w:anchor="_Toc155949843" w:history="1">
            <w:r w:rsidR="00A312BB" w:rsidRPr="00A312BB">
              <w:rPr>
                <w:rStyle w:val="a3"/>
                <w:rFonts w:ascii="Times New Roman" w:hAnsi="Times New Roman" w:cs="Times New Roman"/>
                <w:noProof/>
                <w:sz w:val="28"/>
                <w:szCs w:val="28"/>
              </w:rPr>
              <w:t>2.1.1 Вибір мови програмування</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_Toc155949843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33</w:t>
            </w:r>
            <w:r w:rsidR="00A312BB" w:rsidRPr="00A312BB">
              <w:rPr>
                <w:rFonts w:ascii="Times New Roman" w:hAnsi="Times New Roman" w:cs="Times New Roman"/>
                <w:noProof/>
                <w:webHidden/>
                <w:sz w:val="28"/>
                <w:szCs w:val="28"/>
              </w:rPr>
              <w:fldChar w:fldCharType="end"/>
            </w:r>
          </w:hyperlink>
        </w:p>
        <w:p w14:paraId="38E5C01D" w14:textId="726B4AF7" w:rsidR="00A312BB" w:rsidRPr="00A312BB" w:rsidRDefault="00E04478" w:rsidP="00A312BB">
          <w:pPr>
            <w:pStyle w:val="31"/>
            <w:spacing w:after="0" w:line="360" w:lineRule="auto"/>
            <w:rPr>
              <w:rFonts w:ascii="Times New Roman" w:eastAsiaTheme="minorEastAsia" w:hAnsi="Times New Roman" w:cs="Times New Roman"/>
              <w:noProof/>
              <w:sz w:val="28"/>
              <w:szCs w:val="28"/>
              <w:lang w:eastAsia="uk-UA"/>
            </w:rPr>
          </w:pPr>
          <w:hyperlink w:anchor="_Toc155949844" w:history="1">
            <w:r w:rsidR="00A312BB" w:rsidRPr="00A312BB">
              <w:rPr>
                <w:rStyle w:val="a3"/>
                <w:rFonts w:ascii="Times New Roman" w:hAnsi="Times New Roman" w:cs="Times New Roman"/>
                <w:noProof/>
                <w:sz w:val="28"/>
                <w:szCs w:val="28"/>
              </w:rPr>
              <w:t>2.1.2 Вибір системи управління базами даних</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_Toc155949844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35</w:t>
            </w:r>
            <w:r w:rsidR="00A312BB" w:rsidRPr="00A312BB">
              <w:rPr>
                <w:rFonts w:ascii="Times New Roman" w:hAnsi="Times New Roman" w:cs="Times New Roman"/>
                <w:noProof/>
                <w:webHidden/>
                <w:sz w:val="28"/>
                <w:szCs w:val="28"/>
              </w:rPr>
              <w:fldChar w:fldCharType="end"/>
            </w:r>
          </w:hyperlink>
        </w:p>
        <w:p w14:paraId="6107E3FC" w14:textId="7CC5FC7F"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45" w:history="1">
            <w:r w:rsidR="00A312BB" w:rsidRPr="00A312BB">
              <w:rPr>
                <w:rStyle w:val="a3"/>
                <w:rFonts w:ascii="Times New Roman" w:hAnsi="Times New Roman" w:cs="Times New Roman"/>
                <w:noProof/>
                <w:sz w:val="28"/>
                <w:szCs w:val="28"/>
              </w:rPr>
              <w:t>2.2 Розробка вимог до системи та створення use-case діаграм</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_Toc155949845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38</w:t>
            </w:r>
            <w:r w:rsidR="00A312BB" w:rsidRPr="00A312BB">
              <w:rPr>
                <w:rFonts w:ascii="Times New Roman" w:hAnsi="Times New Roman" w:cs="Times New Roman"/>
                <w:noProof/>
                <w:webHidden/>
                <w:sz w:val="28"/>
                <w:szCs w:val="28"/>
              </w:rPr>
              <w:fldChar w:fldCharType="end"/>
            </w:r>
          </w:hyperlink>
        </w:p>
        <w:p w14:paraId="06C23762" w14:textId="15E5547D"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46" w:history="1">
            <w:r w:rsidR="00A312BB" w:rsidRPr="00A312BB">
              <w:rPr>
                <w:rStyle w:val="a3"/>
                <w:rFonts w:ascii="Times New Roman" w:hAnsi="Times New Roman" w:cs="Times New Roman"/>
                <w:noProof/>
                <w:sz w:val="28"/>
                <w:szCs w:val="28"/>
              </w:rPr>
              <w:t>2.3 Процес проектування бази даних</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_Toc155949846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44</w:t>
            </w:r>
            <w:r w:rsidR="00A312BB" w:rsidRPr="00A312BB">
              <w:rPr>
                <w:rFonts w:ascii="Times New Roman" w:hAnsi="Times New Roman" w:cs="Times New Roman"/>
                <w:noProof/>
                <w:webHidden/>
                <w:sz w:val="28"/>
                <w:szCs w:val="28"/>
              </w:rPr>
              <w:fldChar w:fldCharType="end"/>
            </w:r>
          </w:hyperlink>
        </w:p>
        <w:p w14:paraId="63D34F3D" w14:textId="458DE00D"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47" w:history="1">
            <w:r w:rsidR="00A312BB" w:rsidRPr="00A312BB">
              <w:rPr>
                <w:rStyle w:val="a3"/>
                <w:rFonts w:ascii="Times New Roman" w:hAnsi="Times New Roman" w:cs="Times New Roman"/>
                <w:noProof/>
                <w:sz w:val="28"/>
                <w:szCs w:val="28"/>
              </w:rPr>
              <w:t>2.4 Концепція архітектури системи</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_Toc155949847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49</w:t>
            </w:r>
            <w:r w:rsidR="00A312BB" w:rsidRPr="00A312BB">
              <w:rPr>
                <w:rFonts w:ascii="Times New Roman" w:hAnsi="Times New Roman" w:cs="Times New Roman"/>
                <w:noProof/>
                <w:webHidden/>
                <w:sz w:val="28"/>
                <w:szCs w:val="28"/>
              </w:rPr>
              <w:fldChar w:fldCharType="end"/>
            </w:r>
          </w:hyperlink>
        </w:p>
        <w:p w14:paraId="3C93D08B" w14:textId="78FF1B56" w:rsidR="00A312BB" w:rsidRPr="00A312BB" w:rsidRDefault="00E04478" w:rsidP="00A312BB">
          <w:pPr>
            <w:pStyle w:val="31"/>
            <w:spacing w:after="0" w:line="360" w:lineRule="auto"/>
            <w:rPr>
              <w:rFonts w:ascii="Times New Roman" w:eastAsiaTheme="minorEastAsia" w:hAnsi="Times New Roman" w:cs="Times New Roman"/>
              <w:noProof/>
              <w:sz w:val="28"/>
              <w:szCs w:val="28"/>
              <w:lang w:eastAsia="uk-UA"/>
            </w:rPr>
          </w:pPr>
          <w:hyperlink w:anchor="_Toc155949848" w:history="1">
            <w:r w:rsidR="00A312BB" w:rsidRPr="00A312BB">
              <w:rPr>
                <w:rStyle w:val="a3"/>
                <w:rFonts w:ascii="Times New Roman" w:hAnsi="Times New Roman" w:cs="Times New Roman"/>
                <w:noProof/>
                <w:sz w:val="28"/>
                <w:szCs w:val="28"/>
              </w:rPr>
              <w:t>2.4.1 Розробка бізнес-логіки</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_Toc155949848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50</w:t>
            </w:r>
            <w:r w:rsidR="00A312BB" w:rsidRPr="00A312BB">
              <w:rPr>
                <w:rFonts w:ascii="Times New Roman" w:hAnsi="Times New Roman" w:cs="Times New Roman"/>
                <w:noProof/>
                <w:webHidden/>
                <w:sz w:val="28"/>
                <w:szCs w:val="28"/>
              </w:rPr>
              <w:fldChar w:fldCharType="end"/>
            </w:r>
          </w:hyperlink>
        </w:p>
        <w:p w14:paraId="0DB4483B" w14:textId="60F133D4" w:rsidR="00A312BB" w:rsidRPr="00A312BB" w:rsidRDefault="00E04478" w:rsidP="00A312BB">
          <w:pPr>
            <w:pStyle w:val="31"/>
            <w:spacing w:after="0" w:line="360" w:lineRule="auto"/>
            <w:rPr>
              <w:rFonts w:ascii="Times New Roman" w:eastAsiaTheme="minorEastAsia" w:hAnsi="Times New Roman" w:cs="Times New Roman"/>
              <w:noProof/>
              <w:sz w:val="28"/>
              <w:szCs w:val="28"/>
              <w:lang w:eastAsia="uk-UA"/>
            </w:rPr>
          </w:pPr>
          <w:hyperlink w:anchor="_Toc155949849" w:history="1">
            <w:r w:rsidR="00A312BB" w:rsidRPr="00A312BB">
              <w:rPr>
                <w:rStyle w:val="a3"/>
                <w:rFonts w:ascii="Times New Roman" w:hAnsi="Times New Roman" w:cs="Times New Roman"/>
                <w:noProof/>
                <w:sz w:val="28"/>
                <w:szCs w:val="28"/>
              </w:rPr>
              <w:t>2.4.2 Розробка інтерфейсу користувача</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_Toc155949849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52</w:t>
            </w:r>
            <w:r w:rsidR="00A312BB" w:rsidRPr="00A312BB">
              <w:rPr>
                <w:rFonts w:ascii="Times New Roman" w:hAnsi="Times New Roman" w:cs="Times New Roman"/>
                <w:noProof/>
                <w:webHidden/>
                <w:sz w:val="28"/>
                <w:szCs w:val="28"/>
              </w:rPr>
              <w:fldChar w:fldCharType="end"/>
            </w:r>
          </w:hyperlink>
        </w:p>
        <w:p w14:paraId="5843A9D8" w14:textId="5907D6EB" w:rsidR="00A312BB" w:rsidRPr="00A312BB" w:rsidRDefault="00E04478" w:rsidP="00A312BB">
          <w:pPr>
            <w:pStyle w:val="31"/>
            <w:spacing w:after="0" w:line="360" w:lineRule="auto"/>
            <w:rPr>
              <w:rFonts w:ascii="Times New Roman" w:eastAsiaTheme="minorEastAsia" w:hAnsi="Times New Roman" w:cs="Times New Roman"/>
              <w:noProof/>
              <w:sz w:val="28"/>
              <w:szCs w:val="28"/>
              <w:lang w:eastAsia="uk-UA"/>
            </w:rPr>
          </w:pPr>
          <w:hyperlink w:anchor="_Toc155949850" w:history="1">
            <w:r w:rsidR="00A312BB" w:rsidRPr="00A312BB">
              <w:rPr>
                <w:rStyle w:val="a3"/>
                <w:rFonts w:ascii="Times New Roman" w:hAnsi="Times New Roman" w:cs="Times New Roman"/>
                <w:noProof/>
                <w:sz w:val="28"/>
                <w:szCs w:val="28"/>
              </w:rPr>
              <w:t>2.4.3 Проектування шару доступу до даних</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_Toc155949850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56</w:t>
            </w:r>
            <w:r w:rsidR="00A312BB" w:rsidRPr="00A312BB">
              <w:rPr>
                <w:rFonts w:ascii="Times New Roman" w:hAnsi="Times New Roman" w:cs="Times New Roman"/>
                <w:noProof/>
                <w:webHidden/>
                <w:sz w:val="28"/>
                <w:szCs w:val="28"/>
              </w:rPr>
              <w:fldChar w:fldCharType="end"/>
            </w:r>
          </w:hyperlink>
        </w:p>
        <w:p w14:paraId="36D795F7" w14:textId="26FE0779"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51" w:history="1">
            <w:r w:rsidR="00A312BB" w:rsidRPr="00A312BB">
              <w:rPr>
                <w:rStyle w:val="a3"/>
                <w:rFonts w:ascii="Times New Roman" w:hAnsi="Times New Roman" w:cs="Times New Roman"/>
                <w:noProof/>
                <w:sz w:val="28"/>
                <w:szCs w:val="28"/>
              </w:rPr>
              <w:t>2.5 Деталізація процесів системи в діаграмах</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_Toc155949851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59</w:t>
            </w:r>
            <w:r w:rsidR="00A312BB" w:rsidRPr="00A312BB">
              <w:rPr>
                <w:rFonts w:ascii="Times New Roman" w:hAnsi="Times New Roman" w:cs="Times New Roman"/>
                <w:noProof/>
                <w:webHidden/>
                <w:sz w:val="28"/>
                <w:szCs w:val="28"/>
              </w:rPr>
              <w:fldChar w:fldCharType="end"/>
            </w:r>
          </w:hyperlink>
        </w:p>
        <w:p w14:paraId="07A0FE0C" w14:textId="4FD137FD"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52" w:history="1">
            <w:r w:rsidR="00A312BB" w:rsidRPr="00A312BB">
              <w:rPr>
                <w:rStyle w:val="a3"/>
                <w:rFonts w:ascii="Times New Roman" w:hAnsi="Times New Roman" w:cs="Times New Roman"/>
                <w:noProof/>
                <w:sz w:val="28"/>
                <w:szCs w:val="28"/>
              </w:rPr>
              <w:t>2.6 Висновок</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_Toc155949852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64</w:t>
            </w:r>
            <w:r w:rsidR="00A312BB" w:rsidRPr="00A312BB">
              <w:rPr>
                <w:rFonts w:ascii="Times New Roman" w:hAnsi="Times New Roman" w:cs="Times New Roman"/>
                <w:noProof/>
                <w:webHidden/>
                <w:sz w:val="28"/>
                <w:szCs w:val="28"/>
              </w:rPr>
              <w:fldChar w:fldCharType="end"/>
            </w:r>
          </w:hyperlink>
        </w:p>
        <w:p w14:paraId="463ED99E" w14:textId="015B5322" w:rsidR="00A312BB" w:rsidRPr="00A312BB" w:rsidRDefault="00E04478" w:rsidP="00A312BB">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5949853" w:history="1">
            <w:r w:rsidR="00A312BB" w:rsidRPr="00A312BB">
              <w:rPr>
                <w:rStyle w:val="a3"/>
                <w:rFonts w:ascii="Times New Roman" w:hAnsi="Times New Roman" w:cs="Times New Roman"/>
                <w:noProof/>
                <w:sz w:val="28"/>
                <w:szCs w:val="28"/>
                <w:lang w:val="uk-UA"/>
              </w:rPr>
              <w:t xml:space="preserve">РОЗДІЛ 3 РОЗРОБКА ТА ТЕСТУВАННЯ ПРОГРАМНОГО </w:t>
            </w:r>
            <w:r w:rsidR="00A312BB">
              <w:rPr>
                <w:rStyle w:val="a3"/>
                <w:rFonts w:ascii="Times New Roman" w:hAnsi="Times New Roman" w:cs="Times New Roman"/>
                <w:noProof/>
                <w:sz w:val="28"/>
                <w:szCs w:val="28"/>
                <w:lang w:val="uk-UA"/>
              </w:rPr>
              <w:t xml:space="preserve">    </w:t>
            </w:r>
            <w:r w:rsidR="00A312BB" w:rsidRPr="00A312BB">
              <w:rPr>
                <w:rStyle w:val="a3"/>
                <w:rFonts w:ascii="Times New Roman" w:hAnsi="Times New Roman" w:cs="Times New Roman"/>
                <w:noProof/>
                <w:sz w:val="28"/>
                <w:szCs w:val="28"/>
                <w:lang w:val="uk-UA"/>
              </w:rPr>
              <w:t>ЗАБЕЗПЕЧЕННЯ</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_Toc155949853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66</w:t>
            </w:r>
            <w:r w:rsidR="00A312BB" w:rsidRPr="00A312BB">
              <w:rPr>
                <w:rFonts w:ascii="Times New Roman" w:hAnsi="Times New Roman" w:cs="Times New Roman"/>
                <w:noProof/>
                <w:webHidden/>
                <w:sz w:val="28"/>
                <w:szCs w:val="28"/>
              </w:rPr>
              <w:fldChar w:fldCharType="end"/>
            </w:r>
          </w:hyperlink>
        </w:p>
        <w:p w14:paraId="742F5245" w14:textId="2C883AD5"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54" w:history="1">
            <w:r w:rsidR="00A312BB" w:rsidRPr="00A312BB">
              <w:rPr>
                <w:rStyle w:val="a3"/>
                <w:rFonts w:ascii="Times New Roman" w:hAnsi="Times New Roman" w:cs="Times New Roman"/>
                <w:noProof/>
                <w:sz w:val="28"/>
                <w:szCs w:val="28"/>
              </w:rPr>
              <w:t>3.1 Ключові етапи розробки системних модулів</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_Toc155949854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66</w:t>
            </w:r>
            <w:r w:rsidR="00A312BB" w:rsidRPr="00A312BB">
              <w:rPr>
                <w:rFonts w:ascii="Times New Roman" w:hAnsi="Times New Roman" w:cs="Times New Roman"/>
                <w:noProof/>
                <w:webHidden/>
                <w:sz w:val="28"/>
                <w:szCs w:val="28"/>
              </w:rPr>
              <w:fldChar w:fldCharType="end"/>
            </w:r>
          </w:hyperlink>
        </w:p>
        <w:p w14:paraId="56741308" w14:textId="455A621E"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55" w:history="1">
            <w:r w:rsidR="00A312BB" w:rsidRPr="00A312BB">
              <w:rPr>
                <w:rStyle w:val="a3"/>
                <w:rFonts w:ascii="Times New Roman" w:hAnsi="Times New Roman" w:cs="Times New Roman"/>
                <w:noProof/>
                <w:sz w:val="28"/>
                <w:szCs w:val="28"/>
              </w:rPr>
              <w:t>3.2 Підходи до функціонального та модульного тестування</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_Toc155949855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71</w:t>
            </w:r>
            <w:r w:rsidR="00A312BB" w:rsidRPr="00A312BB">
              <w:rPr>
                <w:rFonts w:ascii="Times New Roman" w:hAnsi="Times New Roman" w:cs="Times New Roman"/>
                <w:noProof/>
                <w:webHidden/>
                <w:sz w:val="28"/>
                <w:szCs w:val="28"/>
              </w:rPr>
              <w:fldChar w:fldCharType="end"/>
            </w:r>
          </w:hyperlink>
        </w:p>
        <w:p w14:paraId="3E0AFE63" w14:textId="07540FDA"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56" w:history="1">
            <w:r w:rsidR="00A312BB" w:rsidRPr="00A312BB">
              <w:rPr>
                <w:rStyle w:val="a3"/>
                <w:rFonts w:ascii="Times New Roman" w:hAnsi="Times New Roman" w:cs="Times New Roman"/>
                <w:noProof/>
                <w:sz w:val="28"/>
                <w:szCs w:val="28"/>
              </w:rPr>
              <w:t>3.3 Посібник для користувача програми</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_Toc155949856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75</w:t>
            </w:r>
            <w:r w:rsidR="00A312BB" w:rsidRPr="00A312BB">
              <w:rPr>
                <w:rFonts w:ascii="Times New Roman" w:hAnsi="Times New Roman" w:cs="Times New Roman"/>
                <w:noProof/>
                <w:webHidden/>
                <w:sz w:val="28"/>
                <w:szCs w:val="28"/>
              </w:rPr>
              <w:fldChar w:fldCharType="end"/>
            </w:r>
          </w:hyperlink>
        </w:p>
        <w:p w14:paraId="46CDE5B2" w14:textId="43B7E7AD"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57" w:history="1">
            <w:r w:rsidR="00A312BB" w:rsidRPr="00A312BB">
              <w:rPr>
                <w:rStyle w:val="a3"/>
                <w:rFonts w:ascii="Times New Roman" w:hAnsi="Times New Roman" w:cs="Times New Roman"/>
                <w:noProof/>
                <w:sz w:val="28"/>
                <w:szCs w:val="28"/>
              </w:rPr>
              <w:t>3.4 Висновок</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_Toc155949857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86</w:t>
            </w:r>
            <w:r w:rsidR="00A312BB" w:rsidRPr="00A312BB">
              <w:rPr>
                <w:rFonts w:ascii="Times New Roman" w:hAnsi="Times New Roman" w:cs="Times New Roman"/>
                <w:noProof/>
                <w:webHidden/>
                <w:sz w:val="28"/>
                <w:szCs w:val="28"/>
              </w:rPr>
              <w:fldChar w:fldCharType="end"/>
            </w:r>
          </w:hyperlink>
        </w:p>
        <w:p w14:paraId="63F1AD50" w14:textId="25624361" w:rsidR="00A312BB" w:rsidRPr="00A312BB" w:rsidRDefault="00E04478" w:rsidP="00A312BB">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5949858" w:history="1">
            <w:r w:rsidR="00A312BB" w:rsidRPr="00A312BB">
              <w:rPr>
                <w:rStyle w:val="a3"/>
                <w:rFonts w:ascii="Times New Roman" w:hAnsi="Times New Roman" w:cs="Times New Roman"/>
                <w:noProof/>
                <w:sz w:val="28"/>
                <w:szCs w:val="28"/>
                <w:lang w:val="uk-UA"/>
              </w:rPr>
              <w:t>ВИСНОВКИ</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_Toc155949858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88</w:t>
            </w:r>
            <w:r w:rsidR="00A312BB" w:rsidRPr="00A312BB">
              <w:rPr>
                <w:rFonts w:ascii="Times New Roman" w:hAnsi="Times New Roman" w:cs="Times New Roman"/>
                <w:noProof/>
                <w:webHidden/>
                <w:sz w:val="28"/>
                <w:szCs w:val="28"/>
              </w:rPr>
              <w:fldChar w:fldCharType="end"/>
            </w:r>
          </w:hyperlink>
        </w:p>
        <w:p w14:paraId="4992B320" w14:textId="5696CEE0" w:rsidR="00A312BB" w:rsidRPr="00A312BB" w:rsidRDefault="00E04478" w:rsidP="00A312BB">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5949859" w:history="1">
            <w:r w:rsidR="00A312BB" w:rsidRPr="00A312BB">
              <w:rPr>
                <w:rStyle w:val="a3"/>
                <w:rFonts w:ascii="Times New Roman" w:hAnsi="Times New Roman" w:cs="Times New Roman"/>
                <w:noProof/>
                <w:sz w:val="28"/>
                <w:szCs w:val="28"/>
                <w:lang w:val="uk-UA"/>
              </w:rPr>
              <w:t>ПЕРЕЛІК ДЖЕРЕЛ ПОСИЛАННЯ</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_Toc155949859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90</w:t>
            </w:r>
            <w:r w:rsidR="00A312BB" w:rsidRPr="00A312BB">
              <w:rPr>
                <w:rFonts w:ascii="Times New Roman" w:hAnsi="Times New Roman" w:cs="Times New Roman"/>
                <w:noProof/>
                <w:webHidden/>
                <w:sz w:val="28"/>
                <w:szCs w:val="28"/>
              </w:rPr>
              <w:fldChar w:fldCharType="end"/>
            </w:r>
          </w:hyperlink>
        </w:p>
        <w:p w14:paraId="1BEE9D08" w14:textId="60CCCAAA" w:rsidR="00A312BB" w:rsidRPr="00A312BB" w:rsidRDefault="00E04478" w:rsidP="00A312BB">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5949860" w:history="1">
            <w:r w:rsidR="00A312BB" w:rsidRPr="00A312BB">
              <w:rPr>
                <w:rStyle w:val="a3"/>
                <w:rFonts w:ascii="Times New Roman" w:hAnsi="Times New Roman" w:cs="Times New Roman"/>
                <w:noProof/>
                <w:sz w:val="28"/>
                <w:szCs w:val="28"/>
                <w:lang w:val="uk-UA"/>
              </w:rPr>
              <w:t>ДОДАТКИ</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_Toc155949860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93</w:t>
            </w:r>
            <w:r w:rsidR="00A312BB" w:rsidRPr="00A312BB">
              <w:rPr>
                <w:rFonts w:ascii="Times New Roman" w:hAnsi="Times New Roman" w:cs="Times New Roman"/>
                <w:noProof/>
                <w:webHidden/>
                <w:sz w:val="28"/>
                <w:szCs w:val="28"/>
              </w:rPr>
              <w:fldChar w:fldCharType="end"/>
            </w:r>
          </w:hyperlink>
        </w:p>
        <w:p w14:paraId="2C0AFD8C" w14:textId="617AEF7E"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61" w:history="1">
            <w:r w:rsidR="00A312BB" w:rsidRPr="00A312BB">
              <w:rPr>
                <w:rStyle w:val="a3"/>
                <w:rFonts w:ascii="Times New Roman" w:hAnsi="Times New Roman" w:cs="Times New Roman"/>
                <w:noProof/>
                <w:sz w:val="28"/>
                <w:szCs w:val="28"/>
              </w:rPr>
              <w:t>Додаток А. Скрипти створення бази даних</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_Toc155949861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93</w:t>
            </w:r>
            <w:r w:rsidR="00A312BB" w:rsidRPr="00A312BB">
              <w:rPr>
                <w:rFonts w:ascii="Times New Roman" w:hAnsi="Times New Roman" w:cs="Times New Roman"/>
                <w:noProof/>
                <w:webHidden/>
                <w:sz w:val="28"/>
                <w:szCs w:val="28"/>
              </w:rPr>
              <w:fldChar w:fldCharType="end"/>
            </w:r>
          </w:hyperlink>
        </w:p>
        <w:p w14:paraId="3CAD9BD5" w14:textId="3132A2D4" w:rsidR="00A312BB" w:rsidRPr="00A312BB" w:rsidRDefault="00E04478" w:rsidP="00A312BB">
          <w:pPr>
            <w:pStyle w:val="21"/>
            <w:spacing w:after="0" w:line="360" w:lineRule="auto"/>
            <w:rPr>
              <w:rFonts w:ascii="Times New Roman" w:eastAsiaTheme="minorEastAsia" w:hAnsi="Times New Roman" w:cs="Times New Roman"/>
              <w:noProof/>
              <w:sz w:val="28"/>
              <w:szCs w:val="28"/>
              <w:lang w:val="uk-UA" w:eastAsia="uk-UA"/>
            </w:rPr>
          </w:pPr>
          <w:hyperlink w:anchor="_Toc155949862" w:history="1">
            <w:r w:rsidR="00A312BB" w:rsidRPr="00A312BB">
              <w:rPr>
                <w:rStyle w:val="a3"/>
                <w:rFonts w:ascii="Times New Roman" w:hAnsi="Times New Roman" w:cs="Times New Roman"/>
                <w:noProof/>
                <w:sz w:val="28"/>
                <w:szCs w:val="28"/>
              </w:rPr>
              <w:t>Додаток Б. Лістинги програми</w:t>
            </w:r>
            <w:r w:rsidR="00A312BB" w:rsidRPr="00A312BB">
              <w:rPr>
                <w:rFonts w:ascii="Times New Roman" w:hAnsi="Times New Roman" w:cs="Times New Roman"/>
                <w:noProof/>
                <w:webHidden/>
                <w:sz w:val="28"/>
                <w:szCs w:val="28"/>
              </w:rPr>
              <w:tab/>
            </w:r>
            <w:r w:rsidR="00A312BB" w:rsidRPr="00A312BB">
              <w:rPr>
                <w:rFonts w:ascii="Times New Roman" w:hAnsi="Times New Roman" w:cs="Times New Roman"/>
                <w:noProof/>
                <w:webHidden/>
                <w:sz w:val="28"/>
                <w:szCs w:val="28"/>
              </w:rPr>
              <w:fldChar w:fldCharType="begin"/>
            </w:r>
            <w:r w:rsidR="00A312BB" w:rsidRPr="00A312BB">
              <w:rPr>
                <w:rFonts w:ascii="Times New Roman" w:hAnsi="Times New Roman" w:cs="Times New Roman"/>
                <w:noProof/>
                <w:webHidden/>
                <w:sz w:val="28"/>
                <w:szCs w:val="28"/>
              </w:rPr>
              <w:instrText xml:space="preserve"> PAGEREF _Toc155949862 \h </w:instrText>
            </w:r>
            <w:r w:rsidR="00A312BB" w:rsidRPr="00A312BB">
              <w:rPr>
                <w:rFonts w:ascii="Times New Roman" w:hAnsi="Times New Roman" w:cs="Times New Roman"/>
                <w:noProof/>
                <w:webHidden/>
                <w:sz w:val="28"/>
                <w:szCs w:val="28"/>
              </w:rPr>
            </w:r>
            <w:r w:rsidR="00A312BB" w:rsidRPr="00A312BB">
              <w:rPr>
                <w:rFonts w:ascii="Times New Roman" w:hAnsi="Times New Roman" w:cs="Times New Roman"/>
                <w:noProof/>
                <w:webHidden/>
                <w:sz w:val="28"/>
                <w:szCs w:val="28"/>
              </w:rPr>
              <w:fldChar w:fldCharType="separate"/>
            </w:r>
            <w:r w:rsidR="00A312BB" w:rsidRPr="00A312BB">
              <w:rPr>
                <w:rFonts w:ascii="Times New Roman" w:hAnsi="Times New Roman" w:cs="Times New Roman"/>
                <w:noProof/>
                <w:webHidden/>
                <w:sz w:val="28"/>
                <w:szCs w:val="28"/>
              </w:rPr>
              <w:t>97</w:t>
            </w:r>
            <w:r w:rsidR="00A312BB" w:rsidRPr="00A312BB">
              <w:rPr>
                <w:rFonts w:ascii="Times New Roman" w:hAnsi="Times New Roman" w:cs="Times New Roman"/>
                <w:noProof/>
                <w:webHidden/>
                <w:sz w:val="28"/>
                <w:szCs w:val="28"/>
              </w:rPr>
              <w:fldChar w:fldCharType="end"/>
            </w:r>
          </w:hyperlink>
        </w:p>
        <w:p w14:paraId="50BBAF55" w14:textId="6609FBAF" w:rsidR="00A41B30" w:rsidRPr="00A312BB" w:rsidRDefault="00902174" w:rsidP="00A312BB">
          <w:pPr>
            <w:pStyle w:val="11"/>
            <w:tabs>
              <w:tab w:val="right" w:leader="dot" w:pos="9628"/>
            </w:tabs>
            <w:spacing w:after="0" w:line="360" w:lineRule="auto"/>
            <w:rPr>
              <w:rFonts w:ascii="Times New Roman" w:hAnsi="Times New Roman" w:cs="Times New Roman"/>
              <w:color w:val="000000" w:themeColor="text1"/>
              <w:sz w:val="28"/>
              <w:szCs w:val="28"/>
            </w:rPr>
          </w:pPr>
          <w:r w:rsidRPr="00A312BB">
            <w:rPr>
              <w:rFonts w:ascii="Times New Roman" w:hAnsi="Times New Roman" w:cs="Times New Roman"/>
              <w:bCs/>
              <w:color w:val="000000" w:themeColor="text1"/>
              <w:sz w:val="28"/>
              <w:szCs w:val="28"/>
            </w:rPr>
            <w:fldChar w:fldCharType="end"/>
          </w:r>
        </w:p>
      </w:sdtContent>
    </w:sdt>
    <w:p w14:paraId="4B423388" w14:textId="275DE582" w:rsidR="00A41B30" w:rsidRDefault="00A41B30" w:rsidP="00A41B30">
      <w:pPr>
        <w:spacing w:line="360" w:lineRule="auto"/>
        <w:jc w:val="both"/>
        <w:rPr>
          <w:rFonts w:ascii="Times New Roman" w:hAnsi="Times New Roman" w:cs="Times New Roman"/>
          <w:bCs/>
          <w:color w:val="000000" w:themeColor="text1"/>
          <w:sz w:val="28"/>
          <w:szCs w:val="28"/>
        </w:rPr>
      </w:pPr>
      <w:r w:rsidRPr="008E48FB">
        <w:rPr>
          <w:rFonts w:ascii="Times New Roman" w:hAnsi="Times New Roman" w:cs="Times New Roman"/>
          <w:bCs/>
          <w:color w:val="000000" w:themeColor="text1"/>
          <w:sz w:val="28"/>
          <w:szCs w:val="28"/>
        </w:rPr>
        <w:br w:type="page"/>
      </w:r>
    </w:p>
    <w:p w14:paraId="6B2D66FF" w14:textId="1921AA13" w:rsidR="004F3319" w:rsidRPr="008E48FB" w:rsidRDefault="00F3747A" w:rsidP="004F3319">
      <w:pPr>
        <w:pStyle w:val="1"/>
        <w:spacing w:before="0" w:line="360" w:lineRule="auto"/>
        <w:jc w:val="center"/>
        <w:rPr>
          <w:rFonts w:ascii="Times New Roman" w:hAnsi="Times New Roman" w:cs="Times New Roman"/>
          <w:b/>
          <w:color w:val="000000" w:themeColor="text1"/>
          <w:sz w:val="28"/>
          <w:szCs w:val="28"/>
          <w:lang w:val="uk-UA"/>
        </w:rPr>
      </w:pPr>
      <w:bookmarkStart w:id="3" w:name="_Toc155949831"/>
      <w:r w:rsidRPr="00F3747A">
        <w:rPr>
          <w:rFonts w:ascii="Times New Roman" w:hAnsi="Times New Roman" w:cs="Times New Roman"/>
          <w:b/>
          <w:color w:val="000000" w:themeColor="text1"/>
          <w:sz w:val="28"/>
          <w:szCs w:val="28"/>
          <w:lang w:val="uk-UA"/>
        </w:rPr>
        <w:lastRenderedPageBreak/>
        <w:t>ПЕРЕЛІК УМОВНИХ ПОЗНАЧЕНЬ, СКОРОЧЕНЬ І ТЕРМІНІВ</w:t>
      </w:r>
      <w:bookmarkEnd w:id="3"/>
    </w:p>
    <w:p w14:paraId="47D5242C" w14:textId="25FA3503" w:rsidR="004F3319" w:rsidRDefault="004F3319" w:rsidP="004F3319">
      <w:pPr>
        <w:spacing w:after="0" w:line="360" w:lineRule="auto"/>
        <w:ind w:firstLine="709"/>
        <w:jc w:val="both"/>
        <w:rPr>
          <w:rFonts w:ascii="Times New Roman" w:hAnsi="Times New Roman" w:cs="Times New Roman"/>
          <w:color w:val="000000" w:themeColor="text1"/>
          <w:sz w:val="28"/>
          <w:szCs w:val="28"/>
        </w:rPr>
      </w:pPr>
    </w:p>
    <w:p w14:paraId="35D5A9A1" w14:textId="77777777" w:rsidR="004F3319" w:rsidRPr="004F3319" w:rsidRDefault="004F3319" w:rsidP="004F3319">
      <w:pPr>
        <w:spacing w:after="0" w:line="360" w:lineRule="auto"/>
        <w:ind w:firstLine="709"/>
        <w:jc w:val="both"/>
        <w:rPr>
          <w:rFonts w:ascii="Times New Roman" w:hAnsi="Times New Roman" w:cs="Times New Roman"/>
          <w:color w:val="000000" w:themeColor="text1"/>
          <w:sz w:val="28"/>
          <w:szCs w:val="28"/>
        </w:rPr>
      </w:pPr>
      <w:r w:rsidRPr="004F3319">
        <w:rPr>
          <w:rFonts w:ascii="Times New Roman" w:hAnsi="Times New Roman" w:cs="Times New Roman"/>
          <w:color w:val="000000" w:themeColor="text1"/>
          <w:sz w:val="28"/>
          <w:szCs w:val="28"/>
        </w:rPr>
        <w:t>СТО - Станція технічного обслуговування транспортних засобів.</w:t>
      </w:r>
    </w:p>
    <w:p w14:paraId="60D9525D" w14:textId="77777777" w:rsidR="004F3319" w:rsidRPr="004F3319" w:rsidRDefault="004F3319" w:rsidP="004F3319">
      <w:pPr>
        <w:spacing w:after="0" w:line="360" w:lineRule="auto"/>
        <w:ind w:firstLine="709"/>
        <w:jc w:val="both"/>
        <w:rPr>
          <w:rFonts w:ascii="Times New Roman" w:hAnsi="Times New Roman" w:cs="Times New Roman"/>
          <w:color w:val="000000" w:themeColor="text1"/>
          <w:sz w:val="28"/>
          <w:szCs w:val="28"/>
        </w:rPr>
      </w:pPr>
      <w:r w:rsidRPr="004F3319">
        <w:rPr>
          <w:rFonts w:ascii="Times New Roman" w:hAnsi="Times New Roman" w:cs="Times New Roman"/>
          <w:color w:val="000000" w:themeColor="text1"/>
          <w:sz w:val="28"/>
          <w:szCs w:val="28"/>
        </w:rPr>
        <w:t>СУБД - Система управління базами даних.</w:t>
      </w:r>
    </w:p>
    <w:p w14:paraId="0C39A190" w14:textId="77777777" w:rsidR="004F3319" w:rsidRPr="004F3319" w:rsidRDefault="004F3319" w:rsidP="004F3319">
      <w:pPr>
        <w:spacing w:after="0" w:line="360" w:lineRule="auto"/>
        <w:ind w:firstLine="709"/>
        <w:jc w:val="both"/>
        <w:rPr>
          <w:rFonts w:ascii="Times New Roman" w:hAnsi="Times New Roman" w:cs="Times New Roman"/>
          <w:color w:val="000000" w:themeColor="text1"/>
          <w:sz w:val="28"/>
          <w:szCs w:val="28"/>
        </w:rPr>
      </w:pPr>
      <w:r w:rsidRPr="004F3319">
        <w:rPr>
          <w:rFonts w:ascii="Times New Roman" w:hAnsi="Times New Roman" w:cs="Times New Roman"/>
          <w:color w:val="000000" w:themeColor="text1"/>
          <w:sz w:val="28"/>
          <w:szCs w:val="28"/>
        </w:rPr>
        <w:t xml:space="preserve">BLL - </w:t>
      </w:r>
      <w:proofErr w:type="spellStart"/>
      <w:r w:rsidRPr="004F3319">
        <w:rPr>
          <w:rFonts w:ascii="Times New Roman" w:hAnsi="Times New Roman" w:cs="Times New Roman"/>
          <w:color w:val="000000" w:themeColor="text1"/>
          <w:sz w:val="28"/>
          <w:szCs w:val="28"/>
        </w:rPr>
        <w:t>Business</w:t>
      </w:r>
      <w:proofErr w:type="spellEnd"/>
      <w:r w:rsidRPr="004F3319">
        <w:rPr>
          <w:rFonts w:ascii="Times New Roman" w:hAnsi="Times New Roman" w:cs="Times New Roman"/>
          <w:color w:val="000000" w:themeColor="text1"/>
          <w:sz w:val="28"/>
          <w:szCs w:val="28"/>
        </w:rPr>
        <w:t xml:space="preserve"> </w:t>
      </w:r>
      <w:proofErr w:type="spellStart"/>
      <w:r w:rsidRPr="004F3319">
        <w:rPr>
          <w:rFonts w:ascii="Times New Roman" w:hAnsi="Times New Roman" w:cs="Times New Roman"/>
          <w:color w:val="000000" w:themeColor="text1"/>
          <w:sz w:val="28"/>
          <w:szCs w:val="28"/>
        </w:rPr>
        <w:t>Logic</w:t>
      </w:r>
      <w:proofErr w:type="spellEnd"/>
      <w:r w:rsidRPr="004F3319">
        <w:rPr>
          <w:rFonts w:ascii="Times New Roman" w:hAnsi="Times New Roman" w:cs="Times New Roman"/>
          <w:color w:val="000000" w:themeColor="text1"/>
          <w:sz w:val="28"/>
          <w:szCs w:val="28"/>
        </w:rPr>
        <w:t xml:space="preserve"> </w:t>
      </w:r>
      <w:proofErr w:type="spellStart"/>
      <w:r w:rsidRPr="004F3319">
        <w:rPr>
          <w:rFonts w:ascii="Times New Roman" w:hAnsi="Times New Roman" w:cs="Times New Roman"/>
          <w:color w:val="000000" w:themeColor="text1"/>
          <w:sz w:val="28"/>
          <w:szCs w:val="28"/>
        </w:rPr>
        <w:t>Layer</w:t>
      </w:r>
      <w:proofErr w:type="spellEnd"/>
      <w:r w:rsidRPr="004F3319">
        <w:rPr>
          <w:rFonts w:ascii="Times New Roman" w:hAnsi="Times New Roman" w:cs="Times New Roman"/>
          <w:color w:val="000000" w:themeColor="text1"/>
          <w:sz w:val="28"/>
          <w:szCs w:val="28"/>
        </w:rPr>
        <w:t>, рівень бізнес-логіки в архітектурі програмного забезпечення.</w:t>
      </w:r>
    </w:p>
    <w:p w14:paraId="19F7DABF" w14:textId="77777777" w:rsidR="004F3319" w:rsidRPr="004F3319" w:rsidRDefault="004F3319" w:rsidP="004F3319">
      <w:pPr>
        <w:spacing w:after="0" w:line="360" w:lineRule="auto"/>
        <w:ind w:firstLine="709"/>
        <w:jc w:val="both"/>
        <w:rPr>
          <w:rFonts w:ascii="Times New Roman" w:hAnsi="Times New Roman" w:cs="Times New Roman"/>
          <w:color w:val="000000" w:themeColor="text1"/>
          <w:sz w:val="28"/>
          <w:szCs w:val="28"/>
        </w:rPr>
      </w:pPr>
      <w:r w:rsidRPr="004F3319">
        <w:rPr>
          <w:rFonts w:ascii="Times New Roman" w:hAnsi="Times New Roman" w:cs="Times New Roman"/>
          <w:color w:val="000000" w:themeColor="text1"/>
          <w:sz w:val="28"/>
          <w:szCs w:val="28"/>
        </w:rPr>
        <w:t>C# - Сі-</w:t>
      </w:r>
      <w:proofErr w:type="spellStart"/>
      <w:r w:rsidRPr="004F3319">
        <w:rPr>
          <w:rFonts w:ascii="Times New Roman" w:hAnsi="Times New Roman" w:cs="Times New Roman"/>
          <w:color w:val="000000" w:themeColor="text1"/>
          <w:sz w:val="28"/>
          <w:szCs w:val="28"/>
        </w:rPr>
        <w:t>шарп</w:t>
      </w:r>
      <w:proofErr w:type="spellEnd"/>
      <w:r w:rsidRPr="004F3319">
        <w:rPr>
          <w:rFonts w:ascii="Times New Roman" w:hAnsi="Times New Roman" w:cs="Times New Roman"/>
          <w:color w:val="000000" w:themeColor="text1"/>
          <w:sz w:val="28"/>
          <w:szCs w:val="28"/>
        </w:rPr>
        <w:t>, об'єктно-орієнтована мова програмування.</w:t>
      </w:r>
    </w:p>
    <w:p w14:paraId="548F8529" w14:textId="77777777" w:rsidR="004F3319" w:rsidRPr="004F3319" w:rsidRDefault="004F3319" w:rsidP="004F3319">
      <w:pPr>
        <w:spacing w:after="0" w:line="360" w:lineRule="auto"/>
        <w:ind w:firstLine="709"/>
        <w:jc w:val="both"/>
        <w:rPr>
          <w:rFonts w:ascii="Times New Roman" w:hAnsi="Times New Roman" w:cs="Times New Roman"/>
          <w:color w:val="000000" w:themeColor="text1"/>
          <w:sz w:val="28"/>
          <w:szCs w:val="28"/>
        </w:rPr>
      </w:pPr>
      <w:r w:rsidRPr="004F3319">
        <w:rPr>
          <w:rFonts w:ascii="Times New Roman" w:hAnsi="Times New Roman" w:cs="Times New Roman"/>
          <w:color w:val="000000" w:themeColor="text1"/>
          <w:sz w:val="28"/>
          <w:szCs w:val="28"/>
        </w:rPr>
        <w:t xml:space="preserve">DAL - </w:t>
      </w:r>
      <w:proofErr w:type="spellStart"/>
      <w:r w:rsidRPr="004F3319">
        <w:rPr>
          <w:rFonts w:ascii="Times New Roman" w:hAnsi="Times New Roman" w:cs="Times New Roman"/>
          <w:color w:val="000000" w:themeColor="text1"/>
          <w:sz w:val="28"/>
          <w:szCs w:val="28"/>
        </w:rPr>
        <w:t>Data</w:t>
      </w:r>
      <w:proofErr w:type="spellEnd"/>
      <w:r w:rsidRPr="004F3319">
        <w:rPr>
          <w:rFonts w:ascii="Times New Roman" w:hAnsi="Times New Roman" w:cs="Times New Roman"/>
          <w:color w:val="000000" w:themeColor="text1"/>
          <w:sz w:val="28"/>
          <w:szCs w:val="28"/>
        </w:rPr>
        <w:t xml:space="preserve"> Access </w:t>
      </w:r>
      <w:proofErr w:type="spellStart"/>
      <w:r w:rsidRPr="004F3319">
        <w:rPr>
          <w:rFonts w:ascii="Times New Roman" w:hAnsi="Times New Roman" w:cs="Times New Roman"/>
          <w:color w:val="000000" w:themeColor="text1"/>
          <w:sz w:val="28"/>
          <w:szCs w:val="28"/>
        </w:rPr>
        <w:t>Layer</w:t>
      </w:r>
      <w:proofErr w:type="spellEnd"/>
      <w:r w:rsidRPr="004F3319">
        <w:rPr>
          <w:rFonts w:ascii="Times New Roman" w:hAnsi="Times New Roman" w:cs="Times New Roman"/>
          <w:color w:val="000000" w:themeColor="text1"/>
          <w:sz w:val="28"/>
          <w:szCs w:val="28"/>
        </w:rPr>
        <w:t>, рівень доступу до даних в архітектурі програмного забезпечення.</w:t>
      </w:r>
    </w:p>
    <w:p w14:paraId="20F46371" w14:textId="77777777" w:rsidR="004F3319" w:rsidRPr="004F3319" w:rsidRDefault="004F3319" w:rsidP="004F3319">
      <w:pPr>
        <w:spacing w:after="0" w:line="360" w:lineRule="auto"/>
        <w:ind w:firstLine="709"/>
        <w:jc w:val="both"/>
        <w:rPr>
          <w:rFonts w:ascii="Times New Roman" w:hAnsi="Times New Roman" w:cs="Times New Roman"/>
          <w:color w:val="000000" w:themeColor="text1"/>
          <w:sz w:val="28"/>
          <w:szCs w:val="28"/>
        </w:rPr>
      </w:pPr>
      <w:r w:rsidRPr="004F3319">
        <w:rPr>
          <w:rFonts w:ascii="Times New Roman" w:hAnsi="Times New Roman" w:cs="Times New Roman"/>
          <w:color w:val="000000" w:themeColor="text1"/>
          <w:sz w:val="28"/>
          <w:szCs w:val="28"/>
        </w:rPr>
        <w:t>ER-діаграма - діаграма відношень між сутностями, використовується при проектуванні баз даних.</w:t>
      </w:r>
    </w:p>
    <w:p w14:paraId="5A97AEF4" w14:textId="77777777" w:rsidR="004F3319" w:rsidRPr="004F3319" w:rsidRDefault="004F3319" w:rsidP="004F3319">
      <w:pPr>
        <w:spacing w:after="0" w:line="360" w:lineRule="auto"/>
        <w:ind w:firstLine="709"/>
        <w:jc w:val="both"/>
        <w:rPr>
          <w:rFonts w:ascii="Times New Roman" w:hAnsi="Times New Roman" w:cs="Times New Roman"/>
          <w:color w:val="000000" w:themeColor="text1"/>
          <w:sz w:val="28"/>
          <w:szCs w:val="28"/>
        </w:rPr>
      </w:pPr>
      <w:r w:rsidRPr="004F3319">
        <w:rPr>
          <w:rFonts w:ascii="Times New Roman" w:hAnsi="Times New Roman" w:cs="Times New Roman"/>
          <w:color w:val="000000" w:themeColor="text1"/>
          <w:sz w:val="28"/>
          <w:szCs w:val="28"/>
        </w:rPr>
        <w:t>MS SQL Server - комерційна система управління базами даних, розроблена корпорацією Microsoft.</w:t>
      </w:r>
    </w:p>
    <w:p w14:paraId="081FBCBB" w14:textId="77777777" w:rsidR="004F3319" w:rsidRPr="004F3319" w:rsidRDefault="004F3319" w:rsidP="004F3319">
      <w:pPr>
        <w:spacing w:after="0" w:line="360" w:lineRule="auto"/>
        <w:ind w:firstLine="709"/>
        <w:jc w:val="both"/>
        <w:rPr>
          <w:rFonts w:ascii="Times New Roman" w:hAnsi="Times New Roman" w:cs="Times New Roman"/>
          <w:color w:val="000000" w:themeColor="text1"/>
          <w:sz w:val="28"/>
          <w:szCs w:val="28"/>
        </w:rPr>
      </w:pPr>
      <w:r w:rsidRPr="004F3319">
        <w:rPr>
          <w:rFonts w:ascii="Times New Roman" w:hAnsi="Times New Roman" w:cs="Times New Roman"/>
          <w:color w:val="000000" w:themeColor="text1"/>
          <w:sz w:val="28"/>
          <w:szCs w:val="28"/>
        </w:rPr>
        <w:t>UI - користувацький інтерфейс.</w:t>
      </w:r>
    </w:p>
    <w:p w14:paraId="44980F9A" w14:textId="77777777" w:rsidR="004F3319" w:rsidRPr="004F3319" w:rsidRDefault="004F3319" w:rsidP="004F3319">
      <w:pPr>
        <w:spacing w:after="0" w:line="360" w:lineRule="auto"/>
        <w:ind w:firstLine="709"/>
        <w:jc w:val="both"/>
        <w:rPr>
          <w:rFonts w:ascii="Times New Roman" w:hAnsi="Times New Roman" w:cs="Times New Roman"/>
          <w:color w:val="000000" w:themeColor="text1"/>
          <w:sz w:val="28"/>
          <w:szCs w:val="28"/>
        </w:rPr>
      </w:pPr>
      <w:proofErr w:type="spellStart"/>
      <w:r w:rsidRPr="004F3319">
        <w:rPr>
          <w:rFonts w:ascii="Times New Roman" w:hAnsi="Times New Roman" w:cs="Times New Roman"/>
          <w:color w:val="000000" w:themeColor="text1"/>
          <w:sz w:val="28"/>
          <w:szCs w:val="28"/>
        </w:rPr>
        <w:t>Unit</w:t>
      </w:r>
      <w:proofErr w:type="spellEnd"/>
      <w:r w:rsidRPr="004F3319">
        <w:rPr>
          <w:rFonts w:ascii="Times New Roman" w:hAnsi="Times New Roman" w:cs="Times New Roman"/>
          <w:color w:val="000000" w:themeColor="text1"/>
          <w:sz w:val="28"/>
          <w:szCs w:val="28"/>
        </w:rPr>
        <w:t xml:space="preserve"> </w:t>
      </w:r>
      <w:proofErr w:type="spellStart"/>
      <w:r w:rsidRPr="004F3319">
        <w:rPr>
          <w:rFonts w:ascii="Times New Roman" w:hAnsi="Times New Roman" w:cs="Times New Roman"/>
          <w:color w:val="000000" w:themeColor="text1"/>
          <w:sz w:val="28"/>
          <w:szCs w:val="28"/>
        </w:rPr>
        <w:t>test</w:t>
      </w:r>
      <w:proofErr w:type="spellEnd"/>
      <w:r w:rsidRPr="004F3319">
        <w:rPr>
          <w:rFonts w:ascii="Times New Roman" w:hAnsi="Times New Roman" w:cs="Times New Roman"/>
          <w:color w:val="000000" w:themeColor="text1"/>
          <w:sz w:val="28"/>
          <w:szCs w:val="28"/>
        </w:rPr>
        <w:t xml:space="preserve"> - модульне тестування, метод тестування окремих частин програми.</w:t>
      </w:r>
    </w:p>
    <w:p w14:paraId="0AD069BE" w14:textId="189B4D3B" w:rsidR="004F3319" w:rsidRDefault="004F3319" w:rsidP="004F3319">
      <w:pPr>
        <w:spacing w:after="0" w:line="360" w:lineRule="auto"/>
        <w:ind w:firstLine="709"/>
        <w:jc w:val="both"/>
        <w:rPr>
          <w:rFonts w:ascii="Times New Roman" w:hAnsi="Times New Roman" w:cs="Times New Roman"/>
          <w:color w:val="000000" w:themeColor="text1"/>
          <w:sz w:val="28"/>
          <w:szCs w:val="28"/>
        </w:rPr>
      </w:pPr>
      <w:proofErr w:type="spellStart"/>
      <w:r w:rsidRPr="004F3319">
        <w:rPr>
          <w:rFonts w:ascii="Times New Roman" w:hAnsi="Times New Roman" w:cs="Times New Roman"/>
          <w:color w:val="000000" w:themeColor="text1"/>
          <w:sz w:val="28"/>
          <w:szCs w:val="28"/>
        </w:rPr>
        <w:t>Use-case</w:t>
      </w:r>
      <w:proofErr w:type="spellEnd"/>
      <w:r w:rsidRPr="004F3319">
        <w:rPr>
          <w:rFonts w:ascii="Times New Roman" w:hAnsi="Times New Roman" w:cs="Times New Roman"/>
          <w:color w:val="000000" w:themeColor="text1"/>
          <w:sz w:val="28"/>
          <w:szCs w:val="28"/>
        </w:rPr>
        <w:t xml:space="preserve"> діаграми - діаграми використання, що відображають взаємодію користувача з системою.</w:t>
      </w:r>
    </w:p>
    <w:p w14:paraId="6F99DC39" w14:textId="7CA25D48" w:rsidR="004F3319" w:rsidRDefault="004F3319" w:rsidP="004F3319">
      <w:pPr>
        <w:spacing w:after="0" w:line="360" w:lineRule="auto"/>
        <w:ind w:firstLine="709"/>
        <w:jc w:val="both"/>
        <w:rPr>
          <w:rFonts w:ascii="Times New Roman" w:hAnsi="Times New Roman" w:cs="Times New Roman"/>
          <w:color w:val="000000" w:themeColor="text1"/>
          <w:sz w:val="28"/>
          <w:szCs w:val="28"/>
        </w:rPr>
      </w:pPr>
    </w:p>
    <w:p w14:paraId="7BE1869E" w14:textId="15F65828" w:rsidR="004F3319" w:rsidRDefault="004F331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5BFD893" w14:textId="77777777" w:rsidR="00A41B30" w:rsidRPr="008E48FB" w:rsidRDefault="00A41B30" w:rsidP="007E5E33">
      <w:pPr>
        <w:pStyle w:val="1"/>
        <w:spacing w:before="0" w:line="360" w:lineRule="auto"/>
        <w:jc w:val="center"/>
        <w:rPr>
          <w:rFonts w:ascii="Times New Roman" w:hAnsi="Times New Roman" w:cs="Times New Roman"/>
          <w:b/>
          <w:color w:val="000000" w:themeColor="text1"/>
          <w:sz w:val="28"/>
          <w:szCs w:val="28"/>
          <w:lang w:val="uk-UA"/>
        </w:rPr>
      </w:pPr>
      <w:bookmarkStart w:id="4" w:name="_Toc89769018"/>
      <w:bookmarkStart w:id="5" w:name="_Toc99364069"/>
      <w:bookmarkStart w:id="6" w:name="_Toc155949832"/>
      <w:r w:rsidRPr="008E48FB">
        <w:rPr>
          <w:rFonts w:ascii="Times New Roman" w:hAnsi="Times New Roman" w:cs="Times New Roman"/>
          <w:b/>
          <w:color w:val="000000" w:themeColor="text1"/>
          <w:sz w:val="28"/>
          <w:szCs w:val="28"/>
          <w:lang w:val="uk-UA"/>
        </w:rPr>
        <w:lastRenderedPageBreak/>
        <w:t>ВСТУП</w:t>
      </w:r>
      <w:bookmarkEnd w:id="4"/>
      <w:bookmarkEnd w:id="5"/>
      <w:bookmarkEnd w:id="6"/>
    </w:p>
    <w:p w14:paraId="6BE45604" w14:textId="77777777" w:rsidR="00AF1F06" w:rsidRDefault="00AF1F06" w:rsidP="007E5E33">
      <w:pPr>
        <w:spacing w:after="0" w:line="360" w:lineRule="auto"/>
        <w:ind w:firstLine="709"/>
        <w:jc w:val="both"/>
        <w:rPr>
          <w:rFonts w:ascii="Times New Roman" w:hAnsi="Times New Roman" w:cs="Times New Roman"/>
          <w:color w:val="000000" w:themeColor="text1"/>
          <w:sz w:val="28"/>
          <w:szCs w:val="28"/>
        </w:rPr>
      </w:pPr>
    </w:p>
    <w:p w14:paraId="31C4D6C2" w14:textId="77777777" w:rsidR="001E03C6" w:rsidRPr="001E03C6" w:rsidRDefault="001E03C6" w:rsidP="007E5E33">
      <w:pPr>
        <w:pStyle w:val="a5"/>
        <w:spacing w:after="0" w:line="360" w:lineRule="auto"/>
        <w:ind w:left="0" w:firstLine="709"/>
        <w:jc w:val="both"/>
        <w:rPr>
          <w:rFonts w:ascii="Times New Roman" w:hAnsi="Times New Roman" w:cs="Times New Roman"/>
          <w:color w:val="000000" w:themeColor="text1"/>
          <w:sz w:val="28"/>
          <w:szCs w:val="28"/>
        </w:rPr>
      </w:pPr>
      <w:bookmarkStart w:id="7" w:name="_Hlk92174478"/>
      <w:r w:rsidRPr="001E03C6">
        <w:rPr>
          <w:rFonts w:ascii="Times New Roman" w:hAnsi="Times New Roman" w:cs="Times New Roman"/>
          <w:color w:val="000000" w:themeColor="text1"/>
          <w:sz w:val="28"/>
          <w:szCs w:val="28"/>
        </w:rPr>
        <w:t xml:space="preserve">У світі, де автомобільний транспорт відіграє незаперечну роль у повсякденному житті, ефективність і надійність сервісних станцій стає критично важливою. </w:t>
      </w:r>
      <w:r w:rsidR="00756586">
        <w:rPr>
          <w:rFonts w:ascii="Times New Roman" w:hAnsi="Times New Roman" w:cs="Times New Roman"/>
          <w:color w:val="000000" w:themeColor="text1"/>
          <w:sz w:val="28"/>
          <w:szCs w:val="28"/>
        </w:rPr>
        <w:t>С</w:t>
      </w:r>
      <w:r w:rsidR="00756586" w:rsidRPr="00756586">
        <w:rPr>
          <w:rFonts w:ascii="Times New Roman" w:hAnsi="Times New Roman" w:cs="Times New Roman"/>
          <w:color w:val="000000" w:themeColor="text1"/>
          <w:sz w:val="28"/>
          <w:szCs w:val="28"/>
        </w:rPr>
        <w:t>танції технічного обслуговування</w:t>
      </w:r>
      <w:r w:rsidR="00756586">
        <w:rPr>
          <w:rFonts w:ascii="Times New Roman" w:hAnsi="Times New Roman" w:cs="Times New Roman"/>
          <w:color w:val="000000" w:themeColor="text1"/>
          <w:sz w:val="28"/>
          <w:szCs w:val="28"/>
        </w:rPr>
        <w:t xml:space="preserve"> (</w:t>
      </w:r>
      <w:r w:rsidRPr="001E03C6">
        <w:rPr>
          <w:rFonts w:ascii="Times New Roman" w:hAnsi="Times New Roman" w:cs="Times New Roman"/>
          <w:color w:val="000000" w:themeColor="text1"/>
          <w:sz w:val="28"/>
          <w:szCs w:val="28"/>
        </w:rPr>
        <w:t>СТО</w:t>
      </w:r>
      <w:r w:rsidR="00756586">
        <w:rPr>
          <w:rFonts w:ascii="Times New Roman" w:hAnsi="Times New Roman" w:cs="Times New Roman"/>
          <w:color w:val="000000" w:themeColor="text1"/>
          <w:sz w:val="28"/>
          <w:szCs w:val="28"/>
        </w:rPr>
        <w:t>)</w:t>
      </w:r>
      <w:r w:rsidRPr="001E03C6">
        <w:rPr>
          <w:rFonts w:ascii="Times New Roman" w:hAnsi="Times New Roman" w:cs="Times New Roman"/>
          <w:color w:val="000000" w:themeColor="text1"/>
          <w:sz w:val="28"/>
          <w:szCs w:val="28"/>
        </w:rPr>
        <w:t>, як основний елемент транспортної інфраструктури, забезпечує функціонування мільйонів автомобілів, що в свою чергу впливає на ритм життя сучасного суспільства. Проте, попри високий попит і значення цієї галузі, сектор автосервісу часто стикається з викликами, пов'язаними з обліком та управлінням замовлень, що ускладнює їхню роботу та знижує загальну ефективність.</w:t>
      </w:r>
    </w:p>
    <w:p w14:paraId="676F9B54" w14:textId="77777777" w:rsidR="001E03C6" w:rsidRPr="001E03C6" w:rsidRDefault="001E03C6" w:rsidP="007E5E33">
      <w:pPr>
        <w:pStyle w:val="a5"/>
        <w:spacing w:after="0" w:line="360" w:lineRule="auto"/>
        <w:ind w:left="0" w:firstLine="709"/>
        <w:jc w:val="both"/>
        <w:rPr>
          <w:rFonts w:ascii="Times New Roman" w:hAnsi="Times New Roman" w:cs="Times New Roman"/>
          <w:color w:val="000000" w:themeColor="text1"/>
          <w:sz w:val="28"/>
          <w:szCs w:val="28"/>
        </w:rPr>
      </w:pPr>
      <w:r w:rsidRPr="001E03C6">
        <w:rPr>
          <w:rFonts w:ascii="Times New Roman" w:hAnsi="Times New Roman" w:cs="Times New Roman"/>
          <w:color w:val="000000" w:themeColor="text1"/>
          <w:sz w:val="28"/>
          <w:szCs w:val="28"/>
        </w:rPr>
        <w:t xml:space="preserve">Актуальність розроблення інформаційної системи для обліку замовлень в СТО полягає у нагальній потребі оптимізації робочих процесів. Сучасний ритм життя вимагає максимальної ефективності та швидкості обслуговування, тому автоматизація та </w:t>
      </w:r>
      <w:proofErr w:type="spellStart"/>
      <w:r w:rsidRPr="001E03C6">
        <w:rPr>
          <w:rFonts w:ascii="Times New Roman" w:hAnsi="Times New Roman" w:cs="Times New Roman"/>
          <w:color w:val="000000" w:themeColor="text1"/>
          <w:sz w:val="28"/>
          <w:szCs w:val="28"/>
        </w:rPr>
        <w:t>цифровізація</w:t>
      </w:r>
      <w:proofErr w:type="spellEnd"/>
      <w:r w:rsidRPr="001E03C6">
        <w:rPr>
          <w:rFonts w:ascii="Times New Roman" w:hAnsi="Times New Roman" w:cs="Times New Roman"/>
          <w:color w:val="000000" w:themeColor="text1"/>
          <w:sz w:val="28"/>
          <w:szCs w:val="28"/>
        </w:rPr>
        <w:t xml:space="preserve"> процесів стають не просто перевагою, але й необхідністю. Відсутність уніфікованої системи обліку може призводити до хаотичного управління замовленнями, підвищених часових затрат на обслуговування та збільшення ймовірності помилок, що несе втрати як для бізнесу, так і для його клієнтів.</w:t>
      </w:r>
    </w:p>
    <w:p w14:paraId="3FA6D0F7" w14:textId="77777777" w:rsidR="001E03C6" w:rsidRPr="001E03C6" w:rsidRDefault="001E03C6" w:rsidP="007E5E33">
      <w:pPr>
        <w:pStyle w:val="a5"/>
        <w:spacing w:after="0" w:line="360" w:lineRule="auto"/>
        <w:ind w:left="0" w:firstLine="709"/>
        <w:jc w:val="both"/>
        <w:rPr>
          <w:rFonts w:ascii="Times New Roman" w:hAnsi="Times New Roman" w:cs="Times New Roman"/>
          <w:color w:val="000000" w:themeColor="text1"/>
          <w:sz w:val="28"/>
          <w:szCs w:val="28"/>
        </w:rPr>
      </w:pPr>
      <w:r w:rsidRPr="001E03C6">
        <w:rPr>
          <w:rFonts w:ascii="Times New Roman" w:hAnsi="Times New Roman" w:cs="Times New Roman"/>
          <w:color w:val="000000" w:themeColor="text1"/>
          <w:sz w:val="28"/>
          <w:szCs w:val="28"/>
        </w:rPr>
        <w:t>Критичний аналіз існуючих методів управління замовленнями в СТО виявляє значні прогалини. Багато СТО все ще покладаються на традиційні, вручну ведені системи обліку, які не в змозі задовольнити потреби швидкого та точного обслуговування. Це призводить до підвищення часу очікування, зниження задоволеності клієнтів та, як наслідок, до зменшення конкурентоспроможності на ринку. Водночас, деякі існуючі програмні рішення можуть бути надто загальними або складними для інтеграції у специфіку конкретного СТО, що також ускладнює їхнє впровадження та ефективність використання.</w:t>
      </w:r>
    </w:p>
    <w:p w14:paraId="7DAB5956" w14:textId="77777777" w:rsidR="001E03C6" w:rsidRPr="001E03C6" w:rsidRDefault="001E03C6" w:rsidP="007E5E33">
      <w:pPr>
        <w:pStyle w:val="a5"/>
        <w:spacing w:after="0" w:line="360" w:lineRule="auto"/>
        <w:ind w:left="0" w:firstLine="709"/>
        <w:jc w:val="both"/>
        <w:rPr>
          <w:rFonts w:ascii="Times New Roman" w:hAnsi="Times New Roman" w:cs="Times New Roman"/>
          <w:color w:val="000000" w:themeColor="text1"/>
          <w:sz w:val="28"/>
          <w:szCs w:val="28"/>
        </w:rPr>
      </w:pPr>
      <w:r w:rsidRPr="001E03C6">
        <w:rPr>
          <w:rFonts w:ascii="Times New Roman" w:hAnsi="Times New Roman" w:cs="Times New Roman"/>
          <w:color w:val="000000" w:themeColor="text1"/>
          <w:sz w:val="28"/>
          <w:szCs w:val="28"/>
        </w:rPr>
        <w:t xml:space="preserve">Тому, розроблення спеціалізованої інформаційної системи для обліку замовлень у СТО видається критично важливим для підвищення загальної продуктивності, покращення якості обслуговування та забезпечення </w:t>
      </w:r>
      <w:r w:rsidRPr="001E03C6">
        <w:rPr>
          <w:rFonts w:ascii="Times New Roman" w:hAnsi="Times New Roman" w:cs="Times New Roman"/>
          <w:color w:val="000000" w:themeColor="text1"/>
          <w:sz w:val="28"/>
          <w:szCs w:val="28"/>
        </w:rPr>
        <w:lastRenderedPageBreak/>
        <w:t xml:space="preserve">конкурентоспроможності на ринку </w:t>
      </w:r>
      <w:proofErr w:type="spellStart"/>
      <w:r w:rsidRPr="001E03C6">
        <w:rPr>
          <w:rFonts w:ascii="Times New Roman" w:hAnsi="Times New Roman" w:cs="Times New Roman"/>
          <w:color w:val="000000" w:themeColor="text1"/>
          <w:sz w:val="28"/>
          <w:szCs w:val="28"/>
        </w:rPr>
        <w:t>автосервісів</w:t>
      </w:r>
      <w:proofErr w:type="spellEnd"/>
      <w:r w:rsidRPr="001E03C6">
        <w:rPr>
          <w:rFonts w:ascii="Times New Roman" w:hAnsi="Times New Roman" w:cs="Times New Roman"/>
          <w:color w:val="000000" w:themeColor="text1"/>
          <w:sz w:val="28"/>
          <w:szCs w:val="28"/>
        </w:rPr>
        <w:t>. Така система має бути гнучкою, інтуїтивно зрозумілою, інтегрованою з іншими бізнес-процесами, та здатною адаптуватися до індивідуальних потреб конкретного СТО. Це створить умови для ефективного управління робочими процесами, зменшення часу на обслуговування та підвищення загальної задоволеності клієнтів.</w:t>
      </w:r>
    </w:p>
    <w:p w14:paraId="318F2EA1" w14:textId="77777777" w:rsidR="001E03C6" w:rsidRPr="001E03C6" w:rsidRDefault="001E03C6" w:rsidP="007E5E33">
      <w:pPr>
        <w:pStyle w:val="a5"/>
        <w:spacing w:after="0" w:line="360" w:lineRule="auto"/>
        <w:ind w:left="0" w:firstLine="709"/>
        <w:jc w:val="both"/>
        <w:rPr>
          <w:rFonts w:ascii="Times New Roman" w:hAnsi="Times New Roman" w:cs="Times New Roman"/>
          <w:color w:val="000000" w:themeColor="text1"/>
          <w:sz w:val="28"/>
          <w:szCs w:val="28"/>
        </w:rPr>
      </w:pPr>
      <w:r w:rsidRPr="001E03C6">
        <w:rPr>
          <w:rFonts w:ascii="Times New Roman" w:hAnsi="Times New Roman" w:cs="Times New Roman"/>
          <w:color w:val="000000" w:themeColor="text1"/>
          <w:sz w:val="28"/>
          <w:szCs w:val="28"/>
        </w:rPr>
        <w:t>Мета даної роботи полягає у розробці ефективної та інтуїтивно зрозумілої інформаційної системи для обліку замовлень у СТО, що здатна оптимізувати робочі процеси, підвищити точність обліку та задовольнити потреби як бізнесу, так і його клієнтів.</w:t>
      </w:r>
    </w:p>
    <w:p w14:paraId="5CFCB007" w14:textId="77777777" w:rsidR="001E03C6" w:rsidRPr="001E03C6" w:rsidRDefault="001E03C6" w:rsidP="007E5E33">
      <w:pPr>
        <w:pStyle w:val="a5"/>
        <w:spacing w:after="0" w:line="360" w:lineRule="auto"/>
        <w:ind w:left="0" w:firstLine="709"/>
        <w:jc w:val="both"/>
        <w:rPr>
          <w:rFonts w:ascii="Times New Roman" w:hAnsi="Times New Roman" w:cs="Times New Roman"/>
          <w:color w:val="000000" w:themeColor="text1"/>
          <w:sz w:val="28"/>
          <w:szCs w:val="28"/>
        </w:rPr>
      </w:pPr>
      <w:r w:rsidRPr="001E03C6">
        <w:rPr>
          <w:rFonts w:ascii="Times New Roman" w:hAnsi="Times New Roman" w:cs="Times New Roman"/>
          <w:color w:val="000000" w:themeColor="text1"/>
          <w:sz w:val="28"/>
          <w:szCs w:val="28"/>
        </w:rPr>
        <w:t>Для досягнення цієї мети визначені наступні основні задачі дослідження:</w:t>
      </w:r>
    </w:p>
    <w:p w14:paraId="64F9D8B4" w14:textId="77777777" w:rsidR="001E03C6" w:rsidRPr="001E03C6" w:rsidRDefault="001E03C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w:t>
      </w:r>
      <w:r w:rsidRPr="001E03C6">
        <w:rPr>
          <w:rFonts w:ascii="Times New Roman" w:hAnsi="Times New Roman" w:cs="Times New Roman"/>
          <w:color w:val="000000" w:themeColor="text1"/>
          <w:sz w:val="28"/>
          <w:szCs w:val="28"/>
        </w:rPr>
        <w:t>наліз основних аспектів діяльності СТО та визначення ключових вимог до системи обліку. Це включає оцінку поточних процесів управління та обслуговування, а також ідентифікацію основних болісних точок і потреб користувачів</w:t>
      </w:r>
      <w:r>
        <w:rPr>
          <w:rFonts w:ascii="Times New Roman" w:hAnsi="Times New Roman" w:cs="Times New Roman"/>
          <w:color w:val="000000" w:themeColor="text1"/>
          <w:sz w:val="28"/>
          <w:szCs w:val="28"/>
        </w:rPr>
        <w:t>;</w:t>
      </w:r>
    </w:p>
    <w:p w14:paraId="5FFB5B43" w14:textId="77777777" w:rsidR="001E03C6" w:rsidRPr="001E03C6" w:rsidRDefault="001E03C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1E03C6">
        <w:rPr>
          <w:rFonts w:ascii="Times New Roman" w:hAnsi="Times New Roman" w:cs="Times New Roman"/>
          <w:color w:val="000000" w:themeColor="text1"/>
          <w:sz w:val="28"/>
          <w:szCs w:val="28"/>
        </w:rPr>
        <w:t>озробка концептуальної моделі інформаційної системи. Ця задача передбачає визначення організаційної структури та інформаційних потоків у СТО, а також створення моделі, яка відповідає цим структурам і потокам</w:t>
      </w:r>
      <w:r>
        <w:rPr>
          <w:rFonts w:ascii="Times New Roman" w:hAnsi="Times New Roman" w:cs="Times New Roman"/>
          <w:color w:val="000000" w:themeColor="text1"/>
          <w:sz w:val="28"/>
          <w:szCs w:val="28"/>
        </w:rPr>
        <w:t>;</w:t>
      </w:r>
    </w:p>
    <w:p w14:paraId="48E90C6E" w14:textId="77777777" w:rsidR="001E03C6" w:rsidRPr="001E03C6" w:rsidRDefault="001E03C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1E03C6">
        <w:rPr>
          <w:rFonts w:ascii="Times New Roman" w:hAnsi="Times New Roman" w:cs="Times New Roman"/>
          <w:color w:val="000000" w:themeColor="text1"/>
          <w:sz w:val="28"/>
          <w:szCs w:val="28"/>
        </w:rPr>
        <w:t>озробка архітектури та дизайну системи. Ця задача включає вибір технологічних рішень (мови програмування, системи управління базами даних), проектування бази даних, розробку бізнес-логіки, інтерфейсу користувача та шару доступу до даних</w:t>
      </w:r>
      <w:r>
        <w:rPr>
          <w:rFonts w:ascii="Times New Roman" w:hAnsi="Times New Roman" w:cs="Times New Roman"/>
          <w:color w:val="000000" w:themeColor="text1"/>
          <w:sz w:val="28"/>
          <w:szCs w:val="28"/>
        </w:rPr>
        <w:t>;</w:t>
      </w:r>
    </w:p>
    <w:p w14:paraId="2F8EB1CD" w14:textId="77777777" w:rsidR="00A41B30" w:rsidRDefault="001E03C6" w:rsidP="007E5E33">
      <w:pPr>
        <w:pStyle w:val="a5"/>
        <w:numPr>
          <w:ilvl w:val="0"/>
          <w:numId w:val="4"/>
        </w:numPr>
        <w:spacing w:after="0" w:line="360" w:lineRule="auto"/>
        <w:ind w:left="0" w:firstLine="709"/>
        <w:jc w:val="both"/>
        <w:rPr>
          <w:rFonts w:ascii="Times New Roman" w:hAnsi="Times New Roman" w:cs="Times New Roman"/>
          <w:bCs/>
          <w:color w:val="000000" w:themeColor="text1"/>
          <w:sz w:val="28"/>
          <w:szCs w:val="28"/>
          <w:lang w:val="ru-RU"/>
        </w:rPr>
      </w:pPr>
      <w:r>
        <w:rPr>
          <w:rFonts w:ascii="Times New Roman" w:hAnsi="Times New Roman" w:cs="Times New Roman"/>
          <w:color w:val="000000" w:themeColor="text1"/>
          <w:sz w:val="28"/>
          <w:szCs w:val="28"/>
        </w:rPr>
        <w:t>р</w:t>
      </w:r>
      <w:r w:rsidRPr="001E03C6">
        <w:rPr>
          <w:rFonts w:ascii="Times New Roman" w:hAnsi="Times New Roman" w:cs="Times New Roman"/>
          <w:color w:val="000000" w:themeColor="text1"/>
          <w:sz w:val="28"/>
          <w:szCs w:val="28"/>
        </w:rPr>
        <w:t>озробка, тестування та впровадження програмного забезпечення. Включає в себе розробку системних модулів, проведення функціонального та модульного тестування, а також підготовку посібника для користувачів системи.</w:t>
      </w:r>
      <w:r w:rsidR="00A41B30" w:rsidRPr="00AC331B">
        <w:rPr>
          <w:rFonts w:ascii="Times New Roman" w:hAnsi="Times New Roman" w:cs="Times New Roman"/>
          <w:bCs/>
          <w:color w:val="000000" w:themeColor="text1"/>
          <w:sz w:val="28"/>
          <w:szCs w:val="28"/>
          <w:lang w:val="ru-RU"/>
        </w:rPr>
        <w:t xml:space="preserve"> </w:t>
      </w:r>
      <w:bookmarkEnd w:id="7"/>
    </w:p>
    <w:p w14:paraId="1047D726" w14:textId="77777777" w:rsidR="00CF549C" w:rsidRPr="00CF549C" w:rsidRDefault="00CF549C" w:rsidP="007E5E33">
      <w:pPr>
        <w:pStyle w:val="a5"/>
        <w:spacing w:after="0" w:line="360" w:lineRule="auto"/>
        <w:ind w:left="0" w:firstLine="709"/>
        <w:jc w:val="both"/>
        <w:rPr>
          <w:rFonts w:ascii="Times New Roman" w:hAnsi="Times New Roman" w:cs="Times New Roman"/>
          <w:bCs/>
          <w:color w:val="000000" w:themeColor="text1"/>
          <w:sz w:val="28"/>
          <w:szCs w:val="28"/>
        </w:rPr>
      </w:pPr>
      <w:r w:rsidRPr="00CF549C">
        <w:rPr>
          <w:rFonts w:ascii="Times New Roman" w:hAnsi="Times New Roman" w:cs="Times New Roman"/>
          <w:bCs/>
          <w:color w:val="000000" w:themeColor="text1"/>
          <w:sz w:val="28"/>
          <w:szCs w:val="28"/>
        </w:rPr>
        <w:t xml:space="preserve">Об'єктом дослідження у даній роботі є процес управління та обліку замовлень на </w:t>
      </w:r>
      <w:r>
        <w:rPr>
          <w:rFonts w:ascii="Times New Roman" w:hAnsi="Times New Roman" w:cs="Times New Roman"/>
          <w:bCs/>
          <w:color w:val="000000" w:themeColor="text1"/>
          <w:sz w:val="28"/>
          <w:szCs w:val="28"/>
        </w:rPr>
        <w:t>СТО</w:t>
      </w:r>
      <w:r w:rsidRPr="00CF549C">
        <w:rPr>
          <w:rFonts w:ascii="Times New Roman" w:hAnsi="Times New Roman" w:cs="Times New Roman"/>
          <w:bCs/>
          <w:color w:val="000000" w:themeColor="text1"/>
          <w:sz w:val="28"/>
          <w:szCs w:val="28"/>
        </w:rPr>
        <w:t xml:space="preserve">. Цей процес включає в себе різноманітні аспекти ведення бізнесу, починаючи від прийому замовлень і закінчуючи їх виконанням та обліком, і є критичним для ефективності роботи та задоволення потреб клієнтів. Особливу увагу у дослідженні приділяється виявленню </w:t>
      </w:r>
      <w:proofErr w:type="spellStart"/>
      <w:r w:rsidRPr="00CF549C">
        <w:rPr>
          <w:rFonts w:ascii="Times New Roman" w:hAnsi="Times New Roman" w:cs="Times New Roman"/>
          <w:bCs/>
          <w:color w:val="000000" w:themeColor="text1"/>
          <w:sz w:val="28"/>
          <w:szCs w:val="28"/>
        </w:rPr>
        <w:t>неефективностей</w:t>
      </w:r>
      <w:proofErr w:type="spellEnd"/>
      <w:r w:rsidRPr="00CF549C">
        <w:rPr>
          <w:rFonts w:ascii="Times New Roman" w:hAnsi="Times New Roman" w:cs="Times New Roman"/>
          <w:bCs/>
          <w:color w:val="000000" w:themeColor="text1"/>
          <w:sz w:val="28"/>
          <w:szCs w:val="28"/>
        </w:rPr>
        <w:t xml:space="preserve"> та </w:t>
      </w:r>
      <w:r w:rsidRPr="00CF549C">
        <w:rPr>
          <w:rFonts w:ascii="Times New Roman" w:hAnsi="Times New Roman" w:cs="Times New Roman"/>
          <w:bCs/>
          <w:color w:val="000000" w:themeColor="text1"/>
          <w:sz w:val="28"/>
          <w:szCs w:val="28"/>
        </w:rPr>
        <w:lastRenderedPageBreak/>
        <w:t>проблемних точок у цих процесах, які можуть негативно впливати на загальну продуктивність та якість обслуговування на СТО.</w:t>
      </w:r>
    </w:p>
    <w:p w14:paraId="2F157FD5" w14:textId="77777777" w:rsidR="001E03C6" w:rsidRDefault="00CF549C" w:rsidP="007E5E33">
      <w:pPr>
        <w:pStyle w:val="a5"/>
        <w:spacing w:after="0" w:line="360" w:lineRule="auto"/>
        <w:ind w:left="0" w:firstLine="709"/>
        <w:jc w:val="both"/>
        <w:rPr>
          <w:rFonts w:ascii="Times New Roman" w:hAnsi="Times New Roman" w:cs="Times New Roman"/>
          <w:bCs/>
          <w:color w:val="000000" w:themeColor="text1"/>
          <w:sz w:val="28"/>
          <w:szCs w:val="28"/>
        </w:rPr>
      </w:pPr>
      <w:r w:rsidRPr="00CF549C">
        <w:rPr>
          <w:rFonts w:ascii="Times New Roman" w:hAnsi="Times New Roman" w:cs="Times New Roman"/>
          <w:bCs/>
          <w:color w:val="000000" w:themeColor="text1"/>
          <w:sz w:val="28"/>
          <w:szCs w:val="28"/>
        </w:rPr>
        <w:t>Предметом дослідження є розробка інформаційної системи для автоматизації та оптимізації процесу обліку замовлень у СТО. В рамках цього предмету дослідження основна увага спрямована на аналіз існуючих методів управління, виявлення їх недоліків та вимог до нової системи, проектування архітектури та функціональності системи, її розробку, тестування та впровадження. Це включає в себе створення докладного вимог до системи, розробку інтерфейсу користувача, бізнес-логіки, системи управління базами даних та інтеграцію цих компонентів у єдину, ефективно функціонуючу систему.</w:t>
      </w:r>
    </w:p>
    <w:p w14:paraId="66D5DC9A" w14:textId="77777777" w:rsidR="00BC5E1F" w:rsidRPr="00BC5E1F" w:rsidRDefault="00BC5E1F" w:rsidP="007E5E33">
      <w:pPr>
        <w:pStyle w:val="a5"/>
        <w:spacing w:after="0" w:line="360" w:lineRule="auto"/>
        <w:ind w:left="0" w:firstLine="709"/>
        <w:jc w:val="both"/>
        <w:rPr>
          <w:rFonts w:ascii="Times New Roman" w:hAnsi="Times New Roman" w:cs="Times New Roman"/>
          <w:bCs/>
          <w:color w:val="000000" w:themeColor="text1"/>
          <w:sz w:val="28"/>
          <w:szCs w:val="28"/>
        </w:rPr>
      </w:pPr>
      <w:r w:rsidRPr="00BC5E1F">
        <w:rPr>
          <w:rFonts w:ascii="Times New Roman" w:hAnsi="Times New Roman" w:cs="Times New Roman"/>
          <w:bCs/>
          <w:color w:val="000000" w:themeColor="text1"/>
          <w:sz w:val="28"/>
          <w:szCs w:val="28"/>
        </w:rPr>
        <w:t>Можливі галузі застосування результатів даної роботи, яка орієнтована на розробку інформаційної системи для обліку замовлень у станціях технічного обслуговування (СТО), є досить різноманітними і охоплюють не тільки сферу автосервісу, але й інші галузі. Ось декілька прикладів:</w:t>
      </w:r>
    </w:p>
    <w:p w14:paraId="357CF210" w14:textId="77777777" w:rsidR="00BC5E1F" w:rsidRPr="00BC5E1F" w:rsidRDefault="00BC5E1F" w:rsidP="007E5E33">
      <w:pPr>
        <w:pStyle w:val="a5"/>
        <w:numPr>
          <w:ilvl w:val="0"/>
          <w:numId w:val="4"/>
        </w:numPr>
        <w:spacing w:after="0" w:line="360" w:lineRule="auto"/>
        <w:ind w:left="0" w:firstLine="709"/>
        <w:jc w:val="both"/>
        <w:rPr>
          <w:rFonts w:ascii="Times New Roman" w:hAnsi="Times New Roman" w:cs="Times New Roman"/>
          <w:bCs/>
          <w:color w:val="000000" w:themeColor="text1"/>
          <w:sz w:val="28"/>
          <w:szCs w:val="28"/>
        </w:rPr>
      </w:pPr>
      <w:r w:rsidRPr="00BC5E1F">
        <w:rPr>
          <w:rFonts w:ascii="Times New Roman" w:hAnsi="Times New Roman" w:cs="Times New Roman"/>
          <w:bCs/>
          <w:color w:val="000000" w:themeColor="text1"/>
          <w:sz w:val="28"/>
          <w:szCs w:val="28"/>
        </w:rPr>
        <w:t xml:space="preserve">автосервіс та ремонтні майстерні. Первинне і найбільш очевидне застосування - у сфері автомобільного сервісу. Система може використовуватися для поліпшення процесів управління, замовлень, робочих </w:t>
      </w:r>
      <w:proofErr w:type="spellStart"/>
      <w:r w:rsidRPr="00BC5E1F">
        <w:rPr>
          <w:rFonts w:ascii="Times New Roman" w:hAnsi="Times New Roman" w:cs="Times New Roman"/>
          <w:bCs/>
          <w:color w:val="000000" w:themeColor="text1"/>
          <w:sz w:val="28"/>
          <w:szCs w:val="28"/>
        </w:rPr>
        <w:t>нагрузок</w:t>
      </w:r>
      <w:proofErr w:type="spellEnd"/>
      <w:r w:rsidRPr="00BC5E1F">
        <w:rPr>
          <w:rFonts w:ascii="Times New Roman" w:hAnsi="Times New Roman" w:cs="Times New Roman"/>
          <w:bCs/>
          <w:color w:val="000000" w:themeColor="text1"/>
          <w:sz w:val="28"/>
          <w:szCs w:val="28"/>
        </w:rPr>
        <w:t>, а також для вдосконалення взаємодії з клієнтами;</w:t>
      </w:r>
    </w:p>
    <w:p w14:paraId="155F1BCB" w14:textId="77777777" w:rsidR="00BC5E1F" w:rsidRPr="00BC5E1F" w:rsidRDefault="00BC5E1F" w:rsidP="007E5E33">
      <w:pPr>
        <w:pStyle w:val="a5"/>
        <w:numPr>
          <w:ilvl w:val="0"/>
          <w:numId w:val="4"/>
        </w:numPr>
        <w:spacing w:after="0" w:line="360" w:lineRule="auto"/>
        <w:ind w:left="0" w:firstLine="709"/>
        <w:jc w:val="both"/>
        <w:rPr>
          <w:rFonts w:ascii="Times New Roman" w:hAnsi="Times New Roman" w:cs="Times New Roman"/>
          <w:bCs/>
          <w:color w:val="000000" w:themeColor="text1"/>
          <w:sz w:val="28"/>
          <w:szCs w:val="28"/>
        </w:rPr>
      </w:pPr>
      <w:r w:rsidRPr="00BC5E1F">
        <w:rPr>
          <w:rFonts w:ascii="Times New Roman" w:hAnsi="Times New Roman" w:cs="Times New Roman"/>
          <w:bCs/>
          <w:color w:val="000000" w:themeColor="text1"/>
          <w:sz w:val="28"/>
          <w:szCs w:val="28"/>
        </w:rPr>
        <w:t>логістика та складське господарство. У сфері логістики та на складах система може бути корисною для управління замовленнями на технічне обслуговування транспортних засобів та складського обладнання, що забезпечує плавність логістичних процесів;</w:t>
      </w:r>
    </w:p>
    <w:p w14:paraId="7CB9F543" w14:textId="77777777" w:rsidR="00BC5E1F" w:rsidRPr="00BC5E1F" w:rsidRDefault="00BC5E1F" w:rsidP="007E5E33">
      <w:pPr>
        <w:pStyle w:val="a5"/>
        <w:numPr>
          <w:ilvl w:val="0"/>
          <w:numId w:val="4"/>
        </w:numPr>
        <w:spacing w:after="0" w:line="360" w:lineRule="auto"/>
        <w:ind w:left="0" w:firstLine="709"/>
        <w:jc w:val="both"/>
        <w:rPr>
          <w:rFonts w:ascii="Times New Roman" w:hAnsi="Times New Roman" w:cs="Times New Roman"/>
          <w:bCs/>
          <w:color w:val="000000" w:themeColor="text1"/>
          <w:sz w:val="28"/>
          <w:szCs w:val="28"/>
        </w:rPr>
      </w:pPr>
      <w:r w:rsidRPr="00BC5E1F">
        <w:rPr>
          <w:rFonts w:ascii="Times New Roman" w:hAnsi="Times New Roman" w:cs="Times New Roman"/>
          <w:bCs/>
          <w:color w:val="000000" w:themeColor="text1"/>
          <w:sz w:val="28"/>
          <w:szCs w:val="28"/>
        </w:rPr>
        <w:t>державні та муніципальні служби. Система може бути використана управлінськими органами для керування парком комунального транспорту, обслуговуванням дорожньої техніки, ремонту та технічного обслуговування муніципальних автомобілів;</w:t>
      </w:r>
    </w:p>
    <w:p w14:paraId="0503063A" w14:textId="77777777" w:rsidR="00A41B30" w:rsidRPr="009A3646" w:rsidRDefault="00BC5E1F" w:rsidP="007E5E33">
      <w:pPr>
        <w:pStyle w:val="a5"/>
        <w:widowControl w:val="0"/>
        <w:numPr>
          <w:ilvl w:val="0"/>
          <w:numId w:val="4"/>
        </w:numPr>
        <w:autoSpaceDE w:val="0"/>
        <w:autoSpaceDN w:val="0"/>
        <w:spacing w:after="0" w:line="360" w:lineRule="auto"/>
        <w:ind w:left="0" w:firstLine="709"/>
        <w:jc w:val="both"/>
        <w:rPr>
          <w:rFonts w:ascii="Times New Roman" w:hAnsi="Times New Roman" w:cs="Times New Roman"/>
          <w:color w:val="000000" w:themeColor="text1"/>
          <w:sz w:val="28"/>
          <w:szCs w:val="28"/>
        </w:rPr>
      </w:pPr>
      <w:r w:rsidRPr="009A3646">
        <w:rPr>
          <w:rFonts w:ascii="Times New Roman" w:hAnsi="Times New Roman" w:cs="Times New Roman"/>
          <w:bCs/>
          <w:color w:val="000000" w:themeColor="text1"/>
          <w:sz w:val="28"/>
          <w:szCs w:val="28"/>
        </w:rPr>
        <w:t>освітні та наукові установи. В освітніх і наукових установах система може використовуватися для управління лабораторним обладнанням, технічним обслуговуванням навчальних засобів та обладнання.</w:t>
      </w:r>
      <w:r w:rsidR="00A41B30" w:rsidRPr="009A3646">
        <w:rPr>
          <w:rFonts w:ascii="Times New Roman" w:hAnsi="Times New Roman" w:cs="Times New Roman"/>
          <w:b/>
          <w:bCs/>
          <w:i/>
          <w:color w:val="000000" w:themeColor="text1"/>
          <w:sz w:val="28"/>
          <w:szCs w:val="28"/>
        </w:rPr>
        <w:br w:type="page"/>
      </w:r>
    </w:p>
    <w:p w14:paraId="60128E59" w14:textId="79FBE5F0" w:rsidR="00A41B30" w:rsidRDefault="00A132AF" w:rsidP="007E5E33">
      <w:pPr>
        <w:pStyle w:val="1"/>
        <w:spacing w:before="0" w:line="360" w:lineRule="auto"/>
        <w:jc w:val="center"/>
        <w:rPr>
          <w:rFonts w:ascii="Times New Roman" w:hAnsi="Times New Roman" w:cs="Times New Roman"/>
          <w:b/>
          <w:color w:val="000000" w:themeColor="text1"/>
          <w:sz w:val="28"/>
          <w:szCs w:val="28"/>
          <w:lang w:val="uk-UA"/>
        </w:rPr>
      </w:pPr>
      <w:bookmarkStart w:id="8" w:name="_Toc155949833"/>
      <w:r>
        <w:rPr>
          <w:rFonts w:ascii="Times New Roman" w:hAnsi="Times New Roman" w:cs="Times New Roman"/>
          <w:b/>
          <w:color w:val="000000" w:themeColor="text1"/>
          <w:sz w:val="28"/>
          <w:szCs w:val="28"/>
          <w:lang w:val="uk-UA"/>
        </w:rPr>
        <w:lastRenderedPageBreak/>
        <w:t xml:space="preserve">РОЗДІЛ </w:t>
      </w:r>
      <w:r w:rsidR="00A41B30" w:rsidRPr="008E48FB">
        <w:rPr>
          <w:rFonts w:ascii="Times New Roman" w:hAnsi="Times New Roman" w:cs="Times New Roman"/>
          <w:b/>
          <w:color w:val="000000" w:themeColor="text1"/>
          <w:sz w:val="28"/>
          <w:szCs w:val="28"/>
          <w:lang w:val="uk-UA"/>
        </w:rPr>
        <w:t>1</w:t>
      </w:r>
      <w:r w:rsidR="008E5175">
        <w:rPr>
          <w:rFonts w:ascii="Times New Roman" w:hAnsi="Times New Roman" w:cs="Times New Roman"/>
          <w:b/>
          <w:color w:val="000000" w:themeColor="text1"/>
          <w:sz w:val="28"/>
          <w:szCs w:val="28"/>
          <w:lang w:val="uk-UA"/>
        </w:rPr>
        <w:br/>
      </w:r>
      <w:r w:rsidR="00A41B30" w:rsidRPr="00A41B30">
        <w:rPr>
          <w:rFonts w:ascii="Times New Roman" w:hAnsi="Times New Roman" w:cs="Times New Roman"/>
          <w:b/>
          <w:color w:val="000000" w:themeColor="text1"/>
          <w:sz w:val="28"/>
          <w:szCs w:val="28"/>
          <w:lang w:val="uk-UA"/>
        </w:rPr>
        <w:t>ОСНОВИ ТА ПРОБЛЕМАТИКА СТАНЦІЙ ТЕХНІЧНОГО ОБСЛУГОВУВАННЯ</w:t>
      </w:r>
      <w:bookmarkEnd w:id="8"/>
    </w:p>
    <w:p w14:paraId="3695304D" w14:textId="77777777" w:rsidR="00E03164" w:rsidRPr="009B2DB0" w:rsidRDefault="00E03164" w:rsidP="00E03164">
      <w:pPr>
        <w:spacing w:after="0" w:line="360" w:lineRule="auto"/>
        <w:ind w:firstLine="709"/>
        <w:jc w:val="both"/>
        <w:rPr>
          <w:rFonts w:ascii="Times New Roman" w:hAnsi="Times New Roman" w:cs="Times New Roman"/>
          <w:color w:val="000000" w:themeColor="text1"/>
          <w:sz w:val="28"/>
          <w:szCs w:val="28"/>
        </w:rPr>
      </w:pPr>
    </w:p>
    <w:p w14:paraId="42EBDDC6" w14:textId="77777777" w:rsidR="00A41B30" w:rsidRPr="008E48FB" w:rsidRDefault="00A41B30" w:rsidP="000D736B">
      <w:pPr>
        <w:pStyle w:val="2"/>
        <w:spacing w:before="0" w:line="360" w:lineRule="auto"/>
        <w:jc w:val="center"/>
        <w:rPr>
          <w:rFonts w:ascii="Times New Roman" w:hAnsi="Times New Roman" w:cs="Times New Roman"/>
          <w:b/>
          <w:color w:val="000000" w:themeColor="text1"/>
          <w:sz w:val="28"/>
          <w:szCs w:val="28"/>
        </w:rPr>
      </w:pPr>
      <w:bookmarkStart w:id="9" w:name="_Toc155949834"/>
      <w:r w:rsidRPr="008E48FB">
        <w:rPr>
          <w:rFonts w:ascii="Times New Roman" w:hAnsi="Times New Roman" w:cs="Times New Roman"/>
          <w:b/>
          <w:color w:val="000000" w:themeColor="text1"/>
          <w:sz w:val="28"/>
          <w:szCs w:val="28"/>
        </w:rPr>
        <w:t xml:space="preserve">1.1 </w:t>
      </w:r>
      <w:r w:rsidRPr="00A41B30">
        <w:rPr>
          <w:rFonts w:ascii="Times New Roman" w:hAnsi="Times New Roman" w:cs="Times New Roman"/>
          <w:b/>
          <w:color w:val="000000" w:themeColor="text1"/>
          <w:sz w:val="28"/>
          <w:szCs w:val="28"/>
        </w:rPr>
        <w:t>Ключові аспекти діяльності СТО</w:t>
      </w:r>
      <w:bookmarkEnd w:id="9"/>
    </w:p>
    <w:p w14:paraId="5F2D5CAD"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6DA7CEEB" w14:textId="146AC5A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Станція технічного обслуговування функціонує як складний механізм, який об'єднує в собі різноманітні процеси, від приймання клієнтів до виконання специфічних технічних завдань та надання готових автомобілів. Ефективність роботи СТО вимагає точної та оперативної інформації про кожного клієнта, стан його транспортного засобу, виконані послуги та заплановані роботи.</w:t>
      </w:r>
    </w:p>
    <w:p w14:paraId="59B9ECFA"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Одним з ключових аспектів є зберігання історії обслуговування кожного автомобіля, включаючи деталі про всі ремонтні роботи, заміну запчастин, проведення технічних перевірок та інших послуг. Така інформація допомагає СТО вчасно реагувати на потреби клієнтів, організовувати роботу станції та підтримувати високий рівень сервісу.</w:t>
      </w:r>
    </w:p>
    <w:p w14:paraId="4CC52A55"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Крім того, ведення детальної бази даних про клієнтів, включаючи контактні дані, інформацію про автомобілі, а також переваги клієнтів стосовно обслуговування, є невід'ємною частиною СТО. Ці дані сприяють підтримці зв'язку з клієнтами, адаптації послуг до індивідуальних вимог та моніторингу задоволеності клієнтів.</w:t>
      </w:r>
    </w:p>
    <w:p w14:paraId="42F5CDDA" w14:textId="77777777" w:rsidR="00A41B3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Послуги, які надає СТО, можуть варіюватися від базового технічного обслуговування, такого як заміна масла чи гальмівних колодок, до більш складних процедур, таких як діагностика та ремонт двигуна, ремонт коробки передач, модернізація систем автомобіля, втручання в електричну систему та інше.</w:t>
      </w:r>
    </w:p>
    <w:p w14:paraId="6AE70F44"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 xml:space="preserve">Окрім стандартних послуг, деякі СТО виходять за рамки традиційного обслуговування, пропонуючи спеціалізовані види робіт, як-от </w:t>
      </w:r>
      <w:proofErr w:type="spellStart"/>
      <w:r w:rsidRPr="009B2DB0">
        <w:rPr>
          <w:rFonts w:ascii="Times New Roman" w:hAnsi="Times New Roman" w:cs="Times New Roman"/>
          <w:color w:val="000000" w:themeColor="text1"/>
          <w:sz w:val="28"/>
          <w:szCs w:val="28"/>
        </w:rPr>
        <w:t>тюнінг</w:t>
      </w:r>
      <w:proofErr w:type="spellEnd"/>
      <w:r w:rsidRPr="009B2DB0">
        <w:rPr>
          <w:rFonts w:ascii="Times New Roman" w:hAnsi="Times New Roman" w:cs="Times New Roman"/>
          <w:color w:val="000000" w:themeColor="text1"/>
          <w:sz w:val="28"/>
          <w:szCs w:val="28"/>
        </w:rPr>
        <w:t xml:space="preserve"> автомобілів, їхню реставрацію, підготовку до виставок та інші унікальні послуги. Це може охоплювати розробку та монтаж нестандартного обладнання, </w:t>
      </w:r>
      <w:r w:rsidRPr="009B2DB0">
        <w:rPr>
          <w:rFonts w:ascii="Times New Roman" w:hAnsi="Times New Roman" w:cs="Times New Roman"/>
          <w:color w:val="000000" w:themeColor="text1"/>
          <w:sz w:val="28"/>
          <w:szCs w:val="28"/>
        </w:rPr>
        <w:lastRenderedPageBreak/>
        <w:t>ексклюзивних дизайнерських елементів, удосконалення систем безпеки, та інших індивідуальних рішень.</w:t>
      </w:r>
    </w:p>
    <w:p w14:paraId="3D419332"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Для кожної з цих специфічних послуг потрібно вести детальний запис у базі даних, що включає опис самої роботи, перелік використаних матеріалів, затрачений час, дані про співробітника, який здійснював роботу, та іншу важливу інформацію.</w:t>
      </w:r>
    </w:p>
    <w:p w14:paraId="17B8C9CC" w14:textId="77777777" w:rsid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Враховуючи різноманіття та специфіку надаваних послуг, від програмного забезпечення потрібна висока гнучкість та адаптивність. Система повинна мати здатність легко налаштовуватися під різні види послуг, що надаються СТО, забезпечуючи точне та ефективне управління даними для кожної послуги. Крім того, важливим є можливість системи масштабуватися, щоб включати нові види послуг, як тільки вони стають доступними на ринку.</w:t>
      </w:r>
    </w:p>
    <w:p w14:paraId="2722486A"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Станції технічного обслуговування сьогодні стикаються з викликом обслуговування широкого спектра транспортних засобів, належних до різних категорій клієнтів. Це охоплює як приватних власників легкових автомобілів, так і комерційні підприємства, які управляють великими автопарками, включаючи таксі, автобуси, вантажні машини, а також спеціалізовані служби, такі як медичні аварійні служби, пожежні бригади та інші.</w:t>
      </w:r>
    </w:p>
    <w:p w14:paraId="6940D1EA"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Кожен тип транспортного засобу має свої унікальні вимоги до технічного обслуговування. Наприклад, особистий автомобіль може мати потребу лише в регулярному базовому сервісі, в той час як комерційні вантажівки часто вимагають більш частого та детального технічного обслуговування.</w:t>
      </w:r>
    </w:p>
    <w:p w14:paraId="76C1DBD1"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Додатково, кожен транспортний засіб накопичує унікальну історію обслуговувань, від рутинних перевірок до серйозних ремонтів. Ця історія критично важлива для визначення поточного стану транспортного засобу, планування подальших сервісних робіт та забезпечення якості обслуговування.</w:t>
      </w:r>
    </w:p>
    <w:p w14:paraId="061ACAA7" w14:textId="16D6A858" w:rsid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 xml:space="preserve">У зв'язку з цим, програмне забезпечення для управління клієнтською базою на СТО повинно бути оснащене можливостями для ефективного управління цією різноманітністю. Важливо, щоб система дозволяла легко доступатися до детальної інформації про кожного клієнта та їх транспортні </w:t>
      </w:r>
      <w:r w:rsidRPr="009B2DB0">
        <w:rPr>
          <w:rFonts w:ascii="Times New Roman" w:hAnsi="Times New Roman" w:cs="Times New Roman"/>
          <w:color w:val="000000" w:themeColor="text1"/>
          <w:sz w:val="28"/>
          <w:szCs w:val="28"/>
        </w:rPr>
        <w:lastRenderedPageBreak/>
        <w:t>засоби, а також вміла відстежувати повну історію обслуговувань кожного автомобіля, забезпечуючи при цьому точність та оперативність інформації</w:t>
      </w:r>
      <w:r w:rsidR="001F68C8">
        <w:rPr>
          <w:rFonts w:ascii="Times New Roman" w:hAnsi="Times New Roman" w:cs="Times New Roman"/>
          <w:color w:val="000000" w:themeColor="text1"/>
          <w:sz w:val="28"/>
          <w:szCs w:val="28"/>
        </w:rPr>
        <w:t xml:space="preserve"> [</w:t>
      </w:r>
      <w:r w:rsidR="001F68C8" w:rsidRPr="009A3646">
        <w:rPr>
          <w:rFonts w:ascii="Times New Roman" w:hAnsi="Times New Roman" w:cs="Times New Roman"/>
          <w:color w:val="000000" w:themeColor="text1"/>
          <w:sz w:val="28"/>
          <w:szCs w:val="28"/>
        </w:rPr>
        <w:t>1</w:t>
      </w:r>
      <w:r w:rsidR="001F68C8">
        <w:rPr>
          <w:rFonts w:ascii="Times New Roman" w:hAnsi="Times New Roman" w:cs="Times New Roman"/>
          <w:color w:val="000000" w:themeColor="text1"/>
          <w:sz w:val="28"/>
          <w:szCs w:val="28"/>
        </w:rPr>
        <w:t>]</w:t>
      </w:r>
      <w:r w:rsidRPr="009B2DB0">
        <w:rPr>
          <w:rFonts w:ascii="Times New Roman" w:hAnsi="Times New Roman" w:cs="Times New Roman"/>
          <w:color w:val="000000" w:themeColor="text1"/>
          <w:sz w:val="28"/>
          <w:szCs w:val="28"/>
        </w:rPr>
        <w:t>.</w:t>
      </w:r>
    </w:p>
    <w:p w14:paraId="4404EAC5"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4CDD2788" w14:textId="77777777" w:rsidR="00A41B30" w:rsidRPr="008E48FB" w:rsidRDefault="00A41B30" w:rsidP="000D736B">
      <w:pPr>
        <w:pStyle w:val="2"/>
        <w:spacing w:before="0" w:line="360" w:lineRule="auto"/>
        <w:jc w:val="center"/>
        <w:rPr>
          <w:rFonts w:ascii="Times New Roman" w:hAnsi="Times New Roman" w:cs="Times New Roman"/>
          <w:b/>
          <w:color w:val="000000" w:themeColor="text1"/>
          <w:sz w:val="28"/>
          <w:szCs w:val="28"/>
        </w:rPr>
      </w:pPr>
      <w:bookmarkStart w:id="10" w:name="_Toc155949835"/>
      <w:r w:rsidRPr="008E48FB">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Модель організаційної структури та інформаційних потоків СТО</w:t>
      </w:r>
      <w:bookmarkEnd w:id="10"/>
    </w:p>
    <w:p w14:paraId="6318DA5D"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5B427574" w14:textId="0BAF6741"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Організаційна структура станцій технічного обслуговування (СТО) залежить від ряду факторів, таких як розмір підприємства, типи обслуговуваних транспортних засобів, а також набір надаваних послуг. Незважаючи на різноманітність, існують ключові відділи, які є типовими для більшості СТО:</w:t>
      </w:r>
    </w:p>
    <w:p w14:paraId="1FA0D64F" w14:textId="77777777" w:rsidR="009B2DB0" w:rsidRPr="009B2DB0" w:rsidRDefault="009B2DB0" w:rsidP="007E5E33">
      <w:pPr>
        <w:pStyle w:val="a5"/>
        <w:numPr>
          <w:ilvl w:val="0"/>
          <w:numId w:val="4"/>
        </w:numPr>
        <w:tabs>
          <w:tab w:val="left" w:pos="709"/>
        </w:tabs>
        <w:spacing w:after="0" w:line="360" w:lineRule="auto"/>
        <w:ind w:left="0"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 xml:space="preserve">адміністративний відділ. Відділ, що забезпечує загальне управління станцією. Його обов'язки охоплюють ведення документації, фінансові розрахунки, комунікацію з клієнтами та постачальниками, а також взаємодію з іншими зовнішніми </w:t>
      </w:r>
      <w:proofErr w:type="spellStart"/>
      <w:r w:rsidRPr="009B2DB0">
        <w:rPr>
          <w:rFonts w:ascii="Times New Roman" w:hAnsi="Times New Roman" w:cs="Times New Roman"/>
          <w:color w:val="000000" w:themeColor="text1"/>
          <w:sz w:val="28"/>
          <w:szCs w:val="28"/>
        </w:rPr>
        <w:t>стейкхолдерами</w:t>
      </w:r>
      <w:proofErr w:type="spellEnd"/>
      <w:r w:rsidRPr="009B2DB0">
        <w:rPr>
          <w:rFonts w:ascii="Times New Roman" w:hAnsi="Times New Roman" w:cs="Times New Roman"/>
          <w:color w:val="000000" w:themeColor="text1"/>
          <w:sz w:val="28"/>
          <w:szCs w:val="28"/>
        </w:rPr>
        <w:t>;</w:t>
      </w:r>
    </w:p>
    <w:p w14:paraId="784A4F24" w14:textId="77777777" w:rsidR="009B2DB0" w:rsidRPr="009B2DB0" w:rsidRDefault="009B2DB0" w:rsidP="007E5E33">
      <w:pPr>
        <w:pStyle w:val="a5"/>
        <w:numPr>
          <w:ilvl w:val="0"/>
          <w:numId w:val="4"/>
        </w:numPr>
        <w:tabs>
          <w:tab w:val="left" w:pos="709"/>
        </w:tabs>
        <w:spacing w:after="0" w:line="360" w:lineRule="auto"/>
        <w:ind w:left="0"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відділ прийому та консультацій. Відповідає за перші взаємини з клієнтами. Він займається прийомом транспортних засобів, наданням інформації про послуги, консультаціями щодо потреб у обслуговуванні та ремонті, а також оцінюванням стану транспортних засобів;</w:t>
      </w:r>
    </w:p>
    <w:p w14:paraId="55CB0BFE" w14:textId="77777777" w:rsidR="009B2DB0" w:rsidRPr="009B2DB0" w:rsidRDefault="009B2DB0" w:rsidP="007E5E33">
      <w:pPr>
        <w:pStyle w:val="a5"/>
        <w:numPr>
          <w:ilvl w:val="0"/>
          <w:numId w:val="4"/>
        </w:numPr>
        <w:tabs>
          <w:tab w:val="left" w:pos="709"/>
        </w:tabs>
        <w:spacing w:after="0" w:line="360" w:lineRule="auto"/>
        <w:ind w:left="0"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Відділ технічного обслуговування та ремонту. Займається безпосереднім виконанням робіт з технічного обслуговування та ремонту транспортних засобів. Він включає в себе кваліфікованих техніків і механіків, які спеціалізуються на різних типах ремонтних робіт;</w:t>
      </w:r>
    </w:p>
    <w:p w14:paraId="6997E91C" w14:textId="77777777" w:rsidR="009B2DB0" w:rsidRPr="009B2DB0" w:rsidRDefault="009B2DB0" w:rsidP="007E5E33">
      <w:pPr>
        <w:pStyle w:val="a5"/>
        <w:numPr>
          <w:ilvl w:val="0"/>
          <w:numId w:val="4"/>
        </w:numPr>
        <w:tabs>
          <w:tab w:val="left" w:pos="709"/>
        </w:tabs>
        <w:spacing w:after="0" w:line="360" w:lineRule="auto"/>
        <w:ind w:left="0"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відділ запасних частин і матеріалів. Цей відділ відіграє важливу роль у забезпеченні наявності необхідних запасних частин і матеріалів для обслуговування та ремонту. Він веде облік запасів, замовляє необхідні деталі та матеріали, а також контролює їхню доставку та зберігання;</w:t>
      </w:r>
    </w:p>
    <w:p w14:paraId="03D6CF36" w14:textId="77777777" w:rsidR="00A41B30" w:rsidRPr="009B2DB0" w:rsidRDefault="009B2DB0" w:rsidP="007E5E33">
      <w:pPr>
        <w:pStyle w:val="a5"/>
        <w:numPr>
          <w:ilvl w:val="0"/>
          <w:numId w:val="4"/>
        </w:numPr>
        <w:tabs>
          <w:tab w:val="left" w:pos="709"/>
        </w:tabs>
        <w:spacing w:after="0" w:line="360" w:lineRule="auto"/>
        <w:ind w:left="0"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відділ контролю якості. Забезпечує перевірку якості виконаних робіт перед тим, як автомобіль повертається клієнту. Він відповідає за остаточну перевірку і гарантує, що всі послуги виконані відповідно до стандартів якості та безпеки.</w:t>
      </w:r>
    </w:p>
    <w:p w14:paraId="62D7FDA4"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lastRenderedPageBreak/>
        <w:t>Кожен відділ на СТО генерує та обробляє значний обсяг даних, що стосується клієнтів, транспортних засобів, виконаних робіт, використаних матеріалів, запасних частин та інших аспектів діяльності. Для ефективного управління цією інформацією важливо мати спеціалізоване програмне забезпечення, яке враховує унікальні потреби кожного відділу та сприяє координації між різними відділами.</w:t>
      </w:r>
    </w:p>
    <w:p w14:paraId="132A712B"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Основні відділи СТО можна деталізувати наступним чином:</w:t>
      </w:r>
    </w:p>
    <w:p w14:paraId="5E444A5F" w14:textId="77777777" w:rsidR="009B2DB0" w:rsidRPr="009B2DB0" w:rsidRDefault="009B2DB0" w:rsidP="007E5E33">
      <w:pPr>
        <w:spacing w:after="0" w:line="360" w:lineRule="auto"/>
        <w:ind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1. Адміністративний відділ:</w:t>
      </w:r>
    </w:p>
    <w:p w14:paraId="7CE610D9" w14:textId="77777777" w:rsidR="009B2DB0" w:rsidRPr="009B2DB0" w:rsidRDefault="009B2DB0"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9B2DB0">
        <w:rPr>
          <w:rFonts w:ascii="Times New Roman" w:hAnsi="Times New Roman" w:cs="Times New Roman"/>
          <w:color w:val="000000" w:themeColor="text1"/>
          <w:sz w:val="28"/>
          <w:szCs w:val="28"/>
        </w:rPr>
        <w:t>управління персоналом</w:t>
      </w:r>
      <w:r w:rsidR="00CD7040">
        <w:rPr>
          <w:rFonts w:ascii="Times New Roman" w:hAnsi="Times New Roman" w:cs="Times New Roman"/>
          <w:color w:val="000000" w:themeColor="text1"/>
          <w:sz w:val="28"/>
          <w:szCs w:val="28"/>
        </w:rPr>
        <w:t>.</w:t>
      </w:r>
      <w:r w:rsidRPr="009B2DB0">
        <w:rPr>
          <w:rFonts w:ascii="Times New Roman" w:hAnsi="Times New Roman" w:cs="Times New Roman"/>
          <w:color w:val="000000" w:themeColor="text1"/>
          <w:sz w:val="28"/>
          <w:szCs w:val="28"/>
        </w:rPr>
        <w:t xml:space="preserve"> Включає в себе завдання з підбору та навчання персоналу, планування графіків роботи, ведення зарплатних відомостей.</w:t>
      </w:r>
    </w:p>
    <w:p w14:paraId="21215C14" w14:textId="77777777" w:rsidR="009B2DB0" w:rsidRPr="009B2DB0" w:rsidRDefault="00CD7040"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w:t>
      </w:r>
      <w:r w:rsidR="009B2DB0" w:rsidRPr="009B2DB0">
        <w:rPr>
          <w:rFonts w:ascii="Times New Roman" w:hAnsi="Times New Roman" w:cs="Times New Roman"/>
          <w:color w:val="000000" w:themeColor="text1"/>
          <w:sz w:val="28"/>
          <w:szCs w:val="28"/>
        </w:rPr>
        <w:t>інансове управління</w:t>
      </w:r>
      <w:r>
        <w:rPr>
          <w:rFonts w:ascii="Times New Roman" w:hAnsi="Times New Roman" w:cs="Times New Roman"/>
          <w:color w:val="000000" w:themeColor="text1"/>
          <w:sz w:val="28"/>
          <w:szCs w:val="28"/>
        </w:rPr>
        <w:t>.</w:t>
      </w:r>
      <w:r w:rsidR="009B2DB0" w:rsidRPr="009B2DB0">
        <w:rPr>
          <w:rFonts w:ascii="Times New Roman" w:hAnsi="Times New Roman" w:cs="Times New Roman"/>
          <w:color w:val="000000" w:themeColor="text1"/>
          <w:sz w:val="28"/>
          <w:szCs w:val="28"/>
        </w:rPr>
        <w:t xml:space="preserve"> Займається бухгалтерським обліком, плануванням бюджету, фінансовим контролем та звітністю</w:t>
      </w:r>
      <w:r>
        <w:rPr>
          <w:rFonts w:ascii="Times New Roman" w:hAnsi="Times New Roman" w:cs="Times New Roman"/>
          <w:color w:val="000000" w:themeColor="text1"/>
          <w:sz w:val="28"/>
          <w:szCs w:val="28"/>
        </w:rPr>
        <w:t>;</w:t>
      </w:r>
    </w:p>
    <w:p w14:paraId="17D63FDD" w14:textId="77777777" w:rsidR="009B2DB0" w:rsidRPr="009B2DB0" w:rsidRDefault="00CD7040"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9B2DB0" w:rsidRPr="009B2DB0">
        <w:rPr>
          <w:rFonts w:ascii="Times New Roman" w:hAnsi="Times New Roman" w:cs="Times New Roman"/>
          <w:color w:val="000000" w:themeColor="text1"/>
          <w:sz w:val="28"/>
          <w:szCs w:val="28"/>
        </w:rPr>
        <w:t>ідділ маркетингу</w:t>
      </w:r>
      <w:r>
        <w:rPr>
          <w:rFonts w:ascii="Times New Roman" w:hAnsi="Times New Roman" w:cs="Times New Roman"/>
          <w:color w:val="000000" w:themeColor="text1"/>
          <w:sz w:val="28"/>
          <w:szCs w:val="28"/>
        </w:rPr>
        <w:t>.</w:t>
      </w:r>
      <w:r w:rsidR="009B2DB0" w:rsidRPr="009B2DB0">
        <w:rPr>
          <w:rFonts w:ascii="Times New Roman" w:hAnsi="Times New Roman" w:cs="Times New Roman"/>
          <w:color w:val="000000" w:themeColor="text1"/>
          <w:sz w:val="28"/>
          <w:szCs w:val="28"/>
        </w:rPr>
        <w:t xml:space="preserve"> Відповідає за рекламні кампанії, просування послуг, аналіз ринку та збільшення </w:t>
      </w:r>
      <w:proofErr w:type="spellStart"/>
      <w:r w:rsidR="009B2DB0" w:rsidRPr="009B2DB0">
        <w:rPr>
          <w:rFonts w:ascii="Times New Roman" w:hAnsi="Times New Roman" w:cs="Times New Roman"/>
          <w:color w:val="000000" w:themeColor="text1"/>
          <w:sz w:val="28"/>
          <w:szCs w:val="28"/>
        </w:rPr>
        <w:t>впізнаваності</w:t>
      </w:r>
      <w:proofErr w:type="spellEnd"/>
      <w:r w:rsidR="009B2DB0" w:rsidRPr="009B2DB0">
        <w:rPr>
          <w:rFonts w:ascii="Times New Roman" w:hAnsi="Times New Roman" w:cs="Times New Roman"/>
          <w:color w:val="000000" w:themeColor="text1"/>
          <w:sz w:val="28"/>
          <w:szCs w:val="28"/>
        </w:rPr>
        <w:t xml:space="preserve"> бренду</w:t>
      </w:r>
      <w:r>
        <w:rPr>
          <w:rFonts w:ascii="Times New Roman" w:hAnsi="Times New Roman" w:cs="Times New Roman"/>
          <w:color w:val="000000" w:themeColor="text1"/>
          <w:sz w:val="28"/>
          <w:szCs w:val="28"/>
        </w:rPr>
        <w:t>;</w:t>
      </w:r>
    </w:p>
    <w:p w14:paraId="115CB789" w14:textId="77777777" w:rsidR="009B2DB0" w:rsidRPr="009B2DB0" w:rsidRDefault="00CD7040"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9B2DB0" w:rsidRPr="009B2DB0">
        <w:rPr>
          <w:rFonts w:ascii="Times New Roman" w:hAnsi="Times New Roman" w:cs="Times New Roman"/>
          <w:color w:val="000000" w:themeColor="text1"/>
          <w:sz w:val="28"/>
          <w:szCs w:val="28"/>
        </w:rPr>
        <w:t>ідділ відносин з клієнтами</w:t>
      </w:r>
      <w:r>
        <w:rPr>
          <w:rFonts w:ascii="Times New Roman" w:hAnsi="Times New Roman" w:cs="Times New Roman"/>
          <w:color w:val="000000" w:themeColor="text1"/>
          <w:sz w:val="28"/>
          <w:szCs w:val="28"/>
        </w:rPr>
        <w:t>.</w:t>
      </w:r>
      <w:r w:rsidR="009B2DB0" w:rsidRPr="009B2DB0">
        <w:rPr>
          <w:rFonts w:ascii="Times New Roman" w:hAnsi="Times New Roman" w:cs="Times New Roman"/>
          <w:color w:val="000000" w:themeColor="text1"/>
          <w:sz w:val="28"/>
          <w:szCs w:val="28"/>
        </w:rPr>
        <w:t xml:space="preserve"> Займається обробкою запитів та відгуків клієнтів, вирішенням конфліктних ситуацій та загальним управлінням комунікацією з клієнтами.</w:t>
      </w:r>
    </w:p>
    <w:p w14:paraId="2CF9C9BA" w14:textId="77777777" w:rsidR="00770277" w:rsidRPr="00770277" w:rsidRDefault="00770277" w:rsidP="007E5E33">
      <w:pPr>
        <w:spacing w:after="0" w:line="360" w:lineRule="auto"/>
        <w:ind w:firstLine="709"/>
        <w:jc w:val="both"/>
        <w:rPr>
          <w:rFonts w:ascii="Times New Roman" w:hAnsi="Times New Roman" w:cs="Times New Roman"/>
          <w:color w:val="000000" w:themeColor="text1"/>
          <w:sz w:val="28"/>
          <w:szCs w:val="28"/>
        </w:rPr>
      </w:pPr>
      <w:r w:rsidRPr="00770277">
        <w:rPr>
          <w:rFonts w:ascii="Times New Roman" w:hAnsi="Times New Roman" w:cs="Times New Roman"/>
          <w:color w:val="000000" w:themeColor="text1"/>
          <w:sz w:val="28"/>
          <w:szCs w:val="28"/>
        </w:rPr>
        <w:t>2. Відділ прийому та консультацій:</w:t>
      </w:r>
    </w:p>
    <w:p w14:paraId="05BCBEF0" w14:textId="77777777" w:rsidR="00770277" w:rsidRPr="00770277" w:rsidRDefault="00770277"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770277">
        <w:rPr>
          <w:rFonts w:ascii="Times New Roman" w:hAnsi="Times New Roman" w:cs="Times New Roman"/>
          <w:color w:val="000000" w:themeColor="text1"/>
          <w:sz w:val="28"/>
          <w:szCs w:val="28"/>
        </w:rPr>
        <w:t>керівник приймального відділу: Відповідає за організацію роботи відділу, включаючи координацію діяльності консультантів, планування графіків роботи, а також розв'язання складних ситуацій, що можуть виникнути під час взаємодії з клієнтами;</w:t>
      </w:r>
    </w:p>
    <w:p w14:paraId="34F5B2E9" w14:textId="77777777" w:rsidR="00770277" w:rsidRPr="00770277" w:rsidRDefault="00770277"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770277">
        <w:rPr>
          <w:rFonts w:ascii="Times New Roman" w:hAnsi="Times New Roman" w:cs="Times New Roman"/>
          <w:color w:val="000000" w:themeColor="text1"/>
          <w:sz w:val="28"/>
          <w:szCs w:val="28"/>
        </w:rPr>
        <w:t>консультанти з обслуговування: Їхня робота полягає у безпосередньому прийомі клієнтів, визначенні їхніх потреб у сервісі та наданні рекомендацій щодо відповідних послуг, які можуть бути запропоновані станцією.</w:t>
      </w:r>
    </w:p>
    <w:p w14:paraId="50DD778D" w14:textId="77777777" w:rsidR="00770277" w:rsidRPr="00770277" w:rsidRDefault="00770277" w:rsidP="007E5E33">
      <w:pPr>
        <w:spacing w:after="0" w:line="360" w:lineRule="auto"/>
        <w:ind w:firstLine="709"/>
        <w:jc w:val="both"/>
        <w:rPr>
          <w:rFonts w:ascii="Times New Roman" w:hAnsi="Times New Roman" w:cs="Times New Roman"/>
          <w:color w:val="000000" w:themeColor="text1"/>
          <w:sz w:val="28"/>
          <w:szCs w:val="28"/>
        </w:rPr>
      </w:pPr>
      <w:r w:rsidRPr="00770277">
        <w:rPr>
          <w:rFonts w:ascii="Times New Roman" w:hAnsi="Times New Roman" w:cs="Times New Roman"/>
          <w:color w:val="000000" w:themeColor="text1"/>
          <w:sz w:val="28"/>
          <w:szCs w:val="28"/>
        </w:rPr>
        <w:t>3. Відділ технічного обслуговування та ремонту:</w:t>
      </w:r>
    </w:p>
    <w:p w14:paraId="5B402D12" w14:textId="77777777" w:rsidR="00770277" w:rsidRPr="00770277" w:rsidRDefault="00770277"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770277">
        <w:rPr>
          <w:rFonts w:ascii="Times New Roman" w:hAnsi="Times New Roman" w:cs="Times New Roman"/>
          <w:color w:val="000000" w:themeColor="text1"/>
          <w:sz w:val="28"/>
          <w:szCs w:val="28"/>
        </w:rPr>
        <w:lastRenderedPageBreak/>
        <w:t>керівники майстерень. Координують роботу механіків і діагностів, планують навантаження на робочі місця, відповідають за виконання стандартів роботи та контролюють якість виконуваних ремонтів;</w:t>
      </w:r>
    </w:p>
    <w:p w14:paraId="480DE501" w14:textId="77777777" w:rsidR="00770277" w:rsidRPr="00770277" w:rsidRDefault="00770277"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770277">
        <w:rPr>
          <w:rFonts w:ascii="Times New Roman" w:hAnsi="Times New Roman" w:cs="Times New Roman"/>
          <w:color w:val="000000" w:themeColor="text1"/>
          <w:sz w:val="28"/>
          <w:szCs w:val="28"/>
        </w:rPr>
        <w:t>спеціалісти з діагностики. Здійснюють діагностику транспортних засобів, виявляють технічні несправності та проблеми, що вимагають уваги;</w:t>
      </w:r>
    </w:p>
    <w:p w14:paraId="58172C8E" w14:textId="77777777" w:rsidR="009B2DB0" w:rsidRPr="00770277" w:rsidRDefault="00770277"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770277">
        <w:rPr>
          <w:rFonts w:ascii="Times New Roman" w:hAnsi="Times New Roman" w:cs="Times New Roman"/>
          <w:color w:val="000000" w:themeColor="text1"/>
          <w:sz w:val="28"/>
          <w:szCs w:val="28"/>
        </w:rPr>
        <w:t>механіки. Виконують фактичне технічне обслуговування та ремонтні роботи на транспортних засобах, від простих процедур до складних ремонтів.</w:t>
      </w:r>
    </w:p>
    <w:p w14:paraId="0C153196" w14:textId="77777777" w:rsidR="001E487C" w:rsidRPr="001E487C" w:rsidRDefault="001E487C" w:rsidP="007E5E33">
      <w:pPr>
        <w:spacing w:after="0" w:line="360" w:lineRule="auto"/>
        <w:ind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4. Відділ запасних частин і матеріалів:</w:t>
      </w:r>
    </w:p>
    <w:p w14:paraId="241BED7C" w14:textId="77777777" w:rsidR="001E487C" w:rsidRPr="001E487C" w:rsidRDefault="001E487C"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менеджери складу. Відповідають за оптимальні умови зберігання запасних частин та матеріалів, забезпечують постійну наявність необхідних компонентів, організовують замовлення нових запасів з урахуванням поточних потреб та майбутніх замовлень;</w:t>
      </w:r>
    </w:p>
    <w:p w14:paraId="5E72650B" w14:textId="77777777" w:rsidR="001E487C" w:rsidRPr="001E487C" w:rsidRDefault="001E487C"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робітники складу. Займаються прийманням, розміщенням та відправкою запасних частин, контролюють їхню ротацію та зберігання, забезпечуючи ефективне управління складськими ресурсами.</w:t>
      </w:r>
    </w:p>
    <w:p w14:paraId="659B3D45" w14:textId="77777777" w:rsidR="001E487C" w:rsidRPr="001E487C" w:rsidRDefault="001E487C" w:rsidP="007E5E33">
      <w:pPr>
        <w:spacing w:after="0" w:line="360" w:lineRule="auto"/>
        <w:ind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5. Відділ контролю якості:</w:t>
      </w:r>
    </w:p>
    <w:p w14:paraId="0F8A7DF3" w14:textId="77777777" w:rsidR="001E487C" w:rsidRPr="001E487C" w:rsidRDefault="001E487C"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контролери якості. Проводять оцінку якості виконаних робіт, виявляють будь-які недоліки або помилки, ведуть статистику зауважень та пропозицій щодо поліпшення якості послуг;</w:t>
      </w:r>
    </w:p>
    <w:p w14:paraId="4F0E8CBF" w14:textId="77777777" w:rsidR="001E487C" w:rsidRPr="001E487C" w:rsidRDefault="001E487C"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керівник відділу контролю якості. Координує роботу контролерів, вирішує складні питання якості, вносить пропозиції щодо підвищення стандартів обслуговування та ремонту.</w:t>
      </w:r>
    </w:p>
    <w:p w14:paraId="7C3A6170" w14:textId="77777777" w:rsidR="001E487C" w:rsidRPr="001E487C" w:rsidRDefault="001E487C" w:rsidP="007E5E33">
      <w:pPr>
        <w:spacing w:after="0" w:line="360" w:lineRule="auto"/>
        <w:ind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На вершині всіх відділів знаходиться виконавчий директор СТО, в обов’язки якого входить:</w:t>
      </w:r>
    </w:p>
    <w:p w14:paraId="66B8EEA9" w14:textId="77777777" w:rsidR="001E487C" w:rsidRPr="001E487C" w:rsidRDefault="001E487C"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загальне керівництво. Встановлює стратегічний напрямок і основні пріоритети роботи СТО, забезпечує координацію та взаємодію між усіма відділами, спрямовуючи зусилля на досягнення поставлених цілей;</w:t>
      </w:r>
    </w:p>
    <w:p w14:paraId="5FA8B5AA" w14:textId="77777777" w:rsidR="001E487C" w:rsidRPr="001E487C" w:rsidRDefault="001E487C"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 xml:space="preserve">взаємодія зі </w:t>
      </w:r>
      <w:proofErr w:type="spellStart"/>
      <w:r w:rsidRPr="001E487C">
        <w:rPr>
          <w:rFonts w:ascii="Times New Roman" w:hAnsi="Times New Roman" w:cs="Times New Roman"/>
          <w:color w:val="000000" w:themeColor="text1"/>
          <w:sz w:val="28"/>
          <w:szCs w:val="28"/>
        </w:rPr>
        <w:t>стейкхолдерами</w:t>
      </w:r>
      <w:proofErr w:type="spellEnd"/>
      <w:r w:rsidRPr="001E487C">
        <w:rPr>
          <w:rFonts w:ascii="Times New Roman" w:hAnsi="Times New Roman" w:cs="Times New Roman"/>
          <w:color w:val="000000" w:themeColor="text1"/>
          <w:sz w:val="28"/>
          <w:szCs w:val="28"/>
        </w:rPr>
        <w:t>. Представляє інтереси СТО перед клієнтами, партнерами, державними органами регулювання, встановлює стосунки з ключовими зовнішніми партнерами;</w:t>
      </w:r>
    </w:p>
    <w:p w14:paraId="664E26A7" w14:textId="77777777" w:rsidR="001E487C" w:rsidRPr="001E487C" w:rsidRDefault="001E487C"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lastRenderedPageBreak/>
        <w:t>взаємодія зі штатом. Створює умови для ефективної комунікації між керівництвом та співробітниками, розвиває корпоративну культуру, що сприяє підвищенню мотивації та залученості персоналу;</w:t>
      </w:r>
    </w:p>
    <w:p w14:paraId="5F2DC416" w14:textId="77777777" w:rsidR="009B2DB0" w:rsidRPr="001E487C" w:rsidRDefault="001E487C"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фінансовий контроль. Відповідає за фінансову стабільність СТО, ефективне планування бюджету, контроль за витратами, підвищення економічної ефективності підприємства</w:t>
      </w:r>
      <w:r w:rsidR="001F68C8">
        <w:rPr>
          <w:rFonts w:ascii="Times New Roman" w:hAnsi="Times New Roman" w:cs="Times New Roman"/>
          <w:color w:val="000000" w:themeColor="text1"/>
          <w:sz w:val="28"/>
          <w:szCs w:val="28"/>
        </w:rPr>
        <w:t xml:space="preserve"> [</w:t>
      </w:r>
      <w:r w:rsidR="001F68C8" w:rsidRPr="001F68C8">
        <w:rPr>
          <w:rFonts w:ascii="Times New Roman" w:hAnsi="Times New Roman" w:cs="Times New Roman"/>
          <w:color w:val="000000" w:themeColor="text1"/>
          <w:sz w:val="28"/>
          <w:szCs w:val="28"/>
          <w:lang w:val="ru-RU"/>
        </w:rPr>
        <w:t>2</w:t>
      </w:r>
      <w:r w:rsidR="001F68C8">
        <w:rPr>
          <w:rFonts w:ascii="Times New Roman" w:hAnsi="Times New Roman" w:cs="Times New Roman"/>
          <w:color w:val="000000" w:themeColor="text1"/>
          <w:sz w:val="28"/>
          <w:szCs w:val="28"/>
        </w:rPr>
        <w:t>]</w:t>
      </w:r>
      <w:r w:rsidRPr="001E487C">
        <w:rPr>
          <w:rFonts w:ascii="Times New Roman" w:hAnsi="Times New Roman" w:cs="Times New Roman"/>
          <w:color w:val="000000" w:themeColor="text1"/>
          <w:sz w:val="28"/>
          <w:szCs w:val="28"/>
        </w:rPr>
        <w:t>.</w:t>
      </w:r>
    </w:p>
    <w:p w14:paraId="79C85DA6" w14:textId="77777777" w:rsidR="001E487C" w:rsidRPr="00DF68B3" w:rsidRDefault="001E487C" w:rsidP="007E5E3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DF68B3">
        <w:rPr>
          <w:rFonts w:ascii="Times New Roman" w:hAnsi="Times New Roman" w:cs="Times New Roman"/>
          <w:color w:val="000000" w:themeColor="text1"/>
          <w:sz w:val="28"/>
          <w:szCs w:val="28"/>
        </w:rPr>
        <w:t xml:space="preserve">ис. 1.1 </w:t>
      </w:r>
      <w:r>
        <w:rPr>
          <w:rFonts w:ascii="Times New Roman" w:hAnsi="Times New Roman" w:cs="Times New Roman"/>
          <w:color w:val="000000" w:themeColor="text1"/>
          <w:sz w:val="28"/>
          <w:szCs w:val="28"/>
        </w:rPr>
        <w:t xml:space="preserve">представляє типову </w:t>
      </w:r>
      <w:r w:rsidRPr="00DF68B3">
        <w:rPr>
          <w:rFonts w:ascii="Times New Roman" w:hAnsi="Times New Roman" w:cs="Times New Roman"/>
          <w:color w:val="000000" w:themeColor="text1"/>
          <w:sz w:val="28"/>
          <w:szCs w:val="28"/>
        </w:rPr>
        <w:t>структурну схему</w:t>
      </w:r>
      <w:r>
        <w:rPr>
          <w:rFonts w:ascii="Times New Roman" w:hAnsi="Times New Roman" w:cs="Times New Roman"/>
          <w:color w:val="000000" w:themeColor="text1"/>
          <w:sz w:val="28"/>
          <w:szCs w:val="28"/>
        </w:rPr>
        <w:t xml:space="preserve"> організації роботи </w:t>
      </w:r>
      <w:r w:rsidRPr="00DF68B3">
        <w:rPr>
          <w:rFonts w:ascii="Times New Roman" w:hAnsi="Times New Roman" w:cs="Times New Roman"/>
          <w:color w:val="000000" w:themeColor="text1"/>
          <w:sz w:val="28"/>
          <w:szCs w:val="28"/>
        </w:rPr>
        <w:t>СТО.</w:t>
      </w:r>
    </w:p>
    <w:p w14:paraId="16BDAB75" w14:textId="77777777" w:rsidR="001E487C" w:rsidRPr="00DF68B3" w:rsidRDefault="001E487C" w:rsidP="007E5E33">
      <w:pPr>
        <w:spacing w:after="0" w:line="360" w:lineRule="auto"/>
        <w:jc w:val="both"/>
        <w:rPr>
          <w:rFonts w:ascii="Times New Roman" w:hAnsi="Times New Roman" w:cs="Times New Roman"/>
          <w:color w:val="000000" w:themeColor="text1"/>
          <w:sz w:val="28"/>
          <w:szCs w:val="28"/>
        </w:rPr>
      </w:pPr>
      <w:r w:rsidRPr="00DF68B3">
        <w:rPr>
          <w:rFonts w:ascii="Times New Roman" w:hAnsi="Times New Roman" w:cs="Times New Roman"/>
          <w:noProof/>
          <w:color w:val="000000" w:themeColor="text1"/>
          <w:sz w:val="28"/>
          <w:szCs w:val="28"/>
          <w:lang w:eastAsia="uk-UA"/>
        </w:rPr>
        <w:drawing>
          <wp:inline distT="0" distB="0" distL="0" distR="0" wp14:anchorId="497C85EC" wp14:editId="492A990F">
            <wp:extent cx="5940425" cy="43122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312285"/>
                    </a:xfrm>
                    <a:prstGeom prst="rect">
                      <a:avLst/>
                    </a:prstGeom>
                    <a:noFill/>
                    <a:ln>
                      <a:noFill/>
                    </a:ln>
                  </pic:spPr>
                </pic:pic>
              </a:graphicData>
            </a:graphic>
          </wp:inline>
        </w:drawing>
      </w:r>
    </w:p>
    <w:p w14:paraId="05676E9D" w14:textId="77777777" w:rsidR="00A41B30" w:rsidRDefault="001E487C" w:rsidP="007E5E3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1.1 – Схема організації роботи </w:t>
      </w:r>
      <w:r w:rsidRPr="00DF68B3">
        <w:rPr>
          <w:rFonts w:ascii="Times New Roman" w:hAnsi="Times New Roman" w:cs="Times New Roman"/>
          <w:color w:val="000000" w:themeColor="text1"/>
          <w:sz w:val="28"/>
          <w:szCs w:val="28"/>
        </w:rPr>
        <w:t>СТО</w:t>
      </w:r>
    </w:p>
    <w:p w14:paraId="6C0B3EF8"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067BAA4E" w14:textId="77777777" w:rsidR="00D04930" w:rsidRPr="008E48FB" w:rsidRDefault="00D04930" w:rsidP="000D736B">
      <w:pPr>
        <w:pStyle w:val="2"/>
        <w:spacing w:before="0" w:line="360" w:lineRule="auto"/>
        <w:jc w:val="center"/>
        <w:rPr>
          <w:rFonts w:ascii="Times New Roman" w:hAnsi="Times New Roman" w:cs="Times New Roman"/>
          <w:b/>
          <w:color w:val="000000" w:themeColor="text1"/>
          <w:sz w:val="28"/>
          <w:szCs w:val="28"/>
        </w:rPr>
      </w:pPr>
      <w:bookmarkStart w:id="11" w:name="_Toc155949836"/>
      <w:r w:rsidRPr="008E48FB">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 xml:space="preserve"> </w:t>
      </w:r>
      <w:r w:rsidRPr="00D04930">
        <w:rPr>
          <w:rFonts w:ascii="Times New Roman" w:hAnsi="Times New Roman" w:cs="Times New Roman"/>
          <w:b/>
          <w:color w:val="000000" w:themeColor="text1"/>
          <w:sz w:val="28"/>
          <w:szCs w:val="28"/>
        </w:rPr>
        <w:t>Визначення</w:t>
      </w:r>
      <w:r>
        <w:rPr>
          <w:rFonts w:ascii="Times New Roman" w:hAnsi="Times New Roman" w:cs="Times New Roman"/>
          <w:b/>
          <w:color w:val="000000" w:themeColor="text1"/>
          <w:sz w:val="28"/>
          <w:szCs w:val="28"/>
        </w:rPr>
        <w:t xml:space="preserve"> основних </w:t>
      </w:r>
      <w:r w:rsidRPr="00D04930">
        <w:rPr>
          <w:rFonts w:ascii="Times New Roman" w:hAnsi="Times New Roman" w:cs="Times New Roman"/>
          <w:b/>
          <w:color w:val="000000" w:themeColor="text1"/>
          <w:sz w:val="28"/>
          <w:szCs w:val="28"/>
        </w:rPr>
        <w:t xml:space="preserve"> інформаційних потоків</w:t>
      </w:r>
      <w:r>
        <w:rPr>
          <w:rFonts w:ascii="Times New Roman" w:hAnsi="Times New Roman" w:cs="Times New Roman"/>
          <w:b/>
          <w:color w:val="000000" w:themeColor="text1"/>
          <w:sz w:val="28"/>
          <w:szCs w:val="28"/>
        </w:rPr>
        <w:t xml:space="preserve"> СТО</w:t>
      </w:r>
      <w:bookmarkEnd w:id="11"/>
    </w:p>
    <w:p w14:paraId="51412FB4" w14:textId="77777777" w:rsidR="001E487C" w:rsidRPr="001E487C" w:rsidRDefault="001E487C" w:rsidP="007E5E33">
      <w:pPr>
        <w:spacing w:after="0" w:line="360" w:lineRule="auto"/>
        <w:ind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 xml:space="preserve">Перед розробкою моделі інформаційної системи станції технічного обслуговування, ключовим етапом є аналіз і встановлення інформаційних потоків, що проходять через СТО. Ці потоки включають широкий спектр даних: від інформації про клієнтів, детальних замовлень на обслуговування та ремонт, до даних про автомобілі, статистики ремонтних робіт, фінансових звітів та інших </w:t>
      </w:r>
      <w:r w:rsidRPr="001E487C">
        <w:rPr>
          <w:rFonts w:ascii="Times New Roman" w:hAnsi="Times New Roman" w:cs="Times New Roman"/>
          <w:color w:val="000000" w:themeColor="text1"/>
          <w:sz w:val="28"/>
          <w:szCs w:val="28"/>
        </w:rPr>
        <w:lastRenderedPageBreak/>
        <w:t>важливих аспектів діяльності СТО. Важливо не тільки визначити джерела цих потоків даних, але й зрозуміти, як вони переміщаються в рамках системи, та які процеси з ними пов'язані.</w:t>
      </w:r>
    </w:p>
    <w:p w14:paraId="4CCFDD2A" w14:textId="77777777" w:rsidR="001E487C" w:rsidRPr="001E487C" w:rsidRDefault="001E487C" w:rsidP="007E5E33">
      <w:pPr>
        <w:spacing w:after="0" w:line="360" w:lineRule="auto"/>
        <w:ind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 xml:space="preserve">Для візуалізації та моделювання цих потоків даних часто використовується методика </w:t>
      </w:r>
      <w:proofErr w:type="spellStart"/>
      <w:r w:rsidRPr="001E487C">
        <w:rPr>
          <w:rFonts w:ascii="Times New Roman" w:hAnsi="Times New Roman" w:cs="Times New Roman"/>
          <w:color w:val="000000" w:themeColor="text1"/>
          <w:sz w:val="28"/>
          <w:szCs w:val="28"/>
        </w:rPr>
        <w:t>Data</w:t>
      </w:r>
      <w:proofErr w:type="spellEnd"/>
      <w:r w:rsidRPr="001E487C">
        <w:rPr>
          <w:rFonts w:ascii="Times New Roman" w:hAnsi="Times New Roman" w:cs="Times New Roman"/>
          <w:color w:val="000000" w:themeColor="text1"/>
          <w:sz w:val="28"/>
          <w:szCs w:val="28"/>
        </w:rPr>
        <w:t xml:space="preserve"> </w:t>
      </w:r>
      <w:proofErr w:type="spellStart"/>
      <w:r w:rsidRPr="001E487C">
        <w:rPr>
          <w:rFonts w:ascii="Times New Roman" w:hAnsi="Times New Roman" w:cs="Times New Roman"/>
          <w:color w:val="000000" w:themeColor="text1"/>
          <w:sz w:val="28"/>
          <w:szCs w:val="28"/>
        </w:rPr>
        <w:t>Flow</w:t>
      </w:r>
      <w:proofErr w:type="spellEnd"/>
      <w:r w:rsidRPr="001E487C">
        <w:rPr>
          <w:rFonts w:ascii="Times New Roman" w:hAnsi="Times New Roman" w:cs="Times New Roman"/>
          <w:color w:val="000000" w:themeColor="text1"/>
          <w:sz w:val="28"/>
          <w:szCs w:val="28"/>
        </w:rPr>
        <w:t xml:space="preserve"> </w:t>
      </w:r>
      <w:proofErr w:type="spellStart"/>
      <w:r w:rsidRPr="001E487C">
        <w:rPr>
          <w:rFonts w:ascii="Times New Roman" w:hAnsi="Times New Roman" w:cs="Times New Roman"/>
          <w:color w:val="000000" w:themeColor="text1"/>
          <w:sz w:val="28"/>
          <w:szCs w:val="28"/>
        </w:rPr>
        <w:t>Diagram</w:t>
      </w:r>
      <w:proofErr w:type="spellEnd"/>
      <w:r w:rsidRPr="001E487C">
        <w:rPr>
          <w:rFonts w:ascii="Times New Roman" w:hAnsi="Times New Roman" w:cs="Times New Roman"/>
          <w:color w:val="000000" w:themeColor="text1"/>
          <w:sz w:val="28"/>
          <w:szCs w:val="28"/>
        </w:rPr>
        <w:t xml:space="preserve"> (DFD). DFD є потужним інструментом для зображення потоків даних всередині системи, включаючи їх походження, напрямки та способи обробки. Ця діаграма дозволяє ефективно відображати, як дані взаємодіють між різними відділами, процесами та зовнішніми сутностями</w:t>
      </w:r>
      <w:r w:rsidR="00E01980">
        <w:rPr>
          <w:rFonts w:ascii="Times New Roman" w:hAnsi="Times New Roman" w:cs="Times New Roman"/>
          <w:color w:val="000000" w:themeColor="text1"/>
          <w:sz w:val="28"/>
          <w:szCs w:val="28"/>
        </w:rPr>
        <w:t xml:space="preserve"> [</w:t>
      </w:r>
      <w:r w:rsidR="00E01980" w:rsidRPr="00E01980">
        <w:rPr>
          <w:rFonts w:ascii="Times New Roman" w:hAnsi="Times New Roman" w:cs="Times New Roman"/>
          <w:color w:val="000000" w:themeColor="text1"/>
          <w:sz w:val="28"/>
          <w:szCs w:val="28"/>
        </w:rPr>
        <w:t>3</w:t>
      </w:r>
      <w:r w:rsidR="00E01980">
        <w:rPr>
          <w:rFonts w:ascii="Times New Roman" w:hAnsi="Times New Roman" w:cs="Times New Roman"/>
          <w:color w:val="000000" w:themeColor="text1"/>
          <w:sz w:val="28"/>
          <w:szCs w:val="28"/>
        </w:rPr>
        <w:t>]</w:t>
      </w:r>
      <w:r w:rsidRPr="001E487C">
        <w:rPr>
          <w:rFonts w:ascii="Times New Roman" w:hAnsi="Times New Roman" w:cs="Times New Roman"/>
          <w:color w:val="000000" w:themeColor="text1"/>
          <w:sz w:val="28"/>
          <w:szCs w:val="28"/>
        </w:rPr>
        <w:t>.</w:t>
      </w:r>
    </w:p>
    <w:p w14:paraId="5D6466C1" w14:textId="77777777" w:rsidR="00A41B30" w:rsidRDefault="001E487C" w:rsidP="007E5E33">
      <w:pPr>
        <w:spacing w:after="0" w:line="360" w:lineRule="auto"/>
        <w:ind w:firstLine="709"/>
        <w:jc w:val="both"/>
        <w:rPr>
          <w:rFonts w:ascii="Times New Roman" w:hAnsi="Times New Roman" w:cs="Times New Roman"/>
          <w:color w:val="000000" w:themeColor="text1"/>
          <w:sz w:val="28"/>
          <w:szCs w:val="28"/>
        </w:rPr>
      </w:pPr>
      <w:r w:rsidRPr="001E487C">
        <w:rPr>
          <w:rFonts w:ascii="Times New Roman" w:hAnsi="Times New Roman" w:cs="Times New Roman"/>
          <w:color w:val="000000" w:themeColor="text1"/>
          <w:sz w:val="28"/>
          <w:szCs w:val="28"/>
        </w:rPr>
        <w:t>На контекстній діаграмі DFD для клієнтської бази СТО можна детально зобразити, як інформація від клієнтів надходить у систему, обробляється всередині різних відділів і врешті-решт використовується для забезпечення якісного обслуговування та відповідних ремонтних послуг</w:t>
      </w:r>
      <w:r w:rsidR="00D80BF1">
        <w:rPr>
          <w:rFonts w:ascii="Times New Roman" w:hAnsi="Times New Roman" w:cs="Times New Roman"/>
          <w:color w:val="000000" w:themeColor="text1"/>
          <w:sz w:val="28"/>
          <w:szCs w:val="28"/>
        </w:rPr>
        <w:t xml:space="preserve"> (рис. 1.2)</w:t>
      </w:r>
      <w:r w:rsidRPr="001E487C">
        <w:rPr>
          <w:rFonts w:ascii="Times New Roman" w:hAnsi="Times New Roman" w:cs="Times New Roman"/>
          <w:color w:val="000000" w:themeColor="text1"/>
          <w:sz w:val="28"/>
          <w:szCs w:val="28"/>
        </w:rPr>
        <w:t>. Така діаграма не тільки сприяє кращому розумінню структури потоків даних, але й допомагає виявити потенційні проблеми або вузькі місця в існуючих процесах.</w:t>
      </w:r>
    </w:p>
    <w:p w14:paraId="6FC6D36D" w14:textId="77777777" w:rsidR="00D80BF1" w:rsidRPr="00DF68B3" w:rsidRDefault="00D80BF1" w:rsidP="007E5E33">
      <w:pPr>
        <w:spacing w:after="0" w:line="360" w:lineRule="auto"/>
        <w:jc w:val="both"/>
        <w:rPr>
          <w:rFonts w:ascii="Times New Roman" w:hAnsi="Times New Roman" w:cs="Times New Roman"/>
          <w:color w:val="000000" w:themeColor="text1"/>
          <w:sz w:val="28"/>
          <w:szCs w:val="28"/>
        </w:rPr>
      </w:pPr>
      <w:r w:rsidRPr="00DF68B3">
        <w:rPr>
          <w:rFonts w:ascii="Times New Roman" w:hAnsi="Times New Roman" w:cs="Times New Roman"/>
          <w:noProof/>
          <w:color w:val="000000" w:themeColor="text1"/>
          <w:sz w:val="28"/>
          <w:szCs w:val="28"/>
          <w:lang w:eastAsia="uk-UA"/>
        </w:rPr>
        <w:drawing>
          <wp:inline distT="0" distB="0" distL="0" distR="0" wp14:anchorId="023EA4A0" wp14:editId="383E4F3D">
            <wp:extent cx="5934075" cy="4114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114800"/>
                    </a:xfrm>
                    <a:prstGeom prst="rect">
                      <a:avLst/>
                    </a:prstGeom>
                    <a:noFill/>
                    <a:ln>
                      <a:noFill/>
                    </a:ln>
                  </pic:spPr>
                </pic:pic>
              </a:graphicData>
            </a:graphic>
          </wp:inline>
        </w:drawing>
      </w:r>
    </w:p>
    <w:p w14:paraId="39A9EA38" w14:textId="77777777" w:rsidR="00D80BF1" w:rsidRPr="00DF68B3" w:rsidRDefault="00D80BF1" w:rsidP="007E5E33">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Рисунок 1.2 –</w:t>
      </w:r>
      <w:r w:rsidR="00922D5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w:t>
      </w:r>
      <w:r w:rsidRPr="00DF68B3">
        <w:rPr>
          <w:rFonts w:ascii="Times New Roman" w:hAnsi="Times New Roman" w:cs="Times New Roman"/>
          <w:color w:val="000000" w:themeColor="text1"/>
          <w:sz w:val="28"/>
          <w:szCs w:val="28"/>
        </w:rPr>
        <w:t>іаграма клієнтської бази СТО</w:t>
      </w:r>
    </w:p>
    <w:p w14:paraId="468B364B" w14:textId="77777777" w:rsidR="00A41B30" w:rsidRDefault="00D80BF1" w:rsidP="007E5E33">
      <w:pPr>
        <w:spacing w:after="0" w:line="360" w:lineRule="auto"/>
        <w:ind w:firstLine="709"/>
        <w:jc w:val="both"/>
        <w:rPr>
          <w:rFonts w:ascii="Times New Roman" w:hAnsi="Times New Roman" w:cs="Times New Roman"/>
          <w:color w:val="000000" w:themeColor="text1"/>
          <w:sz w:val="28"/>
          <w:szCs w:val="28"/>
        </w:rPr>
      </w:pPr>
      <w:r w:rsidRPr="00D80BF1">
        <w:rPr>
          <w:rFonts w:ascii="Times New Roman" w:hAnsi="Times New Roman" w:cs="Times New Roman"/>
          <w:color w:val="000000" w:themeColor="text1"/>
          <w:sz w:val="28"/>
          <w:szCs w:val="28"/>
        </w:rPr>
        <w:lastRenderedPageBreak/>
        <w:t xml:space="preserve">Подрібнення діаграми потоків даних дає змогу розділити загальний процес управління роботою СТО на окремі, більш деталізовані </w:t>
      </w:r>
      <w:proofErr w:type="spellStart"/>
      <w:r w:rsidRPr="00D80BF1">
        <w:rPr>
          <w:rFonts w:ascii="Times New Roman" w:hAnsi="Times New Roman" w:cs="Times New Roman"/>
          <w:color w:val="000000" w:themeColor="text1"/>
          <w:sz w:val="28"/>
          <w:szCs w:val="28"/>
        </w:rPr>
        <w:t>підпроцеси</w:t>
      </w:r>
      <w:proofErr w:type="spellEnd"/>
      <w:r w:rsidRPr="00D80BF1">
        <w:rPr>
          <w:rFonts w:ascii="Times New Roman" w:hAnsi="Times New Roman" w:cs="Times New Roman"/>
          <w:color w:val="000000" w:themeColor="text1"/>
          <w:sz w:val="28"/>
          <w:szCs w:val="28"/>
        </w:rPr>
        <w:t>. Це дозволяє глибше зануритися в кожен аспект організації та управління (рис. 1.3).</w:t>
      </w:r>
    </w:p>
    <w:p w14:paraId="65AEADD1" w14:textId="77777777" w:rsidR="00D80BF1" w:rsidRPr="00DF68B3" w:rsidRDefault="00D80BF1" w:rsidP="007E5E33">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noProof/>
          <w:color w:val="000000" w:themeColor="text1"/>
          <w:sz w:val="28"/>
          <w:szCs w:val="28"/>
          <w:lang w:eastAsia="uk-UA"/>
        </w:rPr>
        <w:drawing>
          <wp:inline distT="0" distB="0" distL="0" distR="0" wp14:anchorId="4972AB15" wp14:editId="4F1A1FE4">
            <wp:extent cx="5667375" cy="393896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1989" cy="3942169"/>
                    </a:xfrm>
                    <a:prstGeom prst="rect">
                      <a:avLst/>
                    </a:prstGeom>
                    <a:noFill/>
                    <a:ln>
                      <a:noFill/>
                    </a:ln>
                  </pic:spPr>
                </pic:pic>
              </a:graphicData>
            </a:graphic>
          </wp:inline>
        </w:drawing>
      </w:r>
    </w:p>
    <w:p w14:paraId="794F0B35" w14:textId="77777777" w:rsidR="00D80BF1" w:rsidRPr="00DF68B3" w:rsidRDefault="00D80BF1" w:rsidP="007E5E33">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 xml:space="preserve">Рисунок 1.3 – Декомпозиція діаграми </w:t>
      </w:r>
      <w:r>
        <w:rPr>
          <w:rFonts w:ascii="Times New Roman" w:hAnsi="Times New Roman" w:cs="Times New Roman"/>
          <w:color w:val="000000" w:themeColor="text1"/>
          <w:sz w:val="28"/>
          <w:szCs w:val="28"/>
        </w:rPr>
        <w:t>предметної області</w:t>
      </w:r>
      <w:r w:rsidRPr="00DF68B3">
        <w:rPr>
          <w:rFonts w:ascii="Times New Roman" w:hAnsi="Times New Roman" w:cs="Times New Roman"/>
          <w:color w:val="000000" w:themeColor="text1"/>
          <w:sz w:val="28"/>
          <w:szCs w:val="28"/>
        </w:rPr>
        <w:t xml:space="preserve"> СТО</w:t>
      </w:r>
    </w:p>
    <w:p w14:paraId="3EABD273"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686DD9C0" w14:textId="4B7E1300"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На рисунку 1.3 представлено декомпозицію діаграми клієнтської бази СТО. Один із ключових </w:t>
      </w:r>
      <w:proofErr w:type="spellStart"/>
      <w:r w:rsidRPr="00885CC9">
        <w:rPr>
          <w:rFonts w:ascii="Times New Roman" w:hAnsi="Times New Roman" w:cs="Times New Roman"/>
          <w:color w:val="000000" w:themeColor="text1"/>
          <w:sz w:val="28"/>
          <w:szCs w:val="28"/>
        </w:rPr>
        <w:t>підпроцесів</w:t>
      </w:r>
      <w:proofErr w:type="spellEnd"/>
      <w:r w:rsidRPr="00885CC9">
        <w:rPr>
          <w:rFonts w:ascii="Times New Roman" w:hAnsi="Times New Roman" w:cs="Times New Roman"/>
          <w:color w:val="000000" w:themeColor="text1"/>
          <w:sz w:val="28"/>
          <w:szCs w:val="28"/>
        </w:rPr>
        <w:t xml:space="preserve"> –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Замовлення на ремонт</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 охоплює кілька важливих етапів:</w:t>
      </w:r>
    </w:p>
    <w:p w14:paraId="5947915C" w14:textId="77777777" w:rsidR="00885CC9" w:rsidRPr="00885CC9" w:rsidRDefault="00885CC9"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початковий етап полягає у зборі даних клієнта, включно з його особистою інформацією та контактними даними. Також збирається інформація про автомобіль клієнта, включаючи ідентифікаційні дані, як-от марка, модель та рік випуску;</w:t>
      </w:r>
    </w:p>
    <w:p w14:paraId="29A064DE" w14:textId="77777777" w:rsidR="00885CC9" w:rsidRPr="00885CC9" w:rsidRDefault="00885CC9"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під час приймання замовлення на ремонт готується квитанція про оплату. У цю квитанцію включаються всі витрати, пов'язані з ремонтом: вартість ремонтних робіт, витрати на запасні частини та матеріали, оплата праці, а також інші можливі витрати;</w:t>
      </w:r>
    </w:p>
    <w:p w14:paraId="094A6873" w14:textId="77777777" w:rsidR="00885CC9" w:rsidRPr="00885CC9" w:rsidRDefault="00885CC9"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lastRenderedPageBreak/>
        <w:t xml:space="preserve">на завершальному етапі </w:t>
      </w:r>
      <w:proofErr w:type="spellStart"/>
      <w:r w:rsidRPr="00885CC9">
        <w:rPr>
          <w:rFonts w:ascii="Times New Roman" w:hAnsi="Times New Roman" w:cs="Times New Roman"/>
          <w:color w:val="000000" w:themeColor="text1"/>
          <w:sz w:val="28"/>
          <w:szCs w:val="28"/>
        </w:rPr>
        <w:t>підпроцесу</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Замовлення на ремонт</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формується детальний пакет послуг. Він містить перелік всіх пропонованих послуг, їх ціни та умови надання. Після цього між СТО та клієнтом укладається договір про надання послуг. Цей договір, підписаний обома сторонами, містить усі умови і деталі надання послуг і є юридично обов'язковим документом.</w:t>
      </w:r>
    </w:p>
    <w:p w14:paraId="0695C86A"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У завершальній фазі </w:t>
      </w:r>
      <w:proofErr w:type="spellStart"/>
      <w:r w:rsidRPr="00885CC9">
        <w:rPr>
          <w:rFonts w:ascii="Times New Roman" w:hAnsi="Times New Roman" w:cs="Times New Roman"/>
          <w:color w:val="000000" w:themeColor="text1"/>
          <w:sz w:val="28"/>
          <w:szCs w:val="28"/>
        </w:rPr>
        <w:t>підпроцесу</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Замовлення на ремонт</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що відбувається на СТО, формується впорядкований пакет послуг, що включає детальний перелік всіх пропонованих послуг з конкретними цінами та чітко визначеними умовами їх надання. У цей момент також відбувається підготовка та підписання договору про надання послуг. Даний договір, який узгоджується та підписується обома сторонами – СТО та клієнтом, містить всі умови та деталі обумовленого сервісу, стаючи юридично обов'язковим документом.</w:t>
      </w:r>
    </w:p>
    <w:p w14:paraId="3B364CAC"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Також у процесі роботи СТО існує </w:t>
      </w:r>
      <w:proofErr w:type="spellStart"/>
      <w:r w:rsidRPr="00885CC9">
        <w:rPr>
          <w:rFonts w:ascii="Times New Roman" w:hAnsi="Times New Roman" w:cs="Times New Roman"/>
          <w:color w:val="000000" w:themeColor="text1"/>
          <w:sz w:val="28"/>
          <w:szCs w:val="28"/>
        </w:rPr>
        <w:t>підпроцес</w:t>
      </w:r>
      <w:proofErr w:type="spellEnd"/>
      <w:r w:rsidRPr="00885CC9">
        <w:rPr>
          <w:rFonts w:ascii="Times New Roman" w:hAnsi="Times New Roman" w:cs="Times New Roman"/>
          <w:color w:val="000000" w:themeColor="text1"/>
          <w:sz w:val="28"/>
          <w:szCs w:val="28"/>
        </w:rPr>
        <w:t xml:space="preserve">, що називається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Оформлення майстрів</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Цей </w:t>
      </w:r>
      <w:proofErr w:type="spellStart"/>
      <w:r w:rsidRPr="00885CC9">
        <w:rPr>
          <w:rFonts w:ascii="Times New Roman" w:hAnsi="Times New Roman" w:cs="Times New Roman"/>
          <w:color w:val="000000" w:themeColor="text1"/>
          <w:sz w:val="28"/>
          <w:szCs w:val="28"/>
        </w:rPr>
        <w:t>підпроцес</w:t>
      </w:r>
      <w:proofErr w:type="spellEnd"/>
      <w:r w:rsidRPr="00885CC9">
        <w:rPr>
          <w:rFonts w:ascii="Times New Roman" w:hAnsi="Times New Roman" w:cs="Times New Roman"/>
          <w:color w:val="000000" w:themeColor="text1"/>
          <w:sz w:val="28"/>
          <w:szCs w:val="28"/>
        </w:rPr>
        <w:t xml:space="preserve"> включає збір докладної інформації про кожного майстра, яка охоплює його повне ім'я, контактні дані, кваліфікацію, професійний досвід, спеціалізацію та інші важливі аспекти. В рамках цього </w:t>
      </w:r>
      <w:proofErr w:type="spellStart"/>
      <w:r w:rsidRPr="00885CC9">
        <w:rPr>
          <w:rFonts w:ascii="Times New Roman" w:hAnsi="Times New Roman" w:cs="Times New Roman"/>
          <w:color w:val="000000" w:themeColor="text1"/>
          <w:sz w:val="28"/>
          <w:szCs w:val="28"/>
        </w:rPr>
        <w:t>підпроцесу</w:t>
      </w:r>
      <w:proofErr w:type="spellEnd"/>
      <w:r w:rsidRPr="00885CC9">
        <w:rPr>
          <w:rFonts w:ascii="Times New Roman" w:hAnsi="Times New Roman" w:cs="Times New Roman"/>
          <w:color w:val="000000" w:themeColor="text1"/>
          <w:sz w:val="28"/>
          <w:szCs w:val="28"/>
        </w:rPr>
        <w:t xml:space="preserve"> також проводиться оцінка кваліфікації майстра, включаючи перевірку наявності відповідних сертифікатів, дипломів, досвіду роботи та рекомендацій. Встановлюються чіткі критерії та стандарти, щоб забезпечити відповідність майстрів високим вимогам СТО.</w:t>
      </w:r>
    </w:p>
    <w:p w14:paraId="2D2824DF"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Результатом </w:t>
      </w:r>
      <w:proofErr w:type="spellStart"/>
      <w:r w:rsidRPr="00885CC9">
        <w:rPr>
          <w:rFonts w:ascii="Times New Roman" w:hAnsi="Times New Roman" w:cs="Times New Roman"/>
          <w:color w:val="000000" w:themeColor="text1"/>
          <w:sz w:val="28"/>
          <w:szCs w:val="28"/>
        </w:rPr>
        <w:t>підпроцесу</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Оформлення майстрів</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є складений список зареєстрованих майстрів, що містить всю необхідну інформацію про них, включно з персональними даними, кваліфікацією та контактами. Цей список допомагає у систематизації та координації роботи майстрів на станції технічного обслуговування, сприяючи забезпеченню високоякісного сервісу для клієнтів.</w:t>
      </w:r>
    </w:p>
    <w:p w14:paraId="781B564D"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У процесі роботи СТО ключовим </w:t>
      </w:r>
      <w:proofErr w:type="spellStart"/>
      <w:r w:rsidRPr="00885CC9">
        <w:rPr>
          <w:rFonts w:ascii="Times New Roman" w:hAnsi="Times New Roman" w:cs="Times New Roman"/>
          <w:color w:val="000000" w:themeColor="text1"/>
          <w:sz w:val="28"/>
          <w:szCs w:val="28"/>
        </w:rPr>
        <w:t>підпроцесом</w:t>
      </w:r>
      <w:proofErr w:type="spellEnd"/>
      <w:r w:rsidRPr="00885CC9">
        <w:rPr>
          <w:rFonts w:ascii="Times New Roman" w:hAnsi="Times New Roman" w:cs="Times New Roman"/>
          <w:color w:val="000000" w:themeColor="text1"/>
          <w:sz w:val="28"/>
          <w:szCs w:val="28"/>
        </w:rPr>
        <w:t xml:space="preserve"> є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Складання кошторису</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що включає в себе декілька важливих етапів для визначення вартості ремонтних робіт та планування графіка ремонтів. Цей </w:t>
      </w:r>
      <w:proofErr w:type="spellStart"/>
      <w:r w:rsidRPr="00885CC9">
        <w:rPr>
          <w:rFonts w:ascii="Times New Roman" w:hAnsi="Times New Roman" w:cs="Times New Roman"/>
          <w:color w:val="000000" w:themeColor="text1"/>
          <w:sz w:val="28"/>
          <w:szCs w:val="28"/>
        </w:rPr>
        <w:t>підпроцес</w:t>
      </w:r>
      <w:proofErr w:type="spellEnd"/>
      <w:r w:rsidRPr="00885CC9">
        <w:rPr>
          <w:rFonts w:ascii="Times New Roman" w:hAnsi="Times New Roman" w:cs="Times New Roman"/>
          <w:color w:val="000000" w:themeColor="text1"/>
          <w:sz w:val="28"/>
          <w:szCs w:val="28"/>
        </w:rPr>
        <w:t xml:space="preserve"> розпочинається з аналізу запитів клієнта, що охоплюють заміну запчастин та бажання щодо індивідуального ремонту, а також загальної оцінки вартості ремонту.</w:t>
      </w:r>
    </w:p>
    <w:p w14:paraId="4BCAB944"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lastRenderedPageBreak/>
        <w:t>Коли клієнт звертається з запитом на заміну запчастин, це впливає на загальну вартість ремонту, оскільки може змінювати обсяг робіт. Аналогічно, індивідуальні запити клієнта на ремонт використовуються для розробки особистого графіка ремонтних робіт. Оцінка вартості ремонту включає в себе аналіз витрат на запчастини, робочу силу, обладнання та інші ресурси.</w:t>
      </w:r>
    </w:p>
    <w:p w14:paraId="3B3231C2"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Цей </w:t>
      </w:r>
      <w:proofErr w:type="spellStart"/>
      <w:r w:rsidRPr="00885CC9">
        <w:rPr>
          <w:rFonts w:ascii="Times New Roman" w:hAnsi="Times New Roman" w:cs="Times New Roman"/>
          <w:color w:val="000000" w:themeColor="text1"/>
          <w:sz w:val="28"/>
          <w:szCs w:val="28"/>
        </w:rPr>
        <w:t>підпроцес</w:t>
      </w:r>
      <w:proofErr w:type="spellEnd"/>
      <w:r w:rsidRPr="00885CC9">
        <w:rPr>
          <w:rFonts w:ascii="Times New Roman" w:hAnsi="Times New Roman" w:cs="Times New Roman"/>
          <w:color w:val="000000" w:themeColor="text1"/>
          <w:sz w:val="28"/>
          <w:szCs w:val="28"/>
        </w:rPr>
        <w:t xml:space="preserve"> дозволяє встановити загальну вартість ремонтних робіт для станції та скласти графік робіт, враховуючи індивідуальні вимоги кожного клієнта. Завдяки цьому формуються два ключові результати:</w:t>
      </w:r>
    </w:p>
    <w:p w14:paraId="0FABA0F8" w14:textId="77777777" w:rsidR="00885CC9" w:rsidRPr="00885CC9" w:rsidRDefault="00885CC9"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розклад ремонтних робіт для СТО, який визначає послідовність та розподіл завдань між майстрами та персоналом. Цей графік базується на вартості ремонтних робіт, часових рамках та доступності ресурсів для оптимального розподілу завдань і ефективного виконання;</w:t>
      </w:r>
    </w:p>
    <w:p w14:paraId="464AF421" w14:textId="77777777" w:rsidR="00885CC9" w:rsidRPr="00885CC9" w:rsidRDefault="00885CC9"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індивідуальний розклад ремонту для клієнтів, що включає їх специфічні запити на ремонтні роботи. У цьому розкладі враховуються особливі вимоги та потреби кожного клієнта, визначається час і порядок виконання робіт для кожного замовлення, а також оцінюється вартість індивідуального ремонту.</w:t>
      </w:r>
    </w:p>
    <w:p w14:paraId="44846C02"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Таким чином, </w:t>
      </w:r>
      <w:proofErr w:type="spellStart"/>
      <w:r w:rsidRPr="00885CC9">
        <w:rPr>
          <w:rFonts w:ascii="Times New Roman" w:hAnsi="Times New Roman" w:cs="Times New Roman"/>
          <w:color w:val="000000" w:themeColor="text1"/>
          <w:sz w:val="28"/>
          <w:szCs w:val="28"/>
        </w:rPr>
        <w:t>підпроцес</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Складання кошторису</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сприяє ефективній організації роботи СТО, дозволяючи точно планувати ремонтні роботи та забезпечувати якісне обслуговування клієнтів.</w:t>
      </w:r>
    </w:p>
    <w:p w14:paraId="27305049"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proofErr w:type="spellStart"/>
      <w:r w:rsidRPr="00885CC9">
        <w:rPr>
          <w:rFonts w:ascii="Times New Roman" w:hAnsi="Times New Roman" w:cs="Times New Roman"/>
          <w:color w:val="000000" w:themeColor="text1"/>
          <w:sz w:val="28"/>
          <w:szCs w:val="28"/>
        </w:rPr>
        <w:t>Підпроцес</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Проведення ремонту автомобіля</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охоплює комплекс ремонтних робіт, які специфічні для електромобілів. Цей процес починається з ретельної підготовки робочого місця, прийому автомобіля від клієнта, а також підготовки всього необхідного обладнання та інструментів для виконання ремонтних робіт.</w:t>
      </w:r>
    </w:p>
    <w:p w14:paraId="0384C5E8"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У ході виконання </w:t>
      </w:r>
      <w:proofErr w:type="spellStart"/>
      <w:r w:rsidRPr="00885CC9">
        <w:rPr>
          <w:rFonts w:ascii="Times New Roman" w:hAnsi="Times New Roman" w:cs="Times New Roman"/>
          <w:color w:val="000000" w:themeColor="text1"/>
          <w:sz w:val="28"/>
          <w:szCs w:val="28"/>
        </w:rPr>
        <w:t>підпроцесу</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Проведення ремонту електромобіля</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виконуються всі заплановані ремонтні операції. Це може включати заміну деталей, налагодження електричних систем, проведення необхідних тестів та перевірку якості виконаних робіт. Процес також передбачає формування переліку використаного та списаного інструменту, який потребує заміни або технічного обслуговування, а також може включати підготовку замовлення на </w:t>
      </w:r>
      <w:r w:rsidRPr="00885CC9">
        <w:rPr>
          <w:rFonts w:ascii="Times New Roman" w:hAnsi="Times New Roman" w:cs="Times New Roman"/>
          <w:color w:val="000000" w:themeColor="text1"/>
          <w:sz w:val="28"/>
          <w:szCs w:val="28"/>
        </w:rPr>
        <w:lastRenderedPageBreak/>
        <w:t>новий інструментарій, необхідний для оновлення або поповнення арсеналу інструментів СТО.</w:t>
      </w:r>
    </w:p>
    <w:p w14:paraId="17A91067"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У контексті </w:t>
      </w:r>
      <w:proofErr w:type="spellStart"/>
      <w:r w:rsidRPr="00885CC9">
        <w:rPr>
          <w:rFonts w:ascii="Times New Roman" w:hAnsi="Times New Roman" w:cs="Times New Roman"/>
          <w:color w:val="000000" w:themeColor="text1"/>
          <w:sz w:val="28"/>
          <w:szCs w:val="28"/>
        </w:rPr>
        <w:t>підпроцесу</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Складання кошторису</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відбувається його декомпозиція на чотири окремі </w:t>
      </w:r>
      <w:proofErr w:type="spellStart"/>
      <w:r w:rsidRPr="00885CC9">
        <w:rPr>
          <w:rFonts w:ascii="Times New Roman" w:hAnsi="Times New Roman" w:cs="Times New Roman"/>
          <w:color w:val="000000" w:themeColor="text1"/>
          <w:sz w:val="28"/>
          <w:szCs w:val="28"/>
        </w:rPr>
        <w:t>підпроцеси</w:t>
      </w:r>
      <w:proofErr w:type="spellEnd"/>
      <w:r w:rsidRPr="00885CC9">
        <w:rPr>
          <w:rFonts w:ascii="Times New Roman" w:hAnsi="Times New Roman" w:cs="Times New Roman"/>
          <w:color w:val="000000" w:themeColor="text1"/>
          <w:sz w:val="28"/>
          <w:szCs w:val="28"/>
        </w:rPr>
        <w:t xml:space="preserve">. Кожен з цих </w:t>
      </w:r>
      <w:proofErr w:type="spellStart"/>
      <w:r w:rsidRPr="00885CC9">
        <w:rPr>
          <w:rFonts w:ascii="Times New Roman" w:hAnsi="Times New Roman" w:cs="Times New Roman"/>
          <w:color w:val="000000" w:themeColor="text1"/>
          <w:sz w:val="28"/>
          <w:szCs w:val="28"/>
        </w:rPr>
        <w:t>підпроцесів</w:t>
      </w:r>
      <w:proofErr w:type="spellEnd"/>
      <w:r w:rsidRPr="00885CC9">
        <w:rPr>
          <w:rFonts w:ascii="Times New Roman" w:hAnsi="Times New Roman" w:cs="Times New Roman"/>
          <w:color w:val="000000" w:themeColor="text1"/>
          <w:sz w:val="28"/>
          <w:szCs w:val="28"/>
        </w:rPr>
        <w:t xml:space="preserve"> детально відображається на відповідній діаграмі (рис</w:t>
      </w:r>
      <w:r>
        <w:rPr>
          <w:rFonts w:ascii="Times New Roman" w:hAnsi="Times New Roman" w:cs="Times New Roman"/>
          <w:color w:val="000000" w:themeColor="text1"/>
          <w:sz w:val="28"/>
          <w:szCs w:val="28"/>
        </w:rPr>
        <w:t xml:space="preserve">. </w:t>
      </w:r>
      <w:r w:rsidRPr="00885CC9">
        <w:rPr>
          <w:rFonts w:ascii="Times New Roman" w:hAnsi="Times New Roman" w:cs="Times New Roman"/>
          <w:color w:val="000000" w:themeColor="text1"/>
          <w:sz w:val="28"/>
          <w:szCs w:val="28"/>
        </w:rPr>
        <w:t>1.4). Ця декомпозиція дозволяє більш чітко визначити окремі етапи підготовки кошторису, від оцінки вартості ремонтних робіт до планування індивідуального графіка ремонту для кожного клієнта, забезпечуючи при цьому точність та ефективність всього процесу.</w:t>
      </w:r>
    </w:p>
    <w:p w14:paraId="4BE6FEF5" w14:textId="77777777" w:rsidR="00885CC9" w:rsidRPr="00DF68B3" w:rsidRDefault="00885CC9" w:rsidP="007E5E33">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noProof/>
          <w:color w:val="000000" w:themeColor="text1"/>
          <w:sz w:val="28"/>
          <w:szCs w:val="28"/>
          <w:lang w:eastAsia="uk-UA"/>
        </w:rPr>
        <w:drawing>
          <wp:inline distT="0" distB="0" distL="0" distR="0" wp14:anchorId="384650CF" wp14:editId="7C96ED03">
            <wp:extent cx="5800725" cy="4016173"/>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3764" cy="4018277"/>
                    </a:xfrm>
                    <a:prstGeom prst="rect">
                      <a:avLst/>
                    </a:prstGeom>
                    <a:noFill/>
                    <a:ln>
                      <a:noFill/>
                    </a:ln>
                  </pic:spPr>
                </pic:pic>
              </a:graphicData>
            </a:graphic>
          </wp:inline>
        </w:drawing>
      </w:r>
    </w:p>
    <w:p w14:paraId="77CFD80A" w14:textId="77777777" w:rsidR="00885CC9" w:rsidRPr="00DF68B3" w:rsidRDefault="00885CC9" w:rsidP="007E5E33">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 xml:space="preserve">Рисунок 1.4 – Декомпозиція </w:t>
      </w:r>
      <w:proofErr w:type="spellStart"/>
      <w:r w:rsidRPr="00885CC9">
        <w:rPr>
          <w:rFonts w:ascii="Times New Roman" w:hAnsi="Times New Roman" w:cs="Times New Roman"/>
          <w:color w:val="000000" w:themeColor="text1"/>
          <w:sz w:val="28"/>
          <w:szCs w:val="28"/>
        </w:rPr>
        <w:t>підпроцесу</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DF68B3">
        <w:rPr>
          <w:rFonts w:ascii="Times New Roman" w:hAnsi="Times New Roman" w:cs="Times New Roman"/>
          <w:color w:val="000000" w:themeColor="text1"/>
          <w:sz w:val="28"/>
          <w:szCs w:val="28"/>
        </w:rPr>
        <w:t>Складання кошторису</w:t>
      </w:r>
      <w:r w:rsidR="00197BD2">
        <w:rPr>
          <w:rFonts w:ascii="Times New Roman" w:hAnsi="Times New Roman" w:cs="Times New Roman"/>
          <w:color w:val="000000" w:themeColor="text1"/>
          <w:sz w:val="28"/>
          <w:szCs w:val="28"/>
        </w:rPr>
        <w:t>»</w:t>
      </w:r>
    </w:p>
    <w:p w14:paraId="2619E4FD"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7B9FEC11" w14:textId="60B54B62"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proofErr w:type="spellStart"/>
      <w:r w:rsidRPr="00885CC9">
        <w:rPr>
          <w:rFonts w:ascii="Times New Roman" w:hAnsi="Times New Roman" w:cs="Times New Roman"/>
          <w:color w:val="000000" w:themeColor="text1"/>
          <w:sz w:val="28"/>
          <w:szCs w:val="28"/>
        </w:rPr>
        <w:t>Підпроцес</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Складання кошторису</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на СТО є багатоетапним процесом, що охоплює кілька ключових аспектів планування та організації ремонтних робіт:</w:t>
      </w:r>
    </w:p>
    <w:p w14:paraId="413052DE" w14:textId="77777777" w:rsidR="00885CC9" w:rsidRPr="000F52DA" w:rsidRDefault="00885CC9"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0F52DA">
        <w:rPr>
          <w:rFonts w:ascii="Times New Roman" w:hAnsi="Times New Roman" w:cs="Times New Roman"/>
          <w:color w:val="000000" w:themeColor="text1"/>
          <w:sz w:val="28"/>
          <w:szCs w:val="28"/>
        </w:rPr>
        <w:t>складання списку робіт. На цьому етапі фахівці СТО проводять детальний аналіз та визначення необхідних ремонтних робіт. Вони оцінюють витрати, пов'язані з необхідними матеріалами та робочим часом, щоб точно визначити обсяг ремонтних дій та їхню вартість;</w:t>
      </w:r>
    </w:p>
    <w:p w14:paraId="75E7F0E0" w14:textId="77777777" w:rsidR="00885CC9" w:rsidRPr="000F52DA" w:rsidRDefault="00885CC9"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0F52DA">
        <w:rPr>
          <w:rFonts w:ascii="Times New Roman" w:hAnsi="Times New Roman" w:cs="Times New Roman"/>
          <w:color w:val="000000" w:themeColor="text1"/>
          <w:sz w:val="28"/>
          <w:szCs w:val="28"/>
        </w:rPr>
        <w:lastRenderedPageBreak/>
        <w:t>продаж послуг. На цьому етапі клієнтам пропонуються різні пакети ремонтних послуг або варіанти індивідуальних рішень. Представники СТО надають клієнтам детальну інформацію про плановані роботи, проводять розрахунок кошторису та узгоджують терміни виконання робіт;</w:t>
      </w:r>
    </w:p>
    <w:p w14:paraId="5E10C699" w14:textId="77777777" w:rsidR="00885CC9" w:rsidRPr="000F52DA" w:rsidRDefault="00885CC9"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0F52DA">
        <w:rPr>
          <w:rFonts w:ascii="Times New Roman" w:hAnsi="Times New Roman" w:cs="Times New Roman"/>
          <w:color w:val="000000" w:themeColor="text1"/>
          <w:sz w:val="28"/>
          <w:szCs w:val="28"/>
        </w:rPr>
        <w:t>запис на ремонт. Цей етап включає планування запису клієнтів на ремонтні роботи. Це дозволяє СТО ефективно організувати робочий процес, уникати перетину в графіку та забезпечити послідовність ремонтних робіт;</w:t>
      </w:r>
    </w:p>
    <w:p w14:paraId="449FB3EC" w14:textId="77777777" w:rsidR="00885CC9" w:rsidRPr="000F52DA" w:rsidRDefault="00885CC9"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0F52DA">
        <w:rPr>
          <w:rFonts w:ascii="Times New Roman" w:hAnsi="Times New Roman" w:cs="Times New Roman"/>
          <w:color w:val="000000" w:themeColor="text1"/>
          <w:sz w:val="28"/>
          <w:szCs w:val="28"/>
        </w:rPr>
        <w:t>проведення ремонту. Під час цього етапу фахівці СТО виконують заплановані ремонтні роботи відповідно до узгодженого списку робіт та кошторису. Використовуючи свої професійні навички та інструменти, вони забезпечують якісне виконання робіт.</w:t>
      </w:r>
    </w:p>
    <w:p w14:paraId="3DC6447E" w14:textId="77777777" w:rsidR="00885CC9" w:rsidRPr="00885CC9" w:rsidRDefault="00885CC9" w:rsidP="007E5E33">
      <w:pPr>
        <w:spacing w:after="0" w:line="360" w:lineRule="auto"/>
        <w:ind w:firstLine="709"/>
        <w:jc w:val="both"/>
        <w:rPr>
          <w:rFonts w:ascii="Times New Roman" w:hAnsi="Times New Roman" w:cs="Times New Roman"/>
          <w:color w:val="000000" w:themeColor="text1"/>
          <w:sz w:val="28"/>
          <w:szCs w:val="28"/>
        </w:rPr>
      </w:pPr>
      <w:r w:rsidRPr="00885CC9">
        <w:rPr>
          <w:rFonts w:ascii="Times New Roman" w:hAnsi="Times New Roman" w:cs="Times New Roman"/>
          <w:color w:val="000000" w:themeColor="text1"/>
          <w:sz w:val="28"/>
          <w:szCs w:val="28"/>
        </w:rPr>
        <w:t xml:space="preserve">У результаті проведеної декомпозиції </w:t>
      </w:r>
      <w:proofErr w:type="spellStart"/>
      <w:r w:rsidRPr="00885CC9">
        <w:rPr>
          <w:rFonts w:ascii="Times New Roman" w:hAnsi="Times New Roman" w:cs="Times New Roman"/>
          <w:color w:val="000000" w:themeColor="text1"/>
          <w:sz w:val="28"/>
          <w:szCs w:val="28"/>
        </w:rPr>
        <w:t>підпроцесу</w:t>
      </w:r>
      <w:proofErr w:type="spellEnd"/>
      <w:r w:rsidRPr="00885CC9">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Проведення ремонту</w:t>
      </w:r>
      <w:r w:rsidR="000F52DA">
        <w:rPr>
          <w:rFonts w:ascii="Times New Roman" w:hAnsi="Times New Roman" w:cs="Times New Roman"/>
          <w:color w:val="000000" w:themeColor="text1"/>
          <w:sz w:val="28"/>
          <w:szCs w:val="28"/>
        </w:rPr>
        <w:t xml:space="preserve"> </w:t>
      </w:r>
      <w:r w:rsidR="000F52DA" w:rsidRPr="00DF68B3">
        <w:rPr>
          <w:rFonts w:ascii="Times New Roman" w:hAnsi="Times New Roman" w:cs="Times New Roman"/>
          <w:color w:val="000000" w:themeColor="text1"/>
          <w:sz w:val="28"/>
          <w:szCs w:val="28"/>
        </w:rPr>
        <w:t>автомобіля</w:t>
      </w:r>
      <w:r w:rsidR="00197BD2">
        <w:rPr>
          <w:rFonts w:ascii="Times New Roman" w:hAnsi="Times New Roman" w:cs="Times New Roman"/>
          <w:color w:val="000000" w:themeColor="text1"/>
          <w:sz w:val="28"/>
          <w:szCs w:val="28"/>
        </w:rPr>
        <w:t>»</w:t>
      </w:r>
      <w:r w:rsidRPr="00885CC9">
        <w:rPr>
          <w:rFonts w:ascii="Times New Roman" w:hAnsi="Times New Roman" w:cs="Times New Roman"/>
          <w:color w:val="000000" w:themeColor="text1"/>
          <w:sz w:val="28"/>
          <w:szCs w:val="28"/>
        </w:rPr>
        <w:t xml:space="preserve">, виявлено чотири ключові </w:t>
      </w:r>
      <w:proofErr w:type="spellStart"/>
      <w:r w:rsidRPr="00885CC9">
        <w:rPr>
          <w:rFonts w:ascii="Times New Roman" w:hAnsi="Times New Roman" w:cs="Times New Roman"/>
          <w:color w:val="000000" w:themeColor="text1"/>
          <w:sz w:val="28"/>
          <w:szCs w:val="28"/>
        </w:rPr>
        <w:t>підпроцеси</w:t>
      </w:r>
      <w:proofErr w:type="spellEnd"/>
      <w:r w:rsidRPr="00885CC9">
        <w:rPr>
          <w:rFonts w:ascii="Times New Roman" w:hAnsi="Times New Roman" w:cs="Times New Roman"/>
          <w:color w:val="000000" w:themeColor="text1"/>
          <w:sz w:val="28"/>
          <w:szCs w:val="28"/>
        </w:rPr>
        <w:t>. На діаграмі (рис</w:t>
      </w:r>
      <w:r w:rsidR="000F52DA">
        <w:rPr>
          <w:rFonts w:ascii="Times New Roman" w:hAnsi="Times New Roman" w:cs="Times New Roman"/>
          <w:color w:val="000000" w:themeColor="text1"/>
          <w:sz w:val="28"/>
          <w:szCs w:val="28"/>
        </w:rPr>
        <w:t xml:space="preserve">. </w:t>
      </w:r>
      <w:r w:rsidRPr="00885CC9">
        <w:rPr>
          <w:rFonts w:ascii="Times New Roman" w:hAnsi="Times New Roman" w:cs="Times New Roman"/>
          <w:color w:val="000000" w:themeColor="text1"/>
          <w:sz w:val="28"/>
          <w:szCs w:val="28"/>
        </w:rPr>
        <w:t xml:space="preserve">1.5) зображена структура цих </w:t>
      </w:r>
      <w:proofErr w:type="spellStart"/>
      <w:r w:rsidRPr="00885CC9">
        <w:rPr>
          <w:rFonts w:ascii="Times New Roman" w:hAnsi="Times New Roman" w:cs="Times New Roman"/>
          <w:color w:val="000000" w:themeColor="text1"/>
          <w:sz w:val="28"/>
          <w:szCs w:val="28"/>
        </w:rPr>
        <w:t>підпроцесів</w:t>
      </w:r>
      <w:proofErr w:type="spellEnd"/>
      <w:r w:rsidRPr="00885CC9">
        <w:rPr>
          <w:rFonts w:ascii="Times New Roman" w:hAnsi="Times New Roman" w:cs="Times New Roman"/>
          <w:color w:val="000000" w:themeColor="text1"/>
          <w:sz w:val="28"/>
          <w:szCs w:val="28"/>
        </w:rPr>
        <w:t xml:space="preserve">. Кожен </w:t>
      </w:r>
      <w:proofErr w:type="spellStart"/>
      <w:r w:rsidRPr="00885CC9">
        <w:rPr>
          <w:rFonts w:ascii="Times New Roman" w:hAnsi="Times New Roman" w:cs="Times New Roman"/>
          <w:color w:val="000000" w:themeColor="text1"/>
          <w:sz w:val="28"/>
          <w:szCs w:val="28"/>
        </w:rPr>
        <w:t>підпроцес</w:t>
      </w:r>
      <w:proofErr w:type="spellEnd"/>
      <w:r w:rsidRPr="00885CC9">
        <w:rPr>
          <w:rFonts w:ascii="Times New Roman" w:hAnsi="Times New Roman" w:cs="Times New Roman"/>
          <w:color w:val="000000" w:themeColor="text1"/>
          <w:sz w:val="28"/>
          <w:szCs w:val="28"/>
        </w:rPr>
        <w:t xml:space="preserve"> має свої унікальні характеристики та важливість для загального процесу ремонту автомобіля, від планування до фактичного виконання робіт.</w:t>
      </w:r>
    </w:p>
    <w:p w14:paraId="7A3E74DB" w14:textId="77777777" w:rsidR="000F52DA" w:rsidRPr="00DF68B3" w:rsidRDefault="000F52DA" w:rsidP="00E03164">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noProof/>
          <w:color w:val="000000" w:themeColor="text1"/>
          <w:sz w:val="28"/>
          <w:szCs w:val="28"/>
          <w:lang w:eastAsia="uk-UA"/>
        </w:rPr>
        <w:drawing>
          <wp:inline distT="0" distB="0" distL="0" distR="0" wp14:anchorId="450F87CC" wp14:editId="3F0E3C10">
            <wp:extent cx="5657850" cy="39323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8434" cy="3939698"/>
                    </a:xfrm>
                    <a:prstGeom prst="rect">
                      <a:avLst/>
                    </a:prstGeom>
                    <a:noFill/>
                    <a:ln>
                      <a:noFill/>
                    </a:ln>
                  </pic:spPr>
                </pic:pic>
              </a:graphicData>
            </a:graphic>
          </wp:inline>
        </w:drawing>
      </w:r>
    </w:p>
    <w:p w14:paraId="4915E2A7" w14:textId="77777777" w:rsidR="000F52DA" w:rsidRPr="00DF68B3" w:rsidRDefault="000F52DA" w:rsidP="007E5E33">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 xml:space="preserve">Рисунок 1.5 – Декомпозиція </w:t>
      </w:r>
      <w:proofErr w:type="spellStart"/>
      <w:r>
        <w:rPr>
          <w:rFonts w:ascii="Times New Roman" w:hAnsi="Times New Roman" w:cs="Times New Roman"/>
          <w:color w:val="000000" w:themeColor="text1"/>
          <w:sz w:val="28"/>
          <w:szCs w:val="28"/>
        </w:rPr>
        <w:t>підпроцесу</w:t>
      </w:r>
      <w:proofErr w:type="spellEnd"/>
      <w:r>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DF68B3">
        <w:rPr>
          <w:rFonts w:ascii="Times New Roman" w:hAnsi="Times New Roman" w:cs="Times New Roman"/>
          <w:color w:val="000000" w:themeColor="text1"/>
          <w:sz w:val="28"/>
          <w:szCs w:val="28"/>
        </w:rPr>
        <w:t>Проведення ремонту автомобіля</w:t>
      </w:r>
      <w:r w:rsidR="00197BD2">
        <w:rPr>
          <w:rFonts w:ascii="Times New Roman" w:hAnsi="Times New Roman" w:cs="Times New Roman"/>
          <w:color w:val="000000" w:themeColor="text1"/>
          <w:sz w:val="28"/>
          <w:szCs w:val="28"/>
        </w:rPr>
        <w:t>»</w:t>
      </w:r>
    </w:p>
    <w:p w14:paraId="67A50C7D" w14:textId="77777777" w:rsidR="000F52DA" w:rsidRPr="000F52DA" w:rsidRDefault="000F52DA" w:rsidP="007E5E33">
      <w:pPr>
        <w:spacing w:after="0" w:line="360" w:lineRule="auto"/>
        <w:ind w:firstLine="709"/>
        <w:jc w:val="both"/>
        <w:rPr>
          <w:rFonts w:ascii="Times New Roman" w:hAnsi="Times New Roman" w:cs="Times New Roman"/>
          <w:color w:val="000000" w:themeColor="text1"/>
          <w:sz w:val="28"/>
          <w:szCs w:val="28"/>
        </w:rPr>
      </w:pPr>
      <w:proofErr w:type="spellStart"/>
      <w:r w:rsidRPr="000F52DA">
        <w:rPr>
          <w:rFonts w:ascii="Times New Roman" w:hAnsi="Times New Roman" w:cs="Times New Roman"/>
          <w:color w:val="000000" w:themeColor="text1"/>
          <w:sz w:val="28"/>
          <w:szCs w:val="28"/>
        </w:rPr>
        <w:lastRenderedPageBreak/>
        <w:t>Підпроцес</w:t>
      </w:r>
      <w:proofErr w:type="spellEnd"/>
      <w:r w:rsidRPr="000F52DA">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0F52DA">
        <w:rPr>
          <w:rFonts w:ascii="Times New Roman" w:hAnsi="Times New Roman" w:cs="Times New Roman"/>
          <w:color w:val="000000" w:themeColor="text1"/>
          <w:sz w:val="28"/>
          <w:szCs w:val="28"/>
        </w:rPr>
        <w:t>Проведення ремонту автомобіля</w:t>
      </w:r>
      <w:r w:rsidR="00197BD2">
        <w:rPr>
          <w:rFonts w:ascii="Times New Roman" w:hAnsi="Times New Roman" w:cs="Times New Roman"/>
          <w:color w:val="000000" w:themeColor="text1"/>
          <w:sz w:val="28"/>
          <w:szCs w:val="28"/>
        </w:rPr>
        <w:t>»</w:t>
      </w:r>
      <w:r w:rsidRPr="000F52DA">
        <w:rPr>
          <w:rFonts w:ascii="Times New Roman" w:hAnsi="Times New Roman" w:cs="Times New Roman"/>
          <w:color w:val="000000" w:themeColor="text1"/>
          <w:sz w:val="28"/>
          <w:szCs w:val="28"/>
        </w:rPr>
        <w:t xml:space="preserve"> на СТО розгортається в кілька важливих етапів, кожен з яких має своє ключове значення для успішного виконання ремонтних робіт:</w:t>
      </w:r>
    </w:p>
    <w:p w14:paraId="41DCFFDC" w14:textId="77777777" w:rsidR="000F52DA" w:rsidRPr="000F52DA" w:rsidRDefault="000F52DA"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0F52DA">
        <w:rPr>
          <w:rFonts w:ascii="Times New Roman" w:hAnsi="Times New Roman" w:cs="Times New Roman"/>
          <w:color w:val="000000" w:themeColor="text1"/>
          <w:sz w:val="28"/>
          <w:szCs w:val="28"/>
        </w:rPr>
        <w:t>етап підготовки ремонту. На цій стадії майстри СТО готуються до ремонтних робіт електромобіля. Це включає перевірку наявності всіх необхідних запасних частин, налаштування спеціалізованого обладнання та організацію робочого місця для зручності та ефективності роботи;</w:t>
      </w:r>
    </w:p>
    <w:p w14:paraId="56507CB4" w14:textId="77777777" w:rsidR="000F52DA" w:rsidRPr="000F52DA" w:rsidRDefault="000F52DA"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0F52DA">
        <w:rPr>
          <w:rFonts w:ascii="Times New Roman" w:hAnsi="Times New Roman" w:cs="Times New Roman"/>
          <w:color w:val="000000" w:themeColor="text1"/>
          <w:sz w:val="28"/>
          <w:szCs w:val="28"/>
        </w:rPr>
        <w:t>етап видачі обладнання. На цьому етапі відповідальний працівник або керівник робочого місця СТО забезпечує майстрам необхідне обладнання та інструменти для проведення ремонту. Відбувається ретельний відбір інструментів, які будуть використовуватися в процесі ремонтних робіт;</w:t>
      </w:r>
    </w:p>
    <w:p w14:paraId="68CCE0CD" w14:textId="77777777" w:rsidR="000F52DA" w:rsidRPr="000F52DA" w:rsidRDefault="000F52DA"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0F52DA">
        <w:rPr>
          <w:rFonts w:ascii="Times New Roman" w:hAnsi="Times New Roman" w:cs="Times New Roman"/>
          <w:color w:val="000000" w:themeColor="text1"/>
          <w:sz w:val="28"/>
          <w:szCs w:val="28"/>
        </w:rPr>
        <w:t xml:space="preserve">робочий процес. Цей етап включає безпосереднє виконання ремонтних робіт на електромобілі, від діагностики </w:t>
      </w:r>
      <w:proofErr w:type="spellStart"/>
      <w:r w:rsidRPr="000F52DA">
        <w:rPr>
          <w:rFonts w:ascii="Times New Roman" w:hAnsi="Times New Roman" w:cs="Times New Roman"/>
          <w:color w:val="000000" w:themeColor="text1"/>
          <w:sz w:val="28"/>
          <w:szCs w:val="28"/>
        </w:rPr>
        <w:t>несправностей</w:t>
      </w:r>
      <w:proofErr w:type="spellEnd"/>
      <w:r w:rsidRPr="000F52DA">
        <w:rPr>
          <w:rFonts w:ascii="Times New Roman" w:hAnsi="Times New Roman" w:cs="Times New Roman"/>
          <w:color w:val="000000" w:themeColor="text1"/>
          <w:sz w:val="28"/>
          <w:szCs w:val="28"/>
        </w:rPr>
        <w:t xml:space="preserve"> до заміни деталей і налагодження систем. Майстри виконують всі необхідні операції, відповідно до затвердженого списку робіт та технічних інструкцій, забезпечуючи відновлення ефективності та безпеки автомобіля;</w:t>
      </w:r>
    </w:p>
    <w:p w14:paraId="16D90964" w14:textId="77777777" w:rsidR="000F52DA" w:rsidRPr="000F52DA" w:rsidRDefault="000F52DA"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0F52DA">
        <w:rPr>
          <w:rFonts w:ascii="Times New Roman" w:hAnsi="Times New Roman" w:cs="Times New Roman"/>
          <w:color w:val="000000" w:themeColor="text1"/>
          <w:sz w:val="28"/>
          <w:szCs w:val="28"/>
        </w:rPr>
        <w:t>збір обладнання та інструментів. Після завершення ремонтних робіт фахівці СТО збирають використане обладнання та інструменти, перевіряють їх на предмет зносу або пошкоджень та забезпечують їхнє належне зберігання. Цей етап також включає перевірку стану інструментів та обладнання на предмет необхідності їх заміни або технічного обслуговування.</w:t>
      </w:r>
    </w:p>
    <w:p w14:paraId="1F4A10E7" w14:textId="77777777" w:rsidR="000F52DA" w:rsidRPr="000F52DA" w:rsidRDefault="000F52DA" w:rsidP="007E5E33">
      <w:pPr>
        <w:spacing w:after="0" w:line="360" w:lineRule="auto"/>
        <w:ind w:firstLine="709"/>
        <w:jc w:val="both"/>
        <w:rPr>
          <w:rFonts w:ascii="Times New Roman" w:hAnsi="Times New Roman" w:cs="Times New Roman"/>
          <w:color w:val="000000" w:themeColor="text1"/>
          <w:sz w:val="28"/>
          <w:szCs w:val="28"/>
        </w:rPr>
      </w:pPr>
      <w:r w:rsidRPr="000F52DA">
        <w:rPr>
          <w:rFonts w:ascii="Times New Roman" w:hAnsi="Times New Roman" w:cs="Times New Roman"/>
          <w:color w:val="000000" w:themeColor="text1"/>
          <w:sz w:val="28"/>
          <w:szCs w:val="28"/>
        </w:rPr>
        <w:t xml:space="preserve">Таким чином, </w:t>
      </w:r>
      <w:proofErr w:type="spellStart"/>
      <w:r w:rsidRPr="000F52DA">
        <w:rPr>
          <w:rFonts w:ascii="Times New Roman" w:hAnsi="Times New Roman" w:cs="Times New Roman"/>
          <w:color w:val="000000" w:themeColor="text1"/>
          <w:sz w:val="28"/>
          <w:szCs w:val="28"/>
        </w:rPr>
        <w:t>підпроцес</w:t>
      </w:r>
      <w:proofErr w:type="spellEnd"/>
      <w:r w:rsidRPr="000F52DA">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r w:rsidRPr="000F52DA">
        <w:rPr>
          <w:rFonts w:ascii="Times New Roman" w:hAnsi="Times New Roman" w:cs="Times New Roman"/>
          <w:color w:val="000000" w:themeColor="text1"/>
          <w:sz w:val="28"/>
          <w:szCs w:val="28"/>
        </w:rPr>
        <w:t>Проведення ремонту автомобіля</w:t>
      </w:r>
      <w:r w:rsidR="00197BD2">
        <w:rPr>
          <w:rFonts w:ascii="Times New Roman" w:hAnsi="Times New Roman" w:cs="Times New Roman"/>
          <w:color w:val="000000" w:themeColor="text1"/>
          <w:sz w:val="28"/>
          <w:szCs w:val="28"/>
        </w:rPr>
        <w:t>»</w:t>
      </w:r>
      <w:r w:rsidRPr="000F52DA">
        <w:rPr>
          <w:rFonts w:ascii="Times New Roman" w:hAnsi="Times New Roman" w:cs="Times New Roman"/>
          <w:color w:val="000000" w:themeColor="text1"/>
          <w:sz w:val="28"/>
          <w:szCs w:val="28"/>
        </w:rPr>
        <w:t xml:space="preserve"> є складним і багатогранним, вимагаючи ретельного планування, точності в роботі та відповідальності на кожному етапі. Декомпозиція цього процесу на чотири </w:t>
      </w:r>
      <w:proofErr w:type="spellStart"/>
      <w:r w:rsidRPr="000F52DA">
        <w:rPr>
          <w:rFonts w:ascii="Times New Roman" w:hAnsi="Times New Roman" w:cs="Times New Roman"/>
          <w:color w:val="000000" w:themeColor="text1"/>
          <w:sz w:val="28"/>
          <w:szCs w:val="28"/>
        </w:rPr>
        <w:t>підпроцеси</w:t>
      </w:r>
      <w:proofErr w:type="spellEnd"/>
      <w:r w:rsidRPr="000F52DA">
        <w:rPr>
          <w:rFonts w:ascii="Times New Roman" w:hAnsi="Times New Roman" w:cs="Times New Roman"/>
          <w:color w:val="000000" w:themeColor="text1"/>
          <w:sz w:val="28"/>
          <w:szCs w:val="28"/>
        </w:rPr>
        <w:t>, відображена на діаграмі (рисунок 1.5), допомагає чітко організувати роботу та забезпечити високу якість виконання ремонтних робіт.</w:t>
      </w:r>
    </w:p>
    <w:p w14:paraId="77774402" w14:textId="353B9922" w:rsidR="00D04930" w:rsidRDefault="00D04930" w:rsidP="007E5E33">
      <w:pPr>
        <w:spacing w:after="0" w:line="360" w:lineRule="auto"/>
        <w:ind w:firstLine="709"/>
        <w:jc w:val="both"/>
        <w:rPr>
          <w:rFonts w:ascii="Times New Roman" w:hAnsi="Times New Roman" w:cs="Times New Roman"/>
          <w:color w:val="000000" w:themeColor="text1"/>
          <w:sz w:val="28"/>
          <w:szCs w:val="28"/>
        </w:rPr>
      </w:pPr>
    </w:p>
    <w:p w14:paraId="4A6E75A8"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79B12C4A"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3578F59E" w14:textId="77777777" w:rsidR="00D04930" w:rsidRPr="008E48FB" w:rsidRDefault="00D04930" w:rsidP="000D736B">
      <w:pPr>
        <w:pStyle w:val="2"/>
        <w:spacing w:before="0" w:line="360" w:lineRule="auto"/>
        <w:jc w:val="center"/>
        <w:rPr>
          <w:rFonts w:ascii="Times New Roman" w:hAnsi="Times New Roman" w:cs="Times New Roman"/>
          <w:b/>
          <w:color w:val="000000" w:themeColor="text1"/>
          <w:sz w:val="28"/>
          <w:szCs w:val="28"/>
        </w:rPr>
      </w:pPr>
      <w:bookmarkStart w:id="12" w:name="_Toc155949837"/>
      <w:r w:rsidRPr="008E48FB">
        <w:rPr>
          <w:rFonts w:ascii="Times New Roman" w:hAnsi="Times New Roman" w:cs="Times New Roman"/>
          <w:b/>
          <w:color w:val="000000" w:themeColor="text1"/>
          <w:sz w:val="28"/>
          <w:szCs w:val="28"/>
        </w:rPr>
        <w:lastRenderedPageBreak/>
        <w:t>1.</w:t>
      </w:r>
      <w:r>
        <w:rPr>
          <w:rFonts w:ascii="Times New Roman" w:hAnsi="Times New Roman" w:cs="Times New Roman"/>
          <w:b/>
          <w:color w:val="000000" w:themeColor="text1"/>
          <w:sz w:val="28"/>
          <w:szCs w:val="28"/>
        </w:rPr>
        <w:t>4</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Аналіз нагальних викликів та потреб користувачів СТО</w:t>
      </w:r>
      <w:bookmarkEnd w:id="12"/>
    </w:p>
    <w:p w14:paraId="30512D17"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7C736FA8" w14:textId="1CFCFBB6" w:rsidR="00D04930" w:rsidRPr="00D04930" w:rsidRDefault="00D04930" w:rsidP="007E5E33">
      <w:pPr>
        <w:spacing w:after="0" w:line="360" w:lineRule="auto"/>
        <w:ind w:firstLine="709"/>
        <w:jc w:val="both"/>
        <w:rPr>
          <w:rFonts w:ascii="Times New Roman" w:hAnsi="Times New Roman" w:cs="Times New Roman"/>
          <w:color w:val="000000" w:themeColor="text1"/>
          <w:sz w:val="28"/>
          <w:szCs w:val="28"/>
        </w:rPr>
      </w:pPr>
      <w:r w:rsidRPr="00D04930">
        <w:rPr>
          <w:rFonts w:ascii="Times New Roman" w:hAnsi="Times New Roman" w:cs="Times New Roman"/>
          <w:color w:val="000000" w:themeColor="text1"/>
          <w:sz w:val="28"/>
          <w:szCs w:val="28"/>
        </w:rPr>
        <w:t>Глибоке розуміння потреб користувачів є критично важливим для адаптації програмного забезпечення до реальних умов його застосування на СТО. Такий підхід дозволяє не тільки виявити існуючі проблеми, але й розробити ефективні технологічні рішення, що спрощують або повністю вирішують виявлені виклики.</w:t>
      </w:r>
    </w:p>
    <w:p w14:paraId="738F8840" w14:textId="77777777" w:rsidR="00D04930" w:rsidRPr="00D04930" w:rsidRDefault="00D04930" w:rsidP="007E5E33">
      <w:pPr>
        <w:spacing w:after="0" w:line="360" w:lineRule="auto"/>
        <w:ind w:firstLine="709"/>
        <w:jc w:val="both"/>
        <w:rPr>
          <w:rFonts w:ascii="Times New Roman" w:hAnsi="Times New Roman" w:cs="Times New Roman"/>
          <w:color w:val="000000" w:themeColor="text1"/>
          <w:sz w:val="28"/>
          <w:szCs w:val="28"/>
        </w:rPr>
      </w:pPr>
      <w:r w:rsidRPr="00D04930">
        <w:rPr>
          <w:rFonts w:ascii="Times New Roman" w:hAnsi="Times New Roman" w:cs="Times New Roman"/>
          <w:color w:val="000000" w:themeColor="text1"/>
          <w:sz w:val="28"/>
          <w:szCs w:val="28"/>
        </w:rPr>
        <w:t>Аналізуючи ключові потреби та проблеми, з якими стикаються користувачі на СТО, можна виділити чотири основні напрями:</w:t>
      </w:r>
    </w:p>
    <w:p w14:paraId="646AE1C7" w14:textId="77777777" w:rsidR="00D04930" w:rsidRPr="00D04930" w:rsidRDefault="00D04930"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D04930">
        <w:rPr>
          <w:rFonts w:ascii="Times New Roman" w:hAnsi="Times New Roman" w:cs="Times New Roman"/>
          <w:color w:val="000000" w:themeColor="text1"/>
          <w:sz w:val="28"/>
          <w:szCs w:val="28"/>
        </w:rPr>
        <w:t>проблеми збору та зберігання даних. Управління великою кількістю інформації, яка включає дані про клієнтів, деталі транспортних засобів, історію обслуговування, фінансові дані тощо, становить одну з ключових задач СТО. Ефективне зберігання та обробка цієї інформації є важливим, оскільки її втрата або помилки в обробці можуть призвести до негативних наслідків, включаючи затримки та збільшення часу на виконання рутинних завдань;</w:t>
      </w:r>
    </w:p>
    <w:p w14:paraId="73648A19" w14:textId="77777777" w:rsidR="00D04930" w:rsidRPr="00D04930" w:rsidRDefault="00D04930"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D04930">
        <w:rPr>
          <w:rFonts w:ascii="Times New Roman" w:hAnsi="Times New Roman" w:cs="Times New Roman"/>
          <w:color w:val="000000" w:themeColor="text1"/>
          <w:sz w:val="28"/>
          <w:szCs w:val="28"/>
        </w:rPr>
        <w:t>виклики управління робочим часом та розподілу завдань. Організація робочого процесу вимагає ефективного розподілу завдань між співробітниками, враховуючи їх робочий час та кваліфікацію. Відсутність централізованої системи управління може призвести до проблем з координацією, затримок у роботі та невдоволення клієнтів;</w:t>
      </w:r>
    </w:p>
    <w:p w14:paraId="7312D61E" w14:textId="77777777" w:rsidR="00D04930" w:rsidRPr="00D04930" w:rsidRDefault="00D04930"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D04930">
        <w:rPr>
          <w:rFonts w:ascii="Times New Roman" w:hAnsi="Times New Roman" w:cs="Times New Roman"/>
          <w:color w:val="000000" w:themeColor="text1"/>
          <w:sz w:val="28"/>
          <w:szCs w:val="28"/>
        </w:rPr>
        <w:t>відслідковування взаємодії з клієнтами. Важливим аспектом роботи СТО є якісне обслуговування клієнтів. Це включає в себе систематичне відстеження усіх взаємодій з клієнтами, їхніх запитів, скарг та відгуків, а також адекватне реагування на них. Неадекватне ведення бази даних клієнтів може погіршити репутацію СТО та рівень задоволеності клієнтів;</w:t>
      </w:r>
    </w:p>
    <w:p w14:paraId="34AD329D" w14:textId="77777777" w:rsidR="00D04930" w:rsidRPr="00D04930" w:rsidRDefault="00D04930"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D04930">
        <w:rPr>
          <w:rFonts w:ascii="Times New Roman" w:hAnsi="Times New Roman" w:cs="Times New Roman"/>
          <w:color w:val="000000" w:themeColor="text1"/>
          <w:sz w:val="28"/>
          <w:szCs w:val="28"/>
        </w:rPr>
        <w:t xml:space="preserve">виклики з прозорістю та контролем. Ефективне управління СТО вимагає чіткого відстеження всіх внутрішніх процесів та легкого доступу до необхідної інформації для прийняття важливих управлінських рішень. Відсутність системи, що дозволяє аналізувати діяльність та створювати </w:t>
      </w:r>
      <w:r w:rsidRPr="00D04930">
        <w:rPr>
          <w:rFonts w:ascii="Times New Roman" w:hAnsi="Times New Roman" w:cs="Times New Roman"/>
          <w:color w:val="000000" w:themeColor="text1"/>
          <w:sz w:val="28"/>
          <w:szCs w:val="28"/>
        </w:rPr>
        <w:lastRenderedPageBreak/>
        <w:t>інформаційні звіти, може значно ускладнити управління та контроль процесів на станції.</w:t>
      </w:r>
    </w:p>
    <w:p w14:paraId="737B724B" w14:textId="77777777" w:rsidR="00A41B30" w:rsidRDefault="00D04930" w:rsidP="007E5E33">
      <w:pPr>
        <w:spacing w:after="0" w:line="360" w:lineRule="auto"/>
        <w:ind w:firstLine="709"/>
        <w:jc w:val="both"/>
        <w:rPr>
          <w:rFonts w:ascii="Times New Roman" w:hAnsi="Times New Roman" w:cs="Times New Roman"/>
          <w:color w:val="000000" w:themeColor="text1"/>
          <w:sz w:val="28"/>
          <w:szCs w:val="28"/>
        </w:rPr>
      </w:pPr>
      <w:r w:rsidRPr="00D04930">
        <w:rPr>
          <w:rFonts w:ascii="Times New Roman" w:hAnsi="Times New Roman" w:cs="Times New Roman"/>
          <w:color w:val="000000" w:themeColor="text1"/>
          <w:sz w:val="28"/>
          <w:szCs w:val="28"/>
        </w:rPr>
        <w:t>Таким чином, розробка програмного забезпечення для ведення клієнтської бази даних на СТО повинна бути націлена на адресацію та вирішення цих критичних викликів, щоб забезпечити оптимізацію роботи та підвищення загальної ефективності СТО</w:t>
      </w:r>
      <w:r w:rsidR="00E01980" w:rsidRPr="00E01980">
        <w:rPr>
          <w:rFonts w:ascii="Times New Roman" w:hAnsi="Times New Roman" w:cs="Times New Roman"/>
          <w:color w:val="000000" w:themeColor="text1"/>
          <w:sz w:val="28"/>
          <w:szCs w:val="28"/>
        </w:rPr>
        <w:t xml:space="preserve"> [4]</w:t>
      </w:r>
      <w:r w:rsidRPr="00D04930">
        <w:rPr>
          <w:rFonts w:ascii="Times New Roman" w:hAnsi="Times New Roman" w:cs="Times New Roman"/>
          <w:color w:val="000000" w:themeColor="text1"/>
          <w:sz w:val="28"/>
          <w:szCs w:val="28"/>
        </w:rPr>
        <w:t>.</w:t>
      </w:r>
    </w:p>
    <w:p w14:paraId="61DCAF77"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6A444AC2" w14:textId="77777777" w:rsidR="00D04930" w:rsidRPr="008E48FB" w:rsidRDefault="00D04930" w:rsidP="000D736B">
      <w:pPr>
        <w:pStyle w:val="2"/>
        <w:spacing w:before="0" w:line="360" w:lineRule="auto"/>
        <w:jc w:val="center"/>
        <w:rPr>
          <w:rFonts w:ascii="Times New Roman" w:hAnsi="Times New Roman" w:cs="Times New Roman"/>
          <w:b/>
          <w:color w:val="000000" w:themeColor="text1"/>
          <w:sz w:val="28"/>
          <w:szCs w:val="28"/>
        </w:rPr>
      </w:pPr>
      <w:bookmarkStart w:id="13" w:name="_Toc155949838"/>
      <w:r w:rsidRPr="008E48FB">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5</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Огляд існуючих програмних продуктів для СТО</w:t>
      </w:r>
      <w:bookmarkEnd w:id="13"/>
    </w:p>
    <w:p w14:paraId="6490885B"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58F4EF35" w14:textId="5995D81C" w:rsidR="00D04930" w:rsidRDefault="00D04930" w:rsidP="007E5E33">
      <w:pPr>
        <w:spacing w:after="0" w:line="360" w:lineRule="auto"/>
        <w:ind w:firstLine="709"/>
        <w:jc w:val="both"/>
        <w:rPr>
          <w:rFonts w:ascii="Times New Roman" w:hAnsi="Times New Roman" w:cs="Times New Roman"/>
          <w:color w:val="000000" w:themeColor="text1"/>
          <w:sz w:val="28"/>
          <w:szCs w:val="28"/>
        </w:rPr>
      </w:pPr>
      <w:r w:rsidRPr="00D04930">
        <w:rPr>
          <w:rFonts w:ascii="Times New Roman" w:hAnsi="Times New Roman" w:cs="Times New Roman"/>
          <w:color w:val="000000" w:themeColor="text1"/>
          <w:sz w:val="28"/>
          <w:szCs w:val="28"/>
        </w:rPr>
        <w:t xml:space="preserve">Перед розробкою власного програмного забезпечення для обліку роботи СТО важливо розглянути існуючі рішення на ринку, щоб зрозуміти їхні функціональні можливості та ключові переваги. Наприклад, </w:t>
      </w:r>
      <w:r w:rsidR="00197BD2">
        <w:rPr>
          <w:rFonts w:ascii="Times New Roman" w:hAnsi="Times New Roman" w:cs="Times New Roman"/>
          <w:color w:val="000000" w:themeColor="text1"/>
          <w:sz w:val="28"/>
          <w:szCs w:val="28"/>
        </w:rPr>
        <w:t>«</w:t>
      </w:r>
      <w:proofErr w:type="spellStart"/>
      <w:r w:rsidRPr="00D04930">
        <w:rPr>
          <w:rFonts w:ascii="Times New Roman" w:hAnsi="Times New Roman" w:cs="Times New Roman"/>
          <w:color w:val="000000" w:themeColor="text1"/>
          <w:sz w:val="28"/>
          <w:szCs w:val="28"/>
        </w:rPr>
        <w:t>Auto</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Repair</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Bill</w:t>
      </w:r>
      <w:proofErr w:type="spellEnd"/>
      <w:r w:rsidR="00197BD2">
        <w:rPr>
          <w:rFonts w:ascii="Times New Roman" w:hAnsi="Times New Roman" w:cs="Times New Roman"/>
          <w:color w:val="000000" w:themeColor="text1"/>
          <w:sz w:val="28"/>
          <w:szCs w:val="28"/>
        </w:rPr>
        <w:t>»</w:t>
      </w:r>
      <w:r w:rsidRPr="00D04930">
        <w:rPr>
          <w:rFonts w:ascii="Times New Roman" w:hAnsi="Times New Roman" w:cs="Times New Roman"/>
          <w:color w:val="000000" w:themeColor="text1"/>
          <w:sz w:val="28"/>
          <w:szCs w:val="28"/>
        </w:rPr>
        <w:t xml:space="preserve"> забезпечує автоматизацію процесів обліку і управління, покращуючи взаємодію з клієнтами та оптимізуючи ведення документації. </w:t>
      </w:r>
      <w:r w:rsidR="00197BD2">
        <w:rPr>
          <w:rFonts w:ascii="Times New Roman" w:hAnsi="Times New Roman" w:cs="Times New Roman"/>
          <w:color w:val="000000" w:themeColor="text1"/>
          <w:sz w:val="28"/>
          <w:szCs w:val="28"/>
        </w:rPr>
        <w:t>«</w:t>
      </w:r>
      <w:proofErr w:type="spellStart"/>
      <w:r w:rsidRPr="00D04930">
        <w:rPr>
          <w:rFonts w:ascii="Times New Roman" w:hAnsi="Times New Roman" w:cs="Times New Roman"/>
          <w:color w:val="000000" w:themeColor="text1"/>
          <w:sz w:val="28"/>
          <w:szCs w:val="28"/>
        </w:rPr>
        <w:t>MaxxTraxx</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Pro</w:t>
      </w:r>
      <w:proofErr w:type="spellEnd"/>
      <w:r w:rsidR="00197BD2">
        <w:rPr>
          <w:rFonts w:ascii="Times New Roman" w:hAnsi="Times New Roman" w:cs="Times New Roman"/>
          <w:color w:val="000000" w:themeColor="text1"/>
          <w:sz w:val="28"/>
          <w:szCs w:val="28"/>
        </w:rPr>
        <w:t>»</w:t>
      </w:r>
      <w:r w:rsidRPr="00D04930">
        <w:rPr>
          <w:rFonts w:ascii="Times New Roman" w:hAnsi="Times New Roman" w:cs="Times New Roman"/>
          <w:color w:val="000000" w:themeColor="text1"/>
          <w:sz w:val="28"/>
          <w:szCs w:val="28"/>
        </w:rPr>
        <w:t xml:space="preserve"> пропонує комплексний підхід до управління СТО, включаючи функції обліку запасних частин та інвентаризації. </w:t>
      </w:r>
      <w:r w:rsidR="00197BD2">
        <w:rPr>
          <w:rFonts w:ascii="Times New Roman" w:hAnsi="Times New Roman" w:cs="Times New Roman"/>
          <w:color w:val="000000" w:themeColor="text1"/>
          <w:sz w:val="28"/>
          <w:szCs w:val="28"/>
        </w:rPr>
        <w:t>«</w:t>
      </w:r>
      <w:proofErr w:type="spellStart"/>
      <w:r w:rsidRPr="00D04930">
        <w:rPr>
          <w:rFonts w:ascii="Times New Roman" w:hAnsi="Times New Roman" w:cs="Times New Roman"/>
          <w:color w:val="000000" w:themeColor="text1"/>
          <w:sz w:val="28"/>
          <w:szCs w:val="28"/>
        </w:rPr>
        <w:t>Fullbay</w:t>
      </w:r>
      <w:proofErr w:type="spellEnd"/>
      <w:r w:rsidR="00197BD2">
        <w:rPr>
          <w:rFonts w:ascii="Times New Roman" w:hAnsi="Times New Roman" w:cs="Times New Roman"/>
          <w:color w:val="000000" w:themeColor="text1"/>
          <w:sz w:val="28"/>
          <w:szCs w:val="28"/>
        </w:rPr>
        <w:t>»</w:t>
      </w:r>
      <w:r w:rsidRPr="00D04930">
        <w:rPr>
          <w:rFonts w:ascii="Times New Roman" w:hAnsi="Times New Roman" w:cs="Times New Roman"/>
          <w:color w:val="000000" w:themeColor="text1"/>
          <w:sz w:val="28"/>
          <w:szCs w:val="28"/>
        </w:rPr>
        <w:t xml:space="preserve"> спеціалізується на обслуговуванні важкої техніки та вантажівок, зосереджуючись на ефективному управлінні замовленнями та запасами. Аналіз цих продуктів допоможе визначити ключові особливості, які потрібно врахувати при розробці програмного забезпечення для СТО.</w:t>
      </w:r>
    </w:p>
    <w:p w14:paraId="4789B253" w14:textId="77777777" w:rsidR="00D04930" w:rsidRDefault="00F32F60" w:rsidP="007E5E33">
      <w:pPr>
        <w:spacing w:after="0" w:line="360" w:lineRule="auto"/>
        <w:ind w:firstLine="709"/>
        <w:jc w:val="both"/>
        <w:rPr>
          <w:rFonts w:ascii="Times New Roman" w:hAnsi="Times New Roman" w:cs="Times New Roman"/>
          <w:color w:val="000000" w:themeColor="text1"/>
          <w:sz w:val="28"/>
          <w:szCs w:val="28"/>
        </w:rPr>
      </w:pPr>
      <w:proofErr w:type="spellStart"/>
      <w:r w:rsidRPr="00F32F60">
        <w:rPr>
          <w:rFonts w:ascii="Times New Roman" w:hAnsi="Times New Roman" w:cs="Times New Roman"/>
          <w:color w:val="000000" w:themeColor="text1"/>
          <w:sz w:val="28"/>
          <w:szCs w:val="28"/>
        </w:rPr>
        <w:t>Auto</w:t>
      </w:r>
      <w:proofErr w:type="spellEnd"/>
      <w:r w:rsidRPr="00F32F60">
        <w:rPr>
          <w:rFonts w:ascii="Times New Roman" w:hAnsi="Times New Roman" w:cs="Times New Roman"/>
          <w:color w:val="000000" w:themeColor="text1"/>
          <w:sz w:val="28"/>
          <w:szCs w:val="28"/>
        </w:rPr>
        <w:t xml:space="preserve"> </w:t>
      </w:r>
      <w:proofErr w:type="spellStart"/>
      <w:r w:rsidRPr="00F32F60">
        <w:rPr>
          <w:rFonts w:ascii="Times New Roman" w:hAnsi="Times New Roman" w:cs="Times New Roman"/>
          <w:color w:val="000000" w:themeColor="text1"/>
          <w:sz w:val="28"/>
          <w:szCs w:val="28"/>
        </w:rPr>
        <w:t>Repair</w:t>
      </w:r>
      <w:proofErr w:type="spellEnd"/>
      <w:r w:rsidRPr="00F32F60">
        <w:rPr>
          <w:rFonts w:ascii="Times New Roman" w:hAnsi="Times New Roman" w:cs="Times New Roman"/>
          <w:color w:val="000000" w:themeColor="text1"/>
          <w:sz w:val="28"/>
          <w:szCs w:val="28"/>
        </w:rPr>
        <w:t xml:space="preserve"> </w:t>
      </w:r>
      <w:proofErr w:type="spellStart"/>
      <w:r w:rsidRPr="00F32F60">
        <w:rPr>
          <w:rFonts w:ascii="Times New Roman" w:hAnsi="Times New Roman" w:cs="Times New Roman"/>
          <w:color w:val="000000" w:themeColor="text1"/>
          <w:sz w:val="28"/>
          <w:szCs w:val="28"/>
        </w:rPr>
        <w:t>Bill</w:t>
      </w:r>
      <w:proofErr w:type="spellEnd"/>
      <w:r w:rsidRPr="00F32F60">
        <w:rPr>
          <w:rFonts w:ascii="Times New Roman" w:hAnsi="Times New Roman" w:cs="Times New Roman"/>
          <w:color w:val="000000" w:themeColor="text1"/>
          <w:sz w:val="28"/>
          <w:szCs w:val="28"/>
        </w:rPr>
        <w:t xml:space="preserve"> - це спеціалізоване програмне рішення, призначене для задоволення унікальних потреб автомобільних сервісних станцій та </w:t>
      </w:r>
      <w:proofErr w:type="spellStart"/>
      <w:r w:rsidRPr="00F32F60">
        <w:rPr>
          <w:rFonts w:ascii="Times New Roman" w:hAnsi="Times New Roman" w:cs="Times New Roman"/>
          <w:color w:val="000000" w:themeColor="text1"/>
          <w:sz w:val="28"/>
          <w:szCs w:val="28"/>
        </w:rPr>
        <w:t>автосервісів</w:t>
      </w:r>
      <w:proofErr w:type="spellEnd"/>
      <w:r w:rsidRPr="00F32F60">
        <w:rPr>
          <w:rFonts w:ascii="Times New Roman" w:hAnsi="Times New Roman" w:cs="Times New Roman"/>
          <w:color w:val="000000" w:themeColor="text1"/>
          <w:sz w:val="28"/>
          <w:szCs w:val="28"/>
        </w:rPr>
        <w:t>, яке спрощує управління клієнтською базою, включаючи інформацію про клієнтів, їх транспортні засоби та історію обслуговування</w:t>
      </w:r>
      <w:r w:rsidR="004E2D31">
        <w:rPr>
          <w:rFonts w:ascii="Times New Roman" w:hAnsi="Times New Roman" w:cs="Times New Roman"/>
          <w:color w:val="000000" w:themeColor="text1"/>
          <w:sz w:val="28"/>
          <w:szCs w:val="28"/>
        </w:rPr>
        <w:t xml:space="preserve"> (рис. 1.6)</w:t>
      </w:r>
      <w:r w:rsidRPr="00F32F60">
        <w:rPr>
          <w:rFonts w:ascii="Times New Roman" w:hAnsi="Times New Roman" w:cs="Times New Roman"/>
          <w:color w:val="000000" w:themeColor="text1"/>
          <w:sz w:val="28"/>
          <w:szCs w:val="28"/>
        </w:rPr>
        <w:t xml:space="preserve">. </w:t>
      </w:r>
    </w:p>
    <w:p w14:paraId="088AED7A" w14:textId="77777777" w:rsidR="00D04930" w:rsidRDefault="00D04930" w:rsidP="007E5E3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54142131" wp14:editId="234A2EF1">
            <wp:extent cx="6116320" cy="3778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320" cy="3778250"/>
                    </a:xfrm>
                    <a:prstGeom prst="rect">
                      <a:avLst/>
                    </a:prstGeom>
                    <a:noFill/>
                    <a:ln>
                      <a:noFill/>
                    </a:ln>
                  </pic:spPr>
                </pic:pic>
              </a:graphicData>
            </a:graphic>
          </wp:inline>
        </w:drawing>
      </w:r>
    </w:p>
    <w:p w14:paraId="54C51432" w14:textId="77777777" w:rsidR="00922D50" w:rsidRPr="00DF68B3" w:rsidRDefault="00922D50" w:rsidP="007E5E33">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Рисунок 1.</w:t>
      </w:r>
      <w:r w:rsidR="004E2D31">
        <w:rPr>
          <w:rFonts w:ascii="Times New Roman" w:hAnsi="Times New Roman" w:cs="Times New Roman"/>
          <w:color w:val="000000" w:themeColor="text1"/>
          <w:sz w:val="28"/>
          <w:szCs w:val="28"/>
        </w:rPr>
        <w:t>6</w:t>
      </w:r>
      <w:r w:rsidRPr="00DF68B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Приклад інтерфейсу </w:t>
      </w:r>
      <w:r w:rsidR="00197BD2">
        <w:rPr>
          <w:rFonts w:ascii="Times New Roman" w:hAnsi="Times New Roman" w:cs="Times New Roman"/>
          <w:color w:val="000000" w:themeColor="text1"/>
          <w:sz w:val="28"/>
          <w:szCs w:val="28"/>
        </w:rPr>
        <w:t>«</w:t>
      </w:r>
      <w:proofErr w:type="spellStart"/>
      <w:r w:rsidRPr="00D04930">
        <w:rPr>
          <w:rFonts w:ascii="Times New Roman" w:hAnsi="Times New Roman" w:cs="Times New Roman"/>
          <w:color w:val="000000" w:themeColor="text1"/>
          <w:sz w:val="28"/>
          <w:szCs w:val="28"/>
        </w:rPr>
        <w:t>Auto</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Repair</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Bill</w:t>
      </w:r>
      <w:proofErr w:type="spellEnd"/>
      <w:r w:rsidR="00197BD2">
        <w:rPr>
          <w:rFonts w:ascii="Times New Roman" w:hAnsi="Times New Roman" w:cs="Times New Roman"/>
          <w:color w:val="000000" w:themeColor="text1"/>
          <w:sz w:val="28"/>
          <w:szCs w:val="28"/>
        </w:rPr>
        <w:t>»</w:t>
      </w:r>
    </w:p>
    <w:p w14:paraId="05F367E4"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27A4A8D1" w14:textId="17CBF143" w:rsidR="00F32F60" w:rsidRDefault="00F32F60" w:rsidP="007E5E33">
      <w:pPr>
        <w:spacing w:after="0" w:line="360" w:lineRule="auto"/>
        <w:ind w:firstLine="709"/>
        <w:jc w:val="both"/>
        <w:rPr>
          <w:rFonts w:ascii="Times New Roman" w:hAnsi="Times New Roman" w:cs="Times New Roman"/>
          <w:color w:val="000000" w:themeColor="text1"/>
          <w:sz w:val="28"/>
          <w:szCs w:val="28"/>
        </w:rPr>
      </w:pPr>
      <w:r w:rsidRPr="00F32F60">
        <w:rPr>
          <w:rFonts w:ascii="Times New Roman" w:hAnsi="Times New Roman" w:cs="Times New Roman"/>
          <w:color w:val="000000" w:themeColor="text1"/>
          <w:sz w:val="28"/>
          <w:szCs w:val="28"/>
        </w:rPr>
        <w:t>Програма ефективно автоматизує процеси обробки замовлень на ремонт, від створення і відстеження замовлень до розрахунку вартості робіт та запасних частин. Крім того, вона включає можливості для фінансового обліку, зокрема автоматизацію виставлення рахунків-фактур та ведення бухгалтерського обліку, забезпечуючи цілісне управління ресурсами СТО.</w:t>
      </w:r>
    </w:p>
    <w:p w14:paraId="72ED2DEB" w14:textId="77777777" w:rsidR="00D04930" w:rsidRDefault="00D04930" w:rsidP="007E5E33">
      <w:pPr>
        <w:spacing w:after="0" w:line="360" w:lineRule="auto"/>
        <w:ind w:firstLine="709"/>
        <w:jc w:val="both"/>
        <w:rPr>
          <w:rFonts w:ascii="Times New Roman" w:hAnsi="Times New Roman" w:cs="Times New Roman"/>
          <w:color w:val="000000" w:themeColor="text1"/>
          <w:sz w:val="28"/>
          <w:szCs w:val="28"/>
        </w:rPr>
      </w:pPr>
      <w:r w:rsidRPr="00D04930">
        <w:rPr>
          <w:rFonts w:ascii="Times New Roman" w:hAnsi="Times New Roman" w:cs="Times New Roman"/>
          <w:color w:val="000000" w:themeColor="text1"/>
          <w:sz w:val="28"/>
          <w:szCs w:val="28"/>
        </w:rPr>
        <w:t xml:space="preserve">Що стосується архітектури </w:t>
      </w:r>
      <w:proofErr w:type="spellStart"/>
      <w:r w:rsidRPr="00D04930">
        <w:rPr>
          <w:rFonts w:ascii="Times New Roman" w:hAnsi="Times New Roman" w:cs="Times New Roman"/>
          <w:color w:val="000000" w:themeColor="text1"/>
          <w:sz w:val="28"/>
          <w:szCs w:val="28"/>
        </w:rPr>
        <w:t>Auto</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Repair</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Bill</w:t>
      </w:r>
      <w:proofErr w:type="spellEnd"/>
      <w:r w:rsidRPr="00D04930">
        <w:rPr>
          <w:rFonts w:ascii="Times New Roman" w:hAnsi="Times New Roman" w:cs="Times New Roman"/>
          <w:color w:val="000000" w:themeColor="text1"/>
          <w:sz w:val="28"/>
          <w:szCs w:val="28"/>
        </w:rPr>
        <w:t xml:space="preserve">, вона розроблена таким чином, щоб бути гнучкою та інтуїтивно зрозумілою для користувачів. Програма побудована на модульному принципі, дозволяючи легко інтегрувати різні функціональні складові, такі як облік клієнтів, управління замовленнями, фінансова звітність тощо. Це забезпечує гнучкість при налаштуванні системи під конкретні потреби та процеси кожного СТО. </w:t>
      </w:r>
      <w:proofErr w:type="spellStart"/>
      <w:r w:rsidRPr="00D04930">
        <w:rPr>
          <w:rFonts w:ascii="Times New Roman" w:hAnsi="Times New Roman" w:cs="Times New Roman"/>
          <w:color w:val="000000" w:themeColor="text1"/>
          <w:sz w:val="28"/>
          <w:szCs w:val="28"/>
        </w:rPr>
        <w:t>Auto</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Repair</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Bill</w:t>
      </w:r>
      <w:proofErr w:type="spellEnd"/>
      <w:r w:rsidRPr="00D04930">
        <w:rPr>
          <w:rFonts w:ascii="Times New Roman" w:hAnsi="Times New Roman" w:cs="Times New Roman"/>
          <w:color w:val="000000" w:themeColor="text1"/>
          <w:sz w:val="28"/>
          <w:szCs w:val="28"/>
        </w:rPr>
        <w:t xml:space="preserve"> може бути використаний як у хмарному варіанті (</w:t>
      </w:r>
      <w:proofErr w:type="spellStart"/>
      <w:r w:rsidRPr="00D04930">
        <w:rPr>
          <w:rFonts w:ascii="Times New Roman" w:hAnsi="Times New Roman" w:cs="Times New Roman"/>
          <w:color w:val="000000" w:themeColor="text1"/>
          <w:sz w:val="28"/>
          <w:szCs w:val="28"/>
        </w:rPr>
        <w:t>SaaS</w:t>
      </w:r>
      <w:proofErr w:type="spellEnd"/>
      <w:r w:rsidRPr="00D04930">
        <w:rPr>
          <w:rFonts w:ascii="Times New Roman" w:hAnsi="Times New Roman" w:cs="Times New Roman"/>
          <w:color w:val="000000" w:themeColor="text1"/>
          <w:sz w:val="28"/>
          <w:szCs w:val="28"/>
        </w:rPr>
        <w:t>), так і у вигляді локально встановленого програмного забезпечення, забезпечуючи доступність даних і функціоналу в будь-який час і з будь-якого місця</w:t>
      </w:r>
      <w:r w:rsidR="00317F18" w:rsidRPr="00317F18">
        <w:rPr>
          <w:rFonts w:ascii="Times New Roman" w:hAnsi="Times New Roman" w:cs="Times New Roman"/>
          <w:color w:val="000000" w:themeColor="text1"/>
          <w:sz w:val="28"/>
          <w:szCs w:val="28"/>
          <w:lang w:val="ru-RU"/>
        </w:rPr>
        <w:t xml:space="preserve"> [5]</w:t>
      </w:r>
      <w:r w:rsidRPr="00D04930">
        <w:rPr>
          <w:rFonts w:ascii="Times New Roman" w:hAnsi="Times New Roman" w:cs="Times New Roman"/>
          <w:color w:val="000000" w:themeColor="text1"/>
          <w:sz w:val="28"/>
          <w:szCs w:val="28"/>
        </w:rPr>
        <w:t>.</w:t>
      </w:r>
    </w:p>
    <w:p w14:paraId="100781F7" w14:textId="77777777" w:rsidR="00524036" w:rsidRPr="00524036" w:rsidRDefault="00524036" w:rsidP="007E5E33">
      <w:pPr>
        <w:spacing w:after="0" w:line="360" w:lineRule="auto"/>
        <w:ind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t xml:space="preserve">Переваги </w:t>
      </w:r>
      <w:proofErr w:type="spellStart"/>
      <w:r w:rsidRPr="00524036">
        <w:rPr>
          <w:rFonts w:ascii="Times New Roman" w:hAnsi="Times New Roman" w:cs="Times New Roman"/>
          <w:color w:val="000000" w:themeColor="text1"/>
          <w:sz w:val="28"/>
          <w:szCs w:val="28"/>
        </w:rPr>
        <w:t>Auto</w:t>
      </w:r>
      <w:proofErr w:type="spellEnd"/>
      <w:r w:rsidRPr="00524036">
        <w:rPr>
          <w:rFonts w:ascii="Times New Roman" w:hAnsi="Times New Roman" w:cs="Times New Roman"/>
          <w:color w:val="000000" w:themeColor="text1"/>
          <w:sz w:val="28"/>
          <w:szCs w:val="28"/>
        </w:rPr>
        <w:t xml:space="preserve"> </w:t>
      </w:r>
      <w:proofErr w:type="spellStart"/>
      <w:r w:rsidRPr="00524036">
        <w:rPr>
          <w:rFonts w:ascii="Times New Roman" w:hAnsi="Times New Roman" w:cs="Times New Roman"/>
          <w:color w:val="000000" w:themeColor="text1"/>
          <w:sz w:val="28"/>
          <w:szCs w:val="28"/>
        </w:rPr>
        <w:t>Repair</w:t>
      </w:r>
      <w:proofErr w:type="spellEnd"/>
      <w:r w:rsidRPr="00524036">
        <w:rPr>
          <w:rFonts w:ascii="Times New Roman" w:hAnsi="Times New Roman" w:cs="Times New Roman"/>
          <w:color w:val="000000" w:themeColor="text1"/>
          <w:sz w:val="28"/>
          <w:szCs w:val="28"/>
        </w:rPr>
        <w:t xml:space="preserve"> </w:t>
      </w:r>
      <w:proofErr w:type="spellStart"/>
      <w:r w:rsidRPr="00524036">
        <w:rPr>
          <w:rFonts w:ascii="Times New Roman" w:hAnsi="Times New Roman" w:cs="Times New Roman"/>
          <w:color w:val="000000" w:themeColor="text1"/>
          <w:sz w:val="28"/>
          <w:szCs w:val="28"/>
        </w:rPr>
        <w:t>Bill</w:t>
      </w:r>
      <w:proofErr w:type="spellEnd"/>
      <w:r w:rsidRPr="00524036">
        <w:rPr>
          <w:rFonts w:ascii="Times New Roman" w:hAnsi="Times New Roman" w:cs="Times New Roman"/>
          <w:color w:val="000000" w:themeColor="text1"/>
          <w:sz w:val="28"/>
          <w:szCs w:val="28"/>
        </w:rPr>
        <w:t>:</w:t>
      </w:r>
    </w:p>
    <w:p w14:paraId="0B11A24C" w14:textId="77777777" w:rsidR="00524036" w:rsidRPr="00524036" w:rsidRDefault="0052403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lastRenderedPageBreak/>
        <w:t>автоматизація процесів управління. Дозволяє автоматизувати ключові бізнес-процеси на СТО, такі як ведення клієнтської бази, обробка замовлень на ремонт та фінансовий облік, що сприяє підвищенню продуктивності та зниженню ризику помилок;</w:t>
      </w:r>
    </w:p>
    <w:p w14:paraId="3E8BEE9D" w14:textId="77777777" w:rsidR="00524036" w:rsidRPr="00524036" w:rsidRDefault="0052403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t>централізований доступ до інформації. Програма забезпечує легкий доступ до всієї необхідної інформації про клієнтів, замовлення та фінансові операції, дозволяючи ефективно управляти великим обсягом даних;</w:t>
      </w:r>
    </w:p>
    <w:p w14:paraId="194DCEEF" w14:textId="77777777" w:rsidR="00524036" w:rsidRPr="00524036" w:rsidRDefault="0052403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t>покращення взаємодії з клієнтами. Завдяки зручному інтерфейсу та функціоналу обслуговування клієнтів, програма допомагає підтримувати високий рівень задоволеності клієнтів;</w:t>
      </w:r>
    </w:p>
    <w:p w14:paraId="59086EC1" w14:textId="77777777" w:rsidR="00524036" w:rsidRPr="00524036" w:rsidRDefault="0052403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t>ефективність у фінансовому обліку. Функції автоматизації фінансових операцій дозволяють спростити процеси виставлення рахунків-фактур та ведення бухгалтерського обліку.</w:t>
      </w:r>
    </w:p>
    <w:p w14:paraId="338DCA57" w14:textId="77777777" w:rsidR="00524036" w:rsidRPr="00524036" w:rsidRDefault="00524036" w:rsidP="007E5E33">
      <w:pPr>
        <w:spacing w:after="0" w:line="360" w:lineRule="auto"/>
        <w:ind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t xml:space="preserve">Недоліки </w:t>
      </w:r>
      <w:proofErr w:type="spellStart"/>
      <w:r w:rsidRPr="00524036">
        <w:rPr>
          <w:rFonts w:ascii="Times New Roman" w:hAnsi="Times New Roman" w:cs="Times New Roman"/>
          <w:color w:val="000000" w:themeColor="text1"/>
          <w:sz w:val="28"/>
          <w:szCs w:val="28"/>
        </w:rPr>
        <w:t>Auto</w:t>
      </w:r>
      <w:proofErr w:type="spellEnd"/>
      <w:r w:rsidRPr="00524036">
        <w:rPr>
          <w:rFonts w:ascii="Times New Roman" w:hAnsi="Times New Roman" w:cs="Times New Roman"/>
          <w:color w:val="000000" w:themeColor="text1"/>
          <w:sz w:val="28"/>
          <w:szCs w:val="28"/>
        </w:rPr>
        <w:t xml:space="preserve"> </w:t>
      </w:r>
      <w:proofErr w:type="spellStart"/>
      <w:r w:rsidRPr="00524036">
        <w:rPr>
          <w:rFonts w:ascii="Times New Roman" w:hAnsi="Times New Roman" w:cs="Times New Roman"/>
          <w:color w:val="000000" w:themeColor="text1"/>
          <w:sz w:val="28"/>
          <w:szCs w:val="28"/>
        </w:rPr>
        <w:t>Repair</w:t>
      </w:r>
      <w:proofErr w:type="spellEnd"/>
      <w:r w:rsidRPr="00524036">
        <w:rPr>
          <w:rFonts w:ascii="Times New Roman" w:hAnsi="Times New Roman" w:cs="Times New Roman"/>
          <w:color w:val="000000" w:themeColor="text1"/>
          <w:sz w:val="28"/>
          <w:szCs w:val="28"/>
        </w:rPr>
        <w:t xml:space="preserve"> </w:t>
      </w:r>
      <w:proofErr w:type="spellStart"/>
      <w:r w:rsidRPr="00524036">
        <w:rPr>
          <w:rFonts w:ascii="Times New Roman" w:hAnsi="Times New Roman" w:cs="Times New Roman"/>
          <w:color w:val="000000" w:themeColor="text1"/>
          <w:sz w:val="28"/>
          <w:szCs w:val="28"/>
        </w:rPr>
        <w:t>Bill</w:t>
      </w:r>
      <w:proofErr w:type="spellEnd"/>
      <w:r w:rsidRPr="00524036">
        <w:rPr>
          <w:rFonts w:ascii="Times New Roman" w:hAnsi="Times New Roman" w:cs="Times New Roman"/>
          <w:color w:val="000000" w:themeColor="text1"/>
          <w:sz w:val="28"/>
          <w:szCs w:val="28"/>
        </w:rPr>
        <w:t>:</w:t>
      </w:r>
    </w:p>
    <w:p w14:paraId="6198387B" w14:textId="77777777" w:rsidR="00524036" w:rsidRPr="00524036" w:rsidRDefault="0052403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t>обмеження у функціоналі. В залежності від версії програми, деякі користувачі можуть виявити, що додаток не включає всіх необхідних їм функцій або має обмеження у своїх можливостях;</w:t>
      </w:r>
    </w:p>
    <w:p w14:paraId="27BBAE76" w14:textId="77777777" w:rsidR="00524036" w:rsidRPr="00524036" w:rsidRDefault="0052403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t>складність у використанні для новачків. Для деяких користувачів інтерфейс програми може здатися складним або неінтуїтивним, особливо для тих, хто не має досвіду роботи з подібними системами;</w:t>
      </w:r>
    </w:p>
    <w:p w14:paraId="6620AE4B" w14:textId="77777777" w:rsidR="00524036" w:rsidRPr="00524036" w:rsidRDefault="0052403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t>вартість підписки. Для деяких малих або середніх СТО вартість підписки на програму може бути високою, особливо якщо вона включає додаткові функції чи сервіси;</w:t>
      </w:r>
    </w:p>
    <w:p w14:paraId="0ECB73C0" w14:textId="77777777" w:rsidR="00524036" w:rsidRPr="00524036" w:rsidRDefault="00524036"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24036">
        <w:rPr>
          <w:rFonts w:ascii="Times New Roman" w:hAnsi="Times New Roman" w:cs="Times New Roman"/>
          <w:color w:val="000000" w:themeColor="text1"/>
          <w:sz w:val="28"/>
          <w:szCs w:val="28"/>
        </w:rPr>
        <w:t xml:space="preserve">залежність від інтернет-з'єднання. Оскільки </w:t>
      </w:r>
      <w:proofErr w:type="spellStart"/>
      <w:r w:rsidRPr="00524036">
        <w:rPr>
          <w:rFonts w:ascii="Times New Roman" w:hAnsi="Times New Roman" w:cs="Times New Roman"/>
          <w:color w:val="000000" w:themeColor="text1"/>
          <w:sz w:val="28"/>
          <w:szCs w:val="28"/>
        </w:rPr>
        <w:t>Auto</w:t>
      </w:r>
      <w:proofErr w:type="spellEnd"/>
      <w:r w:rsidRPr="00524036">
        <w:rPr>
          <w:rFonts w:ascii="Times New Roman" w:hAnsi="Times New Roman" w:cs="Times New Roman"/>
          <w:color w:val="000000" w:themeColor="text1"/>
          <w:sz w:val="28"/>
          <w:szCs w:val="28"/>
        </w:rPr>
        <w:t xml:space="preserve"> </w:t>
      </w:r>
      <w:proofErr w:type="spellStart"/>
      <w:r w:rsidRPr="00524036">
        <w:rPr>
          <w:rFonts w:ascii="Times New Roman" w:hAnsi="Times New Roman" w:cs="Times New Roman"/>
          <w:color w:val="000000" w:themeColor="text1"/>
          <w:sz w:val="28"/>
          <w:szCs w:val="28"/>
        </w:rPr>
        <w:t>Repair</w:t>
      </w:r>
      <w:proofErr w:type="spellEnd"/>
      <w:r w:rsidRPr="00524036">
        <w:rPr>
          <w:rFonts w:ascii="Times New Roman" w:hAnsi="Times New Roman" w:cs="Times New Roman"/>
          <w:color w:val="000000" w:themeColor="text1"/>
          <w:sz w:val="28"/>
          <w:szCs w:val="28"/>
        </w:rPr>
        <w:t xml:space="preserve"> </w:t>
      </w:r>
      <w:proofErr w:type="spellStart"/>
      <w:r w:rsidRPr="00524036">
        <w:rPr>
          <w:rFonts w:ascii="Times New Roman" w:hAnsi="Times New Roman" w:cs="Times New Roman"/>
          <w:color w:val="000000" w:themeColor="text1"/>
          <w:sz w:val="28"/>
          <w:szCs w:val="28"/>
        </w:rPr>
        <w:t>Bill</w:t>
      </w:r>
      <w:proofErr w:type="spellEnd"/>
      <w:r w:rsidRPr="00524036">
        <w:rPr>
          <w:rFonts w:ascii="Times New Roman" w:hAnsi="Times New Roman" w:cs="Times New Roman"/>
          <w:color w:val="000000" w:themeColor="text1"/>
          <w:sz w:val="28"/>
          <w:szCs w:val="28"/>
        </w:rPr>
        <w:t xml:space="preserve"> може функціонувати у хмарному режимі, це створює залежність від якості та стабільності інтернет-з'єднання для безперебійної роботи програми.</w:t>
      </w:r>
    </w:p>
    <w:p w14:paraId="2E2453EF" w14:textId="77777777" w:rsidR="00524036" w:rsidRPr="00524036" w:rsidRDefault="004E2D31" w:rsidP="007E5E3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Отже, </w:t>
      </w:r>
      <w:proofErr w:type="spellStart"/>
      <w:r w:rsidRPr="004E2D31">
        <w:rPr>
          <w:rFonts w:ascii="Times New Roman" w:hAnsi="Times New Roman" w:cs="Times New Roman"/>
          <w:color w:val="000000" w:themeColor="text1"/>
          <w:sz w:val="28"/>
          <w:szCs w:val="28"/>
        </w:rPr>
        <w:t>Auto</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Repair</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Bill</w:t>
      </w:r>
      <w:proofErr w:type="spellEnd"/>
      <w:r w:rsidRPr="004E2D31">
        <w:rPr>
          <w:rFonts w:ascii="Times New Roman" w:hAnsi="Times New Roman" w:cs="Times New Roman"/>
          <w:color w:val="000000" w:themeColor="text1"/>
          <w:sz w:val="28"/>
          <w:szCs w:val="28"/>
        </w:rPr>
        <w:t xml:space="preserve"> є цінним програмним рішенням для автомобільних сервісних станцій, яке забезпечує автоматизацію ключових процесів управління, включаючи облік клієнтів, замовлень на ремонт та фінансовий облік. Цей застосунок дозволяє централізувати управління даними, покращує взаємодію з </w:t>
      </w:r>
      <w:r w:rsidRPr="004E2D31">
        <w:rPr>
          <w:rFonts w:ascii="Times New Roman" w:hAnsi="Times New Roman" w:cs="Times New Roman"/>
          <w:color w:val="000000" w:themeColor="text1"/>
          <w:sz w:val="28"/>
          <w:szCs w:val="28"/>
        </w:rPr>
        <w:lastRenderedPageBreak/>
        <w:t xml:space="preserve">клієнтами і спрощує фінансові операції, сприяючи підвищенню ефективності та задоволеності клієнтів. Водночас, існують певні обмеження, такі як потенційна складність використання для новачків та залежність від інтернет-з'єднання, які можуть вплинути на загальне враження від застосування програми. У цілому, </w:t>
      </w:r>
      <w:proofErr w:type="spellStart"/>
      <w:r w:rsidRPr="004E2D31">
        <w:rPr>
          <w:rFonts w:ascii="Times New Roman" w:hAnsi="Times New Roman" w:cs="Times New Roman"/>
          <w:color w:val="000000" w:themeColor="text1"/>
          <w:sz w:val="28"/>
          <w:szCs w:val="28"/>
        </w:rPr>
        <w:t>Auto</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Repair</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Bill</w:t>
      </w:r>
      <w:proofErr w:type="spellEnd"/>
      <w:r w:rsidRPr="004E2D31">
        <w:rPr>
          <w:rFonts w:ascii="Times New Roman" w:hAnsi="Times New Roman" w:cs="Times New Roman"/>
          <w:color w:val="000000" w:themeColor="text1"/>
          <w:sz w:val="28"/>
          <w:szCs w:val="28"/>
        </w:rPr>
        <w:t xml:space="preserve"> є ефективним рішенням для СТО, що шукають автоматизацію та оптимізацію своїх процесів</w:t>
      </w:r>
      <w:r w:rsidR="00317F18" w:rsidRPr="00317F18">
        <w:rPr>
          <w:rFonts w:ascii="Times New Roman" w:hAnsi="Times New Roman" w:cs="Times New Roman"/>
          <w:color w:val="000000" w:themeColor="text1"/>
          <w:sz w:val="28"/>
          <w:szCs w:val="28"/>
        </w:rPr>
        <w:t xml:space="preserve"> [6]</w:t>
      </w:r>
      <w:r w:rsidRPr="004E2D31">
        <w:rPr>
          <w:rFonts w:ascii="Times New Roman" w:hAnsi="Times New Roman" w:cs="Times New Roman"/>
          <w:color w:val="000000" w:themeColor="text1"/>
          <w:sz w:val="28"/>
          <w:szCs w:val="28"/>
        </w:rPr>
        <w:t>.</w:t>
      </w:r>
    </w:p>
    <w:p w14:paraId="42B4C0BB" w14:textId="77777777" w:rsidR="00524036" w:rsidRPr="00524036" w:rsidRDefault="004E2D31" w:rsidP="007E5E33">
      <w:pPr>
        <w:spacing w:after="0" w:line="360" w:lineRule="auto"/>
        <w:ind w:firstLine="709"/>
        <w:jc w:val="both"/>
        <w:rPr>
          <w:rFonts w:ascii="Times New Roman" w:hAnsi="Times New Roman" w:cs="Times New Roman"/>
          <w:color w:val="000000" w:themeColor="text1"/>
          <w:sz w:val="28"/>
          <w:szCs w:val="28"/>
        </w:rPr>
      </w:pPr>
      <w:proofErr w:type="spellStart"/>
      <w:r w:rsidRPr="004E2D31">
        <w:rPr>
          <w:rFonts w:ascii="Times New Roman" w:hAnsi="Times New Roman" w:cs="Times New Roman"/>
          <w:color w:val="000000" w:themeColor="text1"/>
          <w:sz w:val="28"/>
          <w:szCs w:val="28"/>
        </w:rPr>
        <w:t>MaxxTraxx</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Pro</w:t>
      </w:r>
      <w:proofErr w:type="spellEnd"/>
      <w:r w:rsidRPr="004E2D31">
        <w:rPr>
          <w:rFonts w:ascii="Times New Roman" w:hAnsi="Times New Roman" w:cs="Times New Roman"/>
          <w:color w:val="000000" w:themeColor="text1"/>
          <w:sz w:val="28"/>
          <w:szCs w:val="28"/>
        </w:rPr>
        <w:t xml:space="preserve"> є комплексним програмним рішенням, спеціально розробленим для потреб автомобільних сервісних станцій і </w:t>
      </w:r>
      <w:proofErr w:type="spellStart"/>
      <w:r w:rsidRPr="004E2D31">
        <w:rPr>
          <w:rFonts w:ascii="Times New Roman" w:hAnsi="Times New Roman" w:cs="Times New Roman"/>
          <w:color w:val="000000" w:themeColor="text1"/>
          <w:sz w:val="28"/>
          <w:szCs w:val="28"/>
        </w:rPr>
        <w:t>автосервісів</w:t>
      </w:r>
      <w:proofErr w:type="spellEnd"/>
      <w:r>
        <w:rPr>
          <w:rFonts w:ascii="Times New Roman" w:hAnsi="Times New Roman" w:cs="Times New Roman"/>
          <w:color w:val="000000" w:themeColor="text1"/>
          <w:sz w:val="28"/>
          <w:szCs w:val="28"/>
        </w:rPr>
        <w:t xml:space="preserve"> (рис. 1.7)</w:t>
      </w:r>
      <w:r w:rsidRPr="004E2D31">
        <w:rPr>
          <w:rFonts w:ascii="Times New Roman" w:hAnsi="Times New Roman" w:cs="Times New Roman"/>
          <w:color w:val="000000" w:themeColor="text1"/>
          <w:sz w:val="28"/>
          <w:szCs w:val="28"/>
        </w:rPr>
        <w:t xml:space="preserve">. Цей застосунок призначений для управління всіма аспектами діяльності СТО, від обліку клієнтів та їх транспортних засобів до інвентаризації, управління замовленнями на ремонт та фінансового обліку. </w:t>
      </w:r>
      <w:proofErr w:type="spellStart"/>
      <w:r w:rsidRPr="004E2D31">
        <w:rPr>
          <w:rFonts w:ascii="Times New Roman" w:hAnsi="Times New Roman" w:cs="Times New Roman"/>
          <w:color w:val="000000" w:themeColor="text1"/>
          <w:sz w:val="28"/>
          <w:szCs w:val="28"/>
        </w:rPr>
        <w:t>MaxxTraxx</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Pro</w:t>
      </w:r>
      <w:proofErr w:type="spellEnd"/>
      <w:r w:rsidRPr="004E2D31">
        <w:rPr>
          <w:rFonts w:ascii="Times New Roman" w:hAnsi="Times New Roman" w:cs="Times New Roman"/>
          <w:color w:val="000000" w:themeColor="text1"/>
          <w:sz w:val="28"/>
          <w:szCs w:val="28"/>
        </w:rPr>
        <w:t xml:space="preserve"> забезпечує ефективне управління ресурсами, допомагає оптимізувати робочі процеси та підвищує рівень обслуговування клієнтів.</w:t>
      </w:r>
    </w:p>
    <w:p w14:paraId="2B5295A9" w14:textId="77777777" w:rsidR="00D04930" w:rsidRDefault="00D04930" w:rsidP="007E5E33">
      <w:pPr>
        <w:spacing w:after="0" w:line="360" w:lineRule="auto"/>
        <w:jc w:val="both"/>
        <w:rPr>
          <w:rFonts w:ascii="Times New Roman" w:hAnsi="Times New Roman" w:cs="Times New Roman"/>
          <w:color w:val="000000" w:themeColor="text1"/>
          <w:sz w:val="28"/>
          <w:szCs w:val="28"/>
        </w:rPr>
      </w:pPr>
      <w:r>
        <w:rPr>
          <w:noProof/>
          <w:lang w:eastAsia="uk-UA"/>
        </w:rPr>
        <w:drawing>
          <wp:inline distT="0" distB="0" distL="0" distR="0" wp14:anchorId="6FF79ABB" wp14:editId="08F7E735">
            <wp:extent cx="6120130" cy="3443605"/>
            <wp:effectExtent l="0" t="0" r="0" b="4445"/>
            <wp:docPr id="2" name="Рисунок 2" descr="MaxxTraxx | Add (Create/Start) A New Repair Ord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xTraxx | Add (Create/Start) A New Repair Order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1A443210" w14:textId="77777777" w:rsidR="00922D50" w:rsidRPr="00DF68B3" w:rsidRDefault="00922D50" w:rsidP="007E5E33">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Рисунок 1.</w:t>
      </w:r>
      <w:r w:rsidR="00502C44" w:rsidRPr="009A3646">
        <w:rPr>
          <w:rFonts w:ascii="Times New Roman" w:hAnsi="Times New Roman" w:cs="Times New Roman"/>
          <w:color w:val="000000" w:themeColor="text1"/>
          <w:sz w:val="28"/>
          <w:szCs w:val="28"/>
        </w:rPr>
        <w:t>7</w:t>
      </w:r>
      <w:r w:rsidRPr="00DF68B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Приклад інтерфейсу </w:t>
      </w:r>
      <w:r w:rsidR="00197BD2">
        <w:rPr>
          <w:rFonts w:ascii="Times New Roman" w:hAnsi="Times New Roman" w:cs="Times New Roman"/>
          <w:color w:val="000000" w:themeColor="text1"/>
          <w:sz w:val="28"/>
          <w:szCs w:val="28"/>
        </w:rPr>
        <w:t>«</w:t>
      </w:r>
      <w:proofErr w:type="spellStart"/>
      <w:r w:rsidRPr="00D04930">
        <w:rPr>
          <w:rFonts w:ascii="Times New Roman" w:hAnsi="Times New Roman" w:cs="Times New Roman"/>
          <w:color w:val="000000" w:themeColor="text1"/>
          <w:sz w:val="28"/>
          <w:szCs w:val="28"/>
        </w:rPr>
        <w:t>MaxxTraxx</w:t>
      </w:r>
      <w:proofErr w:type="spellEnd"/>
      <w:r w:rsidRPr="00D04930">
        <w:rPr>
          <w:rFonts w:ascii="Times New Roman" w:hAnsi="Times New Roman" w:cs="Times New Roman"/>
          <w:color w:val="000000" w:themeColor="text1"/>
          <w:sz w:val="28"/>
          <w:szCs w:val="28"/>
        </w:rPr>
        <w:t xml:space="preserve"> </w:t>
      </w:r>
      <w:proofErr w:type="spellStart"/>
      <w:r w:rsidRPr="00D04930">
        <w:rPr>
          <w:rFonts w:ascii="Times New Roman" w:hAnsi="Times New Roman" w:cs="Times New Roman"/>
          <w:color w:val="000000" w:themeColor="text1"/>
          <w:sz w:val="28"/>
          <w:szCs w:val="28"/>
        </w:rPr>
        <w:t>Pro</w:t>
      </w:r>
      <w:proofErr w:type="spellEnd"/>
      <w:r w:rsidR="00197BD2">
        <w:rPr>
          <w:rFonts w:ascii="Times New Roman" w:hAnsi="Times New Roman" w:cs="Times New Roman"/>
          <w:color w:val="000000" w:themeColor="text1"/>
          <w:sz w:val="28"/>
          <w:szCs w:val="28"/>
        </w:rPr>
        <w:t>»</w:t>
      </w:r>
    </w:p>
    <w:p w14:paraId="29BE158D"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45415618" w14:textId="65E5536B" w:rsidR="00D04930" w:rsidRDefault="004E2D31" w:rsidP="007E5E33">
      <w:pPr>
        <w:spacing w:after="0" w:line="360" w:lineRule="auto"/>
        <w:ind w:firstLine="709"/>
        <w:jc w:val="both"/>
        <w:rPr>
          <w:rFonts w:ascii="Times New Roman" w:hAnsi="Times New Roman" w:cs="Times New Roman"/>
          <w:color w:val="000000" w:themeColor="text1"/>
          <w:sz w:val="28"/>
          <w:szCs w:val="28"/>
        </w:rPr>
      </w:pPr>
      <w:r w:rsidRPr="004E2D31">
        <w:rPr>
          <w:rFonts w:ascii="Times New Roman" w:hAnsi="Times New Roman" w:cs="Times New Roman"/>
          <w:color w:val="000000" w:themeColor="text1"/>
          <w:sz w:val="28"/>
          <w:szCs w:val="28"/>
        </w:rPr>
        <w:t xml:space="preserve">Архітектура </w:t>
      </w:r>
      <w:proofErr w:type="spellStart"/>
      <w:r w:rsidRPr="004E2D31">
        <w:rPr>
          <w:rFonts w:ascii="Times New Roman" w:hAnsi="Times New Roman" w:cs="Times New Roman"/>
          <w:color w:val="000000" w:themeColor="text1"/>
          <w:sz w:val="28"/>
          <w:szCs w:val="28"/>
        </w:rPr>
        <w:t>MaxxTraxx</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Pro</w:t>
      </w:r>
      <w:proofErr w:type="spellEnd"/>
      <w:r w:rsidRPr="004E2D31">
        <w:rPr>
          <w:rFonts w:ascii="Times New Roman" w:hAnsi="Times New Roman" w:cs="Times New Roman"/>
          <w:color w:val="000000" w:themeColor="text1"/>
          <w:sz w:val="28"/>
          <w:szCs w:val="28"/>
        </w:rPr>
        <w:t xml:space="preserve"> розроблена таким чином, щоб бути інтуїтивно зрозумілою та легкою у використанні. Програма має модульну структуру, що дозволяє користувачам налаштовувати функціонал залежно від конкретних </w:t>
      </w:r>
      <w:r w:rsidRPr="004E2D31">
        <w:rPr>
          <w:rFonts w:ascii="Times New Roman" w:hAnsi="Times New Roman" w:cs="Times New Roman"/>
          <w:color w:val="000000" w:themeColor="text1"/>
          <w:sz w:val="28"/>
          <w:szCs w:val="28"/>
        </w:rPr>
        <w:lastRenderedPageBreak/>
        <w:t xml:space="preserve">потреб їхнього бізнесу. Інтерфейс користувача оптимізований для забезпечення швидкого доступу до ключових функцій та даних, а інтегровані інструменти аналітики та звітності допомагають керівникам СТО ефективно управляти бізнес-процесами. </w:t>
      </w:r>
      <w:proofErr w:type="spellStart"/>
      <w:r w:rsidRPr="004E2D31">
        <w:rPr>
          <w:rFonts w:ascii="Times New Roman" w:hAnsi="Times New Roman" w:cs="Times New Roman"/>
          <w:color w:val="000000" w:themeColor="text1"/>
          <w:sz w:val="28"/>
          <w:szCs w:val="28"/>
        </w:rPr>
        <w:t>MaxxTraxx</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Pro</w:t>
      </w:r>
      <w:proofErr w:type="spellEnd"/>
      <w:r w:rsidRPr="004E2D31">
        <w:rPr>
          <w:rFonts w:ascii="Times New Roman" w:hAnsi="Times New Roman" w:cs="Times New Roman"/>
          <w:color w:val="000000" w:themeColor="text1"/>
          <w:sz w:val="28"/>
          <w:szCs w:val="28"/>
        </w:rPr>
        <w:t xml:space="preserve"> також може бути інтегрований з різними зовнішніми системами та обладнанням, що додатково розширює можливості застосунку.</w:t>
      </w:r>
    </w:p>
    <w:p w14:paraId="7690BF17" w14:textId="77777777" w:rsidR="004E2D31" w:rsidRPr="004E2D31" w:rsidRDefault="004E2D31" w:rsidP="007E5E33">
      <w:pPr>
        <w:spacing w:after="0" w:line="360" w:lineRule="auto"/>
        <w:ind w:firstLine="709"/>
        <w:jc w:val="both"/>
        <w:rPr>
          <w:rFonts w:ascii="Times New Roman" w:hAnsi="Times New Roman" w:cs="Times New Roman"/>
          <w:color w:val="000000" w:themeColor="text1"/>
          <w:sz w:val="28"/>
          <w:szCs w:val="28"/>
        </w:rPr>
      </w:pPr>
      <w:r w:rsidRPr="004E2D31">
        <w:rPr>
          <w:rFonts w:ascii="Times New Roman" w:hAnsi="Times New Roman" w:cs="Times New Roman"/>
          <w:color w:val="000000" w:themeColor="text1"/>
          <w:sz w:val="28"/>
          <w:szCs w:val="28"/>
        </w:rPr>
        <w:t xml:space="preserve">Переваги </w:t>
      </w:r>
      <w:proofErr w:type="spellStart"/>
      <w:r w:rsidRPr="004E2D31">
        <w:rPr>
          <w:rFonts w:ascii="Times New Roman" w:hAnsi="Times New Roman" w:cs="Times New Roman"/>
          <w:color w:val="000000" w:themeColor="text1"/>
          <w:sz w:val="28"/>
          <w:szCs w:val="28"/>
        </w:rPr>
        <w:t>MaxxTraxx</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Pro</w:t>
      </w:r>
      <w:proofErr w:type="spellEnd"/>
      <w:r w:rsidRPr="004E2D31">
        <w:rPr>
          <w:rFonts w:ascii="Times New Roman" w:hAnsi="Times New Roman" w:cs="Times New Roman"/>
          <w:color w:val="000000" w:themeColor="text1"/>
          <w:sz w:val="28"/>
          <w:szCs w:val="28"/>
        </w:rPr>
        <w:t>:</w:t>
      </w:r>
    </w:p>
    <w:p w14:paraId="29FFD689" w14:textId="77777777" w:rsidR="004E2D31" w:rsidRPr="00502C44" w:rsidRDefault="004E2D31"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t xml:space="preserve">комплексність. </w:t>
      </w:r>
      <w:r w:rsidR="00502C44">
        <w:rPr>
          <w:rFonts w:ascii="Times New Roman" w:hAnsi="Times New Roman" w:cs="Times New Roman"/>
          <w:color w:val="000000" w:themeColor="text1"/>
          <w:sz w:val="28"/>
          <w:szCs w:val="28"/>
        </w:rPr>
        <w:t>Н</w:t>
      </w:r>
      <w:r w:rsidRPr="00502C44">
        <w:rPr>
          <w:rFonts w:ascii="Times New Roman" w:hAnsi="Times New Roman" w:cs="Times New Roman"/>
          <w:color w:val="000000" w:themeColor="text1"/>
          <w:sz w:val="28"/>
          <w:szCs w:val="28"/>
        </w:rPr>
        <w:t>адає широкий спектр функцій, включаючи управління клієнтською базою, інвентаризацію, фінансовий облік, що робить його універсальним рішенням для СТО;</w:t>
      </w:r>
    </w:p>
    <w:p w14:paraId="56D5FEF0" w14:textId="77777777" w:rsidR="004E2D31" w:rsidRPr="00502C44" w:rsidRDefault="004E2D31"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t>модульна структура. Програма пропонує модульну архітектуру, яка дозволяє користувачам налаштувати її функціонал згідно зі специфічними потребами їхнього бізнесу;</w:t>
      </w:r>
    </w:p>
    <w:p w14:paraId="6AA22DBA" w14:textId="77777777" w:rsidR="004E2D31" w:rsidRPr="00502C44" w:rsidRDefault="00502C44"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t>і</w:t>
      </w:r>
      <w:r w:rsidR="004E2D31" w:rsidRPr="00502C44">
        <w:rPr>
          <w:rFonts w:ascii="Times New Roman" w:hAnsi="Times New Roman" w:cs="Times New Roman"/>
          <w:color w:val="000000" w:themeColor="text1"/>
          <w:sz w:val="28"/>
          <w:szCs w:val="28"/>
        </w:rPr>
        <w:t>нтеграція з зовнішніми системами</w:t>
      </w:r>
      <w:r w:rsidRPr="00502C44">
        <w:rPr>
          <w:rFonts w:ascii="Times New Roman" w:hAnsi="Times New Roman" w:cs="Times New Roman"/>
          <w:color w:val="000000" w:themeColor="text1"/>
          <w:sz w:val="28"/>
          <w:szCs w:val="28"/>
        </w:rPr>
        <w:t>.</w:t>
      </w:r>
      <w:r w:rsidR="004E2D31" w:rsidRPr="00502C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w:t>
      </w:r>
      <w:r w:rsidR="004E2D31" w:rsidRPr="00502C44">
        <w:rPr>
          <w:rFonts w:ascii="Times New Roman" w:hAnsi="Times New Roman" w:cs="Times New Roman"/>
          <w:color w:val="000000" w:themeColor="text1"/>
          <w:sz w:val="28"/>
          <w:szCs w:val="28"/>
        </w:rPr>
        <w:t>оже інтегруватися з різними зовнішніми системами та обладнанням, розширюючи свої можливості та підвищуючи ефективність робочих процесів</w:t>
      </w:r>
      <w:r w:rsidRPr="00502C44">
        <w:rPr>
          <w:rFonts w:ascii="Times New Roman" w:hAnsi="Times New Roman" w:cs="Times New Roman"/>
          <w:color w:val="000000" w:themeColor="text1"/>
          <w:sz w:val="28"/>
          <w:szCs w:val="28"/>
        </w:rPr>
        <w:t>;</w:t>
      </w:r>
    </w:p>
    <w:p w14:paraId="6AC13207" w14:textId="77777777" w:rsidR="004E2D31" w:rsidRPr="00502C44" w:rsidRDefault="00502C44"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t>і</w:t>
      </w:r>
      <w:r w:rsidR="004E2D31" w:rsidRPr="00502C44">
        <w:rPr>
          <w:rFonts w:ascii="Times New Roman" w:hAnsi="Times New Roman" w:cs="Times New Roman"/>
          <w:color w:val="000000" w:themeColor="text1"/>
          <w:sz w:val="28"/>
          <w:szCs w:val="28"/>
        </w:rPr>
        <w:t>нструменти аналітики та звітності</w:t>
      </w:r>
      <w:r w:rsidRPr="00502C44">
        <w:rPr>
          <w:rFonts w:ascii="Times New Roman" w:hAnsi="Times New Roman" w:cs="Times New Roman"/>
          <w:color w:val="000000" w:themeColor="text1"/>
          <w:sz w:val="28"/>
          <w:szCs w:val="28"/>
        </w:rPr>
        <w:t>.</w:t>
      </w:r>
      <w:r w:rsidR="004E2D31" w:rsidRPr="00502C44">
        <w:rPr>
          <w:rFonts w:ascii="Times New Roman" w:hAnsi="Times New Roman" w:cs="Times New Roman"/>
          <w:color w:val="000000" w:themeColor="text1"/>
          <w:sz w:val="28"/>
          <w:szCs w:val="28"/>
        </w:rPr>
        <w:t xml:space="preserve"> Вбудовані інструменти аналітики та звітності допомагають керівникам СТО ухвалювати обґрунтовані рішення та ефективно управляти бізнесом.</w:t>
      </w:r>
    </w:p>
    <w:p w14:paraId="10A9213E" w14:textId="77777777" w:rsidR="004E2D31" w:rsidRPr="004E2D31" w:rsidRDefault="004E2D31" w:rsidP="007E5E33">
      <w:pPr>
        <w:spacing w:after="0" w:line="360" w:lineRule="auto"/>
        <w:ind w:firstLine="709"/>
        <w:jc w:val="both"/>
        <w:rPr>
          <w:rFonts w:ascii="Times New Roman" w:hAnsi="Times New Roman" w:cs="Times New Roman"/>
          <w:color w:val="000000" w:themeColor="text1"/>
          <w:sz w:val="28"/>
          <w:szCs w:val="28"/>
        </w:rPr>
      </w:pPr>
      <w:r w:rsidRPr="004E2D31">
        <w:rPr>
          <w:rFonts w:ascii="Times New Roman" w:hAnsi="Times New Roman" w:cs="Times New Roman"/>
          <w:color w:val="000000" w:themeColor="text1"/>
          <w:sz w:val="28"/>
          <w:szCs w:val="28"/>
        </w:rPr>
        <w:t xml:space="preserve">Недоліки </w:t>
      </w:r>
      <w:proofErr w:type="spellStart"/>
      <w:r w:rsidRPr="004E2D31">
        <w:rPr>
          <w:rFonts w:ascii="Times New Roman" w:hAnsi="Times New Roman" w:cs="Times New Roman"/>
          <w:color w:val="000000" w:themeColor="text1"/>
          <w:sz w:val="28"/>
          <w:szCs w:val="28"/>
        </w:rPr>
        <w:t>MaxxTraxx</w:t>
      </w:r>
      <w:proofErr w:type="spellEnd"/>
      <w:r w:rsidRPr="004E2D31">
        <w:rPr>
          <w:rFonts w:ascii="Times New Roman" w:hAnsi="Times New Roman" w:cs="Times New Roman"/>
          <w:color w:val="000000" w:themeColor="text1"/>
          <w:sz w:val="28"/>
          <w:szCs w:val="28"/>
        </w:rPr>
        <w:t xml:space="preserve"> </w:t>
      </w:r>
      <w:proofErr w:type="spellStart"/>
      <w:r w:rsidRPr="004E2D31">
        <w:rPr>
          <w:rFonts w:ascii="Times New Roman" w:hAnsi="Times New Roman" w:cs="Times New Roman"/>
          <w:color w:val="000000" w:themeColor="text1"/>
          <w:sz w:val="28"/>
          <w:szCs w:val="28"/>
        </w:rPr>
        <w:t>Pro</w:t>
      </w:r>
      <w:proofErr w:type="spellEnd"/>
      <w:r w:rsidRPr="004E2D31">
        <w:rPr>
          <w:rFonts w:ascii="Times New Roman" w:hAnsi="Times New Roman" w:cs="Times New Roman"/>
          <w:color w:val="000000" w:themeColor="text1"/>
          <w:sz w:val="28"/>
          <w:szCs w:val="28"/>
        </w:rPr>
        <w:t>:</w:t>
      </w:r>
    </w:p>
    <w:p w14:paraId="436D142D" w14:textId="77777777" w:rsidR="004E2D31" w:rsidRPr="00502C44" w:rsidRDefault="00502C44"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t>с</w:t>
      </w:r>
      <w:r w:rsidR="004E2D31" w:rsidRPr="00502C44">
        <w:rPr>
          <w:rFonts w:ascii="Times New Roman" w:hAnsi="Times New Roman" w:cs="Times New Roman"/>
          <w:color w:val="000000" w:themeColor="text1"/>
          <w:sz w:val="28"/>
          <w:szCs w:val="28"/>
        </w:rPr>
        <w:t>кладність використання</w:t>
      </w:r>
      <w:r w:rsidRPr="00502C44">
        <w:rPr>
          <w:rFonts w:ascii="Times New Roman" w:hAnsi="Times New Roman" w:cs="Times New Roman"/>
          <w:color w:val="000000" w:themeColor="text1"/>
          <w:sz w:val="28"/>
          <w:szCs w:val="28"/>
        </w:rPr>
        <w:t>.</w:t>
      </w:r>
      <w:r w:rsidR="004E2D31" w:rsidRPr="00502C44">
        <w:rPr>
          <w:rFonts w:ascii="Times New Roman" w:hAnsi="Times New Roman" w:cs="Times New Roman"/>
          <w:color w:val="000000" w:themeColor="text1"/>
          <w:sz w:val="28"/>
          <w:szCs w:val="28"/>
        </w:rPr>
        <w:t xml:space="preserve"> Для деяких користувачів, особливо тих, хто не має технічного досвіду, інтерфейс та функціонал програми можуть здатися складними</w:t>
      </w:r>
      <w:r w:rsidRPr="00502C44">
        <w:rPr>
          <w:rFonts w:ascii="Times New Roman" w:hAnsi="Times New Roman" w:cs="Times New Roman"/>
          <w:color w:val="000000" w:themeColor="text1"/>
          <w:sz w:val="28"/>
          <w:szCs w:val="28"/>
        </w:rPr>
        <w:t>;</w:t>
      </w:r>
    </w:p>
    <w:p w14:paraId="4AABD538" w14:textId="77777777" w:rsidR="004E2D31" w:rsidRPr="00502C44" w:rsidRDefault="00502C44"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t>в</w:t>
      </w:r>
      <w:r w:rsidR="004E2D31" w:rsidRPr="00502C44">
        <w:rPr>
          <w:rFonts w:ascii="Times New Roman" w:hAnsi="Times New Roman" w:cs="Times New Roman"/>
          <w:color w:val="000000" w:themeColor="text1"/>
          <w:sz w:val="28"/>
          <w:szCs w:val="28"/>
        </w:rPr>
        <w:t>артість</w:t>
      </w:r>
      <w:r w:rsidRPr="00502C44">
        <w:rPr>
          <w:rFonts w:ascii="Times New Roman" w:hAnsi="Times New Roman" w:cs="Times New Roman"/>
          <w:color w:val="000000" w:themeColor="text1"/>
          <w:sz w:val="28"/>
          <w:szCs w:val="28"/>
        </w:rPr>
        <w:t>.</w:t>
      </w:r>
      <w:r w:rsidR="004E2D31" w:rsidRPr="00502C44">
        <w:rPr>
          <w:rFonts w:ascii="Times New Roman" w:hAnsi="Times New Roman" w:cs="Times New Roman"/>
          <w:color w:val="000000" w:themeColor="text1"/>
          <w:sz w:val="28"/>
          <w:szCs w:val="28"/>
        </w:rPr>
        <w:t xml:space="preserve"> </w:t>
      </w:r>
      <w:r w:rsidRPr="00502C44">
        <w:rPr>
          <w:rFonts w:ascii="Times New Roman" w:hAnsi="Times New Roman" w:cs="Times New Roman"/>
          <w:color w:val="000000" w:themeColor="text1"/>
          <w:sz w:val="28"/>
          <w:szCs w:val="28"/>
        </w:rPr>
        <w:t>М</w:t>
      </w:r>
      <w:r w:rsidR="004E2D31" w:rsidRPr="00502C44">
        <w:rPr>
          <w:rFonts w:ascii="Times New Roman" w:hAnsi="Times New Roman" w:cs="Times New Roman"/>
          <w:color w:val="000000" w:themeColor="text1"/>
          <w:sz w:val="28"/>
          <w:szCs w:val="28"/>
        </w:rPr>
        <w:t>оже бути відносно дорогим рішенням, особливо для малих або нових СТО, які мають обмежений бюджет</w:t>
      </w:r>
      <w:r w:rsidRPr="00502C44">
        <w:rPr>
          <w:rFonts w:ascii="Times New Roman" w:hAnsi="Times New Roman" w:cs="Times New Roman"/>
          <w:color w:val="000000" w:themeColor="text1"/>
          <w:sz w:val="28"/>
          <w:szCs w:val="28"/>
        </w:rPr>
        <w:t>;</w:t>
      </w:r>
    </w:p>
    <w:p w14:paraId="3D1F9B23" w14:textId="77777777" w:rsidR="004E2D31" w:rsidRPr="00502C44" w:rsidRDefault="00502C44"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t>з</w:t>
      </w:r>
      <w:r w:rsidR="004E2D31" w:rsidRPr="00502C44">
        <w:rPr>
          <w:rFonts w:ascii="Times New Roman" w:hAnsi="Times New Roman" w:cs="Times New Roman"/>
          <w:color w:val="000000" w:themeColor="text1"/>
          <w:sz w:val="28"/>
          <w:szCs w:val="28"/>
        </w:rPr>
        <w:t>алежність від інтернет-з'єднання</w:t>
      </w:r>
      <w:r w:rsidRPr="00502C44">
        <w:rPr>
          <w:rFonts w:ascii="Times New Roman" w:hAnsi="Times New Roman" w:cs="Times New Roman"/>
          <w:color w:val="000000" w:themeColor="text1"/>
          <w:sz w:val="28"/>
          <w:szCs w:val="28"/>
        </w:rPr>
        <w:t>.</w:t>
      </w:r>
      <w:r w:rsidR="004E2D31" w:rsidRPr="00502C44">
        <w:rPr>
          <w:rFonts w:ascii="Times New Roman" w:hAnsi="Times New Roman" w:cs="Times New Roman"/>
          <w:color w:val="000000" w:themeColor="text1"/>
          <w:sz w:val="28"/>
          <w:szCs w:val="28"/>
        </w:rPr>
        <w:t xml:space="preserve"> Для оптимальної роботи програми може знадобитися стабільне інтернет-з'єднання, особливо якщо використовується хмарна версія</w:t>
      </w:r>
      <w:r w:rsidRPr="00502C44">
        <w:rPr>
          <w:rFonts w:ascii="Times New Roman" w:hAnsi="Times New Roman" w:cs="Times New Roman"/>
          <w:color w:val="000000" w:themeColor="text1"/>
          <w:sz w:val="28"/>
          <w:szCs w:val="28"/>
        </w:rPr>
        <w:t>;</w:t>
      </w:r>
    </w:p>
    <w:p w14:paraId="008F66BC" w14:textId="77777777" w:rsidR="004E2D31" w:rsidRPr="00502C44" w:rsidRDefault="00502C44"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t>ч</w:t>
      </w:r>
      <w:r w:rsidR="004E2D31" w:rsidRPr="00502C44">
        <w:rPr>
          <w:rFonts w:ascii="Times New Roman" w:hAnsi="Times New Roman" w:cs="Times New Roman"/>
          <w:color w:val="000000" w:themeColor="text1"/>
          <w:sz w:val="28"/>
          <w:szCs w:val="28"/>
        </w:rPr>
        <w:t>ас на освоєння</w:t>
      </w:r>
      <w:r w:rsidRPr="00502C44">
        <w:rPr>
          <w:rFonts w:ascii="Times New Roman" w:hAnsi="Times New Roman" w:cs="Times New Roman"/>
          <w:color w:val="000000" w:themeColor="text1"/>
          <w:sz w:val="28"/>
          <w:szCs w:val="28"/>
        </w:rPr>
        <w:t>.</w:t>
      </w:r>
      <w:r w:rsidR="004E2D31" w:rsidRPr="00502C44">
        <w:rPr>
          <w:rFonts w:ascii="Times New Roman" w:hAnsi="Times New Roman" w:cs="Times New Roman"/>
          <w:color w:val="000000" w:themeColor="text1"/>
          <w:sz w:val="28"/>
          <w:szCs w:val="28"/>
        </w:rPr>
        <w:t xml:space="preserve"> Новим користувачам може знадобитися час, щоб повністю освоїти всі функції програми та ефективно їх використовувати.</w:t>
      </w:r>
    </w:p>
    <w:p w14:paraId="1864E5AF" w14:textId="77777777" w:rsidR="004E2D31" w:rsidRDefault="00502C44" w:rsidP="007E5E33">
      <w:pPr>
        <w:spacing w:after="0" w:line="360" w:lineRule="auto"/>
        <w:ind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lastRenderedPageBreak/>
        <w:t xml:space="preserve">Отже, </w:t>
      </w:r>
      <w:proofErr w:type="spellStart"/>
      <w:r w:rsidRPr="00502C44">
        <w:rPr>
          <w:rFonts w:ascii="Times New Roman" w:hAnsi="Times New Roman" w:cs="Times New Roman"/>
          <w:color w:val="000000" w:themeColor="text1"/>
          <w:sz w:val="28"/>
          <w:szCs w:val="28"/>
        </w:rPr>
        <w:t>MaxxTraxx</w:t>
      </w:r>
      <w:proofErr w:type="spellEnd"/>
      <w:r w:rsidRPr="00502C44">
        <w:rPr>
          <w:rFonts w:ascii="Times New Roman" w:hAnsi="Times New Roman" w:cs="Times New Roman"/>
          <w:color w:val="000000" w:themeColor="text1"/>
          <w:sz w:val="28"/>
          <w:szCs w:val="28"/>
        </w:rPr>
        <w:t xml:space="preserve"> </w:t>
      </w:r>
      <w:proofErr w:type="spellStart"/>
      <w:r w:rsidRPr="00502C44">
        <w:rPr>
          <w:rFonts w:ascii="Times New Roman" w:hAnsi="Times New Roman" w:cs="Times New Roman"/>
          <w:color w:val="000000" w:themeColor="text1"/>
          <w:sz w:val="28"/>
          <w:szCs w:val="28"/>
        </w:rPr>
        <w:t>Pro</w:t>
      </w:r>
      <w:proofErr w:type="spellEnd"/>
      <w:r w:rsidRPr="00502C44">
        <w:rPr>
          <w:rFonts w:ascii="Times New Roman" w:hAnsi="Times New Roman" w:cs="Times New Roman"/>
          <w:color w:val="000000" w:themeColor="text1"/>
          <w:sz w:val="28"/>
          <w:szCs w:val="28"/>
        </w:rPr>
        <w:t xml:space="preserve"> є комплексним та багатофункціональним програмним рішенням для автомобільних сервісних станцій, що надає широкі можливості для управління всіма аспектами бізнесу, від обліку клієнтів до фінансової звітності. Завдяки своїй модульній структурі та інтеграції з зовнішніми системами, він дозволяє користувачам налаштовувати програму під свої потреби, ефективно управляти ресурсами та підвищувати продуктивність роботи. Водночас, </w:t>
      </w:r>
      <w:proofErr w:type="spellStart"/>
      <w:r w:rsidRPr="00502C44">
        <w:rPr>
          <w:rFonts w:ascii="Times New Roman" w:hAnsi="Times New Roman" w:cs="Times New Roman"/>
          <w:color w:val="000000" w:themeColor="text1"/>
          <w:sz w:val="28"/>
          <w:szCs w:val="28"/>
        </w:rPr>
        <w:t>MaxxTraxx</w:t>
      </w:r>
      <w:proofErr w:type="spellEnd"/>
      <w:r w:rsidRPr="00502C44">
        <w:rPr>
          <w:rFonts w:ascii="Times New Roman" w:hAnsi="Times New Roman" w:cs="Times New Roman"/>
          <w:color w:val="000000" w:themeColor="text1"/>
          <w:sz w:val="28"/>
          <w:szCs w:val="28"/>
        </w:rPr>
        <w:t xml:space="preserve"> </w:t>
      </w:r>
      <w:proofErr w:type="spellStart"/>
      <w:r w:rsidRPr="00502C44">
        <w:rPr>
          <w:rFonts w:ascii="Times New Roman" w:hAnsi="Times New Roman" w:cs="Times New Roman"/>
          <w:color w:val="000000" w:themeColor="text1"/>
          <w:sz w:val="28"/>
          <w:szCs w:val="28"/>
        </w:rPr>
        <w:t>Pro</w:t>
      </w:r>
      <w:proofErr w:type="spellEnd"/>
      <w:r w:rsidRPr="00502C44">
        <w:rPr>
          <w:rFonts w:ascii="Times New Roman" w:hAnsi="Times New Roman" w:cs="Times New Roman"/>
          <w:color w:val="000000" w:themeColor="text1"/>
          <w:sz w:val="28"/>
          <w:szCs w:val="28"/>
        </w:rPr>
        <w:t xml:space="preserve"> може бути складним у освоєнні для новачків та вимагати значних інвестицій, що є важливими факторами для розгляду потенційними користувачами. У цілому, цей застосунок є ефективним рішенням для СТО, які прагнуть до автоматизації та оптимізації своїх бізнес-процесів</w:t>
      </w:r>
      <w:r w:rsidR="002D245A" w:rsidRPr="002D245A">
        <w:rPr>
          <w:rFonts w:ascii="Times New Roman" w:hAnsi="Times New Roman" w:cs="Times New Roman"/>
          <w:color w:val="000000" w:themeColor="text1"/>
          <w:sz w:val="28"/>
          <w:szCs w:val="28"/>
          <w:lang w:val="ru-RU"/>
        </w:rPr>
        <w:t xml:space="preserve"> [7]</w:t>
      </w:r>
      <w:r w:rsidRPr="00502C44">
        <w:rPr>
          <w:rFonts w:ascii="Times New Roman" w:hAnsi="Times New Roman" w:cs="Times New Roman"/>
          <w:color w:val="000000" w:themeColor="text1"/>
          <w:sz w:val="28"/>
          <w:szCs w:val="28"/>
        </w:rPr>
        <w:t>.</w:t>
      </w:r>
    </w:p>
    <w:p w14:paraId="71CC2491" w14:textId="77777777" w:rsidR="00D04930" w:rsidRDefault="00502C44" w:rsidP="007E5E33">
      <w:pPr>
        <w:spacing w:after="0" w:line="360" w:lineRule="auto"/>
        <w:ind w:firstLine="709"/>
        <w:jc w:val="both"/>
        <w:rPr>
          <w:rFonts w:ascii="Times New Roman" w:hAnsi="Times New Roman" w:cs="Times New Roman"/>
          <w:color w:val="000000" w:themeColor="text1"/>
          <w:sz w:val="28"/>
          <w:szCs w:val="28"/>
        </w:rPr>
      </w:pPr>
      <w:proofErr w:type="spellStart"/>
      <w:r w:rsidRPr="00502C44">
        <w:rPr>
          <w:rFonts w:ascii="Times New Roman" w:hAnsi="Times New Roman" w:cs="Times New Roman"/>
          <w:color w:val="000000" w:themeColor="text1"/>
          <w:sz w:val="28"/>
          <w:szCs w:val="28"/>
        </w:rPr>
        <w:t>Fullbay</w:t>
      </w:r>
      <w:proofErr w:type="spellEnd"/>
      <w:r w:rsidRPr="00502C44">
        <w:rPr>
          <w:rFonts w:ascii="Times New Roman" w:hAnsi="Times New Roman" w:cs="Times New Roman"/>
          <w:color w:val="000000" w:themeColor="text1"/>
          <w:sz w:val="28"/>
          <w:szCs w:val="28"/>
        </w:rPr>
        <w:t xml:space="preserve"> є спеціалізованим програмним рішенням, розробленим для задоволення потреб в обслуговуванні важкої техніки та вантажівок</w:t>
      </w:r>
      <w:r>
        <w:rPr>
          <w:rFonts w:ascii="Times New Roman" w:hAnsi="Times New Roman" w:cs="Times New Roman"/>
          <w:color w:val="000000" w:themeColor="text1"/>
          <w:sz w:val="28"/>
          <w:szCs w:val="28"/>
          <w:lang w:val="ru-RU"/>
        </w:rPr>
        <w:t xml:space="preserve"> (рис. 1.8)</w:t>
      </w:r>
      <w:r w:rsidRPr="00502C44">
        <w:rPr>
          <w:rFonts w:ascii="Times New Roman" w:hAnsi="Times New Roman" w:cs="Times New Roman"/>
          <w:color w:val="000000" w:themeColor="text1"/>
          <w:sz w:val="28"/>
          <w:szCs w:val="28"/>
        </w:rPr>
        <w:t xml:space="preserve">. Цей застосунок призначений для полегшення управління СТО, які спеціалізуються на великогабаритній техніці, забезпечуючи функції, такі як обробка замовлень на ремонт, управління запасами, ведення клієнтської бази та фінансовий облік. </w:t>
      </w:r>
      <w:proofErr w:type="spellStart"/>
      <w:r w:rsidRPr="00502C44">
        <w:rPr>
          <w:rFonts w:ascii="Times New Roman" w:hAnsi="Times New Roman" w:cs="Times New Roman"/>
          <w:color w:val="000000" w:themeColor="text1"/>
          <w:sz w:val="28"/>
          <w:szCs w:val="28"/>
        </w:rPr>
        <w:t>Fullbay</w:t>
      </w:r>
      <w:proofErr w:type="spellEnd"/>
      <w:r w:rsidRPr="00502C44">
        <w:rPr>
          <w:rFonts w:ascii="Times New Roman" w:hAnsi="Times New Roman" w:cs="Times New Roman"/>
          <w:color w:val="000000" w:themeColor="text1"/>
          <w:sz w:val="28"/>
          <w:szCs w:val="28"/>
        </w:rPr>
        <w:t xml:space="preserve"> допомагає автоматизувати та оптимізувати процеси на СТО, підвищуючи ефективність роботи та якість обслуговування клієнтів.</w:t>
      </w:r>
    </w:p>
    <w:p w14:paraId="3FA3CAA5" w14:textId="77777777" w:rsidR="00D04930" w:rsidRDefault="00D04930" w:rsidP="007E5E3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296D85B1" wp14:editId="69AE9BEF">
            <wp:extent cx="6116320" cy="2803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320" cy="2803525"/>
                    </a:xfrm>
                    <a:prstGeom prst="rect">
                      <a:avLst/>
                    </a:prstGeom>
                    <a:noFill/>
                    <a:ln>
                      <a:noFill/>
                    </a:ln>
                  </pic:spPr>
                </pic:pic>
              </a:graphicData>
            </a:graphic>
          </wp:inline>
        </w:drawing>
      </w:r>
    </w:p>
    <w:p w14:paraId="09A1F6D5" w14:textId="77777777" w:rsidR="00922D50" w:rsidRPr="00DF68B3" w:rsidRDefault="00922D50" w:rsidP="007E5E33">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Рисунок 1.</w:t>
      </w:r>
      <w:r w:rsidR="00502C44">
        <w:rPr>
          <w:rFonts w:ascii="Times New Roman" w:hAnsi="Times New Roman" w:cs="Times New Roman"/>
          <w:color w:val="000000" w:themeColor="text1"/>
          <w:sz w:val="28"/>
          <w:szCs w:val="28"/>
          <w:lang w:val="ru-RU"/>
        </w:rPr>
        <w:t>8</w:t>
      </w:r>
      <w:r w:rsidRPr="00DF68B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Приклад інтерфейсу </w:t>
      </w:r>
      <w:r w:rsidR="00197BD2">
        <w:rPr>
          <w:rFonts w:ascii="Times New Roman" w:hAnsi="Times New Roman" w:cs="Times New Roman"/>
          <w:color w:val="000000" w:themeColor="text1"/>
          <w:sz w:val="28"/>
          <w:szCs w:val="28"/>
        </w:rPr>
        <w:t>«</w:t>
      </w:r>
      <w:proofErr w:type="spellStart"/>
      <w:r w:rsidRPr="00D04930">
        <w:rPr>
          <w:rFonts w:ascii="Times New Roman" w:hAnsi="Times New Roman" w:cs="Times New Roman"/>
          <w:color w:val="000000" w:themeColor="text1"/>
          <w:sz w:val="28"/>
          <w:szCs w:val="28"/>
        </w:rPr>
        <w:t>Fullbay</w:t>
      </w:r>
      <w:proofErr w:type="spellEnd"/>
      <w:r w:rsidR="00197BD2">
        <w:rPr>
          <w:rFonts w:ascii="Times New Roman" w:hAnsi="Times New Roman" w:cs="Times New Roman"/>
          <w:color w:val="000000" w:themeColor="text1"/>
          <w:sz w:val="28"/>
          <w:szCs w:val="28"/>
        </w:rPr>
        <w:t>»</w:t>
      </w:r>
    </w:p>
    <w:p w14:paraId="4574E57F"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25870985" w14:textId="7C4D885A" w:rsidR="00A41B30" w:rsidRDefault="00502C44" w:rsidP="007E5E33">
      <w:pPr>
        <w:spacing w:after="0" w:line="360" w:lineRule="auto"/>
        <w:ind w:firstLine="709"/>
        <w:jc w:val="both"/>
        <w:rPr>
          <w:rFonts w:ascii="Times New Roman" w:hAnsi="Times New Roman" w:cs="Times New Roman"/>
          <w:color w:val="000000" w:themeColor="text1"/>
          <w:sz w:val="28"/>
          <w:szCs w:val="28"/>
        </w:rPr>
      </w:pPr>
      <w:r w:rsidRPr="00502C44">
        <w:rPr>
          <w:rFonts w:ascii="Times New Roman" w:hAnsi="Times New Roman" w:cs="Times New Roman"/>
          <w:color w:val="000000" w:themeColor="text1"/>
          <w:sz w:val="28"/>
          <w:szCs w:val="28"/>
        </w:rPr>
        <w:lastRenderedPageBreak/>
        <w:t xml:space="preserve">Архітектура </w:t>
      </w:r>
      <w:proofErr w:type="spellStart"/>
      <w:r w:rsidRPr="00502C44">
        <w:rPr>
          <w:rFonts w:ascii="Times New Roman" w:hAnsi="Times New Roman" w:cs="Times New Roman"/>
          <w:color w:val="000000" w:themeColor="text1"/>
          <w:sz w:val="28"/>
          <w:szCs w:val="28"/>
        </w:rPr>
        <w:t>Fullbay</w:t>
      </w:r>
      <w:proofErr w:type="spellEnd"/>
      <w:r w:rsidRPr="00502C44">
        <w:rPr>
          <w:rFonts w:ascii="Times New Roman" w:hAnsi="Times New Roman" w:cs="Times New Roman"/>
          <w:color w:val="000000" w:themeColor="text1"/>
          <w:sz w:val="28"/>
          <w:szCs w:val="28"/>
        </w:rPr>
        <w:t xml:space="preserve"> розроблена з акцентом на простоту використання та ефективність. Застосунок пропонує хмарне рішення, яке дозволяє користувачам мати доступ до системи з будь-якого місця та з будь-якого пристрою, що підключений до Інтернету. Це забезпечує мобільність та гнучкість у веденні бізнесу. Інтерфейс програми інтуїтивно зрозумілий, що дозволяє легко орієнтуватися в різних функціональних модулях, від замовлень до фінансових операцій. Крім того, </w:t>
      </w:r>
      <w:proofErr w:type="spellStart"/>
      <w:r w:rsidRPr="00502C44">
        <w:rPr>
          <w:rFonts w:ascii="Times New Roman" w:hAnsi="Times New Roman" w:cs="Times New Roman"/>
          <w:color w:val="000000" w:themeColor="text1"/>
          <w:sz w:val="28"/>
          <w:szCs w:val="28"/>
        </w:rPr>
        <w:t>Fullbay</w:t>
      </w:r>
      <w:proofErr w:type="spellEnd"/>
      <w:r w:rsidRPr="00502C44">
        <w:rPr>
          <w:rFonts w:ascii="Times New Roman" w:hAnsi="Times New Roman" w:cs="Times New Roman"/>
          <w:color w:val="000000" w:themeColor="text1"/>
          <w:sz w:val="28"/>
          <w:szCs w:val="28"/>
        </w:rPr>
        <w:t xml:space="preserve"> пропонує розширені можливості аналітики та звітності, допомагаючи керівникам СТО ефективно управляти ресурсами та приймати обґрунтовані управлінські рішення.</w:t>
      </w:r>
    </w:p>
    <w:p w14:paraId="4884F960" w14:textId="77777777" w:rsidR="00B04CDE" w:rsidRPr="00B04CDE" w:rsidRDefault="00B04CDE" w:rsidP="007E5E33">
      <w:pPr>
        <w:spacing w:after="0" w:line="360" w:lineRule="auto"/>
        <w:ind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 xml:space="preserve">Переваги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w:t>
      </w:r>
    </w:p>
    <w:p w14:paraId="305FAB59"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 xml:space="preserve">спеціалізація на важкій техніці.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 xml:space="preserve"> розроблений з особливим фокусом на обслуговуванні важкої техніки та вантажівок, що робить його ідеальним для СТО, які спеціалізуються на цьому сегменті ринку;</w:t>
      </w:r>
    </w:p>
    <w:p w14:paraId="613D3625"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 xml:space="preserve">хмарне рішення. Як хмарне рішення,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 xml:space="preserve"> забезпечує легкий доступ до системи з будь-якого місця та на будь-якому пристрої, що підключений до інтернету, забезпечуючи високий рівень мобільності та гнучкості;</w:t>
      </w:r>
    </w:p>
    <w:p w14:paraId="045307DB"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інтуїтивно зрозумілий інтерфейс. Програма має користувацький інтерфейс, який є зрозумілим та легким у використанні, що дозволяє користувачам швидко освоїти систему;</w:t>
      </w:r>
    </w:p>
    <w:p w14:paraId="00610AF2"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 xml:space="preserve">розширені можливості аналітики та звітності.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 xml:space="preserve"> пропонує потужні інструменти для аналізу даних та звітності, що допомагає керівникам СТО ухвалювати обґрунтовані рішення.</w:t>
      </w:r>
    </w:p>
    <w:p w14:paraId="25ED83BD" w14:textId="77777777" w:rsidR="00B04CDE" w:rsidRPr="00B04CDE" w:rsidRDefault="00B04CDE" w:rsidP="007E5E33">
      <w:pPr>
        <w:spacing w:after="0" w:line="360" w:lineRule="auto"/>
        <w:ind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 xml:space="preserve">Недоліки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w:t>
      </w:r>
    </w:p>
    <w:p w14:paraId="23E3A861"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 xml:space="preserve">обмеженість до певного сегменту ринку. Оскільки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 xml:space="preserve"> зосереджений на важкій техніці, це може обмежувати його застосування в СТО, що обслуговують легкові автомобілі або мають більш широкий спектр послуг;</w:t>
      </w:r>
    </w:p>
    <w:p w14:paraId="6FBF545F"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 xml:space="preserve">залежність від Інтернету. Як хмарне рішення,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 xml:space="preserve"> вимагає стабільного та надійного інтернет-з'єднання для безперебійної роботи, що може бути проблемою у віддалених або погано покритих інтернетом районах;</w:t>
      </w:r>
    </w:p>
    <w:p w14:paraId="1A14B720"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lastRenderedPageBreak/>
        <w:t xml:space="preserve">вартість підписки. Для деяких СТО вартість підписки на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 xml:space="preserve"> може виявитися високою, особливо для малих або початківців підприємств;</w:t>
      </w:r>
    </w:p>
    <w:p w14:paraId="27C20EC8"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комплексність системи. Деякі користувачі можуть вважати, що система занадто комплексна або перевантажена функціями, що може призвести до складнощів у її освоєнні та використанні.</w:t>
      </w:r>
    </w:p>
    <w:p w14:paraId="5ABDE56C" w14:textId="77777777" w:rsidR="00502C44" w:rsidRDefault="00B04CDE" w:rsidP="007E5E33">
      <w:pPr>
        <w:spacing w:after="0" w:line="360" w:lineRule="auto"/>
        <w:ind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 xml:space="preserve">Отже,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 xml:space="preserve"> є ефективним хмарним рішенням, спеціально розробленим для потреб СТО, що спеціалізуються на обслуговуванні важкої техніки та вантажівок. Завдяки своїй спеціалізації, інтуїтивно зрозумілому інтерфейсу, а також розширеним можливостям аналітики та звітності, цей застосунок є цінним інструментом для ефективного управління ресурсами та оптимізації робочих процесів. Однак, його обмеження на певний сегмент ринку та залежність від стабільного інтернет-з'єднання можуть бути важливими факторами для розгляду потенційними користувачами. У цілому, </w:t>
      </w:r>
      <w:proofErr w:type="spellStart"/>
      <w:r w:rsidRPr="00B04CDE">
        <w:rPr>
          <w:rFonts w:ascii="Times New Roman" w:hAnsi="Times New Roman" w:cs="Times New Roman"/>
          <w:color w:val="000000" w:themeColor="text1"/>
          <w:sz w:val="28"/>
          <w:szCs w:val="28"/>
        </w:rPr>
        <w:t>Fullbay</w:t>
      </w:r>
      <w:proofErr w:type="spellEnd"/>
      <w:r w:rsidRPr="00B04CDE">
        <w:rPr>
          <w:rFonts w:ascii="Times New Roman" w:hAnsi="Times New Roman" w:cs="Times New Roman"/>
          <w:color w:val="000000" w:themeColor="text1"/>
          <w:sz w:val="28"/>
          <w:szCs w:val="28"/>
        </w:rPr>
        <w:t xml:space="preserve"> представляє собою потужне рішення для автоматизації та управління роботою СТО з важкою технікою</w:t>
      </w:r>
      <w:r w:rsidR="002D245A">
        <w:rPr>
          <w:rFonts w:ascii="Times New Roman" w:hAnsi="Times New Roman" w:cs="Times New Roman"/>
          <w:color w:val="000000" w:themeColor="text1"/>
          <w:sz w:val="28"/>
          <w:szCs w:val="28"/>
          <w:lang w:val="en-US"/>
        </w:rPr>
        <w:t xml:space="preserve"> [8]</w:t>
      </w:r>
      <w:r w:rsidRPr="00B04CDE">
        <w:rPr>
          <w:rFonts w:ascii="Times New Roman" w:hAnsi="Times New Roman" w:cs="Times New Roman"/>
          <w:color w:val="000000" w:themeColor="text1"/>
          <w:sz w:val="28"/>
          <w:szCs w:val="28"/>
        </w:rPr>
        <w:t>.</w:t>
      </w:r>
    </w:p>
    <w:p w14:paraId="4217471C" w14:textId="77777777" w:rsidR="00502C44" w:rsidRDefault="00502C44" w:rsidP="007E5E33">
      <w:pPr>
        <w:spacing w:after="0" w:line="360" w:lineRule="auto"/>
        <w:ind w:firstLine="709"/>
        <w:jc w:val="both"/>
        <w:rPr>
          <w:rFonts w:ascii="Times New Roman" w:hAnsi="Times New Roman" w:cs="Times New Roman"/>
          <w:color w:val="000000" w:themeColor="text1"/>
          <w:sz w:val="28"/>
          <w:szCs w:val="28"/>
        </w:rPr>
      </w:pPr>
    </w:p>
    <w:p w14:paraId="120FE613" w14:textId="77777777" w:rsidR="00502C44" w:rsidRPr="008E48FB" w:rsidRDefault="00502C44" w:rsidP="000D736B">
      <w:pPr>
        <w:pStyle w:val="2"/>
        <w:spacing w:before="0" w:line="360" w:lineRule="auto"/>
        <w:jc w:val="center"/>
        <w:rPr>
          <w:rFonts w:ascii="Times New Roman" w:hAnsi="Times New Roman" w:cs="Times New Roman"/>
          <w:b/>
          <w:color w:val="000000" w:themeColor="text1"/>
          <w:sz w:val="28"/>
          <w:szCs w:val="28"/>
        </w:rPr>
      </w:pPr>
      <w:bookmarkStart w:id="14" w:name="_Toc155949839"/>
      <w:r w:rsidRPr="008E48FB">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5</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Постановка задачі</w:t>
      </w:r>
      <w:bookmarkEnd w:id="14"/>
    </w:p>
    <w:p w14:paraId="636A4274"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06FA25C5" w14:textId="30951C45" w:rsidR="00B04CDE" w:rsidRPr="00B04CDE" w:rsidRDefault="00B04CDE" w:rsidP="007E5E33">
      <w:pPr>
        <w:spacing w:after="0" w:line="360" w:lineRule="auto"/>
        <w:ind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Метою даного проекту є створення програмного забезпечення, призначеного для ефективного управління клієнтською базою даних на станціях технічного обслуговування автомобілів. Ця система має на меті автоматизувати ключові процеси, які є важливими для успішної роботи СТО, забезпечуючи ефективність та підвищення продуктивності. Вона буде використовуватися двома основними категоріями користувачів: менеджерами та адміністраторами станції.</w:t>
      </w:r>
    </w:p>
    <w:p w14:paraId="4587B941" w14:textId="77777777" w:rsidR="00B04CDE" w:rsidRPr="00B04CDE" w:rsidRDefault="00B04CDE" w:rsidP="007E5E33">
      <w:pPr>
        <w:spacing w:after="0" w:line="360" w:lineRule="auto"/>
        <w:ind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Для менеджерів станції передбачені такі функції:</w:t>
      </w:r>
    </w:p>
    <w:p w14:paraId="02DABF6B"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запис на обслуговування. Система має надавати зручний і легко використовуваний інтерфейс для бронювання послуг обслуговування клієнтами на зручний для них час;</w:t>
      </w:r>
    </w:p>
    <w:p w14:paraId="1CEE2651"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lastRenderedPageBreak/>
        <w:t>моніторинг стану обслуговування. Необхідно надати можливість користувачам слідкувати за прогресом ремонту та обслуговування автомобілів в реальному часі;</w:t>
      </w:r>
    </w:p>
    <w:p w14:paraId="7740BEFA"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управління запасами. Автоматизація обліку запасів запчастин і матеріалів, необхідних для ремонту та обслуговування автомобілів;</w:t>
      </w:r>
    </w:p>
    <w:p w14:paraId="09EB6D97"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формування звітів. Автоматизована звітність про виконані роботи, використані матеріали і вартість послуг для клієнтів та управлінського персоналу.</w:t>
      </w:r>
    </w:p>
    <w:p w14:paraId="27D7FB92" w14:textId="77777777" w:rsidR="00B04CDE" w:rsidRPr="00B04CDE" w:rsidRDefault="00B04CDE" w:rsidP="007E5E33">
      <w:pPr>
        <w:spacing w:after="0" w:line="360" w:lineRule="auto"/>
        <w:ind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Адміністратори системи, крім вищезазначених функцій, повинні мати доступ до додаткових можливостей:</w:t>
      </w:r>
    </w:p>
    <w:p w14:paraId="23DACEFB"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управління обліковими записами. Створення, редагування, видалення облікових записів користувачів і управління їх ролями у системі;</w:t>
      </w:r>
    </w:p>
    <w:p w14:paraId="1C433CD7" w14:textId="77777777" w:rsidR="00B04CDE" w:rsidRPr="00B04CDE" w:rsidRDefault="00B04CDE" w:rsidP="007E5E33">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моніторинг активності користувачів. Відстеження діяльності користувачів, включаючи зміни в статусах, внесення та оновлення даних.</w:t>
      </w:r>
    </w:p>
    <w:p w14:paraId="5A81CCC9" w14:textId="77777777" w:rsidR="00A41B30" w:rsidRDefault="00B04CDE" w:rsidP="007E5E33">
      <w:pPr>
        <w:spacing w:after="0" w:line="360" w:lineRule="auto"/>
        <w:ind w:firstLine="709"/>
        <w:jc w:val="both"/>
        <w:rPr>
          <w:rFonts w:ascii="Times New Roman" w:hAnsi="Times New Roman" w:cs="Times New Roman"/>
          <w:color w:val="000000" w:themeColor="text1"/>
          <w:sz w:val="28"/>
          <w:szCs w:val="28"/>
        </w:rPr>
      </w:pPr>
      <w:r w:rsidRPr="00B04CDE">
        <w:rPr>
          <w:rFonts w:ascii="Times New Roman" w:hAnsi="Times New Roman" w:cs="Times New Roman"/>
          <w:color w:val="000000" w:themeColor="text1"/>
          <w:sz w:val="28"/>
          <w:szCs w:val="28"/>
        </w:rPr>
        <w:t>Таким чином, ця система покликана значно покращити процес управління роботою СТО, забезпечуючи ефективність та високий рівень обслуговування клієнтів.</w:t>
      </w:r>
    </w:p>
    <w:p w14:paraId="409A1C34"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7338C0EB" w14:textId="77777777" w:rsidR="00A41B30" w:rsidRPr="008E48FB" w:rsidRDefault="00A41B30" w:rsidP="000D736B">
      <w:pPr>
        <w:pStyle w:val="2"/>
        <w:spacing w:before="0" w:line="360" w:lineRule="auto"/>
        <w:jc w:val="center"/>
        <w:rPr>
          <w:rFonts w:ascii="Times New Roman" w:hAnsi="Times New Roman" w:cs="Times New Roman"/>
          <w:b/>
          <w:color w:val="000000" w:themeColor="text1"/>
          <w:sz w:val="28"/>
          <w:szCs w:val="28"/>
        </w:rPr>
      </w:pPr>
      <w:bookmarkStart w:id="15" w:name="_Toc155949840"/>
      <w:r w:rsidRPr="008E48FB">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6</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Висновок</w:t>
      </w:r>
      <w:bookmarkEnd w:id="15"/>
    </w:p>
    <w:p w14:paraId="34EEC3A1"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634DE2E4" w14:textId="7E844F9A" w:rsidR="0039237C" w:rsidRPr="0039237C" w:rsidRDefault="0039237C" w:rsidP="007E5E33">
      <w:pPr>
        <w:spacing w:after="0" w:line="360" w:lineRule="auto"/>
        <w:ind w:firstLine="709"/>
        <w:jc w:val="both"/>
        <w:rPr>
          <w:rFonts w:ascii="Times New Roman" w:hAnsi="Times New Roman" w:cs="Times New Roman"/>
          <w:color w:val="000000" w:themeColor="text1"/>
          <w:sz w:val="28"/>
          <w:szCs w:val="28"/>
        </w:rPr>
      </w:pPr>
      <w:r w:rsidRPr="0039237C">
        <w:rPr>
          <w:rFonts w:ascii="Times New Roman" w:hAnsi="Times New Roman" w:cs="Times New Roman"/>
          <w:color w:val="000000" w:themeColor="text1"/>
          <w:sz w:val="28"/>
          <w:szCs w:val="28"/>
        </w:rPr>
        <w:t>У рамках цього розділу було виконано комплексний аналіз діяльності станцій технічного обслуговування транспортних засобів, включаючи вивчення організаційних процесів, ключових потреб та викликів, з якими стикаються СТО. Особлива увага була приділена аналізу існуючих програмних рішень, що дозволило виявити їх сильні та слабкі сторони, а також визначити потенційні можливості для розробки власного програмного забезпечення. Результати цього аналізу стали важливим фундаментом для розробки програмного продукту, який враховує унікальні вимоги та специфіку роботи СТО.</w:t>
      </w:r>
    </w:p>
    <w:p w14:paraId="3E0637D8" w14:textId="77777777" w:rsidR="0039237C" w:rsidRPr="0039237C" w:rsidRDefault="0039237C" w:rsidP="007E5E33">
      <w:pPr>
        <w:spacing w:after="0" w:line="360" w:lineRule="auto"/>
        <w:ind w:firstLine="709"/>
        <w:jc w:val="both"/>
        <w:rPr>
          <w:rFonts w:ascii="Times New Roman" w:hAnsi="Times New Roman" w:cs="Times New Roman"/>
          <w:color w:val="000000" w:themeColor="text1"/>
          <w:sz w:val="28"/>
          <w:szCs w:val="28"/>
        </w:rPr>
      </w:pPr>
      <w:r w:rsidRPr="0039237C">
        <w:rPr>
          <w:rFonts w:ascii="Times New Roman" w:hAnsi="Times New Roman" w:cs="Times New Roman"/>
          <w:color w:val="000000" w:themeColor="text1"/>
          <w:sz w:val="28"/>
          <w:szCs w:val="28"/>
        </w:rPr>
        <w:t xml:space="preserve">Цей підхід забезпечив розуміння не тільки технічних аспектів роботи станцій, але й допоміг ідентифікувати ключові області, які потребують </w:t>
      </w:r>
      <w:r w:rsidRPr="0039237C">
        <w:rPr>
          <w:rFonts w:ascii="Times New Roman" w:hAnsi="Times New Roman" w:cs="Times New Roman"/>
          <w:color w:val="000000" w:themeColor="text1"/>
          <w:sz w:val="28"/>
          <w:szCs w:val="28"/>
        </w:rPr>
        <w:lastRenderedPageBreak/>
        <w:t>удосконалення у процесах управління, обслуговування клієнтів, управління запасами та ведення звітності. Завдяки цьому, можна було точно сформулювати вимоги до розробки програмного забезпечення, яке не лише вирішує існуючі проблеми, але й вносить інновації в управління процесами на СТО.</w:t>
      </w:r>
    </w:p>
    <w:p w14:paraId="0F992C58" w14:textId="77777777" w:rsidR="00A41B30" w:rsidRDefault="0039237C" w:rsidP="007E5E33">
      <w:pPr>
        <w:spacing w:after="0" w:line="360" w:lineRule="auto"/>
        <w:ind w:firstLine="709"/>
        <w:jc w:val="both"/>
        <w:rPr>
          <w:rFonts w:ascii="Times New Roman" w:hAnsi="Times New Roman" w:cs="Times New Roman"/>
          <w:color w:val="000000" w:themeColor="text1"/>
          <w:sz w:val="28"/>
          <w:szCs w:val="28"/>
        </w:rPr>
      </w:pPr>
      <w:r w:rsidRPr="0039237C">
        <w:rPr>
          <w:rFonts w:ascii="Times New Roman" w:hAnsi="Times New Roman" w:cs="Times New Roman"/>
          <w:color w:val="000000" w:themeColor="text1"/>
          <w:sz w:val="28"/>
          <w:szCs w:val="28"/>
        </w:rPr>
        <w:t>Виконана робота у цьому розділі поклала основу для подальшого етапу розробки, де буде зосереджено увагу на створенні власного програмного рішення, що відповідає виявленим потребам та викликам, і забезпечує оптимізацію роботи СТО.</w:t>
      </w:r>
    </w:p>
    <w:p w14:paraId="0246DB67" w14:textId="77777777" w:rsidR="00A41B30" w:rsidRDefault="00A41B30" w:rsidP="007E5E3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35BB111" w14:textId="46D3B48E" w:rsidR="00A41B30" w:rsidRDefault="008E5175" w:rsidP="007E5E33">
      <w:pPr>
        <w:pStyle w:val="1"/>
        <w:spacing w:before="0" w:line="360" w:lineRule="auto"/>
        <w:jc w:val="center"/>
        <w:rPr>
          <w:rFonts w:ascii="Times New Roman" w:hAnsi="Times New Roman" w:cs="Times New Roman"/>
          <w:b/>
          <w:color w:val="000000" w:themeColor="text1"/>
          <w:sz w:val="28"/>
          <w:szCs w:val="28"/>
          <w:lang w:val="uk-UA"/>
        </w:rPr>
      </w:pPr>
      <w:bookmarkStart w:id="16" w:name="_Toc155949841"/>
      <w:r>
        <w:rPr>
          <w:rFonts w:ascii="Times New Roman" w:hAnsi="Times New Roman" w:cs="Times New Roman"/>
          <w:b/>
          <w:color w:val="000000" w:themeColor="text1"/>
          <w:sz w:val="28"/>
          <w:szCs w:val="28"/>
          <w:lang w:val="uk-UA"/>
        </w:rPr>
        <w:lastRenderedPageBreak/>
        <w:t>РОЗДІЛ 2</w:t>
      </w:r>
      <w:r>
        <w:rPr>
          <w:rFonts w:ascii="Times New Roman" w:hAnsi="Times New Roman" w:cs="Times New Roman"/>
          <w:b/>
          <w:color w:val="000000" w:themeColor="text1"/>
          <w:sz w:val="28"/>
          <w:szCs w:val="28"/>
          <w:lang w:val="uk-UA"/>
        </w:rPr>
        <w:br/>
      </w:r>
      <w:r w:rsidR="00A41B30" w:rsidRPr="00A41B30">
        <w:rPr>
          <w:rFonts w:ascii="Times New Roman" w:hAnsi="Times New Roman" w:cs="Times New Roman"/>
          <w:b/>
          <w:color w:val="000000" w:themeColor="text1"/>
          <w:sz w:val="28"/>
          <w:szCs w:val="28"/>
          <w:lang w:val="uk-UA"/>
        </w:rPr>
        <w:t>ТЕХНОЛОГІЧНИЙ ВИБІР ТА АРХІТЕКТУРА СИСТЕМИ</w:t>
      </w:r>
      <w:bookmarkEnd w:id="16"/>
    </w:p>
    <w:p w14:paraId="3BBC15D0" w14:textId="77777777" w:rsidR="00E03164" w:rsidRPr="009B2DB0" w:rsidRDefault="00E03164" w:rsidP="00E03164">
      <w:pPr>
        <w:spacing w:after="0" w:line="360" w:lineRule="auto"/>
        <w:ind w:firstLine="709"/>
        <w:jc w:val="both"/>
        <w:rPr>
          <w:rFonts w:ascii="Times New Roman" w:hAnsi="Times New Roman" w:cs="Times New Roman"/>
          <w:color w:val="000000" w:themeColor="text1"/>
          <w:sz w:val="28"/>
          <w:szCs w:val="28"/>
        </w:rPr>
      </w:pPr>
    </w:p>
    <w:p w14:paraId="1FA4D14A" w14:textId="77777777" w:rsidR="00A41B30" w:rsidRPr="008E48FB" w:rsidRDefault="00A41B30" w:rsidP="000D736B">
      <w:pPr>
        <w:pStyle w:val="2"/>
        <w:spacing w:before="0" w:line="360" w:lineRule="auto"/>
        <w:jc w:val="center"/>
        <w:rPr>
          <w:rFonts w:ascii="Times New Roman" w:hAnsi="Times New Roman" w:cs="Times New Roman"/>
          <w:b/>
          <w:color w:val="000000" w:themeColor="text1"/>
          <w:sz w:val="28"/>
          <w:szCs w:val="28"/>
        </w:rPr>
      </w:pPr>
      <w:bookmarkStart w:id="17" w:name="_Toc155949842"/>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 xml:space="preserve">.1 </w:t>
      </w:r>
      <w:r w:rsidRPr="00A41B30">
        <w:rPr>
          <w:rFonts w:ascii="Times New Roman" w:hAnsi="Times New Roman" w:cs="Times New Roman"/>
          <w:b/>
          <w:color w:val="000000" w:themeColor="text1"/>
          <w:sz w:val="28"/>
          <w:szCs w:val="28"/>
        </w:rPr>
        <w:t>Підбір технологічних рішень</w:t>
      </w:r>
      <w:bookmarkEnd w:id="17"/>
    </w:p>
    <w:p w14:paraId="6FB7F294"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10FDD4E2" w14:textId="399DA461" w:rsidR="00A41B30" w:rsidRDefault="00461E17" w:rsidP="007E5E33">
      <w:pPr>
        <w:spacing w:after="0" w:line="360" w:lineRule="auto"/>
        <w:ind w:firstLine="709"/>
        <w:jc w:val="both"/>
        <w:rPr>
          <w:rFonts w:ascii="Times New Roman" w:hAnsi="Times New Roman" w:cs="Times New Roman"/>
          <w:color w:val="000000" w:themeColor="text1"/>
          <w:sz w:val="28"/>
          <w:szCs w:val="28"/>
        </w:rPr>
      </w:pPr>
      <w:r w:rsidRPr="00461E17">
        <w:rPr>
          <w:rFonts w:ascii="Times New Roman" w:hAnsi="Times New Roman" w:cs="Times New Roman"/>
          <w:color w:val="000000" w:themeColor="text1"/>
          <w:sz w:val="28"/>
          <w:szCs w:val="28"/>
        </w:rPr>
        <w:t>При підборі технологічних рішень для розробки програмного забезпечення, важливо враховувати такі ключові аспекти, як масштабованість, безпека, легкість інтеграції та вартість впровадження. Вибір мови програмування, баз даних та інших технологічних інструментів має ґрунтуватися на специфічних вимогах проекту та потребах кінцевих користувачів. Також важливо враховувати наявність технічної підтримки та спільноти розробників, що може сприяти швидшому вирішенню проблем та вдосконаленню програмного продукту.</w:t>
      </w:r>
    </w:p>
    <w:p w14:paraId="74DCA323" w14:textId="77777777" w:rsidR="00461E17" w:rsidRDefault="00461E17" w:rsidP="007E5E33">
      <w:pPr>
        <w:spacing w:after="0" w:line="360" w:lineRule="auto"/>
        <w:ind w:firstLine="709"/>
        <w:jc w:val="both"/>
        <w:rPr>
          <w:rFonts w:ascii="Times New Roman" w:hAnsi="Times New Roman" w:cs="Times New Roman"/>
          <w:color w:val="000000" w:themeColor="text1"/>
          <w:sz w:val="28"/>
          <w:szCs w:val="28"/>
        </w:rPr>
      </w:pPr>
    </w:p>
    <w:p w14:paraId="66A9205C" w14:textId="549291BC" w:rsidR="00A41B30" w:rsidRDefault="00A41B30" w:rsidP="00E04478">
      <w:pPr>
        <w:pStyle w:val="3"/>
        <w:spacing w:before="0" w:line="360" w:lineRule="auto"/>
        <w:ind w:firstLine="709"/>
        <w:jc w:val="both"/>
        <w:rPr>
          <w:rFonts w:ascii="Times New Roman" w:hAnsi="Times New Roman" w:cs="Times New Roman"/>
          <w:color w:val="000000" w:themeColor="text1"/>
          <w:sz w:val="28"/>
          <w:szCs w:val="28"/>
        </w:rPr>
      </w:pPr>
      <w:bookmarkStart w:id="18" w:name="_Toc155949843"/>
      <w:r w:rsidRPr="00A41B30">
        <w:rPr>
          <w:rFonts w:ascii="Times New Roman" w:hAnsi="Times New Roman" w:cs="Times New Roman"/>
          <w:b/>
          <w:color w:val="000000" w:themeColor="text1"/>
          <w:sz w:val="28"/>
          <w:szCs w:val="28"/>
        </w:rPr>
        <w:t>2.1.1 Вибір мови програмування</w:t>
      </w:r>
      <w:bookmarkEnd w:id="18"/>
      <w:r w:rsidR="00E04478">
        <w:rPr>
          <w:rFonts w:ascii="Times New Roman" w:hAnsi="Times New Roman" w:cs="Times New Roman"/>
          <w:b/>
          <w:color w:val="000000" w:themeColor="text1"/>
          <w:sz w:val="28"/>
          <w:szCs w:val="28"/>
        </w:rPr>
        <w:t xml:space="preserve">. </w:t>
      </w:r>
      <w:r w:rsidR="00E30F04" w:rsidRPr="00E30F04">
        <w:rPr>
          <w:rFonts w:ascii="Times New Roman" w:hAnsi="Times New Roman" w:cs="Times New Roman"/>
          <w:color w:val="000000" w:themeColor="text1"/>
          <w:sz w:val="28"/>
          <w:szCs w:val="28"/>
        </w:rPr>
        <w:t xml:space="preserve">При виборі мови програмування для проекту, C++, </w:t>
      </w:r>
      <w:proofErr w:type="spellStart"/>
      <w:r w:rsidR="00E30F04" w:rsidRPr="00E30F04">
        <w:rPr>
          <w:rFonts w:ascii="Times New Roman" w:hAnsi="Times New Roman" w:cs="Times New Roman"/>
          <w:color w:val="000000" w:themeColor="text1"/>
          <w:sz w:val="28"/>
          <w:szCs w:val="28"/>
        </w:rPr>
        <w:t>Java</w:t>
      </w:r>
      <w:proofErr w:type="spellEnd"/>
      <w:r w:rsidR="00E30F04" w:rsidRPr="00E30F04">
        <w:rPr>
          <w:rFonts w:ascii="Times New Roman" w:hAnsi="Times New Roman" w:cs="Times New Roman"/>
          <w:color w:val="000000" w:themeColor="text1"/>
          <w:sz w:val="28"/>
          <w:szCs w:val="28"/>
        </w:rPr>
        <w:t xml:space="preserve"> та C# мають свої унікальні переваги. C++ ідеально підходить для системних додатків та вимогливих задач, де потрібна висока продуктивність і контроль над ресурсами. </w:t>
      </w:r>
      <w:proofErr w:type="spellStart"/>
      <w:r w:rsidR="00E30F04" w:rsidRPr="00E30F04">
        <w:rPr>
          <w:rFonts w:ascii="Times New Roman" w:hAnsi="Times New Roman" w:cs="Times New Roman"/>
          <w:color w:val="000000" w:themeColor="text1"/>
          <w:sz w:val="28"/>
          <w:szCs w:val="28"/>
        </w:rPr>
        <w:t>Java</w:t>
      </w:r>
      <w:proofErr w:type="spellEnd"/>
      <w:r w:rsidR="00E30F04" w:rsidRPr="00E30F04">
        <w:rPr>
          <w:rFonts w:ascii="Times New Roman" w:hAnsi="Times New Roman" w:cs="Times New Roman"/>
          <w:color w:val="000000" w:themeColor="text1"/>
          <w:sz w:val="28"/>
          <w:szCs w:val="28"/>
        </w:rPr>
        <w:t xml:space="preserve"> використовується для розробки крос-платформних додатків, завдяки своїй переносимості та широкому функціоналу. C# є вибором для розробки в середовищі .NET, особливо для веб- та </w:t>
      </w:r>
      <w:proofErr w:type="spellStart"/>
      <w:r w:rsidR="00E30F04" w:rsidRPr="00E30F04">
        <w:rPr>
          <w:rFonts w:ascii="Times New Roman" w:hAnsi="Times New Roman" w:cs="Times New Roman"/>
          <w:color w:val="000000" w:themeColor="text1"/>
          <w:sz w:val="28"/>
          <w:szCs w:val="28"/>
        </w:rPr>
        <w:t>десктопних</w:t>
      </w:r>
      <w:proofErr w:type="spellEnd"/>
      <w:r w:rsidR="00E30F04" w:rsidRPr="00E30F04">
        <w:rPr>
          <w:rFonts w:ascii="Times New Roman" w:hAnsi="Times New Roman" w:cs="Times New Roman"/>
          <w:color w:val="000000" w:themeColor="text1"/>
          <w:sz w:val="28"/>
          <w:szCs w:val="28"/>
        </w:rPr>
        <w:t xml:space="preserve"> додатків, забезпечуючи швидкість розробки та легкість управління пам'яттю.</w:t>
      </w:r>
    </w:p>
    <w:p w14:paraId="014B5C11" w14:textId="77777777" w:rsidR="00E30F04" w:rsidRDefault="00E30F04" w:rsidP="007E5E33">
      <w:pPr>
        <w:spacing w:after="0" w:line="360" w:lineRule="auto"/>
        <w:ind w:firstLine="709"/>
        <w:jc w:val="both"/>
        <w:rPr>
          <w:rFonts w:ascii="Times New Roman" w:hAnsi="Times New Roman" w:cs="Times New Roman"/>
          <w:color w:val="000000" w:themeColor="text1"/>
          <w:sz w:val="28"/>
          <w:szCs w:val="28"/>
        </w:rPr>
      </w:pPr>
      <w:r w:rsidRPr="00E30F04">
        <w:rPr>
          <w:rFonts w:ascii="Times New Roman" w:hAnsi="Times New Roman" w:cs="Times New Roman"/>
          <w:color w:val="000000" w:themeColor="text1"/>
          <w:sz w:val="28"/>
          <w:szCs w:val="28"/>
        </w:rPr>
        <w:t>C++ є мовою програмування загального призначення, яка забезпечує потужні можливості для розробки системних додатків, вбудованих систем, ігор, і наукових застосунків</w:t>
      </w:r>
      <w:r w:rsidR="007E5E33" w:rsidRPr="00D42D62">
        <w:rPr>
          <w:rFonts w:ascii="Times New Roman" w:hAnsi="Times New Roman" w:cs="Times New Roman"/>
          <w:color w:val="000000" w:themeColor="text1"/>
          <w:sz w:val="28"/>
          <w:szCs w:val="28"/>
          <w:lang w:val="ru-RU"/>
        </w:rPr>
        <w:t xml:space="preserve"> </w:t>
      </w:r>
      <w:r w:rsidR="007E5E33" w:rsidRPr="002D245A">
        <w:rPr>
          <w:rFonts w:ascii="Times New Roman" w:hAnsi="Times New Roman" w:cs="Times New Roman"/>
          <w:color w:val="000000" w:themeColor="text1"/>
          <w:sz w:val="28"/>
          <w:szCs w:val="28"/>
          <w:lang w:val="ru-RU"/>
        </w:rPr>
        <w:t>[9]</w:t>
      </w:r>
      <w:r w:rsidRPr="00E30F04">
        <w:rPr>
          <w:rFonts w:ascii="Times New Roman" w:hAnsi="Times New Roman" w:cs="Times New Roman"/>
          <w:color w:val="000000" w:themeColor="text1"/>
          <w:sz w:val="28"/>
          <w:szCs w:val="28"/>
        </w:rPr>
        <w:t xml:space="preserve">. Ця мова поєднує </w:t>
      </w:r>
      <w:proofErr w:type="spellStart"/>
      <w:r w:rsidRPr="00E30F04">
        <w:rPr>
          <w:rFonts w:ascii="Times New Roman" w:hAnsi="Times New Roman" w:cs="Times New Roman"/>
          <w:color w:val="000000" w:themeColor="text1"/>
          <w:sz w:val="28"/>
          <w:szCs w:val="28"/>
        </w:rPr>
        <w:t>високорівневі</w:t>
      </w:r>
      <w:proofErr w:type="spellEnd"/>
      <w:r w:rsidRPr="00E30F04">
        <w:rPr>
          <w:rFonts w:ascii="Times New Roman" w:hAnsi="Times New Roman" w:cs="Times New Roman"/>
          <w:color w:val="000000" w:themeColor="text1"/>
          <w:sz w:val="28"/>
          <w:szCs w:val="28"/>
        </w:rPr>
        <w:t xml:space="preserve"> конструкції з </w:t>
      </w:r>
      <w:proofErr w:type="spellStart"/>
      <w:r w:rsidRPr="00E30F04">
        <w:rPr>
          <w:rFonts w:ascii="Times New Roman" w:hAnsi="Times New Roman" w:cs="Times New Roman"/>
          <w:color w:val="000000" w:themeColor="text1"/>
          <w:sz w:val="28"/>
          <w:szCs w:val="28"/>
        </w:rPr>
        <w:t>низькорівневими</w:t>
      </w:r>
      <w:proofErr w:type="spellEnd"/>
      <w:r w:rsidRPr="00E30F04">
        <w:rPr>
          <w:rFonts w:ascii="Times New Roman" w:hAnsi="Times New Roman" w:cs="Times New Roman"/>
          <w:color w:val="000000" w:themeColor="text1"/>
          <w:sz w:val="28"/>
          <w:szCs w:val="28"/>
        </w:rPr>
        <w:t xml:space="preserve"> можливостями, дозволяючи розробникам ефективно керувати пам'яттю та системними ресурсами. C++ підтримує об'єктно-орієнтоване, процедурне, та загальне програмування, що робить її гнучкою та потужною для широкого спектра застосунків. Велика кількість бібліотек і фреймворків у C++ сприяють продуктивності та інноваціям у розробці програмного забезпечення.</w:t>
      </w:r>
    </w:p>
    <w:p w14:paraId="4317A834" w14:textId="77777777" w:rsidR="00E30F04" w:rsidRDefault="00E30F04" w:rsidP="007E5E33">
      <w:pPr>
        <w:spacing w:after="0" w:line="360" w:lineRule="auto"/>
        <w:ind w:firstLine="709"/>
        <w:jc w:val="both"/>
        <w:rPr>
          <w:rFonts w:ascii="Times New Roman" w:hAnsi="Times New Roman" w:cs="Times New Roman"/>
          <w:color w:val="000000" w:themeColor="text1"/>
          <w:sz w:val="28"/>
          <w:szCs w:val="28"/>
        </w:rPr>
      </w:pPr>
      <w:proofErr w:type="spellStart"/>
      <w:r w:rsidRPr="00E30F04">
        <w:rPr>
          <w:rFonts w:ascii="Times New Roman" w:hAnsi="Times New Roman" w:cs="Times New Roman"/>
          <w:color w:val="000000" w:themeColor="text1"/>
          <w:sz w:val="28"/>
          <w:szCs w:val="28"/>
        </w:rPr>
        <w:lastRenderedPageBreak/>
        <w:t>Java</w:t>
      </w:r>
      <w:proofErr w:type="spellEnd"/>
      <w:r w:rsidRPr="00E30F04">
        <w:rPr>
          <w:rFonts w:ascii="Times New Roman" w:hAnsi="Times New Roman" w:cs="Times New Roman"/>
          <w:color w:val="000000" w:themeColor="text1"/>
          <w:sz w:val="28"/>
          <w:szCs w:val="28"/>
        </w:rPr>
        <w:t xml:space="preserve"> є об'єктно-орієнтованою мовою програмування, яка широко використовується для розробки мобільних додатків, веб-сервісів та корпоративних рішень. Вона забезпечує високий рівень переносимості, дозволяючи програмам, написаним на </w:t>
      </w:r>
      <w:proofErr w:type="spellStart"/>
      <w:r w:rsidRPr="00E30F04">
        <w:rPr>
          <w:rFonts w:ascii="Times New Roman" w:hAnsi="Times New Roman" w:cs="Times New Roman"/>
          <w:color w:val="000000" w:themeColor="text1"/>
          <w:sz w:val="28"/>
          <w:szCs w:val="28"/>
        </w:rPr>
        <w:t>Java</w:t>
      </w:r>
      <w:proofErr w:type="spellEnd"/>
      <w:r w:rsidRPr="00E30F04">
        <w:rPr>
          <w:rFonts w:ascii="Times New Roman" w:hAnsi="Times New Roman" w:cs="Times New Roman"/>
          <w:color w:val="000000" w:themeColor="text1"/>
          <w:sz w:val="28"/>
          <w:szCs w:val="28"/>
        </w:rPr>
        <w:t xml:space="preserve">, працювати на різних платформах без значних змін у коді. </w:t>
      </w:r>
      <w:proofErr w:type="spellStart"/>
      <w:r w:rsidRPr="00E30F04">
        <w:rPr>
          <w:rFonts w:ascii="Times New Roman" w:hAnsi="Times New Roman" w:cs="Times New Roman"/>
          <w:color w:val="000000" w:themeColor="text1"/>
          <w:sz w:val="28"/>
          <w:szCs w:val="28"/>
        </w:rPr>
        <w:t>Java</w:t>
      </w:r>
      <w:proofErr w:type="spellEnd"/>
      <w:r w:rsidRPr="00E30F04">
        <w:rPr>
          <w:rFonts w:ascii="Times New Roman" w:hAnsi="Times New Roman" w:cs="Times New Roman"/>
          <w:color w:val="000000" w:themeColor="text1"/>
          <w:sz w:val="28"/>
          <w:szCs w:val="28"/>
        </w:rPr>
        <w:t xml:space="preserve"> відома своїми розширеними можливостями управління пам'яттю та вбудованою підтримкою </w:t>
      </w:r>
      <w:proofErr w:type="spellStart"/>
      <w:r w:rsidRPr="00E30F04">
        <w:rPr>
          <w:rFonts w:ascii="Times New Roman" w:hAnsi="Times New Roman" w:cs="Times New Roman"/>
          <w:color w:val="000000" w:themeColor="text1"/>
          <w:sz w:val="28"/>
          <w:szCs w:val="28"/>
        </w:rPr>
        <w:t>багатопоточності</w:t>
      </w:r>
      <w:proofErr w:type="spellEnd"/>
      <w:r w:rsidRPr="00E30F04">
        <w:rPr>
          <w:rFonts w:ascii="Times New Roman" w:hAnsi="Times New Roman" w:cs="Times New Roman"/>
          <w:color w:val="000000" w:themeColor="text1"/>
          <w:sz w:val="28"/>
          <w:szCs w:val="28"/>
        </w:rPr>
        <w:t xml:space="preserve">, що робить її популярною для складних застосунків. Велика спільнота розробників та наявність багатьох бібліотек та фреймворків роблять </w:t>
      </w:r>
      <w:proofErr w:type="spellStart"/>
      <w:r w:rsidRPr="00E30F04">
        <w:rPr>
          <w:rFonts w:ascii="Times New Roman" w:hAnsi="Times New Roman" w:cs="Times New Roman"/>
          <w:color w:val="000000" w:themeColor="text1"/>
          <w:sz w:val="28"/>
          <w:szCs w:val="28"/>
        </w:rPr>
        <w:t>Java</w:t>
      </w:r>
      <w:proofErr w:type="spellEnd"/>
      <w:r w:rsidRPr="00E30F04">
        <w:rPr>
          <w:rFonts w:ascii="Times New Roman" w:hAnsi="Times New Roman" w:cs="Times New Roman"/>
          <w:color w:val="000000" w:themeColor="text1"/>
          <w:sz w:val="28"/>
          <w:szCs w:val="28"/>
        </w:rPr>
        <w:t xml:space="preserve"> відмінним вибором для широкого спектра проектів програмування</w:t>
      </w:r>
      <w:r w:rsidR="002D245A" w:rsidRPr="002D245A">
        <w:rPr>
          <w:rFonts w:ascii="Times New Roman" w:hAnsi="Times New Roman" w:cs="Times New Roman"/>
          <w:color w:val="000000" w:themeColor="text1"/>
          <w:sz w:val="28"/>
          <w:szCs w:val="28"/>
        </w:rPr>
        <w:t xml:space="preserve"> [9]</w:t>
      </w:r>
      <w:r w:rsidRPr="00E30F04">
        <w:rPr>
          <w:rFonts w:ascii="Times New Roman" w:hAnsi="Times New Roman" w:cs="Times New Roman"/>
          <w:color w:val="000000" w:themeColor="text1"/>
          <w:sz w:val="28"/>
          <w:szCs w:val="28"/>
        </w:rPr>
        <w:t>.</w:t>
      </w:r>
    </w:p>
    <w:p w14:paraId="7D9CBD49" w14:textId="77777777" w:rsidR="00E30F04" w:rsidRDefault="00B15581" w:rsidP="007E5E33">
      <w:pPr>
        <w:spacing w:after="0" w:line="360" w:lineRule="auto"/>
        <w:ind w:firstLine="709"/>
        <w:jc w:val="both"/>
        <w:rPr>
          <w:rFonts w:ascii="Times New Roman" w:hAnsi="Times New Roman" w:cs="Times New Roman"/>
          <w:color w:val="000000" w:themeColor="text1"/>
          <w:sz w:val="28"/>
          <w:szCs w:val="28"/>
        </w:rPr>
      </w:pPr>
      <w:r w:rsidRPr="00B15581">
        <w:rPr>
          <w:rFonts w:ascii="Times New Roman" w:hAnsi="Times New Roman" w:cs="Times New Roman"/>
          <w:color w:val="000000" w:themeColor="text1"/>
          <w:sz w:val="28"/>
          <w:szCs w:val="28"/>
        </w:rPr>
        <w:t xml:space="preserve">C# є сучасною, об'єктно-орієнтованою мовою програмування, розробленою Microsoft як частину .NET </w:t>
      </w:r>
      <w:proofErr w:type="spellStart"/>
      <w:r w:rsidRPr="00B15581">
        <w:rPr>
          <w:rFonts w:ascii="Times New Roman" w:hAnsi="Times New Roman" w:cs="Times New Roman"/>
          <w:color w:val="000000" w:themeColor="text1"/>
          <w:sz w:val="28"/>
          <w:szCs w:val="28"/>
        </w:rPr>
        <w:t>Framework</w:t>
      </w:r>
      <w:proofErr w:type="spellEnd"/>
      <w:r w:rsidRPr="00B15581">
        <w:rPr>
          <w:rFonts w:ascii="Times New Roman" w:hAnsi="Times New Roman" w:cs="Times New Roman"/>
          <w:color w:val="000000" w:themeColor="text1"/>
          <w:sz w:val="28"/>
          <w:szCs w:val="28"/>
        </w:rPr>
        <w:t>. Вона відрізняється своєю гнучкістю та ефективністю, що робить її популярною для створення різноманітних додатків, від настільних програм до веб-додатків та мобільних застосунків. C# підтримує сучасні парадигми програмування, включаючи асинхронне програмування, та має багатий набір бібліотек і фреймворків. Завдяки своїй інтеграції з .NET, C# забезпечує високий рівень безпеки та можливості для масштабування</w:t>
      </w:r>
      <w:r w:rsidR="002D245A" w:rsidRPr="002D245A">
        <w:rPr>
          <w:rFonts w:ascii="Times New Roman" w:hAnsi="Times New Roman" w:cs="Times New Roman"/>
          <w:color w:val="000000" w:themeColor="text1"/>
          <w:sz w:val="28"/>
          <w:szCs w:val="28"/>
        </w:rPr>
        <w:t xml:space="preserve"> [11]</w:t>
      </w:r>
      <w:r w:rsidRPr="00B15581">
        <w:rPr>
          <w:rFonts w:ascii="Times New Roman" w:hAnsi="Times New Roman" w:cs="Times New Roman"/>
          <w:color w:val="000000" w:themeColor="text1"/>
          <w:sz w:val="28"/>
          <w:szCs w:val="28"/>
        </w:rPr>
        <w:t>.</w:t>
      </w:r>
    </w:p>
    <w:p w14:paraId="0116A27E" w14:textId="77777777" w:rsidR="00A41B30" w:rsidRDefault="006A5C9C" w:rsidP="007E5E33">
      <w:pPr>
        <w:spacing w:after="0" w:line="360" w:lineRule="auto"/>
        <w:ind w:firstLine="709"/>
        <w:jc w:val="both"/>
        <w:rPr>
          <w:rFonts w:ascii="Times New Roman" w:hAnsi="Times New Roman" w:cs="Times New Roman"/>
          <w:color w:val="000000" w:themeColor="text1"/>
          <w:sz w:val="28"/>
          <w:szCs w:val="28"/>
        </w:rPr>
      </w:pPr>
      <w:r w:rsidRPr="006A5C9C">
        <w:rPr>
          <w:rFonts w:ascii="Times New Roman" w:hAnsi="Times New Roman" w:cs="Times New Roman"/>
          <w:color w:val="000000" w:themeColor="text1"/>
          <w:sz w:val="28"/>
          <w:szCs w:val="28"/>
        </w:rPr>
        <w:t>У табл. 2.1 проведено порівняльний аналіз можливостей розглянутих мов програмування.</w:t>
      </w:r>
    </w:p>
    <w:p w14:paraId="5C6470BF" w14:textId="77777777" w:rsidR="00B15581" w:rsidRDefault="006A5C9C" w:rsidP="00E03164">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2.1 – Основні характеристики мов програмування</w:t>
      </w:r>
    </w:p>
    <w:tbl>
      <w:tblPr>
        <w:tblStyle w:val="a7"/>
        <w:tblW w:w="0" w:type="auto"/>
        <w:tblLook w:val="04A0" w:firstRow="1" w:lastRow="0" w:firstColumn="1" w:lastColumn="0" w:noHBand="0" w:noVBand="1"/>
      </w:tblPr>
      <w:tblGrid>
        <w:gridCol w:w="2972"/>
        <w:gridCol w:w="2268"/>
        <w:gridCol w:w="2410"/>
        <w:gridCol w:w="1978"/>
      </w:tblGrid>
      <w:tr w:rsidR="006A5C9C" w:rsidRPr="006A5C9C" w14:paraId="26231C69" w14:textId="77777777" w:rsidTr="006A5C9C">
        <w:tc>
          <w:tcPr>
            <w:tcW w:w="2972" w:type="dxa"/>
          </w:tcPr>
          <w:p w14:paraId="14463957" w14:textId="77777777" w:rsidR="006A5C9C" w:rsidRPr="006A5C9C" w:rsidRDefault="006A5C9C" w:rsidP="007E5E33">
            <w:pPr>
              <w:spacing w:line="360" w:lineRule="auto"/>
              <w:jc w:val="center"/>
              <w:rPr>
                <w:rFonts w:ascii="Times New Roman" w:hAnsi="Times New Roman" w:cs="Times New Roman"/>
                <w:color w:val="000000" w:themeColor="text1"/>
                <w:sz w:val="24"/>
                <w:szCs w:val="24"/>
              </w:rPr>
            </w:pPr>
            <w:r w:rsidRPr="006A5C9C">
              <w:rPr>
                <w:rFonts w:ascii="Times New Roman" w:hAnsi="Times New Roman" w:cs="Times New Roman"/>
                <w:sz w:val="24"/>
                <w:szCs w:val="24"/>
              </w:rPr>
              <w:t>Характеристика</w:t>
            </w:r>
          </w:p>
        </w:tc>
        <w:tc>
          <w:tcPr>
            <w:tcW w:w="2268" w:type="dxa"/>
          </w:tcPr>
          <w:p w14:paraId="65127766" w14:textId="77777777" w:rsidR="006A5C9C" w:rsidRPr="006A5C9C" w:rsidRDefault="006A5C9C" w:rsidP="007E5E33">
            <w:pPr>
              <w:spacing w:line="360" w:lineRule="auto"/>
              <w:jc w:val="center"/>
              <w:rPr>
                <w:rFonts w:ascii="Times New Roman" w:hAnsi="Times New Roman" w:cs="Times New Roman"/>
                <w:color w:val="000000" w:themeColor="text1"/>
                <w:sz w:val="24"/>
                <w:szCs w:val="24"/>
              </w:rPr>
            </w:pPr>
            <w:r w:rsidRPr="006A5C9C">
              <w:rPr>
                <w:rFonts w:ascii="Times New Roman" w:hAnsi="Times New Roman" w:cs="Times New Roman"/>
                <w:sz w:val="24"/>
                <w:szCs w:val="24"/>
              </w:rPr>
              <w:t>C++</w:t>
            </w:r>
          </w:p>
        </w:tc>
        <w:tc>
          <w:tcPr>
            <w:tcW w:w="2410" w:type="dxa"/>
          </w:tcPr>
          <w:p w14:paraId="107B781F" w14:textId="77777777" w:rsidR="006A5C9C" w:rsidRPr="006A5C9C" w:rsidRDefault="006A5C9C" w:rsidP="007E5E33">
            <w:pPr>
              <w:spacing w:line="360" w:lineRule="auto"/>
              <w:jc w:val="center"/>
              <w:rPr>
                <w:rFonts w:ascii="Times New Roman" w:hAnsi="Times New Roman" w:cs="Times New Roman"/>
                <w:color w:val="000000" w:themeColor="text1"/>
                <w:sz w:val="24"/>
                <w:szCs w:val="24"/>
              </w:rPr>
            </w:pPr>
            <w:proofErr w:type="spellStart"/>
            <w:r w:rsidRPr="006A5C9C">
              <w:rPr>
                <w:rFonts w:ascii="Times New Roman" w:hAnsi="Times New Roman" w:cs="Times New Roman"/>
                <w:sz w:val="24"/>
                <w:szCs w:val="24"/>
              </w:rPr>
              <w:t>Java</w:t>
            </w:r>
            <w:proofErr w:type="spellEnd"/>
          </w:p>
        </w:tc>
        <w:tc>
          <w:tcPr>
            <w:tcW w:w="1978" w:type="dxa"/>
          </w:tcPr>
          <w:p w14:paraId="6BBBFE99" w14:textId="77777777" w:rsidR="006A5C9C" w:rsidRPr="006A5C9C" w:rsidRDefault="006A5C9C" w:rsidP="007E5E33">
            <w:pPr>
              <w:spacing w:line="360" w:lineRule="auto"/>
              <w:jc w:val="center"/>
              <w:rPr>
                <w:rFonts w:ascii="Times New Roman" w:hAnsi="Times New Roman" w:cs="Times New Roman"/>
                <w:color w:val="000000" w:themeColor="text1"/>
                <w:sz w:val="24"/>
                <w:szCs w:val="24"/>
              </w:rPr>
            </w:pPr>
            <w:r w:rsidRPr="006A5C9C">
              <w:rPr>
                <w:rFonts w:ascii="Times New Roman" w:hAnsi="Times New Roman" w:cs="Times New Roman"/>
                <w:sz w:val="24"/>
                <w:szCs w:val="24"/>
              </w:rPr>
              <w:t>C#</w:t>
            </w:r>
          </w:p>
        </w:tc>
      </w:tr>
      <w:tr w:rsidR="00E03164" w:rsidRPr="006A5C9C" w14:paraId="4C360F45" w14:textId="77777777" w:rsidTr="006A5C9C">
        <w:tc>
          <w:tcPr>
            <w:tcW w:w="2972" w:type="dxa"/>
          </w:tcPr>
          <w:p w14:paraId="52C9FC7D" w14:textId="50F4A69A" w:rsidR="00E03164" w:rsidRPr="006A5C9C"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29E83209" w14:textId="54A8484C" w:rsidR="00E03164" w:rsidRPr="006A5C9C"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14:paraId="4BD448F4" w14:textId="56EA6A18" w:rsidR="00E03164" w:rsidRPr="006A5C9C"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78" w:type="dxa"/>
          </w:tcPr>
          <w:p w14:paraId="29FF8FA2" w14:textId="79F4F66E" w:rsidR="00E03164" w:rsidRPr="006A5C9C"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A5C9C" w:rsidRPr="006A5C9C" w14:paraId="0B9AAE85" w14:textId="77777777" w:rsidTr="006A5C9C">
        <w:tc>
          <w:tcPr>
            <w:tcW w:w="2972" w:type="dxa"/>
          </w:tcPr>
          <w:p w14:paraId="2C05A01E"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Веб-розробка</w:t>
            </w:r>
          </w:p>
        </w:tc>
        <w:tc>
          <w:tcPr>
            <w:tcW w:w="2268" w:type="dxa"/>
          </w:tcPr>
          <w:p w14:paraId="6EDC6CAC"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Обмежена</w:t>
            </w:r>
          </w:p>
        </w:tc>
        <w:tc>
          <w:tcPr>
            <w:tcW w:w="2410" w:type="dxa"/>
          </w:tcPr>
          <w:p w14:paraId="1941F128"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Широко використовується</w:t>
            </w:r>
          </w:p>
        </w:tc>
        <w:tc>
          <w:tcPr>
            <w:tcW w:w="1978" w:type="dxa"/>
          </w:tcPr>
          <w:p w14:paraId="11CD49F3"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Висока (особливо з ASP.NET)</w:t>
            </w:r>
          </w:p>
        </w:tc>
      </w:tr>
      <w:tr w:rsidR="006A5C9C" w:rsidRPr="006A5C9C" w14:paraId="31F245DD" w14:textId="77777777" w:rsidTr="006A5C9C">
        <w:tc>
          <w:tcPr>
            <w:tcW w:w="2972" w:type="dxa"/>
          </w:tcPr>
          <w:p w14:paraId="4825E37B"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Підтримка .NET</w:t>
            </w:r>
          </w:p>
        </w:tc>
        <w:tc>
          <w:tcPr>
            <w:tcW w:w="2268" w:type="dxa"/>
          </w:tcPr>
          <w:p w14:paraId="7094C43E"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Ні</w:t>
            </w:r>
          </w:p>
        </w:tc>
        <w:tc>
          <w:tcPr>
            <w:tcW w:w="2410" w:type="dxa"/>
          </w:tcPr>
          <w:p w14:paraId="16396135"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Ні</w:t>
            </w:r>
          </w:p>
        </w:tc>
        <w:tc>
          <w:tcPr>
            <w:tcW w:w="1978" w:type="dxa"/>
          </w:tcPr>
          <w:p w14:paraId="3252EA46"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Так</w:t>
            </w:r>
          </w:p>
        </w:tc>
      </w:tr>
      <w:tr w:rsidR="006A5C9C" w:rsidRPr="006A5C9C" w14:paraId="06B7951F" w14:textId="77777777" w:rsidTr="006A5C9C">
        <w:tc>
          <w:tcPr>
            <w:tcW w:w="2972" w:type="dxa"/>
          </w:tcPr>
          <w:p w14:paraId="366EFF3C"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Безпека</w:t>
            </w:r>
          </w:p>
        </w:tc>
        <w:tc>
          <w:tcPr>
            <w:tcW w:w="2268" w:type="dxa"/>
          </w:tcPr>
          <w:p w14:paraId="5B42735E"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Нижча</w:t>
            </w:r>
          </w:p>
        </w:tc>
        <w:tc>
          <w:tcPr>
            <w:tcW w:w="2410" w:type="dxa"/>
          </w:tcPr>
          <w:p w14:paraId="1F50BD6F"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Висока</w:t>
            </w:r>
          </w:p>
        </w:tc>
        <w:tc>
          <w:tcPr>
            <w:tcW w:w="1978" w:type="dxa"/>
          </w:tcPr>
          <w:p w14:paraId="77800E75"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Висока</w:t>
            </w:r>
          </w:p>
        </w:tc>
      </w:tr>
      <w:tr w:rsidR="006A5C9C" w:rsidRPr="006A5C9C" w14:paraId="156F11DD" w14:textId="77777777" w:rsidTr="006A5C9C">
        <w:tc>
          <w:tcPr>
            <w:tcW w:w="2972" w:type="dxa"/>
          </w:tcPr>
          <w:p w14:paraId="4BE0680E"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Легкість використання</w:t>
            </w:r>
          </w:p>
        </w:tc>
        <w:tc>
          <w:tcPr>
            <w:tcW w:w="2268" w:type="dxa"/>
          </w:tcPr>
          <w:p w14:paraId="7B04B7DA"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Складніша</w:t>
            </w:r>
          </w:p>
        </w:tc>
        <w:tc>
          <w:tcPr>
            <w:tcW w:w="2410" w:type="dxa"/>
          </w:tcPr>
          <w:p w14:paraId="7F0E0D11"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Середня</w:t>
            </w:r>
          </w:p>
        </w:tc>
        <w:tc>
          <w:tcPr>
            <w:tcW w:w="1978" w:type="dxa"/>
          </w:tcPr>
          <w:p w14:paraId="59185483" w14:textId="77777777" w:rsidR="006A5C9C" w:rsidRPr="006A5C9C" w:rsidRDefault="006A5C9C" w:rsidP="007E5E33">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Вища</w:t>
            </w:r>
          </w:p>
        </w:tc>
      </w:tr>
      <w:tr w:rsidR="000D736B" w:rsidRPr="006A5C9C" w14:paraId="4941903E" w14:textId="77777777" w:rsidTr="006A5C9C">
        <w:tc>
          <w:tcPr>
            <w:tcW w:w="2972" w:type="dxa"/>
          </w:tcPr>
          <w:p w14:paraId="58111C2A" w14:textId="10118340" w:rsidR="000D736B" w:rsidRPr="006A5C9C" w:rsidRDefault="000D736B" w:rsidP="000D736B">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Управління пам'яттю</w:t>
            </w:r>
          </w:p>
        </w:tc>
        <w:tc>
          <w:tcPr>
            <w:tcW w:w="2268" w:type="dxa"/>
          </w:tcPr>
          <w:p w14:paraId="23724DCD" w14:textId="0AE4F8E2" w:rsidR="000D736B" w:rsidRPr="006A5C9C" w:rsidRDefault="000D736B" w:rsidP="000D736B">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Ручне</w:t>
            </w:r>
          </w:p>
        </w:tc>
        <w:tc>
          <w:tcPr>
            <w:tcW w:w="2410" w:type="dxa"/>
          </w:tcPr>
          <w:p w14:paraId="731F8371" w14:textId="0D2CA649" w:rsidR="000D736B" w:rsidRPr="006A5C9C" w:rsidRDefault="000D736B" w:rsidP="000D736B">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Автоматичне (збірник сміття)</w:t>
            </w:r>
          </w:p>
        </w:tc>
        <w:tc>
          <w:tcPr>
            <w:tcW w:w="1978" w:type="dxa"/>
          </w:tcPr>
          <w:p w14:paraId="1B027B51" w14:textId="04F3EA22" w:rsidR="000D736B" w:rsidRPr="006A5C9C" w:rsidRDefault="000D736B" w:rsidP="000D736B">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Автоматичне (збірник сміття)</w:t>
            </w:r>
          </w:p>
        </w:tc>
      </w:tr>
      <w:tr w:rsidR="000D736B" w:rsidRPr="006A5C9C" w14:paraId="312A5AC0" w14:textId="77777777" w:rsidTr="006A5C9C">
        <w:tc>
          <w:tcPr>
            <w:tcW w:w="2972" w:type="dxa"/>
          </w:tcPr>
          <w:p w14:paraId="6CC30AFD" w14:textId="1C69C2E4" w:rsidR="000D736B" w:rsidRPr="006A5C9C" w:rsidRDefault="000D736B" w:rsidP="000D736B">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Об'єктно-орієнтованість</w:t>
            </w:r>
          </w:p>
        </w:tc>
        <w:tc>
          <w:tcPr>
            <w:tcW w:w="2268" w:type="dxa"/>
          </w:tcPr>
          <w:p w14:paraId="11897111" w14:textId="20666292" w:rsidR="000D736B" w:rsidRPr="006A5C9C" w:rsidRDefault="000D736B" w:rsidP="000D736B">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Так</w:t>
            </w:r>
          </w:p>
        </w:tc>
        <w:tc>
          <w:tcPr>
            <w:tcW w:w="2410" w:type="dxa"/>
          </w:tcPr>
          <w:p w14:paraId="60C3550B" w14:textId="12E0484B" w:rsidR="000D736B" w:rsidRPr="006A5C9C" w:rsidRDefault="000D736B" w:rsidP="000D736B">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Так</w:t>
            </w:r>
          </w:p>
        </w:tc>
        <w:tc>
          <w:tcPr>
            <w:tcW w:w="1978" w:type="dxa"/>
          </w:tcPr>
          <w:p w14:paraId="40A265DB" w14:textId="41422323" w:rsidR="000D736B" w:rsidRPr="006A5C9C" w:rsidRDefault="000D736B" w:rsidP="000D736B">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Так</w:t>
            </w:r>
          </w:p>
        </w:tc>
      </w:tr>
    </w:tbl>
    <w:p w14:paraId="5F8B1694" w14:textId="12C8D837" w:rsidR="00E03164" w:rsidRDefault="00E03164" w:rsidP="00E03164">
      <w:pPr>
        <w:spacing w:after="0" w:line="360" w:lineRule="auto"/>
        <w:ind w:firstLine="709"/>
        <w:jc w:val="right"/>
        <w:rPr>
          <w:rFonts w:ascii="Times New Roman" w:hAnsi="Times New Roman" w:cs="Times New Roman"/>
          <w:color w:val="000000" w:themeColor="text1"/>
          <w:sz w:val="28"/>
          <w:szCs w:val="28"/>
        </w:rPr>
      </w:pPr>
      <w:r w:rsidRPr="00E03164">
        <w:rPr>
          <w:rFonts w:ascii="Times New Roman" w:hAnsi="Times New Roman" w:cs="Times New Roman"/>
          <w:color w:val="000000" w:themeColor="text1"/>
          <w:sz w:val="28"/>
          <w:szCs w:val="28"/>
        </w:rPr>
        <w:lastRenderedPageBreak/>
        <w:t>Продовження табл. 2.</w:t>
      </w:r>
      <w:r>
        <w:rPr>
          <w:rFonts w:ascii="Times New Roman" w:hAnsi="Times New Roman" w:cs="Times New Roman"/>
          <w:color w:val="000000" w:themeColor="text1"/>
          <w:sz w:val="28"/>
          <w:szCs w:val="28"/>
        </w:rPr>
        <w:t>1</w:t>
      </w:r>
    </w:p>
    <w:tbl>
      <w:tblPr>
        <w:tblStyle w:val="a7"/>
        <w:tblW w:w="0" w:type="auto"/>
        <w:tblLook w:val="04A0" w:firstRow="1" w:lastRow="0" w:firstColumn="1" w:lastColumn="0" w:noHBand="0" w:noVBand="1"/>
      </w:tblPr>
      <w:tblGrid>
        <w:gridCol w:w="2972"/>
        <w:gridCol w:w="2268"/>
        <w:gridCol w:w="2410"/>
        <w:gridCol w:w="1978"/>
      </w:tblGrid>
      <w:tr w:rsidR="00E03164" w:rsidRPr="006A5C9C" w14:paraId="08CFA71F" w14:textId="77777777" w:rsidTr="0030576F">
        <w:tc>
          <w:tcPr>
            <w:tcW w:w="2972" w:type="dxa"/>
          </w:tcPr>
          <w:p w14:paraId="4EF3BBAD" w14:textId="5F472118" w:rsidR="00E03164" w:rsidRPr="006A5C9C"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7773BB4E" w14:textId="46CD8C2E" w:rsidR="00E03164" w:rsidRPr="006A5C9C"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14:paraId="2DE588E9" w14:textId="5687A138" w:rsidR="00E03164" w:rsidRPr="006A5C9C"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78" w:type="dxa"/>
          </w:tcPr>
          <w:p w14:paraId="59C229EF" w14:textId="2C40B963" w:rsidR="00E03164" w:rsidRPr="006A5C9C"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03164" w:rsidRPr="006A5C9C" w14:paraId="2F93F585" w14:textId="77777777" w:rsidTr="0030576F">
        <w:tc>
          <w:tcPr>
            <w:tcW w:w="2972" w:type="dxa"/>
          </w:tcPr>
          <w:p w14:paraId="00E62946" w14:textId="77777777" w:rsidR="00E03164" w:rsidRPr="006A5C9C" w:rsidRDefault="00E03164" w:rsidP="0030576F">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 xml:space="preserve">Підтримка </w:t>
            </w:r>
            <w:proofErr w:type="spellStart"/>
            <w:r w:rsidRPr="006A5C9C">
              <w:rPr>
                <w:rFonts w:ascii="Times New Roman" w:hAnsi="Times New Roman" w:cs="Times New Roman"/>
                <w:sz w:val="24"/>
                <w:szCs w:val="24"/>
              </w:rPr>
              <w:t>багатопоточності</w:t>
            </w:r>
            <w:proofErr w:type="spellEnd"/>
          </w:p>
        </w:tc>
        <w:tc>
          <w:tcPr>
            <w:tcW w:w="2268" w:type="dxa"/>
          </w:tcPr>
          <w:p w14:paraId="18CA21D2" w14:textId="77777777" w:rsidR="00E03164" w:rsidRPr="006A5C9C" w:rsidRDefault="00E03164" w:rsidP="0030576F">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Так</w:t>
            </w:r>
          </w:p>
        </w:tc>
        <w:tc>
          <w:tcPr>
            <w:tcW w:w="2410" w:type="dxa"/>
          </w:tcPr>
          <w:p w14:paraId="1D804265" w14:textId="77777777" w:rsidR="00E03164" w:rsidRPr="006A5C9C" w:rsidRDefault="00E03164" w:rsidP="0030576F">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Так</w:t>
            </w:r>
          </w:p>
        </w:tc>
        <w:tc>
          <w:tcPr>
            <w:tcW w:w="1978" w:type="dxa"/>
          </w:tcPr>
          <w:p w14:paraId="5C7FD825" w14:textId="77777777" w:rsidR="00E03164" w:rsidRPr="006A5C9C" w:rsidRDefault="00E03164" w:rsidP="0030576F">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Так</w:t>
            </w:r>
          </w:p>
        </w:tc>
      </w:tr>
      <w:tr w:rsidR="00E03164" w:rsidRPr="006A5C9C" w14:paraId="2F3AA895" w14:textId="77777777" w:rsidTr="0030576F">
        <w:tc>
          <w:tcPr>
            <w:tcW w:w="2972" w:type="dxa"/>
          </w:tcPr>
          <w:p w14:paraId="5A3ECB07" w14:textId="77777777" w:rsidR="00E03164" w:rsidRPr="006A5C9C" w:rsidRDefault="00E03164" w:rsidP="0030576F">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Використання у системному програмуванні</w:t>
            </w:r>
          </w:p>
        </w:tc>
        <w:tc>
          <w:tcPr>
            <w:tcW w:w="2268" w:type="dxa"/>
          </w:tcPr>
          <w:p w14:paraId="35FFB1F9" w14:textId="77777777" w:rsidR="00E03164" w:rsidRPr="006A5C9C" w:rsidRDefault="00E03164" w:rsidP="0030576F">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Висока</w:t>
            </w:r>
          </w:p>
        </w:tc>
        <w:tc>
          <w:tcPr>
            <w:tcW w:w="2410" w:type="dxa"/>
          </w:tcPr>
          <w:p w14:paraId="2D5B5C8C" w14:textId="77777777" w:rsidR="00E03164" w:rsidRPr="006A5C9C" w:rsidRDefault="00E03164" w:rsidP="0030576F">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Обмежена</w:t>
            </w:r>
          </w:p>
        </w:tc>
        <w:tc>
          <w:tcPr>
            <w:tcW w:w="1978" w:type="dxa"/>
          </w:tcPr>
          <w:p w14:paraId="24FA3E74" w14:textId="77777777" w:rsidR="00E03164" w:rsidRPr="006A5C9C" w:rsidRDefault="00E03164" w:rsidP="0030576F">
            <w:pPr>
              <w:spacing w:line="360" w:lineRule="auto"/>
              <w:jc w:val="both"/>
              <w:rPr>
                <w:rFonts w:ascii="Times New Roman" w:hAnsi="Times New Roman" w:cs="Times New Roman"/>
                <w:color w:val="000000" w:themeColor="text1"/>
                <w:sz w:val="24"/>
                <w:szCs w:val="24"/>
              </w:rPr>
            </w:pPr>
            <w:r w:rsidRPr="006A5C9C">
              <w:rPr>
                <w:rFonts w:ascii="Times New Roman" w:hAnsi="Times New Roman" w:cs="Times New Roman"/>
                <w:sz w:val="24"/>
                <w:szCs w:val="24"/>
              </w:rPr>
              <w:t>Обмежена</w:t>
            </w:r>
          </w:p>
        </w:tc>
      </w:tr>
      <w:tr w:rsidR="00E03164" w:rsidRPr="006A5C9C" w14:paraId="4DF21906" w14:textId="77777777" w:rsidTr="0030576F">
        <w:tc>
          <w:tcPr>
            <w:tcW w:w="2972" w:type="dxa"/>
          </w:tcPr>
          <w:p w14:paraId="786217B2"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Підтримка баз даних</w:t>
            </w:r>
          </w:p>
        </w:tc>
        <w:tc>
          <w:tcPr>
            <w:tcW w:w="2268" w:type="dxa"/>
          </w:tcPr>
          <w:p w14:paraId="6633F103"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Через бібліотеки</w:t>
            </w:r>
          </w:p>
        </w:tc>
        <w:tc>
          <w:tcPr>
            <w:tcW w:w="2410" w:type="dxa"/>
          </w:tcPr>
          <w:p w14:paraId="71B1E8E9"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Вбудована підтримка JDBC</w:t>
            </w:r>
          </w:p>
        </w:tc>
        <w:tc>
          <w:tcPr>
            <w:tcW w:w="1978" w:type="dxa"/>
          </w:tcPr>
          <w:p w14:paraId="51413744"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Вбудована підтримка ADO.NET</w:t>
            </w:r>
          </w:p>
        </w:tc>
      </w:tr>
      <w:tr w:rsidR="00E03164" w:rsidRPr="006A5C9C" w14:paraId="59D31E5D" w14:textId="77777777" w:rsidTr="0030576F">
        <w:tc>
          <w:tcPr>
            <w:tcW w:w="2972" w:type="dxa"/>
          </w:tcPr>
          <w:p w14:paraId="5BB6D58B"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Підтримка мобільних платформ</w:t>
            </w:r>
          </w:p>
        </w:tc>
        <w:tc>
          <w:tcPr>
            <w:tcW w:w="2268" w:type="dxa"/>
          </w:tcPr>
          <w:p w14:paraId="102B1196"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Обмежена</w:t>
            </w:r>
          </w:p>
        </w:tc>
        <w:tc>
          <w:tcPr>
            <w:tcW w:w="2410" w:type="dxa"/>
          </w:tcPr>
          <w:p w14:paraId="5F4E6408"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Широка (</w:t>
            </w:r>
            <w:proofErr w:type="spellStart"/>
            <w:r w:rsidRPr="006A5C9C">
              <w:rPr>
                <w:rFonts w:ascii="Times New Roman" w:hAnsi="Times New Roman" w:cs="Times New Roman"/>
                <w:sz w:val="24"/>
                <w:szCs w:val="24"/>
              </w:rPr>
              <w:t>Android</w:t>
            </w:r>
            <w:proofErr w:type="spellEnd"/>
            <w:r w:rsidRPr="006A5C9C">
              <w:rPr>
                <w:rFonts w:ascii="Times New Roman" w:hAnsi="Times New Roman" w:cs="Times New Roman"/>
                <w:sz w:val="24"/>
                <w:szCs w:val="24"/>
              </w:rPr>
              <w:t>)</w:t>
            </w:r>
          </w:p>
        </w:tc>
        <w:tc>
          <w:tcPr>
            <w:tcW w:w="1978" w:type="dxa"/>
          </w:tcPr>
          <w:p w14:paraId="5D607E1E"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Обмежена</w:t>
            </w:r>
          </w:p>
        </w:tc>
      </w:tr>
      <w:tr w:rsidR="00E03164" w:rsidRPr="006A5C9C" w14:paraId="07D8E773" w14:textId="77777777" w:rsidTr="0030576F">
        <w:tc>
          <w:tcPr>
            <w:tcW w:w="2972" w:type="dxa"/>
          </w:tcPr>
          <w:p w14:paraId="1340AAFB"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Швидкість виконання</w:t>
            </w:r>
          </w:p>
        </w:tc>
        <w:tc>
          <w:tcPr>
            <w:tcW w:w="2268" w:type="dxa"/>
          </w:tcPr>
          <w:p w14:paraId="32EC26D1"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Висока</w:t>
            </w:r>
          </w:p>
        </w:tc>
        <w:tc>
          <w:tcPr>
            <w:tcW w:w="2410" w:type="dxa"/>
          </w:tcPr>
          <w:p w14:paraId="2899EC48"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Середня</w:t>
            </w:r>
          </w:p>
        </w:tc>
        <w:tc>
          <w:tcPr>
            <w:tcW w:w="1978" w:type="dxa"/>
          </w:tcPr>
          <w:p w14:paraId="340A3D28"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Висока</w:t>
            </w:r>
          </w:p>
        </w:tc>
      </w:tr>
      <w:tr w:rsidR="00E03164" w:rsidRPr="006A5C9C" w14:paraId="319F9054" w14:textId="77777777" w:rsidTr="0030576F">
        <w:tc>
          <w:tcPr>
            <w:tcW w:w="2972" w:type="dxa"/>
          </w:tcPr>
          <w:p w14:paraId="2733D7EF"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Спільнота розробників</w:t>
            </w:r>
          </w:p>
        </w:tc>
        <w:tc>
          <w:tcPr>
            <w:tcW w:w="2268" w:type="dxa"/>
          </w:tcPr>
          <w:p w14:paraId="0AEFA54C"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Велика</w:t>
            </w:r>
          </w:p>
        </w:tc>
        <w:tc>
          <w:tcPr>
            <w:tcW w:w="2410" w:type="dxa"/>
          </w:tcPr>
          <w:p w14:paraId="26A5144D"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Дуже велика</w:t>
            </w:r>
          </w:p>
        </w:tc>
        <w:tc>
          <w:tcPr>
            <w:tcW w:w="1978" w:type="dxa"/>
          </w:tcPr>
          <w:p w14:paraId="26089096" w14:textId="77777777" w:rsidR="00E03164" w:rsidRPr="006A5C9C" w:rsidRDefault="00E03164" w:rsidP="0030576F">
            <w:pPr>
              <w:spacing w:line="360" w:lineRule="auto"/>
              <w:jc w:val="both"/>
              <w:rPr>
                <w:rFonts w:ascii="Times New Roman" w:hAnsi="Times New Roman" w:cs="Times New Roman"/>
                <w:sz w:val="24"/>
                <w:szCs w:val="24"/>
              </w:rPr>
            </w:pPr>
            <w:r w:rsidRPr="006A5C9C">
              <w:rPr>
                <w:rFonts w:ascii="Times New Roman" w:hAnsi="Times New Roman" w:cs="Times New Roman"/>
                <w:sz w:val="24"/>
                <w:szCs w:val="24"/>
              </w:rPr>
              <w:t>Велика</w:t>
            </w:r>
          </w:p>
        </w:tc>
      </w:tr>
    </w:tbl>
    <w:p w14:paraId="48179472"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324F1C29" w14:textId="75EE0A8C" w:rsidR="006A5C9C" w:rsidRDefault="006A5C9C" w:rsidP="007E5E33">
      <w:pPr>
        <w:spacing w:after="0" w:line="360" w:lineRule="auto"/>
        <w:ind w:firstLine="709"/>
        <w:jc w:val="both"/>
        <w:rPr>
          <w:rFonts w:ascii="Times New Roman" w:hAnsi="Times New Roman" w:cs="Times New Roman"/>
          <w:color w:val="000000" w:themeColor="text1"/>
          <w:sz w:val="28"/>
          <w:szCs w:val="28"/>
        </w:rPr>
      </w:pPr>
      <w:r w:rsidRPr="006A5C9C">
        <w:rPr>
          <w:rFonts w:ascii="Times New Roman" w:hAnsi="Times New Roman" w:cs="Times New Roman"/>
          <w:color w:val="000000" w:themeColor="text1"/>
          <w:sz w:val="28"/>
          <w:szCs w:val="28"/>
        </w:rPr>
        <w:t xml:space="preserve">C# є </w:t>
      </w:r>
      <w:r>
        <w:rPr>
          <w:rFonts w:ascii="Times New Roman" w:hAnsi="Times New Roman" w:cs="Times New Roman"/>
          <w:color w:val="000000" w:themeColor="text1"/>
          <w:sz w:val="28"/>
          <w:szCs w:val="28"/>
        </w:rPr>
        <w:t>оптимальним</w:t>
      </w:r>
      <w:r w:rsidRPr="006A5C9C">
        <w:rPr>
          <w:rFonts w:ascii="Times New Roman" w:hAnsi="Times New Roman" w:cs="Times New Roman"/>
          <w:color w:val="000000" w:themeColor="text1"/>
          <w:sz w:val="28"/>
          <w:szCs w:val="28"/>
        </w:rPr>
        <w:t xml:space="preserve"> вибором для розробки системи обліку замовлень СТО завдяки своїй тісній інтеграції з .NET </w:t>
      </w:r>
      <w:proofErr w:type="spellStart"/>
      <w:r w:rsidRPr="006A5C9C">
        <w:rPr>
          <w:rFonts w:ascii="Times New Roman" w:hAnsi="Times New Roman" w:cs="Times New Roman"/>
          <w:color w:val="000000" w:themeColor="text1"/>
          <w:sz w:val="28"/>
          <w:szCs w:val="28"/>
        </w:rPr>
        <w:t>Framework</w:t>
      </w:r>
      <w:proofErr w:type="spellEnd"/>
      <w:r w:rsidRPr="006A5C9C">
        <w:rPr>
          <w:rFonts w:ascii="Times New Roman" w:hAnsi="Times New Roman" w:cs="Times New Roman"/>
          <w:color w:val="000000" w:themeColor="text1"/>
          <w:sz w:val="28"/>
          <w:szCs w:val="28"/>
        </w:rPr>
        <w:t>, що забезпечує високу продуктивність, безпеку та гнучкість у розробці. Ця мова програмування пропонує потужні можливості для створення надійних та ефективних веб- та настільних додатків, що є ключовими для успішної реалізації системи управління СТО. Також важливим фактором є легкість використання та широка підтримка розробників, що дозволяє ефективно вирішувати можливі технічні виклики.</w:t>
      </w:r>
    </w:p>
    <w:p w14:paraId="1FF81C93" w14:textId="77777777" w:rsidR="006A5C9C" w:rsidRDefault="006A5C9C" w:rsidP="007E5E33">
      <w:pPr>
        <w:spacing w:after="0" w:line="360" w:lineRule="auto"/>
        <w:ind w:firstLine="709"/>
        <w:jc w:val="both"/>
        <w:rPr>
          <w:rFonts w:ascii="Times New Roman" w:hAnsi="Times New Roman" w:cs="Times New Roman"/>
          <w:color w:val="000000" w:themeColor="text1"/>
          <w:sz w:val="28"/>
          <w:szCs w:val="28"/>
        </w:rPr>
      </w:pPr>
    </w:p>
    <w:p w14:paraId="0C6CF86A" w14:textId="5BD88D8E" w:rsidR="00A41B30" w:rsidRPr="00E04478" w:rsidRDefault="00A41B30" w:rsidP="007E5E33">
      <w:pPr>
        <w:pStyle w:val="3"/>
        <w:spacing w:before="0" w:line="360" w:lineRule="auto"/>
        <w:ind w:firstLine="709"/>
        <w:rPr>
          <w:rFonts w:ascii="Times New Roman" w:hAnsi="Times New Roman" w:cs="Times New Roman"/>
          <w:bCs/>
          <w:color w:val="000000" w:themeColor="text1"/>
          <w:sz w:val="28"/>
          <w:szCs w:val="28"/>
        </w:rPr>
      </w:pPr>
      <w:bookmarkStart w:id="19" w:name="_Toc155949844"/>
      <w:r w:rsidRPr="00A41B30">
        <w:rPr>
          <w:rFonts w:ascii="Times New Roman" w:hAnsi="Times New Roman" w:cs="Times New Roman"/>
          <w:b/>
          <w:color w:val="000000" w:themeColor="text1"/>
          <w:sz w:val="28"/>
          <w:szCs w:val="28"/>
        </w:rPr>
        <w:t>2.1.2 Вибір системи управління базами даних</w:t>
      </w:r>
      <w:bookmarkEnd w:id="19"/>
      <w:r w:rsidR="00E04478">
        <w:rPr>
          <w:rFonts w:ascii="Times New Roman" w:hAnsi="Times New Roman" w:cs="Times New Roman"/>
          <w:b/>
          <w:color w:val="000000" w:themeColor="text1"/>
          <w:sz w:val="28"/>
          <w:szCs w:val="28"/>
        </w:rPr>
        <w:t xml:space="preserve">  </w:t>
      </w:r>
    </w:p>
    <w:p w14:paraId="4B82B926" w14:textId="5BCD8FE4" w:rsidR="00A41B30" w:rsidRDefault="006A5C9C" w:rsidP="007E5E33">
      <w:pPr>
        <w:spacing w:after="0" w:line="360" w:lineRule="auto"/>
        <w:ind w:firstLine="709"/>
        <w:jc w:val="both"/>
        <w:rPr>
          <w:rFonts w:ascii="Times New Roman" w:hAnsi="Times New Roman" w:cs="Times New Roman"/>
          <w:color w:val="000000" w:themeColor="text1"/>
          <w:sz w:val="28"/>
          <w:szCs w:val="28"/>
        </w:rPr>
      </w:pPr>
      <w:r w:rsidRPr="006A5C9C">
        <w:rPr>
          <w:rFonts w:ascii="Times New Roman" w:hAnsi="Times New Roman" w:cs="Times New Roman"/>
          <w:color w:val="000000" w:themeColor="text1"/>
          <w:sz w:val="28"/>
          <w:szCs w:val="28"/>
        </w:rPr>
        <w:t xml:space="preserve">При виборі системи управління базами даних для системи обліку замовлень СТО, ключовими факторами є продуктивність, надійність, масштабованість та легкість інтеграції. Системи, як </w:t>
      </w:r>
      <w:proofErr w:type="spellStart"/>
      <w:r w:rsidRPr="006A5C9C">
        <w:rPr>
          <w:rFonts w:ascii="Times New Roman" w:hAnsi="Times New Roman" w:cs="Times New Roman"/>
          <w:color w:val="000000" w:themeColor="text1"/>
          <w:sz w:val="28"/>
          <w:szCs w:val="28"/>
        </w:rPr>
        <w:t>MySQL</w:t>
      </w:r>
      <w:proofErr w:type="spellEnd"/>
      <w:r w:rsidRPr="006A5C9C">
        <w:rPr>
          <w:rFonts w:ascii="Times New Roman" w:hAnsi="Times New Roman" w:cs="Times New Roman"/>
          <w:color w:val="000000" w:themeColor="text1"/>
          <w:sz w:val="28"/>
          <w:szCs w:val="28"/>
        </w:rPr>
        <w:t xml:space="preserve">, </w:t>
      </w:r>
      <w:proofErr w:type="spellStart"/>
      <w:r w:rsidRPr="006A5C9C">
        <w:rPr>
          <w:rFonts w:ascii="Times New Roman" w:hAnsi="Times New Roman" w:cs="Times New Roman"/>
          <w:color w:val="000000" w:themeColor="text1"/>
          <w:sz w:val="28"/>
          <w:szCs w:val="28"/>
        </w:rPr>
        <w:t>PostgreSQL</w:t>
      </w:r>
      <w:proofErr w:type="spellEnd"/>
      <w:r w:rsidRPr="006A5C9C">
        <w:rPr>
          <w:rFonts w:ascii="Times New Roman" w:hAnsi="Times New Roman" w:cs="Times New Roman"/>
          <w:color w:val="000000" w:themeColor="text1"/>
          <w:sz w:val="28"/>
          <w:szCs w:val="28"/>
        </w:rPr>
        <w:t xml:space="preserve"> та Microsoft SQL Server, пропонують різні переваги, включаючи високу продуктивність, підтримку великих обсягів даних і сильні можливості безпеки. Для розробки на C#, Microsoft SQL Server часто вибирається через його глибоку </w:t>
      </w:r>
      <w:r w:rsidRPr="006A5C9C">
        <w:rPr>
          <w:rFonts w:ascii="Times New Roman" w:hAnsi="Times New Roman" w:cs="Times New Roman"/>
          <w:color w:val="000000" w:themeColor="text1"/>
          <w:sz w:val="28"/>
          <w:szCs w:val="28"/>
        </w:rPr>
        <w:lastRenderedPageBreak/>
        <w:t xml:space="preserve">інтеграцію з .NET </w:t>
      </w:r>
      <w:proofErr w:type="spellStart"/>
      <w:r w:rsidRPr="006A5C9C">
        <w:rPr>
          <w:rFonts w:ascii="Times New Roman" w:hAnsi="Times New Roman" w:cs="Times New Roman"/>
          <w:color w:val="000000" w:themeColor="text1"/>
          <w:sz w:val="28"/>
          <w:szCs w:val="28"/>
        </w:rPr>
        <w:t>Framework</w:t>
      </w:r>
      <w:proofErr w:type="spellEnd"/>
      <w:r w:rsidRPr="006A5C9C">
        <w:rPr>
          <w:rFonts w:ascii="Times New Roman" w:hAnsi="Times New Roman" w:cs="Times New Roman"/>
          <w:color w:val="000000" w:themeColor="text1"/>
          <w:sz w:val="28"/>
          <w:szCs w:val="28"/>
        </w:rPr>
        <w:t>, що спрощує розробку та підтримку системи. Крім того, важливо враховувати ліцензування та вартість, оскільки вони можуть значно варіюватися між різними системами управління базами даних.</w:t>
      </w:r>
    </w:p>
    <w:p w14:paraId="7105BAF2" w14:textId="77777777" w:rsidR="006A5C9C" w:rsidRPr="006A5C9C" w:rsidRDefault="006A5C9C" w:rsidP="007E5E33">
      <w:pPr>
        <w:spacing w:after="0" w:line="360" w:lineRule="auto"/>
        <w:ind w:firstLine="709"/>
        <w:jc w:val="both"/>
        <w:rPr>
          <w:rFonts w:ascii="Times New Roman" w:hAnsi="Times New Roman" w:cs="Times New Roman"/>
          <w:color w:val="000000" w:themeColor="text1"/>
          <w:sz w:val="28"/>
          <w:szCs w:val="28"/>
        </w:rPr>
      </w:pPr>
      <w:proofErr w:type="spellStart"/>
      <w:r w:rsidRPr="006A5C9C">
        <w:rPr>
          <w:rFonts w:ascii="Times New Roman" w:hAnsi="Times New Roman" w:cs="Times New Roman"/>
          <w:color w:val="000000" w:themeColor="text1"/>
          <w:sz w:val="28"/>
          <w:szCs w:val="28"/>
        </w:rPr>
        <w:t>MySQL</w:t>
      </w:r>
      <w:proofErr w:type="spellEnd"/>
      <w:r w:rsidRPr="006A5C9C">
        <w:rPr>
          <w:rFonts w:ascii="Times New Roman" w:hAnsi="Times New Roman" w:cs="Times New Roman"/>
          <w:color w:val="000000" w:themeColor="text1"/>
          <w:sz w:val="28"/>
          <w:szCs w:val="28"/>
        </w:rPr>
        <w:t xml:space="preserve"> є однією з найпопулярніших відкритих систем управління реляційними базами даних, відомою своєю надійністю, продуктивністю та простотою у використанні. Вона підходить для широкого спектра застосунків, від невеликих до великих веб-сайтів та корпоративних систем. </w:t>
      </w:r>
      <w:proofErr w:type="spellStart"/>
      <w:r w:rsidRPr="006A5C9C">
        <w:rPr>
          <w:rFonts w:ascii="Times New Roman" w:hAnsi="Times New Roman" w:cs="Times New Roman"/>
          <w:color w:val="000000" w:themeColor="text1"/>
          <w:sz w:val="28"/>
          <w:szCs w:val="28"/>
        </w:rPr>
        <w:t>MySQL</w:t>
      </w:r>
      <w:proofErr w:type="spellEnd"/>
      <w:r w:rsidRPr="006A5C9C">
        <w:rPr>
          <w:rFonts w:ascii="Times New Roman" w:hAnsi="Times New Roman" w:cs="Times New Roman"/>
          <w:color w:val="000000" w:themeColor="text1"/>
          <w:sz w:val="28"/>
          <w:szCs w:val="28"/>
        </w:rPr>
        <w:t xml:space="preserve"> підтримує великі обсяги даних та велику кількість одночасних запитів, роблячи її відмінним вибором для динамічних веб-додатків та систем, що вимагають високої доступності. Її гнучка система ліцензування та відкритий код роблять </w:t>
      </w:r>
      <w:proofErr w:type="spellStart"/>
      <w:r w:rsidRPr="006A5C9C">
        <w:rPr>
          <w:rFonts w:ascii="Times New Roman" w:hAnsi="Times New Roman" w:cs="Times New Roman"/>
          <w:color w:val="000000" w:themeColor="text1"/>
          <w:sz w:val="28"/>
          <w:szCs w:val="28"/>
        </w:rPr>
        <w:t>MySQL</w:t>
      </w:r>
      <w:proofErr w:type="spellEnd"/>
      <w:r w:rsidRPr="006A5C9C">
        <w:rPr>
          <w:rFonts w:ascii="Times New Roman" w:hAnsi="Times New Roman" w:cs="Times New Roman"/>
          <w:color w:val="000000" w:themeColor="text1"/>
          <w:sz w:val="28"/>
          <w:szCs w:val="28"/>
        </w:rPr>
        <w:t xml:space="preserve"> привабливою для широкого кола розробників та компаній. Вона також пропонує розширені функції безпеки та оптимізацію для забезпечення надійного та ефективного управління даними</w:t>
      </w:r>
      <w:r w:rsidR="00B22EE1" w:rsidRPr="00B22EE1">
        <w:rPr>
          <w:rFonts w:ascii="Times New Roman" w:hAnsi="Times New Roman" w:cs="Times New Roman"/>
          <w:color w:val="000000" w:themeColor="text1"/>
          <w:sz w:val="28"/>
          <w:szCs w:val="28"/>
          <w:lang w:val="ru-RU"/>
        </w:rPr>
        <w:t xml:space="preserve"> [12]</w:t>
      </w:r>
      <w:r w:rsidRPr="006A5C9C">
        <w:rPr>
          <w:rFonts w:ascii="Times New Roman" w:hAnsi="Times New Roman" w:cs="Times New Roman"/>
          <w:color w:val="000000" w:themeColor="text1"/>
          <w:sz w:val="28"/>
          <w:szCs w:val="28"/>
        </w:rPr>
        <w:t>.</w:t>
      </w:r>
    </w:p>
    <w:p w14:paraId="03E1D572" w14:textId="77777777" w:rsidR="006A5C9C" w:rsidRPr="006A5C9C" w:rsidRDefault="006A5C9C" w:rsidP="007E5E33">
      <w:pPr>
        <w:spacing w:after="0" w:line="360" w:lineRule="auto"/>
        <w:ind w:firstLine="709"/>
        <w:jc w:val="both"/>
        <w:rPr>
          <w:rFonts w:ascii="Times New Roman" w:hAnsi="Times New Roman" w:cs="Times New Roman"/>
          <w:color w:val="000000" w:themeColor="text1"/>
          <w:sz w:val="28"/>
          <w:szCs w:val="28"/>
        </w:rPr>
      </w:pPr>
      <w:proofErr w:type="spellStart"/>
      <w:r w:rsidRPr="006A5C9C">
        <w:rPr>
          <w:rFonts w:ascii="Times New Roman" w:hAnsi="Times New Roman" w:cs="Times New Roman"/>
          <w:color w:val="000000" w:themeColor="text1"/>
          <w:sz w:val="28"/>
          <w:szCs w:val="28"/>
        </w:rPr>
        <w:t>PostgreSQL</w:t>
      </w:r>
      <w:proofErr w:type="spellEnd"/>
      <w:r w:rsidRPr="006A5C9C">
        <w:rPr>
          <w:rFonts w:ascii="Times New Roman" w:hAnsi="Times New Roman" w:cs="Times New Roman"/>
          <w:color w:val="000000" w:themeColor="text1"/>
          <w:sz w:val="28"/>
          <w:szCs w:val="28"/>
        </w:rPr>
        <w:t xml:space="preserve">, часто відома як </w:t>
      </w:r>
      <w:proofErr w:type="spellStart"/>
      <w:r w:rsidRPr="006A5C9C">
        <w:rPr>
          <w:rFonts w:ascii="Times New Roman" w:hAnsi="Times New Roman" w:cs="Times New Roman"/>
          <w:color w:val="000000" w:themeColor="text1"/>
          <w:sz w:val="28"/>
          <w:szCs w:val="28"/>
        </w:rPr>
        <w:t>Postgres</w:t>
      </w:r>
      <w:proofErr w:type="spellEnd"/>
      <w:r w:rsidRPr="006A5C9C">
        <w:rPr>
          <w:rFonts w:ascii="Times New Roman" w:hAnsi="Times New Roman" w:cs="Times New Roman"/>
          <w:color w:val="000000" w:themeColor="text1"/>
          <w:sz w:val="28"/>
          <w:szCs w:val="28"/>
        </w:rPr>
        <w:t xml:space="preserve">, є потужною, відкритою системою управління об'єктно-реляційними базами даних. Вона відома своєю надійністю, масштабованістю, та підтримкою складних запитів, що робить її відмінним вибором для корпоративних систем та вимогливих додатків. </w:t>
      </w:r>
      <w:proofErr w:type="spellStart"/>
      <w:r w:rsidRPr="006A5C9C">
        <w:rPr>
          <w:rFonts w:ascii="Times New Roman" w:hAnsi="Times New Roman" w:cs="Times New Roman"/>
          <w:color w:val="000000" w:themeColor="text1"/>
          <w:sz w:val="28"/>
          <w:szCs w:val="28"/>
        </w:rPr>
        <w:t>Postgres</w:t>
      </w:r>
      <w:proofErr w:type="spellEnd"/>
      <w:r w:rsidRPr="006A5C9C">
        <w:rPr>
          <w:rFonts w:ascii="Times New Roman" w:hAnsi="Times New Roman" w:cs="Times New Roman"/>
          <w:color w:val="000000" w:themeColor="text1"/>
          <w:sz w:val="28"/>
          <w:szCs w:val="28"/>
        </w:rPr>
        <w:t xml:space="preserve"> пропонує розширені функції, такі як </w:t>
      </w:r>
      <w:proofErr w:type="spellStart"/>
      <w:r w:rsidRPr="006A5C9C">
        <w:rPr>
          <w:rFonts w:ascii="Times New Roman" w:hAnsi="Times New Roman" w:cs="Times New Roman"/>
          <w:color w:val="000000" w:themeColor="text1"/>
          <w:sz w:val="28"/>
          <w:szCs w:val="28"/>
        </w:rPr>
        <w:t>транзакційна</w:t>
      </w:r>
      <w:proofErr w:type="spellEnd"/>
      <w:r w:rsidRPr="006A5C9C">
        <w:rPr>
          <w:rFonts w:ascii="Times New Roman" w:hAnsi="Times New Roman" w:cs="Times New Roman"/>
          <w:color w:val="000000" w:themeColor="text1"/>
          <w:sz w:val="28"/>
          <w:szCs w:val="28"/>
        </w:rPr>
        <w:t xml:space="preserve"> цілісність, робота з </w:t>
      </w:r>
      <w:proofErr w:type="spellStart"/>
      <w:r w:rsidRPr="006A5C9C">
        <w:rPr>
          <w:rFonts w:ascii="Times New Roman" w:hAnsi="Times New Roman" w:cs="Times New Roman"/>
          <w:color w:val="000000" w:themeColor="text1"/>
          <w:sz w:val="28"/>
          <w:szCs w:val="28"/>
        </w:rPr>
        <w:t>геопросторовими</w:t>
      </w:r>
      <w:proofErr w:type="spellEnd"/>
      <w:r w:rsidRPr="006A5C9C">
        <w:rPr>
          <w:rFonts w:ascii="Times New Roman" w:hAnsi="Times New Roman" w:cs="Times New Roman"/>
          <w:color w:val="000000" w:themeColor="text1"/>
          <w:sz w:val="28"/>
          <w:szCs w:val="28"/>
        </w:rPr>
        <w:t xml:space="preserve"> даними через </w:t>
      </w:r>
      <w:proofErr w:type="spellStart"/>
      <w:r w:rsidRPr="006A5C9C">
        <w:rPr>
          <w:rFonts w:ascii="Times New Roman" w:hAnsi="Times New Roman" w:cs="Times New Roman"/>
          <w:color w:val="000000" w:themeColor="text1"/>
          <w:sz w:val="28"/>
          <w:szCs w:val="28"/>
        </w:rPr>
        <w:t>PostGIS</w:t>
      </w:r>
      <w:proofErr w:type="spellEnd"/>
      <w:r w:rsidRPr="006A5C9C">
        <w:rPr>
          <w:rFonts w:ascii="Times New Roman" w:hAnsi="Times New Roman" w:cs="Times New Roman"/>
          <w:color w:val="000000" w:themeColor="text1"/>
          <w:sz w:val="28"/>
          <w:szCs w:val="28"/>
        </w:rPr>
        <w:t xml:space="preserve">, та підтримка різноманітних індексів. Вона також підтримує багато стандартних SQL функцій і є сумісною з різними мовами програмування та платформами. Її гнучкість та відкрита архітектура роблять </w:t>
      </w:r>
      <w:proofErr w:type="spellStart"/>
      <w:r w:rsidRPr="006A5C9C">
        <w:rPr>
          <w:rFonts w:ascii="Times New Roman" w:hAnsi="Times New Roman" w:cs="Times New Roman"/>
          <w:color w:val="000000" w:themeColor="text1"/>
          <w:sz w:val="28"/>
          <w:szCs w:val="28"/>
        </w:rPr>
        <w:t>PostgreSQL</w:t>
      </w:r>
      <w:proofErr w:type="spellEnd"/>
      <w:r w:rsidRPr="006A5C9C">
        <w:rPr>
          <w:rFonts w:ascii="Times New Roman" w:hAnsi="Times New Roman" w:cs="Times New Roman"/>
          <w:color w:val="000000" w:themeColor="text1"/>
          <w:sz w:val="28"/>
          <w:szCs w:val="28"/>
        </w:rPr>
        <w:t xml:space="preserve"> привабливою для розробників, які шукають високоякісне та </w:t>
      </w:r>
      <w:proofErr w:type="spellStart"/>
      <w:r w:rsidRPr="006A5C9C">
        <w:rPr>
          <w:rFonts w:ascii="Times New Roman" w:hAnsi="Times New Roman" w:cs="Times New Roman"/>
          <w:color w:val="000000" w:themeColor="text1"/>
          <w:sz w:val="28"/>
          <w:szCs w:val="28"/>
        </w:rPr>
        <w:t>налаштовуване</w:t>
      </w:r>
      <w:proofErr w:type="spellEnd"/>
      <w:r w:rsidRPr="006A5C9C">
        <w:rPr>
          <w:rFonts w:ascii="Times New Roman" w:hAnsi="Times New Roman" w:cs="Times New Roman"/>
          <w:color w:val="000000" w:themeColor="text1"/>
          <w:sz w:val="28"/>
          <w:szCs w:val="28"/>
        </w:rPr>
        <w:t xml:space="preserve"> рішення для управління даними</w:t>
      </w:r>
      <w:r w:rsidR="00B22EE1" w:rsidRPr="00B22EE1">
        <w:rPr>
          <w:rFonts w:ascii="Times New Roman" w:hAnsi="Times New Roman" w:cs="Times New Roman"/>
          <w:color w:val="000000" w:themeColor="text1"/>
          <w:sz w:val="28"/>
          <w:szCs w:val="28"/>
        </w:rPr>
        <w:t xml:space="preserve"> [13]</w:t>
      </w:r>
      <w:r w:rsidRPr="006A5C9C">
        <w:rPr>
          <w:rFonts w:ascii="Times New Roman" w:hAnsi="Times New Roman" w:cs="Times New Roman"/>
          <w:color w:val="000000" w:themeColor="text1"/>
          <w:sz w:val="28"/>
          <w:szCs w:val="28"/>
        </w:rPr>
        <w:t>.</w:t>
      </w:r>
    </w:p>
    <w:p w14:paraId="09C62FE3" w14:textId="77777777" w:rsidR="00A41B30" w:rsidRDefault="006A5C9C" w:rsidP="007E5E33">
      <w:pPr>
        <w:spacing w:after="0" w:line="360" w:lineRule="auto"/>
        <w:ind w:firstLine="709"/>
        <w:jc w:val="both"/>
        <w:rPr>
          <w:rFonts w:ascii="Times New Roman" w:hAnsi="Times New Roman" w:cs="Times New Roman"/>
          <w:color w:val="000000" w:themeColor="text1"/>
          <w:sz w:val="28"/>
          <w:szCs w:val="28"/>
        </w:rPr>
      </w:pPr>
      <w:r w:rsidRPr="006A5C9C">
        <w:rPr>
          <w:rFonts w:ascii="Times New Roman" w:hAnsi="Times New Roman" w:cs="Times New Roman"/>
          <w:color w:val="000000" w:themeColor="text1"/>
          <w:sz w:val="28"/>
          <w:szCs w:val="28"/>
        </w:rPr>
        <w:t xml:space="preserve">Microsoft SQL Server є високопродуктивною системою управління реляційними базами даних, яка широко використовується у корпоративному секторі. Він забезпечує високий рівень безпеки, масштабованість та надійність, що є важливими для бізнес-критичних застосунків. SQL Server пропонує інтегроване рішення для обробки великих обсягів даних, аналітики, бізнес-інтелекту та виконання складних запитів. Його тісна інтеграція з іншими продуктами Microsoft, включаючи .NET </w:t>
      </w:r>
      <w:proofErr w:type="spellStart"/>
      <w:r w:rsidRPr="006A5C9C">
        <w:rPr>
          <w:rFonts w:ascii="Times New Roman" w:hAnsi="Times New Roman" w:cs="Times New Roman"/>
          <w:color w:val="000000" w:themeColor="text1"/>
          <w:sz w:val="28"/>
          <w:szCs w:val="28"/>
        </w:rPr>
        <w:t>Framework</w:t>
      </w:r>
      <w:proofErr w:type="spellEnd"/>
      <w:r w:rsidRPr="006A5C9C">
        <w:rPr>
          <w:rFonts w:ascii="Times New Roman" w:hAnsi="Times New Roman" w:cs="Times New Roman"/>
          <w:color w:val="000000" w:themeColor="text1"/>
          <w:sz w:val="28"/>
          <w:szCs w:val="28"/>
        </w:rPr>
        <w:t xml:space="preserve">, робить його зручним </w:t>
      </w:r>
      <w:r w:rsidRPr="006A5C9C">
        <w:rPr>
          <w:rFonts w:ascii="Times New Roman" w:hAnsi="Times New Roman" w:cs="Times New Roman"/>
          <w:color w:val="000000" w:themeColor="text1"/>
          <w:sz w:val="28"/>
          <w:szCs w:val="28"/>
        </w:rPr>
        <w:lastRenderedPageBreak/>
        <w:t>вибором для розробників, які працюють у цьому екосистемі. Крім того, SQL Server пропонує зручні інструменти для адміністрування та візуалізації даних, полегшуючи управління базами даних</w:t>
      </w:r>
      <w:r w:rsidR="00B22EE1" w:rsidRPr="00B22EE1">
        <w:rPr>
          <w:rFonts w:ascii="Times New Roman" w:hAnsi="Times New Roman" w:cs="Times New Roman"/>
          <w:color w:val="000000" w:themeColor="text1"/>
          <w:sz w:val="28"/>
          <w:szCs w:val="28"/>
        </w:rPr>
        <w:t xml:space="preserve"> [14-15]</w:t>
      </w:r>
      <w:r w:rsidRPr="006A5C9C">
        <w:rPr>
          <w:rFonts w:ascii="Times New Roman" w:hAnsi="Times New Roman" w:cs="Times New Roman"/>
          <w:color w:val="000000" w:themeColor="text1"/>
          <w:sz w:val="28"/>
          <w:szCs w:val="28"/>
        </w:rPr>
        <w:t>.</w:t>
      </w:r>
    </w:p>
    <w:p w14:paraId="1327D728" w14:textId="77777777" w:rsidR="00A41B30" w:rsidRDefault="00274B28" w:rsidP="007E5E3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табл. 2.2 приведено порівняльний аналіз розглянутих СУБД по загальним характеристикам.</w:t>
      </w:r>
    </w:p>
    <w:p w14:paraId="76BA8B5B" w14:textId="77777777" w:rsidR="00274B28" w:rsidRDefault="00274B28" w:rsidP="00E03164">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2.2 – Основні характеристики СУБД</w:t>
      </w:r>
    </w:p>
    <w:tbl>
      <w:tblPr>
        <w:tblStyle w:val="a7"/>
        <w:tblW w:w="0" w:type="auto"/>
        <w:tblLook w:val="04A0" w:firstRow="1" w:lastRow="0" w:firstColumn="1" w:lastColumn="0" w:noHBand="0" w:noVBand="1"/>
      </w:tblPr>
      <w:tblGrid>
        <w:gridCol w:w="2972"/>
        <w:gridCol w:w="1843"/>
        <w:gridCol w:w="2126"/>
        <w:gridCol w:w="2687"/>
      </w:tblGrid>
      <w:tr w:rsidR="00274B28" w:rsidRPr="00274B28" w14:paraId="421B1955" w14:textId="77777777" w:rsidTr="00274B28">
        <w:tc>
          <w:tcPr>
            <w:tcW w:w="2972" w:type="dxa"/>
          </w:tcPr>
          <w:p w14:paraId="6D811598" w14:textId="77777777" w:rsidR="00274B28" w:rsidRPr="00274B28" w:rsidRDefault="00274B28" w:rsidP="007E5E33">
            <w:pPr>
              <w:spacing w:line="360" w:lineRule="auto"/>
              <w:jc w:val="center"/>
              <w:rPr>
                <w:rFonts w:ascii="Times New Roman" w:hAnsi="Times New Roman" w:cs="Times New Roman"/>
                <w:color w:val="000000" w:themeColor="text1"/>
                <w:sz w:val="24"/>
                <w:szCs w:val="24"/>
              </w:rPr>
            </w:pPr>
            <w:r w:rsidRPr="00274B28">
              <w:rPr>
                <w:rFonts w:ascii="Times New Roman" w:hAnsi="Times New Roman" w:cs="Times New Roman"/>
                <w:sz w:val="24"/>
                <w:szCs w:val="24"/>
              </w:rPr>
              <w:t>Характеристика</w:t>
            </w:r>
          </w:p>
        </w:tc>
        <w:tc>
          <w:tcPr>
            <w:tcW w:w="1843" w:type="dxa"/>
          </w:tcPr>
          <w:p w14:paraId="0C266C05" w14:textId="77777777" w:rsidR="00274B28" w:rsidRPr="00274B28" w:rsidRDefault="00274B28" w:rsidP="007E5E33">
            <w:pPr>
              <w:spacing w:line="360" w:lineRule="auto"/>
              <w:jc w:val="center"/>
              <w:rPr>
                <w:rFonts w:ascii="Times New Roman" w:hAnsi="Times New Roman" w:cs="Times New Roman"/>
                <w:color w:val="000000" w:themeColor="text1"/>
                <w:sz w:val="24"/>
                <w:szCs w:val="24"/>
              </w:rPr>
            </w:pPr>
            <w:proofErr w:type="spellStart"/>
            <w:r w:rsidRPr="00274B28">
              <w:rPr>
                <w:rFonts w:ascii="Times New Roman" w:hAnsi="Times New Roman" w:cs="Times New Roman"/>
                <w:sz w:val="24"/>
                <w:szCs w:val="24"/>
              </w:rPr>
              <w:t>MySQL</w:t>
            </w:r>
            <w:proofErr w:type="spellEnd"/>
          </w:p>
        </w:tc>
        <w:tc>
          <w:tcPr>
            <w:tcW w:w="2126" w:type="dxa"/>
          </w:tcPr>
          <w:p w14:paraId="390AC2C6" w14:textId="77777777" w:rsidR="00274B28" w:rsidRPr="00274B28" w:rsidRDefault="00274B28" w:rsidP="007E5E33">
            <w:pPr>
              <w:spacing w:line="360" w:lineRule="auto"/>
              <w:jc w:val="center"/>
              <w:rPr>
                <w:rFonts w:ascii="Times New Roman" w:hAnsi="Times New Roman" w:cs="Times New Roman"/>
                <w:color w:val="000000" w:themeColor="text1"/>
                <w:sz w:val="24"/>
                <w:szCs w:val="24"/>
              </w:rPr>
            </w:pPr>
            <w:proofErr w:type="spellStart"/>
            <w:r w:rsidRPr="00274B28">
              <w:rPr>
                <w:rFonts w:ascii="Times New Roman" w:hAnsi="Times New Roman" w:cs="Times New Roman"/>
                <w:sz w:val="24"/>
                <w:szCs w:val="24"/>
              </w:rPr>
              <w:t>PostgreSQL</w:t>
            </w:r>
            <w:proofErr w:type="spellEnd"/>
          </w:p>
        </w:tc>
        <w:tc>
          <w:tcPr>
            <w:tcW w:w="2687" w:type="dxa"/>
          </w:tcPr>
          <w:p w14:paraId="6CDF004A" w14:textId="77777777" w:rsidR="00274B28" w:rsidRPr="00274B28" w:rsidRDefault="00274B28" w:rsidP="007E5E33">
            <w:pPr>
              <w:spacing w:line="360" w:lineRule="auto"/>
              <w:jc w:val="center"/>
              <w:rPr>
                <w:rFonts w:ascii="Times New Roman" w:hAnsi="Times New Roman" w:cs="Times New Roman"/>
                <w:color w:val="000000" w:themeColor="text1"/>
                <w:sz w:val="24"/>
                <w:szCs w:val="24"/>
              </w:rPr>
            </w:pPr>
            <w:r w:rsidRPr="00274B28">
              <w:rPr>
                <w:rFonts w:ascii="Times New Roman" w:hAnsi="Times New Roman" w:cs="Times New Roman"/>
                <w:sz w:val="24"/>
                <w:szCs w:val="24"/>
              </w:rPr>
              <w:t>Microsoft SQL Server</w:t>
            </w:r>
          </w:p>
        </w:tc>
      </w:tr>
      <w:tr w:rsidR="00274B28" w:rsidRPr="00274B28" w14:paraId="3EF52AEF" w14:textId="77777777" w:rsidTr="00274B28">
        <w:tc>
          <w:tcPr>
            <w:tcW w:w="2972" w:type="dxa"/>
          </w:tcPr>
          <w:p w14:paraId="24A7B4DC"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Ліцензування</w:t>
            </w:r>
          </w:p>
        </w:tc>
        <w:tc>
          <w:tcPr>
            <w:tcW w:w="1843" w:type="dxa"/>
          </w:tcPr>
          <w:p w14:paraId="50D233BD"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Відкрита ліцензія (GPL)</w:t>
            </w:r>
          </w:p>
        </w:tc>
        <w:tc>
          <w:tcPr>
            <w:tcW w:w="2126" w:type="dxa"/>
          </w:tcPr>
          <w:p w14:paraId="2B17AF01"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Відкрита ліцензія</w:t>
            </w:r>
          </w:p>
        </w:tc>
        <w:tc>
          <w:tcPr>
            <w:tcW w:w="2687" w:type="dxa"/>
          </w:tcPr>
          <w:p w14:paraId="46A18EEE"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Комерційна ліцензія</w:t>
            </w:r>
          </w:p>
        </w:tc>
      </w:tr>
      <w:tr w:rsidR="00274B28" w:rsidRPr="00274B28" w14:paraId="5B9F9F42" w14:textId="77777777" w:rsidTr="00274B28">
        <w:tc>
          <w:tcPr>
            <w:tcW w:w="2972" w:type="dxa"/>
          </w:tcPr>
          <w:p w14:paraId="5E7CF0EF"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Підтримка транзакцій</w:t>
            </w:r>
          </w:p>
        </w:tc>
        <w:tc>
          <w:tcPr>
            <w:tcW w:w="1843" w:type="dxa"/>
          </w:tcPr>
          <w:p w14:paraId="7A33E00E"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Так</w:t>
            </w:r>
          </w:p>
        </w:tc>
        <w:tc>
          <w:tcPr>
            <w:tcW w:w="2126" w:type="dxa"/>
          </w:tcPr>
          <w:p w14:paraId="3327741F"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Так</w:t>
            </w:r>
          </w:p>
        </w:tc>
        <w:tc>
          <w:tcPr>
            <w:tcW w:w="2687" w:type="dxa"/>
          </w:tcPr>
          <w:p w14:paraId="0B9E86A2"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Так</w:t>
            </w:r>
          </w:p>
        </w:tc>
      </w:tr>
      <w:tr w:rsidR="00274B28" w:rsidRPr="00274B28" w14:paraId="748ADB3D" w14:textId="77777777" w:rsidTr="00274B28">
        <w:tc>
          <w:tcPr>
            <w:tcW w:w="2972" w:type="dxa"/>
          </w:tcPr>
          <w:p w14:paraId="15AD9FD7"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Підтримка складних запитів</w:t>
            </w:r>
          </w:p>
        </w:tc>
        <w:tc>
          <w:tcPr>
            <w:tcW w:w="1843" w:type="dxa"/>
          </w:tcPr>
          <w:p w14:paraId="40D9AE0F"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Обмежена</w:t>
            </w:r>
          </w:p>
        </w:tc>
        <w:tc>
          <w:tcPr>
            <w:tcW w:w="2126" w:type="dxa"/>
          </w:tcPr>
          <w:p w14:paraId="79F73CB4"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Потужна</w:t>
            </w:r>
          </w:p>
        </w:tc>
        <w:tc>
          <w:tcPr>
            <w:tcW w:w="2687" w:type="dxa"/>
          </w:tcPr>
          <w:p w14:paraId="1CE0BBA1"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Потужна</w:t>
            </w:r>
          </w:p>
        </w:tc>
      </w:tr>
      <w:tr w:rsidR="00274B28" w:rsidRPr="00274B28" w14:paraId="0BE725D8" w14:textId="77777777" w:rsidTr="00274B28">
        <w:tc>
          <w:tcPr>
            <w:tcW w:w="2972" w:type="dxa"/>
          </w:tcPr>
          <w:p w14:paraId="0E09A581"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Інтеграція з іншими системами</w:t>
            </w:r>
          </w:p>
        </w:tc>
        <w:tc>
          <w:tcPr>
            <w:tcW w:w="1843" w:type="dxa"/>
          </w:tcPr>
          <w:p w14:paraId="231F0089"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Обмежена</w:t>
            </w:r>
          </w:p>
        </w:tc>
        <w:tc>
          <w:tcPr>
            <w:tcW w:w="2126" w:type="dxa"/>
          </w:tcPr>
          <w:p w14:paraId="776443DC"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Добра</w:t>
            </w:r>
          </w:p>
        </w:tc>
        <w:tc>
          <w:tcPr>
            <w:tcW w:w="2687" w:type="dxa"/>
          </w:tcPr>
          <w:p w14:paraId="5C8C42AF"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Висока (особливо з продуктами Microsoft)</w:t>
            </w:r>
          </w:p>
        </w:tc>
      </w:tr>
      <w:tr w:rsidR="00274B28" w:rsidRPr="00274B28" w14:paraId="4A626BA3" w14:textId="77777777" w:rsidTr="00274B28">
        <w:tc>
          <w:tcPr>
            <w:tcW w:w="2972" w:type="dxa"/>
          </w:tcPr>
          <w:p w14:paraId="3DA38305"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Адміністрування та управління</w:t>
            </w:r>
          </w:p>
        </w:tc>
        <w:tc>
          <w:tcPr>
            <w:tcW w:w="1843" w:type="dxa"/>
          </w:tcPr>
          <w:p w14:paraId="44E62F75"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Середня</w:t>
            </w:r>
          </w:p>
        </w:tc>
        <w:tc>
          <w:tcPr>
            <w:tcW w:w="2126" w:type="dxa"/>
          </w:tcPr>
          <w:p w14:paraId="4DB770C6"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Середня</w:t>
            </w:r>
          </w:p>
        </w:tc>
        <w:tc>
          <w:tcPr>
            <w:tcW w:w="2687" w:type="dxa"/>
          </w:tcPr>
          <w:p w14:paraId="116E2A88"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Покращене</w:t>
            </w:r>
          </w:p>
        </w:tc>
      </w:tr>
      <w:tr w:rsidR="00274B28" w:rsidRPr="00274B28" w14:paraId="3876C151" w14:textId="77777777" w:rsidTr="00274B28">
        <w:tc>
          <w:tcPr>
            <w:tcW w:w="2972" w:type="dxa"/>
          </w:tcPr>
          <w:p w14:paraId="3CC829F3"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Підтримка бізнес-аналітики</w:t>
            </w:r>
          </w:p>
        </w:tc>
        <w:tc>
          <w:tcPr>
            <w:tcW w:w="1843" w:type="dxa"/>
          </w:tcPr>
          <w:p w14:paraId="65FE3208"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Обмежена</w:t>
            </w:r>
          </w:p>
        </w:tc>
        <w:tc>
          <w:tcPr>
            <w:tcW w:w="2126" w:type="dxa"/>
          </w:tcPr>
          <w:p w14:paraId="63D2462E"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Підтримується через додаткові інструменти</w:t>
            </w:r>
          </w:p>
        </w:tc>
        <w:tc>
          <w:tcPr>
            <w:tcW w:w="2687" w:type="dxa"/>
          </w:tcPr>
          <w:p w14:paraId="14DB346C"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Інтегровані інструменти BI</w:t>
            </w:r>
          </w:p>
        </w:tc>
      </w:tr>
      <w:tr w:rsidR="00274B28" w:rsidRPr="00274B28" w14:paraId="4630C23C" w14:textId="77777777" w:rsidTr="00274B28">
        <w:tc>
          <w:tcPr>
            <w:tcW w:w="2972" w:type="dxa"/>
          </w:tcPr>
          <w:p w14:paraId="3EE30F1A"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Масштабованість</w:t>
            </w:r>
          </w:p>
        </w:tc>
        <w:tc>
          <w:tcPr>
            <w:tcW w:w="1843" w:type="dxa"/>
          </w:tcPr>
          <w:p w14:paraId="27C727A5"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Середня</w:t>
            </w:r>
          </w:p>
        </w:tc>
        <w:tc>
          <w:tcPr>
            <w:tcW w:w="2126" w:type="dxa"/>
          </w:tcPr>
          <w:p w14:paraId="1E48BE8F"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Висока</w:t>
            </w:r>
          </w:p>
        </w:tc>
        <w:tc>
          <w:tcPr>
            <w:tcW w:w="2687" w:type="dxa"/>
          </w:tcPr>
          <w:p w14:paraId="67C330B7"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Висока</w:t>
            </w:r>
          </w:p>
        </w:tc>
      </w:tr>
      <w:tr w:rsidR="00274B28" w:rsidRPr="00274B28" w14:paraId="53988531" w14:textId="77777777" w:rsidTr="00274B28">
        <w:tc>
          <w:tcPr>
            <w:tcW w:w="2972" w:type="dxa"/>
          </w:tcPr>
          <w:p w14:paraId="579844E6"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Безпека</w:t>
            </w:r>
          </w:p>
        </w:tc>
        <w:tc>
          <w:tcPr>
            <w:tcW w:w="1843" w:type="dxa"/>
          </w:tcPr>
          <w:p w14:paraId="079801E0"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Середня</w:t>
            </w:r>
          </w:p>
        </w:tc>
        <w:tc>
          <w:tcPr>
            <w:tcW w:w="2126" w:type="dxa"/>
          </w:tcPr>
          <w:p w14:paraId="6D8CAB70"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Висока</w:t>
            </w:r>
          </w:p>
        </w:tc>
        <w:tc>
          <w:tcPr>
            <w:tcW w:w="2687" w:type="dxa"/>
          </w:tcPr>
          <w:p w14:paraId="4899E950"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Висока (розширені можливості безпеки)</w:t>
            </w:r>
          </w:p>
        </w:tc>
      </w:tr>
      <w:tr w:rsidR="00274B28" w:rsidRPr="00274B28" w14:paraId="2C0EB643" w14:textId="77777777" w:rsidTr="00274B28">
        <w:tc>
          <w:tcPr>
            <w:tcW w:w="2972" w:type="dxa"/>
          </w:tcPr>
          <w:p w14:paraId="1D3A8E8E"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Підтримка розробників</w:t>
            </w:r>
          </w:p>
        </w:tc>
        <w:tc>
          <w:tcPr>
            <w:tcW w:w="1843" w:type="dxa"/>
          </w:tcPr>
          <w:p w14:paraId="6A7BAAAF"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Велика спільнота</w:t>
            </w:r>
          </w:p>
        </w:tc>
        <w:tc>
          <w:tcPr>
            <w:tcW w:w="2126" w:type="dxa"/>
          </w:tcPr>
          <w:p w14:paraId="254FF842"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Велика спільнота</w:t>
            </w:r>
          </w:p>
        </w:tc>
        <w:tc>
          <w:tcPr>
            <w:tcW w:w="2687" w:type="dxa"/>
          </w:tcPr>
          <w:p w14:paraId="07F3B90C" w14:textId="77777777" w:rsidR="00274B28" w:rsidRPr="00274B28" w:rsidRDefault="00274B28" w:rsidP="007E5E33">
            <w:pPr>
              <w:spacing w:line="360" w:lineRule="auto"/>
              <w:jc w:val="both"/>
              <w:rPr>
                <w:rFonts w:ascii="Times New Roman" w:hAnsi="Times New Roman" w:cs="Times New Roman"/>
                <w:color w:val="000000" w:themeColor="text1"/>
                <w:sz w:val="24"/>
                <w:szCs w:val="24"/>
              </w:rPr>
            </w:pPr>
            <w:r w:rsidRPr="00274B28">
              <w:rPr>
                <w:rFonts w:ascii="Times New Roman" w:hAnsi="Times New Roman" w:cs="Times New Roman"/>
                <w:sz w:val="24"/>
                <w:szCs w:val="24"/>
              </w:rPr>
              <w:t>Підтримується Microsoft</w:t>
            </w:r>
          </w:p>
        </w:tc>
      </w:tr>
      <w:tr w:rsidR="00274B28" w:rsidRPr="00274B28" w14:paraId="12D17E5A" w14:textId="77777777" w:rsidTr="00274B28">
        <w:tc>
          <w:tcPr>
            <w:tcW w:w="2972" w:type="dxa"/>
          </w:tcPr>
          <w:p w14:paraId="4B72E4F5" w14:textId="77777777" w:rsidR="00274B28" w:rsidRPr="00274B28" w:rsidRDefault="00274B28" w:rsidP="007E5E33">
            <w:pPr>
              <w:spacing w:line="360" w:lineRule="auto"/>
              <w:jc w:val="both"/>
              <w:rPr>
                <w:rFonts w:ascii="Times New Roman" w:hAnsi="Times New Roman" w:cs="Times New Roman"/>
                <w:sz w:val="24"/>
                <w:szCs w:val="24"/>
              </w:rPr>
            </w:pPr>
            <w:r w:rsidRPr="00274B28">
              <w:rPr>
                <w:rFonts w:ascii="Times New Roman" w:hAnsi="Times New Roman" w:cs="Times New Roman"/>
                <w:sz w:val="24"/>
                <w:szCs w:val="24"/>
              </w:rPr>
              <w:t>Продуктивність</w:t>
            </w:r>
          </w:p>
        </w:tc>
        <w:tc>
          <w:tcPr>
            <w:tcW w:w="1843" w:type="dxa"/>
          </w:tcPr>
          <w:p w14:paraId="11C662D3" w14:textId="77777777" w:rsidR="00274B28" w:rsidRPr="00274B28" w:rsidRDefault="00274B28" w:rsidP="007E5E33">
            <w:pPr>
              <w:spacing w:line="360" w:lineRule="auto"/>
              <w:jc w:val="both"/>
              <w:rPr>
                <w:rFonts w:ascii="Times New Roman" w:hAnsi="Times New Roman" w:cs="Times New Roman"/>
                <w:sz w:val="24"/>
                <w:szCs w:val="24"/>
              </w:rPr>
            </w:pPr>
            <w:r w:rsidRPr="00274B28">
              <w:rPr>
                <w:rFonts w:ascii="Times New Roman" w:hAnsi="Times New Roman" w:cs="Times New Roman"/>
                <w:sz w:val="24"/>
                <w:szCs w:val="24"/>
              </w:rPr>
              <w:t>Висока при оптимізації</w:t>
            </w:r>
          </w:p>
        </w:tc>
        <w:tc>
          <w:tcPr>
            <w:tcW w:w="2126" w:type="dxa"/>
          </w:tcPr>
          <w:p w14:paraId="02C9E7A3" w14:textId="77777777" w:rsidR="00274B28" w:rsidRPr="00274B28" w:rsidRDefault="00274B28" w:rsidP="007E5E33">
            <w:pPr>
              <w:spacing w:line="360" w:lineRule="auto"/>
              <w:jc w:val="both"/>
              <w:rPr>
                <w:rFonts w:ascii="Times New Roman" w:hAnsi="Times New Roman" w:cs="Times New Roman"/>
                <w:sz w:val="24"/>
                <w:szCs w:val="24"/>
              </w:rPr>
            </w:pPr>
            <w:r w:rsidRPr="00274B28">
              <w:rPr>
                <w:rFonts w:ascii="Times New Roman" w:hAnsi="Times New Roman" w:cs="Times New Roman"/>
                <w:sz w:val="24"/>
                <w:szCs w:val="24"/>
              </w:rPr>
              <w:t>Висока</w:t>
            </w:r>
          </w:p>
        </w:tc>
        <w:tc>
          <w:tcPr>
            <w:tcW w:w="2687" w:type="dxa"/>
          </w:tcPr>
          <w:p w14:paraId="16C8076C" w14:textId="77777777" w:rsidR="00274B28" w:rsidRPr="00274B28" w:rsidRDefault="00274B28" w:rsidP="007E5E33">
            <w:pPr>
              <w:spacing w:line="360" w:lineRule="auto"/>
              <w:jc w:val="both"/>
              <w:rPr>
                <w:rFonts w:ascii="Times New Roman" w:hAnsi="Times New Roman" w:cs="Times New Roman"/>
                <w:sz w:val="24"/>
                <w:szCs w:val="24"/>
              </w:rPr>
            </w:pPr>
            <w:r w:rsidRPr="00274B28">
              <w:rPr>
                <w:rFonts w:ascii="Times New Roman" w:hAnsi="Times New Roman" w:cs="Times New Roman"/>
                <w:sz w:val="24"/>
                <w:szCs w:val="24"/>
              </w:rPr>
              <w:t>Висока</w:t>
            </w:r>
          </w:p>
        </w:tc>
      </w:tr>
    </w:tbl>
    <w:p w14:paraId="09E8EB16" w14:textId="77777777" w:rsidR="00274B28" w:rsidRDefault="00274B28" w:rsidP="007E5E33">
      <w:pPr>
        <w:spacing w:after="0" w:line="360" w:lineRule="auto"/>
        <w:ind w:firstLine="709"/>
        <w:jc w:val="both"/>
        <w:rPr>
          <w:rFonts w:ascii="Times New Roman" w:hAnsi="Times New Roman" w:cs="Times New Roman"/>
          <w:color w:val="000000" w:themeColor="text1"/>
          <w:sz w:val="28"/>
          <w:szCs w:val="28"/>
        </w:rPr>
      </w:pPr>
    </w:p>
    <w:p w14:paraId="478F5ACC" w14:textId="77777777" w:rsidR="00274B28" w:rsidRDefault="00274B28" w:rsidP="007E5E33">
      <w:pPr>
        <w:spacing w:after="0" w:line="360" w:lineRule="auto"/>
        <w:ind w:firstLine="709"/>
        <w:jc w:val="both"/>
        <w:rPr>
          <w:rFonts w:ascii="Times New Roman" w:hAnsi="Times New Roman" w:cs="Times New Roman"/>
          <w:color w:val="000000" w:themeColor="text1"/>
          <w:sz w:val="28"/>
          <w:szCs w:val="28"/>
        </w:rPr>
      </w:pPr>
      <w:r w:rsidRPr="00274B28">
        <w:rPr>
          <w:rFonts w:ascii="Times New Roman" w:hAnsi="Times New Roman" w:cs="Times New Roman"/>
          <w:color w:val="000000" w:themeColor="text1"/>
          <w:sz w:val="28"/>
          <w:szCs w:val="28"/>
        </w:rPr>
        <w:t>Порівняльна таблиця підкреслює переваги Microsoft SQL Server, зокрема у сферах інтеграції з продуктами Microsoft, покращеного адміністрування та управління, вбудованих інструментів для бізнес-аналітики та високого рівня безпеки, що роблять його привабливим вибором для корпоративних систем та додатків, які вимагають надійності та масштабованості.</w:t>
      </w:r>
    </w:p>
    <w:p w14:paraId="16320C74" w14:textId="77777777" w:rsidR="00A41B30" w:rsidRPr="008E48FB" w:rsidRDefault="00A41B30" w:rsidP="000D736B">
      <w:pPr>
        <w:pStyle w:val="2"/>
        <w:spacing w:before="0" w:line="360" w:lineRule="auto"/>
        <w:jc w:val="center"/>
        <w:rPr>
          <w:rFonts w:ascii="Times New Roman" w:hAnsi="Times New Roman" w:cs="Times New Roman"/>
          <w:b/>
          <w:color w:val="000000" w:themeColor="text1"/>
          <w:sz w:val="28"/>
          <w:szCs w:val="28"/>
        </w:rPr>
      </w:pPr>
      <w:bookmarkStart w:id="20" w:name="_Toc155949845"/>
      <w:r>
        <w:rPr>
          <w:rFonts w:ascii="Times New Roman" w:hAnsi="Times New Roman" w:cs="Times New Roman"/>
          <w:b/>
          <w:color w:val="000000" w:themeColor="text1"/>
          <w:sz w:val="28"/>
          <w:szCs w:val="28"/>
        </w:rPr>
        <w:lastRenderedPageBreak/>
        <w:t>2</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 xml:space="preserve">Розробка вимог до системи та створення </w:t>
      </w:r>
      <w:proofErr w:type="spellStart"/>
      <w:r w:rsidRPr="00A41B30">
        <w:rPr>
          <w:rFonts w:ascii="Times New Roman" w:hAnsi="Times New Roman" w:cs="Times New Roman"/>
          <w:b/>
          <w:color w:val="000000" w:themeColor="text1"/>
          <w:sz w:val="28"/>
          <w:szCs w:val="28"/>
        </w:rPr>
        <w:t>use-case</w:t>
      </w:r>
      <w:proofErr w:type="spellEnd"/>
      <w:r w:rsidRPr="00A41B30">
        <w:rPr>
          <w:rFonts w:ascii="Times New Roman" w:hAnsi="Times New Roman" w:cs="Times New Roman"/>
          <w:b/>
          <w:color w:val="000000" w:themeColor="text1"/>
          <w:sz w:val="28"/>
          <w:szCs w:val="28"/>
        </w:rPr>
        <w:t xml:space="preserve"> діаграм</w:t>
      </w:r>
      <w:bookmarkEnd w:id="20"/>
    </w:p>
    <w:p w14:paraId="76185436"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19147A03" w14:textId="17035674" w:rsidR="00A41B30" w:rsidRDefault="0098786C" w:rsidP="007E5E33">
      <w:pPr>
        <w:spacing w:after="0" w:line="360" w:lineRule="auto"/>
        <w:ind w:firstLine="709"/>
        <w:jc w:val="both"/>
        <w:rPr>
          <w:rFonts w:ascii="Times New Roman" w:hAnsi="Times New Roman" w:cs="Times New Roman"/>
          <w:color w:val="000000" w:themeColor="text1"/>
          <w:sz w:val="28"/>
          <w:szCs w:val="28"/>
        </w:rPr>
      </w:pPr>
      <w:r w:rsidRPr="0098786C">
        <w:rPr>
          <w:rFonts w:ascii="Times New Roman" w:hAnsi="Times New Roman" w:cs="Times New Roman"/>
          <w:color w:val="000000" w:themeColor="text1"/>
          <w:sz w:val="28"/>
          <w:szCs w:val="28"/>
        </w:rPr>
        <w:t>У процесі аналізу вимог до розробки системи управління клієнтською базою даних для СТО, основну увагу слід зосередити на трьох ключових категоріях вимог: функціональних, нефункціональних та вимогах до користувацького інтерфейсу</w:t>
      </w:r>
      <w:r w:rsidR="007C4052" w:rsidRPr="00D42D62">
        <w:rPr>
          <w:rFonts w:ascii="Times New Roman" w:hAnsi="Times New Roman" w:cs="Times New Roman"/>
          <w:color w:val="000000" w:themeColor="text1"/>
          <w:sz w:val="28"/>
          <w:szCs w:val="28"/>
        </w:rPr>
        <w:t xml:space="preserve"> [16]</w:t>
      </w:r>
      <w:r w:rsidRPr="0098786C">
        <w:rPr>
          <w:rFonts w:ascii="Times New Roman" w:hAnsi="Times New Roman" w:cs="Times New Roman"/>
          <w:color w:val="000000" w:themeColor="text1"/>
          <w:sz w:val="28"/>
          <w:szCs w:val="28"/>
        </w:rPr>
        <w:t>. Функціональні вимоги описують основні задачі та функції, які повинна виконувати система, включаючи визначення її внутрішніх і зовнішніх функцій, а також поведінки у різних сценаріях використання. Ці вимоги конкретизують, як система повинна обробляти різноманітні запити та події, та вказують на очікувані результати від її використання, в тому числі взаємодію з користувачами та іншими системами. Для більш детального огляду функціональних вимог можна звернутися до таблиці 2.</w:t>
      </w:r>
      <w:r w:rsidR="00897155">
        <w:rPr>
          <w:rFonts w:ascii="Times New Roman" w:hAnsi="Times New Roman" w:cs="Times New Roman"/>
          <w:color w:val="000000" w:themeColor="text1"/>
          <w:sz w:val="28"/>
          <w:szCs w:val="28"/>
          <w:lang w:val="ru-RU"/>
        </w:rPr>
        <w:t>3</w:t>
      </w:r>
      <w:r w:rsidRPr="0098786C">
        <w:rPr>
          <w:rFonts w:ascii="Times New Roman" w:hAnsi="Times New Roman" w:cs="Times New Roman"/>
          <w:color w:val="000000" w:themeColor="text1"/>
          <w:sz w:val="28"/>
          <w:szCs w:val="28"/>
        </w:rPr>
        <w:t>, де вони представлені з конкретними описами та ідентифікаторами вимог, такими як реєстрація користувачів, ведення журналу подій, управління інформацією про персонал, автомобілі, та запчастини.</w:t>
      </w:r>
    </w:p>
    <w:p w14:paraId="41997D96" w14:textId="51AC9402" w:rsidR="00C76501" w:rsidRPr="00DF68B3" w:rsidRDefault="00C76501" w:rsidP="00E03164">
      <w:pPr>
        <w:spacing w:after="0" w:line="360" w:lineRule="auto"/>
        <w:jc w:val="center"/>
        <w:rPr>
          <w:rFonts w:ascii="Times New Roman" w:hAnsi="Times New Roman" w:cs="Times New Roman"/>
          <w:color w:val="000000" w:themeColor="text1"/>
          <w:sz w:val="28"/>
          <w:szCs w:val="28"/>
          <w:lang w:eastAsia="ru-RU"/>
        </w:rPr>
      </w:pPr>
      <w:r w:rsidRPr="00DF68B3">
        <w:rPr>
          <w:rFonts w:ascii="Times New Roman" w:hAnsi="Times New Roman" w:cs="Times New Roman"/>
          <w:color w:val="000000" w:themeColor="text1"/>
          <w:sz w:val="28"/>
          <w:szCs w:val="28"/>
        </w:rPr>
        <w:t>Таблиця 2.</w:t>
      </w:r>
      <w:r>
        <w:rPr>
          <w:rFonts w:ascii="Times New Roman" w:hAnsi="Times New Roman" w:cs="Times New Roman"/>
          <w:color w:val="000000" w:themeColor="text1"/>
          <w:sz w:val="28"/>
          <w:szCs w:val="28"/>
          <w:lang w:val="ru-RU"/>
        </w:rPr>
        <w:t>3</w:t>
      </w:r>
      <w:r w:rsidRPr="00DF68B3">
        <w:rPr>
          <w:rFonts w:ascii="Times New Roman" w:hAnsi="Times New Roman" w:cs="Times New Roman"/>
          <w:color w:val="000000" w:themeColor="text1"/>
          <w:sz w:val="28"/>
          <w:szCs w:val="28"/>
        </w:rPr>
        <w:t xml:space="preserve"> – Функціональні вимоги до застосунку</w:t>
      </w:r>
    </w:p>
    <w:tbl>
      <w:tblPr>
        <w:tblStyle w:val="a7"/>
        <w:tblW w:w="9741" w:type="dxa"/>
        <w:jc w:val="center"/>
        <w:tblLook w:val="04A0" w:firstRow="1" w:lastRow="0" w:firstColumn="1" w:lastColumn="0" w:noHBand="0" w:noVBand="1"/>
      </w:tblPr>
      <w:tblGrid>
        <w:gridCol w:w="1267"/>
        <w:gridCol w:w="8474"/>
      </w:tblGrid>
      <w:tr w:rsidR="00C76501" w:rsidRPr="000B31CF" w14:paraId="0CD9DC05"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hideMark/>
          </w:tcPr>
          <w:p w14:paraId="3873BBAF" w14:textId="77777777" w:rsidR="00C76501" w:rsidRPr="000B31CF" w:rsidRDefault="00C76501" w:rsidP="007E5E33">
            <w:pPr>
              <w:spacing w:line="360" w:lineRule="auto"/>
              <w:jc w:val="center"/>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Вимоги</w:t>
            </w:r>
          </w:p>
        </w:tc>
        <w:tc>
          <w:tcPr>
            <w:tcW w:w="8474" w:type="dxa"/>
            <w:tcBorders>
              <w:top w:val="single" w:sz="4" w:space="0" w:color="auto"/>
              <w:left w:val="single" w:sz="4" w:space="0" w:color="auto"/>
              <w:bottom w:val="single" w:sz="4" w:space="0" w:color="auto"/>
              <w:right w:val="single" w:sz="4" w:space="0" w:color="auto"/>
            </w:tcBorders>
            <w:hideMark/>
          </w:tcPr>
          <w:p w14:paraId="4AF3FA65" w14:textId="77777777" w:rsidR="00C76501" w:rsidRPr="000B31CF" w:rsidRDefault="00C76501" w:rsidP="007E5E33">
            <w:pPr>
              <w:spacing w:line="360" w:lineRule="auto"/>
              <w:jc w:val="center"/>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Опис</w:t>
            </w:r>
          </w:p>
        </w:tc>
      </w:tr>
      <w:tr w:rsidR="00E03164" w:rsidRPr="000B31CF" w14:paraId="10EB94FE"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1BF95844" w14:textId="28686FAC" w:rsidR="00E03164" w:rsidRPr="000B31CF" w:rsidRDefault="00E03164" w:rsidP="00E0316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474" w:type="dxa"/>
            <w:tcBorders>
              <w:top w:val="single" w:sz="4" w:space="0" w:color="auto"/>
              <w:left w:val="single" w:sz="4" w:space="0" w:color="auto"/>
              <w:bottom w:val="single" w:sz="4" w:space="0" w:color="auto"/>
              <w:right w:val="single" w:sz="4" w:space="0" w:color="auto"/>
            </w:tcBorders>
          </w:tcPr>
          <w:p w14:paraId="47BBF67B" w14:textId="38BF929D" w:rsidR="00E03164" w:rsidRPr="000B31CF"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76501" w:rsidRPr="000B31CF" w14:paraId="2B88E8C2"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1CDA71CD"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REQ-1</w:t>
            </w:r>
          </w:p>
        </w:tc>
        <w:tc>
          <w:tcPr>
            <w:tcW w:w="8474" w:type="dxa"/>
            <w:tcBorders>
              <w:top w:val="single" w:sz="4" w:space="0" w:color="auto"/>
              <w:left w:val="single" w:sz="4" w:space="0" w:color="auto"/>
              <w:bottom w:val="single" w:sz="4" w:space="0" w:color="auto"/>
              <w:right w:val="single" w:sz="4" w:space="0" w:color="auto"/>
            </w:tcBorders>
          </w:tcPr>
          <w:p w14:paraId="034C91FA"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sz w:val="24"/>
                <w:szCs w:val="24"/>
              </w:rPr>
              <w:t>Система має забезпечувати реєстрацію користувачів та їх верифікацію для доступу</w:t>
            </w:r>
          </w:p>
        </w:tc>
      </w:tr>
      <w:tr w:rsidR="00C76501" w:rsidRPr="000B31CF" w14:paraId="1F9847A1"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3E561227"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REQ-2</w:t>
            </w:r>
          </w:p>
        </w:tc>
        <w:tc>
          <w:tcPr>
            <w:tcW w:w="8474" w:type="dxa"/>
            <w:tcBorders>
              <w:top w:val="single" w:sz="4" w:space="0" w:color="auto"/>
              <w:left w:val="single" w:sz="4" w:space="0" w:color="auto"/>
              <w:bottom w:val="single" w:sz="4" w:space="0" w:color="auto"/>
              <w:right w:val="single" w:sz="4" w:space="0" w:color="auto"/>
            </w:tcBorders>
          </w:tcPr>
          <w:p w14:paraId="07032B14"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sz w:val="24"/>
                <w:szCs w:val="24"/>
              </w:rPr>
              <w:t xml:space="preserve">Ведення </w:t>
            </w:r>
            <w:proofErr w:type="spellStart"/>
            <w:r w:rsidRPr="000B31CF">
              <w:rPr>
                <w:rFonts w:ascii="Times New Roman" w:hAnsi="Times New Roman" w:cs="Times New Roman"/>
                <w:sz w:val="24"/>
                <w:szCs w:val="24"/>
              </w:rPr>
              <w:t>логу</w:t>
            </w:r>
            <w:proofErr w:type="spellEnd"/>
            <w:r w:rsidRPr="000B31CF">
              <w:rPr>
                <w:rFonts w:ascii="Times New Roman" w:hAnsi="Times New Roman" w:cs="Times New Roman"/>
                <w:sz w:val="24"/>
                <w:szCs w:val="24"/>
              </w:rPr>
              <w:t xml:space="preserve"> подій в програмі для ефективного моніторингу та проведення аудиту</w:t>
            </w:r>
          </w:p>
        </w:tc>
      </w:tr>
      <w:tr w:rsidR="00C76501" w:rsidRPr="000B31CF" w14:paraId="7E5EF8EF"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3000A928"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REQ-3</w:t>
            </w:r>
          </w:p>
        </w:tc>
        <w:tc>
          <w:tcPr>
            <w:tcW w:w="8474" w:type="dxa"/>
            <w:tcBorders>
              <w:top w:val="single" w:sz="4" w:space="0" w:color="auto"/>
              <w:left w:val="single" w:sz="4" w:space="0" w:color="auto"/>
              <w:bottom w:val="single" w:sz="4" w:space="0" w:color="auto"/>
              <w:right w:val="single" w:sz="4" w:space="0" w:color="auto"/>
            </w:tcBorders>
          </w:tcPr>
          <w:p w14:paraId="246629D1" w14:textId="77777777" w:rsidR="00C76501" w:rsidRPr="000B31CF" w:rsidRDefault="00C76501" w:rsidP="007E5E33">
            <w:pPr>
              <w:spacing w:line="360" w:lineRule="auto"/>
              <w:jc w:val="both"/>
              <w:rPr>
                <w:rFonts w:ascii="Times New Roman" w:hAnsi="Times New Roman" w:cs="Times New Roman"/>
                <w:color w:val="000000" w:themeColor="text1"/>
                <w:sz w:val="24"/>
                <w:szCs w:val="24"/>
              </w:rPr>
            </w:pPr>
            <w:r w:rsidRPr="000B31CF">
              <w:rPr>
                <w:rFonts w:ascii="Times New Roman" w:hAnsi="Times New Roman" w:cs="Times New Roman"/>
                <w:sz w:val="24"/>
                <w:szCs w:val="24"/>
              </w:rPr>
              <w:t>Функціонал для додавання і оновлення інформації про посади співробітників</w:t>
            </w:r>
          </w:p>
        </w:tc>
      </w:tr>
      <w:tr w:rsidR="00C76501" w:rsidRPr="000B31CF" w14:paraId="7BE20EF2"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hideMark/>
          </w:tcPr>
          <w:p w14:paraId="1C80EA01"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REQ-4</w:t>
            </w:r>
          </w:p>
        </w:tc>
        <w:tc>
          <w:tcPr>
            <w:tcW w:w="8474" w:type="dxa"/>
            <w:tcBorders>
              <w:top w:val="single" w:sz="4" w:space="0" w:color="auto"/>
              <w:left w:val="single" w:sz="4" w:space="0" w:color="auto"/>
              <w:bottom w:val="single" w:sz="4" w:space="0" w:color="auto"/>
              <w:right w:val="single" w:sz="4" w:space="0" w:color="auto"/>
            </w:tcBorders>
            <w:hideMark/>
          </w:tcPr>
          <w:p w14:paraId="189DE189"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sz w:val="24"/>
                <w:szCs w:val="24"/>
              </w:rPr>
              <w:t>Модуль для управління інформацією про автомобілі, включно з їх специфікаціями</w:t>
            </w:r>
          </w:p>
        </w:tc>
      </w:tr>
      <w:tr w:rsidR="00C76501" w:rsidRPr="000B31CF" w14:paraId="42CB1A24"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2A645360"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REQ-5</w:t>
            </w:r>
          </w:p>
        </w:tc>
        <w:tc>
          <w:tcPr>
            <w:tcW w:w="8474" w:type="dxa"/>
            <w:tcBorders>
              <w:top w:val="single" w:sz="4" w:space="0" w:color="auto"/>
              <w:left w:val="single" w:sz="4" w:space="0" w:color="auto"/>
              <w:bottom w:val="single" w:sz="4" w:space="0" w:color="auto"/>
              <w:right w:val="single" w:sz="4" w:space="0" w:color="auto"/>
            </w:tcBorders>
          </w:tcPr>
          <w:p w14:paraId="65DF4E48"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sz w:val="24"/>
                <w:szCs w:val="24"/>
              </w:rPr>
              <w:t>Опція для додавання та оновлення даних про запасні частини, включаючи опис, наявність та ціну</w:t>
            </w:r>
          </w:p>
        </w:tc>
      </w:tr>
      <w:tr w:rsidR="000D736B" w:rsidRPr="000B31CF" w14:paraId="13B485BC"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3EADFECB" w14:textId="624505D5" w:rsidR="000D736B" w:rsidRPr="000B31CF" w:rsidRDefault="000D736B" w:rsidP="000D736B">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REQ-6</w:t>
            </w:r>
          </w:p>
        </w:tc>
        <w:tc>
          <w:tcPr>
            <w:tcW w:w="8474" w:type="dxa"/>
            <w:tcBorders>
              <w:top w:val="single" w:sz="4" w:space="0" w:color="auto"/>
              <w:left w:val="single" w:sz="4" w:space="0" w:color="auto"/>
              <w:bottom w:val="single" w:sz="4" w:space="0" w:color="auto"/>
              <w:right w:val="single" w:sz="4" w:space="0" w:color="auto"/>
            </w:tcBorders>
          </w:tcPr>
          <w:p w14:paraId="34148EBC" w14:textId="0CFDB085" w:rsidR="000D736B" w:rsidRPr="000B31CF" w:rsidRDefault="000D736B" w:rsidP="000D736B">
            <w:pPr>
              <w:spacing w:line="360" w:lineRule="auto"/>
              <w:rPr>
                <w:rFonts w:ascii="Times New Roman" w:hAnsi="Times New Roman" w:cs="Times New Roman"/>
                <w:sz w:val="24"/>
                <w:szCs w:val="24"/>
              </w:rPr>
            </w:pPr>
            <w:r w:rsidRPr="000B31CF">
              <w:rPr>
                <w:rFonts w:ascii="Times New Roman" w:hAnsi="Times New Roman" w:cs="Times New Roman"/>
                <w:sz w:val="24"/>
                <w:szCs w:val="24"/>
              </w:rPr>
              <w:t>Можливість уведення та модифікації даних про клієнтів, включно з контактною інформацією та історією звернень</w:t>
            </w:r>
          </w:p>
        </w:tc>
      </w:tr>
      <w:tr w:rsidR="000D736B" w:rsidRPr="000B31CF" w14:paraId="34B6E303"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2A46E1DE" w14:textId="2295370F" w:rsidR="000D736B" w:rsidRPr="000B31CF" w:rsidRDefault="000D736B" w:rsidP="000D736B">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REQ-7</w:t>
            </w:r>
          </w:p>
        </w:tc>
        <w:tc>
          <w:tcPr>
            <w:tcW w:w="8474" w:type="dxa"/>
            <w:tcBorders>
              <w:top w:val="single" w:sz="4" w:space="0" w:color="auto"/>
              <w:left w:val="single" w:sz="4" w:space="0" w:color="auto"/>
              <w:bottom w:val="single" w:sz="4" w:space="0" w:color="auto"/>
              <w:right w:val="single" w:sz="4" w:space="0" w:color="auto"/>
            </w:tcBorders>
          </w:tcPr>
          <w:p w14:paraId="7C53C4EE" w14:textId="516DF365" w:rsidR="000D736B" w:rsidRPr="000B31CF" w:rsidRDefault="000D736B" w:rsidP="000D736B">
            <w:pPr>
              <w:spacing w:line="360" w:lineRule="auto"/>
              <w:rPr>
                <w:rFonts w:ascii="Times New Roman" w:hAnsi="Times New Roman" w:cs="Times New Roman"/>
                <w:sz w:val="24"/>
                <w:szCs w:val="24"/>
              </w:rPr>
            </w:pPr>
            <w:r w:rsidRPr="000B31CF">
              <w:rPr>
                <w:rFonts w:ascii="Times New Roman" w:hAnsi="Times New Roman" w:cs="Times New Roman"/>
                <w:sz w:val="24"/>
                <w:szCs w:val="24"/>
              </w:rPr>
              <w:t>Функціонал для обробки інформації про співробітників, включаючи особисті дані та їх ролі в компанії</w:t>
            </w:r>
          </w:p>
        </w:tc>
      </w:tr>
    </w:tbl>
    <w:p w14:paraId="4801C93F" w14:textId="77777777" w:rsidR="000D736B" w:rsidRDefault="000D736B" w:rsidP="00E03164">
      <w:pPr>
        <w:spacing w:after="0" w:line="360" w:lineRule="auto"/>
        <w:ind w:firstLine="709"/>
        <w:jc w:val="right"/>
        <w:rPr>
          <w:rFonts w:ascii="Times New Roman" w:hAnsi="Times New Roman" w:cs="Times New Roman"/>
          <w:color w:val="000000" w:themeColor="text1"/>
          <w:sz w:val="28"/>
          <w:szCs w:val="28"/>
        </w:rPr>
      </w:pPr>
    </w:p>
    <w:p w14:paraId="331B678C" w14:textId="786B50A5" w:rsidR="00E03164" w:rsidRDefault="00E03164" w:rsidP="00E03164">
      <w:pPr>
        <w:spacing w:after="0" w:line="360" w:lineRule="auto"/>
        <w:ind w:firstLine="709"/>
        <w:jc w:val="right"/>
        <w:rPr>
          <w:rFonts w:ascii="Times New Roman" w:hAnsi="Times New Roman" w:cs="Times New Roman"/>
          <w:color w:val="000000" w:themeColor="text1"/>
          <w:sz w:val="28"/>
          <w:szCs w:val="28"/>
        </w:rPr>
      </w:pPr>
      <w:r w:rsidRPr="00E03164">
        <w:rPr>
          <w:rFonts w:ascii="Times New Roman" w:hAnsi="Times New Roman" w:cs="Times New Roman"/>
          <w:color w:val="000000" w:themeColor="text1"/>
          <w:sz w:val="28"/>
          <w:szCs w:val="28"/>
        </w:rPr>
        <w:lastRenderedPageBreak/>
        <w:t>Продовження табл. 2.</w:t>
      </w:r>
      <w:r>
        <w:rPr>
          <w:rFonts w:ascii="Times New Roman" w:hAnsi="Times New Roman" w:cs="Times New Roman"/>
          <w:color w:val="000000" w:themeColor="text1"/>
          <w:sz w:val="28"/>
          <w:szCs w:val="28"/>
        </w:rPr>
        <w:t>3</w:t>
      </w:r>
    </w:p>
    <w:tbl>
      <w:tblPr>
        <w:tblStyle w:val="a7"/>
        <w:tblW w:w="9741" w:type="dxa"/>
        <w:jc w:val="center"/>
        <w:tblLook w:val="04A0" w:firstRow="1" w:lastRow="0" w:firstColumn="1" w:lastColumn="0" w:noHBand="0" w:noVBand="1"/>
      </w:tblPr>
      <w:tblGrid>
        <w:gridCol w:w="1267"/>
        <w:gridCol w:w="8474"/>
      </w:tblGrid>
      <w:tr w:rsidR="00E03164" w:rsidRPr="000B31CF" w14:paraId="490E6728"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018D1234" w14:textId="489846DB" w:rsidR="00E03164" w:rsidRPr="000B31CF" w:rsidRDefault="00E03164" w:rsidP="00E0316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474" w:type="dxa"/>
            <w:tcBorders>
              <w:top w:val="single" w:sz="4" w:space="0" w:color="auto"/>
              <w:left w:val="single" w:sz="4" w:space="0" w:color="auto"/>
              <w:bottom w:val="single" w:sz="4" w:space="0" w:color="auto"/>
              <w:right w:val="single" w:sz="4" w:space="0" w:color="auto"/>
            </w:tcBorders>
          </w:tcPr>
          <w:p w14:paraId="1C000D64" w14:textId="14E30F23" w:rsidR="00E03164" w:rsidRPr="000B31CF" w:rsidRDefault="00E03164" w:rsidP="00E0316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03164" w:rsidRPr="000B31CF" w14:paraId="021CFE1F"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78E04E14" w14:textId="77777777" w:rsidR="00E03164" w:rsidRPr="000B31CF" w:rsidRDefault="00E03164" w:rsidP="0030576F">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REQ-8</w:t>
            </w:r>
          </w:p>
        </w:tc>
        <w:tc>
          <w:tcPr>
            <w:tcW w:w="8474" w:type="dxa"/>
            <w:tcBorders>
              <w:top w:val="single" w:sz="4" w:space="0" w:color="auto"/>
              <w:left w:val="single" w:sz="4" w:space="0" w:color="auto"/>
              <w:bottom w:val="single" w:sz="4" w:space="0" w:color="auto"/>
              <w:right w:val="single" w:sz="4" w:space="0" w:color="auto"/>
            </w:tcBorders>
          </w:tcPr>
          <w:p w14:paraId="50204C53" w14:textId="77777777" w:rsidR="00E03164" w:rsidRPr="000B31CF" w:rsidRDefault="00E03164" w:rsidP="0030576F">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sz w:val="24"/>
                <w:szCs w:val="24"/>
              </w:rPr>
              <w:t>Створення замовлень на ремонт електромобілів та контроль їх виконання</w:t>
            </w:r>
          </w:p>
        </w:tc>
      </w:tr>
      <w:tr w:rsidR="00E03164" w:rsidRPr="000B31CF" w14:paraId="12C321DC"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2D4DA94E" w14:textId="77777777" w:rsidR="00E03164" w:rsidRPr="000B31CF" w:rsidRDefault="00E03164" w:rsidP="0030576F">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REQ-9</w:t>
            </w:r>
          </w:p>
        </w:tc>
        <w:tc>
          <w:tcPr>
            <w:tcW w:w="8474" w:type="dxa"/>
            <w:tcBorders>
              <w:top w:val="single" w:sz="4" w:space="0" w:color="auto"/>
              <w:left w:val="single" w:sz="4" w:space="0" w:color="auto"/>
              <w:bottom w:val="single" w:sz="4" w:space="0" w:color="auto"/>
              <w:right w:val="single" w:sz="4" w:space="0" w:color="auto"/>
            </w:tcBorders>
          </w:tcPr>
          <w:p w14:paraId="1764D81A" w14:textId="77777777" w:rsidR="00E03164" w:rsidRPr="000B31CF" w:rsidRDefault="00E03164" w:rsidP="0030576F">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sz w:val="24"/>
                <w:szCs w:val="24"/>
              </w:rPr>
              <w:t>Забезпечення пошуку інформації про вже проведені ремонтні роботи</w:t>
            </w:r>
          </w:p>
        </w:tc>
      </w:tr>
      <w:tr w:rsidR="00E03164" w:rsidRPr="000B31CF" w14:paraId="0517BE0A"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62F6A22D" w14:textId="77777777" w:rsidR="00E03164" w:rsidRPr="000B31CF" w:rsidRDefault="00E03164" w:rsidP="0030576F">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REQ-10</w:t>
            </w:r>
          </w:p>
        </w:tc>
        <w:tc>
          <w:tcPr>
            <w:tcW w:w="8474" w:type="dxa"/>
            <w:tcBorders>
              <w:top w:val="single" w:sz="4" w:space="0" w:color="auto"/>
              <w:left w:val="single" w:sz="4" w:space="0" w:color="auto"/>
              <w:bottom w:val="single" w:sz="4" w:space="0" w:color="auto"/>
              <w:right w:val="single" w:sz="4" w:space="0" w:color="auto"/>
            </w:tcBorders>
          </w:tcPr>
          <w:p w14:paraId="2AB88D76" w14:textId="77777777" w:rsidR="00E03164" w:rsidRPr="000B31CF" w:rsidRDefault="00E03164" w:rsidP="0030576F">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sz w:val="24"/>
                <w:szCs w:val="24"/>
              </w:rPr>
              <w:t>Реалізація можливості складання звітів по виконаним ремонтним роботам</w:t>
            </w:r>
          </w:p>
        </w:tc>
      </w:tr>
    </w:tbl>
    <w:p w14:paraId="2DAFA7C6" w14:textId="77777777" w:rsidR="00E03164" w:rsidRDefault="00E03164" w:rsidP="007E5E33">
      <w:pPr>
        <w:spacing w:after="0" w:line="360" w:lineRule="auto"/>
        <w:ind w:firstLine="709"/>
        <w:jc w:val="both"/>
        <w:rPr>
          <w:rFonts w:ascii="Times New Roman" w:hAnsi="Times New Roman" w:cs="Times New Roman"/>
          <w:color w:val="000000" w:themeColor="text1"/>
          <w:sz w:val="28"/>
          <w:szCs w:val="28"/>
        </w:rPr>
      </w:pPr>
    </w:p>
    <w:p w14:paraId="4EA1C80B" w14:textId="3D602D1E" w:rsidR="00C76501" w:rsidRDefault="00C76501" w:rsidP="007E5E33">
      <w:pPr>
        <w:spacing w:after="0" w:line="360" w:lineRule="auto"/>
        <w:ind w:firstLine="709"/>
        <w:jc w:val="both"/>
        <w:rPr>
          <w:rFonts w:ascii="Times New Roman" w:hAnsi="Times New Roman" w:cs="Times New Roman"/>
          <w:color w:val="000000" w:themeColor="text1"/>
          <w:sz w:val="28"/>
          <w:szCs w:val="28"/>
        </w:rPr>
      </w:pPr>
      <w:r w:rsidRPr="00C76501">
        <w:rPr>
          <w:rFonts w:ascii="Times New Roman" w:hAnsi="Times New Roman" w:cs="Times New Roman"/>
          <w:color w:val="000000" w:themeColor="text1"/>
          <w:sz w:val="28"/>
          <w:szCs w:val="28"/>
        </w:rPr>
        <w:t>Нефункціональні вимоги, які є суттєвими для системи управління базою даних на СТО, стосуються атрибутів, що визначають загальну якість системи, але не входять у її основний функціонал. До таких атрибутів належать: ефективність в роботі, надійність, постійна доступність, високий рівень безпеки, можливості масштабування, а також послідовність та зручність інтерфейсу. Ці характеристики взаємодоповнюють функціональні вимоги, забезпечуючи необхідну якість та ефективність роботи системи. У табл. 2.</w:t>
      </w:r>
      <w:r w:rsidR="00897155">
        <w:rPr>
          <w:rFonts w:ascii="Times New Roman" w:hAnsi="Times New Roman" w:cs="Times New Roman"/>
          <w:color w:val="000000" w:themeColor="text1"/>
          <w:sz w:val="28"/>
          <w:szCs w:val="28"/>
          <w:lang w:val="ru-RU"/>
        </w:rPr>
        <w:t>4</w:t>
      </w:r>
      <w:r w:rsidRPr="00C76501">
        <w:rPr>
          <w:rFonts w:ascii="Times New Roman" w:hAnsi="Times New Roman" w:cs="Times New Roman"/>
          <w:color w:val="000000" w:themeColor="text1"/>
          <w:sz w:val="28"/>
          <w:szCs w:val="28"/>
        </w:rPr>
        <w:t xml:space="preserve"> представлено детальний перелік та опис нефункціональних вимог, які визначають засади роботи та взаємодії з цією системою.</w:t>
      </w:r>
    </w:p>
    <w:p w14:paraId="2F843805" w14:textId="3575AA7B" w:rsidR="00C76501" w:rsidRPr="00DF68B3" w:rsidRDefault="00C76501" w:rsidP="00E03164">
      <w:pPr>
        <w:spacing w:after="0" w:line="360" w:lineRule="auto"/>
        <w:jc w:val="center"/>
        <w:rPr>
          <w:rFonts w:ascii="Times New Roman" w:hAnsi="Times New Roman" w:cs="Times New Roman"/>
          <w:color w:val="000000" w:themeColor="text1"/>
          <w:sz w:val="28"/>
          <w:szCs w:val="28"/>
          <w:lang w:eastAsia="ru-RU"/>
        </w:rPr>
      </w:pPr>
      <w:r w:rsidRPr="00DF68B3">
        <w:rPr>
          <w:rFonts w:ascii="Times New Roman" w:hAnsi="Times New Roman" w:cs="Times New Roman"/>
          <w:color w:val="000000" w:themeColor="text1"/>
          <w:sz w:val="28"/>
          <w:szCs w:val="28"/>
        </w:rPr>
        <w:t>Таблиця 2.</w:t>
      </w:r>
      <w:r w:rsidR="00897155">
        <w:rPr>
          <w:rFonts w:ascii="Times New Roman" w:hAnsi="Times New Roman" w:cs="Times New Roman"/>
          <w:color w:val="000000" w:themeColor="text1"/>
          <w:sz w:val="28"/>
          <w:szCs w:val="28"/>
          <w:lang w:val="ru-RU"/>
        </w:rPr>
        <w:t>4</w:t>
      </w:r>
      <w:r w:rsidRPr="00DF68B3">
        <w:rPr>
          <w:rFonts w:ascii="Times New Roman" w:hAnsi="Times New Roman" w:cs="Times New Roman"/>
          <w:color w:val="000000" w:themeColor="text1"/>
          <w:sz w:val="28"/>
          <w:szCs w:val="28"/>
        </w:rPr>
        <w:t xml:space="preserve"> – Функціональні вимоги до застосунку</w:t>
      </w:r>
    </w:p>
    <w:tbl>
      <w:tblPr>
        <w:tblStyle w:val="a7"/>
        <w:tblW w:w="9741" w:type="dxa"/>
        <w:jc w:val="center"/>
        <w:tblLook w:val="04A0" w:firstRow="1" w:lastRow="0" w:firstColumn="1" w:lastColumn="0" w:noHBand="0" w:noVBand="1"/>
      </w:tblPr>
      <w:tblGrid>
        <w:gridCol w:w="1267"/>
        <w:gridCol w:w="8474"/>
      </w:tblGrid>
      <w:tr w:rsidR="00C76501" w:rsidRPr="000B31CF" w14:paraId="28A6DEA7"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hideMark/>
          </w:tcPr>
          <w:p w14:paraId="7E65F27A" w14:textId="77777777" w:rsidR="00C76501" w:rsidRPr="000B31CF" w:rsidRDefault="00C76501" w:rsidP="007E5E33">
            <w:pPr>
              <w:spacing w:line="360" w:lineRule="auto"/>
              <w:jc w:val="center"/>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Вимоги</w:t>
            </w:r>
          </w:p>
        </w:tc>
        <w:tc>
          <w:tcPr>
            <w:tcW w:w="8474" w:type="dxa"/>
            <w:tcBorders>
              <w:top w:val="single" w:sz="4" w:space="0" w:color="auto"/>
              <w:left w:val="single" w:sz="4" w:space="0" w:color="auto"/>
              <w:bottom w:val="single" w:sz="4" w:space="0" w:color="auto"/>
              <w:right w:val="single" w:sz="4" w:space="0" w:color="auto"/>
            </w:tcBorders>
            <w:hideMark/>
          </w:tcPr>
          <w:p w14:paraId="28142A48" w14:textId="77777777" w:rsidR="00C76501" w:rsidRPr="000B31CF" w:rsidRDefault="00C76501" w:rsidP="007E5E33">
            <w:pPr>
              <w:spacing w:line="360" w:lineRule="auto"/>
              <w:jc w:val="center"/>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Опис</w:t>
            </w:r>
          </w:p>
        </w:tc>
      </w:tr>
      <w:tr w:rsidR="00E03164" w:rsidRPr="000B31CF" w14:paraId="334AF4B1"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58E4FE2C" w14:textId="5D9A0B68" w:rsidR="00E03164" w:rsidRPr="000B31CF" w:rsidRDefault="00E03164" w:rsidP="00E0316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474" w:type="dxa"/>
            <w:tcBorders>
              <w:top w:val="single" w:sz="4" w:space="0" w:color="auto"/>
              <w:left w:val="single" w:sz="4" w:space="0" w:color="auto"/>
              <w:bottom w:val="single" w:sz="4" w:space="0" w:color="auto"/>
              <w:right w:val="single" w:sz="4" w:space="0" w:color="auto"/>
            </w:tcBorders>
          </w:tcPr>
          <w:p w14:paraId="63F7C4EF" w14:textId="79B47E34" w:rsidR="00E03164" w:rsidRPr="00C76501" w:rsidRDefault="00E03164" w:rsidP="00E0316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C76501" w:rsidRPr="000B31CF" w14:paraId="47153DB6"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24B885FC" w14:textId="77777777" w:rsidR="00C76501" w:rsidRPr="00C76501" w:rsidRDefault="00C76501" w:rsidP="007E5E33">
            <w:pPr>
              <w:spacing w:line="360" w:lineRule="auto"/>
              <w:rPr>
                <w:rFonts w:ascii="Times New Roman" w:hAnsi="Times New Roman" w:cs="Times New Roman"/>
                <w:color w:val="000000" w:themeColor="text1"/>
                <w:sz w:val="24"/>
                <w:szCs w:val="24"/>
                <w:lang w:val="ru-RU"/>
              </w:rPr>
            </w:pPr>
            <w:r w:rsidRPr="000B31CF">
              <w:rPr>
                <w:rFonts w:ascii="Times New Roman" w:hAnsi="Times New Roman" w:cs="Times New Roman"/>
                <w:color w:val="000000" w:themeColor="text1"/>
                <w:sz w:val="24"/>
                <w:szCs w:val="24"/>
              </w:rPr>
              <w:t>REQ-1</w:t>
            </w:r>
            <w:r>
              <w:rPr>
                <w:rFonts w:ascii="Times New Roman" w:hAnsi="Times New Roman" w:cs="Times New Roman"/>
                <w:color w:val="000000" w:themeColor="text1"/>
                <w:sz w:val="24"/>
                <w:szCs w:val="24"/>
                <w:lang w:val="ru-RU"/>
              </w:rPr>
              <w:t>1</w:t>
            </w:r>
          </w:p>
        </w:tc>
        <w:tc>
          <w:tcPr>
            <w:tcW w:w="8474" w:type="dxa"/>
            <w:tcBorders>
              <w:top w:val="single" w:sz="4" w:space="0" w:color="auto"/>
              <w:left w:val="single" w:sz="4" w:space="0" w:color="auto"/>
              <w:bottom w:val="single" w:sz="4" w:space="0" w:color="auto"/>
              <w:right w:val="single" w:sz="4" w:space="0" w:color="auto"/>
            </w:tcBorders>
          </w:tcPr>
          <w:p w14:paraId="55F8DBCD"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C76501">
              <w:rPr>
                <w:rFonts w:ascii="Times New Roman" w:hAnsi="Times New Roman" w:cs="Times New Roman"/>
                <w:color w:val="000000" w:themeColor="text1"/>
                <w:sz w:val="24"/>
                <w:szCs w:val="24"/>
              </w:rPr>
              <w:t>Система повинна забезпечувати стабільну роботу без збоїв та помилок, маючи високий рівень доступності і точності в обробці даних.</w:t>
            </w:r>
          </w:p>
        </w:tc>
      </w:tr>
      <w:tr w:rsidR="00C76501" w:rsidRPr="000B31CF" w14:paraId="52881F03"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14ED3AB9" w14:textId="77777777" w:rsidR="00C76501" w:rsidRPr="00C76501" w:rsidRDefault="00C76501" w:rsidP="007E5E33">
            <w:pPr>
              <w:spacing w:line="360" w:lineRule="auto"/>
              <w:rPr>
                <w:rFonts w:ascii="Times New Roman" w:hAnsi="Times New Roman" w:cs="Times New Roman"/>
                <w:color w:val="000000" w:themeColor="text1"/>
                <w:sz w:val="24"/>
                <w:szCs w:val="24"/>
                <w:lang w:val="ru-RU"/>
              </w:rPr>
            </w:pPr>
            <w:r w:rsidRPr="000B31CF">
              <w:rPr>
                <w:rFonts w:ascii="Times New Roman" w:hAnsi="Times New Roman" w:cs="Times New Roman"/>
                <w:color w:val="000000" w:themeColor="text1"/>
                <w:sz w:val="24"/>
                <w:szCs w:val="24"/>
              </w:rPr>
              <w:t>REQ-1</w:t>
            </w:r>
            <w:r>
              <w:rPr>
                <w:rFonts w:ascii="Times New Roman" w:hAnsi="Times New Roman" w:cs="Times New Roman"/>
                <w:color w:val="000000" w:themeColor="text1"/>
                <w:sz w:val="24"/>
                <w:szCs w:val="24"/>
                <w:lang w:val="ru-RU"/>
              </w:rPr>
              <w:t>2</w:t>
            </w:r>
          </w:p>
        </w:tc>
        <w:tc>
          <w:tcPr>
            <w:tcW w:w="8474" w:type="dxa"/>
            <w:tcBorders>
              <w:top w:val="single" w:sz="4" w:space="0" w:color="auto"/>
              <w:left w:val="single" w:sz="4" w:space="0" w:color="auto"/>
              <w:bottom w:val="single" w:sz="4" w:space="0" w:color="auto"/>
              <w:right w:val="single" w:sz="4" w:space="0" w:color="auto"/>
            </w:tcBorders>
          </w:tcPr>
          <w:p w14:paraId="6BF2893F" w14:textId="77777777" w:rsidR="00C76501" w:rsidRPr="000B31CF" w:rsidRDefault="00C76501" w:rsidP="007E5E33">
            <w:pPr>
              <w:spacing w:line="360" w:lineRule="auto"/>
              <w:rPr>
                <w:rFonts w:ascii="Times New Roman" w:hAnsi="Times New Roman" w:cs="Times New Roman"/>
                <w:color w:val="000000" w:themeColor="text1"/>
                <w:sz w:val="24"/>
                <w:szCs w:val="24"/>
              </w:rPr>
            </w:pPr>
            <w:r w:rsidRPr="00C76501">
              <w:rPr>
                <w:rFonts w:ascii="Times New Roman" w:hAnsi="Times New Roman" w:cs="Times New Roman"/>
                <w:color w:val="000000" w:themeColor="text1"/>
                <w:sz w:val="24"/>
                <w:szCs w:val="24"/>
              </w:rPr>
              <w:t>Необхідно впровадити розширені механізми захисту даних, включаючи шифрування, автентифікацію користувачів, та захист від несанкціонованого доступу.</w:t>
            </w:r>
          </w:p>
        </w:tc>
      </w:tr>
      <w:tr w:rsidR="00C76501" w:rsidRPr="000B31CF" w14:paraId="7C832D7C"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4B1A89EF" w14:textId="77777777" w:rsidR="00C76501" w:rsidRPr="00C76501" w:rsidRDefault="00C76501" w:rsidP="007E5E33">
            <w:pPr>
              <w:spacing w:line="360" w:lineRule="auto"/>
              <w:rPr>
                <w:rFonts w:ascii="Times New Roman" w:hAnsi="Times New Roman" w:cs="Times New Roman"/>
                <w:color w:val="000000" w:themeColor="text1"/>
                <w:sz w:val="24"/>
                <w:szCs w:val="24"/>
                <w:lang w:val="ru-RU"/>
              </w:rPr>
            </w:pPr>
            <w:r w:rsidRPr="000B31CF">
              <w:rPr>
                <w:rFonts w:ascii="Times New Roman" w:hAnsi="Times New Roman" w:cs="Times New Roman"/>
                <w:color w:val="000000" w:themeColor="text1"/>
                <w:sz w:val="24"/>
                <w:szCs w:val="24"/>
              </w:rPr>
              <w:t>REQ-1</w:t>
            </w:r>
            <w:r>
              <w:rPr>
                <w:rFonts w:ascii="Times New Roman" w:hAnsi="Times New Roman" w:cs="Times New Roman"/>
                <w:color w:val="000000" w:themeColor="text1"/>
                <w:sz w:val="24"/>
                <w:szCs w:val="24"/>
                <w:lang w:val="ru-RU"/>
              </w:rPr>
              <w:t>3</w:t>
            </w:r>
          </w:p>
        </w:tc>
        <w:tc>
          <w:tcPr>
            <w:tcW w:w="8474" w:type="dxa"/>
            <w:tcBorders>
              <w:top w:val="single" w:sz="4" w:space="0" w:color="auto"/>
              <w:left w:val="single" w:sz="4" w:space="0" w:color="auto"/>
              <w:bottom w:val="single" w:sz="4" w:space="0" w:color="auto"/>
              <w:right w:val="single" w:sz="4" w:space="0" w:color="auto"/>
            </w:tcBorders>
          </w:tcPr>
          <w:p w14:paraId="542A797A" w14:textId="77777777" w:rsidR="00C76501" w:rsidRPr="000B31CF" w:rsidRDefault="00897155" w:rsidP="007E5E33">
            <w:pPr>
              <w:spacing w:line="360" w:lineRule="auto"/>
              <w:rPr>
                <w:rFonts w:ascii="Times New Roman" w:hAnsi="Times New Roman" w:cs="Times New Roman"/>
                <w:color w:val="000000" w:themeColor="text1"/>
                <w:sz w:val="24"/>
                <w:szCs w:val="24"/>
              </w:rPr>
            </w:pPr>
            <w:r w:rsidRPr="00897155">
              <w:rPr>
                <w:rFonts w:ascii="Times New Roman" w:hAnsi="Times New Roman" w:cs="Times New Roman"/>
                <w:color w:val="000000" w:themeColor="text1"/>
                <w:sz w:val="24"/>
                <w:szCs w:val="24"/>
              </w:rPr>
              <w:t>Система має бути спроектована таким чином, щоб легко адаптуватися до збільшення обсягу даних або кількості користувачів без втрати продуктивності.</w:t>
            </w:r>
          </w:p>
        </w:tc>
      </w:tr>
      <w:tr w:rsidR="00C76501" w:rsidRPr="000B31CF" w14:paraId="087513D4"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4F74EB07" w14:textId="77777777" w:rsidR="00C76501" w:rsidRPr="00C76501" w:rsidRDefault="00C76501" w:rsidP="007E5E33">
            <w:pPr>
              <w:spacing w:line="360" w:lineRule="auto"/>
              <w:rPr>
                <w:rFonts w:ascii="Times New Roman" w:hAnsi="Times New Roman" w:cs="Times New Roman"/>
                <w:color w:val="000000" w:themeColor="text1"/>
                <w:sz w:val="24"/>
                <w:szCs w:val="24"/>
                <w:lang w:val="ru-RU"/>
              </w:rPr>
            </w:pPr>
            <w:r w:rsidRPr="000B31CF">
              <w:rPr>
                <w:rFonts w:ascii="Times New Roman" w:hAnsi="Times New Roman" w:cs="Times New Roman"/>
                <w:color w:val="000000" w:themeColor="text1"/>
                <w:sz w:val="24"/>
                <w:szCs w:val="24"/>
              </w:rPr>
              <w:t>REQ-1</w:t>
            </w:r>
            <w:r>
              <w:rPr>
                <w:rFonts w:ascii="Times New Roman" w:hAnsi="Times New Roman" w:cs="Times New Roman"/>
                <w:color w:val="000000" w:themeColor="text1"/>
                <w:sz w:val="24"/>
                <w:szCs w:val="24"/>
                <w:lang w:val="ru-RU"/>
              </w:rPr>
              <w:t>4</w:t>
            </w:r>
          </w:p>
        </w:tc>
        <w:tc>
          <w:tcPr>
            <w:tcW w:w="8474" w:type="dxa"/>
            <w:tcBorders>
              <w:top w:val="single" w:sz="4" w:space="0" w:color="auto"/>
              <w:left w:val="single" w:sz="4" w:space="0" w:color="auto"/>
              <w:bottom w:val="single" w:sz="4" w:space="0" w:color="auto"/>
              <w:right w:val="single" w:sz="4" w:space="0" w:color="auto"/>
            </w:tcBorders>
          </w:tcPr>
          <w:p w14:paraId="5369447B" w14:textId="77777777" w:rsidR="00C76501" w:rsidRPr="000B31CF" w:rsidRDefault="00897155" w:rsidP="007E5E33">
            <w:pPr>
              <w:spacing w:line="360" w:lineRule="auto"/>
              <w:rPr>
                <w:rFonts w:ascii="Times New Roman" w:hAnsi="Times New Roman" w:cs="Times New Roman"/>
                <w:color w:val="000000" w:themeColor="text1"/>
                <w:sz w:val="24"/>
                <w:szCs w:val="24"/>
              </w:rPr>
            </w:pPr>
            <w:r w:rsidRPr="00897155">
              <w:rPr>
                <w:rFonts w:ascii="Times New Roman" w:hAnsi="Times New Roman" w:cs="Times New Roman"/>
                <w:color w:val="000000" w:themeColor="text1"/>
                <w:sz w:val="24"/>
                <w:szCs w:val="24"/>
              </w:rPr>
              <w:t>Інтерфейс має бути інтуїтивно зрозумілим та легким у використанні, забезпечуючи ефективну взаємодію користувача з системою.</w:t>
            </w:r>
          </w:p>
        </w:tc>
      </w:tr>
      <w:tr w:rsidR="000D736B" w:rsidRPr="000B31CF" w14:paraId="05A602E7"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596A50D5" w14:textId="2E107B64" w:rsidR="000D736B" w:rsidRPr="000B31CF" w:rsidRDefault="000D736B" w:rsidP="000D736B">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REQ-1</w:t>
            </w:r>
            <w:r>
              <w:rPr>
                <w:rFonts w:ascii="Times New Roman" w:hAnsi="Times New Roman" w:cs="Times New Roman"/>
                <w:color w:val="000000" w:themeColor="text1"/>
                <w:sz w:val="24"/>
                <w:szCs w:val="24"/>
                <w:lang w:val="ru-RU"/>
              </w:rPr>
              <w:t>5</w:t>
            </w:r>
          </w:p>
        </w:tc>
        <w:tc>
          <w:tcPr>
            <w:tcW w:w="8474" w:type="dxa"/>
            <w:tcBorders>
              <w:top w:val="single" w:sz="4" w:space="0" w:color="auto"/>
              <w:left w:val="single" w:sz="4" w:space="0" w:color="auto"/>
              <w:bottom w:val="single" w:sz="4" w:space="0" w:color="auto"/>
              <w:right w:val="single" w:sz="4" w:space="0" w:color="auto"/>
            </w:tcBorders>
          </w:tcPr>
          <w:p w14:paraId="5EABF36A" w14:textId="495A77FB" w:rsidR="000D736B" w:rsidRPr="00897155" w:rsidRDefault="000D736B" w:rsidP="000D736B">
            <w:pPr>
              <w:spacing w:line="360" w:lineRule="auto"/>
              <w:rPr>
                <w:rFonts w:ascii="Times New Roman" w:hAnsi="Times New Roman" w:cs="Times New Roman"/>
                <w:color w:val="000000" w:themeColor="text1"/>
                <w:sz w:val="24"/>
                <w:szCs w:val="24"/>
              </w:rPr>
            </w:pPr>
            <w:r w:rsidRPr="00897155">
              <w:rPr>
                <w:rFonts w:ascii="Times New Roman" w:hAnsi="Times New Roman" w:cs="Times New Roman"/>
                <w:color w:val="000000" w:themeColor="text1"/>
                <w:sz w:val="24"/>
                <w:szCs w:val="24"/>
              </w:rPr>
              <w:t>Система має бути сумісною з різними операційними системами та пристроями, а також підтримувати інтеграцію з іншими програмними рішеннями або базами даних.</w:t>
            </w:r>
          </w:p>
        </w:tc>
      </w:tr>
      <w:tr w:rsidR="000D736B" w:rsidRPr="000B31CF" w14:paraId="2FA098C7" w14:textId="77777777" w:rsidTr="00E03164">
        <w:trPr>
          <w:jc w:val="center"/>
        </w:trPr>
        <w:tc>
          <w:tcPr>
            <w:tcW w:w="1267" w:type="dxa"/>
            <w:tcBorders>
              <w:top w:val="single" w:sz="4" w:space="0" w:color="auto"/>
              <w:left w:val="single" w:sz="4" w:space="0" w:color="auto"/>
              <w:bottom w:val="single" w:sz="4" w:space="0" w:color="auto"/>
              <w:right w:val="single" w:sz="4" w:space="0" w:color="auto"/>
            </w:tcBorders>
          </w:tcPr>
          <w:p w14:paraId="7F99F31E" w14:textId="2EB9AB0E" w:rsidR="000D736B" w:rsidRPr="000B31CF" w:rsidRDefault="000D736B" w:rsidP="000D736B">
            <w:pPr>
              <w:spacing w:line="360" w:lineRule="auto"/>
              <w:rPr>
                <w:rFonts w:ascii="Times New Roman" w:hAnsi="Times New Roman" w:cs="Times New Roman"/>
                <w:color w:val="000000" w:themeColor="text1"/>
                <w:sz w:val="24"/>
                <w:szCs w:val="24"/>
              </w:rPr>
            </w:pPr>
            <w:r w:rsidRPr="000B31CF">
              <w:rPr>
                <w:rFonts w:ascii="Times New Roman" w:hAnsi="Times New Roman" w:cs="Times New Roman"/>
                <w:color w:val="000000" w:themeColor="text1"/>
                <w:sz w:val="24"/>
                <w:szCs w:val="24"/>
              </w:rPr>
              <w:t>REQ-1</w:t>
            </w:r>
            <w:r>
              <w:rPr>
                <w:rFonts w:ascii="Times New Roman" w:hAnsi="Times New Roman" w:cs="Times New Roman"/>
                <w:color w:val="000000" w:themeColor="text1"/>
                <w:sz w:val="24"/>
                <w:szCs w:val="24"/>
                <w:lang w:val="ru-RU"/>
              </w:rPr>
              <w:t>6</w:t>
            </w:r>
          </w:p>
        </w:tc>
        <w:tc>
          <w:tcPr>
            <w:tcW w:w="8474" w:type="dxa"/>
            <w:tcBorders>
              <w:top w:val="single" w:sz="4" w:space="0" w:color="auto"/>
              <w:left w:val="single" w:sz="4" w:space="0" w:color="auto"/>
              <w:bottom w:val="single" w:sz="4" w:space="0" w:color="auto"/>
              <w:right w:val="single" w:sz="4" w:space="0" w:color="auto"/>
            </w:tcBorders>
          </w:tcPr>
          <w:p w14:paraId="5010CD4B" w14:textId="23E40DE2" w:rsidR="000D736B" w:rsidRPr="00897155" w:rsidRDefault="000D736B" w:rsidP="000D736B">
            <w:pPr>
              <w:spacing w:line="360" w:lineRule="auto"/>
              <w:rPr>
                <w:rFonts w:ascii="Times New Roman" w:hAnsi="Times New Roman" w:cs="Times New Roman"/>
                <w:color w:val="000000" w:themeColor="text1"/>
                <w:sz w:val="24"/>
                <w:szCs w:val="24"/>
              </w:rPr>
            </w:pPr>
            <w:r w:rsidRPr="00897155">
              <w:rPr>
                <w:rFonts w:ascii="Times New Roman" w:hAnsi="Times New Roman" w:cs="Times New Roman"/>
                <w:color w:val="000000" w:themeColor="text1"/>
                <w:sz w:val="24"/>
                <w:szCs w:val="24"/>
              </w:rPr>
              <w:t>Застосунок має відповідати встановленим стандартам якості та нормативним вимогам, включаючи законодавчі та галузеві стандарти.</w:t>
            </w:r>
          </w:p>
        </w:tc>
      </w:tr>
    </w:tbl>
    <w:p w14:paraId="74D41835" w14:textId="393BC957" w:rsidR="0013034E" w:rsidRDefault="0013034E" w:rsidP="0013034E">
      <w:pPr>
        <w:spacing w:after="0" w:line="360" w:lineRule="auto"/>
        <w:ind w:firstLine="709"/>
        <w:jc w:val="right"/>
        <w:rPr>
          <w:rFonts w:ascii="Times New Roman" w:hAnsi="Times New Roman" w:cs="Times New Roman"/>
          <w:color w:val="000000" w:themeColor="text1"/>
          <w:sz w:val="28"/>
          <w:szCs w:val="28"/>
        </w:rPr>
      </w:pPr>
      <w:r w:rsidRPr="00E03164">
        <w:rPr>
          <w:rFonts w:ascii="Times New Roman" w:hAnsi="Times New Roman" w:cs="Times New Roman"/>
          <w:color w:val="000000" w:themeColor="text1"/>
          <w:sz w:val="28"/>
          <w:szCs w:val="28"/>
        </w:rPr>
        <w:lastRenderedPageBreak/>
        <w:t>Продовження табл. 2.</w:t>
      </w:r>
      <w:r>
        <w:rPr>
          <w:rFonts w:ascii="Times New Roman" w:hAnsi="Times New Roman" w:cs="Times New Roman"/>
          <w:color w:val="000000" w:themeColor="text1"/>
          <w:sz w:val="28"/>
          <w:szCs w:val="28"/>
        </w:rPr>
        <w:t>4</w:t>
      </w:r>
    </w:p>
    <w:tbl>
      <w:tblPr>
        <w:tblStyle w:val="a7"/>
        <w:tblW w:w="9741" w:type="dxa"/>
        <w:jc w:val="center"/>
        <w:tblLook w:val="04A0" w:firstRow="1" w:lastRow="0" w:firstColumn="1" w:lastColumn="0" w:noHBand="0" w:noVBand="1"/>
      </w:tblPr>
      <w:tblGrid>
        <w:gridCol w:w="1267"/>
        <w:gridCol w:w="8474"/>
      </w:tblGrid>
      <w:tr w:rsidR="0013034E" w:rsidRPr="000B31CF" w14:paraId="2CCC6CD5" w14:textId="77777777" w:rsidTr="0030576F">
        <w:trPr>
          <w:jc w:val="center"/>
        </w:trPr>
        <w:tc>
          <w:tcPr>
            <w:tcW w:w="1267" w:type="dxa"/>
            <w:tcBorders>
              <w:top w:val="single" w:sz="4" w:space="0" w:color="auto"/>
              <w:left w:val="single" w:sz="4" w:space="0" w:color="auto"/>
              <w:bottom w:val="single" w:sz="4" w:space="0" w:color="auto"/>
              <w:right w:val="single" w:sz="4" w:space="0" w:color="auto"/>
            </w:tcBorders>
          </w:tcPr>
          <w:p w14:paraId="2956A4F8" w14:textId="3977E68B" w:rsidR="0013034E" w:rsidRPr="000B31CF" w:rsidRDefault="0013034E" w:rsidP="0013034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474" w:type="dxa"/>
            <w:tcBorders>
              <w:top w:val="single" w:sz="4" w:space="0" w:color="auto"/>
              <w:left w:val="single" w:sz="4" w:space="0" w:color="auto"/>
              <w:bottom w:val="single" w:sz="4" w:space="0" w:color="auto"/>
              <w:right w:val="single" w:sz="4" w:space="0" w:color="auto"/>
            </w:tcBorders>
          </w:tcPr>
          <w:p w14:paraId="7C037C81" w14:textId="47D4410E" w:rsidR="0013034E" w:rsidRPr="00897155" w:rsidRDefault="0013034E" w:rsidP="0013034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13034E" w:rsidRPr="000B31CF" w14:paraId="3D7793F1" w14:textId="77777777" w:rsidTr="0030576F">
        <w:trPr>
          <w:jc w:val="center"/>
        </w:trPr>
        <w:tc>
          <w:tcPr>
            <w:tcW w:w="1267" w:type="dxa"/>
            <w:tcBorders>
              <w:top w:val="single" w:sz="4" w:space="0" w:color="auto"/>
              <w:left w:val="single" w:sz="4" w:space="0" w:color="auto"/>
              <w:bottom w:val="single" w:sz="4" w:space="0" w:color="auto"/>
              <w:right w:val="single" w:sz="4" w:space="0" w:color="auto"/>
            </w:tcBorders>
          </w:tcPr>
          <w:p w14:paraId="4CAFF04D" w14:textId="77777777" w:rsidR="0013034E" w:rsidRPr="00897155" w:rsidRDefault="0013034E" w:rsidP="0030576F">
            <w:pPr>
              <w:spacing w:line="360" w:lineRule="auto"/>
              <w:rPr>
                <w:rFonts w:ascii="Times New Roman" w:hAnsi="Times New Roman" w:cs="Times New Roman"/>
                <w:color w:val="000000" w:themeColor="text1"/>
                <w:sz w:val="24"/>
                <w:szCs w:val="24"/>
                <w:lang w:val="ru-RU"/>
              </w:rPr>
            </w:pPr>
            <w:r w:rsidRPr="000B31CF">
              <w:rPr>
                <w:rFonts w:ascii="Times New Roman" w:hAnsi="Times New Roman" w:cs="Times New Roman"/>
                <w:color w:val="000000" w:themeColor="text1"/>
                <w:sz w:val="24"/>
                <w:szCs w:val="24"/>
              </w:rPr>
              <w:t>REQ-</w:t>
            </w:r>
            <w:r>
              <w:rPr>
                <w:rFonts w:ascii="Times New Roman" w:hAnsi="Times New Roman" w:cs="Times New Roman"/>
                <w:color w:val="000000" w:themeColor="text1"/>
                <w:sz w:val="24"/>
                <w:szCs w:val="24"/>
                <w:lang w:val="ru-RU"/>
              </w:rPr>
              <w:t>17</w:t>
            </w:r>
          </w:p>
        </w:tc>
        <w:tc>
          <w:tcPr>
            <w:tcW w:w="8474" w:type="dxa"/>
            <w:tcBorders>
              <w:top w:val="single" w:sz="4" w:space="0" w:color="auto"/>
              <w:left w:val="single" w:sz="4" w:space="0" w:color="auto"/>
              <w:bottom w:val="single" w:sz="4" w:space="0" w:color="auto"/>
              <w:right w:val="single" w:sz="4" w:space="0" w:color="auto"/>
            </w:tcBorders>
          </w:tcPr>
          <w:p w14:paraId="14A29D41" w14:textId="77777777" w:rsidR="0013034E" w:rsidRPr="00897155" w:rsidRDefault="0013034E" w:rsidP="0030576F">
            <w:pPr>
              <w:spacing w:line="360" w:lineRule="auto"/>
              <w:rPr>
                <w:rFonts w:ascii="Times New Roman" w:hAnsi="Times New Roman" w:cs="Times New Roman"/>
                <w:color w:val="000000" w:themeColor="text1"/>
                <w:sz w:val="24"/>
                <w:szCs w:val="24"/>
              </w:rPr>
            </w:pPr>
            <w:r w:rsidRPr="00897155">
              <w:rPr>
                <w:rFonts w:ascii="Times New Roman" w:hAnsi="Times New Roman" w:cs="Times New Roman"/>
                <w:color w:val="000000" w:themeColor="text1"/>
                <w:sz w:val="24"/>
                <w:szCs w:val="24"/>
              </w:rPr>
              <w:t>Застосунок має бути оптимізований для швидкої обробки запитів та ефективної роботи з даними, забезпечуючи мінімальні затримки в відповідях та високу швидкість роботи</w:t>
            </w:r>
          </w:p>
        </w:tc>
      </w:tr>
    </w:tbl>
    <w:p w14:paraId="4A972C4B" w14:textId="77777777" w:rsidR="0013034E" w:rsidRDefault="0013034E" w:rsidP="007E5E33">
      <w:pPr>
        <w:spacing w:after="0" w:line="360" w:lineRule="auto"/>
        <w:ind w:firstLine="709"/>
        <w:jc w:val="both"/>
        <w:rPr>
          <w:rFonts w:ascii="Times New Roman" w:hAnsi="Times New Roman" w:cs="Times New Roman"/>
          <w:color w:val="000000" w:themeColor="text1"/>
          <w:sz w:val="28"/>
          <w:szCs w:val="28"/>
        </w:rPr>
      </w:pPr>
    </w:p>
    <w:p w14:paraId="61B06E63" w14:textId="77777777" w:rsidR="00C76501" w:rsidRDefault="00193C1D" w:rsidP="007E5E33">
      <w:pPr>
        <w:spacing w:after="0" w:line="360" w:lineRule="auto"/>
        <w:ind w:firstLine="709"/>
        <w:jc w:val="both"/>
        <w:rPr>
          <w:rFonts w:ascii="Times New Roman" w:hAnsi="Times New Roman" w:cs="Times New Roman"/>
          <w:color w:val="000000" w:themeColor="text1"/>
          <w:sz w:val="28"/>
          <w:szCs w:val="28"/>
        </w:rPr>
      </w:pPr>
      <w:r w:rsidRPr="00193C1D">
        <w:rPr>
          <w:rFonts w:ascii="Times New Roman" w:hAnsi="Times New Roman" w:cs="Times New Roman"/>
          <w:color w:val="000000" w:themeColor="text1"/>
          <w:sz w:val="28"/>
          <w:szCs w:val="28"/>
        </w:rPr>
        <w:t>Актори в систем</w:t>
      </w:r>
      <w:r>
        <w:rPr>
          <w:rFonts w:ascii="Times New Roman" w:hAnsi="Times New Roman" w:cs="Times New Roman"/>
          <w:color w:val="000000" w:themeColor="text1"/>
          <w:sz w:val="28"/>
          <w:szCs w:val="28"/>
        </w:rPr>
        <w:t>і</w:t>
      </w:r>
      <w:r w:rsidRPr="00193C1D">
        <w:rPr>
          <w:rFonts w:ascii="Times New Roman" w:hAnsi="Times New Roman" w:cs="Times New Roman"/>
          <w:color w:val="000000" w:themeColor="text1"/>
          <w:sz w:val="28"/>
          <w:szCs w:val="28"/>
        </w:rPr>
        <w:t xml:space="preserve"> означають осіб чи інші об'єкти, що мають взаємодію з розроблюваною системою. У даному проекті, ключовими акторами виступають </w:t>
      </w:r>
      <w:r w:rsidRPr="00B04CDE">
        <w:rPr>
          <w:rFonts w:ascii="Times New Roman" w:hAnsi="Times New Roman" w:cs="Times New Roman"/>
          <w:color w:val="000000" w:themeColor="text1"/>
          <w:sz w:val="28"/>
          <w:szCs w:val="28"/>
        </w:rPr>
        <w:t>менеджер</w:t>
      </w:r>
      <w:r>
        <w:rPr>
          <w:rFonts w:ascii="Times New Roman" w:hAnsi="Times New Roman" w:cs="Times New Roman"/>
          <w:color w:val="000000" w:themeColor="text1"/>
          <w:sz w:val="28"/>
          <w:szCs w:val="28"/>
        </w:rPr>
        <w:t>и</w:t>
      </w:r>
      <w:r w:rsidRPr="00B04CDE">
        <w:rPr>
          <w:rFonts w:ascii="Times New Roman" w:hAnsi="Times New Roman" w:cs="Times New Roman"/>
          <w:color w:val="000000" w:themeColor="text1"/>
          <w:sz w:val="28"/>
          <w:szCs w:val="28"/>
        </w:rPr>
        <w:t xml:space="preserve"> станції </w:t>
      </w:r>
      <w:r w:rsidRPr="00193C1D">
        <w:rPr>
          <w:rFonts w:ascii="Times New Roman" w:hAnsi="Times New Roman" w:cs="Times New Roman"/>
          <w:color w:val="000000" w:themeColor="text1"/>
          <w:sz w:val="28"/>
          <w:szCs w:val="28"/>
        </w:rPr>
        <w:t xml:space="preserve">та адміністратори системи. Їхні </w:t>
      </w:r>
      <w:r>
        <w:rPr>
          <w:rFonts w:ascii="Times New Roman" w:hAnsi="Times New Roman" w:cs="Times New Roman"/>
          <w:color w:val="000000" w:themeColor="text1"/>
          <w:sz w:val="28"/>
          <w:szCs w:val="28"/>
        </w:rPr>
        <w:t>вимоги</w:t>
      </w:r>
      <w:r w:rsidRPr="00193C1D">
        <w:rPr>
          <w:rFonts w:ascii="Times New Roman" w:hAnsi="Times New Roman" w:cs="Times New Roman"/>
          <w:color w:val="000000" w:themeColor="text1"/>
          <w:sz w:val="28"/>
          <w:szCs w:val="28"/>
        </w:rPr>
        <w:t xml:space="preserve"> та завдання визначають обсяг їх взаємодії з системою та цілі, які вони мають досягти. Наприклад, коли користувач подає запит на доступ, його основна мета – це отримання доступу до необхідної інформації.</w:t>
      </w:r>
    </w:p>
    <w:p w14:paraId="4887B59D" w14:textId="77777777" w:rsidR="00193C1D" w:rsidRDefault="00193C1D" w:rsidP="007E5E33">
      <w:pPr>
        <w:spacing w:after="0" w:line="360" w:lineRule="auto"/>
        <w:ind w:firstLine="709"/>
        <w:jc w:val="both"/>
        <w:rPr>
          <w:rFonts w:ascii="Times New Roman" w:hAnsi="Times New Roman" w:cs="Times New Roman"/>
          <w:color w:val="000000" w:themeColor="text1"/>
          <w:sz w:val="28"/>
          <w:szCs w:val="28"/>
        </w:rPr>
      </w:pPr>
      <w:r w:rsidRPr="00193C1D">
        <w:rPr>
          <w:rFonts w:ascii="Times New Roman" w:hAnsi="Times New Roman" w:cs="Times New Roman"/>
          <w:color w:val="000000" w:themeColor="text1"/>
          <w:sz w:val="28"/>
          <w:szCs w:val="28"/>
        </w:rPr>
        <w:t>Табл. 2.5 висвітлює різних акторів, що взаємодіють з застосунком, та їх основні цілі</w:t>
      </w:r>
      <w:r>
        <w:rPr>
          <w:rFonts w:ascii="Times New Roman" w:hAnsi="Times New Roman" w:cs="Times New Roman"/>
          <w:color w:val="000000" w:themeColor="text1"/>
          <w:sz w:val="28"/>
          <w:szCs w:val="28"/>
        </w:rPr>
        <w:t>.</w:t>
      </w:r>
    </w:p>
    <w:p w14:paraId="194F2639" w14:textId="54F56D86" w:rsidR="00193C1D" w:rsidRPr="00DF68B3" w:rsidRDefault="00193C1D" w:rsidP="0030576F">
      <w:pPr>
        <w:pStyle w:val="Default"/>
        <w:spacing w:line="360" w:lineRule="auto"/>
        <w:jc w:val="center"/>
        <w:rPr>
          <w:color w:val="000000" w:themeColor="text1"/>
          <w:sz w:val="28"/>
          <w:szCs w:val="28"/>
          <w:lang w:val="uk-UA"/>
        </w:rPr>
      </w:pPr>
      <w:r w:rsidRPr="00DF68B3">
        <w:rPr>
          <w:color w:val="000000" w:themeColor="text1"/>
          <w:sz w:val="28"/>
          <w:szCs w:val="28"/>
          <w:lang w:val="uk-UA"/>
        </w:rPr>
        <w:t>Таблиця 2.</w:t>
      </w:r>
      <w:r>
        <w:rPr>
          <w:color w:val="000000" w:themeColor="text1"/>
          <w:sz w:val="28"/>
          <w:szCs w:val="28"/>
          <w:lang w:val="uk-UA"/>
        </w:rPr>
        <w:t>5</w:t>
      </w:r>
      <w:r w:rsidRPr="00DF68B3">
        <w:rPr>
          <w:color w:val="000000" w:themeColor="text1"/>
          <w:sz w:val="28"/>
          <w:szCs w:val="28"/>
          <w:lang w:val="uk-UA"/>
        </w:rPr>
        <w:t xml:space="preserve"> – Актори та </w:t>
      </w:r>
      <w:r>
        <w:rPr>
          <w:color w:val="000000" w:themeColor="text1"/>
          <w:sz w:val="28"/>
          <w:szCs w:val="28"/>
          <w:lang w:val="uk-UA"/>
        </w:rPr>
        <w:t xml:space="preserve">їхні </w:t>
      </w:r>
      <w:r w:rsidRPr="00DF68B3">
        <w:rPr>
          <w:color w:val="000000" w:themeColor="text1"/>
          <w:sz w:val="28"/>
          <w:szCs w:val="28"/>
          <w:lang w:val="uk-UA"/>
        </w:rPr>
        <w:t>цілі</w:t>
      </w:r>
    </w:p>
    <w:tbl>
      <w:tblPr>
        <w:tblStyle w:val="a7"/>
        <w:tblW w:w="0" w:type="auto"/>
        <w:jc w:val="center"/>
        <w:tblLook w:val="04A0" w:firstRow="1" w:lastRow="0" w:firstColumn="1" w:lastColumn="0" w:noHBand="0" w:noVBand="1"/>
      </w:tblPr>
      <w:tblGrid>
        <w:gridCol w:w="1957"/>
        <w:gridCol w:w="7388"/>
      </w:tblGrid>
      <w:tr w:rsidR="00193C1D" w:rsidRPr="00193C1D" w14:paraId="521A10BC" w14:textId="77777777" w:rsidTr="00490E52">
        <w:trPr>
          <w:jc w:val="center"/>
        </w:trPr>
        <w:tc>
          <w:tcPr>
            <w:tcW w:w="1957" w:type="dxa"/>
            <w:tcBorders>
              <w:top w:val="single" w:sz="4" w:space="0" w:color="auto"/>
              <w:left w:val="single" w:sz="4" w:space="0" w:color="auto"/>
              <w:bottom w:val="single" w:sz="4" w:space="0" w:color="auto"/>
              <w:right w:val="single" w:sz="4" w:space="0" w:color="auto"/>
            </w:tcBorders>
          </w:tcPr>
          <w:p w14:paraId="0C7A188D" w14:textId="77777777" w:rsidR="00193C1D" w:rsidRPr="00193C1D" w:rsidRDefault="00193C1D" w:rsidP="007E5E33">
            <w:pPr>
              <w:pStyle w:val="Default"/>
              <w:spacing w:line="360" w:lineRule="auto"/>
              <w:jc w:val="center"/>
              <w:rPr>
                <w:color w:val="000000" w:themeColor="text1"/>
                <w:lang w:val="uk-UA"/>
              </w:rPr>
            </w:pPr>
            <w:r w:rsidRPr="00193C1D">
              <w:rPr>
                <w:b/>
                <w:bCs/>
                <w:color w:val="000000" w:themeColor="text1"/>
                <w:lang w:val="uk-UA"/>
              </w:rPr>
              <w:t>Актори</w:t>
            </w:r>
          </w:p>
        </w:tc>
        <w:tc>
          <w:tcPr>
            <w:tcW w:w="7388" w:type="dxa"/>
            <w:tcBorders>
              <w:top w:val="single" w:sz="4" w:space="0" w:color="auto"/>
              <w:left w:val="single" w:sz="4" w:space="0" w:color="auto"/>
              <w:bottom w:val="single" w:sz="4" w:space="0" w:color="auto"/>
              <w:right w:val="single" w:sz="4" w:space="0" w:color="auto"/>
            </w:tcBorders>
          </w:tcPr>
          <w:p w14:paraId="430C8368" w14:textId="77777777" w:rsidR="00193C1D" w:rsidRPr="00193C1D" w:rsidRDefault="00193C1D" w:rsidP="007E5E33">
            <w:pPr>
              <w:pStyle w:val="Default"/>
              <w:spacing w:line="360" w:lineRule="auto"/>
              <w:jc w:val="center"/>
              <w:rPr>
                <w:color w:val="000000" w:themeColor="text1"/>
                <w:lang w:val="uk-UA"/>
              </w:rPr>
            </w:pPr>
            <w:r w:rsidRPr="00193C1D">
              <w:rPr>
                <w:b/>
                <w:bCs/>
                <w:color w:val="000000" w:themeColor="text1"/>
                <w:lang w:val="uk-UA"/>
              </w:rPr>
              <w:t>Цілі</w:t>
            </w:r>
          </w:p>
        </w:tc>
      </w:tr>
      <w:tr w:rsidR="00193C1D" w:rsidRPr="00193C1D" w14:paraId="6C26E014" w14:textId="77777777" w:rsidTr="00490E52">
        <w:trPr>
          <w:jc w:val="center"/>
        </w:trPr>
        <w:tc>
          <w:tcPr>
            <w:tcW w:w="1957" w:type="dxa"/>
            <w:tcBorders>
              <w:top w:val="single" w:sz="4" w:space="0" w:color="auto"/>
              <w:left w:val="single" w:sz="4" w:space="0" w:color="auto"/>
              <w:bottom w:val="single" w:sz="4" w:space="0" w:color="auto"/>
              <w:right w:val="single" w:sz="4" w:space="0" w:color="auto"/>
            </w:tcBorders>
          </w:tcPr>
          <w:p w14:paraId="4D00E1F9" w14:textId="77777777" w:rsidR="00193C1D" w:rsidRPr="00193C1D" w:rsidRDefault="00193C1D" w:rsidP="007E5E33">
            <w:pPr>
              <w:pStyle w:val="Default"/>
              <w:spacing w:line="360" w:lineRule="auto"/>
              <w:jc w:val="both"/>
              <w:rPr>
                <w:color w:val="000000" w:themeColor="text1"/>
                <w:lang w:val="uk-UA"/>
              </w:rPr>
            </w:pPr>
            <w:r w:rsidRPr="00193C1D">
              <w:rPr>
                <w:color w:val="000000" w:themeColor="text1"/>
                <w:lang w:val="uk-UA"/>
              </w:rPr>
              <w:t>Адміністратор</w:t>
            </w:r>
          </w:p>
        </w:tc>
        <w:tc>
          <w:tcPr>
            <w:tcW w:w="7388" w:type="dxa"/>
            <w:tcBorders>
              <w:top w:val="single" w:sz="4" w:space="0" w:color="auto"/>
              <w:left w:val="single" w:sz="4" w:space="0" w:color="auto"/>
              <w:bottom w:val="single" w:sz="4" w:space="0" w:color="auto"/>
              <w:right w:val="single" w:sz="4" w:space="0" w:color="auto"/>
            </w:tcBorders>
            <w:hideMark/>
          </w:tcPr>
          <w:p w14:paraId="35E9F9F4" w14:textId="77777777" w:rsidR="00193C1D" w:rsidRPr="00193C1D" w:rsidRDefault="00193C1D" w:rsidP="007E5E33">
            <w:pPr>
              <w:spacing w:line="360" w:lineRule="auto"/>
              <w:rPr>
                <w:rFonts w:ascii="Times New Roman" w:hAnsi="Times New Roman" w:cs="Times New Roman"/>
                <w:color w:val="000000" w:themeColor="text1"/>
                <w:sz w:val="24"/>
                <w:szCs w:val="24"/>
              </w:rPr>
            </w:pPr>
            <w:r w:rsidRPr="00193C1D">
              <w:rPr>
                <w:rFonts w:ascii="Times New Roman" w:hAnsi="Times New Roman" w:cs="Times New Roman"/>
                <w:sz w:val="24"/>
                <w:szCs w:val="24"/>
              </w:rPr>
              <w:t>Основна мета адміністратора полягає у забезпеченні безпеки системи та коректної роботи користувацьких облікових записів, з метою забезпечення конфіденційності, цілісності та доступності інформації</w:t>
            </w:r>
          </w:p>
        </w:tc>
      </w:tr>
      <w:tr w:rsidR="00193C1D" w:rsidRPr="00193C1D" w14:paraId="6250F25D" w14:textId="77777777" w:rsidTr="00490E52">
        <w:trPr>
          <w:jc w:val="center"/>
        </w:trPr>
        <w:tc>
          <w:tcPr>
            <w:tcW w:w="1957" w:type="dxa"/>
            <w:tcBorders>
              <w:top w:val="single" w:sz="4" w:space="0" w:color="auto"/>
              <w:left w:val="single" w:sz="4" w:space="0" w:color="auto"/>
              <w:bottom w:val="single" w:sz="4" w:space="0" w:color="auto"/>
              <w:right w:val="single" w:sz="4" w:space="0" w:color="auto"/>
            </w:tcBorders>
          </w:tcPr>
          <w:p w14:paraId="2A6F4253" w14:textId="77777777" w:rsidR="00193C1D" w:rsidRPr="00193C1D" w:rsidRDefault="00193C1D" w:rsidP="007E5E33">
            <w:pPr>
              <w:pStyle w:val="Default"/>
              <w:spacing w:line="360" w:lineRule="auto"/>
              <w:jc w:val="both"/>
              <w:rPr>
                <w:color w:val="000000" w:themeColor="text1"/>
                <w:lang w:val="uk-UA"/>
              </w:rPr>
            </w:pPr>
            <w:r w:rsidRPr="00193C1D">
              <w:rPr>
                <w:color w:val="000000" w:themeColor="text1"/>
                <w:lang w:val="uk-UA"/>
              </w:rPr>
              <w:t>Користувач</w:t>
            </w:r>
          </w:p>
        </w:tc>
        <w:tc>
          <w:tcPr>
            <w:tcW w:w="7388" w:type="dxa"/>
            <w:tcBorders>
              <w:top w:val="single" w:sz="4" w:space="0" w:color="auto"/>
              <w:left w:val="single" w:sz="4" w:space="0" w:color="auto"/>
              <w:bottom w:val="single" w:sz="4" w:space="0" w:color="auto"/>
              <w:right w:val="single" w:sz="4" w:space="0" w:color="auto"/>
            </w:tcBorders>
          </w:tcPr>
          <w:p w14:paraId="095022BA" w14:textId="77777777" w:rsidR="00193C1D" w:rsidRPr="00193C1D" w:rsidRDefault="00193C1D" w:rsidP="007E5E33">
            <w:pPr>
              <w:spacing w:line="360" w:lineRule="auto"/>
              <w:rPr>
                <w:rFonts w:ascii="Times New Roman" w:hAnsi="Times New Roman" w:cs="Times New Roman"/>
                <w:color w:val="000000" w:themeColor="text1"/>
                <w:sz w:val="24"/>
                <w:szCs w:val="24"/>
              </w:rPr>
            </w:pPr>
            <w:r w:rsidRPr="00193C1D">
              <w:rPr>
                <w:rFonts w:ascii="Times New Roman" w:hAnsi="Times New Roman" w:cs="Times New Roman"/>
                <w:sz w:val="24"/>
                <w:szCs w:val="24"/>
              </w:rPr>
              <w:t>Користувач прагне до зручного та ефективного використання системи для вирішення своїх завдань, а також шукає швидкий доступ до потрібних даних через легкий у використанні інтерфейс</w:t>
            </w:r>
          </w:p>
        </w:tc>
      </w:tr>
      <w:tr w:rsidR="00193C1D" w:rsidRPr="00193C1D" w14:paraId="56017B3B" w14:textId="77777777" w:rsidTr="00490E52">
        <w:trPr>
          <w:jc w:val="center"/>
        </w:trPr>
        <w:tc>
          <w:tcPr>
            <w:tcW w:w="1957" w:type="dxa"/>
            <w:tcBorders>
              <w:top w:val="single" w:sz="4" w:space="0" w:color="auto"/>
              <w:left w:val="single" w:sz="4" w:space="0" w:color="auto"/>
              <w:bottom w:val="single" w:sz="4" w:space="0" w:color="auto"/>
              <w:right w:val="single" w:sz="4" w:space="0" w:color="auto"/>
            </w:tcBorders>
          </w:tcPr>
          <w:p w14:paraId="566ECDD9" w14:textId="77777777" w:rsidR="00193C1D" w:rsidRPr="00193C1D" w:rsidRDefault="00193C1D" w:rsidP="007E5E33">
            <w:pPr>
              <w:pStyle w:val="Default"/>
              <w:spacing w:line="360" w:lineRule="auto"/>
              <w:jc w:val="both"/>
              <w:rPr>
                <w:color w:val="000000" w:themeColor="text1"/>
                <w:lang w:val="uk-UA"/>
              </w:rPr>
            </w:pPr>
            <w:r w:rsidRPr="00193C1D">
              <w:rPr>
                <w:color w:val="000000" w:themeColor="text1"/>
                <w:lang w:val="uk-UA"/>
              </w:rPr>
              <w:t>База даних</w:t>
            </w:r>
          </w:p>
        </w:tc>
        <w:tc>
          <w:tcPr>
            <w:tcW w:w="7388" w:type="dxa"/>
            <w:tcBorders>
              <w:top w:val="single" w:sz="4" w:space="0" w:color="auto"/>
              <w:left w:val="single" w:sz="4" w:space="0" w:color="auto"/>
              <w:bottom w:val="single" w:sz="4" w:space="0" w:color="auto"/>
              <w:right w:val="single" w:sz="4" w:space="0" w:color="auto"/>
            </w:tcBorders>
            <w:hideMark/>
          </w:tcPr>
          <w:p w14:paraId="73DBE588" w14:textId="77777777" w:rsidR="00193C1D" w:rsidRPr="00193C1D" w:rsidRDefault="00193C1D" w:rsidP="007E5E33">
            <w:pPr>
              <w:spacing w:line="360" w:lineRule="auto"/>
              <w:rPr>
                <w:rFonts w:ascii="Times New Roman" w:hAnsi="Times New Roman" w:cs="Times New Roman"/>
                <w:color w:val="000000" w:themeColor="text1"/>
                <w:sz w:val="24"/>
                <w:szCs w:val="24"/>
              </w:rPr>
            </w:pPr>
            <w:r w:rsidRPr="00193C1D">
              <w:rPr>
                <w:rFonts w:ascii="Times New Roman" w:hAnsi="Times New Roman" w:cs="Times New Roman"/>
                <w:sz w:val="24"/>
                <w:szCs w:val="24"/>
              </w:rPr>
              <w:t>Задача бази даних – зберігати та структурувати необхідну інформацію, використовуючи ефективні методи зберігання та доступу, з метою забезпечення надійності, цілісності та доступності даних для користувачів</w:t>
            </w:r>
          </w:p>
        </w:tc>
      </w:tr>
    </w:tbl>
    <w:p w14:paraId="11E164C5" w14:textId="77777777" w:rsidR="00193C1D" w:rsidRDefault="00193C1D" w:rsidP="007E5E33">
      <w:pPr>
        <w:spacing w:after="0" w:line="360" w:lineRule="auto"/>
        <w:ind w:firstLine="709"/>
        <w:jc w:val="both"/>
        <w:rPr>
          <w:rFonts w:ascii="Times New Roman" w:hAnsi="Times New Roman" w:cs="Times New Roman"/>
          <w:color w:val="000000" w:themeColor="text1"/>
          <w:sz w:val="28"/>
          <w:szCs w:val="28"/>
        </w:rPr>
      </w:pPr>
    </w:p>
    <w:p w14:paraId="0EE3A758" w14:textId="77777777" w:rsidR="00193C1D" w:rsidRPr="00193C1D" w:rsidRDefault="00193C1D" w:rsidP="007E5E33">
      <w:pPr>
        <w:spacing w:after="0" w:line="360" w:lineRule="auto"/>
        <w:ind w:firstLine="709"/>
        <w:jc w:val="both"/>
        <w:rPr>
          <w:rFonts w:ascii="Times New Roman" w:hAnsi="Times New Roman" w:cs="Times New Roman"/>
          <w:color w:val="000000" w:themeColor="text1"/>
          <w:sz w:val="28"/>
          <w:szCs w:val="28"/>
        </w:rPr>
      </w:pPr>
      <w:r w:rsidRPr="00193C1D">
        <w:rPr>
          <w:rFonts w:ascii="Times New Roman" w:hAnsi="Times New Roman" w:cs="Times New Roman"/>
          <w:color w:val="000000" w:themeColor="text1"/>
          <w:sz w:val="28"/>
          <w:szCs w:val="28"/>
        </w:rPr>
        <w:t>Варіанти використання системи описують специфічні взаємодії між акторами та системою, які спрямовані на досягнення певних цілей через виконання конкретних дій або серії взаємодій. У таб</w:t>
      </w:r>
      <w:r w:rsidRPr="009A3646">
        <w:rPr>
          <w:rFonts w:ascii="Times New Roman" w:hAnsi="Times New Roman" w:cs="Times New Roman"/>
          <w:color w:val="000000" w:themeColor="text1"/>
          <w:sz w:val="28"/>
          <w:szCs w:val="28"/>
        </w:rPr>
        <w:t xml:space="preserve">л. </w:t>
      </w:r>
      <w:r w:rsidRPr="00193C1D">
        <w:rPr>
          <w:rFonts w:ascii="Times New Roman" w:hAnsi="Times New Roman" w:cs="Times New Roman"/>
          <w:color w:val="000000" w:themeColor="text1"/>
          <w:sz w:val="28"/>
          <w:szCs w:val="28"/>
        </w:rPr>
        <w:t>2.</w:t>
      </w:r>
      <w:r w:rsidR="009C690E" w:rsidRPr="009A3646">
        <w:rPr>
          <w:rFonts w:ascii="Times New Roman" w:hAnsi="Times New Roman" w:cs="Times New Roman"/>
          <w:color w:val="000000" w:themeColor="text1"/>
          <w:sz w:val="28"/>
          <w:szCs w:val="28"/>
        </w:rPr>
        <w:t>6</w:t>
      </w:r>
      <w:r w:rsidRPr="00193C1D">
        <w:rPr>
          <w:rFonts w:ascii="Times New Roman" w:hAnsi="Times New Roman" w:cs="Times New Roman"/>
          <w:color w:val="000000" w:themeColor="text1"/>
          <w:sz w:val="28"/>
          <w:szCs w:val="28"/>
        </w:rPr>
        <w:t xml:space="preserve"> представлені різні варіанти використання, які ілюструють головні моделі взаємодії між користувачами та системою в рамках функціонування СТО. Ці сценарії </w:t>
      </w:r>
      <w:r w:rsidRPr="00193C1D">
        <w:rPr>
          <w:rFonts w:ascii="Times New Roman" w:hAnsi="Times New Roman" w:cs="Times New Roman"/>
          <w:color w:val="000000" w:themeColor="text1"/>
          <w:sz w:val="28"/>
          <w:szCs w:val="28"/>
        </w:rPr>
        <w:lastRenderedPageBreak/>
        <w:t>покривають різні процеси та дії, які користувачі можуть виконувати в системі, від реєстрації та входу до пошуку інформації та здійснення різних операцій в рамках системи.</w:t>
      </w:r>
    </w:p>
    <w:p w14:paraId="4E97A346" w14:textId="77777777" w:rsidR="00193C1D" w:rsidRDefault="00193C1D" w:rsidP="0030576F">
      <w:pPr>
        <w:spacing w:after="0" w:line="360" w:lineRule="auto"/>
        <w:jc w:val="center"/>
        <w:rPr>
          <w:rFonts w:ascii="Times New Roman" w:hAnsi="Times New Roman" w:cs="Times New Roman"/>
          <w:color w:val="000000" w:themeColor="text1"/>
          <w:sz w:val="28"/>
          <w:szCs w:val="28"/>
        </w:rPr>
      </w:pPr>
      <w:r w:rsidRPr="00193C1D">
        <w:rPr>
          <w:rFonts w:ascii="Times New Roman" w:hAnsi="Times New Roman" w:cs="Times New Roman"/>
          <w:color w:val="000000" w:themeColor="text1"/>
          <w:sz w:val="28"/>
          <w:szCs w:val="28"/>
        </w:rPr>
        <w:t>Таблиця 2.</w:t>
      </w:r>
      <w:r w:rsidR="009C690E">
        <w:rPr>
          <w:rFonts w:ascii="Times New Roman" w:hAnsi="Times New Roman" w:cs="Times New Roman"/>
          <w:color w:val="000000" w:themeColor="text1"/>
          <w:sz w:val="28"/>
          <w:szCs w:val="28"/>
          <w:lang w:val="en-US"/>
        </w:rPr>
        <w:t>6</w:t>
      </w:r>
      <w:r w:rsidRPr="00193C1D">
        <w:rPr>
          <w:rFonts w:ascii="Times New Roman" w:hAnsi="Times New Roman" w:cs="Times New Roman"/>
          <w:color w:val="000000" w:themeColor="text1"/>
          <w:sz w:val="28"/>
          <w:szCs w:val="28"/>
        </w:rPr>
        <w:t xml:space="preserve"> – Варіанти використання</w:t>
      </w:r>
    </w:p>
    <w:tbl>
      <w:tblPr>
        <w:tblStyle w:val="a7"/>
        <w:tblW w:w="9920" w:type="dxa"/>
        <w:jc w:val="center"/>
        <w:tblLook w:val="04A0" w:firstRow="1" w:lastRow="0" w:firstColumn="1" w:lastColumn="0" w:noHBand="0" w:noVBand="1"/>
      </w:tblPr>
      <w:tblGrid>
        <w:gridCol w:w="790"/>
        <w:gridCol w:w="2891"/>
        <w:gridCol w:w="6239"/>
      </w:tblGrid>
      <w:tr w:rsidR="00414F34" w:rsidRPr="0056201A" w14:paraId="2E49585A" w14:textId="77777777" w:rsidTr="0030576F">
        <w:trPr>
          <w:jc w:val="center"/>
        </w:trPr>
        <w:tc>
          <w:tcPr>
            <w:tcW w:w="790" w:type="dxa"/>
            <w:hideMark/>
          </w:tcPr>
          <w:p w14:paraId="2A5F9923" w14:textId="77777777" w:rsidR="00414F34" w:rsidRPr="0056201A" w:rsidRDefault="00414F34" w:rsidP="007E5E33">
            <w:pPr>
              <w:spacing w:line="360" w:lineRule="auto"/>
              <w:jc w:val="center"/>
              <w:rPr>
                <w:rFonts w:ascii="Times New Roman" w:hAnsi="Times New Roman" w:cs="Times New Roman"/>
                <w:color w:val="000000" w:themeColor="text1"/>
                <w:sz w:val="24"/>
                <w:szCs w:val="24"/>
              </w:rPr>
            </w:pPr>
            <w:bookmarkStart w:id="21" w:name="_Hlk89258098"/>
            <w:r>
              <w:rPr>
                <w:rFonts w:ascii="Times New Roman" w:hAnsi="Times New Roman" w:cs="Times New Roman"/>
                <w:bCs/>
                <w:color w:val="000000" w:themeColor="text1"/>
                <w:sz w:val="24"/>
                <w:szCs w:val="24"/>
                <w:lang w:val="ru-RU"/>
              </w:rPr>
              <w:t xml:space="preserve">№ </w:t>
            </w:r>
          </w:p>
        </w:tc>
        <w:tc>
          <w:tcPr>
            <w:tcW w:w="2891" w:type="dxa"/>
          </w:tcPr>
          <w:p w14:paraId="30828BFD" w14:textId="77777777" w:rsidR="00414F34" w:rsidRPr="0056201A" w:rsidRDefault="00414F34" w:rsidP="007E5E33">
            <w:pPr>
              <w:pStyle w:val="Default"/>
              <w:spacing w:line="360" w:lineRule="auto"/>
              <w:jc w:val="center"/>
              <w:rPr>
                <w:color w:val="000000" w:themeColor="text1"/>
                <w:lang w:val="uk-UA"/>
              </w:rPr>
            </w:pPr>
            <w:r w:rsidRPr="0056201A">
              <w:rPr>
                <w:bCs/>
                <w:color w:val="000000" w:themeColor="text1"/>
                <w:lang w:val="uk-UA"/>
              </w:rPr>
              <w:t>Ім’я</w:t>
            </w:r>
          </w:p>
        </w:tc>
        <w:tc>
          <w:tcPr>
            <w:tcW w:w="6239" w:type="dxa"/>
          </w:tcPr>
          <w:p w14:paraId="1B412C33" w14:textId="77777777" w:rsidR="00414F34" w:rsidRPr="0056201A" w:rsidRDefault="00414F34" w:rsidP="007E5E33">
            <w:pPr>
              <w:pStyle w:val="Default"/>
              <w:spacing w:line="360" w:lineRule="auto"/>
              <w:jc w:val="center"/>
              <w:rPr>
                <w:color w:val="000000" w:themeColor="text1"/>
                <w:lang w:val="uk-UA"/>
              </w:rPr>
            </w:pPr>
            <w:r w:rsidRPr="0056201A">
              <w:rPr>
                <w:bCs/>
                <w:color w:val="000000" w:themeColor="text1"/>
                <w:lang w:val="uk-UA"/>
              </w:rPr>
              <w:t>Опис</w:t>
            </w:r>
          </w:p>
        </w:tc>
      </w:tr>
      <w:tr w:rsidR="0030576F" w:rsidRPr="0056201A" w14:paraId="6C00D6F2" w14:textId="77777777" w:rsidTr="0030576F">
        <w:trPr>
          <w:jc w:val="center"/>
        </w:trPr>
        <w:tc>
          <w:tcPr>
            <w:tcW w:w="790" w:type="dxa"/>
          </w:tcPr>
          <w:p w14:paraId="755BC5E0" w14:textId="7742F261" w:rsidR="0030576F" w:rsidRPr="0056201A" w:rsidRDefault="0030576F" w:rsidP="0030576F">
            <w:pPr>
              <w:pStyle w:val="Default"/>
              <w:spacing w:line="360" w:lineRule="auto"/>
              <w:jc w:val="center"/>
              <w:rPr>
                <w:color w:val="000000" w:themeColor="text1"/>
                <w:lang w:val="uk-UA"/>
              </w:rPr>
            </w:pPr>
            <w:r>
              <w:rPr>
                <w:color w:val="000000" w:themeColor="text1"/>
                <w:lang w:val="uk-UA"/>
              </w:rPr>
              <w:t>1</w:t>
            </w:r>
          </w:p>
        </w:tc>
        <w:tc>
          <w:tcPr>
            <w:tcW w:w="2891" w:type="dxa"/>
          </w:tcPr>
          <w:p w14:paraId="5CC32293" w14:textId="5E5965CD" w:rsidR="0030576F" w:rsidRPr="0056201A" w:rsidRDefault="0030576F" w:rsidP="0030576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6239" w:type="dxa"/>
          </w:tcPr>
          <w:p w14:paraId="45125983" w14:textId="26A35F56" w:rsidR="0030576F" w:rsidRPr="0056201A" w:rsidRDefault="0030576F" w:rsidP="0030576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14F34" w:rsidRPr="0056201A" w14:paraId="040F1612" w14:textId="77777777" w:rsidTr="0030576F">
        <w:trPr>
          <w:jc w:val="center"/>
        </w:trPr>
        <w:tc>
          <w:tcPr>
            <w:tcW w:w="790" w:type="dxa"/>
          </w:tcPr>
          <w:p w14:paraId="4ECF3489"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UC1</w:t>
            </w:r>
          </w:p>
        </w:tc>
        <w:tc>
          <w:tcPr>
            <w:tcW w:w="2891" w:type="dxa"/>
          </w:tcPr>
          <w:p w14:paraId="7E1F3C50"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Створення облікового запису</w:t>
            </w:r>
          </w:p>
        </w:tc>
        <w:tc>
          <w:tcPr>
            <w:tcW w:w="6239" w:type="dxa"/>
          </w:tcPr>
          <w:p w14:paraId="0F59D362"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Процес створення нового користувача в системі</w:t>
            </w:r>
          </w:p>
        </w:tc>
      </w:tr>
      <w:tr w:rsidR="00414F34" w:rsidRPr="0056201A" w14:paraId="4EB03011" w14:textId="77777777" w:rsidTr="0030576F">
        <w:trPr>
          <w:jc w:val="center"/>
        </w:trPr>
        <w:tc>
          <w:tcPr>
            <w:tcW w:w="790" w:type="dxa"/>
          </w:tcPr>
          <w:p w14:paraId="51CE5E3F"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UC2</w:t>
            </w:r>
          </w:p>
        </w:tc>
        <w:tc>
          <w:tcPr>
            <w:tcW w:w="2891" w:type="dxa"/>
          </w:tcPr>
          <w:p w14:paraId="75026915"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Вхід у систему</w:t>
            </w:r>
          </w:p>
        </w:tc>
        <w:tc>
          <w:tcPr>
            <w:tcW w:w="6239" w:type="dxa"/>
          </w:tcPr>
          <w:p w14:paraId="78862E6E"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Аутентифікація існуючого користувача для доступу до системи</w:t>
            </w:r>
          </w:p>
        </w:tc>
      </w:tr>
      <w:tr w:rsidR="00414F34" w:rsidRPr="0056201A" w14:paraId="5650EADB" w14:textId="77777777" w:rsidTr="0030576F">
        <w:trPr>
          <w:jc w:val="center"/>
        </w:trPr>
        <w:tc>
          <w:tcPr>
            <w:tcW w:w="790" w:type="dxa"/>
          </w:tcPr>
          <w:p w14:paraId="5830CAA0"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UC3</w:t>
            </w:r>
          </w:p>
        </w:tc>
        <w:tc>
          <w:tcPr>
            <w:tcW w:w="2891" w:type="dxa"/>
          </w:tcPr>
          <w:p w14:paraId="62DA3CC8"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Перегляд списку користувачів</w:t>
            </w:r>
          </w:p>
        </w:tc>
        <w:tc>
          <w:tcPr>
            <w:tcW w:w="6239" w:type="dxa"/>
          </w:tcPr>
          <w:p w14:paraId="695AAAA2"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Відображення повного списку користувачів системи, доступне лише для адміністраторів</w:t>
            </w:r>
          </w:p>
        </w:tc>
      </w:tr>
      <w:tr w:rsidR="00414F34" w:rsidRPr="0056201A" w14:paraId="3CB40B2A" w14:textId="77777777" w:rsidTr="0030576F">
        <w:trPr>
          <w:jc w:val="center"/>
        </w:trPr>
        <w:tc>
          <w:tcPr>
            <w:tcW w:w="790" w:type="dxa"/>
          </w:tcPr>
          <w:p w14:paraId="794EC3DF"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UC4</w:t>
            </w:r>
          </w:p>
        </w:tc>
        <w:tc>
          <w:tcPr>
            <w:tcW w:w="2891" w:type="dxa"/>
          </w:tcPr>
          <w:p w14:paraId="5DBD4CED"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Додавання нового користувача</w:t>
            </w:r>
          </w:p>
        </w:tc>
        <w:tc>
          <w:tcPr>
            <w:tcW w:w="6239" w:type="dxa"/>
          </w:tcPr>
          <w:p w14:paraId="423D174F"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Запуск процесу додавання нового користувача до системи</w:t>
            </w:r>
          </w:p>
        </w:tc>
      </w:tr>
      <w:tr w:rsidR="00414F34" w:rsidRPr="0056201A" w14:paraId="25120B85" w14:textId="77777777" w:rsidTr="0030576F">
        <w:trPr>
          <w:jc w:val="center"/>
        </w:trPr>
        <w:tc>
          <w:tcPr>
            <w:tcW w:w="790" w:type="dxa"/>
          </w:tcPr>
          <w:p w14:paraId="621D1F73"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UC5</w:t>
            </w:r>
          </w:p>
        </w:tc>
        <w:tc>
          <w:tcPr>
            <w:tcW w:w="2891" w:type="dxa"/>
          </w:tcPr>
          <w:p w14:paraId="124C6CC6"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eastAsia="Times New Roman" w:hAnsi="Times New Roman" w:cs="Times New Roman"/>
                <w:color w:val="000000" w:themeColor="text1"/>
                <w:sz w:val="24"/>
                <w:szCs w:val="24"/>
              </w:rPr>
              <w:t>Оновлення даних користувача</w:t>
            </w:r>
          </w:p>
        </w:tc>
        <w:tc>
          <w:tcPr>
            <w:tcW w:w="6239" w:type="dxa"/>
          </w:tcPr>
          <w:p w14:paraId="18F5B449"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Внесення змін у профілі користувачів для підтримки актуальності інформації</w:t>
            </w:r>
          </w:p>
        </w:tc>
      </w:tr>
      <w:bookmarkEnd w:id="21"/>
      <w:tr w:rsidR="00414F34" w:rsidRPr="0056201A" w14:paraId="442BF94D" w14:textId="77777777" w:rsidTr="0030576F">
        <w:trPr>
          <w:jc w:val="center"/>
        </w:trPr>
        <w:tc>
          <w:tcPr>
            <w:tcW w:w="790" w:type="dxa"/>
          </w:tcPr>
          <w:p w14:paraId="4050AD3B"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UC6</w:t>
            </w:r>
          </w:p>
        </w:tc>
        <w:tc>
          <w:tcPr>
            <w:tcW w:w="2891" w:type="dxa"/>
          </w:tcPr>
          <w:p w14:paraId="721287F2"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Перегляд переліку посад</w:t>
            </w:r>
          </w:p>
        </w:tc>
        <w:tc>
          <w:tcPr>
            <w:tcW w:w="6239" w:type="dxa"/>
          </w:tcPr>
          <w:p w14:paraId="4BF6551C"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Візуалізація всіх доступних посад на СТО</w:t>
            </w:r>
          </w:p>
        </w:tc>
      </w:tr>
      <w:tr w:rsidR="00414F34" w:rsidRPr="0056201A" w14:paraId="1D76FBAA" w14:textId="77777777" w:rsidTr="0030576F">
        <w:trPr>
          <w:jc w:val="center"/>
        </w:trPr>
        <w:tc>
          <w:tcPr>
            <w:tcW w:w="790" w:type="dxa"/>
          </w:tcPr>
          <w:p w14:paraId="6607C88D"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UC7</w:t>
            </w:r>
          </w:p>
        </w:tc>
        <w:tc>
          <w:tcPr>
            <w:tcW w:w="2891" w:type="dxa"/>
          </w:tcPr>
          <w:p w14:paraId="53A5B14C"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Створення нової посади</w:t>
            </w:r>
          </w:p>
        </w:tc>
        <w:tc>
          <w:tcPr>
            <w:tcW w:w="6239" w:type="dxa"/>
          </w:tcPr>
          <w:p w14:paraId="168F95EA"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Розширення списку посад на СТО шляхом додавання нових</w:t>
            </w:r>
          </w:p>
        </w:tc>
      </w:tr>
      <w:tr w:rsidR="00414F34" w:rsidRPr="0056201A" w14:paraId="3C367207" w14:textId="77777777" w:rsidTr="0030576F">
        <w:trPr>
          <w:jc w:val="center"/>
        </w:trPr>
        <w:tc>
          <w:tcPr>
            <w:tcW w:w="790" w:type="dxa"/>
          </w:tcPr>
          <w:p w14:paraId="78A1716F"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UC8</w:t>
            </w:r>
          </w:p>
        </w:tc>
        <w:tc>
          <w:tcPr>
            <w:tcW w:w="2891" w:type="dxa"/>
          </w:tcPr>
          <w:p w14:paraId="6489B6DE" w14:textId="77777777" w:rsidR="00414F34" w:rsidRPr="0056201A" w:rsidRDefault="00414F34" w:rsidP="007E5E33">
            <w:pPr>
              <w:spacing w:line="360" w:lineRule="auto"/>
              <w:rPr>
                <w:rFonts w:ascii="Times New Roman" w:hAnsi="Times New Roman" w:cs="Times New Roman"/>
                <w:color w:val="000000" w:themeColor="text1"/>
                <w:sz w:val="24"/>
                <w:szCs w:val="24"/>
                <w:lang w:val="ru-RU"/>
              </w:rPr>
            </w:pPr>
            <w:r w:rsidRPr="0056201A">
              <w:rPr>
                <w:rFonts w:ascii="Times New Roman" w:eastAsia="Times New Roman" w:hAnsi="Times New Roman" w:cs="Times New Roman"/>
                <w:color w:val="000000" w:themeColor="text1"/>
                <w:sz w:val="24"/>
                <w:szCs w:val="24"/>
              </w:rPr>
              <w:t>Оновлення посад</w:t>
            </w:r>
            <w:r w:rsidRPr="0056201A">
              <w:rPr>
                <w:rFonts w:ascii="Times New Roman" w:eastAsia="Times New Roman" w:hAnsi="Times New Roman" w:cs="Times New Roman"/>
                <w:color w:val="000000" w:themeColor="text1"/>
                <w:sz w:val="24"/>
                <w:szCs w:val="24"/>
                <w:lang w:val="ru-RU"/>
              </w:rPr>
              <w:t>и</w:t>
            </w:r>
          </w:p>
        </w:tc>
        <w:tc>
          <w:tcPr>
            <w:tcW w:w="6239" w:type="dxa"/>
          </w:tcPr>
          <w:p w14:paraId="1239531E"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Модифікація та актуалізація даних про існуючі посади</w:t>
            </w:r>
          </w:p>
        </w:tc>
      </w:tr>
      <w:tr w:rsidR="00414F34" w:rsidRPr="0056201A" w14:paraId="075DAE7A" w14:textId="77777777" w:rsidTr="0030576F">
        <w:trPr>
          <w:jc w:val="center"/>
        </w:trPr>
        <w:tc>
          <w:tcPr>
            <w:tcW w:w="790" w:type="dxa"/>
          </w:tcPr>
          <w:p w14:paraId="0FC13F00"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UC9</w:t>
            </w:r>
          </w:p>
        </w:tc>
        <w:tc>
          <w:tcPr>
            <w:tcW w:w="2891" w:type="dxa"/>
          </w:tcPr>
          <w:p w14:paraId="039AAF48"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Перегляд каталогу автомобілів</w:t>
            </w:r>
          </w:p>
        </w:tc>
        <w:tc>
          <w:tcPr>
            <w:tcW w:w="6239" w:type="dxa"/>
          </w:tcPr>
          <w:p w14:paraId="60430D2F"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Представлення списку усіх автомобілів, які можуть отримати обслуговування на СТО</w:t>
            </w:r>
          </w:p>
        </w:tc>
      </w:tr>
      <w:tr w:rsidR="00414F34" w:rsidRPr="0056201A" w14:paraId="29654D49" w14:textId="77777777" w:rsidTr="0030576F">
        <w:trPr>
          <w:jc w:val="center"/>
        </w:trPr>
        <w:tc>
          <w:tcPr>
            <w:tcW w:w="790" w:type="dxa"/>
          </w:tcPr>
          <w:p w14:paraId="2FFB2F1A"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UC10</w:t>
            </w:r>
          </w:p>
        </w:tc>
        <w:tc>
          <w:tcPr>
            <w:tcW w:w="2891" w:type="dxa"/>
            <w:hideMark/>
          </w:tcPr>
          <w:p w14:paraId="524AB570"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Реєстрація автомобіля</w:t>
            </w:r>
          </w:p>
        </w:tc>
        <w:tc>
          <w:tcPr>
            <w:tcW w:w="6239" w:type="dxa"/>
            <w:hideMark/>
          </w:tcPr>
          <w:p w14:paraId="171F5DFC" w14:textId="77777777" w:rsidR="00414F34" w:rsidRPr="0056201A" w:rsidRDefault="00414F34" w:rsidP="007E5E33">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sz w:val="24"/>
                <w:szCs w:val="24"/>
              </w:rPr>
              <w:t>Додавання нового автомобіля до бази даних системи</w:t>
            </w:r>
          </w:p>
        </w:tc>
      </w:tr>
      <w:tr w:rsidR="00414F34" w:rsidRPr="0056201A" w14:paraId="51B4E5E8" w14:textId="77777777" w:rsidTr="0030576F">
        <w:trPr>
          <w:jc w:val="center"/>
        </w:trPr>
        <w:tc>
          <w:tcPr>
            <w:tcW w:w="790" w:type="dxa"/>
          </w:tcPr>
          <w:p w14:paraId="2E52C0F6"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UC11</w:t>
            </w:r>
          </w:p>
        </w:tc>
        <w:tc>
          <w:tcPr>
            <w:tcW w:w="2891" w:type="dxa"/>
          </w:tcPr>
          <w:p w14:paraId="37C1763C" w14:textId="77777777" w:rsidR="00414F34" w:rsidRPr="0056201A" w:rsidRDefault="00414F34" w:rsidP="007E5E33">
            <w:pPr>
              <w:spacing w:line="360" w:lineRule="auto"/>
              <w:rPr>
                <w:rFonts w:ascii="Times New Roman" w:eastAsia="Times New Roman" w:hAnsi="Times New Roman" w:cs="Times New Roman"/>
                <w:color w:val="000000" w:themeColor="text1"/>
                <w:sz w:val="24"/>
                <w:szCs w:val="24"/>
              </w:rPr>
            </w:pPr>
            <w:r w:rsidRPr="0056201A">
              <w:rPr>
                <w:rFonts w:ascii="Times New Roman" w:eastAsia="Times New Roman" w:hAnsi="Times New Roman" w:cs="Times New Roman"/>
                <w:color w:val="000000" w:themeColor="text1"/>
                <w:sz w:val="24"/>
                <w:szCs w:val="24"/>
              </w:rPr>
              <w:t>Модифікація даних автомобіля</w:t>
            </w:r>
          </w:p>
        </w:tc>
        <w:tc>
          <w:tcPr>
            <w:tcW w:w="6239" w:type="dxa"/>
          </w:tcPr>
          <w:p w14:paraId="13E19F9C" w14:textId="77777777" w:rsidR="00414F34" w:rsidRPr="0056201A" w:rsidRDefault="00414F34" w:rsidP="007E5E33">
            <w:pPr>
              <w:pStyle w:val="Default"/>
              <w:spacing w:line="360" w:lineRule="auto"/>
              <w:jc w:val="both"/>
              <w:rPr>
                <w:color w:val="000000" w:themeColor="text1"/>
                <w:lang w:val="uk-UA"/>
              </w:rPr>
            </w:pPr>
            <w:r w:rsidRPr="0056201A">
              <w:rPr>
                <w:lang w:val="uk-UA"/>
              </w:rPr>
              <w:t>Надає можливість змінювати та оновлювати інформацію про автомобіль у системі</w:t>
            </w:r>
          </w:p>
        </w:tc>
      </w:tr>
      <w:tr w:rsidR="00414F34" w:rsidRPr="0056201A" w14:paraId="390DFA6A" w14:textId="77777777" w:rsidTr="0030576F">
        <w:trPr>
          <w:jc w:val="center"/>
        </w:trPr>
        <w:tc>
          <w:tcPr>
            <w:tcW w:w="790" w:type="dxa"/>
          </w:tcPr>
          <w:p w14:paraId="23E4E500"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UC12</w:t>
            </w:r>
          </w:p>
        </w:tc>
        <w:tc>
          <w:tcPr>
            <w:tcW w:w="2891" w:type="dxa"/>
          </w:tcPr>
          <w:p w14:paraId="1F32042C" w14:textId="77777777" w:rsidR="00414F34" w:rsidRPr="0056201A" w:rsidRDefault="00414F34" w:rsidP="007E5E33">
            <w:pPr>
              <w:spacing w:line="360" w:lineRule="auto"/>
              <w:rPr>
                <w:rFonts w:ascii="Times New Roman" w:eastAsia="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Перегляд списку запчастин</w:t>
            </w:r>
          </w:p>
        </w:tc>
        <w:tc>
          <w:tcPr>
            <w:tcW w:w="6239" w:type="dxa"/>
          </w:tcPr>
          <w:p w14:paraId="5CD6D749" w14:textId="77777777" w:rsidR="00414F34" w:rsidRPr="0056201A" w:rsidRDefault="00414F34" w:rsidP="007E5E33">
            <w:pPr>
              <w:pStyle w:val="Default"/>
              <w:spacing w:line="360" w:lineRule="auto"/>
              <w:jc w:val="both"/>
              <w:rPr>
                <w:lang w:val="uk-UA"/>
              </w:rPr>
            </w:pPr>
            <w:r w:rsidRPr="0056201A">
              <w:rPr>
                <w:lang w:val="uk-UA"/>
              </w:rPr>
              <w:t>Відображення переліку доступних запчастин у системі</w:t>
            </w:r>
          </w:p>
        </w:tc>
      </w:tr>
      <w:tr w:rsidR="00414F34" w:rsidRPr="0056201A" w14:paraId="0C00F980" w14:textId="77777777" w:rsidTr="0030576F">
        <w:trPr>
          <w:jc w:val="center"/>
        </w:trPr>
        <w:tc>
          <w:tcPr>
            <w:tcW w:w="790" w:type="dxa"/>
          </w:tcPr>
          <w:p w14:paraId="684C87C0" w14:textId="77777777" w:rsidR="00414F34" w:rsidRPr="0056201A" w:rsidRDefault="00414F34" w:rsidP="007E5E33">
            <w:pPr>
              <w:pStyle w:val="Default"/>
              <w:spacing w:line="360" w:lineRule="auto"/>
              <w:jc w:val="both"/>
              <w:rPr>
                <w:color w:val="000000" w:themeColor="text1"/>
                <w:lang w:val="uk-UA"/>
              </w:rPr>
            </w:pPr>
            <w:r w:rsidRPr="0056201A">
              <w:rPr>
                <w:color w:val="000000" w:themeColor="text1"/>
                <w:lang w:val="uk-UA"/>
              </w:rPr>
              <w:t>UC13</w:t>
            </w:r>
          </w:p>
        </w:tc>
        <w:tc>
          <w:tcPr>
            <w:tcW w:w="2891" w:type="dxa"/>
          </w:tcPr>
          <w:p w14:paraId="5B00C962" w14:textId="77777777" w:rsidR="00414F34" w:rsidRPr="0056201A" w:rsidRDefault="00414F34" w:rsidP="007E5E33">
            <w:pPr>
              <w:spacing w:line="360" w:lineRule="auto"/>
              <w:rPr>
                <w:rFonts w:ascii="Times New Roman" w:eastAsia="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Додавання запчастини</w:t>
            </w:r>
          </w:p>
        </w:tc>
        <w:tc>
          <w:tcPr>
            <w:tcW w:w="6239" w:type="dxa"/>
          </w:tcPr>
          <w:p w14:paraId="483A9F60" w14:textId="77777777" w:rsidR="00414F34" w:rsidRPr="0056201A" w:rsidRDefault="00414F34" w:rsidP="007E5E33">
            <w:pPr>
              <w:pStyle w:val="Default"/>
              <w:spacing w:line="360" w:lineRule="auto"/>
              <w:jc w:val="both"/>
              <w:rPr>
                <w:lang w:val="uk-UA"/>
              </w:rPr>
            </w:pPr>
            <w:r w:rsidRPr="0056201A">
              <w:rPr>
                <w:lang w:val="uk-UA"/>
              </w:rPr>
              <w:t>Впровадження нових запчастин до бази даних системи</w:t>
            </w:r>
          </w:p>
        </w:tc>
      </w:tr>
      <w:tr w:rsidR="000D736B" w:rsidRPr="0056201A" w14:paraId="64581A80" w14:textId="77777777" w:rsidTr="0030576F">
        <w:trPr>
          <w:jc w:val="center"/>
        </w:trPr>
        <w:tc>
          <w:tcPr>
            <w:tcW w:w="790" w:type="dxa"/>
          </w:tcPr>
          <w:p w14:paraId="282582A4" w14:textId="2DF548E9" w:rsidR="000D736B" w:rsidRPr="0056201A" w:rsidRDefault="000D736B" w:rsidP="000D736B">
            <w:pPr>
              <w:pStyle w:val="Default"/>
              <w:spacing w:line="360" w:lineRule="auto"/>
              <w:jc w:val="both"/>
              <w:rPr>
                <w:color w:val="000000" w:themeColor="text1"/>
                <w:lang w:val="uk-UA"/>
              </w:rPr>
            </w:pPr>
            <w:r w:rsidRPr="0056201A">
              <w:rPr>
                <w:color w:val="000000" w:themeColor="text1"/>
                <w:lang w:val="uk-UA"/>
              </w:rPr>
              <w:t>UC14</w:t>
            </w:r>
          </w:p>
        </w:tc>
        <w:tc>
          <w:tcPr>
            <w:tcW w:w="2891" w:type="dxa"/>
          </w:tcPr>
          <w:p w14:paraId="42118744" w14:textId="35FADF72" w:rsidR="000D736B" w:rsidRPr="0056201A" w:rsidRDefault="000D736B" w:rsidP="000D736B">
            <w:pPr>
              <w:spacing w:line="360" w:lineRule="auto"/>
              <w:rPr>
                <w:rFonts w:ascii="Times New Roman" w:hAnsi="Times New Roman" w:cs="Times New Roman"/>
                <w:color w:val="000000" w:themeColor="text1"/>
                <w:sz w:val="24"/>
                <w:szCs w:val="24"/>
              </w:rPr>
            </w:pPr>
            <w:r w:rsidRPr="0056201A">
              <w:rPr>
                <w:rFonts w:ascii="Times New Roman" w:eastAsia="Times New Roman" w:hAnsi="Times New Roman" w:cs="Times New Roman"/>
                <w:color w:val="000000" w:themeColor="text1"/>
                <w:sz w:val="24"/>
                <w:szCs w:val="24"/>
              </w:rPr>
              <w:t>Оновлення запчастини</w:t>
            </w:r>
          </w:p>
        </w:tc>
        <w:tc>
          <w:tcPr>
            <w:tcW w:w="6239" w:type="dxa"/>
          </w:tcPr>
          <w:p w14:paraId="357F010D" w14:textId="745AF938" w:rsidR="000D736B" w:rsidRPr="0056201A" w:rsidRDefault="000D736B" w:rsidP="000D736B">
            <w:pPr>
              <w:pStyle w:val="Default"/>
              <w:spacing w:line="360" w:lineRule="auto"/>
              <w:jc w:val="both"/>
              <w:rPr>
                <w:lang w:val="uk-UA"/>
              </w:rPr>
            </w:pPr>
            <w:r w:rsidRPr="0056201A">
              <w:rPr>
                <w:lang w:val="uk-UA"/>
              </w:rPr>
              <w:t>Функція, що дозволяє вносити зміни та актуалізувати дані про запчастини в системі</w:t>
            </w:r>
          </w:p>
        </w:tc>
      </w:tr>
      <w:tr w:rsidR="000D736B" w:rsidRPr="0056201A" w14:paraId="35FC90F4" w14:textId="77777777" w:rsidTr="0030576F">
        <w:trPr>
          <w:jc w:val="center"/>
        </w:trPr>
        <w:tc>
          <w:tcPr>
            <w:tcW w:w="790" w:type="dxa"/>
          </w:tcPr>
          <w:p w14:paraId="4ABE142B" w14:textId="6117CD42" w:rsidR="000D736B" w:rsidRPr="0056201A" w:rsidRDefault="000D736B" w:rsidP="000D736B">
            <w:pPr>
              <w:pStyle w:val="Default"/>
              <w:spacing w:line="360" w:lineRule="auto"/>
              <w:jc w:val="both"/>
              <w:rPr>
                <w:color w:val="000000" w:themeColor="text1"/>
                <w:lang w:val="uk-UA"/>
              </w:rPr>
            </w:pPr>
            <w:r w:rsidRPr="0056201A">
              <w:rPr>
                <w:color w:val="000000" w:themeColor="text1"/>
                <w:lang w:val="uk-UA"/>
              </w:rPr>
              <w:t>UC15</w:t>
            </w:r>
          </w:p>
        </w:tc>
        <w:tc>
          <w:tcPr>
            <w:tcW w:w="2891" w:type="dxa"/>
          </w:tcPr>
          <w:p w14:paraId="791886FD" w14:textId="692A36D0" w:rsidR="000D736B" w:rsidRPr="0056201A" w:rsidRDefault="000D736B" w:rsidP="000D736B">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Перелік клієнтів</w:t>
            </w:r>
          </w:p>
        </w:tc>
        <w:tc>
          <w:tcPr>
            <w:tcW w:w="6239" w:type="dxa"/>
          </w:tcPr>
          <w:p w14:paraId="3CFFA227" w14:textId="1385C19A" w:rsidR="000D736B" w:rsidRPr="0056201A" w:rsidRDefault="000D736B" w:rsidP="000D736B">
            <w:pPr>
              <w:pStyle w:val="Default"/>
              <w:spacing w:line="360" w:lineRule="auto"/>
              <w:jc w:val="both"/>
              <w:rPr>
                <w:lang w:val="uk-UA"/>
              </w:rPr>
            </w:pPr>
            <w:r w:rsidRPr="0056201A">
              <w:rPr>
                <w:lang w:val="uk-UA"/>
              </w:rPr>
              <w:t>Відображення списку всіх клієнтів, які скористались послугами СТО</w:t>
            </w:r>
          </w:p>
        </w:tc>
      </w:tr>
    </w:tbl>
    <w:p w14:paraId="591695AE" w14:textId="77777777" w:rsidR="000D736B" w:rsidRDefault="000D736B" w:rsidP="0030576F">
      <w:pPr>
        <w:spacing w:after="0" w:line="360" w:lineRule="auto"/>
        <w:ind w:firstLine="709"/>
        <w:jc w:val="right"/>
        <w:rPr>
          <w:rFonts w:ascii="Times New Roman" w:hAnsi="Times New Roman" w:cs="Times New Roman"/>
          <w:color w:val="000000" w:themeColor="text1"/>
          <w:sz w:val="28"/>
          <w:szCs w:val="28"/>
        </w:rPr>
      </w:pPr>
    </w:p>
    <w:p w14:paraId="201FE3AE" w14:textId="0D60E3FA" w:rsidR="0030576F" w:rsidRDefault="0030576F" w:rsidP="0030576F">
      <w:pPr>
        <w:spacing w:after="0" w:line="360" w:lineRule="auto"/>
        <w:ind w:firstLine="709"/>
        <w:jc w:val="right"/>
        <w:rPr>
          <w:rFonts w:ascii="Times New Roman" w:hAnsi="Times New Roman" w:cs="Times New Roman"/>
          <w:color w:val="000000" w:themeColor="text1"/>
          <w:sz w:val="28"/>
          <w:szCs w:val="28"/>
        </w:rPr>
      </w:pPr>
      <w:r w:rsidRPr="00E03164">
        <w:rPr>
          <w:rFonts w:ascii="Times New Roman" w:hAnsi="Times New Roman" w:cs="Times New Roman"/>
          <w:color w:val="000000" w:themeColor="text1"/>
          <w:sz w:val="28"/>
          <w:szCs w:val="28"/>
        </w:rPr>
        <w:lastRenderedPageBreak/>
        <w:t>Продовження табл. 2.</w:t>
      </w:r>
      <w:r>
        <w:rPr>
          <w:rFonts w:ascii="Times New Roman" w:hAnsi="Times New Roman" w:cs="Times New Roman"/>
          <w:color w:val="000000" w:themeColor="text1"/>
          <w:sz w:val="28"/>
          <w:szCs w:val="28"/>
        </w:rPr>
        <w:t>6</w:t>
      </w:r>
    </w:p>
    <w:tbl>
      <w:tblPr>
        <w:tblStyle w:val="a7"/>
        <w:tblW w:w="9920" w:type="dxa"/>
        <w:jc w:val="center"/>
        <w:tblLook w:val="04A0" w:firstRow="1" w:lastRow="0" w:firstColumn="1" w:lastColumn="0" w:noHBand="0" w:noVBand="1"/>
      </w:tblPr>
      <w:tblGrid>
        <w:gridCol w:w="790"/>
        <w:gridCol w:w="2891"/>
        <w:gridCol w:w="6239"/>
      </w:tblGrid>
      <w:tr w:rsidR="0030576F" w:rsidRPr="0056201A" w14:paraId="6D3CFB63" w14:textId="77777777" w:rsidTr="0030576F">
        <w:trPr>
          <w:jc w:val="center"/>
        </w:trPr>
        <w:tc>
          <w:tcPr>
            <w:tcW w:w="790" w:type="dxa"/>
          </w:tcPr>
          <w:p w14:paraId="564AC7C4"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UC16</w:t>
            </w:r>
          </w:p>
        </w:tc>
        <w:tc>
          <w:tcPr>
            <w:tcW w:w="2891" w:type="dxa"/>
          </w:tcPr>
          <w:p w14:paraId="0DDE8D09" w14:textId="77777777" w:rsidR="0030576F" w:rsidRPr="0056201A" w:rsidRDefault="0030576F" w:rsidP="0030576F">
            <w:pPr>
              <w:spacing w:line="360" w:lineRule="auto"/>
              <w:rPr>
                <w:rFonts w:ascii="Times New Roman" w:eastAsia="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Реєстрація нового клієнта</w:t>
            </w:r>
          </w:p>
        </w:tc>
        <w:tc>
          <w:tcPr>
            <w:tcW w:w="6239" w:type="dxa"/>
          </w:tcPr>
          <w:p w14:paraId="2DD55C26" w14:textId="77777777" w:rsidR="0030576F" w:rsidRPr="0056201A" w:rsidRDefault="0030576F" w:rsidP="0030576F">
            <w:pPr>
              <w:pStyle w:val="Default"/>
              <w:spacing w:line="360" w:lineRule="auto"/>
              <w:jc w:val="both"/>
              <w:rPr>
                <w:lang w:val="uk-UA"/>
              </w:rPr>
            </w:pPr>
            <w:r w:rsidRPr="0056201A">
              <w:rPr>
                <w:lang w:val="uk-UA"/>
              </w:rPr>
              <w:t>Додавання інформації про нових клієнтів у базу даних системи</w:t>
            </w:r>
          </w:p>
        </w:tc>
      </w:tr>
      <w:tr w:rsidR="0030576F" w:rsidRPr="0056201A" w14:paraId="6147EFDA" w14:textId="77777777" w:rsidTr="0030576F">
        <w:trPr>
          <w:jc w:val="center"/>
        </w:trPr>
        <w:tc>
          <w:tcPr>
            <w:tcW w:w="790" w:type="dxa"/>
          </w:tcPr>
          <w:p w14:paraId="57850025"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UC17</w:t>
            </w:r>
          </w:p>
        </w:tc>
        <w:tc>
          <w:tcPr>
            <w:tcW w:w="2891" w:type="dxa"/>
          </w:tcPr>
          <w:p w14:paraId="24637CF6" w14:textId="77777777" w:rsidR="0030576F" w:rsidRPr="0056201A" w:rsidRDefault="0030576F" w:rsidP="0030576F">
            <w:pPr>
              <w:spacing w:line="360" w:lineRule="auto"/>
              <w:rPr>
                <w:rFonts w:ascii="Times New Roman" w:eastAsia="Times New Roman" w:hAnsi="Times New Roman" w:cs="Times New Roman"/>
                <w:color w:val="000000" w:themeColor="text1"/>
                <w:sz w:val="24"/>
                <w:szCs w:val="24"/>
              </w:rPr>
            </w:pPr>
            <w:r w:rsidRPr="0056201A">
              <w:rPr>
                <w:rFonts w:ascii="Times New Roman" w:eastAsia="Times New Roman" w:hAnsi="Times New Roman" w:cs="Times New Roman"/>
                <w:color w:val="000000" w:themeColor="text1"/>
                <w:sz w:val="24"/>
                <w:szCs w:val="24"/>
              </w:rPr>
              <w:t>Редагування даних клієнта</w:t>
            </w:r>
          </w:p>
        </w:tc>
        <w:tc>
          <w:tcPr>
            <w:tcW w:w="6239" w:type="dxa"/>
          </w:tcPr>
          <w:p w14:paraId="17BDA3F7" w14:textId="77777777" w:rsidR="0030576F" w:rsidRPr="0056201A" w:rsidRDefault="0030576F" w:rsidP="0030576F">
            <w:pPr>
              <w:pStyle w:val="Default"/>
              <w:spacing w:line="360" w:lineRule="auto"/>
              <w:jc w:val="both"/>
              <w:rPr>
                <w:lang w:val="uk-UA"/>
              </w:rPr>
            </w:pPr>
            <w:r w:rsidRPr="0056201A">
              <w:rPr>
                <w:lang w:val="uk-UA"/>
              </w:rPr>
              <w:t>Оновлення інформації про клієнтів для підтримки її актуальності та точності</w:t>
            </w:r>
          </w:p>
        </w:tc>
      </w:tr>
      <w:tr w:rsidR="0030576F" w:rsidRPr="0056201A" w14:paraId="67D79D15" w14:textId="77777777" w:rsidTr="0030576F">
        <w:trPr>
          <w:jc w:val="center"/>
        </w:trPr>
        <w:tc>
          <w:tcPr>
            <w:tcW w:w="790" w:type="dxa"/>
          </w:tcPr>
          <w:p w14:paraId="1FC97615"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UC18</w:t>
            </w:r>
          </w:p>
        </w:tc>
        <w:tc>
          <w:tcPr>
            <w:tcW w:w="2891" w:type="dxa"/>
          </w:tcPr>
          <w:p w14:paraId="0EC3CF16" w14:textId="77777777" w:rsidR="0030576F" w:rsidRPr="0056201A" w:rsidRDefault="0030576F" w:rsidP="0030576F">
            <w:pPr>
              <w:spacing w:line="360" w:lineRule="auto"/>
              <w:rPr>
                <w:rFonts w:ascii="Times New Roman" w:eastAsia="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Список співробітників</w:t>
            </w:r>
          </w:p>
        </w:tc>
        <w:tc>
          <w:tcPr>
            <w:tcW w:w="6239" w:type="dxa"/>
          </w:tcPr>
          <w:p w14:paraId="08EC2F1A" w14:textId="77777777" w:rsidR="0030576F" w:rsidRPr="0056201A" w:rsidRDefault="0030576F" w:rsidP="0030576F">
            <w:pPr>
              <w:pStyle w:val="Default"/>
              <w:spacing w:line="360" w:lineRule="auto"/>
              <w:jc w:val="both"/>
              <w:rPr>
                <w:lang w:val="uk-UA"/>
              </w:rPr>
            </w:pPr>
            <w:r w:rsidRPr="0056201A">
              <w:rPr>
                <w:lang w:val="uk-UA"/>
              </w:rPr>
              <w:t>Виведення інформації про всіх співробітників, задіяних у роботі СТО</w:t>
            </w:r>
          </w:p>
        </w:tc>
      </w:tr>
      <w:tr w:rsidR="0030576F" w:rsidRPr="0056201A" w14:paraId="20AD0B50" w14:textId="77777777" w:rsidTr="0030576F">
        <w:trPr>
          <w:jc w:val="center"/>
        </w:trPr>
        <w:tc>
          <w:tcPr>
            <w:tcW w:w="790" w:type="dxa"/>
          </w:tcPr>
          <w:p w14:paraId="55B22803"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UC19</w:t>
            </w:r>
          </w:p>
        </w:tc>
        <w:tc>
          <w:tcPr>
            <w:tcW w:w="2891" w:type="dxa"/>
          </w:tcPr>
          <w:p w14:paraId="2EB5DED2" w14:textId="77777777" w:rsidR="0030576F" w:rsidRPr="0056201A" w:rsidRDefault="0030576F" w:rsidP="0030576F">
            <w:pPr>
              <w:spacing w:line="360" w:lineRule="auto"/>
              <w:rPr>
                <w:rFonts w:ascii="Times New Roman" w:eastAsia="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Додавання співробітника</w:t>
            </w:r>
          </w:p>
        </w:tc>
        <w:tc>
          <w:tcPr>
            <w:tcW w:w="6239" w:type="dxa"/>
          </w:tcPr>
          <w:p w14:paraId="1231EF11" w14:textId="77777777" w:rsidR="0030576F" w:rsidRPr="0056201A" w:rsidRDefault="0030576F" w:rsidP="0030576F">
            <w:pPr>
              <w:pStyle w:val="Default"/>
              <w:spacing w:line="360" w:lineRule="auto"/>
              <w:jc w:val="both"/>
              <w:rPr>
                <w:lang w:val="uk-UA"/>
              </w:rPr>
            </w:pPr>
            <w:r w:rsidRPr="0056201A">
              <w:rPr>
                <w:lang w:val="uk-UA"/>
              </w:rPr>
              <w:t>Включення до системи даних про нових працівників</w:t>
            </w:r>
          </w:p>
        </w:tc>
      </w:tr>
      <w:tr w:rsidR="0030576F" w:rsidRPr="0056201A" w14:paraId="36EF47E1" w14:textId="77777777" w:rsidTr="0030576F">
        <w:trPr>
          <w:jc w:val="center"/>
        </w:trPr>
        <w:tc>
          <w:tcPr>
            <w:tcW w:w="790" w:type="dxa"/>
          </w:tcPr>
          <w:p w14:paraId="2997AF04"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UC20</w:t>
            </w:r>
          </w:p>
        </w:tc>
        <w:tc>
          <w:tcPr>
            <w:tcW w:w="2891" w:type="dxa"/>
          </w:tcPr>
          <w:p w14:paraId="3B21F3B6" w14:textId="77777777" w:rsidR="0030576F" w:rsidRPr="0056201A" w:rsidRDefault="0030576F" w:rsidP="0030576F">
            <w:pPr>
              <w:spacing w:line="360" w:lineRule="auto"/>
              <w:rPr>
                <w:rFonts w:ascii="Times New Roman" w:eastAsia="Times New Roman" w:hAnsi="Times New Roman" w:cs="Times New Roman"/>
                <w:color w:val="000000" w:themeColor="text1"/>
                <w:sz w:val="24"/>
                <w:szCs w:val="24"/>
              </w:rPr>
            </w:pPr>
            <w:r w:rsidRPr="0056201A">
              <w:rPr>
                <w:rFonts w:ascii="Times New Roman" w:eastAsia="Times New Roman" w:hAnsi="Times New Roman" w:cs="Times New Roman"/>
                <w:color w:val="000000" w:themeColor="text1"/>
                <w:sz w:val="24"/>
                <w:szCs w:val="24"/>
              </w:rPr>
              <w:t>Оновлення профілю співробітника</w:t>
            </w:r>
          </w:p>
        </w:tc>
        <w:tc>
          <w:tcPr>
            <w:tcW w:w="6239" w:type="dxa"/>
          </w:tcPr>
          <w:p w14:paraId="208F5CFE" w14:textId="77777777" w:rsidR="0030576F" w:rsidRPr="0056201A" w:rsidRDefault="0030576F" w:rsidP="0030576F">
            <w:pPr>
              <w:pStyle w:val="Default"/>
              <w:spacing w:line="360" w:lineRule="auto"/>
              <w:jc w:val="both"/>
              <w:rPr>
                <w:lang w:val="uk-UA"/>
              </w:rPr>
            </w:pPr>
            <w:r w:rsidRPr="0056201A">
              <w:rPr>
                <w:lang w:val="uk-UA"/>
              </w:rPr>
              <w:t>Внесення змін у інформацію про співробітників СТО</w:t>
            </w:r>
          </w:p>
        </w:tc>
      </w:tr>
      <w:tr w:rsidR="0030576F" w:rsidRPr="0056201A" w14:paraId="641F6F43" w14:textId="77777777" w:rsidTr="0030576F">
        <w:trPr>
          <w:jc w:val="center"/>
        </w:trPr>
        <w:tc>
          <w:tcPr>
            <w:tcW w:w="790" w:type="dxa"/>
          </w:tcPr>
          <w:p w14:paraId="14A540C8"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UC21</w:t>
            </w:r>
          </w:p>
        </w:tc>
        <w:tc>
          <w:tcPr>
            <w:tcW w:w="2891" w:type="dxa"/>
          </w:tcPr>
          <w:p w14:paraId="22B2FB6B" w14:textId="77777777" w:rsidR="0030576F" w:rsidRPr="0056201A" w:rsidRDefault="0030576F" w:rsidP="0030576F">
            <w:pPr>
              <w:spacing w:line="360" w:lineRule="auto"/>
              <w:rPr>
                <w:rFonts w:ascii="Times New Roman" w:eastAsia="Times New Roman" w:hAnsi="Times New Roman" w:cs="Times New Roman"/>
                <w:color w:val="000000" w:themeColor="text1"/>
                <w:sz w:val="24"/>
                <w:szCs w:val="24"/>
              </w:rPr>
            </w:pPr>
            <w:r w:rsidRPr="0056201A">
              <w:rPr>
                <w:rFonts w:ascii="Times New Roman" w:eastAsia="Times New Roman" w:hAnsi="Times New Roman" w:cs="Times New Roman"/>
                <w:color w:val="000000" w:themeColor="text1"/>
                <w:sz w:val="24"/>
                <w:szCs w:val="24"/>
              </w:rPr>
              <w:t>Реєстрація замовлення</w:t>
            </w:r>
          </w:p>
        </w:tc>
        <w:tc>
          <w:tcPr>
            <w:tcW w:w="6239" w:type="dxa"/>
          </w:tcPr>
          <w:p w14:paraId="47640BA4" w14:textId="77777777" w:rsidR="0030576F" w:rsidRPr="0056201A" w:rsidRDefault="0030576F" w:rsidP="0030576F">
            <w:pPr>
              <w:pStyle w:val="Default"/>
              <w:spacing w:line="360" w:lineRule="auto"/>
              <w:jc w:val="both"/>
              <w:rPr>
                <w:lang w:val="uk-UA"/>
              </w:rPr>
            </w:pPr>
            <w:r w:rsidRPr="0056201A">
              <w:rPr>
                <w:lang w:val="uk-UA"/>
              </w:rPr>
              <w:t>Фіксація нових заявок на ремонт електротранспорту у системі</w:t>
            </w:r>
          </w:p>
        </w:tc>
      </w:tr>
      <w:tr w:rsidR="0030576F" w:rsidRPr="0056201A" w14:paraId="495AD73A" w14:textId="77777777" w:rsidTr="0030576F">
        <w:trPr>
          <w:jc w:val="center"/>
        </w:trPr>
        <w:tc>
          <w:tcPr>
            <w:tcW w:w="790" w:type="dxa"/>
          </w:tcPr>
          <w:p w14:paraId="24FC51A1"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UC22</w:t>
            </w:r>
          </w:p>
        </w:tc>
        <w:tc>
          <w:tcPr>
            <w:tcW w:w="2891" w:type="dxa"/>
          </w:tcPr>
          <w:p w14:paraId="7ED463BA" w14:textId="77777777" w:rsidR="0030576F" w:rsidRPr="0056201A" w:rsidRDefault="0030576F" w:rsidP="0030576F">
            <w:pPr>
              <w:spacing w:line="360" w:lineRule="auto"/>
              <w:rPr>
                <w:rFonts w:ascii="Times New Roman" w:eastAsia="Times New Roman" w:hAnsi="Times New Roman" w:cs="Times New Roman"/>
                <w:color w:val="000000" w:themeColor="text1"/>
                <w:sz w:val="24"/>
                <w:szCs w:val="24"/>
              </w:rPr>
            </w:pPr>
            <w:r w:rsidRPr="0056201A">
              <w:rPr>
                <w:rFonts w:ascii="Times New Roman" w:eastAsia="Times New Roman" w:hAnsi="Times New Roman" w:cs="Times New Roman"/>
                <w:color w:val="000000" w:themeColor="text1"/>
                <w:sz w:val="24"/>
                <w:szCs w:val="24"/>
              </w:rPr>
              <w:t>Складання кошторису на ремонт</w:t>
            </w:r>
          </w:p>
        </w:tc>
        <w:tc>
          <w:tcPr>
            <w:tcW w:w="6239" w:type="dxa"/>
          </w:tcPr>
          <w:p w14:paraId="3502D965" w14:textId="77777777" w:rsidR="0030576F" w:rsidRPr="0056201A" w:rsidRDefault="0030576F" w:rsidP="0030576F">
            <w:pPr>
              <w:pStyle w:val="Default"/>
              <w:spacing w:line="360" w:lineRule="auto"/>
              <w:jc w:val="both"/>
              <w:rPr>
                <w:lang w:val="uk-UA"/>
              </w:rPr>
            </w:pPr>
            <w:r w:rsidRPr="0056201A">
              <w:rPr>
                <w:lang w:val="uk-UA"/>
              </w:rPr>
              <w:t>Процедура розрахунку вартості ремонту та підготовки кошторису</w:t>
            </w:r>
          </w:p>
        </w:tc>
      </w:tr>
      <w:tr w:rsidR="0030576F" w:rsidRPr="0056201A" w14:paraId="3A8706C6" w14:textId="77777777" w:rsidTr="0030576F">
        <w:trPr>
          <w:jc w:val="center"/>
        </w:trPr>
        <w:tc>
          <w:tcPr>
            <w:tcW w:w="790" w:type="dxa"/>
          </w:tcPr>
          <w:p w14:paraId="3CFF9640"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UC23</w:t>
            </w:r>
          </w:p>
        </w:tc>
        <w:tc>
          <w:tcPr>
            <w:tcW w:w="2891" w:type="dxa"/>
          </w:tcPr>
          <w:p w14:paraId="3433E859" w14:textId="77777777" w:rsidR="0030576F" w:rsidRPr="0056201A" w:rsidRDefault="0030576F" w:rsidP="0030576F">
            <w:pPr>
              <w:spacing w:line="360" w:lineRule="auto"/>
              <w:rPr>
                <w:rFonts w:ascii="Times New Roman" w:eastAsia="Times New Roman" w:hAnsi="Times New Roman" w:cs="Times New Roman"/>
                <w:color w:val="000000" w:themeColor="text1"/>
                <w:sz w:val="24"/>
                <w:szCs w:val="24"/>
              </w:rPr>
            </w:pPr>
            <w:r w:rsidRPr="0056201A">
              <w:rPr>
                <w:rFonts w:ascii="Times New Roman" w:eastAsia="Times New Roman" w:hAnsi="Times New Roman" w:cs="Times New Roman"/>
                <w:color w:val="000000" w:themeColor="text1"/>
                <w:sz w:val="24"/>
                <w:szCs w:val="24"/>
              </w:rPr>
              <w:t>Фіксація виконання ремонтних робіт</w:t>
            </w:r>
          </w:p>
        </w:tc>
        <w:tc>
          <w:tcPr>
            <w:tcW w:w="6239" w:type="dxa"/>
          </w:tcPr>
          <w:p w14:paraId="466562AB" w14:textId="77777777" w:rsidR="0030576F" w:rsidRPr="0056201A" w:rsidRDefault="0030576F" w:rsidP="0030576F">
            <w:pPr>
              <w:pStyle w:val="Default"/>
              <w:spacing w:line="360" w:lineRule="auto"/>
              <w:jc w:val="both"/>
              <w:rPr>
                <w:lang w:val="uk-UA"/>
              </w:rPr>
            </w:pPr>
            <w:r w:rsidRPr="0056201A">
              <w:rPr>
                <w:lang w:val="uk-UA"/>
              </w:rPr>
              <w:t>Внесення до системи інформації про проведені ремонтні роботи</w:t>
            </w:r>
          </w:p>
        </w:tc>
      </w:tr>
      <w:tr w:rsidR="0030576F" w:rsidRPr="0056201A" w14:paraId="3CCF8397" w14:textId="77777777" w:rsidTr="0030576F">
        <w:trPr>
          <w:jc w:val="center"/>
        </w:trPr>
        <w:tc>
          <w:tcPr>
            <w:tcW w:w="790" w:type="dxa"/>
          </w:tcPr>
          <w:p w14:paraId="691BACCC"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UC24</w:t>
            </w:r>
          </w:p>
        </w:tc>
        <w:tc>
          <w:tcPr>
            <w:tcW w:w="2891" w:type="dxa"/>
          </w:tcPr>
          <w:p w14:paraId="65C10A43" w14:textId="77777777" w:rsidR="0030576F" w:rsidRPr="0056201A" w:rsidRDefault="0030576F" w:rsidP="0030576F">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Пошук виконаних ремонтних робіт</w:t>
            </w:r>
          </w:p>
        </w:tc>
        <w:tc>
          <w:tcPr>
            <w:tcW w:w="6239" w:type="dxa"/>
          </w:tcPr>
          <w:p w14:paraId="39B3ABB8" w14:textId="77777777" w:rsidR="0030576F" w:rsidRPr="0056201A" w:rsidRDefault="0030576F" w:rsidP="0030576F">
            <w:pPr>
              <w:pStyle w:val="Default"/>
              <w:spacing w:line="360" w:lineRule="auto"/>
              <w:jc w:val="both"/>
              <w:rPr>
                <w:color w:val="000000" w:themeColor="text1"/>
                <w:lang w:val="uk-UA"/>
              </w:rPr>
            </w:pPr>
            <w:r w:rsidRPr="0056201A">
              <w:rPr>
                <w:lang w:val="uk-UA"/>
              </w:rPr>
              <w:t>Можливість швидкого пошуку в системі інформації про раніше виконані роботи</w:t>
            </w:r>
          </w:p>
        </w:tc>
      </w:tr>
      <w:tr w:rsidR="0030576F" w:rsidRPr="0056201A" w14:paraId="3080C5AA" w14:textId="77777777" w:rsidTr="0030576F">
        <w:trPr>
          <w:jc w:val="center"/>
        </w:trPr>
        <w:tc>
          <w:tcPr>
            <w:tcW w:w="790" w:type="dxa"/>
          </w:tcPr>
          <w:p w14:paraId="7FF81836" w14:textId="77777777" w:rsidR="0030576F" w:rsidRPr="0056201A" w:rsidRDefault="0030576F" w:rsidP="0030576F">
            <w:pPr>
              <w:pStyle w:val="Default"/>
              <w:spacing w:line="360" w:lineRule="auto"/>
              <w:jc w:val="both"/>
              <w:rPr>
                <w:color w:val="000000" w:themeColor="text1"/>
                <w:lang w:val="uk-UA"/>
              </w:rPr>
            </w:pPr>
            <w:bookmarkStart w:id="22" w:name="_Hlk81160539"/>
            <w:bookmarkStart w:id="23" w:name="_Hlk81239454"/>
            <w:r w:rsidRPr="0056201A">
              <w:rPr>
                <w:color w:val="000000" w:themeColor="text1"/>
                <w:lang w:val="uk-UA"/>
              </w:rPr>
              <w:t>UC25</w:t>
            </w:r>
          </w:p>
        </w:tc>
        <w:tc>
          <w:tcPr>
            <w:tcW w:w="2891" w:type="dxa"/>
          </w:tcPr>
          <w:p w14:paraId="6BC5C015" w14:textId="77777777" w:rsidR="0030576F" w:rsidRPr="0056201A" w:rsidRDefault="0030576F" w:rsidP="0030576F">
            <w:pPr>
              <w:spacing w:line="360" w:lineRule="auto"/>
              <w:rPr>
                <w:rFonts w:ascii="Times New Roman" w:hAnsi="Times New Roman" w:cs="Times New Roman"/>
                <w:color w:val="000000" w:themeColor="text1"/>
                <w:sz w:val="24"/>
                <w:szCs w:val="24"/>
              </w:rPr>
            </w:pPr>
            <w:r w:rsidRPr="0056201A">
              <w:rPr>
                <w:rFonts w:ascii="Times New Roman" w:hAnsi="Times New Roman" w:cs="Times New Roman"/>
                <w:color w:val="000000" w:themeColor="text1"/>
                <w:sz w:val="24"/>
                <w:szCs w:val="24"/>
              </w:rPr>
              <w:t>Звіт про виконання ремонтних робіт</w:t>
            </w:r>
          </w:p>
        </w:tc>
        <w:tc>
          <w:tcPr>
            <w:tcW w:w="6239" w:type="dxa"/>
          </w:tcPr>
          <w:p w14:paraId="1C66D832" w14:textId="77777777" w:rsidR="0030576F" w:rsidRPr="0056201A" w:rsidRDefault="0030576F" w:rsidP="0030576F">
            <w:pPr>
              <w:pStyle w:val="Default"/>
              <w:spacing w:line="360" w:lineRule="auto"/>
              <w:jc w:val="both"/>
              <w:rPr>
                <w:color w:val="000000" w:themeColor="text1"/>
                <w:lang w:val="uk-UA"/>
              </w:rPr>
            </w:pPr>
            <w:r w:rsidRPr="0056201A">
              <w:rPr>
                <w:lang w:val="uk-UA"/>
              </w:rPr>
              <w:t>Формування детальних звітів про ремонтні роботи, проведені на СТО</w:t>
            </w:r>
          </w:p>
        </w:tc>
      </w:tr>
      <w:tr w:rsidR="0030576F" w:rsidRPr="0056201A" w14:paraId="131A6D99" w14:textId="77777777" w:rsidTr="0030576F">
        <w:trPr>
          <w:jc w:val="center"/>
        </w:trPr>
        <w:tc>
          <w:tcPr>
            <w:tcW w:w="790" w:type="dxa"/>
          </w:tcPr>
          <w:p w14:paraId="572BD9E2" w14:textId="77777777" w:rsidR="0030576F" w:rsidRPr="0056201A" w:rsidRDefault="0030576F" w:rsidP="0030576F">
            <w:pPr>
              <w:pStyle w:val="Default"/>
              <w:spacing w:line="360" w:lineRule="auto"/>
              <w:jc w:val="both"/>
              <w:rPr>
                <w:color w:val="000000" w:themeColor="text1"/>
                <w:lang w:val="uk-UA"/>
              </w:rPr>
            </w:pPr>
            <w:r w:rsidRPr="0056201A">
              <w:rPr>
                <w:color w:val="000000" w:themeColor="text1"/>
                <w:lang w:val="uk-UA"/>
              </w:rPr>
              <w:t>UC26</w:t>
            </w:r>
          </w:p>
        </w:tc>
        <w:tc>
          <w:tcPr>
            <w:tcW w:w="2891" w:type="dxa"/>
          </w:tcPr>
          <w:p w14:paraId="485285BF" w14:textId="77777777" w:rsidR="0030576F" w:rsidRPr="0056201A" w:rsidRDefault="0030576F" w:rsidP="0030576F">
            <w:pPr>
              <w:spacing w:line="360" w:lineRule="auto"/>
              <w:rPr>
                <w:rFonts w:ascii="Times New Roman" w:hAnsi="Times New Roman" w:cs="Times New Roman"/>
                <w:color w:val="000000" w:themeColor="text1"/>
                <w:sz w:val="24"/>
                <w:szCs w:val="24"/>
                <w:lang w:val="ru-RU"/>
              </w:rPr>
            </w:pPr>
            <w:r w:rsidRPr="0056201A">
              <w:rPr>
                <w:rFonts w:ascii="Times New Roman" w:hAnsi="Times New Roman" w:cs="Times New Roman"/>
                <w:color w:val="000000" w:themeColor="text1"/>
                <w:sz w:val="24"/>
                <w:szCs w:val="24"/>
              </w:rPr>
              <w:t>Перегляд подій систем</w:t>
            </w:r>
            <w:r w:rsidRPr="0056201A">
              <w:rPr>
                <w:rFonts w:ascii="Times New Roman" w:hAnsi="Times New Roman" w:cs="Times New Roman"/>
                <w:color w:val="000000" w:themeColor="text1"/>
                <w:sz w:val="24"/>
                <w:szCs w:val="24"/>
                <w:lang w:val="ru-RU"/>
              </w:rPr>
              <w:t>и</w:t>
            </w:r>
          </w:p>
        </w:tc>
        <w:tc>
          <w:tcPr>
            <w:tcW w:w="6239" w:type="dxa"/>
          </w:tcPr>
          <w:p w14:paraId="20E1D7A4" w14:textId="77777777" w:rsidR="0030576F" w:rsidRPr="0056201A" w:rsidRDefault="0030576F" w:rsidP="0030576F">
            <w:pPr>
              <w:pStyle w:val="Default"/>
              <w:spacing w:line="360" w:lineRule="auto"/>
              <w:jc w:val="both"/>
              <w:rPr>
                <w:color w:val="000000" w:themeColor="text1"/>
                <w:lang w:val="uk-UA"/>
              </w:rPr>
            </w:pPr>
            <w:r w:rsidRPr="0056201A">
              <w:rPr>
                <w:lang w:val="uk-UA"/>
              </w:rPr>
              <w:t>Можливість огляду різних подій, що реєструються в системі</w:t>
            </w:r>
          </w:p>
        </w:tc>
      </w:tr>
      <w:bookmarkEnd w:id="22"/>
      <w:bookmarkEnd w:id="23"/>
    </w:tbl>
    <w:p w14:paraId="6269D97A" w14:textId="77777777" w:rsidR="0030576F" w:rsidRDefault="0030576F" w:rsidP="007E5E33">
      <w:pPr>
        <w:spacing w:after="0" w:line="360" w:lineRule="auto"/>
        <w:ind w:firstLine="708"/>
        <w:jc w:val="both"/>
        <w:rPr>
          <w:rFonts w:ascii="Times New Roman" w:hAnsi="Times New Roman" w:cs="Times New Roman"/>
          <w:color w:val="000000" w:themeColor="text1"/>
          <w:sz w:val="28"/>
          <w:szCs w:val="28"/>
        </w:rPr>
      </w:pPr>
    </w:p>
    <w:p w14:paraId="19DD82D7" w14:textId="56B46A96" w:rsidR="00414F34" w:rsidRPr="00DF68B3" w:rsidRDefault="002D5409" w:rsidP="007E5E33">
      <w:pPr>
        <w:spacing w:after="0" w:line="360" w:lineRule="auto"/>
        <w:ind w:firstLine="708"/>
        <w:jc w:val="both"/>
        <w:rPr>
          <w:rFonts w:ascii="Times New Roman" w:hAnsi="Times New Roman" w:cs="Times New Roman"/>
          <w:color w:val="000000" w:themeColor="text1"/>
          <w:sz w:val="28"/>
          <w:szCs w:val="28"/>
        </w:rPr>
      </w:pPr>
      <w:r w:rsidRPr="002D5409">
        <w:rPr>
          <w:rFonts w:ascii="Times New Roman" w:hAnsi="Times New Roman" w:cs="Times New Roman"/>
          <w:color w:val="000000" w:themeColor="text1"/>
          <w:sz w:val="28"/>
          <w:szCs w:val="28"/>
        </w:rPr>
        <w:t>Використовуючи зібрану інформацію, були створені діаграми прецедентів для відображення взаємодії між системою та її користувачами. Ці діаграми, які представляють сценарії використання для ролей адміністратора та звичайного користувача, ілюстровані на рисунках 2.1 та 2.2 відповідно.</w:t>
      </w:r>
    </w:p>
    <w:p w14:paraId="61F121FC" w14:textId="77777777" w:rsidR="00414F34" w:rsidRPr="00DF68B3" w:rsidRDefault="002D5409" w:rsidP="007E5E3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6AA10859" wp14:editId="0667D73F">
            <wp:extent cx="5591810" cy="4283305"/>
            <wp:effectExtent l="0" t="0" r="889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6681" cy="4287036"/>
                    </a:xfrm>
                    <a:prstGeom prst="rect">
                      <a:avLst/>
                    </a:prstGeom>
                    <a:noFill/>
                    <a:ln>
                      <a:noFill/>
                    </a:ln>
                  </pic:spPr>
                </pic:pic>
              </a:graphicData>
            </a:graphic>
          </wp:inline>
        </w:drawing>
      </w:r>
    </w:p>
    <w:p w14:paraId="7AB19D01" w14:textId="7C20FC32" w:rsidR="00414F34" w:rsidRDefault="00414F34" w:rsidP="007E5E33">
      <w:pPr>
        <w:spacing w:after="0" w:line="360" w:lineRule="auto"/>
        <w:jc w:val="center"/>
        <w:rPr>
          <w:rFonts w:ascii="Times New Roman" w:hAnsi="Times New Roman" w:cs="Times New Roman"/>
          <w:color w:val="000000" w:themeColor="text1"/>
          <w:sz w:val="28"/>
          <w:szCs w:val="28"/>
          <w:lang w:eastAsia="ru-RU"/>
        </w:rPr>
      </w:pPr>
      <w:r w:rsidRPr="00DF68B3">
        <w:rPr>
          <w:rFonts w:ascii="Times New Roman" w:hAnsi="Times New Roman" w:cs="Times New Roman"/>
          <w:color w:val="000000" w:themeColor="text1"/>
          <w:sz w:val="28"/>
          <w:szCs w:val="28"/>
        </w:rPr>
        <w:t xml:space="preserve">Рисунок 2.1 – </w:t>
      </w:r>
      <w:proofErr w:type="spellStart"/>
      <w:r w:rsidRPr="00DF68B3">
        <w:rPr>
          <w:rFonts w:ascii="Times New Roman" w:hAnsi="Times New Roman" w:cs="Times New Roman"/>
          <w:color w:val="000000" w:themeColor="text1"/>
          <w:sz w:val="28"/>
          <w:szCs w:val="28"/>
        </w:rPr>
        <w:t>U</w:t>
      </w:r>
      <w:r w:rsidRPr="00DF68B3">
        <w:rPr>
          <w:rFonts w:ascii="Times New Roman" w:hAnsi="Times New Roman" w:cs="Times New Roman"/>
          <w:color w:val="000000" w:themeColor="text1"/>
          <w:sz w:val="28"/>
          <w:szCs w:val="28"/>
          <w:lang w:eastAsia="ru-RU"/>
        </w:rPr>
        <w:t>se-case</w:t>
      </w:r>
      <w:proofErr w:type="spellEnd"/>
      <w:r w:rsidRPr="00DF68B3">
        <w:rPr>
          <w:rFonts w:ascii="Times New Roman" w:hAnsi="Times New Roman" w:cs="Times New Roman"/>
          <w:color w:val="000000" w:themeColor="text1"/>
          <w:sz w:val="28"/>
          <w:szCs w:val="28"/>
          <w:lang w:eastAsia="ru-RU"/>
        </w:rPr>
        <w:t xml:space="preserve"> діаграма для ролі </w:t>
      </w:r>
      <w:r w:rsidR="00197BD2">
        <w:rPr>
          <w:rFonts w:ascii="Times New Roman" w:hAnsi="Times New Roman" w:cs="Times New Roman"/>
          <w:color w:val="000000" w:themeColor="text1"/>
          <w:sz w:val="28"/>
          <w:szCs w:val="28"/>
          <w:lang w:eastAsia="ru-RU"/>
        </w:rPr>
        <w:t>«</w:t>
      </w:r>
      <w:r w:rsidRPr="00DF68B3">
        <w:rPr>
          <w:rFonts w:ascii="Times New Roman" w:hAnsi="Times New Roman" w:cs="Times New Roman"/>
          <w:color w:val="000000" w:themeColor="text1"/>
          <w:sz w:val="28"/>
          <w:szCs w:val="28"/>
          <w:lang w:eastAsia="ru-RU"/>
        </w:rPr>
        <w:t>адміністратор</w:t>
      </w:r>
      <w:r w:rsidR="00197BD2">
        <w:rPr>
          <w:rFonts w:ascii="Times New Roman" w:hAnsi="Times New Roman" w:cs="Times New Roman"/>
          <w:color w:val="000000" w:themeColor="text1"/>
          <w:sz w:val="28"/>
          <w:szCs w:val="28"/>
          <w:lang w:eastAsia="ru-RU"/>
        </w:rPr>
        <w:t>»</w:t>
      </w:r>
    </w:p>
    <w:p w14:paraId="18780280" w14:textId="77777777" w:rsidR="0030576F" w:rsidRPr="00DF68B3" w:rsidRDefault="0030576F" w:rsidP="007E5E33">
      <w:pPr>
        <w:spacing w:after="0" w:line="360" w:lineRule="auto"/>
        <w:jc w:val="center"/>
        <w:rPr>
          <w:rFonts w:ascii="Times New Roman" w:hAnsi="Times New Roman" w:cs="Times New Roman"/>
          <w:color w:val="000000" w:themeColor="text1"/>
          <w:sz w:val="28"/>
          <w:szCs w:val="28"/>
          <w:lang w:eastAsia="ru-RU"/>
        </w:rPr>
      </w:pPr>
    </w:p>
    <w:p w14:paraId="0AE1351D" w14:textId="77777777" w:rsidR="00414F34" w:rsidRPr="00DF68B3" w:rsidRDefault="002D5409" w:rsidP="007E5E3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6C4A27EB" wp14:editId="791A22C2">
            <wp:extent cx="5420995" cy="3815296"/>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8588" cy="3820640"/>
                    </a:xfrm>
                    <a:prstGeom prst="rect">
                      <a:avLst/>
                    </a:prstGeom>
                    <a:noFill/>
                    <a:ln>
                      <a:noFill/>
                    </a:ln>
                  </pic:spPr>
                </pic:pic>
              </a:graphicData>
            </a:graphic>
          </wp:inline>
        </w:drawing>
      </w:r>
    </w:p>
    <w:p w14:paraId="7CBF55D9" w14:textId="77777777" w:rsidR="00414F34" w:rsidRPr="00DF68B3" w:rsidRDefault="00414F34" w:rsidP="007E5E33">
      <w:pPr>
        <w:spacing w:after="0" w:line="360" w:lineRule="auto"/>
        <w:jc w:val="center"/>
        <w:rPr>
          <w:rFonts w:ascii="Times New Roman" w:hAnsi="Times New Roman" w:cs="Times New Roman"/>
          <w:color w:val="000000" w:themeColor="text1"/>
          <w:sz w:val="28"/>
          <w:szCs w:val="28"/>
          <w:lang w:eastAsia="ru-RU"/>
        </w:rPr>
      </w:pPr>
      <w:r w:rsidRPr="00DF68B3">
        <w:rPr>
          <w:rFonts w:ascii="Times New Roman" w:hAnsi="Times New Roman" w:cs="Times New Roman"/>
          <w:color w:val="000000" w:themeColor="text1"/>
          <w:sz w:val="28"/>
          <w:szCs w:val="28"/>
        </w:rPr>
        <w:t>Рисунок 2.2 –</w:t>
      </w:r>
      <w:proofErr w:type="spellStart"/>
      <w:r w:rsidRPr="00DF68B3">
        <w:rPr>
          <w:rFonts w:ascii="Times New Roman" w:hAnsi="Times New Roman" w:cs="Times New Roman"/>
          <w:color w:val="000000" w:themeColor="text1"/>
          <w:sz w:val="28"/>
          <w:szCs w:val="28"/>
        </w:rPr>
        <w:t>U</w:t>
      </w:r>
      <w:r w:rsidRPr="00DF68B3">
        <w:rPr>
          <w:rFonts w:ascii="Times New Roman" w:hAnsi="Times New Roman" w:cs="Times New Roman"/>
          <w:color w:val="000000" w:themeColor="text1"/>
          <w:sz w:val="28"/>
          <w:szCs w:val="28"/>
          <w:lang w:eastAsia="ru-RU"/>
        </w:rPr>
        <w:t>se-case</w:t>
      </w:r>
      <w:proofErr w:type="spellEnd"/>
      <w:r w:rsidRPr="00DF68B3">
        <w:rPr>
          <w:rFonts w:ascii="Times New Roman" w:hAnsi="Times New Roman" w:cs="Times New Roman"/>
          <w:color w:val="000000" w:themeColor="text1"/>
          <w:sz w:val="28"/>
          <w:szCs w:val="28"/>
          <w:lang w:eastAsia="ru-RU"/>
        </w:rPr>
        <w:t xml:space="preserve"> діаграма для ролі </w:t>
      </w:r>
      <w:r w:rsidR="00197BD2">
        <w:rPr>
          <w:rFonts w:ascii="Times New Roman" w:hAnsi="Times New Roman" w:cs="Times New Roman"/>
          <w:color w:val="000000" w:themeColor="text1"/>
          <w:sz w:val="28"/>
          <w:szCs w:val="28"/>
          <w:lang w:eastAsia="ru-RU"/>
        </w:rPr>
        <w:t>«</w:t>
      </w:r>
      <w:r w:rsidRPr="00DF68B3">
        <w:rPr>
          <w:rFonts w:ascii="Times New Roman" w:hAnsi="Times New Roman" w:cs="Times New Roman"/>
          <w:color w:val="000000" w:themeColor="text1"/>
          <w:sz w:val="28"/>
          <w:szCs w:val="28"/>
          <w:lang w:eastAsia="ru-RU"/>
        </w:rPr>
        <w:t>користувач</w:t>
      </w:r>
      <w:r w:rsidR="00197BD2">
        <w:rPr>
          <w:rFonts w:ascii="Times New Roman" w:hAnsi="Times New Roman" w:cs="Times New Roman"/>
          <w:color w:val="000000" w:themeColor="text1"/>
          <w:sz w:val="28"/>
          <w:szCs w:val="28"/>
          <w:lang w:eastAsia="ru-RU"/>
        </w:rPr>
        <w:t>»</w:t>
      </w:r>
    </w:p>
    <w:p w14:paraId="5CBA0C95" w14:textId="77777777" w:rsidR="00A41B30" w:rsidRPr="008E48FB" w:rsidRDefault="00A41B30" w:rsidP="000D736B">
      <w:pPr>
        <w:pStyle w:val="2"/>
        <w:spacing w:before="0" w:line="360" w:lineRule="auto"/>
        <w:jc w:val="center"/>
        <w:rPr>
          <w:rFonts w:ascii="Times New Roman" w:hAnsi="Times New Roman" w:cs="Times New Roman"/>
          <w:b/>
          <w:color w:val="000000" w:themeColor="text1"/>
          <w:sz w:val="28"/>
          <w:szCs w:val="28"/>
        </w:rPr>
      </w:pPr>
      <w:bookmarkStart w:id="24" w:name="_Toc155949846"/>
      <w:r>
        <w:rPr>
          <w:rFonts w:ascii="Times New Roman" w:hAnsi="Times New Roman" w:cs="Times New Roman"/>
          <w:b/>
          <w:color w:val="000000" w:themeColor="text1"/>
          <w:sz w:val="28"/>
          <w:szCs w:val="28"/>
        </w:rPr>
        <w:lastRenderedPageBreak/>
        <w:t>2</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Процес проектування бази даних</w:t>
      </w:r>
      <w:bookmarkEnd w:id="24"/>
    </w:p>
    <w:p w14:paraId="74951995"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6881A8B0" w14:textId="7AB45E5D" w:rsidR="009C690E" w:rsidRPr="009C690E" w:rsidRDefault="009C690E" w:rsidP="007E5E33">
      <w:pPr>
        <w:spacing w:after="0" w:line="360" w:lineRule="auto"/>
        <w:ind w:firstLine="709"/>
        <w:jc w:val="both"/>
        <w:rPr>
          <w:rFonts w:ascii="Times New Roman" w:hAnsi="Times New Roman" w:cs="Times New Roman"/>
          <w:color w:val="000000" w:themeColor="text1"/>
          <w:sz w:val="28"/>
          <w:szCs w:val="28"/>
        </w:rPr>
      </w:pPr>
      <w:r w:rsidRPr="009C690E">
        <w:rPr>
          <w:rFonts w:ascii="Times New Roman" w:hAnsi="Times New Roman" w:cs="Times New Roman"/>
          <w:color w:val="000000" w:themeColor="text1"/>
          <w:sz w:val="28"/>
          <w:szCs w:val="28"/>
        </w:rPr>
        <w:t>При розробці бази даних для клієнтської бази СТО було застосовано метод сутності-зв'язку (ER-метод), який дозволяє послідовно розглядати завдання, починаючи від нижчих рівнів до більш складних. Такий підхід сприяє глибокому розумінню структури даних та їх взаємозв'язків у рамках визначеної предметної області перед розробкою повної моделі.</w:t>
      </w:r>
    </w:p>
    <w:p w14:paraId="51314BBE" w14:textId="0B86F2AE" w:rsidR="009C690E" w:rsidRDefault="009C690E" w:rsidP="007E5E33">
      <w:pPr>
        <w:spacing w:after="0" w:line="360" w:lineRule="auto"/>
        <w:ind w:firstLine="709"/>
        <w:jc w:val="both"/>
        <w:rPr>
          <w:rFonts w:ascii="Times New Roman" w:hAnsi="Times New Roman" w:cs="Times New Roman"/>
          <w:color w:val="000000" w:themeColor="text1"/>
          <w:sz w:val="28"/>
          <w:szCs w:val="28"/>
        </w:rPr>
      </w:pPr>
      <w:r w:rsidRPr="009C690E">
        <w:rPr>
          <w:rFonts w:ascii="Times New Roman" w:hAnsi="Times New Roman" w:cs="Times New Roman"/>
          <w:color w:val="000000" w:themeColor="text1"/>
          <w:sz w:val="28"/>
          <w:szCs w:val="28"/>
        </w:rPr>
        <w:t xml:space="preserve">На підставі ER-методу була сформована логічна модель бази даних, </w:t>
      </w:r>
      <w:proofErr w:type="spellStart"/>
      <w:r w:rsidRPr="009C690E">
        <w:rPr>
          <w:rFonts w:ascii="Times New Roman" w:hAnsi="Times New Roman" w:cs="Times New Roman"/>
          <w:color w:val="000000" w:themeColor="text1"/>
          <w:sz w:val="28"/>
          <w:szCs w:val="28"/>
        </w:rPr>
        <w:t>візуалізована</w:t>
      </w:r>
      <w:proofErr w:type="spellEnd"/>
      <w:r w:rsidRPr="009C690E">
        <w:rPr>
          <w:rFonts w:ascii="Times New Roman" w:hAnsi="Times New Roman" w:cs="Times New Roman"/>
          <w:color w:val="000000" w:themeColor="text1"/>
          <w:sz w:val="28"/>
          <w:szCs w:val="28"/>
        </w:rPr>
        <w:t xml:space="preserve"> за допомогою ER-діаграми. ER-діаграма демонструє сутності та їх атрибути, а також зв'язки між цими сутностями</w:t>
      </w:r>
      <w:r w:rsidR="0029417F" w:rsidRPr="00D42D62">
        <w:rPr>
          <w:rFonts w:ascii="Times New Roman" w:hAnsi="Times New Roman" w:cs="Times New Roman"/>
          <w:color w:val="000000" w:themeColor="text1"/>
          <w:sz w:val="28"/>
          <w:szCs w:val="28"/>
          <w:lang w:val="ru-RU"/>
        </w:rPr>
        <w:t xml:space="preserve"> [17]</w:t>
      </w:r>
      <w:r w:rsidRPr="009C690E">
        <w:rPr>
          <w:rFonts w:ascii="Times New Roman" w:hAnsi="Times New Roman" w:cs="Times New Roman"/>
          <w:color w:val="000000" w:themeColor="text1"/>
          <w:sz w:val="28"/>
          <w:szCs w:val="28"/>
        </w:rPr>
        <w:t xml:space="preserve">. Для бази даних </w:t>
      </w:r>
      <w:r w:rsidR="00197BD2">
        <w:rPr>
          <w:rFonts w:ascii="Times New Roman" w:hAnsi="Times New Roman" w:cs="Times New Roman"/>
          <w:color w:val="000000" w:themeColor="text1"/>
          <w:sz w:val="28"/>
          <w:szCs w:val="28"/>
        </w:rPr>
        <w:t>«</w:t>
      </w:r>
      <w:r w:rsidRPr="009C690E">
        <w:rPr>
          <w:rFonts w:ascii="Times New Roman" w:hAnsi="Times New Roman" w:cs="Times New Roman"/>
          <w:color w:val="000000" w:themeColor="text1"/>
          <w:sz w:val="28"/>
          <w:szCs w:val="28"/>
        </w:rPr>
        <w:t>Спеціалізованого СТО</w:t>
      </w:r>
      <w:r w:rsidR="00197BD2">
        <w:rPr>
          <w:rFonts w:ascii="Times New Roman" w:hAnsi="Times New Roman" w:cs="Times New Roman"/>
          <w:color w:val="000000" w:themeColor="text1"/>
          <w:sz w:val="28"/>
          <w:szCs w:val="28"/>
        </w:rPr>
        <w:t>»</w:t>
      </w:r>
      <w:r w:rsidRPr="009C690E">
        <w:rPr>
          <w:rFonts w:ascii="Times New Roman" w:hAnsi="Times New Roman" w:cs="Times New Roman"/>
          <w:color w:val="000000" w:themeColor="text1"/>
          <w:sz w:val="28"/>
          <w:szCs w:val="28"/>
        </w:rPr>
        <w:t xml:space="preserve"> були виділені такі основні сутності:</w:t>
      </w:r>
    </w:p>
    <w:p w14:paraId="7547C138" w14:textId="6875E47D" w:rsidR="0030576F" w:rsidRDefault="0030576F" w:rsidP="0030576F">
      <w:pPr>
        <w:spacing w:after="0" w:line="360" w:lineRule="auto"/>
        <w:ind w:firstLine="709"/>
        <w:jc w:val="both"/>
        <w:rPr>
          <w:rFonts w:ascii="Times New Roman" w:hAnsi="Times New Roman" w:cs="Times New Roman"/>
          <w:color w:val="000000" w:themeColor="text1"/>
          <w:sz w:val="28"/>
          <w:szCs w:val="28"/>
        </w:rPr>
      </w:pPr>
      <w:r w:rsidRPr="003762AC">
        <w:rPr>
          <w:rFonts w:ascii="Times New Roman" w:hAnsi="Times New Roman" w:cs="Times New Roman"/>
          <w:color w:val="000000" w:themeColor="text1"/>
          <w:sz w:val="28"/>
          <w:szCs w:val="28"/>
        </w:rPr>
        <w:t xml:space="preserve">Таблиця </w:t>
      </w:r>
      <w:r>
        <w:rPr>
          <w:rFonts w:ascii="Times New Roman" w:hAnsi="Times New Roman" w:cs="Times New Roman"/>
          <w:color w:val="000000" w:themeColor="text1"/>
          <w:sz w:val="28"/>
          <w:szCs w:val="28"/>
        </w:rPr>
        <w:t>«</w:t>
      </w:r>
      <w:proofErr w:type="spellStart"/>
      <w:r w:rsidRPr="003762AC">
        <w:rPr>
          <w:rFonts w:ascii="Times New Roman" w:hAnsi="Times New Roman" w:cs="Times New Roman"/>
          <w:color w:val="000000" w:themeColor="text1"/>
          <w:sz w:val="28"/>
          <w:szCs w:val="28"/>
        </w:rPr>
        <w:t>Orders</w:t>
      </w:r>
      <w:proofErr w:type="spellEnd"/>
      <w:r>
        <w:rPr>
          <w:rFonts w:ascii="Times New Roman" w:hAnsi="Times New Roman" w:cs="Times New Roman"/>
          <w:color w:val="000000" w:themeColor="text1"/>
          <w:sz w:val="28"/>
          <w:szCs w:val="28"/>
        </w:rPr>
        <w:t>»</w:t>
      </w:r>
      <w:r w:rsidRPr="003762AC">
        <w:rPr>
          <w:rFonts w:ascii="Times New Roman" w:hAnsi="Times New Roman" w:cs="Times New Roman"/>
          <w:color w:val="000000" w:themeColor="text1"/>
          <w:sz w:val="28"/>
          <w:szCs w:val="28"/>
        </w:rPr>
        <w:t xml:space="preserve"> (Замовлення) у базі даних СТО призначена для каталогізації та зберігання деталей замовлень, які роблять клієнти. Її структура складається з наступних полів</w:t>
      </w:r>
      <w:r>
        <w:rPr>
          <w:rFonts w:ascii="Times New Roman" w:hAnsi="Times New Roman" w:cs="Times New Roman"/>
          <w:color w:val="000000" w:themeColor="text1"/>
          <w:sz w:val="28"/>
          <w:szCs w:val="28"/>
        </w:rPr>
        <w:t>:</w:t>
      </w:r>
    </w:p>
    <w:p w14:paraId="0DCB90AA" w14:textId="77777777" w:rsidR="0030576F" w:rsidRDefault="0030576F" w:rsidP="0030576F">
      <w:pPr>
        <w:spacing w:after="0" w:line="360" w:lineRule="auto"/>
        <w:ind w:firstLine="709"/>
        <w:jc w:val="both"/>
        <w:rPr>
          <w:rFonts w:ascii="Times New Roman" w:hAnsi="Times New Roman" w:cs="Times New Roman"/>
          <w:color w:val="000000" w:themeColor="text1"/>
          <w:sz w:val="28"/>
          <w:szCs w:val="28"/>
        </w:rPr>
      </w:pPr>
    </w:p>
    <w:p w14:paraId="064AB0F1" w14:textId="25B2CF28" w:rsidR="0030576F" w:rsidRPr="00DF68B3" w:rsidRDefault="0030576F"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Таблиця 2.</w:t>
      </w:r>
      <w:r>
        <w:rPr>
          <w:rFonts w:ascii="Times New Roman" w:hAnsi="Times New Roman" w:cs="Times New Roman"/>
          <w:color w:val="000000" w:themeColor="text1"/>
          <w:sz w:val="28"/>
          <w:szCs w:val="28"/>
        </w:rPr>
        <w:t>7</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Pr>
          <w:rFonts w:ascii="Times New Roman" w:hAnsi="Times New Roman" w:cs="Times New Roman"/>
          <w:color w:val="000000" w:themeColor="text1"/>
          <w:sz w:val="28"/>
          <w:szCs w:val="28"/>
        </w:rPr>
        <w:t>сутності «</w:t>
      </w:r>
      <w:proofErr w:type="spellStart"/>
      <w:r w:rsidRPr="002175F4">
        <w:rPr>
          <w:rFonts w:ascii="Times New Roman" w:hAnsi="Times New Roman" w:cs="Times New Roman"/>
          <w:color w:val="000000" w:themeColor="text1"/>
          <w:sz w:val="28"/>
          <w:szCs w:val="28"/>
        </w:rPr>
        <w:t>Orders</w:t>
      </w:r>
      <w:proofErr w:type="spellEnd"/>
      <w:r>
        <w:rPr>
          <w:rFonts w:ascii="Times New Roman" w:hAnsi="Times New Roman" w:cs="Times New Roman"/>
          <w:color w:val="000000" w:themeColor="text1"/>
          <w:sz w:val="28"/>
          <w:szCs w:val="28"/>
        </w:rPr>
        <w:t>»</w:t>
      </w:r>
    </w:p>
    <w:tbl>
      <w:tblPr>
        <w:tblStyle w:val="a7"/>
        <w:tblW w:w="9741" w:type="dxa"/>
        <w:tblLook w:val="04A0" w:firstRow="1" w:lastRow="0" w:firstColumn="1" w:lastColumn="0" w:noHBand="0" w:noVBand="1"/>
      </w:tblPr>
      <w:tblGrid>
        <w:gridCol w:w="1903"/>
        <w:gridCol w:w="1802"/>
        <w:gridCol w:w="6036"/>
      </w:tblGrid>
      <w:tr w:rsidR="0030576F" w:rsidRPr="0030576F" w14:paraId="4DD24013" w14:textId="77777777" w:rsidTr="0030576F">
        <w:tc>
          <w:tcPr>
            <w:tcW w:w="1903" w:type="dxa"/>
          </w:tcPr>
          <w:p w14:paraId="7A72CF8F" w14:textId="77777777" w:rsidR="0030576F" w:rsidRPr="0030576F" w:rsidRDefault="0030576F" w:rsidP="0030576F">
            <w:pPr>
              <w:spacing w:line="360" w:lineRule="auto"/>
              <w:jc w:val="center"/>
              <w:rPr>
                <w:rFonts w:ascii="Times New Roman" w:hAnsi="Times New Roman" w:cs="Times New Roman"/>
                <w:color w:val="000000" w:themeColor="text1"/>
                <w:sz w:val="24"/>
                <w:szCs w:val="24"/>
              </w:rPr>
            </w:pPr>
            <w:r w:rsidRPr="0030576F">
              <w:rPr>
                <w:rFonts w:ascii="Times New Roman" w:hAnsi="Times New Roman" w:cs="Times New Roman"/>
                <w:sz w:val="24"/>
                <w:szCs w:val="24"/>
              </w:rPr>
              <w:t>Назва поля</w:t>
            </w:r>
          </w:p>
        </w:tc>
        <w:tc>
          <w:tcPr>
            <w:tcW w:w="1802" w:type="dxa"/>
          </w:tcPr>
          <w:p w14:paraId="2191A221" w14:textId="77777777" w:rsidR="0030576F" w:rsidRPr="0030576F" w:rsidRDefault="0030576F" w:rsidP="0030576F">
            <w:pPr>
              <w:spacing w:line="360" w:lineRule="auto"/>
              <w:jc w:val="center"/>
              <w:rPr>
                <w:rFonts w:ascii="Times New Roman" w:hAnsi="Times New Roman" w:cs="Times New Roman"/>
                <w:color w:val="000000" w:themeColor="text1"/>
                <w:sz w:val="24"/>
                <w:szCs w:val="24"/>
              </w:rPr>
            </w:pPr>
            <w:r w:rsidRPr="0030576F">
              <w:rPr>
                <w:rFonts w:ascii="Times New Roman" w:hAnsi="Times New Roman" w:cs="Times New Roman"/>
                <w:sz w:val="24"/>
                <w:szCs w:val="24"/>
              </w:rPr>
              <w:t>Тип даних</w:t>
            </w:r>
          </w:p>
        </w:tc>
        <w:tc>
          <w:tcPr>
            <w:tcW w:w="6036" w:type="dxa"/>
          </w:tcPr>
          <w:p w14:paraId="6B058528" w14:textId="77777777" w:rsidR="0030576F" w:rsidRPr="0030576F" w:rsidRDefault="0030576F" w:rsidP="0030576F">
            <w:pPr>
              <w:spacing w:line="360" w:lineRule="auto"/>
              <w:jc w:val="center"/>
              <w:rPr>
                <w:rFonts w:ascii="Times New Roman" w:hAnsi="Times New Roman" w:cs="Times New Roman"/>
                <w:color w:val="000000" w:themeColor="text1"/>
                <w:sz w:val="24"/>
                <w:szCs w:val="24"/>
              </w:rPr>
            </w:pPr>
            <w:r w:rsidRPr="0030576F">
              <w:rPr>
                <w:rFonts w:ascii="Times New Roman" w:hAnsi="Times New Roman" w:cs="Times New Roman"/>
                <w:sz w:val="24"/>
                <w:szCs w:val="24"/>
              </w:rPr>
              <w:t>Опис поля</w:t>
            </w:r>
          </w:p>
        </w:tc>
      </w:tr>
      <w:tr w:rsidR="0030576F" w:rsidRPr="0030576F" w14:paraId="59E4D777" w14:textId="77777777" w:rsidTr="0030576F">
        <w:tc>
          <w:tcPr>
            <w:tcW w:w="1903" w:type="dxa"/>
          </w:tcPr>
          <w:p w14:paraId="15F0EC27"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OrdersId</w:t>
            </w:r>
            <w:proofErr w:type="spellEnd"/>
          </w:p>
        </w:tc>
        <w:tc>
          <w:tcPr>
            <w:tcW w:w="1802" w:type="dxa"/>
          </w:tcPr>
          <w:p w14:paraId="56A04013"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int</w:t>
            </w:r>
            <w:proofErr w:type="spellEnd"/>
          </w:p>
        </w:tc>
        <w:tc>
          <w:tcPr>
            <w:tcW w:w="6036" w:type="dxa"/>
          </w:tcPr>
          <w:p w14:paraId="5CC703AC"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rPr>
              <w:t>Унікальний ідентифікатор для кожного замовлення</w:t>
            </w:r>
          </w:p>
        </w:tc>
      </w:tr>
      <w:tr w:rsidR="0030576F" w:rsidRPr="0030576F" w14:paraId="013947D6" w14:textId="77777777" w:rsidTr="0030576F">
        <w:tc>
          <w:tcPr>
            <w:tcW w:w="1903" w:type="dxa"/>
          </w:tcPr>
          <w:p w14:paraId="3B2AE558"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OrdersName</w:t>
            </w:r>
            <w:proofErr w:type="spellEnd"/>
          </w:p>
        </w:tc>
        <w:tc>
          <w:tcPr>
            <w:tcW w:w="1802" w:type="dxa"/>
          </w:tcPr>
          <w:p w14:paraId="77AD3722"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nvarchar</w:t>
            </w:r>
            <w:proofErr w:type="spellEnd"/>
            <w:r w:rsidRPr="0030576F">
              <w:rPr>
                <w:rFonts w:ascii="Times New Roman" w:hAnsi="Times New Roman" w:cs="Times New Roman"/>
                <w:sz w:val="24"/>
                <w:szCs w:val="24"/>
              </w:rPr>
              <w:t>(200)</w:t>
            </w:r>
          </w:p>
        </w:tc>
        <w:tc>
          <w:tcPr>
            <w:tcW w:w="6036" w:type="dxa"/>
          </w:tcPr>
          <w:p w14:paraId="4B290F35"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rPr>
              <w:t>Назва замовлення</w:t>
            </w:r>
          </w:p>
        </w:tc>
      </w:tr>
      <w:tr w:rsidR="0030576F" w:rsidRPr="0030576F" w14:paraId="16724260" w14:textId="77777777" w:rsidTr="0030576F">
        <w:tc>
          <w:tcPr>
            <w:tcW w:w="1903" w:type="dxa"/>
          </w:tcPr>
          <w:p w14:paraId="0D859F95"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StartDate</w:t>
            </w:r>
            <w:proofErr w:type="spellEnd"/>
          </w:p>
        </w:tc>
        <w:tc>
          <w:tcPr>
            <w:tcW w:w="1802" w:type="dxa"/>
          </w:tcPr>
          <w:p w14:paraId="5A47CB81"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datetime</w:t>
            </w:r>
            <w:proofErr w:type="spellEnd"/>
          </w:p>
        </w:tc>
        <w:tc>
          <w:tcPr>
            <w:tcW w:w="6036" w:type="dxa"/>
          </w:tcPr>
          <w:p w14:paraId="0F56F7EF"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rPr>
              <w:t>Час та дата початку виконання замовлення</w:t>
            </w:r>
          </w:p>
        </w:tc>
      </w:tr>
      <w:tr w:rsidR="0030576F" w:rsidRPr="0030576F" w14:paraId="42F475B1" w14:textId="77777777" w:rsidTr="0030576F">
        <w:tc>
          <w:tcPr>
            <w:tcW w:w="1903" w:type="dxa"/>
          </w:tcPr>
          <w:p w14:paraId="38691958"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EndDate</w:t>
            </w:r>
            <w:proofErr w:type="spellEnd"/>
          </w:p>
        </w:tc>
        <w:tc>
          <w:tcPr>
            <w:tcW w:w="1802" w:type="dxa"/>
          </w:tcPr>
          <w:p w14:paraId="32FE0ED9"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datetime</w:t>
            </w:r>
            <w:proofErr w:type="spellEnd"/>
          </w:p>
        </w:tc>
        <w:tc>
          <w:tcPr>
            <w:tcW w:w="6036" w:type="dxa"/>
          </w:tcPr>
          <w:p w14:paraId="578C786B"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rPr>
              <w:t>Час та дата завершення замовлення</w:t>
            </w:r>
          </w:p>
        </w:tc>
      </w:tr>
      <w:tr w:rsidR="0030576F" w:rsidRPr="0030576F" w14:paraId="2CF35990" w14:textId="77777777" w:rsidTr="0030576F">
        <w:tc>
          <w:tcPr>
            <w:tcW w:w="1903" w:type="dxa"/>
          </w:tcPr>
          <w:p w14:paraId="3753D274"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СustomersId</w:t>
            </w:r>
            <w:proofErr w:type="spellEnd"/>
          </w:p>
        </w:tc>
        <w:tc>
          <w:tcPr>
            <w:tcW w:w="1802" w:type="dxa"/>
          </w:tcPr>
          <w:p w14:paraId="25BD8D1A"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int</w:t>
            </w:r>
            <w:proofErr w:type="spellEnd"/>
          </w:p>
        </w:tc>
        <w:tc>
          <w:tcPr>
            <w:tcW w:w="6036" w:type="dxa"/>
          </w:tcPr>
          <w:p w14:paraId="73DAD391"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rPr>
              <w:t>Ідентифікатор клієнта, який зробив замовлення</w:t>
            </w:r>
          </w:p>
        </w:tc>
      </w:tr>
      <w:tr w:rsidR="0030576F" w:rsidRPr="0030576F" w14:paraId="244B5C82" w14:textId="77777777" w:rsidTr="0030576F">
        <w:tc>
          <w:tcPr>
            <w:tcW w:w="1903" w:type="dxa"/>
          </w:tcPr>
          <w:p w14:paraId="0EBFB4C5"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WorkersId</w:t>
            </w:r>
            <w:proofErr w:type="spellEnd"/>
          </w:p>
        </w:tc>
        <w:tc>
          <w:tcPr>
            <w:tcW w:w="1802" w:type="dxa"/>
          </w:tcPr>
          <w:p w14:paraId="6B8699AB"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int</w:t>
            </w:r>
            <w:proofErr w:type="spellEnd"/>
          </w:p>
        </w:tc>
        <w:tc>
          <w:tcPr>
            <w:tcW w:w="6036" w:type="dxa"/>
          </w:tcPr>
          <w:p w14:paraId="25C2267D"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rPr>
              <w:t>Ідентифікатор працівника, який виконує замовлення</w:t>
            </w:r>
          </w:p>
        </w:tc>
      </w:tr>
      <w:tr w:rsidR="0030576F" w:rsidRPr="0030576F" w14:paraId="4A463E9C" w14:textId="77777777" w:rsidTr="0030576F">
        <w:tc>
          <w:tcPr>
            <w:tcW w:w="1903" w:type="dxa"/>
          </w:tcPr>
          <w:p w14:paraId="7A28AB8F"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CarsId</w:t>
            </w:r>
            <w:proofErr w:type="spellEnd"/>
          </w:p>
        </w:tc>
        <w:tc>
          <w:tcPr>
            <w:tcW w:w="1802" w:type="dxa"/>
          </w:tcPr>
          <w:p w14:paraId="054A7FF8"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int</w:t>
            </w:r>
            <w:proofErr w:type="spellEnd"/>
          </w:p>
        </w:tc>
        <w:tc>
          <w:tcPr>
            <w:tcW w:w="6036" w:type="dxa"/>
          </w:tcPr>
          <w:p w14:paraId="161BF9AE"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rPr>
              <w:t>Ідентифікатор автомобіля, який є об'єктом замовлення</w:t>
            </w:r>
          </w:p>
        </w:tc>
      </w:tr>
      <w:tr w:rsidR="0030576F" w:rsidRPr="0030576F" w14:paraId="562FA8C6" w14:textId="77777777" w:rsidTr="0030576F">
        <w:tc>
          <w:tcPr>
            <w:tcW w:w="1903" w:type="dxa"/>
          </w:tcPr>
          <w:p w14:paraId="03DCBB92"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CarsYear</w:t>
            </w:r>
            <w:proofErr w:type="spellEnd"/>
          </w:p>
        </w:tc>
        <w:tc>
          <w:tcPr>
            <w:tcW w:w="1802" w:type="dxa"/>
          </w:tcPr>
          <w:p w14:paraId="46147BCC"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int</w:t>
            </w:r>
            <w:proofErr w:type="spellEnd"/>
          </w:p>
        </w:tc>
        <w:tc>
          <w:tcPr>
            <w:tcW w:w="6036" w:type="dxa"/>
          </w:tcPr>
          <w:p w14:paraId="1ADE1DF3"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rPr>
              <w:t>Рік випуску автомобіля</w:t>
            </w:r>
          </w:p>
        </w:tc>
      </w:tr>
      <w:tr w:rsidR="0030576F" w:rsidRPr="0030576F" w14:paraId="2CE9D04E" w14:textId="77777777" w:rsidTr="0030576F">
        <w:tc>
          <w:tcPr>
            <w:tcW w:w="1903" w:type="dxa"/>
          </w:tcPr>
          <w:p w14:paraId="7D6AA84A"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proofErr w:type="spellStart"/>
            <w:r w:rsidRPr="0030576F">
              <w:rPr>
                <w:rFonts w:ascii="Times New Roman" w:hAnsi="Times New Roman" w:cs="Times New Roman"/>
                <w:sz w:val="24"/>
                <w:szCs w:val="24"/>
              </w:rPr>
              <w:t>Status</w:t>
            </w:r>
            <w:proofErr w:type="spellEnd"/>
          </w:p>
        </w:tc>
        <w:tc>
          <w:tcPr>
            <w:tcW w:w="1802" w:type="dxa"/>
          </w:tcPr>
          <w:p w14:paraId="7FC72274"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lang w:val="en-US"/>
              </w:rPr>
              <w:t>b</w:t>
            </w:r>
            <w:proofErr w:type="spellStart"/>
            <w:r w:rsidRPr="0030576F">
              <w:rPr>
                <w:rFonts w:ascii="Times New Roman" w:hAnsi="Times New Roman" w:cs="Times New Roman"/>
                <w:sz w:val="24"/>
                <w:szCs w:val="24"/>
              </w:rPr>
              <w:t>it</w:t>
            </w:r>
            <w:proofErr w:type="spellEnd"/>
          </w:p>
        </w:tc>
        <w:tc>
          <w:tcPr>
            <w:tcW w:w="6036" w:type="dxa"/>
          </w:tcPr>
          <w:p w14:paraId="1581BAD9" w14:textId="77777777" w:rsidR="0030576F" w:rsidRPr="0030576F" w:rsidRDefault="0030576F" w:rsidP="0030576F">
            <w:pPr>
              <w:spacing w:line="360" w:lineRule="auto"/>
              <w:jc w:val="both"/>
              <w:rPr>
                <w:rFonts w:ascii="Times New Roman" w:hAnsi="Times New Roman" w:cs="Times New Roman"/>
                <w:color w:val="000000" w:themeColor="text1"/>
                <w:sz w:val="24"/>
                <w:szCs w:val="24"/>
              </w:rPr>
            </w:pPr>
            <w:r w:rsidRPr="0030576F">
              <w:rPr>
                <w:rFonts w:ascii="Times New Roman" w:hAnsi="Times New Roman" w:cs="Times New Roman"/>
                <w:sz w:val="24"/>
                <w:szCs w:val="24"/>
              </w:rPr>
              <w:t>Позначення статусу замовлення (1 - виконано, 0 - не виконано)</w:t>
            </w:r>
          </w:p>
        </w:tc>
      </w:tr>
    </w:tbl>
    <w:p w14:paraId="4B7C9AC7" w14:textId="53052CA8"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2AA71FA6" w14:textId="557989E5" w:rsidR="0030576F" w:rsidRDefault="0030576F" w:rsidP="0030576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Pr="009C690E">
        <w:rPr>
          <w:rFonts w:ascii="Times New Roman" w:hAnsi="Times New Roman" w:cs="Times New Roman"/>
          <w:color w:val="000000" w:themeColor="text1"/>
          <w:sz w:val="28"/>
          <w:szCs w:val="28"/>
        </w:rPr>
        <w:t xml:space="preserve">аблиця </w:t>
      </w:r>
      <w:r>
        <w:rPr>
          <w:rFonts w:ascii="Times New Roman" w:hAnsi="Times New Roman" w:cs="Times New Roman"/>
          <w:color w:val="000000" w:themeColor="text1"/>
          <w:sz w:val="28"/>
          <w:szCs w:val="28"/>
        </w:rPr>
        <w:t>«</w:t>
      </w:r>
      <w:proofErr w:type="spellStart"/>
      <w:r w:rsidRPr="009C690E">
        <w:rPr>
          <w:rFonts w:ascii="Times New Roman" w:hAnsi="Times New Roman" w:cs="Times New Roman"/>
          <w:color w:val="000000" w:themeColor="text1"/>
          <w:sz w:val="28"/>
          <w:szCs w:val="28"/>
        </w:rPr>
        <w:t>Users</w:t>
      </w:r>
      <w:proofErr w:type="spellEnd"/>
      <w:r>
        <w:rPr>
          <w:rFonts w:ascii="Times New Roman" w:hAnsi="Times New Roman" w:cs="Times New Roman"/>
          <w:color w:val="000000" w:themeColor="text1"/>
          <w:sz w:val="28"/>
          <w:szCs w:val="28"/>
        </w:rPr>
        <w:t>»</w:t>
      </w:r>
      <w:r w:rsidRPr="009C690E">
        <w:rPr>
          <w:rFonts w:ascii="Times New Roman" w:hAnsi="Times New Roman" w:cs="Times New Roman"/>
          <w:color w:val="000000" w:themeColor="text1"/>
          <w:sz w:val="28"/>
          <w:szCs w:val="28"/>
        </w:rPr>
        <w:t xml:space="preserve"> (Користувачі) була створена для збереження інформації про користувачів системи. Її структура докладно описана нижче:</w:t>
      </w:r>
    </w:p>
    <w:p w14:paraId="32AC029D" w14:textId="77777777" w:rsidR="0030576F" w:rsidRDefault="0030576F" w:rsidP="0030576F">
      <w:pPr>
        <w:spacing w:after="0" w:line="360" w:lineRule="auto"/>
        <w:ind w:firstLine="709"/>
        <w:jc w:val="both"/>
        <w:rPr>
          <w:rFonts w:ascii="Times New Roman" w:hAnsi="Times New Roman" w:cs="Times New Roman"/>
          <w:color w:val="000000" w:themeColor="text1"/>
          <w:sz w:val="28"/>
          <w:szCs w:val="28"/>
        </w:rPr>
      </w:pPr>
    </w:p>
    <w:p w14:paraId="2931A79B" w14:textId="473B8FB7" w:rsidR="002D5409" w:rsidRPr="00DF68B3" w:rsidRDefault="002D5409"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lastRenderedPageBreak/>
        <w:t>Таблиця 2.</w:t>
      </w:r>
      <w:r w:rsidR="0030576F">
        <w:rPr>
          <w:rFonts w:ascii="Times New Roman" w:hAnsi="Times New Roman" w:cs="Times New Roman"/>
          <w:color w:val="000000" w:themeColor="text1"/>
          <w:sz w:val="28"/>
          <w:szCs w:val="28"/>
        </w:rPr>
        <w:t>8</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sidR="009C690E">
        <w:rPr>
          <w:rFonts w:ascii="Times New Roman" w:hAnsi="Times New Roman" w:cs="Times New Roman"/>
          <w:color w:val="000000" w:themeColor="text1"/>
          <w:sz w:val="28"/>
          <w:szCs w:val="28"/>
        </w:rPr>
        <w:t>сутності</w:t>
      </w:r>
      <w:r w:rsidRPr="0075520D">
        <w:rPr>
          <w:rFonts w:ascii="Times New Roman" w:hAnsi="Times New Roman" w:cs="Times New Roman"/>
          <w:color w:val="000000" w:themeColor="text1"/>
          <w:sz w:val="28"/>
          <w:szCs w:val="28"/>
        </w:rPr>
        <w:t xml:space="preserve"> </w:t>
      </w:r>
      <w:r w:rsidR="00197BD2">
        <w:rPr>
          <w:rFonts w:ascii="Times New Roman" w:hAnsi="Times New Roman" w:cs="Times New Roman"/>
          <w:color w:val="000000" w:themeColor="text1"/>
          <w:sz w:val="28"/>
          <w:szCs w:val="28"/>
        </w:rPr>
        <w:t>«</w:t>
      </w:r>
      <w:proofErr w:type="spellStart"/>
      <w:r w:rsidRPr="0075520D">
        <w:rPr>
          <w:rFonts w:ascii="Times New Roman" w:hAnsi="Times New Roman" w:cs="Times New Roman"/>
          <w:color w:val="000000" w:themeColor="text1"/>
          <w:sz w:val="28"/>
          <w:szCs w:val="28"/>
        </w:rPr>
        <w:t>Users</w:t>
      </w:r>
      <w:proofErr w:type="spellEnd"/>
      <w:r w:rsidR="00197BD2">
        <w:rPr>
          <w:rFonts w:ascii="Times New Roman" w:hAnsi="Times New Roman" w:cs="Times New Roman"/>
          <w:color w:val="000000" w:themeColor="text1"/>
          <w:sz w:val="28"/>
          <w:szCs w:val="28"/>
        </w:rPr>
        <w:t>»</w:t>
      </w:r>
    </w:p>
    <w:tbl>
      <w:tblPr>
        <w:tblStyle w:val="a7"/>
        <w:tblW w:w="9776" w:type="dxa"/>
        <w:tblLook w:val="04A0" w:firstRow="1" w:lastRow="0" w:firstColumn="1" w:lastColumn="0" w:noHBand="0" w:noVBand="1"/>
      </w:tblPr>
      <w:tblGrid>
        <w:gridCol w:w="1928"/>
        <w:gridCol w:w="1942"/>
        <w:gridCol w:w="5906"/>
      </w:tblGrid>
      <w:tr w:rsidR="009C690E" w:rsidRPr="003762AC" w14:paraId="0530611E" w14:textId="77777777" w:rsidTr="003762AC">
        <w:tc>
          <w:tcPr>
            <w:tcW w:w="1928" w:type="dxa"/>
          </w:tcPr>
          <w:p w14:paraId="70F7B6FA" w14:textId="77777777" w:rsidR="009C690E" w:rsidRPr="003762AC" w:rsidRDefault="009C690E" w:rsidP="007E5E33">
            <w:pPr>
              <w:spacing w:line="360" w:lineRule="auto"/>
              <w:jc w:val="center"/>
              <w:rPr>
                <w:rFonts w:ascii="Times New Roman" w:hAnsi="Times New Roman" w:cs="Times New Roman"/>
                <w:color w:val="000000" w:themeColor="text1"/>
                <w:sz w:val="24"/>
                <w:szCs w:val="24"/>
              </w:rPr>
            </w:pPr>
            <w:r w:rsidRPr="003762AC">
              <w:rPr>
                <w:rFonts w:ascii="Times New Roman" w:hAnsi="Times New Roman" w:cs="Times New Roman"/>
                <w:sz w:val="24"/>
                <w:szCs w:val="24"/>
              </w:rPr>
              <w:t>Назва поля</w:t>
            </w:r>
          </w:p>
        </w:tc>
        <w:tc>
          <w:tcPr>
            <w:tcW w:w="1942" w:type="dxa"/>
          </w:tcPr>
          <w:p w14:paraId="6A339492" w14:textId="77777777" w:rsidR="009C690E" w:rsidRPr="003762AC" w:rsidRDefault="009C690E" w:rsidP="007E5E33">
            <w:pPr>
              <w:spacing w:line="360" w:lineRule="auto"/>
              <w:jc w:val="center"/>
              <w:rPr>
                <w:rFonts w:ascii="Times New Roman" w:hAnsi="Times New Roman" w:cs="Times New Roman"/>
                <w:color w:val="000000" w:themeColor="text1"/>
                <w:sz w:val="24"/>
                <w:szCs w:val="24"/>
              </w:rPr>
            </w:pPr>
            <w:r w:rsidRPr="003762AC">
              <w:rPr>
                <w:rFonts w:ascii="Times New Roman" w:hAnsi="Times New Roman" w:cs="Times New Roman"/>
                <w:sz w:val="24"/>
                <w:szCs w:val="24"/>
              </w:rPr>
              <w:t>Тип даних</w:t>
            </w:r>
          </w:p>
        </w:tc>
        <w:tc>
          <w:tcPr>
            <w:tcW w:w="5906" w:type="dxa"/>
          </w:tcPr>
          <w:p w14:paraId="57D799B4" w14:textId="77777777" w:rsidR="009C690E" w:rsidRPr="003762AC" w:rsidRDefault="009C690E" w:rsidP="007E5E33">
            <w:pPr>
              <w:spacing w:line="360" w:lineRule="auto"/>
              <w:jc w:val="center"/>
              <w:rPr>
                <w:rFonts w:ascii="Times New Roman" w:hAnsi="Times New Roman" w:cs="Times New Roman"/>
                <w:color w:val="000000" w:themeColor="text1"/>
                <w:sz w:val="24"/>
                <w:szCs w:val="24"/>
              </w:rPr>
            </w:pPr>
            <w:r w:rsidRPr="003762AC">
              <w:rPr>
                <w:rFonts w:ascii="Times New Roman" w:hAnsi="Times New Roman" w:cs="Times New Roman"/>
                <w:sz w:val="24"/>
                <w:szCs w:val="24"/>
              </w:rPr>
              <w:t>Опис поля</w:t>
            </w:r>
          </w:p>
        </w:tc>
      </w:tr>
      <w:tr w:rsidR="009C690E" w:rsidRPr="003762AC" w14:paraId="0DF937D1" w14:textId="77777777" w:rsidTr="003762AC">
        <w:tc>
          <w:tcPr>
            <w:tcW w:w="1928" w:type="dxa"/>
          </w:tcPr>
          <w:p w14:paraId="2C0A5D65"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UsersId</w:t>
            </w:r>
            <w:proofErr w:type="spellEnd"/>
          </w:p>
        </w:tc>
        <w:tc>
          <w:tcPr>
            <w:tcW w:w="1942" w:type="dxa"/>
          </w:tcPr>
          <w:p w14:paraId="24ADA696"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int</w:t>
            </w:r>
            <w:proofErr w:type="spellEnd"/>
          </w:p>
        </w:tc>
        <w:tc>
          <w:tcPr>
            <w:tcW w:w="5906" w:type="dxa"/>
          </w:tcPr>
          <w:p w14:paraId="34DC997E"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Унікальний ідентифікатор користувача</w:t>
            </w:r>
          </w:p>
        </w:tc>
      </w:tr>
      <w:tr w:rsidR="009C690E" w:rsidRPr="003762AC" w14:paraId="6077D2BC" w14:textId="77777777" w:rsidTr="003762AC">
        <w:tc>
          <w:tcPr>
            <w:tcW w:w="1928" w:type="dxa"/>
          </w:tcPr>
          <w:p w14:paraId="2CDEF384"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FirstName</w:t>
            </w:r>
            <w:proofErr w:type="spellEnd"/>
          </w:p>
        </w:tc>
        <w:tc>
          <w:tcPr>
            <w:tcW w:w="1942" w:type="dxa"/>
          </w:tcPr>
          <w:p w14:paraId="0030D757"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(50)</w:t>
            </w:r>
          </w:p>
        </w:tc>
        <w:tc>
          <w:tcPr>
            <w:tcW w:w="5906" w:type="dxa"/>
          </w:tcPr>
          <w:p w14:paraId="6CC1C38C"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Ім'я користувача</w:t>
            </w:r>
          </w:p>
        </w:tc>
      </w:tr>
      <w:tr w:rsidR="009C690E" w:rsidRPr="003762AC" w14:paraId="1694B6D5" w14:textId="77777777" w:rsidTr="003762AC">
        <w:tc>
          <w:tcPr>
            <w:tcW w:w="1928" w:type="dxa"/>
          </w:tcPr>
          <w:p w14:paraId="6FDC6EB4"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LastName</w:t>
            </w:r>
            <w:proofErr w:type="spellEnd"/>
          </w:p>
        </w:tc>
        <w:tc>
          <w:tcPr>
            <w:tcW w:w="1942" w:type="dxa"/>
          </w:tcPr>
          <w:p w14:paraId="768FEB9E"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(50)</w:t>
            </w:r>
          </w:p>
        </w:tc>
        <w:tc>
          <w:tcPr>
            <w:tcW w:w="5906" w:type="dxa"/>
          </w:tcPr>
          <w:p w14:paraId="0A4F12E6"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Прізвище користувача</w:t>
            </w:r>
          </w:p>
        </w:tc>
      </w:tr>
      <w:tr w:rsidR="009C690E" w:rsidRPr="003762AC" w14:paraId="68A68315" w14:textId="77777777" w:rsidTr="003762AC">
        <w:tc>
          <w:tcPr>
            <w:tcW w:w="1928" w:type="dxa"/>
          </w:tcPr>
          <w:p w14:paraId="6236C279"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UsersName</w:t>
            </w:r>
            <w:proofErr w:type="spellEnd"/>
          </w:p>
        </w:tc>
        <w:tc>
          <w:tcPr>
            <w:tcW w:w="1942" w:type="dxa"/>
          </w:tcPr>
          <w:p w14:paraId="69CF8587"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(50)</w:t>
            </w:r>
          </w:p>
        </w:tc>
        <w:tc>
          <w:tcPr>
            <w:tcW w:w="5906" w:type="dxa"/>
          </w:tcPr>
          <w:p w14:paraId="5942899F"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Логін користувача</w:t>
            </w:r>
          </w:p>
        </w:tc>
      </w:tr>
      <w:tr w:rsidR="009C690E" w:rsidRPr="003762AC" w14:paraId="4ACCE99A" w14:textId="77777777" w:rsidTr="003762AC">
        <w:tc>
          <w:tcPr>
            <w:tcW w:w="1928" w:type="dxa"/>
          </w:tcPr>
          <w:p w14:paraId="56FFB32A"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UsersPassword</w:t>
            </w:r>
            <w:proofErr w:type="spellEnd"/>
          </w:p>
        </w:tc>
        <w:tc>
          <w:tcPr>
            <w:tcW w:w="1942" w:type="dxa"/>
          </w:tcPr>
          <w:p w14:paraId="2A8939BC"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(50)</w:t>
            </w:r>
          </w:p>
        </w:tc>
        <w:tc>
          <w:tcPr>
            <w:tcW w:w="5906" w:type="dxa"/>
          </w:tcPr>
          <w:p w14:paraId="6D78B537"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Пароль користувача</w:t>
            </w:r>
          </w:p>
        </w:tc>
      </w:tr>
      <w:tr w:rsidR="009C690E" w:rsidRPr="003762AC" w14:paraId="20169301" w14:textId="77777777" w:rsidTr="003762AC">
        <w:tc>
          <w:tcPr>
            <w:tcW w:w="1928" w:type="dxa"/>
          </w:tcPr>
          <w:p w14:paraId="322AA511"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RoleId</w:t>
            </w:r>
            <w:proofErr w:type="spellEnd"/>
          </w:p>
        </w:tc>
        <w:tc>
          <w:tcPr>
            <w:tcW w:w="1942" w:type="dxa"/>
          </w:tcPr>
          <w:p w14:paraId="290B5B23"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int</w:t>
            </w:r>
            <w:proofErr w:type="spellEnd"/>
          </w:p>
        </w:tc>
        <w:tc>
          <w:tcPr>
            <w:tcW w:w="5906" w:type="dxa"/>
          </w:tcPr>
          <w:p w14:paraId="33B41F03"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Ідентифікатор ролі користувача</w:t>
            </w:r>
          </w:p>
        </w:tc>
      </w:tr>
      <w:tr w:rsidR="009C690E" w:rsidRPr="003762AC" w14:paraId="3B2B1022" w14:textId="77777777" w:rsidTr="003762AC">
        <w:tc>
          <w:tcPr>
            <w:tcW w:w="1928" w:type="dxa"/>
          </w:tcPr>
          <w:p w14:paraId="1D1249D5"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Description</w:t>
            </w:r>
            <w:proofErr w:type="spellEnd"/>
          </w:p>
        </w:tc>
        <w:tc>
          <w:tcPr>
            <w:tcW w:w="1942" w:type="dxa"/>
          </w:tcPr>
          <w:p w14:paraId="61A73A42"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(1000)</w:t>
            </w:r>
          </w:p>
        </w:tc>
        <w:tc>
          <w:tcPr>
            <w:tcW w:w="5906" w:type="dxa"/>
          </w:tcPr>
          <w:p w14:paraId="6772D38F" w14:textId="77777777" w:rsidR="009C690E" w:rsidRPr="003762AC" w:rsidRDefault="009C690E"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Опис користувача</w:t>
            </w:r>
          </w:p>
        </w:tc>
      </w:tr>
    </w:tbl>
    <w:p w14:paraId="7E16B380" w14:textId="77777777" w:rsidR="002D5409" w:rsidRDefault="002D5409" w:rsidP="007E5E33">
      <w:pPr>
        <w:spacing w:after="0" w:line="360" w:lineRule="auto"/>
        <w:ind w:firstLine="709"/>
        <w:jc w:val="both"/>
        <w:rPr>
          <w:rFonts w:ascii="Times New Roman" w:hAnsi="Times New Roman" w:cs="Times New Roman"/>
          <w:color w:val="000000" w:themeColor="text1"/>
          <w:sz w:val="28"/>
          <w:szCs w:val="28"/>
        </w:rPr>
      </w:pPr>
    </w:p>
    <w:p w14:paraId="5DDD5E7B" w14:textId="107E8FA5" w:rsidR="0030576F" w:rsidRDefault="003762AC" w:rsidP="007E5E33">
      <w:pPr>
        <w:spacing w:after="0" w:line="360" w:lineRule="auto"/>
        <w:ind w:firstLine="709"/>
        <w:jc w:val="both"/>
        <w:rPr>
          <w:rFonts w:ascii="Times New Roman" w:hAnsi="Times New Roman" w:cs="Times New Roman"/>
          <w:color w:val="000000" w:themeColor="text1"/>
          <w:sz w:val="28"/>
          <w:szCs w:val="28"/>
        </w:rPr>
      </w:pPr>
      <w:r w:rsidRPr="003762AC">
        <w:rPr>
          <w:rFonts w:ascii="Times New Roman" w:hAnsi="Times New Roman" w:cs="Times New Roman"/>
          <w:color w:val="000000" w:themeColor="text1"/>
          <w:sz w:val="28"/>
          <w:szCs w:val="28"/>
        </w:rPr>
        <w:t xml:space="preserve">Таблиця </w:t>
      </w:r>
      <w:r w:rsidR="00197BD2">
        <w:rPr>
          <w:rFonts w:ascii="Times New Roman" w:hAnsi="Times New Roman" w:cs="Times New Roman"/>
          <w:color w:val="000000" w:themeColor="text1"/>
          <w:sz w:val="28"/>
          <w:szCs w:val="28"/>
        </w:rPr>
        <w:t>«</w:t>
      </w:r>
      <w:proofErr w:type="spellStart"/>
      <w:r w:rsidRPr="003762AC">
        <w:rPr>
          <w:rFonts w:ascii="Times New Roman" w:hAnsi="Times New Roman" w:cs="Times New Roman"/>
          <w:color w:val="000000" w:themeColor="text1"/>
          <w:sz w:val="28"/>
          <w:szCs w:val="28"/>
        </w:rPr>
        <w:t>Logs</w:t>
      </w:r>
      <w:proofErr w:type="spellEnd"/>
      <w:r w:rsidR="00197BD2">
        <w:rPr>
          <w:rFonts w:ascii="Times New Roman" w:hAnsi="Times New Roman" w:cs="Times New Roman"/>
          <w:color w:val="000000" w:themeColor="text1"/>
          <w:sz w:val="28"/>
          <w:szCs w:val="28"/>
        </w:rPr>
        <w:t>»</w:t>
      </w:r>
      <w:r w:rsidRPr="003762AC">
        <w:rPr>
          <w:rFonts w:ascii="Times New Roman" w:hAnsi="Times New Roman" w:cs="Times New Roman"/>
          <w:color w:val="000000" w:themeColor="text1"/>
          <w:sz w:val="28"/>
          <w:szCs w:val="28"/>
        </w:rPr>
        <w:t xml:space="preserve"> (Журнали) в системі СТО використовується для документування активності користувачів. Вона має наступну структуру:</w:t>
      </w:r>
    </w:p>
    <w:p w14:paraId="0CB71FEE" w14:textId="2138800B" w:rsidR="002D5409" w:rsidRPr="00DF68B3" w:rsidRDefault="002D5409"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Таблиця 2.</w:t>
      </w:r>
      <w:r w:rsidR="0030576F">
        <w:rPr>
          <w:rFonts w:ascii="Times New Roman" w:hAnsi="Times New Roman" w:cs="Times New Roman"/>
          <w:color w:val="000000" w:themeColor="text1"/>
          <w:sz w:val="28"/>
          <w:szCs w:val="28"/>
        </w:rPr>
        <w:t>9</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sidR="009C690E">
        <w:rPr>
          <w:rFonts w:ascii="Times New Roman" w:hAnsi="Times New Roman" w:cs="Times New Roman"/>
          <w:color w:val="000000" w:themeColor="text1"/>
          <w:sz w:val="28"/>
          <w:szCs w:val="28"/>
        </w:rPr>
        <w:t xml:space="preserve">сутності </w:t>
      </w:r>
      <w:r w:rsidR="00197BD2">
        <w:rPr>
          <w:rFonts w:ascii="Times New Roman" w:hAnsi="Times New Roman" w:cs="Times New Roman"/>
          <w:color w:val="000000" w:themeColor="text1"/>
          <w:sz w:val="28"/>
          <w:szCs w:val="28"/>
        </w:rPr>
        <w:t>«</w:t>
      </w:r>
      <w:proofErr w:type="spellStart"/>
      <w:r w:rsidR="003762AC" w:rsidRPr="003762AC">
        <w:rPr>
          <w:rFonts w:ascii="Times New Roman" w:hAnsi="Times New Roman" w:cs="Times New Roman"/>
          <w:color w:val="000000" w:themeColor="text1"/>
          <w:sz w:val="28"/>
          <w:szCs w:val="28"/>
        </w:rPr>
        <w:t>Logs</w:t>
      </w:r>
      <w:proofErr w:type="spellEnd"/>
      <w:r w:rsidR="00197BD2">
        <w:rPr>
          <w:rFonts w:ascii="Times New Roman" w:hAnsi="Times New Roman" w:cs="Times New Roman"/>
          <w:color w:val="000000" w:themeColor="text1"/>
          <w:sz w:val="28"/>
          <w:szCs w:val="28"/>
        </w:rPr>
        <w:t>»</w:t>
      </w:r>
    </w:p>
    <w:tbl>
      <w:tblPr>
        <w:tblStyle w:val="a7"/>
        <w:tblW w:w="9741" w:type="dxa"/>
        <w:tblLook w:val="04A0" w:firstRow="1" w:lastRow="0" w:firstColumn="1" w:lastColumn="0" w:noHBand="0" w:noVBand="1"/>
      </w:tblPr>
      <w:tblGrid>
        <w:gridCol w:w="2176"/>
        <w:gridCol w:w="2036"/>
        <w:gridCol w:w="5529"/>
      </w:tblGrid>
      <w:tr w:rsidR="00490E52" w:rsidRPr="003762AC" w14:paraId="3AA75F7F" w14:textId="77777777" w:rsidTr="003762AC">
        <w:tc>
          <w:tcPr>
            <w:tcW w:w="2176" w:type="dxa"/>
          </w:tcPr>
          <w:p w14:paraId="6850A68E" w14:textId="77777777" w:rsidR="00490E52" w:rsidRPr="003762AC" w:rsidRDefault="00490E52" w:rsidP="007E5E33">
            <w:pPr>
              <w:spacing w:line="360" w:lineRule="auto"/>
              <w:jc w:val="center"/>
              <w:rPr>
                <w:rFonts w:ascii="Times New Roman" w:hAnsi="Times New Roman" w:cs="Times New Roman"/>
                <w:color w:val="000000" w:themeColor="text1"/>
                <w:sz w:val="24"/>
                <w:szCs w:val="24"/>
              </w:rPr>
            </w:pPr>
            <w:r w:rsidRPr="003762AC">
              <w:rPr>
                <w:rFonts w:ascii="Times New Roman" w:hAnsi="Times New Roman" w:cs="Times New Roman"/>
                <w:sz w:val="24"/>
                <w:szCs w:val="24"/>
              </w:rPr>
              <w:t>Назва поля</w:t>
            </w:r>
          </w:p>
        </w:tc>
        <w:tc>
          <w:tcPr>
            <w:tcW w:w="2036" w:type="dxa"/>
          </w:tcPr>
          <w:p w14:paraId="79127F28" w14:textId="77777777" w:rsidR="00490E52" w:rsidRPr="003762AC" w:rsidRDefault="00490E52" w:rsidP="007E5E33">
            <w:pPr>
              <w:spacing w:line="360" w:lineRule="auto"/>
              <w:jc w:val="center"/>
              <w:rPr>
                <w:rFonts w:ascii="Times New Roman" w:hAnsi="Times New Roman" w:cs="Times New Roman"/>
                <w:color w:val="000000" w:themeColor="text1"/>
                <w:sz w:val="24"/>
                <w:szCs w:val="24"/>
              </w:rPr>
            </w:pPr>
            <w:r w:rsidRPr="003762AC">
              <w:rPr>
                <w:rFonts w:ascii="Times New Roman" w:hAnsi="Times New Roman" w:cs="Times New Roman"/>
                <w:sz w:val="24"/>
                <w:szCs w:val="24"/>
              </w:rPr>
              <w:t>Тип даних</w:t>
            </w:r>
          </w:p>
        </w:tc>
        <w:tc>
          <w:tcPr>
            <w:tcW w:w="5529" w:type="dxa"/>
          </w:tcPr>
          <w:p w14:paraId="55A51F1C" w14:textId="77777777" w:rsidR="00490E52" w:rsidRPr="003762AC" w:rsidRDefault="00490E52" w:rsidP="007E5E33">
            <w:pPr>
              <w:spacing w:line="360" w:lineRule="auto"/>
              <w:jc w:val="center"/>
              <w:rPr>
                <w:rFonts w:ascii="Times New Roman" w:hAnsi="Times New Roman" w:cs="Times New Roman"/>
                <w:color w:val="000000" w:themeColor="text1"/>
                <w:sz w:val="24"/>
                <w:szCs w:val="24"/>
              </w:rPr>
            </w:pPr>
            <w:r w:rsidRPr="003762AC">
              <w:rPr>
                <w:rFonts w:ascii="Times New Roman" w:hAnsi="Times New Roman" w:cs="Times New Roman"/>
                <w:sz w:val="24"/>
                <w:szCs w:val="24"/>
              </w:rPr>
              <w:t>Опис поля</w:t>
            </w:r>
          </w:p>
        </w:tc>
      </w:tr>
      <w:tr w:rsidR="00EF1214" w:rsidRPr="003762AC" w14:paraId="2FCF1A54" w14:textId="77777777" w:rsidTr="003762AC">
        <w:tc>
          <w:tcPr>
            <w:tcW w:w="2176" w:type="dxa"/>
          </w:tcPr>
          <w:p w14:paraId="42075B4F" w14:textId="77777777" w:rsidR="00EF1214" w:rsidRPr="003762AC" w:rsidRDefault="00EF1214"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LogsId</w:t>
            </w:r>
            <w:proofErr w:type="spellEnd"/>
          </w:p>
        </w:tc>
        <w:tc>
          <w:tcPr>
            <w:tcW w:w="2036" w:type="dxa"/>
          </w:tcPr>
          <w:p w14:paraId="2F46CD2D" w14:textId="77777777" w:rsidR="00EF1214" w:rsidRPr="003762AC"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5529" w:type="dxa"/>
          </w:tcPr>
          <w:p w14:paraId="4A3A0B44" w14:textId="77777777" w:rsidR="00EF1214" w:rsidRPr="003762AC" w:rsidRDefault="00EF1214" w:rsidP="007E5E33">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У</w:t>
            </w:r>
            <w:r w:rsidRPr="003762AC">
              <w:rPr>
                <w:rFonts w:ascii="Times New Roman" w:hAnsi="Times New Roman" w:cs="Times New Roman"/>
                <w:sz w:val="24"/>
                <w:szCs w:val="24"/>
              </w:rPr>
              <w:t>нікальний номер, що використовується як первинний ключ</w:t>
            </w:r>
          </w:p>
        </w:tc>
      </w:tr>
      <w:tr w:rsidR="00EF1214" w:rsidRPr="003762AC" w14:paraId="40CE78D5" w14:textId="77777777" w:rsidTr="003762AC">
        <w:tc>
          <w:tcPr>
            <w:tcW w:w="2176" w:type="dxa"/>
          </w:tcPr>
          <w:p w14:paraId="3731CE33" w14:textId="77777777" w:rsidR="00EF1214" w:rsidRPr="003762AC" w:rsidRDefault="00EF1214"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UsersId</w:t>
            </w:r>
            <w:proofErr w:type="spellEnd"/>
          </w:p>
        </w:tc>
        <w:tc>
          <w:tcPr>
            <w:tcW w:w="2036" w:type="dxa"/>
          </w:tcPr>
          <w:p w14:paraId="0CC05186" w14:textId="77777777" w:rsidR="00EF1214" w:rsidRPr="003762AC"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5529" w:type="dxa"/>
          </w:tcPr>
          <w:p w14:paraId="490430BC" w14:textId="77777777" w:rsidR="00EF1214" w:rsidRPr="003762AC" w:rsidRDefault="00EF1214"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Ідентифікатор користувача, пов'язаний з конкретною подією</w:t>
            </w:r>
          </w:p>
        </w:tc>
      </w:tr>
      <w:tr w:rsidR="00490E52" w:rsidRPr="003762AC" w14:paraId="26E91F8F" w14:textId="77777777" w:rsidTr="003762AC">
        <w:tc>
          <w:tcPr>
            <w:tcW w:w="2176" w:type="dxa"/>
          </w:tcPr>
          <w:p w14:paraId="4BFE69BB" w14:textId="77777777" w:rsidR="00490E52" w:rsidRPr="003762AC" w:rsidRDefault="00490E52"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EventNameShow</w:t>
            </w:r>
            <w:proofErr w:type="spellEnd"/>
          </w:p>
        </w:tc>
        <w:tc>
          <w:tcPr>
            <w:tcW w:w="2036" w:type="dxa"/>
          </w:tcPr>
          <w:p w14:paraId="7A2B096A" w14:textId="77777777" w:rsidR="00490E52" w:rsidRPr="003762AC" w:rsidRDefault="00490E52"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(MAX)</w:t>
            </w:r>
          </w:p>
        </w:tc>
        <w:tc>
          <w:tcPr>
            <w:tcW w:w="5529" w:type="dxa"/>
          </w:tcPr>
          <w:p w14:paraId="60152995" w14:textId="77777777" w:rsidR="00490E52" w:rsidRPr="003762AC" w:rsidRDefault="003762AC"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Детальний опис події, що була зафіксована</w:t>
            </w:r>
          </w:p>
        </w:tc>
      </w:tr>
      <w:tr w:rsidR="00490E52" w:rsidRPr="003762AC" w14:paraId="1FCBE929" w14:textId="77777777" w:rsidTr="003762AC">
        <w:tc>
          <w:tcPr>
            <w:tcW w:w="2176" w:type="dxa"/>
          </w:tcPr>
          <w:p w14:paraId="586C700A" w14:textId="77777777" w:rsidR="00490E52" w:rsidRPr="003762AC" w:rsidRDefault="00490E52"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EventDate</w:t>
            </w:r>
            <w:proofErr w:type="spellEnd"/>
          </w:p>
        </w:tc>
        <w:tc>
          <w:tcPr>
            <w:tcW w:w="2036" w:type="dxa"/>
          </w:tcPr>
          <w:p w14:paraId="53130739" w14:textId="77777777" w:rsidR="00490E52" w:rsidRPr="003762AC" w:rsidRDefault="00490E52"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datetime</w:t>
            </w:r>
            <w:proofErr w:type="spellEnd"/>
          </w:p>
        </w:tc>
        <w:tc>
          <w:tcPr>
            <w:tcW w:w="5529" w:type="dxa"/>
          </w:tcPr>
          <w:p w14:paraId="1C08FC83" w14:textId="77777777" w:rsidR="00490E52" w:rsidRPr="003762AC" w:rsidRDefault="003762AC"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Дата та час, коли відбулася подія</w:t>
            </w:r>
          </w:p>
        </w:tc>
      </w:tr>
    </w:tbl>
    <w:p w14:paraId="6CBC8CE1" w14:textId="77777777" w:rsidR="002D5409" w:rsidRDefault="002D5409" w:rsidP="007E5E33">
      <w:pPr>
        <w:spacing w:after="0" w:line="360" w:lineRule="auto"/>
        <w:ind w:firstLine="709"/>
        <w:jc w:val="both"/>
        <w:rPr>
          <w:rFonts w:ascii="Times New Roman" w:hAnsi="Times New Roman" w:cs="Times New Roman"/>
          <w:color w:val="000000" w:themeColor="text1"/>
          <w:sz w:val="28"/>
          <w:szCs w:val="28"/>
        </w:rPr>
      </w:pPr>
    </w:p>
    <w:p w14:paraId="18757C6A" w14:textId="21E61F56" w:rsidR="002D5409" w:rsidRDefault="003762AC" w:rsidP="007E5E33">
      <w:pPr>
        <w:spacing w:after="0" w:line="360" w:lineRule="auto"/>
        <w:ind w:firstLine="709"/>
        <w:jc w:val="both"/>
        <w:rPr>
          <w:rFonts w:ascii="Times New Roman" w:hAnsi="Times New Roman" w:cs="Times New Roman"/>
          <w:color w:val="000000" w:themeColor="text1"/>
          <w:sz w:val="28"/>
          <w:szCs w:val="28"/>
        </w:rPr>
      </w:pPr>
      <w:r w:rsidRPr="003762AC">
        <w:rPr>
          <w:rFonts w:ascii="Times New Roman" w:hAnsi="Times New Roman" w:cs="Times New Roman"/>
          <w:color w:val="000000" w:themeColor="text1"/>
          <w:sz w:val="28"/>
          <w:szCs w:val="28"/>
        </w:rPr>
        <w:t xml:space="preserve">Таблиця </w:t>
      </w:r>
      <w:r w:rsidR="00197BD2">
        <w:rPr>
          <w:rFonts w:ascii="Times New Roman" w:hAnsi="Times New Roman" w:cs="Times New Roman"/>
          <w:color w:val="000000" w:themeColor="text1"/>
          <w:sz w:val="28"/>
          <w:szCs w:val="28"/>
        </w:rPr>
        <w:t>«</w:t>
      </w:r>
      <w:proofErr w:type="spellStart"/>
      <w:r w:rsidRPr="003762AC">
        <w:rPr>
          <w:rFonts w:ascii="Times New Roman" w:hAnsi="Times New Roman" w:cs="Times New Roman"/>
          <w:color w:val="000000" w:themeColor="text1"/>
          <w:sz w:val="28"/>
          <w:szCs w:val="28"/>
        </w:rPr>
        <w:t>Cars</w:t>
      </w:r>
      <w:proofErr w:type="spellEnd"/>
      <w:r w:rsidR="00197BD2">
        <w:rPr>
          <w:rFonts w:ascii="Times New Roman" w:hAnsi="Times New Roman" w:cs="Times New Roman"/>
          <w:color w:val="000000" w:themeColor="text1"/>
          <w:sz w:val="28"/>
          <w:szCs w:val="28"/>
        </w:rPr>
        <w:t>»</w:t>
      </w:r>
      <w:r w:rsidRPr="003762AC">
        <w:rPr>
          <w:rFonts w:ascii="Times New Roman" w:hAnsi="Times New Roman" w:cs="Times New Roman"/>
          <w:color w:val="000000" w:themeColor="text1"/>
          <w:sz w:val="28"/>
          <w:szCs w:val="28"/>
        </w:rPr>
        <w:t xml:space="preserve"> (Автомобілі) у системі СТО використовується для зберігання інформації про автомобілі, які приймаються на обслуговування. Деталі її структури виглядають наступним чином:</w:t>
      </w:r>
    </w:p>
    <w:p w14:paraId="6E32BEE7" w14:textId="5B4FDD35" w:rsidR="002D5409" w:rsidRPr="00DF68B3" w:rsidRDefault="002D5409"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Таблиця 2.</w:t>
      </w:r>
      <w:r w:rsidR="0030576F">
        <w:rPr>
          <w:rFonts w:ascii="Times New Roman" w:hAnsi="Times New Roman" w:cs="Times New Roman"/>
          <w:color w:val="000000" w:themeColor="text1"/>
          <w:sz w:val="28"/>
          <w:szCs w:val="28"/>
        </w:rPr>
        <w:t>10</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sidR="009C690E">
        <w:rPr>
          <w:rFonts w:ascii="Times New Roman" w:hAnsi="Times New Roman" w:cs="Times New Roman"/>
          <w:color w:val="000000" w:themeColor="text1"/>
          <w:sz w:val="28"/>
          <w:szCs w:val="28"/>
        </w:rPr>
        <w:t xml:space="preserve">сутності </w:t>
      </w:r>
      <w:r w:rsidR="00197BD2">
        <w:rPr>
          <w:rFonts w:ascii="Times New Roman" w:hAnsi="Times New Roman" w:cs="Times New Roman"/>
          <w:color w:val="000000" w:themeColor="text1"/>
          <w:sz w:val="28"/>
          <w:szCs w:val="28"/>
        </w:rPr>
        <w:t>«</w:t>
      </w:r>
      <w:proofErr w:type="spellStart"/>
      <w:r w:rsidRPr="0072295A">
        <w:rPr>
          <w:rFonts w:ascii="Times New Roman" w:hAnsi="Times New Roman" w:cs="Times New Roman"/>
          <w:color w:val="000000" w:themeColor="text1"/>
          <w:sz w:val="28"/>
          <w:szCs w:val="28"/>
        </w:rPr>
        <w:t>Cars</w:t>
      </w:r>
      <w:proofErr w:type="spellEnd"/>
      <w:r w:rsidR="00197BD2">
        <w:rPr>
          <w:rFonts w:ascii="Times New Roman" w:hAnsi="Times New Roman" w:cs="Times New Roman"/>
          <w:color w:val="000000" w:themeColor="text1"/>
          <w:sz w:val="28"/>
          <w:szCs w:val="28"/>
        </w:rPr>
        <w:t>»</w:t>
      </w:r>
    </w:p>
    <w:tbl>
      <w:tblPr>
        <w:tblStyle w:val="a7"/>
        <w:tblW w:w="9776" w:type="dxa"/>
        <w:tblLook w:val="04A0" w:firstRow="1" w:lastRow="0" w:firstColumn="1" w:lastColumn="0" w:noHBand="0" w:noVBand="1"/>
      </w:tblPr>
      <w:tblGrid>
        <w:gridCol w:w="1928"/>
        <w:gridCol w:w="1942"/>
        <w:gridCol w:w="5906"/>
      </w:tblGrid>
      <w:tr w:rsidR="003762AC" w:rsidRPr="003762AC" w14:paraId="52DBADDD" w14:textId="77777777" w:rsidTr="003762AC">
        <w:tc>
          <w:tcPr>
            <w:tcW w:w="1928" w:type="dxa"/>
          </w:tcPr>
          <w:p w14:paraId="2BD2A04D" w14:textId="77777777" w:rsidR="003762AC" w:rsidRPr="003762AC" w:rsidRDefault="003762AC" w:rsidP="007E5E33">
            <w:pPr>
              <w:spacing w:line="360" w:lineRule="auto"/>
              <w:jc w:val="center"/>
              <w:rPr>
                <w:rFonts w:ascii="Times New Roman" w:hAnsi="Times New Roman" w:cs="Times New Roman"/>
                <w:color w:val="000000" w:themeColor="text1"/>
                <w:sz w:val="24"/>
                <w:szCs w:val="24"/>
              </w:rPr>
            </w:pPr>
            <w:r w:rsidRPr="003762AC">
              <w:rPr>
                <w:rFonts w:ascii="Times New Roman" w:hAnsi="Times New Roman" w:cs="Times New Roman"/>
                <w:sz w:val="24"/>
                <w:szCs w:val="24"/>
              </w:rPr>
              <w:t>Назва поля</w:t>
            </w:r>
          </w:p>
        </w:tc>
        <w:tc>
          <w:tcPr>
            <w:tcW w:w="1942" w:type="dxa"/>
          </w:tcPr>
          <w:p w14:paraId="4A5C7187" w14:textId="77777777" w:rsidR="003762AC" w:rsidRPr="003762AC" w:rsidRDefault="003762AC" w:rsidP="007E5E33">
            <w:pPr>
              <w:spacing w:line="360" w:lineRule="auto"/>
              <w:jc w:val="center"/>
              <w:rPr>
                <w:rFonts w:ascii="Times New Roman" w:hAnsi="Times New Roman" w:cs="Times New Roman"/>
                <w:color w:val="000000" w:themeColor="text1"/>
                <w:sz w:val="24"/>
                <w:szCs w:val="24"/>
              </w:rPr>
            </w:pPr>
            <w:r w:rsidRPr="003762AC">
              <w:rPr>
                <w:rFonts w:ascii="Times New Roman" w:hAnsi="Times New Roman" w:cs="Times New Roman"/>
                <w:sz w:val="24"/>
                <w:szCs w:val="24"/>
              </w:rPr>
              <w:t>Тип даних</w:t>
            </w:r>
          </w:p>
        </w:tc>
        <w:tc>
          <w:tcPr>
            <w:tcW w:w="5906" w:type="dxa"/>
          </w:tcPr>
          <w:p w14:paraId="577C33CA" w14:textId="77777777" w:rsidR="003762AC" w:rsidRPr="003762AC" w:rsidRDefault="003762AC" w:rsidP="007E5E33">
            <w:pPr>
              <w:spacing w:line="360" w:lineRule="auto"/>
              <w:jc w:val="center"/>
              <w:rPr>
                <w:rFonts w:ascii="Times New Roman" w:hAnsi="Times New Roman" w:cs="Times New Roman"/>
                <w:color w:val="000000" w:themeColor="text1"/>
                <w:sz w:val="24"/>
                <w:szCs w:val="24"/>
              </w:rPr>
            </w:pPr>
            <w:r w:rsidRPr="003762AC">
              <w:rPr>
                <w:rFonts w:ascii="Times New Roman" w:hAnsi="Times New Roman" w:cs="Times New Roman"/>
                <w:sz w:val="24"/>
                <w:szCs w:val="24"/>
              </w:rPr>
              <w:t>Опис поля</w:t>
            </w:r>
          </w:p>
        </w:tc>
      </w:tr>
      <w:tr w:rsidR="00EF1214" w:rsidRPr="003762AC" w14:paraId="053DC1E0" w14:textId="77777777" w:rsidTr="003762AC">
        <w:tc>
          <w:tcPr>
            <w:tcW w:w="1928" w:type="dxa"/>
          </w:tcPr>
          <w:p w14:paraId="50A9DD30" w14:textId="77777777" w:rsidR="00EF1214" w:rsidRPr="003762AC" w:rsidRDefault="00EF1214"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CarsId</w:t>
            </w:r>
            <w:proofErr w:type="spellEnd"/>
          </w:p>
        </w:tc>
        <w:tc>
          <w:tcPr>
            <w:tcW w:w="1942" w:type="dxa"/>
          </w:tcPr>
          <w:p w14:paraId="1F97557A" w14:textId="77777777" w:rsidR="00EF1214" w:rsidRPr="003762AC"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5906" w:type="dxa"/>
          </w:tcPr>
          <w:p w14:paraId="0BB6F766" w14:textId="77777777" w:rsidR="00EF1214" w:rsidRPr="003762AC" w:rsidRDefault="00EF1214" w:rsidP="007E5E33">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У</w:t>
            </w:r>
            <w:r w:rsidRPr="003762AC">
              <w:rPr>
                <w:rFonts w:ascii="Times New Roman" w:hAnsi="Times New Roman" w:cs="Times New Roman"/>
                <w:sz w:val="24"/>
                <w:szCs w:val="24"/>
              </w:rPr>
              <w:t>нікальний номер</w:t>
            </w:r>
          </w:p>
        </w:tc>
      </w:tr>
      <w:tr w:rsidR="003762AC" w:rsidRPr="003762AC" w14:paraId="4442F5A7" w14:textId="77777777" w:rsidTr="003762AC">
        <w:tc>
          <w:tcPr>
            <w:tcW w:w="1928" w:type="dxa"/>
          </w:tcPr>
          <w:p w14:paraId="2D435C3C"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CarsName</w:t>
            </w:r>
            <w:proofErr w:type="spellEnd"/>
          </w:p>
        </w:tc>
        <w:tc>
          <w:tcPr>
            <w:tcW w:w="1942" w:type="dxa"/>
          </w:tcPr>
          <w:p w14:paraId="0C362392"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(200)</w:t>
            </w:r>
          </w:p>
        </w:tc>
        <w:tc>
          <w:tcPr>
            <w:tcW w:w="5906" w:type="dxa"/>
          </w:tcPr>
          <w:p w14:paraId="13FF4D3E"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Найменування автомобіля</w:t>
            </w:r>
          </w:p>
        </w:tc>
      </w:tr>
      <w:tr w:rsidR="003762AC" w:rsidRPr="003762AC" w14:paraId="3511D10F" w14:textId="77777777" w:rsidTr="003762AC">
        <w:tc>
          <w:tcPr>
            <w:tcW w:w="1928" w:type="dxa"/>
          </w:tcPr>
          <w:p w14:paraId="57D6CF00"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Producer</w:t>
            </w:r>
            <w:proofErr w:type="spellEnd"/>
          </w:p>
        </w:tc>
        <w:tc>
          <w:tcPr>
            <w:tcW w:w="1942" w:type="dxa"/>
          </w:tcPr>
          <w:p w14:paraId="66D009D7"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(200)</w:t>
            </w:r>
          </w:p>
        </w:tc>
        <w:tc>
          <w:tcPr>
            <w:tcW w:w="5906" w:type="dxa"/>
          </w:tcPr>
          <w:p w14:paraId="56166AF3"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Назва виробника автомобіля</w:t>
            </w:r>
          </w:p>
        </w:tc>
      </w:tr>
      <w:tr w:rsidR="003762AC" w:rsidRPr="003762AC" w14:paraId="0507F311" w14:textId="77777777" w:rsidTr="003762AC">
        <w:tc>
          <w:tcPr>
            <w:tcW w:w="1928" w:type="dxa"/>
          </w:tcPr>
          <w:p w14:paraId="078DEBB1"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Brand</w:t>
            </w:r>
            <w:proofErr w:type="spellEnd"/>
          </w:p>
        </w:tc>
        <w:tc>
          <w:tcPr>
            <w:tcW w:w="1942" w:type="dxa"/>
          </w:tcPr>
          <w:p w14:paraId="6A97A477"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(200)</w:t>
            </w:r>
          </w:p>
        </w:tc>
        <w:tc>
          <w:tcPr>
            <w:tcW w:w="5906" w:type="dxa"/>
          </w:tcPr>
          <w:p w14:paraId="568D47CA"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Бренд автомобіля</w:t>
            </w:r>
          </w:p>
        </w:tc>
      </w:tr>
      <w:tr w:rsidR="003762AC" w:rsidRPr="003762AC" w14:paraId="34CABBC7" w14:textId="77777777" w:rsidTr="003762AC">
        <w:tc>
          <w:tcPr>
            <w:tcW w:w="1928" w:type="dxa"/>
          </w:tcPr>
          <w:p w14:paraId="1D048F1F"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Model</w:t>
            </w:r>
            <w:proofErr w:type="spellEnd"/>
          </w:p>
        </w:tc>
        <w:tc>
          <w:tcPr>
            <w:tcW w:w="1942" w:type="dxa"/>
          </w:tcPr>
          <w:p w14:paraId="52F357BA"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proofErr w:type="spellStart"/>
            <w:r w:rsidRPr="003762AC">
              <w:rPr>
                <w:rFonts w:ascii="Times New Roman" w:hAnsi="Times New Roman" w:cs="Times New Roman"/>
                <w:sz w:val="24"/>
                <w:szCs w:val="24"/>
              </w:rPr>
              <w:t>nvarchar</w:t>
            </w:r>
            <w:proofErr w:type="spellEnd"/>
            <w:r w:rsidRPr="003762AC">
              <w:rPr>
                <w:rFonts w:ascii="Times New Roman" w:hAnsi="Times New Roman" w:cs="Times New Roman"/>
                <w:sz w:val="24"/>
                <w:szCs w:val="24"/>
              </w:rPr>
              <w:t>(200)</w:t>
            </w:r>
          </w:p>
        </w:tc>
        <w:tc>
          <w:tcPr>
            <w:tcW w:w="5906" w:type="dxa"/>
          </w:tcPr>
          <w:p w14:paraId="5C794EA3" w14:textId="77777777" w:rsidR="003762AC" w:rsidRPr="003762AC" w:rsidRDefault="003762AC" w:rsidP="007E5E33">
            <w:pPr>
              <w:spacing w:line="360" w:lineRule="auto"/>
              <w:jc w:val="both"/>
              <w:rPr>
                <w:rFonts w:ascii="Times New Roman" w:hAnsi="Times New Roman" w:cs="Times New Roman"/>
                <w:color w:val="000000" w:themeColor="text1"/>
                <w:sz w:val="24"/>
                <w:szCs w:val="24"/>
              </w:rPr>
            </w:pPr>
            <w:r w:rsidRPr="003762AC">
              <w:rPr>
                <w:rFonts w:ascii="Times New Roman" w:hAnsi="Times New Roman" w:cs="Times New Roman"/>
                <w:sz w:val="24"/>
                <w:szCs w:val="24"/>
              </w:rPr>
              <w:t>Модель автомобіля</w:t>
            </w:r>
          </w:p>
        </w:tc>
      </w:tr>
    </w:tbl>
    <w:p w14:paraId="682861AF" w14:textId="77777777" w:rsidR="002D5409" w:rsidRDefault="00EF1214" w:rsidP="007E5E33">
      <w:pPr>
        <w:spacing w:after="0" w:line="360" w:lineRule="auto"/>
        <w:ind w:firstLine="709"/>
        <w:jc w:val="both"/>
        <w:rPr>
          <w:rFonts w:ascii="Times New Roman" w:hAnsi="Times New Roman" w:cs="Times New Roman"/>
          <w:color w:val="000000" w:themeColor="text1"/>
          <w:sz w:val="28"/>
          <w:szCs w:val="28"/>
        </w:rPr>
      </w:pPr>
      <w:r w:rsidRPr="00EF1214">
        <w:rPr>
          <w:rFonts w:ascii="Times New Roman" w:hAnsi="Times New Roman" w:cs="Times New Roman"/>
          <w:color w:val="000000" w:themeColor="text1"/>
          <w:sz w:val="28"/>
          <w:szCs w:val="28"/>
        </w:rPr>
        <w:lastRenderedPageBreak/>
        <w:t xml:space="preserve">Таблиця </w:t>
      </w:r>
      <w:r w:rsidR="00197BD2">
        <w:rPr>
          <w:rFonts w:ascii="Times New Roman" w:hAnsi="Times New Roman" w:cs="Times New Roman"/>
          <w:color w:val="000000" w:themeColor="text1"/>
          <w:sz w:val="28"/>
          <w:szCs w:val="28"/>
        </w:rPr>
        <w:t>«</w:t>
      </w:r>
      <w:proofErr w:type="spellStart"/>
      <w:r w:rsidRPr="00EF1214">
        <w:rPr>
          <w:rFonts w:ascii="Times New Roman" w:hAnsi="Times New Roman" w:cs="Times New Roman"/>
          <w:color w:val="000000" w:themeColor="text1"/>
          <w:sz w:val="28"/>
          <w:szCs w:val="28"/>
        </w:rPr>
        <w:t>Posts</w:t>
      </w:r>
      <w:proofErr w:type="spellEnd"/>
      <w:r w:rsidR="00197BD2">
        <w:rPr>
          <w:rFonts w:ascii="Times New Roman" w:hAnsi="Times New Roman" w:cs="Times New Roman"/>
          <w:color w:val="000000" w:themeColor="text1"/>
          <w:sz w:val="28"/>
          <w:szCs w:val="28"/>
        </w:rPr>
        <w:t>»</w:t>
      </w:r>
      <w:r w:rsidRPr="00EF1214">
        <w:rPr>
          <w:rFonts w:ascii="Times New Roman" w:hAnsi="Times New Roman" w:cs="Times New Roman"/>
          <w:color w:val="000000" w:themeColor="text1"/>
          <w:sz w:val="28"/>
          <w:szCs w:val="28"/>
        </w:rPr>
        <w:t xml:space="preserve"> (Посади) у базі даних СТО призначена для ведення інформації про різноманітні посади, що займають співробітники станції. Деталізована структура цієї таблиці виглядає так:</w:t>
      </w:r>
    </w:p>
    <w:p w14:paraId="3F1DB9E4" w14:textId="77777777" w:rsidR="002D5409" w:rsidRPr="00DF68B3" w:rsidRDefault="002D5409"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Таблиця 2.</w:t>
      </w:r>
      <w:r w:rsidR="00EF1214">
        <w:rPr>
          <w:rFonts w:ascii="Times New Roman" w:hAnsi="Times New Roman" w:cs="Times New Roman"/>
          <w:color w:val="000000" w:themeColor="text1"/>
          <w:sz w:val="28"/>
          <w:szCs w:val="28"/>
        </w:rPr>
        <w:t>11</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sidR="009C690E">
        <w:rPr>
          <w:rFonts w:ascii="Times New Roman" w:hAnsi="Times New Roman" w:cs="Times New Roman"/>
          <w:color w:val="000000" w:themeColor="text1"/>
          <w:sz w:val="28"/>
          <w:szCs w:val="28"/>
        </w:rPr>
        <w:t xml:space="preserve">сутності </w:t>
      </w:r>
      <w:r w:rsidR="00197BD2">
        <w:rPr>
          <w:rFonts w:ascii="Times New Roman" w:hAnsi="Times New Roman" w:cs="Times New Roman"/>
          <w:color w:val="000000" w:themeColor="text1"/>
          <w:sz w:val="28"/>
          <w:szCs w:val="28"/>
        </w:rPr>
        <w:t>«</w:t>
      </w:r>
      <w:proofErr w:type="spellStart"/>
      <w:r w:rsidRPr="00AA1A22">
        <w:rPr>
          <w:rFonts w:ascii="Times New Roman" w:hAnsi="Times New Roman" w:cs="Times New Roman"/>
          <w:color w:val="000000" w:themeColor="text1"/>
          <w:sz w:val="28"/>
          <w:szCs w:val="28"/>
        </w:rPr>
        <w:t>Posts</w:t>
      </w:r>
      <w:proofErr w:type="spellEnd"/>
      <w:r w:rsidR="00197BD2">
        <w:rPr>
          <w:rFonts w:ascii="Times New Roman" w:hAnsi="Times New Roman" w:cs="Times New Roman"/>
          <w:color w:val="000000" w:themeColor="text1"/>
          <w:sz w:val="28"/>
          <w:szCs w:val="28"/>
        </w:rPr>
        <w:t>»</w:t>
      </w:r>
    </w:p>
    <w:tbl>
      <w:tblPr>
        <w:tblStyle w:val="a7"/>
        <w:tblW w:w="9776" w:type="dxa"/>
        <w:tblLook w:val="04A0" w:firstRow="1" w:lastRow="0" w:firstColumn="1" w:lastColumn="0" w:noHBand="0" w:noVBand="1"/>
      </w:tblPr>
      <w:tblGrid>
        <w:gridCol w:w="1902"/>
        <w:gridCol w:w="2036"/>
        <w:gridCol w:w="5838"/>
      </w:tblGrid>
      <w:tr w:rsidR="00EF1214" w:rsidRPr="00EF1214" w14:paraId="2C8405D3" w14:textId="77777777" w:rsidTr="00EF1214">
        <w:tc>
          <w:tcPr>
            <w:tcW w:w="1902" w:type="dxa"/>
          </w:tcPr>
          <w:p w14:paraId="7271346B" w14:textId="77777777" w:rsidR="00EF1214" w:rsidRPr="00EF1214" w:rsidRDefault="00EF1214" w:rsidP="007E5E33">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Назва поля</w:t>
            </w:r>
          </w:p>
        </w:tc>
        <w:tc>
          <w:tcPr>
            <w:tcW w:w="2036" w:type="dxa"/>
          </w:tcPr>
          <w:p w14:paraId="7BF4EFD8" w14:textId="77777777" w:rsidR="00EF1214" w:rsidRPr="00EF1214" w:rsidRDefault="00EF1214" w:rsidP="007E5E33">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Тип даних</w:t>
            </w:r>
          </w:p>
        </w:tc>
        <w:tc>
          <w:tcPr>
            <w:tcW w:w="5838" w:type="dxa"/>
          </w:tcPr>
          <w:p w14:paraId="7EA21EC9" w14:textId="77777777" w:rsidR="00EF1214" w:rsidRPr="00EF1214" w:rsidRDefault="00EF1214" w:rsidP="007E5E33">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Опис поля</w:t>
            </w:r>
          </w:p>
        </w:tc>
      </w:tr>
      <w:tr w:rsidR="00EF1214" w:rsidRPr="00EF1214" w14:paraId="6A298C63" w14:textId="77777777" w:rsidTr="00EF1214">
        <w:tc>
          <w:tcPr>
            <w:tcW w:w="1902" w:type="dxa"/>
          </w:tcPr>
          <w:p w14:paraId="5FE02C6B"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PostsId</w:t>
            </w:r>
            <w:proofErr w:type="spellEnd"/>
          </w:p>
        </w:tc>
        <w:tc>
          <w:tcPr>
            <w:tcW w:w="2036" w:type="dxa"/>
          </w:tcPr>
          <w:p w14:paraId="3614EAA0"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5838" w:type="dxa"/>
          </w:tcPr>
          <w:p w14:paraId="5B79C93A"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Унікальний номер</w:t>
            </w:r>
          </w:p>
        </w:tc>
      </w:tr>
      <w:tr w:rsidR="00EF1214" w:rsidRPr="00EF1214" w14:paraId="17420095" w14:textId="77777777" w:rsidTr="00EF1214">
        <w:tc>
          <w:tcPr>
            <w:tcW w:w="1902" w:type="dxa"/>
          </w:tcPr>
          <w:p w14:paraId="56FB9565"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PostsName</w:t>
            </w:r>
            <w:proofErr w:type="spellEnd"/>
          </w:p>
        </w:tc>
        <w:tc>
          <w:tcPr>
            <w:tcW w:w="2036" w:type="dxa"/>
          </w:tcPr>
          <w:p w14:paraId="0C9F1EF5"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nvarchar</w:t>
            </w:r>
            <w:proofErr w:type="spellEnd"/>
            <w:r w:rsidRPr="00EF1214">
              <w:rPr>
                <w:rFonts w:ascii="Times New Roman" w:hAnsi="Times New Roman" w:cs="Times New Roman"/>
                <w:sz w:val="24"/>
                <w:szCs w:val="24"/>
              </w:rPr>
              <w:t>(200)</w:t>
            </w:r>
          </w:p>
        </w:tc>
        <w:tc>
          <w:tcPr>
            <w:tcW w:w="5838" w:type="dxa"/>
          </w:tcPr>
          <w:p w14:paraId="4F73599F"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Назва вказаної посади</w:t>
            </w:r>
          </w:p>
        </w:tc>
      </w:tr>
      <w:tr w:rsidR="00EF1214" w:rsidRPr="00EF1214" w14:paraId="098DAD77" w14:textId="77777777" w:rsidTr="00EF1214">
        <w:tc>
          <w:tcPr>
            <w:tcW w:w="1902" w:type="dxa"/>
          </w:tcPr>
          <w:p w14:paraId="5A1D031C"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Description</w:t>
            </w:r>
            <w:proofErr w:type="spellEnd"/>
          </w:p>
        </w:tc>
        <w:tc>
          <w:tcPr>
            <w:tcW w:w="2036" w:type="dxa"/>
          </w:tcPr>
          <w:p w14:paraId="260D1EBE"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nvarchar</w:t>
            </w:r>
            <w:proofErr w:type="spellEnd"/>
            <w:r w:rsidRPr="00EF1214">
              <w:rPr>
                <w:rFonts w:ascii="Times New Roman" w:hAnsi="Times New Roman" w:cs="Times New Roman"/>
                <w:sz w:val="24"/>
                <w:szCs w:val="24"/>
              </w:rPr>
              <w:t>(MAX)</w:t>
            </w:r>
          </w:p>
        </w:tc>
        <w:tc>
          <w:tcPr>
            <w:tcW w:w="5838" w:type="dxa"/>
          </w:tcPr>
          <w:p w14:paraId="60612322"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Д</w:t>
            </w:r>
            <w:r w:rsidRPr="00EF1214">
              <w:rPr>
                <w:rFonts w:ascii="Times New Roman" w:hAnsi="Times New Roman" w:cs="Times New Roman"/>
                <w:sz w:val="24"/>
                <w:szCs w:val="24"/>
              </w:rPr>
              <w:t>окладний опис посади, що включає обов'язки та вимоги</w:t>
            </w:r>
          </w:p>
        </w:tc>
      </w:tr>
    </w:tbl>
    <w:p w14:paraId="1B44671B" w14:textId="77777777" w:rsidR="002D5409" w:rsidRDefault="002D5409" w:rsidP="007E5E33">
      <w:pPr>
        <w:spacing w:after="0" w:line="360" w:lineRule="auto"/>
        <w:ind w:firstLine="709"/>
        <w:jc w:val="both"/>
        <w:rPr>
          <w:rFonts w:ascii="Times New Roman" w:hAnsi="Times New Roman" w:cs="Times New Roman"/>
          <w:color w:val="000000" w:themeColor="text1"/>
          <w:sz w:val="28"/>
          <w:szCs w:val="28"/>
        </w:rPr>
      </w:pPr>
    </w:p>
    <w:p w14:paraId="2A34251E" w14:textId="77777777" w:rsidR="002D5409" w:rsidRDefault="00EF1214" w:rsidP="007E5E33">
      <w:pPr>
        <w:spacing w:after="0" w:line="360" w:lineRule="auto"/>
        <w:ind w:firstLine="709"/>
        <w:jc w:val="both"/>
        <w:rPr>
          <w:rFonts w:ascii="Times New Roman" w:hAnsi="Times New Roman" w:cs="Times New Roman"/>
          <w:color w:val="000000" w:themeColor="text1"/>
          <w:sz w:val="28"/>
          <w:szCs w:val="28"/>
        </w:rPr>
      </w:pPr>
      <w:r w:rsidRPr="00EF1214">
        <w:rPr>
          <w:rFonts w:ascii="Times New Roman" w:hAnsi="Times New Roman" w:cs="Times New Roman"/>
          <w:color w:val="000000" w:themeColor="text1"/>
          <w:sz w:val="28"/>
          <w:szCs w:val="28"/>
        </w:rPr>
        <w:t xml:space="preserve">Таблиця </w:t>
      </w:r>
      <w:r w:rsidR="00197BD2">
        <w:rPr>
          <w:rFonts w:ascii="Times New Roman" w:hAnsi="Times New Roman" w:cs="Times New Roman"/>
          <w:color w:val="000000" w:themeColor="text1"/>
          <w:sz w:val="28"/>
          <w:szCs w:val="28"/>
        </w:rPr>
        <w:t>«</w:t>
      </w:r>
      <w:proofErr w:type="spellStart"/>
      <w:r w:rsidRPr="00EF1214">
        <w:rPr>
          <w:rFonts w:ascii="Times New Roman" w:hAnsi="Times New Roman" w:cs="Times New Roman"/>
          <w:color w:val="000000" w:themeColor="text1"/>
          <w:sz w:val="28"/>
          <w:szCs w:val="28"/>
        </w:rPr>
        <w:t>Workers</w:t>
      </w:r>
      <w:proofErr w:type="spellEnd"/>
      <w:r w:rsidR="00197BD2">
        <w:rPr>
          <w:rFonts w:ascii="Times New Roman" w:hAnsi="Times New Roman" w:cs="Times New Roman"/>
          <w:color w:val="000000" w:themeColor="text1"/>
          <w:sz w:val="28"/>
          <w:szCs w:val="28"/>
        </w:rPr>
        <w:t>»</w:t>
      </w:r>
      <w:r w:rsidRPr="00EF1214">
        <w:rPr>
          <w:rFonts w:ascii="Times New Roman" w:hAnsi="Times New Roman" w:cs="Times New Roman"/>
          <w:color w:val="000000" w:themeColor="text1"/>
          <w:sz w:val="28"/>
          <w:szCs w:val="28"/>
        </w:rPr>
        <w:t xml:space="preserve"> (Працівники) у базі даних СТО використовується для ведення записів про особисті та професійні дані співробітників станції. Її структура має наступний вигляд:</w:t>
      </w:r>
    </w:p>
    <w:p w14:paraId="2D80AD1E" w14:textId="77777777" w:rsidR="002D5409" w:rsidRPr="00DF68B3" w:rsidRDefault="002D5409"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Таблиця 2.</w:t>
      </w:r>
      <w:r w:rsidR="00EF1214">
        <w:rPr>
          <w:rFonts w:ascii="Times New Roman" w:hAnsi="Times New Roman" w:cs="Times New Roman"/>
          <w:color w:val="000000" w:themeColor="text1"/>
          <w:sz w:val="28"/>
          <w:szCs w:val="28"/>
        </w:rPr>
        <w:t>1</w:t>
      </w:r>
      <w:r w:rsidR="00F33866">
        <w:rPr>
          <w:rFonts w:ascii="Times New Roman" w:hAnsi="Times New Roman" w:cs="Times New Roman"/>
          <w:color w:val="000000" w:themeColor="text1"/>
          <w:sz w:val="28"/>
          <w:szCs w:val="28"/>
        </w:rPr>
        <w:t>2</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sidR="009C690E">
        <w:rPr>
          <w:rFonts w:ascii="Times New Roman" w:hAnsi="Times New Roman" w:cs="Times New Roman"/>
          <w:color w:val="000000" w:themeColor="text1"/>
          <w:sz w:val="28"/>
          <w:szCs w:val="28"/>
        </w:rPr>
        <w:t xml:space="preserve">сутності </w:t>
      </w:r>
      <w:r w:rsidR="00197BD2">
        <w:rPr>
          <w:rFonts w:ascii="Times New Roman" w:hAnsi="Times New Roman" w:cs="Times New Roman"/>
          <w:color w:val="000000" w:themeColor="text1"/>
          <w:sz w:val="28"/>
          <w:szCs w:val="28"/>
        </w:rPr>
        <w:t>«</w:t>
      </w:r>
      <w:proofErr w:type="spellStart"/>
      <w:r w:rsidRPr="004866F4">
        <w:rPr>
          <w:rFonts w:ascii="Times New Roman" w:hAnsi="Times New Roman" w:cs="Times New Roman"/>
          <w:color w:val="000000" w:themeColor="text1"/>
          <w:sz w:val="28"/>
          <w:szCs w:val="28"/>
        </w:rPr>
        <w:t>Workers</w:t>
      </w:r>
      <w:proofErr w:type="spellEnd"/>
      <w:r w:rsidR="00197BD2">
        <w:rPr>
          <w:rFonts w:ascii="Times New Roman" w:hAnsi="Times New Roman" w:cs="Times New Roman"/>
          <w:color w:val="000000" w:themeColor="text1"/>
          <w:sz w:val="28"/>
          <w:szCs w:val="28"/>
        </w:rPr>
        <w:t>»</w:t>
      </w:r>
    </w:p>
    <w:tbl>
      <w:tblPr>
        <w:tblStyle w:val="a7"/>
        <w:tblW w:w="9776" w:type="dxa"/>
        <w:tblLook w:val="04A0" w:firstRow="1" w:lastRow="0" w:firstColumn="1" w:lastColumn="0" w:noHBand="0" w:noVBand="1"/>
      </w:tblPr>
      <w:tblGrid>
        <w:gridCol w:w="2048"/>
        <w:gridCol w:w="2036"/>
        <w:gridCol w:w="5692"/>
      </w:tblGrid>
      <w:tr w:rsidR="00EF1214" w:rsidRPr="00EF1214" w14:paraId="01C2AE0C" w14:textId="77777777" w:rsidTr="00EF1214">
        <w:tc>
          <w:tcPr>
            <w:tcW w:w="2048" w:type="dxa"/>
          </w:tcPr>
          <w:p w14:paraId="3C7E1ABC" w14:textId="77777777" w:rsidR="00EF1214" w:rsidRPr="00EF1214" w:rsidRDefault="00EF1214" w:rsidP="007E5E33">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Назва поля</w:t>
            </w:r>
          </w:p>
        </w:tc>
        <w:tc>
          <w:tcPr>
            <w:tcW w:w="2036" w:type="dxa"/>
          </w:tcPr>
          <w:p w14:paraId="4CD47909" w14:textId="77777777" w:rsidR="00EF1214" w:rsidRPr="00EF1214" w:rsidRDefault="00EF1214" w:rsidP="007E5E33">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Тип даних</w:t>
            </w:r>
          </w:p>
        </w:tc>
        <w:tc>
          <w:tcPr>
            <w:tcW w:w="5692" w:type="dxa"/>
          </w:tcPr>
          <w:p w14:paraId="0E3426D7" w14:textId="77777777" w:rsidR="00EF1214" w:rsidRPr="00EF1214" w:rsidRDefault="00EF1214" w:rsidP="007E5E33">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Опис поля</w:t>
            </w:r>
          </w:p>
        </w:tc>
      </w:tr>
      <w:tr w:rsidR="00EF1214" w:rsidRPr="00EF1214" w14:paraId="64C9ADD0" w14:textId="77777777" w:rsidTr="00EF1214">
        <w:tc>
          <w:tcPr>
            <w:tcW w:w="2048" w:type="dxa"/>
          </w:tcPr>
          <w:p w14:paraId="249BAEB8"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WorkersId</w:t>
            </w:r>
            <w:proofErr w:type="spellEnd"/>
          </w:p>
        </w:tc>
        <w:tc>
          <w:tcPr>
            <w:tcW w:w="2036" w:type="dxa"/>
          </w:tcPr>
          <w:p w14:paraId="038A90B5"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5692" w:type="dxa"/>
          </w:tcPr>
          <w:p w14:paraId="75DE1B49"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Унікальний номер</w:t>
            </w:r>
          </w:p>
        </w:tc>
      </w:tr>
      <w:tr w:rsidR="00EF1214" w:rsidRPr="00EF1214" w14:paraId="10A4328C" w14:textId="77777777" w:rsidTr="00EF1214">
        <w:tc>
          <w:tcPr>
            <w:tcW w:w="2048" w:type="dxa"/>
          </w:tcPr>
          <w:p w14:paraId="281DECCA"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FirstName</w:t>
            </w:r>
            <w:proofErr w:type="spellEnd"/>
          </w:p>
        </w:tc>
        <w:tc>
          <w:tcPr>
            <w:tcW w:w="2036" w:type="dxa"/>
          </w:tcPr>
          <w:p w14:paraId="1F11CE43"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nvarchar</w:t>
            </w:r>
            <w:proofErr w:type="spellEnd"/>
            <w:r w:rsidRPr="00EF1214">
              <w:rPr>
                <w:rFonts w:ascii="Times New Roman" w:hAnsi="Times New Roman" w:cs="Times New Roman"/>
                <w:sz w:val="24"/>
                <w:szCs w:val="24"/>
              </w:rPr>
              <w:t>(50)</w:t>
            </w:r>
          </w:p>
        </w:tc>
        <w:tc>
          <w:tcPr>
            <w:tcW w:w="5692" w:type="dxa"/>
          </w:tcPr>
          <w:p w14:paraId="0922A1C2"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Ім'я працівника</w:t>
            </w:r>
          </w:p>
        </w:tc>
      </w:tr>
      <w:tr w:rsidR="00EF1214" w:rsidRPr="00EF1214" w14:paraId="5A46E617" w14:textId="77777777" w:rsidTr="00EF1214">
        <w:tc>
          <w:tcPr>
            <w:tcW w:w="2048" w:type="dxa"/>
          </w:tcPr>
          <w:p w14:paraId="0633D8A4"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LastName</w:t>
            </w:r>
            <w:proofErr w:type="spellEnd"/>
          </w:p>
        </w:tc>
        <w:tc>
          <w:tcPr>
            <w:tcW w:w="2036" w:type="dxa"/>
          </w:tcPr>
          <w:p w14:paraId="0E0AAC66"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nvarchar</w:t>
            </w:r>
            <w:proofErr w:type="spellEnd"/>
            <w:r w:rsidRPr="00EF1214">
              <w:rPr>
                <w:rFonts w:ascii="Times New Roman" w:hAnsi="Times New Roman" w:cs="Times New Roman"/>
                <w:sz w:val="24"/>
                <w:szCs w:val="24"/>
              </w:rPr>
              <w:t>(50)</w:t>
            </w:r>
          </w:p>
        </w:tc>
        <w:tc>
          <w:tcPr>
            <w:tcW w:w="5692" w:type="dxa"/>
          </w:tcPr>
          <w:p w14:paraId="4A848DF6"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Прізвище працівника</w:t>
            </w:r>
          </w:p>
        </w:tc>
      </w:tr>
      <w:tr w:rsidR="00EF1214" w:rsidRPr="00EF1214" w14:paraId="7937E9E4" w14:textId="77777777" w:rsidTr="00EF1214">
        <w:tc>
          <w:tcPr>
            <w:tcW w:w="2048" w:type="dxa"/>
          </w:tcPr>
          <w:p w14:paraId="6CF5E462"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Phone</w:t>
            </w:r>
            <w:proofErr w:type="spellEnd"/>
          </w:p>
        </w:tc>
        <w:tc>
          <w:tcPr>
            <w:tcW w:w="2036" w:type="dxa"/>
          </w:tcPr>
          <w:p w14:paraId="30477040"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nvarchar</w:t>
            </w:r>
            <w:proofErr w:type="spellEnd"/>
            <w:r w:rsidRPr="00EF1214">
              <w:rPr>
                <w:rFonts w:ascii="Times New Roman" w:hAnsi="Times New Roman" w:cs="Times New Roman"/>
                <w:sz w:val="24"/>
                <w:szCs w:val="24"/>
              </w:rPr>
              <w:t>(25)</w:t>
            </w:r>
          </w:p>
        </w:tc>
        <w:tc>
          <w:tcPr>
            <w:tcW w:w="5692" w:type="dxa"/>
          </w:tcPr>
          <w:p w14:paraId="3FAA0969"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Контактний номер телефону працівника</w:t>
            </w:r>
          </w:p>
        </w:tc>
      </w:tr>
      <w:tr w:rsidR="00EF1214" w:rsidRPr="00EF1214" w14:paraId="22DA2EA0" w14:textId="77777777" w:rsidTr="00EF1214">
        <w:tc>
          <w:tcPr>
            <w:tcW w:w="2048" w:type="dxa"/>
          </w:tcPr>
          <w:p w14:paraId="7114CD7B"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Address</w:t>
            </w:r>
            <w:proofErr w:type="spellEnd"/>
          </w:p>
        </w:tc>
        <w:tc>
          <w:tcPr>
            <w:tcW w:w="2036" w:type="dxa"/>
          </w:tcPr>
          <w:p w14:paraId="461BD90D"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nvarchar</w:t>
            </w:r>
            <w:proofErr w:type="spellEnd"/>
            <w:r w:rsidRPr="00EF1214">
              <w:rPr>
                <w:rFonts w:ascii="Times New Roman" w:hAnsi="Times New Roman" w:cs="Times New Roman"/>
                <w:sz w:val="24"/>
                <w:szCs w:val="24"/>
              </w:rPr>
              <w:t>(MAX)</w:t>
            </w:r>
          </w:p>
        </w:tc>
        <w:tc>
          <w:tcPr>
            <w:tcW w:w="5692" w:type="dxa"/>
          </w:tcPr>
          <w:p w14:paraId="35629AD2"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Домашня адреса працівника</w:t>
            </w:r>
          </w:p>
        </w:tc>
      </w:tr>
      <w:tr w:rsidR="00EF1214" w:rsidRPr="00EF1214" w14:paraId="243DC1BD" w14:textId="77777777" w:rsidTr="00EF1214">
        <w:tc>
          <w:tcPr>
            <w:tcW w:w="2048" w:type="dxa"/>
          </w:tcPr>
          <w:p w14:paraId="273B7CC7"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Email</w:t>
            </w:r>
            <w:proofErr w:type="spellEnd"/>
          </w:p>
        </w:tc>
        <w:tc>
          <w:tcPr>
            <w:tcW w:w="2036" w:type="dxa"/>
          </w:tcPr>
          <w:p w14:paraId="302EB12A"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nvarchar</w:t>
            </w:r>
            <w:proofErr w:type="spellEnd"/>
            <w:r w:rsidRPr="00EF1214">
              <w:rPr>
                <w:rFonts w:ascii="Times New Roman" w:hAnsi="Times New Roman" w:cs="Times New Roman"/>
                <w:sz w:val="24"/>
                <w:szCs w:val="24"/>
              </w:rPr>
              <w:t>(MAX)</w:t>
            </w:r>
          </w:p>
        </w:tc>
        <w:tc>
          <w:tcPr>
            <w:tcW w:w="5692" w:type="dxa"/>
          </w:tcPr>
          <w:p w14:paraId="0A4F6E0E"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Електронна пошта працівника</w:t>
            </w:r>
          </w:p>
        </w:tc>
      </w:tr>
      <w:tr w:rsidR="00EF1214" w:rsidRPr="00EF1214" w14:paraId="612494F1" w14:textId="77777777" w:rsidTr="00EF1214">
        <w:tc>
          <w:tcPr>
            <w:tcW w:w="2048" w:type="dxa"/>
          </w:tcPr>
          <w:p w14:paraId="703E4168"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Experience</w:t>
            </w:r>
            <w:proofErr w:type="spellEnd"/>
          </w:p>
        </w:tc>
        <w:tc>
          <w:tcPr>
            <w:tcW w:w="2036" w:type="dxa"/>
          </w:tcPr>
          <w:p w14:paraId="1F601324"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float</w:t>
            </w:r>
            <w:proofErr w:type="spellEnd"/>
          </w:p>
        </w:tc>
        <w:tc>
          <w:tcPr>
            <w:tcW w:w="5692" w:type="dxa"/>
          </w:tcPr>
          <w:p w14:paraId="43CB1655" w14:textId="77777777" w:rsidR="00EF1214" w:rsidRPr="00EF1214" w:rsidRDefault="00EF1214"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 xml:space="preserve">Досвід роботи працівника </w:t>
            </w:r>
          </w:p>
        </w:tc>
      </w:tr>
      <w:tr w:rsidR="00EF1214" w:rsidRPr="00EF1214" w14:paraId="6DEA4719" w14:textId="77777777" w:rsidTr="00EF1214">
        <w:tc>
          <w:tcPr>
            <w:tcW w:w="2048" w:type="dxa"/>
          </w:tcPr>
          <w:p w14:paraId="5372C820" w14:textId="77777777" w:rsidR="00EF1214" w:rsidRPr="00EF1214" w:rsidRDefault="00EF1214" w:rsidP="007E5E33">
            <w:pPr>
              <w:spacing w:line="360" w:lineRule="auto"/>
              <w:jc w:val="both"/>
              <w:rPr>
                <w:rFonts w:ascii="Times New Roman" w:hAnsi="Times New Roman" w:cs="Times New Roman"/>
                <w:sz w:val="24"/>
                <w:szCs w:val="24"/>
              </w:rPr>
            </w:pPr>
            <w:proofErr w:type="spellStart"/>
            <w:r w:rsidRPr="00EF1214">
              <w:rPr>
                <w:rFonts w:ascii="Times New Roman" w:hAnsi="Times New Roman" w:cs="Times New Roman"/>
                <w:sz w:val="24"/>
                <w:szCs w:val="24"/>
              </w:rPr>
              <w:t>PostsId</w:t>
            </w:r>
            <w:proofErr w:type="spellEnd"/>
          </w:p>
        </w:tc>
        <w:tc>
          <w:tcPr>
            <w:tcW w:w="2036" w:type="dxa"/>
          </w:tcPr>
          <w:p w14:paraId="75746703" w14:textId="77777777" w:rsidR="00EF1214" w:rsidRPr="00EF1214" w:rsidRDefault="00EF1214" w:rsidP="007E5E33">
            <w:pPr>
              <w:spacing w:line="360" w:lineRule="auto"/>
              <w:jc w:val="both"/>
              <w:rPr>
                <w:rFonts w:ascii="Times New Roman" w:hAnsi="Times New Roman" w:cs="Times New Roman"/>
                <w:sz w:val="24"/>
                <w:szCs w:val="24"/>
              </w:rPr>
            </w:pPr>
            <w:proofErr w:type="spellStart"/>
            <w:r w:rsidRPr="00EF1214">
              <w:rPr>
                <w:rFonts w:ascii="Times New Roman" w:hAnsi="Times New Roman" w:cs="Times New Roman"/>
                <w:sz w:val="24"/>
                <w:szCs w:val="24"/>
              </w:rPr>
              <w:t>int</w:t>
            </w:r>
            <w:proofErr w:type="spellEnd"/>
          </w:p>
        </w:tc>
        <w:tc>
          <w:tcPr>
            <w:tcW w:w="5692" w:type="dxa"/>
          </w:tcPr>
          <w:p w14:paraId="0DA0D3CE" w14:textId="77777777" w:rsidR="00EF1214" w:rsidRPr="00EF1214" w:rsidRDefault="00EF1214" w:rsidP="007E5E33">
            <w:pPr>
              <w:spacing w:line="360" w:lineRule="auto"/>
              <w:jc w:val="both"/>
              <w:rPr>
                <w:rFonts w:ascii="Times New Roman" w:hAnsi="Times New Roman" w:cs="Times New Roman"/>
                <w:sz w:val="24"/>
                <w:szCs w:val="24"/>
              </w:rPr>
            </w:pPr>
            <w:r w:rsidRPr="00EF1214">
              <w:rPr>
                <w:rFonts w:ascii="Times New Roman" w:hAnsi="Times New Roman" w:cs="Times New Roman"/>
                <w:sz w:val="24"/>
                <w:szCs w:val="24"/>
              </w:rPr>
              <w:t>Ідентифікатор посади працівника у структурі СТО</w:t>
            </w:r>
          </w:p>
        </w:tc>
      </w:tr>
    </w:tbl>
    <w:p w14:paraId="4FB66BF0" w14:textId="2123320C" w:rsidR="002D5409" w:rsidRDefault="002D5409" w:rsidP="007E5E33">
      <w:pPr>
        <w:spacing w:after="0" w:line="360" w:lineRule="auto"/>
        <w:ind w:firstLine="709"/>
        <w:jc w:val="both"/>
        <w:rPr>
          <w:rFonts w:ascii="Times New Roman" w:hAnsi="Times New Roman" w:cs="Times New Roman"/>
          <w:color w:val="000000" w:themeColor="text1"/>
          <w:sz w:val="28"/>
          <w:szCs w:val="28"/>
        </w:rPr>
      </w:pPr>
    </w:p>
    <w:p w14:paraId="67EDC4D9" w14:textId="07878233" w:rsidR="0030576F" w:rsidRDefault="0030576F" w:rsidP="0030576F">
      <w:pPr>
        <w:spacing w:after="0" w:line="360" w:lineRule="auto"/>
        <w:ind w:firstLine="709"/>
        <w:jc w:val="both"/>
        <w:rPr>
          <w:rFonts w:ascii="Times New Roman" w:hAnsi="Times New Roman" w:cs="Times New Roman"/>
          <w:color w:val="000000" w:themeColor="text1"/>
          <w:sz w:val="28"/>
          <w:szCs w:val="28"/>
        </w:rPr>
      </w:pPr>
      <w:r w:rsidRPr="00EF1214">
        <w:rPr>
          <w:rFonts w:ascii="Times New Roman" w:hAnsi="Times New Roman" w:cs="Times New Roman"/>
          <w:color w:val="000000" w:themeColor="text1"/>
          <w:sz w:val="28"/>
          <w:szCs w:val="28"/>
        </w:rPr>
        <w:t xml:space="preserve">Таблиця </w:t>
      </w:r>
      <w:r>
        <w:rPr>
          <w:rFonts w:ascii="Times New Roman" w:hAnsi="Times New Roman" w:cs="Times New Roman"/>
          <w:color w:val="000000" w:themeColor="text1"/>
          <w:sz w:val="28"/>
          <w:szCs w:val="28"/>
        </w:rPr>
        <w:t>«</w:t>
      </w:r>
      <w:proofErr w:type="spellStart"/>
      <w:r w:rsidRPr="00EF1214">
        <w:rPr>
          <w:rFonts w:ascii="Times New Roman" w:hAnsi="Times New Roman" w:cs="Times New Roman"/>
          <w:color w:val="000000" w:themeColor="text1"/>
          <w:sz w:val="28"/>
          <w:szCs w:val="28"/>
        </w:rPr>
        <w:t>SpareParts</w:t>
      </w:r>
      <w:proofErr w:type="spellEnd"/>
      <w:r>
        <w:rPr>
          <w:rFonts w:ascii="Times New Roman" w:hAnsi="Times New Roman" w:cs="Times New Roman"/>
          <w:color w:val="000000" w:themeColor="text1"/>
          <w:sz w:val="28"/>
          <w:szCs w:val="28"/>
        </w:rPr>
        <w:t>»</w:t>
      </w:r>
      <w:r w:rsidRPr="00EF1214">
        <w:rPr>
          <w:rFonts w:ascii="Times New Roman" w:hAnsi="Times New Roman" w:cs="Times New Roman"/>
          <w:color w:val="000000" w:themeColor="text1"/>
          <w:sz w:val="28"/>
          <w:szCs w:val="28"/>
        </w:rPr>
        <w:t xml:space="preserve"> (Запасні частини) у системі СТО служить для систематизації інформації про різноманітні запасні частини:</w:t>
      </w:r>
    </w:p>
    <w:p w14:paraId="27A5A3D5" w14:textId="77777777" w:rsidR="0030576F" w:rsidRPr="00DF68B3" w:rsidRDefault="0030576F"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Таблиця 2.</w:t>
      </w:r>
      <w:r>
        <w:rPr>
          <w:rFonts w:ascii="Times New Roman" w:hAnsi="Times New Roman" w:cs="Times New Roman"/>
          <w:color w:val="000000" w:themeColor="text1"/>
          <w:sz w:val="28"/>
          <w:szCs w:val="28"/>
        </w:rPr>
        <w:t>13</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Pr>
          <w:rFonts w:ascii="Times New Roman" w:hAnsi="Times New Roman" w:cs="Times New Roman"/>
          <w:color w:val="000000" w:themeColor="text1"/>
          <w:sz w:val="28"/>
          <w:szCs w:val="28"/>
        </w:rPr>
        <w:t>сутності «</w:t>
      </w:r>
      <w:proofErr w:type="spellStart"/>
      <w:r w:rsidRPr="005113F1">
        <w:rPr>
          <w:rFonts w:ascii="Times New Roman" w:hAnsi="Times New Roman" w:cs="Times New Roman"/>
          <w:color w:val="000000" w:themeColor="text1"/>
          <w:sz w:val="28"/>
          <w:szCs w:val="28"/>
        </w:rPr>
        <w:t>SpareParts</w:t>
      </w:r>
      <w:proofErr w:type="spellEnd"/>
      <w:r>
        <w:rPr>
          <w:rFonts w:ascii="Times New Roman" w:hAnsi="Times New Roman" w:cs="Times New Roman"/>
          <w:color w:val="000000" w:themeColor="text1"/>
          <w:sz w:val="28"/>
          <w:szCs w:val="28"/>
        </w:rPr>
        <w:t>»</w:t>
      </w:r>
    </w:p>
    <w:tbl>
      <w:tblPr>
        <w:tblStyle w:val="a7"/>
        <w:tblW w:w="9776" w:type="dxa"/>
        <w:tblLook w:val="04A0" w:firstRow="1" w:lastRow="0" w:firstColumn="1" w:lastColumn="0" w:noHBand="0" w:noVBand="1"/>
      </w:tblPr>
      <w:tblGrid>
        <w:gridCol w:w="2083"/>
        <w:gridCol w:w="2036"/>
        <w:gridCol w:w="5657"/>
      </w:tblGrid>
      <w:tr w:rsidR="0030576F" w:rsidRPr="00EF1214" w14:paraId="55E4E89E" w14:textId="77777777" w:rsidTr="0030576F">
        <w:tc>
          <w:tcPr>
            <w:tcW w:w="2083" w:type="dxa"/>
          </w:tcPr>
          <w:p w14:paraId="188AE48B" w14:textId="77777777" w:rsidR="0030576F" w:rsidRPr="00EF1214" w:rsidRDefault="0030576F" w:rsidP="0030576F">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Назва поля</w:t>
            </w:r>
          </w:p>
        </w:tc>
        <w:tc>
          <w:tcPr>
            <w:tcW w:w="2036" w:type="dxa"/>
          </w:tcPr>
          <w:p w14:paraId="236E6AE2" w14:textId="77777777" w:rsidR="0030576F" w:rsidRPr="00EF1214" w:rsidRDefault="0030576F" w:rsidP="0030576F">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Тип даних</w:t>
            </w:r>
          </w:p>
        </w:tc>
        <w:tc>
          <w:tcPr>
            <w:tcW w:w="5657" w:type="dxa"/>
          </w:tcPr>
          <w:p w14:paraId="5E073764" w14:textId="77777777" w:rsidR="0030576F" w:rsidRPr="00EF1214" w:rsidRDefault="0030576F" w:rsidP="0030576F">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Опис поля</w:t>
            </w:r>
          </w:p>
        </w:tc>
      </w:tr>
      <w:tr w:rsidR="0030576F" w:rsidRPr="00EF1214" w14:paraId="2DD2B260" w14:textId="77777777" w:rsidTr="0030576F">
        <w:tc>
          <w:tcPr>
            <w:tcW w:w="2083" w:type="dxa"/>
          </w:tcPr>
          <w:p w14:paraId="49BCE7D0"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SparePartsId</w:t>
            </w:r>
            <w:proofErr w:type="spellEnd"/>
          </w:p>
        </w:tc>
        <w:tc>
          <w:tcPr>
            <w:tcW w:w="2036" w:type="dxa"/>
          </w:tcPr>
          <w:p w14:paraId="6F15FE69"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5657" w:type="dxa"/>
          </w:tcPr>
          <w:p w14:paraId="39CDF8E8"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Унікальний номер</w:t>
            </w:r>
          </w:p>
        </w:tc>
      </w:tr>
      <w:tr w:rsidR="0030576F" w:rsidRPr="00EF1214" w14:paraId="4097668F" w14:textId="77777777" w:rsidTr="0030576F">
        <w:tc>
          <w:tcPr>
            <w:tcW w:w="2083" w:type="dxa"/>
          </w:tcPr>
          <w:p w14:paraId="0711DB67"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SparePartsName</w:t>
            </w:r>
            <w:proofErr w:type="spellEnd"/>
          </w:p>
        </w:tc>
        <w:tc>
          <w:tcPr>
            <w:tcW w:w="2036" w:type="dxa"/>
          </w:tcPr>
          <w:p w14:paraId="531ABFAE"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nvarchar</w:t>
            </w:r>
            <w:proofErr w:type="spellEnd"/>
            <w:r w:rsidRPr="00EF1214">
              <w:rPr>
                <w:rFonts w:ascii="Times New Roman" w:hAnsi="Times New Roman" w:cs="Times New Roman"/>
                <w:sz w:val="24"/>
                <w:szCs w:val="24"/>
              </w:rPr>
              <w:t>(200)</w:t>
            </w:r>
          </w:p>
        </w:tc>
        <w:tc>
          <w:tcPr>
            <w:tcW w:w="5657" w:type="dxa"/>
          </w:tcPr>
          <w:p w14:paraId="44385811"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Найменування запасної частини</w:t>
            </w:r>
          </w:p>
        </w:tc>
      </w:tr>
      <w:tr w:rsidR="0030576F" w:rsidRPr="00EF1214" w14:paraId="58DB9407" w14:textId="77777777" w:rsidTr="0030576F">
        <w:tc>
          <w:tcPr>
            <w:tcW w:w="2083" w:type="dxa"/>
          </w:tcPr>
          <w:p w14:paraId="0B464263"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Description</w:t>
            </w:r>
            <w:proofErr w:type="spellEnd"/>
          </w:p>
        </w:tc>
        <w:tc>
          <w:tcPr>
            <w:tcW w:w="2036" w:type="dxa"/>
          </w:tcPr>
          <w:p w14:paraId="216D798D"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nvarchar</w:t>
            </w:r>
            <w:proofErr w:type="spellEnd"/>
            <w:r w:rsidRPr="00EF1214">
              <w:rPr>
                <w:rFonts w:ascii="Times New Roman" w:hAnsi="Times New Roman" w:cs="Times New Roman"/>
                <w:sz w:val="24"/>
                <w:szCs w:val="24"/>
              </w:rPr>
              <w:t>(MAX)</w:t>
            </w:r>
          </w:p>
        </w:tc>
        <w:tc>
          <w:tcPr>
            <w:tcW w:w="5657" w:type="dxa"/>
          </w:tcPr>
          <w:p w14:paraId="7FDCE8CA"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Докладний опис запасної частини</w:t>
            </w:r>
          </w:p>
        </w:tc>
      </w:tr>
      <w:tr w:rsidR="0030576F" w:rsidRPr="00EF1214" w14:paraId="4C9EEA18" w14:textId="77777777" w:rsidTr="0030576F">
        <w:tc>
          <w:tcPr>
            <w:tcW w:w="2083" w:type="dxa"/>
          </w:tcPr>
          <w:p w14:paraId="7ACABA1D"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Price</w:t>
            </w:r>
            <w:proofErr w:type="spellEnd"/>
          </w:p>
        </w:tc>
        <w:tc>
          <w:tcPr>
            <w:tcW w:w="2036" w:type="dxa"/>
          </w:tcPr>
          <w:p w14:paraId="4E52E81D"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float</w:t>
            </w:r>
            <w:proofErr w:type="spellEnd"/>
          </w:p>
        </w:tc>
        <w:tc>
          <w:tcPr>
            <w:tcW w:w="5657" w:type="dxa"/>
          </w:tcPr>
          <w:p w14:paraId="5D9F8ADB" w14:textId="77777777" w:rsidR="0030576F" w:rsidRPr="00EF1214" w:rsidRDefault="0030576F" w:rsidP="0030576F">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Вартість запасної частини</w:t>
            </w:r>
          </w:p>
        </w:tc>
      </w:tr>
    </w:tbl>
    <w:p w14:paraId="2457B8B8" w14:textId="77777777" w:rsidR="002D5409" w:rsidRDefault="00EF1214" w:rsidP="007E5E33">
      <w:pPr>
        <w:spacing w:after="0" w:line="360" w:lineRule="auto"/>
        <w:ind w:firstLine="709"/>
        <w:jc w:val="both"/>
        <w:rPr>
          <w:rFonts w:ascii="Times New Roman" w:hAnsi="Times New Roman" w:cs="Times New Roman"/>
          <w:color w:val="000000" w:themeColor="text1"/>
          <w:sz w:val="28"/>
          <w:szCs w:val="28"/>
        </w:rPr>
      </w:pPr>
      <w:r w:rsidRPr="00EF1214">
        <w:rPr>
          <w:rFonts w:ascii="Times New Roman" w:hAnsi="Times New Roman" w:cs="Times New Roman"/>
          <w:color w:val="000000" w:themeColor="text1"/>
          <w:sz w:val="28"/>
          <w:szCs w:val="28"/>
        </w:rPr>
        <w:lastRenderedPageBreak/>
        <w:t xml:space="preserve">Таблиця </w:t>
      </w:r>
      <w:r w:rsidR="00197BD2">
        <w:rPr>
          <w:rFonts w:ascii="Times New Roman" w:hAnsi="Times New Roman" w:cs="Times New Roman"/>
          <w:color w:val="000000" w:themeColor="text1"/>
          <w:sz w:val="28"/>
          <w:szCs w:val="28"/>
        </w:rPr>
        <w:t>«</w:t>
      </w:r>
      <w:r w:rsidRPr="00EF1214">
        <w:rPr>
          <w:rFonts w:ascii="Times New Roman" w:hAnsi="Times New Roman" w:cs="Times New Roman"/>
          <w:color w:val="000000" w:themeColor="text1"/>
          <w:sz w:val="28"/>
          <w:szCs w:val="28"/>
        </w:rPr>
        <w:t>Works</w:t>
      </w:r>
      <w:r w:rsidR="00197BD2">
        <w:rPr>
          <w:rFonts w:ascii="Times New Roman" w:hAnsi="Times New Roman" w:cs="Times New Roman"/>
          <w:color w:val="000000" w:themeColor="text1"/>
          <w:sz w:val="28"/>
          <w:szCs w:val="28"/>
        </w:rPr>
        <w:t>»</w:t>
      </w:r>
      <w:r w:rsidRPr="00EF1214">
        <w:rPr>
          <w:rFonts w:ascii="Times New Roman" w:hAnsi="Times New Roman" w:cs="Times New Roman"/>
          <w:color w:val="000000" w:themeColor="text1"/>
          <w:sz w:val="28"/>
          <w:szCs w:val="28"/>
        </w:rPr>
        <w:t xml:space="preserve"> (Роботи) у системі СТО використовується для фіксації деталей виконаних робіт на станції. Її структура включає наступні поля:</w:t>
      </w:r>
    </w:p>
    <w:p w14:paraId="54563F36" w14:textId="67FCEC40" w:rsidR="002D5409" w:rsidRPr="00DF68B3" w:rsidRDefault="002D5409"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Таблиця 2.</w:t>
      </w:r>
      <w:r w:rsidR="00EF1214">
        <w:rPr>
          <w:rFonts w:ascii="Times New Roman" w:hAnsi="Times New Roman" w:cs="Times New Roman"/>
          <w:color w:val="000000" w:themeColor="text1"/>
          <w:sz w:val="28"/>
          <w:szCs w:val="28"/>
        </w:rPr>
        <w:t>1</w:t>
      </w:r>
      <w:r w:rsidR="0030576F">
        <w:rPr>
          <w:rFonts w:ascii="Times New Roman" w:hAnsi="Times New Roman" w:cs="Times New Roman"/>
          <w:color w:val="000000" w:themeColor="text1"/>
          <w:sz w:val="28"/>
          <w:szCs w:val="28"/>
        </w:rPr>
        <w:t>4</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sidR="009C690E">
        <w:rPr>
          <w:rFonts w:ascii="Times New Roman" w:hAnsi="Times New Roman" w:cs="Times New Roman"/>
          <w:color w:val="000000" w:themeColor="text1"/>
          <w:sz w:val="28"/>
          <w:szCs w:val="28"/>
        </w:rPr>
        <w:t xml:space="preserve">сутності </w:t>
      </w:r>
      <w:r w:rsidR="00197BD2">
        <w:rPr>
          <w:rFonts w:ascii="Times New Roman" w:hAnsi="Times New Roman" w:cs="Times New Roman"/>
          <w:color w:val="000000" w:themeColor="text1"/>
          <w:sz w:val="28"/>
          <w:szCs w:val="28"/>
        </w:rPr>
        <w:t>«</w:t>
      </w:r>
      <w:proofErr w:type="spellStart"/>
      <w:r w:rsidRPr="004866F4">
        <w:rPr>
          <w:rFonts w:ascii="Times New Roman" w:hAnsi="Times New Roman" w:cs="Times New Roman"/>
          <w:color w:val="000000" w:themeColor="text1"/>
          <w:sz w:val="28"/>
          <w:szCs w:val="28"/>
        </w:rPr>
        <w:t>Workers</w:t>
      </w:r>
      <w:proofErr w:type="spellEnd"/>
      <w:r w:rsidR="00197BD2">
        <w:rPr>
          <w:rFonts w:ascii="Times New Roman" w:hAnsi="Times New Roman" w:cs="Times New Roman"/>
          <w:color w:val="000000" w:themeColor="text1"/>
          <w:sz w:val="28"/>
          <w:szCs w:val="28"/>
        </w:rPr>
        <w:t>»</w:t>
      </w:r>
    </w:p>
    <w:tbl>
      <w:tblPr>
        <w:tblStyle w:val="a7"/>
        <w:tblW w:w="9741" w:type="dxa"/>
        <w:tblLook w:val="04A0" w:firstRow="1" w:lastRow="0" w:firstColumn="1" w:lastColumn="0" w:noHBand="0" w:noVBand="1"/>
      </w:tblPr>
      <w:tblGrid>
        <w:gridCol w:w="2038"/>
        <w:gridCol w:w="1576"/>
        <w:gridCol w:w="6127"/>
      </w:tblGrid>
      <w:tr w:rsidR="00EF1214" w:rsidRPr="00F33866" w14:paraId="21E760B6" w14:textId="77777777" w:rsidTr="0030576F">
        <w:tc>
          <w:tcPr>
            <w:tcW w:w="2048" w:type="dxa"/>
          </w:tcPr>
          <w:p w14:paraId="0BC3E8B1" w14:textId="77777777" w:rsidR="00EF1214" w:rsidRPr="00F33866" w:rsidRDefault="00EF1214" w:rsidP="007E5E33">
            <w:pPr>
              <w:spacing w:line="360" w:lineRule="auto"/>
              <w:jc w:val="center"/>
              <w:rPr>
                <w:rFonts w:ascii="Times New Roman" w:hAnsi="Times New Roman" w:cs="Times New Roman"/>
                <w:color w:val="000000" w:themeColor="text1"/>
                <w:sz w:val="24"/>
                <w:szCs w:val="24"/>
              </w:rPr>
            </w:pPr>
            <w:r w:rsidRPr="00F33866">
              <w:rPr>
                <w:rFonts w:ascii="Times New Roman" w:hAnsi="Times New Roman" w:cs="Times New Roman"/>
                <w:sz w:val="24"/>
                <w:szCs w:val="24"/>
              </w:rPr>
              <w:t>Назва поля</w:t>
            </w:r>
          </w:p>
        </w:tc>
        <w:tc>
          <w:tcPr>
            <w:tcW w:w="1491" w:type="dxa"/>
          </w:tcPr>
          <w:p w14:paraId="75C27B41" w14:textId="77777777" w:rsidR="00EF1214" w:rsidRPr="00F33866" w:rsidRDefault="00EF1214" w:rsidP="007E5E33">
            <w:pPr>
              <w:spacing w:line="360" w:lineRule="auto"/>
              <w:jc w:val="center"/>
              <w:rPr>
                <w:rFonts w:ascii="Times New Roman" w:hAnsi="Times New Roman" w:cs="Times New Roman"/>
                <w:color w:val="000000" w:themeColor="text1"/>
                <w:sz w:val="24"/>
                <w:szCs w:val="24"/>
              </w:rPr>
            </w:pPr>
            <w:r w:rsidRPr="00F33866">
              <w:rPr>
                <w:rFonts w:ascii="Times New Roman" w:hAnsi="Times New Roman" w:cs="Times New Roman"/>
                <w:sz w:val="24"/>
                <w:szCs w:val="24"/>
              </w:rPr>
              <w:t>Тип даних</w:t>
            </w:r>
          </w:p>
        </w:tc>
        <w:tc>
          <w:tcPr>
            <w:tcW w:w="6202" w:type="dxa"/>
          </w:tcPr>
          <w:p w14:paraId="40FF6C37" w14:textId="77777777" w:rsidR="00EF1214" w:rsidRPr="00F33866" w:rsidRDefault="00EF1214" w:rsidP="007E5E33">
            <w:pPr>
              <w:spacing w:line="360" w:lineRule="auto"/>
              <w:jc w:val="center"/>
              <w:rPr>
                <w:rFonts w:ascii="Times New Roman" w:hAnsi="Times New Roman" w:cs="Times New Roman"/>
                <w:color w:val="000000" w:themeColor="text1"/>
                <w:sz w:val="24"/>
                <w:szCs w:val="24"/>
              </w:rPr>
            </w:pPr>
            <w:r w:rsidRPr="00F33866">
              <w:rPr>
                <w:rFonts w:ascii="Times New Roman" w:hAnsi="Times New Roman" w:cs="Times New Roman"/>
                <w:sz w:val="24"/>
                <w:szCs w:val="24"/>
              </w:rPr>
              <w:t>Опис поля</w:t>
            </w:r>
          </w:p>
        </w:tc>
      </w:tr>
      <w:tr w:rsidR="00EF1214" w:rsidRPr="00F33866" w14:paraId="6839EE9C" w14:textId="77777777" w:rsidTr="0030576F">
        <w:tc>
          <w:tcPr>
            <w:tcW w:w="2048" w:type="dxa"/>
          </w:tcPr>
          <w:p w14:paraId="4475DAB8"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WorksId</w:t>
            </w:r>
            <w:proofErr w:type="spellEnd"/>
          </w:p>
        </w:tc>
        <w:tc>
          <w:tcPr>
            <w:tcW w:w="1491" w:type="dxa"/>
          </w:tcPr>
          <w:p w14:paraId="78548BF3"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int</w:t>
            </w:r>
            <w:proofErr w:type="spellEnd"/>
          </w:p>
        </w:tc>
        <w:tc>
          <w:tcPr>
            <w:tcW w:w="6202" w:type="dxa"/>
          </w:tcPr>
          <w:p w14:paraId="5E89D193"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Унікальний номер</w:t>
            </w:r>
          </w:p>
        </w:tc>
      </w:tr>
      <w:tr w:rsidR="00EF1214" w:rsidRPr="00F33866" w14:paraId="5FAC10B8" w14:textId="77777777" w:rsidTr="0030576F">
        <w:tc>
          <w:tcPr>
            <w:tcW w:w="2048" w:type="dxa"/>
          </w:tcPr>
          <w:p w14:paraId="1183BA54"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WorksName</w:t>
            </w:r>
            <w:proofErr w:type="spellEnd"/>
          </w:p>
        </w:tc>
        <w:tc>
          <w:tcPr>
            <w:tcW w:w="1491" w:type="dxa"/>
          </w:tcPr>
          <w:p w14:paraId="058FF253"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nvarchar</w:t>
            </w:r>
            <w:proofErr w:type="spellEnd"/>
            <w:r w:rsidRPr="00F33866">
              <w:rPr>
                <w:rFonts w:ascii="Times New Roman" w:hAnsi="Times New Roman" w:cs="Times New Roman"/>
                <w:sz w:val="24"/>
                <w:szCs w:val="24"/>
              </w:rPr>
              <w:t>(200)</w:t>
            </w:r>
          </w:p>
        </w:tc>
        <w:tc>
          <w:tcPr>
            <w:tcW w:w="6202" w:type="dxa"/>
          </w:tcPr>
          <w:p w14:paraId="7E500A67"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Назва виконаної роботи</w:t>
            </w:r>
          </w:p>
        </w:tc>
      </w:tr>
      <w:tr w:rsidR="00EF1214" w:rsidRPr="00F33866" w14:paraId="1607E249" w14:textId="77777777" w:rsidTr="0030576F">
        <w:tc>
          <w:tcPr>
            <w:tcW w:w="2048" w:type="dxa"/>
          </w:tcPr>
          <w:p w14:paraId="670A540F"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Expenses</w:t>
            </w:r>
            <w:proofErr w:type="spellEnd"/>
          </w:p>
        </w:tc>
        <w:tc>
          <w:tcPr>
            <w:tcW w:w="1491" w:type="dxa"/>
          </w:tcPr>
          <w:p w14:paraId="1247AEE6"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float</w:t>
            </w:r>
            <w:proofErr w:type="spellEnd"/>
            <w:r w:rsidRPr="00F33866">
              <w:rPr>
                <w:rFonts w:ascii="Times New Roman" w:hAnsi="Times New Roman" w:cs="Times New Roman"/>
                <w:sz w:val="24"/>
                <w:szCs w:val="24"/>
              </w:rPr>
              <w:t>(53)</w:t>
            </w:r>
          </w:p>
        </w:tc>
        <w:tc>
          <w:tcPr>
            <w:tcW w:w="6202" w:type="dxa"/>
          </w:tcPr>
          <w:p w14:paraId="630D7329"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Загальні витрати, понесені під час виконання роботи</w:t>
            </w:r>
          </w:p>
        </w:tc>
      </w:tr>
      <w:tr w:rsidR="00EF1214" w:rsidRPr="00F33866" w14:paraId="501BE8C5" w14:textId="77777777" w:rsidTr="0030576F">
        <w:tc>
          <w:tcPr>
            <w:tcW w:w="2048" w:type="dxa"/>
          </w:tcPr>
          <w:p w14:paraId="4780BDB2"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Profits</w:t>
            </w:r>
            <w:proofErr w:type="spellEnd"/>
          </w:p>
        </w:tc>
        <w:tc>
          <w:tcPr>
            <w:tcW w:w="1491" w:type="dxa"/>
          </w:tcPr>
          <w:p w14:paraId="30FA31D4"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float</w:t>
            </w:r>
            <w:proofErr w:type="spellEnd"/>
            <w:r w:rsidRPr="00F33866">
              <w:rPr>
                <w:rFonts w:ascii="Times New Roman" w:hAnsi="Times New Roman" w:cs="Times New Roman"/>
                <w:sz w:val="24"/>
                <w:szCs w:val="24"/>
              </w:rPr>
              <w:t>(53)</w:t>
            </w:r>
          </w:p>
        </w:tc>
        <w:tc>
          <w:tcPr>
            <w:tcW w:w="6202" w:type="dxa"/>
          </w:tcPr>
          <w:p w14:paraId="09565588" w14:textId="77777777" w:rsidR="00EF1214" w:rsidRPr="00F33866" w:rsidRDefault="00F33866"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Прибуток, отриманий від виконання роботи</w:t>
            </w:r>
          </w:p>
        </w:tc>
      </w:tr>
      <w:tr w:rsidR="00F33866" w:rsidRPr="00F33866" w14:paraId="1C62C0A2" w14:textId="77777777" w:rsidTr="0030576F">
        <w:tc>
          <w:tcPr>
            <w:tcW w:w="2048" w:type="dxa"/>
          </w:tcPr>
          <w:p w14:paraId="59BDA767" w14:textId="77777777" w:rsidR="00F33866" w:rsidRPr="00F33866" w:rsidRDefault="00F33866"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OrdersId</w:t>
            </w:r>
            <w:proofErr w:type="spellEnd"/>
          </w:p>
        </w:tc>
        <w:tc>
          <w:tcPr>
            <w:tcW w:w="1491" w:type="dxa"/>
          </w:tcPr>
          <w:p w14:paraId="5BCC1274" w14:textId="77777777" w:rsidR="00F33866" w:rsidRPr="00F33866" w:rsidRDefault="00F33866"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int</w:t>
            </w:r>
            <w:proofErr w:type="spellEnd"/>
          </w:p>
        </w:tc>
        <w:tc>
          <w:tcPr>
            <w:tcW w:w="6202" w:type="dxa"/>
          </w:tcPr>
          <w:p w14:paraId="3EECC588" w14:textId="77777777" w:rsidR="00F33866" w:rsidRPr="00F33866" w:rsidRDefault="00F33866"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Ідентифікатор замовлення, яке пов'язане з цією роботою</w:t>
            </w:r>
          </w:p>
        </w:tc>
      </w:tr>
      <w:tr w:rsidR="00EF1214" w:rsidRPr="00F33866" w14:paraId="192800F1" w14:textId="77777777" w:rsidTr="0030576F">
        <w:tc>
          <w:tcPr>
            <w:tcW w:w="2048" w:type="dxa"/>
          </w:tcPr>
          <w:p w14:paraId="1384D29B"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Status</w:t>
            </w:r>
            <w:proofErr w:type="spellEnd"/>
          </w:p>
        </w:tc>
        <w:tc>
          <w:tcPr>
            <w:tcW w:w="1491" w:type="dxa"/>
          </w:tcPr>
          <w:p w14:paraId="69905049"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bit</w:t>
            </w:r>
            <w:proofErr w:type="spellEnd"/>
          </w:p>
        </w:tc>
        <w:tc>
          <w:tcPr>
            <w:tcW w:w="6202" w:type="dxa"/>
          </w:tcPr>
          <w:p w14:paraId="6064E166" w14:textId="77777777" w:rsidR="00EF1214" w:rsidRPr="00F33866" w:rsidRDefault="00F33866"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Позначення статусу роботи (0 - не виконана, 1 - виконана)</w:t>
            </w:r>
          </w:p>
        </w:tc>
      </w:tr>
    </w:tbl>
    <w:p w14:paraId="2EB8CCD5" w14:textId="77777777" w:rsidR="002D5409" w:rsidRPr="00A20EFD" w:rsidRDefault="002D5409" w:rsidP="007E5E33">
      <w:pPr>
        <w:spacing w:after="0" w:line="360" w:lineRule="auto"/>
        <w:ind w:firstLine="709"/>
        <w:jc w:val="both"/>
        <w:rPr>
          <w:rFonts w:ascii="Times New Roman" w:hAnsi="Times New Roman" w:cs="Times New Roman"/>
          <w:color w:val="000000" w:themeColor="text1"/>
          <w:sz w:val="28"/>
          <w:szCs w:val="28"/>
        </w:rPr>
      </w:pPr>
    </w:p>
    <w:p w14:paraId="0296D276" w14:textId="77777777" w:rsidR="002D5409" w:rsidRDefault="00F33866" w:rsidP="007E5E33">
      <w:pPr>
        <w:spacing w:after="0" w:line="360" w:lineRule="auto"/>
        <w:ind w:firstLine="709"/>
        <w:jc w:val="both"/>
        <w:rPr>
          <w:rFonts w:ascii="Times New Roman" w:hAnsi="Times New Roman" w:cs="Times New Roman"/>
          <w:color w:val="000000" w:themeColor="text1"/>
          <w:sz w:val="28"/>
          <w:szCs w:val="28"/>
        </w:rPr>
      </w:pPr>
      <w:r w:rsidRPr="00F33866">
        <w:rPr>
          <w:rFonts w:ascii="Times New Roman" w:hAnsi="Times New Roman" w:cs="Times New Roman"/>
          <w:color w:val="000000" w:themeColor="text1"/>
          <w:sz w:val="28"/>
          <w:szCs w:val="28"/>
        </w:rPr>
        <w:t xml:space="preserve">Таблиця </w:t>
      </w:r>
      <w:r w:rsidR="00197BD2">
        <w:rPr>
          <w:rFonts w:ascii="Times New Roman" w:hAnsi="Times New Roman" w:cs="Times New Roman"/>
          <w:color w:val="000000" w:themeColor="text1"/>
          <w:sz w:val="28"/>
          <w:szCs w:val="28"/>
        </w:rPr>
        <w:t>«</w:t>
      </w:r>
      <w:proofErr w:type="spellStart"/>
      <w:r w:rsidRPr="00F33866">
        <w:rPr>
          <w:rFonts w:ascii="Times New Roman" w:hAnsi="Times New Roman" w:cs="Times New Roman"/>
          <w:color w:val="000000" w:themeColor="text1"/>
          <w:sz w:val="28"/>
          <w:szCs w:val="28"/>
        </w:rPr>
        <w:t>Сustomers</w:t>
      </w:r>
      <w:proofErr w:type="spellEnd"/>
      <w:r w:rsidR="00197BD2">
        <w:rPr>
          <w:rFonts w:ascii="Times New Roman" w:hAnsi="Times New Roman" w:cs="Times New Roman"/>
          <w:color w:val="000000" w:themeColor="text1"/>
          <w:sz w:val="28"/>
          <w:szCs w:val="28"/>
        </w:rPr>
        <w:t>»</w:t>
      </w:r>
      <w:r w:rsidRPr="00F33866">
        <w:rPr>
          <w:rFonts w:ascii="Times New Roman" w:hAnsi="Times New Roman" w:cs="Times New Roman"/>
          <w:color w:val="000000" w:themeColor="text1"/>
          <w:sz w:val="28"/>
          <w:szCs w:val="28"/>
        </w:rPr>
        <w:t xml:space="preserve"> (Клієнти) у системі СТО створена для збереження даних про клієнтів, які користуються послугами станції. Її структура включає такі поля:</w:t>
      </w:r>
    </w:p>
    <w:p w14:paraId="7A81C0D3" w14:textId="3D8BFD79" w:rsidR="002D5409" w:rsidRPr="00DF68B3" w:rsidRDefault="002D5409"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Таблиця 2.</w:t>
      </w:r>
      <w:r w:rsidR="00EF1214">
        <w:rPr>
          <w:rFonts w:ascii="Times New Roman" w:hAnsi="Times New Roman" w:cs="Times New Roman"/>
          <w:color w:val="000000" w:themeColor="text1"/>
          <w:sz w:val="28"/>
          <w:szCs w:val="28"/>
        </w:rPr>
        <w:t>1</w:t>
      </w:r>
      <w:r w:rsidR="0030576F">
        <w:rPr>
          <w:rFonts w:ascii="Times New Roman" w:hAnsi="Times New Roman" w:cs="Times New Roman"/>
          <w:color w:val="000000" w:themeColor="text1"/>
          <w:sz w:val="28"/>
          <w:szCs w:val="28"/>
        </w:rPr>
        <w:t>5</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sidR="009C690E">
        <w:rPr>
          <w:rFonts w:ascii="Times New Roman" w:hAnsi="Times New Roman" w:cs="Times New Roman"/>
          <w:color w:val="000000" w:themeColor="text1"/>
          <w:sz w:val="28"/>
          <w:szCs w:val="28"/>
        </w:rPr>
        <w:t xml:space="preserve">сутності </w:t>
      </w:r>
      <w:r w:rsidR="00197BD2">
        <w:rPr>
          <w:rFonts w:ascii="Times New Roman" w:hAnsi="Times New Roman" w:cs="Times New Roman"/>
          <w:color w:val="000000" w:themeColor="text1"/>
          <w:sz w:val="28"/>
          <w:szCs w:val="28"/>
        </w:rPr>
        <w:t>«</w:t>
      </w:r>
      <w:proofErr w:type="spellStart"/>
      <w:r w:rsidRPr="00592A18">
        <w:rPr>
          <w:rFonts w:ascii="Times New Roman" w:hAnsi="Times New Roman" w:cs="Times New Roman"/>
          <w:color w:val="000000" w:themeColor="text1"/>
          <w:sz w:val="28"/>
          <w:szCs w:val="28"/>
        </w:rPr>
        <w:t>Сustomers</w:t>
      </w:r>
      <w:proofErr w:type="spellEnd"/>
      <w:r w:rsidR="00197BD2">
        <w:rPr>
          <w:rFonts w:ascii="Times New Roman" w:hAnsi="Times New Roman" w:cs="Times New Roman"/>
          <w:color w:val="000000" w:themeColor="text1"/>
          <w:sz w:val="28"/>
          <w:szCs w:val="28"/>
        </w:rPr>
        <w:t>»</w:t>
      </w:r>
    </w:p>
    <w:tbl>
      <w:tblPr>
        <w:tblStyle w:val="a7"/>
        <w:tblW w:w="9738" w:type="dxa"/>
        <w:tblLook w:val="04A0" w:firstRow="1" w:lastRow="0" w:firstColumn="1" w:lastColumn="0" w:noHBand="0" w:noVBand="1"/>
      </w:tblPr>
      <w:tblGrid>
        <w:gridCol w:w="2048"/>
        <w:gridCol w:w="2036"/>
        <w:gridCol w:w="5654"/>
      </w:tblGrid>
      <w:tr w:rsidR="00EF1214" w:rsidRPr="00F33866" w14:paraId="46D0CE95" w14:textId="77777777" w:rsidTr="00EF1214">
        <w:tc>
          <w:tcPr>
            <w:tcW w:w="2048" w:type="dxa"/>
          </w:tcPr>
          <w:p w14:paraId="5ECF51E4" w14:textId="77777777" w:rsidR="00EF1214" w:rsidRPr="00F33866" w:rsidRDefault="00EF1214" w:rsidP="007E5E33">
            <w:pPr>
              <w:spacing w:line="360" w:lineRule="auto"/>
              <w:jc w:val="center"/>
              <w:rPr>
                <w:rFonts w:ascii="Times New Roman" w:hAnsi="Times New Roman" w:cs="Times New Roman"/>
                <w:color w:val="000000" w:themeColor="text1"/>
                <w:sz w:val="24"/>
                <w:szCs w:val="24"/>
              </w:rPr>
            </w:pPr>
            <w:r w:rsidRPr="00F33866">
              <w:rPr>
                <w:rFonts w:ascii="Times New Roman" w:hAnsi="Times New Roman" w:cs="Times New Roman"/>
                <w:sz w:val="24"/>
                <w:szCs w:val="24"/>
              </w:rPr>
              <w:t>Назва поля</w:t>
            </w:r>
          </w:p>
        </w:tc>
        <w:tc>
          <w:tcPr>
            <w:tcW w:w="2036" w:type="dxa"/>
          </w:tcPr>
          <w:p w14:paraId="52857FC1" w14:textId="77777777" w:rsidR="00EF1214" w:rsidRPr="00F33866" w:rsidRDefault="00EF1214" w:rsidP="007E5E33">
            <w:pPr>
              <w:spacing w:line="360" w:lineRule="auto"/>
              <w:jc w:val="center"/>
              <w:rPr>
                <w:rFonts w:ascii="Times New Roman" w:hAnsi="Times New Roman" w:cs="Times New Roman"/>
                <w:color w:val="000000" w:themeColor="text1"/>
                <w:sz w:val="24"/>
                <w:szCs w:val="24"/>
              </w:rPr>
            </w:pPr>
            <w:r w:rsidRPr="00F33866">
              <w:rPr>
                <w:rFonts w:ascii="Times New Roman" w:hAnsi="Times New Roman" w:cs="Times New Roman"/>
                <w:sz w:val="24"/>
                <w:szCs w:val="24"/>
              </w:rPr>
              <w:t>Тип даних</w:t>
            </w:r>
          </w:p>
        </w:tc>
        <w:tc>
          <w:tcPr>
            <w:tcW w:w="5654" w:type="dxa"/>
          </w:tcPr>
          <w:p w14:paraId="6682E67A" w14:textId="77777777" w:rsidR="00EF1214" w:rsidRPr="00F33866" w:rsidRDefault="00EF1214" w:rsidP="007E5E33">
            <w:pPr>
              <w:spacing w:line="360" w:lineRule="auto"/>
              <w:jc w:val="center"/>
              <w:rPr>
                <w:rFonts w:ascii="Times New Roman" w:hAnsi="Times New Roman" w:cs="Times New Roman"/>
                <w:color w:val="000000" w:themeColor="text1"/>
                <w:sz w:val="24"/>
                <w:szCs w:val="24"/>
              </w:rPr>
            </w:pPr>
            <w:r w:rsidRPr="00F33866">
              <w:rPr>
                <w:rFonts w:ascii="Times New Roman" w:hAnsi="Times New Roman" w:cs="Times New Roman"/>
                <w:sz w:val="24"/>
                <w:szCs w:val="24"/>
              </w:rPr>
              <w:t>Опис поля</w:t>
            </w:r>
          </w:p>
        </w:tc>
      </w:tr>
      <w:tr w:rsidR="00F33866" w:rsidRPr="00F33866" w14:paraId="5C4A2EFB" w14:textId="77777777" w:rsidTr="00EF1214">
        <w:tc>
          <w:tcPr>
            <w:tcW w:w="2048" w:type="dxa"/>
          </w:tcPr>
          <w:p w14:paraId="5391F20F" w14:textId="77777777" w:rsidR="00F33866" w:rsidRPr="00F33866" w:rsidRDefault="00F33866"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СustomersId</w:t>
            </w:r>
            <w:proofErr w:type="spellEnd"/>
          </w:p>
        </w:tc>
        <w:tc>
          <w:tcPr>
            <w:tcW w:w="2036" w:type="dxa"/>
          </w:tcPr>
          <w:p w14:paraId="210011AD" w14:textId="77777777" w:rsidR="00F33866" w:rsidRPr="00F33866" w:rsidRDefault="00F33866"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int</w:t>
            </w:r>
            <w:proofErr w:type="spellEnd"/>
          </w:p>
        </w:tc>
        <w:tc>
          <w:tcPr>
            <w:tcW w:w="5654" w:type="dxa"/>
          </w:tcPr>
          <w:p w14:paraId="1AB2E6BA" w14:textId="77777777" w:rsidR="00F33866" w:rsidRPr="00F33866" w:rsidRDefault="00F33866"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Унікальний номер</w:t>
            </w:r>
          </w:p>
        </w:tc>
      </w:tr>
      <w:tr w:rsidR="00EF1214" w:rsidRPr="00F33866" w14:paraId="64819820" w14:textId="77777777" w:rsidTr="00EF1214">
        <w:tc>
          <w:tcPr>
            <w:tcW w:w="2048" w:type="dxa"/>
          </w:tcPr>
          <w:p w14:paraId="24F942FB"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FirstName</w:t>
            </w:r>
            <w:proofErr w:type="spellEnd"/>
          </w:p>
        </w:tc>
        <w:tc>
          <w:tcPr>
            <w:tcW w:w="2036" w:type="dxa"/>
          </w:tcPr>
          <w:p w14:paraId="098B4AF6"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nvarchar</w:t>
            </w:r>
            <w:proofErr w:type="spellEnd"/>
            <w:r w:rsidRPr="00F33866">
              <w:rPr>
                <w:rFonts w:ascii="Times New Roman" w:hAnsi="Times New Roman" w:cs="Times New Roman"/>
                <w:sz w:val="24"/>
                <w:szCs w:val="24"/>
              </w:rPr>
              <w:t>(50)</w:t>
            </w:r>
          </w:p>
        </w:tc>
        <w:tc>
          <w:tcPr>
            <w:tcW w:w="5654" w:type="dxa"/>
          </w:tcPr>
          <w:p w14:paraId="3FC7868D"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Ім'я клієнта</w:t>
            </w:r>
          </w:p>
        </w:tc>
      </w:tr>
      <w:tr w:rsidR="00EF1214" w:rsidRPr="00F33866" w14:paraId="2936A35E" w14:textId="77777777" w:rsidTr="00EF1214">
        <w:tc>
          <w:tcPr>
            <w:tcW w:w="2048" w:type="dxa"/>
          </w:tcPr>
          <w:p w14:paraId="5AB5F9B6"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LastName</w:t>
            </w:r>
            <w:proofErr w:type="spellEnd"/>
          </w:p>
        </w:tc>
        <w:tc>
          <w:tcPr>
            <w:tcW w:w="2036" w:type="dxa"/>
          </w:tcPr>
          <w:p w14:paraId="12399F26"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nvarchar</w:t>
            </w:r>
            <w:proofErr w:type="spellEnd"/>
            <w:r w:rsidRPr="00F33866">
              <w:rPr>
                <w:rFonts w:ascii="Times New Roman" w:hAnsi="Times New Roman" w:cs="Times New Roman"/>
                <w:sz w:val="24"/>
                <w:szCs w:val="24"/>
              </w:rPr>
              <w:t>(50)</w:t>
            </w:r>
          </w:p>
        </w:tc>
        <w:tc>
          <w:tcPr>
            <w:tcW w:w="5654" w:type="dxa"/>
          </w:tcPr>
          <w:p w14:paraId="479B3B16"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Прізвище клієнта</w:t>
            </w:r>
          </w:p>
        </w:tc>
      </w:tr>
      <w:tr w:rsidR="00EF1214" w:rsidRPr="00F33866" w14:paraId="3EC8B92E" w14:textId="77777777" w:rsidTr="00EF1214">
        <w:tc>
          <w:tcPr>
            <w:tcW w:w="2048" w:type="dxa"/>
          </w:tcPr>
          <w:p w14:paraId="302627F6"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Phone</w:t>
            </w:r>
            <w:proofErr w:type="spellEnd"/>
          </w:p>
        </w:tc>
        <w:tc>
          <w:tcPr>
            <w:tcW w:w="2036" w:type="dxa"/>
          </w:tcPr>
          <w:p w14:paraId="42D7E7E7"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nvarchar</w:t>
            </w:r>
            <w:proofErr w:type="spellEnd"/>
            <w:r w:rsidRPr="00F33866">
              <w:rPr>
                <w:rFonts w:ascii="Times New Roman" w:hAnsi="Times New Roman" w:cs="Times New Roman"/>
                <w:sz w:val="24"/>
                <w:szCs w:val="24"/>
              </w:rPr>
              <w:t>(25)</w:t>
            </w:r>
          </w:p>
        </w:tc>
        <w:tc>
          <w:tcPr>
            <w:tcW w:w="5654" w:type="dxa"/>
          </w:tcPr>
          <w:p w14:paraId="6FE85318" w14:textId="77777777" w:rsidR="00EF1214" w:rsidRPr="00F33866" w:rsidRDefault="00F33866"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lang w:val="en-US"/>
              </w:rPr>
              <w:t>К</w:t>
            </w:r>
            <w:proofErr w:type="spellStart"/>
            <w:r w:rsidRPr="00F33866">
              <w:rPr>
                <w:rFonts w:ascii="Times New Roman" w:hAnsi="Times New Roman" w:cs="Times New Roman"/>
                <w:sz w:val="24"/>
                <w:szCs w:val="24"/>
              </w:rPr>
              <w:t>онтактний</w:t>
            </w:r>
            <w:proofErr w:type="spellEnd"/>
            <w:r w:rsidRPr="00F33866">
              <w:rPr>
                <w:rFonts w:ascii="Times New Roman" w:hAnsi="Times New Roman" w:cs="Times New Roman"/>
                <w:sz w:val="24"/>
                <w:szCs w:val="24"/>
              </w:rPr>
              <w:t xml:space="preserve"> номер телефону клієнта</w:t>
            </w:r>
          </w:p>
        </w:tc>
      </w:tr>
      <w:tr w:rsidR="00EF1214" w:rsidRPr="00F33866" w14:paraId="69B18B5C" w14:textId="77777777" w:rsidTr="00EF1214">
        <w:tc>
          <w:tcPr>
            <w:tcW w:w="2048" w:type="dxa"/>
          </w:tcPr>
          <w:p w14:paraId="3574DE1F"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Address</w:t>
            </w:r>
            <w:proofErr w:type="spellEnd"/>
          </w:p>
        </w:tc>
        <w:tc>
          <w:tcPr>
            <w:tcW w:w="2036" w:type="dxa"/>
          </w:tcPr>
          <w:p w14:paraId="5F7A1EE1"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nvarchar</w:t>
            </w:r>
            <w:proofErr w:type="spellEnd"/>
            <w:r w:rsidRPr="00F33866">
              <w:rPr>
                <w:rFonts w:ascii="Times New Roman" w:hAnsi="Times New Roman" w:cs="Times New Roman"/>
                <w:sz w:val="24"/>
                <w:szCs w:val="24"/>
              </w:rPr>
              <w:t>(MAX)</w:t>
            </w:r>
          </w:p>
        </w:tc>
        <w:tc>
          <w:tcPr>
            <w:tcW w:w="5654" w:type="dxa"/>
          </w:tcPr>
          <w:p w14:paraId="6AFF92D9" w14:textId="77777777" w:rsidR="00EF1214" w:rsidRPr="00F33866" w:rsidRDefault="00F33866"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Адреса проживання клієнта</w:t>
            </w:r>
          </w:p>
        </w:tc>
      </w:tr>
      <w:tr w:rsidR="00EF1214" w:rsidRPr="00F33866" w14:paraId="5A461B5E" w14:textId="77777777" w:rsidTr="00EF1214">
        <w:tc>
          <w:tcPr>
            <w:tcW w:w="2048" w:type="dxa"/>
          </w:tcPr>
          <w:p w14:paraId="5B3C446D"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Email</w:t>
            </w:r>
            <w:proofErr w:type="spellEnd"/>
          </w:p>
        </w:tc>
        <w:tc>
          <w:tcPr>
            <w:tcW w:w="2036" w:type="dxa"/>
          </w:tcPr>
          <w:p w14:paraId="3219FB0A" w14:textId="77777777" w:rsidR="00EF1214" w:rsidRPr="00F33866" w:rsidRDefault="00EF1214" w:rsidP="007E5E33">
            <w:pPr>
              <w:spacing w:line="360" w:lineRule="auto"/>
              <w:jc w:val="both"/>
              <w:rPr>
                <w:rFonts w:ascii="Times New Roman" w:hAnsi="Times New Roman" w:cs="Times New Roman"/>
                <w:color w:val="000000" w:themeColor="text1"/>
                <w:sz w:val="24"/>
                <w:szCs w:val="24"/>
              </w:rPr>
            </w:pPr>
            <w:proofErr w:type="spellStart"/>
            <w:r w:rsidRPr="00F33866">
              <w:rPr>
                <w:rFonts w:ascii="Times New Roman" w:hAnsi="Times New Roman" w:cs="Times New Roman"/>
                <w:sz w:val="24"/>
                <w:szCs w:val="24"/>
              </w:rPr>
              <w:t>nvarchar</w:t>
            </w:r>
            <w:proofErr w:type="spellEnd"/>
            <w:r w:rsidRPr="00F33866">
              <w:rPr>
                <w:rFonts w:ascii="Times New Roman" w:hAnsi="Times New Roman" w:cs="Times New Roman"/>
                <w:sz w:val="24"/>
                <w:szCs w:val="24"/>
              </w:rPr>
              <w:t>(MAX)</w:t>
            </w:r>
          </w:p>
        </w:tc>
        <w:tc>
          <w:tcPr>
            <w:tcW w:w="5654" w:type="dxa"/>
          </w:tcPr>
          <w:p w14:paraId="29C088A0" w14:textId="77777777" w:rsidR="00EF1214" w:rsidRPr="00F33866" w:rsidRDefault="00F33866" w:rsidP="007E5E33">
            <w:pPr>
              <w:spacing w:line="360" w:lineRule="auto"/>
              <w:jc w:val="both"/>
              <w:rPr>
                <w:rFonts w:ascii="Times New Roman" w:hAnsi="Times New Roman" w:cs="Times New Roman"/>
                <w:color w:val="000000" w:themeColor="text1"/>
                <w:sz w:val="24"/>
                <w:szCs w:val="24"/>
              </w:rPr>
            </w:pPr>
            <w:r w:rsidRPr="00F33866">
              <w:rPr>
                <w:rFonts w:ascii="Times New Roman" w:hAnsi="Times New Roman" w:cs="Times New Roman"/>
                <w:sz w:val="24"/>
                <w:szCs w:val="24"/>
              </w:rPr>
              <w:t>Електронна адреса клієнта для зв'язку</w:t>
            </w:r>
          </w:p>
        </w:tc>
      </w:tr>
    </w:tbl>
    <w:p w14:paraId="4E94DCA9" w14:textId="77777777" w:rsidR="00F33866" w:rsidRDefault="00F33866" w:rsidP="007E5E33">
      <w:pPr>
        <w:spacing w:after="0" w:line="360" w:lineRule="auto"/>
        <w:ind w:firstLine="708"/>
        <w:jc w:val="both"/>
        <w:rPr>
          <w:rFonts w:ascii="Times New Roman" w:hAnsi="Times New Roman" w:cs="Times New Roman"/>
          <w:color w:val="000000" w:themeColor="text1"/>
          <w:sz w:val="28"/>
          <w:szCs w:val="28"/>
        </w:rPr>
      </w:pPr>
    </w:p>
    <w:p w14:paraId="3FE20E5F" w14:textId="77777777" w:rsidR="00F33866" w:rsidRDefault="00F33866" w:rsidP="007E5E33">
      <w:pPr>
        <w:spacing w:after="0" w:line="360" w:lineRule="auto"/>
        <w:ind w:firstLine="708"/>
        <w:jc w:val="both"/>
        <w:rPr>
          <w:rFonts w:ascii="Times New Roman" w:hAnsi="Times New Roman" w:cs="Times New Roman"/>
          <w:color w:val="000000" w:themeColor="text1"/>
          <w:sz w:val="28"/>
          <w:szCs w:val="28"/>
        </w:rPr>
      </w:pPr>
      <w:r w:rsidRPr="00EF1214">
        <w:rPr>
          <w:rFonts w:ascii="Times New Roman" w:hAnsi="Times New Roman" w:cs="Times New Roman"/>
          <w:color w:val="000000" w:themeColor="text1"/>
          <w:sz w:val="28"/>
          <w:szCs w:val="28"/>
        </w:rPr>
        <w:t xml:space="preserve">Таблиця </w:t>
      </w:r>
      <w:r w:rsidR="00197BD2">
        <w:rPr>
          <w:rFonts w:ascii="Times New Roman" w:hAnsi="Times New Roman" w:cs="Times New Roman"/>
          <w:color w:val="000000" w:themeColor="text1"/>
          <w:sz w:val="28"/>
          <w:szCs w:val="28"/>
        </w:rPr>
        <w:t>«</w:t>
      </w:r>
      <w:proofErr w:type="spellStart"/>
      <w:r w:rsidRPr="00EF1214">
        <w:rPr>
          <w:rFonts w:ascii="Times New Roman" w:hAnsi="Times New Roman" w:cs="Times New Roman"/>
          <w:color w:val="000000" w:themeColor="text1"/>
          <w:sz w:val="28"/>
          <w:szCs w:val="28"/>
        </w:rPr>
        <w:t>SparePartsL</w:t>
      </w:r>
      <w:proofErr w:type="spellEnd"/>
      <w:r w:rsidR="00197BD2">
        <w:rPr>
          <w:rFonts w:ascii="Times New Roman" w:hAnsi="Times New Roman" w:cs="Times New Roman"/>
          <w:color w:val="000000" w:themeColor="text1"/>
          <w:sz w:val="28"/>
          <w:szCs w:val="28"/>
        </w:rPr>
        <w:t>»</w:t>
      </w:r>
      <w:r w:rsidRPr="00EF121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Список запчастин</w:t>
      </w:r>
      <w:r w:rsidRPr="00EF1214">
        <w:rPr>
          <w:rFonts w:ascii="Times New Roman" w:hAnsi="Times New Roman" w:cs="Times New Roman"/>
          <w:color w:val="000000" w:themeColor="text1"/>
          <w:sz w:val="28"/>
          <w:szCs w:val="28"/>
        </w:rPr>
        <w:t>) в базі даних СТО використовується для каталогізації запасних частин, які задіяні у виконанні конкретних робіт. Її структура складається з наступних полів:</w:t>
      </w:r>
    </w:p>
    <w:p w14:paraId="5E4E1738" w14:textId="7D1F4643" w:rsidR="00F33866" w:rsidRPr="00DF68B3" w:rsidRDefault="00F33866" w:rsidP="0030576F">
      <w:pPr>
        <w:spacing w:after="0" w:line="360" w:lineRule="auto"/>
        <w:jc w:val="center"/>
        <w:rPr>
          <w:rFonts w:ascii="Times New Roman" w:hAnsi="Times New Roman" w:cs="Times New Roman"/>
          <w:color w:val="000000" w:themeColor="text1"/>
          <w:sz w:val="28"/>
          <w:szCs w:val="28"/>
        </w:rPr>
      </w:pPr>
      <w:r w:rsidRPr="00DF68B3">
        <w:rPr>
          <w:rFonts w:ascii="Times New Roman" w:hAnsi="Times New Roman" w:cs="Times New Roman"/>
          <w:color w:val="000000" w:themeColor="text1"/>
          <w:sz w:val="28"/>
          <w:szCs w:val="28"/>
        </w:rPr>
        <w:t>Таблиця 2.</w:t>
      </w:r>
      <w:r>
        <w:rPr>
          <w:rFonts w:ascii="Times New Roman" w:hAnsi="Times New Roman" w:cs="Times New Roman"/>
          <w:color w:val="000000" w:themeColor="text1"/>
          <w:sz w:val="28"/>
          <w:szCs w:val="28"/>
        </w:rPr>
        <w:t>1</w:t>
      </w:r>
      <w:r w:rsidR="0030576F">
        <w:rPr>
          <w:rFonts w:ascii="Times New Roman" w:hAnsi="Times New Roman" w:cs="Times New Roman"/>
          <w:color w:val="000000" w:themeColor="text1"/>
          <w:sz w:val="28"/>
          <w:szCs w:val="28"/>
        </w:rPr>
        <w:t>6</w:t>
      </w:r>
      <w:r w:rsidRPr="00DF68B3">
        <w:rPr>
          <w:rFonts w:ascii="Times New Roman" w:hAnsi="Times New Roman" w:cs="Times New Roman"/>
          <w:color w:val="000000" w:themeColor="text1"/>
          <w:sz w:val="28"/>
          <w:szCs w:val="28"/>
        </w:rPr>
        <w:t xml:space="preserve"> – </w:t>
      </w:r>
      <w:r w:rsidRPr="0075520D">
        <w:rPr>
          <w:rFonts w:ascii="Times New Roman" w:hAnsi="Times New Roman" w:cs="Times New Roman"/>
          <w:color w:val="000000" w:themeColor="text1"/>
          <w:sz w:val="28"/>
          <w:szCs w:val="28"/>
        </w:rPr>
        <w:t xml:space="preserve">Структура </w:t>
      </w:r>
      <w:r>
        <w:rPr>
          <w:rFonts w:ascii="Times New Roman" w:hAnsi="Times New Roman" w:cs="Times New Roman"/>
          <w:color w:val="000000" w:themeColor="text1"/>
          <w:sz w:val="28"/>
          <w:szCs w:val="28"/>
        </w:rPr>
        <w:t xml:space="preserve">сутності </w:t>
      </w:r>
      <w:r w:rsidR="00197BD2">
        <w:rPr>
          <w:rFonts w:ascii="Times New Roman" w:hAnsi="Times New Roman" w:cs="Times New Roman"/>
          <w:color w:val="000000" w:themeColor="text1"/>
          <w:sz w:val="28"/>
          <w:szCs w:val="28"/>
        </w:rPr>
        <w:t>«</w:t>
      </w:r>
      <w:proofErr w:type="spellStart"/>
      <w:r w:rsidRPr="00FA1C72">
        <w:rPr>
          <w:rFonts w:ascii="Times New Roman" w:hAnsi="Times New Roman" w:cs="Times New Roman"/>
          <w:color w:val="000000" w:themeColor="text1"/>
          <w:sz w:val="28"/>
          <w:szCs w:val="28"/>
        </w:rPr>
        <w:t>SparePartsL</w:t>
      </w:r>
      <w:proofErr w:type="spellEnd"/>
      <w:r w:rsidR="00197BD2">
        <w:rPr>
          <w:rFonts w:ascii="Times New Roman" w:hAnsi="Times New Roman" w:cs="Times New Roman"/>
          <w:color w:val="000000" w:themeColor="text1"/>
          <w:sz w:val="28"/>
          <w:szCs w:val="28"/>
        </w:rPr>
        <w:t>»</w:t>
      </w:r>
    </w:p>
    <w:tbl>
      <w:tblPr>
        <w:tblStyle w:val="a7"/>
        <w:tblW w:w="9741" w:type="dxa"/>
        <w:tblLook w:val="04A0" w:firstRow="1" w:lastRow="0" w:firstColumn="1" w:lastColumn="0" w:noHBand="0" w:noVBand="1"/>
      </w:tblPr>
      <w:tblGrid>
        <w:gridCol w:w="1902"/>
        <w:gridCol w:w="1494"/>
        <w:gridCol w:w="6345"/>
      </w:tblGrid>
      <w:tr w:rsidR="00F33866" w:rsidRPr="00EF1214" w14:paraId="6D145C10" w14:textId="77777777" w:rsidTr="009A3646">
        <w:tc>
          <w:tcPr>
            <w:tcW w:w="1902" w:type="dxa"/>
          </w:tcPr>
          <w:p w14:paraId="74DDAED6" w14:textId="77777777" w:rsidR="00F33866" w:rsidRPr="00EF1214" w:rsidRDefault="00F33866" w:rsidP="007E5E33">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Назва поля</w:t>
            </w:r>
          </w:p>
        </w:tc>
        <w:tc>
          <w:tcPr>
            <w:tcW w:w="1494" w:type="dxa"/>
          </w:tcPr>
          <w:p w14:paraId="77892C5E" w14:textId="77777777" w:rsidR="00F33866" w:rsidRPr="00EF1214" w:rsidRDefault="00F33866" w:rsidP="007E5E33">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Тип даних</w:t>
            </w:r>
          </w:p>
        </w:tc>
        <w:tc>
          <w:tcPr>
            <w:tcW w:w="6345" w:type="dxa"/>
          </w:tcPr>
          <w:p w14:paraId="64781040" w14:textId="77777777" w:rsidR="00F33866" w:rsidRPr="00EF1214" w:rsidRDefault="00F33866" w:rsidP="007E5E33">
            <w:pPr>
              <w:spacing w:line="360" w:lineRule="auto"/>
              <w:jc w:val="center"/>
              <w:rPr>
                <w:rFonts w:ascii="Times New Roman" w:hAnsi="Times New Roman" w:cs="Times New Roman"/>
                <w:color w:val="000000" w:themeColor="text1"/>
                <w:sz w:val="24"/>
                <w:szCs w:val="24"/>
              </w:rPr>
            </w:pPr>
            <w:r w:rsidRPr="00EF1214">
              <w:rPr>
                <w:rFonts w:ascii="Times New Roman" w:hAnsi="Times New Roman" w:cs="Times New Roman"/>
                <w:sz w:val="24"/>
                <w:szCs w:val="24"/>
              </w:rPr>
              <w:t>Опис поля</w:t>
            </w:r>
          </w:p>
        </w:tc>
      </w:tr>
      <w:tr w:rsidR="00F33866" w:rsidRPr="00EF1214" w14:paraId="59296418" w14:textId="77777777" w:rsidTr="009A3646">
        <w:tc>
          <w:tcPr>
            <w:tcW w:w="1902" w:type="dxa"/>
          </w:tcPr>
          <w:p w14:paraId="411CB278"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SparePartsLId</w:t>
            </w:r>
            <w:proofErr w:type="spellEnd"/>
          </w:p>
        </w:tc>
        <w:tc>
          <w:tcPr>
            <w:tcW w:w="1494" w:type="dxa"/>
          </w:tcPr>
          <w:p w14:paraId="04F78BBA"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6345" w:type="dxa"/>
          </w:tcPr>
          <w:p w14:paraId="27B801CA"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Унікальний номер</w:t>
            </w:r>
          </w:p>
        </w:tc>
      </w:tr>
      <w:tr w:rsidR="00F33866" w:rsidRPr="00EF1214" w14:paraId="417EC36B" w14:textId="77777777" w:rsidTr="009A3646">
        <w:tc>
          <w:tcPr>
            <w:tcW w:w="1902" w:type="dxa"/>
          </w:tcPr>
          <w:p w14:paraId="23F1D206"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SparePartsId</w:t>
            </w:r>
            <w:proofErr w:type="spellEnd"/>
          </w:p>
        </w:tc>
        <w:tc>
          <w:tcPr>
            <w:tcW w:w="1494" w:type="dxa"/>
          </w:tcPr>
          <w:p w14:paraId="0F12F9D6"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6345" w:type="dxa"/>
          </w:tcPr>
          <w:p w14:paraId="66074F6C"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Ідентифікатор конкретної запасної частини</w:t>
            </w:r>
          </w:p>
        </w:tc>
      </w:tr>
      <w:tr w:rsidR="00F33866" w:rsidRPr="00EF1214" w14:paraId="73E9F15E" w14:textId="77777777" w:rsidTr="009A3646">
        <w:tc>
          <w:tcPr>
            <w:tcW w:w="1902" w:type="dxa"/>
          </w:tcPr>
          <w:p w14:paraId="371BA9E7"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WorksId</w:t>
            </w:r>
            <w:proofErr w:type="spellEnd"/>
          </w:p>
        </w:tc>
        <w:tc>
          <w:tcPr>
            <w:tcW w:w="1494" w:type="dxa"/>
          </w:tcPr>
          <w:p w14:paraId="3B51C814"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6345" w:type="dxa"/>
          </w:tcPr>
          <w:p w14:paraId="4B7573D8" w14:textId="6B7B8D6D" w:rsidR="00F33866" w:rsidRPr="00EF1214" w:rsidRDefault="00F33866"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Номер роботи</w:t>
            </w:r>
          </w:p>
        </w:tc>
      </w:tr>
      <w:tr w:rsidR="00F33866" w:rsidRPr="00EF1214" w14:paraId="109CEC70" w14:textId="77777777" w:rsidTr="009A3646">
        <w:tc>
          <w:tcPr>
            <w:tcW w:w="1902" w:type="dxa"/>
          </w:tcPr>
          <w:p w14:paraId="70DDA36C"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Amount</w:t>
            </w:r>
            <w:proofErr w:type="spellEnd"/>
          </w:p>
        </w:tc>
        <w:tc>
          <w:tcPr>
            <w:tcW w:w="1494" w:type="dxa"/>
          </w:tcPr>
          <w:p w14:paraId="01D3653E"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proofErr w:type="spellStart"/>
            <w:r w:rsidRPr="00EF1214">
              <w:rPr>
                <w:rFonts w:ascii="Times New Roman" w:hAnsi="Times New Roman" w:cs="Times New Roman"/>
                <w:sz w:val="24"/>
                <w:szCs w:val="24"/>
              </w:rPr>
              <w:t>int</w:t>
            </w:r>
            <w:proofErr w:type="spellEnd"/>
          </w:p>
        </w:tc>
        <w:tc>
          <w:tcPr>
            <w:tcW w:w="6345" w:type="dxa"/>
          </w:tcPr>
          <w:p w14:paraId="25DFAA81" w14:textId="77777777" w:rsidR="00F33866" w:rsidRPr="00EF1214" w:rsidRDefault="00F33866" w:rsidP="007E5E33">
            <w:pPr>
              <w:spacing w:line="360" w:lineRule="auto"/>
              <w:jc w:val="both"/>
              <w:rPr>
                <w:rFonts w:ascii="Times New Roman" w:hAnsi="Times New Roman" w:cs="Times New Roman"/>
                <w:color w:val="000000" w:themeColor="text1"/>
                <w:sz w:val="24"/>
                <w:szCs w:val="24"/>
              </w:rPr>
            </w:pPr>
            <w:r w:rsidRPr="00EF1214">
              <w:rPr>
                <w:rFonts w:ascii="Times New Roman" w:hAnsi="Times New Roman" w:cs="Times New Roman"/>
                <w:sz w:val="24"/>
                <w:szCs w:val="24"/>
              </w:rPr>
              <w:t>Кількість використаних запасних частин</w:t>
            </w:r>
          </w:p>
        </w:tc>
      </w:tr>
    </w:tbl>
    <w:p w14:paraId="081E489D" w14:textId="77777777" w:rsidR="002D5409" w:rsidRPr="00567DCE" w:rsidRDefault="00F33866" w:rsidP="007E5E33">
      <w:pPr>
        <w:spacing w:after="0" w:line="360" w:lineRule="auto"/>
        <w:ind w:firstLine="709"/>
        <w:jc w:val="both"/>
        <w:rPr>
          <w:rFonts w:ascii="Times New Roman" w:hAnsi="Times New Roman" w:cs="Times New Roman"/>
          <w:color w:val="000000" w:themeColor="text1"/>
          <w:sz w:val="28"/>
          <w:szCs w:val="28"/>
        </w:rPr>
      </w:pPr>
      <w:r w:rsidRPr="00F33866">
        <w:rPr>
          <w:rFonts w:ascii="Times New Roman" w:hAnsi="Times New Roman" w:cs="Times New Roman"/>
          <w:color w:val="000000" w:themeColor="text1"/>
          <w:sz w:val="28"/>
          <w:szCs w:val="28"/>
        </w:rPr>
        <w:lastRenderedPageBreak/>
        <w:t xml:space="preserve">У процесі створення бази даних для інформаційної системи було розроблено ER-діаграму, що забезпечує візуалізацію усіх сутностей та їх </w:t>
      </w:r>
      <w:proofErr w:type="spellStart"/>
      <w:r w:rsidRPr="00F33866">
        <w:rPr>
          <w:rFonts w:ascii="Times New Roman" w:hAnsi="Times New Roman" w:cs="Times New Roman"/>
          <w:color w:val="000000" w:themeColor="text1"/>
          <w:sz w:val="28"/>
          <w:szCs w:val="28"/>
        </w:rPr>
        <w:t>взаємозалежностей</w:t>
      </w:r>
      <w:proofErr w:type="spellEnd"/>
      <w:r w:rsidRPr="00F33866">
        <w:rPr>
          <w:rFonts w:ascii="Times New Roman" w:hAnsi="Times New Roman" w:cs="Times New Roman"/>
          <w:color w:val="000000" w:themeColor="text1"/>
          <w:sz w:val="28"/>
          <w:szCs w:val="28"/>
        </w:rPr>
        <w:t xml:space="preserve"> (рис. 2.3).</w:t>
      </w:r>
    </w:p>
    <w:p w14:paraId="0CD4673C" w14:textId="77777777" w:rsidR="002D5409" w:rsidRPr="00567DCE" w:rsidRDefault="002D5409" w:rsidP="007E5E3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7F986CCE" wp14:editId="15932921">
            <wp:extent cx="5410200" cy="4871785"/>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7046" cy="4886954"/>
                    </a:xfrm>
                    <a:prstGeom prst="rect">
                      <a:avLst/>
                    </a:prstGeom>
                    <a:noFill/>
                    <a:ln>
                      <a:noFill/>
                    </a:ln>
                  </pic:spPr>
                </pic:pic>
              </a:graphicData>
            </a:graphic>
          </wp:inline>
        </w:drawing>
      </w:r>
    </w:p>
    <w:p w14:paraId="4B89251D" w14:textId="77777777" w:rsidR="002D5409" w:rsidRPr="00567DCE" w:rsidRDefault="002D5409"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Рисунок 2.3 –</w:t>
      </w:r>
      <w:r w:rsidRPr="00567DCE">
        <w:t xml:space="preserve"> </w:t>
      </w:r>
      <w:r w:rsidR="00F33866" w:rsidRPr="00F33866">
        <w:rPr>
          <w:rFonts w:ascii="Times New Roman" w:hAnsi="Times New Roman" w:cs="Times New Roman"/>
          <w:color w:val="000000" w:themeColor="text1"/>
          <w:sz w:val="28"/>
          <w:szCs w:val="28"/>
        </w:rPr>
        <w:t>ER-діаграма бази даних</w:t>
      </w:r>
    </w:p>
    <w:p w14:paraId="6C54FCF2"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6761ABD7" w14:textId="33D7794B" w:rsidR="002D5409" w:rsidRPr="00567DCE" w:rsidRDefault="00F33866" w:rsidP="007E5E33">
      <w:pPr>
        <w:spacing w:after="0" w:line="360" w:lineRule="auto"/>
        <w:ind w:firstLine="709"/>
        <w:jc w:val="both"/>
        <w:rPr>
          <w:rFonts w:ascii="Times New Roman" w:hAnsi="Times New Roman" w:cs="Times New Roman"/>
          <w:color w:val="000000" w:themeColor="text1"/>
          <w:sz w:val="28"/>
          <w:szCs w:val="28"/>
        </w:rPr>
      </w:pPr>
      <w:r w:rsidRPr="00F33866">
        <w:rPr>
          <w:rFonts w:ascii="Times New Roman" w:hAnsi="Times New Roman" w:cs="Times New Roman"/>
          <w:color w:val="000000" w:themeColor="text1"/>
          <w:sz w:val="28"/>
          <w:szCs w:val="28"/>
        </w:rPr>
        <w:t xml:space="preserve">ER-діаграма грає важливу роль у подальшому розвитку функціоналу інформаційної системи, оскільки вона надає чітке уявлення про структуру даних, їх взаємозв'язки та вимоги до їх обробки та зберігання. Це полегшує процес розробки, допомагаючи розробникам ефективно реалізувати необхідні функції та забезпечити належні зв'язки в системі. Крім того, ER-діаграма служить як засіб взаємодії між розробниками та </w:t>
      </w:r>
      <w:proofErr w:type="spellStart"/>
      <w:r w:rsidRPr="00F33866">
        <w:rPr>
          <w:rFonts w:ascii="Times New Roman" w:hAnsi="Times New Roman" w:cs="Times New Roman"/>
          <w:color w:val="000000" w:themeColor="text1"/>
          <w:sz w:val="28"/>
          <w:szCs w:val="28"/>
        </w:rPr>
        <w:t>стейкхолдерами</w:t>
      </w:r>
      <w:proofErr w:type="spellEnd"/>
      <w:r w:rsidRPr="00F33866">
        <w:rPr>
          <w:rFonts w:ascii="Times New Roman" w:hAnsi="Times New Roman" w:cs="Times New Roman"/>
          <w:color w:val="000000" w:themeColor="text1"/>
          <w:sz w:val="28"/>
          <w:szCs w:val="28"/>
        </w:rPr>
        <w:t>, забезпечуючи зрозумілість та відповідність розроблюваної системи заявленим вимогам.</w:t>
      </w:r>
    </w:p>
    <w:bookmarkEnd w:id="2"/>
    <w:p w14:paraId="290A3CEF"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08D070E6" w14:textId="77777777" w:rsidR="00A41B30" w:rsidRPr="008E48FB" w:rsidRDefault="00A41B30" w:rsidP="000D736B">
      <w:pPr>
        <w:pStyle w:val="2"/>
        <w:spacing w:before="0" w:line="360" w:lineRule="auto"/>
        <w:jc w:val="center"/>
        <w:rPr>
          <w:rFonts w:ascii="Times New Roman" w:hAnsi="Times New Roman" w:cs="Times New Roman"/>
          <w:b/>
          <w:color w:val="000000" w:themeColor="text1"/>
          <w:sz w:val="28"/>
          <w:szCs w:val="28"/>
        </w:rPr>
      </w:pPr>
      <w:bookmarkStart w:id="25" w:name="_Toc155949847"/>
      <w:r>
        <w:rPr>
          <w:rFonts w:ascii="Times New Roman" w:hAnsi="Times New Roman" w:cs="Times New Roman"/>
          <w:b/>
          <w:color w:val="000000" w:themeColor="text1"/>
          <w:sz w:val="28"/>
          <w:szCs w:val="28"/>
        </w:rPr>
        <w:lastRenderedPageBreak/>
        <w:t>2</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Концепція архітектури системи</w:t>
      </w:r>
      <w:bookmarkEnd w:id="25"/>
    </w:p>
    <w:p w14:paraId="1D61BA3C"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3F87D363" w14:textId="1378D3CA" w:rsidR="003E01B1" w:rsidRPr="003E01B1" w:rsidRDefault="003E01B1" w:rsidP="007E5E33">
      <w:pPr>
        <w:spacing w:after="0" w:line="360" w:lineRule="auto"/>
        <w:ind w:firstLine="709"/>
        <w:jc w:val="both"/>
        <w:rPr>
          <w:rFonts w:ascii="Times New Roman" w:hAnsi="Times New Roman" w:cs="Times New Roman"/>
          <w:color w:val="000000" w:themeColor="text1"/>
          <w:sz w:val="28"/>
          <w:szCs w:val="28"/>
        </w:rPr>
      </w:pPr>
      <w:r w:rsidRPr="003E01B1">
        <w:rPr>
          <w:rFonts w:ascii="Times New Roman" w:hAnsi="Times New Roman" w:cs="Times New Roman"/>
          <w:color w:val="000000" w:themeColor="text1"/>
          <w:sz w:val="28"/>
          <w:szCs w:val="28"/>
        </w:rPr>
        <w:t>Для розробки системи обліку замовлень СТО була обрана трирівнева архітектура, що є досить популярною та широко використовується у сфері програмної інженерії. Ця архітектура включає у себе три ключові рівні</w:t>
      </w:r>
      <w:r w:rsidR="00EC446E">
        <w:rPr>
          <w:rFonts w:ascii="Times New Roman" w:hAnsi="Times New Roman" w:cs="Times New Roman"/>
          <w:color w:val="000000" w:themeColor="text1"/>
          <w:sz w:val="28"/>
          <w:szCs w:val="28"/>
          <w:lang w:val="en-US"/>
        </w:rPr>
        <w:t xml:space="preserve"> [18]</w:t>
      </w:r>
      <w:r w:rsidRPr="003E01B1">
        <w:rPr>
          <w:rFonts w:ascii="Times New Roman" w:hAnsi="Times New Roman" w:cs="Times New Roman"/>
          <w:color w:val="000000" w:themeColor="text1"/>
          <w:sz w:val="28"/>
          <w:szCs w:val="28"/>
        </w:rPr>
        <w:t xml:space="preserve">: </w:t>
      </w:r>
    </w:p>
    <w:p w14:paraId="58C560C5" w14:textId="77777777" w:rsidR="003E01B1" w:rsidRPr="003E01B1" w:rsidRDefault="003E01B1"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3E01B1">
        <w:rPr>
          <w:rFonts w:ascii="Times New Roman" w:hAnsi="Times New Roman" w:cs="Times New Roman"/>
          <w:color w:val="000000" w:themeColor="text1"/>
          <w:sz w:val="28"/>
          <w:szCs w:val="28"/>
        </w:rPr>
        <w:t>рівень представлення, відповідає за взаємодію з користувачем та відображення необхідної інформації. Саме на цьому рівні розміщуються інтерфейси користувача, які спрощують взаємодію з системою та дозволяють користувачам здійснювати операції;</w:t>
      </w:r>
    </w:p>
    <w:p w14:paraId="271E3D4F" w14:textId="77777777" w:rsidR="003E01B1" w:rsidRPr="003E01B1" w:rsidRDefault="003E01B1"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3E01B1">
        <w:rPr>
          <w:rFonts w:ascii="Times New Roman" w:hAnsi="Times New Roman" w:cs="Times New Roman"/>
          <w:color w:val="000000" w:themeColor="text1"/>
          <w:sz w:val="28"/>
          <w:szCs w:val="28"/>
        </w:rPr>
        <w:t>рівень бізнес-логіки, відповідає за реалізацію основних функціональних операцій системи та обробку даних. Важливою характеристикою цього рівня є визначення логіки системи та забезпечення її виконання відповідно до бізнес-правил та обчислень;</w:t>
      </w:r>
    </w:p>
    <w:p w14:paraId="4E22CE13" w14:textId="77777777" w:rsidR="003E01B1" w:rsidRPr="003E01B1" w:rsidRDefault="003E01B1"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3E01B1">
        <w:rPr>
          <w:rFonts w:ascii="Times New Roman" w:hAnsi="Times New Roman" w:cs="Times New Roman"/>
          <w:color w:val="000000" w:themeColor="text1"/>
          <w:sz w:val="28"/>
          <w:szCs w:val="28"/>
        </w:rPr>
        <w:t>рівень доступу до даних, має за завдання забезпечувати зберігання та отримання даних з різних джерел. Цей рівень забезпечує доступ до баз даних, файлів, веб-служб та інших джерел даних.</w:t>
      </w:r>
    </w:p>
    <w:p w14:paraId="28488898" w14:textId="77777777" w:rsidR="003E01B1" w:rsidRPr="003E01B1" w:rsidRDefault="003E01B1" w:rsidP="007E5E33">
      <w:pPr>
        <w:spacing w:after="0" w:line="360" w:lineRule="auto"/>
        <w:ind w:firstLine="709"/>
        <w:jc w:val="both"/>
        <w:rPr>
          <w:rFonts w:ascii="Times New Roman" w:hAnsi="Times New Roman" w:cs="Times New Roman"/>
          <w:color w:val="000000" w:themeColor="text1"/>
          <w:sz w:val="28"/>
          <w:szCs w:val="28"/>
        </w:rPr>
      </w:pPr>
      <w:r w:rsidRPr="003E01B1">
        <w:rPr>
          <w:rFonts w:ascii="Times New Roman" w:hAnsi="Times New Roman" w:cs="Times New Roman"/>
          <w:color w:val="000000" w:themeColor="text1"/>
          <w:sz w:val="28"/>
          <w:szCs w:val="28"/>
        </w:rPr>
        <w:t xml:space="preserve">Вибір </w:t>
      </w:r>
      <w:proofErr w:type="spellStart"/>
      <w:r w:rsidRPr="003E01B1">
        <w:rPr>
          <w:rFonts w:ascii="Times New Roman" w:hAnsi="Times New Roman" w:cs="Times New Roman"/>
          <w:color w:val="000000" w:themeColor="text1"/>
          <w:sz w:val="28"/>
          <w:szCs w:val="28"/>
        </w:rPr>
        <w:t>трьохрівневої</w:t>
      </w:r>
      <w:proofErr w:type="spellEnd"/>
      <w:r w:rsidRPr="003E01B1">
        <w:rPr>
          <w:rFonts w:ascii="Times New Roman" w:hAnsi="Times New Roman" w:cs="Times New Roman"/>
          <w:color w:val="000000" w:themeColor="text1"/>
          <w:sz w:val="28"/>
          <w:szCs w:val="28"/>
        </w:rPr>
        <w:t xml:space="preserve"> архітектури для розробки системи обліку замовлень  СТО є обґрунтованим і відповідає вимогам і особливостям такої системи, зокрема:</w:t>
      </w:r>
    </w:p>
    <w:p w14:paraId="01ACF2F5" w14:textId="77777777" w:rsidR="003E01B1" w:rsidRPr="00AE744A" w:rsidRDefault="003E01B1"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AE744A">
        <w:rPr>
          <w:rFonts w:ascii="Times New Roman" w:hAnsi="Times New Roman" w:cs="Times New Roman"/>
          <w:color w:val="000000" w:themeColor="text1"/>
          <w:sz w:val="28"/>
          <w:szCs w:val="28"/>
        </w:rPr>
        <w:t xml:space="preserve">розділення функціональності. </w:t>
      </w:r>
      <w:r w:rsidR="00AE744A" w:rsidRPr="00AE744A">
        <w:rPr>
          <w:rFonts w:ascii="Times New Roman" w:hAnsi="Times New Roman" w:cs="Times New Roman"/>
          <w:color w:val="000000" w:themeColor="text1"/>
          <w:sz w:val="28"/>
          <w:szCs w:val="28"/>
        </w:rPr>
        <w:t>Д</w:t>
      </w:r>
      <w:r w:rsidRPr="00AE744A">
        <w:rPr>
          <w:rFonts w:ascii="Times New Roman" w:hAnsi="Times New Roman" w:cs="Times New Roman"/>
          <w:color w:val="000000" w:themeColor="text1"/>
          <w:sz w:val="28"/>
          <w:szCs w:val="28"/>
        </w:rPr>
        <w:t>озволяє чітко розділити функціональність системи на три логічні компоненти: рівень представлення, рівень бізнес-логіки і рівень доступу до даних.;</w:t>
      </w:r>
    </w:p>
    <w:p w14:paraId="62F15C45" w14:textId="77777777" w:rsidR="003E01B1" w:rsidRPr="00AE744A" w:rsidRDefault="003E01B1"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AE744A">
        <w:rPr>
          <w:rFonts w:ascii="Times New Roman" w:hAnsi="Times New Roman" w:cs="Times New Roman"/>
          <w:color w:val="000000" w:themeColor="text1"/>
          <w:sz w:val="28"/>
          <w:szCs w:val="28"/>
        </w:rPr>
        <w:t xml:space="preserve">масштабованість. </w:t>
      </w:r>
      <w:r w:rsidR="00AE744A" w:rsidRPr="00AE744A">
        <w:rPr>
          <w:rFonts w:ascii="Times New Roman" w:hAnsi="Times New Roman" w:cs="Times New Roman"/>
          <w:color w:val="000000" w:themeColor="text1"/>
          <w:sz w:val="28"/>
          <w:szCs w:val="28"/>
        </w:rPr>
        <w:t>Д</w:t>
      </w:r>
      <w:r w:rsidRPr="00AE744A">
        <w:rPr>
          <w:rFonts w:ascii="Times New Roman" w:hAnsi="Times New Roman" w:cs="Times New Roman"/>
          <w:color w:val="000000" w:themeColor="text1"/>
          <w:sz w:val="28"/>
          <w:szCs w:val="28"/>
        </w:rPr>
        <w:t>озволяє масштабувати окремі рівні незалежно один від одного. У випадку СТО це може бути важливим, оскільки під час росту обсягу замовлень або розширення послуг СТО можна масштабувати рівень бізнес-логіки або рівень доступу до даних без змін на рівні представлення. Це сприяє збереженню продуктивності системи;</w:t>
      </w:r>
    </w:p>
    <w:p w14:paraId="606DB6E8" w14:textId="77777777" w:rsidR="003E01B1" w:rsidRPr="00AE744A" w:rsidRDefault="003E01B1"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AE744A">
        <w:rPr>
          <w:rFonts w:ascii="Times New Roman" w:hAnsi="Times New Roman" w:cs="Times New Roman"/>
          <w:color w:val="000000" w:themeColor="text1"/>
          <w:sz w:val="28"/>
          <w:szCs w:val="28"/>
        </w:rPr>
        <w:t xml:space="preserve">гнучкість та розширюваність. </w:t>
      </w:r>
      <w:r w:rsidR="00AE744A" w:rsidRPr="00AE744A">
        <w:rPr>
          <w:rFonts w:ascii="Times New Roman" w:hAnsi="Times New Roman" w:cs="Times New Roman"/>
          <w:color w:val="000000" w:themeColor="text1"/>
          <w:sz w:val="28"/>
          <w:szCs w:val="28"/>
        </w:rPr>
        <w:t>Д</w:t>
      </w:r>
      <w:r w:rsidRPr="00AE744A">
        <w:rPr>
          <w:rFonts w:ascii="Times New Roman" w:hAnsi="Times New Roman" w:cs="Times New Roman"/>
          <w:color w:val="000000" w:themeColor="text1"/>
          <w:sz w:val="28"/>
          <w:szCs w:val="28"/>
        </w:rPr>
        <w:t xml:space="preserve">озволяє додавати нові функції та модулі без значних змін усередині інших рівнів. У випадку СТО, коли можуть з'являтися нові сервіси, збільшуватися склад та розширюватися </w:t>
      </w:r>
      <w:r w:rsidRPr="00AE744A">
        <w:rPr>
          <w:rFonts w:ascii="Times New Roman" w:hAnsi="Times New Roman" w:cs="Times New Roman"/>
          <w:color w:val="000000" w:themeColor="text1"/>
          <w:sz w:val="28"/>
          <w:szCs w:val="28"/>
        </w:rPr>
        <w:lastRenderedPageBreak/>
        <w:t>функціональність, ця гнучкість важлива для ефективної розробки та підтримки системи;</w:t>
      </w:r>
    </w:p>
    <w:p w14:paraId="6C0ECC14" w14:textId="77777777" w:rsidR="000052C8" w:rsidRPr="00AE744A" w:rsidRDefault="003E01B1"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AE744A">
        <w:rPr>
          <w:rFonts w:ascii="Times New Roman" w:hAnsi="Times New Roman" w:cs="Times New Roman"/>
          <w:color w:val="000000" w:themeColor="text1"/>
          <w:sz w:val="28"/>
          <w:szCs w:val="28"/>
        </w:rPr>
        <w:t xml:space="preserve">безпека даних. </w:t>
      </w:r>
      <w:r w:rsidR="00AE744A" w:rsidRPr="00AE744A">
        <w:rPr>
          <w:rFonts w:ascii="Times New Roman" w:hAnsi="Times New Roman" w:cs="Times New Roman"/>
          <w:color w:val="000000" w:themeColor="text1"/>
          <w:sz w:val="28"/>
          <w:szCs w:val="28"/>
        </w:rPr>
        <w:t>Здійснює</w:t>
      </w:r>
      <w:r w:rsidRPr="00AE744A">
        <w:rPr>
          <w:rFonts w:ascii="Times New Roman" w:hAnsi="Times New Roman" w:cs="Times New Roman"/>
          <w:color w:val="000000" w:themeColor="text1"/>
          <w:sz w:val="28"/>
          <w:szCs w:val="28"/>
        </w:rPr>
        <w:t xml:space="preserve"> контрол</w:t>
      </w:r>
      <w:r w:rsidR="00AE744A" w:rsidRPr="00AE744A">
        <w:rPr>
          <w:rFonts w:ascii="Times New Roman" w:hAnsi="Times New Roman" w:cs="Times New Roman"/>
          <w:color w:val="000000" w:themeColor="text1"/>
          <w:sz w:val="28"/>
          <w:szCs w:val="28"/>
        </w:rPr>
        <w:t xml:space="preserve">ь </w:t>
      </w:r>
      <w:r w:rsidRPr="00AE744A">
        <w:rPr>
          <w:rFonts w:ascii="Times New Roman" w:hAnsi="Times New Roman" w:cs="Times New Roman"/>
          <w:color w:val="000000" w:themeColor="text1"/>
          <w:sz w:val="28"/>
          <w:szCs w:val="28"/>
        </w:rPr>
        <w:t>доступ до даних на рівні доступу до даних, що забезпечує високий рівень безпеки. У системі обліку замовлень СТО, де можуть бути конфіденційні дані клієнтів і інша важлива інформація, це особливо важливо.</w:t>
      </w:r>
    </w:p>
    <w:p w14:paraId="0EB80764" w14:textId="77777777" w:rsidR="00AE744A" w:rsidRDefault="00AE744A" w:rsidP="007E5E33">
      <w:pPr>
        <w:spacing w:after="0" w:line="360" w:lineRule="auto"/>
        <w:ind w:firstLine="709"/>
        <w:jc w:val="both"/>
        <w:rPr>
          <w:rFonts w:ascii="Times New Roman" w:hAnsi="Times New Roman" w:cs="Times New Roman"/>
          <w:color w:val="000000" w:themeColor="text1"/>
          <w:sz w:val="28"/>
          <w:szCs w:val="28"/>
        </w:rPr>
      </w:pPr>
    </w:p>
    <w:p w14:paraId="45003F00" w14:textId="77777777" w:rsidR="00A41B30" w:rsidRPr="00A41B30" w:rsidRDefault="00A41B30" w:rsidP="007E5E33">
      <w:pPr>
        <w:pStyle w:val="3"/>
        <w:spacing w:before="0" w:line="360" w:lineRule="auto"/>
        <w:ind w:firstLine="709"/>
        <w:rPr>
          <w:rFonts w:ascii="Times New Roman" w:hAnsi="Times New Roman" w:cs="Times New Roman"/>
          <w:b/>
          <w:color w:val="000000" w:themeColor="text1"/>
          <w:sz w:val="28"/>
          <w:szCs w:val="28"/>
        </w:rPr>
      </w:pPr>
      <w:bookmarkStart w:id="26" w:name="_Toc155949848"/>
      <w:r w:rsidRPr="00A41B30">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4</w:t>
      </w:r>
      <w:r w:rsidRPr="00A41B30">
        <w:rPr>
          <w:rFonts w:ascii="Times New Roman" w:hAnsi="Times New Roman" w:cs="Times New Roman"/>
          <w:b/>
          <w:color w:val="000000" w:themeColor="text1"/>
          <w:sz w:val="28"/>
          <w:szCs w:val="28"/>
        </w:rPr>
        <w:t>.1 Розробка бізнес-логіки</w:t>
      </w:r>
      <w:bookmarkEnd w:id="26"/>
    </w:p>
    <w:p w14:paraId="357DBB44" w14:textId="49325F12" w:rsidR="00AE744A" w:rsidRPr="00AE744A" w:rsidRDefault="00AE744A" w:rsidP="007E5E33">
      <w:pPr>
        <w:spacing w:after="0" w:line="360" w:lineRule="auto"/>
        <w:ind w:firstLine="709"/>
        <w:jc w:val="both"/>
        <w:rPr>
          <w:rFonts w:ascii="Times New Roman" w:hAnsi="Times New Roman" w:cs="Times New Roman"/>
          <w:color w:val="000000" w:themeColor="text1"/>
          <w:sz w:val="28"/>
          <w:szCs w:val="28"/>
        </w:rPr>
      </w:pPr>
      <w:r w:rsidRPr="00AE744A">
        <w:rPr>
          <w:rFonts w:ascii="Times New Roman" w:hAnsi="Times New Roman" w:cs="Times New Roman"/>
          <w:color w:val="000000" w:themeColor="text1"/>
          <w:sz w:val="28"/>
          <w:szCs w:val="28"/>
        </w:rPr>
        <w:t>Рівень BLL (</w:t>
      </w:r>
      <w:proofErr w:type="spellStart"/>
      <w:r w:rsidRPr="00AE744A">
        <w:rPr>
          <w:rFonts w:ascii="Times New Roman" w:hAnsi="Times New Roman" w:cs="Times New Roman"/>
          <w:color w:val="000000" w:themeColor="text1"/>
          <w:sz w:val="28"/>
          <w:szCs w:val="28"/>
        </w:rPr>
        <w:t>Business</w:t>
      </w:r>
      <w:proofErr w:type="spellEnd"/>
      <w:r w:rsidRPr="00AE744A">
        <w:rPr>
          <w:rFonts w:ascii="Times New Roman" w:hAnsi="Times New Roman" w:cs="Times New Roman"/>
          <w:color w:val="000000" w:themeColor="text1"/>
          <w:sz w:val="28"/>
          <w:szCs w:val="28"/>
        </w:rPr>
        <w:t xml:space="preserve"> </w:t>
      </w:r>
      <w:proofErr w:type="spellStart"/>
      <w:r w:rsidRPr="00AE744A">
        <w:rPr>
          <w:rFonts w:ascii="Times New Roman" w:hAnsi="Times New Roman" w:cs="Times New Roman"/>
          <w:color w:val="000000" w:themeColor="text1"/>
          <w:sz w:val="28"/>
          <w:szCs w:val="28"/>
        </w:rPr>
        <w:t>Logic</w:t>
      </w:r>
      <w:proofErr w:type="spellEnd"/>
      <w:r w:rsidRPr="00AE744A">
        <w:rPr>
          <w:rFonts w:ascii="Times New Roman" w:hAnsi="Times New Roman" w:cs="Times New Roman"/>
          <w:color w:val="000000" w:themeColor="text1"/>
          <w:sz w:val="28"/>
          <w:szCs w:val="28"/>
        </w:rPr>
        <w:t xml:space="preserve"> </w:t>
      </w:r>
      <w:proofErr w:type="spellStart"/>
      <w:r w:rsidRPr="00AE744A">
        <w:rPr>
          <w:rFonts w:ascii="Times New Roman" w:hAnsi="Times New Roman" w:cs="Times New Roman"/>
          <w:color w:val="000000" w:themeColor="text1"/>
          <w:sz w:val="28"/>
          <w:szCs w:val="28"/>
        </w:rPr>
        <w:t>Layer</w:t>
      </w:r>
      <w:proofErr w:type="spellEnd"/>
      <w:r w:rsidRPr="00AE744A">
        <w:rPr>
          <w:rFonts w:ascii="Times New Roman" w:hAnsi="Times New Roman" w:cs="Times New Roman"/>
          <w:color w:val="000000" w:themeColor="text1"/>
          <w:sz w:val="28"/>
          <w:szCs w:val="28"/>
        </w:rPr>
        <w:t xml:space="preserve">) в інформаційній системі виконує важливі функції, пов'язані з обробкою даних та логікою бізнес-процесів. Цей рівень відіграє центральну роль у функціонуванні системи та включає в себе ряд ключових </w:t>
      </w:r>
      <w:proofErr w:type="spellStart"/>
      <w:r w:rsidRPr="00AE744A">
        <w:rPr>
          <w:rFonts w:ascii="Times New Roman" w:hAnsi="Times New Roman" w:cs="Times New Roman"/>
          <w:color w:val="000000" w:themeColor="text1"/>
          <w:sz w:val="28"/>
          <w:szCs w:val="28"/>
        </w:rPr>
        <w:t>завдан</w:t>
      </w:r>
      <w:proofErr w:type="spellEnd"/>
      <w:r w:rsidR="00EC446E">
        <w:rPr>
          <w:rFonts w:ascii="Times New Roman" w:hAnsi="Times New Roman" w:cs="Times New Roman"/>
          <w:color w:val="000000" w:themeColor="text1"/>
          <w:sz w:val="28"/>
          <w:szCs w:val="28"/>
        </w:rPr>
        <w:t xml:space="preserve"> </w:t>
      </w:r>
      <w:r w:rsidR="00EC446E" w:rsidRPr="00D42D62">
        <w:rPr>
          <w:rFonts w:ascii="Times New Roman" w:hAnsi="Times New Roman" w:cs="Times New Roman"/>
          <w:color w:val="000000" w:themeColor="text1"/>
          <w:sz w:val="28"/>
          <w:szCs w:val="28"/>
          <w:lang w:val="ru-RU"/>
        </w:rPr>
        <w:t>[19]</w:t>
      </w:r>
      <w:r w:rsidRPr="00AE744A">
        <w:rPr>
          <w:rFonts w:ascii="Times New Roman" w:hAnsi="Times New Roman" w:cs="Times New Roman"/>
          <w:color w:val="000000" w:themeColor="text1"/>
          <w:sz w:val="28"/>
          <w:szCs w:val="28"/>
        </w:rPr>
        <w:t>:</w:t>
      </w:r>
    </w:p>
    <w:p w14:paraId="3385F87F" w14:textId="77777777" w:rsidR="00AE744A" w:rsidRPr="00AE744A" w:rsidRDefault="00AE744A"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AE744A">
        <w:rPr>
          <w:rFonts w:ascii="Times New Roman" w:hAnsi="Times New Roman" w:cs="Times New Roman"/>
          <w:color w:val="000000" w:themeColor="text1"/>
          <w:sz w:val="28"/>
          <w:szCs w:val="28"/>
        </w:rPr>
        <w:t>обробка даних з рівня DAL (</w:t>
      </w:r>
      <w:proofErr w:type="spellStart"/>
      <w:r w:rsidRPr="00AE744A">
        <w:rPr>
          <w:rFonts w:ascii="Times New Roman" w:hAnsi="Times New Roman" w:cs="Times New Roman"/>
          <w:color w:val="000000" w:themeColor="text1"/>
          <w:sz w:val="28"/>
          <w:szCs w:val="28"/>
        </w:rPr>
        <w:t>Data</w:t>
      </w:r>
      <w:proofErr w:type="spellEnd"/>
      <w:r w:rsidRPr="00AE744A">
        <w:rPr>
          <w:rFonts w:ascii="Times New Roman" w:hAnsi="Times New Roman" w:cs="Times New Roman"/>
          <w:color w:val="000000" w:themeColor="text1"/>
          <w:sz w:val="28"/>
          <w:szCs w:val="28"/>
        </w:rPr>
        <w:t xml:space="preserve"> Access </w:t>
      </w:r>
      <w:proofErr w:type="spellStart"/>
      <w:r w:rsidRPr="00AE744A">
        <w:rPr>
          <w:rFonts w:ascii="Times New Roman" w:hAnsi="Times New Roman" w:cs="Times New Roman"/>
          <w:color w:val="000000" w:themeColor="text1"/>
          <w:sz w:val="28"/>
          <w:szCs w:val="28"/>
        </w:rPr>
        <w:t>Layer</w:t>
      </w:r>
      <w:proofErr w:type="spellEnd"/>
      <w:r w:rsidRPr="00AE744A">
        <w:rPr>
          <w:rFonts w:ascii="Times New Roman" w:hAnsi="Times New Roman" w:cs="Times New Roman"/>
          <w:color w:val="000000" w:themeColor="text1"/>
          <w:sz w:val="28"/>
          <w:szCs w:val="28"/>
        </w:rPr>
        <w:t>) перед їх передачею до рівня представлення. Ця функція включає в себе зчитування та перетворення даних, отриманих з бази даних або інших джерел, для подальшої обробки та відображення;</w:t>
      </w:r>
    </w:p>
    <w:p w14:paraId="359ADCFB" w14:textId="77777777" w:rsidR="00AE744A" w:rsidRPr="00AE744A" w:rsidRDefault="00AE744A"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proofErr w:type="spellStart"/>
      <w:r w:rsidRPr="00AE744A">
        <w:rPr>
          <w:rFonts w:ascii="Times New Roman" w:hAnsi="Times New Roman" w:cs="Times New Roman"/>
          <w:color w:val="000000" w:themeColor="text1"/>
          <w:sz w:val="28"/>
          <w:szCs w:val="28"/>
        </w:rPr>
        <w:t>валідація</w:t>
      </w:r>
      <w:proofErr w:type="spellEnd"/>
      <w:r w:rsidRPr="00AE744A">
        <w:rPr>
          <w:rFonts w:ascii="Times New Roman" w:hAnsi="Times New Roman" w:cs="Times New Roman"/>
          <w:color w:val="000000" w:themeColor="text1"/>
          <w:sz w:val="28"/>
          <w:szCs w:val="28"/>
        </w:rPr>
        <w:t xml:space="preserve"> та перевірка даних, введених користувачем, перед їх збереженням у базі даних. Це важлива складова для забезпечення цілісності та точності даних, що зберігаються в системі;</w:t>
      </w:r>
    </w:p>
    <w:p w14:paraId="111C4F8B" w14:textId="77777777" w:rsidR="00AE744A" w:rsidRPr="00AE744A" w:rsidRDefault="00AE744A"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AE744A">
        <w:rPr>
          <w:rFonts w:ascii="Times New Roman" w:hAnsi="Times New Roman" w:cs="Times New Roman"/>
          <w:color w:val="000000" w:themeColor="text1"/>
          <w:sz w:val="28"/>
          <w:szCs w:val="28"/>
        </w:rPr>
        <w:t>визначення бізнес-правил та їх перевірка перед виконанням операцій. Це включає в себе забезпечення відповідності операцій системі правил та обмежень, що забезпечують правильну логіку бізнес-процесів;</w:t>
      </w:r>
    </w:p>
    <w:p w14:paraId="0624507B" w14:textId="77777777" w:rsidR="00AE744A" w:rsidRPr="00AE744A" w:rsidRDefault="00AE744A" w:rsidP="007E5E33">
      <w:pPr>
        <w:pStyle w:val="a5"/>
        <w:numPr>
          <w:ilvl w:val="0"/>
          <w:numId w:val="10"/>
        </w:numPr>
        <w:spacing w:after="0" w:line="360" w:lineRule="auto"/>
        <w:ind w:left="0" w:firstLine="709"/>
        <w:jc w:val="both"/>
        <w:rPr>
          <w:rFonts w:ascii="Times New Roman" w:hAnsi="Times New Roman" w:cs="Times New Roman"/>
          <w:color w:val="000000" w:themeColor="text1"/>
          <w:sz w:val="28"/>
          <w:szCs w:val="28"/>
        </w:rPr>
      </w:pPr>
      <w:r w:rsidRPr="00AE744A">
        <w:rPr>
          <w:rFonts w:ascii="Times New Roman" w:hAnsi="Times New Roman" w:cs="Times New Roman"/>
          <w:color w:val="000000" w:themeColor="text1"/>
          <w:sz w:val="28"/>
          <w:szCs w:val="28"/>
        </w:rPr>
        <w:t>взаємодія з рівнем представлення для передачі даних та результатів обробки. Це означає передачу оброблених даних та результатів рівню представлення для відображення користувачу або для подальшого використання.</w:t>
      </w:r>
    </w:p>
    <w:p w14:paraId="3A302F03" w14:textId="77777777" w:rsidR="003E01B1" w:rsidRPr="00567DCE" w:rsidRDefault="00AE744A" w:rsidP="007E5E33">
      <w:pPr>
        <w:spacing w:after="0" w:line="360" w:lineRule="auto"/>
        <w:ind w:firstLine="709"/>
        <w:jc w:val="both"/>
        <w:rPr>
          <w:rFonts w:ascii="Times New Roman" w:hAnsi="Times New Roman" w:cs="Times New Roman"/>
          <w:color w:val="000000" w:themeColor="text1"/>
          <w:sz w:val="28"/>
          <w:szCs w:val="28"/>
        </w:rPr>
      </w:pPr>
      <w:r w:rsidRPr="00AE744A">
        <w:rPr>
          <w:rFonts w:ascii="Times New Roman" w:hAnsi="Times New Roman" w:cs="Times New Roman"/>
          <w:color w:val="000000" w:themeColor="text1"/>
          <w:sz w:val="28"/>
          <w:szCs w:val="28"/>
        </w:rPr>
        <w:t>Діаграма класів рівня бізнес-логіки</w:t>
      </w:r>
      <w:r>
        <w:rPr>
          <w:rFonts w:ascii="Times New Roman" w:hAnsi="Times New Roman" w:cs="Times New Roman"/>
          <w:color w:val="000000" w:themeColor="text1"/>
          <w:sz w:val="28"/>
          <w:szCs w:val="28"/>
        </w:rPr>
        <w:t xml:space="preserve"> на рис. 2.4</w:t>
      </w:r>
      <w:r w:rsidRPr="00AE744A">
        <w:rPr>
          <w:rFonts w:ascii="Times New Roman" w:hAnsi="Times New Roman" w:cs="Times New Roman"/>
          <w:color w:val="000000" w:themeColor="text1"/>
          <w:sz w:val="28"/>
          <w:szCs w:val="28"/>
        </w:rPr>
        <w:t xml:space="preserve"> відображає структуру та взаємодію класів, які відповідають за виконання цих завдань. Цей рівень визначає ключову логіку системи та забезпечує високий рівень контролю та безпеки над даними та операціями в інформаційній системі.</w:t>
      </w:r>
    </w:p>
    <w:p w14:paraId="658865FF" w14:textId="77777777" w:rsidR="003E01B1" w:rsidRPr="00567DCE" w:rsidRDefault="00AE744A" w:rsidP="007E5E33">
      <w:pPr>
        <w:spacing w:after="0" w:line="360" w:lineRule="auto"/>
        <w:jc w:val="both"/>
        <w:rPr>
          <w:rFonts w:ascii="Times New Roman" w:hAnsi="Times New Roman" w:cs="Times New Roman"/>
          <w:color w:val="000000" w:themeColor="text1"/>
          <w:sz w:val="28"/>
          <w:szCs w:val="28"/>
        </w:rPr>
      </w:pPr>
      <w:bookmarkStart w:id="27" w:name="_Hlk140324588"/>
      <w:r>
        <w:rPr>
          <w:rFonts w:ascii="Times New Roman" w:hAnsi="Times New Roman" w:cs="Times New Roman"/>
          <w:noProof/>
          <w:color w:val="000000" w:themeColor="text1"/>
          <w:sz w:val="28"/>
          <w:szCs w:val="28"/>
        </w:rPr>
        <w:lastRenderedPageBreak/>
        <w:drawing>
          <wp:inline distT="0" distB="0" distL="0" distR="0" wp14:anchorId="499D8811" wp14:editId="3B79CD0B">
            <wp:extent cx="6115050" cy="2714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714625"/>
                    </a:xfrm>
                    <a:prstGeom prst="rect">
                      <a:avLst/>
                    </a:prstGeom>
                    <a:noFill/>
                    <a:ln>
                      <a:noFill/>
                    </a:ln>
                  </pic:spPr>
                </pic:pic>
              </a:graphicData>
            </a:graphic>
          </wp:inline>
        </w:drawing>
      </w:r>
    </w:p>
    <w:p w14:paraId="3CBDD4A8" w14:textId="77777777" w:rsidR="003E01B1" w:rsidRPr="00567DCE" w:rsidRDefault="003E01B1"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 xml:space="preserve">Рисунок 2.4 – </w:t>
      </w:r>
      <w:r w:rsidRPr="00567DCE">
        <w:rPr>
          <w:rFonts w:ascii="Times New Roman" w:hAnsi="Times New Roman" w:cs="Times New Roman"/>
          <w:color w:val="000000" w:themeColor="text1"/>
          <w:sz w:val="28"/>
          <w:szCs w:val="28"/>
          <w:lang w:eastAsia="ru-RU"/>
        </w:rPr>
        <w:t xml:space="preserve">Діаграма класів </w:t>
      </w:r>
      <w:r w:rsidR="00AE744A">
        <w:rPr>
          <w:rFonts w:ascii="Times New Roman" w:hAnsi="Times New Roman" w:cs="Times New Roman"/>
          <w:color w:val="000000" w:themeColor="text1"/>
          <w:sz w:val="28"/>
          <w:szCs w:val="28"/>
          <w:lang w:eastAsia="ru-RU"/>
        </w:rPr>
        <w:t xml:space="preserve">рівня </w:t>
      </w:r>
      <w:r w:rsidRPr="00567DCE">
        <w:rPr>
          <w:rFonts w:ascii="Times New Roman" w:hAnsi="Times New Roman" w:cs="Times New Roman"/>
          <w:color w:val="000000" w:themeColor="text1"/>
          <w:sz w:val="28"/>
          <w:szCs w:val="28"/>
          <w:lang w:eastAsia="ru-RU"/>
        </w:rPr>
        <w:t>бізнес-логіки</w:t>
      </w:r>
    </w:p>
    <w:bookmarkEnd w:id="27"/>
    <w:p w14:paraId="0B017732"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599415E2" w14:textId="493B8245" w:rsidR="00E67702" w:rsidRPr="00E67702" w:rsidRDefault="00E67702" w:rsidP="007E5E33">
      <w:pPr>
        <w:spacing w:after="0" w:line="360" w:lineRule="auto"/>
        <w:ind w:firstLine="709"/>
        <w:jc w:val="both"/>
        <w:rPr>
          <w:rFonts w:ascii="Times New Roman" w:hAnsi="Times New Roman" w:cs="Times New Roman"/>
          <w:color w:val="000000" w:themeColor="text1"/>
          <w:sz w:val="28"/>
          <w:szCs w:val="28"/>
        </w:rPr>
      </w:pPr>
      <w:r w:rsidRPr="00E67702">
        <w:rPr>
          <w:rFonts w:ascii="Times New Roman" w:hAnsi="Times New Roman" w:cs="Times New Roman"/>
          <w:color w:val="000000" w:themeColor="text1"/>
          <w:sz w:val="28"/>
          <w:szCs w:val="28"/>
        </w:rPr>
        <w:t>Діаграма класів на рівні бізнес-логіки включає декілька ключових компонентів, серед яких:</w:t>
      </w:r>
    </w:p>
    <w:p w14:paraId="21186BAD" w14:textId="77777777" w:rsidR="00E67702" w:rsidRPr="00E67702" w:rsidRDefault="00E67702"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E67702">
        <w:rPr>
          <w:rFonts w:ascii="Times New Roman" w:hAnsi="Times New Roman" w:cs="Times New Roman"/>
          <w:color w:val="000000" w:themeColor="text1"/>
          <w:sz w:val="28"/>
          <w:szCs w:val="28"/>
        </w:rPr>
        <w:t xml:space="preserve">клас </w:t>
      </w:r>
      <w:proofErr w:type="spellStart"/>
      <w:r w:rsidRPr="00E67702">
        <w:rPr>
          <w:rFonts w:ascii="Times New Roman" w:hAnsi="Times New Roman" w:cs="Times New Roman"/>
          <w:color w:val="000000" w:themeColor="text1"/>
          <w:sz w:val="28"/>
          <w:szCs w:val="28"/>
        </w:rPr>
        <w:t>EncryptData</w:t>
      </w:r>
      <w:proofErr w:type="spellEnd"/>
      <w:r w:rsidRPr="00E67702">
        <w:rPr>
          <w:rFonts w:ascii="Times New Roman" w:hAnsi="Times New Roman" w:cs="Times New Roman"/>
          <w:color w:val="000000" w:themeColor="text1"/>
          <w:sz w:val="28"/>
          <w:szCs w:val="28"/>
        </w:rPr>
        <w:t xml:space="preserve"> забезпечує захисті інформації в системі, особливо актуально це для збереження паролів. Його основна функція - це шифрування даних за допомогою алгоритмів AES, що забезпечує надійний захист конфіденційних даних;</w:t>
      </w:r>
    </w:p>
    <w:p w14:paraId="40E786E4" w14:textId="77777777" w:rsidR="00E67702" w:rsidRPr="00E67702" w:rsidRDefault="00E67702"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E67702">
        <w:rPr>
          <w:rFonts w:ascii="Times New Roman" w:hAnsi="Times New Roman" w:cs="Times New Roman"/>
          <w:color w:val="000000" w:themeColor="text1"/>
          <w:sz w:val="28"/>
          <w:szCs w:val="28"/>
        </w:rPr>
        <w:t xml:space="preserve">клас </w:t>
      </w:r>
      <w:proofErr w:type="spellStart"/>
      <w:r w:rsidRPr="00E67702">
        <w:rPr>
          <w:rFonts w:ascii="Times New Roman" w:hAnsi="Times New Roman" w:cs="Times New Roman"/>
          <w:color w:val="000000" w:themeColor="text1"/>
          <w:sz w:val="28"/>
          <w:szCs w:val="28"/>
        </w:rPr>
        <w:t>RoleApp</w:t>
      </w:r>
      <w:proofErr w:type="spellEnd"/>
      <w:r w:rsidRPr="00E67702">
        <w:rPr>
          <w:rFonts w:ascii="Times New Roman" w:hAnsi="Times New Roman" w:cs="Times New Roman"/>
          <w:color w:val="000000" w:themeColor="text1"/>
          <w:sz w:val="28"/>
          <w:szCs w:val="28"/>
        </w:rPr>
        <w:t xml:space="preserve"> відповідає за управління ролями користувачів у системі. Він дозволяє призначати та перевіряти ролі користувачів, забезпечуючи контроль доступу до різноманітних ресурсів системи, що важливо для забезпечення ефективного контролю доступу та безпеки даних;</w:t>
      </w:r>
    </w:p>
    <w:p w14:paraId="0D2EB7C4" w14:textId="77777777" w:rsidR="00E67702" w:rsidRPr="00E67702" w:rsidRDefault="00E67702"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E67702">
        <w:rPr>
          <w:rFonts w:ascii="Times New Roman" w:hAnsi="Times New Roman" w:cs="Times New Roman"/>
          <w:color w:val="000000" w:themeColor="text1"/>
          <w:sz w:val="28"/>
          <w:szCs w:val="28"/>
        </w:rPr>
        <w:t xml:space="preserve">клас </w:t>
      </w:r>
      <w:proofErr w:type="spellStart"/>
      <w:r w:rsidRPr="00E67702">
        <w:rPr>
          <w:rFonts w:ascii="Times New Roman" w:hAnsi="Times New Roman" w:cs="Times New Roman"/>
          <w:color w:val="000000" w:themeColor="text1"/>
          <w:sz w:val="28"/>
          <w:szCs w:val="28"/>
        </w:rPr>
        <w:t>ValidationMy</w:t>
      </w:r>
      <w:proofErr w:type="spellEnd"/>
      <w:r w:rsidRPr="00E67702">
        <w:rPr>
          <w:rFonts w:ascii="Times New Roman" w:hAnsi="Times New Roman" w:cs="Times New Roman"/>
          <w:color w:val="000000" w:themeColor="text1"/>
          <w:sz w:val="28"/>
          <w:szCs w:val="28"/>
        </w:rPr>
        <w:t xml:space="preserve"> застосовується для перевірки вхідних даних, введених користувачем, перед їх зберіганням в базі даних. Він виконує </w:t>
      </w:r>
      <w:proofErr w:type="spellStart"/>
      <w:r w:rsidRPr="00E67702">
        <w:rPr>
          <w:rFonts w:ascii="Times New Roman" w:hAnsi="Times New Roman" w:cs="Times New Roman"/>
          <w:color w:val="000000" w:themeColor="text1"/>
          <w:sz w:val="28"/>
          <w:szCs w:val="28"/>
        </w:rPr>
        <w:t>валідацію</w:t>
      </w:r>
      <w:proofErr w:type="spellEnd"/>
      <w:r w:rsidRPr="00E67702">
        <w:rPr>
          <w:rFonts w:ascii="Times New Roman" w:hAnsi="Times New Roman" w:cs="Times New Roman"/>
          <w:color w:val="000000" w:themeColor="text1"/>
          <w:sz w:val="28"/>
          <w:szCs w:val="28"/>
        </w:rPr>
        <w:t xml:space="preserve"> даних, переконуючись, що вони відповідають встановленим стандартам та вимогам, тим самим гарантуючи цілісність і точність даних у системі;</w:t>
      </w:r>
    </w:p>
    <w:p w14:paraId="544C92FF" w14:textId="77777777" w:rsidR="00E67702" w:rsidRPr="00E67702" w:rsidRDefault="00E67702"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E67702">
        <w:rPr>
          <w:rFonts w:ascii="Times New Roman" w:hAnsi="Times New Roman" w:cs="Times New Roman"/>
          <w:color w:val="000000" w:themeColor="text1"/>
          <w:sz w:val="28"/>
          <w:szCs w:val="28"/>
        </w:rPr>
        <w:t xml:space="preserve">клас </w:t>
      </w:r>
      <w:proofErr w:type="spellStart"/>
      <w:r w:rsidRPr="00E67702">
        <w:rPr>
          <w:rFonts w:ascii="Times New Roman" w:hAnsi="Times New Roman" w:cs="Times New Roman"/>
          <w:color w:val="000000" w:themeColor="text1"/>
          <w:sz w:val="28"/>
          <w:szCs w:val="28"/>
        </w:rPr>
        <w:t>RaportBLL</w:t>
      </w:r>
      <w:proofErr w:type="spellEnd"/>
      <w:r w:rsidRPr="00E67702">
        <w:rPr>
          <w:rFonts w:ascii="Times New Roman" w:hAnsi="Times New Roman" w:cs="Times New Roman"/>
          <w:color w:val="000000" w:themeColor="text1"/>
          <w:sz w:val="28"/>
          <w:szCs w:val="28"/>
        </w:rPr>
        <w:t xml:space="preserve"> відповідає за генерацію звітів у системі. Цей клас обробляє запити користувачів, витягує дані з бази даних і формує їх у вигляді зручних для аналізу звітів, що допомагає користувачам отримувати важливу інформацію для прийняття обґрунтованих рішень;</w:t>
      </w:r>
    </w:p>
    <w:p w14:paraId="18B034B4" w14:textId="77777777" w:rsidR="00A41B30" w:rsidRPr="00E67702" w:rsidRDefault="00E67702"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E67702">
        <w:rPr>
          <w:rFonts w:ascii="Times New Roman" w:hAnsi="Times New Roman" w:cs="Times New Roman"/>
          <w:color w:val="000000" w:themeColor="text1"/>
          <w:sz w:val="28"/>
          <w:szCs w:val="28"/>
        </w:rPr>
        <w:lastRenderedPageBreak/>
        <w:t xml:space="preserve">клас </w:t>
      </w:r>
      <w:proofErr w:type="spellStart"/>
      <w:r w:rsidRPr="00E67702">
        <w:rPr>
          <w:rFonts w:ascii="Times New Roman" w:hAnsi="Times New Roman" w:cs="Times New Roman"/>
          <w:color w:val="000000" w:themeColor="text1"/>
          <w:sz w:val="28"/>
          <w:szCs w:val="28"/>
        </w:rPr>
        <w:t>SearchBLL</w:t>
      </w:r>
      <w:proofErr w:type="spellEnd"/>
      <w:r w:rsidRPr="00E67702">
        <w:rPr>
          <w:rFonts w:ascii="Times New Roman" w:hAnsi="Times New Roman" w:cs="Times New Roman"/>
          <w:color w:val="000000" w:themeColor="text1"/>
          <w:sz w:val="28"/>
          <w:szCs w:val="28"/>
        </w:rPr>
        <w:t xml:space="preserve"> призначений для реалізації функцій пошуку в системі. Він уможливлює користувачам швидко знаходити потрібну інформацію, наприклад, про виконані роботи клієнта за певний період, спрощуючи навігацію та пошук у системі.</w:t>
      </w:r>
    </w:p>
    <w:p w14:paraId="3AE29EBB" w14:textId="77777777" w:rsidR="00E67702" w:rsidRDefault="00E67702" w:rsidP="007E5E33">
      <w:pPr>
        <w:spacing w:after="0" w:line="360" w:lineRule="auto"/>
        <w:ind w:firstLine="709"/>
        <w:jc w:val="both"/>
        <w:rPr>
          <w:rFonts w:ascii="Times New Roman" w:hAnsi="Times New Roman" w:cs="Times New Roman"/>
          <w:color w:val="000000" w:themeColor="text1"/>
          <w:sz w:val="28"/>
          <w:szCs w:val="28"/>
        </w:rPr>
      </w:pPr>
    </w:p>
    <w:p w14:paraId="22F02E66" w14:textId="77777777" w:rsidR="00A41B30" w:rsidRPr="00A41B30" w:rsidRDefault="00A41B30" w:rsidP="007E5E33">
      <w:pPr>
        <w:pStyle w:val="3"/>
        <w:spacing w:before="0" w:line="360" w:lineRule="auto"/>
        <w:ind w:firstLine="709"/>
        <w:rPr>
          <w:rFonts w:ascii="Times New Roman" w:hAnsi="Times New Roman" w:cs="Times New Roman"/>
          <w:b/>
          <w:color w:val="000000" w:themeColor="text1"/>
          <w:sz w:val="28"/>
          <w:szCs w:val="28"/>
        </w:rPr>
      </w:pPr>
      <w:bookmarkStart w:id="28" w:name="_Toc155949849"/>
      <w:r w:rsidRPr="00A41B30">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4</w:t>
      </w:r>
      <w:r w:rsidRPr="00A41B30">
        <w:rPr>
          <w:rFonts w:ascii="Times New Roman" w:hAnsi="Times New Roman" w:cs="Times New Roman"/>
          <w:b/>
          <w:color w:val="000000" w:themeColor="text1"/>
          <w:sz w:val="28"/>
          <w:szCs w:val="28"/>
        </w:rPr>
        <w:t>.2 Розробка інтерфейсу користувача</w:t>
      </w:r>
      <w:bookmarkEnd w:id="28"/>
    </w:p>
    <w:p w14:paraId="7330B6F3" w14:textId="524682BE" w:rsidR="00024AB7" w:rsidRPr="00024AB7" w:rsidRDefault="00024AB7" w:rsidP="007E5E33">
      <w:pPr>
        <w:spacing w:after="0" w:line="360" w:lineRule="auto"/>
        <w:ind w:firstLine="709"/>
        <w:jc w:val="both"/>
        <w:rPr>
          <w:rFonts w:ascii="Times New Roman" w:hAnsi="Times New Roman" w:cs="Times New Roman"/>
          <w:color w:val="000000" w:themeColor="text1"/>
          <w:sz w:val="28"/>
          <w:szCs w:val="28"/>
        </w:rPr>
      </w:pPr>
      <w:r w:rsidRPr="00024AB7">
        <w:rPr>
          <w:rFonts w:ascii="Times New Roman" w:hAnsi="Times New Roman" w:cs="Times New Roman"/>
          <w:color w:val="000000" w:themeColor="text1"/>
          <w:sz w:val="28"/>
          <w:szCs w:val="28"/>
        </w:rPr>
        <w:t>Інтерфейс користувача в програмному забезпеченні відіграє ключову роль у взаємодії між користувачем та системою, забезпечуючи інтуїтивно зрозуміле середовище для роботи. Основні завдання цього рівня включають:</w:t>
      </w:r>
    </w:p>
    <w:p w14:paraId="2EE77573" w14:textId="77777777" w:rsidR="00024AB7" w:rsidRPr="00024AB7" w:rsidRDefault="00024AB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024AB7">
        <w:rPr>
          <w:rFonts w:ascii="Times New Roman" w:hAnsi="Times New Roman" w:cs="Times New Roman"/>
          <w:color w:val="000000" w:themeColor="text1"/>
          <w:sz w:val="28"/>
          <w:szCs w:val="28"/>
        </w:rPr>
        <w:t xml:space="preserve">створення інтерфейсу користувача. </w:t>
      </w:r>
      <w:proofErr w:type="spellStart"/>
      <w:r w:rsidRPr="00024AB7">
        <w:rPr>
          <w:rFonts w:ascii="Times New Roman" w:hAnsi="Times New Roman" w:cs="Times New Roman"/>
          <w:color w:val="000000" w:themeColor="text1"/>
          <w:sz w:val="28"/>
          <w:szCs w:val="28"/>
        </w:rPr>
        <w:t>Приоритетом</w:t>
      </w:r>
      <w:proofErr w:type="spellEnd"/>
      <w:r w:rsidRPr="00024AB7">
        <w:rPr>
          <w:rFonts w:ascii="Times New Roman" w:hAnsi="Times New Roman" w:cs="Times New Roman"/>
          <w:color w:val="000000" w:themeColor="text1"/>
          <w:sz w:val="28"/>
          <w:szCs w:val="28"/>
        </w:rPr>
        <w:t xml:space="preserve"> є розробка інтерфейсу, що відповідає вимогам замовника та </w:t>
      </w:r>
      <w:proofErr w:type="spellStart"/>
      <w:r w:rsidRPr="00024AB7">
        <w:rPr>
          <w:rFonts w:ascii="Times New Roman" w:hAnsi="Times New Roman" w:cs="Times New Roman"/>
          <w:color w:val="000000" w:themeColor="text1"/>
          <w:sz w:val="28"/>
          <w:szCs w:val="28"/>
        </w:rPr>
        <w:t>логіці</w:t>
      </w:r>
      <w:proofErr w:type="spellEnd"/>
      <w:r w:rsidRPr="00024AB7">
        <w:rPr>
          <w:rFonts w:ascii="Times New Roman" w:hAnsi="Times New Roman" w:cs="Times New Roman"/>
          <w:color w:val="000000" w:themeColor="text1"/>
          <w:sz w:val="28"/>
          <w:szCs w:val="28"/>
        </w:rPr>
        <w:t xml:space="preserve"> програми. Це передбачає дизайн візуальних елементів, як-от кнопки, текстові поля, списки, таблиці, які забезпечують ефективну взаємодію користувача з програмою;</w:t>
      </w:r>
    </w:p>
    <w:p w14:paraId="00918949" w14:textId="77777777" w:rsidR="00024AB7" w:rsidRPr="00024AB7" w:rsidRDefault="00024AB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proofErr w:type="spellStart"/>
      <w:r w:rsidRPr="00024AB7">
        <w:rPr>
          <w:rFonts w:ascii="Times New Roman" w:hAnsi="Times New Roman" w:cs="Times New Roman"/>
          <w:color w:val="000000" w:themeColor="text1"/>
          <w:sz w:val="28"/>
          <w:szCs w:val="28"/>
        </w:rPr>
        <w:t>валідація</w:t>
      </w:r>
      <w:proofErr w:type="spellEnd"/>
      <w:r w:rsidRPr="00024AB7">
        <w:rPr>
          <w:rFonts w:ascii="Times New Roman" w:hAnsi="Times New Roman" w:cs="Times New Roman"/>
          <w:color w:val="000000" w:themeColor="text1"/>
          <w:sz w:val="28"/>
          <w:szCs w:val="28"/>
        </w:rPr>
        <w:t xml:space="preserve"> та обробка даних. Цей рівень контролює перевірку та обробку даних, введених користувачами, щоб забезпечити їх точність та надійність. Включає перевірку формату вводу, обробку помилок, інформування користувача про проблеми введення;</w:t>
      </w:r>
    </w:p>
    <w:p w14:paraId="6A4C5417" w14:textId="77777777" w:rsidR="00024AB7" w:rsidRPr="00024AB7" w:rsidRDefault="00024AB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024AB7">
        <w:rPr>
          <w:rFonts w:ascii="Times New Roman" w:hAnsi="Times New Roman" w:cs="Times New Roman"/>
          <w:color w:val="000000" w:themeColor="text1"/>
          <w:sz w:val="28"/>
          <w:szCs w:val="28"/>
        </w:rPr>
        <w:t>посередництво між користувачем і бізнес-логікою. Інтерфейс служить мостом для передачі даних між користувачем та рівнем бізнес-логіки, спрощуючи взаємодію та зв'язок між цими компонентами;</w:t>
      </w:r>
    </w:p>
    <w:p w14:paraId="0D42D465" w14:textId="77777777" w:rsidR="00024AB7" w:rsidRPr="00024AB7" w:rsidRDefault="00024AB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024AB7">
        <w:rPr>
          <w:rFonts w:ascii="Times New Roman" w:hAnsi="Times New Roman" w:cs="Times New Roman"/>
          <w:color w:val="000000" w:themeColor="text1"/>
          <w:sz w:val="28"/>
          <w:szCs w:val="28"/>
        </w:rPr>
        <w:t>функції відображення, пошуку та сортування даних. Інтерфейс користувача забезпечує відображення списків, таблиць, графіків, а також включає функції пошуку та сортування даних, що допомагає користувачам легше орієнтуватися та використовувати інформацію.</w:t>
      </w:r>
    </w:p>
    <w:p w14:paraId="57DAE40E" w14:textId="77777777" w:rsidR="00024AB7" w:rsidRDefault="00024AB7" w:rsidP="007E5E33">
      <w:pPr>
        <w:spacing w:after="0" w:line="360" w:lineRule="auto"/>
        <w:ind w:firstLine="709"/>
        <w:jc w:val="both"/>
        <w:rPr>
          <w:rFonts w:ascii="Times New Roman" w:hAnsi="Times New Roman" w:cs="Times New Roman"/>
          <w:color w:val="000000" w:themeColor="text1"/>
          <w:sz w:val="28"/>
          <w:szCs w:val="28"/>
        </w:rPr>
      </w:pPr>
      <w:r w:rsidRPr="00024AB7">
        <w:rPr>
          <w:rFonts w:ascii="Times New Roman" w:hAnsi="Times New Roman" w:cs="Times New Roman"/>
          <w:color w:val="000000" w:themeColor="text1"/>
          <w:sz w:val="28"/>
          <w:szCs w:val="28"/>
        </w:rPr>
        <w:t xml:space="preserve">Для реалізації цих завдань використовуються різноманітні елементи управління та </w:t>
      </w:r>
      <w:proofErr w:type="spellStart"/>
      <w:r w:rsidRPr="00024AB7">
        <w:rPr>
          <w:rFonts w:ascii="Times New Roman" w:hAnsi="Times New Roman" w:cs="Times New Roman"/>
          <w:color w:val="000000" w:themeColor="text1"/>
          <w:sz w:val="28"/>
          <w:szCs w:val="28"/>
        </w:rPr>
        <w:t>інтерфейсні</w:t>
      </w:r>
      <w:proofErr w:type="spellEnd"/>
      <w:r w:rsidRPr="00024AB7">
        <w:rPr>
          <w:rFonts w:ascii="Times New Roman" w:hAnsi="Times New Roman" w:cs="Times New Roman"/>
          <w:color w:val="000000" w:themeColor="text1"/>
          <w:sz w:val="28"/>
          <w:szCs w:val="28"/>
        </w:rPr>
        <w:t xml:space="preserve"> компоненти, які надають користувачам зручну платформу для взаємодії з програмою. На відповідній діаграмі класів відображена структура та взаємодія класів на рівні інтерфейсу користувача.</w:t>
      </w:r>
    </w:p>
    <w:p w14:paraId="036BE43A" w14:textId="77777777" w:rsidR="003E01B1" w:rsidRPr="00567DCE" w:rsidRDefault="00E67702" w:rsidP="007E5E3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4ABBE2CE" wp14:editId="24F8E170">
            <wp:extent cx="5723224" cy="70046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600" cy="7011264"/>
                    </a:xfrm>
                    <a:prstGeom prst="rect">
                      <a:avLst/>
                    </a:prstGeom>
                    <a:noFill/>
                    <a:ln>
                      <a:noFill/>
                    </a:ln>
                  </pic:spPr>
                </pic:pic>
              </a:graphicData>
            </a:graphic>
          </wp:inline>
        </w:drawing>
      </w:r>
    </w:p>
    <w:p w14:paraId="5D1F3134" w14:textId="77777777" w:rsidR="003E01B1" w:rsidRPr="00567DCE" w:rsidRDefault="003E01B1"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 xml:space="preserve">Рисунок 2.5 – </w:t>
      </w:r>
      <w:r w:rsidRPr="00567DCE">
        <w:rPr>
          <w:rFonts w:ascii="Times New Roman" w:hAnsi="Times New Roman" w:cs="Times New Roman"/>
          <w:color w:val="000000" w:themeColor="text1"/>
          <w:sz w:val="28"/>
          <w:szCs w:val="28"/>
          <w:lang w:eastAsia="ru-RU"/>
        </w:rPr>
        <w:t xml:space="preserve">Діаграма класів </w:t>
      </w:r>
      <w:r w:rsidR="00C305BD">
        <w:rPr>
          <w:rFonts w:ascii="Times New Roman" w:hAnsi="Times New Roman" w:cs="Times New Roman"/>
          <w:color w:val="000000" w:themeColor="text1"/>
          <w:sz w:val="28"/>
          <w:szCs w:val="28"/>
          <w:lang w:eastAsia="ru-RU"/>
        </w:rPr>
        <w:t xml:space="preserve">рівня </w:t>
      </w:r>
      <w:r w:rsidRPr="00567DCE">
        <w:rPr>
          <w:rFonts w:ascii="Times New Roman" w:hAnsi="Times New Roman" w:cs="Times New Roman"/>
          <w:color w:val="000000" w:themeColor="text1"/>
          <w:sz w:val="28"/>
          <w:szCs w:val="28"/>
          <w:lang w:eastAsia="ru-RU"/>
        </w:rPr>
        <w:t>користувацького інтерфейсу</w:t>
      </w:r>
    </w:p>
    <w:p w14:paraId="7E89E69E"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10AF7135" w14:textId="42D4F363" w:rsidR="00833CA7" w:rsidRPr="00833CA7" w:rsidRDefault="00833CA7" w:rsidP="007E5E33">
      <w:pPr>
        <w:spacing w:after="0" w:line="360" w:lineRule="auto"/>
        <w:ind w:firstLine="709"/>
        <w:jc w:val="both"/>
        <w:rPr>
          <w:rFonts w:ascii="Times New Roman" w:hAnsi="Times New Roman" w:cs="Times New Roman"/>
          <w:color w:val="000000" w:themeColor="text1"/>
          <w:sz w:val="28"/>
          <w:szCs w:val="28"/>
        </w:rPr>
      </w:pPr>
      <w:r w:rsidRPr="00833CA7">
        <w:rPr>
          <w:rFonts w:ascii="Times New Roman" w:hAnsi="Times New Roman" w:cs="Times New Roman"/>
          <w:color w:val="000000" w:themeColor="text1"/>
          <w:sz w:val="28"/>
          <w:szCs w:val="28"/>
        </w:rPr>
        <w:t>У системі обліку замовлень СТО  класи рівня даних відіграють ключову роль у забезпеченні зберігання, обробки та управління даними, пов'язаними з різними аспектами діяльності СТО. Діаграма класів рівня користувацького інтерфейсу складається із:</w:t>
      </w:r>
    </w:p>
    <w:p w14:paraId="3596C583"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lastRenderedPageBreak/>
        <w:t xml:space="preserve">клас </w:t>
      </w:r>
      <w:proofErr w:type="spellStart"/>
      <w:r w:rsidRPr="00DE1639">
        <w:rPr>
          <w:rFonts w:ascii="Times New Roman" w:hAnsi="Times New Roman" w:cs="Times New Roman"/>
          <w:color w:val="000000" w:themeColor="text1"/>
          <w:sz w:val="28"/>
          <w:szCs w:val="28"/>
        </w:rPr>
        <w:t>SparePartForm</w:t>
      </w:r>
      <w:proofErr w:type="spellEnd"/>
      <w:r w:rsidRPr="00DE1639">
        <w:rPr>
          <w:rFonts w:ascii="Times New Roman" w:hAnsi="Times New Roman" w:cs="Times New Roman"/>
          <w:color w:val="000000" w:themeColor="text1"/>
          <w:sz w:val="28"/>
          <w:szCs w:val="28"/>
        </w:rPr>
        <w:t xml:space="preserve"> використовується для управління даними, пов'язаними з запчастинами. Він включає інформацію про назву, опис та ціну запчастин, необхідних для ремонту автомобілів;</w:t>
      </w:r>
    </w:p>
    <w:p w14:paraId="74240276"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UpdateCarsForm</w:t>
      </w:r>
      <w:proofErr w:type="spellEnd"/>
      <w:r w:rsidRPr="00DE1639">
        <w:rPr>
          <w:rFonts w:ascii="Times New Roman" w:hAnsi="Times New Roman" w:cs="Times New Roman"/>
          <w:color w:val="000000" w:themeColor="text1"/>
          <w:sz w:val="28"/>
          <w:szCs w:val="28"/>
        </w:rPr>
        <w:t xml:space="preserve"> займається оновленням даних про автомобілі, що знаходяться на обслуговуванні в СТО. Він містить функціонал для зміни інформації про марку, модель, виробника автомобіля тощо;</w:t>
      </w:r>
    </w:p>
    <w:p w14:paraId="247F5AD6"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CarsForm</w:t>
      </w:r>
      <w:proofErr w:type="spellEnd"/>
      <w:r w:rsidRPr="00DE1639">
        <w:rPr>
          <w:rFonts w:ascii="Times New Roman" w:hAnsi="Times New Roman" w:cs="Times New Roman"/>
          <w:color w:val="000000" w:themeColor="text1"/>
          <w:sz w:val="28"/>
          <w:szCs w:val="28"/>
        </w:rPr>
        <w:t xml:space="preserve"> використовується для введення та зберігання інформації про автомобілі клієнтів;</w:t>
      </w:r>
    </w:p>
    <w:p w14:paraId="44CC81DC"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UpdatePostsForm</w:t>
      </w:r>
      <w:proofErr w:type="spellEnd"/>
      <w:r w:rsidRPr="00DE1639">
        <w:rPr>
          <w:rFonts w:ascii="Times New Roman" w:hAnsi="Times New Roman" w:cs="Times New Roman"/>
          <w:color w:val="000000" w:themeColor="text1"/>
          <w:sz w:val="28"/>
          <w:szCs w:val="28"/>
        </w:rPr>
        <w:t xml:space="preserve"> орієнтований на оновлення інформації про робочі місця на СТО;</w:t>
      </w:r>
    </w:p>
    <w:p w14:paraId="749E9EA6"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PostsForm</w:t>
      </w:r>
      <w:proofErr w:type="spellEnd"/>
      <w:r w:rsidRPr="00DE1639">
        <w:rPr>
          <w:rFonts w:ascii="Times New Roman" w:hAnsi="Times New Roman" w:cs="Times New Roman"/>
          <w:color w:val="000000" w:themeColor="text1"/>
          <w:sz w:val="28"/>
          <w:szCs w:val="28"/>
        </w:rPr>
        <w:t xml:space="preserve"> використовується для керування інформацією про робочі місця. Включає деталі про місцезнаходження постів, оснащення, спеціалізацію (наприклад, </w:t>
      </w:r>
      <w:proofErr w:type="spellStart"/>
      <w:r w:rsidRPr="00DE1639">
        <w:rPr>
          <w:rFonts w:ascii="Times New Roman" w:hAnsi="Times New Roman" w:cs="Times New Roman"/>
          <w:color w:val="000000" w:themeColor="text1"/>
          <w:sz w:val="28"/>
          <w:szCs w:val="28"/>
        </w:rPr>
        <w:t>шиномонтаж</w:t>
      </w:r>
      <w:proofErr w:type="spellEnd"/>
      <w:r w:rsidRPr="00DE1639">
        <w:rPr>
          <w:rFonts w:ascii="Times New Roman" w:hAnsi="Times New Roman" w:cs="Times New Roman"/>
          <w:color w:val="000000" w:themeColor="text1"/>
          <w:sz w:val="28"/>
          <w:szCs w:val="28"/>
        </w:rPr>
        <w:t>, фарбування тощо);</w:t>
      </w:r>
    </w:p>
    <w:p w14:paraId="04393C52"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OrdersForm</w:t>
      </w:r>
      <w:proofErr w:type="spellEnd"/>
      <w:r w:rsidRPr="00DE1639">
        <w:rPr>
          <w:rFonts w:ascii="Times New Roman" w:hAnsi="Times New Roman" w:cs="Times New Roman"/>
          <w:color w:val="000000" w:themeColor="text1"/>
          <w:sz w:val="28"/>
          <w:szCs w:val="28"/>
        </w:rPr>
        <w:t xml:space="preserve"> призначений для роботи з замовленнями на ремонт або обслуговування. Містить інформацію про клієнта, автомобіль, перелік запланованих робіт, вартість та статус замовлення;</w:t>
      </w:r>
    </w:p>
    <w:p w14:paraId="22CBCC90"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UpdateOrdersForm</w:t>
      </w:r>
      <w:proofErr w:type="spellEnd"/>
      <w:r w:rsidRPr="00DE1639">
        <w:rPr>
          <w:rFonts w:ascii="Times New Roman" w:hAnsi="Times New Roman" w:cs="Times New Roman"/>
          <w:color w:val="000000" w:themeColor="text1"/>
          <w:sz w:val="28"/>
          <w:szCs w:val="28"/>
        </w:rPr>
        <w:t xml:space="preserve"> використовується для оновлення інформації про замовлення. Включає можливості зміни переліку робіт, вартості, статусу виконання тощо;</w:t>
      </w:r>
    </w:p>
    <w:p w14:paraId="7F7381AE"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WorksForm</w:t>
      </w:r>
      <w:proofErr w:type="spellEnd"/>
      <w:r w:rsidRPr="00DE1639">
        <w:rPr>
          <w:rFonts w:ascii="Times New Roman" w:hAnsi="Times New Roman" w:cs="Times New Roman"/>
          <w:color w:val="000000" w:themeColor="text1"/>
          <w:sz w:val="28"/>
          <w:szCs w:val="28"/>
        </w:rPr>
        <w:t xml:space="preserve"> керує інформацією про види робіт, які виконуються на СТО. Він включає опис роботи, затрати, замовлення, список деталей та інші характеристики;</w:t>
      </w:r>
    </w:p>
    <w:p w14:paraId="0D42FA75"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FixWorksForm</w:t>
      </w:r>
      <w:proofErr w:type="spellEnd"/>
      <w:r w:rsidRPr="00DE1639">
        <w:rPr>
          <w:rFonts w:ascii="Times New Roman" w:hAnsi="Times New Roman" w:cs="Times New Roman"/>
          <w:color w:val="000000" w:themeColor="text1"/>
          <w:sz w:val="28"/>
          <w:szCs w:val="28"/>
        </w:rPr>
        <w:t xml:space="preserve"> призначений для фіксації виконаних робіт. Він включає деталі щодо проведених ремонтних або обслуговуючих робіт, використаних запчастин, часу роботи та іншої важливої інформації;</w:t>
      </w:r>
    </w:p>
    <w:p w14:paraId="5D8F12EC"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UpdateSparePartsForm</w:t>
      </w:r>
      <w:proofErr w:type="spellEnd"/>
      <w:r w:rsidRPr="00DE1639">
        <w:rPr>
          <w:rFonts w:ascii="Times New Roman" w:hAnsi="Times New Roman" w:cs="Times New Roman"/>
          <w:color w:val="000000" w:themeColor="text1"/>
          <w:sz w:val="28"/>
          <w:szCs w:val="28"/>
        </w:rPr>
        <w:t xml:space="preserve"> використовується для оновлення інформації про запчастини. Він включає можливості зміни даних про наявність тощо;</w:t>
      </w:r>
    </w:p>
    <w:p w14:paraId="54D5DF52"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lastRenderedPageBreak/>
        <w:t xml:space="preserve">клас </w:t>
      </w:r>
      <w:proofErr w:type="spellStart"/>
      <w:r w:rsidRPr="00DE1639">
        <w:rPr>
          <w:rFonts w:ascii="Times New Roman" w:hAnsi="Times New Roman" w:cs="Times New Roman"/>
          <w:color w:val="000000" w:themeColor="text1"/>
          <w:sz w:val="28"/>
          <w:szCs w:val="28"/>
        </w:rPr>
        <w:t>UpdateWorkersForm</w:t>
      </w:r>
      <w:proofErr w:type="spellEnd"/>
      <w:r w:rsidRPr="00DE1639">
        <w:rPr>
          <w:rFonts w:ascii="Times New Roman" w:hAnsi="Times New Roman" w:cs="Times New Roman"/>
          <w:color w:val="000000" w:themeColor="text1"/>
          <w:sz w:val="28"/>
          <w:szCs w:val="28"/>
        </w:rPr>
        <w:t xml:space="preserve"> призначений для оновлення даних про працівників СТО. Він включає інформацію про їхні особисті дані, кваліфікацію, посаду, тощо;</w:t>
      </w:r>
    </w:p>
    <w:p w14:paraId="2BE522BC"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UpdateСustomersForm</w:t>
      </w:r>
      <w:proofErr w:type="spellEnd"/>
      <w:r w:rsidRPr="00DE1639">
        <w:rPr>
          <w:rFonts w:ascii="Times New Roman" w:hAnsi="Times New Roman" w:cs="Times New Roman"/>
          <w:color w:val="000000" w:themeColor="text1"/>
          <w:sz w:val="28"/>
          <w:szCs w:val="28"/>
        </w:rPr>
        <w:t xml:space="preserve"> використовується для оновлення інформації про клієнтів СТО. Можливості оновлення включають зміну контактних даних клієнтів;</w:t>
      </w:r>
    </w:p>
    <w:p w14:paraId="107246E3"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WorkersForm</w:t>
      </w:r>
      <w:proofErr w:type="spellEnd"/>
      <w:r w:rsidRPr="00DE1639">
        <w:rPr>
          <w:rFonts w:ascii="Times New Roman" w:hAnsi="Times New Roman" w:cs="Times New Roman"/>
          <w:color w:val="000000" w:themeColor="text1"/>
          <w:sz w:val="28"/>
          <w:szCs w:val="28"/>
        </w:rPr>
        <w:t xml:space="preserve"> призначений для зберігання та управління даними про працівників СТО. Він містить детальну інформацію про кожного працівника, включаючи особисті дані, досвід роботи тощо;</w:t>
      </w:r>
    </w:p>
    <w:p w14:paraId="0B163BF9"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СustomersForm</w:t>
      </w:r>
      <w:proofErr w:type="spellEnd"/>
      <w:r w:rsidRPr="00DE1639">
        <w:rPr>
          <w:rFonts w:ascii="Times New Roman" w:hAnsi="Times New Roman" w:cs="Times New Roman"/>
          <w:color w:val="000000" w:themeColor="text1"/>
          <w:sz w:val="28"/>
          <w:szCs w:val="28"/>
        </w:rPr>
        <w:t xml:space="preserve"> використовується для управління інформацією про клієнтів СТО. Він включає дані про контакти клієнтів, їхні автомобілі, історію замовлень та іншу важливу інформацію;</w:t>
      </w:r>
    </w:p>
    <w:p w14:paraId="6F077A33" w14:textId="77777777" w:rsidR="00833CA7"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DetailProtocolForm</w:t>
      </w:r>
      <w:proofErr w:type="spellEnd"/>
      <w:r w:rsidRPr="00DE1639">
        <w:rPr>
          <w:rFonts w:ascii="Times New Roman" w:hAnsi="Times New Roman" w:cs="Times New Roman"/>
          <w:color w:val="000000" w:themeColor="text1"/>
          <w:sz w:val="28"/>
          <w:szCs w:val="28"/>
        </w:rPr>
        <w:t xml:space="preserve"> призначений для детального опису робіт, які виконуються на СТО. Він містить інформацію про хід виконання робіт, використані матеріали, час роботи, а також деталізацію виконаних ремонтних </w:t>
      </w:r>
      <w:r w:rsidR="00DE1639" w:rsidRPr="00DE1639">
        <w:rPr>
          <w:rFonts w:ascii="Times New Roman" w:hAnsi="Times New Roman" w:cs="Times New Roman"/>
          <w:color w:val="000000" w:themeColor="text1"/>
          <w:sz w:val="28"/>
          <w:szCs w:val="28"/>
        </w:rPr>
        <w:t xml:space="preserve">та </w:t>
      </w:r>
      <w:proofErr w:type="spellStart"/>
      <w:r w:rsidRPr="00DE1639">
        <w:rPr>
          <w:rFonts w:ascii="Times New Roman" w:hAnsi="Times New Roman" w:cs="Times New Roman"/>
          <w:color w:val="000000" w:themeColor="text1"/>
          <w:sz w:val="28"/>
          <w:szCs w:val="28"/>
        </w:rPr>
        <w:t>обслуговувальних</w:t>
      </w:r>
      <w:proofErr w:type="spellEnd"/>
      <w:r w:rsidRPr="00DE1639">
        <w:rPr>
          <w:rFonts w:ascii="Times New Roman" w:hAnsi="Times New Roman" w:cs="Times New Roman"/>
          <w:color w:val="000000" w:themeColor="text1"/>
          <w:sz w:val="28"/>
          <w:szCs w:val="28"/>
        </w:rPr>
        <w:t xml:space="preserve"> робіт;</w:t>
      </w:r>
    </w:p>
    <w:p w14:paraId="0CE7DFF4" w14:textId="77777777" w:rsidR="003E01B1" w:rsidRPr="00DE1639" w:rsidRDefault="00833CA7"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SearchForm</w:t>
      </w:r>
      <w:proofErr w:type="spellEnd"/>
      <w:r w:rsidRPr="00DE1639">
        <w:rPr>
          <w:rFonts w:ascii="Times New Roman" w:hAnsi="Times New Roman" w:cs="Times New Roman"/>
          <w:color w:val="000000" w:themeColor="text1"/>
          <w:sz w:val="28"/>
          <w:szCs w:val="28"/>
        </w:rPr>
        <w:t xml:space="preserve"> призначений для реалізації функцій пошуку в системі. Він  використовується для швидкого пошуку інформації про замовлення клієнтів за обраний період часу;</w:t>
      </w:r>
    </w:p>
    <w:p w14:paraId="36875CFF"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LoginForm</w:t>
      </w:r>
      <w:proofErr w:type="spellEnd"/>
      <w:r w:rsidRPr="00DE1639">
        <w:rPr>
          <w:rFonts w:ascii="Times New Roman" w:hAnsi="Times New Roman" w:cs="Times New Roman"/>
          <w:color w:val="000000" w:themeColor="text1"/>
          <w:sz w:val="28"/>
          <w:szCs w:val="28"/>
        </w:rPr>
        <w:t xml:space="preserve"> використовується для реалізації функціоналу входу в систему. Він зазвичай включає поля для введення імені користувача та пароля та забезпечує перевірку цих даних для аутентифікації користувачів. Також може включати можливості для відновлення пароля або реєстрації нових користувачів;</w:t>
      </w:r>
    </w:p>
    <w:p w14:paraId="020775D0"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PersonalizationForm</w:t>
      </w:r>
      <w:proofErr w:type="spellEnd"/>
      <w:r w:rsidRPr="00DE1639">
        <w:rPr>
          <w:rFonts w:ascii="Times New Roman" w:hAnsi="Times New Roman" w:cs="Times New Roman"/>
          <w:color w:val="000000" w:themeColor="text1"/>
          <w:sz w:val="28"/>
          <w:szCs w:val="28"/>
        </w:rPr>
        <w:t xml:space="preserve"> призначений для налаштування індивідуальних параметрів користувачів у системі;</w:t>
      </w:r>
    </w:p>
    <w:p w14:paraId="733F5180"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SystemLogForm</w:t>
      </w:r>
      <w:proofErr w:type="spellEnd"/>
      <w:r w:rsidRPr="00DE1639">
        <w:rPr>
          <w:rFonts w:ascii="Times New Roman" w:hAnsi="Times New Roman" w:cs="Times New Roman"/>
          <w:color w:val="000000" w:themeColor="text1"/>
          <w:sz w:val="28"/>
          <w:szCs w:val="28"/>
        </w:rPr>
        <w:t xml:space="preserve"> використовується для ведення та перегляду системного журналу. Він забезпечує збір та відображення інформації про події в системі, такі як входи користувачів, помилки, операції з даними тощо. Це важливо для моніторингу стану системи та аналізу подій;</w:t>
      </w:r>
    </w:p>
    <w:p w14:paraId="5F268A65"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lastRenderedPageBreak/>
        <w:t xml:space="preserve">клас </w:t>
      </w:r>
      <w:proofErr w:type="spellStart"/>
      <w:r w:rsidRPr="00DE1639">
        <w:rPr>
          <w:rFonts w:ascii="Times New Roman" w:hAnsi="Times New Roman" w:cs="Times New Roman"/>
          <w:color w:val="000000" w:themeColor="text1"/>
          <w:sz w:val="28"/>
          <w:szCs w:val="28"/>
        </w:rPr>
        <w:t>UpdateUsersForm</w:t>
      </w:r>
      <w:proofErr w:type="spellEnd"/>
      <w:r w:rsidRPr="00DE1639">
        <w:rPr>
          <w:rFonts w:ascii="Times New Roman" w:hAnsi="Times New Roman" w:cs="Times New Roman"/>
          <w:color w:val="000000" w:themeColor="text1"/>
          <w:sz w:val="28"/>
          <w:szCs w:val="28"/>
        </w:rPr>
        <w:t xml:space="preserve"> призначений для оновлення інформації про користувачів у системі. </w:t>
      </w:r>
      <w:r>
        <w:rPr>
          <w:rFonts w:ascii="Times New Roman" w:hAnsi="Times New Roman" w:cs="Times New Roman"/>
          <w:color w:val="000000" w:themeColor="text1"/>
          <w:sz w:val="28"/>
          <w:szCs w:val="28"/>
        </w:rPr>
        <w:t>Включає</w:t>
      </w:r>
      <w:r w:rsidRPr="00DE1639">
        <w:rPr>
          <w:rFonts w:ascii="Times New Roman" w:hAnsi="Times New Roman" w:cs="Times New Roman"/>
          <w:color w:val="000000" w:themeColor="text1"/>
          <w:sz w:val="28"/>
          <w:szCs w:val="28"/>
        </w:rPr>
        <w:t xml:space="preserve"> можливість зміни інформації про користувачів, такої як ролі доступу, контактні дані</w:t>
      </w:r>
      <w:r>
        <w:rPr>
          <w:rFonts w:ascii="Times New Roman" w:hAnsi="Times New Roman" w:cs="Times New Roman"/>
          <w:color w:val="000000" w:themeColor="text1"/>
          <w:sz w:val="28"/>
          <w:szCs w:val="28"/>
        </w:rPr>
        <w:t xml:space="preserve"> </w:t>
      </w:r>
      <w:r w:rsidRPr="00DE1639">
        <w:rPr>
          <w:rFonts w:ascii="Times New Roman" w:hAnsi="Times New Roman" w:cs="Times New Roman"/>
          <w:color w:val="000000" w:themeColor="text1"/>
          <w:sz w:val="28"/>
          <w:szCs w:val="28"/>
        </w:rPr>
        <w:t>тощо;</w:t>
      </w:r>
    </w:p>
    <w:p w14:paraId="64982F03"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UsersForm</w:t>
      </w:r>
      <w:proofErr w:type="spellEnd"/>
      <w:r w:rsidRPr="00DE1639">
        <w:rPr>
          <w:rFonts w:ascii="Times New Roman" w:hAnsi="Times New Roman" w:cs="Times New Roman"/>
          <w:color w:val="000000" w:themeColor="text1"/>
          <w:sz w:val="28"/>
          <w:szCs w:val="28"/>
        </w:rPr>
        <w:t xml:space="preserve"> служить для управління даними користувачів системи. Він включає інформацію про користувачів, таку як ім'я, контактні дані, роль в системі</w:t>
      </w:r>
      <w:r>
        <w:rPr>
          <w:rFonts w:ascii="Times New Roman" w:hAnsi="Times New Roman" w:cs="Times New Roman"/>
          <w:color w:val="000000" w:themeColor="text1"/>
          <w:sz w:val="28"/>
          <w:szCs w:val="28"/>
        </w:rPr>
        <w:t xml:space="preserve"> </w:t>
      </w:r>
      <w:r w:rsidRPr="00DE1639">
        <w:rPr>
          <w:rFonts w:ascii="Times New Roman" w:hAnsi="Times New Roman" w:cs="Times New Roman"/>
          <w:color w:val="000000" w:themeColor="text1"/>
          <w:sz w:val="28"/>
          <w:szCs w:val="28"/>
        </w:rPr>
        <w:t>тощо. Це дозволяє адміністраторам системи ефективно керувати доступом та правами користувачів.</w:t>
      </w:r>
    </w:p>
    <w:p w14:paraId="3D507CA0"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29A61262" w14:textId="513E2BA1" w:rsidR="0030576F" w:rsidRDefault="00A41B30" w:rsidP="005831FC">
      <w:pPr>
        <w:pStyle w:val="3"/>
        <w:spacing w:before="0" w:line="360" w:lineRule="auto"/>
        <w:ind w:firstLine="709"/>
        <w:rPr>
          <w:rFonts w:ascii="Times New Roman" w:hAnsi="Times New Roman" w:cs="Times New Roman"/>
          <w:color w:val="000000" w:themeColor="text1"/>
          <w:sz w:val="28"/>
          <w:szCs w:val="28"/>
        </w:rPr>
      </w:pPr>
      <w:bookmarkStart w:id="29" w:name="_Toc155949850"/>
      <w:r w:rsidRPr="00A41B30">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4</w:t>
      </w:r>
      <w:r w:rsidRPr="00A41B30">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3</w:t>
      </w:r>
      <w:r w:rsidRPr="00A41B30">
        <w:rPr>
          <w:rFonts w:ascii="Times New Roman" w:hAnsi="Times New Roman" w:cs="Times New Roman"/>
          <w:b/>
          <w:color w:val="000000" w:themeColor="text1"/>
          <w:sz w:val="28"/>
          <w:szCs w:val="28"/>
        </w:rPr>
        <w:t xml:space="preserve"> Проектування шару доступу до даних</w:t>
      </w:r>
      <w:bookmarkEnd w:id="29"/>
    </w:p>
    <w:p w14:paraId="04AD00DE" w14:textId="0B612A72" w:rsidR="00DE1639" w:rsidRPr="00DE1639" w:rsidRDefault="00DE1639" w:rsidP="007E5E33">
      <w:pPr>
        <w:spacing w:after="0" w:line="360" w:lineRule="auto"/>
        <w:ind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На даному етапі було реалізовано рівень доступу до даних (</w:t>
      </w:r>
      <w:proofErr w:type="spellStart"/>
      <w:r w:rsidRPr="00DE1639">
        <w:rPr>
          <w:rFonts w:ascii="Times New Roman" w:hAnsi="Times New Roman" w:cs="Times New Roman"/>
          <w:color w:val="000000" w:themeColor="text1"/>
          <w:sz w:val="28"/>
          <w:szCs w:val="28"/>
        </w:rPr>
        <w:t>Data</w:t>
      </w:r>
      <w:proofErr w:type="spellEnd"/>
      <w:r w:rsidRPr="00DE1639">
        <w:rPr>
          <w:rFonts w:ascii="Times New Roman" w:hAnsi="Times New Roman" w:cs="Times New Roman"/>
          <w:color w:val="000000" w:themeColor="text1"/>
          <w:sz w:val="28"/>
          <w:szCs w:val="28"/>
        </w:rPr>
        <w:t xml:space="preserve"> Access </w:t>
      </w:r>
      <w:proofErr w:type="spellStart"/>
      <w:r w:rsidRPr="00DE1639">
        <w:rPr>
          <w:rFonts w:ascii="Times New Roman" w:hAnsi="Times New Roman" w:cs="Times New Roman"/>
          <w:color w:val="000000" w:themeColor="text1"/>
          <w:sz w:val="28"/>
          <w:szCs w:val="28"/>
        </w:rPr>
        <w:t>Layer</w:t>
      </w:r>
      <w:proofErr w:type="spellEnd"/>
      <w:r w:rsidRPr="00DE1639">
        <w:rPr>
          <w:rFonts w:ascii="Times New Roman" w:hAnsi="Times New Roman" w:cs="Times New Roman"/>
          <w:color w:val="000000" w:themeColor="text1"/>
          <w:sz w:val="28"/>
          <w:szCs w:val="28"/>
        </w:rPr>
        <w:t>, DAL) в рамках розробки програмного додатку</w:t>
      </w:r>
      <w:r w:rsidR="00EC446E" w:rsidRPr="00D42D62">
        <w:rPr>
          <w:rFonts w:ascii="Times New Roman" w:hAnsi="Times New Roman" w:cs="Times New Roman"/>
          <w:color w:val="000000" w:themeColor="text1"/>
          <w:sz w:val="28"/>
          <w:szCs w:val="28"/>
          <w:lang w:val="ru-RU"/>
        </w:rPr>
        <w:t xml:space="preserve"> [20]</w:t>
      </w:r>
      <w:r w:rsidRPr="00DE1639">
        <w:rPr>
          <w:rFonts w:ascii="Times New Roman" w:hAnsi="Times New Roman" w:cs="Times New Roman"/>
          <w:color w:val="000000" w:themeColor="text1"/>
          <w:sz w:val="28"/>
          <w:szCs w:val="28"/>
        </w:rPr>
        <w:t>. Цей рівень є критично важливим для взаємодії з базою даних, оскільки він забезпечує необхідний інтерфейс для виконання різноманітних операцій з даними.</w:t>
      </w:r>
    </w:p>
    <w:p w14:paraId="7C0708E8" w14:textId="77777777" w:rsidR="00DE1639" w:rsidRPr="00DE1639" w:rsidRDefault="00DE1639" w:rsidP="007E5E33">
      <w:pPr>
        <w:spacing w:after="0" w:line="360" w:lineRule="auto"/>
        <w:ind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Рівень DAL складається з набору класів, кожен з яких асоційований з певною таблицею в базі даних. Ці класи розроблені таким чином, що вони відповідають за різні аспекти взаємодії з даними — від зчитування і додавання до оновлення та видалення записів. Така структура дозволяє забезпечити організований та цілісний доступ до даних, що важливо для підтримки цілісності та </w:t>
      </w:r>
      <w:proofErr w:type="spellStart"/>
      <w:r w:rsidRPr="00DE1639">
        <w:rPr>
          <w:rFonts w:ascii="Times New Roman" w:hAnsi="Times New Roman" w:cs="Times New Roman"/>
          <w:color w:val="000000" w:themeColor="text1"/>
          <w:sz w:val="28"/>
          <w:szCs w:val="28"/>
        </w:rPr>
        <w:t>консистентності</w:t>
      </w:r>
      <w:proofErr w:type="spellEnd"/>
      <w:r w:rsidRPr="00DE1639">
        <w:rPr>
          <w:rFonts w:ascii="Times New Roman" w:hAnsi="Times New Roman" w:cs="Times New Roman"/>
          <w:color w:val="000000" w:themeColor="text1"/>
          <w:sz w:val="28"/>
          <w:szCs w:val="28"/>
        </w:rPr>
        <w:t xml:space="preserve"> інформації в базі даних.</w:t>
      </w:r>
    </w:p>
    <w:p w14:paraId="34ED9854" w14:textId="77777777" w:rsidR="00DE1639" w:rsidRPr="00DE1639" w:rsidRDefault="00DE1639" w:rsidP="007E5E33">
      <w:pPr>
        <w:spacing w:after="0" w:line="360" w:lineRule="auto"/>
        <w:ind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Для кожного класу на рівні DAL також створюється специфічний інтерфейс. Цей інтерфейс описує методи доступу до даних, що надає гнучкість в реалізації. Завдяки цьому, можливо замінити конкретну реалізацію DAL без необхідності вносити зміни в інші рівні програмного додатку. Такий підхід сприяє модульності та масштабованості системи, дозволяючи легко адаптувати або замінити окремі компоненти без втрати загальної функціональності та стабільності програми.</w:t>
      </w:r>
    </w:p>
    <w:p w14:paraId="19F9A5A9" w14:textId="77777777" w:rsidR="003E01B1" w:rsidRDefault="00DE1639" w:rsidP="007E5E33">
      <w:pPr>
        <w:spacing w:after="0" w:line="360" w:lineRule="auto"/>
        <w:ind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Основною метою рівня DAL є надання безпечного та ефективного механізму доступу до даних бази даних для інших рівнів програмного додатку, забезпечуючи при цьому високий рівень абстракції та незалежності від конкретної технології зберігання даних. Це ключовий елемент архітектури будь-</w:t>
      </w:r>
      <w:r w:rsidRPr="00DE1639">
        <w:rPr>
          <w:rFonts w:ascii="Times New Roman" w:hAnsi="Times New Roman" w:cs="Times New Roman"/>
          <w:color w:val="000000" w:themeColor="text1"/>
          <w:sz w:val="28"/>
          <w:szCs w:val="28"/>
        </w:rPr>
        <w:lastRenderedPageBreak/>
        <w:t xml:space="preserve">якого сучасного програмного додатку, який забезпечує гнучкість та масштабованість рішення </w:t>
      </w:r>
      <w:r w:rsidR="003E01B1" w:rsidRPr="00526945">
        <w:rPr>
          <w:rFonts w:ascii="Times New Roman" w:hAnsi="Times New Roman" w:cs="Times New Roman"/>
          <w:color w:val="000000" w:themeColor="text1"/>
          <w:sz w:val="28"/>
          <w:szCs w:val="28"/>
        </w:rPr>
        <w:t>(рис. 2.</w:t>
      </w:r>
      <w:r w:rsidR="003E01B1">
        <w:rPr>
          <w:rFonts w:ascii="Times New Roman" w:hAnsi="Times New Roman" w:cs="Times New Roman"/>
          <w:color w:val="000000" w:themeColor="text1"/>
          <w:sz w:val="28"/>
          <w:szCs w:val="28"/>
        </w:rPr>
        <w:t>6</w:t>
      </w:r>
      <w:r w:rsidR="003E01B1" w:rsidRPr="00526945">
        <w:rPr>
          <w:rFonts w:ascii="Times New Roman" w:hAnsi="Times New Roman" w:cs="Times New Roman"/>
          <w:color w:val="000000" w:themeColor="text1"/>
          <w:sz w:val="28"/>
          <w:szCs w:val="28"/>
        </w:rPr>
        <w:t>).</w:t>
      </w:r>
    </w:p>
    <w:p w14:paraId="19550164" w14:textId="77777777" w:rsidR="003E01B1" w:rsidRPr="00567DCE" w:rsidRDefault="00DE1639" w:rsidP="007E5E3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AED4F0A" wp14:editId="7CFE2C2A">
            <wp:extent cx="6115050" cy="5657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5657850"/>
                    </a:xfrm>
                    <a:prstGeom prst="rect">
                      <a:avLst/>
                    </a:prstGeom>
                    <a:noFill/>
                    <a:ln>
                      <a:noFill/>
                    </a:ln>
                  </pic:spPr>
                </pic:pic>
              </a:graphicData>
            </a:graphic>
          </wp:inline>
        </w:drawing>
      </w:r>
    </w:p>
    <w:p w14:paraId="6D230742" w14:textId="77777777" w:rsidR="003E01B1" w:rsidRPr="00DE1639" w:rsidRDefault="003E01B1"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 xml:space="preserve">Рисунок 2.6 – </w:t>
      </w:r>
      <w:r w:rsidRPr="00567DCE">
        <w:rPr>
          <w:rFonts w:ascii="Times New Roman" w:hAnsi="Times New Roman" w:cs="Times New Roman"/>
          <w:color w:val="000000" w:themeColor="text1"/>
          <w:sz w:val="28"/>
          <w:szCs w:val="28"/>
          <w:lang w:eastAsia="ru-RU"/>
        </w:rPr>
        <w:t xml:space="preserve">Діаграма класів рівня </w:t>
      </w:r>
      <w:r w:rsidR="00DE1639">
        <w:rPr>
          <w:rFonts w:ascii="Times New Roman" w:hAnsi="Times New Roman" w:cs="Times New Roman"/>
          <w:color w:val="000000" w:themeColor="text1"/>
          <w:sz w:val="28"/>
          <w:szCs w:val="28"/>
          <w:lang w:eastAsia="ru-RU"/>
        </w:rPr>
        <w:t>даних</w:t>
      </w:r>
    </w:p>
    <w:p w14:paraId="46DACAF5"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73DA5613" w14:textId="631C1191" w:rsidR="00DE1639" w:rsidRPr="00DE1639" w:rsidRDefault="00DE1639" w:rsidP="007E5E33">
      <w:pPr>
        <w:spacing w:after="0" w:line="360" w:lineRule="auto"/>
        <w:ind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У системі обліку замовлень для СТО, класи рівня даних, особливо ті, що відповідають за операції CRUD (створення, читання, оновлення, видалення), відіграють ключову роль у взаємодії з базою даних та управлінні інформацією. Даний рівень складається із таких класів:</w:t>
      </w:r>
    </w:p>
    <w:p w14:paraId="1A2514B6"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CarsProvider</w:t>
      </w:r>
      <w:proofErr w:type="spellEnd"/>
      <w:r w:rsidRPr="00DE1639">
        <w:rPr>
          <w:rFonts w:ascii="Times New Roman" w:hAnsi="Times New Roman" w:cs="Times New Roman"/>
          <w:color w:val="000000" w:themeColor="text1"/>
          <w:sz w:val="28"/>
          <w:szCs w:val="28"/>
        </w:rPr>
        <w:t xml:space="preserve"> відповідає за управління даними про автомобілі, які обслуговуються на СТО. Він включає функції для створення нових записів про автомобілі, читання інформації про існуючі автомобілі, оновлення деталей </w:t>
      </w:r>
      <w:r w:rsidRPr="00DE1639">
        <w:rPr>
          <w:rFonts w:ascii="Times New Roman" w:hAnsi="Times New Roman" w:cs="Times New Roman"/>
          <w:color w:val="000000" w:themeColor="text1"/>
          <w:sz w:val="28"/>
          <w:szCs w:val="28"/>
        </w:rPr>
        <w:lastRenderedPageBreak/>
        <w:t>про автомобілі та видалення записів про автомобілі, які більше не обслуговуються;</w:t>
      </w:r>
    </w:p>
    <w:p w14:paraId="1B983CB2"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LogsProvider</w:t>
      </w:r>
      <w:proofErr w:type="spellEnd"/>
      <w:r w:rsidRPr="00DE1639">
        <w:rPr>
          <w:rFonts w:ascii="Times New Roman" w:hAnsi="Times New Roman" w:cs="Times New Roman"/>
          <w:color w:val="000000" w:themeColor="text1"/>
          <w:sz w:val="28"/>
          <w:szCs w:val="28"/>
        </w:rPr>
        <w:t xml:space="preserve"> відповідає за ведення системних журналів. Він дозволяє створювати записи про події (наприклад, помилки системи, дії користувачів), читати існуючі журнали, оновлювати інформацію в журналах та видаляти застарілі або непотрібні записи;</w:t>
      </w:r>
    </w:p>
    <w:p w14:paraId="3A5D4371"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OrdersProvider</w:t>
      </w:r>
      <w:proofErr w:type="spellEnd"/>
      <w:r w:rsidRPr="00DE1639">
        <w:rPr>
          <w:rFonts w:ascii="Times New Roman" w:hAnsi="Times New Roman" w:cs="Times New Roman"/>
          <w:color w:val="000000" w:themeColor="text1"/>
          <w:sz w:val="28"/>
          <w:szCs w:val="28"/>
        </w:rPr>
        <w:t xml:space="preserve"> управляє інформацією про замовлення на СТО. Він включає методи для додавання нових замовлень, читання деталей про існуючі замовлення, оновлення інформації про статус або вміст замовлення та видалення завершених або скасованих замовлень;</w:t>
      </w:r>
    </w:p>
    <w:p w14:paraId="26F12A88"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PostsProvider</w:t>
      </w:r>
      <w:proofErr w:type="spellEnd"/>
      <w:r w:rsidRPr="00DE1639">
        <w:rPr>
          <w:rFonts w:ascii="Times New Roman" w:hAnsi="Times New Roman" w:cs="Times New Roman"/>
          <w:color w:val="000000" w:themeColor="text1"/>
          <w:sz w:val="28"/>
          <w:szCs w:val="28"/>
        </w:rPr>
        <w:t xml:space="preserve"> для управління даними про робочі місця на СТО (наприклад, ремонтні пости). Він дозволяє додавати інформацію про нові пости, читати дані про наявні пости та видаляти інформацію про пости, що більше не використовуються;</w:t>
      </w:r>
    </w:p>
    <w:p w14:paraId="0CF96D24"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SparePartsLProvider</w:t>
      </w:r>
      <w:proofErr w:type="spellEnd"/>
      <w:r w:rsidRPr="00DE1639">
        <w:rPr>
          <w:rFonts w:ascii="Times New Roman" w:hAnsi="Times New Roman" w:cs="Times New Roman"/>
          <w:color w:val="000000" w:themeColor="text1"/>
          <w:sz w:val="28"/>
          <w:szCs w:val="28"/>
        </w:rPr>
        <w:t xml:space="preserve"> займається управлінням списку запчастин, необхідних для ремонту автомобілів на СТО. Він включає можливості для додавання нових запчастин до списку, читання інформації про наявні запчастини, оновлення даних про запчастини (наприклад, ціни, постачальники) та видалення інформації про запчастини, які більше не використовуються;</w:t>
      </w:r>
    </w:p>
    <w:p w14:paraId="57DCA75D"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SparePartsProvider</w:t>
      </w:r>
      <w:proofErr w:type="spellEnd"/>
      <w:r w:rsidRPr="00DE1639">
        <w:rPr>
          <w:rFonts w:ascii="Times New Roman" w:hAnsi="Times New Roman" w:cs="Times New Roman"/>
          <w:color w:val="000000" w:themeColor="text1"/>
          <w:sz w:val="28"/>
          <w:szCs w:val="28"/>
        </w:rPr>
        <w:t xml:space="preserve">  відповідає за управління інформацією про запчастини, які використовуються на СТО. Він дозволяє додавати нові записи про запчастини, читати існуючі записи (наприклад, для перегляду наявності чи цін), оновлювати інформацію про запчастини (зміна цін, характеристик) та видаляти записи про запчастини, які більше не потрібні або не використовуються;</w:t>
      </w:r>
    </w:p>
    <w:p w14:paraId="470D77D9"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UsersProvider</w:t>
      </w:r>
      <w:proofErr w:type="spellEnd"/>
      <w:r w:rsidRPr="00DE1639">
        <w:rPr>
          <w:rFonts w:ascii="Times New Roman" w:hAnsi="Times New Roman" w:cs="Times New Roman"/>
          <w:color w:val="000000" w:themeColor="text1"/>
          <w:sz w:val="28"/>
          <w:szCs w:val="28"/>
        </w:rPr>
        <w:t xml:space="preserve"> призначений для управління даними користувачів системи. Він включає функції для створення нових облікових записів користувачів, читання даних про існуючих користувачів, оновлення інформації (наприклад, зміни ролей, оновлення контактної інформації) та видалення </w:t>
      </w:r>
      <w:r w:rsidRPr="00DE1639">
        <w:rPr>
          <w:rFonts w:ascii="Times New Roman" w:hAnsi="Times New Roman" w:cs="Times New Roman"/>
          <w:color w:val="000000" w:themeColor="text1"/>
          <w:sz w:val="28"/>
          <w:szCs w:val="28"/>
        </w:rPr>
        <w:lastRenderedPageBreak/>
        <w:t>облікових записів користувачів, які більше не активні або потребують видалення;</w:t>
      </w:r>
    </w:p>
    <w:p w14:paraId="6ABB8A3C" w14:textId="77777777" w:rsidR="00DE1639"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WorkersProvider</w:t>
      </w:r>
      <w:proofErr w:type="spellEnd"/>
      <w:r w:rsidRPr="00DE1639">
        <w:rPr>
          <w:rFonts w:ascii="Times New Roman" w:hAnsi="Times New Roman" w:cs="Times New Roman"/>
          <w:color w:val="000000" w:themeColor="text1"/>
          <w:sz w:val="28"/>
          <w:szCs w:val="28"/>
        </w:rPr>
        <w:t xml:space="preserve"> використовується для управління інформацією про працівників СТО. Він дозволяє додавати дані про нових працівників, читати інформацію про існуючих працівників, оновлювати інформацію (зміна посади, зарплати) та видаляти дані про працівників, які залишили СТО;</w:t>
      </w:r>
    </w:p>
    <w:p w14:paraId="37B307CC" w14:textId="77777777" w:rsidR="00A41B30" w:rsidRPr="00DE1639" w:rsidRDefault="00DE1639"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DE1639">
        <w:rPr>
          <w:rFonts w:ascii="Times New Roman" w:hAnsi="Times New Roman" w:cs="Times New Roman"/>
          <w:color w:val="000000" w:themeColor="text1"/>
          <w:sz w:val="28"/>
          <w:szCs w:val="28"/>
        </w:rPr>
        <w:t xml:space="preserve">клас </w:t>
      </w:r>
      <w:proofErr w:type="spellStart"/>
      <w:r w:rsidRPr="00DE1639">
        <w:rPr>
          <w:rFonts w:ascii="Times New Roman" w:hAnsi="Times New Roman" w:cs="Times New Roman"/>
          <w:color w:val="000000" w:themeColor="text1"/>
          <w:sz w:val="28"/>
          <w:szCs w:val="28"/>
        </w:rPr>
        <w:t>CustomersProvider</w:t>
      </w:r>
      <w:proofErr w:type="spellEnd"/>
      <w:r w:rsidRPr="00DE1639">
        <w:rPr>
          <w:rFonts w:ascii="Times New Roman" w:hAnsi="Times New Roman" w:cs="Times New Roman"/>
          <w:color w:val="000000" w:themeColor="text1"/>
          <w:sz w:val="28"/>
          <w:szCs w:val="28"/>
        </w:rPr>
        <w:t xml:space="preserve"> </w:t>
      </w:r>
      <w:proofErr w:type="spellStart"/>
      <w:r w:rsidRPr="00DE1639">
        <w:rPr>
          <w:rFonts w:ascii="Times New Roman" w:hAnsi="Times New Roman" w:cs="Times New Roman"/>
          <w:color w:val="000000" w:themeColor="text1"/>
          <w:sz w:val="28"/>
          <w:szCs w:val="28"/>
        </w:rPr>
        <w:t>признапчений</w:t>
      </w:r>
      <w:proofErr w:type="spellEnd"/>
      <w:r w:rsidRPr="00DE1639">
        <w:rPr>
          <w:rFonts w:ascii="Times New Roman" w:hAnsi="Times New Roman" w:cs="Times New Roman"/>
          <w:color w:val="000000" w:themeColor="text1"/>
          <w:sz w:val="28"/>
          <w:szCs w:val="28"/>
        </w:rPr>
        <w:t xml:space="preserve"> для управління даними про клієнтів СТО. Він включає можливості для створення нових записів про клієнтів, читання інформації про існуючих клієнтів (такої як контактні дані та історія замовлень), оновлення інформації про клієнтів (наприклад, зміна контактних даних або преференцій) та видалення записів про клієнтів, які більше не використовують послуги СТО.</w:t>
      </w:r>
    </w:p>
    <w:p w14:paraId="6A3EFB71"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0D411231" w14:textId="77777777" w:rsidR="00A41B30" w:rsidRPr="008E48FB" w:rsidRDefault="00A41B30" w:rsidP="008B0A79">
      <w:pPr>
        <w:pStyle w:val="2"/>
        <w:spacing w:before="0" w:line="360" w:lineRule="auto"/>
        <w:jc w:val="center"/>
        <w:rPr>
          <w:rFonts w:ascii="Times New Roman" w:hAnsi="Times New Roman" w:cs="Times New Roman"/>
          <w:b/>
          <w:color w:val="000000" w:themeColor="text1"/>
          <w:sz w:val="28"/>
          <w:szCs w:val="28"/>
        </w:rPr>
      </w:pPr>
      <w:bookmarkStart w:id="30" w:name="_Toc155949851"/>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5</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Деталізація процесів системи в діаграмах</w:t>
      </w:r>
      <w:bookmarkEnd w:id="30"/>
    </w:p>
    <w:p w14:paraId="34990FBD"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1463AA1C" w14:textId="52A8E654"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В ході процесу проектування системи було розроблено ряд важливих діаграм, зокрема діаграми діяльності та послідовності. Ці діаграми відіграють ключову роль у візуалізації та аналізі різних процесів та взаємодій у межах системи.</w:t>
      </w:r>
    </w:p>
    <w:p w14:paraId="4E81B283" w14:textId="77777777" w:rsidR="0039380C" w:rsidRPr="00567DCE"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Діаграма діяльності фокусується на відображенні процесів та робочих потоків у системі. Наприклад, на рис</w:t>
      </w:r>
      <w:r>
        <w:rPr>
          <w:rFonts w:ascii="Times New Roman" w:hAnsi="Times New Roman" w:cs="Times New Roman"/>
          <w:color w:val="000000" w:themeColor="text1"/>
          <w:sz w:val="28"/>
          <w:szCs w:val="28"/>
        </w:rPr>
        <w:t xml:space="preserve">. </w:t>
      </w:r>
      <w:r w:rsidRPr="000E774B">
        <w:rPr>
          <w:rFonts w:ascii="Times New Roman" w:hAnsi="Times New Roman" w:cs="Times New Roman"/>
          <w:color w:val="000000" w:themeColor="text1"/>
          <w:sz w:val="28"/>
          <w:szCs w:val="28"/>
        </w:rPr>
        <w:t>2.7 представлена діаграма діяльності, яка ілюструє, як саме в системі відбувається додавання даних про замовлення на ремонт автомобіля. Ця діаграма дозволяє зрозуміти послідовність кроків, які необхідно виконати для успішного введення замовлення, включаючи збір інформації про клієнта та автомобіль, деталі ремонтних робіт, і так далі. Використання таких діаграм сприяє ясності та зрозумілості процесів у системі, а також допомагає у виявленні потенційних проблемних місць або неефективних робочих потоків.</w:t>
      </w:r>
    </w:p>
    <w:p w14:paraId="60AA2A39" w14:textId="77777777" w:rsidR="0039380C" w:rsidRPr="00567DCE" w:rsidRDefault="0039380C" w:rsidP="007E5E33">
      <w:pPr>
        <w:spacing w:after="0" w:line="360" w:lineRule="auto"/>
        <w:jc w:val="center"/>
        <w:rPr>
          <w:rFonts w:ascii="Times New Roman" w:hAnsi="Times New Roman" w:cs="Times New Roman"/>
          <w:color w:val="000000" w:themeColor="text1"/>
          <w:sz w:val="28"/>
          <w:szCs w:val="28"/>
        </w:rPr>
      </w:pPr>
      <w:r w:rsidRPr="00567DCE">
        <w:rPr>
          <w:rFonts w:ascii="Times New Roman" w:hAnsi="Times New Roman" w:cs="Times New Roman"/>
          <w:noProof/>
          <w:color w:val="000000" w:themeColor="text1"/>
          <w:sz w:val="28"/>
          <w:szCs w:val="28"/>
          <w:lang w:eastAsia="uk-UA"/>
        </w:rPr>
        <w:lastRenderedPageBreak/>
        <w:drawing>
          <wp:inline distT="0" distB="0" distL="0" distR="0" wp14:anchorId="3DF13913" wp14:editId="6A276471">
            <wp:extent cx="5753100" cy="5143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5143500"/>
                    </a:xfrm>
                    <a:prstGeom prst="rect">
                      <a:avLst/>
                    </a:prstGeom>
                    <a:noFill/>
                    <a:ln>
                      <a:noFill/>
                    </a:ln>
                  </pic:spPr>
                </pic:pic>
              </a:graphicData>
            </a:graphic>
          </wp:inline>
        </w:drawing>
      </w:r>
    </w:p>
    <w:p w14:paraId="7B22B65A" w14:textId="77777777" w:rsidR="0039380C" w:rsidRPr="00567DCE" w:rsidRDefault="0039380C" w:rsidP="007E5E33">
      <w:pPr>
        <w:spacing w:after="0" w:line="360" w:lineRule="auto"/>
        <w:jc w:val="center"/>
        <w:rPr>
          <w:rFonts w:ascii="Times New Roman" w:hAnsi="Times New Roman" w:cs="Times New Roman"/>
          <w:color w:val="000000" w:themeColor="text1"/>
          <w:sz w:val="28"/>
          <w:szCs w:val="28"/>
        </w:rPr>
      </w:pPr>
      <w:r w:rsidRPr="00567DCE">
        <w:rPr>
          <w:rFonts w:ascii="Times New Roman" w:hAnsi="Times New Roman" w:cs="Times New Roman"/>
          <w:color w:val="000000" w:themeColor="text1"/>
          <w:sz w:val="28"/>
          <w:szCs w:val="28"/>
        </w:rPr>
        <w:t xml:space="preserve">Рисунок 2.7 – Діаграма діяльності </w:t>
      </w:r>
      <w:r w:rsidR="00197BD2">
        <w:rPr>
          <w:rFonts w:ascii="Times New Roman" w:hAnsi="Times New Roman" w:cs="Times New Roman"/>
          <w:color w:val="000000" w:themeColor="text1"/>
          <w:sz w:val="28"/>
          <w:szCs w:val="28"/>
        </w:rPr>
        <w:t>«</w:t>
      </w:r>
      <w:bookmarkStart w:id="31" w:name="_Hlk138152509"/>
      <w:r w:rsidRPr="00567DCE">
        <w:rPr>
          <w:rFonts w:ascii="Times New Roman" w:hAnsi="Times New Roman" w:cs="Times New Roman"/>
          <w:color w:val="000000" w:themeColor="text1"/>
          <w:sz w:val="28"/>
          <w:szCs w:val="28"/>
        </w:rPr>
        <w:t>Додавання замовлення на ремонт</w:t>
      </w:r>
      <w:bookmarkEnd w:id="31"/>
      <w:r w:rsidR="00197BD2">
        <w:rPr>
          <w:rFonts w:ascii="Times New Roman" w:hAnsi="Times New Roman" w:cs="Times New Roman"/>
          <w:color w:val="000000" w:themeColor="text1"/>
          <w:sz w:val="28"/>
          <w:szCs w:val="28"/>
        </w:rPr>
        <w:t>»</w:t>
      </w:r>
    </w:p>
    <w:p w14:paraId="127267F6"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7DBA9F3D" w14:textId="6EFD9CB9"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 xml:space="preserve">На діаграмі діяльності зображено процес, за допомогою якого користувачі системи, такі як адміністратори чи механіки, взаємодіють із системою під час створення нових замовлень на ремонт. Вони використовують функцію </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Замовлення на ремонт</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xml:space="preserve"> для доступу до інтерфейсу введення даних замовлення. Система забезпечує відображення актуальної інформації про замовлення, завантажуючи її з бази даних.</w:t>
      </w:r>
    </w:p>
    <w:p w14:paraId="7B7BF3CC" w14:textId="77777777"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 xml:space="preserve">Процес включає вибір клієнта та електротранспортного засобу з наявного списку, додавання необхідних деталей замовлення та підтвердження додавання натисканням кнопки </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Додати</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xml:space="preserve">. Перед збереженням замовлення в базі даних система автоматично перевіряє введені дані на наявність помилок та повноту. У разі успішного введення інформації система оновлює та відображає оновлений </w:t>
      </w:r>
      <w:r w:rsidRPr="000E774B">
        <w:rPr>
          <w:rFonts w:ascii="Times New Roman" w:hAnsi="Times New Roman" w:cs="Times New Roman"/>
          <w:color w:val="000000" w:themeColor="text1"/>
          <w:sz w:val="28"/>
          <w:szCs w:val="28"/>
        </w:rPr>
        <w:lastRenderedPageBreak/>
        <w:t>перелік замовлень, що дозволяє користувачу продовжувати ефективну взаємодію з системою.</w:t>
      </w:r>
    </w:p>
    <w:p w14:paraId="5D44D710" w14:textId="77777777" w:rsidR="0039380C" w:rsidRPr="002F1F22"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Окрім того, діаграма діяльності, представлена на рис</w:t>
      </w:r>
      <w:r>
        <w:rPr>
          <w:rFonts w:ascii="Times New Roman" w:hAnsi="Times New Roman" w:cs="Times New Roman"/>
          <w:color w:val="000000" w:themeColor="text1"/>
          <w:sz w:val="28"/>
          <w:szCs w:val="28"/>
        </w:rPr>
        <w:t xml:space="preserve">. </w:t>
      </w:r>
      <w:r w:rsidRPr="000E774B">
        <w:rPr>
          <w:rFonts w:ascii="Times New Roman" w:hAnsi="Times New Roman" w:cs="Times New Roman"/>
          <w:color w:val="000000" w:themeColor="text1"/>
          <w:sz w:val="28"/>
          <w:szCs w:val="28"/>
        </w:rPr>
        <w:t>2.8, демонструє процедуру пошуку замовлень клієнта за визначений період часу, підкреслюючи її важливість для оптимізації робочих процесів у системі.</w:t>
      </w:r>
    </w:p>
    <w:p w14:paraId="34FB67B1" w14:textId="77777777" w:rsidR="0039380C" w:rsidRPr="00567DCE" w:rsidRDefault="0039380C" w:rsidP="007E5E33">
      <w:pPr>
        <w:spacing w:after="0" w:line="360" w:lineRule="auto"/>
        <w:jc w:val="center"/>
        <w:rPr>
          <w:rFonts w:ascii="Times New Roman" w:hAnsi="Times New Roman" w:cs="Times New Roman"/>
          <w:color w:val="000000" w:themeColor="text1"/>
          <w:sz w:val="28"/>
          <w:szCs w:val="28"/>
        </w:rPr>
      </w:pPr>
      <w:r w:rsidRPr="00567DCE">
        <w:rPr>
          <w:rFonts w:ascii="Times New Roman" w:hAnsi="Times New Roman" w:cs="Times New Roman"/>
          <w:noProof/>
          <w:color w:val="000000" w:themeColor="text1"/>
          <w:sz w:val="28"/>
          <w:szCs w:val="28"/>
          <w:lang w:eastAsia="uk-UA"/>
        </w:rPr>
        <w:drawing>
          <wp:inline distT="0" distB="0" distL="0" distR="0" wp14:anchorId="04453B64" wp14:editId="6F0413DD">
            <wp:extent cx="5760085" cy="47891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4789170"/>
                    </a:xfrm>
                    <a:prstGeom prst="rect">
                      <a:avLst/>
                    </a:prstGeom>
                    <a:noFill/>
                    <a:ln>
                      <a:noFill/>
                    </a:ln>
                  </pic:spPr>
                </pic:pic>
              </a:graphicData>
            </a:graphic>
          </wp:inline>
        </w:drawing>
      </w:r>
    </w:p>
    <w:p w14:paraId="2BC5B3D7" w14:textId="77777777" w:rsidR="0039380C" w:rsidRPr="00567DCE" w:rsidRDefault="0039380C" w:rsidP="007E5E33">
      <w:pPr>
        <w:spacing w:after="0" w:line="360" w:lineRule="auto"/>
        <w:jc w:val="center"/>
        <w:rPr>
          <w:rFonts w:ascii="Times New Roman" w:hAnsi="Times New Roman" w:cs="Times New Roman"/>
          <w:color w:val="000000" w:themeColor="text1"/>
          <w:sz w:val="28"/>
          <w:szCs w:val="28"/>
        </w:rPr>
      </w:pPr>
      <w:r w:rsidRPr="00567DCE">
        <w:rPr>
          <w:rFonts w:ascii="Times New Roman" w:hAnsi="Times New Roman" w:cs="Times New Roman"/>
          <w:color w:val="000000" w:themeColor="text1"/>
          <w:sz w:val="28"/>
          <w:szCs w:val="28"/>
        </w:rPr>
        <w:t xml:space="preserve">Рисунок 2.8 – Діаграма діяльності </w:t>
      </w:r>
      <w:r w:rsidR="00197BD2">
        <w:rPr>
          <w:rFonts w:ascii="Times New Roman" w:hAnsi="Times New Roman" w:cs="Times New Roman"/>
          <w:color w:val="000000" w:themeColor="text1"/>
          <w:sz w:val="28"/>
          <w:szCs w:val="28"/>
        </w:rPr>
        <w:t>«</w:t>
      </w:r>
      <w:bookmarkStart w:id="32" w:name="_Hlk138152588"/>
      <w:r w:rsidRPr="00567DCE">
        <w:rPr>
          <w:rFonts w:ascii="Times New Roman" w:hAnsi="Times New Roman" w:cs="Times New Roman"/>
          <w:color w:val="000000" w:themeColor="text1"/>
          <w:sz w:val="28"/>
          <w:szCs w:val="28"/>
        </w:rPr>
        <w:t>Пошук замовлень</w:t>
      </w:r>
      <w:bookmarkEnd w:id="32"/>
      <w:r w:rsidR="00197BD2">
        <w:rPr>
          <w:rFonts w:ascii="Times New Roman" w:hAnsi="Times New Roman" w:cs="Times New Roman"/>
          <w:color w:val="000000" w:themeColor="text1"/>
          <w:sz w:val="28"/>
          <w:szCs w:val="28"/>
        </w:rPr>
        <w:t>»</w:t>
      </w:r>
    </w:p>
    <w:p w14:paraId="2238A178"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5A90FDF8" w14:textId="4A0AFA7E"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 xml:space="preserve">Процедура пошуку деталей замовлень клієнта в системі включає кілька етапів. Спочатку користувач обирає опцію </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Ремонтні роботи</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xml:space="preserve"> у меню системи, після чого завантажується форма для задання параметрів пошуку. Наступний крок полягає у виборі клієнта з переліку та введенні часового проміжку, який користувач бажає переглянути. Після введення необхідної інформації та натискання кнопки </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Пошук</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xml:space="preserve">, система проводить </w:t>
      </w:r>
      <w:proofErr w:type="spellStart"/>
      <w:r w:rsidRPr="000E774B">
        <w:rPr>
          <w:rFonts w:ascii="Times New Roman" w:hAnsi="Times New Roman" w:cs="Times New Roman"/>
          <w:color w:val="000000" w:themeColor="text1"/>
          <w:sz w:val="28"/>
          <w:szCs w:val="28"/>
        </w:rPr>
        <w:t>валідацію</w:t>
      </w:r>
      <w:proofErr w:type="spellEnd"/>
      <w:r w:rsidRPr="000E774B">
        <w:rPr>
          <w:rFonts w:ascii="Times New Roman" w:hAnsi="Times New Roman" w:cs="Times New Roman"/>
          <w:color w:val="000000" w:themeColor="text1"/>
          <w:sz w:val="28"/>
          <w:szCs w:val="28"/>
        </w:rPr>
        <w:t xml:space="preserve"> даних, формує відповідний запит до бази даних, а потім відображає результати пошуку на </w:t>
      </w:r>
      <w:r w:rsidRPr="000E774B">
        <w:rPr>
          <w:rFonts w:ascii="Times New Roman" w:hAnsi="Times New Roman" w:cs="Times New Roman"/>
          <w:color w:val="000000" w:themeColor="text1"/>
          <w:sz w:val="28"/>
          <w:szCs w:val="28"/>
        </w:rPr>
        <w:lastRenderedPageBreak/>
        <w:t>екрані користувача. Користувач має можливість продовжити взаємодію з системою після отримання результатів.</w:t>
      </w:r>
    </w:p>
    <w:p w14:paraId="076BFC26" w14:textId="77777777" w:rsidR="0039380C" w:rsidRPr="00567DCE"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 xml:space="preserve">Що стосується діаграми послідовності, вона є інструментом для детального аналізу взаємодій між різними елементами системи під час певного процесу. Така діаграма показує взаємодії між компонентами системи, обмін повідомленнями між ними та дії, які відбуваються внаслідок цих взаємодій. Це важливо для розуміння, як зміни в одній частині системи можуть впливати на її інші компоненти. Наприклад, на рисунку 2.9 представлена діаграма послідовності, що ілюструє процес </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Додавання інформації про клієнта</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xml:space="preserve">, запускаючись після вибору пункту </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Клієнти</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xml:space="preserve"> в меню.</w:t>
      </w:r>
    </w:p>
    <w:p w14:paraId="54B4E43E" w14:textId="77777777" w:rsidR="0039380C" w:rsidRPr="00567DCE" w:rsidRDefault="0039380C" w:rsidP="007E5E33">
      <w:pPr>
        <w:spacing w:after="0" w:line="360" w:lineRule="auto"/>
        <w:jc w:val="both"/>
        <w:rPr>
          <w:rFonts w:ascii="Times New Roman" w:hAnsi="Times New Roman" w:cs="Times New Roman"/>
          <w:color w:val="000000" w:themeColor="text1"/>
          <w:sz w:val="28"/>
          <w:szCs w:val="28"/>
        </w:rPr>
      </w:pPr>
      <w:bookmarkStart w:id="33" w:name="_Hlk138152636"/>
      <w:r w:rsidRPr="00567DCE">
        <w:rPr>
          <w:rFonts w:ascii="Times New Roman" w:hAnsi="Times New Roman" w:cs="Times New Roman"/>
          <w:noProof/>
          <w:color w:val="000000" w:themeColor="text1"/>
          <w:sz w:val="28"/>
          <w:szCs w:val="28"/>
          <w:lang w:eastAsia="uk-UA"/>
        </w:rPr>
        <w:drawing>
          <wp:inline distT="0" distB="0" distL="0" distR="0" wp14:anchorId="0A7AE965" wp14:editId="28586E95">
            <wp:extent cx="5753100" cy="5162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5162550"/>
                    </a:xfrm>
                    <a:prstGeom prst="rect">
                      <a:avLst/>
                    </a:prstGeom>
                    <a:noFill/>
                    <a:ln>
                      <a:noFill/>
                    </a:ln>
                  </pic:spPr>
                </pic:pic>
              </a:graphicData>
            </a:graphic>
          </wp:inline>
        </w:drawing>
      </w:r>
    </w:p>
    <w:p w14:paraId="3AA4FF55" w14:textId="77777777" w:rsidR="0039380C" w:rsidRPr="00567DCE" w:rsidRDefault="0039380C" w:rsidP="007E5E33">
      <w:pPr>
        <w:spacing w:after="0" w:line="360" w:lineRule="auto"/>
        <w:jc w:val="center"/>
        <w:rPr>
          <w:rFonts w:ascii="Times New Roman" w:hAnsi="Times New Roman" w:cs="Times New Roman"/>
          <w:color w:val="000000" w:themeColor="text1"/>
          <w:sz w:val="28"/>
          <w:szCs w:val="28"/>
        </w:rPr>
      </w:pPr>
      <w:r w:rsidRPr="00567DCE">
        <w:rPr>
          <w:rFonts w:ascii="Times New Roman" w:hAnsi="Times New Roman" w:cs="Times New Roman"/>
          <w:color w:val="000000" w:themeColor="text1"/>
          <w:sz w:val="28"/>
          <w:szCs w:val="28"/>
        </w:rPr>
        <w:t xml:space="preserve">Рисунок 2.9 – Діаграма сценарію </w:t>
      </w:r>
      <w:r w:rsidR="00197BD2">
        <w:rPr>
          <w:rFonts w:ascii="Times New Roman" w:hAnsi="Times New Roman" w:cs="Times New Roman"/>
          <w:color w:val="000000" w:themeColor="text1"/>
          <w:sz w:val="28"/>
          <w:szCs w:val="28"/>
        </w:rPr>
        <w:t>«</w:t>
      </w:r>
      <w:r w:rsidR="000E774B" w:rsidRPr="000E774B">
        <w:rPr>
          <w:rFonts w:ascii="Times New Roman" w:hAnsi="Times New Roman" w:cs="Times New Roman"/>
          <w:color w:val="000000" w:themeColor="text1"/>
          <w:sz w:val="28"/>
          <w:szCs w:val="28"/>
        </w:rPr>
        <w:t>Додавання інформації про клієнта</w:t>
      </w:r>
      <w:r w:rsidR="00197BD2">
        <w:rPr>
          <w:rFonts w:ascii="Times New Roman" w:hAnsi="Times New Roman" w:cs="Times New Roman"/>
          <w:color w:val="000000" w:themeColor="text1"/>
          <w:sz w:val="28"/>
          <w:szCs w:val="28"/>
        </w:rPr>
        <w:t>»</w:t>
      </w:r>
    </w:p>
    <w:bookmarkEnd w:id="33"/>
    <w:p w14:paraId="54CF432B"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66E42D6D" w14:textId="71974F6F"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lastRenderedPageBreak/>
        <w:t xml:space="preserve">У рамках функціоналу </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Додавання інформації про клієнта</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xml:space="preserve">, процес починається з того, що користувач обирає розділ </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Клієнти</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xml:space="preserve"> в меню, що призводить до активації форми для введення даних. Система автоматично здійснює запит до бази даних, щоб отримати і відобразити існуючу інформацію про всіх клієнтів.</w:t>
      </w:r>
    </w:p>
    <w:p w14:paraId="5AAFAEB9" w14:textId="77777777" w:rsidR="0039380C"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 xml:space="preserve">Коли користувач вводить деталі нового клієнта та підтверджує додавання, натискаючи кнопку </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Додати</w:t>
      </w:r>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xml:space="preserve">, система проводить перевірку нових даних на предмет їх правильності. Після цього система надсилає запит до бази даних для реєстрації нового клієнта. Завершуючи процедуру додавання, система знову звертається до бази даних, аби оновити та відобразити список клієнтів, включаючи внесені зміни. Таким чином, користувач отримує оновлений перелік всіх клієнтів, включаючи </w:t>
      </w:r>
      <w:proofErr w:type="spellStart"/>
      <w:r w:rsidRPr="000E774B">
        <w:rPr>
          <w:rFonts w:ascii="Times New Roman" w:hAnsi="Times New Roman" w:cs="Times New Roman"/>
          <w:color w:val="000000" w:themeColor="text1"/>
          <w:sz w:val="28"/>
          <w:szCs w:val="28"/>
        </w:rPr>
        <w:t>новододаного</w:t>
      </w:r>
      <w:proofErr w:type="spellEnd"/>
      <w:r w:rsidRPr="000E774B">
        <w:rPr>
          <w:rFonts w:ascii="Times New Roman" w:hAnsi="Times New Roman" w:cs="Times New Roman"/>
          <w:color w:val="000000" w:themeColor="text1"/>
          <w:sz w:val="28"/>
          <w:szCs w:val="28"/>
        </w:rPr>
        <w:t>.</w:t>
      </w:r>
    </w:p>
    <w:p w14:paraId="20CEE047" w14:textId="77777777"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 xml:space="preserve">Для налагодження ефективних комунікаційних взаємодій між зовнішнім оточенням, внутрішніми елементами інформаційної системи (ІС) та її користувачами, була розроблена детальна діаграма комунікації, відома як </w:t>
      </w:r>
      <w:r w:rsidR="00197BD2">
        <w:rPr>
          <w:rFonts w:ascii="Times New Roman" w:hAnsi="Times New Roman" w:cs="Times New Roman"/>
          <w:color w:val="000000" w:themeColor="text1"/>
          <w:sz w:val="28"/>
          <w:szCs w:val="28"/>
        </w:rPr>
        <w:t>«</w:t>
      </w:r>
      <w:proofErr w:type="spellStart"/>
      <w:r w:rsidRPr="000E774B">
        <w:rPr>
          <w:rFonts w:ascii="Times New Roman" w:hAnsi="Times New Roman" w:cs="Times New Roman"/>
          <w:color w:val="000000" w:themeColor="text1"/>
          <w:sz w:val="28"/>
          <w:szCs w:val="28"/>
        </w:rPr>
        <w:t>Communication</w:t>
      </w:r>
      <w:proofErr w:type="spellEnd"/>
      <w:r w:rsidRPr="000E774B">
        <w:rPr>
          <w:rFonts w:ascii="Times New Roman" w:hAnsi="Times New Roman" w:cs="Times New Roman"/>
          <w:color w:val="000000" w:themeColor="text1"/>
          <w:sz w:val="28"/>
          <w:szCs w:val="28"/>
        </w:rPr>
        <w:t xml:space="preserve"> </w:t>
      </w:r>
      <w:proofErr w:type="spellStart"/>
      <w:r w:rsidRPr="000E774B">
        <w:rPr>
          <w:rFonts w:ascii="Times New Roman" w:hAnsi="Times New Roman" w:cs="Times New Roman"/>
          <w:color w:val="000000" w:themeColor="text1"/>
          <w:sz w:val="28"/>
          <w:szCs w:val="28"/>
        </w:rPr>
        <w:t>View</w:t>
      </w:r>
      <w:proofErr w:type="spellEnd"/>
      <w:r w:rsidR="00197BD2">
        <w:rPr>
          <w:rFonts w:ascii="Times New Roman" w:hAnsi="Times New Roman" w:cs="Times New Roman"/>
          <w:color w:val="000000" w:themeColor="text1"/>
          <w:sz w:val="28"/>
          <w:szCs w:val="28"/>
        </w:rPr>
        <w:t>»</w:t>
      </w:r>
      <w:r w:rsidRPr="000E774B">
        <w:rPr>
          <w:rFonts w:ascii="Times New Roman" w:hAnsi="Times New Roman" w:cs="Times New Roman"/>
          <w:color w:val="000000" w:themeColor="text1"/>
          <w:sz w:val="28"/>
          <w:szCs w:val="28"/>
        </w:rPr>
        <w:t>. Ця діаграма ілюструє, як взаємодіють різні частини системи, та як вони зв'язані одна з одною.</w:t>
      </w:r>
    </w:p>
    <w:p w14:paraId="3B7EBAF1" w14:textId="77777777"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 xml:space="preserve">Основним інструментом для взаємодії користувачів з системою є графічний інтерфейс, який робить процес користування більш інтуїтивним та зрозумілим. Цей інтерфейс дозволяє користувачам легко доступати до необхідних даних та </w:t>
      </w:r>
      <w:proofErr w:type="spellStart"/>
      <w:r w:rsidRPr="000E774B">
        <w:rPr>
          <w:rFonts w:ascii="Times New Roman" w:hAnsi="Times New Roman" w:cs="Times New Roman"/>
          <w:color w:val="000000" w:themeColor="text1"/>
          <w:sz w:val="28"/>
          <w:szCs w:val="28"/>
        </w:rPr>
        <w:t>функціональностей</w:t>
      </w:r>
      <w:proofErr w:type="spellEnd"/>
      <w:r w:rsidRPr="000E774B">
        <w:rPr>
          <w:rFonts w:ascii="Times New Roman" w:hAnsi="Times New Roman" w:cs="Times New Roman"/>
          <w:color w:val="000000" w:themeColor="text1"/>
          <w:sz w:val="28"/>
          <w:szCs w:val="28"/>
        </w:rPr>
        <w:t>.</w:t>
      </w:r>
    </w:p>
    <w:p w14:paraId="07D67D68" w14:textId="77777777"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У процесі взаємодії, користувачі інтерфейсу здійснюють запити до різних модулів системи, які, у свою чергу, спрямовують ці запити до бізнес-логіки. Використовуючи базу даних MS SQL Server для зберігання всіх важливих даних, система забезпечує безперебійне збереження та доступ до інформації.</w:t>
      </w:r>
    </w:p>
    <w:p w14:paraId="4A95A7B1" w14:textId="77777777"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Запити користувачів обробляються бізнес-логікою і передаються до відповідних баз даних, звідки, після обробки, дані повертаються користувачам. Таким чином, користувачі отримують відповіді, які точно відповідають їх запитам та потребам, в залежності від функцій, які вони виконують у системі.</w:t>
      </w:r>
    </w:p>
    <w:p w14:paraId="6A4F11E2" w14:textId="77777777" w:rsidR="0039380C"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lastRenderedPageBreak/>
        <w:t xml:space="preserve">Для зручності розуміння та аналізу, ціла комунікаційна структура системи </w:t>
      </w:r>
      <w:proofErr w:type="spellStart"/>
      <w:r w:rsidRPr="000E774B">
        <w:rPr>
          <w:rFonts w:ascii="Times New Roman" w:hAnsi="Times New Roman" w:cs="Times New Roman"/>
          <w:color w:val="000000" w:themeColor="text1"/>
          <w:sz w:val="28"/>
          <w:szCs w:val="28"/>
        </w:rPr>
        <w:t>візуалізована</w:t>
      </w:r>
      <w:proofErr w:type="spellEnd"/>
      <w:r w:rsidRPr="000E774B">
        <w:rPr>
          <w:rFonts w:ascii="Times New Roman" w:hAnsi="Times New Roman" w:cs="Times New Roman"/>
          <w:color w:val="000000" w:themeColor="text1"/>
          <w:sz w:val="28"/>
          <w:szCs w:val="28"/>
        </w:rPr>
        <w:t xml:space="preserve"> на схематичному зображенні, представленому на рис. 2.10. Це зображення допомагає визначити, як різні частини системи взаємодіють між собою, та які шляхи комунікації використовуються для передачі даних та інформації.</w:t>
      </w:r>
    </w:p>
    <w:p w14:paraId="766DEA1C" w14:textId="77777777" w:rsidR="0039380C" w:rsidRPr="00567DCE" w:rsidRDefault="0039380C" w:rsidP="007E5E33">
      <w:pPr>
        <w:spacing w:after="0" w:line="360" w:lineRule="auto"/>
        <w:jc w:val="both"/>
        <w:rPr>
          <w:rFonts w:ascii="Times New Roman" w:hAnsi="Times New Roman" w:cs="Times New Roman"/>
          <w:color w:val="000000" w:themeColor="text1"/>
          <w:sz w:val="28"/>
          <w:szCs w:val="28"/>
        </w:rPr>
      </w:pPr>
      <w:bookmarkStart w:id="34" w:name="_Hlk138152655"/>
      <w:r w:rsidRPr="00567DCE">
        <w:rPr>
          <w:rFonts w:ascii="Times New Roman" w:hAnsi="Times New Roman" w:cs="Times New Roman"/>
          <w:noProof/>
          <w:color w:val="000000" w:themeColor="text1"/>
          <w:sz w:val="28"/>
          <w:szCs w:val="28"/>
          <w:lang w:eastAsia="uk-UA"/>
        </w:rPr>
        <w:drawing>
          <wp:inline distT="0" distB="0" distL="0" distR="0" wp14:anchorId="63970805" wp14:editId="341B8301">
            <wp:extent cx="5760085" cy="3731895"/>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3731895"/>
                    </a:xfrm>
                    <a:prstGeom prst="rect">
                      <a:avLst/>
                    </a:prstGeom>
                    <a:noFill/>
                    <a:ln>
                      <a:noFill/>
                    </a:ln>
                  </pic:spPr>
                </pic:pic>
              </a:graphicData>
            </a:graphic>
          </wp:inline>
        </w:drawing>
      </w:r>
    </w:p>
    <w:p w14:paraId="71BB1A4C" w14:textId="77777777" w:rsidR="0039380C" w:rsidRPr="00567DCE" w:rsidRDefault="0039380C" w:rsidP="007E5E33">
      <w:pPr>
        <w:spacing w:after="0" w:line="360" w:lineRule="auto"/>
        <w:jc w:val="center"/>
        <w:rPr>
          <w:rFonts w:ascii="Times New Roman" w:hAnsi="Times New Roman"/>
          <w:color w:val="000000" w:themeColor="text1"/>
          <w:sz w:val="28"/>
          <w:szCs w:val="28"/>
          <w:lang w:eastAsia="ru-RU"/>
        </w:rPr>
      </w:pPr>
      <w:r w:rsidRPr="00567DCE">
        <w:rPr>
          <w:rFonts w:ascii="Times New Roman" w:hAnsi="Times New Roman"/>
          <w:color w:val="000000" w:themeColor="text1"/>
          <w:sz w:val="28"/>
          <w:szCs w:val="28"/>
        </w:rPr>
        <w:t xml:space="preserve">Рисунок 2.10 – </w:t>
      </w:r>
      <w:r w:rsidRPr="00567DCE">
        <w:rPr>
          <w:rFonts w:ascii="Times New Roman" w:hAnsi="Times New Roman"/>
          <w:color w:val="000000" w:themeColor="text1"/>
          <w:sz w:val="28"/>
          <w:szCs w:val="28"/>
          <w:lang w:eastAsia="ru-RU"/>
        </w:rPr>
        <w:t>Діаграма комунікаці</w:t>
      </w:r>
      <w:r>
        <w:rPr>
          <w:rFonts w:ascii="Times New Roman" w:hAnsi="Times New Roman"/>
          <w:color w:val="000000" w:themeColor="text1"/>
          <w:sz w:val="28"/>
          <w:szCs w:val="28"/>
          <w:lang w:eastAsia="ru-RU"/>
        </w:rPr>
        <w:t>ї</w:t>
      </w:r>
    </w:p>
    <w:bookmarkEnd w:id="34"/>
    <w:p w14:paraId="31ECC5A1"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63667A3E" w14:textId="05EB1692" w:rsidR="00A41B30" w:rsidRPr="008E48FB" w:rsidRDefault="00C42C04" w:rsidP="008B0A79">
      <w:pPr>
        <w:pStyle w:val="2"/>
        <w:spacing w:before="0" w:line="360" w:lineRule="auto"/>
        <w:jc w:val="center"/>
        <w:rPr>
          <w:rFonts w:ascii="Times New Roman" w:hAnsi="Times New Roman" w:cs="Times New Roman"/>
          <w:b/>
          <w:color w:val="000000" w:themeColor="text1"/>
          <w:sz w:val="28"/>
          <w:szCs w:val="28"/>
        </w:rPr>
      </w:pPr>
      <w:bookmarkStart w:id="35" w:name="_Toc155949852"/>
      <w:r>
        <w:rPr>
          <w:rFonts w:ascii="Times New Roman" w:hAnsi="Times New Roman" w:cs="Times New Roman"/>
          <w:b/>
          <w:color w:val="000000" w:themeColor="text1"/>
          <w:sz w:val="28"/>
          <w:szCs w:val="28"/>
        </w:rPr>
        <w:t>2</w:t>
      </w:r>
      <w:r w:rsidR="00A41B30" w:rsidRPr="008E48FB">
        <w:rPr>
          <w:rFonts w:ascii="Times New Roman" w:hAnsi="Times New Roman" w:cs="Times New Roman"/>
          <w:b/>
          <w:color w:val="000000" w:themeColor="text1"/>
          <w:sz w:val="28"/>
          <w:szCs w:val="28"/>
        </w:rPr>
        <w:t>.</w:t>
      </w:r>
      <w:r w:rsidR="00A41B30">
        <w:rPr>
          <w:rFonts w:ascii="Times New Roman" w:hAnsi="Times New Roman" w:cs="Times New Roman"/>
          <w:b/>
          <w:color w:val="000000" w:themeColor="text1"/>
          <w:sz w:val="28"/>
          <w:szCs w:val="28"/>
        </w:rPr>
        <w:t>6</w:t>
      </w:r>
      <w:r w:rsidR="00A41B30" w:rsidRPr="008E48FB">
        <w:rPr>
          <w:rFonts w:ascii="Times New Roman" w:hAnsi="Times New Roman" w:cs="Times New Roman"/>
          <w:b/>
          <w:color w:val="000000" w:themeColor="text1"/>
          <w:sz w:val="28"/>
          <w:szCs w:val="28"/>
        </w:rPr>
        <w:t xml:space="preserve"> </w:t>
      </w:r>
      <w:r w:rsidR="00A41B30" w:rsidRPr="00A41B30">
        <w:rPr>
          <w:rFonts w:ascii="Times New Roman" w:hAnsi="Times New Roman" w:cs="Times New Roman"/>
          <w:b/>
          <w:color w:val="000000" w:themeColor="text1"/>
          <w:sz w:val="28"/>
          <w:szCs w:val="28"/>
        </w:rPr>
        <w:t>Висновок</w:t>
      </w:r>
      <w:bookmarkEnd w:id="35"/>
    </w:p>
    <w:p w14:paraId="681EC766" w14:textId="77777777" w:rsidR="0030576F" w:rsidRDefault="0030576F" w:rsidP="007E5E33">
      <w:pPr>
        <w:spacing w:after="0" w:line="360" w:lineRule="auto"/>
        <w:ind w:firstLine="709"/>
        <w:jc w:val="both"/>
        <w:rPr>
          <w:rFonts w:ascii="Times New Roman" w:hAnsi="Times New Roman" w:cs="Times New Roman"/>
          <w:color w:val="000000" w:themeColor="text1"/>
          <w:sz w:val="28"/>
          <w:szCs w:val="28"/>
        </w:rPr>
      </w:pPr>
    </w:p>
    <w:p w14:paraId="6D6C84AC" w14:textId="2E50AD8D"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У цьому розділі здійснено детальний аналіз та вибір ключових технологій, які будуть використані для створення та розробки системи. Це включає оцінку мов програмування, підходів до проектування та вибір відповідних СУБД.</w:t>
      </w:r>
    </w:p>
    <w:p w14:paraId="772AA6C1" w14:textId="77777777"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 xml:space="preserve">З ряду мов програмування, таких як C++, </w:t>
      </w:r>
      <w:proofErr w:type="spellStart"/>
      <w:r w:rsidRPr="000E774B">
        <w:rPr>
          <w:rFonts w:ascii="Times New Roman" w:hAnsi="Times New Roman" w:cs="Times New Roman"/>
          <w:color w:val="000000" w:themeColor="text1"/>
          <w:sz w:val="28"/>
          <w:szCs w:val="28"/>
        </w:rPr>
        <w:t>Java</w:t>
      </w:r>
      <w:proofErr w:type="spellEnd"/>
      <w:r w:rsidRPr="000E774B">
        <w:rPr>
          <w:rFonts w:ascii="Times New Roman" w:hAnsi="Times New Roman" w:cs="Times New Roman"/>
          <w:color w:val="000000" w:themeColor="text1"/>
          <w:sz w:val="28"/>
          <w:szCs w:val="28"/>
        </w:rPr>
        <w:t xml:space="preserve"> та C#, було обрано C# через його гнучкість, універсальність та легкість у використанні, особливо в контексті розробки цього проекту. Щодо СУБД, серед варіантів як MS SQL Server, </w:t>
      </w:r>
      <w:proofErr w:type="spellStart"/>
      <w:r w:rsidRPr="000E774B">
        <w:rPr>
          <w:rFonts w:ascii="Times New Roman" w:hAnsi="Times New Roman" w:cs="Times New Roman"/>
          <w:color w:val="000000" w:themeColor="text1"/>
          <w:sz w:val="28"/>
          <w:szCs w:val="28"/>
        </w:rPr>
        <w:t>MySQL</w:t>
      </w:r>
      <w:proofErr w:type="spellEnd"/>
      <w:r w:rsidRPr="000E774B">
        <w:rPr>
          <w:rFonts w:ascii="Times New Roman" w:hAnsi="Times New Roman" w:cs="Times New Roman"/>
          <w:color w:val="000000" w:themeColor="text1"/>
          <w:sz w:val="28"/>
          <w:szCs w:val="28"/>
        </w:rPr>
        <w:t xml:space="preserve"> та </w:t>
      </w:r>
      <w:proofErr w:type="spellStart"/>
      <w:r w:rsidRPr="000E774B">
        <w:rPr>
          <w:rFonts w:ascii="Times New Roman" w:hAnsi="Times New Roman" w:cs="Times New Roman"/>
          <w:color w:val="000000" w:themeColor="text1"/>
          <w:sz w:val="28"/>
          <w:szCs w:val="28"/>
        </w:rPr>
        <w:t>Oracle</w:t>
      </w:r>
      <w:proofErr w:type="spellEnd"/>
      <w:r w:rsidRPr="000E774B">
        <w:rPr>
          <w:rFonts w:ascii="Times New Roman" w:hAnsi="Times New Roman" w:cs="Times New Roman"/>
          <w:color w:val="000000" w:themeColor="text1"/>
          <w:sz w:val="28"/>
          <w:szCs w:val="28"/>
        </w:rPr>
        <w:t>, перевага була віддана MS SQL Server завдяки його стабільності, високій продуктивності та зручності у використанні.</w:t>
      </w:r>
    </w:p>
    <w:p w14:paraId="3A4C2616" w14:textId="77777777"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lastRenderedPageBreak/>
        <w:t xml:space="preserve">Ретельний аналіз вимог до системи сприяв розробці </w:t>
      </w:r>
      <w:proofErr w:type="spellStart"/>
      <w:r w:rsidRPr="000E774B">
        <w:rPr>
          <w:rFonts w:ascii="Times New Roman" w:hAnsi="Times New Roman" w:cs="Times New Roman"/>
          <w:color w:val="000000" w:themeColor="text1"/>
          <w:sz w:val="28"/>
          <w:szCs w:val="28"/>
        </w:rPr>
        <w:t>use-case</w:t>
      </w:r>
      <w:proofErr w:type="spellEnd"/>
      <w:r w:rsidRPr="000E774B">
        <w:rPr>
          <w:rFonts w:ascii="Times New Roman" w:hAnsi="Times New Roman" w:cs="Times New Roman"/>
          <w:color w:val="000000" w:themeColor="text1"/>
          <w:sz w:val="28"/>
          <w:szCs w:val="28"/>
        </w:rPr>
        <w:t xml:space="preserve"> діаграм, які відтворюють </w:t>
      </w:r>
      <w:proofErr w:type="spellStart"/>
      <w:r w:rsidRPr="000E774B">
        <w:rPr>
          <w:rFonts w:ascii="Times New Roman" w:hAnsi="Times New Roman" w:cs="Times New Roman"/>
          <w:color w:val="000000" w:themeColor="text1"/>
          <w:sz w:val="28"/>
          <w:szCs w:val="28"/>
        </w:rPr>
        <w:t>інтеракції</w:t>
      </w:r>
      <w:proofErr w:type="spellEnd"/>
      <w:r w:rsidRPr="000E774B">
        <w:rPr>
          <w:rFonts w:ascii="Times New Roman" w:hAnsi="Times New Roman" w:cs="Times New Roman"/>
          <w:color w:val="000000" w:themeColor="text1"/>
          <w:sz w:val="28"/>
          <w:szCs w:val="28"/>
        </w:rPr>
        <w:t xml:space="preserve"> адміністратора та користувачів із системою. ER-діаграми були використані для планування та проектування структури бази даних.</w:t>
      </w:r>
    </w:p>
    <w:p w14:paraId="165DEA18" w14:textId="77777777"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Архітектура системи була розроблена з урахуванням необхідності забезпечення ефективної взаємодії між такими ключовими рівнями, як рівень бізнес-логіки, рівень інтерфейсу користувача та рівень доступу до даних. Для глибшого розуміння взаємодії між компонентами системи були розроблені діаграми діяльності, послідовності та комунікації, які візуалізують основні процеси системи.</w:t>
      </w:r>
    </w:p>
    <w:p w14:paraId="2BEA54DD" w14:textId="77777777" w:rsidR="000E774B" w:rsidRPr="000E774B" w:rsidRDefault="000E774B" w:rsidP="007E5E33">
      <w:pPr>
        <w:spacing w:after="0" w:line="360" w:lineRule="auto"/>
        <w:ind w:firstLine="709"/>
        <w:jc w:val="both"/>
        <w:rPr>
          <w:rFonts w:ascii="Times New Roman" w:hAnsi="Times New Roman" w:cs="Times New Roman"/>
          <w:color w:val="000000" w:themeColor="text1"/>
          <w:sz w:val="28"/>
          <w:szCs w:val="28"/>
        </w:rPr>
      </w:pPr>
      <w:r w:rsidRPr="000E774B">
        <w:rPr>
          <w:rFonts w:ascii="Times New Roman" w:hAnsi="Times New Roman" w:cs="Times New Roman"/>
          <w:color w:val="000000" w:themeColor="text1"/>
          <w:sz w:val="28"/>
          <w:szCs w:val="28"/>
        </w:rPr>
        <w:t>В результаті, ця частина проекту відображає всебічне розуміння та вибір технологій та архітектурних рішень, створюючи міцний фундамент для подальшої реалізації проекту.</w:t>
      </w:r>
    </w:p>
    <w:p w14:paraId="57C67A53" w14:textId="77777777" w:rsidR="0039380C" w:rsidRPr="00DF68B3" w:rsidRDefault="0039380C" w:rsidP="007E5E33">
      <w:pPr>
        <w:spacing w:after="0" w:line="360" w:lineRule="auto"/>
        <w:ind w:firstLine="709"/>
        <w:jc w:val="both"/>
        <w:rPr>
          <w:rFonts w:ascii="Times New Roman" w:hAnsi="Times New Roman" w:cs="Times New Roman"/>
          <w:color w:val="000000" w:themeColor="text1"/>
          <w:sz w:val="28"/>
          <w:szCs w:val="28"/>
        </w:rPr>
      </w:pPr>
    </w:p>
    <w:p w14:paraId="744FAC66"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2F95B4A0" w14:textId="77777777" w:rsidR="00A41B30" w:rsidRDefault="00A41B30" w:rsidP="007E5E3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1D3F2370" w14:textId="7FD47156" w:rsidR="00A41B30" w:rsidRDefault="008E5175" w:rsidP="007E5E33">
      <w:pPr>
        <w:pStyle w:val="1"/>
        <w:spacing w:before="0" w:line="360" w:lineRule="auto"/>
        <w:jc w:val="center"/>
        <w:rPr>
          <w:rFonts w:ascii="Times New Roman" w:hAnsi="Times New Roman" w:cs="Times New Roman"/>
          <w:b/>
          <w:color w:val="000000" w:themeColor="text1"/>
          <w:sz w:val="28"/>
          <w:szCs w:val="28"/>
          <w:lang w:val="uk-UA"/>
        </w:rPr>
      </w:pPr>
      <w:bookmarkStart w:id="36" w:name="_Toc155949853"/>
      <w:r>
        <w:rPr>
          <w:rFonts w:ascii="Times New Roman" w:hAnsi="Times New Roman" w:cs="Times New Roman"/>
          <w:b/>
          <w:color w:val="000000" w:themeColor="text1"/>
          <w:sz w:val="28"/>
          <w:szCs w:val="28"/>
          <w:lang w:val="uk-UA"/>
        </w:rPr>
        <w:lastRenderedPageBreak/>
        <w:t>РОЗДІЛ 3</w:t>
      </w:r>
      <w:r>
        <w:rPr>
          <w:rFonts w:ascii="Times New Roman" w:hAnsi="Times New Roman" w:cs="Times New Roman"/>
          <w:b/>
          <w:color w:val="000000" w:themeColor="text1"/>
          <w:sz w:val="28"/>
          <w:szCs w:val="28"/>
          <w:lang w:val="uk-UA"/>
        </w:rPr>
        <w:br/>
      </w:r>
      <w:r w:rsidR="00A41B30" w:rsidRPr="00A41B30">
        <w:rPr>
          <w:rFonts w:ascii="Times New Roman" w:hAnsi="Times New Roman" w:cs="Times New Roman"/>
          <w:b/>
          <w:color w:val="000000" w:themeColor="text1"/>
          <w:sz w:val="28"/>
          <w:szCs w:val="28"/>
          <w:lang w:val="uk-UA"/>
        </w:rPr>
        <w:t>РОЗРОБКА ТА ТЕСТУВАННЯ ПРОГРАМНОГО ЗАБЕЗПЕЧЕННЯ</w:t>
      </w:r>
      <w:bookmarkEnd w:id="36"/>
    </w:p>
    <w:p w14:paraId="0EBFE3B5" w14:textId="77777777" w:rsidR="0030576F" w:rsidRPr="00567DCE" w:rsidRDefault="0030576F" w:rsidP="0030576F">
      <w:pPr>
        <w:spacing w:after="0" w:line="360" w:lineRule="auto"/>
        <w:ind w:firstLine="709"/>
        <w:jc w:val="both"/>
        <w:rPr>
          <w:rFonts w:ascii="Times New Roman" w:hAnsi="Times New Roman" w:cs="Times New Roman"/>
          <w:sz w:val="28"/>
          <w:szCs w:val="28"/>
        </w:rPr>
      </w:pPr>
    </w:p>
    <w:p w14:paraId="1A3F33D7" w14:textId="77777777" w:rsidR="00A41B30" w:rsidRPr="008E48FB" w:rsidRDefault="00A41B30" w:rsidP="008B0A79">
      <w:pPr>
        <w:pStyle w:val="2"/>
        <w:spacing w:before="0" w:line="360" w:lineRule="auto"/>
        <w:jc w:val="center"/>
        <w:rPr>
          <w:rFonts w:ascii="Times New Roman" w:hAnsi="Times New Roman" w:cs="Times New Roman"/>
          <w:b/>
          <w:color w:val="000000" w:themeColor="text1"/>
          <w:sz w:val="28"/>
          <w:szCs w:val="28"/>
        </w:rPr>
      </w:pPr>
      <w:bookmarkStart w:id="37" w:name="_Toc155949854"/>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 xml:space="preserve">.1 </w:t>
      </w:r>
      <w:r w:rsidRPr="00A41B30">
        <w:rPr>
          <w:rFonts w:ascii="Times New Roman" w:hAnsi="Times New Roman" w:cs="Times New Roman"/>
          <w:b/>
          <w:color w:val="000000" w:themeColor="text1"/>
          <w:sz w:val="28"/>
          <w:szCs w:val="28"/>
        </w:rPr>
        <w:t>Ключові етапи розробки системних модулів</w:t>
      </w:r>
      <w:bookmarkEnd w:id="37"/>
    </w:p>
    <w:p w14:paraId="0097EEA8" w14:textId="77777777" w:rsidR="0030576F" w:rsidRDefault="0030576F" w:rsidP="007E5E33">
      <w:pPr>
        <w:spacing w:after="0" w:line="360" w:lineRule="auto"/>
        <w:ind w:firstLine="709"/>
        <w:jc w:val="both"/>
        <w:rPr>
          <w:rFonts w:ascii="Times New Roman" w:hAnsi="Times New Roman" w:cs="Times New Roman"/>
          <w:sz w:val="28"/>
          <w:szCs w:val="28"/>
        </w:rPr>
      </w:pPr>
    </w:p>
    <w:p w14:paraId="05B482C5" w14:textId="728F5AB6" w:rsidR="00CE591B" w:rsidRPr="00567DCE" w:rsidRDefault="00CE591B" w:rsidP="007E5E33">
      <w:pPr>
        <w:spacing w:after="0" w:line="360" w:lineRule="auto"/>
        <w:ind w:firstLine="709"/>
        <w:jc w:val="both"/>
        <w:rPr>
          <w:rFonts w:ascii="Times New Roman" w:hAnsi="Times New Roman" w:cs="Times New Roman"/>
          <w:sz w:val="28"/>
          <w:szCs w:val="28"/>
        </w:rPr>
      </w:pPr>
      <w:r w:rsidRPr="00CE591B">
        <w:rPr>
          <w:rFonts w:ascii="Times New Roman" w:hAnsi="Times New Roman" w:cs="Times New Roman"/>
          <w:sz w:val="28"/>
          <w:szCs w:val="28"/>
        </w:rPr>
        <w:t xml:space="preserve">Після розробки бази даних наступним етапом є її інтеграція з розроблюваною системою за допомогою середовища розробки VS 2022. Це крок, який дозволить ефективно пов'язувати таблиці бази даних з різними формами в системі, забезпечуючи можливості для додавання, редагування та видалення даних. Для реалізації підключення до бази даних потрібно створити змінну підключення </w:t>
      </w:r>
      <w:r w:rsidR="00197BD2">
        <w:rPr>
          <w:rFonts w:ascii="Times New Roman" w:hAnsi="Times New Roman" w:cs="Times New Roman"/>
          <w:sz w:val="28"/>
          <w:szCs w:val="28"/>
        </w:rPr>
        <w:t>«</w:t>
      </w:r>
      <w:r w:rsidRPr="00CE591B">
        <w:rPr>
          <w:rFonts w:ascii="Times New Roman" w:hAnsi="Times New Roman" w:cs="Times New Roman"/>
          <w:sz w:val="28"/>
          <w:szCs w:val="28"/>
        </w:rPr>
        <w:t>CONNECT</w:t>
      </w:r>
      <w:r w:rsidR="00197BD2">
        <w:rPr>
          <w:rFonts w:ascii="Times New Roman" w:hAnsi="Times New Roman" w:cs="Times New Roman"/>
          <w:sz w:val="28"/>
          <w:szCs w:val="28"/>
        </w:rPr>
        <w:t>»</w:t>
      </w:r>
      <w:r w:rsidRPr="00CE591B">
        <w:rPr>
          <w:rFonts w:ascii="Times New Roman" w:hAnsi="Times New Roman" w:cs="Times New Roman"/>
          <w:sz w:val="28"/>
          <w:szCs w:val="28"/>
        </w:rPr>
        <w:t xml:space="preserve"> у конфігураційному файлі </w:t>
      </w:r>
      <w:r w:rsidR="00197BD2">
        <w:rPr>
          <w:rFonts w:ascii="Times New Roman" w:hAnsi="Times New Roman" w:cs="Times New Roman"/>
          <w:sz w:val="28"/>
          <w:szCs w:val="28"/>
        </w:rPr>
        <w:t>«</w:t>
      </w:r>
      <w:proofErr w:type="spellStart"/>
      <w:r w:rsidRPr="00CE591B">
        <w:rPr>
          <w:rFonts w:ascii="Times New Roman" w:hAnsi="Times New Roman" w:cs="Times New Roman"/>
          <w:sz w:val="28"/>
          <w:szCs w:val="28"/>
        </w:rPr>
        <w:t>App.config</w:t>
      </w:r>
      <w:proofErr w:type="spellEnd"/>
      <w:r w:rsidR="00197BD2">
        <w:rPr>
          <w:rFonts w:ascii="Times New Roman" w:hAnsi="Times New Roman" w:cs="Times New Roman"/>
          <w:sz w:val="28"/>
          <w:szCs w:val="28"/>
        </w:rPr>
        <w:t>»</w:t>
      </w:r>
      <w:r w:rsidRPr="00CE591B">
        <w:rPr>
          <w:rFonts w:ascii="Times New Roman" w:hAnsi="Times New Roman" w:cs="Times New Roman"/>
          <w:sz w:val="28"/>
          <w:szCs w:val="28"/>
        </w:rPr>
        <w:t xml:space="preserve"> проекту, вказавши необхідні параметри, які демонструються на рис. 3.1.</w:t>
      </w:r>
    </w:p>
    <w:p w14:paraId="790973DD" w14:textId="77777777" w:rsidR="00CE591B" w:rsidRPr="00567DCE" w:rsidRDefault="00CE591B" w:rsidP="007E5E3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7D9961" wp14:editId="5371D3D0">
            <wp:extent cx="5303520" cy="8229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3520" cy="822960"/>
                    </a:xfrm>
                    <a:prstGeom prst="rect">
                      <a:avLst/>
                    </a:prstGeom>
                    <a:noFill/>
                    <a:ln>
                      <a:noFill/>
                    </a:ln>
                  </pic:spPr>
                </pic:pic>
              </a:graphicData>
            </a:graphic>
          </wp:inline>
        </w:drawing>
      </w:r>
    </w:p>
    <w:p w14:paraId="7AAEDD3E" w14:textId="77777777" w:rsidR="00CE591B" w:rsidRPr="00567DCE" w:rsidRDefault="00CE591B"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 xml:space="preserve">Рисунок 3.1 – </w:t>
      </w:r>
      <w:r w:rsidRPr="00CE591B">
        <w:rPr>
          <w:rFonts w:ascii="Times New Roman" w:hAnsi="Times New Roman" w:cs="Times New Roman"/>
          <w:color w:val="000000" w:themeColor="text1"/>
          <w:sz w:val="28"/>
          <w:szCs w:val="28"/>
          <w:lang w:eastAsia="ru-RU"/>
        </w:rPr>
        <w:t>Налаштування параметрів підключення до бази даних</w:t>
      </w:r>
    </w:p>
    <w:p w14:paraId="4D33731A" w14:textId="77777777" w:rsidR="0030576F" w:rsidRDefault="0030576F" w:rsidP="007E5E33">
      <w:pPr>
        <w:spacing w:after="0" w:line="360" w:lineRule="auto"/>
        <w:ind w:firstLine="709"/>
        <w:jc w:val="both"/>
        <w:rPr>
          <w:rFonts w:ascii="Times New Roman" w:hAnsi="Times New Roman" w:cs="Times New Roman"/>
          <w:sz w:val="28"/>
          <w:szCs w:val="28"/>
        </w:rPr>
      </w:pPr>
    </w:p>
    <w:p w14:paraId="216A8C63" w14:textId="5FAB644B" w:rsidR="00CE591B" w:rsidRPr="007F499E" w:rsidRDefault="00CE591B" w:rsidP="007E5E33">
      <w:pPr>
        <w:spacing w:after="0" w:line="360" w:lineRule="auto"/>
        <w:ind w:firstLine="709"/>
        <w:jc w:val="both"/>
        <w:rPr>
          <w:rFonts w:ascii="Times New Roman" w:hAnsi="Times New Roman" w:cs="Times New Roman"/>
          <w:b/>
          <w:sz w:val="28"/>
          <w:szCs w:val="28"/>
        </w:rPr>
      </w:pPr>
      <w:r w:rsidRPr="00CE591B">
        <w:rPr>
          <w:rFonts w:ascii="Times New Roman" w:hAnsi="Times New Roman" w:cs="Times New Roman"/>
          <w:sz w:val="28"/>
          <w:szCs w:val="28"/>
        </w:rPr>
        <w:t xml:space="preserve">У проекті для ефективної роботи з базою даних було використано простір імен </w:t>
      </w:r>
      <w:proofErr w:type="spellStart"/>
      <w:r w:rsidRPr="00CE591B">
        <w:rPr>
          <w:rFonts w:ascii="Times New Roman" w:hAnsi="Times New Roman" w:cs="Times New Roman"/>
          <w:sz w:val="28"/>
          <w:szCs w:val="28"/>
        </w:rPr>
        <w:t>System.Data.SqlClient</w:t>
      </w:r>
      <w:proofErr w:type="spellEnd"/>
      <w:r w:rsidRPr="00CE591B">
        <w:rPr>
          <w:rFonts w:ascii="Times New Roman" w:hAnsi="Times New Roman" w:cs="Times New Roman"/>
          <w:sz w:val="28"/>
          <w:szCs w:val="28"/>
        </w:rPr>
        <w:t xml:space="preserve">. Це дозволило використовувати класи, які надають функціональність для виконання запитів до бази даних, збереження змін та взаємодії з даними. Для створення користувацького інтерфейсу в основному вікні програми було додано елемент </w:t>
      </w:r>
      <w:proofErr w:type="spellStart"/>
      <w:r w:rsidRPr="00CE591B">
        <w:rPr>
          <w:rFonts w:ascii="Times New Roman" w:hAnsi="Times New Roman" w:cs="Times New Roman"/>
          <w:sz w:val="28"/>
          <w:szCs w:val="28"/>
        </w:rPr>
        <w:t>menuStrip</w:t>
      </w:r>
      <w:proofErr w:type="spellEnd"/>
      <w:r w:rsidRPr="00CE591B">
        <w:rPr>
          <w:rFonts w:ascii="Times New Roman" w:hAnsi="Times New Roman" w:cs="Times New Roman"/>
          <w:sz w:val="28"/>
          <w:szCs w:val="28"/>
        </w:rPr>
        <w:t>, який забезпечує користувачам простий та інтуїтивно зрозумілий спосіб вибору функцій програми. Візуальне представлення цього інтерфейсу можна переглянути на рис. 3.2.</w:t>
      </w:r>
    </w:p>
    <w:p w14:paraId="0F9864FF" w14:textId="77777777" w:rsidR="00CE591B" w:rsidRPr="00567DCE" w:rsidRDefault="00CE591B" w:rsidP="007E5E3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0D7A788" wp14:editId="7C42E57E">
            <wp:extent cx="5905500" cy="273216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0401" cy="2734434"/>
                    </a:xfrm>
                    <a:prstGeom prst="rect">
                      <a:avLst/>
                    </a:prstGeom>
                    <a:noFill/>
                    <a:ln>
                      <a:noFill/>
                    </a:ln>
                  </pic:spPr>
                </pic:pic>
              </a:graphicData>
            </a:graphic>
          </wp:inline>
        </w:drawing>
      </w:r>
    </w:p>
    <w:p w14:paraId="6467327F" w14:textId="77777777" w:rsidR="00CE591B" w:rsidRPr="00567DCE" w:rsidRDefault="00CE591B"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Рисунок 3.2 – Додавання головного меню</w:t>
      </w:r>
    </w:p>
    <w:p w14:paraId="55D2EDA9" w14:textId="77777777" w:rsidR="0030576F" w:rsidRDefault="0030576F" w:rsidP="007E5E33">
      <w:pPr>
        <w:spacing w:after="0" w:line="360" w:lineRule="auto"/>
        <w:ind w:firstLine="709"/>
        <w:jc w:val="both"/>
        <w:rPr>
          <w:rFonts w:ascii="Times New Roman" w:hAnsi="Times New Roman" w:cs="Times New Roman"/>
          <w:sz w:val="28"/>
          <w:szCs w:val="28"/>
        </w:rPr>
      </w:pPr>
    </w:p>
    <w:p w14:paraId="66092440" w14:textId="49D39A4A" w:rsidR="00CE591B" w:rsidRPr="00567DCE" w:rsidRDefault="00CE591B" w:rsidP="007E5E33">
      <w:pPr>
        <w:spacing w:after="0" w:line="360" w:lineRule="auto"/>
        <w:ind w:firstLine="709"/>
        <w:jc w:val="both"/>
        <w:rPr>
          <w:rFonts w:ascii="Times New Roman" w:hAnsi="Times New Roman" w:cs="Times New Roman"/>
          <w:sz w:val="28"/>
          <w:szCs w:val="28"/>
        </w:rPr>
      </w:pPr>
      <w:r w:rsidRPr="00CE591B">
        <w:rPr>
          <w:rFonts w:ascii="Times New Roman" w:hAnsi="Times New Roman" w:cs="Times New Roman"/>
          <w:sz w:val="28"/>
          <w:szCs w:val="28"/>
        </w:rPr>
        <w:t>Для кожного пункту в меню програми була реалізована відповідна програмна логіка, що запускає відображення нових форм, коли користувач обирає певний пункт. Удосконаленням цієї функціональності стало введення механізму, який забезпечує автоматичне закриття вже відкритого вікна перед відкриттям нового. Це запобігає можливим проблемам з відображенням вікон і усуває ризики конфліктів між ними. Такий підхід був стандартизований для всіх пунктів меню, забезпечуючи стабільне та ефективне використання форм. На рис. 3.3 представлено приклад коду, який використовується для обробки вибору окремого пункту меню.</w:t>
      </w:r>
    </w:p>
    <w:p w14:paraId="07C09D98" w14:textId="77777777" w:rsidR="00CE591B" w:rsidRPr="00567DCE" w:rsidRDefault="00CE591B" w:rsidP="007E5E3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6B11DA" wp14:editId="7F98B46E">
            <wp:extent cx="5781675" cy="10382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1038225"/>
                    </a:xfrm>
                    <a:prstGeom prst="rect">
                      <a:avLst/>
                    </a:prstGeom>
                    <a:noFill/>
                    <a:ln>
                      <a:noFill/>
                    </a:ln>
                  </pic:spPr>
                </pic:pic>
              </a:graphicData>
            </a:graphic>
          </wp:inline>
        </w:drawing>
      </w:r>
    </w:p>
    <w:p w14:paraId="036A8ABE" w14:textId="77777777" w:rsidR="00CE591B" w:rsidRPr="00567DCE" w:rsidRDefault="00CE591B"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 xml:space="preserve">Рисунок 3.3 – </w:t>
      </w:r>
      <w:r w:rsidRPr="00CE591B">
        <w:rPr>
          <w:rFonts w:ascii="Times New Roman" w:hAnsi="Times New Roman" w:cs="Times New Roman"/>
          <w:color w:val="000000" w:themeColor="text1"/>
          <w:sz w:val="28"/>
          <w:szCs w:val="28"/>
        </w:rPr>
        <w:t>Приклад програмного коду для пунктів меню</w:t>
      </w:r>
    </w:p>
    <w:p w14:paraId="12FA892B" w14:textId="77777777" w:rsidR="0030576F" w:rsidRDefault="0030576F" w:rsidP="007E5E33">
      <w:pPr>
        <w:spacing w:after="0" w:line="360" w:lineRule="auto"/>
        <w:ind w:firstLine="709"/>
        <w:jc w:val="both"/>
        <w:rPr>
          <w:rFonts w:ascii="Times New Roman" w:hAnsi="Times New Roman" w:cs="Times New Roman"/>
          <w:sz w:val="28"/>
          <w:szCs w:val="28"/>
        </w:rPr>
      </w:pPr>
    </w:p>
    <w:p w14:paraId="2959492E" w14:textId="17F45200" w:rsidR="00CE591B" w:rsidRPr="00567DCE" w:rsidRDefault="00CE591B" w:rsidP="007E5E33">
      <w:pPr>
        <w:spacing w:after="0" w:line="360" w:lineRule="auto"/>
        <w:ind w:firstLine="709"/>
        <w:jc w:val="both"/>
        <w:rPr>
          <w:rFonts w:ascii="Times New Roman" w:hAnsi="Times New Roman" w:cs="Times New Roman"/>
          <w:sz w:val="28"/>
          <w:szCs w:val="28"/>
        </w:rPr>
      </w:pPr>
      <w:r w:rsidRPr="00CE591B">
        <w:rPr>
          <w:rFonts w:ascii="Times New Roman" w:hAnsi="Times New Roman" w:cs="Times New Roman"/>
          <w:sz w:val="28"/>
          <w:szCs w:val="28"/>
        </w:rPr>
        <w:t xml:space="preserve">Крім того, були розроблені спеціалізовані класи для взаємодії з базою даних, які включають в себе різноманітні методи з конкретними функціями. Для наочності, наведено демонстрацію частини реалізації цих методів із детальним </w:t>
      </w:r>
      <w:r w:rsidRPr="00CE591B">
        <w:rPr>
          <w:rFonts w:ascii="Times New Roman" w:hAnsi="Times New Roman" w:cs="Times New Roman"/>
          <w:sz w:val="28"/>
          <w:szCs w:val="28"/>
        </w:rPr>
        <w:lastRenderedPageBreak/>
        <w:t xml:space="preserve">описом. Наприклад, метод </w:t>
      </w:r>
      <w:r w:rsidR="00197BD2">
        <w:rPr>
          <w:rFonts w:ascii="Times New Roman" w:hAnsi="Times New Roman" w:cs="Times New Roman"/>
          <w:sz w:val="28"/>
          <w:szCs w:val="28"/>
        </w:rPr>
        <w:t>«</w:t>
      </w:r>
      <w:proofErr w:type="spellStart"/>
      <w:r w:rsidRPr="00CE591B">
        <w:rPr>
          <w:rFonts w:ascii="Times New Roman" w:hAnsi="Times New Roman" w:cs="Times New Roman"/>
          <w:sz w:val="28"/>
          <w:szCs w:val="28"/>
        </w:rPr>
        <w:t>InsertOrders</w:t>
      </w:r>
      <w:proofErr w:type="spellEnd"/>
      <w:r w:rsidR="00197BD2">
        <w:rPr>
          <w:rFonts w:ascii="Times New Roman" w:hAnsi="Times New Roman" w:cs="Times New Roman"/>
          <w:sz w:val="28"/>
          <w:szCs w:val="28"/>
        </w:rPr>
        <w:t>»</w:t>
      </w:r>
      <w:r w:rsidRPr="00CE591B">
        <w:rPr>
          <w:rFonts w:ascii="Times New Roman" w:hAnsi="Times New Roman" w:cs="Times New Roman"/>
          <w:sz w:val="28"/>
          <w:szCs w:val="28"/>
        </w:rPr>
        <w:t xml:space="preserve"> був розроблений для додавання нових замовлень, і його код можна побачити на рис</w:t>
      </w:r>
      <w:r>
        <w:rPr>
          <w:rFonts w:ascii="Times New Roman" w:hAnsi="Times New Roman" w:cs="Times New Roman"/>
          <w:sz w:val="28"/>
          <w:szCs w:val="28"/>
        </w:rPr>
        <w:t xml:space="preserve">. </w:t>
      </w:r>
      <w:r w:rsidRPr="00CE591B">
        <w:rPr>
          <w:rFonts w:ascii="Times New Roman" w:hAnsi="Times New Roman" w:cs="Times New Roman"/>
          <w:sz w:val="28"/>
          <w:szCs w:val="28"/>
        </w:rPr>
        <w:t>3.4.</w:t>
      </w:r>
    </w:p>
    <w:p w14:paraId="61593F5A" w14:textId="77777777" w:rsidR="00CE591B" w:rsidRPr="00567DCE" w:rsidRDefault="00CE591B" w:rsidP="007E5E3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4ED0CE" wp14:editId="0AAD3798">
            <wp:extent cx="6115050" cy="2343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343150"/>
                    </a:xfrm>
                    <a:prstGeom prst="rect">
                      <a:avLst/>
                    </a:prstGeom>
                    <a:noFill/>
                    <a:ln>
                      <a:noFill/>
                    </a:ln>
                  </pic:spPr>
                </pic:pic>
              </a:graphicData>
            </a:graphic>
          </wp:inline>
        </w:drawing>
      </w:r>
    </w:p>
    <w:p w14:paraId="37E05123" w14:textId="77777777" w:rsidR="00CE591B" w:rsidRPr="00567DCE" w:rsidRDefault="00CE591B"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Рисунок 3.4– Код м</w:t>
      </w:r>
      <w:r w:rsidRPr="00567DCE">
        <w:rPr>
          <w:rFonts w:ascii="Times New Roman" w:hAnsi="Times New Roman" w:cs="Times New Roman"/>
          <w:sz w:val="28"/>
          <w:szCs w:val="28"/>
        </w:rPr>
        <w:t xml:space="preserve">етоду </w:t>
      </w:r>
      <w:r>
        <w:rPr>
          <w:rFonts w:ascii="Times New Roman" w:hAnsi="Times New Roman" w:cs="Times New Roman"/>
          <w:sz w:val="28"/>
          <w:szCs w:val="28"/>
        </w:rPr>
        <w:t>для додавання замовлення</w:t>
      </w:r>
    </w:p>
    <w:p w14:paraId="75438141" w14:textId="77777777" w:rsidR="00274D93" w:rsidRDefault="00274D93" w:rsidP="007E5E33">
      <w:pPr>
        <w:spacing w:after="0" w:line="360" w:lineRule="auto"/>
        <w:ind w:firstLine="709"/>
        <w:jc w:val="both"/>
        <w:rPr>
          <w:rFonts w:ascii="Times New Roman" w:hAnsi="Times New Roman" w:cs="Times New Roman"/>
          <w:sz w:val="28"/>
          <w:szCs w:val="28"/>
        </w:rPr>
      </w:pPr>
    </w:p>
    <w:p w14:paraId="339585B4" w14:textId="44A47C5B" w:rsidR="00CE591B" w:rsidRPr="00CE591B" w:rsidRDefault="00CE591B" w:rsidP="007E5E33">
      <w:pPr>
        <w:spacing w:after="0" w:line="360" w:lineRule="auto"/>
        <w:ind w:firstLine="709"/>
        <w:jc w:val="both"/>
        <w:rPr>
          <w:rFonts w:ascii="Times New Roman" w:hAnsi="Times New Roman" w:cs="Times New Roman"/>
          <w:sz w:val="28"/>
          <w:szCs w:val="28"/>
        </w:rPr>
      </w:pPr>
      <w:r w:rsidRPr="00CE591B">
        <w:rPr>
          <w:rFonts w:ascii="Times New Roman" w:hAnsi="Times New Roman" w:cs="Times New Roman"/>
          <w:sz w:val="28"/>
          <w:szCs w:val="28"/>
        </w:rPr>
        <w:t xml:space="preserve">Метод </w:t>
      </w:r>
      <w:r w:rsidR="00197BD2">
        <w:rPr>
          <w:rFonts w:ascii="Times New Roman" w:hAnsi="Times New Roman" w:cs="Times New Roman"/>
          <w:sz w:val="28"/>
          <w:szCs w:val="28"/>
        </w:rPr>
        <w:t>«</w:t>
      </w:r>
      <w:proofErr w:type="spellStart"/>
      <w:r w:rsidRPr="00CE591B">
        <w:rPr>
          <w:rFonts w:ascii="Times New Roman" w:hAnsi="Times New Roman" w:cs="Times New Roman"/>
          <w:sz w:val="28"/>
          <w:szCs w:val="28"/>
        </w:rPr>
        <w:t>InsertOrders</w:t>
      </w:r>
      <w:proofErr w:type="spellEnd"/>
      <w:r w:rsidR="00197BD2">
        <w:rPr>
          <w:rFonts w:ascii="Times New Roman" w:hAnsi="Times New Roman" w:cs="Times New Roman"/>
          <w:sz w:val="28"/>
          <w:szCs w:val="28"/>
        </w:rPr>
        <w:t>»</w:t>
      </w:r>
      <w:r w:rsidRPr="00CE591B">
        <w:rPr>
          <w:rFonts w:ascii="Times New Roman" w:hAnsi="Times New Roman" w:cs="Times New Roman"/>
          <w:sz w:val="28"/>
          <w:szCs w:val="28"/>
        </w:rPr>
        <w:t xml:space="preserve"> в системі використовується для додавання нових записів у таблицю </w:t>
      </w:r>
      <w:r w:rsidR="00197BD2">
        <w:rPr>
          <w:rFonts w:ascii="Times New Roman" w:hAnsi="Times New Roman" w:cs="Times New Roman"/>
          <w:sz w:val="28"/>
          <w:szCs w:val="28"/>
        </w:rPr>
        <w:t>«</w:t>
      </w:r>
      <w:proofErr w:type="spellStart"/>
      <w:r w:rsidRPr="00CE591B">
        <w:rPr>
          <w:rFonts w:ascii="Times New Roman" w:hAnsi="Times New Roman" w:cs="Times New Roman"/>
          <w:sz w:val="28"/>
          <w:szCs w:val="28"/>
        </w:rPr>
        <w:t>Orders</w:t>
      </w:r>
      <w:proofErr w:type="spellEnd"/>
      <w:r w:rsidR="00197BD2">
        <w:rPr>
          <w:rFonts w:ascii="Times New Roman" w:hAnsi="Times New Roman" w:cs="Times New Roman"/>
          <w:sz w:val="28"/>
          <w:szCs w:val="28"/>
        </w:rPr>
        <w:t>»</w:t>
      </w:r>
      <w:r w:rsidRPr="00CE591B">
        <w:rPr>
          <w:rFonts w:ascii="Times New Roman" w:hAnsi="Times New Roman" w:cs="Times New Roman"/>
          <w:sz w:val="28"/>
          <w:szCs w:val="28"/>
        </w:rPr>
        <w:t xml:space="preserve"> у базі даних. Цей метод вимагає низку параметрів, які відображають поля таблиці: назву замовлення, дати початку та завершення робіт, ідентифікатори клієнта, робітника, автомобіля, рік випуску авто та його статус.</w:t>
      </w:r>
    </w:p>
    <w:p w14:paraId="0A372A01" w14:textId="77777777" w:rsidR="00CE591B" w:rsidRPr="00CE591B" w:rsidRDefault="00CE591B" w:rsidP="007E5E33">
      <w:pPr>
        <w:spacing w:after="0" w:line="360" w:lineRule="auto"/>
        <w:ind w:firstLine="709"/>
        <w:jc w:val="both"/>
        <w:rPr>
          <w:rFonts w:ascii="Times New Roman" w:hAnsi="Times New Roman" w:cs="Times New Roman"/>
          <w:sz w:val="28"/>
          <w:szCs w:val="28"/>
        </w:rPr>
      </w:pPr>
      <w:r w:rsidRPr="00CE591B">
        <w:rPr>
          <w:rFonts w:ascii="Times New Roman" w:hAnsi="Times New Roman" w:cs="Times New Roman"/>
          <w:sz w:val="28"/>
          <w:szCs w:val="28"/>
        </w:rPr>
        <w:t xml:space="preserve">Процес включає створення SQL-запиту з оператором INSERT для внесення даних у таблицю. За допомогою об'єктів </w:t>
      </w:r>
      <w:proofErr w:type="spellStart"/>
      <w:r w:rsidRPr="00CE591B">
        <w:rPr>
          <w:rFonts w:ascii="Times New Roman" w:hAnsi="Times New Roman" w:cs="Times New Roman"/>
          <w:sz w:val="28"/>
          <w:szCs w:val="28"/>
        </w:rPr>
        <w:t>SqlConnection</w:t>
      </w:r>
      <w:proofErr w:type="spellEnd"/>
      <w:r w:rsidRPr="00CE591B">
        <w:rPr>
          <w:rFonts w:ascii="Times New Roman" w:hAnsi="Times New Roman" w:cs="Times New Roman"/>
          <w:sz w:val="28"/>
          <w:szCs w:val="28"/>
        </w:rPr>
        <w:t xml:space="preserve"> та </w:t>
      </w:r>
      <w:proofErr w:type="spellStart"/>
      <w:r w:rsidRPr="00CE591B">
        <w:rPr>
          <w:rFonts w:ascii="Times New Roman" w:hAnsi="Times New Roman" w:cs="Times New Roman"/>
          <w:sz w:val="28"/>
          <w:szCs w:val="28"/>
        </w:rPr>
        <w:t>SqlCommand</w:t>
      </w:r>
      <w:proofErr w:type="spellEnd"/>
      <w:r w:rsidRPr="00CE591B">
        <w:rPr>
          <w:rFonts w:ascii="Times New Roman" w:hAnsi="Times New Roman" w:cs="Times New Roman"/>
          <w:sz w:val="28"/>
          <w:szCs w:val="28"/>
        </w:rPr>
        <w:t>, здійснюється підключення до бази даних через заданий рядок підключення (_</w:t>
      </w:r>
      <w:proofErr w:type="spellStart"/>
      <w:r w:rsidRPr="00CE591B">
        <w:rPr>
          <w:rFonts w:ascii="Times New Roman" w:hAnsi="Times New Roman" w:cs="Times New Roman"/>
          <w:sz w:val="28"/>
          <w:szCs w:val="28"/>
        </w:rPr>
        <w:t>ConnString</w:t>
      </w:r>
      <w:proofErr w:type="spellEnd"/>
      <w:r w:rsidRPr="00CE591B">
        <w:rPr>
          <w:rFonts w:ascii="Times New Roman" w:hAnsi="Times New Roman" w:cs="Times New Roman"/>
          <w:sz w:val="28"/>
          <w:szCs w:val="28"/>
        </w:rPr>
        <w:t>). Потім задається SQL-команда, яка має бути виконана, і параметри для вставки передаються в команду.</w:t>
      </w:r>
    </w:p>
    <w:p w14:paraId="01531327" w14:textId="77777777" w:rsidR="00CE591B" w:rsidRDefault="00CE591B" w:rsidP="007E5E33">
      <w:pPr>
        <w:spacing w:after="0" w:line="360" w:lineRule="auto"/>
        <w:ind w:firstLine="709"/>
        <w:jc w:val="both"/>
        <w:rPr>
          <w:rFonts w:ascii="Times New Roman" w:hAnsi="Times New Roman" w:cs="Times New Roman"/>
          <w:sz w:val="28"/>
          <w:szCs w:val="28"/>
        </w:rPr>
      </w:pPr>
      <w:r w:rsidRPr="00CE591B">
        <w:rPr>
          <w:rFonts w:ascii="Times New Roman" w:hAnsi="Times New Roman" w:cs="Times New Roman"/>
          <w:sz w:val="28"/>
          <w:szCs w:val="28"/>
        </w:rPr>
        <w:t xml:space="preserve">Метод завершується застосуванням методу </w:t>
      </w:r>
      <w:r w:rsidR="00197BD2">
        <w:rPr>
          <w:rFonts w:ascii="Times New Roman" w:hAnsi="Times New Roman" w:cs="Times New Roman"/>
          <w:sz w:val="28"/>
          <w:szCs w:val="28"/>
        </w:rPr>
        <w:t>«</w:t>
      </w:r>
      <w:proofErr w:type="spellStart"/>
      <w:r w:rsidRPr="00CE591B">
        <w:rPr>
          <w:rFonts w:ascii="Times New Roman" w:hAnsi="Times New Roman" w:cs="Times New Roman"/>
          <w:sz w:val="28"/>
          <w:szCs w:val="28"/>
        </w:rPr>
        <w:t>ExecuteNonQuery</w:t>
      </w:r>
      <w:proofErr w:type="spellEnd"/>
      <w:r w:rsidR="00197BD2">
        <w:rPr>
          <w:rFonts w:ascii="Times New Roman" w:hAnsi="Times New Roman" w:cs="Times New Roman"/>
          <w:sz w:val="28"/>
          <w:szCs w:val="28"/>
        </w:rPr>
        <w:t>»</w:t>
      </w:r>
      <w:r w:rsidRPr="00CE591B">
        <w:rPr>
          <w:rFonts w:ascii="Times New Roman" w:hAnsi="Times New Roman" w:cs="Times New Roman"/>
          <w:sz w:val="28"/>
          <w:szCs w:val="28"/>
        </w:rPr>
        <w:t>, який використовується для виконання SQL-команд, що не повертають даних. Після цього, з'єднання з базою даних закривається.</w:t>
      </w:r>
    </w:p>
    <w:p w14:paraId="6B1267C7" w14:textId="77777777" w:rsidR="00CE591B" w:rsidRPr="00567DCE" w:rsidRDefault="00CE591B" w:rsidP="007E5E33">
      <w:pPr>
        <w:spacing w:after="0" w:line="360" w:lineRule="auto"/>
        <w:ind w:firstLine="709"/>
        <w:jc w:val="both"/>
        <w:rPr>
          <w:rFonts w:ascii="Times New Roman" w:hAnsi="Times New Roman" w:cs="Times New Roman"/>
          <w:sz w:val="28"/>
          <w:szCs w:val="28"/>
        </w:rPr>
      </w:pPr>
      <w:r w:rsidRPr="00CE591B">
        <w:rPr>
          <w:rFonts w:ascii="Times New Roman" w:hAnsi="Times New Roman" w:cs="Times New Roman"/>
          <w:sz w:val="28"/>
          <w:szCs w:val="28"/>
        </w:rPr>
        <w:t>Код методу для редагування даних замовлення відображено на рис</w:t>
      </w:r>
      <w:r w:rsidR="009102BD">
        <w:rPr>
          <w:rFonts w:ascii="Times New Roman" w:hAnsi="Times New Roman" w:cs="Times New Roman"/>
          <w:sz w:val="28"/>
          <w:szCs w:val="28"/>
        </w:rPr>
        <w:t xml:space="preserve">. </w:t>
      </w:r>
      <w:r w:rsidRPr="00CE591B">
        <w:rPr>
          <w:rFonts w:ascii="Times New Roman" w:hAnsi="Times New Roman" w:cs="Times New Roman"/>
          <w:sz w:val="28"/>
          <w:szCs w:val="28"/>
        </w:rPr>
        <w:t>3.5.</w:t>
      </w:r>
    </w:p>
    <w:p w14:paraId="3C24285E" w14:textId="77777777" w:rsidR="00CE591B" w:rsidRPr="00567DCE" w:rsidRDefault="00CE591B" w:rsidP="007E5E3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23A8402" wp14:editId="09E706A3">
            <wp:extent cx="6120130" cy="24663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466340"/>
                    </a:xfrm>
                    <a:prstGeom prst="rect">
                      <a:avLst/>
                    </a:prstGeom>
                    <a:noFill/>
                    <a:ln>
                      <a:noFill/>
                    </a:ln>
                  </pic:spPr>
                </pic:pic>
              </a:graphicData>
            </a:graphic>
          </wp:inline>
        </w:drawing>
      </w:r>
    </w:p>
    <w:p w14:paraId="522D72E4" w14:textId="77777777" w:rsidR="00CE591B" w:rsidRPr="00567DCE" w:rsidRDefault="00CE591B"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Рисунок 3.5</w:t>
      </w:r>
      <w:r>
        <w:rPr>
          <w:rFonts w:ascii="Times New Roman" w:hAnsi="Times New Roman" w:cs="Times New Roman"/>
          <w:color w:val="000000" w:themeColor="text1"/>
          <w:sz w:val="28"/>
          <w:szCs w:val="28"/>
        </w:rPr>
        <w:t xml:space="preserve"> </w:t>
      </w:r>
      <w:r w:rsidRPr="00567DCE">
        <w:rPr>
          <w:rFonts w:ascii="Times New Roman" w:hAnsi="Times New Roman" w:cs="Times New Roman"/>
          <w:color w:val="000000" w:themeColor="text1"/>
          <w:sz w:val="28"/>
          <w:szCs w:val="28"/>
        </w:rPr>
        <w:t xml:space="preserve">– </w:t>
      </w:r>
      <w:r w:rsidR="009102BD" w:rsidRPr="009102BD">
        <w:rPr>
          <w:rFonts w:ascii="Times New Roman" w:hAnsi="Times New Roman" w:cs="Times New Roman"/>
          <w:color w:val="000000" w:themeColor="text1"/>
          <w:sz w:val="28"/>
          <w:szCs w:val="28"/>
        </w:rPr>
        <w:t>Приклад коду для редагування даних замовлення</w:t>
      </w:r>
    </w:p>
    <w:p w14:paraId="7578A69C" w14:textId="77777777" w:rsidR="00274D93" w:rsidRDefault="00274D93" w:rsidP="007E5E33">
      <w:pPr>
        <w:spacing w:after="0" w:line="360" w:lineRule="auto"/>
        <w:ind w:firstLine="709"/>
        <w:jc w:val="both"/>
        <w:rPr>
          <w:rFonts w:ascii="Times New Roman" w:hAnsi="Times New Roman" w:cs="Times New Roman"/>
          <w:sz w:val="28"/>
          <w:szCs w:val="28"/>
        </w:rPr>
      </w:pPr>
    </w:p>
    <w:p w14:paraId="349D7F61" w14:textId="39C27E6B" w:rsidR="00CE591B" w:rsidRPr="00567DCE" w:rsidRDefault="009102BD" w:rsidP="007E5E33">
      <w:pPr>
        <w:spacing w:after="0" w:line="360" w:lineRule="auto"/>
        <w:ind w:firstLine="709"/>
        <w:jc w:val="both"/>
        <w:rPr>
          <w:rFonts w:ascii="Times New Roman" w:hAnsi="Times New Roman" w:cs="Times New Roman"/>
          <w:sz w:val="28"/>
          <w:szCs w:val="28"/>
        </w:rPr>
      </w:pPr>
      <w:r w:rsidRPr="009102BD">
        <w:rPr>
          <w:rFonts w:ascii="Times New Roman" w:hAnsi="Times New Roman" w:cs="Times New Roman"/>
          <w:sz w:val="28"/>
          <w:szCs w:val="28"/>
        </w:rPr>
        <w:t>Окрім цього, в процесі розробки були створені класи на рівні даних, після чого розробники перейшли до створення форм для інтерфейсу користувача. Як приклад, було розроблено інтерфейс для створення списку деталей, необхідних для виконання ремонтного замовлення, відображення якого можна побачити на рис</w:t>
      </w:r>
      <w:r>
        <w:rPr>
          <w:rFonts w:ascii="Times New Roman" w:hAnsi="Times New Roman" w:cs="Times New Roman"/>
          <w:sz w:val="28"/>
          <w:szCs w:val="28"/>
        </w:rPr>
        <w:t>.</w:t>
      </w:r>
      <w:r w:rsidRPr="009102BD">
        <w:rPr>
          <w:rFonts w:ascii="Times New Roman" w:hAnsi="Times New Roman" w:cs="Times New Roman"/>
          <w:sz w:val="28"/>
          <w:szCs w:val="28"/>
        </w:rPr>
        <w:t xml:space="preserve"> 3.6.</w:t>
      </w:r>
    </w:p>
    <w:p w14:paraId="192C6AF5" w14:textId="77777777" w:rsidR="00CE591B" w:rsidRPr="00567DCE" w:rsidRDefault="009102BD" w:rsidP="007E5E3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F660BF" wp14:editId="4CEA6ECE">
            <wp:extent cx="5772150" cy="31016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4067" cy="3108081"/>
                    </a:xfrm>
                    <a:prstGeom prst="rect">
                      <a:avLst/>
                    </a:prstGeom>
                    <a:noFill/>
                    <a:ln>
                      <a:noFill/>
                    </a:ln>
                  </pic:spPr>
                </pic:pic>
              </a:graphicData>
            </a:graphic>
          </wp:inline>
        </w:drawing>
      </w:r>
    </w:p>
    <w:p w14:paraId="580FEDC1" w14:textId="77777777" w:rsidR="00CE591B" w:rsidRPr="00567DCE" w:rsidRDefault="00CE591B" w:rsidP="007E5E33">
      <w:pPr>
        <w:spacing w:after="0" w:line="360" w:lineRule="auto"/>
        <w:jc w:val="center"/>
        <w:rPr>
          <w:rFonts w:ascii="Times New Roman" w:hAnsi="Times New Roman" w:cs="Times New Roman"/>
          <w:sz w:val="28"/>
          <w:szCs w:val="28"/>
        </w:rPr>
      </w:pPr>
      <w:r w:rsidRPr="00567DCE">
        <w:rPr>
          <w:rFonts w:ascii="Times New Roman" w:hAnsi="Times New Roman" w:cs="Times New Roman"/>
          <w:color w:val="000000" w:themeColor="text1"/>
          <w:sz w:val="28"/>
          <w:szCs w:val="28"/>
        </w:rPr>
        <w:t xml:space="preserve">Рисунок 3.6 – </w:t>
      </w:r>
      <w:r>
        <w:rPr>
          <w:rFonts w:ascii="Times New Roman" w:hAnsi="Times New Roman" w:cs="Times New Roman"/>
          <w:color w:val="000000" w:themeColor="text1"/>
          <w:sz w:val="28"/>
          <w:szCs w:val="28"/>
        </w:rPr>
        <w:t>Ф</w:t>
      </w:r>
      <w:r w:rsidRPr="00567DCE">
        <w:rPr>
          <w:rFonts w:ascii="Times New Roman" w:hAnsi="Times New Roman" w:cs="Times New Roman"/>
          <w:color w:val="000000" w:themeColor="text1"/>
          <w:sz w:val="28"/>
          <w:szCs w:val="28"/>
        </w:rPr>
        <w:t>орм</w:t>
      </w:r>
      <w:r w:rsidR="000D4C57">
        <w:rPr>
          <w:rFonts w:ascii="Times New Roman" w:hAnsi="Times New Roman" w:cs="Times New Roman"/>
          <w:color w:val="000000" w:themeColor="text1"/>
          <w:sz w:val="28"/>
          <w:szCs w:val="28"/>
        </w:rPr>
        <w:t>а для складання кошторису</w:t>
      </w:r>
    </w:p>
    <w:p w14:paraId="0435CCFD" w14:textId="77777777" w:rsidR="00274D93" w:rsidRDefault="00274D93" w:rsidP="007E5E33">
      <w:pPr>
        <w:spacing w:after="0" w:line="360" w:lineRule="auto"/>
        <w:ind w:firstLine="709"/>
        <w:jc w:val="both"/>
        <w:rPr>
          <w:rFonts w:ascii="Times New Roman" w:hAnsi="Times New Roman" w:cs="Times New Roman"/>
          <w:sz w:val="28"/>
          <w:szCs w:val="28"/>
        </w:rPr>
      </w:pPr>
    </w:p>
    <w:p w14:paraId="7620DA27" w14:textId="309CA369" w:rsidR="00CE591B" w:rsidRPr="00567DCE" w:rsidRDefault="000D4C57" w:rsidP="007E5E33">
      <w:pPr>
        <w:spacing w:after="0" w:line="360" w:lineRule="auto"/>
        <w:ind w:firstLine="709"/>
        <w:jc w:val="both"/>
        <w:rPr>
          <w:rFonts w:ascii="Times New Roman" w:hAnsi="Times New Roman" w:cs="Times New Roman"/>
          <w:sz w:val="28"/>
          <w:szCs w:val="28"/>
        </w:rPr>
      </w:pPr>
      <w:r w:rsidRPr="000D4C57">
        <w:rPr>
          <w:rFonts w:ascii="Times New Roman" w:hAnsi="Times New Roman" w:cs="Times New Roman"/>
          <w:sz w:val="28"/>
          <w:szCs w:val="28"/>
        </w:rPr>
        <w:t xml:space="preserve">При ініціації кожної форми в системі, в її конструкторі викликається метод </w:t>
      </w:r>
      <w:r w:rsidR="00197BD2">
        <w:rPr>
          <w:rFonts w:ascii="Times New Roman" w:hAnsi="Times New Roman" w:cs="Times New Roman"/>
          <w:sz w:val="28"/>
          <w:szCs w:val="28"/>
        </w:rPr>
        <w:t>«</w:t>
      </w:r>
      <w:proofErr w:type="spellStart"/>
      <w:r w:rsidRPr="000D4C57">
        <w:rPr>
          <w:rFonts w:ascii="Times New Roman" w:hAnsi="Times New Roman" w:cs="Times New Roman"/>
          <w:sz w:val="28"/>
          <w:szCs w:val="28"/>
        </w:rPr>
        <w:t>LoadAllDate</w:t>
      </w:r>
      <w:proofErr w:type="spellEnd"/>
      <w:r w:rsidR="00197BD2">
        <w:rPr>
          <w:rFonts w:ascii="Times New Roman" w:hAnsi="Times New Roman" w:cs="Times New Roman"/>
          <w:sz w:val="28"/>
          <w:szCs w:val="28"/>
        </w:rPr>
        <w:t>»</w:t>
      </w:r>
      <w:r w:rsidRPr="000D4C57">
        <w:rPr>
          <w:rFonts w:ascii="Times New Roman" w:hAnsi="Times New Roman" w:cs="Times New Roman"/>
          <w:sz w:val="28"/>
          <w:szCs w:val="28"/>
        </w:rPr>
        <w:t xml:space="preserve">, основна функція якого – завантажити актуальні дані, зокрема, </w:t>
      </w:r>
      <w:r w:rsidRPr="000D4C57">
        <w:rPr>
          <w:rFonts w:ascii="Times New Roman" w:hAnsi="Times New Roman" w:cs="Times New Roman"/>
          <w:sz w:val="28"/>
          <w:szCs w:val="28"/>
        </w:rPr>
        <w:lastRenderedPageBreak/>
        <w:t xml:space="preserve">інформацію про запчастини та ремонтні замовлення, у різні </w:t>
      </w:r>
      <w:proofErr w:type="spellStart"/>
      <w:r w:rsidRPr="000D4C57">
        <w:rPr>
          <w:rFonts w:ascii="Times New Roman" w:hAnsi="Times New Roman" w:cs="Times New Roman"/>
          <w:sz w:val="28"/>
          <w:szCs w:val="28"/>
        </w:rPr>
        <w:t>випадаючі</w:t>
      </w:r>
      <w:proofErr w:type="spellEnd"/>
      <w:r w:rsidRPr="000D4C57">
        <w:rPr>
          <w:rFonts w:ascii="Times New Roman" w:hAnsi="Times New Roman" w:cs="Times New Roman"/>
          <w:sz w:val="28"/>
          <w:szCs w:val="28"/>
        </w:rPr>
        <w:t xml:space="preserve"> списки. Детальний код цього методу демонструється на рис</w:t>
      </w:r>
      <w:r>
        <w:rPr>
          <w:rFonts w:ascii="Times New Roman" w:hAnsi="Times New Roman" w:cs="Times New Roman"/>
          <w:sz w:val="28"/>
          <w:szCs w:val="28"/>
        </w:rPr>
        <w:t xml:space="preserve">. </w:t>
      </w:r>
      <w:r w:rsidRPr="000D4C57">
        <w:rPr>
          <w:rFonts w:ascii="Times New Roman" w:hAnsi="Times New Roman" w:cs="Times New Roman"/>
          <w:sz w:val="28"/>
          <w:szCs w:val="28"/>
        </w:rPr>
        <w:t>3.7.</w:t>
      </w:r>
    </w:p>
    <w:p w14:paraId="655E1096" w14:textId="77777777" w:rsidR="00CE591B" w:rsidRPr="00567DCE" w:rsidRDefault="000D4C57" w:rsidP="007E5E3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A9B292" wp14:editId="01346DCC">
            <wp:extent cx="4057650" cy="17049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7650" cy="1704975"/>
                    </a:xfrm>
                    <a:prstGeom prst="rect">
                      <a:avLst/>
                    </a:prstGeom>
                    <a:noFill/>
                    <a:ln>
                      <a:noFill/>
                    </a:ln>
                  </pic:spPr>
                </pic:pic>
              </a:graphicData>
            </a:graphic>
          </wp:inline>
        </w:drawing>
      </w:r>
    </w:p>
    <w:p w14:paraId="64AF4599" w14:textId="77777777" w:rsidR="00CE591B" w:rsidRPr="00567DCE" w:rsidRDefault="00CE591B"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 xml:space="preserve">Рисунок 3.7– Код методу </w:t>
      </w:r>
      <w:r w:rsidR="00197BD2">
        <w:rPr>
          <w:rFonts w:ascii="Times New Roman" w:hAnsi="Times New Roman" w:cs="Times New Roman"/>
          <w:color w:val="000000" w:themeColor="text1"/>
          <w:sz w:val="28"/>
          <w:szCs w:val="28"/>
        </w:rPr>
        <w:t>«</w:t>
      </w:r>
      <w:proofErr w:type="spellStart"/>
      <w:r w:rsidRPr="00567DCE">
        <w:rPr>
          <w:rFonts w:ascii="Times New Roman" w:hAnsi="Times New Roman" w:cs="Times New Roman"/>
          <w:color w:val="000000" w:themeColor="text1"/>
          <w:sz w:val="28"/>
          <w:szCs w:val="28"/>
        </w:rPr>
        <w:t>LoadAllDate</w:t>
      </w:r>
      <w:proofErr w:type="spellEnd"/>
      <w:r w:rsidR="00197BD2">
        <w:rPr>
          <w:rFonts w:ascii="Times New Roman" w:hAnsi="Times New Roman" w:cs="Times New Roman"/>
          <w:color w:val="000000" w:themeColor="text1"/>
          <w:sz w:val="28"/>
          <w:szCs w:val="28"/>
        </w:rPr>
        <w:t>»</w:t>
      </w:r>
    </w:p>
    <w:p w14:paraId="386C8ABC" w14:textId="77777777" w:rsidR="00274D93" w:rsidRDefault="00274D93" w:rsidP="007E5E33">
      <w:pPr>
        <w:spacing w:after="0" w:line="360" w:lineRule="auto"/>
        <w:ind w:firstLine="709"/>
        <w:jc w:val="both"/>
        <w:rPr>
          <w:rFonts w:ascii="Times New Roman" w:hAnsi="Times New Roman" w:cs="Times New Roman"/>
          <w:sz w:val="28"/>
          <w:szCs w:val="28"/>
        </w:rPr>
      </w:pPr>
    </w:p>
    <w:p w14:paraId="330DE922" w14:textId="1F05B139" w:rsidR="00CE591B" w:rsidRPr="00567DCE" w:rsidRDefault="000D4C57" w:rsidP="007E5E33">
      <w:pPr>
        <w:spacing w:after="0" w:line="360" w:lineRule="auto"/>
        <w:ind w:firstLine="709"/>
        <w:jc w:val="both"/>
        <w:rPr>
          <w:rFonts w:ascii="Times New Roman" w:hAnsi="Times New Roman" w:cs="Times New Roman"/>
          <w:sz w:val="28"/>
          <w:szCs w:val="28"/>
        </w:rPr>
      </w:pPr>
      <w:r w:rsidRPr="000D4C57">
        <w:rPr>
          <w:rFonts w:ascii="Times New Roman" w:hAnsi="Times New Roman" w:cs="Times New Roman"/>
          <w:sz w:val="28"/>
          <w:szCs w:val="28"/>
        </w:rPr>
        <w:t xml:space="preserve">Окрім цього, кожна форма оснащена власним механізмом перевірки правильності введення даних. В межах кожної форми реалізовано спеціальний метод </w:t>
      </w:r>
      <w:r w:rsidR="00197BD2">
        <w:rPr>
          <w:rFonts w:ascii="Times New Roman" w:hAnsi="Times New Roman" w:cs="Times New Roman"/>
          <w:sz w:val="28"/>
          <w:szCs w:val="28"/>
        </w:rPr>
        <w:t>«</w:t>
      </w:r>
      <w:proofErr w:type="spellStart"/>
      <w:r w:rsidRPr="000D4C57">
        <w:rPr>
          <w:rFonts w:ascii="Times New Roman" w:hAnsi="Times New Roman" w:cs="Times New Roman"/>
          <w:sz w:val="28"/>
          <w:szCs w:val="28"/>
        </w:rPr>
        <w:t>IsDataEnteringCorrect</w:t>
      </w:r>
      <w:proofErr w:type="spellEnd"/>
      <w:r w:rsidR="00197BD2">
        <w:rPr>
          <w:rFonts w:ascii="Times New Roman" w:hAnsi="Times New Roman" w:cs="Times New Roman"/>
          <w:sz w:val="28"/>
          <w:szCs w:val="28"/>
        </w:rPr>
        <w:t>»</w:t>
      </w:r>
      <w:r w:rsidRPr="000D4C57">
        <w:rPr>
          <w:rFonts w:ascii="Times New Roman" w:hAnsi="Times New Roman" w:cs="Times New Roman"/>
          <w:sz w:val="28"/>
          <w:szCs w:val="28"/>
        </w:rPr>
        <w:t xml:space="preserve">, який аналізує введення у всіх обов'язкових полях. Приклад такої реалізації для форми </w:t>
      </w:r>
      <w:r w:rsidR="00197BD2">
        <w:rPr>
          <w:rFonts w:ascii="Times New Roman" w:hAnsi="Times New Roman" w:cs="Times New Roman"/>
          <w:sz w:val="28"/>
          <w:szCs w:val="28"/>
        </w:rPr>
        <w:t>«</w:t>
      </w:r>
      <w:proofErr w:type="spellStart"/>
      <w:r w:rsidRPr="000D4C57">
        <w:rPr>
          <w:rFonts w:ascii="Times New Roman" w:hAnsi="Times New Roman" w:cs="Times New Roman"/>
          <w:sz w:val="28"/>
          <w:szCs w:val="28"/>
        </w:rPr>
        <w:t>OrdersForm</w:t>
      </w:r>
      <w:proofErr w:type="spellEnd"/>
      <w:r w:rsidR="00197BD2">
        <w:rPr>
          <w:rFonts w:ascii="Times New Roman" w:hAnsi="Times New Roman" w:cs="Times New Roman"/>
          <w:sz w:val="28"/>
          <w:szCs w:val="28"/>
        </w:rPr>
        <w:t>»</w:t>
      </w:r>
      <w:r w:rsidRPr="000D4C57">
        <w:rPr>
          <w:rFonts w:ascii="Times New Roman" w:hAnsi="Times New Roman" w:cs="Times New Roman"/>
          <w:sz w:val="28"/>
          <w:szCs w:val="28"/>
        </w:rPr>
        <w:t xml:space="preserve"> представлено на рисунку 3.8.</w:t>
      </w:r>
    </w:p>
    <w:p w14:paraId="37B57C11" w14:textId="77777777" w:rsidR="00CE591B" w:rsidRPr="00567DCE" w:rsidRDefault="000D4C57" w:rsidP="007E5E3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64EE05" wp14:editId="620C1786">
            <wp:extent cx="5229225" cy="33051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9225" cy="3305175"/>
                    </a:xfrm>
                    <a:prstGeom prst="rect">
                      <a:avLst/>
                    </a:prstGeom>
                    <a:noFill/>
                    <a:ln>
                      <a:noFill/>
                    </a:ln>
                  </pic:spPr>
                </pic:pic>
              </a:graphicData>
            </a:graphic>
          </wp:inline>
        </w:drawing>
      </w:r>
    </w:p>
    <w:p w14:paraId="4865734A" w14:textId="77777777" w:rsidR="00CE591B" w:rsidRPr="00567DCE" w:rsidRDefault="00CE591B" w:rsidP="007E5E33">
      <w:pPr>
        <w:spacing w:after="0" w:line="360" w:lineRule="auto"/>
        <w:jc w:val="center"/>
        <w:rPr>
          <w:rFonts w:ascii="Times New Roman" w:hAnsi="Times New Roman" w:cs="Times New Roman"/>
          <w:color w:val="000000" w:themeColor="text1"/>
          <w:sz w:val="28"/>
          <w:szCs w:val="28"/>
          <w:lang w:eastAsia="ru-RU"/>
        </w:rPr>
      </w:pPr>
      <w:r w:rsidRPr="00567DCE">
        <w:rPr>
          <w:rFonts w:ascii="Times New Roman" w:hAnsi="Times New Roman" w:cs="Times New Roman"/>
          <w:color w:val="000000" w:themeColor="text1"/>
          <w:sz w:val="28"/>
          <w:szCs w:val="28"/>
        </w:rPr>
        <w:t xml:space="preserve">Рисунок 3.8– </w:t>
      </w:r>
      <w:r w:rsidR="000D4C57" w:rsidRPr="000D4C57">
        <w:rPr>
          <w:rFonts w:ascii="Times New Roman" w:hAnsi="Times New Roman" w:cs="Times New Roman"/>
          <w:color w:val="000000" w:themeColor="text1"/>
          <w:sz w:val="28"/>
          <w:szCs w:val="28"/>
        </w:rPr>
        <w:t xml:space="preserve">Метод </w:t>
      </w:r>
      <w:r w:rsidR="00197BD2">
        <w:rPr>
          <w:rFonts w:ascii="Times New Roman" w:hAnsi="Times New Roman" w:cs="Times New Roman"/>
          <w:color w:val="000000" w:themeColor="text1"/>
          <w:sz w:val="28"/>
          <w:szCs w:val="28"/>
        </w:rPr>
        <w:t>«</w:t>
      </w:r>
      <w:proofErr w:type="spellStart"/>
      <w:r w:rsidR="000D4C57" w:rsidRPr="000D4C57">
        <w:rPr>
          <w:rFonts w:ascii="Times New Roman" w:hAnsi="Times New Roman" w:cs="Times New Roman"/>
          <w:color w:val="000000" w:themeColor="text1"/>
          <w:sz w:val="28"/>
          <w:szCs w:val="28"/>
        </w:rPr>
        <w:t>IsDataEnteringCorrect</w:t>
      </w:r>
      <w:proofErr w:type="spellEnd"/>
      <w:r w:rsidR="00197BD2">
        <w:rPr>
          <w:rFonts w:ascii="Times New Roman" w:hAnsi="Times New Roman" w:cs="Times New Roman"/>
          <w:color w:val="000000" w:themeColor="text1"/>
          <w:sz w:val="28"/>
          <w:szCs w:val="28"/>
        </w:rPr>
        <w:t>»</w:t>
      </w:r>
      <w:r w:rsidR="000D4C57" w:rsidRPr="000D4C57">
        <w:rPr>
          <w:rFonts w:ascii="Times New Roman" w:hAnsi="Times New Roman" w:cs="Times New Roman"/>
          <w:color w:val="000000" w:themeColor="text1"/>
          <w:sz w:val="28"/>
          <w:szCs w:val="28"/>
        </w:rPr>
        <w:t xml:space="preserve"> для перевірки даних </w:t>
      </w:r>
      <w:r w:rsidR="000D4C57">
        <w:rPr>
          <w:rFonts w:ascii="Times New Roman" w:hAnsi="Times New Roman" w:cs="Times New Roman"/>
          <w:color w:val="000000" w:themeColor="text1"/>
          <w:sz w:val="28"/>
          <w:szCs w:val="28"/>
        </w:rPr>
        <w:t>кошторису</w:t>
      </w:r>
    </w:p>
    <w:p w14:paraId="733A0C6E" w14:textId="77777777" w:rsidR="00274D93" w:rsidRDefault="00274D93" w:rsidP="007E5E33">
      <w:pPr>
        <w:spacing w:after="0" w:line="360" w:lineRule="auto"/>
        <w:ind w:firstLine="709"/>
        <w:jc w:val="both"/>
        <w:rPr>
          <w:rFonts w:ascii="Times New Roman" w:hAnsi="Times New Roman" w:cs="Times New Roman"/>
          <w:sz w:val="28"/>
          <w:szCs w:val="28"/>
        </w:rPr>
      </w:pPr>
    </w:p>
    <w:p w14:paraId="7704B2EC" w14:textId="37131C86" w:rsidR="000D4C57" w:rsidRPr="000D4C57" w:rsidRDefault="000D4C57" w:rsidP="007E5E33">
      <w:pPr>
        <w:spacing w:after="0" w:line="360" w:lineRule="auto"/>
        <w:ind w:firstLine="709"/>
        <w:jc w:val="both"/>
        <w:rPr>
          <w:rFonts w:ascii="Times New Roman" w:hAnsi="Times New Roman" w:cs="Times New Roman"/>
          <w:sz w:val="28"/>
          <w:szCs w:val="28"/>
        </w:rPr>
      </w:pPr>
      <w:r w:rsidRPr="000D4C57">
        <w:rPr>
          <w:rFonts w:ascii="Times New Roman" w:hAnsi="Times New Roman" w:cs="Times New Roman"/>
          <w:sz w:val="28"/>
          <w:szCs w:val="28"/>
        </w:rPr>
        <w:t xml:space="preserve">Метод </w:t>
      </w:r>
      <w:r w:rsidR="00197BD2">
        <w:rPr>
          <w:rFonts w:ascii="Times New Roman" w:hAnsi="Times New Roman" w:cs="Times New Roman"/>
          <w:sz w:val="28"/>
          <w:szCs w:val="28"/>
        </w:rPr>
        <w:t>«</w:t>
      </w:r>
      <w:proofErr w:type="spellStart"/>
      <w:r w:rsidRPr="000D4C57">
        <w:rPr>
          <w:rFonts w:ascii="Times New Roman" w:hAnsi="Times New Roman" w:cs="Times New Roman"/>
          <w:sz w:val="28"/>
          <w:szCs w:val="28"/>
        </w:rPr>
        <w:t>IsDataEnteringCorrect</w:t>
      </w:r>
      <w:proofErr w:type="spellEnd"/>
      <w:r w:rsidR="00197BD2">
        <w:rPr>
          <w:rFonts w:ascii="Times New Roman" w:hAnsi="Times New Roman" w:cs="Times New Roman"/>
          <w:sz w:val="28"/>
          <w:szCs w:val="28"/>
        </w:rPr>
        <w:t>»</w:t>
      </w:r>
      <w:r w:rsidRPr="000D4C57">
        <w:rPr>
          <w:rFonts w:ascii="Times New Roman" w:hAnsi="Times New Roman" w:cs="Times New Roman"/>
          <w:sz w:val="28"/>
          <w:szCs w:val="28"/>
        </w:rPr>
        <w:t xml:space="preserve"> використовується для перевірки правильності даних, введених у форму. Він застосовує низку контрольних </w:t>
      </w:r>
      <w:r w:rsidRPr="000D4C57">
        <w:rPr>
          <w:rFonts w:ascii="Times New Roman" w:hAnsi="Times New Roman" w:cs="Times New Roman"/>
          <w:sz w:val="28"/>
          <w:szCs w:val="28"/>
        </w:rPr>
        <w:lastRenderedPageBreak/>
        <w:t xml:space="preserve">перевірок, щоб визначити, чи були дані введені </w:t>
      </w:r>
      <w:proofErr w:type="spellStart"/>
      <w:r w:rsidRPr="000D4C57">
        <w:rPr>
          <w:rFonts w:ascii="Times New Roman" w:hAnsi="Times New Roman" w:cs="Times New Roman"/>
          <w:sz w:val="28"/>
          <w:szCs w:val="28"/>
        </w:rPr>
        <w:t>коректно</w:t>
      </w:r>
      <w:proofErr w:type="spellEnd"/>
      <w:r w:rsidRPr="000D4C57">
        <w:rPr>
          <w:rFonts w:ascii="Times New Roman" w:hAnsi="Times New Roman" w:cs="Times New Roman"/>
          <w:sz w:val="28"/>
          <w:szCs w:val="28"/>
        </w:rPr>
        <w:t xml:space="preserve">, повертаючи булеву величину, що </w:t>
      </w:r>
      <w:proofErr w:type="spellStart"/>
      <w:r w:rsidRPr="000D4C57">
        <w:rPr>
          <w:rFonts w:ascii="Times New Roman" w:hAnsi="Times New Roman" w:cs="Times New Roman"/>
          <w:sz w:val="28"/>
          <w:szCs w:val="28"/>
        </w:rPr>
        <w:t>індикує</w:t>
      </w:r>
      <w:proofErr w:type="spellEnd"/>
      <w:r w:rsidRPr="000D4C57">
        <w:rPr>
          <w:rFonts w:ascii="Times New Roman" w:hAnsi="Times New Roman" w:cs="Times New Roman"/>
          <w:sz w:val="28"/>
          <w:szCs w:val="28"/>
        </w:rPr>
        <w:t xml:space="preserve"> належність введення.</w:t>
      </w:r>
    </w:p>
    <w:p w14:paraId="0A510E29" w14:textId="77777777" w:rsidR="000D4C57" w:rsidRPr="000D4C57" w:rsidRDefault="000D4C57" w:rsidP="007E5E33">
      <w:pPr>
        <w:spacing w:after="0" w:line="360" w:lineRule="auto"/>
        <w:ind w:firstLine="709"/>
        <w:jc w:val="both"/>
        <w:rPr>
          <w:rFonts w:ascii="Times New Roman" w:hAnsi="Times New Roman" w:cs="Times New Roman"/>
          <w:sz w:val="28"/>
          <w:szCs w:val="28"/>
        </w:rPr>
      </w:pPr>
      <w:r w:rsidRPr="000D4C57">
        <w:rPr>
          <w:rFonts w:ascii="Times New Roman" w:hAnsi="Times New Roman" w:cs="Times New Roman"/>
          <w:sz w:val="28"/>
          <w:szCs w:val="28"/>
        </w:rPr>
        <w:t xml:space="preserve">Цей метод перевіряє кожне специфічне поле вводу в формі за допомогою умовних перевірок та </w:t>
      </w:r>
      <w:proofErr w:type="spellStart"/>
      <w:r w:rsidRPr="000D4C57">
        <w:rPr>
          <w:rFonts w:ascii="Times New Roman" w:hAnsi="Times New Roman" w:cs="Times New Roman"/>
          <w:sz w:val="28"/>
          <w:szCs w:val="28"/>
        </w:rPr>
        <w:t>валідації</w:t>
      </w:r>
      <w:proofErr w:type="spellEnd"/>
      <w:r w:rsidRPr="000D4C57">
        <w:rPr>
          <w:rFonts w:ascii="Times New Roman" w:hAnsi="Times New Roman" w:cs="Times New Roman"/>
          <w:sz w:val="28"/>
          <w:szCs w:val="28"/>
        </w:rPr>
        <w:t xml:space="preserve"> значень. Це дозволяє визначити, чи було введення даних здійснено правильно. У разі виявлення помилок у введенні даних чи відсутності необхідної інформації, метод виставляє повідомлення про помилку та змінює статус змінної </w:t>
      </w:r>
      <w:r w:rsidR="00197BD2">
        <w:rPr>
          <w:rFonts w:ascii="Times New Roman" w:hAnsi="Times New Roman" w:cs="Times New Roman"/>
          <w:sz w:val="28"/>
          <w:szCs w:val="28"/>
        </w:rPr>
        <w:t>«</w:t>
      </w:r>
      <w:proofErr w:type="spellStart"/>
      <w:r w:rsidRPr="000D4C57">
        <w:rPr>
          <w:rFonts w:ascii="Times New Roman" w:hAnsi="Times New Roman" w:cs="Times New Roman"/>
          <w:sz w:val="28"/>
          <w:szCs w:val="28"/>
        </w:rPr>
        <w:t>isCorrect</w:t>
      </w:r>
      <w:proofErr w:type="spellEnd"/>
      <w:r w:rsidR="00197BD2">
        <w:rPr>
          <w:rFonts w:ascii="Times New Roman" w:hAnsi="Times New Roman" w:cs="Times New Roman"/>
          <w:sz w:val="28"/>
          <w:szCs w:val="28"/>
        </w:rPr>
        <w:t>»</w:t>
      </w:r>
      <w:r w:rsidRPr="000D4C57">
        <w:rPr>
          <w:rFonts w:ascii="Times New Roman" w:hAnsi="Times New Roman" w:cs="Times New Roman"/>
          <w:sz w:val="28"/>
          <w:szCs w:val="28"/>
        </w:rPr>
        <w:t xml:space="preserve"> на </w:t>
      </w:r>
      <w:proofErr w:type="spellStart"/>
      <w:r w:rsidRPr="000D4C57">
        <w:rPr>
          <w:rFonts w:ascii="Times New Roman" w:hAnsi="Times New Roman" w:cs="Times New Roman"/>
          <w:sz w:val="28"/>
          <w:szCs w:val="28"/>
        </w:rPr>
        <w:t>false</w:t>
      </w:r>
      <w:proofErr w:type="spellEnd"/>
      <w:r w:rsidRPr="000D4C57">
        <w:rPr>
          <w:rFonts w:ascii="Times New Roman" w:hAnsi="Times New Roman" w:cs="Times New Roman"/>
          <w:sz w:val="28"/>
          <w:szCs w:val="28"/>
        </w:rPr>
        <w:t xml:space="preserve">. Проте, якщо дані введені правильно, статус </w:t>
      </w:r>
      <w:r w:rsidR="00197BD2">
        <w:rPr>
          <w:rFonts w:ascii="Times New Roman" w:hAnsi="Times New Roman" w:cs="Times New Roman"/>
          <w:sz w:val="28"/>
          <w:szCs w:val="28"/>
        </w:rPr>
        <w:t>«</w:t>
      </w:r>
      <w:proofErr w:type="spellStart"/>
      <w:r w:rsidRPr="000D4C57">
        <w:rPr>
          <w:rFonts w:ascii="Times New Roman" w:hAnsi="Times New Roman" w:cs="Times New Roman"/>
          <w:sz w:val="28"/>
          <w:szCs w:val="28"/>
        </w:rPr>
        <w:t>isCorrect</w:t>
      </w:r>
      <w:proofErr w:type="spellEnd"/>
      <w:r w:rsidR="00197BD2">
        <w:rPr>
          <w:rFonts w:ascii="Times New Roman" w:hAnsi="Times New Roman" w:cs="Times New Roman"/>
          <w:sz w:val="28"/>
          <w:szCs w:val="28"/>
        </w:rPr>
        <w:t>»</w:t>
      </w:r>
      <w:r w:rsidRPr="000D4C57">
        <w:rPr>
          <w:rFonts w:ascii="Times New Roman" w:hAnsi="Times New Roman" w:cs="Times New Roman"/>
          <w:sz w:val="28"/>
          <w:szCs w:val="28"/>
        </w:rPr>
        <w:t xml:space="preserve"> залишається </w:t>
      </w:r>
      <w:proofErr w:type="spellStart"/>
      <w:r w:rsidRPr="000D4C57">
        <w:rPr>
          <w:rFonts w:ascii="Times New Roman" w:hAnsi="Times New Roman" w:cs="Times New Roman"/>
          <w:sz w:val="28"/>
          <w:szCs w:val="28"/>
        </w:rPr>
        <w:t>true</w:t>
      </w:r>
      <w:proofErr w:type="spellEnd"/>
      <w:r w:rsidRPr="000D4C57">
        <w:rPr>
          <w:rFonts w:ascii="Times New Roman" w:hAnsi="Times New Roman" w:cs="Times New Roman"/>
          <w:sz w:val="28"/>
          <w:szCs w:val="28"/>
        </w:rPr>
        <w:t>.</w:t>
      </w:r>
    </w:p>
    <w:p w14:paraId="6298E946" w14:textId="77777777" w:rsidR="000D4C57" w:rsidRPr="000D4C57" w:rsidRDefault="000D4C57" w:rsidP="007E5E33">
      <w:pPr>
        <w:spacing w:after="0" w:line="360" w:lineRule="auto"/>
        <w:ind w:firstLine="709"/>
        <w:jc w:val="both"/>
        <w:rPr>
          <w:rFonts w:ascii="Times New Roman" w:hAnsi="Times New Roman" w:cs="Times New Roman"/>
          <w:sz w:val="28"/>
          <w:szCs w:val="28"/>
        </w:rPr>
      </w:pPr>
      <w:r w:rsidRPr="000D4C57">
        <w:rPr>
          <w:rFonts w:ascii="Times New Roman" w:hAnsi="Times New Roman" w:cs="Times New Roman"/>
          <w:sz w:val="28"/>
          <w:szCs w:val="28"/>
        </w:rPr>
        <w:t>Така система гарантує, що перевірка введення даних на точність відбувається до того, як вони будуть оброблені або збережені, забезпечуючи надійність і точність даних у системі.</w:t>
      </w:r>
    </w:p>
    <w:p w14:paraId="1F3A0CFB" w14:textId="77777777" w:rsidR="00CE591B" w:rsidRPr="00567DCE" w:rsidRDefault="000D4C57" w:rsidP="007E5E33">
      <w:pPr>
        <w:spacing w:after="0" w:line="360" w:lineRule="auto"/>
        <w:ind w:firstLine="709"/>
        <w:jc w:val="both"/>
        <w:rPr>
          <w:rFonts w:ascii="Times New Roman" w:hAnsi="Times New Roman" w:cs="Times New Roman"/>
          <w:sz w:val="28"/>
          <w:szCs w:val="28"/>
        </w:rPr>
      </w:pPr>
      <w:r w:rsidRPr="000D4C57">
        <w:rPr>
          <w:rFonts w:ascii="Times New Roman" w:hAnsi="Times New Roman" w:cs="Times New Roman"/>
          <w:sz w:val="28"/>
          <w:szCs w:val="28"/>
        </w:rPr>
        <w:t xml:space="preserve">Цей підрозділ представляє частину опису реалізованої системи, з акцентом на процеси </w:t>
      </w:r>
      <w:proofErr w:type="spellStart"/>
      <w:r w:rsidRPr="000D4C57">
        <w:rPr>
          <w:rFonts w:ascii="Times New Roman" w:hAnsi="Times New Roman" w:cs="Times New Roman"/>
          <w:sz w:val="28"/>
          <w:szCs w:val="28"/>
        </w:rPr>
        <w:t>валідації</w:t>
      </w:r>
      <w:proofErr w:type="spellEnd"/>
      <w:r w:rsidRPr="000D4C57">
        <w:rPr>
          <w:rFonts w:ascii="Times New Roman" w:hAnsi="Times New Roman" w:cs="Times New Roman"/>
          <w:sz w:val="28"/>
          <w:szCs w:val="28"/>
        </w:rPr>
        <w:t xml:space="preserve"> та перевірки даних.</w:t>
      </w:r>
    </w:p>
    <w:p w14:paraId="496BCDAB"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47BDEE2A" w14:textId="77777777" w:rsidR="00A41B30" w:rsidRPr="008E48FB" w:rsidRDefault="00A41B30" w:rsidP="008B0A79">
      <w:pPr>
        <w:pStyle w:val="2"/>
        <w:spacing w:before="0" w:line="360" w:lineRule="auto"/>
        <w:jc w:val="center"/>
        <w:rPr>
          <w:rFonts w:ascii="Times New Roman" w:hAnsi="Times New Roman" w:cs="Times New Roman"/>
          <w:b/>
          <w:color w:val="000000" w:themeColor="text1"/>
          <w:sz w:val="28"/>
          <w:szCs w:val="28"/>
        </w:rPr>
      </w:pPr>
      <w:bookmarkStart w:id="38" w:name="_Toc155949855"/>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2</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Підходи до функціонального та модульного тестування</w:t>
      </w:r>
      <w:bookmarkEnd w:id="38"/>
    </w:p>
    <w:p w14:paraId="1A8CCD02" w14:textId="77777777" w:rsidR="00274D93" w:rsidRDefault="00274D93" w:rsidP="007E5E33">
      <w:pPr>
        <w:spacing w:after="0" w:line="360" w:lineRule="auto"/>
        <w:ind w:firstLine="709"/>
        <w:jc w:val="both"/>
        <w:rPr>
          <w:rFonts w:ascii="Times New Roman" w:hAnsi="Times New Roman" w:cs="Times New Roman"/>
          <w:color w:val="000000" w:themeColor="text1"/>
          <w:sz w:val="28"/>
          <w:szCs w:val="28"/>
        </w:rPr>
      </w:pPr>
    </w:p>
    <w:p w14:paraId="5C66A151" w14:textId="14FBCA4E" w:rsidR="000D4C57" w:rsidRPr="000D4C57" w:rsidRDefault="000D4C57" w:rsidP="007E5E33">
      <w:pPr>
        <w:spacing w:after="0" w:line="360" w:lineRule="auto"/>
        <w:ind w:firstLine="709"/>
        <w:jc w:val="both"/>
        <w:rPr>
          <w:rFonts w:ascii="Times New Roman" w:hAnsi="Times New Roman" w:cs="Times New Roman"/>
          <w:color w:val="000000" w:themeColor="text1"/>
          <w:sz w:val="28"/>
          <w:szCs w:val="28"/>
        </w:rPr>
      </w:pPr>
      <w:r w:rsidRPr="000D4C57">
        <w:rPr>
          <w:rFonts w:ascii="Times New Roman" w:hAnsi="Times New Roman" w:cs="Times New Roman"/>
          <w:color w:val="000000" w:themeColor="text1"/>
          <w:sz w:val="28"/>
          <w:szCs w:val="28"/>
        </w:rPr>
        <w:t>Тестування програмного продукту є критично важливим етапом у процесі розробки, оскільки воно забезпечує перевірку відповідності системи вимогам та очікуванням кінцевих користувачів. Воно включає аналіз функціонування програми, ідентифікацію та усунення помилок, що сприяє підвищенню загальної якості та надійності розробленого продукту.</w:t>
      </w:r>
    </w:p>
    <w:p w14:paraId="68477505" w14:textId="77777777" w:rsidR="000D4C57" w:rsidRPr="000D4C57" w:rsidRDefault="000D4C57" w:rsidP="007E5E33">
      <w:pPr>
        <w:spacing w:after="0" w:line="360" w:lineRule="auto"/>
        <w:ind w:firstLine="709"/>
        <w:jc w:val="both"/>
        <w:rPr>
          <w:rFonts w:ascii="Times New Roman" w:hAnsi="Times New Roman" w:cs="Times New Roman"/>
          <w:color w:val="000000" w:themeColor="text1"/>
          <w:sz w:val="28"/>
          <w:szCs w:val="28"/>
        </w:rPr>
      </w:pPr>
      <w:r w:rsidRPr="000D4C57">
        <w:rPr>
          <w:rFonts w:ascii="Times New Roman" w:hAnsi="Times New Roman" w:cs="Times New Roman"/>
          <w:color w:val="000000" w:themeColor="text1"/>
          <w:sz w:val="28"/>
          <w:szCs w:val="28"/>
        </w:rPr>
        <w:t>Різні аспекти програми, включаючи її функціональність, продуктивність, безпеку та інші важливі характеристики, піддаються тестуванню. Цей процес допомагає виявляти слабкі місця продукту, гарантуючи, що він відповідає встановленим стандартам та вимогам, а також сприяє покращенню якості та функціональності системи.</w:t>
      </w:r>
    </w:p>
    <w:p w14:paraId="18611D6E" w14:textId="77777777" w:rsidR="00CE591B" w:rsidRPr="00567DCE" w:rsidRDefault="000D4C57" w:rsidP="007E5E33">
      <w:pPr>
        <w:spacing w:after="0" w:line="360" w:lineRule="auto"/>
        <w:ind w:firstLine="709"/>
        <w:jc w:val="both"/>
        <w:rPr>
          <w:rFonts w:ascii="Times New Roman" w:hAnsi="Times New Roman" w:cs="Times New Roman"/>
          <w:color w:val="000000" w:themeColor="text1"/>
          <w:sz w:val="28"/>
          <w:szCs w:val="28"/>
        </w:rPr>
      </w:pPr>
      <w:r w:rsidRPr="000D4C57">
        <w:rPr>
          <w:rFonts w:ascii="Times New Roman" w:hAnsi="Times New Roman" w:cs="Times New Roman"/>
          <w:color w:val="000000" w:themeColor="text1"/>
          <w:sz w:val="28"/>
          <w:szCs w:val="28"/>
        </w:rPr>
        <w:t xml:space="preserve">Після завершення розробки інформаційної системи проводилося функціональне тестування, яке було спрямоване на перевірку ключових функцій додатку. Головна мета такого тестування полягала в підтвердженні стабільності, ефективності та відповідності програми потребам користувачів. Це було </w:t>
      </w:r>
      <w:r w:rsidRPr="000D4C57">
        <w:rPr>
          <w:rFonts w:ascii="Times New Roman" w:hAnsi="Times New Roman" w:cs="Times New Roman"/>
          <w:color w:val="000000" w:themeColor="text1"/>
          <w:sz w:val="28"/>
          <w:szCs w:val="28"/>
        </w:rPr>
        <w:lastRenderedPageBreak/>
        <w:t>досягнуто завдяки використанню спеціально розроблених тест-кейсів, які включали сценарії, розроблені на основі функціональних вимог додатку. Таке тестування дозволяло не тільки виявляти й усувати потенційні проблеми, але й гарантувати високу якість та надійність системи перед її впровадженням у використання.</w:t>
      </w:r>
    </w:p>
    <w:p w14:paraId="60B2CBEB"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Сценарій тесту №1: Перевірка процесу авторизації користувача в системі:</w:t>
      </w:r>
    </w:p>
    <w:p w14:paraId="4645D0BC"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розпочати процес авторизації, відкривши форму авторизації в додатку;</w:t>
      </w:r>
    </w:p>
    <w:p w14:paraId="7F659861"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увести коректні дані для входу: ім'я користувача (логін) та пароль;</w:t>
      </w:r>
    </w:p>
    <w:p w14:paraId="7793CA81"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підтвердити введені дані та відстежити, чи система надала користувачеві доступ до основного інтерфейсу додатку.</w:t>
      </w:r>
    </w:p>
    <w:p w14:paraId="7BCCAE12"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Очікуваний результат: користувач, ввівши </w:t>
      </w:r>
      <w:proofErr w:type="spellStart"/>
      <w:r w:rsidRPr="00475745">
        <w:rPr>
          <w:rFonts w:ascii="Times New Roman" w:hAnsi="Times New Roman" w:cs="Times New Roman"/>
          <w:color w:val="000000" w:themeColor="text1"/>
          <w:sz w:val="28"/>
          <w:szCs w:val="28"/>
        </w:rPr>
        <w:t>валідні</w:t>
      </w:r>
      <w:proofErr w:type="spellEnd"/>
      <w:r w:rsidRPr="00475745">
        <w:rPr>
          <w:rFonts w:ascii="Times New Roman" w:hAnsi="Times New Roman" w:cs="Times New Roman"/>
          <w:color w:val="000000" w:themeColor="text1"/>
          <w:sz w:val="28"/>
          <w:szCs w:val="28"/>
        </w:rPr>
        <w:t xml:space="preserve"> дані для авторизації, успішно отримує доступ до головної сторінки додатку, що підтверджує правильність роботи системи авторизації.</w:t>
      </w:r>
    </w:p>
    <w:p w14:paraId="763EE870"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Сценарій тесту №2: Створення нового запису про замовлення на ремонт електрокару та перевірка коректності заповнення полів:</w:t>
      </w:r>
    </w:p>
    <w:p w14:paraId="66681349"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ініціювати процес створення нового замовлення, відкривши відповідну форму в додатку;</w:t>
      </w:r>
    </w:p>
    <w:p w14:paraId="41B8C870"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акуратно заповнити всі обов'язкові поля, що стосуються замовлення (інформація про клієнта, відповідального працівника, заплановані дати початку та завершення ремонту тощо)4</w:t>
      </w:r>
    </w:p>
    <w:p w14:paraId="68EE4042"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завершити введення даних та натиснути кнопку </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Додати</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 щоб відправити інформацію на збереження в базу даних;</w:t>
      </w:r>
    </w:p>
    <w:p w14:paraId="1724206F"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перевірити, чи новий запис про замовлення був </w:t>
      </w:r>
      <w:proofErr w:type="spellStart"/>
      <w:r w:rsidRPr="00475745">
        <w:rPr>
          <w:rFonts w:ascii="Times New Roman" w:hAnsi="Times New Roman" w:cs="Times New Roman"/>
          <w:color w:val="000000" w:themeColor="text1"/>
          <w:sz w:val="28"/>
          <w:szCs w:val="28"/>
        </w:rPr>
        <w:t>коректно</w:t>
      </w:r>
      <w:proofErr w:type="spellEnd"/>
      <w:r w:rsidRPr="00475745">
        <w:rPr>
          <w:rFonts w:ascii="Times New Roman" w:hAnsi="Times New Roman" w:cs="Times New Roman"/>
          <w:color w:val="000000" w:themeColor="text1"/>
          <w:sz w:val="28"/>
          <w:szCs w:val="28"/>
        </w:rPr>
        <w:t xml:space="preserve"> збережений у базі даних та чи він відображається у списку замовлень у додатку.</w:t>
      </w:r>
    </w:p>
    <w:p w14:paraId="5FFD10D9"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Очікуваний результат: Успішне створення та збереження нового запису про замовлення на ремонт електрокару, з його подальшою коректною візуалізацією в системі. Це свідчитиме про ефективність функціональності додавання нових замовлень у додатку.</w:t>
      </w:r>
    </w:p>
    <w:p w14:paraId="0A7C3C76"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lastRenderedPageBreak/>
        <w:t>Сценарій тесту №3: Редагування інформації про працівника та перевірка правильності внесених змін:</w:t>
      </w:r>
    </w:p>
    <w:p w14:paraId="5B28365C"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вибрати зі списку конкретний запис про працівника, який потребує змін;</w:t>
      </w:r>
    </w:p>
    <w:p w14:paraId="30BA49CE"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proofErr w:type="spellStart"/>
      <w:r w:rsidRPr="00475745">
        <w:rPr>
          <w:rFonts w:ascii="Times New Roman" w:hAnsi="Times New Roman" w:cs="Times New Roman"/>
          <w:color w:val="000000" w:themeColor="text1"/>
          <w:sz w:val="28"/>
          <w:szCs w:val="28"/>
        </w:rPr>
        <w:t>внести</w:t>
      </w:r>
      <w:proofErr w:type="spellEnd"/>
      <w:r w:rsidRPr="00475745">
        <w:rPr>
          <w:rFonts w:ascii="Times New Roman" w:hAnsi="Times New Roman" w:cs="Times New Roman"/>
          <w:color w:val="000000" w:themeColor="text1"/>
          <w:sz w:val="28"/>
          <w:szCs w:val="28"/>
        </w:rPr>
        <w:t xml:space="preserve"> зміни у визначене поле, наприклад, змінити прізвище працівника;</w:t>
      </w:r>
    </w:p>
    <w:p w14:paraId="75AE2A44"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підтвердити та зберегти внесені зміни, натиснувши кнопку </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Зберегти</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w:t>
      </w:r>
    </w:p>
    <w:p w14:paraId="35986904"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перевірити, чи було змінено і збережено інформацію про працівника у базі даних.</w:t>
      </w:r>
    </w:p>
    <w:p w14:paraId="3301911A"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Очікуваний результат: Змінена інформація про працівника </w:t>
      </w:r>
      <w:proofErr w:type="spellStart"/>
      <w:r w:rsidRPr="00475745">
        <w:rPr>
          <w:rFonts w:ascii="Times New Roman" w:hAnsi="Times New Roman" w:cs="Times New Roman"/>
          <w:color w:val="000000" w:themeColor="text1"/>
          <w:sz w:val="28"/>
          <w:szCs w:val="28"/>
        </w:rPr>
        <w:t>коректно</w:t>
      </w:r>
      <w:proofErr w:type="spellEnd"/>
      <w:r w:rsidRPr="00475745">
        <w:rPr>
          <w:rFonts w:ascii="Times New Roman" w:hAnsi="Times New Roman" w:cs="Times New Roman"/>
          <w:color w:val="000000" w:themeColor="text1"/>
          <w:sz w:val="28"/>
          <w:szCs w:val="28"/>
        </w:rPr>
        <w:t xml:space="preserve"> відображається у базі даних та на відповідній сторінці зі списком записів, свідчачи про успішність процесу редагування.</w:t>
      </w:r>
    </w:p>
    <w:p w14:paraId="5E285355"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Сценарій тесту №4: Пошук робіт для певного клієнта протягом заданого часового проміжку та </w:t>
      </w:r>
      <w:proofErr w:type="spellStart"/>
      <w:r w:rsidRPr="00475745">
        <w:rPr>
          <w:rFonts w:ascii="Times New Roman" w:hAnsi="Times New Roman" w:cs="Times New Roman"/>
          <w:color w:val="000000" w:themeColor="text1"/>
          <w:sz w:val="28"/>
          <w:szCs w:val="28"/>
        </w:rPr>
        <w:t>валідація</w:t>
      </w:r>
      <w:proofErr w:type="spellEnd"/>
      <w:r w:rsidRPr="00475745">
        <w:rPr>
          <w:rFonts w:ascii="Times New Roman" w:hAnsi="Times New Roman" w:cs="Times New Roman"/>
          <w:color w:val="000000" w:themeColor="text1"/>
          <w:sz w:val="28"/>
          <w:szCs w:val="28"/>
        </w:rPr>
        <w:t xml:space="preserve"> точності результатів пошуку:</w:t>
      </w:r>
    </w:p>
    <w:p w14:paraId="4C11C942"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запустити функцію пошуку робіт за клієнтом у відповідній формі;</w:t>
      </w:r>
    </w:p>
    <w:p w14:paraId="6162B999"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визначити клієнта з наявного списку для пошуку;</w:t>
      </w:r>
    </w:p>
    <w:p w14:paraId="23770D82"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встановити специфічний період часу, за який потрібно провести пошук;</w:t>
      </w:r>
    </w:p>
    <w:p w14:paraId="294DEF6C"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ініціювати пошук, натиснувши кнопку </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Пошук</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w:t>
      </w:r>
    </w:p>
    <w:p w14:paraId="2DE6C8BE"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переконатися, що результати пошуку відображають тільки ті записи, які відповідають заданим критеріям пошуку.</w:t>
      </w:r>
    </w:p>
    <w:p w14:paraId="09AFF7F2"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Очікуваний результат: Система відображає результати пошуку, що строго відповідають вибраному клієнту та вказаному часовому діапазону, що свідчить про точність та надійність функції пошуку в системі.</w:t>
      </w:r>
    </w:p>
    <w:p w14:paraId="3EC7A700"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Сценарій тесту №5: Перевірка процесу формування звітності за певною виконаною роботою:</w:t>
      </w:r>
    </w:p>
    <w:p w14:paraId="0C5E8BA9"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почати процес, відкривши вікно звітності по ремонтним роботам у системі;</w:t>
      </w:r>
    </w:p>
    <w:p w14:paraId="22209203"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вибрати конкретну роботу з наявного у системі переліку;</w:t>
      </w:r>
    </w:p>
    <w:p w14:paraId="568E38BB"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lastRenderedPageBreak/>
        <w:t xml:space="preserve">ініціювати процес створення звіту, натиснувши на кнопку </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Формувати</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w:t>
      </w:r>
    </w:p>
    <w:p w14:paraId="29234E41"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переконатися, що інформація, яка з'явилася в звіті, точно відображає обрану роботу та її деталі.</w:t>
      </w:r>
    </w:p>
    <w:p w14:paraId="4A7DD1CE"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Очікуваний результат: Звіт, який був сформований, містить точну та деталізовану інформацію про вибрану роботу, відображаючи її повністю та </w:t>
      </w:r>
      <w:proofErr w:type="spellStart"/>
      <w:r w:rsidRPr="00475745">
        <w:rPr>
          <w:rFonts w:ascii="Times New Roman" w:hAnsi="Times New Roman" w:cs="Times New Roman"/>
          <w:color w:val="000000" w:themeColor="text1"/>
          <w:sz w:val="28"/>
          <w:szCs w:val="28"/>
        </w:rPr>
        <w:t>коректно</w:t>
      </w:r>
      <w:proofErr w:type="spellEnd"/>
      <w:r w:rsidRPr="00475745">
        <w:rPr>
          <w:rFonts w:ascii="Times New Roman" w:hAnsi="Times New Roman" w:cs="Times New Roman"/>
          <w:color w:val="000000" w:themeColor="text1"/>
          <w:sz w:val="28"/>
          <w:szCs w:val="28"/>
        </w:rPr>
        <w:t>.</w:t>
      </w:r>
    </w:p>
    <w:p w14:paraId="57E69C88" w14:textId="77777777" w:rsidR="00475745" w:rsidRP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Сценарій тесту №6: Перевірка видалення запису про працівника з системи:</w:t>
      </w:r>
    </w:p>
    <w:p w14:paraId="450FFF4C"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ініціювати процес видалення, відкривши відповідну форму у системі;</w:t>
      </w:r>
    </w:p>
    <w:p w14:paraId="11C1E40C"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вибрати зі списку працівника, чий запис потрібно видалити;</w:t>
      </w:r>
    </w:p>
    <w:p w14:paraId="5656673E"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підтвердити видалення, натиснувши кнопку </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Видалити</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w:t>
      </w:r>
    </w:p>
    <w:p w14:paraId="4BC388EB" w14:textId="77777777" w:rsidR="00475745" w:rsidRPr="00475745" w:rsidRDefault="00475745" w:rsidP="007E5E33">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перевірити, чи запис про вибраного працівника було видалено з бази даних системи.</w:t>
      </w:r>
    </w:p>
    <w:p w14:paraId="27687F95" w14:textId="77777777" w:rsidR="00475745"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Очікуваний результат: Після видалення, інформація про вибраного працівника видаляється з системи і більше не відображається в списку працівників, свідчачи про успішне видалення запису.</w:t>
      </w:r>
    </w:p>
    <w:p w14:paraId="6EF3334B" w14:textId="77777777" w:rsidR="00CE591B" w:rsidRPr="00567DCE" w:rsidRDefault="00475745" w:rsidP="007E5E33">
      <w:pPr>
        <w:spacing w:after="0" w:line="360" w:lineRule="auto"/>
        <w:ind w:firstLine="709"/>
        <w:jc w:val="both"/>
        <w:rPr>
          <w:rFonts w:ascii="Times New Roman" w:hAnsi="Times New Roman" w:cs="Times New Roman"/>
          <w:color w:val="000000" w:themeColor="text1"/>
          <w:sz w:val="28"/>
          <w:szCs w:val="28"/>
        </w:rPr>
      </w:pPr>
      <w:r w:rsidRPr="00475745">
        <w:rPr>
          <w:rFonts w:ascii="Times New Roman" w:hAnsi="Times New Roman" w:cs="Times New Roman"/>
          <w:color w:val="000000" w:themeColor="text1"/>
          <w:sz w:val="28"/>
          <w:szCs w:val="28"/>
        </w:rPr>
        <w:t xml:space="preserve">Після завершення функціонального тестування, наступний ключовий етап у процесі розробки </w:t>
      </w:r>
      <w:r>
        <w:rPr>
          <w:rFonts w:ascii="Times New Roman" w:hAnsi="Times New Roman" w:cs="Times New Roman"/>
          <w:color w:val="000000" w:themeColor="text1"/>
          <w:sz w:val="28"/>
          <w:szCs w:val="28"/>
        </w:rPr>
        <w:t>ПЗ</w:t>
      </w:r>
      <w:r w:rsidRPr="00475745">
        <w:rPr>
          <w:rFonts w:ascii="Times New Roman" w:hAnsi="Times New Roman" w:cs="Times New Roman"/>
          <w:color w:val="000000" w:themeColor="text1"/>
          <w:sz w:val="28"/>
          <w:szCs w:val="28"/>
        </w:rPr>
        <w:t xml:space="preserve"> полягає у проведенні модульних тестів. В ході модульного тестування був ініційований новий проект </w:t>
      </w:r>
      <w:r w:rsidR="00197BD2">
        <w:rPr>
          <w:rFonts w:ascii="Times New Roman" w:hAnsi="Times New Roman" w:cs="Times New Roman"/>
          <w:color w:val="000000" w:themeColor="text1"/>
          <w:sz w:val="28"/>
          <w:szCs w:val="28"/>
        </w:rPr>
        <w:t>«</w:t>
      </w:r>
      <w:proofErr w:type="spellStart"/>
      <w:r w:rsidRPr="00475745">
        <w:rPr>
          <w:rFonts w:ascii="Times New Roman" w:hAnsi="Times New Roman" w:cs="Times New Roman"/>
          <w:color w:val="000000" w:themeColor="text1"/>
          <w:sz w:val="28"/>
          <w:szCs w:val="28"/>
        </w:rPr>
        <w:t>Unit</w:t>
      </w:r>
      <w:proofErr w:type="spellEnd"/>
      <w:r w:rsidRPr="00475745">
        <w:rPr>
          <w:rFonts w:ascii="Times New Roman" w:hAnsi="Times New Roman" w:cs="Times New Roman"/>
          <w:color w:val="000000" w:themeColor="text1"/>
          <w:sz w:val="28"/>
          <w:szCs w:val="28"/>
        </w:rPr>
        <w:t xml:space="preserve"> </w:t>
      </w:r>
      <w:proofErr w:type="spellStart"/>
      <w:r w:rsidRPr="00475745">
        <w:rPr>
          <w:rFonts w:ascii="Times New Roman" w:hAnsi="Times New Roman" w:cs="Times New Roman"/>
          <w:color w:val="000000" w:themeColor="text1"/>
          <w:sz w:val="28"/>
          <w:szCs w:val="28"/>
        </w:rPr>
        <w:t>Test</w:t>
      </w:r>
      <w:proofErr w:type="spellEnd"/>
      <w:r w:rsidRPr="00475745">
        <w:rPr>
          <w:rFonts w:ascii="Times New Roman" w:hAnsi="Times New Roman" w:cs="Times New Roman"/>
          <w:color w:val="000000" w:themeColor="text1"/>
          <w:sz w:val="28"/>
          <w:szCs w:val="28"/>
        </w:rPr>
        <w:t xml:space="preserve"> Project</w:t>
      </w:r>
      <w:r w:rsidR="00197BD2">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 xml:space="preserve"> у </w:t>
      </w:r>
      <w:proofErr w:type="spellStart"/>
      <w:r w:rsidRPr="00475745">
        <w:rPr>
          <w:rFonts w:ascii="Times New Roman" w:hAnsi="Times New Roman" w:cs="Times New Roman"/>
          <w:color w:val="000000" w:themeColor="text1"/>
          <w:sz w:val="28"/>
          <w:szCs w:val="28"/>
        </w:rPr>
        <w:t>Visual</w:t>
      </w:r>
      <w:proofErr w:type="spellEnd"/>
      <w:r w:rsidRPr="00475745">
        <w:rPr>
          <w:rFonts w:ascii="Times New Roman" w:hAnsi="Times New Roman" w:cs="Times New Roman"/>
          <w:color w:val="000000" w:themeColor="text1"/>
          <w:sz w:val="28"/>
          <w:szCs w:val="28"/>
        </w:rPr>
        <w:t xml:space="preserve"> </w:t>
      </w:r>
      <w:proofErr w:type="spellStart"/>
      <w:r w:rsidRPr="00475745">
        <w:rPr>
          <w:rFonts w:ascii="Times New Roman" w:hAnsi="Times New Roman" w:cs="Times New Roman"/>
          <w:color w:val="000000" w:themeColor="text1"/>
          <w:sz w:val="28"/>
          <w:szCs w:val="28"/>
        </w:rPr>
        <w:t>Studio</w:t>
      </w:r>
      <w:proofErr w:type="spellEnd"/>
      <w:r w:rsidRPr="00475745">
        <w:rPr>
          <w:rFonts w:ascii="Times New Roman" w:hAnsi="Times New Roman" w:cs="Times New Roman"/>
          <w:color w:val="000000" w:themeColor="text1"/>
          <w:sz w:val="28"/>
          <w:szCs w:val="28"/>
        </w:rPr>
        <w:t xml:space="preserve"> 2022, що дозволило розробити та налаштувати тести для різних функцій програми. Ці тести були виконані, а результати їх проведення доступні для огляду на рис</w:t>
      </w:r>
      <w:r>
        <w:rPr>
          <w:rFonts w:ascii="Times New Roman" w:hAnsi="Times New Roman" w:cs="Times New Roman"/>
          <w:color w:val="000000" w:themeColor="text1"/>
          <w:sz w:val="28"/>
          <w:szCs w:val="28"/>
        </w:rPr>
        <w:t>.</w:t>
      </w:r>
      <w:r w:rsidRPr="00475745">
        <w:rPr>
          <w:rFonts w:ascii="Times New Roman" w:hAnsi="Times New Roman" w:cs="Times New Roman"/>
          <w:color w:val="000000" w:themeColor="text1"/>
          <w:sz w:val="28"/>
          <w:szCs w:val="28"/>
        </w:rPr>
        <w:t xml:space="preserve"> 3.9. Цей процес дозволяє виявити та усунути можливі помилки та вади в роботі окремих компонентів програми, що в кінцевому підсумку сприяє підвищенню якості та надійності загальної системи.</w:t>
      </w:r>
    </w:p>
    <w:p w14:paraId="0303BEFC" w14:textId="77777777" w:rsidR="00CE591B" w:rsidRPr="00567DCE" w:rsidRDefault="005C22A1" w:rsidP="007E5E3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04EF4F98" wp14:editId="6BCD1A83">
            <wp:extent cx="6115050" cy="44481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14:paraId="41C26B0A" w14:textId="77777777" w:rsidR="00CE591B" w:rsidRPr="00567DCE" w:rsidRDefault="00CE591B" w:rsidP="007E5E33">
      <w:pPr>
        <w:pStyle w:val="ac"/>
        <w:spacing w:line="360" w:lineRule="auto"/>
        <w:jc w:val="center"/>
        <w:rPr>
          <w:rFonts w:ascii="Times New Roman" w:hAnsi="Times New Roman" w:cs="Times New Roman"/>
          <w:sz w:val="28"/>
          <w:szCs w:val="28"/>
          <w:lang w:val="uk-UA"/>
        </w:rPr>
      </w:pPr>
      <w:r w:rsidRPr="00567DCE">
        <w:rPr>
          <w:rFonts w:ascii="Times New Roman" w:hAnsi="Times New Roman" w:cs="Times New Roman"/>
          <w:color w:val="000000" w:themeColor="text1"/>
          <w:sz w:val="28"/>
          <w:szCs w:val="28"/>
          <w:lang w:val="uk-UA"/>
        </w:rPr>
        <w:t>Рисунок 3.9 – Результати проведення</w:t>
      </w:r>
      <w:r w:rsidRPr="00567DCE">
        <w:rPr>
          <w:rFonts w:ascii="Times New Roman" w:hAnsi="Times New Roman" w:cs="Times New Roman"/>
          <w:sz w:val="28"/>
          <w:szCs w:val="28"/>
          <w:lang w:val="uk-UA"/>
        </w:rPr>
        <w:t xml:space="preserve"> модульного тестування</w:t>
      </w:r>
    </w:p>
    <w:p w14:paraId="5A913FE4"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114CF5D5" w14:textId="77777777" w:rsidR="00A41B30" w:rsidRPr="008E48FB" w:rsidRDefault="00A41B30" w:rsidP="008B0A79">
      <w:pPr>
        <w:pStyle w:val="2"/>
        <w:spacing w:before="0" w:line="360" w:lineRule="auto"/>
        <w:jc w:val="center"/>
        <w:rPr>
          <w:rFonts w:ascii="Times New Roman" w:hAnsi="Times New Roman" w:cs="Times New Roman"/>
          <w:b/>
          <w:color w:val="000000" w:themeColor="text1"/>
          <w:sz w:val="28"/>
          <w:szCs w:val="28"/>
        </w:rPr>
      </w:pPr>
      <w:bookmarkStart w:id="39" w:name="_Toc155949856"/>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Посібник для користувача програми</w:t>
      </w:r>
      <w:bookmarkEnd w:id="39"/>
    </w:p>
    <w:p w14:paraId="1CFE22B1" w14:textId="77777777" w:rsidR="00274D93" w:rsidRDefault="00274D93" w:rsidP="007E5E33">
      <w:pPr>
        <w:spacing w:after="0" w:line="360" w:lineRule="auto"/>
        <w:ind w:firstLine="709"/>
        <w:jc w:val="both"/>
        <w:rPr>
          <w:rFonts w:ascii="Times New Roman" w:eastAsia="Times New Roman" w:hAnsi="Times New Roman" w:cs="Times New Roman"/>
          <w:color w:val="000000" w:themeColor="text1"/>
          <w:sz w:val="28"/>
          <w:szCs w:val="28"/>
          <w:lang w:eastAsia="ar-SA"/>
        </w:rPr>
      </w:pPr>
    </w:p>
    <w:p w14:paraId="507FA45A" w14:textId="26A181D2" w:rsidR="005C22A1" w:rsidRPr="005C22A1" w:rsidRDefault="005C22A1" w:rsidP="007E5E33">
      <w:pPr>
        <w:spacing w:after="0" w:line="360" w:lineRule="auto"/>
        <w:ind w:firstLine="709"/>
        <w:jc w:val="both"/>
        <w:rPr>
          <w:rFonts w:ascii="Times New Roman" w:eastAsia="Times New Roman" w:hAnsi="Times New Roman" w:cs="Times New Roman"/>
          <w:color w:val="000000" w:themeColor="text1"/>
          <w:sz w:val="28"/>
          <w:szCs w:val="28"/>
          <w:lang w:eastAsia="ar-SA"/>
        </w:rPr>
      </w:pPr>
      <w:r w:rsidRPr="005C22A1">
        <w:rPr>
          <w:rFonts w:ascii="Times New Roman" w:eastAsia="Times New Roman" w:hAnsi="Times New Roman" w:cs="Times New Roman"/>
          <w:color w:val="000000" w:themeColor="text1"/>
          <w:sz w:val="28"/>
          <w:szCs w:val="28"/>
          <w:lang w:eastAsia="ar-SA"/>
        </w:rPr>
        <w:t>Коли програма запускається, користувачу спочатку представляється форма для входу в систему. На цій стадії користувач має ввести свої дані для входу, а саме логін та пароль, як показано на рисунку 3.10. Введення цих облікових даних є важливим кроком для перевірки ідентичності користувача, а також для забезпечення безпеки його персональної інформації.</w:t>
      </w:r>
    </w:p>
    <w:p w14:paraId="4BD0DE78" w14:textId="77777777" w:rsidR="00CE591B" w:rsidRPr="00567DCE" w:rsidRDefault="005C22A1" w:rsidP="007E5E33">
      <w:pPr>
        <w:spacing w:after="0" w:line="360" w:lineRule="auto"/>
        <w:ind w:firstLine="709"/>
        <w:jc w:val="both"/>
        <w:rPr>
          <w:rFonts w:ascii="Times New Roman" w:eastAsia="Times New Roman" w:hAnsi="Times New Roman" w:cs="Times New Roman"/>
          <w:color w:val="000000" w:themeColor="text1"/>
          <w:sz w:val="28"/>
          <w:szCs w:val="28"/>
          <w:lang w:eastAsia="ar-SA"/>
        </w:rPr>
      </w:pPr>
      <w:r w:rsidRPr="005C22A1">
        <w:rPr>
          <w:rFonts w:ascii="Times New Roman" w:eastAsia="Times New Roman" w:hAnsi="Times New Roman" w:cs="Times New Roman"/>
          <w:color w:val="000000" w:themeColor="text1"/>
          <w:sz w:val="28"/>
          <w:szCs w:val="28"/>
          <w:lang w:eastAsia="ar-SA"/>
        </w:rPr>
        <w:t>У разі успішного проходження процедури автентифікації, користувач отримує доступ до головного інтерфейсу програми. Така система автентифікації є ключовою для підтримки цілісності та конфіденційності персональних даних користувача і визначає його права доступу та можливості взаємодії з різними функціями додатку.</w:t>
      </w:r>
    </w:p>
    <w:p w14:paraId="26F39044" w14:textId="77777777" w:rsidR="00CE591B" w:rsidRPr="00567DCE" w:rsidRDefault="00BD076E" w:rsidP="007E5E33">
      <w:pPr>
        <w:pStyle w:val="ac"/>
        <w:spacing w:line="360" w:lineRule="auto"/>
        <w:ind w:firstLine="709"/>
        <w:jc w:val="center"/>
        <w:rPr>
          <w:rFonts w:ascii="Times New Roman" w:hAnsi="Times New Roman" w:cs="Times New Roman"/>
          <w:color w:val="000000" w:themeColor="text1"/>
          <w:sz w:val="28"/>
          <w:szCs w:val="28"/>
          <w:lang w:val="uk-UA"/>
        </w:rPr>
      </w:pPr>
      <w:bookmarkStart w:id="40" w:name="_Hlk138152719"/>
      <w:r>
        <w:rPr>
          <w:noProof/>
        </w:rPr>
        <w:lastRenderedPageBreak/>
        <w:drawing>
          <wp:inline distT="0" distB="0" distL="0" distR="0" wp14:anchorId="367EF872" wp14:editId="400DF3C6">
            <wp:extent cx="2552700" cy="15049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52700" cy="1504950"/>
                    </a:xfrm>
                    <a:prstGeom prst="rect">
                      <a:avLst/>
                    </a:prstGeom>
                  </pic:spPr>
                </pic:pic>
              </a:graphicData>
            </a:graphic>
          </wp:inline>
        </w:drawing>
      </w:r>
      <w:r w:rsidR="00CE591B" w:rsidRPr="00567DCE">
        <w:rPr>
          <w:rFonts w:ascii="Times New Roman" w:hAnsi="Times New Roman" w:cs="Times New Roman"/>
          <w:noProof/>
          <w:color w:val="000000" w:themeColor="text1"/>
          <w:sz w:val="28"/>
          <w:szCs w:val="28"/>
          <w:lang w:val="uk-UA"/>
        </w:rPr>
        <w:t xml:space="preserve"> </w:t>
      </w:r>
    </w:p>
    <w:p w14:paraId="68F23F0B" w14:textId="77777777" w:rsidR="00CE591B" w:rsidRPr="00567DCE" w:rsidRDefault="00CE591B" w:rsidP="007E5E33">
      <w:pPr>
        <w:pStyle w:val="ac"/>
        <w:spacing w:line="360" w:lineRule="auto"/>
        <w:jc w:val="center"/>
        <w:rPr>
          <w:rFonts w:ascii="Times New Roman" w:hAnsi="Times New Roman" w:cs="Times New Roman"/>
          <w:color w:val="000000" w:themeColor="text1"/>
          <w:sz w:val="28"/>
          <w:szCs w:val="28"/>
          <w:lang w:val="uk-UA"/>
        </w:rPr>
      </w:pPr>
      <w:r w:rsidRPr="00567DCE">
        <w:rPr>
          <w:rFonts w:ascii="Times New Roman" w:hAnsi="Times New Roman" w:cs="Times New Roman"/>
          <w:color w:val="000000" w:themeColor="text1"/>
          <w:sz w:val="28"/>
          <w:szCs w:val="28"/>
          <w:lang w:val="uk-UA"/>
        </w:rPr>
        <w:t xml:space="preserve">Рисунок 3.10 – </w:t>
      </w:r>
      <w:r w:rsidR="005C22A1" w:rsidRPr="005C22A1">
        <w:rPr>
          <w:rFonts w:ascii="Times New Roman" w:hAnsi="Times New Roman" w:cs="Times New Roman"/>
          <w:color w:val="000000" w:themeColor="text1"/>
          <w:sz w:val="28"/>
          <w:szCs w:val="28"/>
          <w:lang w:val="uk-UA"/>
        </w:rPr>
        <w:t>Процес автентифікації користувача у системі</w:t>
      </w:r>
    </w:p>
    <w:p w14:paraId="0F2940F0" w14:textId="77777777" w:rsidR="00274D93" w:rsidRDefault="00274D93" w:rsidP="007E5E33">
      <w:pPr>
        <w:pStyle w:val="ac"/>
        <w:spacing w:line="360" w:lineRule="auto"/>
        <w:ind w:firstLine="709"/>
        <w:jc w:val="both"/>
        <w:rPr>
          <w:rFonts w:ascii="Times New Roman" w:hAnsi="Times New Roman" w:cs="Times New Roman"/>
          <w:color w:val="000000" w:themeColor="text1"/>
          <w:sz w:val="28"/>
          <w:szCs w:val="28"/>
          <w:lang w:val="uk-UA"/>
        </w:rPr>
      </w:pPr>
      <w:bookmarkStart w:id="41" w:name="_Hlk138152732"/>
      <w:bookmarkEnd w:id="40"/>
    </w:p>
    <w:p w14:paraId="306967A2" w14:textId="5C85AC20" w:rsidR="005C22A1" w:rsidRPr="005C22A1" w:rsidRDefault="005C22A1" w:rsidP="007E5E33">
      <w:pPr>
        <w:pStyle w:val="ac"/>
        <w:spacing w:line="360" w:lineRule="auto"/>
        <w:ind w:firstLine="709"/>
        <w:jc w:val="both"/>
        <w:rPr>
          <w:rFonts w:ascii="Times New Roman" w:hAnsi="Times New Roman" w:cs="Times New Roman"/>
          <w:color w:val="000000" w:themeColor="text1"/>
          <w:sz w:val="28"/>
          <w:szCs w:val="28"/>
          <w:lang w:val="uk-UA"/>
        </w:rPr>
      </w:pPr>
      <w:r w:rsidRPr="005C22A1">
        <w:rPr>
          <w:rFonts w:ascii="Times New Roman" w:hAnsi="Times New Roman" w:cs="Times New Roman"/>
          <w:color w:val="000000" w:themeColor="text1"/>
          <w:sz w:val="28"/>
          <w:szCs w:val="28"/>
          <w:lang w:val="uk-UA"/>
        </w:rPr>
        <w:t xml:space="preserve">Додаток </w:t>
      </w:r>
      <w:r w:rsidR="00197BD2">
        <w:rPr>
          <w:rFonts w:ascii="Times New Roman" w:hAnsi="Times New Roman" w:cs="Times New Roman"/>
          <w:color w:val="000000" w:themeColor="text1"/>
          <w:sz w:val="28"/>
          <w:szCs w:val="28"/>
          <w:lang w:val="uk-UA"/>
        </w:rPr>
        <w:t>«</w:t>
      </w:r>
      <w:r w:rsidRPr="005C22A1">
        <w:rPr>
          <w:rFonts w:ascii="Times New Roman" w:hAnsi="Times New Roman" w:cs="Times New Roman"/>
          <w:color w:val="000000" w:themeColor="text1"/>
          <w:sz w:val="28"/>
          <w:szCs w:val="28"/>
          <w:lang w:val="uk-UA"/>
        </w:rPr>
        <w:t>Облік замовлень СТО</w:t>
      </w:r>
      <w:r w:rsidR="00197BD2">
        <w:rPr>
          <w:rFonts w:ascii="Times New Roman" w:hAnsi="Times New Roman" w:cs="Times New Roman"/>
          <w:color w:val="000000" w:themeColor="text1"/>
          <w:sz w:val="28"/>
          <w:szCs w:val="28"/>
          <w:lang w:val="uk-UA"/>
        </w:rPr>
        <w:t>»</w:t>
      </w:r>
      <w:r w:rsidRPr="005C22A1">
        <w:rPr>
          <w:rFonts w:ascii="Times New Roman" w:hAnsi="Times New Roman" w:cs="Times New Roman"/>
          <w:color w:val="000000" w:themeColor="text1"/>
          <w:sz w:val="28"/>
          <w:szCs w:val="28"/>
          <w:lang w:val="uk-UA"/>
        </w:rPr>
        <w:t xml:space="preserve"> пропонує можливість створення облікового запису для нових користувачів. На сторінці авторизації присутня кнопка </w:t>
      </w:r>
      <w:r w:rsidR="00197BD2">
        <w:rPr>
          <w:rFonts w:ascii="Times New Roman" w:hAnsi="Times New Roman" w:cs="Times New Roman"/>
          <w:color w:val="000000" w:themeColor="text1"/>
          <w:sz w:val="28"/>
          <w:szCs w:val="28"/>
          <w:lang w:val="uk-UA"/>
        </w:rPr>
        <w:t>«</w:t>
      </w:r>
      <w:r w:rsidRPr="005C22A1">
        <w:rPr>
          <w:rFonts w:ascii="Times New Roman" w:hAnsi="Times New Roman" w:cs="Times New Roman"/>
          <w:color w:val="000000" w:themeColor="text1"/>
          <w:sz w:val="28"/>
          <w:szCs w:val="28"/>
          <w:lang w:val="uk-UA"/>
        </w:rPr>
        <w:t>Реєстрація</w:t>
      </w:r>
      <w:r w:rsidR="00197BD2">
        <w:rPr>
          <w:rFonts w:ascii="Times New Roman" w:hAnsi="Times New Roman" w:cs="Times New Roman"/>
          <w:color w:val="000000" w:themeColor="text1"/>
          <w:sz w:val="28"/>
          <w:szCs w:val="28"/>
          <w:lang w:val="uk-UA"/>
        </w:rPr>
        <w:t>»</w:t>
      </w:r>
      <w:r w:rsidRPr="005C22A1">
        <w:rPr>
          <w:rFonts w:ascii="Times New Roman" w:hAnsi="Times New Roman" w:cs="Times New Roman"/>
          <w:color w:val="000000" w:themeColor="text1"/>
          <w:sz w:val="28"/>
          <w:szCs w:val="28"/>
          <w:lang w:val="uk-UA"/>
        </w:rPr>
        <w:t>, яка спрямовує їх до відповідної форми реєстрації, де можна ввести всі необхідні реєстраційні дані (рис. 3.11).</w:t>
      </w:r>
    </w:p>
    <w:p w14:paraId="56B97523" w14:textId="77777777" w:rsidR="00CE591B" w:rsidRPr="00567DCE" w:rsidRDefault="005C22A1" w:rsidP="007E5E33">
      <w:pPr>
        <w:pStyle w:val="ac"/>
        <w:spacing w:line="360" w:lineRule="auto"/>
        <w:ind w:firstLine="709"/>
        <w:jc w:val="both"/>
        <w:rPr>
          <w:rFonts w:ascii="Times New Roman" w:hAnsi="Times New Roman" w:cs="Times New Roman"/>
          <w:color w:val="000000" w:themeColor="text1"/>
          <w:sz w:val="28"/>
          <w:szCs w:val="28"/>
          <w:lang w:val="uk-UA"/>
        </w:rPr>
      </w:pPr>
      <w:r w:rsidRPr="005C22A1">
        <w:rPr>
          <w:rFonts w:ascii="Times New Roman" w:hAnsi="Times New Roman" w:cs="Times New Roman"/>
          <w:color w:val="000000" w:themeColor="text1"/>
          <w:sz w:val="28"/>
          <w:szCs w:val="28"/>
          <w:lang w:val="uk-UA"/>
        </w:rPr>
        <w:t xml:space="preserve">У цій формі реєстрації користувач повинен вказати своє ім'я, прізвище, електронну пошту та створити пароль. Після заповнення всіх полів користувачу необхідно натиснути кнопку </w:t>
      </w:r>
      <w:r w:rsidR="00197BD2">
        <w:rPr>
          <w:rFonts w:ascii="Times New Roman" w:hAnsi="Times New Roman" w:cs="Times New Roman"/>
          <w:color w:val="000000" w:themeColor="text1"/>
          <w:sz w:val="28"/>
          <w:szCs w:val="28"/>
          <w:lang w:val="uk-UA"/>
        </w:rPr>
        <w:t>«</w:t>
      </w:r>
      <w:r w:rsidRPr="005C22A1">
        <w:rPr>
          <w:rFonts w:ascii="Times New Roman" w:hAnsi="Times New Roman" w:cs="Times New Roman"/>
          <w:color w:val="000000" w:themeColor="text1"/>
          <w:sz w:val="28"/>
          <w:szCs w:val="28"/>
          <w:lang w:val="uk-UA"/>
        </w:rPr>
        <w:t>Зареєструватися</w:t>
      </w:r>
      <w:r w:rsidR="00197BD2">
        <w:rPr>
          <w:rFonts w:ascii="Times New Roman" w:hAnsi="Times New Roman" w:cs="Times New Roman"/>
          <w:color w:val="000000" w:themeColor="text1"/>
          <w:sz w:val="28"/>
          <w:szCs w:val="28"/>
          <w:lang w:val="uk-UA"/>
        </w:rPr>
        <w:t>»</w:t>
      </w:r>
      <w:r w:rsidRPr="005C22A1">
        <w:rPr>
          <w:rFonts w:ascii="Times New Roman" w:hAnsi="Times New Roman" w:cs="Times New Roman"/>
          <w:color w:val="000000" w:themeColor="text1"/>
          <w:sz w:val="28"/>
          <w:szCs w:val="28"/>
          <w:lang w:val="uk-UA"/>
        </w:rPr>
        <w:t xml:space="preserve"> для завершення процесу. Виконавши реєстрацію, користувач отримує можливість увійти в систему зі своїм новоствореним обліковим записом. Ця функція дозволяє користувачам створювати особистий обліковий запис і отримувати доступ до повного набору функцій програмного забезпечення </w:t>
      </w:r>
      <w:r w:rsidR="00197BD2">
        <w:rPr>
          <w:rFonts w:ascii="Times New Roman" w:hAnsi="Times New Roman" w:cs="Times New Roman"/>
          <w:color w:val="000000" w:themeColor="text1"/>
          <w:sz w:val="28"/>
          <w:szCs w:val="28"/>
          <w:lang w:val="uk-UA"/>
        </w:rPr>
        <w:t>«</w:t>
      </w:r>
      <w:r w:rsidRPr="005C22A1">
        <w:rPr>
          <w:rFonts w:ascii="Times New Roman" w:hAnsi="Times New Roman" w:cs="Times New Roman"/>
          <w:color w:val="000000" w:themeColor="text1"/>
          <w:sz w:val="28"/>
          <w:szCs w:val="28"/>
          <w:lang w:val="uk-UA"/>
        </w:rPr>
        <w:t>Облік замовлень СТО</w:t>
      </w:r>
      <w:r w:rsidR="00197BD2">
        <w:rPr>
          <w:rFonts w:ascii="Times New Roman" w:hAnsi="Times New Roman" w:cs="Times New Roman"/>
          <w:color w:val="000000" w:themeColor="text1"/>
          <w:sz w:val="28"/>
          <w:szCs w:val="28"/>
          <w:lang w:val="uk-UA"/>
        </w:rPr>
        <w:t>»</w:t>
      </w:r>
      <w:r w:rsidRPr="005C22A1">
        <w:rPr>
          <w:rFonts w:ascii="Times New Roman" w:hAnsi="Times New Roman" w:cs="Times New Roman"/>
          <w:color w:val="000000" w:themeColor="text1"/>
          <w:sz w:val="28"/>
          <w:szCs w:val="28"/>
          <w:lang w:val="uk-UA"/>
        </w:rPr>
        <w:t>.</w:t>
      </w:r>
    </w:p>
    <w:p w14:paraId="23CF9DE7" w14:textId="77777777" w:rsidR="00CE591B" w:rsidRPr="00567DCE" w:rsidRDefault="00BD076E" w:rsidP="007E5E33">
      <w:pPr>
        <w:pStyle w:val="ac"/>
        <w:spacing w:line="360" w:lineRule="auto"/>
        <w:jc w:val="center"/>
        <w:rPr>
          <w:rFonts w:ascii="Times New Roman" w:hAnsi="Times New Roman" w:cs="Times New Roman"/>
          <w:color w:val="000000" w:themeColor="text1"/>
          <w:sz w:val="28"/>
          <w:szCs w:val="28"/>
          <w:lang w:val="uk-UA"/>
        </w:rPr>
      </w:pPr>
      <w:r>
        <w:rPr>
          <w:noProof/>
        </w:rPr>
        <w:drawing>
          <wp:inline distT="0" distB="0" distL="0" distR="0" wp14:anchorId="724DBBE8" wp14:editId="2B2EB057">
            <wp:extent cx="2876550" cy="330803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2311" cy="3314659"/>
                    </a:xfrm>
                    <a:prstGeom prst="rect">
                      <a:avLst/>
                    </a:prstGeom>
                  </pic:spPr>
                </pic:pic>
              </a:graphicData>
            </a:graphic>
          </wp:inline>
        </w:drawing>
      </w:r>
    </w:p>
    <w:p w14:paraId="6EE966C1" w14:textId="77777777" w:rsidR="00CE591B" w:rsidRPr="00567DCE" w:rsidRDefault="00CE591B" w:rsidP="007E5E33">
      <w:pPr>
        <w:pStyle w:val="ac"/>
        <w:spacing w:line="360" w:lineRule="auto"/>
        <w:jc w:val="center"/>
        <w:rPr>
          <w:rFonts w:ascii="Times New Roman" w:hAnsi="Times New Roman" w:cs="Times New Roman"/>
          <w:color w:val="000000" w:themeColor="text1"/>
          <w:sz w:val="28"/>
          <w:szCs w:val="28"/>
          <w:lang w:val="uk-UA"/>
        </w:rPr>
      </w:pPr>
      <w:r w:rsidRPr="00567DCE">
        <w:rPr>
          <w:rFonts w:ascii="Times New Roman" w:hAnsi="Times New Roman" w:cs="Times New Roman"/>
          <w:color w:val="000000" w:themeColor="text1"/>
          <w:sz w:val="28"/>
          <w:szCs w:val="28"/>
          <w:lang w:val="uk-UA"/>
        </w:rPr>
        <w:t>Рисунок 3.11 –</w:t>
      </w:r>
      <w:r w:rsidR="005C22A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Р</w:t>
      </w:r>
      <w:r w:rsidRPr="00567DCE">
        <w:rPr>
          <w:rFonts w:ascii="Times New Roman" w:hAnsi="Times New Roman" w:cs="Times New Roman"/>
          <w:color w:val="000000" w:themeColor="text1"/>
          <w:sz w:val="28"/>
          <w:szCs w:val="28"/>
          <w:lang w:val="uk-UA"/>
        </w:rPr>
        <w:t>еєстраці</w:t>
      </w:r>
      <w:r>
        <w:rPr>
          <w:rFonts w:ascii="Times New Roman" w:hAnsi="Times New Roman" w:cs="Times New Roman"/>
          <w:color w:val="000000" w:themeColor="text1"/>
          <w:sz w:val="28"/>
          <w:szCs w:val="28"/>
          <w:lang w:val="uk-UA"/>
        </w:rPr>
        <w:t xml:space="preserve">я нового </w:t>
      </w:r>
      <w:r w:rsidR="000301DC">
        <w:rPr>
          <w:rFonts w:ascii="Times New Roman" w:hAnsi="Times New Roman" w:cs="Times New Roman"/>
          <w:color w:val="000000" w:themeColor="text1"/>
          <w:sz w:val="28"/>
          <w:szCs w:val="28"/>
          <w:lang w:val="uk-UA"/>
        </w:rPr>
        <w:t>облікового запису</w:t>
      </w:r>
    </w:p>
    <w:bookmarkEnd w:id="41"/>
    <w:p w14:paraId="0B17F107" w14:textId="77777777" w:rsidR="000301DC" w:rsidRPr="000301DC" w:rsidRDefault="000301DC" w:rsidP="007E5E33">
      <w:pPr>
        <w:pStyle w:val="ac"/>
        <w:spacing w:line="360" w:lineRule="auto"/>
        <w:ind w:firstLine="709"/>
        <w:jc w:val="both"/>
        <w:rPr>
          <w:rFonts w:ascii="Times New Roman" w:hAnsi="Times New Roman" w:cs="Times New Roman"/>
          <w:color w:val="000000" w:themeColor="text1"/>
          <w:sz w:val="28"/>
          <w:szCs w:val="28"/>
          <w:lang w:val="uk-UA"/>
        </w:rPr>
      </w:pPr>
      <w:r w:rsidRPr="000301DC">
        <w:rPr>
          <w:rFonts w:ascii="Times New Roman" w:hAnsi="Times New Roman" w:cs="Times New Roman"/>
          <w:color w:val="000000" w:themeColor="text1"/>
          <w:sz w:val="28"/>
          <w:szCs w:val="28"/>
          <w:lang w:val="uk-UA"/>
        </w:rPr>
        <w:lastRenderedPageBreak/>
        <w:t xml:space="preserve">У момент першої реєстрації в системі </w:t>
      </w:r>
      <w:r w:rsidR="00197BD2">
        <w:rPr>
          <w:rFonts w:ascii="Times New Roman" w:hAnsi="Times New Roman" w:cs="Times New Roman"/>
          <w:color w:val="000000" w:themeColor="text1"/>
          <w:sz w:val="28"/>
          <w:szCs w:val="28"/>
          <w:lang w:val="uk-UA"/>
        </w:rPr>
        <w:t>«</w:t>
      </w:r>
      <w:r w:rsidRPr="000301DC">
        <w:rPr>
          <w:rFonts w:ascii="Times New Roman" w:hAnsi="Times New Roman" w:cs="Times New Roman"/>
          <w:color w:val="000000" w:themeColor="text1"/>
          <w:sz w:val="28"/>
          <w:szCs w:val="28"/>
          <w:lang w:val="uk-UA"/>
        </w:rPr>
        <w:t>Облік замовлень СТО</w:t>
      </w:r>
      <w:r w:rsidR="00197BD2">
        <w:rPr>
          <w:rFonts w:ascii="Times New Roman" w:hAnsi="Times New Roman" w:cs="Times New Roman"/>
          <w:color w:val="000000" w:themeColor="text1"/>
          <w:sz w:val="28"/>
          <w:szCs w:val="28"/>
          <w:lang w:val="uk-UA"/>
        </w:rPr>
        <w:t>»</w:t>
      </w:r>
      <w:r w:rsidRPr="000301DC">
        <w:rPr>
          <w:rFonts w:ascii="Times New Roman" w:hAnsi="Times New Roman" w:cs="Times New Roman"/>
          <w:color w:val="000000" w:themeColor="text1"/>
          <w:sz w:val="28"/>
          <w:szCs w:val="28"/>
          <w:lang w:val="uk-UA"/>
        </w:rPr>
        <w:t>, користувач, який здійснює цю реєстрацію, автоматично отримує права системного адміністратора. Це створює основу для ієрархічної структури управління в системі, де подальші користувачі, які реєструються, призначаються як стандартні користувачі. Такий розподіл ролей дозволяє забезпечити необхідний рівень контролю та управління доступом в системі.</w:t>
      </w:r>
    </w:p>
    <w:p w14:paraId="30865736" w14:textId="77777777" w:rsidR="000301DC" w:rsidRPr="000301DC" w:rsidRDefault="000301DC" w:rsidP="007E5E33">
      <w:pPr>
        <w:pStyle w:val="ac"/>
        <w:spacing w:line="360" w:lineRule="auto"/>
        <w:ind w:firstLine="709"/>
        <w:jc w:val="both"/>
        <w:rPr>
          <w:rFonts w:ascii="Times New Roman" w:hAnsi="Times New Roman" w:cs="Times New Roman"/>
          <w:color w:val="000000" w:themeColor="text1"/>
          <w:sz w:val="28"/>
          <w:szCs w:val="28"/>
          <w:lang w:val="uk-UA"/>
        </w:rPr>
      </w:pPr>
      <w:r w:rsidRPr="000301DC">
        <w:rPr>
          <w:rFonts w:ascii="Times New Roman" w:hAnsi="Times New Roman" w:cs="Times New Roman"/>
          <w:color w:val="000000" w:themeColor="text1"/>
          <w:sz w:val="28"/>
          <w:szCs w:val="28"/>
          <w:lang w:val="uk-UA"/>
        </w:rPr>
        <w:t xml:space="preserve">Для оптимізації процесу пошуку та вибору імен користувачів у системі була впроваджена функція </w:t>
      </w:r>
      <w:proofErr w:type="spellStart"/>
      <w:r w:rsidRPr="000301DC">
        <w:rPr>
          <w:rFonts w:ascii="Times New Roman" w:hAnsi="Times New Roman" w:cs="Times New Roman"/>
          <w:color w:val="000000" w:themeColor="text1"/>
          <w:sz w:val="28"/>
          <w:szCs w:val="28"/>
          <w:lang w:val="uk-UA"/>
        </w:rPr>
        <w:t>випадаючого</w:t>
      </w:r>
      <w:proofErr w:type="spellEnd"/>
      <w:r w:rsidRPr="000301DC">
        <w:rPr>
          <w:rFonts w:ascii="Times New Roman" w:hAnsi="Times New Roman" w:cs="Times New Roman"/>
          <w:color w:val="000000" w:themeColor="text1"/>
          <w:sz w:val="28"/>
          <w:szCs w:val="28"/>
          <w:lang w:val="uk-UA"/>
        </w:rPr>
        <w:t xml:space="preserve"> списку. Цей список автоматично включає імена усіх зареєстрованих користувачів і </w:t>
      </w:r>
      <w:proofErr w:type="spellStart"/>
      <w:r w:rsidRPr="000301DC">
        <w:rPr>
          <w:rFonts w:ascii="Times New Roman" w:hAnsi="Times New Roman" w:cs="Times New Roman"/>
          <w:color w:val="000000" w:themeColor="text1"/>
          <w:sz w:val="28"/>
          <w:szCs w:val="28"/>
          <w:lang w:val="uk-UA"/>
        </w:rPr>
        <w:t>динамічно</w:t>
      </w:r>
      <w:proofErr w:type="spellEnd"/>
      <w:r w:rsidRPr="000301DC">
        <w:rPr>
          <w:rFonts w:ascii="Times New Roman" w:hAnsi="Times New Roman" w:cs="Times New Roman"/>
          <w:color w:val="000000" w:themeColor="text1"/>
          <w:sz w:val="28"/>
          <w:szCs w:val="28"/>
          <w:lang w:val="uk-UA"/>
        </w:rPr>
        <w:t xml:space="preserve"> адаптується під час вводу, автоматично переміщуючи введене ім'я на верхню позицію у списку. Ця функція значно спрощує інтерфейс та пришвидшує процес вибору та пошуку потрібного користувача.</w:t>
      </w:r>
    </w:p>
    <w:p w14:paraId="2CCC78E7" w14:textId="77777777" w:rsidR="00CE591B" w:rsidRPr="00567DCE" w:rsidRDefault="000301DC" w:rsidP="007E5E33">
      <w:pPr>
        <w:pStyle w:val="ac"/>
        <w:spacing w:line="360" w:lineRule="auto"/>
        <w:ind w:firstLine="709"/>
        <w:jc w:val="both"/>
        <w:rPr>
          <w:rFonts w:ascii="Times New Roman" w:hAnsi="Times New Roman" w:cs="Times New Roman"/>
          <w:color w:val="000000" w:themeColor="text1"/>
          <w:sz w:val="28"/>
          <w:szCs w:val="28"/>
          <w:lang w:val="uk-UA"/>
        </w:rPr>
      </w:pPr>
      <w:r w:rsidRPr="000301DC">
        <w:rPr>
          <w:rFonts w:ascii="Times New Roman" w:hAnsi="Times New Roman" w:cs="Times New Roman"/>
          <w:color w:val="000000" w:themeColor="text1"/>
          <w:sz w:val="28"/>
          <w:szCs w:val="28"/>
          <w:lang w:val="uk-UA"/>
        </w:rPr>
        <w:t>Після успішної автентифікації, користувач отримує доступ до головного вікна програми, яке відображено на рис</w:t>
      </w:r>
      <w:r w:rsidR="004A3C93">
        <w:rPr>
          <w:rFonts w:ascii="Times New Roman" w:hAnsi="Times New Roman" w:cs="Times New Roman"/>
          <w:color w:val="000000" w:themeColor="text1"/>
          <w:sz w:val="28"/>
          <w:szCs w:val="28"/>
          <w:lang w:val="uk-UA"/>
        </w:rPr>
        <w:t xml:space="preserve">. </w:t>
      </w:r>
      <w:r w:rsidRPr="000301DC">
        <w:rPr>
          <w:rFonts w:ascii="Times New Roman" w:hAnsi="Times New Roman" w:cs="Times New Roman"/>
          <w:color w:val="000000" w:themeColor="text1"/>
          <w:sz w:val="28"/>
          <w:szCs w:val="28"/>
          <w:lang w:val="uk-UA"/>
        </w:rPr>
        <w:t>3.12. Головне вікно функціонує як командний центр програми, забезпечуючи доступ до основного меню з наявними опціями та функціональністю. Від цього вікна користувачі можуть здійснювати взаємодію з різними аспектами програми, використовуючи наявні інструменти та функції.</w:t>
      </w:r>
    </w:p>
    <w:p w14:paraId="3B46F7EE" w14:textId="77777777" w:rsidR="00CE591B" w:rsidRPr="00567DCE" w:rsidRDefault="005C22A1" w:rsidP="007E5E33">
      <w:pPr>
        <w:spacing w:after="0" w:line="360" w:lineRule="auto"/>
        <w:jc w:val="center"/>
        <w:rPr>
          <w:rFonts w:ascii="Times New Roman" w:hAnsi="Times New Roman" w:cs="Times New Roman"/>
          <w:noProof/>
          <w:color w:val="000000" w:themeColor="text1"/>
          <w:sz w:val="28"/>
          <w:szCs w:val="28"/>
        </w:rPr>
      </w:pPr>
      <w:bookmarkStart w:id="42" w:name="_Hlk138152744"/>
      <w:r>
        <w:rPr>
          <w:noProof/>
        </w:rPr>
        <w:drawing>
          <wp:inline distT="0" distB="0" distL="0" distR="0" wp14:anchorId="392FB33A" wp14:editId="75FB85B1">
            <wp:extent cx="6120130" cy="28181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818130"/>
                    </a:xfrm>
                    <a:prstGeom prst="rect">
                      <a:avLst/>
                    </a:prstGeom>
                  </pic:spPr>
                </pic:pic>
              </a:graphicData>
            </a:graphic>
          </wp:inline>
        </w:drawing>
      </w:r>
    </w:p>
    <w:p w14:paraId="2CA24047" w14:textId="77777777" w:rsidR="00CE591B" w:rsidRPr="00567DCE" w:rsidRDefault="00CE591B" w:rsidP="007E5E33">
      <w:pPr>
        <w:spacing w:after="0" w:line="360" w:lineRule="auto"/>
        <w:ind w:firstLine="709"/>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Рисунок 3.12 – Головн</w:t>
      </w:r>
      <w:r w:rsidR="000301DC">
        <w:rPr>
          <w:rFonts w:ascii="Times New Roman" w:hAnsi="Times New Roman" w:cs="Times New Roman"/>
          <w:noProof/>
          <w:color w:val="000000" w:themeColor="text1"/>
          <w:sz w:val="28"/>
          <w:szCs w:val="28"/>
        </w:rPr>
        <w:t>а форма системи</w:t>
      </w:r>
    </w:p>
    <w:bookmarkEnd w:id="42"/>
    <w:p w14:paraId="67889CF6" w14:textId="77777777" w:rsidR="00317F74" w:rsidRPr="00317F74" w:rsidRDefault="00317F74" w:rsidP="007E5E33">
      <w:pPr>
        <w:spacing w:after="0" w:line="360" w:lineRule="auto"/>
        <w:ind w:firstLine="709"/>
        <w:jc w:val="both"/>
        <w:rPr>
          <w:rFonts w:ascii="Times New Roman" w:hAnsi="Times New Roman" w:cs="Times New Roman"/>
          <w:noProof/>
          <w:color w:val="000000" w:themeColor="text1"/>
          <w:sz w:val="28"/>
          <w:szCs w:val="28"/>
        </w:rPr>
      </w:pPr>
      <w:r w:rsidRPr="00317F74">
        <w:rPr>
          <w:rFonts w:ascii="Times New Roman" w:hAnsi="Times New Roman" w:cs="Times New Roman"/>
          <w:noProof/>
          <w:color w:val="000000" w:themeColor="text1"/>
          <w:sz w:val="28"/>
          <w:szCs w:val="28"/>
        </w:rPr>
        <w:lastRenderedPageBreak/>
        <w:t>У цій системі реалізовано два основних типи користувацьких ролей: роль системного адміністратора та роль базового користувача. Роль системного адміністратора наділена розширеними правами, які включають можливість управління обліковими записами та моніторингу системних подій, забезпечуючи високий рівень контролю над системою.</w:t>
      </w:r>
    </w:p>
    <w:p w14:paraId="7EFA79E8" w14:textId="77777777" w:rsidR="00CE591B" w:rsidRPr="00567DCE" w:rsidRDefault="00317F74" w:rsidP="007E5E33">
      <w:pPr>
        <w:spacing w:after="0" w:line="360" w:lineRule="auto"/>
        <w:ind w:firstLine="709"/>
        <w:jc w:val="both"/>
        <w:rPr>
          <w:rFonts w:ascii="Times New Roman" w:hAnsi="Times New Roman" w:cs="Times New Roman"/>
          <w:noProof/>
          <w:color w:val="000000" w:themeColor="text1"/>
          <w:sz w:val="28"/>
          <w:szCs w:val="28"/>
        </w:rPr>
      </w:pPr>
      <w:r w:rsidRPr="00317F74">
        <w:rPr>
          <w:rFonts w:ascii="Times New Roman" w:hAnsi="Times New Roman" w:cs="Times New Roman"/>
          <w:noProof/>
          <w:color w:val="000000" w:themeColor="text1"/>
          <w:sz w:val="28"/>
          <w:szCs w:val="28"/>
        </w:rPr>
        <w:t xml:space="preserve">Для внесення даних про клієнта в систему, користувачі мають виконати кілька кроків. Спочатку їм потрібно перейти до розділу </w:t>
      </w:r>
      <w:r w:rsidR="00197BD2">
        <w:rPr>
          <w:rFonts w:ascii="Times New Roman" w:hAnsi="Times New Roman" w:cs="Times New Roman"/>
          <w:noProof/>
          <w:color w:val="000000" w:themeColor="text1"/>
          <w:sz w:val="28"/>
          <w:szCs w:val="28"/>
        </w:rPr>
        <w:t>«</w:t>
      </w:r>
      <w:r w:rsidRPr="00317F74">
        <w:rPr>
          <w:rFonts w:ascii="Times New Roman" w:hAnsi="Times New Roman" w:cs="Times New Roman"/>
          <w:noProof/>
          <w:color w:val="000000" w:themeColor="text1"/>
          <w:sz w:val="28"/>
          <w:szCs w:val="28"/>
        </w:rPr>
        <w:t>Довідники</w:t>
      </w:r>
      <w:r w:rsidR="00197BD2">
        <w:rPr>
          <w:rFonts w:ascii="Times New Roman" w:hAnsi="Times New Roman" w:cs="Times New Roman"/>
          <w:noProof/>
          <w:color w:val="000000" w:themeColor="text1"/>
          <w:sz w:val="28"/>
          <w:szCs w:val="28"/>
        </w:rPr>
        <w:t>»</w:t>
      </w:r>
      <w:r w:rsidRPr="00317F74">
        <w:rPr>
          <w:rFonts w:ascii="Times New Roman" w:hAnsi="Times New Roman" w:cs="Times New Roman"/>
          <w:noProof/>
          <w:color w:val="000000" w:themeColor="text1"/>
          <w:sz w:val="28"/>
          <w:szCs w:val="28"/>
        </w:rPr>
        <w:t xml:space="preserve"> у меню програми, а потім обрати опцію </w:t>
      </w:r>
      <w:r w:rsidR="00197BD2">
        <w:rPr>
          <w:rFonts w:ascii="Times New Roman" w:hAnsi="Times New Roman" w:cs="Times New Roman"/>
          <w:noProof/>
          <w:color w:val="000000" w:themeColor="text1"/>
          <w:sz w:val="28"/>
          <w:szCs w:val="28"/>
        </w:rPr>
        <w:t>«</w:t>
      </w:r>
      <w:r w:rsidRPr="00317F74">
        <w:rPr>
          <w:rFonts w:ascii="Times New Roman" w:hAnsi="Times New Roman" w:cs="Times New Roman"/>
          <w:noProof/>
          <w:color w:val="000000" w:themeColor="text1"/>
          <w:sz w:val="28"/>
          <w:szCs w:val="28"/>
        </w:rPr>
        <w:t>Клієнти</w:t>
      </w:r>
      <w:r w:rsidR="00197BD2">
        <w:rPr>
          <w:rFonts w:ascii="Times New Roman" w:hAnsi="Times New Roman" w:cs="Times New Roman"/>
          <w:noProof/>
          <w:color w:val="000000" w:themeColor="text1"/>
          <w:sz w:val="28"/>
          <w:szCs w:val="28"/>
        </w:rPr>
        <w:t>»</w:t>
      </w:r>
      <w:r w:rsidRPr="00317F74">
        <w:rPr>
          <w:rFonts w:ascii="Times New Roman" w:hAnsi="Times New Roman" w:cs="Times New Roman"/>
          <w:noProof/>
          <w:color w:val="000000" w:themeColor="text1"/>
          <w:sz w:val="28"/>
          <w:szCs w:val="28"/>
        </w:rPr>
        <w:t>. Після цього перед користувачем відкриється спеціальна форма для введення або оновлення інформації про клієнтів, яка зображена на рис</w:t>
      </w:r>
      <w:r w:rsidRPr="00D42D62">
        <w:rPr>
          <w:rFonts w:ascii="Times New Roman" w:hAnsi="Times New Roman" w:cs="Times New Roman"/>
          <w:noProof/>
          <w:color w:val="000000" w:themeColor="text1"/>
          <w:sz w:val="28"/>
          <w:szCs w:val="28"/>
          <w:lang w:val="ru-RU"/>
        </w:rPr>
        <w:t xml:space="preserve">/ </w:t>
      </w:r>
      <w:r w:rsidRPr="00317F74">
        <w:rPr>
          <w:rFonts w:ascii="Times New Roman" w:hAnsi="Times New Roman" w:cs="Times New Roman"/>
          <w:noProof/>
          <w:color w:val="000000" w:themeColor="text1"/>
          <w:sz w:val="28"/>
          <w:szCs w:val="28"/>
        </w:rPr>
        <w:t>3.13.</w:t>
      </w:r>
    </w:p>
    <w:p w14:paraId="6A23B2BD" w14:textId="77777777" w:rsidR="00CE591B" w:rsidRPr="00567DCE" w:rsidRDefault="00BD076E" w:rsidP="007E5E33">
      <w:pPr>
        <w:spacing w:after="0" w:line="360" w:lineRule="auto"/>
        <w:jc w:val="center"/>
        <w:rPr>
          <w:rFonts w:ascii="Times New Roman" w:hAnsi="Times New Roman" w:cs="Times New Roman"/>
          <w:noProof/>
          <w:color w:val="000000" w:themeColor="text1"/>
          <w:sz w:val="28"/>
          <w:szCs w:val="28"/>
        </w:rPr>
      </w:pPr>
      <w:bookmarkStart w:id="43" w:name="_Hlk138152761"/>
      <w:r>
        <w:rPr>
          <w:noProof/>
        </w:rPr>
        <w:drawing>
          <wp:inline distT="0" distB="0" distL="0" distR="0" wp14:anchorId="4D44DE65" wp14:editId="6614B5B6">
            <wp:extent cx="6120130" cy="24714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471420"/>
                    </a:xfrm>
                    <a:prstGeom prst="rect">
                      <a:avLst/>
                    </a:prstGeom>
                  </pic:spPr>
                </pic:pic>
              </a:graphicData>
            </a:graphic>
          </wp:inline>
        </w:drawing>
      </w:r>
    </w:p>
    <w:p w14:paraId="768CE76E" w14:textId="77777777" w:rsidR="00CE591B" w:rsidRPr="00567DCE" w:rsidRDefault="00CE591B" w:rsidP="007E5E33">
      <w:pPr>
        <w:spacing w:after="0" w:line="360" w:lineRule="auto"/>
        <w:ind w:firstLine="709"/>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3.13 – </w:t>
      </w:r>
      <w:r w:rsidR="00C108D0" w:rsidRPr="00C108D0">
        <w:rPr>
          <w:rFonts w:ascii="Times New Roman" w:hAnsi="Times New Roman" w:cs="Times New Roman"/>
          <w:noProof/>
          <w:color w:val="000000" w:themeColor="text1"/>
          <w:sz w:val="28"/>
          <w:szCs w:val="28"/>
        </w:rPr>
        <w:t>Форма для введення даних про клієнтів</w:t>
      </w:r>
    </w:p>
    <w:bookmarkEnd w:id="43"/>
    <w:p w14:paraId="51236863" w14:textId="77777777" w:rsidR="00274D93" w:rsidRDefault="00274D93" w:rsidP="007E5E33">
      <w:pPr>
        <w:spacing w:after="0" w:line="360" w:lineRule="auto"/>
        <w:ind w:firstLine="709"/>
        <w:jc w:val="both"/>
        <w:rPr>
          <w:rFonts w:ascii="Times New Roman" w:hAnsi="Times New Roman" w:cs="Times New Roman"/>
          <w:noProof/>
          <w:color w:val="000000" w:themeColor="text1"/>
          <w:sz w:val="28"/>
          <w:szCs w:val="28"/>
        </w:rPr>
      </w:pPr>
    </w:p>
    <w:p w14:paraId="169760F2" w14:textId="3CACED96" w:rsidR="00CE591B" w:rsidRPr="00567DCE" w:rsidRDefault="00C108D0" w:rsidP="007E5E33">
      <w:pPr>
        <w:spacing w:after="0" w:line="360" w:lineRule="auto"/>
        <w:ind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t>Для редагування існуючих записів про клієнтів, користувач повинен вибрати потрібний запис у правій частині форми. Вибір запису автоматично ініціює відкриття нової форми, яка дозволяє здійснити необхідні зміни в даних клієнта. Форма для редагування даних клієнтів показана на рис</w:t>
      </w:r>
      <w:r>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lang w:val="en-US"/>
        </w:rPr>
        <w:t xml:space="preserve"> </w:t>
      </w:r>
      <w:r w:rsidRPr="00C108D0">
        <w:rPr>
          <w:rFonts w:ascii="Times New Roman" w:hAnsi="Times New Roman" w:cs="Times New Roman"/>
          <w:noProof/>
          <w:color w:val="000000" w:themeColor="text1"/>
          <w:sz w:val="28"/>
          <w:szCs w:val="28"/>
        </w:rPr>
        <w:t>3.14.</w:t>
      </w:r>
    </w:p>
    <w:p w14:paraId="486EF2AA" w14:textId="77777777" w:rsidR="00CE591B" w:rsidRPr="00567DCE" w:rsidRDefault="00BD076E" w:rsidP="007E5E33">
      <w:pPr>
        <w:spacing w:after="0" w:line="360" w:lineRule="auto"/>
        <w:jc w:val="center"/>
        <w:rPr>
          <w:rFonts w:ascii="Times New Roman" w:hAnsi="Times New Roman" w:cs="Times New Roman"/>
          <w:noProof/>
          <w:color w:val="000000" w:themeColor="text1"/>
          <w:sz w:val="28"/>
          <w:szCs w:val="28"/>
        </w:rPr>
      </w:pPr>
      <w:bookmarkStart w:id="44" w:name="_Hlk138152772"/>
      <w:r>
        <w:rPr>
          <w:noProof/>
        </w:rPr>
        <w:lastRenderedPageBreak/>
        <w:drawing>
          <wp:inline distT="0" distB="0" distL="0" distR="0" wp14:anchorId="438BEBF9" wp14:editId="69E875AA">
            <wp:extent cx="2930754" cy="266001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47020" cy="2674779"/>
                    </a:xfrm>
                    <a:prstGeom prst="rect">
                      <a:avLst/>
                    </a:prstGeom>
                  </pic:spPr>
                </pic:pic>
              </a:graphicData>
            </a:graphic>
          </wp:inline>
        </w:drawing>
      </w:r>
    </w:p>
    <w:p w14:paraId="636039EC" w14:textId="77777777" w:rsidR="00CE591B" w:rsidRPr="00567DCE" w:rsidRDefault="00CE591B" w:rsidP="007E5E33">
      <w:pPr>
        <w:spacing w:after="0" w:line="360" w:lineRule="auto"/>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3.14 – </w:t>
      </w:r>
      <w:r w:rsidR="00C108D0" w:rsidRPr="00C108D0">
        <w:rPr>
          <w:rFonts w:ascii="Times New Roman" w:hAnsi="Times New Roman" w:cs="Times New Roman"/>
          <w:noProof/>
          <w:color w:val="000000" w:themeColor="text1"/>
          <w:sz w:val="28"/>
          <w:szCs w:val="28"/>
        </w:rPr>
        <w:t>Форма для редагування даних про клієнтів</w:t>
      </w:r>
    </w:p>
    <w:bookmarkEnd w:id="44"/>
    <w:p w14:paraId="7FA0D8D3" w14:textId="77777777" w:rsidR="00274D93" w:rsidRDefault="00274D93" w:rsidP="007E5E33">
      <w:pPr>
        <w:spacing w:after="0" w:line="360" w:lineRule="auto"/>
        <w:ind w:firstLine="709"/>
        <w:jc w:val="both"/>
        <w:rPr>
          <w:rFonts w:ascii="Times New Roman" w:hAnsi="Times New Roman" w:cs="Times New Roman"/>
          <w:noProof/>
          <w:color w:val="000000" w:themeColor="text1"/>
          <w:sz w:val="28"/>
          <w:szCs w:val="28"/>
        </w:rPr>
      </w:pPr>
    </w:p>
    <w:p w14:paraId="7D9B0E96" w14:textId="56687016" w:rsidR="00C108D0" w:rsidRDefault="00C108D0" w:rsidP="007E5E33">
      <w:pPr>
        <w:spacing w:after="0" w:line="360" w:lineRule="auto"/>
        <w:ind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t>Ці можливості в системі спрощують процеси управління даними клієнтів, забезпечуючи користувачам інтуїтивно зрозумілий і ефективний інтерфейс.</w:t>
      </w:r>
    </w:p>
    <w:p w14:paraId="408B9A5C" w14:textId="77777777" w:rsidR="00C108D0" w:rsidRPr="00C108D0" w:rsidRDefault="00C108D0" w:rsidP="007E5E33">
      <w:pPr>
        <w:spacing w:after="0" w:line="360" w:lineRule="auto"/>
        <w:ind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t xml:space="preserve">Щоб внести інформацію про нового працівника в систему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Облік замовлень СТО</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xml:space="preserve">, користувачу потрібно виконати ряд дій. Спершу слід відкрити розділ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Довідники</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xml:space="preserve"> у меню програми та обрати опцію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Працівники</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Це дозволить перейти до відповідного інтерфейсу, де користувачу буде представлено вікно з формою для заповнення. На цій формі, зображеній на рис</w:t>
      </w:r>
      <w:r>
        <w:rPr>
          <w:rFonts w:ascii="Times New Roman" w:hAnsi="Times New Roman" w:cs="Times New Roman"/>
          <w:noProof/>
          <w:color w:val="000000" w:themeColor="text1"/>
          <w:sz w:val="28"/>
          <w:szCs w:val="28"/>
        </w:rPr>
        <w:t xml:space="preserve">. </w:t>
      </w:r>
      <w:r w:rsidRPr="00C108D0">
        <w:rPr>
          <w:rFonts w:ascii="Times New Roman" w:hAnsi="Times New Roman" w:cs="Times New Roman"/>
          <w:noProof/>
          <w:color w:val="000000" w:themeColor="text1"/>
          <w:sz w:val="28"/>
          <w:szCs w:val="28"/>
        </w:rPr>
        <w:t>3.15, користувач має ввести необхідні дані про нового співробітника, такі як ім'я, прізвище, посаду, контактні дані та інші релевантні відомості.</w:t>
      </w:r>
    </w:p>
    <w:p w14:paraId="46AD9DA7" w14:textId="77777777" w:rsidR="00C108D0" w:rsidRPr="00C108D0" w:rsidRDefault="00C108D0" w:rsidP="007E5E33">
      <w:pPr>
        <w:spacing w:after="0" w:line="360" w:lineRule="auto"/>
        <w:ind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t xml:space="preserve">Після заповнення усіх полів форми, користувач має натиснути кнопку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Додати</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щоб підтвердити та зберегти введені дані у системі. Такий підхід забезпечує організоване та систематичне управління інформацією про працівників, дозволяючи з легкістю додавати, переглядати та редагувати дані про них у рамках програми.</w:t>
      </w:r>
    </w:p>
    <w:p w14:paraId="0D85EE88" w14:textId="77777777" w:rsidR="00CE591B" w:rsidRPr="00567DCE" w:rsidRDefault="00BD076E" w:rsidP="007E5E33">
      <w:pPr>
        <w:spacing w:after="0" w:line="360" w:lineRule="auto"/>
        <w:jc w:val="center"/>
        <w:rPr>
          <w:rFonts w:ascii="Times New Roman" w:hAnsi="Times New Roman" w:cs="Times New Roman"/>
          <w:noProof/>
          <w:color w:val="000000" w:themeColor="text1"/>
          <w:sz w:val="28"/>
          <w:szCs w:val="28"/>
        </w:rPr>
      </w:pPr>
      <w:bookmarkStart w:id="45" w:name="_Hlk138152786"/>
      <w:r>
        <w:rPr>
          <w:noProof/>
        </w:rPr>
        <w:lastRenderedPageBreak/>
        <w:drawing>
          <wp:inline distT="0" distB="0" distL="0" distR="0" wp14:anchorId="15F6DC2B" wp14:editId="3A691631">
            <wp:extent cx="5293234" cy="30486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0907" cy="3053054"/>
                    </a:xfrm>
                    <a:prstGeom prst="rect">
                      <a:avLst/>
                    </a:prstGeom>
                  </pic:spPr>
                </pic:pic>
              </a:graphicData>
            </a:graphic>
          </wp:inline>
        </w:drawing>
      </w:r>
    </w:p>
    <w:p w14:paraId="661C893B" w14:textId="77777777" w:rsidR="00CE591B" w:rsidRPr="00567DCE" w:rsidRDefault="00CE591B" w:rsidP="007E5E33">
      <w:pPr>
        <w:spacing w:after="0" w:line="360" w:lineRule="auto"/>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3.15 – Форма </w:t>
      </w:r>
      <w:r w:rsidR="00C108D0">
        <w:rPr>
          <w:rFonts w:ascii="Times New Roman" w:hAnsi="Times New Roman" w:cs="Times New Roman"/>
          <w:noProof/>
          <w:color w:val="000000" w:themeColor="text1"/>
          <w:sz w:val="28"/>
          <w:szCs w:val="28"/>
        </w:rPr>
        <w:t xml:space="preserve">додавання даних </w:t>
      </w:r>
      <w:r>
        <w:rPr>
          <w:rFonts w:ascii="Times New Roman" w:hAnsi="Times New Roman" w:cs="Times New Roman"/>
          <w:noProof/>
          <w:color w:val="000000" w:themeColor="text1"/>
          <w:sz w:val="28"/>
          <w:szCs w:val="28"/>
        </w:rPr>
        <w:t xml:space="preserve"> про</w:t>
      </w:r>
      <w:r w:rsidRPr="00567DCE">
        <w:rPr>
          <w:rFonts w:ascii="Times New Roman" w:hAnsi="Times New Roman" w:cs="Times New Roman"/>
          <w:noProof/>
          <w:color w:val="000000" w:themeColor="text1"/>
          <w:sz w:val="28"/>
          <w:szCs w:val="28"/>
        </w:rPr>
        <w:t xml:space="preserve"> працівників</w:t>
      </w:r>
    </w:p>
    <w:bookmarkEnd w:id="45"/>
    <w:p w14:paraId="36E63DE4" w14:textId="77777777" w:rsidR="00274D93" w:rsidRDefault="00274D93" w:rsidP="007E5E33">
      <w:pPr>
        <w:spacing w:after="0" w:line="360" w:lineRule="auto"/>
        <w:ind w:firstLine="709"/>
        <w:jc w:val="both"/>
        <w:rPr>
          <w:rFonts w:ascii="Times New Roman" w:hAnsi="Times New Roman" w:cs="Times New Roman"/>
          <w:noProof/>
          <w:color w:val="000000" w:themeColor="text1"/>
          <w:sz w:val="28"/>
          <w:szCs w:val="28"/>
        </w:rPr>
      </w:pPr>
    </w:p>
    <w:p w14:paraId="6FC9949E" w14:textId="58AB18E0" w:rsidR="00CE591B" w:rsidRPr="00567DCE" w:rsidRDefault="00C108D0" w:rsidP="007E5E33">
      <w:pPr>
        <w:spacing w:after="0" w:line="360" w:lineRule="auto"/>
        <w:ind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t xml:space="preserve">В системі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Облік замовлень СТО</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xml:space="preserve"> передбачена можливість модифікації даних про працівників у випадку виникнення такої необхідності. Для цього користувачам необхідно вибрати потрібний запис про працівника, після чого вони отримають доступ до форми для редагування. На цій формі, яка відображена на рис</w:t>
      </w:r>
      <w:r>
        <w:rPr>
          <w:rFonts w:ascii="Times New Roman" w:hAnsi="Times New Roman" w:cs="Times New Roman"/>
          <w:noProof/>
          <w:color w:val="000000" w:themeColor="text1"/>
          <w:sz w:val="28"/>
          <w:szCs w:val="28"/>
        </w:rPr>
        <w:t xml:space="preserve">. </w:t>
      </w:r>
      <w:r w:rsidRPr="00C108D0">
        <w:rPr>
          <w:rFonts w:ascii="Times New Roman" w:hAnsi="Times New Roman" w:cs="Times New Roman"/>
          <w:noProof/>
          <w:color w:val="000000" w:themeColor="text1"/>
          <w:sz w:val="28"/>
          <w:szCs w:val="28"/>
        </w:rPr>
        <w:t>3.16, можна вносити зміни у відповідні поля, наприклад, оновлювати контактну інформацію або змінювати посаду працівника.</w:t>
      </w:r>
    </w:p>
    <w:p w14:paraId="235758BA" w14:textId="77777777" w:rsidR="00CE591B" w:rsidRPr="00567DCE" w:rsidRDefault="00BD076E" w:rsidP="007E5E33">
      <w:pPr>
        <w:spacing w:after="0" w:line="360" w:lineRule="auto"/>
        <w:jc w:val="center"/>
        <w:rPr>
          <w:rFonts w:ascii="Times New Roman" w:hAnsi="Times New Roman" w:cs="Times New Roman"/>
          <w:noProof/>
          <w:color w:val="000000" w:themeColor="text1"/>
          <w:sz w:val="28"/>
          <w:szCs w:val="28"/>
        </w:rPr>
      </w:pPr>
      <w:bookmarkStart w:id="46" w:name="_Hlk138152802"/>
      <w:r>
        <w:rPr>
          <w:noProof/>
        </w:rPr>
        <w:drawing>
          <wp:inline distT="0" distB="0" distL="0" distR="0" wp14:anchorId="6C8534F5" wp14:editId="4D4D8F11">
            <wp:extent cx="3016950" cy="323837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27487" cy="3249689"/>
                    </a:xfrm>
                    <a:prstGeom prst="rect">
                      <a:avLst/>
                    </a:prstGeom>
                  </pic:spPr>
                </pic:pic>
              </a:graphicData>
            </a:graphic>
          </wp:inline>
        </w:drawing>
      </w:r>
    </w:p>
    <w:p w14:paraId="68F39DA0" w14:textId="77777777" w:rsidR="00CE591B" w:rsidRPr="00567DCE" w:rsidRDefault="00CE591B" w:rsidP="007E5E33">
      <w:pPr>
        <w:spacing w:after="0" w:line="360" w:lineRule="auto"/>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Рисунок 3.16 –</w:t>
      </w:r>
      <w:r>
        <w:rPr>
          <w:rFonts w:ascii="Times New Roman" w:hAnsi="Times New Roman" w:cs="Times New Roman"/>
          <w:noProof/>
          <w:color w:val="000000" w:themeColor="text1"/>
          <w:sz w:val="28"/>
          <w:szCs w:val="28"/>
        </w:rPr>
        <w:t xml:space="preserve"> </w:t>
      </w:r>
      <w:r w:rsidR="00C108D0" w:rsidRPr="00C108D0">
        <w:rPr>
          <w:rFonts w:ascii="Times New Roman" w:hAnsi="Times New Roman" w:cs="Times New Roman"/>
          <w:noProof/>
          <w:color w:val="000000" w:themeColor="text1"/>
          <w:sz w:val="28"/>
          <w:szCs w:val="28"/>
        </w:rPr>
        <w:t>Форма для редагування даних про працівників</w:t>
      </w:r>
    </w:p>
    <w:bookmarkEnd w:id="46"/>
    <w:p w14:paraId="64F2FCF5" w14:textId="77777777" w:rsidR="00CE591B" w:rsidRPr="00567DCE" w:rsidRDefault="00C108D0" w:rsidP="007E5E33">
      <w:pPr>
        <w:spacing w:after="0" w:line="360" w:lineRule="auto"/>
        <w:ind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lastRenderedPageBreak/>
        <w:t xml:space="preserve">Щодо реєстрації інформації про автомобілі, які можуть обслуговуватися на СТО, користувачі мають перейти до розділу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Довідники</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xml:space="preserve">, а потім обрати підпункт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Автомобілі</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як показано на рис</w:t>
      </w:r>
      <w:r>
        <w:rPr>
          <w:rFonts w:ascii="Times New Roman" w:hAnsi="Times New Roman" w:cs="Times New Roman"/>
          <w:noProof/>
          <w:color w:val="000000" w:themeColor="text1"/>
          <w:sz w:val="28"/>
          <w:szCs w:val="28"/>
        </w:rPr>
        <w:t xml:space="preserve">. </w:t>
      </w:r>
      <w:r w:rsidRPr="00C108D0">
        <w:rPr>
          <w:rFonts w:ascii="Times New Roman" w:hAnsi="Times New Roman" w:cs="Times New Roman"/>
          <w:noProof/>
          <w:color w:val="000000" w:themeColor="text1"/>
          <w:sz w:val="28"/>
          <w:szCs w:val="28"/>
        </w:rPr>
        <w:t>3.17.</w:t>
      </w:r>
    </w:p>
    <w:p w14:paraId="58DF2A2E" w14:textId="77777777" w:rsidR="00CE591B" w:rsidRPr="00567DCE" w:rsidRDefault="00BD076E" w:rsidP="007E5E33">
      <w:pPr>
        <w:spacing w:after="0" w:line="360" w:lineRule="auto"/>
        <w:jc w:val="both"/>
        <w:rPr>
          <w:rFonts w:ascii="Times New Roman" w:hAnsi="Times New Roman" w:cs="Times New Roman"/>
          <w:noProof/>
          <w:color w:val="000000" w:themeColor="text1"/>
          <w:sz w:val="28"/>
          <w:szCs w:val="28"/>
        </w:rPr>
      </w:pPr>
      <w:bookmarkStart w:id="47" w:name="_Hlk138152813"/>
      <w:r>
        <w:rPr>
          <w:noProof/>
        </w:rPr>
        <w:drawing>
          <wp:inline distT="0" distB="0" distL="0" distR="0" wp14:anchorId="337666F4" wp14:editId="60586812">
            <wp:extent cx="6120130" cy="2406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406650"/>
                    </a:xfrm>
                    <a:prstGeom prst="rect">
                      <a:avLst/>
                    </a:prstGeom>
                  </pic:spPr>
                </pic:pic>
              </a:graphicData>
            </a:graphic>
          </wp:inline>
        </w:drawing>
      </w:r>
    </w:p>
    <w:p w14:paraId="04620520" w14:textId="77777777" w:rsidR="00CE591B" w:rsidRPr="00567DCE" w:rsidRDefault="00CE591B" w:rsidP="007E5E33">
      <w:pPr>
        <w:spacing w:after="0" w:line="360" w:lineRule="auto"/>
        <w:ind w:firstLine="709"/>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3.17 – </w:t>
      </w:r>
      <w:r w:rsidR="00C108D0">
        <w:rPr>
          <w:rFonts w:ascii="Times New Roman" w:hAnsi="Times New Roman" w:cs="Times New Roman"/>
          <w:noProof/>
          <w:color w:val="000000" w:themeColor="text1"/>
          <w:sz w:val="28"/>
          <w:szCs w:val="28"/>
        </w:rPr>
        <w:t>Форма опрацювання даних</w:t>
      </w:r>
      <w:r w:rsidR="00C108D0" w:rsidRPr="00C108D0">
        <w:rPr>
          <w:rFonts w:ascii="Times New Roman" w:hAnsi="Times New Roman" w:cs="Times New Roman"/>
          <w:noProof/>
          <w:color w:val="000000" w:themeColor="text1"/>
          <w:sz w:val="28"/>
          <w:szCs w:val="28"/>
        </w:rPr>
        <w:t xml:space="preserve"> автомобілі</w:t>
      </w:r>
      <w:r w:rsidR="00C108D0">
        <w:rPr>
          <w:rFonts w:ascii="Times New Roman" w:hAnsi="Times New Roman" w:cs="Times New Roman"/>
          <w:noProof/>
          <w:color w:val="000000" w:themeColor="text1"/>
          <w:sz w:val="28"/>
          <w:szCs w:val="28"/>
        </w:rPr>
        <w:t>в</w:t>
      </w:r>
    </w:p>
    <w:bookmarkEnd w:id="47"/>
    <w:p w14:paraId="0B7A0F23" w14:textId="77777777" w:rsidR="00274D93" w:rsidRDefault="00274D93" w:rsidP="007E5E33">
      <w:pPr>
        <w:spacing w:after="0" w:line="360" w:lineRule="auto"/>
        <w:ind w:firstLine="709"/>
        <w:jc w:val="both"/>
        <w:rPr>
          <w:rFonts w:ascii="Times New Roman" w:hAnsi="Times New Roman" w:cs="Times New Roman"/>
          <w:noProof/>
          <w:color w:val="000000" w:themeColor="text1"/>
          <w:sz w:val="28"/>
          <w:szCs w:val="28"/>
        </w:rPr>
      </w:pPr>
    </w:p>
    <w:p w14:paraId="3F6B4B02" w14:textId="39E1189D" w:rsidR="00CE591B" w:rsidRPr="00567DCE" w:rsidRDefault="00C108D0" w:rsidP="007E5E33">
      <w:pPr>
        <w:spacing w:after="0" w:line="360" w:lineRule="auto"/>
        <w:ind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t xml:space="preserve">У цьому розділі користувачам потрібно заповнити поля форми з інформацією про автомобіль, включаючи назву, виробника, модель та марку, і підтвердити додавання, натиснувши кнопку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Додати</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Успішне додавання інформації про новий автомобіль буде відображено в правій частині екрану. Також дані про автомобілі можуть бути згодом змінені або оновлені, що відображено на рисунку 3.18.</w:t>
      </w:r>
    </w:p>
    <w:p w14:paraId="12294FEA" w14:textId="77777777" w:rsidR="00CE591B" w:rsidRPr="00567DCE" w:rsidRDefault="00BD076E" w:rsidP="007E5E33">
      <w:pPr>
        <w:spacing w:after="0" w:line="360" w:lineRule="auto"/>
        <w:jc w:val="center"/>
        <w:rPr>
          <w:rFonts w:ascii="Times New Roman" w:hAnsi="Times New Roman" w:cs="Times New Roman"/>
          <w:noProof/>
          <w:color w:val="000000" w:themeColor="text1"/>
          <w:sz w:val="28"/>
          <w:szCs w:val="28"/>
        </w:rPr>
      </w:pPr>
      <w:bookmarkStart w:id="48" w:name="_Hlk138152824"/>
      <w:r>
        <w:rPr>
          <w:noProof/>
        </w:rPr>
        <w:drawing>
          <wp:inline distT="0" distB="0" distL="0" distR="0" wp14:anchorId="3A9D54AE" wp14:editId="40C65E65">
            <wp:extent cx="4238625" cy="23812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38625" cy="2381250"/>
                    </a:xfrm>
                    <a:prstGeom prst="rect">
                      <a:avLst/>
                    </a:prstGeom>
                  </pic:spPr>
                </pic:pic>
              </a:graphicData>
            </a:graphic>
          </wp:inline>
        </w:drawing>
      </w:r>
    </w:p>
    <w:p w14:paraId="55EB82B9" w14:textId="77777777" w:rsidR="00CE591B" w:rsidRPr="00567DCE" w:rsidRDefault="00CE591B" w:rsidP="007E5E33">
      <w:pPr>
        <w:spacing w:after="0" w:line="360" w:lineRule="auto"/>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3.18 – Форма </w:t>
      </w:r>
      <w:r w:rsidR="00C108D0">
        <w:rPr>
          <w:rFonts w:ascii="Times New Roman" w:hAnsi="Times New Roman" w:cs="Times New Roman"/>
          <w:noProof/>
          <w:color w:val="000000" w:themeColor="text1"/>
          <w:sz w:val="28"/>
          <w:szCs w:val="28"/>
        </w:rPr>
        <w:t>редагування даних</w:t>
      </w:r>
      <w:r w:rsidRPr="00567DCE">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автомобілі</w:t>
      </w:r>
      <w:r w:rsidR="00C108D0">
        <w:rPr>
          <w:rFonts w:ascii="Times New Roman" w:hAnsi="Times New Roman" w:cs="Times New Roman"/>
          <w:noProof/>
          <w:color w:val="000000" w:themeColor="text1"/>
          <w:sz w:val="28"/>
          <w:szCs w:val="28"/>
        </w:rPr>
        <w:t>в</w:t>
      </w:r>
    </w:p>
    <w:bookmarkEnd w:id="48"/>
    <w:p w14:paraId="6C6DAEF6" w14:textId="77777777" w:rsidR="00274D93" w:rsidRDefault="00274D93" w:rsidP="007E5E33">
      <w:pPr>
        <w:spacing w:after="0" w:line="360" w:lineRule="auto"/>
        <w:ind w:firstLine="709"/>
        <w:jc w:val="both"/>
        <w:rPr>
          <w:rFonts w:ascii="Times New Roman" w:hAnsi="Times New Roman" w:cs="Times New Roman"/>
          <w:noProof/>
          <w:color w:val="000000" w:themeColor="text1"/>
          <w:sz w:val="28"/>
          <w:szCs w:val="28"/>
        </w:rPr>
      </w:pPr>
    </w:p>
    <w:p w14:paraId="4702CE52" w14:textId="64A36BDB" w:rsidR="00CE591B" w:rsidRPr="00567DCE" w:rsidRDefault="00C108D0" w:rsidP="007E5E33">
      <w:pPr>
        <w:spacing w:after="0" w:line="360" w:lineRule="auto"/>
        <w:ind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lastRenderedPageBreak/>
        <w:t xml:space="preserve">Щоб розпочати процедуру реєстрації замовлення на ремонт у системі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Облік замовлень СТО</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xml:space="preserve">, користувачам потрібно здійснити кілька кроків. Перш за все, їм слід відкрити розділ меню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Управління</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xml:space="preserve">, а потім перейти до підрозділу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Замовлення на ремонт</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де вони зможуть знайти відповідну форму, зображену на рис</w:t>
      </w:r>
      <w:r>
        <w:rPr>
          <w:rFonts w:ascii="Times New Roman" w:hAnsi="Times New Roman" w:cs="Times New Roman"/>
          <w:noProof/>
          <w:color w:val="000000" w:themeColor="text1"/>
          <w:sz w:val="28"/>
          <w:szCs w:val="28"/>
        </w:rPr>
        <w:t xml:space="preserve">. </w:t>
      </w:r>
      <w:r w:rsidRPr="00C108D0">
        <w:rPr>
          <w:rFonts w:ascii="Times New Roman" w:hAnsi="Times New Roman" w:cs="Times New Roman"/>
          <w:noProof/>
          <w:color w:val="000000" w:themeColor="text1"/>
          <w:sz w:val="28"/>
          <w:szCs w:val="28"/>
        </w:rPr>
        <w:t>3.19. У цій формі користувачам необхідно внести декілька ключових деталей, таких як назву замовлення, дати початку та завершення ремонтних робіт, рік випуску автомобіля, а також інші важливі параметри.</w:t>
      </w:r>
      <w:r w:rsidR="00CE591B" w:rsidRPr="00567DCE">
        <w:rPr>
          <w:rFonts w:ascii="Times New Roman" w:hAnsi="Times New Roman" w:cs="Times New Roman"/>
          <w:noProof/>
          <w:color w:val="000000" w:themeColor="text1"/>
          <w:sz w:val="28"/>
          <w:szCs w:val="28"/>
        </w:rPr>
        <w:t xml:space="preserve"> </w:t>
      </w:r>
    </w:p>
    <w:p w14:paraId="51B1F4D5" w14:textId="77777777" w:rsidR="00CE591B" w:rsidRPr="00567DCE" w:rsidRDefault="00BD076E" w:rsidP="007E5E33">
      <w:pPr>
        <w:spacing w:after="0" w:line="360" w:lineRule="auto"/>
        <w:jc w:val="center"/>
        <w:rPr>
          <w:rFonts w:ascii="Times New Roman" w:hAnsi="Times New Roman" w:cs="Times New Roman"/>
          <w:noProof/>
          <w:color w:val="000000" w:themeColor="text1"/>
          <w:sz w:val="28"/>
          <w:szCs w:val="28"/>
        </w:rPr>
      </w:pPr>
      <w:bookmarkStart w:id="49" w:name="_Hlk138152841"/>
      <w:r>
        <w:rPr>
          <w:noProof/>
        </w:rPr>
        <w:drawing>
          <wp:inline distT="0" distB="0" distL="0" distR="0" wp14:anchorId="15201199" wp14:editId="0A4FEA4F">
            <wp:extent cx="5648325" cy="254989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0273" cy="2559800"/>
                    </a:xfrm>
                    <a:prstGeom prst="rect">
                      <a:avLst/>
                    </a:prstGeom>
                  </pic:spPr>
                </pic:pic>
              </a:graphicData>
            </a:graphic>
          </wp:inline>
        </w:drawing>
      </w:r>
    </w:p>
    <w:p w14:paraId="330A6F70" w14:textId="77777777" w:rsidR="00CE591B" w:rsidRPr="00567DCE" w:rsidRDefault="00CE591B" w:rsidP="007E5E33">
      <w:pPr>
        <w:spacing w:after="0" w:line="360" w:lineRule="auto"/>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3.19 – </w:t>
      </w:r>
      <w:r w:rsidR="00C108D0" w:rsidRPr="00C108D0">
        <w:rPr>
          <w:rFonts w:ascii="Times New Roman" w:hAnsi="Times New Roman" w:cs="Times New Roman"/>
          <w:noProof/>
          <w:color w:val="000000" w:themeColor="text1"/>
          <w:sz w:val="28"/>
          <w:szCs w:val="28"/>
        </w:rPr>
        <w:t>Форма для реєстрації замовлення на ремонт</w:t>
      </w:r>
    </w:p>
    <w:bookmarkEnd w:id="49"/>
    <w:p w14:paraId="4D575FC1" w14:textId="77777777" w:rsidR="00274D93" w:rsidRDefault="00274D93" w:rsidP="007E5E33">
      <w:pPr>
        <w:spacing w:after="0" w:line="360" w:lineRule="auto"/>
        <w:ind w:right="-1" w:firstLine="709"/>
        <w:jc w:val="both"/>
        <w:rPr>
          <w:rFonts w:ascii="Times New Roman" w:hAnsi="Times New Roman" w:cs="Times New Roman"/>
          <w:noProof/>
          <w:color w:val="000000" w:themeColor="text1"/>
          <w:sz w:val="28"/>
          <w:szCs w:val="28"/>
        </w:rPr>
      </w:pPr>
    </w:p>
    <w:p w14:paraId="3261F048" w14:textId="46DDFD9E" w:rsidR="00CE591B" w:rsidRPr="00567DCE" w:rsidRDefault="00C108D0" w:rsidP="007E5E33">
      <w:pPr>
        <w:spacing w:after="0" w:line="360" w:lineRule="auto"/>
        <w:ind w:right="-1"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t xml:space="preserve">Після завершення реєстрації замовлення на ремонт, наступним кроком для користувача є складання кошторису ремонтних робіт. Для цього потрібно вибрати в меню опцію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Складання кошторису</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де користувач зможе використовувати спеціальну форму, відображену на рис. 3.20, для розрахунку вартості ремонту.</w:t>
      </w:r>
    </w:p>
    <w:p w14:paraId="724BD6C4" w14:textId="77777777" w:rsidR="00CE591B" w:rsidRPr="00567DCE" w:rsidRDefault="00BD076E" w:rsidP="007E5E33">
      <w:pPr>
        <w:spacing w:after="0" w:line="360" w:lineRule="auto"/>
        <w:ind w:right="-1"/>
        <w:jc w:val="center"/>
        <w:rPr>
          <w:rFonts w:ascii="Times New Roman" w:hAnsi="Times New Roman" w:cs="Times New Roman"/>
          <w:noProof/>
          <w:color w:val="000000" w:themeColor="text1"/>
          <w:sz w:val="28"/>
          <w:szCs w:val="28"/>
        </w:rPr>
      </w:pPr>
      <w:bookmarkStart w:id="50" w:name="_Hlk138152856"/>
      <w:r>
        <w:rPr>
          <w:noProof/>
        </w:rPr>
        <w:lastRenderedPageBreak/>
        <w:drawing>
          <wp:inline distT="0" distB="0" distL="0" distR="0" wp14:anchorId="36DC965E" wp14:editId="47815A6E">
            <wp:extent cx="5162078" cy="31813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81114" cy="3193081"/>
                    </a:xfrm>
                    <a:prstGeom prst="rect">
                      <a:avLst/>
                    </a:prstGeom>
                  </pic:spPr>
                </pic:pic>
              </a:graphicData>
            </a:graphic>
          </wp:inline>
        </w:drawing>
      </w:r>
    </w:p>
    <w:p w14:paraId="627B0A86" w14:textId="77777777" w:rsidR="00CE591B" w:rsidRPr="00567DCE" w:rsidRDefault="00CE591B" w:rsidP="007E5E33">
      <w:pPr>
        <w:spacing w:after="0" w:line="360" w:lineRule="auto"/>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3.20 – </w:t>
      </w:r>
      <w:r w:rsidR="00C108D0" w:rsidRPr="00C108D0">
        <w:rPr>
          <w:rFonts w:ascii="Times New Roman" w:hAnsi="Times New Roman" w:cs="Times New Roman"/>
          <w:noProof/>
          <w:color w:val="000000" w:themeColor="text1"/>
          <w:sz w:val="28"/>
          <w:szCs w:val="28"/>
        </w:rPr>
        <w:t>Форма для складання кошторису ремонту</w:t>
      </w:r>
    </w:p>
    <w:bookmarkEnd w:id="50"/>
    <w:p w14:paraId="4758B5D3" w14:textId="77777777" w:rsidR="00274D93" w:rsidRDefault="00274D93" w:rsidP="007E5E33">
      <w:pPr>
        <w:spacing w:after="0" w:line="360" w:lineRule="auto"/>
        <w:ind w:right="-1" w:firstLine="709"/>
        <w:jc w:val="both"/>
        <w:rPr>
          <w:rFonts w:ascii="Times New Roman" w:hAnsi="Times New Roman" w:cs="Times New Roman"/>
          <w:noProof/>
          <w:color w:val="000000" w:themeColor="text1"/>
          <w:sz w:val="28"/>
          <w:szCs w:val="28"/>
        </w:rPr>
      </w:pPr>
    </w:p>
    <w:p w14:paraId="254F911F" w14:textId="2C014249" w:rsidR="00CE591B" w:rsidRPr="00567DCE" w:rsidRDefault="00C108D0" w:rsidP="007E5E33">
      <w:pPr>
        <w:spacing w:after="0" w:line="360" w:lineRule="auto"/>
        <w:ind w:right="-1"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t xml:space="preserve">Крім того, програма надає функціональність для пошуку виконаних ремонтних робіт за визначеною датою. Це можна зробити через відповідний пункт меню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Ремонтні роботи</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де доступна форма для пошуку, що відображена на рисунку 3.21. Ця функція дозволяє користувачам швидко знайти інформацію про ремонтні роботи, виконані у певний період.</w:t>
      </w:r>
    </w:p>
    <w:p w14:paraId="787F0EF3" w14:textId="77777777" w:rsidR="00CE591B" w:rsidRPr="00567DCE" w:rsidRDefault="00BD076E" w:rsidP="007E5E33">
      <w:pPr>
        <w:spacing w:after="0" w:line="360" w:lineRule="auto"/>
        <w:ind w:right="-1"/>
        <w:jc w:val="center"/>
        <w:rPr>
          <w:rFonts w:ascii="Times New Roman" w:hAnsi="Times New Roman" w:cs="Times New Roman"/>
          <w:noProof/>
          <w:color w:val="000000" w:themeColor="text1"/>
          <w:sz w:val="28"/>
          <w:szCs w:val="28"/>
        </w:rPr>
      </w:pPr>
      <w:bookmarkStart w:id="51" w:name="_Hlk138152869"/>
      <w:r>
        <w:rPr>
          <w:noProof/>
        </w:rPr>
        <w:drawing>
          <wp:inline distT="0" distB="0" distL="0" distR="0" wp14:anchorId="48771656" wp14:editId="1BA0BC0F">
            <wp:extent cx="6120129" cy="27146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43208" cy="2724862"/>
                    </a:xfrm>
                    <a:prstGeom prst="rect">
                      <a:avLst/>
                    </a:prstGeom>
                  </pic:spPr>
                </pic:pic>
              </a:graphicData>
            </a:graphic>
          </wp:inline>
        </w:drawing>
      </w:r>
    </w:p>
    <w:p w14:paraId="3D6D856D" w14:textId="77777777" w:rsidR="00CE591B" w:rsidRPr="00567DCE" w:rsidRDefault="00CE591B" w:rsidP="007E5E33">
      <w:pPr>
        <w:spacing w:after="0" w:line="360" w:lineRule="auto"/>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3.21 – </w:t>
      </w:r>
      <w:r w:rsidR="00C108D0" w:rsidRPr="00C108D0">
        <w:rPr>
          <w:rFonts w:ascii="Times New Roman" w:hAnsi="Times New Roman" w:cs="Times New Roman"/>
          <w:noProof/>
          <w:color w:val="000000" w:themeColor="text1"/>
          <w:sz w:val="28"/>
          <w:szCs w:val="28"/>
        </w:rPr>
        <w:t>Форма для пошуку виконаних ремонтних робіт</w:t>
      </w:r>
    </w:p>
    <w:bookmarkEnd w:id="51"/>
    <w:p w14:paraId="1EC66652" w14:textId="77777777" w:rsidR="00274D93" w:rsidRDefault="00274D93" w:rsidP="007E5E33">
      <w:pPr>
        <w:spacing w:after="0" w:line="360" w:lineRule="auto"/>
        <w:ind w:right="-1" w:firstLine="709"/>
        <w:jc w:val="both"/>
        <w:rPr>
          <w:rFonts w:ascii="Times New Roman" w:hAnsi="Times New Roman" w:cs="Times New Roman"/>
          <w:noProof/>
          <w:color w:val="000000" w:themeColor="text1"/>
          <w:sz w:val="28"/>
          <w:szCs w:val="28"/>
        </w:rPr>
      </w:pPr>
    </w:p>
    <w:p w14:paraId="2DA477E5" w14:textId="3144282F" w:rsidR="00C108D0" w:rsidRPr="00C108D0" w:rsidRDefault="00C108D0" w:rsidP="007E5E33">
      <w:pPr>
        <w:spacing w:after="0" w:line="360" w:lineRule="auto"/>
        <w:ind w:right="-1"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lastRenderedPageBreak/>
        <w:t xml:space="preserve">Через розділ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Протоколи по виконанню робіт</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xml:space="preserve"> у меню програми </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Облік замовлень СТО</w:t>
      </w:r>
      <w:r w:rsidR="00197BD2">
        <w:rPr>
          <w:rFonts w:ascii="Times New Roman" w:hAnsi="Times New Roman" w:cs="Times New Roman"/>
          <w:noProof/>
          <w:color w:val="000000" w:themeColor="text1"/>
          <w:sz w:val="28"/>
          <w:szCs w:val="28"/>
        </w:rPr>
        <w:t>»</w:t>
      </w:r>
      <w:r w:rsidRPr="00C108D0">
        <w:rPr>
          <w:rFonts w:ascii="Times New Roman" w:hAnsi="Times New Roman" w:cs="Times New Roman"/>
          <w:noProof/>
          <w:color w:val="000000" w:themeColor="text1"/>
          <w:sz w:val="28"/>
          <w:szCs w:val="28"/>
        </w:rPr>
        <w:t>, користувачі мають змогу доступитися до деталізованого протоколу окремої роботи, обраної з переліку доступних опцій. В такому протоколі відображено важливу інформацію, включаючи дані про клієнта, дату виконання замовлення, загальні витрати на ремонт, а також список всіх використаних запасних частин та матеріалів, які були застосовані при виконанні замовлення. Вся ця інформація доступна на рис</w:t>
      </w:r>
      <w:r>
        <w:rPr>
          <w:rFonts w:ascii="Times New Roman" w:hAnsi="Times New Roman" w:cs="Times New Roman"/>
          <w:noProof/>
          <w:color w:val="000000" w:themeColor="text1"/>
          <w:sz w:val="28"/>
          <w:szCs w:val="28"/>
        </w:rPr>
        <w:t xml:space="preserve">. </w:t>
      </w:r>
      <w:r w:rsidRPr="00C108D0">
        <w:rPr>
          <w:rFonts w:ascii="Times New Roman" w:hAnsi="Times New Roman" w:cs="Times New Roman"/>
          <w:noProof/>
          <w:color w:val="000000" w:themeColor="text1"/>
          <w:sz w:val="28"/>
          <w:szCs w:val="28"/>
        </w:rPr>
        <w:t>3.22.</w:t>
      </w:r>
    </w:p>
    <w:p w14:paraId="1998691B" w14:textId="77777777" w:rsidR="00CE591B" w:rsidRPr="00567DCE" w:rsidRDefault="00C108D0" w:rsidP="007E5E33">
      <w:pPr>
        <w:spacing w:after="0" w:line="360" w:lineRule="auto"/>
        <w:ind w:right="-1" w:firstLine="709"/>
        <w:jc w:val="both"/>
        <w:rPr>
          <w:rFonts w:ascii="Times New Roman" w:hAnsi="Times New Roman" w:cs="Times New Roman"/>
          <w:noProof/>
          <w:color w:val="000000" w:themeColor="text1"/>
          <w:sz w:val="28"/>
          <w:szCs w:val="28"/>
        </w:rPr>
      </w:pPr>
      <w:r w:rsidRPr="00C108D0">
        <w:rPr>
          <w:rFonts w:ascii="Times New Roman" w:hAnsi="Times New Roman" w:cs="Times New Roman"/>
          <w:noProof/>
          <w:color w:val="000000" w:themeColor="text1"/>
          <w:sz w:val="28"/>
          <w:szCs w:val="28"/>
        </w:rPr>
        <w:t>Ця функція дозволяє користувачам отримувати повну та точну інформацію про кожне виконане замовлення, що є корисним для моніторингу роботи СТО, контролю витрат, а також для забезпечення прозорості процесів для клієнтів.</w:t>
      </w:r>
    </w:p>
    <w:p w14:paraId="0704ED48" w14:textId="77777777" w:rsidR="00CE591B" w:rsidRPr="00567DCE" w:rsidRDefault="00BD076E" w:rsidP="007E5E33">
      <w:pPr>
        <w:spacing w:after="0" w:line="360" w:lineRule="auto"/>
        <w:ind w:right="-1"/>
        <w:jc w:val="center"/>
        <w:rPr>
          <w:rFonts w:ascii="Times New Roman" w:hAnsi="Times New Roman" w:cs="Times New Roman"/>
          <w:noProof/>
          <w:color w:val="000000" w:themeColor="text1"/>
          <w:sz w:val="28"/>
          <w:szCs w:val="28"/>
        </w:rPr>
      </w:pPr>
      <w:bookmarkStart w:id="52" w:name="_Hlk138152880"/>
      <w:r>
        <w:rPr>
          <w:noProof/>
        </w:rPr>
        <w:drawing>
          <wp:inline distT="0" distB="0" distL="0" distR="0" wp14:anchorId="005B44A0" wp14:editId="486451F1">
            <wp:extent cx="6079490" cy="351835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4354" cy="3538534"/>
                    </a:xfrm>
                    <a:prstGeom prst="rect">
                      <a:avLst/>
                    </a:prstGeom>
                  </pic:spPr>
                </pic:pic>
              </a:graphicData>
            </a:graphic>
          </wp:inline>
        </w:drawing>
      </w:r>
    </w:p>
    <w:p w14:paraId="630F86AC" w14:textId="77777777" w:rsidR="00CE591B" w:rsidRPr="00567DCE" w:rsidRDefault="00CE591B" w:rsidP="007E5E33">
      <w:pPr>
        <w:spacing w:after="0" w:line="360" w:lineRule="auto"/>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3.22 – </w:t>
      </w:r>
      <w:r>
        <w:rPr>
          <w:rFonts w:ascii="Times New Roman" w:hAnsi="Times New Roman" w:cs="Times New Roman"/>
          <w:noProof/>
          <w:color w:val="000000" w:themeColor="text1"/>
          <w:sz w:val="28"/>
          <w:szCs w:val="28"/>
        </w:rPr>
        <w:t>Протокол</w:t>
      </w:r>
      <w:r w:rsidRPr="00567DCE">
        <w:rPr>
          <w:rFonts w:ascii="Times New Roman" w:hAnsi="Times New Roman" w:cs="Times New Roman"/>
          <w:noProof/>
          <w:color w:val="000000" w:themeColor="text1"/>
          <w:sz w:val="28"/>
          <w:szCs w:val="28"/>
        </w:rPr>
        <w:t xml:space="preserve"> по </w:t>
      </w:r>
      <w:r>
        <w:rPr>
          <w:rFonts w:ascii="Times New Roman" w:hAnsi="Times New Roman" w:cs="Times New Roman"/>
          <w:noProof/>
          <w:color w:val="000000" w:themeColor="text1"/>
          <w:sz w:val="28"/>
          <w:szCs w:val="28"/>
        </w:rPr>
        <w:t>о</w:t>
      </w:r>
      <w:r w:rsidRPr="00567DCE">
        <w:rPr>
          <w:rFonts w:ascii="Times New Roman" w:hAnsi="Times New Roman" w:cs="Times New Roman"/>
          <w:noProof/>
          <w:color w:val="000000" w:themeColor="text1"/>
          <w:sz w:val="28"/>
          <w:szCs w:val="28"/>
        </w:rPr>
        <w:t>браній роботі</w:t>
      </w:r>
    </w:p>
    <w:bookmarkEnd w:id="52"/>
    <w:p w14:paraId="6A6A6C38" w14:textId="77777777" w:rsidR="00274D93" w:rsidRDefault="00274D93" w:rsidP="007E5E33">
      <w:pPr>
        <w:pStyle w:val="ac"/>
        <w:spacing w:line="360" w:lineRule="auto"/>
        <w:ind w:firstLine="709"/>
        <w:jc w:val="both"/>
        <w:rPr>
          <w:rFonts w:ascii="Times New Roman" w:hAnsi="Times New Roman" w:cs="Times New Roman"/>
          <w:color w:val="000000" w:themeColor="text1"/>
          <w:sz w:val="28"/>
          <w:szCs w:val="28"/>
          <w:lang w:val="uk-UA"/>
        </w:rPr>
      </w:pPr>
    </w:p>
    <w:p w14:paraId="65AE5211" w14:textId="3C502A10" w:rsidR="00197BD2" w:rsidRPr="00197BD2" w:rsidRDefault="00197BD2" w:rsidP="007E5E33">
      <w:pPr>
        <w:pStyle w:val="ac"/>
        <w:spacing w:line="360" w:lineRule="auto"/>
        <w:ind w:firstLine="709"/>
        <w:jc w:val="both"/>
        <w:rPr>
          <w:rFonts w:ascii="Times New Roman" w:hAnsi="Times New Roman" w:cs="Times New Roman"/>
          <w:color w:val="000000" w:themeColor="text1"/>
          <w:sz w:val="28"/>
          <w:szCs w:val="28"/>
          <w:lang w:val="uk-UA"/>
        </w:rPr>
      </w:pPr>
      <w:r w:rsidRPr="00197BD2">
        <w:rPr>
          <w:rFonts w:ascii="Times New Roman" w:hAnsi="Times New Roman" w:cs="Times New Roman"/>
          <w:color w:val="000000" w:themeColor="text1"/>
          <w:sz w:val="28"/>
          <w:szCs w:val="28"/>
          <w:lang w:val="uk-UA"/>
        </w:rPr>
        <w:t xml:space="preserve">Користувач у ролі системного адміністратора в програмі </w:t>
      </w:r>
      <w:r>
        <w:rPr>
          <w:rFonts w:ascii="Times New Roman" w:hAnsi="Times New Roman" w:cs="Times New Roman"/>
          <w:color w:val="000000" w:themeColor="text1"/>
          <w:sz w:val="28"/>
          <w:szCs w:val="28"/>
          <w:lang w:val="uk-UA"/>
        </w:rPr>
        <w:t>«</w:t>
      </w:r>
      <w:r w:rsidRPr="00197BD2">
        <w:t xml:space="preserve"> </w:t>
      </w:r>
      <w:r w:rsidRPr="00197BD2">
        <w:rPr>
          <w:rFonts w:ascii="Times New Roman" w:hAnsi="Times New Roman" w:cs="Times New Roman"/>
          <w:color w:val="000000" w:themeColor="text1"/>
          <w:sz w:val="28"/>
          <w:szCs w:val="28"/>
          <w:lang w:val="uk-UA"/>
        </w:rPr>
        <w:t>Облік замовлень СТО</w:t>
      </w:r>
      <w:r>
        <w:rPr>
          <w:rFonts w:ascii="Times New Roman" w:hAnsi="Times New Roman" w:cs="Times New Roman"/>
          <w:color w:val="000000" w:themeColor="text1"/>
          <w:sz w:val="28"/>
          <w:szCs w:val="28"/>
          <w:lang w:val="uk-UA"/>
        </w:rPr>
        <w:t>»</w:t>
      </w:r>
      <w:r w:rsidRPr="00197BD2">
        <w:rPr>
          <w:rFonts w:ascii="Times New Roman" w:hAnsi="Times New Roman" w:cs="Times New Roman"/>
          <w:color w:val="000000" w:themeColor="text1"/>
          <w:sz w:val="28"/>
          <w:szCs w:val="28"/>
          <w:lang w:val="uk-UA"/>
        </w:rPr>
        <w:t xml:space="preserve"> отримує повноваження для цілковитого управління обліковими записами. Це включає всебічний контроль над функціями створення, редагування, видалення та налаштування облікових записів користувачів в системі.</w:t>
      </w:r>
    </w:p>
    <w:p w14:paraId="6B8F515B" w14:textId="77777777" w:rsidR="00CE591B" w:rsidRPr="00567DCE" w:rsidRDefault="00197BD2" w:rsidP="007E5E33">
      <w:pPr>
        <w:pStyle w:val="ac"/>
        <w:spacing w:line="360" w:lineRule="auto"/>
        <w:ind w:firstLine="709"/>
        <w:jc w:val="both"/>
        <w:rPr>
          <w:rFonts w:ascii="Times New Roman" w:hAnsi="Times New Roman" w:cs="Times New Roman"/>
          <w:color w:val="000000" w:themeColor="text1"/>
          <w:sz w:val="28"/>
          <w:szCs w:val="28"/>
          <w:lang w:val="uk-UA"/>
        </w:rPr>
      </w:pPr>
      <w:r w:rsidRPr="00197BD2">
        <w:rPr>
          <w:rFonts w:ascii="Times New Roman" w:hAnsi="Times New Roman" w:cs="Times New Roman"/>
          <w:color w:val="000000" w:themeColor="text1"/>
          <w:sz w:val="28"/>
          <w:szCs w:val="28"/>
          <w:lang w:val="uk-UA"/>
        </w:rPr>
        <w:t xml:space="preserve">Для управління обліковими записами, адміністратор має звернутися до розділу </w:t>
      </w:r>
      <w:r>
        <w:rPr>
          <w:rFonts w:ascii="Times New Roman" w:hAnsi="Times New Roman" w:cs="Times New Roman"/>
          <w:color w:val="000000" w:themeColor="text1"/>
          <w:sz w:val="28"/>
          <w:szCs w:val="28"/>
          <w:lang w:val="uk-UA"/>
        </w:rPr>
        <w:t>«</w:t>
      </w:r>
      <w:r w:rsidRPr="00197BD2">
        <w:rPr>
          <w:rFonts w:ascii="Times New Roman" w:hAnsi="Times New Roman" w:cs="Times New Roman"/>
          <w:color w:val="000000" w:themeColor="text1"/>
          <w:sz w:val="28"/>
          <w:szCs w:val="28"/>
          <w:lang w:val="uk-UA"/>
        </w:rPr>
        <w:t>Користувачі</w:t>
      </w:r>
      <w:r>
        <w:rPr>
          <w:rFonts w:ascii="Times New Roman" w:hAnsi="Times New Roman" w:cs="Times New Roman"/>
          <w:color w:val="000000" w:themeColor="text1"/>
          <w:sz w:val="28"/>
          <w:szCs w:val="28"/>
          <w:lang w:val="uk-UA"/>
        </w:rPr>
        <w:t>»</w:t>
      </w:r>
      <w:r w:rsidRPr="00197BD2">
        <w:rPr>
          <w:rFonts w:ascii="Times New Roman" w:hAnsi="Times New Roman" w:cs="Times New Roman"/>
          <w:color w:val="000000" w:themeColor="text1"/>
          <w:sz w:val="28"/>
          <w:szCs w:val="28"/>
          <w:lang w:val="uk-UA"/>
        </w:rPr>
        <w:t xml:space="preserve"> у головному меню програми. Це дія відкриває вікно </w:t>
      </w:r>
      <w:r w:rsidRPr="00197BD2">
        <w:rPr>
          <w:rFonts w:ascii="Times New Roman" w:hAnsi="Times New Roman" w:cs="Times New Roman"/>
          <w:color w:val="000000" w:themeColor="text1"/>
          <w:sz w:val="28"/>
          <w:szCs w:val="28"/>
          <w:lang w:val="uk-UA"/>
        </w:rPr>
        <w:lastRenderedPageBreak/>
        <w:t>управління обліковими записами, ілюстроване на рис</w:t>
      </w:r>
      <w:r>
        <w:rPr>
          <w:rFonts w:ascii="Times New Roman" w:hAnsi="Times New Roman" w:cs="Times New Roman"/>
          <w:color w:val="000000" w:themeColor="text1"/>
          <w:sz w:val="28"/>
          <w:szCs w:val="28"/>
          <w:lang w:val="uk-UA"/>
        </w:rPr>
        <w:t xml:space="preserve">. </w:t>
      </w:r>
      <w:r w:rsidRPr="00197BD2">
        <w:rPr>
          <w:rFonts w:ascii="Times New Roman" w:hAnsi="Times New Roman" w:cs="Times New Roman"/>
          <w:color w:val="000000" w:themeColor="text1"/>
          <w:sz w:val="28"/>
          <w:szCs w:val="28"/>
          <w:lang w:val="uk-UA"/>
        </w:rPr>
        <w:t>3.23, де адміністратор може переглядати всі існуючі облікові записи, редагувати їх, видаляти, а також створювати нові. У процесі редагування чи створення записів, можливе налаштування різноманітних параметрів, включаючи ролі та права доступу користувачів, що є важливим для забезпечення безпеки та ефективності системи.</w:t>
      </w:r>
      <w:r w:rsidR="00CE591B" w:rsidRPr="00567DCE">
        <w:rPr>
          <w:rFonts w:ascii="Times New Roman" w:hAnsi="Times New Roman" w:cs="Times New Roman"/>
          <w:color w:val="000000" w:themeColor="text1"/>
          <w:sz w:val="28"/>
          <w:szCs w:val="28"/>
          <w:lang w:val="uk-UA"/>
        </w:rPr>
        <w:t xml:space="preserve"> </w:t>
      </w:r>
    </w:p>
    <w:p w14:paraId="74310192" w14:textId="77777777" w:rsidR="00CE591B" w:rsidRPr="00567DCE" w:rsidRDefault="00317F74" w:rsidP="007E5E33">
      <w:pPr>
        <w:pStyle w:val="ac"/>
        <w:spacing w:line="360" w:lineRule="auto"/>
        <w:jc w:val="center"/>
        <w:rPr>
          <w:rFonts w:ascii="Times New Roman" w:hAnsi="Times New Roman" w:cs="Times New Roman"/>
          <w:color w:val="000000" w:themeColor="text1"/>
          <w:sz w:val="28"/>
          <w:szCs w:val="28"/>
          <w:lang w:val="uk-UA"/>
        </w:rPr>
      </w:pPr>
      <w:bookmarkStart w:id="53" w:name="_Hlk138152890"/>
      <w:r>
        <w:rPr>
          <w:noProof/>
        </w:rPr>
        <w:drawing>
          <wp:inline distT="0" distB="0" distL="0" distR="0" wp14:anchorId="4BA85DA6" wp14:editId="151D7C07">
            <wp:extent cx="6120130" cy="37566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756660"/>
                    </a:xfrm>
                    <a:prstGeom prst="rect">
                      <a:avLst/>
                    </a:prstGeom>
                  </pic:spPr>
                </pic:pic>
              </a:graphicData>
            </a:graphic>
          </wp:inline>
        </w:drawing>
      </w:r>
    </w:p>
    <w:p w14:paraId="17164570" w14:textId="77777777" w:rsidR="00CE591B" w:rsidRPr="00567DCE" w:rsidRDefault="00CE591B" w:rsidP="007E5E33">
      <w:pPr>
        <w:spacing w:after="0" w:line="360" w:lineRule="auto"/>
        <w:ind w:firstLine="709"/>
        <w:jc w:val="center"/>
        <w:rPr>
          <w:rFonts w:ascii="Times New Roman" w:hAnsi="Times New Roman" w:cs="Times New Roman"/>
          <w:noProof/>
          <w:color w:val="000000" w:themeColor="text1"/>
          <w:sz w:val="28"/>
          <w:szCs w:val="28"/>
        </w:rPr>
      </w:pPr>
      <w:r w:rsidRPr="00567DCE">
        <w:rPr>
          <w:rFonts w:ascii="Times New Roman" w:hAnsi="Times New Roman" w:cs="Times New Roman"/>
          <w:noProof/>
          <w:color w:val="000000" w:themeColor="text1"/>
          <w:sz w:val="28"/>
          <w:szCs w:val="28"/>
        </w:rPr>
        <w:t xml:space="preserve">Рисунок 3.23 – </w:t>
      </w:r>
      <w:r w:rsidR="00197BD2" w:rsidRPr="00197BD2">
        <w:rPr>
          <w:rFonts w:ascii="Times New Roman" w:hAnsi="Times New Roman" w:cs="Times New Roman"/>
          <w:noProof/>
          <w:color w:val="000000" w:themeColor="text1"/>
          <w:sz w:val="28"/>
          <w:szCs w:val="28"/>
        </w:rPr>
        <w:t>Управління обліковими записами в системі</w:t>
      </w:r>
    </w:p>
    <w:bookmarkEnd w:id="53"/>
    <w:p w14:paraId="511B5744" w14:textId="77777777" w:rsidR="00274D93" w:rsidRDefault="00274D93" w:rsidP="007E5E33">
      <w:pPr>
        <w:pStyle w:val="ac"/>
        <w:spacing w:line="360" w:lineRule="auto"/>
        <w:ind w:firstLine="709"/>
        <w:jc w:val="both"/>
        <w:rPr>
          <w:rFonts w:ascii="Times New Roman" w:hAnsi="Times New Roman" w:cs="Times New Roman"/>
          <w:color w:val="000000" w:themeColor="text1"/>
          <w:sz w:val="28"/>
          <w:szCs w:val="28"/>
          <w:lang w:val="uk-UA"/>
        </w:rPr>
      </w:pPr>
    </w:p>
    <w:p w14:paraId="4C7295DB" w14:textId="0FC69A55" w:rsidR="00CE591B" w:rsidRPr="00567DCE" w:rsidRDefault="00197BD2" w:rsidP="007E5E33">
      <w:pPr>
        <w:pStyle w:val="ac"/>
        <w:spacing w:line="360" w:lineRule="auto"/>
        <w:ind w:firstLine="709"/>
        <w:jc w:val="both"/>
        <w:rPr>
          <w:rFonts w:ascii="Times New Roman" w:hAnsi="Times New Roman" w:cs="Times New Roman"/>
          <w:color w:val="000000" w:themeColor="text1"/>
          <w:sz w:val="28"/>
          <w:szCs w:val="28"/>
          <w:lang w:val="uk-UA"/>
        </w:rPr>
      </w:pPr>
      <w:r w:rsidRPr="00197BD2">
        <w:rPr>
          <w:rFonts w:ascii="Times New Roman" w:hAnsi="Times New Roman" w:cs="Times New Roman"/>
          <w:color w:val="000000" w:themeColor="text1"/>
          <w:sz w:val="28"/>
          <w:szCs w:val="28"/>
          <w:lang w:val="uk-UA"/>
        </w:rPr>
        <w:t xml:space="preserve">З іншого боку, кожен користувач має можливість змінювати особисті дані свого облікового запису через пункт </w:t>
      </w:r>
      <w:r>
        <w:rPr>
          <w:rFonts w:ascii="Times New Roman" w:hAnsi="Times New Roman" w:cs="Times New Roman"/>
          <w:color w:val="000000" w:themeColor="text1"/>
          <w:sz w:val="28"/>
          <w:szCs w:val="28"/>
          <w:lang w:val="uk-UA"/>
        </w:rPr>
        <w:t>«</w:t>
      </w:r>
      <w:r w:rsidRPr="00197BD2">
        <w:rPr>
          <w:rFonts w:ascii="Times New Roman" w:hAnsi="Times New Roman" w:cs="Times New Roman"/>
          <w:color w:val="000000" w:themeColor="text1"/>
          <w:sz w:val="28"/>
          <w:szCs w:val="28"/>
          <w:lang w:val="uk-UA"/>
        </w:rPr>
        <w:t>Персоналізація</w:t>
      </w:r>
      <w:r>
        <w:rPr>
          <w:rFonts w:ascii="Times New Roman" w:hAnsi="Times New Roman" w:cs="Times New Roman"/>
          <w:color w:val="000000" w:themeColor="text1"/>
          <w:sz w:val="28"/>
          <w:szCs w:val="28"/>
          <w:lang w:val="uk-UA"/>
        </w:rPr>
        <w:t>»</w:t>
      </w:r>
      <w:r w:rsidRPr="00197BD2">
        <w:rPr>
          <w:rFonts w:ascii="Times New Roman" w:hAnsi="Times New Roman" w:cs="Times New Roman"/>
          <w:color w:val="000000" w:themeColor="text1"/>
          <w:sz w:val="28"/>
          <w:szCs w:val="28"/>
          <w:lang w:val="uk-UA"/>
        </w:rPr>
        <w:t>, який зображений на рис. 3.24. Це дозволяє користувачам самостійно оновлювати свої особисті відомості та налаштування.</w:t>
      </w:r>
    </w:p>
    <w:p w14:paraId="62EBC6ED" w14:textId="77777777" w:rsidR="00CE591B" w:rsidRPr="00567DCE" w:rsidRDefault="00317F74" w:rsidP="007E5E33">
      <w:pPr>
        <w:pStyle w:val="ac"/>
        <w:spacing w:line="360" w:lineRule="auto"/>
        <w:jc w:val="center"/>
        <w:rPr>
          <w:rFonts w:ascii="Times New Roman" w:hAnsi="Times New Roman" w:cs="Times New Roman"/>
          <w:color w:val="000000" w:themeColor="text1"/>
          <w:sz w:val="28"/>
          <w:szCs w:val="28"/>
          <w:lang w:val="uk-UA"/>
        </w:rPr>
      </w:pPr>
      <w:bookmarkStart w:id="54" w:name="_Hlk138152900"/>
      <w:r>
        <w:rPr>
          <w:noProof/>
        </w:rPr>
        <w:lastRenderedPageBreak/>
        <w:drawing>
          <wp:inline distT="0" distB="0" distL="0" distR="0" wp14:anchorId="272BE067" wp14:editId="594C8A4F">
            <wp:extent cx="2828925" cy="326837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33676" cy="3273859"/>
                    </a:xfrm>
                    <a:prstGeom prst="rect">
                      <a:avLst/>
                    </a:prstGeom>
                  </pic:spPr>
                </pic:pic>
              </a:graphicData>
            </a:graphic>
          </wp:inline>
        </w:drawing>
      </w:r>
    </w:p>
    <w:p w14:paraId="0A3B602C" w14:textId="77777777" w:rsidR="00CE591B" w:rsidRPr="00567DCE" w:rsidRDefault="00CE591B" w:rsidP="007E5E33">
      <w:pPr>
        <w:pStyle w:val="ac"/>
        <w:spacing w:line="360" w:lineRule="auto"/>
        <w:jc w:val="center"/>
        <w:rPr>
          <w:rFonts w:ascii="Times New Roman" w:hAnsi="Times New Roman" w:cs="Times New Roman"/>
          <w:color w:val="000000" w:themeColor="text1"/>
          <w:sz w:val="28"/>
          <w:szCs w:val="28"/>
          <w:lang w:val="uk-UA"/>
        </w:rPr>
      </w:pPr>
      <w:bookmarkStart w:id="55" w:name="_Hlk131512452"/>
      <w:r w:rsidRPr="00567DCE">
        <w:rPr>
          <w:rFonts w:ascii="Times New Roman" w:hAnsi="Times New Roman" w:cs="Times New Roman"/>
          <w:color w:val="000000" w:themeColor="text1"/>
          <w:sz w:val="28"/>
          <w:szCs w:val="28"/>
          <w:lang w:val="uk-UA"/>
        </w:rPr>
        <w:t xml:space="preserve">Рисунок 3.24 – </w:t>
      </w:r>
      <w:r w:rsidR="00197BD2" w:rsidRPr="00197BD2">
        <w:rPr>
          <w:rFonts w:ascii="Times New Roman" w:hAnsi="Times New Roman" w:cs="Times New Roman"/>
          <w:color w:val="000000" w:themeColor="text1"/>
          <w:sz w:val="28"/>
          <w:szCs w:val="28"/>
          <w:lang w:val="uk-UA"/>
        </w:rPr>
        <w:t>Особисті налаштування облікового запису</w:t>
      </w:r>
    </w:p>
    <w:bookmarkEnd w:id="54"/>
    <w:bookmarkEnd w:id="55"/>
    <w:p w14:paraId="2421BD82" w14:textId="77777777" w:rsidR="00274D93" w:rsidRDefault="00274D93" w:rsidP="007E5E33">
      <w:pPr>
        <w:spacing w:after="0" w:line="360" w:lineRule="auto"/>
        <w:ind w:firstLine="709"/>
        <w:jc w:val="both"/>
        <w:rPr>
          <w:rFonts w:ascii="Times New Roman" w:hAnsi="Times New Roman" w:cs="Times New Roman"/>
          <w:color w:val="000000" w:themeColor="text1"/>
          <w:sz w:val="28"/>
          <w:szCs w:val="28"/>
        </w:rPr>
      </w:pPr>
    </w:p>
    <w:p w14:paraId="22E524F2" w14:textId="20EFA1DF" w:rsidR="00CE591B" w:rsidRPr="00872313" w:rsidRDefault="00197BD2" w:rsidP="007E5E33">
      <w:pPr>
        <w:spacing w:after="0" w:line="360" w:lineRule="auto"/>
        <w:ind w:firstLine="709"/>
        <w:jc w:val="both"/>
        <w:rPr>
          <w:rFonts w:ascii="Times New Roman" w:hAnsi="Times New Roman" w:cs="Times New Roman"/>
          <w:color w:val="000000" w:themeColor="text1"/>
          <w:sz w:val="28"/>
          <w:szCs w:val="28"/>
        </w:rPr>
      </w:pPr>
      <w:r w:rsidRPr="00197BD2">
        <w:rPr>
          <w:rFonts w:ascii="Times New Roman" w:hAnsi="Times New Roman" w:cs="Times New Roman"/>
          <w:color w:val="000000" w:themeColor="text1"/>
          <w:sz w:val="28"/>
          <w:szCs w:val="28"/>
        </w:rPr>
        <w:t xml:space="preserve">Окрім того, для виходу з програми користувачам необхідно використовувати опцію </w:t>
      </w:r>
      <w:r>
        <w:rPr>
          <w:rFonts w:ascii="Times New Roman" w:hAnsi="Times New Roman" w:cs="Times New Roman"/>
          <w:color w:val="000000" w:themeColor="text1"/>
          <w:sz w:val="28"/>
          <w:szCs w:val="28"/>
        </w:rPr>
        <w:t>«</w:t>
      </w:r>
      <w:r w:rsidRPr="00197BD2">
        <w:rPr>
          <w:rFonts w:ascii="Times New Roman" w:hAnsi="Times New Roman" w:cs="Times New Roman"/>
          <w:color w:val="000000" w:themeColor="text1"/>
          <w:sz w:val="28"/>
          <w:szCs w:val="28"/>
        </w:rPr>
        <w:t>Вихід</w:t>
      </w:r>
      <w:r>
        <w:rPr>
          <w:rFonts w:ascii="Times New Roman" w:hAnsi="Times New Roman" w:cs="Times New Roman"/>
          <w:color w:val="000000" w:themeColor="text1"/>
          <w:sz w:val="28"/>
          <w:szCs w:val="28"/>
        </w:rPr>
        <w:t>»</w:t>
      </w:r>
      <w:r w:rsidRPr="00197BD2">
        <w:rPr>
          <w:rFonts w:ascii="Times New Roman" w:hAnsi="Times New Roman" w:cs="Times New Roman"/>
          <w:color w:val="000000" w:themeColor="text1"/>
          <w:sz w:val="28"/>
          <w:szCs w:val="28"/>
        </w:rPr>
        <w:t xml:space="preserve">, яка знаходиться у розділі </w:t>
      </w:r>
      <w:r>
        <w:rPr>
          <w:rFonts w:ascii="Times New Roman" w:hAnsi="Times New Roman" w:cs="Times New Roman"/>
          <w:color w:val="000000" w:themeColor="text1"/>
          <w:sz w:val="28"/>
          <w:szCs w:val="28"/>
        </w:rPr>
        <w:t>«</w:t>
      </w:r>
      <w:r w:rsidRPr="00197BD2">
        <w:rPr>
          <w:rFonts w:ascii="Times New Roman" w:hAnsi="Times New Roman" w:cs="Times New Roman"/>
          <w:color w:val="000000" w:themeColor="text1"/>
          <w:sz w:val="28"/>
          <w:szCs w:val="28"/>
        </w:rPr>
        <w:t>Управління</w:t>
      </w:r>
      <w:r>
        <w:rPr>
          <w:rFonts w:ascii="Times New Roman" w:hAnsi="Times New Roman" w:cs="Times New Roman"/>
          <w:color w:val="000000" w:themeColor="text1"/>
          <w:sz w:val="28"/>
          <w:szCs w:val="28"/>
        </w:rPr>
        <w:t>»</w:t>
      </w:r>
      <w:r w:rsidRPr="00197BD2">
        <w:rPr>
          <w:rFonts w:ascii="Times New Roman" w:hAnsi="Times New Roman" w:cs="Times New Roman"/>
          <w:color w:val="000000" w:themeColor="text1"/>
          <w:sz w:val="28"/>
          <w:szCs w:val="28"/>
        </w:rPr>
        <w:t xml:space="preserve"> головного меню програми. Така система управління забезпечує гнучкість та контроль над особистими даними користувачів та їх діяльністю в рамках програми.</w:t>
      </w:r>
    </w:p>
    <w:p w14:paraId="4BC70ACA" w14:textId="77777777" w:rsidR="00A41B30" w:rsidRDefault="00A41B30" w:rsidP="007E5E33">
      <w:pPr>
        <w:spacing w:after="0" w:line="360" w:lineRule="auto"/>
        <w:ind w:firstLine="709"/>
        <w:jc w:val="both"/>
        <w:rPr>
          <w:rFonts w:ascii="Times New Roman" w:hAnsi="Times New Roman" w:cs="Times New Roman"/>
          <w:color w:val="000000" w:themeColor="text1"/>
          <w:sz w:val="28"/>
          <w:szCs w:val="28"/>
        </w:rPr>
      </w:pPr>
    </w:p>
    <w:p w14:paraId="2DF5CE09" w14:textId="77777777" w:rsidR="00A41B30" w:rsidRPr="008E48FB" w:rsidRDefault="00A41B30" w:rsidP="008B0A79">
      <w:pPr>
        <w:pStyle w:val="2"/>
        <w:spacing w:before="0" w:line="360" w:lineRule="auto"/>
        <w:jc w:val="center"/>
        <w:rPr>
          <w:rFonts w:ascii="Times New Roman" w:hAnsi="Times New Roman" w:cs="Times New Roman"/>
          <w:b/>
          <w:color w:val="000000" w:themeColor="text1"/>
          <w:sz w:val="28"/>
          <w:szCs w:val="28"/>
        </w:rPr>
      </w:pPr>
      <w:bookmarkStart w:id="56" w:name="_Toc155949857"/>
      <w:r>
        <w:rPr>
          <w:rFonts w:ascii="Times New Roman" w:hAnsi="Times New Roman" w:cs="Times New Roman"/>
          <w:b/>
          <w:color w:val="000000" w:themeColor="text1"/>
          <w:sz w:val="28"/>
          <w:szCs w:val="28"/>
        </w:rPr>
        <w:t>3</w:t>
      </w:r>
      <w:r w:rsidRPr="008E48F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8E48FB">
        <w:rPr>
          <w:rFonts w:ascii="Times New Roman" w:hAnsi="Times New Roman" w:cs="Times New Roman"/>
          <w:b/>
          <w:color w:val="000000" w:themeColor="text1"/>
          <w:sz w:val="28"/>
          <w:szCs w:val="28"/>
        </w:rPr>
        <w:t xml:space="preserve"> </w:t>
      </w:r>
      <w:r w:rsidRPr="00A41B30">
        <w:rPr>
          <w:rFonts w:ascii="Times New Roman" w:hAnsi="Times New Roman" w:cs="Times New Roman"/>
          <w:b/>
          <w:color w:val="000000" w:themeColor="text1"/>
          <w:sz w:val="28"/>
          <w:szCs w:val="28"/>
        </w:rPr>
        <w:t>Висновок</w:t>
      </w:r>
      <w:bookmarkEnd w:id="56"/>
    </w:p>
    <w:p w14:paraId="0825B562" w14:textId="77777777" w:rsidR="00274D93" w:rsidRDefault="00274D93" w:rsidP="007E5E33">
      <w:pPr>
        <w:spacing w:after="0" w:line="360" w:lineRule="auto"/>
        <w:ind w:firstLine="709"/>
        <w:jc w:val="both"/>
        <w:rPr>
          <w:rFonts w:ascii="Times New Roman" w:hAnsi="Times New Roman" w:cs="Times New Roman"/>
          <w:color w:val="000000" w:themeColor="text1"/>
          <w:sz w:val="28"/>
          <w:szCs w:val="28"/>
        </w:rPr>
      </w:pPr>
    </w:p>
    <w:p w14:paraId="49EE0344" w14:textId="3D6FE15E" w:rsidR="00197BD2" w:rsidRPr="00197BD2" w:rsidRDefault="00197BD2" w:rsidP="007E5E33">
      <w:pPr>
        <w:spacing w:after="0" w:line="360" w:lineRule="auto"/>
        <w:ind w:firstLine="709"/>
        <w:jc w:val="both"/>
        <w:rPr>
          <w:rFonts w:ascii="Times New Roman" w:hAnsi="Times New Roman" w:cs="Times New Roman"/>
          <w:color w:val="000000" w:themeColor="text1"/>
          <w:sz w:val="28"/>
          <w:szCs w:val="28"/>
        </w:rPr>
      </w:pPr>
      <w:r w:rsidRPr="00197BD2">
        <w:rPr>
          <w:rFonts w:ascii="Times New Roman" w:hAnsi="Times New Roman" w:cs="Times New Roman"/>
          <w:color w:val="000000" w:themeColor="text1"/>
          <w:sz w:val="28"/>
          <w:szCs w:val="28"/>
        </w:rPr>
        <w:t xml:space="preserve">Цей розділ дослідження детально розглядає найважливіші компоненти процесу створення, використання та тестування програмного забезпечення </w:t>
      </w:r>
      <w:r>
        <w:rPr>
          <w:rFonts w:ascii="Times New Roman" w:hAnsi="Times New Roman" w:cs="Times New Roman"/>
          <w:color w:val="000000" w:themeColor="text1"/>
          <w:sz w:val="28"/>
          <w:szCs w:val="28"/>
        </w:rPr>
        <w:t>«</w:t>
      </w:r>
      <w:r w:rsidRPr="00197BD2">
        <w:rPr>
          <w:rFonts w:ascii="Times New Roman" w:hAnsi="Times New Roman" w:cs="Times New Roman"/>
          <w:color w:val="000000" w:themeColor="text1"/>
          <w:sz w:val="28"/>
          <w:szCs w:val="28"/>
        </w:rPr>
        <w:t>Облік замовлень СТО</w:t>
      </w:r>
      <w:r>
        <w:rPr>
          <w:rFonts w:ascii="Times New Roman" w:hAnsi="Times New Roman" w:cs="Times New Roman"/>
          <w:color w:val="000000" w:themeColor="text1"/>
          <w:sz w:val="28"/>
          <w:szCs w:val="28"/>
        </w:rPr>
        <w:t>»</w:t>
      </w:r>
      <w:r w:rsidRPr="00197BD2">
        <w:rPr>
          <w:rFonts w:ascii="Times New Roman" w:hAnsi="Times New Roman" w:cs="Times New Roman"/>
          <w:color w:val="000000" w:themeColor="text1"/>
          <w:sz w:val="28"/>
          <w:szCs w:val="28"/>
        </w:rPr>
        <w:t xml:space="preserve">. Кожен з цих етапів є фундаментальним для забезпечення високої якості кінцевого продукту та його успішного </w:t>
      </w:r>
      <w:r>
        <w:rPr>
          <w:rFonts w:ascii="Times New Roman" w:hAnsi="Times New Roman" w:cs="Times New Roman"/>
          <w:color w:val="000000" w:themeColor="text1"/>
          <w:sz w:val="28"/>
          <w:szCs w:val="28"/>
        </w:rPr>
        <w:t>впровадження</w:t>
      </w:r>
      <w:r w:rsidRPr="00197BD2">
        <w:rPr>
          <w:rFonts w:ascii="Times New Roman" w:hAnsi="Times New Roman" w:cs="Times New Roman"/>
          <w:color w:val="000000" w:themeColor="text1"/>
          <w:sz w:val="28"/>
          <w:szCs w:val="28"/>
        </w:rPr>
        <w:t xml:space="preserve"> на ринку.</w:t>
      </w:r>
    </w:p>
    <w:p w14:paraId="4B0012EE" w14:textId="77777777" w:rsidR="00197BD2" w:rsidRPr="00197BD2" w:rsidRDefault="00197BD2" w:rsidP="007E5E33">
      <w:pPr>
        <w:spacing w:after="0" w:line="360" w:lineRule="auto"/>
        <w:ind w:firstLine="709"/>
        <w:jc w:val="both"/>
        <w:rPr>
          <w:rFonts w:ascii="Times New Roman" w:hAnsi="Times New Roman" w:cs="Times New Roman"/>
          <w:color w:val="000000" w:themeColor="text1"/>
          <w:sz w:val="28"/>
          <w:szCs w:val="28"/>
        </w:rPr>
      </w:pPr>
      <w:r w:rsidRPr="00197BD2">
        <w:rPr>
          <w:rFonts w:ascii="Times New Roman" w:hAnsi="Times New Roman" w:cs="Times New Roman"/>
          <w:color w:val="000000" w:themeColor="text1"/>
          <w:sz w:val="28"/>
          <w:szCs w:val="28"/>
        </w:rPr>
        <w:t xml:space="preserve">В першій частині цього розділу акцентується на процесі розробки основних модулів програми. Це включає створення групи уніфікованих компонентів, призначених для оптимального виконання завдань користувачів. Робота над модулями охоплювала не лише програмування, але й детальний </w:t>
      </w:r>
      <w:r w:rsidRPr="00197BD2">
        <w:rPr>
          <w:rFonts w:ascii="Times New Roman" w:hAnsi="Times New Roman" w:cs="Times New Roman"/>
          <w:color w:val="000000" w:themeColor="text1"/>
          <w:sz w:val="28"/>
          <w:szCs w:val="28"/>
        </w:rPr>
        <w:lastRenderedPageBreak/>
        <w:t>аналіз вимог, проектування системи та підготовку до її подальшого тестування та впровадження. Єдність та уніфікація модулів важливі не тільки для спрощення використання програми кінцевими користувачами, але й для полегшення її обслуговування та модифікації в майбутньому.</w:t>
      </w:r>
    </w:p>
    <w:p w14:paraId="5CE31C63" w14:textId="77777777" w:rsidR="00197BD2" w:rsidRPr="00197BD2" w:rsidRDefault="00197BD2" w:rsidP="007E5E33">
      <w:pPr>
        <w:spacing w:after="0" w:line="360" w:lineRule="auto"/>
        <w:ind w:firstLine="709"/>
        <w:jc w:val="both"/>
        <w:rPr>
          <w:rFonts w:ascii="Times New Roman" w:hAnsi="Times New Roman" w:cs="Times New Roman"/>
          <w:color w:val="000000" w:themeColor="text1"/>
          <w:sz w:val="28"/>
          <w:szCs w:val="28"/>
        </w:rPr>
      </w:pPr>
      <w:r w:rsidRPr="00197BD2">
        <w:rPr>
          <w:rFonts w:ascii="Times New Roman" w:hAnsi="Times New Roman" w:cs="Times New Roman"/>
          <w:color w:val="000000" w:themeColor="text1"/>
          <w:sz w:val="28"/>
          <w:szCs w:val="28"/>
        </w:rPr>
        <w:t xml:space="preserve">Друга частина розділу зосереджена на тестуванні програмного продукту. Через комплексне функціональне та модульне тестування забезпечується відповідність програмного забезпечення вимогам та забезпечується його надійність. </w:t>
      </w:r>
      <w:proofErr w:type="spellStart"/>
      <w:r w:rsidRPr="00197BD2">
        <w:rPr>
          <w:rFonts w:ascii="Times New Roman" w:hAnsi="Times New Roman" w:cs="Times New Roman"/>
          <w:color w:val="000000" w:themeColor="text1"/>
          <w:sz w:val="28"/>
          <w:szCs w:val="28"/>
        </w:rPr>
        <w:t>Юніт</w:t>
      </w:r>
      <w:proofErr w:type="spellEnd"/>
      <w:r w:rsidRPr="00197BD2">
        <w:rPr>
          <w:rFonts w:ascii="Times New Roman" w:hAnsi="Times New Roman" w:cs="Times New Roman"/>
          <w:color w:val="000000" w:themeColor="text1"/>
          <w:sz w:val="28"/>
          <w:szCs w:val="28"/>
        </w:rPr>
        <w:t>-тестування допомагає забезпечити високий рівень якості окремих компонентів коду, перевіряючи їхню коректність. На рівні функціонального тестування перевіряється, чи система в цілому відповідає специфікаціям та очікуванням користувачів.</w:t>
      </w:r>
    </w:p>
    <w:p w14:paraId="0FC4D956" w14:textId="77777777" w:rsidR="00197BD2" w:rsidRPr="00197BD2" w:rsidRDefault="00197BD2" w:rsidP="007E5E33">
      <w:pPr>
        <w:spacing w:after="0" w:line="360" w:lineRule="auto"/>
        <w:ind w:firstLine="709"/>
        <w:jc w:val="both"/>
        <w:rPr>
          <w:rFonts w:ascii="Times New Roman" w:hAnsi="Times New Roman" w:cs="Times New Roman"/>
          <w:color w:val="000000" w:themeColor="text1"/>
          <w:sz w:val="28"/>
          <w:szCs w:val="28"/>
        </w:rPr>
      </w:pPr>
      <w:r w:rsidRPr="00197BD2">
        <w:rPr>
          <w:rFonts w:ascii="Times New Roman" w:hAnsi="Times New Roman" w:cs="Times New Roman"/>
          <w:color w:val="000000" w:themeColor="text1"/>
          <w:sz w:val="28"/>
          <w:szCs w:val="28"/>
        </w:rPr>
        <w:t>Розділ також включає розробку детальної інструкції для користувачів. Такий документ є незамінним, адже він спрямований на забезпечення легкості використання програми та допомагає користувачам зрозуміти ключові функції та можливості системи.</w:t>
      </w:r>
    </w:p>
    <w:p w14:paraId="0DD263C7" w14:textId="77777777" w:rsidR="00A41B30" w:rsidRDefault="00197BD2" w:rsidP="007E5E33">
      <w:pPr>
        <w:spacing w:after="0" w:line="360" w:lineRule="auto"/>
        <w:ind w:firstLine="709"/>
        <w:jc w:val="both"/>
        <w:rPr>
          <w:rFonts w:ascii="Times New Roman" w:hAnsi="Times New Roman" w:cs="Times New Roman"/>
          <w:color w:val="000000" w:themeColor="text1"/>
          <w:sz w:val="28"/>
          <w:szCs w:val="28"/>
        </w:rPr>
      </w:pPr>
      <w:r w:rsidRPr="00197BD2">
        <w:rPr>
          <w:rFonts w:ascii="Times New Roman" w:hAnsi="Times New Roman" w:cs="Times New Roman"/>
          <w:color w:val="000000" w:themeColor="text1"/>
          <w:sz w:val="28"/>
          <w:szCs w:val="28"/>
        </w:rPr>
        <w:t xml:space="preserve">У цілому, всі ці етапи формують повну картину процесу розробки, тестування та використання програмного забезпечення, підкреслюючи, що створений продукт є високоякісним та відповідає всім вимогам та специфікаціям. </w:t>
      </w:r>
      <w:r>
        <w:rPr>
          <w:rFonts w:ascii="Times New Roman" w:hAnsi="Times New Roman" w:cs="Times New Roman"/>
          <w:color w:val="000000" w:themeColor="text1"/>
          <w:sz w:val="28"/>
          <w:szCs w:val="28"/>
        </w:rPr>
        <w:t>Р</w:t>
      </w:r>
      <w:r w:rsidRPr="00197BD2">
        <w:rPr>
          <w:rFonts w:ascii="Times New Roman" w:hAnsi="Times New Roman" w:cs="Times New Roman"/>
          <w:color w:val="000000" w:themeColor="text1"/>
          <w:sz w:val="28"/>
          <w:szCs w:val="28"/>
        </w:rPr>
        <w:t>озділ демонструє, як з допомогою ґрунтовного аналізу, уважного планування та ретельного тестування було досягнуто створення ефективної, зручної в користуванні та легкої в розгортанні системи.</w:t>
      </w:r>
    </w:p>
    <w:p w14:paraId="5B4A9139" w14:textId="77777777" w:rsidR="00A41B30" w:rsidRDefault="00A41B30" w:rsidP="007E5E3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6B21FEE" w14:textId="77777777" w:rsidR="00A41B30" w:rsidRPr="008E48FB" w:rsidRDefault="00A41B30" w:rsidP="007E5E33">
      <w:pPr>
        <w:pStyle w:val="1"/>
        <w:spacing w:before="0" w:line="360" w:lineRule="auto"/>
        <w:jc w:val="center"/>
        <w:rPr>
          <w:rFonts w:ascii="Times New Roman" w:hAnsi="Times New Roman" w:cs="Times New Roman"/>
          <w:b/>
          <w:color w:val="000000" w:themeColor="text1"/>
          <w:sz w:val="28"/>
          <w:szCs w:val="28"/>
          <w:lang w:val="uk-UA"/>
        </w:rPr>
      </w:pPr>
      <w:bookmarkStart w:id="57" w:name="_Toc155949858"/>
      <w:r w:rsidRPr="00A41B30">
        <w:rPr>
          <w:rFonts w:ascii="Times New Roman" w:hAnsi="Times New Roman" w:cs="Times New Roman"/>
          <w:b/>
          <w:color w:val="000000" w:themeColor="text1"/>
          <w:sz w:val="28"/>
          <w:szCs w:val="28"/>
          <w:lang w:val="uk-UA"/>
        </w:rPr>
        <w:lastRenderedPageBreak/>
        <w:t>ВИСНОВКИ</w:t>
      </w:r>
      <w:bookmarkEnd w:id="57"/>
    </w:p>
    <w:p w14:paraId="0A7FE0B4" w14:textId="77777777" w:rsidR="00463E58" w:rsidRDefault="00463E58" w:rsidP="007E5E33">
      <w:pPr>
        <w:spacing w:after="0" w:line="360" w:lineRule="auto"/>
        <w:ind w:firstLine="709"/>
        <w:jc w:val="both"/>
        <w:rPr>
          <w:rFonts w:ascii="Times New Roman" w:hAnsi="Times New Roman" w:cs="Times New Roman"/>
          <w:color w:val="000000" w:themeColor="text1"/>
          <w:sz w:val="28"/>
          <w:szCs w:val="28"/>
        </w:rPr>
      </w:pPr>
    </w:p>
    <w:p w14:paraId="66DC1ACD" w14:textId="77777777" w:rsidR="00463E58" w:rsidRPr="00463E58" w:rsidRDefault="00463E58" w:rsidP="00463E58">
      <w:pPr>
        <w:spacing w:after="0" w:line="360" w:lineRule="auto"/>
        <w:ind w:firstLine="709"/>
        <w:jc w:val="both"/>
        <w:rPr>
          <w:rFonts w:ascii="Times New Roman" w:hAnsi="Times New Roman" w:cs="Times New Roman"/>
          <w:color w:val="000000" w:themeColor="text1"/>
          <w:sz w:val="28"/>
          <w:szCs w:val="28"/>
        </w:rPr>
      </w:pPr>
      <w:r w:rsidRPr="00463E58">
        <w:rPr>
          <w:rFonts w:ascii="Times New Roman" w:hAnsi="Times New Roman" w:cs="Times New Roman"/>
          <w:color w:val="000000" w:themeColor="text1"/>
          <w:sz w:val="28"/>
          <w:szCs w:val="28"/>
        </w:rPr>
        <w:t>У результаті проведеного дослідження в рамках цієї роботи був розроблений програмний продукт, що став ефективним інструментом для оптимізації діяльності сервісних станцій обслуговування транспорту. Програма розроблена з метою підвищення продуктивності роботи СТО і відповідає потребам користувачів, що було ключовим аспектом на кожному етапі її створення та реалізації.</w:t>
      </w:r>
    </w:p>
    <w:p w14:paraId="24FD1A45" w14:textId="77777777" w:rsidR="00463E58" w:rsidRPr="00463E58" w:rsidRDefault="00463E58" w:rsidP="00463E58">
      <w:pPr>
        <w:spacing w:after="0" w:line="360" w:lineRule="auto"/>
        <w:ind w:firstLine="709"/>
        <w:jc w:val="both"/>
        <w:rPr>
          <w:rFonts w:ascii="Times New Roman" w:hAnsi="Times New Roman" w:cs="Times New Roman"/>
          <w:color w:val="000000" w:themeColor="text1"/>
          <w:sz w:val="28"/>
          <w:szCs w:val="28"/>
        </w:rPr>
      </w:pPr>
      <w:r w:rsidRPr="00463E58">
        <w:rPr>
          <w:rFonts w:ascii="Times New Roman" w:hAnsi="Times New Roman" w:cs="Times New Roman"/>
          <w:color w:val="000000" w:themeColor="text1"/>
          <w:sz w:val="28"/>
          <w:szCs w:val="28"/>
        </w:rPr>
        <w:t>У першому розділі роботи основна увага була приділена теоретичному огляду функціонування СТО та аналізу викликів та проблем, з якими стикаються такі установи. Аналізуючи структурну організацію СТО та визначаючи основні потоки інформації, було здобуто глибоке розуміння внутрішніх процесів, що відбуваються на станціях. Вивчення потреб користувачів та ідентифікація проблем, з якими вони стикаються під час роботи, допомогли встановити чіткі цілі для дизайну та розробки програмного продукту. Ретельний огляд існуючих програмних рішень у цій сфері дозволив виявити їх недоліки та зрозуміти, які аспекти можна значно вдосконалити в рамках нової розробки.</w:t>
      </w:r>
    </w:p>
    <w:p w14:paraId="1CE57CD8" w14:textId="77777777" w:rsidR="00463E58" w:rsidRPr="00463E58" w:rsidRDefault="00463E58" w:rsidP="00463E58">
      <w:pPr>
        <w:spacing w:after="0" w:line="360" w:lineRule="auto"/>
        <w:ind w:firstLine="709"/>
        <w:jc w:val="both"/>
        <w:rPr>
          <w:rFonts w:ascii="Times New Roman" w:hAnsi="Times New Roman" w:cs="Times New Roman"/>
          <w:color w:val="000000" w:themeColor="text1"/>
          <w:sz w:val="28"/>
          <w:szCs w:val="28"/>
        </w:rPr>
      </w:pPr>
      <w:r w:rsidRPr="00463E58">
        <w:rPr>
          <w:rFonts w:ascii="Times New Roman" w:hAnsi="Times New Roman" w:cs="Times New Roman"/>
          <w:color w:val="000000" w:themeColor="text1"/>
          <w:sz w:val="28"/>
          <w:szCs w:val="28"/>
        </w:rPr>
        <w:t xml:space="preserve">Після точного визначення ключових </w:t>
      </w:r>
      <w:proofErr w:type="spellStart"/>
      <w:r w:rsidRPr="00463E58">
        <w:rPr>
          <w:rFonts w:ascii="Times New Roman" w:hAnsi="Times New Roman" w:cs="Times New Roman"/>
          <w:color w:val="000000" w:themeColor="text1"/>
          <w:sz w:val="28"/>
          <w:szCs w:val="28"/>
        </w:rPr>
        <w:t>проблематик</w:t>
      </w:r>
      <w:proofErr w:type="spellEnd"/>
      <w:r w:rsidRPr="00463E58">
        <w:rPr>
          <w:rFonts w:ascii="Times New Roman" w:hAnsi="Times New Roman" w:cs="Times New Roman"/>
          <w:color w:val="000000" w:themeColor="text1"/>
          <w:sz w:val="28"/>
          <w:szCs w:val="28"/>
        </w:rPr>
        <w:t xml:space="preserve"> і цілей проекту, другий розділ цієї роботи був присвячений вибору найбільш ефективних технологічних рішень для проектування та реалізації програми. Проведено ґрунтовний аналіз потенційних мов програмування та систем управління базами даних, в результаті чого було обрано C# та СУБД MS SQL Server як найбільш відповідні для втілення запланованих функціональних можливостей системи, заснованих на потребах користувачів. Далі відбулося проектування структури бази даних та архітектури системи, а також розробка діаграм основних процесів, що забезпечило чітке уявлення про взаємодію між різними компонентами системи.</w:t>
      </w:r>
    </w:p>
    <w:p w14:paraId="2AF331A7" w14:textId="77777777" w:rsidR="00463E58" w:rsidRPr="00463E58" w:rsidRDefault="00463E58" w:rsidP="00463E58">
      <w:pPr>
        <w:spacing w:after="0" w:line="360" w:lineRule="auto"/>
        <w:ind w:firstLine="709"/>
        <w:jc w:val="both"/>
        <w:rPr>
          <w:rFonts w:ascii="Times New Roman" w:hAnsi="Times New Roman" w:cs="Times New Roman"/>
          <w:color w:val="000000" w:themeColor="text1"/>
          <w:sz w:val="28"/>
          <w:szCs w:val="28"/>
        </w:rPr>
      </w:pPr>
      <w:r w:rsidRPr="00463E58">
        <w:rPr>
          <w:rFonts w:ascii="Times New Roman" w:hAnsi="Times New Roman" w:cs="Times New Roman"/>
          <w:color w:val="000000" w:themeColor="text1"/>
          <w:sz w:val="28"/>
          <w:szCs w:val="28"/>
        </w:rPr>
        <w:t xml:space="preserve">Третій розділ розглядав безпосередньо процес розробки програмного забезпечення. В цьому контексті було проведено створення ключових модулів системи, включаючи в себе різноманітні функціональні можливості. Щоб забезпечити високу якість продукту, важливою стала ретельна процедура </w:t>
      </w:r>
      <w:r w:rsidRPr="00463E58">
        <w:rPr>
          <w:rFonts w:ascii="Times New Roman" w:hAnsi="Times New Roman" w:cs="Times New Roman"/>
          <w:color w:val="000000" w:themeColor="text1"/>
          <w:sz w:val="28"/>
          <w:szCs w:val="28"/>
        </w:rPr>
        <w:lastRenderedPageBreak/>
        <w:t>тестування всіх модулів, що допомогло виявити та усунути помилки та недоліки на ранніх етапах розробки. Крім того, було розроблено докладну інструкцію для користувачів, що описує всі функції додатка і надає рекомендації щодо його використання. Останнім етапом роботи стало впровадження програмного продукту, що включало налаштування середовища, інсталяцію програми та конфігурацію її робочих параметрів.</w:t>
      </w:r>
    </w:p>
    <w:p w14:paraId="4EC49C93" w14:textId="77777777" w:rsidR="00463E58" w:rsidRPr="00463E58" w:rsidRDefault="00463E58" w:rsidP="00463E58">
      <w:pPr>
        <w:spacing w:after="0" w:line="360" w:lineRule="auto"/>
        <w:ind w:firstLine="709"/>
        <w:jc w:val="both"/>
        <w:rPr>
          <w:rFonts w:ascii="Times New Roman" w:hAnsi="Times New Roman" w:cs="Times New Roman"/>
          <w:color w:val="000000" w:themeColor="text1"/>
          <w:sz w:val="28"/>
          <w:szCs w:val="28"/>
        </w:rPr>
      </w:pPr>
      <w:r w:rsidRPr="00463E58">
        <w:rPr>
          <w:rFonts w:ascii="Times New Roman" w:hAnsi="Times New Roman" w:cs="Times New Roman"/>
          <w:color w:val="000000" w:themeColor="text1"/>
          <w:sz w:val="28"/>
          <w:szCs w:val="28"/>
        </w:rPr>
        <w:t>Підсумовуючи результати даної роботи, можна констатувати успішне досягнення поставлених цілей. Розроблене програмне забезпечення ефективно вирішує проблеми, ідентифіковані на початкових етапах дослідження, та сприяє підвищенню продуктивності роботи СТО. Завдяки оптимізації робочих процесів і скороченню часу на виконання стандартних завдань, цей застосунок стає важливим інструментом у повсякденній діяльності сервісних станцій. Важливою перевагою застосунку є його інтуїтивно зрозумілий інтерфейс, легкість у використанні та висока надійність.</w:t>
      </w:r>
    </w:p>
    <w:p w14:paraId="67B78320" w14:textId="77777777" w:rsidR="00463E58" w:rsidRPr="00463E58" w:rsidRDefault="00463E58" w:rsidP="00463E58">
      <w:pPr>
        <w:spacing w:after="0" w:line="360" w:lineRule="auto"/>
        <w:ind w:firstLine="709"/>
        <w:jc w:val="both"/>
        <w:rPr>
          <w:rFonts w:ascii="Times New Roman" w:hAnsi="Times New Roman" w:cs="Times New Roman"/>
          <w:color w:val="000000" w:themeColor="text1"/>
          <w:sz w:val="28"/>
          <w:szCs w:val="28"/>
        </w:rPr>
      </w:pPr>
      <w:r w:rsidRPr="00463E58">
        <w:rPr>
          <w:rFonts w:ascii="Times New Roman" w:hAnsi="Times New Roman" w:cs="Times New Roman"/>
          <w:color w:val="000000" w:themeColor="text1"/>
          <w:sz w:val="28"/>
          <w:szCs w:val="28"/>
        </w:rPr>
        <w:t>Щодо перспектив подальших досліджень та розвитку розробленого програмного забезпечення, вони є обнадійливими та розгалуженими. Можливі напрямки для подальшого вивчення та вдосконалення включають:</w:t>
      </w:r>
    </w:p>
    <w:p w14:paraId="062E46A8" w14:textId="77777777" w:rsidR="00463E58" w:rsidRPr="00463E58" w:rsidRDefault="00463E58" w:rsidP="00463E58">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63E58">
        <w:rPr>
          <w:rFonts w:ascii="Times New Roman" w:hAnsi="Times New Roman" w:cs="Times New Roman"/>
          <w:color w:val="000000" w:themeColor="text1"/>
          <w:sz w:val="28"/>
          <w:szCs w:val="28"/>
        </w:rPr>
        <w:t>впровадження елементів штучного інтелекту та машинного навчання, що може допомогти автоматизувати процеси в СТО, передбачати потенційні неполадки та надавати рекомендації щодо технічного обслуговування, що сприятиме підвищенню якості обслуговування клієнтів і задоволеності їхніх потреб;</w:t>
      </w:r>
    </w:p>
    <w:p w14:paraId="38596151" w14:textId="77777777" w:rsidR="00463E58" w:rsidRPr="00463E58" w:rsidRDefault="00463E58" w:rsidP="00463E58">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63E58">
        <w:rPr>
          <w:rFonts w:ascii="Times New Roman" w:hAnsi="Times New Roman" w:cs="Times New Roman"/>
          <w:color w:val="000000" w:themeColor="text1"/>
          <w:sz w:val="28"/>
          <w:szCs w:val="28"/>
        </w:rPr>
        <w:t>інтеграція з іншими програмними системами, наприклад, системами обліку, електронного бронювання або системами управління СТО, що може значно покращити загальну функціональність та зручність використання програми;</w:t>
      </w:r>
    </w:p>
    <w:p w14:paraId="57F72270" w14:textId="77777777" w:rsidR="00673664" w:rsidRPr="00463E58" w:rsidRDefault="00463E58" w:rsidP="006C5309">
      <w:pPr>
        <w:pStyle w:val="a5"/>
        <w:numPr>
          <w:ilvl w:val="0"/>
          <w:numId w:val="12"/>
        </w:numPr>
        <w:spacing w:after="0" w:line="360" w:lineRule="auto"/>
        <w:ind w:left="0" w:firstLine="709"/>
        <w:jc w:val="both"/>
        <w:rPr>
          <w:rFonts w:ascii="Times New Roman" w:hAnsi="Times New Roman" w:cs="Times New Roman"/>
          <w:color w:val="000000" w:themeColor="text1"/>
          <w:sz w:val="28"/>
          <w:szCs w:val="28"/>
        </w:rPr>
      </w:pPr>
      <w:r w:rsidRPr="00463E58">
        <w:rPr>
          <w:rFonts w:ascii="Times New Roman" w:hAnsi="Times New Roman" w:cs="Times New Roman"/>
          <w:color w:val="000000" w:themeColor="text1"/>
          <w:sz w:val="28"/>
          <w:szCs w:val="28"/>
        </w:rPr>
        <w:t>розширення функціональних можливостей програми, включаючи розвиток засобів для звітності, планування ресурсів, а також інших корисних функцій, що можуть забезпечити додаткову вартість для користувачів.</w:t>
      </w:r>
      <w:r w:rsidR="00673664" w:rsidRPr="00463E58">
        <w:rPr>
          <w:rFonts w:ascii="Times New Roman" w:hAnsi="Times New Roman" w:cs="Times New Roman"/>
          <w:color w:val="000000" w:themeColor="text1"/>
          <w:sz w:val="28"/>
          <w:szCs w:val="28"/>
        </w:rPr>
        <w:br w:type="page"/>
      </w:r>
    </w:p>
    <w:p w14:paraId="3EF0FD80" w14:textId="29AC2919" w:rsidR="00A41B30" w:rsidRDefault="00A41B30" w:rsidP="007E5E33">
      <w:pPr>
        <w:pStyle w:val="1"/>
        <w:spacing w:before="0" w:line="360" w:lineRule="auto"/>
        <w:jc w:val="center"/>
        <w:rPr>
          <w:rFonts w:ascii="Times New Roman" w:hAnsi="Times New Roman" w:cs="Times New Roman"/>
          <w:b/>
          <w:color w:val="000000" w:themeColor="text1"/>
          <w:sz w:val="28"/>
          <w:szCs w:val="28"/>
          <w:lang w:val="uk-UA"/>
        </w:rPr>
      </w:pPr>
      <w:bookmarkStart w:id="58" w:name="_Toc155949859"/>
      <w:r w:rsidRPr="00A41B30">
        <w:rPr>
          <w:rFonts w:ascii="Times New Roman" w:hAnsi="Times New Roman" w:cs="Times New Roman"/>
          <w:b/>
          <w:color w:val="000000" w:themeColor="text1"/>
          <w:sz w:val="28"/>
          <w:szCs w:val="28"/>
          <w:lang w:val="uk-UA"/>
        </w:rPr>
        <w:lastRenderedPageBreak/>
        <w:t>ПЕРЕЛІК ДЖЕРЕЛ ПОСИЛАННЯ</w:t>
      </w:r>
      <w:bookmarkEnd w:id="58"/>
    </w:p>
    <w:p w14:paraId="4CB17C46" w14:textId="77777777" w:rsidR="00274D93" w:rsidRPr="00274D93" w:rsidRDefault="00274D93" w:rsidP="00274D93">
      <w:pPr>
        <w:spacing w:after="0" w:line="360" w:lineRule="auto"/>
        <w:rPr>
          <w:rFonts w:ascii="Times New Roman" w:hAnsi="Times New Roman" w:cs="Times New Roman"/>
          <w:sz w:val="28"/>
          <w:szCs w:val="28"/>
        </w:rPr>
      </w:pPr>
    </w:p>
    <w:p w14:paraId="3E39F709"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7E5E33">
        <w:rPr>
          <w:rFonts w:ascii="Times New Roman" w:hAnsi="Times New Roman" w:cs="Times New Roman"/>
          <w:color w:val="000000" w:themeColor="text1"/>
          <w:sz w:val="28"/>
          <w:szCs w:val="28"/>
          <w:shd w:val="clear" w:color="auto" w:fill="FFFFFF"/>
        </w:rPr>
        <w:t>Ремінник О.О. Розробка та дослідження інформаційної системи для обліку діяльності станції технічного обслуговування автомобілів.— Тернопіль: ТНТУ, 2019. — 143 с.</w:t>
      </w:r>
    </w:p>
    <w:p w14:paraId="50C6DE73"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7E5E33">
        <w:rPr>
          <w:rFonts w:ascii="Times New Roman" w:hAnsi="Times New Roman" w:cs="Times New Roman"/>
          <w:color w:val="000000" w:themeColor="text1"/>
          <w:sz w:val="28"/>
          <w:szCs w:val="28"/>
        </w:rPr>
        <w:t>Методи оцінювання якості технологічних процесів у системах автосервісу: Монографія /</w:t>
      </w:r>
      <w:proofErr w:type="spellStart"/>
      <w:r w:rsidRPr="007E5E33">
        <w:rPr>
          <w:rFonts w:ascii="Times New Roman" w:hAnsi="Times New Roman" w:cs="Times New Roman"/>
          <w:color w:val="000000" w:themeColor="text1"/>
          <w:sz w:val="28"/>
          <w:szCs w:val="28"/>
        </w:rPr>
        <w:t>Тарандушка</w:t>
      </w:r>
      <w:proofErr w:type="spellEnd"/>
      <w:r w:rsidRPr="007E5E33">
        <w:rPr>
          <w:rFonts w:ascii="Times New Roman" w:hAnsi="Times New Roman" w:cs="Times New Roman"/>
          <w:color w:val="000000" w:themeColor="text1"/>
          <w:sz w:val="28"/>
          <w:szCs w:val="28"/>
          <w:lang w:val="ru-RU"/>
        </w:rPr>
        <w:t xml:space="preserve"> </w:t>
      </w:r>
      <w:r w:rsidRPr="007E5E33">
        <w:rPr>
          <w:rFonts w:ascii="Times New Roman" w:hAnsi="Times New Roman" w:cs="Times New Roman"/>
          <w:color w:val="000000" w:themeColor="text1"/>
          <w:sz w:val="28"/>
          <w:szCs w:val="28"/>
        </w:rPr>
        <w:t>Л.А</w:t>
      </w:r>
      <w:r w:rsidRPr="007E5E33">
        <w:rPr>
          <w:rFonts w:ascii="Times New Roman" w:hAnsi="Times New Roman" w:cs="Times New Roman"/>
          <w:color w:val="000000" w:themeColor="text1"/>
          <w:sz w:val="28"/>
          <w:szCs w:val="28"/>
          <w:lang w:val="ru-RU"/>
        </w:rPr>
        <w:t xml:space="preserve"> </w:t>
      </w:r>
      <w:r w:rsidRPr="007E5E33">
        <w:rPr>
          <w:rFonts w:ascii="Times New Roman" w:hAnsi="Times New Roman" w:cs="Times New Roman"/>
          <w:color w:val="000000" w:themeColor="text1"/>
          <w:sz w:val="28"/>
          <w:szCs w:val="28"/>
        </w:rPr>
        <w:t>та ін. Черкаси, 2021. 212 с.</w:t>
      </w:r>
    </w:p>
    <w:p w14:paraId="7850B4DF"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7E5E33">
        <w:rPr>
          <w:rFonts w:ascii="Times New Roman" w:hAnsi="Times New Roman" w:cs="Times New Roman"/>
          <w:color w:val="000000" w:themeColor="text1"/>
          <w:sz w:val="28"/>
          <w:szCs w:val="28"/>
          <w:shd w:val="clear" w:color="auto" w:fill="FCFCFC"/>
        </w:rPr>
        <w:t xml:space="preserve">Li, Q., </w:t>
      </w:r>
      <w:proofErr w:type="spellStart"/>
      <w:r w:rsidRPr="007E5E33">
        <w:rPr>
          <w:rFonts w:ascii="Times New Roman" w:hAnsi="Times New Roman" w:cs="Times New Roman"/>
          <w:color w:val="000000" w:themeColor="text1"/>
          <w:sz w:val="28"/>
          <w:szCs w:val="28"/>
          <w:shd w:val="clear" w:color="auto" w:fill="FCFCFC"/>
        </w:rPr>
        <w:t>Chen</w:t>
      </w:r>
      <w:proofErr w:type="spellEnd"/>
      <w:r w:rsidRPr="007E5E33">
        <w:rPr>
          <w:rFonts w:ascii="Times New Roman" w:hAnsi="Times New Roman" w:cs="Times New Roman"/>
          <w:color w:val="000000" w:themeColor="text1"/>
          <w:sz w:val="28"/>
          <w:szCs w:val="28"/>
          <w:shd w:val="clear" w:color="auto" w:fill="FCFCFC"/>
        </w:rPr>
        <w:t xml:space="preserve">, YL. (2009). </w:t>
      </w:r>
      <w:proofErr w:type="spellStart"/>
      <w:r w:rsidRPr="007E5E33">
        <w:rPr>
          <w:rFonts w:ascii="Times New Roman" w:hAnsi="Times New Roman" w:cs="Times New Roman"/>
          <w:color w:val="000000" w:themeColor="text1"/>
          <w:sz w:val="28"/>
          <w:szCs w:val="28"/>
          <w:shd w:val="clear" w:color="auto" w:fill="FCFCFC"/>
        </w:rPr>
        <w:t>Data</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Flow</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Diagram</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In</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Modeling</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and</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Analysis</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of</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Enterprise</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and</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Information</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Systems</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Springer</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Berlin</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Heidelberg</w:t>
      </w:r>
      <w:proofErr w:type="spellEnd"/>
      <w:r w:rsidRPr="007E5E33">
        <w:rPr>
          <w:rFonts w:ascii="Times New Roman" w:hAnsi="Times New Roman" w:cs="Times New Roman"/>
          <w:color w:val="000000" w:themeColor="text1"/>
          <w:sz w:val="28"/>
          <w:szCs w:val="28"/>
        </w:rPr>
        <w:t>. URL:</w:t>
      </w:r>
      <w:r w:rsidRPr="007E5E33">
        <w:rPr>
          <w:rFonts w:ascii="Times New Roman" w:hAnsi="Times New Roman" w:cs="Times New Roman"/>
          <w:color w:val="000000" w:themeColor="text1"/>
          <w:sz w:val="28"/>
          <w:szCs w:val="28"/>
          <w:shd w:val="clear" w:color="auto" w:fill="FCFCFC"/>
        </w:rPr>
        <w:t xml:space="preserve"> </w:t>
      </w:r>
      <w:hyperlink r:id="rId51" w:history="1">
        <w:r w:rsidRPr="007E5E33">
          <w:rPr>
            <w:rStyle w:val="a3"/>
            <w:rFonts w:ascii="Times New Roman" w:hAnsi="Times New Roman" w:cs="Times New Roman"/>
            <w:color w:val="000000" w:themeColor="text1"/>
            <w:sz w:val="28"/>
            <w:szCs w:val="28"/>
            <w:u w:val="none"/>
            <w:shd w:val="clear" w:color="auto" w:fill="FCFCFC"/>
          </w:rPr>
          <w:t>https://doi.org/10.1007/978-3-540-89556-5_4</w:t>
        </w:r>
      </w:hyperlink>
      <w:r w:rsidR="007E5E33">
        <w:rPr>
          <w:rStyle w:val="a3"/>
          <w:rFonts w:ascii="Times New Roman" w:hAnsi="Times New Roman" w:cs="Times New Roman"/>
          <w:color w:val="000000" w:themeColor="text1"/>
          <w:sz w:val="28"/>
          <w:szCs w:val="28"/>
          <w:u w:val="none"/>
          <w:shd w:val="clear" w:color="auto" w:fill="FCFCFC"/>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Pr>
          <w:rFonts w:ascii="Times New Roman" w:hAnsi="Times New Roman" w:cs="Times New Roman"/>
          <w:color w:val="000000" w:themeColor="text1"/>
          <w:sz w:val="28"/>
          <w:szCs w:val="28"/>
          <w:lang w:val="en-US"/>
        </w:rPr>
        <w:t>19</w:t>
      </w:r>
      <w:r w:rsidR="007E5E33" w:rsidRPr="007E5E33">
        <w:rPr>
          <w:rFonts w:ascii="Times New Roman" w:hAnsi="Times New Roman" w:cs="Times New Roman"/>
          <w:color w:val="000000" w:themeColor="text1"/>
          <w:sz w:val="28"/>
          <w:szCs w:val="28"/>
        </w:rPr>
        <w:t>.11.20</w:t>
      </w:r>
      <w:r w:rsidR="007E5E33" w:rsidRPr="007E5E33">
        <w:rPr>
          <w:rFonts w:ascii="Times New Roman" w:hAnsi="Times New Roman" w:cs="Times New Roman"/>
          <w:color w:val="000000" w:themeColor="text1"/>
          <w:sz w:val="28"/>
          <w:szCs w:val="28"/>
          <w:lang w:val="en-US"/>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4B37B9B6"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7E5E33">
        <w:rPr>
          <w:rFonts w:ascii="Times New Roman" w:hAnsi="Times New Roman" w:cs="Times New Roman"/>
          <w:color w:val="000000" w:themeColor="text1"/>
          <w:sz w:val="28"/>
          <w:szCs w:val="28"/>
        </w:rPr>
        <w:t>Мирошниченко Ю.</w:t>
      </w:r>
      <w:r w:rsidRPr="007E5E33">
        <w:rPr>
          <w:rFonts w:ascii="Times New Roman" w:hAnsi="Times New Roman" w:cs="Times New Roman"/>
          <w:color w:val="000000" w:themeColor="text1"/>
          <w:sz w:val="28"/>
          <w:szCs w:val="28"/>
          <w:lang w:val="ru-RU"/>
        </w:rPr>
        <w:t>,</w:t>
      </w:r>
      <w:r w:rsidRPr="007E5E33">
        <w:rPr>
          <w:rFonts w:ascii="Times New Roman" w:hAnsi="Times New Roman" w:cs="Times New Roman"/>
          <w:color w:val="000000" w:themeColor="text1"/>
          <w:sz w:val="28"/>
          <w:szCs w:val="28"/>
        </w:rPr>
        <w:t xml:space="preserve"> Яковенко</w:t>
      </w:r>
      <w:r w:rsidRPr="007E5E33">
        <w:rPr>
          <w:rFonts w:ascii="Times New Roman" w:hAnsi="Times New Roman" w:cs="Times New Roman"/>
          <w:color w:val="000000" w:themeColor="text1"/>
          <w:sz w:val="28"/>
          <w:szCs w:val="28"/>
          <w:lang w:val="ru-RU"/>
        </w:rPr>
        <w:t xml:space="preserve"> </w:t>
      </w:r>
      <w:r w:rsidRPr="007E5E33">
        <w:rPr>
          <w:rFonts w:ascii="Times New Roman" w:hAnsi="Times New Roman" w:cs="Times New Roman"/>
          <w:color w:val="000000" w:themeColor="text1"/>
          <w:sz w:val="28"/>
          <w:szCs w:val="28"/>
        </w:rPr>
        <w:t>В. Маркетинговий підхід до визначення потреб користувачів транспортних послуг</w:t>
      </w:r>
      <w:r w:rsidRPr="007E5E33">
        <w:rPr>
          <w:rFonts w:ascii="Times New Roman" w:hAnsi="Times New Roman" w:cs="Times New Roman"/>
          <w:color w:val="000000" w:themeColor="text1"/>
          <w:sz w:val="28"/>
          <w:szCs w:val="28"/>
          <w:lang w:val="ru-RU"/>
        </w:rPr>
        <w:t>.</w:t>
      </w:r>
      <w:r w:rsidRPr="007E5E33">
        <w:rPr>
          <w:rFonts w:ascii="Times New Roman" w:hAnsi="Times New Roman" w:cs="Times New Roman"/>
          <w:color w:val="000000" w:themeColor="text1"/>
          <w:sz w:val="28"/>
          <w:szCs w:val="28"/>
        </w:rPr>
        <w:t>2012. 348</w:t>
      </w:r>
      <w:r w:rsidRPr="007E5E33">
        <w:rPr>
          <w:rFonts w:ascii="Times New Roman" w:hAnsi="Times New Roman" w:cs="Times New Roman"/>
          <w:color w:val="000000" w:themeColor="text1"/>
          <w:sz w:val="28"/>
          <w:szCs w:val="28"/>
          <w:lang w:val="en-US"/>
        </w:rPr>
        <w:t>c</w:t>
      </w:r>
      <w:r w:rsidRPr="007E5E33">
        <w:rPr>
          <w:rFonts w:ascii="Times New Roman" w:hAnsi="Times New Roman" w:cs="Times New Roman"/>
          <w:color w:val="000000" w:themeColor="text1"/>
          <w:sz w:val="28"/>
          <w:szCs w:val="28"/>
        </w:rPr>
        <w:t>.</w:t>
      </w:r>
    </w:p>
    <w:p w14:paraId="33DC47C5"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7E5E33">
        <w:rPr>
          <w:rFonts w:ascii="Times New Roman" w:hAnsi="Times New Roman" w:cs="Times New Roman"/>
          <w:color w:val="000000" w:themeColor="text1"/>
          <w:sz w:val="28"/>
          <w:szCs w:val="28"/>
        </w:rPr>
        <w:t>Програмне забезпечення для автосервісу</w:t>
      </w:r>
      <w:r w:rsidRPr="007E5E33">
        <w:rPr>
          <w:rFonts w:ascii="Times New Roman" w:hAnsi="Times New Roman" w:cs="Times New Roman"/>
          <w:color w:val="000000" w:themeColor="text1"/>
          <w:sz w:val="28"/>
          <w:szCs w:val="28"/>
          <w:lang w:val="ru-RU"/>
        </w:rPr>
        <w:t xml:space="preserve">. </w:t>
      </w:r>
      <w:r w:rsidRPr="007E5E33">
        <w:rPr>
          <w:rFonts w:ascii="Times New Roman" w:hAnsi="Times New Roman" w:cs="Times New Roman"/>
          <w:color w:val="000000" w:themeColor="text1"/>
          <w:sz w:val="28"/>
          <w:szCs w:val="28"/>
          <w:lang w:val="en-US"/>
        </w:rPr>
        <w:t>URL</w:t>
      </w:r>
      <w:r w:rsidRPr="007E5E33">
        <w:rPr>
          <w:rFonts w:ascii="Times New Roman" w:hAnsi="Times New Roman" w:cs="Times New Roman"/>
          <w:color w:val="000000" w:themeColor="text1"/>
          <w:sz w:val="28"/>
          <w:szCs w:val="28"/>
          <w:lang w:val="ru-RU"/>
        </w:rPr>
        <w:t xml:space="preserve">: </w:t>
      </w:r>
      <w:r w:rsidRPr="007E5E33">
        <w:rPr>
          <w:rFonts w:ascii="Times New Roman" w:hAnsi="Times New Roman" w:cs="Times New Roman"/>
          <w:color w:val="000000" w:themeColor="text1"/>
          <w:sz w:val="28"/>
          <w:szCs w:val="28"/>
        </w:rPr>
        <w:t xml:space="preserve"> </w:t>
      </w:r>
      <w:hyperlink r:id="rId52" w:history="1">
        <w:r w:rsidRPr="007E5E33">
          <w:rPr>
            <w:rStyle w:val="a3"/>
            <w:rFonts w:ascii="Times New Roman" w:hAnsi="Times New Roman" w:cs="Times New Roman"/>
            <w:color w:val="000000" w:themeColor="text1"/>
            <w:sz w:val="28"/>
            <w:szCs w:val="28"/>
            <w:u w:val="none"/>
          </w:rPr>
          <w:t>https://www.autorepairbill.com/?utm_source=saasworthy.com&amp;utm_medium=cpc</w:t>
        </w:r>
      </w:hyperlink>
      <w:r w:rsidRPr="007E5E33">
        <w:rPr>
          <w:rFonts w:ascii="Times New Roman" w:hAnsi="Times New Roman" w:cs="Times New Roman"/>
          <w:color w:val="000000" w:themeColor="text1"/>
          <w:sz w:val="28"/>
          <w:szCs w:val="28"/>
          <w:lang w:val="ru-RU"/>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sidRPr="00D42D62">
        <w:rPr>
          <w:rFonts w:ascii="Times New Roman" w:hAnsi="Times New Roman" w:cs="Times New Roman"/>
          <w:color w:val="000000" w:themeColor="text1"/>
          <w:sz w:val="28"/>
          <w:szCs w:val="28"/>
          <w:lang w:val="ru-RU"/>
        </w:rPr>
        <w:t>19</w:t>
      </w:r>
      <w:r w:rsidR="007E5E33" w:rsidRPr="007E5E33">
        <w:rPr>
          <w:rFonts w:ascii="Times New Roman" w:hAnsi="Times New Roman" w:cs="Times New Roman"/>
          <w:color w:val="000000" w:themeColor="text1"/>
          <w:sz w:val="28"/>
          <w:szCs w:val="28"/>
        </w:rPr>
        <w:t>.11.20</w:t>
      </w:r>
      <w:r w:rsidR="007E5E33" w:rsidRPr="00D42D62">
        <w:rPr>
          <w:rFonts w:ascii="Times New Roman" w:hAnsi="Times New Roman" w:cs="Times New Roman"/>
          <w:color w:val="000000" w:themeColor="text1"/>
          <w:sz w:val="28"/>
          <w:szCs w:val="28"/>
          <w:lang w:val="ru-RU"/>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24BA2370"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proofErr w:type="spellStart"/>
      <w:r w:rsidRPr="007E5E33">
        <w:rPr>
          <w:rFonts w:ascii="Times New Roman" w:hAnsi="Times New Roman" w:cs="Times New Roman"/>
          <w:color w:val="000000" w:themeColor="text1"/>
          <w:sz w:val="28"/>
          <w:szCs w:val="28"/>
        </w:rPr>
        <w:t>What</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Is</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an</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Auto</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Repair</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Bill</w:t>
      </w:r>
      <w:proofErr w:type="spellEnd"/>
      <w:r w:rsidRPr="007E5E33">
        <w:rPr>
          <w:rFonts w:ascii="Times New Roman" w:hAnsi="Times New Roman" w:cs="Times New Roman"/>
          <w:color w:val="000000" w:themeColor="text1"/>
          <w:sz w:val="28"/>
          <w:szCs w:val="28"/>
        </w:rPr>
        <w:t xml:space="preserve">? A </w:t>
      </w:r>
      <w:proofErr w:type="spellStart"/>
      <w:r w:rsidRPr="007E5E33">
        <w:rPr>
          <w:rFonts w:ascii="Times New Roman" w:hAnsi="Times New Roman" w:cs="Times New Roman"/>
          <w:color w:val="000000" w:themeColor="text1"/>
          <w:sz w:val="28"/>
          <w:szCs w:val="28"/>
        </w:rPr>
        <w:t>Comprehensive</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Guide</w:t>
      </w:r>
      <w:proofErr w:type="spellEnd"/>
      <w:r w:rsidRPr="007E5E33">
        <w:rPr>
          <w:rFonts w:ascii="Times New Roman" w:hAnsi="Times New Roman" w:cs="Times New Roman"/>
          <w:color w:val="000000" w:themeColor="text1"/>
          <w:sz w:val="28"/>
          <w:szCs w:val="28"/>
          <w:lang w:val="en-US"/>
        </w:rPr>
        <w:t xml:space="preserve">. URL: </w:t>
      </w:r>
      <w:hyperlink r:id="rId53" w:history="1">
        <w:r w:rsidRPr="007E5E33">
          <w:rPr>
            <w:rStyle w:val="a3"/>
            <w:rFonts w:ascii="Times New Roman" w:hAnsi="Times New Roman" w:cs="Times New Roman"/>
            <w:color w:val="000000" w:themeColor="text1"/>
            <w:sz w:val="28"/>
            <w:szCs w:val="28"/>
            <w:u w:val="none"/>
            <w:lang w:val="en-US"/>
          </w:rPr>
          <w:t>https://www.genio.ac/guides/what-is-an-auto-repair-bill-a-comprehensive-guide/</w:t>
        </w:r>
      </w:hyperlink>
      <w:r w:rsidRPr="007E5E33">
        <w:rPr>
          <w:rFonts w:ascii="Times New Roman" w:hAnsi="Times New Roman" w:cs="Times New Roman"/>
          <w:color w:val="000000" w:themeColor="text1"/>
          <w:sz w:val="28"/>
          <w:szCs w:val="28"/>
          <w:lang w:val="en-US"/>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Pr>
          <w:rFonts w:ascii="Times New Roman" w:hAnsi="Times New Roman" w:cs="Times New Roman"/>
          <w:color w:val="000000" w:themeColor="text1"/>
          <w:sz w:val="28"/>
          <w:szCs w:val="28"/>
          <w:lang w:val="en-US"/>
        </w:rPr>
        <w:t>19</w:t>
      </w:r>
      <w:r w:rsidR="007E5E33" w:rsidRPr="007E5E33">
        <w:rPr>
          <w:rFonts w:ascii="Times New Roman" w:hAnsi="Times New Roman" w:cs="Times New Roman"/>
          <w:color w:val="000000" w:themeColor="text1"/>
          <w:sz w:val="28"/>
          <w:szCs w:val="28"/>
        </w:rPr>
        <w:t>.11.20</w:t>
      </w:r>
      <w:r w:rsidR="007E5E33" w:rsidRPr="007E5E33">
        <w:rPr>
          <w:rFonts w:ascii="Times New Roman" w:hAnsi="Times New Roman" w:cs="Times New Roman"/>
          <w:color w:val="000000" w:themeColor="text1"/>
          <w:sz w:val="28"/>
          <w:szCs w:val="28"/>
          <w:lang w:val="en-US"/>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13EE557C"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proofErr w:type="spellStart"/>
      <w:r w:rsidRPr="007E5E33">
        <w:rPr>
          <w:rFonts w:ascii="Times New Roman" w:hAnsi="Times New Roman" w:cs="Times New Roman"/>
          <w:color w:val="000000" w:themeColor="text1"/>
          <w:sz w:val="28"/>
          <w:szCs w:val="28"/>
        </w:rPr>
        <w:t>MaxxTraxx</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Getting</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Started</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Guide</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for</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MaxxTraxx</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Pro</w:t>
      </w:r>
      <w:proofErr w:type="spellEnd"/>
      <w:r w:rsidRPr="007E5E33">
        <w:rPr>
          <w:rFonts w:ascii="Times New Roman" w:hAnsi="Times New Roman" w:cs="Times New Roman"/>
          <w:color w:val="000000" w:themeColor="text1"/>
          <w:sz w:val="28"/>
          <w:szCs w:val="28"/>
        </w:rPr>
        <w:t xml:space="preserve"> SE </w:t>
      </w:r>
      <w:proofErr w:type="spellStart"/>
      <w:r w:rsidRPr="007E5E33">
        <w:rPr>
          <w:rFonts w:ascii="Times New Roman" w:hAnsi="Times New Roman" w:cs="Times New Roman"/>
          <w:color w:val="000000" w:themeColor="text1"/>
          <w:sz w:val="28"/>
          <w:szCs w:val="28"/>
        </w:rPr>
        <w:t>Users</w:t>
      </w:r>
      <w:proofErr w:type="spellEnd"/>
      <w:r w:rsidRPr="007E5E33">
        <w:rPr>
          <w:rFonts w:ascii="Times New Roman" w:hAnsi="Times New Roman" w:cs="Times New Roman"/>
          <w:color w:val="000000" w:themeColor="text1"/>
          <w:sz w:val="28"/>
          <w:szCs w:val="28"/>
          <w:lang w:val="en-US"/>
        </w:rPr>
        <w:t>. URL</w:t>
      </w:r>
      <w:r w:rsidRPr="007E5E33">
        <w:rPr>
          <w:rFonts w:ascii="Times New Roman" w:hAnsi="Times New Roman" w:cs="Times New Roman"/>
          <w:color w:val="000000" w:themeColor="text1"/>
          <w:sz w:val="28"/>
          <w:szCs w:val="28"/>
          <w:lang w:val="ru-RU"/>
        </w:rPr>
        <w:t xml:space="preserve">: </w:t>
      </w:r>
      <w:hyperlink r:id="rId54" w:history="1">
        <w:r w:rsidRPr="007E5E33">
          <w:rPr>
            <w:rStyle w:val="a3"/>
            <w:rFonts w:ascii="Times New Roman" w:hAnsi="Times New Roman" w:cs="Times New Roman"/>
            <w:color w:val="000000" w:themeColor="text1"/>
            <w:sz w:val="28"/>
            <w:szCs w:val="28"/>
            <w:u w:val="none"/>
            <w:lang w:val="ru-RU"/>
          </w:rPr>
          <w:t>https://www.datatraxx.net/products/misc_downloads/GettingStartedGuideSEUsers.pdf</w:t>
        </w:r>
      </w:hyperlink>
      <w:r w:rsidRPr="007E5E33">
        <w:rPr>
          <w:rFonts w:ascii="Times New Roman" w:hAnsi="Times New Roman" w:cs="Times New Roman"/>
          <w:color w:val="000000" w:themeColor="text1"/>
          <w:sz w:val="28"/>
          <w:szCs w:val="28"/>
          <w:lang w:val="ru-RU"/>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sidRPr="00D42D62">
        <w:rPr>
          <w:rFonts w:ascii="Times New Roman" w:hAnsi="Times New Roman" w:cs="Times New Roman"/>
          <w:color w:val="000000" w:themeColor="text1"/>
          <w:sz w:val="28"/>
          <w:szCs w:val="28"/>
          <w:lang w:val="ru-RU"/>
        </w:rPr>
        <w:t>19</w:t>
      </w:r>
      <w:r w:rsidR="007E5E33" w:rsidRPr="007E5E33">
        <w:rPr>
          <w:rFonts w:ascii="Times New Roman" w:hAnsi="Times New Roman" w:cs="Times New Roman"/>
          <w:color w:val="000000" w:themeColor="text1"/>
          <w:sz w:val="28"/>
          <w:szCs w:val="28"/>
        </w:rPr>
        <w:t>.11.20</w:t>
      </w:r>
      <w:r w:rsidR="007E5E33" w:rsidRPr="00D42D62">
        <w:rPr>
          <w:rFonts w:ascii="Times New Roman" w:hAnsi="Times New Roman" w:cs="Times New Roman"/>
          <w:color w:val="000000" w:themeColor="text1"/>
          <w:sz w:val="28"/>
          <w:szCs w:val="28"/>
          <w:lang w:val="ru-RU"/>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395228B3"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7E5E33">
        <w:rPr>
          <w:rFonts w:ascii="Times New Roman" w:hAnsi="Times New Roman" w:cs="Times New Roman"/>
          <w:color w:val="000000" w:themeColor="text1"/>
          <w:sz w:val="28"/>
          <w:szCs w:val="28"/>
          <w:lang w:val="ru-RU"/>
        </w:rPr>
        <w:t xml:space="preserve"> </w:t>
      </w:r>
      <w:r w:rsidRPr="007E5E33">
        <w:rPr>
          <w:rFonts w:ascii="Times New Roman" w:hAnsi="Times New Roman" w:cs="Times New Roman"/>
          <w:color w:val="000000" w:themeColor="text1"/>
          <w:sz w:val="28"/>
          <w:szCs w:val="28"/>
          <w:lang w:val="en-US"/>
        </w:rPr>
        <w:t xml:space="preserve">Fullbay | Reviews, Software Overview. URL: </w:t>
      </w:r>
      <w:hyperlink r:id="rId55" w:history="1">
        <w:r w:rsidRPr="007E5E33">
          <w:rPr>
            <w:rStyle w:val="a3"/>
            <w:rFonts w:ascii="Times New Roman" w:hAnsi="Times New Roman" w:cs="Times New Roman"/>
            <w:color w:val="000000" w:themeColor="text1"/>
            <w:sz w:val="28"/>
            <w:szCs w:val="28"/>
            <w:u w:val="none"/>
            <w:lang w:val="en-US"/>
          </w:rPr>
          <w:t>https://softwareconnect.com/fleet-maintenance/fullbay/</w:t>
        </w:r>
      </w:hyperlink>
      <w:r w:rsidRPr="007E5E33">
        <w:rPr>
          <w:rFonts w:ascii="Times New Roman" w:hAnsi="Times New Roman" w:cs="Times New Roman"/>
          <w:color w:val="000000" w:themeColor="text1"/>
          <w:sz w:val="28"/>
          <w:szCs w:val="28"/>
          <w:lang w:val="en-US"/>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Pr>
          <w:rFonts w:ascii="Times New Roman" w:hAnsi="Times New Roman" w:cs="Times New Roman"/>
          <w:color w:val="000000" w:themeColor="text1"/>
          <w:sz w:val="28"/>
          <w:szCs w:val="28"/>
          <w:lang w:val="en-US"/>
        </w:rPr>
        <w:t>19</w:t>
      </w:r>
      <w:r w:rsidR="007E5E33" w:rsidRPr="007E5E33">
        <w:rPr>
          <w:rFonts w:ascii="Times New Roman" w:hAnsi="Times New Roman" w:cs="Times New Roman"/>
          <w:color w:val="000000" w:themeColor="text1"/>
          <w:sz w:val="28"/>
          <w:szCs w:val="28"/>
        </w:rPr>
        <w:t>.11.20</w:t>
      </w:r>
      <w:r w:rsidR="007E5E33" w:rsidRPr="007E5E33">
        <w:rPr>
          <w:rFonts w:ascii="Times New Roman" w:hAnsi="Times New Roman" w:cs="Times New Roman"/>
          <w:color w:val="000000" w:themeColor="text1"/>
          <w:sz w:val="28"/>
          <w:szCs w:val="28"/>
          <w:lang w:val="en-US"/>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1FF02CC7"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proofErr w:type="spellStart"/>
      <w:r w:rsidRPr="007E5E33">
        <w:rPr>
          <w:rFonts w:ascii="Times New Roman" w:hAnsi="Times New Roman" w:cs="Times New Roman"/>
          <w:color w:val="000000" w:themeColor="text1"/>
          <w:sz w:val="28"/>
          <w:szCs w:val="28"/>
        </w:rPr>
        <w:t>Nicolai</w:t>
      </w:r>
      <w:proofErr w:type="spellEnd"/>
      <w:r w:rsidRPr="007E5E33">
        <w:rPr>
          <w:rFonts w:ascii="Times New Roman" w:hAnsi="Times New Roman" w:cs="Times New Roman"/>
          <w:color w:val="000000" w:themeColor="text1"/>
          <w:sz w:val="28"/>
          <w:szCs w:val="28"/>
        </w:rPr>
        <w:t xml:space="preserve"> M. </w:t>
      </w:r>
      <w:proofErr w:type="spellStart"/>
      <w:r w:rsidRPr="007E5E33">
        <w:rPr>
          <w:rFonts w:ascii="Times New Roman" w:hAnsi="Times New Roman" w:cs="Times New Roman"/>
          <w:color w:val="000000" w:themeColor="text1"/>
          <w:sz w:val="28"/>
          <w:szCs w:val="28"/>
        </w:rPr>
        <w:t>Josuttis</w:t>
      </w:r>
      <w:proofErr w:type="spellEnd"/>
      <w:r w:rsidRPr="007E5E33">
        <w:rPr>
          <w:rFonts w:ascii="Times New Roman" w:hAnsi="Times New Roman" w:cs="Times New Roman"/>
          <w:color w:val="000000" w:themeColor="text1"/>
          <w:sz w:val="28"/>
          <w:szCs w:val="28"/>
        </w:rPr>
        <w:t xml:space="preserve"> </w:t>
      </w:r>
      <w:r w:rsidRPr="007E5E33">
        <w:rPr>
          <w:rFonts w:ascii="Times New Roman" w:hAnsi="Times New Roman" w:cs="Times New Roman"/>
          <w:color w:val="000000" w:themeColor="text1"/>
          <w:sz w:val="28"/>
          <w:szCs w:val="28"/>
          <w:lang w:val="en-US"/>
        </w:rPr>
        <w:t>.</w:t>
      </w:r>
      <w:proofErr w:type="spellStart"/>
      <w:r w:rsidRPr="007E5E33">
        <w:rPr>
          <w:rFonts w:ascii="Times New Roman" w:hAnsi="Times New Roman" w:cs="Times New Roman"/>
          <w:color w:val="000000" w:themeColor="text1"/>
          <w:sz w:val="28"/>
          <w:szCs w:val="28"/>
        </w:rPr>
        <w:t>The</w:t>
      </w:r>
      <w:proofErr w:type="spellEnd"/>
      <w:r w:rsidRPr="007E5E33">
        <w:rPr>
          <w:rFonts w:ascii="Times New Roman" w:hAnsi="Times New Roman" w:cs="Times New Roman"/>
          <w:color w:val="000000" w:themeColor="text1"/>
          <w:sz w:val="28"/>
          <w:szCs w:val="28"/>
        </w:rPr>
        <w:t xml:space="preserve"> C++ </w:t>
      </w:r>
      <w:proofErr w:type="spellStart"/>
      <w:r w:rsidRPr="007E5E33">
        <w:rPr>
          <w:rFonts w:ascii="Times New Roman" w:hAnsi="Times New Roman" w:cs="Times New Roman"/>
          <w:color w:val="000000" w:themeColor="text1"/>
          <w:sz w:val="28"/>
          <w:szCs w:val="28"/>
        </w:rPr>
        <w:t>standard</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library</w:t>
      </w:r>
      <w:proofErr w:type="spellEnd"/>
      <w:r w:rsidRPr="007E5E33">
        <w:rPr>
          <w:rFonts w:ascii="Times New Roman" w:hAnsi="Times New Roman" w:cs="Times New Roman"/>
          <w:color w:val="000000" w:themeColor="text1"/>
          <w:sz w:val="28"/>
          <w:szCs w:val="28"/>
        </w:rPr>
        <w:t xml:space="preserve"> : a </w:t>
      </w:r>
      <w:proofErr w:type="spellStart"/>
      <w:r w:rsidRPr="007E5E33">
        <w:rPr>
          <w:rFonts w:ascii="Times New Roman" w:hAnsi="Times New Roman" w:cs="Times New Roman"/>
          <w:color w:val="000000" w:themeColor="text1"/>
          <w:sz w:val="28"/>
          <w:szCs w:val="28"/>
        </w:rPr>
        <w:t>tutorial</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and</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reference</w:t>
      </w:r>
      <w:proofErr w:type="spellEnd"/>
      <w:r w:rsidRPr="007E5E33">
        <w:rPr>
          <w:rFonts w:ascii="Times New Roman" w:hAnsi="Times New Roman" w:cs="Times New Roman"/>
          <w:color w:val="000000" w:themeColor="text1"/>
          <w:sz w:val="28"/>
          <w:szCs w:val="28"/>
          <w:lang w:val="en-US"/>
        </w:rPr>
        <w:t>. URL</w:t>
      </w:r>
      <w:r w:rsidRPr="007E5E33">
        <w:rPr>
          <w:rFonts w:ascii="Times New Roman" w:hAnsi="Times New Roman" w:cs="Times New Roman"/>
          <w:color w:val="000000" w:themeColor="text1"/>
          <w:sz w:val="28"/>
          <w:szCs w:val="28"/>
          <w:lang w:val="ru-RU"/>
        </w:rPr>
        <w:t xml:space="preserve">: </w:t>
      </w:r>
      <w:hyperlink r:id="rId56" w:history="1">
        <w:r w:rsidRPr="007E5E33">
          <w:rPr>
            <w:rStyle w:val="a3"/>
            <w:rFonts w:ascii="Times New Roman" w:hAnsi="Times New Roman" w:cs="Times New Roman"/>
            <w:color w:val="000000" w:themeColor="text1"/>
            <w:sz w:val="28"/>
            <w:szCs w:val="28"/>
            <w:u w:val="none"/>
            <w:lang w:val="en-US"/>
          </w:rPr>
          <w:t>https</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www</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mica</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edu</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vn</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perso</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Vu</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Hai</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EE</w:t>
        </w:r>
        <w:r w:rsidRPr="007E5E33">
          <w:rPr>
            <w:rStyle w:val="a3"/>
            <w:rFonts w:ascii="Times New Roman" w:hAnsi="Times New Roman" w:cs="Times New Roman"/>
            <w:color w:val="000000" w:themeColor="text1"/>
            <w:sz w:val="28"/>
            <w:szCs w:val="28"/>
            <w:u w:val="none"/>
            <w:lang w:val="ru-RU"/>
          </w:rPr>
          <w:t>3490/</w:t>
        </w:r>
        <w:r w:rsidRPr="007E5E33">
          <w:rPr>
            <w:rStyle w:val="a3"/>
            <w:rFonts w:ascii="Times New Roman" w:hAnsi="Times New Roman" w:cs="Times New Roman"/>
            <w:color w:val="000000" w:themeColor="text1"/>
            <w:sz w:val="28"/>
            <w:szCs w:val="28"/>
            <w:u w:val="none"/>
            <w:lang w:val="en-US"/>
          </w:rPr>
          <w:t>Ref</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The</w:t>
        </w:r>
        <w:r w:rsidRPr="007E5E33">
          <w:rPr>
            <w:rStyle w:val="a3"/>
            <w:rFonts w:ascii="Times New Roman" w:hAnsi="Times New Roman" w:cs="Times New Roman"/>
            <w:color w:val="000000" w:themeColor="text1"/>
            <w:sz w:val="28"/>
            <w:szCs w:val="28"/>
            <w:u w:val="none"/>
            <w:lang w:val="ru-RU"/>
          </w:rPr>
          <w:t>%20</w:t>
        </w:r>
        <w:r w:rsidRPr="007E5E33">
          <w:rPr>
            <w:rStyle w:val="a3"/>
            <w:rFonts w:ascii="Times New Roman" w:hAnsi="Times New Roman" w:cs="Times New Roman"/>
            <w:color w:val="000000" w:themeColor="text1"/>
            <w:sz w:val="28"/>
            <w:szCs w:val="28"/>
            <w:u w:val="none"/>
            <w:lang w:val="en-US"/>
          </w:rPr>
          <w:t>C</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Standard</w:t>
        </w:r>
        <w:r w:rsidRPr="007E5E33">
          <w:rPr>
            <w:rStyle w:val="a3"/>
            <w:rFonts w:ascii="Times New Roman" w:hAnsi="Times New Roman" w:cs="Times New Roman"/>
            <w:color w:val="000000" w:themeColor="text1"/>
            <w:sz w:val="28"/>
            <w:szCs w:val="28"/>
            <w:u w:val="none"/>
            <w:lang w:val="ru-RU"/>
          </w:rPr>
          <w:t>%20</w:t>
        </w:r>
        <w:r w:rsidRPr="007E5E33">
          <w:rPr>
            <w:rStyle w:val="a3"/>
            <w:rFonts w:ascii="Times New Roman" w:hAnsi="Times New Roman" w:cs="Times New Roman"/>
            <w:color w:val="000000" w:themeColor="text1"/>
            <w:sz w:val="28"/>
            <w:szCs w:val="28"/>
            <w:u w:val="none"/>
            <w:lang w:val="en-US"/>
          </w:rPr>
          <w:t>Library</w:t>
        </w:r>
        <w:r w:rsidRPr="007E5E33">
          <w:rPr>
            <w:rStyle w:val="a3"/>
            <w:rFonts w:ascii="Times New Roman" w:hAnsi="Times New Roman" w:cs="Times New Roman"/>
            <w:color w:val="000000" w:themeColor="text1"/>
            <w:sz w:val="28"/>
            <w:szCs w:val="28"/>
            <w:u w:val="none"/>
            <w:lang w:val="ru-RU"/>
          </w:rPr>
          <w:t>%20-%202</w:t>
        </w:r>
        <w:r w:rsidRPr="007E5E33">
          <w:rPr>
            <w:rStyle w:val="a3"/>
            <w:rFonts w:ascii="Times New Roman" w:hAnsi="Times New Roman" w:cs="Times New Roman"/>
            <w:color w:val="000000" w:themeColor="text1"/>
            <w:sz w:val="28"/>
            <w:szCs w:val="28"/>
            <w:u w:val="none"/>
            <w:lang w:val="en-US"/>
          </w:rPr>
          <w:t>nd</w:t>
        </w:r>
        <w:r w:rsidRPr="007E5E33">
          <w:rPr>
            <w:rStyle w:val="a3"/>
            <w:rFonts w:ascii="Times New Roman" w:hAnsi="Times New Roman" w:cs="Times New Roman"/>
            <w:color w:val="000000" w:themeColor="text1"/>
            <w:sz w:val="28"/>
            <w:szCs w:val="28"/>
            <w:u w:val="none"/>
            <w:lang w:val="ru-RU"/>
          </w:rPr>
          <w:t>%20</w:t>
        </w:r>
        <w:r w:rsidRPr="007E5E33">
          <w:rPr>
            <w:rStyle w:val="a3"/>
            <w:rFonts w:ascii="Times New Roman" w:hAnsi="Times New Roman" w:cs="Times New Roman"/>
            <w:color w:val="000000" w:themeColor="text1"/>
            <w:sz w:val="28"/>
            <w:szCs w:val="28"/>
            <w:u w:val="none"/>
            <w:lang w:val="en-US"/>
          </w:rPr>
          <w:t>Edition</w:t>
        </w:r>
        <w:r w:rsidRPr="007E5E33">
          <w:rPr>
            <w:rStyle w:val="a3"/>
            <w:rFonts w:ascii="Times New Roman" w:hAnsi="Times New Roman" w:cs="Times New Roman"/>
            <w:color w:val="000000" w:themeColor="text1"/>
            <w:sz w:val="28"/>
            <w:szCs w:val="28"/>
            <w:u w:val="none"/>
            <w:lang w:val="ru-RU"/>
          </w:rPr>
          <w:t>.</w:t>
        </w:r>
        <w:r w:rsidRPr="007E5E33">
          <w:rPr>
            <w:rStyle w:val="a3"/>
            <w:rFonts w:ascii="Times New Roman" w:hAnsi="Times New Roman" w:cs="Times New Roman"/>
            <w:color w:val="000000" w:themeColor="text1"/>
            <w:sz w:val="28"/>
            <w:szCs w:val="28"/>
            <w:u w:val="none"/>
            <w:lang w:val="en-US"/>
          </w:rPr>
          <w:t>pdf</w:t>
        </w:r>
      </w:hyperlink>
      <w:r w:rsidRPr="007E5E33">
        <w:rPr>
          <w:rFonts w:ascii="Times New Roman" w:hAnsi="Times New Roman" w:cs="Times New Roman"/>
          <w:color w:val="000000" w:themeColor="text1"/>
          <w:sz w:val="28"/>
          <w:szCs w:val="28"/>
          <w:lang w:val="ru-RU"/>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sidRPr="00D42D62">
        <w:rPr>
          <w:rFonts w:ascii="Times New Roman" w:hAnsi="Times New Roman" w:cs="Times New Roman"/>
          <w:color w:val="000000" w:themeColor="text1"/>
          <w:sz w:val="28"/>
          <w:szCs w:val="28"/>
          <w:lang w:val="ru-RU"/>
        </w:rPr>
        <w:t>19</w:t>
      </w:r>
      <w:r w:rsidR="007E5E33" w:rsidRPr="007E5E33">
        <w:rPr>
          <w:rFonts w:ascii="Times New Roman" w:hAnsi="Times New Roman" w:cs="Times New Roman"/>
          <w:color w:val="000000" w:themeColor="text1"/>
          <w:sz w:val="28"/>
          <w:szCs w:val="28"/>
        </w:rPr>
        <w:t>.11.20</w:t>
      </w:r>
      <w:r w:rsidR="007E5E33" w:rsidRPr="00D42D62">
        <w:rPr>
          <w:rFonts w:ascii="Times New Roman" w:hAnsi="Times New Roman" w:cs="Times New Roman"/>
          <w:color w:val="000000" w:themeColor="text1"/>
          <w:sz w:val="28"/>
          <w:szCs w:val="28"/>
          <w:lang w:val="ru-RU"/>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5BF28849"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7E5E33">
        <w:rPr>
          <w:rFonts w:ascii="Times New Roman" w:hAnsi="Times New Roman" w:cs="Times New Roman"/>
          <w:color w:val="000000" w:themeColor="text1"/>
          <w:sz w:val="28"/>
          <w:szCs w:val="28"/>
          <w:lang w:val="en-US"/>
        </w:rPr>
        <w:lastRenderedPageBreak/>
        <w:t>Joshua Bloch. Effective Java. URL:</w:t>
      </w:r>
      <w:r w:rsidRPr="007E5E33">
        <w:rPr>
          <w:color w:val="000000" w:themeColor="text1"/>
        </w:rPr>
        <w:t xml:space="preserve"> </w:t>
      </w:r>
      <w:hyperlink r:id="rId57" w:history="1">
        <w:r w:rsidRPr="007E5E33">
          <w:rPr>
            <w:rStyle w:val="a3"/>
            <w:rFonts w:ascii="Times New Roman" w:hAnsi="Times New Roman" w:cs="Times New Roman"/>
            <w:color w:val="000000" w:themeColor="text1"/>
            <w:sz w:val="28"/>
            <w:szCs w:val="28"/>
            <w:u w:val="none"/>
            <w:lang w:val="en-US"/>
          </w:rPr>
          <w:t>https://kea.nu/files/textbooks/new/Effective%20Java%20%282017%2C%20Addison-Wesley%29.pdf</w:t>
        </w:r>
      </w:hyperlink>
      <w:r w:rsidRPr="007E5E33">
        <w:rPr>
          <w:rFonts w:ascii="Times New Roman" w:hAnsi="Times New Roman" w:cs="Times New Roman"/>
          <w:color w:val="000000" w:themeColor="text1"/>
          <w:sz w:val="28"/>
          <w:szCs w:val="28"/>
          <w:lang w:val="en-US"/>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Pr>
          <w:rFonts w:ascii="Times New Roman" w:hAnsi="Times New Roman" w:cs="Times New Roman"/>
          <w:color w:val="000000" w:themeColor="text1"/>
          <w:sz w:val="28"/>
          <w:szCs w:val="28"/>
          <w:lang w:val="en-US"/>
        </w:rPr>
        <w:t>19</w:t>
      </w:r>
      <w:r w:rsidR="007E5E33" w:rsidRPr="007E5E33">
        <w:rPr>
          <w:rFonts w:ascii="Times New Roman" w:hAnsi="Times New Roman" w:cs="Times New Roman"/>
          <w:color w:val="000000" w:themeColor="text1"/>
          <w:sz w:val="28"/>
          <w:szCs w:val="28"/>
        </w:rPr>
        <w:t>.11.20</w:t>
      </w:r>
      <w:r w:rsidR="007E5E33" w:rsidRPr="007E5E33">
        <w:rPr>
          <w:rFonts w:ascii="Times New Roman" w:hAnsi="Times New Roman" w:cs="Times New Roman"/>
          <w:color w:val="000000" w:themeColor="text1"/>
          <w:sz w:val="28"/>
          <w:szCs w:val="28"/>
          <w:lang w:val="en-US"/>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026348FE"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proofErr w:type="spellStart"/>
      <w:r w:rsidRPr="007E5E33">
        <w:rPr>
          <w:rFonts w:ascii="Times New Roman" w:hAnsi="Times New Roman" w:cs="Times New Roman"/>
          <w:color w:val="000000" w:themeColor="text1"/>
          <w:sz w:val="28"/>
          <w:szCs w:val="28"/>
        </w:rPr>
        <w:t>The</w:t>
      </w:r>
      <w:proofErr w:type="spellEnd"/>
      <w:r w:rsidRPr="007E5E33">
        <w:rPr>
          <w:rFonts w:ascii="Times New Roman" w:hAnsi="Times New Roman" w:cs="Times New Roman"/>
          <w:color w:val="000000" w:themeColor="text1"/>
          <w:sz w:val="28"/>
          <w:szCs w:val="28"/>
        </w:rPr>
        <w:t xml:space="preserve"> C# </w:t>
      </w:r>
      <w:proofErr w:type="spellStart"/>
      <w:r w:rsidRPr="007E5E33">
        <w:rPr>
          <w:rFonts w:ascii="Times New Roman" w:hAnsi="Times New Roman" w:cs="Times New Roman"/>
          <w:color w:val="000000" w:themeColor="text1"/>
          <w:sz w:val="28"/>
          <w:szCs w:val="28"/>
        </w:rPr>
        <w:t>Programming</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Language</w:t>
      </w:r>
      <w:proofErr w:type="spellEnd"/>
      <w:r w:rsidRPr="007E5E33">
        <w:rPr>
          <w:rFonts w:ascii="Times New Roman" w:hAnsi="Times New Roman" w:cs="Times New Roman"/>
          <w:color w:val="000000" w:themeColor="text1"/>
          <w:sz w:val="28"/>
          <w:szCs w:val="28"/>
          <w:lang w:val="en-US"/>
        </w:rPr>
        <w:t xml:space="preserve">. URL: </w:t>
      </w:r>
      <w:hyperlink r:id="rId58" w:history="1">
        <w:r w:rsidRPr="007E5E33">
          <w:rPr>
            <w:rStyle w:val="a3"/>
            <w:rFonts w:ascii="Times New Roman" w:hAnsi="Times New Roman" w:cs="Times New Roman"/>
            <w:color w:val="000000" w:themeColor="text1"/>
            <w:sz w:val="28"/>
            <w:szCs w:val="28"/>
            <w:u w:val="none"/>
            <w:lang w:val="en-US"/>
          </w:rPr>
          <w:t>http://www.computo-visual.org/Videojuegos/Libros/ProgramacionC%23.pdf</w:t>
        </w:r>
      </w:hyperlink>
      <w:r w:rsidRPr="007E5E33">
        <w:rPr>
          <w:rFonts w:ascii="Times New Roman" w:hAnsi="Times New Roman" w:cs="Times New Roman"/>
          <w:color w:val="000000" w:themeColor="text1"/>
          <w:sz w:val="28"/>
          <w:szCs w:val="28"/>
          <w:lang w:val="en-US"/>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Pr>
          <w:rFonts w:ascii="Times New Roman" w:hAnsi="Times New Roman" w:cs="Times New Roman"/>
          <w:color w:val="000000" w:themeColor="text1"/>
          <w:sz w:val="28"/>
          <w:szCs w:val="28"/>
          <w:lang w:val="en-US"/>
        </w:rPr>
        <w:t>19</w:t>
      </w:r>
      <w:r w:rsidR="007E5E33" w:rsidRPr="007E5E33">
        <w:rPr>
          <w:rFonts w:ascii="Times New Roman" w:hAnsi="Times New Roman" w:cs="Times New Roman"/>
          <w:color w:val="000000" w:themeColor="text1"/>
          <w:sz w:val="28"/>
          <w:szCs w:val="28"/>
        </w:rPr>
        <w:t>.11.20</w:t>
      </w:r>
      <w:r w:rsidR="007E5E33" w:rsidRPr="007E5E33">
        <w:rPr>
          <w:rFonts w:ascii="Times New Roman" w:hAnsi="Times New Roman" w:cs="Times New Roman"/>
          <w:color w:val="000000" w:themeColor="text1"/>
          <w:sz w:val="28"/>
          <w:szCs w:val="28"/>
          <w:lang w:val="en-US"/>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35F3DE0A"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proofErr w:type="spellStart"/>
      <w:r w:rsidRPr="007E5E33">
        <w:rPr>
          <w:rFonts w:ascii="Times New Roman" w:hAnsi="Times New Roman" w:cs="Times New Roman"/>
          <w:color w:val="000000" w:themeColor="text1"/>
          <w:sz w:val="28"/>
          <w:szCs w:val="28"/>
          <w:shd w:val="clear" w:color="auto" w:fill="FCFCFC"/>
        </w:rPr>
        <w:t>Christudas</w:t>
      </w:r>
      <w:proofErr w:type="spellEnd"/>
      <w:r w:rsidRPr="007E5E33">
        <w:rPr>
          <w:rFonts w:ascii="Times New Roman" w:hAnsi="Times New Roman" w:cs="Times New Roman"/>
          <w:color w:val="000000" w:themeColor="text1"/>
          <w:sz w:val="28"/>
          <w:szCs w:val="28"/>
          <w:shd w:val="clear" w:color="auto" w:fill="FCFCFC"/>
        </w:rPr>
        <w:t xml:space="preserve">, B. (2019). </w:t>
      </w:r>
      <w:proofErr w:type="spellStart"/>
      <w:r w:rsidRPr="007E5E33">
        <w:rPr>
          <w:rFonts w:ascii="Times New Roman" w:hAnsi="Times New Roman" w:cs="Times New Roman"/>
          <w:color w:val="000000" w:themeColor="text1"/>
          <w:sz w:val="28"/>
          <w:szCs w:val="28"/>
          <w:shd w:val="clear" w:color="auto" w:fill="FCFCFC"/>
        </w:rPr>
        <w:t>MySQL</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In</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Practical</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Microservices</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Architectural</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Patterns</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Apress</w:t>
      </w:r>
      <w:proofErr w:type="spellEnd"/>
      <w:r w:rsidRPr="007E5E33">
        <w:rPr>
          <w:rFonts w:ascii="Times New Roman" w:hAnsi="Times New Roman" w:cs="Times New Roman"/>
          <w:color w:val="000000" w:themeColor="text1"/>
          <w:sz w:val="28"/>
          <w:szCs w:val="28"/>
          <w:shd w:val="clear" w:color="auto" w:fill="FCFCFC"/>
        </w:rPr>
        <w:t xml:space="preserve">, </w:t>
      </w:r>
      <w:proofErr w:type="spellStart"/>
      <w:r w:rsidRPr="007E5E33">
        <w:rPr>
          <w:rFonts w:ascii="Times New Roman" w:hAnsi="Times New Roman" w:cs="Times New Roman"/>
          <w:color w:val="000000" w:themeColor="text1"/>
          <w:sz w:val="28"/>
          <w:szCs w:val="28"/>
          <w:shd w:val="clear" w:color="auto" w:fill="FCFCFC"/>
        </w:rPr>
        <w:t>Berkeley</w:t>
      </w:r>
      <w:proofErr w:type="spellEnd"/>
      <w:r w:rsidRPr="007E5E33">
        <w:rPr>
          <w:rFonts w:ascii="Times New Roman" w:hAnsi="Times New Roman" w:cs="Times New Roman"/>
          <w:color w:val="000000" w:themeColor="text1"/>
          <w:sz w:val="28"/>
          <w:szCs w:val="28"/>
          <w:shd w:val="clear" w:color="auto" w:fill="FCFCFC"/>
        </w:rPr>
        <w:t>, CA.</w:t>
      </w:r>
      <w:r w:rsidRPr="007E5E33">
        <w:rPr>
          <w:rFonts w:ascii="Times New Roman" w:hAnsi="Times New Roman" w:cs="Times New Roman"/>
          <w:color w:val="000000" w:themeColor="text1"/>
          <w:sz w:val="28"/>
          <w:szCs w:val="28"/>
          <w:shd w:val="clear" w:color="auto" w:fill="FCFCFC"/>
          <w:lang w:val="en-US"/>
        </w:rPr>
        <w:t>URL:</w:t>
      </w:r>
      <w:r w:rsidRPr="007E5E33">
        <w:rPr>
          <w:rFonts w:ascii="Times New Roman" w:hAnsi="Times New Roman" w:cs="Times New Roman"/>
          <w:color w:val="000000" w:themeColor="text1"/>
          <w:sz w:val="28"/>
          <w:szCs w:val="28"/>
          <w:shd w:val="clear" w:color="auto" w:fill="FCFCFC"/>
        </w:rPr>
        <w:t xml:space="preserve"> </w:t>
      </w:r>
      <w:hyperlink r:id="rId59" w:history="1">
        <w:r w:rsidRPr="007E5E33">
          <w:rPr>
            <w:rStyle w:val="a3"/>
            <w:rFonts w:ascii="Times New Roman" w:hAnsi="Times New Roman" w:cs="Times New Roman"/>
            <w:color w:val="000000" w:themeColor="text1"/>
            <w:sz w:val="28"/>
            <w:szCs w:val="28"/>
            <w:u w:val="none"/>
            <w:shd w:val="clear" w:color="auto" w:fill="FCFCFC"/>
          </w:rPr>
          <w:t>https://doi.org/10.1007/978-1-4842-4501-9_27</w:t>
        </w:r>
      </w:hyperlink>
      <w:r w:rsidRPr="007E5E33">
        <w:rPr>
          <w:rFonts w:ascii="Times New Roman" w:hAnsi="Times New Roman" w:cs="Times New Roman"/>
          <w:color w:val="000000" w:themeColor="text1"/>
          <w:sz w:val="28"/>
          <w:szCs w:val="28"/>
          <w:shd w:val="clear" w:color="auto" w:fill="FCFCFC"/>
          <w:lang w:val="en-US"/>
        </w:rPr>
        <w:t xml:space="preserve"> </w:t>
      </w:r>
    </w:p>
    <w:p w14:paraId="6799EE17"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proofErr w:type="spellStart"/>
      <w:r w:rsidRPr="007E5E33">
        <w:rPr>
          <w:rFonts w:ascii="Times New Roman" w:hAnsi="Times New Roman" w:cs="Times New Roman"/>
          <w:color w:val="000000" w:themeColor="text1"/>
          <w:sz w:val="28"/>
          <w:szCs w:val="28"/>
        </w:rPr>
        <w:t>Joshua</w:t>
      </w:r>
      <w:proofErr w:type="spellEnd"/>
      <w:r w:rsidRPr="007E5E33">
        <w:rPr>
          <w:rFonts w:ascii="Times New Roman" w:hAnsi="Times New Roman" w:cs="Times New Roman"/>
          <w:color w:val="000000" w:themeColor="text1"/>
          <w:sz w:val="28"/>
          <w:szCs w:val="28"/>
        </w:rPr>
        <w:t xml:space="preserve"> D. </w:t>
      </w:r>
      <w:proofErr w:type="spellStart"/>
      <w:r w:rsidRPr="007E5E33">
        <w:rPr>
          <w:rFonts w:ascii="Times New Roman" w:hAnsi="Times New Roman" w:cs="Times New Roman"/>
          <w:color w:val="000000" w:themeColor="text1"/>
          <w:sz w:val="28"/>
          <w:szCs w:val="28"/>
        </w:rPr>
        <w:t>Drake</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John</w:t>
      </w:r>
      <w:proofErr w:type="spellEnd"/>
      <w:r w:rsidRPr="007E5E33">
        <w:rPr>
          <w:rFonts w:ascii="Times New Roman" w:hAnsi="Times New Roman" w:cs="Times New Roman"/>
          <w:color w:val="000000" w:themeColor="text1"/>
          <w:sz w:val="28"/>
          <w:szCs w:val="28"/>
        </w:rPr>
        <w:t xml:space="preserve"> C. </w:t>
      </w:r>
      <w:proofErr w:type="spellStart"/>
      <w:r w:rsidRPr="007E5E33">
        <w:rPr>
          <w:rFonts w:ascii="Times New Roman" w:hAnsi="Times New Roman" w:cs="Times New Roman"/>
          <w:color w:val="000000" w:themeColor="text1"/>
          <w:sz w:val="28"/>
          <w:szCs w:val="28"/>
        </w:rPr>
        <w:t>Worsley</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Practical</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PostgreSQL</w:t>
      </w:r>
      <w:proofErr w:type="spellEnd"/>
      <w:r w:rsidRPr="007E5E33">
        <w:rPr>
          <w:rFonts w:ascii="Times New Roman" w:hAnsi="Times New Roman" w:cs="Times New Roman"/>
          <w:color w:val="000000" w:themeColor="text1"/>
          <w:sz w:val="28"/>
          <w:szCs w:val="28"/>
          <w:lang w:val="en-US"/>
        </w:rPr>
        <w:t xml:space="preserve">. URL: </w:t>
      </w:r>
      <w:hyperlink r:id="rId60" w:history="1">
        <w:r w:rsidRPr="007E5E33">
          <w:rPr>
            <w:rStyle w:val="a3"/>
            <w:rFonts w:ascii="Times New Roman" w:hAnsi="Times New Roman" w:cs="Times New Roman"/>
            <w:color w:val="000000" w:themeColor="text1"/>
            <w:sz w:val="28"/>
            <w:szCs w:val="28"/>
            <w:u w:val="none"/>
            <w:lang w:val="en-US"/>
          </w:rPr>
          <w:t>https://www.e-booksdirectory.com/details.php?ebook=1377</w:t>
        </w:r>
      </w:hyperlink>
      <w:r w:rsidRPr="007E5E33">
        <w:rPr>
          <w:rFonts w:ascii="Times New Roman" w:hAnsi="Times New Roman" w:cs="Times New Roman"/>
          <w:color w:val="000000" w:themeColor="text1"/>
          <w:sz w:val="28"/>
          <w:szCs w:val="28"/>
          <w:lang w:val="en-US"/>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Pr>
          <w:rFonts w:ascii="Times New Roman" w:hAnsi="Times New Roman" w:cs="Times New Roman"/>
          <w:color w:val="000000" w:themeColor="text1"/>
          <w:sz w:val="28"/>
          <w:szCs w:val="28"/>
          <w:lang w:val="en-US"/>
        </w:rPr>
        <w:t>19</w:t>
      </w:r>
      <w:r w:rsidR="007E5E33" w:rsidRPr="007E5E33">
        <w:rPr>
          <w:rFonts w:ascii="Times New Roman" w:hAnsi="Times New Roman" w:cs="Times New Roman"/>
          <w:color w:val="000000" w:themeColor="text1"/>
          <w:sz w:val="28"/>
          <w:szCs w:val="28"/>
        </w:rPr>
        <w:t>.11.20</w:t>
      </w:r>
      <w:r w:rsidR="007E5E33" w:rsidRPr="007E5E33">
        <w:rPr>
          <w:rFonts w:ascii="Times New Roman" w:hAnsi="Times New Roman" w:cs="Times New Roman"/>
          <w:color w:val="000000" w:themeColor="text1"/>
          <w:sz w:val="28"/>
          <w:szCs w:val="28"/>
          <w:lang w:val="en-US"/>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174FCBA3" w14:textId="77777777" w:rsidR="00BB275E" w:rsidRPr="007E5E33"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proofErr w:type="spellStart"/>
      <w:r w:rsidRPr="007E5E33">
        <w:rPr>
          <w:rFonts w:ascii="Times New Roman" w:hAnsi="Times New Roman" w:cs="Times New Roman"/>
          <w:color w:val="000000" w:themeColor="text1"/>
          <w:sz w:val="28"/>
          <w:szCs w:val="28"/>
        </w:rPr>
        <w:t>Thuan</w:t>
      </w:r>
      <w:proofErr w:type="spellEnd"/>
      <w:r w:rsidRPr="007E5E33">
        <w:rPr>
          <w:rFonts w:ascii="Times New Roman" w:hAnsi="Times New Roman" w:cs="Times New Roman"/>
          <w:color w:val="000000" w:themeColor="text1"/>
          <w:sz w:val="28"/>
          <w:szCs w:val="28"/>
        </w:rPr>
        <w:t xml:space="preserve"> L. </w:t>
      </w:r>
      <w:proofErr w:type="spellStart"/>
      <w:r w:rsidRPr="007E5E33">
        <w:rPr>
          <w:rFonts w:ascii="Times New Roman" w:hAnsi="Times New Roman" w:cs="Times New Roman"/>
          <w:color w:val="000000" w:themeColor="text1"/>
          <w:sz w:val="28"/>
          <w:szCs w:val="28"/>
        </w:rPr>
        <w:t>Thai</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Hoang</w:t>
      </w:r>
      <w:proofErr w:type="spellEnd"/>
      <w:r w:rsidRPr="007E5E33">
        <w:rPr>
          <w:rFonts w:ascii="Times New Roman" w:hAnsi="Times New Roman" w:cs="Times New Roman"/>
          <w:color w:val="000000" w:themeColor="text1"/>
          <w:sz w:val="28"/>
          <w:szCs w:val="28"/>
        </w:rPr>
        <w:t xml:space="preserve"> </w:t>
      </w:r>
      <w:proofErr w:type="spellStart"/>
      <w:r w:rsidRPr="007E5E33">
        <w:rPr>
          <w:rFonts w:ascii="Times New Roman" w:hAnsi="Times New Roman" w:cs="Times New Roman"/>
          <w:color w:val="000000" w:themeColor="text1"/>
          <w:sz w:val="28"/>
          <w:szCs w:val="28"/>
        </w:rPr>
        <w:t>Lam</w:t>
      </w:r>
      <w:proofErr w:type="spellEnd"/>
      <w:r w:rsidRPr="007E5E33">
        <w:rPr>
          <w:rFonts w:ascii="Times New Roman" w:hAnsi="Times New Roman" w:cs="Times New Roman"/>
          <w:color w:val="000000" w:themeColor="text1"/>
          <w:sz w:val="28"/>
          <w:szCs w:val="28"/>
        </w:rPr>
        <w:t xml:space="preserve">. .NET </w:t>
      </w:r>
      <w:proofErr w:type="spellStart"/>
      <w:r w:rsidRPr="007E5E33">
        <w:rPr>
          <w:rFonts w:ascii="Times New Roman" w:hAnsi="Times New Roman" w:cs="Times New Roman"/>
          <w:color w:val="000000" w:themeColor="text1"/>
          <w:sz w:val="28"/>
          <w:szCs w:val="28"/>
        </w:rPr>
        <w:t>Framework</w:t>
      </w:r>
      <w:proofErr w:type="spellEnd"/>
      <w:r w:rsidRPr="007E5E33">
        <w:rPr>
          <w:rFonts w:ascii="Times New Roman" w:hAnsi="Times New Roman" w:cs="Times New Roman"/>
          <w:color w:val="000000" w:themeColor="text1"/>
          <w:sz w:val="28"/>
          <w:szCs w:val="28"/>
        </w:rPr>
        <w:t xml:space="preserve"> Essentials</w:t>
      </w:r>
      <w:r w:rsidRPr="007E5E33">
        <w:rPr>
          <w:rFonts w:ascii="Times New Roman" w:hAnsi="Times New Roman" w:cs="Times New Roman"/>
          <w:color w:val="000000" w:themeColor="text1"/>
          <w:sz w:val="28"/>
          <w:szCs w:val="28"/>
          <w:lang w:val="en-US"/>
        </w:rPr>
        <w:t xml:space="preserve"> . URL: </w:t>
      </w:r>
      <w:hyperlink r:id="rId61" w:history="1">
        <w:r w:rsidRPr="007E5E33">
          <w:rPr>
            <w:rStyle w:val="a3"/>
            <w:rFonts w:ascii="Times New Roman" w:hAnsi="Times New Roman" w:cs="Times New Roman"/>
            <w:color w:val="000000" w:themeColor="text1"/>
            <w:sz w:val="28"/>
            <w:szCs w:val="28"/>
            <w:u w:val="none"/>
            <w:lang w:val="en-US"/>
          </w:rPr>
          <w:t>https://www.oreilly.com/library/view/net-framework-essentials/0596005059/</w:t>
        </w:r>
      </w:hyperlink>
      <w:r w:rsidRPr="007E5E33">
        <w:rPr>
          <w:rFonts w:ascii="Times New Roman" w:hAnsi="Times New Roman" w:cs="Times New Roman"/>
          <w:color w:val="000000" w:themeColor="text1"/>
          <w:sz w:val="28"/>
          <w:szCs w:val="28"/>
          <w:lang w:val="en-US"/>
        </w:rPr>
        <w:t xml:space="preserve"> </w:t>
      </w:r>
      <w:r w:rsidR="007E5E33" w:rsidRPr="007E5E33">
        <w:rPr>
          <w:rFonts w:ascii="Times New Roman" w:hAnsi="Times New Roman" w:cs="Times New Roman"/>
          <w:color w:val="000000" w:themeColor="text1"/>
          <w:sz w:val="28"/>
          <w:szCs w:val="28"/>
        </w:rPr>
        <w:t xml:space="preserve">(дата звернення: </w:t>
      </w:r>
      <w:r w:rsidR="007E5E33">
        <w:rPr>
          <w:rFonts w:ascii="Times New Roman" w:hAnsi="Times New Roman" w:cs="Times New Roman"/>
          <w:color w:val="000000" w:themeColor="text1"/>
          <w:sz w:val="28"/>
          <w:szCs w:val="28"/>
          <w:lang w:val="en-US"/>
        </w:rPr>
        <w:t>19</w:t>
      </w:r>
      <w:r w:rsidR="007E5E33" w:rsidRPr="007E5E33">
        <w:rPr>
          <w:rFonts w:ascii="Times New Roman" w:hAnsi="Times New Roman" w:cs="Times New Roman"/>
          <w:color w:val="000000" w:themeColor="text1"/>
          <w:sz w:val="28"/>
          <w:szCs w:val="28"/>
        </w:rPr>
        <w:t>.11.20</w:t>
      </w:r>
      <w:r w:rsidR="007E5E33" w:rsidRPr="007E5E33">
        <w:rPr>
          <w:rFonts w:ascii="Times New Roman" w:hAnsi="Times New Roman" w:cs="Times New Roman"/>
          <w:color w:val="000000" w:themeColor="text1"/>
          <w:sz w:val="28"/>
          <w:szCs w:val="28"/>
          <w:lang w:val="en-US"/>
        </w:rPr>
        <w:t>23</w:t>
      </w:r>
      <w:r w:rsidR="007E5E33" w:rsidRPr="007E5E33">
        <w:rPr>
          <w:rFonts w:ascii="Times New Roman" w:hAnsi="Times New Roman" w:cs="Times New Roman"/>
          <w:color w:val="000000" w:themeColor="text1"/>
          <w:sz w:val="28"/>
          <w:szCs w:val="28"/>
        </w:rPr>
        <w:t>)</w:t>
      </w:r>
      <w:r w:rsidR="007E5E33">
        <w:rPr>
          <w:rFonts w:ascii="Times New Roman" w:hAnsi="Times New Roman" w:cs="Times New Roman"/>
          <w:color w:val="000000" w:themeColor="text1"/>
          <w:sz w:val="28"/>
          <w:szCs w:val="28"/>
        </w:rPr>
        <w:t>.</w:t>
      </w:r>
    </w:p>
    <w:p w14:paraId="6B43F98A" w14:textId="77777777" w:rsidR="00BB275E" w:rsidRDefault="00BB275E" w:rsidP="007E5E33">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7E5E33">
        <w:rPr>
          <w:rFonts w:ascii="Times New Roman" w:hAnsi="Times New Roman" w:cs="Times New Roman"/>
          <w:color w:val="000000" w:themeColor="text1"/>
          <w:sz w:val="28"/>
          <w:szCs w:val="28"/>
        </w:rPr>
        <w:t>Microsoft SQL Server</w:t>
      </w:r>
      <w:r w:rsidRPr="007E5E33">
        <w:rPr>
          <w:rFonts w:ascii="Times New Roman" w:hAnsi="Times New Roman" w:cs="Times New Roman"/>
          <w:color w:val="000000" w:themeColor="text1"/>
          <w:sz w:val="28"/>
          <w:szCs w:val="28"/>
          <w:lang w:val="en-US"/>
        </w:rPr>
        <w:t xml:space="preserve">. URL: </w:t>
      </w:r>
      <w:hyperlink r:id="rId62" w:history="1">
        <w:r w:rsidRPr="007E5E33">
          <w:rPr>
            <w:rStyle w:val="a3"/>
            <w:rFonts w:ascii="Times New Roman" w:hAnsi="Times New Roman" w:cs="Times New Roman"/>
            <w:color w:val="000000" w:themeColor="text1"/>
            <w:sz w:val="28"/>
            <w:szCs w:val="28"/>
            <w:u w:val="none"/>
            <w:lang w:val="en-US"/>
          </w:rPr>
          <w:t>https://iessanvicente.com/colaboraciones/sqlserver.pdf</w:t>
        </w:r>
      </w:hyperlink>
      <w:r w:rsidRPr="007E5E33">
        <w:rPr>
          <w:rFonts w:ascii="Times New Roman" w:hAnsi="Times New Roman" w:cs="Times New Roman"/>
          <w:color w:val="000000" w:themeColor="text1"/>
          <w:sz w:val="28"/>
          <w:szCs w:val="28"/>
          <w:lang w:val="en-US"/>
        </w:rPr>
        <w:t xml:space="preserve"> </w:t>
      </w:r>
      <w:r w:rsidR="00EC446E" w:rsidRPr="007E5E33">
        <w:rPr>
          <w:rFonts w:ascii="Times New Roman" w:hAnsi="Times New Roman" w:cs="Times New Roman"/>
          <w:color w:val="000000" w:themeColor="text1"/>
          <w:sz w:val="28"/>
          <w:szCs w:val="28"/>
        </w:rPr>
        <w:t xml:space="preserve">(дата звернення: </w:t>
      </w:r>
      <w:r w:rsidR="00EC446E">
        <w:rPr>
          <w:rFonts w:ascii="Times New Roman" w:hAnsi="Times New Roman" w:cs="Times New Roman"/>
          <w:color w:val="000000" w:themeColor="text1"/>
          <w:sz w:val="28"/>
          <w:szCs w:val="28"/>
          <w:lang w:val="en-US"/>
        </w:rPr>
        <w:t>19</w:t>
      </w:r>
      <w:r w:rsidR="00EC446E" w:rsidRPr="007E5E33">
        <w:rPr>
          <w:rFonts w:ascii="Times New Roman" w:hAnsi="Times New Roman" w:cs="Times New Roman"/>
          <w:color w:val="000000" w:themeColor="text1"/>
          <w:sz w:val="28"/>
          <w:szCs w:val="28"/>
        </w:rPr>
        <w:t>.11.20</w:t>
      </w:r>
      <w:r w:rsidR="00EC446E" w:rsidRPr="007E5E33">
        <w:rPr>
          <w:rFonts w:ascii="Times New Roman" w:hAnsi="Times New Roman" w:cs="Times New Roman"/>
          <w:color w:val="000000" w:themeColor="text1"/>
          <w:sz w:val="28"/>
          <w:szCs w:val="28"/>
          <w:lang w:val="en-US"/>
        </w:rPr>
        <w:t>23</w:t>
      </w:r>
      <w:r w:rsidR="00EC446E" w:rsidRPr="007E5E33">
        <w:rPr>
          <w:rFonts w:ascii="Times New Roman" w:hAnsi="Times New Roman" w:cs="Times New Roman"/>
          <w:color w:val="000000" w:themeColor="text1"/>
          <w:sz w:val="28"/>
          <w:szCs w:val="28"/>
        </w:rPr>
        <w:t>)</w:t>
      </w:r>
      <w:r w:rsidR="00EC446E">
        <w:rPr>
          <w:rFonts w:ascii="Times New Roman" w:hAnsi="Times New Roman" w:cs="Times New Roman"/>
          <w:color w:val="000000" w:themeColor="text1"/>
          <w:sz w:val="28"/>
          <w:szCs w:val="28"/>
          <w:lang w:val="en-US"/>
        </w:rPr>
        <w:t>.</w:t>
      </w:r>
    </w:p>
    <w:p w14:paraId="29C90E5B" w14:textId="77777777" w:rsidR="00EC446E" w:rsidRPr="00EC446E" w:rsidRDefault="00EC446E" w:rsidP="00EC446E">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Analysis</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of</w:t>
      </w:r>
      <w:proofErr w:type="spellEnd"/>
      <w:r w:rsidRPr="00EC446E">
        <w:rPr>
          <w:rFonts w:ascii="Times New Roman" w:hAnsi="Times New Roman" w:cs="Times New Roman"/>
          <w:color w:val="000000" w:themeColor="text1"/>
          <w:sz w:val="28"/>
          <w:szCs w:val="28"/>
        </w:rPr>
        <w:t xml:space="preserve"> MAPSTEDI </w:t>
      </w:r>
      <w:proofErr w:type="spellStart"/>
      <w:r w:rsidRPr="00EC446E">
        <w:rPr>
          <w:rFonts w:ascii="Times New Roman" w:hAnsi="Times New Roman" w:cs="Times New Roman"/>
          <w:color w:val="000000" w:themeColor="text1"/>
          <w:sz w:val="28"/>
          <w:szCs w:val="28"/>
        </w:rPr>
        <w:t>System</w:t>
      </w:r>
      <w:proofErr w:type="spellEnd"/>
      <w:r w:rsidRPr="00EC446E">
        <w:rPr>
          <w:rFonts w:ascii="Times New Roman" w:hAnsi="Times New Roman" w:cs="Times New Roman"/>
          <w:color w:val="000000" w:themeColor="text1"/>
          <w:sz w:val="28"/>
          <w:szCs w:val="28"/>
        </w:rPr>
        <w:t xml:space="preserve"> UC </w:t>
      </w:r>
      <w:proofErr w:type="spellStart"/>
      <w:r w:rsidRPr="00EC446E">
        <w:rPr>
          <w:rFonts w:ascii="Times New Roman" w:hAnsi="Times New Roman" w:cs="Times New Roman"/>
          <w:color w:val="000000" w:themeColor="text1"/>
          <w:sz w:val="28"/>
          <w:szCs w:val="28"/>
        </w:rPr>
        <w:t>Model</w:t>
      </w:r>
      <w:proofErr w:type="spellEnd"/>
      <w:r w:rsidRPr="007E5E33">
        <w:rPr>
          <w:rFonts w:ascii="Times New Roman" w:hAnsi="Times New Roman" w:cs="Times New Roman"/>
          <w:color w:val="000000" w:themeColor="text1"/>
          <w:sz w:val="28"/>
          <w:szCs w:val="28"/>
          <w:lang w:val="en-US"/>
        </w:rPr>
        <w:t>. URL</w:t>
      </w:r>
      <w:r w:rsidRPr="00D42D62">
        <w:rPr>
          <w:rFonts w:ascii="Times New Roman" w:hAnsi="Times New Roman" w:cs="Times New Roman"/>
          <w:color w:val="000000" w:themeColor="text1"/>
          <w:sz w:val="28"/>
          <w:szCs w:val="28"/>
          <w:lang w:val="ru-RU"/>
        </w:rPr>
        <w:t xml:space="preserve">: </w:t>
      </w:r>
      <w:r w:rsidRPr="00EC446E">
        <w:rPr>
          <w:rFonts w:ascii="Times New Roman" w:hAnsi="Times New Roman" w:cs="Times New Roman"/>
          <w:color w:val="000000" w:themeColor="text1"/>
          <w:sz w:val="28"/>
          <w:szCs w:val="28"/>
        </w:rPr>
        <w:t xml:space="preserve"> http://www.steam.ualberta.ca/main/research_areas/MAPSTEDI%20Analysis.htm</w:t>
      </w:r>
      <w:r w:rsidRPr="00D42D62">
        <w:rPr>
          <w:rFonts w:ascii="Times New Roman" w:hAnsi="Times New Roman" w:cs="Times New Roman"/>
          <w:color w:val="000000" w:themeColor="text1"/>
          <w:sz w:val="28"/>
          <w:szCs w:val="28"/>
          <w:lang w:val="ru-RU"/>
        </w:rPr>
        <w:t xml:space="preserve"> </w:t>
      </w:r>
      <w:r w:rsidRPr="007E5E33">
        <w:rPr>
          <w:rFonts w:ascii="Times New Roman" w:hAnsi="Times New Roman" w:cs="Times New Roman"/>
          <w:color w:val="000000" w:themeColor="text1"/>
          <w:sz w:val="28"/>
          <w:szCs w:val="28"/>
        </w:rPr>
        <w:t xml:space="preserve">(дата звернення: </w:t>
      </w:r>
      <w:r w:rsidRPr="00D42D62">
        <w:rPr>
          <w:rFonts w:ascii="Times New Roman" w:hAnsi="Times New Roman" w:cs="Times New Roman"/>
          <w:color w:val="000000" w:themeColor="text1"/>
          <w:sz w:val="28"/>
          <w:szCs w:val="28"/>
          <w:lang w:val="ru-RU"/>
        </w:rPr>
        <w:t>19</w:t>
      </w:r>
      <w:r w:rsidRPr="007E5E33">
        <w:rPr>
          <w:rFonts w:ascii="Times New Roman" w:hAnsi="Times New Roman" w:cs="Times New Roman"/>
          <w:color w:val="000000" w:themeColor="text1"/>
          <w:sz w:val="28"/>
          <w:szCs w:val="28"/>
        </w:rPr>
        <w:t>.11.20</w:t>
      </w:r>
      <w:r w:rsidRPr="00D42D62">
        <w:rPr>
          <w:rFonts w:ascii="Times New Roman" w:hAnsi="Times New Roman" w:cs="Times New Roman"/>
          <w:color w:val="000000" w:themeColor="text1"/>
          <w:sz w:val="28"/>
          <w:szCs w:val="28"/>
          <w:lang w:val="ru-RU"/>
        </w:rPr>
        <w:t>23</w:t>
      </w:r>
      <w:r w:rsidRPr="007E5E33">
        <w:rPr>
          <w:rFonts w:ascii="Times New Roman" w:hAnsi="Times New Roman" w:cs="Times New Roman"/>
          <w:color w:val="000000" w:themeColor="text1"/>
          <w:sz w:val="28"/>
          <w:szCs w:val="28"/>
        </w:rPr>
        <w:t>)</w:t>
      </w:r>
      <w:r w:rsidRPr="00D42D62">
        <w:rPr>
          <w:rFonts w:ascii="Times New Roman" w:hAnsi="Times New Roman" w:cs="Times New Roman"/>
          <w:color w:val="000000" w:themeColor="text1"/>
          <w:sz w:val="28"/>
          <w:szCs w:val="28"/>
          <w:lang w:val="ru-RU"/>
        </w:rPr>
        <w:t>.</w:t>
      </w:r>
    </w:p>
    <w:p w14:paraId="21389034" w14:textId="77777777" w:rsidR="00EC446E" w:rsidRPr="00EC446E" w:rsidRDefault="00EC446E" w:rsidP="00EC446E">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EC446E">
        <w:rPr>
          <w:rFonts w:ascii="Times New Roman" w:hAnsi="Times New Roman" w:cs="Times New Roman"/>
          <w:color w:val="000000" w:themeColor="text1"/>
          <w:sz w:val="28"/>
          <w:szCs w:val="28"/>
        </w:rPr>
        <w:t xml:space="preserve"> T. </w:t>
      </w:r>
      <w:proofErr w:type="spellStart"/>
      <w:r w:rsidRPr="00EC446E">
        <w:rPr>
          <w:rFonts w:ascii="Times New Roman" w:hAnsi="Times New Roman" w:cs="Times New Roman"/>
          <w:color w:val="000000" w:themeColor="text1"/>
          <w:sz w:val="28"/>
          <w:szCs w:val="28"/>
        </w:rPr>
        <w:t>Yu</w:t>
      </w:r>
      <w:proofErr w:type="spellEnd"/>
      <w:r w:rsidRPr="00EC446E">
        <w:rPr>
          <w:rFonts w:ascii="Times New Roman" w:hAnsi="Times New Roman" w:cs="Times New Roman"/>
          <w:color w:val="000000" w:themeColor="text1"/>
          <w:sz w:val="28"/>
          <w:szCs w:val="28"/>
        </w:rPr>
        <w:t xml:space="preserve">, Z. Li, Z. </w:t>
      </w:r>
      <w:proofErr w:type="spellStart"/>
      <w:r w:rsidRPr="00EC446E">
        <w:rPr>
          <w:rFonts w:ascii="Times New Roman" w:hAnsi="Times New Roman" w:cs="Times New Roman"/>
          <w:color w:val="000000" w:themeColor="text1"/>
          <w:sz w:val="28"/>
          <w:szCs w:val="28"/>
        </w:rPr>
        <w:t>Zhang</w:t>
      </w:r>
      <w:proofErr w:type="spellEnd"/>
      <w:r w:rsidRPr="00EC446E">
        <w:rPr>
          <w:rFonts w:ascii="Times New Roman" w:hAnsi="Times New Roman" w:cs="Times New Roman"/>
          <w:color w:val="000000" w:themeColor="text1"/>
          <w:sz w:val="28"/>
          <w:szCs w:val="28"/>
        </w:rPr>
        <w:t xml:space="preserve">, R. </w:t>
      </w:r>
      <w:proofErr w:type="spellStart"/>
      <w:r w:rsidRPr="00EC446E">
        <w:rPr>
          <w:rFonts w:ascii="Times New Roman" w:hAnsi="Times New Roman" w:cs="Times New Roman"/>
          <w:color w:val="000000" w:themeColor="text1"/>
          <w:sz w:val="28"/>
          <w:szCs w:val="28"/>
        </w:rPr>
        <w:t>Zhang</w:t>
      </w:r>
      <w:proofErr w:type="spellEnd"/>
      <w:r w:rsidRPr="00EC446E">
        <w:rPr>
          <w:rFonts w:ascii="Times New Roman" w:hAnsi="Times New Roman" w:cs="Times New Roman"/>
          <w:color w:val="000000" w:themeColor="text1"/>
          <w:sz w:val="28"/>
          <w:szCs w:val="28"/>
        </w:rPr>
        <w:t xml:space="preserve">, D.R. </w:t>
      </w:r>
      <w:proofErr w:type="spellStart"/>
      <w:r w:rsidRPr="00EC446E">
        <w:rPr>
          <w:rFonts w:ascii="Times New Roman" w:hAnsi="Times New Roman" w:cs="Times New Roman"/>
          <w:color w:val="000000" w:themeColor="text1"/>
          <w:sz w:val="28"/>
          <w:szCs w:val="28"/>
        </w:rPr>
        <w:t>Radev</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Typesql</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Knowledge-based</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type-aware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neural</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text-to-sql</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generation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in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Proceedings</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of</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the</w:t>
      </w:r>
      <w:proofErr w:type="spellEnd"/>
      <w:r w:rsidRPr="00EC446E">
        <w:rPr>
          <w:rFonts w:ascii="Times New Roman" w:hAnsi="Times New Roman" w:cs="Times New Roman"/>
          <w:color w:val="000000" w:themeColor="text1"/>
          <w:sz w:val="28"/>
          <w:szCs w:val="28"/>
        </w:rPr>
        <w:t xml:space="preserve"> 2018 </w:t>
      </w:r>
      <w:proofErr w:type="spellStart"/>
      <w:r w:rsidRPr="00EC446E">
        <w:rPr>
          <w:rFonts w:ascii="Times New Roman" w:hAnsi="Times New Roman" w:cs="Times New Roman"/>
          <w:color w:val="000000" w:themeColor="text1"/>
          <w:sz w:val="28"/>
          <w:szCs w:val="28"/>
        </w:rPr>
        <w:t>Conference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of</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the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North</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American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Chapter</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of</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the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Association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for</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Computational</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Linguistics</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Human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Language</w:t>
      </w:r>
      <w:proofErr w:type="spellEnd"/>
      <w:r w:rsidRPr="00EC446E">
        <w:rPr>
          <w:rFonts w:ascii="Times New Roman" w:hAnsi="Times New Roman" w:cs="Times New Roman"/>
          <w:color w:val="000000" w:themeColor="text1"/>
          <w:sz w:val="28"/>
          <w:szCs w:val="28"/>
        </w:rPr>
        <w:t xml:space="preserve"> Technologies, NAACL-HLT, </w:t>
      </w:r>
      <w:proofErr w:type="spellStart"/>
      <w:r w:rsidRPr="00EC446E">
        <w:rPr>
          <w:rFonts w:ascii="Times New Roman" w:hAnsi="Times New Roman" w:cs="Times New Roman"/>
          <w:color w:val="000000" w:themeColor="text1"/>
          <w:sz w:val="28"/>
          <w:szCs w:val="28"/>
        </w:rPr>
        <w:t>New</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Orleans</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Louisiana</w:t>
      </w:r>
      <w:proofErr w:type="spellEnd"/>
      <w:r w:rsidRPr="00EC446E">
        <w:rPr>
          <w:rFonts w:ascii="Times New Roman" w:hAnsi="Times New Roman" w:cs="Times New Roman"/>
          <w:color w:val="000000" w:themeColor="text1"/>
          <w:sz w:val="28"/>
          <w:szCs w:val="28"/>
        </w:rPr>
        <w:t xml:space="preserve">, USA, </w:t>
      </w:r>
      <w:proofErr w:type="spellStart"/>
      <w:r w:rsidRPr="00EC446E">
        <w:rPr>
          <w:rFonts w:ascii="Times New Roman" w:hAnsi="Times New Roman" w:cs="Times New Roman"/>
          <w:color w:val="000000" w:themeColor="text1"/>
          <w:sz w:val="28"/>
          <w:szCs w:val="28"/>
        </w:rPr>
        <w:t>June</w:t>
      </w:r>
      <w:proofErr w:type="spellEnd"/>
      <w:r w:rsidRPr="00EC446E">
        <w:rPr>
          <w:rFonts w:ascii="Times New Roman" w:hAnsi="Times New Roman" w:cs="Times New Roman"/>
          <w:color w:val="000000" w:themeColor="text1"/>
          <w:sz w:val="28"/>
          <w:szCs w:val="28"/>
        </w:rPr>
        <w:t xml:space="preserve"> 1–6, 2018, </w:t>
      </w:r>
      <w:proofErr w:type="spellStart"/>
      <w:r w:rsidRPr="00EC446E">
        <w:rPr>
          <w:rFonts w:ascii="Times New Roman" w:hAnsi="Times New Roman" w:cs="Times New Roman"/>
          <w:color w:val="000000" w:themeColor="text1"/>
          <w:sz w:val="28"/>
          <w:szCs w:val="28"/>
        </w:rPr>
        <w:t>Volume</w:t>
      </w:r>
      <w:proofErr w:type="spellEnd"/>
      <w:r w:rsidRPr="00EC446E">
        <w:rPr>
          <w:rFonts w:ascii="Times New Roman" w:hAnsi="Times New Roman" w:cs="Times New Roman"/>
          <w:color w:val="000000" w:themeColor="text1"/>
          <w:sz w:val="28"/>
          <w:szCs w:val="28"/>
        </w:rPr>
        <w:t xml:space="preserve"> 2 (</w:t>
      </w:r>
      <w:proofErr w:type="spellStart"/>
      <w:r w:rsidRPr="00EC446E">
        <w:rPr>
          <w:rFonts w:ascii="Times New Roman" w:hAnsi="Times New Roman" w:cs="Times New Roman"/>
          <w:color w:val="000000" w:themeColor="text1"/>
          <w:sz w:val="28"/>
          <w:szCs w:val="28"/>
        </w:rPr>
        <w:t>Short</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Papers</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Association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for</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Computational</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Linguistics</w:t>
      </w:r>
      <w:proofErr w:type="spellEnd"/>
      <w:r w:rsidRPr="00EC446E">
        <w:rPr>
          <w:rFonts w:ascii="Times New Roman" w:hAnsi="Times New Roman" w:cs="Times New Roman"/>
          <w:color w:val="000000" w:themeColor="text1"/>
          <w:sz w:val="28"/>
          <w:szCs w:val="28"/>
        </w:rPr>
        <w:t>, 2018, 594 с.</w:t>
      </w:r>
    </w:p>
    <w:p w14:paraId="1200D7E3" w14:textId="77777777" w:rsidR="00EC446E" w:rsidRPr="00EC446E" w:rsidRDefault="00EC446E" w:rsidP="00EC446E">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EC446E">
        <w:rPr>
          <w:rFonts w:ascii="Times New Roman" w:hAnsi="Times New Roman" w:cs="Times New Roman"/>
          <w:color w:val="000000" w:themeColor="text1"/>
          <w:sz w:val="28"/>
          <w:szCs w:val="28"/>
        </w:rPr>
        <w:t xml:space="preserve">A </w:t>
      </w:r>
      <w:proofErr w:type="spellStart"/>
      <w:r w:rsidRPr="00EC446E">
        <w:rPr>
          <w:rFonts w:ascii="Times New Roman" w:hAnsi="Times New Roman" w:cs="Times New Roman"/>
          <w:color w:val="000000" w:themeColor="text1"/>
          <w:sz w:val="28"/>
          <w:szCs w:val="28"/>
        </w:rPr>
        <w:t>three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level</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hierarchical</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architecture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for</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efficient</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storage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of</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industry</w:t>
      </w:r>
      <w:proofErr w:type="spellEnd"/>
      <w:r w:rsidRPr="007E5E33">
        <w:rPr>
          <w:rFonts w:ascii="Times New Roman" w:hAnsi="Times New Roman" w:cs="Times New Roman"/>
          <w:color w:val="000000" w:themeColor="text1"/>
          <w:sz w:val="28"/>
          <w:szCs w:val="28"/>
          <w:lang w:val="en-US"/>
        </w:rPr>
        <w:t xml:space="preserve">. URL: </w:t>
      </w:r>
      <w:r w:rsidRPr="00EC446E">
        <w:rPr>
          <w:rFonts w:ascii="Times New Roman" w:hAnsi="Times New Roman" w:cs="Times New Roman"/>
          <w:color w:val="000000" w:themeColor="text1"/>
          <w:sz w:val="28"/>
          <w:szCs w:val="28"/>
        </w:rPr>
        <w:t xml:space="preserve"> 4.0 </w:t>
      </w:r>
      <w:proofErr w:type="spellStart"/>
      <w:r w:rsidRPr="00EC446E">
        <w:rPr>
          <w:rFonts w:ascii="Times New Roman" w:hAnsi="Times New Roman" w:cs="Times New Roman"/>
          <w:color w:val="000000" w:themeColor="text1"/>
          <w:sz w:val="28"/>
          <w:szCs w:val="28"/>
        </w:rPr>
        <w:t>data</w:t>
      </w:r>
      <w:proofErr w:type="spellEnd"/>
      <w:r w:rsidRPr="00EC446E">
        <w:rPr>
          <w:rFonts w:ascii="Times New Roman" w:hAnsi="Times New Roman" w:cs="Times New Roman"/>
          <w:color w:val="000000" w:themeColor="text1"/>
          <w:sz w:val="28"/>
          <w:szCs w:val="28"/>
        </w:rPr>
        <w:t>: https://www.sciencedirect.com/science/article/abs/pii/</w:t>
      </w:r>
      <w:r>
        <w:rPr>
          <w:rFonts w:ascii="Times New Roman" w:hAnsi="Times New Roman" w:cs="Times New Roman"/>
          <w:color w:val="000000" w:themeColor="text1"/>
          <w:sz w:val="28"/>
          <w:szCs w:val="28"/>
          <w:lang w:val="en-US"/>
        </w:rPr>
        <w:t xml:space="preserve"> </w:t>
      </w:r>
      <w:r w:rsidRPr="00EC446E">
        <w:rPr>
          <w:rFonts w:ascii="Times New Roman" w:hAnsi="Times New Roman" w:cs="Times New Roman"/>
          <w:color w:val="000000" w:themeColor="text1"/>
          <w:sz w:val="28"/>
          <w:szCs w:val="28"/>
        </w:rPr>
        <w:t>S0278612518300062</w:t>
      </w:r>
      <w:r>
        <w:rPr>
          <w:rFonts w:ascii="Times New Roman" w:hAnsi="Times New Roman" w:cs="Times New Roman"/>
          <w:color w:val="000000" w:themeColor="text1"/>
          <w:sz w:val="28"/>
          <w:szCs w:val="28"/>
          <w:lang w:val="en-US"/>
        </w:rPr>
        <w:t xml:space="preserve"> </w:t>
      </w:r>
      <w:r w:rsidRPr="007E5E33">
        <w:rPr>
          <w:rFonts w:ascii="Times New Roman" w:hAnsi="Times New Roman" w:cs="Times New Roman"/>
          <w:color w:val="000000" w:themeColor="text1"/>
          <w:sz w:val="28"/>
          <w:szCs w:val="28"/>
        </w:rPr>
        <w:t xml:space="preserve">(дата звернення: </w:t>
      </w:r>
      <w:r>
        <w:rPr>
          <w:rFonts w:ascii="Times New Roman" w:hAnsi="Times New Roman" w:cs="Times New Roman"/>
          <w:color w:val="000000" w:themeColor="text1"/>
          <w:sz w:val="28"/>
          <w:szCs w:val="28"/>
          <w:lang w:val="en-US"/>
        </w:rPr>
        <w:t>19</w:t>
      </w:r>
      <w:r w:rsidRPr="007E5E33">
        <w:rPr>
          <w:rFonts w:ascii="Times New Roman" w:hAnsi="Times New Roman" w:cs="Times New Roman"/>
          <w:color w:val="000000" w:themeColor="text1"/>
          <w:sz w:val="28"/>
          <w:szCs w:val="28"/>
        </w:rPr>
        <w:t>.11.20</w:t>
      </w:r>
      <w:r w:rsidRPr="007E5E33">
        <w:rPr>
          <w:rFonts w:ascii="Times New Roman" w:hAnsi="Times New Roman" w:cs="Times New Roman"/>
          <w:color w:val="000000" w:themeColor="text1"/>
          <w:sz w:val="28"/>
          <w:szCs w:val="28"/>
          <w:lang w:val="en-US"/>
        </w:rPr>
        <w:t>23</w:t>
      </w:r>
      <w:r w:rsidRPr="007E5E3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w:t>
      </w:r>
    </w:p>
    <w:p w14:paraId="4566CD65" w14:textId="77777777" w:rsidR="00EC446E" w:rsidRPr="00EC446E" w:rsidRDefault="00EC446E" w:rsidP="00EC446E">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Cockburn</w:t>
      </w:r>
      <w:proofErr w:type="spellEnd"/>
      <w:r w:rsidRPr="00EC446E">
        <w:rPr>
          <w:rFonts w:ascii="Times New Roman" w:hAnsi="Times New Roman" w:cs="Times New Roman"/>
          <w:color w:val="000000" w:themeColor="text1"/>
          <w:sz w:val="28"/>
          <w:szCs w:val="28"/>
        </w:rPr>
        <w:t xml:space="preserve"> A. </w:t>
      </w:r>
      <w:proofErr w:type="spellStart"/>
      <w:r w:rsidRPr="00EC446E">
        <w:rPr>
          <w:rFonts w:ascii="Times New Roman" w:hAnsi="Times New Roman" w:cs="Times New Roman"/>
          <w:color w:val="000000" w:themeColor="text1"/>
          <w:sz w:val="28"/>
          <w:szCs w:val="28"/>
        </w:rPr>
        <w:t>Writing</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Effective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Use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Cases</w:t>
      </w:r>
      <w:proofErr w:type="spellEnd"/>
      <w:r w:rsidRPr="00EC446E">
        <w:rPr>
          <w:rFonts w:ascii="Times New Roman" w:hAnsi="Times New Roman" w:cs="Times New Roman"/>
          <w:color w:val="000000" w:themeColor="text1"/>
          <w:sz w:val="28"/>
          <w:szCs w:val="28"/>
        </w:rPr>
        <w:t xml:space="preserve">. / A. </w:t>
      </w:r>
      <w:proofErr w:type="spellStart"/>
      <w:r w:rsidRPr="00EC446E">
        <w:rPr>
          <w:rFonts w:ascii="Times New Roman" w:hAnsi="Times New Roman" w:cs="Times New Roman"/>
          <w:color w:val="000000" w:themeColor="text1"/>
          <w:sz w:val="28"/>
          <w:szCs w:val="28"/>
        </w:rPr>
        <w:t>Cockburn</w:t>
      </w:r>
      <w:proofErr w:type="spellEnd"/>
      <w:r w:rsidRPr="00EC446E">
        <w:rPr>
          <w:rFonts w:ascii="Times New Roman" w:hAnsi="Times New Roman" w:cs="Times New Roman"/>
          <w:color w:val="000000" w:themeColor="text1"/>
          <w:sz w:val="28"/>
          <w:szCs w:val="28"/>
        </w:rPr>
        <w:t xml:space="preserve"> – </w:t>
      </w:r>
      <w:proofErr w:type="spellStart"/>
      <w:r w:rsidRPr="00EC446E">
        <w:rPr>
          <w:rFonts w:ascii="Times New Roman" w:hAnsi="Times New Roman" w:cs="Times New Roman"/>
          <w:color w:val="000000" w:themeColor="text1"/>
          <w:sz w:val="28"/>
          <w:szCs w:val="28"/>
        </w:rPr>
        <w:t>Addison-Wesley</w:t>
      </w:r>
      <w:proofErr w:type="spellEnd"/>
      <w:r w:rsidRPr="00EC446E">
        <w:rPr>
          <w:rFonts w:ascii="Times New Roman" w:hAnsi="Times New Roman" w:cs="Times New Roman"/>
          <w:color w:val="000000" w:themeColor="text1"/>
          <w:sz w:val="28"/>
          <w:szCs w:val="28"/>
        </w:rPr>
        <w:t xml:space="preserve"> Professional. – 2010. – 304 с. </w:t>
      </w:r>
    </w:p>
    <w:p w14:paraId="13E282CC" w14:textId="77777777" w:rsidR="00EC446E" w:rsidRPr="007E5E33" w:rsidRDefault="00EC446E" w:rsidP="00EC446E">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EC446E">
        <w:rPr>
          <w:rFonts w:ascii="Times New Roman" w:hAnsi="Times New Roman" w:cs="Times New Roman"/>
          <w:color w:val="000000" w:themeColor="text1"/>
          <w:sz w:val="28"/>
          <w:szCs w:val="28"/>
        </w:rPr>
        <w:lastRenderedPageBreak/>
        <w:t xml:space="preserve"> </w:t>
      </w:r>
      <w:proofErr w:type="spellStart"/>
      <w:r w:rsidRPr="00EC446E">
        <w:rPr>
          <w:rFonts w:ascii="Times New Roman" w:hAnsi="Times New Roman" w:cs="Times New Roman"/>
          <w:color w:val="000000" w:themeColor="text1"/>
          <w:sz w:val="28"/>
          <w:szCs w:val="28"/>
        </w:rPr>
        <w:t>Buyya</w:t>
      </w:r>
      <w:proofErr w:type="spellEnd"/>
      <w:r w:rsidRPr="00EC446E">
        <w:rPr>
          <w:rFonts w:ascii="Times New Roman" w:hAnsi="Times New Roman" w:cs="Times New Roman"/>
          <w:color w:val="000000" w:themeColor="text1"/>
          <w:sz w:val="28"/>
          <w:szCs w:val="28"/>
        </w:rPr>
        <w:t xml:space="preserve">, R., </w:t>
      </w:r>
      <w:proofErr w:type="spellStart"/>
      <w:r w:rsidRPr="00EC446E">
        <w:rPr>
          <w:rFonts w:ascii="Times New Roman" w:hAnsi="Times New Roman" w:cs="Times New Roman"/>
          <w:color w:val="000000" w:themeColor="text1"/>
          <w:sz w:val="28"/>
          <w:szCs w:val="28"/>
        </w:rPr>
        <w:t>Yeo</w:t>
      </w:r>
      <w:proofErr w:type="spellEnd"/>
      <w:r w:rsidRPr="00EC446E">
        <w:rPr>
          <w:rFonts w:ascii="Times New Roman" w:hAnsi="Times New Roman" w:cs="Times New Roman"/>
          <w:color w:val="000000" w:themeColor="text1"/>
          <w:sz w:val="28"/>
          <w:szCs w:val="28"/>
        </w:rPr>
        <w:t xml:space="preserve">, C.S., </w:t>
      </w:r>
      <w:proofErr w:type="spellStart"/>
      <w:r w:rsidRPr="00EC446E">
        <w:rPr>
          <w:rFonts w:ascii="Times New Roman" w:hAnsi="Times New Roman" w:cs="Times New Roman"/>
          <w:color w:val="000000" w:themeColor="text1"/>
          <w:sz w:val="28"/>
          <w:szCs w:val="28"/>
        </w:rPr>
        <w:t>Venugopal</w:t>
      </w:r>
      <w:proofErr w:type="spellEnd"/>
      <w:r w:rsidRPr="00EC446E">
        <w:rPr>
          <w:rFonts w:ascii="Times New Roman" w:hAnsi="Times New Roman" w:cs="Times New Roman"/>
          <w:color w:val="000000" w:themeColor="text1"/>
          <w:sz w:val="28"/>
          <w:szCs w:val="28"/>
        </w:rPr>
        <w:t xml:space="preserve">, S., </w:t>
      </w:r>
      <w:proofErr w:type="spellStart"/>
      <w:r w:rsidRPr="00EC446E">
        <w:rPr>
          <w:rFonts w:ascii="Times New Roman" w:hAnsi="Times New Roman" w:cs="Times New Roman"/>
          <w:color w:val="000000" w:themeColor="text1"/>
          <w:sz w:val="28"/>
          <w:szCs w:val="28"/>
        </w:rPr>
        <w:t>et</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al</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Cloud</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computing</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and</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emerging</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it</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platforms</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Vision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hype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and</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reality</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ford</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elivering</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computing</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as</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the</w:t>
      </w:r>
      <w:proofErr w:type="spellEnd"/>
      <w:r w:rsidRPr="00EC446E">
        <w:rPr>
          <w:rFonts w:ascii="Times New Roman" w:hAnsi="Times New Roman" w:cs="Times New Roman"/>
          <w:color w:val="000000" w:themeColor="text1"/>
          <w:sz w:val="28"/>
          <w:szCs w:val="28"/>
        </w:rPr>
        <w:t xml:space="preserve"> 5th </w:t>
      </w:r>
      <w:proofErr w:type="spellStart"/>
      <w:r w:rsidRPr="00EC446E">
        <w:rPr>
          <w:rFonts w:ascii="Times New Roman" w:hAnsi="Times New Roman" w:cs="Times New Roman"/>
          <w:color w:val="000000" w:themeColor="text1"/>
          <w:sz w:val="28"/>
          <w:szCs w:val="28"/>
        </w:rPr>
        <w:t>utility</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In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Future</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Generation</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Computing</w:t>
      </w:r>
      <w:proofErr w:type="spellEnd"/>
      <w:r w:rsidRPr="00EC446E">
        <w:rPr>
          <w:rFonts w:ascii="Times New Roman" w:hAnsi="Times New Roman" w:cs="Times New Roman"/>
          <w:color w:val="000000" w:themeColor="text1"/>
          <w:sz w:val="28"/>
          <w:szCs w:val="28"/>
        </w:rPr>
        <w:t xml:space="preserve"> </w:t>
      </w:r>
      <w:proofErr w:type="spellStart"/>
      <w:r w:rsidRPr="00EC446E">
        <w:rPr>
          <w:rFonts w:ascii="Times New Roman" w:hAnsi="Times New Roman" w:cs="Times New Roman"/>
          <w:color w:val="000000" w:themeColor="text1"/>
          <w:sz w:val="28"/>
          <w:szCs w:val="28"/>
        </w:rPr>
        <w:t>Systems</w:t>
      </w:r>
      <w:proofErr w:type="spellEnd"/>
      <w:r w:rsidRPr="00EC446E">
        <w:rPr>
          <w:rFonts w:ascii="Times New Roman" w:hAnsi="Times New Roman" w:cs="Times New Roman"/>
          <w:color w:val="000000" w:themeColor="text1"/>
          <w:sz w:val="28"/>
          <w:szCs w:val="28"/>
        </w:rPr>
        <w:t>, 2009. 616 с.</w:t>
      </w:r>
    </w:p>
    <w:p w14:paraId="73C07D2F" w14:textId="77777777" w:rsidR="00EC446E" w:rsidRPr="00EC446E" w:rsidRDefault="00EC446E" w:rsidP="00EC446E">
      <w:pPr>
        <w:pStyle w:val="a5"/>
        <w:spacing w:after="0" w:line="360" w:lineRule="auto"/>
        <w:ind w:left="0" w:firstLine="709"/>
        <w:jc w:val="both"/>
        <w:rPr>
          <w:rFonts w:ascii="Times New Roman" w:hAnsi="Times New Roman" w:cs="Times New Roman"/>
          <w:sz w:val="28"/>
          <w:szCs w:val="28"/>
        </w:rPr>
      </w:pPr>
      <w:r w:rsidRPr="00EC446E">
        <w:rPr>
          <w:rFonts w:ascii="Times New Roman" w:hAnsi="Times New Roman" w:cs="Times New Roman"/>
          <w:sz w:val="28"/>
          <w:szCs w:val="28"/>
        </w:rPr>
        <w:t>21. Литвинов О.А., Карпенко Н.В. Тестування інформаційних систем: модульне, інтеграційне, системне [Текст] – Д.: Ліра, 2016. – 283 с.</w:t>
      </w:r>
    </w:p>
    <w:p w14:paraId="3A8F734E" w14:textId="77777777" w:rsidR="00BB275E" w:rsidRPr="009D43D5" w:rsidRDefault="00EC446E" w:rsidP="00EC446E">
      <w:pPr>
        <w:pStyle w:val="a5"/>
        <w:spacing w:after="0" w:line="360" w:lineRule="auto"/>
        <w:ind w:left="0" w:firstLine="709"/>
        <w:jc w:val="both"/>
        <w:rPr>
          <w:rFonts w:ascii="Times New Roman" w:hAnsi="Times New Roman" w:cs="Times New Roman"/>
          <w:sz w:val="28"/>
          <w:szCs w:val="28"/>
        </w:rPr>
      </w:pPr>
      <w:r w:rsidRPr="00EC446E">
        <w:rPr>
          <w:rFonts w:ascii="Times New Roman" w:hAnsi="Times New Roman" w:cs="Times New Roman"/>
          <w:sz w:val="28"/>
          <w:szCs w:val="28"/>
        </w:rPr>
        <w:t xml:space="preserve">22. Мова програмування C# і платформа .NET </w:t>
      </w:r>
      <w:proofErr w:type="spellStart"/>
      <w:r w:rsidRPr="00EC446E">
        <w:rPr>
          <w:rFonts w:ascii="Times New Roman" w:hAnsi="Times New Roman" w:cs="Times New Roman"/>
          <w:sz w:val="28"/>
          <w:szCs w:val="28"/>
        </w:rPr>
        <w:t>Core</w:t>
      </w:r>
      <w:proofErr w:type="spellEnd"/>
      <w:r w:rsidRPr="00EC446E">
        <w:rPr>
          <w:rFonts w:ascii="Times New Roman" w:hAnsi="Times New Roman" w:cs="Times New Roman"/>
          <w:sz w:val="28"/>
          <w:szCs w:val="28"/>
        </w:rPr>
        <w:t xml:space="preserve"> . URL: https://metanit.com/sharp/tutorial/1.1.php (дата звернення: 19.11.2023).</w:t>
      </w:r>
    </w:p>
    <w:p w14:paraId="2C473B4C" w14:textId="77777777" w:rsidR="000D0E93" w:rsidRDefault="000D0E93" w:rsidP="007E5E33">
      <w:pPr>
        <w:spacing w:after="0" w:line="360" w:lineRule="auto"/>
        <w:ind w:firstLine="709"/>
        <w:jc w:val="both"/>
        <w:rPr>
          <w:rFonts w:ascii="Times New Roman" w:hAnsi="Times New Roman" w:cs="Times New Roman"/>
          <w:color w:val="000000" w:themeColor="text1"/>
          <w:sz w:val="28"/>
          <w:szCs w:val="28"/>
        </w:rPr>
      </w:pPr>
    </w:p>
    <w:p w14:paraId="43BAA2C8" w14:textId="77777777" w:rsidR="00673664" w:rsidRDefault="00673664" w:rsidP="007E5E3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A03BA21" w14:textId="4B4A24D9" w:rsidR="00A41B30" w:rsidRDefault="00A41B30" w:rsidP="00A41B30">
      <w:pPr>
        <w:pStyle w:val="1"/>
        <w:spacing w:before="0" w:line="360" w:lineRule="auto"/>
        <w:jc w:val="center"/>
        <w:rPr>
          <w:rFonts w:ascii="Times New Roman" w:hAnsi="Times New Roman" w:cs="Times New Roman"/>
          <w:b/>
          <w:color w:val="000000" w:themeColor="text1"/>
          <w:sz w:val="28"/>
          <w:szCs w:val="28"/>
          <w:lang w:val="uk-UA"/>
        </w:rPr>
      </w:pPr>
      <w:bookmarkStart w:id="59" w:name="_Toc155949860"/>
      <w:r>
        <w:rPr>
          <w:rFonts w:ascii="Times New Roman" w:hAnsi="Times New Roman" w:cs="Times New Roman"/>
          <w:b/>
          <w:color w:val="000000" w:themeColor="text1"/>
          <w:sz w:val="28"/>
          <w:szCs w:val="28"/>
          <w:lang w:val="uk-UA"/>
        </w:rPr>
        <w:lastRenderedPageBreak/>
        <w:t>ДОДАТКИ</w:t>
      </w:r>
      <w:bookmarkEnd w:id="59"/>
    </w:p>
    <w:p w14:paraId="76748147" w14:textId="77777777" w:rsidR="00274D93" w:rsidRPr="00274D93" w:rsidRDefault="00274D93" w:rsidP="00274D93">
      <w:pPr>
        <w:spacing w:after="0" w:line="360" w:lineRule="auto"/>
        <w:rPr>
          <w:rFonts w:ascii="Times New Roman" w:hAnsi="Times New Roman" w:cs="Times New Roman"/>
          <w:sz w:val="28"/>
          <w:szCs w:val="28"/>
        </w:rPr>
      </w:pPr>
    </w:p>
    <w:p w14:paraId="2C087E46" w14:textId="77777777" w:rsidR="006C5309" w:rsidRPr="008E48FB" w:rsidRDefault="006C5309" w:rsidP="006C5309">
      <w:pPr>
        <w:pStyle w:val="2"/>
        <w:spacing w:before="0" w:line="360" w:lineRule="auto"/>
        <w:ind w:firstLine="709"/>
        <w:jc w:val="both"/>
        <w:rPr>
          <w:rFonts w:ascii="Times New Roman" w:hAnsi="Times New Roman" w:cs="Times New Roman"/>
          <w:b/>
          <w:color w:val="000000" w:themeColor="text1"/>
          <w:sz w:val="28"/>
          <w:szCs w:val="28"/>
        </w:rPr>
      </w:pPr>
      <w:bookmarkStart w:id="60" w:name="_Toc155949861"/>
      <w:r>
        <w:rPr>
          <w:rFonts w:ascii="Times New Roman" w:hAnsi="Times New Roman" w:cs="Times New Roman"/>
          <w:b/>
          <w:color w:val="000000" w:themeColor="text1"/>
          <w:sz w:val="28"/>
          <w:szCs w:val="28"/>
        </w:rPr>
        <w:t xml:space="preserve">Додаток А. </w:t>
      </w:r>
      <w:r w:rsidR="00C53E08">
        <w:rPr>
          <w:rFonts w:ascii="Times New Roman" w:hAnsi="Times New Roman" w:cs="Times New Roman"/>
          <w:b/>
          <w:color w:val="000000" w:themeColor="text1"/>
          <w:sz w:val="28"/>
          <w:szCs w:val="28"/>
        </w:rPr>
        <w:t>Скрипти створення бази даних</w:t>
      </w:r>
      <w:bookmarkEnd w:id="60"/>
    </w:p>
    <w:p w14:paraId="70920C5A" w14:textId="77777777" w:rsidR="00274D93" w:rsidRPr="00274D93" w:rsidRDefault="00274D93" w:rsidP="00274D93">
      <w:pPr>
        <w:spacing w:after="0" w:line="360" w:lineRule="auto"/>
        <w:rPr>
          <w:rFonts w:ascii="Times New Roman" w:hAnsi="Times New Roman" w:cs="Times New Roman"/>
          <w:sz w:val="28"/>
          <w:szCs w:val="28"/>
        </w:rPr>
      </w:pPr>
    </w:p>
    <w:p w14:paraId="5CE107B0" w14:textId="44CE0564"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USE [master]</w:t>
      </w:r>
    </w:p>
    <w:p w14:paraId="3FF0D6F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1574588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Database [</w:t>
      </w:r>
      <w:proofErr w:type="gramStart"/>
      <w:r w:rsidRPr="00040A2A">
        <w:rPr>
          <w:rFonts w:ascii="Times New Roman" w:hAnsi="Times New Roman" w:cs="Times New Roman"/>
          <w:sz w:val="24"/>
          <w:szCs w:val="24"/>
          <w:lang w:val="en-US"/>
        </w:rPr>
        <w:t xml:space="preserve">STO]   </w:t>
      </w:r>
      <w:proofErr w:type="gramEnd"/>
      <w:r w:rsidRPr="00040A2A">
        <w:rPr>
          <w:rFonts w:ascii="Times New Roman" w:hAnsi="Times New Roman" w:cs="Times New Roman"/>
          <w:sz w:val="24"/>
          <w:szCs w:val="24"/>
          <w:lang w:val="en-US"/>
        </w:rPr>
        <w:t xml:space="preserve"> Script Date: 15.07.2023 21:32:50 ******/</w:t>
      </w:r>
    </w:p>
    <w:p w14:paraId="2B757B8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DATABASE [STO]</w:t>
      </w:r>
    </w:p>
    <w:p w14:paraId="5511ACC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 CONTAINMENT = NONE</w:t>
      </w:r>
    </w:p>
    <w:p w14:paraId="221D74D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 </w:t>
      </w:r>
      <w:proofErr w:type="gramStart"/>
      <w:r w:rsidRPr="00040A2A">
        <w:rPr>
          <w:rFonts w:ascii="Times New Roman" w:hAnsi="Times New Roman" w:cs="Times New Roman"/>
          <w:sz w:val="24"/>
          <w:szCs w:val="24"/>
          <w:lang w:val="en-US"/>
        </w:rPr>
        <w:t>ON  PRIMARY</w:t>
      </w:r>
      <w:proofErr w:type="gramEnd"/>
      <w:r w:rsidRPr="00040A2A">
        <w:rPr>
          <w:rFonts w:ascii="Times New Roman" w:hAnsi="Times New Roman" w:cs="Times New Roman"/>
          <w:sz w:val="24"/>
          <w:szCs w:val="24"/>
          <w:lang w:val="en-US"/>
        </w:rPr>
        <w:t xml:space="preserve"> </w:t>
      </w:r>
    </w:p>
    <w:p w14:paraId="5F17C780"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 NAME</w:t>
      </w:r>
      <w:proofErr w:type="gramEnd"/>
      <w:r w:rsidRPr="00040A2A">
        <w:rPr>
          <w:rFonts w:ascii="Times New Roman" w:hAnsi="Times New Roman" w:cs="Times New Roman"/>
          <w:sz w:val="24"/>
          <w:szCs w:val="24"/>
          <w:lang w:val="en-US"/>
        </w:rPr>
        <w:t xml:space="preserve"> = N'STO', FILENAME = N'C:\Program Files (x86)\Microsoft SQL Server\MSSQL12.SQLEXPRESS\MSSQL\DATA\STO.mdf' , SIZE = 5120KB , MAXSIZE = UNLIMITED, FILEGROWTH = 1024KB )</w:t>
      </w:r>
    </w:p>
    <w:p w14:paraId="2E4D5537"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 LOG ON </w:t>
      </w:r>
    </w:p>
    <w:p w14:paraId="67CADF0B"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 NAME</w:t>
      </w:r>
      <w:proofErr w:type="gramEnd"/>
      <w:r w:rsidRPr="00040A2A">
        <w:rPr>
          <w:rFonts w:ascii="Times New Roman" w:hAnsi="Times New Roman" w:cs="Times New Roman"/>
          <w:sz w:val="24"/>
          <w:szCs w:val="24"/>
          <w:lang w:val="en-US"/>
        </w:rPr>
        <w:t xml:space="preserve"> = N'STO_log', FILENAME = N'C:\Program Files (x86)\Microsoft SQL Server\MSSQL12.SQLEXPRESS\MSSQL\DATA\STO_log.ldf' , SIZE = 1024KB , MAXSIZE = 2048GB , FILEGROWTH = 10%)</w:t>
      </w:r>
    </w:p>
    <w:p w14:paraId="6CDB8E7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3DF4A95E"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Cars](</w:t>
      </w:r>
    </w:p>
    <w:p w14:paraId="6E126206"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 xml:space="preserve">[CarsId]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5247691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[CarsName]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200) NULL,</w:t>
      </w:r>
    </w:p>
    <w:p w14:paraId="1897097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[Producer]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200) NULL,</w:t>
      </w:r>
    </w:p>
    <w:p w14:paraId="75540FD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[Brand]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200) NULL,</w:t>
      </w:r>
    </w:p>
    <w:p w14:paraId="34EFDE7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[Model]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200) NULL,</w:t>
      </w:r>
    </w:p>
    <w:p w14:paraId="7135E90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w:t>
      </w:r>
      <w:proofErr w:type="gramStart"/>
      <w:r w:rsidRPr="00040A2A">
        <w:rPr>
          <w:rFonts w:ascii="Times New Roman" w:hAnsi="Times New Roman" w:cs="Times New Roman"/>
          <w:sz w:val="24"/>
          <w:szCs w:val="24"/>
          <w:lang w:val="en-US"/>
        </w:rPr>
        <w:t xml:space="preserve">CLUSTERED </w:t>
      </w:r>
      <w:r>
        <w:rPr>
          <w:rFonts w:ascii="Times New Roman" w:hAnsi="Times New Roman" w:cs="Times New Roman"/>
          <w:sz w:val="24"/>
          <w:szCs w:val="24"/>
          <w:lang w:val="uk-UA"/>
        </w:rPr>
        <w:t xml:space="preserve"> </w:t>
      </w:r>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ab/>
        <w:t>[CarsId] ASC</w:t>
      </w:r>
    </w:p>
    <w:p w14:paraId="3C395FB3"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00192BA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w:t>
      </w:r>
    </w:p>
    <w:p w14:paraId="60AD309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6F2CDE4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Logs]    Script Date: 15.07.2023 21:32:50 ******/</w:t>
      </w:r>
    </w:p>
    <w:p w14:paraId="27591D3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ANSI_NULLS ON</w:t>
      </w:r>
    </w:p>
    <w:p w14:paraId="20C2C0E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6A6EB29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QUOTED_IDENTIFIER ON</w:t>
      </w:r>
    </w:p>
    <w:p w14:paraId="33C6E4F6"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704A867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Logs](</w:t>
      </w:r>
    </w:p>
    <w:p w14:paraId="76162A1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 xml:space="preserve">[LogsId]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4B58EB7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[UsersId] [int] NULL,</w:t>
      </w:r>
    </w:p>
    <w:p w14:paraId="2D4D7EC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[EventNameShow] [nvarchar](max) NULL,</w:t>
      </w:r>
    </w:p>
    <w:p w14:paraId="1106917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[EventDate] [datetime] NULL,</w:t>
      </w:r>
    </w:p>
    <w:p w14:paraId="4408040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CLUSTERED </w:t>
      </w:r>
      <w:proofErr w:type="gramStart"/>
      <w:r w:rsidRPr="00040A2A">
        <w:rPr>
          <w:rFonts w:ascii="Times New Roman" w:hAnsi="Times New Roman" w:cs="Times New Roman"/>
          <w:sz w:val="24"/>
          <w:szCs w:val="24"/>
          <w:lang w:val="en-US"/>
        </w:rPr>
        <w:t>( [</w:t>
      </w:r>
      <w:proofErr w:type="gramEnd"/>
      <w:r w:rsidRPr="00040A2A">
        <w:rPr>
          <w:rFonts w:ascii="Times New Roman" w:hAnsi="Times New Roman" w:cs="Times New Roman"/>
          <w:sz w:val="24"/>
          <w:szCs w:val="24"/>
          <w:lang w:val="en-US"/>
        </w:rPr>
        <w:t>LogsId] ASC</w:t>
      </w:r>
    </w:p>
    <w:p w14:paraId="02908E44"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7EAE7FD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 TEXTIMAGE_ON [PRIMARY]</w:t>
      </w:r>
    </w:p>
    <w:p w14:paraId="076C7E8F" w14:textId="77777777" w:rsidR="00DA06A1" w:rsidRPr="00040A2A" w:rsidRDefault="00DA06A1" w:rsidP="00DA06A1">
      <w:pPr>
        <w:pStyle w:val="ac"/>
        <w:rPr>
          <w:rFonts w:ascii="Times New Roman" w:hAnsi="Times New Roman" w:cs="Times New Roman"/>
          <w:sz w:val="24"/>
          <w:szCs w:val="24"/>
          <w:lang w:val="en-US"/>
        </w:rPr>
      </w:pPr>
    </w:p>
    <w:p w14:paraId="683FF7C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7910B61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Orders]    Script Date: 15.07.2023 21:32:50 ******/</w:t>
      </w:r>
    </w:p>
    <w:p w14:paraId="1125E6A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ANSI_NULLS ON</w:t>
      </w:r>
    </w:p>
    <w:p w14:paraId="760D3501"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73B75FF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QUOTED_IDENTIFIER ON</w:t>
      </w:r>
    </w:p>
    <w:p w14:paraId="5CEAA48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lastRenderedPageBreak/>
        <w:t>GO</w:t>
      </w:r>
    </w:p>
    <w:p w14:paraId="30B7E39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Orders](</w:t>
      </w:r>
    </w:p>
    <w:p w14:paraId="19A2989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 xml:space="preserve">[OrdersId]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0DC5451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[OrdersName]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200) NULL,</w:t>
      </w:r>
    </w:p>
    <w:p w14:paraId="63F8EBA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[StartDate] [datetime] NULL,</w:t>
      </w:r>
    </w:p>
    <w:p w14:paraId="5F7482F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[EndDate] [datetime] NULL,</w:t>
      </w:r>
    </w:p>
    <w:p w14:paraId="13D1F549"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w:t>
      </w:r>
      <w:r w:rsidRPr="00465E90">
        <w:rPr>
          <w:rFonts w:ascii="Times New Roman" w:hAnsi="Times New Roman" w:cs="Times New Roman"/>
          <w:sz w:val="24"/>
          <w:szCs w:val="24"/>
        </w:rPr>
        <w:t>С</w:t>
      </w:r>
      <w:r w:rsidRPr="00040A2A">
        <w:rPr>
          <w:rFonts w:ascii="Times New Roman" w:hAnsi="Times New Roman" w:cs="Times New Roman"/>
          <w:sz w:val="24"/>
          <w:szCs w:val="24"/>
          <w:lang w:val="en-US"/>
        </w:rPr>
        <w:t>ustomersId] [int] NULL,</w:t>
      </w:r>
    </w:p>
    <w:p w14:paraId="78BBAF0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[WorkersId] [int] NULL,</w:t>
      </w:r>
    </w:p>
    <w:p w14:paraId="5336CAFA"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[CarsId] [int] NULL,</w:t>
      </w:r>
    </w:p>
    <w:p w14:paraId="7815C96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[CarsYear] [int] NULL,</w:t>
      </w:r>
    </w:p>
    <w:p w14:paraId="76DDA7C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[Status] [bit] NULL,</w:t>
      </w:r>
    </w:p>
    <w:p w14:paraId="3079577A"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CLUSTERED </w:t>
      </w:r>
    </w:p>
    <w:p w14:paraId="3A1DBE5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w:t>
      </w:r>
    </w:p>
    <w:p w14:paraId="221C9D8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[OrdersId] ASC</w:t>
      </w:r>
    </w:p>
    <w:p w14:paraId="3ED2F551"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3E19F8A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w:t>
      </w:r>
    </w:p>
    <w:p w14:paraId="0564B214" w14:textId="77777777" w:rsidR="00DA06A1" w:rsidRPr="00040A2A" w:rsidRDefault="00DA06A1" w:rsidP="00DA06A1">
      <w:pPr>
        <w:pStyle w:val="ac"/>
        <w:rPr>
          <w:rFonts w:ascii="Times New Roman" w:hAnsi="Times New Roman" w:cs="Times New Roman"/>
          <w:sz w:val="24"/>
          <w:szCs w:val="24"/>
          <w:lang w:val="en-US"/>
        </w:rPr>
      </w:pPr>
    </w:p>
    <w:p w14:paraId="03105E7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2604D3B9"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Posts]    Script Date: 15.07.2023 21:32:50 ******/</w:t>
      </w:r>
    </w:p>
    <w:p w14:paraId="223B278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ANSI_NULLS ON</w:t>
      </w:r>
    </w:p>
    <w:p w14:paraId="5268C6FA"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18A6499A"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QUOTED_IDENTIFIER ON</w:t>
      </w:r>
    </w:p>
    <w:p w14:paraId="3E62582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5DDDE89A"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Posts](</w:t>
      </w:r>
    </w:p>
    <w:p w14:paraId="25313A8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 xml:space="preserve">[PostsId]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6C9E498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[PostsName]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200) NULL,</w:t>
      </w:r>
    </w:p>
    <w:p w14:paraId="0F783BCE"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[Description] [nvarchar](max) NULL,</w:t>
      </w:r>
    </w:p>
    <w:p w14:paraId="129B0D4E"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CLUSTERED </w:t>
      </w:r>
    </w:p>
    <w:p w14:paraId="615A170A"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w:t>
      </w:r>
    </w:p>
    <w:p w14:paraId="5832D331"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[PostsId] ASC</w:t>
      </w:r>
    </w:p>
    <w:p w14:paraId="30DCE29B"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24EE2C0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 TEXTIMAGE_ON [PRIMARY]</w:t>
      </w:r>
    </w:p>
    <w:p w14:paraId="601CBD19" w14:textId="77777777" w:rsidR="00DA06A1" w:rsidRPr="00040A2A" w:rsidRDefault="00DA06A1" w:rsidP="00DA06A1">
      <w:pPr>
        <w:pStyle w:val="ac"/>
        <w:rPr>
          <w:rFonts w:ascii="Times New Roman" w:hAnsi="Times New Roman" w:cs="Times New Roman"/>
          <w:sz w:val="24"/>
          <w:szCs w:val="24"/>
          <w:lang w:val="en-US"/>
        </w:rPr>
      </w:pPr>
    </w:p>
    <w:p w14:paraId="498F41C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17DB0CA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SpareParts]    Script Date: 15.07.2023 21:32:50 ******/</w:t>
      </w:r>
    </w:p>
    <w:p w14:paraId="4981B76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ANSI_NULLS ON</w:t>
      </w:r>
    </w:p>
    <w:p w14:paraId="106544C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180D65A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QUOTED_IDENTIFIER ON</w:t>
      </w:r>
    </w:p>
    <w:p w14:paraId="5500C6A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19D2B7F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SpareParts](</w:t>
      </w:r>
    </w:p>
    <w:p w14:paraId="43E90FE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 xml:space="preserve">[SparePartsId]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5F148E4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[SparePartsName]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200) NULL,</w:t>
      </w:r>
    </w:p>
    <w:p w14:paraId="32A20BF6"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[Description] [nvarchar](max) NULL,</w:t>
      </w:r>
    </w:p>
    <w:p w14:paraId="0DB1A6A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[Price] [float] NULL,</w:t>
      </w:r>
    </w:p>
    <w:p w14:paraId="7351FBD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CLUSTERED </w:t>
      </w:r>
    </w:p>
    <w:p w14:paraId="2B36B43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w:t>
      </w:r>
    </w:p>
    <w:p w14:paraId="6CAD088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[SparePartsId] ASC</w:t>
      </w:r>
    </w:p>
    <w:p w14:paraId="452D4616"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74E69D6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 TEXTIMAGE_ON [PRIMARY]</w:t>
      </w:r>
    </w:p>
    <w:p w14:paraId="4E32137F" w14:textId="77777777" w:rsidR="00DA06A1" w:rsidRPr="00040A2A" w:rsidRDefault="00DA06A1" w:rsidP="00DA06A1">
      <w:pPr>
        <w:pStyle w:val="ac"/>
        <w:rPr>
          <w:rFonts w:ascii="Times New Roman" w:hAnsi="Times New Roman" w:cs="Times New Roman"/>
          <w:sz w:val="24"/>
          <w:szCs w:val="24"/>
          <w:lang w:val="en-US"/>
        </w:rPr>
      </w:pPr>
    </w:p>
    <w:p w14:paraId="7222D24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3CE9607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SparePartsL]    Script Date: 15.07.2023 21:32:50 ******/</w:t>
      </w:r>
    </w:p>
    <w:p w14:paraId="602635C1"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ANSI_NULLS ON</w:t>
      </w:r>
    </w:p>
    <w:p w14:paraId="34E9115E"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6C4C1E5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QUOTED_IDENTIFIER ON</w:t>
      </w:r>
    </w:p>
    <w:p w14:paraId="3F34A541"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61B48A8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SparePartsL](</w:t>
      </w:r>
    </w:p>
    <w:p w14:paraId="6634183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 xml:space="preserve">[SparePartsLId]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7790E8E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[SparePartsId] [int] NULL,</w:t>
      </w:r>
    </w:p>
    <w:p w14:paraId="0D434B8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[WorksId] [int] NULL,</w:t>
      </w:r>
    </w:p>
    <w:p w14:paraId="69B5EFB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[Amount] [int] NULL,</w:t>
      </w:r>
    </w:p>
    <w:p w14:paraId="03BAC9C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CLUSTERED </w:t>
      </w:r>
    </w:p>
    <w:p w14:paraId="2FDB9FE6"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w:t>
      </w:r>
    </w:p>
    <w:p w14:paraId="179214C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[SparePartsLId] ASC</w:t>
      </w:r>
    </w:p>
    <w:p w14:paraId="5A3397B7"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085032A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w:t>
      </w:r>
    </w:p>
    <w:p w14:paraId="07B31A97" w14:textId="77777777" w:rsidR="00DA06A1" w:rsidRPr="00040A2A" w:rsidRDefault="00DA06A1" w:rsidP="00DA06A1">
      <w:pPr>
        <w:pStyle w:val="ac"/>
        <w:rPr>
          <w:rFonts w:ascii="Times New Roman" w:hAnsi="Times New Roman" w:cs="Times New Roman"/>
          <w:sz w:val="24"/>
          <w:szCs w:val="24"/>
          <w:lang w:val="en-US"/>
        </w:rPr>
      </w:pPr>
    </w:p>
    <w:p w14:paraId="7D0FCCF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6238510A"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Users]    Script Date: 15.07.2023 21:32:50 ******/</w:t>
      </w:r>
    </w:p>
    <w:p w14:paraId="2589D6F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ANSI_NULLS ON</w:t>
      </w:r>
    </w:p>
    <w:p w14:paraId="3408452E"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3C52B6D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QUOTED_IDENTIFIER ON</w:t>
      </w:r>
    </w:p>
    <w:p w14:paraId="4C3C909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4A831BA9"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Users](</w:t>
      </w:r>
    </w:p>
    <w:p w14:paraId="22C90E71"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 xml:space="preserve">[UsersId]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163BDC0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[FirstName]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50) NULL,</w:t>
      </w:r>
    </w:p>
    <w:p w14:paraId="1175676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[LastName]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50) NULL,</w:t>
      </w:r>
    </w:p>
    <w:p w14:paraId="600D2A0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[UsersName]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50) NULL,</w:t>
      </w:r>
    </w:p>
    <w:p w14:paraId="7412CE5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[UsersPassword]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50) NULL,</w:t>
      </w:r>
    </w:p>
    <w:p w14:paraId="10830AD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[RoleId] [int] NULL,</w:t>
      </w:r>
    </w:p>
    <w:p w14:paraId="0E42CFB7"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[Description]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1000) NULL,</w:t>
      </w:r>
    </w:p>
    <w:p w14:paraId="3427668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[Email]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150) NULL,</w:t>
      </w:r>
    </w:p>
    <w:p w14:paraId="669490E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CLUSTERED </w:t>
      </w:r>
    </w:p>
    <w:p w14:paraId="6C8885B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w:t>
      </w:r>
    </w:p>
    <w:p w14:paraId="4C7E074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[UsersId] ASC</w:t>
      </w:r>
    </w:p>
    <w:p w14:paraId="19EB2F1A"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6E7AC44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w:t>
      </w:r>
    </w:p>
    <w:p w14:paraId="76C8845F" w14:textId="77777777" w:rsidR="00DA06A1" w:rsidRPr="00040A2A" w:rsidRDefault="00DA06A1" w:rsidP="00DA06A1">
      <w:pPr>
        <w:pStyle w:val="ac"/>
        <w:rPr>
          <w:rFonts w:ascii="Times New Roman" w:hAnsi="Times New Roman" w:cs="Times New Roman"/>
          <w:sz w:val="24"/>
          <w:szCs w:val="24"/>
          <w:lang w:val="en-US"/>
        </w:rPr>
      </w:pPr>
    </w:p>
    <w:p w14:paraId="058B33B7"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484BA90E"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Workers]    Script Date: 15.07.2023 21:32:50 ******/</w:t>
      </w:r>
    </w:p>
    <w:p w14:paraId="19A1530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ANSI_NULLS ON</w:t>
      </w:r>
    </w:p>
    <w:p w14:paraId="5CFC192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4E5EAC1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QUOTED_IDENTIFIER ON</w:t>
      </w:r>
    </w:p>
    <w:p w14:paraId="20FBBE0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74B6C33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Workers](</w:t>
      </w:r>
    </w:p>
    <w:p w14:paraId="226B6A8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 xml:space="preserve">[WorkersId]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0DE1646E"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[FirstName]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50) NULL,</w:t>
      </w:r>
    </w:p>
    <w:p w14:paraId="1AD67EB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[LastName]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50) NULL,</w:t>
      </w:r>
    </w:p>
    <w:p w14:paraId="31C8198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[Phone]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25) NULL,</w:t>
      </w:r>
    </w:p>
    <w:p w14:paraId="648760B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lastRenderedPageBreak/>
        <w:tab/>
        <w:t>[Address] [nvarchar](max) NULL,</w:t>
      </w:r>
    </w:p>
    <w:p w14:paraId="3895900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[Email] [nvarchar](max) NULL,</w:t>
      </w:r>
    </w:p>
    <w:p w14:paraId="5CC2ACE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[Experience] [float] NULL,</w:t>
      </w:r>
    </w:p>
    <w:p w14:paraId="336F6C96"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[PostsId] [int] NULL,</w:t>
      </w:r>
    </w:p>
    <w:p w14:paraId="54A5947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CLUSTERED </w:t>
      </w:r>
    </w:p>
    <w:p w14:paraId="10ED609A" w14:textId="56CF3769"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([WorkersId] ASC</w:t>
      </w:r>
    </w:p>
    <w:p w14:paraId="7D9FB069"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723F9C62"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 TEXTIMAGE_ON [PRIMARY]</w:t>
      </w:r>
    </w:p>
    <w:p w14:paraId="0D5F5FB4" w14:textId="77777777" w:rsidR="00DA06A1" w:rsidRPr="00040A2A" w:rsidRDefault="00DA06A1" w:rsidP="00DA06A1">
      <w:pPr>
        <w:pStyle w:val="ac"/>
        <w:rPr>
          <w:rFonts w:ascii="Times New Roman" w:hAnsi="Times New Roman" w:cs="Times New Roman"/>
          <w:sz w:val="24"/>
          <w:szCs w:val="24"/>
          <w:lang w:val="en-US"/>
        </w:rPr>
      </w:pPr>
    </w:p>
    <w:p w14:paraId="1EE738D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277D19CE"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Works]    Script Date: 15.07.2023 21:32:50 ******/</w:t>
      </w:r>
    </w:p>
    <w:p w14:paraId="0553AB1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ANSI_NULLS ON</w:t>
      </w:r>
    </w:p>
    <w:p w14:paraId="75D6334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3579A93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QUOTED_IDENTIFIER ON</w:t>
      </w:r>
    </w:p>
    <w:p w14:paraId="175DAA61"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7F5E075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Works](</w:t>
      </w:r>
    </w:p>
    <w:p w14:paraId="554C1547"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 xml:space="preserve">[WorksId]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62D9370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[WorksName]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200) NULL,</w:t>
      </w:r>
    </w:p>
    <w:p w14:paraId="4222145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[Expenses] [float] NULL,</w:t>
      </w:r>
    </w:p>
    <w:p w14:paraId="30740C6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[Profits] [float] NULL,</w:t>
      </w:r>
    </w:p>
    <w:p w14:paraId="6F0D86D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[OrdersId] [int] NULL,</w:t>
      </w:r>
    </w:p>
    <w:p w14:paraId="74FBC13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[Status] [bit] NULL,</w:t>
      </w:r>
    </w:p>
    <w:p w14:paraId="79317C8D"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CLUSTERED </w:t>
      </w:r>
    </w:p>
    <w:p w14:paraId="3D732D77" w14:textId="0828CA7C"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([WorksId] ASC</w:t>
      </w:r>
    </w:p>
    <w:p w14:paraId="06A3F471"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5AE54E1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w:t>
      </w:r>
    </w:p>
    <w:p w14:paraId="29F1CDA8" w14:textId="77777777" w:rsidR="00DA06A1" w:rsidRPr="00040A2A" w:rsidRDefault="00DA06A1" w:rsidP="00DA06A1">
      <w:pPr>
        <w:pStyle w:val="ac"/>
        <w:rPr>
          <w:rFonts w:ascii="Times New Roman" w:hAnsi="Times New Roman" w:cs="Times New Roman"/>
          <w:sz w:val="24"/>
          <w:szCs w:val="24"/>
          <w:lang w:val="en-US"/>
        </w:rPr>
      </w:pPr>
    </w:p>
    <w:p w14:paraId="3C6B5ED4"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7E21B8B6"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Object:  Table [dbo</w:t>
      </w:r>
      <w:proofErr w:type="gramStart"/>
      <w:r w:rsidRPr="00040A2A">
        <w:rPr>
          <w:rFonts w:ascii="Times New Roman" w:hAnsi="Times New Roman" w:cs="Times New Roman"/>
          <w:sz w:val="24"/>
          <w:szCs w:val="24"/>
          <w:lang w:val="en-US"/>
        </w:rPr>
        <w:t>].[</w:t>
      </w:r>
      <w:proofErr w:type="gramEnd"/>
      <w:r w:rsidRPr="00465E90">
        <w:rPr>
          <w:rFonts w:ascii="Times New Roman" w:hAnsi="Times New Roman" w:cs="Times New Roman"/>
          <w:sz w:val="24"/>
          <w:szCs w:val="24"/>
        </w:rPr>
        <w:t>С</w:t>
      </w:r>
      <w:r w:rsidRPr="00040A2A">
        <w:rPr>
          <w:rFonts w:ascii="Times New Roman" w:hAnsi="Times New Roman" w:cs="Times New Roman"/>
          <w:sz w:val="24"/>
          <w:szCs w:val="24"/>
          <w:lang w:val="en-US"/>
        </w:rPr>
        <w:t>ustomers]    Script Date: 15.07.2023 21:32:50 ******/</w:t>
      </w:r>
    </w:p>
    <w:p w14:paraId="6EB82C2E"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ANSI_NULLS ON</w:t>
      </w:r>
    </w:p>
    <w:p w14:paraId="2A83C98A"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1CD76B1B"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SET QUOTED_IDENTIFIER ON</w:t>
      </w:r>
    </w:p>
    <w:p w14:paraId="0F34B896"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749A1ACC"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CREATE TABLE [dbo</w:t>
      </w:r>
      <w:proofErr w:type="gramStart"/>
      <w:r w:rsidRPr="00040A2A">
        <w:rPr>
          <w:rFonts w:ascii="Times New Roman" w:hAnsi="Times New Roman" w:cs="Times New Roman"/>
          <w:sz w:val="24"/>
          <w:szCs w:val="24"/>
          <w:lang w:val="en-US"/>
        </w:rPr>
        <w:t>].[</w:t>
      </w:r>
      <w:proofErr w:type="gramEnd"/>
      <w:r w:rsidRPr="00465E90">
        <w:rPr>
          <w:rFonts w:ascii="Times New Roman" w:hAnsi="Times New Roman" w:cs="Times New Roman"/>
          <w:sz w:val="24"/>
          <w:szCs w:val="24"/>
        </w:rPr>
        <w:t>С</w:t>
      </w:r>
      <w:r w:rsidRPr="00040A2A">
        <w:rPr>
          <w:rFonts w:ascii="Times New Roman" w:hAnsi="Times New Roman" w:cs="Times New Roman"/>
          <w:sz w:val="24"/>
          <w:szCs w:val="24"/>
          <w:lang w:val="en-US"/>
        </w:rPr>
        <w:t>ustomers](</w:t>
      </w:r>
    </w:p>
    <w:p w14:paraId="5702E8D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w:t>
      </w:r>
      <w:r w:rsidRPr="00465E90">
        <w:rPr>
          <w:rFonts w:ascii="Times New Roman" w:hAnsi="Times New Roman" w:cs="Times New Roman"/>
          <w:sz w:val="24"/>
          <w:szCs w:val="24"/>
        </w:rPr>
        <w:t>С</w:t>
      </w:r>
      <w:r w:rsidRPr="00040A2A">
        <w:rPr>
          <w:rFonts w:ascii="Times New Roman" w:hAnsi="Times New Roman" w:cs="Times New Roman"/>
          <w:sz w:val="24"/>
          <w:szCs w:val="24"/>
          <w:lang w:val="en-US"/>
        </w:rPr>
        <w:t xml:space="preserve">ustomersId] [int] </w:t>
      </w:r>
      <w:proofErr w:type="gramStart"/>
      <w:r w:rsidRPr="00040A2A">
        <w:rPr>
          <w:rFonts w:ascii="Times New Roman" w:hAnsi="Times New Roman" w:cs="Times New Roman"/>
          <w:sz w:val="24"/>
          <w:szCs w:val="24"/>
          <w:lang w:val="en-US"/>
        </w:rPr>
        <w:t>IDENTITY(</w:t>
      </w:r>
      <w:proofErr w:type="gramEnd"/>
      <w:r w:rsidRPr="00040A2A">
        <w:rPr>
          <w:rFonts w:ascii="Times New Roman" w:hAnsi="Times New Roman" w:cs="Times New Roman"/>
          <w:sz w:val="24"/>
          <w:szCs w:val="24"/>
          <w:lang w:val="en-US"/>
        </w:rPr>
        <w:t>1,1) NOT NULL,</w:t>
      </w:r>
    </w:p>
    <w:p w14:paraId="25AA523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[FirstName]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50) NULL,</w:t>
      </w:r>
    </w:p>
    <w:p w14:paraId="122031D1"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[LastName]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50) NULL,</w:t>
      </w:r>
    </w:p>
    <w:p w14:paraId="7823D6BF"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[Phone] [nvarchar</w:t>
      </w:r>
      <w:proofErr w:type="gramStart"/>
      <w:r w:rsidRPr="00040A2A">
        <w:rPr>
          <w:rFonts w:ascii="Times New Roman" w:hAnsi="Times New Roman" w:cs="Times New Roman"/>
          <w:sz w:val="24"/>
          <w:szCs w:val="24"/>
          <w:lang w:val="en-US"/>
        </w:rPr>
        <w:t>](</w:t>
      </w:r>
      <w:proofErr w:type="gramEnd"/>
      <w:r w:rsidRPr="00040A2A">
        <w:rPr>
          <w:rFonts w:ascii="Times New Roman" w:hAnsi="Times New Roman" w:cs="Times New Roman"/>
          <w:sz w:val="24"/>
          <w:szCs w:val="24"/>
          <w:lang w:val="en-US"/>
        </w:rPr>
        <w:t>25) NULL,</w:t>
      </w:r>
    </w:p>
    <w:p w14:paraId="11F2439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[Address] [nvarchar](max) NULL,</w:t>
      </w:r>
    </w:p>
    <w:p w14:paraId="1617C86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ab/>
        <w:t>[Email] [nvarchar](max) NULL,</w:t>
      </w:r>
    </w:p>
    <w:p w14:paraId="296FFB60"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PRIMARY KEY CLUSTERED </w:t>
      </w:r>
    </w:p>
    <w:p w14:paraId="480B5130"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 [</w:t>
      </w:r>
      <w:proofErr w:type="gramEnd"/>
      <w:r w:rsidRPr="00465E90">
        <w:rPr>
          <w:rFonts w:ascii="Times New Roman" w:hAnsi="Times New Roman" w:cs="Times New Roman"/>
          <w:sz w:val="24"/>
          <w:szCs w:val="24"/>
        </w:rPr>
        <w:t>С</w:t>
      </w:r>
      <w:r w:rsidRPr="00040A2A">
        <w:rPr>
          <w:rFonts w:ascii="Times New Roman" w:hAnsi="Times New Roman" w:cs="Times New Roman"/>
          <w:sz w:val="24"/>
          <w:szCs w:val="24"/>
          <w:lang w:val="en-US"/>
        </w:rPr>
        <w:t>ustomersId] ASC</w:t>
      </w:r>
    </w:p>
    <w:p w14:paraId="75368AEE" w14:textId="77777777" w:rsidR="00DA06A1" w:rsidRPr="00040A2A" w:rsidRDefault="00DA06A1" w:rsidP="00DA06A1">
      <w:pPr>
        <w:pStyle w:val="ac"/>
        <w:rPr>
          <w:rFonts w:ascii="Times New Roman" w:hAnsi="Times New Roman" w:cs="Times New Roman"/>
          <w:sz w:val="24"/>
          <w:szCs w:val="24"/>
          <w:lang w:val="en-US"/>
        </w:rPr>
      </w:pPr>
      <w:proofErr w:type="gramStart"/>
      <w:r w:rsidRPr="00040A2A">
        <w:rPr>
          <w:rFonts w:ascii="Times New Roman" w:hAnsi="Times New Roman" w:cs="Times New Roman"/>
          <w:sz w:val="24"/>
          <w:szCs w:val="24"/>
          <w:lang w:val="en-US"/>
        </w:rPr>
        <w:t>)WITH</w:t>
      </w:r>
      <w:proofErr w:type="gramEnd"/>
      <w:r w:rsidRPr="00040A2A">
        <w:rPr>
          <w:rFonts w:ascii="Times New Roman" w:hAnsi="Times New Roman" w:cs="Times New Roman"/>
          <w:sz w:val="24"/>
          <w:szCs w:val="24"/>
          <w:lang w:val="en-US"/>
        </w:rPr>
        <w:t xml:space="preserve"> (PAD_INDEX = OFF, STATISTICS_NORECOMPUTE = OFF, IGNORE_DUP_KEY = OFF, ALLOW_ROW_LOCKS = ON, ALLOW_PAGE_LOCKS = ON) ON [PRIMARY]</w:t>
      </w:r>
    </w:p>
    <w:p w14:paraId="487CCD4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ON [PRIMARY] TEXTIMAGE_ON [PRIMARY]</w:t>
      </w:r>
    </w:p>
    <w:p w14:paraId="59F6EF58"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7148F695"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USE [master]</w:t>
      </w:r>
    </w:p>
    <w:p w14:paraId="17289663"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GO</w:t>
      </w:r>
    </w:p>
    <w:p w14:paraId="0B1E08F1" w14:textId="77777777" w:rsidR="00DA06A1" w:rsidRPr="00040A2A" w:rsidRDefault="00DA06A1" w:rsidP="00DA06A1">
      <w:pPr>
        <w:pStyle w:val="ac"/>
        <w:rPr>
          <w:rFonts w:ascii="Times New Roman" w:hAnsi="Times New Roman" w:cs="Times New Roman"/>
          <w:sz w:val="24"/>
          <w:szCs w:val="24"/>
          <w:lang w:val="en-US"/>
        </w:rPr>
      </w:pPr>
      <w:r w:rsidRPr="00040A2A">
        <w:rPr>
          <w:rFonts w:ascii="Times New Roman" w:hAnsi="Times New Roman" w:cs="Times New Roman"/>
          <w:sz w:val="24"/>
          <w:szCs w:val="24"/>
          <w:lang w:val="en-US"/>
        </w:rPr>
        <w:t xml:space="preserve">ALTER DATABASE [STO] </w:t>
      </w:r>
      <w:proofErr w:type="gramStart"/>
      <w:r w:rsidRPr="00040A2A">
        <w:rPr>
          <w:rFonts w:ascii="Times New Roman" w:hAnsi="Times New Roman" w:cs="Times New Roman"/>
          <w:sz w:val="24"/>
          <w:szCs w:val="24"/>
          <w:lang w:val="en-US"/>
        </w:rPr>
        <w:t>SET  READ</w:t>
      </w:r>
      <w:proofErr w:type="gramEnd"/>
      <w:r w:rsidRPr="00040A2A">
        <w:rPr>
          <w:rFonts w:ascii="Times New Roman" w:hAnsi="Times New Roman" w:cs="Times New Roman"/>
          <w:sz w:val="24"/>
          <w:szCs w:val="24"/>
          <w:lang w:val="en-US"/>
        </w:rPr>
        <w:t xml:space="preserve">_WRITE </w:t>
      </w:r>
    </w:p>
    <w:p w14:paraId="1BB6176A" w14:textId="668D8DC2" w:rsidR="00C53E08" w:rsidRDefault="00DA06A1" w:rsidP="00274D93">
      <w:pPr>
        <w:spacing w:after="0" w:line="360" w:lineRule="auto"/>
        <w:ind w:firstLine="709"/>
        <w:jc w:val="both"/>
        <w:rPr>
          <w:rFonts w:ascii="Times New Roman" w:hAnsi="Times New Roman" w:cs="Times New Roman"/>
          <w:color w:val="000000" w:themeColor="text1"/>
          <w:sz w:val="28"/>
          <w:szCs w:val="28"/>
        </w:rPr>
      </w:pPr>
      <w:r w:rsidRPr="00465E90">
        <w:rPr>
          <w:rFonts w:ascii="Times New Roman" w:hAnsi="Times New Roman" w:cs="Times New Roman"/>
          <w:sz w:val="24"/>
          <w:szCs w:val="24"/>
        </w:rPr>
        <w:t>GO</w:t>
      </w:r>
      <w:r w:rsidR="00C53E08">
        <w:rPr>
          <w:rFonts w:ascii="Times New Roman" w:hAnsi="Times New Roman" w:cs="Times New Roman"/>
          <w:color w:val="000000" w:themeColor="text1"/>
          <w:sz w:val="28"/>
          <w:szCs w:val="28"/>
        </w:rPr>
        <w:br w:type="page"/>
      </w:r>
    </w:p>
    <w:p w14:paraId="33ACECDD" w14:textId="77777777" w:rsidR="00C53E08" w:rsidRPr="008E48FB" w:rsidRDefault="00C53E08" w:rsidP="00C53E08">
      <w:pPr>
        <w:pStyle w:val="2"/>
        <w:spacing w:before="0" w:line="360" w:lineRule="auto"/>
        <w:ind w:firstLine="709"/>
        <w:jc w:val="both"/>
        <w:rPr>
          <w:rFonts w:ascii="Times New Roman" w:hAnsi="Times New Roman" w:cs="Times New Roman"/>
          <w:b/>
          <w:color w:val="000000" w:themeColor="text1"/>
          <w:sz w:val="28"/>
          <w:szCs w:val="28"/>
        </w:rPr>
      </w:pPr>
      <w:bookmarkStart w:id="61" w:name="_Toc155949862"/>
      <w:r>
        <w:rPr>
          <w:rFonts w:ascii="Times New Roman" w:hAnsi="Times New Roman" w:cs="Times New Roman"/>
          <w:b/>
          <w:color w:val="000000" w:themeColor="text1"/>
          <w:sz w:val="28"/>
          <w:szCs w:val="28"/>
        </w:rPr>
        <w:lastRenderedPageBreak/>
        <w:t>Додаток Б. Лістинги програми</w:t>
      </w:r>
      <w:bookmarkEnd w:id="61"/>
    </w:p>
    <w:p w14:paraId="321877CE" w14:textId="77777777" w:rsidR="00274D93" w:rsidRPr="00274D93" w:rsidRDefault="00274D93" w:rsidP="00274D93">
      <w:pPr>
        <w:spacing w:after="0" w:line="360" w:lineRule="auto"/>
        <w:rPr>
          <w:rFonts w:ascii="Times New Roman" w:hAnsi="Times New Roman" w:cs="Times New Roman"/>
          <w:sz w:val="28"/>
          <w:szCs w:val="28"/>
        </w:rPr>
      </w:pPr>
    </w:p>
    <w:p w14:paraId="0C07AC56" w14:textId="5F844AC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Лістинг</w:t>
      </w:r>
      <w:proofErr w:type="spellEnd"/>
      <w:r w:rsidRPr="00DA06A1">
        <w:rPr>
          <w:rFonts w:ascii="Times New Roman" w:hAnsi="Times New Roman" w:cs="Times New Roman"/>
          <w:color w:val="000000" w:themeColor="text1"/>
          <w:sz w:val="24"/>
          <w:szCs w:val="24"/>
        </w:rPr>
        <w:t xml:space="preserve"> 1. Код </w:t>
      </w:r>
      <w:proofErr w:type="spellStart"/>
      <w:r w:rsidRPr="00DA06A1">
        <w:rPr>
          <w:rFonts w:ascii="Times New Roman" w:hAnsi="Times New Roman" w:cs="Times New Roman"/>
          <w:color w:val="000000" w:themeColor="text1"/>
          <w:sz w:val="24"/>
          <w:szCs w:val="24"/>
        </w:rPr>
        <w:t>класу</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FixWorksForm</w:t>
      </w:r>
      <w:proofErr w:type="spellEnd"/>
      <w:r w:rsidRPr="00DA06A1">
        <w:rPr>
          <w:rFonts w:ascii="Times New Roman" w:hAnsi="Times New Roman" w:cs="Times New Roman"/>
          <w:color w:val="000000" w:themeColor="text1"/>
          <w:sz w:val="24"/>
          <w:szCs w:val="24"/>
        </w:rPr>
        <w:t>»</w:t>
      </w:r>
    </w:p>
    <w:p w14:paraId="1D6B0EC0"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STOApp.AppCode</w:t>
      </w:r>
      <w:proofErr w:type="spellEnd"/>
      <w:r w:rsidRPr="00DA06A1">
        <w:rPr>
          <w:rFonts w:ascii="Times New Roman" w:hAnsi="Times New Roman" w:cs="Times New Roman"/>
          <w:color w:val="000000" w:themeColor="text1"/>
          <w:sz w:val="24"/>
          <w:szCs w:val="24"/>
        </w:rPr>
        <w:t>;</w:t>
      </w:r>
    </w:p>
    <w:p w14:paraId="2F21955F"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STOApp.Providers</w:t>
      </w:r>
      <w:proofErr w:type="spellEnd"/>
      <w:r w:rsidRPr="00DA06A1">
        <w:rPr>
          <w:rFonts w:ascii="Times New Roman" w:hAnsi="Times New Roman" w:cs="Times New Roman"/>
          <w:color w:val="000000" w:themeColor="text1"/>
          <w:sz w:val="24"/>
          <w:szCs w:val="24"/>
        </w:rPr>
        <w:t>;</w:t>
      </w:r>
    </w:p>
    <w:p w14:paraId="366C2B23"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System;</w:t>
      </w:r>
    </w:p>
    <w:p w14:paraId="6EBFBE72"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System.Collections.Generic</w:t>
      </w:r>
      <w:proofErr w:type="spellEnd"/>
      <w:r w:rsidRPr="00DA06A1">
        <w:rPr>
          <w:rFonts w:ascii="Times New Roman" w:hAnsi="Times New Roman" w:cs="Times New Roman"/>
          <w:color w:val="000000" w:themeColor="text1"/>
          <w:sz w:val="24"/>
          <w:szCs w:val="24"/>
        </w:rPr>
        <w:t>;</w:t>
      </w:r>
    </w:p>
    <w:p w14:paraId="4CFA085C"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System.ComponentModel</w:t>
      </w:r>
      <w:proofErr w:type="spellEnd"/>
      <w:r w:rsidRPr="00DA06A1">
        <w:rPr>
          <w:rFonts w:ascii="Times New Roman" w:hAnsi="Times New Roman" w:cs="Times New Roman"/>
          <w:color w:val="000000" w:themeColor="text1"/>
          <w:sz w:val="24"/>
          <w:szCs w:val="24"/>
        </w:rPr>
        <w:t>;</w:t>
      </w:r>
    </w:p>
    <w:p w14:paraId="2F1F8F75"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System.Data</w:t>
      </w:r>
      <w:proofErr w:type="spellEnd"/>
      <w:r w:rsidRPr="00DA06A1">
        <w:rPr>
          <w:rFonts w:ascii="Times New Roman" w:hAnsi="Times New Roman" w:cs="Times New Roman"/>
          <w:color w:val="000000" w:themeColor="text1"/>
          <w:sz w:val="24"/>
          <w:szCs w:val="24"/>
        </w:rPr>
        <w:t>;</w:t>
      </w:r>
    </w:p>
    <w:p w14:paraId="68CF53C4"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System.Drawing</w:t>
      </w:r>
      <w:proofErr w:type="spellEnd"/>
      <w:r w:rsidRPr="00DA06A1">
        <w:rPr>
          <w:rFonts w:ascii="Times New Roman" w:hAnsi="Times New Roman" w:cs="Times New Roman"/>
          <w:color w:val="000000" w:themeColor="text1"/>
          <w:sz w:val="24"/>
          <w:szCs w:val="24"/>
        </w:rPr>
        <w:t>;</w:t>
      </w:r>
    </w:p>
    <w:p w14:paraId="74CD855B"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System.Linq</w:t>
      </w:r>
      <w:proofErr w:type="spellEnd"/>
      <w:r w:rsidRPr="00DA06A1">
        <w:rPr>
          <w:rFonts w:ascii="Times New Roman" w:hAnsi="Times New Roman" w:cs="Times New Roman"/>
          <w:color w:val="000000" w:themeColor="text1"/>
          <w:sz w:val="24"/>
          <w:szCs w:val="24"/>
        </w:rPr>
        <w:t>;</w:t>
      </w:r>
    </w:p>
    <w:p w14:paraId="0B81D744"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System.Text</w:t>
      </w:r>
      <w:proofErr w:type="spellEnd"/>
      <w:r w:rsidRPr="00DA06A1">
        <w:rPr>
          <w:rFonts w:ascii="Times New Roman" w:hAnsi="Times New Roman" w:cs="Times New Roman"/>
          <w:color w:val="000000" w:themeColor="text1"/>
          <w:sz w:val="24"/>
          <w:szCs w:val="24"/>
        </w:rPr>
        <w:t>;</w:t>
      </w:r>
    </w:p>
    <w:p w14:paraId="0F2C1210"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System.Threading.Tasks</w:t>
      </w:r>
      <w:proofErr w:type="spellEnd"/>
      <w:r w:rsidRPr="00DA06A1">
        <w:rPr>
          <w:rFonts w:ascii="Times New Roman" w:hAnsi="Times New Roman" w:cs="Times New Roman"/>
          <w:color w:val="000000" w:themeColor="text1"/>
          <w:sz w:val="24"/>
          <w:szCs w:val="24"/>
        </w:rPr>
        <w:t>;</w:t>
      </w:r>
    </w:p>
    <w:p w14:paraId="28BDB8CB"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System.Windows.Forms</w:t>
      </w:r>
      <w:proofErr w:type="spellEnd"/>
      <w:r w:rsidRPr="00DA06A1">
        <w:rPr>
          <w:rFonts w:ascii="Times New Roman" w:hAnsi="Times New Roman" w:cs="Times New Roman"/>
          <w:color w:val="000000" w:themeColor="text1"/>
          <w:sz w:val="24"/>
          <w:szCs w:val="24"/>
        </w:rPr>
        <w:t>;</w:t>
      </w:r>
    </w:p>
    <w:p w14:paraId="11671A71" w14:textId="77777777" w:rsidR="00DA06A1" w:rsidRPr="00DA06A1" w:rsidRDefault="00DA06A1" w:rsidP="00DA06A1">
      <w:pPr>
        <w:pStyle w:val="ac"/>
        <w:rPr>
          <w:rFonts w:ascii="Times New Roman" w:hAnsi="Times New Roman" w:cs="Times New Roman"/>
          <w:color w:val="000000" w:themeColor="text1"/>
          <w:sz w:val="24"/>
          <w:szCs w:val="24"/>
        </w:rPr>
      </w:pPr>
    </w:p>
    <w:p w14:paraId="3B6E1A99"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namespace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STOApp.Forms.Controls</w:t>
      </w:r>
      <w:proofErr w:type="spellEnd"/>
      <w:r w:rsidRPr="00DA06A1">
        <w:rPr>
          <w:rFonts w:ascii="Times New Roman" w:hAnsi="Times New Roman" w:cs="Times New Roman"/>
          <w:color w:val="000000" w:themeColor="text1"/>
          <w:sz w:val="24"/>
          <w:szCs w:val="24"/>
        </w:rPr>
        <w:t xml:space="preserve"> {</w:t>
      </w:r>
    </w:p>
    <w:p w14:paraId="09FF263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partial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class</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FixWorksForm</w:t>
      </w:r>
      <w:proofErr w:type="spellEnd"/>
      <w:r w:rsidRPr="00DA06A1">
        <w:rPr>
          <w:rFonts w:ascii="Times New Roman" w:hAnsi="Times New Roman" w:cs="Times New Roman"/>
          <w:color w:val="000000" w:themeColor="text1"/>
          <w:sz w:val="24"/>
          <w:szCs w:val="24"/>
        </w:rPr>
        <w:t xml:space="preserve"> :</w:t>
      </w:r>
      <w:proofErr w:type="gramEnd"/>
      <w:r w:rsidRPr="00DA06A1">
        <w:rPr>
          <w:rFonts w:ascii="Times New Roman" w:hAnsi="Times New Roman" w:cs="Times New Roman"/>
          <w:color w:val="000000" w:themeColor="text1"/>
          <w:sz w:val="24"/>
          <w:szCs w:val="24"/>
        </w:rPr>
        <w:t xml:space="preserve"> Form {</w:t>
      </w:r>
    </w:p>
    <w:p w14:paraId="1C6AD70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0;</w:t>
      </w:r>
    </w:p>
    <w:p w14:paraId="49C77AA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4B986C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gramEnd"/>
      <w:r w:rsidRPr="00DA06A1">
        <w:rPr>
          <w:rFonts w:ascii="Times New Roman" w:hAnsi="Times New Roman" w:cs="Times New Roman"/>
          <w:color w:val="000000" w:themeColor="text1"/>
          <w:sz w:val="24"/>
          <w:szCs w:val="24"/>
        </w:rPr>
        <w:t>Works&gt; _</w:t>
      </w:r>
      <w:proofErr w:type="spellStart"/>
      <w:r w:rsidRPr="00DA06A1">
        <w:rPr>
          <w:rFonts w:ascii="Times New Roman" w:hAnsi="Times New Roman" w:cs="Times New Roman"/>
          <w:color w:val="000000" w:themeColor="text1"/>
          <w:sz w:val="24"/>
          <w:szCs w:val="24"/>
        </w:rPr>
        <w:t>WorksNotReadyList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List&lt;Works&gt;();</w:t>
      </w:r>
    </w:p>
    <w:p w14:paraId="5C75456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gramEnd"/>
      <w:r w:rsidRPr="00DA06A1">
        <w:rPr>
          <w:rFonts w:ascii="Times New Roman" w:hAnsi="Times New Roman" w:cs="Times New Roman"/>
          <w:color w:val="000000" w:themeColor="text1"/>
          <w:sz w:val="24"/>
          <w:szCs w:val="24"/>
        </w:rPr>
        <w:t>Works&gt; _</w:t>
      </w:r>
      <w:proofErr w:type="spellStart"/>
      <w:r w:rsidRPr="00DA06A1">
        <w:rPr>
          <w:rFonts w:ascii="Times New Roman" w:hAnsi="Times New Roman" w:cs="Times New Roman"/>
          <w:color w:val="000000" w:themeColor="text1"/>
          <w:sz w:val="24"/>
          <w:szCs w:val="24"/>
        </w:rPr>
        <w:t>WorksReadyList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List&lt;Works&gt;();</w:t>
      </w:r>
    </w:p>
    <w:p w14:paraId="19F485F1" w14:textId="77777777" w:rsidR="00DA06A1" w:rsidRPr="00DA06A1" w:rsidRDefault="00DA06A1" w:rsidP="00DA06A1">
      <w:pPr>
        <w:pStyle w:val="ac"/>
        <w:rPr>
          <w:rFonts w:ascii="Times New Roman" w:hAnsi="Times New Roman" w:cs="Times New Roman"/>
          <w:color w:val="000000" w:themeColor="text1"/>
          <w:sz w:val="24"/>
          <w:szCs w:val="24"/>
        </w:rPr>
      </w:pPr>
    </w:p>
    <w:p w14:paraId="54C33C4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FixWorksForm</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60EB4AF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InitializeComponent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DA7351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LoadAllData</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52AD04B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529A5A8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69112BE" w14:textId="77777777" w:rsidR="00DA06A1" w:rsidRPr="00DA06A1" w:rsidRDefault="00DA06A1" w:rsidP="00DA06A1">
      <w:pPr>
        <w:pStyle w:val="ac"/>
        <w:rPr>
          <w:rFonts w:ascii="Times New Roman" w:hAnsi="Times New Roman" w:cs="Times New Roman"/>
          <w:color w:val="000000" w:themeColor="text1"/>
          <w:sz w:val="24"/>
          <w:szCs w:val="24"/>
        </w:rPr>
      </w:pPr>
    </w:p>
    <w:p w14:paraId="0688C0F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SpendBtn_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47608C1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WorksCBox.Text</w:t>
      </w:r>
      <w:proofErr w:type="spellEnd"/>
      <w:r w:rsidRPr="00DA06A1">
        <w:rPr>
          <w:rFonts w:ascii="Times New Roman" w:hAnsi="Times New Roman" w:cs="Times New Roman"/>
          <w:color w:val="000000" w:themeColor="text1"/>
          <w:sz w:val="24"/>
          <w:szCs w:val="24"/>
        </w:rPr>
        <w:t xml:space="preserve"> !</w:t>
      </w:r>
      <w:proofErr w:type="gram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NamesMy.NoDataNames.NoDataInWorks</w:t>
      </w:r>
      <w:proofErr w:type="spellEnd"/>
      <w:r w:rsidRPr="00DA06A1">
        <w:rPr>
          <w:rFonts w:ascii="Times New Roman" w:hAnsi="Times New Roman" w:cs="Times New Roman"/>
          <w:color w:val="000000" w:themeColor="text1"/>
          <w:sz w:val="24"/>
          <w:szCs w:val="24"/>
        </w:rPr>
        <w:t>) {</w:t>
      </w:r>
    </w:p>
    <w:p w14:paraId="5DEA401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_WorksProvider.UpdateWorksStatus(Convert.ToInt32(WorksCBox.SelectedValue.</w:t>
      </w:r>
      <w:proofErr w:type="gramStart"/>
      <w:r w:rsidRPr="00DA06A1">
        <w:rPr>
          <w:rFonts w:ascii="Times New Roman" w:hAnsi="Times New Roman" w:cs="Times New Roman"/>
          <w:color w:val="000000" w:themeColor="text1"/>
          <w:sz w:val="24"/>
          <w:szCs w:val="24"/>
        </w:rPr>
        <w:t>ToString(</w:t>
      </w:r>
      <w:proofErr w:type="gramEnd"/>
      <w:r w:rsidRPr="00DA06A1">
        <w:rPr>
          <w:rFonts w:ascii="Times New Roman" w:hAnsi="Times New Roman" w:cs="Times New Roman"/>
          <w:color w:val="000000" w:themeColor="text1"/>
          <w:sz w:val="24"/>
          <w:szCs w:val="24"/>
        </w:rPr>
        <w:t>)));</w:t>
      </w:r>
    </w:p>
    <w:p w14:paraId="7EA8A87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LoadAllData</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275494D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2DF807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0350D03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MessageBox.Show</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Неможливо</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видалити</w:t>
      </w:r>
      <w:proofErr w:type="spellEnd"/>
      <w:r w:rsidRPr="00DA06A1">
        <w:rPr>
          <w:rFonts w:ascii="Times New Roman" w:hAnsi="Times New Roman" w:cs="Times New Roman"/>
          <w:color w:val="000000" w:themeColor="text1"/>
          <w:sz w:val="24"/>
          <w:szCs w:val="24"/>
        </w:rPr>
        <w:t>!");</w:t>
      </w:r>
    </w:p>
    <w:p w14:paraId="4E51A12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CA1469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21D05E3" w14:textId="77777777" w:rsidR="00DA06A1" w:rsidRPr="00DA06A1" w:rsidRDefault="00DA06A1" w:rsidP="00DA06A1">
      <w:pPr>
        <w:pStyle w:val="ac"/>
        <w:rPr>
          <w:rFonts w:ascii="Times New Roman" w:hAnsi="Times New Roman" w:cs="Times New Roman"/>
          <w:color w:val="000000" w:themeColor="text1"/>
          <w:sz w:val="24"/>
          <w:szCs w:val="24"/>
        </w:rPr>
      </w:pPr>
    </w:p>
    <w:p w14:paraId="6E77ADC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ExitBtn_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0053979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this.Close</w:t>
      </w:r>
      <w:proofErr w:type="spellEnd"/>
      <w:proofErr w:type="gramEnd"/>
      <w:r w:rsidRPr="00DA06A1">
        <w:rPr>
          <w:rFonts w:ascii="Times New Roman" w:hAnsi="Times New Roman" w:cs="Times New Roman"/>
          <w:color w:val="000000" w:themeColor="text1"/>
          <w:sz w:val="24"/>
          <w:szCs w:val="24"/>
        </w:rPr>
        <w:t>();</w:t>
      </w:r>
    </w:p>
    <w:p w14:paraId="21EB817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62D213CF" w14:textId="77777777" w:rsidR="00DA06A1" w:rsidRPr="00DA06A1" w:rsidRDefault="00DA06A1" w:rsidP="00DA06A1">
      <w:pPr>
        <w:pStyle w:val="ac"/>
        <w:rPr>
          <w:rFonts w:ascii="Times New Roman" w:hAnsi="Times New Roman" w:cs="Times New Roman"/>
          <w:color w:val="000000" w:themeColor="text1"/>
          <w:sz w:val="24"/>
          <w:szCs w:val="24"/>
        </w:rPr>
      </w:pPr>
    </w:p>
    <w:p w14:paraId="304EDE2B" w14:textId="77777777" w:rsidR="00DA06A1" w:rsidRPr="00DA06A1" w:rsidRDefault="00DA06A1" w:rsidP="00DA06A1">
      <w:pPr>
        <w:pStyle w:val="ac"/>
        <w:rPr>
          <w:rFonts w:ascii="Times New Roman" w:hAnsi="Times New Roman" w:cs="Times New Roman"/>
          <w:color w:val="000000" w:themeColor="text1"/>
          <w:sz w:val="24"/>
          <w:szCs w:val="24"/>
        </w:rPr>
      </w:pPr>
    </w:p>
    <w:p w14:paraId="5CADD5A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LoadAllData</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13EA9D8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WorksNotReadyList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WorksProvider.GetAllWorksNotReady</w:t>
      </w:r>
      <w:proofErr w:type="spellEnd"/>
      <w:r w:rsidRPr="00DA06A1">
        <w:rPr>
          <w:rFonts w:ascii="Times New Roman" w:hAnsi="Times New Roman" w:cs="Times New Roman"/>
          <w:color w:val="000000" w:themeColor="text1"/>
          <w:sz w:val="24"/>
          <w:szCs w:val="24"/>
        </w:rPr>
        <w:t>();</w:t>
      </w:r>
    </w:p>
    <w:p w14:paraId="2AA9CB1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WorksCBox.DataSource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WorksNotReadyList</w:t>
      </w:r>
      <w:proofErr w:type="spellEnd"/>
      <w:r w:rsidRPr="00DA06A1">
        <w:rPr>
          <w:rFonts w:ascii="Times New Roman" w:hAnsi="Times New Roman" w:cs="Times New Roman"/>
          <w:color w:val="000000" w:themeColor="text1"/>
          <w:sz w:val="24"/>
          <w:szCs w:val="24"/>
        </w:rPr>
        <w:t>;</w:t>
      </w:r>
    </w:p>
    <w:p w14:paraId="4EE0E7A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WorksCBox.ValueMember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WorksId</w:t>
      </w:r>
      <w:proofErr w:type="spellEnd"/>
      <w:r w:rsidRPr="00DA06A1">
        <w:rPr>
          <w:rFonts w:ascii="Times New Roman" w:hAnsi="Times New Roman" w:cs="Times New Roman"/>
          <w:color w:val="000000" w:themeColor="text1"/>
          <w:sz w:val="24"/>
          <w:szCs w:val="24"/>
        </w:rPr>
        <w:t>";</w:t>
      </w:r>
    </w:p>
    <w:p w14:paraId="2524CC2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WorksCBox.DisplayMember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WorksName</w:t>
      </w:r>
      <w:proofErr w:type="spellEnd"/>
      <w:r w:rsidRPr="00DA06A1">
        <w:rPr>
          <w:rFonts w:ascii="Times New Roman" w:hAnsi="Times New Roman" w:cs="Times New Roman"/>
          <w:color w:val="000000" w:themeColor="text1"/>
          <w:sz w:val="24"/>
          <w:szCs w:val="24"/>
        </w:rPr>
        <w:t>";</w:t>
      </w:r>
    </w:p>
    <w:p w14:paraId="0FB830F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83B0378" w14:textId="77777777" w:rsidR="00DA06A1" w:rsidRPr="00DA06A1" w:rsidRDefault="00DA06A1" w:rsidP="00DA06A1">
      <w:pPr>
        <w:pStyle w:val="ac"/>
        <w:rPr>
          <w:rFonts w:ascii="Times New Roman" w:hAnsi="Times New Roman" w:cs="Times New Roman"/>
          <w:color w:val="000000" w:themeColor="text1"/>
          <w:sz w:val="24"/>
          <w:szCs w:val="24"/>
        </w:rPr>
      </w:pPr>
    </w:p>
    <w:p w14:paraId="7B00CB9C" w14:textId="77777777" w:rsidR="00DA06A1" w:rsidRPr="00DA06A1" w:rsidRDefault="00DA06A1" w:rsidP="00DA06A1">
      <w:pPr>
        <w:pStyle w:val="ac"/>
        <w:rPr>
          <w:rFonts w:ascii="Times New Roman" w:hAnsi="Times New Roman" w:cs="Times New Roman"/>
          <w:color w:val="000000" w:themeColor="text1"/>
          <w:sz w:val="24"/>
          <w:szCs w:val="24"/>
        </w:rPr>
      </w:pPr>
    </w:p>
    <w:p w14:paraId="689028A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7D73F6E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 xml:space="preserve"> = 0;</w:t>
      </w:r>
    </w:p>
    <w:p w14:paraId="64D458F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OrdersGridView.FirstDisplayedScrollingRowIndex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w:t>
      </w:r>
    </w:p>
    <w:p w14:paraId="416582D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OrdersGridView.FirstDisplayedScrollingRowIndex</w:t>
      </w:r>
      <w:proofErr w:type="spellEnd"/>
      <w:r w:rsidRPr="00DA06A1">
        <w:rPr>
          <w:rFonts w:ascii="Times New Roman" w:hAnsi="Times New Roman" w:cs="Times New Roman"/>
          <w:color w:val="000000" w:themeColor="text1"/>
          <w:sz w:val="24"/>
          <w:szCs w:val="24"/>
        </w:rPr>
        <w:t>;</w:t>
      </w:r>
    </w:p>
    <w:p w14:paraId="6E59A27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FBB5F3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try</w:t>
      </w:r>
      <w:proofErr w:type="spellEnd"/>
      <w:r w:rsidRPr="00DA06A1">
        <w:rPr>
          <w:rFonts w:ascii="Times New Roman" w:hAnsi="Times New Roman" w:cs="Times New Roman"/>
          <w:color w:val="000000" w:themeColor="text1"/>
          <w:sz w:val="24"/>
          <w:szCs w:val="24"/>
        </w:rPr>
        <w:t xml:space="preserve"> {</w:t>
      </w:r>
    </w:p>
    <w:p w14:paraId="524097A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WorksReadyList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WorksProvider.GetAllWorksReady</w:t>
      </w:r>
      <w:proofErr w:type="spellEnd"/>
      <w:r w:rsidRPr="00DA06A1">
        <w:rPr>
          <w:rFonts w:ascii="Times New Roman" w:hAnsi="Times New Roman" w:cs="Times New Roman"/>
          <w:color w:val="000000" w:themeColor="text1"/>
          <w:sz w:val="24"/>
          <w:szCs w:val="24"/>
        </w:rPr>
        <w:t>();</w:t>
      </w:r>
    </w:p>
    <w:p w14:paraId="1307817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LoadDataInOrdersGridView</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WorksReadyList</w:t>
      </w:r>
      <w:proofErr w:type="spellEnd"/>
      <w:r w:rsidRPr="00DA06A1">
        <w:rPr>
          <w:rFonts w:ascii="Times New Roman" w:hAnsi="Times New Roman" w:cs="Times New Roman"/>
          <w:color w:val="000000" w:themeColor="text1"/>
          <w:sz w:val="24"/>
          <w:szCs w:val="24"/>
        </w:rPr>
        <w:t>);</w:t>
      </w:r>
    </w:p>
    <w:p w14:paraId="21FEA63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OrdersGridView.Rows.Count</w:t>
      </w:r>
      <w:proofErr w:type="spellEnd"/>
      <w:r w:rsidRPr="00DA06A1">
        <w:rPr>
          <w:rFonts w:ascii="Times New Roman" w:hAnsi="Times New Roman" w:cs="Times New Roman"/>
          <w:color w:val="000000" w:themeColor="text1"/>
          <w:sz w:val="24"/>
          <w:szCs w:val="24"/>
        </w:rPr>
        <w:t>) {</w:t>
      </w:r>
    </w:p>
    <w:p w14:paraId="413B931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OrdersGridView.Rows.Count</w:t>
      </w:r>
      <w:proofErr w:type="spellEnd"/>
      <w:r w:rsidRPr="00DA06A1">
        <w:rPr>
          <w:rFonts w:ascii="Times New Roman" w:hAnsi="Times New Roman" w:cs="Times New Roman"/>
          <w:color w:val="000000" w:themeColor="text1"/>
          <w:sz w:val="24"/>
          <w:szCs w:val="24"/>
        </w:rPr>
        <w:t xml:space="preserve"> - 1;</w:t>
      </w:r>
    </w:p>
    <w:p w14:paraId="25862CD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7735EB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0) {</w:t>
      </w:r>
    </w:p>
    <w:p w14:paraId="1005832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OrdersGridView.FirstDisplayedScrollingRowIndex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w:t>
      </w:r>
    </w:p>
    <w:p w14:paraId="3E86100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OrdersGridView.Rows</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selectedRowIndex</w:t>
      </w:r>
      <w:proofErr w:type="spellEnd"/>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Selected</w:t>
      </w:r>
      <w:proofErr w:type="spellEnd"/>
      <w:proofErr w:type="gram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true</w:t>
      </w:r>
      <w:proofErr w:type="spellEnd"/>
      <w:r w:rsidRPr="00DA06A1">
        <w:rPr>
          <w:rFonts w:ascii="Times New Roman" w:hAnsi="Times New Roman" w:cs="Times New Roman"/>
          <w:color w:val="000000" w:themeColor="text1"/>
          <w:sz w:val="24"/>
          <w:szCs w:val="24"/>
        </w:rPr>
        <w:t>;</w:t>
      </w:r>
    </w:p>
    <w:p w14:paraId="38214BE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069F70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catch</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 }</w:t>
      </w:r>
      <w:proofErr w:type="gramEnd"/>
    </w:p>
    <w:p w14:paraId="2C37533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617F2B62" w14:textId="77777777" w:rsidR="00DA06A1" w:rsidRPr="00DA06A1" w:rsidRDefault="00DA06A1" w:rsidP="00DA06A1">
      <w:pPr>
        <w:pStyle w:val="ac"/>
        <w:rPr>
          <w:rFonts w:ascii="Times New Roman" w:hAnsi="Times New Roman" w:cs="Times New Roman"/>
          <w:color w:val="000000" w:themeColor="text1"/>
          <w:sz w:val="24"/>
          <w:szCs w:val="24"/>
        </w:rPr>
      </w:pPr>
    </w:p>
    <w:p w14:paraId="66B02B5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LoadDataInOrdersGridView</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xml:space="preserve">List&lt;Works&gt; </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 {</w:t>
      </w:r>
    </w:p>
    <w:p w14:paraId="0F7C63A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OrdersGridView.DataSource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null</w:t>
      </w:r>
      <w:proofErr w:type="spellEnd"/>
      <w:r w:rsidRPr="00DA06A1">
        <w:rPr>
          <w:rFonts w:ascii="Times New Roman" w:hAnsi="Times New Roman" w:cs="Times New Roman"/>
          <w:color w:val="000000" w:themeColor="text1"/>
          <w:sz w:val="24"/>
          <w:szCs w:val="24"/>
        </w:rPr>
        <w:t>;</w:t>
      </w:r>
    </w:p>
    <w:p w14:paraId="3208DC5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OrdersGridView.Columns.</w:t>
      </w:r>
      <w:proofErr w:type="gramStart"/>
      <w:r w:rsidRPr="00DA06A1">
        <w:rPr>
          <w:rFonts w:ascii="Times New Roman" w:hAnsi="Times New Roman" w:cs="Times New Roman"/>
          <w:color w:val="000000" w:themeColor="text1"/>
          <w:sz w:val="24"/>
          <w:szCs w:val="24"/>
        </w:rPr>
        <w:t>Clear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18F985B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OrdersGridView.AutoGenerateColumns</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378B995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OrdersGridView.RowHeadersVisible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018692F9" w14:textId="77777777" w:rsidR="00DA06A1" w:rsidRPr="00DA06A1" w:rsidRDefault="00DA06A1" w:rsidP="00DA06A1">
      <w:pPr>
        <w:pStyle w:val="ac"/>
        <w:rPr>
          <w:rFonts w:ascii="Times New Roman" w:hAnsi="Times New Roman" w:cs="Times New Roman"/>
          <w:color w:val="000000" w:themeColor="text1"/>
          <w:sz w:val="24"/>
          <w:szCs w:val="24"/>
        </w:rPr>
      </w:pPr>
    </w:p>
    <w:p w14:paraId="22C1114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OrdersGridView.DataSource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w:t>
      </w:r>
    </w:p>
    <w:p w14:paraId="63C1B5AD" w14:textId="77777777" w:rsidR="00DA06A1" w:rsidRPr="00DA06A1" w:rsidRDefault="00DA06A1" w:rsidP="00DA06A1">
      <w:pPr>
        <w:pStyle w:val="ac"/>
        <w:rPr>
          <w:rFonts w:ascii="Times New Roman" w:hAnsi="Times New Roman" w:cs="Times New Roman"/>
          <w:color w:val="000000" w:themeColor="text1"/>
          <w:sz w:val="24"/>
          <w:szCs w:val="24"/>
        </w:rPr>
      </w:pPr>
    </w:p>
    <w:p w14:paraId="1963991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WorksList.Count</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w:t>
      </w:r>
    </w:p>
    <w:p w14:paraId="1CF58E8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xml:space="preserve">0].Message == </w:t>
      </w:r>
      <w:proofErr w:type="spellStart"/>
      <w:r w:rsidRPr="00DA06A1">
        <w:rPr>
          <w:rFonts w:ascii="Times New Roman" w:hAnsi="Times New Roman" w:cs="Times New Roman"/>
          <w:color w:val="000000" w:themeColor="text1"/>
          <w:sz w:val="24"/>
          <w:szCs w:val="24"/>
        </w:rPr>
        <w:t>NamesMy.NoDataNames.NoDataInWorks</w:t>
      </w:r>
      <w:proofErr w:type="spellEnd"/>
      <w:r w:rsidRPr="00DA06A1">
        <w:rPr>
          <w:rFonts w:ascii="Times New Roman" w:hAnsi="Times New Roman" w:cs="Times New Roman"/>
          <w:color w:val="000000" w:themeColor="text1"/>
          <w:sz w:val="24"/>
          <w:szCs w:val="24"/>
        </w:rPr>
        <w:t>) {</w:t>
      </w:r>
    </w:p>
    <w:p w14:paraId="1368C1B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4DC043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messageColumn.DataPropertyName</w:t>
      </w:r>
      <w:proofErr w:type="spellEnd"/>
      <w:r w:rsidRPr="00DA06A1">
        <w:rPr>
          <w:rFonts w:ascii="Times New Roman" w:hAnsi="Times New Roman" w:cs="Times New Roman"/>
          <w:color w:val="000000" w:themeColor="text1"/>
          <w:sz w:val="24"/>
          <w:szCs w:val="24"/>
        </w:rPr>
        <w:t xml:space="preserve"> = "Message";</w:t>
      </w:r>
    </w:p>
    <w:p w14:paraId="779B569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OrdersGridView.Width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NamesMy.SizeOptins.MinusSizePanel</w:t>
      </w:r>
      <w:proofErr w:type="spellEnd"/>
      <w:r w:rsidRPr="00DA06A1">
        <w:rPr>
          <w:rFonts w:ascii="Times New Roman" w:hAnsi="Times New Roman" w:cs="Times New Roman"/>
          <w:color w:val="000000" w:themeColor="text1"/>
          <w:sz w:val="24"/>
          <w:szCs w:val="24"/>
        </w:rPr>
        <w:t>;</w:t>
      </w:r>
    </w:p>
    <w:p w14:paraId="1D552B0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messageColumn</w:t>
      </w:r>
      <w:proofErr w:type="spellEnd"/>
      <w:r w:rsidRPr="00DA06A1">
        <w:rPr>
          <w:rFonts w:ascii="Times New Roman" w:hAnsi="Times New Roman" w:cs="Times New Roman"/>
          <w:color w:val="000000" w:themeColor="text1"/>
          <w:sz w:val="24"/>
          <w:szCs w:val="24"/>
        </w:rPr>
        <w:t>);</w:t>
      </w:r>
    </w:p>
    <w:p w14:paraId="675FAAE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5C2BCB6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deviseIdColumn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172677A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deviseIdColumn.DataPropertyName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WorksId</w:t>
      </w:r>
      <w:proofErr w:type="spellEnd"/>
      <w:r w:rsidRPr="00DA06A1">
        <w:rPr>
          <w:rFonts w:ascii="Times New Roman" w:hAnsi="Times New Roman" w:cs="Times New Roman"/>
          <w:color w:val="000000" w:themeColor="text1"/>
          <w:sz w:val="24"/>
          <w:szCs w:val="24"/>
        </w:rPr>
        <w:t>";</w:t>
      </w:r>
    </w:p>
    <w:p w14:paraId="39C8D73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deviseIdColumn</w:t>
      </w:r>
      <w:proofErr w:type="spellEnd"/>
      <w:r w:rsidRPr="00DA06A1">
        <w:rPr>
          <w:rFonts w:ascii="Times New Roman" w:hAnsi="Times New Roman" w:cs="Times New Roman"/>
          <w:color w:val="000000" w:themeColor="text1"/>
          <w:sz w:val="24"/>
          <w:szCs w:val="24"/>
        </w:rPr>
        <w:t>);</w:t>
      </w:r>
    </w:p>
    <w:p w14:paraId="68F671B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OrdersGridView.Columns</w:t>
      </w:r>
      <w:proofErr w:type="spellEnd"/>
      <w:r w:rsidRPr="00DA06A1">
        <w:rPr>
          <w:rFonts w:ascii="Times New Roman" w:hAnsi="Times New Roman" w:cs="Times New Roman"/>
          <w:color w:val="000000" w:themeColor="text1"/>
          <w:sz w:val="24"/>
          <w:szCs w:val="24"/>
        </w:rPr>
        <w:t>[0</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Visible</w:t>
      </w:r>
      <w:proofErr w:type="spellEnd"/>
      <w:proofErr w:type="gram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51754D8D" w14:textId="77777777" w:rsidR="00DA06A1" w:rsidRPr="00DA06A1" w:rsidRDefault="00DA06A1" w:rsidP="00DA06A1">
      <w:pPr>
        <w:pStyle w:val="ac"/>
        <w:rPr>
          <w:rFonts w:ascii="Times New Roman" w:hAnsi="Times New Roman" w:cs="Times New Roman"/>
          <w:color w:val="000000" w:themeColor="text1"/>
          <w:sz w:val="24"/>
          <w:szCs w:val="24"/>
        </w:rPr>
      </w:pPr>
    </w:p>
    <w:p w14:paraId="1C2CEC6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276A8A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numberColumn.HeaderText</w:t>
      </w:r>
      <w:proofErr w:type="spellEnd"/>
      <w:r w:rsidRPr="00DA06A1">
        <w:rPr>
          <w:rFonts w:ascii="Times New Roman" w:hAnsi="Times New Roman" w:cs="Times New Roman"/>
          <w:color w:val="000000" w:themeColor="text1"/>
          <w:sz w:val="24"/>
          <w:szCs w:val="24"/>
        </w:rPr>
        <w:t xml:space="preserve"> = "№ з/п";</w:t>
      </w:r>
    </w:p>
    <w:p w14:paraId="1D31CC9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numberColumn.DataPropertyName</w:t>
      </w:r>
      <w:proofErr w:type="spellEnd"/>
      <w:r w:rsidRPr="00DA06A1">
        <w:rPr>
          <w:rFonts w:ascii="Times New Roman" w:hAnsi="Times New Roman" w:cs="Times New Roman"/>
          <w:color w:val="000000" w:themeColor="text1"/>
          <w:sz w:val="24"/>
          <w:szCs w:val="24"/>
        </w:rPr>
        <w:t xml:space="preserve"> = "Number";</w:t>
      </w:r>
    </w:p>
    <w:p w14:paraId="1A828B3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numberColumn.DefaultCellStyle.Alignment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DataGridViewContentAlignment.MiddleRight</w:t>
      </w:r>
      <w:proofErr w:type="spellEnd"/>
      <w:r w:rsidRPr="00DA06A1">
        <w:rPr>
          <w:rFonts w:ascii="Times New Roman" w:hAnsi="Times New Roman" w:cs="Times New Roman"/>
          <w:color w:val="000000" w:themeColor="text1"/>
          <w:sz w:val="24"/>
          <w:szCs w:val="24"/>
        </w:rPr>
        <w:t>;</w:t>
      </w:r>
    </w:p>
    <w:p w14:paraId="1D24472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NamesMy.SizeOptins.NumberSize</w:t>
      </w:r>
      <w:proofErr w:type="spellEnd"/>
      <w:r w:rsidRPr="00DA06A1">
        <w:rPr>
          <w:rFonts w:ascii="Times New Roman" w:hAnsi="Times New Roman" w:cs="Times New Roman"/>
          <w:color w:val="000000" w:themeColor="text1"/>
          <w:sz w:val="24"/>
          <w:szCs w:val="24"/>
        </w:rPr>
        <w:t>;</w:t>
      </w:r>
    </w:p>
    <w:p w14:paraId="13C977A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numberColumn</w:t>
      </w:r>
      <w:proofErr w:type="spellEnd"/>
      <w:r w:rsidRPr="00DA06A1">
        <w:rPr>
          <w:rFonts w:ascii="Times New Roman" w:hAnsi="Times New Roman" w:cs="Times New Roman"/>
          <w:color w:val="000000" w:themeColor="text1"/>
          <w:sz w:val="24"/>
          <w:szCs w:val="24"/>
        </w:rPr>
        <w:t>);</w:t>
      </w:r>
    </w:p>
    <w:p w14:paraId="33004A7D" w14:textId="77777777" w:rsidR="00DA06A1" w:rsidRPr="00DA06A1" w:rsidRDefault="00DA06A1" w:rsidP="00DA06A1">
      <w:pPr>
        <w:pStyle w:val="ac"/>
        <w:rPr>
          <w:rFonts w:ascii="Times New Roman" w:hAnsi="Times New Roman" w:cs="Times New Roman"/>
          <w:color w:val="000000" w:themeColor="text1"/>
          <w:sz w:val="24"/>
          <w:szCs w:val="24"/>
        </w:rPr>
      </w:pPr>
    </w:p>
    <w:p w14:paraId="2D366AD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1BAC796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lastNameColumn.HeaderText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Замовлення</w:t>
      </w:r>
      <w:proofErr w:type="spellEnd"/>
      <w:r w:rsidRPr="00DA06A1">
        <w:rPr>
          <w:rFonts w:ascii="Times New Roman" w:hAnsi="Times New Roman" w:cs="Times New Roman"/>
          <w:color w:val="000000" w:themeColor="text1"/>
          <w:sz w:val="24"/>
          <w:szCs w:val="24"/>
        </w:rPr>
        <w:t>";</w:t>
      </w:r>
    </w:p>
    <w:p w14:paraId="42B9C44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WorksName</w:t>
      </w:r>
      <w:proofErr w:type="spellEnd"/>
      <w:r w:rsidRPr="00DA06A1">
        <w:rPr>
          <w:rFonts w:ascii="Times New Roman" w:hAnsi="Times New Roman" w:cs="Times New Roman"/>
          <w:color w:val="000000" w:themeColor="text1"/>
          <w:sz w:val="24"/>
          <w:szCs w:val="24"/>
        </w:rPr>
        <w:t>";</w:t>
      </w:r>
    </w:p>
    <w:p w14:paraId="6BAB8E3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NamesMy.SizeOptins.Title</w:t>
      </w:r>
      <w:proofErr w:type="spellEnd"/>
      <w:r w:rsidRPr="00DA06A1">
        <w:rPr>
          <w:rFonts w:ascii="Times New Roman" w:hAnsi="Times New Roman" w:cs="Times New Roman"/>
          <w:color w:val="000000" w:themeColor="text1"/>
          <w:sz w:val="24"/>
          <w:szCs w:val="24"/>
        </w:rPr>
        <w:t xml:space="preserve"> * 3;</w:t>
      </w:r>
    </w:p>
    <w:p w14:paraId="2F7AC2B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roofErr w:type="spellStart"/>
      <w:r w:rsidRPr="00DA06A1">
        <w:rPr>
          <w:rFonts w:ascii="Times New Roman" w:hAnsi="Times New Roman" w:cs="Times New Roman"/>
          <w:color w:val="000000" w:themeColor="text1"/>
          <w:sz w:val="24"/>
          <w:szCs w:val="24"/>
        </w:rPr>
        <w:t>OrdersGridView.Columns.Add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lastNameColumn</w:t>
      </w:r>
      <w:proofErr w:type="spellEnd"/>
      <w:r w:rsidRPr="00DA06A1">
        <w:rPr>
          <w:rFonts w:ascii="Times New Roman" w:hAnsi="Times New Roman" w:cs="Times New Roman"/>
          <w:color w:val="000000" w:themeColor="text1"/>
          <w:sz w:val="24"/>
          <w:szCs w:val="24"/>
        </w:rPr>
        <w:t>);</w:t>
      </w:r>
    </w:p>
    <w:p w14:paraId="138BF8DD" w14:textId="77777777" w:rsidR="00DA06A1" w:rsidRPr="00DA06A1" w:rsidRDefault="00DA06A1" w:rsidP="00DA06A1">
      <w:pPr>
        <w:pStyle w:val="ac"/>
        <w:rPr>
          <w:rFonts w:ascii="Times New Roman" w:hAnsi="Times New Roman" w:cs="Times New Roman"/>
          <w:color w:val="000000" w:themeColor="text1"/>
          <w:sz w:val="24"/>
          <w:szCs w:val="24"/>
        </w:rPr>
      </w:pPr>
    </w:p>
    <w:p w14:paraId="7BD6F3B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050FE5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for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i = 0; i </w:t>
      </w:r>
      <w:proofErr w:type="gramStart"/>
      <w:r w:rsidRPr="00DA06A1">
        <w:rPr>
          <w:rFonts w:ascii="Times New Roman" w:hAnsi="Times New Roman" w:cs="Times New Roman"/>
          <w:color w:val="000000" w:themeColor="text1"/>
          <w:sz w:val="24"/>
          <w:szCs w:val="24"/>
        </w:rPr>
        <w:t xml:space="preserve">&lt; </w:t>
      </w:r>
      <w:proofErr w:type="spellStart"/>
      <w:r w:rsidRPr="00DA06A1">
        <w:rPr>
          <w:rFonts w:ascii="Times New Roman" w:hAnsi="Times New Roman" w:cs="Times New Roman"/>
          <w:color w:val="000000" w:themeColor="text1"/>
          <w:sz w:val="24"/>
          <w:szCs w:val="24"/>
        </w:rPr>
        <w:t>OrdersGridView.Columns</w:t>
      </w:r>
      <w:proofErr w:type="gramEnd"/>
      <w:r w:rsidRPr="00DA06A1">
        <w:rPr>
          <w:rFonts w:ascii="Times New Roman" w:hAnsi="Times New Roman" w:cs="Times New Roman"/>
          <w:color w:val="000000" w:themeColor="text1"/>
          <w:sz w:val="24"/>
          <w:szCs w:val="24"/>
        </w:rPr>
        <w:t>.Count</w:t>
      </w:r>
      <w:proofErr w:type="spellEnd"/>
      <w:r w:rsidRPr="00DA06A1">
        <w:rPr>
          <w:rFonts w:ascii="Times New Roman" w:hAnsi="Times New Roman" w:cs="Times New Roman"/>
          <w:color w:val="000000" w:themeColor="text1"/>
          <w:sz w:val="24"/>
          <w:szCs w:val="24"/>
        </w:rPr>
        <w:t>; i++) {</w:t>
      </w:r>
    </w:p>
    <w:p w14:paraId="3E39118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OrdersGridView.Columns</w:t>
      </w:r>
      <w:proofErr w:type="spellEnd"/>
      <w:r w:rsidRPr="00DA06A1">
        <w:rPr>
          <w:rFonts w:ascii="Times New Roman" w:hAnsi="Times New Roman" w:cs="Times New Roman"/>
          <w:color w:val="000000" w:themeColor="text1"/>
          <w:sz w:val="24"/>
          <w:szCs w:val="24"/>
        </w:rPr>
        <w:t>[i</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HeaderCell.Style</w:t>
      </w:r>
      <w:proofErr w:type="gramEnd"/>
      <w:r w:rsidRPr="00DA06A1">
        <w:rPr>
          <w:rFonts w:ascii="Times New Roman" w:hAnsi="Times New Roman" w:cs="Times New Roman"/>
          <w:color w:val="000000" w:themeColor="text1"/>
          <w:sz w:val="24"/>
          <w:szCs w:val="24"/>
        </w:rPr>
        <w:t>.BackColor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Color.LightGray</w:t>
      </w:r>
      <w:proofErr w:type="spellEnd"/>
      <w:r w:rsidRPr="00DA06A1">
        <w:rPr>
          <w:rFonts w:ascii="Times New Roman" w:hAnsi="Times New Roman" w:cs="Times New Roman"/>
          <w:color w:val="000000" w:themeColor="text1"/>
          <w:sz w:val="24"/>
          <w:szCs w:val="24"/>
        </w:rPr>
        <w:t>;</w:t>
      </w:r>
    </w:p>
    <w:p w14:paraId="2E61AF4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48CF83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F1C8C7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65456335" w14:textId="77777777" w:rsidR="00DA06A1" w:rsidRPr="00DA06A1" w:rsidRDefault="00DA06A1" w:rsidP="00DA06A1">
      <w:pPr>
        <w:pStyle w:val="ac"/>
        <w:rPr>
          <w:rFonts w:ascii="Times New Roman" w:hAnsi="Times New Roman" w:cs="Times New Roman"/>
          <w:color w:val="000000" w:themeColor="text1"/>
          <w:sz w:val="24"/>
          <w:szCs w:val="24"/>
        </w:rPr>
      </w:pPr>
    </w:p>
    <w:p w14:paraId="31FBC80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334FA2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w:t>
      </w:r>
    </w:p>
    <w:p w14:paraId="426E5715" w14:textId="77777777" w:rsidR="00C53E08" w:rsidRPr="00DA06A1" w:rsidRDefault="00C53E08" w:rsidP="00DA06A1">
      <w:pPr>
        <w:pStyle w:val="ac"/>
        <w:rPr>
          <w:rFonts w:ascii="Times New Roman" w:hAnsi="Times New Roman" w:cs="Times New Roman"/>
          <w:color w:val="000000" w:themeColor="text1"/>
          <w:sz w:val="24"/>
          <w:szCs w:val="24"/>
        </w:rPr>
      </w:pPr>
    </w:p>
    <w:p w14:paraId="1E0F8617" w14:textId="77777777" w:rsidR="00DA06A1" w:rsidRPr="00DA06A1" w:rsidRDefault="00DA06A1" w:rsidP="00DA06A1">
      <w:pPr>
        <w:pStyle w:val="ac"/>
        <w:rPr>
          <w:rFonts w:ascii="Times New Roman" w:hAnsi="Times New Roman" w:cs="Times New Roman"/>
          <w:color w:val="000000" w:themeColor="text1"/>
          <w:sz w:val="24"/>
          <w:szCs w:val="24"/>
          <w:lang w:val="en-US"/>
        </w:rPr>
      </w:pPr>
      <w:proofErr w:type="spellStart"/>
      <w:r w:rsidRPr="00DA06A1">
        <w:rPr>
          <w:rFonts w:ascii="Times New Roman" w:hAnsi="Times New Roman" w:cs="Times New Roman"/>
          <w:color w:val="000000" w:themeColor="text1"/>
          <w:sz w:val="24"/>
          <w:szCs w:val="24"/>
        </w:rPr>
        <w:t>Лістинг</w:t>
      </w:r>
      <w:proofErr w:type="spellEnd"/>
      <w:r w:rsidRPr="00DA06A1">
        <w:rPr>
          <w:rFonts w:ascii="Times New Roman" w:hAnsi="Times New Roman" w:cs="Times New Roman"/>
          <w:color w:val="000000" w:themeColor="text1"/>
          <w:sz w:val="24"/>
          <w:szCs w:val="24"/>
          <w:lang w:val="en-US"/>
        </w:rPr>
        <w:t xml:space="preserve"> 2. </w:t>
      </w:r>
      <w:r w:rsidRPr="00DA06A1">
        <w:rPr>
          <w:rFonts w:ascii="Times New Roman" w:hAnsi="Times New Roman" w:cs="Times New Roman"/>
          <w:color w:val="000000" w:themeColor="text1"/>
          <w:sz w:val="24"/>
          <w:szCs w:val="24"/>
        </w:rPr>
        <w:t>Код</w:t>
      </w:r>
      <w:r w:rsidRPr="00DA06A1">
        <w:rPr>
          <w:rFonts w:ascii="Times New Roman" w:hAnsi="Times New Roman" w:cs="Times New Roman"/>
          <w:color w:val="000000" w:themeColor="text1"/>
          <w:sz w:val="24"/>
          <w:szCs w:val="24"/>
          <w:lang w:val="en-US"/>
        </w:rPr>
        <w:t xml:space="preserve"> </w:t>
      </w:r>
      <w:proofErr w:type="spellStart"/>
      <w:r w:rsidRPr="00DA06A1">
        <w:rPr>
          <w:rFonts w:ascii="Times New Roman" w:hAnsi="Times New Roman" w:cs="Times New Roman"/>
          <w:color w:val="000000" w:themeColor="text1"/>
          <w:sz w:val="24"/>
          <w:szCs w:val="24"/>
        </w:rPr>
        <w:t>класу</w:t>
      </w:r>
      <w:proofErr w:type="spellEnd"/>
      <w:r w:rsidRPr="00DA06A1">
        <w:rPr>
          <w:rFonts w:ascii="Times New Roman" w:hAnsi="Times New Roman" w:cs="Times New Roman"/>
          <w:color w:val="000000" w:themeColor="text1"/>
          <w:sz w:val="24"/>
          <w:szCs w:val="24"/>
          <w:lang w:val="en-US"/>
        </w:rPr>
        <w:t xml:space="preserve"> </w:t>
      </w:r>
      <w:proofErr w:type="gramStart"/>
      <w:r w:rsidRPr="00DA06A1">
        <w:rPr>
          <w:rFonts w:ascii="Times New Roman" w:hAnsi="Times New Roman" w:cs="Times New Roman"/>
          <w:color w:val="000000" w:themeColor="text1"/>
          <w:sz w:val="24"/>
          <w:szCs w:val="24"/>
          <w:lang w:val="en-US"/>
        </w:rPr>
        <w:t>«</w:t>
      </w: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lang w:val="en-US"/>
        </w:rPr>
        <w:t>UpdateOrdersForm</w:t>
      </w:r>
      <w:proofErr w:type="spellEnd"/>
      <w:proofErr w:type="gramEnd"/>
      <w:r w:rsidRPr="00DA06A1">
        <w:rPr>
          <w:rFonts w:ascii="Times New Roman" w:hAnsi="Times New Roman" w:cs="Times New Roman"/>
          <w:color w:val="000000" w:themeColor="text1"/>
          <w:sz w:val="24"/>
          <w:szCs w:val="24"/>
          <w:lang w:val="en-US"/>
        </w:rPr>
        <w:t xml:space="preserve"> »</w:t>
      </w:r>
    </w:p>
    <w:p w14:paraId="5497E271"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STOApp.AppCode</w:t>
      </w:r>
      <w:proofErr w:type="spellEnd"/>
      <w:r w:rsidRPr="00DA06A1">
        <w:rPr>
          <w:rFonts w:ascii="Times New Roman" w:hAnsi="Times New Roman" w:cs="Times New Roman"/>
          <w:color w:val="000000" w:themeColor="text1"/>
          <w:sz w:val="24"/>
          <w:szCs w:val="24"/>
        </w:rPr>
        <w:t>;</w:t>
      </w:r>
    </w:p>
    <w:p w14:paraId="61D6EAD5"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STOApp.Providers</w:t>
      </w:r>
      <w:proofErr w:type="spellEnd"/>
      <w:r w:rsidRPr="00DA06A1">
        <w:rPr>
          <w:rFonts w:ascii="Times New Roman" w:hAnsi="Times New Roman" w:cs="Times New Roman"/>
          <w:color w:val="000000" w:themeColor="text1"/>
          <w:sz w:val="24"/>
          <w:szCs w:val="24"/>
        </w:rPr>
        <w:t>;</w:t>
      </w:r>
    </w:p>
    <w:p w14:paraId="0CFBC8CB"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System;</w:t>
      </w:r>
    </w:p>
    <w:p w14:paraId="3252DE4D"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System.Collections.Generic</w:t>
      </w:r>
      <w:proofErr w:type="spellEnd"/>
      <w:r w:rsidRPr="00DA06A1">
        <w:rPr>
          <w:rFonts w:ascii="Times New Roman" w:hAnsi="Times New Roman" w:cs="Times New Roman"/>
          <w:color w:val="000000" w:themeColor="text1"/>
          <w:sz w:val="24"/>
          <w:szCs w:val="24"/>
        </w:rPr>
        <w:t>;</w:t>
      </w:r>
    </w:p>
    <w:p w14:paraId="3026FF8C"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System.ComponentModel</w:t>
      </w:r>
      <w:proofErr w:type="spellEnd"/>
      <w:r w:rsidRPr="00DA06A1">
        <w:rPr>
          <w:rFonts w:ascii="Times New Roman" w:hAnsi="Times New Roman" w:cs="Times New Roman"/>
          <w:color w:val="000000" w:themeColor="text1"/>
          <w:sz w:val="24"/>
          <w:szCs w:val="24"/>
        </w:rPr>
        <w:t>;</w:t>
      </w:r>
    </w:p>
    <w:p w14:paraId="632673F3"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System.Data</w:t>
      </w:r>
      <w:proofErr w:type="spellEnd"/>
      <w:r w:rsidRPr="00DA06A1">
        <w:rPr>
          <w:rFonts w:ascii="Times New Roman" w:hAnsi="Times New Roman" w:cs="Times New Roman"/>
          <w:color w:val="000000" w:themeColor="text1"/>
          <w:sz w:val="24"/>
          <w:szCs w:val="24"/>
        </w:rPr>
        <w:t>;</w:t>
      </w:r>
    </w:p>
    <w:p w14:paraId="553B262A"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System.Drawing</w:t>
      </w:r>
      <w:proofErr w:type="spellEnd"/>
      <w:r w:rsidRPr="00DA06A1">
        <w:rPr>
          <w:rFonts w:ascii="Times New Roman" w:hAnsi="Times New Roman" w:cs="Times New Roman"/>
          <w:color w:val="000000" w:themeColor="text1"/>
          <w:sz w:val="24"/>
          <w:szCs w:val="24"/>
        </w:rPr>
        <w:t>;</w:t>
      </w:r>
    </w:p>
    <w:p w14:paraId="593400E2"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System.Linq</w:t>
      </w:r>
      <w:proofErr w:type="spellEnd"/>
      <w:r w:rsidRPr="00DA06A1">
        <w:rPr>
          <w:rFonts w:ascii="Times New Roman" w:hAnsi="Times New Roman" w:cs="Times New Roman"/>
          <w:color w:val="000000" w:themeColor="text1"/>
          <w:sz w:val="24"/>
          <w:szCs w:val="24"/>
        </w:rPr>
        <w:t>;</w:t>
      </w:r>
    </w:p>
    <w:p w14:paraId="3B12BFF5"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System.Text</w:t>
      </w:r>
      <w:proofErr w:type="spellEnd"/>
      <w:r w:rsidRPr="00DA06A1">
        <w:rPr>
          <w:rFonts w:ascii="Times New Roman" w:hAnsi="Times New Roman" w:cs="Times New Roman"/>
          <w:color w:val="000000" w:themeColor="text1"/>
          <w:sz w:val="24"/>
          <w:szCs w:val="24"/>
        </w:rPr>
        <w:t>;</w:t>
      </w:r>
    </w:p>
    <w:p w14:paraId="595AFC62"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System.Threading.Tasks</w:t>
      </w:r>
      <w:proofErr w:type="spellEnd"/>
      <w:r w:rsidRPr="00DA06A1">
        <w:rPr>
          <w:rFonts w:ascii="Times New Roman" w:hAnsi="Times New Roman" w:cs="Times New Roman"/>
          <w:color w:val="000000" w:themeColor="text1"/>
          <w:sz w:val="24"/>
          <w:szCs w:val="24"/>
        </w:rPr>
        <w:t>;</w:t>
      </w:r>
    </w:p>
    <w:p w14:paraId="12912867"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System.Windows.Forms</w:t>
      </w:r>
      <w:proofErr w:type="spellEnd"/>
      <w:r w:rsidRPr="00DA06A1">
        <w:rPr>
          <w:rFonts w:ascii="Times New Roman" w:hAnsi="Times New Roman" w:cs="Times New Roman"/>
          <w:color w:val="000000" w:themeColor="text1"/>
          <w:sz w:val="24"/>
          <w:szCs w:val="24"/>
        </w:rPr>
        <w:t>;</w:t>
      </w:r>
    </w:p>
    <w:p w14:paraId="65C7A100" w14:textId="77777777" w:rsidR="00DA06A1" w:rsidRPr="00DA06A1" w:rsidRDefault="00DA06A1" w:rsidP="00DA06A1">
      <w:pPr>
        <w:pStyle w:val="ac"/>
        <w:rPr>
          <w:rFonts w:ascii="Times New Roman" w:hAnsi="Times New Roman" w:cs="Times New Roman"/>
          <w:color w:val="000000" w:themeColor="text1"/>
          <w:sz w:val="24"/>
          <w:szCs w:val="24"/>
        </w:rPr>
      </w:pPr>
    </w:p>
    <w:p w14:paraId="367875EF"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namespace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STOApp.Forms.Controls</w:t>
      </w:r>
      <w:proofErr w:type="spellEnd"/>
      <w:r w:rsidRPr="00DA06A1">
        <w:rPr>
          <w:rFonts w:ascii="Times New Roman" w:hAnsi="Times New Roman" w:cs="Times New Roman"/>
          <w:color w:val="000000" w:themeColor="text1"/>
          <w:sz w:val="24"/>
          <w:szCs w:val="24"/>
        </w:rPr>
        <w:t xml:space="preserve"> {</w:t>
      </w:r>
    </w:p>
    <w:p w14:paraId="4651321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partial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class</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UpdateOrdersForm</w:t>
      </w:r>
      <w:proofErr w:type="spellEnd"/>
      <w:r w:rsidRPr="00DA06A1">
        <w:rPr>
          <w:rFonts w:ascii="Times New Roman" w:hAnsi="Times New Roman" w:cs="Times New Roman"/>
          <w:color w:val="000000" w:themeColor="text1"/>
          <w:sz w:val="24"/>
          <w:szCs w:val="24"/>
        </w:rPr>
        <w:t xml:space="preserve"> :</w:t>
      </w:r>
      <w:proofErr w:type="gramEnd"/>
      <w:r w:rsidRPr="00DA06A1">
        <w:rPr>
          <w:rFonts w:ascii="Times New Roman" w:hAnsi="Times New Roman" w:cs="Times New Roman"/>
          <w:color w:val="000000" w:themeColor="text1"/>
          <w:sz w:val="24"/>
          <w:szCs w:val="24"/>
        </w:rPr>
        <w:t xml:space="preserve"> Form {</w:t>
      </w:r>
    </w:p>
    <w:p w14:paraId="33FC1F4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OrdersId</w:t>
      </w:r>
      <w:proofErr w:type="spellEnd"/>
      <w:r w:rsidRPr="00DA06A1">
        <w:rPr>
          <w:rFonts w:ascii="Times New Roman" w:hAnsi="Times New Roman" w:cs="Times New Roman"/>
          <w:color w:val="000000" w:themeColor="text1"/>
          <w:sz w:val="24"/>
          <w:szCs w:val="24"/>
        </w:rPr>
        <w:t xml:space="preserve"> = 0;</w:t>
      </w:r>
    </w:p>
    <w:p w14:paraId="6A49E9F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selectedOrders</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Orders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0A0D75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OrdersProvider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OrdersProvider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2572B43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ValidationMy</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validation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ValidationMy</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C78B35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СustomersProvider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w:t>
      </w:r>
      <w:proofErr w:type="gramStart"/>
      <w:r w:rsidRPr="00DA06A1">
        <w:rPr>
          <w:rFonts w:ascii="Times New Roman" w:hAnsi="Times New Roman" w:cs="Times New Roman"/>
          <w:color w:val="000000" w:themeColor="text1"/>
          <w:sz w:val="24"/>
          <w:szCs w:val="24"/>
        </w:rPr>
        <w:t>ustomersProvider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D84F92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Сustomers</w:t>
      </w:r>
      <w:proofErr w:type="spellEnd"/>
      <w:r w:rsidRPr="00DA06A1">
        <w:rPr>
          <w:rFonts w:ascii="Times New Roman" w:hAnsi="Times New Roman" w:cs="Times New Roman"/>
          <w:color w:val="000000" w:themeColor="text1"/>
          <w:sz w:val="24"/>
          <w:szCs w:val="24"/>
        </w:rPr>
        <w:t>&gt; 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С</w:t>
      </w:r>
      <w:proofErr w:type="gramStart"/>
      <w:r w:rsidRPr="00DA06A1">
        <w:rPr>
          <w:rFonts w:ascii="Times New Roman" w:hAnsi="Times New Roman" w:cs="Times New Roman"/>
          <w:color w:val="000000" w:themeColor="text1"/>
          <w:sz w:val="24"/>
          <w:szCs w:val="24"/>
        </w:rPr>
        <w:t>ustomers</w:t>
      </w:r>
      <w:proofErr w:type="spellEnd"/>
      <w:r w:rsidRPr="00DA06A1">
        <w:rPr>
          <w:rFonts w:ascii="Times New Roman" w:hAnsi="Times New Roman" w:cs="Times New Roman"/>
          <w:color w:val="000000" w:themeColor="text1"/>
          <w:sz w:val="24"/>
          <w:szCs w:val="24"/>
        </w:rPr>
        <w:t>&gt;(</w:t>
      </w:r>
      <w:proofErr w:type="gramEnd"/>
      <w:r w:rsidRPr="00DA06A1">
        <w:rPr>
          <w:rFonts w:ascii="Times New Roman" w:hAnsi="Times New Roman" w:cs="Times New Roman"/>
          <w:color w:val="000000" w:themeColor="text1"/>
          <w:sz w:val="24"/>
          <w:szCs w:val="24"/>
        </w:rPr>
        <w:t>);</w:t>
      </w:r>
    </w:p>
    <w:p w14:paraId="71564FB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WorkersProvider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WorkersProvider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173DDD1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spellStart"/>
      <w:proofErr w:type="gramEnd"/>
      <w:r w:rsidRPr="00DA06A1">
        <w:rPr>
          <w:rFonts w:ascii="Times New Roman" w:hAnsi="Times New Roman" w:cs="Times New Roman"/>
          <w:color w:val="000000" w:themeColor="text1"/>
          <w:sz w:val="24"/>
          <w:szCs w:val="24"/>
        </w:rPr>
        <w:t>Workers</w:t>
      </w:r>
      <w:proofErr w:type="spellEnd"/>
      <w:r w:rsidRPr="00DA06A1">
        <w:rPr>
          <w:rFonts w:ascii="Times New Roman" w:hAnsi="Times New Roman" w:cs="Times New Roman"/>
          <w:color w:val="000000" w:themeColor="text1"/>
          <w:sz w:val="24"/>
          <w:szCs w:val="24"/>
        </w:rPr>
        <w:t xml:space="preserve">&gt; </w:t>
      </w:r>
      <w:proofErr w:type="spell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Workers</w:t>
      </w:r>
      <w:proofErr w:type="spellEnd"/>
      <w:r w:rsidRPr="00DA06A1">
        <w:rPr>
          <w:rFonts w:ascii="Times New Roman" w:hAnsi="Times New Roman" w:cs="Times New Roman"/>
          <w:color w:val="000000" w:themeColor="text1"/>
          <w:sz w:val="24"/>
          <w:szCs w:val="24"/>
        </w:rPr>
        <w:t>&gt;();</w:t>
      </w:r>
    </w:p>
    <w:p w14:paraId="3B58076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CarsProvider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CarsProvider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B202BB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spellStart"/>
      <w:proofErr w:type="gramEnd"/>
      <w:r w:rsidRPr="00DA06A1">
        <w:rPr>
          <w:rFonts w:ascii="Times New Roman" w:hAnsi="Times New Roman" w:cs="Times New Roman"/>
          <w:color w:val="000000" w:themeColor="text1"/>
          <w:sz w:val="24"/>
          <w:szCs w:val="24"/>
        </w:rPr>
        <w:t>Cars</w:t>
      </w:r>
      <w:proofErr w:type="spellEnd"/>
      <w:r w:rsidRPr="00DA06A1">
        <w:rPr>
          <w:rFonts w:ascii="Times New Roman" w:hAnsi="Times New Roman" w:cs="Times New Roman"/>
          <w:color w:val="000000" w:themeColor="text1"/>
          <w:sz w:val="24"/>
          <w:szCs w:val="24"/>
        </w:rPr>
        <w:t>&gt; _</w:t>
      </w:r>
      <w:proofErr w:type="spellStart"/>
      <w:r w:rsidRPr="00DA06A1">
        <w:rPr>
          <w:rFonts w:ascii="Times New Roman" w:hAnsi="Times New Roman" w:cs="Times New Roman"/>
          <w:color w:val="000000" w:themeColor="text1"/>
          <w:sz w:val="24"/>
          <w:szCs w:val="24"/>
        </w:rPr>
        <w:t>CarsList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Cars</w:t>
      </w:r>
      <w:proofErr w:type="spellEnd"/>
      <w:r w:rsidRPr="00DA06A1">
        <w:rPr>
          <w:rFonts w:ascii="Times New Roman" w:hAnsi="Times New Roman" w:cs="Times New Roman"/>
          <w:color w:val="000000" w:themeColor="text1"/>
          <w:sz w:val="24"/>
          <w:szCs w:val="24"/>
        </w:rPr>
        <w:t>&gt;();</w:t>
      </w:r>
    </w:p>
    <w:p w14:paraId="5C3AFC80" w14:textId="77777777" w:rsidR="00DA06A1" w:rsidRPr="00DA06A1" w:rsidRDefault="00DA06A1" w:rsidP="00DA06A1">
      <w:pPr>
        <w:pStyle w:val="ac"/>
        <w:rPr>
          <w:rFonts w:ascii="Times New Roman" w:hAnsi="Times New Roman" w:cs="Times New Roman"/>
          <w:color w:val="000000" w:themeColor="text1"/>
          <w:sz w:val="24"/>
          <w:szCs w:val="24"/>
        </w:rPr>
      </w:pPr>
    </w:p>
    <w:p w14:paraId="5DF5AA9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UpdateOrdersForm</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OrdersId</w:t>
      </w:r>
      <w:proofErr w:type="spellEnd"/>
      <w:r w:rsidRPr="00DA06A1">
        <w:rPr>
          <w:rFonts w:ascii="Times New Roman" w:hAnsi="Times New Roman" w:cs="Times New Roman"/>
          <w:color w:val="000000" w:themeColor="text1"/>
          <w:sz w:val="24"/>
          <w:szCs w:val="24"/>
        </w:rPr>
        <w:t>) {</w:t>
      </w:r>
    </w:p>
    <w:p w14:paraId="349E58D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InitializeComponent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9C419B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OrdersId</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OrdersId</w:t>
      </w:r>
      <w:proofErr w:type="spellEnd"/>
      <w:r w:rsidRPr="00DA06A1">
        <w:rPr>
          <w:rFonts w:ascii="Times New Roman" w:hAnsi="Times New Roman" w:cs="Times New Roman"/>
          <w:color w:val="000000" w:themeColor="text1"/>
          <w:sz w:val="24"/>
          <w:szCs w:val="24"/>
        </w:rPr>
        <w:t>;</w:t>
      </w:r>
    </w:p>
    <w:p w14:paraId="331B258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LoadAllDate</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37B475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B6BCCC3" w14:textId="77777777" w:rsidR="00DA06A1" w:rsidRPr="00DA06A1" w:rsidRDefault="00DA06A1" w:rsidP="00DA06A1">
      <w:pPr>
        <w:pStyle w:val="ac"/>
        <w:rPr>
          <w:rFonts w:ascii="Times New Roman" w:hAnsi="Times New Roman" w:cs="Times New Roman"/>
          <w:color w:val="000000" w:themeColor="text1"/>
          <w:sz w:val="24"/>
          <w:szCs w:val="24"/>
        </w:rPr>
      </w:pPr>
    </w:p>
    <w:p w14:paraId="119B229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SaveBtn_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078BCFB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IsDataEnteringCorrect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19AC111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OrdersProvider.UpdateOrders</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OrdersNameTBox.Text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StartDateDTP.Value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EndDateDTP.Value</w:t>
      </w:r>
      <w:proofErr w:type="spellEnd"/>
      <w:r w:rsidRPr="00DA06A1">
        <w:rPr>
          <w:rFonts w:ascii="Times New Roman" w:hAnsi="Times New Roman" w:cs="Times New Roman"/>
          <w:color w:val="000000" w:themeColor="text1"/>
          <w:sz w:val="24"/>
          <w:szCs w:val="24"/>
        </w:rPr>
        <w:t>,</w:t>
      </w:r>
    </w:p>
    <w:p w14:paraId="7918A45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Convert.ToInt32(</w:t>
      </w:r>
      <w:proofErr w:type="spellStart"/>
      <w:r w:rsidRPr="00DA06A1">
        <w:rPr>
          <w:rFonts w:ascii="Times New Roman" w:hAnsi="Times New Roman" w:cs="Times New Roman"/>
          <w:color w:val="000000" w:themeColor="text1"/>
          <w:sz w:val="24"/>
          <w:szCs w:val="24"/>
        </w:rPr>
        <w:t>СustomersCBox.SelectedValue</w:t>
      </w:r>
      <w:proofErr w:type="spellEnd"/>
      <w:r w:rsidRPr="00DA06A1">
        <w:rPr>
          <w:rFonts w:ascii="Times New Roman" w:hAnsi="Times New Roman" w:cs="Times New Roman"/>
          <w:color w:val="000000" w:themeColor="text1"/>
          <w:sz w:val="24"/>
          <w:szCs w:val="24"/>
        </w:rPr>
        <w:t>), Convert.ToInt32(</w:t>
      </w:r>
      <w:proofErr w:type="spellStart"/>
      <w:r w:rsidRPr="00DA06A1">
        <w:rPr>
          <w:rFonts w:ascii="Times New Roman" w:hAnsi="Times New Roman" w:cs="Times New Roman"/>
          <w:color w:val="000000" w:themeColor="text1"/>
          <w:sz w:val="24"/>
          <w:szCs w:val="24"/>
        </w:rPr>
        <w:t>WorkersCBox.SelectedValue</w:t>
      </w:r>
      <w:proofErr w:type="spellEnd"/>
      <w:r w:rsidRPr="00DA06A1">
        <w:rPr>
          <w:rFonts w:ascii="Times New Roman" w:hAnsi="Times New Roman" w:cs="Times New Roman"/>
          <w:color w:val="000000" w:themeColor="text1"/>
          <w:sz w:val="24"/>
          <w:szCs w:val="24"/>
        </w:rPr>
        <w:t>),</w:t>
      </w:r>
    </w:p>
    <w:p w14:paraId="4165FA5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Convert.ToInt32(</w:t>
      </w:r>
      <w:proofErr w:type="spellStart"/>
      <w:r w:rsidRPr="00DA06A1">
        <w:rPr>
          <w:rFonts w:ascii="Times New Roman" w:hAnsi="Times New Roman" w:cs="Times New Roman"/>
          <w:color w:val="000000" w:themeColor="text1"/>
          <w:sz w:val="24"/>
          <w:szCs w:val="24"/>
        </w:rPr>
        <w:t>CarsCBox.SelectedValue</w:t>
      </w:r>
      <w:proofErr w:type="spellEnd"/>
      <w:r w:rsidRPr="00DA06A1">
        <w:rPr>
          <w:rFonts w:ascii="Times New Roman" w:hAnsi="Times New Roman" w:cs="Times New Roman"/>
          <w:color w:val="000000" w:themeColor="text1"/>
          <w:sz w:val="24"/>
          <w:szCs w:val="24"/>
        </w:rPr>
        <w:t>), Convert.ToInt32(</w:t>
      </w:r>
      <w:proofErr w:type="spellStart"/>
      <w:r w:rsidRPr="00DA06A1">
        <w:rPr>
          <w:rFonts w:ascii="Times New Roman" w:hAnsi="Times New Roman" w:cs="Times New Roman"/>
          <w:color w:val="000000" w:themeColor="text1"/>
          <w:sz w:val="24"/>
          <w:szCs w:val="24"/>
        </w:rPr>
        <w:t>CarsYearTBox.Text</w:t>
      </w:r>
      <w:proofErr w:type="spellEnd"/>
      <w:r w:rsidRPr="00DA06A1">
        <w:rPr>
          <w:rFonts w:ascii="Times New Roman" w:hAnsi="Times New Roman" w:cs="Times New Roman"/>
          <w:color w:val="000000" w:themeColor="text1"/>
          <w:sz w:val="24"/>
          <w:szCs w:val="24"/>
        </w:rPr>
        <w:t>), _</w:t>
      </w:r>
      <w:proofErr w:type="spellStart"/>
      <w:r w:rsidRPr="00DA06A1">
        <w:rPr>
          <w:rFonts w:ascii="Times New Roman" w:hAnsi="Times New Roman" w:cs="Times New Roman"/>
          <w:color w:val="000000" w:themeColor="text1"/>
          <w:sz w:val="24"/>
          <w:szCs w:val="24"/>
        </w:rPr>
        <w:t>OrdersId</w:t>
      </w:r>
      <w:proofErr w:type="spellEnd"/>
      <w:r w:rsidRPr="00DA06A1">
        <w:rPr>
          <w:rFonts w:ascii="Times New Roman" w:hAnsi="Times New Roman" w:cs="Times New Roman"/>
          <w:color w:val="000000" w:themeColor="text1"/>
          <w:sz w:val="24"/>
          <w:szCs w:val="24"/>
        </w:rPr>
        <w:t>);</w:t>
      </w:r>
    </w:p>
    <w:p w14:paraId="0041E04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roofErr w:type="spellStart"/>
      <w:proofErr w:type="gramStart"/>
      <w:r w:rsidRPr="00DA06A1">
        <w:rPr>
          <w:rFonts w:ascii="Times New Roman" w:hAnsi="Times New Roman" w:cs="Times New Roman"/>
          <w:color w:val="000000" w:themeColor="text1"/>
          <w:sz w:val="24"/>
          <w:szCs w:val="24"/>
        </w:rPr>
        <w:t>this.Close</w:t>
      </w:r>
      <w:proofErr w:type="spellEnd"/>
      <w:proofErr w:type="gramEnd"/>
      <w:r w:rsidRPr="00DA06A1">
        <w:rPr>
          <w:rFonts w:ascii="Times New Roman" w:hAnsi="Times New Roman" w:cs="Times New Roman"/>
          <w:color w:val="000000" w:themeColor="text1"/>
          <w:sz w:val="24"/>
          <w:szCs w:val="24"/>
        </w:rPr>
        <w:t>();</w:t>
      </w:r>
    </w:p>
    <w:p w14:paraId="7A46DE1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BC3C6D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0B01945" w14:textId="77777777" w:rsidR="00DA06A1" w:rsidRPr="00DA06A1" w:rsidRDefault="00DA06A1" w:rsidP="00DA06A1">
      <w:pPr>
        <w:pStyle w:val="ac"/>
        <w:rPr>
          <w:rFonts w:ascii="Times New Roman" w:hAnsi="Times New Roman" w:cs="Times New Roman"/>
          <w:color w:val="000000" w:themeColor="text1"/>
          <w:sz w:val="24"/>
          <w:szCs w:val="24"/>
        </w:rPr>
      </w:pPr>
    </w:p>
    <w:p w14:paraId="2EC64CE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DeleteBtn_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087FFAE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MessageBox.Show</w:t>
      </w:r>
      <w:proofErr w:type="spellEnd"/>
      <w:r w:rsidRPr="00DA06A1">
        <w:rPr>
          <w:rFonts w:ascii="Times New Roman" w:hAnsi="Times New Roman" w:cs="Times New Roman"/>
          <w:color w:val="000000" w:themeColor="text1"/>
          <w:sz w:val="24"/>
          <w:szCs w:val="24"/>
        </w:rPr>
        <w:t xml:space="preserve">("Ви </w:t>
      </w:r>
      <w:proofErr w:type="spellStart"/>
      <w:r w:rsidRPr="00DA06A1">
        <w:rPr>
          <w:rFonts w:ascii="Times New Roman" w:hAnsi="Times New Roman" w:cs="Times New Roman"/>
          <w:color w:val="000000" w:themeColor="text1"/>
          <w:sz w:val="24"/>
          <w:szCs w:val="24"/>
        </w:rPr>
        <w:t>дійсно</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бажаєте</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видалити</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цей</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елемент</w:t>
      </w:r>
      <w:proofErr w:type="spellEnd"/>
      <w:r w:rsidRPr="00DA06A1">
        <w:rPr>
          <w:rFonts w:ascii="Times New Roman" w:hAnsi="Times New Roman" w:cs="Times New Roman"/>
          <w:color w:val="000000" w:themeColor="text1"/>
          <w:sz w:val="24"/>
          <w:szCs w:val="24"/>
        </w:rPr>
        <w:t>?", "</w:t>
      </w:r>
      <w:proofErr w:type="spellStart"/>
      <w:r w:rsidRPr="00DA06A1">
        <w:rPr>
          <w:rFonts w:ascii="Times New Roman" w:hAnsi="Times New Roman" w:cs="Times New Roman"/>
          <w:color w:val="000000" w:themeColor="text1"/>
          <w:sz w:val="24"/>
          <w:szCs w:val="24"/>
        </w:rPr>
        <w:t>Видалити</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MessageBoxButtons.YesNo</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DialogResult.Yes</w:t>
      </w:r>
      <w:proofErr w:type="spellEnd"/>
      <w:r w:rsidRPr="00DA06A1">
        <w:rPr>
          <w:rFonts w:ascii="Times New Roman" w:hAnsi="Times New Roman" w:cs="Times New Roman"/>
          <w:color w:val="000000" w:themeColor="text1"/>
          <w:sz w:val="24"/>
          <w:szCs w:val="24"/>
        </w:rPr>
        <w:t>) {</w:t>
      </w:r>
    </w:p>
    <w:p w14:paraId="30CA2FD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OrdersProvider.DeleteOrdersByOrdersId</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OrdersId</w:t>
      </w:r>
      <w:proofErr w:type="spellEnd"/>
      <w:r w:rsidRPr="00DA06A1">
        <w:rPr>
          <w:rFonts w:ascii="Times New Roman" w:hAnsi="Times New Roman" w:cs="Times New Roman"/>
          <w:color w:val="000000" w:themeColor="text1"/>
          <w:sz w:val="24"/>
          <w:szCs w:val="24"/>
        </w:rPr>
        <w:t>);</w:t>
      </w:r>
    </w:p>
    <w:p w14:paraId="579AFBF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this.Close</w:t>
      </w:r>
      <w:proofErr w:type="spellEnd"/>
      <w:proofErr w:type="gramEnd"/>
      <w:r w:rsidRPr="00DA06A1">
        <w:rPr>
          <w:rFonts w:ascii="Times New Roman" w:hAnsi="Times New Roman" w:cs="Times New Roman"/>
          <w:color w:val="000000" w:themeColor="text1"/>
          <w:sz w:val="24"/>
          <w:szCs w:val="24"/>
        </w:rPr>
        <w:t>();</w:t>
      </w:r>
    </w:p>
    <w:p w14:paraId="6FC1F66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F175B1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E0E2A57" w14:textId="77777777" w:rsidR="00DA06A1" w:rsidRPr="00DA06A1" w:rsidRDefault="00DA06A1" w:rsidP="00DA06A1">
      <w:pPr>
        <w:pStyle w:val="ac"/>
        <w:rPr>
          <w:rFonts w:ascii="Times New Roman" w:hAnsi="Times New Roman" w:cs="Times New Roman"/>
          <w:color w:val="000000" w:themeColor="text1"/>
          <w:sz w:val="24"/>
          <w:szCs w:val="24"/>
        </w:rPr>
      </w:pPr>
    </w:p>
    <w:p w14:paraId="407B333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ExitBtn_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5169404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this.Close</w:t>
      </w:r>
      <w:proofErr w:type="spellEnd"/>
      <w:proofErr w:type="gramEnd"/>
      <w:r w:rsidRPr="00DA06A1">
        <w:rPr>
          <w:rFonts w:ascii="Times New Roman" w:hAnsi="Times New Roman" w:cs="Times New Roman"/>
          <w:color w:val="000000" w:themeColor="text1"/>
          <w:sz w:val="24"/>
          <w:szCs w:val="24"/>
        </w:rPr>
        <w:t>();</w:t>
      </w:r>
    </w:p>
    <w:p w14:paraId="4DD4394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61A5AC22" w14:textId="77777777" w:rsidR="00DA06A1" w:rsidRPr="00DA06A1" w:rsidRDefault="00DA06A1" w:rsidP="00DA06A1">
      <w:pPr>
        <w:pStyle w:val="ac"/>
        <w:rPr>
          <w:rFonts w:ascii="Times New Roman" w:hAnsi="Times New Roman" w:cs="Times New Roman"/>
          <w:color w:val="000000" w:themeColor="text1"/>
          <w:sz w:val="24"/>
          <w:szCs w:val="24"/>
        </w:rPr>
      </w:pPr>
    </w:p>
    <w:p w14:paraId="2BC98AA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LoadAllDate</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6DD96E5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СustomersProvider.GetAllСustomers</w:t>
      </w:r>
      <w:proofErr w:type="spellEnd"/>
      <w:r w:rsidRPr="00DA06A1">
        <w:rPr>
          <w:rFonts w:ascii="Times New Roman" w:hAnsi="Times New Roman" w:cs="Times New Roman"/>
          <w:color w:val="000000" w:themeColor="text1"/>
          <w:sz w:val="24"/>
          <w:szCs w:val="24"/>
        </w:rPr>
        <w:t>();</w:t>
      </w:r>
    </w:p>
    <w:p w14:paraId="496A6CC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СustomersCBox.DataSource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w:t>
      </w:r>
    </w:p>
    <w:p w14:paraId="12DCB7B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СustomersCBox.ValueMember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СustomersId</w:t>
      </w:r>
      <w:proofErr w:type="spellEnd"/>
      <w:r w:rsidRPr="00DA06A1">
        <w:rPr>
          <w:rFonts w:ascii="Times New Roman" w:hAnsi="Times New Roman" w:cs="Times New Roman"/>
          <w:color w:val="000000" w:themeColor="text1"/>
          <w:sz w:val="24"/>
          <w:szCs w:val="24"/>
        </w:rPr>
        <w:t>";</w:t>
      </w:r>
    </w:p>
    <w:p w14:paraId="387F8BC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СustomersCBox.DisplayMember</w:t>
      </w:r>
      <w:proofErr w:type="spellEnd"/>
      <w:r w:rsidRPr="00DA06A1">
        <w:rPr>
          <w:rFonts w:ascii="Times New Roman" w:hAnsi="Times New Roman" w:cs="Times New Roman"/>
          <w:color w:val="000000" w:themeColor="text1"/>
          <w:sz w:val="24"/>
          <w:szCs w:val="24"/>
        </w:rPr>
        <w:t xml:space="preserve"> = "FIO";</w:t>
      </w:r>
    </w:p>
    <w:p w14:paraId="1022AEB6" w14:textId="77777777" w:rsidR="00DA06A1" w:rsidRPr="00DA06A1" w:rsidRDefault="00DA06A1" w:rsidP="00DA06A1">
      <w:pPr>
        <w:pStyle w:val="ac"/>
        <w:rPr>
          <w:rFonts w:ascii="Times New Roman" w:hAnsi="Times New Roman" w:cs="Times New Roman"/>
          <w:color w:val="000000" w:themeColor="text1"/>
          <w:sz w:val="24"/>
          <w:szCs w:val="24"/>
        </w:rPr>
      </w:pPr>
    </w:p>
    <w:p w14:paraId="1D9525E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WorkersProvider.GetAllWorkers</w:t>
      </w:r>
      <w:proofErr w:type="spellEnd"/>
      <w:r w:rsidRPr="00DA06A1">
        <w:rPr>
          <w:rFonts w:ascii="Times New Roman" w:hAnsi="Times New Roman" w:cs="Times New Roman"/>
          <w:color w:val="000000" w:themeColor="text1"/>
          <w:sz w:val="24"/>
          <w:szCs w:val="24"/>
        </w:rPr>
        <w:t>();</w:t>
      </w:r>
    </w:p>
    <w:p w14:paraId="7DDCDC9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WorkersCBox.DataSource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w:t>
      </w:r>
    </w:p>
    <w:p w14:paraId="1D06C75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WorkersCBox.ValueMember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WorkersId</w:t>
      </w:r>
      <w:proofErr w:type="spellEnd"/>
      <w:r w:rsidRPr="00DA06A1">
        <w:rPr>
          <w:rFonts w:ascii="Times New Roman" w:hAnsi="Times New Roman" w:cs="Times New Roman"/>
          <w:color w:val="000000" w:themeColor="text1"/>
          <w:sz w:val="24"/>
          <w:szCs w:val="24"/>
        </w:rPr>
        <w:t>";</w:t>
      </w:r>
    </w:p>
    <w:p w14:paraId="28197F6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WorkersCBox.DisplayMember</w:t>
      </w:r>
      <w:proofErr w:type="spellEnd"/>
      <w:r w:rsidRPr="00DA06A1">
        <w:rPr>
          <w:rFonts w:ascii="Times New Roman" w:hAnsi="Times New Roman" w:cs="Times New Roman"/>
          <w:color w:val="000000" w:themeColor="text1"/>
          <w:sz w:val="24"/>
          <w:szCs w:val="24"/>
        </w:rPr>
        <w:t xml:space="preserve"> = "FIO";</w:t>
      </w:r>
    </w:p>
    <w:p w14:paraId="7539CB30" w14:textId="77777777" w:rsidR="00DA06A1" w:rsidRPr="00DA06A1" w:rsidRDefault="00DA06A1" w:rsidP="00DA06A1">
      <w:pPr>
        <w:pStyle w:val="ac"/>
        <w:rPr>
          <w:rFonts w:ascii="Times New Roman" w:hAnsi="Times New Roman" w:cs="Times New Roman"/>
          <w:color w:val="000000" w:themeColor="text1"/>
          <w:sz w:val="24"/>
          <w:szCs w:val="24"/>
        </w:rPr>
      </w:pPr>
    </w:p>
    <w:p w14:paraId="4534EDC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CarsList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CarsProvider.GetAllCars</w:t>
      </w:r>
      <w:proofErr w:type="spellEnd"/>
      <w:r w:rsidRPr="00DA06A1">
        <w:rPr>
          <w:rFonts w:ascii="Times New Roman" w:hAnsi="Times New Roman" w:cs="Times New Roman"/>
          <w:color w:val="000000" w:themeColor="text1"/>
          <w:sz w:val="24"/>
          <w:szCs w:val="24"/>
        </w:rPr>
        <w:t>();</w:t>
      </w:r>
    </w:p>
    <w:p w14:paraId="1A935A3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CarsCBox.DataSource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CarsList</w:t>
      </w:r>
      <w:proofErr w:type="spellEnd"/>
      <w:r w:rsidRPr="00DA06A1">
        <w:rPr>
          <w:rFonts w:ascii="Times New Roman" w:hAnsi="Times New Roman" w:cs="Times New Roman"/>
          <w:color w:val="000000" w:themeColor="text1"/>
          <w:sz w:val="24"/>
          <w:szCs w:val="24"/>
        </w:rPr>
        <w:t>;</w:t>
      </w:r>
    </w:p>
    <w:p w14:paraId="21F9B9A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CarsCBox.ValueMember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CarsId</w:t>
      </w:r>
      <w:proofErr w:type="spellEnd"/>
      <w:r w:rsidRPr="00DA06A1">
        <w:rPr>
          <w:rFonts w:ascii="Times New Roman" w:hAnsi="Times New Roman" w:cs="Times New Roman"/>
          <w:color w:val="000000" w:themeColor="text1"/>
          <w:sz w:val="24"/>
          <w:szCs w:val="24"/>
        </w:rPr>
        <w:t>";</w:t>
      </w:r>
    </w:p>
    <w:p w14:paraId="045490F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CarsCBox.DisplayMember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CarsName</w:t>
      </w:r>
      <w:proofErr w:type="spellEnd"/>
      <w:r w:rsidRPr="00DA06A1">
        <w:rPr>
          <w:rFonts w:ascii="Times New Roman" w:hAnsi="Times New Roman" w:cs="Times New Roman"/>
          <w:color w:val="000000" w:themeColor="text1"/>
          <w:sz w:val="24"/>
          <w:szCs w:val="24"/>
        </w:rPr>
        <w:t>";</w:t>
      </w:r>
    </w:p>
    <w:p w14:paraId="3B4B18C5" w14:textId="77777777" w:rsidR="00DA06A1" w:rsidRPr="00DA06A1" w:rsidRDefault="00DA06A1" w:rsidP="00DA06A1">
      <w:pPr>
        <w:pStyle w:val="ac"/>
        <w:rPr>
          <w:rFonts w:ascii="Times New Roman" w:hAnsi="Times New Roman" w:cs="Times New Roman"/>
          <w:color w:val="000000" w:themeColor="text1"/>
          <w:sz w:val="24"/>
          <w:szCs w:val="24"/>
        </w:rPr>
      </w:pPr>
    </w:p>
    <w:p w14:paraId="4B0215C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selectedOrders</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OrdersProvider.SelectedOrdersByOrdersId</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OrdersId</w:t>
      </w:r>
      <w:proofErr w:type="spellEnd"/>
      <w:r w:rsidRPr="00DA06A1">
        <w:rPr>
          <w:rFonts w:ascii="Times New Roman" w:hAnsi="Times New Roman" w:cs="Times New Roman"/>
          <w:color w:val="000000" w:themeColor="text1"/>
          <w:sz w:val="24"/>
          <w:szCs w:val="24"/>
        </w:rPr>
        <w:t>);</w:t>
      </w:r>
    </w:p>
    <w:p w14:paraId="2A09854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OrdersNameTBox.Text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selectedOrders.OrdersName</w:t>
      </w:r>
      <w:proofErr w:type="spellEnd"/>
      <w:r w:rsidRPr="00DA06A1">
        <w:rPr>
          <w:rFonts w:ascii="Times New Roman" w:hAnsi="Times New Roman" w:cs="Times New Roman"/>
          <w:color w:val="000000" w:themeColor="text1"/>
          <w:sz w:val="24"/>
          <w:szCs w:val="24"/>
        </w:rPr>
        <w:t>;</w:t>
      </w:r>
    </w:p>
    <w:p w14:paraId="4A4B9BE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StartDateDTP.Value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selectedOrders.StartDate</w:t>
      </w:r>
      <w:proofErr w:type="spellEnd"/>
      <w:r w:rsidRPr="00DA06A1">
        <w:rPr>
          <w:rFonts w:ascii="Times New Roman" w:hAnsi="Times New Roman" w:cs="Times New Roman"/>
          <w:color w:val="000000" w:themeColor="text1"/>
          <w:sz w:val="24"/>
          <w:szCs w:val="24"/>
        </w:rPr>
        <w:t>;</w:t>
      </w:r>
    </w:p>
    <w:p w14:paraId="51AA0C2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EndDateDTP.Value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selectedOrders.EndDate</w:t>
      </w:r>
      <w:proofErr w:type="spellEnd"/>
      <w:r w:rsidRPr="00DA06A1">
        <w:rPr>
          <w:rFonts w:ascii="Times New Roman" w:hAnsi="Times New Roman" w:cs="Times New Roman"/>
          <w:color w:val="000000" w:themeColor="text1"/>
          <w:sz w:val="24"/>
          <w:szCs w:val="24"/>
        </w:rPr>
        <w:t>;</w:t>
      </w:r>
    </w:p>
    <w:p w14:paraId="03A1C07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СustomersCBox.SelectedValue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selectedOrders.СustomersId</w:t>
      </w:r>
      <w:proofErr w:type="spellEnd"/>
      <w:r w:rsidRPr="00DA06A1">
        <w:rPr>
          <w:rFonts w:ascii="Times New Roman" w:hAnsi="Times New Roman" w:cs="Times New Roman"/>
          <w:color w:val="000000" w:themeColor="text1"/>
          <w:sz w:val="24"/>
          <w:szCs w:val="24"/>
        </w:rPr>
        <w:t>;</w:t>
      </w:r>
    </w:p>
    <w:p w14:paraId="6F62405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WorkersCBox.SelectedValue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selectedOrders.WorkersId</w:t>
      </w:r>
      <w:proofErr w:type="spellEnd"/>
      <w:r w:rsidRPr="00DA06A1">
        <w:rPr>
          <w:rFonts w:ascii="Times New Roman" w:hAnsi="Times New Roman" w:cs="Times New Roman"/>
          <w:color w:val="000000" w:themeColor="text1"/>
          <w:sz w:val="24"/>
          <w:szCs w:val="24"/>
        </w:rPr>
        <w:t>;</w:t>
      </w:r>
    </w:p>
    <w:p w14:paraId="274B4E0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CarsCBox.SelectedValue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selectedOrders.CarsId</w:t>
      </w:r>
      <w:proofErr w:type="spellEnd"/>
      <w:r w:rsidRPr="00DA06A1">
        <w:rPr>
          <w:rFonts w:ascii="Times New Roman" w:hAnsi="Times New Roman" w:cs="Times New Roman"/>
          <w:color w:val="000000" w:themeColor="text1"/>
          <w:sz w:val="24"/>
          <w:szCs w:val="24"/>
        </w:rPr>
        <w:t>;</w:t>
      </w:r>
    </w:p>
    <w:p w14:paraId="0EFC54B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CarsYearTBox.Text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selectedOrders.CarsYear.</w:t>
      </w:r>
      <w:proofErr w:type="gramStart"/>
      <w:r w:rsidRPr="00DA06A1">
        <w:rPr>
          <w:rFonts w:ascii="Times New Roman" w:hAnsi="Times New Roman" w:cs="Times New Roman"/>
          <w:color w:val="000000" w:themeColor="text1"/>
          <w:sz w:val="24"/>
          <w:szCs w:val="24"/>
        </w:rPr>
        <w:t>ToString</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14A5D2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CE459E4" w14:textId="77777777" w:rsidR="00DA06A1" w:rsidRPr="00DA06A1" w:rsidRDefault="00DA06A1" w:rsidP="00DA06A1">
      <w:pPr>
        <w:pStyle w:val="ac"/>
        <w:rPr>
          <w:rFonts w:ascii="Times New Roman" w:hAnsi="Times New Roman" w:cs="Times New Roman"/>
          <w:color w:val="000000" w:themeColor="text1"/>
          <w:sz w:val="24"/>
          <w:szCs w:val="24"/>
        </w:rPr>
      </w:pPr>
    </w:p>
    <w:p w14:paraId="7F59468F" w14:textId="77777777" w:rsidR="00DA06A1" w:rsidRPr="00DA06A1" w:rsidRDefault="00DA06A1" w:rsidP="00DA06A1">
      <w:pPr>
        <w:pStyle w:val="ac"/>
        <w:rPr>
          <w:rFonts w:ascii="Times New Roman" w:hAnsi="Times New Roman" w:cs="Times New Roman"/>
          <w:color w:val="000000" w:themeColor="text1"/>
          <w:sz w:val="24"/>
          <w:szCs w:val="24"/>
        </w:rPr>
      </w:pPr>
    </w:p>
    <w:p w14:paraId="1EF4D34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bool</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IsDataEnteringCorrect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3159F54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bool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true</w:t>
      </w:r>
      <w:proofErr w:type="spellEnd"/>
      <w:r w:rsidRPr="00DA06A1">
        <w:rPr>
          <w:rFonts w:ascii="Times New Roman" w:hAnsi="Times New Roman" w:cs="Times New Roman"/>
          <w:color w:val="000000" w:themeColor="text1"/>
          <w:sz w:val="24"/>
          <w:szCs w:val="24"/>
        </w:rPr>
        <w:t>;</w:t>
      </w:r>
    </w:p>
    <w:p w14:paraId="63237E4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OrdersNameTBox.Text</w:t>
      </w:r>
      <w:proofErr w:type="spellEnd"/>
      <w:r w:rsidRPr="00DA06A1">
        <w:rPr>
          <w:rFonts w:ascii="Times New Roman" w:hAnsi="Times New Roman" w:cs="Times New Roman"/>
          <w:color w:val="000000" w:themeColor="text1"/>
          <w:sz w:val="24"/>
          <w:szCs w:val="24"/>
        </w:rPr>
        <w:t>)) {</w:t>
      </w:r>
    </w:p>
    <w:p w14:paraId="63AF7F2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5EAE829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67D5B3C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OrdersNameValiadtionLbl.Text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0C5DAA1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0053DA7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BF0454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(Convert.ToInt32(</w:t>
      </w:r>
      <w:proofErr w:type="spellStart"/>
      <w:r w:rsidRPr="00DA06A1">
        <w:rPr>
          <w:rFonts w:ascii="Times New Roman" w:hAnsi="Times New Roman" w:cs="Times New Roman"/>
          <w:color w:val="000000" w:themeColor="text1"/>
          <w:sz w:val="24"/>
          <w:szCs w:val="24"/>
        </w:rPr>
        <w:t>СustomersCBox.SelectedValue</w:t>
      </w:r>
      <w:proofErr w:type="spellEnd"/>
      <w:proofErr w:type="gramStart"/>
      <w:r w:rsidRPr="00DA06A1">
        <w:rPr>
          <w:rFonts w:ascii="Times New Roman" w:hAnsi="Times New Roman" w:cs="Times New Roman"/>
          <w:color w:val="000000" w:themeColor="text1"/>
          <w:sz w:val="24"/>
          <w:szCs w:val="24"/>
        </w:rPr>
        <w:t>) &gt;</w:t>
      </w:r>
      <w:proofErr w:type="gramEnd"/>
      <w:r w:rsidRPr="00DA06A1">
        <w:rPr>
          <w:rFonts w:ascii="Times New Roman" w:hAnsi="Times New Roman" w:cs="Times New Roman"/>
          <w:color w:val="000000" w:themeColor="text1"/>
          <w:sz w:val="24"/>
          <w:szCs w:val="24"/>
        </w:rPr>
        <w:t xml:space="preserve"> 0) {</w:t>
      </w:r>
    </w:p>
    <w:p w14:paraId="3B9F2E1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roofErr w:type="spellStart"/>
      <w:r w:rsidRPr="00DA06A1">
        <w:rPr>
          <w:rFonts w:ascii="Times New Roman" w:hAnsi="Times New Roman" w:cs="Times New Roman"/>
          <w:color w:val="000000" w:themeColor="text1"/>
          <w:sz w:val="24"/>
          <w:szCs w:val="24"/>
        </w:rPr>
        <w:t>СustomersValiadtionLbl.Text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64B7A9B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74F6429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2664AF4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7FA4571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EAEA8B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(Convert.ToInt32(</w:t>
      </w:r>
      <w:proofErr w:type="spellStart"/>
      <w:r w:rsidRPr="00DA06A1">
        <w:rPr>
          <w:rFonts w:ascii="Times New Roman" w:hAnsi="Times New Roman" w:cs="Times New Roman"/>
          <w:color w:val="000000" w:themeColor="text1"/>
          <w:sz w:val="24"/>
          <w:szCs w:val="24"/>
        </w:rPr>
        <w:t>WorkersCBox.SelectedValue</w:t>
      </w:r>
      <w:proofErr w:type="spellEnd"/>
      <w:proofErr w:type="gramStart"/>
      <w:r w:rsidRPr="00DA06A1">
        <w:rPr>
          <w:rFonts w:ascii="Times New Roman" w:hAnsi="Times New Roman" w:cs="Times New Roman"/>
          <w:color w:val="000000" w:themeColor="text1"/>
          <w:sz w:val="24"/>
          <w:szCs w:val="24"/>
        </w:rPr>
        <w:t>) &gt;</w:t>
      </w:r>
      <w:proofErr w:type="gramEnd"/>
      <w:r w:rsidRPr="00DA06A1">
        <w:rPr>
          <w:rFonts w:ascii="Times New Roman" w:hAnsi="Times New Roman" w:cs="Times New Roman"/>
          <w:color w:val="000000" w:themeColor="text1"/>
          <w:sz w:val="24"/>
          <w:szCs w:val="24"/>
        </w:rPr>
        <w:t xml:space="preserve"> 0) {</w:t>
      </w:r>
    </w:p>
    <w:p w14:paraId="6D8C0CE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30D9287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15F1DF4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7B0E96C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79BB4C2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165316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(Convert.ToInt32(</w:t>
      </w:r>
      <w:proofErr w:type="spellStart"/>
      <w:r w:rsidRPr="00DA06A1">
        <w:rPr>
          <w:rFonts w:ascii="Times New Roman" w:hAnsi="Times New Roman" w:cs="Times New Roman"/>
          <w:color w:val="000000" w:themeColor="text1"/>
          <w:sz w:val="24"/>
          <w:szCs w:val="24"/>
        </w:rPr>
        <w:t>CarsCBox.SelectedValue</w:t>
      </w:r>
      <w:proofErr w:type="spellEnd"/>
      <w:proofErr w:type="gramStart"/>
      <w:r w:rsidRPr="00DA06A1">
        <w:rPr>
          <w:rFonts w:ascii="Times New Roman" w:hAnsi="Times New Roman" w:cs="Times New Roman"/>
          <w:color w:val="000000" w:themeColor="text1"/>
          <w:sz w:val="24"/>
          <w:szCs w:val="24"/>
        </w:rPr>
        <w:t>) &gt;</w:t>
      </w:r>
      <w:proofErr w:type="gramEnd"/>
      <w:r w:rsidRPr="00DA06A1">
        <w:rPr>
          <w:rFonts w:ascii="Times New Roman" w:hAnsi="Times New Roman" w:cs="Times New Roman"/>
          <w:color w:val="000000" w:themeColor="text1"/>
          <w:sz w:val="24"/>
          <w:szCs w:val="24"/>
        </w:rPr>
        <w:t xml:space="preserve"> 0) {</w:t>
      </w:r>
    </w:p>
    <w:p w14:paraId="422465E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0965241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08260E1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36F6BD9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32D3A5F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C92CE5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validation.IsDataConvertToInt</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CarsYearTBox.Text</w:t>
      </w:r>
      <w:proofErr w:type="spellEnd"/>
      <w:r w:rsidRPr="00DA06A1">
        <w:rPr>
          <w:rFonts w:ascii="Times New Roman" w:hAnsi="Times New Roman" w:cs="Times New Roman"/>
          <w:color w:val="000000" w:themeColor="text1"/>
          <w:sz w:val="24"/>
          <w:szCs w:val="24"/>
        </w:rPr>
        <w:t>)) {</w:t>
      </w:r>
    </w:p>
    <w:p w14:paraId="2702E91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CarsYearValiadtionLbl.Text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35B549E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06E143B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CarsYearValiadtionLbl.Text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0AEF95A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244DF1A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D3C6B6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return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w:t>
      </w:r>
    </w:p>
    <w:p w14:paraId="71F1698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569ED0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BB6298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w:t>
      </w:r>
    </w:p>
    <w:p w14:paraId="7664555E" w14:textId="77777777" w:rsidR="00A41B30" w:rsidRPr="00DA06A1" w:rsidRDefault="00A41B30" w:rsidP="00DA06A1">
      <w:pPr>
        <w:pStyle w:val="ac"/>
        <w:rPr>
          <w:rFonts w:ascii="Times New Roman" w:hAnsi="Times New Roman" w:cs="Times New Roman"/>
          <w:color w:val="000000" w:themeColor="text1"/>
          <w:sz w:val="24"/>
          <w:szCs w:val="24"/>
        </w:rPr>
      </w:pPr>
    </w:p>
    <w:p w14:paraId="022BE6DF" w14:textId="77777777" w:rsidR="00DA06A1" w:rsidRPr="00DA06A1" w:rsidRDefault="00DA06A1" w:rsidP="00DA06A1">
      <w:pPr>
        <w:pStyle w:val="ac"/>
        <w:rPr>
          <w:rFonts w:ascii="Times New Roman" w:hAnsi="Times New Roman" w:cs="Times New Roman"/>
          <w:color w:val="000000" w:themeColor="text1"/>
          <w:sz w:val="24"/>
          <w:szCs w:val="24"/>
          <w:lang w:val="en-US"/>
        </w:rPr>
      </w:pPr>
      <w:proofErr w:type="spellStart"/>
      <w:r w:rsidRPr="00DA06A1">
        <w:rPr>
          <w:rFonts w:ascii="Times New Roman" w:hAnsi="Times New Roman" w:cs="Times New Roman"/>
          <w:color w:val="000000" w:themeColor="text1"/>
          <w:sz w:val="24"/>
          <w:szCs w:val="24"/>
        </w:rPr>
        <w:t>Лістинг</w:t>
      </w:r>
      <w:proofErr w:type="spellEnd"/>
      <w:r w:rsidRPr="00DA06A1">
        <w:rPr>
          <w:rFonts w:ascii="Times New Roman" w:hAnsi="Times New Roman" w:cs="Times New Roman"/>
          <w:color w:val="000000" w:themeColor="text1"/>
          <w:sz w:val="24"/>
          <w:szCs w:val="24"/>
          <w:lang w:val="en-US"/>
        </w:rPr>
        <w:t xml:space="preserve"> 3. </w:t>
      </w:r>
      <w:r w:rsidRPr="00DA06A1">
        <w:rPr>
          <w:rFonts w:ascii="Times New Roman" w:hAnsi="Times New Roman" w:cs="Times New Roman"/>
          <w:color w:val="000000" w:themeColor="text1"/>
          <w:sz w:val="24"/>
          <w:szCs w:val="24"/>
        </w:rPr>
        <w:t>Код</w:t>
      </w:r>
      <w:r w:rsidRPr="00DA06A1">
        <w:rPr>
          <w:rFonts w:ascii="Times New Roman" w:hAnsi="Times New Roman" w:cs="Times New Roman"/>
          <w:color w:val="000000" w:themeColor="text1"/>
          <w:sz w:val="24"/>
          <w:szCs w:val="24"/>
          <w:lang w:val="en-US"/>
        </w:rPr>
        <w:t xml:space="preserve"> </w:t>
      </w:r>
      <w:proofErr w:type="spellStart"/>
      <w:r w:rsidRPr="00DA06A1">
        <w:rPr>
          <w:rFonts w:ascii="Times New Roman" w:hAnsi="Times New Roman" w:cs="Times New Roman"/>
          <w:color w:val="000000" w:themeColor="text1"/>
          <w:sz w:val="24"/>
          <w:szCs w:val="24"/>
        </w:rPr>
        <w:t>класу</w:t>
      </w:r>
      <w:proofErr w:type="spellEnd"/>
      <w:r w:rsidRPr="00DA06A1">
        <w:rPr>
          <w:rFonts w:ascii="Times New Roman" w:hAnsi="Times New Roman" w:cs="Times New Roman"/>
          <w:color w:val="000000" w:themeColor="text1"/>
          <w:sz w:val="24"/>
          <w:szCs w:val="24"/>
          <w:lang w:val="en-US"/>
        </w:rPr>
        <w:t xml:space="preserve"> </w:t>
      </w:r>
      <w:proofErr w:type="gramStart"/>
      <w:r w:rsidRPr="00DA06A1">
        <w:rPr>
          <w:rFonts w:ascii="Times New Roman" w:hAnsi="Times New Roman" w:cs="Times New Roman"/>
          <w:color w:val="000000" w:themeColor="text1"/>
          <w:sz w:val="24"/>
          <w:szCs w:val="24"/>
          <w:lang w:val="en-US"/>
        </w:rPr>
        <w:t>«</w:t>
      </w: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lang w:val="en-US"/>
        </w:rPr>
        <w:t>CarsForm</w:t>
      </w:r>
      <w:proofErr w:type="spellEnd"/>
      <w:proofErr w:type="gramEnd"/>
      <w:r w:rsidRPr="00DA06A1">
        <w:rPr>
          <w:rFonts w:ascii="Times New Roman" w:hAnsi="Times New Roman" w:cs="Times New Roman"/>
          <w:color w:val="000000" w:themeColor="text1"/>
          <w:sz w:val="24"/>
          <w:szCs w:val="24"/>
          <w:lang w:val="en-US"/>
        </w:rPr>
        <w:t>»</w:t>
      </w:r>
    </w:p>
    <w:p w14:paraId="6944A5E4"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STOApp.AppCode</w:t>
      </w:r>
      <w:proofErr w:type="spellEnd"/>
      <w:r w:rsidRPr="00DA06A1">
        <w:rPr>
          <w:rFonts w:ascii="Times New Roman" w:hAnsi="Times New Roman" w:cs="Times New Roman"/>
          <w:color w:val="000000" w:themeColor="text1"/>
          <w:sz w:val="24"/>
          <w:szCs w:val="24"/>
        </w:rPr>
        <w:t>;</w:t>
      </w:r>
    </w:p>
    <w:p w14:paraId="099D1478"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STOApp.Providers</w:t>
      </w:r>
      <w:proofErr w:type="spellEnd"/>
      <w:r w:rsidRPr="00DA06A1">
        <w:rPr>
          <w:rFonts w:ascii="Times New Roman" w:hAnsi="Times New Roman" w:cs="Times New Roman"/>
          <w:color w:val="000000" w:themeColor="text1"/>
          <w:sz w:val="24"/>
          <w:szCs w:val="24"/>
        </w:rPr>
        <w:t>;</w:t>
      </w:r>
    </w:p>
    <w:p w14:paraId="6A26F4A4"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System;</w:t>
      </w:r>
    </w:p>
    <w:p w14:paraId="7384287E"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System.Collections.Generic</w:t>
      </w:r>
      <w:proofErr w:type="spellEnd"/>
      <w:r w:rsidRPr="00DA06A1">
        <w:rPr>
          <w:rFonts w:ascii="Times New Roman" w:hAnsi="Times New Roman" w:cs="Times New Roman"/>
          <w:color w:val="000000" w:themeColor="text1"/>
          <w:sz w:val="24"/>
          <w:szCs w:val="24"/>
        </w:rPr>
        <w:t>;</w:t>
      </w:r>
    </w:p>
    <w:p w14:paraId="30125FB6"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System.ComponentModel</w:t>
      </w:r>
      <w:proofErr w:type="spellEnd"/>
      <w:r w:rsidRPr="00DA06A1">
        <w:rPr>
          <w:rFonts w:ascii="Times New Roman" w:hAnsi="Times New Roman" w:cs="Times New Roman"/>
          <w:color w:val="000000" w:themeColor="text1"/>
          <w:sz w:val="24"/>
          <w:szCs w:val="24"/>
        </w:rPr>
        <w:t>;</w:t>
      </w:r>
    </w:p>
    <w:p w14:paraId="4BEE9F5C"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System.Data</w:t>
      </w:r>
      <w:proofErr w:type="spellEnd"/>
      <w:r w:rsidRPr="00DA06A1">
        <w:rPr>
          <w:rFonts w:ascii="Times New Roman" w:hAnsi="Times New Roman" w:cs="Times New Roman"/>
          <w:color w:val="000000" w:themeColor="text1"/>
          <w:sz w:val="24"/>
          <w:szCs w:val="24"/>
        </w:rPr>
        <w:t>;</w:t>
      </w:r>
    </w:p>
    <w:p w14:paraId="1C6468E3"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System.Drawing</w:t>
      </w:r>
      <w:proofErr w:type="spellEnd"/>
      <w:r w:rsidRPr="00DA06A1">
        <w:rPr>
          <w:rFonts w:ascii="Times New Roman" w:hAnsi="Times New Roman" w:cs="Times New Roman"/>
          <w:color w:val="000000" w:themeColor="text1"/>
          <w:sz w:val="24"/>
          <w:szCs w:val="24"/>
        </w:rPr>
        <w:t>;</w:t>
      </w:r>
    </w:p>
    <w:p w14:paraId="5318857C"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System.Linq</w:t>
      </w:r>
      <w:proofErr w:type="spellEnd"/>
      <w:r w:rsidRPr="00DA06A1">
        <w:rPr>
          <w:rFonts w:ascii="Times New Roman" w:hAnsi="Times New Roman" w:cs="Times New Roman"/>
          <w:color w:val="000000" w:themeColor="text1"/>
          <w:sz w:val="24"/>
          <w:szCs w:val="24"/>
        </w:rPr>
        <w:t>;</w:t>
      </w:r>
    </w:p>
    <w:p w14:paraId="6EC5C8A6"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System.Text</w:t>
      </w:r>
      <w:proofErr w:type="spellEnd"/>
      <w:r w:rsidRPr="00DA06A1">
        <w:rPr>
          <w:rFonts w:ascii="Times New Roman" w:hAnsi="Times New Roman" w:cs="Times New Roman"/>
          <w:color w:val="000000" w:themeColor="text1"/>
          <w:sz w:val="24"/>
          <w:szCs w:val="24"/>
        </w:rPr>
        <w:t>;</w:t>
      </w:r>
    </w:p>
    <w:p w14:paraId="34AF8A02"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System.Threading.Tasks</w:t>
      </w:r>
      <w:proofErr w:type="spellEnd"/>
      <w:r w:rsidRPr="00DA06A1">
        <w:rPr>
          <w:rFonts w:ascii="Times New Roman" w:hAnsi="Times New Roman" w:cs="Times New Roman"/>
          <w:color w:val="000000" w:themeColor="text1"/>
          <w:sz w:val="24"/>
          <w:szCs w:val="24"/>
        </w:rPr>
        <w:t>;</w:t>
      </w:r>
    </w:p>
    <w:p w14:paraId="4D4E3263"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System.Windows.Forms</w:t>
      </w:r>
      <w:proofErr w:type="spellEnd"/>
      <w:r w:rsidRPr="00DA06A1">
        <w:rPr>
          <w:rFonts w:ascii="Times New Roman" w:hAnsi="Times New Roman" w:cs="Times New Roman"/>
          <w:color w:val="000000" w:themeColor="text1"/>
          <w:sz w:val="24"/>
          <w:szCs w:val="24"/>
        </w:rPr>
        <w:t>;</w:t>
      </w:r>
    </w:p>
    <w:p w14:paraId="4BEFDAA1" w14:textId="77777777" w:rsidR="00DA06A1" w:rsidRPr="00DA06A1" w:rsidRDefault="00DA06A1" w:rsidP="00DA06A1">
      <w:pPr>
        <w:pStyle w:val="ac"/>
        <w:rPr>
          <w:rFonts w:ascii="Times New Roman" w:hAnsi="Times New Roman" w:cs="Times New Roman"/>
          <w:color w:val="000000" w:themeColor="text1"/>
          <w:sz w:val="24"/>
          <w:szCs w:val="24"/>
        </w:rPr>
      </w:pPr>
    </w:p>
    <w:p w14:paraId="4BA32416"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namespace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STOApp.Forms.Dictionary</w:t>
      </w:r>
      <w:proofErr w:type="spellEnd"/>
      <w:r w:rsidRPr="00DA06A1">
        <w:rPr>
          <w:rFonts w:ascii="Times New Roman" w:hAnsi="Times New Roman" w:cs="Times New Roman"/>
          <w:color w:val="000000" w:themeColor="text1"/>
          <w:sz w:val="24"/>
          <w:szCs w:val="24"/>
        </w:rPr>
        <w:t xml:space="preserve"> {</w:t>
      </w:r>
    </w:p>
    <w:p w14:paraId="4CAC326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partial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class</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CarsForm</w:t>
      </w:r>
      <w:proofErr w:type="spellEnd"/>
      <w:r w:rsidRPr="00DA06A1">
        <w:rPr>
          <w:rFonts w:ascii="Times New Roman" w:hAnsi="Times New Roman" w:cs="Times New Roman"/>
          <w:color w:val="000000" w:themeColor="text1"/>
          <w:sz w:val="24"/>
          <w:szCs w:val="24"/>
        </w:rPr>
        <w:t xml:space="preserve"> :</w:t>
      </w:r>
      <w:proofErr w:type="gramEnd"/>
      <w:r w:rsidRPr="00DA06A1">
        <w:rPr>
          <w:rFonts w:ascii="Times New Roman" w:hAnsi="Times New Roman" w:cs="Times New Roman"/>
          <w:color w:val="000000" w:themeColor="text1"/>
          <w:sz w:val="24"/>
          <w:szCs w:val="24"/>
        </w:rPr>
        <w:t xml:space="preserve"> Form {</w:t>
      </w:r>
    </w:p>
    <w:p w14:paraId="0516DED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0;</w:t>
      </w:r>
    </w:p>
    <w:p w14:paraId="597042E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ValidationMy</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validation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ValidationMy</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42C4C0B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CarsProvider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CarsProvider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1120EF1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spellStart"/>
      <w:proofErr w:type="gramEnd"/>
      <w:r w:rsidRPr="00DA06A1">
        <w:rPr>
          <w:rFonts w:ascii="Times New Roman" w:hAnsi="Times New Roman" w:cs="Times New Roman"/>
          <w:color w:val="000000" w:themeColor="text1"/>
          <w:sz w:val="24"/>
          <w:szCs w:val="24"/>
        </w:rPr>
        <w:t>Cars</w:t>
      </w:r>
      <w:proofErr w:type="spellEnd"/>
      <w:r w:rsidRPr="00DA06A1">
        <w:rPr>
          <w:rFonts w:ascii="Times New Roman" w:hAnsi="Times New Roman" w:cs="Times New Roman"/>
          <w:color w:val="000000" w:themeColor="text1"/>
          <w:sz w:val="24"/>
          <w:szCs w:val="24"/>
        </w:rPr>
        <w:t>&gt; _</w:t>
      </w:r>
      <w:proofErr w:type="spellStart"/>
      <w:r w:rsidRPr="00DA06A1">
        <w:rPr>
          <w:rFonts w:ascii="Times New Roman" w:hAnsi="Times New Roman" w:cs="Times New Roman"/>
          <w:color w:val="000000" w:themeColor="text1"/>
          <w:sz w:val="24"/>
          <w:szCs w:val="24"/>
        </w:rPr>
        <w:t>CarsList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Cars</w:t>
      </w:r>
      <w:proofErr w:type="spellEnd"/>
      <w:r w:rsidRPr="00DA06A1">
        <w:rPr>
          <w:rFonts w:ascii="Times New Roman" w:hAnsi="Times New Roman" w:cs="Times New Roman"/>
          <w:color w:val="000000" w:themeColor="text1"/>
          <w:sz w:val="24"/>
          <w:szCs w:val="24"/>
        </w:rPr>
        <w:t>&gt;();</w:t>
      </w:r>
    </w:p>
    <w:p w14:paraId="37800B76" w14:textId="77777777" w:rsidR="00DA06A1" w:rsidRPr="00DA06A1" w:rsidRDefault="00DA06A1" w:rsidP="00DA06A1">
      <w:pPr>
        <w:pStyle w:val="ac"/>
        <w:rPr>
          <w:rFonts w:ascii="Times New Roman" w:hAnsi="Times New Roman" w:cs="Times New Roman"/>
          <w:color w:val="000000" w:themeColor="text1"/>
          <w:sz w:val="24"/>
          <w:szCs w:val="24"/>
        </w:rPr>
      </w:pPr>
    </w:p>
    <w:p w14:paraId="46446EC1" w14:textId="77777777" w:rsidR="00DA06A1" w:rsidRPr="00DA06A1" w:rsidRDefault="00DA06A1" w:rsidP="00DA06A1">
      <w:pPr>
        <w:pStyle w:val="ac"/>
        <w:rPr>
          <w:rFonts w:ascii="Times New Roman" w:hAnsi="Times New Roman" w:cs="Times New Roman"/>
          <w:color w:val="000000" w:themeColor="text1"/>
          <w:sz w:val="24"/>
          <w:szCs w:val="24"/>
        </w:rPr>
      </w:pPr>
    </w:p>
    <w:p w14:paraId="4A59C77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CarsForm</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7146FD6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InitializeComponent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4B73F69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AC8C6A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
    <w:p w14:paraId="437A5B99" w14:textId="77777777" w:rsidR="00DA06A1" w:rsidRPr="00DA06A1" w:rsidRDefault="00DA06A1" w:rsidP="00DA06A1">
      <w:pPr>
        <w:pStyle w:val="ac"/>
        <w:rPr>
          <w:rFonts w:ascii="Times New Roman" w:hAnsi="Times New Roman" w:cs="Times New Roman"/>
          <w:color w:val="000000" w:themeColor="text1"/>
          <w:sz w:val="24"/>
          <w:szCs w:val="24"/>
        </w:rPr>
      </w:pPr>
    </w:p>
    <w:p w14:paraId="4818CF6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AddBtn_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7AD88B0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IsDataEnteringCorrect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605BC1F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CarsProvider.InsertCars</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CarsNameTBox.Text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ProducerTBox.Text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BrandTBox.Text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ModelTBox.Text</w:t>
      </w:r>
      <w:proofErr w:type="spellEnd"/>
      <w:r w:rsidRPr="00DA06A1">
        <w:rPr>
          <w:rFonts w:ascii="Times New Roman" w:hAnsi="Times New Roman" w:cs="Times New Roman"/>
          <w:color w:val="000000" w:themeColor="text1"/>
          <w:sz w:val="24"/>
          <w:szCs w:val="24"/>
        </w:rPr>
        <w:t>);</w:t>
      </w:r>
    </w:p>
    <w:p w14:paraId="3B2C58B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2F549C0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ClearAllControls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5BF39FA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C417A7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670470DC" w14:textId="77777777" w:rsidR="00DA06A1" w:rsidRPr="00DA06A1" w:rsidRDefault="00DA06A1" w:rsidP="00DA06A1">
      <w:pPr>
        <w:pStyle w:val="ac"/>
        <w:rPr>
          <w:rFonts w:ascii="Times New Roman" w:hAnsi="Times New Roman" w:cs="Times New Roman"/>
          <w:color w:val="000000" w:themeColor="text1"/>
          <w:sz w:val="24"/>
          <w:szCs w:val="24"/>
        </w:rPr>
      </w:pPr>
    </w:p>
    <w:p w14:paraId="306AA04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ClearBtn_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0592D2E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ClearAllControls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6CB0BF7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3AE9EEF" w14:textId="77777777" w:rsidR="00DA06A1" w:rsidRPr="00DA06A1" w:rsidRDefault="00DA06A1" w:rsidP="00DA06A1">
      <w:pPr>
        <w:pStyle w:val="ac"/>
        <w:rPr>
          <w:rFonts w:ascii="Times New Roman" w:hAnsi="Times New Roman" w:cs="Times New Roman"/>
          <w:color w:val="000000" w:themeColor="text1"/>
          <w:sz w:val="24"/>
          <w:szCs w:val="24"/>
        </w:rPr>
      </w:pPr>
    </w:p>
    <w:p w14:paraId="6D141B2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ExitBtn_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3762895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this.Close</w:t>
      </w:r>
      <w:proofErr w:type="spellEnd"/>
      <w:proofErr w:type="gramEnd"/>
      <w:r w:rsidRPr="00DA06A1">
        <w:rPr>
          <w:rFonts w:ascii="Times New Roman" w:hAnsi="Times New Roman" w:cs="Times New Roman"/>
          <w:color w:val="000000" w:themeColor="text1"/>
          <w:sz w:val="24"/>
          <w:szCs w:val="24"/>
        </w:rPr>
        <w:t>();</w:t>
      </w:r>
    </w:p>
    <w:p w14:paraId="5A3B0D3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675FB0D" w14:textId="77777777" w:rsidR="00DA06A1" w:rsidRPr="00DA06A1" w:rsidRDefault="00DA06A1" w:rsidP="00DA06A1">
      <w:pPr>
        <w:pStyle w:val="ac"/>
        <w:rPr>
          <w:rFonts w:ascii="Times New Roman" w:hAnsi="Times New Roman" w:cs="Times New Roman"/>
          <w:color w:val="000000" w:themeColor="text1"/>
          <w:sz w:val="24"/>
          <w:szCs w:val="24"/>
        </w:rPr>
      </w:pPr>
    </w:p>
    <w:p w14:paraId="172CEAE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CarsGridView_</w:t>
      </w:r>
      <w:proofErr w:type="gramStart"/>
      <w:r w:rsidRPr="00DA06A1">
        <w:rPr>
          <w:rFonts w:ascii="Times New Roman" w:hAnsi="Times New Roman" w:cs="Times New Roman"/>
          <w:color w:val="000000" w:themeColor="text1"/>
          <w:sz w:val="24"/>
          <w:szCs w:val="24"/>
        </w:rPr>
        <w:t>CellClick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DataGridViewCellEventArgs</w:t>
      </w:r>
      <w:proofErr w:type="spellEnd"/>
      <w:r w:rsidRPr="00DA06A1">
        <w:rPr>
          <w:rFonts w:ascii="Times New Roman" w:hAnsi="Times New Roman" w:cs="Times New Roman"/>
          <w:color w:val="000000" w:themeColor="text1"/>
          <w:sz w:val="24"/>
          <w:szCs w:val="24"/>
        </w:rPr>
        <w:t xml:space="preserve"> e) {</w:t>
      </w:r>
    </w:p>
    <w:p w14:paraId="313D71B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0) {</w:t>
      </w:r>
    </w:p>
    <w:p w14:paraId="1D3F8D3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w:t>
      </w:r>
    </w:p>
    <w:p w14:paraId="2A19186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UpdateCarsForm</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updateCarsForm</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UpdateCarsForm</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Convert.ToInt32(</w:t>
      </w:r>
      <w:proofErr w:type="spellStart"/>
      <w:r w:rsidRPr="00DA06A1">
        <w:rPr>
          <w:rFonts w:ascii="Times New Roman" w:hAnsi="Times New Roman" w:cs="Times New Roman"/>
          <w:color w:val="000000" w:themeColor="text1"/>
          <w:sz w:val="24"/>
          <w:szCs w:val="24"/>
        </w:rPr>
        <w:t>CarsGridView</w:t>
      </w:r>
      <w:proofErr w:type="spellEnd"/>
      <w:r w:rsidRPr="00DA06A1">
        <w:rPr>
          <w:rFonts w:ascii="Times New Roman" w:hAnsi="Times New Roman" w:cs="Times New Roman"/>
          <w:color w:val="000000" w:themeColor="text1"/>
          <w:sz w:val="24"/>
          <w:szCs w:val="24"/>
        </w:rPr>
        <w:t xml:space="preserve">[0, </w:t>
      </w:r>
      <w:proofErr w:type="spell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Value.ToString</w:t>
      </w:r>
      <w:proofErr w:type="spellEnd"/>
      <w:r w:rsidRPr="00DA06A1">
        <w:rPr>
          <w:rFonts w:ascii="Times New Roman" w:hAnsi="Times New Roman" w:cs="Times New Roman"/>
          <w:color w:val="000000" w:themeColor="text1"/>
          <w:sz w:val="24"/>
          <w:szCs w:val="24"/>
        </w:rPr>
        <w:t>()));</w:t>
      </w:r>
    </w:p>
    <w:p w14:paraId="1FC9DB5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updateCarsForm.ShowDialog</w:t>
      </w:r>
      <w:proofErr w:type="spellEnd"/>
      <w:r w:rsidRPr="00DA06A1">
        <w:rPr>
          <w:rFonts w:ascii="Times New Roman" w:hAnsi="Times New Roman" w:cs="Times New Roman"/>
          <w:color w:val="000000" w:themeColor="text1"/>
          <w:sz w:val="24"/>
          <w:szCs w:val="24"/>
        </w:rPr>
        <w:t>();</w:t>
      </w:r>
    </w:p>
    <w:p w14:paraId="1DF0941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16DF70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62AA4B4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A1732DF" w14:textId="77777777" w:rsidR="00DA06A1" w:rsidRPr="00DA06A1" w:rsidRDefault="00DA06A1" w:rsidP="00DA06A1">
      <w:pPr>
        <w:pStyle w:val="ac"/>
        <w:rPr>
          <w:rFonts w:ascii="Times New Roman" w:hAnsi="Times New Roman" w:cs="Times New Roman"/>
          <w:color w:val="000000" w:themeColor="text1"/>
          <w:sz w:val="24"/>
          <w:szCs w:val="24"/>
        </w:rPr>
      </w:pPr>
    </w:p>
    <w:p w14:paraId="2707587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5FD8F98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 xml:space="preserve"> = 0;</w:t>
      </w:r>
    </w:p>
    <w:p w14:paraId="21E9DAB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CarsGridView.FirstDisplayedScrollingRowIndex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w:t>
      </w:r>
    </w:p>
    <w:p w14:paraId="2379093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CarsGridView.FirstDisplayedScrollingRowIndex</w:t>
      </w:r>
      <w:proofErr w:type="spellEnd"/>
      <w:r w:rsidRPr="00DA06A1">
        <w:rPr>
          <w:rFonts w:ascii="Times New Roman" w:hAnsi="Times New Roman" w:cs="Times New Roman"/>
          <w:color w:val="000000" w:themeColor="text1"/>
          <w:sz w:val="24"/>
          <w:szCs w:val="24"/>
        </w:rPr>
        <w:t>;</w:t>
      </w:r>
    </w:p>
    <w:p w14:paraId="7563F95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76187C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try</w:t>
      </w:r>
      <w:proofErr w:type="spellEnd"/>
      <w:r w:rsidRPr="00DA06A1">
        <w:rPr>
          <w:rFonts w:ascii="Times New Roman" w:hAnsi="Times New Roman" w:cs="Times New Roman"/>
          <w:color w:val="000000" w:themeColor="text1"/>
          <w:sz w:val="24"/>
          <w:szCs w:val="24"/>
        </w:rPr>
        <w:t xml:space="preserve"> {</w:t>
      </w:r>
    </w:p>
    <w:p w14:paraId="13A38D6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CarsList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CarsProvider.GetAllCars</w:t>
      </w:r>
      <w:proofErr w:type="spellEnd"/>
      <w:r w:rsidRPr="00DA06A1">
        <w:rPr>
          <w:rFonts w:ascii="Times New Roman" w:hAnsi="Times New Roman" w:cs="Times New Roman"/>
          <w:color w:val="000000" w:themeColor="text1"/>
          <w:sz w:val="24"/>
          <w:szCs w:val="24"/>
        </w:rPr>
        <w:t>();</w:t>
      </w:r>
    </w:p>
    <w:p w14:paraId="0475732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LoadDataInCarsGridView</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CarsList</w:t>
      </w:r>
      <w:proofErr w:type="spellEnd"/>
      <w:r w:rsidRPr="00DA06A1">
        <w:rPr>
          <w:rFonts w:ascii="Times New Roman" w:hAnsi="Times New Roman" w:cs="Times New Roman"/>
          <w:color w:val="000000" w:themeColor="text1"/>
          <w:sz w:val="24"/>
          <w:szCs w:val="24"/>
        </w:rPr>
        <w:t>);</w:t>
      </w:r>
    </w:p>
    <w:p w14:paraId="28CF6FD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CarsGridView.Rows.Count</w:t>
      </w:r>
      <w:proofErr w:type="spellEnd"/>
      <w:r w:rsidRPr="00DA06A1">
        <w:rPr>
          <w:rFonts w:ascii="Times New Roman" w:hAnsi="Times New Roman" w:cs="Times New Roman"/>
          <w:color w:val="000000" w:themeColor="text1"/>
          <w:sz w:val="24"/>
          <w:szCs w:val="24"/>
        </w:rPr>
        <w:t>) {</w:t>
      </w:r>
    </w:p>
    <w:p w14:paraId="3903632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CarsGridView.Rows.Count</w:t>
      </w:r>
      <w:proofErr w:type="spellEnd"/>
      <w:r w:rsidRPr="00DA06A1">
        <w:rPr>
          <w:rFonts w:ascii="Times New Roman" w:hAnsi="Times New Roman" w:cs="Times New Roman"/>
          <w:color w:val="000000" w:themeColor="text1"/>
          <w:sz w:val="24"/>
          <w:szCs w:val="24"/>
        </w:rPr>
        <w:t xml:space="preserve"> - 1;</w:t>
      </w:r>
    </w:p>
    <w:p w14:paraId="520092C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B0BEFE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0) {</w:t>
      </w:r>
    </w:p>
    <w:p w14:paraId="13FF445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CarsGridView.FirstDisplayedScrollingRowIndex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w:t>
      </w:r>
    </w:p>
    <w:p w14:paraId="42EC915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CarsGridView.Rows</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selectedRowIndex</w:t>
      </w:r>
      <w:proofErr w:type="spellEnd"/>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Selected</w:t>
      </w:r>
      <w:proofErr w:type="spellEnd"/>
      <w:proofErr w:type="gram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true</w:t>
      </w:r>
      <w:proofErr w:type="spellEnd"/>
      <w:r w:rsidRPr="00DA06A1">
        <w:rPr>
          <w:rFonts w:ascii="Times New Roman" w:hAnsi="Times New Roman" w:cs="Times New Roman"/>
          <w:color w:val="000000" w:themeColor="text1"/>
          <w:sz w:val="24"/>
          <w:szCs w:val="24"/>
        </w:rPr>
        <w:t>;</w:t>
      </w:r>
    </w:p>
    <w:p w14:paraId="0890C67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51AB9D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catch</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 }</w:t>
      </w:r>
      <w:proofErr w:type="gramEnd"/>
    </w:p>
    <w:p w14:paraId="5D585B8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1BD0006" w14:textId="77777777" w:rsidR="00DA06A1" w:rsidRPr="00DA06A1" w:rsidRDefault="00DA06A1" w:rsidP="00DA06A1">
      <w:pPr>
        <w:pStyle w:val="ac"/>
        <w:rPr>
          <w:rFonts w:ascii="Times New Roman" w:hAnsi="Times New Roman" w:cs="Times New Roman"/>
          <w:color w:val="000000" w:themeColor="text1"/>
          <w:sz w:val="24"/>
          <w:szCs w:val="24"/>
        </w:rPr>
      </w:pPr>
    </w:p>
    <w:p w14:paraId="6AB6AAD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LoadDataInCarsGridView</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List&lt;</w:t>
      </w:r>
      <w:proofErr w:type="spellStart"/>
      <w:r w:rsidRPr="00DA06A1">
        <w:rPr>
          <w:rFonts w:ascii="Times New Roman" w:hAnsi="Times New Roman" w:cs="Times New Roman"/>
          <w:color w:val="000000" w:themeColor="text1"/>
          <w:sz w:val="24"/>
          <w:szCs w:val="24"/>
        </w:rPr>
        <w:t>Cars</w:t>
      </w:r>
      <w:proofErr w:type="spellEnd"/>
      <w:r w:rsidRPr="00DA06A1">
        <w:rPr>
          <w:rFonts w:ascii="Times New Roman" w:hAnsi="Times New Roman" w:cs="Times New Roman"/>
          <w:color w:val="000000" w:themeColor="text1"/>
          <w:sz w:val="24"/>
          <w:szCs w:val="24"/>
        </w:rPr>
        <w:t xml:space="preserve">&gt; </w:t>
      </w:r>
      <w:proofErr w:type="spellStart"/>
      <w:r w:rsidRPr="00DA06A1">
        <w:rPr>
          <w:rFonts w:ascii="Times New Roman" w:hAnsi="Times New Roman" w:cs="Times New Roman"/>
          <w:color w:val="000000" w:themeColor="text1"/>
          <w:sz w:val="24"/>
          <w:szCs w:val="24"/>
        </w:rPr>
        <w:t>CarsList</w:t>
      </w:r>
      <w:proofErr w:type="spellEnd"/>
      <w:r w:rsidRPr="00DA06A1">
        <w:rPr>
          <w:rFonts w:ascii="Times New Roman" w:hAnsi="Times New Roman" w:cs="Times New Roman"/>
          <w:color w:val="000000" w:themeColor="text1"/>
          <w:sz w:val="24"/>
          <w:szCs w:val="24"/>
        </w:rPr>
        <w:t>) {</w:t>
      </w:r>
    </w:p>
    <w:p w14:paraId="7CC3D61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CarsGridView.DataSource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null</w:t>
      </w:r>
      <w:proofErr w:type="spellEnd"/>
      <w:r w:rsidRPr="00DA06A1">
        <w:rPr>
          <w:rFonts w:ascii="Times New Roman" w:hAnsi="Times New Roman" w:cs="Times New Roman"/>
          <w:color w:val="000000" w:themeColor="text1"/>
          <w:sz w:val="24"/>
          <w:szCs w:val="24"/>
        </w:rPr>
        <w:t>;</w:t>
      </w:r>
    </w:p>
    <w:p w14:paraId="7FF8F2B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CarsGridView.Columns.</w:t>
      </w:r>
      <w:proofErr w:type="gramStart"/>
      <w:r w:rsidRPr="00DA06A1">
        <w:rPr>
          <w:rFonts w:ascii="Times New Roman" w:hAnsi="Times New Roman" w:cs="Times New Roman"/>
          <w:color w:val="000000" w:themeColor="text1"/>
          <w:sz w:val="24"/>
          <w:szCs w:val="24"/>
        </w:rPr>
        <w:t>Clear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C853A7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CarsGridView.AutoGenerateColumns</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6E20C02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CarsGridView.RowHeadersVisible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797922C2" w14:textId="77777777" w:rsidR="00DA06A1" w:rsidRPr="00DA06A1" w:rsidRDefault="00DA06A1" w:rsidP="00DA06A1">
      <w:pPr>
        <w:pStyle w:val="ac"/>
        <w:rPr>
          <w:rFonts w:ascii="Times New Roman" w:hAnsi="Times New Roman" w:cs="Times New Roman"/>
          <w:color w:val="000000" w:themeColor="text1"/>
          <w:sz w:val="24"/>
          <w:szCs w:val="24"/>
        </w:rPr>
      </w:pPr>
    </w:p>
    <w:p w14:paraId="3737777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CarsGridView.DataSource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CarsList</w:t>
      </w:r>
      <w:proofErr w:type="spellEnd"/>
      <w:r w:rsidRPr="00DA06A1">
        <w:rPr>
          <w:rFonts w:ascii="Times New Roman" w:hAnsi="Times New Roman" w:cs="Times New Roman"/>
          <w:color w:val="000000" w:themeColor="text1"/>
          <w:sz w:val="24"/>
          <w:szCs w:val="24"/>
        </w:rPr>
        <w:t>;</w:t>
      </w:r>
    </w:p>
    <w:p w14:paraId="65EF0E55" w14:textId="77777777" w:rsidR="00DA06A1" w:rsidRPr="00DA06A1" w:rsidRDefault="00DA06A1" w:rsidP="00DA06A1">
      <w:pPr>
        <w:pStyle w:val="ac"/>
        <w:rPr>
          <w:rFonts w:ascii="Times New Roman" w:hAnsi="Times New Roman" w:cs="Times New Roman"/>
          <w:color w:val="000000" w:themeColor="text1"/>
          <w:sz w:val="24"/>
          <w:szCs w:val="24"/>
        </w:rPr>
      </w:pPr>
    </w:p>
    <w:p w14:paraId="1F05C79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CarsList.Count</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w:t>
      </w:r>
    </w:p>
    <w:p w14:paraId="3BC7D21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CarsList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xml:space="preserve">0].Message == </w:t>
      </w:r>
      <w:proofErr w:type="spellStart"/>
      <w:r w:rsidRPr="00DA06A1">
        <w:rPr>
          <w:rFonts w:ascii="Times New Roman" w:hAnsi="Times New Roman" w:cs="Times New Roman"/>
          <w:color w:val="000000" w:themeColor="text1"/>
          <w:sz w:val="24"/>
          <w:szCs w:val="24"/>
        </w:rPr>
        <w:t>NamesMy.NoDataNames.NoDataInCars</w:t>
      </w:r>
      <w:proofErr w:type="spellEnd"/>
      <w:r w:rsidRPr="00DA06A1">
        <w:rPr>
          <w:rFonts w:ascii="Times New Roman" w:hAnsi="Times New Roman" w:cs="Times New Roman"/>
          <w:color w:val="000000" w:themeColor="text1"/>
          <w:sz w:val="24"/>
          <w:szCs w:val="24"/>
        </w:rPr>
        <w:t>) {</w:t>
      </w:r>
    </w:p>
    <w:p w14:paraId="7BD3801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BE5D3F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messageColumn.DataPropertyName</w:t>
      </w:r>
      <w:proofErr w:type="spellEnd"/>
      <w:r w:rsidRPr="00DA06A1">
        <w:rPr>
          <w:rFonts w:ascii="Times New Roman" w:hAnsi="Times New Roman" w:cs="Times New Roman"/>
          <w:color w:val="000000" w:themeColor="text1"/>
          <w:sz w:val="24"/>
          <w:szCs w:val="24"/>
        </w:rPr>
        <w:t xml:space="preserve"> = "Message";</w:t>
      </w:r>
    </w:p>
    <w:p w14:paraId="3B025E7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CarsGridView.Width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NamesMy.SizeOptins.MinusSizePanel</w:t>
      </w:r>
      <w:proofErr w:type="spellEnd"/>
      <w:r w:rsidRPr="00DA06A1">
        <w:rPr>
          <w:rFonts w:ascii="Times New Roman" w:hAnsi="Times New Roman" w:cs="Times New Roman"/>
          <w:color w:val="000000" w:themeColor="text1"/>
          <w:sz w:val="24"/>
          <w:szCs w:val="24"/>
        </w:rPr>
        <w:t>;</w:t>
      </w:r>
    </w:p>
    <w:p w14:paraId="64EEAEB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messageColumn</w:t>
      </w:r>
      <w:proofErr w:type="spellEnd"/>
      <w:r w:rsidRPr="00DA06A1">
        <w:rPr>
          <w:rFonts w:ascii="Times New Roman" w:hAnsi="Times New Roman" w:cs="Times New Roman"/>
          <w:color w:val="000000" w:themeColor="text1"/>
          <w:sz w:val="24"/>
          <w:szCs w:val="24"/>
        </w:rPr>
        <w:t>);</w:t>
      </w:r>
    </w:p>
    <w:p w14:paraId="33B1276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2E4259F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CarsIdColumn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42830D2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CarsIdColumn.DataPropertyName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CarsId</w:t>
      </w:r>
      <w:proofErr w:type="spellEnd"/>
      <w:r w:rsidRPr="00DA06A1">
        <w:rPr>
          <w:rFonts w:ascii="Times New Roman" w:hAnsi="Times New Roman" w:cs="Times New Roman"/>
          <w:color w:val="000000" w:themeColor="text1"/>
          <w:sz w:val="24"/>
          <w:szCs w:val="24"/>
        </w:rPr>
        <w:t>";</w:t>
      </w:r>
    </w:p>
    <w:p w14:paraId="389BC37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CarsIdColumn</w:t>
      </w:r>
      <w:proofErr w:type="spellEnd"/>
      <w:r w:rsidRPr="00DA06A1">
        <w:rPr>
          <w:rFonts w:ascii="Times New Roman" w:hAnsi="Times New Roman" w:cs="Times New Roman"/>
          <w:color w:val="000000" w:themeColor="text1"/>
          <w:sz w:val="24"/>
          <w:szCs w:val="24"/>
        </w:rPr>
        <w:t>);</w:t>
      </w:r>
    </w:p>
    <w:p w14:paraId="4AA69E9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CarsGridView.Columns</w:t>
      </w:r>
      <w:proofErr w:type="spellEnd"/>
      <w:r w:rsidRPr="00DA06A1">
        <w:rPr>
          <w:rFonts w:ascii="Times New Roman" w:hAnsi="Times New Roman" w:cs="Times New Roman"/>
          <w:color w:val="000000" w:themeColor="text1"/>
          <w:sz w:val="24"/>
          <w:szCs w:val="24"/>
        </w:rPr>
        <w:t>[0</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Visible</w:t>
      </w:r>
      <w:proofErr w:type="spellEnd"/>
      <w:proofErr w:type="gram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751E27EB" w14:textId="77777777" w:rsidR="00DA06A1" w:rsidRPr="00DA06A1" w:rsidRDefault="00DA06A1" w:rsidP="00DA06A1">
      <w:pPr>
        <w:pStyle w:val="ac"/>
        <w:rPr>
          <w:rFonts w:ascii="Times New Roman" w:hAnsi="Times New Roman" w:cs="Times New Roman"/>
          <w:color w:val="000000" w:themeColor="text1"/>
          <w:sz w:val="24"/>
          <w:szCs w:val="24"/>
        </w:rPr>
      </w:pPr>
    </w:p>
    <w:p w14:paraId="20EE5D4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37C5C4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numberColumn.HeaderText</w:t>
      </w:r>
      <w:proofErr w:type="spellEnd"/>
      <w:r w:rsidRPr="00DA06A1">
        <w:rPr>
          <w:rFonts w:ascii="Times New Roman" w:hAnsi="Times New Roman" w:cs="Times New Roman"/>
          <w:color w:val="000000" w:themeColor="text1"/>
          <w:sz w:val="24"/>
          <w:szCs w:val="24"/>
        </w:rPr>
        <w:t xml:space="preserve"> = "№ з/п";</w:t>
      </w:r>
    </w:p>
    <w:p w14:paraId="04EC1B0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numberColumn.DataPropertyName</w:t>
      </w:r>
      <w:proofErr w:type="spellEnd"/>
      <w:r w:rsidRPr="00DA06A1">
        <w:rPr>
          <w:rFonts w:ascii="Times New Roman" w:hAnsi="Times New Roman" w:cs="Times New Roman"/>
          <w:color w:val="000000" w:themeColor="text1"/>
          <w:sz w:val="24"/>
          <w:szCs w:val="24"/>
        </w:rPr>
        <w:t xml:space="preserve"> = "Number";</w:t>
      </w:r>
    </w:p>
    <w:p w14:paraId="70D6C23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numberColumn.DefaultCellStyle.Alignment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DataGridViewContentAlignment.MiddleRight</w:t>
      </w:r>
      <w:proofErr w:type="spellEnd"/>
      <w:r w:rsidRPr="00DA06A1">
        <w:rPr>
          <w:rFonts w:ascii="Times New Roman" w:hAnsi="Times New Roman" w:cs="Times New Roman"/>
          <w:color w:val="000000" w:themeColor="text1"/>
          <w:sz w:val="24"/>
          <w:szCs w:val="24"/>
        </w:rPr>
        <w:t>;</w:t>
      </w:r>
    </w:p>
    <w:p w14:paraId="79E5F24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NamesMy.SizeOptins.NumberSize</w:t>
      </w:r>
      <w:proofErr w:type="spellEnd"/>
      <w:r w:rsidRPr="00DA06A1">
        <w:rPr>
          <w:rFonts w:ascii="Times New Roman" w:hAnsi="Times New Roman" w:cs="Times New Roman"/>
          <w:color w:val="000000" w:themeColor="text1"/>
          <w:sz w:val="24"/>
          <w:szCs w:val="24"/>
        </w:rPr>
        <w:t>;</w:t>
      </w:r>
    </w:p>
    <w:p w14:paraId="058B70A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numberColumn</w:t>
      </w:r>
      <w:proofErr w:type="spellEnd"/>
      <w:r w:rsidRPr="00DA06A1">
        <w:rPr>
          <w:rFonts w:ascii="Times New Roman" w:hAnsi="Times New Roman" w:cs="Times New Roman"/>
          <w:color w:val="000000" w:themeColor="text1"/>
          <w:sz w:val="24"/>
          <w:szCs w:val="24"/>
        </w:rPr>
        <w:t>);</w:t>
      </w:r>
    </w:p>
    <w:p w14:paraId="516E2DDB" w14:textId="77777777" w:rsidR="00DA06A1" w:rsidRPr="00DA06A1" w:rsidRDefault="00DA06A1" w:rsidP="00DA06A1">
      <w:pPr>
        <w:pStyle w:val="ac"/>
        <w:rPr>
          <w:rFonts w:ascii="Times New Roman" w:hAnsi="Times New Roman" w:cs="Times New Roman"/>
          <w:color w:val="000000" w:themeColor="text1"/>
          <w:sz w:val="24"/>
          <w:szCs w:val="24"/>
        </w:rPr>
      </w:pPr>
    </w:p>
    <w:p w14:paraId="0AE20D5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CarsNameColumn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1D259F5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CarsNameColumn.HeaderText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Назва</w:t>
      </w:r>
      <w:proofErr w:type="spellEnd"/>
      <w:r w:rsidRPr="00DA06A1">
        <w:rPr>
          <w:rFonts w:ascii="Times New Roman" w:hAnsi="Times New Roman" w:cs="Times New Roman"/>
          <w:color w:val="000000" w:themeColor="text1"/>
          <w:sz w:val="24"/>
          <w:szCs w:val="24"/>
        </w:rPr>
        <w:t>";</w:t>
      </w:r>
    </w:p>
    <w:p w14:paraId="475E87F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CarsNameColumn.DataPropertyName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CarsName</w:t>
      </w:r>
      <w:proofErr w:type="spellEnd"/>
      <w:r w:rsidRPr="00DA06A1">
        <w:rPr>
          <w:rFonts w:ascii="Times New Roman" w:hAnsi="Times New Roman" w:cs="Times New Roman"/>
          <w:color w:val="000000" w:themeColor="text1"/>
          <w:sz w:val="24"/>
          <w:szCs w:val="24"/>
        </w:rPr>
        <w:t>";</w:t>
      </w:r>
    </w:p>
    <w:p w14:paraId="109249B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CarsNameColumn.Width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NamesMy.SizeOptins.Title</w:t>
      </w:r>
      <w:proofErr w:type="spellEnd"/>
      <w:r w:rsidRPr="00DA06A1">
        <w:rPr>
          <w:rFonts w:ascii="Times New Roman" w:hAnsi="Times New Roman" w:cs="Times New Roman"/>
          <w:color w:val="000000" w:themeColor="text1"/>
          <w:sz w:val="24"/>
          <w:szCs w:val="24"/>
        </w:rPr>
        <w:t>;</w:t>
      </w:r>
    </w:p>
    <w:p w14:paraId="57230CE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CarsNameColumn</w:t>
      </w:r>
      <w:proofErr w:type="spellEnd"/>
      <w:r w:rsidRPr="00DA06A1">
        <w:rPr>
          <w:rFonts w:ascii="Times New Roman" w:hAnsi="Times New Roman" w:cs="Times New Roman"/>
          <w:color w:val="000000" w:themeColor="text1"/>
          <w:sz w:val="24"/>
          <w:szCs w:val="24"/>
        </w:rPr>
        <w:t>);</w:t>
      </w:r>
    </w:p>
    <w:p w14:paraId="76B2094C" w14:textId="77777777" w:rsidR="00DA06A1" w:rsidRPr="00DA06A1" w:rsidRDefault="00DA06A1" w:rsidP="00DA06A1">
      <w:pPr>
        <w:pStyle w:val="ac"/>
        <w:rPr>
          <w:rFonts w:ascii="Times New Roman" w:hAnsi="Times New Roman" w:cs="Times New Roman"/>
          <w:color w:val="000000" w:themeColor="text1"/>
          <w:sz w:val="24"/>
          <w:szCs w:val="24"/>
        </w:rPr>
      </w:pPr>
    </w:p>
    <w:p w14:paraId="271BA89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BrandColumn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6B1F659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BrandColumn.HeaderText</w:t>
      </w:r>
      <w:proofErr w:type="spellEnd"/>
      <w:r w:rsidRPr="00DA06A1">
        <w:rPr>
          <w:rFonts w:ascii="Times New Roman" w:hAnsi="Times New Roman" w:cs="Times New Roman"/>
          <w:color w:val="000000" w:themeColor="text1"/>
          <w:sz w:val="24"/>
          <w:szCs w:val="24"/>
        </w:rPr>
        <w:t xml:space="preserve"> = "Марка";</w:t>
      </w:r>
    </w:p>
    <w:p w14:paraId="2E8A6A8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BrandColumn.DataPropertyName</w:t>
      </w:r>
      <w:proofErr w:type="spellEnd"/>
      <w:r w:rsidRPr="00DA06A1">
        <w:rPr>
          <w:rFonts w:ascii="Times New Roman" w:hAnsi="Times New Roman" w:cs="Times New Roman"/>
          <w:color w:val="000000" w:themeColor="text1"/>
          <w:sz w:val="24"/>
          <w:szCs w:val="24"/>
        </w:rPr>
        <w:t xml:space="preserve"> = "Brand";</w:t>
      </w:r>
    </w:p>
    <w:p w14:paraId="0F25173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BrandColumn.Width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NamesMy.SizeOptins.Name</w:t>
      </w:r>
      <w:proofErr w:type="spellEnd"/>
      <w:r w:rsidRPr="00DA06A1">
        <w:rPr>
          <w:rFonts w:ascii="Times New Roman" w:hAnsi="Times New Roman" w:cs="Times New Roman"/>
          <w:color w:val="000000" w:themeColor="text1"/>
          <w:sz w:val="24"/>
          <w:szCs w:val="24"/>
        </w:rPr>
        <w:t>;</w:t>
      </w:r>
    </w:p>
    <w:p w14:paraId="1CF80A2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BrandColumn</w:t>
      </w:r>
      <w:proofErr w:type="spellEnd"/>
      <w:r w:rsidRPr="00DA06A1">
        <w:rPr>
          <w:rFonts w:ascii="Times New Roman" w:hAnsi="Times New Roman" w:cs="Times New Roman"/>
          <w:color w:val="000000" w:themeColor="text1"/>
          <w:sz w:val="24"/>
          <w:szCs w:val="24"/>
        </w:rPr>
        <w:t>);</w:t>
      </w:r>
    </w:p>
    <w:p w14:paraId="72AA08A0" w14:textId="77777777" w:rsidR="00DA06A1" w:rsidRPr="00DA06A1" w:rsidRDefault="00DA06A1" w:rsidP="00DA06A1">
      <w:pPr>
        <w:pStyle w:val="ac"/>
        <w:rPr>
          <w:rFonts w:ascii="Times New Roman" w:hAnsi="Times New Roman" w:cs="Times New Roman"/>
          <w:color w:val="000000" w:themeColor="text1"/>
          <w:sz w:val="24"/>
          <w:szCs w:val="24"/>
        </w:rPr>
      </w:pPr>
    </w:p>
    <w:p w14:paraId="0019E48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ModelColumn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C5FDE6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ModelColumn.HeaderText</w:t>
      </w:r>
      <w:proofErr w:type="spellEnd"/>
      <w:r w:rsidRPr="00DA06A1">
        <w:rPr>
          <w:rFonts w:ascii="Times New Roman" w:hAnsi="Times New Roman" w:cs="Times New Roman"/>
          <w:color w:val="000000" w:themeColor="text1"/>
          <w:sz w:val="24"/>
          <w:szCs w:val="24"/>
        </w:rPr>
        <w:t xml:space="preserve"> = "Модель";</w:t>
      </w:r>
    </w:p>
    <w:p w14:paraId="04E543A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ModelColumn.DataPropertyName</w:t>
      </w:r>
      <w:proofErr w:type="spellEnd"/>
      <w:r w:rsidRPr="00DA06A1">
        <w:rPr>
          <w:rFonts w:ascii="Times New Roman" w:hAnsi="Times New Roman" w:cs="Times New Roman"/>
          <w:color w:val="000000" w:themeColor="text1"/>
          <w:sz w:val="24"/>
          <w:szCs w:val="24"/>
        </w:rPr>
        <w:t xml:space="preserve"> = "Model";</w:t>
      </w:r>
    </w:p>
    <w:p w14:paraId="6A616AE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ModelColumn.Width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NamesMy.SizeOptins.Name</w:t>
      </w:r>
      <w:proofErr w:type="spellEnd"/>
      <w:r w:rsidRPr="00DA06A1">
        <w:rPr>
          <w:rFonts w:ascii="Times New Roman" w:hAnsi="Times New Roman" w:cs="Times New Roman"/>
          <w:color w:val="000000" w:themeColor="text1"/>
          <w:sz w:val="24"/>
          <w:szCs w:val="24"/>
        </w:rPr>
        <w:t>;</w:t>
      </w:r>
    </w:p>
    <w:p w14:paraId="364F2F2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ModelColumn</w:t>
      </w:r>
      <w:proofErr w:type="spellEnd"/>
      <w:r w:rsidRPr="00DA06A1">
        <w:rPr>
          <w:rFonts w:ascii="Times New Roman" w:hAnsi="Times New Roman" w:cs="Times New Roman"/>
          <w:color w:val="000000" w:themeColor="text1"/>
          <w:sz w:val="24"/>
          <w:szCs w:val="24"/>
        </w:rPr>
        <w:t>);</w:t>
      </w:r>
    </w:p>
    <w:p w14:paraId="16D1DCF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C15CC3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for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i = 0; i </w:t>
      </w:r>
      <w:proofErr w:type="gramStart"/>
      <w:r w:rsidRPr="00DA06A1">
        <w:rPr>
          <w:rFonts w:ascii="Times New Roman" w:hAnsi="Times New Roman" w:cs="Times New Roman"/>
          <w:color w:val="000000" w:themeColor="text1"/>
          <w:sz w:val="24"/>
          <w:szCs w:val="24"/>
        </w:rPr>
        <w:t xml:space="preserve">&lt; </w:t>
      </w:r>
      <w:proofErr w:type="spellStart"/>
      <w:r w:rsidRPr="00DA06A1">
        <w:rPr>
          <w:rFonts w:ascii="Times New Roman" w:hAnsi="Times New Roman" w:cs="Times New Roman"/>
          <w:color w:val="000000" w:themeColor="text1"/>
          <w:sz w:val="24"/>
          <w:szCs w:val="24"/>
        </w:rPr>
        <w:t>CarsGridView.Columns</w:t>
      </w:r>
      <w:proofErr w:type="gramEnd"/>
      <w:r w:rsidRPr="00DA06A1">
        <w:rPr>
          <w:rFonts w:ascii="Times New Roman" w:hAnsi="Times New Roman" w:cs="Times New Roman"/>
          <w:color w:val="000000" w:themeColor="text1"/>
          <w:sz w:val="24"/>
          <w:szCs w:val="24"/>
        </w:rPr>
        <w:t>.Count</w:t>
      </w:r>
      <w:proofErr w:type="spellEnd"/>
      <w:r w:rsidRPr="00DA06A1">
        <w:rPr>
          <w:rFonts w:ascii="Times New Roman" w:hAnsi="Times New Roman" w:cs="Times New Roman"/>
          <w:color w:val="000000" w:themeColor="text1"/>
          <w:sz w:val="24"/>
          <w:szCs w:val="24"/>
        </w:rPr>
        <w:t>; i++) {</w:t>
      </w:r>
    </w:p>
    <w:p w14:paraId="3B490CF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CarsGridView.Columns</w:t>
      </w:r>
      <w:proofErr w:type="spellEnd"/>
      <w:r w:rsidRPr="00DA06A1">
        <w:rPr>
          <w:rFonts w:ascii="Times New Roman" w:hAnsi="Times New Roman" w:cs="Times New Roman"/>
          <w:color w:val="000000" w:themeColor="text1"/>
          <w:sz w:val="24"/>
          <w:szCs w:val="24"/>
        </w:rPr>
        <w:t>[i</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HeaderCell.Style</w:t>
      </w:r>
      <w:proofErr w:type="gramEnd"/>
      <w:r w:rsidRPr="00DA06A1">
        <w:rPr>
          <w:rFonts w:ascii="Times New Roman" w:hAnsi="Times New Roman" w:cs="Times New Roman"/>
          <w:color w:val="000000" w:themeColor="text1"/>
          <w:sz w:val="24"/>
          <w:szCs w:val="24"/>
        </w:rPr>
        <w:t>.BackColor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Color.LightGray</w:t>
      </w:r>
      <w:proofErr w:type="spellEnd"/>
      <w:r w:rsidRPr="00DA06A1">
        <w:rPr>
          <w:rFonts w:ascii="Times New Roman" w:hAnsi="Times New Roman" w:cs="Times New Roman"/>
          <w:color w:val="000000" w:themeColor="text1"/>
          <w:sz w:val="24"/>
          <w:szCs w:val="24"/>
        </w:rPr>
        <w:t>;</w:t>
      </w:r>
    </w:p>
    <w:p w14:paraId="7C831A2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C8FFDE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B0C3A6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F29065D" w14:textId="77777777" w:rsidR="00DA06A1" w:rsidRPr="00DA06A1" w:rsidRDefault="00DA06A1" w:rsidP="00DA06A1">
      <w:pPr>
        <w:pStyle w:val="ac"/>
        <w:rPr>
          <w:rFonts w:ascii="Times New Roman" w:hAnsi="Times New Roman" w:cs="Times New Roman"/>
          <w:color w:val="000000" w:themeColor="text1"/>
          <w:sz w:val="24"/>
          <w:szCs w:val="24"/>
        </w:rPr>
      </w:pPr>
    </w:p>
    <w:p w14:paraId="53E5F72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ClearAllControls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3848479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CarsNameTBox.Text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47EE9E2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ProducerTBox.Text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2836308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BrandTBox.Text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41EFCC1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ModelTBox.Text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277622B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
    <w:p w14:paraId="7A1DB5F1" w14:textId="77777777" w:rsidR="00DA06A1" w:rsidRPr="00DA06A1" w:rsidRDefault="00DA06A1" w:rsidP="00DA06A1">
      <w:pPr>
        <w:pStyle w:val="ac"/>
        <w:rPr>
          <w:rFonts w:ascii="Times New Roman" w:hAnsi="Times New Roman" w:cs="Times New Roman"/>
          <w:color w:val="000000" w:themeColor="text1"/>
          <w:sz w:val="24"/>
          <w:szCs w:val="24"/>
        </w:rPr>
      </w:pPr>
    </w:p>
    <w:p w14:paraId="60D9CFF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bool</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IsDataEnteringCorrect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1F0D1D6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bool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true</w:t>
      </w:r>
      <w:proofErr w:type="spellEnd"/>
      <w:r w:rsidRPr="00DA06A1">
        <w:rPr>
          <w:rFonts w:ascii="Times New Roman" w:hAnsi="Times New Roman" w:cs="Times New Roman"/>
          <w:color w:val="000000" w:themeColor="text1"/>
          <w:sz w:val="24"/>
          <w:szCs w:val="24"/>
        </w:rPr>
        <w:t>;</w:t>
      </w:r>
    </w:p>
    <w:p w14:paraId="552E32B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CarsNameTBox.Text</w:t>
      </w:r>
      <w:proofErr w:type="spellEnd"/>
      <w:r w:rsidRPr="00DA06A1">
        <w:rPr>
          <w:rFonts w:ascii="Times New Roman" w:hAnsi="Times New Roman" w:cs="Times New Roman"/>
          <w:color w:val="000000" w:themeColor="text1"/>
          <w:sz w:val="24"/>
          <w:szCs w:val="24"/>
        </w:rPr>
        <w:t>)) {</w:t>
      </w:r>
    </w:p>
    <w:p w14:paraId="685B793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1845B5F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45631BD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CarsNameValiadtionLbl.Text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0630407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042670B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1BE377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ProducerTBox.Text</w:t>
      </w:r>
      <w:proofErr w:type="spellEnd"/>
      <w:r w:rsidRPr="00DA06A1">
        <w:rPr>
          <w:rFonts w:ascii="Times New Roman" w:hAnsi="Times New Roman" w:cs="Times New Roman"/>
          <w:color w:val="000000" w:themeColor="text1"/>
          <w:sz w:val="24"/>
          <w:szCs w:val="24"/>
        </w:rPr>
        <w:t>)) {</w:t>
      </w:r>
    </w:p>
    <w:p w14:paraId="096322D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ProducerValiadtionLbl.Text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3B3CF5B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2CAC26C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ProducerValiadtionLbl.Text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6357A4C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345A8C3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0C1ECD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BrandTBox.Text</w:t>
      </w:r>
      <w:proofErr w:type="spellEnd"/>
      <w:r w:rsidRPr="00DA06A1">
        <w:rPr>
          <w:rFonts w:ascii="Times New Roman" w:hAnsi="Times New Roman" w:cs="Times New Roman"/>
          <w:color w:val="000000" w:themeColor="text1"/>
          <w:sz w:val="24"/>
          <w:szCs w:val="24"/>
        </w:rPr>
        <w:t>)) {</w:t>
      </w:r>
    </w:p>
    <w:p w14:paraId="7AA83CF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BrandValiadtionLbl.Text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23388EE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4BCFEBD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BrandValiadtionLbl.Text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02979DD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0D8E982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26EA96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ModelTBox.Text</w:t>
      </w:r>
      <w:proofErr w:type="spellEnd"/>
      <w:r w:rsidRPr="00DA06A1">
        <w:rPr>
          <w:rFonts w:ascii="Times New Roman" w:hAnsi="Times New Roman" w:cs="Times New Roman"/>
          <w:color w:val="000000" w:themeColor="text1"/>
          <w:sz w:val="24"/>
          <w:szCs w:val="24"/>
        </w:rPr>
        <w:t>)) {</w:t>
      </w:r>
    </w:p>
    <w:p w14:paraId="5A6540C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ModelValiadtionLbl.Text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7973489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56B4C66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ModelValiadtionLbl.Text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702D7AA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1BC7027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CB6E9F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return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w:t>
      </w:r>
    </w:p>
    <w:p w14:paraId="5039CAC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424C9F2" w14:textId="77777777" w:rsidR="00DA06A1" w:rsidRPr="00DA06A1" w:rsidRDefault="00DA06A1" w:rsidP="00DA06A1">
      <w:pPr>
        <w:pStyle w:val="ac"/>
        <w:rPr>
          <w:rFonts w:ascii="Times New Roman" w:hAnsi="Times New Roman" w:cs="Times New Roman"/>
          <w:color w:val="000000" w:themeColor="text1"/>
          <w:sz w:val="24"/>
          <w:szCs w:val="24"/>
        </w:rPr>
      </w:pPr>
    </w:p>
    <w:p w14:paraId="226435B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96D571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w:t>
      </w:r>
    </w:p>
    <w:p w14:paraId="72B1F9BE" w14:textId="77777777" w:rsidR="00A41B30" w:rsidRPr="00DA06A1" w:rsidRDefault="00A41B30" w:rsidP="00DA06A1">
      <w:pPr>
        <w:pStyle w:val="ac"/>
        <w:rPr>
          <w:rFonts w:ascii="Times New Roman" w:hAnsi="Times New Roman" w:cs="Times New Roman"/>
          <w:color w:val="000000" w:themeColor="text1"/>
          <w:sz w:val="24"/>
          <w:szCs w:val="24"/>
        </w:rPr>
      </w:pPr>
    </w:p>
    <w:p w14:paraId="30C6F4D2" w14:textId="77777777" w:rsidR="00DA06A1" w:rsidRPr="00DA06A1" w:rsidRDefault="00DA06A1" w:rsidP="00DA06A1">
      <w:pPr>
        <w:pStyle w:val="ac"/>
        <w:rPr>
          <w:rFonts w:ascii="Times New Roman" w:hAnsi="Times New Roman" w:cs="Times New Roman"/>
          <w:color w:val="000000" w:themeColor="text1"/>
          <w:sz w:val="24"/>
          <w:szCs w:val="24"/>
          <w:lang w:val="en-US"/>
        </w:rPr>
      </w:pPr>
      <w:proofErr w:type="spellStart"/>
      <w:r w:rsidRPr="00DA06A1">
        <w:rPr>
          <w:rFonts w:ascii="Times New Roman" w:hAnsi="Times New Roman" w:cs="Times New Roman"/>
          <w:color w:val="000000" w:themeColor="text1"/>
          <w:sz w:val="24"/>
          <w:szCs w:val="24"/>
        </w:rPr>
        <w:t>Лістинг</w:t>
      </w:r>
      <w:proofErr w:type="spellEnd"/>
      <w:r w:rsidRPr="00DA06A1">
        <w:rPr>
          <w:rFonts w:ascii="Times New Roman" w:hAnsi="Times New Roman" w:cs="Times New Roman"/>
          <w:color w:val="000000" w:themeColor="text1"/>
          <w:sz w:val="24"/>
          <w:szCs w:val="24"/>
          <w:lang w:val="en-US"/>
        </w:rPr>
        <w:t xml:space="preserve"> 4. </w:t>
      </w:r>
      <w:r w:rsidRPr="00DA06A1">
        <w:rPr>
          <w:rFonts w:ascii="Times New Roman" w:hAnsi="Times New Roman" w:cs="Times New Roman"/>
          <w:color w:val="000000" w:themeColor="text1"/>
          <w:sz w:val="24"/>
          <w:szCs w:val="24"/>
        </w:rPr>
        <w:t>Код</w:t>
      </w:r>
      <w:r w:rsidRPr="00DA06A1">
        <w:rPr>
          <w:rFonts w:ascii="Times New Roman" w:hAnsi="Times New Roman" w:cs="Times New Roman"/>
          <w:color w:val="000000" w:themeColor="text1"/>
          <w:sz w:val="24"/>
          <w:szCs w:val="24"/>
          <w:lang w:val="en-US"/>
        </w:rPr>
        <w:t xml:space="preserve"> </w:t>
      </w:r>
      <w:proofErr w:type="spellStart"/>
      <w:r w:rsidRPr="00DA06A1">
        <w:rPr>
          <w:rFonts w:ascii="Times New Roman" w:hAnsi="Times New Roman" w:cs="Times New Roman"/>
          <w:color w:val="000000" w:themeColor="text1"/>
          <w:sz w:val="24"/>
          <w:szCs w:val="24"/>
        </w:rPr>
        <w:t>класу</w:t>
      </w:r>
      <w:proofErr w:type="spellEnd"/>
      <w:r w:rsidRPr="00DA06A1">
        <w:rPr>
          <w:rFonts w:ascii="Times New Roman" w:hAnsi="Times New Roman" w:cs="Times New Roman"/>
          <w:color w:val="000000" w:themeColor="text1"/>
          <w:sz w:val="24"/>
          <w:szCs w:val="24"/>
          <w:lang w:val="en-US"/>
        </w:rPr>
        <w:t xml:space="preserve"> </w:t>
      </w:r>
      <w:proofErr w:type="gramStart"/>
      <w:r w:rsidRPr="00DA06A1">
        <w:rPr>
          <w:rFonts w:ascii="Times New Roman" w:hAnsi="Times New Roman" w:cs="Times New Roman"/>
          <w:color w:val="000000" w:themeColor="text1"/>
          <w:sz w:val="24"/>
          <w:szCs w:val="24"/>
          <w:lang w:val="en-US"/>
        </w:rPr>
        <w:t>«</w:t>
      </w: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lang w:val="en-US"/>
        </w:rPr>
        <w:t>WorkersForm</w:t>
      </w:r>
      <w:proofErr w:type="spellEnd"/>
      <w:proofErr w:type="gramEnd"/>
      <w:r w:rsidRPr="00DA06A1">
        <w:rPr>
          <w:rFonts w:ascii="Times New Roman" w:hAnsi="Times New Roman" w:cs="Times New Roman"/>
          <w:color w:val="000000" w:themeColor="text1"/>
          <w:sz w:val="24"/>
          <w:szCs w:val="24"/>
          <w:lang w:val="en-US"/>
        </w:rPr>
        <w:t>»</w:t>
      </w:r>
    </w:p>
    <w:p w14:paraId="5BAAED6F"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STOApp.AppCode</w:t>
      </w:r>
      <w:proofErr w:type="spellEnd"/>
      <w:r w:rsidRPr="00DA06A1">
        <w:rPr>
          <w:rFonts w:ascii="Times New Roman" w:hAnsi="Times New Roman" w:cs="Times New Roman"/>
          <w:color w:val="000000" w:themeColor="text1"/>
          <w:sz w:val="24"/>
          <w:szCs w:val="24"/>
        </w:rPr>
        <w:t>;</w:t>
      </w:r>
    </w:p>
    <w:p w14:paraId="4763B0A9"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STOApp.Providers</w:t>
      </w:r>
      <w:proofErr w:type="spellEnd"/>
      <w:r w:rsidRPr="00DA06A1">
        <w:rPr>
          <w:rFonts w:ascii="Times New Roman" w:hAnsi="Times New Roman" w:cs="Times New Roman"/>
          <w:color w:val="000000" w:themeColor="text1"/>
          <w:sz w:val="24"/>
          <w:szCs w:val="24"/>
        </w:rPr>
        <w:t>;</w:t>
      </w:r>
    </w:p>
    <w:p w14:paraId="567D2E77"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System;</w:t>
      </w:r>
    </w:p>
    <w:p w14:paraId="1B6C7ABA"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System.Collections.Generic</w:t>
      </w:r>
      <w:proofErr w:type="spellEnd"/>
      <w:r w:rsidRPr="00DA06A1">
        <w:rPr>
          <w:rFonts w:ascii="Times New Roman" w:hAnsi="Times New Roman" w:cs="Times New Roman"/>
          <w:color w:val="000000" w:themeColor="text1"/>
          <w:sz w:val="24"/>
          <w:szCs w:val="24"/>
        </w:rPr>
        <w:t>;</w:t>
      </w:r>
    </w:p>
    <w:p w14:paraId="2BACEFD6"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System.ComponentModel</w:t>
      </w:r>
      <w:proofErr w:type="spellEnd"/>
      <w:r w:rsidRPr="00DA06A1">
        <w:rPr>
          <w:rFonts w:ascii="Times New Roman" w:hAnsi="Times New Roman" w:cs="Times New Roman"/>
          <w:color w:val="000000" w:themeColor="text1"/>
          <w:sz w:val="24"/>
          <w:szCs w:val="24"/>
        </w:rPr>
        <w:t>;</w:t>
      </w:r>
    </w:p>
    <w:p w14:paraId="2479BC69"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System.Data</w:t>
      </w:r>
      <w:proofErr w:type="spellEnd"/>
      <w:r w:rsidRPr="00DA06A1">
        <w:rPr>
          <w:rFonts w:ascii="Times New Roman" w:hAnsi="Times New Roman" w:cs="Times New Roman"/>
          <w:color w:val="000000" w:themeColor="text1"/>
          <w:sz w:val="24"/>
          <w:szCs w:val="24"/>
        </w:rPr>
        <w:t>;</w:t>
      </w:r>
    </w:p>
    <w:p w14:paraId="6D3DCF8C"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System.Drawing</w:t>
      </w:r>
      <w:proofErr w:type="spellEnd"/>
      <w:r w:rsidRPr="00DA06A1">
        <w:rPr>
          <w:rFonts w:ascii="Times New Roman" w:hAnsi="Times New Roman" w:cs="Times New Roman"/>
          <w:color w:val="000000" w:themeColor="text1"/>
          <w:sz w:val="24"/>
          <w:szCs w:val="24"/>
        </w:rPr>
        <w:t>;</w:t>
      </w:r>
    </w:p>
    <w:p w14:paraId="77503208"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System.Linq</w:t>
      </w:r>
      <w:proofErr w:type="spellEnd"/>
      <w:r w:rsidRPr="00DA06A1">
        <w:rPr>
          <w:rFonts w:ascii="Times New Roman" w:hAnsi="Times New Roman" w:cs="Times New Roman"/>
          <w:color w:val="000000" w:themeColor="text1"/>
          <w:sz w:val="24"/>
          <w:szCs w:val="24"/>
        </w:rPr>
        <w:t>;</w:t>
      </w:r>
    </w:p>
    <w:p w14:paraId="5A9C46A1"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System.Text</w:t>
      </w:r>
      <w:proofErr w:type="spellEnd"/>
      <w:r w:rsidRPr="00DA06A1">
        <w:rPr>
          <w:rFonts w:ascii="Times New Roman" w:hAnsi="Times New Roman" w:cs="Times New Roman"/>
          <w:color w:val="000000" w:themeColor="text1"/>
          <w:sz w:val="24"/>
          <w:szCs w:val="24"/>
        </w:rPr>
        <w:t>;</w:t>
      </w:r>
    </w:p>
    <w:p w14:paraId="384E73B8"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System.Threading.Tasks</w:t>
      </w:r>
      <w:proofErr w:type="spellEnd"/>
      <w:r w:rsidRPr="00DA06A1">
        <w:rPr>
          <w:rFonts w:ascii="Times New Roman" w:hAnsi="Times New Roman" w:cs="Times New Roman"/>
          <w:color w:val="000000" w:themeColor="text1"/>
          <w:sz w:val="24"/>
          <w:szCs w:val="24"/>
        </w:rPr>
        <w:t>;</w:t>
      </w:r>
    </w:p>
    <w:p w14:paraId="34BA1C88"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System.Windows.Forms</w:t>
      </w:r>
      <w:proofErr w:type="spellEnd"/>
      <w:r w:rsidRPr="00DA06A1">
        <w:rPr>
          <w:rFonts w:ascii="Times New Roman" w:hAnsi="Times New Roman" w:cs="Times New Roman"/>
          <w:color w:val="000000" w:themeColor="text1"/>
          <w:sz w:val="24"/>
          <w:szCs w:val="24"/>
        </w:rPr>
        <w:t>;</w:t>
      </w:r>
    </w:p>
    <w:p w14:paraId="62E55A35" w14:textId="77777777" w:rsidR="00DA06A1" w:rsidRPr="00DA06A1" w:rsidRDefault="00DA06A1" w:rsidP="00DA06A1">
      <w:pPr>
        <w:pStyle w:val="ac"/>
        <w:rPr>
          <w:rFonts w:ascii="Times New Roman" w:hAnsi="Times New Roman" w:cs="Times New Roman"/>
          <w:color w:val="000000" w:themeColor="text1"/>
          <w:sz w:val="24"/>
          <w:szCs w:val="24"/>
        </w:rPr>
      </w:pPr>
    </w:p>
    <w:p w14:paraId="13C28410"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namespace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STOApp.Forms.Dictionary</w:t>
      </w:r>
      <w:proofErr w:type="spellEnd"/>
      <w:r w:rsidRPr="00DA06A1">
        <w:rPr>
          <w:rFonts w:ascii="Times New Roman" w:hAnsi="Times New Roman" w:cs="Times New Roman"/>
          <w:color w:val="000000" w:themeColor="text1"/>
          <w:sz w:val="24"/>
          <w:szCs w:val="24"/>
        </w:rPr>
        <w:t xml:space="preserve"> {</w:t>
      </w:r>
    </w:p>
    <w:p w14:paraId="2851275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partial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class</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WorkersForm</w:t>
      </w:r>
      <w:proofErr w:type="spellEnd"/>
      <w:r w:rsidRPr="00DA06A1">
        <w:rPr>
          <w:rFonts w:ascii="Times New Roman" w:hAnsi="Times New Roman" w:cs="Times New Roman"/>
          <w:color w:val="000000" w:themeColor="text1"/>
          <w:sz w:val="24"/>
          <w:szCs w:val="24"/>
        </w:rPr>
        <w:t xml:space="preserve"> :</w:t>
      </w:r>
      <w:proofErr w:type="gramEnd"/>
      <w:r w:rsidRPr="00DA06A1">
        <w:rPr>
          <w:rFonts w:ascii="Times New Roman" w:hAnsi="Times New Roman" w:cs="Times New Roman"/>
          <w:color w:val="000000" w:themeColor="text1"/>
          <w:sz w:val="24"/>
          <w:szCs w:val="24"/>
        </w:rPr>
        <w:t xml:space="preserve"> Form {</w:t>
      </w:r>
    </w:p>
    <w:p w14:paraId="4C5FF48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0;</w:t>
      </w:r>
    </w:p>
    <w:p w14:paraId="18358FE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ValidationMy</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validation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ValidationMy</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59DF549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WorkersProvider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WorkersProvider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67BDB28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spellStart"/>
      <w:proofErr w:type="gramEnd"/>
      <w:r w:rsidRPr="00DA06A1">
        <w:rPr>
          <w:rFonts w:ascii="Times New Roman" w:hAnsi="Times New Roman" w:cs="Times New Roman"/>
          <w:color w:val="000000" w:themeColor="text1"/>
          <w:sz w:val="24"/>
          <w:szCs w:val="24"/>
        </w:rPr>
        <w:t>Workers</w:t>
      </w:r>
      <w:proofErr w:type="spellEnd"/>
      <w:r w:rsidRPr="00DA06A1">
        <w:rPr>
          <w:rFonts w:ascii="Times New Roman" w:hAnsi="Times New Roman" w:cs="Times New Roman"/>
          <w:color w:val="000000" w:themeColor="text1"/>
          <w:sz w:val="24"/>
          <w:szCs w:val="24"/>
        </w:rPr>
        <w:t>&gt; _</w:t>
      </w:r>
      <w:proofErr w:type="spell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Workers</w:t>
      </w:r>
      <w:proofErr w:type="spellEnd"/>
      <w:r w:rsidRPr="00DA06A1">
        <w:rPr>
          <w:rFonts w:ascii="Times New Roman" w:hAnsi="Times New Roman" w:cs="Times New Roman"/>
          <w:color w:val="000000" w:themeColor="text1"/>
          <w:sz w:val="24"/>
          <w:szCs w:val="24"/>
        </w:rPr>
        <w:t>&gt;();</w:t>
      </w:r>
    </w:p>
    <w:p w14:paraId="73768DF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PostsProvider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PostsProvider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PostsProvider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2630AA3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spellStart"/>
      <w:proofErr w:type="gramEnd"/>
      <w:r w:rsidRPr="00DA06A1">
        <w:rPr>
          <w:rFonts w:ascii="Times New Roman" w:hAnsi="Times New Roman" w:cs="Times New Roman"/>
          <w:color w:val="000000" w:themeColor="text1"/>
          <w:sz w:val="24"/>
          <w:szCs w:val="24"/>
        </w:rPr>
        <w:t>Posts</w:t>
      </w:r>
      <w:proofErr w:type="spellEnd"/>
      <w:r w:rsidRPr="00DA06A1">
        <w:rPr>
          <w:rFonts w:ascii="Times New Roman" w:hAnsi="Times New Roman" w:cs="Times New Roman"/>
          <w:color w:val="000000" w:themeColor="text1"/>
          <w:sz w:val="24"/>
          <w:szCs w:val="24"/>
        </w:rPr>
        <w:t>&gt; _</w:t>
      </w:r>
      <w:proofErr w:type="spellStart"/>
      <w:r w:rsidRPr="00DA06A1">
        <w:rPr>
          <w:rFonts w:ascii="Times New Roman" w:hAnsi="Times New Roman" w:cs="Times New Roman"/>
          <w:color w:val="000000" w:themeColor="text1"/>
          <w:sz w:val="24"/>
          <w:szCs w:val="24"/>
        </w:rPr>
        <w:t>PostsList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Posts</w:t>
      </w:r>
      <w:proofErr w:type="spellEnd"/>
      <w:r w:rsidRPr="00DA06A1">
        <w:rPr>
          <w:rFonts w:ascii="Times New Roman" w:hAnsi="Times New Roman" w:cs="Times New Roman"/>
          <w:color w:val="000000" w:themeColor="text1"/>
          <w:sz w:val="24"/>
          <w:szCs w:val="24"/>
        </w:rPr>
        <w:t>&gt;();</w:t>
      </w:r>
    </w:p>
    <w:p w14:paraId="33FF2BCB" w14:textId="77777777" w:rsidR="00DA06A1" w:rsidRPr="00DA06A1" w:rsidRDefault="00DA06A1" w:rsidP="00DA06A1">
      <w:pPr>
        <w:pStyle w:val="ac"/>
        <w:rPr>
          <w:rFonts w:ascii="Times New Roman" w:hAnsi="Times New Roman" w:cs="Times New Roman"/>
          <w:color w:val="000000" w:themeColor="text1"/>
          <w:sz w:val="24"/>
          <w:szCs w:val="24"/>
        </w:rPr>
      </w:pPr>
    </w:p>
    <w:p w14:paraId="5F3FD17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WorkersForm</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2E54212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InitializeComponent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6C884A8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LoadAllDate</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439FFED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6BFFC02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D7AF69A" w14:textId="77777777" w:rsidR="00DA06A1" w:rsidRPr="00DA06A1" w:rsidRDefault="00DA06A1" w:rsidP="00DA06A1">
      <w:pPr>
        <w:pStyle w:val="ac"/>
        <w:rPr>
          <w:rFonts w:ascii="Times New Roman" w:hAnsi="Times New Roman" w:cs="Times New Roman"/>
          <w:color w:val="000000" w:themeColor="text1"/>
          <w:sz w:val="24"/>
          <w:szCs w:val="24"/>
        </w:rPr>
      </w:pPr>
    </w:p>
    <w:p w14:paraId="01533D6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LoadAllDate</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7167488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PostsList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PostsProvider.GetAllPosts</w:t>
      </w:r>
      <w:proofErr w:type="spellEnd"/>
      <w:r w:rsidRPr="00DA06A1">
        <w:rPr>
          <w:rFonts w:ascii="Times New Roman" w:hAnsi="Times New Roman" w:cs="Times New Roman"/>
          <w:color w:val="000000" w:themeColor="text1"/>
          <w:sz w:val="24"/>
          <w:szCs w:val="24"/>
        </w:rPr>
        <w:t>();</w:t>
      </w:r>
    </w:p>
    <w:p w14:paraId="225607B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PostsCBox.DataSource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PostsList</w:t>
      </w:r>
      <w:proofErr w:type="spellEnd"/>
      <w:r w:rsidRPr="00DA06A1">
        <w:rPr>
          <w:rFonts w:ascii="Times New Roman" w:hAnsi="Times New Roman" w:cs="Times New Roman"/>
          <w:color w:val="000000" w:themeColor="text1"/>
          <w:sz w:val="24"/>
          <w:szCs w:val="24"/>
        </w:rPr>
        <w:t>;</w:t>
      </w:r>
    </w:p>
    <w:p w14:paraId="5971A33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PostsCBox.ValueMember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PostsId</w:t>
      </w:r>
      <w:proofErr w:type="spellEnd"/>
      <w:r w:rsidRPr="00DA06A1">
        <w:rPr>
          <w:rFonts w:ascii="Times New Roman" w:hAnsi="Times New Roman" w:cs="Times New Roman"/>
          <w:color w:val="000000" w:themeColor="text1"/>
          <w:sz w:val="24"/>
          <w:szCs w:val="24"/>
        </w:rPr>
        <w:t>";</w:t>
      </w:r>
    </w:p>
    <w:p w14:paraId="778F11E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PostsCBox.DisplayMember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PostsName</w:t>
      </w:r>
      <w:proofErr w:type="spellEnd"/>
      <w:r w:rsidRPr="00DA06A1">
        <w:rPr>
          <w:rFonts w:ascii="Times New Roman" w:hAnsi="Times New Roman" w:cs="Times New Roman"/>
          <w:color w:val="000000" w:themeColor="text1"/>
          <w:sz w:val="24"/>
          <w:szCs w:val="24"/>
        </w:rPr>
        <w:t>";</w:t>
      </w:r>
    </w:p>
    <w:p w14:paraId="46AEA91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59A30B9" w14:textId="77777777" w:rsidR="00DA06A1" w:rsidRPr="00DA06A1" w:rsidRDefault="00DA06A1" w:rsidP="00DA06A1">
      <w:pPr>
        <w:pStyle w:val="ac"/>
        <w:rPr>
          <w:rFonts w:ascii="Times New Roman" w:hAnsi="Times New Roman" w:cs="Times New Roman"/>
          <w:color w:val="000000" w:themeColor="text1"/>
          <w:sz w:val="24"/>
          <w:szCs w:val="24"/>
        </w:rPr>
      </w:pPr>
    </w:p>
    <w:p w14:paraId="774C00B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AddBtn_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39C4990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IsDataEnteringCorrect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462FFAC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WorkersProvider.InsertWorkers</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LastNameTBox.Text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AddressTBox.Text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EmailTBox.Text</w:t>
      </w:r>
      <w:proofErr w:type="spellEnd"/>
      <w:r w:rsidRPr="00DA06A1">
        <w:rPr>
          <w:rFonts w:ascii="Times New Roman" w:hAnsi="Times New Roman" w:cs="Times New Roman"/>
          <w:color w:val="000000" w:themeColor="text1"/>
          <w:sz w:val="24"/>
          <w:szCs w:val="24"/>
        </w:rPr>
        <w:t>,</w:t>
      </w:r>
    </w:p>
    <w:p w14:paraId="39B3D46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Convert.ToDouble</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ExperienceTBox.Text</w:t>
      </w:r>
      <w:proofErr w:type="spellEnd"/>
      <w:r w:rsidRPr="00DA06A1">
        <w:rPr>
          <w:rFonts w:ascii="Times New Roman" w:hAnsi="Times New Roman" w:cs="Times New Roman"/>
          <w:color w:val="000000" w:themeColor="text1"/>
          <w:sz w:val="24"/>
          <w:szCs w:val="24"/>
        </w:rPr>
        <w:t>), Convert.ToInt32(</w:t>
      </w:r>
      <w:proofErr w:type="spellStart"/>
      <w:r w:rsidRPr="00DA06A1">
        <w:rPr>
          <w:rFonts w:ascii="Times New Roman" w:hAnsi="Times New Roman" w:cs="Times New Roman"/>
          <w:color w:val="000000" w:themeColor="text1"/>
          <w:sz w:val="24"/>
          <w:szCs w:val="24"/>
        </w:rPr>
        <w:t>PostsCBox.SelectedValue</w:t>
      </w:r>
      <w:proofErr w:type="spellEnd"/>
      <w:r w:rsidRPr="00DA06A1">
        <w:rPr>
          <w:rFonts w:ascii="Times New Roman" w:hAnsi="Times New Roman" w:cs="Times New Roman"/>
          <w:color w:val="000000" w:themeColor="text1"/>
          <w:sz w:val="24"/>
          <w:szCs w:val="24"/>
        </w:rPr>
        <w:t>));</w:t>
      </w:r>
    </w:p>
    <w:p w14:paraId="42E8F4F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E09CD3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ClearAllControls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5912A6F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B9D73C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26E9B44" w14:textId="77777777" w:rsidR="00DA06A1" w:rsidRPr="00DA06A1" w:rsidRDefault="00DA06A1" w:rsidP="00DA06A1">
      <w:pPr>
        <w:pStyle w:val="ac"/>
        <w:rPr>
          <w:rFonts w:ascii="Times New Roman" w:hAnsi="Times New Roman" w:cs="Times New Roman"/>
          <w:color w:val="000000" w:themeColor="text1"/>
          <w:sz w:val="24"/>
          <w:szCs w:val="24"/>
        </w:rPr>
      </w:pPr>
    </w:p>
    <w:p w14:paraId="0847459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ClearBtn_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31465D9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ClearAllControls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380731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1CC3D62" w14:textId="77777777" w:rsidR="00DA06A1" w:rsidRPr="00DA06A1" w:rsidRDefault="00DA06A1" w:rsidP="00DA06A1">
      <w:pPr>
        <w:pStyle w:val="ac"/>
        <w:rPr>
          <w:rFonts w:ascii="Times New Roman" w:hAnsi="Times New Roman" w:cs="Times New Roman"/>
          <w:color w:val="000000" w:themeColor="text1"/>
          <w:sz w:val="24"/>
          <w:szCs w:val="24"/>
        </w:rPr>
      </w:pPr>
    </w:p>
    <w:p w14:paraId="335B8E2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ExitBtn_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5A6A295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this.Close</w:t>
      </w:r>
      <w:proofErr w:type="spellEnd"/>
      <w:proofErr w:type="gramEnd"/>
      <w:r w:rsidRPr="00DA06A1">
        <w:rPr>
          <w:rFonts w:ascii="Times New Roman" w:hAnsi="Times New Roman" w:cs="Times New Roman"/>
          <w:color w:val="000000" w:themeColor="text1"/>
          <w:sz w:val="24"/>
          <w:szCs w:val="24"/>
        </w:rPr>
        <w:t>();</w:t>
      </w:r>
    </w:p>
    <w:p w14:paraId="35BFE18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D3B5DAC" w14:textId="77777777" w:rsidR="00DA06A1" w:rsidRPr="00DA06A1" w:rsidRDefault="00DA06A1" w:rsidP="00DA06A1">
      <w:pPr>
        <w:pStyle w:val="ac"/>
        <w:rPr>
          <w:rFonts w:ascii="Times New Roman" w:hAnsi="Times New Roman" w:cs="Times New Roman"/>
          <w:color w:val="000000" w:themeColor="text1"/>
          <w:sz w:val="24"/>
          <w:szCs w:val="24"/>
        </w:rPr>
      </w:pPr>
    </w:p>
    <w:p w14:paraId="0985455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58C2A4E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 xml:space="preserve"> = 0;</w:t>
      </w:r>
    </w:p>
    <w:p w14:paraId="3E3CFA8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WorkersGridView.FirstDisplayedScrollingRowIndex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w:t>
      </w:r>
    </w:p>
    <w:p w14:paraId="4463C0E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WorkersGridView.FirstDisplayedScrollingRowIndex</w:t>
      </w:r>
      <w:proofErr w:type="spellEnd"/>
      <w:r w:rsidRPr="00DA06A1">
        <w:rPr>
          <w:rFonts w:ascii="Times New Roman" w:hAnsi="Times New Roman" w:cs="Times New Roman"/>
          <w:color w:val="000000" w:themeColor="text1"/>
          <w:sz w:val="24"/>
          <w:szCs w:val="24"/>
        </w:rPr>
        <w:t>;</w:t>
      </w:r>
    </w:p>
    <w:p w14:paraId="41EBDF5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0E3F7C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try</w:t>
      </w:r>
      <w:proofErr w:type="spellEnd"/>
      <w:r w:rsidRPr="00DA06A1">
        <w:rPr>
          <w:rFonts w:ascii="Times New Roman" w:hAnsi="Times New Roman" w:cs="Times New Roman"/>
          <w:color w:val="000000" w:themeColor="text1"/>
          <w:sz w:val="24"/>
          <w:szCs w:val="24"/>
        </w:rPr>
        <w:t xml:space="preserve"> {</w:t>
      </w:r>
    </w:p>
    <w:p w14:paraId="14A4773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WorkersProvider.GetAllWorkers</w:t>
      </w:r>
      <w:proofErr w:type="spellEnd"/>
      <w:r w:rsidRPr="00DA06A1">
        <w:rPr>
          <w:rFonts w:ascii="Times New Roman" w:hAnsi="Times New Roman" w:cs="Times New Roman"/>
          <w:color w:val="000000" w:themeColor="text1"/>
          <w:sz w:val="24"/>
          <w:szCs w:val="24"/>
        </w:rPr>
        <w:t>();</w:t>
      </w:r>
    </w:p>
    <w:p w14:paraId="047E332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LoadDataInWorkersGridView</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w:t>
      </w:r>
    </w:p>
    <w:p w14:paraId="787C2AA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WorkersGridView.Rows.Count</w:t>
      </w:r>
      <w:proofErr w:type="spellEnd"/>
      <w:r w:rsidRPr="00DA06A1">
        <w:rPr>
          <w:rFonts w:ascii="Times New Roman" w:hAnsi="Times New Roman" w:cs="Times New Roman"/>
          <w:color w:val="000000" w:themeColor="text1"/>
          <w:sz w:val="24"/>
          <w:szCs w:val="24"/>
        </w:rPr>
        <w:t>) {</w:t>
      </w:r>
    </w:p>
    <w:p w14:paraId="4E7DA60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WorkersGridView.Rows.Count</w:t>
      </w:r>
      <w:proofErr w:type="spellEnd"/>
      <w:r w:rsidRPr="00DA06A1">
        <w:rPr>
          <w:rFonts w:ascii="Times New Roman" w:hAnsi="Times New Roman" w:cs="Times New Roman"/>
          <w:color w:val="000000" w:themeColor="text1"/>
          <w:sz w:val="24"/>
          <w:szCs w:val="24"/>
        </w:rPr>
        <w:t xml:space="preserve"> - 1;</w:t>
      </w:r>
    </w:p>
    <w:p w14:paraId="4556641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E4A4CC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0) {</w:t>
      </w:r>
    </w:p>
    <w:p w14:paraId="23711FC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WorkersGridView.FirstDisplayedScrollingRowIndex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w:t>
      </w:r>
    </w:p>
    <w:p w14:paraId="45DCDDD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WorkersGridView.Rows</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selectedRowIndex</w:t>
      </w:r>
      <w:proofErr w:type="spellEnd"/>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Selected</w:t>
      </w:r>
      <w:proofErr w:type="spellEnd"/>
      <w:proofErr w:type="gram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true</w:t>
      </w:r>
      <w:proofErr w:type="spellEnd"/>
      <w:r w:rsidRPr="00DA06A1">
        <w:rPr>
          <w:rFonts w:ascii="Times New Roman" w:hAnsi="Times New Roman" w:cs="Times New Roman"/>
          <w:color w:val="000000" w:themeColor="text1"/>
          <w:sz w:val="24"/>
          <w:szCs w:val="24"/>
        </w:rPr>
        <w:t>;</w:t>
      </w:r>
    </w:p>
    <w:p w14:paraId="4536BAE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FACDBD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catch</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 }</w:t>
      </w:r>
      <w:proofErr w:type="gramEnd"/>
    </w:p>
    <w:p w14:paraId="057A186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807E138" w14:textId="77777777" w:rsidR="00DA06A1" w:rsidRPr="00DA06A1" w:rsidRDefault="00DA06A1" w:rsidP="00DA06A1">
      <w:pPr>
        <w:pStyle w:val="ac"/>
        <w:rPr>
          <w:rFonts w:ascii="Times New Roman" w:hAnsi="Times New Roman" w:cs="Times New Roman"/>
          <w:color w:val="000000" w:themeColor="text1"/>
          <w:sz w:val="24"/>
          <w:szCs w:val="24"/>
        </w:rPr>
      </w:pPr>
    </w:p>
    <w:p w14:paraId="2157F01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LoadDataInWorkersGridView</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List&lt;</w:t>
      </w:r>
      <w:proofErr w:type="spellStart"/>
      <w:r w:rsidRPr="00DA06A1">
        <w:rPr>
          <w:rFonts w:ascii="Times New Roman" w:hAnsi="Times New Roman" w:cs="Times New Roman"/>
          <w:color w:val="000000" w:themeColor="text1"/>
          <w:sz w:val="24"/>
          <w:szCs w:val="24"/>
        </w:rPr>
        <w:t>Workers</w:t>
      </w:r>
      <w:proofErr w:type="spellEnd"/>
      <w:r w:rsidRPr="00DA06A1">
        <w:rPr>
          <w:rFonts w:ascii="Times New Roman" w:hAnsi="Times New Roman" w:cs="Times New Roman"/>
          <w:color w:val="000000" w:themeColor="text1"/>
          <w:sz w:val="24"/>
          <w:szCs w:val="24"/>
        </w:rPr>
        <w:t xml:space="preserve">&gt; </w:t>
      </w:r>
      <w:proofErr w:type="spell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 {</w:t>
      </w:r>
    </w:p>
    <w:p w14:paraId="45A29EE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WorkersGridView.DataSource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null</w:t>
      </w:r>
      <w:proofErr w:type="spellEnd"/>
      <w:r w:rsidRPr="00DA06A1">
        <w:rPr>
          <w:rFonts w:ascii="Times New Roman" w:hAnsi="Times New Roman" w:cs="Times New Roman"/>
          <w:color w:val="000000" w:themeColor="text1"/>
          <w:sz w:val="24"/>
          <w:szCs w:val="24"/>
        </w:rPr>
        <w:t>;</w:t>
      </w:r>
    </w:p>
    <w:p w14:paraId="0AB63FF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w:t>
      </w:r>
      <w:proofErr w:type="gramStart"/>
      <w:r w:rsidRPr="00DA06A1">
        <w:rPr>
          <w:rFonts w:ascii="Times New Roman" w:hAnsi="Times New Roman" w:cs="Times New Roman"/>
          <w:color w:val="000000" w:themeColor="text1"/>
          <w:sz w:val="24"/>
          <w:szCs w:val="24"/>
        </w:rPr>
        <w:t>Clear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CC07D8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WorkersGridView.AutoGenerateColumns</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4F9BC67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WorkersGridView.RowHeadersVisible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2619555D" w14:textId="77777777" w:rsidR="00DA06A1" w:rsidRPr="00DA06A1" w:rsidRDefault="00DA06A1" w:rsidP="00DA06A1">
      <w:pPr>
        <w:pStyle w:val="ac"/>
        <w:rPr>
          <w:rFonts w:ascii="Times New Roman" w:hAnsi="Times New Roman" w:cs="Times New Roman"/>
          <w:color w:val="000000" w:themeColor="text1"/>
          <w:sz w:val="24"/>
          <w:szCs w:val="24"/>
        </w:rPr>
      </w:pPr>
    </w:p>
    <w:p w14:paraId="34ECA8F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WorkersGridView.DataSource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w:t>
      </w:r>
    </w:p>
    <w:p w14:paraId="761B50A4" w14:textId="77777777" w:rsidR="00DA06A1" w:rsidRPr="00DA06A1" w:rsidRDefault="00DA06A1" w:rsidP="00DA06A1">
      <w:pPr>
        <w:pStyle w:val="ac"/>
        <w:rPr>
          <w:rFonts w:ascii="Times New Roman" w:hAnsi="Times New Roman" w:cs="Times New Roman"/>
          <w:color w:val="000000" w:themeColor="text1"/>
          <w:sz w:val="24"/>
          <w:szCs w:val="24"/>
        </w:rPr>
      </w:pPr>
    </w:p>
    <w:p w14:paraId="10F18AE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WorkersList.Count</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w:t>
      </w:r>
    </w:p>
    <w:p w14:paraId="1D6AAC5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xml:space="preserve">0].Message == </w:t>
      </w:r>
      <w:proofErr w:type="spellStart"/>
      <w:r w:rsidRPr="00DA06A1">
        <w:rPr>
          <w:rFonts w:ascii="Times New Roman" w:hAnsi="Times New Roman" w:cs="Times New Roman"/>
          <w:color w:val="000000" w:themeColor="text1"/>
          <w:sz w:val="24"/>
          <w:szCs w:val="24"/>
        </w:rPr>
        <w:t>NamesMy.NoDataNames.NoDataInWorkers</w:t>
      </w:r>
      <w:proofErr w:type="spellEnd"/>
      <w:r w:rsidRPr="00DA06A1">
        <w:rPr>
          <w:rFonts w:ascii="Times New Roman" w:hAnsi="Times New Roman" w:cs="Times New Roman"/>
          <w:color w:val="000000" w:themeColor="text1"/>
          <w:sz w:val="24"/>
          <w:szCs w:val="24"/>
        </w:rPr>
        <w:t>) {</w:t>
      </w:r>
    </w:p>
    <w:p w14:paraId="2062591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800151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messageColumn.DataPropertyName</w:t>
      </w:r>
      <w:proofErr w:type="spellEnd"/>
      <w:r w:rsidRPr="00DA06A1">
        <w:rPr>
          <w:rFonts w:ascii="Times New Roman" w:hAnsi="Times New Roman" w:cs="Times New Roman"/>
          <w:color w:val="000000" w:themeColor="text1"/>
          <w:sz w:val="24"/>
          <w:szCs w:val="24"/>
        </w:rPr>
        <w:t xml:space="preserve"> = "Message";</w:t>
      </w:r>
    </w:p>
    <w:p w14:paraId="36357EA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WorkersGridView.Width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NamesMy.SizeOptins.MinusSizePanel</w:t>
      </w:r>
      <w:proofErr w:type="spellEnd"/>
      <w:r w:rsidRPr="00DA06A1">
        <w:rPr>
          <w:rFonts w:ascii="Times New Roman" w:hAnsi="Times New Roman" w:cs="Times New Roman"/>
          <w:color w:val="000000" w:themeColor="text1"/>
          <w:sz w:val="24"/>
          <w:szCs w:val="24"/>
        </w:rPr>
        <w:t>;</w:t>
      </w:r>
    </w:p>
    <w:p w14:paraId="3D49879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messageColumn</w:t>
      </w:r>
      <w:proofErr w:type="spellEnd"/>
      <w:r w:rsidRPr="00DA06A1">
        <w:rPr>
          <w:rFonts w:ascii="Times New Roman" w:hAnsi="Times New Roman" w:cs="Times New Roman"/>
          <w:color w:val="000000" w:themeColor="text1"/>
          <w:sz w:val="24"/>
          <w:szCs w:val="24"/>
        </w:rPr>
        <w:t>);</w:t>
      </w:r>
    </w:p>
    <w:p w14:paraId="48E3966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5E0DD27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DetailIdColumn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53512D4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DetailIdColumn.DataPropertyName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WorkersId</w:t>
      </w:r>
      <w:proofErr w:type="spellEnd"/>
      <w:r w:rsidRPr="00DA06A1">
        <w:rPr>
          <w:rFonts w:ascii="Times New Roman" w:hAnsi="Times New Roman" w:cs="Times New Roman"/>
          <w:color w:val="000000" w:themeColor="text1"/>
          <w:sz w:val="24"/>
          <w:szCs w:val="24"/>
        </w:rPr>
        <w:t>";</w:t>
      </w:r>
    </w:p>
    <w:p w14:paraId="6C41C54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DetailIdColumn</w:t>
      </w:r>
      <w:proofErr w:type="spellEnd"/>
      <w:r w:rsidRPr="00DA06A1">
        <w:rPr>
          <w:rFonts w:ascii="Times New Roman" w:hAnsi="Times New Roman" w:cs="Times New Roman"/>
          <w:color w:val="000000" w:themeColor="text1"/>
          <w:sz w:val="24"/>
          <w:szCs w:val="24"/>
        </w:rPr>
        <w:t>);</w:t>
      </w:r>
    </w:p>
    <w:p w14:paraId="323AAE4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w:t>
      </w:r>
      <w:proofErr w:type="spellEnd"/>
      <w:r w:rsidRPr="00DA06A1">
        <w:rPr>
          <w:rFonts w:ascii="Times New Roman" w:hAnsi="Times New Roman" w:cs="Times New Roman"/>
          <w:color w:val="000000" w:themeColor="text1"/>
          <w:sz w:val="24"/>
          <w:szCs w:val="24"/>
        </w:rPr>
        <w:t>[0</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Visible</w:t>
      </w:r>
      <w:proofErr w:type="spellEnd"/>
      <w:proofErr w:type="gram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103DBB15" w14:textId="77777777" w:rsidR="00DA06A1" w:rsidRPr="00DA06A1" w:rsidRDefault="00DA06A1" w:rsidP="00DA06A1">
      <w:pPr>
        <w:pStyle w:val="ac"/>
        <w:rPr>
          <w:rFonts w:ascii="Times New Roman" w:hAnsi="Times New Roman" w:cs="Times New Roman"/>
          <w:color w:val="000000" w:themeColor="text1"/>
          <w:sz w:val="24"/>
          <w:szCs w:val="24"/>
        </w:rPr>
      </w:pPr>
    </w:p>
    <w:p w14:paraId="2B3ED8D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251088A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numberColumn.HeaderText</w:t>
      </w:r>
      <w:proofErr w:type="spellEnd"/>
      <w:r w:rsidRPr="00DA06A1">
        <w:rPr>
          <w:rFonts w:ascii="Times New Roman" w:hAnsi="Times New Roman" w:cs="Times New Roman"/>
          <w:color w:val="000000" w:themeColor="text1"/>
          <w:sz w:val="24"/>
          <w:szCs w:val="24"/>
        </w:rPr>
        <w:t xml:space="preserve"> = "№ ";</w:t>
      </w:r>
    </w:p>
    <w:p w14:paraId="0656D6B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numberColumn.DataPropertyName</w:t>
      </w:r>
      <w:proofErr w:type="spellEnd"/>
      <w:r w:rsidRPr="00DA06A1">
        <w:rPr>
          <w:rFonts w:ascii="Times New Roman" w:hAnsi="Times New Roman" w:cs="Times New Roman"/>
          <w:color w:val="000000" w:themeColor="text1"/>
          <w:sz w:val="24"/>
          <w:szCs w:val="24"/>
        </w:rPr>
        <w:t xml:space="preserve"> = "Number";</w:t>
      </w:r>
    </w:p>
    <w:p w14:paraId="4C77195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numberColumn.DefaultCellStyle.Alignment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DataGridViewContentAlignment.MiddleRight</w:t>
      </w:r>
      <w:proofErr w:type="spellEnd"/>
      <w:r w:rsidRPr="00DA06A1">
        <w:rPr>
          <w:rFonts w:ascii="Times New Roman" w:hAnsi="Times New Roman" w:cs="Times New Roman"/>
          <w:color w:val="000000" w:themeColor="text1"/>
          <w:sz w:val="24"/>
          <w:szCs w:val="24"/>
        </w:rPr>
        <w:t>;</w:t>
      </w:r>
    </w:p>
    <w:p w14:paraId="1014250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NamesMy.SizeOptins.NumberSize</w:t>
      </w:r>
      <w:proofErr w:type="spellEnd"/>
      <w:r w:rsidRPr="00DA06A1">
        <w:rPr>
          <w:rFonts w:ascii="Times New Roman" w:hAnsi="Times New Roman" w:cs="Times New Roman"/>
          <w:color w:val="000000" w:themeColor="text1"/>
          <w:sz w:val="24"/>
          <w:szCs w:val="24"/>
        </w:rPr>
        <w:t>;</w:t>
      </w:r>
    </w:p>
    <w:p w14:paraId="6FDD522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numberColumn</w:t>
      </w:r>
      <w:proofErr w:type="spellEnd"/>
      <w:r w:rsidRPr="00DA06A1">
        <w:rPr>
          <w:rFonts w:ascii="Times New Roman" w:hAnsi="Times New Roman" w:cs="Times New Roman"/>
          <w:color w:val="000000" w:themeColor="text1"/>
          <w:sz w:val="24"/>
          <w:szCs w:val="24"/>
        </w:rPr>
        <w:t>);</w:t>
      </w:r>
    </w:p>
    <w:p w14:paraId="18A4E554" w14:textId="77777777" w:rsidR="00DA06A1" w:rsidRPr="00DA06A1" w:rsidRDefault="00DA06A1" w:rsidP="00DA06A1">
      <w:pPr>
        <w:pStyle w:val="ac"/>
        <w:rPr>
          <w:rFonts w:ascii="Times New Roman" w:hAnsi="Times New Roman" w:cs="Times New Roman"/>
          <w:color w:val="000000" w:themeColor="text1"/>
          <w:sz w:val="24"/>
          <w:szCs w:val="24"/>
        </w:rPr>
      </w:pPr>
    </w:p>
    <w:p w14:paraId="08FE8E7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28AC925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LastNameColumn.HeaderText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Прізвище</w:t>
      </w:r>
      <w:proofErr w:type="spellEnd"/>
      <w:r w:rsidRPr="00DA06A1">
        <w:rPr>
          <w:rFonts w:ascii="Times New Roman" w:hAnsi="Times New Roman" w:cs="Times New Roman"/>
          <w:color w:val="000000" w:themeColor="text1"/>
          <w:sz w:val="24"/>
          <w:szCs w:val="24"/>
        </w:rPr>
        <w:t>";</w:t>
      </w:r>
    </w:p>
    <w:p w14:paraId="7F762FD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LastName</w:t>
      </w:r>
      <w:proofErr w:type="spellEnd"/>
      <w:r w:rsidRPr="00DA06A1">
        <w:rPr>
          <w:rFonts w:ascii="Times New Roman" w:hAnsi="Times New Roman" w:cs="Times New Roman"/>
          <w:color w:val="000000" w:themeColor="text1"/>
          <w:sz w:val="24"/>
          <w:szCs w:val="24"/>
        </w:rPr>
        <w:t>";</w:t>
      </w:r>
    </w:p>
    <w:p w14:paraId="7417874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LastNameColumn.Width</w:t>
      </w:r>
      <w:proofErr w:type="spellEnd"/>
      <w:r w:rsidRPr="00DA06A1">
        <w:rPr>
          <w:rFonts w:ascii="Times New Roman" w:hAnsi="Times New Roman" w:cs="Times New Roman"/>
          <w:color w:val="000000" w:themeColor="text1"/>
          <w:sz w:val="24"/>
          <w:szCs w:val="24"/>
        </w:rPr>
        <w:t xml:space="preserve"> = 200;</w:t>
      </w:r>
    </w:p>
    <w:p w14:paraId="45ADA60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LastNameColumn</w:t>
      </w:r>
      <w:proofErr w:type="spellEnd"/>
      <w:r w:rsidRPr="00DA06A1">
        <w:rPr>
          <w:rFonts w:ascii="Times New Roman" w:hAnsi="Times New Roman" w:cs="Times New Roman"/>
          <w:color w:val="000000" w:themeColor="text1"/>
          <w:sz w:val="24"/>
          <w:szCs w:val="24"/>
        </w:rPr>
        <w:t>);</w:t>
      </w:r>
    </w:p>
    <w:p w14:paraId="31C64DE7" w14:textId="77777777" w:rsidR="00DA06A1" w:rsidRPr="00DA06A1" w:rsidRDefault="00DA06A1" w:rsidP="00DA06A1">
      <w:pPr>
        <w:pStyle w:val="ac"/>
        <w:rPr>
          <w:rFonts w:ascii="Times New Roman" w:hAnsi="Times New Roman" w:cs="Times New Roman"/>
          <w:color w:val="000000" w:themeColor="text1"/>
          <w:sz w:val="24"/>
          <w:szCs w:val="24"/>
        </w:rPr>
      </w:pPr>
    </w:p>
    <w:p w14:paraId="1FA7731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5F6B02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FirstNameColumn.HeaderText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Ім'я</w:t>
      </w:r>
      <w:proofErr w:type="spellEnd"/>
      <w:r w:rsidRPr="00DA06A1">
        <w:rPr>
          <w:rFonts w:ascii="Times New Roman" w:hAnsi="Times New Roman" w:cs="Times New Roman"/>
          <w:color w:val="000000" w:themeColor="text1"/>
          <w:sz w:val="24"/>
          <w:szCs w:val="24"/>
        </w:rPr>
        <w:t>";</w:t>
      </w:r>
    </w:p>
    <w:p w14:paraId="13D021C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FirstName</w:t>
      </w:r>
      <w:proofErr w:type="spellEnd"/>
      <w:r w:rsidRPr="00DA06A1">
        <w:rPr>
          <w:rFonts w:ascii="Times New Roman" w:hAnsi="Times New Roman" w:cs="Times New Roman"/>
          <w:color w:val="000000" w:themeColor="text1"/>
          <w:sz w:val="24"/>
          <w:szCs w:val="24"/>
        </w:rPr>
        <w:t>";</w:t>
      </w:r>
    </w:p>
    <w:p w14:paraId="32ADB5A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FirstNameColumn.Width</w:t>
      </w:r>
      <w:proofErr w:type="spellEnd"/>
      <w:r w:rsidRPr="00DA06A1">
        <w:rPr>
          <w:rFonts w:ascii="Times New Roman" w:hAnsi="Times New Roman" w:cs="Times New Roman"/>
          <w:color w:val="000000" w:themeColor="text1"/>
          <w:sz w:val="24"/>
          <w:szCs w:val="24"/>
        </w:rPr>
        <w:t xml:space="preserve"> = 200;</w:t>
      </w:r>
    </w:p>
    <w:p w14:paraId="4D1F7F8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FirstNameColumn</w:t>
      </w:r>
      <w:proofErr w:type="spellEnd"/>
      <w:r w:rsidRPr="00DA06A1">
        <w:rPr>
          <w:rFonts w:ascii="Times New Roman" w:hAnsi="Times New Roman" w:cs="Times New Roman"/>
          <w:color w:val="000000" w:themeColor="text1"/>
          <w:sz w:val="24"/>
          <w:szCs w:val="24"/>
        </w:rPr>
        <w:t>);</w:t>
      </w:r>
    </w:p>
    <w:p w14:paraId="4C6BEAB5" w14:textId="77777777" w:rsidR="00DA06A1" w:rsidRPr="00DA06A1" w:rsidRDefault="00DA06A1" w:rsidP="00DA06A1">
      <w:pPr>
        <w:pStyle w:val="ac"/>
        <w:rPr>
          <w:rFonts w:ascii="Times New Roman" w:hAnsi="Times New Roman" w:cs="Times New Roman"/>
          <w:color w:val="000000" w:themeColor="text1"/>
          <w:sz w:val="24"/>
          <w:szCs w:val="24"/>
        </w:rPr>
      </w:pPr>
    </w:p>
    <w:p w14:paraId="6317EFF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285E3BF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PhoneColumn.HeaderText</w:t>
      </w:r>
      <w:proofErr w:type="spellEnd"/>
      <w:r w:rsidRPr="00DA06A1">
        <w:rPr>
          <w:rFonts w:ascii="Times New Roman" w:hAnsi="Times New Roman" w:cs="Times New Roman"/>
          <w:color w:val="000000" w:themeColor="text1"/>
          <w:sz w:val="24"/>
          <w:szCs w:val="24"/>
        </w:rPr>
        <w:t xml:space="preserve"> = "№ телефону";</w:t>
      </w:r>
    </w:p>
    <w:p w14:paraId="422E322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PhoneColumn.DataPropertyName</w:t>
      </w:r>
      <w:proofErr w:type="spellEnd"/>
      <w:r w:rsidRPr="00DA06A1">
        <w:rPr>
          <w:rFonts w:ascii="Times New Roman" w:hAnsi="Times New Roman" w:cs="Times New Roman"/>
          <w:color w:val="000000" w:themeColor="text1"/>
          <w:sz w:val="24"/>
          <w:szCs w:val="24"/>
        </w:rPr>
        <w:t xml:space="preserve"> = "Phone";</w:t>
      </w:r>
    </w:p>
    <w:p w14:paraId="0147562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PhoneColumn.DefaultCellStyle.Alignment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DataGridViewContentAlignment.MiddleRight</w:t>
      </w:r>
      <w:proofErr w:type="spellEnd"/>
      <w:r w:rsidRPr="00DA06A1">
        <w:rPr>
          <w:rFonts w:ascii="Times New Roman" w:hAnsi="Times New Roman" w:cs="Times New Roman"/>
          <w:color w:val="000000" w:themeColor="text1"/>
          <w:sz w:val="24"/>
          <w:szCs w:val="24"/>
        </w:rPr>
        <w:t>;</w:t>
      </w:r>
    </w:p>
    <w:p w14:paraId="28C0779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PhoneColumn.Width</w:t>
      </w:r>
      <w:proofErr w:type="spellEnd"/>
      <w:r w:rsidRPr="00DA06A1">
        <w:rPr>
          <w:rFonts w:ascii="Times New Roman" w:hAnsi="Times New Roman" w:cs="Times New Roman"/>
          <w:color w:val="000000" w:themeColor="text1"/>
          <w:sz w:val="24"/>
          <w:szCs w:val="24"/>
        </w:rPr>
        <w:t xml:space="preserve"> = 150;</w:t>
      </w:r>
    </w:p>
    <w:p w14:paraId="7AB8FE3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PhoneColumn</w:t>
      </w:r>
      <w:proofErr w:type="spellEnd"/>
      <w:r w:rsidRPr="00DA06A1">
        <w:rPr>
          <w:rFonts w:ascii="Times New Roman" w:hAnsi="Times New Roman" w:cs="Times New Roman"/>
          <w:color w:val="000000" w:themeColor="text1"/>
          <w:sz w:val="24"/>
          <w:szCs w:val="24"/>
        </w:rPr>
        <w:t>);</w:t>
      </w:r>
    </w:p>
    <w:p w14:paraId="25FDCDA7" w14:textId="77777777" w:rsidR="00DA06A1" w:rsidRPr="00DA06A1" w:rsidRDefault="00DA06A1" w:rsidP="00DA06A1">
      <w:pPr>
        <w:pStyle w:val="ac"/>
        <w:rPr>
          <w:rFonts w:ascii="Times New Roman" w:hAnsi="Times New Roman" w:cs="Times New Roman"/>
          <w:color w:val="000000" w:themeColor="text1"/>
          <w:sz w:val="24"/>
          <w:szCs w:val="24"/>
        </w:rPr>
      </w:pPr>
    </w:p>
    <w:p w14:paraId="14C741FC" w14:textId="77777777" w:rsidR="00DA06A1" w:rsidRPr="00DA06A1" w:rsidRDefault="00DA06A1" w:rsidP="00DA06A1">
      <w:pPr>
        <w:pStyle w:val="ac"/>
        <w:rPr>
          <w:rFonts w:ascii="Times New Roman" w:hAnsi="Times New Roman" w:cs="Times New Roman"/>
          <w:color w:val="000000" w:themeColor="text1"/>
          <w:sz w:val="24"/>
          <w:szCs w:val="24"/>
        </w:rPr>
      </w:pPr>
    </w:p>
    <w:p w14:paraId="3B3B0A8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SalariesColumn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630EEC4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SalariesColumn.HeaderText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Досвід</w:t>
      </w:r>
      <w:proofErr w:type="spellEnd"/>
      <w:r w:rsidRPr="00DA06A1">
        <w:rPr>
          <w:rFonts w:ascii="Times New Roman" w:hAnsi="Times New Roman" w:cs="Times New Roman"/>
          <w:color w:val="000000" w:themeColor="text1"/>
          <w:sz w:val="24"/>
          <w:szCs w:val="24"/>
        </w:rPr>
        <w:t>";</w:t>
      </w:r>
    </w:p>
    <w:p w14:paraId="4E8B2B7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SalariesColumn.DataPropertyName</w:t>
      </w:r>
      <w:proofErr w:type="spellEnd"/>
      <w:r w:rsidRPr="00DA06A1">
        <w:rPr>
          <w:rFonts w:ascii="Times New Roman" w:hAnsi="Times New Roman" w:cs="Times New Roman"/>
          <w:color w:val="000000" w:themeColor="text1"/>
          <w:sz w:val="24"/>
          <w:szCs w:val="24"/>
        </w:rPr>
        <w:t xml:space="preserve"> = "Experience";</w:t>
      </w:r>
    </w:p>
    <w:p w14:paraId="4C0F85F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roofErr w:type="spellStart"/>
      <w:r w:rsidRPr="00DA06A1">
        <w:rPr>
          <w:rFonts w:ascii="Times New Roman" w:hAnsi="Times New Roman" w:cs="Times New Roman"/>
          <w:color w:val="000000" w:themeColor="text1"/>
          <w:sz w:val="24"/>
          <w:szCs w:val="24"/>
        </w:rPr>
        <w:t>SalariesColumn.DefaultCellStyle.Alignment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DataGridViewContentAlignment.MiddleRight</w:t>
      </w:r>
      <w:proofErr w:type="spellEnd"/>
      <w:r w:rsidRPr="00DA06A1">
        <w:rPr>
          <w:rFonts w:ascii="Times New Roman" w:hAnsi="Times New Roman" w:cs="Times New Roman"/>
          <w:color w:val="000000" w:themeColor="text1"/>
          <w:sz w:val="24"/>
          <w:szCs w:val="24"/>
        </w:rPr>
        <w:t>;</w:t>
      </w:r>
    </w:p>
    <w:p w14:paraId="0A9339B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SalariesColumn.Width</w:t>
      </w:r>
      <w:proofErr w:type="spellEnd"/>
      <w:r w:rsidRPr="00DA06A1">
        <w:rPr>
          <w:rFonts w:ascii="Times New Roman" w:hAnsi="Times New Roman" w:cs="Times New Roman"/>
          <w:color w:val="000000" w:themeColor="text1"/>
          <w:sz w:val="24"/>
          <w:szCs w:val="24"/>
        </w:rPr>
        <w:t xml:space="preserve"> = 150;</w:t>
      </w:r>
    </w:p>
    <w:p w14:paraId="4D1AB57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SalariesColumn</w:t>
      </w:r>
      <w:proofErr w:type="spellEnd"/>
      <w:r w:rsidRPr="00DA06A1">
        <w:rPr>
          <w:rFonts w:ascii="Times New Roman" w:hAnsi="Times New Roman" w:cs="Times New Roman"/>
          <w:color w:val="000000" w:themeColor="text1"/>
          <w:sz w:val="24"/>
          <w:szCs w:val="24"/>
        </w:rPr>
        <w:t>);</w:t>
      </w:r>
    </w:p>
    <w:p w14:paraId="14AF8938" w14:textId="77777777" w:rsidR="00DA06A1" w:rsidRPr="00DA06A1" w:rsidRDefault="00DA06A1" w:rsidP="00DA06A1">
      <w:pPr>
        <w:pStyle w:val="ac"/>
        <w:rPr>
          <w:rFonts w:ascii="Times New Roman" w:hAnsi="Times New Roman" w:cs="Times New Roman"/>
          <w:color w:val="000000" w:themeColor="text1"/>
          <w:sz w:val="24"/>
          <w:szCs w:val="24"/>
        </w:rPr>
      </w:pPr>
    </w:p>
    <w:p w14:paraId="2D2FE2A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1176BE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for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i = 0; i </w:t>
      </w:r>
      <w:proofErr w:type="gramStart"/>
      <w:r w:rsidRPr="00DA06A1">
        <w:rPr>
          <w:rFonts w:ascii="Times New Roman" w:hAnsi="Times New Roman" w:cs="Times New Roman"/>
          <w:color w:val="000000" w:themeColor="text1"/>
          <w:sz w:val="24"/>
          <w:szCs w:val="24"/>
        </w:rPr>
        <w:t xml:space="preserve">&lt; </w:t>
      </w:r>
      <w:proofErr w:type="spellStart"/>
      <w:r w:rsidRPr="00DA06A1">
        <w:rPr>
          <w:rFonts w:ascii="Times New Roman" w:hAnsi="Times New Roman" w:cs="Times New Roman"/>
          <w:color w:val="000000" w:themeColor="text1"/>
          <w:sz w:val="24"/>
          <w:szCs w:val="24"/>
        </w:rPr>
        <w:t>WorkersGridView.Columns</w:t>
      </w:r>
      <w:proofErr w:type="gramEnd"/>
      <w:r w:rsidRPr="00DA06A1">
        <w:rPr>
          <w:rFonts w:ascii="Times New Roman" w:hAnsi="Times New Roman" w:cs="Times New Roman"/>
          <w:color w:val="000000" w:themeColor="text1"/>
          <w:sz w:val="24"/>
          <w:szCs w:val="24"/>
        </w:rPr>
        <w:t>.Count</w:t>
      </w:r>
      <w:proofErr w:type="spellEnd"/>
      <w:r w:rsidRPr="00DA06A1">
        <w:rPr>
          <w:rFonts w:ascii="Times New Roman" w:hAnsi="Times New Roman" w:cs="Times New Roman"/>
          <w:color w:val="000000" w:themeColor="text1"/>
          <w:sz w:val="24"/>
          <w:szCs w:val="24"/>
        </w:rPr>
        <w:t>; i++) {</w:t>
      </w:r>
    </w:p>
    <w:p w14:paraId="1A923B3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WorkersGridView.Columns</w:t>
      </w:r>
      <w:proofErr w:type="spellEnd"/>
      <w:r w:rsidRPr="00DA06A1">
        <w:rPr>
          <w:rFonts w:ascii="Times New Roman" w:hAnsi="Times New Roman" w:cs="Times New Roman"/>
          <w:color w:val="000000" w:themeColor="text1"/>
          <w:sz w:val="24"/>
          <w:szCs w:val="24"/>
        </w:rPr>
        <w:t>[i</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HeaderCell.Style</w:t>
      </w:r>
      <w:proofErr w:type="gramEnd"/>
      <w:r w:rsidRPr="00DA06A1">
        <w:rPr>
          <w:rFonts w:ascii="Times New Roman" w:hAnsi="Times New Roman" w:cs="Times New Roman"/>
          <w:color w:val="000000" w:themeColor="text1"/>
          <w:sz w:val="24"/>
          <w:szCs w:val="24"/>
        </w:rPr>
        <w:t>.BackColor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Color.LightGray</w:t>
      </w:r>
      <w:proofErr w:type="spellEnd"/>
      <w:r w:rsidRPr="00DA06A1">
        <w:rPr>
          <w:rFonts w:ascii="Times New Roman" w:hAnsi="Times New Roman" w:cs="Times New Roman"/>
          <w:color w:val="000000" w:themeColor="text1"/>
          <w:sz w:val="24"/>
          <w:szCs w:val="24"/>
        </w:rPr>
        <w:t>;</w:t>
      </w:r>
    </w:p>
    <w:p w14:paraId="76F70B8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E81B2E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0B9FE3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A59A4C0" w14:textId="77777777" w:rsidR="00DA06A1" w:rsidRPr="00DA06A1" w:rsidRDefault="00DA06A1" w:rsidP="00DA06A1">
      <w:pPr>
        <w:pStyle w:val="ac"/>
        <w:rPr>
          <w:rFonts w:ascii="Times New Roman" w:hAnsi="Times New Roman" w:cs="Times New Roman"/>
          <w:color w:val="000000" w:themeColor="text1"/>
          <w:sz w:val="24"/>
          <w:szCs w:val="24"/>
        </w:rPr>
      </w:pPr>
    </w:p>
    <w:p w14:paraId="2C12126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ClearAllControls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4C5892D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7D054BD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4F3C6BB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5BFD7D9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EmailTBox.Text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26C7B41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ExperienceTBox.Text</w:t>
      </w:r>
      <w:proofErr w:type="spellEnd"/>
      <w:r w:rsidRPr="00DA06A1">
        <w:rPr>
          <w:rFonts w:ascii="Times New Roman" w:hAnsi="Times New Roman" w:cs="Times New Roman"/>
          <w:color w:val="000000" w:themeColor="text1"/>
          <w:sz w:val="24"/>
          <w:szCs w:val="24"/>
        </w:rPr>
        <w:t xml:space="preserve"> = "0";</w:t>
      </w:r>
    </w:p>
    <w:p w14:paraId="5655A77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AddressTBox.Text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2F06151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762CD53" w14:textId="77777777" w:rsidR="00DA06A1" w:rsidRPr="00DA06A1" w:rsidRDefault="00DA06A1" w:rsidP="00DA06A1">
      <w:pPr>
        <w:pStyle w:val="ac"/>
        <w:rPr>
          <w:rFonts w:ascii="Times New Roman" w:hAnsi="Times New Roman" w:cs="Times New Roman"/>
          <w:color w:val="000000" w:themeColor="text1"/>
          <w:sz w:val="24"/>
          <w:szCs w:val="24"/>
        </w:rPr>
      </w:pPr>
    </w:p>
    <w:p w14:paraId="446B99B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bool</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IsDataEnteringCorrect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6EF4833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bool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true</w:t>
      </w:r>
      <w:proofErr w:type="spellEnd"/>
      <w:r w:rsidRPr="00DA06A1">
        <w:rPr>
          <w:rFonts w:ascii="Times New Roman" w:hAnsi="Times New Roman" w:cs="Times New Roman"/>
          <w:color w:val="000000" w:themeColor="text1"/>
          <w:sz w:val="24"/>
          <w:szCs w:val="24"/>
        </w:rPr>
        <w:t>;</w:t>
      </w:r>
    </w:p>
    <w:p w14:paraId="355A428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LastNameTBox.Text</w:t>
      </w:r>
      <w:proofErr w:type="spellEnd"/>
      <w:r w:rsidRPr="00DA06A1">
        <w:rPr>
          <w:rFonts w:ascii="Times New Roman" w:hAnsi="Times New Roman" w:cs="Times New Roman"/>
          <w:color w:val="000000" w:themeColor="text1"/>
          <w:sz w:val="24"/>
          <w:szCs w:val="24"/>
        </w:rPr>
        <w:t>)) {</w:t>
      </w:r>
    </w:p>
    <w:p w14:paraId="62B7DAF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4258E57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6768D47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3BAC7E5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63780C5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F7EA16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FirstNameTBox.Text</w:t>
      </w:r>
      <w:proofErr w:type="spellEnd"/>
      <w:r w:rsidRPr="00DA06A1">
        <w:rPr>
          <w:rFonts w:ascii="Times New Roman" w:hAnsi="Times New Roman" w:cs="Times New Roman"/>
          <w:color w:val="000000" w:themeColor="text1"/>
          <w:sz w:val="24"/>
          <w:szCs w:val="24"/>
        </w:rPr>
        <w:t>)) {</w:t>
      </w:r>
    </w:p>
    <w:p w14:paraId="0801C11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4658267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3EC901D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4058880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1F68004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3DEE44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PhoneTBox.Text</w:t>
      </w:r>
      <w:proofErr w:type="spellEnd"/>
      <w:r w:rsidRPr="00DA06A1">
        <w:rPr>
          <w:rFonts w:ascii="Times New Roman" w:hAnsi="Times New Roman" w:cs="Times New Roman"/>
          <w:color w:val="000000" w:themeColor="text1"/>
          <w:sz w:val="24"/>
          <w:szCs w:val="24"/>
        </w:rPr>
        <w:t>)) {</w:t>
      </w:r>
    </w:p>
    <w:p w14:paraId="48E76A4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70E414F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7904D09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48C25BA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63434E8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827FBE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ExperienceTBox.Text</w:t>
      </w:r>
      <w:proofErr w:type="spellEnd"/>
      <w:r w:rsidRPr="00DA06A1">
        <w:rPr>
          <w:rFonts w:ascii="Times New Roman" w:hAnsi="Times New Roman" w:cs="Times New Roman"/>
          <w:color w:val="000000" w:themeColor="text1"/>
          <w:sz w:val="24"/>
          <w:szCs w:val="24"/>
        </w:rPr>
        <w:t>)) {</w:t>
      </w:r>
    </w:p>
    <w:p w14:paraId="20F8114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ExperienceValiadtionLbl.Text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67BCBA3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4E41E5B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ExperienceValiadtionLbl.Text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51168DB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6947CFC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2FB739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(Convert.ToInt32(</w:t>
      </w:r>
      <w:proofErr w:type="spellStart"/>
      <w:r w:rsidRPr="00DA06A1">
        <w:rPr>
          <w:rFonts w:ascii="Times New Roman" w:hAnsi="Times New Roman" w:cs="Times New Roman"/>
          <w:color w:val="000000" w:themeColor="text1"/>
          <w:sz w:val="24"/>
          <w:szCs w:val="24"/>
        </w:rPr>
        <w:t>PostsCBox.SelectedValue</w:t>
      </w:r>
      <w:proofErr w:type="spellEnd"/>
      <w:proofErr w:type="gramStart"/>
      <w:r w:rsidRPr="00DA06A1">
        <w:rPr>
          <w:rFonts w:ascii="Times New Roman" w:hAnsi="Times New Roman" w:cs="Times New Roman"/>
          <w:color w:val="000000" w:themeColor="text1"/>
          <w:sz w:val="24"/>
          <w:szCs w:val="24"/>
        </w:rPr>
        <w:t>) &gt;</w:t>
      </w:r>
      <w:proofErr w:type="gramEnd"/>
      <w:r w:rsidRPr="00DA06A1">
        <w:rPr>
          <w:rFonts w:ascii="Times New Roman" w:hAnsi="Times New Roman" w:cs="Times New Roman"/>
          <w:color w:val="000000" w:themeColor="text1"/>
          <w:sz w:val="24"/>
          <w:szCs w:val="24"/>
        </w:rPr>
        <w:t xml:space="preserve"> 0) {</w:t>
      </w:r>
    </w:p>
    <w:p w14:paraId="038D4CD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PostsValiadtionLbl.Text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5EC941F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69F4DFF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PostsValiadtionLbl.Text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723FD9B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1690586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
    <w:p w14:paraId="3A9BA13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return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w:t>
      </w:r>
    </w:p>
    <w:p w14:paraId="7F8466E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56BFD3E" w14:textId="77777777" w:rsidR="00DA06A1" w:rsidRPr="00DA06A1" w:rsidRDefault="00DA06A1" w:rsidP="00DA06A1">
      <w:pPr>
        <w:pStyle w:val="ac"/>
        <w:rPr>
          <w:rFonts w:ascii="Times New Roman" w:hAnsi="Times New Roman" w:cs="Times New Roman"/>
          <w:color w:val="000000" w:themeColor="text1"/>
          <w:sz w:val="24"/>
          <w:szCs w:val="24"/>
        </w:rPr>
      </w:pPr>
    </w:p>
    <w:p w14:paraId="6ADEE0D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WorkersGridView_</w:t>
      </w:r>
      <w:proofErr w:type="gramStart"/>
      <w:r w:rsidRPr="00DA06A1">
        <w:rPr>
          <w:rFonts w:ascii="Times New Roman" w:hAnsi="Times New Roman" w:cs="Times New Roman"/>
          <w:color w:val="000000" w:themeColor="text1"/>
          <w:sz w:val="24"/>
          <w:szCs w:val="24"/>
        </w:rPr>
        <w:t>CellClick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DataGridViewCellEventArgs</w:t>
      </w:r>
      <w:proofErr w:type="spellEnd"/>
      <w:r w:rsidRPr="00DA06A1">
        <w:rPr>
          <w:rFonts w:ascii="Times New Roman" w:hAnsi="Times New Roman" w:cs="Times New Roman"/>
          <w:color w:val="000000" w:themeColor="text1"/>
          <w:sz w:val="24"/>
          <w:szCs w:val="24"/>
        </w:rPr>
        <w:t xml:space="preserve"> e) {</w:t>
      </w:r>
    </w:p>
    <w:p w14:paraId="0365074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&amp;&amp; </w:t>
      </w:r>
      <w:proofErr w:type="spellStart"/>
      <w:r w:rsidRPr="00DA06A1">
        <w:rPr>
          <w:rFonts w:ascii="Times New Roman" w:hAnsi="Times New Roman" w:cs="Times New Roman"/>
          <w:color w:val="000000" w:themeColor="text1"/>
          <w:sz w:val="24"/>
          <w:szCs w:val="24"/>
        </w:rPr>
        <w:t>WorkersGridView</w:t>
      </w:r>
      <w:proofErr w:type="spellEnd"/>
      <w:r w:rsidRPr="00DA06A1">
        <w:rPr>
          <w:rFonts w:ascii="Times New Roman" w:hAnsi="Times New Roman" w:cs="Times New Roman"/>
          <w:color w:val="000000" w:themeColor="text1"/>
          <w:sz w:val="24"/>
          <w:szCs w:val="24"/>
        </w:rPr>
        <w:t xml:space="preserve">[0, </w:t>
      </w:r>
      <w:proofErr w:type="spell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Value.ToString</w:t>
      </w:r>
      <w:proofErr w:type="spellEnd"/>
      <w:r w:rsidRPr="00DA06A1">
        <w:rPr>
          <w:rFonts w:ascii="Times New Roman" w:hAnsi="Times New Roman" w:cs="Times New Roman"/>
          <w:color w:val="000000" w:themeColor="text1"/>
          <w:sz w:val="24"/>
          <w:szCs w:val="24"/>
        </w:rPr>
        <w:t>() != _</w:t>
      </w:r>
      <w:proofErr w:type="spellStart"/>
      <w:r w:rsidRPr="00DA06A1">
        <w:rPr>
          <w:rFonts w:ascii="Times New Roman" w:hAnsi="Times New Roman" w:cs="Times New Roman"/>
          <w:color w:val="000000" w:themeColor="text1"/>
          <w:sz w:val="24"/>
          <w:szCs w:val="24"/>
        </w:rPr>
        <w:t>WorkersList</w:t>
      </w:r>
      <w:proofErr w:type="spellEnd"/>
      <w:r w:rsidRPr="00DA06A1">
        <w:rPr>
          <w:rFonts w:ascii="Times New Roman" w:hAnsi="Times New Roman" w:cs="Times New Roman"/>
          <w:color w:val="000000" w:themeColor="text1"/>
          <w:sz w:val="24"/>
          <w:szCs w:val="24"/>
        </w:rPr>
        <w:t>[0].Message) {</w:t>
      </w:r>
    </w:p>
    <w:p w14:paraId="55D500D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w:t>
      </w:r>
    </w:p>
    <w:p w14:paraId="678E0DF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UpdateWorkersForm</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updateWorkersForm</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UpdateWorkersForm</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Convert.ToInt32(</w:t>
      </w:r>
      <w:proofErr w:type="spellStart"/>
      <w:r w:rsidRPr="00DA06A1">
        <w:rPr>
          <w:rFonts w:ascii="Times New Roman" w:hAnsi="Times New Roman" w:cs="Times New Roman"/>
          <w:color w:val="000000" w:themeColor="text1"/>
          <w:sz w:val="24"/>
          <w:szCs w:val="24"/>
        </w:rPr>
        <w:t>WorkersGridView</w:t>
      </w:r>
      <w:proofErr w:type="spellEnd"/>
      <w:r w:rsidRPr="00DA06A1">
        <w:rPr>
          <w:rFonts w:ascii="Times New Roman" w:hAnsi="Times New Roman" w:cs="Times New Roman"/>
          <w:color w:val="000000" w:themeColor="text1"/>
          <w:sz w:val="24"/>
          <w:szCs w:val="24"/>
        </w:rPr>
        <w:t xml:space="preserve">[0, </w:t>
      </w:r>
      <w:proofErr w:type="spell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Value.ToString</w:t>
      </w:r>
      <w:proofErr w:type="spellEnd"/>
      <w:r w:rsidRPr="00DA06A1">
        <w:rPr>
          <w:rFonts w:ascii="Times New Roman" w:hAnsi="Times New Roman" w:cs="Times New Roman"/>
          <w:color w:val="000000" w:themeColor="text1"/>
          <w:sz w:val="24"/>
          <w:szCs w:val="24"/>
        </w:rPr>
        <w:t>()));</w:t>
      </w:r>
    </w:p>
    <w:p w14:paraId="4FBAE97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updateWorkersForm.ShowDialog</w:t>
      </w:r>
      <w:proofErr w:type="spellEnd"/>
      <w:r w:rsidRPr="00DA06A1">
        <w:rPr>
          <w:rFonts w:ascii="Times New Roman" w:hAnsi="Times New Roman" w:cs="Times New Roman"/>
          <w:color w:val="000000" w:themeColor="text1"/>
          <w:sz w:val="24"/>
          <w:szCs w:val="24"/>
        </w:rPr>
        <w:t>();</w:t>
      </w:r>
    </w:p>
    <w:p w14:paraId="509A61A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4DA20A9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C7CBCB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860700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66B5A0B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w:t>
      </w:r>
    </w:p>
    <w:p w14:paraId="60E28755" w14:textId="77777777" w:rsidR="00DA06A1" w:rsidRPr="00DA06A1" w:rsidRDefault="00DA06A1" w:rsidP="00DA06A1">
      <w:pPr>
        <w:pStyle w:val="ac"/>
        <w:rPr>
          <w:rFonts w:ascii="Times New Roman" w:hAnsi="Times New Roman" w:cs="Times New Roman"/>
          <w:color w:val="000000" w:themeColor="text1"/>
          <w:sz w:val="24"/>
          <w:szCs w:val="24"/>
        </w:rPr>
      </w:pPr>
    </w:p>
    <w:p w14:paraId="6D6EAA55" w14:textId="77777777" w:rsidR="00DA06A1" w:rsidRPr="00DA06A1" w:rsidRDefault="00DA06A1" w:rsidP="00DA06A1">
      <w:pPr>
        <w:pStyle w:val="ac"/>
        <w:rPr>
          <w:rFonts w:ascii="Times New Roman" w:hAnsi="Times New Roman" w:cs="Times New Roman"/>
          <w:color w:val="000000" w:themeColor="text1"/>
          <w:sz w:val="24"/>
          <w:szCs w:val="24"/>
          <w:lang w:val="en-US"/>
        </w:rPr>
      </w:pPr>
      <w:proofErr w:type="spellStart"/>
      <w:r w:rsidRPr="00DA06A1">
        <w:rPr>
          <w:rFonts w:ascii="Times New Roman" w:hAnsi="Times New Roman" w:cs="Times New Roman"/>
          <w:color w:val="000000" w:themeColor="text1"/>
          <w:sz w:val="24"/>
          <w:szCs w:val="24"/>
        </w:rPr>
        <w:t>Лістинг</w:t>
      </w:r>
      <w:proofErr w:type="spellEnd"/>
      <w:r w:rsidRPr="00DA06A1">
        <w:rPr>
          <w:rFonts w:ascii="Times New Roman" w:hAnsi="Times New Roman" w:cs="Times New Roman"/>
          <w:color w:val="000000" w:themeColor="text1"/>
          <w:sz w:val="24"/>
          <w:szCs w:val="24"/>
          <w:lang w:val="en-US"/>
        </w:rPr>
        <w:t xml:space="preserve"> 6. </w:t>
      </w:r>
      <w:r w:rsidRPr="00DA06A1">
        <w:rPr>
          <w:rFonts w:ascii="Times New Roman" w:hAnsi="Times New Roman" w:cs="Times New Roman"/>
          <w:color w:val="000000" w:themeColor="text1"/>
          <w:sz w:val="24"/>
          <w:szCs w:val="24"/>
        </w:rPr>
        <w:t>Код</w:t>
      </w:r>
      <w:r w:rsidRPr="00DA06A1">
        <w:rPr>
          <w:rFonts w:ascii="Times New Roman" w:hAnsi="Times New Roman" w:cs="Times New Roman"/>
          <w:color w:val="000000" w:themeColor="text1"/>
          <w:sz w:val="24"/>
          <w:szCs w:val="24"/>
          <w:lang w:val="en-US"/>
        </w:rPr>
        <w:t xml:space="preserve"> </w:t>
      </w:r>
      <w:proofErr w:type="spellStart"/>
      <w:r w:rsidRPr="00DA06A1">
        <w:rPr>
          <w:rFonts w:ascii="Times New Roman" w:hAnsi="Times New Roman" w:cs="Times New Roman"/>
          <w:color w:val="000000" w:themeColor="text1"/>
          <w:sz w:val="24"/>
          <w:szCs w:val="24"/>
        </w:rPr>
        <w:t>класу</w:t>
      </w:r>
      <w:proofErr w:type="spellEnd"/>
      <w:r w:rsidRPr="00DA06A1">
        <w:rPr>
          <w:rFonts w:ascii="Times New Roman" w:hAnsi="Times New Roman" w:cs="Times New Roman"/>
          <w:color w:val="000000" w:themeColor="text1"/>
          <w:sz w:val="24"/>
          <w:szCs w:val="24"/>
          <w:lang w:val="en-US"/>
        </w:rPr>
        <w:t xml:space="preserve"> </w:t>
      </w:r>
      <w:proofErr w:type="gramStart"/>
      <w:r w:rsidRPr="00DA06A1">
        <w:rPr>
          <w:rFonts w:ascii="Times New Roman" w:hAnsi="Times New Roman" w:cs="Times New Roman"/>
          <w:color w:val="000000" w:themeColor="text1"/>
          <w:sz w:val="24"/>
          <w:szCs w:val="24"/>
          <w:lang w:val="en-US"/>
        </w:rPr>
        <w:t>«</w:t>
      </w: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lang w:val="en-US"/>
        </w:rPr>
        <w:t>С</w:t>
      </w:r>
      <w:proofErr w:type="gramEnd"/>
      <w:r w:rsidRPr="00DA06A1">
        <w:rPr>
          <w:rFonts w:ascii="Times New Roman" w:hAnsi="Times New Roman" w:cs="Times New Roman"/>
          <w:color w:val="000000" w:themeColor="text1"/>
          <w:sz w:val="24"/>
          <w:szCs w:val="24"/>
          <w:lang w:val="en-US"/>
        </w:rPr>
        <w:t>ustomersForm</w:t>
      </w:r>
      <w:proofErr w:type="spellEnd"/>
      <w:r w:rsidRPr="00DA06A1">
        <w:rPr>
          <w:rFonts w:ascii="Times New Roman" w:hAnsi="Times New Roman" w:cs="Times New Roman"/>
          <w:color w:val="000000" w:themeColor="text1"/>
          <w:sz w:val="24"/>
          <w:szCs w:val="24"/>
          <w:lang w:val="en-US"/>
        </w:rPr>
        <w:t>»</w:t>
      </w:r>
    </w:p>
    <w:p w14:paraId="498972A5"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STOApp.AppCode</w:t>
      </w:r>
      <w:proofErr w:type="spellEnd"/>
      <w:r w:rsidRPr="00DA06A1">
        <w:rPr>
          <w:rFonts w:ascii="Times New Roman" w:hAnsi="Times New Roman" w:cs="Times New Roman"/>
          <w:color w:val="000000" w:themeColor="text1"/>
          <w:sz w:val="24"/>
          <w:szCs w:val="24"/>
        </w:rPr>
        <w:t>;</w:t>
      </w:r>
    </w:p>
    <w:p w14:paraId="38FFEFD8"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STOApp.Providers</w:t>
      </w:r>
      <w:proofErr w:type="spellEnd"/>
      <w:r w:rsidRPr="00DA06A1">
        <w:rPr>
          <w:rFonts w:ascii="Times New Roman" w:hAnsi="Times New Roman" w:cs="Times New Roman"/>
          <w:color w:val="000000" w:themeColor="text1"/>
          <w:sz w:val="24"/>
          <w:szCs w:val="24"/>
        </w:rPr>
        <w:t>;</w:t>
      </w:r>
    </w:p>
    <w:p w14:paraId="4DA10B62"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System;</w:t>
      </w:r>
    </w:p>
    <w:p w14:paraId="363E873E"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System.Collections.Generic</w:t>
      </w:r>
      <w:proofErr w:type="spellEnd"/>
      <w:r w:rsidRPr="00DA06A1">
        <w:rPr>
          <w:rFonts w:ascii="Times New Roman" w:hAnsi="Times New Roman" w:cs="Times New Roman"/>
          <w:color w:val="000000" w:themeColor="text1"/>
          <w:sz w:val="24"/>
          <w:szCs w:val="24"/>
        </w:rPr>
        <w:t>;</w:t>
      </w:r>
    </w:p>
    <w:p w14:paraId="17D72ACB"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System.ComponentModel</w:t>
      </w:r>
      <w:proofErr w:type="spellEnd"/>
      <w:r w:rsidRPr="00DA06A1">
        <w:rPr>
          <w:rFonts w:ascii="Times New Roman" w:hAnsi="Times New Roman" w:cs="Times New Roman"/>
          <w:color w:val="000000" w:themeColor="text1"/>
          <w:sz w:val="24"/>
          <w:szCs w:val="24"/>
        </w:rPr>
        <w:t>;</w:t>
      </w:r>
    </w:p>
    <w:p w14:paraId="34917C59"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System.Data</w:t>
      </w:r>
      <w:proofErr w:type="spellEnd"/>
      <w:r w:rsidRPr="00DA06A1">
        <w:rPr>
          <w:rFonts w:ascii="Times New Roman" w:hAnsi="Times New Roman" w:cs="Times New Roman"/>
          <w:color w:val="000000" w:themeColor="text1"/>
          <w:sz w:val="24"/>
          <w:szCs w:val="24"/>
        </w:rPr>
        <w:t>;</w:t>
      </w:r>
    </w:p>
    <w:p w14:paraId="4C5C2A90"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System.Drawing</w:t>
      </w:r>
      <w:proofErr w:type="spellEnd"/>
      <w:r w:rsidRPr="00DA06A1">
        <w:rPr>
          <w:rFonts w:ascii="Times New Roman" w:hAnsi="Times New Roman" w:cs="Times New Roman"/>
          <w:color w:val="000000" w:themeColor="text1"/>
          <w:sz w:val="24"/>
          <w:szCs w:val="24"/>
        </w:rPr>
        <w:t>;</w:t>
      </w:r>
    </w:p>
    <w:p w14:paraId="06D9B40D"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System.Linq</w:t>
      </w:r>
      <w:proofErr w:type="spellEnd"/>
      <w:r w:rsidRPr="00DA06A1">
        <w:rPr>
          <w:rFonts w:ascii="Times New Roman" w:hAnsi="Times New Roman" w:cs="Times New Roman"/>
          <w:color w:val="000000" w:themeColor="text1"/>
          <w:sz w:val="24"/>
          <w:szCs w:val="24"/>
        </w:rPr>
        <w:t>;</w:t>
      </w:r>
    </w:p>
    <w:p w14:paraId="68DD131D"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System.Text</w:t>
      </w:r>
      <w:proofErr w:type="spellEnd"/>
      <w:r w:rsidRPr="00DA06A1">
        <w:rPr>
          <w:rFonts w:ascii="Times New Roman" w:hAnsi="Times New Roman" w:cs="Times New Roman"/>
          <w:color w:val="000000" w:themeColor="text1"/>
          <w:sz w:val="24"/>
          <w:szCs w:val="24"/>
        </w:rPr>
        <w:t>;</w:t>
      </w:r>
    </w:p>
    <w:p w14:paraId="043328D0"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System.Threading.Tasks</w:t>
      </w:r>
      <w:proofErr w:type="spellEnd"/>
      <w:r w:rsidRPr="00DA06A1">
        <w:rPr>
          <w:rFonts w:ascii="Times New Roman" w:hAnsi="Times New Roman" w:cs="Times New Roman"/>
          <w:color w:val="000000" w:themeColor="text1"/>
          <w:sz w:val="24"/>
          <w:szCs w:val="24"/>
        </w:rPr>
        <w:t>;</w:t>
      </w:r>
    </w:p>
    <w:p w14:paraId="39B16EE8"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System.Windows.Forms</w:t>
      </w:r>
      <w:proofErr w:type="spellEnd"/>
      <w:r w:rsidRPr="00DA06A1">
        <w:rPr>
          <w:rFonts w:ascii="Times New Roman" w:hAnsi="Times New Roman" w:cs="Times New Roman"/>
          <w:color w:val="000000" w:themeColor="text1"/>
          <w:sz w:val="24"/>
          <w:szCs w:val="24"/>
        </w:rPr>
        <w:t>;</w:t>
      </w:r>
    </w:p>
    <w:p w14:paraId="66F88EB9" w14:textId="77777777" w:rsidR="00DA06A1" w:rsidRPr="00DA06A1" w:rsidRDefault="00DA06A1" w:rsidP="00DA06A1">
      <w:pPr>
        <w:pStyle w:val="ac"/>
        <w:rPr>
          <w:rFonts w:ascii="Times New Roman" w:hAnsi="Times New Roman" w:cs="Times New Roman"/>
          <w:color w:val="000000" w:themeColor="text1"/>
          <w:sz w:val="24"/>
          <w:szCs w:val="24"/>
        </w:rPr>
      </w:pPr>
    </w:p>
    <w:p w14:paraId="6888443E"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namespace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STOApp.Forms.Info</w:t>
      </w:r>
      <w:proofErr w:type="spellEnd"/>
      <w:r w:rsidRPr="00DA06A1">
        <w:rPr>
          <w:rFonts w:ascii="Times New Roman" w:hAnsi="Times New Roman" w:cs="Times New Roman"/>
          <w:color w:val="000000" w:themeColor="text1"/>
          <w:sz w:val="24"/>
          <w:szCs w:val="24"/>
        </w:rPr>
        <w:t xml:space="preserve"> {</w:t>
      </w:r>
    </w:p>
    <w:p w14:paraId="4EAEF41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partial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class</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w:t>
      </w:r>
      <w:proofErr w:type="gramStart"/>
      <w:r w:rsidRPr="00DA06A1">
        <w:rPr>
          <w:rFonts w:ascii="Times New Roman" w:hAnsi="Times New Roman" w:cs="Times New Roman"/>
          <w:color w:val="000000" w:themeColor="text1"/>
          <w:sz w:val="24"/>
          <w:szCs w:val="24"/>
        </w:rPr>
        <w:t>ustomersForm</w:t>
      </w:r>
      <w:proofErr w:type="spellEnd"/>
      <w:r w:rsidRPr="00DA06A1">
        <w:rPr>
          <w:rFonts w:ascii="Times New Roman" w:hAnsi="Times New Roman" w:cs="Times New Roman"/>
          <w:color w:val="000000" w:themeColor="text1"/>
          <w:sz w:val="24"/>
          <w:szCs w:val="24"/>
        </w:rPr>
        <w:t xml:space="preserve"> :</w:t>
      </w:r>
      <w:proofErr w:type="gramEnd"/>
      <w:r w:rsidRPr="00DA06A1">
        <w:rPr>
          <w:rFonts w:ascii="Times New Roman" w:hAnsi="Times New Roman" w:cs="Times New Roman"/>
          <w:color w:val="000000" w:themeColor="text1"/>
          <w:sz w:val="24"/>
          <w:szCs w:val="24"/>
        </w:rPr>
        <w:t xml:space="preserve"> Form {</w:t>
      </w:r>
    </w:p>
    <w:p w14:paraId="28D6C99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0;</w:t>
      </w:r>
    </w:p>
    <w:p w14:paraId="5301227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ValidationMy</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validation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ValidationMy</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6D93087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СustomersProvider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w:t>
      </w:r>
      <w:proofErr w:type="gramStart"/>
      <w:r w:rsidRPr="00DA06A1">
        <w:rPr>
          <w:rFonts w:ascii="Times New Roman" w:hAnsi="Times New Roman" w:cs="Times New Roman"/>
          <w:color w:val="000000" w:themeColor="text1"/>
          <w:sz w:val="24"/>
          <w:szCs w:val="24"/>
        </w:rPr>
        <w:t>ustomersProvider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CB7A42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Сustomers</w:t>
      </w:r>
      <w:proofErr w:type="spellEnd"/>
      <w:r w:rsidRPr="00DA06A1">
        <w:rPr>
          <w:rFonts w:ascii="Times New Roman" w:hAnsi="Times New Roman" w:cs="Times New Roman"/>
          <w:color w:val="000000" w:themeColor="text1"/>
          <w:sz w:val="24"/>
          <w:szCs w:val="24"/>
        </w:rPr>
        <w:t>&gt; 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С</w:t>
      </w:r>
      <w:proofErr w:type="gramStart"/>
      <w:r w:rsidRPr="00DA06A1">
        <w:rPr>
          <w:rFonts w:ascii="Times New Roman" w:hAnsi="Times New Roman" w:cs="Times New Roman"/>
          <w:color w:val="000000" w:themeColor="text1"/>
          <w:sz w:val="24"/>
          <w:szCs w:val="24"/>
        </w:rPr>
        <w:t>ustomers</w:t>
      </w:r>
      <w:proofErr w:type="spellEnd"/>
      <w:r w:rsidRPr="00DA06A1">
        <w:rPr>
          <w:rFonts w:ascii="Times New Roman" w:hAnsi="Times New Roman" w:cs="Times New Roman"/>
          <w:color w:val="000000" w:themeColor="text1"/>
          <w:sz w:val="24"/>
          <w:szCs w:val="24"/>
        </w:rPr>
        <w:t>&gt;(</w:t>
      </w:r>
      <w:proofErr w:type="gramEnd"/>
      <w:r w:rsidRPr="00DA06A1">
        <w:rPr>
          <w:rFonts w:ascii="Times New Roman" w:hAnsi="Times New Roman" w:cs="Times New Roman"/>
          <w:color w:val="000000" w:themeColor="text1"/>
          <w:sz w:val="24"/>
          <w:szCs w:val="24"/>
        </w:rPr>
        <w:t>);</w:t>
      </w:r>
    </w:p>
    <w:p w14:paraId="6C21428F" w14:textId="77777777" w:rsidR="00DA06A1" w:rsidRPr="00DA06A1" w:rsidRDefault="00DA06A1" w:rsidP="00DA06A1">
      <w:pPr>
        <w:pStyle w:val="ac"/>
        <w:rPr>
          <w:rFonts w:ascii="Times New Roman" w:hAnsi="Times New Roman" w:cs="Times New Roman"/>
          <w:color w:val="000000" w:themeColor="text1"/>
          <w:sz w:val="24"/>
          <w:szCs w:val="24"/>
        </w:rPr>
      </w:pPr>
    </w:p>
    <w:p w14:paraId="5303525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w:t>
      </w:r>
      <w:proofErr w:type="gramStart"/>
      <w:r w:rsidRPr="00DA06A1">
        <w:rPr>
          <w:rFonts w:ascii="Times New Roman" w:hAnsi="Times New Roman" w:cs="Times New Roman"/>
          <w:color w:val="000000" w:themeColor="text1"/>
          <w:sz w:val="24"/>
          <w:szCs w:val="24"/>
        </w:rPr>
        <w:t>ustomersForm</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417AF77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InitializeComponent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2574C05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B02915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C8F3728" w14:textId="77777777" w:rsidR="00DA06A1" w:rsidRPr="00DA06A1" w:rsidRDefault="00DA06A1" w:rsidP="00DA06A1">
      <w:pPr>
        <w:pStyle w:val="ac"/>
        <w:rPr>
          <w:rFonts w:ascii="Times New Roman" w:hAnsi="Times New Roman" w:cs="Times New Roman"/>
          <w:color w:val="000000" w:themeColor="text1"/>
          <w:sz w:val="24"/>
          <w:szCs w:val="24"/>
        </w:rPr>
      </w:pPr>
    </w:p>
    <w:p w14:paraId="1D43F75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AddBtn_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5374772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IsDataEnteringCorrect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360D10D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СustomersProvider.InsertСustomers</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LastNameTBox.Text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AddressTBox.Text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EmailTBox.Text</w:t>
      </w:r>
      <w:proofErr w:type="spellEnd"/>
      <w:r w:rsidRPr="00DA06A1">
        <w:rPr>
          <w:rFonts w:ascii="Times New Roman" w:hAnsi="Times New Roman" w:cs="Times New Roman"/>
          <w:color w:val="000000" w:themeColor="text1"/>
          <w:sz w:val="24"/>
          <w:szCs w:val="24"/>
        </w:rPr>
        <w:t>);</w:t>
      </w:r>
    </w:p>
    <w:p w14:paraId="2E4C5FA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42FF399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ClearAllControls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5450B26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6D9699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DB3D071" w14:textId="77777777" w:rsidR="00DA06A1" w:rsidRPr="00DA06A1" w:rsidRDefault="00DA06A1" w:rsidP="00DA06A1">
      <w:pPr>
        <w:pStyle w:val="ac"/>
        <w:rPr>
          <w:rFonts w:ascii="Times New Roman" w:hAnsi="Times New Roman" w:cs="Times New Roman"/>
          <w:color w:val="000000" w:themeColor="text1"/>
          <w:sz w:val="24"/>
          <w:szCs w:val="24"/>
        </w:rPr>
      </w:pPr>
    </w:p>
    <w:p w14:paraId="0650670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ClearBtn_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558E3C0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roofErr w:type="spellStart"/>
      <w:proofErr w:type="gramStart"/>
      <w:r w:rsidRPr="00DA06A1">
        <w:rPr>
          <w:rFonts w:ascii="Times New Roman" w:hAnsi="Times New Roman" w:cs="Times New Roman"/>
          <w:color w:val="000000" w:themeColor="text1"/>
          <w:sz w:val="24"/>
          <w:szCs w:val="24"/>
        </w:rPr>
        <w:t>ClearAllControls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4CA2D93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E744E61" w14:textId="77777777" w:rsidR="00DA06A1" w:rsidRPr="00DA06A1" w:rsidRDefault="00DA06A1" w:rsidP="00DA06A1">
      <w:pPr>
        <w:pStyle w:val="ac"/>
        <w:rPr>
          <w:rFonts w:ascii="Times New Roman" w:hAnsi="Times New Roman" w:cs="Times New Roman"/>
          <w:color w:val="000000" w:themeColor="text1"/>
          <w:sz w:val="24"/>
          <w:szCs w:val="24"/>
        </w:rPr>
      </w:pPr>
    </w:p>
    <w:p w14:paraId="6EEF9D9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ExitBtn_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797D156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this.Close</w:t>
      </w:r>
      <w:proofErr w:type="spellEnd"/>
      <w:proofErr w:type="gramEnd"/>
      <w:r w:rsidRPr="00DA06A1">
        <w:rPr>
          <w:rFonts w:ascii="Times New Roman" w:hAnsi="Times New Roman" w:cs="Times New Roman"/>
          <w:color w:val="000000" w:themeColor="text1"/>
          <w:sz w:val="24"/>
          <w:szCs w:val="24"/>
        </w:rPr>
        <w:t>();</w:t>
      </w:r>
    </w:p>
    <w:p w14:paraId="4EAAD3C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A8B5E86" w14:textId="77777777" w:rsidR="00DA06A1" w:rsidRPr="00DA06A1" w:rsidRDefault="00DA06A1" w:rsidP="00DA06A1">
      <w:pPr>
        <w:pStyle w:val="ac"/>
        <w:rPr>
          <w:rFonts w:ascii="Times New Roman" w:hAnsi="Times New Roman" w:cs="Times New Roman"/>
          <w:color w:val="000000" w:themeColor="text1"/>
          <w:sz w:val="24"/>
          <w:szCs w:val="24"/>
        </w:rPr>
      </w:pPr>
    </w:p>
    <w:p w14:paraId="1FB5FD5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23C5CBF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 xml:space="preserve"> = 0;</w:t>
      </w:r>
    </w:p>
    <w:p w14:paraId="762E0A1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СustomersGridView.FirstDisplayedScrollingRowIndex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w:t>
      </w:r>
    </w:p>
    <w:p w14:paraId="5F45BB8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СustomersGridView.FirstDisplayedScrollingRowIndex</w:t>
      </w:r>
      <w:proofErr w:type="spellEnd"/>
      <w:r w:rsidRPr="00DA06A1">
        <w:rPr>
          <w:rFonts w:ascii="Times New Roman" w:hAnsi="Times New Roman" w:cs="Times New Roman"/>
          <w:color w:val="000000" w:themeColor="text1"/>
          <w:sz w:val="24"/>
          <w:szCs w:val="24"/>
        </w:rPr>
        <w:t>;</w:t>
      </w:r>
    </w:p>
    <w:p w14:paraId="11389D5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3F8BDE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try</w:t>
      </w:r>
      <w:proofErr w:type="spellEnd"/>
      <w:r w:rsidRPr="00DA06A1">
        <w:rPr>
          <w:rFonts w:ascii="Times New Roman" w:hAnsi="Times New Roman" w:cs="Times New Roman"/>
          <w:color w:val="000000" w:themeColor="text1"/>
          <w:sz w:val="24"/>
          <w:szCs w:val="24"/>
        </w:rPr>
        <w:t xml:space="preserve"> {</w:t>
      </w:r>
    </w:p>
    <w:p w14:paraId="389A936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СustomersProvider.GetAllСustomers</w:t>
      </w:r>
      <w:proofErr w:type="spellEnd"/>
      <w:r w:rsidRPr="00DA06A1">
        <w:rPr>
          <w:rFonts w:ascii="Times New Roman" w:hAnsi="Times New Roman" w:cs="Times New Roman"/>
          <w:color w:val="000000" w:themeColor="text1"/>
          <w:sz w:val="24"/>
          <w:szCs w:val="24"/>
        </w:rPr>
        <w:t>();</w:t>
      </w:r>
    </w:p>
    <w:p w14:paraId="1D157E4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LoadDataInСustomersGridView</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w:t>
      </w:r>
    </w:p>
    <w:p w14:paraId="5C9A5BE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СustomersGridView.Rows.Count</w:t>
      </w:r>
      <w:proofErr w:type="spellEnd"/>
      <w:r w:rsidRPr="00DA06A1">
        <w:rPr>
          <w:rFonts w:ascii="Times New Roman" w:hAnsi="Times New Roman" w:cs="Times New Roman"/>
          <w:color w:val="000000" w:themeColor="text1"/>
          <w:sz w:val="24"/>
          <w:szCs w:val="24"/>
        </w:rPr>
        <w:t>) {</w:t>
      </w:r>
    </w:p>
    <w:p w14:paraId="28C4C5A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СustomersGridView.Rows.Count</w:t>
      </w:r>
      <w:proofErr w:type="spellEnd"/>
      <w:r w:rsidRPr="00DA06A1">
        <w:rPr>
          <w:rFonts w:ascii="Times New Roman" w:hAnsi="Times New Roman" w:cs="Times New Roman"/>
          <w:color w:val="000000" w:themeColor="text1"/>
          <w:sz w:val="24"/>
          <w:szCs w:val="24"/>
        </w:rPr>
        <w:t xml:space="preserve"> - 1;</w:t>
      </w:r>
    </w:p>
    <w:p w14:paraId="1FDE45A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D229F7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0) {</w:t>
      </w:r>
    </w:p>
    <w:p w14:paraId="244C478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СustomersGridView.FirstDisplayedScrollingRowIndex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firstRowIndex</w:t>
      </w:r>
      <w:proofErr w:type="spellEnd"/>
      <w:r w:rsidRPr="00DA06A1">
        <w:rPr>
          <w:rFonts w:ascii="Times New Roman" w:hAnsi="Times New Roman" w:cs="Times New Roman"/>
          <w:color w:val="000000" w:themeColor="text1"/>
          <w:sz w:val="24"/>
          <w:szCs w:val="24"/>
        </w:rPr>
        <w:t>;</w:t>
      </w:r>
    </w:p>
    <w:p w14:paraId="1D6037A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СustomersGridView.Rows</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selectedRowIndex</w:t>
      </w:r>
      <w:proofErr w:type="spellEnd"/>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Selected</w:t>
      </w:r>
      <w:proofErr w:type="spellEnd"/>
      <w:proofErr w:type="gram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true</w:t>
      </w:r>
      <w:proofErr w:type="spellEnd"/>
      <w:r w:rsidRPr="00DA06A1">
        <w:rPr>
          <w:rFonts w:ascii="Times New Roman" w:hAnsi="Times New Roman" w:cs="Times New Roman"/>
          <w:color w:val="000000" w:themeColor="text1"/>
          <w:sz w:val="24"/>
          <w:szCs w:val="24"/>
        </w:rPr>
        <w:t>;</w:t>
      </w:r>
    </w:p>
    <w:p w14:paraId="0F44751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04D92C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catch</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Exception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ex</w:t>
      </w:r>
      <w:proofErr w:type="spellEnd"/>
      <w:r w:rsidRPr="00DA06A1">
        <w:rPr>
          <w:rFonts w:ascii="Times New Roman" w:hAnsi="Times New Roman" w:cs="Times New Roman"/>
          <w:color w:val="000000" w:themeColor="text1"/>
          <w:sz w:val="24"/>
          <w:szCs w:val="24"/>
        </w:rPr>
        <w:t>) {</w:t>
      </w:r>
    </w:p>
    <w:p w14:paraId="4B04D3C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MessageBox.Show</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ex.ToString</w:t>
      </w:r>
      <w:proofErr w:type="spellEnd"/>
      <w:r w:rsidRPr="00DA06A1">
        <w:rPr>
          <w:rFonts w:ascii="Times New Roman" w:hAnsi="Times New Roman" w:cs="Times New Roman"/>
          <w:color w:val="000000" w:themeColor="text1"/>
          <w:sz w:val="24"/>
          <w:szCs w:val="24"/>
        </w:rPr>
        <w:t>());</w:t>
      </w:r>
    </w:p>
    <w:p w14:paraId="133E54D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948744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BA16A8F" w14:textId="77777777" w:rsidR="00DA06A1" w:rsidRPr="00DA06A1" w:rsidRDefault="00DA06A1" w:rsidP="00DA06A1">
      <w:pPr>
        <w:pStyle w:val="ac"/>
        <w:rPr>
          <w:rFonts w:ascii="Times New Roman" w:hAnsi="Times New Roman" w:cs="Times New Roman"/>
          <w:color w:val="000000" w:themeColor="text1"/>
          <w:sz w:val="24"/>
          <w:szCs w:val="24"/>
        </w:rPr>
      </w:pPr>
    </w:p>
    <w:p w14:paraId="0A81D49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LoadDataInС</w:t>
      </w:r>
      <w:proofErr w:type="gramStart"/>
      <w:r w:rsidRPr="00DA06A1">
        <w:rPr>
          <w:rFonts w:ascii="Times New Roman" w:hAnsi="Times New Roman" w:cs="Times New Roman"/>
          <w:color w:val="000000" w:themeColor="text1"/>
          <w:sz w:val="24"/>
          <w:szCs w:val="24"/>
        </w:rPr>
        <w:t>ustomersGridView</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List&lt;</w:t>
      </w:r>
      <w:proofErr w:type="spellStart"/>
      <w:r w:rsidRPr="00DA06A1">
        <w:rPr>
          <w:rFonts w:ascii="Times New Roman" w:hAnsi="Times New Roman" w:cs="Times New Roman"/>
          <w:color w:val="000000" w:themeColor="text1"/>
          <w:sz w:val="24"/>
          <w:szCs w:val="24"/>
        </w:rPr>
        <w:t>Сustomers</w:t>
      </w:r>
      <w:proofErr w:type="spellEnd"/>
      <w:r w:rsidRPr="00DA06A1">
        <w:rPr>
          <w:rFonts w:ascii="Times New Roman" w:hAnsi="Times New Roman" w:cs="Times New Roman"/>
          <w:color w:val="000000" w:themeColor="text1"/>
          <w:sz w:val="24"/>
          <w:szCs w:val="24"/>
        </w:rPr>
        <w:t xml:space="preserve">&gt; </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 {</w:t>
      </w:r>
    </w:p>
    <w:p w14:paraId="31C5096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СustomersGridView.DataSource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null</w:t>
      </w:r>
      <w:proofErr w:type="spellEnd"/>
      <w:r w:rsidRPr="00DA06A1">
        <w:rPr>
          <w:rFonts w:ascii="Times New Roman" w:hAnsi="Times New Roman" w:cs="Times New Roman"/>
          <w:color w:val="000000" w:themeColor="text1"/>
          <w:sz w:val="24"/>
          <w:szCs w:val="24"/>
        </w:rPr>
        <w:t>;</w:t>
      </w:r>
    </w:p>
    <w:p w14:paraId="6F07AEB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СustomersGridView.Columns.</w:t>
      </w:r>
      <w:proofErr w:type="gramStart"/>
      <w:r w:rsidRPr="00DA06A1">
        <w:rPr>
          <w:rFonts w:ascii="Times New Roman" w:hAnsi="Times New Roman" w:cs="Times New Roman"/>
          <w:color w:val="000000" w:themeColor="text1"/>
          <w:sz w:val="24"/>
          <w:szCs w:val="24"/>
        </w:rPr>
        <w:t>Clear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14C719B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СustomersGridView.AutoGenerateColumns</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353377C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СustomersGridView.RowHeadersVisible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1285BF8B" w14:textId="77777777" w:rsidR="00DA06A1" w:rsidRPr="00DA06A1" w:rsidRDefault="00DA06A1" w:rsidP="00DA06A1">
      <w:pPr>
        <w:pStyle w:val="ac"/>
        <w:rPr>
          <w:rFonts w:ascii="Times New Roman" w:hAnsi="Times New Roman" w:cs="Times New Roman"/>
          <w:color w:val="000000" w:themeColor="text1"/>
          <w:sz w:val="24"/>
          <w:szCs w:val="24"/>
        </w:rPr>
      </w:pPr>
    </w:p>
    <w:p w14:paraId="3011F33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СustomersGridView.DataSource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w:t>
      </w:r>
    </w:p>
    <w:p w14:paraId="3BAC55E7" w14:textId="77777777" w:rsidR="00DA06A1" w:rsidRPr="00DA06A1" w:rsidRDefault="00DA06A1" w:rsidP="00DA06A1">
      <w:pPr>
        <w:pStyle w:val="ac"/>
        <w:rPr>
          <w:rFonts w:ascii="Times New Roman" w:hAnsi="Times New Roman" w:cs="Times New Roman"/>
          <w:color w:val="000000" w:themeColor="text1"/>
          <w:sz w:val="24"/>
          <w:szCs w:val="24"/>
        </w:rPr>
      </w:pPr>
    </w:p>
    <w:p w14:paraId="5D685F5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СustomersList.Count</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w:t>
      </w:r>
    </w:p>
    <w:p w14:paraId="081ED0C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w:t>
      </w:r>
      <w:proofErr w:type="gramStart"/>
      <w:r w:rsidRPr="00DA06A1">
        <w:rPr>
          <w:rFonts w:ascii="Times New Roman" w:hAnsi="Times New Roman" w:cs="Times New Roman"/>
          <w:color w:val="000000" w:themeColor="text1"/>
          <w:sz w:val="24"/>
          <w:szCs w:val="24"/>
        </w:rPr>
        <w:t>ustomersList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xml:space="preserve">0].Message == </w:t>
      </w:r>
      <w:proofErr w:type="spellStart"/>
      <w:r w:rsidRPr="00DA06A1">
        <w:rPr>
          <w:rFonts w:ascii="Times New Roman" w:hAnsi="Times New Roman" w:cs="Times New Roman"/>
          <w:color w:val="000000" w:themeColor="text1"/>
          <w:sz w:val="24"/>
          <w:szCs w:val="24"/>
        </w:rPr>
        <w:t>NamesMy.NoDataNames.NoDataInСustomers</w:t>
      </w:r>
      <w:proofErr w:type="spellEnd"/>
      <w:r w:rsidRPr="00DA06A1">
        <w:rPr>
          <w:rFonts w:ascii="Times New Roman" w:hAnsi="Times New Roman" w:cs="Times New Roman"/>
          <w:color w:val="000000" w:themeColor="text1"/>
          <w:sz w:val="24"/>
          <w:szCs w:val="24"/>
        </w:rPr>
        <w:t>) {</w:t>
      </w:r>
    </w:p>
    <w:p w14:paraId="213BDD9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10B0193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messageColumn.DataPropertyName</w:t>
      </w:r>
      <w:proofErr w:type="spellEnd"/>
      <w:r w:rsidRPr="00DA06A1">
        <w:rPr>
          <w:rFonts w:ascii="Times New Roman" w:hAnsi="Times New Roman" w:cs="Times New Roman"/>
          <w:color w:val="000000" w:themeColor="text1"/>
          <w:sz w:val="24"/>
          <w:szCs w:val="24"/>
        </w:rPr>
        <w:t xml:space="preserve"> = "Message";</w:t>
      </w:r>
    </w:p>
    <w:p w14:paraId="4EC4DB8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messageColumn.Width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СustomersGridView.Width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NamesMy.SizeOptins.MinusSizePanel</w:t>
      </w:r>
      <w:proofErr w:type="spellEnd"/>
      <w:r w:rsidRPr="00DA06A1">
        <w:rPr>
          <w:rFonts w:ascii="Times New Roman" w:hAnsi="Times New Roman" w:cs="Times New Roman"/>
          <w:color w:val="000000" w:themeColor="text1"/>
          <w:sz w:val="24"/>
          <w:szCs w:val="24"/>
        </w:rPr>
        <w:t>;</w:t>
      </w:r>
    </w:p>
    <w:p w14:paraId="7127985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messageColumn</w:t>
      </w:r>
      <w:proofErr w:type="spellEnd"/>
      <w:r w:rsidRPr="00DA06A1">
        <w:rPr>
          <w:rFonts w:ascii="Times New Roman" w:hAnsi="Times New Roman" w:cs="Times New Roman"/>
          <w:color w:val="000000" w:themeColor="text1"/>
          <w:sz w:val="24"/>
          <w:szCs w:val="24"/>
        </w:rPr>
        <w:t>);</w:t>
      </w:r>
    </w:p>
    <w:p w14:paraId="170D60C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7746C4A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DetailIdColumn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0F2248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DetailIdColumn.DataPropertyName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СustomersId</w:t>
      </w:r>
      <w:proofErr w:type="spellEnd"/>
      <w:r w:rsidRPr="00DA06A1">
        <w:rPr>
          <w:rFonts w:ascii="Times New Roman" w:hAnsi="Times New Roman" w:cs="Times New Roman"/>
          <w:color w:val="000000" w:themeColor="text1"/>
          <w:sz w:val="24"/>
          <w:szCs w:val="24"/>
        </w:rPr>
        <w:t>";</w:t>
      </w:r>
    </w:p>
    <w:p w14:paraId="146F8F2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DetailIdColumn</w:t>
      </w:r>
      <w:proofErr w:type="spellEnd"/>
      <w:r w:rsidRPr="00DA06A1">
        <w:rPr>
          <w:rFonts w:ascii="Times New Roman" w:hAnsi="Times New Roman" w:cs="Times New Roman"/>
          <w:color w:val="000000" w:themeColor="text1"/>
          <w:sz w:val="24"/>
          <w:szCs w:val="24"/>
        </w:rPr>
        <w:t>);</w:t>
      </w:r>
    </w:p>
    <w:p w14:paraId="16D2C13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СustomersGridView.Columns</w:t>
      </w:r>
      <w:proofErr w:type="spellEnd"/>
      <w:r w:rsidRPr="00DA06A1">
        <w:rPr>
          <w:rFonts w:ascii="Times New Roman" w:hAnsi="Times New Roman" w:cs="Times New Roman"/>
          <w:color w:val="000000" w:themeColor="text1"/>
          <w:sz w:val="24"/>
          <w:szCs w:val="24"/>
        </w:rPr>
        <w:t>[0</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Visible</w:t>
      </w:r>
      <w:proofErr w:type="spellEnd"/>
      <w:proofErr w:type="gram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2E4B988D" w14:textId="77777777" w:rsidR="00DA06A1" w:rsidRPr="00DA06A1" w:rsidRDefault="00DA06A1" w:rsidP="00DA06A1">
      <w:pPr>
        <w:pStyle w:val="ac"/>
        <w:rPr>
          <w:rFonts w:ascii="Times New Roman" w:hAnsi="Times New Roman" w:cs="Times New Roman"/>
          <w:color w:val="000000" w:themeColor="text1"/>
          <w:sz w:val="24"/>
          <w:szCs w:val="24"/>
        </w:rPr>
      </w:pPr>
    </w:p>
    <w:p w14:paraId="252821D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FA69C3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numberColumn.HeaderText</w:t>
      </w:r>
      <w:proofErr w:type="spellEnd"/>
      <w:r w:rsidRPr="00DA06A1">
        <w:rPr>
          <w:rFonts w:ascii="Times New Roman" w:hAnsi="Times New Roman" w:cs="Times New Roman"/>
          <w:color w:val="000000" w:themeColor="text1"/>
          <w:sz w:val="24"/>
          <w:szCs w:val="24"/>
        </w:rPr>
        <w:t xml:space="preserve"> = "№ ";</w:t>
      </w:r>
    </w:p>
    <w:p w14:paraId="05C4519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numberColumn.DataPropertyName</w:t>
      </w:r>
      <w:proofErr w:type="spellEnd"/>
      <w:r w:rsidRPr="00DA06A1">
        <w:rPr>
          <w:rFonts w:ascii="Times New Roman" w:hAnsi="Times New Roman" w:cs="Times New Roman"/>
          <w:color w:val="000000" w:themeColor="text1"/>
          <w:sz w:val="24"/>
          <w:szCs w:val="24"/>
        </w:rPr>
        <w:t xml:space="preserve"> = "Number";</w:t>
      </w:r>
    </w:p>
    <w:p w14:paraId="577AAC4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roofErr w:type="spellStart"/>
      <w:r w:rsidRPr="00DA06A1">
        <w:rPr>
          <w:rFonts w:ascii="Times New Roman" w:hAnsi="Times New Roman" w:cs="Times New Roman"/>
          <w:color w:val="000000" w:themeColor="text1"/>
          <w:sz w:val="24"/>
          <w:szCs w:val="24"/>
        </w:rPr>
        <w:t>numberColumn.DefaultCellStyle.Alignment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DataGridViewContentAlignment.MiddleRight</w:t>
      </w:r>
      <w:proofErr w:type="spellEnd"/>
      <w:r w:rsidRPr="00DA06A1">
        <w:rPr>
          <w:rFonts w:ascii="Times New Roman" w:hAnsi="Times New Roman" w:cs="Times New Roman"/>
          <w:color w:val="000000" w:themeColor="text1"/>
          <w:sz w:val="24"/>
          <w:szCs w:val="24"/>
        </w:rPr>
        <w:t>;</w:t>
      </w:r>
    </w:p>
    <w:p w14:paraId="182FEFE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numberColumn.Width</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NamesMy.SizeOptins.NumberSize</w:t>
      </w:r>
      <w:proofErr w:type="spellEnd"/>
      <w:r w:rsidRPr="00DA06A1">
        <w:rPr>
          <w:rFonts w:ascii="Times New Roman" w:hAnsi="Times New Roman" w:cs="Times New Roman"/>
          <w:color w:val="000000" w:themeColor="text1"/>
          <w:sz w:val="24"/>
          <w:szCs w:val="24"/>
        </w:rPr>
        <w:t>;</w:t>
      </w:r>
    </w:p>
    <w:p w14:paraId="0212DE5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СustomersGridView.Columns.Add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numberColumn</w:t>
      </w:r>
      <w:proofErr w:type="spellEnd"/>
      <w:r w:rsidRPr="00DA06A1">
        <w:rPr>
          <w:rFonts w:ascii="Times New Roman" w:hAnsi="Times New Roman" w:cs="Times New Roman"/>
          <w:color w:val="000000" w:themeColor="text1"/>
          <w:sz w:val="24"/>
          <w:szCs w:val="24"/>
        </w:rPr>
        <w:t>);</w:t>
      </w:r>
    </w:p>
    <w:p w14:paraId="28E86149" w14:textId="77777777" w:rsidR="00DA06A1" w:rsidRPr="00DA06A1" w:rsidRDefault="00DA06A1" w:rsidP="00DA06A1">
      <w:pPr>
        <w:pStyle w:val="ac"/>
        <w:rPr>
          <w:rFonts w:ascii="Times New Roman" w:hAnsi="Times New Roman" w:cs="Times New Roman"/>
          <w:color w:val="000000" w:themeColor="text1"/>
          <w:sz w:val="24"/>
          <w:szCs w:val="24"/>
        </w:rPr>
      </w:pPr>
    </w:p>
    <w:p w14:paraId="75E8F16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48202F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LastNameColumn.HeaderText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Прізвище</w:t>
      </w:r>
      <w:proofErr w:type="spellEnd"/>
      <w:r w:rsidRPr="00DA06A1">
        <w:rPr>
          <w:rFonts w:ascii="Times New Roman" w:hAnsi="Times New Roman" w:cs="Times New Roman"/>
          <w:color w:val="000000" w:themeColor="text1"/>
          <w:sz w:val="24"/>
          <w:szCs w:val="24"/>
        </w:rPr>
        <w:t>";</w:t>
      </w:r>
    </w:p>
    <w:p w14:paraId="0AB9867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LastName</w:t>
      </w:r>
      <w:proofErr w:type="spellEnd"/>
      <w:r w:rsidRPr="00DA06A1">
        <w:rPr>
          <w:rFonts w:ascii="Times New Roman" w:hAnsi="Times New Roman" w:cs="Times New Roman"/>
          <w:color w:val="000000" w:themeColor="text1"/>
          <w:sz w:val="24"/>
          <w:szCs w:val="24"/>
        </w:rPr>
        <w:t>";</w:t>
      </w:r>
    </w:p>
    <w:p w14:paraId="0A67716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LastNameColumn.Width</w:t>
      </w:r>
      <w:proofErr w:type="spellEnd"/>
      <w:r w:rsidRPr="00DA06A1">
        <w:rPr>
          <w:rFonts w:ascii="Times New Roman" w:hAnsi="Times New Roman" w:cs="Times New Roman"/>
          <w:color w:val="000000" w:themeColor="text1"/>
          <w:sz w:val="24"/>
          <w:szCs w:val="24"/>
        </w:rPr>
        <w:t xml:space="preserve"> = 200;</w:t>
      </w:r>
    </w:p>
    <w:p w14:paraId="3D7703F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LastNameColumn</w:t>
      </w:r>
      <w:proofErr w:type="spellEnd"/>
      <w:r w:rsidRPr="00DA06A1">
        <w:rPr>
          <w:rFonts w:ascii="Times New Roman" w:hAnsi="Times New Roman" w:cs="Times New Roman"/>
          <w:color w:val="000000" w:themeColor="text1"/>
          <w:sz w:val="24"/>
          <w:szCs w:val="24"/>
        </w:rPr>
        <w:t>);</w:t>
      </w:r>
    </w:p>
    <w:p w14:paraId="19DF07E0" w14:textId="77777777" w:rsidR="00DA06A1" w:rsidRPr="00DA06A1" w:rsidRDefault="00DA06A1" w:rsidP="00DA06A1">
      <w:pPr>
        <w:pStyle w:val="ac"/>
        <w:rPr>
          <w:rFonts w:ascii="Times New Roman" w:hAnsi="Times New Roman" w:cs="Times New Roman"/>
          <w:color w:val="000000" w:themeColor="text1"/>
          <w:sz w:val="24"/>
          <w:szCs w:val="24"/>
        </w:rPr>
      </w:pPr>
    </w:p>
    <w:p w14:paraId="1C3DCF4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A44B0E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FirstNameColumn.HeaderText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Ім'я</w:t>
      </w:r>
      <w:proofErr w:type="spellEnd"/>
      <w:r w:rsidRPr="00DA06A1">
        <w:rPr>
          <w:rFonts w:ascii="Times New Roman" w:hAnsi="Times New Roman" w:cs="Times New Roman"/>
          <w:color w:val="000000" w:themeColor="text1"/>
          <w:sz w:val="24"/>
          <w:szCs w:val="24"/>
        </w:rPr>
        <w:t>";</w:t>
      </w:r>
    </w:p>
    <w:p w14:paraId="084361E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FirstNameColumn.DataPropertyName</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FirstName</w:t>
      </w:r>
      <w:proofErr w:type="spellEnd"/>
      <w:r w:rsidRPr="00DA06A1">
        <w:rPr>
          <w:rFonts w:ascii="Times New Roman" w:hAnsi="Times New Roman" w:cs="Times New Roman"/>
          <w:color w:val="000000" w:themeColor="text1"/>
          <w:sz w:val="24"/>
          <w:szCs w:val="24"/>
        </w:rPr>
        <w:t>";</w:t>
      </w:r>
    </w:p>
    <w:p w14:paraId="1C10193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FirstNameColumn.Width</w:t>
      </w:r>
      <w:proofErr w:type="spellEnd"/>
      <w:r w:rsidRPr="00DA06A1">
        <w:rPr>
          <w:rFonts w:ascii="Times New Roman" w:hAnsi="Times New Roman" w:cs="Times New Roman"/>
          <w:color w:val="000000" w:themeColor="text1"/>
          <w:sz w:val="24"/>
          <w:szCs w:val="24"/>
        </w:rPr>
        <w:t xml:space="preserve"> = 200;</w:t>
      </w:r>
    </w:p>
    <w:p w14:paraId="30A4FAB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FirstNameColumn</w:t>
      </w:r>
      <w:proofErr w:type="spellEnd"/>
      <w:r w:rsidRPr="00DA06A1">
        <w:rPr>
          <w:rFonts w:ascii="Times New Roman" w:hAnsi="Times New Roman" w:cs="Times New Roman"/>
          <w:color w:val="000000" w:themeColor="text1"/>
          <w:sz w:val="24"/>
          <w:szCs w:val="24"/>
        </w:rPr>
        <w:t>);</w:t>
      </w:r>
    </w:p>
    <w:p w14:paraId="44336293" w14:textId="77777777" w:rsidR="00DA06A1" w:rsidRPr="00DA06A1" w:rsidRDefault="00DA06A1" w:rsidP="00DA06A1">
      <w:pPr>
        <w:pStyle w:val="ac"/>
        <w:rPr>
          <w:rFonts w:ascii="Times New Roman" w:hAnsi="Times New Roman" w:cs="Times New Roman"/>
          <w:color w:val="000000" w:themeColor="text1"/>
          <w:sz w:val="24"/>
          <w:szCs w:val="24"/>
        </w:rPr>
      </w:pPr>
    </w:p>
    <w:p w14:paraId="0259734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DataGridViewColumn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DataGridViewTextBoxColumn</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3CA918E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PhoneColumn.HeaderText</w:t>
      </w:r>
      <w:proofErr w:type="spellEnd"/>
      <w:r w:rsidRPr="00DA06A1">
        <w:rPr>
          <w:rFonts w:ascii="Times New Roman" w:hAnsi="Times New Roman" w:cs="Times New Roman"/>
          <w:color w:val="000000" w:themeColor="text1"/>
          <w:sz w:val="24"/>
          <w:szCs w:val="24"/>
        </w:rPr>
        <w:t xml:space="preserve"> = "№ телефону";</w:t>
      </w:r>
    </w:p>
    <w:p w14:paraId="3E2D3E2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PhoneColumn.DataPropertyName</w:t>
      </w:r>
      <w:proofErr w:type="spellEnd"/>
      <w:r w:rsidRPr="00DA06A1">
        <w:rPr>
          <w:rFonts w:ascii="Times New Roman" w:hAnsi="Times New Roman" w:cs="Times New Roman"/>
          <w:color w:val="000000" w:themeColor="text1"/>
          <w:sz w:val="24"/>
          <w:szCs w:val="24"/>
        </w:rPr>
        <w:t xml:space="preserve"> = "Phone";</w:t>
      </w:r>
    </w:p>
    <w:p w14:paraId="68B5F55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PhoneColumn.DefaultCellStyle.Alignment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DataGridViewContentAlignment.MiddleRight</w:t>
      </w:r>
      <w:proofErr w:type="spellEnd"/>
      <w:r w:rsidRPr="00DA06A1">
        <w:rPr>
          <w:rFonts w:ascii="Times New Roman" w:hAnsi="Times New Roman" w:cs="Times New Roman"/>
          <w:color w:val="000000" w:themeColor="text1"/>
          <w:sz w:val="24"/>
          <w:szCs w:val="24"/>
        </w:rPr>
        <w:t>;</w:t>
      </w:r>
    </w:p>
    <w:p w14:paraId="2791298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PhoneColumn.Width</w:t>
      </w:r>
      <w:proofErr w:type="spellEnd"/>
      <w:r w:rsidRPr="00DA06A1">
        <w:rPr>
          <w:rFonts w:ascii="Times New Roman" w:hAnsi="Times New Roman" w:cs="Times New Roman"/>
          <w:color w:val="000000" w:themeColor="text1"/>
          <w:sz w:val="24"/>
          <w:szCs w:val="24"/>
        </w:rPr>
        <w:t xml:space="preserve"> = 150;</w:t>
      </w:r>
    </w:p>
    <w:p w14:paraId="06F1DDC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СustomersGridView.Columns.</w:t>
      </w:r>
      <w:proofErr w:type="gramStart"/>
      <w:r w:rsidRPr="00DA06A1">
        <w:rPr>
          <w:rFonts w:ascii="Times New Roman" w:hAnsi="Times New Roman" w:cs="Times New Roman"/>
          <w:color w:val="000000" w:themeColor="text1"/>
          <w:sz w:val="24"/>
          <w:szCs w:val="24"/>
        </w:rPr>
        <w:t>Add</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PhoneColumn</w:t>
      </w:r>
      <w:proofErr w:type="spellEnd"/>
      <w:r w:rsidRPr="00DA06A1">
        <w:rPr>
          <w:rFonts w:ascii="Times New Roman" w:hAnsi="Times New Roman" w:cs="Times New Roman"/>
          <w:color w:val="000000" w:themeColor="text1"/>
          <w:sz w:val="24"/>
          <w:szCs w:val="24"/>
        </w:rPr>
        <w:t>);</w:t>
      </w:r>
    </w:p>
    <w:p w14:paraId="07D50F2E" w14:textId="77777777" w:rsidR="00DA06A1" w:rsidRPr="00DA06A1" w:rsidRDefault="00DA06A1" w:rsidP="00DA06A1">
      <w:pPr>
        <w:pStyle w:val="ac"/>
        <w:rPr>
          <w:rFonts w:ascii="Times New Roman" w:hAnsi="Times New Roman" w:cs="Times New Roman"/>
          <w:color w:val="000000" w:themeColor="text1"/>
          <w:sz w:val="24"/>
          <w:szCs w:val="24"/>
        </w:rPr>
      </w:pPr>
    </w:p>
    <w:p w14:paraId="13B417E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F06AC1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for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i = 0; i </w:t>
      </w:r>
      <w:proofErr w:type="gramStart"/>
      <w:r w:rsidRPr="00DA06A1">
        <w:rPr>
          <w:rFonts w:ascii="Times New Roman" w:hAnsi="Times New Roman" w:cs="Times New Roman"/>
          <w:color w:val="000000" w:themeColor="text1"/>
          <w:sz w:val="24"/>
          <w:szCs w:val="24"/>
        </w:rPr>
        <w:t xml:space="preserve">&lt; </w:t>
      </w:r>
      <w:proofErr w:type="spellStart"/>
      <w:r w:rsidRPr="00DA06A1">
        <w:rPr>
          <w:rFonts w:ascii="Times New Roman" w:hAnsi="Times New Roman" w:cs="Times New Roman"/>
          <w:color w:val="000000" w:themeColor="text1"/>
          <w:sz w:val="24"/>
          <w:szCs w:val="24"/>
        </w:rPr>
        <w:t>СustomersGridView.Columns</w:t>
      </w:r>
      <w:proofErr w:type="gramEnd"/>
      <w:r w:rsidRPr="00DA06A1">
        <w:rPr>
          <w:rFonts w:ascii="Times New Roman" w:hAnsi="Times New Roman" w:cs="Times New Roman"/>
          <w:color w:val="000000" w:themeColor="text1"/>
          <w:sz w:val="24"/>
          <w:szCs w:val="24"/>
        </w:rPr>
        <w:t>.Count</w:t>
      </w:r>
      <w:proofErr w:type="spellEnd"/>
      <w:r w:rsidRPr="00DA06A1">
        <w:rPr>
          <w:rFonts w:ascii="Times New Roman" w:hAnsi="Times New Roman" w:cs="Times New Roman"/>
          <w:color w:val="000000" w:themeColor="text1"/>
          <w:sz w:val="24"/>
          <w:szCs w:val="24"/>
        </w:rPr>
        <w:t>; i++) {</w:t>
      </w:r>
    </w:p>
    <w:p w14:paraId="3E0616F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СustomersGridView.Columns</w:t>
      </w:r>
      <w:proofErr w:type="spellEnd"/>
      <w:r w:rsidRPr="00DA06A1">
        <w:rPr>
          <w:rFonts w:ascii="Times New Roman" w:hAnsi="Times New Roman" w:cs="Times New Roman"/>
          <w:color w:val="000000" w:themeColor="text1"/>
          <w:sz w:val="24"/>
          <w:szCs w:val="24"/>
        </w:rPr>
        <w:t>[i</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HeaderCell.Style</w:t>
      </w:r>
      <w:proofErr w:type="gramEnd"/>
      <w:r w:rsidRPr="00DA06A1">
        <w:rPr>
          <w:rFonts w:ascii="Times New Roman" w:hAnsi="Times New Roman" w:cs="Times New Roman"/>
          <w:color w:val="000000" w:themeColor="text1"/>
          <w:sz w:val="24"/>
          <w:szCs w:val="24"/>
        </w:rPr>
        <w:t>.BackColor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Color.LightGray</w:t>
      </w:r>
      <w:proofErr w:type="spellEnd"/>
      <w:r w:rsidRPr="00DA06A1">
        <w:rPr>
          <w:rFonts w:ascii="Times New Roman" w:hAnsi="Times New Roman" w:cs="Times New Roman"/>
          <w:color w:val="000000" w:themeColor="text1"/>
          <w:sz w:val="24"/>
          <w:szCs w:val="24"/>
        </w:rPr>
        <w:t>;</w:t>
      </w:r>
    </w:p>
    <w:p w14:paraId="0AAC361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BA3A57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010686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0830A65" w14:textId="77777777" w:rsidR="00DA06A1" w:rsidRPr="00DA06A1" w:rsidRDefault="00DA06A1" w:rsidP="00DA06A1">
      <w:pPr>
        <w:pStyle w:val="ac"/>
        <w:rPr>
          <w:rFonts w:ascii="Times New Roman" w:hAnsi="Times New Roman" w:cs="Times New Roman"/>
          <w:color w:val="000000" w:themeColor="text1"/>
          <w:sz w:val="24"/>
          <w:szCs w:val="24"/>
        </w:rPr>
      </w:pPr>
    </w:p>
    <w:p w14:paraId="2E3294A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ClearAllControls</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657D2A2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0DC6D41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1FC3397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1F81670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EmailTBox.Text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425A194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AddressTBox.Text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String.Empty</w:t>
      </w:r>
      <w:proofErr w:type="spellEnd"/>
      <w:r w:rsidRPr="00DA06A1">
        <w:rPr>
          <w:rFonts w:ascii="Times New Roman" w:hAnsi="Times New Roman" w:cs="Times New Roman"/>
          <w:color w:val="000000" w:themeColor="text1"/>
          <w:sz w:val="24"/>
          <w:szCs w:val="24"/>
        </w:rPr>
        <w:t>;</w:t>
      </w:r>
    </w:p>
    <w:p w14:paraId="1587EF2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AEDFCB7" w14:textId="77777777" w:rsidR="00DA06A1" w:rsidRPr="00DA06A1" w:rsidRDefault="00DA06A1" w:rsidP="00DA06A1">
      <w:pPr>
        <w:pStyle w:val="ac"/>
        <w:rPr>
          <w:rFonts w:ascii="Times New Roman" w:hAnsi="Times New Roman" w:cs="Times New Roman"/>
          <w:color w:val="000000" w:themeColor="text1"/>
          <w:sz w:val="24"/>
          <w:szCs w:val="24"/>
        </w:rPr>
      </w:pPr>
    </w:p>
    <w:p w14:paraId="3704BAA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bool</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IsDataEnteringCorrect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4B790E5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bool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true</w:t>
      </w:r>
      <w:proofErr w:type="spellEnd"/>
      <w:r w:rsidRPr="00DA06A1">
        <w:rPr>
          <w:rFonts w:ascii="Times New Roman" w:hAnsi="Times New Roman" w:cs="Times New Roman"/>
          <w:color w:val="000000" w:themeColor="text1"/>
          <w:sz w:val="24"/>
          <w:szCs w:val="24"/>
        </w:rPr>
        <w:t>;</w:t>
      </w:r>
    </w:p>
    <w:p w14:paraId="7E2783C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LastNameTBox.Text</w:t>
      </w:r>
      <w:proofErr w:type="spellEnd"/>
      <w:r w:rsidRPr="00DA06A1">
        <w:rPr>
          <w:rFonts w:ascii="Times New Roman" w:hAnsi="Times New Roman" w:cs="Times New Roman"/>
          <w:color w:val="000000" w:themeColor="text1"/>
          <w:sz w:val="24"/>
          <w:szCs w:val="24"/>
        </w:rPr>
        <w:t>)) {</w:t>
      </w:r>
    </w:p>
    <w:p w14:paraId="4CF8672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7099290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3EC84C7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LastNameValiadtionLbl.Text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252B019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7DE9082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6FEB65A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FirstNameTBox.Text</w:t>
      </w:r>
      <w:proofErr w:type="spellEnd"/>
      <w:r w:rsidRPr="00DA06A1">
        <w:rPr>
          <w:rFonts w:ascii="Times New Roman" w:hAnsi="Times New Roman" w:cs="Times New Roman"/>
          <w:color w:val="000000" w:themeColor="text1"/>
          <w:sz w:val="24"/>
          <w:szCs w:val="24"/>
        </w:rPr>
        <w:t>)) {</w:t>
      </w:r>
    </w:p>
    <w:p w14:paraId="34A7F0F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29D4153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483E9E8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FirstNameValiadtionLbl.Text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25542F5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29A9842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
    <w:p w14:paraId="673EF08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(_</w:t>
      </w:r>
      <w:proofErr w:type="spellStart"/>
      <w:proofErr w:type="gramStart"/>
      <w:r w:rsidRPr="00DA06A1">
        <w:rPr>
          <w:rFonts w:ascii="Times New Roman" w:hAnsi="Times New Roman" w:cs="Times New Roman"/>
          <w:color w:val="000000" w:themeColor="text1"/>
          <w:sz w:val="24"/>
          <w:szCs w:val="24"/>
        </w:rPr>
        <w:t>validation.IsDataEntering</w:t>
      </w:r>
      <w:proofErr w:type="spellEnd"/>
      <w:proofErr w:type="gram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PhoneTBox.Text</w:t>
      </w:r>
      <w:proofErr w:type="spellEnd"/>
      <w:r w:rsidRPr="00DA06A1">
        <w:rPr>
          <w:rFonts w:ascii="Times New Roman" w:hAnsi="Times New Roman" w:cs="Times New Roman"/>
          <w:color w:val="000000" w:themeColor="text1"/>
          <w:sz w:val="24"/>
          <w:szCs w:val="24"/>
        </w:rPr>
        <w:t>)) {</w:t>
      </w:r>
    </w:p>
    <w:p w14:paraId="749E659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NamesMy.ProgramButtons.RequiredValidation</w:t>
      </w:r>
      <w:proofErr w:type="spellEnd"/>
      <w:r w:rsidRPr="00DA06A1">
        <w:rPr>
          <w:rFonts w:ascii="Times New Roman" w:hAnsi="Times New Roman" w:cs="Times New Roman"/>
          <w:color w:val="000000" w:themeColor="text1"/>
          <w:sz w:val="24"/>
          <w:szCs w:val="24"/>
        </w:rPr>
        <w:t>;</w:t>
      </w:r>
    </w:p>
    <w:p w14:paraId="7BAD8B4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else</w:t>
      </w:r>
      <w:proofErr w:type="spellEnd"/>
      <w:r w:rsidRPr="00DA06A1">
        <w:rPr>
          <w:rFonts w:ascii="Times New Roman" w:hAnsi="Times New Roman" w:cs="Times New Roman"/>
          <w:color w:val="000000" w:themeColor="text1"/>
          <w:sz w:val="24"/>
          <w:szCs w:val="24"/>
        </w:rPr>
        <w:t xml:space="preserve"> {</w:t>
      </w:r>
    </w:p>
    <w:p w14:paraId="4BC43E9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PhoneValiadtionLbl.Text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NamesMy.ProgramButtons.ErrorValidation</w:t>
      </w:r>
      <w:proofErr w:type="spellEnd"/>
      <w:r w:rsidRPr="00DA06A1">
        <w:rPr>
          <w:rFonts w:ascii="Times New Roman" w:hAnsi="Times New Roman" w:cs="Times New Roman"/>
          <w:color w:val="000000" w:themeColor="text1"/>
          <w:sz w:val="24"/>
          <w:szCs w:val="24"/>
        </w:rPr>
        <w:t>;</w:t>
      </w:r>
    </w:p>
    <w:p w14:paraId="42A2EC9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false</w:t>
      </w:r>
      <w:proofErr w:type="spellEnd"/>
      <w:r w:rsidRPr="00DA06A1">
        <w:rPr>
          <w:rFonts w:ascii="Times New Roman" w:hAnsi="Times New Roman" w:cs="Times New Roman"/>
          <w:color w:val="000000" w:themeColor="text1"/>
          <w:sz w:val="24"/>
          <w:szCs w:val="24"/>
        </w:rPr>
        <w:t>;</w:t>
      </w:r>
    </w:p>
    <w:p w14:paraId="7F5A673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A36A27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return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isCorrect</w:t>
      </w:r>
      <w:proofErr w:type="spellEnd"/>
      <w:r w:rsidRPr="00DA06A1">
        <w:rPr>
          <w:rFonts w:ascii="Times New Roman" w:hAnsi="Times New Roman" w:cs="Times New Roman"/>
          <w:color w:val="000000" w:themeColor="text1"/>
          <w:sz w:val="24"/>
          <w:szCs w:val="24"/>
        </w:rPr>
        <w:t>;</w:t>
      </w:r>
    </w:p>
    <w:p w14:paraId="2D028D7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5F9BB7C" w14:textId="77777777" w:rsidR="00DA06A1" w:rsidRPr="00DA06A1" w:rsidRDefault="00DA06A1" w:rsidP="00DA06A1">
      <w:pPr>
        <w:pStyle w:val="ac"/>
        <w:rPr>
          <w:rFonts w:ascii="Times New Roman" w:hAnsi="Times New Roman" w:cs="Times New Roman"/>
          <w:color w:val="000000" w:themeColor="text1"/>
          <w:sz w:val="24"/>
          <w:szCs w:val="24"/>
        </w:rPr>
      </w:pPr>
    </w:p>
    <w:p w14:paraId="689A792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СustomersGridView_</w:t>
      </w:r>
      <w:proofErr w:type="gramStart"/>
      <w:r w:rsidRPr="00DA06A1">
        <w:rPr>
          <w:rFonts w:ascii="Times New Roman" w:hAnsi="Times New Roman" w:cs="Times New Roman"/>
          <w:color w:val="000000" w:themeColor="text1"/>
          <w:sz w:val="24"/>
          <w:szCs w:val="24"/>
        </w:rPr>
        <w:t>CellClick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DataGridViewCellEventArgs</w:t>
      </w:r>
      <w:proofErr w:type="spellEnd"/>
      <w:r w:rsidRPr="00DA06A1">
        <w:rPr>
          <w:rFonts w:ascii="Times New Roman" w:hAnsi="Times New Roman" w:cs="Times New Roman"/>
          <w:color w:val="000000" w:themeColor="text1"/>
          <w:sz w:val="24"/>
          <w:szCs w:val="24"/>
        </w:rPr>
        <w:t xml:space="preserve"> e) {</w:t>
      </w:r>
    </w:p>
    <w:p w14:paraId="0926F011"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 xml:space="preserve"> &gt;</w:t>
      </w:r>
      <w:proofErr w:type="gramEnd"/>
      <w:r w:rsidRPr="00DA06A1">
        <w:rPr>
          <w:rFonts w:ascii="Times New Roman" w:hAnsi="Times New Roman" w:cs="Times New Roman"/>
          <w:color w:val="000000" w:themeColor="text1"/>
          <w:sz w:val="24"/>
          <w:szCs w:val="24"/>
        </w:rPr>
        <w:t xml:space="preserve">= 0 &amp;&amp; </w:t>
      </w:r>
      <w:proofErr w:type="spellStart"/>
      <w:r w:rsidRPr="00DA06A1">
        <w:rPr>
          <w:rFonts w:ascii="Times New Roman" w:hAnsi="Times New Roman" w:cs="Times New Roman"/>
          <w:color w:val="000000" w:themeColor="text1"/>
          <w:sz w:val="24"/>
          <w:szCs w:val="24"/>
        </w:rPr>
        <w:t>СustomersGridView</w:t>
      </w:r>
      <w:proofErr w:type="spellEnd"/>
      <w:r w:rsidRPr="00DA06A1">
        <w:rPr>
          <w:rFonts w:ascii="Times New Roman" w:hAnsi="Times New Roman" w:cs="Times New Roman"/>
          <w:color w:val="000000" w:themeColor="text1"/>
          <w:sz w:val="24"/>
          <w:szCs w:val="24"/>
        </w:rPr>
        <w:t xml:space="preserve">[0, </w:t>
      </w:r>
      <w:proofErr w:type="spell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Value.ToString</w:t>
      </w:r>
      <w:proofErr w:type="spellEnd"/>
      <w:r w:rsidRPr="00DA06A1">
        <w:rPr>
          <w:rFonts w:ascii="Times New Roman" w:hAnsi="Times New Roman" w:cs="Times New Roman"/>
          <w:color w:val="000000" w:themeColor="text1"/>
          <w:sz w:val="24"/>
          <w:szCs w:val="24"/>
        </w:rPr>
        <w:t>() != 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[0].Message) {</w:t>
      </w:r>
    </w:p>
    <w:p w14:paraId="35D46B4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selectedRowIndex</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w:t>
      </w:r>
    </w:p>
    <w:p w14:paraId="312572D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UpdateСustomersForm</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updateСustomersForm</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UpdateС</w:t>
      </w:r>
      <w:proofErr w:type="gramStart"/>
      <w:r w:rsidRPr="00DA06A1">
        <w:rPr>
          <w:rFonts w:ascii="Times New Roman" w:hAnsi="Times New Roman" w:cs="Times New Roman"/>
          <w:color w:val="000000" w:themeColor="text1"/>
          <w:sz w:val="24"/>
          <w:szCs w:val="24"/>
        </w:rPr>
        <w:t>ustomersForm</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Convert.ToInt32(</w:t>
      </w:r>
      <w:proofErr w:type="spellStart"/>
      <w:r w:rsidRPr="00DA06A1">
        <w:rPr>
          <w:rFonts w:ascii="Times New Roman" w:hAnsi="Times New Roman" w:cs="Times New Roman"/>
          <w:color w:val="000000" w:themeColor="text1"/>
          <w:sz w:val="24"/>
          <w:szCs w:val="24"/>
        </w:rPr>
        <w:t>СustomersGridView</w:t>
      </w:r>
      <w:proofErr w:type="spellEnd"/>
      <w:r w:rsidRPr="00DA06A1">
        <w:rPr>
          <w:rFonts w:ascii="Times New Roman" w:hAnsi="Times New Roman" w:cs="Times New Roman"/>
          <w:color w:val="000000" w:themeColor="text1"/>
          <w:sz w:val="24"/>
          <w:szCs w:val="24"/>
        </w:rPr>
        <w:t xml:space="preserve">[0, </w:t>
      </w:r>
      <w:proofErr w:type="spellStart"/>
      <w:r w:rsidRPr="00DA06A1">
        <w:rPr>
          <w:rFonts w:ascii="Times New Roman" w:hAnsi="Times New Roman" w:cs="Times New Roman"/>
          <w:color w:val="000000" w:themeColor="text1"/>
          <w:sz w:val="24"/>
          <w:szCs w:val="24"/>
        </w:rPr>
        <w:t>e.RowIndex</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Value.ToString</w:t>
      </w:r>
      <w:proofErr w:type="spellEnd"/>
      <w:r w:rsidRPr="00DA06A1">
        <w:rPr>
          <w:rFonts w:ascii="Times New Roman" w:hAnsi="Times New Roman" w:cs="Times New Roman"/>
          <w:color w:val="000000" w:themeColor="text1"/>
          <w:sz w:val="24"/>
          <w:szCs w:val="24"/>
        </w:rPr>
        <w:t>()));</w:t>
      </w:r>
    </w:p>
    <w:p w14:paraId="04B3845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updateСustomersForm.ShowDialog</w:t>
      </w:r>
      <w:proofErr w:type="spellEnd"/>
      <w:r w:rsidRPr="00DA06A1">
        <w:rPr>
          <w:rFonts w:ascii="Times New Roman" w:hAnsi="Times New Roman" w:cs="Times New Roman"/>
          <w:color w:val="000000" w:themeColor="text1"/>
          <w:sz w:val="24"/>
          <w:szCs w:val="24"/>
        </w:rPr>
        <w:t>();</w:t>
      </w:r>
    </w:p>
    <w:p w14:paraId="75E8B61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DataLoad</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B9EDBA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85CCE1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3B5BF68B" w14:textId="77777777" w:rsidR="00DA06A1" w:rsidRPr="00DA06A1" w:rsidRDefault="00DA06A1" w:rsidP="00DA06A1">
      <w:pPr>
        <w:pStyle w:val="ac"/>
        <w:rPr>
          <w:rFonts w:ascii="Times New Roman" w:hAnsi="Times New Roman" w:cs="Times New Roman"/>
          <w:color w:val="000000" w:themeColor="text1"/>
          <w:sz w:val="24"/>
          <w:szCs w:val="24"/>
        </w:rPr>
      </w:pPr>
    </w:p>
    <w:p w14:paraId="520DFB5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D6F8E4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w:t>
      </w:r>
    </w:p>
    <w:p w14:paraId="3BB1D538" w14:textId="77777777" w:rsidR="00DA06A1" w:rsidRPr="00DA06A1" w:rsidRDefault="00DA06A1" w:rsidP="00DA06A1">
      <w:pPr>
        <w:pStyle w:val="ac"/>
        <w:rPr>
          <w:rFonts w:ascii="Times New Roman" w:hAnsi="Times New Roman" w:cs="Times New Roman"/>
          <w:color w:val="000000" w:themeColor="text1"/>
          <w:sz w:val="24"/>
          <w:szCs w:val="24"/>
        </w:rPr>
      </w:pPr>
    </w:p>
    <w:p w14:paraId="304D8B67" w14:textId="77777777" w:rsidR="00DA06A1" w:rsidRPr="00DA06A1" w:rsidRDefault="00DA06A1" w:rsidP="00DA06A1">
      <w:pPr>
        <w:pStyle w:val="ac"/>
        <w:rPr>
          <w:rFonts w:ascii="Times New Roman" w:hAnsi="Times New Roman" w:cs="Times New Roman"/>
          <w:color w:val="000000" w:themeColor="text1"/>
          <w:sz w:val="24"/>
          <w:szCs w:val="24"/>
          <w:lang w:val="en-US"/>
        </w:rPr>
      </w:pPr>
      <w:proofErr w:type="spellStart"/>
      <w:r w:rsidRPr="00DA06A1">
        <w:rPr>
          <w:rFonts w:ascii="Times New Roman" w:hAnsi="Times New Roman" w:cs="Times New Roman"/>
          <w:color w:val="000000" w:themeColor="text1"/>
          <w:sz w:val="24"/>
          <w:szCs w:val="24"/>
        </w:rPr>
        <w:t>Лістинг</w:t>
      </w:r>
      <w:proofErr w:type="spellEnd"/>
      <w:r w:rsidRPr="00DA06A1">
        <w:rPr>
          <w:rFonts w:ascii="Times New Roman" w:hAnsi="Times New Roman" w:cs="Times New Roman"/>
          <w:color w:val="000000" w:themeColor="text1"/>
          <w:sz w:val="24"/>
          <w:szCs w:val="24"/>
          <w:lang w:val="en-US"/>
        </w:rPr>
        <w:t xml:space="preserve"> </w:t>
      </w:r>
      <w:r w:rsidRPr="00DA06A1">
        <w:rPr>
          <w:rFonts w:ascii="Times New Roman" w:hAnsi="Times New Roman" w:cs="Times New Roman"/>
          <w:color w:val="000000" w:themeColor="text1"/>
          <w:sz w:val="24"/>
          <w:szCs w:val="24"/>
          <w:lang w:val="uk-UA"/>
        </w:rPr>
        <w:t>7</w:t>
      </w:r>
      <w:r w:rsidRPr="00DA06A1">
        <w:rPr>
          <w:rFonts w:ascii="Times New Roman" w:hAnsi="Times New Roman" w:cs="Times New Roman"/>
          <w:color w:val="000000" w:themeColor="text1"/>
          <w:sz w:val="24"/>
          <w:szCs w:val="24"/>
          <w:lang w:val="en-US"/>
        </w:rPr>
        <w:t xml:space="preserve">. </w:t>
      </w:r>
      <w:r w:rsidRPr="00DA06A1">
        <w:rPr>
          <w:rFonts w:ascii="Times New Roman" w:hAnsi="Times New Roman" w:cs="Times New Roman"/>
          <w:color w:val="000000" w:themeColor="text1"/>
          <w:sz w:val="24"/>
          <w:szCs w:val="24"/>
        </w:rPr>
        <w:t>Код</w:t>
      </w:r>
      <w:r w:rsidRPr="00DA06A1">
        <w:rPr>
          <w:rFonts w:ascii="Times New Roman" w:hAnsi="Times New Roman" w:cs="Times New Roman"/>
          <w:color w:val="000000" w:themeColor="text1"/>
          <w:sz w:val="24"/>
          <w:szCs w:val="24"/>
          <w:lang w:val="en-US"/>
        </w:rPr>
        <w:t xml:space="preserve"> </w:t>
      </w:r>
      <w:proofErr w:type="spellStart"/>
      <w:r w:rsidRPr="00DA06A1">
        <w:rPr>
          <w:rFonts w:ascii="Times New Roman" w:hAnsi="Times New Roman" w:cs="Times New Roman"/>
          <w:color w:val="000000" w:themeColor="text1"/>
          <w:sz w:val="24"/>
          <w:szCs w:val="24"/>
        </w:rPr>
        <w:t>класу</w:t>
      </w:r>
      <w:proofErr w:type="spellEnd"/>
      <w:r w:rsidRPr="00DA06A1">
        <w:rPr>
          <w:rFonts w:ascii="Times New Roman" w:hAnsi="Times New Roman" w:cs="Times New Roman"/>
          <w:color w:val="000000" w:themeColor="text1"/>
          <w:sz w:val="24"/>
          <w:szCs w:val="24"/>
          <w:lang w:val="en-US"/>
        </w:rPr>
        <w:t xml:space="preserve"> </w:t>
      </w:r>
      <w:proofErr w:type="gramStart"/>
      <w:r w:rsidRPr="00DA06A1">
        <w:rPr>
          <w:rFonts w:ascii="Times New Roman" w:hAnsi="Times New Roman" w:cs="Times New Roman"/>
          <w:color w:val="000000" w:themeColor="text1"/>
          <w:sz w:val="24"/>
          <w:szCs w:val="24"/>
          <w:lang w:val="en-US"/>
        </w:rPr>
        <w:t>«</w:t>
      </w: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lang w:val="en-US"/>
        </w:rPr>
        <w:t>SearchBLL</w:t>
      </w:r>
      <w:proofErr w:type="spellEnd"/>
      <w:proofErr w:type="gramEnd"/>
      <w:r w:rsidRPr="00DA06A1">
        <w:rPr>
          <w:rFonts w:ascii="Times New Roman" w:hAnsi="Times New Roman" w:cs="Times New Roman"/>
          <w:color w:val="000000" w:themeColor="text1"/>
          <w:sz w:val="24"/>
          <w:szCs w:val="24"/>
          <w:lang w:val="en-US"/>
        </w:rPr>
        <w:t>»</w:t>
      </w:r>
    </w:p>
    <w:p w14:paraId="29E9C1E4"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STOApp.Providers</w:t>
      </w:r>
      <w:proofErr w:type="spellEnd"/>
      <w:r w:rsidRPr="00DA06A1">
        <w:rPr>
          <w:rFonts w:ascii="Times New Roman" w:hAnsi="Times New Roman" w:cs="Times New Roman"/>
          <w:color w:val="000000" w:themeColor="text1"/>
          <w:sz w:val="24"/>
          <w:szCs w:val="24"/>
        </w:rPr>
        <w:t>;</w:t>
      </w:r>
    </w:p>
    <w:p w14:paraId="07C008A5"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System;</w:t>
      </w:r>
    </w:p>
    <w:p w14:paraId="6D1859FC"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System.Collections.Generic</w:t>
      </w:r>
      <w:proofErr w:type="spellEnd"/>
      <w:r w:rsidRPr="00DA06A1">
        <w:rPr>
          <w:rFonts w:ascii="Times New Roman" w:hAnsi="Times New Roman" w:cs="Times New Roman"/>
          <w:color w:val="000000" w:themeColor="text1"/>
          <w:sz w:val="24"/>
          <w:szCs w:val="24"/>
        </w:rPr>
        <w:t>;</w:t>
      </w:r>
    </w:p>
    <w:p w14:paraId="5A4113A7"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System.Linq</w:t>
      </w:r>
      <w:proofErr w:type="spellEnd"/>
      <w:r w:rsidRPr="00DA06A1">
        <w:rPr>
          <w:rFonts w:ascii="Times New Roman" w:hAnsi="Times New Roman" w:cs="Times New Roman"/>
          <w:color w:val="000000" w:themeColor="text1"/>
          <w:sz w:val="24"/>
          <w:szCs w:val="24"/>
        </w:rPr>
        <w:t>;</w:t>
      </w:r>
    </w:p>
    <w:p w14:paraId="0D9BD84B"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System.Text</w:t>
      </w:r>
      <w:proofErr w:type="spellEnd"/>
      <w:r w:rsidRPr="00DA06A1">
        <w:rPr>
          <w:rFonts w:ascii="Times New Roman" w:hAnsi="Times New Roman" w:cs="Times New Roman"/>
          <w:color w:val="000000" w:themeColor="text1"/>
          <w:sz w:val="24"/>
          <w:szCs w:val="24"/>
        </w:rPr>
        <w:t>;</w:t>
      </w:r>
    </w:p>
    <w:p w14:paraId="2EC57AEE"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System.Threading.Tasks</w:t>
      </w:r>
      <w:proofErr w:type="spellEnd"/>
      <w:r w:rsidRPr="00DA06A1">
        <w:rPr>
          <w:rFonts w:ascii="Times New Roman" w:hAnsi="Times New Roman" w:cs="Times New Roman"/>
          <w:color w:val="000000" w:themeColor="text1"/>
          <w:sz w:val="24"/>
          <w:szCs w:val="24"/>
        </w:rPr>
        <w:t>;</w:t>
      </w:r>
    </w:p>
    <w:p w14:paraId="6909D373" w14:textId="77777777" w:rsidR="00DA06A1" w:rsidRPr="00DA06A1" w:rsidRDefault="00DA06A1" w:rsidP="00DA06A1">
      <w:pPr>
        <w:pStyle w:val="ac"/>
        <w:rPr>
          <w:rFonts w:ascii="Times New Roman" w:hAnsi="Times New Roman" w:cs="Times New Roman"/>
          <w:color w:val="000000" w:themeColor="text1"/>
          <w:sz w:val="24"/>
          <w:szCs w:val="24"/>
        </w:rPr>
      </w:pPr>
    </w:p>
    <w:p w14:paraId="3901DE8F"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namespace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STOApp.BLL</w:t>
      </w:r>
      <w:proofErr w:type="spellEnd"/>
      <w:r w:rsidRPr="00DA06A1">
        <w:rPr>
          <w:rFonts w:ascii="Times New Roman" w:hAnsi="Times New Roman" w:cs="Times New Roman"/>
          <w:color w:val="000000" w:themeColor="text1"/>
          <w:sz w:val="24"/>
          <w:szCs w:val="24"/>
        </w:rPr>
        <w:t xml:space="preserve"> {</w:t>
      </w:r>
    </w:p>
    <w:p w14:paraId="17C3F07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class</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SearchBLL</w:t>
      </w:r>
      <w:proofErr w:type="spellEnd"/>
      <w:r w:rsidRPr="00DA06A1">
        <w:rPr>
          <w:rFonts w:ascii="Times New Roman" w:hAnsi="Times New Roman" w:cs="Times New Roman"/>
          <w:color w:val="000000" w:themeColor="text1"/>
          <w:sz w:val="24"/>
          <w:szCs w:val="24"/>
        </w:rPr>
        <w:t xml:space="preserve"> {</w:t>
      </w:r>
    </w:p>
    <w:p w14:paraId="52EDAB6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02D5468B" w14:textId="77777777" w:rsidR="00DA06A1" w:rsidRPr="00DA06A1" w:rsidRDefault="00DA06A1" w:rsidP="00DA06A1">
      <w:pPr>
        <w:pStyle w:val="ac"/>
        <w:rPr>
          <w:rFonts w:ascii="Times New Roman" w:hAnsi="Times New Roman" w:cs="Times New Roman"/>
          <w:color w:val="000000" w:themeColor="text1"/>
          <w:sz w:val="24"/>
          <w:szCs w:val="24"/>
        </w:rPr>
      </w:pPr>
    </w:p>
    <w:p w14:paraId="4AFFF7D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gramEnd"/>
      <w:r w:rsidRPr="00DA06A1">
        <w:rPr>
          <w:rFonts w:ascii="Times New Roman" w:hAnsi="Times New Roman" w:cs="Times New Roman"/>
          <w:color w:val="000000" w:themeColor="text1"/>
          <w:sz w:val="24"/>
          <w:szCs w:val="24"/>
        </w:rPr>
        <w:t xml:space="preserve">Works&gt; </w:t>
      </w:r>
      <w:proofErr w:type="spellStart"/>
      <w:r w:rsidRPr="00DA06A1">
        <w:rPr>
          <w:rFonts w:ascii="Times New Roman" w:hAnsi="Times New Roman" w:cs="Times New Roman"/>
          <w:color w:val="000000" w:themeColor="text1"/>
          <w:sz w:val="24"/>
          <w:szCs w:val="24"/>
        </w:rPr>
        <w:t>GetAllWorksByDateAndCustomersId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DateTime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StartDate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DateTime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EndDate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СustomersId</w:t>
      </w:r>
      <w:proofErr w:type="spellEnd"/>
      <w:r w:rsidRPr="00DA06A1">
        <w:rPr>
          <w:rFonts w:ascii="Times New Roman" w:hAnsi="Times New Roman" w:cs="Times New Roman"/>
          <w:color w:val="000000" w:themeColor="text1"/>
          <w:sz w:val="24"/>
          <w:szCs w:val="24"/>
        </w:rPr>
        <w:t>) {</w:t>
      </w:r>
    </w:p>
    <w:p w14:paraId="58D3FFE6" w14:textId="77777777" w:rsidR="00DA06A1" w:rsidRPr="00DA06A1" w:rsidRDefault="00DA06A1" w:rsidP="00DA06A1">
      <w:pPr>
        <w:pStyle w:val="ac"/>
        <w:rPr>
          <w:rFonts w:ascii="Times New Roman" w:hAnsi="Times New Roman" w:cs="Times New Roman"/>
          <w:color w:val="000000" w:themeColor="text1"/>
          <w:sz w:val="24"/>
          <w:szCs w:val="24"/>
        </w:rPr>
      </w:pPr>
    </w:p>
    <w:p w14:paraId="580CF0A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gramEnd"/>
      <w:r w:rsidRPr="00DA06A1">
        <w:rPr>
          <w:rFonts w:ascii="Times New Roman" w:hAnsi="Times New Roman" w:cs="Times New Roman"/>
          <w:color w:val="000000" w:themeColor="text1"/>
          <w:sz w:val="24"/>
          <w:szCs w:val="24"/>
        </w:rPr>
        <w:t xml:space="preserve">Works&gt; </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List&lt;Works&gt;();</w:t>
      </w:r>
    </w:p>
    <w:p w14:paraId="0378DED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WorksProvider.GetAllWorksByСustomersId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СustomersId</w:t>
      </w:r>
      <w:proofErr w:type="spellEnd"/>
      <w:r w:rsidRPr="00DA06A1">
        <w:rPr>
          <w:rFonts w:ascii="Times New Roman" w:hAnsi="Times New Roman" w:cs="Times New Roman"/>
          <w:color w:val="000000" w:themeColor="text1"/>
          <w:sz w:val="24"/>
          <w:szCs w:val="24"/>
        </w:rPr>
        <w:t>);</w:t>
      </w:r>
    </w:p>
    <w:p w14:paraId="4F0952A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gramEnd"/>
      <w:r w:rsidRPr="00DA06A1">
        <w:rPr>
          <w:rFonts w:ascii="Times New Roman" w:hAnsi="Times New Roman" w:cs="Times New Roman"/>
          <w:color w:val="000000" w:themeColor="text1"/>
          <w:sz w:val="24"/>
          <w:szCs w:val="24"/>
        </w:rPr>
        <w:t>Works&gt; _</w:t>
      </w:r>
      <w:proofErr w:type="spellStart"/>
      <w:r w:rsidRPr="00DA06A1">
        <w:rPr>
          <w:rFonts w:ascii="Times New Roman" w:hAnsi="Times New Roman" w:cs="Times New Roman"/>
          <w:color w:val="000000" w:themeColor="text1"/>
          <w:sz w:val="24"/>
          <w:szCs w:val="24"/>
        </w:rPr>
        <w:t>selWorksList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GetAllWorksByStartAndEndDate</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StartDate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EndDate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w:t>
      </w:r>
    </w:p>
    <w:p w14:paraId="33B43F7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return</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selWorksList</w:t>
      </w:r>
      <w:proofErr w:type="spellEnd"/>
      <w:r w:rsidRPr="00DA06A1">
        <w:rPr>
          <w:rFonts w:ascii="Times New Roman" w:hAnsi="Times New Roman" w:cs="Times New Roman"/>
          <w:color w:val="000000" w:themeColor="text1"/>
          <w:sz w:val="24"/>
          <w:szCs w:val="24"/>
        </w:rPr>
        <w:t>;</w:t>
      </w:r>
    </w:p>
    <w:p w14:paraId="24F267B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2815131" w14:textId="77777777" w:rsidR="00DA06A1" w:rsidRPr="00DA06A1" w:rsidRDefault="00DA06A1" w:rsidP="00DA06A1">
      <w:pPr>
        <w:pStyle w:val="ac"/>
        <w:rPr>
          <w:rFonts w:ascii="Times New Roman" w:hAnsi="Times New Roman" w:cs="Times New Roman"/>
          <w:color w:val="000000" w:themeColor="text1"/>
          <w:sz w:val="24"/>
          <w:szCs w:val="24"/>
        </w:rPr>
      </w:pPr>
    </w:p>
    <w:p w14:paraId="36146E63" w14:textId="77777777" w:rsidR="00DA06A1" w:rsidRPr="00DA06A1" w:rsidRDefault="00DA06A1" w:rsidP="00DA06A1">
      <w:pPr>
        <w:pStyle w:val="ac"/>
        <w:rPr>
          <w:rFonts w:ascii="Times New Roman" w:hAnsi="Times New Roman" w:cs="Times New Roman"/>
          <w:color w:val="000000" w:themeColor="text1"/>
          <w:sz w:val="24"/>
          <w:szCs w:val="24"/>
        </w:rPr>
      </w:pPr>
    </w:p>
    <w:p w14:paraId="48DB9E8A"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gramEnd"/>
      <w:r w:rsidRPr="00DA06A1">
        <w:rPr>
          <w:rFonts w:ascii="Times New Roman" w:hAnsi="Times New Roman" w:cs="Times New Roman"/>
          <w:color w:val="000000" w:themeColor="text1"/>
          <w:sz w:val="24"/>
          <w:szCs w:val="24"/>
        </w:rPr>
        <w:t xml:space="preserve">Works&gt; </w:t>
      </w:r>
      <w:proofErr w:type="spellStart"/>
      <w:r w:rsidRPr="00DA06A1">
        <w:rPr>
          <w:rFonts w:ascii="Times New Roman" w:hAnsi="Times New Roman" w:cs="Times New Roman"/>
          <w:color w:val="000000" w:themeColor="text1"/>
          <w:sz w:val="24"/>
          <w:szCs w:val="24"/>
        </w:rPr>
        <w:t>GetAllWorksByStartAndEndDate</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DateTime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StartDate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DateTime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EndDate</w:t>
      </w:r>
      <w:proofErr w:type="spellEnd"/>
      <w:r w:rsidRPr="00DA06A1">
        <w:rPr>
          <w:rFonts w:ascii="Times New Roman" w:hAnsi="Times New Roman" w:cs="Times New Roman"/>
          <w:color w:val="000000" w:themeColor="text1"/>
          <w:sz w:val="24"/>
          <w:szCs w:val="24"/>
        </w:rPr>
        <w:t xml:space="preserve">, List&lt;Works&gt; </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 {</w:t>
      </w:r>
    </w:p>
    <w:p w14:paraId="2C5DE50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gramEnd"/>
      <w:r w:rsidRPr="00DA06A1">
        <w:rPr>
          <w:rFonts w:ascii="Times New Roman" w:hAnsi="Times New Roman" w:cs="Times New Roman"/>
          <w:color w:val="000000" w:themeColor="text1"/>
          <w:sz w:val="24"/>
          <w:szCs w:val="24"/>
        </w:rPr>
        <w:t xml:space="preserve">Works&gt; </w:t>
      </w:r>
      <w:proofErr w:type="spellStart"/>
      <w:r w:rsidRPr="00DA06A1">
        <w:rPr>
          <w:rFonts w:ascii="Times New Roman" w:hAnsi="Times New Roman" w:cs="Times New Roman"/>
          <w:color w:val="000000" w:themeColor="text1"/>
          <w:sz w:val="24"/>
          <w:szCs w:val="24"/>
        </w:rPr>
        <w:t>rabotaList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List&lt;Works&gt;();</w:t>
      </w:r>
    </w:p>
    <w:p w14:paraId="29292A85" w14:textId="77777777" w:rsidR="00DA06A1" w:rsidRPr="00DA06A1" w:rsidRDefault="00DA06A1" w:rsidP="00DA06A1">
      <w:pPr>
        <w:pStyle w:val="ac"/>
        <w:rPr>
          <w:rFonts w:ascii="Times New Roman" w:hAnsi="Times New Roman" w:cs="Times New Roman"/>
          <w:color w:val="000000" w:themeColor="text1"/>
          <w:sz w:val="24"/>
          <w:szCs w:val="24"/>
        </w:rPr>
      </w:pPr>
    </w:p>
    <w:p w14:paraId="2B51016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for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i = 0; i </w:t>
      </w:r>
      <w:proofErr w:type="gramStart"/>
      <w:r w:rsidRPr="00DA06A1">
        <w:rPr>
          <w:rFonts w:ascii="Times New Roman" w:hAnsi="Times New Roman" w:cs="Times New Roman"/>
          <w:color w:val="000000" w:themeColor="text1"/>
          <w:sz w:val="24"/>
          <w:szCs w:val="24"/>
        </w:rPr>
        <w:t xml:space="preserve">&lt; </w:t>
      </w:r>
      <w:proofErr w:type="spellStart"/>
      <w:r w:rsidRPr="00DA06A1">
        <w:rPr>
          <w:rFonts w:ascii="Times New Roman" w:hAnsi="Times New Roman" w:cs="Times New Roman"/>
          <w:color w:val="000000" w:themeColor="text1"/>
          <w:sz w:val="24"/>
          <w:szCs w:val="24"/>
        </w:rPr>
        <w:t>WorksList.Count</w:t>
      </w:r>
      <w:proofErr w:type="spellEnd"/>
      <w:proofErr w:type="gramEnd"/>
      <w:r w:rsidRPr="00DA06A1">
        <w:rPr>
          <w:rFonts w:ascii="Times New Roman" w:hAnsi="Times New Roman" w:cs="Times New Roman"/>
          <w:color w:val="000000" w:themeColor="text1"/>
          <w:sz w:val="24"/>
          <w:szCs w:val="24"/>
        </w:rPr>
        <w:t>; i++) {</w:t>
      </w:r>
    </w:p>
    <w:p w14:paraId="5DAF215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roofErr w:type="spellStart"/>
      <w:r w:rsidRPr="00DA06A1">
        <w:rPr>
          <w:rFonts w:ascii="Times New Roman" w:hAnsi="Times New Roman" w:cs="Times New Roman"/>
          <w:color w:val="000000" w:themeColor="text1"/>
          <w:sz w:val="24"/>
          <w:szCs w:val="24"/>
        </w:rPr>
        <w:t>if</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Convert.ToDateTime</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[i</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StartDate</w:t>
      </w:r>
      <w:proofErr w:type="spellEnd"/>
      <w:proofErr w:type="gramEnd"/>
      <w:r w:rsidRPr="00DA06A1">
        <w:rPr>
          <w:rFonts w:ascii="Times New Roman" w:hAnsi="Times New Roman" w:cs="Times New Roman"/>
          <w:color w:val="000000" w:themeColor="text1"/>
          <w:sz w:val="24"/>
          <w:szCs w:val="24"/>
        </w:rPr>
        <w:t xml:space="preserve">) &gt; </w:t>
      </w:r>
      <w:proofErr w:type="spellStart"/>
      <w:r w:rsidRPr="00DA06A1">
        <w:rPr>
          <w:rFonts w:ascii="Times New Roman" w:hAnsi="Times New Roman" w:cs="Times New Roman"/>
          <w:color w:val="000000" w:themeColor="text1"/>
          <w:sz w:val="24"/>
          <w:szCs w:val="24"/>
        </w:rPr>
        <w:t>StartDate</w:t>
      </w:r>
      <w:proofErr w:type="spellEnd"/>
      <w:r w:rsidRPr="00DA06A1">
        <w:rPr>
          <w:rFonts w:ascii="Times New Roman" w:hAnsi="Times New Roman" w:cs="Times New Roman"/>
          <w:color w:val="000000" w:themeColor="text1"/>
          <w:sz w:val="24"/>
          <w:szCs w:val="24"/>
        </w:rPr>
        <w:t xml:space="preserve"> &amp;&amp; </w:t>
      </w:r>
      <w:proofErr w:type="spellStart"/>
      <w:r w:rsidRPr="00DA06A1">
        <w:rPr>
          <w:rFonts w:ascii="Times New Roman" w:hAnsi="Times New Roman" w:cs="Times New Roman"/>
          <w:color w:val="000000" w:themeColor="text1"/>
          <w:sz w:val="24"/>
          <w:szCs w:val="24"/>
        </w:rPr>
        <w:t>Convert.ToDateTime</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[i].</w:t>
      </w:r>
      <w:proofErr w:type="spellStart"/>
      <w:r w:rsidRPr="00DA06A1">
        <w:rPr>
          <w:rFonts w:ascii="Times New Roman" w:hAnsi="Times New Roman" w:cs="Times New Roman"/>
          <w:color w:val="000000" w:themeColor="text1"/>
          <w:sz w:val="24"/>
          <w:szCs w:val="24"/>
        </w:rPr>
        <w:t>StartDate</w:t>
      </w:r>
      <w:proofErr w:type="spellEnd"/>
      <w:r w:rsidRPr="00DA06A1">
        <w:rPr>
          <w:rFonts w:ascii="Times New Roman" w:hAnsi="Times New Roman" w:cs="Times New Roman"/>
          <w:color w:val="000000" w:themeColor="text1"/>
          <w:sz w:val="24"/>
          <w:szCs w:val="24"/>
        </w:rPr>
        <w:t xml:space="preserve">) &lt; </w:t>
      </w:r>
      <w:proofErr w:type="spellStart"/>
      <w:r w:rsidRPr="00DA06A1">
        <w:rPr>
          <w:rFonts w:ascii="Times New Roman" w:hAnsi="Times New Roman" w:cs="Times New Roman"/>
          <w:color w:val="000000" w:themeColor="text1"/>
          <w:sz w:val="24"/>
          <w:szCs w:val="24"/>
        </w:rPr>
        <w:t>EndDate</w:t>
      </w:r>
      <w:proofErr w:type="spellEnd"/>
      <w:r w:rsidRPr="00DA06A1">
        <w:rPr>
          <w:rFonts w:ascii="Times New Roman" w:hAnsi="Times New Roman" w:cs="Times New Roman"/>
          <w:color w:val="000000" w:themeColor="text1"/>
          <w:sz w:val="24"/>
          <w:szCs w:val="24"/>
        </w:rPr>
        <w:t>) {</w:t>
      </w:r>
    </w:p>
    <w:p w14:paraId="229EA91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rabotaList.Add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[i]);</w:t>
      </w:r>
    </w:p>
    <w:p w14:paraId="3BC906A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A11432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34B27F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return</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rabotaList</w:t>
      </w:r>
      <w:proofErr w:type="spellEnd"/>
      <w:r w:rsidRPr="00DA06A1">
        <w:rPr>
          <w:rFonts w:ascii="Times New Roman" w:hAnsi="Times New Roman" w:cs="Times New Roman"/>
          <w:color w:val="000000" w:themeColor="text1"/>
          <w:sz w:val="24"/>
          <w:szCs w:val="24"/>
        </w:rPr>
        <w:t>;</w:t>
      </w:r>
    </w:p>
    <w:p w14:paraId="2549B41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178E52B0" w14:textId="77777777" w:rsidR="00DA06A1" w:rsidRPr="00DA06A1" w:rsidRDefault="00DA06A1" w:rsidP="00DA06A1">
      <w:pPr>
        <w:pStyle w:val="ac"/>
        <w:rPr>
          <w:rFonts w:ascii="Times New Roman" w:hAnsi="Times New Roman" w:cs="Times New Roman"/>
          <w:color w:val="000000" w:themeColor="text1"/>
          <w:sz w:val="24"/>
          <w:szCs w:val="24"/>
        </w:rPr>
      </w:pPr>
    </w:p>
    <w:p w14:paraId="4A06E13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04FB969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w:t>
      </w:r>
    </w:p>
    <w:p w14:paraId="42CCBF86" w14:textId="77777777" w:rsidR="00DA06A1" w:rsidRPr="00DA06A1" w:rsidRDefault="00DA06A1" w:rsidP="00DA06A1">
      <w:pPr>
        <w:pStyle w:val="ac"/>
        <w:rPr>
          <w:rFonts w:ascii="Times New Roman" w:hAnsi="Times New Roman" w:cs="Times New Roman"/>
          <w:color w:val="000000" w:themeColor="text1"/>
          <w:sz w:val="24"/>
          <w:szCs w:val="24"/>
        </w:rPr>
      </w:pPr>
    </w:p>
    <w:p w14:paraId="43DC5903" w14:textId="77777777" w:rsidR="00DA06A1" w:rsidRPr="00DA06A1" w:rsidRDefault="00DA06A1" w:rsidP="00DA06A1">
      <w:pPr>
        <w:pStyle w:val="ac"/>
        <w:rPr>
          <w:rFonts w:ascii="Times New Roman" w:hAnsi="Times New Roman" w:cs="Times New Roman"/>
          <w:color w:val="000000" w:themeColor="text1"/>
          <w:sz w:val="24"/>
          <w:szCs w:val="24"/>
          <w:lang w:val="en-US"/>
        </w:rPr>
      </w:pPr>
      <w:proofErr w:type="spellStart"/>
      <w:r w:rsidRPr="00DA06A1">
        <w:rPr>
          <w:rFonts w:ascii="Times New Roman" w:hAnsi="Times New Roman" w:cs="Times New Roman"/>
          <w:color w:val="000000" w:themeColor="text1"/>
          <w:sz w:val="24"/>
          <w:szCs w:val="24"/>
        </w:rPr>
        <w:t>Лістинг</w:t>
      </w:r>
      <w:proofErr w:type="spellEnd"/>
      <w:r w:rsidRPr="00DA06A1">
        <w:rPr>
          <w:rFonts w:ascii="Times New Roman" w:hAnsi="Times New Roman" w:cs="Times New Roman"/>
          <w:color w:val="000000" w:themeColor="text1"/>
          <w:sz w:val="24"/>
          <w:szCs w:val="24"/>
          <w:lang w:val="en-US"/>
        </w:rPr>
        <w:t xml:space="preserve"> </w:t>
      </w:r>
      <w:r w:rsidRPr="00DA06A1">
        <w:rPr>
          <w:rFonts w:ascii="Times New Roman" w:hAnsi="Times New Roman" w:cs="Times New Roman"/>
          <w:color w:val="000000" w:themeColor="text1"/>
          <w:sz w:val="24"/>
          <w:szCs w:val="24"/>
          <w:lang w:val="uk-UA"/>
        </w:rPr>
        <w:t>8</w:t>
      </w:r>
      <w:r w:rsidRPr="00DA06A1">
        <w:rPr>
          <w:rFonts w:ascii="Times New Roman" w:hAnsi="Times New Roman" w:cs="Times New Roman"/>
          <w:color w:val="000000" w:themeColor="text1"/>
          <w:sz w:val="24"/>
          <w:szCs w:val="24"/>
          <w:lang w:val="en-US"/>
        </w:rPr>
        <w:t xml:space="preserve">. </w:t>
      </w:r>
      <w:r w:rsidRPr="00DA06A1">
        <w:rPr>
          <w:rFonts w:ascii="Times New Roman" w:hAnsi="Times New Roman" w:cs="Times New Roman"/>
          <w:color w:val="000000" w:themeColor="text1"/>
          <w:sz w:val="24"/>
          <w:szCs w:val="24"/>
        </w:rPr>
        <w:t>Код</w:t>
      </w:r>
      <w:r w:rsidRPr="00DA06A1">
        <w:rPr>
          <w:rFonts w:ascii="Times New Roman" w:hAnsi="Times New Roman" w:cs="Times New Roman"/>
          <w:color w:val="000000" w:themeColor="text1"/>
          <w:sz w:val="24"/>
          <w:szCs w:val="24"/>
          <w:lang w:val="en-US"/>
        </w:rPr>
        <w:t xml:space="preserve"> </w:t>
      </w:r>
      <w:proofErr w:type="spellStart"/>
      <w:r w:rsidRPr="00DA06A1">
        <w:rPr>
          <w:rFonts w:ascii="Times New Roman" w:hAnsi="Times New Roman" w:cs="Times New Roman"/>
          <w:color w:val="000000" w:themeColor="text1"/>
          <w:sz w:val="24"/>
          <w:szCs w:val="24"/>
        </w:rPr>
        <w:t>класу</w:t>
      </w:r>
      <w:proofErr w:type="spellEnd"/>
      <w:r w:rsidRPr="00DA06A1">
        <w:rPr>
          <w:rFonts w:ascii="Times New Roman" w:hAnsi="Times New Roman" w:cs="Times New Roman"/>
          <w:color w:val="000000" w:themeColor="text1"/>
          <w:sz w:val="24"/>
          <w:szCs w:val="24"/>
          <w:lang w:val="en-US"/>
        </w:rPr>
        <w:t xml:space="preserve"> </w:t>
      </w:r>
      <w:proofErr w:type="gramStart"/>
      <w:r w:rsidRPr="00DA06A1">
        <w:rPr>
          <w:rFonts w:ascii="Times New Roman" w:hAnsi="Times New Roman" w:cs="Times New Roman"/>
          <w:color w:val="000000" w:themeColor="text1"/>
          <w:sz w:val="24"/>
          <w:szCs w:val="24"/>
          <w:lang w:val="en-US"/>
        </w:rPr>
        <w:t>«</w:t>
      </w: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lang w:val="en-US"/>
        </w:rPr>
        <w:t>SearchForm</w:t>
      </w:r>
      <w:proofErr w:type="spellEnd"/>
      <w:proofErr w:type="gramEnd"/>
      <w:r w:rsidRPr="00DA06A1">
        <w:rPr>
          <w:rFonts w:ascii="Times New Roman" w:hAnsi="Times New Roman" w:cs="Times New Roman"/>
          <w:color w:val="000000" w:themeColor="text1"/>
          <w:sz w:val="24"/>
          <w:szCs w:val="24"/>
          <w:lang w:val="en-US"/>
        </w:rPr>
        <w:t>»</w:t>
      </w:r>
    </w:p>
    <w:p w14:paraId="774FA00D"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STOApp.BLL</w:t>
      </w:r>
      <w:proofErr w:type="spellEnd"/>
      <w:r w:rsidRPr="00DA06A1">
        <w:rPr>
          <w:rFonts w:ascii="Times New Roman" w:hAnsi="Times New Roman" w:cs="Times New Roman"/>
          <w:color w:val="000000" w:themeColor="text1"/>
          <w:sz w:val="24"/>
          <w:szCs w:val="24"/>
        </w:rPr>
        <w:t>;</w:t>
      </w:r>
    </w:p>
    <w:p w14:paraId="44BC1C5E"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STOApp.Providers</w:t>
      </w:r>
      <w:proofErr w:type="spellEnd"/>
      <w:r w:rsidRPr="00DA06A1">
        <w:rPr>
          <w:rFonts w:ascii="Times New Roman" w:hAnsi="Times New Roman" w:cs="Times New Roman"/>
          <w:color w:val="000000" w:themeColor="text1"/>
          <w:sz w:val="24"/>
          <w:szCs w:val="24"/>
        </w:rPr>
        <w:t>;</w:t>
      </w:r>
    </w:p>
    <w:p w14:paraId="7F990F8C"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System;</w:t>
      </w:r>
    </w:p>
    <w:p w14:paraId="2DF6600D"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System.Collections.Generic</w:t>
      </w:r>
      <w:proofErr w:type="spellEnd"/>
      <w:r w:rsidRPr="00DA06A1">
        <w:rPr>
          <w:rFonts w:ascii="Times New Roman" w:hAnsi="Times New Roman" w:cs="Times New Roman"/>
          <w:color w:val="000000" w:themeColor="text1"/>
          <w:sz w:val="24"/>
          <w:szCs w:val="24"/>
        </w:rPr>
        <w:t>;</w:t>
      </w:r>
    </w:p>
    <w:p w14:paraId="5FCFA5AB"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System.ComponentModel</w:t>
      </w:r>
      <w:proofErr w:type="spellEnd"/>
      <w:r w:rsidRPr="00DA06A1">
        <w:rPr>
          <w:rFonts w:ascii="Times New Roman" w:hAnsi="Times New Roman" w:cs="Times New Roman"/>
          <w:color w:val="000000" w:themeColor="text1"/>
          <w:sz w:val="24"/>
          <w:szCs w:val="24"/>
        </w:rPr>
        <w:t>;</w:t>
      </w:r>
    </w:p>
    <w:p w14:paraId="3C136DE2"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System.Data</w:t>
      </w:r>
      <w:proofErr w:type="spellEnd"/>
      <w:r w:rsidRPr="00DA06A1">
        <w:rPr>
          <w:rFonts w:ascii="Times New Roman" w:hAnsi="Times New Roman" w:cs="Times New Roman"/>
          <w:color w:val="000000" w:themeColor="text1"/>
          <w:sz w:val="24"/>
          <w:szCs w:val="24"/>
        </w:rPr>
        <w:t>;</w:t>
      </w:r>
    </w:p>
    <w:p w14:paraId="506B4BFF"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System.Drawing</w:t>
      </w:r>
      <w:proofErr w:type="spellEnd"/>
      <w:r w:rsidRPr="00DA06A1">
        <w:rPr>
          <w:rFonts w:ascii="Times New Roman" w:hAnsi="Times New Roman" w:cs="Times New Roman"/>
          <w:color w:val="000000" w:themeColor="text1"/>
          <w:sz w:val="24"/>
          <w:szCs w:val="24"/>
        </w:rPr>
        <w:t>;</w:t>
      </w:r>
    </w:p>
    <w:p w14:paraId="3F4F47C2"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System.Linq</w:t>
      </w:r>
      <w:proofErr w:type="spellEnd"/>
      <w:r w:rsidRPr="00DA06A1">
        <w:rPr>
          <w:rFonts w:ascii="Times New Roman" w:hAnsi="Times New Roman" w:cs="Times New Roman"/>
          <w:color w:val="000000" w:themeColor="text1"/>
          <w:sz w:val="24"/>
          <w:szCs w:val="24"/>
        </w:rPr>
        <w:t>;</w:t>
      </w:r>
    </w:p>
    <w:p w14:paraId="5F80BA50"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System.Text</w:t>
      </w:r>
      <w:proofErr w:type="spellEnd"/>
      <w:r w:rsidRPr="00DA06A1">
        <w:rPr>
          <w:rFonts w:ascii="Times New Roman" w:hAnsi="Times New Roman" w:cs="Times New Roman"/>
          <w:color w:val="000000" w:themeColor="text1"/>
          <w:sz w:val="24"/>
          <w:szCs w:val="24"/>
        </w:rPr>
        <w:t>;</w:t>
      </w:r>
    </w:p>
    <w:p w14:paraId="68786AEC"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System.Threading.Tasks</w:t>
      </w:r>
      <w:proofErr w:type="spellEnd"/>
      <w:r w:rsidRPr="00DA06A1">
        <w:rPr>
          <w:rFonts w:ascii="Times New Roman" w:hAnsi="Times New Roman" w:cs="Times New Roman"/>
          <w:color w:val="000000" w:themeColor="text1"/>
          <w:sz w:val="24"/>
          <w:szCs w:val="24"/>
        </w:rPr>
        <w:t>;</w:t>
      </w:r>
    </w:p>
    <w:p w14:paraId="6EAAD418"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using</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System.Windows.Forms</w:t>
      </w:r>
      <w:proofErr w:type="spellEnd"/>
      <w:r w:rsidRPr="00DA06A1">
        <w:rPr>
          <w:rFonts w:ascii="Times New Roman" w:hAnsi="Times New Roman" w:cs="Times New Roman"/>
          <w:color w:val="000000" w:themeColor="text1"/>
          <w:sz w:val="24"/>
          <w:szCs w:val="24"/>
        </w:rPr>
        <w:t>;</w:t>
      </w:r>
    </w:p>
    <w:p w14:paraId="2A97A04B" w14:textId="77777777" w:rsidR="00DA06A1" w:rsidRPr="00DA06A1" w:rsidRDefault="00DA06A1" w:rsidP="00DA06A1">
      <w:pPr>
        <w:pStyle w:val="ac"/>
        <w:rPr>
          <w:rFonts w:ascii="Times New Roman" w:hAnsi="Times New Roman" w:cs="Times New Roman"/>
          <w:color w:val="000000" w:themeColor="text1"/>
          <w:sz w:val="24"/>
          <w:szCs w:val="24"/>
        </w:rPr>
      </w:pPr>
    </w:p>
    <w:p w14:paraId="15ED3597" w14:textId="77777777" w:rsidR="00DA06A1" w:rsidRPr="00DA06A1" w:rsidRDefault="00DA06A1" w:rsidP="00DA06A1">
      <w:pPr>
        <w:pStyle w:val="ac"/>
        <w:rPr>
          <w:rFonts w:ascii="Times New Roman" w:hAnsi="Times New Roman" w:cs="Times New Roman"/>
          <w:color w:val="000000" w:themeColor="text1"/>
          <w:sz w:val="24"/>
          <w:szCs w:val="24"/>
        </w:rPr>
      </w:pPr>
      <w:proofErr w:type="spellStart"/>
      <w:r w:rsidRPr="00DA06A1">
        <w:rPr>
          <w:rFonts w:ascii="Times New Roman" w:hAnsi="Times New Roman" w:cs="Times New Roman"/>
          <w:color w:val="000000" w:themeColor="text1"/>
          <w:sz w:val="24"/>
          <w:szCs w:val="24"/>
        </w:rPr>
        <w:t>namespace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STOApp.Forms.Search</w:t>
      </w:r>
      <w:proofErr w:type="spellEnd"/>
      <w:r w:rsidRPr="00DA06A1">
        <w:rPr>
          <w:rFonts w:ascii="Times New Roman" w:hAnsi="Times New Roman" w:cs="Times New Roman"/>
          <w:color w:val="000000" w:themeColor="text1"/>
          <w:sz w:val="24"/>
          <w:szCs w:val="24"/>
        </w:rPr>
        <w:t xml:space="preserve"> {</w:t>
      </w:r>
    </w:p>
    <w:p w14:paraId="482D9B4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partial</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class</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SearchForm</w:t>
      </w:r>
      <w:proofErr w:type="spellEnd"/>
      <w:r w:rsidRPr="00DA06A1">
        <w:rPr>
          <w:rFonts w:ascii="Times New Roman" w:hAnsi="Times New Roman" w:cs="Times New Roman"/>
          <w:color w:val="000000" w:themeColor="text1"/>
          <w:sz w:val="24"/>
          <w:szCs w:val="24"/>
        </w:rPr>
        <w:t xml:space="preserve"> :</w:t>
      </w:r>
      <w:proofErr w:type="gramEnd"/>
      <w:r w:rsidRPr="00DA06A1">
        <w:rPr>
          <w:rFonts w:ascii="Times New Roman" w:hAnsi="Times New Roman" w:cs="Times New Roman"/>
          <w:color w:val="000000" w:themeColor="text1"/>
          <w:sz w:val="24"/>
          <w:szCs w:val="24"/>
        </w:rPr>
        <w:t xml:space="preserve"> Form {</w:t>
      </w:r>
    </w:p>
    <w:p w14:paraId="18A9C55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WorksProvider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WorksProvider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WorksProvider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44043AF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SearchBLL</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SearchBLL</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SearchBLL</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1574E47"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gramStart"/>
      <w:r w:rsidRPr="00DA06A1">
        <w:rPr>
          <w:rFonts w:ascii="Times New Roman" w:hAnsi="Times New Roman" w:cs="Times New Roman"/>
          <w:color w:val="000000" w:themeColor="text1"/>
          <w:sz w:val="24"/>
          <w:szCs w:val="24"/>
        </w:rPr>
        <w:t>List&lt;</w:t>
      </w:r>
      <w:proofErr w:type="gramEnd"/>
      <w:r w:rsidRPr="00DA06A1">
        <w:rPr>
          <w:rFonts w:ascii="Times New Roman" w:hAnsi="Times New Roman" w:cs="Times New Roman"/>
          <w:color w:val="000000" w:themeColor="text1"/>
          <w:sz w:val="24"/>
          <w:szCs w:val="24"/>
        </w:rPr>
        <w:t>Works&gt; _</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List&lt;Works&gt;();</w:t>
      </w:r>
    </w:p>
    <w:p w14:paraId="3D62E23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СustomersProvider</w:t>
      </w:r>
      <w:proofErr w:type="spellEnd"/>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СustomersiProvider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w:t>
      </w:r>
      <w:proofErr w:type="gramStart"/>
      <w:r w:rsidRPr="00DA06A1">
        <w:rPr>
          <w:rFonts w:ascii="Times New Roman" w:hAnsi="Times New Roman" w:cs="Times New Roman"/>
          <w:color w:val="000000" w:themeColor="text1"/>
          <w:sz w:val="24"/>
          <w:szCs w:val="24"/>
        </w:rPr>
        <w:t>ustomersProvider</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158E467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Сustomers</w:t>
      </w:r>
      <w:proofErr w:type="spellEnd"/>
      <w:r w:rsidRPr="00DA06A1">
        <w:rPr>
          <w:rFonts w:ascii="Times New Roman" w:hAnsi="Times New Roman" w:cs="Times New Roman"/>
          <w:color w:val="000000" w:themeColor="text1"/>
          <w:sz w:val="24"/>
          <w:szCs w:val="24"/>
        </w:rPr>
        <w:t>&gt; 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new</w:t>
      </w:r>
      <w:proofErr w:type="spellEnd"/>
      <w:r w:rsidRPr="00DA06A1">
        <w:rPr>
          <w:rFonts w:ascii="Times New Roman" w:hAnsi="Times New Roman" w:cs="Times New Roman"/>
          <w:color w:val="000000" w:themeColor="text1"/>
          <w:sz w:val="24"/>
          <w:szCs w:val="24"/>
        </w:rPr>
        <w:t xml:space="preserve"> List&lt;</w:t>
      </w:r>
      <w:proofErr w:type="spellStart"/>
      <w:r w:rsidRPr="00DA06A1">
        <w:rPr>
          <w:rFonts w:ascii="Times New Roman" w:hAnsi="Times New Roman" w:cs="Times New Roman"/>
          <w:color w:val="000000" w:themeColor="text1"/>
          <w:sz w:val="24"/>
          <w:szCs w:val="24"/>
        </w:rPr>
        <w:t>С</w:t>
      </w:r>
      <w:proofErr w:type="gramStart"/>
      <w:r w:rsidRPr="00DA06A1">
        <w:rPr>
          <w:rFonts w:ascii="Times New Roman" w:hAnsi="Times New Roman" w:cs="Times New Roman"/>
          <w:color w:val="000000" w:themeColor="text1"/>
          <w:sz w:val="24"/>
          <w:szCs w:val="24"/>
        </w:rPr>
        <w:t>ustomers</w:t>
      </w:r>
      <w:proofErr w:type="spellEnd"/>
      <w:r w:rsidRPr="00DA06A1">
        <w:rPr>
          <w:rFonts w:ascii="Times New Roman" w:hAnsi="Times New Roman" w:cs="Times New Roman"/>
          <w:color w:val="000000" w:themeColor="text1"/>
          <w:sz w:val="24"/>
          <w:szCs w:val="24"/>
        </w:rPr>
        <w:t>&gt;(</w:t>
      </w:r>
      <w:proofErr w:type="gramEnd"/>
      <w:r w:rsidRPr="00DA06A1">
        <w:rPr>
          <w:rFonts w:ascii="Times New Roman" w:hAnsi="Times New Roman" w:cs="Times New Roman"/>
          <w:color w:val="000000" w:themeColor="text1"/>
          <w:sz w:val="24"/>
          <w:szCs w:val="24"/>
        </w:rPr>
        <w:t>);</w:t>
      </w:r>
    </w:p>
    <w:p w14:paraId="0E31B97E" w14:textId="77777777" w:rsidR="00DA06A1" w:rsidRPr="00DA06A1" w:rsidRDefault="00DA06A1" w:rsidP="00DA06A1">
      <w:pPr>
        <w:pStyle w:val="ac"/>
        <w:rPr>
          <w:rFonts w:ascii="Times New Roman" w:hAnsi="Times New Roman" w:cs="Times New Roman"/>
          <w:color w:val="000000" w:themeColor="text1"/>
          <w:sz w:val="24"/>
          <w:szCs w:val="24"/>
        </w:rPr>
      </w:pPr>
    </w:p>
    <w:p w14:paraId="24A5D91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SearchForm</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0985F15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InitializeComponent</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2877F7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LoadAllDate</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533236F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874C029" w14:textId="77777777" w:rsidR="00DA06A1" w:rsidRPr="00DA06A1" w:rsidRDefault="00DA06A1" w:rsidP="00DA06A1">
      <w:pPr>
        <w:pStyle w:val="ac"/>
        <w:rPr>
          <w:rFonts w:ascii="Times New Roman" w:hAnsi="Times New Roman" w:cs="Times New Roman"/>
          <w:color w:val="000000" w:themeColor="text1"/>
          <w:sz w:val="24"/>
          <w:szCs w:val="24"/>
        </w:rPr>
      </w:pPr>
    </w:p>
    <w:p w14:paraId="41FCB17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SearchBtn_</w:t>
      </w:r>
      <w:proofErr w:type="gramStart"/>
      <w:r w:rsidRPr="00DA06A1">
        <w:rPr>
          <w:rFonts w:ascii="Times New Roman" w:hAnsi="Times New Roman" w:cs="Times New Roman"/>
          <w:color w:val="000000" w:themeColor="text1"/>
          <w:sz w:val="24"/>
          <w:szCs w:val="24"/>
        </w:rPr>
        <w:t>Click</w:t>
      </w:r>
      <w:proofErr w:type="spellEnd"/>
      <w:r w:rsidRPr="00DA06A1">
        <w:rPr>
          <w:rFonts w:ascii="Times New Roman" w:hAnsi="Times New Roman" w:cs="Times New Roman"/>
          <w:color w:val="000000" w:themeColor="text1"/>
          <w:sz w:val="24"/>
          <w:szCs w:val="24"/>
        </w:rPr>
        <w:t>(</w:t>
      </w:r>
      <w:proofErr w:type="spellStart"/>
      <w:proofErr w:type="gramEnd"/>
      <w:r w:rsidRPr="00DA06A1">
        <w:rPr>
          <w:rFonts w:ascii="Times New Roman" w:hAnsi="Times New Roman" w:cs="Times New Roman"/>
          <w:color w:val="000000" w:themeColor="text1"/>
          <w:sz w:val="24"/>
          <w:szCs w:val="24"/>
        </w:rPr>
        <w:t>object</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sender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EventArgs</w:t>
      </w:r>
      <w:proofErr w:type="spellEnd"/>
      <w:r w:rsidRPr="00DA06A1">
        <w:rPr>
          <w:rFonts w:ascii="Times New Roman" w:hAnsi="Times New Roman" w:cs="Times New Roman"/>
          <w:color w:val="000000" w:themeColor="text1"/>
          <w:sz w:val="24"/>
          <w:szCs w:val="24"/>
        </w:rPr>
        <w:t xml:space="preserve"> e) {</w:t>
      </w:r>
    </w:p>
    <w:p w14:paraId="16313ADD"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SearchBLL.GetAllWorksByDateAndCustomersId</w:t>
      </w:r>
      <w:proofErr w:type="spellEnd"/>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StartDTP.Value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EndDTP.Value</w:t>
      </w:r>
      <w:proofErr w:type="spellEnd"/>
      <w:r w:rsidRPr="00DA06A1">
        <w:rPr>
          <w:rFonts w:ascii="Times New Roman" w:hAnsi="Times New Roman" w:cs="Times New Roman"/>
          <w:color w:val="000000" w:themeColor="text1"/>
          <w:sz w:val="24"/>
          <w:szCs w:val="24"/>
        </w:rPr>
        <w:t>, Convert.ToInt32(</w:t>
      </w:r>
      <w:proofErr w:type="spellStart"/>
      <w:r w:rsidRPr="00DA06A1">
        <w:rPr>
          <w:rFonts w:ascii="Times New Roman" w:hAnsi="Times New Roman" w:cs="Times New Roman"/>
          <w:color w:val="000000" w:themeColor="text1"/>
          <w:sz w:val="24"/>
          <w:szCs w:val="24"/>
        </w:rPr>
        <w:t>СustomersCBox.SelectedValue.</w:t>
      </w:r>
      <w:proofErr w:type="gramStart"/>
      <w:r w:rsidRPr="00DA06A1">
        <w:rPr>
          <w:rFonts w:ascii="Times New Roman" w:hAnsi="Times New Roman" w:cs="Times New Roman"/>
          <w:color w:val="000000" w:themeColor="text1"/>
          <w:sz w:val="24"/>
          <w:szCs w:val="24"/>
        </w:rPr>
        <w:t>ToString</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w:t>
      </w:r>
    </w:p>
    <w:p w14:paraId="79ABE3D5"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GetDataSearch</w:t>
      </w:r>
      <w:proofErr w:type="spellEnd"/>
      <w:r w:rsidRPr="00DA06A1">
        <w:rPr>
          <w:rFonts w:ascii="Times New Roman" w:hAnsi="Times New Roman" w:cs="Times New Roman"/>
          <w:color w:val="000000" w:themeColor="text1"/>
          <w:sz w:val="24"/>
          <w:szCs w:val="24"/>
        </w:rPr>
        <w:t>(_</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w:t>
      </w:r>
    </w:p>
    <w:p w14:paraId="5250616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70B4C1F1" w14:textId="77777777" w:rsidR="00DA06A1" w:rsidRPr="00DA06A1" w:rsidRDefault="00DA06A1" w:rsidP="00DA06A1">
      <w:pPr>
        <w:pStyle w:val="ac"/>
        <w:rPr>
          <w:rFonts w:ascii="Times New Roman" w:hAnsi="Times New Roman" w:cs="Times New Roman"/>
          <w:color w:val="000000" w:themeColor="text1"/>
          <w:sz w:val="24"/>
          <w:szCs w:val="24"/>
        </w:rPr>
      </w:pPr>
    </w:p>
    <w:p w14:paraId="6181367B" w14:textId="77777777" w:rsidR="00DA06A1" w:rsidRPr="00DA06A1" w:rsidRDefault="00DA06A1" w:rsidP="00DA06A1">
      <w:pPr>
        <w:pStyle w:val="ac"/>
        <w:rPr>
          <w:rFonts w:ascii="Times New Roman" w:hAnsi="Times New Roman" w:cs="Times New Roman"/>
          <w:color w:val="000000" w:themeColor="text1"/>
          <w:sz w:val="24"/>
          <w:szCs w:val="24"/>
        </w:rPr>
      </w:pPr>
    </w:p>
    <w:p w14:paraId="3513F74F" w14:textId="77777777" w:rsidR="00DA06A1" w:rsidRPr="00DA06A1" w:rsidRDefault="00DA06A1" w:rsidP="00DA06A1">
      <w:pPr>
        <w:pStyle w:val="ac"/>
        <w:rPr>
          <w:rFonts w:ascii="Times New Roman" w:hAnsi="Times New Roman" w:cs="Times New Roman"/>
          <w:color w:val="000000" w:themeColor="text1"/>
          <w:sz w:val="24"/>
          <w:szCs w:val="24"/>
        </w:rPr>
      </w:pPr>
    </w:p>
    <w:p w14:paraId="5A035762"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public</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GetDataSearch</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xml:space="preserve">List&lt;Works&gt; </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 {</w:t>
      </w:r>
    </w:p>
    <w:p w14:paraId="4D3C2198"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SearchTBox.Text</w:t>
      </w:r>
      <w:proofErr w:type="spellEnd"/>
      <w:r w:rsidRPr="00DA06A1">
        <w:rPr>
          <w:rFonts w:ascii="Times New Roman" w:hAnsi="Times New Roman" w:cs="Times New Roman"/>
          <w:color w:val="000000" w:themeColor="text1"/>
          <w:sz w:val="24"/>
          <w:szCs w:val="24"/>
        </w:rPr>
        <w:t xml:space="preserve"> = "Список </w:t>
      </w:r>
      <w:proofErr w:type="spellStart"/>
      <w:r w:rsidRPr="00DA06A1">
        <w:rPr>
          <w:rFonts w:ascii="Times New Roman" w:hAnsi="Times New Roman" w:cs="Times New Roman"/>
          <w:color w:val="000000" w:themeColor="text1"/>
          <w:sz w:val="24"/>
          <w:szCs w:val="24"/>
        </w:rPr>
        <w:t>всіх</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робіт</w:t>
      </w:r>
      <w:proofErr w:type="spellEnd"/>
      <w:r w:rsidRPr="00DA06A1">
        <w:rPr>
          <w:rFonts w:ascii="Times New Roman" w:hAnsi="Times New Roman" w:cs="Times New Roman"/>
          <w:color w:val="000000" w:themeColor="text1"/>
          <w:sz w:val="24"/>
          <w:szCs w:val="24"/>
        </w:rPr>
        <w:t xml:space="preserve"> за заданий </w:t>
      </w:r>
      <w:proofErr w:type="spellStart"/>
      <w:proofErr w:type="gramStart"/>
      <w:r w:rsidRPr="00DA06A1">
        <w:rPr>
          <w:rFonts w:ascii="Times New Roman" w:hAnsi="Times New Roman" w:cs="Times New Roman"/>
          <w:color w:val="000000" w:themeColor="text1"/>
          <w:sz w:val="24"/>
          <w:szCs w:val="24"/>
        </w:rPr>
        <w:t>період</w:t>
      </w:r>
      <w:proofErr w:type="spellEnd"/>
      <w:r w:rsidRPr="00DA06A1">
        <w:rPr>
          <w:rFonts w:ascii="Times New Roman" w:hAnsi="Times New Roman" w:cs="Times New Roman"/>
          <w:color w:val="000000" w:themeColor="text1"/>
          <w:sz w:val="24"/>
          <w:szCs w:val="24"/>
        </w:rPr>
        <w:t>:\r\n</w:t>
      </w:r>
      <w:proofErr w:type="gramEnd"/>
      <w:r w:rsidRPr="00DA06A1">
        <w:rPr>
          <w:rFonts w:ascii="Times New Roman" w:hAnsi="Times New Roman" w:cs="Times New Roman"/>
          <w:color w:val="000000" w:themeColor="text1"/>
          <w:sz w:val="24"/>
          <w:szCs w:val="24"/>
        </w:rPr>
        <w:t>";</w:t>
      </w:r>
    </w:p>
    <w:p w14:paraId="16E199A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for</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int</w:t>
      </w:r>
      <w:proofErr w:type="spellEnd"/>
      <w:r w:rsidRPr="00DA06A1">
        <w:rPr>
          <w:rFonts w:ascii="Times New Roman" w:hAnsi="Times New Roman" w:cs="Times New Roman"/>
          <w:color w:val="000000" w:themeColor="text1"/>
          <w:sz w:val="24"/>
          <w:szCs w:val="24"/>
        </w:rPr>
        <w:t xml:space="preserve"> i = 0; i </w:t>
      </w:r>
      <w:proofErr w:type="gramStart"/>
      <w:r w:rsidRPr="00DA06A1">
        <w:rPr>
          <w:rFonts w:ascii="Times New Roman" w:hAnsi="Times New Roman" w:cs="Times New Roman"/>
          <w:color w:val="000000" w:themeColor="text1"/>
          <w:sz w:val="24"/>
          <w:szCs w:val="24"/>
        </w:rPr>
        <w:t xml:space="preserve">&lt; </w:t>
      </w:r>
      <w:proofErr w:type="spellStart"/>
      <w:r w:rsidRPr="00DA06A1">
        <w:rPr>
          <w:rFonts w:ascii="Times New Roman" w:hAnsi="Times New Roman" w:cs="Times New Roman"/>
          <w:color w:val="000000" w:themeColor="text1"/>
          <w:sz w:val="24"/>
          <w:szCs w:val="24"/>
        </w:rPr>
        <w:t>WorksList.Count</w:t>
      </w:r>
      <w:proofErr w:type="spellEnd"/>
      <w:proofErr w:type="gramEnd"/>
      <w:r w:rsidRPr="00DA06A1">
        <w:rPr>
          <w:rFonts w:ascii="Times New Roman" w:hAnsi="Times New Roman" w:cs="Times New Roman"/>
          <w:color w:val="000000" w:themeColor="text1"/>
          <w:sz w:val="24"/>
          <w:szCs w:val="24"/>
        </w:rPr>
        <w:t>; i++) {</w:t>
      </w:r>
    </w:p>
    <w:p w14:paraId="67CFDEC0"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SearchTBox.Text</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WorksList</w:t>
      </w:r>
      <w:proofErr w:type="spellEnd"/>
      <w:r w:rsidRPr="00DA06A1">
        <w:rPr>
          <w:rFonts w:ascii="Times New Roman" w:hAnsi="Times New Roman" w:cs="Times New Roman"/>
          <w:color w:val="000000" w:themeColor="text1"/>
          <w:sz w:val="24"/>
          <w:szCs w:val="24"/>
        </w:rPr>
        <w:t>[i</w:t>
      </w:r>
      <w:proofErr w:type="gramStart"/>
      <w:r w:rsidRPr="00DA06A1">
        <w:rPr>
          <w:rFonts w:ascii="Times New Roman" w:hAnsi="Times New Roman" w:cs="Times New Roman"/>
          <w:color w:val="000000" w:themeColor="text1"/>
          <w:sz w:val="24"/>
          <w:szCs w:val="24"/>
        </w:rPr>
        <w:t>].</w:t>
      </w:r>
      <w:proofErr w:type="spellStart"/>
      <w:r w:rsidRPr="00DA06A1">
        <w:rPr>
          <w:rFonts w:ascii="Times New Roman" w:hAnsi="Times New Roman" w:cs="Times New Roman"/>
          <w:color w:val="000000" w:themeColor="text1"/>
          <w:sz w:val="24"/>
          <w:szCs w:val="24"/>
        </w:rPr>
        <w:t>WorksName</w:t>
      </w:r>
      <w:proofErr w:type="spellEnd"/>
      <w:proofErr w:type="gramEnd"/>
      <w:r w:rsidRPr="00DA06A1">
        <w:rPr>
          <w:rFonts w:ascii="Times New Roman" w:hAnsi="Times New Roman" w:cs="Times New Roman"/>
          <w:color w:val="000000" w:themeColor="text1"/>
          <w:sz w:val="24"/>
          <w:szCs w:val="24"/>
        </w:rPr>
        <w:t>;</w:t>
      </w:r>
    </w:p>
    <w:p w14:paraId="2CA1521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SearchTBox.Text</w:t>
      </w:r>
      <w:proofErr w:type="spellEnd"/>
      <w:r w:rsidRPr="00DA06A1">
        <w:rPr>
          <w:rFonts w:ascii="Times New Roman" w:hAnsi="Times New Roman" w:cs="Times New Roman"/>
          <w:color w:val="000000" w:themeColor="text1"/>
          <w:sz w:val="24"/>
          <w:szCs w:val="24"/>
        </w:rPr>
        <w:t xml:space="preserve"> += "\r\n";</w:t>
      </w:r>
    </w:p>
    <w:p w14:paraId="43D78DE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SearchTBox.Text</w:t>
      </w:r>
      <w:proofErr w:type="spellEnd"/>
      <w:r w:rsidRPr="00DA06A1">
        <w:rPr>
          <w:rFonts w:ascii="Times New Roman" w:hAnsi="Times New Roman" w:cs="Times New Roman"/>
          <w:color w:val="000000" w:themeColor="text1"/>
          <w:sz w:val="24"/>
          <w:szCs w:val="24"/>
        </w:rPr>
        <w:t xml:space="preserve"> += "--------------------------------------------\r\n";</w:t>
      </w:r>
    </w:p>
    <w:p w14:paraId="3F6CBF2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49EEE169"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lastRenderedPageBreak/>
        <w:t xml:space="preserve">    }</w:t>
      </w:r>
    </w:p>
    <w:p w14:paraId="6C4A5E98" w14:textId="77777777" w:rsidR="00DA06A1" w:rsidRPr="00DA06A1" w:rsidRDefault="00DA06A1" w:rsidP="00DA06A1">
      <w:pPr>
        <w:pStyle w:val="ac"/>
        <w:rPr>
          <w:rFonts w:ascii="Times New Roman" w:hAnsi="Times New Roman" w:cs="Times New Roman"/>
          <w:color w:val="000000" w:themeColor="text1"/>
          <w:sz w:val="24"/>
          <w:szCs w:val="24"/>
        </w:rPr>
      </w:pPr>
    </w:p>
    <w:p w14:paraId="7C1BEB2B"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private</w:t>
      </w:r>
      <w:proofErr w:type="spellEnd"/>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void</w:t>
      </w:r>
      <w:proofErr w:type="spellEnd"/>
      <w:r w:rsidRPr="00DA06A1">
        <w:rPr>
          <w:rFonts w:ascii="Times New Roman" w:hAnsi="Times New Roman" w:cs="Times New Roman"/>
          <w:color w:val="000000" w:themeColor="text1"/>
          <w:sz w:val="24"/>
          <w:szCs w:val="24"/>
        </w:rPr>
        <w:t xml:space="preserve"> </w:t>
      </w:r>
      <w:proofErr w:type="spellStart"/>
      <w:proofErr w:type="gramStart"/>
      <w:r w:rsidRPr="00DA06A1">
        <w:rPr>
          <w:rFonts w:ascii="Times New Roman" w:hAnsi="Times New Roman" w:cs="Times New Roman"/>
          <w:color w:val="000000" w:themeColor="text1"/>
          <w:sz w:val="24"/>
          <w:szCs w:val="24"/>
        </w:rPr>
        <w:t>LoadAllDate</w:t>
      </w:r>
      <w:proofErr w:type="spellEnd"/>
      <w:r w:rsidRPr="00DA06A1">
        <w:rPr>
          <w:rFonts w:ascii="Times New Roman" w:hAnsi="Times New Roman" w:cs="Times New Roman"/>
          <w:color w:val="000000" w:themeColor="text1"/>
          <w:sz w:val="24"/>
          <w:szCs w:val="24"/>
        </w:rPr>
        <w:t>(</w:t>
      </w:r>
      <w:proofErr w:type="gramEnd"/>
      <w:r w:rsidRPr="00DA06A1">
        <w:rPr>
          <w:rFonts w:ascii="Times New Roman" w:hAnsi="Times New Roman" w:cs="Times New Roman"/>
          <w:color w:val="000000" w:themeColor="text1"/>
          <w:sz w:val="24"/>
          <w:szCs w:val="24"/>
        </w:rPr>
        <w:t>) {</w:t>
      </w:r>
    </w:p>
    <w:p w14:paraId="5619DDDC"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СustomersiProvider.GetAllСustomers</w:t>
      </w:r>
      <w:proofErr w:type="spellEnd"/>
      <w:r w:rsidRPr="00DA06A1">
        <w:rPr>
          <w:rFonts w:ascii="Times New Roman" w:hAnsi="Times New Roman" w:cs="Times New Roman"/>
          <w:color w:val="000000" w:themeColor="text1"/>
          <w:sz w:val="24"/>
          <w:szCs w:val="24"/>
        </w:rPr>
        <w:t>();</w:t>
      </w:r>
    </w:p>
    <w:p w14:paraId="396129E6"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СustomersCBox.DataSource</w:t>
      </w:r>
      <w:proofErr w:type="spellEnd"/>
      <w:r w:rsidRPr="00DA06A1">
        <w:rPr>
          <w:rFonts w:ascii="Times New Roman" w:hAnsi="Times New Roman" w:cs="Times New Roman"/>
          <w:color w:val="000000" w:themeColor="text1"/>
          <w:sz w:val="24"/>
          <w:szCs w:val="24"/>
        </w:rPr>
        <w:t xml:space="preserve"> = _</w:t>
      </w:r>
      <w:proofErr w:type="spellStart"/>
      <w:r w:rsidRPr="00DA06A1">
        <w:rPr>
          <w:rFonts w:ascii="Times New Roman" w:hAnsi="Times New Roman" w:cs="Times New Roman"/>
          <w:color w:val="000000" w:themeColor="text1"/>
          <w:sz w:val="24"/>
          <w:szCs w:val="24"/>
        </w:rPr>
        <w:t>СustomersList</w:t>
      </w:r>
      <w:proofErr w:type="spellEnd"/>
      <w:r w:rsidRPr="00DA06A1">
        <w:rPr>
          <w:rFonts w:ascii="Times New Roman" w:hAnsi="Times New Roman" w:cs="Times New Roman"/>
          <w:color w:val="000000" w:themeColor="text1"/>
          <w:sz w:val="24"/>
          <w:szCs w:val="24"/>
        </w:rPr>
        <w:t>;</w:t>
      </w:r>
    </w:p>
    <w:p w14:paraId="5F912263"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СustomersCBox.ValueMember</w:t>
      </w:r>
      <w:proofErr w:type="spellEnd"/>
      <w:r w:rsidRPr="00DA06A1">
        <w:rPr>
          <w:rFonts w:ascii="Times New Roman" w:hAnsi="Times New Roman" w:cs="Times New Roman"/>
          <w:color w:val="000000" w:themeColor="text1"/>
          <w:sz w:val="24"/>
          <w:szCs w:val="24"/>
        </w:rPr>
        <w:t xml:space="preserve"> = "</w:t>
      </w:r>
      <w:proofErr w:type="spellStart"/>
      <w:r w:rsidRPr="00DA06A1">
        <w:rPr>
          <w:rFonts w:ascii="Times New Roman" w:hAnsi="Times New Roman" w:cs="Times New Roman"/>
          <w:color w:val="000000" w:themeColor="text1"/>
          <w:sz w:val="24"/>
          <w:szCs w:val="24"/>
        </w:rPr>
        <w:t>СustomersId</w:t>
      </w:r>
      <w:proofErr w:type="spellEnd"/>
      <w:r w:rsidRPr="00DA06A1">
        <w:rPr>
          <w:rFonts w:ascii="Times New Roman" w:hAnsi="Times New Roman" w:cs="Times New Roman"/>
          <w:color w:val="000000" w:themeColor="text1"/>
          <w:sz w:val="24"/>
          <w:szCs w:val="24"/>
        </w:rPr>
        <w:t>";</w:t>
      </w:r>
    </w:p>
    <w:p w14:paraId="5DE114E4"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roofErr w:type="spellStart"/>
      <w:r w:rsidRPr="00DA06A1">
        <w:rPr>
          <w:rFonts w:ascii="Times New Roman" w:hAnsi="Times New Roman" w:cs="Times New Roman"/>
          <w:color w:val="000000" w:themeColor="text1"/>
          <w:sz w:val="24"/>
          <w:szCs w:val="24"/>
        </w:rPr>
        <w:t>СustomersCBox.DisplayMember</w:t>
      </w:r>
      <w:proofErr w:type="spellEnd"/>
      <w:r w:rsidRPr="00DA06A1">
        <w:rPr>
          <w:rFonts w:ascii="Times New Roman" w:hAnsi="Times New Roman" w:cs="Times New Roman"/>
          <w:color w:val="000000" w:themeColor="text1"/>
          <w:sz w:val="24"/>
          <w:szCs w:val="24"/>
        </w:rPr>
        <w:t xml:space="preserve"> = "FIO";</w:t>
      </w:r>
    </w:p>
    <w:p w14:paraId="1EEB625F" w14:textId="77777777" w:rsidR="00DA06A1" w:rsidRPr="00DA06A1" w:rsidRDefault="00DA06A1" w:rsidP="00DA06A1">
      <w:pPr>
        <w:pStyle w:val="ac"/>
        <w:rPr>
          <w:rFonts w:ascii="Times New Roman" w:hAnsi="Times New Roman" w:cs="Times New Roman"/>
          <w:color w:val="000000" w:themeColor="text1"/>
          <w:sz w:val="24"/>
          <w:szCs w:val="24"/>
        </w:rPr>
      </w:pPr>
    </w:p>
    <w:p w14:paraId="47298D6F"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2023BAA3" w14:textId="77777777" w:rsidR="00DA06A1" w:rsidRPr="00DA06A1" w:rsidRDefault="00DA06A1" w:rsidP="00DA06A1">
      <w:pPr>
        <w:pStyle w:val="ac"/>
        <w:rPr>
          <w:rFonts w:ascii="Times New Roman" w:hAnsi="Times New Roman" w:cs="Times New Roman"/>
          <w:color w:val="000000" w:themeColor="text1"/>
          <w:sz w:val="24"/>
          <w:szCs w:val="24"/>
        </w:rPr>
      </w:pPr>
    </w:p>
    <w:p w14:paraId="15BBB47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 xml:space="preserve">  }</w:t>
      </w:r>
    </w:p>
    <w:p w14:paraId="5D07FEDE" w14:textId="77777777" w:rsidR="00DA06A1" w:rsidRPr="00DA06A1" w:rsidRDefault="00DA06A1" w:rsidP="00DA06A1">
      <w:pPr>
        <w:pStyle w:val="ac"/>
        <w:rPr>
          <w:rFonts w:ascii="Times New Roman" w:hAnsi="Times New Roman" w:cs="Times New Roman"/>
          <w:color w:val="000000" w:themeColor="text1"/>
          <w:sz w:val="24"/>
          <w:szCs w:val="24"/>
        </w:rPr>
      </w:pPr>
      <w:r w:rsidRPr="00DA06A1">
        <w:rPr>
          <w:rFonts w:ascii="Times New Roman" w:hAnsi="Times New Roman" w:cs="Times New Roman"/>
          <w:color w:val="000000" w:themeColor="text1"/>
          <w:sz w:val="24"/>
          <w:szCs w:val="24"/>
        </w:rPr>
        <w:t>}</w:t>
      </w:r>
    </w:p>
    <w:bookmarkEnd w:id="1"/>
    <w:p w14:paraId="16C9743A" w14:textId="77777777" w:rsidR="00DA06A1" w:rsidRDefault="00DA06A1" w:rsidP="00A41B30">
      <w:pPr>
        <w:spacing w:after="0" w:line="360" w:lineRule="auto"/>
        <w:ind w:firstLine="709"/>
        <w:jc w:val="both"/>
        <w:rPr>
          <w:rFonts w:ascii="Times New Roman" w:hAnsi="Times New Roman" w:cs="Times New Roman"/>
          <w:color w:val="000000" w:themeColor="text1"/>
          <w:sz w:val="28"/>
          <w:szCs w:val="28"/>
        </w:rPr>
      </w:pPr>
    </w:p>
    <w:sectPr w:rsidR="00DA06A1" w:rsidSect="008D3A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75FFA" w14:textId="77777777" w:rsidR="002603FE" w:rsidRDefault="002603FE" w:rsidP="00F3305A">
      <w:pPr>
        <w:spacing w:after="0" w:line="240" w:lineRule="auto"/>
      </w:pPr>
      <w:r>
        <w:separator/>
      </w:r>
    </w:p>
  </w:endnote>
  <w:endnote w:type="continuationSeparator" w:id="0">
    <w:p w14:paraId="4893BB75" w14:textId="77777777" w:rsidR="002603FE" w:rsidRDefault="002603FE" w:rsidP="00F33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4330E" w14:textId="77777777" w:rsidR="002603FE" w:rsidRDefault="002603FE" w:rsidP="00F3305A">
      <w:pPr>
        <w:spacing w:after="0" w:line="240" w:lineRule="auto"/>
      </w:pPr>
      <w:r>
        <w:separator/>
      </w:r>
    </w:p>
  </w:footnote>
  <w:footnote w:type="continuationSeparator" w:id="0">
    <w:p w14:paraId="1FF5A3EB" w14:textId="77777777" w:rsidR="002603FE" w:rsidRDefault="002603FE" w:rsidP="00F33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56474708"/>
      <w:docPartObj>
        <w:docPartGallery w:val="Page Numbers (Top of Page)"/>
        <w:docPartUnique/>
      </w:docPartObj>
    </w:sdtPr>
    <w:sdtEndPr/>
    <w:sdtContent>
      <w:p w14:paraId="2394480E" w14:textId="46C5D74A" w:rsidR="0030576F" w:rsidRPr="00F3305A" w:rsidRDefault="0030576F">
        <w:pPr>
          <w:pStyle w:val="ae"/>
          <w:jc w:val="right"/>
          <w:rPr>
            <w:rFonts w:ascii="Times New Roman" w:hAnsi="Times New Roman" w:cs="Times New Roman"/>
            <w:sz w:val="24"/>
            <w:szCs w:val="24"/>
          </w:rPr>
        </w:pPr>
        <w:r w:rsidRPr="00F3305A">
          <w:rPr>
            <w:rFonts w:ascii="Times New Roman" w:hAnsi="Times New Roman" w:cs="Times New Roman"/>
            <w:sz w:val="24"/>
            <w:szCs w:val="24"/>
          </w:rPr>
          <w:fldChar w:fldCharType="begin"/>
        </w:r>
        <w:r w:rsidRPr="00F3305A">
          <w:rPr>
            <w:rFonts w:ascii="Times New Roman" w:hAnsi="Times New Roman" w:cs="Times New Roman"/>
            <w:sz w:val="24"/>
            <w:szCs w:val="24"/>
          </w:rPr>
          <w:instrText>PAGE   \* MERGEFORMAT</w:instrText>
        </w:r>
        <w:r w:rsidRPr="00F3305A">
          <w:rPr>
            <w:rFonts w:ascii="Times New Roman" w:hAnsi="Times New Roman" w:cs="Times New Roman"/>
            <w:sz w:val="24"/>
            <w:szCs w:val="24"/>
          </w:rPr>
          <w:fldChar w:fldCharType="separate"/>
        </w:r>
        <w:r w:rsidRPr="00F3305A">
          <w:rPr>
            <w:rFonts w:ascii="Times New Roman" w:hAnsi="Times New Roman" w:cs="Times New Roman"/>
            <w:sz w:val="24"/>
            <w:szCs w:val="24"/>
          </w:rPr>
          <w:t>2</w:t>
        </w:r>
        <w:r w:rsidRPr="00F3305A">
          <w:rPr>
            <w:rFonts w:ascii="Times New Roman" w:hAnsi="Times New Roman" w:cs="Times New Roman"/>
            <w:sz w:val="24"/>
            <w:szCs w:val="24"/>
          </w:rPr>
          <w:fldChar w:fldCharType="end"/>
        </w:r>
      </w:p>
    </w:sdtContent>
  </w:sdt>
  <w:p w14:paraId="6D08393E" w14:textId="77777777" w:rsidR="0030576F" w:rsidRDefault="0030576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5E2"/>
    <w:multiLevelType w:val="hybridMultilevel"/>
    <w:tmpl w:val="147C4C7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7F12CDD"/>
    <w:multiLevelType w:val="hybridMultilevel"/>
    <w:tmpl w:val="21087A6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8EA7CF9"/>
    <w:multiLevelType w:val="hybridMultilevel"/>
    <w:tmpl w:val="B5F640A2"/>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C2E40EC"/>
    <w:multiLevelType w:val="hybridMultilevel"/>
    <w:tmpl w:val="A5622B86"/>
    <w:lvl w:ilvl="0" w:tplc="EA1E116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C0158AE"/>
    <w:multiLevelType w:val="hybridMultilevel"/>
    <w:tmpl w:val="DD4C2A0A"/>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3449253E"/>
    <w:multiLevelType w:val="hybridMultilevel"/>
    <w:tmpl w:val="EEC6E4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3A076339"/>
    <w:multiLevelType w:val="hybridMultilevel"/>
    <w:tmpl w:val="58C8482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53147BDC"/>
    <w:multiLevelType w:val="hybridMultilevel"/>
    <w:tmpl w:val="13448906"/>
    <w:lvl w:ilvl="0" w:tplc="EA1E1166">
      <w:start w:val="1"/>
      <w:numFmt w:val="bullet"/>
      <w:lvlText w:val="–"/>
      <w:lvlJc w:val="left"/>
      <w:pPr>
        <w:ind w:left="1440" w:hanging="360"/>
      </w:pPr>
      <w:rPr>
        <w:rFonts w:ascii="Times New Roman" w:hAnsi="Times New Roman" w:cs="Times New Roman"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8" w15:restartNumberingAfterBreak="0">
    <w:nsid w:val="53F81EE8"/>
    <w:multiLevelType w:val="hybridMultilevel"/>
    <w:tmpl w:val="A6DA7E0E"/>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6ADE0E0A"/>
    <w:multiLevelType w:val="hybridMultilevel"/>
    <w:tmpl w:val="F68629B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72E912E1"/>
    <w:multiLevelType w:val="hybridMultilevel"/>
    <w:tmpl w:val="10F4CD8E"/>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7E666144"/>
    <w:multiLevelType w:val="hybridMultilevel"/>
    <w:tmpl w:val="6D26E27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
  </w:num>
  <w:num w:numId="2">
    <w:abstractNumId w:val="7"/>
  </w:num>
  <w:num w:numId="3">
    <w:abstractNumId w:val="5"/>
  </w:num>
  <w:num w:numId="4">
    <w:abstractNumId w:val="9"/>
  </w:num>
  <w:num w:numId="5">
    <w:abstractNumId w:val="1"/>
  </w:num>
  <w:num w:numId="6">
    <w:abstractNumId w:val="2"/>
  </w:num>
  <w:num w:numId="7">
    <w:abstractNumId w:val="10"/>
  </w:num>
  <w:num w:numId="8">
    <w:abstractNumId w:val="6"/>
  </w:num>
  <w:num w:numId="9">
    <w:abstractNumId w:val="11"/>
  </w:num>
  <w:num w:numId="10">
    <w:abstractNumId w:val="4"/>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E04"/>
    <w:rsid w:val="000052C8"/>
    <w:rsid w:val="00023DB9"/>
    <w:rsid w:val="00024AB7"/>
    <w:rsid w:val="000301DC"/>
    <w:rsid w:val="000D0E93"/>
    <w:rsid w:val="000D4C57"/>
    <w:rsid w:val="000D736B"/>
    <w:rsid w:val="000E774B"/>
    <w:rsid w:val="000F52DA"/>
    <w:rsid w:val="0013034E"/>
    <w:rsid w:val="00143D92"/>
    <w:rsid w:val="00193C1D"/>
    <w:rsid w:val="00197BD2"/>
    <w:rsid w:val="001B2AC1"/>
    <w:rsid w:val="001E03C6"/>
    <w:rsid w:val="001E487C"/>
    <w:rsid w:val="001F68C8"/>
    <w:rsid w:val="002603FE"/>
    <w:rsid w:val="00274B28"/>
    <w:rsid w:val="00274D93"/>
    <w:rsid w:val="0028200A"/>
    <w:rsid w:val="0029417F"/>
    <w:rsid w:val="002B4E04"/>
    <w:rsid w:val="002D245A"/>
    <w:rsid w:val="002D5409"/>
    <w:rsid w:val="0030576F"/>
    <w:rsid w:val="00317F18"/>
    <w:rsid w:val="00317F74"/>
    <w:rsid w:val="003762AC"/>
    <w:rsid w:val="0039237C"/>
    <w:rsid w:val="0039380C"/>
    <w:rsid w:val="003E01B1"/>
    <w:rsid w:val="003E399A"/>
    <w:rsid w:val="00414F34"/>
    <w:rsid w:val="00461E17"/>
    <w:rsid w:val="00463E58"/>
    <w:rsid w:val="00475745"/>
    <w:rsid w:val="00490E52"/>
    <w:rsid w:val="004A3C93"/>
    <w:rsid w:val="004E2D31"/>
    <w:rsid w:val="004F3319"/>
    <w:rsid w:val="00502C44"/>
    <w:rsid w:val="00524036"/>
    <w:rsid w:val="005657F6"/>
    <w:rsid w:val="005831FC"/>
    <w:rsid w:val="005C22A1"/>
    <w:rsid w:val="00664EC7"/>
    <w:rsid w:val="00673664"/>
    <w:rsid w:val="006A5C9C"/>
    <w:rsid w:val="006C5309"/>
    <w:rsid w:val="00722372"/>
    <w:rsid w:val="00756586"/>
    <w:rsid w:val="00770277"/>
    <w:rsid w:val="007B601A"/>
    <w:rsid w:val="007B647F"/>
    <w:rsid w:val="007C4052"/>
    <w:rsid w:val="007E5E33"/>
    <w:rsid w:val="00833CA7"/>
    <w:rsid w:val="00885CC9"/>
    <w:rsid w:val="00897155"/>
    <w:rsid w:val="008A7F8D"/>
    <w:rsid w:val="008B0A79"/>
    <w:rsid w:val="008D3A31"/>
    <w:rsid w:val="008E5175"/>
    <w:rsid w:val="008F5E8C"/>
    <w:rsid w:val="00902174"/>
    <w:rsid w:val="009102BD"/>
    <w:rsid w:val="00922D50"/>
    <w:rsid w:val="0098786C"/>
    <w:rsid w:val="009A3646"/>
    <w:rsid w:val="009B2DB0"/>
    <w:rsid w:val="009C690E"/>
    <w:rsid w:val="00A132AF"/>
    <w:rsid w:val="00A312BB"/>
    <w:rsid w:val="00A41B30"/>
    <w:rsid w:val="00AE744A"/>
    <w:rsid w:val="00AF1F06"/>
    <w:rsid w:val="00B04CDE"/>
    <w:rsid w:val="00B15581"/>
    <w:rsid w:val="00B22EE1"/>
    <w:rsid w:val="00BB275E"/>
    <w:rsid w:val="00BC598C"/>
    <w:rsid w:val="00BC5E1F"/>
    <w:rsid w:val="00BD076E"/>
    <w:rsid w:val="00C108D0"/>
    <w:rsid w:val="00C305BD"/>
    <w:rsid w:val="00C42C04"/>
    <w:rsid w:val="00C53E08"/>
    <w:rsid w:val="00C76501"/>
    <w:rsid w:val="00CB4A10"/>
    <w:rsid w:val="00CD7040"/>
    <w:rsid w:val="00CE591B"/>
    <w:rsid w:val="00CF0630"/>
    <w:rsid w:val="00CF2E72"/>
    <w:rsid w:val="00CF549C"/>
    <w:rsid w:val="00D04930"/>
    <w:rsid w:val="00D06AB4"/>
    <w:rsid w:val="00D42D62"/>
    <w:rsid w:val="00D71655"/>
    <w:rsid w:val="00D80BF1"/>
    <w:rsid w:val="00DA06A1"/>
    <w:rsid w:val="00DE1639"/>
    <w:rsid w:val="00E01980"/>
    <w:rsid w:val="00E03164"/>
    <w:rsid w:val="00E04478"/>
    <w:rsid w:val="00E30F04"/>
    <w:rsid w:val="00E67702"/>
    <w:rsid w:val="00EC446E"/>
    <w:rsid w:val="00EF1214"/>
    <w:rsid w:val="00F311BA"/>
    <w:rsid w:val="00F32F60"/>
    <w:rsid w:val="00F3305A"/>
    <w:rsid w:val="00F33866"/>
    <w:rsid w:val="00F3747A"/>
    <w:rsid w:val="00FB30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056DA"/>
  <w15:docId w15:val="{8C9E966A-EE6D-4DE4-8DE4-F4882C77F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1B30"/>
  </w:style>
  <w:style w:type="paragraph" w:styleId="1">
    <w:name w:val="heading 1"/>
    <w:basedOn w:val="a"/>
    <w:next w:val="a"/>
    <w:link w:val="10"/>
    <w:uiPriority w:val="9"/>
    <w:qFormat/>
    <w:rsid w:val="00A41B30"/>
    <w:pPr>
      <w:keepNext/>
      <w:keepLines/>
      <w:spacing w:before="240" w:after="0"/>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
    <w:next w:val="a"/>
    <w:link w:val="20"/>
    <w:uiPriority w:val="9"/>
    <w:unhideWhenUsed/>
    <w:qFormat/>
    <w:rsid w:val="00A41B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41B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1B30"/>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rsid w:val="00A41B30"/>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A41B30"/>
    <w:rPr>
      <w:color w:val="0000FF"/>
      <w:u w:val="single"/>
    </w:rPr>
  </w:style>
  <w:style w:type="paragraph" w:styleId="a4">
    <w:name w:val="TOC Heading"/>
    <w:basedOn w:val="1"/>
    <w:next w:val="a"/>
    <w:uiPriority w:val="39"/>
    <w:unhideWhenUsed/>
    <w:qFormat/>
    <w:rsid w:val="00A41B30"/>
    <w:pPr>
      <w:outlineLvl w:val="9"/>
    </w:pPr>
    <w:rPr>
      <w:lang w:eastAsia="ru-RU"/>
    </w:rPr>
  </w:style>
  <w:style w:type="paragraph" w:styleId="11">
    <w:name w:val="toc 1"/>
    <w:basedOn w:val="a"/>
    <w:next w:val="a"/>
    <w:autoRedefine/>
    <w:uiPriority w:val="39"/>
    <w:unhideWhenUsed/>
    <w:rsid w:val="00A41B30"/>
    <w:pPr>
      <w:spacing w:after="100"/>
    </w:pPr>
    <w:rPr>
      <w:lang w:val="ru-RU"/>
    </w:rPr>
  </w:style>
  <w:style w:type="paragraph" w:styleId="21">
    <w:name w:val="toc 2"/>
    <w:basedOn w:val="a"/>
    <w:next w:val="a"/>
    <w:autoRedefine/>
    <w:uiPriority w:val="39"/>
    <w:unhideWhenUsed/>
    <w:rsid w:val="008E5175"/>
    <w:pPr>
      <w:tabs>
        <w:tab w:val="right" w:leader="dot" w:pos="9628"/>
      </w:tabs>
      <w:spacing w:after="100"/>
      <w:ind w:firstLine="567"/>
    </w:pPr>
    <w:rPr>
      <w:lang w:val="ru-RU"/>
    </w:rPr>
  </w:style>
  <w:style w:type="paragraph" w:styleId="a5">
    <w:name w:val="List Paragraph"/>
    <w:basedOn w:val="a"/>
    <w:link w:val="a6"/>
    <w:uiPriority w:val="34"/>
    <w:qFormat/>
    <w:rsid w:val="00A41B30"/>
    <w:pPr>
      <w:ind w:left="720"/>
      <w:contextualSpacing/>
    </w:pPr>
  </w:style>
  <w:style w:type="character" w:customStyle="1" w:styleId="a6">
    <w:name w:val="Абзац списка Знак"/>
    <w:link w:val="a5"/>
    <w:uiPriority w:val="34"/>
    <w:rsid w:val="00A41B30"/>
  </w:style>
  <w:style w:type="character" w:customStyle="1" w:styleId="30">
    <w:name w:val="Заголовок 3 Знак"/>
    <w:basedOn w:val="a0"/>
    <w:link w:val="3"/>
    <w:uiPriority w:val="9"/>
    <w:rsid w:val="00A41B30"/>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8E5175"/>
    <w:pPr>
      <w:tabs>
        <w:tab w:val="right" w:leader="dot" w:pos="9628"/>
      </w:tabs>
      <w:spacing w:after="100"/>
      <w:ind w:left="993"/>
    </w:pPr>
  </w:style>
  <w:style w:type="table" w:styleId="a7">
    <w:name w:val="Table Grid"/>
    <w:basedOn w:val="a1"/>
    <w:uiPriority w:val="39"/>
    <w:rsid w:val="006A5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3C1D"/>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8">
    <w:name w:val="Document Map"/>
    <w:basedOn w:val="a"/>
    <w:link w:val="a9"/>
    <w:uiPriority w:val="99"/>
    <w:semiHidden/>
    <w:unhideWhenUsed/>
    <w:rsid w:val="009A3646"/>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9A3646"/>
    <w:rPr>
      <w:rFonts w:ascii="Tahoma" w:hAnsi="Tahoma" w:cs="Tahoma"/>
      <w:sz w:val="16"/>
      <w:szCs w:val="16"/>
    </w:rPr>
  </w:style>
  <w:style w:type="paragraph" w:styleId="aa">
    <w:name w:val="Balloon Text"/>
    <w:basedOn w:val="a"/>
    <w:link w:val="ab"/>
    <w:uiPriority w:val="99"/>
    <w:semiHidden/>
    <w:unhideWhenUsed/>
    <w:rsid w:val="009A364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A3646"/>
    <w:rPr>
      <w:rFonts w:ascii="Tahoma" w:hAnsi="Tahoma" w:cs="Tahoma"/>
      <w:sz w:val="16"/>
      <w:szCs w:val="16"/>
    </w:rPr>
  </w:style>
  <w:style w:type="paragraph" w:styleId="ac">
    <w:name w:val="No Spacing"/>
    <w:uiPriority w:val="1"/>
    <w:qFormat/>
    <w:rsid w:val="00CE591B"/>
    <w:pPr>
      <w:spacing w:after="0" w:line="240" w:lineRule="auto"/>
    </w:pPr>
    <w:rPr>
      <w:lang w:val="ru-RU"/>
    </w:rPr>
  </w:style>
  <w:style w:type="character" w:styleId="ad">
    <w:name w:val="Unresolved Mention"/>
    <w:basedOn w:val="a0"/>
    <w:uiPriority w:val="99"/>
    <w:semiHidden/>
    <w:unhideWhenUsed/>
    <w:rsid w:val="00EC446E"/>
    <w:rPr>
      <w:color w:val="605E5C"/>
      <w:shd w:val="clear" w:color="auto" w:fill="E1DFDD"/>
    </w:rPr>
  </w:style>
  <w:style w:type="paragraph" w:styleId="ae">
    <w:name w:val="header"/>
    <w:basedOn w:val="a"/>
    <w:link w:val="af"/>
    <w:uiPriority w:val="99"/>
    <w:unhideWhenUsed/>
    <w:rsid w:val="00F3305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3305A"/>
  </w:style>
  <w:style w:type="paragraph" w:styleId="af0">
    <w:name w:val="footer"/>
    <w:basedOn w:val="a"/>
    <w:link w:val="af1"/>
    <w:uiPriority w:val="99"/>
    <w:unhideWhenUsed/>
    <w:rsid w:val="00F3305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33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707739">
      <w:bodyDiv w:val="1"/>
      <w:marLeft w:val="0"/>
      <w:marRight w:val="0"/>
      <w:marTop w:val="0"/>
      <w:marBottom w:val="0"/>
      <w:divBdr>
        <w:top w:val="none" w:sz="0" w:space="0" w:color="auto"/>
        <w:left w:val="none" w:sz="0" w:space="0" w:color="auto"/>
        <w:bottom w:val="none" w:sz="0" w:space="0" w:color="auto"/>
        <w:right w:val="none" w:sz="0" w:space="0" w:color="auto"/>
      </w:divBdr>
      <w:divsChild>
        <w:div w:id="78868166">
          <w:marLeft w:val="0"/>
          <w:marRight w:val="0"/>
          <w:marTop w:val="0"/>
          <w:marBottom w:val="0"/>
          <w:divBdr>
            <w:top w:val="single" w:sz="2" w:space="0" w:color="D9D9E3"/>
            <w:left w:val="single" w:sz="2" w:space="0" w:color="D9D9E3"/>
            <w:bottom w:val="single" w:sz="2" w:space="0" w:color="D9D9E3"/>
            <w:right w:val="single" w:sz="2" w:space="0" w:color="D9D9E3"/>
          </w:divBdr>
          <w:divsChild>
            <w:div w:id="1859656366">
              <w:marLeft w:val="0"/>
              <w:marRight w:val="0"/>
              <w:marTop w:val="0"/>
              <w:marBottom w:val="0"/>
              <w:divBdr>
                <w:top w:val="single" w:sz="2" w:space="0" w:color="D9D9E3"/>
                <w:left w:val="single" w:sz="2" w:space="0" w:color="D9D9E3"/>
                <w:bottom w:val="single" w:sz="2" w:space="0" w:color="D9D9E3"/>
                <w:right w:val="single" w:sz="2" w:space="0" w:color="D9D9E3"/>
              </w:divBdr>
              <w:divsChild>
                <w:div w:id="760446424">
                  <w:marLeft w:val="0"/>
                  <w:marRight w:val="0"/>
                  <w:marTop w:val="0"/>
                  <w:marBottom w:val="0"/>
                  <w:divBdr>
                    <w:top w:val="single" w:sz="2" w:space="0" w:color="D9D9E3"/>
                    <w:left w:val="single" w:sz="2" w:space="0" w:color="D9D9E3"/>
                    <w:bottom w:val="single" w:sz="2" w:space="0" w:color="D9D9E3"/>
                    <w:right w:val="single" w:sz="2" w:space="0" w:color="D9D9E3"/>
                  </w:divBdr>
                  <w:divsChild>
                    <w:div w:id="244656275">
                      <w:marLeft w:val="0"/>
                      <w:marRight w:val="0"/>
                      <w:marTop w:val="0"/>
                      <w:marBottom w:val="0"/>
                      <w:divBdr>
                        <w:top w:val="single" w:sz="2" w:space="0" w:color="D9D9E3"/>
                        <w:left w:val="single" w:sz="2" w:space="0" w:color="D9D9E3"/>
                        <w:bottom w:val="single" w:sz="2" w:space="0" w:color="D9D9E3"/>
                        <w:right w:val="single" w:sz="2" w:space="0" w:color="D9D9E3"/>
                      </w:divBdr>
                      <w:divsChild>
                        <w:div w:id="999817233">
                          <w:marLeft w:val="0"/>
                          <w:marRight w:val="0"/>
                          <w:marTop w:val="0"/>
                          <w:marBottom w:val="0"/>
                          <w:divBdr>
                            <w:top w:val="single" w:sz="2" w:space="0" w:color="D9D9E3"/>
                            <w:left w:val="single" w:sz="2" w:space="0" w:color="D9D9E3"/>
                            <w:bottom w:val="single" w:sz="2" w:space="0" w:color="D9D9E3"/>
                            <w:right w:val="single" w:sz="2" w:space="0" w:color="D9D9E3"/>
                          </w:divBdr>
                          <w:divsChild>
                            <w:div w:id="308365745">
                              <w:marLeft w:val="0"/>
                              <w:marRight w:val="0"/>
                              <w:marTop w:val="100"/>
                              <w:marBottom w:val="100"/>
                              <w:divBdr>
                                <w:top w:val="single" w:sz="2" w:space="0" w:color="D9D9E3"/>
                                <w:left w:val="single" w:sz="2" w:space="0" w:color="D9D9E3"/>
                                <w:bottom w:val="single" w:sz="2" w:space="0" w:color="D9D9E3"/>
                                <w:right w:val="single" w:sz="2" w:space="0" w:color="D9D9E3"/>
                              </w:divBdr>
                              <w:divsChild>
                                <w:div w:id="426770636">
                                  <w:marLeft w:val="0"/>
                                  <w:marRight w:val="0"/>
                                  <w:marTop w:val="0"/>
                                  <w:marBottom w:val="0"/>
                                  <w:divBdr>
                                    <w:top w:val="single" w:sz="2" w:space="0" w:color="D9D9E3"/>
                                    <w:left w:val="single" w:sz="2" w:space="0" w:color="D9D9E3"/>
                                    <w:bottom w:val="single" w:sz="2" w:space="0" w:color="D9D9E3"/>
                                    <w:right w:val="single" w:sz="2" w:space="0" w:color="D9D9E3"/>
                                  </w:divBdr>
                                  <w:divsChild>
                                    <w:div w:id="1966429644">
                                      <w:marLeft w:val="0"/>
                                      <w:marRight w:val="0"/>
                                      <w:marTop w:val="0"/>
                                      <w:marBottom w:val="0"/>
                                      <w:divBdr>
                                        <w:top w:val="single" w:sz="2" w:space="0" w:color="D9D9E3"/>
                                        <w:left w:val="single" w:sz="2" w:space="0" w:color="D9D9E3"/>
                                        <w:bottom w:val="single" w:sz="2" w:space="0" w:color="D9D9E3"/>
                                        <w:right w:val="single" w:sz="2" w:space="0" w:color="D9D9E3"/>
                                      </w:divBdr>
                                      <w:divsChild>
                                        <w:div w:id="771317403">
                                          <w:marLeft w:val="0"/>
                                          <w:marRight w:val="0"/>
                                          <w:marTop w:val="0"/>
                                          <w:marBottom w:val="0"/>
                                          <w:divBdr>
                                            <w:top w:val="single" w:sz="2" w:space="0" w:color="D9D9E3"/>
                                            <w:left w:val="single" w:sz="2" w:space="0" w:color="D9D9E3"/>
                                            <w:bottom w:val="single" w:sz="2" w:space="0" w:color="D9D9E3"/>
                                            <w:right w:val="single" w:sz="2" w:space="0" w:color="D9D9E3"/>
                                          </w:divBdr>
                                          <w:divsChild>
                                            <w:div w:id="2001036523">
                                              <w:marLeft w:val="0"/>
                                              <w:marRight w:val="0"/>
                                              <w:marTop w:val="0"/>
                                              <w:marBottom w:val="0"/>
                                              <w:divBdr>
                                                <w:top w:val="single" w:sz="2" w:space="0" w:color="D9D9E3"/>
                                                <w:left w:val="single" w:sz="2" w:space="0" w:color="D9D9E3"/>
                                                <w:bottom w:val="single" w:sz="2" w:space="0" w:color="D9D9E3"/>
                                                <w:right w:val="single" w:sz="2" w:space="0" w:color="D9D9E3"/>
                                              </w:divBdr>
                                              <w:divsChild>
                                                <w:div w:id="926109838">
                                                  <w:marLeft w:val="0"/>
                                                  <w:marRight w:val="0"/>
                                                  <w:marTop w:val="0"/>
                                                  <w:marBottom w:val="0"/>
                                                  <w:divBdr>
                                                    <w:top w:val="single" w:sz="2" w:space="0" w:color="D9D9E3"/>
                                                    <w:left w:val="single" w:sz="2" w:space="0" w:color="D9D9E3"/>
                                                    <w:bottom w:val="single" w:sz="2" w:space="0" w:color="D9D9E3"/>
                                                    <w:right w:val="single" w:sz="2" w:space="0" w:color="D9D9E3"/>
                                                  </w:divBdr>
                                                  <w:divsChild>
                                                    <w:div w:id="152563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9600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softwareconnect.com/fleet-maintenance/fullba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genio.ac/guides/what-is-an-auto-repair-bill-a-comprehensive-guide/" TargetMode="External"/><Relationship Id="rId58" Type="http://schemas.openxmlformats.org/officeDocument/2006/relationships/hyperlink" Target="http://www.computo-visual.org/Videojuegos/Libros/ProgramacionC%23.pdf" TargetMode="External"/><Relationship Id="rId5" Type="http://schemas.openxmlformats.org/officeDocument/2006/relationships/webSettings" Target="webSettings.xml"/><Relationship Id="rId61" Type="http://schemas.openxmlformats.org/officeDocument/2006/relationships/hyperlink" Target="https://www.oreilly.com/library/view/net-framework-essentials/0596005059/"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mica.edu.vn/perso/Vu-Hai/EE3490/Ref/The%20C++Standard%20Library%20-%202nd%20Edition.pdf"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07/978-3-540-89556-5_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doi.org/10.1007/978-1-4842-4501-9_27"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www.datatraxx.net/products/misc_downloads/GettingStartedGuideSEUsers.pdf" TargetMode="External"/><Relationship Id="rId62" Type="http://schemas.openxmlformats.org/officeDocument/2006/relationships/hyperlink" Target="https://iessanvicente.com/colaboraciones/sqlserve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kea.nu/files/textbooks/new/Effective%20Java%20%282017%2C%20Addison-Wesley%29.pdf"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autorepairbill.com/?utm_source=saasworthy.com&amp;utm_medium=cpc" TargetMode="External"/><Relationship Id="rId60" Type="http://schemas.openxmlformats.org/officeDocument/2006/relationships/hyperlink" Target="https://www.e-booksdirectory.com/details.php?ebook=1377"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937E3-F0CD-47EE-A0C1-92E06B6BE79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23864</Words>
  <Characters>136027</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Mosoryn Vasyl</dc:creator>
  <cp:keywords/>
  <dc:description/>
  <cp:lastModifiedBy>maxx</cp:lastModifiedBy>
  <cp:revision>2</cp:revision>
  <dcterms:created xsi:type="dcterms:W3CDTF">2024-01-13T04:24:00Z</dcterms:created>
  <dcterms:modified xsi:type="dcterms:W3CDTF">2024-01-13T04:24:00Z</dcterms:modified>
</cp:coreProperties>
</file>