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7992"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u w:val="single"/>
          <w:lang w:val="uk-UA" w:eastAsia="ru-RU"/>
        </w:rPr>
      </w:pPr>
      <w:r w:rsidRPr="00DD049C">
        <w:rPr>
          <w:rFonts w:eastAsia="Times New Roman"/>
          <w:color w:val="000000"/>
          <w:u w:val="single"/>
          <w:lang w:val="uk-UA" w:eastAsia="ru-RU"/>
        </w:rPr>
        <w:t xml:space="preserve">Національний університет «Полтавська політехніка імені Юрія </w:t>
      </w:r>
    </w:p>
    <w:p w14:paraId="56768FBC"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r w:rsidRPr="00DD049C">
        <w:rPr>
          <w:rFonts w:eastAsia="Times New Roman"/>
          <w:color w:val="000000"/>
          <w:u w:val="single"/>
          <w:lang w:val="uk-UA" w:eastAsia="ru-RU"/>
        </w:rPr>
        <w:t>Кондратюка»</w:t>
      </w:r>
    </w:p>
    <w:p w14:paraId="1D74F3E5"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sz w:val="18"/>
          <w:szCs w:val="18"/>
          <w:lang w:val="uk-UA" w:eastAsia="ru-RU"/>
        </w:rPr>
      </w:pPr>
      <w:r w:rsidRPr="00DD049C">
        <w:rPr>
          <w:rFonts w:eastAsia="Times New Roman"/>
          <w:color w:val="000000"/>
          <w:sz w:val="18"/>
          <w:szCs w:val="18"/>
          <w:lang w:val="uk-UA" w:eastAsia="ru-RU"/>
        </w:rPr>
        <w:t>(повне найменування вищого навчального закладу)</w:t>
      </w:r>
    </w:p>
    <w:p w14:paraId="2ABD4E71"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r w:rsidRPr="00DD049C">
        <w:rPr>
          <w:rFonts w:eastAsia="Times New Roman"/>
          <w:color w:val="000000"/>
          <w:u w:val="single"/>
          <w:lang w:val="uk-UA" w:eastAsia="ru-RU"/>
        </w:rPr>
        <w:t>Навчально-науковий інститут інформаційних технологій та робототехніки</w:t>
      </w:r>
    </w:p>
    <w:p w14:paraId="3B770C02"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sz w:val="18"/>
          <w:szCs w:val="18"/>
          <w:lang w:val="uk-UA" w:eastAsia="ru-RU"/>
        </w:rPr>
      </w:pPr>
      <w:r w:rsidRPr="00DD049C">
        <w:rPr>
          <w:rFonts w:eastAsia="Times New Roman"/>
          <w:color w:val="000000"/>
          <w:sz w:val="18"/>
          <w:szCs w:val="18"/>
          <w:lang w:val="uk-UA" w:eastAsia="ru-RU"/>
        </w:rPr>
        <w:t>(повна назва факультету)</w:t>
      </w:r>
    </w:p>
    <w:p w14:paraId="61148317"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r w:rsidRPr="00DD049C">
        <w:rPr>
          <w:rFonts w:eastAsia="Times New Roman"/>
          <w:color w:val="000000"/>
          <w:u w:val="single"/>
          <w:lang w:val="uk-UA" w:eastAsia="ru-RU"/>
        </w:rPr>
        <w:t>Кафедра комп’ютерних та інформаційних технологій і систем</w:t>
      </w:r>
    </w:p>
    <w:p w14:paraId="6AF5E571"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sz w:val="18"/>
          <w:szCs w:val="18"/>
          <w:lang w:val="uk-UA" w:eastAsia="ru-RU"/>
        </w:rPr>
      </w:pPr>
      <w:r w:rsidRPr="00DD049C">
        <w:rPr>
          <w:rFonts w:eastAsia="Times New Roman"/>
          <w:color w:val="000000"/>
          <w:sz w:val="18"/>
          <w:szCs w:val="18"/>
          <w:lang w:val="uk-UA" w:eastAsia="ru-RU"/>
        </w:rPr>
        <w:t>(повна назва кафедри)</w:t>
      </w:r>
    </w:p>
    <w:p w14:paraId="767002F4"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422E41DA"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03A121BD"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57980575"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lang w:val="uk-UA" w:eastAsia="ru-RU"/>
        </w:rPr>
      </w:pPr>
    </w:p>
    <w:p w14:paraId="7E164360"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3723ACF7"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6EAF5991"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580C07B6"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6090AAA8"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28EFCB32"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125300AD"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b/>
          <w:lang w:val="uk-UA" w:eastAsia="ru-RU"/>
        </w:rPr>
      </w:pPr>
      <w:r w:rsidRPr="00DD049C">
        <w:rPr>
          <w:rFonts w:eastAsia="Times New Roman"/>
          <w:b/>
          <w:lang w:val="uk-UA" w:eastAsia="ru-RU"/>
        </w:rPr>
        <w:t>ПОЯСНЮВАЛЬНА ЗАПИСКА</w:t>
      </w:r>
    </w:p>
    <w:p w14:paraId="154DB994"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r w:rsidRPr="00DD049C">
        <w:rPr>
          <w:rFonts w:eastAsia="Times New Roman"/>
          <w:lang w:val="uk-UA" w:eastAsia="ru-RU"/>
        </w:rPr>
        <w:t>до кваліфікаційної роботи</w:t>
      </w:r>
    </w:p>
    <w:p w14:paraId="61D5163D"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i/>
          <w:u w:val="single"/>
          <w:lang w:val="uk-UA" w:eastAsia="ru-RU"/>
        </w:rPr>
      </w:pPr>
      <w:r w:rsidRPr="00DD049C">
        <w:rPr>
          <w:rFonts w:eastAsia="Times New Roman"/>
          <w:i/>
          <w:u w:val="single"/>
          <w:lang w:val="uk-UA" w:eastAsia="ru-RU"/>
        </w:rPr>
        <w:t>другий(магістерський)</w:t>
      </w:r>
    </w:p>
    <w:p w14:paraId="46C31A32"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sz w:val="16"/>
          <w:lang w:val="uk-UA" w:eastAsia="ru-RU"/>
        </w:rPr>
      </w:pPr>
      <w:r w:rsidRPr="00DD049C">
        <w:rPr>
          <w:rFonts w:eastAsia="Times New Roman"/>
          <w:sz w:val="16"/>
          <w:lang w:val="uk-UA" w:eastAsia="ru-RU"/>
        </w:rPr>
        <w:t>(рівень вищої освіти)</w:t>
      </w:r>
    </w:p>
    <w:p w14:paraId="45D0C98E"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sz w:val="16"/>
          <w:lang w:val="uk-UA" w:eastAsia="ru-RU"/>
        </w:rPr>
      </w:pPr>
    </w:p>
    <w:p w14:paraId="75D11ACF" w14:textId="77777777" w:rsidR="00E9741D" w:rsidRPr="00E9741D" w:rsidRDefault="00D57125" w:rsidP="00E9741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b/>
          <w:lang w:val="uk-UA" w:eastAsia="ru-RU"/>
        </w:rPr>
      </w:pPr>
      <w:r w:rsidRPr="00DD049C">
        <w:rPr>
          <w:rFonts w:eastAsia="Times New Roman"/>
          <w:lang w:val="uk-UA" w:eastAsia="ru-RU"/>
        </w:rPr>
        <w:t>на тему:</w:t>
      </w:r>
      <w:r w:rsidRPr="00DD049C">
        <w:rPr>
          <w:rFonts w:eastAsia="Times New Roman"/>
          <w:sz w:val="16"/>
          <w:lang w:val="uk-UA" w:eastAsia="ru-RU"/>
        </w:rPr>
        <w:t xml:space="preserve"> </w:t>
      </w:r>
      <w:r w:rsidR="00E9741D" w:rsidRPr="00E9741D">
        <w:rPr>
          <w:rFonts w:eastAsia="Times New Roman"/>
          <w:b/>
          <w:bCs/>
          <w:lang w:val="uk-UA"/>
        </w:rPr>
        <w:t>«</w:t>
      </w:r>
      <w:r w:rsidR="00E9741D" w:rsidRPr="00E9741D">
        <w:rPr>
          <w:b/>
          <w:bCs/>
          <w:iCs/>
          <w:lang w:val="uk-UA"/>
        </w:rPr>
        <w:t>ПРОЕКТУВАННЯ СИСТЕМИ ЗАХИСТУ КОМП’ЮТЕРНОЇ МЕРЕЖІ ПІДПРИЄМСТВА</w:t>
      </w:r>
      <w:r w:rsidR="00E9741D" w:rsidRPr="00E9741D">
        <w:rPr>
          <w:rFonts w:eastAsia="Times New Roman"/>
          <w:b/>
          <w:bCs/>
          <w:lang w:val="uk-UA"/>
        </w:rPr>
        <w:t>»</w:t>
      </w:r>
    </w:p>
    <w:p w14:paraId="71FE6950"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481B147A"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sz w:val="24"/>
          <w:szCs w:val="24"/>
          <w:lang w:val="uk-UA" w:eastAsia="ru-RU"/>
        </w:rPr>
      </w:pPr>
    </w:p>
    <w:p w14:paraId="51ED743F"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sz w:val="24"/>
          <w:szCs w:val="24"/>
          <w:lang w:val="uk-UA" w:eastAsia="ru-RU"/>
        </w:rPr>
      </w:pPr>
    </w:p>
    <w:p w14:paraId="1D916C41"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sz w:val="24"/>
          <w:szCs w:val="24"/>
          <w:lang w:val="uk-UA" w:eastAsia="ru-RU"/>
        </w:rPr>
      </w:pPr>
    </w:p>
    <w:p w14:paraId="6EF2CB82"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center"/>
        <w:rPr>
          <w:rFonts w:eastAsia="Times New Roman"/>
          <w:color w:val="000000"/>
          <w:lang w:val="uk-UA" w:eastAsia="ru-RU"/>
        </w:rPr>
      </w:pPr>
    </w:p>
    <w:p w14:paraId="73762885" w14:textId="77777777" w:rsidR="00D57125" w:rsidRPr="00D57125"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both"/>
        <w:rPr>
          <w:rFonts w:eastAsia="Times New Roman"/>
          <w:color w:val="000000"/>
          <w:u w:val="single"/>
          <w:lang w:val="uk-UA" w:eastAsia="ru-RU"/>
        </w:rPr>
      </w:pPr>
      <w:r w:rsidRPr="00D57125">
        <w:rPr>
          <w:rFonts w:eastAsia="Times New Roman"/>
          <w:color w:val="000000"/>
          <w:lang w:val="uk-UA" w:eastAsia="ru-RU"/>
        </w:rPr>
        <w:t xml:space="preserve">Виконав: студент </w:t>
      </w:r>
      <w:r w:rsidRPr="00D57125">
        <w:rPr>
          <w:rFonts w:eastAsia="Times New Roman"/>
          <w:color w:val="000000"/>
          <w:u w:val="single"/>
          <w:lang w:val="uk-UA" w:eastAsia="ru-RU"/>
        </w:rPr>
        <w:t>6</w:t>
      </w:r>
      <w:r w:rsidRPr="00D57125">
        <w:rPr>
          <w:rFonts w:eastAsia="Times New Roman"/>
          <w:color w:val="000000"/>
          <w:lang w:val="uk-UA" w:eastAsia="ru-RU"/>
        </w:rPr>
        <w:t xml:space="preserve"> курсу, групи </w:t>
      </w:r>
      <w:r w:rsidRPr="00D57125">
        <w:rPr>
          <w:rFonts w:eastAsia="Times New Roman"/>
          <w:color w:val="000000"/>
          <w:u w:val="single"/>
          <w:lang w:val="uk-UA" w:eastAsia="ru-RU"/>
        </w:rPr>
        <w:t>601-ТК</w:t>
      </w:r>
    </w:p>
    <w:p w14:paraId="16FD5E8B" w14:textId="77777777" w:rsidR="00D57125" w:rsidRPr="00D57125"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both"/>
        <w:rPr>
          <w:rFonts w:eastAsia="Times New Roman"/>
          <w:color w:val="000000"/>
          <w:lang w:val="uk-UA" w:eastAsia="ru-RU"/>
        </w:rPr>
      </w:pPr>
      <w:r w:rsidRPr="00D57125">
        <w:rPr>
          <w:rFonts w:eastAsia="Times New Roman"/>
          <w:color w:val="000000"/>
          <w:lang w:val="uk-UA" w:eastAsia="ru-RU"/>
        </w:rPr>
        <w:t xml:space="preserve">спеціальності </w:t>
      </w:r>
    </w:p>
    <w:p w14:paraId="1120C773" w14:textId="77777777" w:rsidR="00D57125" w:rsidRPr="00D57125" w:rsidRDefault="00D57125" w:rsidP="00D57125">
      <w:pPr>
        <w:pBdr>
          <w:top w:val="none" w:sz="0" w:space="0" w:color="000000"/>
          <w:left w:val="none" w:sz="0" w:space="0" w:color="000000"/>
          <w:bottom w:val="none" w:sz="0" w:space="0" w:color="000000"/>
          <w:right w:val="none" w:sz="0" w:space="0" w:color="000000"/>
          <w:between w:val="none" w:sz="0" w:space="0" w:color="000000"/>
        </w:pBdr>
        <w:tabs>
          <w:tab w:val="right" w:pos="9354"/>
        </w:tabs>
        <w:spacing w:line="240" w:lineRule="auto"/>
        <w:ind w:left="3969"/>
        <w:jc w:val="both"/>
        <w:rPr>
          <w:rFonts w:eastAsia="Times New Roman"/>
          <w:u w:val="single"/>
          <w:lang w:val="uk-UA" w:eastAsia="ru-RU"/>
        </w:rPr>
      </w:pPr>
      <w:r w:rsidRPr="00D57125">
        <w:rPr>
          <w:rFonts w:eastAsia="Times New Roman"/>
          <w:color w:val="000000"/>
          <w:sz w:val="24"/>
          <w:szCs w:val="24"/>
          <w:lang w:val="uk-UA" w:eastAsia="ru-RU"/>
        </w:rPr>
        <w:t>__</w:t>
      </w:r>
      <w:r w:rsidRPr="00D57125">
        <w:rPr>
          <w:rFonts w:eastAsia="Times New Roman"/>
          <w:color w:val="000000"/>
          <w:u w:val="single"/>
          <w:lang w:val="uk-UA" w:eastAsia="ru-RU"/>
        </w:rPr>
        <w:t xml:space="preserve">123   </w:t>
      </w:r>
      <w:r w:rsidRPr="00D57125">
        <w:rPr>
          <w:rFonts w:eastAsia="Times New Roman"/>
          <w:u w:val="single"/>
          <w:lang w:val="uk-UA" w:eastAsia="ru-RU"/>
        </w:rPr>
        <w:t xml:space="preserve">Комп’ютерна інженерія       </w:t>
      </w:r>
    </w:p>
    <w:p w14:paraId="31904F29" w14:textId="77777777" w:rsidR="00D57125" w:rsidRPr="00D57125"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center"/>
        <w:rPr>
          <w:rFonts w:eastAsia="Times New Roman"/>
          <w:color w:val="000000"/>
          <w:sz w:val="18"/>
          <w:szCs w:val="18"/>
          <w:lang w:val="uk-UA" w:eastAsia="ru-RU"/>
        </w:rPr>
      </w:pPr>
      <w:r w:rsidRPr="00D57125">
        <w:rPr>
          <w:rFonts w:eastAsia="Times New Roman"/>
          <w:color w:val="000000"/>
          <w:sz w:val="18"/>
          <w:szCs w:val="18"/>
          <w:lang w:val="uk-UA" w:eastAsia="ru-RU"/>
        </w:rPr>
        <w:t>(шифр і назва напряму)</w:t>
      </w:r>
    </w:p>
    <w:p w14:paraId="08399D35" w14:textId="77777777" w:rsidR="00D57125" w:rsidRPr="00D57125" w:rsidRDefault="00D57125" w:rsidP="00D57125">
      <w:pPr>
        <w:pBdr>
          <w:top w:val="none" w:sz="0" w:space="0" w:color="000000"/>
          <w:left w:val="none" w:sz="0" w:space="0" w:color="000000"/>
          <w:bottom w:val="none" w:sz="0" w:space="0" w:color="000000"/>
          <w:right w:val="none" w:sz="0" w:space="0" w:color="000000"/>
          <w:between w:val="none" w:sz="0" w:space="0" w:color="000000"/>
        </w:pBdr>
        <w:tabs>
          <w:tab w:val="center" w:pos="6661"/>
          <w:tab w:val="right" w:pos="9354"/>
        </w:tabs>
        <w:spacing w:line="240" w:lineRule="auto"/>
        <w:ind w:left="3969"/>
        <w:rPr>
          <w:rFonts w:eastAsia="Times New Roman"/>
          <w:color w:val="000000"/>
          <w:u w:val="single"/>
          <w:lang w:val="uk-UA" w:eastAsia="ru-RU"/>
        </w:rPr>
      </w:pPr>
      <w:r w:rsidRPr="00D57125">
        <w:rPr>
          <w:rFonts w:eastAsia="Times New Roman"/>
          <w:color w:val="000000"/>
          <w:u w:val="single"/>
          <w:lang w:val="uk-UA" w:eastAsia="ru-RU"/>
        </w:rPr>
        <w:tab/>
      </w:r>
      <w:r w:rsidR="00432B55">
        <w:rPr>
          <w:rFonts w:eastAsia="Times New Roman"/>
          <w:color w:val="000000"/>
          <w:u w:val="single"/>
          <w:lang w:val="uk-UA" w:eastAsia="ru-RU"/>
        </w:rPr>
        <w:t>Степанов В. О.</w:t>
      </w:r>
    </w:p>
    <w:p w14:paraId="2550AE68" w14:textId="77777777" w:rsidR="00D57125" w:rsidRPr="00D57125"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center"/>
        <w:rPr>
          <w:rFonts w:eastAsia="Times New Roman"/>
          <w:color w:val="000000"/>
          <w:sz w:val="18"/>
          <w:szCs w:val="18"/>
          <w:lang w:val="uk-UA" w:eastAsia="ru-RU"/>
        </w:rPr>
      </w:pPr>
      <w:r w:rsidRPr="00D57125">
        <w:rPr>
          <w:rFonts w:eastAsia="Times New Roman"/>
          <w:color w:val="000000"/>
          <w:sz w:val="18"/>
          <w:szCs w:val="18"/>
          <w:lang w:val="uk-UA" w:eastAsia="ru-RU"/>
        </w:rPr>
        <w:t xml:space="preserve"> (прізвище та ініціали)</w:t>
      </w:r>
    </w:p>
    <w:p w14:paraId="233F8F72"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3969"/>
        <w:rPr>
          <w:rFonts w:eastAsia="Times New Roman"/>
          <w:color w:val="000000"/>
          <w:lang w:val="uk-UA" w:eastAsia="ru-RU"/>
        </w:rPr>
      </w:pPr>
      <w:r w:rsidRPr="00D57125">
        <w:rPr>
          <w:rFonts w:eastAsia="Times New Roman"/>
          <w:color w:val="000000"/>
          <w:lang w:val="uk-UA" w:eastAsia="ru-RU"/>
        </w:rPr>
        <w:t xml:space="preserve">Керівник </w:t>
      </w:r>
      <w:proofErr w:type="spellStart"/>
      <w:r w:rsidR="00100F18">
        <w:rPr>
          <w:rFonts w:eastAsia="Times New Roman"/>
          <w:color w:val="000000"/>
          <w:u w:val="single"/>
          <w:lang w:val="uk-UA" w:eastAsia="ru-RU"/>
        </w:rPr>
        <w:t>к.т.н</w:t>
      </w:r>
      <w:proofErr w:type="spellEnd"/>
      <w:r w:rsidR="00100F18">
        <w:rPr>
          <w:rFonts w:eastAsia="Times New Roman"/>
          <w:color w:val="000000"/>
          <w:u w:val="single"/>
          <w:lang w:val="uk-UA" w:eastAsia="ru-RU"/>
        </w:rPr>
        <w:t xml:space="preserve">. доцент </w:t>
      </w:r>
      <w:proofErr w:type="spellStart"/>
      <w:r w:rsidR="00100F18">
        <w:rPr>
          <w:rFonts w:eastAsia="Times New Roman"/>
          <w:color w:val="000000"/>
          <w:u w:val="single"/>
          <w:lang w:val="uk-UA" w:eastAsia="ru-RU"/>
        </w:rPr>
        <w:t>Чередніков</w:t>
      </w:r>
      <w:proofErr w:type="spellEnd"/>
      <w:r w:rsidRPr="00D57125">
        <w:rPr>
          <w:rFonts w:eastAsia="Times New Roman"/>
          <w:color w:val="000000"/>
          <w:u w:val="single"/>
          <w:lang w:val="uk-UA" w:eastAsia="ru-RU"/>
        </w:rPr>
        <w:t xml:space="preserve"> В.</w:t>
      </w:r>
      <w:r>
        <w:rPr>
          <w:rFonts w:eastAsia="Times New Roman"/>
          <w:color w:val="000000"/>
          <w:u w:val="single"/>
          <w:lang w:val="uk-UA" w:eastAsia="ru-RU"/>
        </w:rPr>
        <w:t xml:space="preserve"> М.</w:t>
      </w:r>
    </w:p>
    <w:p w14:paraId="586EBCB6"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center"/>
        <w:rPr>
          <w:rFonts w:eastAsia="Times New Roman"/>
          <w:color w:val="000000"/>
          <w:sz w:val="18"/>
          <w:szCs w:val="18"/>
          <w:lang w:val="uk-UA" w:eastAsia="ru-RU"/>
        </w:rPr>
      </w:pPr>
      <w:r w:rsidRPr="00DD049C">
        <w:rPr>
          <w:rFonts w:eastAsia="Times New Roman"/>
          <w:color w:val="000000"/>
          <w:sz w:val="18"/>
          <w:szCs w:val="18"/>
          <w:lang w:val="uk-UA" w:eastAsia="ru-RU"/>
        </w:rPr>
        <w:t>(прізвище та ініціали)</w:t>
      </w:r>
    </w:p>
    <w:p w14:paraId="2B4A8A14"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both"/>
        <w:rPr>
          <w:rFonts w:eastAsia="Times New Roman"/>
          <w:color w:val="000000"/>
          <w:sz w:val="24"/>
          <w:szCs w:val="24"/>
          <w:lang w:val="uk-UA" w:eastAsia="ru-RU"/>
        </w:rPr>
      </w:pPr>
      <w:r w:rsidRPr="00DD049C">
        <w:rPr>
          <w:rFonts w:eastAsia="Times New Roman"/>
          <w:color w:val="000000"/>
          <w:lang w:val="uk-UA" w:eastAsia="ru-RU"/>
        </w:rPr>
        <w:t>Рецензент</w:t>
      </w:r>
      <w:r w:rsidRPr="00DD049C">
        <w:rPr>
          <w:rFonts w:eastAsia="Times New Roman"/>
          <w:color w:val="000000"/>
          <w:sz w:val="24"/>
          <w:szCs w:val="24"/>
          <w:lang w:val="uk-UA" w:eastAsia="ru-RU"/>
        </w:rPr>
        <w:t xml:space="preserve"> __________________________________</w:t>
      </w:r>
    </w:p>
    <w:p w14:paraId="659FF3AF"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center"/>
        <w:rPr>
          <w:rFonts w:eastAsia="Times New Roman"/>
          <w:color w:val="000000"/>
          <w:sz w:val="18"/>
          <w:szCs w:val="18"/>
          <w:lang w:val="uk-UA" w:eastAsia="ru-RU"/>
        </w:rPr>
      </w:pPr>
      <w:r w:rsidRPr="00DD049C">
        <w:rPr>
          <w:rFonts w:eastAsia="Times New Roman"/>
          <w:color w:val="000000"/>
          <w:sz w:val="18"/>
          <w:szCs w:val="18"/>
          <w:lang w:val="uk-UA" w:eastAsia="ru-RU"/>
        </w:rPr>
        <w:t>(прізвище та ініціали)</w:t>
      </w:r>
    </w:p>
    <w:p w14:paraId="44547949"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p>
    <w:p w14:paraId="77BDB0E5"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r>
        <w:rPr>
          <w:rFonts w:eastAsia="Times New Roman"/>
          <w:color w:val="000000"/>
          <w:lang w:val="uk-UA" w:eastAsia="ru-RU"/>
        </w:rPr>
        <w:t xml:space="preserve">          </w:t>
      </w:r>
    </w:p>
    <w:p w14:paraId="4338370E"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p>
    <w:p w14:paraId="5EA4E349"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p>
    <w:p w14:paraId="76B04121"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p>
    <w:p w14:paraId="62BF987B"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p>
    <w:p w14:paraId="6B498C82"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p>
    <w:p w14:paraId="7FA051A8"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p>
    <w:p w14:paraId="446992BE"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p>
    <w:p w14:paraId="212F4E7A"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olor w:val="000000"/>
          <w:lang w:val="uk-UA" w:eastAsia="ru-RU"/>
        </w:rPr>
      </w:pPr>
    </w:p>
    <w:p w14:paraId="2EE274CA" w14:textId="77777777" w:rsidR="00D57125" w:rsidRPr="00DD049C" w:rsidRDefault="00D57125" w:rsidP="00FE26D6">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olor w:val="000000"/>
          <w:lang w:val="uk-UA" w:eastAsia="ru-RU"/>
        </w:rPr>
      </w:pPr>
    </w:p>
    <w:p w14:paraId="40A73463" w14:textId="77777777" w:rsidR="00D57125" w:rsidRPr="00DD049C"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olor w:val="000000"/>
          <w:lang w:val="uk-UA" w:eastAsia="ru-RU"/>
        </w:rPr>
      </w:pPr>
    </w:p>
    <w:p w14:paraId="69918CFC" w14:textId="77777777" w:rsidR="004957E4" w:rsidRDefault="00D57125" w:rsidP="00D57125">
      <w:pPr>
        <w:jc w:val="center"/>
        <w:rPr>
          <w:rFonts w:eastAsia="Times New Roman"/>
          <w:lang w:val="uk-UA" w:eastAsia="ru-RU"/>
        </w:rPr>
        <w:sectPr w:rsidR="004957E4" w:rsidSect="00100F18">
          <w:headerReference w:type="default" r:id="rId8"/>
          <w:pgSz w:w="11906" w:h="16838"/>
          <w:pgMar w:top="1134" w:right="567" w:bottom="1134" w:left="1701" w:header="426" w:footer="709" w:gutter="0"/>
          <w:pgNumType w:start="3"/>
          <w:cols w:space="708"/>
          <w:titlePg/>
          <w:docGrid w:linePitch="381"/>
        </w:sectPr>
      </w:pPr>
      <w:r w:rsidRPr="00DD049C">
        <w:rPr>
          <w:rFonts w:eastAsia="Times New Roman"/>
          <w:lang w:val="uk-UA" w:eastAsia="ru-RU"/>
        </w:rPr>
        <w:t>Полтава – 202</w:t>
      </w:r>
      <w:r>
        <w:rPr>
          <w:rFonts w:eastAsia="Times New Roman"/>
          <w:lang w:val="uk-UA" w:eastAsia="ru-RU"/>
        </w:rPr>
        <w:t>6</w:t>
      </w:r>
    </w:p>
    <w:p w14:paraId="51170E59" w14:textId="77777777" w:rsidR="004549C7" w:rsidRPr="00231FA5" w:rsidRDefault="004549C7" w:rsidP="004549C7">
      <w:pPr>
        <w:jc w:val="center"/>
        <w:rPr>
          <w:rFonts w:eastAsia="Times New Roman"/>
          <w:b/>
          <w:lang w:val="uk-UA" w:eastAsia="uk-UA"/>
        </w:rPr>
      </w:pPr>
      <w:r w:rsidRPr="00231FA5">
        <w:rPr>
          <w:rFonts w:eastAsia="Times New Roman"/>
          <w:b/>
          <w:lang w:val="uk-UA" w:eastAsia="uk-UA"/>
        </w:rPr>
        <w:lastRenderedPageBreak/>
        <w:t>МІНІСТЕРСТВО ОСВІТИ І НАУКИ УКРАЇНИ</w:t>
      </w:r>
    </w:p>
    <w:p w14:paraId="7C8E4E69" w14:textId="77777777" w:rsidR="004549C7" w:rsidRDefault="004549C7" w:rsidP="004549C7">
      <w:pPr>
        <w:jc w:val="center"/>
        <w:rPr>
          <w:rFonts w:eastAsia="Times New Roman"/>
          <w:b/>
          <w:lang w:val="uk-UA" w:eastAsia="uk-UA"/>
        </w:rPr>
      </w:pPr>
      <w:r w:rsidRPr="00231FA5">
        <w:rPr>
          <w:rFonts w:eastAsia="Times New Roman"/>
          <w:b/>
          <w:lang w:eastAsia="uk-UA"/>
        </w:rPr>
        <w:t xml:space="preserve">НАЦІОНАЛЬНИЙ </w:t>
      </w:r>
      <w:r w:rsidRPr="00231FA5">
        <w:rPr>
          <w:rFonts w:eastAsia="Times New Roman"/>
          <w:b/>
          <w:lang w:val="uk-UA" w:eastAsia="uk-UA"/>
        </w:rPr>
        <w:t xml:space="preserve">УНІВЕРСИТЕТ </w:t>
      </w:r>
    </w:p>
    <w:p w14:paraId="7A63096D" w14:textId="77777777" w:rsidR="004549C7" w:rsidRPr="00231FA5" w:rsidRDefault="004549C7" w:rsidP="004549C7">
      <w:pPr>
        <w:jc w:val="center"/>
        <w:rPr>
          <w:rFonts w:eastAsia="Times New Roman"/>
          <w:b/>
          <w:lang w:val="uk-UA" w:eastAsia="uk-UA"/>
        </w:rPr>
      </w:pPr>
      <w:r>
        <w:rPr>
          <w:rFonts w:eastAsia="Times New Roman"/>
          <w:b/>
          <w:lang w:val="uk-UA" w:eastAsia="uk-UA"/>
        </w:rPr>
        <w:t xml:space="preserve">«ПОЛТАВСЬКА ПОЛІТЕХНІКА </w:t>
      </w:r>
      <w:r w:rsidRPr="00231FA5">
        <w:rPr>
          <w:rFonts w:eastAsia="Times New Roman"/>
          <w:b/>
          <w:lang w:val="uk-UA" w:eastAsia="uk-UA"/>
        </w:rPr>
        <w:t>ІМЕНІ ЮРІЯ КОНДРАТЮКА</w:t>
      </w:r>
      <w:r>
        <w:rPr>
          <w:rFonts w:eastAsia="Times New Roman"/>
          <w:b/>
          <w:lang w:val="uk-UA" w:eastAsia="uk-UA"/>
        </w:rPr>
        <w:t>»</w:t>
      </w:r>
    </w:p>
    <w:p w14:paraId="446DA165" w14:textId="77777777" w:rsidR="004549C7" w:rsidRPr="00231FA5" w:rsidRDefault="004549C7" w:rsidP="004549C7">
      <w:pPr>
        <w:jc w:val="center"/>
        <w:rPr>
          <w:rFonts w:eastAsia="Times New Roman"/>
          <w:b/>
          <w:lang w:val="uk-UA"/>
        </w:rPr>
      </w:pPr>
    </w:p>
    <w:p w14:paraId="3CD570D7" w14:textId="77777777" w:rsidR="004549C7" w:rsidRPr="00231FA5" w:rsidRDefault="004549C7" w:rsidP="004549C7">
      <w:pPr>
        <w:jc w:val="center"/>
        <w:rPr>
          <w:rFonts w:eastAsia="Times New Roman"/>
          <w:b/>
          <w:lang w:val="uk-UA"/>
        </w:rPr>
      </w:pPr>
      <w:r w:rsidRPr="00A02227">
        <w:rPr>
          <w:rFonts w:eastAsia="Times New Roman" w:hint="eastAsia"/>
          <w:b/>
          <w:lang w:val="uk-UA"/>
        </w:rPr>
        <w:t>НАВЧАЛЬНО</w:t>
      </w:r>
      <w:r w:rsidRPr="00A02227">
        <w:rPr>
          <w:rFonts w:eastAsia="Times New Roman"/>
          <w:b/>
          <w:lang w:val="uk-UA"/>
        </w:rPr>
        <w:t xml:space="preserve"> </w:t>
      </w:r>
      <w:r w:rsidRPr="00A02227">
        <w:rPr>
          <w:rFonts w:eastAsia="Times New Roman" w:hint="eastAsia"/>
          <w:b/>
          <w:lang w:val="uk-UA"/>
        </w:rPr>
        <w:t>НАУКОВИЙ</w:t>
      </w:r>
      <w:r w:rsidRPr="00A02227">
        <w:rPr>
          <w:rFonts w:eastAsia="Times New Roman"/>
          <w:b/>
          <w:lang w:val="uk-UA"/>
        </w:rPr>
        <w:t xml:space="preserve"> </w:t>
      </w:r>
      <w:r w:rsidRPr="00A02227">
        <w:rPr>
          <w:rFonts w:eastAsia="Times New Roman" w:hint="eastAsia"/>
          <w:b/>
          <w:lang w:val="uk-UA"/>
        </w:rPr>
        <w:t>ІНСТИТУТ</w:t>
      </w:r>
      <w:r w:rsidRPr="00A02227">
        <w:rPr>
          <w:rFonts w:eastAsia="Times New Roman"/>
          <w:b/>
          <w:lang w:val="uk-UA"/>
        </w:rPr>
        <w:t xml:space="preserve"> </w:t>
      </w:r>
      <w:r w:rsidRPr="00A02227">
        <w:rPr>
          <w:rFonts w:eastAsia="Times New Roman" w:hint="eastAsia"/>
          <w:b/>
          <w:lang w:val="uk-UA"/>
        </w:rPr>
        <w:t>ІНФОРМАЦІЙНИХ</w:t>
      </w:r>
      <w:r w:rsidRPr="00A02227">
        <w:rPr>
          <w:rFonts w:eastAsia="Times New Roman"/>
          <w:b/>
          <w:lang w:val="uk-UA"/>
        </w:rPr>
        <w:t xml:space="preserve"> </w:t>
      </w:r>
      <w:r w:rsidRPr="00A02227">
        <w:rPr>
          <w:rFonts w:eastAsia="Times New Roman" w:hint="eastAsia"/>
          <w:b/>
          <w:lang w:val="uk-UA"/>
        </w:rPr>
        <w:t>ТЕХНОЛОГІЙ</w:t>
      </w:r>
      <w:r w:rsidRPr="00A02227">
        <w:rPr>
          <w:rFonts w:eastAsia="Times New Roman"/>
          <w:b/>
          <w:lang w:val="uk-UA"/>
        </w:rPr>
        <w:t xml:space="preserve"> </w:t>
      </w:r>
      <w:r>
        <w:rPr>
          <w:rFonts w:eastAsia="Times New Roman"/>
          <w:b/>
          <w:lang w:val="uk-UA"/>
        </w:rPr>
        <w:t>ТА РОБОТОТЕХНІКИ</w:t>
      </w:r>
      <w:r w:rsidRPr="00A02227">
        <w:rPr>
          <w:rFonts w:eastAsia="Times New Roman"/>
          <w:b/>
          <w:lang w:val="uk-UA"/>
        </w:rPr>
        <w:t xml:space="preserve"> </w:t>
      </w:r>
    </w:p>
    <w:p w14:paraId="6356B714" w14:textId="77777777" w:rsidR="004549C7" w:rsidRPr="00231FA5" w:rsidRDefault="004549C7" w:rsidP="004549C7">
      <w:pPr>
        <w:rPr>
          <w:rFonts w:eastAsia="Times New Roman"/>
          <w:b/>
          <w:lang w:val="uk-UA" w:eastAsia="uk-UA"/>
        </w:rPr>
      </w:pPr>
    </w:p>
    <w:p w14:paraId="10BA6557" w14:textId="77777777" w:rsidR="004549C7" w:rsidRPr="00231FA5" w:rsidRDefault="004549C7" w:rsidP="004549C7">
      <w:pPr>
        <w:jc w:val="center"/>
        <w:rPr>
          <w:rFonts w:eastAsia="Times New Roman"/>
          <w:b/>
          <w:lang w:val="uk-UA" w:eastAsia="uk-UA"/>
        </w:rPr>
      </w:pPr>
      <w:r w:rsidRPr="00231FA5">
        <w:rPr>
          <w:rFonts w:eastAsia="Times New Roman"/>
          <w:b/>
          <w:lang w:val="uk-UA" w:eastAsia="uk-UA"/>
        </w:rPr>
        <w:t>КАФЕДРА КОМП’ЮТЕРНИХ ТА ІНФОРМАЦІЙНИХ ТЕХНОЛОГІЙ І СИСТЕМ</w:t>
      </w:r>
    </w:p>
    <w:p w14:paraId="0FDA8348" w14:textId="77777777" w:rsidR="009939CD" w:rsidRDefault="009939CD" w:rsidP="00D57125">
      <w:pPr>
        <w:jc w:val="center"/>
        <w:rPr>
          <w:rFonts w:eastAsia="Times New Roman"/>
          <w:lang w:val="uk-UA" w:eastAsia="ru-RU"/>
        </w:rPr>
      </w:pPr>
    </w:p>
    <w:p w14:paraId="4CEB0B91" w14:textId="77777777" w:rsidR="00D57125" w:rsidRDefault="00D57125" w:rsidP="00D57125">
      <w:pPr>
        <w:jc w:val="center"/>
        <w:rPr>
          <w:rFonts w:eastAsia="Times New Roman"/>
          <w:lang w:val="uk-UA" w:eastAsia="ru-RU"/>
        </w:rPr>
      </w:pPr>
    </w:p>
    <w:p w14:paraId="70278C2B" w14:textId="485706C3" w:rsidR="00D57125" w:rsidRDefault="00D57125" w:rsidP="00D57125">
      <w:pPr>
        <w:spacing w:line="240" w:lineRule="auto"/>
        <w:jc w:val="center"/>
        <w:rPr>
          <w:rFonts w:eastAsia="Times New Roman"/>
          <w:b/>
          <w:lang w:val="uk-UA"/>
        </w:rPr>
      </w:pPr>
      <w:r w:rsidRPr="00E9741D">
        <w:rPr>
          <w:rFonts w:eastAsia="Times New Roman"/>
          <w:b/>
          <w:bCs/>
          <w:lang w:val="uk-UA"/>
        </w:rPr>
        <w:t>КВАЛІФІКАЦІЙНА</w:t>
      </w:r>
      <w:r w:rsidRPr="00E9741D">
        <w:rPr>
          <w:rFonts w:eastAsia="Times New Roman"/>
          <w:b/>
          <w:bCs/>
          <w:spacing w:val="-6"/>
          <w:lang w:val="uk-UA"/>
        </w:rPr>
        <w:t xml:space="preserve"> </w:t>
      </w:r>
      <w:r w:rsidRPr="00E9741D">
        <w:rPr>
          <w:rFonts w:eastAsia="Times New Roman"/>
          <w:b/>
          <w:bCs/>
          <w:lang w:val="uk-UA"/>
        </w:rPr>
        <w:t>РОБОТА</w:t>
      </w:r>
      <w:r w:rsidRPr="00E9741D">
        <w:rPr>
          <w:rFonts w:eastAsia="Times New Roman"/>
          <w:b/>
          <w:bCs/>
          <w:spacing w:val="-2"/>
          <w:lang w:val="uk-UA"/>
        </w:rPr>
        <w:t xml:space="preserve"> </w:t>
      </w:r>
      <w:r w:rsidRPr="00E9741D">
        <w:rPr>
          <w:rFonts w:eastAsia="Times New Roman"/>
          <w:b/>
          <w:bCs/>
          <w:lang w:val="uk-UA"/>
        </w:rPr>
        <w:t>МАГІСТРА</w:t>
      </w:r>
      <w:r w:rsidRPr="00E9741D">
        <w:rPr>
          <w:rFonts w:eastAsia="Times New Roman"/>
          <w:b/>
          <w:bCs/>
          <w:lang w:val="uk-UA"/>
        </w:rPr>
        <w:br/>
      </w:r>
      <w:r w:rsidR="00100F18">
        <w:rPr>
          <w:rFonts w:eastAsia="Times New Roman"/>
          <w:b/>
          <w:lang w:val="uk-UA"/>
        </w:rPr>
        <w:t>спеціальність 123«Комп’ютерна інженерія</w:t>
      </w:r>
      <w:r w:rsidRPr="00E9741D">
        <w:rPr>
          <w:rFonts w:eastAsia="Times New Roman"/>
          <w:b/>
          <w:lang w:val="uk-UA"/>
        </w:rPr>
        <w:t>»</w:t>
      </w:r>
      <w:r w:rsidRPr="00E9741D">
        <w:rPr>
          <w:rFonts w:eastAsia="Times New Roman"/>
          <w:b/>
          <w:spacing w:val="-67"/>
          <w:lang w:val="uk-UA"/>
        </w:rPr>
        <w:t xml:space="preserve"> </w:t>
      </w:r>
      <w:r w:rsidRPr="00E9741D">
        <w:rPr>
          <w:rFonts w:eastAsia="Times New Roman"/>
          <w:b/>
          <w:lang w:val="uk-UA"/>
        </w:rPr>
        <w:t>на тему</w:t>
      </w:r>
    </w:p>
    <w:p w14:paraId="4DAB549C" w14:textId="77777777" w:rsidR="004549C7" w:rsidRPr="00E9741D" w:rsidRDefault="004549C7" w:rsidP="00D57125">
      <w:pPr>
        <w:spacing w:line="240" w:lineRule="auto"/>
        <w:jc w:val="center"/>
        <w:rPr>
          <w:rFonts w:eastAsia="Times New Roman"/>
          <w:b/>
          <w:bCs/>
          <w:lang w:val="uk-UA"/>
        </w:rPr>
      </w:pPr>
    </w:p>
    <w:p w14:paraId="38394D4D" w14:textId="77777777" w:rsidR="00D57125" w:rsidRPr="00E9741D" w:rsidRDefault="00D57125" w:rsidP="00D5712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b/>
          <w:lang w:val="uk-UA" w:eastAsia="ru-RU"/>
        </w:rPr>
      </w:pPr>
      <w:r w:rsidRPr="00E9741D">
        <w:rPr>
          <w:rFonts w:eastAsia="Times New Roman"/>
          <w:b/>
          <w:bCs/>
          <w:lang w:val="uk-UA"/>
        </w:rPr>
        <w:t>«</w:t>
      </w:r>
      <w:r w:rsidR="00E9741D" w:rsidRPr="00E9741D">
        <w:rPr>
          <w:b/>
          <w:bCs/>
          <w:iCs/>
          <w:lang w:val="uk-UA"/>
        </w:rPr>
        <w:t>ПРОЕКТУВАННЯ СИСТЕМИ ЗАХИСТУ КОМП’ЮТЕРНОЇ МЕРЕЖІ ПІДПРИЄМСТВА</w:t>
      </w:r>
      <w:r w:rsidRPr="00E9741D">
        <w:rPr>
          <w:rFonts w:eastAsia="Times New Roman"/>
          <w:b/>
          <w:bCs/>
          <w:lang w:val="uk-UA"/>
        </w:rPr>
        <w:t>»</w:t>
      </w:r>
    </w:p>
    <w:p w14:paraId="09574A3C" w14:textId="77777777" w:rsidR="00D57125" w:rsidRPr="00E9741D" w:rsidRDefault="00D57125" w:rsidP="00D57125">
      <w:pPr>
        <w:widowControl w:val="0"/>
        <w:autoSpaceDE w:val="0"/>
        <w:autoSpaceDN w:val="0"/>
        <w:spacing w:line="240" w:lineRule="auto"/>
        <w:rPr>
          <w:rFonts w:eastAsia="Times New Roman"/>
          <w:b/>
          <w:sz w:val="30"/>
          <w:lang w:val="uk-UA"/>
        </w:rPr>
      </w:pPr>
    </w:p>
    <w:p w14:paraId="74C7894E" w14:textId="77777777" w:rsidR="00D57125" w:rsidRPr="00E9741D" w:rsidRDefault="00D57125" w:rsidP="00D57125">
      <w:pPr>
        <w:widowControl w:val="0"/>
        <w:autoSpaceDE w:val="0"/>
        <w:autoSpaceDN w:val="0"/>
        <w:spacing w:before="8" w:line="240" w:lineRule="auto"/>
        <w:rPr>
          <w:rFonts w:eastAsia="Times New Roman"/>
          <w:b/>
          <w:sz w:val="25"/>
          <w:lang w:val="uk-UA"/>
        </w:rPr>
      </w:pPr>
    </w:p>
    <w:p w14:paraId="25EB674E" w14:textId="77777777" w:rsidR="00D57125" w:rsidRPr="00E9741D" w:rsidRDefault="00D57125" w:rsidP="00D57125">
      <w:pPr>
        <w:widowControl w:val="0"/>
        <w:autoSpaceDE w:val="0"/>
        <w:autoSpaceDN w:val="0"/>
        <w:spacing w:line="240" w:lineRule="auto"/>
        <w:ind w:left="105" w:right="256"/>
        <w:jc w:val="center"/>
        <w:rPr>
          <w:rFonts w:eastAsia="Times New Roman"/>
          <w:b/>
          <w:lang w:val="uk-UA"/>
        </w:rPr>
      </w:pPr>
      <w:r w:rsidRPr="00E9741D">
        <w:rPr>
          <w:rFonts w:eastAsia="Times New Roman"/>
          <w:b/>
          <w:lang w:val="uk-UA"/>
        </w:rPr>
        <w:t>Студента</w:t>
      </w:r>
      <w:r w:rsidRPr="00E9741D">
        <w:rPr>
          <w:rFonts w:eastAsia="Times New Roman"/>
          <w:b/>
          <w:spacing w:val="-5"/>
          <w:lang w:val="uk-UA"/>
        </w:rPr>
        <w:t xml:space="preserve"> </w:t>
      </w:r>
      <w:r w:rsidRPr="00E9741D">
        <w:rPr>
          <w:rFonts w:eastAsia="Times New Roman"/>
          <w:b/>
          <w:lang w:val="uk-UA"/>
        </w:rPr>
        <w:t>групи</w:t>
      </w:r>
      <w:r w:rsidRPr="00E9741D">
        <w:rPr>
          <w:rFonts w:eastAsia="Times New Roman"/>
          <w:b/>
          <w:spacing w:val="-6"/>
          <w:lang w:val="uk-UA"/>
        </w:rPr>
        <w:t xml:space="preserve"> </w:t>
      </w:r>
      <w:r w:rsidR="00E9741D" w:rsidRPr="00E9741D">
        <w:rPr>
          <w:rFonts w:eastAsia="Times New Roman"/>
          <w:b/>
          <w:lang w:val="uk-UA"/>
        </w:rPr>
        <w:t>601-ТК</w:t>
      </w:r>
    </w:p>
    <w:p w14:paraId="52E6D973" w14:textId="77777777" w:rsidR="00E9741D" w:rsidRPr="00E9741D" w:rsidRDefault="00E9741D" w:rsidP="00D57125">
      <w:pPr>
        <w:widowControl w:val="0"/>
        <w:autoSpaceDE w:val="0"/>
        <w:autoSpaceDN w:val="0"/>
        <w:spacing w:line="240" w:lineRule="auto"/>
        <w:ind w:left="105" w:right="256"/>
        <w:jc w:val="center"/>
        <w:rPr>
          <w:rFonts w:eastAsia="Times New Roman"/>
          <w:b/>
          <w:lang w:val="uk-UA"/>
        </w:rPr>
      </w:pPr>
      <w:r w:rsidRPr="00E9741D">
        <w:rPr>
          <w:rFonts w:eastAsia="Times New Roman"/>
          <w:b/>
          <w:lang w:val="uk-UA"/>
        </w:rPr>
        <w:t>Степанова Віктора Олеговича</w:t>
      </w:r>
    </w:p>
    <w:p w14:paraId="7D3100DE" w14:textId="77777777" w:rsidR="00D57125" w:rsidRPr="00E9741D" w:rsidRDefault="00D57125" w:rsidP="00D57125">
      <w:pPr>
        <w:widowControl w:val="0"/>
        <w:autoSpaceDE w:val="0"/>
        <w:autoSpaceDN w:val="0"/>
        <w:spacing w:line="240" w:lineRule="auto"/>
        <w:rPr>
          <w:rFonts w:eastAsia="Times New Roman"/>
          <w:b/>
          <w:sz w:val="30"/>
          <w:lang w:val="uk-UA"/>
        </w:rPr>
      </w:pPr>
    </w:p>
    <w:p w14:paraId="5BFB3AA9" w14:textId="77777777" w:rsidR="00D57125" w:rsidRPr="00E9741D" w:rsidRDefault="00D57125" w:rsidP="00D57125">
      <w:pPr>
        <w:widowControl w:val="0"/>
        <w:autoSpaceDE w:val="0"/>
        <w:autoSpaceDN w:val="0"/>
        <w:spacing w:before="5" w:line="240" w:lineRule="auto"/>
        <w:rPr>
          <w:rFonts w:eastAsia="Times New Roman"/>
          <w:b/>
          <w:sz w:val="25"/>
          <w:lang w:val="uk-UA"/>
        </w:rPr>
      </w:pPr>
    </w:p>
    <w:p w14:paraId="50064288" w14:textId="77777777" w:rsidR="00D57125" w:rsidRPr="00E9741D" w:rsidRDefault="00D57125" w:rsidP="00D57125">
      <w:pPr>
        <w:widowControl w:val="0"/>
        <w:autoSpaceDE w:val="0"/>
        <w:autoSpaceDN w:val="0"/>
        <w:spacing w:line="240" w:lineRule="auto"/>
        <w:ind w:left="5670" w:right="849"/>
        <w:rPr>
          <w:rFonts w:eastAsia="Times New Roman"/>
          <w:spacing w:val="1"/>
          <w:lang w:val="uk-UA"/>
        </w:rPr>
      </w:pPr>
      <w:bookmarkStart w:id="0" w:name="_Hlk74928572"/>
      <w:r w:rsidRPr="00E9741D">
        <w:rPr>
          <w:rFonts w:eastAsia="Times New Roman"/>
          <w:lang w:val="uk-UA"/>
        </w:rPr>
        <w:t>Керівник роботи</w:t>
      </w:r>
      <w:r w:rsidRPr="00E9741D">
        <w:rPr>
          <w:rFonts w:eastAsia="Times New Roman"/>
          <w:spacing w:val="1"/>
          <w:lang w:val="uk-UA"/>
        </w:rPr>
        <w:t xml:space="preserve"> </w:t>
      </w:r>
    </w:p>
    <w:p w14:paraId="1B332CC8" w14:textId="77777777" w:rsidR="00D57125" w:rsidRPr="00E9741D" w:rsidRDefault="00100F18" w:rsidP="00D57125">
      <w:pPr>
        <w:widowControl w:val="0"/>
        <w:autoSpaceDE w:val="0"/>
        <w:autoSpaceDN w:val="0"/>
        <w:spacing w:line="240" w:lineRule="auto"/>
        <w:ind w:left="5670" w:right="849"/>
        <w:rPr>
          <w:rFonts w:eastAsia="Times New Roman"/>
          <w:lang w:val="uk-UA"/>
        </w:rPr>
      </w:pPr>
      <w:proofErr w:type="spellStart"/>
      <w:r>
        <w:rPr>
          <w:rFonts w:eastAsia="Times New Roman"/>
          <w:lang w:val="uk-UA"/>
        </w:rPr>
        <w:t>к.т.н</w:t>
      </w:r>
      <w:proofErr w:type="spellEnd"/>
      <w:r>
        <w:rPr>
          <w:rFonts w:eastAsia="Times New Roman"/>
          <w:lang w:val="uk-UA"/>
        </w:rPr>
        <w:t>, доцент</w:t>
      </w:r>
    </w:p>
    <w:p w14:paraId="1549B22D" w14:textId="77777777" w:rsidR="00D57125" w:rsidRPr="00E9741D" w:rsidRDefault="00E9741D" w:rsidP="00D57125">
      <w:pPr>
        <w:widowControl w:val="0"/>
        <w:autoSpaceDE w:val="0"/>
        <w:autoSpaceDN w:val="0"/>
        <w:spacing w:line="240" w:lineRule="auto"/>
        <w:ind w:left="5670" w:right="849"/>
        <w:rPr>
          <w:rFonts w:eastAsia="Times New Roman"/>
          <w:lang w:val="uk-UA"/>
        </w:rPr>
      </w:pPr>
      <w:proofErr w:type="spellStart"/>
      <w:r w:rsidRPr="00E9741D">
        <w:rPr>
          <w:rFonts w:eastAsia="Times New Roman"/>
          <w:lang w:val="uk-UA"/>
        </w:rPr>
        <w:t>Чередніков</w:t>
      </w:r>
      <w:proofErr w:type="spellEnd"/>
      <w:r w:rsidRPr="00E9741D">
        <w:rPr>
          <w:rFonts w:eastAsia="Times New Roman"/>
          <w:lang w:val="uk-UA"/>
        </w:rPr>
        <w:t xml:space="preserve"> В. М.</w:t>
      </w:r>
    </w:p>
    <w:p w14:paraId="474520B2" w14:textId="77777777" w:rsidR="00D57125" w:rsidRPr="00E9741D" w:rsidRDefault="00D57125" w:rsidP="00D57125">
      <w:pPr>
        <w:widowControl w:val="0"/>
        <w:autoSpaceDE w:val="0"/>
        <w:autoSpaceDN w:val="0"/>
        <w:spacing w:before="8" w:line="240" w:lineRule="auto"/>
        <w:rPr>
          <w:rFonts w:eastAsia="Times New Roman"/>
          <w:sz w:val="36"/>
          <w:lang w:val="uk-UA"/>
        </w:rPr>
      </w:pPr>
    </w:p>
    <w:p w14:paraId="420416EB" w14:textId="77777777" w:rsidR="00D57125" w:rsidRPr="00E9741D" w:rsidRDefault="00D57125" w:rsidP="00D57125">
      <w:pPr>
        <w:pStyle w:val="Default"/>
        <w:ind w:left="4962" w:firstLine="708"/>
        <w:rPr>
          <w:bCs/>
          <w:sz w:val="28"/>
          <w:szCs w:val="28"/>
          <w:lang w:val="uk-UA"/>
        </w:rPr>
      </w:pPr>
    </w:p>
    <w:p w14:paraId="31F00F70" w14:textId="77777777" w:rsidR="00D57125" w:rsidRPr="00E9741D" w:rsidRDefault="00D57125" w:rsidP="00D57125">
      <w:pPr>
        <w:pStyle w:val="Default"/>
        <w:ind w:left="4962" w:firstLine="708"/>
        <w:rPr>
          <w:bCs/>
          <w:sz w:val="28"/>
          <w:szCs w:val="28"/>
          <w:lang w:val="uk-UA"/>
        </w:rPr>
      </w:pPr>
    </w:p>
    <w:p w14:paraId="618CFBE6" w14:textId="77777777" w:rsidR="00D57125" w:rsidRPr="00E9741D" w:rsidRDefault="00D57125" w:rsidP="00D57125">
      <w:pPr>
        <w:pStyle w:val="Default"/>
        <w:ind w:left="4962" w:firstLine="708"/>
        <w:rPr>
          <w:sz w:val="28"/>
          <w:szCs w:val="28"/>
          <w:lang w:val="uk-UA"/>
        </w:rPr>
      </w:pPr>
      <w:r w:rsidRPr="00E9741D">
        <w:rPr>
          <w:bCs/>
          <w:sz w:val="28"/>
          <w:szCs w:val="28"/>
          <w:lang w:val="uk-UA"/>
        </w:rPr>
        <w:t xml:space="preserve">Завідувач кафедри </w:t>
      </w:r>
    </w:p>
    <w:p w14:paraId="78A899F1" w14:textId="77777777" w:rsidR="00D57125" w:rsidRPr="00DD049C" w:rsidRDefault="00D57125" w:rsidP="00D57125">
      <w:pPr>
        <w:pStyle w:val="Default"/>
        <w:ind w:left="4962" w:firstLine="708"/>
        <w:rPr>
          <w:bCs/>
          <w:sz w:val="28"/>
          <w:szCs w:val="28"/>
          <w:lang w:val="uk-UA"/>
        </w:rPr>
      </w:pPr>
      <w:r w:rsidRPr="00E9741D">
        <w:rPr>
          <w:bCs/>
          <w:sz w:val="28"/>
          <w:szCs w:val="28"/>
          <w:lang w:val="uk-UA"/>
        </w:rPr>
        <w:t>кандидат фізико</w:t>
      </w:r>
      <w:r w:rsidRPr="00DD049C">
        <w:rPr>
          <w:bCs/>
          <w:sz w:val="28"/>
          <w:szCs w:val="28"/>
          <w:lang w:val="uk-UA"/>
        </w:rPr>
        <w:t xml:space="preserve">-математичних </w:t>
      </w:r>
    </w:p>
    <w:p w14:paraId="7726A843" w14:textId="77777777" w:rsidR="00D57125" w:rsidRPr="00DD049C" w:rsidRDefault="00D57125" w:rsidP="00D57125">
      <w:pPr>
        <w:pStyle w:val="Default"/>
        <w:ind w:left="4962" w:firstLine="708"/>
        <w:rPr>
          <w:sz w:val="28"/>
          <w:szCs w:val="28"/>
          <w:lang w:val="uk-UA"/>
        </w:rPr>
      </w:pPr>
      <w:r w:rsidRPr="00DD049C">
        <w:rPr>
          <w:bCs/>
          <w:sz w:val="28"/>
          <w:szCs w:val="28"/>
          <w:lang w:val="uk-UA"/>
        </w:rPr>
        <w:t xml:space="preserve">наук, </w:t>
      </w:r>
      <w:proofErr w:type="spellStart"/>
      <w:r w:rsidRPr="00DD049C">
        <w:rPr>
          <w:bCs/>
          <w:sz w:val="28"/>
          <w:szCs w:val="28"/>
          <w:lang w:val="uk-UA"/>
        </w:rPr>
        <w:t>Двірна</w:t>
      </w:r>
      <w:proofErr w:type="spellEnd"/>
      <w:r w:rsidRPr="00DD049C">
        <w:rPr>
          <w:bCs/>
          <w:sz w:val="28"/>
          <w:szCs w:val="28"/>
          <w:lang w:val="uk-UA"/>
        </w:rPr>
        <w:t xml:space="preserve"> О.А.</w:t>
      </w:r>
    </w:p>
    <w:p w14:paraId="2111F9F8" w14:textId="77777777" w:rsidR="00D57125" w:rsidRPr="00DD049C" w:rsidRDefault="00D57125" w:rsidP="00D57125">
      <w:pPr>
        <w:widowControl w:val="0"/>
        <w:autoSpaceDE w:val="0"/>
        <w:autoSpaceDN w:val="0"/>
        <w:spacing w:line="240" w:lineRule="auto"/>
        <w:jc w:val="both"/>
        <w:rPr>
          <w:rFonts w:eastAsia="Times New Roman"/>
          <w:b/>
          <w:color w:val="FF0000"/>
          <w:lang w:val="uk-UA" w:eastAsia="uk-UA"/>
        </w:rPr>
      </w:pPr>
    </w:p>
    <w:bookmarkEnd w:id="0"/>
    <w:p w14:paraId="76C6C6B7" w14:textId="77777777" w:rsidR="00D57125" w:rsidRDefault="00D57125" w:rsidP="00D57125">
      <w:pPr>
        <w:widowControl w:val="0"/>
        <w:autoSpaceDE w:val="0"/>
        <w:autoSpaceDN w:val="0"/>
        <w:spacing w:before="3" w:line="240" w:lineRule="auto"/>
        <w:rPr>
          <w:rFonts w:eastAsia="Times New Roman"/>
          <w:sz w:val="43"/>
          <w:lang w:val="uk-UA"/>
        </w:rPr>
      </w:pPr>
    </w:p>
    <w:p w14:paraId="42C24BB3" w14:textId="77777777" w:rsidR="00D57125" w:rsidRDefault="00D57125" w:rsidP="00D57125">
      <w:pPr>
        <w:widowControl w:val="0"/>
        <w:autoSpaceDE w:val="0"/>
        <w:autoSpaceDN w:val="0"/>
        <w:spacing w:before="3" w:line="240" w:lineRule="auto"/>
        <w:rPr>
          <w:rFonts w:eastAsia="Times New Roman"/>
          <w:sz w:val="43"/>
          <w:lang w:val="uk-UA"/>
        </w:rPr>
      </w:pPr>
    </w:p>
    <w:p w14:paraId="32DED730" w14:textId="77777777" w:rsidR="00D57125" w:rsidRDefault="00D57125" w:rsidP="00D57125">
      <w:pPr>
        <w:widowControl w:val="0"/>
        <w:autoSpaceDE w:val="0"/>
        <w:autoSpaceDN w:val="0"/>
        <w:spacing w:before="3" w:line="240" w:lineRule="auto"/>
        <w:rPr>
          <w:rFonts w:eastAsia="Times New Roman"/>
          <w:sz w:val="43"/>
          <w:lang w:val="uk-UA"/>
        </w:rPr>
      </w:pPr>
    </w:p>
    <w:p w14:paraId="29F21904" w14:textId="77777777" w:rsidR="00D57125" w:rsidRPr="00DD049C" w:rsidRDefault="00D57125" w:rsidP="00E9741D">
      <w:pPr>
        <w:widowControl w:val="0"/>
        <w:tabs>
          <w:tab w:val="center" w:pos="4747"/>
          <w:tab w:val="left" w:pos="6300"/>
        </w:tabs>
        <w:autoSpaceDE w:val="0"/>
        <w:autoSpaceDN w:val="0"/>
        <w:spacing w:line="240" w:lineRule="auto"/>
        <w:ind w:right="144"/>
        <w:jc w:val="center"/>
        <w:rPr>
          <w:rFonts w:eastAsia="Times New Roman"/>
          <w:lang w:val="uk-UA"/>
        </w:rPr>
        <w:sectPr w:rsidR="00D57125" w:rsidRPr="00DD049C" w:rsidSect="00100F18">
          <w:pgSz w:w="11906" w:h="16838"/>
          <w:pgMar w:top="1134" w:right="567" w:bottom="1134" w:left="1701" w:header="426" w:footer="709" w:gutter="0"/>
          <w:pgNumType w:start="3"/>
          <w:cols w:space="708"/>
          <w:titlePg/>
          <w:docGrid w:linePitch="381"/>
        </w:sectPr>
      </w:pPr>
      <w:r w:rsidRPr="00DD049C">
        <w:rPr>
          <w:rFonts w:eastAsia="Times New Roman"/>
          <w:lang w:val="uk-UA"/>
        </w:rPr>
        <w:t>Полтава</w:t>
      </w:r>
      <w:r w:rsidRPr="00DD049C">
        <w:rPr>
          <w:rFonts w:eastAsia="Times New Roman"/>
          <w:spacing w:val="-1"/>
          <w:lang w:val="uk-UA"/>
        </w:rPr>
        <w:t xml:space="preserve"> </w:t>
      </w:r>
      <w:r w:rsidRPr="00DD049C">
        <w:rPr>
          <w:rFonts w:eastAsia="Times New Roman"/>
          <w:lang w:val="uk-UA"/>
        </w:rPr>
        <w:t>–</w:t>
      </w:r>
      <w:r w:rsidRPr="00DD049C">
        <w:rPr>
          <w:rFonts w:eastAsia="Times New Roman"/>
          <w:spacing w:val="-2"/>
          <w:lang w:val="uk-UA"/>
        </w:rPr>
        <w:t xml:space="preserve"> </w:t>
      </w:r>
      <w:r w:rsidRPr="00DD049C">
        <w:rPr>
          <w:rFonts w:eastAsia="Times New Roman"/>
          <w:lang w:val="uk-UA"/>
        </w:rPr>
        <w:t>202</w:t>
      </w:r>
      <w:r w:rsidR="00E9741D">
        <w:rPr>
          <w:rFonts w:eastAsia="Times New Roman"/>
          <w:lang w:val="uk-UA"/>
        </w:rPr>
        <w:t>6</w:t>
      </w:r>
    </w:p>
    <w:p w14:paraId="47B67A5B" w14:textId="33FD06BF" w:rsidR="00E9741D" w:rsidRDefault="00E9741D" w:rsidP="00E9741D">
      <w:pPr>
        <w:jc w:val="center"/>
        <w:rPr>
          <w:b/>
          <w:bCs/>
          <w:lang w:val="uk-UA"/>
        </w:rPr>
      </w:pPr>
      <w:r w:rsidRPr="004549C7">
        <w:rPr>
          <w:b/>
          <w:bCs/>
          <w:lang w:val="uk-UA"/>
        </w:rPr>
        <w:lastRenderedPageBreak/>
        <w:t>РЕФЕРАТ</w:t>
      </w:r>
    </w:p>
    <w:p w14:paraId="0CF8ADBF" w14:textId="77777777" w:rsidR="004549C7" w:rsidRPr="004549C7" w:rsidRDefault="004549C7" w:rsidP="00E9741D">
      <w:pPr>
        <w:jc w:val="center"/>
        <w:rPr>
          <w:b/>
          <w:bCs/>
          <w:lang w:val="uk-UA"/>
        </w:rPr>
      </w:pPr>
    </w:p>
    <w:p w14:paraId="3E80CEF9" w14:textId="5B1C0529" w:rsidR="00E9741D" w:rsidRPr="00156DC9" w:rsidRDefault="00E9741D" w:rsidP="004549C7">
      <w:pPr>
        <w:ind w:firstLine="709"/>
        <w:jc w:val="both"/>
        <w:rPr>
          <w:lang w:val="uk-UA"/>
        </w:rPr>
      </w:pPr>
      <w:r w:rsidRPr="00156DC9">
        <w:rPr>
          <w:lang w:val="uk-UA"/>
        </w:rPr>
        <w:t>Ква</w:t>
      </w:r>
      <w:r w:rsidR="00F46E57" w:rsidRPr="00156DC9">
        <w:rPr>
          <w:lang w:val="uk-UA"/>
        </w:rPr>
        <w:t xml:space="preserve">ліфікаційна робота магістра: </w:t>
      </w:r>
      <w:r w:rsidRPr="00156DC9">
        <w:rPr>
          <w:lang w:val="uk-UA"/>
        </w:rPr>
        <w:t xml:space="preserve"> </w:t>
      </w:r>
      <w:r w:rsidR="00014020">
        <w:rPr>
          <w:lang w:val="uk-UA"/>
        </w:rPr>
        <w:t>11</w:t>
      </w:r>
      <w:r w:rsidR="00D9672F">
        <w:rPr>
          <w:lang w:val="uk-UA"/>
        </w:rPr>
        <w:t>1</w:t>
      </w:r>
      <w:r w:rsidR="00156DC9">
        <w:rPr>
          <w:lang w:val="uk-UA"/>
        </w:rPr>
        <w:t xml:space="preserve"> </w:t>
      </w:r>
      <w:r w:rsidRPr="00156DC9">
        <w:rPr>
          <w:lang w:val="uk-UA"/>
        </w:rPr>
        <w:t>с.</w:t>
      </w:r>
      <w:r w:rsidR="00F46E57" w:rsidRPr="00156DC9">
        <w:rPr>
          <w:lang w:val="uk-UA"/>
        </w:rPr>
        <w:t>,</w:t>
      </w:r>
      <w:r w:rsidR="00156DC9">
        <w:rPr>
          <w:lang w:val="uk-UA"/>
        </w:rPr>
        <w:t xml:space="preserve"> 4 таблиці,</w:t>
      </w:r>
      <w:r w:rsidR="00F46E57" w:rsidRPr="00156DC9">
        <w:rPr>
          <w:lang w:val="uk-UA"/>
        </w:rPr>
        <w:t xml:space="preserve"> </w:t>
      </w:r>
      <w:r w:rsidR="004662D6">
        <w:rPr>
          <w:lang w:val="uk-UA"/>
        </w:rPr>
        <w:t>1</w:t>
      </w:r>
      <w:r w:rsidR="004662D6" w:rsidRPr="004662D6">
        <w:t>9</w:t>
      </w:r>
      <w:r w:rsidRPr="00156DC9">
        <w:rPr>
          <w:lang w:val="uk-UA"/>
        </w:rPr>
        <w:t xml:space="preserve"> джерел.</w:t>
      </w:r>
    </w:p>
    <w:p w14:paraId="4B97375A" w14:textId="77777777" w:rsidR="00E9741D" w:rsidRPr="003E1F54" w:rsidRDefault="00E9741D" w:rsidP="004549C7">
      <w:pPr>
        <w:ind w:firstLine="709"/>
        <w:jc w:val="both"/>
        <w:rPr>
          <w:lang w:val="uk-UA"/>
        </w:rPr>
      </w:pPr>
      <w:r w:rsidRPr="00156DC9">
        <w:rPr>
          <w:b/>
          <w:lang w:val="uk-UA"/>
        </w:rPr>
        <w:t>Об’єкт дослідження:</w:t>
      </w:r>
      <w:r w:rsidRPr="00156DC9">
        <w:rPr>
          <w:lang w:val="uk-UA"/>
        </w:rPr>
        <w:t xml:space="preserve"> комплексна система </w:t>
      </w:r>
      <w:proofErr w:type="spellStart"/>
      <w:r w:rsidRPr="00156DC9">
        <w:rPr>
          <w:lang w:val="uk-UA"/>
        </w:rPr>
        <w:t>кібербезпеки</w:t>
      </w:r>
      <w:proofErr w:type="spellEnd"/>
      <w:r w:rsidRPr="00156DC9">
        <w:rPr>
          <w:lang w:val="uk-UA"/>
        </w:rPr>
        <w:t xml:space="preserve"> підприємства з розподіленою ІТ-інфраструктурою та гібридною моделлю дост</w:t>
      </w:r>
      <w:r w:rsidRPr="003E1F54">
        <w:rPr>
          <w:lang w:val="uk-UA"/>
        </w:rPr>
        <w:t>упу користувачів.</w:t>
      </w:r>
    </w:p>
    <w:p w14:paraId="61225994" w14:textId="77777777" w:rsidR="00E9741D" w:rsidRPr="003E1F54" w:rsidRDefault="00E9741D" w:rsidP="004549C7">
      <w:pPr>
        <w:ind w:firstLine="709"/>
        <w:jc w:val="both"/>
        <w:rPr>
          <w:lang w:val="uk-UA"/>
        </w:rPr>
      </w:pPr>
      <w:r w:rsidRPr="003E1F54">
        <w:rPr>
          <w:b/>
          <w:lang w:val="uk-UA"/>
        </w:rPr>
        <w:t>Мета роботи:</w:t>
      </w:r>
      <w:r w:rsidRPr="003E1F54">
        <w:rPr>
          <w:lang w:val="uk-UA"/>
        </w:rPr>
        <w:t xml:space="preserve"> модернізація системи захисту інформації на засадах архітектури </w:t>
      </w:r>
      <w:r>
        <w:t>Zero</w:t>
      </w:r>
      <w:r w:rsidRPr="003E1F54">
        <w:rPr>
          <w:lang w:val="uk-UA"/>
        </w:rPr>
        <w:t xml:space="preserve"> </w:t>
      </w:r>
      <w:r>
        <w:t>Trust</w:t>
      </w:r>
      <w:r w:rsidRPr="003E1F54">
        <w:rPr>
          <w:lang w:val="uk-UA"/>
        </w:rPr>
        <w:t xml:space="preserve"> та впровадження механізмів автоматизованого реагування (</w:t>
      </w:r>
      <w:r>
        <w:t>SOAR</w:t>
      </w:r>
      <w:r w:rsidRPr="003E1F54">
        <w:rPr>
          <w:lang w:val="uk-UA"/>
        </w:rPr>
        <w:t>) для мінімізації ризиків компрометації даних та отримання економічного ефекту.</w:t>
      </w:r>
    </w:p>
    <w:p w14:paraId="35AD9445" w14:textId="77777777" w:rsidR="00E9741D" w:rsidRPr="003E1F54" w:rsidRDefault="00E9741D" w:rsidP="004549C7">
      <w:pPr>
        <w:ind w:firstLine="709"/>
        <w:jc w:val="both"/>
        <w:rPr>
          <w:lang w:val="uk-UA"/>
        </w:rPr>
      </w:pPr>
      <w:r w:rsidRPr="003E1F54">
        <w:rPr>
          <w:b/>
          <w:lang w:val="uk-UA"/>
        </w:rPr>
        <w:t>Методи:</w:t>
      </w:r>
      <w:r w:rsidRPr="003E1F54">
        <w:rPr>
          <w:lang w:val="uk-UA"/>
        </w:rPr>
        <w:t xml:space="preserve"> системний аналіз ризиків, проектування архітектури нульової довіри (</w:t>
      </w:r>
      <w:r>
        <w:t>ZTNA</w:t>
      </w:r>
      <w:r w:rsidRPr="003E1F54">
        <w:rPr>
          <w:lang w:val="uk-UA"/>
        </w:rPr>
        <w:t xml:space="preserve">), </w:t>
      </w:r>
      <w:proofErr w:type="spellStart"/>
      <w:r w:rsidRPr="003E1F54">
        <w:rPr>
          <w:lang w:val="uk-UA"/>
        </w:rPr>
        <w:t>мікросегментація</w:t>
      </w:r>
      <w:proofErr w:type="spellEnd"/>
      <w:r w:rsidRPr="003E1F54">
        <w:rPr>
          <w:lang w:val="uk-UA"/>
        </w:rPr>
        <w:t xml:space="preserve"> мережевого простору, розробка та тестування алгоритмів автоматизованого реагування (</w:t>
      </w:r>
      <w:proofErr w:type="spellStart"/>
      <w:r w:rsidRPr="003E1F54">
        <w:rPr>
          <w:lang w:val="uk-UA"/>
        </w:rPr>
        <w:t>плейбуків</w:t>
      </w:r>
      <w:proofErr w:type="spellEnd"/>
      <w:r w:rsidRPr="003E1F54">
        <w:rPr>
          <w:lang w:val="uk-UA"/>
        </w:rPr>
        <w:t>).</w:t>
      </w:r>
    </w:p>
    <w:p w14:paraId="1B323AFE" w14:textId="77777777" w:rsidR="00D57125" w:rsidRPr="003E1F54" w:rsidRDefault="00E9741D" w:rsidP="004549C7">
      <w:pPr>
        <w:ind w:firstLine="709"/>
        <w:jc w:val="both"/>
        <w:rPr>
          <w:lang w:val="uk-UA"/>
        </w:rPr>
      </w:pPr>
      <w:r w:rsidRPr="003E1F54">
        <w:rPr>
          <w:b/>
          <w:lang w:val="uk-UA"/>
        </w:rPr>
        <w:t>Ключові слова:</w:t>
      </w:r>
      <w:r w:rsidRPr="003E1F54">
        <w:rPr>
          <w:lang w:val="uk-UA"/>
        </w:rPr>
        <w:t xml:space="preserve"> КІБЕРБЕЗПЕКА, </w:t>
      </w:r>
      <w:r>
        <w:t>ZERO</w:t>
      </w:r>
      <w:r w:rsidRPr="003E1F54">
        <w:rPr>
          <w:lang w:val="uk-UA"/>
        </w:rPr>
        <w:t xml:space="preserve"> </w:t>
      </w:r>
      <w:r>
        <w:t>TRUST</w:t>
      </w:r>
      <w:r w:rsidRPr="003E1F54">
        <w:rPr>
          <w:lang w:val="uk-UA"/>
        </w:rPr>
        <w:t xml:space="preserve">, АВТОМАТИЗАЦІЯ, </w:t>
      </w:r>
      <w:r>
        <w:t>SOAR</w:t>
      </w:r>
      <w:r w:rsidRPr="003E1F54">
        <w:rPr>
          <w:lang w:val="uk-UA"/>
        </w:rPr>
        <w:t xml:space="preserve">, </w:t>
      </w:r>
      <w:r>
        <w:t>ZTNA</w:t>
      </w:r>
      <w:r w:rsidRPr="003E1F54">
        <w:rPr>
          <w:lang w:val="uk-UA"/>
        </w:rPr>
        <w:t xml:space="preserve">, </w:t>
      </w:r>
      <w:r>
        <w:t>NGFW</w:t>
      </w:r>
      <w:r w:rsidRPr="003E1F54">
        <w:rPr>
          <w:lang w:val="uk-UA"/>
        </w:rPr>
        <w:t>, МІКРОСЕГМЕНТАЦІЯ.</w:t>
      </w:r>
    </w:p>
    <w:p w14:paraId="710DCFE7" w14:textId="77777777" w:rsidR="00E9741D" w:rsidRPr="003E1F54" w:rsidRDefault="00E9741D" w:rsidP="00E9741D">
      <w:pPr>
        <w:rPr>
          <w:lang w:val="uk-UA"/>
        </w:rPr>
      </w:pPr>
    </w:p>
    <w:p w14:paraId="39EDC283" w14:textId="77777777" w:rsidR="00E9741D" w:rsidRPr="003E1F54" w:rsidRDefault="00E9741D" w:rsidP="00E9741D">
      <w:pPr>
        <w:rPr>
          <w:lang w:val="uk-UA"/>
        </w:rPr>
      </w:pPr>
    </w:p>
    <w:p w14:paraId="714BDD26" w14:textId="77777777" w:rsidR="00E9741D" w:rsidRPr="003E1F54" w:rsidRDefault="00E9741D" w:rsidP="00E9741D">
      <w:pPr>
        <w:rPr>
          <w:lang w:val="uk-UA"/>
        </w:rPr>
      </w:pPr>
    </w:p>
    <w:p w14:paraId="066FF88A" w14:textId="77777777" w:rsidR="00E9741D" w:rsidRPr="003E1F54" w:rsidRDefault="00E9741D" w:rsidP="00E9741D">
      <w:pPr>
        <w:rPr>
          <w:lang w:val="uk-UA"/>
        </w:rPr>
      </w:pPr>
    </w:p>
    <w:p w14:paraId="109E71D2" w14:textId="77777777" w:rsidR="00E9741D" w:rsidRPr="003E1F54" w:rsidRDefault="00E9741D" w:rsidP="00E9741D">
      <w:pPr>
        <w:rPr>
          <w:lang w:val="uk-UA"/>
        </w:rPr>
      </w:pPr>
    </w:p>
    <w:p w14:paraId="298134CC" w14:textId="77777777" w:rsidR="00E9741D" w:rsidRPr="003E1F54" w:rsidRDefault="00E9741D" w:rsidP="00E9741D">
      <w:pPr>
        <w:rPr>
          <w:lang w:val="uk-UA"/>
        </w:rPr>
      </w:pPr>
    </w:p>
    <w:p w14:paraId="5CD32FBA" w14:textId="77777777" w:rsidR="00E9741D" w:rsidRPr="003E1F54" w:rsidRDefault="00E9741D" w:rsidP="00E9741D">
      <w:pPr>
        <w:rPr>
          <w:lang w:val="uk-UA"/>
        </w:rPr>
      </w:pPr>
    </w:p>
    <w:p w14:paraId="2CDAE690" w14:textId="77777777" w:rsidR="00E9741D" w:rsidRPr="003E1F54" w:rsidRDefault="00E9741D" w:rsidP="00E9741D">
      <w:pPr>
        <w:rPr>
          <w:lang w:val="uk-UA"/>
        </w:rPr>
      </w:pPr>
    </w:p>
    <w:p w14:paraId="64CBDCAE" w14:textId="77777777" w:rsidR="00E9741D" w:rsidRPr="003E1F54" w:rsidRDefault="00E9741D" w:rsidP="00E9741D">
      <w:pPr>
        <w:rPr>
          <w:lang w:val="uk-UA"/>
        </w:rPr>
      </w:pPr>
    </w:p>
    <w:p w14:paraId="7BDDEC27" w14:textId="77777777" w:rsidR="00E9741D" w:rsidRPr="003E1F54" w:rsidRDefault="00E9741D" w:rsidP="00E9741D">
      <w:pPr>
        <w:rPr>
          <w:lang w:val="uk-UA"/>
        </w:rPr>
      </w:pPr>
    </w:p>
    <w:p w14:paraId="0BB9986C" w14:textId="77777777" w:rsidR="00E9741D" w:rsidRPr="003E1F54" w:rsidRDefault="00E9741D" w:rsidP="00E9741D">
      <w:pPr>
        <w:rPr>
          <w:lang w:val="uk-UA"/>
        </w:rPr>
      </w:pPr>
    </w:p>
    <w:p w14:paraId="6A190B46" w14:textId="77777777" w:rsidR="00E9741D" w:rsidRPr="003E1F54" w:rsidRDefault="00E9741D" w:rsidP="00E9741D">
      <w:pPr>
        <w:rPr>
          <w:lang w:val="uk-UA"/>
        </w:rPr>
      </w:pPr>
    </w:p>
    <w:p w14:paraId="5DD2646E" w14:textId="77777777" w:rsidR="00FD4EBC" w:rsidRPr="003E1F54" w:rsidRDefault="00FD4EBC" w:rsidP="00E9741D">
      <w:pPr>
        <w:jc w:val="center"/>
        <w:rPr>
          <w:b/>
          <w:lang w:val="uk-UA"/>
        </w:rPr>
        <w:sectPr w:rsidR="00FD4EBC" w:rsidRPr="003E1F54" w:rsidSect="00850730">
          <w:pgSz w:w="11906" w:h="16838"/>
          <w:pgMar w:top="1134" w:right="850" w:bottom="1134" w:left="1701" w:header="708" w:footer="708" w:gutter="0"/>
          <w:cols w:space="708"/>
          <w:titlePg/>
          <w:docGrid w:linePitch="381"/>
        </w:sectPr>
      </w:pPr>
    </w:p>
    <w:p w14:paraId="6B63AE4B" w14:textId="3B2E427E" w:rsidR="00E9741D" w:rsidRDefault="00E9741D" w:rsidP="00E9741D">
      <w:pPr>
        <w:jc w:val="center"/>
        <w:rPr>
          <w:b/>
          <w:lang w:val="en-US"/>
        </w:rPr>
      </w:pPr>
      <w:r w:rsidRPr="00850730">
        <w:rPr>
          <w:b/>
          <w:lang w:val="en-US"/>
        </w:rPr>
        <w:lastRenderedPageBreak/>
        <w:t>ABSTRACT</w:t>
      </w:r>
    </w:p>
    <w:p w14:paraId="78B9A7E6" w14:textId="77777777" w:rsidR="004549C7" w:rsidRPr="00850730" w:rsidRDefault="004549C7" w:rsidP="00E9741D">
      <w:pPr>
        <w:jc w:val="center"/>
        <w:rPr>
          <w:b/>
          <w:lang w:val="en-US"/>
        </w:rPr>
      </w:pPr>
    </w:p>
    <w:p w14:paraId="6A226762" w14:textId="38D8756C" w:rsidR="00E9741D" w:rsidRPr="00E9741D" w:rsidRDefault="00E9741D" w:rsidP="004549C7">
      <w:pPr>
        <w:ind w:firstLine="709"/>
        <w:jc w:val="both"/>
        <w:rPr>
          <w:lang w:val="en-US"/>
        </w:rPr>
      </w:pPr>
      <w:r w:rsidRPr="00E9741D">
        <w:rPr>
          <w:lang w:val="en-US"/>
        </w:rPr>
        <w:t>M</w:t>
      </w:r>
      <w:r w:rsidR="00F46E57">
        <w:rPr>
          <w:lang w:val="en-US"/>
        </w:rPr>
        <w:t xml:space="preserve">aster's qualification work: </w:t>
      </w:r>
      <w:r w:rsidRPr="00E9741D">
        <w:rPr>
          <w:lang w:val="en-US"/>
        </w:rPr>
        <w:t xml:space="preserve"> </w:t>
      </w:r>
      <w:r w:rsidR="00014020">
        <w:rPr>
          <w:lang w:val="uk-UA"/>
        </w:rPr>
        <w:t>11</w:t>
      </w:r>
      <w:r w:rsidR="00D9672F">
        <w:rPr>
          <w:lang w:val="uk-UA"/>
        </w:rPr>
        <w:t>1</w:t>
      </w:r>
      <w:r w:rsidR="00156DC9">
        <w:rPr>
          <w:lang w:val="uk-UA"/>
        </w:rPr>
        <w:t xml:space="preserve"> </w:t>
      </w:r>
      <w:r w:rsidR="00F46E57">
        <w:rPr>
          <w:lang w:val="en-US"/>
        </w:rPr>
        <w:t>p.,</w:t>
      </w:r>
      <w:r w:rsidR="00156DC9">
        <w:rPr>
          <w:lang w:val="uk-UA"/>
        </w:rPr>
        <w:t xml:space="preserve"> 4 </w:t>
      </w:r>
      <w:r w:rsidR="00156DC9">
        <w:rPr>
          <w:lang w:val="en-US"/>
        </w:rPr>
        <w:t>tables,</w:t>
      </w:r>
      <w:r w:rsidR="004662D6">
        <w:rPr>
          <w:lang w:val="en-US"/>
        </w:rPr>
        <w:t xml:space="preserve"> 19</w:t>
      </w:r>
      <w:r w:rsidRPr="00E9741D">
        <w:rPr>
          <w:lang w:val="en-US"/>
        </w:rPr>
        <w:t xml:space="preserve"> sources.</w:t>
      </w:r>
    </w:p>
    <w:p w14:paraId="21A74083" w14:textId="77777777" w:rsidR="00E9741D" w:rsidRPr="00E9741D" w:rsidRDefault="00E9741D" w:rsidP="004549C7">
      <w:pPr>
        <w:ind w:firstLine="709"/>
        <w:jc w:val="both"/>
        <w:rPr>
          <w:lang w:val="en-US"/>
        </w:rPr>
      </w:pPr>
      <w:r w:rsidRPr="00850730">
        <w:rPr>
          <w:b/>
          <w:lang w:val="en-US"/>
        </w:rPr>
        <w:t xml:space="preserve">Object of research: </w:t>
      </w:r>
      <w:r w:rsidRPr="00E9741D">
        <w:rPr>
          <w:lang w:val="en-US"/>
        </w:rPr>
        <w:t>a comprehensive enterprise cybersecurity system with a distributed IT infrastructure and a hybrid user access model.</w:t>
      </w:r>
    </w:p>
    <w:p w14:paraId="6E390294" w14:textId="77777777" w:rsidR="00E9741D" w:rsidRPr="00E9741D" w:rsidRDefault="00E9741D" w:rsidP="004549C7">
      <w:pPr>
        <w:ind w:firstLine="709"/>
        <w:jc w:val="both"/>
        <w:rPr>
          <w:lang w:val="en-US"/>
        </w:rPr>
      </w:pPr>
      <w:r w:rsidRPr="00850730">
        <w:rPr>
          <w:b/>
          <w:lang w:val="en-US"/>
        </w:rPr>
        <w:t>Purpose of work:</w:t>
      </w:r>
      <w:r w:rsidRPr="00E9741D">
        <w:rPr>
          <w:lang w:val="en-US"/>
        </w:rPr>
        <w:t xml:space="preserve"> modernization of the information protection system based on the Zero Trust architecture and implementation of automated response mechanisms (SOAR) to minimize the risks of data compromise and obtain an economic effect.</w:t>
      </w:r>
    </w:p>
    <w:p w14:paraId="4E7C6B7F" w14:textId="77777777" w:rsidR="00E9741D" w:rsidRPr="00E9741D" w:rsidRDefault="00E9741D" w:rsidP="004549C7">
      <w:pPr>
        <w:ind w:firstLine="709"/>
        <w:jc w:val="both"/>
        <w:rPr>
          <w:lang w:val="en-US"/>
        </w:rPr>
      </w:pPr>
      <w:r w:rsidRPr="00850730">
        <w:rPr>
          <w:b/>
          <w:lang w:val="en-US"/>
        </w:rPr>
        <w:t xml:space="preserve">Methods: </w:t>
      </w:r>
      <w:r w:rsidRPr="00E9741D">
        <w:rPr>
          <w:lang w:val="en-US"/>
        </w:rPr>
        <w:t xml:space="preserve">system risk analysis, design of a zero trust architecture (ZTNA), </w:t>
      </w:r>
      <w:proofErr w:type="spellStart"/>
      <w:r w:rsidRPr="00E9741D">
        <w:rPr>
          <w:lang w:val="en-US"/>
        </w:rPr>
        <w:t>microsegmentation</w:t>
      </w:r>
      <w:proofErr w:type="spellEnd"/>
      <w:r w:rsidRPr="00E9741D">
        <w:rPr>
          <w:lang w:val="en-US"/>
        </w:rPr>
        <w:t xml:space="preserve"> of the network space, development and testing of automated response algorithms (playbooks).</w:t>
      </w:r>
    </w:p>
    <w:p w14:paraId="0112A60A" w14:textId="77777777" w:rsidR="00E9741D" w:rsidRDefault="00E9741D" w:rsidP="004549C7">
      <w:pPr>
        <w:ind w:firstLine="709"/>
        <w:jc w:val="both"/>
        <w:rPr>
          <w:lang w:val="en-US"/>
        </w:rPr>
      </w:pPr>
      <w:r w:rsidRPr="00850730">
        <w:rPr>
          <w:b/>
          <w:lang w:val="en-US"/>
        </w:rPr>
        <w:t>Keywords:</w:t>
      </w:r>
      <w:r w:rsidRPr="00E9741D">
        <w:rPr>
          <w:lang w:val="en-US"/>
        </w:rPr>
        <w:t xml:space="preserve"> CYBERSECURITY, ZERO TRUST, AUTOMATION, SOAR, ZTNA, NGFW, MICROSEGMENTATION.</w:t>
      </w:r>
    </w:p>
    <w:p w14:paraId="43787F16" w14:textId="77777777" w:rsidR="00F46E57" w:rsidRDefault="00F46E57" w:rsidP="00F46E57">
      <w:pPr>
        <w:spacing w:after="160" w:line="259" w:lineRule="auto"/>
        <w:rPr>
          <w:lang w:val="en-US"/>
        </w:rPr>
      </w:pPr>
    </w:p>
    <w:p w14:paraId="00B04457" w14:textId="77777777" w:rsidR="00850730" w:rsidRPr="00850730" w:rsidRDefault="00850730" w:rsidP="00D750A0">
      <w:pPr>
        <w:rPr>
          <w:b/>
          <w:lang w:val="uk-UA"/>
        </w:rPr>
      </w:pPr>
    </w:p>
    <w:p w14:paraId="053A7847" w14:textId="77777777" w:rsidR="004957E4" w:rsidRDefault="004957E4" w:rsidP="00D05903">
      <w:pPr>
        <w:spacing w:after="160" w:line="259" w:lineRule="auto"/>
        <w:rPr>
          <w:lang w:val="en-US"/>
        </w:rPr>
        <w:sectPr w:rsidR="004957E4" w:rsidSect="00E06F19">
          <w:pgSz w:w="11906" w:h="16838" w:code="9"/>
          <w:pgMar w:top="1134" w:right="851" w:bottom="1134" w:left="1701" w:header="709" w:footer="709" w:gutter="0"/>
          <w:cols w:space="708"/>
          <w:titlePg/>
          <w:docGrid w:linePitch="381"/>
        </w:sectPr>
      </w:pPr>
      <w:r>
        <w:rPr>
          <w:lang w:val="en-US"/>
        </w:rPr>
        <w:br w:type="page"/>
      </w:r>
    </w:p>
    <w:p w14:paraId="2F24F7E3" w14:textId="77777777" w:rsidR="00850730" w:rsidRDefault="00734264" w:rsidP="00734264">
      <w:pPr>
        <w:spacing w:after="160" w:line="259" w:lineRule="auto"/>
        <w:jc w:val="center"/>
        <w:rPr>
          <w:b/>
          <w:lang w:val="uk-UA"/>
        </w:rPr>
      </w:pPr>
      <w:r>
        <w:rPr>
          <w:b/>
          <w:lang w:val="uk-UA"/>
        </w:rPr>
        <w:lastRenderedPageBreak/>
        <w:t>ЗМІСТ</w:t>
      </w:r>
    </w:p>
    <w:sdt>
      <w:sdtPr>
        <w:rPr>
          <w:rFonts w:ascii="Times New Roman" w:eastAsiaTheme="minorHAnsi" w:hAnsi="Times New Roman" w:cs="Times New Roman"/>
          <w:color w:val="auto"/>
          <w:sz w:val="28"/>
          <w:szCs w:val="28"/>
          <w:lang w:val="ru-RU" w:eastAsia="en-US"/>
        </w:rPr>
        <w:id w:val="514202885"/>
        <w:docPartObj>
          <w:docPartGallery w:val="Table of Contents"/>
          <w:docPartUnique/>
        </w:docPartObj>
      </w:sdtPr>
      <w:sdtEndPr>
        <w:rPr>
          <w:b/>
          <w:bCs/>
        </w:rPr>
      </w:sdtEndPr>
      <w:sdtContent>
        <w:p w14:paraId="56ED5B1B" w14:textId="5F165657" w:rsidR="00607628" w:rsidRDefault="00607628">
          <w:pPr>
            <w:pStyle w:val="aa"/>
          </w:pPr>
        </w:p>
        <w:p w14:paraId="193A6710" w14:textId="674CFC47" w:rsidR="00607628" w:rsidRDefault="00607628">
          <w:pPr>
            <w:pStyle w:val="11"/>
            <w:tabs>
              <w:tab w:val="right" w:leader="dot" w:pos="9344"/>
            </w:tabs>
            <w:rPr>
              <w:rFonts w:asciiTheme="minorHAnsi" w:eastAsiaTheme="minorEastAsia" w:hAnsiTheme="minorHAnsi" w:cstheme="minorBidi"/>
              <w:noProof/>
              <w:sz w:val="22"/>
              <w:szCs w:val="22"/>
              <w:lang w:val="uk-UA" w:eastAsia="uk-UA"/>
            </w:rPr>
          </w:pPr>
          <w:r>
            <w:fldChar w:fldCharType="begin"/>
          </w:r>
          <w:r>
            <w:instrText xml:space="preserve"> TOC \o "1-3" \h \z \u </w:instrText>
          </w:r>
          <w:r>
            <w:fldChar w:fldCharType="separate"/>
          </w:r>
          <w:hyperlink w:anchor="_Toc219710578" w:history="1">
            <w:r w:rsidRPr="005473C7">
              <w:rPr>
                <w:rStyle w:val="a8"/>
                <w:noProof/>
              </w:rPr>
              <w:t>ПЕРЕЛІК УМОВНИХ ПОЗНАЧЕНЬ, СКОРОЧЕНЬ І ТЕРМІНІВ</w:t>
            </w:r>
            <w:r>
              <w:rPr>
                <w:noProof/>
                <w:webHidden/>
              </w:rPr>
              <w:tab/>
            </w:r>
            <w:r>
              <w:rPr>
                <w:noProof/>
                <w:webHidden/>
              </w:rPr>
              <w:fldChar w:fldCharType="begin"/>
            </w:r>
            <w:r>
              <w:rPr>
                <w:noProof/>
                <w:webHidden/>
              </w:rPr>
              <w:instrText xml:space="preserve"> PAGEREF _Toc219710578 \h </w:instrText>
            </w:r>
            <w:r>
              <w:rPr>
                <w:noProof/>
                <w:webHidden/>
              </w:rPr>
            </w:r>
            <w:r>
              <w:rPr>
                <w:noProof/>
                <w:webHidden/>
              </w:rPr>
              <w:fldChar w:fldCharType="separate"/>
            </w:r>
            <w:r>
              <w:rPr>
                <w:noProof/>
                <w:webHidden/>
              </w:rPr>
              <w:t>4</w:t>
            </w:r>
            <w:r>
              <w:rPr>
                <w:noProof/>
                <w:webHidden/>
              </w:rPr>
              <w:fldChar w:fldCharType="end"/>
            </w:r>
          </w:hyperlink>
        </w:p>
        <w:p w14:paraId="7090899B" w14:textId="55080E69" w:rsidR="00607628" w:rsidRDefault="008267FB">
          <w:pPr>
            <w:pStyle w:val="11"/>
            <w:tabs>
              <w:tab w:val="right" w:leader="dot" w:pos="9344"/>
            </w:tabs>
            <w:rPr>
              <w:rFonts w:asciiTheme="minorHAnsi" w:eastAsiaTheme="minorEastAsia" w:hAnsiTheme="minorHAnsi" w:cstheme="minorBidi"/>
              <w:noProof/>
              <w:sz w:val="22"/>
              <w:szCs w:val="22"/>
              <w:lang w:val="uk-UA" w:eastAsia="uk-UA"/>
            </w:rPr>
          </w:pPr>
          <w:hyperlink w:anchor="_Toc219710579" w:history="1">
            <w:r w:rsidR="00607628" w:rsidRPr="005473C7">
              <w:rPr>
                <w:rStyle w:val="a8"/>
                <w:noProof/>
              </w:rPr>
              <w:t>ВСТУП</w:t>
            </w:r>
            <w:r w:rsidR="00607628">
              <w:rPr>
                <w:noProof/>
                <w:webHidden/>
              </w:rPr>
              <w:tab/>
            </w:r>
            <w:r w:rsidR="00607628">
              <w:rPr>
                <w:noProof/>
                <w:webHidden/>
              </w:rPr>
              <w:fldChar w:fldCharType="begin"/>
            </w:r>
            <w:r w:rsidR="00607628">
              <w:rPr>
                <w:noProof/>
                <w:webHidden/>
              </w:rPr>
              <w:instrText xml:space="preserve"> PAGEREF _Toc219710579 \h </w:instrText>
            </w:r>
            <w:r w:rsidR="00607628">
              <w:rPr>
                <w:noProof/>
                <w:webHidden/>
              </w:rPr>
            </w:r>
            <w:r w:rsidR="00607628">
              <w:rPr>
                <w:noProof/>
                <w:webHidden/>
              </w:rPr>
              <w:fldChar w:fldCharType="separate"/>
            </w:r>
            <w:r w:rsidR="00607628">
              <w:rPr>
                <w:noProof/>
                <w:webHidden/>
              </w:rPr>
              <w:t>6</w:t>
            </w:r>
            <w:r w:rsidR="00607628">
              <w:rPr>
                <w:noProof/>
                <w:webHidden/>
              </w:rPr>
              <w:fldChar w:fldCharType="end"/>
            </w:r>
          </w:hyperlink>
        </w:p>
        <w:p w14:paraId="73FBF35F" w14:textId="0276E26E" w:rsidR="00607628" w:rsidRDefault="008267FB">
          <w:pPr>
            <w:pStyle w:val="11"/>
            <w:tabs>
              <w:tab w:val="right" w:leader="dot" w:pos="9344"/>
            </w:tabs>
            <w:rPr>
              <w:rFonts w:asciiTheme="minorHAnsi" w:eastAsiaTheme="minorEastAsia" w:hAnsiTheme="minorHAnsi" w:cstheme="minorBidi"/>
              <w:noProof/>
              <w:sz w:val="22"/>
              <w:szCs w:val="22"/>
              <w:lang w:val="uk-UA" w:eastAsia="uk-UA"/>
            </w:rPr>
          </w:pPr>
          <w:hyperlink w:anchor="_Toc219710580" w:history="1">
            <w:r w:rsidR="00607628" w:rsidRPr="005473C7">
              <w:rPr>
                <w:rStyle w:val="a8"/>
                <w:noProof/>
                <w:lang w:val="uk-UA"/>
              </w:rPr>
              <w:t>РОЗДІЛ 1</w:t>
            </w:r>
            <w:r w:rsidR="00607628" w:rsidRPr="005473C7">
              <w:rPr>
                <w:rStyle w:val="a8"/>
                <w:noProof/>
              </w:rPr>
              <w:t xml:space="preserve"> АНАЛІЗ ОБ'ЄКТА ТА ЛАНДШАФТУ ЗАГРОЗ 2026 РОКУ</w:t>
            </w:r>
            <w:r w:rsidR="00607628" w:rsidRPr="005473C7">
              <w:rPr>
                <w:rStyle w:val="a8"/>
                <w:noProof/>
                <w:lang w:val="uk-UA"/>
              </w:rPr>
              <w:t xml:space="preserve">. </w:t>
            </w:r>
            <w:r w:rsidR="00607628" w:rsidRPr="005473C7">
              <w:rPr>
                <w:rStyle w:val="a8"/>
                <w:noProof/>
              </w:rPr>
              <w:t>ДОСЛІДЖЕННЯ ВРАЗЛИВОСТЕЙ ОБ’ЄКТА КРИТИЧНОЇ ІНФРАСТРУКТУРИ (ОКІ).</w:t>
            </w:r>
            <w:r w:rsidR="00607628">
              <w:rPr>
                <w:noProof/>
                <w:webHidden/>
              </w:rPr>
              <w:tab/>
            </w:r>
            <w:r w:rsidR="00607628">
              <w:rPr>
                <w:noProof/>
                <w:webHidden/>
              </w:rPr>
              <w:fldChar w:fldCharType="begin"/>
            </w:r>
            <w:r w:rsidR="00607628">
              <w:rPr>
                <w:noProof/>
                <w:webHidden/>
              </w:rPr>
              <w:instrText xml:space="preserve"> PAGEREF _Toc219710580 \h </w:instrText>
            </w:r>
            <w:r w:rsidR="00607628">
              <w:rPr>
                <w:noProof/>
                <w:webHidden/>
              </w:rPr>
            </w:r>
            <w:r w:rsidR="00607628">
              <w:rPr>
                <w:noProof/>
                <w:webHidden/>
              </w:rPr>
              <w:fldChar w:fldCharType="separate"/>
            </w:r>
            <w:r w:rsidR="00607628">
              <w:rPr>
                <w:noProof/>
                <w:webHidden/>
              </w:rPr>
              <w:t>8</w:t>
            </w:r>
            <w:r w:rsidR="00607628">
              <w:rPr>
                <w:noProof/>
                <w:webHidden/>
              </w:rPr>
              <w:fldChar w:fldCharType="end"/>
            </w:r>
          </w:hyperlink>
        </w:p>
        <w:p w14:paraId="23B46B4A" w14:textId="6E520AC4"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81" w:history="1">
            <w:r w:rsidR="00607628" w:rsidRPr="005473C7">
              <w:rPr>
                <w:rStyle w:val="a8"/>
                <w:b/>
                <w:noProof/>
              </w:rPr>
              <w:t>1.1 Стан галузі кібербезпеки та роль автономних ШІ-агентів у 2026 році</w:t>
            </w:r>
            <w:r w:rsidR="00607628">
              <w:rPr>
                <w:noProof/>
                <w:webHidden/>
              </w:rPr>
              <w:tab/>
            </w:r>
            <w:r w:rsidR="00607628">
              <w:rPr>
                <w:noProof/>
                <w:webHidden/>
              </w:rPr>
              <w:fldChar w:fldCharType="begin"/>
            </w:r>
            <w:r w:rsidR="00607628">
              <w:rPr>
                <w:noProof/>
                <w:webHidden/>
              </w:rPr>
              <w:instrText xml:space="preserve"> PAGEREF _Toc219710581 \h </w:instrText>
            </w:r>
            <w:r w:rsidR="00607628">
              <w:rPr>
                <w:noProof/>
                <w:webHidden/>
              </w:rPr>
            </w:r>
            <w:r w:rsidR="00607628">
              <w:rPr>
                <w:noProof/>
                <w:webHidden/>
              </w:rPr>
              <w:fldChar w:fldCharType="separate"/>
            </w:r>
            <w:r w:rsidR="00607628">
              <w:rPr>
                <w:noProof/>
                <w:webHidden/>
              </w:rPr>
              <w:t>9</w:t>
            </w:r>
            <w:r w:rsidR="00607628">
              <w:rPr>
                <w:noProof/>
                <w:webHidden/>
              </w:rPr>
              <w:fldChar w:fldCharType="end"/>
            </w:r>
          </w:hyperlink>
        </w:p>
        <w:p w14:paraId="5B84BF63" w14:textId="4E63C582"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82" w:history="1">
            <w:r w:rsidR="00607628" w:rsidRPr="005473C7">
              <w:rPr>
                <w:rStyle w:val="a8"/>
                <w:b/>
                <w:noProof/>
              </w:rPr>
              <w:t>1.2 Специфіка гібридних загроз для підприємств України: кібервійни та фізична деструкція</w:t>
            </w:r>
            <w:r w:rsidR="00607628">
              <w:rPr>
                <w:noProof/>
                <w:webHidden/>
              </w:rPr>
              <w:tab/>
            </w:r>
            <w:r w:rsidR="00607628">
              <w:rPr>
                <w:noProof/>
                <w:webHidden/>
              </w:rPr>
              <w:fldChar w:fldCharType="begin"/>
            </w:r>
            <w:r w:rsidR="00607628">
              <w:rPr>
                <w:noProof/>
                <w:webHidden/>
              </w:rPr>
              <w:instrText xml:space="preserve"> PAGEREF _Toc219710582 \h </w:instrText>
            </w:r>
            <w:r w:rsidR="00607628">
              <w:rPr>
                <w:noProof/>
                <w:webHidden/>
              </w:rPr>
            </w:r>
            <w:r w:rsidR="00607628">
              <w:rPr>
                <w:noProof/>
                <w:webHidden/>
              </w:rPr>
              <w:fldChar w:fldCharType="separate"/>
            </w:r>
            <w:r w:rsidR="00607628">
              <w:rPr>
                <w:noProof/>
                <w:webHidden/>
              </w:rPr>
              <w:t>10</w:t>
            </w:r>
            <w:r w:rsidR="00607628">
              <w:rPr>
                <w:noProof/>
                <w:webHidden/>
              </w:rPr>
              <w:fldChar w:fldCharType="end"/>
            </w:r>
          </w:hyperlink>
        </w:p>
        <w:p w14:paraId="0EAF1A13" w14:textId="4122F719"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83" w:history="1">
            <w:r w:rsidR="00607628" w:rsidRPr="005473C7">
              <w:rPr>
                <w:rStyle w:val="a8"/>
                <w:b/>
                <w:noProof/>
              </w:rPr>
              <w:t>1.3. Аналіз уразливостей традиційних моделей захисту та крах концепції «безпечного периметра»</w:t>
            </w:r>
            <w:r w:rsidR="00607628">
              <w:rPr>
                <w:noProof/>
                <w:webHidden/>
              </w:rPr>
              <w:tab/>
            </w:r>
            <w:r w:rsidR="00607628">
              <w:rPr>
                <w:noProof/>
                <w:webHidden/>
              </w:rPr>
              <w:fldChar w:fldCharType="begin"/>
            </w:r>
            <w:r w:rsidR="00607628">
              <w:rPr>
                <w:noProof/>
                <w:webHidden/>
              </w:rPr>
              <w:instrText xml:space="preserve"> PAGEREF _Toc219710583 \h </w:instrText>
            </w:r>
            <w:r w:rsidR="00607628">
              <w:rPr>
                <w:noProof/>
                <w:webHidden/>
              </w:rPr>
            </w:r>
            <w:r w:rsidR="00607628">
              <w:rPr>
                <w:noProof/>
                <w:webHidden/>
              </w:rPr>
              <w:fldChar w:fldCharType="separate"/>
            </w:r>
            <w:r w:rsidR="00607628">
              <w:rPr>
                <w:noProof/>
                <w:webHidden/>
              </w:rPr>
              <w:t>13</w:t>
            </w:r>
            <w:r w:rsidR="00607628">
              <w:rPr>
                <w:noProof/>
                <w:webHidden/>
              </w:rPr>
              <w:fldChar w:fldCharType="end"/>
            </w:r>
          </w:hyperlink>
        </w:p>
        <w:p w14:paraId="6E880DF6" w14:textId="2BE35957"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84" w:history="1">
            <w:r w:rsidR="00607628" w:rsidRPr="005473C7">
              <w:rPr>
                <w:rStyle w:val="a8"/>
                <w:b/>
                <w:noProof/>
              </w:rPr>
              <w:t>1.4. Психологія соціальної інженерії та людський фактор як основний вектор компрометації</w:t>
            </w:r>
            <w:r w:rsidR="00607628">
              <w:rPr>
                <w:noProof/>
                <w:webHidden/>
              </w:rPr>
              <w:tab/>
            </w:r>
            <w:r w:rsidR="00607628">
              <w:rPr>
                <w:noProof/>
                <w:webHidden/>
              </w:rPr>
              <w:fldChar w:fldCharType="begin"/>
            </w:r>
            <w:r w:rsidR="00607628">
              <w:rPr>
                <w:noProof/>
                <w:webHidden/>
              </w:rPr>
              <w:instrText xml:space="preserve"> PAGEREF _Toc219710584 \h </w:instrText>
            </w:r>
            <w:r w:rsidR="00607628">
              <w:rPr>
                <w:noProof/>
                <w:webHidden/>
              </w:rPr>
            </w:r>
            <w:r w:rsidR="00607628">
              <w:rPr>
                <w:noProof/>
                <w:webHidden/>
              </w:rPr>
              <w:fldChar w:fldCharType="separate"/>
            </w:r>
            <w:r w:rsidR="00607628">
              <w:rPr>
                <w:noProof/>
                <w:webHidden/>
              </w:rPr>
              <w:t>14</w:t>
            </w:r>
            <w:r w:rsidR="00607628">
              <w:rPr>
                <w:noProof/>
                <w:webHidden/>
              </w:rPr>
              <w:fldChar w:fldCharType="end"/>
            </w:r>
          </w:hyperlink>
        </w:p>
        <w:p w14:paraId="748C8602" w14:textId="7DC01137"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85" w:history="1">
            <w:r w:rsidR="00607628" w:rsidRPr="005473C7">
              <w:rPr>
                <w:rStyle w:val="a8"/>
                <w:b/>
                <w:noProof/>
              </w:rPr>
              <w:t>1.5. Регуляторне поле: огляд законодавства України та міжнародних стандартів ІБ</w:t>
            </w:r>
            <w:r w:rsidR="00607628">
              <w:rPr>
                <w:noProof/>
                <w:webHidden/>
              </w:rPr>
              <w:tab/>
            </w:r>
            <w:r w:rsidR="00607628">
              <w:rPr>
                <w:noProof/>
                <w:webHidden/>
              </w:rPr>
              <w:fldChar w:fldCharType="begin"/>
            </w:r>
            <w:r w:rsidR="00607628">
              <w:rPr>
                <w:noProof/>
                <w:webHidden/>
              </w:rPr>
              <w:instrText xml:space="preserve"> PAGEREF _Toc219710585 \h </w:instrText>
            </w:r>
            <w:r w:rsidR="00607628">
              <w:rPr>
                <w:noProof/>
                <w:webHidden/>
              </w:rPr>
            </w:r>
            <w:r w:rsidR="00607628">
              <w:rPr>
                <w:noProof/>
                <w:webHidden/>
              </w:rPr>
              <w:fldChar w:fldCharType="separate"/>
            </w:r>
            <w:r w:rsidR="00607628">
              <w:rPr>
                <w:noProof/>
                <w:webHidden/>
              </w:rPr>
              <w:t>16</w:t>
            </w:r>
            <w:r w:rsidR="00607628">
              <w:rPr>
                <w:noProof/>
                <w:webHidden/>
              </w:rPr>
              <w:fldChar w:fldCharType="end"/>
            </w:r>
          </w:hyperlink>
        </w:p>
        <w:p w14:paraId="4DFDED71" w14:textId="2D0C5EC5" w:rsidR="00607628" w:rsidRDefault="008267FB">
          <w:pPr>
            <w:pStyle w:val="11"/>
            <w:tabs>
              <w:tab w:val="right" w:leader="dot" w:pos="9344"/>
            </w:tabs>
            <w:rPr>
              <w:rFonts w:asciiTheme="minorHAnsi" w:eastAsiaTheme="minorEastAsia" w:hAnsiTheme="minorHAnsi" w:cstheme="minorBidi"/>
              <w:noProof/>
              <w:sz w:val="22"/>
              <w:szCs w:val="22"/>
              <w:lang w:val="uk-UA" w:eastAsia="uk-UA"/>
            </w:rPr>
          </w:pPr>
          <w:hyperlink w:anchor="_Toc219710586" w:history="1">
            <w:r w:rsidR="00607628" w:rsidRPr="005473C7">
              <w:rPr>
                <w:rStyle w:val="a8"/>
                <w:noProof/>
                <w:lang w:val="uk-UA"/>
              </w:rPr>
              <w:t xml:space="preserve">РОЗДІЛ 2  ВПРОВАДЖЕННЯ АРХІТЕКТУРИ </w:t>
            </w:r>
            <w:r w:rsidR="00607628" w:rsidRPr="005473C7">
              <w:rPr>
                <w:rStyle w:val="a8"/>
                <w:noProof/>
                <w:lang w:val="en-US"/>
              </w:rPr>
              <w:t>ZERO</w:t>
            </w:r>
            <w:r w:rsidR="00607628" w:rsidRPr="005473C7">
              <w:rPr>
                <w:rStyle w:val="a8"/>
                <w:noProof/>
              </w:rPr>
              <w:t xml:space="preserve"> </w:t>
            </w:r>
            <w:r w:rsidR="00607628" w:rsidRPr="005473C7">
              <w:rPr>
                <w:rStyle w:val="a8"/>
                <w:noProof/>
                <w:lang w:val="en-US"/>
              </w:rPr>
              <w:t>TRUST</w:t>
            </w:r>
            <w:r w:rsidR="00607628">
              <w:rPr>
                <w:noProof/>
                <w:webHidden/>
              </w:rPr>
              <w:tab/>
            </w:r>
            <w:r w:rsidR="00607628">
              <w:rPr>
                <w:noProof/>
                <w:webHidden/>
              </w:rPr>
              <w:fldChar w:fldCharType="begin"/>
            </w:r>
            <w:r w:rsidR="00607628">
              <w:rPr>
                <w:noProof/>
                <w:webHidden/>
              </w:rPr>
              <w:instrText xml:space="preserve"> PAGEREF _Toc219710586 \h </w:instrText>
            </w:r>
            <w:r w:rsidR="00607628">
              <w:rPr>
                <w:noProof/>
                <w:webHidden/>
              </w:rPr>
            </w:r>
            <w:r w:rsidR="00607628">
              <w:rPr>
                <w:noProof/>
                <w:webHidden/>
              </w:rPr>
              <w:fldChar w:fldCharType="separate"/>
            </w:r>
            <w:r w:rsidR="00607628">
              <w:rPr>
                <w:noProof/>
                <w:webHidden/>
              </w:rPr>
              <w:t>20</w:t>
            </w:r>
            <w:r w:rsidR="00607628">
              <w:rPr>
                <w:noProof/>
                <w:webHidden/>
              </w:rPr>
              <w:fldChar w:fldCharType="end"/>
            </w:r>
          </w:hyperlink>
        </w:p>
        <w:p w14:paraId="218AE57D" w14:textId="4E46B321"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87" w:history="1">
            <w:r w:rsidR="00607628" w:rsidRPr="005473C7">
              <w:rPr>
                <w:rStyle w:val="a8"/>
                <w:b/>
                <w:noProof/>
              </w:rPr>
              <w:t>2.1. Філософія архітектури Zero Trust (Нульова довіра): фундаментальні принципи</w:t>
            </w:r>
            <w:r w:rsidR="00607628">
              <w:rPr>
                <w:noProof/>
                <w:webHidden/>
              </w:rPr>
              <w:tab/>
            </w:r>
            <w:r w:rsidR="00607628">
              <w:rPr>
                <w:noProof/>
                <w:webHidden/>
              </w:rPr>
              <w:fldChar w:fldCharType="begin"/>
            </w:r>
            <w:r w:rsidR="00607628">
              <w:rPr>
                <w:noProof/>
                <w:webHidden/>
              </w:rPr>
              <w:instrText xml:space="preserve"> PAGEREF _Toc219710587 \h </w:instrText>
            </w:r>
            <w:r w:rsidR="00607628">
              <w:rPr>
                <w:noProof/>
                <w:webHidden/>
              </w:rPr>
            </w:r>
            <w:r w:rsidR="00607628">
              <w:rPr>
                <w:noProof/>
                <w:webHidden/>
              </w:rPr>
              <w:fldChar w:fldCharType="separate"/>
            </w:r>
            <w:r w:rsidR="00607628">
              <w:rPr>
                <w:noProof/>
                <w:webHidden/>
              </w:rPr>
              <w:t>20</w:t>
            </w:r>
            <w:r w:rsidR="00607628">
              <w:rPr>
                <w:noProof/>
                <w:webHidden/>
              </w:rPr>
              <w:fldChar w:fldCharType="end"/>
            </w:r>
          </w:hyperlink>
        </w:p>
        <w:p w14:paraId="6892B34A" w14:textId="686ADDEC"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88" w:history="1">
            <w:r w:rsidR="00607628" w:rsidRPr="005473C7">
              <w:rPr>
                <w:rStyle w:val="a8"/>
                <w:b/>
                <w:noProof/>
              </w:rPr>
              <w:t>2.2. Методологія мікросегментації мережі: ізоляція робочих навантажень та критичних активів</w:t>
            </w:r>
            <w:r w:rsidR="00607628">
              <w:rPr>
                <w:noProof/>
                <w:webHidden/>
              </w:rPr>
              <w:tab/>
            </w:r>
            <w:r w:rsidR="00607628">
              <w:rPr>
                <w:noProof/>
                <w:webHidden/>
              </w:rPr>
              <w:fldChar w:fldCharType="begin"/>
            </w:r>
            <w:r w:rsidR="00607628">
              <w:rPr>
                <w:noProof/>
                <w:webHidden/>
              </w:rPr>
              <w:instrText xml:space="preserve"> PAGEREF _Toc219710588 \h </w:instrText>
            </w:r>
            <w:r w:rsidR="00607628">
              <w:rPr>
                <w:noProof/>
                <w:webHidden/>
              </w:rPr>
            </w:r>
            <w:r w:rsidR="00607628">
              <w:rPr>
                <w:noProof/>
                <w:webHidden/>
              </w:rPr>
              <w:fldChar w:fldCharType="separate"/>
            </w:r>
            <w:r w:rsidR="00607628">
              <w:rPr>
                <w:noProof/>
                <w:webHidden/>
              </w:rPr>
              <w:t>26</w:t>
            </w:r>
            <w:r w:rsidR="00607628">
              <w:rPr>
                <w:noProof/>
                <w:webHidden/>
              </w:rPr>
              <w:fldChar w:fldCharType="end"/>
            </w:r>
          </w:hyperlink>
        </w:p>
        <w:p w14:paraId="5EF517A4" w14:textId="2A1EE2D9"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89" w:history="1">
            <w:r w:rsidR="00607628" w:rsidRPr="005473C7">
              <w:rPr>
                <w:rStyle w:val="a8"/>
                <w:b/>
                <w:noProof/>
              </w:rPr>
              <w:t>2.3 IAM, управління ідентифікаціією та доступом</w:t>
            </w:r>
            <w:r w:rsidR="00607628">
              <w:rPr>
                <w:noProof/>
                <w:webHidden/>
              </w:rPr>
              <w:tab/>
            </w:r>
            <w:r w:rsidR="00607628">
              <w:rPr>
                <w:noProof/>
                <w:webHidden/>
              </w:rPr>
              <w:fldChar w:fldCharType="begin"/>
            </w:r>
            <w:r w:rsidR="00607628">
              <w:rPr>
                <w:noProof/>
                <w:webHidden/>
              </w:rPr>
              <w:instrText xml:space="preserve"> PAGEREF _Toc219710589 \h </w:instrText>
            </w:r>
            <w:r w:rsidR="00607628">
              <w:rPr>
                <w:noProof/>
                <w:webHidden/>
              </w:rPr>
            </w:r>
            <w:r w:rsidR="00607628">
              <w:rPr>
                <w:noProof/>
                <w:webHidden/>
              </w:rPr>
              <w:fldChar w:fldCharType="separate"/>
            </w:r>
            <w:r w:rsidR="00607628">
              <w:rPr>
                <w:noProof/>
                <w:webHidden/>
              </w:rPr>
              <w:t>29</w:t>
            </w:r>
            <w:r w:rsidR="00607628">
              <w:rPr>
                <w:noProof/>
                <w:webHidden/>
              </w:rPr>
              <w:fldChar w:fldCharType="end"/>
            </w:r>
          </w:hyperlink>
        </w:p>
        <w:p w14:paraId="7B98CEC8" w14:textId="3B06C5D1"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90" w:history="1">
            <w:r w:rsidR="00607628" w:rsidRPr="005473C7">
              <w:rPr>
                <w:rStyle w:val="a8"/>
                <w:b/>
                <w:noProof/>
              </w:rPr>
              <w:t>2.4. Криптографічний захист та стратегії запобігання витокам даних (DLP)</w:t>
            </w:r>
            <w:r w:rsidR="00607628">
              <w:rPr>
                <w:noProof/>
                <w:webHidden/>
              </w:rPr>
              <w:tab/>
            </w:r>
            <w:r w:rsidR="00607628">
              <w:rPr>
                <w:noProof/>
                <w:webHidden/>
              </w:rPr>
              <w:fldChar w:fldCharType="begin"/>
            </w:r>
            <w:r w:rsidR="00607628">
              <w:rPr>
                <w:noProof/>
                <w:webHidden/>
              </w:rPr>
              <w:instrText xml:space="preserve"> PAGEREF _Toc219710590 \h </w:instrText>
            </w:r>
            <w:r w:rsidR="00607628">
              <w:rPr>
                <w:noProof/>
                <w:webHidden/>
              </w:rPr>
            </w:r>
            <w:r w:rsidR="00607628">
              <w:rPr>
                <w:noProof/>
                <w:webHidden/>
              </w:rPr>
              <w:fldChar w:fldCharType="separate"/>
            </w:r>
            <w:r w:rsidR="00607628">
              <w:rPr>
                <w:noProof/>
                <w:webHidden/>
              </w:rPr>
              <w:t>32</w:t>
            </w:r>
            <w:r w:rsidR="00607628">
              <w:rPr>
                <w:noProof/>
                <w:webHidden/>
              </w:rPr>
              <w:fldChar w:fldCharType="end"/>
            </w:r>
          </w:hyperlink>
        </w:p>
        <w:p w14:paraId="3041D78D" w14:textId="4C58D2C4"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91" w:history="1">
            <w:r w:rsidR="00607628" w:rsidRPr="005473C7">
              <w:rPr>
                <w:rStyle w:val="a8"/>
                <w:b/>
                <w:noProof/>
              </w:rPr>
              <w:t>2.5. Автоматизація та оркестрація систем захисту: побудова автономного контуру реагування на базі SOAR</w:t>
            </w:r>
            <w:r w:rsidR="00607628">
              <w:rPr>
                <w:noProof/>
                <w:webHidden/>
              </w:rPr>
              <w:tab/>
            </w:r>
            <w:r w:rsidR="00607628">
              <w:rPr>
                <w:noProof/>
                <w:webHidden/>
              </w:rPr>
              <w:fldChar w:fldCharType="begin"/>
            </w:r>
            <w:r w:rsidR="00607628">
              <w:rPr>
                <w:noProof/>
                <w:webHidden/>
              </w:rPr>
              <w:instrText xml:space="preserve"> PAGEREF _Toc219710591 \h </w:instrText>
            </w:r>
            <w:r w:rsidR="00607628">
              <w:rPr>
                <w:noProof/>
                <w:webHidden/>
              </w:rPr>
            </w:r>
            <w:r w:rsidR="00607628">
              <w:rPr>
                <w:noProof/>
                <w:webHidden/>
              </w:rPr>
              <w:fldChar w:fldCharType="separate"/>
            </w:r>
            <w:r w:rsidR="00607628">
              <w:rPr>
                <w:noProof/>
                <w:webHidden/>
              </w:rPr>
              <w:t>33</w:t>
            </w:r>
            <w:r w:rsidR="00607628">
              <w:rPr>
                <w:noProof/>
                <w:webHidden/>
              </w:rPr>
              <w:fldChar w:fldCharType="end"/>
            </w:r>
          </w:hyperlink>
        </w:p>
        <w:p w14:paraId="68F710AA" w14:textId="23612CD8"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92" w:history="1">
            <w:r w:rsidR="00607628" w:rsidRPr="005473C7">
              <w:rPr>
                <w:rStyle w:val="a8"/>
                <w:b/>
                <w:noProof/>
              </w:rPr>
              <w:t>2.6. Стратегічне управління кібербезпекою: аналіз моделей зрілості на основі фреймворку NIST CSF 2.0</w:t>
            </w:r>
            <w:r w:rsidR="00607628">
              <w:rPr>
                <w:noProof/>
                <w:webHidden/>
              </w:rPr>
              <w:tab/>
            </w:r>
            <w:r w:rsidR="00607628">
              <w:rPr>
                <w:noProof/>
                <w:webHidden/>
              </w:rPr>
              <w:fldChar w:fldCharType="begin"/>
            </w:r>
            <w:r w:rsidR="00607628">
              <w:rPr>
                <w:noProof/>
                <w:webHidden/>
              </w:rPr>
              <w:instrText xml:space="preserve"> PAGEREF _Toc219710592 \h </w:instrText>
            </w:r>
            <w:r w:rsidR="00607628">
              <w:rPr>
                <w:noProof/>
                <w:webHidden/>
              </w:rPr>
            </w:r>
            <w:r w:rsidR="00607628">
              <w:rPr>
                <w:noProof/>
                <w:webHidden/>
              </w:rPr>
              <w:fldChar w:fldCharType="separate"/>
            </w:r>
            <w:r w:rsidR="00607628">
              <w:rPr>
                <w:noProof/>
                <w:webHidden/>
              </w:rPr>
              <w:t>37</w:t>
            </w:r>
            <w:r w:rsidR="00607628">
              <w:rPr>
                <w:noProof/>
                <w:webHidden/>
              </w:rPr>
              <w:fldChar w:fldCharType="end"/>
            </w:r>
          </w:hyperlink>
        </w:p>
        <w:p w14:paraId="69473ECB" w14:textId="53D0598A" w:rsidR="00607628" w:rsidRDefault="008267FB">
          <w:pPr>
            <w:pStyle w:val="11"/>
            <w:tabs>
              <w:tab w:val="right" w:leader="dot" w:pos="9344"/>
            </w:tabs>
            <w:rPr>
              <w:rFonts w:asciiTheme="minorHAnsi" w:eastAsiaTheme="minorEastAsia" w:hAnsiTheme="minorHAnsi" w:cstheme="minorBidi"/>
              <w:noProof/>
              <w:sz w:val="22"/>
              <w:szCs w:val="22"/>
              <w:lang w:val="uk-UA" w:eastAsia="uk-UA"/>
            </w:rPr>
          </w:pPr>
          <w:hyperlink w:anchor="_Toc219710593" w:history="1">
            <w:r w:rsidR="00607628" w:rsidRPr="005473C7">
              <w:rPr>
                <w:rStyle w:val="a8"/>
                <w:noProof/>
                <w:lang w:val="uk-UA"/>
              </w:rPr>
              <w:t>РОЗДІЛ 3 МОДЕРНІЗАЦІЯ МЕРЕЖЕВОГО ЗАХИСТУ ТА ХМАРНА БЕЗПЕКА</w:t>
            </w:r>
            <w:r w:rsidR="00607628">
              <w:rPr>
                <w:noProof/>
                <w:webHidden/>
              </w:rPr>
              <w:tab/>
            </w:r>
            <w:r w:rsidR="00607628">
              <w:rPr>
                <w:noProof/>
                <w:webHidden/>
              </w:rPr>
              <w:fldChar w:fldCharType="begin"/>
            </w:r>
            <w:r w:rsidR="00607628">
              <w:rPr>
                <w:noProof/>
                <w:webHidden/>
              </w:rPr>
              <w:instrText xml:space="preserve"> PAGEREF _Toc219710593 \h </w:instrText>
            </w:r>
            <w:r w:rsidR="00607628">
              <w:rPr>
                <w:noProof/>
                <w:webHidden/>
              </w:rPr>
            </w:r>
            <w:r w:rsidR="00607628">
              <w:rPr>
                <w:noProof/>
                <w:webHidden/>
              </w:rPr>
              <w:fldChar w:fldCharType="separate"/>
            </w:r>
            <w:r w:rsidR="00607628">
              <w:rPr>
                <w:noProof/>
                <w:webHidden/>
              </w:rPr>
              <w:t>42</w:t>
            </w:r>
            <w:r w:rsidR="00607628">
              <w:rPr>
                <w:noProof/>
                <w:webHidden/>
              </w:rPr>
              <w:fldChar w:fldCharType="end"/>
            </w:r>
          </w:hyperlink>
        </w:p>
        <w:p w14:paraId="6D40E74E" w14:textId="77DC2684"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94" w:history="1">
            <w:r w:rsidR="00607628" w:rsidRPr="005473C7">
              <w:rPr>
                <w:rStyle w:val="a8"/>
                <w:b/>
                <w:noProof/>
              </w:rPr>
              <w:t>3.1. Міжмережеві екрани нового покоління (NGFW): інтелектуальна фільтрація трафіка</w:t>
            </w:r>
            <w:r w:rsidR="00607628">
              <w:rPr>
                <w:noProof/>
                <w:webHidden/>
              </w:rPr>
              <w:tab/>
            </w:r>
            <w:r w:rsidR="00607628">
              <w:rPr>
                <w:noProof/>
                <w:webHidden/>
              </w:rPr>
              <w:fldChar w:fldCharType="begin"/>
            </w:r>
            <w:r w:rsidR="00607628">
              <w:rPr>
                <w:noProof/>
                <w:webHidden/>
              </w:rPr>
              <w:instrText xml:space="preserve"> PAGEREF _Toc219710594 \h </w:instrText>
            </w:r>
            <w:r w:rsidR="00607628">
              <w:rPr>
                <w:noProof/>
                <w:webHidden/>
              </w:rPr>
            </w:r>
            <w:r w:rsidR="00607628">
              <w:rPr>
                <w:noProof/>
                <w:webHidden/>
              </w:rPr>
              <w:fldChar w:fldCharType="separate"/>
            </w:r>
            <w:r w:rsidR="00607628">
              <w:rPr>
                <w:noProof/>
                <w:webHidden/>
              </w:rPr>
              <w:t>42</w:t>
            </w:r>
            <w:r w:rsidR="00607628">
              <w:rPr>
                <w:noProof/>
                <w:webHidden/>
              </w:rPr>
              <w:fldChar w:fldCharType="end"/>
            </w:r>
          </w:hyperlink>
        </w:p>
        <w:p w14:paraId="6DF69B50" w14:textId="5F95D7A7"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95" w:history="1">
            <w:r w:rsidR="00607628" w:rsidRPr="005473C7">
              <w:rPr>
                <w:rStyle w:val="a8"/>
                <w:b/>
                <w:noProof/>
              </w:rPr>
              <w:t>3.2. Системи виявлення та запобігання вторгненням (IDS/IPS) та використання ізольованих середовищ («пісочниць»)</w:t>
            </w:r>
            <w:r w:rsidR="00607628">
              <w:rPr>
                <w:noProof/>
                <w:webHidden/>
              </w:rPr>
              <w:tab/>
            </w:r>
            <w:r w:rsidR="00607628">
              <w:rPr>
                <w:noProof/>
                <w:webHidden/>
              </w:rPr>
              <w:fldChar w:fldCharType="begin"/>
            </w:r>
            <w:r w:rsidR="00607628">
              <w:rPr>
                <w:noProof/>
                <w:webHidden/>
              </w:rPr>
              <w:instrText xml:space="preserve"> PAGEREF _Toc219710595 \h </w:instrText>
            </w:r>
            <w:r w:rsidR="00607628">
              <w:rPr>
                <w:noProof/>
                <w:webHidden/>
              </w:rPr>
            </w:r>
            <w:r w:rsidR="00607628">
              <w:rPr>
                <w:noProof/>
                <w:webHidden/>
              </w:rPr>
              <w:fldChar w:fldCharType="separate"/>
            </w:r>
            <w:r w:rsidR="00607628">
              <w:rPr>
                <w:noProof/>
                <w:webHidden/>
              </w:rPr>
              <w:t>44</w:t>
            </w:r>
            <w:r w:rsidR="00607628">
              <w:rPr>
                <w:noProof/>
                <w:webHidden/>
              </w:rPr>
              <w:fldChar w:fldCharType="end"/>
            </w:r>
          </w:hyperlink>
        </w:p>
        <w:p w14:paraId="28B12F32" w14:textId="0FAD8467"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96" w:history="1">
            <w:r w:rsidR="00607628" w:rsidRPr="005473C7">
              <w:rPr>
                <w:rStyle w:val="a8"/>
                <w:b/>
                <w:noProof/>
              </w:rPr>
              <w:t>3.3. Трансформація віддаленого доступу: перехід від традиційних VPN до архітектури ZTNA</w:t>
            </w:r>
            <w:r w:rsidR="00607628">
              <w:rPr>
                <w:noProof/>
                <w:webHidden/>
              </w:rPr>
              <w:tab/>
            </w:r>
            <w:r w:rsidR="00607628">
              <w:rPr>
                <w:noProof/>
                <w:webHidden/>
              </w:rPr>
              <w:fldChar w:fldCharType="begin"/>
            </w:r>
            <w:r w:rsidR="00607628">
              <w:rPr>
                <w:noProof/>
                <w:webHidden/>
              </w:rPr>
              <w:instrText xml:space="preserve"> PAGEREF _Toc219710596 \h </w:instrText>
            </w:r>
            <w:r w:rsidR="00607628">
              <w:rPr>
                <w:noProof/>
                <w:webHidden/>
              </w:rPr>
            </w:r>
            <w:r w:rsidR="00607628">
              <w:rPr>
                <w:noProof/>
                <w:webHidden/>
              </w:rPr>
              <w:fldChar w:fldCharType="separate"/>
            </w:r>
            <w:r w:rsidR="00607628">
              <w:rPr>
                <w:noProof/>
                <w:webHidden/>
              </w:rPr>
              <w:t>48</w:t>
            </w:r>
            <w:r w:rsidR="00607628">
              <w:rPr>
                <w:noProof/>
                <w:webHidden/>
              </w:rPr>
              <w:fldChar w:fldCharType="end"/>
            </w:r>
          </w:hyperlink>
        </w:p>
        <w:p w14:paraId="306C50A1" w14:textId="135BD563"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97" w:history="1">
            <w:r w:rsidR="00607628" w:rsidRPr="005473C7">
              <w:rPr>
                <w:rStyle w:val="a8"/>
                <w:b/>
                <w:noProof/>
              </w:rPr>
              <w:t>3.4. Захист бездротових сегментів мережі та контроль пристроїв у концепції BYOD</w:t>
            </w:r>
            <w:r w:rsidR="00607628">
              <w:rPr>
                <w:noProof/>
                <w:webHidden/>
              </w:rPr>
              <w:tab/>
            </w:r>
            <w:r w:rsidR="00607628">
              <w:rPr>
                <w:noProof/>
                <w:webHidden/>
              </w:rPr>
              <w:fldChar w:fldCharType="begin"/>
            </w:r>
            <w:r w:rsidR="00607628">
              <w:rPr>
                <w:noProof/>
                <w:webHidden/>
              </w:rPr>
              <w:instrText xml:space="preserve"> PAGEREF _Toc219710597 \h </w:instrText>
            </w:r>
            <w:r w:rsidR="00607628">
              <w:rPr>
                <w:noProof/>
                <w:webHidden/>
              </w:rPr>
            </w:r>
            <w:r w:rsidR="00607628">
              <w:rPr>
                <w:noProof/>
                <w:webHidden/>
              </w:rPr>
              <w:fldChar w:fldCharType="separate"/>
            </w:r>
            <w:r w:rsidR="00607628">
              <w:rPr>
                <w:noProof/>
                <w:webHidden/>
              </w:rPr>
              <w:t>51</w:t>
            </w:r>
            <w:r w:rsidR="00607628">
              <w:rPr>
                <w:noProof/>
                <w:webHidden/>
              </w:rPr>
              <w:fldChar w:fldCharType="end"/>
            </w:r>
          </w:hyperlink>
        </w:p>
        <w:p w14:paraId="465E048F" w14:textId="690BC647"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598" w:history="1">
            <w:r w:rsidR="00607628" w:rsidRPr="005473C7">
              <w:rPr>
                <w:rStyle w:val="a8"/>
                <w:b/>
                <w:noProof/>
              </w:rPr>
              <w:t>3.5. Хмарна безпека: інтеграція рішень класу CASB та SASE</w:t>
            </w:r>
            <w:r w:rsidR="00607628">
              <w:rPr>
                <w:noProof/>
                <w:webHidden/>
              </w:rPr>
              <w:tab/>
            </w:r>
            <w:r w:rsidR="00607628">
              <w:rPr>
                <w:noProof/>
                <w:webHidden/>
              </w:rPr>
              <w:fldChar w:fldCharType="begin"/>
            </w:r>
            <w:r w:rsidR="00607628">
              <w:rPr>
                <w:noProof/>
                <w:webHidden/>
              </w:rPr>
              <w:instrText xml:space="preserve"> PAGEREF _Toc219710598 \h </w:instrText>
            </w:r>
            <w:r w:rsidR="00607628">
              <w:rPr>
                <w:noProof/>
                <w:webHidden/>
              </w:rPr>
            </w:r>
            <w:r w:rsidR="00607628">
              <w:rPr>
                <w:noProof/>
                <w:webHidden/>
              </w:rPr>
              <w:fldChar w:fldCharType="separate"/>
            </w:r>
            <w:r w:rsidR="00607628">
              <w:rPr>
                <w:noProof/>
                <w:webHidden/>
              </w:rPr>
              <w:t>53</w:t>
            </w:r>
            <w:r w:rsidR="00607628">
              <w:rPr>
                <w:noProof/>
                <w:webHidden/>
              </w:rPr>
              <w:fldChar w:fldCharType="end"/>
            </w:r>
          </w:hyperlink>
        </w:p>
        <w:p w14:paraId="1FE1B426" w14:textId="716465E8" w:rsidR="00607628" w:rsidRDefault="008267FB">
          <w:pPr>
            <w:pStyle w:val="11"/>
            <w:tabs>
              <w:tab w:val="right" w:leader="dot" w:pos="9344"/>
            </w:tabs>
            <w:rPr>
              <w:rFonts w:asciiTheme="minorHAnsi" w:eastAsiaTheme="minorEastAsia" w:hAnsiTheme="minorHAnsi" w:cstheme="minorBidi"/>
              <w:noProof/>
              <w:sz w:val="22"/>
              <w:szCs w:val="22"/>
              <w:lang w:val="uk-UA" w:eastAsia="uk-UA"/>
            </w:rPr>
          </w:pPr>
          <w:hyperlink w:anchor="_Toc219710599" w:history="1">
            <w:r w:rsidR="00607628" w:rsidRPr="005473C7">
              <w:rPr>
                <w:rStyle w:val="a8"/>
                <w:noProof/>
                <w:lang w:val="uk-UA"/>
              </w:rPr>
              <w:t>РОЗДІЛ 4 ІНТЕЛЕКТУАЛЬНИЙ АНАЛІЗ ТА ПОВЕДІНКОВИЙ КОНТРОЛЬ</w:t>
            </w:r>
            <w:r w:rsidR="00607628">
              <w:rPr>
                <w:noProof/>
                <w:webHidden/>
              </w:rPr>
              <w:tab/>
            </w:r>
            <w:r w:rsidR="00607628">
              <w:rPr>
                <w:noProof/>
                <w:webHidden/>
              </w:rPr>
              <w:fldChar w:fldCharType="begin"/>
            </w:r>
            <w:r w:rsidR="00607628">
              <w:rPr>
                <w:noProof/>
                <w:webHidden/>
              </w:rPr>
              <w:instrText xml:space="preserve"> PAGEREF _Toc219710599 \h </w:instrText>
            </w:r>
            <w:r w:rsidR="00607628">
              <w:rPr>
                <w:noProof/>
                <w:webHidden/>
              </w:rPr>
            </w:r>
            <w:r w:rsidR="00607628">
              <w:rPr>
                <w:noProof/>
                <w:webHidden/>
              </w:rPr>
              <w:fldChar w:fldCharType="separate"/>
            </w:r>
            <w:r w:rsidR="00607628">
              <w:rPr>
                <w:noProof/>
                <w:webHidden/>
              </w:rPr>
              <w:t>57</w:t>
            </w:r>
            <w:r w:rsidR="00607628">
              <w:rPr>
                <w:noProof/>
                <w:webHidden/>
              </w:rPr>
              <w:fldChar w:fldCharType="end"/>
            </w:r>
          </w:hyperlink>
        </w:p>
        <w:p w14:paraId="30C8D33F" w14:textId="25854852"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00" w:history="1">
            <w:r w:rsidR="00607628" w:rsidRPr="005473C7">
              <w:rPr>
                <w:rStyle w:val="a8"/>
                <w:b/>
                <w:noProof/>
              </w:rPr>
              <w:t>4.1. Передпроектне обстеження та аудит безпеки поточного стану об'єкта</w:t>
            </w:r>
            <w:r w:rsidR="00607628">
              <w:rPr>
                <w:noProof/>
                <w:webHidden/>
              </w:rPr>
              <w:tab/>
            </w:r>
            <w:r w:rsidR="00607628">
              <w:rPr>
                <w:noProof/>
                <w:webHidden/>
              </w:rPr>
              <w:fldChar w:fldCharType="begin"/>
            </w:r>
            <w:r w:rsidR="00607628">
              <w:rPr>
                <w:noProof/>
                <w:webHidden/>
              </w:rPr>
              <w:instrText xml:space="preserve"> PAGEREF _Toc219710600 \h </w:instrText>
            </w:r>
            <w:r w:rsidR="00607628">
              <w:rPr>
                <w:noProof/>
                <w:webHidden/>
              </w:rPr>
            </w:r>
            <w:r w:rsidR="00607628">
              <w:rPr>
                <w:noProof/>
                <w:webHidden/>
              </w:rPr>
              <w:fldChar w:fldCharType="separate"/>
            </w:r>
            <w:r w:rsidR="00607628">
              <w:rPr>
                <w:noProof/>
                <w:webHidden/>
              </w:rPr>
              <w:t>58</w:t>
            </w:r>
            <w:r w:rsidR="00607628">
              <w:rPr>
                <w:noProof/>
                <w:webHidden/>
              </w:rPr>
              <w:fldChar w:fldCharType="end"/>
            </w:r>
          </w:hyperlink>
        </w:p>
        <w:p w14:paraId="235CEFA1" w14:textId="14DABEF7"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01" w:history="1">
            <w:r w:rsidR="00607628" w:rsidRPr="005473C7">
              <w:rPr>
                <w:rStyle w:val="a8"/>
                <w:b/>
                <w:noProof/>
              </w:rPr>
              <w:t>4.2. Розробка цільової архітектури модернізованої мережі з урахуванням принципів Zero Trust</w:t>
            </w:r>
            <w:r w:rsidR="00607628">
              <w:rPr>
                <w:noProof/>
                <w:webHidden/>
              </w:rPr>
              <w:tab/>
            </w:r>
            <w:r w:rsidR="00607628">
              <w:rPr>
                <w:noProof/>
                <w:webHidden/>
              </w:rPr>
              <w:fldChar w:fldCharType="begin"/>
            </w:r>
            <w:r w:rsidR="00607628">
              <w:rPr>
                <w:noProof/>
                <w:webHidden/>
              </w:rPr>
              <w:instrText xml:space="preserve"> PAGEREF _Toc219710601 \h </w:instrText>
            </w:r>
            <w:r w:rsidR="00607628">
              <w:rPr>
                <w:noProof/>
                <w:webHidden/>
              </w:rPr>
            </w:r>
            <w:r w:rsidR="00607628">
              <w:rPr>
                <w:noProof/>
                <w:webHidden/>
              </w:rPr>
              <w:fldChar w:fldCharType="separate"/>
            </w:r>
            <w:r w:rsidR="00607628">
              <w:rPr>
                <w:noProof/>
                <w:webHidden/>
              </w:rPr>
              <w:t>62</w:t>
            </w:r>
            <w:r w:rsidR="00607628">
              <w:rPr>
                <w:noProof/>
                <w:webHidden/>
              </w:rPr>
              <w:fldChar w:fldCharType="end"/>
            </w:r>
          </w:hyperlink>
        </w:p>
        <w:p w14:paraId="3F61C1DD" w14:textId="465621B3"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02" w:history="1">
            <w:r w:rsidR="00607628" w:rsidRPr="005473C7">
              <w:rPr>
                <w:rStyle w:val="a8"/>
                <w:b/>
                <w:noProof/>
              </w:rPr>
              <w:t>4.3. Дорожня карта застосування захисних механізмів без переривання бізнес-процесів</w:t>
            </w:r>
            <w:r w:rsidR="00607628">
              <w:rPr>
                <w:noProof/>
                <w:webHidden/>
              </w:rPr>
              <w:tab/>
            </w:r>
            <w:r w:rsidR="00607628">
              <w:rPr>
                <w:noProof/>
                <w:webHidden/>
              </w:rPr>
              <w:fldChar w:fldCharType="begin"/>
            </w:r>
            <w:r w:rsidR="00607628">
              <w:rPr>
                <w:noProof/>
                <w:webHidden/>
              </w:rPr>
              <w:instrText xml:space="preserve"> PAGEREF _Toc219710602 \h </w:instrText>
            </w:r>
            <w:r w:rsidR="00607628">
              <w:rPr>
                <w:noProof/>
                <w:webHidden/>
              </w:rPr>
            </w:r>
            <w:r w:rsidR="00607628">
              <w:rPr>
                <w:noProof/>
                <w:webHidden/>
              </w:rPr>
              <w:fldChar w:fldCharType="separate"/>
            </w:r>
            <w:r w:rsidR="00607628">
              <w:rPr>
                <w:noProof/>
                <w:webHidden/>
              </w:rPr>
              <w:t>69</w:t>
            </w:r>
            <w:r w:rsidR="00607628">
              <w:rPr>
                <w:noProof/>
                <w:webHidden/>
              </w:rPr>
              <w:fldChar w:fldCharType="end"/>
            </w:r>
          </w:hyperlink>
        </w:p>
        <w:p w14:paraId="245714FA" w14:textId="49B633B6"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03" w:history="1">
            <w:r w:rsidR="00607628" w:rsidRPr="005473C7">
              <w:rPr>
                <w:rStyle w:val="a8"/>
                <w:b/>
                <w:noProof/>
              </w:rPr>
              <w:t>4.4. Проектування систем запобігання витоку даних (DLP) та контентний аналіз</w:t>
            </w:r>
            <w:r w:rsidR="00607628">
              <w:rPr>
                <w:noProof/>
                <w:webHidden/>
              </w:rPr>
              <w:tab/>
            </w:r>
            <w:r w:rsidR="00607628">
              <w:rPr>
                <w:noProof/>
                <w:webHidden/>
              </w:rPr>
              <w:fldChar w:fldCharType="begin"/>
            </w:r>
            <w:r w:rsidR="00607628">
              <w:rPr>
                <w:noProof/>
                <w:webHidden/>
              </w:rPr>
              <w:instrText xml:space="preserve"> PAGEREF _Toc219710603 \h </w:instrText>
            </w:r>
            <w:r w:rsidR="00607628">
              <w:rPr>
                <w:noProof/>
                <w:webHidden/>
              </w:rPr>
            </w:r>
            <w:r w:rsidR="00607628">
              <w:rPr>
                <w:noProof/>
                <w:webHidden/>
              </w:rPr>
              <w:fldChar w:fldCharType="separate"/>
            </w:r>
            <w:r w:rsidR="00607628">
              <w:rPr>
                <w:noProof/>
                <w:webHidden/>
              </w:rPr>
              <w:t>75</w:t>
            </w:r>
            <w:r w:rsidR="00607628">
              <w:rPr>
                <w:noProof/>
                <w:webHidden/>
              </w:rPr>
              <w:fldChar w:fldCharType="end"/>
            </w:r>
          </w:hyperlink>
        </w:p>
        <w:p w14:paraId="3BCC7E8E" w14:textId="4DF20F6A"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04" w:history="1">
            <w:r w:rsidR="00607628" w:rsidRPr="005473C7">
              <w:rPr>
                <w:rStyle w:val="a8"/>
                <w:b/>
                <w:noProof/>
              </w:rPr>
              <w:t>4.5. Створення центру моніторингу (SOC) та впровадження систем управління подіями (SIEM)</w:t>
            </w:r>
            <w:r w:rsidR="00607628">
              <w:rPr>
                <w:noProof/>
                <w:webHidden/>
              </w:rPr>
              <w:tab/>
            </w:r>
            <w:r w:rsidR="00607628">
              <w:rPr>
                <w:noProof/>
                <w:webHidden/>
              </w:rPr>
              <w:fldChar w:fldCharType="begin"/>
            </w:r>
            <w:r w:rsidR="00607628">
              <w:rPr>
                <w:noProof/>
                <w:webHidden/>
              </w:rPr>
              <w:instrText xml:space="preserve"> PAGEREF _Toc219710604 \h </w:instrText>
            </w:r>
            <w:r w:rsidR="00607628">
              <w:rPr>
                <w:noProof/>
                <w:webHidden/>
              </w:rPr>
            </w:r>
            <w:r w:rsidR="00607628">
              <w:rPr>
                <w:noProof/>
                <w:webHidden/>
              </w:rPr>
              <w:fldChar w:fldCharType="separate"/>
            </w:r>
            <w:r w:rsidR="00607628">
              <w:rPr>
                <w:noProof/>
                <w:webHidden/>
              </w:rPr>
              <w:t>78</w:t>
            </w:r>
            <w:r w:rsidR="00607628">
              <w:rPr>
                <w:noProof/>
                <w:webHidden/>
              </w:rPr>
              <w:fldChar w:fldCharType="end"/>
            </w:r>
          </w:hyperlink>
        </w:p>
        <w:p w14:paraId="2F1FEF38" w14:textId="649BFAB2"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05" w:history="1">
            <w:r w:rsidR="00607628" w:rsidRPr="005473C7">
              <w:rPr>
                <w:rStyle w:val="a8"/>
                <w:b/>
                <w:noProof/>
              </w:rPr>
              <w:t>4.6 Що таке «Аналітика поведінки користувачів і сутностей (АПКС, або міжнародна назва UEBA)»</w:t>
            </w:r>
            <w:r w:rsidR="00607628">
              <w:rPr>
                <w:noProof/>
                <w:webHidden/>
              </w:rPr>
              <w:tab/>
            </w:r>
            <w:r w:rsidR="00607628">
              <w:rPr>
                <w:noProof/>
                <w:webHidden/>
              </w:rPr>
              <w:fldChar w:fldCharType="begin"/>
            </w:r>
            <w:r w:rsidR="00607628">
              <w:rPr>
                <w:noProof/>
                <w:webHidden/>
              </w:rPr>
              <w:instrText xml:space="preserve"> PAGEREF _Toc219710605 \h </w:instrText>
            </w:r>
            <w:r w:rsidR="00607628">
              <w:rPr>
                <w:noProof/>
                <w:webHidden/>
              </w:rPr>
            </w:r>
            <w:r w:rsidR="00607628">
              <w:rPr>
                <w:noProof/>
                <w:webHidden/>
              </w:rPr>
              <w:fldChar w:fldCharType="separate"/>
            </w:r>
            <w:r w:rsidR="00607628">
              <w:rPr>
                <w:noProof/>
                <w:webHidden/>
              </w:rPr>
              <w:t>79</w:t>
            </w:r>
            <w:r w:rsidR="00607628">
              <w:rPr>
                <w:noProof/>
                <w:webHidden/>
              </w:rPr>
              <w:fldChar w:fldCharType="end"/>
            </w:r>
          </w:hyperlink>
        </w:p>
        <w:p w14:paraId="772904D1" w14:textId="248CED6A" w:rsidR="00607628" w:rsidRDefault="008267FB">
          <w:pPr>
            <w:pStyle w:val="11"/>
            <w:tabs>
              <w:tab w:val="right" w:leader="dot" w:pos="9344"/>
            </w:tabs>
            <w:rPr>
              <w:rFonts w:asciiTheme="minorHAnsi" w:eastAsiaTheme="minorEastAsia" w:hAnsiTheme="minorHAnsi" w:cstheme="minorBidi"/>
              <w:noProof/>
              <w:sz w:val="22"/>
              <w:szCs w:val="22"/>
              <w:lang w:val="uk-UA" w:eastAsia="uk-UA"/>
            </w:rPr>
          </w:pPr>
          <w:hyperlink w:anchor="_Toc219710606" w:history="1">
            <w:r w:rsidR="00607628" w:rsidRPr="005473C7">
              <w:rPr>
                <w:rStyle w:val="a8"/>
                <w:noProof/>
                <w:lang w:val="uk-UA"/>
              </w:rPr>
              <w:t>РОЗДІЛ 5  ЖИВУЧІСТЬ, АВТОНОМНІСТЬ ТА ЛЮДСЬКИЙ ФАКТОР</w:t>
            </w:r>
            <w:r w:rsidR="00607628">
              <w:rPr>
                <w:noProof/>
                <w:webHidden/>
              </w:rPr>
              <w:tab/>
            </w:r>
            <w:r w:rsidR="00607628">
              <w:rPr>
                <w:noProof/>
                <w:webHidden/>
              </w:rPr>
              <w:fldChar w:fldCharType="begin"/>
            </w:r>
            <w:r w:rsidR="00607628">
              <w:rPr>
                <w:noProof/>
                <w:webHidden/>
              </w:rPr>
              <w:instrText xml:space="preserve"> PAGEREF _Toc219710606 \h </w:instrText>
            </w:r>
            <w:r w:rsidR="00607628">
              <w:rPr>
                <w:noProof/>
                <w:webHidden/>
              </w:rPr>
            </w:r>
            <w:r w:rsidR="00607628">
              <w:rPr>
                <w:noProof/>
                <w:webHidden/>
              </w:rPr>
              <w:fldChar w:fldCharType="separate"/>
            </w:r>
            <w:r w:rsidR="00607628">
              <w:rPr>
                <w:noProof/>
                <w:webHidden/>
              </w:rPr>
              <w:t>84</w:t>
            </w:r>
            <w:r w:rsidR="00607628">
              <w:rPr>
                <w:noProof/>
                <w:webHidden/>
              </w:rPr>
              <w:fldChar w:fldCharType="end"/>
            </w:r>
          </w:hyperlink>
        </w:p>
        <w:p w14:paraId="7BAABF15" w14:textId="6FC58F2B"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07" w:history="1">
            <w:r w:rsidR="00607628" w:rsidRPr="005473C7">
              <w:rPr>
                <w:rStyle w:val="a8"/>
                <w:b/>
                <w:noProof/>
              </w:rPr>
              <w:t>5.1. Алгоритми збереження цілісності контуру безпеки при критичних перепадах та відключеннях енергопостачання</w:t>
            </w:r>
            <w:r w:rsidR="00607628">
              <w:rPr>
                <w:noProof/>
                <w:webHidden/>
              </w:rPr>
              <w:tab/>
            </w:r>
            <w:r w:rsidR="00607628">
              <w:rPr>
                <w:noProof/>
                <w:webHidden/>
              </w:rPr>
              <w:fldChar w:fldCharType="begin"/>
            </w:r>
            <w:r w:rsidR="00607628">
              <w:rPr>
                <w:noProof/>
                <w:webHidden/>
              </w:rPr>
              <w:instrText xml:space="preserve"> PAGEREF _Toc219710607 \h </w:instrText>
            </w:r>
            <w:r w:rsidR="00607628">
              <w:rPr>
                <w:noProof/>
                <w:webHidden/>
              </w:rPr>
            </w:r>
            <w:r w:rsidR="00607628">
              <w:rPr>
                <w:noProof/>
                <w:webHidden/>
              </w:rPr>
              <w:fldChar w:fldCharType="separate"/>
            </w:r>
            <w:r w:rsidR="00607628">
              <w:rPr>
                <w:noProof/>
                <w:webHidden/>
              </w:rPr>
              <w:t>84</w:t>
            </w:r>
            <w:r w:rsidR="00607628">
              <w:rPr>
                <w:noProof/>
                <w:webHidden/>
              </w:rPr>
              <w:fldChar w:fldCharType="end"/>
            </w:r>
          </w:hyperlink>
        </w:p>
        <w:p w14:paraId="60717DE4" w14:textId="664BABDA"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08" w:history="1">
            <w:r w:rsidR="00607628" w:rsidRPr="005473C7">
              <w:rPr>
                <w:rStyle w:val="a8"/>
                <w:b/>
                <w:noProof/>
              </w:rPr>
              <w:t>5.2. Автономність критичних вузлів: проектування систем безперебійного живлення для SOC та серверних сегментів</w:t>
            </w:r>
            <w:r w:rsidR="00607628">
              <w:rPr>
                <w:noProof/>
                <w:webHidden/>
              </w:rPr>
              <w:tab/>
            </w:r>
            <w:r w:rsidR="00607628">
              <w:rPr>
                <w:noProof/>
                <w:webHidden/>
              </w:rPr>
              <w:fldChar w:fldCharType="begin"/>
            </w:r>
            <w:r w:rsidR="00607628">
              <w:rPr>
                <w:noProof/>
                <w:webHidden/>
              </w:rPr>
              <w:instrText xml:space="preserve"> PAGEREF _Toc219710608 \h </w:instrText>
            </w:r>
            <w:r w:rsidR="00607628">
              <w:rPr>
                <w:noProof/>
                <w:webHidden/>
              </w:rPr>
            </w:r>
            <w:r w:rsidR="00607628">
              <w:rPr>
                <w:noProof/>
                <w:webHidden/>
              </w:rPr>
              <w:fldChar w:fldCharType="separate"/>
            </w:r>
            <w:r w:rsidR="00607628">
              <w:rPr>
                <w:noProof/>
                <w:webHidden/>
              </w:rPr>
              <w:t>87</w:t>
            </w:r>
            <w:r w:rsidR="00607628">
              <w:rPr>
                <w:noProof/>
                <w:webHidden/>
              </w:rPr>
              <w:fldChar w:fldCharType="end"/>
            </w:r>
          </w:hyperlink>
        </w:p>
        <w:p w14:paraId="7CF77801" w14:textId="5009FF3F"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09" w:history="1">
            <w:r w:rsidR="00607628" w:rsidRPr="005473C7">
              <w:rPr>
                <w:rStyle w:val="a8"/>
                <w:b/>
                <w:noProof/>
              </w:rPr>
              <w:t>5.3. Адаптація мережевих протоколів та безпеки до умов низької пропускної здатності та резервних каналів зв’язку</w:t>
            </w:r>
            <w:r w:rsidR="00607628">
              <w:rPr>
                <w:noProof/>
                <w:webHidden/>
              </w:rPr>
              <w:tab/>
            </w:r>
            <w:r w:rsidR="00607628">
              <w:rPr>
                <w:noProof/>
                <w:webHidden/>
              </w:rPr>
              <w:fldChar w:fldCharType="begin"/>
            </w:r>
            <w:r w:rsidR="00607628">
              <w:rPr>
                <w:noProof/>
                <w:webHidden/>
              </w:rPr>
              <w:instrText xml:space="preserve"> PAGEREF _Toc219710609 \h </w:instrText>
            </w:r>
            <w:r w:rsidR="00607628">
              <w:rPr>
                <w:noProof/>
                <w:webHidden/>
              </w:rPr>
            </w:r>
            <w:r w:rsidR="00607628">
              <w:rPr>
                <w:noProof/>
                <w:webHidden/>
              </w:rPr>
              <w:fldChar w:fldCharType="separate"/>
            </w:r>
            <w:r w:rsidR="00607628">
              <w:rPr>
                <w:noProof/>
                <w:webHidden/>
              </w:rPr>
              <w:t>90</w:t>
            </w:r>
            <w:r w:rsidR="00607628">
              <w:rPr>
                <w:noProof/>
                <w:webHidden/>
              </w:rPr>
              <w:fldChar w:fldCharType="end"/>
            </w:r>
          </w:hyperlink>
        </w:p>
        <w:p w14:paraId="3CC3B8F2" w14:textId="71A6928A"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10" w:history="1">
            <w:r w:rsidR="00607628" w:rsidRPr="005473C7">
              <w:rPr>
                <w:rStyle w:val="a8"/>
                <w:b/>
                <w:noProof/>
              </w:rPr>
              <w:t>5.4. Організаційно-технічні заходи забезпечення безпеки персоналу та об’єктів у надзвичайних ситуаціях</w:t>
            </w:r>
            <w:r w:rsidR="00607628">
              <w:rPr>
                <w:noProof/>
                <w:webHidden/>
              </w:rPr>
              <w:tab/>
            </w:r>
            <w:r w:rsidR="00607628">
              <w:rPr>
                <w:noProof/>
                <w:webHidden/>
              </w:rPr>
              <w:fldChar w:fldCharType="begin"/>
            </w:r>
            <w:r w:rsidR="00607628">
              <w:rPr>
                <w:noProof/>
                <w:webHidden/>
              </w:rPr>
              <w:instrText xml:space="preserve"> PAGEREF _Toc219710610 \h </w:instrText>
            </w:r>
            <w:r w:rsidR="00607628">
              <w:rPr>
                <w:noProof/>
                <w:webHidden/>
              </w:rPr>
            </w:r>
            <w:r w:rsidR="00607628">
              <w:rPr>
                <w:noProof/>
                <w:webHidden/>
              </w:rPr>
              <w:fldChar w:fldCharType="separate"/>
            </w:r>
            <w:r w:rsidR="00607628">
              <w:rPr>
                <w:noProof/>
                <w:webHidden/>
              </w:rPr>
              <w:t>94</w:t>
            </w:r>
            <w:r w:rsidR="00607628">
              <w:rPr>
                <w:noProof/>
                <w:webHidden/>
              </w:rPr>
              <w:fldChar w:fldCharType="end"/>
            </w:r>
          </w:hyperlink>
        </w:p>
        <w:p w14:paraId="3B9AFC0C" w14:textId="1AC922F6"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11" w:history="1">
            <w:r w:rsidR="00607628" w:rsidRPr="005473C7">
              <w:rPr>
                <w:rStyle w:val="a8"/>
                <w:b/>
                <w:noProof/>
              </w:rPr>
              <w:t>5.5. Охорона праці та безпека в надзвичайних ситуаціях</w:t>
            </w:r>
            <w:r w:rsidR="00607628">
              <w:rPr>
                <w:noProof/>
                <w:webHidden/>
              </w:rPr>
              <w:tab/>
            </w:r>
            <w:r w:rsidR="00607628">
              <w:rPr>
                <w:noProof/>
                <w:webHidden/>
              </w:rPr>
              <w:fldChar w:fldCharType="begin"/>
            </w:r>
            <w:r w:rsidR="00607628">
              <w:rPr>
                <w:noProof/>
                <w:webHidden/>
              </w:rPr>
              <w:instrText xml:space="preserve"> PAGEREF _Toc219710611 \h </w:instrText>
            </w:r>
            <w:r w:rsidR="00607628">
              <w:rPr>
                <w:noProof/>
                <w:webHidden/>
              </w:rPr>
            </w:r>
            <w:r w:rsidR="00607628">
              <w:rPr>
                <w:noProof/>
                <w:webHidden/>
              </w:rPr>
              <w:fldChar w:fldCharType="separate"/>
            </w:r>
            <w:r w:rsidR="00607628">
              <w:rPr>
                <w:noProof/>
                <w:webHidden/>
              </w:rPr>
              <w:t>99</w:t>
            </w:r>
            <w:r w:rsidR="00607628">
              <w:rPr>
                <w:noProof/>
                <w:webHidden/>
              </w:rPr>
              <w:fldChar w:fldCharType="end"/>
            </w:r>
          </w:hyperlink>
        </w:p>
        <w:p w14:paraId="43C433EC" w14:textId="3B823E90" w:rsidR="00607628" w:rsidRDefault="008267FB">
          <w:pPr>
            <w:pStyle w:val="11"/>
            <w:tabs>
              <w:tab w:val="right" w:leader="dot" w:pos="9344"/>
            </w:tabs>
            <w:rPr>
              <w:rFonts w:asciiTheme="minorHAnsi" w:eastAsiaTheme="minorEastAsia" w:hAnsiTheme="minorHAnsi" w:cstheme="minorBidi"/>
              <w:noProof/>
              <w:sz w:val="22"/>
              <w:szCs w:val="22"/>
              <w:lang w:val="uk-UA" w:eastAsia="uk-UA"/>
            </w:rPr>
          </w:pPr>
          <w:hyperlink w:anchor="_Toc219710612" w:history="1">
            <w:r w:rsidR="00607628" w:rsidRPr="005473C7">
              <w:rPr>
                <w:rStyle w:val="a8"/>
                <w:noProof/>
                <w:lang w:val="uk-UA"/>
              </w:rPr>
              <w:t>РОЗДІЛ 6 ПРОГРАМНА РЕАЛІЗАЦІЯ ТА МОДЕЛЮВАННЯ СИСТЕМИ ВИЯВЛЕННЯ АНОМАЛЬНОЇ ПОВЕДІНКИ КОРИСТУВАЧІВ (UEBA)</w:t>
            </w:r>
            <w:r w:rsidR="00607628">
              <w:rPr>
                <w:noProof/>
                <w:webHidden/>
              </w:rPr>
              <w:tab/>
            </w:r>
            <w:r w:rsidR="00607628">
              <w:rPr>
                <w:noProof/>
                <w:webHidden/>
              </w:rPr>
              <w:fldChar w:fldCharType="begin"/>
            </w:r>
            <w:r w:rsidR="00607628">
              <w:rPr>
                <w:noProof/>
                <w:webHidden/>
              </w:rPr>
              <w:instrText xml:space="preserve"> PAGEREF _Toc219710612 \h </w:instrText>
            </w:r>
            <w:r w:rsidR="00607628">
              <w:rPr>
                <w:noProof/>
                <w:webHidden/>
              </w:rPr>
            </w:r>
            <w:r w:rsidR="00607628">
              <w:rPr>
                <w:noProof/>
                <w:webHidden/>
              </w:rPr>
              <w:fldChar w:fldCharType="separate"/>
            </w:r>
            <w:r w:rsidR="00607628">
              <w:rPr>
                <w:noProof/>
                <w:webHidden/>
              </w:rPr>
              <w:t>102</w:t>
            </w:r>
            <w:r w:rsidR="00607628">
              <w:rPr>
                <w:noProof/>
                <w:webHidden/>
              </w:rPr>
              <w:fldChar w:fldCharType="end"/>
            </w:r>
          </w:hyperlink>
        </w:p>
        <w:p w14:paraId="5908BD39" w14:textId="230F262E"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13" w:history="1">
            <w:r w:rsidR="00607628" w:rsidRPr="005473C7">
              <w:rPr>
                <w:rStyle w:val="a8"/>
                <w:b/>
                <w:noProof/>
              </w:rPr>
              <w:t>6.1 Обґрунтування вибору методу машинного навчання</w:t>
            </w:r>
            <w:r w:rsidR="00607628" w:rsidRPr="005473C7">
              <w:rPr>
                <w:rStyle w:val="a8"/>
                <w:b/>
                <w:noProof/>
                <w:lang w:val="uk-UA"/>
              </w:rPr>
              <w:t xml:space="preserve"> </w:t>
            </w:r>
            <w:r w:rsidR="00607628" w:rsidRPr="005473C7">
              <w:rPr>
                <w:rStyle w:val="a8"/>
                <w:b/>
                <w:noProof/>
              </w:rPr>
              <w:t>для аналізу загроз</w:t>
            </w:r>
            <w:r w:rsidR="00607628">
              <w:rPr>
                <w:noProof/>
                <w:webHidden/>
              </w:rPr>
              <w:tab/>
            </w:r>
            <w:r w:rsidR="00607628">
              <w:rPr>
                <w:noProof/>
                <w:webHidden/>
              </w:rPr>
              <w:fldChar w:fldCharType="begin"/>
            </w:r>
            <w:r w:rsidR="00607628">
              <w:rPr>
                <w:noProof/>
                <w:webHidden/>
              </w:rPr>
              <w:instrText xml:space="preserve"> PAGEREF _Toc219710613 \h </w:instrText>
            </w:r>
            <w:r w:rsidR="00607628">
              <w:rPr>
                <w:noProof/>
                <w:webHidden/>
              </w:rPr>
            </w:r>
            <w:r w:rsidR="00607628">
              <w:rPr>
                <w:noProof/>
                <w:webHidden/>
              </w:rPr>
              <w:fldChar w:fldCharType="separate"/>
            </w:r>
            <w:r w:rsidR="00607628">
              <w:rPr>
                <w:noProof/>
                <w:webHidden/>
              </w:rPr>
              <w:t>102</w:t>
            </w:r>
            <w:r w:rsidR="00607628">
              <w:rPr>
                <w:noProof/>
                <w:webHidden/>
              </w:rPr>
              <w:fldChar w:fldCharType="end"/>
            </w:r>
          </w:hyperlink>
        </w:p>
        <w:p w14:paraId="3F502167" w14:textId="21B245FC"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14" w:history="1">
            <w:r w:rsidR="00607628" w:rsidRPr="005473C7">
              <w:rPr>
                <w:rStyle w:val="a8"/>
                <w:b/>
                <w:noProof/>
              </w:rPr>
              <w:t>6.2 Програмна реалізація алгоритму на мові Python</w:t>
            </w:r>
            <w:r w:rsidR="00607628">
              <w:rPr>
                <w:noProof/>
                <w:webHidden/>
              </w:rPr>
              <w:tab/>
            </w:r>
            <w:r w:rsidR="00607628">
              <w:rPr>
                <w:noProof/>
                <w:webHidden/>
              </w:rPr>
              <w:fldChar w:fldCharType="begin"/>
            </w:r>
            <w:r w:rsidR="00607628">
              <w:rPr>
                <w:noProof/>
                <w:webHidden/>
              </w:rPr>
              <w:instrText xml:space="preserve"> PAGEREF _Toc219710614 \h </w:instrText>
            </w:r>
            <w:r w:rsidR="00607628">
              <w:rPr>
                <w:noProof/>
                <w:webHidden/>
              </w:rPr>
            </w:r>
            <w:r w:rsidR="00607628">
              <w:rPr>
                <w:noProof/>
                <w:webHidden/>
              </w:rPr>
              <w:fldChar w:fldCharType="separate"/>
            </w:r>
            <w:r w:rsidR="00607628">
              <w:rPr>
                <w:noProof/>
                <w:webHidden/>
              </w:rPr>
              <w:t>102</w:t>
            </w:r>
            <w:r w:rsidR="00607628">
              <w:rPr>
                <w:noProof/>
                <w:webHidden/>
              </w:rPr>
              <w:fldChar w:fldCharType="end"/>
            </w:r>
          </w:hyperlink>
        </w:p>
        <w:p w14:paraId="001E4344" w14:textId="667ECF0E" w:rsidR="00607628" w:rsidRDefault="008267FB">
          <w:pPr>
            <w:pStyle w:val="21"/>
            <w:tabs>
              <w:tab w:val="right" w:leader="dot" w:pos="9344"/>
            </w:tabs>
            <w:rPr>
              <w:rFonts w:asciiTheme="minorHAnsi" w:eastAsiaTheme="minorEastAsia" w:hAnsiTheme="minorHAnsi" w:cstheme="minorBidi"/>
              <w:noProof/>
              <w:sz w:val="22"/>
              <w:szCs w:val="22"/>
              <w:lang w:val="uk-UA" w:eastAsia="uk-UA"/>
            </w:rPr>
          </w:pPr>
          <w:hyperlink w:anchor="_Toc219710615" w:history="1">
            <w:r w:rsidR="00607628" w:rsidRPr="005473C7">
              <w:rPr>
                <w:rStyle w:val="a8"/>
                <w:b/>
                <w:noProof/>
              </w:rPr>
              <w:t>6.3 Аналіз отриманих результатів</w:t>
            </w:r>
            <w:r w:rsidR="00607628">
              <w:rPr>
                <w:noProof/>
                <w:webHidden/>
              </w:rPr>
              <w:tab/>
            </w:r>
            <w:r w:rsidR="00607628">
              <w:rPr>
                <w:noProof/>
                <w:webHidden/>
              </w:rPr>
              <w:fldChar w:fldCharType="begin"/>
            </w:r>
            <w:r w:rsidR="00607628">
              <w:rPr>
                <w:noProof/>
                <w:webHidden/>
              </w:rPr>
              <w:instrText xml:space="preserve"> PAGEREF _Toc219710615 \h </w:instrText>
            </w:r>
            <w:r w:rsidR="00607628">
              <w:rPr>
                <w:noProof/>
                <w:webHidden/>
              </w:rPr>
            </w:r>
            <w:r w:rsidR="00607628">
              <w:rPr>
                <w:noProof/>
                <w:webHidden/>
              </w:rPr>
              <w:fldChar w:fldCharType="separate"/>
            </w:r>
            <w:r w:rsidR="00607628">
              <w:rPr>
                <w:noProof/>
                <w:webHidden/>
              </w:rPr>
              <w:t>103</w:t>
            </w:r>
            <w:r w:rsidR="00607628">
              <w:rPr>
                <w:noProof/>
                <w:webHidden/>
              </w:rPr>
              <w:fldChar w:fldCharType="end"/>
            </w:r>
          </w:hyperlink>
        </w:p>
        <w:p w14:paraId="240728D3" w14:textId="3BD513B7" w:rsidR="00607628" w:rsidRDefault="008267FB">
          <w:pPr>
            <w:pStyle w:val="11"/>
            <w:tabs>
              <w:tab w:val="right" w:leader="dot" w:pos="9344"/>
            </w:tabs>
            <w:rPr>
              <w:rFonts w:asciiTheme="minorHAnsi" w:eastAsiaTheme="minorEastAsia" w:hAnsiTheme="minorHAnsi" w:cstheme="minorBidi"/>
              <w:noProof/>
              <w:sz w:val="22"/>
              <w:szCs w:val="22"/>
              <w:lang w:val="uk-UA" w:eastAsia="uk-UA"/>
            </w:rPr>
          </w:pPr>
          <w:hyperlink w:anchor="_Toc219710616" w:history="1">
            <w:r w:rsidR="00607628" w:rsidRPr="005473C7">
              <w:rPr>
                <w:rStyle w:val="a8"/>
                <w:noProof/>
              </w:rPr>
              <w:t>ВИСНОВКИ</w:t>
            </w:r>
            <w:r w:rsidR="00607628">
              <w:rPr>
                <w:noProof/>
                <w:webHidden/>
              </w:rPr>
              <w:tab/>
            </w:r>
            <w:r w:rsidR="00607628">
              <w:rPr>
                <w:noProof/>
                <w:webHidden/>
              </w:rPr>
              <w:fldChar w:fldCharType="begin"/>
            </w:r>
            <w:r w:rsidR="00607628">
              <w:rPr>
                <w:noProof/>
                <w:webHidden/>
              </w:rPr>
              <w:instrText xml:space="preserve"> PAGEREF _Toc219710616 \h </w:instrText>
            </w:r>
            <w:r w:rsidR="00607628">
              <w:rPr>
                <w:noProof/>
                <w:webHidden/>
              </w:rPr>
            </w:r>
            <w:r w:rsidR="00607628">
              <w:rPr>
                <w:noProof/>
                <w:webHidden/>
              </w:rPr>
              <w:fldChar w:fldCharType="separate"/>
            </w:r>
            <w:r w:rsidR="00607628">
              <w:rPr>
                <w:noProof/>
                <w:webHidden/>
              </w:rPr>
              <w:t>105</w:t>
            </w:r>
            <w:r w:rsidR="00607628">
              <w:rPr>
                <w:noProof/>
                <w:webHidden/>
              </w:rPr>
              <w:fldChar w:fldCharType="end"/>
            </w:r>
          </w:hyperlink>
        </w:p>
        <w:p w14:paraId="41B5E512" w14:textId="06885AA2" w:rsidR="00607628" w:rsidRDefault="008267FB">
          <w:pPr>
            <w:pStyle w:val="11"/>
            <w:tabs>
              <w:tab w:val="right" w:leader="dot" w:pos="9344"/>
            </w:tabs>
            <w:rPr>
              <w:rFonts w:asciiTheme="minorHAnsi" w:eastAsiaTheme="minorEastAsia" w:hAnsiTheme="minorHAnsi" w:cstheme="minorBidi"/>
              <w:noProof/>
              <w:sz w:val="22"/>
              <w:szCs w:val="22"/>
              <w:lang w:val="uk-UA" w:eastAsia="uk-UA"/>
            </w:rPr>
          </w:pPr>
          <w:hyperlink w:anchor="_Toc219710617" w:history="1">
            <w:r w:rsidR="00607628" w:rsidRPr="005473C7">
              <w:rPr>
                <w:rStyle w:val="a8"/>
                <w:noProof/>
                <w:lang w:val="uk-UA"/>
              </w:rPr>
              <w:t>СПИСОК</w:t>
            </w:r>
            <w:r w:rsidR="00607628" w:rsidRPr="005473C7">
              <w:rPr>
                <w:rStyle w:val="a8"/>
                <w:noProof/>
                <w:spacing w:val="-8"/>
                <w:lang w:val="uk-UA"/>
              </w:rPr>
              <w:t xml:space="preserve"> </w:t>
            </w:r>
            <w:r w:rsidR="00607628" w:rsidRPr="005473C7">
              <w:rPr>
                <w:rStyle w:val="a8"/>
                <w:noProof/>
                <w:lang w:val="uk-UA"/>
              </w:rPr>
              <w:t>ВИКОРИСТАНИХ</w:t>
            </w:r>
            <w:r w:rsidR="00607628" w:rsidRPr="005473C7">
              <w:rPr>
                <w:rStyle w:val="a8"/>
                <w:noProof/>
                <w:spacing w:val="-7"/>
                <w:lang w:val="uk-UA"/>
              </w:rPr>
              <w:t xml:space="preserve"> </w:t>
            </w:r>
            <w:r w:rsidR="00607628" w:rsidRPr="005473C7">
              <w:rPr>
                <w:rStyle w:val="a8"/>
                <w:noProof/>
                <w:lang w:val="uk-UA"/>
              </w:rPr>
              <w:t>ДЖЕРЕЛ</w:t>
            </w:r>
            <w:r w:rsidR="00607628">
              <w:rPr>
                <w:noProof/>
                <w:webHidden/>
              </w:rPr>
              <w:tab/>
            </w:r>
            <w:r w:rsidR="00607628">
              <w:rPr>
                <w:noProof/>
                <w:webHidden/>
              </w:rPr>
              <w:fldChar w:fldCharType="begin"/>
            </w:r>
            <w:r w:rsidR="00607628">
              <w:rPr>
                <w:noProof/>
                <w:webHidden/>
              </w:rPr>
              <w:instrText xml:space="preserve"> PAGEREF _Toc219710617 \h </w:instrText>
            </w:r>
            <w:r w:rsidR="00607628">
              <w:rPr>
                <w:noProof/>
                <w:webHidden/>
              </w:rPr>
            </w:r>
            <w:r w:rsidR="00607628">
              <w:rPr>
                <w:noProof/>
                <w:webHidden/>
              </w:rPr>
              <w:fldChar w:fldCharType="separate"/>
            </w:r>
            <w:r w:rsidR="00607628">
              <w:rPr>
                <w:noProof/>
                <w:webHidden/>
              </w:rPr>
              <w:t>106</w:t>
            </w:r>
            <w:r w:rsidR="00607628">
              <w:rPr>
                <w:noProof/>
                <w:webHidden/>
              </w:rPr>
              <w:fldChar w:fldCharType="end"/>
            </w:r>
          </w:hyperlink>
        </w:p>
        <w:p w14:paraId="6ACD0102" w14:textId="3809A31D" w:rsidR="00607628" w:rsidRDefault="00607628">
          <w:r>
            <w:rPr>
              <w:b/>
              <w:bCs/>
            </w:rPr>
            <w:fldChar w:fldCharType="end"/>
          </w:r>
        </w:p>
      </w:sdtContent>
    </w:sdt>
    <w:p w14:paraId="09C2C4F0" w14:textId="77777777" w:rsidR="004549C7" w:rsidRDefault="004549C7">
      <w:pPr>
        <w:spacing w:after="160" w:line="259" w:lineRule="auto"/>
        <w:rPr>
          <w:b/>
          <w:lang w:val="uk-UA"/>
        </w:rPr>
      </w:pPr>
      <w:r>
        <w:rPr>
          <w:b/>
          <w:lang w:val="uk-UA"/>
        </w:rPr>
        <w:br w:type="page"/>
      </w:r>
    </w:p>
    <w:p w14:paraId="1009E70F" w14:textId="77777777" w:rsidR="004549C7" w:rsidRPr="000A0F55" w:rsidRDefault="004549C7" w:rsidP="000A0F55">
      <w:pPr>
        <w:pStyle w:val="1"/>
        <w:numPr>
          <w:ilvl w:val="0"/>
          <w:numId w:val="0"/>
        </w:numPr>
      </w:pPr>
      <w:bookmarkStart w:id="1" w:name="_Toc325368093"/>
      <w:bookmarkStart w:id="2" w:name="_Toc356851532"/>
      <w:bookmarkStart w:id="3" w:name="_Toc372725391"/>
      <w:bookmarkStart w:id="4" w:name="_Toc219710578"/>
      <w:r w:rsidRPr="000A0F55">
        <w:lastRenderedPageBreak/>
        <w:t>ПЕРЕЛІК УМОВНИХ ПОЗНАЧЕНЬ, СКОРОЧЕНЬ І ТЕРМІНІВ</w:t>
      </w:r>
      <w:bookmarkEnd w:id="1"/>
      <w:bookmarkEnd w:id="2"/>
      <w:bookmarkEnd w:id="3"/>
      <w:bookmarkEnd w:id="4"/>
    </w:p>
    <w:p w14:paraId="0747FD95" w14:textId="77777777" w:rsidR="000103D0" w:rsidRDefault="000103D0" w:rsidP="000103D0">
      <w:pPr>
        <w:jc w:val="both"/>
        <w:rPr>
          <w:lang w:val="uk-UA"/>
        </w:rPr>
      </w:pPr>
    </w:p>
    <w:p w14:paraId="155CA15F" w14:textId="6CDF4E63" w:rsidR="000103D0" w:rsidRPr="004C5CAC" w:rsidRDefault="000103D0" w:rsidP="000103D0">
      <w:pPr>
        <w:jc w:val="both"/>
        <w:rPr>
          <w:b/>
          <w:bCs/>
          <w:lang w:val="uk-UA"/>
        </w:rPr>
      </w:pPr>
      <w:r w:rsidRPr="000103D0">
        <w:rPr>
          <w:b/>
          <w:bCs/>
          <w:lang w:val="uk-UA"/>
        </w:rPr>
        <w:t>КІБЕРБЕЗПЕКА</w:t>
      </w:r>
      <w:r w:rsidRPr="00AF292C">
        <w:rPr>
          <w:b/>
          <w:bCs/>
        </w:rPr>
        <w:t xml:space="preserve"> </w:t>
      </w:r>
      <w:r w:rsidR="004C5CAC">
        <w:rPr>
          <w:b/>
          <w:bCs/>
          <w:lang w:val="uk-UA"/>
        </w:rPr>
        <w:t xml:space="preserve">– сукупність методів та технологічних </w:t>
      </w:r>
      <w:proofErr w:type="spellStart"/>
      <w:r w:rsidR="004C5CAC">
        <w:rPr>
          <w:b/>
          <w:bCs/>
          <w:lang w:val="uk-UA"/>
        </w:rPr>
        <w:t>впроваджень</w:t>
      </w:r>
      <w:proofErr w:type="spellEnd"/>
      <w:r w:rsidR="004C5CAC">
        <w:rPr>
          <w:b/>
          <w:bCs/>
          <w:lang w:val="uk-UA"/>
        </w:rPr>
        <w:t xml:space="preserve"> заради безпеки систем</w:t>
      </w:r>
    </w:p>
    <w:p w14:paraId="16DE100F" w14:textId="0DDDFBA5" w:rsidR="000103D0" w:rsidRPr="000A0F55" w:rsidRDefault="000103D0" w:rsidP="000103D0">
      <w:pPr>
        <w:jc w:val="both"/>
        <w:rPr>
          <w:b/>
          <w:bCs/>
          <w:lang w:val="uk-UA"/>
        </w:rPr>
      </w:pPr>
      <w:r w:rsidRPr="000103D0">
        <w:rPr>
          <w:b/>
          <w:bCs/>
        </w:rPr>
        <w:t>ZERO</w:t>
      </w:r>
      <w:r w:rsidRPr="000103D0">
        <w:rPr>
          <w:b/>
          <w:bCs/>
          <w:lang w:val="uk-UA"/>
        </w:rPr>
        <w:t xml:space="preserve"> </w:t>
      </w:r>
      <w:r w:rsidRPr="000103D0">
        <w:rPr>
          <w:b/>
          <w:bCs/>
        </w:rPr>
        <w:t>TRUST</w:t>
      </w:r>
      <w:r w:rsidRPr="00AF292C">
        <w:rPr>
          <w:b/>
          <w:bCs/>
          <w:lang w:val="uk-UA"/>
        </w:rPr>
        <w:t xml:space="preserve"> </w:t>
      </w:r>
      <w:r w:rsidR="000A0F55" w:rsidRPr="00AF292C">
        <w:rPr>
          <w:b/>
          <w:bCs/>
          <w:lang w:val="uk-UA"/>
        </w:rPr>
        <w:t>–</w:t>
      </w:r>
      <w:r w:rsidR="000A0F55">
        <w:rPr>
          <w:b/>
          <w:bCs/>
          <w:lang w:val="uk-UA"/>
        </w:rPr>
        <w:t xml:space="preserve"> концепція нульової довіри, яка наполягає на </w:t>
      </w:r>
      <w:proofErr w:type="spellStart"/>
      <w:r w:rsidR="000A0F55">
        <w:rPr>
          <w:b/>
          <w:bCs/>
          <w:lang w:val="uk-UA"/>
        </w:rPr>
        <w:t>постіній</w:t>
      </w:r>
      <w:proofErr w:type="spellEnd"/>
      <w:r w:rsidR="000A0F55">
        <w:rPr>
          <w:b/>
          <w:bCs/>
          <w:lang w:val="uk-UA"/>
        </w:rPr>
        <w:t xml:space="preserve"> перевірці верифікації </w:t>
      </w:r>
    </w:p>
    <w:p w14:paraId="389F1C7E" w14:textId="46A17B1A" w:rsidR="000103D0" w:rsidRPr="004C5CAC" w:rsidRDefault="000103D0" w:rsidP="000103D0">
      <w:pPr>
        <w:jc w:val="both"/>
        <w:rPr>
          <w:b/>
          <w:bCs/>
          <w:lang w:val="uk-UA"/>
        </w:rPr>
      </w:pPr>
      <w:r w:rsidRPr="000103D0">
        <w:rPr>
          <w:b/>
          <w:bCs/>
        </w:rPr>
        <w:t>SOAR</w:t>
      </w:r>
      <w:r w:rsidR="004C5CAC" w:rsidRPr="00AF292C">
        <w:rPr>
          <w:b/>
          <w:bCs/>
          <w:lang w:val="uk-UA"/>
        </w:rPr>
        <w:t xml:space="preserve"> (</w:t>
      </w:r>
      <w:r w:rsidR="004C5CAC">
        <w:rPr>
          <w:b/>
          <w:bCs/>
          <w:lang w:val="en-US"/>
        </w:rPr>
        <w:t>Security</w:t>
      </w:r>
      <w:r w:rsidR="004C5CAC" w:rsidRPr="00AF292C">
        <w:rPr>
          <w:b/>
          <w:bCs/>
          <w:lang w:val="uk-UA"/>
        </w:rPr>
        <w:t xml:space="preserve"> </w:t>
      </w:r>
      <w:r w:rsidR="004C5CAC">
        <w:rPr>
          <w:b/>
          <w:bCs/>
          <w:lang w:val="en-US"/>
        </w:rPr>
        <w:t>Orchestration</w:t>
      </w:r>
      <w:r w:rsidR="004C5CAC" w:rsidRPr="00AF292C">
        <w:rPr>
          <w:b/>
          <w:bCs/>
          <w:lang w:val="uk-UA"/>
        </w:rPr>
        <w:t xml:space="preserve">, </w:t>
      </w:r>
      <w:r w:rsidR="004C5CAC">
        <w:rPr>
          <w:b/>
          <w:bCs/>
          <w:lang w:val="en-US"/>
        </w:rPr>
        <w:t>Automation</w:t>
      </w:r>
      <w:r w:rsidR="004C5CAC" w:rsidRPr="00AF292C">
        <w:rPr>
          <w:b/>
          <w:bCs/>
          <w:lang w:val="uk-UA"/>
        </w:rPr>
        <w:t xml:space="preserve">, </w:t>
      </w:r>
      <w:r w:rsidR="004C5CAC">
        <w:rPr>
          <w:b/>
          <w:bCs/>
          <w:lang w:val="en-US"/>
        </w:rPr>
        <w:t>and</w:t>
      </w:r>
      <w:r w:rsidR="004C5CAC" w:rsidRPr="00AF292C">
        <w:rPr>
          <w:b/>
          <w:bCs/>
          <w:lang w:val="uk-UA"/>
        </w:rPr>
        <w:t xml:space="preserve"> </w:t>
      </w:r>
      <w:r w:rsidR="004C5CAC">
        <w:rPr>
          <w:b/>
          <w:bCs/>
          <w:lang w:val="en-US"/>
        </w:rPr>
        <w:t>Response</w:t>
      </w:r>
      <w:r w:rsidR="004C5CAC" w:rsidRPr="00AF292C">
        <w:rPr>
          <w:b/>
          <w:bCs/>
          <w:lang w:val="uk-UA"/>
        </w:rPr>
        <w:t>)</w:t>
      </w:r>
      <w:r w:rsidRPr="00AF292C">
        <w:rPr>
          <w:b/>
          <w:bCs/>
          <w:lang w:val="uk-UA"/>
        </w:rPr>
        <w:t xml:space="preserve"> </w:t>
      </w:r>
      <w:r w:rsidR="004C5CAC" w:rsidRPr="00AF292C">
        <w:rPr>
          <w:b/>
          <w:bCs/>
          <w:lang w:val="uk-UA"/>
        </w:rPr>
        <w:t xml:space="preserve">– </w:t>
      </w:r>
      <w:r w:rsidR="004C5CAC">
        <w:rPr>
          <w:b/>
          <w:bCs/>
          <w:lang w:val="uk-UA"/>
        </w:rPr>
        <w:t xml:space="preserve">технологія </w:t>
      </w:r>
      <w:proofErr w:type="spellStart"/>
      <w:r w:rsidR="004C5CAC">
        <w:rPr>
          <w:b/>
          <w:bCs/>
          <w:lang w:val="uk-UA"/>
        </w:rPr>
        <w:t>оркестрації</w:t>
      </w:r>
      <w:proofErr w:type="spellEnd"/>
      <w:r w:rsidR="004C5CAC">
        <w:rPr>
          <w:b/>
          <w:bCs/>
          <w:lang w:val="uk-UA"/>
        </w:rPr>
        <w:t xml:space="preserve"> та автоматизація реагування на інциденти пов’язаною з безпекою</w:t>
      </w:r>
    </w:p>
    <w:p w14:paraId="7C9105A7" w14:textId="17D4AFFF" w:rsidR="000103D0" w:rsidRPr="00AF292C" w:rsidRDefault="000103D0" w:rsidP="000103D0">
      <w:pPr>
        <w:jc w:val="both"/>
        <w:rPr>
          <w:b/>
          <w:bCs/>
          <w:lang w:val="uk-UA"/>
        </w:rPr>
      </w:pPr>
      <w:r w:rsidRPr="000103D0">
        <w:rPr>
          <w:b/>
          <w:bCs/>
        </w:rPr>
        <w:t>NGFW</w:t>
      </w:r>
      <w:r w:rsidRPr="00AF292C">
        <w:rPr>
          <w:b/>
          <w:bCs/>
          <w:lang w:val="uk-UA"/>
        </w:rPr>
        <w:t xml:space="preserve"> </w:t>
      </w:r>
      <w:r w:rsidR="004C5CAC">
        <w:rPr>
          <w:b/>
          <w:bCs/>
          <w:lang w:val="uk-UA"/>
        </w:rPr>
        <w:t>(</w:t>
      </w:r>
      <w:r w:rsidR="004C5CAC">
        <w:rPr>
          <w:b/>
          <w:bCs/>
          <w:lang w:val="en-US"/>
        </w:rPr>
        <w:t>Next</w:t>
      </w:r>
      <w:r w:rsidR="004C5CAC" w:rsidRPr="00AF292C">
        <w:rPr>
          <w:b/>
          <w:bCs/>
          <w:lang w:val="uk-UA"/>
        </w:rPr>
        <w:t>-</w:t>
      </w:r>
      <w:r w:rsidR="004C5CAC">
        <w:rPr>
          <w:b/>
          <w:bCs/>
          <w:lang w:val="en-US"/>
        </w:rPr>
        <w:t>Generation</w:t>
      </w:r>
      <w:r w:rsidR="004C5CAC" w:rsidRPr="00AF292C">
        <w:rPr>
          <w:b/>
          <w:bCs/>
          <w:lang w:val="uk-UA"/>
        </w:rPr>
        <w:t xml:space="preserve"> </w:t>
      </w:r>
      <w:r w:rsidR="004C5CAC">
        <w:rPr>
          <w:b/>
          <w:bCs/>
          <w:lang w:val="en-US"/>
        </w:rPr>
        <w:t>Firewall</w:t>
      </w:r>
      <w:r w:rsidR="004C5CAC">
        <w:rPr>
          <w:b/>
          <w:bCs/>
          <w:lang w:val="uk-UA"/>
        </w:rPr>
        <w:t>)</w:t>
      </w:r>
      <w:r w:rsidR="004C5CAC" w:rsidRPr="00AF292C">
        <w:rPr>
          <w:b/>
          <w:bCs/>
          <w:lang w:val="uk-UA"/>
        </w:rPr>
        <w:t xml:space="preserve"> – </w:t>
      </w:r>
      <w:proofErr w:type="spellStart"/>
      <w:r w:rsidR="004C5CAC">
        <w:rPr>
          <w:b/>
          <w:bCs/>
          <w:lang w:val="uk-UA"/>
        </w:rPr>
        <w:t>міжмережевий</w:t>
      </w:r>
      <w:proofErr w:type="spellEnd"/>
      <w:r w:rsidR="004C5CAC">
        <w:rPr>
          <w:b/>
          <w:bCs/>
          <w:lang w:val="uk-UA"/>
        </w:rPr>
        <w:t xml:space="preserve"> екран наступного покоління</w:t>
      </w:r>
      <w:r w:rsidRPr="00AF292C">
        <w:rPr>
          <w:b/>
          <w:bCs/>
          <w:lang w:val="uk-UA"/>
        </w:rPr>
        <w:t xml:space="preserve"> </w:t>
      </w:r>
    </w:p>
    <w:p w14:paraId="3BB99A62" w14:textId="042D6C1E" w:rsidR="004C5CAC" w:rsidRPr="004C5CAC" w:rsidRDefault="000A0F55" w:rsidP="004C5CAC">
      <w:pPr>
        <w:spacing w:after="160" w:line="259" w:lineRule="auto"/>
        <w:rPr>
          <w:b/>
          <w:lang w:val="uk-UA"/>
        </w:rPr>
      </w:pPr>
      <w:r>
        <w:rPr>
          <w:b/>
          <w:lang w:val="uk-UA"/>
        </w:rPr>
        <w:t>AI (</w:t>
      </w:r>
      <w:proofErr w:type="spellStart"/>
      <w:r>
        <w:rPr>
          <w:b/>
          <w:lang w:val="uk-UA"/>
        </w:rPr>
        <w:t>Artificial</w:t>
      </w:r>
      <w:proofErr w:type="spellEnd"/>
      <w:r>
        <w:rPr>
          <w:b/>
          <w:lang w:val="uk-UA"/>
        </w:rPr>
        <w:t xml:space="preserve"> </w:t>
      </w:r>
      <w:proofErr w:type="spellStart"/>
      <w:r>
        <w:rPr>
          <w:b/>
          <w:lang w:val="uk-UA"/>
        </w:rPr>
        <w:t>Intelligence</w:t>
      </w:r>
      <w:proofErr w:type="spellEnd"/>
      <w:r>
        <w:rPr>
          <w:b/>
          <w:lang w:val="uk-UA"/>
        </w:rPr>
        <w:t>) -</w:t>
      </w:r>
      <w:r w:rsidR="004C5CAC" w:rsidRPr="004C5CAC">
        <w:rPr>
          <w:b/>
          <w:lang w:val="uk-UA"/>
        </w:rPr>
        <w:t xml:space="preserve"> штучний інтелект</w:t>
      </w:r>
    </w:p>
    <w:p w14:paraId="5A648807" w14:textId="76AA3C86" w:rsidR="004C5CAC" w:rsidRPr="004C5CAC" w:rsidRDefault="000A0F55" w:rsidP="004C5CAC">
      <w:pPr>
        <w:spacing w:after="160" w:line="259" w:lineRule="auto"/>
        <w:rPr>
          <w:b/>
          <w:lang w:val="uk-UA"/>
        </w:rPr>
      </w:pPr>
      <w:r>
        <w:rPr>
          <w:b/>
          <w:lang w:val="uk-UA"/>
        </w:rPr>
        <w:t>BYOD (</w:t>
      </w:r>
      <w:proofErr w:type="spellStart"/>
      <w:r>
        <w:rPr>
          <w:b/>
          <w:lang w:val="uk-UA"/>
        </w:rPr>
        <w:t>Bring</w:t>
      </w:r>
      <w:proofErr w:type="spellEnd"/>
      <w:r>
        <w:rPr>
          <w:b/>
          <w:lang w:val="uk-UA"/>
        </w:rPr>
        <w:t xml:space="preserve"> </w:t>
      </w:r>
      <w:proofErr w:type="spellStart"/>
      <w:r>
        <w:rPr>
          <w:b/>
          <w:lang w:val="uk-UA"/>
        </w:rPr>
        <w:t>Your</w:t>
      </w:r>
      <w:proofErr w:type="spellEnd"/>
      <w:r>
        <w:rPr>
          <w:b/>
          <w:lang w:val="uk-UA"/>
        </w:rPr>
        <w:t xml:space="preserve"> </w:t>
      </w:r>
      <w:proofErr w:type="spellStart"/>
      <w:r>
        <w:rPr>
          <w:b/>
          <w:lang w:val="uk-UA"/>
        </w:rPr>
        <w:t>Own</w:t>
      </w:r>
      <w:proofErr w:type="spellEnd"/>
      <w:r>
        <w:rPr>
          <w:b/>
          <w:lang w:val="uk-UA"/>
        </w:rPr>
        <w:t xml:space="preserve"> </w:t>
      </w:r>
      <w:proofErr w:type="spellStart"/>
      <w:r>
        <w:rPr>
          <w:b/>
          <w:lang w:val="uk-UA"/>
        </w:rPr>
        <w:t>Device</w:t>
      </w:r>
      <w:proofErr w:type="spellEnd"/>
      <w:r>
        <w:rPr>
          <w:b/>
          <w:lang w:val="uk-UA"/>
        </w:rPr>
        <w:t>) -</w:t>
      </w:r>
      <w:r w:rsidR="004C5CAC" w:rsidRPr="004C5CAC">
        <w:rPr>
          <w:b/>
          <w:lang w:val="uk-UA"/>
        </w:rPr>
        <w:t xml:space="preserve"> концепція використання власних пристроїв на робочому місці</w:t>
      </w:r>
    </w:p>
    <w:p w14:paraId="5DC359FF" w14:textId="468037BD" w:rsidR="004C5CAC" w:rsidRPr="004C5CAC" w:rsidRDefault="004C5CAC" w:rsidP="004C5CAC">
      <w:pPr>
        <w:spacing w:after="160" w:line="259" w:lineRule="auto"/>
        <w:rPr>
          <w:b/>
          <w:lang w:val="uk-UA"/>
        </w:rPr>
      </w:pPr>
      <w:r w:rsidRPr="004C5CAC">
        <w:rPr>
          <w:b/>
          <w:lang w:val="uk-UA"/>
        </w:rPr>
        <w:t xml:space="preserve">CASB </w:t>
      </w:r>
      <w:r w:rsidR="000A0F55">
        <w:rPr>
          <w:b/>
          <w:lang w:val="uk-UA"/>
        </w:rPr>
        <w:t>(</w:t>
      </w:r>
      <w:proofErr w:type="spellStart"/>
      <w:r w:rsidR="000A0F55">
        <w:rPr>
          <w:b/>
          <w:lang w:val="uk-UA"/>
        </w:rPr>
        <w:t>Cloud</w:t>
      </w:r>
      <w:proofErr w:type="spellEnd"/>
      <w:r w:rsidR="000A0F55">
        <w:rPr>
          <w:b/>
          <w:lang w:val="uk-UA"/>
        </w:rPr>
        <w:t xml:space="preserve"> Access </w:t>
      </w:r>
      <w:proofErr w:type="spellStart"/>
      <w:r w:rsidR="000A0F55">
        <w:rPr>
          <w:b/>
          <w:lang w:val="uk-UA"/>
        </w:rPr>
        <w:t>Security</w:t>
      </w:r>
      <w:proofErr w:type="spellEnd"/>
      <w:r w:rsidR="000A0F55">
        <w:rPr>
          <w:b/>
          <w:lang w:val="uk-UA"/>
        </w:rPr>
        <w:t xml:space="preserve"> </w:t>
      </w:r>
      <w:proofErr w:type="spellStart"/>
      <w:r w:rsidR="000A0F55">
        <w:rPr>
          <w:b/>
          <w:lang w:val="uk-UA"/>
        </w:rPr>
        <w:t>Broker</w:t>
      </w:r>
      <w:proofErr w:type="spellEnd"/>
      <w:r w:rsidR="000A0F55">
        <w:rPr>
          <w:b/>
          <w:lang w:val="uk-UA"/>
        </w:rPr>
        <w:t>) -</w:t>
      </w:r>
      <w:r w:rsidRPr="004C5CAC">
        <w:rPr>
          <w:b/>
          <w:lang w:val="uk-UA"/>
        </w:rPr>
        <w:t xml:space="preserve"> брокер безпечного доступу до хмарних сервісів</w:t>
      </w:r>
    </w:p>
    <w:p w14:paraId="2A60633B" w14:textId="04E96512" w:rsidR="004C5CAC" w:rsidRPr="004C5CAC" w:rsidRDefault="004C5CAC" w:rsidP="004C5CAC">
      <w:pPr>
        <w:spacing w:after="160" w:line="259" w:lineRule="auto"/>
        <w:rPr>
          <w:b/>
          <w:lang w:val="uk-UA"/>
        </w:rPr>
      </w:pPr>
      <w:r w:rsidRPr="004C5CAC">
        <w:rPr>
          <w:b/>
          <w:lang w:val="uk-UA"/>
        </w:rPr>
        <w:t>ID</w:t>
      </w:r>
      <w:r w:rsidR="000A0F55">
        <w:rPr>
          <w:b/>
          <w:lang w:val="uk-UA"/>
        </w:rPr>
        <w:t>S (</w:t>
      </w:r>
      <w:proofErr w:type="spellStart"/>
      <w:r w:rsidR="000A0F55">
        <w:rPr>
          <w:b/>
          <w:lang w:val="uk-UA"/>
        </w:rPr>
        <w:t>Intrusion</w:t>
      </w:r>
      <w:proofErr w:type="spellEnd"/>
      <w:r w:rsidR="000A0F55">
        <w:rPr>
          <w:b/>
          <w:lang w:val="uk-UA"/>
        </w:rPr>
        <w:t xml:space="preserve"> </w:t>
      </w:r>
      <w:proofErr w:type="spellStart"/>
      <w:r w:rsidR="000A0F55">
        <w:rPr>
          <w:b/>
          <w:lang w:val="uk-UA"/>
        </w:rPr>
        <w:t>Detection</w:t>
      </w:r>
      <w:proofErr w:type="spellEnd"/>
      <w:r w:rsidR="000A0F55">
        <w:rPr>
          <w:b/>
          <w:lang w:val="uk-UA"/>
        </w:rPr>
        <w:t xml:space="preserve"> </w:t>
      </w:r>
      <w:proofErr w:type="spellStart"/>
      <w:r w:rsidR="000A0F55">
        <w:rPr>
          <w:b/>
          <w:lang w:val="uk-UA"/>
        </w:rPr>
        <w:t>System</w:t>
      </w:r>
      <w:proofErr w:type="spellEnd"/>
      <w:r w:rsidR="000A0F55">
        <w:rPr>
          <w:b/>
          <w:lang w:val="uk-UA"/>
        </w:rPr>
        <w:t>) -</w:t>
      </w:r>
      <w:r w:rsidRPr="004C5CAC">
        <w:rPr>
          <w:b/>
          <w:lang w:val="uk-UA"/>
        </w:rPr>
        <w:t xml:space="preserve"> система виявлення вторгнень</w:t>
      </w:r>
    </w:p>
    <w:p w14:paraId="4ECB8EDF" w14:textId="0BF71148" w:rsidR="004C5CAC" w:rsidRPr="004C5CAC" w:rsidRDefault="004C5CAC" w:rsidP="004C5CAC">
      <w:pPr>
        <w:spacing w:after="160" w:line="259" w:lineRule="auto"/>
        <w:rPr>
          <w:b/>
          <w:lang w:val="uk-UA"/>
        </w:rPr>
      </w:pPr>
      <w:r w:rsidRPr="004C5CAC">
        <w:rPr>
          <w:b/>
          <w:lang w:val="uk-UA"/>
        </w:rPr>
        <w:t>IPS</w:t>
      </w:r>
      <w:r w:rsidR="000A0F55">
        <w:rPr>
          <w:b/>
          <w:lang w:val="uk-UA"/>
        </w:rPr>
        <w:t xml:space="preserve"> (</w:t>
      </w:r>
      <w:proofErr w:type="spellStart"/>
      <w:r w:rsidR="000A0F55">
        <w:rPr>
          <w:b/>
          <w:lang w:val="uk-UA"/>
        </w:rPr>
        <w:t>Intrusion</w:t>
      </w:r>
      <w:proofErr w:type="spellEnd"/>
      <w:r w:rsidR="000A0F55">
        <w:rPr>
          <w:b/>
          <w:lang w:val="uk-UA"/>
        </w:rPr>
        <w:t xml:space="preserve"> </w:t>
      </w:r>
      <w:proofErr w:type="spellStart"/>
      <w:r w:rsidR="000A0F55">
        <w:rPr>
          <w:b/>
          <w:lang w:val="uk-UA"/>
        </w:rPr>
        <w:t>Prevention</w:t>
      </w:r>
      <w:proofErr w:type="spellEnd"/>
      <w:r w:rsidR="000A0F55">
        <w:rPr>
          <w:b/>
          <w:lang w:val="uk-UA"/>
        </w:rPr>
        <w:t xml:space="preserve"> </w:t>
      </w:r>
      <w:proofErr w:type="spellStart"/>
      <w:r w:rsidR="000A0F55">
        <w:rPr>
          <w:b/>
          <w:lang w:val="uk-UA"/>
        </w:rPr>
        <w:t>System</w:t>
      </w:r>
      <w:proofErr w:type="spellEnd"/>
      <w:r w:rsidR="000A0F55">
        <w:rPr>
          <w:b/>
          <w:lang w:val="uk-UA"/>
        </w:rPr>
        <w:t>) -</w:t>
      </w:r>
      <w:r w:rsidRPr="004C5CAC">
        <w:rPr>
          <w:b/>
          <w:lang w:val="uk-UA"/>
        </w:rPr>
        <w:t xml:space="preserve"> система запобігання вторгненням</w:t>
      </w:r>
    </w:p>
    <w:p w14:paraId="7234E2F1" w14:textId="3CD3000E" w:rsidR="004C5CAC" w:rsidRPr="004C5CAC" w:rsidRDefault="004C5CAC" w:rsidP="004C5CAC">
      <w:pPr>
        <w:spacing w:after="160" w:line="259" w:lineRule="auto"/>
        <w:rPr>
          <w:b/>
          <w:lang w:val="uk-UA"/>
        </w:rPr>
      </w:pPr>
      <w:r w:rsidRPr="004C5CAC">
        <w:rPr>
          <w:b/>
          <w:lang w:val="uk-UA"/>
        </w:rPr>
        <w:t>ISO (</w:t>
      </w:r>
      <w:proofErr w:type="spellStart"/>
      <w:r w:rsidRPr="004C5CAC">
        <w:rPr>
          <w:b/>
          <w:lang w:val="uk-UA"/>
        </w:rPr>
        <w:t>International</w:t>
      </w:r>
      <w:proofErr w:type="spellEnd"/>
      <w:r w:rsidRPr="004C5CAC">
        <w:rPr>
          <w:b/>
          <w:lang w:val="uk-UA"/>
        </w:rPr>
        <w:t xml:space="preserve"> </w:t>
      </w:r>
      <w:proofErr w:type="spellStart"/>
      <w:r w:rsidRPr="004C5CAC">
        <w:rPr>
          <w:b/>
          <w:lang w:val="uk-UA"/>
        </w:rPr>
        <w:t>Org</w:t>
      </w:r>
      <w:r w:rsidR="000A0F55">
        <w:rPr>
          <w:b/>
          <w:lang w:val="uk-UA"/>
        </w:rPr>
        <w:t>anization</w:t>
      </w:r>
      <w:proofErr w:type="spellEnd"/>
      <w:r w:rsidR="000A0F55">
        <w:rPr>
          <w:b/>
          <w:lang w:val="uk-UA"/>
        </w:rPr>
        <w:t xml:space="preserve"> </w:t>
      </w:r>
      <w:proofErr w:type="spellStart"/>
      <w:r w:rsidR="000A0F55">
        <w:rPr>
          <w:b/>
          <w:lang w:val="uk-UA"/>
        </w:rPr>
        <w:t>for</w:t>
      </w:r>
      <w:proofErr w:type="spellEnd"/>
      <w:r w:rsidR="000A0F55">
        <w:rPr>
          <w:b/>
          <w:lang w:val="uk-UA"/>
        </w:rPr>
        <w:t xml:space="preserve"> </w:t>
      </w:r>
      <w:proofErr w:type="spellStart"/>
      <w:r w:rsidR="000A0F55">
        <w:rPr>
          <w:b/>
          <w:lang w:val="uk-UA"/>
        </w:rPr>
        <w:t>Standardization</w:t>
      </w:r>
      <w:proofErr w:type="spellEnd"/>
      <w:r w:rsidR="000A0F55">
        <w:rPr>
          <w:b/>
          <w:lang w:val="uk-UA"/>
        </w:rPr>
        <w:t>) -</w:t>
      </w:r>
      <w:r w:rsidRPr="004C5CAC">
        <w:rPr>
          <w:b/>
          <w:lang w:val="uk-UA"/>
        </w:rPr>
        <w:t xml:space="preserve"> Міжнародна організація зі стандартизації</w:t>
      </w:r>
    </w:p>
    <w:p w14:paraId="71F320E6" w14:textId="1623BAB4" w:rsidR="004C5CAC" w:rsidRPr="004C5CAC" w:rsidRDefault="004C5CAC" w:rsidP="004C5CAC">
      <w:pPr>
        <w:spacing w:after="160" w:line="259" w:lineRule="auto"/>
        <w:rPr>
          <w:b/>
          <w:lang w:val="uk-UA"/>
        </w:rPr>
      </w:pPr>
      <w:r w:rsidRPr="004C5CAC">
        <w:rPr>
          <w:b/>
          <w:lang w:val="uk-UA"/>
        </w:rPr>
        <w:t>ML (</w:t>
      </w:r>
      <w:proofErr w:type="spellStart"/>
      <w:r w:rsidRPr="004C5CAC">
        <w:rPr>
          <w:b/>
          <w:lang w:val="uk-UA"/>
        </w:rPr>
        <w:t>Machine</w:t>
      </w:r>
      <w:proofErr w:type="spellEnd"/>
      <w:r w:rsidRPr="004C5CAC">
        <w:rPr>
          <w:b/>
          <w:lang w:val="uk-UA"/>
        </w:rPr>
        <w:t xml:space="preserve"> </w:t>
      </w:r>
      <w:proofErr w:type="spellStart"/>
      <w:r w:rsidRPr="004C5CAC">
        <w:rPr>
          <w:b/>
          <w:lang w:val="uk-UA"/>
        </w:rPr>
        <w:t>Learning</w:t>
      </w:r>
      <w:proofErr w:type="spellEnd"/>
      <w:r w:rsidRPr="004C5CAC">
        <w:rPr>
          <w:b/>
          <w:lang w:val="uk-UA"/>
        </w:rPr>
        <w:t xml:space="preserve">) </w:t>
      </w:r>
      <w:r w:rsidR="000A0F55">
        <w:rPr>
          <w:b/>
          <w:lang w:val="uk-UA"/>
        </w:rPr>
        <w:t>-</w:t>
      </w:r>
      <w:r w:rsidRPr="004C5CAC">
        <w:rPr>
          <w:b/>
          <w:lang w:val="uk-UA"/>
        </w:rPr>
        <w:t xml:space="preserve"> машинне навчання</w:t>
      </w:r>
    </w:p>
    <w:p w14:paraId="17420062" w14:textId="52A12588" w:rsidR="004C5CAC" w:rsidRPr="004C5CAC" w:rsidRDefault="004C5CAC" w:rsidP="004C5CAC">
      <w:pPr>
        <w:spacing w:after="160" w:line="259" w:lineRule="auto"/>
        <w:rPr>
          <w:b/>
          <w:lang w:val="uk-UA"/>
        </w:rPr>
      </w:pPr>
      <w:r w:rsidRPr="004C5CAC">
        <w:rPr>
          <w:b/>
          <w:lang w:val="uk-UA"/>
        </w:rPr>
        <w:t>SAS</w:t>
      </w:r>
      <w:r w:rsidR="000A0F55">
        <w:rPr>
          <w:b/>
          <w:lang w:val="uk-UA"/>
        </w:rPr>
        <w:t>E (</w:t>
      </w:r>
      <w:proofErr w:type="spellStart"/>
      <w:r w:rsidR="000A0F55">
        <w:rPr>
          <w:b/>
          <w:lang w:val="uk-UA"/>
        </w:rPr>
        <w:t>Secure</w:t>
      </w:r>
      <w:proofErr w:type="spellEnd"/>
      <w:r w:rsidR="000A0F55">
        <w:rPr>
          <w:b/>
          <w:lang w:val="uk-UA"/>
        </w:rPr>
        <w:t xml:space="preserve"> Access </w:t>
      </w:r>
      <w:proofErr w:type="spellStart"/>
      <w:r w:rsidR="000A0F55">
        <w:rPr>
          <w:b/>
          <w:lang w:val="uk-UA"/>
        </w:rPr>
        <w:t>Service</w:t>
      </w:r>
      <w:proofErr w:type="spellEnd"/>
      <w:r w:rsidR="000A0F55">
        <w:rPr>
          <w:b/>
          <w:lang w:val="uk-UA"/>
        </w:rPr>
        <w:t xml:space="preserve"> </w:t>
      </w:r>
      <w:proofErr w:type="spellStart"/>
      <w:r w:rsidR="000A0F55">
        <w:rPr>
          <w:b/>
          <w:lang w:val="uk-UA"/>
        </w:rPr>
        <w:t>Edge</w:t>
      </w:r>
      <w:proofErr w:type="spellEnd"/>
      <w:r w:rsidR="000A0F55">
        <w:rPr>
          <w:b/>
          <w:lang w:val="uk-UA"/>
        </w:rPr>
        <w:t>) -</w:t>
      </w:r>
      <w:r w:rsidRPr="004C5CAC">
        <w:rPr>
          <w:b/>
          <w:lang w:val="uk-UA"/>
        </w:rPr>
        <w:t xml:space="preserve"> концепція безпечного доступу на межі мережі</w:t>
      </w:r>
    </w:p>
    <w:p w14:paraId="5A156792" w14:textId="3BAE8291" w:rsidR="004C5CAC" w:rsidRPr="004C5CAC" w:rsidRDefault="000A0F55" w:rsidP="004C5CAC">
      <w:pPr>
        <w:spacing w:after="160" w:line="259" w:lineRule="auto"/>
        <w:rPr>
          <w:b/>
          <w:lang w:val="uk-UA"/>
        </w:rPr>
      </w:pPr>
      <w:r>
        <w:rPr>
          <w:b/>
          <w:lang w:val="uk-UA"/>
        </w:rPr>
        <w:t>SSE (</w:t>
      </w:r>
      <w:proofErr w:type="spellStart"/>
      <w:r>
        <w:rPr>
          <w:b/>
          <w:lang w:val="uk-UA"/>
        </w:rPr>
        <w:t>Security</w:t>
      </w:r>
      <w:proofErr w:type="spellEnd"/>
      <w:r>
        <w:rPr>
          <w:b/>
          <w:lang w:val="uk-UA"/>
        </w:rPr>
        <w:t xml:space="preserve"> </w:t>
      </w:r>
      <w:proofErr w:type="spellStart"/>
      <w:r>
        <w:rPr>
          <w:b/>
          <w:lang w:val="uk-UA"/>
        </w:rPr>
        <w:t>Service</w:t>
      </w:r>
      <w:proofErr w:type="spellEnd"/>
      <w:r>
        <w:rPr>
          <w:b/>
          <w:lang w:val="uk-UA"/>
        </w:rPr>
        <w:t xml:space="preserve"> </w:t>
      </w:r>
      <w:proofErr w:type="spellStart"/>
      <w:r>
        <w:rPr>
          <w:b/>
          <w:lang w:val="uk-UA"/>
        </w:rPr>
        <w:t>Edge</w:t>
      </w:r>
      <w:proofErr w:type="spellEnd"/>
      <w:r>
        <w:rPr>
          <w:b/>
          <w:lang w:val="uk-UA"/>
        </w:rPr>
        <w:t>) -</w:t>
      </w:r>
      <w:r w:rsidR="004C5CAC" w:rsidRPr="004C5CAC">
        <w:rPr>
          <w:b/>
          <w:lang w:val="uk-UA"/>
        </w:rPr>
        <w:t xml:space="preserve"> набір сервісів безпеки для хмарних середовищ</w:t>
      </w:r>
    </w:p>
    <w:p w14:paraId="0233402F" w14:textId="5C5CD34C" w:rsidR="004C5CAC" w:rsidRPr="004C5CAC" w:rsidRDefault="004C5CAC" w:rsidP="004C5CAC">
      <w:pPr>
        <w:spacing w:after="160" w:line="259" w:lineRule="auto"/>
        <w:rPr>
          <w:b/>
          <w:lang w:val="uk-UA"/>
        </w:rPr>
      </w:pPr>
      <w:r w:rsidRPr="004C5CAC">
        <w:rPr>
          <w:b/>
          <w:lang w:val="uk-UA"/>
        </w:rPr>
        <w:t xml:space="preserve">UEBA (User </w:t>
      </w:r>
      <w:proofErr w:type="spellStart"/>
      <w:r w:rsidR="000A0F55">
        <w:rPr>
          <w:b/>
          <w:lang w:val="uk-UA"/>
        </w:rPr>
        <w:t>and</w:t>
      </w:r>
      <w:proofErr w:type="spellEnd"/>
      <w:r w:rsidR="000A0F55">
        <w:rPr>
          <w:b/>
          <w:lang w:val="uk-UA"/>
        </w:rPr>
        <w:t xml:space="preserve"> </w:t>
      </w:r>
      <w:proofErr w:type="spellStart"/>
      <w:r w:rsidR="000A0F55">
        <w:rPr>
          <w:b/>
          <w:lang w:val="uk-UA"/>
        </w:rPr>
        <w:t>Entity</w:t>
      </w:r>
      <w:proofErr w:type="spellEnd"/>
      <w:r w:rsidR="000A0F55">
        <w:rPr>
          <w:b/>
          <w:lang w:val="uk-UA"/>
        </w:rPr>
        <w:t xml:space="preserve"> </w:t>
      </w:r>
      <w:proofErr w:type="spellStart"/>
      <w:r w:rsidR="000A0F55">
        <w:rPr>
          <w:b/>
          <w:lang w:val="uk-UA"/>
        </w:rPr>
        <w:t>Behavior</w:t>
      </w:r>
      <w:proofErr w:type="spellEnd"/>
      <w:r w:rsidR="000A0F55">
        <w:rPr>
          <w:b/>
          <w:lang w:val="uk-UA"/>
        </w:rPr>
        <w:t xml:space="preserve"> </w:t>
      </w:r>
      <w:proofErr w:type="spellStart"/>
      <w:r w:rsidR="000A0F55">
        <w:rPr>
          <w:b/>
          <w:lang w:val="uk-UA"/>
        </w:rPr>
        <w:t>Analytics</w:t>
      </w:r>
      <w:proofErr w:type="spellEnd"/>
      <w:r w:rsidR="000A0F55">
        <w:rPr>
          <w:b/>
          <w:lang w:val="uk-UA"/>
        </w:rPr>
        <w:t>) -</w:t>
      </w:r>
      <w:r w:rsidRPr="004C5CAC">
        <w:rPr>
          <w:b/>
          <w:lang w:val="uk-UA"/>
        </w:rPr>
        <w:t xml:space="preserve"> аналітика поведінки користувачів та сутностей</w:t>
      </w:r>
    </w:p>
    <w:p w14:paraId="0331ED05" w14:textId="7CF65F4A" w:rsidR="004C5CAC" w:rsidRPr="004C5CAC" w:rsidRDefault="000A0F55" w:rsidP="004C5CAC">
      <w:pPr>
        <w:spacing w:after="160" w:line="259" w:lineRule="auto"/>
        <w:rPr>
          <w:b/>
          <w:lang w:val="uk-UA"/>
        </w:rPr>
      </w:pPr>
      <w:r>
        <w:rPr>
          <w:b/>
          <w:lang w:val="uk-UA"/>
        </w:rPr>
        <w:t>VPN (</w:t>
      </w:r>
      <w:proofErr w:type="spellStart"/>
      <w:r>
        <w:rPr>
          <w:b/>
          <w:lang w:val="uk-UA"/>
        </w:rPr>
        <w:t>Virtual</w:t>
      </w:r>
      <w:proofErr w:type="spellEnd"/>
      <w:r>
        <w:rPr>
          <w:b/>
          <w:lang w:val="uk-UA"/>
        </w:rPr>
        <w:t xml:space="preserve"> </w:t>
      </w:r>
      <w:proofErr w:type="spellStart"/>
      <w:r>
        <w:rPr>
          <w:b/>
          <w:lang w:val="uk-UA"/>
        </w:rPr>
        <w:t>Private</w:t>
      </w:r>
      <w:proofErr w:type="spellEnd"/>
      <w:r>
        <w:rPr>
          <w:b/>
          <w:lang w:val="uk-UA"/>
        </w:rPr>
        <w:t xml:space="preserve"> </w:t>
      </w:r>
      <w:proofErr w:type="spellStart"/>
      <w:r>
        <w:rPr>
          <w:b/>
          <w:lang w:val="uk-UA"/>
        </w:rPr>
        <w:t>Network</w:t>
      </w:r>
      <w:proofErr w:type="spellEnd"/>
      <w:r>
        <w:rPr>
          <w:b/>
          <w:lang w:val="uk-UA"/>
        </w:rPr>
        <w:t>) -</w:t>
      </w:r>
      <w:r w:rsidR="004C5CAC" w:rsidRPr="004C5CAC">
        <w:rPr>
          <w:b/>
          <w:lang w:val="uk-UA"/>
        </w:rPr>
        <w:t xml:space="preserve"> віртуальна приватна мережа</w:t>
      </w:r>
    </w:p>
    <w:p w14:paraId="2D5E9729" w14:textId="2D7F481A" w:rsidR="004C5CAC" w:rsidRPr="004C5CAC" w:rsidRDefault="004C5CAC" w:rsidP="004C5CAC">
      <w:pPr>
        <w:spacing w:after="160" w:line="259" w:lineRule="auto"/>
        <w:rPr>
          <w:b/>
          <w:lang w:val="uk-UA"/>
        </w:rPr>
      </w:pPr>
      <w:r w:rsidRPr="004C5CAC">
        <w:rPr>
          <w:b/>
          <w:lang w:val="uk-UA"/>
        </w:rPr>
        <w:t>ZT</w:t>
      </w:r>
      <w:r w:rsidR="000A0F55">
        <w:rPr>
          <w:b/>
          <w:lang w:val="uk-UA"/>
        </w:rPr>
        <w:t>NA (</w:t>
      </w:r>
      <w:proofErr w:type="spellStart"/>
      <w:r w:rsidR="000A0F55">
        <w:rPr>
          <w:b/>
          <w:lang w:val="uk-UA"/>
        </w:rPr>
        <w:t>Zero</w:t>
      </w:r>
      <w:proofErr w:type="spellEnd"/>
      <w:r w:rsidR="000A0F55">
        <w:rPr>
          <w:b/>
          <w:lang w:val="uk-UA"/>
        </w:rPr>
        <w:t xml:space="preserve"> </w:t>
      </w:r>
      <w:proofErr w:type="spellStart"/>
      <w:r w:rsidR="000A0F55">
        <w:rPr>
          <w:b/>
          <w:lang w:val="uk-UA"/>
        </w:rPr>
        <w:t>Trust</w:t>
      </w:r>
      <w:proofErr w:type="spellEnd"/>
      <w:r w:rsidR="000A0F55">
        <w:rPr>
          <w:b/>
          <w:lang w:val="uk-UA"/>
        </w:rPr>
        <w:t xml:space="preserve"> </w:t>
      </w:r>
      <w:proofErr w:type="spellStart"/>
      <w:r w:rsidR="000A0F55">
        <w:rPr>
          <w:b/>
          <w:lang w:val="uk-UA"/>
        </w:rPr>
        <w:t>Network</w:t>
      </w:r>
      <w:proofErr w:type="spellEnd"/>
      <w:r w:rsidR="000A0F55">
        <w:rPr>
          <w:b/>
          <w:lang w:val="uk-UA"/>
        </w:rPr>
        <w:t xml:space="preserve"> Access) -</w:t>
      </w:r>
      <w:r w:rsidRPr="004C5CAC">
        <w:rPr>
          <w:b/>
          <w:lang w:val="uk-UA"/>
        </w:rPr>
        <w:t xml:space="preserve"> мережевий доступ з нульовою довірою</w:t>
      </w:r>
    </w:p>
    <w:p w14:paraId="20D9CF2B" w14:textId="04974093" w:rsidR="004C5CAC" w:rsidRPr="004C5CAC" w:rsidRDefault="000A0F55" w:rsidP="004C5CAC">
      <w:pPr>
        <w:spacing w:after="160" w:line="259" w:lineRule="auto"/>
        <w:rPr>
          <w:b/>
          <w:lang w:val="uk-UA"/>
        </w:rPr>
      </w:pPr>
      <w:r>
        <w:rPr>
          <w:b/>
          <w:lang w:val="uk-UA"/>
        </w:rPr>
        <w:t>ЗІ -</w:t>
      </w:r>
      <w:r w:rsidR="004C5CAC" w:rsidRPr="004C5CAC">
        <w:rPr>
          <w:b/>
          <w:lang w:val="uk-UA"/>
        </w:rPr>
        <w:t xml:space="preserve"> захист інформації</w:t>
      </w:r>
    </w:p>
    <w:p w14:paraId="5EED5732" w14:textId="3FCC324F" w:rsidR="004C5CAC" w:rsidRPr="004C5CAC" w:rsidRDefault="000A0F55" w:rsidP="004C5CAC">
      <w:pPr>
        <w:spacing w:after="160" w:line="259" w:lineRule="auto"/>
        <w:rPr>
          <w:b/>
          <w:lang w:val="uk-UA"/>
        </w:rPr>
      </w:pPr>
      <w:r>
        <w:rPr>
          <w:b/>
          <w:lang w:val="uk-UA"/>
        </w:rPr>
        <w:lastRenderedPageBreak/>
        <w:t>КІ -</w:t>
      </w:r>
      <w:r w:rsidR="004C5CAC" w:rsidRPr="004C5CAC">
        <w:rPr>
          <w:b/>
          <w:lang w:val="uk-UA"/>
        </w:rPr>
        <w:t xml:space="preserve"> критична інфраструктура</w:t>
      </w:r>
    </w:p>
    <w:p w14:paraId="52370A4E" w14:textId="4951DF13" w:rsidR="004C5CAC" w:rsidRPr="004C5CAC" w:rsidRDefault="000A0F55" w:rsidP="004C5CAC">
      <w:pPr>
        <w:spacing w:after="160" w:line="259" w:lineRule="auto"/>
        <w:rPr>
          <w:b/>
          <w:lang w:val="uk-UA"/>
        </w:rPr>
      </w:pPr>
      <w:r>
        <w:rPr>
          <w:b/>
          <w:lang w:val="uk-UA"/>
        </w:rPr>
        <w:t>КСЗІ -</w:t>
      </w:r>
      <w:r w:rsidR="004C5CAC" w:rsidRPr="004C5CAC">
        <w:rPr>
          <w:b/>
          <w:lang w:val="uk-UA"/>
        </w:rPr>
        <w:t xml:space="preserve"> комплексна система захисту інформації</w:t>
      </w:r>
    </w:p>
    <w:p w14:paraId="249336D1" w14:textId="7B1CFED1" w:rsidR="004C5CAC" w:rsidRPr="004C5CAC" w:rsidRDefault="000A0F55" w:rsidP="004C5CAC">
      <w:pPr>
        <w:spacing w:after="160" w:line="259" w:lineRule="auto"/>
        <w:rPr>
          <w:b/>
          <w:lang w:val="uk-UA"/>
        </w:rPr>
      </w:pPr>
      <w:r>
        <w:rPr>
          <w:b/>
          <w:lang w:val="uk-UA"/>
        </w:rPr>
        <w:t>Мережа (LAN) -</w:t>
      </w:r>
      <w:r w:rsidR="004C5CAC" w:rsidRPr="004C5CAC">
        <w:rPr>
          <w:b/>
          <w:lang w:val="uk-UA"/>
        </w:rPr>
        <w:t xml:space="preserve"> локальна обчислювальна мережа підприємства</w:t>
      </w:r>
    </w:p>
    <w:p w14:paraId="040773BD" w14:textId="7A634078" w:rsidR="000103D0" w:rsidRDefault="000A0F55" w:rsidP="004C5CAC">
      <w:pPr>
        <w:spacing w:after="160" w:line="259" w:lineRule="auto"/>
        <w:rPr>
          <w:b/>
          <w:lang w:val="uk-UA"/>
        </w:rPr>
      </w:pPr>
      <w:r>
        <w:rPr>
          <w:b/>
          <w:lang w:val="uk-UA"/>
        </w:rPr>
        <w:t>ОТ -</w:t>
      </w:r>
      <w:r w:rsidR="004C5CAC" w:rsidRPr="004C5CAC">
        <w:rPr>
          <w:b/>
          <w:lang w:val="uk-UA"/>
        </w:rPr>
        <w:t xml:space="preserve"> операційні технології</w:t>
      </w:r>
    </w:p>
    <w:p w14:paraId="092FCBC6" w14:textId="77777777" w:rsidR="000103D0" w:rsidRDefault="000103D0">
      <w:pPr>
        <w:spacing w:after="160" w:line="259" w:lineRule="auto"/>
        <w:rPr>
          <w:b/>
          <w:lang w:val="uk-UA"/>
        </w:rPr>
      </w:pPr>
    </w:p>
    <w:p w14:paraId="5AA810AE" w14:textId="5055AE43" w:rsidR="00156DC9" w:rsidRPr="00607628" w:rsidRDefault="007B3ECB" w:rsidP="00607628">
      <w:pPr>
        <w:spacing w:after="160" w:line="259" w:lineRule="auto"/>
        <w:rPr>
          <w:b/>
          <w:lang w:val="uk-UA"/>
        </w:rPr>
      </w:pPr>
      <w:r>
        <w:rPr>
          <w:b/>
          <w:lang w:val="uk-UA"/>
        </w:rPr>
        <w:br w:type="page"/>
      </w:r>
    </w:p>
    <w:p w14:paraId="2EAE41EE" w14:textId="2DE26575" w:rsidR="000103D0" w:rsidRDefault="00C76D71" w:rsidP="00607628">
      <w:pPr>
        <w:pStyle w:val="1"/>
        <w:numPr>
          <w:ilvl w:val="0"/>
          <w:numId w:val="0"/>
        </w:numPr>
      </w:pPr>
      <w:bookmarkStart w:id="5" w:name="_Toc219710579"/>
      <w:r w:rsidRPr="00A9588E">
        <w:lastRenderedPageBreak/>
        <w:t>ВСТУП</w:t>
      </w:r>
      <w:bookmarkEnd w:id="5"/>
    </w:p>
    <w:p w14:paraId="615B1332" w14:textId="77777777" w:rsidR="00687326" w:rsidRPr="00A9588E" w:rsidRDefault="00687326" w:rsidP="00607628">
      <w:pPr>
        <w:pStyle w:val="1"/>
        <w:numPr>
          <w:ilvl w:val="0"/>
          <w:numId w:val="0"/>
        </w:numPr>
      </w:pPr>
    </w:p>
    <w:p w14:paraId="72F158B3" w14:textId="77777777" w:rsidR="00C76D71" w:rsidRPr="00A9588E" w:rsidRDefault="00C76D71" w:rsidP="00505F06">
      <w:pPr>
        <w:ind w:firstLine="709"/>
        <w:jc w:val="both"/>
      </w:pPr>
      <w:proofErr w:type="spellStart"/>
      <w:r w:rsidRPr="00A9588E">
        <w:t>Актуальність</w:t>
      </w:r>
      <w:proofErr w:type="spellEnd"/>
      <w:r w:rsidRPr="00A9588E">
        <w:t xml:space="preserve"> </w:t>
      </w:r>
      <w:proofErr w:type="spellStart"/>
      <w:r w:rsidRPr="00A9588E">
        <w:t>мого</w:t>
      </w:r>
      <w:proofErr w:type="spellEnd"/>
      <w:r w:rsidRPr="00A9588E">
        <w:t xml:space="preserve"> </w:t>
      </w:r>
      <w:proofErr w:type="spellStart"/>
      <w:r w:rsidRPr="00A9588E">
        <w:t>дослідження</w:t>
      </w:r>
      <w:proofErr w:type="spellEnd"/>
      <w:r w:rsidRPr="00A9588E">
        <w:t xml:space="preserve"> </w:t>
      </w:r>
      <w:proofErr w:type="spellStart"/>
      <w:r w:rsidRPr="00A9588E">
        <w:t>зумовлена</w:t>
      </w:r>
      <w:proofErr w:type="spellEnd"/>
      <w:r w:rsidRPr="00A9588E">
        <w:t xml:space="preserve"> радикальною </w:t>
      </w:r>
      <w:proofErr w:type="spellStart"/>
      <w:r w:rsidRPr="00A9588E">
        <w:t>трансформацією</w:t>
      </w:r>
      <w:proofErr w:type="spellEnd"/>
      <w:r w:rsidRPr="00A9588E">
        <w:t xml:space="preserve"> ландшафту </w:t>
      </w:r>
      <w:proofErr w:type="spellStart"/>
      <w:r w:rsidRPr="00A9588E">
        <w:t>кіберзагроз</w:t>
      </w:r>
      <w:proofErr w:type="spellEnd"/>
      <w:r w:rsidRPr="00A9588E">
        <w:t xml:space="preserve">, яку я </w:t>
      </w:r>
      <w:proofErr w:type="spellStart"/>
      <w:r w:rsidRPr="00A9588E">
        <w:t>спостерігаю</w:t>
      </w:r>
      <w:proofErr w:type="spellEnd"/>
      <w:r w:rsidRPr="00A9588E">
        <w:t xml:space="preserve"> на початку 2026 року. В </w:t>
      </w:r>
      <w:proofErr w:type="spellStart"/>
      <w:r w:rsidRPr="00A9588E">
        <w:t>умовах</w:t>
      </w:r>
      <w:proofErr w:type="spellEnd"/>
      <w:r w:rsidRPr="00A9588E">
        <w:t xml:space="preserve"> </w:t>
      </w:r>
      <w:proofErr w:type="spellStart"/>
      <w:r w:rsidRPr="00A9588E">
        <w:t>повномасштабної</w:t>
      </w:r>
      <w:proofErr w:type="spellEnd"/>
      <w:r w:rsidRPr="00A9588E">
        <w:t xml:space="preserve"> </w:t>
      </w:r>
      <w:proofErr w:type="spellStart"/>
      <w:r w:rsidRPr="00A9588E">
        <w:t>гібридної</w:t>
      </w:r>
      <w:proofErr w:type="spellEnd"/>
      <w:r w:rsidRPr="00A9588E">
        <w:t xml:space="preserve"> </w:t>
      </w:r>
      <w:proofErr w:type="spellStart"/>
      <w:r w:rsidRPr="00A9588E">
        <w:t>війни</w:t>
      </w:r>
      <w:proofErr w:type="spellEnd"/>
      <w:r w:rsidRPr="00A9588E">
        <w:t xml:space="preserve"> </w:t>
      </w:r>
      <w:proofErr w:type="spellStart"/>
      <w:r w:rsidRPr="00A9588E">
        <w:t>об’єкти</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(ОКІ) </w:t>
      </w:r>
      <w:proofErr w:type="spellStart"/>
      <w:r w:rsidRPr="00A9588E">
        <w:t>України</w:t>
      </w:r>
      <w:proofErr w:type="spellEnd"/>
      <w:r w:rsidRPr="00A9588E">
        <w:t xml:space="preserve"> стали головною </w:t>
      </w:r>
      <w:proofErr w:type="spellStart"/>
      <w:r w:rsidRPr="00A9588E">
        <w:t>ціллю</w:t>
      </w:r>
      <w:proofErr w:type="spellEnd"/>
      <w:r w:rsidRPr="00A9588E">
        <w:t xml:space="preserve"> не </w:t>
      </w:r>
      <w:proofErr w:type="spellStart"/>
      <w:r w:rsidRPr="00A9588E">
        <w:t>лише</w:t>
      </w:r>
      <w:proofErr w:type="spellEnd"/>
      <w:r w:rsidRPr="00A9588E">
        <w:t xml:space="preserve"> для </w:t>
      </w:r>
      <w:proofErr w:type="spellStart"/>
      <w:r w:rsidRPr="00A9588E">
        <w:t>класичних</w:t>
      </w:r>
      <w:proofErr w:type="spellEnd"/>
      <w:r w:rsidRPr="00A9588E">
        <w:t xml:space="preserve"> </w:t>
      </w:r>
      <w:proofErr w:type="spellStart"/>
      <w:r w:rsidRPr="00A9588E">
        <w:t>хакерських</w:t>
      </w:r>
      <w:proofErr w:type="spellEnd"/>
      <w:r w:rsidRPr="00A9588E">
        <w:t xml:space="preserve"> </w:t>
      </w:r>
      <w:proofErr w:type="spellStart"/>
      <w:r w:rsidRPr="00A9588E">
        <w:t>угруповань</w:t>
      </w:r>
      <w:proofErr w:type="spellEnd"/>
      <w:r w:rsidRPr="00A9588E">
        <w:t xml:space="preserve">, а й для </w:t>
      </w:r>
      <w:proofErr w:type="spellStart"/>
      <w:r w:rsidRPr="00A9588E">
        <w:t>державних</w:t>
      </w:r>
      <w:proofErr w:type="spellEnd"/>
      <w:r w:rsidRPr="00A9588E">
        <w:t xml:space="preserve"> </w:t>
      </w:r>
      <w:proofErr w:type="spellStart"/>
      <w:r w:rsidRPr="00A9588E">
        <w:t>кіберпідрозділів</w:t>
      </w:r>
      <w:proofErr w:type="spellEnd"/>
      <w:r w:rsidRPr="00A9588E">
        <w:t xml:space="preserve">, </w:t>
      </w:r>
      <w:proofErr w:type="spellStart"/>
      <w:r w:rsidRPr="00A9588E">
        <w:t>що</w:t>
      </w:r>
      <w:proofErr w:type="spellEnd"/>
      <w:r w:rsidRPr="00A9588E">
        <w:t xml:space="preserve"> </w:t>
      </w:r>
      <w:proofErr w:type="spellStart"/>
      <w:r w:rsidRPr="00A9588E">
        <w:t>діють</w:t>
      </w:r>
      <w:proofErr w:type="spellEnd"/>
      <w:r w:rsidRPr="00A9588E">
        <w:t xml:space="preserve"> синхронно з </w:t>
      </w:r>
      <w:proofErr w:type="spellStart"/>
      <w:r w:rsidRPr="00A9588E">
        <w:t>енергетичним</w:t>
      </w:r>
      <w:proofErr w:type="spellEnd"/>
      <w:r w:rsidRPr="00A9588E">
        <w:t xml:space="preserve"> </w:t>
      </w:r>
      <w:proofErr w:type="spellStart"/>
      <w:r w:rsidRPr="00A9588E">
        <w:t>терором</w:t>
      </w:r>
      <w:proofErr w:type="spellEnd"/>
      <w:r w:rsidRPr="00A9588E">
        <w:t xml:space="preserve"> та </w:t>
      </w:r>
      <w:proofErr w:type="spellStart"/>
      <w:r w:rsidRPr="00A9588E">
        <w:t>фізичними</w:t>
      </w:r>
      <w:proofErr w:type="spellEnd"/>
      <w:r w:rsidRPr="00A9588E">
        <w:t xml:space="preserve"> атаками.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традиційні</w:t>
      </w:r>
      <w:proofErr w:type="spellEnd"/>
      <w:r w:rsidRPr="00A9588E">
        <w:t xml:space="preserve"> </w:t>
      </w:r>
      <w:proofErr w:type="spellStart"/>
      <w:r w:rsidRPr="00A9588E">
        <w:t>стратегії</w:t>
      </w:r>
      <w:proofErr w:type="spellEnd"/>
      <w:r w:rsidRPr="00A9588E">
        <w:t xml:space="preserve"> </w:t>
      </w:r>
      <w:proofErr w:type="spellStart"/>
      <w:r w:rsidRPr="00A9588E">
        <w:t>захисту</w:t>
      </w:r>
      <w:proofErr w:type="spellEnd"/>
      <w:r w:rsidRPr="00A9588E">
        <w:t xml:space="preserve">, </w:t>
      </w:r>
      <w:proofErr w:type="spellStart"/>
      <w:r w:rsidRPr="00A9588E">
        <w:t>що</w:t>
      </w:r>
      <w:proofErr w:type="spellEnd"/>
      <w:r w:rsidRPr="00A9588E">
        <w:t xml:space="preserve"> </w:t>
      </w:r>
      <w:proofErr w:type="spellStart"/>
      <w:r w:rsidRPr="00A9588E">
        <w:t>базувалися</w:t>
      </w:r>
      <w:proofErr w:type="spellEnd"/>
      <w:r w:rsidRPr="00A9588E">
        <w:t xml:space="preserve"> на статичному </w:t>
      </w:r>
      <w:proofErr w:type="spellStart"/>
      <w:r w:rsidRPr="00A9588E">
        <w:t>периметрі</w:t>
      </w:r>
      <w:proofErr w:type="spellEnd"/>
      <w:r w:rsidRPr="00A9588E">
        <w:t xml:space="preserve"> та </w:t>
      </w:r>
      <w:proofErr w:type="spellStart"/>
      <w:r w:rsidRPr="00A9588E">
        <w:t>припущенні</w:t>
      </w:r>
      <w:proofErr w:type="spellEnd"/>
      <w:r w:rsidRPr="00A9588E">
        <w:t xml:space="preserve"> про </w:t>
      </w:r>
      <w:proofErr w:type="spellStart"/>
      <w:r w:rsidRPr="00A9588E">
        <w:t>стабільність</w:t>
      </w:r>
      <w:proofErr w:type="spellEnd"/>
      <w:r w:rsidRPr="00A9588E">
        <w:t xml:space="preserve"> </w:t>
      </w:r>
      <w:proofErr w:type="spellStart"/>
      <w:r w:rsidRPr="00A9588E">
        <w:t>живлення</w:t>
      </w:r>
      <w:proofErr w:type="spellEnd"/>
      <w:r w:rsidRPr="00A9588E">
        <w:t xml:space="preserve">, </w:t>
      </w:r>
      <w:proofErr w:type="spellStart"/>
      <w:r w:rsidRPr="00A9588E">
        <w:t>вичерпали</w:t>
      </w:r>
      <w:proofErr w:type="spellEnd"/>
      <w:r w:rsidRPr="00A9588E">
        <w:t xml:space="preserve"> свою </w:t>
      </w:r>
      <w:proofErr w:type="spellStart"/>
      <w:r w:rsidRPr="00A9588E">
        <w:t>ефективність</w:t>
      </w:r>
      <w:proofErr w:type="spellEnd"/>
      <w:r w:rsidRPr="00A9588E">
        <w:t>.</w:t>
      </w:r>
    </w:p>
    <w:p w14:paraId="2FE4C3BD" w14:textId="77777777" w:rsidR="00C76D71" w:rsidRPr="00A9588E" w:rsidRDefault="00C76D71" w:rsidP="00505F06">
      <w:pPr>
        <w:ind w:firstLine="709"/>
        <w:jc w:val="both"/>
      </w:pPr>
      <w:r w:rsidRPr="00A9588E">
        <w:t xml:space="preserve">У </w:t>
      </w:r>
      <w:proofErr w:type="spellStart"/>
      <w:r w:rsidRPr="00A9588E">
        <w:t>своїй</w:t>
      </w:r>
      <w:proofErr w:type="spellEnd"/>
      <w:r w:rsidRPr="00A9588E">
        <w:t xml:space="preserve"> </w:t>
      </w:r>
      <w:proofErr w:type="spellStart"/>
      <w:r w:rsidRPr="00A9588E">
        <w:t>дипломній</w:t>
      </w:r>
      <w:proofErr w:type="spellEnd"/>
      <w:r w:rsidRPr="00A9588E">
        <w:t xml:space="preserve"> </w:t>
      </w:r>
      <w:proofErr w:type="spellStart"/>
      <w:r w:rsidRPr="00A9588E">
        <w:t>роботі</w:t>
      </w:r>
      <w:proofErr w:type="spellEnd"/>
      <w:r w:rsidRPr="00A9588E">
        <w:t xml:space="preserve"> я </w:t>
      </w:r>
      <w:proofErr w:type="spellStart"/>
      <w:r w:rsidRPr="00A9588E">
        <w:t>пропоную</w:t>
      </w:r>
      <w:proofErr w:type="spellEnd"/>
      <w:r w:rsidRPr="00A9588E">
        <w:t xml:space="preserve"> </w:t>
      </w:r>
      <w:proofErr w:type="spellStart"/>
      <w:r w:rsidRPr="00A9588E">
        <w:t>комплексну</w:t>
      </w:r>
      <w:proofErr w:type="spellEnd"/>
      <w:r w:rsidRPr="00A9588E">
        <w:t xml:space="preserve"> </w:t>
      </w:r>
      <w:proofErr w:type="spellStart"/>
      <w:r w:rsidRPr="00A9588E">
        <w:t>концепцію</w:t>
      </w:r>
      <w:proofErr w:type="spellEnd"/>
      <w:r w:rsidRPr="00A9588E">
        <w:t xml:space="preserve"> </w:t>
      </w:r>
      <w:proofErr w:type="spellStart"/>
      <w:r w:rsidRPr="00A9588E">
        <w:t>побудови</w:t>
      </w:r>
      <w:proofErr w:type="spellEnd"/>
      <w:r w:rsidRPr="00A9588E">
        <w:t xml:space="preserve"> </w:t>
      </w:r>
      <w:proofErr w:type="spellStart"/>
      <w:r w:rsidRPr="00A9588E">
        <w:t>стійкого</w:t>
      </w:r>
      <w:proofErr w:type="spellEnd"/>
      <w:r w:rsidRPr="00A9588E">
        <w:t xml:space="preserve"> Центру </w:t>
      </w:r>
      <w:proofErr w:type="spellStart"/>
      <w:r w:rsidRPr="00A9588E">
        <w:t>моніторингу</w:t>
      </w:r>
      <w:proofErr w:type="spellEnd"/>
      <w:r w:rsidRPr="00A9588E">
        <w:t xml:space="preserve"> </w:t>
      </w:r>
      <w:proofErr w:type="spellStart"/>
      <w:r w:rsidRPr="00A9588E">
        <w:t>безпеки</w:t>
      </w:r>
      <w:proofErr w:type="spellEnd"/>
      <w:r w:rsidRPr="00A9588E">
        <w:t xml:space="preserve"> (SOC), </w:t>
      </w:r>
      <w:proofErr w:type="spellStart"/>
      <w:r w:rsidRPr="00A9588E">
        <w:t>здатного</w:t>
      </w:r>
      <w:proofErr w:type="spellEnd"/>
      <w:r w:rsidRPr="00A9588E">
        <w:t xml:space="preserve"> </w:t>
      </w:r>
      <w:proofErr w:type="spellStart"/>
      <w:r w:rsidRPr="00A9588E">
        <w:t>функціонувати</w:t>
      </w:r>
      <w:proofErr w:type="spellEnd"/>
      <w:r w:rsidRPr="00A9588E">
        <w:t xml:space="preserve"> в </w:t>
      </w:r>
      <w:proofErr w:type="spellStart"/>
      <w:r w:rsidRPr="00A9588E">
        <w:t>умовах</w:t>
      </w:r>
      <w:proofErr w:type="spellEnd"/>
      <w:r w:rsidRPr="00A9588E">
        <w:t xml:space="preserve"> </w:t>
      </w:r>
      <w:proofErr w:type="spellStart"/>
      <w:r w:rsidRPr="00A9588E">
        <w:t>тотальної</w:t>
      </w:r>
      <w:proofErr w:type="spellEnd"/>
      <w:r w:rsidRPr="00A9588E">
        <w:t xml:space="preserve"> </w:t>
      </w:r>
      <w:proofErr w:type="spellStart"/>
      <w:r w:rsidRPr="00A9588E">
        <w:t>невизначеності</w:t>
      </w:r>
      <w:proofErr w:type="spellEnd"/>
      <w:r w:rsidRPr="00A9588E">
        <w:t xml:space="preserve">. Метою </w:t>
      </w:r>
      <w:proofErr w:type="spellStart"/>
      <w:r w:rsidRPr="00A9588E">
        <w:t>мого</w:t>
      </w:r>
      <w:proofErr w:type="spellEnd"/>
      <w:r w:rsidRPr="00A9588E">
        <w:t xml:space="preserve"> проекту є </w:t>
      </w:r>
      <w:proofErr w:type="spellStart"/>
      <w:r w:rsidRPr="00A9588E">
        <w:t>створення</w:t>
      </w:r>
      <w:proofErr w:type="spellEnd"/>
      <w:r w:rsidRPr="00A9588E">
        <w:t xml:space="preserve"> </w:t>
      </w:r>
      <w:proofErr w:type="spellStart"/>
      <w:r w:rsidRPr="00A9588E">
        <w:t>архітектури</w:t>
      </w:r>
      <w:proofErr w:type="spellEnd"/>
      <w:r w:rsidRPr="00A9588E">
        <w:t xml:space="preserve">, яка </w:t>
      </w:r>
      <w:proofErr w:type="spellStart"/>
      <w:r w:rsidRPr="00A9588E">
        <w:t>забезпечує</w:t>
      </w:r>
      <w:proofErr w:type="spellEnd"/>
      <w:r w:rsidRPr="00A9588E">
        <w:t xml:space="preserve"> </w:t>
      </w:r>
      <w:proofErr w:type="spellStart"/>
      <w:r w:rsidRPr="00A9588E">
        <w:t>неперервність</w:t>
      </w:r>
      <w:proofErr w:type="spellEnd"/>
      <w:r w:rsidRPr="00A9588E">
        <w:t xml:space="preserve"> </w:t>
      </w:r>
      <w:proofErr w:type="spellStart"/>
      <w:r w:rsidRPr="00A9588E">
        <w:t>захисту</w:t>
      </w:r>
      <w:proofErr w:type="spellEnd"/>
      <w:r w:rsidRPr="00A9588E">
        <w:t xml:space="preserve"> ОКІ </w:t>
      </w:r>
      <w:proofErr w:type="spellStart"/>
      <w:r w:rsidRPr="00A9588E">
        <w:t>навіть</w:t>
      </w:r>
      <w:proofErr w:type="spellEnd"/>
      <w:r w:rsidRPr="00A9588E">
        <w:t xml:space="preserve"> за умов </w:t>
      </w:r>
      <w:proofErr w:type="spellStart"/>
      <w:r w:rsidRPr="00A9588E">
        <w:t>блекаутів</w:t>
      </w:r>
      <w:proofErr w:type="spellEnd"/>
      <w:r w:rsidRPr="00A9588E">
        <w:t xml:space="preserve">, </w:t>
      </w:r>
      <w:proofErr w:type="spellStart"/>
      <w:r w:rsidRPr="00A9588E">
        <w:t>обмеженої</w:t>
      </w:r>
      <w:proofErr w:type="spellEnd"/>
      <w:r w:rsidRPr="00A9588E">
        <w:t xml:space="preserve"> </w:t>
      </w:r>
      <w:proofErr w:type="spellStart"/>
      <w:r w:rsidRPr="00A9588E">
        <w:t>пропускної</w:t>
      </w:r>
      <w:proofErr w:type="spellEnd"/>
      <w:r w:rsidRPr="00A9588E">
        <w:t xml:space="preserve"> </w:t>
      </w:r>
      <w:proofErr w:type="spellStart"/>
      <w:r w:rsidRPr="00A9588E">
        <w:t>здатності</w:t>
      </w:r>
      <w:proofErr w:type="spellEnd"/>
      <w:r w:rsidRPr="00A9588E">
        <w:t xml:space="preserve"> </w:t>
      </w:r>
      <w:proofErr w:type="spellStart"/>
      <w:r w:rsidRPr="00A9588E">
        <w:t>каналів</w:t>
      </w:r>
      <w:proofErr w:type="spellEnd"/>
      <w:r w:rsidRPr="00A9588E">
        <w:t xml:space="preserve"> </w:t>
      </w:r>
      <w:proofErr w:type="spellStart"/>
      <w:r w:rsidRPr="00A9588E">
        <w:t>зв’язку</w:t>
      </w:r>
      <w:proofErr w:type="spellEnd"/>
      <w:r w:rsidRPr="00A9588E">
        <w:t xml:space="preserve"> та </w:t>
      </w:r>
      <w:proofErr w:type="spellStart"/>
      <w:r w:rsidRPr="00A9588E">
        <w:t>постійного</w:t>
      </w:r>
      <w:proofErr w:type="spellEnd"/>
      <w:r w:rsidRPr="00A9588E">
        <w:t xml:space="preserve"> </w:t>
      </w:r>
      <w:proofErr w:type="spellStart"/>
      <w:r w:rsidRPr="00A9588E">
        <w:t>дефіциту</w:t>
      </w:r>
      <w:proofErr w:type="spellEnd"/>
      <w:r w:rsidRPr="00A9588E">
        <w:t xml:space="preserve"> </w:t>
      </w:r>
      <w:proofErr w:type="spellStart"/>
      <w:r w:rsidRPr="00A9588E">
        <w:t>ресурсів</w:t>
      </w:r>
      <w:proofErr w:type="spellEnd"/>
      <w:r w:rsidRPr="00A9588E">
        <w:t>.</w:t>
      </w:r>
    </w:p>
    <w:p w14:paraId="7635F51C" w14:textId="77777777" w:rsidR="00C76D71" w:rsidRPr="00A9588E" w:rsidRDefault="00C76D71" w:rsidP="00505F06">
      <w:pPr>
        <w:ind w:firstLine="709"/>
        <w:jc w:val="both"/>
      </w:pPr>
      <w:proofErr w:type="spellStart"/>
      <w:r w:rsidRPr="00A9588E">
        <w:t>Логіка</w:t>
      </w:r>
      <w:proofErr w:type="spellEnd"/>
      <w:r w:rsidRPr="00A9588E">
        <w:t xml:space="preserve"> </w:t>
      </w:r>
      <w:proofErr w:type="spellStart"/>
      <w:r w:rsidRPr="00A9588E">
        <w:t>мого</w:t>
      </w:r>
      <w:proofErr w:type="spellEnd"/>
      <w:r w:rsidRPr="00A9588E">
        <w:t xml:space="preserve"> </w:t>
      </w:r>
      <w:proofErr w:type="spellStart"/>
      <w:r w:rsidRPr="00A9588E">
        <w:t>дослідження</w:t>
      </w:r>
      <w:proofErr w:type="spellEnd"/>
      <w:r w:rsidRPr="00A9588E">
        <w:t xml:space="preserve"> </w:t>
      </w:r>
      <w:proofErr w:type="spellStart"/>
      <w:r w:rsidRPr="00A9588E">
        <w:t>розгорнута</w:t>
      </w:r>
      <w:proofErr w:type="spellEnd"/>
      <w:r w:rsidRPr="00A9588E">
        <w:t xml:space="preserve"> у </w:t>
      </w:r>
      <w:proofErr w:type="spellStart"/>
      <w:r w:rsidRPr="00A9588E">
        <w:t>п’яти</w:t>
      </w:r>
      <w:proofErr w:type="spellEnd"/>
      <w:r w:rsidRPr="00A9588E">
        <w:t xml:space="preserve"> </w:t>
      </w:r>
      <w:proofErr w:type="spellStart"/>
      <w:r w:rsidRPr="00A9588E">
        <w:t>розділах</w:t>
      </w:r>
      <w:proofErr w:type="spellEnd"/>
      <w:r w:rsidRPr="00A9588E">
        <w:t>:</w:t>
      </w:r>
    </w:p>
    <w:p w14:paraId="0F093001" w14:textId="77777777" w:rsidR="00C76D71" w:rsidRPr="00A9588E" w:rsidRDefault="00C76D71" w:rsidP="00505F06">
      <w:pPr>
        <w:ind w:firstLine="709"/>
        <w:jc w:val="both"/>
      </w:pPr>
      <w:r w:rsidRPr="00A9588E">
        <w:t xml:space="preserve"> У </w:t>
      </w:r>
      <w:proofErr w:type="spellStart"/>
      <w:r w:rsidRPr="00A9588E">
        <w:t>першому</w:t>
      </w:r>
      <w:proofErr w:type="spellEnd"/>
      <w:r w:rsidRPr="00A9588E">
        <w:t xml:space="preserve"> </w:t>
      </w:r>
      <w:proofErr w:type="spellStart"/>
      <w:r w:rsidRPr="00A9588E">
        <w:t>розділі</w:t>
      </w:r>
      <w:proofErr w:type="spellEnd"/>
      <w:r w:rsidRPr="00A9588E">
        <w:t xml:space="preserve"> я </w:t>
      </w:r>
      <w:proofErr w:type="spellStart"/>
      <w:r w:rsidRPr="00A9588E">
        <w:t>проводжу</w:t>
      </w:r>
      <w:proofErr w:type="spellEnd"/>
      <w:r w:rsidRPr="00A9588E">
        <w:t xml:space="preserve"> </w:t>
      </w:r>
      <w:proofErr w:type="spellStart"/>
      <w:r w:rsidRPr="00A9588E">
        <w:t>глибокий</w:t>
      </w:r>
      <w:proofErr w:type="spellEnd"/>
      <w:r w:rsidRPr="00A9588E">
        <w:t xml:space="preserve"> </w:t>
      </w:r>
      <w:proofErr w:type="spellStart"/>
      <w:r w:rsidRPr="00A9588E">
        <w:t>аналіз</w:t>
      </w:r>
      <w:proofErr w:type="spellEnd"/>
      <w:r w:rsidRPr="00A9588E">
        <w:t xml:space="preserve"> </w:t>
      </w:r>
      <w:proofErr w:type="spellStart"/>
      <w:r w:rsidRPr="00A9588E">
        <w:t>сучасних</w:t>
      </w:r>
      <w:proofErr w:type="spellEnd"/>
      <w:r w:rsidRPr="00A9588E">
        <w:t xml:space="preserve"> </w:t>
      </w:r>
      <w:proofErr w:type="spellStart"/>
      <w:r w:rsidRPr="00A9588E">
        <w:t>загроз</w:t>
      </w:r>
      <w:proofErr w:type="spellEnd"/>
      <w:r w:rsidRPr="00A9588E">
        <w:t xml:space="preserve"> та нормативно-</w:t>
      </w:r>
      <w:proofErr w:type="spellStart"/>
      <w:r w:rsidRPr="00A9588E">
        <w:t>правової</w:t>
      </w:r>
      <w:proofErr w:type="spellEnd"/>
      <w:r w:rsidRPr="00A9588E">
        <w:t xml:space="preserve"> </w:t>
      </w:r>
      <w:proofErr w:type="spellStart"/>
      <w:r w:rsidRPr="00A9588E">
        <w:t>бази</w:t>
      </w:r>
      <w:proofErr w:type="spellEnd"/>
      <w:r w:rsidRPr="00A9588E">
        <w:t xml:space="preserve"> </w:t>
      </w:r>
      <w:proofErr w:type="spellStart"/>
      <w:r w:rsidRPr="00A9588E">
        <w:t>захисту</w:t>
      </w:r>
      <w:proofErr w:type="spellEnd"/>
      <w:r w:rsidRPr="00A9588E">
        <w:t xml:space="preserve"> ОКІ.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ключовим</w:t>
      </w:r>
      <w:proofErr w:type="spellEnd"/>
      <w:r w:rsidRPr="00A9588E">
        <w:t xml:space="preserve"> фактором </w:t>
      </w:r>
      <w:proofErr w:type="spellStart"/>
      <w:r w:rsidRPr="00A9588E">
        <w:t>вразливості</w:t>
      </w:r>
      <w:proofErr w:type="spellEnd"/>
      <w:r w:rsidRPr="00A9588E">
        <w:t xml:space="preserve"> є </w:t>
      </w:r>
      <w:proofErr w:type="spellStart"/>
      <w:r w:rsidRPr="00A9588E">
        <w:t>розрив</w:t>
      </w:r>
      <w:proofErr w:type="spellEnd"/>
      <w:r w:rsidRPr="00A9588E">
        <w:t xml:space="preserve"> </w:t>
      </w:r>
      <w:proofErr w:type="spellStart"/>
      <w:r w:rsidRPr="00A9588E">
        <w:t>між</w:t>
      </w:r>
      <w:proofErr w:type="spellEnd"/>
      <w:r w:rsidRPr="00A9588E">
        <w:t xml:space="preserve"> ІТ-системами та </w:t>
      </w:r>
      <w:proofErr w:type="spellStart"/>
      <w:r w:rsidRPr="00A9588E">
        <w:t>технологічними</w:t>
      </w:r>
      <w:proofErr w:type="spellEnd"/>
      <w:r w:rsidRPr="00A9588E">
        <w:t xml:space="preserve"> </w:t>
      </w:r>
      <w:proofErr w:type="spellStart"/>
      <w:r w:rsidRPr="00A9588E">
        <w:t>процесами</w:t>
      </w:r>
      <w:proofErr w:type="spellEnd"/>
      <w:r w:rsidRPr="00A9588E">
        <w:t xml:space="preserve">, </w:t>
      </w:r>
      <w:proofErr w:type="spellStart"/>
      <w:r w:rsidRPr="00A9588E">
        <w:t>що</w:t>
      </w:r>
      <w:proofErr w:type="spellEnd"/>
      <w:r w:rsidRPr="00A9588E">
        <w:t xml:space="preserve"> </w:t>
      </w:r>
      <w:proofErr w:type="spellStart"/>
      <w:r w:rsidRPr="00A9588E">
        <w:t>вимагає</w:t>
      </w:r>
      <w:proofErr w:type="spellEnd"/>
      <w:r w:rsidRPr="00A9588E">
        <w:t xml:space="preserve"> </w:t>
      </w:r>
      <w:proofErr w:type="spellStart"/>
      <w:r w:rsidRPr="00A9588E">
        <w:t>впровадження</w:t>
      </w:r>
      <w:proofErr w:type="spellEnd"/>
      <w:r w:rsidRPr="00A9588E">
        <w:t xml:space="preserve"> </w:t>
      </w:r>
      <w:proofErr w:type="spellStart"/>
      <w:r w:rsidRPr="00A9588E">
        <w:t>нових</w:t>
      </w:r>
      <w:proofErr w:type="spellEnd"/>
      <w:r w:rsidRPr="00A9588E">
        <w:t xml:space="preserve"> </w:t>
      </w:r>
      <w:proofErr w:type="spellStart"/>
      <w:r w:rsidRPr="00A9588E">
        <w:t>підходів</w:t>
      </w:r>
      <w:proofErr w:type="spellEnd"/>
      <w:r w:rsidRPr="00A9588E">
        <w:t xml:space="preserve"> до </w:t>
      </w:r>
      <w:proofErr w:type="spellStart"/>
      <w:r w:rsidRPr="00A9588E">
        <w:t>ідентифікації</w:t>
      </w:r>
      <w:proofErr w:type="spellEnd"/>
      <w:r w:rsidRPr="00A9588E">
        <w:t xml:space="preserve"> </w:t>
      </w:r>
      <w:proofErr w:type="spellStart"/>
      <w:r w:rsidRPr="00A9588E">
        <w:t>критичних</w:t>
      </w:r>
      <w:proofErr w:type="spellEnd"/>
      <w:r w:rsidRPr="00A9588E">
        <w:t xml:space="preserve"> </w:t>
      </w:r>
      <w:proofErr w:type="spellStart"/>
      <w:r w:rsidRPr="00A9588E">
        <w:t>вузлів</w:t>
      </w:r>
      <w:proofErr w:type="spellEnd"/>
      <w:r w:rsidRPr="00A9588E">
        <w:t>.</w:t>
      </w:r>
    </w:p>
    <w:p w14:paraId="6E836184" w14:textId="77777777" w:rsidR="00C76D71" w:rsidRPr="00A9588E" w:rsidRDefault="00C76D71" w:rsidP="00505F06">
      <w:pPr>
        <w:ind w:firstLine="709"/>
        <w:jc w:val="both"/>
      </w:pPr>
      <w:r w:rsidRPr="00A9588E">
        <w:t xml:space="preserve"> У другому </w:t>
      </w:r>
      <w:proofErr w:type="spellStart"/>
      <w:r w:rsidRPr="00A9588E">
        <w:t>розділі</w:t>
      </w:r>
      <w:proofErr w:type="spellEnd"/>
      <w:r w:rsidRPr="00A9588E">
        <w:t xml:space="preserve"> мною </w:t>
      </w:r>
      <w:proofErr w:type="spellStart"/>
      <w:r w:rsidRPr="00A9588E">
        <w:t>досліджено</w:t>
      </w:r>
      <w:proofErr w:type="spellEnd"/>
      <w:r w:rsidRPr="00A9588E">
        <w:t xml:space="preserve"> </w:t>
      </w:r>
      <w:proofErr w:type="spellStart"/>
      <w:r w:rsidRPr="00A9588E">
        <w:t>архітектурні</w:t>
      </w:r>
      <w:proofErr w:type="spellEnd"/>
      <w:r w:rsidRPr="00A9588E">
        <w:t xml:space="preserve"> </w:t>
      </w:r>
      <w:proofErr w:type="spellStart"/>
      <w:r w:rsidRPr="00A9588E">
        <w:t>принципи</w:t>
      </w:r>
      <w:proofErr w:type="spellEnd"/>
      <w:r w:rsidRPr="00A9588E">
        <w:t xml:space="preserve"> </w:t>
      </w:r>
      <w:proofErr w:type="spellStart"/>
      <w:r w:rsidRPr="00A9588E">
        <w:t>побудови</w:t>
      </w:r>
      <w:proofErr w:type="spellEnd"/>
      <w:r w:rsidRPr="00A9588E">
        <w:t xml:space="preserve"> </w:t>
      </w:r>
      <w:proofErr w:type="spellStart"/>
      <w:r w:rsidRPr="00A9588E">
        <w:t>сучасних</w:t>
      </w:r>
      <w:proofErr w:type="spellEnd"/>
      <w:r w:rsidRPr="00A9588E">
        <w:t xml:space="preserve"> SOC. Я </w:t>
      </w:r>
      <w:proofErr w:type="spellStart"/>
      <w:r w:rsidRPr="00A9588E">
        <w:t>обґрунтовую</w:t>
      </w:r>
      <w:proofErr w:type="spellEnd"/>
      <w:r w:rsidRPr="00A9588E">
        <w:t xml:space="preserve"> </w:t>
      </w:r>
      <w:proofErr w:type="spellStart"/>
      <w:r w:rsidRPr="00A9588E">
        <w:t>перехід</w:t>
      </w:r>
      <w:proofErr w:type="spellEnd"/>
      <w:r w:rsidRPr="00A9588E">
        <w:t xml:space="preserve"> </w:t>
      </w:r>
      <w:proofErr w:type="spellStart"/>
      <w:r w:rsidRPr="00A9588E">
        <w:t>від</w:t>
      </w:r>
      <w:proofErr w:type="spellEnd"/>
      <w:r w:rsidRPr="00A9588E">
        <w:t xml:space="preserve"> </w:t>
      </w:r>
      <w:proofErr w:type="spellStart"/>
      <w:r w:rsidRPr="00A9588E">
        <w:t>реактивної</w:t>
      </w:r>
      <w:proofErr w:type="spellEnd"/>
      <w:r w:rsidRPr="00A9588E">
        <w:t xml:space="preserve"> </w:t>
      </w:r>
      <w:proofErr w:type="spellStart"/>
      <w:r w:rsidRPr="00A9588E">
        <w:t>моделі</w:t>
      </w:r>
      <w:proofErr w:type="spellEnd"/>
      <w:r w:rsidRPr="00A9588E">
        <w:t xml:space="preserve"> </w:t>
      </w:r>
      <w:proofErr w:type="spellStart"/>
      <w:r w:rsidRPr="00A9588E">
        <w:t>захисту</w:t>
      </w:r>
      <w:proofErr w:type="spellEnd"/>
      <w:r w:rsidRPr="00A9588E">
        <w:t xml:space="preserve"> до </w:t>
      </w:r>
      <w:proofErr w:type="spellStart"/>
      <w:r w:rsidRPr="00A9588E">
        <w:t>проактивної</w:t>
      </w:r>
      <w:proofErr w:type="spellEnd"/>
      <w:r w:rsidRPr="00A9588E">
        <w:t xml:space="preserve">, де </w:t>
      </w:r>
      <w:proofErr w:type="spellStart"/>
      <w:r w:rsidRPr="00A9588E">
        <w:t>головний</w:t>
      </w:r>
      <w:proofErr w:type="spellEnd"/>
      <w:r w:rsidRPr="00A9588E">
        <w:t xml:space="preserve"> акцент робиться на </w:t>
      </w:r>
      <w:proofErr w:type="spellStart"/>
      <w:r w:rsidRPr="00A9588E">
        <w:t>зборі</w:t>
      </w:r>
      <w:proofErr w:type="spellEnd"/>
      <w:r w:rsidRPr="00A9588E">
        <w:t xml:space="preserve"> та </w:t>
      </w:r>
      <w:proofErr w:type="spellStart"/>
      <w:r w:rsidRPr="00A9588E">
        <w:t>аналізі</w:t>
      </w:r>
      <w:proofErr w:type="spellEnd"/>
      <w:r w:rsidRPr="00A9588E">
        <w:t xml:space="preserve"> </w:t>
      </w:r>
      <w:proofErr w:type="spellStart"/>
      <w:r w:rsidRPr="00A9588E">
        <w:t>розвідувальних</w:t>
      </w:r>
      <w:proofErr w:type="spellEnd"/>
      <w:r w:rsidRPr="00A9588E">
        <w:t xml:space="preserve"> </w:t>
      </w:r>
      <w:proofErr w:type="spellStart"/>
      <w:r w:rsidRPr="00A9588E">
        <w:t>даних</w:t>
      </w:r>
      <w:proofErr w:type="spellEnd"/>
      <w:r w:rsidRPr="00A9588E">
        <w:t xml:space="preserve"> про </w:t>
      </w:r>
      <w:proofErr w:type="spellStart"/>
      <w:r w:rsidRPr="00A9588E">
        <w:t>загрози</w:t>
      </w:r>
      <w:proofErr w:type="spellEnd"/>
      <w:r w:rsidRPr="00A9588E">
        <w:t xml:space="preserve"> (</w:t>
      </w:r>
      <w:proofErr w:type="spellStart"/>
      <w:r w:rsidRPr="00A9588E">
        <w:t>Threat</w:t>
      </w:r>
      <w:proofErr w:type="spellEnd"/>
      <w:r w:rsidRPr="00A9588E">
        <w:t xml:space="preserve"> Intelligence).</w:t>
      </w:r>
    </w:p>
    <w:p w14:paraId="4140E5E9" w14:textId="77777777" w:rsidR="00C76D71" w:rsidRPr="00A9588E" w:rsidRDefault="00F47088" w:rsidP="00505F06">
      <w:pPr>
        <w:ind w:firstLine="709"/>
        <w:jc w:val="both"/>
      </w:pPr>
      <w:r>
        <w:t xml:space="preserve"> </w:t>
      </w:r>
      <w:r w:rsidR="00C76D71" w:rsidRPr="00A9588E">
        <w:t xml:space="preserve"> </w:t>
      </w:r>
      <w:proofErr w:type="spellStart"/>
      <w:r w:rsidR="00C76D71" w:rsidRPr="00A9588E">
        <w:t>Третій</w:t>
      </w:r>
      <w:proofErr w:type="spellEnd"/>
      <w:r w:rsidR="00C76D71" w:rsidRPr="00A9588E">
        <w:t xml:space="preserve"> </w:t>
      </w:r>
      <w:proofErr w:type="spellStart"/>
      <w:r w:rsidR="00C76D71" w:rsidRPr="00A9588E">
        <w:t>розділ</w:t>
      </w:r>
      <w:proofErr w:type="spellEnd"/>
      <w:r w:rsidR="00C76D71" w:rsidRPr="00A9588E">
        <w:t xml:space="preserve"> </w:t>
      </w:r>
      <w:proofErr w:type="spellStart"/>
      <w:r w:rsidR="00C76D71" w:rsidRPr="00A9588E">
        <w:t>присвячений</w:t>
      </w:r>
      <w:proofErr w:type="spellEnd"/>
      <w:r w:rsidR="00C76D71" w:rsidRPr="00A9588E">
        <w:t xml:space="preserve"> </w:t>
      </w:r>
      <w:proofErr w:type="spellStart"/>
      <w:r w:rsidR="00C76D71" w:rsidRPr="00A9588E">
        <w:t>впровадженню</w:t>
      </w:r>
      <w:proofErr w:type="spellEnd"/>
      <w:r w:rsidR="00C76D71" w:rsidRPr="00A9588E">
        <w:t xml:space="preserve"> </w:t>
      </w:r>
      <w:proofErr w:type="spellStart"/>
      <w:r w:rsidR="00C76D71" w:rsidRPr="00A9588E">
        <w:t>передових</w:t>
      </w:r>
      <w:proofErr w:type="spellEnd"/>
      <w:r w:rsidR="00C76D71" w:rsidRPr="00A9588E">
        <w:t xml:space="preserve"> </w:t>
      </w:r>
      <w:proofErr w:type="spellStart"/>
      <w:r w:rsidR="00C76D71" w:rsidRPr="00A9588E">
        <w:t>технологій</w:t>
      </w:r>
      <w:proofErr w:type="spellEnd"/>
      <w:r w:rsidR="00C76D71" w:rsidRPr="00A9588E">
        <w:t xml:space="preserve"> </w:t>
      </w:r>
      <w:proofErr w:type="spellStart"/>
      <w:r w:rsidR="00C76D71" w:rsidRPr="00A9588E">
        <w:t>мережевого</w:t>
      </w:r>
      <w:proofErr w:type="spellEnd"/>
      <w:r w:rsidR="00C76D71" w:rsidRPr="00A9588E">
        <w:t xml:space="preserve"> </w:t>
      </w:r>
      <w:proofErr w:type="spellStart"/>
      <w:r w:rsidR="00C76D71" w:rsidRPr="00A9588E">
        <w:t>захисту</w:t>
      </w:r>
      <w:proofErr w:type="spellEnd"/>
      <w:r w:rsidR="00C76D71" w:rsidRPr="00A9588E">
        <w:t xml:space="preserve">. У </w:t>
      </w:r>
      <w:proofErr w:type="spellStart"/>
      <w:r w:rsidR="00C76D71" w:rsidRPr="00A9588E">
        <w:t>своєму</w:t>
      </w:r>
      <w:proofErr w:type="spellEnd"/>
      <w:r w:rsidR="00C76D71" w:rsidRPr="00A9588E">
        <w:t xml:space="preserve"> </w:t>
      </w:r>
      <w:proofErr w:type="spellStart"/>
      <w:r w:rsidR="00C76D71" w:rsidRPr="00A9588E">
        <w:t>проекті</w:t>
      </w:r>
      <w:proofErr w:type="spellEnd"/>
      <w:r w:rsidR="00C76D71" w:rsidRPr="00A9588E">
        <w:t xml:space="preserve"> я роблю ставку на </w:t>
      </w:r>
      <w:proofErr w:type="spellStart"/>
      <w:r w:rsidR="00C76D71" w:rsidRPr="00A9588E">
        <w:t>концепцію</w:t>
      </w:r>
      <w:proofErr w:type="spellEnd"/>
      <w:r w:rsidR="00C76D71" w:rsidRPr="00A9588E">
        <w:t xml:space="preserve"> ZTNA (Zero Trust Network Access) та </w:t>
      </w:r>
      <w:proofErr w:type="spellStart"/>
      <w:r w:rsidR="00C76D71" w:rsidRPr="00A9588E">
        <w:t>хмарну</w:t>
      </w:r>
      <w:proofErr w:type="spellEnd"/>
      <w:r w:rsidR="00C76D71" w:rsidRPr="00A9588E">
        <w:t xml:space="preserve"> </w:t>
      </w:r>
      <w:proofErr w:type="spellStart"/>
      <w:r w:rsidR="00C76D71" w:rsidRPr="00A9588E">
        <w:t>безпеку</w:t>
      </w:r>
      <w:proofErr w:type="spellEnd"/>
      <w:r w:rsidR="00C76D71" w:rsidRPr="00A9588E">
        <w:t xml:space="preserve"> (CASB/SASE), </w:t>
      </w:r>
      <w:proofErr w:type="spellStart"/>
      <w:r w:rsidR="00C76D71" w:rsidRPr="00A9588E">
        <w:t>що</w:t>
      </w:r>
      <w:proofErr w:type="spellEnd"/>
      <w:r w:rsidR="00C76D71" w:rsidRPr="00A9588E">
        <w:t xml:space="preserve"> </w:t>
      </w:r>
      <w:proofErr w:type="spellStart"/>
      <w:r w:rsidR="00C76D71" w:rsidRPr="00A9588E">
        <w:t>дозволяє</w:t>
      </w:r>
      <w:proofErr w:type="spellEnd"/>
      <w:r w:rsidR="00C76D71" w:rsidRPr="00A9588E">
        <w:t xml:space="preserve"> </w:t>
      </w:r>
      <w:proofErr w:type="spellStart"/>
      <w:r w:rsidR="00C76D71" w:rsidRPr="00A9588E">
        <w:t>мені</w:t>
      </w:r>
      <w:proofErr w:type="spellEnd"/>
      <w:r w:rsidR="00C76D71" w:rsidRPr="00A9588E">
        <w:t xml:space="preserve"> </w:t>
      </w:r>
      <w:proofErr w:type="spellStart"/>
      <w:r w:rsidR="00C76D71" w:rsidRPr="00A9588E">
        <w:lastRenderedPageBreak/>
        <w:t>нівелювати</w:t>
      </w:r>
      <w:proofErr w:type="spellEnd"/>
      <w:r w:rsidR="00C76D71" w:rsidRPr="00A9588E">
        <w:t xml:space="preserve"> </w:t>
      </w:r>
      <w:proofErr w:type="spellStart"/>
      <w:r w:rsidR="00C76D71" w:rsidRPr="00A9588E">
        <w:t>застаріле</w:t>
      </w:r>
      <w:proofErr w:type="spellEnd"/>
      <w:r w:rsidR="00C76D71" w:rsidRPr="00A9588E">
        <w:t xml:space="preserve"> </w:t>
      </w:r>
      <w:proofErr w:type="spellStart"/>
      <w:r w:rsidR="00C76D71" w:rsidRPr="00A9588E">
        <w:t>поняття</w:t>
      </w:r>
      <w:proofErr w:type="spellEnd"/>
      <w:r w:rsidR="00C76D71" w:rsidRPr="00A9588E">
        <w:t xml:space="preserve"> «</w:t>
      </w:r>
      <w:proofErr w:type="spellStart"/>
      <w:r w:rsidR="00C76D71" w:rsidRPr="00A9588E">
        <w:t>надійного</w:t>
      </w:r>
      <w:proofErr w:type="spellEnd"/>
      <w:r w:rsidR="00C76D71" w:rsidRPr="00A9588E">
        <w:t xml:space="preserve"> периметра» на </w:t>
      </w:r>
      <w:proofErr w:type="spellStart"/>
      <w:r w:rsidR="00C76D71" w:rsidRPr="00A9588E">
        <w:t>користь</w:t>
      </w:r>
      <w:proofErr w:type="spellEnd"/>
      <w:r w:rsidR="00C76D71" w:rsidRPr="00A9588E">
        <w:t xml:space="preserve"> </w:t>
      </w:r>
      <w:proofErr w:type="spellStart"/>
      <w:r w:rsidR="00C76D71" w:rsidRPr="00A9588E">
        <w:t>динамічної</w:t>
      </w:r>
      <w:proofErr w:type="spellEnd"/>
      <w:r w:rsidR="00C76D71" w:rsidRPr="00A9588E">
        <w:t xml:space="preserve"> </w:t>
      </w:r>
      <w:proofErr w:type="spellStart"/>
      <w:r w:rsidR="00C76D71" w:rsidRPr="00A9588E">
        <w:t>перевірки</w:t>
      </w:r>
      <w:proofErr w:type="spellEnd"/>
      <w:r w:rsidR="00C76D71" w:rsidRPr="00A9588E">
        <w:t xml:space="preserve"> кожного </w:t>
      </w:r>
      <w:proofErr w:type="spellStart"/>
      <w:r w:rsidR="00C76D71" w:rsidRPr="00A9588E">
        <w:t>запиту</w:t>
      </w:r>
      <w:proofErr w:type="spellEnd"/>
      <w:r w:rsidR="00C76D71" w:rsidRPr="00A9588E">
        <w:t>.</w:t>
      </w:r>
    </w:p>
    <w:p w14:paraId="71C0F747" w14:textId="77777777" w:rsidR="00C76D71" w:rsidRPr="00A9588E" w:rsidRDefault="00F47088" w:rsidP="00505F06">
      <w:pPr>
        <w:ind w:firstLine="709"/>
        <w:jc w:val="both"/>
      </w:pPr>
      <w:r>
        <w:t xml:space="preserve"> </w:t>
      </w:r>
      <w:r w:rsidR="00C76D71" w:rsidRPr="00A9588E">
        <w:t xml:space="preserve"> У четвертому </w:t>
      </w:r>
      <w:proofErr w:type="spellStart"/>
      <w:r w:rsidR="00C76D71" w:rsidRPr="00A9588E">
        <w:t>розділі</w:t>
      </w:r>
      <w:proofErr w:type="spellEnd"/>
      <w:r w:rsidR="00C76D71" w:rsidRPr="00A9588E">
        <w:t xml:space="preserve"> я </w:t>
      </w:r>
      <w:proofErr w:type="spellStart"/>
      <w:r w:rsidR="00C76D71" w:rsidRPr="00A9588E">
        <w:t>розгортаю</w:t>
      </w:r>
      <w:proofErr w:type="spellEnd"/>
      <w:r w:rsidR="00C76D71" w:rsidRPr="00A9588E">
        <w:t xml:space="preserve"> </w:t>
      </w:r>
      <w:proofErr w:type="spellStart"/>
      <w:r w:rsidR="00C76D71" w:rsidRPr="00A9588E">
        <w:t>інтелектуальне</w:t>
      </w:r>
      <w:proofErr w:type="spellEnd"/>
      <w:r w:rsidR="00C76D71" w:rsidRPr="00A9588E">
        <w:t xml:space="preserve"> ядро </w:t>
      </w:r>
      <w:proofErr w:type="spellStart"/>
      <w:r w:rsidR="00C76D71" w:rsidRPr="00A9588E">
        <w:t>системи</w:t>
      </w:r>
      <w:proofErr w:type="spellEnd"/>
      <w:r w:rsidR="00C76D71" w:rsidRPr="00A9588E">
        <w:t xml:space="preserve"> — </w:t>
      </w:r>
      <w:proofErr w:type="spellStart"/>
      <w:r w:rsidR="00C76D71" w:rsidRPr="00A9588E">
        <w:t>технології</w:t>
      </w:r>
      <w:proofErr w:type="spellEnd"/>
      <w:r w:rsidR="00C76D71" w:rsidRPr="00A9588E">
        <w:t xml:space="preserve"> SIEM та UEBA. На </w:t>
      </w:r>
      <w:proofErr w:type="spellStart"/>
      <w:r w:rsidR="00C76D71" w:rsidRPr="00A9588E">
        <w:t>мій</w:t>
      </w:r>
      <w:proofErr w:type="spellEnd"/>
      <w:r w:rsidR="00C76D71" w:rsidRPr="00A9588E">
        <w:t xml:space="preserve"> </w:t>
      </w:r>
      <w:proofErr w:type="spellStart"/>
      <w:r w:rsidR="00C76D71" w:rsidRPr="00A9588E">
        <w:t>погляд</w:t>
      </w:r>
      <w:proofErr w:type="spellEnd"/>
      <w:r w:rsidR="00C76D71" w:rsidRPr="00A9588E">
        <w:t xml:space="preserve">, </w:t>
      </w:r>
      <w:proofErr w:type="spellStart"/>
      <w:r w:rsidR="00C76D71" w:rsidRPr="00A9588E">
        <w:t>саме</w:t>
      </w:r>
      <w:proofErr w:type="spellEnd"/>
      <w:r w:rsidR="00C76D71" w:rsidRPr="00A9588E">
        <w:t xml:space="preserve"> </w:t>
      </w:r>
      <w:proofErr w:type="spellStart"/>
      <w:r w:rsidR="00C76D71" w:rsidRPr="00A9588E">
        <w:t>поведінковий</w:t>
      </w:r>
      <w:proofErr w:type="spellEnd"/>
      <w:r w:rsidR="00C76D71" w:rsidRPr="00A9588E">
        <w:t xml:space="preserve"> </w:t>
      </w:r>
      <w:proofErr w:type="spellStart"/>
      <w:r w:rsidR="00C76D71" w:rsidRPr="00A9588E">
        <w:t>аналіз</w:t>
      </w:r>
      <w:proofErr w:type="spellEnd"/>
      <w:r w:rsidR="00C76D71" w:rsidRPr="00A9588E">
        <w:t xml:space="preserve"> на </w:t>
      </w:r>
      <w:proofErr w:type="spellStart"/>
      <w:r w:rsidR="00C76D71" w:rsidRPr="00A9588E">
        <w:t>основі</w:t>
      </w:r>
      <w:proofErr w:type="spellEnd"/>
      <w:r w:rsidR="00C76D71" w:rsidRPr="00A9588E">
        <w:t xml:space="preserve"> машинного </w:t>
      </w:r>
      <w:proofErr w:type="spellStart"/>
      <w:r w:rsidR="00C76D71" w:rsidRPr="00A9588E">
        <w:t>навчання</w:t>
      </w:r>
      <w:proofErr w:type="spellEnd"/>
      <w:r w:rsidR="00C76D71" w:rsidRPr="00A9588E">
        <w:t xml:space="preserve"> є </w:t>
      </w:r>
      <w:proofErr w:type="spellStart"/>
      <w:r w:rsidR="00C76D71" w:rsidRPr="00A9588E">
        <w:t>єдиним</w:t>
      </w:r>
      <w:proofErr w:type="spellEnd"/>
      <w:r w:rsidR="00C76D71" w:rsidRPr="00A9588E">
        <w:t xml:space="preserve"> способом </w:t>
      </w:r>
      <w:proofErr w:type="spellStart"/>
      <w:r w:rsidR="00C76D71" w:rsidRPr="00A9588E">
        <w:t>виявлення</w:t>
      </w:r>
      <w:proofErr w:type="spellEnd"/>
      <w:r w:rsidR="00C76D71" w:rsidRPr="00A9588E">
        <w:t xml:space="preserve"> </w:t>
      </w:r>
      <w:proofErr w:type="spellStart"/>
      <w:r w:rsidR="00C76D71" w:rsidRPr="00A9588E">
        <w:t>складних</w:t>
      </w:r>
      <w:proofErr w:type="spellEnd"/>
      <w:r w:rsidR="00C76D71" w:rsidRPr="00A9588E">
        <w:t xml:space="preserve"> APT-атак у реальному </w:t>
      </w:r>
      <w:proofErr w:type="spellStart"/>
      <w:r w:rsidR="00C76D71" w:rsidRPr="00A9588E">
        <w:t>часі</w:t>
      </w:r>
      <w:proofErr w:type="spellEnd"/>
      <w:r w:rsidR="00C76D71" w:rsidRPr="00A9588E">
        <w:t xml:space="preserve">. Мною </w:t>
      </w:r>
      <w:proofErr w:type="spellStart"/>
      <w:r w:rsidR="00C76D71" w:rsidRPr="00A9588E">
        <w:t>запропоновано</w:t>
      </w:r>
      <w:proofErr w:type="spellEnd"/>
      <w:r w:rsidR="00C76D71" w:rsidRPr="00A9588E">
        <w:t xml:space="preserve"> </w:t>
      </w:r>
      <w:proofErr w:type="spellStart"/>
      <w:r w:rsidR="00C76D71" w:rsidRPr="00A9588E">
        <w:t>алгоритми</w:t>
      </w:r>
      <w:proofErr w:type="spellEnd"/>
      <w:r w:rsidR="00C76D71" w:rsidRPr="00A9588E">
        <w:t xml:space="preserve">, </w:t>
      </w:r>
      <w:proofErr w:type="spellStart"/>
      <w:r w:rsidR="00C76D71" w:rsidRPr="00A9588E">
        <w:t>які</w:t>
      </w:r>
      <w:proofErr w:type="spellEnd"/>
      <w:r w:rsidR="00C76D71" w:rsidRPr="00A9588E">
        <w:t xml:space="preserve"> </w:t>
      </w:r>
      <w:proofErr w:type="spellStart"/>
      <w:r w:rsidR="00C76D71" w:rsidRPr="00A9588E">
        <w:t>адаптують</w:t>
      </w:r>
      <w:proofErr w:type="spellEnd"/>
      <w:r w:rsidR="00C76D71" w:rsidRPr="00A9588E">
        <w:t xml:space="preserve"> </w:t>
      </w:r>
      <w:proofErr w:type="spellStart"/>
      <w:r w:rsidR="00C76D71" w:rsidRPr="00A9588E">
        <w:t>чутливість</w:t>
      </w:r>
      <w:proofErr w:type="spellEnd"/>
      <w:r w:rsidR="00C76D71" w:rsidRPr="00A9588E">
        <w:t xml:space="preserve"> </w:t>
      </w:r>
      <w:proofErr w:type="spellStart"/>
      <w:r w:rsidR="00C76D71" w:rsidRPr="00A9588E">
        <w:t>детекторів</w:t>
      </w:r>
      <w:proofErr w:type="spellEnd"/>
      <w:r w:rsidR="00C76D71" w:rsidRPr="00A9588E">
        <w:t xml:space="preserve"> до </w:t>
      </w:r>
      <w:proofErr w:type="spellStart"/>
      <w:r w:rsidR="00C76D71" w:rsidRPr="00A9588E">
        <w:t>аномалій</w:t>
      </w:r>
      <w:proofErr w:type="spellEnd"/>
      <w:r w:rsidR="00C76D71" w:rsidRPr="00A9588E">
        <w:t xml:space="preserve"> у </w:t>
      </w:r>
      <w:proofErr w:type="spellStart"/>
      <w:r w:rsidR="00C76D71" w:rsidRPr="00A9588E">
        <w:t>критичних</w:t>
      </w:r>
      <w:proofErr w:type="spellEnd"/>
      <w:r w:rsidR="00C76D71" w:rsidRPr="00A9588E">
        <w:t xml:space="preserve"> сегментах </w:t>
      </w:r>
      <w:proofErr w:type="spellStart"/>
      <w:r w:rsidR="00C76D71" w:rsidRPr="00A9588E">
        <w:t>мережі</w:t>
      </w:r>
      <w:proofErr w:type="spellEnd"/>
      <w:r w:rsidR="00C76D71" w:rsidRPr="00A9588E">
        <w:t>.</w:t>
      </w:r>
    </w:p>
    <w:p w14:paraId="12DB649E" w14:textId="77777777" w:rsidR="00C76D71" w:rsidRPr="00A9588E" w:rsidRDefault="00F47088" w:rsidP="00505F06">
      <w:pPr>
        <w:ind w:firstLine="709"/>
        <w:jc w:val="both"/>
      </w:pPr>
      <w:r>
        <w:t xml:space="preserve"> </w:t>
      </w:r>
      <w:r w:rsidR="00C76D71" w:rsidRPr="00A9588E">
        <w:t xml:space="preserve"> </w:t>
      </w:r>
      <w:proofErr w:type="spellStart"/>
      <w:r w:rsidR="00C76D71" w:rsidRPr="00A9588E">
        <w:t>П’ятий</w:t>
      </w:r>
      <w:proofErr w:type="spellEnd"/>
      <w:r w:rsidR="00C76D71" w:rsidRPr="00A9588E">
        <w:t xml:space="preserve"> </w:t>
      </w:r>
      <w:proofErr w:type="spellStart"/>
      <w:r w:rsidR="00C76D71" w:rsidRPr="00A9588E">
        <w:t>розділ</w:t>
      </w:r>
      <w:proofErr w:type="spellEnd"/>
      <w:r w:rsidR="00C76D71" w:rsidRPr="00A9588E">
        <w:t xml:space="preserve"> є </w:t>
      </w:r>
      <w:proofErr w:type="spellStart"/>
      <w:r w:rsidR="00C76D71" w:rsidRPr="00A9588E">
        <w:t>кульмінацією</w:t>
      </w:r>
      <w:proofErr w:type="spellEnd"/>
      <w:r w:rsidR="00C76D71" w:rsidRPr="00A9588E">
        <w:t xml:space="preserve"> </w:t>
      </w:r>
      <w:proofErr w:type="spellStart"/>
      <w:r w:rsidR="00C76D71" w:rsidRPr="00A9588E">
        <w:t>моєї</w:t>
      </w:r>
      <w:proofErr w:type="spellEnd"/>
      <w:r w:rsidR="00C76D71" w:rsidRPr="00A9588E">
        <w:t xml:space="preserve"> </w:t>
      </w:r>
      <w:proofErr w:type="spellStart"/>
      <w:r w:rsidR="00C76D71" w:rsidRPr="00A9588E">
        <w:t>роботи</w:t>
      </w:r>
      <w:proofErr w:type="spellEnd"/>
      <w:r w:rsidR="00C76D71" w:rsidRPr="00A9588E">
        <w:t xml:space="preserve">, де я </w:t>
      </w:r>
      <w:proofErr w:type="spellStart"/>
      <w:r w:rsidR="00C76D71" w:rsidRPr="00A9588E">
        <w:t>вирішую</w:t>
      </w:r>
      <w:proofErr w:type="spellEnd"/>
      <w:r w:rsidR="00C76D71" w:rsidRPr="00A9588E">
        <w:t xml:space="preserve"> </w:t>
      </w:r>
      <w:proofErr w:type="spellStart"/>
      <w:r w:rsidR="00C76D71" w:rsidRPr="00A9588E">
        <w:t>питання</w:t>
      </w:r>
      <w:proofErr w:type="spellEnd"/>
      <w:r w:rsidR="00C76D71" w:rsidRPr="00A9588E">
        <w:t xml:space="preserve"> </w:t>
      </w:r>
      <w:proofErr w:type="spellStart"/>
      <w:r w:rsidR="00C76D71" w:rsidRPr="00A9588E">
        <w:t>живучості</w:t>
      </w:r>
      <w:proofErr w:type="spellEnd"/>
      <w:r w:rsidR="00C76D71" w:rsidRPr="00A9588E">
        <w:t xml:space="preserve"> </w:t>
      </w:r>
      <w:proofErr w:type="spellStart"/>
      <w:r w:rsidR="00C76D71" w:rsidRPr="00A9588E">
        <w:t>системи</w:t>
      </w:r>
      <w:proofErr w:type="spellEnd"/>
      <w:r w:rsidR="00C76D71" w:rsidRPr="00A9588E">
        <w:t xml:space="preserve">. Я </w:t>
      </w:r>
      <w:proofErr w:type="spellStart"/>
      <w:r w:rsidR="00C76D71" w:rsidRPr="00A9588E">
        <w:t>пропоную</w:t>
      </w:r>
      <w:proofErr w:type="spellEnd"/>
      <w:r w:rsidR="00C76D71" w:rsidRPr="00A9588E">
        <w:t xml:space="preserve"> </w:t>
      </w:r>
      <w:proofErr w:type="spellStart"/>
      <w:r w:rsidR="00C76D71" w:rsidRPr="00A9588E">
        <w:t>унікальні</w:t>
      </w:r>
      <w:proofErr w:type="spellEnd"/>
      <w:r w:rsidR="00C76D71" w:rsidRPr="00A9588E">
        <w:t xml:space="preserve"> </w:t>
      </w:r>
      <w:proofErr w:type="spellStart"/>
      <w:r w:rsidR="00C76D71" w:rsidRPr="00A9588E">
        <w:t>алгоритми</w:t>
      </w:r>
      <w:proofErr w:type="spellEnd"/>
      <w:r w:rsidR="00C76D71" w:rsidRPr="00A9588E">
        <w:t xml:space="preserve"> «реверсивного </w:t>
      </w:r>
      <w:proofErr w:type="spellStart"/>
      <w:r w:rsidR="00C76D71" w:rsidRPr="00A9588E">
        <w:t>відновлення</w:t>
      </w:r>
      <w:proofErr w:type="spellEnd"/>
      <w:r w:rsidR="00C76D71" w:rsidRPr="00A9588E">
        <w:t xml:space="preserve">», </w:t>
      </w:r>
      <w:proofErr w:type="spellStart"/>
      <w:r w:rsidR="00C76D71" w:rsidRPr="00A9588E">
        <w:t>проектую</w:t>
      </w:r>
      <w:proofErr w:type="spellEnd"/>
      <w:r w:rsidR="00C76D71" w:rsidRPr="00A9588E">
        <w:t xml:space="preserve"> «</w:t>
      </w:r>
      <w:proofErr w:type="spellStart"/>
      <w:r w:rsidR="00C76D71" w:rsidRPr="00A9588E">
        <w:t>енергетичне</w:t>
      </w:r>
      <w:proofErr w:type="spellEnd"/>
      <w:r w:rsidR="00C76D71" w:rsidRPr="00A9588E">
        <w:t xml:space="preserve"> ядро» </w:t>
      </w:r>
      <w:proofErr w:type="spellStart"/>
      <w:r w:rsidR="00C76D71" w:rsidRPr="00A9588E">
        <w:t>безпеки</w:t>
      </w:r>
      <w:proofErr w:type="spellEnd"/>
      <w:r w:rsidR="00C76D71" w:rsidRPr="00A9588E">
        <w:t xml:space="preserve"> та </w:t>
      </w:r>
      <w:proofErr w:type="spellStart"/>
      <w:r w:rsidR="00C76D71" w:rsidRPr="00A9588E">
        <w:t>розробляю</w:t>
      </w:r>
      <w:proofErr w:type="spellEnd"/>
      <w:r w:rsidR="00C76D71" w:rsidRPr="00A9588E">
        <w:t xml:space="preserve"> </w:t>
      </w:r>
      <w:proofErr w:type="spellStart"/>
      <w:r w:rsidR="00C76D71" w:rsidRPr="00A9588E">
        <w:t>стратегію</w:t>
      </w:r>
      <w:proofErr w:type="spellEnd"/>
      <w:r w:rsidR="00C76D71" w:rsidRPr="00A9588E">
        <w:t xml:space="preserve"> «</w:t>
      </w:r>
      <w:proofErr w:type="spellStart"/>
      <w:r w:rsidR="00C76D71" w:rsidRPr="00A9588E">
        <w:t>автономної</w:t>
      </w:r>
      <w:proofErr w:type="spellEnd"/>
      <w:r w:rsidR="00C76D71" w:rsidRPr="00A9588E">
        <w:t xml:space="preserve"> </w:t>
      </w:r>
      <w:proofErr w:type="spellStart"/>
      <w:r w:rsidR="00C76D71" w:rsidRPr="00A9588E">
        <w:t>фортеці</w:t>
      </w:r>
      <w:proofErr w:type="spellEnd"/>
      <w:r w:rsidR="00C76D71" w:rsidRPr="00A9588E">
        <w:t xml:space="preserve">» для </w:t>
      </w:r>
      <w:proofErr w:type="spellStart"/>
      <w:r w:rsidR="00C76D71" w:rsidRPr="00A9588E">
        <w:t>роботи</w:t>
      </w:r>
      <w:proofErr w:type="spellEnd"/>
      <w:r w:rsidR="00C76D71" w:rsidRPr="00A9588E">
        <w:t xml:space="preserve"> в </w:t>
      </w:r>
      <w:proofErr w:type="spellStart"/>
      <w:r w:rsidR="00C76D71" w:rsidRPr="00A9588E">
        <w:t>умовах</w:t>
      </w:r>
      <w:proofErr w:type="spellEnd"/>
      <w:r w:rsidR="00C76D71" w:rsidRPr="00A9588E">
        <w:t xml:space="preserve"> </w:t>
      </w:r>
      <w:proofErr w:type="spellStart"/>
      <w:r w:rsidR="00C76D71" w:rsidRPr="00A9588E">
        <w:t>повної</w:t>
      </w:r>
      <w:proofErr w:type="spellEnd"/>
      <w:r w:rsidR="00C76D71" w:rsidRPr="00A9588E">
        <w:t xml:space="preserve"> </w:t>
      </w:r>
      <w:proofErr w:type="spellStart"/>
      <w:r w:rsidR="00C76D71" w:rsidRPr="00A9588E">
        <w:t>ізоляції</w:t>
      </w:r>
      <w:proofErr w:type="spellEnd"/>
      <w:r w:rsidR="00C76D71" w:rsidRPr="00A9588E">
        <w:t xml:space="preserve"> </w:t>
      </w:r>
      <w:proofErr w:type="spellStart"/>
      <w:r w:rsidR="00C76D71" w:rsidRPr="00A9588E">
        <w:t>зв’язку</w:t>
      </w:r>
      <w:proofErr w:type="spellEnd"/>
      <w:r w:rsidR="00C76D71" w:rsidRPr="00A9588E">
        <w:t xml:space="preserve">. </w:t>
      </w:r>
      <w:proofErr w:type="spellStart"/>
      <w:r w:rsidR="00C76D71" w:rsidRPr="00A9588E">
        <w:t>Окрему</w:t>
      </w:r>
      <w:proofErr w:type="spellEnd"/>
      <w:r w:rsidR="00C76D71" w:rsidRPr="00A9588E">
        <w:t xml:space="preserve"> </w:t>
      </w:r>
      <w:proofErr w:type="spellStart"/>
      <w:r w:rsidR="00C76D71" w:rsidRPr="00A9588E">
        <w:t>увагу</w:t>
      </w:r>
      <w:proofErr w:type="spellEnd"/>
      <w:r w:rsidR="00C76D71" w:rsidRPr="00A9588E">
        <w:t xml:space="preserve"> я </w:t>
      </w:r>
      <w:proofErr w:type="spellStart"/>
      <w:r w:rsidR="00C76D71" w:rsidRPr="00A9588E">
        <w:t>приділяю</w:t>
      </w:r>
      <w:proofErr w:type="spellEnd"/>
      <w:r w:rsidR="00C76D71" w:rsidRPr="00A9588E">
        <w:t xml:space="preserve"> </w:t>
      </w:r>
      <w:proofErr w:type="spellStart"/>
      <w:r w:rsidR="00C76D71" w:rsidRPr="00A9588E">
        <w:t>ергономіці</w:t>
      </w:r>
      <w:proofErr w:type="spellEnd"/>
      <w:r w:rsidR="00C76D71" w:rsidRPr="00A9588E">
        <w:t xml:space="preserve"> та </w:t>
      </w:r>
      <w:proofErr w:type="spellStart"/>
      <w:r w:rsidR="00C76D71" w:rsidRPr="00A9588E">
        <w:t>охороні</w:t>
      </w:r>
      <w:proofErr w:type="spellEnd"/>
      <w:r w:rsidR="00C76D71" w:rsidRPr="00A9588E">
        <w:t xml:space="preserve"> </w:t>
      </w:r>
      <w:proofErr w:type="spellStart"/>
      <w:r w:rsidR="00C76D71" w:rsidRPr="00A9588E">
        <w:t>праці</w:t>
      </w:r>
      <w:proofErr w:type="spellEnd"/>
      <w:r w:rsidR="00C76D71" w:rsidRPr="00A9588E">
        <w:t xml:space="preserve"> персоналу, </w:t>
      </w:r>
      <w:proofErr w:type="spellStart"/>
      <w:r w:rsidR="00C76D71" w:rsidRPr="00A9588E">
        <w:t>що</w:t>
      </w:r>
      <w:proofErr w:type="spellEnd"/>
      <w:r w:rsidR="00C76D71" w:rsidRPr="00A9588E">
        <w:t xml:space="preserve"> </w:t>
      </w:r>
      <w:proofErr w:type="spellStart"/>
      <w:r w:rsidR="00C76D71" w:rsidRPr="00A9588E">
        <w:t>працює</w:t>
      </w:r>
      <w:proofErr w:type="spellEnd"/>
      <w:r w:rsidR="00C76D71" w:rsidRPr="00A9588E">
        <w:t xml:space="preserve"> в </w:t>
      </w:r>
      <w:proofErr w:type="spellStart"/>
      <w:r w:rsidR="00C76D71" w:rsidRPr="00A9588E">
        <w:t>екстремальних</w:t>
      </w:r>
      <w:proofErr w:type="spellEnd"/>
      <w:r w:rsidR="00C76D71" w:rsidRPr="00A9588E">
        <w:t xml:space="preserve"> </w:t>
      </w:r>
      <w:proofErr w:type="spellStart"/>
      <w:r w:rsidR="00C76D71" w:rsidRPr="00A9588E">
        <w:t>умовах</w:t>
      </w:r>
      <w:proofErr w:type="spellEnd"/>
      <w:r w:rsidR="00C76D71" w:rsidRPr="00A9588E">
        <w:t>.</w:t>
      </w:r>
    </w:p>
    <w:p w14:paraId="05AFC4C3" w14:textId="77777777" w:rsidR="00C76D71" w:rsidRPr="00A9588E" w:rsidRDefault="00C76D71" w:rsidP="00FE26D6">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запропонована</w:t>
      </w:r>
      <w:proofErr w:type="spellEnd"/>
      <w:r w:rsidRPr="00A9588E">
        <w:t xml:space="preserve"> мною модель </w:t>
      </w:r>
      <w:proofErr w:type="spellStart"/>
      <w:r w:rsidRPr="00A9588E">
        <w:t>конвергенції</w:t>
      </w:r>
      <w:proofErr w:type="spellEnd"/>
      <w:r w:rsidRPr="00A9588E">
        <w:t xml:space="preserve"> цифрового, </w:t>
      </w:r>
      <w:proofErr w:type="spellStart"/>
      <w:r w:rsidRPr="00A9588E">
        <w:t>фізичного</w:t>
      </w:r>
      <w:proofErr w:type="spellEnd"/>
      <w:r w:rsidRPr="00A9588E">
        <w:t xml:space="preserve"> та </w:t>
      </w:r>
      <w:proofErr w:type="spellStart"/>
      <w:r w:rsidRPr="00A9588E">
        <w:t>енергетичного</w:t>
      </w:r>
      <w:proofErr w:type="spellEnd"/>
      <w:r w:rsidRPr="00A9588E">
        <w:t xml:space="preserve"> </w:t>
      </w:r>
      <w:proofErr w:type="spellStart"/>
      <w:r w:rsidRPr="00A9588E">
        <w:t>захисту</w:t>
      </w:r>
      <w:proofErr w:type="spellEnd"/>
      <w:r w:rsidRPr="00A9588E">
        <w:t xml:space="preserve"> є </w:t>
      </w:r>
      <w:proofErr w:type="spellStart"/>
      <w:r w:rsidRPr="00A9588E">
        <w:t>необхідною</w:t>
      </w:r>
      <w:proofErr w:type="spellEnd"/>
      <w:r w:rsidRPr="00A9588E">
        <w:t xml:space="preserve"> </w:t>
      </w:r>
      <w:proofErr w:type="spellStart"/>
      <w:r w:rsidRPr="00A9588E">
        <w:t>відповіддю</w:t>
      </w:r>
      <w:proofErr w:type="spellEnd"/>
      <w:r w:rsidRPr="00A9588E">
        <w:t xml:space="preserve"> на </w:t>
      </w:r>
      <w:proofErr w:type="spellStart"/>
      <w:r w:rsidRPr="00A9588E">
        <w:t>виклики</w:t>
      </w:r>
      <w:proofErr w:type="spellEnd"/>
      <w:r w:rsidRPr="00A9588E">
        <w:t xml:space="preserve"> </w:t>
      </w:r>
      <w:proofErr w:type="spellStart"/>
      <w:r w:rsidRPr="00A9588E">
        <w:t>сучасності</w:t>
      </w:r>
      <w:proofErr w:type="spellEnd"/>
      <w:r w:rsidRPr="00A9588E">
        <w:t xml:space="preserve">. </w:t>
      </w:r>
      <w:proofErr w:type="spellStart"/>
      <w:r w:rsidRPr="00A9588E">
        <w:t>Мій</w:t>
      </w:r>
      <w:proofErr w:type="spellEnd"/>
      <w:r w:rsidRPr="00A9588E">
        <w:t xml:space="preserve"> проект </w:t>
      </w:r>
      <w:proofErr w:type="spellStart"/>
      <w:r w:rsidRPr="00A9588E">
        <w:t>демонструє</w:t>
      </w:r>
      <w:proofErr w:type="spellEnd"/>
      <w:r w:rsidRPr="00A9588E">
        <w:t xml:space="preserve">, </w:t>
      </w:r>
      <w:proofErr w:type="spellStart"/>
      <w:r w:rsidRPr="00A9588E">
        <w:t>що</w:t>
      </w:r>
      <w:proofErr w:type="spellEnd"/>
      <w:r w:rsidRPr="00A9588E">
        <w:t xml:space="preserve"> </w:t>
      </w:r>
      <w:proofErr w:type="spellStart"/>
      <w:r w:rsidRPr="00A9588E">
        <w:t>навіть</w:t>
      </w:r>
      <w:proofErr w:type="spellEnd"/>
      <w:r w:rsidRPr="00A9588E">
        <w:t xml:space="preserve"> в </w:t>
      </w:r>
      <w:proofErr w:type="spellStart"/>
      <w:r w:rsidRPr="00A9588E">
        <w:t>умовах</w:t>
      </w:r>
      <w:proofErr w:type="spellEnd"/>
      <w:r w:rsidRPr="00A9588E">
        <w:t xml:space="preserve"> </w:t>
      </w:r>
      <w:proofErr w:type="spellStart"/>
      <w:r w:rsidRPr="00A9588E">
        <w:t>системної</w:t>
      </w:r>
      <w:proofErr w:type="spellEnd"/>
      <w:r w:rsidRPr="00A9588E">
        <w:t xml:space="preserve"> </w:t>
      </w:r>
      <w:proofErr w:type="spellStart"/>
      <w:r w:rsidRPr="00A9588E">
        <w:t>кризи</w:t>
      </w:r>
      <w:proofErr w:type="spellEnd"/>
      <w:r w:rsidRPr="00A9588E">
        <w:t xml:space="preserve"> ОКІ </w:t>
      </w:r>
      <w:proofErr w:type="spellStart"/>
      <w:r w:rsidRPr="00A9588E">
        <w:t>може</w:t>
      </w:r>
      <w:proofErr w:type="spellEnd"/>
      <w:r w:rsidRPr="00A9588E">
        <w:t xml:space="preserve"> </w:t>
      </w:r>
      <w:proofErr w:type="spellStart"/>
      <w:r w:rsidRPr="00A9588E">
        <w:t>залишатися</w:t>
      </w:r>
      <w:proofErr w:type="spellEnd"/>
      <w:r w:rsidRPr="00A9588E">
        <w:t xml:space="preserve"> </w:t>
      </w:r>
      <w:proofErr w:type="spellStart"/>
      <w:r w:rsidRPr="00A9588E">
        <w:t>захищеним</w:t>
      </w:r>
      <w:proofErr w:type="spellEnd"/>
      <w:r w:rsidRPr="00A9588E">
        <w:t xml:space="preserve">, </w:t>
      </w:r>
      <w:proofErr w:type="spellStart"/>
      <w:r w:rsidRPr="00A9588E">
        <w:t>якщо</w:t>
      </w:r>
      <w:proofErr w:type="spellEnd"/>
      <w:r w:rsidRPr="00A9588E">
        <w:t xml:space="preserve"> в </w:t>
      </w:r>
      <w:proofErr w:type="spellStart"/>
      <w:r w:rsidRPr="00A9588E">
        <w:t>основі</w:t>
      </w:r>
      <w:proofErr w:type="spellEnd"/>
      <w:r w:rsidRPr="00A9588E">
        <w:t xml:space="preserve"> </w:t>
      </w:r>
      <w:proofErr w:type="spellStart"/>
      <w:r w:rsidRPr="00A9588E">
        <w:t>його</w:t>
      </w:r>
      <w:proofErr w:type="spellEnd"/>
      <w:r w:rsidRPr="00A9588E">
        <w:t xml:space="preserve"> </w:t>
      </w:r>
      <w:proofErr w:type="spellStart"/>
      <w:r w:rsidRPr="00A9588E">
        <w:t>безпеки</w:t>
      </w:r>
      <w:proofErr w:type="spellEnd"/>
      <w:r w:rsidRPr="00A9588E">
        <w:t xml:space="preserve"> лежать </w:t>
      </w:r>
      <w:proofErr w:type="spellStart"/>
      <w:r w:rsidRPr="00A9588E">
        <w:t>принципи</w:t>
      </w:r>
      <w:proofErr w:type="spellEnd"/>
      <w:r w:rsidRPr="00A9588E">
        <w:t xml:space="preserve"> </w:t>
      </w:r>
      <w:proofErr w:type="spellStart"/>
      <w:r w:rsidRPr="00A9588E">
        <w:t>автономності</w:t>
      </w:r>
      <w:proofErr w:type="spellEnd"/>
      <w:r w:rsidRPr="00A9588E">
        <w:t xml:space="preserve">, </w:t>
      </w:r>
      <w:proofErr w:type="spellStart"/>
      <w:r w:rsidRPr="00A9588E">
        <w:t>адаптивності</w:t>
      </w:r>
      <w:proofErr w:type="spellEnd"/>
      <w:r w:rsidRPr="00A9588E">
        <w:t xml:space="preserve"> та </w:t>
      </w:r>
      <w:proofErr w:type="spellStart"/>
      <w:r w:rsidRPr="00A9588E">
        <w:t>безкомпромісного</w:t>
      </w:r>
      <w:proofErr w:type="spellEnd"/>
      <w:r w:rsidRPr="00A9588E">
        <w:t xml:space="preserve"> Zero Trust.</w:t>
      </w:r>
    </w:p>
    <w:p w14:paraId="431C2BA1" w14:textId="77777777" w:rsidR="00100F18" w:rsidRPr="00A9588E" w:rsidRDefault="00100F18">
      <w:pPr>
        <w:spacing w:after="160" w:line="259" w:lineRule="auto"/>
      </w:pPr>
      <w:r w:rsidRPr="00A9588E">
        <w:br w:type="page"/>
      </w:r>
    </w:p>
    <w:p w14:paraId="07BD2EF7" w14:textId="76488B25" w:rsidR="00C76D71" w:rsidRPr="00A9588E" w:rsidRDefault="00A47ADA" w:rsidP="000103D0">
      <w:pPr>
        <w:pStyle w:val="1"/>
        <w:numPr>
          <w:ilvl w:val="0"/>
          <w:numId w:val="0"/>
        </w:numPr>
        <w:spacing w:line="360" w:lineRule="auto"/>
      </w:pPr>
      <w:bookmarkStart w:id="6" w:name="_Toc219632068"/>
      <w:bookmarkStart w:id="7" w:name="_Toc219710580"/>
      <w:r w:rsidRPr="00A9588E">
        <w:rPr>
          <w:lang w:val="uk-UA"/>
        </w:rPr>
        <w:lastRenderedPageBreak/>
        <w:t>РОЗДІЛ 1</w:t>
      </w:r>
      <w:r w:rsidR="000103D0">
        <w:br/>
      </w:r>
      <w:r w:rsidRPr="00A9588E">
        <w:t>АНАЛІЗ ОБ'ЄКТА ТА ЛАНДШАФТУ ЗАГРОЗ 2026 РОКУ</w:t>
      </w:r>
      <w:r w:rsidRPr="00A9588E">
        <w:rPr>
          <w:lang w:val="uk-UA"/>
        </w:rPr>
        <w:t xml:space="preserve">. </w:t>
      </w:r>
      <w:r w:rsidRPr="00A9588E">
        <w:t>ДОСЛІДЖЕННЯ ВРАЗЛИВОСТЕЙ ОБ’ЄКТА КРИТИЧНОЇ ІНФРАСТРУКТУРИ (ОКІ).</w:t>
      </w:r>
      <w:bookmarkEnd w:id="6"/>
      <w:bookmarkEnd w:id="7"/>
    </w:p>
    <w:p w14:paraId="7FBF73CC" w14:textId="77777777" w:rsidR="00C76D71" w:rsidRPr="00A9588E" w:rsidRDefault="00C76D71" w:rsidP="004662D6">
      <w:pPr>
        <w:jc w:val="both"/>
      </w:pPr>
    </w:p>
    <w:p w14:paraId="6280D303" w14:textId="77777777" w:rsidR="00C76D71" w:rsidRPr="00A9588E" w:rsidRDefault="00C76D71" w:rsidP="004662D6">
      <w:pPr>
        <w:ind w:firstLine="709"/>
        <w:jc w:val="both"/>
      </w:pPr>
      <w:proofErr w:type="spellStart"/>
      <w:r w:rsidRPr="00A9588E">
        <w:t>Розпочинаючи</w:t>
      </w:r>
      <w:proofErr w:type="spellEnd"/>
      <w:r w:rsidRPr="00A9588E">
        <w:t xml:space="preserve"> </w:t>
      </w:r>
      <w:proofErr w:type="spellStart"/>
      <w:r w:rsidRPr="00A9588E">
        <w:t>дослідження</w:t>
      </w:r>
      <w:proofErr w:type="spellEnd"/>
      <w:r w:rsidRPr="00A9588E">
        <w:t xml:space="preserve">, я </w:t>
      </w:r>
      <w:proofErr w:type="spellStart"/>
      <w:r w:rsidRPr="00A9588E">
        <w:t>виходжу</w:t>
      </w:r>
      <w:proofErr w:type="spellEnd"/>
      <w:r w:rsidRPr="00A9588E">
        <w:t xml:space="preserve"> з того, </w:t>
      </w:r>
      <w:proofErr w:type="spellStart"/>
      <w:r w:rsidRPr="00A9588E">
        <w:t>що</w:t>
      </w:r>
      <w:proofErr w:type="spellEnd"/>
      <w:r w:rsidRPr="00A9588E">
        <w:t xml:space="preserve"> у 2026 </w:t>
      </w:r>
      <w:proofErr w:type="spellStart"/>
      <w:r w:rsidRPr="00A9588E">
        <w:t>році</w:t>
      </w:r>
      <w:proofErr w:type="spellEnd"/>
      <w:r w:rsidRPr="00A9588E">
        <w:t xml:space="preserve"> ландшафт </w:t>
      </w:r>
      <w:proofErr w:type="spellStart"/>
      <w:r w:rsidRPr="00A9588E">
        <w:t>інформаційної</w:t>
      </w:r>
      <w:proofErr w:type="spellEnd"/>
      <w:r w:rsidRPr="00A9588E">
        <w:t xml:space="preserve"> </w:t>
      </w:r>
      <w:proofErr w:type="spellStart"/>
      <w:r w:rsidRPr="00A9588E">
        <w:t>безпеки</w:t>
      </w:r>
      <w:proofErr w:type="spellEnd"/>
      <w:r w:rsidRPr="00A9588E">
        <w:t xml:space="preserve"> </w:t>
      </w:r>
      <w:proofErr w:type="spellStart"/>
      <w:r w:rsidRPr="00A9588E">
        <w:t>зазнав</w:t>
      </w:r>
      <w:proofErr w:type="spellEnd"/>
      <w:r w:rsidRPr="00A9588E">
        <w:t xml:space="preserve"> </w:t>
      </w:r>
      <w:proofErr w:type="spellStart"/>
      <w:r w:rsidRPr="00A9588E">
        <w:t>фундамеентальних</w:t>
      </w:r>
      <w:proofErr w:type="spellEnd"/>
      <w:r w:rsidRPr="00A9588E">
        <w:t xml:space="preserve"> </w:t>
      </w:r>
      <w:proofErr w:type="spellStart"/>
      <w:r w:rsidRPr="00A9588E">
        <w:t>трансформацій</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ми є </w:t>
      </w:r>
      <w:proofErr w:type="spellStart"/>
      <w:r w:rsidRPr="00A9588E">
        <w:t>свідками</w:t>
      </w:r>
      <w:proofErr w:type="spellEnd"/>
      <w:r w:rsidRPr="00A9588E">
        <w:t xml:space="preserve"> </w:t>
      </w:r>
      <w:proofErr w:type="spellStart"/>
      <w:r w:rsidRPr="00A9588E">
        <w:t>завершення</w:t>
      </w:r>
      <w:proofErr w:type="spellEnd"/>
      <w:r w:rsidRPr="00A9588E">
        <w:t xml:space="preserve"> </w:t>
      </w:r>
      <w:proofErr w:type="spellStart"/>
      <w:r w:rsidRPr="00A9588E">
        <w:t>епохи</w:t>
      </w:r>
      <w:proofErr w:type="spellEnd"/>
      <w:r w:rsidRPr="00A9588E">
        <w:t xml:space="preserve"> </w:t>
      </w:r>
      <w:proofErr w:type="spellStart"/>
      <w:r w:rsidRPr="00A9588E">
        <w:t>пасивного</w:t>
      </w:r>
      <w:proofErr w:type="spellEnd"/>
      <w:r w:rsidRPr="00A9588E">
        <w:t xml:space="preserve"> </w:t>
      </w:r>
      <w:proofErr w:type="spellStart"/>
      <w:r w:rsidRPr="00A9588E">
        <w:t>захисту</w:t>
      </w:r>
      <w:proofErr w:type="spellEnd"/>
      <w:r w:rsidRPr="00A9588E">
        <w:t xml:space="preserve"> та переходу до </w:t>
      </w:r>
      <w:proofErr w:type="spellStart"/>
      <w:r w:rsidRPr="00A9588E">
        <w:t>динамічного</w:t>
      </w:r>
      <w:proofErr w:type="spellEnd"/>
      <w:r w:rsidRPr="00A9588E">
        <w:t xml:space="preserve"> </w:t>
      </w:r>
      <w:proofErr w:type="spellStart"/>
      <w:r w:rsidRPr="00A9588E">
        <w:t>протистояння</w:t>
      </w:r>
      <w:proofErr w:type="spellEnd"/>
      <w:r w:rsidRPr="00A9588E">
        <w:t xml:space="preserve">, де </w:t>
      </w:r>
      <w:proofErr w:type="spellStart"/>
      <w:r w:rsidRPr="00A9588E">
        <w:t>ключову</w:t>
      </w:r>
      <w:proofErr w:type="spellEnd"/>
      <w:r w:rsidRPr="00A9588E">
        <w:t xml:space="preserve"> роль </w:t>
      </w:r>
      <w:proofErr w:type="spellStart"/>
      <w:r w:rsidRPr="00A9588E">
        <w:t>відіграють</w:t>
      </w:r>
      <w:proofErr w:type="spellEnd"/>
      <w:r w:rsidRPr="00A9588E">
        <w:t xml:space="preserve"> </w:t>
      </w:r>
      <w:proofErr w:type="spellStart"/>
      <w:r w:rsidRPr="00A9588E">
        <w:t>автономні</w:t>
      </w:r>
      <w:proofErr w:type="spellEnd"/>
      <w:r w:rsidRPr="00A9588E">
        <w:t xml:space="preserve"> ШІ-</w:t>
      </w:r>
      <w:proofErr w:type="spellStart"/>
      <w:r w:rsidRPr="00A9588E">
        <w:t>агенти</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інтелектуалізація</w:t>
      </w:r>
      <w:proofErr w:type="spellEnd"/>
      <w:r w:rsidRPr="00A9588E">
        <w:t xml:space="preserve"> атак </w:t>
      </w:r>
      <w:proofErr w:type="spellStart"/>
      <w:r w:rsidRPr="00A9588E">
        <w:t>потребує</w:t>
      </w:r>
      <w:proofErr w:type="spellEnd"/>
      <w:r w:rsidRPr="00A9588E">
        <w:t xml:space="preserve"> </w:t>
      </w:r>
      <w:proofErr w:type="spellStart"/>
      <w:r w:rsidRPr="00A9588E">
        <w:t>від</w:t>
      </w:r>
      <w:proofErr w:type="spellEnd"/>
      <w:r w:rsidRPr="00A9588E">
        <w:t xml:space="preserve"> нас не просто </w:t>
      </w:r>
      <w:proofErr w:type="spellStart"/>
      <w:r w:rsidRPr="00A9588E">
        <w:t>дзеркальних</w:t>
      </w:r>
      <w:proofErr w:type="spellEnd"/>
      <w:r w:rsidRPr="00A9588E">
        <w:t xml:space="preserve"> </w:t>
      </w:r>
      <w:proofErr w:type="spellStart"/>
      <w:r w:rsidRPr="00A9588E">
        <w:t>технічних</w:t>
      </w:r>
      <w:proofErr w:type="spellEnd"/>
      <w:r w:rsidRPr="00A9588E">
        <w:t xml:space="preserve"> </w:t>
      </w:r>
      <w:proofErr w:type="spellStart"/>
      <w:r w:rsidRPr="00A9588E">
        <w:t>заходів</w:t>
      </w:r>
      <w:proofErr w:type="spellEnd"/>
      <w:r w:rsidRPr="00A9588E">
        <w:t xml:space="preserve">, а </w:t>
      </w:r>
      <w:proofErr w:type="spellStart"/>
      <w:r w:rsidRPr="00A9588E">
        <w:t>повної</w:t>
      </w:r>
      <w:proofErr w:type="spellEnd"/>
      <w:r w:rsidRPr="00A9588E">
        <w:t xml:space="preserve"> </w:t>
      </w:r>
      <w:proofErr w:type="spellStart"/>
      <w:r w:rsidRPr="00A9588E">
        <w:t>переоцінки</w:t>
      </w:r>
      <w:proofErr w:type="spellEnd"/>
      <w:r w:rsidRPr="00A9588E">
        <w:t xml:space="preserve"> </w:t>
      </w:r>
      <w:proofErr w:type="spellStart"/>
      <w:r w:rsidRPr="00A9588E">
        <w:t>існуючих</w:t>
      </w:r>
      <w:proofErr w:type="spellEnd"/>
      <w:r w:rsidRPr="00A9588E">
        <w:t xml:space="preserve"> </w:t>
      </w:r>
      <w:proofErr w:type="spellStart"/>
      <w:r w:rsidRPr="00A9588E">
        <w:t>стратегій</w:t>
      </w:r>
      <w:proofErr w:type="spellEnd"/>
      <w:r w:rsidRPr="00A9588E">
        <w:t xml:space="preserve"> </w:t>
      </w:r>
      <w:proofErr w:type="spellStart"/>
      <w:r w:rsidRPr="00A9588E">
        <w:t>безпеки</w:t>
      </w:r>
      <w:proofErr w:type="spellEnd"/>
      <w:r w:rsidRPr="00A9588E">
        <w:t>.</w:t>
      </w:r>
    </w:p>
    <w:p w14:paraId="032C174D" w14:textId="77777777" w:rsidR="00C76D71" w:rsidRPr="00A9588E" w:rsidRDefault="00C76D71" w:rsidP="004662D6">
      <w:pPr>
        <w:ind w:firstLine="709"/>
        <w:jc w:val="both"/>
      </w:pPr>
      <w:proofErr w:type="spellStart"/>
      <w:r w:rsidRPr="00A9588E">
        <w:t>Особливої</w:t>
      </w:r>
      <w:proofErr w:type="spellEnd"/>
      <w:r w:rsidRPr="00A9588E">
        <w:t xml:space="preserve"> </w:t>
      </w:r>
      <w:proofErr w:type="spellStart"/>
      <w:r w:rsidRPr="00A9588E">
        <w:t>актальності</w:t>
      </w:r>
      <w:proofErr w:type="spellEnd"/>
      <w:r w:rsidRPr="00A9588E">
        <w:t xml:space="preserve"> </w:t>
      </w:r>
      <w:proofErr w:type="spellStart"/>
      <w:r w:rsidRPr="00A9588E">
        <w:t>це</w:t>
      </w:r>
      <w:proofErr w:type="spellEnd"/>
      <w:r w:rsidRPr="00A9588E">
        <w:t xml:space="preserve"> </w:t>
      </w:r>
      <w:proofErr w:type="spellStart"/>
      <w:r w:rsidRPr="00A9588E">
        <w:t>питання</w:t>
      </w:r>
      <w:proofErr w:type="spellEnd"/>
      <w:r w:rsidRPr="00A9588E">
        <w:t xml:space="preserve"> </w:t>
      </w:r>
      <w:proofErr w:type="spellStart"/>
      <w:r w:rsidRPr="00A9588E">
        <w:t>набуває</w:t>
      </w:r>
      <w:proofErr w:type="spellEnd"/>
      <w:r w:rsidRPr="00A9588E">
        <w:t xml:space="preserve"> в </w:t>
      </w:r>
      <w:proofErr w:type="spellStart"/>
      <w:r w:rsidRPr="00A9588E">
        <w:t>контексті</w:t>
      </w:r>
      <w:proofErr w:type="spellEnd"/>
      <w:r w:rsidRPr="00A9588E">
        <w:t xml:space="preserve"> </w:t>
      </w:r>
      <w:proofErr w:type="spellStart"/>
      <w:r w:rsidRPr="00A9588E">
        <w:t>України</w:t>
      </w:r>
      <w:proofErr w:type="spellEnd"/>
      <w:r w:rsidRPr="00A9588E">
        <w:t xml:space="preserve">. </w:t>
      </w:r>
      <w:proofErr w:type="spellStart"/>
      <w:r w:rsidRPr="00A9588E">
        <w:t>Аналізуючи</w:t>
      </w:r>
      <w:proofErr w:type="spellEnd"/>
      <w:r w:rsidRPr="00A9588E">
        <w:t xml:space="preserve"> </w:t>
      </w:r>
      <w:proofErr w:type="spellStart"/>
      <w:r w:rsidRPr="00A9588E">
        <w:t>специфіку</w:t>
      </w:r>
      <w:proofErr w:type="spellEnd"/>
      <w:r w:rsidRPr="00A9588E">
        <w:t xml:space="preserve"> </w:t>
      </w:r>
      <w:proofErr w:type="spellStart"/>
      <w:r w:rsidRPr="00A9588E">
        <w:t>вітчизняного</w:t>
      </w:r>
      <w:proofErr w:type="spellEnd"/>
      <w:r w:rsidRPr="00A9588E">
        <w:t xml:space="preserve"> </w:t>
      </w:r>
      <w:proofErr w:type="spellStart"/>
      <w:r w:rsidRPr="00A9588E">
        <w:t>бізнес-середовища</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ми </w:t>
      </w:r>
      <w:proofErr w:type="spellStart"/>
      <w:r w:rsidRPr="00A9588E">
        <w:t>стикаємося</w:t>
      </w:r>
      <w:proofErr w:type="spellEnd"/>
      <w:r w:rsidRPr="00A9588E">
        <w:t xml:space="preserve"> з </w:t>
      </w:r>
      <w:proofErr w:type="spellStart"/>
      <w:r w:rsidRPr="00A9588E">
        <w:t>унікальним</w:t>
      </w:r>
      <w:proofErr w:type="spellEnd"/>
      <w:r w:rsidRPr="00A9588E">
        <w:t xml:space="preserve"> феноменом </w:t>
      </w:r>
      <w:proofErr w:type="spellStart"/>
      <w:r w:rsidRPr="00A9588E">
        <w:t>гібридних</w:t>
      </w:r>
      <w:proofErr w:type="spellEnd"/>
      <w:r w:rsidRPr="00A9588E">
        <w:t xml:space="preserve"> </w:t>
      </w:r>
      <w:proofErr w:type="spellStart"/>
      <w:r w:rsidRPr="00A9588E">
        <w:t>загроз</w:t>
      </w:r>
      <w:proofErr w:type="spellEnd"/>
      <w:r w:rsidRPr="00A9588E">
        <w:t xml:space="preserve">, де </w:t>
      </w:r>
      <w:proofErr w:type="spellStart"/>
      <w:r w:rsidRPr="00A9588E">
        <w:t>кібердиверсії</w:t>
      </w:r>
      <w:proofErr w:type="spellEnd"/>
      <w:r w:rsidRPr="00A9588E">
        <w:t xml:space="preserve"> </w:t>
      </w:r>
      <w:proofErr w:type="spellStart"/>
      <w:r w:rsidRPr="00A9588E">
        <w:t>тісно</w:t>
      </w:r>
      <w:proofErr w:type="spellEnd"/>
      <w:r w:rsidRPr="00A9588E">
        <w:t xml:space="preserve"> </w:t>
      </w:r>
      <w:proofErr w:type="spellStart"/>
      <w:r w:rsidRPr="00A9588E">
        <w:t>переплітаються</w:t>
      </w:r>
      <w:proofErr w:type="spellEnd"/>
      <w:r w:rsidRPr="00A9588E">
        <w:t xml:space="preserve"> з </w:t>
      </w:r>
      <w:proofErr w:type="spellStart"/>
      <w:r w:rsidRPr="00A9588E">
        <w:t>ризиками</w:t>
      </w:r>
      <w:proofErr w:type="spellEnd"/>
      <w:r w:rsidRPr="00A9588E">
        <w:t xml:space="preserve"> </w:t>
      </w:r>
      <w:proofErr w:type="spellStart"/>
      <w:r w:rsidRPr="00A9588E">
        <w:t>фізичної</w:t>
      </w:r>
      <w:proofErr w:type="spellEnd"/>
      <w:r w:rsidRPr="00A9588E">
        <w:t xml:space="preserve"> </w:t>
      </w:r>
      <w:proofErr w:type="spellStart"/>
      <w:r w:rsidRPr="00A9588E">
        <w:t>деструкції</w:t>
      </w:r>
      <w:proofErr w:type="spellEnd"/>
      <w:r w:rsidRPr="00A9588E">
        <w:t xml:space="preserve"> </w:t>
      </w:r>
      <w:proofErr w:type="spellStart"/>
      <w:r w:rsidRPr="00A9588E">
        <w:t>інфраструктури</w:t>
      </w:r>
      <w:proofErr w:type="spellEnd"/>
      <w:r w:rsidRPr="00A9588E">
        <w:t xml:space="preserve">. </w:t>
      </w:r>
      <w:proofErr w:type="spellStart"/>
      <w:r w:rsidRPr="00A9588E">
        <w:t>Це</w:t>
      </w:r>
      <w:proofErr w:type="spellEnd"/>
      <w:r w:rsidRPr="00A9588E">
        <w:t xml:space="preserve"> </w:t>
      </w:r>
      <w:proofErr w:type="spellStart"/>
      <w:r w:rsidRPr="00A9588E">
        <w:t>змушує</w:t>
      </w:r>
      <w:proofErr w:type="spellEnd"/>
      <w:r w:rsidRPr="00A9588E">
        <w:t xml:space="preserve"> мене </w:t>
      </w:r>
      <w:proofErr w:type="spellStart"/>
      <w:r w:rsidRPr="00A9588E">
        <w:t>констатувати</w:t>
      </w:r>
      <w:proofErr w:type="spellEnd"/>
      <w:r w:rsidRPr="00A9588E">
        <w:t xml:space="preserve"> </w:t>
      </w:r>
      <w:proofErr w:type="spellStart"/>
      <w:r w:rsidRPr="00A9588E">
        <w:t>остаточний</w:t>
      </w:r>
      <w:proofErr w:type="spellEnd"/>
      <w:r w:rsidRPr="00A9588E">
        <w:t xml:space="preserve"> крах </w:t>
      </w:r>
      <w:proofErr w:type="spellStart"/>
      <w:r w:rsidRPr="00A9588E">
        <w:t>концепції</w:t>
      </w:r>
      <w:proofErr w:type="spellEnd"/>
      <w:r w:rsidRPr="00A9588E">
        <w:t xml:space="preserve"> «</w:t>
      </w:r>
      <w:proofErr w:type="spellStart"/>
      <w:r w:rsidRPr="00A9588E">
        <w:t>безпечного</w:t>
      </w:r>
      <w:proofErr w:type="spellEnd"/>
      <w:r w:rsidRPr="00A9588E">
        <w:t xml:space="preserve"> периметра», яка </w:t>
      </w:r>
      <w:proofErr w:type="spellStart"/>
      <w:r w:rsidRPr="00A9588E">
        <w:t>протягом</w:t>
      </w:r>
      <w:proofErr w:type="spellEnd"/>
      <w:r w:rsidRPr="00A9588E">
        <w:t xml:space="preserve"> </w:t>
      </w:r>
      <w:proofErr w:type="spellStart"/>
      <w:r w:rsidRPr="00A9588E">
        <w:t>десятиліть</w:t>
      </w:r>
      <w:proofErr w:type="spellEnd"/>
      <w:r w:rsidRPr="00A9588E">
        <w:t xml:space="preserve"> </w:t>
      </w:r>
      <w:proofErr w:type="spellStart"/>
      <w:r w:rsidRPr="00A9588E">
        <w:t>вважалася</w:t>
      </w:r>
      <w:proofErr w:type="spellEnd"/>
      <w:r w:rsidRPr="00A9588E">
        <w:t xml:space="preserve"> </w:t>
      </w:r>
      <w:proofErr w:type="spellStart"/>
      <w:r w:rsidRPr="00A9588E">
        <w:t>еталонною</w:t>
      </w:r>
      <w:proofErr w:type="spellEnd"/>
      <w:r w:rsidRPr="00A9588E">
        <w:t>.</w:t>
      </w:r>
    </w:p>
    <w:p w14:paraId="4D868617" w14:textId="77777777" w:rsidR="00C76D71" w:rsidRPr="00A9588E" w:rsidRDefault="00C76D71" w:rsidP="004662D6">
      <w:pPr>
        <w:ind w:firstLine="709"/>
        <w:jc w:val="both"/>
      </w:pPr>
      <w:r w:rsidRPr="00A9588E">
        <w:t xml:space="preserve">У межах </w:t>
      </w:r>
      <w:proofErr w:type="spellStart"/>
      <w:r w:rsidRPr="00A9588E">
        <w:t>цього</w:t>
      </w:r>
      <w:proofErr w:type="spellEnd"/>
      <w:r w:rsidRPr="00A9588E">
        <w:t xml:space="preserve"> </w:t>
      </w:r>
      <w:proofErr w:type="spellStart"/>
      <w:r w:rsidRPr="00A9588E">
        <w:t>розділу</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детально </w:t>
      </w:r>
      <w:proofErr w:type="spellStart"/>
      <w:r w:rsidRPr="00A9588E">
        <w:t>розглянути</w:t>
      </w:r>
      <w:proofErr w:type="spellEnd"/>
      <w:r w:rsidRPr="00A9588E">
        <w:t xml:space="preserve"> не </w:t>
      </w:r>
      <w:proofErr w:type="spellStart"/>
      <w:r w:rsidRPr="00A9588E">
        <w:t>лише</w:t>
      </w:r>
      <w:proofErr w:type="spellEnd"/>
      <w:r w:rsidRPr="00A9588E">
        <w:t xml:space="preserve"> </w:t>
      </w:r>
      <w:proofErr w:type="spellStart"/>
      <w:r w:rsidRPr="00A9588E">
        <w:t>технологічні</w:t>
      </w:r>
      <w:proofErr w:type="spellEnd"/>
      <w:r w:rsidRPr="00A9588E">
        <w:t xml:space="preserve"> </w:t>
      </w:r>
      <w:proofErr w:type="spellStart"/>
      <w:r w:rsidRPr="00A9588E">
        <w:t>уразливості</w:t>
      </w:r>
      <w:proofErr w:type="spellEnd"/>
      <w:r w:rsidRPr="00A9588E">
        <w:t xml:space="preserve">, а й </w:t>
      </w:r>
      <w:proofErr w:type="spellStart"/>
      <w:r w:rsidRPr="00A9588E">
        <w:t>критичне</w:t>
      </w:r>
      <w:proofErr w:type="spellEnd"/>
      <w:r w:rsidRPr="00A9588E">
        <w:t xml:space="preserve"> </w:t>
      </w:r>
      <w:proofErr w:type="spellStart"/>
      <w:r w:rsidRPr="00A9588E">
        <w:t>значення</w:t>
      </w:r>
      <w:proofErr w:type="spellEnd"/>
      <w:r w:rsidRPr="00A9588E">
        <w:t xml:space="preserve"> </w:t>
      </w:r>
      <w:proofErr w:type="spellStart"/>
      <w:r w:rsidRPr="00A9588E">
        <w:t>людського</w:t>
      </w:r>
      <w:proofErr w:type="spellEnd"/>
      <w:r w:rsidRPr="00A9588E">
        <w:t xml:space="preserve"> фактора.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психологія</w:t>
      </w:r>
      <w:proofErr w:type="spellEnd"/>
      <w:r w:rsidRPr="00A9588E">
        <w:t xml:space="preserve"> </w:t>
      </w:r>
      <w:proofErr w:type="spellStart"/>
      <w:r w:rsidRPr="00A9588E">
        <w:t>соціальної</w:t>
      </w:r>
      <w:proofErr w:type="spellEnd"/>
      <w:r w:rsidRPr="00A9588E">
        <w:t xml:space="preserve"> </w:t>
      </w:r>
      <w:proofErr w:type="spellStart"/>
      <w:r w:rsidRPr="00A9588E">
        <w:t>інженерії</w:t>
      </w:r>
      <w:proofErr w:type="spellEnd"/>
      <w:r w:rsidRPr="00A9588E">
        <w:t xml:space="preserve"> </w:t>
      </w:r>
      <w:proofErr w:type="spellStart"/>
      <w:r w:rsidRPr="00A9588E">
        <w:t>залишається</w:t>
      </w:r>
      <w:proofErr w:type="spellEnd"/>
      <w:r w:rsidRPr="00A9588E">
        <w:t xml:space="preserve"> </w:t>
      </w:r>
      <w:proofErr w:type="spellStart"/>
      <w:r w:rsidRPr="00A9588E">
        <w:t>найбільш</w:t>
      </w:r>
      <w:proofErr w:type="spellEnd"/>
      <w:r w:rsidRPr="00A9588E">
        <w:t xml:space="preserve"> </w:t>
      </w:r>
      <w:proofErr w:type="spellStart"/>
      <w:r w:rsidRPr="00A9588E">
        <w:t>непередбачуваним</w:t>
      </w:r>
      <w:proofErr w:type="spellEnd"/>
      <w:r w:rsidRPr="00A9588E">
        <w:t xml:space="preserve"> вектором </w:t>
      </w:r>
      <w:proofErr w:type="spellStart"/>
      <w:r w:rsidRPr="00A9588E">
        <w:t>компрометації</w:t>
      </w:r>
      <w:proofErr w:type="spellEnd"/>
      <w:r w:rsidRPr="00A9588E">
        <w:t xml:space="preserve">, </w:t>
      </w:r>
      <w:proofErr w:type="spellStart"/>
      <w:r w:rsidRPr="00A9588E">
        <w:t>який</w:t>
      </w:r>
      <w:proofErr w:type="spellEnd"/>
      <w:r w:rsidRPr="00A9588E">
        <w:t xml:space="preserve"> </w:t>
      </w:r>
      <w:proofErr w:type="spellStart"/>
      <w:r w:rsidRPr="00A9588E">
        <w:t>здатен</w:t>
      </w:r>
      <w:proofErr w:type="spellEnd"/>
      <w:r w:rsidRPr="00A9588E">
        <w:t xml:space="preserve"> </w:t>
      </w:r>
      <w:proofErr w:type="spellStart"/>
      <w:r w:rsidRPr="00A9588E">
        <w:t>нівелювати</w:t>
      </w:r>
      <w:proofErr w:type="spellEnd"/>
      <w:r w:rsidRPr="00A9588E">
        <w:t xml:space="preserve"> </w:t>
      </w:r>
      <w:proofErr w:type="spellStart"/>
      <w:r w:rsidRPr="00A9588E">
        <w:t>навіть</w:t>
      </w:r>
      <w:proofErr w:type="spellEnd"/>
      <w:r w:rsidRPr="00A9588E">
        <w:t xml:space="preserve"> </w:t>
      </w:r>
      <w:proofErr w:type="spellStart"/>
      <w:r w:rsidRPr="00A9588E">
        <w:t>найдосконаліші</w:t>
      </w:r>
      <w:proofErr w:type="spellEnd"/>
      <w:r w:rsidRPr="00A9588E">
        <w:t xml:space="preserve"> </w:t>
      </w:r>
      <w:proofErr w:type="spellStart"/>
      <w:r w:rsidRPr="00A9588E">
        <w:t>технічні</w:t>
      </w:r>
      <w:proofErr w:type="spellEnd"/>
      <w:r w:rsidRPr="00A9588E">
        <w:t xml:space="preserve"> </w:t>
      </w:r>
      <w:proofErr w:type="spellStart"/>
      <w:r w:rsidRPr="00A9588E">
        <w:t>рішення</w:t>
      </w:r>
      <w:proofErr w:type="spellEnd"/>
      <w:r w:rsidRPr="00A9588E">
        <w:t>.</w:t>
      </w:r>
    </w:p>
    <w:p w14:paraId="3CD30523" w14:textId="77777777" w:rsidR="00C76D71" w:rsidRPr="00A9588E" w:rsidRDefault="00C76D71" w:rsidP="004662D6">
      <w:pPr>
        <w:ind w:firstLine="709"/>
        <w:jc w:val="both"/>
      </w:pPr>
      <w:proofErr w:type="spellStart"/>
      <w:r w:rsidRPr="00A9588E">
        <w:t>Крім</w:t>
      </w:r>
      <w:proofErr w:type="spellEnd"/>
      <w:r w:rsidRPr="00A9588E">
        <w:t xml:space="preserve"> того, мною </w:t>
      </w:r>
      <w:proofErr w:type="spellStart"/>
      <w:r w:rsidRPr="00A9588E">
        <w:t>проаналізовано</w:t>
      </w:r>
      <w:proofErr w:type="spellEnd"/>
      <w:r w:rsidRPr="00A9588E">
        <w:t xml:space="preserve"> </w:t>
      </w:r>
      <w:proofErr w:type="spellStart"/>
      <w:r w:rsidRPr="00A9588E">
        <w:t>сучасне</w:t>
      </w:r>
      <w:proofErr w:type="spellEnd"/>
      <w:r w:rsidRPr="00A9588E">
        <w:t xml:space="preserve"> </w:t>
      </w:r>
      <w:proofErr w:type="spellStart"/>
      <w:r w:rsidRPr="00A9588E">
        <w:t>регуляторне</w:t>
      </w:r>
      <w:proofErr w:type="spellEnd"/>
      <w:r w:rsidRPr="00A9588E">
        <w:t xml:space="preserve"> поле та </w:t>
      </w:r>
      <w:proofErr w:type="spellStart"/>
      <w:r w:rsidRPr="00A9588E">
        <w:t>динаміку</w:t>
      </w:r>
      <w:proofErr w:type="spellEnd"/>
      <w:r w:rsidRPr="00A9588E">
        <w:t xml:space="preserve"> </w:t>
      </w:r>
      <w:proofErr w:type="spellStart"/>
      <w:r w:rsidRPr="00A9588E">
        <w:t>змін</w:t>
      </w:r>
      <w:proofErr w:type="spellEnd"/>
      <w:r w:rsidRPr="00A9588E">
        <w:t xml:space="preserve"> у </w:t>
      </w:r>
      <w:proofErr w:type="spellStart"/>
      <w:r w:rsidRPr="00A9588E">
        <w:t>законодавстві</w:t>
      </w:r>
      <w:proofErr w:type="spellEnd"/>
      <w:r w:rsidRPr="00A9588E">
        <w:t xml:space="preserve"> </w:t>
      </w:r>
      <w:proofErr w:type="spellStart"/>
      <w:r w:rsidRPr="00A9588E">
        <w:t>України</w:t>
      </w:r>
      <w:proofErr w:type="spellEnd"/>
      <w:r w:rsidRPr="00A9588E">
        <w:t xml:space="preserve"> та </w:t>
      </w:r>
      <w:proofErr w:type="spellStart"/>
      <w:r w:rsidRPr="00A9588E">
        <w:t>міжнародних</w:t>
      </w:r>
      <w:proofErr w:type="spellEnd"/>
      <w:r w:rsidRPr="00A9588E">
        <w:t xml:space="preserve"> стандартах. 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тільки</w:t>
      </w:r>
      <w:proofErr w:type="spellEnd"/>
      <w:r w:rsidRPr="00A9588E">
        <w:t xml:space="preserve"> через </w:t>
      </w:r>
      <w:proofErr w:type="spellStart"/>
      <w:r w:rsidRPr="00A9588E">
        <w:t>глибоке</w:t>
      </w:r>
      <w:proofErr w:type="spellEnd"/>
      <w:r w:rsidRPr="00A9588E">
        <w:t xml:space="preserve"> </w:t>
      </w:r>
      <w:proofErr w:type="spellStart"/>
      <w:r w:rsidRPr="00A9588E">
        <w:t>розуміння</w:t>
      </w:r>
      <w:proofErr w:type="spellEnd"/>
      <w:r w:rsidRPr="00A9588E">
        <w:t xml:space="preserve"> </w:t>
      </w:r>
      <w:proofErr w:type="spellStart"/>
      <w:r w:rsidRPr="00A9588E">
        <w:t>цих</w:t>
      </w:r>
      <w:proofErr w:type="spellEnd"/>
      <w:r w:rsidRPr="00A9588E">
        <w:t xml:space="preserve"> </w:t>
      </w:r>
      <w:proofErr w:type="spellStart"/>
      <w:r w:rsidRPr="00A9588E">
        <w:t>факторів</w:t>
      </w:r>
      <w:proofErr w:type="spellEnd"/>
      <w:r w:rsidRPr="00A9588E">
        <w:t xml:space="preserve"> — </w:t>
      </w:r>
      <w:proofErr w:type="spellStart"/>
      <w:r w:rsidRPr="00A9588E">
        <w:t>від</w:t>
      </w:r>
      <w:proofErr w:type="spellEnd"/>
      <w:r w:rsidRPr="00A9588E">
        <w:t xml:space="preserve"> </w:t>
      </w:r>
      <w:proofErr w:type="spellStart"/>
      <w:r w:rsidRPr="00A9588E">
        <w:t>можливостей</w:t>
      </w:r>
      <w:proofErr w:type="spellEnd"/>
      <w:r w:rsidRPr="00A9588E">
        <w:t xml:space="preserve"> штучного </w:t>
      </w:r>
      <w:proofErr w:type="spellStart"/>
      <w:r w:rsidRPr="00A9588E">
        <w:t>інтелекту</w:t>
      </w:r>
      <w:proofErr w:type="spellEnd"/>
      <w:r w:rsidRPr="00A9588E">
        <w:t xml:space="preserve"> до </w:t>
      </w:r>
      <w:proofErr w:type="spellStart"/>
      <w:r w:rsidRPr="00A9588E">
        <w:t>юридичних</w:t>
      </w:r>
      <w:proofErr w:type="spellEnd"/>
      <w:r w:rsidRPr="00A9588E">
        <w:t xml:space="preserve"> </w:t>
      </w:r>
      <w:proofErr w:type="spellStart"/>
      <w:r w:rsidRPr="00A9588E">
        <w:t>вимог</w:t>
      </w:r>
      <w:proofErr w:type="spellEnd"/>
      <w:r w:rsidRPr="00A9588E">
        <w:t xml:space="preserve"> </w:t>
      </w:r>
      <w:proofErr w:type="spellStart"/>
      <w:r w:rsidRPr="00A9588E">
        <w:t>сьогодення</w:t>
      </w:r>
      <w:proofErr w:type="spellEnd"/>
      <w:r w:rsidRPr="00A9588E">
        <w:t xml:space="preserve"> — </w:t>
      </w:r>
      <w:proofErr w:type="spellStart"/>
      <w:r w:rsidRPr="00A9588E">
        <w:t>можна</w:t>
      </w:r>
      <w:proofErr w:type="spellEnd"/>
      <w:r w:rsidRPr="00A9588E">
        <w:t xml:space="preserve"> </w:t>
      </w:r>
      <w:proofErr w:type="spellStart"/>
      <w:r w:rsidRPr="00A9588E">
        <w:t>сформувати</w:t>
      </w:r>
      <w:proofErr w:type="spellEnd"/>
      <w:r w:rsidRPr="00A9588E">
        <w:t xml:space="preserve"> </w:t>
      </w:r>
      <w:proofErr w:type="spellStart"/>
      <w:r w:rsidRPr="00A9588E">
        <w:t>теоретичну</w:t>
      </w:r>
      <w:proofErr w:type="spellEnd"/>
      <w:r w:rsidRPr="00A9588E">
        <w:t xml:space="preserve"> базу для </w:t>
      </w:r>
      <w:proofErr w:type="spellStart"/>
      <w:r w:rsidRPr="00A9588E">
        <w:t>проектування</w:t>
      </w:r>
      <w:proofErr w:type="spellEnd"/>
      <w:r w:rsidRPr="00A9588E">
        <w:t xml:space="preserve"> систем, </w:t>
      </w:r>
      <w:proofErr w:type="spellStart"/>
      <w:r w:rsidRPr="00A9588E">
        <w:t>здатних</w:t>
      </w:r>
      <w:proofErr w:type="spellEnd"/>
      <w:r w:rsidRPr="00A9588E">
        <w:t xml:space="preserve"> </w:t>
      </w:r>
      <w:proofErr w:type="spellStart"/>
      <w:r w:rsidRPr="00A9588E">
        <w:t>витримати</w:t>
      </w:r>
      <w:proofErr w:type="spellEnd"/>
      <w:r w:rsidRPr="00A9588E">
        <w:t xml:space="preserve"> </w:t>
      </w:r>
      <w:proofErr w:type="spellStart"/>
      <w:r w:rsidRPr="00A9588E">
        <w:t>виклики</w:t>
      </w:r>
      <w:proofErr w:type="spellEnd"/>
      <w:r w:rsidRPr="00A9588E">
        <w:t xml:space="preserve"> </w:t>
      </w:r>
      <w:proofErr w:type="spellStart"/>
      <w:r w:rsidRPr="00A9588E">
        <w:t>сучасної</w:t>
      </w:r>
      <w:proofErr w:type="spellEnd"/>
      <w:r w:rsidRPr="00A9588E">
        <w:t xml:space="preserve"> </w:t>
      </w:r>
      <w:proofErr w:type="spellStart"/>
      <w:r w:rsidRPr="00A9588E">
        <w:t>кібервійни</w:t>
      </w:r>
      <w:proofErr w:type="spellEnd"/>
      <w:r w:rsidRPr="00A9588E">
        <w:t>.</w:t>
      </w:r>
    </w:p>
    <w:p w14:paraId="0678E5F6" w14:textId="77777777" w:rsidR="00C76D71" w:rsidRPr="00A9588E" w:rsidRDefault="00C76D71" w:rsidP="004662D6">
      <w:pPr>
        <w:ind w:firstLine="709"/>
        <w:jc w:val="both"/>
      </w:pPr>
    </w:p>
    <w:p w14:paraId="671AC477" w14:textId="77777777" w:rsidR="00C76D71" w:rsidRDefault="00C76D71" w:rsidP="00FE26D6">
      <w:pPr>
        <w:ind w:firstLine="709"/>
        <w:jc w:val="both"/>
      </w:pPr>
      <w:proofErr w:type="spellStart"/>
      <w:r w:rsidRPr="00A9588E">
        <w:lastRenderedPageBreak/>
        <w:t>Окремо</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акцентувати</w:t>
      </w:r>
      <w:proofErr w:type="spellEnd"/>
      <w:r w:rsidRPr="00A9588E">
        <w:t xml:space="preserve"> </w:t>
      </w:r>
      <w:proofErr w:type="spellStart"/>
      <w:r w:rsidRPr="00A9588E">
        <w:t>увагу</w:t>
      </w:r>
      <w:proofErr w:type="spellEnd"/>
      <w:r w:rsidRPr="00A9588E">
        <w:t xml:space="preserve"> на </w:t>
      </w:r>
      <w:proofErr w:type="spellStart"/>
      <w:r w:rsidRPr="00A9588E">
        <w:t>класифікації</w:t>
      </w:r>
      <w:proofErr w:type="spellEnd"/>
      <w:r w:rsidRPr="00A9588E">
        <w:t xml:space="preserve"> </w:t>
      </w:r>
      <w:proofErr w:type="spellStart"/>
      <w:r w:rsidRPr="00A9588E">
        <w:t>активів</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у </w:t>
      </w:r>
      <w:proofErr w:type="spellStart"/>
      <w:r w:rsidRPr="00A9588E">
        <w:t>сучасних</w:t>
      </w:r>
      <w:proofErr w:type="spellEnd"/>
      <w:r w:rsidRPr="00A9588E">
        <w:t xml:space="preserve"> </w:t>
      </w:r>
      <w:proofErr w:type="spellStart"/>
      <w:r w:rsidRPr="00A9588E">
        <w:t>реаліях</w:t>
      </w:r>
      <w:proofErr w:type="spellEnd"/>
      <w:r w:rsidRPr="00A9588E">
        <w:t xml:space="preserve"> критично </w:t>
      </w:r>
      <w:proofErr w:type="spellStart"/>
      <w:r w:rsidRPr="00A9588E">
        <w:t>важливо</w:t>
      </w:r>
      <w:proofErr w:type="spellEnd"/>
      <w:r w:rsidRPr="00A9588E">
        <w:t xml:space="preserve"> </w:t>
      </w:r>
      <w:proofErr w:type="spellStart"/>
      <w:r w:rsidRPr="00A9588E">
        <w:t>проводити</w:t>
      </w:r>
      <w:proofErr w:type="spellEnd"/>
      <w:r w:rsidRPr="00A9588E">
        <w:t xml:space="preserve"> </w:t>
      </w:r>
      <w:proofErr w:type="spellStart"/>
      <w:r w:rsidRPr="00A9588E">
        <w:t>чітку</w:t>
      </w:r>
      <w:proofErr w:type="spellEnd"/>
      <w:r w:rsidRPr="00A9588E">
        <w:t xml:space="preserve"> межу </w:t>
      </w:r>
      <w:proofErr w:type="spellStart"/>
      <w:r w:rsidRPr="00A9588E">
        <w:t>між</w:t>
      </w:r>
      <w:proofErr w:type="spellEnd"/>
      <w:r w:rsidRPr="00A9588E">
        <w:t xml:space="preserve"> </w:t>
      </w:r>
      <w:proofErr w:type="spellStart"/>
      <w:r w:rsidRPr="00A9588E">
        <w:t>об'єктами</w:t>
      </w:r>
      <w:proofErr w:type="spellEnd"/>
      <w:r w:rsidRPr="00A9588E">
        <w:t xml:space="preserve"> </w:t>
      </w:r>
      <w:proofErr w:type="spellStart"/>
      <w:r w:rsidRPr="00A9588E">
        <w:t>інфраструктури</w:t>
      </w:r>
      <w:proofErr w:type="spellEnd"/>
      <w:r w:rsidRPr="00A9588E">
        <w:t xml:space="preserve"> (ОІ) та </w:t>
      </w:r>
      <w:proofErr w:type="spellStart"/>
      <w:r w:rsidRPr="00A9588E">
        <w:t>об'єктами</w:t>
      </w:r>
      <w:proofErr w:type="spellEnd"/>
      <w:r w:rsidRPr="00A9588E">
        <w:t xml:space="preserve"> </w:t>
      </w:r>
      <w:proofErr w:type="spellStart"/>
      <w:r w:rsidRPr="00A9588E">
        <w:t>критичної</w:t>
      </w:r>
      <w:proofErr w:type="spellEnd"/>
      <w:r w:rsidRPr="00A9588E">
        <w:t xml:space="preserve"> </w:t>
      </w:r>
      <w:proofErr w:type="spellStart"/>
      <w:r w:rsidRPr="00A9588E">
        <w:t>інґфраструктури</w:t>
      </w:r>
      <w:proofErr w:type="spellEnd"/>
      <w:r w:rsidRPr="00A9588E">
        <w:t xml:space="preserve"> (ОКІ).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якщо</w:t>
      </w:r>
      <w:proofErr w:type="spellEnd"/>
      <w:r w:rsidRPr="00A9588E">
        <w:t xml:space="preserve"> для </w:t>
      </w:r>
      <w:proofErr w:type="spellStart"/>
      <w:r w:rsidRPr="00A9588E">
        <w:t>звичайного</w:t>
      </w:r>
      <w:proofErr w:type="spellEnd"/>
      <w:r w:rsidRPr="00A9588E">
        <w:t xml:space="preserve"> ОІ </w:t>
      </w:r>
      <w:proofErr w:type="spellStart"/>
      <w:r w:rsidRPr="00A9588E">
        <w:t>витік</w:t>
      </w:r>
      <w:proofErr w:type="spellEnd"/>
      <w:r w:rsidRPr="00A9588E">
        <w:t xml:space="preserve"> </w:t>
      </w:r>
      <w:proofErr w:type="spellStart"/>
      <w:r w:rsidRPr="00A9588E">
        <w:t>даних</w:t>
      </w:r>
      <w:proofErr w:type="spellEnd"/>
      <w:r w:rsidRPr="00A9588E">
        <w:t xml:space="preserve"> є </w:t>
      </w:r>
      <w:proofErr w:type="spellStart"/>
      <w:r w:rsidRPr="00A9588E">
        <w:t>серйозною</w:t>
      </w:r>
      <w:proofErr w:type="spellEnd"/>
      <w:r w:rsidRPr="00A9588E">
        <w:t xml:space="preserve"> </w:t>
      </w:r>
      <w:proofErr w:type="spellStart"/>
      <w:r w:rsidRPr="00A9588E">
        <w:t>комерційною</w:t>
      </w:r>
      <w:proofErr w:type="spellEnd"/>
      <w:r w:rsidRPr="00A9588E">
        <w:t xml:space="preserve"> проблемою, то для ОКІ — </w:t>
      </w:r>
      <w:proofErr w:type="spellStart"/>
      <w:r w:rsidRPr="00A9588E">
        <w:t>це</w:t>
      </w:r>
      <w:proofErr w:type="spellEnd"/>
      <w:r w:rsidRPr="00A9588E">
        <w:t xml:space="preserve"> </w:t>
      </w:r>
      <w:proofErr w:type="spellStart"/>
      <w:r w:rsidRPr="00A9588E">
        <w:t>питання</w:t>
      </w:r>
      <w:proofErr w:type="spellEnd"/>
      <w:r w:rsidRPr="00A9588E">
        <w:t xml:space="preserve"> </w:t>
      </w:r>
      <w:proofErr w:type="spellStart"/>
      <w:r w:rsidRPr="00A9588E">
        <w:t>національної</w:t>
      </w:r>
      <w:proofErr w:type="spellEnd"/>
      <w:r w:rsidRPr="00A9588E">
        <w:t xml:space="preserve"> </w:t>
      </w:r>
      <w:proofErr w:type="spellStart"/>
      <w:r w:rsidRPr="00A9588E">
        <w:t>безпеки</w:t>
      </w:r>
      <w:proofErr w:type="spellEnd"/>
      <w:r w:rsidRPr="00A9588E">
        <w:t xml:space="preserve">, </w:t>
      </w:r>
      <w:proofErr w:type="spellStart"/>
      <w:r w:rsidRPr="00A9588E">
        <w:t>що</w:t>
      </w:r>
      <w:proofErr w:type="spellEnd"/>
      <w:r w:rsidRPr="00A9588E">
        <w:t xml:space="preserve"> </w:t>
      </w:r>
      <w:proofErr w:type="spellStart"/>
      <w:r w:rsidRPr="00A9588E">
        <w:t>може</w:t>
      </w:r>
      <w:proofErr w:type="spellEnd"/>
      <w:r w:rsidRPr="00A9588E">
        <w:t xml:space="preserve"> </w:t>
      </w:r>
      <w:proofErr w:type="spellStart"/>
      <w:r w:rsidRPr="00A9588E">
        <w:t>призвести</w:t>
      </w:r>
      <w:proofErr w:type="spellEnd"/>
      <w:r w:rsidRPr="00A9588E">
        <w:t xml:space="preserve"> до </w:t>
      </w:r>
      <w:proofErr w:type="spellStart"/>
      <w:r w:rsidRPr="00A9588E">
        <w:t>дестабілізації</w:t>
      </w:r>
      <w:proofErr w:type="spellEnd"/>
      <w:r w:rsidRPr="00A9588E">
        <w:t xml:space="preserve"> </w:t>
      </w:r>
      <w:proofErr w:type="spellStart"/>
      <w:r w:rsidRPr="00A9588E">
        <w:t>життєдіяльності</w:t>
      </w:r>
      <w:proofErr w:type="spellEnd"/>
      <w:r w:rsidRPr="00A9588E">
        <w:t xml:space="preserve"> </w:t>
      </w:r>
      <w:proofErr w:type="spellStart"/>
      <w:r w:rsidRPr="00A9588E">
        <w:t>суспільства</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статус ОКІ </w:t>
      </w:r>
      <w:proofErr w:type="spellStart"/>
      <w:r w:rsidRPr="00A9588E">
        <w:t>накладає</w:t>
      </w:r>
      <w:proofErr w:type="spellEnd"/>
      <w:r w:rsidRPr="00A9588E">
        <w:t xml:space="preserve"> на </w:t>
      </w:r>
      <w:proofErr w:type="spellStart"/>
      <w:r w:rsidRPr="00A9588E">
        <w:t>проектовану</w:t>
      </w:r>
      <w:proofErr w:type="spellEnd"/>
      <w:r w:rsidRPr="00A9588E">
        <w:t xml:space="preserve"> систему </w:t>
      </w:r>
      <w:proofErr w:type="spellStart"/>
      <w:r w:rsidRPr="00A9588E">
        <w:t>значно</w:t>
      </w:r>
      <w:proofErr w:type="spellEnd"/>
      <w:r w:rsidRPr="00A9588E">
        <w:t xml:space="preserve"> </w:t>
      </w:r>
      <w:proofErr w:type="spellStart"/>
      <w:r w:rsidRPr="00A9588E">
        <w:t>жорсткіші</w:t>
      </w:r>
      <w:proofErr w:type="spellEnd"/>
      <w:r w:rsidRPr="00A9588E">
        <w:t xml:space="preserve"> </w:t>
      </w:r>
      <w:proofErr w:type="spellStart"/>
      <w:r w:rsidRPr="00A9588E">
        <w:t>вимоги</w:t>
      </w:r>
      <w:proofErr w:type="spellEnd"/>
      <w:r w:rsidRPr="00A9588E">
        <w:t xml:space="preserve"> </w:t>
      </w:r>
      <w:proofErr w:type="spellStart"/>
      <w:r w:rsidRPr="00A9588E">
        <w:t>щодо</w:t>
      </w:r>
      <w:proofErr w:type="spellEnd"/>
      <w:r w:rsidRPr="00A9588E">
        <w:t xml:space="preserve"> </w:t>
      </w:r>
      <w:proofErr w:type="spellStart"/>
      <w:r w:rsidRPr="00A9588E">
        <w:t>термінів</w:t>
      </w:r>
      <w:proofErr w:type="spellEnd"/>
      <w:r w:rsidRPr="00A9588E">
        <w:t xml:space="preserve"> </w:t>
      </w:r>
      <w:proofErr w:type="spellStart"/>
      <w:r w:rsidRPr="00A9588E">
        <w:t>відновлення</w:t>
      </w:r>
      <w:proofErr w:type="spellEnd"/>
      <w:r w:rsidRPr="00A9588E">
        <w:t xml:space="preserve"> та </w:t>
      </w:r>
      <w:proofErr w:type="spellStart"/>
      <w:r w:rsidRPr="00A9588E">
        <w:t>захищеності</w:t>
      </w:r>
      <w:proofErr w:type="spellEnd"/>
      <w:r w:rsidRPr="00A9588E">
        <w:t xml:space="preserve"> </w:t>
      </w:r>
      <w:proofErr w:type="spellStart"/>
      <w:r w:rsidRPr="00A9588E">
        <w:t>каналів</w:t>
      </w:r>
      <w:proofErr w:type="spellEnd"/>
      <w:r w:rsidRPr="00A9588E">
        <w:t xml:space="preserve"> </w:t>
      </w:r>
      <w:proofErr w:type="spellStart"/>
      <w:r w:rsidRPr="00A9588E">
        <w:t>зв'язку</w:t>
      </w:r>
      <w:proofErr w:type="spellEnd"/>
      <w:r w:rsidRPr="00A9588E">
        <w:t xml:space="preserve">, </w:t>
      </w:r>
      <w:proofErr w:type="spellStart"/>
      <w:r w:rsidRPr="00A9588E">
        <w:t>що</w:t>
      </w:r>
      <w:proofErr w:type="spellEnd"/>
      <w:r w:rsidRPr="00A9588E">
        <w:t xml:space="preserve"> я і </w:t>
      </w:r>
      <w:proofErr w:type="spellStart"/>
      <w:r w:rsidRPr="00A9588E">
        <w:t>враховую</w:t>
      </w:r>
      <w:proofErr w:type="spellEnd"/>
      <w:r w:rsidRPr="00A9588E">
        <w:t xml:space="preserve"> у </w:t>
      </w:r>
      <w:proofErr w:type="spellStart"/>
      <w:r w:rsidRPr="00A9588E">
        <w:t>своєму</w:t>
      </w:r>
      <w:proofErr w:type="spellEnd"/>
      <w:r w:rsidRPr="00A9588E">
        <w:t xml:space="preserve"> </w:t>
      </w:r>
      <w:proofErr w:type="spellStart"/>
      <w:r w:rsidRPr="00A9588E">
        <w:t>дослідженні</w:t>
      </w:r>
      <w:proofErr w:type="spellEnd"/>
      <w:r w:rsidRPr="00A9588E">
        <w:t>.</w:t>
      </w:r>
    </w:p>
    <w:p w14:paraId="76BBB1A3" w14:textId="77777777" w:rsidR="00FE26D6" w:rsidRPr="00A9588E" w:rsidRDefault="00FE26D6" w:rsidP="00FE26D6">
      <w:pPr>
        <w:ind w:firstLine="709"/>
        <w:jc w:val="both"/>
      </w:pPr>
    </w:p>
    <w:p w14:paraId="199ABBEB" w14:textId="77777777" w:rsidR="00C76D71" w:rsidRPr="00A9588E" w:rsidRDefault="00C76D71" w:rsidP="000103D0">
      <w:pPr>
        <w:pStyle w:val="2"/>
        <w:jc w:val="center"/>
        <w:rPr>
          <w:b/>
        </w:rPr>
      </w:pPr>
      <w:bookmarkStart w:id="8" w:name="_Toc219632069"/>
      <w:bookmarkStart w:id="9" w:name="_Toc219710581"/>
      <w:r w:rsidRPr="00A9588E">
        <w:rPr>
          <w:b/>
        </w:rPr>
        <w:t xml:space="preserve">1.1 Стан </w:t>
      </w:r>
      <w:proofErr w:type="spellStart"/>
      <w:r w:rsidRPr="00A9588E">
        <w:rPr>
          <w:b/>
        </w:rPr>
        <w:t>галузі</w:t>
      </w:r>
      <w:proofErr w:type="spellEnd"/>
      <w:r w:rsidRPr="00A9588E">
        <w:rPr>
          <w:b/>
        </w:rPr>
        <w:t xml:space="preserve"> </w:t>
      </w:r>
      <w:proofErr w:type="spellStart"/>
      <w:r w:rsidRPr="00A9588E">
        <w:rPr>
          <w:b/>
        </w:rPr>
        <w:t>кібербезпеки</w:t>
      </w:r>
      <w:proofErr w:type="spellEnd"/>
      <w:r w:rsidRPr="00A9588E">
        <w:rPr>
          <w:b/>
        </w:rPr>
        <w:t xml:space="preserve"> та роль </w:t>
      </w:r>
      <w:proofErr w:type="spellStart"/>
      <w:r w:rsidRPr="00A9588E">
        <w:rPr>
          <w:b/>
        </w:rPr>
        <w:t>автономних</w:t>
      </w:r>
      <w:proofErr w:type="spellEnd"/>
      <w:r w:rsidRPr="00A9588E">
        <w:rPr>
          <w:b/>
        </w:rPr>
        <w:t xml:space="preserve"> ШІ-</w:t>
      </w:r>
      <w:proofErr w:type="spellStart"/>
      <w:r w:rsidRPr="00A9588E">
        <w:rPr>
          <w:b/>
        </w:rPr>
        <w:t>агентів</w:t>
      </w:r>
      <w:proofErr w:type="spellEnd"/>
      <w:r w:rsidRPr="00A9588E">
        <w:rPr>
          <w:b/>
        </w:rPr>
        <w:t xml:space="preserve"> у 2026 </w:t>
      </w:r>
      <w:proofErr w:type="spellStart"/>
      <w:r w:rsidRPr="00A9588E">
        <w:rPr>
          <w:b/>
        </w:rPr>
        <w:t>році</w:t>
      </w:r>
      <w:bookmarkEnd w:id="8"/>
      <w:bookmarkEnd w:id="9"/>
      <w:proofErr w:type="spellEnd"/>
    </w:p>
    <w:p w14:paraId="6027EA08" w14:textId="77777777" w:rsidR="00C76D71" w:rsidRPr="00A9588E" w:rsidRDefault="00C76D71" w:rsidP="004662D6">
      <w:pPr>
        <w:jc w:val="both"/>
      </w:pPr>
    </w:p>
    <w:p w14:paraId="764A0F91" w14:textId="77777777" w:rsidR="00C76D71" w:rsidRPr="00A9588E" w:rsidRDefault="00C76D71" w:rsidP="00432B55">
      <w:pPr>
        <w:ind w:firstLine="709"/>
        <w:jc w:val="both"/>
      </w:pPr>
      <w:r w:rsidRPr="00A9588E">
        <w:t xml:space="preserve">Станом на 2026 </w:t>
      </w:r>
      <w:proofErr w:type="spellStart"/>
      <w:r w:rsidRPr="00A9588E">
        <w:t>рік</w:t>
      </w:r>
      <w:proofErr w:type="spellEnd"/>
      <w:r w:rsidRPr="00A9588E">
        <w:t xml:space="preserve">, </w:t>
      </w:r>
      <w:proofErr w:type="spellStart"/>
      <w:r w:rsidRPr="00A9588E">
        <w:t>після</w:t>
      </w:r>
      <w:proofErr w:type="spellEnd"/>
      <w:r w:rsidRPr="00A9588E">
        <w:t xml:space="preserve"> </w:t>
      </w:r>
      <w:proofErr w:type="spellStart"/>
      <w:r w:rsidRPr="00A9588E">
        <w:t>завершення</w:t>
      </w:r>
      <w:proofErr w:type="spellEnd"/>
      <w:r w:rsidRPr="00A9588E">
        <w:t xml:space="preserve"> </w:t>
      </w:r>
      <w:proofErr w:type="spellStart"/>
      <w:r w:rsidRPr="00A9588E">
        <w:t>етапу</w:t>
      </w:r>
      <w:proofErr w:type="spellEnd"/>
      <w:r w:rsidRPr="00A9588E">
        <w:t xml:space="preserve"> </w:t>
      </w:r>
      <w:proofErr w:type="spellStart"/>
      <w:r w:rsidRPr="00A9588E">
        <w:t>масового</w:t>
      </w:r>
      <w:proofErr w:type="spellEnd"/>
      <w:r w:rsidRPr="00A9588E">
        <w:t xml:space="preserve"> </w:t>
      </w:r>
      <w:proofErr w:type="spellStart"/>
      <w:r w:rsidRPr="00A9588E">
        <w:t>впровадження</w:t>
      </w:r>
      <w:proofErr w:type="spellEnd"/>
      <w:r w:rsidRPr="00A9588E">
        <w:t xml:space="preserve"> штучного </w:t>
      </w:r>
      <w:proofErr w:type="spellStart"/>
      <w:r w:rsidRPr="00A9588E">
        <w:t>інтелекту</w:t>
      </w:r>
      <w:proofErr w:type="spellEnd"/>
      <w:r w:rsidRPr="00A9588E">
        <w:t xml:space="preserve"> (ШІ) та </w:t>
      </w:r>
      <w:proofErr w:type="spellStart"/>
      <w:r w:rsidRPr="00A9588E">
        <w:t>глибокої</w:t>
      </w:r>
      <w:proofErr w:type="spellEnd"/>
      <w:r w:rsidRPr="00A9588E">
        <w:t xml:space="preserve"> </w:t>
      </w:r>
      <w:proofErr w:type="spellStart"/>
      <w:r w:rsidRPr="00A9588E">
        <w:t>автоматизації</w:t>
      </w:r>
      <w:proofErr w:type="spellEnd"/>
      <w:r w:rsidRPr="00A9588E">
        <w:t xml:space="preserve">, ландшафт </w:t>
      </w:r>
      <w:proofErr w:type="spellStart"/>
      <w:r w:rsidRPr="00A9588E">
        <w:t>кібербезпеки</w:t>
      </w:r>
      <w:proofErr w:type="spellEnd"/>
      <w:r w:rsidRPr="00A9588E">
        <w:t xml:space="preserve"> </w:t>
      </w:r>
      <w:proofErr w:type="spellStart"/>
      <w:r w:rsidRPr="00A9588E">
        <w:t>зазнав</w:t>
      </w:r>
      <w:proofErr w:type="spellEnd"/>
      <w:r w:rsidRPr="00A9588E">
        <w:t xml:space="preserve"> </w:t>
      </w:r>
      <w:proofErr w:type="spellStart"/>
      <w:r w:rsidRPr="00A9588E">
        <w:t>фундаментальних</w:t>
      </w:r>
      <w:proofErr w:type="spellEnd"/>
      <w:r w:rsidRPr="00A9588E">
        <w:t xml:space="preserve"> </w:t>
      </w:r>
      <w:proofErr w:type="spellStart"/>
      <w:r w:rsidRPr="00A9588E">
        <w:t>трансформацій</w:t>
      </w:r>
      <w:proofErr w:type="spellEnd"/>
      <w:r w:rsidRPr="00A9588E">
        <w:t xml:space="preserve">. ШІ </w:t>
      </w:r>
      <w:proofErr w:type="spellStart"/>
      <w:r w:rsidRPr="00A9588E">
        <w:t>еволюціонував</w:t>
      </w:r>
      <w:proofErr w:type="spellEnd"/>
      <w:r w:rsidRPr="00A9588E">
        <w:t xml:space="preserve"> </w:t>
      </w:r>
      <w:proofErr w:type="spellStart"/>
      <w:r w:rsidRPr="00A9588E">
        <w:t>із</w:t>
      </w:r>
      <w:proofErr w:type="spellEnd"/>
      <w:r w:rsidRPr="00A9588E">
        <w:t xml:space="preserve"> </w:t>
      </w:r>
      <w:proofErr w:type="spellStart"/>
      <w:r w:rsidRPr="00A9588E">
        <w:t>інноваційного</w:t>
      </w:r>
      <w:proofErr w:type="spellEnd"/>
      <w:r w:rsidRPr="00A9588E">
        <w:t xml:space="preserve"> </w:t>
      </w:r>
      <w:proofErr w:type="spellStart"/>
      <w:r w:rsidRPr="00A9588E">
        <w:t>інструменту</w:t>
      </w:r>
      <w:proofErr w:type="spellEnd"/>
      <w:r w:rsidRPr="00A9588E">
        <w:t xml:space="preserve"> в </w:t>
      </w:r>
      <w:proofErr w:type="spellStart"/>
      <w:r w:rsidRPr="00A9588E">
        <w:t>базовий</w:t>
      </w:r>
      <w:proofErr w:type="spellEnd"/>
      <w:r w:rsidRPr="00A9588E">
        <w:t xml:space="preserve"> </w:t>
      </w:r>
      <w:proofErr w:type="spellStart"/>
      <w:r w:rsidRPr="00A9588E">
        <w:t>елемент</w:t>
      </w:r>
      <w:proofErr w:type="spellEnd"/>
      <w:r w:rsidRPr="00A9588E">
        <w:t xml:space="preserve"> </w:t>
      </w:r>
      <w:proofErr w:type="spellStart"/>
      <w:r w:rsidRPr="00A9588E">
        <w:t>інфраструктури</w:t>
      </w:r>
      <w:proofErr w:type="spellEnd"/>
      <w:r w:rsidRPr="00A9588E">
        <w:t xml:space="preserve">. </w:t>
      </w:r>
      <w:proofErr w:type="spellStart"/>
      <w:r w:rsidRPr="00A9588E">
        <w:t>Він</w:t>
      </w:r>
      <w:proofErr w:type="spellEnd"/>
      <w:r w:rsidRPr="00A9588E">
        <w:t xml:space="preserve"> </w:t>
      </w:r>
      <w:proofErr w:type="spellStart"/>
      <w:r w:rsidRPr="00A9588E">
        <w:t>забезпечує</w:t>
      </w:r>
      <w:proofErr w:type="spellEnd"/>
      <w:r w:rsidRPr="00A9588E">
        <w:t xml:space="preserve"> </w:t>
      </w:r>
      <w:proofErr w:type="spellStart"/>
      <w:r w:rsidRPr="00A9588E">
        <w:t>безпрецедентну</w:t>
      </w:r>
      <w:proofErr w:type="spellEnd"/>
      <w:r w:rsidRPr="00A9588E">
        <w:t xml:space="preserve"> </w:t>
      </w:r>
      <w:proofErr w:type="spellStart"/>
      <w:r w:rsidRPr="00A9588E">
        <w:t>ефективність</w:t>
      </w:r>
      <w:proofErr w:type="spellEnd"/>
      <w:r w:rsidRPr="00A9588E">
        <w:t xml:space="preserve"> </w:t>
      </w:r>
      <w:proofErr w:type="spellStart"/>
      <w:r w:rsidRPr="00A9588E">
        <w:t>бізнес-процесів</w:t>
      </w:r>
      <w:proofErr w:type="spellEnd"/>
      <w:r w:rsidRPr="00A9588E">
        <w:t xml:space="preserve">, але </w:t>
      </w:r>
      <w:proofErr w:type="spellStart"/>
      <w:proofErr w:type="gramStart"/>
      <w:r w:rsidRPr="00A9588E">
        <w:t>водночас</w:t>
      </w:r>
      <w:proofErr w:type="spellEnd"/>
      <w:r w:rsidRPr="00A9588E">
        <w:t>,,</w:t>
      </w:r>
      <w:proofErr w:type="gramEnd"/>
      <w:r w:rsidRPr="00A9588E">
        <w:t xml:space="preserve"> радикально </w:t>
      </w:r>
      <w:proofErr w:type="spellStart"/>
      <w:r w:rsidRPr="00A9588E">
        <w:t>розширює</w:t>
      </w:r>
      <w:proofErr w:type="spellEnd"/>
      <w:r w:rsidRPr="00A9588E">
        <w:t xml:space="preserve"> </w:t>
      </w:r>
      <w:proofErr w:type="spellStart"/>
      <w:r w:rsidRPr="00A9588E">
        <w:t>поверхню</w:t>
      </w:r>
      <w:proofErr w:type="spellEnd"/>
      <w:r w:rsidRPr="00A9588E">
        <w:t xml:space="preserve"> атак та </w:t>
      </w:r>
      <w:proofErr w:type="spellStart"/>
      <w:r w:rsidRPr="00A9588E">
        <w:t>створює</w:t>
      </w:r>
      <w:proofErr w:type="spellEnd"/>
      <w:r w:rsidRPr="00A9588E">
        <w:t xml:space="preserve"> </w:t>
      </w:r>
      <w:proofErr w:type="spellStart"/>
      <w:r w:rsidRPr="00A9588E">
        <w:t>нові</w:t>
      </w:r>
      <w:proofErr w:type="spellEnd"/>
      <w:r w:rsidRPr="00A9588E">
        <w:t xml:space="preserve"> </w:t>
      </w:r>
      <w:proofErr w:type="spellStart"/>
      <w:r w:rsidRPr="00A9588E">
        <w:t>класи</w:t>
      </w:r>
      <w:proofErr w:type="spellEnd"/>
      <w:r w:rsidRPr="00A9588E">
        <w:t xml:space="preserve"> </w:t>
      </w:r>
      <w:proofErr w:type="spellStart"/>
      <w:r w:rsidRPr="00A9588E">
        <w:t>системних</w:t>
      </w:r>
      <w:proofErr w:type="spellEnd"/>
      <w:r w:rsidRPr="00A9588E">
        <w:t xml:space="preserve"> </w:t>
      </w:r>
      <w:proofErr w:type="spellStart"/>
      <w:r w:rsidRPr="00A9588E">
        <w:t>ризиків</w:t>
      </w:r>
      <w:proofErr w:type="spellEnd"/>
      <w:r w:rsidRPr="00A9588E">
        <w:t>.</w:t>
      </w:r>
    </w:p>
    <w:p w14:paraId="124425A4" w14:textId="77777777" w:rsidR="00C76D71" w:rsidRPr="00A9588E" w:rsidRDefault="00C76D71" w:rsidP="00432B55">
      <w:pPr>
        <w:ind w:firstLine="709"/>
        <w:jc w:val="both"/>
      </w:pPr>
      <w:proofErr w:type="spellStart"/>
      <w:r w:rsidRPr="00A9588E">
        <w:t>Сучасні</w:t>
      </w:r>
      <w:proofErr w:type="spellEnd"/>
      <w:r w:rsidRPr="00A9588E">
        <w:t xml:space="preserve"> </w:t>
      </w:r>
      <w:proofErr w:type="spellStart"/>
      <w:r w:rsidRPr="00A9588E">
        <w:t>стратегії</w:t>
      </w:r>
      <w:proofErr w:type="spellEnd"/>
      <w:r w:rsidRPr="00A9588E">
        <w:t xml:space="preserve"> </w:t>
      </w:r>
      <w:proofErr w:type="spellStart"/>
      <w:r w:rsidRPr="00A9588E">
        <w:t>захисту</w:t>
      </w:r>
      <w:proofErr w:type="spellEnd"/>
      <w:r w:rsidRPr="00A9588E">
        <w:t xml:space="preserve"> та нападу </w:t>
      </w:r>
      <w:proofErr w:type="spellStart"/>
      <w:r w:rsidRPr="00A9588E">
        <w:t>змістилися</w:t>
      </w:r>
      <w:proofErr w:type="spellEnd"/>
      <w:r w:rsidRPr="00A9588E">
        <w:t xml:space="preserve"> в </w:t>
      </w:r>
      <w:proofErr w:type="spellStart"/>
      <w:r w:rsidRPr="00A9588E">
        <w:t>бік</w:t>
      </w:r>
      <w:proofErr w:type="spellEnd"/>
      <w:r w:rsidRPr="00A9588E">
        <w:t xml:space="preserve"> </w:t>
      </w:r>
      <w:proofErr w:type="spellStart"/>
      <w:r w:rsidRPr="00A9588E">
        <w:t>протистояння</w:t>
      </w:r>
      <w:proofErr w:type="spellEnd"/>
      <w:r w:rsidRPr="00A9588E">
        <w:t xml:space="preserve"> </w:t>
      </w:r>
      <w:proofErr w:type="spellStart"/>
      <w:r w:rsidRPr="00A9588E">
        <w:t>автономних</w:t>
      </w:r>
      <w:proofErr w:type="spellEnd"/>
      <w:r w:rsidRPr="00A9588E">
        <w:t xml:space="preserve"> систем: </w:t>
      </w:r>
      <w:proofErr w:type="spellStart"/>
      <w:r w:rsidRPr="00A9588E">
        <w:t>від</w:t>
      </w:r>
      <w:proofErr w:type="spellEnd"/>
      <w:r w:rsidRPr="00A9588E">
        <w:t xml:space="preserve"> </w:t>
      </w:r>
      <w:proofErr w:type="spellStart"/>
      <w:r w:rsidRPr="00A9588E">
        <w:t>боротьби</w:t>
      </w:r>
      <w:proofErr w:type="spellEnd"/>
      <w:r w:rsidRPr="00A9588E">
        <w:t xml:space="preserve"> з «</w:t>
      </w:r>
      <w:proofErr w:type="spellStart"/>
      <w:r w:rsidRPr="00A9588E">
        <w:t>тіньовим</w:t>
      </w:r>
      <w:proofErr w:type="spellEnd"/>
      <w:r w:rsidRPr="00A9588E">
        <w:t xml:space="preserve"> ШІ» до практичного </w:t>
      </w:r>
      <w:proofErr w:type="spellStart"/>
      <w:r w:rsidRPr="00A9588E">
        <w:t>застосування</w:t>
      </w:r>
      <w:proofErr w:type="spellEnd"/>
      <w:r w:rsidRPr="00A9588E">
        <w:t xml:space="preserve"> </w:t>
      </w:r>
      <w:proofErr w:type="spellStart"/>
      <w:r w:rsidRPr="00A9588E">
        <w:t>постквантової</w:t>
      </w:r>
      <w:proofErr w:type="spellEnd"/>
      <w:r w:rsidRPr="00A9588E">
        <w:t xml:space="preserve"> </w:t>
      </w:r>
      <w:proofErr w:type="spellStart"/>
      <w:r w:rsidRPr="00A9588E">
        <w:t>криптографії</w:t>
      </w:r>
      <w:proofErr w:type="spellEnd"/>
      <w:r w:rsidRPr="00A9588E">
        <w:t xml:space="preserve"> та </w:t>
      </w:r>
      <w:proofErr w:type="spellStart"/>
      <w:r w:rsidRPr="00A9588E">
        <w:t>повного</w:t>
      </w:r>
      <w:proofErr w:type="spellEnd"/>
      <w:r w:rsidRPr="00A9588E">
        <w:t xml:space="preserve"> переходу на </w:t>
      </w:r>
      <w:proofErr w:type="spellStart"/>
      <w:r w:rsidRPr="00A9588E">
        <w:t>безпарольну</w:t>
      </w:r>
      <w:proofErr w:type="spellEnd"/>
      <w:r w:rsidRPr="00A9588E">
        <w:t xml:space="preserve"> </w:t>
      </w:r>
      <w:proofErr w:type="spellStart"/>
      <w:r w:rsidRPr="00A9588E">
        <w:t>автентифікацію</w:t>
      </w:r>
      <w:proofErr w:type="spellEnd"/>
      <w:r w:rsidRPr="00A9588E">
        <w:t>.</w:t>
      </w:r>
    </w:p>
    <w:p w14:paraId="40DC0F6F" w14:textId="77777777" w:rsidR="00C76D71" w:rsidRPr="00F47088" w:rsidRDefault="00C76D71" w:rsidP="000103D0">
      <w:pPr>
        <w:ind w:firstLine="709"/>
        <w:jc w:val="both"/>
        <w:rPr>
          <w:b/>
          <w:i/>
        </w:rPr>
      </w:pPr>
      <w:proofErr w:type="spellStart"/>
      <w:r w:rsidRPr="00F47088">
        <w:rPr>
          <w:b/>
          <w:i/>
        </w:rPr>
        <w:t>Кіберсиметрія</w:t>
      </w:r>
      <w:proofErr w:type="spellEnd"/>
      <w:r w:rsidRPr="00F47088">
        <w:rPr>
          <w:b/>
          <w:i/>
        </w:rPr>
        <w:t xml:space="preserve"> та </w:t>
      </w:r>
      <w:proofErr w:type="spellStart"/>
      <w:r w:rsidRPr="00F47088">
        <w:rPr>
          <w:b/>
          <w:i/>
        </w:rPr>
        <w:t>автоматизовані</w:t>
      </w:r>
      <w:proofErr w:type="spellEnd"/>
      <w:r w:rsidRPr="00F47088">
        <w:rPr>
          <w:b/>
          <w:i/>
        </w:rPr>
        <w:t xml:space="preserve"> </w:t>
      </w:r>
      <w:proofErr w:type="spellStart"/>
      <w:r w:rsidRPr="00F47088">
        <w:rPr>
          <w:b/>
          <w:i/>
        </w:rPr>
        <w:t>загрози</w:t>
      </w:r>
      <w:proofErr w:type="spellEnd"/>
    </w:p>
    <w:p w14:paraId="5548DC94" w14:textId="77777777" w:rsidR="00C76D71" w:rsidRPr="00A9588E" w:rsidRDefault="00C76D71" w:rsidP="00432B55">
      <w:pPr>
        <w:ind w:firstLine="709"/>
        <w:jc w:val="both"/>
      </w:pPr>
      <w:proofErr w:type="spellStart"/>
      <w:r w:rsidRPr="00A9588E">
        <w:t>Штучний</w:t>
      </w:r>
      <w:proofErr w:type="spellEnd"/>
      <w:r w:rsidRPr="00A9588E">
        <w:t xml:space="preserve"> </w:t>
      </w:r>
      <w:proofErr w:type="spellStart"/>
      <w:r w:rsidRPr="00A9588E">
        <w:t>інтелект</w:t>
      </w:r>
      <w:proofErr w:type="spellEnd"/>
      <w:r w:rsidRPr="00A9588E">
        <w:t xml:space="preserve"> став </w:t>
      </w:r>
      <w:proofErr w:type="spellStart"/>
      <w:r w:rsidRPr="00A9588E">
        <w:t>ключовим</w:t>
      </w:r>
      <w:proofErr w:type="spellEnd"/>
      <w:r w:rsidRPr="00A9588E">
        <w:t xml:space="preserve"> </w:t>
      </w:r>
      <w:proofErr w:type="spellStart"/>
      <w:r w:rsidRPr="00A9588E">
        <w:t>інструментом</w:t>
      </w:r>
      <w:proofErr w:type="spellEnd"/>
      <w:r w:rsidRPr="00A9588E">
        <w:t xml:space="preserve"> </w:t>
      </w:r>
      <w:proofErr w:type="spellStart"/>
      <w:r w:rsidRPr="00A9588E">
        <w:t>розробки</w:t>
      </w:r>
      <w:proofErr w:type="spellEnd"/>
      <w:r w:rsidRPr="00A9588E">
        <w:t xml:space="preserve"> складного </w:t>
      </w:r>
      <w:proofErr w:type="spellStart"/>
      <w:r w:rsidRPr="00A9588E">
        <w:t>шкідливого</w:t>
      </w:r>
      <w:proofErr w:type="spellEnd"/>
      <w:r w:rsidRPr="00A9588E">
        <w:t xml:space="preserve"> ПЗ. </w:t>
      </w:r>
      <w:proofErr w:type="spellStart"/>
      <w:r w:rsidRPr="00A9588E">
        <w:t>Використання</w:t>
      </w:r>
      <w:proofErr w:type="spellEnd"/>
      <w:r w:rsidRPr="00A9588E">
        <w:t xml:space="preserve"> </w:t>
      </w:r>
      <w:proofErr w:type="spellStart"/>
      <w:r w:rsidRPr="00A9588E">
        <w:t>генеративних</w:t>
      </w:r>
      <w:proofErr w:type="spellEnd"/>
      <w:r w:rsidRPr="00A9588E">
        <w:t xml:space="preserve"> моделей </w:t>
      </w:r>
      <w:proofErr w:type="spellStart"/>
      <w:r w:rsidRPr="00A9588E">
        <w:t>зловмисниками</w:t>
      </w:r>
      <w:proofErr w:type="spellEnd"/>
      <w:r w:rsidRPr="00A9588E">
        <w:t xml:space="preserve"> </w:t>
      </w:r>
      <w:proofErr w:type="spellStart"/>
      <w:r w:rsidRPr="00A9588E">
        <w:t>призвело</w:t>
      </w:r>
      <w:proofErr w:type="spellEnd"/>
      <w:r w:rsidRPr="00A9588E">
        <w:t xml:space="preserve"> до </w:t>
      </w:r>
      <w:proofErr w:type="spellStart"/>
      <w:r w:rsidRPr="00A9588E">
        <w:t>встановлення</w:t>
      </w:r>
      <w:proofErr w:type="spellEnd"/>
      <w:r w:rsidRPr="00A9588E">
        <w:t xml:space="preserve"> </w:t>
      </w:r>
      <w:proofErr w:type="spellStart"/>
      <w:r w:rsidRPr="00A9588E">
        <w:t>повної</w:t>
      </w:r>
      <w:proofErr w:type="spellEnd"/>
      <w:r w:rsidRPr="00A9588E">
        <w:t xml:space="preserve"> </w:t>
      </w:r>
      <w:proofErr w:type="spellStart"/>
      <w:r w:rsidRPr="00A9588E">
        <w:t>асиметрії</w:t>
      </w:r>
      <w:proofErr w:type="spellEnd"/>
      <w:r w:rsidRPr="00A9588E">
        <w:t xml:space="preserve">: </w:t>
      </w:r>
      <w:proofErr w:type="spellStart"/>
      <w:r w:rsidRPr="00A9588E">
        <w:t>нападники</w:t>
      </w:r>
      <w:proofErr w:type="spellEnd"/>
      <w:r w:rsidRPr="00A9588E">
        <w:t xml:space="preserve"> </w:t>
      </w:r>
      <w:proofErr w:type="spellStart"/>
      <w:r w:rsidRPr="00A9588E">
        <w:t>проводять</w:t>
      </w:r>
      <w:proofErr w:type="spellEnd"/>
      <w:r w:rsidRPr="00A9588E">
        <w:t xml:space="preserve"> </w:t>
      </w:r>
      <w:proofErr w:type="spellStart"/>
      <w:r w:rsidRPr="00A9588E">
        <w:t>масовані</w:t>
      </w:r>
      <w:proofErr w:type="spellEnd"/>
      <w:r w:rsidRPr="00A9588E">
        <w:t xml:space="preserve">, </w:t>
      </w:r>
      <w:proofErr w:type="spellStart"/>
      <w:r w:rsidRPr="00A9588E">
        <w:t>високоточні</w:t>
      </w:r>
      <w:proofErr w:type="spellEnd"/>
      <w:r w:rsidRPr="00A9588E">
        <w:t xml:space="preserve"> атаки з </w:t>
      </w:r>
      <w:proofErr w:type="spellStart"/>
      <w:r w:rsidRPr="00A9588E">
        <w:t>мінімальними</w:t>
      </w:r>
      <w:proofErr w:type="spellEnd"/>
      <w:r w:rsidRPr="00A9588E">
        <w:t xml:space="preserve"> </w:t>
      </w:r>
      <w:proofErr w:type="spellStart"/>
      <w:r w:rsidRPr="00A9588E">
        <w:t>часовими</w:t>
      </w:r>
      <w:proofErr w:type="spellEnd"/>
      <w:r w:rsidRPr="00A9588E">
        <w:t xml:space="preserve"> </w:t>
      </w:r>
      <w:proofErr w:type="spellStart"/>
      <w:r w:rsidRPr="00A9588E">
        <w:t>витратами</w:t>
      </w:r>
      <w:proofErr w:type="spellEnd"/>
      <w:r w:rsidRPr="00A9588E">
        <w:t xml:space="preserve">, </w:t>
      </w:r>
      <w:proofErr w:type="spellStart"/>
      <w:r w:rsidRPr="00A9588E">
        <w:t>тоді</w:t>
      </w:r>
      <w:proofErr w:type="spellEnd"/>
      <w:r w:rsidRPr="00A9588E">
        <w:t xml:space="preserve"> як </w:t>
      </w:r>
      <w:proofErr w:type="spellStart"/>
      <w:r w:rsidRPr="00A9588E">
        <w:t>захисники</w:t>
      </w:r>
      <w:proofErr w:type="spellEnd"/>
      <w:r w:rsidRPr="00A9588E">
        <w:t xml:space="preserve"> систем </w:t>
      </w:r>
      <w:proofErr w:type="spellStart"/>
      <w:r w:rsidRPr="00A9588E">
        <w:t>змушені</w:t>
      </w:r>
      <w:proofErr w:type="spellEnd"/>
      <w:r w:rsidRPr="00A9588E">
        <w:t xml:space="preserve"> </w:t>
      </w:r>
      <w:proofErr w:type="spellStart"/>
      <w:r w:rsidRPr="00A9588E">
        <w:t>протидіяти</w:t>
      </w:r>
      <w:proofErr w:type="spellEnd"/>
      <w:r w:rsidRPr="00A9588E">
        <w:t xml:space="preserve"> </w:t>
      </w:r>
      <w:proofErr w:type="spellStart"/>
      <w:r w:rsidRPr="00A9588E">
        <w:t>загрозам</w:t>
      </w:r>
      <w:proofErr w:type="spellEnd"/>
      <w:r w:rsidRPr="00A9588E">
        <w:t xml:space="preserve">, </w:t>
      </w:r>
      <w:proofErr w:type="spellStart"/>
      <w:r w:rsidRPr="00A9588E">
        <w:t>які</w:t>
      </w:r>
      <w:proofErr w:type="spellEnd"/>
      <w:r w:rsidRPr="00A9588E">
        <w:t xml:space="preserve"> </w:t>
      </w:r>
      <w:proofErr w:type="spellStart"/>
      <w:r w:rsidRPr="00A9588E">
        <w:t>майже</w:t>
      </w:r>
      <w:proofErr w:type="spellEnd"/>
      <w:r w:rsidRPr="00A9588E">
        <w:t xml:space="preserve"> </w:t>
      </w:r>
      <w:proofErr w:type="spellStart"/>
      <w:r w:rsidRPr="00A9588E">
        <w:t>неможливо</w:t>
      </w:r>
      <w:proofErr w:type="spellEnd"/>
      <w:r w:rsidRPr="00A9588E">
        <w:t xml:space="preserve"> </w:t>
      </w:r>
      <w:proofErr w:type="spellStart"/>
      <w:r w:rsidRPr="00A9588E">
        <w:t>ідентифікувати</w:t>
      </w:r>
      <w:proofErr w:type="spellEnd"/>
      <w:r w:rsidRPr="00A9588E">
        <w:t xml:space="preserve"> </w:t>
      </w:r>
      <w:proofErr w:type="spellStart"/>
      <w:r w:rsidRPr="00A9588E">
        <w:t>традиційними</w:t>
      </w:r>
      <w:proofErr w:type="spellEnd"/>
      <w:r w:rsidRPr="00A9588E">
        <w:t xml:space="preserve"> </w:t>
      </w:r>
      <w:proofErr w:type="spellStart"/>
      <w:r w:rsidRPr="00A9588E">
        <w:t>сигнатурними</w:t>
      </w:r>
      <w:proofErr w:type="spellEnd"/>
      <w:r w:rsidRPr="00A9588E">
        <w:t xml:space="preserve"> методами.</w:t>
      </w:r>
    </w:p>
    <w:p w14:paraId="67431000" w14:textId="77777777" w:rsidR="00C76D71" w:rsidRPr="00A9588E" w:rsidRDefault="00C76D71" w:rsidP="004662D6">
      <w:pPr>
        <w:jc w:val="both"/>
      </w:pPr>
    </w:p>
    <w:p w14:paraId="12C9C1F8" w14:textId="20DF7958" w:rsidR="00C76D71" w:rsidRPr="00F47088" w:rsidRDefault="00C76D71" w:rsidP="000103D0">
      <w:pPr>
        <w:ind w:firstLine="709"/>
        <w:jc w:val="both"/>
      </w:pPr>
      <w:proofErr w:type="spellStart"/>
      <w:r w:rsidRPr="00F47088">
        <w:rPr>
          <w:b/>
          <w:i/>
        </w:rPr>
        <w:lastRenderedPageBreak/>
        <w:t>Автономні</w:t>
      </w:r>
      <w:proofErr w:type="spellEnd"/>
      <w:r w:rsidRPr="00F47088">
        <w:rPr>
          <w:b/>
          <w:i/>
        </w:rPr>
        <w:t xml:space="preserve"> </w:t>
      </w:r>
      <w:proofErr w:type="spellStart"/>
      <w:r w:rsidRPr="00F47088">
        <w:rPr>
          <w:b/>
          <w:i/>
        </w:rPr>
        <w:t>агенти</w:t>
      </w:r>
      <w:proofErr w:type="spellEnd"/>
      <w:r w:rsidRPr="00F47088">
        <w:rPr>
          <w:b/>
          <w:i/>
        </w:rPr>
        <w:t xml:space="preserve"> ШІ: </w:t>
      </w:r>
      <w:proofErr w:type="spellStart"/>
      <w:r w:rsidRPr="00F47088">
        <w:rPr>
          <w:b/>
          <w:i/>
        </w:rPr>
        <w:t>новий</w:t>
      </w:r>
      <w:proofErr w:type="spellEnd"/>
      <w:r w:rsidRPr="00F47088">
        <w:rPr>
          <w:b/>
          <w:i/>
        </w:rPr>
        <w:t xml:space="preserve"> вектор </w:t>
      </w:r>
      <w:proofErr w:type="spellStart"/>
      <w:r w:rsidRPr="00F47088">
        <w:rPr>
          <w:b/>
          <w:i/>
        </w:rPr>
        <w:t>ризику</w:t>
      </w:r>
      <w:proofErr w:type="spellEnd"/>
    </w:p>
    <w:p w14:paraId="61230522" w14:textId="35634195" w:rsidR="00C76D71" w:rsidRPr="00A9588E" w:rsidRDefault="00C76D71" w:rsidP="00432B55">
      <w:pPr>
        <w:ind w:firstLine="709"/>
        <w:jc w:val="both"/>
      </w:pPr>
      <w:proofErr w:type="spellStart"/>
      <w:r w:rsidRPr="00A9588E">
        <w:t>Ключовою</w:t>
      </w:r>
      <w:proofErr w:type="spellEnd"/>
      <w:r w:rsidRPr="00A9588E">
        <w:t xml:space="preserve"> </w:t>
      </w:r>
      <w:proofErr w:type="spellStart"/>
      <w:r w:rsidRPr="00A9588E">
        <w:t>особливістю</w:t>
      </w:r>
      <w:proofErr w:type="spellEnd"/>
      <w:r w:rsidRPr="00A9588E">
        <w:t xml:space="preserve"> 2026 року є </w:t>
      </w:r>
      <w:proofErr w:type="spellStart"/>
      <w:r w:rsidRPr="00A9588E">
        <w:t>домінування</w:t>
      </w:r>
      <w:proofErr w:type="spellEnd"/>
      <w:r w:rsidRPr="00A9588E">
        <w:t xml:space="preserve"> </w:t>
      </w:r>
      <w:proofErr w:type="spellStart"/>
      <w:r w:rsidRPr="00A9588E">
        <w:t>автономних</w:t>
      </w:r>
      <w:proofErr w:type="spellEnd"/>
      <w:r w:rsidRPr="00A9588E">
        <w:t xml:space="preserve"> </w:t>
      </w:r>
      <w:proofErr w:type="spellStart"/>
      <w:r w:rsidRPr="00A9588E">
        <w:t>агентів</w:t>
      </w:r>
      <w:proofErr w:type="spellEnd"/>
      <w:r w:rsidRPr="00A9588E">
        <w:t xml:space="preserve"> ШІ</w:t>
      </w:r>
      <w:r w:rsidR="000103D0">
        <w:rPr>
          <w:lang w:val="en-US"/>
        </w:rPr>
        <w:t> </w:t>
      </w:r>
      <w:r w:rsidR="000103D0" w:rsidRPr="00AF292C">
        <w:t>-</w:t>
      </w:r>
      <w:r w:rsidRPr="00A9588E">
        <w:t xml:space="preserve"> систем, </w:t>
      </w:r>
      <w:proofErr w:type="spellStart"/>
      <w:r w:rsidRPr="00A9588E">
        <w:t>здатних</w:t>
      </w:r>
      <w:proofErr w:type="spellEnd"/>
      <w:r w:rsidRPr="00A9588E">
        <w:t xml:space="preserve"> </w:t>
      </w:r>
      <w:proofErr w:type="spellStart"/>
      <w:r w:rsidRPr="00A9588E">
        <w:t>самостійно</w:t>
      </w:r>
      <w:proofErr w:type="spellEnd"/>
      <w:r w:rsidRPr="00A9588E">
        <w:t xml:space="preserve"> </w:t>
      </w:r>
      <w:proofErr w:type="spellStart"/>
      <w:r w:rsidRPr="00A9588E">
        <w:t>досягати</w:t>
      </w:r>
      <w:proofErr w:type="spellEnd"/>
      <w:r w:rsidRPr="00A9588E">
        <w:t xml:space="preserve"> </w:t>
      </w:r>
      <w:proofErr w:type="spellStart"/>
      <w:r w:rsidRPr="00A9588E">
        <w:t>поставлених</w:t>
      </w:r>
      <w:proofErr w:type="spellEnd"/>
      <w:r w:rsidRPr="00A9588E">
        <w:t xml:space="preserve"> </w:t>
      </w:r>
      <w:proofErr w:type="spellStart"/>
      <w:r w:rsidRPr="00A9588E">
        <w:t>цілей</w:t>
      </w:r>
      <w:proofErr w:type="spellEnd"/>
      <w:r w:rsidRPr="00A9588E">
        <w:t xml:space="preserve"> без </w:t>
      </w:r>
      <w:proofErr w:type="spellStart"/>
      <w:r w:rsidRPr="00A9588E">
        <w:t>прямої</w:t>
      </w:r>
      <w:proofErr w:type="spellEnd"/>
      <w:r w:rsidRPr="00A9588E">
        <w:t xml:space="preserve"> </w:t>
      </w:r>
      <w:proofErr w:type="spellStart"/>
      <w:r w:rsidRPr="00A9588E">
        <w:t>участі</w:t>
      </w:r>
      <w:proofErr w:type="spellEnd"/>
      <w:r w:rsidRPr="00A9588E">
        <w:t xml:space="preserve"> </w:t>
      </w:r>
      <w:proofErr w:type="spellStart"/>
      <w:r w:rsidRPr="00A9588E">
        <w:t>людини</w:t>
      </w:r>
      <w:proofErr w:type="spellEnd"/>
      <w:r w:rsidRPr="00A9588E">
        <w:t xml:space="preserve">. Попри </w:t>
      </w:r>
      <w:proofErr w:type="spellStart"/>
      <w:r w:rsidRPr="00A9588E">
        <w:t>приріст</w:t>
      </w:r>
      <w:proofErr w:type="spellEnd"/>
      <w:r w:rsidRPr="00A9588E">
        <w:t xml:space="preserve"> </w:t>
      </w:r>
      <w:proofErr w:type="spellStart"/>
      <w:r w:rsidRPr="00A9588E">
        <w:t>продуктивності</w:t>
      </w:r>
      <w:proofErr w:type="spellEnd"/>
      <w:r w:rsidRPr="00A9588E">
        <w:t xml:space="preserve">, вони </w:t>
      </w:r>
      <w:proofErr w:type="spellStart"/>
      <w:r w:rsidRPr="00A9588E">
        <w:t>створюють</w:t>
      </w:r>
      <w:proofErr w:type="spellEnd"/>
      <w:r w:rsidRPr="00A9588E">
        <w:t xml:space="preserve"> </w:t>
      </w:r>
      <w:proofErr w:type="spellStart"/>
      <w:r w:rsidRPr="00A9588E">
        <w:t>специфічні</w:t>
      </w:r>
      <w:proofErr w:type="spellEnd"/>
      <w:r w:rsidRPr="00A9588E">
        <w:t xml:space="preserve"> </w:t>
      </w:r>
      <w:proofErr w:type="spellStart"/>
      <w:r w:rsidRPr="00A9588E">
        <w:t>загрози</w:t>
      </w:r>
      <w:proofErr w:type="spellEnd"/>
      <w:r w:rsidRPr="00A9588E">
        <w:t xml:space="preserve">, </w:t>
      </w:r>
      <w:proofErr w:type="spellStart"/>
      <w:r w:rsidRPr="00A9588E">
        <w:t>такі</w:t>
      </w:r>
      <w:proofErr w:type="spellEnd"/>
      <w:r w:rsidRPr="00A9588E">
        <w:t xml:space="preserve"> як:</w:t>
      </w:r>
    </w:p>
    <w:p w14:paraId="728A3CFE" w14:textId="50AC6967" w:rsidR="00C76D71" w:rsidRPr="000103D0" w:rsidRDefault="00C76D71" w:rsidP="00AF4618">
      <w:pPr>
        <w:pStyle w:val="a7"/>
        <w:numPr>
          <w:ilvl w:val="0"/>
          <w:numId w:val="3"/>
        </w:numPr>
        <w:spacing w:after="0" w:line="360" w:lineRule="auto"/>
        <w:ind w:left="0" w:firstLine="709"/>
        <w:jc w:val="both"/>
        <w:rPr>
          <w:rFonts w:ascii="Times New Roman" w:hAnsi="Times New Roman" w:cs="Times New Roman"/>
          <w:sz w:val="28"/>
          <w:szCs w:val="28"/>
        </w:rPr>
      </w:pPr>
      <w:r w:rsidRPr="000103D0">
        <w:rPr>
          <w:rFonts w:ascii="Times New Roman" w:hAnsi="Times New Roman" w:cs="Times New Roman"/>
          <w:sz w:val="28"/>
          <w:szCs w:val="28"/>
        </w:rPr>
        <w:t>Швидкість реалізації загрози:</w:t>
      </w:r>
      <w:r w:rsidR="000103D0" w:rsidRPr="00AF292C">
        <w:rPr>
          <w:rFonts w:ascii="Times New Roman" w:hAnsi="Times New Roman" w:cs="Times New Roman"/>
          <w:sz w:val="28"/>
          <w:szCs w:val="28"/>
          <w:lang w:val="ru-RU"/>
        </w:rPr>
        <w:t xml:space="preserve"> </w:t>
      </w:r>
      <w:r w:rsidRPr="000103D0">
        <w:rPr>
          <w:rFonts w:ascii="Times New Roman" w:hAnsi="Times New Roman" w:cs="Times New Roman"/>
          <w:sz w:val="28"/>
          <w:szCs w:val="28"/>
        </w:rPr>
        <w:t>У разі компрометації + автономний агент виконує шкідливі дії зі швидкістю, що на порядки перевищує можливості людини-оператора.</w:t>
      </w:r>
    </w:p>
    <w:p w14:paraId="4502F31C" w14:textId="4DDFD037" w:rsidR="00C76D71" w:rsidRPr="00AF292C" w:rsidRDefault="00C76D71" w:rsidP="00AF4618">
      <w:pPr>
        <w:pStyle w:val="a7"/>
        <w:numPr>
          <w:ilvl w:val="0"/>
          <w:numId w:val="3"/>
        </w:numPr>
        <w:spacing w:after="0" w:line="360" w:lineRule="auto"/>
        <w:ind w:left="0" w:firstLine="709"/>
        <w:jc w:val="both"/>
        <w:rPr>
          <w:rFonts w:ascii="Times New Roman" w:hAnsi="Times New Roman" w:cs="Times New Roman"/>
          <w:sz w:val="28"/>
          <w:szCs w:val="28"/>
        </w:rPr>
      </w:pPr>
      <w:r w:rsidRPr="000103D0">
        <w:rPr>
          <w:rFonts w:ascii="Times New Roman" w:hAnsi="Times New Roman" w:cs="Times New Roman"/>
          <w:sz w:val="28"/>
          <w:szCs w:val="28"/>
        </w:rPr>
        <w:t xml:space="preserve">Складні вразливості: </w:t>
      </w:r>
      <w:r w:rsidR="000103D0" w:rsidRPr="00AF292C">
        <w:rPr>
          <w:rFonts w:ascii="Times New Roman" w:hAnsi="Times New Roman" w:cs="Times New Roman"/>
          <w:sz w:val="28"/>
          <w:szCs w:val="28"/>
        </w:rPr>
        <w:t xml:space="preserve"> </w:t>
      </w:r>
      <w:r w:rsidRPr="000103D0">
        <w:rPr>
          <w:rFonts w:ascii="Times New Roman" w:hAnsi="Times New Roman" w:cs="Times New Roman"/>
          <w:sz w:val="28"/>
          <w:szCs w:val="28"/>
        </w:rPr>
        <w:t>Поширеними стали атаки через непряме впровадження підказок (</w:t>
      </w:r>
      <w:proofErr w:type="spellStart"/>
      <w:r w:rsidRPr="000103D0">
        <w:rPr>
          <w:rFonts w:ascii="Times New Roman" w:hAnsi="Times New Roman" w:cs="Times New Roman"/>
          <w:sz w:val="28"/>
          <w:szCs w:val="28"/>
        </w:rPr>
        <w:t>indirect</w:t>
      </w:r>
      <w:proofErr w:type="spellEnd"/>
      <w:r w:rsidRPr="000103D0">
        <w:rPr>
          <w:rFonts w:ascii="Times New Roman" w:hAnsi="Times New Roman" w:cs="Times New Roman"/>
          <w:sz w:val="28"/>
          <w:szCs w:val="28"/>
        </w:rPr>
        <w:t xml:space="preserve"> </w:t>
      </w:r>
      <w:proofErr w:type="spellStart"/>
      <w:r w:rsidRPr="000103D0">
        <w:rPr>
          <w:rFonts w:ascii="Times New Roman" w:hAnsi="Times New Roman" w:cs="Times New Roman"/>
          <w:sz w:val="28"/>
          <w:szCs w:val="28"/>
        </w:rPr>
        <w:t>prompt</w:t>
      </w:r>
      <w:proofErr w:type="spellEnd"/>
      <w:r w:rsidRPr="000103D0">
        <w:rPr>
          <w:rFonts w:ascii="Times New Roman" w:hAnsi="Times New Roman" w:cs="Times New Roman"/>
          <w:sz w:val="28"/>
          <w:szCs w:val="28"/>
        </w:rPr>
        <w:t xml:space="preserve"> </w:t>
      </w:r>
      <w:proofErr w:type="spellStart"/>
      <w:r w:rsidRPr="000103D0">
        <w:rPr>
          <w:rFonts w:ascii="Times New Roman" w:hAnsi="Times New Roman" w:cs="Times New Roman"/>
          <w:sz w:val="28"/>
          <w:szCs w:val="28"/>
        </w:rPr>
        <w:t>injection</w:t>
      </w:r>
      <w:proofErr w:type="spellEnd"/>
      <w:r w:rsidRPr="000103D0">
        <w:rPr>
          <w:rFonts w:ascii="Times New Roman" w:hAnsi="Times New Roman" w:cs="Times New Roman"/>
          <w:sz w:val="28"/>
          <w:szCs w:val="28"/>
        </w:rPr>
        <w:t xml:space="preserve">), атаки «без </w:t>
      </w:r>
      <w:proofErr w:type="spellStart"/>
      <w:r w:rsidRPr="000103D0">
        <w:rPr>
          <w:rFonts w:ascii="Times New Roman" w:hAnsi="Times New Roman" w:cs="Times New Roman"/>
          <w:sz w:val="28"/>
          <w:szCs w:val="28"/>
        </w:rPr>
        <w:t>кліків</w:t>
      </w:r>
      <w:proofErr w:type="spellEnd"/>
      <w:r w:rsidRPr="000103D0">
        <w:rPr>
          <w:rFonts w:ascii="Times New Roman" w:hAnsi="Times New Roman" w:cs="Times New Roman"/>
          <w:sz w:val="28"/>
          <w:szCs w:val="28"/>
        </w:rPr>
        <w:t>», несанкціоноване підвищення привілеїв та неконтрольований доступ до конфіденційних баз даних.</w:t>
      </w:r>
      <w:r w:rsidR="000103D0" w:rsidRPr="00AF292C">
        <w:rPr>
          <w:rFonts w:ascii="Times New Roman" w:hAnsi="Times New Roman" w:cs="Times New Roman"/>
          <w:sz w:val="28"/>
          <w:szCs w:val="28"/>
        </w:rPr>
        <w:t xml:space="preserve"> </w:t>
      </w:r>
      <w:r w:rsidR="000103D0" w:rsidRPr="00AF292C">
        <w:t xml:space="preserve"> </w:t>
      </w:r>
    </w:p>
    <w:p w14:paraId="1EE16CBE" w14:textId="4CD39C13" w:rsidR="00C76D71" w:rsidRPr="000103D0" w:rsidRDefault="00C76D71" w:rsidP="00AF4618">
      <w:pPr>
        <w:pStyle w:val="a7"/>
        <w:numPr>
          <w:ilvl w:val="0"/>
          <w:numId w:val="3"/>
        </w:numPr>
        <w:spacing w:after="0" w:line="360" w:lineRule="auto"/>
        <w:ind w:left="0" w:firstLine="709"/>
        <w:jc w:val="both"/>
        <w:rPr>
          <w:rFonts w:ascii="Times New Roman" w:hAnsi="Times New Roman" w:cs="Times New Roman"/>
          <w:sz w:val="28"/>
          <w:szCs w:val="28"/>
        </w:rPr>
      </w:pPr>
      <w:r w:rsidRPr="000103D0">
        <w:rPr>
          <w:rFonts w:ascii="Times New Roman" w:hAnsi="Times New Roman" w:cs="Times New Roman"/>
          <w:sz w:val="28"/>
          <w:szCs w:val="28"/>
        </w:rPr>
        <w:t xml:space="preserve">Криза ідентифікації: </w:t>
      </w:r>
      <w:r w:rsidR="000103D0" w:rsidRPr="00AF292C">
        <w:rPr>
          <w:rFonts w:ascii="Times New Roman" w:hAnsi="Times New Roman" w:cs="Times New Roman"/>
          <w:sz w:val="28"/>
          <w:szCs w:val="28"/>
        </w:rPr>
        <w:t xml:space="preserve"> </w:t>
      </w:r>
      <w:r w:rsidRPr="000103D0">
        <w:rPr>
          <w:rFonts w:ascii="Times New Roman" w:hAnsi="Times New Roman" w:cs="Times New Roman"/>
          <w:sz w:val="28"/>
          <w:szCs w:val="28"/>
        </w:rPr>
        <w:t xml:space="preserve">Різке збільшення кількості «нелюдських особистостей» (машинних акаунтів). ускладнює управління доступом (IAM). Без суворого контролю агенти здатні самостійно створювати </w:t>
      </w:r>
      <w:proofErr w:type="spellStart"/>
      <w:r w:rsidRPr="000103D0">
        <w:rPr>
          <w:rFonts w:ascii="Times New Roman" w:hAnsi="Times New Roman" w:cs="Times New Roman"/>
          <w:sz w:val="28"/>
          <w:szCs w:val="28"/>
        </w:rPr>
        <w:t>суб</w:t>
      </w:r>
      <w:proofErr w:type="spellEnd"/>
      <w:r w:rsidRPr="000103D0">
        <w:rPr>
          <w:rFonts w:ascii="Times New Roman" w:hAnsi="Times New Roman" w:cs="Times New Roman"/>
          <w:sz w:val="28"/>
          <w:szCs w:val="28"/>
        </w:rPr>
        <w:t>-агентів, накопичуючи надмірні права доступу</w:t>
      </w:r>
    </w:p>
    <w:p w14:paraId="28860707" w14:textId="77777777" w:rsidR="000103D0" w:rsidRPr="00A9588E" w:rsidRDefault="000103D0" w:rsidP="004662D6">
      <w:pPr>
        <w:jc w:val="both"/>
      </w:pPr>
    </w:p>
    <w:p w14:paraId="4915771C" w14:textId="77777777" w:rsidR="00C76D71" w:rsidRPr="00A9588E" w:rsidRDefault="00C76D71" w:rsidP="000103D0">
      <w:pPr>
        <w:pStyle w:val="2"/>
        <w:jc w:val="center"/>
        <w:rPr>
          <w:b/>
        </w:rPr>
      </w:pPr>
      <w:bookmarkStart w:id="10" w:name="_Toc219632070"/>
      <w:bookmarkStart w:id="11" w:name="_Toc219710582"/>
      <w:r w:rsidRPr="00A9588E">
        <w:rPr>
          <w:b/>
        </w:rPr>
        <w:t xml:space="preserve">1.2 </w:t>
      </w:r>
      <w:proofErr w:type="spellStart"/>
      <w:r w:rsidRPr="00A9588E">
        <w:rPr>
          <w:b/>
        </w:rPr>
        <w:t>Специфіка</w:t>
      </w:r>
      <w:proofErr w:type="spellEnd"/>
      <w:r w:rsidRPr="00A9588E">
        <w:rPr>
          <w:b/>
        </w:rPr>
        <w:t xml:space="preserve"> </w:t>
      </w:r>
      <w:proofErr w:type="spellStart"/>
      <w:r w:rsidRPr="00A9588E">
        <w:rPr>
          <w:b/>
        </w:rPr>
        <w:t>гібридних</w:t>
      </w:r>
      <w:proofErr w:type="spellEnd"/>
      <w:r w:rsidRPr="00A9588E">
        <w:rPr>
          <w:b/>
        </w:rPr>
        <w:t xml:space="preserve"> </w:t>
      </w:r>
      <w:proofErr w:type="spellStart"/>
      <w:r w:rsidRPr="00A9588E">
        <w:rPr>
          <w:b/>
        </w:rPr>
        <w:t>загроз</w:t>
      </w:r>
      <w:proofErr w:type="spellEnd"/>
      <w:r w:rsidRPr="00A9588E">
        <w:rPr>
          <w:b/>
        </w:rPr>
        <w:t xml:space="preserve"> для </w:t>
      </w:r>
      <w:proofErr w:type="spellStart"/>
      <w:r w:rsidRPr="00A9588E">
        <w:rPr>
          <w:b/>
        </w:rPr>
        <w:t>підприємств</w:t>
      </w:r>
      <w:proofErr w:type="spellEnd"/>
      <w:r w:rsidRPr="00A9588E">
        <w:rPr>
          <w:b/>
        </w:rPr>
        <w:t xml:space="preserve"> </w:t>
      </w:r>
      <w:proofErr w:type="spellStart"/>
      <w:r w:rsidRPr="00A9588E">
        <w:rPr>
          <w:b/>
        </w:rPr>
        <w:t>України</w:t>
      </w:r>
      <w:proofErr w:type="spellEnd"/>
      <w:r w:rsidRPr="00A9588E">
        <w:rPr>
          <w:b/>
        </w:rPr>
        <w:t xml:space="preserve">: </w:t>
      </w:r>
      <w:proofErr w:type="spellStart"/>
      <w:r w:rsidRPr="00A9588E">
        <w:rPr>
          <w:b/>
        </w:rPr>
        <w:t>кібервійни</w:t>
      </w:r>
      <w:proofErr w:type="spellEnd"/>
      <w:r w:rsidRPr="00A9588E">
        <w:rPr>
          <w:b/>
        </w:rPr>
        <w:t xml:space="preserve"> та </w:t>
      </w:r>
      <w:proofErr w:type="spellStart"/>
      <w:r w:rsidRPr="00A9588E">
        <w:rPr>
          <w:b/>
        </w:rPr>
        <w:t>фізична</w:t>
      </w:r>
      <w:proofErr w:type="spellEnd"/>
      <w:r w:rsidRPr="00A9588E">
        <w:rPr>
          <w:b/>
        </w:rPr>
        <w:t xml:space="preserve"> </w:t>
      </w:r>
      <w:proofErr w:type="spellStart"/>
      <w:r w:rsidRPr="00A9588E">
        <w:rPr>
          <w:b/>
        </w:rPr>
        <w:t>деструкція</w:t>
      </w:r>
      <w:bookmarkEnd w:id="10"/>
      <w:bookmarkEnd w:id="11"/>
      <w:proofErr w:type="spellEnd"/>
    </w:p>
    <w:p w14:paraId="57874EF4" w14:textId="77777777" w:rsidR="00C76D71" w:rsidRPr="00A9588E" w:rsidRDefault="00C76D71" w:rsidP="004662D6">
      <w:pPr>
        <w:jc w:val="both"/>
      </w:pPr>
    </w:p>
    <w:p w14:paraId="7CECC20D" w14:textId="77777777" w:rsidR="00C76D71" w:rsidRPr="00432B55" w:rsidRDefault="00C76D71" w:rsidP="000103D0">
      <w:pPr>
        <w:ind w:firstLine="709"/>
        <w:jc w:val="both"/>
        <w:rPr>
          <w:b/>
          <w:i/>
        </w:rPr>
      </w:pPr>
      <w:proofErr w:type="spellStart"/>
      <w:r w:rsidRPr="00432B55">
        <w:rPr>
          <w:b/>
          <w:i/>
        </w:rPr>
        <w:t>Гібридний</w:t>
      </w:r>
      <w:proofErr w:type="spellEnd"/>
      <w:r w:rsidRPr="00432B55">
        <w:rPr>
          <w:b/>
          <w:i/>
        </w:rPr>
        <w:t xml:space="preserve"> характер </w:t>
      </w:r>
      <w:proofErr w:type="spellStart"/>
      <w:r w:rsidRPr="00432B55">
        <w:rPr>
          <w:b/>
          <w:i/>
        </w:rPr>
        <w:t>сучасного</w:t>
      </w:r>
      <w:proofErr w:type="spellEnd"/>
      <w:r w:rsidRPr="00432B55">
        <w:rPr>
          <w:b/>
          <w:i/>
        </w:rPr>
        <w:t xml:space="preserve"> </w:t>
      </w:r>
      <w:proofErr w:type="spellStart"/>
      <w:r w:rsidRPr="00432B55">
        <w:rPr>
          <w:b/>
          <w:i/>
        </w:rPr>
        <w:t>протистояння</w:t>
      </w:r>
      <w:proofErr w:type="spellEnd"/>
    </w:p>
    <w:p w14:paraId="21DD5DA4" w14:textId="77777777" w:rsidR="00C76D71" w:rsidRPr="00A9588E" w:rsidRDefault="00C76D71" w:rsidP="00432B55">
      <w:pPr>
        <w:ind w:firstLine="709"/>
        <w:jc w:val="both"/>
      </w:pPr>
      <w:r w:rsidRPr="00A9588E">
        <w:t xml:space="preserve"> Станом на 2026 </w:t>
      </w:r>
      <w:proofErr w:type="spellStart"/>
      <w:r w:rsidRPr="00A9588E">
        <w:t>рік</w:t>
      </w:r>
      <w:proofErr w:type="spellEnd"/>
      <w:r w:rsidRPr="00A9588E">
        <w:t xml:space="preserve">, ландшафт </w:t>
      </w:r>
      <w:proofErr w:type="spellStart"/>
      <w:r w:rsidRPr="00A9588E">
        <w:t>безпеки</w:t>
      </w:r>
      <w:proofErr w:type="spellEnd"/>
      <w:r w:rsidRPr="00A9588E">
        <w:t xml:space="preserve"> в </w:t>
      </w:r>
      <w:proofErr w:type="spellStart"/>
      <w:r w:rsidRPr="00A9588E">
        <w:t>Україні</w:t>
      </w:r>
      <w:proofErr w:type="spellEnd"/>
      <w:r w:rsidRPr="00A9588E">
        <w:t xml:space="preserve"> </w:t>
      </w:r>
      <w:proofErr w:type="spellStart"/>
      <w:r w:rsidRPr="00A9588E">
        <w:t>визначається</w:t>
      </w:r>
      <w:proofErr w:type="spellEnd"/>
      <w:r w:rsidRPr="00A9588E">
        <w:t xml:space="preserve"> </w:t>
      </w:r>
      <w:proofErr w:type="spellStart"/>
      <w:r w:rsidRPr="00A9588E">
        <w:t>терміном</w:t>
      </w:r>
      <w:proofErr w:type="spellEnd"/>
      <w:r w:rsidRPr="00A9588E">
        <w:t xml:space="preserve"> «</w:t>
      </w:r>
      <w:proofErr w:type="spellStart"/>
      <w:r w:rsidRPr="00A9588E">
        <w:t>кібер-фізична</w:t>
      </w:r>
      <w:proofErr w:type="spellEnd"/>
      <w:r w:rsidRPr="00A9588E">
        <w:t xml:space="preserve"> </w:t>
      </w:r>
      <w:proofErr w:type="spellStart"/>
      <w:r w:rsidRPr="00A9588E">
        <w:t>конвергенція</w:t>
      </w:r>
      <w:proofErr w:type="spellEnd"/>
      <w:r w:rsidRPr="00A9588E">
        <w:t xml:space="preserve">». </w:t>
      </w:r>
      <w:proofErr w:type="spellStart"/>
      <w:r w:rsidRPr="00A9588E">
        <w:t>Це</w:t>
      </w:r>
      <w:proofErr w:type="spellEnd"/>
      <w:r w:rsidRPr="00A9588E">
        <w:t xml:space="preserve"> </w:t>
      </w:r>
      <w:proofErr w:type="spellStart"/>
      <w:r w:rsidRPr="00A9588E">
        <w:t>означає</w:t>
      </w:r>
      <w:proofErr w:type="spellEnd"/>
      <w:r w:rsidRPr="00A9588E">
        <w:t xml:space="preserve">, </w:t>
      </w:r>
      <w:proofErr w:type="spellStart"/>
      <w:r w:rsidRPr="00A9588E">
        <w:t>що</w:t>
      </w:r>
      <w:proofErr w:type="spellEnd"/>
      <w:r w:rsidRPr="00A9588E">
        <w:t xml:space="preserve"> межа </w:t>
      </w:r>
      <w:proofErr w:type="spellStart"/>
      <w:r w:rsidRPr="00A9588E">
        <w:t>між</w:t>
      </w:r>
      <w:proofErr w:type="spellEnd"/>
      <w:r w:rsidRPr="00A9588E">
        <w:t xml:space="preserve"> </w:t>
      </w:r>
      <w:proofErr w:type="spellStart"/>
      <w:r w:rsidRPr="00A9588E">
        <w:t>цифровим</w:t>
      </w:r>
      <w:proofErr w:type="spellEnd"/>
      <w:r w:rsidRPr="00A9588E">
        <w:t xml:space="preserve"> </w:t>
      </w:r>
      <w:proofErr w:type="spellStart"/>
      <w:r w:rsidRPr="00A9588E">
        <w:t>зламом</w:t>
      </w:r>
      <w:proofErr w:type="spellEnd"/>
      <w:r w:rsidRPr="00A9588E">
        <w:t xml:space="preserve"> і </w:t>
      </w:r>
      <w:proofErr w:type="spellStart"/>
      <w:r w:rsidRPr="00A9588E">
        <w:t>фізичним</w:t>
      </w:r>
      <w:proofErr w:type="spellEnd"/>
      <w:r w:rsidRPr="00A9588E">
        <w:t xml:space="preserve"> </w:t>
      </w:r>
      <w:proofErr w:type="spellStart"/>
      <w:r w:rsidRPr="00A9588E">
        <w:t>руйнуванням</w:t>
      </w:r>
      <w:proofErr w:type="spellEnd"/>
      <w:r w:rsidRPr="00A9588E">
        <w:t xml:space="preserve"> </w:t>
      </w:r>
      <w:proofErr w:type="spellStart"/>
      <w:r w:rsidRPr="00A9588E">
        <w:t>фактично</w:t>
      </w:r>
      <w:proofErr w:type="spellEnd"/>
      <w:r w:rsidRPr="00A9588E">
        <w:t xml:space="preserve"> </w:t>
      </w:r>
      <w:proofErr w:type="spellStart"/>
      <w:r w:rsidRPr="00A9588E">
        <w:t>зникла</w:t>
      </w:r>
      <w:proofErr w:type="spellEnd"/>
      <w:r w:rsidRPr="00A9588E">
        <w:t xml:space="preserve">. </w:t>
      </w:r>
      <w:proofErr w:type="spellStart"/>
      <w:r w:rsidRPr="00A9588E">
        <w:t>Гібридна</w:t>
      </w:r>
      <w:proofErr w:type="spellEnd"/>
      <w:r w:rsidRPr="00A9588E">
        <w:t xml:space="preserve"> </w:t>
      </w:r>
      <w:proofErr w:type="spellStart"/>
      <w:r w:rsidRPr="00A9588E">
        <w:t>війна</w:t>
      </w:r>
      <w:proofErr w:type="spellEnd"/>
      <w:r w:rsidRPr="00A9588E">
        <w:t xml:space="preserve"> </w:t>
      </w:r>
      <w:proofErr w:type="spellStart"/>
      <w:r w:rsidRPr="00A9588E">
        <w:t>передбачає</w:t>
      </w:r>
      <w:proofErr w:type="spellEnd"/>
      <w:r w:rsidRPr="00A9588E">
        <w:t xml:space="preserve"> </w:t>
      </w:r>
      <w:proofErr w:type="spellStart"/>
      <w:r w:rsidRPr="00A9588E">
        <w:t>використання</w:t>
      </w:r>
      <w:proofErr w:type="spellEnd"/>
      <w:r w:rsidRPr="00A9588E">
        <w:t xml:space="preserve"> </w:t>
      </w:r>
      <w:proofErr w:type="spellStart"/>
      <w:r w:rsidRPr="00A9588E">
        <w:t>кібератак</w:t>
      </w:r>
      <w:proofErr w:type="spellEnd"/>
      <w:r w:rsidRPr="00A9588E">
        <w:t xml:space="preserve"> як </w:t>
      </w:r>
      <w:proofErr w:type="spellStart"/>
      <w:r w:rsidRPr="00A9588E">
        <w:t>засобу</w:t>
      </w:r>
      <w:proofErr w:type="spellEnd"/>
      <w:r w:rsidRPr="00A9588E">
        <w:t xml:space="preserve"> </w:t>
      </w:r>
      <w:proofErr w:type="spellStart"/>
      <w:r w:rsidRPr="00A9588E">
        <w:t>підготовки</w:t>
      </w:r>
      <w:proofErr w:type="spellEnd"/>
      <w:r w:rsidRPr="00A9588E">
        <w:t xml:space="preserve"> </w:t>
      </w:r>
      <w:proofErr w:type="spellStart"/>
      <w:r w:rsidRPr="00A9588E">
        <w:t>або</w:t>
      </w:r>
      <w:proofErr w:type="spellEnd"/>
      <w:r w:rsidRPr="00A9588E">
        <w:t xml:space="preserve"> </w:t>
      </w:r>
      <w:proofErr w:type="spellStart"/>
      <w:r w:rsidRPr="00A9588E">
        <w:t>посилення</w:t>
      </w:r>
      <w:proofErr w:type="spellEnd"/>
      <w:r w:rsidRPr="00A9588E">
        <w:t xml:space="preserve"> </w:t>
      </w:r>
      <w:proofErr w:type="spellStart"/>
      <w:r w:rsidRPr="00A9588E">
        <w:t>кінетичних</w:t>
      </w:r>
      <w:proofErr w:type="spellEnd"/>
      <w:r w:rsidRPr="00A9588E">
        <w:t xml:space="preserve"> </w:t>
      </w:r>
      <w:proofErr w:type="spellStart"/>
      <w:r w:rsidRPr="00A9588E">
        <w:t>ударів</w:t>
      </w:r>
      <w:proofErr w:type="spellEnd"/>
      <w:r w:rsidRPr="00A9588E">
        <w:t xml:space="preserve">. Для </w:t>
      </w:r>
      <w:proofErr w:type="spellStart"/>
      <w:r w:rsidRPr="00A9588E">
        <w:t>вітчизняних</w:t>
      </w:r>
      <w:proofErr w:type="spellEnd"/>
      <w:r w:rsidRPr="00A9588E">
        <w:t xml:space="preserve"> </w:t>
      </w:r>
      <w:proofErr w:type="spellStart"/>
      <w:r w:rsidRPr="00A9588E">
        <w:t>підприємств</w:t>
      </w:r>
      <w:proofErr w:type="spellEnd"/>
      <w:r w:rsidRPr="00A9588E">
        <w:t xml:space="preserve"> </w:t>
      </w:r>
      <w:proofErr w:type="spellStart"/>
      <w:r w:rsidRPr="00A9588E">
        <w:t>це</w:t>
      </w:r>
      <w:proofErr w:type="spellEnd"/>
      <w:r w:rsidRPr="00A9588E">
        <w:t xml:space="preserve"> </w:t>
      </w:r>
      <w:proofErr w:type="spellStart"/>
      <w:r w:rsidRPr="00A9588E">
        <w:t>означає</w:t>
      </w:r>
      <w:proofErr w:type="spellEnd"/>
      <w:r w:rsidRPr="00A9588E">
        <w:t xml:space="preserve"> </w:t>
      </w:r>
      <w:proofErr w:type="spellStart"/>
      <w:r w:rsidRPr="00A9588E">
        <w:t>необхідність</w:t>
      </w:r>
      <w:proofErr w:type="spellEnd"/>
      <w:r w:rsidRPr="00A9588E">
        <w:t xml:space="preserve"> </w:t>
      </w:r>
      <w:proofErr w:type="spellStart"/>
      <w:r w:rsidRPr="00A9588E">
        <w:t>протидіяти</w:t>
      </w:r>
      <w:proofErr w:type="spellEnd"/>
      <w:r w:rsidRPr="00A9588E">
        <w:t xml:space="preserve"> не просто </w:t>
      </w:r>
      <w:proofErr w:type="spellStart"/>
      <w:r w:rsidRPr="00A9588E">
        <w:t>вірусам</w:t>
      </w:r>
      <w:proofErr w:type="spellEnd"/>
      <w:r w:rsidRPr="00A9588E">
        <w:t xml:space="preserve">, а </w:t>
      </w:r>
      <w:proofErr w:type="spellStart"/>
      <w:r w:rsidRPr="00A9588E">
        <w:t>скоординованим</w:t>
      </w:r>
      <w:proofErr w:type="spellEnd"/>
      <w:r w:rsidRPr="00A9588E">
        <w:t xml:space="preserve"> </w:t>
      </w:r>
      <w:proofErr w:type="spellStart"/>
      <w:r w:rsidRPr="00A9588E">
        <w:t>кампаніям</w:t>
      </w:r>
      <w:proofErr w:type="spellEnd"/>
      <w:r w:rsidRPr="00A9588E">
        <w:t xml:space="preserve">, де </w:t>
      </w:r>
      <w:proofErr w:type="spellStart"/>
      <w:r w:rsidRPr="00A9588E">
        <w:t>задіяні</w:t>
      </w:r>
      <w:proofErr w:type="spellEnd"/>
      <w:r w:rsidRPr="00A9588E">
        <w:t xml:space="preserve"> </w:t>
      </w:r>
      <w:proofErr w:type="spellStart"/>
      <w:r w:rsidRPr="00A9588E">
        <w:t>державні</w:t>
      </w:r>
      <w:proofErr w:type="spellEnd"/>
      <w:r w:rsidRPr="00A9588E">
        <w:t xml:space="preserve"> </w:t>
      </w:r>
      <w:proofErr w:type="spellStart"/>
      <w:r w:rsidRPr="00A9588E">
        <w:t>ресурси</w:t>
      </w:r>
      <w:proofErr w:type="spellEnd"/>
      <w:r w:rsidRPr="00A9588E">
        <w:t xml:space="preserve"> </w:t>
      </w:r>
      <w:proofErr w:type="spellStart"/>
      <w:r w:rsidRPr="00A9588E">
        <w:t>агресора</w:t>
      </w:r>
      <w:proofErr w:type="spellEnd"/>
      <w:r w:rsidRPr="00A9588E">
        <w:t xml:space="preserve">, </w:t>
      </w:r>
      <w:proofErr w:type="spellStart"/>
      <w:r w:rsidRPr="00A9588E">
        <w:t>розвідка</w:t>
      </w:r>
      <w:proofErr w:type="spellEnd"/>
      <w:r w:rsidRPr="00A9588E">
        <w:t xml:space="preserve"> та </w:t>
      </w:r>
      <w:proofErr w:type="spellStart"/>
      <w:r w:rsidRPr="00A9588E">
        <w:t>спеціалізовані</w:t>
      </w:r>
      <w:proofErr w:type="spellEnd"/>
      <w:r w:rsidRPr="00A9588E">
        <w:t xml:space="preserve"> </w:t>
      </w:r>
      <w:proofErr w:type="spellStart"/>
      <w:r w:rsidRPr="00A9588E">
        <w:t>військові</w:t>
      </w:r>
      <w:proofErr w:type="spellEnd"/>
      <w:r w:rsidRPr="00A9588E">
        <w:t xml:space="preserve"> </w:t>
      </w:r>
      <w:proofErr w:type="spellStart"/>
      <w:r w:rsidRPr="00A9588E">
        <w:t>підрозділи</w:t>
      </w:r>
      <w:proofErr w:type="spellEnd"/>
      <w:r w:rsidRPr="00A9588E">
        <w:t xml:space="preserve"> </w:t>
      </w:r>
      <w:proofErr w:type="spellStart"/>
      <w:r w:rsidRPr="00A9588E">
        <w:t>інформаційних</w:t>
      </w:r>
      <w:proofErr w:type="spellEnd"/>
      <w:r w:rsidRPr="00A9588E">
        <w:t xml:space="preserve"> </w:t>
      </w:r>
      <w:proofErr w:type="spellStart"/>
      <w:r w:rsidRPr="00A9588E">
        <w:t>операцій</w:t>
      </w:r>
      <w:proofErr w:type="spellEnd"/>
      <w:r w:rsidRPr="00A9588E">
        <w:t>.</w:t>
      </w:r>
    </w:p>
    <w:p w14:paraId="445E2C3A" w14:textId="77777777" w:rsidR="00C76D71" w:rsidRPr="00A9588E" w:rsidRDefault="00C76D71" w:rsidP="00EA6350">
      <w:pPr>
        <w:ind w:firstLine="709"/>
        <w:jc w:val="both"/>
      </w:pPr>
      <w:r w:rsidRPr="00A9588E">
        <w:lastRenderedPageBreak/>
        <w:t xml:space="preserve">Основною </w:t>
      </w:r>
      <w:proofErr w:type="spellStart"/>
      <w:r w:rsidRPr="00A9588E">
        <w:t>особливістю</w:t>
      </w:r>
      <w:proofErr w:type="spellEnd"/>
      <w:r w:rsidRPr="00A9588E">
        <w:t xml:space="preserve"> таких </w:t>
      </w:r>
      <w:proofErr w:type="spellStart"/>
      <w:r w:rsidRPr="00A9588E">
        <w:t>загроз</w:t>
      </w:r>
      <w:proofErr w:type="spellEnd"/>
      <w:r w:rsidRPr="00A9588E">
        <w:t xml:space="preserve"> у 2026 </w:t>
      </w:r>
      <w:proofErr w:type="spellStart"/>
      <w:r w:rsidRPr="00A9588E">
        <w:t>році</w:t>
      </w:r>
      <w:proofErr w:type="spellEnd"/>
      <w:r w:rsidRPr="00A9588E">
        <w:t xml:space="preserve"> є </w:t>
      </w:r>
      <w:proofErr w:type="spellStart"/>
      <w:r w:rsidRPr="00A9588E">
        <w:t>їхня</w:t>
      </w:r>
      <w:proofErr w:type="spellEnd"/>
      <w:r w:rsidRPr="00A9588E">
        <w:t xml:space="preserve"> </w:t>
      </w:r>
      <w:proofErr w:type="spellStart"/>
      <w:r w:rsidRPr="00A9588E">
        <w:t>багатовекторність</w:t>
      </w:r>
      <w:proofErr w:type="spellEnd"/>
      <w:r w:rsidRPr="00A9588E">
        <w:t xml:space="preserve">. Атака </w:t>
      </w:r>
      <w:proofErr w:type="spellStart"/>
      <w:r w:rsidRPr="00A9588E">
        <w:t>може</w:t>
      </w:r>
      <w:proofErr w:type="spellEnd"/>
      <w:r w:rsidRPr="00A9588E">
        <w:t xml:space="preserve"> </w:t>
      </w:r>
      <w:proofErr w:type="spellStart"/>
      <w:r w:rsidRPr="00A9588E">
        <w:t>починатися</w:t>
      </w:r>
      <w:proofErr w:type="spellEnd"/>
      <w:r w:rsidRPr="00A9588E">
        <w:t xml:space="preserve"> з </w:t>
      </w:r>
      <w:proofErr w:type="spellStart"/>
      <w:r w:rsidRPr="00A9588E">
        <w:t>дезінформації</w:t>
      </w:r>
      <w:proofErr w:type="spellEnd"/>
      <w:r w:rsidRPr="00A9588E">
        <w:t xml:space="preserve"> в </w:t>
      </w:r>
      <w:proofErr w:type="spellStart"/>
      <w:r w:rsidRPr="00A9588E">
        <w:t>соціальних</w:t>
      </w:r>
      <w:proofErr w:type="spellEnd"/>
      <w:r w:rsidRPr="00A9588E">
        <w:t xml:space="preserve"> мережах, </w:t>
      </w:r>
      <w:proofErr w:type="spellStart"/>
      <w:r w:rsidRPr="00A9588E">
        <w:t>продовжуватися</w:t>
      </w:r>
      <w:proofErr w:type="spellEnd"/>
      <w:r w:rsidRPr="00A9588E">
        <w:t xml:space="preserve"> </w:t>
      </w:r>
      <w:proofErr w:type="spellStart"/>
      <w:r w:rsidRPr="00A9588E">
        <w:t>фішинговою</w:t>
      </w:r>
      <w:proofErr w:type="spellEnd"/>
      <w:r w:rsidRPr="00A9588E">
        <w:t xml:space="preserve"> </w:t>
      </w:r>
      <w:proofErr w:type="spellStart"/>
      <w:r w:rsidRPr="00A9588E">
        <w:t>розсилкою</w:t>
      </w:r>
      <w:proofErr w:type="spellEnd"/>
      <w:r w:rsidRPr="00A9588E">
        <w:t xml:space="preserve"> і </w:t>
      </w:r>
      <w:proofErr w:type="spellStart"/>
      <w:r w:rsidRPr="00A9588E">
        <w:t>закінчуватися</w:t>
      </w:r>
      <w:proofErr w:type="spellEnd"/>
      <w:r w:rsidRPr="00A9588E">
        <w:t xml:space="preserve"> </w:t>
      </w:r>
      <w:proofErr w:type="spellStart"/>
      <w:r w:rsidRPr="00A9588E">
        <w:t>повною</w:t>
      </w:r>
      <w:proofErr w:type="spellEnd"/>
      <w:r w:rsidRPr="00A9588E">
        <w:t xml:space="preserve"> </w:t>
      </w:r>
      <w:proofErr w:type="spellStart"/>
      <w:r w:rsidRPr="00A9588E">
        <w:t>зупинкою</w:t>
      </w:r>
      <w:proofErr w:type="spellEnd"/>
      <w:r w:rsidRPr="00A9588E">
        <w:t xml:space="preserve"> </w:t>
      </w:r>
      <w:proofErr w:type="spellStart"/>
      <w:r w:rsidRPr="00A9588E">
        <w:t>технологічного</w:t>
      </w:r>
      <w:proofErr w:type="spellEnd"/>
      <w:r w:rsidRPr="00A9588E">
        <w:t xml:space="preserve"> циклу </w:t>
      </w:r>
      <w:proofErr w:type="spellStart"/>
      <w:r w:rsidRPr="00A9588E">
        <w:t>підприємства</w:t>
      </w:r>
      <w:proofErr w:type="spellEnd"/>
      <w:r w:rsidRPr="00A9588E">
        <w:t xml:space="preserve"> в момент, коли </w:t>
      </w:r>
      <w:proofErr w:type="spellStart"/>
      <w:r w:rsidRPr="00A9588E">
        <w:t>воно</w:t>
      </w:r>
      <w:proofErr w:type="spellEnd"/>
      <w:r w:rsidRPr="00A9588E">
        <w:t xml:space="preserve"> </w:t>
      </w:r>
      <w:proofErr w:type="spellStart"/>
      <w:r w:rsidRPr="00A9588E">
        <w:t>найбільш</w:t>
      </w:r>
      <w:proofErr w:type="spellEnd"/>
      <w:r w:rsidRPr="00A9588E">
        <w:t xml:space="preserve"> </w:t>
      </w:r>
      <w:proofErr w:type="spellStart"/>
      <w:r w:rsidRPr="00A9588E">
        <w:t>вразливе</w:t>
      </w:r>
      <w:proofErr w:type="spellEnd"/>
      <w:r w:rsidRPr="00A9588E">
        <w:t xml:space="preserve"> (</w:t>
      </w:r>
      <w:proofErr w:type="spellStart"/>
      <w:r w:rsidRPr="00A9588E">
        <w:t>наприклад</w:t>
      </w:r>
      <w:proofErr w:type="spellEnd"/>
      <w:r w:rsidRPr="00A9588E">
        <w:t xml:space="preserve">, </w:t>
      </w:r>
      <w:proofErr w:type="spellStart"/>
      <w:r w:rsidRPr="00A9588E">
        <w:t>під</w:t>
      </w:r>
      <w:proofErr w:type="spellEnd"/>
      <w:r w:rsidRPr="00A9588E">
        <w:t xml:space="preserve"> час </w:t>
      </w:r>
      <w:proofErr w:type="spellStart"/>
      <w:r w:rsidRPr="00A9588E">
        <w:t>масованих</w:t>
      </w:r>
      <w:proofErr w:type="spellEnd"/>
      <w:r w:rsidRPr="00A9588E">
        <w:t xml:space="preserve"> </w:t>
      </w:r>
      <w:proofErr w:type="spellStart"/>
      <w:r w:rsidRPr="00A9588E">
        <w:t>обстрілів</w:t>
      </w:r>
      <w:proofErr w:type="spellEnd"/>
      <w:r w:rsidRPr="00A9588E">
        <w:t xml:space="preserve"> </w:t>
      </w:r>
      <w:proofErr w:type="spellStart"/>
      <w:r w:rsidRPr="00A9588E">
        <w:t>енергетичної</w:t>
      </w:r>
      <w:proofErr w:type="spellEnd"/>
      <w:r w:rsidRPr="00A9588E">
        <w:t xml:space="preserve"> </w:t>
      </w:r>
      <w:proofErr w:type="spellStart"/>
      <w:r w:rsidRPr="00A9588E">
        <w:t>інфраструктури</w:t>
      </w:r>
      <w:proofErr w:type="spellEnd"/>
      <w:r w:rsidRPr="00A9588E">
        <w:t>).</w:t>
      </w:r>
    </w:p>
    <w:p w14:paraId="6BD38A21" w14:textId="79642486" w:rsidR="00C76D71" w:rsidRPr="000103D0" w:rsidRDefault="00C76D71" w:rsidP="000103D0">
      <w:pPr>
        <w:ind w:firstLine="709"/>
        <w:jc w:val="both"/>
        <w:rPr>
          <w:b/>
          <w:i/>
          <w:lang w:val="uk-UA"/>
        </w:rPr>
      </w:pPr>
      <w:proofErr w:type="spellStart"/>
      <w:r w:rsidRPr="00432B55">
        <w:rPr>
          <w:b/>
          <w:i/>
        </w:rPr>
        <w:t>Аналіз</w:t>
      </w:r>
      <w:proofErr w:type="spellEnd"/>
      <w:r w:rsidRPr="00432B55">
        <w:rPr>
          <w:b/>
          <w:i/>
        </w:rPr>
        <w:t xml:space="preserve"> </w:t>
      </w:r>
      <w:proofErr w:type="spellStart"/>
      <w:r w:rsidRPr="00432B55">
        <w:rPr>
          <w:b/>
          <w:i/>
        </w:rPr>
        <w:t>цілеспрямованих</w:t>
      </w:r>
      <w:proofErr w:type="spellEnd"/>
      <w:r w:rsidRPr="00432B55">
        <w:rPr>
          <w:b/>
          <w:i/>
        </w:rPr>
        <w:t xml:space="preserve"> атак (APT): Кейс </w:t>
      </w:r>
      <w:proofErr w:type="spellStart"/>
      <w:r w:rsidRPr="00432B55">
        <w:rPr>
          <w:b/>
          <w:i/>
        </w:rPr>
        <w:t>угруповання</w:t>
      </w:r>
      <w:proofErr w:type="spellEnd"/>
      <w:r w:rsidRPr="00432B55">
        <w:rPr>
          <w:b/>
          <w:i/>
        </w:rPr>
        <w:t xml:space="preserve"> UAC-0001 (APT28)</w:t>
      </w:r>
      <w:r w:rsidR="000103D0">
        <w:rPr>
          <w:b/>
          <w:i/>
          <w:lang w:val="uk-UA"/>
        </w:rPr>
        <w:t>.</w:t>
      </w:r>
    </w:p>
    <w:p w14:paraId="2D6704C2" w14:textId="77777777" w:rsidR="00C76D71" w:rsidRPr="00A9588E" w:rsidRDefault="00C76D71" w:rsidP="00432B55">
      <w:pPr>
        <w:ind w:firstLine="709"/>
        <w:jc w:val="both"/>
      </w:pPr>
      <w:r w:rsidRPr="00A9588E">
        <w:t xml:space="preserve">Для </w:t>
      </w:r>
      <w:proofErr w:type="spellStart"/>
      <w:r w:rsidRPr="00A9588E">
        <w:t>розуміння</w:t>
      </w:r>
      <w:proofErr w:type="spellEnd"/>
      <w:r w:rsidRPr="00A9588E">
        <w:t xml:space="preserve"> </w:t>
      </w:r>
      <w:proofErr w:type="spellStart"/>
      <w:r w:rsidRPr="00A9588E">
        <w:t>глибини</w:t>
      </w:r>
      <w:proofErr w:type="spellEnd"/>
      <w:r w:rsidRPr="00A9588E">
        <w:t xml:space="preserve"> </w:t>
      </w:r>
      <w:proofErr w:type="spellStart"/>
      <w:r w:rsidRPr="00A9588E">
        <w:t>проблеми</w:t>
      </w:r>
      <w:proofErr w:type="spellEnd"/>
      <w:r w:rsidRPr="00A9588E">
        <w:t xml:space="preserve"> </w:t>
      </w:r>
      <w:proofErr w:type="spellStart"/>
      <w:r w:rsidRPr="00A9588E">
        <w:t>варто</w:t>
      </w:r>
      <w:proofErr w:type="spellEnd"/>
      <w:r w:rsidRPr="00A9588E">
        <w:t xml:space="preserve"> </w:t>
      </w:r>
      <w:proofErr w:type="spellStart"/>
      <w:r w:rsidRPr="00A9588E">
        <w:t>проаналізувати</w:t>
      </w:r>
      <w:proofErr w:type="spellEnd"/>
      <w:r w:rsidRPr="00A9588E">
        <w:t xml:space="preserve"> </w:t>
      </w:r>
      <w:proofErr w:type="spellStart"/>
      <w:r w:rsidRPr="00A9588E">
        <w:t>активність</w:t>
      </w:r>
      <w:proofErr w:type="spellEnd"/>
      <w:r w:rsidRPr="00A9588E">
        <w:t xml:space="preserve"> </w:t>
      </w:r>
      <w:proofErr w:type="spellStart"/>
      <w:r w:rsidRPr="00A9588E">
        <w:t>угруповання</w:t>
      </w:r>
      <w:proofErr w:type="spellEnd"/>
      <w:r w:rsidRPr="00A9588E">
        <w:t xml:space="preserve"> UAC-0001, </w:t>
      </w:r>
      <w:proofErr w:type="spellStart"/>
      <w:r w:rsidRPr="00A9588E">
        <w:t>відомого</w:t>
      </w:r>
      <w:proofErr w:type="spellEnd"/>
      <w:r w:rsidRPr="00A9588E">
        <w:t xml:space="preserve"> як APT28. Дана </w:t>
      </w:r>
      <w:proofErr w:type="spellStart"/>
      <w:r w:rsidRPr="00A9588E">
        <w:t>група</w:t>
      </w:r>
      <w:proofErr w:type="spellEnd"/>
      <w:r w:rsidRPr="00A9588E">
        <w:t xml:space="preserve"> </w:t>
      </w:r>
      <w:proofErr w:type="spellStart"/>
      <w:r w:rsidRPr="00A9588E">
        <w:t>спеціалізується</w:t>
      </w:r>
      <w:proofErr w:type="spellEnd"/>
      <w:r w:rsidRPr="00A9588E">
        <w:t xml:space="preserve"> на </w:t>
      </w:r>
      <w:proofErr w:type="spellStart"/>
      <w:r w:rsidRPr="00A9588E">
        <w:t>проникненні</w:t>
      </w:r>
      <w:proofErr w:type="spellEnd"/>
      <w:r w:rsidRPr="00A9588E">
        <w:t xml:space="preserve"> в </w:t>
      </w:r>
      <w:proofErr w:type="spellStart"/>
      <w:r w:rsidRPr="00A9588E">
        <w:t>мережі</w:t>
      </w:r>
      <w:proofErr w:type="spellEnd"/>
      <w:r w:rsidRPr="00A9588E">
        <w:t xml:space="preserve"> </w:t>
      </w:r>
      <w:proofErr w:type="spellStart"/>
      <w:r w:rsidRPr="00A9588E">
        <w:t>державних</w:t>
      </w:r>
      <w:proofErr w:type="spellEnd"/>
      <w:r w:rsidRPr="00A9588E">
        <w:t xml:space="preserve"> </w:t>
      </w:r>
      <w:proofErr w:type="spellStart"/>
      <w:r w:rsidRPr="00A9588E">
        <w:t>органів</w:t>
      </w:r>
      <w:proofErr w:type="spellEnd"/>
      <w:r w:rsidRPr="00A9588E">
        <w:t xml:space="preserve"> та </w:t>
      </w:r>
      <w:proofErr w:type="spellStart"/>
      <w:r w:rsidRPr="00A9588E">
        <w:t>об'єктів</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w:t>
      </w:r>
      <w:proofErr w:type="spellStart"/>
      <w:r w:rsidRPr="00A9588E">
        <w:t>України</w:t>
      </w:r>
      <w:proofErr w:type="spellEnd"/>
      <w:r w:rsidRPr="00A9588E">
        <w:t xml:space="preserve">. </w:t>
      </w:r>
      <w:proofErr w:type="spellStart"/>
      <w:r w:rsidRPr="00A9588E">
        <w:t>Досвід</w:t>
      </w:r>
      <w:proofErr w:type="spellEnd"/>
      <w:r w:rsidRPr="00A9588E">
        <w:t xml:space="preserve"> 2024–2026 </w:t>
      </w:r>
      <w:proofErr w:type="spellStart"/>
      <w:r w:rsidRPr="00A9588E">
        <w:t>років</w:t>
      </w:r>
      <w:proofErr w:type="spellEnd"/>
      <w:r w:rsidRPr="00A9588E">
        <w:t xml:space="preserve"> </w:t>
      </w:r>
      <w:proofErr w:type="spellStart"/>
      <w:r w:rsidRPr="00A9588E">
        <w:t>показує</w:t>
      </w:r>
      <w:proofErr w:type="spellEnd"/>
      <w:r w:rsidRPr="00A9588E">
        <w:t xml:space="preserve">, </w:t>
      </w:r>
      <w:proofErr w:type="spellStart"/>
      <w:r w:rsidRPr="00A9588E">
        <w:t>що</w:t>
      </w:r>
      <w:proofErr w:type="spellEnd"/>
      <w:r w:rsidRPr="00A9588E">
        <w:t xml:space="preserve"> </w:t>
      </w:r>
      <w:proofErr w:type="spellStart"/>
      <w:r w:rsidRPr="00A9588E">
        <w:t>зловмисники</w:t>
      </w:r>
      <w:proofErr w:type="spellEnd"/>
      <w:r w:rsidRPr="00A9588E">
        <w:t xml:space="preserve"> </w:t>
      </w:r>
      <w:proofErr w:type="spellStart"/>
      <w:r w:rsidRPr="00A9588E">
        <w:t>відмовилися</w:t>
      </w:r>
      <w:proofErr w:type="spellEnd"/>
      <w:r w:rsidRPr="00A9588E">
        <w:t xml:space="preserve"> </w:t>
      </w:r>
      <w:proofErr w:type="spellStart"/>
      <w:r w:rsidRPr="00A9588E">
        <w:t>від</w:t>
      </w:r>
      <w:proofErr w:type="spellEnd"/>
      <w:r w:rsidRPr="00A9588E">
        <w:t xml:space="preserve"> «</w:t>
      </w:r>
      <w:proofErr w:type="spellStart"/>
      <w:r w:rsidRPr="00A9588E">
        <w:t>шумних</w:t>
      </w:r>
      <w:proofErr w:type="spellEnd"/>
      <w:r w:rsidRPr="00A9588E">
        <w:t xml:space="preserve">» атак на </w:t>
      </w:r>
      <w:proofErr w:type="spellStart"/>
      <w:r w:rsidRPr="00A9588E">
        <w:t>користь</w:t>
      </w:r>
      <w:proofErr w:type="spellEnd"/>
      <w:r w:rsidRPr="00A9588E">
        <w:t xml:space="preserve"> </w:t>
      </w:r>
      <w:proofErr w:type="spellStart"/>
      <w:r w:rsidRPr="00A9588E">
        <w:t>методів</w:t>
      </w:r>
      <w:proofErr w:type="spellEnd"/>
      <w:r w:rsidRPr="00A9588E">
        <w:t xml:space="preserve"> </w:t>
      </w:r>
      <w:proofErr w:type="spellStart"/>
      <w:r w:rsidRPr="00A9588E">
        <w:t>тривалої</w:t>
      </w:r>
      <w:proofErr w:type="spellEnd"/>
      <w:r w:rsidRPr="00A9588E">
        <w:t xml:space="preserve"> </w:t>
      </w:r>
      <w:proofErr w:type="spellStart"/>
      <w:r w:rsidRPr="00A9588E">
        <w:t>прихованої</w:t>
      </w:r>
      <w:proofErr w:type="spellEnd"/>
      <w:r w:rsidRPr="00A9588E">
        <w:t xml:space="preserve"> </w:t>
      </w:r>
      <w:proofErr w:type="spellStart"/>
      <w:r w:rsidRPr="00A9588E">
        <w:t>присутності</w:t>
      </w:r>
      <w:proofErr w:type="spellEnd"/>
      <w:r w:rsidRPr="00A9588E">
        <w:t>.</w:t>
      </w:r>
    </w:p>
    <w:p w14:paraId="642E4830" w14:textId="77D8496F" w:rsidR="00C76D71" w:rsidRPr="000103D0" w:rsidRDefault="00C76D71" w:rsidP="00432B55">
      <w:pPr>
        <w:ind w:firstLine="709"/>
        <w:jc w:val="both"/>
        <w:rPr>
          <w:lang w:val="uk-UA"/>
        </w:rPr>
      </w:pPr>
      <w:proofErr w:type="spellStart"/>
      <w:r w:rsidRPr="00A9588E">
        <w:t>Застосування</w:t>
      </w:r>
      <w:proofErr w:type="spellEnd"/>
      <w:r w:rsidRPr="00A9588E">
        <w:t xml:space="preserve"> </w:t>
      </w:r>
      <w:proofErr w:type="spellStart"/>
      <w:r w:rsidRPr="00A9588E">
        <w:t>інструментарію</w:t>
      </w:r>
      <w:proofErr w:type="spellEnd"/>
      <w:r w:rsidRPr="00A9588E">
        <w:t xml:space="preserve"> BEARDSHELL та фреймворку COVENANT стало </w:t>
      </w:r>
      <w:proofErr w:type="spellStart"/>
      <w:r w:rsidRPr="00A9588E">
        <w:t>класичним</w:t>
      </w:r>
      <w:proofErr w:type="spellEnd"/>
      <w:r w:rsidRPr="00A9588E">
        <w:t xml:space="preserve"> прикладом </w:t>
      </w:r>
      <w:proofErr w:type="spellStart"/>
      <w:r w:rsidRPr="00A9588E">
        <w:t>такої</w:t>
      </w:r>
      <w:proofErr w:type="spellEnd"/>
      <w:r w:rsidRPr="00A9588E">
        <w:t xml:space="preserve"> </w:t>
      </w:r>
      <w:proofErr w:type="spellStart"/>
      <w:r w:rsidRPr="00A9588E">
        <w:t>стратегії</w:t>
      </w:r>
      <w:proofErr w:type="spellEnd"/>
      <w:r w:rsidR="000103D0">
        <w:rPr>
          <w:lang w:val="uk-UA"/>
        </w:rPr>
        <w:t>:</w:t>
      </w:r>
    </w:p>
    <w:p w14:paraId="5E943EBD" w14:textId="78D2BAD4" w:rsidR="00C76D71" w:rsidRPr="000103D0" w:rsidRDefault="00C76D71" w:rsidP="00AF4618">
      <w:pPr>
        <w:pStyle w:val="a7"/>
        <w:numPr>
          <w:ilvl w:val="0"/>
          <w:numId w:val="4"/>
        </w:numPr>
        <w:spacing w:after="0" w:line="360" w:lineRule="auto"/>
        <w:ind w:left="0" w:firstLine="709"/>
        <w:jc w:val="both"/>
        <w:rPr>
          <w:rFonts w:ascii="Times New Roman" w:hAnsi="Times New Roman" w:cs="Times New Roman"/>
          <w:sz w:val="28"/>
          <w:szCs w:val="28"/>
        </w:rPr>
      </w:pPr>
      <w:r w:rsidRPr="000103D0">
        <w:rPr>
          <w:rFonts w:ascii="Times New Roman" w:hAnsi="Times New Roman" w:cs="Times New Roman"/>
          <w:sz w:val="28"/>
          <w:szCs w:val="28"/>
        </w:rPr>
        <w:t>BEARDSHELL — це шкідливе ПЗ, що виконує роль «</w:t>
      </w:r>
      <w:proofErr w:type="spellStart"/>
      <w:r w:rsidRPr="000103D0">
        <w:rPr>
          <w:rFonts w:ascii="Times New Roman" w:hAnsi="Times New Roman" w:cs="Times New Roman"/>
          <w:sz w:val="28"/>
          <w:szCs w:val="28"/>
        </w:rPr>
        <w:t>стелс</w:t>
      </w:r>
      <w:proofErr w:type="spellEnd"/>
      <w:r w:rsidRPr="000103D0">
        <w:rPr>
          <w:rFonts w:ascii="Times New Roman" w:hAnsi="Times New Roman" w:cs="Times New Roman"/>
          <w:sz w:val="28"/>
          <w:szCs w:val="28"/>
        </w:rPr>
        <w:t>-шпигуна». Його головна задача — закріпитися в системі таким чином, щоб стандартні засоби моніторингу сприймали його активність як легітимні дії операційної системи. Він здатний збирати дані про конфігурацію мережі, перехоплювати паролі та передавати їх на командні сервери в зашифрованому вигляді, що робить його виявлення надзвичайно складним завданням.</w:t>
      </w:r>
    </w:p>
    <w:p w14:paraId="7837C8AD" w14:textId="1E3ED643" w:rsidR="00C76D71" w:rsidRPr="000103D0" w:rsidRDefault="00C76D71" w:rsidP="00AF4618">
      <w:pPr>
        <w:pStyle w:val="a7"/>
        <w:numPr>
          <w:ilvl w:val="0"/>
          <w:numId w:val="4"/>
        </w:numPr>
        <w:spacing w:after="0" w:line="360" w:lineRule="auto"/>
        <w:ind w:left="0" w:firstLine="709"/>
        <w:jc w:val="both"/>
        <w:rPr>
          <w:rFonts w:ascii="Times New Roman" w:hAnsi="Times New Roman" w:cs="Times New Roman"/>
          <w:sz w:val="28"/>
          <w:szCs w:val="28"/>
        </w:rPr>
      </w:pPr>
      <w:r w:rsidRPr="000103D0">
        <w:rPr>
          <w:rFonts w:ascii="Times New Roman" w:hAnsi="Times New Roman" w:cs="Times New Roman"/>
          <w:sz w:val="28"/>
          <w:szCs w:val="28"/>
        </w:rPr>
        <w:t xml:space="preserve">Фреймворк COVENANT використовується для управління інфраструктурою після проникнення. Він дозволяє нападникам діяти </w:t>
      </w:r>
      <w:proofErr w:type="spellStart"/>
      <w:r w:rsidRPr="000103D0">
        <w:rPr>
          <w:rFonts w:ascii="Times New Roman" w:hAnsi="Times New Roman" w:cs="Times New Roman"/>
          <w:sz w:val="28"/>
          <w:szCs w:val="28"/>
        </w:rPr>
        <w:t>гнучко</w:t>
      </w:r>
      <w:proofErr w:type="spellEnd"/>
      <w:r w:rsidRPr="000103D0">
        <w:rPr>
          <w:rFonts w:ascii="Times New Roman" w:hAnsi="Times New Roman" w:cs="Times New Roman"/>
          <w:sz w:val="28"/>
          <w:szCs w:val="28"/>
        </w:rPr>
        <w:t>, змінюючи тактику в залежності від того, які захисні механізми вони зустрічають усередині мережі. Це перетворює атаку на інтерактивний процес, де на іншому боці працює не автоматичний скрипт, а жива людина-оператор.</w:t>
      </w:r>
    </w:p>
    <w:p w14:paraId="0742A32A" w14:textId="017E729F" w:rsidR="00C76D71" w:rsidRPr="000103D0" w:rsidRDefault="00C76D71" w:rsidP="000103D0">
      <w:pPr>
        <w:ind w:firstLine="709"/>
        <w:jc w:val="both"/>
        <w:rPr>
          <w:b/>
          <w:i/>
          <w:lang w:val="uk-UA"/>
        </w:rPr>
      </w:pPr>
      <w:r w:rsidRPr="00AF292C">
        <w:rPr>
          <w:b/>
          <w:i/>
          <w:lang w:val="uk-UA"/>
        </w:rPr>
        <w:t>Взаємозв'язок цифрових атак та фізичної безпеки інфраструктури</w:t>
      </w:r>
      <w:r w:rsidR="000103D0">
        <w:rPr>
          <w:b/>
          <w:i/>
          <w:lang w:val="uk-UA"/>
        </w:rPr>
        <w:t>.</w:t>
      </w:r>
    </w:p>
    <w:p w14:paraId="227A33DD" w14:textId="77777777" w:rsidR="00C76D71" w:rsidRPr="00A9588E" w:rsidRDefault="00C76D71" w:rsidP="00EA6350">
      <w:pPr>
        <w:ind w:firstLine="709"/>
        <w:jc w:val="both"/>
      </w:pPr>
      <w:r w:rsidRPr="00AF292C">
        <w:rPr>
          <w:lang w:val="uk-UA"/>
        </w:rPr>
        <w:t xml:space="preserve">Одним із найскладніших викликів 2026 року є синхронізація кібератак із фізичними деструктивними факторами. </w:t>
      </w:r>
      <w:proofErr w:type="spellStart"/>
      <w:r w:rsidRPr="00A9588E">
        <w:t>Наприклад</w:t>
      </w:r>
      <w:proofErr w:type="spellEnd"/>
      <w:r w:rsidRPr="00A9588E">
        <w:t xml:space="preserve">, </w:t>
      </w:r>
      <w:proofErr w:type="spellStart"/>
      <w:r w:rsidRPr="00A9588E">
        <w:t>під</w:t>
      </w:r>
      <w:proofErr w:type="spellEnd"/>
      <w:r w:rsidRPr="00A9588E">
        <w:t xml:space="preserve"> час </w:t>
      </w:r>
      <w:proofErr w:type="spellStart"/>
      <w:r w:rsidRPr="00A9588E">
        <w:t>блэкаутів</w:t>
      </w:r>
      <w:proofErr w:type="spellEnd"/>
      <w:r w:rsidRPr="00A9588E">
        <w:t xml:space="preserve"> </w:t>
      </w:r>
      <w:proofErr w:type="spellStart"/>
      <w:r w:rsidRPr="00A9588E">
        <w:t>або</w:t>
      </w:r>
      <w:proofErr w:type="spellEnd"/>
      <w:r w:rsidRPr="00A9588E">
        <w:t xml:space="preserve"> </w:t>
      </w:r>
      <w:proofErr w:type="spellStart"/>
      <w:r w:rsidRPr="00A9588E">
        <w:t>аварійних</w:t>
      </w:r>
      <w:proofErr w:type="spellEnd"/>
      <w:r w:rsidRPr="00A9588E">
        <w:t xml:space="preserve"> </w:t>
      </w:r>
      <w:proofErr w:type="spellStart"/>
      <w:r w:rsidRPr="00A9588E">
        <w:t>відключень</w:t>
      </w:r>
      <w:proofErr w:type="spellEnd"/>
      <w:r w:rsidRPr="00A9588E">
        <w:t xml:space="preserve">, коли </w:t>
      </w:r>
      <w:proofErr w:type="spellStart"/>
      <w:r w:rsidRPr="00A9588E">
        <w:t>системи</w:t>
      </w:r>
      <w:proofErr w:type="spellEnd"/>
      <w:r w:rsidRPr="00A9588E">
        <w:t xml:space="preserve"> </w:t>
      </w:r>
      <w:proofErr w:type="spellStart"/>
      <w:r w:rsidRPr="00A9588E">
        <w:t>моніторингу</w:t>
      </w:r>
      <w:proofErr w:type="spellEnd"/>
      <w:r w:rsidRPr="00A9588E">
        <w:t xml:space="preserve"> </w:t>
      </w:r>
      <w:proofErr w:type="spellStart"/>
      <w:r w:rsidRPr="00A9588E">
        <w:t>можуть</w:t>
      </w:r>
      <w:proofErr w:type="spellEnd"/>
      <w:r w:rsidRPr="00A9588E">
        <w:t xml:space="preserve"> </w:t>
      </w:r>
      <w:proofErr w:type="spellStart"/>
      <w:r w:rsidRPr="00A9588E">
        <w:t>працювати</w:t>
      </w:r>
      <w:proofErr w:type="spellEnd"/>
      <w:r w:rsidRPr="00A9588E">
        <w:t xml:space="preserve"> з </w:t>
      </w:r>
      <w:r w:rsidRPr="00A9588E">
        <w:lastRenderedPageBreak/>
        <w:t xml:space="preserve">перебоями через </w:t>
      </w:r>
      <w:proofErr w:type="spellStart"/>
      <w:r w:rsidRPr="00A9588E">
        <w:t>перехід</w:t>
      </w:r>
      <w:proofErr w:type="spellEnd"/>
      <w:r w:rsidRPr="00A9588E">
        <w:t xml:space="preserve"> на </w:t>
      </w:r>
      <w:proofErr w:type="spellStart"/>
      <w:r w:rsidRPr="00A9588E">
        <w:t>резервне</w:t>
      </w:r>
      <w:proofErr w:type="spellEnd"/>
      <w:r w:rsidRPr="00A9588E">
        <w:t xml:space="preserve"> </w:t>
      </w:r>
      <w:proofErr w:type="spellStart"/>
      <w:r w:rsidRPr="00A9588E">
        <w:t>живлення</w:t>
      </w:r>
      <w:proofErr w:type="spellEnd"/>
      <w:r w:rsidRPr="00A9588E">
        <w:t xml:space="preserve">, </w:t>
      </w:r>
      <w:proofErr w:type="spellStart"/>
      <w:r w:rsidRPr="00A9588E">
        <w:t>саме</w:t>
      </w:r>
      <w:proofErr w:type="spellEnd"/>
      <w:r w:rsidRPr="00A9588E">
        <w:t xml:space="preserve"> в </w:t>
      </w:r>
      <w:proofErr w:type="spellStart"/>
      <w:r w:rsidRPr="00A9588E">
        <w:t>такий</w:t>
      </w:r>
      <w:proofErr w:type="spellEnd"/>
      <w:r w:rsidRPr="00A9588E">
        <w:t xml:space="preserve"> час </w:t>
      </w:r>
      <w:proofErr w:type="spellStart"/>
      <w:r w:rsidRPr="00A9588E">
        <w:t>зловмисники</w:t>
      </w:r>
      <w:proofErr w:type="spellEnd"/>
      <w:r w:rsidRPr="00A9588E">
        <w:t xml:space="preserve"> </w:t>
      </w:r>
      <w:proofErr w:type="spellStart"/>
      <w:r w:rsidRPr="00A9588E">
        <w:t>ініціюють</w:t>
      </w:r>
      <w:proofErr w:type="spellEnd"/>
      <w:r w:rsidRPr="00A9588E">
        <w:t xml:space="preserve"> </w:t>
      </w:r>
      <w:proofErr w:type="spellStart"/>
      <w:r w:rsidRPr="00A9588E">
        <w:t>спроби</w:t>
      </w:r>
      <w:proofErr w:type="spellEnd"/>
      <w:r w:rsidRPr="00A9588E">
        <w:t xml:space="preserve"> </w:t>
      </w:r>
      <w:proofErr w:type="spellStart"/>
      <w:r w:rsidRPr="00A9588E">
        <w:t>проникнення</w:t>
      </w:r>
      <w:proofErr w:type="spellEnd"/>
      <w:r w:rsidRPr="00A9588E">
        <w:t>.</w:t>
      </w:r>
    </w:p>
    <w:p w14:paraId="45246234" w14:textId="77777777" w:rsidR="00C76D71" w:rsidRPr="00A9588E" w:rsidRDefault="00C76D71" w:rsidP="00EA6350">
      <w:pPr>
        <w:ind w:firstLine="709"/>
        <w:jc w:val="both"/>
      </w:pPr>
      <w:proofErr w:type="spellStart"/>
      <w:r w:rsidRPr="00A9588E">
        <w:t>Більш</w:t>
      </w:r>
      <w:proofErr w:type="spellEnd"/>
      <w:r w:rsidRPr="00A9588E">
        <w:t xml:space="preserve"> того, </w:t>
      </w:r>
      <w:proofErr w:type="spellStart"/>
      <w:r w:rsidRPr="00A9588E">
        <w:t>зафіксовані</w:t>
      </w:r>
      <w:proofErr w:type="spellEnd"/>
      <w:r w:rsidRPr="00A9588E">
        <w:t xml:space="preserve"> </w:t>
      </w:r>
      <w:proofErr w:type="spellStart"/>
      <w:r w:rsidRPr="00A9588E">
        <w:t>випадки</w:t>
      </w:r>
      <w:proofErr w:type="spellEnd"/>
      <w:r w:rsidRPr="00A9588E">
        <w:t xml:space="preserve">, коли </w:t>
      </w:r>
      <w:proofErr w:type="spellStart"/>
      <w:r w:rsidRPr="00A9588E">
        <w:t>кібератаки</w:t>
      </w:r>
      <w:proofErr w:type="spellEnd"/>
      <w:r w:rsidRPr="00A9588E">
        <w:t xml:space="preserve"> </w:t>
      </w:r>
      <w:proofErr w:type="spellStart"/>
      <w:r w:rsidRPr="00A9588E">
        <w:t>спрямовувалися</w:t>
      </w:r>
      <w:proofErr w:type="spellEnd"/>
      <w:r w:rsidRPr="00A9588E">
        <w:t xml:space="preserve"> на </w:t>
      </w:r>
      <w:proofErr w:type="spellStart"/>
      <w:r w:rsidRPr="00A9588E">
        <w:t>системи</w:t>
      </w:r>
      <w:proofErr w:type="spellEnd"/>
      <w:r w:rsidRPr="00A9588E">
        <w:t xml:space="preserve"> </w:t>
      </w:r>
      <w:proofErr w:type="spellStart"/>
      <w:r w:rsidRPr="00A9588E">
        <w:t>раннього</w:t>
      </w:r>
      <w:proofErr w:type="spellEnd"/>
      <w:r w:rsidRPr="00A9588E">
        <w:t xml:space="preserve"> </w:t>
      </w:r>
      <w:proofErr w:type="spellStart"/>
      <w:r w:rsidRPr="00A9588E">
        <w:t>виявлення</w:t>
      </w:r>
      <w:proofErr w:type="spellEnd"/>
      <w:r w:rsidRPr="00A9588E">
        <w:t xml:space="preserve"> </w:t>
      </w:r>
      <w:proofErr w:type="spellStart"/>
      <w:r w:rsidRPr="00A9588E">
        <w:t>пожеж</w:t>
      </w:r>
      <w:proofErr w:type="spellEnd"/>
      <w:r w:rsidRPr="00A9588E">
        <w:t xml:space="preserve"> </w:t>
      </w:r>
      <w:proofErr w:type="spellStart"/>
      <w:r w:rsidRPr="00A9588E">
        <w:t>або</w:t>
      </w:r>
      <w:proofErr w:type="spellEnd"/>
      <w:r w:rsidRPr="00A9588E">
        <w:t xml:space="preserve"> </w:t>
      </w:r>
      <w:proofErr w:type="spellStart"/>
      <w:r w:rsidRPr="00A9588E">
        <w:t>аварійного</w:t>
      </w:r>
      <w:proofErr w:type="spellEnd"/>
      <w:r w:rsidRPr="00A9588E">
        <w:t xml:space="preserve"> </w:t>
      </w:r>
      <w:proofErr w:type="spellStart"/>
      <w:r w:rsidRPr="00A9588E">
        <w:t>охолодження</w:t>
      </w:r>
      <w:proofErr w:type="spellEnd"/>
      <w:r w:rsidRPr="00A9588E">
        <w:t xml:space="preserve"> на </w:t>
      </w:r>
      <w:proofErr w:type="spellStart"/>
      <w:r w:rsidRPr="00A9588E">
        <w:t>промислових</w:t>
      </w:r>
      <w:proofErr w:type="spellEnd"/>
      <w:r w:rsidRPr="00A9588E">
        <w:t xml:space="preserve"> </w:t>
      </w:r>
      <w:proofErr w:type="spellStart"/>
      <w:r w:rsidRPr="00A9588E">
        <w:t>об'єктах</w:t>
      </w:r>
      <w:proofErr w:type="spellEnd"/>
      <w:r w:rsidRPr="00A9588E">
        <w:t xml:space="preserve">, в </w:t>
      </w:r>
      <w:proofErr w:type="spellStart"/>
      <w:r w:rsidRPr="00A9588E">
        <w:t>поєднанні</w:t>
      </w:r>
      <w:proofErr w:type="spellEnd"/>
      <w:r w:rsidRPr="00A9588E">
        <w:t xml:space="preserve"> з </w:t>
      </w:r>
      <w:proofErr w:type="spellStart"/>
      <w:r w:rsidRPr="00A9588E">
        <w:t>фізичними</w:t>
      </w:r>
      <w:proofErr w:type="spellEnd"/>
      <w:r w:rsidRPr="00A9588E">
        <w:t xml:space="preserve"> атаками, </w:t>
      </w:r>
      <w:proofErr w:type="spellStart"/>
      <w:r w:rsidRPr="00A9588E">
        <w:t>паралельно</w:t>
      </w:r>
      <w:proofErr w:type="spellEnd"/>
      <w:r w:rsidRPr="00A9588E">
        <w:t xml:space="preserve"> в те, ж </w:t>
      </w:r>
      <w:proofErr w:type="spellStart"/>
      <w:r w:rsidRPr="00A9588E">
        <w:t>саме</w:t>
      </w:r>
      <w:proofErr w:type="spellEnd"/>
      <w:r w:rsidRPr="00A9588E">
        <w:t xml:space="preserve"> </w:t>
      </w:r>
      <w:proofErr w:type="spellStart"/>
      <w:r w:rsidRPr="00A9588E">
        <w:t>місце</w:t>
      </w:r>
      <w:proofErr w:type="spellEnd"/>
      <w:r w:rsidRPr="00A9588E">
        <w:t xml:space="preserve">, </w:t>
      </w:r>
      <w:proofErr w:type="spellStart"/>
      <w:r w:rsidRPr="00A9588E">
        <w:t>можуть</w:t>
      </w:r>
      <w:proofErr w:type="spellEnd"/>
      <w:r w:rsidRPr="00A9588E">
        <w:t xml:space="preserve"> </w:t>
      </w:r>
      <w:proofErr w:type="spellStart"/>
      <w:r w:rsidRPr="00A9588E">
        <w:t>відбутися</w:t>
      </w:r>
      <w:proofErr w:type="spellEnd"/>
      <w:r w:rsidRPr="00A9588E">
        <w:t xml:space="preserve"> і </w:t>
      </w:r>
      <w:proofErr w:type="spellStart"/>
      <w:r w:rsidRPr="00A9588E">
        <w:t>хакерські</w:t>
      </w:r>
      <w:proofErr w:type="spellEnd"/>
      <w:r w:rsidRPr="00A9588E">
        <w:t xml:space="preserve"> атаки. Мета таких </w:t>
      </w:r>
      <w:proofErr w:type="spellStart"/>
      <w:r w:rsidRPr="00A9588E">
        <w:t>дій</w:t>
      </w:r>
      <w:proofErr w:type="spellEnd"/>
      <w:r w:rsidRPr="00A9588E">
        <w:t xml:space="preserve"> — не просто </w:t>
      </w:r>
      <w:proofErr w:type="spellStart"/>
      <w:r w:rsidRPr="00A9588E">
        <w:t>викрасти</w:t>
      </w:r>
      <w:proofErr w:type="spellEnd"/>
      <w:r w:rsidRPr="00A9588E">
        <w:t xml:space="preserve"> </w:t>
      </w:r>
      <w:proofErr w:type="spellStart"/>
      <w:r w:rsidRPr="00A9588E">
        <w:t>дані</w:t>
      </w:r>
      <w:proofErr w:type="spellEnd"/>
      <w:r w:rsidRPr="00A9588E">
        <w:t xml:space="preserve">, а </w:t>
      </w:r>
      <w:proofErr w:type="spellStart"/>
      <w:r w:rsidRPr="00A9588E">
        <w:t>максимізувати</w:t>
      </w:r>
      <w:proofErr w:type="spellEnd"/>
      <w:r w:rsidRPr="00A9588E">
        <w:t xml:space="preserve"> </w:t>
      </w:r>
      <w:proofErr w:type="spellStart"/>
      <w:r w:rsidRPr="00A9588E">
        <w:t>фізичні</w:t>
      </w:r>
      <w:proofErr w:type="spellEnd"/>
      <w:r w:rsidRPr="00A9588E">
        <w:t xml:space="preserve"> </w:t>
      </w:r>
      <w:proofErr w:type="spellStart"/>
      <w:r w:rsidRPr="00A9588E">
        <w:t>збитки</w:t>
      </w:r>
      <w:proofErr w:type="spellEnd"/>
      <w:r w:rsidRPr="00A9588E">
        <w:t xml:space="preserve"> у </w:t>
      </w:r>
      <w:proofErr w:type="spellStart"/>
      <w:r w:rsidRPr="00A9588E">
        <w:t>разі</w:t>
      </w:r>
      <w:proofErr w:type="spellEnd"/>
      <w:r w:rsidRPr="00A9588E">
        <w:t xml:space="preserve"> </w:t>
      </w:r>
      <w:proofErr w:type="spellStart"/>
      <w:r w:rsidRPr="00A9588E">
        <w:t>влучання</w:t>
      </w:r>
      <w:proofErr w:type="spellEnd"/>
      <w:r w:rsidRPr="00A9588E">
        <w:t xml:space="preserve"> </w:t>
      </w:r>
      <w:proofErr w:type="spellStart"/>
      <w:r w:rsidRPr="00A9588E">
        <w:t>ракети</w:t>
      </w:r>
      <w:proofErr w:type="spellEnd"/>
      <w:r w:rsidRPr="00A9588E">
        <w:t xml:space="preserve"> </w:t>
      </w:r>
      <w:proofErr w:type="spellStart"/>
      <w:r w:rsidRPr="00A9588E">
        <w:t>або</w:t>
      </w:r>
      <w:proofErr w:type="spellEnd"/>
      <w:r w:rsidRPr="00A9588E">
        <w:t xml:space="preserve"> </w:t>
      </w:r>
      <w:proofErr w:type="spellStart"/>
      <w:r w:rsidRPr="00A9588E">
        <w:t>виникнення</w:t>
      </w:r>
      <w:proofErr w:type="spellEnd"/>
      <w:r w:rsidRPr="00A9588E">
        <w:t xml:space="preserve"> </w:t>
      </w:r>
      <w:proofErr w:type="spellStart"/>
      <w:r w:rsidRPr="00A9588E">
        <w:t>технічної</w:t>
      </w:r>
      <w:proofErr w:type="spellEnd"/>
      <w:r w:rsidRPr="00A9588E">
        <w:t xml:space="preserve"> </w:t>
      </w:r>
      <w:proofErr w:type="spellStart"/>
      <w:r w:rsidRPr="00A9588E">
        <w:t>несправності</w:t>
      </w:r>
      <w:proofErr w:type="spellEnd"/>
      <w:r w:rsidRPr="00A9588E">
        <w:t xml:space="preserve">. Таким чином, </w:t>
      </w:r>
      <w:proofErr w:type="spellStart"/>
      <w:r w:rsidRPr="00A9588E">
        <w:t>цифрова</w:t>
      </w:r>
      <w:proofErr w:type="spellEnd"/>
      <w:r w:rsidRPr="00A9588E">
        <w:t xml:space="preserve"> </w:t>
      </w:r>
      <w:proofErr w:type="spellStart"/>
      <w:r w:rsidRPr="00A9588E">
        <w:t>безпека</w:t>
      </w:r>
      <w:proofErr w:type="spellEnd"/>
      <w:r w:rsidRPr="00A9588E">
        <w:t xml:space="preserve"> </w:t>
      </w:r>
      <w:proofErr w:type="spellStart"/>
      <w:r w:rsidRPr="00A9588E">
        <w:t>стає</w:t>
      </w:r>
      <w:proofErr w:type="spellEnd"/>
      <w:r w:rsidRPr="00A9588E">
        <w:t xml:space="preserve"> </w:t>
      </w:r>
      <w:proofErr w:type="spellStart"/>
      <w:r w:rsidRPr="00A9588E">
        <w:t>невід’ємною</w:t>
      </w:r>
      <w:proofErr w:type="spellEnd"/>
      <w:r w:rsidRPr="00A9588E">
        <w:t xml:space="preserve"> </w:t>
      </w:r>
      <w:proofErr w:type="spellStart"/>
      <w:r w:rsidRPr="00A9588E">
        <w:t>частиною</w:t>
      </w:r>
      <w:proofErr w:type="spellEnd"/>
      <w:r w:rsidRPr="00A9588E">
        <w:t xml:space="preserve"> </w:t>
      </w:r>
      <w:proofErr w:type="spellStart"/>
      <w:r w:rsidRPr="00A9588E">
        <w:t>фізичної</w:t>
      </w:r>
      <w:proofErr w:type="spellEnd"/>
      <w:r w:rsidRPr="00A9588E">
        <w:t xml:space="preserve"> </w:t>
      </w:r>
      <w:proofErr w:type="spellStart"/>
      <w:r w:rsidRPr="00A9588E">
        <w:t>безпеки</w:t>
      </w:r>
      <w:proofErr w:type="spellEnd"/>
      <w:r w:rsidRPr="00A9588E">
        <w:t xml:space="preserve"> </w:t>
      </w:r>
      <w:proofErr w:type="spellStart"/>
      <w:r w:rsidRPr="00A9588E">
        <w:t>людини</w:t>
      </w:r>
      <w:proofErr w:type="spellEnd"/>
      <w:r w:rsidRPr="00A9588E">
        <w:t>.</w:t>
      </w:r>
    </w:p>
    <w:p w14:paraId="1FD83238" w14:textId="3CB2C4E0" w:rsidR="00C76D71" w:rsidRPr="000103D0" w:rsidRDefault="00C76D71" w:rsidP="000103D0">
      <w:pPr>
        <w:ind w:firstLine="709"/>
        <w:jc w:val="both"/>
        <w:rPr>
          <w:b/>
          <w:i/>
          <w:lang w:val="uk-UA"/>
        </w:rPr>
      </w:pPr>
      <w:proofErr w:type="spellStart"/>
      <w:r w:rsidRPr="00F47088">
        <w:rPr>
          <w:b/>
          <w:i/>
        </w:rPr>
        <w:t>Психологічні</w:t>
      </w:r>
      <w:proofErr w:type="spellEnd"/>
      <w:r w:rsidRPr="00F47088">
        <w:rPr>
          <w:b/>
          <w:i/>
        </w:rPr>
        <w:t xml:space="preserve"> </w:t>
      </w:r>
      <w:proofErr w:type="spellStart"/>
      <w:r w:rsidRPr="00F47088">
        <w:rPr>
          <w:b/>
          <w:i/>
        </w:rPr>
        <w:t>операції</w:t>
      </w:r>
      <w:proofErr w:type="spellEnd"/>
      <w:r w:rsidRPr="00F47088">
        <w:rPr>
          <w:b/>
          <w:i/>
        </w:rPr>
        <w:t xml:space="preserve"> та </w:t>
      </w:r>
      <w:proofErr w:type="spellStart"/>
      <w:r w:rsidRPr="00F47088">
        <w:rPr>
          <w:b/>
          <w:i/>
        </w:rPr>
        <w:t>людський</w:t>
      </w:r>
      <w:proofErr w:type="spellEnd"/>
      <w:r w:rsidRPr="00F47088">
        <w:rPr>
          <w:b/>
          <w:i/>
        </w:rPr>
        <w:t xml:space="preserve"> фактор як вектор </w:t>
      </w:r>
      <w:proofErr w:type="spellStart"/>
      <w:r w:rsidRPr="00F47088">
        <w:rPr>
          <w:b/>
          <w:i/>
        </w:rPr>
        <w:t>проникнення</w:t>
      </w:r>
      <w:proofErr w:type="spellEnd"/>
      <w:r w:rsidR="000103D0">
        <w:rPr>
          <w:b/>
          <w:i/>
          <w:lang w:val="uk-UA"/>
        </w:rPr>
        <w:t>.</w:t>
      </w:r>
    </w:p>
    <w:p w14:paraId="440B5334" w14:textId="77777777" w:rsidR="00C76D71" w:rsidRPr="00A9588E" w:rsidRDefault="00C76D71" w:rsidP="00432B55">
      <w:pPr>
        <w:ind w:firstLine="709"/>
        <w:jc w:val="both"/>
      </w:pPr>
      <w:proofErr w:type="spellStart"/>
      <w:r w:rsidRPr="00A9588E">
        <w:t>Гібридні</w:t>
      </w:r>
      <w:proofErr w:type="spellEnd"/>
      <w:r w:rsidRPr="00A9588E">
        <w:t xml:space="preserve"> </w:t>
      </w:r>
      <w:proofErr w:type="spellStart"/>
      <w:r w:rsidRPr="00A9588E">
        <w:t>загрози</w:t>
      </w:r>
      <w:proofErr w:type="spellEnd"/>
      <w:r w:rsidRPr="00A9588E">
        <w:t xml:space="preserve"> 2026 року активно </w:t>
      </w:r>
      <w:proofErr w:type="spellStart"/>
      <w:r w:rsidRPr="00A9588E">
        <w:t>експлуатують</w:t>
      </w:r>
      <w:proofErr w:type="spellEnd"/>
      <w:r w:rsidRPr="00A9588E">
        <w:t xml:space="preserve"> стан </w:t>
      </w:r>
      <w:proofErr w:type="spellStart"/>
      <w:r w:rsidRPr="00A9588E">
        <w:t>стресу</w:t>
      </w:r>
      <w:proofErr w:type="spellEnd"/>
      <w:r w:rsidRPr="00A9588E">
        <w:t xml:space="preserve">, в </w:t>
      </w:r>
      <w:proofErr w:type="spellStart"/>
      <w:r w:rsidRPr="00A9588E">
        <w:t>якому</w:t>
      </w:r>
      <w:proofErr w:type="spellEnd"/>
      <w:r w:rsidRPr="00A9588E">
        <w:t xml:space="preserve"> </w:t>
      </w:r>
      <w:proofErr w:type="spellStart"/>
      <w:r w:rsidRPr="00A9588E">
        <w:t>перебувають</w:t>
      </w:r>
      <w:proofErr w:type="spellEnd"/>
      <w:r w:rsidRPr="00A9588E">
        <w:t xml:space="preserve"> </w:t>
      </w:r>
      <w:proofErr w:type="spellStart"/>
      <w:r w:rsidRPr="00A9588E">
        <w:t>працівники</w:t>
      </w:r>
      <w:proofErr w:type="spellEnd"/>
      <w:r w:rsidRPr="00A9588E">
        <w:t xml:space="preserve"> </w:t>
      </w:r>
      <w:proofErr w:type="spellStart"/>
      <w:r w:rsidRPr="00A9588E">
        <w:t>українських</w:t>
      </w:r>
      <w:proofErr w:type="spellEnd"/>
      <w:r w:rsidRPr="00A9588E">
        <w:t xml:space="preserve"> </w:t>
      </w:r>
      <w:proofErr w:type="spellStart"/>
      <w:r w:rsidRPr="00A9588E">
        <w:t>підприємств</w:t>
      </w:r>
      <w:proofErr w:type="spellEnd"/>
      <w:r w:rsidRPr="00A9588E">
        <w:t xml:space="preserve">. </w:t>
      </w:r>
      <w:proofErr w:type="spellStart"/>
      <w:r w:rsidRPr="00A9588E">
        <w:t>Використовуючи</w:t>
      </w:r>
      <w:proofErr w:type="spellEnd"/>
      <w:r w:rsidRPr="00A9588E">
        <w:t xml:space="preserve"> ШІ для </w:t>
      </w:r>
      <w:proofErr w:type="spellStart"/>
      <w:r w:rsidRPr="00A9588E">
        <w:t>генерації</w:t>
      </w:r>
      <w:proofErr w:type="spellEnd"/>
      <w:r w:rsidRPr="00A9588E">
        <w:t xml:space="preserve"> тексту та голосу, </w:t>
      </w:r>
      <w:proofErr w:type="spellStart"/>
      <w:r w:rsidRPr="00A9588E">
        <w:t>зловмисники</w:t>
      </w:r>
      <w:proofErr w:type="spellEnd"/>
      <w:r w:rsidRPr="00A9588E">
        <w:t xml:space="preserve"> </w:t>
      </w:r>
      <w:proofErr w:type="spellStart"/>
      <w:r w:rsidRPr="00A9588E">
        <w:t>створюють</w:t>
      </w:r>
      <w:proofErr w:type="spellEnd"/>
      <w:r w:rsidRPr="00A9588E">
        <w:t xml:space="preserve"> </w:t>
      </w:r>
      <w:proofErr w:type="spellStart"/>
      <w:r w:rsidRPr="00A9588E">
        <w:t>надзвичайно</w:t>
      </w:r>
      <w:proofErr w:type="spellEnd"/>
      <w:r w:rsidRPr="00A9588E">
        <w:t xml:space="preserve"> </w:t>
      </w:r>
      <w:proofErr w:type="spellStart"/>
      <w:r w:rsidRPr="00A9588E">
        <w:t>реалістичні</w:t>
      </w:r>
      <w:proofErr w:type="spellEnd"/>
      <w:r w:rsidRPr="00A9588E">
        <w:t xml:space="preserve"> </w:t>
      </w:r>
      <w:proofErr w:type="spellStart"/>
      <w:r w:rsidRPr="00A9588E">
        <w:t>фішингові</w:t>
      </w:r>
      <w:proofErr w:type="spellEnd"/>
      <w:r w:rsidRPr="00A9588E">
        <w:t xml:space="preserve"> </w:t>
      </w:r>
      <w:proofErr w:type="spellStart"/>
      <w:r w:rsidRPr="00A9588E">
        <w:t>запити</w:t>
      </w:r>
      <w:proofErr w:type="spellEnd"/>
      <w:r w:rsidRPr="00A9588E">
        <w:t xml:space="preserve">. </w:t>
      </w:r>
      <w:proofErr w:type="spellStart"/>
      <w:r w:rsidRPr="00A9588E">
        <w:t>Це</w:t>
      </w:r>
      <w:proofErr w:type="spellEnd"/>
      <w:r w:rsidRPr="00A9588E">
        <w:t xml:space="preserve"> </w:t>
      </w:r>
      <w:proofErr w:type="spellStart"/>
      <w:r w:rsidRPr="00A9588E">
        <w:t>може</w:t>
      </w:r>
      <w:proofErr w:type="spellEnd"/>
      <w:r w:rsidRPr="00A9588E">
        <w:t xml:space="preserve"> бути «</w:t>
      </w:r>
      <w:proofErr w:type="spellStart"/>
      <w:r w:rsidRPr="00A9588E">
        <w:t>терміновий</w:t>
      </w:r>
      <w:proofErr w:type="spellEnd"/>
      <w:r w:rsidRPr="00A9588E">
        <w:t xml:space="preserve"> наказ </w:t>
      </w:r>
      <w:proofErr w:type="spellStart"/>
      <w:r w:rsidRPr="00A9588E">
        <w:t>від</w:t>
      </w:r>
      <w:proofErr w:type="spellEnd"/>
      <w:r w:rsidRPr="00A9588E">
        <w:t xml:space="preserve"> </w:t>
      </w:r>
      <w:proofErr w:type="spellStart"/>
      <w:r w:rsidRPr="00A9588E">
        <w:t>міністерства</w:t>
      </w:r>
      <w:proofErr w:type="spellEnd"/>
      <w:r w:rsidRPr="00A9588E">
        <w:t xml:space="preserve">» </w:t>
      </w:r>
      <w:proofErr w:type="spellStart"/>
      <w:r w:rsidRPr="00A9588E">
        <w:t>або</w:t>
      </w:r>
      <w:proofErr w:type="spellEnd"/>
      <w:r w:rsidRPr="00A9588E">
        <w:t xml:space="preserve"> «</w:t>
      </w:r>
      <w:proofErr w:type="spellStart"/>
      <w:r w:rsidRPr="00A9588E">
        <w:t>оновлені</w:t>
      </w:r>
      <w:proofErr w:type="spellEnd"/>
      <w:r w:rsidRPr="00A9588E">
        <w:t xml:space="preserve"> </w:t>
      </w:r>
      <w:proofErr w:type="spellStart"/>
      <w:r w:rsidRPr="00A9588E">
        <w:t>інструкції</w:t>
      </w:r>
      <w:proofErr w:type="spellEnd"/>
      <w:r w:rsidRPr="00A9588E">
        <w:t xml:space="preserve"> з </w:t>
      </w:r>
      <w:proofErr w:type="spellStart"/>
      <w:r w:rsidRPr="00A9588E">
        <w:t>безпеки</w:t>
      </w:r>
      <w:proofErr w:type="spellEnd"/>
      <w:r w:rsidRPr="00A9588E">
        <w:t xml:space="preserve"> при </w:t>
      </w:r>
      <w:proofErr w:type="spellStart"/>
      <w:r w:rsidRPr="00A9588E">
        <w:t>обстрілах</w:t>
      </w:r>
      <w:proofErr w:type="spellEnd"/>
      <w:r w:rsidRPr="00A9588E">
        <w:t xml:space="preserve">», </w:t>
      </w:r>
      <w:proofErr w:type="spellStart"/>
      <w:r w:rsidRPr="00A9588E">
        <w:t>які</w:t>
      </w:r>
      <w:proofErr w:type="spellEnd"/>
      <w:r w:rsidRPr="00A9588E">
        <w:t xml:space="preserve"> </w:t>
      </w:r>
      <w:proofErr w:type="spellStart"/>
      <w:r w:rsidRPr="00A9588E">
        <w:t>містять</w:t>
      </w:r>
      <w:proofErr w:type="spellEnd"/>
      <w:r w:rsidRPr="00A9588E">
        <w:t xml:space="preserve"> </w:t>
      </w:r>
      <w:proofErr w:type="spellStart"/>
      <w:r w:rsidRPr="00A9588E">
        <w:t>шкідливе</w:t>
      </w:r>
      <w:proofErr w:type="spellEnd"/>
      <w:r w:rsidRPr="00A9588E">
        <w:t xml:space="preserve"> </w:t>
      </w:r>
      <w:proofErr w:type="spellStart"/>
      <w:r w:rsidRPr="00A9588E">
        <w:t>вкладення</w:t>
      </w:r>
      <w:proofErr w:type="spellEnd"/>
      <w:r w:rsidRPr="00A9588E">
        <w:t>.</w:t>
      </w:r>
    </w:p>
    <w:p w14:paraId="0183C8F6" w14:textId="77777777" w:rsidR="00C76D71" w:rsidRPr="00A9588E" w:rsidRDefault="00C76D71" w:rsidP="00EA6350">
      <w:pPr>
        <w:ind w:firstLine="709"/>
        <w:jc w:val="both"/>
      </w:pPr>
      <w:proofErr w:type="spellStart"/>
      <w:r w:rsidRPr="00A9588E">
        <w:t>Людський</w:t>
      </w:r>
      <w:proofErr w:type="spellEnd"/>
      <w:r w:rsidRPr="00A9588E">
        <w:t xml:space="preserve"> фактор </w:t>
      </w:r>
      <w:proofErr w:type="spellStart"/>
      <w:r w:rsidRPr="00A9588E">
        <w:t>стає</w:t>
      </w:r>
      <w:proofErr w:type="spellEnd"/>
      <w:r w:rsidRPr="00A9588E">
        <w:t xml:space="preserve"> </w:t>
      </w:r>
      <w:proofErr w:type="spellStart"/>
      <w:r w:rsidRPr="00A9588E">
        <w:t>критичним</w:t>
      </w:r>
      <w:proofErr w:type="spellEnd"/>
      <w:r w:rsidRPr="00A9588E">
        <w:t xml:space="preserve"> у </w:t>
      </w:r>
      <w:proofErr w:type="spellStart"/>
      <w:r w:rsidRPr="00A9588E">
        <w:t>моменти</w:t>
      </w:r>
      <w:proofErr w:type="spellEnd"/>
      <w:r w:rsidRPr="00A9588E">
        <w:t xml:space="preserve"> </w:t>
      </w:r>
      <w:proofErr w:type="spellStart"/>
      <w:r w:rsidRPr="00A9588E">
        <w:t>кризових</w:t>
      </w:r>
      <w:proofErr w:type="spellEnd"/>
      <w:r w:rsidRPr="00A9588E">
        <w:t xml:space="preserve"> </w:t>
      </w:r>
      <w:proofErr w:type="spellStart"/>
      <w:r w:rsidRPr="00A9588E">
        <w:t>ситуацій</w:t>
      </w:r>
      <w:proofErr w:type="spellEnd"/>
      <w:r w:rsidRPr="00A9588E">
        <w:t xml:space="preserve">. </w:t>
      </w:r>
      <w:proofErr w:type="spellStart"/>
      <w:r w:rsidRPr="00A9588E">
        <w:t>Гібридний</w:t>
      </w:r>
      <w:proofErr w:type="spellEnd"/>
      <w:r w:rsidRPr="00A9588E">
        <w:t xml:space="preserve"> </w:t>
      </w:r>
      <w:proofErr w:type="spellStart"/>
      <w:r w:rsidRPr="00A9588E">
        <w:t>вплив</w:t>
      </w:r>
      <w:proofErr w:type="spellEnd"/>
      <w:r w:rsidRPr="00A9588E">
        <w:t xml:space="preserve"> </w:t>
      </w:r>
      <w:proofErr w:type="spellStart"/>
      <w:r w:rsidRPr="00A9588E">
        <w:t>розрахований</w:t>
      </w:r>
      <w:proofErr w:type="spellEnd"/>
      <w:r w:rsidRPr="00A9588E">
        <w:t xml:space="preserve"> на те, </w:t>
      </w:r>
      <w:proofErr w:type="spellStart"/>
      <w:r w:rsidRPr="00A9588E">
        <w:t>що</w:t>
      </w:r>
      <w:proofErr w:type="spellEnd"/>
      <w:r w:rsidRPr="00A9588E">
        <w:t xml:space="preserve"> в </w:t>
      </w:r>
      <w:proofErr w:type="spellStart"/>
      <w:r w:rsidRPr="00A9588E">
        <w:t>умовах</w:t>
      </w:r>
      <w:proofErr w:type="spellEnd"/>
      <w:r w:rsidRPr="00A9588E">
        <w:t xml:space="preserve"> </w:t>
      </w:r>
      <w:proofErr w:type="spellStart"/>
      <w:r w:rsidRPr="00A9588E">
        <w:t>паніки</w:t>
      </w:r>
      <w:proofErr w:type="spellEnd"/>
      <w:r w:rsidRPr="00A9588E">
        <w:t xml:space="preserve"> </w:t>
      </w:r>
      <w:proofErr w:type="spellStart"/>
      <w:r w:rsidRPr="00A9588E">
        <w:t>або</w:t>
      </w:r>
      <w:proofErr w:type="spellEnd"/>
      <w:r w:rsidRPr="00A9588E">
        <w:t xml:space="preserve"> </w:t>
      </w:r>
      <w:proofErr w:type="spellStart"/>
      <w:r w:rsidRPr="00A9588E">
        <w:t>дефіциту</w:t>
      </w:r>
      <w:proofErr w:type="spellEnd"/>
      <w:r w:rsidRPr="00A9588E">
        <w:t xml:space="preserve"> часу </w:t>
      </w:r>
      <w:proofErr w:type="spellStart"/>
      <w:r w:rsidRPr="00A9588E">
        <w:t>співробітник</w:t>
      </w:r>
      <w:proofErr w:type="spellEnd"/>
      <w:r w:rsidRPr="00A9588E">
        <w:t xml:space="preserve"> </w:t>
      </w:r>
      <w:proofErr w:type="spellStart"/>
      <w:r w:rsidRPr="00A9588E">
        <w:t>знехтує</w:t>
      </w:r>
      <w:proofErr w:type="spellEnd"/>
      <w:r w:rsidRPr="00A9588E">
        <w:t xml:space="preserve"> правилами </w:t>
      </w:r>
      <w:proofErr w:type="spellStart"/>
      <w:r w:rsidRPr="00A9588E">
        <w:t>кібергігієни</w:t>
      </w:r>
      <w:proofErr w:type="spellEnd"/>
      <w:r w:rsidRPr="00A9588E">
        <w:t xml:space="preserve">. </w:t>
      </w:r>
      <w:proofErr w:type="spellStart"/>
      <w:r w:rsidRPr="00A9588E">
        <w:t>Це</w:t>
      </w:r>
      <w:proofErr w:type="spellEnd"/>
      <w:r w:rsidRPr="00A9588E">
        <w:t xml:space="preserve"> </w:t>
      </w:r>
      <w:proofErr w:type="spellStart"/>
      <w:r w:rsidRPr="00A9588E">
        <w:t>вимагає</w:t>
      </w:r>
      <w:proofErr w:type="spellEnd"/>
      <w:r w:rsidRPr="00A9588E">
        <w:t xml:space="preserve"> </w:t>
      </w:r>
      <w:proofErr w:type="spellStart"/>
      <w:r w:rsidRPr="00A9588E">
        <w:t>від</w:t>
      </w:r>
      <w:proofErr w:type="spellEnd"/>
      <w:r w:rsidRPr="00A9588E">
        <w:t xml:space="preserve"> </w:t>
      </w:r>
      <w:proofErr w:type="spellStart"/>
      <w:r w:rsidRPr="00A9588E">
        <w:t>підприємств</w:t>
      </w:r>
      <w:proofErr w:type="spellEnd"/>
      <w:r w:rsidRPr="00A9588E">
        <w:t xml:space="preserve"> переходу </w:t>
      </w:r>
      <w:proofErr w:type="spellStart"/>
      <w:r w:rsidRPr="00A9588E">
        <w:t>від</w:t>
      </w:r>
      <w:proofErr w:type="spellEnd"/>
      <w:r w:rsidRPr="00A9588E">
        <w:t xml:space="preserve"> </w:t>
      </w:r>
      <w:proofErr w:type="spellStart"/>
      <w:r w:rsidRPr="00A9588E">
        <w:t>суто</w:t>
      </w:r>
      <w:proofErr w:type="spellEnd"/>
      <w:r w:rsidRPr="00A9588E">
        <w:t xml:space="preserve"> </w:t>
      </w:r>
      <w:proofErr w:type="spellStart"/>
      <w:r w:rsidRPr="00A9588E">
        <w:t>технічного</w:t>
      </w:r>
      <w:proofErr w:type="spellEnd"/>
      <w:r w:rsidRPr="00A9588E">
        <w:t xml:space="preserve"> </w:t>
      </w:r>
      <w:proofErr w:type="spellStart"/>
      <w:r w:rsidRPr="00A9588E">
        <w:t>захисту</w:t>
      </w:r>
      <w:proofErr w:type="spellEnd"/>
      <w:r w:rsidRPr="00A9588E">
        <w:t xml:space="preserve"> до </w:t>
      </w:r>
      <w:proofErr w:type="spellStart"/>
      <w:r w:rsidRPr="00A9588E">
        <w:t>створення</w:t>
      </w:r>
      <w:proofErr w:type="spellEnd"/>
      <w:r w:rsidRPr="00A9588E">
        <w:t xml:space="preserve"> </w:t>
      </w:r>
      <w:proofErr w:type="spellStart"/>
      <w:r w:rsidRPr="00A9588E">
        <w:t>культури</w:t>
      </w:r>
      <w:proofErr w:type="spellEnd"/>
      <w:r w:rsidRPr="00A9588E">
        <w:t xml:space="preserve"> </w:t>
      </w:r>
      <w:proofErr w:type="spellStart"/>
      <w:r w:rsidRPr="00A9588E">
        <w:t>безпеки</w:t>
      </w:r>
      <w:proofErr w:type="spellEnd"/>
      <w:r w:rsidRPr="00A9588E">
        <w:t xml:space="preserve">, де </w:t>
      </w:r>
      <w:proofErr w:type="spellStart"/>
      <w:r w:rsidRPr="00A9588E">
        <w:t>кожна</w:t>
      </w:r>
      <w:proofErr w:type="spellEnd"/>
      <w:r w:rsidRPr="00A9588E">
        <w:t xml:space="preserve"> </w:t>
      </w:r>
      <w:proofErr w:type="spellStart"/>
      <w:r w:rsidRPr="00A9588E">
        <w:t>дія</w:t>
      </w:r>
      <w:proofErr w:type="spellEnd"/>
      <w:r w:rsidRPr="00A9588E">
        <w:t xml:space="preserve"> </w:t>
      </w:r>
      <w:proofErr w:type="spellStart"/>
      <w:r w:rsidRPr="00A9588E">
        <w:t>працівника</w:t>
      </w:r>
      <w:proofErr w:type="spellEnd"/>
      <w:r w:rsidRPr="00A9588E">
        <w:t xml:space="preserve"> проходить через призму критичного </w:t>
      </w:r>
      <w:proofErr w:type="spellStart"/>
      <w:r w:rsidRPr="00A9588E">
        <w:t>мислення</w:t>
      </w:r>
      <w:proofErr w:type="spellEnd"/>
      <w:r w:rsidRPr="00A9588E">
        <w:t>.</w:t>
      </w:r>
    </w:p>
    <w:p w14:paraId="37C13B64" w14:textId="31379852" w:rsidR="00C76D71" w:rsidRDefault="00C76D71" w:rsidP="00EA6350">
      <w:pPr>
        <w:ind w:firstLine="709"/>
        <w:jc w:val="both"/>
      </w:pPr>
      <w:proofErr w:type="spellStart"/>
      <w:r w:rsidRPr="00A9588E">
        <w:t>Аналіз</w:t>
      </w:r>
      <w:proofErr w:type="spellEnd"/>
      <w:r w:rsidRPr="00A9588E">
        <w:t xml:space="preserve"> </w:t>
      </w:r>
      <w:proofErr w:type="spellStart"/>
      <w:r w:rsidRPr="00A9588E">
        <w:t>гібридних</w:t>
      </w:r>
      <w:proofErr w:type="spellEnd"/>
      <w:r w:rsidRPr="00A9588E">
        <w:t xml:space="preserve"> </w:t>
      </w:r>
      <w:proofErr w:type="spellStart"/>
      <w:r w:rsidRPr="00A9588E">
        <w:t>загроз</w:t>
      </w:r>
      <w:proofErr w:type="spellEnd"/>
      <w:r w:rsidRPr="00A9588E">
        <w:t xml:space="preserve"> </w:t>
      </w:r>
      <w:proofErr w:type="spellStart"/>
      <w:r w:rsidRPr="00A9588E">
        <w:t>показує</w:t>
      </w:r>
      <w:proofErr w:type="spellEnd"/>
      <w:r w:rsidRPr="00A9588E">
        <w:t xml:space="preserve">, </w:t>
      </w:r>
      <w:proofErr w:type="spellStart"/>
      <w:r w:rsidRPr="00A9588E">
        <w:t>що</w:t>
      </w:r>
      <w:proofErr w:type="spellEnd"/>
      <w:r w:rsidRPr="00A9588E">
        <w:t xml:space="preserve"> </w:t>
      </w:r>
      <w:proofErr w:type="spellStart"/>
      <w:r w:rsidRPr="00A9588E">
        <w:t>сучасне</w:t>
      </w:r>
      <w:proofErr w:type="spellEnd"/>
      <w:r w:rsidRPr="00A9588E">
        <w:t xml:space="preserve"> </w:t>
      </w:r>
      <w:proofErr w:type="spellStart"/>
      <w:r w:rsidRPr="00A9588E">
        <w:t>українське</w:t>
      </w:r>
      <w:proofErr w:type="spellEnd"/>
      <w:r w:rsidRPr="00A9588E">
        <w:t xml:space="preserve"> </w:t>
      </w:r>
      <w:proofErr w:type="spellStart"/>
      <w:r w:rsidRPr="00A9588E">
        <w:t>підприємство</w:t>
      </w:r>
      <w:proofErr w:type="spellEnd"/>
      <w:r w:rsidRPr="00A9588E">
        <w:t xml:space="preserve"> </w:t>
      </w:r>
      <w:proofErr w:type="spellStart"/>
      <w:r w:rsidRPr="00A9588E">
        <w:t>може</w:t>
      </w:r>
      <w:proofErr w:type="spellEnd"/>
      <w:r w:rsidRPr="00A9588E">
        <w:t xml:space="preserve"> </w:t>
      </w:r>
      <w:proofErr w:type="spellStart"/>
      <w:r w:rsidRPr="00A9588E">
        <w:t>перебувати</w:t>
      </w:r>
      <w:proofErr w:type="spellEnd"/>
      <w:r w:rsidRPr="00A9588E">
        <w:t xml:space="preserve"> в </w:t>
      </w:r>
      <w:proofErr w:type="spellStart"/>
      <w:r w:rsidRPr="00A9588E">
        <w:t>зоні</w:t>
      </w:r>
      <w:proofErr w:type="spellEnd"/>
      <w:r w:rsidRPr="00A9588E">
        <w:t xml:space="preserve"> </w:t>
      </w:r>
      <w:proofErr w:type="spellStart"/>
      <w:r w:rsidRPr="00A9588E">
        <w:t>постійного</w:t>
      </w:r>
      <w:proofErr w:type="spellEnd"/>
      <w:r w:rsidRPr="00A9588E">
        <w:t xml:space="preserve"> </w:t>
      </w:r>
      <w:proofErr w:type="spellStart"/>
      <w:r w:rsidRPr="00A9588E">
        <w:t>ризику</w:t>
      </w:r>
      <w:proofErr w:type="spellEnd"/>
      <w:r w:rsidRPr="00A9588E">
        <w:t xml:space="preserve">, </w:t>
      </w:r>
      <w:proofErr w:type="spellStart"/>
      <w:r w:rsidRPr="00A9588E">
        <w:t>оскільки</w:t>
      </w:r>
      <w:proofErr w:type="spellEnd"/>
      <w:r w:rsidRPr="00A9588E">
        <w:t xml:space="preserve"> </w:t>
      </w:r>
      <w:proofErr w:type="spellStart"/>
      <w:r w:rsidRPr="00A9588E">
        <w:t>здатне</w:t>
      </w:r>
      <w:proofErr w:type="spellEnd"/>
      <w:r w:rsidRPr="00A9588E">
        <w:t xml:space="preserve"> </w:t>
      </w:r>
      <w:proofErr w:type="spellStart"/>
      <w:r w:rsidRPr="00A9588E">
        <w:t>мати</w:t>
      </w:r>
      <w:proofErr w:type="spellEnd"/>
      <w:r w:rsidRPr="00A9588E">
        <w:t xml:space="preserve"> </w:t>
      </w:r>
      <w:proofErr w:type="spellStart"/>
      <w:r w:rsidRPr="00A9588E">
        <w:t>цінність</w:t>
      </w:r>
      <w:proofErr w:type="spellEnd"/>
      <w:r w:rsidRPr="00A9588E">
        <w:t xml:space="preserve"> </w:t>
      </w:r>
      <w:proofErr w:type="spellStart"/>
      <w:r w:rsidRPr="00A9588E">
        <w:t>своєї</w:t>
      </w:r>
      <w:proofErr w:type="spellEnd"/>
      <w:r w:rsidRPr="00A9588E">
        <w:t xml:space="preserve"> </w:t>
      </w:r>
      <w:proofErr w:type="spellStart"/>
      <w:r w:rsidRPr="00A9588E">
        <w:t>діяльності</w:t>
      </w:r>
      <w:proofErr w:type="spellEnd"/>
      <w:r w:rsidRPr="00A9588E">
        <w:t xml:space="preserve">: </w:t>
      </w:r>
      <w:proofErr w:type="spellStart"/>
      <w:r w:rsidRPr="00A9588E">
        <w:t>продуктове</w:t>
      </w:r>
      <w:proofErr w:type="spellEnd"/>
      <w:r w:rsidRPr="00A9588E">
        <w:t xml:space="preserve"> </w:t>
      </w:r>
      <w:proofErr w:type="spellStart"/>
      <w:r w:rsidRPr="00A9588E">
        <w:t>підприємство</w:t>
      </w:r>
      <w:proofErr w:type="spellEnd"/>
      <w:r w:rsidRPr="00A9588E">
        <w:t xml:space="preserve">, </w:t>
      </w:r>
      <w:proofErr w:type="spellStart"/>
      <w:r w:rsidRPr="00A9588E">
        <w:t>енергетичне</w:t>
      </w:r>
      <w:proofErr w:type="spellEnd"/>
      <w:r w:rsidRPr="00A9588E">
        <w:t xml:space="preserve">, </w:t>
      </w:r>
      <w:proofErr w:type="spellStart"/>
      <w:r w:rsidRPr="00A9588E">
        <w:t>тощо</w:t>
      </w:r>
      <w:proofErr w:type="spellEnd"/>
      <w:r w:rsidRPr="00A9588E">
        <w:t xml:space="preserve">. Кейси </w:t>
      </w:r>
      <w:proofErr w:type="spellStart"/>
      <w:r w:rsidRPr="00A9588E">
        <w:t>використання</w:t>
      </w:r>
      <w:proofErr w:type="spellEnd"/>
      <w:r w:rsidRPr="00A9588E">
        <w:t xml:space="preserve"> </w:t>
      </w:r>
      <w:proofErr w:type="spellStart"/>
      <w:r w:rsidRPr="00A9588E">
        <w:t>інструментарію</w:t>
      </w:r>
      <w:proofErr w:type="spellEnd"/>
      <w:r w:rsidRPr="00A9588E">
        <w:t xml:space="preserve"> на </w:t>
      </w:r>
      <w:proofErr w:type="spellStart"/>
      <w:r w:rsidRPr="00A9588E">
        <w:t>кшталт</w:t>
      </w:r>
      <w:proofErr w:type="spellEnd"/>
      <w:r w:rsidRPr="00A9588E">
        <w:t xml:space="preserve"> BEARDSHELL </w:t>
      </w:r>
      <w:proofErr w:type="spellStart"/>
      <w:r w:rsidRPr="00A9588E">
        <w:t>підтверджують</w:t>
      </w:r>
      <w:proofErr w:type="spellEnd"/>
      <w:r w:rsidRPr="00A9588E">
        <w:t xml:space="preserve">, </w:t>
      </w:r>
      <w:proofErr w:type="spellStart"/>
      <w:r w:rsidRPr="00A9588E">
        <w:t>що</w:t>
      </w:r>
      <w:proofErr w:type="spellEnd"/>
      <w:r w:rsidRPr="00A9588E">
        <w:t xml:space="preserve"> </w:t>
      </w:r>
      <w:proofErr w:type="spellStart"/>
      <w:r w:rsidRPr="00A9588E">
        <w:t>агресор</w:t>
      </w:r>
      <w:proofErr w:type="spellEnd"/>
      <w:r w:rsidRPr="00A9588E">
        <w:t xml:space="preserve"> </w:t>
      </w:r>
      <w:proofErr w:type="spellStart"/>
      <w:r w:rsidRPr="00A9588E">
        <w:t>постійно</w:t>
      </w:r>
      <w:proofErr w:type="spellEnd"/>
      <w:r w:rsidRPr="00A9588E">
        <w:t xml:space="preserve"> </w:t>
      </w:r>
      <w:proofErr w:type="spellStart"/>
      <w:r w:rsidRPr="00A9588E">
        <w:t>вдосконалює</w:t>
      </w:r>
      <w:proofErr w:type="spellEnd"/>
      <w:r w:rsidRPr="00A9588E">
        <w:t xml:space="preserve"> </w:t>
      </w:r>
      <w:proofErr w:type="spellStart"/>
      <w:r w:rsidRPr="00A9588E">
        <w:t>методи</w:t>
      </w:r>
      <w:proofErr w:type="spellEnd"/>
      <w:r w:rsidRPr="00A9588E">
        <w:t xml:space="preserve"> обходу </w:t>
      </w:r>
      <w:proofErr w:type="spellStart"/>
      <w:r w:rsidRPr="00A9588E">
        <w:t>захисту</w:t>
      </w:r>
      <w:proofErr w:type="spellEnd"/>
      <w:r w:rsidRPr="00A9588E">
        <w:t xml:space="preserve">. </w:t>
      </w:r>
      <w:proofErr w:type="spellStart"/>
      <w:r w:rsidRPr="00A9588E">
        <w:t>Це</w:t>
      </w:r>
      <w:proofErr w:type="spellEnd"/>
      <w:r w:rsidRPr="00A9588E">
        <w:t xml:space="preserve"> </w:t>
      </w:r>
      <w:proofErr w:type="spellStart"/>
      <w:r w:rsidRPr="00A9588E">
        <w:t>вимагає</w:t>
      </w:r>
      <w:proofErr w:type="spellEnd"/>
      <w:r w:rsidRPr="00A9588E">
        <w:t xml:space="preserve"> </w:t>
      </w:r>
      <w:proofErr w:type="spellStart"/>
      <w:r w:rsidRPr="00A9588E">
        <w:t>відмови</w:t>
      </w:r>
      <w:proofErr w:type="spellEnd"/>
      <w:r w:rsidRPr="00A9588E">
        <w:t xml:space="preserve"> </w:t>
      </w:r>
      <w:proofErr w:type="spellStart"/>
      <w:r w:rsidRPr="00A9588E">
        <w:t>від</w:t>
      </w:r>
      <w:proofErr w:type="spellEnd"/>
      <w:r w:rsidRPr="00A9588E">
        <w:t xml:space="preserve"> реактивного </w:t>
      </w:r>
      <w:proofErr w:type="spellStart"/>
      <w:r w:rsidRPr="00A9588E">
        <w:t>підходу</w:t>
      </w:r>
      <w:proofErr w:type="spellEnd"/>
      <w:r w:rsidRPr="00A9588E">
        <w:t xml:space="preserve"> (</w:t>
      </w:r>
      <w:proofErr w:type="spellStart"/>
      <w:r w:rsidRPr="00A9588E">
        <w:t>виявлення</w:t>
      </w:r>
      <w:proofErr w:type="spellEnd"/>
      <w:r w:rsidRPr="00A9588E">
        <w:t xml:space="preserve"> за фактом) на </w:t>
      </w:r>
      <w:proofErr w:type="spellStart"/>
      <w:r w:rsidRPr="00A9588E">
        <w:t>користь</w:t>
      </w:r>
      <w:proofErr w:type="spellEnd"/>
      <w:r w:rsidRPr="00A9588E">
        <w:t xml:space="preserve"> </w:t>
      </w:r>
      <w:proofErr w:type="spellStart"/>
      <w:r w:rsidRPr="00A9588E">
        <w:t>проактивного</w:t>
      </w:r>
      <w:proofErr w:type="spellEnd"/>
      <w:r w:rsidRPr="00A9588E">
        <w:t xml:space="preserve"> </w:t>
      </w:r>
      <w:proofErr w:type="spellStart"/>
      <w:r w:rsidRPr="00A9588E">
        <w:t>моніторингу</w:t>
      </w:r>
      <w:proofErr w:type="spellEnd"/>
      <w:r w:rsidRPr="00A9588E">
        <w:t xml:space="preserve"> та </w:t>
      </w:r>
      <w:proofErr w:type="spellStart"/>
      <w:r w:rsidRPr="00A9588E">
        <w:t>побудови</w:t>
      </w:r>
      <w:proofErr w:type="spellEnd"/>
      <w:r w:rsidRPr="00A9588E">
        <w:t xml:space="preserve"> систем, </w:t>
      </w:r>
      <w:proofErr w:type="spellStart"/>
      <w:r w:rsidRPr="00A9588E">
        <w:t>які</w:t>
      </w:r>
      <w:proofErr w:type="spellEnd"/>
      <w:r w:rsidRPr="00A9588E">
        <w:t xml:space="preserve"> </w:t>
      </w:r>
      <w:proofErr w:type="spellStart"/>
      <w:r w:rsidRPr="00A9588E">
        <w:t>здатні</w:t>
      </w:r>
      <w:proofErr w:type="spellEnd"/>
      <w:r w:rsidRPr="00A9588E">
        <w:t xml:space="preserve"> </w:t>
      </w:r>
      <w:proofErr w:type="spellStart"/>
      <w:r w:rsidRPr="00A9588E">
        <w:t>витримувати</w:t>
      </w:r>
      <w:proofErr w:type="spellEnd"/>
      <w:r w:rsidRPr="00A9588E">
        <w:t xml:space="preserve"> </w:t>
      </w:r>
      <w:proofErr w:type="spellStart"/>
      <w:r w:rsidRPr="00A9588E">
        <w:t>удари</w:t>
      </w:r>
      <w:proofErr w:type="spellEnd"/>
      <w:r w:rsidRPr="00A9588E">
        <w:t xml:space="preserve"> </w:t>
      </w:r>
      <w:proofErr w:type="spellStart"/>
      <w:r w:rsidRPr="00A9588E">
        <w:t>навіть</w:t>
      </w:r>
      <w:proofErr w:type="spellEnd"/>
      <w:r w:rsidRPr="00A9588E">
        <w:t xml:space="preserve"> при </w:t>
      </w:r>
      <w:proofErr w:type="spellStart"/>
      <w:r w:rsidRPr="00A9588E">
        <w:t>частковій</w:t>
      </w:r>
      <w:proofErr w:type="spellEnd"/>
      <w:r w:rsidRPr="00A9588E">
        <w:t xml:space="preserve"> </w:t>
      </w:r>
      <w:proofErr w:type="spellStart"/>
      <w:r w:rsidRPr="00A9588E">
        <w:t>втраті</w:t>
      </w:r>
      <w:proofErr w:type="spellEnd"/>
      <w:r w:rsidRPr="00A9588E">
        <w:t xml:space="preserve"> контролю над мережею.</w:t>
      </w:r>
    </w:p>
    <w:p w14:paraId="3CDB5E8D" w14:textId="77777777" w:rsidR="000103D0" w:rsidRPr="00A9588E" w:rsidRDefault="000103D0" w:rsidP="00EA6350">
      <w:pPr>
        <w:ind w:firstLine="709"/>
        <w:jc w:val="both"/>
      </w:pPr>
    </w:p>
    <w:p w14:paraId="0B1043C0" w14:textId="77777777" w:rsidR="00C76D71" w:rsidRPr="00A9588E" w:rsidRDefault="00C76D71" w:rsidP="000103D0">
      <w:pPr>
        <w:pStyle w:val="2"/>
        <w:jc w:val="center"/>
        <w:rPr>
          <w:b/>
        </w:rPr>
      </w:pPr>
      <w:bookmarkStart w:id="12" w:name="_Toc219632071"/>
      <w:bookmarkStart w:id="13" w:name="_Toc219710583"/>
      <w:r w:rsidRPr="00A9588E">
        <w:rPr>
          <w:b/>
        </w:rPr>
        <w:lastRenderedPageBreak/>
        <w:t xml:space="preserve">1.3. </w:t>
      </w:r>
      <w:proofErr w:type="spellStart"/>
      <w:r w:rsidRPr="00A9588E">
        <w:rPr>
          <w:b/>
        </w:rPr>
        <w:t>Аналіз</w:t>
      </w:r>
      <w:proofErr w:type="spellEnd"/>
      <w:r w:rsidRPr="00A9588E">
        <w:rPr>
          <w:b/>
        </w:rPr>
        <w:t xml:space="preserve"> </w:t>
      </w:r>
      <w:proofErr w:type="spellStart"/>
      <w:r w:rsidRPr="00A9588E">
        <w:rPr>
          <w:b/>
        </w:rPr>
        <w:t>уразливостей</w:t>
      </w:r>
      <w:proofErr w:type="spellEnd"/>
      <w:r w:rsidRPr="00A9588E">
        <w:rPr>
          <w:b/>
        </w:rPr>
        <w:t xml:space="preserve"> </w:t>
      </w:r>
      <w:proofErr w:type="spellStart"/>
      <w:r w:rsidRPr="00A9588E">
        <w:rPr>
          <w:b/>
        </w:rPr>
        <w:t>традиційних</w:t>
      </w:r>
      <w:proofErr w:type="spellEnd"/>
      <w:r w:rsidRPr="00A9588E">
        <w:rPr>
          <w:b/>
        </w:rPr>
        <w:t xml:space="preserve"> моделей </w:t>
      </w:r>
      <w:proofErr w:type="spellStart"/>
      <w:r w:rsidRPr="00A9588E">
        <w:rPr>
          <w:b/>
        </w:rPr>
        <w:t>захисту</w:t>
      </w:r>
      <w:proofErr w:type="spellEnd"/>
      <w:r w:rsidRPr="00A9588E">
        <w:rPr>
          <w:b/>
        </w:rPr>
        <w:t xml:space="preserve"> та крах </w:t>
      </w:r>
      <w:proofErr w:type="spellStart"/>
      <w:r w:rsidRPr="00A9588E">
        <w:rPr>
          <w:b/>
        </w:rPr>
        <w:t>концепції</w:t>
      </w:r>
      <w:proofErr w:type="spellEnd"/>
      <w:r w:rsidRPr="00A9588E">
        <w:rPr>
          <w:b/>
        </w:rPr>
        <w:t xml:space="preserve"> «</w:t>
      </w:r>
      <w:proofErr w:type="spellStart"/>
      <w:r w:rsidRPr="00A9588E">
        <w:rPr>
          <w:b/>
        </w:rPr>
        <w:t>безпечного</w:t>
      </w:r>
      <w:proofErr w:type="spellEnd"/>
      <w:r w:rsidRPr="00A9588E">
        <w:rPr>
          <w:b/>
        </w:rPr>
        <w:t xml:space="preserve"> периметра»</w:t>
      </w:r>
      <w:bookmarkEnd w:id="12"/>
      <w:bookmarkEnd w:id="13"/>
    </w:p>
    <w:p w14:paraId="0A03C238" w14:textId="77777777" w:rsidR="00C76D71" w:rsidRPr="00A9588E" w:rsidRDefault="00C76D71" w:rsidP="004662D6">
      <w:pPr>
        <w:jc w:val="both"/>
      </w:pPr>
    </w:p>
    <w:p w14:paraId="4D3E8AED" w14:textId="46C71C1E" w:rsidR="00C76D71" w:rsidRPr="000103D0" w:rsidRDefault="00C76D71" w:rsidP="000103D0">
      <w:pPr>
        <w:ind w:firstLine="709"/>
        <w:jc w:val="both"/>
        <w:rPr>
          <w:b/>
          <w:i/>
          <w:lang w:val="uk-UA"/>
        </w:rPr>
      </w:pPr>
      <w:r w:rsidRPr="00505F06">
        <w:rPr>
          <w:b/>
          <w:i/>
        </w:rPr>
        <w:t xml:space="preserve">Криза </w:t>
      </w:r>
      <w:proofErr w:type="spellStart"/>
      <w:r w:rsidRPr="00505F06">
        <w:rPr>
          <w:b/>
          <w:i/>
        </w:rPr>
        <w:t>класичної</w:t>
      </w:r>
      <w:proofErr w:type="spellEnd"/>
      <w:r w:rsidRPr="00505F06">
        <w:rPr>
          <w:b/>
          <w:i/>
        </w:rPr>
        <w:t xml:space="preserve"> </w:t>
      </w:r>
      <w:proofErr w:type="spellStart"/>
      <w:r w:rsidRPr="00505F06">
        <w:rPr>
          <w:b/>
          <w:i/>
        </w:rPr>
        <w:t>моделі</w:t>
      </w:r>
      <w:proofErr w:type="spellEnd"/>
      <w:r w:rsidRPr="00505F06">
        <w:rPr>
          <w:b/>
          <w:i/>
        </w:rPr>
        <w:t xml:space="preserve"> </w:t>
      </w:r>
      <w:proofErr w:type="spellStart"/>
      <w:r w:rsidRPr="00505F06">
        <w:rPr>
          <w:b/>
          <w:i/>
        </w:rPr>
        <w:t>довіри</w:t>
      </w:r>
      <w:proofErr w:type="spellEnd"/>
      <w:r w:rsidR="000103D0">
        <w:rPr>
          <w:b/>
          <w:i/>
          <w:lang w:val="uk-UA"/>
        </w:rPr>
        <w:t>.</w:t>
      </w:r>
    </w:p>
    <w:p w14:paraId="736482DB" w14:textId="77777777" w:rsidR="00C76D71" w:rsidRPr="00A9588E" w:rsidRDefault="00C76D71" w:rsidP="00432B55">
      <w:pPr>
        <w:ind w:firstLine="709"/>
        <w:jc w:val="both"/>
      </w:pPr>
      <w:proofErr w:type="spellStart"/>
      <w:r w:rsidRPr="00A9588E">
        <w:t>Протягом</w:t>
      </w:r>
      <w:proofErr w:type="spellEnd"/>
      <w:r w:rsidRPr="00A9588E">
        <w:t xml:space="preserve"> </w:t>
      </w:r>
      <w:proofErr w:type="spellStart"/>
      <w:r w:rsidRPr="00A9588E">
        <w:t>останнього</w:t>
      </w:r>
      <w:proofErr w:type="spellEnd"/>
      <w:r w:rsidRPr="00A9588E">
        <w:t xml:space="preserve"> </w:t>
      </w:r>
      <w:proofErr w:type="spellStart"/>
      <w:r w:rsidRPr="00A9588E">
        <w:t>десятиліття</w:t>
      </w:r>
      <w:proofErr w:type="spellEnd"/>
      <w:r w:rsidRPr="00A9588E">
        <w:t xml:space="preserve"> </w:t>
      </w:r>
      <w:proofErr w:type="spellStart"/>
      <w:r w:rsidRPr="00A9588E">
        <w:t>захищений</w:t>
      </w:r>
      <w:proofErr w:type="spellEnd"/>
      <w:r w:rsidRPr="00A9588E">
        <w:t xml:space="preserve"> </w:t>
      </w:r>
      <w:proofErr w:type="spellStart"/>
      <w:r w:rsidRPr="00A9588E">
        <w:t>зв'язок</w:t>
      </w:r>
      <w:proofErr w:type="spellEnd"/>
      <w:r w:rsidRPr="00A9588E">
        <w:t xml:space="preserve"> у </w:t>
      </w:r>
      <w:proofErr w:type="spellStart"/>
      <w:r w:rsidRPr="00A9588E">
        <w:t>корпоративних</w:t>
      </w:r>
      <w:proofErr w:type="spellEnd"/>
      <w:r w:rsidRPr="00A9588E">
        <w:t xml:space="preserve"> мережах </w:t>
      </w:r>
      <w:proofErr w:type="spellStart"/>
      <w:r w:rsidRPr="00A9588E">
        <w:t>розглядався</w:t>
      </w:r>
      <w:proofErr w:type="spellEnd"/>
      <w:r w:rsidRPr="00A9588E">
        <w:t xml:space="preserve"> як </w:t>
      </w:r>
      <w:proofErr w:type="spellStart"/>
      <w:r w:rsidRPr="00A9588E">
        <w:t>вторинна</w:t>
      </w:r>
      <w:proofErr w:type="spellEnd"/>
      <w:r w:rsidRPr="00A9588E">
        <w:t xml:space="preserve"> проблема: </w:t>
      </w:r>
      <w:proofErr w:type="spellStart"/>
      <w:r w:rsidRPr="00A9588E">
        <w:t>вважалося</w:t>
      </w:r>
      <w:proofErr w:type="spellEnd"/>
      <w:r w:rsidRPr="00A9588E">
        <w:t xml:space="preserve">, </w:t>
      </w:r>
      <w:proofErr w:type="spellStart"/>
      <w:r w:rsidRPr="00A9588E">
        <w:t>що</w:t>
      </w:r>
      <w:proofErr w:type="spellEnd"/>
      <w:r w:rsidRPr="00A9588E">
        <w:t xml:space="preserve"> </w:t>
      </w:r>
      <w:proofErr w:type="spellStart"/>
      <w:r w:rsidRPr="00A9588E">
        <w:t>якщо</w:t>
      </w:r>
      <w:proofErr w:type="spellEnd"/>
      <w:r w:rsidRPr="00A9588E">
        <w:t xml:space="preserve"> канал </w:t>
      </w:r>
      <w:proofErr w:type="spellStart"/>
      <w:r w:rsidRPr="00A9588E">
        <w:t>зашифрований</w:t>
      </w:r>
      <w:proofErr w:type="spellEnd"/>
      <w:r w:rsidRPr="00A9588E">
        <w:t xml:space="preserve">, а платформа </w:t>
      </w:r>
      <w:proofErr w:type="spellStart"/>
      <w:r w:rsidRPr="00A9588E">
        <w:t>має</w:t>
      </w:r>
      <w:proofErr w:type="spellEnd"/>
      <w:r w:rsidRPr="00A9588E">
        <w:t xml:space="preserve"> </w:t>
      </w:r>
      <w:proofErr w:type="spellStart"/>
      <w:r w:rsidRPr="00A9588E">
        <w:t>репутацію</w:t>
      </w:r>
      <w:proofErr w:type="spellEnd"/>
      <w:r w:rsidRPr="00A9588E">
        <w:t xml:space="preserve">, то </w:t>
      </w:r>
      <w:proofErr w:type="spellStart"/>
      <w:r w:rsidRPr="00A9588E">
        <w:t>ризики</w:t>
      </w:r>
      <w:proofErr w:type="spellEnd"/>
      <w:r w:rsidRPr="00A9588E">
        <w:t xml:space="preserve"> є </w:t>
      </w:r>
      <w:proofErr w:type="spellStart"/>
      <w:r w:rsidRPr="00A9588E">
        <w:t>прийнятними</w:t>
      </w:r>
      <w:proofErr w:type="spellEnd"/>
      <w:r w:rsidRPr="00A9588E">
        <w:t xml:space="preserve">. </w:t>
      </w:r>
      <w:proofErr w:type="spellStart"/>
      <w:r w:rsidRPr="00A9588E">
        <w:t>Проте</w:t>
      </w:r>
      <w:proofErr w:type="spellEnd"/>
      <w:r w:rsidRPr="00A9588E">
        <w:t xml:space="preserve"> у 2026 </w:t>
      </w:r>
      <w:proofErr w:type="spellStart"/>
      <w:r w:rsidRPr="00A9588E">
        <w:t>році</w:t>
      </w:r>
      <w:proofErr w:type="spellEnd"/>
      <w:r w:rsidRPr="00A9588E">
        <w:t xml:space="preserve"> </w:t>
      </w:r>
      <w:proofErr w:type="spellStart"/>
      <w:r w:rsidRPr="00A9588E">
        <w:t>ця</w:t>
      </w:r>
      <w:proofErr w:type="spellEnd"/>
      <w:r w:rsidRPr="00A9588E">
        <w:t xml:space="preserve"> парадигма остаточно </w:t>
      </w:r>
      <w:proofErr w:type="spellStart"/>
      <w:r w:rsidRPr="00A9588E">
        <w:t>зазнала</w:t>
      </w:r>
      <w:proofErr w:type="spellEnd"/>
      <w:r w:rsidRPr="00A9588E">
        <w:t xml:space="preserve"> краху. </w:t>
      </w:r>
      <w:proofErr w:type="spellStart"/>
      <w:r w:rsidRPr="00A9588E">
        <w:t>Традиційний</w:t>
      </w:r>
      <w:proofErr w:type="spellEnd"/>
      <w:r w:rsidRPr="00A9588E">
        <w:t xml:space="preserve"> «</w:t>
      </w:r>
      <w:proofErr w:type="spellStart"/>
      <w:r w:rsidRPr="00A9588E">
        <w:t>безпечний</w:t>
      </w:r>
      <w:proofErr w:type="spellEnd"/>
      <w:r w:rsidRPr="00A9588E">
        <w:t xml:space="preserve"> периметр» </w:t>
      </w:r>
      <w:proofErr w:type="spellStart"/>
      <w:r w:rsidRPr="00A9588E">
        <w:t>більше</w:t>
      </w:r>
      <w:proofErr w:type="spellEnd"/>
      <w:r w:rsidRPr="00A9588E">
        <w:t xml:space="preserve"> не </w:t>
      </w:r>
      <w:proofErr w:type="spellStart"/>
      <w:r w:rsidRPr="00A9588E">
        <w:t>забезпечує</w:t>
      </w:r>
      <w:proofErr w:type="spellEnd"/>
      <w:r w:rsidRPr="00A9588E">
        <w:t xml:space="preserve"> </w:t>
      </w:r>
      <w:proofErr w:type="spellStart"/>
      <w:r w:rsidRPr="00A9588E">
        <w:t>захисту</w:t>
      </w:r>
      <w:proofErr w:type="spellEnd"/>
      <w:r w:rsidRPr="00A9588E">
        <w:t xml:space="preserve">, </w:t>
      </w:r>
      <w:proofErr w:type="spellStart"/>
      <w:r w:rsidRPr="00A9588E">
        <w:t>оскільки</w:t>
      </w:r>
      <w:proofErr w:type="spellEnd"/>
      <w:r w:rsidRPr="00A9588E">
        <w:t xml:space="preserve"> </w:t>
      </w:r>
      <w:proofErr w:type="spellStart"/>
      <w:r w:rsidRPr="00A9588E">
        <w:t>комунікації</w:t>
      </w:r>
      <w:proofErr w:type="spellEnd"/>
      <w:r w:rsidRPr="00A9588E">
        <w:t xml:space="preserve"> стали не просто </w:t>
      </w:r>
      <w:proofErr w:type="spellStart"/>
      <w:r w:rsidRPr="00A9588E">
        <w:t>механізмом</w:t>
      </w:r>
      <w:proofErr w:type="spellEnd"/>
      <w:r w:rsidRPr="00A9588E">
        <w:t xml:space="preserve"> </w:t>
      </w:r>
      <w:proofErr w:type="spellStart"/>
      <w:r w:rsidRPr="00A9588E">
        <w:t>передачі</w:t>
      </w:r>
      <w:proofErr w:type="spellEnd"/>
      <w:r w:rsidRPr="00A9588E">
        <w:t xml:space="preserve">, а </w:t>
      </w:r>
      <w:proofErr w:type="spellStart"/>
      <w:r w:rsidRPr="00A9588E">
        <w:t>основним</w:t>
      </w:r>
      <w:proofErr w:type="spellEnd"/>
      <w:r w:rsidRPr="00A9588E">
        <w:t xml:space="preserve"> </w:t>
      </w:r>
      <w:proofErr w:type="spellStart"/>
      <w:r w:rsidRPr="00A9588E">
        <w:t>джерелом</w:t>
      </w:r>
      <w:proofErr w:type="spellEnd"/>
      <w:r w:rsidRPr="00A9588E">
        <w:t xml:space="preserve"> </w:t>
      </w:r>
      <w:proofErr w:type="spellStart"/>
      <w:r w:rsidRPr="00A9588E">
        <w:t>розвідданих</w:t>
      </w:r>
      <w:proofErr w:type="spellEnd"/>
      <w:r w:rsidRPr="00A9588E">
        <w:t xml:space="preserve"> для </w:t>
      </w:r>
      <w:proofErr w:type="spellStart"/>
      <w:r w:rsidRPr="00A9588E">
        <w:t>зловмисників</w:t>
      </w:r>
      <w:proofErr w:type="spellEnd"/>
      <w:r w:rsidRPr="00A9588E">
        <w:t>.</w:t>
      </w:r>
    </w:p>
    <w:p w14:paraId="71FD06D0" w14:textId="77777777" w:rsidR="00C76D71" w:rsidRPr="00A9588E" w:rsidRDefault="00C76D71" w:rsidP="00432B55">
      <w:pPr>
        <w:ind w:firstLine="709"/>
        <w:jc w:val="both"/>
      </w:pPr>
      <w:proofErr w:type="spellStart"/>
      <w:r w:rsidRPr="00A9588E">
        <w:t>Сьогодні</w:t>
      </w:r>
      <w:proofErr w:type="spellEnd"/>
      <w:r w:rsidRPr="00A9588E">
        <w:t xml:space="preserve"> </w:t>
      </w:r>
      <w:proofErr w:type="spellStart"/>
      <w:r w:rsidRPr="00A9588E">
        <w:t>важливим</w:t>
      </w:r>
      <w:proofErr w:type="spellEnd"/>
      <w:r w:rsidRPr="00A9588E">
        <w:t xml:space="preserve"> є не </w:t>
      </w:r>
      <w:proofErr w:type="spellStart"/>
      <w:r w:rsidRPr="00A9588E">
        <w:t>тільки</w:t>
      </w:r>
      <w:proofErr w:type="spellEnd"/>
      <w:r w:rsidRPr="00A9588E">
        <w:t xml:space="preserve"> </w:t>
      </w:r>
      <w:proofErr w:type="spellStart"/>
      <w:r w:rsidRPr="00A9588E">
        <w:t>зміст</w:t>
      </w:r>
      <w:proofErr w:type="spellEnd"/>
      <w:r w:rsidRPr="00A9588E">
        <w:t xml:space="preserve"> </w:t>
      </w:r>
      <w:proofErr w:type="spellStart"/>
      <w:r w:rsidRPr="00A9588E">
        <w:t>повідомлень</w:t>
      </w:r>
      <w:proofErr w:type="spellEnd"/>
      <w:r w:rsidRPr="00A9588E">
        <w:t xml:space="preserve">, а й контекст: </w:t>
      </w:r>
      <w:proofErr w:type="spellStart"/>
      <w:r w:rsidRPr="00A9588E">
        <w:t>хто</w:t>
      </w:r>
      <w:proofErr w:type="spellEnd"/>
      <w:r w:rsidRPr="00A9588E">
        <w:t xml:space="preserve"> </w:t>
      </w:r>
      <w:proofErr w:type="spellStart"/>
      <w:r w:rsidRPr="00A9588E">
        <w:t>спілкується</w:t>
      </w:r>
      <w:proofErr w:type="spellEnd"/>
      <w:r w:rsidRPr="00A9588E">
        <w:t xml:space="preserve">, коли, як часто і через </w:t>
      </w:r>
      <w:proofErr w:type="spellStart"/>
      <w:r w:rsidRPr="00A9588E">
        <w:t>які</w:t>
      </w:r>
      <w:proofErr w:type="spellEnd"/>
      <w:r w:rsidRPr="00A9588E">
        <w:t xml:space="preserve"> </w:t>
      </w:r>
      <w:proofErr w:type="spellStart"/>
      <w:r w:rsidRPr="00A9588E">
        <w:t>вузли</w:t>
      </w:r>
      <w:proofErr w:type="spellEnd"/>
      <w:r w:rsidRPr="00A9588E">
        <w:t xml:space="preserve">. </w:t>
      </w:r>
      <w:proofErr w:type="spellStart"/>
      <w:r w:rsidRPr="00A9588E">
        <w:t>Довіру</w:t>
      </w:r>
      <w:proofErr w:type="spellEnd"/>
      <w:r w:rsidRPr="00A9588E">
        <w:t xml:space="preserve"> </w:t>
      </w:r>
      <w:proofErr w:type="spellStart"/>
      <w:r w:rsidRPr="00A9588E">
        <w:t>більше</w:t>
      </w:r>
      <w:proofErr w:type="spellEnd"/>
      <w:r w:rsidRPr="00A9588E">
        <w:t xml:space="preserve"> не </w:t>
      </w:r>
      <w:proofErr w:type="spellStart"/>
      <w:r w:rsidRPr="00A9588E">
        <w:t>можна</w:t>
      </w:r>
      <w:proofErr w:type="spellEnd"/>
      <w:r w:rsidRPr="00A9588E">
        <w:t xml:space="preserve"> </w:t>
      </w:r>
      <w:proofErr w:type="spellStart"/>
      <w:r w:rsidRPr="00A9588E">
        <w:t>припускати</w:t>
      </w:r>
      <w:proofErr w:type="spellEnd"/>
      <w:r w:rsidRPr="00A9588E">
        <w:t xml:space="preserve"> на </w:t>
      </w:r>
      <w:proofErr w:type="spellStart"/>
      <w:r w:rsidRPr="00A9588E">
        <w:t>основі</w:t>
      </w:r>
      <w:proofErr w:type="spellEnd"/>
      <w:r w:rsidRPr="00A9588E">
        <w:t xml:space="preserve"> </w:t>
      </w:r>
      <w:proofErr w:type="spellStart"/>
      <w:r w:rsidRPr="00A9588E">
        <w:t>брендів</w:t>
      </w:r>
      <w:proofErr w:type="spellEnd"/>
      <w:r w:rsidRPr="00A9588E">
        <w:t xml:space="preserve"> </w:t>
      </w:r>
      <w:proofErr w:type="spellStart"/>
      <w:r w:rsidRPr="00A9588E">
        <w:t>або</w:t>
      </w:r>
      <w:proofErr w:type="spellEnd"/>
      <w:r w:rsidRPr="00A9588E">
        <w:t xml:space="preserve"> </w:t>
      </w:r>
      <w:proofErr w:type="spellStart"/>
      <w:r w:rsidRPr="00A9588E">
        <w:t>стандартних</w:t>
      </w:r>
      <w:proofErr w:type="spellEnd"/>
      <w:r w:rsidRPr="00A9588E">
        <w:t xml:space="preserve"> </w:t>
      </w:r>
      <w:proofErr w:type="spellStart"/>
      <w:r w:rsidRPr="00A9588E">
        <w:t>протоколів</w:t>
      </w:r>
      <w:proofErr w:type="spellEnd"/>
      <w:r w:rsidRPr="00A9588E">
        <w:t xml:space="preserve"> </w:t>
      </w:r>
      <w:proofErr w:type="spellStart"/>
      <w:r w:rsidRPr="00A9588E">
        <w:t>шифрування</w:t>
      </w:r>
      <w:proofErr w:type="spellEnd"/>
      <w:r w:rsidRPr="00A9588E">
        <w:t xml:space="preserve">. В </w:t>
      </w:r>
      <w:proofErr w:type="spellStart"/>
      <w:r w:rsidRPr="00A9588E">
        <w:t>умовах</w:t>
      </w:r>
      <w:proofErr w:type="spellEnd"/>
      <w:r w:rsidRPr="00A9588E">
        <w:t xml:space="preserve"> 2026 року вона </w:t>
      </w:r>
      <w:proofErr w:type="spellStart"/>
      <w:r w:rsidRPr="00A9588E">
        <w:t>має</w:t>
      </w:r>
      <w:proofErr w:type="spellEnd"/>
      <w:r w:rsidRPr="00A9588E">
        <w:t xml:space="preserve"> бути </w:t>
      </w:r>
      <w:proofErr w:type="spellStart"/>
      <w:r w:rsidRPr="00A9588E">
        <w:t>закладена</w:t>
      </w:r>
      <w:proofErr w:type="spellEnd"/>
      <w:r w:rsidRPr="00A9588E">
        <w:t xml:space="preserve"> </w:t>
      </w:r>
      <w:proofErr w:type="spellStart"/>
      <w:r w:rsidRPr="00A9588E">
        <w:t>безпосередньо</w:t>
      </w:r>
      <w:proofErr w:type="spellEnd"/>
      <w:r w:rsidRPr="00A9588E">
        <w:t xml:space="preserve"> в </w:t>
      </w:r>
      <w:proofErr w:type="spellStart"/>
      <w:r w:rsidRPr="00A9588E">
        <w:t>архітектуру</w:t>
      </w:r>
      <w:proofErr w:type="spellEnd"/>
      <w:r w:rsidRPr="00A9588E">
        <w:t xml:space="preserve"> </w:t>
      </w:r>
      <w:proofErr w:type="spellStart"/>
      <w:r w:rsidRPr="00A9588E">
        <w:t>мережі</w:t>
      </w:r>
      <w:proofErr w:type="spellEnd"/>
      <w:r w:rsidRPr="00A9588E">
        <w:t xml:space="preserve">, </w:t>
      </w:r>
      <w:proofErr w:type="spellStart"/>
      <w:r w:rsidRPr="00A9588E">
        <w:t>регулюватися</w:t>
      </w:r>
      <w:proofErr w:type="spellEnd"/>
      <w:r w:rsidRPr="00A9588E">
        <w:t xml:space="preserve"> </w:t>
      </w:r>
      <w:proofErr w:type="spellStart"/>
      <w:r w:rsidRPr="00A9588E">
        <w:t>динамічними</w:t>
      </w:r>
      <w:proofErr w:type="spellEnd"/>
      <w:r w:rsidRPr="00A9588E">
        <w:t xml:space="preserve"> </w:t>
      </w:r>
      <w:proofErr w:type="spellStart"/>
      <w:r w:rsidRPr="00A9588E">
        <w:t>політиками</w:t>
      </w:r>
      <w:proofErr w:type="spellEnd"/>
      <w:r w:rsidRPr="00A9588E">
        <w:t xml:space="preserve"> та </w:t>
      </w:r>
      <w:proofErr w:type="spellStart"/>
      <w:r w:rsidRPr="00A9588E">
        <w:t>підтверджуватися</w:t>
      </w:r>
      <w:proofErr w:type="spellEnd"/>
      <w:r w:rsidRPr="00A9588E">
        <w:t xml:space="preserve"> </w:t>
      </w:r>
      <w:proofErr w:type="spellStart"/>
      <w:r w:rsidRPr="00A9588E">
        <w:t>безперервними</w:t>
      </w:r>
      <w:proofErr w:type="spellEnd"/>
      <w:r w:rsidRPr="00A9588E">
        <w:t xml:space="preserve"> </w:t>
      </w:r>
      <w:proofErr w:type="spellStart"/>
      <w:r w:rsidRPr="00A9588E">
        <w:t>доказами</w:t>
      </w:r>
      <w:proofErr w:type="spellEnd"/>
      <w:r w:rsidRPr="00A9588E">
        <w:t xml:space="preserve"> </w:t>
      </w:r>
      <w:proofErr w:type="spellStart"/>
      <w:r w:rsidRPr="00A9588E">
        <w:t>автентичності</w:t>
      </w:r>
      <w:proofErr w:type="spellEnd"/>
      <w:r w:rsidRPr="00A9588E">
        <w:t>.</w:t>
      </w:r>
    </w:p>
    <w:p w14:paraId="4E8A5324" w14:textId="3D503B03" w:rsidR="00C76D71" w:rsidRPr="000103D0" w:rsidRDefault="00C76D71" w:rsidP="000103D0">
      <w:pPr>
        <w:ind w:firstLine="709"/>
        <w:jc w:val="both"/>
        <w:rPr>
          <w:b/>
          <w:i/>
          <w:lang w:val="uk-UA"/>
        </w:rPr>
      </w:pPr>
      <w:proofErr w:type="spellStart"/>
      <w:r w:rsidRPr="00F47088">
        <w:rPr>
          <w:b/>
          <w:i/>
        </w:rPr>
        <w:t>Квантова</w:t>
      </w:r>
      <w:proofErr w:type="spellEnd"/>
      <w:r w:rsidRPr="00F47088">
        <w:rPr>
          <w:b/>
          <w:i/>
        </w:rPr>
        <w:t xml:space="preserve"> </w:t>
      </w:r>
      <w:proofErr w:type="spellStart"/>
      <w:r w:rsidRPr="00F47088">
        <w:rPr>
          <w:b/>
          <w:i/>
        </w:rPr>
        <w:t>загроза</w:t>
      </w:r>
      <w:proofErr w:type="spellEnd"/>
      <w:r w:rsidRPr="00F47088">
        <w:rPr>
          <w:b/>
          <w:i/>
        </w:rPr>
        <w:t xml:space="preserve">: </w:t>
      </w:r>
      <w:proofErr w:type="spellStart"/>
      <w:r w:rsidRPr="00F47088">
        <w:rPr>
          <w:b/>
          <w:i/>
        </w:rPr>
        <w:t>від</w:t>
      </w:r>
      <w:proofErr w:type="spellEnd"/>
      <w:r w:rsidRPr="00F47088">
        <w:rPr>
          <w:b/>
          <w:i/>
        </w:rPr>
        <w:t xml:space="preserve"> </w:t>
      </w:r>
      <w:proofErr w:type="spellStart"/>
      <w:r w:rsidRPr="00F47088">
        <w:rPr>
          <w:b/>
          <w:i/>
        </w:rPr>
        <w:t>теорії</w:t>
      </w:r>
      <w:proofErr w:type="spellEnd"/>
      <w:r w:rsidRPr="00F47088">
        <w:rPr>
          <w:b/>
          <w:i/>
        </w:rPr>
        <w:t xml:space="preserve"> до </w:t>
      </w:r>
      <w:proofErr w:type="spellStart"/>
      <w:r w:rsidRPr="00F47088">
        <w:rPr>
          <w:b/>
          <w:i/>
        </w:rPr>
        <w:t>оперативної</w:t>
      </w:r>
      <w:proofErr w:type="spellEnd"/>
      <w:r w:rsidRPr="00F47088">
        <w:rPr>
          <w:b/>
          <w:i/>
        </w:rPr>
        <w:t xml:space="preserve"> </w:t>
      </w:r>
      <w:proofErr w:type="spellStart"/>
      <w:r w:rsidRPr="00F47088">
        <w:rPr>
          <w:b/>
          <w:i/>
        </w:rPr>
        <w:t>реальності</w:t>
      </w:r>
      <w:proofErr w:type="spellEnd"/>
      <w:r w:rsidR="000103D0">
        <w:rPr>
          <w:b/>
          <w:i/>
          <w:lang w:val="uk-UA"/>
        </w:rPr>
        <w:t>.</w:t>
      </w:r>
    </w:p>
    <w:p w14:paraId="2BA46ACA" w14:textId="77777777" w:rsidR="00C76D71" w:rsidRPr="00A9588E" w:rsidRDefault="00C76D71" w:rsidP="00432B55">
      <w:pPr>
        <w:ind w:firstLine="709"/>
        <w:jc w:val="both"/>
      </w:pPr>
      <w:r w:rsidRPr="00A9588E">
        <w:t xml:space="preserve">У 2026 </w:t>
      </w:r>
      <w:proofErr w:type="spellStart"/>
      <w:r w:rsidRPr="00A9588E">
        <w:t>році</w:t>
      </w:r>
      <w:proofErr w:type="spellEnd"/>
      <w:r w:rsidRPr="00A9588E">
        <w:t xml:space="preserve"> </w:t>
      </w:r>
      <w:proofErr w:type="spellStart"/>
      <w:r w:rsidRPr="00A9588E">
        <w:t>квантові</w:t>
      </w:r>
      <w:proofErr w:type="spellEnd"/>
      <w:r w:rsidRPr="00A9588E">
        <w:t xml:space="preserve"> </w:t>
      </w:r>
      <w:proofErr w:type="spellStart"/>
      <w:r w:rsidRPr="00A9588E">
        <w:t>обчислення</w:t>
      </w:r>
      <w:proofErr w:type="spellEnd"/>
      <w:r w:rsidRPr="00A9588E">
        <w:t xml:space="preserve"> </w:t>
      </w:r>
      <w:proofErr w:type="spellStart"/>
      <w:r w:rsidRPr="00A9588E">
        <w:t>перейшли</w:t>
      </w:r>
      <w:proofErr w:type="spellEnd"/>
      <w:r w:rsidRPr="00A9588E">
        <w:t xml:space="preserve"> з </w:t>
      </w:r>
      <w:proofErr w:type="spellStart"/>
      <w:r w:rsidRPr="00A9588E">
        <w:t>розряду</w:t>
      </w:r>
      <w:proofErr w:type="spellEnd"/>
      <w:r w:rsidRPr="00A9588E">
        <w:t xml:space="preserve"> </w:t>
      </w:r>
      <w:proofErr w:type="spellStart"/>
      <w:r w:rsidRPr="00A9588E">
        <w:t>теоретичних</w:t>
      </w:r>
      <w:proofErr w:type="spellEnd"/>
      <w:r w:rsidRPr="00A9588E">
        <w:t xml:space="preserve"> </w:t>
      </w:r>
      <w:proofErr w:type="spellStart"/>
      <w:r w:rsidRPr="00A9588E">
        <w:t>розробок</w:t>
      </w:r>
      <w:proofErr w:type="spellEnd"/>
      <w:r w:rsidRPr="00A9588E">
        <w:t xml:space="preserve"> до </w:t>
      </w:r>
      <w:proofErr w:type="spellStart"/>
      <w:r w:rsidRPr="00A9588E">
        <w:t>стратегічного</w:t>
      </w:r>
      <w:proofErr w:type="spellEnd"/>
      <w:r w:rsidRPr="00A9588E">
        <w:t xml:space="preserve"> </w:t>
      </w:r>
      <w:proofErr w:type="spellStart"/>
      <w:r w:rsidRPr="00A9588E">
        <w:t>виклику</w:t>
      </w:r>
      <w:proofErr w:type="spellEnd"/>
      <w:r w:rsidRPr="00A9588E">
        <w:t xml:space="preserve">. Уряди </w:t>
      </w:r>
      <w:proofErr w:type="spellStart"/>
      <w:r w:rsidRPr="00A9588E">
        <w:t>провідних</w:t>
      </w:r>
      <w:proofErr w:type="spellEnd"/>
      <w:r w:rsidRPr="00A9588E">
        <w:t xml:space="preserve"> </w:t>
      </w:r>
      <w:proofErr w:type="spellStart"/>
      <w:r w:rsidRPr="00A9588E">
        <w:t>країн</w:t>
      </w:r>
      <w:proofErr w:type="spellEnd"/>
      <w:r w:rsidRPr="00A9588E">
        <w:t xml:space="preserve"> уже </w:t>
      </w:r>
      <w:proofErr w:type="spellStart"/>
      <w:r w:rsidRPr="00A9588E">
        <w:t>впровадили</w:t>
      </w:r>
      <w:proofErr w:type="spellEnd"/>
      <w:r w:rsidRPr="00A9588E">
        <w:t xml:space="preserve"> </w:t>
      </w:r>
      <w:proofErr w:type="spellStart"/>
      <w:r w:rsidRPr="00A9588E">
        <w:t>законодавчі</w:t>
      </w:r>
      <w:proofErr w:type="spellEnd"/>
      <w:r w:rsidRPr="00A9588E">
        <w:t xml:space="preserve"> </w:t>
      </w:r>
      <w:proofErr w:type="spellStart"/>
      <w:r w:rsidRPr="00A9588E">
        <w:t>акти</w:t>
      </w:r>
      <w:proofErr w:type="spellEnd"/>
      <w:r w:rsidRPr="00A9588E">
        <w:t xml:space="preserve">, </w:t>
      </w:r>
      <w:proofErr w:type="spellStart"/>
      <w:r w:rsidRPr="00A9588E">
        <w:t>що</w:t>
      </w:r>
      <w:proofErr w:type="spellEnd"/>
      <w:r w:rsidRPr="00A9588E">
        <w:t xml:space="preserve"> </w:t>
      </w:r>
      <w:proofErr w:type="spellStart"/>
      <w:r w:rsidRPr="00A9588E">
        <w:t>зобов’язують</w:t>
      </w:r>
      <w:proofErr w:type="spellEnd"/>
      <w:r w:rsidRPr="00A9588E">
        <w:t xml:space="preserve"> </w:t>
      </w:r>
      <w:proofErr w:type="spellStart"/>
      <w:r w:rsidRPr="00A9588E">
        <w:t>підприємства</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w:t>
      </w:r>
      <w:proofErr w:type="spellStart"/>
      <w:r w:rsidRPr="00A9588E">
        <w:t>мати</w:t>
      </w:r>
      <w:proofErr w:type="spellEnd"/>
      <w:r w:rsidRPr="00A9588E">
        <w:t xml:space="preserve"> </w:t>
      </w:r>
      <w:proofErr w:type="spellStart"/>
      <w:r w:rsidRPr="00A9588E">
        <w:t>офіційні</w:t>
      </w:r>
      <w:proofErr w:type="spellEnd"/>
      <w:r w:rsidRPr="00A9588E">
        <w:t xml:space="preserve"> </w:t>
      </w:r>
      <w:proofErr w:type="spellStart"/>
      <w:r w:rsidRPr="00A9588E">
        <w:t>плани</w:t>
      </w:r>
      <w:proofErr w:type="spellEnd"/>
      <w:r w:rsidRPr="00A9588E">
        <w:t xml:space="preserve"> переходу до </w:t>
      </w:r>
      <w:proofErr w:type="spellStart"/>
      <w:r w:rsidRPr="00A9588E">
        <w:t>постквантової</w:t>
      </w:r>
      <w:proofErr w:type="spellEnd"/>
      <w:r w:rsidRPr="00A9588E">
        <w:t xml:space="preserve"> </w:t>
      </w:r>
      <w:proofErr w:type="spellStart"/>
      <w:r w:rsidRPr="00A9588E">
        <w:t>криптографії</w:t>
      </w:r>
      <w:proofErr w:type="spellEnd"/>
      <w:r w:rsidRPr="00A9588E">
        <w:t>.</w:t>
      </w:r>
    </w:p>
    <w:p w14:paraId="5DA191A3" w14:textId="77777777" w:rsidR="00C76D71" w:rsidRPr="00A9588E" w:rsidRDefault="00C76D71" w:rsidP="00EA6350">
      <w:pPr>
        <w:ind w:firstLine="709"/>
        <w:jc w:val="both"/>
      </w:pPr>
      <w:r w:rsidRPr="00A9588E">
        <w:t xml:space="preserve">Основною </w:t>
      </w:r>
      <w:proofErr w:type="spellStart"/>
      <w:r w:rsidRPr="00A9588E">
        <w:t>вразливістю</w:t>
      </w:r>
      <w:proofErr w:type="spellEnd"/>
      <w:r w:rsidRPr="00A9588E">
        <w:t xml:space="preserve"> </w:t>
      </w:r>
      <w:proofErr w:type="spellStart"/>
      <w:r w:rsidRPr="00A9588E">
        <w:t>традиційних</w:t>
      </w:r>
      <w:proofErr w:type="spellEnd"/>
      <w:r w:rsidRPr="00A9588E">
        <w:t xml:space="preserve"> моделей стала </w:t>
      </w:r>
      <w:proofErr w:type="spellStart"/>
      <w:r w:rsidRPr="00A9588E">
        <w:t>стратегія</w:t>
      </w:r>
      <w:proofErr w:type="spellEnd"/>
      <w:r w:rsidRPr="00A9588E">
        <w:t xml:space="preserve"> атак «</w:t>
      </w:r>
      <w:proofErr w:type="spellStart"/>
      <w:r w:rsidRPr="00A9588E">
        <w:t>збір</w:t>
      </w:r>
      <w:proofErr w:type="spellEnd"/>
      <w:r w:rsidRPr="00A9588E">
        <w:t xml:space="preserve"> </w:t>
      </w:r>
      <w:proofErr w:type="spellStart"/>
      <w:r w:rsidRPr="00A9588E">
        <w:t>даних</w:t>
      </w:r>
      <w:proofErr w:type="spellEnd"/>
      <w:r w:rsidRPr="00A9588E">
        <w:t xml:space="preserve"> зараз, </w:t>
      </w:r>
      <w:proofErr w:type="spellStart"/>
      <w:r w:rsidRPr="00A9588E">
        <w:t>розшифровка</w:t>
      </w:r>
      <w:proofErr w:type="spellEnd"/>
      <w:r w:rsidRPr="00A9588E">
        <w:t xml:space="preserve"> </w:t>
      </w:r>
      <w:proofErr w:type="spellStart"/>
      <w:r w:rsidRPr="00A9588E">
        <w:t>пізніше</w:t>
      </w:r>
      <w:proofErr w:type="spellEnd"/>
      <w:r w:rsidRPr="00A9588E">
        <w:t>» (</w:t>
      </w:r>
      <w:proofErr w:type="spellStart"/>
      <w:r w:rsidRPr="00A9588E">
        <w:t>Harvest</w:t>
      </w:r>
      <w:proofErr w:type="spellEnd"/>
      <w:r w:rsidRPr="00A9588E">
        <w:t xml:space="preserve"> </w:t>
      </w:r>
      <w:proofErr w:type="spellStart"/>
      <w:r w:rsidRPr="00A9588E">
        <w:t>Now</w:t>
      </w:r>
      <w:proofErr w:type="spellEnd"/>
      <w:r w:rsidRPr="00A9588E">
        <w:t xml:space="preserve">, </w:t>
      </w:r>
      <w:proofErr w:type="spellStart"/>
      <w:r w:rsidRPr="00A9588E">
        <w:t>Decrypt</w:t>
      </w:r>
      <w:proofErr w:type="spellEnd"/>
      <w:r w:rsidRPr="00A9588E">
        <w:t xml:space="preserve"> </w:t>
      </w:r>
      <w:proofErr w:type="spellStart"/>
      <w:r w:rsidRPr="00A9588E">
        <w:t>Later</w:t>
      </w:r>
      <w:proofErr w:type="spellEnd"/>
      <w:r w:rsidRPr="00A9588E">
        <w:t xml:space="preserve">). </w:t>
      </w:r>
      <w:proofErr w:type="spellStart"/>
      <w:r w:rsidRPr="00A9588E">
        <w:t>Зловмисники</w:t>
      </w:r>
      <w:proofErr w:type="spellEnd"/>
      <w:r w:rsidRPr="00A9588E">
        <w:t xml:space="preserve"> роками </w:t>
      </w:r>
      <w:proofErr w:type="spellStart"/>
      <w:r w:rsidRPr="00A9588E">
        <w:t>накопичували</w:t>
      </w:r>
      <w:proofErr w:type="spellEnd"/>
      <w:r w:rsidRPr="00A9588E">
        <w:t xml:space="preserve"> </w:t>
      </w:r>
      <w:proofErr w:type="spellStart"/>
      <w:r w:rsidRPr="00A9588E">
        <w:t>зашифрований</w:t>
      </w:r>
      <w:proofErr w:type="spellEnd"/>
      <w:r w:rsidRPr="00A9588E">
        <w:t xml:space="preserve"> </w:t>
      </w:r>
      <w:proofErr w:type="spellStart"/>
      <w:r w:rsidRPr="00A9588E">
        <w:t>трафік</w:t>
      </w:r>
      <w:proofErr w:type="spellEnd"/>
      <w:r w:rsidRPr="00A9588E">
        <w:t xml:space="preserve"> </w:t>
      </w:r>
      <w:proofErr w:type="spellStart"/>
      <w:r w:rsidRPr="00A9588E">
        <w:t>українських</w:t>
      </w:r>
      <w:proofErr w:type="spellEnd"/>
      <w:r w:rsidRPr="00A9588E">
        <w:t xml:space="preserve"> </w:t>
      </w:r>
      <w:proofErr w:type="spellStart"/>
      <w:r w:rsidRPr="00A9588E">
        <w:t>підприємств</w:t>
      </w:r>
      <w:proofErr w:type="spellEnd"/>
      <w:r w:rsidRPr="00A9588E">
        <w:t xml:space="preserve">, </w:t>
      </w:r>
      <w:proofErr w:type="spellStart"/>
      <w:r w:rsidRPr="00A9588E">
        <w:t>щоб</w:t>
      </w:r>
      <w:proofErr w:type="spellEnd"/>
      <w:r w:rsidRPr="00A9588E">
        <w:t xml:space="preserve"> </w:t>
      </w:r>
      <w:proofErr w:type="spellStart"/>
      <w:r w:rsidRPr="00A9588E">
        <w:t>розшифрувати</w:t>
      </w:r>
      <w:proofErr w:type="spellEnd"/>
      <w:r w:rsidRPr="00A9588E">
        <w:t xml:space="preserve"> </w:t>
      </w:r>
      <w:proofErr w:type="spellStart"/>
      <w:r w:rsidRPr="00A9588E">
        <w:t>його</w:t>
      </w:r>
      <w:proofErr w:type="spellEnd"/>
      <w:r w:rsidRPr="00A9588E">
        <w:t xml:space="preserve"> </w:t>
      </w:r>
      <w:proofErr w:type="spellStart"/>
      <w:r w:rsidRPr="00A9588E">
        <w:t>сьогодні</w:t>
      </w:r>
      <w:proofErr w:type="spellEnd"/>
      <w:r w:rsidRPr="00A9588E">
        <w:t xml:space="preserve">, коли </w:t>
      </w:r>
      <w:proofErr w:type="spellStart"/>
      <w:r w:rsidRPr="00A9588E">
        <w:t>квантові</w:t>
      </w:r>
      <w:proofErr w:type="spellEnd"/>
      <w:r w:rsidRPr="00A9588E">
        <w:t xml:space="preserve"> </w:t>
      </w:r>
      <w:proofErr w:type="spellStart"/>
      <w:r w:rsidRPr="00A9588E">
        <w:t>потужності</w:t>
      </w:r>
      <w:proofErr w:type="spellEnd"/>
      <w:r w:rsidRPr="00A9588E">
        <w:t xml:space="preserve"> стали </w:t>
      </w:r>
      <w:proofErr w:type="spellStart"/>
      <w:r w:rsidRPr="00A9588E">
        <w:t>доступними</w:t>
      </w:r>
      <w:proofErr w:type="spellEnd"/>
      <w:r w:rsidRPr="00A9588E">
        <w:t xml:space="preserve">. </w:t>
      </w:r>
      <w:proofErr w:type="spellStart"/>
      <w:r w:rsidRPr="00A9588E">
        <w:t>Це</w:t>
      </w:r>
      <w:proofErr w:type="spellEnd"/>
      <w:r w:rsidRPr="00A9588E">
        <w:t xml:space="preserve"> робить будь-яку </w:t>
      </w:r>
      <w:proofErr w:type="spellStart"/>
      <w:r w:rsidRPr="00A9588E">
        <w:t>інформацію</w:t>
      </w:r>
      <w:proofErr w:type="spellEnd"/>
      <w:r w:rsidRPr="00A9588E">
        <w:t xml:space="preserve">, </w:t>
      </w:r>
      <w:proofErr w:type="spellStart"/>
      <w:r w:rsidRPr="00A9588E">
        <w:t>що</w:t>
      </w:r>
      <w:proofErr w:type="spellEnd"/>
      <w:r w:rsidRPr="00A9588E">
        <w:t xml:space="preserve"> мала </w:t>
      </w:r>
      <w:proofErr w:type="spellStart"/>
      <w:r w:rsidRPr="00A9588E">
        <w:t>залишатися</w:t>
      </w:r>
      <w:proofErr w:type="spellEnd"/>
      <w:r w:rsidRPr="00A9588E">
        <w:t xml:space="preserve"> секретною </w:t>
      </w:r>
      <w:proofErr w:type="spellStart"/>
      <w:r w:rsidRPr="00A9588E">
        <w:t>понад</w:t>
      </w:r>
      <w:proofErr w:type="spellEnd"/>
      <w:r w:rsidRPr="00A9588E">
        <w:t xml:space="preserve"> 5–10 </w:t>
      </w:r>
      <w:proofErr w:type="spellStart"/>
      <w:r w:rsidRPr="00A9588E">
        <w:t>років</w:t>
      </w:r>
      <w:proofErr w:type="spellEnd"/>
      <w:r w:rsidRPr="00A9588E">
        <w:t xml:space="preserve">, критично </w:t>
      </w:r>
      <w:proofErr w:type="spellStart"/>
      <w:r w:rsidRPr="00A9588E">
        <w:t>вразливою</w:t>
      </w:r>
      <w:proofErr w:type="spellEnd"/>
      <w:r w:rsidRPr="00A9588E">
        <w:t xml:space="preserve">. У </w:t>
      </w:r>
      <w:proofErr w:type="spellStart"/>
      <w:r w:rsidRPr="00A9588E">
        <w:t>зв'язку</w:t>
      </w:r>
      <w:proofErr w:type="spellEnd"/>
      <w:r w:rsidRPr="00A9588E">
        <w:t xml:space="preserve"> з </w:t>
      </w:r>
      <w:proofErr w:type="spellStart"/>
      <w:r w:rsidRPr="00A9588E">
        <w:t>цим</w:t>
      </w:r>
      <w:proofErr w:type="spellEnd"/>
      <w:r w:rsidRPr="00A9588E">
        <w:t xml:space="preserve">, при </w:t>
      </w:r>
      <w:proofErr w:type="spellStart"/>
      <w:r w:rsidRPr="00A9588E">
        <w:t>проектуванні</w:t>
      </w:r>
      <w:proofErr w:type="spellEnd"/>
      <w:r w:rsidRPr="00A9588E">
        <w:t xml:space="preserve"> </w:t>
      </w:r>
      <w:proofErr w:type="spellStart"/>
      <w:r w:rsidRPr="00A9588E">
        <w:t>сучасних</w:t>
      </w:r>
      <w:proofErr w:type="spellEnd"/>
      <w:r w:rsidRPr="00A9588E">
        <w:t xml:space="preserve"> мереж </w:t>
      </w:r>
      <w:proofErr w:type="spellStart"/>
      <w:r w:rsidRPr="00A9588E">
        <w:t>ключовим</w:t>
      </w:r>
      <w:proofErr w:type="spellEnd"/>
      <w:r w:rsidRPr="00A9588E">
        <w:t xml:space="preserve"> </w:t>
      </w:r>
      <w:proofErr w:type="spellStart"/>
      <w:r w:rsidRPr="00A9588E">
        <w:t>показником</w:t>
      </w:r>
      <w:proofErr w:type="spellEnd"/>
      <w:r w:rsidRPr="00A9588E">
        <w:t xml:space="preserve"> стала «</w:t>
      </w:r>
      <w:proofErr w:type="spellStart"/>
      <w:r w:rsidRPr="00A9588E">
        <w:t>криптографічна</w:t>
      </w:r>
      <w:proofErr w:type="spellEnd"/>
      <w:r w:rsidRPr="00A9588E">
        <w:t xml:space="preserve"> </w:t>
      </w:r>
      <w:proofErr w:type="spellStart"/>
      <w:r w:rsidRPr="00A9588E">
        <w:t>гнучкість</w:t>
      </w:r>
      <w:proofErr w:type="spellEnd"/>
      <w:r w:rsidRPr="00A9588E">
        <w:t xml:space="preserve">» — </w:t>
      </w:r>
      <w:proofErr w:type="spellStart"/>
      <w:r w:rsidRPr="00A9588E">
        <w:t>здатність</w:t>
      </w:r>
      <w:proofErr w:type="spellEnd"/>
      <w:r w:rsidRPr="00A9588E">
        <w:t xml:space="preserve"> </w:t>
      </w:r>
      <w:proofErr w:type="spellStart"/>
      <w:r w:rsidRPr="00A9588E">
        <w:t>системи</w:t>
      </w:r>
      <w:proofErr w:type="spellEnd"/>
      <w:r w:rsidRPr="00A9588E">
        <w:t xml:space="preserve"> </w:t>
      </w:r>
      <w:proofErr w:type="spellStart"/>
      <w:r w:rsidRPr="00A9588E">
        <w:t>миттєво</w:t>
      </w:r>
      <w:proofErr w:type="spellEnd"/>
      <w:r w:rsidRPr="00A9588E">
        <w:t xml:space="preserve"> </w:t>
      </w:r>
      <w:proofErr w:type="spellStart"/>
      <w:r w:rsidRPr="00A9588E">
        <w:t>оновлювати</w:t>
      </w:r>
      <w:proofErr w:type="spellEnd"/>
      <w:r w:rsidRPr="00A9588E">
        <w:t xml:space="preserve"> </w:t>
      </w:r>
      <w:proofErr w:type="spellStart"/>
      <w:r w:rsidRPr="00A9588E">
        <w:t>алгоритми</w:t>
      </w:r>
      <w:proofErr w:type="spellEnd"/>
      <w:r w:rsidRPr="00A9588E">
        <w:t xml:space="preserve"> </w:t>
      </w:r>
      <w:proofErr w:type="spellStart"/>
      <w:r w:rsidRPr="00A9588E">
        <w:t>шифрування</w:t>
      </w:r>
      <w:proofErr w:type="spellEnd"/>
      <w:r w:rsidRPr="00A9588E">
        <w:t xml:space="preserve"> без </w:t>
      </w:r>
      <w:proofErr w:type="spellStart"/>
      <w:r w:rsidRPr="00A9588E">
        <w:t>зупинки</w:t>
      </w:r>
      <w:proofErr w:type="spellEnd"/>
      <w:r w:rsidRPr="00A9588E">
        <w:t xml:space="preserve"> </w:t>
      </w:r>
      <w:proofErr w:type="spellStart"/>
      <w:r w:rsidRPr="00A9588E">
        <w:t>бізнес-процесів</w:t>
      </w:r>
      <w:proofErr w:type="spellEnd"/>
      <w:r w:rsidRPr="00A9588E">
        <w:t>.</w:t>
      </w:r>
    </w:p>
    <w:p w14:paraId="737D9E8C" w14:textId="77777777" w:rsidR="00A91816" w:rsidRDefault="00A91816" w:rsidP="00A91816">
      <w:pPr>
        <w:ind w:firstLine="709"/>
        <w:jc w:val="both"/>
        <w:rPr>
          <w:b/>
          <w:i/>
        </w:rPr>
      </w:pPr>
    </w:p>
    <w:p w14:paraId="1A5CF448" w14:textId="46E8FEA3" w:rsidR="00C76D71" w:rsidRPr="000103D0" w:rsidRDefault="00C76D71" w:rsidP="00A91816">
      <w:pPr>
        <w:ind w:firstLine="709"/>
        <w:jc w:val="both"/>
        <w:rPr>
          <w:b/>
          <w:i/>
          <w:lang w:val="uk-UA"/>
        </w:rPr>
      </w:pPr>
      <w:proofErr w:type="spellStart"/>
      <w:r w:rsidRPr="00F47088">
        <w:rPr>
          <w:b/>
          <w:i/>
        </w:rPr>
        <w:lastRenderedPageBreak/>
        <w:t>Метадані</w:t>
      </w:r>
      <w:proofErr w:type="spellEnd"/>
      <w:r w:rsidRPr="00F47088">
        <w:rPr>
          <w:b/>
          <w:i/>
        </w:rPr>
        <w:t xml:space="preserve"> як </w:t>
      </w:r>
      <w:proofErr w:type="spellStart"/>
      <w:r w:rsidRPr="00F47088">
        <w:rPr>
          <w:b/>
          <w:i/>
        </w:rPr>
        <w:t>основний</w:t>
      </w:r>
      <w:proofErr w:type="spellEnd"/>
      <w:r w:rsidRPr="00F47088">
        <w:rPr>
          <w:b/>
          <w:i/>
        </w:rPr>
        <w:t xml:space="preserve"> вектор </w:t>
      </w:r>
      <w:proofErr w:type="spellStart"/>
      <w:r w:rsidRPr="00F47088">
        <w:rPr>
          <w:b/>
          <w:i/>
        </w:rPr>
        <w:t>компрометації</w:t>
      </w:r>
      <w:proofErr w:type="spellEnd"/>
      <w:r w:rsidR="000103D0">
        <w:rPr>
          <w:b/>
          <w:i/>
          <w:lang w:val="uk-UA"/>
        </w:rPr>
        <w:t>.</w:t>
      </w:r>
    </w:p>
    <w:p w14:paraId="7B142E5E" w14:textId="77777777" w:rsidR="00C76D71" w:rsidRPr="00A9588E" w:rsidRDefault="00C76D71" w:rsidP="00432B55">
      <w:pPr>
        <w:ind w:firstLine="709"/>
        <w:jc w:val="both"/>
      </w:pPr>
      <w:proofErr w:type="spellStart"/>
      <w:r w:rsidRPr="00A9588E">
        <w:t>Критичним</w:t>
      </w:r>
      <w:proofErr w:type="spellEnd"/>
      <w:r w:rsidRPr="00A9588E">
        <w:t xml:space="preserve"> </w:t>
      </w:r>
      <w:proofErr w:type="spellStart"/>
      <w:r w:rsidRPr="00A9588E">
        <w:t>недоліком</w:t>
      </w:r>
      <w:proofErr w:type="spellEnd"/>
      <w:r w:rsidRPr="00A9588E">
        <w:t xml:space="preserve"> </w:t>
      </w:r>
      <w:proofErr w:type="spellStart"/>
      <w:r w:rsidRPr="00A9588E">
        <w:t>традиційних</w:t>
      </w:r>
      <w:proofErr w:type="spellEnd"/>
      <w:r w:rsidRPr="00A9588E">
        <w:t xml:space="preserve"> моделей </w:t>
      </w:r>
      <w:proofErr w:type="spellStart"/>
      <w:r w:rsidRPr="00A9588E">
        <w:t>захисту</w:t>
      </w:r>
      <w:proofErr w:type="spellEnd"/>
      <w:r w:rsidRPr="00A9588E">
        <w:t xml:space="preserve"> у 2026 </w:t>
      </w:r>
      <w:proofErr w:type="spellStart"/>
      <w:r w:rsidRPr="00A9588E">
        <w:t>році</w:t>
      </w:r>
      <w:proofErr w:type="spellEnd"/>
      <w:r w:rsidRPr="00A9588E">
        <w:t xml:space="preserve"> </w:t>
      </w:r>
      <w:proofErr w:type="spellStart"/>
      <w:r w:rsidRPr="00A9588E">
        <w:t>визнано</w:t>
      </w:r>
      <w:proofErr w:type="spellEnd"/>
      <w:r w:rsidRPr="00A9588E">
        <w:t xml:space="preserve"> </w:t>
      </w:r>
      <w:proofErr w:type="spellStart"/>
      <w:r w:rsidRPr="00A9588E">
        <w:t>ігнорування</w:t>
      </w:r>
      <w:proofErr w:type="spellEnd"/>
      <w:r w:rsidRPr="00A9588E">
        <w:t xml:space="preserve"> </w:t>
      </w:r>
      <w:proofErr w:type="spellStart"/>
      <w:r w:rsidRPr="00A9588E">
        <w:t>метаданих</w:t>
      </w:r>
      <w:proofErr w:type="spellEnd"/>
      <w:r w:rsidRPr="00A9588E">
        <w:t xml:space="preserve">. </w:t>
      </w:r>
      <w:proofErr w:type="spellStart"/>
      <w:r w:rsidRPr="00A9588E">
        <w:t>Хоча</w:t>
      </w:r>
      <w:proofErr w:type="spellEnd"/>
      <w:r w:rsidRPr="00A9588E">
        <w:t xml:space="preserve"> </w:t>
      </w:r>
      <w:proofErr w:type="spellStart"/>
      <w:r w:rsidRPr="00A9588E">
        <w:t>наскрізне</w:t>
      </w:r>
      <w:proofErr w:type="spellEnd"/>
      <w:r w:rsidRPr="00A9588E">
        <w:t xml:space="preserve"> </w:t>
      </w:r>
      <w:proofErr w:type="spellStart"/>
      <w:r w:rsidRPr="00A9588E">
        <w:t>шифрування</w:t>
      </w:r>
      <w:proofErr w:type="spellEnd"/>
      <w:r w:rsidRPr="00A9588E">
        <w:t xml:space="preserve"> (E2EE) </w:t>
      </w:r>
      <w:proofErr w:type="spellStart"/>
      <w:r w:rsidRPr="00A9588E">
        <w:t>захищає</w:t>
      </w:r>
      <w:proofErr w:type="spellEnd"/>
      <w:r w:rsidRPr="00A9588E">
        <w:t xml:space="preserve"> </w:t>
      </w:r>
      <w:proofErr w:type="spellStart"/>
      <w:r w:rsidRPr="00A9588E">
        <w:t>зміст</w:t>
      </w:r>
      <w:proofErr w:type="spellEnd"/>
      <w:r w:rsidRPr="00A9588E">
        <w:t xml:space="preserve"> </w:t>
      </w:r>
      <w:proofErr w:type="spellStart"/>
      <w:r w:rsidRPr="00A9588E">
        <w:t>розмови</w:t>
      </w:r>
      <w:proofErr w:type="spellEnd"/>
      <w:r w:rsidRPr="00A9588E">
        <w:t xml:space="preserve"> («</w:t>
      </w:r>
      <w:proofErr w:type="spellStart"/>
      <w:r w:rsidRPr="00A9588E">
        <w:t>що</w:t>
      </w:r>
      <w:proofErr w:type="spellEnd"/>
      <w:r w:rsidRPr="00A9588E">
        <w:t xml:space="preserve">»), </w:t>
      </w:r>
      <w:proofErr w:type="spellStart"/>
      <w:r w:rsidRPr="00A9588E">
        <w:t>незашифровані</w:t>
      </w:r>
      <w:proofErr w:type="spellEnd"/>
      <w:r w:rsidRPr="00A9588E">
        <w:t xml:space="preserve"> </w:t>
      </w:r>
      <w:proofErr w:type="spellStart"/>
      <w:r w:rsidRPr="00A9588E">
        <w:t>метадані</w:t>
      </w:r>
      <w:proofErr w:type="spellEnd"/>
      <w:r w:rsidRPr="00A9588E">
        <w:t xml:space="preserve"> </w:t>
      </w:r>
      <w:proofErr w:type="spellStart"/>
      <w:r w:rsidRPr="00A9588E">
        <w:t>видають</w:t>
      </w:r>
      <w:proofErr w:type="spellEnd"/>
      <w:r w:rsidRPr="00A9588E">
        <w:t xml:space="preserve"> «</w:t>
      </w:r>
      <w:proofErr w:type="spellStart"/>
      <w:r w:rsidRPr="00A9588E">
        <w:t>хто</w:t>
      </w:r>
      <w:proofErr w:type="spellEnd"/>
      <w:r w:rsidRPr="00A9588E">
        <w:t xml:space="preserve">, коли і де». Для </w:t>
      </w:r>
      <w:proofErr w:type="spellStart"/>
      <w:r w:rsidRPr="00A9588E">
        <w:t>сучасних</w:t>
      </w:r>
      <w:proofErr w:type="spellEnd"/>
      <w:r w:rsidRPr="00A9588E">
        <w:t xml:space="preserve"> APT-</w:t>
      </w:r>
      <w:proofErr w:type="spellStart"/>
      <w:r w:rsidRPr="00A9588E">
        <w:t>угруповань</w:t>
      </w:r>
      <w:proofErr w:type="spellEnd"/>
      <w:r w:rsidRPr="00A9588E">
        <w:t xml:space="preserve"> (як-от </w:t>
      </w:r>
      <w:proofErr w:type="spellStart"/>
      <w:r w:rsidRPr="00A9588E">
        <w:t>згадувана</w:t>
      </w:r>
      <w:proofErr w:type="spellEnd"/>
      <w:r w:rsidRPr="00A9588E">
        <w:t xml:space="preserve"> </w:t>
      </w:r>
      <w:proofErr w:type="spellStart"/>
      <w:r w:rsidRPr="00A9588E">
        <w:t>група</w:t>
      </w:r>
      <w:proofErr w:type="spellEnd"/>
      <w:r w:rsidRPr="00A9588E">
        <w:t xml:space="preserve"> APT28) </w:t>
      </w:r>
      <w:proofErr w:type="spellStart"/>
      <w:r w:rsidRPr="00A9588E">
        <w:t>метадані</w:t>
      </w:r>
      <w:proofErr w:type="spellEnd"/>
      <w:r w:rsidRPr="00A9588E">
        <w:t xml:space="preserve"> є готовою картою </w:t>
      </w:r>
      <w:proofErr w:type="spellStart"/>
      <w:r w:rsidRPr="00A9588E">
        <w:t>організаційних</w:t>
      </w:r>
      <w:proofErr w:type="spellEnd"/>
      <w:r w:rsidRPr="00A9588E">
        <w:t xml:space="preserve"> </w:t>
      </w:r>
      <w:proofErr w:type="spellStart"/>
      <w:r w:rsidRPr="00A9588E">
        <w:t>взаємозв’язків</w:t>
      </w:r>
      <w:proofErr w:type="spellEnd"/>
      <w:r w:rsidRPr="00A9588E">
        <w:t xml:space="preserve"> та </w:t>
      </w:r>
      <w:proofErr w:type="spellStart"/>
      <w:r w:rsidRPr="00A9588E">
        <w:t>потоків</w:t>
      </w:r>
      <w:proofErr w:type="spellEnd"/>
      <w:r w:rsidRPr="00A9588E">
        <w:t xml:space="preserve"> </w:t>
      </w:r>
      <w:proofErr w:type="spellStart"/>
      <w:r w:rsidRPr="00A9588E">
        <w:t>привілейованого</w:t>
      </w:r>
      <w:proofErr w:type="spellEnd"/>
      <w:r w:rsidRPr="00A9588E">
        <w:t xml:space="preserve"> доступу.</w:t>
      </w:r>
    </w:p>
    <w:p w14:paraId="790BB63B" w14:textId="77777777" w:rsidR="00C76D71" w:rsidRPr="00A9588E" w:rsidRDefault="00C76D71" w:rsidP="00EA6350">
      <w:pPr>
        <w:ind w:firstLine="709"/>
        <w:jc w:val="both"/>
      </w:pPr>
      <w:proofErr w:type="spellStart"/>
      <w:r w:rsidRPr="00A9588E">
        <w:t>Досвід</w:t>
      </w:r>
      <w:proofErr w:type="spellEnd"/>
      <w:r w:rsidRPr="00A9588E">
        <w:t xml:space="preserve"> </w:t>
      </w:r>
      <w:proofErr w:type="spellStart"/>
      <w:r w:rsidRPr="00A9588E">
        <w:t>масштабних</w:t>
      </w:r>
      <w:proofErr w:type="spellEnd"/>
      <w:r w:rsidRPr="00A9588E">
        <w:t xml:space="preserve"> атак </w:t>
      </w:r>
      <w:proofErr w:type="spellStart"/>
      <w:r w:rsidRPr="00A9588E">
        <w:t>останніх</w:t>
      </w:r>
      <w:proofErr w:type="spellEnd"/>
      <w:r w:rsidRPr="00A9588E">
        <w:t xml:space="preserve"> </w:t>
      </w:r>
      <w:proofErr w:type="spellStart"/>
      <w:r w:rsidRPr="00A9588E">
        <w:t>років</w:t>
      </w:r>
      <w:proofErr w:type="spellEnd"/>
      <w:r w:rsidRPr="00A9588E">
        <w:t xml:space="preserve"> (</w:t>
      </w:r>
      <w:proofErr w:type="spellStart"/>
      <w:r w:rsidRPr="00A9588E">
        <w:t>зокрема</w:t>
      </w:r>
      <w:proofErr w:type="spellEnd"/>
      <w:r w:rsidRPr="00A9588E">
        <w:t xml:space="preserve"> </w:t>
      </w:r>
      <w:proofErr w:type="spellStart"/>
      <w:r w:rsidRPr="00A9588E">
        <w:t>інциденти</w:t>
      </w:r>
      <w:proofErr w:type="spellEnd"/>
      <w:r w:rsidRPr="00A9588E">
        <w:t xml:space="preserve"> типу </w:t>
      </w:r>
      <w:proofErr w:type="spellStart"/>
      <w:r w:rsidRPr="00A9588E">
        <w:t>Salt</w:t>
      </w:r>
      <w:proofErr w:type="spellEnd"/>
      <w:r w:rsidRPr="00A9588E">
        <w:t xml:space="preserve"> </w:t>
      </w:r>
      <w:proofErr w:type="spellStart"/>
      <w:r w:rsidRPr="00A9588E">
        <w:t>Typhoon</w:t>
      </w:r>
      <w:proofErr w:type="spellEnd"/>
      <w:r w:rsidRPr="00A9588E">
        <w:t xml:space="preserve">) </w:t>
      </w:r>
      <w:proofErr w:type="spellStart"/>
      <w:r w:rsidRPr="00A9588E">
        <w:t>продемонстрував</w:t>
      </w:r>
      <w:proofErr w:type="spellEnd"/>
      <w:r w:rsidRPr="00A9588E">
        <w:t xml:space="preserve">, </w:t>
      </w:r>
      <w:proofErr w:type="spellStart"/>
      <w:r w:rsidRPr="00A9588E">
        <w:t>що</w:t>
      </w:r>
      <w:proofErr w:type="spellEnd"/>
      <w:r w:rsidRPr="00A9588E">
        <w:t xml:space="preserve"> </w:t>
      </w:r>
      <w:proofErr w:type="spellStart"/>
      <w:r w:rsidRPr="00A9588E">
        <w:t>зловмисники</w:t>
      </w:r>
      <w:proofErr w:type="spellEnd"/>
      <w:r w:rsidRPr="00A9588E">
        <w:t xml:space="preserve"> </w:t>
      </w:r>
      <w:proofErr w:type="spellStart"/>
      <w:r w:rsidRPr="00A9588E">
        <w:t>можуть</w:t>
      </w:r>
      <w:proofErr w:type="spellEnd"/>
      <w:r w:rsidRPr="00A9588E">
        <w:t xml:space="preserve"> </w:t>
      </w:r>
      <w:proofErr w:type="spellStart"/>
      <w:r w:rsidRPr="00A9588E">
        <w:t>ефективно</w:t>
      </w:r>
      <w:proofErr w:type="spellEnd"/>
      <w:r w:rsidRPr="00A9588E">
        <w:t xml:space="preserve"> </w:t>
      </w:r>
      <w:proofErr w:type="spellStart"/>
      <w:r w:rsidRPr="00A9588E">
        <w:t>відстежувати</w:t>
      </w:r>
      <w:proofErr w:type="spellEnd"/>
      <w:r w:rsidRPr="00A9588E">
        <w:t xml:space="preserve"> </w:t>
      </w:r>
      <w:proofErr w:type="spellStart"/>
      <w:r w:rsidRPr="00A9588E">
        <w:t>внутрішні</w:t>
      </w:r>
      <w:proofErr w:type="spellEnd"/>
      <w:r w:rsidRPr="00A9588E">
        <w:t xml:space="preserve"> </w:t>
      </w:r>
      <w:proofErr w:type="spellStart"/>
      <w:r w:rsidRPr="00A9588E">
        <w:t>взаємодії</w:t>
      </w:r>
      <w:proofErr w:type="spellEnd"/>
      <w:r w:rsidRPr="00A9588E">
        <w:t xml:space="preserve"> </w:t>
      </w:r>
      <w:proofErr w:type="spellStart"/>
      <w:r w:rsidRPr="00A9588E">
        <w:t>підприємства</w:t>
      </w:r>
      <w:proofErr w:type="spellEnd"/>
      <w:r w:rsidRPr="00A9588E">
        <w:t xml:space="preserve">, </w:t>
      </w:r>
      <w:proofErr w:type="spellStart"/>
      <w:r w:rsidRPr="00A9588E">
        <w:t>навіть</w:t>
      </w:r>
      <w:proofErr w:type="spellEnd"/>
      <w:r w:rsidRPr="00A9588E">
        <w:t xml:space="preserve"> не </w:t>
      </w:r>
      <w:proofErr w:type="spellStart"/>
      <w:r w:rsidRPr="00A9588E">
        <w:t>зламуючи</w:t>
      </w:r>
      <w:proofErr w:type="spellEnd"/>
      <w:r w:rsidRPr="00A9588E">
        <w:t xml:space="preserve"> </w:t>
      </w:r>
      <w:proofErr w:type="spellStart"/>
      <w:r w:rsidRPr="00A9588E">
        <w:t>саме</w:t>
      </w:r>
      <w:proofErr w:type="spellEnd"/>
      <w:r w:rsidRPr="00A9588E">
        <w:t xml:space="preserve"> </w:t>
      </w:r>
      <w:proofErr w:type="spellStart"/>
      <w:r w:rsidRPr="00A9588E">
        <w:t>шифрування</w:t>
      </w:r>
      <w:proofErr w:type="spellEnd"/>
      <w:r w:rsidRPr="00A9588E">
        <w:t xml:space="preserve"> </w:t>
      </w:r>
      <w:proofErr w:type="spellStart"/>
      <w:r w:rsidRPr="00A9588E">
        <w:t>вмісту</w:t>
      </w:r>
      <w:proofErr w:type="spellEnd"/>
      <w:r w:rsidRPr="00A9588E">
        <w:t xml:space="preserve">. </w:t>
      </w:r>
      <w:proofErr w:type="spellStart"/>
      <w:r w:rsidRPr="00A9588E">
        <w:t>Традиційні</w:t>
      </w:r>
      <w:proofErr w:type="spellEnd"/>
      <w:r w:rsidRPr="00A9588E">
        <w:t xml:space="preserve"> </w:t>
      </w:r>
      <w:proofErr w:type="spellStart"/>
      <w:r w:rsidRPr="00A9588E">
        <w:t>моделі</w:t>
      </w:r>
      <w:proofErr w:type="spellEnd"/>
      <w:r w:rsidRPr="00A9588E">
        <w:t xml:space="preserve">, </w:t>
      </w:r>
      <w:proofErr w:type="spellStart"/>
      <w:r w:rsidRPr="00A9588E">
        <w:t>що</w:t>
      </w:r>
      <w:proofErr w:type="spellEnd"/>
      <w:r w:rsidRPr="00A9588E">
        <w:t xml:space="preserve"> </w:t>
      </w:r>
      <w:proofErr w:type="spellStart"/>
      <w:r w:rsidRPr="00A9588E">
        <w:t>фокусуються</w:t>
      </w:r>
      <w:proofErr w:type="spellEnd"/>
      <w:r w:rsidRPr="00A9588E">
        <w:t xml:space="preserve"> </w:t>
      </w:r>
      <w:proofErr w:type="spellStart"/>
      <w:r w:rsidRPr="00A9588E">
        <w:t>лише</w:t>
      </w:r>
      <w:proofErr w:type="spellEnd"/>
      <w:r w:rsidRPr="00A9588E">
        <w:t xml:space="preserve"> на </w:t>
      </w:r>
      <w:proofErr w:type="spellStart"/>
      <w:r w:rsidRPr="00A9588E">
        <w:t>захисті</w:t>
      </w:r>
      <w:proofErr w:type="spellEnd"/>
      <w:r w:rsidRPr="00A9588E">
        <w:t xml:space="preserve"> контенту, </w:t>
      </w:r>
      <w:proofErr w:type="spellStart"/>
      <w:r w:rsidRPr="00A9588E">
        <w:t>виявилися</w:t>
      </w:r>
      <w:proofErr w:type="spellEnd"/>
      <w:r w:rsidRPr="00A9588E">
        <w:t xml:space="preserve"> </w:t>
      </w:r>
      <w:proofErr w:type="spellStart"/>
      <w:r w:rsidRPr="00A9588E">
        <w:t>безсилими</w:t>
      </w:r>
      <w:proofErr w:type="spellEnd"/>
      <w:r w:rsidRPr="00A9588E">
        <w:t xml:space="preserve"> перед </w:t>
      </w:r>
      <w:proofErr w:type="spellStart"/>
      <w:r w:rsidRPr="00A9588E">
        <w:t>аналізом</w:t>
      </w:r>
      <w:proofErr w:type="spellEnd"/>
      <w:r w:rsidRPr="00A9588E">
        <w:t xml:space="preserve"> </w:t>
      </w:r>
      <w:proofErr w:type="spellStart"/>
      <w:r w:rsidRPr="00A9588E">
        <w:t>комунікаційних</w:t>
      </w:r>
      <w:proofErr w:type="spellEnd"/>
      <w:r w:rsidRPr="00A9588E">
        <w:t xml:space="preserve"> </w:t>
      </w:r>
      <w:proofErr w:type="spellStart"/>
      <w:r w:rsidRPr="00A9588E">
        <w:t>слідів</w:t>
      </w:r>
      <w:proofErr w:type="spellEnd"/>
      <w:r w:rsidRPr="00A9588E">
        <w:t>.</w:t>
      </w:r>
    </w:p>
    <w:p w14:paraId="515AF6AF" w14:textId="77777777" w:rsidR="00C76D71" w:rsidRPr="00A9588E" w:rsidRDefault="00C76D71" w:rsidP="004662D6">
      <w:pPr>
        <w:jc w:val="both"/>
      </w:pPr>
      <w:proofErr w:type="spellStart"/>
      <w:r w:rsidRPr="00A9588E">
        <w:t>Висновки</w:t>
      </w:r>
      <w:proofErr w:type="spellEnd"/>
      <w:r w:rsidRPr="00A9588E">
        <w:t xml:space="preserve"> </w:t>
      </w:r>
      <w:proofErr w:type="spellStart"/>
      <w:r w:rsidRPr="00A9588E">
        <w:t>щодо</w:t>
      </w:r>
      <w:proofErr w:type="spellEnd"/>
      <w:r w:rsidRPr="00A9588E">
        <w:t xml:space="preserve"> </w:t>
      </w:r>
      <w:proofErr w:type="spellStart"/>
      <w:r w:rsidRPr="00A9588E">
        <w:t>деградації</w:t>
      </w:r>
      <w:proofErr w:type="spellEnd"/>
      <w:r w:rsidRPr="00A9588E">
        <w:t xml:space="preserve"> периметрального </w:t>
      </w:r>
      <w:proofErr w:type="spellStart"/>
      <w:r w:rsidRPr="00A9588E">
        <w:t>захисту</w:t>
      </w:r>
      <w:proofErr w:type="spellEnd"/>
      <w:r w:rsidRPr="00A9588E">
        <w:t>:</w:t>
      </w:r>
    </w:p>
    <w:p w14:paraId="29B67E27" w14:textId="77777777" w:rsidR="00C76D71" w:rsidRPr="00A91816" w:rsidRDefault="00C76D71" w:rsidP="00AF4618">
      <w:pPr>
        <w:pStyle w:val="a7"/>
        <w:numPr>
          <w:ilvl w:val="0"/>
          <w:numId w:val="4"/>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Крах довіри до VPN: Традиційні VPN-шлюзи стали найбільш вразливими точками входу, оскільки вони створюють ілюзію безпечного периметра, надаючи надмірні права доступу після авторизації.</w:t>
      </w:r>
    </w:p>
    <w:p w14:paraId="59126B31" w14:textId="77777777" w:rsidR="00C76D71" w:rsidRPr="00A91816" w:rsidRDefault="00C76D71" w:rsidP="00AF4618">
      <w:pPr>
        <w:pStyle w:val="a7"/>
        <w:numPr>
          <w:ilvl w:val="0"/>
          <w:numId w:val="4"/>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Вразливість даних у часі: Будь-які конфіденційні дані, зашифровані старими методами, станом на 2026 рік знаходяться під загрозою через розвиток квантових технологій.</w:t>
      </w:r>
    </w:p>
    <w:p w14:paraId="32A72C84" w14:textId="379AC27C" w:rsidR="00C76D71" w:rsidRDefault="00C76D71" w:rsidP="00AF4618">
      <w:pPr>
        <w:pStyle w:val="a7"/>
        <w:numPr>
          <w:ilvl w:val="0"/>
          <w:numId w:val="4"/>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Пріоритет захисту метаданих: Сучасне проектування мережі вимагає переходу до рішень, які приховують не лише зміст, а й сам факт та структуру комунікацій.</w:t>
      </w:r>
    </w:p>
    <w:p w14:paraId="4723CE70" w14:textId="77777777" w:rsidR="00A91816" w:rsidRPr="00A91816" w:rsidRDefault="00A91816" w:rsidP="00A91816">
      <w:pPr>
        <w:pStyle w:val="a7"/>
        <w:spacing w:after="0" w:line="360" w:lineRule="auto"/>
        <w:ind w:left="709"/>
        <w:jc w:val="both"/>
        <w:rPr>
          <w:rFonts w:ascii="Times New Roman" w:hAnsi="Times New Roman" w:cs="Times New Roman"/>
          <w:sz w:val="28"/>
          <w:szCs w:val="28"/>
        </w:rPr>
      </w:pPr>
    </w:p>
    <w:p w14:paraId="52638524" w14:textId="77777777" w:rsidR="00C76D71" w:rsidRPr="00A9588E" w:rsidRDefault="00C76D71" w:rsidP="00A91816">
      <w:pPr>
        <w:pStyle w:val="2"/>
        <w:jc w:val="center"/>
        <w:rPr>
          <w:b/>
        </w:rPr>
      </w:pPr>
      <w:bookmarkStart w:id="14" w:name="_Toc219632072"/>
      <w:bookmarkStart w:id="15" w:name="_Toc219710584"/>
      <w:r w:rsidRPr="00A9588E">
        <w:rPr>
          <w:b/>
        </w:rPr>
        <w:t xml:space="preserve">1.4. </w:t>
      </w:r>
      <w:proofErr w:type="spellStart"/>
      <w:r w:rsidRPr="00A9588E">
        <w:rPr>
          <w:b/>
        </w:rPr>
        <w:t>Психологія</w:t>
      </w:r>
      <w:proofErr w:type="spellEnd"/>
      <w:r w:rsidRPr="00A9588E">
        <w:rPr>
          <w:b/>
        </w:rPr>
        <w:t xml:space="preserve"> </w:t>
      </w:r>
      <w:proofErr w:type="spellStart"/>
      <w:r w:rsidRPr="00A9588E">
        <w:rPr>
          <w:b/>
        </w:rPr>
        <w:t>соціальної</w:t>
      </w:r>
      <w:proofErr w:type="spellEnd"/>
      <w:r w:rsidRPr="00A9588E">
        <w:rPr>
          <w:b/>
        </w:rPr>
        <w:t xml:space="preserve"> </w:t>
      </w:r>
      <w:proofErr w:type="spellStart"/>
      <w:r w:rsidRPr="00A9588E">
        <w:rPr>
          <w:b/>
        </w:rPr>
        <w:t>інженерії</w:t>
      </w:r>
      <w:proofErr w:type="spellEnd"/>
      <w:r w:rsidRPr="00A9588E">
        <w:rPr>
          <w:b/>
        </w:rPr>
        <w:t xml:space="preserve"> та </w:t>
      </w:r>
      <w:proofErr w:type="spellStart"/>
      <w:r w:rsidRPr="00A9588E">
        <w:rPr>
          <w:b/>
        </w:rPr>
        <w:t>людський</w:t>
      </w:r>
      <w:proofErr w:type="spellEnd"/>
      <w:r w:rsidRPr="00A9588E">
        <w:rPr>
          <w:b/>
        </w:rPr>
        <w:t xml:space="preserve"> фактор як </w:t>
      </w:r>
      <w:proofErr w:type="spellStart"/>
      <w:r w:rsidRPr="00A9588E">
        <w:rPr>
          <w:b/>
        </w:rPr>
        <w:t>основний</w:t>
      </w:r>
      <w:proofErr w:type="spellEnd"/>
      <w:r w:rsidRPr="00A9588E">
        <w:rPr>
          <w:b/>
        </w:rPr>
        <w:t xml:space="preserve"> вектор </w:t>
      </w:r>
      <w:proofErr w:type="spellStart"/>
      <w:r w:rsidRPr="00A9588E">
        <w:rPr>
          <w:b/>
        </w:rPr>
        <w:t>компрометації</w:t>
      </w:r>
      <w:bookmarkEnd w:id="14"/>
      <w:bookmarkEnd w:id="15"/>
      <w:proofErr w:type="spellEnd"/>
    </w:p>
    <w:p w14:paraId="4EF790F7" w14:textId="77777777" w:rsidR="00C76D71" w:rsidRPr="00A9588E" w:rsidRDefault="00C76D71" w:rsidP="004662D6">
      <w:pPr>
        <w:jc w:val="both"/>
      </w:pPr>
    </w:p>
    <w:p w14:paraId="0A813A3C" w14:textId="153C8C5C" w:rsidR="00C76D71" w:rsidRPr="00A91816" w:rsidRDefault="00C76D71" w:rsidP="00A91816">
      <w:pPr>
        <w:ind w:firstLine="709"/>
        <w:jc w:val="both"/>
        <w:rPr>
          <w:b/>
          <w:i/>
          <w:lang w:val="uk-UA"/>
        </w:rPr>
      </w:pPr>
      <w:proofErr w:type="spellStart"/>
      <w:r w:rsidRPr="00432B55">
        <w:rPr>
          <w:b/>
          <w:i/>
        </w:rPr>
        <w:t>Психологічні</w:t>
      </w:r>
      <w:proofErr w:type="spellEnd"/>
      <w:r w:rsidRPr="00432B55">
        <w:rPr>
          <w:b/>
          <w:i/>
        </w:rPr>
        <w:t xml:space="preserve"> </w:t>
      </w:r>
      <w:proofErr w:type="spellStart"/>
      <w:r w:rsidRPr="00432B55">
        <w:rPr>
          <w:b/>
          <w:i/>
        </w:rPr>
        <w:t>основи</w:t>
      </w:r>
      <w:proofErr w:type="spellEnd"/>
      <w:r w:rsidRPr="00432B55">
        <w:rPr>
          <w:b/>
          <w:i/>
        </w:rPr>
        <w:t xml:space="preserve"> </w:t>
      </w:r>
      <w:proofErr w:type="spellStart"/>
      <w:r w:rsidRPr="00432B55">
        <w:rPr>
          <w:b/>
          <w:i/>
        </w:rPr>
        <w:t>експлуатації</w:t>
      </w:r>
      <w:proofErr w:type="spellEnd"/>
      <w:r w:rsidRPr="00432B55">
        <w:rPr>
          <w:b/>
          <w:i/>
        </w:rPr>
        <w:t xml:space="preserve"> </w:t>
      </w:r>
      <w:proofErr w:type="spellStart"/>
      <w:r w:rsidRPr="00432B55">
        <w:rPr>
          <w:b/>
          <w:i/>
        </w:rPr>
        <w:t>людського</w:t>
      </w:r>
      <w:proofErr w:type="spellEnd"/>
      <w:r w:rsidRPr="00432B55">
        <w:rPr>
          <w:b/>
          <w:i/>
        </w:rPr>
        <w:t xml:space="preserve"> фактора</w:t>
      </w:r>
      <w:r w:rsidR="00A91816">
        <w:rPr>
          <w:b/>
          <w:i/>
          <w:lang w:val="uk-UA"/>
        </w:rPr>
        <w:t>.</w:t>
      </w:r>
    </w:p>
    <w:p w14:paraId="1AA3D5DC" w14:textId="77777777" w:rsidR="00EA6350" w:rsidRDefault="00C76D71" w:rsidP="00432B55">
      <w:pPr>
        <w:ind w:firstLine="709"/>
        <w:jc w:val="both"/>
      </w:pPr>
      <w:r w:rsidRPr="00A9588E">
        <w:t xml:space="preserve">Станом на 2026 </w:t>
      </w:r>
      <w:proofErr w:type="spellStart"/>
      <w:r w:rsidRPr="00A9588E">
        <w:t>рік</w:t>
      </w:r>
      <w:proofErr w:type="spellEnd"/>
      <w:r w:rsidRPr="00A9588E">
        <w:t xml:space="preserve">, попри </w:t>
      </w:r>
      <w:proofErr w:type="spellStart"/>
      <w:r w:rsidRPr="00A9588E">
        <w:t>значне</w:t>
      </w:r>
      <w:proofErr w:type="spellEnd"/>
      <w:r w:rsidRPr="00A9588E">
        <w:t xml:space="preserve"> </w:t>
      </w:r>
      <w:proofErr w:type="spellStart"/>
      <w:r w:rsidRPr="00A9588E">
        <w:t>вдосконалення</w:t>
      </w:r>
      <w:proofErr w:type="spellEnd"/>
      <w:r w:rsidRPr="00A9588E">
        <w:t xml:space="preserve"> </w:t>
      </w:r>
      <w:proofErr w:type="spellStart"/>
      <w:r w:rsidRPr="00A9588E">
        <w:t>технічних</w:t>
      </w:r>
      <w:proofErr w:type="spellEnd"/>
      <w:r w:rsidRPr="00A9588E">
        <w:t xml:space="preserve"> </w:t>
      </w:r>
      <w:proofErr w:type="spellStart"/>
      <w:r w:rsidRPr="00A9588E">
        <w:t>засобів</w:t>
      </w:r>
      <w:proofErr w:type="spellEnd"/>
      <w:r w:rsidRPr="00A9588E">
        <w:t xml:space="preserve"> </w:t>
      </w:r>
      <w:proofErr w:type="spellStart"/>
      <w:r w:rsidRPr="00A9588E">
        <w:t>захисту</w:t>
      </w:r>
      <w:proofErr w:type="spellEnd"/>
      <w:r w:rsidRPr="00A9588E">
        <w:t xml:space="preserve">? </w:t>
      </w:r>
      <w:proofErr w:type="spellStart"/>
      <w:r w:rsidRPr="00A9588E">
        <w:t>людина</w:t>
      </w:r>
      <w:proofErr w:type="spellEnd"/>
      <w:r w:rsidRPr="00A9588E">
        <w:t xml:space="preserve"> </w:t>
      </w:r>
      <w:proofErr w:type="spellStart"/>
      <w:r w:rsidRPr="00A9588E">
        <w:t>залишається</w:t>
      </w:r>
      <w:proofErr w:type="spellEnd"/>
      <w:r w:rsidRPr="00A9588E">
        <w:t xml:space="preserve"> </w:t>
      </w:r>
      <w:proofErr w:type="spellStart"/>
      <w:r w:rsidRPr="00A9588E">
        <w:t>найбільш</w:t>
      </w:r>
      <w:proofErr w:type="spellEnd"/>
      <w:r w:rsidRPr="00A9588E">
        <w:t xml:space="preserve"> </w:t>
      </w:r>
      <w:proofErr w:type="spellStart"/>
      <w:r w:rsidRPr="00A9588E">
        <w:t>вразливим</w:t>
      </w:r>
      <w:proofErr w:type="spellEnd"/>
      <w:r w:rsidRPr="00A9588E">
        <w:t xml:space="preserve"> </w:t>
      </w:r>
      <w:proofErr w:type="spellStart"/>
      <w:r w:rsidRPr="00A9588E">
        <w:t>елементом</w:t>
      </w:r>
      <w:proofErr w:type="spellEnd"/>
      <w:r w:rsidRPr="00A9588E">
        <w:t xml:space="preserve"> </w:t>
      </w:r>
      <w:proofErr w:type="spellStart"/>
      <w:r w:rsidRPr="00A9588E">
        <w:t>системи</w:t>
      </w:r>
      <w:proofErr w:type="spellEnd"/>
      <w:r w:rsidRPr="00A9588E">
        <w:t xml:space="preserve"> </w:t>
      </w:r>
      <w:proofErr w:type="spellStart"/>
      <w:r w:rsidRPr="00A9588E">
        <w:t>безпеки</w:t>
      </w:r>
      <w:proofErr w:type="spellEnd"/>
      <w:r w:rsidRPr="00A9588E">
        <w:t xml:space="preserve">. </w:t>
      </w:r>
      <w:proofErr w:type="spellStart"/>
      <w:r w:rsidRPr="00A9588E">
        <w:t>Соціальна</w:t>
      </w:r>
      <w:proofErr w:type="spellEnd"/>
      <w:r w:rsidRPr="00A9588E">
        <w:t xml:space="preserve"> </w:t>
      </w:r>
      <w:proofErr w:type="spellStart"/>
      <w:r w:rsidRPr="00A9588E">
        <w:t>інженерія</w:t>
      </w:r>
      <w:proofErr w:type="spellEnd"/>
      <w:r w:rsidRPr="00A9588E">
        <w:t xml:space="preserve"> </w:t>
      </w:r>
      <w:proofErr w:type="spellStart"/>
      <w:r w:rsidRPr="00A9588E">
        <w:t>еволюціонувала</w:t>
      </w:r>
      <w:proofErr w:type="spellEnd"/>
      <w:r w:rsidRPr="00A9588E">
        <w:t xml:space="preserve"> з </w:t>
      </w:r>
      <w:proofErr w:type="spellStart"/>
      <w:r w:rsidRPr="00A9588E">
        <w:t>простих</w:t>
      </w:r>
      <w:proofErr w:type="spellEnd"/>
      <w:r w:rsidRPr="00A9588E">
        <w:t xml:space="preserve"> </w:t>
      </w:r>
      <w:proofErr w:type="spellStart"/>
      <w:r w:rsidRPr="00A9588E">
        <w:t>шахрайських</w:t>
      </w:r>
      <w:proofErr w:type="spellEnd"/>
      <w:r w:rsidRPr="00A9588E">
        <w:t xml:space="preserve"> схем у </w:t>
      </w:r>
      <w:proofErr w:type="spellStart"/>
      <w:r w:rsidRPr="00A9588E">
        <w:t>складну</w:t>
      </w:r>
      <w:proofErr w:type="spellEnd"/>
      <w:r w:rsidRPr="00A9588E">
        <w:t xml:space="preserve"> </w:t>
      </w:r>
      <w:proofErr w:type="spellStart"/>
      <w:r w:rsidRPr="00A9588E">
        <w:t>дисципліну</w:t>
      </w:r>
      <w:proofErr w:type="spellEnd"/>
      <w:r w:rsidRPr="00A9588E">
        <w:t xml:space="preserve">, </w:t>
      </w:r>
      <w:proofErr w:type="spellStart"/>
      <w:r w:rsidRPr="00A9588E">
        <w:t>що</w:t>
      </w:r>
      <w:proofErr w:type="spellEnd"/>
      <w:r w:rsidRPr="00A9588E">
        <w:t xml:space="preserve"> </w:t>
      </w:r>
      <w:proofErr w:type="spellStart"/>
      <w:r w:rsidRPr="00A9588E">
        <w:t>базується</w:t>
      </w:r>
      <w:proofErr w:type="spellEnd"/>
      <w:r w:rsidRPr="00A9588E">
        <w:t xml:space="preserve"> на </w:t>
      </w:r>
      <w:proofErr w:type="spellStart"/>
      <w:r w:rsidRPr="00A9588E">
        <w:t>прикладній</w:t>
      </w:r>
      <w:proofErr w:type="spellEnd"/>
      <w:r w:rsidRPr="00A9588E">
        <w:t xml:space="preserve"> </w:t>
      </w:r>
      <w:proofErr w:type="spellStart"/>
      <w:r w:rsidRPr="00A9588E">
        <w:t>психології</w:t>
      </w:r>
      <w:proofErr w:type="spellEnd"/>
      <w:r w:rsidRPr="00A9588E">
        <w:t xml:space="preserve"> та </w:t>
      </w:r>
      <w:proofErr w:type="spellStart"/>
      <w:r w:rsidRPr="00A9588E">
        <w:t>нейробіології</w:t>
      </w:r>
      <w:proofErr w:type="spellEnd"/>
      <w:r w:rsidRPr="00A9588E">
        <w:t xml:space="preserve">. </w:t>
      </w:r>
      <w:proofErr w:type="spellStart"/>
      <w:r w:rsidRPr="00A9588E">
        <w:lastRenderedPageBreak/>
        <w:t>Основна</w:t>
      </w:r>
      <w:proofErr w:type="spellEnd"/>
      <w:r w:rsidRPr="00A9588E">
        <w:t xml:space="preserve"> </w:t>
      </w:r>
      <w:proofErr w:type="spellStart"/>
      <w:r w:rsidRPr="00A9588E">
        <w:t>стратегія</w:t>
      </w:r>
      <w:proofErr w:type="spellEnd"/>
      <w:r w:rsidRPr="00A9588E">
        <w:t xml:space="preserve"> </w:t>
      </w:r>
      <w:proofErr w:type="spellStart"/>
      <w:r w:rsidRPr="00A9588E">
        <w:t>зловмисників</w:t>
      </w:r>
      <w:proofErr w:type="spellEnd"/>
      <w:r w:rsidRPr="00A9588E">
        <w:t xml:space="preserve"> </w:t>
      </w:r>
      <w:proofErr w:type="spellStart"/>
      <w:r w:rsidRPr="00A9588E">
        <w:t>полягає</w:t>
      </w:r>
      <w:proofErr w:type="spellEnd"/>
      <w:r w:rsidRPr="00A9588E">
        <w:t xml:space="preserve"> у </w:t>
      </w:r>
      <w:proofErr w:type="spellStart"/>
      <w:r w:rsidRPr="00A9588E">
        <w:t>маніпуляції</w:t>
      </w:r>
      <w:proofErr w:type="spellEnd"/>
      <w:r w:rsidRPr="00A9588E">
        <w:t xml:space="preserve"> </w:t>
      </w:r>
      <w:proofErr w:type="spellStart"/>
      <w:r w:rsidRPr="00A9588E">
        <w:t>когнітивними</w:t>
      </w:r>
      <w:proofErr w:type="spellEnd"/>
      <w:r w:rsidRPr="00A9588E">
        <w:t xml:space="preserve"> </w:t>
      </w:r>
      <w:proofErr w:type="spellStart"/>
      <w:r w:rsidRPr="00A9588E">
        <w:t>упередженнями</w:t>
      </w:r>
      <w:proofErr w:type="spellEnd"/>
      <w:r w:rsidRPr="00A9588E">
        <w:t xml:space="preserve"> та </w:t>
      </w:r>
      <w:proofErr w:type="spellStart"/>
      <w:r w:rsidRPr="00A9588E">
        <w:t>вимкненні</w:t>
      </w:r>
      <w:proofErr w:type="spellEnd"/>
      <w:r w:rsidRPr="00A9588E">
        <w:t xml:space="preserve"> критичного </w:t>
      </w:r>
      <w:proofErr w:type="spellStart"/>
      <w:r w:rsidRPr="00A9588E">
        <w:t>мислення</w:t>
      </w:r>
      <w:proofErr w:type="spellEnd"/>
      <w:r w:rsidRPr="00A9588E">
        <w:t xml:space="preserve"> через </w:t>
      </w:r>
      <w:proofErr w:type="spellStart"/>
      <w:r w:rsidRPr="00A9588E">
        <w:t>створення</w:t>
      </w:r>
      <w:proofErr w:type="spellEnd"/>
      <w:r w:rsidRPr="00A9588E">
        <w:t xml:space="preserve"> </w:t>
      </w:r>
      <w:proofErr w:type="spellStart"/>
      <w:r w:rsidRPr="00A9588E">
        <w:t>стресових</w:t>
      </w:r>
      <w:proofErr w:type="spellEnd"/>
      <w:r w:rsidRPr="00A9588E">
        <w:t xml:space="preserve"> </w:t>
      </w:r>
      <w:proofErr w:type="spellStart"/>
      <w:r w:rsidRPr="00A9588E">
        <w:t>ситуацій</w:t>
      </w:r>
      <w:proofErr w:type="spellEnd"/>
      <w:r w:rsidRPr="00A9588E">
        <w:t>.</w:t>
      </w:r>
    </w:p>
    <w:p w14:paraId="1A500608" w14:textId="77777777" w:rsidR="00C76D71" w:rsidRPr="00A9588E" w:rsidRDefault="00C76D71" w:rsidP="00EA6350">
      <w:pPr>
        <w:ind w:firstLine="709"/>
        <w:jc w:val="both"/>
      </w:pPr>
      <w:r w:rsidRPr="00A9588E">
        <w:t xml:space="preserve">У </w:t>
      </w:r>
      <w:proofErr w:type="spellStart"/>
      <w:r w:rsidRPr="00A9588E">
        <w:t>сучасних</w:t>
      </w:r>
      <w:proofErr w:type="spellEnd"/>
      <w:r w:rsidRPr="00A9588E">
        <w:t xml:space="preserve"> </w:t>
      </w:r>
      <w:proofErr w:type="spellStart"/>
      <w:r w:rsidRPr="00A9588E">
        <w:t>умовах</w:t>
      </w:r>
      <w:proofErr w:type="spellEnd"/>
      <w:r w:rsidRPr="00A9588E">
        <w:t xml:space="preserve"> </w:t>
      </w:r>
      <w:proofErr w:type="spellStart"/>
      <w:r w:rsidRPr="00A9588E">
        <w:t>соціальна</w:t>
      </w:r>
      <w:proofErr w:type="spellEnd"/>
      <w:r w:rsidRPr="00A9588E">
        <w:t xml:space="preserve"> </w:t>
      </w:r>
      <w:proofErr w:type="spellStart"/>
      <w:r w:rsidRPr="00A9588E">
        <w:t>інженерія</w:t>
      </w:r>
      <w:proofErr w:type="spellEnd"/>
      <w:r w:rsidRPr="00A9588E">
        <w:t xml:space="preserve"> </w:t>
      </w:r>
      <w:proofErr w:type="spellStart"/>
      <w:r w:rsidRPr="00A9588E">
        <w:t>визначається</w:t>
      </w:r>
      <w:proofErr w:type="spellEnd"/>
      <w:r w:rsidRPr="00A9588E">
        <w:t xml:space="preserve"> як метод </w:t>
      </w:r>
      <w:proofErr w:type="spellStart"/>
      <w:r w:rsidRPr="00A9588E">
        <w:t>несанкціонованого</w:t>
      </w:r>
      <w:proofErr w:type="spellEnd"/>
      <w:r w:rsidRPr="00A9588E">
        <w:t xml:space="preserve"> доступу до </w:t>
      </w:r>
      <w:proofErr w:type="spellStart"/>
      <w:r w:rsidRPr="00A9588E">
        <w:t>інформаційних</w:t>
      </w:r>
      <w:proofErr w:type="spellEnd"/>
      <w:r w:rsidRPr="00A9588E">
        <w:t xml:space="preserve"> </w:t>
      </w:r>
      <w:proofErr w:type="spellStart"/>
      <w:r w:rsidRPr="00A9588E">
        <w:t>ресурсів</w:t>
      </w:r>
      <w:proofErr w:type="spellEnd"/>
      <w:r w:rsidRPr="00A9588E">
        <w:t xml:space="preserve">, </w:t>
      </w:r>
      <w:proofErr w:type="spellStart"/>
      <w:r w:rsidRPr="00A9588E">
        <w:t>заснований</w:t>
      </w:r>
      <w:proofErr w:type="spellEnd"/>
      <w:r w:rsidRPr="00A9588E">
        <w:t xml:space="preserve"> на </w:t>
      </w:r>
      <w:proofErr w:type="spellStart"/>
      <w:r w:rsidRPr="00A9588E">
        <w:t>використанні</w:t>
      </w:r>
      <w:proofErr w:type="spellEnd"/>
      <w:r w:rsidRPr="00A9588E">
        <w:t xml:space="preserve"> </w:t>
      </w:r>
      <w:proofErr w:type="spellStart"/>
      <w:r w:rsidRPr="00A9588E">
        <w:t>слабкостей</w:t>
      </w:r>
      <w:proofErr w:type="spellEnd"/>
      <w:r w:rsidRPr="00A9588E">
        <w:t xml:space="preserve"> </w:t>
      </w:r>
      <w:proofErr w:type="spellStart"/>
      <w:r w:rsidRPr="00A9588E">
        <w:t>людської</w:t>
      </w:r>
      <w:proofErr w:type="spellEnd"/>
      <w:r w:rsidRPr="00A9588E">
        <w:t xml:space="preserve"> </w:t>
      </w:r>
      <w:proofErr w:type="spellStart"/>
      <w:r w:rsidRPr="00A9588E">
        <w:t>психіки</w:t>
      </w:r>
      <w:proofErr w:type="spellEnd"/>
      <w:r w:rsidRPr="00A9588E">
        <w:t xml:space="preserve">, а не </w:t>
      </w:r>
      <w:proofErr w:type="spellStart"/>
      <w:r w:rsidRPr="00A9588E">
        <w:t>лише</w:t>
      </w:r>
      <w:proofErr w:type="spellEnd"/>
      <w:r w:rsidRPr="00A9588E">
        <w:t xml:space="preserve"> </w:t>
      </w:r>
      <w:proofErr w:type="spellStart"/>
      <w:r w:rsidRPr="00A9588E">
        <w:t>вразливостей</w:t>
      </w:r>
      <w:proofErr w:type="spellEnd"/>
      <w:r w:rsidRPr="00A9588E">
        <w:t xml:space="preserve"> </w:t>
      </w:r>
      <w:proofErr w:type="spellStart"/>
      <w:r w:rsidRPr="00A9588E">
        <w:t>програмного</w:t>
      </w:r>
      <w:proofErr w:type="spellEnd"/>
      <w:r w:rsidRPr="00A9588E">
        <w:t xml:space="preserve"> </w:t>
      </w:r>
      <w:proofErr w:type="spellStart"/>
      <w:r w:rsidRPr="00A9588E">
        <w:t>забезпечення</w:t>
      </w:r>
      <w:proofErr w:type="spellEnd"/>
      <w:r w:rsidRPr="00A9588E">
        <w:t xml:space="preserve"> </w:t>
      </w:r>
      <w:proofErr w:type="spellStart"/>
      <w:r w:rsidRPr="00A9588E">
        <w:t>чи</w:t>
      </w:r>
      <w:proofErr w:type="spellEnd"/>
      <w:r w:rsidRPr="00A9588E">
        <w:t xml:space="preserve"> </w:t>
      </w:r>
      <w:proofErr w:type="spellStart"/>
      <w:r w:rsidRPr="00A9588E">
        <w:t>технічних</w:t>
      </w:r>
      <w:proofErr w:type="spellEnd"/>
      <w:r w:rsidRPr="00A9588E">
        <w:t xml:space="preserve"> </w:t>
      </w:r>
      <w:proofErr w:type="spellStart"/>
      <w:r w:rsidRPr="00A9588E">
        <w:t>засобів</w:t>
      </w:r>
      <w:proofErr w:type="spellEnd"/>
      <w:r w:rsidRPr="00A9588E">
        <w:t xml:space="preserve"> </w:t>
      </w:r>
      <w:proofErr w:type="spellStart"/>
      <w:r w:rsidRPr="00A9588E">
        <w:t>захисту</w:t>
      </w:r>
      <w:proofErr w:type="spellEnd"/>
      <w:r w:rsidRPr="00A9588E">
        <w:t>.</w:t>
      </w:r>
    </w:p>
    <w:p w14:paraId="0B0421B9" w14:textId="03B6FFAA" w:rsidR="00C76D71" w:rsidRPr="00A91816" w:rsidRDefault="00C76D71" w:rsidP="00A91816">
      <w:pPr>
        <w:ind w:firstLine="709"/>
        <w:jc w:val="both"/>
        <w:rPr>
          <w:b/>
          <w:i/>
          <w:lang w:val="uk-UA"/>
        </w:rPr>
      </w:pPr>
      <w:proofErr w:type="spellStart"/>
      <w:r w:rsidRPr="00F47088">
        <w:rPr>
          <w:b/>
          <w:i/>
        </w:rPr>
        <w:t>Механізми</w:t>
      </w:r>
      <w:proofErr w:type="spellEnd"/>
      <w:r w:rsidRPr="00F47088">
        <w:rPr>
          <w:b/>
          <w:i/>
        </w:rPr>
        <w:t xml:space="preserve"> </w:t>
      </w:r>
      <w:proofErr w:type="spellStart"/>
      <w:r w:rsidRPr="00F47088">
        <w:rPr>
          <w:b/>
          <w:i/>
        </w:rPr>
        <w:t>маніпуляції</w:t>
      </w:r>
      <w:proofErr w:type="spellEnd"/>
      <w:r w:rsidRPr="00F47088">
        <w:rPr>
          <w:b/>
          <w:i/>
        </w:rPr>
        <w:t xml:space="preserve"> та </w:t>
      </w:r>
      <w:proofErr w:type="spellStart"/>
      <w:r w:rsidRPr="00F47088">
        <w:rPr>
          <w:b/>
          <w:i/>
        </w:rPr>
        <w:t>психологічні</w:t>
      </w:r>
      <w:proofErr w:type="spellEnd"/>
      <w:r w:rsidRPr="00F47088">
        <w:rPr>
          <w:b/>
          <w:i/>
        </w:rPr>
        <w:t xml:space="preserve"> </w:t>
      </w:r>
      <w:proofErr w:type="spellStart"/>
      <w:r w:rsidRPr="00F47088">
        <w:rPr>
          <w:b/>
          <w:i/>
        </w:rPr>
        <w:t>тригери</w:t>
      </w:r>
      <w:proofErr w:type="spellEnd"/>
      <w:r w:rsidR="00A91816">
        <w:rPr>
          <w:b/>
          <w:i/>
          <w:lang w:val="uk-UA"/>
        </w:rPr>
        <w:t>.</w:t>
      </w:r>
    </w:p>
    <w:p w14:paraId="388E6E41" w14:textId="77777777" w:rsidR="00C76D71" w:rsidRPr="00A9588E" w:rsidRDefault="00C76D71" w:rsidP="00432B55">
      <w:pPr>
        <w:ind w:firstLine="709"/>
        <w:jc w:val="both"/>
      </w:pPr>
      <w:r w:rsidRPr="00A9588E">
        <w:t xml:space="preserve">Для </w:t>
      </w:r>
      <w:proofErr w:type="spellStart"/>
      <w:r w:rsidRPr="00A9588E">
        <w:t>успішної</w:t>
      </w:r>
      <w:proofErr w:type="spellEnd"/>
      <w:r w:rsidRPr="00A9588E">
        <w:t xml:space="preserve"> </w:t>
      </w:r>
      <w:proofErr w:type="spellStart"/>
      <w:r w:rsidRPr="00A9588E">
        <w:t>компрометації</w:t>
      </w:r>
      <w:proofErr w:type="spellEnd"/>
      <w:r w:rsidRPr="00A9588E">
        <w:t xml:space="preserve"> персоналу в 2026 </w:t>
      </w:r>
      <w:proofErr w:type="spellStart"/>
      <w:r w:rsidRPr="00A9588E">
        <w:t>році</w:t>
      </w:r>
      <w:proofErr w:type="spellEnd"/>
      <w:r w:rsidRPr="00A9588E">
        <w:t xml:space="preserve"> </w:t>
      </w:r>
      <w:proofErr w:type="spellStart"/>
      <w:r w:rsidRPr="00A9588E">
        <w:t>зловмисники</w:t>
      </w:r>
      <w:proofErr w:type="spellEnd"/>
      <w:r w:rsidRPr="00A9588E">
        <w:t xml:space="preserve"> </w:t>
      </w:r>
      <w:proofErr w:type="spellStart"/>
      <w:r w:rsidRPr="00A9588E">
        <w:t>використовують</w:t>
      </w:r>
      <w:proofErr w:type="spellEnd"/>
      <w:r w:rsidRPr="00A9588E">
        <w:t xml:space="preserve"> </w:t>
      </w:r>
      <w:proofErr w:type="spellStart"/>
      <w:r w:rsidRPr="00A9588E">
        <w:t>наступні</w:t>
      </w:r>
      <w:proofErr w:type="spellEnd"/>
      <w:r w:rsidRPr="00A9588E">
        <w:t xml:space="preserve"> </w:t>
      </w:r>
      <w:proofErr w:type="spellStart"/>
      <w:r w:rsidRPr="00A9588E">
        <w:t>психологічні</w:t>
      </w:r>
      <w:proofErr w:type="spellEnd"/>
      <w:r w:rsidRPr="00A9588E">
        <w:t xml:space="preserve"> </w:t>
      </w:r>
      <w:proofErr w:type="spellStart"/>
      <w:r w:rsidRPr="00A9588E">
        <w:t>тригери</w:t>
      </w:r>
      <w:proofErr w:type="spellEnd"/>
      <w:r w:rsidRPr="00A9588E">
        <w:t>:</w:t>
      </w:r>
    </w:p>
    <w:p w14:paraId="4B28885B" w14:textId="66F57217" w:rsidR="00C76D71" w:rsidRPr="00A91816" w:rsidRDefault="00C76D71" w:rsidP="00432B55">
      <w:pPr>
        <w:ind w:firstLine="709"/>
        <w:jc w:val="both"/>
        <w:rPr>
          <w:lang w:val="uk-UA"/>
        </w:rPr>
      </w:pPr>
      <w:proofErr w:type="spellStart"/>
      <w:r w:rsidRPr="00A9588E">
        <w:t>Дефіцит</w:t>
      </w:r>
      <w:proofErr w:type="spellEnd"/>
      <w:r w:rsidRPr="00A9588E">
        <w:t xml:space="preserve"> часу та </w:t>
      </w:r>
      <w:proofErr w:type="spellStart"/>
      <w:r w:rsidRPr="00A9588E">
        <w:t>терміновість</w:t>
      </w:r>
      <w:proofErr w:type="spellEnd"/>
      <w:r w:rsidRPr="00A9588E">
        <w:t xml:space="preserve">: </w:t>
      </w:r>
      <w:proofErr w:type="spellStart"/>
      <w:r w:rsidRPr="00A9588E">
        <w:t>Створення</w:t>
      </w:r>
      <w:proofErr w:type="spellEnd"/>
      <w:r w:rsidRPr="00A9588E">
        <w:t xml:space="preserve"> штучного </w:t>
      </w:r>
      <w:proofErr w:type="spellStart"/>
      <w:r w:rsidRPr="00A9588E">
        <w:t>поспіху</w:t>
      </w:r>
      <w:proofErr w:type="spellEnd"/>
      <w:r w:rsidRPr="00A9588E">
        <w:t xml:space="preserve"> (</w:t>
      </w:r>
      <w:proofErr w:type="spellStart"/>
      <w:r w:rsidRPr="00A9588E">
        <w:t>наприклад</w:t>
      </w:r>
      <w:proofErr w:type="spellEnd"/>
      <w:r w:rsidRPr="00A9588E">
        <w:t>, «</w:t>
      </w:r>
      <w:proofErr w:type="spellStart"/>
      <w:r w:rsidRPr="00A9588E">
        <w:t>обліковий</w:t>
      </w:r>
      <w:proofErr w:type="spellEnd"/>
      <w:r w:rsidRPr="00A9588E">
        <w:t xml:space="preserve"> </w:t>
      </w:r>
      <w:proofErr w:type="spellStart"/>
      <w:r w:rsidRPr="00A9588E">
        <w:t>запис</w:t>
      </w:r>
      <w:proofErr w:type="spellEnd"/>
      <w:r w:rsidRPr="00A9588E">
        <w:t xml:space="preserve"> буде </w:t>
      </w:r>
      <w:proofErr w:type="spellStart"/>
      <w:r w:rsidRPr="00A9588E">
        <w:t>видалено</w:t>
      </w:r>
      <w:proofErr w:type="spellEnd"/>
      <w:r w:rsidRPr="00A9588E">
        <w:t xml:space="preserve"> через 15 </w:t>
      </w:r>
      <w:proofErr w:type="spellStart"/>
      <w:r w:rsidRPr="00A9588E">
        <w:t>хвилин</w:t>
      </w:r>
      <w:proofErr w:type="spellEnd"/>
      <w:r w:rsidRPr="00A9588E">
        <w:t xml:space="preserve">») </w:t>
      </w:r>
      <w:proofErr w:type="spellStart"/>
      <w:r w:rsidRPr="00A9588E">
        <w:t>примушує</w:t>
      </w:r>
      <w:proofErr w:type="spellEnd"/>
      <w:r w:rsidRPr="00A9588E">
        <w:t xml:space="preserve"> </w:t>
      </w:r>
      <w:proofErr w:type="spellStart"/>
      <w:r w:rsidRPr="00A9588E">
        <w:t>співробітника</w:t>
      </w:r>
      <w:proofErr w:type="spellEnd"/>
      <w:r w:rsidRPr="00A9588E">
        <w:t xml:space="preserve"> </w:t>
      </w:r>
      <w:proofErr w:type="spellStart"/>
      <w:r w:rsidRPr="00A9588E">
        <w:t>діяти</w:t>
      </w:r>
      <w:proofErr w:type="spellEnd"/>
      <w:r w:rsidRPr="00A9588E">
        <w:t xml:space="preserve"> </w:t>
      </w:r>
      <w:proofErr w:type="spellStart"/>
      <w:r w:rsidRPr="00A9588E">
        <w:t>імпульсивно</w:t>
      </w:r>
      <w:proofErr w:type="spellEnd"/>
      <w:r w:rsidRPr="00A9588E">
        <w:t xml:space="preserve"> та </w:t>
      </w:r>
      <w:proofErr w:type="spellStart"/>
      <w:r w:rsidRPr="00A9588E">
        <w:t>нехтувати</w:t>
      </w:r>
      <w:proofErr w:type="spellEnd"/>
      <w:r w:rsidRPr="00A9588E">
        <w:t xml:space="preserve"> </w:t>
      </w:r>
      <w:proofErr w:type="spellStart"/>
      <w:r w:rsidRPr="00A9588E">
        <w:t>перевіркою</w:t>
      </w:r>
      <w:proofErr w:type="spellEnd"/>
      <w:r w:rsidRPr="00A9588E">
        <w:t xml:space="preserve"> </w:t>
      </w:r>
      <w:proofErr w:type="spellStart"/>
      <w:r w:rsidRPr="00A9588E">
        <w:t>джерела</w:t>
      </w:r>
      <w:proofErr w:type="spellEnd"/>
      <w:r w:rsidRPr="00A9588E">
        <w:t xml:space="preserve"> </w:t>
      </w:r>
      <w:proofErr w:type="spellStart"/>
      <w:r w:rsidRPr="00A9588E">
        <w:t>повідомлення</w:t>
      </w:r>
      <w:proofErr w:type="spellEnd"/>
      <w:r w:rsidR="00A91816">
        <w:rPr>
          <w:lang w:val="uk-UA"/>
        </w:rPr>
        <w:t>:</w:t>
      </w:r>
    </w:p>
    <w:p w14:paraId="6D03F59B" w14:textId="50E397AA" w:rsidR="00C76D71" w:rsidRPr="00A91816" w:rsidRDefault="00C76D71" w:rsidP="00AF4618">
      <w:pPr>
        <w:pStyle w:val="a7"/>
        <w:numPr>
          <w:ilvl w:val="0"/>
          <w:numId w:val="5"/>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Авторитет: Імітація запитів від вищого керівництва, державних органів або служб підтримки. Використання генеративного штучного інтелекту для клонування голосу (</w:t>
      </w:r>
      <w:proofErr w:type="spellStart"/>
      <w:r w:rsidRPr="00A91816">
        <w:rPr>
          <w:rFonts w:ascii="Times New Roman" w:hAnsi="Times New Roman" w:cs="Times New Roman"/>
          <w:sz w:val="28"/>
          <w:szCs w:val="28"/>
        </w:rPr>
        <w:t>Vishing</w:t>
      </w:r>
      <w:proofErr w:type="spellEnd"/>
      <w:r w:rsidR="00A91816">
        <w:rPr>
          <w:rFonts w:ascii="Times New Roman" w:hAnsi="Times New Roman" w:cs="Times New Roman"/>
          <w:sz w:val="28"/>
          <w:szCs w:val="28"/>
        </w:rPr>
        <w:t>)</w:t>
      </w:r>
      <w:r w:rsidRPr="00A91816">
        <w:rPr>
          <w:rFonts w:ascii="Times New Roman" w:hAnsi="Times New Roman" w:cs="Times New Roman"/>
          <w:sz w:val="28"/>
          <w:szCs w:val="28"/>
        </w:rPr>
        <w:t xml:space="preserve"> керівника значно підвищує рівень довіри до подібних маніпуляцій.</w:t>
      </w:r>
    </w:p>
    <w:p w14:paraId="4BF22063" w14:textId="77777777" w:rsidR="00C76D71" w:rsidRPr="00A91816" w:rsidRDefault="00C76D71" w:rsidP="00AF4618">
      <w:pPr>
        <w:pStyle w:val="a7"/>
        <w:numPr>
          <w:ilvl w:val="0"/>
          <w:numId w:val="5"/>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Ефект дефіциту та страху: Маніпулювання побоюваннями щодо втрати доступу до даних або можливих штрафних санкцій.</w:t>
      </w:r>
    </w:p>
    <w:p w14:paraId="22D15128" w14:textId="71138FB9" w:rsidR="00C76D71" w:rsidRPr="00A91816" w:rsidRDefault="00C76D71" w:rsidP="00A91816">
      <w:pPr>
        <w:ind w:firstLine="709"/>
        <w:jc w:val="both"/>
        <w:rPr>
          <w:b/>
          <w:i/>
          <w:lang w:val="uk-UA"/>
        </w:rPr>
      </w:pPr>
      <w:proofErr w:type="spellStart"/>
      <w:r w:rsidRPr="00505F06">
        <w:rPr>
          <w:b/>
          <w:i/>
        </w:rPr>
        <w:t>Трансформація</w:t>
      </w:r>
      <w:proofErr w:type="spellEnd"/>
      <w:r w:rsidRPr="00505F06">
        <w:rPr>
          <w:b/>
          <w:i/>
        </w:rPr>
        <w:t xml:space="preserve"> </w:t>
      </w:r>
      <w:proofErr w:type="spellStart"/>
      <w:r w:rsidRPr="00505F06">
        <w:rPr>
          <w:b/>
          <w:i/>
        </w:rPr>
        <w:t>методів</w:t>
      </w:r>
      <w:proofErr w:type="spellEnd"/>
      <w:r w:rsidRPr="00505F06">
        <w:rPr>
          <w:b/>
          <w:i/>
        </w:rPr>
        <w:t xml:space="preserve"> </w:t>
      </w:r>
      <w:proofErr w:type="spellStart"/>
      <w:r w:rsidRPr="00505F06">
        <w:rPr>
          <w:b/>
          <w:i/>
        </w:rPr>
        <w:t>соціальної</w:t>
      </w:r>
      <w:proofErr w:type="spellEnd"/>
      <w:r w:rsidRPr="00505F06">
        <w:rPr>
          <w:b/>
          <w:i/>
        </w:rPr>
        <w:t xml:space="preserve"> </w:t>
      </w:r>
      <w:proofErr w:type="spellStart"/>
      <w:r w:rsidRPr="00505F06">
        <w:rPr>
          <w:b/>
          <w:i/>
        </w:rPr>
        <w:t>інженерії</w:t>
      </w:r>
      <w:proofErr w:type="spellEnd"/>
      <w:r w:rsidRPr="00505F06">
        <w:rPr>
          <w:b/>
          <w:i/>
        </w:rPr>
        <w:t xml:space="preserve"> у 2026 </w:t>
      </w:r>
      <w:proofErr w:type="spellStart"/>
      <w:r w:rsidRPr="00505F06">
        <w:rPr>
          <w:b/>
          <w:i/>
        </w:rPr>
        <w:t>році</w:t>
      </w:r>
      <w:proofErr w:type="spellEnd"/>
      <w:r w:rsidR="00A91816">
        <w:rPr>
          <w:b/>
          <w:i/>
          <w:lang w:val="uk-UA"/>
        </w:rPr>
        <w:t>.</w:t>
      </w:r>
    </w:p>
    <w:p w14:paraId="5323212E" w14:textId="77777777" w:rsidR="00C76D71" w:rsidRPr="00A9588E" w:rsidRDefault="00C76D71" w:rsidP="00432B55">
      <w:pPr>
        <w:ind w:firstLine="709"/>
        <w:jc w:val="both"/>
      </w:pPr>
      <w:proofErr w:type="spellStart"/>
      <w:r w:rsidRPr="00A9588E">
        <w:t>Традиційні</w:t>
      </w:r>
      <w:proofErr w:type="spellEnd"/>
      <w:r w:rsidRPr="00A9588E">
        <w:t xml:space="preserve"> </w:t>
      </w:r>
      <w:proofErr w:type="spellStart"/>
      <w:r w:rsidRPr="00A9588E">
        <w:t>методи</w:t>
      </w:r>
      <w:proofErr w:type="spellEnd"/>
      <w:r w:rsidRPr="00A9588E">
        <w:t xml:space="preserve"> </w:t>
      </w:r>
      <w:proofErr w:type="spellStart"/>
      <w:r w:rsidRPr="00A9588E">
        <w:t>отримання</w:t>
      </w:r>
      <w:proofErr w:type="spellEnd"/>
      <w:r w:rsidRPr="00A9588E">
        <w:t xml:space="preserve"> </w:t>
      </w:r>
      <w:proofErr w:type="spellStart"/>
      <w:r w:rsidRPr="00A9588E">
        <w:t>даних</w:t>
      </w:r>
      <w:proofErr w:type="spellEnd"/>
      <w:r w:rsidRPr="00A9588E">
        <w:t xml:space="preserve"> </w:t>
      </w:r>
      <w:proofErr w:type="spellStart"/>
      <w:r w:rsidRPr="00A9588E">
        <w:t>пройшли</w:t>
      </w:r>
      <w:proofErr w:type="spellEnd"/>
      <w:r w:rsidRPr="00A9588E">
        <w:t xml:space="preserve"> </w:t>
      </w:r>
      <w:proofErr w:type="spellStart"/>
      <w:r w:rsidRPr="00A9588E">
        <w:t>глибоку</w:t>
      </w:r>
      <w:proofErr w:type="spellEnd"/>
      <w:r w:rsidRPr="00A9588E">
        <w:t xml:space="preserve"> </w:t>
      </w:r>
      <w:proofErr w:type="spellStart"/>
      <w:r w:rsidRPr="00A9588E">
        <w:t>модернізацію</w:t>
      </w:r>
      <w:proofErr w:type="spellEnd"/>
      <w:r w:rsidRPr="00A9588E">
        <w:t xml:space="preserve"> </w:t>
      </w:r>
      <w:proofErr w:type="spellStart"/>
      <w:r w:rsidRPr="00A9588E">
        <w:t>завдяки</w:t>
      </w:r>
      <w:proofErr w:type="spellEnd"/>
      <w:r w:rsidRPr="00A9588E">
        <w:t xml:space="preserve"> </w:t>
      </w:r>
      <w:proofErr w:type="spellStart"/>
      <w:r w:rsidRPr="00A9588E">
        <w:t>автоматизації</w:t>
      </w:r>
      <w:proofErr w:type="spellEnd"/>
      <w:r w:rsidRPr="00A9588E">
        <w:t xml:space="preserve"> </w:t>
      </w:r>
      <w:proofErr w:type="spellStart"/>
      <w:r w:rsidRPr="00A9588E">
        <w:t>процесів</w:t>
      </w:r>
      <w:proofErr w:type="spellEnd"/>
      <w:r w:rsidRPr="00A9588E">
        <w:t xml:space="preserve">, </w:t>
      </w:r>
      <w:proofErr w:type="spellStart"/>
      <w:r w:rsidRPr="00A9588E">
        <w:t>зокрема</w:t>
      </w:r>
      <w:proofErr w:type="spellEnd"/>
      <w:r w:rsidRPr="00A9588E">
        <w:t xml:space="preserve"> таких як:</w:t>
      </w:r>
    </w:p>
    <w:p w14:paraId="05BCBDA7" w14:textId="77777777" w:rsidR="00C76D71" w:rsidRPr="00A91816" w:rsidRDefault="00C76D71" w:rsidP="00AF4618">
      <w:pPr>
        <w:pStyle w:val="a7"/>
        <w:numPr>
          <w:ilvl w:val="0"/>
          <w:numId w:val="6"/>
        </w:numPr>
        <w:spacing w:after="0" w:line="360" w:lineRule="auto"/>
        <w:ind w:left="0" w:firstLine="709"/>
        <w:jc w:val="both"/>
        <w:rPr>
          <w:rFonts w:ascii="Times New Roman" w:hAnsi="Times New Roman" w:cs="Times New Roman"/>
          <w:sz w:val="28"/>
          <w:szCs w:val="28"/>
        </w:rPr>
      </w:pPr>
      <w:proofErr w:type="spellStart"/>
      <w:r w:rsidRPr="00A91816">
        <w:rPr>
          <w:rFonts w:ascii="Times New Roman" w:hAnsi="Times New Roman" w:cs="Times New Roman"/>
          <w:sz w:val="28"/>
          <w:szCs w:val="28"/>
        </w:rPr>
        <w:t>Гіперперсоаналізований</w:t>
      </w:r>
      <w:proofErr w:type="spellEnd"/>
      <w:r w:rsidRPr="00A91816">
        <w:rPr>
          <w:rFonts w:ascii="Times New Roman" w:hAnsi="Times New Roman" w:cs="Times New Roman"/>
          <w:sz w:val="28"/>
          <w:szCs w:val="28"/>
        </w:rPr>
        <w:t xml:space="preserve"> </w:t>
      </w:r>
      <w:proofErr w:type="spellStart"/>
      <w:r w:rsidRPr="00A91816">
        <w:rPr>
          <w:rFonts w:ascii="Times New Roman" w:hAnsi="Times New Roman" w:cs="Times New Roman"/>
          <w:sz w:val="28"/>
          <w:szCs w:val="28"/>
        </w:rPr>
        <w:t>фішинг</w:t>
      </w:r>
      <w:proofErr w:type="spellEnd"/>
      <w:r w:rsidRPr="00A91816">
        <w:rPr>
          <w:rFonts w:ascii="Times New Roman" w:hAnsi="Times New Roman" w:cs="Times New Roman"/>
          <w:sz w:val="28"/>
          <w:szCs w:val="28"/>
        </w:rPr>
        <w:t xml:space="preserve"> (</w:t>
      </w:r>
      <w:proofErr w:type="spellStart"/>
      <w:r w:rsidRPr="00A91816">
        <w:rPr>
          <w:rFonts w:ascii="Times New Roman" w:hAnsi="Times New Roman" w:cs="Times New Roman"/>
          <w:sz w:val="28"/>
          <w:szCs w:val="28"/>
        </w:rPr>
        <w:t>Spear</w:t>
      </w:r>
      <w:proofErr w:type="spellEnd"/>
      <w:r w:rsidRPr="00A91816">
        <w:rPr>
          <w:rFonts w:ascii="Times New Roman" w:hAnsi="Times New Roman" w:cs="Times New Roman"/>
          <w:sz w:val="28"/>
          <w:szCs w:val="28"/>
        </w:rPr>
        <w:t xml:space="preserve"> </w:t>
      </w:r>
      <w:proofErr w:type="spellStart"/>
      <w:r w:rsidRPr="00A91816">
        <w:rPr>
          <w:rFonts w:ascii="Times New Roman" w:hAnsi="Times New Roman" w:cs="Times New Roman"/>
          <w:sz w:val="28"/>
          <w:szCs w:val="28"/>
        </w:rPr>
        <w:t>Phishing</w:t>
      </w:r>
      <w:proofErr w:type="spellEnd"/>
      <w:r w:rsidRPr="00A91816">
        <w:rPr>
          <w:rFonts w:ascii="Times New Roman" w:hAnsi="Times New Roman" w:cs="Times New Roman"/>
          <w:sz w:val="28"/>
          <w:szCs w:val="28"/>
        </w:rPr>
        <w:t xml:space="preserve">): Завдяки поєднанню методів розвідки на основі відкритих джерел (OSINT) та великих </w:t>
      </w:r>
      <w:proofErr w:type="spellStart"/>
      <w:r w:rsidRPr="00A91816">
        <w:rPr>
          <w:rFonts w:ascii="Times New Roman" w:hAnsi="Times New Roman" w:cs="Times New Roman"/>
          <w:sz w:val="28"/>
          <w:szCs w:val="28"/>
        </w:rPr>
        <w:t>мовних</w:t>
      </w:r>
      <w:proofErr w:type="spellEnd"/>
      <w:r w:rsidRPr="00A91816">
        <w:rPr>
          <w:rFonts w:ascii="Times New Roman" w:hAnsi="Times New Roman" w:cs="Times New Roman"/>
          <w:sz w:val="28"/>
          <w:szCs w:val="28"/>
        </w:rPr>
        <w:t xml:space="preserve"> моделей, зловмисники генерують листи, які ідентично відтворюють корпоративний стиль спілкування підприємства. Це робить їх майже невідрізними від легітимних внутрішніх повідомлень.</w:t>
      </w:r>
    </w:p>
    <w:p w14:paraId="34C45E46" w14:textId="77777777" w:rsidR="00C76D71" w:rsidRPr="00A91816" w:rsidRDefault="00C76D71" w:rsidP="00AF4618">
      <w:pPr>
        <w:pStyle w:val="a7"/>
        <w:numPr>
          <w:ilvl w:val="0"/>
          <w:numId w:val="6"/>
        </w:numPr>
        <w:spacing w:after="0" w:line="360" w:lineRule="auto"/>
        <w:ind w:left="0" w:firstLine="709"/>
        <w:jc w:val="both"/>
        <w:rPr>
          <w:rFonts w:ascii="Times New Roman" w:hAnsi="Times New Roman" w:cs="Times New Roman"/>
          <w:sz w:val="28"/>
          <w:szCs w:val="28"/>
        </w:rPr>
      </w:pPr>
      <w:proofErr w:type="spellStart"/>
      <w:r w:rsidRPr="00A91816">
        <w:rPr>
          <w:rFonts w:ascii="Times New Roman" w:hAnsi="Times New Roman" w:cs="Times New Roman"/>
          <w:sz w:val="28"/>
          <w:szCs w:val="28"/>
        </w:rPr>
        <w:t>Дипфейк</w:t>
      </w:r>
      <w:proofErr w:type="spellEnd"/>
      <w:r w:rsidRPr="00A91816">
        <w:rPr>
          <w:rFonts w:ascii="Times New Roman" w:hAnsi="Times New Roman" w:cs="Times New Roman"/>
          <w:sz w:val="28"/>
          <w:szCs w:val="28"/>
        </w:rPr>
        <w:t xml:space="preserve">-технології: Використання штучно створеного аудіо- та </w:t>
      </w:r>
      <w:proofErr w:type="spellStart"/>
      <w:r w:rsidRPr="00A91816">
        <w:rPr>
          <w:rFonts w:ascii="Times New Roman" w:hAnsi="Times New Roman" w:cs="Times New Roman"/>
          <w:sz w:val="28"/>
          <w:szCs w:val="28"/>
        </w:rPr>
        <w:t>відеоконтенту</w:t>
      </w:r>
      <w:proofErr w:type="spellEnd"/>
      <w:r w:rsidRPr="00A91816">
        <w:rPr>
          <w:rFonts w:ascii="Times New Roman" w:hAnsi="Times New Roman" w:cs="Times New Roman"/>
          <w:sz w:val="28"/>
          <w:szCs w:val="28"/>
        </w:rPr>
        <w:t xml:space="preserve"> для проходження процедур ідентифікації або отримання привілейованого доступу через засоби корпоративного </w:t>
      </w:r>
      <w:proofErr w:type="spellStart"/>
      <w:r w:rsidRPr="00A91816">
        <w:rPr>
          <w:rFonts w:ascii="Times New Roman" w:hAnsi="Times New Roman" w:cs="Times New Roman"/>
          <w:sz w:val="28"/>
          <w:szCs w:val="28"/>
        </w:rPr>
        <w:t>відеозв'язку</w:t>
      </w:r>
      <w:proofErr w:type="spellEnd"/>
      <w:r w:rsidRPr="00A91816">
        <w:rPr>
          <w:rFonts w:ascii="Times New Roman" w:hAnsi="Times New Roman" w:cs="Times New Roman"/>
          <w:sz w:val="28"/>
          <w:szCs w:val="28"/>
        </w:rPr>
        <w:t>.</w:t>
      </w:r>
    </w:p>
    <w:p w14:paraId="6C617C84" w14:textId="752A42EB" w:rsidR="00C76D71" w:rsidRPr="00A91816" w:rsidRDefault="00C76D71" w:rsidP="00AF4618">
      <w:pPr>
        <w:pStyle w:val="a7"/>
        <w:numPr>
          <w:ilvl w:val="0"/>
          <w:numId w:val="6"/>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lastRenderedPageBreak/>
        <w:t>Компрометація через «тіньові» комунікації: Використання месенджерів (</w:t>
      </w:r>
      <w:proofErr w:type="spellStart"/>
      <w:r w:rsidRPr="00A91816">
        <w:rPr>
          <w:rFonts w:ascii="Times New Roman" w:hAnsi="Times New Roman" w:cs="Times New Roman"/>
          <w:sz w:val="28"/>
          <w:szCs w:val="28"/>
        </w:rPr>
        <w:t>Teleram</w:t>
      </w:r>
      <w:proofErr w:type="spellEnd"/>
      <w:r w:rsidRPr="00A91816">
        <w:rPr>
          <w:rFonts w:ascii="Times New Roman" w:hAnsi="Times New Roman" w:cs="Times New Roman"/>
          <w:sz w:val="28"/>
          <w:szCs w:val="28"/>
        </w:rPr>
        <w:t xml:space="preserve">, </w:t>
      </w:r>
      <w:proofErr w:type="spellStart"/>
      <w:r w:rsidRPr="00A91816">
        <w:rPr>
          <w:rFonts w:ascii="Times New Roman" w:hAnsi="Times New Roman" w:cs="Times New Roman"/>
          <w:sz w:val="28"/>
          <w:szCs w:val="28"/>
        </w:rPr>
        <w:t>WhatsApp</w:t>
      </w:r>
      <w:proofErr w:type="spellEnd"/>
      <w:r w:rsidRPr="00A91816">
        <w:rPr>
          <w:rFonts w:ascii="Times New Roman" w:hAnsi="Times New Roman" w:cs="Times New Roman"/>
          <w:sz w:val="28"/>
          <w:szCs w:val="28"/>
        </w:rPr>
        <w:t xml:space="preserve"> тощо) для встановлення довірчих відносин із співробітником під виглядом колег або зовнішніх підрядників</w:t>
      </w:r>
      <w:r w:rsidR="00A91816">
        <w:rPr>
          <w:rFonts w:ascii="Times New Roman" w:hAnsi="Times New Roman" w:cs="Times New Roman"/>
          <w:sz w:val="28"/>
          <w:szCs w:val="28"/>
        </w:rPr>
        <w:t>.</w:t>
      </w:r>
    </w:p>
    <w:p w14:paraId="72F2D307" w14:textId="715629DA" w:rsidR="00C76D71" w:rsidRPr="00A91816" w:rsidRDefault="00C76D71" w:rsidP="00A91816">
      <w:pPr>
        <w:ind w:firstLine="709"/>
        <w:jc w:val="both"/>
        <w:rPr>
          <w:b/>
          <w:i/>
          <w:lang w:val="uk-UA"/>
        </w:rPr>
      </w:pPr>
      <w:r w:rsidRPr="00F47088">
        <w:rPr>
          <w:b/>
          <w:i/>
        </w:rPr>
        <w:t xml:space="preserve">Роль </w:t>
      </w:r>
      <w:proofErr w:type="spellStart"/>
      <w:r w:rsidRPr="00F47088">
        <w:rPr>
          <w:b/>
          <w:i/>
        </w:rPr>
        <w:t>кібергігієни</w:t>
      </w:r>
      <w:proofErr w:type="spellEnd"/>
      <w:r w:rsidRPr="00F47088">
        <w:rPr>
          <w:b/>
          <w:i/>
        </w:rPr>
        <w:t xml:space="preserve"> в </w:t>
      </w:r>
      <w:proofErr w:type="spellStart"/>
      <w:r w:rsidRPr="00F47088">
        <w:rPr>
          <w:b/>
          <w:i/>
        </w:rPr>
        <w:t>системі</w:t>
      </w:r>
      <w:proofErr w:type="spellEnd"/>
      <w:r w:rsidRPr="00F47088">
        <w:rPr>
          <w:b/>
          <w:i/>
        </w:rPr>
        <w:t xml:space="preserve"> </w:t>
      </w:r>
      <w:proofErr w:type="spellStart"/>
      <w:r w:rsidRPr="00F47088">
        <w:rPr>
          <w:b/>
          <w:i/>
        </w:rPr>
        <w:t>захисту</w:t>
      </w:r>
      <w:proofErr w:type="spellEnd"/>
      <w:r w:rsidRPr="00F47088">
        <w:rPr>
          <w:b/>
          <w:i/>
        </w:rPr>
        <w:t xml:space="preserve"> </w:t>
      </w:r>
      <w:proofErr w:type="spellStart"/>
      <w:r w:rsidRPr="00F47088">
        <w:rPr>
          <w:b/>
          <w:i/>
        </w:rPr>
        <w:t>мережі</w:t>
      </w:r>
      <w:proofErr w:type="spellEnd"/>
      <w:r w:rsidR="00A91816">
        <w:rPr>
          <w:b/>
          <w:i/>
          <w:lang w:val="uk-UA"/>
        </w:rPr>
        <w:t>.</w:t>
      </w:r>
    </w:p>
    <w:p w14:paraId="6896B624" w14:textId="18E1652D" w:rsidR="00C76D71" w:rsidRDefault="00C76D71" w:rsidP="00EA6350">
      <w:pPr>
        <w:ind w:firstLine="709"/>
        <w:jc w:val="both"/>
      </w:pPr>
      <w:r w:rsidRPr="00A9588E">
        <w:t xml:space="preserve">В </w:t>
      </w:r>
      <w:proofErr w:type="spellStart"/>
      <w:r w:rsidRPr="00A9588E">
        <w:t>умовах</w:t>
      </w:r>
      <w:proofErr w:type="spellEnd"/>
      <w:r w:rsidRPr="00A9588E">
        <w:t xml:space="preserve"> 2026 року </w:t>
      </w:r>
      <w:proofErr w:type="spellStart"/>
      <w:r w:rsidRPr="00A9588E">
        <w:t>навчання</w:t>
      </w:r>
      <w:proofErr w:type="spellEnd"/>
      <w:r w:rsidRPr="00A9588E">
        <w:t xml:space="preserve"> персоналу </w:t>
      </w:r>
      <w:proofErr w:type="spellStart"/>
      <w:r w:rsidRPr="00A9588E">
        <w:t>перестає</w:t>
      </w:r>
      <w:proofErr w:type="spellEnd"/>
      <w:r w:rsidRPr="00A9588E">
        <w:t xml:space="preserve"> бути </w:t>
      </w:r>
      <w:proofErr w:type="spellStart"/>
      <w:r w:rsidRPr="00A9588E">
        <w:t>формальним</w:t>
      </w:r>
      <w:proofErr w:type="spellEnd"/>
      <w:r w:rsidRPr="00A9588E">
        <w:t xml:space="preserve"> </w:t>
      </w:r>
      <w:proofErr w:type="spellStart"/>
      <w:r w:rsidRPr="00A9588E">
        <w:t>інструктажем</w:t>
      </w:r>
      <w:proofErr w:type="spellEnd"/>
      <w:r w:rsidRPr="00A9588E">
        <w:t xml:space="preserve"> і </w:t>
      </w:r>
      <w:proofErr w:type="spellStart"/>
      <w:r w:rsidRPr="00A9588E">
        <w:t>стає</w:t>
      </w:r>
      <w:proofErr w:type="spellEnd"/>
      <w:r w:rsidRPr="00A9588E">
        <w:t xml:space="preserve"> </w:t>
      </w:r>
      <w:proofErr w:type="spellStart"/>
      <w:r w:rsidRPr="00A9588E">
        <w:t>частиною</w:t>
      </w:r>
      <w:proofErr w:type="spellEnd"/>
      <w:r w:rsidRPr="00A9588E">
        <w:t xml:space="preserve"> </w:t>
      </w:r>
      <w:proofErr w:type="spellStart"/>
      <w:r w:rsidRPr="00A9588E">
        <w:t>ешелонованої</w:t>
      </w:r>
      <w:proofErr w:type="spellEnd"/>
      <w:r w:rsidRPr="00A9588E">
        <w:t xml:space="preserve"> оборони (Defense </w:t>
      </w:r>
      <w:proofErr w:type="spellStart"/>
      <w:r w:rsidRPr="00A9588E">
        <w:t>in</w:t>
      </w:r>
      <w:proofErr w:type="spellEnd"/>
      <w:r w:rsidRPr="00A9588E">
        <w:t xml:space="preserve"> </w:t>
      </w:r>
      <w:proofErr w:type="spellStart"/>
      <w:r w:rsidRPr="00A9588E">
        <w:t>Depth</w:t>
      </w:r>
      <w:proofErr w:type="spellEnd"/>
      <w:r w:rsidRPr="00A9588E">
        <w:t xml:space="preserve">). </w:t>
      </w:r>
      <w:proofErr w:type="spellStart"/>
      <w:r w:rsidRPr="00A9588E">
        <w:t>Формування</w:t>
      </w:r>
      <w:proofErr w:type="spellEnd"/>
      <w:r w:rsidRPr="00A9588E">
        <w:t xml:space="preserve"> </w:t>
      </w:r>
      <w:proofErr w:type="spellStart"/>
      <w:r w:rsidRPr="00A9588E">
        <w:t>культури</w:t>
      </w:r>
      <w:proofErr w:type="spellEnd"/>
      <w:r w:rsidRPr="00A9588E">
        <w:t xml:space="preserve"> </w:t>
      </w:r>
      <w:proofErr w:type="spellStart"/>
      <w:r w:rsidRPr="00A9588E">
        <w:t>безпеки</w:t>
      </w:r>
      <w:proofErr w:type="spellEnd"/>
      <w:r w:rsidRPr="00A9588E">
        <w:t xml:space="preserve"> </w:t>
      </w:r>
      <w:proofErr w:type="spellStart"/>
      <w:r w:rsidRPr="00A9588E">
        <w:t>передбачає</w:t>
      </w:r>
      <w:proofErr w:type="spellEnd"/>
      <w:r w:rsidRPr="00A9588E">
        <w:t xml:space="preserve"> </w:t>
      </w:r>
      <w:proofErr w:type="spellStart"/>
      <w:r w:rsidRPr="00A9588E">
        <w:t>розвиток</w:t>
      </w:r>
      <w:proofErr w:type="spellEnd"/>
      <w:r w:rsidRPr="00A9588E">
        <w:t xml:space="preserve"> «цифрового скептицизму» у </w:t>
      </w:r>
      <w:proofErr w:type="spellStart"/>
      <w:r w:rsidRPr="00A9588E">
        <w:t>співробітників</w:t>
      </w:r>
      <w:proofErr w:type="spellEnd"/>
      <w:r w:rsidRPr="00A9588E">
        <w:t xml:space="preserve">. </w:t>
      </w:r>
      <w:proofErr w:type="spellStart"/>
      <w:r w:rsidRPr="00A9588E">
        <w:t>Основним</w:t>
      </w:r>
      <w:proofErr w:type="spellEnd"/>
      <w:r w:rsidRPr="00A9588E">
        <w:t xml:space="preserve"> </w:t>
      </w:r>
      <w:proofErr w:type="spellStart"/>
      <w:r w:rsidRPr="00A9588E">
        <w:t>завданням</w:t>
      </w:r>
      <w:proofErr w:type="spellEnd"/>
      <w:r w:rsidRPr="00A9588E">
        <w:t xml:space="preserve"> є </w:t>
      </w:r>
      <w:proofErr w:type="spellStart"/>
      <w:r w:rsidRPr="00A9588E">
        <w:t>зміна</w:t>
      </w:r>
      <w:proofErr w:type="spellEnd"/>
      <w:r w:rsidRPr="00A9588E">
        <w:t xml:space="preserve"> </w:t>
      </w:r>
      <w:proofErr w:type="spellStart"/>
      <w:r w:rsidRPr="00A9588E">
        <w:t>парадигми</w:t>
      </w:r>
      <w:proofErr w:type="spellEnd"/>
      <w:r w:rsidRPr="00A9588E">
        <w:t xml:space="preserve"> </w:t>
      </w:r>
      <w:proofErr w:type="spellStart"/>
      <w:r w:rsidRPr="00A9588E">
        <w:t>сприйняття</w:t>
      </w:r>
      <w:proofErr w:type="spellEnd"/>
      <w:r w:rsidRPr="00A9588E">
        <w:t xml:space="preserve"> персоналу: </w:t>
      </w:r>
      <w:proofErr w:type="spellStart"/>
      <w:r w:rsidRPr="00A9588E">
        <w:t>від</w:t>
      </w:r>
      <w:proofErr w:type="spellEnd"/>
      <w:r w:rsidRPr="00A9588E">
        <w:t xml:space="preserve"> «</w:t>
      </w:r>
      <w:proofErr w:type="spellStart"/>
      <w:r w:rsidRPr="00A9588E">
        <w:t>мимовільного</w:t>
      </w:r>
      <w:proofErr w:type="spellEnd"/>
      <w:r w:rsidRPr="00A9588E">
        <w:t xml:space="preserve"> </w:t>
      </w:r>
      <w:proofErr w:type="spellStart"/>
      <w:r w:rsidRPr="00A9588E">
        <w:t>спільника</w:t>
      </w:r>
      <w:proofErr w:type="spellEnd"/>
      <w:r w:rsidRPr="00A9588E">
        <w:t xml:space="preserve"> хакера» до «активного сенсора», </w:t>
      </w:r>
      <w:proofErr w:type="spellStart"/>
      <w:r w:rsidRPr="00A9588E">
        <w:t>здатного</w:t>
      </w:r>
      <w:proofErr w:type="spellEnd"/>
      <w:r w:rsidRPr="00A9588E">
        <w:t xml:space="preserve"> </w:t>
      </w:r>
      <w:proofErr w:type="spellStart"/>
      <w:r w:rsidRPr="00A9588E">
        <w:t>ідентифікувати</w:t>
      </w:r>
      <w:proofErr w:type="spellEnd"/>
      <w:r w:rsidRPr="00A9588E">
        <w:t xml:space="preserve"> атаку на </w:t>
      </w:r>
      <w:proofErr w:type="spellStart"/>
      <w:r w:rsidRPr="00A9588E">
        <w:t>етапі</w:t>
      </w:r>
      <w:proofErr w:type="spellEnd"/>
      <w:r w:rsidRPr="00A9588E">
        <w:t xml:space="preserve"> </w:t>
      </w:r>
      <w:proofErr w:type="spellStart"/>
      <w:r w:rsidRPr="00A9588E">
        <w:t>її</w:t>
      </w:r>
      <w:proofErr w:type="spellEnd"/>
      <w:r w:rsidRPr="00A9588E">
        <w:t xml:space="preserve"> </w:t>
      </w:r>
      <w:proofErr w:type="spellStart"/>
      <w:r w:rsidRPr="00A9588E">
        <w:t>зародження</w:t>
      </w:r>
      <w:proofErr w:type="spellEnd"/>
      <w:r w:rsidRPr="00A9588E">
        <w:t xml:space="preserve"> та </w:t>
      </w:r>
      <w:proofErr w:type="spellStart"/>
      <w:r w:rsidRPr="00A9588E">
        <w:t>вчасно</w:t>
      </w:r>
      <w:proofErr w:type="spellEnd"/>
      <w:r w:rsidRPr="00A9588E">
        <w:t xml:space="preserve"> </w:t>
      </w:r>
      <w:proofErr w:type="spellStart"/>
      <w:r w:rsidRPr="00A9588E">
        <w:t>сповістити</w:t>
      </w:r>
      <w:proofErr w:type="spellEnd"/>
      <w:r w:rsidRPr="00A9588E">
        <w:t xml:space="preserve"> службу </w:t>
      </w:r>
      <w:proofErr w:type="spellStart"/>
      <w:r w:rsidRPr="00A9588E">
        <w:t>безпеки</w:t>
      </w:r>
      <w:proofErr w:type="spellEnd"/>
    </w:p>
    <w:p w14:paraId="19F328E5" w14:textId="77777777" w:rsidR="00A91816" w:rsidRPr="00A9588E" w:rsidRDefault="00A91816" w:rsidP="00EA6350">
      <w:pPr>
        <w:ind w:firstLine="709"/>
        <w:jc w:val="both"/>
      </w:pPr>
    </w:p>
    <w:p w14:paraId="78D673FE" w14:textId="77777777" w:rsidR="00C76D71" w:rsidRPr="00A9588E" w:rsidRDefault="00C76D71" w:rsidP="00A91816">
      <w:pPr>
        <w:pStyle w:val="2"/>
        <w:jc w:val="center"/>
        <w:rPr>
          <w:b/>
        </w:rPr>
      </w:pPr>
      <w:bookmarkStart w:id="16" w:name="_Toc219632073"/>
      <w:bookmarkStart w:id="17" w:name="_Toc219710585"/>
      <w:r w:rsidRPr="00A9588E">
        <w:rPr>
          <w:b/>
        </w:rPr>
        <w:t xml:space="preserve">1.5. </w:t>
      </w:r>
      <w:proofErr w:type="spellStart"/>
      <w:r w:rsidRPr="00A9588E">
        <w:rPr>
          <w:b/>
        </w:rPr>
        <w:t>Регуляторне</w:t>
      </w:r>
      <w:proofErr w:type="spellEnd"/>
      <w:r w:rsidRPr="00A9588E">
        <w:rPr>
          <w:b/>
        </w:rPr>
        <w:t xml:space="preserve"> поле: </w:t>
      </w:r>
      <w:proofErr w:type="spellStart"/>
      <w:r w:rsidRPr="00A9588E">
        <w:rPr>
          <w:b/>
        </w:rPr>
        <w:t>огляд</w:t>
      </w:r>
      <w:proofErr w:type="spellEnd"/>
      <w:r w:rsidRPr="00A9588E">
        <w:rPr>
          <w:b/>
        </w:rPr>
        <w:t xml:space="preserve"> </w:t>
      </w:r>
      <w:proofErr w:type="spellStart"/>
      <w:r w:rsidRPr="00A9588E">
        <w:rPr>
          <w:b/>
        </w:rPr>
        <w:t>законодавства</w:t>
      </w:r>
      <w:proofErr w:type="spellEnd"/>
      <w:r w:rsidRPr="00A9588E">
        <w:rPr>
          <w:b/>
        </w:rPr>
        <w:t xml:space="preserve"> </w:t>
      </w:r>
      <w:proofErr w:type="spellStart"/>
      <w:r w:rsidRPr="00A9588E">
        <w:rPr>
          <w:b/>
        </w:rPr>
        <w:t>України</w:t>
      </w:r>
      <w:proofErr w:type="spellEnd"/>
      <w:r w:rsidRPr="00A9588E">
        <w:rPr>
          <w:b/>
        </w:rPr>
        <w:t xml:space="preserve"> та </w:t>
      </w:r>
      <w:proofErr w:type="spellStart"/>
      <w:r w:rsidRPr="00A9588E">
        <w:rPr>
          <w:b/>
        </w:rPr>
        <w:t>міжнародних</w:t>
      </w:r>
      <w:proofErr w:type="spellEnd"/>
      <w:r w:rsidRPr="00A9588E">
        <w:rPr>
          <w:b/>
        </w:rPr>
        <w:t xml:space="preserve"> </w:t>
      </w:r>
      <w:proofErr w:type="spellStart"/>
      <w:r w:rsidRPr="00A9588E">
        <w:rPr>
          <w:b/>
        </w:rPr>
        <w:t>стандартів</w:t>
      </w:r>
      <w:proofErr w:type="spellEnd"/>
      <w:r w:rsidRPr="00A9588E">
        <w:rPr>
          <w:b/>
        </w:rPr>
        <w:t xml:space="preserve"> ІБ</w:t>
      </w:r>
      <w:bookmarkEnd w:id="16"/>
      <w:bookmarkEnd w:id="17"/>
    </w:p>
    <w:p w14:paraId="562CCD36" w14:textId="77777777" w:rsidR="00C76D71" w:rsidRPr="00A9588E" w:rsidRDefault="00C76D71" w:rsidP="004662D6">
      <w:pPr>
        <w:jc w:val="both"/>
      </w:pPr>
    </w:p>
    <w:p w14:paraId="0FC966DD" w14:textId="009D8290" w:rsidR="00C76D71" w:rsidRPr="00A91816" w:rsidRDefault="00C76D71" w:rsidP="00A91816">
      <w:pPr>
        <w:ind w:firstLine="709"/>
        <w:jc w:val="both"/>
        <w:rPr>
          <w:b/>
          <w:i/>
          <w:lang w:val="uk-UA"/>
        </w:rPr>
      </w:pPr>
      <w:proofErr w:type="spellStart"/>
      <w:r w:rsidRPr="00505F06">
        <w:rPr>
          <w:b/>
          <w:i/>
        </w:rPr>
        <w:t>Аналіз</w:t>
      </w:r>
      <w:proofErr w:type="spellEnd"/>
      <w:r w:rsidRPr="00505F06">
        <w:rPr>
          <w:b/>
          <w:i/>
        </w:rPr>
        <w:t xml:space="preserve"> </w:t>
      </w:r>
      <w:proofErr w:type="spellStart"/>
      <w:r w:rsidRPr="00505F06">
        <w:rPr>
          <w:b/>
          <w:i/>
        </w:rPr>
        <w:t>вітчизняного</w:t>
      </w:r>
      <w:proofErr w:type="spellEnd"/>
      <w:r w:rsidRPr="00505F06">
        <w:rPr>
          <w:b/>
          <w:i/>
        </w:rPr>
        <w:t xml:space="preserve"> нормативного базису</w:t>
      </w:r>
      <w:r w:rsidR="00A91816">
        <w:rPr>
          <w:b/>
          <w:i/>
          <w:lang w:val="uk-UA"/>
        </w:rPr>
        <w:t>.</w:t>
      </w:r>
    </w:p>
    <w:p w14:paraId="3C7BE262" w14:textId="77777777" w:rsidR="00C76D71" w:rsidRPr="00A9588E" w:rsidRDefault="00C76D71" w:rsidP="00EA6350">
      <w:pPr>
        <w:ind w:firstLine="709"/>
        <w:jc w:val="both"/>
      </w:pPr>
      <w:r w:rsidRPr="00A9588E">
        <w:t xml:space="preserve">Станом на початок 2026 року </w:t>
      </w:r>
      <w:proofErr w:type="spellStart"/>
      <w:r w:rsidRPr="00A9588E">
        <w:t>правовий</w:t>
      </w:r>
      <w:proofErr w:type="spellEnd"/>
      <w:r w:rsidRPr="00A9588E">
        <w:t xml:space="preserve"> ландшафт </w:t>
      </w:r>
      <w:proofErr w:type="spellStart"/>
      <w:r w:rsidRPr="00A9588E">
        <w:t>України</w:t>
      </w:r>
      <w:proofErr w:type="spellEnd"/>
      <w:r w:rsidRPr="00A9588E">
        <w:t xml:space="preserve"> у </w:t>
      </w:r>
      <w:proofErr w:type="spellStart"/>
      <w:r w:rsidRPr="00A9588E">
        <w:t>сфері</w:t>
      </w:r>
      <w:proofErr w:type="spellEnd"/>
      <w:r w:rsidRPr="00A9588E">
        <w:t xml:space="preserve"> </w:t>
      </w:r>
      <w:proofErr w:type="spellStart"/>
      <w:r w:rsidRPr="00A9588E">
        <w:t>захисту</w:t>
      </w:r>
      <w:proofErr w:type="spellEnd"/>
      <w:r w:rsidRPr="00A9588E">
        <w:t xml:space="preserve"> </w:t>
      </w:r>
      <w:proofErr w:type="spellStart"/>
      <w:r w:rsidRPr="00A9588E">
        <w:t>інформації</w:t>
      </w:r>
      <w:proofErr w:type="spellEnd"/>
      <w:r w:rsidRPr="00A9588E">
        <w:t xml:space="preserve"> </w:t>
      </w:r>
      <w:proofErr w:type="spellStart"/>
      <w:r w:rsidRPr="00A9588E">
        <w:t>зазнав</w:t>
      </w:r>
      <w:proofErr w:type="spellEnd"/>
      <w:r w:rsidRPr="00A9588E">
        <w:t xml:space="preserve"> </w:t>
      </w:r>
      <w:proofErr w:type="spellStart"/>
      <w:r w:rsidRPr="00A9588E">
        <w:t>фундаментальних</w:t>
      </w:r>
      <w:proofErr w:type="spellEnd"/>
      <w:r w:rsidRPr="00A9588E">
        <w:t xml:space="preserve"> </w:t>
      </w:r>
      <w:proofErr w:type="spellStart"/>
      <w:r w:rsidRPr="00A9588E">
        <w:t>трансформацій</w:t>
      </w:r>
      <w:proofErr w:type="spellEnd"/>
      <w:r w:rsidRPr="00A9588E">
        <w:t xml:space="preserve">. </w:t>
      </w:r>
      <w:proofErr w:type="spellStart"/>
      <w:r w:rsidRPr="00A9588E">
        <w:t>Судячи</w:t>
      </w:r>
      <w:proofErr w:type="spellEnd"/>
      <w:r w:rsidRPr="00A9588E">
        <w:t xml:space="preserve"> з </w:t>
      </w:r>
      <w:proofErr w:type="spellStart"/>
      <w:r w:rsidRPr="00A9588E">
        <w:t>поточної</w:t>
      </w:r>
      <w:proofErr w:type="spellEnd"/>
      <w:r w:rsidRPr="00A9588E">
        <w:t xml:space="preserve"> </w:t>
      </w:r>
      <w:proofErr w:type="spellStart"/>
      <w:r w:rsidRPr="00A9588E">
        <w:t>динаміки</w:t>
      </w:r>
      <w:proofErr w:type="spellEnd"/>
      <w:r w:rsidRPr="00A9588E">
        <w:t xml:space="preserve"> </w:t>
      </w:r>
      <w:proofErr w:type="spellStart"/>
      <w:r w:rsidRPr="00A9588E">
        <w:t>гібридного</w:t>
      </w:r>
      <w:proofErr w:type="spellEnd"/>
      <w:r w:rsidRPr="00A9588E">
        <w:t xml:space="preserve"> </w:t>
      </w:r>
      <w:proofErr w:type="spellStart"/>
      <w:r w:rsidRPr="00A9588E">
        <w:t>протистояння</w:t>
      </w:r>
      <w:proofErr w:type="spellEnd"/>
      <w:r w:rsidRPr="00A9588E">
        <w:t xml:space="preserve">, </w:t>
      </w:r>
      <w:proofErr w:type="spellStart"/>
      <w:r w:rsidRPr="00A9588E">
        <w:t>такі</w:t>
      </w:r>
      <w:proofErr w:type="spellEnd"/>
      <w:r w:rsidRPr="00A9588E">
        <w:t xml:space="preserve"> </w:t>
      </w:r>
      <w:proofErr w:type="spellStart"/>
      <w:r w:rsidRPr="00A9588E">
        <w:t>зміни</w:t>
      </w:r>
      <w:proofErr w:type="spellEnd"/>
      <w:r w:rsidRPr="00A9588E">
        <w:t xml:space="preserve"> </w:t>
      </w:r>
      <w:proofErr w:type="spellStart"/>
      <w:r w:rsidRPr="00A9588E">
        <w:t>були</w:t>
      </w:r>
      <w:proofErr w:type="spellEnd"/>
      <w:r w:rsidRPr="00A9588E">
        <w:t xml:space="preserve"> </w:t>
      </w:r>
      <w:proofErr w:type="spellStart"/>
      <w:r w:rsidRPr="00A9588E">
        <w:t>продиктовані</w:t>
      </w:r>
      <w:proofErr w:type="spellEnd"/>
      <w:r w:rsidRPr="00A9588E">
        <w:t xml:space="preserve"> не </w:t>
      </w:r>
      <w:proofErr w:type="spellStart"/>
      <w:r w:rsidRPr="00A9588E">
        <w:t>лише</w:t>
      </w:r>
      <w:proofErr w:type="spellEnd"/>
      <w:r w:rsidRPr="00A9588E">
        <w:t xml:space="preserve"> </w:t>
      </w:r>
      <w:proofErr w:type="spellStart"/>
      <w:r w:rsidRPr="00A9588E">
        <w:t>безпековими</w:t>
      </w:r>
      <w:proofErr w:type="spellEnd"/>
      <w:r w:rsidRPr="00A9588E">
        <w:t xml:space="preserve"> </w:t>
      </w:r>
      <w:proofErr w:type="spellStart"/>
      <w:r w:rsidRPr="00A9588E">
        <w:t>викликами</w:t>
      </w:r>
      <w:proofErr w:type="spellEnd"/>
      <w:r w:rsidRPr="00A9588E">
        <w:t xml:space="preserve">, а й </w:t>
      </w:r>
      <w:proofErr w:type="spellStart"/>
      <w:r w:rsidRPr="00A9588E">
        <w:t>нагальною</w:t>
      </w:r>
      <w:proofErr w:type="spellEnd"/>
      <w:r w:rsidRPr="00A9588E">
        <w:t xml:space="preserve"> потребою </w:t>
      </w:r>
      <w:proofErr w:type="spellStart"/>
      <w:r w:rsidRPr="00A9588E">
        <w:t>синхронізації</w:t>
      </w:r>
      <w:proofErr w:type="spellEnd"/>
      <w:r w:rsidRPr="00A9588E">
        <w:t xml:space="preserve"> з </w:t>
      </w:r>
      <w:proofErr w:type="spellStart"/>
      <w:r w:rsidRPr="00A9588E">
        <w:t>цифровим</w:t>
      </w:r>
      <w:proofErr w:type="spellEnd"/>
      <w:r w:rsidRPr="00A9588E">
        <w:t xml:space="preserve"> простором ЄС. Фундаментом </w:t>
      </w:r>
      <w:proofErr w:type="spellStart"/>
      <w:r w:rsidRPr="00A9588E">
        <w:t>системи</w:t>
      </w:r>
      <w:proofErr w:type="spellEnd"/>
      <w:r w:rsidRPr="00A9588E">
        <w:t xml:space="preserve"> </w:t>
      </w:r>
      <w:proofErr w:type="spellStart"/>
      <w:r w:rsidRPr="00A9588E">
        <w:t>залишається</w:t>
      </w:r>
      <w:proofErr w:type="spellEnd"/>
      <w:r w:rsidRPr="00A9588E">
        <w:t xml:space="preserve"> Закон </w:t>
      </w:r>
      <w:proofErr w:type="spellStart"/>
      <w:r w:rsidRPr="00A9588E">
        <w:t>України</w:t>
      </w:r>
      <w:proofErr w:type="spellEnd"/>
      <w:r w:rsidRPr="00A9588E">
        <w:t xml:space="preserve"> «Про </w:t>
      </w:r>
      <w:proofErr w:type="spellStart"/>
      <w:r w:rsidRPr="00A9588E">
        <w:t>основні</w:t>
      </w:r>
      <w:proofErr w:type="spellEnd"/>
      <w:r w:rsidRPr="00A9588E">
        <w:t xml:space="preserve"> засади </w:t>
      </w:r>
      <w:proofErr w:type="spellStart"/>
      <w:r w:rsidRPr="00A9588E">
        <w:t>забезпечення</w:t>
      </w:r>
      <w:proofErr w:type="spellEnd"/>
      <w:r w:rsidRPr="00A9588E">
        <w:t xml:space="preserve"> </w:t>
      </w:r>
      <w:proofErr w:type="spellStart"/>
      <w:r w:rsidRPr="00A9588E">
        <w:t>кібербезпеки</w:t>
      </w:r>
      <w:proofErr w:type="spellEnd"/>
      <w:r w:rsidRPr="00A9588E">
        <w:t xml:space="preserve"> </w:t>
      </w:r>
      <w:proofErr w:type="spellStart"/>
      <w:r w:rsidRPr="00A9588E">
        <w:t>України</w:t>
      </w:r>
      <w:proofErr w:type="spellEnd"/>
      <w:r w:rsidRPr="00A9588E">
        <w:t xml:space="preserve">», </w:t>
      </w:r>
      <w:proofErr w:type="spellStart"/>
      <w:r w:rsidRPr="00A9588E">
        <w:t>проте</w:t>
      </w:r>
      <w:proofErr w:type="spellEnd"/>
      <w:r w:rsidRPr="00A9588E">
        <w:t xml:space="preserve">, </w:t>
      </w:r>
      <w:proofErr w:type="spellStart"/>
      <w:r w:rsidRPr="00A9588E">
        <w:t>вбачаючи</w:t>
      </w:r>
      <w:proofErr w:type="spellEnd"/>
      <w:r w:rsidRPr="00A9588E">
        <w:t xml:space="preserve"> </w:t>
      </w:r>
      <w:proofErr w:type="spellStart"/>
      <w:r w:rsidRPr="00A9588E">
        <w:t>це</w:t>
      </w:r>
      <w:proofErr w:type="spellEnd"/>
      <w:r w:rsidRPr="00A9588E">
        <w:t xml:space="preserve"> як </w:t>
      </w:r>
      <w:proofErr w:type="spellStart"/>
      <w:r w:rsidRPr="00A9588E">
        <w:t>живий</w:t>
      </w:r>
      <w:proofErr w:type="spellEnd"/>
      <w:r w:rsidRPr="00A9588E">
        <w:t xml:space="preserve"> </w:t>
      </w:r>
      <w:proofErr w:type="spellStart"/>
      <w:r w:rsidRPr="00A9588E">
        <w:t>механізм</w:t>
      </w:r>
      <w:proofErr w:type="spellEnd"/>
      <w:r w:rsidRPr="00A9588E">
        <w:t xml:space="preserve">, </w:t>
      </w:r>
      <w:proofErr w:type="spellStart"/>
      <w:r w:rsidRPr="00A9588E">
        <w:t>законодавець</w:t>
      </w:r>
      <w:proofErr w:type="spellEnd"/>
      <w:r w:rsidRPr="00A9588E">
        <w:t xml:space="preserve"> у 2026 </w:t>
      </w:r>
      <w:proofErr w:type="spellStart"/>
      <w:r w:rsidRPr="00A9588E">
        <w:t>році</w:t>
      </w:r>
      <w:proofErr w:type="spellEnd"/>
      <w:r w:rsidRPr="00A9588E">
        <w:t xml:space="preserve"> </w:t>
      </w:r>
      <w:proofErr w:type="spellStart"/>
      <w:r w:rsidRPr="00A9588E">
        <w:t>суттєво</w:t>
      </w:r>
      <w:proofErr w:type="spellEnd"/>
      <w:r w:rsidRPr="00A9588E">
        <w:t xml:space="preserve"> </w:t>
      </w:r>
      <w:proofErr w:type="spellStart"/>
      <w:r w:rsidRPr="00A9588E">
        <w:t>розширив</w:t>
      </w:r>
      <w:proofErr w:type="spellEnd"/>
      <w:r w:rsidRPr="00A9588E">
        <w:t xml:space="preserve"> </w:t>
      </w:r>
      <w:proofErr w:type="spellStart"/>
      <w:r w:rsidRPr="00A9588E">
        <w:t>його</w:t>
      </w:r>
      <w:proofErr w:type="spellEnd"/>
      <w:r w:rsidRPr="00A9588E">
        <w:t xml:space="preserve"> </w:t>
      </w:r>
      <w:proofErr w:type="spellStart"/>
      <w:r w:rsidRPr="00A9588E">
        <w:t>межі</w:t>
      </w:r>
      <w:proofErr w:type="spellEnd"/>
      <w:r w:rsidRPr="00A9588E">
        <w:t xml:space="preserve">. </w:t>
      </w:r>
      <w:proofErr w:type="spellStart"/>
      <w:r w:rsidRPr="00A9588E">
        <w:t>Зокрема</w:t>
      </w:r>
      <w:proofErr w:type="spellEnd"/>
      <w:r w:rsidRPr="00A9588E">
        <w:t xml:space="preserve">, </w:t>
      </w:r>
      <w:proofErr w:type="spellStart"/>
      <w:r w:rsidRPr="00A9588E">
        <w:t>було</w:t>
      </w:r>
      <w:proofErr w:type="spellEnd"/>
      <w:r w:rsidRPr="00A9588E">
        <w:t xml:space="preserve"> </w:t>
      </w:r>
      <w:proofErr w:type="spellStart"/>
      <w:r w:rsidRPr="00A9588E">
        <w:t>інтегровано</w:t>
      </w:r>
      <w:proofErr w:type="spellEnd"/>
      <w:r w:rsidRPr="00A9588E">
        <w:t xml:space="preserve"> </w:t>
      </w:r>
      <w:proofErr w:type="spellStart"/>
      <w:r w:rsidRPr="00A9588E">
        <w:t>норми</w:t>
      </w:r>
      <w:proofErr w:type="spellEnd"/>
      <w:r w:rsidRPr="00A9588E">
        <w:t xml:space="preserve"> </w:t>
      </w:r>
      <w:proofErr w:type="spellStart"/>
      <w:r w:rsidRPr="00A9588E">
        <w:t>щодо</w:t>
      </w:r>
      <w:proofErr w:type="spellEnd"/>
      <w:r w:rsidRPr="00A9588E">
        <w:t xml:space="preserve"> </w:t>
      </w:r>
      <w:proofErr w:type="spellStart"/>
      <w:r w:rsidRPr="00A9588E">
        <w:t>експлуатації</w:t>
      </w:r>
      <w:proofErr w:type="spellEnd"/>
      <w:r w:rsidRPr="00A9588E">
        <w:t xml:space="preserve"> </w:t>
      </w:r>
      <w:proofErr w:type="spellStart"/>
      <w:r w:rsidRPr="00A9588E">
        <w:t>алгоритмів</w:t>
      </w:r>
      <w:proofErr w:type="spellEnd"/>
      <w:r w:rsidRPr="00A9588E">
        <w:t xml:space="preserve"> штучного </w:t>
      </w:r>
      <w:proofErr w:type="spellStart"/>
      <w:r w:rsidRPr="00A9588E">
        <w:t>інтелекту</w:t>
      </w:r>
      <w:proofErr w:type="spellEnd"/>
      <w:r w:rsidRPr="00A9588E">
        <w:t xml:space="preserve"> в </w:t>
      </w:r>
      <w:proofErr w:type="spellStart"/>
      <w:r w:rsidRPr="00A9588E">
        <w:t>оборонних</w:t>
      </w:r>
      <w:proofErr w:type="spellEnd"/>
      <w:r w:rsidRPr="00A9588E">
        <w:t xml:space="preserve"> контурах та </w:t>
      </w:r>
      <w:proofErr w:type="spellStart"/>
      <w:r w:rsidRPr="00A9588E">
        <w:t>посилено</w:t>
      </w:r>
      <w:proofErr w:type="spellEnd"/>
      <w:r w:rsidRPr="00A9588E">
        <w:t xml:space="preserve"> </w:t>
      </w:r>
      <w:proofErr w:type="spellStart"/>
      <w:r w:rsidRPr="00A9588E">
        <w:t>вимоги</w:t>
      </w:r>
      <w:proofErr w:type="spellEnd"/>
      <w:r w:rsidRPr="00A9588E">
        <w:t xml:space="preserve"> до </w:t>
      </w:r>
      <w:proofErr w:type="spellStart"/>
      <w:r w:rsidRPr="00A9588E">
        <w:t>стійкості</w:t>
      </w:r>
      <w:proofErr w:type="spellEnd"/>
      <w:r w:rsidRPr="00A9588E">
        <w:t xml:space="preserve"> </w:t>
      </w:r>
      <w:proofErr w:type="spellStart"/>
      <w:r w:rsidRPr="00A9588E">
        <w:t>ланцюгів</w:t>
      </w:r>
      <w:proofErr w:type="spellEnd"/>
      <w:r w:rsidRPr="00A9588E">
        <w:t xml:space="preserve"> </w:t>
      </w:r>
      <w:proofErr w:type="spellStart"/>
      <w:r w:rsidRPr="00A9588E">
        <w:t>постачання</w:t>
      </w:r>
      <w:proofErr w:type="spellEnd"/>
      <w:r w:rsidRPr="00A9588E">
        <w:t xml:space="preserve"> для </w:t>
      </w:r>
      <w:proofErr w:type="spellStart"/>
      <w:r w:rsidRPr="00A9588E">
        <w:t>критичних</w:t>
      </w:r>
      <w:proofErr w:type="spellEnd"/>
      <w:r w:rsidRPr="00A9588E">
        <w:t xml:space="preserve"> </w:t>
      </w:r>
      <w:proofErr w:type="spellStart"/>
      <w:r w:rsidRPr="00A9588E">
        <w:t>галузей</w:t>
      </w:r>
      <w:proofErr w:type="spellEnd"/>
      <w:r w:rsidRPr="00A9588E">
        <w:t>.</w:t>
      </w:r>
    </w:p>
    <w:p w14:paraId="77A8A8FB" w14:textId="77777777" w:rsidR="00C76D71" w:rsidRPr="00A9588E" w:rsidRDefault="00C76D71" w:rsidP="00EA6350">
      <w:pPr>
        <w:ind w:firstLine="709"/>
        <w:jc w:val="both"/>
      </w:pPr>
      <w:r w:rsidRPr="00A9588E">
        <w:t xml:space="preserve">Варто </w:t>
      </w:r>
      <w:proofErr w:type="spellStart"/>
      <w:r w:rsidRPr="00A9588E">
        <w:t>зауважити</w:t>
      </w:r>
      <w:proofErr w:type="spellEnd"/>
      <w:r w:rsidRPr="00A9588E">
        <w:t xml:space="preserve">, </w:t>
      </w:r>
      <w:proofErr w:type="spellStart"/>
      <w:r w:rsidRPr="00A9588E">
        <w:t>що</w:t>
      </w:r>
      <w:proofErr w:type="spellEnd"/>
      <w:r w:rsidRPr="00A9588E">
        <w:t xml:space="preserve"> </w:t>
      </w:r>
      <w:proofErr w:type="spellStart"/>
      <w:r w:rsidRPr="00A9588E">
        <w:t>сучасне</w:t>
      </w:r>
      <w:proofErr w:type="spellEnd"/>
      <w:r w:rsidRPr="00A9588E">
        <w:t xml:space="preserve"> </w:t>
      </w:r>
      <w:proofErr w:type="spellStart"/>
      <w:r w:rsidRPr="00A9588E">
        <w:t>регулювання</w:t>
      </w:r>
      <w:proofErr w:type="spellEnd"/>
      <w:r w:rsidRPr="00A9588E">
        <w:t xml:space="preserve"> остаточно </w:t>
      </w:r>
      <w:proofErr w:type="spellStart"/>
      <w:r w:rsidRPr="00A9588E">
        <w:t>змістило</w:t>
      </w:r>
      <w:proofErr w:type="spellEnd"/>
      <w:r w:rsidRPr="00A9588E">
        <w:t xml:space="preserve"> акцент </w:t>
      </w:r>
      <w:proofErr w:type="spellStart"/>
      <w:r w:rsidRPr="00A9588E">
        <w:t>із</w:t>
      </w:r>
      <w:proofErr w:type="spellEnd"/>
      <w:r w:rsidRPr="00A9588E">
        <w:t xml:space="preserve"> </w:t>
      </w:r>
      <w:proofErr w:type="spellStart"/>
      <w:r w:rsidRPr="00A9588E">
        <w:t>пасивного</w:t>
      </w:r>
      <w:proofErr w:type="spellEnd"/>
      <w:r w:rsidRPr="00A9588E">
        <w:t xml:space="preserve"> «</w:t>
      </w:r>
      <w:proofErr w:type="spellStart"/>
      <w:r w:rsidRPr="00A9588E">
        <w:t>compliance</w:t>
      </w:r>
      <w:proofErr w:type="spellEnd"/>
      <w:r w:rsidRPr="00A9588E">
        <w:t>» (</w:t>
      </w:r>
      <w:proofErr w:type="spellStart"/>
      <w:r w:rsidRPr="00A9588E">
        <w:t>формальної</w:t>
      </w:r>
      <w:proofErr w:type="spellEnd"/>
      <w:r w:rsidRPr="00A9588E">
        <w:t xml:space="preserve"> </w:t>
      </w:r>
      <w:proofErr w:type="spellStart"/>
      <w:r w:rsidRPr="00A9588E">
        <w:t>відповідності</w:t>
      </w:r>
      <w:proofErr w:type="spellEnd"/>
      <w:r w:rsidRPr="00A9588E">
        <w:t xml:space="preserve">) на </w:t>
      </w:r>
      <w:proofErr w:type="spellStart"/>
      <w:r w:rsidRPr="00A9588E">
        <w:t>динамічне</w:t>
      </w:r>
      <w:proofErr w:type="spellEnd"/>
      <w:r w:rsidRPr="00A9588E">
        <w:t xml:space="preserve"> </w:t>
      </w:r>
      <w:proofErr w:type="spellStart"/>
      <w:r w:rsidRPr="00A9588E">
        <w:t>управління</w:t>
      </w:r>
      <w:proofErr w:type="spellEnd"/>
      <w:r w:rsidRPr="00A9588E">
        <w:t xml:space="preserve"> </w:t>
      </w:r>
      <w:proofErr w:type="spellStart"/>
      <w:r w:rsidRPr="00A9588E">
        <w:t>операційними</w:t>
      </w:r>
      <w:proofErr w:type="spellEnd"/>
      <w:r w:rsidRPr="00A9588E">
        <w:t xml:space="preserve"> </w:t>
      </w:r>
      <w:proofErr w:type="spellStart"/>
      <w:r w:rsidRPr="00A9588E">
        <w:t>ризиками</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w:t>
      </w:r>
      <w:proofErr w:type="spellStart"/>
      <w:r w:rsidRPr="00A9588E">
        <w:t>регламенти</w:t>
      </w:r>
      <w:proofErr w:type="spellEnd"/>
      <w:r w:rsidRPr="00A9588E">
        <w:t xml:space="preserve"> ДССЗЗІ </w:t>
      </w:r>
      <w:proofErr w:type="spellStart"/>
      <w:r w:rsidRPr="00A9588E">
        <w:t>тепер</w:t>
      </w:r>
      <w:proofErr w:type="spellEnd"/>
      <w:r w:rsidRPr="00A9588E">
        <w:t xml:space="preserve"> </w:t>
      </w:r>
      <w:proofErr w:type="spellStart"/>
      <w:r w:rsidRPr="00A9588E">
        <w:t>вимагають</w:t>
      </w:r>
      <w:proofErr w:type="spellEnd"/>
      <w:r w:rsidRPr="00A9588E">
        <w:t xml:space="preserve"> </w:t>
      </w:r>
      <w:proofErr w:type="spellStart"/>
      <w:r w:rsidRPr="00A9588E">
        <w:t>від</w:t>
      </w:r>
      <w:proofErr w:type="spellEnd"/>
      <w:r w:rsidRPr="00A9588E">
        <w:t xml:space="preserve"> </w:t>
      </w:r>
      <w:proofErr w:type="spellStart"/>
      <w:r w:rsidRPr="00A9588E">
        <w:t>суб'єктів</w:t>
      </w:r>
      <w:proofErr w:type="spellEnd"/>
      <w:r w:rsidRPr="00A9588E">
        <w:t xml:space="preserve"> </w:t>
      </w:r>
      <w:proofErr w:type="spellStart"/>
      <w:r w:rsidRPr="00A9588E">
        <w:t>господарювання</w:t>
      </w:r>
      <w:proofErr w:type="spellEnd"/>
      <w:r w:rsidRPr="00A9588E">
        <w:t xml:space="preserve"> не просто </w:t>
      </w:r>
      <w:proofErr w:type="spellStart"/>
      <w:r w:rsidRPr="00A9588E">
        <w:t>наявності</w:t>
      </w:r>
      <w:proofErr w:type="spellEnd"/>
      <w:r w:rsidRPr="00A9588E">
        <w:t xml:space="preserve"> </w:t>
      </w:r>
      <w:proofErr w:type="spellStart"/>
      <w:r w:rsidRPr="00A9588E">
        <w:t>сертифікованих</w:t>
      </w:r>
      <w:proofErr w:type="spellEnd"/>
      <w:r w:rsidRPr="00A9588E">
        <w:t xml:space="preserve"> </w:t>
      </w:r>
      <w:proofErr w:type="spellStart"/>
      <w:r w:rsidRPr="00A9588E">
        <w:lastRenderedPageBreak/>
        <w:t>засобів</w:t>
      </w:r>
      <w:proofErr w:type="spellEnd"/>
      <w:r w:rsidRPr="00A9588E">
        <w:t xml:space="preserve">, а й </w:t>
      </w:r>
      <w:proofErr w:type="spellStart"/>
      <w:r w:rsidRPr="00A9588E">
        <w:t>активної</w:t>
      </w:r>
      <w:proofErr w:type="spellEnd"/>
      <w:r w:rsidRPr="00A9588E">
        <w:t xml:space="preserve"> </w:t>
      </w:r>
      <w:proofErr w:type="spellStart"/>
      <w:r w:rsidRPr="00A9588E">
        <w:t>участі</w:t>
      </w:r>
      <w:proofErr w:type="spellEnd"/>
      <w:r w:rsidRPr="00A9588E">
        <w:t xml:space="preserve"> в </w:t>
      </w:r>
      <w:proofErr w:type="spellStart"/>
      <w:r w:rsidRPr="00A9588E">
        <w:t>обміні</w:t>
      </w:r>
      <w:proofErr w:type="spellEnd"/>
      <w:r w:rsidRPr="00A9588E">
        <w:t xml:space="preserve"> </w:t>
      </w:r>
      <w:proofErr w:type="spellStart"/>
      <w:r w:rsidRPr="00A9588E">
        <w:t>даними</w:t>
      </w:r>
      <w:proofErr w:type="spellEnd"/>
      <w:r w:rsidRPr="00A9588E">
        <w:t xml:space="preserve"> про </w:t>
      </w:r>
      <w:proofErr w:type="spellStart"/>
      <w:r w:rsidRPr="00A9588E">
        <w:t>інциденти</w:t>
      </w:r>
      <w:proofErr w:type="spellEnd"/>
      <w:r w:rsidRPr="00A9588E">
        <w:t xml:space="preserve"> через </w:t>
      </w:r>
      <w:proofErr w:type="spellStart"/>
      <w:r w:rsidRPr="00A9588E">
        <w:t>загальнодержавні</w:t>
      </w:r>
      <w:proofErr w:type="spellEnd"/>
      <w:r w:rsidRPr="00A9588E">
        <w:t xml:space="preserve"> канали </w:t>
      </w:r>
      <w:proofErr w:type="spellStart"/>
      <w:r w:rsidRPr="00A9588E">
        <w:t>зв'язку</w:t>
      </w:r>
      <w:proofErr w:type="spellEnd"/>
      <w:r w:rsidRPr="00A9588E">
        <w:t>.</w:t>
      </w:r>
    </w:p>
    <w:p w14:paraId="1C67AE28" w14:textId="618C321A" w:rsidR="00C76D71" w:rsidRPr="00A91816" w:rsidRDefault="00C76D71" w:rsidP="00A91816">
      <w:pPr>
        <w:ind w:firstLine="709"/>
        <w:jc w:val="both"/>
        <w:rPr>
          <w:b/>
          <w:i/>
          <w:lang w:val="uk-UA"/>
        </w:rPr>
      </w:pPr>
      <w:proofErr w:type="spellStart"/>
      <w:r w:rsidRPr="00505F06">
        <w:rPr>
          <w:b/>
          <w:i/>
        </w:rPr>
        <w:t>Вплив</w:t>
      </w:r>
      <w:proofErr w:type="spellEnd"/>
      <w:r w:rsidRPr="00505F06">
        <w:rPr>
          <w:b/>
          <w:i/>
        </w:rPr>
        <w:t xml:space="preserve"> </w:t>
      </w:r>
      <w:proofErr w:type="spellStart"/>
      <w:r w:rsidRPr="00505F06">
        <w:rPr>
          <w:b/>
          <w:i/>
        </w:rPr>
        <w:t>європейського</w:t>
      </w:r>
      <w:proofErr w:type="spellEnd"/>
      <w:r w:rsidRPr="00505F06">
        <w:rPr>
          <w:b/>
          <w:i/>
        </w:rPr>
        <w:t xml:space="preserve"> права: NIS2 та GDPR</w:t>
      </w:r>
      <w:r w:rsidR="00A91816">
        <w:rPr>
          <w:b/>
          <w:i/>
          <w:lang w:val="uk-UA"/>
        </w:rPr>
        <w:t>.</w:t>
      </w:r>
    </w:p>
    <w:p w14:paraId="5090E981" w14:textId="77777777" w:rsidR="00C76D71" w:rsidRPr="00A9588E" w:rsidRDefault="00C76D71" w:rsidP="00432B55">
      <w:pPr>
        <w:ind w:firstLine="709"/>
        <w:jc w:val="both"/>
      </w:pPr>
      <w:proofErr w:type="spellStart"/>
      <w:r w:rsidRPr="00A9588E">
        <w:t>Процес</w:t>
      </w:r>
      <w:proofErr w:type="spellEnd"/>
      <w:r w:rsidRPr="00A9588E">
        <w:t xml:space="preserve"> </w:t>
      </w:r>
      <w:proofErr w:type="spellStart"/>
      <w:r w:rsidRPr="00A9588E">
        <w:t>євроінтееграції</w:t>
      </w:r>
      <w:proofErr w:type="spellEnd"/>
      <w:r w:rsidRPr="00A9588E">
        <w:t xml:space="preserve"> став </w:t>
      </w:r>
      <w:proofErr w:type="spellStart"/>
      <w:r w:rsidRPr="00A9588E">
        <w:t>каталізатором</w:t>
      </w:r>
      <w:proofErr w:type="spellEnd"/>
      <w:r w:rsidRPr="00A9588E">
        <w:t xml:space="preserve"> для </w:t>
      </w:r>
      <w:proofErr w:type="spellStart"/>
      <w:r w:rsidRPr="00A9588E">
        <w:t>імплементації</w:t>
      </w:r>
      <w:proofErr w:type="spellEnd"/>
      <w:r w:rsidRPr="00A9588E">
        <w:t xml:space="preserve"> </w:t>
      </w:r>
      <w:proofErr w:type="spellStart"/>
      <w:r w:rsidRPr="00A9588E">
        <w:t>Директиви</w:t>
      </w:r>
      <w:proofErr w:type="spellEnd"/>
      <w:r w:rsidRPr="00A9588E">
        <w:t xml:space="preserve"> NIS2. </w:t>
      </w:r>
      <w:proofErr w:type="spellStart"/>
      <w:r w:rsidRPr="00A9588E">
        <w:t>Судячи</w:t>
      </w:r>
      <w:proofErr w:type="spellEnd"/>
      <w:r w:rsidRPr="00A9588E">
        <w:t xml:space="preserve"> з </w:t>
      </w:r>
      <w:proofErr w:type="spellStart"/>
      <w:r w:rsidRPr="00A9588E">
        <w:t>внутрішнього</w:t>
      </w:r>
      <w:proofErr w:type="spellEnd"/>
      <w:r w:rsidRPr="00A9588E">
        <w:t xml:space="preserve"> </w:t>
      </w:r>
      <w:proofErr w:type="spellStart"/>
      <w:r w:rsidRPr="00A9588E">
        <w:t>змісту</w:t>
      </w:r>
      <w:proofErr w:type="spellEnd"/>
      <w:r w:rsidRPr="00A9588E">
        <w:t xml:space="preserve"> документа, вона </w:t>
      </w:r>
      <w:proofErr w:type="spellStart"/>
      <w:r w:rsidRPr="00A9588E">
        <w:t>встановлює</w:t>
      </w:r>
      <w:proofErr w:type="spellEnd"/>
      <w:r w:rsidRPr="00A9588E">
        <w:t xml:space="preserve"> </w:t>
      </w:r>
      <w:proofErr w:type="spellStart"/>
      <w:r w:rsidRPr="00A9588E">
        <w:t>нову</w:t>
      </w:r>
      <w:proofErr w:type="spellEnd"/>
      <w:r w:rsidRPr="00A9588E">
        <w:t xml:space="preserve"> планку </w:t>
      </w:r>
      <w:proofErr w:type="spellStart"/>
      <w:r w:rsidRPr="00A9588E">
        <w:t>відповідальності</w:t>
      </w:r>
      <w:proofErr w:type="spellEnd"/>
      <w:r w:rsidRPr="00A9588E">
        <w:t xml:space="preserve"> для менеджменту </w:t>
      </w:r>
      <w:proofErr w:type="spellStart"/>
      <w:r w:rsidRPr="00A9588E">
        <w:t>підприємств</w:t>
      </w:r>
      <w:proofErr w:type="spellEnd"/>
      <w:r w:rsidRPr="00A9588E">
        <w:t xml:space="preserve">. </w:t>
      </w:r>
      <w:proofErr w:type="spellStart"/>
      <w:r w:rsidRPr="00A9588E">
        <w:t>Вбачаючи</w:t>
      </w:r>
      <w:proofErr w:type="spellEnd"/>
      <w:r w:rsidRPr="00A9588E">
        <w:t xml:space="preserve"> </w:t>
      </w:r>
      <w:proofErr w:type="spellStart"/>
      <w:r w:rsidRPr="00A9588E">
        <w:t>це</w:t>
      </w:r>
      <w:proofErr w:type="spellEnd"/>
      <w:r w:rsidRPr="00A9588E">
        <w:t xml:space="preserve"> як </w:t>
      </w:r>
      <w:proofErr w:type="spellStart"/>
      <w:r w:rsidRPr="00A9588E">
        <w:t>обов'язкову</w:t>
      </w:r>
      <w:proofErr w:type="spellEnd"/>
      <w:r w:rsidRPr="00A9588E">
        <w:t xml:space="preserve"> </w:t>
      </w:r>
      <w:proofErr w:type="spellStart"/>
      <w:r w:rsidRPr="00A9588E">
        <w:t>умову</w:t>
      </w:r>
      <w:proofErr w:type="spellEnd"/>
      <w:r w:rsidRPr="00A9588E">
        <w:t xml:space="preserve"> </w:t>
      </w:r>
      <w:proofErr w:type="spellStart"/>
      <w:r w:rsidRPr="00A9588E">
        <w:t>виживання</w:t>
      </w:r>
      <w:proofErr w:type="spellEnd"/>
      <w:r w:rsidRPr="00A9588E">
        <w:t xml:space="preserve"> на ринку, будь-яка </w:t>
      </w:r>
      <w:proofErr w:type="spellStart"/>
      <w:r w:rsidRPr="00A9588E">
        <w:t>проектована</w:t>
      </w:r>
      <w:proofErr w:type="spellEnd"/>
      <w:r w:rsidRPr="00A9588E">
        <w:t xml:space="preserve"> </w:t>
      </w:r>
      <w:proofErr w:type="spellStart"/>
      <w:r w:rsidRPr="00A9588E">
        <w:t>інфраструктура</w:t>
      </w:r>
      <w:proofErr w:type="spellEnd"/>
      <w:r w:rsidRPr="00A9588E">
        <w:t xml:space="preserve"> </w:t>
      </w:r>
      <w:proofErr w:type="spellStart"/>
      <w:r w:rsidRPr="00A9588E">
        <w:t>сьогодні</w:t>
      </w:r>
      <w:proofErr w:type="spellEnd"/>
      <w:r w:rsidRPr="00A9588E">
        <w:t xml:space="preserve"> </w:t>
      </w:r>
      <w:proofErr w:type="spellStart"/>
      <w:r w:rsidRPr="00A9588E">
        <w:t>має</w:t>
      </w:r>
      <w:proofErr w:type="spellEnd"/>
      <w:r w:rsidRPr="00A9588E">
        <w:t xml:space="preserve"> </w:t>
      </w:r>
      <w:proofErr w:type="spellStart"/>
      <w:r w:rsidRPr="00A9588E">
        <w:t>базуватися</w:t>
      </w:r>
      <w:proofErr w:type="spellEnd"/>
      <w:r w:rsidRPr="00A9588E">
        <w:t xml:space="preserve"> на принципах «Security </w:t>
      </w:r>
      <w:proofErr w:type="spellStart"/>
      <w:r w:rsidRPr="00A9588E">
        <w:t>by</w:t>
      </w:r>
      <w:proofErr w:type="spellEnd"/>
      <w:r w:rsidRPr="00A9588E">
        <w:t xml:space="preserve"> Design».</w:t>
      </w:r>
    </w:p>
    <w:p w14:paraId="625AE3CF" w14:textId="77777777" w:rsidR="00C76D71" w:rsidRPr="00A9588E" w:rsidRDefault="00C76D71" w:rsidP="00432B55">
      <w:pPr>
        <w:ind w:firstLine="709"/>
        <w:jc w:val="both"/>
      </w:pPr>
      <w:proofErr w:type="spellStart"/>
      <w:r w:rsidRPr="00A9588E">
        <w:t>Водночас</w:t>
      </w:r>
      <w:proofErr w:type="spellEnd"/>
      <w:r w:rsidRPr="00A9588E">
        <w:t xml:space="preserve"> </w:t>
      </w:r>
      <w:proofErr w:type="spellStart"/>
      <w:r w:rsidRPr="00A9588E">
        <w:t>дотримання</w:t>
      </w:r>
      <w:proofErr w:type="spellEnd"/>
      <w:r w:rsidRPr="00A9588E">
        <w:t xml:space="preserve"> регламенту GDPR у 2026 </w:t>
      </w:r>
      <w:proofErr w:type="spellStart"/>
      <w:r w:rsidRPr="00A9588E">
        <w:t>році</w:t>
      </w:r>
      <w:proofErr w:type="spellEnd"/>
      <w:r w:rsidRPr="00A9588E">
        <w:t xml:space="preserve"> </w:t>
      </w:r>
      <w:proofErr w:type="spellStart"/>
      <w:r w:rsidRPr="00A9588E">
        <w:t>вже</w:t>
      </w:r>
      <w:proofErr w:type="spellEnd"/>
      <w:r w:rsidRPr="00A9588E">
        <w:t xml:space="preserve"> не </w:t>
      </w:r>
      <w:proofErr w:type="spellStart"/>
      <w:r w:rsidRPr="00A9588E">
        <w:t>сприймається</w:t>
      </w:r>
      <w:proofErr w:type="spellEnd"/>
      <w:r w:rsidRPr="00A9588E">
        <w:t xml:space="preserve"> як </w:t>
      </w:r>
      <w:proofErr w:type="spellStart"/>
      <w:r w:rsidRPr="00A9588E">
        <w:t>додаткова</w:t>
      </w:r>
      <w:proofErr w:type="spellEnd"/>
      <w:r w:rsidRPr="00A9588E">
        <w:t xml:space="preserve"> </w:t>
      </w:r>
      <w:proofErr w:type="spellStart"/>
      <w:r w:rsidRPr="00A9588E">
        <w:t>опція</w:t>
      </w:r>
      <w:proofErr w:type="spellEnd"/>
      <w:r w:rsidRPr="00A9588E">
        <w:t xml:space="preserve">. Ба </w:t>
      </w:r>
      <w:proofErr w:type="spellStart"/>
      <w:r w:rsidRPr="00A9588E">
        <w:t>більше</w:t>
      </w:r>
      <w:proofErr w:type="spellEnd"/>
      <w:r w:rsidRPr="00A9588E">
        <w:t xml:space="preserve">, </w:t>
      </w:r>
      <w:proofErr w:type="spellStart"/>
      <w:r w:rsidRPr="00A9588E">
        <w:t>це</w:t>
      </w:r>
      <w:proofErr w:type="spellEnd"/>
      <w:r w:rsidRPr="00A9588E">
        <w:t xml:space="preserve"> стало критичною </w:t>
      </w:r>
      <w:proofErr w:type="spellStart"/>
      <w:r w:rsidRPr="00A9588E">
        <w:t>вимогою</w:t>
      </w:r>
      <w:proofErr w:type="spellEnd"/>
      <w:r w:rsidRPr="00A9588E">
        <w:t xml:space="preserve"> для </w:t>
      </w:r>
      <w:proofErr w:type="spellStart"/>
      <w:r w:rsidRPr="00A9588E">
        <w:t>збереження</w:t>
      </w:r>
      <w:proofErr w:type="spellEnd"/>
      <w:r w:rsidRPr="00A9588E">
        <w:t xml:space="preserve"> </w:t>
      </w:r>
      <w:proofErr w:type="spellStart"/>
      <w:r w:rsidRPr="00A9588E">
        <w:t>цілісності</w:t>
      </w:r>
      <w:proofErr w:type="spellEnd"/>
      <w:r w:rsidRPr="00A9588E">
        <w:t xml:space="preserve"> </w:t>
      </w:r>
      <w:proofErr w:type="spellStart"/>
      <w:r w:rsidRPr="00A9588E">
        <w:t>бізнес-процесів</w:t>
      </w:r>
      <w:proofErr w:type="spellEnd"/>
      <w:r w:rsidRPr="00A9588E">
        <w:t xml:space="preserve">. При </w:t>
      </w:r>
      <w:proofErr w:type="spellStart"/>
      <w:r w:rsidRPr="00A9588E">
        <w:t>розробці</w:t>
      </w:r>
      <w:proofErr w:type="spellEnd"/>
      <w:r w:rsidRPr="00A9588E">
        <w:t xml:space="preserve"> </w:t>
      </w:r>
      <w:proofErr w:type="spellStart"/>
      <w:r w:rsidRPr="00A9588E">
        <w:t>мережевих</w:t>
      </w:r>
      <w:proofErr w:type="spellEnd"/>
      <w:r w:rsidRPr="00A9588E">
        <w:t xml:space="preserve"> </w:t>
      </w:r>
      <w:proofErr w:type="spellStart"/>
      <w:r w:rsidRPr="00A9588E">
        <w:t>архітектур</w:t>
      </w:r>
      <w:proofErr w:type="spellEnd"/>
      <w:r w:rsidRPr="00A9588E">
        <w:t xml:space="preserve"> я </w:t>
      </w:r>
      <w:proofErr w:type="spellStart"/>
      <w:r w:rsidRPr="00A9588E">
        <w:t>звертаю</w:t>
      </w:r>
      <w:proofErr w:type="spellEnd"/>
      <w:r w:rsidRPr="00A9588E">
        <w:t xml:space="preserve"> </w:t>
      </w:r>
      <w:proofErr w:type="spellStart"/>
      <w:r w:rsidRPr="00A9588E">
        <w:t>увагу</w:t>
      </w:r>
      <w:proofErr w:type="spellEnd"/>
      <w:r w:rsidRPr="00A9588E">
        <w:t xml:space="preserve"> на те, </w:t>
      </w:r>
      <w:proofErr w:type="spellStart"/>
      <w:r w:rsidRPr="00A9588E">
        <w:t>що</w:t>
      </w:r>
      <w:proofErr w:type="spellEnd"/>
      <w:r w:rsidRPr="00A9588E">
        <w:t xml:space="preserve"> GDPR </w:t>
      </w:r>
      <w:proofErr w:type="spellStart"/>
      <w:r w:rsidRPr="00A9588E">
        <w:t>тепер</w:t>
      </w:r>
      <w:proofErr w:type="spellEnd"/>
      <w:r w:rsidRPr="00A9588E">
        <w:t xml:space="preserve"> </w:t>
      </w:r>
      <w:proofErr w:type="spellStart"/>
      <w:r w:rsidRPr="00A9588E">
        <w:t>вимагає</w:t>
      </w:r>
      <w:proofErr w:type="spellEnd"/>
      <w:r w:rsidRPr="00A9588E">
        <w:t xml:space="preserve"> не просто </w:t>
      </w:r>
      <w:proofErr w:type="spellStart"/>
      <w:r w:rsidRPr="00A9588E">
        <w:t>деперсоналізації</w:t>
      </w:r>
      <w:proofErr w:type="spellEnd"/>
      <w:r w:rsidRPr="00A9588E">
        <w:t xml:space="preserve">, а й </w:t>
      </w:r>
      <w:proofErr w:type="spellStart"/>
      <w:r w:rsidRPr="00A9588E">
        <w:t>гарантованої</w:t>
      </w:r>
      <w:proofErr w:type="spellEnd"/>
      <w:r w:rsidRPr="00A9588E">
        <w:t xml:space="preserve"> </w:t>
      </w:r>
      <w:proofErr w:type="spellStart"/>
      <w:r w:rsidRPr="00A9588E">
        <w:t>доступності</w:t>
      </w:r>
      <w:proofErr w:type="spellEnd"/>
      <w:r w:rsidRPr="00A9588E">
        <w:t xml:space="preserve"> </w:t>
      </w:r>
      <w:proofErr w:type="spellStart"/>
      <w:r w:rsidRPr="00A9588E">
        <w:t>даних</w:t>
      </w:r>
      <w:proofErr w:type="spellEnd"/>
      <w:r w:rsidRPr="00A9588E">
        <w:t xml:space="preserve"> </w:t>
      </w:r>
      <w:proofErr w:type="spellStart"/>
      <w:r w:rsidRPr="00A9588E">
        <w:t>навіть</w:t>
      </w:r>
      <w:proofErr w:type="spellEnd"/>
      <w:r w:rsidRPr="00A9588E">
        <w:t xml:space="preserve"> в </w:t>
      </w:r>
      <w:proofErr w:type="spellStart"/>
      <w:r w:rsidRPr="00A9588E">
        <w:t>умовах</w:t>
      </w:r>
      <w:proofErr w:type="spellEnd"/>
      <w:r w:rsidRPr="00A9588E">
        <w:t xml:space="preserve"> деструктивного </w:t>
      </w:r>
      <w:proofErr w:type="spellStart"/>
      <w:r w:rsidRPr="00A9588E">
        <w:t>впливу</w:t>
      </w:r>
      <w:proofErr w:type="spellEnd"/>
      <w:r w:rsidRPr="00A9588E">
        <w:t xml:space="preserve"> </w:t>
      </w:r>
      <w:proofErr w:type="spellStart"/>
      <w:r w:rsidRPr="00A9588E">
        <w:t>ззовні</w:t>
      </w:r>
      <w:proofErr w:type="spellEnd"/>
      <w:r w:rsidRPr="00A9588E">
        <w:t>.</w:t>
      </w:r>
    </w:p>
    <w:p w14:paraId="53E27642" w14:textId="4F144E57" w:rsidR="00C76D71" w:rsidRPr="00A91816" w:rsidRDefault="00C76D71" w:rsidP="00A91816">
      <w:pPr>
        <w:ind w:firstLine="709"/>
        <w:jc w:val="both"/>
        <w:rPr>
          <w:b/>
          <w:i/>
          <w:lang w:val="uk-UA"/>
        </w:rPr>
      </w:pPr>
      <w:proofErr w:type="spellStart"/>
      <w:r w:rsidRPr="00432B55">
        <w:rPr>
          <w:b/>
          <w:i/>
        </w:rPr>
        <w:t>Міжнародна</w:t>
      </w:r>
      <w:proofErr w:type="spellEnd"/>
      <w:r w:rsidRPr="00432B55">
        <w:rPr>
          <w:b/>
          <w:i/>
        </w:rPr>
        <w:t xml:space="preserve"> </w:t>
      </w:r>
      <w:proofErr w:type="spellStart"/>
      <w:r w:rsidRPr="00432B55">
        <w:rPr>
          <w:b/>
          <w:i/>
        </w:rPr>
        <w:t>стандартизація</w:t>
      </w:r>
      <w:proofErr w:type="spellEnd"/>
      <w:r w:rsidRPr="00432B55">
        <w:rPr>
          <w:b/>
          <w:i/>
        </w:rPr>
        <w:t>: ISO 27001 та фреймворк NIST</w:t>
      </w:r>
      <w:r w:rsidR="00A91816">
        <w:rPr>
          <w:b/>
          <w:i/>
          <w:lang w:val="uk-UA"/>
        </w:rPr>
        <w:t>.</w:t>
      </w:r>
    </w:p>
    <w:p w14:paraId="31DF97B2" w14:textId="77777777" w:rsidR="00C76D71" w:rsidRPr="00A9588E" w:rsidRDefault="00C76D71" w:rsidP="00432B55">
      <w:pPr>
        <w:ind w:firstLine="709"/>
        <w:jc w:val="both"/>
      </w:pPr>
      <w:r w:rsidRPr="00A9588E">
        <w:t xml:space="preserve">Для </w:t>
      </w:r>
      <w:proofErr w:type="spellStart"/>
      <w:r w:rsidRPr="00A9588E">
        <w:t>побудови</w:t>
      </w:r>
      <w:proofErr w:type="spellEnd"/>
      <w:r w:rsidRPr="00A9588E">
        <w:t xml:space="preserve"> </w:t>
      </w:r>
      <w:proofErr w:type="spellStart"/>
      <w:r w:rsidRPr="00A9588E">
        <w:t>архітектури</w:t>
      </w:r>
      <w:proofErr w:type="spellEnd"/>
      <w:r w:rsidRPr="00A9588E">
        <w:t xml:space="preserve">, </w:t>
      </w:r>
      <w:proofErr w:type="spellStart"/>
      <w:r w:rsidRPr="00A9588E">
        <w:t>що</w:t>
      </w:r>
      <w:proofErr w:type="spellEnd"/>
      <w:r w:rsidRPr="00A9588E">
        <w:t xml:space="preserve"> </w:t>
      </w:r>
      <w:proofErr w:type="spellStart"/>
      <w:r w:rsidRPr="00A9588E">
        <w:t>викликає</w:t>
      </w:r>
      <w:proofErr w:type="spellEnd"/>
      <w:r w:rsidRPr="00A9588E">
        <w:t xml:space="preserve"> </w:t>
      </w:r>
      <w:proofErr w:type="spellStart"/>
      <w:r w:rsidRPr="00A9588E">
        <w:t>довіру</w:t>
      </w:r>
      <w:proofErr w:type="spellEnd"/>
      <w:r w:rsidRPr="00A9588E">
        <w:t xml:space="preserve">, </w:t>
      </w:r>
      <w:proofErr w:type="spellStart"/>
      <w:r w:rsidRPr="00A9588E">
        <w:t>базовим</w:t>
      </w:r>
      <w:proofErr w:type="spellEnd"/>
      <w:r w:rsidRPr="00A9588E">
        <w:t xml:space="preserve"> </w:t>
      </w:r>
      <w:proofErr w:type="spellStart"/>
      <w:r w:rsidRPr="00A9588E">
        <w:t>залишається</w:t>
      </w:r>
      <w:proofErr w:type="spellEnd"/>
      <w:r w:rsidRPr="00A9588E">
        <w:t xml:space="preserve"> стандарт ISO/IEC 27001:2022. </w:t>
      </w:r>
      <w:proofErr w:type="spellStart"/>
      <w:r w:rsidRPr="00A9588E">
        <w:t>Судячи</w:t>
      </w:r>
      <w:proofErr w:type="spellEnd"/>
      <w:r w:rsidRPr="00A9588E">
        <w:t xml:space="preserve"> з практики </w:t>
      </w:r>
      <w:proofErr w:type="spellStart"/>
      <w:r w:rsidRPr="00A9588E">
        <w:t>його</w:t>
      </w:r>
      <w:proofErr w:type="spellEnd"/>
      <w:r w:rsidRPr="00A9588E">
        <w:t xml:space="preserve"> </w:t>
      </w:r>
      <w:proofErr w:type="spellStart"/>
      <w:r w:rsidRPr="00A9588E">
        <w:t>застосування</w:t>
      </w:r>
      <w:proofErr w:type="spellEnd"/>
      <w:r w:rsidRPr="00A9588E">
        <w:t xml:space="preserve">, </w:t>
      </w:r>
      <w:proofErr w:type="spellStart"/>
      <w:r w:rsidRPr="00A9588E">
        <w:t>він</w:t>
      </w:r>
      <w:proofErr w:type="spellEnd"/>
      <w:r w:rsidRPr="00A9588E">
        <w:t xml:space="preserve"> </w:t>
      </w:r>
      <w:proofErr w:type="spellStart"/>
      <w:r w:rsidRPr="00A9588E">
        <w:t>дозволяє</w:t>
      </w:r>
      <w:proofErr w:type="spellEnd"/>
      <w:r w:rsidRPr="00A9588E">
        <w:t xml:space="preserve"> </w:t>
      </w:r>
      <w:proofErr w:type="spellStart"/>
      <w:r w:rsidRPr="00A9588E">
        <w:t>вибудувати</w:t>
      </w:r>
      <w:proofErr w:type="spellEnd"/>
      <w:r w:rsidRPr="00A9588E">
        <w:t xml:space="preserve"> </w:t>
      </w:r>
      <w:proofErr w:type="spellStart"/>
      <w:r w:rsidRPr="00A9588E">
        <w:t>гнучку</w:t>
      </w:r>
      <w:proofErr w:type="spellEnd"/>
      <w:r w:rsidRPr="00A9588E">
        <w:t xml:space="preserve"> систему </w:t>
      </w:r>
      <w:proofErr w:type="spellStart"/>
      <w:r w:rsidRPr="00A9588E">
        <w:t>управління</w:t>
      </w:r>
      <w:proofErr w:type="spellEnd"/>
      <w:r w:rsidRPr="00A9588E">
        <w:t xml:space="preserve"> </w:t>
      </w:r>
      <w:proofErr w:type="spellStart"/>
      <w:r w:rsidRPr="00A9588E">
        <w:t>інформаційною</w:t>
      </w:r>
      <w:proofErr w:type="spellEnd"/>
      <w:r w:rsidRPr="00A9588E">
        <w:t xml:space="preserve"> </w:t>
      </w:r>
      <w:proofErr w:type="spellStart"/>
      <w:r w:rsidRPr="00A9588E">
        <w:t>безпекою</w:t>
      </w:r>
      <w:proofErr w:type="spellEnd"/>
      <w:r w:rsidRPr="00A9588E">
        <w:t xml:space="preserve"> (СУІБ), яка </w:t>
      </w:r>
      <w:proofErr w:type="spellStart"/>
      <w:r w:rsidRPr="00A9588E">
        <w:t>адаптується</w:t>
      </w:r>
      <w:proofErr w:type="spellEnd"/>
      <w:r w:rsidRPr="00A9588E">
        <w:t xml:space="preserve"> до </w:t>
      </w:r>
      <w:proofErr w:type="spellStart"/>
      <w:r w:rsidRPr="00A9588E">
        <w:t>мінливих</w:t>
      </w:r>
      <w:proofErr w:type="spellEnd"/>
      <w:r w:rsidRPr="00A9588E">
        <w:t xml:space="preserve"> </w:t>
      </w:r>
      <w:proofErr w:type="spellStart"/>
      <w:r w:rsidRPr="00A9588E">
        <w:t>загроз</w:t>
      </w:r>
      <w:proofErr w:type="spellEnd"/>
      <w:r w:rsidRPr="00A9588E">
        <w:t>.</w:t>
      </w:r>
    </w:p>
    <w:p w14:paraId="69CB59B5" w14:textId="590E449C" w:rsidR="00C76D71" w:rsidRPr="00A91816" w:rsidRDefault="00C76D71" w:rsidP="00EA6350">
      <w:pPr>
        <w:ind w:firstLine="709"/>
        <w:jc w:val="both"/>
        <w:rPr>
          <w:lang w:val="uk-UA"/>
        </w:rPr>
      </w:pPr>
      <w:proofErr w:type="spellStart"/>
      <w:r w:rsidRPr="00A9588E">
        <w:t>Поряд</w:t>
      </w:r>
      <w:proofErr w:type="spellEnd"/>
      <w:r w:rsidRPr="00A9588E">
        <w:t xml:space="preserve"> </w:t>
      </w:r>
      <w:proofErr w:type="spellStart"/>
      <w:r w:rsidRPr="00A9588E">
        <w:t>із</w:t>
      </w:r>
      <w:proofErr w:type="spellEnd"/>
      <w:r w:rsidRPr="00A9588E">
        <w:t xml:space="preserve"> ISO, </w:t>
      </w:r>
      <w:proofErr w:type="spellStart"/>
      <w:r w:rsidRPr="00A9588E">
        <w:t>ключову</w:t>
      </w:r>
      <w:proofErr w:type="spellEnd"/>
      <w:r w:rsidRPr="00A9588E">
        <w:t xml:space="preserve"> роль </w:t>
      </w:r>
      <w:proofErr w:type="spellStart"/>
      <w:r w:rsidRPr="00A9588E">
        <w:t>відіграє</w:t>
      </w:r>
      <w:proofErr w:type="spellEnd"/>
      <w:r w:rsidRPr="00A9588E">
        <w:t xml:space="preserve"> </w:t>
      </w:r>
      <w:proofErr w:type="spellStart"/>
      <w:r w:rsidRPr="00A9588E">
        <w:t>оновлений</w:t>
      </w:r>
      <w:proofErr w:type="spellEnd"/>
      <w:r w:rsidRPr="00A9588E">
        <w:t xml:space="preserve"> NIST CSF 2.0. </w:t>
      </w:r>
      <w:proofErr w:type="spellStart"/>
      <w:r w:rsidRPr="00A9588E">
        <w:t>Вбачаючи</w:t>
      </w:r>
      <w:proofErr w:type="spellEnd"/>
      <w:r w:rsidRPr="00A9588E">
        <w:t xml:space="preserve"> </w:t>
      </w:r>
      <w:proofErr w:type="spellStart"/>
      <w:r w:rsidRPr="00A9588E">
        <w:t>це</w:t>
      </w:r>
      <w:proofErr w:type="spellEnd"/>
      <w:r w:rsidRPr="00A9588E">
        <w:t xml:space="preserve"> як </w:t>
      </w:r>
      <w:proofErr w:type="spellStart"/>
      <w:r w:rsidRPr="00A9588E">
        <w:t>найбільш</w:t>
      </w:r>
      <w:proofErr w:type="spellEnd"/>
      <w:r w:rsidRPr="00A9588E">
        <w:t xml:space="preserve"> </w:t>
      </w:r>
      <w:proofErr w:type="spellStart"/>
      <w:r w:rsidRPr="00A9588E">
        <w:t>збалансований</w:t>
      </w:r>
      <w:proofErr w:type="spellEnd"/>
      <w:r w:rsidRPr="00A9588E">
        <w:t xml:space="preserve"> </w:t>
      </w:r>
      <w:proofErr w:type="spellStart"/>
      <w:r w:rsidRPr="00A9588E">
        <w:t>технічний</w:t>
      </w:r>
      <w:proofErr w:type="spellEnd"/>
      <w:r w:rsidRPr="00A9588E">
        <w:t xml:space="preserve"> </w:t>
      </w:r>
      <w:proofErr w:type="spellStart"/>
      <w:r w:rsidRPr="00A9588E">
        <w:t>інструментарій</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використовувати</w:t>
      </w:r>
      <w:proofErr w:type="spellEnd"/>
      <w:r w:rsidRPr="00A9588E">
        <w:t xml:space="preserve"> </w:t>
      </w:r>
      <w:proofErr w:type="spellStart"/>
      <w:r w:rsidRPr="00A9588E">
        <w:t>його</w:t>
      </w:r>
      <w:proofErr w:type="spellEnd"/>
      <w:r w:rsidRPr="00A9588E">
        <w:t xml:space="preserve"> </w:t>
      </w:r>
      <w:proofErr w:type="spellStart"/>
      <w:r w:rsidRPr="00A9588E">
        <w:t>функції</w:t>
      </w:r>
      <w:proofErr w:type="spellEnd"/>
      <w:r w:rsidRPr="00A9588E">
        <w:t xml:space="preserve"> (</w:t>
      </w:r>
      <w:proofErr w:type="spellStart"/>
      <w:r w:rsidRPr="00A9588E">
        <w:t>зокрема</w:t>
      </w:r>
      <w:proofErr w:type="spellEnd"/>
      <w:r w:rsidRPr="00A9588E">
        <w:t xml:space="preserve"> </w:t>
      </w:r>
      <w:proofErr w:type="spellStart"/>
      <w:r w:rsidRPr="00A9588E">
        <w:t>нову</w:t>
      </w:r>
      <w:proofErr w:type="spellEnd"/>
      <w:r w:rsidRPr="00A9588E">
        <w:t xml:space="preserve"> </w:t>
      </w:r>
      <w:proofErr w:type="spellStart"/>
      <w:r w:rsidRPr="00A9588E">
        <w:t>функцію</w:t>
      </w:r>
      <w:proofErr w:type="spellEnd"/>
      <w:r w:rsidRPr="00A9588E">
        <w:t xml:space="preserve"> «</w:t>
      </w:r>
      <w:proofErr w:type="spellStart"/>
      <w:r w:rsidRPr="00A9588E">
        <w:t>Govern</w:t>
      </w:r>
      <w:proofErr w:type="spellEnd"/>
      <w:r w:rsidRPr="00A9588E">
        <w:t xml:space="preserve">») для </w:t>
      </w:r>
      <w:proofErr w:type="spellStart"/>
      <w:r w:rsidRPr="00A9588E">
        <w:t>реалізації</w:t>
      </w:r>
      <w:proofErr w:type="spellEnd"/>
      <w:r w:rsidRPr="00A9588E">
        <w:t xml:space="preserve"> </w:t>
      </w:r>
      <w:proofErr w:type="spellStart"/>
      <w:r w:rsidRPr="00A9588E">
        <w:t>стратегії</w:t>
      </w:r>
      <w:proofErr w:type="spellEnd"/>
      <w:r w:rsidRPr="00A9588E">
        <w:t xml:space="preserve"> Zero Trust. </w:t>
      </w:r>
      <w:proofErr w:type="spellStart"/>
      <w:r w:rsidRPr="00A9588E">
        <w:t>Це</w:t>
      </w:r>
      <w:proofErr w:type="spellEnd"/>
      <w:r w:rsidRPr="00A9588E">
        <w:t xml:space="preserve"> </w:t>
      </w:r>
      <w:proofErr w:type="spellStart"/>
      <w:r w:rsidRPr="00A9588E">
        <w:t>дозволяє</w:t>
      </w:r>
      <w:proofErr w:type="spellEnd"/>
      <w:r w:rsidRPr="00A9588E">
        <w:t xml:space="preserve"> </w:t>
      </w:r>
      <w:proofErr w:type="spellStart"/>
      <w:r w:rsidRPr="00A9588E">
        <w:t>забезпечити</w:t>
      </w:r>
      <w:proofErr w:type="spellEnd"/>
      <w:r w:rsidRPr="00A9588E">
        <w:t xml:space="preserve"> </w:t>
      </w:r>
      <w:proofErr w:type="spellStart"/>
      <w:r w:rsidRPr="00A9588E">
        <w:t>верифікацію</w:t>
      </w:r>
      <w:proofErr w:type="spellEnd"/>
      <w:r w:rsidRPr="00A9588E">
        <w:t xml:space="preserve"> кожного </w:t>
      </w:r>
      <w:proofErr w:type="spellStart"/>
      <w:r w:rsidRPr="00A9588E">
        <w:t>запиту</w:t>
      </w:r>
      <w:proofErr w:type="spellEnd"/>
      <w:r w:rsidRPr="00A9588E">
        <w:t xml:space="preserve"> </w:t>
      </w:r>
      <w:proofErr w:type="spellStart"/>
      <w:r w:rsidRPr="00A9588E">
        <w:t>всередині</w:t>
      </w:r>
      <w:proofErr w:type="spellEnd"/>
      <w:r w:rsidRPr="00A9588E">
        <w:t xml:space="preserve"> </w:t>
      </w:r>
      <w:proofErr w:type="spellStart"/>
      <w:r w:rsidRPr="00A9588E">
        <w:t>мережі</w:t>
      </w:r>
      <w:proofErr w:type="spellEnd"/>
      <w:r w:rsidRPr="00A9588E">
        <w:t xml:space="preserve">, </w:t>
      </w:r>
      <w:proofErr w:type="spellStart"/>
      <w:r w:rsidRPr="00A9588E">
        <w:t>незалежно</w:t>
      </w:r>
      <w:proofErr w:type="spellEnd"/>
      <w:r w:rsidRPr="00A9588E">
        <w:t xml:space="preserve"> </w:t>
      </w:r>
      <w:proofErr w:type="spellStart"/>
      <w:r w:rsidRPr="00A9588E">
        <w:t>від</w:t>
      </w:r>
      <w:proofErr w:type="spellEnd"/>
      <w:r w:rsidRPr="00A9588E">
        <w:t xml:space="preserve"> </w:t>
      </w:r>
      <w:proofErr w:type="spellStart"/>
      <w:r w:rsidRPr="00A9588E">
        <w:t>його</w:t>
      </w:r>
      <w:proofErr w:type="spellEnd"/>
      <w:r w:rsidRPr="00A9588E">
        <w:t xml:space="preserve"> </w:t>
      </w:r>
      <w:proofErr w:type="spellStart"/>
      <w:r w:rsidRPr="00A9588E">
        <w:t>походженя</w:t>
      </w:r>
      <w:proofErr w:type="spellEnd"/>
      <w:r w:rsidR="00A91816">
        <w:rPr>
          <w:lang w:val="uk-UA"/>
        </w:rPr>
        <w:t>.</w:t>
      </w:r>
    </w:p>
    <w:p w14:paraId="5DA55608" w14:textId="07727318" w:rsidR="00C76D71" w:rsidRPr="00A91816" w:rsidRDefault="00C76D71" w:rsidP="00A91816">
      <w:pPr>
        <w:ind w:firstLine="709"/>
        <w:jc w:val="both"/>
        <w:rPr>
          <w:b/>
          <w:i/>
          <w:lang w:val="uk-UA"/>
        </w:rPr>
      </w:pPr>
      <w:proofErr w:type="spellStart"/>
      <w:r w:rsidRPr="00505F06">
        <w:rPr>
          <w:b/>
          <w:i/>
        </w:rPr>
        <w:t>Технічне</w:t>
      </w:r>
      <w:proofErr w:type="spellEnd"/>
      <w:r w:rsidRPr="00505F06">
        <w:rPr>
          <w:b/>
          <w:i/>
        </w:rPr>
        <w:t xml:space="preserve"> </w:t>
      </w:r>
      <w:proofErr w:type="spellStart"/>
      <w:r w:rsidRPr="00505F06">
        <w:rPr>
          <w:b/>
          <w:i/>
        </w:rPr>
        <w:t>регулювання</w:t>
      </w:r>
      <w:proofErr w:type="spellEnd"/>
      <w:r w:rsidRPr="00505F06">
        <w:rPr>
          <w:b/>
          <w:i/>
        </w:rPr>
        <w:t xml:space="preserve"> та </w:t>
      </w:r>
      <w:proofErr w:type="spellStart"/>
      <w:r w:rsidRPr="00505F06">
        <w:rPr>
          <w:b/>
          <w:i/>
        </w:rPr>
        <w:t>експертний</w:t>
      </w:r>
      <w:proofErr w:type="spellEnd"/>
      <w:r w:rsidRPr="00505F06">
        <w:rPr>
          <w:b/>
          <w:i/>
        </w:rPr>
        <w:t xml:space="preserve"> контроль</w:t>
      </w:r>
      <w:r w:rsidR="00A91816">
        <w:rPr>
          <w:b/>
          <w:i/>
          <w:lang w:val="uk-UA"/>
        </w:rPr>
        <w:t>.</w:t>
      </w:r>
    </w:p>
    <w:p w14:paraId="2AE251A4" w14:textId="77777777" w:rsidR="00C76D71" w:rsidRPr="00A9588E" w:rsidRDefault="00C76D71" w:rsidP="00432B55">
      <w:pPr>
        <w:ind w:firstLine="709"/>
        <w:jc w:val="both"/>
      </w:pPr>
      <w:proofErr w:type="spellStart"/>
      <w:r w:rsidRPr="00A9588E">
        <w:t>Окремий</w:t>
      </w:r>
      <w:proofErr w:type="spellEnd"/>
      <w:r w:rsidRPr="00A9588E">
        <w:t xml:space="preserve"> пласт </w:t>
      </w:r>
      <w:proofErr w:type="spellStart"/>
      <w:r w:rsidRPr="00A9588E">
        <w:t>вимог</w:t>
      </w:r>
      <w:proofErr w:type="spellEnd"/>
      <w:r w:rsidRPr="00A9588E">
        <w:t xml:space="preserve"> </w:t>
      </w:r>
      <w:proofErr w:type="spellStart"/>
      <w:r w:rsidRPr="00A9588E">
        <w:t>стосується</w:t>
      </w:r>
      <w:proofErr w:type="spellEnd"/>
      <w:r w:rsidRPr="00A9588E">
        <w:t xml:space="preserve"> </w:t>
      </w:r>
      <w:proofErr w:type="spellStart"/>
      <w:r w:rsidRPr="00A9588E">
        <w:t>сертифікації</w:t>
      </w:r>
      <w:proofErr w:type="spellEnd"/>
      <w:r w:rsidRPr="00A9588E">
        <w:t xml:space="preserve"> </w:t>
      </w:r>
      <w:proofErr w:type="spellStart"/>
      <w:r w:rsidRPr="00A9588E">
        <w:t>засобів</w:t>
      </w:r>
      <w:proofErr w:type="spellEnd"/>
      <w:r w:rsidRPr="00A9588E">
        <w:t xml:space="preserve"> ТЗІ. В </w:t>
      </w:r>
      <w:proofErr w:type="spellStart"/>
      <w:r w:rsidRPr="00A9588E">
        <w:t>Україні</w:t>
      </w:r>
      <w:proofErr w:type="spellEnd"/>
      <w:r w:rsidRPr="00A9588E">
        <w:t xml:space="preserve"> </w:t>
      </w:r>
      <w:proofErr w:type="spellStart"/>
      <w:r w:rsidRPr="00A9588E">
        <w:t>обов'язковим</w:t>
      </w:r>
      <w:proofErr w:type="spellEnd"/>
      <w:r w:rsidRPr="00A9588E">
        <w:t xml:space="preserve"> </w:t>
      </w:r>
      <w:proofErr w:type="spellStart"/>
      <w:r w:rsidRPr="00A9588E">
        <w:t>лишається</w:t>
      </w:r>
      <w:proofErr w:type="spellEnd"/>
      <w:r w:rsidRPr="00A9588E">
        <w:t xml:space="preserve"> </w:t>
      </w:r>
      <w:proofErr w:type="spellStart"/>
      <w:r w:rsidRPr="00A9588E">
        <w:t>використання</w:t>
      </w:r>
      <w:proofErr w:type="spellEnd"/>
      <w:r w:rsidRPr="00A9588E">
        <w:t xml:space="preserve"> </w:t>
      </w:r>
      <w:proofErr w:type="spellStart"/>
      <w:r w:rsidRPr="00A9588E">
        <w:t>обладнання</w:t>
      </w:r>
      <w:proofErr w:type="spellEnd"/>
      <w:r w:rsidRPr="00A9588E">
        <w:t xml:space="preserve">, </w:t>
      </w:r>
      <w:proofErr w:type="spellStart"/>
      <w:r w:rsidRPr="00A9588E">
        <w:t>що</w:t>
      </w:r>
      <w:proofErr w:type="spellEnd"/>
      <w:r w:rsidRPr="00A9588E">
        <w:t xml:space="preserve"> прошло </w:t>
      </w:r>
      <w:proofErr w:type="spellStart"/>
      <w:r w:rsidRPr="00A9588E">
        <w:t>державну</w:t>
      </w:r>
      <w:proofErr w:type="spellEnd"/>
      <w:r w:rsidRPr="00A9588E">
        <w:t xml:space="preserve"> </w:t>
      </w:r>
      <w:proofErr w:type="spellStart"/>
      <w:r w:rsidRPr="00A9588E">
        <w:t>експертизу</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w:t>
      </w:r>
      <w:proofErr w:type="spellStart"/>
      <w:r w:rsidRPr="00A9588E">
        <w:t>така</w:t>
      </w:r>
      <w:proofErr w:type="spellEnd"/>
      <w:r w:rsidRPr="00A9588E">
        <w:t xml:space="preserve"> </w:t>
      </w:r>
      <w:proofErr w:type="spellStart"/>
      <w:r w:rsidRPr="00A9588E">
        <w:t>вимога</w:t>
      </w:r>
      <w:proofErr w:type="spellEnd"/>
      <w:r w:rsidRPr="00A9588E">
        <w:t xml:space="preserve"> є </w:t>
      </w:r>
      <w:proofErr w:type="spellStart"/>
      <w:r w:rsidRPr="00A9588E">
        <w:t>надійним</w:t>
      </w:r>
      <w:proofErr w:type="spellEnd"/>
      <w:r w:rsidRPr="00A9588E">
        <w:t xml:space="preserve"> </w:t>
      </w:r>
      <w:proofErr w:type="spellStart"/>
      <w:r w:rsidRPr="00A9588E">
        <w:t>бар'єром</w:t>
      </w:r>
      <w:proofErr w:type="spellEnd"/>
      <w:r w:rsidRPr="00A9588E">
        <w:t xml:space="preserve"> </w:t>
      </w:r>
      <w:proofErr w:type="spellStart"/>
      <w:r w:rsidRPr="00A9588E">
        <w:t>проти</w:t>
      </w:r>
      <w:proofErr w:type="spellEnd"/>
      <w:r w:rsidRPr="00A9588E">
        <w:t xml:space="preserve"> </w:t>
      </w:r>
      <w:proofErr w:type="spellStart"/>
      <w:r w:rsidRPr="00A9588E">
        <w:t>прихованих</w:t>
      </w:r>
      <w:proofErr w:type="spellEnd"/>
      <w:r w:rsidRPr="00A9588E">
        <w:t xml:space="preserve"> </w:t>
      </w:r>
      <w:proofErr w:type="spellStart"/>
      <w:r w:rsidRPr="00A9588E">
        <w:t>вразливостей</w:t>
      </w:r>
      <w:proofErr w:type="spellEnd"/>
      <w:r w:rsidRPr="00A9588E">
        <w:t xml:space="preserve"> у </w:t>
      </w:r>
      <w:proofErr w:type="spellStart"/>
      <w:r w:rsidRPr="00A9588E">
        <w:t>китайському</w:t>
      </w:r>
      <w:proofErr w:type="spellEnd"/>
      <w:r w:rsidRPr="00A9588E">
        <w:t xml:space="preserve"> </w:t>
      </w:r>
      <w:proofErr w:type="spellStart"/>
      <w:r w:rsidRPr="00A9588E">
        <w:t>чи</w:t>
      </w:r>
      <w:proofErr w:type="spellEnd"/>
      <w:r w:rsidRPr="00A9588E">
        <w:t xml:space="preserve"> </w:t>
      </w:r>
      <w:proofErr w:type="spellStart"/>
      <w:r w:rsidRPr="00A9588E">
        <w:t>іншому</w:t>
      </w:r>
      <w:proofErr w:type="spellEnd"/>
      <w:r w:rsidRPr="00A9588E">
        <w:t xml:space="preserve"> </w:t>
      </w:r>
      <w:proofErr w:type="spellStart"/>
      <w:r w:rsidRPr="00A9588E">
        <w:t>іноземному</w:t>
      </w:r>
      <w:proofErr w:type="spellEnd"/>
      <w:r w:rsidRPr="00A9588E">
        <w:t xml:space="preserve"> </w:t>
      </w:r>
      <w:proofErr w:type="spellStart"/>
      <w:r w:rsidRPr="00A9588E">
        <w:t>залізі</w:t>
      </w:r>
      <w:proofErr w:type="spellEnd"/>
      <w:r w:rsidRPr="00A9588E">
        <w:t xml:space="preserve">, </w:t>
      </w:r>
      <w:proofErr w:type="spellStart"/>
      <w:r w:rsidRPr="00A9588E">
        <w:t>що</w:t>
      </w:r>
      <w:proofErr w:type="spellEnd"/>
      <w:r w:rsidRPr="00A9588E">
        <w:t xml:space="preserve"> особливо актуально для </w:t>
      </w:r>
      <w:proofErr w:type="spellStart"/>
      <w:r w:rsidRPr="00A9588E">
        <w:t>міжмережевих</w:t>
      </w:r>
      <w:proofErr w:type="spellEnd"/>
      <w:r w:rsidRPr="00A9588E">
        <w:t xml:space="preserve"> </w:t>
      </w:r>
      <w:proofErr w:type="spellStart"/>
      <w:r w:rsidRPr="00A9588E">
        <w:t>екранів</w:t>
      </w:r>
      <w:proofErr w:type="spellEnd"/>
      <w:r w:rsidRPr="00A9588E">
        <w:t xml:space="preserve"> </w:t>
      </w:r>
      <w:proofErr w:type="spellStart"/>
      <w:r w:rsidRPr="00A9588E">
        <w:t>наступного</w:t>
      </w:r>
      <w:proofErr w:type="spellEnd"/>
      <w:r w:rsidRPr="00A9588E">
        <w:t xml:space="preserve"> </w:t>
      </w:r>
      <w:proofErr w:type="spellStart"/>
      <w:r w:rsidRPr="00A9588E">
        <w:t>покоління</w:t>
      </w:r>
      <w:proofErr w:type="spellEnd"/>
      <w:r w:rsidRPr="00A9588E">
        <w:t xml:space="preserve"> (NGFW).</w:t>
      </w:r>
    </w:p>
    <w:p w14:paraId="337F4DC8" w14:textId="42414E3E" w:rsidR="00C76D71" w:rsidRDefault="00C76D71" w:rsidP="00EA6350">
      <w:pPr>
        <w:ind w:firstLine="709"/>
        <w:jc w:val="both"/>
      </w:pPr>
      <w:proofErr w:type="spellStart"/>
      <w:r w:rsidRPr="00A9588E">
        <w:lastRenderedPageBreak/>
        <w:t>Підсумовуючи</w:t>
      </w:r>
      <w:proofErr w:type="spellEnd"/>
      <w:r w:rsidRPr="00A9588E">
        <w:t xml:space="preserve">, </w:t>
      </w:r>
      <w:proofErr w:type="spellStart"/>
      <w:r w:rsidRPr="00A9588E">
        <w:t>слід</w:t>
      </w:r>
      <w:proofErr w:type="spellEnd"/>
      <w:r w:rsidRPr="00A9588E">
        <w:t xml:space="preserve"> </w:t>
      </w:r>
      <w:proofErr w:type="spellStart"/>
      <w:r w:rsidRPr="00A9588E">
        <w:t>зазначити</w:t>
      </w:r>
      <w:proofErr w:type="spellEnd"/>
      <w:r w:rsidRPr="00A9588E">
        <w:t xml:space="preserve">, </w:t>
      </w:r>
      <w:proofErr w:type="spellStart"/>
      <w:r w:rsidRPr="00A9588E">
        <w:t>що</w:t>
      </w:r>
      <w:proofErr w:type="spellEnd"/>
      <w:r w:rsidRPr="00A9588E">
        <w:t xml:space="preserve"> </w:t>
      </w:r>
      <w:proofErr w:type="spellStart"/>
      <w:r w:rsidRPr="00A9588E">
        <w:t>регуляторне</w:t>
      </w:r>
      <w:proofErr w:type="spellEnd"/>
      <w:r w:rsidRPr="00A9588E">
        <w:t xml:space="preserve"> </w:t>
      </w:r>
      <w:proofErr w:type="spellStart"/>
      <w:r w:rsidRPr="00A9588E">
        <w:t>середовище</w:t>
      </w:r>
      <w:proofErr w:type="spellEnd"/>
      <w:r w:rsidRPr="00A9588E">
        <w:t xml:space="preserve"> 2026 року </w:t>
      </w:r>
      <w:proofErr w:type="spellStart"/>
      <w:r w:rsidRPr="00A9588E">
        <w:t>формує</w:t>
      </w:r>
      <w:proofErr w:type="spellEnd"/>
      <w:r w:rsidRPr="00A9588E">
        <w:t xml:space="preserve"> </w:t>
      </w:r>
      <w:proofErr w:type="spellStart"/>
      <w:r w:rsidRPr="00A9588E">
        <w:t>жорсткі</w:t>
      </w:r>
      <w:proofErr w:type="spellEnd"/>
      <w:r w:rsidRPr="00A9588E">
        <w:t xml:space="preserve"> рамки для </w:t>
      </w:r>
      <w:proofErr w:type="spellStart"/>
      <w:r w:rsidRPr="00A9588E">
        <w:t>проектування</w:t>
      </w:r>
      <w:proofErr w:type="spellEnd"/>
      <w:r w:rsidRPr="00A9588E">
        <w:t xml:space="preserve">. </w:t>
      </w:r>
      <w:proofErr w:type="spellStart"/>
      <w:r w:rsidRPr="00A9588E">
        <w:t>Судячи</w:t>
      </w:r>
      <w:proofErr w:type="spellEnd"/>
      <w:r w:rsidRPr="00A9588E">
        <w:t xml:space="preserve"> з </w:t>
      </w:r>
      <w:proofErr w:type="spellStart"/>
      <w:r w:rsidRPr="00A9588E">
        <w:t>викладеного</w:t>
      </w:r>
      <w:proofErr w:type="spellEnd"/>
      <w:r w:rsidRPr="00A9588E">
        <w:t xml:space="preserve">, </w:t>
      </w:r>
      <w:proofErr w:type="spellStart"/>
      <w:r w:rsidRPr="00A9588E">
        <w:t>безпека</w:t>
      </w:r>
      <w:proofErr w:type="spellEnd"/>
      <w:r w:rsidRPr="00A9588E">
        <w:t xml:space="preserve"> </w:t>
      </w:r>
      <w:proofErr w:type="spellStart"/>
      <w:r w:rsidRPr="00A9588E">
        <w:t>мережі</w:t>
      </w:r>
      <w:proofErr w:type="spellEnd"/>
      <w:r w:rsidRPr="00A9588E">
        <w:t xml:space="preserve"> </w:t>
      </w:r>
      <w:proofErr w:type="spellStart"/>
      <w:r w:rsidRPr="00A9588E">
        <w:t>сьогодні</w:t>
      </w:r>
      <w:proofErr w:type="spellEnd"/>
      <w:r w:rsidRPr="00A9588E">
        <w:t xml:space="preserve"> — </w:t>
      </w:r>
      <w:proofErr w:type="spellStart"/>
      <w:r w:rsidRPr="00A9588E">
        <w:t>це</w:t>
      </w:r>
      <w:proofErr w:type="spellEnd"/>
      <w:r w:rsidRPr="00A9588E">
        <w:t xml:space="preserve"> </w:t>
      </w:r>
      <w:proofErr w:type="spellStart"/>
      <w:r w:rsidRPr="00A9588E">
        <w:t>синергія</w:t>
      </w:r>
      <w:proofErr w:type="spellEnd"/>
      <w:r w:rsidRPr="00A9588E">
        <w:t xml:space="preserve"> </w:t>
      </w:r>
      <w:proofErr w:type="spellStart"/>
      <w:r w:rsidRPr="00A9588E">
        <w:t>юридичної</w:t>
      </w:r>
      <w:proofErr w:type="spellEnd"/>
      <w:r w:rsidRPr="00A9588E">
        <w:t xml:space="preserve"> </w:t>
      </w:r>
      <w:proofErr w:type="spellStart"/>
      <w:r w:rsidRPr="00A9588E">
        <w:t>чистоти</w:t>
      </w:r>
      <w:proofErr w:type="spellEnd"/>
      <w:r w:rsidRPr="00A9588E">
        <w:t xml:space="preserve"> та </w:t>
      </w:r>
      <w:proofErr w:type="spellStart"/>
      <w:r w:rsidRPr="00A9588E">
        <w:t>технічної</w:t>
      </w:r>
      <w:proofErr w:type="spellEnd"/>
      <w:r w:rsidRPr="00A9588E">
        <w:t xml:space="preserve"> </w:t>
      </w:r>
      <w:proofErr w:type="spellStart"/>
      <w:r w:rsidRPr="00A9588E">
        <w:t>досконалості</w:t>
      </w:r>
      <w:proofErr w:type="spellEnd"/>
      <w:r w:rsidRPr="00A9588E">
        <w:t xml:space="preserve">. </w:t>
      </w:r>
      <w:proofErr w:type="spellStart"/>
      <w:r w:rsidRPr="00A9588E">
        <w:t>Вбачаючи</w:t>
      </w:r>
      <w:proofErr w:type="spellEnd"/>
      <w:r w:rsidRPr="00A9588E">
        <w:t xml:space="preserve"> </w:t>
      </w:r>
      <w:proofErr w:type="spellStart"/>
      <w:r w:rsidRPr="00A9588E">
        <w:t>це</w:t>
      </w:r>
      <w:proofErr w:type="spellEnd"/>
      <w:r w:rsidRPr="00A9588E">
        <w:t xml:space="preserve">, я </w:t>
      </w:r>
      <w:proofErr w:type="spellStart"/>
      <w:r w:rsidRPr="00A9588E">
        <w:t>розглядаю</w:t>
      </w:r>
      <w:proofErr w:type="spellEnd"/>
      <w:r w:rsidRPr="00A9588E">
        <w:t xml:space="preserve"> </w:t>
      </w:r>
      <w:proofErr w:type="spellStart"/>
      <w:r w:rsidRPr="00A9588E">
        <w:t>нормативну</w:t>
      </w:r>
      <w:proofErr w:type="spellEnd"/>
      <w:r w:rsidRPr="00A9588E">
        <w:t xml:space="preserve"> базу як </w:t>
      </w:r>
      <w:proofErr w:type="spellStart"/>
      <w:r w:rsidRPr="00A9588E">
        <w:t>першечерговий</w:t>
      </w:r>
      <w:proofErr w:type="spellEnd"/>
      <w:r w:rsidRPr="00A9588E">
        <w:t xml:space="preserve"> </w:t>
      </w:r>
      <w:proofErr w:type="spellStart"/>
      <w:r w:rsidRPr="00A9588E">
        <w:t>обмежувач</w:t>
      </w:r>
      <w:proofErr w:type="spellEnd"/>
      <w:r w:rsidRPr="00A9588E">
        <w:t xml:space="preserve">, </w:t>
      </w:r>
      <w:proofErr w:type="spellStart"/>
      <w:r w:rsidRPr="00A9588E">
        <w:t>що</w:t>
      </w:r>
      <w:proofErr w:type="spellEnd"/>
      <w:r w:rsidRPr="00A9588E">
        <w:t xml:space="preserve"> </w:t>
      </w:r>
      <w:proofErr w:type="spellStart"/>
      <w:r w:rsidRPr="00A9588E">
        <w:t>водночас</w:t>
      </w:r>
      <w:proofErr w:type="spellEnd"/>
      <w:r w:rsidRPr="00A9588E">
        <w:t xml:space="preserve"> є гарантом </w:t>
      </w:r>
      <w:proofErr w:type="spellStart"/>
      <w:r w:rsidRPr="00A9588E">
        <w:t>стійкості</w:t>
      </w:r>
      <w:proofErr w:type="spellEnd"/>
      <w:r w:rsidRPr="00A9588E">
        <w:t xml:space="preserve"> </w:t>
      </w:r>
      <w:proofErr w:type="spellStart"/>
      <w:r w:rsidRPr="00A9588E">
        <w:t>всього</w:t>
      </w:r>
      <w:proofErr w:type="spellEnd"/>
      <w:r w:rsidRPr="00A9588E">
        <w:t xml:space="preserve"> проекту</w:t>
      </w:r>
    </w:p>
    <w:p w14:paraId="5E636DD9" w14:textId="77777777" w:rsidR="00A91816" w:rsidRPr="00A9588E" w:rsidRDefault="00A91816" w:rsidP="00EA6350">
      <w:pPr>
        <w:ind w:firstLine="709"/>
        <w:jc w:val="both"/>
      </w:pPr>
    </w:p>
    <w:p w14:paraId="35D7BBFC" w14:textId="277A090E" w:rsidR="00C76D71" w:rsidRPr="00A91816" w:rsidRDefault="00505F06" w:rsidP="00EA6350">
      <w:pPr>
        <w:spacing w:after="160" w:line="259" w:lineRule="auto"/>
        <w:jc w:val="center"/>
        <w:rPr>
          <w:b/>
          <w:bCs/>
        </w:rPr>
      </w:pPr>
      <w:proofErr w:type="spellStart"/>
      <w:r w:rsidRPr="00A91816">
        <w:rPr>
          <w:b/>
          <w:bCs/>
        </w:rPr>
        <w:t>Висновки</w:t>
      </w:r>
      <w:proofErr w:type="spellEnd"/>
      <w:r w:rsidRPr="00A91816">
        <w:rPr>
          <w:b/>
          <w:bCs/>
        </w:rPr>
        <w:t xml:space="preserve"> до </w:t>
      </w:r>
      <w:proofErr w:type="spellStart"/>
      <w:r w:rsidRPr="00A91816">
        <w:rPr>
          <w:b/>
          <w:bCs/>
        </w:rPr>
        <w:t>розділу</w:t>
      </w:r>
      <w:proofErr w:type="spellEnd"/>
      <w:r w:rsidR="00C76D71" w:rsidRPr="00A91816">
        <w:rPr>
          <w:b/>
          <w:bCs/>
        </w:rPr>
        <w:t xml:space="preserve"> 1</w:t>
      </w:r>
    </w:p>
    <w:p w14:paraId="0FBA3528" w14:textId="77777777" w:rsidR="00A91816" w:rsidRPr="00A9588E" w:rsidRDefault="00A91816" w:rsidP="00EA6350">
      <w:pPr>
        <w:spacing w:after="160" w:line="259" w:lineRule="auto"/>
        <w:jc w:val="center"/>
      </w:pPr>
    </w:p>
    <w:p w14:paraId="30539395" w14:textId="77777777" w:rsidR="00C76D71" w:rsidRPr="00A9588E" w:rsidRDefault="00C76D71" w:rsidP="00432B55">
      <w:pPr>
        <w:ind w:firstLine="709"/>
        <w:jc w:val="both"/>
      </w:pPr>
      <w:r w:rsidRPr="00A9588E">
        <w:t xml:space="preserve">Проведений мною </w:t>
      </w:r>
      <w:proofErr w:type="spellStart"/>
      <w:r w:rsidRPr="00A9588E">
        <w:t>аналіз</w:t>
      </w:r>
      <w:proofErr w:type="spellEnd"/>
      <w:r w:rsidRPr="00A9588E">
        <w:t xml:space="preserve"> </w:t>
      </w:r>
      <w:proofErr w:type="spellStart"/>
      <w:r w:rsidRPr="00A9588E">
        <w:t>сучасного</w:t>
      </w:r>
      <w:proofErr w:type="spellEnd"/>
      <w:r w:rsidRPr="00A9588E">
        <w:t xml:space="preserve"> ландшафту </w:t>
      </w:r>
      <w:proofErr w:type="spellStart"/>
      <w:r w:rsidRPr="00A9588E">
        <w:t>загроз</w:t>
      </w:r>
      <w:proofErr w:type="spellEnd"/>
      <w:r w:rsidRPr="00A9588E">
        <w:t xml:space="preserve"> </w:t>
      </w:r>
      <w:proofErr w:type="spellStart"/>
      <w:r w:rsidRPr="00A9588E">
        <w:t>дозволяє</w:t>
      </w:r>
      <w:proofErr w:type="spellEnd"/>
      <w:r w:rsidRPr="00A9588E">
        <w:t xml:space="preserve"> </w:t>
      </w:r>
      <w:proofErr w:type="spellStart"/>
      <w:r w:rsidRPr="00A9588E">
        <w:t>стверджувати</w:t>
      </w:r>
      <w:proofErr w:type="spellEnd"/>
      <w:r w:rsidRPr="00A9588E">
        <w:t xml:space="preserve">, </w:t>
      </w:r>
      <w:proofErr w:type="spellStart"/>
      <w:r w:rsidRPr="00A9588E">
        <w:t>що</w:t>
      </w:r>
      <w:proofErr w:type="spellEnd"/>
      <w:r w:rsidRPr="00A9588E">
        <w:t xml:space="preserve"> станом на 2026 </w:t>
      </w:r>
      <w:proofErr w:type="spellStart"/>
      <w:r w:rsidRPr="00A9588E">
        <w:t>рік</w:t>
      </w:r>
      <w:proofErr w:type="spellEnd"/>
      <w:r w:rsidRPr="00A9588E">
        <w:t xml:space="preserve"> </w:t>
      </w:r>
      <w:proofErr w:type="spellStart"/>
      <w:r w:rsidRPr="00A9588E">
        <w:t>середовище</w:t>
      </w:r>
      <w:proofErr w:type="spellEnd"/>
      <w:r w:rsidRPr="00A9588E">
        <w:t xml:space="preserve"> </w:t>
      </w:r>
      <w:proofErr w:type="spellStart"/>
      <w:r w:rsidRPr="00A9588E">
        <w:t>функціонування</w:t>
      </w:r>
      <w:proofErr w:type="spellEnd"/>
      <w:r w:rsidRPr="00A9588E">
        <w:t xml:space="preserve"> </w:t>
      </w:r>
      <w:proofErr w:type="spellStart"/>
      <w:r w:rsidRPr="00A9588E">
        <w:t>корпоративних</w:t>
      </w:r>
      <w:proofErr w:type="spellEnd"/>
      <w:r w:rsidRPr="00A9588E">
        <w:t xml:space="preserve"> систем стало </w:t>
      </w:r>
      <w:proofErr w:type="spellStart"/>
      <w:r w:rsidRPr="00A9588E">
        <w:t>гранично</w:t>
      </w:r>
      <w:proofErr w:type="spellEnd"/>
      <w:r w:rsidRPr="00A9588E">
        <w:t xml:space="preserve"> </w:t>
      </w:r>
      <w:proofErr w:type="spellStart"/>
      <w:r w:rsidRPr="00A9588E">
        <w:t>агресивним</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головним</w:t>
      </w:r>
      <w:proofErr w:type="spellEnd"/>
      <w:r w:rsidRPr="00A9588E">
        <w:t xml:space="preserve"> </w:t>
      </w:r>
      <w:proofErr w:type="spellStart"/>
      <w:r w:rsidRPr="00A9588E">
        <w:t>висновком</w:t>
      </w:r>
      <w:proofErr w:type="spellEnd"/>
      <w:r w:rsidRPr="00A9588E">
        <w:t xml:space="preserve"> </w:t>
      </w:r>
      <w:proofErr w:type="spellStart"/>
      <w:r w:rsidRPr="00A9588E">
        <w:t>даного</w:t>
      </w:r>
      <w:proofErr w:type="spellEnd"/>
      <w:r w:rsidRPr="00A9588E">
        <w:t xml:space="preserve"> </w:t>
      </w:r>
      <w:proofErr w:type="spellStart"/>
      <w:r w:rsidRPr="00A9588E">
        <w:t>розділу</w:t>
      </w:r>
      <w:proofErr w:type="spellEnd"/>
      <w:r w:rsidRPr="00A9588E">
        <w:t xml:space="preserve"> є </w:t>
      </w:r>
      <w:proofErr w:type="spellStart"/>
      <w:r w:rsidRPr="00A9588E">
        <w:t>визнання</w:t>
      </w:r>
      <w:proofErr w:type="spellEnd"/>
      <w:r w:rsidRPr="00A9588E">
        <w:t xml:space="preserve"> </w:t>
      </w:r>
      <w:proofErr w:type="spellStart"/>
      <w:r w:rsidRPr="00A9588E">
        <w:t>повної</w:t>
      </w:r>
      <w:proofErr w:type="spellEnd"/>
      <w:r w:rsidRPr="00A9588E">
        <w:t xml:space="preserve"> </w:t>
      </w:r>
      <w:proofErr w:type="spellStart"/>
      <w:r w:rsidRPr="00A9588E">
        <w:t>неспроможжності</w:t>
      </w:r>
      <w:proofErr w:type="spellEnd"/>
      <w:r w:rsidRPr="00A9588E">
        <w:t xml:space="preserve"> </w:t>
      </w:r>
      <w:proofErr w:type="spellStart"/>
      <w:r w:rsidRPr="00A9588E">
        <w:t>традиційних</w:t>
      </w:r>
      <w:proofErr w:type="spellEnd"/>
      <w:r w:rsidRPr="00A9588E">
        <w:t xml:space="preserve"> </w:t>
      </w:r>
      <w:proofErr w:type="spellStart"/>
      <w:r w:rsidRPr="00A9588E">
        <w:t>методів</w:t>
      </w:r>
      <w:proofErr w:type="spellEnd"/>
      <w:r w:rsidRPr="00A9588E">
        <w:t xml:space="preserve"> </w:t>
      </w:r>
      <w:proofErr w:type="spellStart"/>
      <w:r w:rsidRPr="00A9588E">
        <w:t>завхисту</w:t>
      </w:r>
      <w:proofErr w:type="spellEnd"/>
      <w:r w:rsidRPr="00A9588E">
        <w:t xml:space="preserve"> перед </w:t>
      </w:r>
      <w:proofErr w:type="spellStart"/>
      <w:r w:rsidRPr="00A9588E">
        <w:t>обличчям</w:t>
      </w:r>
      <w:proofErr w:type="spellEnd"/>
      <w:r w:rsidRPr="00A9588E">
        <w:t xml:space="preserve"> </w:t>
      </w:r>
      <w:proofErr w:type="spellStart"/>
      <w:r w:rsidRPr="00A9588E">
        <w:t>нових</w:t>
      </w:r>
      <w:proofErr w:type="spellEnd"/>
      <w:r w:rsidRPr="00A9588E">
        <w:t xml:space="preserve"> </w:t>
      </w:r>
      <w:proofErr w:type="spellStart"/>
      <w:r w:rsidRPr="00A9588E">
        <w:t>викликів</w:t>
      </w:r>
      <w:proofErr w:type="spellEnd"/>
      <w:r w:rsidRPr="00A9588E">
        <w:t xml:space="preserve"> </w:t>
      </w:r>
      <w:proofErr w:type="spellStart"/>
      <w:r w:rsidRPr="00A9588E">
        <w:t>глобальної</w:t>
      </w:r>
      <w:proofErr w:type="spellEnd"/>
      <w:r w:rsidRPr="00A9588E">
        <w:t xml:space="preserve"> </w:t>
      </w:r>
      <w:proofErr w:type="spellStart"/>
      <w:r w:rsidRPr="00A9588E">
        <w:t>цифровізації</w:t>
      </w:r>
      <w:proofErr w:type="spellEnd"/>
      <w:r w:rsidRPr="00A9588E">
        <w:t>.</w:t>
      </w:r>
    </w:p>
    <w:p w14:paraId="11517739" w14:textId="77777777" w:rsidR="00C76D71" w:rsidRPr="00A9588E" w:rsidRDefault="00C76D71" w:rsidP="00432B55">
      <w:pPr>
        <w:ind w:firstLine="709"/>
        <w:jc w:val="both"/>
      </w:pPr>
      <w:r w:rsidRPr="00A9588E">
        <w:t xml:space="preserve">Мною </w:t>
      </w:r>
      <w:proofErr w:type="spellStart"/>
      <w:r w:rsidRPr="00A9588E">
        <w:t>було</w:t>
      </w:r>
      <w:proofErr w:type="spellEnd"/>
      <w:r w:rsidRPr="00A9588E">
        <w:t xml:space="preserve"> </w:t>
      </w:r>
      <w:proofErr w:type="spellStart"/>
      <w:r w:rsidRPr="00A9588E">
        <w:t>встановлено</w:t>
      </w:r>
      <w:proofErr w:type="spellEnd"/>
      <w:r w:rsidRPr="00A9588E">
        <w:t xml:space="preserve"> та </w:t>
      </w:r>
      <w:proofErr w:type="spellStart"/>
      <w:r w:rsidRPr="00A9588E">
        <w:t>деталізовано</w:t>
      </w:r>
      <w:proofErr w:type="spellEnd"/>
      <w:r w:rsidRPr="00A9588E">
        <w:t xml:space="preserve"> </w:t>
      </w:r>
      <w:proofErr w:type="spellStart"/>
      <w:r w:rsidRPr="00A9588E">
        <w:t>кілька</w:t>
      </w:r>
      <w:proofErr w:type="spellEnd"/>
      <w:r w:rsidRPr="00A9588E">
        <w:t xml:space="preserve"> </w:t>
      </w:r>
      <w:proofErr w:type="spellStart"/>
      <w:r w:rsidRPr="00A9588E">
        <w:t>фундаментальних</w:t>
      </w:r>
      <w:proofErr w:type="spellEnd"/>
      <w:r w:rsidRPr="00A9588E">
        <w:t xml:space="preserve"> </w:t>
      </w:r>
      <w:proofErr w:type="spellStart"/>
      <w:r w:rsidRPr="00A9588E">
        <w:t>аспектів</w:t>
      </w:r>
      <w:proofErr w:type="spellEnd"/>
      <w:r w:rsidRPr="00A9588E">
        <w:t>:</w:t>
      </w:r>
    </w:p>
    <w:p w14:paraId="7D57931B" w14:textId="77777777" w:rsidR="00C76D71" w:rsidRPr="00A9588E" w:rsidRDefault="00ED141B" w:rsidP="00432B55">
      <w:pPr>
        <w:ind w:firstLine="709"/>
        <w:jc w:val="both"/>
      </w:pPr>
      <w:r>
        <w:t xml:space="preserve"> </w:t>
      </w:r>
      <w:r w:rsidR="00C76D71" w:rsidRPr="00A9588E">
        <w:t xml:space="preserve"> </w:t>
      </w:r>
      <w:proofErr w:type="spellStart"/>
      <w:r w:rsidR="00C76D71" w:rsidRPr="00A9588E">
        <w:t>Трансформація</w:t>
      </w:r>
      <w:proofErr w:type="spellEnd"/>
      <w:r w:rsidR="00C76D71" w:rsidRPr="00A9588E">
        <w:t xml:space="preserve"> </w:t>
      </w:r>
      <w:proofErr w:type="spellStart"/>
      <w:r w:rsidR="00C76D71" w:rsidRPr="00A9588E">
        <w:t>векторів</w:t>
      </w:r>
      <w:proofErr w:type="spellEnd"/>
      <w:r w:rsidR="00C76D71" w:rsidRPr="00A9588E">
        <w:t xml:space="preserve"> атак: Я </w:t>
      </w:r>
      <w:proofErr w:type="spellStart"/>
      <w:r w:rsidR="00C76D71" w:rsidRPr="00A9588E">
        <w:t>приходжу</w:t>
      </w:r>
      <w:proofErr w:type="spellEnd"/>
      <w:r w:rsidR="00C76D71" w:rsidRPr="00A9588E">
        <w:t xml:space="preserve"> до </w:t>
      </w:r>
      <w:proofErr w:type="spellStart"/>
      <w:r w:rsidR="00C76D71" w:rsidRPr="00A9588E">
        <w:t>висновку</w:t>
      </w:r>
      <w:proofErr w:type="spellEnd"/>
      <w:r w:rsidR="00C76D71" w:rsidRPr="00A9588E">
        <w:t xml:space="preserve">, </w:t>
      </w:r>
      <w:proofErr w:type="spellStart"/>
      <w:r w:rsidR="00C76D71" w:rsidRPr="00A9588E">
        <w:t>що</w:t>
      </w:r>
      <w:proofErr w:type="spellEnd"/>
      <w:r w:rsidR="00C76D71" w:rsidRPr="00A9588E">
        <w:t xml:space="preserve"> </w:t>
      </w:r>
      <w:proofErr w:type="spellStart"/>
      <w:r w:rsidR="00C76D71" w:rsidRPr="00A9588E">
        <w:t>використання</w:t>
      </w:r>
      <w:proofErr w:type="spellEnd"/>
      <w:r w:rsidR="00C76D71" w:rsidRPr="00A9588E">
        <w:t xml:space="preserve"> штучного </w:t>
      </w:r>
      <w:proofErr w:type="spellStart"/>
      <w:r w:rsidR="00C76D71" w:rsidRPr="00A9588E">
        <w:t>інтелекту</w:t>
      </w:r>
      <w:proofErr w:type="spellEnd"/>
      <w:r w:rsidR="00C76D71" w:rsidRPr="00A9588E">
        <w:t xml:space="preserve"> </w:t>
      </w:r>
      <w:proofErr w:type="spellStart"/>
      <w:r w:rsidR="00C76D71" w:rsidRPr="00A9588E">
        <w:t>зловмисниками</w:t>
      </w:r>
      <w:proofErr w:type="spellEnd"/>
      <w:r w:rsidR="00C76D71" w:rsidRPr="00A9588E">
        <w:t xml:space="preserve"> для </w:t>
      </w:r>
      <w:proofErr w:type="spellStart"/>
      <w:r w:rsidR="00C76D71" w:rsidRPr="00A9588E">
        <w:t>автоматизації</w:t>
      </w:r>
      <w:proofErr w:type="spellEnd"/>
      <w:r w:rsidR="00C76D71" w:rsidRPr="00A9588E">
        <w:t xml:space="preserve"> </w:t>
      </w:r>
      <w:proofErr w:type="spellStart"/>
      <w:r w:rsidR="00C76D71" w:rsidRPr="00A9588E">
        <w:t>фішингу</w:t>
      </w:r>
      <w:proofErr w:type="spellEnd"/>
      <w:r w:rsidR="00C76D71" w:rsidRPr="00A9588E">
        <w:t xml:space="preserve"> та </w:t>
      </w:r>
      <w:proofErr w:type="spellStart"/>
      <w:r w:rsidR="00C76D71" w:rsidRPr="00A9588E">
        <w:t>створення</w:t>
      </w:r>
      <w:proofErr w:type="spellEnd"/>
      <w:r w:rsidR="00C76D71" w:rsidRPr="00A9588E">
        <w:t xml:space="preserve"> </w:t>
      </w:r>
      <w:proofErr w:type="spellStart"/>
      <w:r w:rsidR="00C76D71" w:rsidRPr="00A9588E">
        <w:t>поліморфного</w:t>
      </w:r>
      <w:proofErr w:type="spellEnd"/>
      <w:r w:rsidR="00C76D71" w:rsidRPr="00A9588E">
        <w:t xml:space="preserve"> </w:t>
      </w:r>
      <w:proofErr w:type="spellStart"/>
      <w:r w:rsidR="00C76D71" w:rsidRPr="00A9588E">
        <w:t>шкідливого</w:t>
      </w:r>
      <w:proofErr w:type="spellEnd"/>
      <w:r w:rsidR="00C76D71" w:rsidRPr="00A9588E">
        <w:t xml:space="preserve"> ПЗ </w:t>
      </w:r>
      <w:proofErr w:type="spellStart"/>
      <w:r w:rsidR="00C76D71" w:rsidRPr="00A9588E">
        <w:t>зробило</w:t>
      </w:r>
      <w:proofErr w:type="spellEnd"/>
      <w:r w:rsidR="00C76D71" w:rsidRPr="00A9588E">
        <w:t xml:space="preserve"> </w:t>
      </w:r>
      <w:proofErr w:type="spellStart"/>
      <w:r w:rsidR="00C76D71" w:rsidRPr="00A9588E">
        <w:t>привентивні</w:t>
      </w:r>
      <w:proofErr w:type="spellEnd"/>
      <w:r w:rsidR="00C76D71" w:rsidRPr="00A9588E">
        <w:t xml:space="preserve"> </w:t>
      </w:r>
      <w:proofErr w:type="spellStart"/>
      <w:r w:rsidR="00C76D71" w:rsidRPr="00A9588E">
        <w:t>методи</w:t>
      </w:r>
      <w:proofErr w:type="spellEnd"/>
      <w:r w:rsidR="00C76D71" w:rsidRPr="00A9588E">
        <w:t xml:space="preserve"> </w:t>
      </w:r>
      <w:proofErr w:type="spellStart"/>
      <w:r w:rsidR="00C76D71" w:rsidRPr="00A9588E">
        <w:t>захисту</w:t>
      </w:r>
      <w:proofErr w:type="spellEnd"/>
      <w:r w:rsidR="00C76D71" w:rsidRPr="00A9588E">
        <w:t xml:space="preserve"> </w:t>
      </w:r>
      <w:proofErr w:type="spellStart"/>
      <w:r w:rsidR="00C76D71" w:rsidRPr="00A9588E">
        <w:t>малоефективними</w:t>
      </w:r>
      <w:proofErr w:type="spellEnd"/>
      <w:r w:rsidR="00C76D71" w:rsidRPr="00A9588E">
        <w:t xml:space="preserve">. </w:t>
      </w:r>
      <w:proofErr w:type="spellStart"/>
      <w:r w:rsidR="00C76D71" w:rsidRPr="00A9588E">
        <w:t>Судячи</w:t>
      </w:r>
      <w:proofErr w:type="spellEnd"/>
      <w:r w:rsidR="00C76D71" w:rsidRPr="00A9588E">
        <w:t xml:space="preserve"> з </w:t>
      </w:r>
      <w:proofErr w:type="spellStart"/>
      <w:r w:rsidR="00C76D71" w:rsidRPr="00A9588E">
        <w:t>поточної</w:t>
      </w:r>
      <w:proofErr w:type="spellEnd"/>
      <w:r w:rsidR="00C76D71" w:rsidRPr="00A9588E">
        <w:t xml:space="preserve"> </w:t>
      </w:r>
      <w:proofErr w:type="spellStart"/>
      <w:r w:rsidR="00C76D71" w:rsidRPr="00A9588E">
        <w:t>динаміки</w:t>
      </w:r>
      <w:proofErr w:type="spellEnd"/>
      <w:r w:rsidR="00C76D71" w:rsidRPr="00A9588E">
        <w:t xml:space="preserve">, </w:t>
      </w:r>
      <w:proofErr w:type="spellStart"/>
      <w:r w:rsidR="00C76D71" w:rsidRPr="00A9588E">
        <w:t>швидкість</w:t>
      </w:r>
      <w:proofErr w:type="spellEnd"/>
      <w:r w:rsidR="00C76D71" w:rsidRPr="00A9588E">
        <w:t xml:space="preserve"> </w:t>
      </w:r>
      <w:proofErr w:type="spellStart"/>
      <w:r w:rsidR="00C76D71" w:rsidRPr="00A9588E">
        <w:t>виникнення</w:t>
      </w:r>
      <w:proofErr w:type="spellEnd"/>
      <w:r w:rsidR="00C76D71" w:rsidRPr="00A9588E">
        <w:t xml:space="preserve"> </w:t>
      </w:r>
      <w:proofErr w:type="spellStart"/>
      <w:r w:rsidR="00C76D71" w:rsidRPr="00A9588E">
        <w:t>нових</w:t>
      </w:r>
      <w:proofErr w:type="spellEnd"/>
      <w:r w:rsidR="00C76D71" w:rsidRPr="00A9588E">
        <w:t xml:space="preserve"> </w:t>
      </w:r>
      <w:proofErr w:type="spellStart"/>
      <w:r w:rsidR="00C76D71" w:rsidRPr="00A9588E">
        <w:t>загроз</w:t>
      </w:r>
      <w:proofErr w:type="spellEnd"/>
      <w:r w:rsidR="00C76D71" w:rsidRPr="00A9588E">
        <w:t xml:space="preserve"> </w:t>
      </w:r>
      <w:proofErr w:type="spellStart"/>
      <w:r w:rsidR="00C76D71" w:rsidRPr="00A9588E">
        <w:t>випереджає</w:t>
      </w:r>
      <w:proofErr w:type="spellEnd"/>
      <w:r w:rsidR="00C76D71" w:rsidRPr="00A9588E">
        <w:t xml:space="preserve"> </w:t>
      </w:r>
      <w:proofErr w:type="spellStart"/>
      <w:r w:rsidR="00C76D71" w:rsidRPr="00A9588E">
        <w:t>швидкість</w:t>
      </w:r>
      <w:proofErr w:type="spellEnd"/>
      <w:r w:rsidR="00C76D71" w:rsidRPr="00A9588E">
        <w:t xml:space="preserve"> </w:t>
      </w:r>
      <w:proofErr w:type="spellStart"/>
      <w:r w:rsidR="00C76D71" w:rsidRPr="00A9588E">
        <w:t>оновлення</w:t>
      </w:r>
      <w:proofErr w:type="spellEnd"/>
      <w:r w:rsidR="00C76D71" w:rsidRPr="00A9588E">
        <w:t xml:space="preserve"> </w:t>
      </w:r>
      <w:proofErr w:type="spellStart"/>
      <w:r w:rsidR="00C76D71" w:rsidRPr="00A9588E">
        <w:t>класичних</w:t>
      </w:r>
      <w:proofErr w:type="spellEnd"/>
      <w:r w:rsidR="00C76D71" w:rsidRPr="00A9588E">
        <w:t xml:space="preserve"> </w:t>
      </w:r>
      <w:proofErr w:type="spellStart"/>
      <w:r w:rsidR="00C76D71" w:rsidRPr="00A9588E">
        <w:t>сигнатурних</w:t>
      </w:r>
      <w:proofErr w:type="spellEnd"/>
      <w:r w:rsidR="00C76D71" w:rsidRPr="00A9588E">
        <w:t xml:space="preserve"> баз.</w:t>
      </w:r>
    </w:p>
    <w:p w14:paraId="23B36500" w14:textId="77777777" w:rsidR="00C76D71" w:rsidRPr="00A9588E" w:rsidRDefault="00ED141B" w:rsidP="00432B55">
      <w:pPr>
        <w:ind w:firstLine="709"/>
        <w:jc w:val="both"/>
      </w:pPr>
      <w:r>
        <w:t xml:space="preserve"> </w:t>
      </w:r>
      <w:r w:rsidR="00C76D71" w:rsidRPr="00A9588E">
        <w:t xml:space="preserve"> </w:t>
      </w:r>
      <w:proofErr w:type="spellStart"/>
      <w:r w:rsidR="00C76D71" w:rsidRPr="00A9588E">
        <w:t>Специіка</w:t>
      </w:r>
      <w:proofErr w:type="spellEnd"/>
      <w:r w:rsidR="00C76D71" w:rsidRPr="00A9588E">
        <w:t xml:space="preserve"> </w:t>
      </w:r>
      <w:proofErr w:type="spellStart"/>
      <w:r w:rsidR="00C76D71" w:rsidRPr="00A9588E">
        <w:t>національних</w:t>
      </w:r>
      <w:proofErr w:type="spellEnd"/>
      <w:r w:rsidR="00C76D71" w:rsidRPr="00A9588E">
        <w:t xml:space="preserve"> </w:t>
      </w:r>
      <w:proofErr w:type="spellStart"/>
      <w:r w:rsidR="00C76D71" w:rsidRPr="00A9588E">
        <w:t>викликів</w:t>
      </w:r>
      <w:proofErr w:type="spellEnd"/>
      <w:r w:rsidR="00C76D71" w:rsidRPr="00A9588E">
        <w:t xml:space="preserve">: </w:t>
      </w:r>
      <w:proofErr w:type="spellStart"/>
      <w:r w:rsidR="00C76D71" w:rsidRPr="00A9588E">
        <w:t>Вбачаючи</w:t>
      </w:r>
      <w:proofErr w:type="spellEnd"/>
      <w:r w:rsidR="00C76D71" w:rsidRPr="00A9588E">
        <w:t xml:space="preserve"> </w:t>
      </w:r>
      <w:proofErr w:type="spellStart"/>
      <w:r w:rsidR="00C76D71" w:rsidRPr="00A9588E">
        <w:t>досвід</w:t>
      </w:r>
      <w:proofErr w:type="spellEnd"/>
      <w:r w:rsidR="00C76D71" w:rsidRPr="00A9588E">
        <w:t xml:space="preserve"> </w:t>
      </w:r>
      <w:proofErr w:type="spellStart"/>
      <w:r w:rsidR="00C76D71" w:rsidRPr="00A9588E">
        <w:t>функціонування</w:t>
      </w:r>
      <w:proofErr w:type="spellEnd"/>
      <w:r w:rsidR="00C76D71" w:rsidRPr="00A9588E">
        <w:t xml:space="preserve"> </w:t>
      </w:r>
      <w:proofErr w:type="spellStart"/>
      <w:r w:rsidR="00C76D71" w:rsidRPr="00A9588E">
        <w:t>підприємств</w:t>
      </w:r>
      <w:proofErr w:type="spellEnd"/>
      <w:r w:rsidR="00C76D71" w:rsidRPr="00A9588E">
        <w:t xml:space="preserve"> </w:t>
      </w:r>
      <w:proofErr w:type="spellStart"/>
      <w:r w:rsidR="00C76D71" w:rsidRPr="00A9588E">
        <w:t>України</w:t>
      </w:r>
      <w:proofErr w:type="spellEnd"/>
      <w:r w:rsidR="00C76D71" w:rsidRPr="00A9588E">
        <w:t xml:space="preserve"> в </w:t>
      </w:r>
      <w:proofErr w:type="spellStart"/>
      <w:r w:rsidR="00C76D71" w:rsidRPr="00A9588E">
        <w:t>умовах</w:t>
      </w:r>
      <w:proofErr w:type="spellEnd"/>
      <w:r w:rsidR="00C76D71" w:rsidRPr="00A9588E">
        <w:t xml:space="preserve"> </w:t>
      </w:r>
      <w:proofErr w:type="spellStart"/>
      <w:r w:rsidR="00C76D71" w:rsidRPr="00A9588E">
        <w:t>кібервійни</w:t>
      </w:r>
      <w:proofErr w:type="spellEnd"/>
      <w:r w:rsidR="00C76D71" w:rsidRPr="00A9588E">
        <w:t xml:space="preserve">, я </w:t>
      </w:r>
      <w:proofErr w:type="spellStart"/>
      <w:r w:rsidR="00C76D71" w:rsidRPr="00A9588E">
        <w:t>вважаю</w:t>
      </w:r>
      <w:proofErr w:type="spellEnd"/>
      <w:r w:rsidR="00C76D71" w:rsidRPr="00A9588E">
        <w:t xml:space="preserve"> за </w:t>
      </w:r>
      <w:proofErr w:type="spellStart"/>
      <w:r w:rsidR="00C76D71" w:rsidRPr="00A9588E">
        <w:t>необхідне</w:t>
      </w:r>
      <w:proofErr w:type="spellEnd"/>
      <w:r w:rsidR="00C76D71" w:rsidRPr="00A9588E">
        <w:t xml:space="preserve"> </w:t>
      </w:r>
      <w:proofErr w:type="spellStart"/>
      <w:r w:rsidR="00C76D71" w:rsidRPr="00A9588E">
        <w:t>враховувати</w:t>
      </w:r>
      <w:proofErr w:type="spellEnd"/>
      <w:r w:rsidR="00C76D71" w:rsidRPr="00A9588E">
        <w:t xml:space="preserve"> </w:t>
      </w:r>
      <w:proofErr w:type="spellStart"/>
      <w:r w:rsidR="00C76D71" w:rsidRPr="00A9588E">
        <w:t>ризик</w:t>
      </w:r>
      <w:proofErr w:type="spellEnd"/>
      <w:r w:rsidR="00C76D71" w:rsidRPr="00A9588E">
        <w:t xml:space="preserve"> </w:t>
      </w:r>
      <w:proofErr w:type="spellStart"/>
      <w:r w:rsidR="00C76D71" w:rsidRPr="00A9588E">
        <w:t>поєднання</w:t>
      </w:r>
      <w:proofErr w:type="spellEnd"/>
      <w:r w:rsidR="00C76D71" w:rsidRPr="00A9588E">
        <w:t xml:space="preserve"> </w:t>
      </w:r>
      <w:proofErr w:type="spellStart"/>
      <w:r w:rsidR="00C76D71" w:rsidRPr="00A9588E">
        <w:t>віртуальних</w:t>
      </w:r>
      <w:proofErr w:type="spellEnd"/>
      <w:r w:rsidR="00C76D71" w:rsidRPr="00A9588E">
        <w:t xml:space="preserve"> атак </w:t>
      </w:r>
      <w:proofErr w:type="spellStart"/>
      <w:r w:rsidR="00C76D71" w:rsidRPr="00A9588E">
        <w:t>із</w:t>
      </w:r>
      <w:proofErr w:type="spellEnd"/>
      <w:r w:rsidR="00C76D71" w:rsidRPr="00A9588E">
        <w:t xml:space="preserve"> </w:t>
      </w:r>
      <w:proofErr w:type="spellStart"/>
      <w:r w:rsidR="00C76D71" w:rsidRPr="00A9588E">
        <w:t>фізичною</w:t>
      </w:r>
      <w:proofErr w:type="spellEnd"/>
      <w:r w:rsidR="00C76D71" w:rsidRPr="00A9588E">
        <w:t xml:space="preserve"> </w:t>
      </w:r>
      <w:proofErr w:type="spellStart"/>
      <w:r w:rsidR="00C76D71" w:rsidRPr="00A9588E">
        <w:t>деструкцією</w:t>
      </w:r>
      <w:proofErr w:type="spellEnd"/>
      <w:r w:rsidR="00C76D71" w:rsidRPr="00A9588E">
        <w:t xml:space="preserve"> </w:t>
      </w:r>
      <w:proofErr w:type="spellStart"/>
      <w:r w:rsidR="00C76D71" w:rsidRPr="00A9588E">
        <w:t>інфраструктури</w:t>
      </w:r>
      <w:proofErr w:type="spellEnd"/>
      <w:r w:rsidR="00C76D71" w:rsidRPr="00A9588E">
        <w:t xml:space="preserve">. Мною доведено, </w:t>
      </w:r>
      <w:proofErr w:type="spellStart"/>
      <w:r w:rsidR="00C76D71" w:rsidRPr="00A9588E">
        <w:t>що</w:t>
      </w:r>
      <w:proofErr w:type="spellEnd"/>
      <w:r w:rsidR="00C76D71" w:rsidRPr="00A9588E">
        <w:t xml:space="preserve"> в таких </w:t>
      </w:r>
      <w:proofErr w:type="spellStart"/>
      <w:r w:rsidR="00C76D71" w:rsidRPr="00A9588E">
        <w:t>умовах</w:t>
      </w:r>
      <w:proofErr w:type="spellEnd"/>
      <w:r w:rsidR="00C76D71" w:rsidRPr="00A9588E">
        <w:t xml:space="preserve"> на перший план </w:t>
      </w:r>
      <w:proofErr w:type="spellStart"/>
      <w:r w:rsidR="00C76D71" w:rsidRPr="00A9588E">
        <w:t>виходить</w:t>
      </w:r>
      <w:proofErr w:type="spellEnd"/>
      <w:r w:rsidR="00C76D71" w:rsidRPr="00A9588E">
        <w:t xml:space="preserve"> не </w:t>
      </w:r>
      <w:proofErr w:type="spellStart"/>
      <w:r w:rsidR="00C76D71" w:rsidRPr="00A9588E">
        <w:t>лише</w:t>
      </w:r>
      <w:proofErr w:type="spellEnd"/>
      <w:r w:rsidR="00C76D71" w:rsidRPr="00A9588E">
        <w:t xml:space="preserve"> </w:t>
      </w:r>
      <w:proofErr w:type="spellStart"/>
      <w:r w:rsidR="00C76D71" w:rsidRPr="00A9588E">
        <w:t>захист</w:t>
      </w:r>
      <w:proofErr w:type="spellEnd"/>
      <w:r w:rsidR="00C76D71" w:rsidRPr="00A9588E">
        <w:t xml:space="preserve"> </w:t>
      </w:r>
      <w:proofErr w:type="spellStart"/>
      <w:r w:rsidR="00C76D71" w:rsidRPr="00A9588E">
        <w:t>даних</w:t>
      </w:r>
      <w:proofErr w:type="spellEnd"/>
      <w:r w:rsidR="00C76D71" w:rsidRPr="00A9588E">
        <w:t xml:space="preserve">, а й </w:t>
      </w:r>
      <w:proofErr w:type="spellStart"/>
      <w:r w:rsidR="00C76D71" w:rsidRPr="00A9588E">
        <w:t>загальна</w:t>
      </w:r>
      <w:proofErr w:type="spellEnd"/>
      <w:r w:rsidR="00C76D71" w:rsidRPr="00A9588E">
        <w:t xml:space="preserve"> </w:t>
      </w:r>
      <w:proofErr w:type="spellStart"/>
      <w:r w:rsidR="00C76D71" w:rsidRPr="00A9588E">
        <w:t>кіберстійкість</w:t>
      </w:r>
      <w:proofErr w:type="spellEnd"/>
      <w:r w:rsidR="00C76D71" w:rsidRPr="00A9588E">
        <w:t xml:space="preserve"> та </w:t>
      </w:r>
      <w:proofErr w:type="spellStart"/>
      <w:r w:rsidR="00C76D71" w:rsidRPr="00A9588E">
        <w:t>швидкість</w:t>
      </w:r>
      <w:proofErr w:type="spellEnd"/>
      <w:r w:rsidR="00C76D71" w:rsidRPr="00A9588E">
        <w:t xml:space="preserve"> </w:t>
      </w:r>
      <w:proofErr w:type="spellStart"/>
      <w:r w:rsidR="00C76D71" w:rsidRPr="00A9588E">
        <w:t>відновлення</w:t>
      </w:r>
      <w:proofErr w:type="spellEnd"/>
      <w:r w:rsidR="00C76D71" w:rsidRPr="00A9588E">
        <w:t xml:space="preserve"> систем </w:t>
      </w:r>
      <w:proofErr w:type="spellStart"/>
      <w:r w:rsidR="00C76D71" w:rsidRPr="00A9588E">
        <w:t>після</w:t>
      </w:r>
      <w:proofErr w:type="spellEnd"/>
      <w:r w:rsidR="00C76D71" w:rsidRPr="00A9588E">
        <w:t xml:space="preserve"> </w:t>
      </w:r>
      <w:proofErr w:type="spellStart"/>
      <w:r w:rsidR="00C76D71" w:rsidRPr="00A9588E">
        <w:t>збоїв</w:t>
      </w:r>
      <w:proofErr w:type="spellEnd"/>
      <w:r w:rsidR="00C76D71" w:rsidRPr="00A9588E">
        <w:t>.</w:t>
      </w:r>
    </w:p>
    <w:p w14:paraId="343683F2" w14:textId="77777777" w:rsidR="00C76D71" w:rsidRPr="00A9588E" w:rsidRDefault="00ED141B" w:rsidP="00432B55">
      <w:pPr>
        <w:ind w:firstLine="709"/>
        <w:jc w:val="both"/>
      </w:pPr>
      <w:r>
        <w:t xml:space="preserve"> </w:t>
      </w:r>
      <w:r w:rsidR="00C76D71" w:rsidRPr="00A9588E">
        <w:t xml:space="preserve"> Крах </w:t>
      </w:r>
      <w:proofErr w:type="spellStart"/>
      <w:r w:rsidR="00C76D71" w:rsidRPr="00A9588E">
        <w:t>периметральної</w:t>
      </w:r>
      <w:proofErr w:type="spellEnd"/>
      <w:r w:rsidR="00C76D71" w:rsidRPr="00A9588E">
        <w:t xml:space="preserve"> </w:t>
      </w:r>
      <w:proofErr w:type="spellStart"/>
      <w:r w:rsidR="00C76D71" w:rsidRPr="00A9588E">
        <w:t>концепції</w:t>
      </w:r>
      <w:proofErr w:type="spellEnd"/>
      <w:r w:rsidR="00C76D71" w:rsidRPr="00A9588E">
        <w:t xml:space="preserve">: На </w:t>
      </w:r>
      <w:proofErr w:type="spellStart"/>
      <w:r w:rsidR="00C76D71" w:rsidRPr="00A9588E">
        <w:t>мій</w:t>
      </w:r>
      <w:proofErr w:type="spellEnd"/>
      <w:r w:rsidR="00C76D71" w:rsidRPr="00A9588E">
        <w:t xml:space="preserve"> </w:t>
      </w:r>
      <w:proofErr w:type="spellStart"/>
      <w:r w:rsidR="00C76D71" w:rsidRPr="00A9588E">
        <w:t>погляд</w:t>
      </w:r>
      <w:proofErr w:type="spellEnd"/>
      <w:r w:rsidR="00C76D71" w:rsidRPr="00A9588E">
        <w:t xml:space="preserve">, </w:t>
      </w:r>
      <w:proofErr w:type="spellStart"/>
      <w:r w:rsidR="00C76D71" w:rsidRPr="00A9588E">
        <w:t>традиційна</w:t>
      </w:r>
      <w:proofErr w:type="spellEnd"/>
      <w:r w:rsidR="00C76D71" w:rsidRPr="00A9588E">
        <w:t xml:space="preserve"> модель «</w:t>
      </w:r>
      <w:proofErr w:type="spellStart"/>
      <w:r w:rsidR="00C76D71" w:rsidRPr="00A9588E">
        <w:t>фортеці</w:t>
      </w:r>
      <w:proofErr w:type="spellEnd"/>
      <w:r w:rsidR="00C76D71" w:rsidRPr="00A9588E">
        <w:t xml:space="preserve">», де </w:t>
      </w:r>
      <w:proofErr w:type="spellStart"/>
      <w:r w:rsidR="00C76D71" w:rsidRPr="00A9588E">
        <w:t>внутрішня</w:t>
      </w:r>
      <w:proofErr w:type="spellEnd"/>
      <w:r w:rsidR="00C76D71" w:rsidRPr="00A9588E">
        <w:t xml:space="preserve"> мережа </w:t>
      </w:r>
      <w:proofErr w:type="spellStart"/>
      <w:r w:rsidR="00C76D71" w:rsidRPr="00A9588E">
        <w:t>вважається</w:t>
      </w:r>
      <w:proofErr w:type="spellEnd"/>
      <w:r w:rsidR="00C76D71" w:rsidRPr="00A9588E">
        <w:t xml:space="preserve"> </w:t>
      </w:r>
      <w:proofErr w:type="spellStart"/>
      <w:r w:rsidR="00C76D71" w:rsidRPr="00A9588E">
        <w:t>апріорі</w:t>
      </w:r>
      <w:proofErr w:type="spellEnd"/>
      <w:r w:rsidR="00C76D71" w:rsidRPr="00A9588E">
        <w:t xml:space="preserve"> </w:t>
      </w:r>
      <w:proofErr w:type="spellStart"/>
      <w:r w:rsidR="00C76D71" w:rsidRPr="00A9588E">
        <w:t>безпечною</w:t>
      </w:r>
      <w:proofErr w:type="spellEnd"/>
      <w:r w:rsidR="00C76D71" w:rsidRPr="00A9588E">
        <w:t xml:space="preserve">, остаточно себе </w:t>
      </w:r>
      <w:proofErr w:type="spellStart"/>
      <w:r w:rsidR="00C76D71" w:rsidRPr="00A9588E">
        <w:t>вичерпала</w:t>
      </w:r>
      <w:proofErr w:type="spellEnd"/>
      <w:r w:rsidR="00C76D71" w:rsidRPr="00A9588E">
        <w:t xml:space="preserve">. </w:t>
      </w:r>
      <w:proofErr w:type="spellStart"/>
      <w:r w:rsidR="00C76D71" w:rsidRPr="00A9588E">
        <w:t>Аналіз</w:t>
      </w:r>
      <w:proofErr w:type="spellEnd"/>
      <w:r w:rsidR="00C76D71" w:rsidRPr="00A9588E">
        <w:t xml:space="preserve"> </w:t>
      </w:r>
      <w:proofErr w:type="spellStart"/>
      <w:r w:rsidR="00C76D71" w:rsidRPr="00A9588E">
        <w:t>уразливостей</w:t>
      </w:r>
      <w:proofErr w:type="spellEnd"/>
      <w:r w:rsidR="00C76D71" w:rsidRPr="00A9588E">
        <w:t xml:space="preserve"> показав, </w:t>
      </w:r>
      <w:proofErr w:type="spellStart"/>
      <w:r w:rsidR="00C76D71" w:rsidRPr="00A9588E">
        <w:t>що</w:t>
      </w:r>
      <w:proofErr w:type="spellEnd"/>
      <w:r w:rsidR="00C76D71" w:rsidRPr="00A9588E">
        <w:t xml:space="preserve"> </w:t>
      </w:r>
      <w:proofErr w:type="spellStart"/>
      <w:r w:rsidR="00C76D71" w:rsidRPr="00A9588E">
        <w:t>більшість</w:t>
      </w:r>
      <w:proofErr w:type="spellEnd"/>
      <w:r w:rsidR="00C76D71" w:rsidRPr="00A9588E">
        <w:t xml:space="preserve"> </w:t>
      </w:r>
      <w:proofErr w:type="spellStart"/>
      <w:r w:rsidR="00C76D71" w:rsidRPr="00A9588E">
        <w:t>успішних</w:t>
      </w:r>
      <w:proofErr w:type="spellEnd"/>
      <w:r w:rsidR="00C76D71" w:rsidRPr="00A9588E">
        <w:t xml:space="preserve"> атак </w:t>
      </w:r>
      <w:proofErr w:type="spellStart"/>
      <w:r w:rsidR="00C76D71" w:rsidRPr="00A9588E">
        <w:lastRenderedPageBreak/>
        <w:t>базуються</w:t>
      </w:r>
      <w:proofErr w:type="spellEnd"/>
      <w:r w:rsidR="00C76D71" w:rsidRPr="00A9588E">
        <w:t xml:space="preserve"> на </w:t>
      </w:r>
      <w:proofErr w:type="spellStart"/>
      <w:r w:rsidR="00C76D71" w:rsidRPr="00A9588E">
        <w:t>експлуатації</w:t>
      </w:r>
      <w:proofErr w:type="spellEnd"/>
      <w:r w:rsidR="00C76D71" w:rsidRPr="00A9588E">
        <w:t xml:space="preserve"> </w:t>
      </w:r>
      <w:proofErr w:type="spellStart"/>
      <w:r w:rsidR="00C76D71" w:rsidRPr="00A9588E">
        <w:t>довіри</w:t>
      </w:r>
      <w:proofErr w:type="spellEnd"/>
      <w:r w:rsidR="00C76D71" w:rsidRPr="00A9588E">
        <w:t xml:space="preserve"> </w:t>
      </w:r>
      <w:proofErr w:type="spellStart"/>
      <w:r w:rsidR="00C76D71" w:rsidRPr="00A9588E">
        <w:t>всередині</w:t>
      </w:r>
      <w:proofErr w:type="spellEnd"/>
      <w:r w:rsidR="00C76D71" w:rsidRPr="00A9588E">
        <w:t xml:space="preserve"> </w:t>
      </w:r>
      <w:proofErr w:type="spellStart"/>
      <w:r w:rsidR="00C76D71" w:rsidRPr="00A9588E">
        <w:t>мережі</w:t>
      </w:r>
      <w:proofErr w:type="spellEnd"/>
      <w:r w:rsidR="00C76D71" w:rsidRPr="00A9588E">
        <w:t xml:space="preserve"> та </w:t>
      </w:r>
      <w:proofErr w:type="spellStart"/>
      <w:r w:rsidR="00C76D71" w:rsidRPr="00A9588E">
        <w:t>викориистанні</w:t>
      </w:r>
      <w:proofErr w:type="spellEnd"/>
      <w:r w:rsidR="00C76D71" w:rsidRPr="00A9588E">
        <w:t xml:space="preserve"> </w:t>
      </w:r>
      <w:proofErr w:type="spellStart"/>
      <w:r w:rsidR="00C76D71" w:rsidRPr="00A9588E">
        <w:t>людського</w:t>
      </w:r>
      <w:proofErr w:type="spellEnd"/>
      <w:r w:rsidR="00C76D71" w:rsidRPr="00A9588E">
        <w:t xml:space="preserve"> фактора через </w:t>
      </w:r>
      <w:proofErr w:type="spellStart"/>
      <w:r w:rsidR="00C76D71" w:rsidRPr="00A9588E">
        <w:t>методи</w:t>
      </w:r>
      <w:proofErr w:type="spellEnd"/>
      <w:r w:rsidR="00C76D71" w:rsidRPr="00A9588E">
        <w:t xml:space="preserve"> </w:t>
      </w:r>
      <w:proofErr w:type="spellStart"/>
      <w:r w:rsidR="00C76D71" w:rsidRPr="00A9588E">
        <w:t>соціальної</w:t>
      </w:r>
      <w:proofErr w:type="spellEnd"/>
      <w:r w:rsidR="00C76D71" w:rsidRPr="00A9588E">
        <w:t xml:space="preserve"> </w:t>
      </w:r>
      <w:proofErr w:type="spellStart"/>
      <w:r w:rsidR="00C76D71" w:rsidRPr="00A9588E">
        <w:t>інженерії</w:t>
      </w:r>
      <w:proofErr w:type="spellEnd"/>
      <w:r w:rsidR="00C76D71" w:rsidRPr="00A9588E">
        <w:t>.</w:t>
      </w:r>
    </w:p>
    <w:p w14:paraId="2A70B7AD" w14:textId="77777777" w:rsidR="00C76D71" w:rsidRPr="00A9588E" w:rsidRDefault="00C76D71" w:rsidP="00432B55">
      <w:pPr>
        <w:ind w:firstLine="709"/>
        <w:jc w:val="both"/>
      </w:pPr>
      <w:proofErr w:type="spellStart"/>
      <w:r w:rsidRPr="00A9588E">
        <w:t>Беручи</w:t>
      </w:r>
      <w:proofErr w:type="spellEnd"/>
      <w:r w:rsidRPr="00A9588E">
        <w:t xml:space="preserve"> до </w:t>
      </w:r>
      <w:proofErr w:type="spellStart"/>
      <w:r w:rsidRPr="00A9588E">
        <w:t>уваги</w:t>
      </w:r>
      <w:proofErr w:type="spellEnd"/>
      <w:r w:rsidRPr="00A9588E">
        <w:t xml:space="preserve"> </w:t>
      </w:r>
      <w:proofErr w:type="spellStart"/>
      <w:r w:rsidRPr="00A9588E">
        <w:t>вимоги</w:t>
      </w:r>
      <w:proofErr w:type="spellEnd"/>
      <w:r w:rsidRPr="00A9588E">
        <w:t xml:space="preserve"> чинного </w:t>
      </w:r>
      <w:proofErr w:type="spellStart"/>
      <w:r w:rsidRPr="00A9588E">
        <w:t>законодавсства</w:t>
      </w:r>
      <w:proofErr w:type="spellEnd"/>
      <w:r w:rsidRPr="00A9588E">
        <w:t xml:space="preserve"> </w:t>
      </w:r>
      <w:proofErr w:type="spellStart"/>
      <w:r w:rsidRPr="00A9588E">
        <w:t>України</w:t>
      </w:r>
      <w:proofErr w:type="spellEnd"/>
      <w:r w:rsidRPr="00A9588E">
        <w:t xml:space="preserve"> та </w:t>
      </w:r>
      <w:proofErr w:type="spellStart"/>
      <w:r w:rsidRPr="00A9588E">
        <w:t>міжнародних</w:t>
      </w:r>
      <w:proofErr w:type="spellEnd"/>
      <w:r w:rsidRPr="00A9588E">
        <w:t xml:space="preserve"> </w:t>
      </w:r>
      <w:proofErr w:type="spellStart"/>
      <w:r w:rsidRPr="00A9588E">
        <w:t>стандартів</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переглянути</w:t>
      </w:r>
      <w:proofErr w:type="spellEnd"/>
      <w:r w:rsidRPr="00A9588E">
        <w:t xml:space="preserve"> саму </w:t>
      </w:r>
      <w:proofErr w:type="spellStart"/>
      <w:r w:rsidRPr="00A9588E">
        <w:t>філософію</w:t>
      </w:r>
      <w:proofErr w:type="spellEnd"/>
      <w:r w:rsidRPr="00A9588E">
        <w:t xml:space="preserve"> </w:t>
      </w:r>
      <w:proofErr w:type="spellStart"/>
      <w:r w:rsidRPr="00A9588E">
        <w:t>побудови</w:t>
      </w:r>
      <w:proofErr w:type="spellEnd"/>
      <w:r w:rsidRPr="00A9588E">
        <w:t xml:space="preserve"> систем </w:t>
      </w:r>
      <w:proofErr w:type="spellStart"/>
      <w:r w:rsidRPr="00A9588E">
        <w:t>захисту</w:t>
      </w:r>
      <w:proofErr w:type="spellEnd"/>
      <w:r w:rsidRPr="00A9588E">
        <w:t xml:space="preserve">. </w:t>
      </w:r>
      <w:proofErr w:type="spellStart"/>
      <w:r w:rsidRPr="00A9588E">
        <w:t>Судячи</w:t>
      </w:r>
      <w:proofErr w:type="spellEnd"/>
      <w:r w:rsidRPr="00A9588E">
        <w:t xml:space="preserve"> з </w:t>
      </w:r>
      <w:proofErr w:type="spellStart"/>
      <w:r w:rsidRPr="00A9588E">
        <w:t>результатів</w:t>
      </w:r>
      <w:proofErr w:type="spellEnd"/>
      <w:r w:rsidRPr="00A9588E">
        <w:t xml:space="preserve"> </w:t>
      </w:r>
      <w:proofErr w:type="spellStart"/>
      <w:r w:rsidRPr="00A9588E">
        <w:t>аналізу</w:t>
      </w:r>
      <w:proofErr w:type="spellEnd"/>
      <w:r w:rsidRPr="00A9588E">
        <w:t xml:space="preserve">, будь-яка </w:t>
      </w:r>
      <w:proofErr w:type="spellStart"/>
      <w:r w:rsidRPr="00A9588E">
        <w:t>модернізація</w:t>
      </w:r>
      <w:proofErr w:type="spellEnd"/>
      <w:r w:rsidRPr="00A9588E">
        <w:t xml:space="preserve"> повинна </w:t>
      </w:r>
      <w:proofErr w:type="spellStart"/>
      <w:r w:rsidRPr="00A9588E">
        <w:t>базуватися</w:t>
      </w:r>
      <w:proofErr w:type="spellEnd"/>
      <w:r w:rsidRPr="00A9588E">
        <w:t xml:space="preserve"> на </w:t>
      </w:r>
      <w:proofErr w:type="spellStart"/>
      <w:r w:rsidRPr="00A9588E">
        <w:t>припущенні</w:t>
      </w:r>
      <w:proofErr w:type="spellEnd"/>
      <w:r w:rsidRPr="00A9588E">
        <w:t xml:space="preserve">, </w:t>
      </w:r>
      <w:proofErr w:type="spellStart"/>
      <w:r w:rsidRPr="00A9588E">
        <w:t>що</w:t>
      </w:r>
      <w:proofErr w:type="spellEnd"/>
      <w:r w:rsidRPr="00A9588E">
        <w:t xml:space="preserve"> мережа </w:t>
      </w:r>
      <w:proofErr w:type="spellStart"/>
      <w:r w:rsidRPr="00A9588E">
        <w:t>вже</w:t>
      </w:r>
      <w:proofErr w:type="spellEnd"/>
      <w:r w:rsidRPr="00A9588E">
        <w:t xml:space="preserve"> </w:t>
      </w:r>
      <w:proofErr w:type="spellStart"/>
      <w:r w:rsidRPr="00A9588E">
        <w:t>може</w:t>
      </w:r>
      <w:proofErr w:type="spellEnd"/>
      <w:r w:rsidRPr="00A9588E">
        <w:t xml:space="preserve"> бути </w:t>
      </w:r>
      <w:proofErr w:type="spellStart"/>
      <w:r w:rsidRPr="00A9588E">
        <w:t>скомпрометована</w:t>
      </w:r>
      <w:proofErr w:type="spellEnd"/>
      <w:r w:rsidRPr="00A9588E">
        <w:t xml:space="preserve">. </w:t>
      </w:r>
      <w:proofErr w:type="spellStart"/>
      <w:r w:rsidRPr="00A9588E">
        <w:t>Цей</w:t>
      </w:r>
      <w:proofErr w:type="spellEnd"/>
      <w:r w:rsidRPr="00A9588E">
        <w:t xml:space="preserve"> </w:t>
      </w:r>
      <w:proofErr w:type="spellStart"/>
      <w:r w:rsidRPr="00A9588E">
        <w:t>висновок</w:t>
      </w:r>
      <w:proofErr w:type="spellEnd"/>
      <w:r w:rsidRPr="00A9588E">
        <w:t xml:space="preserve"> </w:t>
      </w:r>
      <w:proofErr w:type="spellStart"/>
      <w:r w:rsidRPr="00A9588E">
        <w:t>стає</w:t>
      </w:r>
      <w:proofErr w:type="spellEnd"/>
      <w:r w:rsidRPr="00A9588E">
        <w:t xml:space="preserve"> </w:t>
      </w:r>
      <w:proofErr w:type="spellStart"/>
      <w:r w:rsidRPr="00A9588E">
        <w:t>фундаментальним</w:t>
      </w:r>
      <w:proofErr w:type="spellEnd"/>
      <w:r w:rsidRPr="00A9588E">
        <w:t xml:space="preserve"> для переходу до </w:t>
      </w:r>
      <w:proofErr w:type="spellStart"/>
      <w:r w:rsidRPr="00A9588E">
        <w:t>другої</w:t>
      </w:r>
      <w:proofErr w:type="spellEnd"/>
      <w:r w:rsidRPr="00A9588E">
        <w:t xml:space="preserve"> </w:t>
      </w:r>
      <w:proofErr w:type="spellStart"/>
      <w:r w:rsidRPr="00A9588E">
        <w:t>глави</w:t>
      </w:r>
      <w:proofErr w:type="spellEnd"/>
      <w:r w:rsidRPr="00A9588E">
        <w:t xml:space="preserve">, де мною </w:t>
      </w:r>
      <w:proofErr w:type="spellStart"/>
      <w:r w:rsidRPr="00A9588E">
        <w:t>будуть</w:t>
      </w:r>
      <w:proofErr w:type="spellEnd"/>
      <w:r w:rsidRPr="00A9588E">
        <w:t xml:space="preserve"> </w:t>
      </w:r>
      <w:proofErr w:type="spellStart"/>
      <w:r w:rsidRPr="00A9588E">
        <w:t>розроблені</w:t>
      </w:r>
      <w:proofErr w:type="spellEnd"/>
      <w:r w:rsidRPr="00A9588E">
        <w:t xml:space="preserve"> </w:t>
      </w:r>
      <w:proofErr w:type="spellStart"/>
      <w:r w:rsidRPr="00A9588E">
        <w:t>концептуальні</w:t>
      </w:r>
      <w:proofErr w:type="spellEnd"/>
      <w:r w:rsidRPr="00A9588E">
        <w:t xml:space="preserve"> засади </w:t>
      </w:r>
      <w:proofErr w:type="spellStart"/>
      <w:r w:rsidRPr="00A9588E">
        <w:t>проектування</w:t>
      </w:r>
      <w:proofErr w:type="spellEnd"/>
      <w:r w:rsidRPr="00A9588E">
        <w:t xml:space="preserve"> на </w:t>
      </w:r>
      <w:proofErr w:type="spellStart"/>
      <w:r w:rsidRPr="00A9588E">
        <w:t>основі</w:t>
      </w:r>
      <w:proofErr w:type="spellEnd"/>
      <w:r w:rsidRPr="00A9588E">
        <w:t xml:space="preserve"> </w:t>
      </w:r>
      <w:proofErr w:type="spellStart"/>
      <w:r w:rsidRPr="00A9588E">
        <w:t>принципів</w:t>
      </w:r>
      <w:proofErr w:type="spellEnd"/>
      <w:r w:rsidRPr="00A9588E">
        <w:t xml:space="preserve"> </w:t>
      </w:r>
      <w:proofErr w:type="spellStart"/>
      <w:r w:rsidRPr="00A9588E">
        <w:t>нульової</w:t>
      </w:r>
      <w:proofErr w:type="spellEnd"/>
      <w:r w:rsidRPr="00A9588E">
        <w:t xml:space="preserve"> </w:t>
      </w:r>
      <w:proofErr w:type="spellStart"/>
      <w:r w:rsidRPr="00A9588E">
        <w:t>довіри</w:t>
      </w:r>
      <w:proofErr w:type="spellEnd"/>
      <w:r w:rsidRPr="00A9588E">
        <w:t>.</w:t>
      </w:r>
    </w:p>
    <w:p w14:paraId="41433CBE" w14:textId="77777777" w:rsidR="00C76D71" w:rsidRPr="00A9588E" w:rsidRDefault="003E1F54" w:rsidP="00FE26D6">
      <w:pPr>
        <w:ind w:firstLine="709"/>
        <w:jc w:val="both"/>
      </w:pPr>
      <w:r>
        <w:t xml:space="preserve">Таким чином, </w:t>
      </w:r>
      <w:r>
        <w:rPr>
          <w:lang w:val="uk-UA"/>
        </w:rPr>
        <w:t>Розділ</w:t>
      </w:r>
      <w:r w:rsidR="00C76D71" w:rsidRPr="00A9588E">
        <w:t xml:space="preserve"> 1 </w:t>
      </w:r>
      <w:proofErr w:type="spellStart"/>
      <w:r w:rsidR="00C76D71" w:rsidRPr="00A9588E">
        <w:t>підтверджує</w:t>
      </w:r>
      <w:proofErr w:type="spellEnd"/>
      <w:r w:rsidR="00C76D71" w:rsidRPr="00A9588E">
        <w:t xml:space="preserve"> </w:t>
      </w:r>
      <w:proofErr w:type="spellStart"/>
      <w:r w:rsidR="00C76D71" w:rsidRPr="00A9588E">
        <w:t>гіпотезу</w:t>
      </w:r>
      <w:proofErr w:type="spellEnd"/>
      <w:r w:rsidR="00C76D71" w:rsidRPr="00A9588E">
        <w:t xml:space="preserve"> про </w:t>
      </w:r>
      <w:proofErr w:type="spellStart"/>
      <w:r w:rsidR="00C76D71" w:rsidRPr="00A9588E">
        <w:t>необхідність</w:t>
      </w:r>
      <w:proofErr w:type="spellEnd"/>
      <w:r w:rsidR="00C76D71" w:rsidRPr="00A9588E">
        <w:t xml:space="preserve"> </w:t>
      </w:r>
      <w:proofErr w:type="spellStart"/>
      <w:r w:rsidR="00C76D71" w:rsidRPr="00A9588E">
        <w:t>докорінної</w:t>
      </w:r>
      <w:proofErr w:type="spellEnd"/>
      <w:r w:rsidR="00C76D71" w:rsidRPr="00A9588E">
        <w:t xml:space="preserve"> </w:t>
      </w:r>
      <w:proofErr w:type="spellStart"/>
      <w:r w:rsidR="00C76D71" w:rsidRPr="00A9588E">
        <w:t>зміни</w:t>
      </w:r>
      <w:proofErr w:type="spellEnd"/>
      <w:r w:rsidR="00C76D71" w:rsidRPr="00A9588E">
        <w:t xml:space="preserve"> </w:t>
      </w:r>
      <w:proofErr w:type="spellStart"/>
      <w:r w:rsidR="00C76D71" w:rsidRPr="00A9588E">
        <w:t>парадигми</w:t>
      </w:r>
      <w:proofErr w:type="spellEnd"/>
      <w:r w:rsidR="00C76D71" w:rsidRPr="00A9588E">
        <w:t xml:space="preserve"> </w:t>
      </w:r>
      <w:proofErr w:type="spellStart"/>
      <w:r w:rsidR="00C76D71" w:rsidRPr="00A9588E">
        <w:t>безпеки</w:t>
      </w:r>
      <w:proofErr w:type="spellEnd"/>
      <w:r w:rsidR="00C76D71" w:rsidRPr="00A9588E">
        <w:t xml:space="preserve"> </w:t>
      </w:r>
      <w:proofErr w:type="spellStart"/>
      <w:r w:rsidR="00C76D71" w:rsidRPr="00A9588E">
        <w:t>підприємства</w:t>
      </w:r>
      <w:proofErr w:type="spellEnd"/>
      <w:r w:rsidR="00C76D71" w:rsidRPr="00A9588E">
        <w:t xml:space="preserve">, </w:t>
      </w:r>
      <w:proofErr w:type="spellStart"/>
      <w:r w:rsidR="00C76D71" w:rsidRPr="00A9588E">
        <w:t>що</w:t>
      </w:r>
      <w:proofErr w:type="spellEnd"/>
      <w:r w:rsidR="00C76D71" w:rsidRPr="00A9588E">
        <w:t xml:space="preserve"> є </w:t>
      </w:r>
      <w:proofErr w:type="spellStart"/>
      <w:r w:rsidR="00C76D71" w:rsidRPr="00A9588E">
        <w:t>ключовим</w:t>
      </w:r>
      <w:proofErr w:type="spellEnd"/>
      <w:r w:rsidR="00C76D71" w:rsidRPr="00A9588E">
        <w:t xml:space="preserve"> аргументом для </w:t>
      </w:r>
      <w:proofErr w:type="spellStart"/>
      <w:r w:rsidR="00C76D71" w:rsidRPr="00A9588E">
        <w:t>впровадження</w:t>
      </w:r>
      <w:proofErr w:type="spellEnd"/>
      <w:r w:rsidR="00C76D71" w:rsidRPr="00A9588E">
        <w:t xml:space="preserve"> </w:t>
      </w:r>
      <w:proofErr w:type="spellStart"/>
      <w:r w:rsidR="00C76D71" w:rsidRPr="00A9588E">
        <w:t>запропонованих</w:t>
      </w:r>
      <w:proofErr w:type="spellEnd"/>
      <w:r w:rsidR="00C76D71" w:rsidRPr="00A9588E">
        <w:t xml:space="preserve"> у </w:t>
      </w:r>
      <w:proofErr w:type="spellStart"/>
      <w:r w:rsidR="00C76D71" w:rsidRPr="00A9588E">
        <w:t>роботі</w:t>
      </w:r>
      <w:proofErr w:type="spellEnd"/>
      <w:r w:rsidR="00C76D71" w:rsidRPr="00A9588E">
        <w:t xml:space="preserve"> </w:t>
      </w:r>
      <w:proofErr w:type="spellStart"/>
      <w:r w:rsidR="00C76D71" w:rsidRPr="00A9588E">
        <w:t>інноваційних</w:t>
      </w:r>
      <w:proofErr w:type="spellEnd"/>
      <w:r w:rsidR="00C76D71" w:rsidRPr="00A9588E">
        <w:t xml:space="preserve"> </w:t>
      </w:r>
      <w:proofErr w:type="spellStart"/>
      <w:r w:rsidR="00C76D71" w:rsidRPr="00A9588E">
        <w:t>архітектурних</w:t>
      </w:r>
      <w:proofErr w:type="spellEnd"/>
      <w:r w:rsidR="00C76D71" w:rsidRPr="00A9588E">
        <w:t xml:space="preserve"> </w:t>
      </w:r>
      <w:proofErr w:type="spellStart"/>
      <w:r w:rsidR="00C76D71" w:rsidRPr="00A9588E">
        <w:t>рішень</w:t>
      </w:r>
      <w:proofErr w:type="spellEnd"/>
      <w:r w:rsidR="00C76D71" w:rsidRPr="00A9588E">
        <w:t>.</w:t>
      </w:r>
    </w:p>
    <w:p w14:paraId="4B7E1725" w14:textId="77777777" w:rsidR="007D5320" w:rsidRPr="00A9588E" w:rsidRDefault="007D5320" w:rsidP="004662D6">
      <w:pPr>
        <w:spacing w:after="160" w:line="259" w:lineRule="auto"/>
        <w:jc w:val="both"/>
      </w:pPr>
      <w:r w:rsidRPr="00A9588E">
        <w:br w:type="page"/>
      </w:r>
    </w:p>
    <w:p w14:paraId="1ABD3189" w14:textId="46323153" w:rsidR="00A91816" w:rsidRPr="00AF292C" w:rsidRDefault="00B4745D" w:rsidP="00607628">
      <w:pPr>
        <w:pStyle w:val="1"/>
        <w:numPr>
          <w:ilvl w:val="0"/>
          <w:numId w:val="0"/>
        </w:numPr>
        <w:spacing w:line="360" w:lineRule="auto"/>
      </w:pPr>
      <w:bookmarkStart w:id="18" w:name="_Toc219632074"/>
      <w:bookmarkStart w:id="19" w:name="_Toc219710586"/>
      <w:r w:rsidRPr="00A9588E">
        <w:rPr>
          <w:lang w:val="uk-UA"/>
        </w:rPr>
        <w:lastRenderedPageBreak/>
        <w:t>РОЗДІЛ 2</w:t>
      </w:r>
      <w:r w:rsidR="00A91816">
        <w:rPr>
          <w:lang w:val="uk-UA"/>
        </w:rPr>
        <w:br/>
      </w:r>
      <w:r w:rsidRPr="00A9588E">
        <w:rPr>
          <w:lang w:val="uk-UA"/>
        </w:rPr>
        <w:t xml:space="preserve"> ВПРОВАДЖЕННЯ АРХІТЕКТУРИ </w:t>
      </w:r>
      <w:r w:rsidRPr="00A9588E">
        <w:rPr>
          <w:lang w:val="en-US"/>
        </w:rPr>
        <w:t>ZERO</w:t>
      </w:r>
      <w:r w:rsidRPr="00B4745D">
        <w:t xml:space="preserve"> </w:t>
      </w:r>
      <w:r w:rsidRPr="00A9588E">
        <w:rPr>
          <w:lang w:val="en-US"/>
        </w:rPr>
        <w:t>TRUST</w:t>
      </w:r>
      <w:bookmarkEnd w:id="18"/>
      <w:bookmarkEnd w:id="19"/>
    </w:p>
    <w:p w14:paraId="323256A8" w14:textId="2DB4E8B2" w:rsidR="00C76D71" w:rsidRDefault="00C76D71" w:rsidP="00EA6350">
      <w:pPr>
        <w:ind w:firstLine="709"/>
        <w:jc w:val="both"/>
      </w:pPr>
      <w:proofErr w:type="spellStart"/>
      <w:r w:rsidRPr="00A9588E">
        <w:t>Аналізуючи</w:t>
      </w:r>
      <w:proofErr w:type="spellEnd"/>
      <w:r w:rsidRPr="00A9588E">
        <w:t xml:space="preserve"> </w:t>
      </w:r>
      <w:proofErr w:type="spellStart"/>
      <w:r w:rsidRPr="00A9588E">
        <w:t>сучасний</w:t>
      </w:r>
      <w:proofErr w:type="spellEnd"/>
      <w:r w:rsidRPr="00A9588E">
        <w:t xml:space="preserve"> ландшафт </w:t>
      </w:r>
      <w:proofErr w:type="spellStart"/>
      <w:r w:rsidRPr="00A9588E">
        <w:t>кіберзагроз</w:t>
      </w:r>
      <w:proofErr w:type="spellEnd"/>
      <w:r w:rsidRPr="00A9588E">
        <w:t xml:space="preserve">, </w:t>
      </w:r>
      <w:proofErr w:type="spellStart"/>
      <w:r w:rsidRPr="00A9588E">
        <w:t>що</w:t>
      </w:r>
      <w:proofErr w:type="spellEnd"/>
      <w:r w:rsidRPr="00A9588E">
        <w:t xml:space="preserve"> </w:t>
      </w:r>
      <w:proofErr w:type="spellStart"/>
      <w:r w:rsidRPr="00A9588E">
        <w:t>був</w:t>
      </w:r>
      <w:proofErr w:type="spellEnd"/>
      <w:r w:rsidRPr="00A9588E">
        <w:t xml:space="preserve"> </w:t>
      </w:r>
      <w:proofErr w:type="spellStart"/>
      <w:r w:rsidRPr="00A9588E">
        <w:t>розглянутий</w:t>
      </w:r>
      <w:proofErr w:type="spellEnd"/>
      <w:r w:rsidRPr="00A9588E">
        <w:t xml:space="preserve"> у </w:t>
      </w:r>
      <w:proofErr w:type="spellStart"/>
      <w:r w:rsidRPr="00A9588E">
        <w:t>попередньому</w:t>
      </w:r>
      <w:proofErr w:type="spellEnd"/>
      <w:r w:rsidRPr="00A9588E">
        <w:t xml:space="preserve"> </w:t>
      </w:r>
      <w:proofErr w:type="spellStart"/>
      <w:r w:rsidRPr="00A9588E">
        <w:t>розділі</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традиційні</w:t>
      </w:r>
      <w:proofErr w:type="spellEnd"/>
      <w:r w:rsidRPr="00A9588E">
        <w:t xml:space="preserve"> </w:t>
      </w:r>
      <w:proofErr w:type="spellStart"/>
      <w:r w:rsidRPr="00A9588E">
        <w:t>методи</w:t>
      </w:r>
      <w:proofErr w:type="spellEnd"/>
      <w:r w:rsidRPr="00A9588E">
        <w:t xml:space="preserve"> </w:t>
      </w:r>
      <w:proofErr w:type="spellStart"/>
      <w:r w:rsidRPr="00A9588E">
        <w:t>захисту</w:t>
      </w:r>
      <w:proofErr w:type="spellEnd"/>
      <w:r w:rsidRPr="00A9588E">
        <w:t xml:space="preserve"> периметра </w:t>
      </w:r>
      <w:proofErr w:type="spellStart"/>
      <w:r w:rsidRPr="00A9588E">
        <w:t>астаточно</w:t>
      </w:r>
      <w:proofErr w:type="spellEnd"/>
      <w:r w:rsidRPr="00A9588E">
        <w:t xml:space="preserve"> </w:t>
      </w:r>
      <w:proofErr w:type="spellStart"/>
      <w:r w:rsidRPr="00A9588E">
        <w:t>втратили</w:t>
      </w:r>
      <w:proofErr w:type="spellEnd"/>
      <w:r w:rsidRPr="00A9588E">
        <w:t xml:space="preserve"> свою </w:t>
      </w:r>
      <w:proofErr w:type="spellStart"/>
      <w:r w:rsidRPr="00A9588E">
        <w:t>ефективність</w:t>
      </w:r>
      <w:proofErr w:type="spellEnd"/>
      <w:r w:rsidRPr="00A9588E">
        <w:t xml:space="preserve">. </w:t>
      </w:r>
      <w:proofErr w:type="spellStart"/>
      <w:r w:rsidRPr="00A9588E">
        <w:t>Вбачаючи</w:t>
      </w:r>
      <w:proofErr w:type="spellEnd"/>
      <w:r w:rsidRPr="00A9588E">
        <w:t xml:space="preserve"> </w:t>
      </w:r>
      <w:proofErr w:type="spellStart"/>
      <w:r w:rsidRPr="00A9588E">
        <w:t>це</w:t>
      </w:r>
      <w:proofErr w:type="spellEnd"/>
      <w:r w:rsidRPr="00A9588E">
        <w:t xml:space="preserve"> як </w:t>
      </w:r>
      <w:proofErr w:type="spellStart"/>
      <w:r w:rsidRPr="00A9588E">
        <w:t>незворотний</w:t>
      </w:r>
      <w:proofErr w:type="spellEnd"/>
      <w:r w:rsidRPr="00A9588E">
        <w:t xml:space="preserve"> </w:t>
      </w:r>
      <w:proofErr w:type="spellStart"/>
      <w:r w:rsidRPr="00A9588E">
        <w:t>процес</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присвятити</w:t>
      </w:r>
      <w:proofErr w:type="spellEnd"/>
      <w:r w:rsidRPr="00A9588E">
        <w:t xml:space="preserve"> даний </w:t>
      </w:r>
      <w:proofErr w:type="spellStart"/>
      <w:r w:rsidRPr="00A9588E">
        <w:t>розділ</w:t>
      </w:r>
      <w:proofErr w:type="spellEnd"/>
      <w:r w:rsidRPr="00A9588E">
        <w:t xml:space="preserve"> </w:t>
      </w:r>
      <w:proofErr w:type="spellStart"/>
      <w:r w:rsidRPr="00A9588E">
        <w:t>формуванню</w:t>
      </w:r>
      <w:proofErr w:type="spellEnd"/>
      <w:r w:rsidRPr="00A9588E">
        <w:t xml:space="preserve"> </w:t>
      </w:r>
      <w:proofErr w:type="spellStart"/>
      <w:r w:rsidRPr="00A9588E">
        <w:t>архітектурного</w:t>
      </w:r>
      <w:proofErr w:type="spellEnd"/>
      <w:r w:rsidRPr="00A9588E">
        <w:t xml:space="preserve"> базису </w:t>
      </w:r>
      <w:proofErr w:type="spellStart"/>
      <w:r w:rsidRPr="00A9588E">
        <w:t>мережі</w:t>
      </w:r>
      <w:proofErr w:type="spellEnd"/>
      <w:r w:rsidRPr="00A9588E">
        <w:t xml:space="preserve"> на принципах </w:t>
      </w:r>
      <w:proofErr w:type="spellStart"/>
      <w:r w:rsidRPr="00A9588E">
        <w:t>Нульової</w:t>
      </w:r>
      <w:proofErr w:type="spellEnd"/>
      <w:r w:rsidRPr="00A9588E">
        <w:t xml:space="preserve"> </w:t>
      </w:r>
      <w:proofErr w:type="spellStart"/>
      <w:r w:rsidRPr="00A9588E">
        <w:t>довіри</w:t>
      </w:r>
      <w:proofErr w:type="spellEnd"/>
      <w:r w:rsidRPr="00A9588E">
        <w:t xml:space="preserve"> (Zero Trust).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дозволяє</w:t>
      </w:r>
      <w:proofErr w:type="spellEnd"/>
      <w:r w:rsidRPr="00A9588E">
        <w:t xml:space="preserve"> </w:t>
      </w:r>
      <w:proofErr w:type="spellStart"/>
      <w:r w:rsidRPr="00A9588E">
        <w:t>змістити</w:t>
      </w:r>
      <w:proofErr w:type="spellEnd"/>
      <w:r w:rsidRPr="00A9588E">
        <w:t xml:space="preserve"> акцент </w:t>
      </w:r>
      <w:proofErr w:type="spellStart"/>
      <w:r w:rsidRPr="00A9588E">
        <w:t>із</w:t>
      </w:r>
      <w:proofErr w:type="spellEnd"/>
      <w:r w:rsidRPr="00A9588E">
        <w:t xml:space="preserve"> </w:t>
      </w:r>
      <w:proofErr w:type="spellStart"/>
      <w:r w:rsidRPr="00A9588E">
        <w:t>пасивного</w:t>
      </w:r>
      <w:proofErr w:type="spellEnd"/>
      <w:r w:rsidRPr="00A9588E">
        <w:t xml:space="preserve"> </w:t>
      </w:r>
      <w:proofErr w:type="spellStart"/>
      <w:r w:rsidRPr="00A9588E">
        <w:t>очікування</w:t>
      </w:r>
      <w:proofErr w:type="spellEnd"/>
      <w:r w:rsidRPr="00A9588E">
        <w:t xml:space="preserve"> атаки на </w:t>
      </w:r>
      <w:proofErr w:type="spellStart"/>
      <w:r w:rsidRPr="00A9588E">
        <w:t>активну</w:t>
      </w:r>
      <w:proofErr w:type="spellEnd"/>
      <w:r w:rsidRPr="00A9588E">
        <w:t xml:space="preserve">, </w:t>
      </w:r>
      <w:proofErr w:type="spellStart"/>
      <w:r w:rsidRPr="00A9588E">
        <w:t>безперервну</w:t>
      </w:r>
      <w:proofErr w:type="spellEnd"/>
      <w:r w:rsidRPr="00A9588E">
        <w:t xml:space="preserve"> </w:t>
      </w:r>
      <w:proofErr w:type="spellStart"/>
      <w:r w:rsidRPr="00A9588E">
        <w:t>верифіікацію</w:t>
      </w:r>
      <w:proofErr w:type="spellEnd"/>
      <w:r w:rsidRPr="00A9588E">
        <w:t xml:space="preserve"> кожного </w:t>
      </w:r>
      <w:proofErr w:type="spellStart"/>
      <w:r w:rsidRPr="00A9588E">
        <w:t>суб'єкта</w:t>
      </w:r>
      <w:proofErr w:type="spellEnd"/>
      <w:r w:rsidRPr="00A9588E">
        <w:t xml:space="preserve"> </w:t>
      </w:r>
      <w:proofErr w:type="spellStart"/>
      <w:r w:rsidRPr="00A9588E">
        <w:t>взаємодії</w:t>
      </w:r>
      <w:proofErr w:type="spellEnd"/>
      <w:r w:rsidRPr="00A9588E">
        <w:t xml:space="preserve">. </w:t>
      </w:r>
      <w:proofErr w:type="spellStart"/>
      <w:r w:rsidRPr="00A9588E">
        <w:t>Нижче</w:t>
      </w:r>
      <w:proofErr w:type="spellEnd"/>
      <w:r w:rsidRPr="00A9588E">
        <w:t xml:space="preserve"> мною буде детально </w:t>
      </w:r>
      <w:proofErr w:type="spellStart"/>
      <w:r w:rsidRPr="00A9588E">
        <w:t>проаналіізовано</w:t>
      </w:r>
      <w:proofErr w:type="spellEnd"/>
      <w:r w:rsidRPr="00A9588E">
        <w:t xml:space="preserve"> </w:t>
      </w:r>
      <w:proofErr w:type="spellStart"/>
      <w:r w:rsidRPr="00A9588E">
        <w:t>фундаментальні</w:t>
      </w:r>
      <w:proofErr w:type="spellEnd"/>
      <w:r w:rsidRPr="00A9588E">
        <w:t xml:space="preserve"> </w:t>
      </w:r>
      <w:proofErr w:type="spellStart"/>
      <w:r w:rsidRPr="00A9588E">
        <w:t>компоненти</w:t>
      </w:r>
      <w:proofErr w:type="spellEnd"/>
      <w:r w:rsidRPr="00A9588E">
        <w:t xml:space="preserve"> </w:t>
      </w:r>
      <w:proofErr w:type="spellStart"/>
      <w:r w:rsidRPr="00A9588E">
        <w:t>такої</w:t>
      </w:r>
      <w:proofErr w:type="spellEnd"/>
      <w:r w:rsidRPr="00A9588E">
        <w:t xml:space="preserve"> </w:t>
      </w:r>
      <w:proofErr w:type="spellStart"/>
      <w:r w:rsidRPr="00A9588E">
        <w:t>архітектури</w:t>
      </w:r>
      <w:proofErr w:type="spellEnd"/>
      <w:r w:rsidRPr="00A9588E">
        <w:t xml:space="preserve">, </w:t>
      </w:r>
      <w:proofErr w:type="spellStart"/>
      <w:r w:rsidRPr="00A9588E">
        <w:t>починаючи</w:t>
      </w:r>
      <w:proofErr w:type="spellEnd"/>
      <w:r w:rsidRPr="00A9588E">
        <w:t xml:space="preserve"> </w:t>
      </w:r>
      <w:proofErr w:type="spellStart"/>
      <w:r w:rsidRPr="00A9588E">
        <w:t>від</w:t>
      </w:r>
      <w:proofErr w:type="spellEnd"/>
      <w:r w:rsidRPr="00A9588E">
        <w:t xml:space="preserve"> </w:t>
      </w:r>
      <w:proofErr w:type="spellStart"/>
      <w:r w:rsidRPr="00A9588E">
        <w:t>ідеологічного</w:t>
      </w:r>
      <w:proofErr w:type="spellEnd"/>
      <w:r w:rsidRPr="00A9588E">
        <w:t xml:space="preserve"> переходу до </w:t>
      </w:r>
      <w:proofErr w:type="spellStart"/>
      <w:r w:rsidRPr="00A9588E">
        <w:t>практичних</w:t>
      </w:r>
      <w:proofErr w:type="spellEnd"/>
      <w:r w:rsidRPr="00A9588E">
        <w:t xml:space="preserve"> </w:t>
      </w:r>
      <w:proofErr w:type="spellStart"/>
      <w:r w:rsidRPr="00A9588E">
        <w:t>інструментів</w:t>
      </w:r>
      <w:proofErr w:type="spellEnd"/>
      <w:r w:rsidRPr="00A9588E">
        <w:t xml:space="preserve"> </w:t>
      </w:r>
      <w:proofErr w:type="spellStart"/>
      <w:r w:rsidRPr="00A9588E">
        <w:t>мікросегментації</w:t>
      </w:r>
      <w:proofErr w:type="spellEnd"/>
      <w:r w:rsidRPr="00A9588E">
        <w:t xml:space="preserve"> та </w:t>
      </w:r>
      <w:proofErr w:type="spellStart"/>
      <w:r w:rsidRPr="00A9588E">
        <w:t>автоматизованого</w:t>
      </w:r>
      <w:proofErr w:type="spellEnd"/>
      <w:r w:rsidRPr="00A9588E">
        <w:t xml:space="preserve"> </w:t>
      </w:r>
      <w:proofErr w:type="spellStart"/>
      <w:r w:rsidRPr="00A9588E">
        <w:t>реагування</w:t>
      </w:r>
      <w:proofErr w:type="spellEnd"/>
      <w:r w:rsidRPr="00A9588E">
        <w:t>.</w:t>
      </w:r>
    </w:p>
    <w:p w14:paraId="104FB1F5" w14:textId="77777777" w:rsidR="00A91816" w:rsidRPr="00A9588E" w:rsidRDefault="00A91816" w:rsidP="00EA6350">
      <w:pPr>
        <w:ind w:firstLine="709"/>
        <w:jc w:val="both"/>
      </w:pPr>
    </w:p>
    <w:p w14:paraId="50333908" w14:textId="77777777" w:rsidR="00C76D71" w:rsidRPr="00A9588E" w:rsidRDefault="00C76D71" w:rsidP="00A91816">
      <w:pPr>
        <w:pStyle w:val="2"/>
        <w:jc w:val="center"/>
        <w:rPr>
          <w:b/>
        </w:rPr>
      </w:pPr>
      <w:bookmarkStart w:id="20" w:name="_Toc219632075"/>
      <w:bookmarkStart w:id="21" w:name="_Toc219710587"/>
      <w:r w:rsidRPr="00A9588E">
        <w:rPr>
          <w:b/>
        </w:rPr>
        <w:t xml:space="preserve">2.1. </w:t>
      </w:r>
      <w:proofErr w:type="spellStart"/>
      <w:r w:rsidRPr="00A9588E">
        <w:rPr>
          <w:b/>
        </w:rPr>
        <w:t>Філософія</w:t>
      </w:r>
      <w:proofErr w:type="spellEnd"/>
      <w:r w:rsidRPr="00A9588E">
        <w:rPr>
          <w:b/>
        </w:rPr>
        <w:t xml:space="preserve"> </w:t>
      </w:r>
      <w:proofErr w:type="spellStart"/>
      <w:r w:rsidRPr="00A9588E">
        <w:rPr>
          <w:b/>
        </w:rPr>
        <w:t>архітектури</w:t>
      </w:r>
      <w:proofErr w:type="spellEnd"/>
      <w:r w:rsidRPr="00A9588E">
        <w:rPr>
          <w:b/>
        </w:rPr>
        <w:t xml:space="preserve"> Zero Trust (</w:t>
      </w:r>
      <w:proofErr w:type="spellStart"/>
      <w:r w:rsidRPr="00A9588E">
        <w:rPr>
          <w:b/>
        </w:rPr>
        <w:t>Нульова</w:t>
      </w:r>
      <w:proofErr w:type="spellEnd"/>
      <w:r w:rsidRPr="00A9588E">
        <w:rPr>
          <w:b/>
        </w:rPr>
        <w:t xml:space="preserve"> </w:t>
      </w:r>
      <w:proofErr w:type="spellStart"/>
      <w:r w:rsidRPr="00A9588E">
        <w:rPr>
          <w:b/>
        </w:rPr>
        <w:t>довіра</w:t>
      </w:r>
      <w:proofErr w:type="spellEnd"/>
      <w:r w:rsidRPr="00A9588E">
        <w:rPr>
          <w:b/>
        </w:rPr>
        <w:t xml:space="preserve">): </w:t>
      </w:r>
      <w:proofErr w:type="spellStart"/>
      <w:r w:rsidRPr="00A9588E">
        <w:rPr>
          <w:b/>
        </w:rPr>
        <w:t>фундаментальні</w:t>
      </w:r>
      <w:proofErr w:type="spellEnd"/>
      <w:r w:rsidRPr="00A9588E">
        <w:rPr>
          <w:b/>
        </w:rPr>
        <w:t xml:space="preserve"> </w:t>
      </w:r>
      <w:proofErr w:type="spellStart"/>
      <w:r w:rsidRPr="00A9588E">
        <w:rPr>
          <w:b/>
        </w:rPr>
        <w:t>принципи</w:t>
      </w:r>
      <w:bookmarkEnd w:id="20"/>
      <w:bookmarkEnd w:id="21"/>
      <w:proofErr w:type="spellEnd"/>
    </w:p>
    <w:p w14:paraId="581FC51E" w14:textId="77777777" w:rsidR="00C76D71" w:rsidRPr="00A9588E" w:rsidRDefault="00C76D71" w:rsidP="004662D6">
      <w:pPr>
        <w:jc w:val="both"/>
      </w:pPr>
    </w:p>
    <w:p w14:paraId="55D9E83D" w14:textId="77777777" w:rsidR="00C76D71" w:rsidRPr="00A9588E" w:rsidRDefault="00C76D71" w:rsidP="006A048B">
      <w:pPr>
        <w:ind w:firstLine="709"/>
        <w:jc w:val="both"/>
      </w:pPr>
      <w:proofErr w:type="spellStart"/>
      <w:r w:rsidRPr="00A9588E">
        <w:t>Концептуанальний</w:t>
      </w:r>
      <w:proofErr w:type="spellEnd"/>
      <w:r w:rsidRPr="00A9588E">
        <w:t xml:space="preserve"> </w:t>
      </w:r>
      <w:proofErr w:type="spellStart"/>
      <w:r w:rsidRPr="00A9588E">
        <w:t>перехід</w:t>
      </w:r>
      <w:proofErr w:type="spellEnd"/>
      <w:r w:rsidRPr="00A9588E">
        <w:t xml:space="preserve"> </w:t>
      </w:r>
      <w:proofErr w:type="spellStart"/>
      <w:r w:rsidRPr="00A9588E">
        <w:t>від</w:t>
      </w:r>
      <w:proofErr w:type="spellEnd"/>
      <w:r w:rsidRPr="00A9588E">
        <w:t xml:space="preserve"> «</w:t>
      </w:r>
      <w:proofErr w:type="spellStart"/>
      <w:r w:rsidRPr="00A9588E">
        <w:t>захищеної</w:t>
      </w:r>
      <w:proofErr w:type="spellEnd"/>
      <w:r w:rsidRPr="00A9588E">
        <w:t xml:space="preserve"> </w:t>
      </w:r>
      <w:proofErr w:type="spellStart"/>
      <w:r w:rsidRPr="00A9588E">
        <w:t>фортеці</w:t>
      </w:r>
      <w:proofErr w:type="spellEnd"/>
      <w:r w:rsidRPr="00A9588E">
        <w:t xml:space="preserve">» до </w:t>
      </w:r>
      <w:proofErr w:type="spellStart"/>
      <w:r w:rsidRPr="00A9588E">
        <w:t>динамічної</w:t>
      </w:r>
      <w:proofErr w:type="spellEnd"/>
      <w:r w:rsidRPr="00A9588E">
        <w:t xml:space="preserve"> </w:t>
      </w:r>
      <w:proofErr w:type="spellStart"/>
      <w:r w:rsidRPr="00A9588E">
        <w:t>верифікації</w:t>
      </w:r>
      <w:proofErr w:type="spellEnd"/>
    </w:p>
    <w:p w14:paraId="23AF4BEC" w14:textId="77777777" w:rsidR="00C76D71" w:rsidRPr="00A9588E" w:rsidRDefault="00C76D71" w:rsidP="006A048B">
      <w:pPr>
        <w:ind w:firstLine="709"/>
        <w:jc w:val="both"/>
      </w:pPr>
      <w:proofErr w:type="spellStart"/>
      <w:r w:rsidRPr="00A9588E">
        <w:t>Аналізуючи</w:t>
      </w:r>
      <w:proofErr w:type="spellEnd"/>
      <w:r w:rsidRPr="00A9588E">
        <w:t xml:space="preserve"> </w:t>
      </w:r>
      <w:proofErr w:type="spellStart"/>
      <w:r w:rsidRPr="00A9588E">
        <w:t>еволюцію</w:t>
      </w:r>
      <w:proofErr w:type="spellEnd"/>
      <w:r w:rsidRPr="00A9588E">
        <w:t xml:space="preserve"> </w:t>
      </w:r>
      <w:proofErr w:type="spellStart"/>
      <w:r w:rsidRPr="00A9588E">
        <w:t>мережевих</w:t>
      </w:r>
      <w:proofErr w:type="spellEnd"/>
      <w:r w:rsidRPr="00A9588E">
        <w:t xml:space="preserve"> </w:t>
      </w:r>
      <w:proofErr w:type="spellStart"/>
      <w:r w:rsidRPr="00A9588E">
        <w:t>архітектур</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традиційна</w:t>
      </w:r>
      <w:proofErr w:type="spellEnd"/>
      <w:r w:rsidRPr="00A9588E">
        <w:t xml:space="preserve"> модель периметрального </w:t>
      </w:r>
      <w:proofErr w:type="spellStart"/>
      <w:r w:rsidRPr="00A9588E">
        <w:t>захисту</w:t>
      </w:r>
      <w:proofErr w:type="spellEnd"/>
      <w:r w:rsidRPr="00A9588E">
        <w:t xml:space="preserve"> («</w:t>
      </w:r>
      <w:proofErr w:type="spellStart"/>
      <w:r w:rsidRPr="00A9588E">
        <w:t>довіряй</w:t>
      </w:r>
      <w:proofErr w:type="spellEnd"/>
      <w:r w:rsidRPr="00A9588E">
        <w:t xml:space="preserve">, але </w:t>
      </w:r>
      <w:proofErr w:type="spellStart"/>
      <w:r w:rsidRPr="00A9588E">
        <w:t>перевіряй</w:t>
      </w:r>
      <w:proofErr w:type="spellEnd"/>
      <w:r w:rsidRPr="00A9588E">
        <w:t xml:space="preserve"> на </w:t>
      </w:r>
      <w:proofErr w:type="spellStart"/>
      <w:r w:rsidRPr="00A9588E">
        <w:t>вході</w:t>
      </w:r>
      <w:proofErr w:type="spellEnd"/>
      <w:r w:rsidRPr="00A9588E">
        <w:t xml:space="preserve">») у 2026 </w:t>
      </w:r>
      <w:proofErr w:type="spellStart"/>
      <w:r w:rsidRPr="00A9588E">
        <w:t>році</w:t>
      </w:r>
      <w:proofErr w:type="spellEnd"/>
      <w:r w:rsidRPr="00A9588E">
        <w:t xml:space="preserve"> остаточно </w:t>
      </w:r>
      <w:proofErr w:type="spellStart"/>
      <w:r w:rsidRPr="00A9588E">
        <w:t>втратила</w:t>
      </w:r>
      <w:proofErr w:type="spellEnd"/>
      <w:r w:rsidRPr="00A9588E">
        <w:t xml:space="preserve"> свою </w:t>
      </w:r>
      <w:proofErr w:type="spellStart"/>
      <w:r w:rsidRPr="00A9588E">
        <w:t>актуальність</w:t>
      </w:r>
      <w:proofErr w:type="spellEnd"/>
      <w:r w:rsidRPr="00A9588E">
        <w:t xml:space="preserve">. </w:t>
      </w:r>
      <w:proofErr w:type="spellStart"/>
      <w:r w:rsidRPr="00A9588E">
        <w:t>Вбачаючи</w:t>
      </w:r>
      <w:proofErr w:type="spellEnd"/>
      <w:r w:rsidRPr="00A9588E">
        <w:t xml:space="preserve"> </w:t>
      </w:r>
      <w:proofErr w:type="spellStart"/>
      <w:r w:rsidRPr="00A9588E">
        <w:t>стрімке</w:t>
      </w:r>
      <w:proofErr w:type="spellEnd"/>
      <w:r w:rsidRPr="00A9588E">
        <w:t xml:space="preserve"> </w:t>
      </w:r>
      <w:proofErr w:type="spellStart"/>
      <w:r w:rsidRPr="00A9588E">
        <w:t>поширення</w:t>
      </w:r>
      <w:proofErr w:type="spellEnd"/>
      <w:r w:rsidRPr="00A9588E">
        <w:t xml:space="preserve"> </w:t>
      </w:r>
      <w:proofErr w:type="spellStart"/>
      <w:r w:rsidRPr="00A9588E">
        <w:t>хмарних</w:t>
      </w:r>
      <w:proofErr w:type="spellEnd"/>
      <w:r w:rsidRPr="00A9588E">
        <w:t xml:space="preserve"> </w:t>
      </w:r>
      <w:proofErr w:type="spellStart"/>
      <w:r w:rsidRPr="00A9588E">
        <w:t>сервісів</w:t>
      </w:r>
      <w:proofErr w:type="spellEnd"/>
      <w:r w:rsidRPr="00A9588E">
        <w:t xml:space="preserve">, </w:t>
      </w:r>
      <w:proofErr w:type="spellStart"/>
      <w:r w:rsidRPr="00A9588E">
        <w:t>мобільності</w:t>
      </w:r>
      <w:proofErr w:type="spellEnd"/>
      <w:r w:rsidRPr="00A9588E">
        <w:t xml:space="preserve"> персоналу та </w:t>
      </w:r>
      <w:proofErr w:type="spellStart"/>
      <w:r w:rsidRPr="00A9588E">
        <w:t>складних</w:t>
      </w:r>
      <w:proofErr w:type="spellEnd"/>
      <w:r w:rsidRPr="00A9588E">
        <w:t xml:space="preserve"> </w:t>
      </w:r>
      <w:proofErr w:type="spellStart"/>
      <w:r w:rsidRPr="00A9588E">
        <w:t>ланцюгів</w:t>
      </w:r>
      <w:proofErr w:type="spellEnd"/>
      <w:r w:rsidRPr="00A9588E">
        <w:t xml:space="preserve"> </w:t>
      </w:r>
      <w:proofErr w:type="spellStart"/>
      <w:r w:rsidRPr="00A9588E">
        <w:t>постачання</w:t>
      </w:r>
      <w:proofErr w:type="spellEnd"/>
      <w:r w:rsidRPr="00A9588E">
        <w:t xml:space="preserve">, </w:t>
      </w:r>
      <w:proofErr w:type="spellStart"/>
      <w:r w:rsidRPr="00A9588E">
        <w:t>стає</w:t>
      </w:r>
      <w:proofErr w:type="spellEnd"/>
      <w:r w:rsidRPr="00A9588E">
        <w:t xml:space="preserve"> </w:t>
      </w:r>
      <w:proofErr w:type="spellStart"/>
      <w:r w:rsidRPr="00A9588E">
        <w:t>очевидним</w:t>
      </w:r>
      <w:proofErr w:type="spellEnd"/>
      <w:r w:rsidRPr="00A9588E">
        <w:t xml:space="preserve">: </w:t>
      </w:r>
      <w:proofErr w:type="spellStart"/>
      <w:r w:rsidRPr="00A9588E">
        <w:t>поняття</w:t>
      </w:r>
      <w:proofErr w:type="spellEnd"/>
      <w:r w:rsidRPr="00A9588E">
        <w:t xml:space="preserve"> «</w:t>
      </w:r>
      <w:proofErr w:type="spellStart"/>
      <w:r w:rsidRPr="00A9588E">
        <w:t>внутрішня</w:t>
      </w:r>
      <w:proofErr w:type="spellEnd"/>
      <w:r w:rsidRPr="00A9588E">
        <w:t xml:space="preserve"> мережа» </w:t>
      </w:r>
      <w:proofErr w:type="spellStart"/>
      <w:r w:rsidRPr="00A9588E">
        <w:t>більше</w:t>
      </w:r>
      <w:proofErr w:type="spellEnd"/>
      <w:r w:rsidRPr="00A9588E">
        <w:t xml:space="preserve"> не є </w:t>
      </w:r>
      <w:proofErr w:type="spellStart"/>
      <w:r w:rsidRPr="00A9588E">
        <w:t>синонімом</w:t>
      </w:r>
      <w:proofErr w:type="spellEnd"/>
      <w:r w:rsidRPr="00A9588E">
        <w:t xml:space="preserve"> «</w:t>
      </w:r>
      <w:proofErr w:type="spellStart"/>
      <w:r w:rsidRPr="00A9588E">
        <w:t>безпечної</w:t>
      </w:r>
      <w:proofErr w:type="spellEnd"/>
      <w:r w:rsidRPr="00A9588E">
        <w:t xml:space="preserve"> </w:t>
      </w:r>
      <w:proofErr w:type="spellStart"/>
      <w:r w:rsidRPr="00A9588E">
        <w:t>мережі</w:t>
      </w:r>
      <w:proofErr w:type="spellEnd"/>
      <w:r w:rsidRPr="00A9588E">
        <w:t xml:space="preserve">». На </w:t>
      </w:r>
      <w:proofErr w:type="spellStart"/>
      <w:r w:rsidRPr="00A9588E">
        <w:t>зміну</w:t>
      </w:r>
      <w:proofErr w:type="spellEnd"/>
      <w:r w:rsidRPr="00A9588E">
        <w:t xml:space="preserve"> </w:t>
      </w:r>
      <w:proofErr w:type="spellStart"/>
      <w:r w:rsidRPr="00A9588E">
        <w:t>застарілим</w:t>
      </w:r>
      <w:proofErr w:type="spellEnd"/>
      <w:r w:rsidRPr="00A9588E">
        <w:t xml:space="preserve"> </w:t>
      </w:r>
      <w:proofErr w:type="spellStart"/>
      <w:r w:rsidRPr="00A9588E">
        <w:t>підходам</w:t>
      </w:r>
      <w:proofErr w:type="spellEnd"/>
      <w:r w:rsidRPr="00A9588E">
        <w:t xml:space="preserve"> </w:t>
      </w:r>
      <w:proofErr w:type="spellStart"/>
      <w:r w:rsidRPr="00A9588E">
        <w:t>прийшла</w:t>
      </w:r>
      <w:proofErr w:type="spellEnd"/>
      <w:r w:rsidRPr="00A9588E">
        <w:t xml:space="preserve"> </w:t>
      </w:r>
      <w:proofErr w:type="spellStart"/>
      <w:r w:rsidRPr="00A9588E">
        <w:t>філософія</w:t>
      </w:r>
      <w:proofErr w:type="spellEnd"/>
      <w:r w:rsidRPr="00A9588E">
        <w:t xml:space="preserve"> Zero Trust (</w:t>
      </w:r>
      <w:proofErr w:type="spellStart"/>
      <w:r w:rsidRPr="00A9588E">
        <w:t>Нульової</w:t>
      </w:r>
      <w:proofErr w:type="spellEnd"/>
      <w:r w:rsidRPr="00A9588E">
        <w:t xml:space="preserve"> </w:t>
      </w:r>
      <w:proofErr w:type="spellStart"/>
      <w:r w:rsidRPr="00A9588E">
        <w:t>довіри</w:t>
      </w:r>
      <w:proofErr w:type="spellEnd"/>
      <w:r w:rsidRPr="00A9588E">
        <w:t xml:space="preserve">), де </w:t>
      </w:r>
      <w:proofErr w:type="spellStart"/>
      <w:r w:rsidRPr="00A9588E">
        <w:t>основним</w:t>
      </w:r>
      <w:proofErr w:type="spellEnd"/>
      <w:r w:rsidRPr="00A9588E">
        <w:t xml:space="preserve"> постулатом є </w:t>
      </w:r>
      <w:proofErr w:type="spellStart"/>
      <w:r w:rsidRPr="00A9588E">
        <w:t>повна</w:t>
      </w:r>
      <w:proofErr w:type="spellEnd"/>
      <w:r w:rsidRPr="00A9588E">
        <w:t xml:space="preserve"> </w:t>
      </w:r>
      <w:proofErr w:type="spellStart"/>
      <w:r w:rsidRPr="00A9588E">
        <w:t>відсутність</w:t>
      </w:r>
      <w:proofErr w:type="spellEnd"/>
      <w:r w:rsidRPr="00A9588E">
        <w:t xml:space="preserve"> </w:t>
      </w:r>
      <w:proofErr w:type="spellStart"/>
      <w:r w:rsidRPr="00A9588E">
        <w:t>апріорної</w:t>
      </w:r>
      <w:proofErr w:type="spellEnd"/>
      <w:r w:rsidRPr="00A9588E">
        <w:t xml:space="preserve"> </w:t>
      </w:r>
      <w:proofErr w:type="spellStart"/>
      <w:r w:rsidRPr="00A9588E">
        <w:t>довіри</w:t>
      </w:r>
      <w:proofErr w:type="spellEnd"/>
      <w:r w:rsidRPr="00A9588E">
        <w:t xml:space="preserve"> до будь-</w:t>
      </w:r>
      <w:proofErr w:type="spellStart"/>
      <w:r w:rsidRPr="00A9588E">
        <w:t>якого</w:t>
      </w:r>
      <w:proofErr w:type="spellEnd"/>
      <w:r w:rsidRPr="00A9588E">
        <w:t xml:space="preserve"> </w:t>
      </w:r>
      <w:proofErr w:type="spellStart"/>
      <w:r w:rsidRPr="00A9588E">
        <w:t>суб'єкта</w:t>
      </w:r>
      <w:proofErr w:type="spellEnd"/>
      <w:r w:rsidRPr="00A9588E">
        <w:t xml:space="preserve">, пристрою </w:t>
      </w:r>
      <w:proofErr w:type="spellStart"/>
      <w:r w:rsidRPr="00A9588E">
        <w:t>чи</w:t>
      </w:r>
      <w:proofErr w:type="spellEnd"/>
      <w:r w:rsidRPr="00A9588E">
        <w:t xml:space="preserve"> </w:t>
      </w:r>
      <w:proofErr w:type="spellStart"/>
      <w:r w:rsidRPr="00A9588E">
        <w:t>сервісу</w:t>
      </w:r>
      <w:proofErr w:type="spellEnd"/>
      <w:r w:rsidRPr="00A9588E">
        <w:t xml:space="preserve">, </w:t>
      </w:r>
      <w:proofErr w:type="spellStart"/>
      <w:r w:rsidRPr="00A9588E">
        <w:t>незалежно</w:t>
      </w:r>
      <w:proofErr w:type="spellEnd"/>
      <w:r w:rsidRPr="00A9588E">
        <w:t xml:space="preserve"> </w:t>
      </w:r>
      <w:proofErr w:type="spellStart"/>
      <w:r w:rsidRPr="00A9588E">
        <w:t>від</w:t>
      </w:r>
      <w:proofErr w:type="spellEnd"/>
      <w:r w:rsidRPr="00A9588E">
        <w:t xml:space="preserve"> </w:t>
      </w:r>
      <w:proofErr w:type="spellStart"/>
      <w:r w:rsidRPr="00A9588E">
        <w:t>їхнього</w:t>
      </w:r>
      <w:proofErr w:type="spellEnd"/>
      <w:r w:rsidRPr="00A9588E">
        <w:t xml:space="preserve"> </w:t>
      </w:r>
      <w:proofErr w:type="spellStart"/>
      <w:r w:rsidRPr="00A9588E">
        <w:t>фізичного</w:t>
      </w:r>
      <w:proofErr w:type="spellEnd"/>
      <w:r w:rsidRPr="00A9588E">
        <w:t xml:space="preserve"> </w:t>
      </w:r>
      <w:proofErr w:type="spellStart"/>
      <w:r w:rsidRPr="00A9588E">
        <w:t>чи</w:t>
      </w:r>
      <w:proofErr w:type="spellEnd"/>
      <w:r w:rsidRPr="00A9588E">
        <w:t xml:space="preserve"> </w:t>
      </w:r>
      <w:proofErr w:type="spellStart"/>
      <w:r w:rsidRPr="00A9588E">
        <w:t>мережевого</w:t>
      </w:r>
      <w:proofErr w:type="spellEnd"/>
      <w:r w:rsidRPr="00A9588E">
        <w:t xml:space="preserve"> </w:t>
      </w:r>
      <w:proofErr w:type="spellStart"/>
      <w:r w:rsidRPr="00A9588E">
        <w:t>розташування</w:t>
      </w:r>
      <w:proofErr w:type="spellEnd"/>
      <w:r w:rsidRPr="00A9588E">
        <w:t>.</w:t>
      </w:r>
    </w:p>
    <w:p w14:paraId="17005575" w14:textId="77777777" w:rsidR="00C76D71" w:rsidRPr="00A9588E" w:rsidRDefault="00C76D71" w:rsidP="006A048B">
      <w:pPr>
        <w:ind w:firstLine="709"/>
        <w:jc w:val="both"/>
      </w:pPr>
      <w:proofErr w:type="spellStart"/>
      <w:r w:rsidRPr="00A9588E">
        <w:t>Судячи</w:t>
      </w:r>
      <w:proofErr w:type="spellEnd"/>
      <w:r w:rsidRPr="00A9588E">
        <w:t xml:space="preserve"> з </w:t>
      </w:r>
      <w:proofErr w:type="spellStart"/>
      <w:r w:rsidRPr="00A9588E">
        <w:t>сучасних</w:t>
      </w:r>
      <w:proofErr w:type="spellEnd"/>
      <w:r w:rsidRPr="00A9588E">
        <w:t xml:space="preserve"> </w:t>
      </w:r>
      <w:proofErr w:type="spellStart"/>
      <w:r w:rsidRPr="00A9588E">
        <w:t>викликів</w:t>
      </w:r>
      <w:proofErr w:type="spellEnd"/>
      <w:r w:rsidRPr="00A9588E">
        <w:t xml:space="preserve">, </w:t>
      </w:r>
      <w:proofErr w:type="spellStart"/>
      <w:r w:rsidRPr="00A9588E">
        <w:t>архітектура</w:t>
      </w:r>
      <w:proofErr w:type="spellEnd"/>
      <w:r w:rsidRPr="00A9588E">
        <w:t xml:space="preserve"> Zero Trust — </w:t>
      </w:r>
      <w:proofErr w:type="spellStart"/>
      <w:r w:rsidRPr="00A9588E">
        <w:t>це</w:t>
      </w:r>
      <w:proofErr w:type="spellEnd"/>
      <w:r w:rsidRPr="00A9588E">
        <w:t xml:space="preserve"> не </w:t>
      </w:r>
      <w:proofErr w:type="spellStart"/>
      <w:r w:rsidRPr="00A9588E">
        <w:t>конкретний</w:t>
      </w:r>
      <w:proofErr w:type="spellEnd"/>
      <w:r w:rsidRPr="00A9588E">
        <w:t xml:space="preserve"> </w:t>
      </w:r>
      <w:proofErr w:type="spellStart"/>
      <w:r w:rsidRPr="00A9588E">
        <w:t>набір</w:t>
      </w:r>
      <w:proofErr w:type="spellEnd"/>
      <w:r w:rsidRPr="00A9588E">
        <w:t xml:space="preserve"> </w:t>
      </w:r>
      <w:proofErr w:type="spellStart"/>
      <w:r w:rsidRPr="00A9588E">
        <w:t>продуктів</w:t>
      </w:r>
      <w:proofErr w:type="spellEnd"/>
      <w:r w:rsidRPr="00A9588E">
        <w:t xml:space="preserve">, а </w:t>
      </w:r>
      <w:proofErr w:type="spellStart"/>
      <w:r w:rsidRPr="00A9588E">
        <w:t>цілісна</w:t>
      </w:r>
      <w:proofErr w:type="spellEnd"/>
      <w:r w:rsidRPr="00A9588E">
        <w:t xml:space="preserve"> </w:t>
      </w:r>
      <w:proofErr w:type="spellStart"/>
      <w:r w:rsidRPr="00A9588E">
        <w:t>методологія</w:t>
      </w:r>
      <w:proofErr w:type="spellEnd"/>
      <w:r w:rsidRPr="00A9588E">
        <w:t xml:space="preserve">, </w:t>
      </w:r>
      <w:proofErr w:type="spellStart"/>
      <w:r w:rsidRPr="00A9588E">
        <w:t>що</w:t>
      </w:r>
      <w:proofErr w:type="spellEnd"/>
      <w:r w:rsidRPr="00A9588E">
        <w:t xml:space="preserve"> </w:t>
      </w:r>
      <w:proofErr w:type="spellStart"/>
      <w:r w:rsidRPr="00A9588E">
        <w:t>базується</w:t>
      </w:r>
      <w:proofErr w:type="spellEnd"/>
      <w:r w:rsidRPr="00A9588E">
        <w:t xml:space="preserve"> на </w:t>
      </w:r>
      <w:proofErr w:type="spellStart"/>
      <w:r w:rsidRPr="00A9588E">
        <w:t>принципі</w:t>
      </w:r>
      <w:proofErr w:type="spellEnd"/>
      <w:r w:rsidRPr="00A9588E">
        <w:t xml:space="preserve"> «</w:t>
      </w:r>
      <w:proofErr w:type="spellStart"/>
      <w:r w:rsidRPr="00A9588E">
        <w:t>ніколи</w:t>
      </w:r>
      <w:proofErr w:type="spellEnd"/>
      <w:r w:rsidRPr="00A9588E">
        <w:t xml:space="preserve"> не </w:t>
      </w:r>
      <w:proofErr w:type="spellStart"/>
      <w:r w:rsidRPr="00A9588E">
        <w:t>довіряй</w:t>
      </w:r>
      <w:proofErr w:type="spellEnd"/>
      <w:r w:rsidRPr="00A9588E">
        <w:t xml:space="preserve">, </w:t>
      </w:r>
      <w:proofErr w:type="spellStart"/>
      <w:r w:rsidRPr="00A9588E">
        <w:t>завжди</w:t>
      </w:r>
      <w:proofErr w:type="spellEnd"/>
      <w:r w:rsidRPr="00A9588E">
        <w:t xml:space="preserve"> </w:t>
      </w:r>
      <w:proofErr w:type="spellStart"/>
      <w:r w:rsidRPr="00A9588E">
        <w:t>перевіряй</w:t>
      </w:r>
      <w:proofErr w:type="spellEnd"/>
      <w:r w:rsidRPr="00A9588E">
        <w:t xml:space="preserve">». </w:t>
      </w:r>
    </w:p>
    <w:p w14:paraId="1338EADB" w14:textId="77777777" w:rsidR="00C76D71" w:rsidRPr="00A9588E" w:rsidRDefault="00C76D71" w:rsidP="006A048B">
      <w:pPr>
        <w:ind w:firstLine="709"/>
        <w:jc w:val="both"/>
      </w:pPr>
      <w:proofErr w:type="spellStart"/>
      <w:r w:rsidRPr="00A9588E">
        <w:lastRenderedPageBreak/>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у </w:t>
      </w:r>
      <w:r w:rsidR="00ED141B">
        <w:rPr>
          <w:lang w:val="uk-UA"/>
        </w:rPr>
        <w:t>дипломному проекті розглянуто</w:t>
      </w:r>
      <w:r w:rsidRPr="00A9588E">
        <w:t xml:space="preserve"> </w:t>
      </w:r>
      <w:proofErr w:type="spellStart"/>
      <w:r w:rsidRPr="00A9588E">
        <w:t>кожен</w:t>
      </w:r>
      <w:proofErr w:type="spellEnd"/>
      <w:r w:rsidRPr="00A9588E">
        <w:t xml:space="preserve"> запит на доступ як </w:t>
      </w:r>
      <w:proofErr w:type="spellStart"/>
      <w:r w:rsidRPr="00A9588E">
        <w:t>потенційну</w:t>
      </w:r>
      <w:proofErr w:type="spellEnd"/>
      <w:r w:rsidRPr="00A9588E">
        <w:t xml:space="preserve"> </w:t>
      </w:r>
      <w:proofErr w:type="spellStart"/>
      <w:r w:rsidRPr="00A9588E">
        <w:t>загрозу</w:t>
      </w:r>
      <w:proofErr w:type="spellEnd"/>
      <w:r w:rsidRPr="00A9588E">
        <w:t xml:space="preserve">, </w:t>
      </w:r>
      <w:proofErr w:type="spellStart"/>
      <w:r w:rsidRPr="00A9588E">
        <w:t>що</w:t>
      </w:r>
      <w:proofErr w:type="spellEnd"/>
      <w:r w:rsidRPr="00A9588E">
        <w:t xml:space="preserve"> </w:t>
      </w:r>
      <w:proofErr w:type="spellStart"/>
      <w:r w:rsidRPr="00A9588E">
        <w:t>потребує</w:t>
      </w:r>
      <w:proofErr w:type="spellEnd"/>
      <w:r w:rsidRPr="00A9588E">
        <w:t xml:space="preserve"> </w:t>
      </w:r>
      <w:proofErr w:type="spellStart"/>
      <w:r w:rsidRPr="00A9588E">
        <w:t>підтвердження</w:t>
      </w:r>
      <w:proofErr w:type="spellEnd"/>
      <w:r w:rsidRPr="00A9588E">
        <w:t xml:space="preserve"> в </w:t>
      </w:r>
      <w:proofErr w:type="spellStart"/>
      <w:r w:rsidRPr="00A9588E">
        <w:t>режимі</w:t>
      </w:r>
      <w:proofErr w:type="spellEnd"/>
      <w:r w:rsidRPr="00A9588E">
        <w:t xml:space="preserve"> реального часу.</w:t>
      </w:r>
    </w:p>
    <w:p w14:paraId="6DAAA2BE" w14:textId="5C6ACDCF" w:rsidR="00C76D71" w:rsidRPr="00A91816" w:rsidRDefault="00C76D71" w:rsidP="006A048B">
      <w:pPr>
        <w:ind w:firstLine="709"/>
        <w:jc w:val="both"/>
        <w:rPr>
          <w:lang w:val="uk-UA"/>
        </w:rPr>
      </w:pPr>
      <w:proofErr w:type="spellStart"/>
      <w:r w:rsidRPr="00A9588E">
        <w:t>Фундаментальні</w:t>
      </w:r>
      <w:proofErr w:type="spellEnd"/>
      <w:r w:rsidRPr="00A9588E">
        <w:t xml:space="preserve"> </w:t>
      </w:r>
      <w:proofErr w:type="spellStart"/>
      <w:r w:rsidRPr="00A9588E">
        <w:t>принципи</w:t>
      </w:r>
      <w:proofErr w:type="spellEnd"/>
      <w:r w:rsidRPr="00A9588E">
        <w:t xml:space="preserve"> </w:t>
      </w:r>
      <w:proofErr w:type="spellStart"/>
      <w:r w:rsidRPr="00A9588E">
        <w:t>побудови</w:t>
      </w:r>
      <w:proofErr w:type="spellEnd"/>
      <w:r w:rsidRPr="00A9588E">
        <w:t xml:space="preserve"> систем Zero Trust</w:t>
      </w:r>
      <w:r w:rsidR="00A91816">
        <w:rPr>
          <w:lang w:val="uk-UA"/>
        </w:rPr>
        <w:t>.</w:t>
      </w:r>
    </w:p>
    <w:p w14:paraId="463244C4" w14:textId="77777777" w:rsidR="00C76D71" w:rsidRPr="00A9588E" w:rsidRDefault="00C76D71" w:rsidP="006A048B">
      <w:pPr>
        <w:ind w:firstLine="709"/>
        <w:jc w:val="both"/>
      </w:pPr>
      <w:r w:rsidRPr="00A9588E">
        <w:t xml:space="preserve">Мною </w:t>
      </w:r>
      <w:proofErr w:type="spellStart"/>
      <w:r w:rsidRPr="00A9588E">
        <w:t>виділено</w:t>
      </w:r>
      <w:proofErr w:type="spellEnd"/>
      <w:r w:rsidRPr="00A9588E">
        <w:t xml:space="preserve"> три </w:t>
      </w:r>
      <w:proofErr w:type="spellStart"/>
      <w:r w:rsidRPr="00A9588E">
        <w:t>ключові</w:t>
      </w:r>
      <w:proofErr w:type="spellEnd"/>
      <w:r w:rsidRPr="00A9588E">
        <w:t xml:space="preserve"> </w:t>
      </w:r>
      <w:proofErr w:type="spellStart"/>
      <w:r w:rsidRPr="00A9588E">
        <w:t>аксіоми</w:t>
      </w:r>
      <w:proofErr w:type="spellEnd"/>
      <w:r w:rsidRPr="00A9588E">
        <w:t xml:space="preserve">, на </w:t>
      </w:r>
      <w:proofErr w:type="spellStart"/>
      <w:r w:rsidRPr="00A9588E">
        <w:t>яких</w:t>
      </w:r>
      <w:proofErr w:type="spellEnd"/>
      <w:r w:rsidRPr="00A9588E">
        <w:t xml:space="preserve"> </w:t>
      </w:r>
      <w:proofErr w:type="spellStart"/>
      <w:r w:rsidRPr="00A9588E">
        <w:t>тримається</w:t>
      </w:r>
      <w:proofErr w:type="spellEnd"/>
      <w:r w:rsidRPr="00A9588E">
        <w:t xml:space="preserve"> </w:t>
      </w:r>
      <w:proofErr w:type="spellStart"/>
      <w:r w:rsidRPr="00A9588E">
        <w:t>логіка</w:t>
      </w:r>
      <w:proofErr w:type="spellEnd"/>
      <w:r w:rsidRPr="00A9588E">
        <w:t xml:space="preserve"> </w:t>
      </w:r>
      <w:proofErr w:type="spellStart"/>
      <w:r w:rsidRPr="00A9588E">
        <w:t>проектованої</w:t>
      </w:r>
      <w:proofErr w:type="spellEnd"/>
      <w:r w:rsidRPr="00A9588E">
        <w:t xml:space="preserve"> </w:t>
      </w:r>
      <w:proofErr w:type="spellStart"/>
      <w:r w:rsidRPr="00A9588E">
        <w:t>системи</w:t>
      </w:r>
      <w:proofErr w:type="spellEnd"/>
      <w:r w:rsidRPr="00A9588E">
        <w:t>:</w:t>
      </w:r>
    </w:p>
    <w:p w14:paraId="1184E2DB" w14:textId="7B9AE01A" w:rsidR="00C76D71" w:rsidRPr="00A91816" w:rsidRDefault="00C76D71" w:rsidP="00AF4618">
      <w:pPr>
        <w:pStyle w:val="a7"/>
        <w:numPr>
          <w:ilvl w:val="0"/>
          <w:numId w:val="7"/>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Явна верифікація (</w:t>
      </w:r>
      <w:proofErr w:type="spellStart"/>
      <w:r w:rsidRPr="00A91816">
        <w:rPr>
          <w:rFonts w:ascii="Times New Roman" w:hAnsi="Times New Roman" w:cs="Times New Roman"/>
          <w:sz w:val="28"/>
          <w:szCs w:val="28"/>
        </w:rPr>
        <w:t>Verify</w:t>
      </w:r>
      <w:proofErr w:type="spellEnd"/>
      <w:r w:rsidRPr="00A91816">
        <w:rPr>
          <w:rFonts w:ascii="Times New Roman" w:hAnsi="Times New Roman" w:cs="Times New Roman"/>
          <w:sz w:val="28"/>
          <w:szCs w:val="28"/>
        </w:rPr>
        <w:t xml:space="preserve"> </w:t>
      </w:r>
      <w:proofErr w:type="spellStart"/>
      <w:r w:rsidRPr="00A91816">
        <w:rPr>
          <w:rFonts w:ascii="Times New Roman" w:hAnsi="Times New Roman" w:cs="Times New Roman"/>
          <w:sz w:val="28"/>
          <w:szCs w:val="28"/>
        </w:rPr>
        <w:t>Explicitly</w:t>
      </w:r>
      <w:proofErr w:type="spellEnd"/>
      <w:r w:rsidRPr="00A91816">
        <w:rPr>
          <w:rFonts w:ascii="Times New Roman" w:hAnsi="Times New Roman" w:cs="Times New Roman"/>
          <w:sz w:val="28"/>
          <w:szCs w:val="28"/>
        </w:rPr>
        <w:t>). Беручи до уваги різноманітність векторів атак, система повинна завжди проводити автентифікацію та авторизацію на основі всіх доступних точок даних. Це включає ідентичність користувача, його місцезнаходження, стан пристрою, тип служби або додатка, а також аналіз аномалій поведінки в реальному часі.</w:t>
      </w:r>
    </w:p>
    <w:p w14:paraId="31FFA242" w14:textId="58D1456D" w:rsidR="00C76D71" w:rsidRPr="00A91816" w:rsidRDefault="00C76D71" w:rsidP="00AF4618">
      <w:pPr>
        <w:pStyle w:val="a7"/>
        <w:numPr>
          <w:ilvl w:val="0"/>
          <w:numId w:val="7"/>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Принцип</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найменших</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привілеїв</w:t>
      </w:r>
      <w:r w:rsidRPr="00A91816">
        <w:rPr>
          <w:rFonts w:ascii="Times New Roman" w:hAnsi="Times New Roman" w:cs="Times New Roman"/>
          <w:sz w:val="28"/>
          <w:szCs w:val="28"/>
          <w:lang w:val="en-US"/>
        </w:rPr>
        <w:t xml:space="preserve"> (Least Privilege Access). </w:t>
      </w:r>
      <w:r w:rsidRPr="00A91816">
        <w:rPr>
          <w:rFonts w:ascii="Times New Roman" w:hAnsi="Times New Roman" w:cs="Times New Roman"/>
          <w:sz w:val="28"/>
          <w:szCs w:val="28"/>
        </w:rPr>
        <w:t>Вбачаючи</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ризики</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горизонтального</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переміщення</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зловмисників</w:t>
      </w:r>
      <w:r w:rsidRPr="00A91816">
        <w:rPr>
          <w:rFonts w:ascii="Times New Roman" w:hAnsi="Times New Roman" w:cs="Times New Roman"/>
          <w:sz w:val="28"/>
          <w:szCs w:val="28"/>
          <w:lang w:val="en-US"/>
        </w:rPr>
        <w:t xml:space="preserve"> (lateral movement), </w:t>
      </w:r>
      <w:r w:rsidRPr="00A91816">
        <w:rPr>
          <w:rFonts w:ascii="Times New Roman" w:hAnsi="Times New Roman" w:cs="Times New Roman"/>
          <w:sz w:val="28"/>
          <w:szCs w:val="28"/>
        </w:rPr>
        <w:t>доступ</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має</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бути</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обмежений</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на</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рівні</w:t>
      </w:r>
      <w:r w:rsidRPr="00A91816">
        <w:rPr>
          <w:rFonts w:ascii="Times New Roman" w:hAnsi="Times New Roman" w:cs="Times New Roman"/>
          <w:sz w:val="28"/>
          <w:szCs w:val="28"/>
          <w:lang w:val="en-US"/>
        </w:rPr>
        <w:t xml:space="preserve"> JIT/JEA (Just-In-Time </w:t>
      </w:r>
      <w:r w:rsidRPr="00A91816">
        <w:rPr>
          <w:rFonts w:ascii="Times New Roman" w:hAnsi="Times New Roman" w:cs="Times New Roman"/>
          <w:sz w:val="28"/>
          <w:szCs w:val="28"/>
        </w:rPr>
        <w:t>та</w:t>
      </w:r>
      <w:r w:rsidRPr="00A91816">
        <w:rPr>
          <w:rFonts w:ascii="Times New Roman" w:hAnsi="Times New Roman" w:cs="Times New Roman"/>
          <w:sz w:val="28"/>
          <w:szCs w:val="28"/>
          <w:lang w:val="en-US"/>
        </w:rPr>
        <w:t xml:space="preserve"> Just-Enough-Access). </w:t>
      </w:r>
      <w:r w:rsidRPr="00A91816">
        <w:rPr>
          <w:rFonts w:ascii="Times New Roman" w:hAnsi="Times New Roman" w:cs="Times New Roman"/>
          <w:sz w:val="28"/>
          <w:szCs w:val="28"/>
        </w:rPr>
        <w:t>Тобто, користувач отримує доступ лише до тих ресурсів, які йому необхідні «тут і зараз» для виконання конкретної операції.</w:t>
      </w:r>
    </w:p>
    <w:p w14:paraId="37008862" w14:textId="4E0215BB" w:rsidR="00C76D71" w:rsidRPr="00A91816" w:rsidRDefault="00C76D71" w:rsidP="00AF4618">
      <w:pPr>
        <w:pStyle w:val="a7"/>
        <w:numPr>
          <w:ilvl w:val="0"/>
          <w:numId w:val="7"/>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Припущення</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про</w:t>
      </w:r>
      <w:r w:rsidRPr="00A91816">
        <w:rPr>
          <w:rFonts w:ascii="Times New Roman" w:hAnsi="Times New Roman" w:cs="Times New Roman"/>
          <w:sz w:val="28"/>
          <w:szCs w:val="28"/>
          <w:lang w:val="en-US"/>
        </w:rPr>
        <w:t xml:space="preserve"> </w:t>
      </w:r>
      <w:r w:rsidRPr="00A91816">
        <w:rPr>
          <w:rFonts w:ascii="Times New Roman" w:hAnsi="Times New Roman" w:cs="Times New Roman"/>
          <w:sz w:val="28"/>
          <w:szCs w:val="28"/>
        </w:rPr>
        <w:t>злам</w:t>
      </w:r>
      <w:r w:rsidRPr="00A91816">
        <w:rPr>
          <w:rFonts w:ascii="Times New Roman" w:hAnsi="Times New Roman" w:cs="Times New Roman"/>
          <w:sz w:val="28"/>
          <w:szCs w:val="28"/>
          <w:lang w:val="en-US"/>
        </w:rPr>
        <w:t xml:space="preserve"> (Assume Breach). </w:t>
      </w:r>
      <w:r w:rsidRPr="00A91816">
        <w:rPr>
          <w:rFonts w:ascii="Times New Roman" w:hAnsi="Times New Roman" w:cs="Times New Roman"/>
          <w:sz w:val="28"/>
          <w:szCs w:val="28"/>
        </w:rPr>
        <w:t xml:space="preserve">Судячи з досвіду великих інцидентів останніх років, я вважаю за необхідне проектувати мережу так, ніби зловмисник уже знаходиться всередині. </w:t>
      </w:r>
    </w:p>
    <w:p w14:paraId="2A7CD93E" w14:textId="77777777" w:rsidR="00C76D71" w:rsidRPr="00AF292C" w:rsidRDefault="00C76D71" w:rsidP="006A048B">
      <w:pPr>
        <w:ind w:firstLine="709"/>
        <w:jc w:val="both"/>
        <w:rPr>
          <w:lang w:val="uk-UA"/>
        </w:rPr>
      </w:pPr>
      <w:r w:rsidRPr="00AF292C">
        <w:rPr>
          <w:lang w:val="uk-UA"/>
        </w:rPr>
        <w:t>Це змушує мінімізувати зони впливу (</w:t>
      </w:r>
      <w:proofErr w:type="spellStart"/>
      <w:r w:rsidRPr="00A9588E">
        <w:t>blast</w:t>
      </w:r>
      <w:proofErr w:type="spellEnd"/>
      <w:r w:rsidRPr="00AF292C">
        <w:rPr>
          <w:lang w:val="uk-UA"/>
        </w:rPr>
        <w:t xml:space="preserve"> </w:t>
      </w:r>
      <w:proofErr w:type="spellStart"/>
      <w:r w:rsidRPr="00A9588E">
        <w:t>radius</w:t>
      </w:r>
      <w:proofErr w:type="spellEnd"/>
      <w:r w:rsidRPr="00AF292C">
        <w:rPr>
          <w:lang w:val="uk-UA"/>
        </w:rPr>
        <w:t xml:space="preserve">) через </w:t>
      </w:r>
      <w:proofErr w:type="spellStart"/>
      <w:r w:rsidRPr="00AF292C">
        <w:rPr>
          <w:lang w:val="uk-UA"/>
        </w:rPr>
        <w:t>мікросегментацію</w:t>
      </w:r>
      <w:proofErr w:type="spellEnd"/>
      <w:r w:rsidRPr="00AF292C">
        <w:rPr>
          <w:lang w:val="uk-UA"/>
        </w:rPr>
        <w:t xml:space="preserve"> та наскрізне шифрування всіх комунікацій.</w:t>
      </w:r>
    </w:p>
    <w:p w14:paraId="6A180950" w14:textId="7F537E50" w:rsidR="00C76D71" w:rsidRPr="00A91816" w:rsidRDefault="00C76D71" w:rsidP="00A91816">
      <w:pPr>
        <w:ind w:firstLine="709"/>
        <w:jc w:val="both"/>
        <w:rPr>
          <w:b/>
          <w:i/>
          <w:lang w:val="uk-UA"/>
        </w:rPr>
      </w:pPr>
      <w:r w:rsidRPr="00AF292C">
        <w:rPr>
          <w:b/>
          <w:i/>
          <w:lang w:val="uk-UA"/>
        </w:rPr>
        <w:t xml:space="preserve"> </w:t>
      </w:r>
      <w:proofErr w:type="spellStart"/>
      <w:r w:rsidRPr="00F47088">
        <w:rPr>
          <w:b/>
          <w:i/>
        </w:rPr>
        <w:t>Архітектурні</w:t>
      </w:r>
      <w:proofErr w:type="spellEnd"/>
      <w:r w:rsidRPr="00F47088">
        <w:rPr>
          <w:b/>
          <w:i/>
        </w:rPr>
        <w:t xml:space="preserve"> </w:t>
      </w:r>
      <w:proofErr w:type="spellStart"/>
      <w:r w:rsidRPr="00F47088">
        <w:rPr>
          <w:b/>
          <w:i/>
        </w:rPr>
        <w:t>компоненти</w:t>
      </w:r>
      <w:proofErr w:type="spellEnd"/>
      <w:r w:rsidRPr="00F47088">
        <w:rPr>
          <w:b/>
          <w:i/>
        </w:rPr>
        <w:t xml:space="preserve"> та </w:t>
      </w:r>
      <w:proofErr w:type="spellStart"/>
      <w:r w:rsidRPr="00F47088">
        <w:rPr>
          <w:b/>
          <w:i/>
        </w:rPr>
        <w:t>їхня</w:t>
      </w:r>
      <w:proofErr w:type="spellEnd"/>
      <w:r w:rsidRPr="00F47088">
        <w:rPr>
          <w:b/>
          <w:i/>
        </w:rPr>
        <w:t xml:space="preserve"> </w:t>
      </w:r>
      <w:proofErr w:type="spellStart"/>
      <w:r w:rsidRPr="00F47088">
        <w:rPr>
          <w:b/>
          <w:i/>
        </w:rPr>
        <w:t>взаємодія</w:t>
      </w:r>
      <w:proofErr w:type="spellEnd"/>
      <w:r w:rsidR="00A91816">
        <w:rPr>
          <w:b/>
          <w:i/>
          <w:lang w:val="uk-UA"/>
        </w:rPr>
        <w:t>.</w:t>
      </w:r>
    </w:p>
    <w:p w14:paraId="372A26C4" w14:textId="77777777" w:rsidR="00C76D71" w:rsidRPr="00AF292C" w:rsidRDefault="00C76D71" w:rsidP="006A048B">
      <w:pPr>
        <w:ind w:firstLine="709"/>
        <w:jc w:val="both"/>
        <w:rPr>
          <w:lang w:val="uk-UA"/>
        </w:rPr>
      </w:pPr>
      <w:r w:rsidRPr="00AF292C">
        <w:rPr>
          <w:lang w:val="uk-UA"/>
        </w:rPr>
        <w:t xml:space="preserve">Вбачаючи складність реалізації, я пропоную розглядати </w:t>
      </w:r>
      <w:r w:rsidRPr="00A9588E">
        <w:t>Zero</w:t>
      </w:r>
      <w:r w:rsidRPr="00AF292C">
        <w:rPr>
          <w:lang w:val="uk-UA"/>
        </w:rPr>
        <w:t xml:space="preserve"> </w:t>
      </w:r>
      <w:r w:rsidRPr="00A9588E">
        <w:t>Trust</w:t>
      </w:r>
      <w:r w:rsidRPr="00AF292C">
        <w:rPr>
          <w:lang w:val="uk-UA"/>
        </w:rPr>
        <w:t xml:space="preserve"> через призму взаємодії двох ключових </w:t>
      </w:r>
      <w:proofErr w:type="spellStart"/>
      <w:r w:rsidRPr="00AF292C">
        <w:rPr>
          <w:lang w:val="uk-UA"/>
        </w:rPr>
        <w:t>площин</w:t>
      </w:r>
      <w:proofErr w:type="spellEnd"/>
      <w:r w:rsidRPr="00AF292C">
        <w:rPr>
          <w:lang w:val="uk-UA"/>
        </w:rPr>
        <w:t>: площини управління (</w:t>
      </w:r>
      <w:r w:rsidRPr="00A9588E">
        <w:t>Control</w:t>
      </w:r>
      <w:r w:rsidRPr="00AF292C">
        <w:rPr>
          <w:lang w:val="uk-UA"/>
        </w:rPr>
        <w:t xml:space="preserve"> </w:t>
      </w:r>
      <w:proofErr w:type="spellStart"/>
      <w:r w:rsidRPr="00A9588E">
        <w:t>Plane</w:t>
      </w:r>
      <w:proofErr w:type="spellEnd"/>
      <w:r w:rsidRPr="00AF292C">
        <w:rPr>
          <w:lang w:val="uk-UA"/>
        </w:rPr>
        <w:t>) та площини даних (</w:t>
      </w:r>
      <w:r w:rsidRPr="00A9588E">
        <w:t>Data</w:t>
      </w:r>
      <w:r w:rsidRPr="00AF292C">
        <w:rPr>
          <w:lang w:val="uk-UA"/>
        </w:rPr>
        <w:t xml:space="preserve"> </w:t>
      </w:r>
      <w:proofErr w:type="spellStart"/>
      <w:r w:rsidRPr="00A9588E">
        <w:t>Plane</w:t>
      </w:r>
      <w:proofErr w:type="spellEnd"/>
      <w:r w:rsidRPr="00AF292C">
        <w:rPr>
          <w:lang w:val="uk-UA"/>
        </w:rPr>
        <w:t xml:space="preserve">). Центром прийняття рішень виступає </w:t>
      </w:r>
      <w:r w:rsidRPr="00A9588E">
        <w:t>Policy</w:t>
      </w:r>
      <w:r w:rsidRPr="00AF292C">
        <w:rPr>
          <w:lang w:val="uk-UA"/>
        </w:rPr>
        <w:t xml:space="preserve"> </w:t>
      </w:r>
      <w:r w:rsidRPr="00A9588E">
        <w:t>Engine</w:t>
      </w:r>
      <w:r w:rsidRPr="00AF292C">
        <w:rPr>
          <w:lang w:val="uk-UA"/>
        </w:rPr>
        <w:t xml:space="preserve"> (Рушій політик), який на основі контекстних даних вирішує, чи дозволити конкретну транзакцію.</w:t>
      </w:r>
    </w:p>
    <w:p w14:paraId="06B8FA65" w14:textId="77777777" w:rsidR="00C76D71" w:rsidRPr="00A9588E" w:rsidRDefault="00C76D71" w:rsidP="006A048B">
      <w:pPr>
        <w:ind w:firstLine="709"/>
        <w:jc w:val="both"/>
      </w:pPr>
      <w:r w:rsidRPr="00AF292C">
        <w:rPr>
          <w:lang w:val="uk-UA"/>
        </w:rPr>
        <w:t xml:space="preserve">Судячи з технічних вимог 2026 року, така модель дозволяє відійти від використання статичних паролів та </w:t>
      </w:r>
      <w:r w:rsidRPr="00A9588E">
        <w:t>VPN</w:t>
      </w:r>
      <w:r w:rsidRPr="00AF292C">
        <w:rPr>
          <w:lang w:val="uk-UA"/>
        </w:rPr>
        <w:t xml:space="preserve"> на користь адаптивного доступу (</w:t>
      </w:r>
      <w:r w:rsidRPr="00A9588E">
        <w:t>ZTNA</w:t>
      </w:r>
      <w:r w:rsidRPr="00AF292C">
        <w:rPr>
          <w:lang w:val="uk-UA"/>
        </w:rPr>
        <w:t xml:space="preserve"> — </w:t>
      </w:r>
      <w:r w:rsidRPr="00A9588E">
        <w:t>Zero</w:t>
      </w:r>
      <w:r w:rsidRPr="00AF292C">
        <w:rPr>
          <w:lang w:val="uk-UA"/>
        </w:rPr>
        <w:t xml:space="preserve"> </w:t>
      </w:r>
      <w:r w:rsidRPr="00A9588E">
        <w:t>Trust</w:t>
      </w:r>
      <w:r w:rsidRPr="00AF292C">
        <w:rPr>
          <w:lang w:val="uk-UA"/>
        </w:rPr>
        <w:t xml:space="preserve"> </w:t>
      </w:r>
      <w:r w:rsidRPr="00A9588E">
        <w:t>Network</w:t>
      </w:r>
      <w:r w:rsidRPr="00AF292C">
        <w:rPr>
          <w:lang w:val="uk-UA"/>
        </w:rPr>
        <w:t xml:space="preserve"> </w:t>
      </w:r>
      <w:r w:rsidRPr="00A9588E">
        <w:t>Access</w:t>
      </w:r>
      <w:r w:rsidRPr="00AF292C">
        <w:rPr>
          <w:lang w:val="uk-UA"/>
        </w:rPr>
        <w:t xml:space="preserve">). </w:t>
      </w:r>
      <w:proofErr w:type="spellStart"/>
      <w:r w:rsidRPr="00A9588E">
        <w:t>Це</w:t>
      </w:r>
      <w:proofErr w:type="spellEnd"/>
      <w:r w:rsidRPr="00A9588E">
        <w:t xml:space="preserve"> критично </w:t>
      </w:r>
      <w:proofErr w:type="spellStart"/>
      <w:r w:rsidRPr="00A9588E">
        <w:t>важливо</w:t>
      </w:r>
      <w:proofErr w:type="spellEnd"/>
      <w:r w:rsidRPr="00A9588E">
        <w:t xml:space="preserve"> для </w:t>
      </w:r>
      <w:proofErr w:type="spellStart"/>
      <w:r w:rsidRPr="00A9588E">
        <w:t>підприєства</w:t>
      </w:r>
      <w:proofErr w:type="spellEnd"/>
      <w:r w:rsidRPr="00A9588E">
        <w:t xml:space="preserve">, </w:t>
      </w:r>
      <w:r w:rsidRPr="00A9588E">
        <w:lastRenderedPageBreak/>
        <w:t xml:space="preserve">де </w:t>
      </w:r>
      <w:proofErr w:type="spellStart"/>
      <w:r w:rsidRPr="00A9588E">
        <w:t>ресурси</w:t>
      </w:r>
      <w:proofErr w:type="spellEnd"/>
      <w:r w:rsidRPr="00A9588E">
        <w:t xml:space="preserve"> </w:t>
      </w:r>
      <w:proofErr w:type="spellStart"/>
      <w:r w:rsidRPr="00A9588E">
        <w:t>можуть</w:t>
      </w:r>
      <w:proofErr w:type="spellEnd"/>
      <w:r w:rsidRPr="00A9588E">
        <w:t xml:space="preserve"> бути </w:t>
      </w:r>
      <w:proofErr w:type="spellStart"/>
      <w:r w:rsidRPr="00A9588E">
        <w:t>розкидані</w:t>
      </w:r>
      <w:proofErr w:type="spellEnd"/>
      <w:r w:rsidRPr="00A9588E">
        <w:t xml:space="preserve"> </w:t>
      </w:r>
      <w:proofErr w:type="spellStart"/>
      <w:r w:rsidRPr="00A9588E">
        <w:t>між</w:t>
      </w:r>
      <w:proofErr w:type="spellEnd"/>
      <w:r w:rsidRPr="00A9588E">
        <w:t xml:space="preserve"> </w:t>
      </w:r>
      <w:proofErr w:type="spellStart"/>
      <w:r w:rsidRPr="00A9588E">
        <w:t>локальним</w:t>
      </w:r>
      <w:proofErr w:type="spellEnd"/>
      <w:r w:rsidRPr="00A9588E">
        <w:t xml:space="preserve"> ЦОД та </w:t>
      </w:r>
      <w:proofErr w:type="spellStart"/>
      <w:r w:rsidRPr="00A9588E">
        <w:t>декількома</w:t>
      </w:r>
      <w:proofErr w:type="spellEnd"/>
      <w:r w:rsidRPr="00A9588E">
        <w:t xml:space="preserve"> </w:t>
      </w:r>
      <w:proofErr w:type="spellStart"/>
      <w:r w:rsidRPr="00A9588E">
        <w:t>хмарами</w:t>
      </w:r>
      <w:proofErr w:type="spellEnd"/>
      <w:r w:rsidRPr="00A9588E">
        <w:t xml:space="preserve">. </w:t>
      </w:r>
    </w:p>
    <w:p w14:paraId="016AAC84" w14:textId="77777777" w:rsidR="00C76D71" w:rsidRPr="00A9588E" w:rsidRDefault="00C76D71" w:rsidP="00FE26D6">
      <w:pPr>
        <w:ind w:firstLine="709"/>
        <w:jc w:val="both"/>
      </w:pP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w:t>
      </w:r>
      <w:proofErr w:type="spellStart"/>
      <w:r w:rsidRPr="00A9588E">
        <w:t>ідентичність</w:t>
      </w:r>
      <w:proofErr w:type="spellEnd"/>
      <w:r w:rsidRPr="00A9588E">
        <w:t xml:space="preserve"> </w:t>
      </w:r>
      <w:proofErr w:type="spellStart"/>
      <w:r w:rsidRPr="00A9588E">
        <w:t>стає</w:t>
      </w:r>
      <w:proofErr w:type="spellEnd"/>
      <w:r w:rsidRPr="00A9588E">
        <w:t xml:space="preserve"> </w:t>
      </w:r>
      <w:proofErr w:type="spellStart"/>
      <w:r w:rsidRPr="00A9588E">
        <w:t>новим</w:t>
      </w:r>
      <w:proofErr w:type="spellEnd"/>
      <w:r w:rsidRPr="00A9588E">
        <w:t xml:space="preserve"> «периметром», </w:t>
      </w:r>
      <w:proofErr w:type="spellStart"/>
      <w:r w:rsidRPr="00A9588E">
        <w:t>навколо</w:t>
      </w:r>
      <w:proofErr w:type="spellEnd"/>
      <w:r w:rsidRPr="00A9588E">
        <w:t xml:space="preserve"> </w:t>
      </w:r>
      <w:proofErr w:type="spellStart"/>
      <w:r w:rsidRPr="00A9588E">
        <w:t>якого</w:t>
      </w:r>
      <w:proofErr w:type="spellEnd"/>
      <w:r w:rsidRPr="00A9588E">
        <w:t xml:space="preserve"> </w:t>
      </w:r>
      <w:proofErr w:type="spellStart"/>
      <w:r w:rsidRPr="00A9588E">
        <w:t>вибудовується</w:t>
      </w:r>
      <w:proofErr w:type="spellEnd"/>
      <w:r w:rsidRPr="00A9588E">
        <w:t xml:space="preserve"> вся система </w:t>
      </w:r>
      <w:proofErr w:type="spellStart"/>
      <w:r w:rsidRPr="00A9588E">
        <w:t>захисту</w:t>
      </w:r>
      <w:proofErr w:type="spellEnd"/>
      <w:r w:rsidRPr="00A9588E">
        <w:t>.</w:t>
      </w:r>
    </w:p>
    <w:p w14:paraId="7BC3534B" w14:textId="0DFE1977" w:rsidR="00C76D71" w:rsidRPr="00A91816" w:rsidRDefault="00C76D71" w:rsidP="00A91816">
      <w:pPr>
        <w:ind w:firstLine="709"/>
        <w:jc w:val="both"/>
        <w:rPr>
          <w:b/>
          <w:i/>
          <w:lang w:val="uk-UA"/>
        </w:rPr>
      </w:pPr>
      <w:r w:rsidRPr="00F47088">
        <w:rPr>
          <w:b/>
          <w:i/>
        </w:rPr>
        <w:t xml:space="preserve">Роль контексту та </w:t>
      </w:r>
      <w:proofErr w:type="spellStart"/>
      <w:r w:rsidRPr="00F47088">
        <w:rPr>
          <w:b/>
          <w:i/>
        </w:rPr>
        <w:t>безперервного</w:t>
      </w:r>
      <w:proofErr w:type="spellEnd"/>
      <w:r w:rsidRPr="00F47088">
        <w:rPr>
          <w:b/>
          <w:i/>
        </w:rPr>
        <w:t xml:space="preserve"> </w:t>
      </w:r>
      <w:proofErr w:type="spellStart"/>
      <w:r w:rsidRPr="00F47088">
        <w:rPr>
          <w:b/>
          <w:i/>
        </w:rPr>
        <w:t>моніторингу</w:t>
      </w:r>
      <w:proofErr w:type="spellEnd"/>
      <w:r w:rsidR="00A91816">
        <w:rPr>
          <w:b/>
          <w:i/>
          <w:lang w:val="uk-UA"/>
        </w:rPr>
        <w:t>.</w:t>
      </w:r>
    </w:p>
    <w:p w14:paraId="0F5F53D1" w14:textId="77777777" w:rsidR="00FE26D6" w:rsidRDefault="00C76D71" w:rsidP="006A048B">
      <w:pPr>
        <w:ind w:firstLine="709"/>
        <w:jc w:val="both"/>
      </w:pPr>
      <w:proofErr w:type="spellStart"/>
      <w:r w:rsidRPr="00A9588E">
        <w:t>Важливо</w:t>
      </w:r>
      <w:proofErr w:type="spellEnd"/>
      <w:r w:rsidRPr="00A9588E">
        <w:t xml:space="preserve"> </w:t>
      </w:r>
      <w:proofErr w:type="spellStart"/>
      <w:r w:rsidRPr="00A9588E">
        <w:t>акцентувати</w:t>
      </w:r>
      <w:proofErr w:type="spellEnd"/>
      <w:r w:rsidRPr="00A9588E">
        <w:t xml:space="preserve"> </w:t>
      </w:r>
      <w:proofErr w:type="spellStart"/>
      <w:r w:rsidRPr="00A9588E">
        <w:t>увагу</w:t>
      </w:r>
      <w:proofErr w:type="spellEnd"/>
      <w:r w:rsidRPr="00A9588E">
        <w:t xml:space="preserve"> на тому, </w:t>
      </w:r>
      <w:proofErr w:type="spellStart"/>
      <w:r w:rsidRPr="00A9588E">
        <w:t>що</w:t>
      </w:r>
      <w:proofErr w:type="spellEnd"/>
      <w:r w:rsidRPr="00A9588E">
        <w:t xml:space="preserve"> в </w:t>
      </w:r>
      <w:proofErr w:type="spellStart"/>
      <w:r w:rsidRPr="00A9588E">
        <w:t>моделі</w:t>
      </w:r>
      <w:proofErr w:type="spellEnd"/>
      <w:r w:rsidRPr="00A9588E">
        <w:t xml:space="preserve"> </w:t>
      </w:r>
      <w:proofErr w:type="spellStart"/>
      <w:r w:rsidRPr="00A9588E">
        <w:t>Нульової</w:t>
      </w:r>
      <w:proofErr w:type="spellEnd"/>
      <w:r w:rsidRPr="00A9588E">
        <w:t xml:space="preserve"> </w:t>
      </w:r>
      <w:proofErr w:type="spellStart"/>
      <w:r w:rsidRPr="00A9588E">
        <w:t>довіри</w:t>
      </w:r>
      <w:proofErr w:type="spellEnd"/>
      <w:r w:rsidRPr="00A9588E">
        <w:t xml:space="preserve"> </w:t>
      </w:r>
      <w:proofErr w:type="spellStart"/>
      <w:r w:rsidRPr="00A9588E">
        <w:t>авторизація</w:t>
      </w:r>
      <w:proofErr w:type="spellEnd"/>
      <w:r w:rsidRPr="00A9588E">
        <w:t xml:space="preserve"> не є </w:t>
      </w:r>
      <w:proofErr w:type="spellStart"/>
      <w:r w:rsidRPr="00A9588E">
        <w:t>одноразовим</w:t>
      </w:r>
      <w:proofErr w:type="spellEnd"/>
      <w:r w:rsidRPr="00A9588E">
        <w:t xml:space="preserve"> актом. </w:t>
      </w:r>
      <w:proofErr w:type="spellStart"/>
      <w:r w:rsidRPr="00A9588E">
        <w:t>Вбачаючи</w:t>
      </w:r>
      <w:proofErr w:type="spellEnd"/>
      <w:r w:rsidRPr="00A9588E">
        <w:t xml:space="preserve"> </w:t>
      </w:r>
      <w:proofErr w:type="spellStart"/>
      <w:r w:rsidRPr="00A9588E">
        <w:t>динамічний</w:t>
      </w:r>
      <w:proofErr w:type="spellEnd"/>
      <w:r w:rsidRPr="00A9588E">
        <w:t xml:space="preserve"> характер </w:t>
      </w:r>
      <w:proofErr w:type="spellStart"/>
      <w:r w:rsidRPr="00A9588E">
        <w:t>загроз</w:t>
      </w:r>
      <w:proofErr w:type="spellEnd"/>
      <w:r w:rsidRPr="00A9588E">
        <w:t xml:space="preserve">, я </w:t>
      </w:r>
      <w:proofErr w:type="spellStart"/>
      <w:r w:rsidRPr="00A9588E">
        <w:t>впроваджую</w:t>
      </w:r>
      <w:proofErr w:type="spellEnd"/>
      <w:r w:rsidRPr="00A9588E">
        <w:t xml:space="preserve"> принцип </w:t>
      </w:r>
      <w:proofErr w:type="spellStart"/>
      <w:r w:rsidRPr="00A9588E">
        <w:t>безперервного</w:t>
      </w:r>
      <w:proofErr w:type="spellEnd"/>
      <w:r w:rsidRPr="00A9588E">
        <w:t xml:space="preserve"> </w:t>
      </w:r>
      <w:proofErr w:type="spellStart"/>
      <w:r w:rsidRPr="00A9588E">
        <w:t>оцінювання</w:t>
      </w:r>
      <w:proofErr w:type="spellEnd"/>
      <w:r w:rsidRPr="00A9588E">
        <w:t xml:space="preserve"> </w:t>
      </w:r>
      <w:proofErr w:type="spellStart"/>
      <w:r w:rsidRPr="00A9588E">
        <w:t>довіри</w:t>
      </w:r>
      <w:proofErr w:type="spellEnd"/>
      <w:r w:rsidRPr="00A9588E">
        <w:t xml:space="preserve">. </w:t>
      </w:r>
      <w:proofErr w:type="spellStart"/>
      <w:r w:rsidRPr="00A9588E">
        <w:t>Якщо</w:t>
      </w:r>
      <w:proofErr w:type="spellEnd"/>
      <w:r w:rsidRPr="00A9588E">
        <w:t xml:space="preserve"> </w:t>
      </w:r>
      <w:proofErr w:type="spellStart"/>
      <w:r w:rsidRPr="00A9588E">
        <w:t>під</w:t>
      </w:r>
      <w:proofErr w:type="spellEnd"/>
      <w:r w:rsidRPr="00A9588E">
        <w:t xml:space="preserve"> час </w:t>
      </w:r>
      <w:proofErr w:type="spellStart"/>
      <w:r w:rsidRPr="00A9588E">
        <w:t>сесії</w:t>
      </w:r>
      <w:proofErr w:type="spellEnd"/>
      <w:r w:rsidRPr="00A9588E">
        <w:t xml:space="preserve"> стан пристрою </w:t>
      </w:r>
      <w:proofErr w:type="spellStart"/>
      <w:r w:rsidRPr="00A9588E">
        <w:t>користувача</w:t>
      </w:r>
      <w:proofErr w:type="spellEnd"/>
      <w:r w:rsidRPr="00A9588E">
        <w:t xml:space="preserve"> </w:t>
      </w:r>
      <w:proofErr w:type="spellStart"/>
      <w:r w:rsidRPr="00A9588E">
        <w:t>погіршується</w:t>
      </w:r>
      <w:proofErr w:type="spellEnd"/>
      <w:r w:rsidRPr="00A9588E">
        <w:t xml:space="preserve"> (</w:t>
      </w:r>
      <w:proofErr w:type="spellStart"/>
      <w:r w:rsidRPr="00A9588E">
        <w:t>наприклад</w:t>
      </w:r>
      <w:proofErr w:type="spellEnd"/>
      <w:r w:rsidRPr="00A9588E">
        <w:t xml:space="preserve">, </w:t>
      </w:r>
      <w:proofErr w:type="spellStart"/>
      <w:r w:rsidRPr="00A9588E">
        <w:t>вимкнено</w:t>
      </w:r>
      <w:proofErr w:type="spellEnd"/>
      <w:r w:rsidRPr="00A9588E">
        <w:t xml:space="preserve"> </w:t>
      </w:r>
      <w:proofErr w:type="spellStart"/>
      <w:r w:rsidRPr="00A9588E">
        <w:t>антивірус</w:t>
      </w:r>
      <w:proofErr w:type="spellEnd"/>
      <w:r w:rsidRPr="00A9588E">
        <w:t xml:space="preserve"> </w:t>
      </w:r>
      <w:proofErr w:type="spellStart"/>
      <w:r w:rsidRPr="00A9588E">
        <w:t>або</w:t>
      </w:r>
      <w:proofErr w:type="spellEnd"/>
      <w:r w:rsidRPr="00A9588E">
        <w:t xml:space="preserve"> </w:t>
      </w:r>
      <w:proofErr w:type="spellStart"/>
      <w:r w:rsidRPr="00A9588E">
        <w:t>змінено</w:t>
      </w:r>
      <w:proofErr w:type="spellEnd"/>
      <w:r w:rsidRPr="00A9588E">
        <w:t xml:space="preserve"> </w:t>
      </w:r>
      <w:proofErr w:type="spellStart"/>
      <w:r w:rsidRPr="00A9588E">
        <w:t>геолокацію</w:t>
      </w:r>
      <w:proofErr w:type="spellEnd"/>
      <w:r w:rsidRPr="00A9588E">
        <w:t xml:space="preserve"> на </w:t>
      </w:r>
      <w:proofErr w:type="spellStart"/>
      <w:r w:rsidRPr="00A9588E">
        <w:t>підозрілу</w:t>
      </w:r>
      <w:proofErr w:type="spellEnd"/>
      <w:r w:rsidRPr="00A9588E">
        <w:t xml:space="preserve">), доступ </w:t>
      </w:r>
      <w:proofErr w:type="spellStart"/>
      <w:r w:rsidRPr="00A9588E">
        <w:t>має</w:t>
      </w:r>
      <w:proofErr w:type="spellEnd"/>
      <w:r w:rsidRPr="00A9588E">
        <w:t xml:space="preserve"> бути </w:t>
      </w:r>
      <w:proofErr w:type="spellStart"/>
      <w:r w:rsidRPr="00A9588E">
        <w:t>негайно</w:t>
      </w:r>
      <w:proofErr w:type="spellEnd"/>
      <w:r w:rsidRPr="00A9588E">
        <w:t xml:space="preserve"> </w:t>
      </w:r>
      <w:proofErr w:type="spellStart"/>
      <w:r w:rsidRPr="00A9588E">
        <w:t>переглянутий</w:t>
      </w:r>
      <w:proofErr w:type="spellEnd"/>
      <w:r w:rsidRPr="00A9588E">
        <w:t xml:space="preserve"> </w:t>
      </w:r>
      <w:proofErr w:type="spellStart"/>
      <w:r w:rsidRPr="00A9588E">
        <w:t>або</w:t>
      </w:r>
      <w:proofErr w:type="spellEnd"/>
      <w:r w:rsidRPr="00A9588E">
        <w:t xml:space="preserve"> </w:t>
      </w:r>
      <w:proofErr w:type="spellStart"/>
      <w:r w:rsidRPr="00A9588E">
        <w:t>заблокований</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дозволяє</w:t>
      </w:r>
      <w:proofErr w:type="spellEnd"/>
      <w:r w:rsidRPr="00A9588E">
        <w:t xml:space="preserve"> </w:t>
      </w:r>
      <w:proofErr w:type="spellStart"/>
      <w:r w:rsidRPr="00A9588E">
        <w:t>скоротити</w:t>
      </w:r>
      <w:proofErr w:type="spellEnd"/>
      <w:r w:rsidRPr="00A9588E">
        <w:t xml:space="preserve"> час </w:t>
      </w:r>
      <w:proofErr w:type="spellStart"/>
      <w:r w:rsidRPr="00A9588E">
        <w:t>можливого</w:t>
      </w:r>
      <w:proofErr w:type="spellEnd"/>
      <w:r w:rsidRPr="00A9588E">
        <w:t xml:space="preserve"> </w:t>
      </w:r>
      <w:proofErr w:type="spellStart"/>
      <w:r w:rsidRPr="00A9588E">
        <w:t>перебування</w:t>
      </w:r>
      <w:proofErr w:type="spellEnd"/>
      <w:r w:rsidRPr="00A9588E">
        <w:t xml:space="preserve"> </w:t>
      </w:r>
      <w:proofErr w:type="spellStart"/>
      <w:r w:rsidRPr="00A9588E">
        <w:t>зловмисника</w:t>
      </w:r>
      <w:proofErr w:type="spellEnd"/>
      <w:r w:rsidRPr="00A9588E">
        <w:t xml:space="preserve"> в </w:t>
      </w:r>
      <w:proofErr w:type="spellStart"/>
      <w:r w:rsidRPr="00A9588E">
        <w:t>мережі</w:t>
      </w:r>
      <w:proofErr w:type="spellEnd"/>
      <w:r w:rsidRPr="00A9588E">
        <w:t xml:space="preserve"> (</w:t>
      </w:r>
      <w:proofErr w:type="spellStart"/>
      <w:r w:rsidRPr="00A9588E">
        <w:t>dwell</w:t>
      </w:r>
      <w:proofErr w:type="spellEnd"/>
      <w:r w:rsidRPr="00A9588E">
        <w:t xml:space="preserve"> </w:t>
      </w:r>
      <w:proofErr w:type="spellStart"/>
      <w:r w:rsidRPr="00A9588E">
        <w:t>time</w:t>
      </w:r>
      <w:proofErr w:type="spellEnd"/>
      <w:r w:rsidRPr="00A9588E">
        <w:t xml:space="preserve">) з </w:t>
      </w:r>
      <w:proofErr w:type="spellStart"/>
      <w:r w:rsidRPr="00A9588E">
        <w:t>місяців</w:t>
      </w:r>
      <w:proofErr w:type="spellEnd"/>
      <w:r w:rsidRPr="00A9588E">
        <w:t xml:space="preserve"> до </w:t>
      </w:r>
      <w:proofErr w:type="spellStart"/>
      <w:r w:rsidRPr="00A9588E">
        <w:t>лічених</w:t>
      </w:r>
      <w:proofErr w:type="spellEnd"/>
      <w:r w:rsidRPr="00A9588E">
        <w:t xml:space="preserve"> </w:t>
      </w:r>
      <w:proofErr w:type="spellStart"/>
      <w:r w:rsidRPr="00A9588E">
        <w:t>хвилин</w:t>
      </w:r>
      <w:proofErr w:type="spellEnd"/>
      <w:r w:rsidRPr="00A9588E">
        <w:t>.</w:t>
      </w:r>
    </w:p>
    <w:p w14:paraId="571F3E3C" w14:textId="77777777" w:rsidR="00C76D71" w:rsidRPr="00A9588E" w:rsidRDefault="00C76D71" w:rsidP="006A048B">
      <w:pPr>
        <w:ind w:firstLine="709"/>
        <w:jc w:val="both"/>
      </w:pPr>
      <w:proofErr w:type="spellStart"/>
      <w:r w:rsidRPr="00A9588E">
        <w:t>Отже</w:t>
      </w:r>
      <w:proofErr w:type="spellEnd"/>
      <w:r w:rsidRPr="00A9588E">
        <w:t xml:space="preserve">, </w:t>
      </w:r>
      <w:proofErr w:type="spellStart"/>
      <w:r w:rsidRPr="00A9588E">
        <w:t>впроадження</w:t>
      </w:r>
      <w:proofErr w:type="spellEnd"/>
      <w:r w:rsidRPr="00A9588E">
        <w:t xml:space="preserve"> </w:t>
      </w:r>
      <w:proofErr w:type="spellStart"/>
      <w:r w:rsidRPr="00A9588E">
        <w:t>філософії</w:t>
      </w:r>
      <w:proofErr w:type="spellEnd"/>
      <w:r w:rsidRPr="00A9588E">
        <w:t xml:space="preserve"> Zero Trust — </w:t>
      </w:r>
      <w:proofErr w:type="spellStart"/>
      <w:r w:rsidRPr="00A9588E">
        <w:t>це</w:t>
      </w:r>
      <w:proofErr w:type="spellEnd"/>
      <w:r w:rsidRPr="00A9588E">
        <w:t xml:space="preserve"> не просто </w:t>
      </w:r>
      <w:proofErr w:type="spellStart"/>
      <w:r w:rsidRPr="00A9588E">
        <w:t>технічний</w:t>
      </w:r>
      <w:proofErr w:type="spellEnd"/>
      <w:r w:rsidRPr="00A9588E">
        <w:t xml:space="preserve"> крок, а </w:t>
      </w:r>
      <w:proofErr w:type="spellStart"/>
      <w:r w:rsidRPr="00A9588E">
        <w:t>стратегічна</w:t>
      </w:r>
      <w:proofErr w:type="spellEnd"/>
      <w:r w:rsidRPr="00A9588E">
        <w:t xml:space="preserve"> </w:t>
      </w:r>
      <w:proofErr w:type="spellStart"/>
      <w:r w:rsidRPr="00A9588E">
        <w:t>трансформація</w:t>
      </w:r>
      <w:proofErr w:type="spellEnd"/>
      <w:r w:rsidRPr="00A9588E">
        <w:t xml:space="preserve"> </w:t>
      </w:r>
      <w:proofErr w:type="spellStart"/>
      <w:r w:rsidRPr="00A9588E">
        <w:t>підходів</w:t>
      </w:r>
      <w:proofErr w:type="spellEnd"/>
      <w:r w:rsidRPr="00A9588E">
        <w:t xml:space="preserve"> до </w:t>
      </w:r>
      <w:proofErr w:type="spellStart"/>
      <w:r w:rsidRPr="00A9588E">
        <w:t>проектування</w:t>
      </w:r>
      <w:proofErr w:type="spellEnd"/>
      <w:r w:rsidRPr="00A9588E">
        <w:t xml:space="preserve"> мереж. </w:t>
      </w:r>
      <w:proofErr w:type="spellStart"/>
      <w:r w:rsidRPr="00A9588E">
        <w:t>Вбачаючи</w:t>
      </w:r>
      <w:proofErr w:type="spellEnd"/>
      <w:r w:rsidRPr="00A9588E">
        <w:t xml:space="preserve"> </w:t>
      </w:r>
      <w:proofErr w:type="spellStart"/>
      <w:r w:rsidRPr="00A9588E">
        <w:t>тотальну</w:t>
      </w:r>
      <w:proofErr w:type="spellEnd"/>
      <w:r w:rsidRPr="00A9588E">
        <w:t xml:space="preserve"> </w:t>
      </w:r>
      <w:proofErr w:type="spellStart"/>
      <w:r w:rsidRPr="00A9588E">
        <w:t>цифровізацію</w:t>
      </w:r>
      <w:proofErr w:type="spellEnd"/>
      <w:r w:rsidRPr="00A9588E">
        <w:t xml:space="preserve"> </w:t>
      </w:r>
      <w:proofErr w:type="spellStart"/>
      <w:r w:rsidRPr="00A9588E">
        <w:t>процесів</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є </w:t>
      </w:r>
      <w:proofErr w:type="spellStart"/>
      <w:r w:rsidRPr="00A9588E">
        <w:t>єдиним</w:t>
      </w:r>
      <w:proofErr w:type="spellEnd"/>
      <w:r w:rsidRPr="00A9588E">
        <w:t xml:space="preserve"> способом </w:t>
      </w:r>
      <w:proofErr w:type="spellStart"/>
      <w:r w:rsidRPr="00A9588E">
        <w:t>забезпечити</w:t>
      </w:r>
      <w:proofErr w:type="spellEnd"/>
      <w:r w:rsidRPr="00A9588E">
        <w:t xml:space="preserve"> </w:t>
      </w:r>
      <w:proofErr w:type="spellStart"/>
      <w:r w:rsidRPr="00A9588E">
        <w:t>стійкість</w:t>
      </w:r>
      <w:proofErr w:type="spellEnd"/>
      <w:r w:rsidRPr="00A9588E">
        <w:t xml:space="preserve"> </w:t>
      </w:r>
      <w:proofErr w:type="spellStart"/>
      <w:r w:rsidRPr="00A9588E">
        <w:t>інфраструктури</w:t>
      </w:r>
      <w:proofErr w:type="spellEnd"/>
      <w:r w:rsidRPr="00A9588E">
        <w:t xml:space="preserve"> в </w:t>
      </w:r>
      <w:proofErr w:type="spellStart"/>
      <w:r w:rsidRPr="00A9588E">
        <w:t>умовах</w:t>
      </w:r>
      <w:proofErr w:type="spellEnd"/>
      <w:r w:rsidRPr="00A9588E">
        <w:t xml:space="preserve"> 2026 року.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w:t>
      </w:r>
      <w:proofErr w:type="spellStart"/>
      <w:r w:rsidRPr="00A9588E">
        <w:t>описані</w:t>
      </w:r>
      <w:proofErr w:type="spellEnd"/>
      <w:r w:rsidRPr="00A9588E">
        <w:t xml:space="preserve"> </w:t>
      </w:r>
      <w:proofErr w:type="spellStart"/>
      <w:r w:rsidRPr="00A9588E">
        <w:t>принципи</w:t>
      </w:r>
      <w:proofErr w:type="spellEnd"/>
      <w:r w:rsidRPr="00A9588E">
        <w:t xml:space="preserve"> </w:t>
      </w:r>
      <w:proofErr w:type="spellStart"/>
      <w:r w:rsidRPr="00A9588E">
        <w:t>стануть</w:t>
      </w:r>
      <w:proofErr w:type="spellEnd"/>
      <w:r w:rsidRPr="00A9588E">
        <w:t xml:space="preserve"> фундаментом для </w:t>
      </w:r>
      <w:proofErr w:type="spellStart"/>
      <w:r w:rsidRPr="00A9588E">
        <w:t>всіх</w:t>
      </w:r>
      <w:proofErr w:type="spellEnd"/>
      <w:r w:rsidRPr="00A9588E">
        <w:t xml:space="preserve"> </w:t>
      </w:r>
      <w:proofErr w:type="spellStart"/>
      <w:r w:rsidRPr="00A9588E">
        <w:t>подальших</w:t>
      </w:r>
      <w:proofErr w:type="spellEnd"/>
      <w:r w:rsidRPr="00A9588E">
        <w:t xml:space="preserve"> </w:t>
      </w:r>
      <w:proofErr w:type="spellStart"/>
      <w:r w:rsidRPr="00A9588E">
        <w:t>технічних</w:t>
      </w:r>
      <w:proofErr w:type="spellEnd"/>
      <w:r w:rsidRPr="00A9588E">
        <w:t xml:space="preserve"> </w:t>
      </w:r>
      <w:proofErr w:type="spellStart"/>
      <w:r w:rsidRPr="00A9588E">
        <w:t>рішень</w:t>
      </w:r>
      <w:proofErr w:type="spellEnd"/>
      <w:r w:rsidRPr="00A9588E">
        <w:t xml:space="preserve"> у </w:t>
      </w:r>
      <w:proofErr w:type="spellStart"/>
      <w:r w:rsidRPr="00A9588E">
        <w:t>моїй</w:t>
      </w:r>
      <w:proofErr w:type="spellEnd"/>
      <w:r w:rsidRPr="00A9588E">
        <w:t xml:space="preserve"> </w:t>
      </w:r>
      <w:proofErr w:type="spellStart"/>
      <w:r w:rsidRPr="00A9588E">
        <w:t>роботі</w:t>
      </w:r>
      <w:proofErr w:type="spellEnd"/>
      <w:r w:rsidRPr="00A9588E">
        <w:t>.</w:t>
      </w:r>
    </w:p>
    <w:p w14:paraId="64A35E4F" w14:textId="6823ADD0" w:rsidR="00C76D71" w:rsidRPr="00A91816" w:rsidRDefault="00C76D71" w:rsidP="006A048B">
      <w:pPr>
        <w:ind w:firstLine="709"/>
        <w:jc w:val="both"/>
        <w:rPr>
          <w:b/>
          <w:i/>
          <w:lang w:val="uk-UA"/>
        </w:rPr>
      </w:pPr>
      <w:proofErr w:type="spellStart"/>
      <w:r w:rsidRPr="006A048B">
        <w:rPr>
          <w:b/>
          <w:i/>
        </w:rPr>
        <w:t>Технічна</w:t>
      </w:r>
      <w:proofErr w:type="spellEnd"/>
      <w:r w:rsidRPr="006A048B">
        <w:rPr>
          <w:b/>
          <w:i/>
        </w:rPr>
        <w:t xml:space="preserve"> </w:t>
      </w:r>
      <w:proofErr w:type="spellStart"/>
      <w:r w:rsidRPr="006A048B">
        <w:rPr>
          <w:b/>
          <w:i/>
        </w:rPr>
        <w:t>реалізація</w:t>
      </w:r>
      <w:proofErr w:type="spellEnd"/>
      <w:r w:rsidRPr="006A048B">
        <w:rPr>
          <w:b/>
          <w:i/>
        </w:rPr>
        <w:t xml:space="preserve"> </w:t>
      </w:r>
      <w:proofErr w:type="spellStart"/>
      <w:r w:rsidRPr="006A048B">
        <w:rPr>
          <w:b/>
          <w:i/>
        </w:rPr>
        <w:t>процесу</w:t>
      </w:r>
      <w:proofErr w:type="spellEnd"/>
      <w:r w:rsidRPr="006A048B">
        <w:rPr>
          <w:b/>
          <w:i/>
        </w:rPr>
        <w:t xml:space="preserve"> </w:t>
      </w:r>
      <w:proofErr w:type="spellStart"/>
      <w:r w:rsidRPr="006A048B">
        <w:rPr>
          <w:b/>
          <w:i/>
        </w:rPr>
        <w:t>безперервної</w:t>
      </w:r>
      <w:proofErr w:type="spellEnd"/>
      <w:r w:rsidRPr="006A048B">
        <w:rPr>
          <w:b/>
          <w:i/>
        </w:rPr>
        <w:t xml:space="preserve"> </w:t>
      </w:r>
      <w:proofErr w:type="spellStart"/>
      <w:r w:rsidRPr="006A048B">
        <w:rPr>
          <w:b/>
          <w:i/>
        </w:rPr>
        <w:t>верифікації</w:t>
      </w:r>
      <w:proofErr w:type="spellEnd"/>
      <w:r w:rsidRPr="006A048B">
        <w:rPr>
          <w:b/>
          <w:i/>
        </w:rPr>
        <w:t xml:space="preserve"> в </w:t>
      </w:r>
      <w:proofErr w:type="spellStart"/>
      <w:r w:rsidRPr="006A048B">
        <w:rPr>
          <w:b/>
          <w:i/>
        </w:rPr>
        <w:t>архітектурі</w:t>
      </w:r>
      <w:proofErr w:type="spellEnd"/>
      <w:r w:rsidRPr="006A048B">
        <w:rPr>
          <w:b/>
          <w:i/>
        </w:rPr>
        <w:t xml:space="preserve"> Zero Trust, </w:t>
      </w:r>
      <w:proofErr w:type="spellStart"/>
      <w:r w:rsidRPr="006A048B">
        <w:rPr>
          <w:b/>
          <w:i/>
        </w:rPr>
        <w:t>динамічна</w:t>
      </w:r>
      <w:proofErr w:type="spellEnd"/>
      <w:r w:rsidRPr="006A048B">
        <w:rPr>
          <w:b/>
          <w:i/>
        </w:rPr>
        <w:t xml:space="preserve"> </w:t>
      </w:r>
      <w:proofErr w:type="spellStart"/>
      <w:r w:rsidRPr="006A048B">
        <w:rPr>
          <w:b/>
          <w:i/>
        </w:rPr>
        <w:t>оцінка</w:t>
      </w:r>
      <w:proofErr w:type="spellEnd"/>
      <w:r w:rsidRPr="006A048B">
        <w:rPr>
          <w:b/>
          <w:i/>
        </w:rPr>
        <w:t xml:space="preserve"> контексту та </w:t>
      </w:r>
      <w:proofErr w:type="spellStart"/>
      <w:r w:rsidRPr="006A048B">
        <w:rPr>
          <w:b/>
          <w:i/>
        </w:rPr>
        <w:t>обчислення</w:t>
      </w:r>
      <w:proofErr w:type="spellEnd"/>
      <w:r w:rsidRPr="006A048B">
        <w:rPr>
          <w:b/>
          <w:i/>
        </w:rPr>
        <w:t xml:space="preserve"> </w:t>
      </w:r>
      <w:proofErr w:type="spellStart"/>
      <w:r w:rsidRPr="006A048B">
        <w:rPr>
          <w:b/>
          <w:i/>
        </w:rPr>
        <w:t>рівня</w:t>
      </w:r>
      <w:proofErr w:type="spellEnd"/>
      <w:r w:rsidRPr="006A048B">
        <w:rPr>
          <w:b/>
          <w:i/>
        </w:rPr>
        <w:t xml:space="preserve"> </w:t>
      </w:r>
      <w:proofErr w:type="spellStart"/>
      <w:r w:rsidRPr="006A048B">
        <w:rPr>
          <w:b/>
          <w:i/>
        </w:rPr>
        <w:t>довіри</w:t>
      </w:r>
      <w:proofErr w:type="spellEnd"/>
      <w:r w:rsidR="00A91816">
        <w:rPr>
          <w:b/>
          <w:i/>
          <w:lang w:val="uk-UA"/>
        </w:rPr>
        <w:t>.</w:t>
      </w:r>
    </w:p>
    <w:p w14:paraId="6A65E6B8" w14:textId="77777777" w:rsidR="00C76D71" w:rsidRPr="00A9588E" w:rsidRDefault="00C76D71" w:rsidP="006A048B">
      <w:pPr>
        <w:ind w:firstLine="709"/>
        <w:jc w:val="both"/>
      </w:pPr>
      <w:proofErr w:type="spellStart"/>
      <w:r w:rsidRPr="00A9588E">
        <w:t>Судячи</w:t>
      </w:r>
      <w:proofErr w:type="spellEnd"/>
      <w:r w:rsidRPr="00A9588E">
        <w:t xml:space="preserve"> з </w:t>
      </w:r>
      <w:proofErr w:type="spellStart"/>
      <w:r w:rsidRPr="00A9588E">
        <w:t>аналізу</w:t>
      </w:r>
      <w:proofErr w:type="spellEnd"/>
      <w:r w:rsidRPr="00A9588E">
        <w:t xml:space="preserve"> </w:t>
      </w:r>
      <w:proofErr w:type="spellStart"/>
      <w:r w:rsidRPr="00A9588E">
        <w:t>сучасних</w:t>
      </w:r>
      <w:proofErr w:type="spellEnd"/>
      <w:r w:rsidRPr="00A9588E">
        <w:t xml:space="preserve"> атак, статична </w:t>
      </w:r>
      <w:proofErr w:type="spellStart"/>
      <w:r w:rsidRPr="00A9588E">
        <w:t>авторизація</w:t>
      </w:r>
      <w:proofErr w:type="spellEnd"/>
      <w:r w:rsidRPr="00A9588E">
        <w:t xml:space="preserve"> (</w:t>
      </w:r>
      <w:proofErr w:type="spellStart"/>
      <w:r w:rsidRPr="00A9588E">
        <w:t>надання</w:t>
      </w:r>
      <w:proofErr w:type="spellEnd"/>
      <w:r w:rsidRPr="00A9588E">
        <w:t xml:space="preserve"> доступу на початку </w:t>
      </w:r>
      <w:proofErr w:type="spellStart"/>
      <w:r w:rsidRPr="00A9588E">
        <w:t>сесії</w:t>
      </w:r>
      <w:proofErr w:type="spellEnd"/>
      <w:r w:rsidRPr="00A9588E">
        <w:t xml:space="preserve">) є критичною </w:t>
      </w:r>
      <w:proofErr w:type="spellStart"/>
      <w:r w:rsidRPr="00A9588E">
        <w:t>вразливістю</w:t>
      </w:r>
      <w:proofErr w:type="spellEnd"/>
      <w:r w:rsidRPr="00A9588E">
        <w:t xml:space="preserve">. </w:t>
      </w:r>
      <w:proofErr w:type="spellStart"/>
      <w:r w:rsidRPr="00A9588E">
        <w:t>Вбачаючи</w:t>
      </w:r>
      <w:proofErr w:type="spellEnd"/>
      <w:r w:rsidRPr="00A9588E">
        <w:t xml:space="preserve"> </w:t>
      </w:r>
      <w:proofErr w:type="spellStart"/>
      <w:r w:rsidRPr="00A9588E">
        <w:t>це</w:t>
      </w:r>
      <w:proofErr w:type="spellEnd"/>
      <w:r w:rsidRPr="00A9588E">
        <w:t xml:space="preserve">, 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роблю акцент на </w:t>
      </w:r>
      <w:proofErr w:type="spellStart"/>
      <w:r w:rsidRPr="00A9588E">
        <w:t>механізмі</w:t>
      </w:r>
      <w:proofErr w:type="spellEnd"/>
      <w:r w:rsidRPr="00A9588E">
        <w:t xml:space="preserve"> </w:t>
      </w:r>
      <w:proofErr w:type="spellStart"/>
      <w:r w:rsidRPr="00A9588E">
        <w:t>Continuous</w:t>
      </w:r>
      <w:proofErr w:type="spellEnd"/>
      <w:r w:rsidRPr="00A9588E">
        <w:t xml:space="preserve"> </w:t>
      </w:r>
      <w:proofErr w:type="spellStart"/>
      <w:r w:rsidRPr="00A9588E">
        <w:t>Adaptive</w:t>
      </w:r>
      <w:proofErr w:type="spellEnd"/>
      <w:r w:rsidRPr="00A9588E">
        <w:t xml:space="preserve"> Risk </w:t>
      </w:r>
      <w:proofErr w:type="spellStart"/>
      <w:r w:rsidRPr="00A9588E">
        <w:t>and</w:t>
      </w:r>
      <w:proofErr w:type="spellEnd"/>
      <w:r w:rsidRPr="00A9588E">
        <w:t xml:space="preserve"> Trust Assessment (CARTA). На </w:t>
      </w:r>
      <w:proofErr w:type="spellStart"/>
      <w:r w:rsidRPr="00A9588E">
        <w:t>відміну</w:t>
      </w:r>
      <w:proofErr w:type="spellEnd"/>
      <w:r w:rsidRPr="00A9588E">
        <w:t xml:space="preserve"> </w:t>
      </w:r>
      <w:proofErr w:type="spellStart"/>
      <w:r w:rsidRPr="00A9588E">
        <w:t>від</w:t>
      </w:r>
      <w:proofErr w:type="spellEnd"/>
      <w:r w:rsidRPr="00A9588E">
        <w:t xml:space="preserve"> </w:t>
      </w:r>
      <w:proofErr w:type="spellStart"/>
      <w:r w:rsidRPr="00A9588E">
        <w:t>класичних</w:t>
      </w:r>
      <w:proofErr w:type="spellEnd"/>
      <w:r w:rsidRPr="00A9588E">
        <w:t xml:space="preserve"> систем, де доступ </w:t>
      </w:r>
      <w:proofErr w:type="spellStart"/>
      <w:r w:rsidRPr="00A9588E">
        <w:t>надається</w:t>
      </w:r>
      <w:proofErr w:type="spellEnd"/>
      <w:r w:rsidRPr="00A9588E">
        <w:t xml:space="preserve"> один раз, </w:t>
      </w:r>
      <w:proofErr w:type="spellStart"/>
      <w:r w:rsidRPr="00A9588E">
        <w:t>безперервна</w:t>
      </w:r>
      <w:proofErr w:type="spellEnd"/>
      <w:r w:rsidRPr="00A9588E">
        <w:t xml:space="preserve"> </w:t>
      </w:r>
      <w:proofErr w:type="spellStart"/>
      <w:r w:rsidRPr="00A9588E">
        <w:t>верифікація</w:t>
      </w:r>
      <w:proofErr w:type="spellEnd"/>
      <w:r w:rsidRPr="00A9588E">
        <w:t xml:space="preserve"> </w:t>
      </w:r>
      <w:proofErr w:type="spellStart"/>
      <w:r w:rsidRPr="00A9588E">
        <w:t>передбачає</w:t>
      </w:r>
      <w:proofErr w:type="spellEnd"/>
      <w:r w:rsidRPr="00A9588E">
        <w:t xml:space="preserve"> </w:t>
      </w:r>
      <w:proofErr w:type="spellStart"/>
      <w:r w:rsidRPr="00A9588E">
        <w:t>постійне</w:t>
      </w:r>
      <w:proofErr w:type="spellEnd"/>
      <w:r w:rsidRPr="00A9588E">
        <w:t xml:space="preserve"> </w:t>
      </w:r>
      <w:proofErr w:type="spellStart"/>
      <w:r w:rsidRPr="00A9588E">
        <w:t>обчислення</w:t>
      </w:r>
      <w:proofErr w:type="spellEnd"/>
      <w:r w:rsidRPr="00A9588E">
        <w:t xml:space="preserve"> «</w:t>
      </w:r>
      <w:proofErr w:type="spellStart"/>
      <w:r w:rsidRPr="00A9588E">
        <w:t>коефіцієнта</w:t>
      </w:r>
      <w:proofErr w:type="spellEnd"/>
      <w:r w:rsidRPr="00A9588E">
        <w:t xml:space="preserve"> </w:t>
      </w:r>
      <w:proofErr w:type="spellStart"/>
      <w:r w:rsidRPr="00A9588E">
        <w:t>довіри</w:t>
      </w:r>
      <w:proofErr w:type="spellEnd"/>
      <w:r w:rsidRPr="00A9588E">
        <w:t xml:space="preserve">» </w:t>
      </w:r>
      <w:proofErr w:type="spellStart"/>
      <w:r w:rsidRPr="00A9588E">
        <w:t>суб'єкта</w:t>
      </w:r>
      <w:proofErr w:type="spellEnd"/>
      <w:r w:rsidRPr="00A9588E">
        <w:t xml:space="preserve"> </w:t>
      </w:r>
      <w:proofErr w:type="spellStart"/>
      <w:r w:rsidRPr="00A9588E">
        <w:t>протягом</w:t>
      </w:r>
      <w:proofErr w:type="spellEnd"/>
      <w:r w:rsidRPr="00A9588E">
        <w:t xml:space="preserve"> </w:t>
      </w:r>
      <w:proofErr w:type="spellStart"/>
      <w:r w:rsidRPr="00A9588E">
        <w:t>усього</w:t>
      </w:r>
      <w:proofErr w:type="spellEnd"/>
      <w:r w:rsidRPr="00A9588E">
        <w:t xml:space="preserve"> часу </w:t>
      </w:r>
      <w:proofErr w:type="spellStart"/>
      <w:r w:rsidRPr="00A9588E">
        <w:t>його</w:t>
      </w:r>
      <w:proofErr w:type="spellEnd"/>
      <w:r w:rsidRPr="00A9588E">
        <w:t xml:space="preserve"> </w:t>
      </w:r>
      <w:proofErr w:type="spellStart"/>
      <w:r w:rsidRPr="00A9588E">
        <w:t>перебування</w:t>
      </w:r>
      <w:proofErr w:type="spellEnd"/>
      <w:r w:rsidRPr="00A9588E">
        <w:t xml:space="preserve"> в </w:t>
      </w:r>
      <w:proofErr w:type="spellStart"/>
      <w:r w:rsidRPr="00A9588E">
        <w:t>мережі</w:t>
      </w:r>
      <w:proofErr w:type="spellEnd"/>
      <w:r w:rsidRPr="00A9588E">
        <w:t>.</w:t>
      </w:r>
    </w:p>
    <w:p w14:paraId="625121DE" w14:textId="77777777" w:rsidR="00C76D71" w:rsidRPr="00A9588E" w:rsidRDefault="00C76D71" w:rsidP="006A048B">
      <w:pPr>
        <w:ind w:firstLine="709"/>
        <w:jc w:val="both"/>
      </w:pPr>
      <w:r w:rsidRPr="00A9588E">
        <w:t xml:space="preserve">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виділити</w:t>
      </w:r>
      <w:proofErr w:type="spellEnd"/>
      <w:r w:rsidRPr="00A9588E">
        <w:t xml:space="preserve"> </w:t>
      </w:r>
      <w:proofErr w:type="spellStart"/>
      <w:r w:rsidRPr="00A9588E">
        <w:t>наступні</w:t>
      </w:r>
      <w:proofErr w:type="spellEnd"/>
      <w:r w:rsidRPr="00A9588E">
        <w:t xml:space="preserve"> </w:t>
      </w:r>
      <w:proofErr w:type="spellStart"/>
      <w:r w:rsidRPr="00A9588E">
        <w:t>технічні</w:t>
      </w:r>
      <w:proofErr w:type="spellEnd"/>
      <w:r w:rsidRPr="00A9588E">
        <w:t xml:space="preserve"> </w:t>
      </w:r>
      <w:proofErr w:type="spellStart"/>
      <w:r w:rsidRPr="00A9588E">
        <w:t>параметри</w:t>
      </w:r>
      <w:proofErr w:type="spellEnd"/>
      <w:r w:rsidRPr="00A9588E">
        <w:t xml:space="preserve">, </w:t>
      </w:r>
      <w:proofErr w:type="spellStart"/>
      <w:r w:rsidRPr="00A9588E">
        <w:t>що</w:t>
      </w:r>
      <w:proofErr w:type="spellEnd"/>
      <w:r w:rsidRPr="00A9588E">
        <w:t xml:space="preserve"> </w:t>
      </w:r>
      <w:proofErr w:type="spellStart"/>
      <w:r w:rsidRPr="00A9588E">
        <w:t>підлягають</w:t>
      </w:r>
      <w:proofErr w:type="spellEnd"/>
      <w:r w:rsidRPr="00A9588E">
        <w:t xml:space="preserve"> </w:t>
      </w:r>
      <w:proofErr w:type="spellStart"/>
      <w:r w:rsidRPr="00A9588E">
        <w:t>безперервному</w:t>
      </w:r>
      <w:proofErr w:type="spellEnd"/>
      <w:r w:rsidRPr="00A9588E">
        <w:t xml:space="preserve"> </w:t>
      </w:r>
      <w:proofErr w:type="spellStart"/>
      <w:r w:rsidRPr="00A9588E">
        <w:t>моніторингу</w:t>
      </w:r>
      <w:proofErr w:type="spellEnd"/>
      <w:r w:rsidRPr="00A9588E">
        <w:t>:</w:t>
      </w:r>
    </w:p>
    <w:p w14:paraId="5D8D399B" w14:textId="3567EF7B" w:rsidR="00C76D71" w:rsidRPr="00A91816" w:rsidRDefault="00C76D71" w:rsidP="00AF4618">
      <w:pPr>
        <w:pStyle w:val="a7"/>
        <w:numPr>
          <w:ilvl w:val="0"/>
          <w:numId w:val="8"/>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lastRenderedPageBreak/>
        <w:t xml:space="preserve">Інваріантність пристрою: Постійна перевірка цілісності операційної системи, наявності актуальних </w:t>
      </w:r>
      <w:proofErr w:type="spellStart"/>
      <w:r w:rsidRPr="00A91816">
        <w:rPr>
          <w:rFonts w:ascii="Times New Roman" w:hAnsi="Times New Roman" w:cs="Times New Roman"/>
          <w:sz w:val="28"/>
          <w:szCs w:val="28"/>
        </w:rPr>
        <w:t>патчів</w:t>
      </w:r>
      <w:proofErr w:type="spellEnd"/>
      <w:r w:rsidRPr="00A91816">
        <w:rPr>
          <w:rFonts w:ascii="Times New Roman" w:hAnsi="Times New Roman" w:cs="Times New Roman"/>
          <w:sz w:val="28"/>
          <w:szCs w:val="28"/>
        </w:rPr>
        <w:t xml:space="preserve"> безпеки та активного стану засобів захисту (EDR/XDR).</w:t>
      </w:r>
    </w:p>
    <w:p w14:paraId="0DE7E819" w14:textId="77777777" w:rsidR="00C76D71" w:rsidRPr="00A91816" w:rsidRDefault="00C76D71" w:rsidP="00AF4618">
      <w:pPr>
        <w:pStyle w:val="a7"/>
        <w:numPr>
          <w:ilvl w:val="0"/>
          <w:numId w:val="8"/>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 xml:space="preserve">Поведінкові біометричні дані: Аналіз швидкості введення тексту, </w:t>
      </w:r>
      <w:proofErr w:type="spellStart"/>
      <w:r w:rsidRPr="00A91816">
        <w:rPr>
          <w:rFonts w:ascii="Times New Roman" w:hAnsi="Times New Roman" w:cs="Times New Roman"/>
          <w:sz w:val="28"/>
          <w:szCs w:val="28"/>
        </w:rPr>
        <w:t>патернів</w:t>
      </w:r>
      <w:proofErr w:type="spellEnd"/>
      <w:r w:rsidRPr="00A91816">
        <w:rPr>
          <w:rFonts w:ascii="Times New Roman" w:hAnsi="Times New Roman" w:cs="Times New Roman"/>
          <w:sz w:val="28"/>
          <w:szCs w:val="28"/>
        </w:rPr>
        <w:t xml:space="preserve"> переміщення курсора та типових часових інтервалів активності користувача.</w:t>
      </w:r>
    </w:p>
    <w:p w14:paraId="14BFB311" w14:textId="77777777" w:rsidR="00C76D71" w:rsidRPr="00A91816" w:rsidRDefault="00C76D71" w:rsidP="00AF4618">
      <w:pPr>
        <w:pStyle w:val="a7"/>
        <w:numPr>
          <w:ilvl w:val="0"/>
          <w:numId w:val="8"/>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 xml:space="preserve">Мережевий контекст: Раптова зміна IP-адреси, спроба доступу через нетипові порти або використання </w:t>
      </w:r>
      <w:proofErr w:type="spellStart"/>
      <w:r w:rsidRPr="00A91816">
        <w:rPr>
          <w:rFonts w:ascii="Times New Roman" w:hAnsi="Times New Roman" w:cs="Times New Roman"/>
          <w:sz w:val="28"/>
          <w:szCs w:val="28"/>
        </w:rPr>
        <w:t>анонімайзерів</w:t>
      </w:r>
      <w:proofErr w:type="spellEnd"/>
      <w:r w:rsidRPr="00A91816">
        <w:rPr>
          <w:rFonts w:ascii="Times New Roman" w:hAnsi="Times New Roman" w:cs="Times New Roman"/>
          <w:sz w:val="28"/>
          <w:szCs w:val="28"/>
        </w:rPr>
        <w:t>.</w:t>
      </w:r>
    </w:p>
    <w:p w14:paraId="15493D16" w14:textId="1173071F" w:rsidR="00C76D71" w:rsidRPr="00A91816" w:rsidRDefault="00C76D71" w:rsidP="00A91816">
      <w:pPr>
        <w:ind w:firstLine="709"/>
        <w:jc w:val="both"/>
        <w:rPr>
          <w:b/>
          <w:i/>
          <w:lang w:val="uk-UA"/>
        </w:rPr>
      </w:pPr>
      <w:proofErr w:type="spellStart"/>
      <w:r w:rsidRPr="006A048B">
        <w:rPr>
          <w:b/>
          <w:i/>
        </w:rPr>
        <w:t>Механізм</w:t>
      </w:r>
      <w:proofErr w:type="spellEnd"/>
      <w:r w:rsidRPr="006A048B">
        <w:rPr>
          <w:b/>
          <w:i/>
        </w:rPr>
        <w:t xml:space="preserve"> </w:t>
      </w:r>
      <w:proofErr w:type="spellStart"/>
      <w:r w:rsidRPr="006A048B">
        <w:rPr>
          <w:b/>
          <w:i/>
        </w:rPr>
        <w:t>функціонування</w:t>
      </w:r>
      <w:proofErr w:type="spellEnd"/>
      <w:r w:rsidRPr="006A048B">
        <w:rPr>
          <w:b/>
          <w:i/>
        </w:rPr>
        <w:t xml:space="preserve"> Policy Engine у </w:t>
      </w:r>
      <w:proofErr w:type="spellStart"/>
      <w:r w:rsidRPr="006A048B">
        <w:rPr>
          <w:b/>
          <w:i/>
        </w:rPr>
        <w:t>режимі</w:t>
      </w:r>
      <w:proofErr w:type="spellEnd"/>
      <w:r w:rsidRPr="006A048B">
        <w:rPr>
          <w:b/>
          <w:i/>
        </w:rPr>
        <w:t xml:space="preserve"> реального часу</w:t>
      </w:r>
      <w:r w:rsidR="00A91816">
        <w:rPr>
          <w:b/>
          <w:i/>
          <w:lang w:val="uk-UA"/>
        </w:rPr>
        <w:t>.</w:t>
      </w:r>
    </w:p>
    <w:p w14:paraId="35B9441E" w14:textId="77777777" w:rsidR="00C76D71" w:rsidRPr="00A9588E" w:rsidRDefault="00C76D71" w:rsidP="006A048B">
      <w:pPr>
        <w:ind w:firstLine="709"/>
        <w:jc w:val="both"/>
      </w:pPr>
      <w:proofErr w:type="spellStart"/>
      <w:r w:rsidRPr="00A9588E">
        <w:t>Беручи</w:t>
      </w:r>
      <w:proofErr w:type="spellEnd"/>
      <w:r w:rsidRPr="00A9588E">
        <w:t xml:space="preserve"> до </w:t>
      </w:r>
      <w:proofErr w:type="spellStart"/>
      <w:r w:rsidRPr="00A9588E">
        <w:t>уваги</w:t>
      </w:r>
      <w:proofErr w:type="spellEnd"/>
      <w:r w:rsidRPr="00A9588E">
        <w:t xml:space="preserve"> </w:t>
      </w:r>
      <w:proofErr w:type="spellStart"/>
      <w:r w:rsidRPr="00A9588E">
        <w:t>логіку</w:t>
      </w:r>
      <w:proofErr w:type="spellEnd"/>
      <w:r w:rsidRPr="00A9588E">
        <w:t xml:space="preserve"> Zero Trust, я </w:t>
      </w:r>
      <w:proofErr w:type="spellStart"/>
      <w:r w:rsidRPr="00A9588E">
        <w:t>розглядаю</w:t>
      </w:r>
      <w:proofErr w:type="spellEnd"/>
      <w:r w:rsidRPr="00A9588E">
        <w:t xml:space="preserve"> Policy Engine як «</w:t>
      </w:r>
      <w:proofErr w:type="spellStart"/>
      <w:r w:rsidRPr="00A9588E">
        <w:t>мозок</w:t>
      </w:r>
      <w:proofErr w:type="spellEnd"/>
      <w:r w:rsidRPr="00A9588E">
        <w:t xml:space="preserve">» </w:t>
      </w:r>
      <w:proofErr w:type="spellStart"/>
      <w:r w:rsidRPr="00A9588E">
        <w:t>системи</w:t>
      </w:r>
      <w:proofErr w:type="spellEnd"/>
      <w:r w:rsidRPr="00A9588E">
        <w:t xml:space="preserve">, </w:t>
      </w:r>
      <w:proofErr w:type="spellStart"/>
      <w:r w:rsidRPr="00A9588E">
        <w:t>що</w:t>
      </w:r>
      <w:proofErr w:type="spellEnd"/>
      <w:r w:rsidRPr="00A9588E">
        <w:t xml:space="preserve"> </w:t>
      </w:r>
      <w:proofErr w:type="spellStart"/>
      <w:r w:rsidRPr="00A9588E">
        <w:t>працює</w:t>
      </w:r>
      <w:proofErr w:type="spellEnd"/>
      <w:r w:rsidRPr="00A9588E">
        <w:t xml:space="preserve"> за принципом </w:t>
      </w:r>
      <w:proofErr w:type="spellStart"/>
      <w:r w:rsidRPr="00A9588E">
        <w:t>циклічного</w:t>
      </w:r>
      <w:proofErr w:type="spellEnd"/>
      <w:r w:rsidRPr="00A9588E">
        <w:t xml:space="preserve"> </w:t>
      </w:r>
      <w:proofErr w:type="spellStart"/>
      <w:r w:rsidRPr="00A9588E">
        <w:t>зворотного</w:t>
      </w:r>
      <w:proofErr w:type="spellEnd"/>
      <w:r w:rsidRPr="00A9588E">
        <w:t xml:space="preserve"> </w:t>
      </w:r>
      <w:proofErr w:type="spellStart"/>
      <w:r w:rsidRPr="00A9588E">
        <w:t>зв'язку</w:t>
      </w:r>
      <w:proofErr w:type="spellEnd"/>
      <w:r w:rsidRPr="00A9588E">
        <w:t xml:space="preserve">. </w:t>
      </w:r>
      <w:proofErr w:type="spellStart"/>
      <w:r w:rsidRPr="00A9588E">
        <w:t>Процес</w:t>
      </w:r>
      <w:proofErr w:type="spellEnd"/>
      <w:r w:rsidRPr="00A9588E">
        <w:t xml:space="preserve"> </w:t>
      </w:r>
      <w:proofErr w:type="spellStart"/>
      <w:r w:rsidRPr="00A9588E">
        <w:t>верифікації</w:t>
      </w:r>
      <w:proofErr w:type="spellEnd"/>
      <w:r w:rsidRPr="00A9588E">
        <w:t xml:space="preserve"> не </w:t>
      </w:r>
      <w:proofErr w:type="spellStart"/>
      <w:r w:rsidRPr="00A9588E">
        <w:t>завершується</w:t>
      </w:r>
      <w:proofErr w:type="spellEnd"/>
      <w:r w:rsidRPr="00A9588E">
        <w:t xml:space="preserve"> </w:t>
      </w:r>
      <w:proofErr w:type="spellStart"/>
      <w:r w:rsidRPr="00A9588E">
        <w:t>після</w:t>
      </w:r>
      <w:proofErr w:type="spellEnd"/>
      <w:r w:rsidRPr="00A9588E">
        <w:t xml:space="preserve"> </w:t>
      </w:r>
      <w:proofErr w:type="spellStart"/>
      <w:r w:rsidRPr="00A9588E">
        <w:t>успішного</w:t>
      </w:r>
      <w:proofErr w:type="spellEnd"/>
      <w:r w:rsidRPr="00A9588E">
        <w:t xml:space="preserve"> </w:t>
      </w:r>
      <w:proofErr w:type="spellStart"/>
      <w:r w:rsidRPr="00A9588E">
        <w:t>введення</w:t>
      </w:r>
      <w:proofErr w:type="spellEnd"/>
      <w:r w:rsidRPr="00A9588E">
        <w:t xml:space="preserve"> другого фактора MFA. </w:t>
      </w:r>
      <w:proofErr w:type="spellStart"/>
      <w:r w:rsidRPr="00A9588E">
        <w:t>Навпаки</w:t>
      </w:r>
      <w:proofErr w:type="spellEnd"/>
      <w:r w:rsidRPr="00A9588E">
        <w:t xml:space="preserve">, </w:t>
      </w:r>
      <w:proofErr w:type="spellStart"/>
      <w:r w:rsidRPr="00A9588E">
        <w:t>кожна</w:t>
      </w:r>
      <w:proofErr w:type="spellEnd"/>
      <w:r w:rsidRPr="00A9588E">
        <w:t xml:space="preserve"> </w:t>
      </w:r>
      <w:proofErr w:type="spellStart"/>
      <w:r w:rsidRPr="00A9588E">
        <w:t>наступна</w:t>
      </w:r>
      <w:proofErr w:type="spellEnd"/>
      <w:r w:rsidRPr="00A9588E">
        <w:t xml:space="preserve"> </w:t>
      </w:r>
      <w:proofErr w:type="spellStart"/>
      <w:r w:rsidRPr="00A9588E">
        <w:t>транзакція</w:t>
      </w:r>
      <w:proofErr w:type="spellEnd"/>
      <w:r w:rsidRPr="00A9588E">
        <w:t xml:space="preserve"> (</w:t>
      </w:r>
      <w:proofErr w:type="spellStart"/>
      <w:r w:rsidRPr="00A9588E">
        <w:t>наприклад</w:t>
      </w:r>
      <w:proofErr w:type="spellEnd"/>
      <w:r w:rsidRPr="00A9588E">
        <w:t xml:space="preserve">, </w:t>
      </w:r>
      <w:proofErr w:type="spellStart"/>
      <w:r w:rsidRPr="00A9588E">
        <w:t>спроба</w:t>
      </w:r>
      <w:proofErr w:type="spellEnd"/>
      <w:r w:rsidRPr="00A9588E">
        <w:t xml:space="preserve"> </w:t>
      </w:r>
      <w:proofErr w:type="spellStart"/>
      <w:r w:rsidRPr="00A9588E">
        <w:t>звернутися</w:t>
      </w:r>
      <w:proofErr w:type="spellEnd"/>
      <w:r w:rsidRPr="00A9588E">
        <w:t xml:space="preserve"> до </w:t>
      </w:r>
      <w:proofErr w:type="spellStart"/>
      <w:r w:rsidRPr="00A9588E">
        <w:t>бази</w:t>
      </w:r>
      <w:proofErr w:type="spellEnd"/>
      <w:r w:rsidRPr="00A9588E">
        <w:t xml:space="preserve"> </w:t>
      </w:r>
      <w:proofErr w:type="spellStart"/>
      <w:r w:rsidRPr="00A9588E">
        <w:t>даних</w:t>
      </w:r>
      <w:proofErr w:type="spellEnd"/>
      <w:r w:rsidRPr="00A9588E">
        <w:t xml:space="preserve"> </w:t>
      </w:r>
      <w:proofErr w:type="spellStart"/>
      <w:r w:rsidRPr="00A9588E">
        <w:t>після</w:t>
      </w:r>
      <w:proofErr w:type="spellEnd"/>
      <w:r w:rsidRPr="00A9588E">
        <w:t xml:space="preserve"> перегляду </w:t>
      </w:r>
      <w:proofErr w:type="spellStart"/>
      <w:r w:rsidRPr="00A9588E">
        <w:t>пошти</w:t>
      </w:r>
      <w:proofErr w:type="spellEnd"/>
      <w:r w:rsidRPr="00A9588E">
        <w:t xml:space="preserve">) </w:t>
      </w:r>
      <w:proofErr w:type="spellStart"/>
      <w:r w:rsidRPr="00A9588E">
        <w:t>ініціює</w:t>
      </w:r>
      <w:proofErr w:type="spellEnd"/>
      <w:r w:rsidRPr="00A9588E">
        <w:t xml:space="preserve"> </w:t>
      </w:r>
      <w:proofErr w:type="spellStart"/>
      <w:r w:rsidRPr="00A9588E">
        <w:t>повторну</w:t>
      </w:r>
      <w:proofErr w:type="spellEnd"/>
      <w:r w:rsidRPr="00A9588E">
        <w:t xml:space="preserve"> </w:t>
      </w:r>
      <w:proofErr w:type="spellStart"/>
      <w:r w:rsidRPr="00A9588E">
        <w:t>мікро-авторизацію</w:t>
      </w:r>
      <w:proofErr w:type="spellEnd"/>
      <w:r w:rsidRPr="00A9588E">
        <w:t>.</w:t>
      </w:r>
    </w:p>
    <w:p w14:paraId="1F77058C" w14:textId="77777777" w:rsidR="00C76D71" w:rsidRPr="00A9588E" w:rsidRDefault="00C76D71" w:rsidP="006A048B">
      <w:pPr>
        <w:ind w:firstLine="709"/>
        <w:jc w:val="both"/>
      </w:pPr>
      <w:proofErr w:type="spellStart"/>
      <w:r w:rsidRPr="00A9588E">
        <w:t>Судячи</w:t>
      </w:r>
      <w:proofErr w:type="spellEnd"/>
      <w:r w:rsidRPr="00A9588E">
        <w:t xml:space="preserve"> з </w:t>
      </w:r>
      <w:proofErr w:type="spellStart"/>
      <w:r w:rsidRPr="00A9588E">
        <w:t>технічної</w:t>
      </w:r>
      <w:proofErr w:type="spellEnd"/>
      <w:r w:rsidRPr="00A9588E">
        <w:t xml:space="preserve"> </w:t>
      </w:r>
      <w:proofErr w:type="spellStart"/>
      <w:r w:rsidRPr="00A9588E">
        <w:t>специфікації</w:t>
      </w:r>
      <w:proofErr w:type="spellEnd"/>
      <w:r w:rsidRPr="00A9588E">
        <w:t xml:space="preserve"> 2026 року, </w:t>
      </w:r>
      <w:proofErr w:type="spellStart"/>
      <w:r w:rsidRPr="00A9588E">
        <w:t>цей</w:t>
      </w:r>
      <w:proofErr w:type="spellEnd"/>
      <w:r w:rsidRPr="00A9588E">
        <w:t xml:space="preserve"> </w:t>
      </w:r>
      <w:proofErr w:type="spellStart"/>
      <w:r w:rsidRPr="00A9588E">
        <w:t>процес</w:t>
      </w:r>
      <w:proofErr w:type="spellEnd"/>
      <w:r w:rsidRPr="00A9588E">
        <w:t xml:space="preserve"> </w:t>
      </w:r>
      <w:proofErr w:type="spellStart"/>
      <w:r w:rsidRPr="00A9588E">
        <w:t>має</w:t>
      </w:r>
      <w:proofErr w:type="spellEnd"/>
      <w:r w:rsidRPr="00A9588E">
        <w:t xml:space="preserve"> </w:t>
      </w:r>
      <w:proofErr w:type="spellStart"/>
      <w:r w:rsidRPr="00A9588E">
        <w:t>виглядати</w:t>
      </w:r>
      <w:proofErr w:type="spellEnd"/>
      <w:r w:rsidRPr="00A9588E">
        <w:t xml:space="preserve"> </w:t>
      </w:r>
      <w:proofErr w:type="spellStart"/>
      <w:r w:rsidRPr="00A9588E">
        <w:t>наступним</w:t>
      </w:r>
      <w:proofErr w:type="spellEnd"/>
      <w:r w:rsidRPr="00A9588E">
        <w:t xml:space="preserve"> чином:</w:t>
      </w:r>
    </w:p>
    <w:p w14:paraId="341C8CC0" w14:textId="77777777" w:rsidR="00C76D71" w:rsidRPr="00A91816" w:rsidRDefault="00C76D71" w:rsidP="00AF4618">
      <w:pPr>
        <w:pStyle w:val="a7"/>
        <w:numPr>
          <w:ilvl w:val="0"/>
          <w:numId w:val="9"/>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Збір телеметрії: Сигнали від кінцевих точок, мережевих шлюзів та систем ідентифікації (</w:t>
      </w:r>
      <w:proofErr w:type="spellStart"/>
      <w:r w:rsidRPr="00A91816">
        <w:rPr>
          <w:rFonts w:ascii="Times New Roman" w:hAnsi="Times New Roman" w:cs="Times New Roman"/>
          <w:sz w:val="28"/>
          <w:szCs w:val="28"/>
        </w:rPr>
        <w:t>IdP</w:t>
      </w:r>
      <w:proofErr w:type="spellEnd"/>
      <w:r w:rsidRPr="00A91816">
        <w:rPr>
          <w:rFonts w:ascii="Times New Roman" w:hAnsi="Times New Roman" w:cs="Times New Roman"/>
          <w:sz w:val="28"/>
          <w:szCs w:val="28"/>
        </w:rPr>
        <w:t>) безперервно стікаються до аналітичного модуля.</w:t>
      </w:r>
    </w:p>
    <w:p w14:paraId="465060C4" w14:textId="77777777" w:rsidR="00C76D71" w:rsidRPr="00A91816" w:rsidRDefault="00C76D71" w:rsidP="00AF4618">
      <w:pPr>
        <w:pStyle w:val="a7"/>
        <w:numPr>
          <w:ilvl w:val="0"/>
          <w:numId w:val="9"/>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Оцінка ризику: Беручи це до уваги, система порівнює поточну дію із «базовим профілем» користувача. Якщо суб’єкт зазвичай працює з офісними документами, а зараз ініціює масове вивантаження зашифрованих архівів, рівень довіри миттєво падає нижче критичного порогу.</w:t>
      </w:r>
    </w:p>
    <w:p w14:paraId="149D0FD4" w14:textId="77777777" w:rsidR="00C76D71" w:rsidRPr="00A91816" w:rsidRDefault="00C76D71" w:rsidP="00AF4618">
      <w:pPr>
        <w:pStyle w:val="a7"/>
        <w:numPr>
          <w:ilvl w:val="0"/>
          <w:numId w:val="9"/>
        </w:numPr>
        <w:spacing w:after="0" w:line="360" w:lineRule="auto"/>
        <w:ind w:left="0" w:firstLine="709"/>
        <w:jc w:val="both"/>
        <w:rPr>
          <w:rFonts w:ascii="Times New Roman" w:hAnsi="Times New Roman" w:cs="Times New Roman"/>
          <w:sz w:val="28"/>
          <w:szCs w:val="28"/>
        </w:rPr>
      </w:pPr>
      <w:r w:rsidRPr="00A91816">
        <w:rPr>
          <w:rFonts w:ascii="Times New Roman" w:hAnsi="Times New Roman" w:cs="Times New Roman"/>
          <w:sz w:val="28"/>
          <w:szCs w:val="28"/>
        </w:rPr>
        <w:t>Адаптивна відповідь: Замість повного блокування, я вважаю за доцільне застосовувати ступеневу систему реакцій. Наприклад, вимога повторного проходження біометричної автентифікації при підвищенні ризику або обмеження прав доступу до режиму «тільки перегляд».</w:t>
      </w:r>
    </w:p>
    <w:p w14:paraId="4DFCAE2C" w14:textId="5F78F90A" w:rsidR="00A91816" w:rsidRDefault="00A91816" w:rsidP="004662D6">
      <w:pPr>
        <w:jc w:val="both"/>
        <w:rPr>
          <w:b/>
          <w:i/>
        </w:rPr>
      </w:pPr>
    </w:p>
    <w:p w14:paraId="3EF6E241" w14:textId="77777777" w:rsidR="00A91816" w:rsidRDefault="00A91816" w:rsidP="004662D6">
      <w:pPr>
        <w:jc w:val="both"/>
        <w:rPr>
          <w:b/>
          <w:i/>
        </w:rPr>
      </w:pPr>
    </w:p>
    <w:p w14:paraId="6874FC93" w14:textId="71B2A2BA" w:rsidR="00C76D71" w:rsidRPr="00A91816" w:rsidRDefault="00C76D71" w:rsidP="00A91816">
      <w:pPr>
        <w:ind w:firstLine="709"/>
        <w:jc w:val="both"/>
        <w:rPr>
          <w:b/>
          <w:i/>
          <w:lang w:val="uk-UA"/>
        </w:rPr>
      </w:pPr>
      <w:proofErr w:type="spellStart"/>
      <w:r w:rsidRPr="00F47088">
        <w:rPr>
          <w:b/>
          <w:i/>
        </w:rPr>
        <w:t>Криптографічна</w:t>
      </w:r>
      <w:proofErr w:type="spellEnd"/>
      <w:r w:rsidRPr="00F47088">
        <w:rPr>
          <w:b/>
          <w:i/>
        </w:rPr>
        <w:t xml:space="preserve"> </w:t>
      </w:r>
      <w:proofErr w:type="spellStart"/>
      <w:r w:rsidRPr="00F47088">
        <w:rPr>
          <w:b/>
          <w:i/>
        </w:rPr>
        <w:t>підтримка</w:t>
      </w:r>
      <w:proofErr w:type="spellEnd"/>
      <w:r w:rsidRPr="00F47088">
        <w:rPr>
          <w:b/>
          <w:i/>
        </w:rPr>
        <w:t xml:space="preserve"> </w:t>
      </w:r>
      <w:proofErr w:type="spellStart"/>
      <w:r w:rsidRPr="00F47088">
        <w:rPr>
          <w:b/>
          <w:i/>
        </w:rPr>
        <w:t>безперервної</w:t>
      </w:r>
      <w:proofErr w:type="spellEnd"/>
      <w:r w:rsidRPr="00F47088">
        <w:rPr>
          <w:b/>
          <w:i/>
        </w:rPr>
        <w:t xml:space="preserve"> </w:t>
      </w:r>
      <w:proofErr w:type="spellStart"/>
      <w:r w:rsidRPr="00F47088">
        <w:rPr>
          <w:b/>
          <w:i/>
        </w:rPr>
        <w:t>перевірки</w:t>
      </w:r>
      <w:proofErr w:type="spellEnd"/>
      <w:r w:rsidR="00A91816">
        <w:rPr>
          <w:b/>
          <w:i/>
          <w:lang w:val="uk-UA"/>
        </w:rPr>
        <w:t>.</w:t>
      </w:r>
    </w:p>
    <w:p w14:paraId="6B0A74F5" w14:textId="77777777" w:rsidR="00C76D71" w:rsidRPr="00A9588E" w:rsidRDefault="00C76D71" w:rsidP="00EA6350">
      <w:pPr>
        <w:ind w:firstLine="709"/>
        <w:jc w:val="both"/>
      </w:pPr>
      <w:proofErr w:type="spellStart"/>
      <w:r w:rsidRPr="00A9588E">
        <w:lastRenderedPageBreak/>
        <w:t>Вбачаючи</w:t>
      </w:r>
      <w:proofErr w:type="spellEnd"/>
      <w:r w:rsidRPr="00A9588E">
        <w:t xml:space="preserve"> </w:t>
      </w:r>
      <w:proofErr w:type="spellStart"/>
      <w:r w:rsidRPr="00A9588E">
        <w:t>необхідність</w:t>
      </w:r>
      <w:proofErr w:type="spellEnd"/>
      <w:r w:rsidRPr="00A9588E">
        <w:t xml:space="preserve"> </w:t>
      </w:r>
      <w:proofErr w:type="spellStart"/>
      <w:r w:rsidRPr="00A9588E">
        <w:t>захисту</w:t>
      </w:r>
      <w:proofErr w:type="spellEnd"/>
      <w:r w:rsidRPr="00A9588E">
        <w:t xml:space="preserve"> </w:t>
      </w:r>
      <w:proofErr w:type="spellStart"/>
      <w:r w:rsidRPr="00A9588E">
        <w:t>даних</w:t>
      </w:r>
      <w:proofErr w:type="spellEnd"/>
      <w:r w:rsidRPr="00A9588E">
        <w:t xml:space="preserve"> у </w:t>
      </w:r>
      <w:proofErr w:type="spellStart"/>
      <w:r w:rsidRPr="00A9588E">
        <w:t>русі</w:t>
      </w:r>
      <w:proofErr w:type="spellEnd"/>
      <w:r w:rsidRPr="00A9588E">
        <w:t xml:space="preserve">, я </w:t>
      </w:r>
      <w:proofErr w:type="spellStart"/>
      <w:r w:rsidRPr="00A9588E">
        <w:t>передбачаю</w:t>
      </w:r>
      <w:proofErr w:type="spellEnd"/>
      <w:r w:rsidRPr="00A9588E">
        <w:t xml:space="preserve"> </w:t>
      </w:r>
      <w:proofErr w:type="spellStart"/>
      <w:r w:rsidRPr="00A9588E">
        <w:t>використання</w:t>
      </w:r>
      <w:proofErr w:type="spellEnd"/>
      <w:r w:rsidRPr="00A9588E">
        <w:t xml:space="preserve"> </w:t>
      </w:r>
      <w:proofErr w:type="spellStart"/>
      <w:r w:rsidRPr="00A9588E">
        <w:t>короткоживучих</w:t>
      </w:r>
      <w:proofErr w:type="spellEnd"/>
      <w:r w:rsidRPr="00A9588E">
        <w:t xml:space="preserve"> </w:t>
      </w:r>
      <w:proofErr w:type="spellStart"/>
      <w:r w:rsidRPr="00A9588E">
        <w:t>сертифікатів</w:t>
      </w:r>
      <w:proofErr w:type="spellEnd"/>
      <w:r w:rsidRPr="00A9588E">
        <w:t xml:space="preserve"> </w:t>
      </w:r>
      <w:proofErr w:type="spellStart"/>
      <w:r w:rsidRPr="00A9588E">
        <w:t>або</w:t>
      </w:r>
      <w:proofErr w:type="spellEnd"/>
      <w:r w:rsidRPr="00A9588E">
        <w:t xml:space="preserve"> </w:t>
      </w:r>
      <w:proofErr w:type="spellStart"/>
      <w:r w:rsidRPr="00A9588E">
        <w:t>токенів</w:t>
      </w:r>
      <w:proofErr w:type="spellEnd"/>
      <w:r w:rsidRPr="00A9588E">
        <w:t xml:space="preserve"> доступу, </w:t>
      </w:r>
      <w:proofErr w:type="spellStart"/>
      <w:r w:rsidRPr="00A9588E">
        <w:t>що</w:t>
      </w:r>
      <w:proofErr w:type="spellEnd"/>
      <w:r w:rsidRPr="00A9588E">
        <w:t xml:space="preserve"> </w:t>
      </w:r>
      <w:proofErr w:type="spellStart"/>
      <w:r w:rsidRPr="00A9588E">
        <w:t>мають</w:t>
      </w:r>
      <w:proofErr w:type="spellEnd"/>
      <w:r w:rsidRPr="00A9588E">
        <w:t xml:space="preserve"> </w:t>
      </w:r>
      <w:proofErr w:type="spellStart"/>
      <w:r w:rsidRPr="00A9588E">
        <w:t>обмежений</w:t>
      </w:r>
      <w:proofErr w:type="spellEnd"/>
      <w:r w:rsidRPr="00A9588E">
        <w:t xml:space="preserve"> </w:t>
      </w:r>
      <w:proofErr w:type="spellStart"/>
      <w:r w:rsidRPr="00A9588E">
        <w:t>термін</w:t>
      </w:r>
      <w:proofErr w:type="spellEnd"/>
      <w:r w:rsidRPr="00A9588E">
        <w:t xml:space="preserve"> </w:t>
      </w:r>
      <w:proofErr w:type="spellStart"/>
      <w:r w:rsidRPr="00A9588E">
        <w:t>дії</w:t>
      </w:r>
      <w:proofErr w:type="spellEnd"/>
      <w:r w:rsidRPr="00A9588E">
        <w:t xml:space="preserve"> (TTL — Time </w:t>
      </w:r>
      <w:proofErr w:type="spellStart"/>
      <w:r w:rsidRPr="00A9588E">
        <w:t>to</w:t>
      </w:r>
      <w:proofErr w:type="spellEnd"/>
      <w:r w:rsidRPr="00A9588E">
        <w:t xml:space="preserve"> Live). </w:t>
      </w:r>
      <w:proofErr w:type="spellStart"/>
      <w:r w:rsidRPr="00A9588E">
        <w:t>Це</w:t>
      </w:r>
      <w:proofErr w:type="spellEnd"/>
      <w:r w:rsidRPr="00A9588E">
        <w:t xml:space="preserve"> </w:t>
      </w:r>
      <w:proofErr w:type="spellStart"/>
      <w:r w:rsidRPr="00A9588E">
        <w:t>гарантує</w:t>
      </w:r>
      <w:proofErr w:type="spellEnd"/>
      <w:r w:rsidRPr="00A9588E">
        <w:t xml:space="preserve">, </w:t>
      </w:r>
      <w:proofErr w:type="spellStart"/>
      <w:r w:rsidRPr="00A9588E">
        <w:t>що</w:t>
      </w:r>
      <w:proofErr w:type="spellEnd"/>
      <w:r w:rsidRPr="00A9588E">
        <w:t xml:space="preserve"> </w:t>
      </w:r>
      <w:proofErr w:type="spellStart"/>
      <w:r w:rsidRPr="00A9588E">
        <w:t>навіть</w:t>
      </w:r>
      <w:proofErr w:type="spellEnd"/>
      <w:r w:rsidRPr="00A9588E">
        <w:t xml:space="preserve"> у </w:t>
      </w:r>
      <w:proofErr w:type="spellStart"/>
      <w:r w:rsidRPr="00A9588E">
        <w:t>разі</w:t>
      </w:r>
      <w:proofErr w:type="spellEnd"/>
      <w:r w:rsidRPr="00A9588E">
        <w:t xml:space="preserve"> </w:t>
      </w:r>
      <w:proofErr w:type="spellStart"/>
      <w:r w:rsidRPr="00A9588E">
        <w:t>перехоплення</w:t>
      </w:r>
      <w:proofErr w:type="spellEnd"/>
      <w:r w:rsidRPr="00A9588E">
        <w:t xml:space="preserve"> </w:t>
      </w:r>
      <w:proofErr w:type="spellStart"/>
      <w:r w:rsidRPr="00A9588E">
        <w:t>сесії</w:t>
      </w:r>
      <w:proofErr w:type="spellEnd"/>
      <w:r w:rsidRPr="00A9588E">
        <w:t xml:space="preserve">, </w:t>
      </w:r>
      <w:proofErr w:type="spellStart"/>
      <w:r w:rsidRPr="00A9588E">
        <w:t>зловмисник</w:t>
      </w:r>
      <w:proofErr w:type="spellEnd"/>
      <w:r w:rsidRPr="00A9588E">
        <w:t xml:space="preserve"> не </w:t>
      </w:r>
      <w:proofErr w:type="spellStart"/>
      <w:r w:rsidRPr="00A9588E">
        <w:t>зможе</w:t>
      </w:r>
      <w:proofErr w:type="spellEnd"/>
      <w:r w:rsidRPr="00A9588E">
        <w:t xml:space="preserve"> </w:t>
      </w:r>
      <w:proofErr w:type="spellStart"/>
      <w:r w:rsidRPr="00A9588E">
        <w:t>довго</w:t>
      </w:r>
      <w:proofErr w:type="spellEnd"/>
      <w:r w:rsidRPr="00A9588E">
        <w:t xml:space="preserve"> </w:t>
      </w:r>
      <w:proofErr w:type="spellStart"/>
      <w:r w:rsidRPr="00A9588E">
        <w:t>використовувати</w:t>
      </w:r>
      <w:proofErr w:type="spellEnd"/>
      <w:r w:rsidRPr="00A9588E">
        <w:t xml:space="preserve"> </w:t>
      </w:r>
      <w:proofErr w:type="spellStart"/>
      <w:r w:rsidRPr="00A9588E">
        <w:t>скомпрометований</w:t>
      </w:r>
      <w:proofErr w:type="spellEnd"/>
      <w:r w:rsidRPr="00A9588E">
        <w:t xml:space="preserve"> канал, </w:t>
      </w:r>
      <w:proofErr w:type="spellStart"/>
      <w:r w:rsidRPr="00A9588E">
        <w:t>оскільки</w:t>
      </w:r>
      <w:proofErr w:type="spellEnd"/>
      <w:r w:rsidRPr="00A9588E">
        <w:t xml:space="preserve"> система </w:t>
      </w:r>
      <w:proofErr w:type="spellStart"/>
      <w:r w:rsidRPr="00A9588E">
        <w:t>вимагатиме</w:t>
      </w:r>
      <w:proofErr w:type="spellEnd"/>
      <w:r w:rsidRPr="00A9588E">
        <w:t xml:space="preserve"> </w:t>
      </w:r>
      <w:proofErr w:type="spellStart"/>
      <w:r w:rsidRPr="00A9588E">
        <w:t>нової</w:t>
      </w:r>
      <w:proofErr w:type="spellEnd"/>
      <w:r w:rsidRPr="00A9588E">
        <w:t xml:space="preserve"> </w:t>
      </w:r>
      <w:proofErr w:type="spellStart"/>
      <w:r w:rsidRPr="00A9588E">
        <w:t>криптографічної</w:t>
      </w:r>
      <w:proofErr w:type="spellEnd"/>
      <w:r w:rsidRPr="00A9588E">
        <w:t xml:space="preserve"> </w:t>
      </w:r>
      <w:proofErr w:type="spellStart"/>
      <w:r w:rsidRPr="00A9588E">
        <w:t>верифікації</w:t>
      </w:r>
      <w:proofErr w:type="spellEnd"/>
      <w:r w:rsidRPr="00A9588E">
        <w:t xml:space="preserve"> за </w:t>
      </w:r>
      <w:proofErr w:type="spellStart"/>
      <w:r w:rsidRPr="00A9588E">
        <w:t>лічені</w:t>
      </w:r>
      <w:proofErr w:type="spellEnd"/>
      <w:r w:rsidRPr="00A9588E">
        <w:t xml:space="preserve"> </w:t>
      </w:r>
      <w:proofErr w:type="spellStart"/>
      <w:r w:rsidRPr="00A9588E">
        <w:t>хвилини</w:t>
      </w:r>
      <w:proofErr w:type="spellEnd"/>
      <w:r w:rsidRPr="00A9588E">
        <w:t>.</w:t>
      </w:r>
    </w:p>
    <w:p w14:paraId="0B35C7E1" w14:textId="77777777" w:rsidR="00C76D71" w:rsidRPr="00A9588E" w:rsidRDefault="00C76D71" w:rsidP="006A048B">
      <w:pPr>
        <w:ind w:firstLine="709"/>
        <w:jc w:val="both"/>
      </w:pPr>
      <w:proofErr w:type="spellStart"/>
      <w:r w:rsidRPr="00A9588E">
        <w:t>Судячи</w:t>
      </w:r>
      <w:proofErr w:type="spellEnd"/>
      <w:r w:rsidRPr="00A9588E">
        <w:t xml:space="preserve"> з </w:t>
      </w:r>
      <w:proofErr w:type="spellStart"/>
      <w:r w:rsidRPr="00A9588E">
        <w:t>моїх</w:t>
      </w:r>
      <w:proofErr w:type="spellEnd"/>
      <w:r w:rsidRPr="00A9588E">
        <w:t xml:space="preserve"> </w:t>
      </w:r>
      <w:proofErr w:type="spellStart"/>
      <w:r w:rsidRPr="00A9588E">
        <w:t>висновків</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дозволяє</w:t>
      </w:r>
      <w:proofErr w:type="spellEnd"/>
      <w:r w:rsidRPr="00A9588E">
        <w:t xml:space="preserve"> </w:t>
      </w:r>
      <w:proofErr w:type="spellStart"/>
      <w:r w:rsidRPr="00A9588E">
        <w:t>перетворити</w:t>
      </w:r>
      <w:proofErr w:type="spellEnd"/>
      <w:r w:rsidRPr="00A9588E">
        <w:t xml:space="preserve"> </w:t>
      </w:r>
      <w:proofErr w:type="spellStart"/>
      <w:r w:rsidRPr="00A9588E">
        <w:t>статичну</w:t>
      </w:r>
      <w:proofErr w:type="spellEnd"/>
      <w:r w:rsidRPr="00A9588E">
        <w:t xml:space="preserve"> мережу на </w:t>
      </w:r>
      <w:proofErr w:type="spellStart"/>
      <w:r w:rsidRPr="00A9588E">
        <w:t>динамічну</w:t>
      </w:r>
      <w:proofErr w:type="spellEnd"/>
      <w:r w:rsidRPr="00A9588E">
        <w:t xml:space="preserve"> </w:t>
      </w:r>
      <w:proofErr w:type="spellStart"/>
      <w:r w:rsidRPr="00A9588E">
        <w:t>екосистему</w:t>
      </w:r>
      <w:proofErr w:type="spellEnd"/>
      <w:r w:rsidRPr="00A9588E">
        <w:t xml:space="preserve">, яка </w:t>
      </w:r>
      <w:proofErr w:type="spellStart"/>
      <w:r w:rsidRPr="00A9588E">
        <w:t>здатна</w:t>
      </w:r>
      <w:proofErr w:type="spellEnd"/>
      <w:r w:rsidRPr="00A9588E">
        <w:t xml:space="preserve"> до </w:t>
      </w:r>
      <w:proofErr w:type="spellStart"/>
      <w:r w:rsidRPr="00A9588E">
        <w:t>самозахисту</w:t>
      </w:r>
      <w:proofErr w:type="spellEnd"/>
      <w:r w:rsidRPr="00A9588E">
        <w:t xml:space="preserve">. </w:t>
      </w:r>
      <w:proofErr w:type="spellStart"/>
      <w:r w:rsidRPr="00A9588E">
        <w:t>Вбачаючи</w:t>
      </w:r>
      <w:proofErr w:type="spellEnd"/>
      <w:r w:rsidRPr="00A9588E">
        <w:t xml:space="preserve"> </w:t>
      </w:r>
      <w:proofErr w:type="spellStart"/>
      <w:r w:rsidRPr="00A9588E">
        <w:t>тотальну</w:t>
      </w:r>
      <w:proofErr w:type="spellEnd"/>
      <w:r w:rsidRPr="00A9588E">
        <w:t xml:space="preserve"> </w:t>
      </w:r>
      <w:proofErr w:type="spellStart"/>
      <w:r w:rsidRPr="00A9588E">
        <w:t>автоматизацію</w:t>
      </w:r>
      <w:proofErr w:type="spellEnd"/>
      <w:r w:rsidRPr="00A9588E">
        <w:t xml:space="preserve"> атак, </w:t>
      </w:r>
      <w:proofErr w:type="spellStart"/>
      <w:r w:rsidRPr="00A9588E">
        <w:t>саме</w:t>
      </w:r>
      <w:proofErr w:type="spellEnd"/>
      <w:r w:rsidRPr="00A9588E">
        <w:t xml:space="preserve"> </w:t>
      </w:r>
      <w:proofErr w:type="spellStart"/>
      <w:r w:rsidRPr="00A9588E">
        <w:t>безперервна</w:t>
      </w:r>
      <w:proofErr w:type="spellEnd"/>
      <w:r w:rsidRPr="00A9588E">
        <w:t xml:space="preserve"> </w:t>
      </w:r>
      <w:proofErr w:type="spellStart"/>
      <w:r w:rsidRPr="00A9588E">
        <w:t>верифікація</w:t>
      </w:r>
      <w:proofErr w:type="spellEnd"/>
      <w:r w:rsidRPr="00A9588E">
        <w:t xml:space="preserve"> </w:t>
      </w:r>
      <w:proofErr w:type="spellStart"/>
      <w:r w:rsidRPr="00A9588E">
        <w:t>стає</w:t>
      </w:r>
      <w:proofErr w:type="spellEnd"/>
      <w:r w:rsidRPr="00A9588E">
        <w:t xml:space="preserve"> </w:t>
      </w:r>
      <w:proofErr w:type="spellStart"/>
      <w:r w:rsidRPr="00A9588E">
        <w:t>тим</w:t>
      </w:r>
      <w:proofErr w:type="spellEnd"/>
      <w:r w:rsidRPr="00A9588E">
        <w:t xml:space="preserve"> </w:t>
      </w:r>
      <w:proofErr w:type="spellStart"/>
      <w:r w:rsidRPr="00A9588E">
        <w:t>технічним</w:t>
      </w:r>
      <w:proofErr w:type="spellEnd"/>
      <w:r w:rsidRPr="00A9588E">
        <w:t xml:space="preserve"> </w:t>
      </w:r>
      <w:proofErr w:type="spellStart"/>
      <w:r w:rsidRPr="00A9588E">
        <w:t>бар'єром</w:t>
      </w:r>
      <w:proofErr w:type="spellEnd"/>
      <w:r w:rsidRPr="00A9588E">
        <w:t xml:space="preserve">, </w:t>
      </w:r>
      <w:proofErr w:type="spellStart"/>
      <w:r w:rsidRPr="00A9588E">
        <w:t>що</w:t>
      </w:r>
      <w:proofErr w:type="spellEnd"/>
      <w:r w:rsidRPr="00A9588E">
        <w:t xml:space="preserve"> </w:t>
      </w:r>
      <w:proofErr w:type="spellStart"/>
      <w:r w:rsidRPr="00A9588E">
        <w:t>нівелює</w:t>
      </w:r>
      <w:proofErr w:type="spellEnd"/>
      <w:r w:rsidRPr="00A9588E">
        <w:t xml:space="preserve"> </w:t>
      </w:r>
      <w:proofErr w:type="spellStart"/>
      <w:r w:rsidRPr="00A9588E">
        <w:t>перевагу</w:t>
      </w:r>
      <w:proofErr w:type="spellEnd"/>
      <w:r w:rsidRPr="00A9588E">
        <w:t xml:space="preserve"> </w:t>
      </w:r>
      <w:proofErr w:type="spellStart"/>
      <w:r w:rsidRPr="00A9588E">
        <w:t>зловмисників</w:t>
      </w:r>
      <w:proofErr w:type="spellEnd"/>
      <w:r w:rsidRPr="00A9588E">
        <w:t xml:space="preserve"> у </w:t>
      </w:r>
      <w:proofErr w:type="spellStart"/>
      <w:r w:rsidRPr="00A9588E">
        <w:t>швидкості</w:t>
      </w:r>
      <w:proofErr w:type="spellEnd"/>
      <w:r w:rsidRPr="00A9588E">
        <w:t xml:space="preserve">. Таким чином, </w:t>
      </w:r>
      <w:proofErr w:type="spellStart"/>
      <w:r w:rsidRPr="00A9588E">
        <w:t>цей</w:t>
      </w:r>
      <w:proofErr w:type="spellEnd"/>
      <w:r w:rsidRPr="00A9588E">
        <w:t xml:space="preserve"> </w:t>
      </w:r>
      <w:proofErr w:type="spellStart"/>
      <w:r w:rsidRPr="00A9588E">
        <w:t>процес</w:t>
      </w:r>
      <w:proofErr w:type="spellEnd"/>
      <w:r w:rsidRPr="00A9588E">
        <w:t xml:space="preserve"> є не просто </w:t>
      </w:r>
      <w:proofErr w:type="spellStart"/>
      <w:r w:rsidRPr="00A9588E">
        <w:t>додатковою</w:t>
      </w:r>
      <w:proofErr w:type="spellEnd"/>
      <w:r w:rsidRPr="00A9588E">
        <w:t xml:space="preserve"> </w:t>
      </w:r>
      <w:proofErr w:type="spellStart"/>
      <w:r w:rsidRPr="00A9588E">
        <w:t>функцією</w:t>
      </w:r>
      <w:proofErr w:type="spellEnd"/>
      <w:r w:rsidRPr="00A9588E">
        <w:t xml:space="preserve">, а </w:t>
      </w:r>
      <w:proofErr w:type="spellStart"/>
      <w:r w:rsidRPr="00A9588E">
        <w:t>критичним</w:t>
      </w:r>
      <w:proofErr w:type="spellEnd"/>
      <w:r w:rsidRPr="00A9588E">
        <w:t xml:space="preserve"> компонентом, без </w:t>
      </w:r>
      <w:proofErr w:type="spellStart"/>
      <w:r w:rsidRPr="00A9588E">
        <w:t>якого</w:t>
      </w:r>
      <w:proofErr w:type="spellEnd"/>
      <w:r w:rsidRPr="00A9588E">
        <w:t xml:space="preserve"> </w:t>
      </w:r>
      <w:proofErr w:type="spellStart"/>
      <w:r w:rsidRPr="00A9588E">
        <w:t>реалізація</w:t>
      </w:r>
      <w:proofErr w:type="spellEnd"/>
      <w:r w:rsidRPr="00A9588E">
        <w:t xml:space="preserve"> </w:t>
      </w:r>
      <w:proofErr w:type="spellStart"/>
      <w:r w:rsidRPr="00A9588E">
        <w:t>Нульової</w:t>
      </w:r>
      <w:proofErr w:type="spellEnd"/>
      <w:r w:rsidRPr="00A9588E">
        <w:t xml:space="preserve"> </w:t>
      </w:r>
      <w:proofErr w:type="spellStart"/>
      <w:r w:rsidRPr="00A9588E">
        <w:t>довіри</w:t>
      </w:r>
      <w:proofErr w:type="spellEnd"/>
      <w:r w:rsidRPr="00A9588E">
        <w:t xml:space="preserve"> </w:t>
      </w:r>
      <w:proofErr w:type="spellStart"/>
      <w:r w:rsidRPr="00A9588E">
        <w:t>залишалася</w:t>
      </w:r>
      <w:proofErr w:type="spellEnd"/>
      <w:r w:rsidRPr="00A9588E">
        <w:t xml:space="preserve"> б </w:t>
      </w:r>
      <w:proofErr w:type="spellStart"/>
      <w:r w:rsidRPr="00A9588E">
        <w:t>лише</w:t>
      </w:r>
      <w:proofErr w:type="spellEnd"/>
      <w:r w:rsidRPr="00A9588E">
        <w:t xml:space="preserve"> теоретичною </w:t>
      </w:r>
      <w:proofErr w:type="spellStart"/>
      <w:r w:rsidRPr="00A9588E">
        <w:t>концепцією</w:t>
      </w:r>
      <w:proofErr w:type="spellEnd"/>
      <w:r w:rsidRPr="00A9588E">
        <w:t>.</w:t>
      </w:r>
    </w:p>
    <w:p w14:paraId="588AF291" w14:textId="77F2AAD6" w:rsidR="00C76D71" w:rsidRPr="0063202C" w:rsidRDefault="00C76D71" w:rsidP="006A048B">
      <w:pPr>
        <w:ind w:firstLine="709"/>
        <w:jc w:val="both"/>
        <w:rPr>
          <w:b/>
          <w:i/>
          <w:lang w:val="uk-UA"/>
        </w:rPr>
      </w:pPr>
      <w:proofErr w:type="spellStart"/>
      <w:r w:rsidRPr="00FE26D6">
        <w:rPr>
          <w:b/>
          <w:i/>
        </w:rPr>
        <w:t>Психологічний</w:t>
      </w:r>
      <w:proofErr w:type="spellEnd"/>
      <w:r w:rsidRPr="00FE26D6">
        <w:rPr>
          <w:b/>
          <w:i/>
        </w:rPr>
        <w:t xml:space="preserve"> </w:t>
      </w:r>
      <w:proofErr w:type="spellStart"/>
      <w:r w:rsidRPr="00FE26D6">
        <w:rPr>
          <w:b/>
          <w:i/>
        </w:rPr>
        <w:t>бар'єр</w:t>
      </w:r>
      <w:proofErr w:type="spellEnd"/>
      <w:r w:rsidRPr="00FE26D6">
        <w:rPr>
          <w:b/>
          <w:i/>
        </w:rPr>
        <w:t xml:space="preserve"> та </w:t>
      </w:r>
      <w:proofErr w:type="spellStart"/>
      <w:r w:rsidRPr="00FE26D6">
        <w:rPr>
          <w:b/>
          <w:i/>
        </w:rPr>
        <w:t>ризики</w:t>
      </w:r>
      <w:proofErr w:type="spellEnd"/>
      <w:r w:rsidRPr="00FE26D6">
        <w:rPr>
          <w:b/>
          <w:i/>
        </w:rPr>
        <w:t xml:space="preserve"> «</w:t>
      </w:r>
      <w:proofErr w:type="spellStart"/>
      <w:r w:rsidRPr="00FE26D6">
        <w:rPr>
          <w:b/>
          <w:i/>
        </w:rPr>
        <w:t>втоми</w:t>
      </w:r>
      <w:proofErr w:type="spellEnd"/>
      <w:r w:rsidRPr="00FE26D6">
        <w:rPr>
          <w:b/>
          <w:i/>
        </w:rPr>
        <w:t xml:space="preserve"> </w:t>
      </w:r>
      <w:proofErr w:type="spellStart"/>
      <w:r w:rsidRPr="00FE26D6">
        <w:rPr>
          <w:b/>
          <w:i/>
        </w:rPr>
        <w:t>від</w:t>
      </w:r>
      <w:proofErr w:type="spellEnd"/>
      <w:r w:rsidRPr="00FE26D6">
        <w:rPr>
          <w:b/>
          <w:i/>
        </w:rPr>
        <w:t xml:space="preserve"> </w:t>
      </w:r>
      <w:proofErr w:type="spellStart"/>
      <w:r w:rsidRPr="00FE26D6">
        <w:rPr>
          <w:b/>
          <w:i/>
        </w:rPr>
        <w:t>автентифікації</w:t>
      </w:r>
      <w:proofErr w:type="spellEnd"/>
      <w:r w:rsidRPr="00FE26D6">
        <w:rPr>
          <w:b/>
          <w:i/>
        </w:rPr>
        <w:t>» (</w:t>
      </w:r>
      <w:proofErr w:type="spellStart"/>
      <w:r w:rsidRPr="00FE26D6">
        <w:rPr>
          <w:b/>
          <w:i/>
        </w:rPr>
        <w:t>Authentication</w:t>
      </w:r>
      <w:proofErr w:type="spellEnd"/>
      <w:r w:rsidRPr="00FE26D6">
        <w:rPr>
          <w:b/>
          <w:i/>
        </w:rPr>
        <w:t xml:space="preserve"> </w:t>
      </w:r>
      <w:proofErr w:type="spellStart"/>
      <w:r w:rsidRPr="00FE26D6">
        <w:rPr>
          <w:b/>
          <w:i/>
        </w:rPr>
        <w:t>Fatigue</w:t>
      </w:r>
      <w:proofErr w:type="spellEnd"/>
      <w:r w:rsidRPr="00FE26D6">
        <w:rPr>
          <w:b/>
          <w:i/>
        </w:rPr>
        <w:t xml:space="preserve">). </w:t>
      </w:r>
      <w:proofErr w:type="spellStart"/>
      <w:r w:rsidRPr="00FE26D6">
        <w:rPr>
          <w:b/>
          <w:i/>
        </w:rPr>
        <w:t>Ерозія</w:t>
      </w:r>
      <w:proofErr w:type="spellEnd"/>
      <w:r w:rsidRPr="00FE26D6">
        <w:rPr>
          <w:b/>
          <w:i/>
        </w:rPr>
        <w:t xml:space="preserve"> </w:t>
      </w:r>
      <w:proofErr w:type="spellStart"/>
      <w:r w:rsidRPr="00FE26D6">
        <w:rPr>
          <w:b/>
          <w:i/>
        </w:rPr>
        <w:t>продуктивності</w:t>
      </w:r>
      <w:proofErr w:type="spellEnd"/>
      <w:r w:rsidRPr="00FE26D6">
        <w:rPr>
          <w:b/>
          <w:i/>
        </w:rPr>
        <w:t xml:space="preserve"> через </w:t>
      </w:r>
      <w:proofErr w:type="spellStart"/>
      <w:r w:rsidRPr="00FE26D6">
        <w:rPr>
          <w:b/>
          <w:i/>
        </w:rPr>
        <w:t>надмірний</w:t>
      </w:r>
      <w:proofErr w:type="spellEnd"/>
      <w:r w:rsidRPr="00FE26D6">
        <w:rPr>
          <w:b/>
          <w:i/>
        </w:rPr>
        <w:t xml:space="preserve"> контроль</w:t>
      </w:r>
      <w:r w:rsidR="0063202C">
        <w:rPr>
          <w:b/>
          <w:i/>
          <w:lang w:val="uk-UA"/>
        </w:rPr>
        <w:t>.</w:t>
      </w:r>
    </w:p>
    <w:p w14:paraId="65888136" w14:textId="77777777" w:rsidR="00C76D71" w:rsidRPr="00A9588E" w:rsidRDefault="00C76D71" w:rsidP="00EA6350">
      <w:pPr>
        <w:ind w:firstLine="709"/>
        <w:jc w:val="both"/>
      </w:pPr>
      <w:proofErr w:type="spellStart"/>
      <w:r w:rsidRPr="00A9588E">
        <w:t>Впроваджуючи</w:t>
      </w:r>
      <w:proofErr w:type="spellEnd"/>
      <w:r w:rsidRPr="00A9588E">
        <w:t xml:space="preserve"> </w:t>
      </w:r>
      <w:proofErr w:type="spellStart"/>
      <w:r w:rsidRPr="00A9588E">
        <w:t>механізми</w:t>
      </w:r>
      <w:proofErr w:type="spellEnd"/>
      <w:r w:rsidRPr="00A9588E">
        <w:t xml:space="preserve"> </w:t>
      </w:r>
      <w:proofErr w:type="spellStart"/>
      <w:r w:rsidRPr="00A9588E">
        <w:t>безперервної</w:t>
      </w:r>
      <w:proofErr w:type="spellEnd"/>
      <w:r w:rsidRPr="00A9588E">
        <w:t xml:space="preserve"> </w:t>
      </w:r>
      <w:proofErr w:type="spellStart"/>
      <w:r w:rsidRPr="00A9588E">
        <w:t>верифікації</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враховувати</w:t>
      </w:r>
      <w:proofErr w:type="spellEnd"/>
      <w:r w:rsidRPr="00A9588E">
        <w:t xml:space="preserve"> </w:t>
      </w:r>
      <w:proofErr w:type="spellStart"/>
      <w:r w:rsidRPr="00A9588E">
        <w:t>зворотний</w:t>
      </w:r>
      <w:proofErr w:type="spellEnd"/>
      <w:r w:rsidRPr="00A9588E">
        <w:t xml:space="preserve"> </w:t>
      </w:r>
      <w:proofErr w:type="spellStart"/>
      <w:r w:rsidRPr="00A9588E">
        <w:t>бік</w:t>
      </w:r>
      <w:proofErr w:type="spellEnd"/>
      <w:r w:rsidRPr="00A9588E">
        <w:t xml:space="preserve"> </w:t>
      </w:r>
      <w:proofErr w:type="spellStart"/>
      <w:r w:rsidRPr="00A9588E">
        <w:t>медалі</w:t>
      </w:r>
      <w:proofErr w:type="spellEnd"/>
      <w:r w:rsidRPr="00A9588E">
        <w:t xml:space="preserve"> — </w:t>
      </w:r>
      <w:proofErr w:type="spellStart"/>
      <w:r w:rsidRPr="00A9588E">
        <w:t>людський</w:t>
      </w:r>
      <w:proofErr w:type="spellEnd"/>
      <w:r w:rsidRPr="00A9588E">
        <w:t xml:space="preserve"> фактор. </w:t>
      </w:r>
      <w:proofErr w:type="spellStart"/>
      <w:r w:rsidRPr="00A9588E">
        <w:t>Судячи</w:t>
      </w:r>
      <w:proofErr w:type="spellEnd"/>
      <w:r w:rsidRPr="00A9588E">
        <w:t xml:space="preserve"> з </w:t>
      </w:r>
      <w:proofErr w:type="spellStart"/>
      <w:r w:rsidRPr="00A9588E">
        <w:t>досвіду</w:t>
      </w:r>
      <w:proofErr w:type="spellEnd"/>
      <w:r w:rsidRPr="00A9588E">
        <w:t xml:space="preserve"> </w:t>
      </w:r>
      <w:proofErr w:type="spellStart"/>
      <w:r w:rsidRPr="00A9588E">
        <w:t>впровадження</w:t>
      </w:r>
      <w:proofErr w:type="spellEnd"/>
      <w:r w:rsidRPr="00A9588E">
        <w:t xml:space="preserve"> </w:t>
      </w:r>
      <w:proofErr w:type="spellStart"/>
      <w:r w:rsidRPr="00A9588E">
        <w:t>суворих</w:t>
      </w:r>
      <w:proofErr w:type="spellEnd"/>
      <w:r w:rsidRPr="00A9588E">
        <w:t xml:space="preserve"> </w:t>
      </w:r>
      <w:proofErr w:type="spellStart"/>
      <w:r w:rsidRPr="00A9588E">
        <w:t>безпекових</w:t>
      </w:r>
      <w:proofErr w:type="spellEnd"/>
      <w:r w:rsidRPr="00A9588E">
        <w:t xml:space="preserve"> </w:t>
      </w:r>
      <w:proofErr w:type="spellStart"/>
      <w:r w:rsidRPr="00A9588E">
        <w:t>політик</w:t>
      </w:r>
      <w:proofErr w:type="spellEnd"/>
      <w:r w:rsidRPr="00A9588E">
        <w:t xml:space="preserve">, </w:t>
      </w:r>
      <w:proofErr w:type="spellStart"/>
      <w:r w:rsidRPr="00A9588E">
        <w:t>надмірна</w:t>
      </w:r>
      <w:proofErr w:type="spellEnd"/>
      <w:r w:rsidRPr="00A9588E">
        <w:t xml:space="preserve"> частота </w:t>
      </w:r>
      <w:proofErr w:type="spellStart"/>
      <w:r w:rsidRPr="00A9588E">
        <w:t>запитів</w:t>
      </w:r>
      <w:proofErr w:type="spellEnd"/>
      <w:r w:rsidRPr="00A9588E">
        <w:t xml:space="preserve"> на </w:t>
      </w:r>
      <w:proofErr w:type="spellStart"/>
      <w:r w:rsidRPr="00A9588E">
        <w:t>підтвердження</w:t>
      </w:r>
      <w:proofErr w:type="spellEnd"/>
      <w:r w:rsidRPr="00A9588E">
        <w:t xml:space="preserve"> особи </w:t>
      </w:r>
      <w:proofErr w:type="spellStart"/>
      <w:r w:rsidRPr="00A9588E">
        <w:t>може</w:t>
      </w:r>
      <w:proofErr w:type="spellEnd"/>
      <w:r w:rsidRPr="00A9588E">
        <w:t xml:space="preserve"> </w:t>
      </w:r>
      <w:proofErr w:type="spellStart"/>
      <w:r w:rsidRPr="00A9588E">
        <w:t>викликати</w:t>
      </w:r>
      <w:proofErr w:type="spellEnd"/>
      <w:r w:rsidRPr="00A9588E">
        <w:t xml:space="preserve"> у </w:t>
      </w:r>
      <w:proofErr w:type="spellStart"/>
      <w:r w:rsidRPr="00A9588E">
        <w:t>співробітників</w:t>
      </w:r>
      <w:proofErr w:type="spellEnd"/>
      <w:r w:rsidRPr="00A9588E">
        <w:t xml:space="preserve"> </w:t>
      </w:r>
      <w:proofErr w:type="spellStart"/>
      <w:r w:rsidRPr="00A9588E">
        <w:t>явище</w:t>
      </w:r>
      <w:proofErr w:type="spellEnd"/>
      <w:r w:rsidRPr="00A9588E">
        <w:t xml:space="preserve">, </w:t>
      </w:r>
      <w:proofErr w:type="spellStart"/>
      <w:r w:rsidRPr="00A9588E">
        <w:t>відоме</w:t>
      </w:r>
      <w:proofErr w:type="spellEnd"/>
      <w:r w:rsidRPr="00A9588E">
        <w:t xml:space="preserve"> як «</w:t>
      </w:r>
      <w:proofErr w:type="spellStart"/>
      <w:r w:rsidRPr="00A9588E">
        <w:t>втома</w:t>
      </w:r>
      <w:proofErr w:type="spellEnd"/>
      <w:r w:rsidRPr="00A9588E">
        <w:t xml:space="preserve"> </w:t>
      </w:r>
      <w:proofErr w:type="spellStart"/>
      <w:r w:rsidRPr="00A9588E">
        <w:t>від</w:t>
      </w:r>
      <w:proofErr w:type="spellEnd"/>
      <w:r w:rsidRPr="00A9588E">
        <w:t xml:space="preserve"> </w:t>
      </w:r>
      <w:proofErr w:type="spellStart"/>
      <w:r w:rsidRPr="00A9588E">
        <w:t>автентифікації</w:t>
      </w:r>
      <w:proofErr w:type="spellEnd"/>
      <w:r w:rsidRPr="00A9588E">
        <w:t xml:space="preserve">». </w:t>
      </w:r>
      <w:proofErr w:type="spellStart"/>
      <w:r w:rsidRPr="00A9588E">
        <w:t>Вбачаючи</w:t>
      </w:r>
      <w:proofErr w:type="spellEnd"/>
      <w:r w:rsidRPr="00A9588E">
        <w:t xml:space="preserve"> те, </w:t>
      </w:r>
      <w:proofErr w:type="spellStart"/>
      <w:r w:rsidRPr="00A9588E">
        <w:t>що</w:t>
      </w:r>
      <w:proofErr w:type="spellEnd"/>
      <w:r w:rsidRPr="00A9588E">
        <w:t xml:space="preserve"> </w:t>
      </w:r>
      <w:proofErr w:type="spellStart"/>
      <w:r w:rsidRPr="00A9588E">
        <w:t>сучасний</w:t>
      </w:r>
      <w:proofErr w:type="spellEnd"/>
      <w:r w:rsidRPr="00A9588E">
        <w:t xml:space="preserve"> </w:t>
      </w:r>
      <w:proofErr w:type="spellStart"/>
      <w:r w:rsidRPr="00A9588E">
        <w:t>працівник</w:t>
      </w:r>
      <w:proofErr w:type="spellEnd"/>
      <w:r w:rsidRPr="00A9588E">
        <w:t xml:space="preserve"> </w:t>
      </w:r>
      <w:proofErr w:type="spellStart"/>
      <w:r w:rsidRPr="00A9588E">
        <w:t>виконує</w:t>
      </w:r>
      <w:proofErr w:type="spellEnd"/>
      <w:r w:rsidRPr="00A9588E">
        <w:t xml:space="preserve"> </w:t>
      </w:r>
      <w:proofErr w:type="spellStart"/>
      <w:r w:rsidRPr="00A9588E">
        <w:t>сотні</w:t>
      </w:r>
      <w:proofErr w:type="spellEnd"/>
      <w:r w:rsidRPr="00A9588E">
        <w:t xml:space="preserve"> </w:t>
      </w:r>
      <w:proofErr w:type="spellStart"/>
      <w:r w:rsidRPr="00A9588E">
        <w:t>ітерацій</w:t>
      </w:r>
      <w:proofErr w:type="spellEnd"/>
      <w:r w:rsidRPr="00A9588E">
        <w:t xml:space="preserve"> </w:t>
      </w:r>
      <w:proofErr w:type="spellStart"/>
      <w:r w:rsidRPr="00A9588E">
        <w:t>взаємодії</w:t>
      </w:r>
      <w:proofErr w:type="spellEnd"/>
      <w:r w:rsidRPr="00A9588E">
        <w:t xml:space="preserve"> з </w:t>
      </w:r>
      <w:proofErr w:type="spellStart"/>
      <w:r w:rsidRPr="00A9588E">
        <w:t>різними</w:t>
      </w:r>
      <w:proofErr w:type="spellEnd"/>
      <w:r w:rsidRPr="00A9588E">
        <w:t xml:space="preserve"> </w:t>
      </w:r>
      <w:proofErr w:type="spellStart"/>
      <w:r w:rsidRPr="00A9588E">
        <w:t>сервісами</w:t>
      </w:r>
      <w:proofErr w:type="spellEnd"/>
      <w:r w:rsidRPr="00A9588E">
        <w:t xml:space="preserve"> </w:t>
      </w:r>
      <w:proofErr w:type="spellStart"/>
      <w:r w:rsidRPr="00A9588E">
        <w:t>протягом</w:t>
      </w:r>
      <w:proofErr w:type="spellEnd"/>
      <w:r w:rsidRPr="00A9588E">
        <w:t xml:space="preserve"> дня, </w:t>
      </w:r>
      <w:proofErr w:type="spellStart"/>
      <w:r w:rsidRPr="00A9588E">
        <w:t>кожне</w:t>
      </w:r>
      <w:proofErr w:type="spellEnd"/>
      <w:r w:rsidRPr="00A9588E">
        <w:t xml:space="preserve"> </w:t>
      </w:r>
      <w:proofErr w:type="spellStart"/>
      <w:r w:rsidRPr="00A9588E">
        <w:t>додаткове</w:t>
      </w:r>
      <w:proofErr w:type="spellEnd"/>
      <w:r w:rsidRPr="00A9588E">
        <w:t xml:space="preserve"> </w:t>
      </w:r>
      <w:proofErr w:type="spellStart"/>
      <w:r w:rsidRPr="00A9588E">
        <w:t>вікно</w:t>
      </w:r>
      <w:proofErr w:type="spellEnd"/>
      <w:r w:rsidRPr="00A9588E">
        <w:t xml:space="preserve"> </w:t>
      </w:r>
      <w:proofErr w:type="spellStart"/>
      <w:r w:rsidRPr="00A9588E">
        <w:t>введення</w:t>
      </w:r>
      <w:proofErr w:type="spellEnd"/>
      <w:r w:rsidRPr="00A9588E">
        <w:t xml:space="preserve"> пароля </w:t>
      </w:r>
      <w:proofErr w:type="spellStart"/>
      <w:r w:rsidRPr="00A9588E">
        <w:t>або</w:t>
      </w:r>
      <w:proofErr w:type="spellEnd"/>
      <w:r w:rsidRPr="00A9588E">
        <w:t xml:space="preserve"> запит на </w:t>
      </w:r>
      <w:proofErr w:type="spellStart"/>
      <w:r w:rsidRPr="00A9588E">
        <w:t>смартфоні</w:t>
      </w:r>
      <w:proofErr w:type="spellEnd"/>
      <w:r w:rsidRPr="00A9588E">
        <w:t xml:space="preserve"> </w:t>
      </w:r>
      <w:proofErr w:type="spellStart"/>
      <w:r w:rsidRPr="00A9588E">
        <w:t>стає</w:t>
      </w:r>
      <w:proofErr w:type="spellEnd"/>
      <w:r w:rsidRPr="00A9588E">
        <w:t xml:space="preserve"> </w:t>
      </w:r>
      <w:proofErr w:type="spellStart"/>
      <w:r w:rsidRPr="00A9588E">
        <w:t>джерелом</w:t>
      </w:r>
      <w:proofErr w:type="spellEnd"/>
      <w:r w:rsidRPr="00A9588E">
        <w:t xml:space="preserve"> </w:t>
      </w:r>
      <w:proofErr w:type="spellStart"/>
      <w:r w:rsidRPr="00A9588E">
        <w:t>когнітивного</w:t>
      </w:r>
      <w:proofErr w:type="spellEnd"/>
      <w:r w:rsidRPr="00A9588E">
        <w:t xml:space="preserve"> </w:t>
      </w:r>
      <w:proofErr w:type="spellStart"/>
      <w:r w:rsidRPr="00A9588E">
        <w:t>подразнення</w:t>
      </w:r>
      <w:proofErr w:type="spellEnd"/>
      <w:r w:rsidRPr="00A9588E">
        <w:t>.</w:t>
      </w:r>
    </w:p>
    <w:p w14:paraId="40D1DAF8" w14:textId="77777777" w:rsidR="00C76D71" w:rsidRPr="00A9588E" w:rsidRDefault="00C76D71" w:rsidP="00EA6350">
      <w:pPr>
        <w:ind w:firstLine="709"/>
        <w:jc w:val="both"/>
      </w:pP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якщо</w:t>
      </w:r>
      <w:proofErr w:type="spellEnd"/>
      <w:r w:rsidRPr="00A9588E">
        <w:t xml:space="preserve"> система </w:t>
      </w:r>
      <w:proofErr w:type="spellStart"/>
      <w:r w:rsidRPr="00A9588E">
        <w:t>безпеки</w:t>
      </w:r>
      <w:proofErr w:type="spellEnd"/>
      <w:r w:rsidRPr="00A9588E">
        <w:t xml:space="preserve"> </w:t>
      </w:r>
      <w:proofErr w:type="spellStart"/>
      <w:r w:rsidRPr="00A9588E">
        <w:t>стає</w:t>
      </w:r>
      <w:proofErr w:type="spellEnd"/>
      <w:r w:rsidRPr="00A9588E">
        <w:t xml:space="preserve"> </w:t>
      </w:r>
      <w:proofErr w:type="spellStart"/>
      <w:r w:rsidRPr="00A9588E">
        <w:t>занадто</w:t>
      </w:r>
      <w:proofErr w:type="spellEnd"/>
      <w:r w:rsidRPr="00A9588E">
        <w:t xml:space="preserve"> </w:t>
      </w:r>
      <w:proofErr w:type="spellStart"/>
      <w:r w:rsidRPr="00A9588E">
        <w:t>нав’язливою</w:t>
      </w:r>
      <w:proofErr w:type="spellEnd"/>
      <w:r w:rsidRPr="00A9588E">
        <w:t xml:space="preserve">, </w:t>
      </w:r>
      <w:proofErr w:type="spellStart"/>
      <w:r w:rsidRPr="00A9588E">
        <w:t>користувач</w:t>
      </w:r>
      <w:proofErr w:type="spellEnd"/>
      <w:r w:rsidRPr="00A9588E">
        <w:t xml:space="preserve"> </w:t>
      </w:r>
      <w:proofErr w:type="spellStart"/>
      <w:r w:rsidRPr="00A9588E">
        <w:t>підсвідомо</w:t>
      </w:r>
      <w:proofErr w:type="spellEnd"/>
      <w:r w:rsidRPr="00A9588E">
        <w:t xml:space="preserve"> </w:t>
      </w:r>
      <w:proofErr w:type="spellStart"/>
      <w:r w:rsidRPr="00A9588E">
        <w:t>починає</w:t>
      </w:r>
      <w:proofErr w:type="spellEnd"/>
      <w:r w:rsidRPr="00A9588E">
        <w:t xml:space="preserve"> </w:t>
      </w:r>
      <w:proofErr w:type="spellStart"/>
      <w:r w:rsidRPr="00A9588E">
        <w:t>шукати</w:t>
      </w:r>
      <w:proofErr w:type="spellEnd"/>
      <w:r w:rsidRPr="00A9588E">
        <w:t xml:space="preserve"> шляхи </w:t>
      </w:r>
      <w:proofErr w:type="spellStart"/>
      <w:r w:rsidRPr="00A9588E">
        <w:t>її</w:t>
      </w:r>
      <w:proofErr w:type="spellEnd"/>
      <w:r w:rsidRPr="00A9588E">
        <w:t xml:space="preserve"> обходу. </w:t>
      </w:r>
      <w:proofErr w:type="spellStart"/>
      <w:r w:rsidRPr="00A9588E">
        <w:t>Це</w:t>
      </w:r>
      <w:proofErr w:type="spellEnd"/>
      <w:r w:rsidRPr="00A9588E">
        <w:t xml:space="preserve"> </w:t>
      </w:r>
      <w:proofErr w:type="spellStart"/>
      <w:r w:rsidRPr="00A9588E">
        <w:t>створює</w:t>
      </w:r>
      <w:proofErr w:type="spellEnd"/>
      <w:r w:rsidRPr="00A9588E">
        <w:t xml:space="preserve"> </w:t>
      </w:r>
      <w:proofErr w:type="spellStart"/>
      <w:r w:rsidRPr="00A9588E">
        <w:t>парадоксальну</w:t>
      </w:r>
      <w:proofErr w:type="spellEnd"/>
      <w:r w:rsidRPr="00A9588E">
        <w:t xml:space="preserve"> </w:t>
      </w:r>
      <w:proofErr w:type="spellStart"/>
      <w:r w:rsidRPr="00A9588E">
        <w:t>ситуацію</w:t>
      </w:r>
      <w:proofErr w:type="spellEnd"/>
      <w:r w:rsidRPr="00A9588E">
        <w:t xml:space="preserve">, коли </w:t>
      </w:r>
      <w:proofErr w:type="spellStart"/>
      <w:r w:rsidRPr="00A9588E">
        <w:t>надмірно</w:t>
      </w:r>
      <w:proofErr w:type="spellEnd"/>
      <w:r w:rsidRPr="00A9588E">
        <w:t xml:space="preserve"> «</w:t>
      </w:r>
      <w:proofErr w:type="spellStart"/>
      <w:r w:rsidRPr="00A9588E">
        <w:t>захищена</w:t>
      </w:r>
      <w:proofErr w:type="spellEnd"/>
      <w:r w:rsidRPr="00A9588E">
        <w:t xml:space="preserve">» мережа </w:t>
      </w:r>
      <w:proofErr w:type="spellStart"/>
      <w:r w:rsidRPr="00A9588E">
        <w:t>стає</w:t>
      </w:r>
      <w:proofErr w:type="spellEnd"/>
      <w:r w:rsidRPr="00A9588E">
        <w:t xml:space="preserve"> </w:t>
      </w:r>
      <w:proofErr w:type="spellStart"/>
      <w:r w:rsidRPr="00A9588E">
        <w:t>менш</w:t>
      </w:r>
      <w:proofErr w:type="spellEnd"/>
      <w:r w:rsidRPr="00A9588E">
        <w:t xml:space="preserve"> </w:t>
      </w:r>
      <w:proofErr w:type="spellStart"/>
      <w:r w:rsidRPr="00A9588E">
        <w:t>безпечною</w:t>
      </w:r>
      <w:proofErr w:type="spellEnd"/>
      <w:r w:rsidRPr="00A9588E">
        <w:t xml:space="preserve"> через те, </w:t>
      </w:r>
      <w:proofErr w:type="spellStart"/>
      <w:r w:rsidRPr="00A9588E">
        <w:t>що</w:t>
      </w:r>
      <w:proofErr w:type="spellEnd"/>
      <w:r w:rsidRPr="00A9588E">
        <w:t xml:space="preserve"> персонал </w:t>
      </w:r>
      <w:proofErr w:type="spellStart"/>
      <w:r w:rsidRPr="00A9588E">
        <w:t>використовує</w:t>
      </w:r>
      <w:proofErr w:type="spellEnd"/>
      <w:r w:rsidRPr="00A9588E">
        <w:t xml:space="preserve"> </w:t>
      </w:r>
      <w:proofErr w:type="spellStart"/>
      <w:r w:rsidRPr="00A9588E">
        <w:t>сторонні</w:t>
      </w:r>
      <w:proofErr w:type="spellEnd"/>
      <w:r w:rsidRPr="00A9588E">
        <w:t xml:space="preserve"> </w:t>
      </w:r>
      <w:proofErr w:type="spellStart"/>
      <w:r w:rsidRPr="00A9588E">
        <w:t>месенджери</w:t>
      </w:r>
      <w:proofErr w:type="spellEnd"/>
      <w:r w:rsidRPr="00A9588E">
        <w:t xml:space="preserve">, </w:t>
      </w:r>
      <w:proofErr w:type="spellStart"/>
      <w:r w:rsidRPr="00A9588E">
        <w:t>зберігає</w:t>
      </w:r>
      <w:proofErr w:type="spellEnd"/>
      <w:r w:rsidRPr="00A9588E">
        <w:t xml:space="preserve"> </w:t>
      </w:r>
      <w:proofErr w:type="spellStart"/>
      <w:r w:rsidRPr="00A9588E">
        <w:t>паролі</w:t>
      </w:r>
      <w:proofErr w:type="spellEnd"/>
      <w:r w:rsidRPr="00A9588E">
        <w:t xml:space="preserve"> у </w:t>
      </w:r>
      <w:proofErr w:type="spellStart"/>
      <w:r w:rsidRPr="00A9588E">
        <w:t>відкритому</w:t>
      </w:r>
      <w:proofErr w:type="spellEnd"/>
      <w:r w:rsidRPr="00A9588E">
        <w:t xml:space="preserve"> </w:t>
      </w:r>
      <w:proofErr w:type="spellStart"/>
      <w:r w:rsidRPr="00A9588E">
        <w:t>вигляді</w:t>
      </w:r>
      <w:proofErr w:type="spellEnd"/>
      <w:r w:rsidRPr="00A9588E">
        <w:t xml:space="preserve"> </w:t>
      </w:r>
      <w:proofErr w:type="spellStart"/>
      <w:r w:rsidRPr="00A9588E">
        <w:t>або</w:t>
      </w:r>
      <w:proofErr w:type="spellEnd"/>
      <w:r w:rsidRPr="00A9588E">
        <w:t xml:space="preserve"> </w:t>
      </w:r>
      <w:proofErr w:type="spellStart"/>
      <w:r w:rsidRPr="00A9588E">
        <w:t>залишає</w:t>
      </w:r>
      <w:proofErr w:type="spellEnd"/>
      <w:r w:rsidRPr="00A9588E">
        <w:t xml:space="preserve"> </w:t>
      </w:r>
      <w:proofErr w:type="spellStart"/>
      <w:r w:rsidRPr="00A9588E">
        <w:t>сесії</w:t>
      </w:r>
      <w:proofErr w:type="spellEnd"/>
      <w:r w:rsidRPr="00A9588E">
        <w:t xml:space="preserve"> </w:t>
      </w:r>
      <w:proofErr w:type="spellStart"/>
      <w:r w:rsidRPr="00A9588E">
        <w:t>активними</w:t>
      </w:r>
      <w:proofErr w:type="spellEnd"/>
      <w:r w:rsidRPr="00A9588E">
        <w:t xml:space="preserve">, </w:t>
      </w:r>
      <w:proofErr w:type="spellStart"/>
      <w:r w:rsidRPr="00A9588E">
        <w:t>аби</w:t>
      </w:r>
      <w:proofErr w:type="spellEnd"/>
      <w:r w:rsidRPr="00A9588E">
        <w:t xml:space="preserve"> </w:t>
      </w:r>
      <w:proofErr w:type="spellStart"/>
      <w:r w:rsidRPr="00A9588E">
        <w:t>уникнути</w:t>
      </w:r>
      <w:proofErr w:type="spellEnd"/>
      <w:r w:rsidRPr="00A9588E">
        <w:t xml:space="preserve"> </w:t>
      </w:r>
      <w:proofErr w:type="spellStart"/>
      <w:r w:rsidRPr="00A9588E">
        <w:t>повторної</w:t>
      </w:r>
      <w:proofErr w:type="spellEnd"/>
      <w:r w:rsidRPr="00A9588E">
        <w:t xml:space="preserve"> </w:t>
      </w:r>
      <w:proofErr w:type="spellStart"/>
      <w:r w:rsidRPr="00A9588E">
        <w:t>перевірки</w:t>
      </w:r>
      <w:proofErr w:type="spellEnd"/>
      <w:r w:rsidRPr="00A9588E">
        <w:t>.</w:t>
      </w:r>
    </w:p>
    <w:p w14:paraId="4DCA3A94" w14:textId="2BCF7F0E" w:rsidR="00C76D71" w:rsidRPr="0063202C" w:rsidRDefault="00C76D71" w:rsidP="0063202C">
      <w:pPr>
        <w:ind w:firstLine="709"/>
        <w:jc w:val="both"/>
        <w:rPr>
          <w:b/>
          <w:i/>
          <w:lang w:val="uk-UA"/>
        </w:rPr>
      </w:pPr>
      <w:proofErr w:type="spellStart"/>
      <w:r w:rsidRPr="00F47088">
        <w:rPr>
          <w:b/>
          <w:i/>
        </w:rPr>
        <w:t>Ризики</w:t>
      </w:r>
      <w:proofErr w:type="spellEnd"/>
      <w:r w:rsidRPr="00F47088">
        <w:rPr>
          <w:b/>
          <w:i/>
        </w:rPr>
        <w:t xml:space="preserve"> атак типу MFA </w:t>
      </w:r>
      <w:proofErr w:type="spellStart"/>
      <w:r w:rsidRPr="00F47088">
        <w:rPr>
          <w:b/>
          <w:i/>
        </w:rPr>
        <w:t>Fatigue</w:t>
      </w:r>
      <w:proofErr w:type="spellEnd"/>
      <w:r w:rsidR="0063202C">
        <w:rPr>
          <w:b/>
          <w:i/>
          <w:lang w:val="uk-UA"/>
        </w:rPr>
        <w:t>.</w:t>
      </w:r>
    </w:p>
    <w:p w14:paraId="62361B7A" w14:textId="77777777" w:rsidR="00C76D71" w:rsidRPr="00A9588E" w:rsidRDefault="00C76D71" w:rsidP="006A048B">
      <w:pPr>
        <w:ind w:firstLine="709"/>
        <w:jc w:val="both"/>
      </w:pPr>
      <w:proofErr w:type="spellStart"/>
      <w:r w:rsidRPr="00A9588E">
        <w:lastRenderedPageBreak/>
        <w:t>Окремої</w:t>
      </w:r>
      <w:proofErr w:type="spellEnd"/>
      <w:r w:rsidRPr="00A9588E">
        <w:t xml:space="preserve"> </w:t>
      </w:r>
      <w:proofErr w:type="spellStart"/>
      <w:r w:rsidRPr="00A9588E">
        <w:t>уваги</w:t>
      </w:r>
      <w:proofErr w:type="spellEnd"/>
      <w:r w:rsidRPr="00A9588E">
        <w:t xml:space="preserve"> </w:t>
      </w:r>
      <w:proofErr w:type="spellStart"/>
      <w:r w:rsidRPr="00A9588E">
        <w:t>заслуговує</w:t>
      </w:r>
      <w:proofErr w:type="spellEnd"/>
      <w:r w:rsidRPr="00A9588E">
        <w:t xml:space="preserve"> той факт, </w:t>
      </w:r>
      <w:proofErr w:type="spellStart"/>
      <w:r w:rsidRPr="00A9588E">
        <w:t>що</w:t>
      </w:r>
      <w:proofErr w:type="spellEnd"/>
      <w:r w:rsidRPr="00A9588E">
        <w:t xml:space="preserve"> </w:t>
      </w:r>
      <w:proofErr w:type="spellStart"/>
      <w:r w:rsidRPr="00A9588E">
        <w:t>зловмисники</w:t>
      </w:r>
      <w:proofErr w:type="spellEnd"/>
      <w:r w:rsidRPr="00A9588E">
        <w:t xml:space="preserve"> </w:t>
      </w:r>
      <w:proofErr w:type="spellStart"/>
      <w:r w:rsidRPr="00A9588E">
        <w:t>навчилися</w:t>
      </w:r>
      <w:proofErr w:type="spellEnd"/>
      <w:r w:rsidRPr="00A9588E">
        <w:t xml:space="preserve"> </w:t>
      </w:r>
      <w:proofErr w:type="spellStart"/>
      <w:r w:rsidRPr="00A9588E">
        <w:t>експлуатувати</w:t>
      </w:r>
      <w:proofErr w:type="spellEnd"/>
      <w:r w:rsidRPr="00A9588E">
        <w:t xml:space="preserve"> </w:t>
      </w:r>
      <w:proofErr w:type="spellStart"/>
      <w:r w:rsidRPr="00A9588E">
        <w:t>цей</w:t>
      </w:r>
      <w:proofErr w:type="spellEnd"/>
      <w:r w:rsidRPr="00A9588E">
        <w:t xml:space="preserve"> </w:t>
      </w:r>
      <w:proofErr w:type="spellStart"/>
      <w:r w:rsidRPr="00A9588E">
        <w:t>психологічний</w:t>
      </w:r>
      <w:proofErr w:type="spellEnd"/>
      <w:r w:rsidRPr="00A9588E">
        <w:t xml:space="preserve"> стан. </w:t>
      </w:r>
      <w:proofErr w:type="spellStart"/>
      <w:r w:rsidRPr="00A9588E">
        <w:t>Судячи</w:t>
      </w:r>
      <w:proofErr w:type="spellEnd"/>
      <w:r w:rsidRPr="00A9588E">
        <w:t xml:space="preserve"> з </w:t>
      </w:r>
      <w:proofErr w:type="spellStart"/>
      <w:r w:rsidRPr="00A9588E">
        <w:t>аналізу</w:t>
      </w:r>
      <w:proofErr w:type="spellEnd"/>
      <w:r w:rsidRPr="00A9588E">
        <w:t xml:space="preserve"> </w:t>
      </w:r>
      <w:proofErr w:type="spellStart"/>
      <w:r w:rsidRPr="00A9588E">
        <w:t>інцидентів</w:t>
      </w:r>
      <w:proofErr w:type="spellEnd"/>
      <w:r w:rsidRPr="00A9588E">
        <w:t xml:space="preserve"> 2024-2026 </w:t>
      </w:r>
      <w:proofErr w:type="spellStart"/>
      <w:r w:rsidRPr="00A9588E">
        <w:t>років</w:t>
      </w:r>
      <w:proofErr w:type="spellEnd"/>
      <w:r w:rsidRPr="00A9588E">
        <w:t xml:space="preserve">, атаки </w:t>
      </w:r>
      <w:proofErr w:type="spellStart"/>
      <w:r w:rsidRPr="00A9588E">
        <w:t>класу</w:t>
      </w:r>
      <w:proofErr w:type="spellEnd"/>
      <w:r w:rsidRPr="00A9588E">
        <w:t xml:space="preserve"> MFA </w:t>
      </w:r>
      <w:proofErr w:type="spellStart"/>
      <w:r w:rsidRPr="00A9588E">
        <w:t>Fatigue</w:t>
      </w:r>
      <w:proofErr w:type="spellEnd"/>
      <w:r w:rsidRPr="00A9588E">
        <w:t xml:space="preserve"> </w:t>
      </w:r>
      <w:proofErr w:type="spellStart"/>
      <w:r w:rsidRPr="00A9588E">
        <w:t>базуються</w:t>
      </w:r>
      <w:proofErr w:type="spellEnd"/>
      <w:r w:rsidRPr="00A9588E">
        <w:t xml:space="preserve"> на </w:t>
      </w:r>
      <w:proofErr w:type="spellStart"/>
      <w:r w:rsidRPr="00A9588E">
        <w:t>виснаженні</w:t>
      </w:r>
      <w:proofErr w:type="spellEnd"/>
      <w:r w:rsidRPr="00A9588E">
        <w:t xml:space="preserve"> </w:t>
      </w:r>
      <w:proofErr w:type="spellStart"/>
      <w:r w:rsidRPr="00A9588E">
        <w:t>пильності</w:t>
      </w:r>
      <w:proofErr w:type="spellEnd"/>
      <w:r w:rsidRPr="00A9588E">
        <w:t xml:space="preserve">: </w:t>
      </w:r>
      <w:proofErr w:type="spellStart"/>
      <w:r w:rsidRPr="00A9588E">
        <w:t>користувачу</w:t>
      </w:r>
      <w:proofErr w:type="spellEnd"/>
      <w:r w:rsidRPr="00A9588E">
        <w:t xml:space="preserve"> </w:t>
      </w:r>
      <w:proofErr w:type="spellStart"/>
      <w:r w:rsidRPr="00A9588E">
        <w:t>надсилається</w:t>
      </w:r>
      <w:proofErr w:type="spellEnd"/>
      <w:r w:rsidRPr="00A9588E">
        <w:t xml:space="preserve"> </w:t>
      </w:r>
      <w:proofErr w:type="spellStart"/>
      <w:r w:rsidRPr="00A9588E">
        <w:t>безперервний</w:t>
      </w:r>
      <w:proofErr w:type="spellEnd"/>
      <w:r w:rsidRPr="00A9588E">
        <w:t xml:space="preserve"> </w:t>
      </w:r>
      <w:proofErr w:type="spellStart"/>
      <w:r w:rsidRPr="00A9588E">
        <w:t>потік</w:t>
      </w:r>
      <w:proofErr w:type="spellEnd"/>
      <w:r w:rsidRPr="00A9588E">
        <w:t xml:space="preserve"> </w:t>
      </w:r>
      <w:proofErr w:type="spellStart"/>
      <w:r w:rsidRPr="00A9588E">
        <w:t>пуш-повідомлень</w:t>
      </w:r>
      <w:proofErr w:type="spellEnd"/>
      <w:r w:rsidRPr="00A9588E">
        <w:t xml:space="preserve"> про запит на доступ, доки </w:t>
      </w:r>
      <w:proofErr w:type="spellStart"/>
      <w:r w:rsidRPr="00A9588E">
        <w:t>він</w:t>
      </w:r>
      <w:proofErr w:type="spellEnd"/>
      <w:r w:rsidRPr="00A9588E">
        <w:t xml:space="preserve"> не </w:t>
      </w:r>
      <w:proofErr w:type="spellStart"/>
      <w:r w:rsidRPr="00A9588E">
        <w:t>натисне</w:t>
      </w:r>
      <w:proofErr w:type="spellEnd"/>
      <w:r w:rsidRPr="00A9588E">
        <w:t xml:space="preserve"> «</w:t>
      </w:r>
      <w:proofErr w:type="spellStart"/>
      <w:r w:rsidRPr="00A9588E">
        <w:t>Підтвердити</w:t>
      </w:r>
      <w:proofErr w:type="spellEnd"/>
      <w:r w:rsidRPr="00A9588E">
        <w:t xml:space="preserve">» просто </w:t>
      </w:r>
      <w:proofErr w:type="spellStart"/>
      <w:r w:rsidRPr="00A9588E">
        <w:t>щоб</w:t>
      </w:r>
      <w:proofErr w:type="spellEnd"/>
      <w:r w:rsidRPr="00A9588E">
        <w:t xml:space="preserve"> </w:t>
      </w:r>
      <w:proofErr w:type="spellStart"/>
      <w:r w:rsidRPr="00A9588E">
        <w:t>зупинити</w:t>
      </w:r>
      <w:proofErr w:type="spellEnd"/>
      <w:r w:rsidRPr="00A9588E">
        <w:t xml:space="preserve"> </w:t>
      </w:r>
      <w:proofErr w:type="spellStart"/>
      <w:r w:rsidRPr="00A9588E">
        <w:t>роздратування</w:t>
      </w:r>
      <w:proofErr w:type="spellEnd"/>
      <w:r w:rsidRPr="00A9588E">
        <w:t xml:space="preserve">. </w:t>
      </w:r>
      <w:proofErr w:type="spellStart"/>
      <w:r w:rsidRPr="00A9588E">
        <w:t>Вбачаючи</w:t>
      </w:r>
      <w:proofErr w:type="spellEnd"/>
      <w:r w:rsidRPr="00A9588E">
        <w:t xml:space="preserve"> </w:t>
      </w:r>
      <w:proofErr w:type="spellStart"/>
      <w:r w:rsidRPr="00A9588E">
        <w:t>це</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наголосити</w:t>
      </w:r>
      <w:proofErr w:type="spellEnd"/>
      <w:r w:rsidRPr="00A9588E">
        <w:t xml:space="preserve">: </w:t>
      </w:r>
      <w:proofErr w:type="spellStart"/>
      <w:r w:rsidRPr="00A9588E">
        <w:t>безперервна</w:t>
      </w:r>
      <w:proofErr w:type="spellEnd"/>
      <w:r w:rsidRPr="00A9588E">
        <w:t xml:space="preserve"> </w:t>
      </w:r>
      <w:proofErr w:type="spellStart"/>
      <w:r w:rsidRPr="00A9588E">
        <w:t>верифікація</w:t>
      </w:r>
      <w:proofErr w:type="spellEnd"/>
      <w:r w:rsidRPr="00A9588E">
        <w:t xml:space="preserve"> не повинна </w:t>
      </w:r>
      <w:proofErr w:type="spellStart"/>
      <w:r w:rsidRPr="00A9588E">
        <w:t>означати</w:t>
      </w:r>
      <w:proofErr w:type="spellEnd"/>
      <w:r w:rsidRPr="00A9588E">
        <w:t xml:space="preserve"> </w:t>
      </w:r>
      <w:proofErr w:type="spellStart"/>
      <w:r w:rsidRPr="00A9588E">
        <w:t>безперервне</w:t>
      </w:r>
      <w:proofErr w:type="spellEnd"/>
      <w:r w:rsidRPr="00A9588E">
        <w:t xml:space="preserve"> </w:t>
      </w:r>
      <w:proofErr w:type="spellStart"/>
      <w:r w:rsidRPr="00A9588E">
        <w:t>турбування</w:t>
      </w:r>
      <w:proofErr w:type="spellEnd"/>
      <w:r w:rsidRPr="00A9588E">
        <w:t xml:space="preserve"> </w:t>
      </w:r>
      <w:proofErr w:type="spellStart"/>
      <w:r w:rsidRPr="00A9588E">
        <w:t>людини</w:t>
      </w:r>
      <w:proofErr w:type="spellEnd"/>
      <w:r w:rsidRPr="00A9588E">
        <w:t>.</w:t>
      </w:r>
    </w:p>
    <w:p w14:paraId="49BB6DD7" w14:textId="4196A3DC" w:rsidR="00C76D71" w:rsidRPr="0063202C" w:rsidRDefault="00C76D71" w:rsidP="0063202C">
      <w:pPr>
        <w:ind w:firstLine="709"/>
        <w:jc w:val="both"/>
        <w:rPr>
          <w:b/>
          <w:i/>
          <w:lang w:val="uk-UA"/>
        </w:rPr>
      </w:pPr>
      <w:r w:rsidRPr="00F47088">
        <w:rPr>
          <w:b/>
          <w:i/>
        </w:rPr>
        <w:t xml:space="preserve">Шляхи </w:t>
      </w:r>
      <w:proofErr w:type="spellStart"/>
      <w:r w:rsidRPr="00F47088">
        <w:rPr>
          <w:b/>
          <w:i/>
        </w:rPr>
        <w:t>нівелювання</w:t>
      </w:r>
      <w:proofErr w:type="spellEnd"/>
      <w:r w:rsidRPr="00F47088">
        <w:rPr>
          <w:b/>
          <w:i/>
        </w:rPr>
        <w:t xml:space="preserve"> негативного </w:t>
      </w:r>
      <w:proofErr w:type="spellStart"/>
      <w:r w:rsidRPr="00F47088">
        <w:rPr>
          <w:b/>
          <w:i/>
        </w:rPr>
        <w:t>впливу</w:t>
      </w:r>
      <w:proofErr w:type="spellEnd"/>
      <w:r w:rsidR="0063202C">
        <w:rPr>
          <w:b/>
          <w:i/>
          <w:lang w:val="uk-UA"/>
        </w:rPr>
        <w:t>.</w:t>
      </w:r>
    </w:p>
    <w:p w14:paraId="3671A8B3" w14:textId="77777777" w:rsidR="00C76D71" w:rsidRPr="00A9588E" w:rsidRDefault="00C76D71" w:rsidP="006A048B">
      <w:pPr>
        <w:ind w:firstLine="709"/>
        <w:jc w:val="both"/>
      </w:pPr>
      <w:r w:rsidRPr="00A9588E">
        <w:t xml:space="preserve"> Для </w:t>
      </w:r>
      <w:proofErr w:type="spellStart"/>
      <w:r w:rsidRPr="00A9588E">
        <w:t>розв'язання</w:t>
      </w:r>
      <w:proofErr w:type="spellEnd"/>
      <w:r w:rsidRPr="00A9588E">
        <w:t xml:space="preserve"> </w:t>
      </w:r>
      <w:proofErr w:type="spellStart"/>
      <w:r w:rsidRPr="00A9588E">
        <w:t>цієї</w:t>
      </w:r>
      <w:proofErr w:type="spellEnd"/>
      <w:r w:rsidRPr="00A9588E">
        <w:t xml:space="preserve"> </w:t>
      </w:r>
      <w:proofErr w:type="spellStart"/>
      <w:r w:rsidRPr="00A9588E">
        <w:t>суперечності</w:t>
      </w:r>
      <w:proofErr w:type="spellEnd"/>
      <w:r w:rsidRPr="00A9588E">
        <w:t xml:space="preserve"> 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пропоную</w:t>
      </w:r>
      <w:proofErr w:type="spellEnd"/>
      <w:r w:rsidRPr="00A9588E">
        <w:t xml:space="preserve"> </w:t>
      </w:r>
      <w:proofErr w:type="spellStart"/>
      <w:r w:rsidRPr="00A9588E">
        <w:t>впровадження</w:t>
      </w:r>
      <w:proofErr w:type="spellEnd"/>
      <w:r w:rsidRPr="00A9588E">
        <w:t xml:space="preserve"> </w:t>
      </w:r>
      <w:proofErr w:type="spellStart"/>
      <w:r w:rsidRPr="00A9588E">
        <w:t>методів</w:t>
      </w:r>
      <w:proofErr w:type="spellEnd"/>
      <w:r w:rsidRPr="00A9588E">
        <w:t xml:space="preserve"> «</w:t>
      </w:r>
      <w:proofErr w:type="spellStart"/>
      <w:r w:rsidRPr="00A9588E">
        <w:t>прозорої</w:t>
      </w:r>
      <w:proofErr w:type="spellEnd"/>
      <w:r w:rsidRPr="00A9588E">
        <w:t xml:space="preserve">» </w:t>
      </w:r>
      <w:proofErr w:type="spellStart"/>
      <w:r w:rsidRPr="00A9588E">
        <w:t>автентифікації</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w:t>
      </w:r>
      <w:proofErr w:type="spellStart"/>
      <w:r w:rsidRPr="00A9588E">
        <w:t>основна</w:t>
      </w:r>
      <w:proofErr w:type="spellEnd"/>
      <w:r w:rsidRPr="00A9588E">
        <w:t xml:space="preserve"> </w:t>
      </w:r>
      <w:proofErr w:type="spellStart"/>
      <w:r w:rsidRPr="00A9588E">
        <w:t>частина</w:t>
      </w:r>
      <w:proofErr w:type="spellEnd"/>
      <w:r w:rsidRPr="00A9588E">
        <w:t xml:space="preserve"> </w:t>
      </w:r>
      <w:proofErr w:type="spellStart"/>
      <w:r w:rsidRPr="00A9588E">
        <w:t>перевірок</w:t>
      </w:r>
      <w:proofErr w:type="spellEnd"/>
      <w:r w:rsidRPr="00A9588E">
        <w:t xml:space="preserve"> </w:t>
      </w:r>
      <w:proofErr w:type="spellStart"/>
      <w:r w:rsidRPr="00A9588E">
        <w:t>має</w:t>
      </w:r>
      <w:proofErr w:type="spellEnd"/>
      <w:r w:rsidRPr="00A9588E">
        <w:t xml:space="preserve"> </w:t>
      </w:r>
      <w:proofErr w:type="spellStart"/>
      <w:r w:rsidRPr="00A9588E">
        <w:t>відбуватися</w:t>
      </w:r>
      <w:proofErr w:type="spellEnd"/>
      <w:r w:rsidRPr="00A9588E">
        <w:t xml:space="preserve"> у фоновому </w:t>
      </w:r>
      <w:proofErr w:type="spellStart"/>
      <w:r w:rsidRPr="00A9588E">
        <w:t>режимі</w:t>
      </w:r>
      <w:proofErr w:type="spellEnd"/>
      <w:r w:rsidRPr="00A9588E">
        <w:t xml:space="preserve"> (</w:t>
      </w:r>
      <w:proofErr w:type="spellStart"/>
      <w:r w:rsidRPr="00A9588E">
        <w:t>Invisible</w:t>
      </w:r>
      <w:proofErr w:type="spellEnd"/>
      <w:r w:rsidRPr="00A9588E">
        <w:t xml:space="preserve"> </w:t>
      </w:r>
      <w:proofErr w:type="spellStart"/>
      <w:r w:rsidRPr="00A9588E">
        <w:t>Auth</w:t>
      </w:r>
      <w:proofErr w:type="spellEnd"/>
      <w:r w:rsidRPr="00A9588E">
        <w:t>).</w:t>
      </w:r>
    </w:p>
    <w:p w14:paraId="41619B77" w14:textId="77777777" w:rsidR="00C76D71" w:rsidRPr="00A9588E" w:rsidRDefault="00C76D71" w:rsidP="006A048B">
      <w:pPr>
        <w:ind w:firstLine="709"/>
        <w:jc w:val="both"/>
      </w:pPr>
      <w:proofErr w:type="spellStart"/>
      <w:r w:rsidRPr="00A9588E">
        <w:t>Судячи</w:t>
      </w:r>
      <w:proofErr w:type="spellEnd"/>
      <w:r w:rsidRPr="00A9588E">
        <w:t xml:space="preserve"> з </w:t>
      </w:r>
      <w:proofErr w:type="spellStart"/>
      <w:r w:rsidRPr="00A9588E">
        <w:t>моїх</w:t>
      </w:r>
      <w:proofErr w:type="spellEnd"/>
      <w:r w:rsidRPr="00A9588E">
        <w:t xml:space="preserve"> </w:t>
      </w:r>
      <w:proofErr w:type="spellStart"/>
      <w:r w:rsidRPr="00A9588E">
        <w:t>проектних</w:t>
      </w:r>
      <w:proofErr w:type="spellEnd"/>
      <w:r w:rsidRPr="00A9588E">
        <w:t xml:space="preserve"> </w:t>
      </w:r>
      <w:proofErr w:type="spellStart"/>
      <w:r w:rsidRPr="00A9588E">
        <w:t>розрахунків</w:t>
      </w:r>
      <w:proofErr w:type="spellEnd"/>
      <w:r w:rsidRPr="00A9588E">
        <w:t xml:space="preserve">, </w:t>
      </w:r>
      <w:proofErr w:type="spellStart"/>
      <w:r w:rsidRPr="00A9588E">
        <w:t>це</w:t>
      </w:r>
      <w:proofErr w:type="spellEnd"/>
      <w:r w:rsidRPr="00A9588E">
        <w:t xml:space="preserve"> </w:t>
      </w:r>
      <w:proofErr w:type="spellStart"/>
      <w:r w:rsidRPr="00A9588E">
        <w:t>реалізується</w:t>
      </w:r>
      <w:proofErr w:type="spellEnd"/>
      <w:r w:rsidRPr="00A9588E">
        <w:t xml:space="preserve"> через:</w:t>
      </w:r>
    </w:p>
    <w:p w14:paraId="58960629" w14:textId="77777777" w:rsidR="00C76D71" w:rsidRPr="0063202C" w:rsidRDefault="00C76D71" w:rsidP="00AF4618">
      <w:pPr>
        <w:pStyle w:val="a7"/>
        <w:numPr>
          <w:ilvl w:val="0"/>
          <w:numId w:val="10"/>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Аналіз контекстних сигналів: Якщо пристрій не змінював локацію, а поведінковий біометричний профіль збігається з еталоном, система має подовжувати рівень довіри без залучення користувача.</w:t>
      </w:r>
    </w:p>
    <w:p w14:paraId="0E773C3F" w14:textId="77777777" w:rsidR="00C76D71" w:rsidRPr="0063202C" w:rsidRDefault="00C76D71" w:rsidP="00AF4618">
      <w:pPr>
        <w:pStyle w:val="a7"/>
        <w:numPr>
          <w:ilvl w:val="0"/>
          <w:numId w:val="10"/>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Безпарольний доступ (</w:t>
      </w:r>
      <w:proofErr w:type="spellStart"/>
      <w:r w:rsidRPr="0063202C">
        <w:rPr>
          <w:rFonts w:ascii="Times New Roman" w:hAnsi="Times New Roman" w:cs="Times New Roman"/>
          <w:sz w:val="28"/>
          <w:szCs w:val="28"/>
        </w:rPr>
        <w:t>Passwordless</w:t>
      </w:r>
      <w:proofErr w:type="spellEnd"/>
      <w:r w:rsidRPr="0063202C">
        <w:rPr>
          <w:rFonts w:ascii="Times New Roman" w:hAnsi="Times New Roman" w:cs="Times New Roman"/>
          <w:sz w:val="28"/>
          <w:szCs w:val="28"/>
        </w:rPr>
        <w:t>): Використання біометрії (</w:t>
      </w:r>
      <w:proofErr w:type="spellStart"/>
      <w:r w:rsidRPr="0063202C">
        <w:rPr>
          <w:rFonts w:ascii="Times New Roman" w:hAnsi="Times New Roman" w:cs="Times New Roman"/>
          <w:sz w:val="28"/>
          <w:szCs w:val="28"/>
        </w:rPr>
        <w:t>FaceID</w:t>
      </w:r>
      <w:proofErr w:type="spellEnd"/>
      <w:r w:rsidRPr="0063202C">
        <w:rPr>
          <w:rFonts w:ascii="Times New Roman" w:hAnsi="Times New Roman" w:cs="Times New Roman"/>
          <w:sz w:val="28"/>
          <w:szCs w:val="28"/>
        </w:rPr>
        <w:t>/</w:t>
      </w:r>
      <w:proofErr w:type="spellStart"/>
      <w:r w:rsidRPr="0063202C">
        <w:rPr>
          <w:rFonts w:ascii="Times New Roman" w:hAnsi="Times New Roman" w:cs="Times New Roman"/>
          <w:sz w:val="28"/>
          <w:szCs w:val="28"/>
        </w:rPr>
        <w:t>TouchID</w:t>
      </w:r>
      <w:proofErr w:type="spellEnd"/>
      <w:r w:rsidRPr="0063202C">
        <w:rPr>
          <w:rFonts w:ascii="Times New Roman" w:hAnsi="Times New Roman" w:cs="Times New Roman"/>
          <w:sz w:val="28"/>
          <w:szCs w:val="28"/>
        </w:rPr>
        <w:t xml:space="preserve">) або </w:t>
      </w:r>
      <w:proofErr w:type="spellStart"/>
      <w:r w:rsidRPr="0063202C">
        <w:rPr>
          <w:rFonts w:ascii="Times New Roman" w:hAnsi="Times New Roman" w:cs="Times New Roman"/>
          <w:sz w:val="28"/>
          <w:szCs w:val="28"/>
        </w:rPr>
        <w:t>аппаратних</w:t>
      </w:r>
      <w:proofErr w:type="spellEnd"/>
      <w:r w:rsidRPr="0063202C">
        <w:rPr>
          <w:rFonts w:ascii="Times New Roman" w:hAnsi="Times New Roman" w:cs="Times New Roman"/>
          <w:sz w:val="28"/>
          <w:szCs w:val="28"/>
        </w:rPr>
        <w:t xml:space="preserve"> ключів FIDO2, що скорочує час верифікації до </w:t>
      </w:r>
      <w:proofErr w:type="spellStart"/>
      <w:r w:rsidRPr="0063202C">
        <w:rPr>
          <w:rFonts w:ascii="Times New Roman" w:hAnsi="Times New Roman" w:cs="Times New Roman"/>
          <w:sz w:val="28"/>
          <w:szCs w:val="28"/>
        </w:rPr>
        <w:t>мілісекунд</w:t>
      </w:r>
      <w:proofErr w:type="spellEnd"/>
      <w:r w:rsidRPr="0063202C">
        <w:rPr>
          <w:rFonts w:ascii="Times New Roman" w:hAnsi="Times New Roman" w:cs="Times New Roman"/>
          <w:sz w:val="28"/>
          <w:szCs w:val="28"/>
        </w:rPr>
        <w:t>.</w:t>
      </w:r>
    </w:p>
    <w:p w14:paraId="0F4EFF34" w14:textId="77777777" w:rsidR="00C76D71" w:rsidRPr="0063202C" w:rsidRDefault="00C76D71" w:rsidP="00AF4618">
      <w:pPr>
        <w:pStyle w:val="a7"/>
        <w:numPr>
          <w:ilvl w:val="0"/>
          <w:numId w:val="10"/>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Ризик-орієнтований підхід: Запит на активне підтвердження має з’являтися лише тоді, коли рівень ризику транзакції дійсно перевищує встановлений поріг.</w:t>
      </w:r>
    </w:p>
    <w:p w14:paraId="131CD53F" w14:textId="77777777" w:rsidR="00C76D71" w:rsidRPr="00A9588E" w:rsidRDefault="00C76D71" w:rsidP="006A048B">
      <w:pPr>
        <w:ind w:firstLine="709"/>
        <w:jc w:val="both"/>
      </w:pPr>
      <w:r w:rsidRPr="00AF292C">
        <w:rPr>
          <w:lang w:val="uk-UA"/>
        </w:rPr>
        <w:t xml:space="preserve">Отже, ефективність </w:t>
      </w:r>
      <w:r w:rsidRPr="00A9588E">
        <w:t>Zero</w:t>
      </w:r>
      <w:r w:rsidRPr="00AF292C">
        <w:rPr>
          <w:lang w:val="uk-UA"/>
        </w:rPr>
        <w:t xml:space="preserve"> </w:t>
      </w:r>
      <w:r w:rsidRPr="00A9588E">
        <w:t>Trust</w:t>
      </w:r>
      <w:r w:rsidRPr="00AF292C">
        <w:rPr>
          <w:lang w:val="uk-UA"/>
        </w:rPr>
        <w:t xml:space="preserve"> прямо </w:t>
      </w:r>
      <w:proofErr w:type="spellStart"/>
      <w:r w:rsidRPr="00AF292C">
        <w:rPr>
          <w:lang w:val="uk-UA"/>
        </w:rPr>
        <w:t>залежит</w:t>
      </w:r>
      <w:proofErr w:type="spellEnd"/>
      <w:r w:rsidRPr="00AF292C">
        <w:rPr>
          <w:lang w:val="uk-UA"/>
        </w:rPr>
        <w:t xml:space="preserve"> від її ергономічності. Вбачаючи це, я розглядаю баланс між безпекою та зручністю (</w:t>
      </w:r>
      <w:r w:rsidRPr="00A9588E">
        <w:t>UX</w:t>
      </w:r>
      <w:r w:rsidRPr="00AF292C">
        <w:rPr>
          <w:lang w:val="uk-UA"/>
        </w:rPr>
        <w:t>/</w:t>
      </w:r>
      <w:r w:rsidRPr="00A9588E">
        <w:t>Security</w:t>
      </w:r>
      <w:r w:rsidRPr="00AF292C">
        <w:rPr>
          <w:lang w:val="uk-UA"/>
        </w:rPr>
        <w:t xml:space="preserve"> </w:t>
      </w:r>
      <w:r w:rsidRPr="00A9588E">
        <w:t>Balance</w:t>
      </w:r>
      <w:r w:rsidRPr="00AF292C">
        <w:rPr>
          <w:lang w:val="uk-UA"/>
        </w:rPr>
        <w:t xml:space="preserve">) не як компроміс, а як обов'язкову технічну вимогу. </w:t>
      </w:r>
      <w:proofErr w:type="spellStart"/>
      <w:r w:rsidRPr="00A9588E">
        <w:t>Судячи</w:t>
      </w:r>
      <w:proofErr w:type="spellEnd"/>
      <w:r w:rsidRPr="00A9588E">
        <w:t xml:space="preserve"> з </w:t>
      </w:r>
      <w:proofErr w:type="spellStart"/>
      <w:r w:rsidRPr="00A9588E">
        <w:t>усього</w:t>
      </w:r>
      <w:proofErr w:type="spellEnd"/>
      <w:r w:rsidRPr="00A9588E">
        <w:t xml:space="preserve">, </w:t>
      </w:r>
      <w:proofErr w:type="spellStart"/>
      <w:r w:rsidRPr="00A9588E">
        <w:t>лише</w:t>
      </w:r>
      <w:proofErr w:type="spellEnd"/>
      <w:r w:rsidRPr="00A9588E">
        <w:t xml:space="preserve"> та система, яка не </w:t>
      </w:r>
      <w:proofErr w:type="spellStart"/>
      <w:r w:rsidRPr="00A9588E">
        <w:t>заважає</w:t>
      </w:r>
      <w:proofErr w:type="spellEnd"/>
      <w:r w:rsidRPr="00A9588E">
        <w:t xml:space="preserve"> </w:t>
      </w:r>
      <w:proofErr w:type="spellStart"/>
      <w:r w:rsidRPr="00A9588E">
        <w:t>основній</w:t>
      </w:r>
      <w:proofErr w:type="spellEnd"/>
      <w:r w:rsidRPr="00A9588E">
        <w:t xml:space="preserve"> </w:t>
      </w:r>
      <w:proofErr w:type="spellStart"/>
      <w:r w:rsidRPr="00A9588E">
        <w:t>діяльності</w:t>
      </w:r>
      <w:proofErr w:type="spellEnd"/>
      <w:r w:rsidRPr="00A9588E">
        <w:t xml:space="preserve"> </w:t>
      </w:r>
      <w:proofErr w:type="spellStart"/>
      <w:r w:rsidRPr="00A9588E">
        <w:t>людини</w:t>
      </w:r>
      <w:proofErr w:type="spellEnd"/>
      <w:r w:rsidRPr="00A9588E">
        <w:t xml:space="preserve">, </w:t>
      </w:r>
      <w:proofErr w:type="spellStart"/>
      <w:r w:rsidRPr="00A9588E">
        <w:t>здатна</w:t>
      </w:r>
      <w:proofErr w:type="spellEnd"/>
      <w:r w:rsidRPr="00A9588E">
        <w:t xml:space="preserve"> </w:t>
      </w:r>
      <w:proofErr w:type="spellStart"/>
      <w:r w:rsidRPr="00A9588E">
        <w:t>забезпечити</w:t>
      </w:r>
      <w:proofErr w:type="spellEnd"/>
      <w:r w:rsidRPr="00A9588E">
        <w:t xml:space="preserve"> </w:t>
      </w:r>
      <w:proofErr w:type="spellStart"/>
      <w:r w:rsidRPr="00A9588E">
        <w:t>реальну</w:t>
      </w:r>
      <w:proofErr w:type="spellEnd"/>
      <w:r w:rsidRPr="00A9588E">
        <w:t xml:space="preserve">, а не </w:t>
      </w:r>
      <w:proofErr w:type="spellStart"/>
      <w:r w:rsidRPr="00A9588E">
        <w:t>декларативну</w:t>
      </w:r>
      <w:proofErr w:type="spellEnd"/>
      <w:r w:rsidRPr="00A9588E">
        <w:t xml:space="preserve"> </w:t>
      </w:r>
      <w:proofErr w:type="spellStart"/>
      <w:r w:rsidRPr="00A9588E">
        <w:t>захищен</w:t>
      </w:r>
      <w:r w:rsidR="00ED141B">
        <w:t>ість</w:t>
      </w:r>
      <w:proofErr w:type="spellEnd"/>
      <w:r w:rsidR="00ED141B">
        <w:t xml:space="preserve"> корпоративного </w:t>
      </w:r>
      <w:proofErr w:type="spellStart"/>
      <w:r w:rsidR="00ED141B">
        <w:t>середовища</w:t>
      </w:r>
      <w:proofErr w:type="spellEnd"/>
      <w:r w:rsidR="00ED141B">
        <w:t>.</w:t>
      </w:r>
    </w:p>
    <w:p w14:paraId="542D9D90" w14:textId="4B18F6E4" w:rsidR="007D5320" w:rsidRPr="00A9588E" w:rsidRDefault="007D5320" w:rsidP="004662D6">
      <w:pPr>
        <w:spacing w:after="160" w:line="259" w:lineRule="auto"/>
        <w:jc w:val="both"/>
      </w:pPr>
    </w:p>
    <w:p w14:paraId="750288AF" w14:textId="77777777" w:rsidR="00C76D71" w:rsidRPr="00A9588E" w:rsidRDefault="00C76D71" w:rsidP="0063202C">
      <w:pPr>
        <w:pStyle w:val="2"/>
        <w:jc w:val="center"/>
        <w:rPr>
          <w:b/>
        </w:rPr>
      </w:pPr>
      <w:bookmarkStart w:id="22" w:name="_Toc219632076"/>
      <w:bookmarkStart w:id="23" w:name="_Toc219710588"/>
      <w:r w:rsidRPr="00A9588E">
        <w:rPr>
          <w:b/>
        </w:rPr>
        <w:lastRenderedPageBreak/>
        <w:t xml:space="preserve">2.2. </w:t>
      </w:r>
      <w:proofErr w:type="spellStart"/>
      <w:r w:rsidRPr="00A9588E">
        <w:rPr>
          <w:b/>
        </w:rPr>
        <w:t>Методологія</w:t>
      </w:r>
      <w:proofErr w:type="spellEnd"/>
      <w:r w:rsidRPr="00A9588E">
        <w:rPr>
          <w:b/>
        </w:rPr>
        <w:t xml:space="preserve"> </w:t>
      </w:r>
      <w:proofErr w:type="spellStart"/>
      <w:r w:rsidRPr="00A9588E">
        <w:rPr>
          <w:b/>
        </w:rPr>
        <w:t>мікросегментації</w:t>
      </w:r>
      <w:proofErr w:type="spellEnd"/>
      <w:r w:rsidRPr="00A9588E">
        <w:rPr>
          <w:b/>
        </w:rPr>
        <w:t xml:space="preserve"> </w:t>
      </w:r>
      <w:proofErr w:type="spellStart"/>
      <w:r w:rsidRPr="00A9588E">
        <w:rPr>
          <w:b/>
        </w:rPr>
        <w:t>мережі</w:t>
      </w:r>
      <w:proofErr w:type="spellEnd"/>
      <w:r w:rsidRPr="00A9588E">
        <w:rPr>
          <w:b/>
        </w:rPr>
        <w:t xml:space="preserve">: </w:t>
      </w:r>
      <w:proofErr w:type="spellStart"/>
      <w:r w:rsidRPr="00A9588E">
        <w:rPr>
          <w:b/>
        </w:rPr>
        <w:t>ізоляція</w:t>
      </w:r>
      <w:proofErr w:type="spellEnd"/>
      <w:r w:rsidRPr="00A9588E">
        <w:rPr>
          <w:b/>
        </w:rPr>
        <w:t xml:space="preserve"> </w:t>
      </w:r>
      <w:proofErr w:type="spellStart"/>
      <w:r w:rsidRPr="00A9588E">
        <w:rPr>
          <w:b/>
        </w:rPr>
        <w:t>робочих</w:t>
      </w:r>
      <w:proofErr w:type="spellEnd"/>
      <w:r w:rsidRPr="00A9588E">
        <w:rPr>
          <w:b/>
        </w:rPr>
        <w:t xml:space="preserve"> </w:t>
      </w:r>
      <w:proofErr w:type="spellStart"/>
      <w:r w:rsidRPr="00A9588E">
        <w:rPr>
          <w:b/>
        </w:rPr>
        <w:t>навантажень</w:t>
      </w:r>
      <w:proofErr w:type="spellEnd"/>
      <w:r w:rsidRPr="00A9588E">
        <w:rPr>
          <w:b/>
        </w:rPr>
        <w:t xml:space="preserve"> та </w:t>
      </w:r>
      <w:proofErr w:type="spellStart"/>
      <w:r w:rsidRPr="00A9588E">
        <w:rPr>
          <w:b/>
        </w:rPr>
        <w:t>критичних</w:t>
      </w:r>
      <w:proofErr w:type="spellEnd"/>
      <w:r w:rsidRPr="00A9588E">
        <w:rPr>
          <w:b/>
        </w:rPr>
        <w:t xml:space="preserve"> </w:t>
      </w:r>
      <w:proofErr w:type="spellStart"/>
      <w:r w:rsidRPr="00A9588E">
        <w:rPr>
          <w:b/>
        </w:rPr>
        <w:t>активів</w:t>
      </w:r>
      <w:bookmarkEnd w:id="22"/>
      <w:bookmarkEnd w:id="23"/>
      <w:proofErr w:type="spellEnd"/>
    </w:p>
    <w:p w14:paraId="7D428693" w14:textId="77777777" w:rsidR="00C76D71" w:rsidRPr="00A9588E" w:rsidRDefault="00C76D71" w:rsidP="004662D6">
      <w:pPr>
        <w:jc w:val="both"/>
      </w:pPr>
    </w:p>
    <w:p w14:paraId="7C31AFE8" w14:textId="17C46165" w:rsidR="00C76D71" w:rsidRPr="0063202C" w:rsidRDefault="00C76D71" w:rsidP="0063202C">
      <w:pPr>
        <w:ind w:firstLine="709"/>
        <w:jc w:val="both"/>
        <w:rPr>
          <w:b/>
          <w:i/>
          <w:lang w:val="uk-UA"/>
        </w:rPr>
      </w:pPr>
      <w:proofErr w:type="spellStart"/>
      <w:r w:rsidRPr="000917C0">
        <w:rPr>
          <w:b/>
          <w:i/>
        </w:rPr>
        <w:t>Обґрунтування</w:t>
      </w:r>
      <w:proofErr w:type="spellEnd"/>
      <w:r w:rsidRPr="000917C0">
        <w:rPr>
          <w:b/>
          <w:i/>
        </w:rPr>
        <w:t xml:space="preserve"> </w:t>
      </w:r>
      <w:proofErr w:type="spellStart"/>
      <w:r w:rsidRPr="000917C0">
        <w:rPr>
          <w:b/>
          <w:i/>
        </w:rPr>
        <w:t>актуальності</w:t>
      </w:r>
      <w:proofErr w:type="spellEnd"/>
      <w:r w:rsidRPr="000917C0">
        <w:rPr>
          <w:b/>
          <w:i/>
        </w:rPr>
        <w:t xml:space="preserve"> та </w:t>
      </w:r>
      <w:proofErr w:type="spellStart"/>
      <w:r w:rsidRPr="000917C0">
        <w:rPr>
          <w:b/>
          <w:i/>
        </w:rPr>
        <w:t>трансформація</w:t>
      </w:r>
      <w:proofErr w:type="spellEnd"/>
      <w:r w:rsidRPr="000917C0">
        <w:rPr>
          <w:b/>
          <w:i/>
        </w:rPr>
        <w:t xml:space="preserve"> </w:t>
      </w:r>
      <w:proofErr w:type="spellStart"/>
      <w:r w:rsidRPr="000917C0">
        <w:rPr>
          <w:b/>
          <w:i/>
        </w:rPr>
        <w:t>загроз</w:t>
      </w:r>
      <w:proofErr w:type="spellEnd"/>
      <w:r w:rsidRPr="000917C0">
        <w:rPr>
          <w:b/>
          <w:i/>
        </w:rPr>
        <w:t xml:space="preserve"> у 2026 </w:t>
      </w:r>
      <w:proofErr w:type="spellStart"/>
      <w:r w:rsidRPr="000917C0">
        <w:rPr>
          <w:b/>
          <w:i/>
        </w:rPr>
        <w:t>році</w:t>
      </w:r>
      <w:proofErr w:type="spellEnd"/>
      <w:r w:rsidR="0063202C">
        <w:rPr>
          <w:b/>
          <w:i/>
          <w:lang w:val="uk-UA"/>
        </w:rPr>
        <w:t>.</w:t>
      </w:r>
    </w:p>
    <w:p w14:paraId="193656E3" w14:textId="77777777" w:rsidR="00C76D71" w:rsidRPr="00A9588E" w:rsidRDefault="00C76D71" w:rsidP="006A048B">
      <w:pPr>
        <w:ind w:firstLine="709"/>
        <w:jc w:val="both"/>
      </w:pPr>
      <w:proofErr w:type="spellStart"/>
      <w:r w:rsidRPr="00A9588E">
        <w:t>Аналізуючи</w:t>
      </w:r>
      <w:proofErr w:type="spellEnd"/>
      <w:r w:rsidRPr="00A9588E">
        <w:t xml:space="preserve"> </w:t>
      </w:r>
      <w:proofErr w:type="spellStart"/>
      <w:r w:rsidRPr="00A9588E">
        <w:t>сучасний</w:t>
      </w:r>
      <w:proofErr w:type="spellEnd"/>
      <w:r w:rsidRPr="00A9588E">
        <w:t xml:space="preserve"> стан </w:t>
      </w:r>
      <w:proofErr w:type="spellStart"/>
      <w:r w:rsidRPr="00A9588E">
        <w:t>кібербезпеки</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досвід</w:t>
      </w:r>
      <w:proofErr w:type="spellEnd"/>
      <w:r w:rsidRPr="00A9588E">
        <w:t xml:space="preserve"> будь-</w:t>
      </w:r>
      <w:proofErr w:type="spellStart"/>
      <w:r w:rsidRPr="00A9588E">
        <w:t>якої</w:t>
      </w:r>
      <w:proofErr w:type="spellEnd"/>
      <w:r w:rsidRPr="00A9588E">
        <w:t xml:space="preserve"> </w:t>
      </w:r>
      <w:proofErr w:type="spellStart"/>
      <w:r w:rsidRPr="00A9588E">
        <w:t>компанії</w:t>
      </w:r>
      <w:proofErr w:type="spellEnd"/>
      <w:r w:rsidRPr="00A9588E">
        <w:t xml:space="preserve">, яка </w:t>
      </w:r>
      <w:proofErr w:type="spellStart"/>
      <w:r w:rsidRPr="00A9588E">
        <w:t>стикалася</w:t>
      </w:r>
      <w:proofErr w:type="spellEnd"/>
      <w:r w:rsidRPr="00A9588E">
        <w:t xml:space="preserve"> з </w:t>
      </w:r>
      <w:proofErr w:type="spellStart"/>
      <w:r w:rsidRPr="00A9588E">
        <w:t>масштабними</w:t>
      </w:r>
      <w:proofErr w:type="spellEnd"/>
      <w:r w:rsidRPr="00A9588E">
        <w:t xml:space="preserve"> атаками, неминуче </w:t>
      </w:r>
      <w:proofErr w:type="spellStart"/>
      <w:r w:rsidRPr="00A9588E">
        <w:t>призводить</w:t>
      </w:r>
      <w:proofErr w:type="spellEnd"/>
      <w:r w:rsidRPr="00A9588E">
        <w:t xml:space="preserve"> до перегляду </w:t>
      </w:r>
      <w:proofErr w:type="spellStart"/>
      <w:r w:rsidRPr="00A9588E">
        <w:t>фундаметальних</w:t>
      </w:r>
      <w:proofErr w:type="spellEnd"/>
      <w:r w:rsidRPr="00A9588E">
        <w:t xml:space="preserve"> </w:t>
      </w:r>
      <w:proofErr w:type="spellStart"/>
      <w:r w:rsidRPr="00A9588E">
        <w:t>цінностей</w:t>
      </w:r>
      <w:proofErr w:type="spellEnd"/>
      <w:r w:rsidRPr="00A9588E">
        <w:t xml:space="preserve"> </w:t>
      </w:r>
      <w:proofErr w:type="spellStart"/>
      <w:r w:rsidRPr="00A9588E">
        <w:t>захисту</w:t>
      </w:r>
      <w:proofErr w:type="spellEnd"/>
      <w:r w:rsidRPr="00A9588E">
        <w:t xml:space="preserve">. </w:t>
      </w:r>
      <w:proofErr w:type="spellStart"/>
      <w:r w:rsidRPr="00A9588E">
        <w:t>Судячи</w:t>
      </w:r>
      <w:proofErr w:type="spellEnd"/>
      <w:r w:rsidRPr="00A9588E">
        <w:t xml:space="preserve"> з </w:t>
      </w:r>
      <w:proofErr w:type="spellStart"/>
      <w:r w:rsidRPr="00A9588E">
        <w:t>поточної</w:t>
      </w:r>
      <w:proofErr w:type="spellEnd"/>
      <w:r w:rsidRPr="00A9588E">
        <w:t xml:space="preserve"> </w:t>
      </w:r>
      <w:proofErr w:type="spellStart"/>
      <w:r w:rsidRPr="00A9588E">
        <w:t>ситуації</w:t>
      </w:r>
      <w:proofErr w:type="spellEnd"/>
      <w:r w:rsidRPr="00A9588E">
        <w:t xml:space="preserve">, </w:t>
      </w:r>
      <w:proofErr w:type="spellStart"/>
      <w:r w:rsidRPr="00A9588E">
        <w:t>значні</w:t>
      </w:r>
      <w:proofErr w:type="spellEnd"/>
      <w:r w:rsidRPr="00A9588E">
        <w:t xml:space="preserve"> </w:t>
      </w:r>
      <w:proofErr w:type="spellStart"/>
      <w:r w:rsidRPr="00A9588E">
        <w:t>фінансові</w:t>
      </w:r>
      <w:proofErr w:type="spellEnd"/>
      <w:r w:rsidRPr="00A9588E">
        <w:t xml:space="preserve"> та </w:t>
      </w:r>
      <w:proofErr w:type="spellStart"/>
      <w:r w:rsidRPr="00A9588E">
        <w:t>репутаційні</w:t>
      </w:r>
      <w:proofErr w:type="spellEnd"/>
      <w:r w:rsidRPr="00A9588E">
        <w:t xml:space="preserve"> </w:t>
      </w:r>
      <w:proofErr w:type="spellStart"/>
      <w:r w:rsidRPr="00A9588E">
        <w:t>збитки</w:t>
      </w:r>
      <w:proofErr w:type="spellEnd"/>
      <w:r w:rsidRPr="00A9588E">
        <w:t xml:space="preserve"> </w:t>
      </w:r>
      <w:proofErr w:type="spellStart"/>
      <w:r w:rsidRPr="00A9588E">
        <w:t>змушують</w:t>
      </w:r>
      <w:proofErr w:type="spellEnd"/>
      <w:r w:rsidRPr="00A9588E">
        <w:t xml:space="preserve"> </w:t>
      </w:r>
      <w:proofErr w:type="spellStart"/>
      <w:r w:rsidRPr="00A9588E">
        <w:t>цифрові</w:t>
      </w:r>
      <w:proofErr w:type="spellEnd"/>
      <w:r w:rsidRPr="00A9588E">
        <w:t xml:space="preserve"> </w:t>
      </w:r>
      <w:proofErr w:type="spellStart"/>
      <w:r w:rsidRPr="00A9588E">
        <w:t>агенції</w:t>
      </w:r>
      <w:proofErr w:type="spellEnd"/>
      <w:r w:rsidRPr="00A9588E">
        <w:t xml:space="preserve">, </w:t>
      </w:r>
      <w:proofErr w:type="spellStart"/>
      <w:r w:rsidRPr="00A9588E">
        <w:t>SaaS-платформи</w:t>
      </w:r>
      <w:proofErr w:type="spellEnd"/>
      <w:r w:rsidRPr="00A9588E">
        <w:t xml:space="preserve"> та IT-</w:t>
      </w:r>
      <w:proofErr w:type="spellStart"/>
      <w:r w:rsidRPr="00A9588E">
        <w:t>компанії</w:t>
      </w:r>
      <w:proofErr w:type="spellEnd"/>
      <w:r w:rsidRPr="00A9588E">
        <w:t xml:space="preserve"> </w:t>
      </w:r>
      <w:proofErr w:type="spellStart"/>
      <w:r w:rsidRPr="00A9588E">
        <w:t>визнати</w:t>
      </w:r>
      <w:proofErr w:type="spellEnd"/>
      <w:r w:rsidRPr="00A9588E">
        <w:t xml:space="preserve">: </w:t>
      </w:r>
      <w:proofErr w:type="spellStart"/>
      <w:r w:rsidRPr="00A9588E">
        <w:t>традиційні</w:t>
      </w:r>
      <w:proofErr w:type="spellEnd"/>
      <w:r w:rsidRPr="00A9588E">
        <w:t xml:space="preserve"> </w:t>
      </w:r>
      <w:proofErr w:type="spellStart"/>
      <w:r w:rsidRPr="00A9588E">
        <w:t>методи</w:t>
      </w:r>
      <w:proofErr w:type="spellEnd"/>
      <w:r w:rsidRPr="00A9588E">
        <w:t xml:space="preserve"> </w:t>
      </w:r>
      <w:proofErr w:type="spellStart"/>
      <w:r w:rsidRPr="00A9588E">
        <w:t>більше</w:t>
      </w:r>
      <w:proofErr w:type="spellEnd"/>
      <w:r w:rsidRPr="00A9588E">
        <w:t xml:space="preserve"> не є </w:t>
      </w:r>
      <w:proofErr w:type="spellStart"/>
      <w:r w:rsidRPr="00A9588E">
        <w:t>панацеєю</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w:t>
      </w:r>
      <w:proofErr w:type="spellStart"/>
      <w:r w:rsidRPr="00A9588E">
        <w:t>навіть</w:t>
      </w:r>
      <w:proofErr w:type="spellEnd"/>
      <w:r w:rsidRPr="00A9588E">
        <w:t xml:space="preserve"> </w:t>
      </w:r>
      <w:proofErr w:type="spellStart"/>
      <w:r w:rsidRPr="00A9588E">
        <w:t>незалежні</w:t>
      </w:r>
      <w:proofErr w:type="spellEnd"/>
      <w:r w:rsidRPr="00A9588E">
        <w:t xml:space="preserve"> </w:t>
      </w:r>
      <w:proofErr w:type="spellStart"/>
      <w:r w:rsidRPr="00A9588E">
        <w:t>фахівці</w:t>
      </w:r>
      <w:proofErr w:type="spellEnd"/>
      <w:r w:rsidRPr="00A9588E">
        <w:t xml:space="preserve">, чия </w:t>
      </w:r>
      <w:proofErr w:type="spellStart"/>
      <w:r w:rsidRPr="00A9588E">
        <w:t>діяльність</w:t>
      </w:r>
      <w:proofErr w:type="spellEnd"/>
      <w:r w:rsidRPr="00A9588E">
        <w:t xml:space="preserve"> </w:t>
      </w:r>
      <w:proofErr w:type="spellStart"/>
      <w:r w:rsidRPr="00A9588E">
        <w:t>пов’язана</w:t>
      </w:r>
      <w:proofErr w:type="spellEnd"/>
      <w:r w:rsidRPr="00A9588E">
        <w:t xml:space="preserve"> з </w:t>
      </w:r>
      <w:proofErr w:type="spellStart"/>
      <w:r w:rsidRPr="00A9588E">
        <w:t>інтенсивним</w:t>
      </w:r>
      <w:proofErr w:type="spellEnd"/>
      <w:r w:rsidRPr="00A9588E">
        <w:t xml:space="preserve"> </w:t>
      </w:r>
      <w:proofErr w:type="spellStart"/>
      <w:r w:rsidRPr="00A9588E">
        <w:t>використанням</w:t>
      </w:r>
      <w:proofErr w:type="spellEnd"/>
      <w:r w:rsidRPr="00A9588E">
        <w:t xml:space="preserve"> </w:t>
      </w:r>
      <w:proofErr w:type="spellStart"/>
      <w:r w:rsidRPr="00A9588E">
        <w:t>мережевих</w:t>
      </w:r>
      <w:proofErr w:type="spellEnd"/>
      <w:r w:rsidRPr="00A9588E">
        <w:t xml:space="preserve"> </w:t>
      </w:r>
      <w:proofErr w:type="spellStart"/>
      <w:r w:rsidRPr="00A9588E">
        <w:t>технологій</w:t>
      </w:r>
      <w:proofErr w:type="spellEnd"/>
      <w:r w:rsidRPr="00A9588E">
        <w:t xml:space="preserve">, </w:t>
      </w:r>
      <w:proofErr w:type="spellStart"/>
      <w:r w:rsidRPr="00A9588E">
        <w:t>повинні</w:t>
      </w:r>
      <w:proofErr w:type="spellEnd"/>
      <w:r w:rsidRPr="00A9588E">
        <w:t xml:space="preserve"> </w:t>
      </w:r>
      <w:proofErr w:type="spellStart"/>
      <w:r w:rsidRPr="00A9588E">
        <w:t>усвідомлювати</w:t>
      </w:r>
      <w:proofErr w:type="spellEnd"/>
      <w:r w:rsidRPr="00A9588E">
        <w:t xml:space="preserve"> </w:t>
      </w:r>
      <w:proofErr w:type="spellStart"/>
      <w:r w:rsidRPr="00A9588E">
        <w:t>глибину</w:t>
      </w:r>
      <w:proofErr w:type="spellEnd"/>
      <w:r w:rsidRPr="00A9588E">
        <w:t xml:space="preserve"> </w:t>
      </w:r>
      <w:proofErr w:type="spellStart"/>
      <w:r w:rsidRPr="00A9588E">
        <w:t>загроз</w:t>
      </w:r>
      <w:proofErr w:type="spellEnd"/>
      <w:r w:rsidRPr="00A9588E">
        <w:t xml:space="preserve">, </w:t>
      </w:r>
      <w:proofErr w:type="spellStart"/>
      <w:r w:rsidRPr="00A9588E">
        <w:t>що</w:t>
      </w:r>
      <w:proofErr w:type="spellEnd"/>
      <w:r w:rsidRPr="00A9588E">
        <w:t xml:space="preserve"> </w:t>
      </w:r>
      <w:proofErr w:type="spellStart"/>
      <w:r w:rsidRPr="00A9588E">
        <w:t>чатують</w:t>
      </w:r>
      <w:proofErr w:type="spellEnd"/>
      <w:r w:rsidRPr="00A9588E">
        <w:t xml:space="preserve"> у </w:t>
      </w:r>
      <w:proofErr w:type="spellStart"/>
      <w:r w:rsidRPr="00A9588E">
        <w:t>сучасному</w:t>
      </w:r>
      <w:proofErr w:type="spellEnd"/>
      <w:r w:rsidRPr="00A9588E">
        <w:t xml:space="preserve"> цифровому </w:t>
      </w:r>
      <w:proofErr w:type="spellStart"/>
      <w:r w:rsidRPr="00A9588E">
        <w:t>просторі</w:t>
      </w:r>
      <w:proofErr w:type="spellEnd"/>
      <w:r w:rsidRPr="00A9588E">
        <w:t>.</w:t>
      </w:r>
    </w:p>
    <w:p w14:paraId="54B002D4" w14:textId="1D5E05BD" w:rsidR="00C76D71" w:rsidRPr="00A9588E" w:rsidRDefault="00C76D71" w:rsidP="006A048B">
      <w:pPr>
        <w:ind w:firstLine="709"/>
        <w:jc w:val="both"/>
      </w:pPr>
      <w:proofErr w:type="spellStart"/>
      <w:r w:rsidRPr="00A9588E">
        <w:t>Вбачаючи</w:t>
      </w:r>
      <w:proofErr w:type="spellEnd"/>
      <w:r w:rsidRPr="00A9588E">
        <w:t xml:space="preserve"> </w:t>
      </w:r>
      <w:proofErr w:type="spellStart"/>
      <w:r w:rsidRPr="00A9588E">
        <w:t>стрімке</w:t>
      </w:r>
      <w:proofErr w:type="spellEnd"/>
      <w:r w:rsidRPr="00A9588E">
        <w:t xml:space="preserve"> </w:t>
      </w:r>
      <w:proofErr w:type="spellStart"/>
      <w:r w:rsidRPr="00A9588E">
        <w:t>зростання</w:t>
      </w:r>
      <w:proofErr w:type="spellEnd"/>
      <w:r w:rsidRPr="00A9588E">
        <w:t xml:space="preserve"> </w:t>
      </w:r>
      <w:proofErr w:type="spellStart"/>
      <w:r w:rsidRPr="00A9588E">
        <w:t>кількості</w:t>
      </w:r>
      <w:proofErr w:type="spellEnd"/>
      <w:r w:rsidRPr="00A9588E">
        <w:t xml:space="preserve"> </w:t>
      </w:r>
      <w:proofErr w:type="spellStart"/>
      <w:r w:rsidRPr="00A9588E">
        <w:t>кіберзлочинів</w:t>
      </w:r>
      <w:proofErr w:type="spellEnd"/>
      <w:r w:rsidRPr="00A9588E">
        <w:t xml:space="preserve"> та </w:t>
      </w:r>
      <w:proofErr w:type="spellStart"/>
      <w:r w:rsidRPr="00A9588E">
        <w:t>зміну</w:t>
      </w:r>
      <w:proofErr w:type="spellEnd"/>
      <w:r w:rsidRPr="00A9588E">
        <w:t xml:space="preserve"> </w:t>
      </w:r>
      <w:proofErr w:type="spellStart"/>
      <w:r w:rsidRPr="00A9588E">
        <w:t>парадигми</w:t>
      </w:r>
      <w:proofErr w:type="spellEnd"/>
      <w:r w:rsidRPr="00A9588E">
        <w:t xml:space="preserve"> </w:t>
      </w:r>
      <w:proofErr w:type="spellStart"/>
      <w:r w:rsidRPr="00A9588E">
        <w:t>віддаленої</w:t>
      </w:r>
      <w:proofErr w:type="spellEnd"/>
      <w:r w:rsidRPr="00A9588E">
        <w:t xml:space="preserve"> </w:t>
      </w:r>
      <w:proofErr w:type="spellStart"/>
      <w:r w:rsidRPr="00A9588E">
        <w:t>роботи</w:t>
      </w:r>
      <w:proofErr w:type="spellEnd"/>
      <w:r w:rsidRPr="00A9588E">
        <w:t xml:space="preserve">, </w:t>
      </w:r>
      <w:proofErr w:type="spellStart"/>
      <w:r w:rsidR="000917C0">
        <w:t>необхідно</w:t>
      </w:r>
      <w:proofErr w:type="spellEnd"/>
      <w:r w:rsidRPr="00A9588E">
        <w:t xml:space="preserve"> </w:t>
      </w:r>
      <w:proofErr w:type="spellStart"/>
      <w:r w:rsidRPr="00A9588E">
        <w:t>пріоритезувати</w:t>
      </w:r>
      <w:proofErr w:type="spellEnd"/>
      <w:r w:rsidRPr="00A9588E">
        <w:t xml:space="preserve"> </w:t>
      </w:r>
      <w:proofErr w:type="spellStart"/>
      <w:r w:rsidRPr="00A9588E">
        <w:t>безпеку</w:t>
      </w:r>
      <w:proofErr w:type="spellEnd"/>
      <w:r w:rsidRPr="00A9588E">
        <w:t xml:space="preserve"> </w:t>
      </w:r>
      <w:proofErr w:type="spellStart"/>
      <w:r w:rsidRPr="00A9588E">
        <w:t>інфраструктури</w:t>
      </w:r>
      <w:proofErr w:type="spellEnd"/>
      <w:r w:rsidRPr="00A9588E">
        <w:t xml:space="preserve">, </w:t>
      </w:r>
      <w:proofErr w:type="spellStart"/>
      <w:r w:rsidRPr="00A9588E">
        <w:t>виходячи</w:t>
      </w:r>
      <w:proofErr w:type="spellEnd"/>
      <w:r w:rsidRPr="00A9588E">
        <w:t xml:space="preserve"> за </w:t>
      </w:r>
      <w:proofErr w:type="spellStart"/>
      <w:r w:rsidRPr="00A9588E">
        <w:t>межі</w:t>
      </w:r>
      <w:proofErr w:type="spellEnd"/>
      <w:r w:rsidRPr="00A9588E">
        <w:t xml:space="preserve"> </w:t>
      </w:r>
      <w:proofErr w:type="spellStart"/>
      <w:r w:rsidRPr="00A9588E">
        <w:t>стандартних</w:t>
      </w:r>
      <w:proofErr w:type="spellEnd"/>
      <w:r w:rsidRPr="00A9588E">
        <w:t xml:space="preserve"> </w:t>
      </w:r>
      <w:proofErr w:type="spellStart"/>
      <w:r w:rsidRPr="00A9588E">
        <w:t>рішень</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класична</w:t>
      </w:r>
      <w:proofErr w:type="spellEnd"/>
      <w:r w:rsidRPr="00A9588E">
        <w:t xml:space="preserve"> </w:t>
      </w:r>
      <w:proofErr w:type="spellStart"/>
      <w:r w:rsidRPr="00A9588E">
        <w:t>концепція</w:t>
      </w:r>
      <w:proofErr w:type="spellEnd"/>
      <w:r w:rsidRPr="00A9588E">
        <w:t xml:space="preserve"> «</w:t>
      </w:r>
      <w:proofErr w:type="spellStart"/>
      <w:r w:rsidRPr="00A9588E">
        <w:t>глибинного</w:t>
      </w:r>
      <w:proofErr w:type="spellEnd"/>
      <w:r w:rsidRPr="00A9588E">
        <w:t xml:space="preserve"> </w:t>
      </w:r>
      <w:proofErr w:type="spellStart"/>
      <w:r w:rsidRPr="00A9588E">
        <w:t>захисту</w:t>
      </w:r>
      <w:proofErr w:type="spellEnd"/>
      <w:r w:rsidRPr="00A9588E">
        <w:t>» (Defense-</w:t>
      </w:r>
      <w:proofErr w:type="spellStart"/>
      <w:r w:rsidRPr="00A9588E">
        <w:t>in</w:t>
      </w:r>
      <w:proofErr w:type="spellEnd"/>
      <w:r w:rsidRPr="00A9588E">
        <w:t>-</w:t>
      </w:r>
      <w:proofErr w:type="spellStart"/>
      <w:r w:rsidRPr="00A9588E">
        <w:t>Depth</w:t>
      </w:r>
      <w:proofErr w:type="spellEnd"/>
      <w:r w:rsidRPr="00A9588E">
        <w:t xml:space="preserve">) у 2026 </w:t>
      </w:r>
      <w:proofErr w:type="spellStart"/>
      <w:r w:rsidRPr="00A9588E">
        <w:t>році</w:t>
      </w:r>
      <w:proofErr w:type="spellEnd"/>
      <w:r w:rsidRPr="00A9588E">
        <w:t xml:space="preserve"> часто </w:t>
      </w:r>
      <w:proofErr w:type="spellStart"/>
      <w:r w:rsidRPr="00A9588E">
        <w:t>виявляється</w:t>
      </w:r>
      <w:proofErr w:type="spellEnd"/>
      <w:r w:rsidRPr="00A9588E">
        <w:t xml:space="preserve"> </w:t>
      </w:r>
      <w:proofErr w:type="spellStart"/>
      <w:r w:rsidRPr="00A9588E">
        <w:t>недостатньою</w:t>
      </w:r>
      <w:proofErr w:type="spellEnd"/>
      <w:r w:rsidRPr="00A9588E">
        <w:t xml:space="preserve"> ланкою. </w:t>
      </w:r>
      <w:proofErr w:type="spellStart"/>
      <w:r w:rsidRPr="00A9588E">
        <w:t>Саме</w:t>
      </w:r>
      <w:proofErr w:type="spellEnd"/>
      <w:r w:rsidRPr="00A9588E">
        <w:t xml:space="preserve"> тому </w:t>
      </w:r>
      <w:proofErr w:type="spellStart"/>
      <w:r w:rsidRPr="00A9588E">
        <w:t>дане</w:t>
      </w:r>
      <w:proofErr w:type="spellEnd"/>
      <w:r w:rsidRPr="00A9588E">
        <w:t xml:space="preserve"> </w:t>
      </w:r>
      <w:proofErr w:type="spellStart"/>
      <w:r w:rsidRPr="00A9588E">
        <w:t>дослідження</w:t>
      </w:r>
      <w:proofErr w:type="spellEnd"/>
      <w:r w:rsidRPr="00A9588E">
        <w:t xml:space="preserve"> </w:t>
      </w:r>
      <w:proofErr w:type="spellStart"/>
      <w:r w:rsidRPr="00A9588E">
        <w:t>фокусується</w:t>
      </w:r>
      <w:proofErr w:type="spellEnd"/>
      <w:r w:rsidRPr="00A9588E">
        <w:t xml:space="preserve"> на </w:t>
      </w:r>
      <w:proofErr w:type="spellStart"/>
      <w:r w:rsidRPr="00A9588E">
        <w:t>методології</w:t>
      </w:r>
      <w:proofErr w:type="spellEnd"/>
      <w:r w:rsidRPr="00A9588E">
        <w:t xml:space="preserve"> </w:t>
      </w:r>
      <w:proofErr w:type="spellStart"/>
      <w:r w:rsidRPr="00A9588E">
        <w:t>мікросегментації</w:t>
      </w:r>
      <w:proofErr w:type="spellEnd"/>
      <w:r w:rsidRPr="00A9588E">
        <w:t xml:space="preserve"> як </w:t>
      </w:r>
      <w:proofErr w:type="spellStart"/>
      <w:r w:rsidRPr="00A9588E">
        <w:t>ключовому</w:t>
      </w:r>
      <w:proofErr w:type="spellEnd"/>
      <w:r w:rsidRPr="00A9588E">
        <w:t xml:space="preserve"> </w:t>
      </w:r>
      <w:proofErr w:type="spellStart"/>
      <w:r w:rsidRPr="00A9588E">
        <w:t>інструменті</w:t>
      </w:r>
      <w:proofErr w:type="spellEnd"/>
      <w:r w:rsidRPr="00A9588E">
        <w:t xml:space="preserve"> </w:t>
      </w:r>
      <w:proofErr w:type="spellStart"/>
      <w:r w:rsidRPr="00A9588E">
        <w:t>зниження</w:t>
      </w:r>
      <w:proofErr w:type="spellEnd"/>
      <w:r w:rsidRPr="00A9588E">
        <w:t xml:space="preserve"> </w:t>
      </w:r>
      <w:proofErr w:type="spellStart"/>
      <w:r w:rsidRPr="00A9588E">
        <w:t>ризиків</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перехід</w:t>
      </w:r>
      <w:proofErr w:type="spellEnd"/>
      <w:r w:rsidRPr="00A9588E">
        <w:t xml:space="preserve"> </w:t>
      </w:r>
      <w:proofErr w:type="spellStart"/>
      <w:r w:rsidRPr="00A9588E">
        <w:t>від</w:t>
      </w:r>
      <w:proofErr w:type="spellEnd"/>
      <w:r w:rsidRPr="00A9588E">
        <w:t xml:space="preserve"> </w:t>
      </w:r>
      <w:proofErr w:type="spellStart"/>
      <w:r w:rsidRPr="00A9588E">
        <w:t>загального</w:t>
      </w:r>
      <w:proofErr w:type="spellEnd"/>
      <w:r w:rsidRPr="00A9588E">
        <w:t xml:space="preserve"> периметрального контролю до </w:t>
      </w:r>
      <w:proofErr w:type="spellStart"/>
      <w:r w:rsidRPr="00A9588E">
        <w:t>ізоляції</w:t>
      </w:r>
      <w:proofErr w:type="spellEnd"/>
      <w:r w:rsidRPr="00A9588E">
        <w:t xml:space="preserve"> </w:t>
      </w:r>
      <w:proofErr w:type="spellStart"/>
      <w:r w:rsidRPr="00A9588E">
        <w:t>окремих</w:t>
      </w:r>
      <w:proofErr w:type="spellEnd"/>
      <w:r w:rsidRPr="00A9588E">
        <w:t xml:space="preserve"> </w:t>
      </w:r>
      <w:proofErr w:type="spellStart"/>
      <w:r w:rsidRPr="00A9588E">
        <w:t>робочих</w:t>
      </w:r>
      <w:proofErr w:type="spellEnd"/>
      <w:r w:rsidRPr="00A9588E">
        <w:t xml:space="preserve"> </w:t>
      </w:r>
      <w:proofErr w:type="spellStart"/>
      <w:r w:rsidRPr="00A9588E">
        <w:t>навантажень</w:t>
      </w:r>
      <w:proofErr w:type="spellEnd"/>
      <w:r w:rsidRPr="00A9588E">
        <w:t xml:space="preserve"> </w:t>
      </w:r>
      <w:proofErr w:type="spellStart"/>
      <w:r w:rsidRPr="00A9588E">
        <w:t>дозволяє</w:t>
      </w:r>
      <w:proofErr w:type="spellEnd"/>
      <w:r w:rsidRPr="00A9588E">
        <w:t xml:space="preserve"> не просто </w:t>
      </w:r>
      <w:proofErr w:type="spellStart"/>
      <w:r w:rsidRPr="00A9588E">
        <w:t>реагувати</w:t>
      </w:r>
      <w:proofErr w:type="spellEnd"/>
      <w:r w:rsidRPr="00A9588E">
        <w:t xml:space="preserve"> на </w:t>
      </w:r>
      <w:proofErr w:type="spellStart"/>
      <w:r w:rsidRPr="00A9588E">
        <w:t>загрози</w:t>
      </w:r>
      <w:proofErr w:type="spellEnd"/>
      <w:r w:rsidRPr="00A9588E">
        <w:t xml:space="preserve">, а превентивно </w:t>
      </w:r>
      <w:proofErr w:type="spellStart"/>
      <w:r w:rsidRPr="00A9588E">
        <w:t>нівелювати</w:t>
      </w:r>
      <w:proofErr w:type="spellEnd"/>
      <w:r w:rsidRPr="00A9588E">
        <w:t xml:space="preserve"> </w:t>
      </w:r>
      <w:proofErr w:type="spellStart"/>
      <w:r w:rsidRPr="00A9588E">
        <w:t>можливість</w:t>
      </w:r>
      <w:proofErr w:type="spellEnd"/>
      <w:r w:rsidRPr="00A9588E">
        <w:t xml:space="preserve"> </w:t>
      </w:r>
      <w:proofErr w:type="spellStart"/>
      <w:r w:rsidRPr="00A9588E">
        <w:t>їхнього</w:t>
      </w:r>
      <w:proofErr w:type="spellEnd"/>
      <w:r w:rsidRPr="00A9588E">
        <w:t xml:space="preserve"> </w:t>
      </w:r>
      <w:proofErr w:type="spellStart"/>
      <w:r w:rsidRPr="00A9588E">
        <w:t>поширення</w:t>
      </w:r>
      <w:proofErr w:type="spellEnd"/>
      <w:r w:rsidRPr="00A9588E">
        <w:t>.</w:t>
      </w:r>
    </w:p>
    <w:p w14:paraId="07ADB94B" w14:textId="3E758EAF" w:rsidR="00C76D71" w:rsidRDefault="000917C0" w:rsidP="00EA6350">
      <w:pPr>
        <w:ind w:firstLine="709"/>
        <w:jc w:val="both"/>
        <w:rPr>
          <w:lang w:val="uk-UA"/>
        </w:rPr>
      </w:pPr>
      <w:proofErr w:type="spellStart"/>
      <w:r>
        <w:t>Н</w:t>
      </w:r>
      <w:r w:rsidR="00C76D71" w:rsidRPr="00A9588E">
        <w:t>айбільш</w:t>
      </w:r>
      <w:proofErr w:type="spellEnd"/>
      <w:r w:rsidR="00C76D71" w:rsidRPr="00A9588E">
        <w:t xml:space="preserve"> </w:t>
      </w:r>
      <w:proofErr w:type="spellStart"/>
      <w:r w:rsidR="00C76D71" w:rsidRPr="00A9588E">
        <w:t>перспективним</w:t>
      </w:r>
      <w:proofErr w:type="spellEnd"/>
      <w:r w:rsidR="00C76D71" w:rsidRPr="00A9588E">
        <w:t xml:space="preserve"> </w:t>
      </w:r>
      <w:proofErr w:type="spellStart"/>
      <w:r w:rsidR="00C76D71" w:rsidRPr="00A9588E">
        <w:t>рішенням</w:t>
      </w:r>
      <w:proofErr w:type="spellEnd"/>
      <w:r w:rsidR="00C76D71" w:rsidRPr="00A9588E">
        <w:t xml:space="preserve"> тут </w:t>
      </w:r>
      <w:proofErr w:type="spellStart"/>
      <w:r w:rsidR="00C76D71" w:rsidRPr="00A9588E">
        <w:t>виступає</w:t>
      </w:r>
      <w:proofErr w:type="spellEnd"/>
      <w:r w:rsidR="00C76D71" w:rsidRPr="00A9588E">
        <w:t xml:space="preserve"> </w:t>
      </w:r>
      <w:proofErr w:type="spellStart"/>
      <w:r w:rsidR="00C76D71" w:rsidRPr="00A9588E">
        <w:t>мікросегментація</w:t>
      </w:r>
      <w:proofErr w:type="spellEnd"/>
      <w:r w:rsidR="00C76D71" w:rsidRPr="00A9588E">
        <w:t xml:space="preserve"> — </w:t>
      </w:r>
      <w:proofErr w:type="spellStart"/>
      <w:r w:rsidR="00C76D71" w:rsidRPr="00A9588E">
        <w:t>підхід</w:t>
      </w:r>
      <w:proofErr w:type="spellEnd"/>
      <w:r w:rsidR="00C76D71" w:rsidRPr="00A9588E">
        <w:t xml:space="preserve">, </w:t>
      </w:r>
      <w:proofErr w:type="spellStart"/>
      <w:r w:rsidR="00C76D71" w:rsidRPr="00A9588E">
        <w:t>що</w:t>
      </w:r>
      <w:proofErr w:type="spellEnd"/>
      <w:r w:rsidR="00C76D71" w:rsidRPr="00A9588E">
        <w:t xml:space="preserve"> </w:t>
      </w:r>
      <w:proofErr w:type="spellStart"/>
      <w:r w:rsidR="00C76D71" w:rsidRPr="00A9588E">
        <w:t>дозволяє</w:t>
      </w:r>
      <w:proofErr w:type="spellEnd"/>
      <w:r w:rsidR="00C76D71" w:rsidRPr="00A9588E">
        <w:t xml:space="preserve"> </w:t>
      </w:r>
      <w:proofErr w:type="spellStart"/>
      <w:r w:rsidR="00C76D71" w:rsidRPr="00A9588E">
        <w:t>будувати</w:t>
      </w:r>
      <w:proofErr w:type="spellEnd"/>
      <w:r w:rsidR="00C76D71" w:rsidRPr="00A9588E">
        <w:t xml:space="preserve"> </w:t>
      </w:r>
      <w:proofErr w:type="spellStart"/>
      <w:r w:rsidR="00C76D71" w:rsidRPr="00A9588E">
        <w:t>гранулярний</w:t>
      </w:r>
      <w:proofErr w:type="spellEnd"/>
      <w:r w:rsidR="00C76D71" w:rsidRPr="00A9588E">
        <w:t xml:space="preserve"> </w:t>
      </w:r>
      <w:proofErr w:type="spellStart"/>
      <w:r w:rsidR="00C76D71" w:rsidRPr="00A9588E">
        <w:t>захист</w:t>
      </w:r>
      <w:proofErr w:type="spellEnd"/>
      <w:r w:rsidR="00C76D71" w:rsidRPr="00A9588E">
        <w:t xml:space="preserve"> </w:t>
      </w:r>
      <w:proofErr w:type="spellStart"/>
      <w:r w:rsidR="00C76D71" w:rsidRPr="00A9588E">
        <w:t>безпосередньо</w:t>
      </w:r>
      <w:proofErr w:type="spellEnd"/>
      <w:r w:rsidR="00C76D71" w:rsidRPr="00A9588E">
        <w:t xml:space="preserve"> на </w:t>
      </w:r>
      <w:proofErr w:type="spellStart"/>
      <w:r w:rsidR="00C76D71" w:rsidRPr="00A9588E">
        <w:t>рівні</w:t>
      </w:r>
      <w:proofErr w:type="spellEnd"/>
      <w:r w:rsidR="00C76D71" w:rsidRPr="00A9588E">
        <w:t xml:space="preserve"> </w:t>
      </w:r>
      <w:proofErr w:type="spellStart"/>
      <w:r w:rsidR="00C76D71" w:rsidRPr="00A9588E">
        <w:t>окремих</w:t>
      </w:r>
      <w:proofErr w:type="spellEnd"/>
      <w:r w:rsidR="00C76D71" w:rsidRPr="00A9588E">
        <w:t xml:space="preserve"> </w:t>
      </w:r>
      <w:proofErr w:type="spellStart"/>
      <w:r w:rsidR="00C76D71" w:rsidRPr="00A9588E">
        <w:t>робочих</w:t>
      </w:r>
      <w:proofErr w:type="spellEnd"/>
      <w:r w:rsidR="00C76D71" w:rsidRPr="00A9588E">
        <w:t xml:space="preserve"> </w:t>
      </w:r>
      <w:proofErr w:type="spellStart"/>
      <w:r w:rsidR="00C76D71" w:rsidRPr="00A9588E">
        <w:t>навантажень</w:t>
      </w:r>
      <w:proofErr w:type="spellEnd"/>
      <w:r w:rsidR="00C76D71" w:rsidRPr="00A9588E">
        <w:t xml:space="preserve"> (</w:t>
      </w:r>
      <w:proofErr w:type="spellStart"/>
      <w:r w:rsidR="00C76D71" w:rsidRPr="00A9588E">
        <w:t>workloads</w:t>
      </w:r>
      <w:proofErr w:type="spellEnd"/>
      <w:r w:rsidR="00C76D71" w:rsidRPr="00A9588E">
        <w:t xml:space="preserve">). </w:t>
      </w:r>
      <w:proofErr w:type="spellStart"/>
      <w:r w:rsidR="00C76D71" w:rsidRPr="00A9588E">
        <w:t>Беручи</w:t>
      </w:r>
      <w:proofErr w:type="spellEnd"/>
      <w:r w:rsidR="00C76D71" w:rsidRPr="00A9588E">
        <w:t xml:space="preserve"> </w:t>
      </w:r>
      <w:proofErr w:type="spellStart"/>
      <w:r w:rsidR="00C76D71" w:rsidRPr="00A9588E">
        <w:t>це</w:t>
      </w:r>
      <w:proofErr w:type="spellEnd"/>
      <w:r w:rsidR="00C76D71" w:rsidRPr="00A9588E">
        <w:t xml:space="preserve"> до </w:t>
      </w:r>
      <w:proofErr w:type="spellStart"/>
      <w:r w:rsidR="00C76D71" w:rsidRPr="00A9588E">
        <w:t>уваги</w:t>
      </w:r>
      <w:proofErr w:type="spellEnd"/>
      <w:r w:rsidR="00C76D71" w:rsidRPr="00A9588E">
        <w:t xml:space="preserve">, я </w:t>
      </w:r>
      <w:proofErr w:type="spellStart"/>
      <w:r w:rsidR="00C76D71" w:rsidRPr="00A9588E">
        <w:t>розглядаю</w:t>
      </w:r>
      <w:proofErr w:type="spellEnd"/>
      <w:r w:rsidR="00C76D71" w:rsidRPr="00A9588E">
        <w:t xml:space="preserve"> </w:t>
      </w:r>
      <w:proofErr w:type="spellStart"/>
      <w:r w:rsidR="00C76D71" w:rsidRPr="00A9588E">
        <w:t>мікросементацію</w:t>
      </w:r>
      <w:proofErr w:type="spellEnd"/>
      <w:r w:rsidR="00C76D71" w:rsidRPr="00A9588E">
        <w:t xml:space="preserve"> як </w:t>
      </w:r>
      <w:proofErr w:type="spellStart"/>
      <w:r w:rsidR="00C76D71" w:rsidRPr="00A9588E">
        <w:t>можливість</w:t>
      </w:r>
      <w:proofErr w:type="spellEnd"/>
      <w:r w:rsidR="00C76D71" w:rsidRPr="00A9588E">
        <w:t xml:space="preserve"> </w:t>
      </w:r>
      <w:proofErr w:type="spellStart"/>
      <w:r w:rsidR="00C76D71" w:rsidRPr="00A9588E">
        <w:t>створення</w:t>
      </w:r>
      <w:proofErr w:type="spellEnd"/>
      <w:r w:rsidR="00C76D71" w:rsidRPr="00A9588E">
        <w:t xml:space="preserve"> </w:t>
      </w:r>
      <w:proofErr w:type="spellStart"/>
      <w:r w:rsidR="00C76D71" w:rsidRPr="00A9588E">
        <w:t>персоналізованого</w:t>
      </w:r>
      <w:proofErr w:type="spellEnd"/>
      <w:r w:rsidR="00C76D71" w:rsidRPr="00A9588E">
        <w:t xml:space="preserve"> «цифрового </w:t>
      </w:r>
      <w:proofErr w:type="spellStart"/>
      <w:r w:rsidR="00C76D71" w:rsidRPr="00A9588E">
        <w:t>бар’єра</w:t>
      </w:r>
      <w:proofErr w:type="spellEnd"/>
      <w:r w:rsidR="00C76D71" w:rsidRPr="00A9588E">
        <w:t xml:space="preserve">» для </w:t>
      </w:r>
      <w:proofErr w:type="spellStart"/>
      <w:r w:rsidR="00C76D71" w:rsidRPr="00A9588E">
        <w:t>кожної</w:t>
      </w:r>
      <w:proofErr w:type="spellEnd"/>
      <w:r w:rsidR="00C76D71" w:rsidRPr="00A9588E">
        <w:t xml:space="preserve"> </w:t>
      </w:r>
      <w:proofErr w:type="spellStart"/>
      <w:r w:rsidR="00C76D71" w:rsidRPr="00A9588E">
        <w:t>програми</w:t>
      </w:r>
      <w:proofErr w:type="spellEnd"/>
      <w:r w:rsidR="00C76D71" w:rsidRPr="00A9588E">
        <w:t xml:space="preserve"> </w:t>
      </w:r>
      <w:proofErr w:type="spellStart"/>
      <w:r w:rsidR="00C76D71" w:rsidRPr="00A9588E">
        <w:t>чи</w:t>
      </w:r>
      <w:proofErr w:type="spellEnd"/>
      <w:r w:rsidR="00C76D71" w:rsidRPr="00A9588E">
        <w:t xml:space="preserve"> </w:t>
      </w:r>
      <w:proofErr w:type="spellStart"/>
      <w:r w:rsidR="00C76D71" w:rsidRPr="00A9588E">
        <w:t>сервісу</w:t>
      </w:r>
      <w:proofErr w:type="spellEnd"/>
      <w:r w:rsidR="00C76D71" w:rsidRPr="00A9588E">
        <w:t xml:space="preserve"> </w:t>
      </w:r>
      <w:proofErr w:type="spellStart"/>
      <w:r w:rsidR="00C76D71" w:rsidRPr="00A9588E">
        <w:t>окремо</w:t>
      </w:r>
      <w:proofErr w:type="spellEnd"/>
      <w:r w:rsidR="00C76D71" w:rsidRPr="00A9588E">
        <w:t xml:space="preserve">. </w:t>
      </w:r>
      <w:proofErr w:type="spellStart"/>
      <w:r w:rsidR="00C76D71" w:rsidRPr="00A9588E">
        <w:t>Ключовою</w:t>
      </w:r>
      <w:proofErr w:type="spellEnd"/>
      <w:r w:rsidR="00C76D71" w:rsidRPr="00A9588E">
        <w:t xml:space="preserve"> </w:t>
      </w:r>
      <w:proofErr w:type="spellStart"/>
      <w:r w:rsidR="00C76D71" w:rsidRPr="00A9588E">
        <w:t>особливістю</w:t>
      </w:r>
      <w:proofErr w:type="spellEnd"/>
      <w:r w:rsidR="00C76D71" w:rsidRPr="00A9588E">
        <w:t xml:space="preserve"> такого </w:t>
      </w:r>
      <w:proofErr w:type="spellStart"/>
      <w:r w:rsidR="00C76D71" w:rsidRPr="00A9588E">
        <w:t>підходу</w:t>
      </w:r>
      <w:proofErr w:type="spellEnd"/>
      <w:r w:rsidR="00C76D71" w:rsidRPr="00A9588E">
        <w:t xml:space="preserve"> я </w:t>
      </w:r>
      <w:proofErr w:type="spellStart"/>
      <w:r w:rsidR="00C76D71" w:rsidRPr="00A9588E">
        <w:t>вважаю</w:t>
      </w:r>
      <w:proofErr w:type="spellEnd"/>
      <w:r w:rsidR="00C76D71" w:rsidRPr="00A9588E">
        <w:t xml:space="preserve"> </w:t>
      </w:r>
      <w:proofErr w:type="spellStart"/>
      <w:r w:rsidR="00C76D71" w:rsidRPr="00A9588E">
        <w:t>адаптивність</w:t>
      </w:r>
      <w:proofErr w:type="spellEnd"/>
      <w:r w:rsidR="00C76D71" w:rsidRPr="00A9588E">
        <w:t xml:space="preserve">: у </w:t>
      </w:r>
      <w:proofErr w:type="spellStart"/>
      <w:r w:rsidR="00C76D71" w:rsidRPr="00A9588E">
        <w:t>середовищі</w:t>
      </w:r>
      <w:proofErr w:type="spellEnd"/>
      <w:r w:rsidR="00C76D71" w:rsidRPr="00A9588E">
        <w:t xml:space="preserve">, де </w:t>
      </w:r>
      <w:proofErr w:type="spellStart"/>
      <w:r w:rsidR="00C76D71" w:rsidRPr="00A9588E">
        <w:t>функціонують</w:t>
      </w:r>
      <w:proofErr w:type="spellEnd"/>
      <w:r w:rsidR="00C76D71" w:rsidRPr="00A9588E">
        <w:t xml:space="preserve"> </w:t>
      </w:r>
      <w:proofErr w:type="spellStart"/>
      <w:r w:rsidR="00C76D71" w:rsidRPr="00A9588E">
        <w:t>сотні</w:t>
      </w:r>
      <w:proofErr w:type="spellEnd"/>
      <w:r w:rsidR="00C76D71" w:rsidRPr="00A9588E">
        <w:t xml:space="preserve"> </w:t>
      </w:r>
      <w:proofErr w:type="spellStart"/>
      <w:r w:rsidR="00C76D71" w:rsidRPr="00A9588E">
        <w:t>мікросегментів</w:t>
      </w:r>
      <w:proofErr w:type="spellEnd"/>
      <w:r w:rsidR="00C76D71" w:rsidRPr="00A9588E">
        <w:t xml:space="preserve">, систему </w:t>
      </w:r>
      <w:proofErr w:type="spellStart"/>
      <w:r w:rsidR="00C76D71" w:rsidRPr="00A9588E">
        <w:t>слід</w:t>
      </w:r>
      <w:proofErr w:type="spellEnd"/>
      <w:r w:rsidR="00C76D71" w:rsidRPr="00A9588E">
        <w:t xml:space="preserve"> </w:t>
      </w:r>
      <w:proofErr w:type="spellStart"/>
      <w:r w:rsidR="00C76D71" w:rsidRPr="00A9588E">
        <w:t>проектувати</w:t>
      </w:r>
      <w:proofErr w:type="spellEnd"/>
      <w:r w:rsidR="00C76D71" w:rsidRPr="00A9588E">
        <w:t xml:space="preserve"> з </w:t>
      </w:r>
      <w:proofErr w:type="spellStart"/>
      <w:r w:rsidR="00C76D71" w:rsidRPr="00A9588E">
        <w:t>урахуванням</w:t>
      </w:r>
      <w:proofErr w:type="spellEnd"/>
      <w:r w:rsidR="00C76D71" w:rsidRPr="00A9588E">
        <w:t xml:space="preserve"> </w:t>
      </w:r>
      <w:proofErr w:type="spellStart"/>
      <w:r w:rsidR="00C76D71" w:rsidRPr="00A9588E">
        <w:t>автоматичної</w:t>
      </w:r>
      <w:proofErr w:type="spellEnd"/>
      <w:r w:rsidR="00C76D71" w:rsidRPr="00A9588E">
        <w:t xml:space="preserve"> </w:t>
      </w:r>
      <w:proofErr w:type="spellStart"/>
      <w:r w:rsidR="00C76D71" w:rsidRPr="00A9588E">
        <w:t>генерації</w:t>
      </w:r>
      <w:proofErr w:type="spellEnd"/>
      <w:r w:rsidR="00C76D71" w:rsidRPr="00A9588E">
        <w:t xml:space="preserve"> </w:t>
      </w:r>
      <w:proofErr w:type="spellStart"/>
      <w:r w:rsidR="00C76D71" w:rsidRPr="00A9588E">
        <w:t>політик</w:t>
      </w:r>
      <w:proofErr w:type="spellEnd"/>
      <w:r w:rsidR="00C76D71" w:rsidRPr="00A9588E">
        <w:t xml:space="preserve"> на </w:t>
      </w:r>
      <w:proofErr w:type="spellStart"/>
      <w:r w:rsidR="00C76D71" w:rsidRPr="00A9588E">
        <w:t>основі</w:t>
      </w:r>
      <w:proofErr w:type="spellEnd"/>
      <w:r w:rsidR="00C76D71" w:rsidRPr="00A9588E">
        <w:t xml:space="preserve"> </w:t>
      </w:r>
      <w:proofErr w:type="spellStart"/>
      <w:r w:rsidR="00C76D71" w:rsidRPr="00A9588E">
        <w:t>аналізу</w:t>
      </w:r>
      <w:proofErr w:type="spellEnd"/>
      <w:r w:rsidR="00C76D71" w:rsidRPr="00A9588E">
        <w:t xml:space="preserve"> </w:t>
      </w:r>
      <w:proofErr w:type="spellStart"/>
      <w:r w:rsidR="00C76D71" w:rsidRPr="00A9588E">
        <w:t>реальних</w:t>
      </w:r>
      <w:proofErr w:type="spellEnd"/>
      <w:r w:rsidR="00C76D71" w:rsidRPr="00A9588E">
        <w:t xml:space="preserve"> </w:t>
      </w:r>
      <w:proofErr w:type="spellStart"/>
      <w:r w:rsidR="00C76D71" w:rsidRPr="00A9588E">
        <w:t>взаємодій</w:t>
      </w:r>
      <w:proofErr w:type="spellEnd"/>
      <w:r w:rsidR="00C76D71" w:rsidRPr="00A9588E">
        <w:t xml:space="preserve"> </w:t>
      </w:r>
      <w:proofErr w:type="spellStart"/>
      <w:r w:rsidR="00C76D71" w:rsidRPr="00A9588E">
        <w:t>додатків</w:t>
      </w:r>
      <w:proofErr w:type="spellEnd"/>
      <w:r w:rsidR="0063202C">
        <w:rPr>
          <w:lang w:val="uk-UA"/>
        </w:rPr>
        <w:t>.</w:t>
      </w:r>
    </w:p>
    <w:p w14:paraId="3EEFAF2F" w14:textId="77777777" w:rsidR="0063202C" w:rsidRPr="0063202C" w:rsidRDefault="0063202C" w:rsidP="00EA6350">
      <w:pPr>
        <w:ind w:firstLine="709"/>
        <w:jc w:val="both"/>
        <w:rPr>
          <w:lang w:val="uk-UA"/>
        </w:rPr>
      </w:pPr>
    </w:p>
    <w:p w14:paraId="2EAA3442" w14:textId="4B39B937" w:rsidR="00C76D71" w:rsidRPr="0063202C" w:rsidRDefault="00C76D71" w:rsidP="0063202C">
      <w:pPr>
        <w:ind w:firstLine="709"/>
        <w:jc w:val="both"/>
        <w:rPr>
          <w:b/>
          <w:i/>
          <w:lang w:val="uk-UA"/>
        </w:rPr>
      </w:pPr>
      <w:r w:rsidRPr="006A048B">
        <w:rPr>
          <w:b/>
          <w:i/>
        </w:rPr>
        <w:lastRenderedPageBreak/>
        <w:t xml:space="preserve"> </w:t>
      </w:r>
      <w:proofErr w:type="spellStart"/>
      <w:r w:rsidRPr="006A048B">
        <w:rPr>
          <w:b/>
          <w:i/>
        </w:rPr>
        <w:t>Стратегічні</w:t>
      </w:r>
      <w:proofErr w:type="spellEnd"/>
      <w:r w:rsidRPr="006A048B">
        <w:rPr>
          <w:b/>
          <w:i/>
        </w:rPr>
        <w:t xml:space="preserve"> </w:t>
      </w:r>
      <w:proofErr w:type="spellStart"/>
      <w:r w:rsidRPr="006A048B">
        <w:rPr>
          <w:b/>
          <w:i/>
        </w:rPr>
        <w:t>рівні</w:t>
      </w:r>
      <w:proofErr w:type="spellEnd"/>
      <w:r w:rsidRPr="006A048B">
        <w:rPr>
          <w:b/>
          <w:i/>
        </w:rPr>
        <w:t xml:space="preserve"> </w:t>
      </w:r>
      <w:proofErr w:type="spellStart"/>
      <w:r w:rsidRPr="006A048B">
        <w:rPr>
          <w:b/>
          <w:i/>
        </w:rPr>
        <w:t>ізоляції</w:t>
      </w:r>
      <w:proofErr w:type="spellEnd"/>
      <w:r w:rsidRPr="006A048B">
        <w:rPr>
          <w:b/>
          <w:i/>
        </w:rPr>
        <w:t xml:space="preserve"> та </w:t>
      </w:r>
      <w:proofErr w:type="spellStart"/>
      <w:r w:rsidRPr="006A048B">
        <w:rPr>
          <w:b/>
          <w:i/>
        </w:rPr>
        <w:t>концепція</w:t>
      </w:r>
      <w:proofErr w:type="spellEnd"/>
      <w:r w:rsidRPr="006A048B">
        <w:rPr>
          <w:b/>
          <w:i/>
        </w:rPr>
        <w:t xml:space="preserve"> «</w:t>
      </w:r>
      <w:proofErr w:type="spellStart"/>
      <w:r w:rsidRPr="006A048B">
        <w:rPr>
          <w:b/>
          <w:i/>
        </w:rPr>
        <w:t>герметичних</w:t>
      </w:r>
      <w:proofErr w:type="spellEnd"/>
      <w:r w:rsidRPr="006A048B">
        <w:rPr>
          <w:b/>
          <w:i/>
        </w:rPr>
        <w:t xml:space="preserve"> </w:t>
      </w:r>
      <w:proofErr w:type="spellStart"/>
      <w:r w:rsidRPr="006A048B">
        <w:rPr>
          <w:b/>
          <w:i/>
        </w:rPr>
        <w:t>відсіків</w:t>
      </w:r>
      <w:proofErr w:type="spellEnd"/>
      <w:r w:rsidRPr="006A048B">
        <w:rPr>
          <w:b/>
          <w:i/>
        </w:rPr>
        <w:t>»</w:t>
      </w:r>
      <w:r w:rsidR="0063202C">
        <w:rPr>
          <w:b/>
          <w:i/>
          <w:lang w:val="uk-UA"/>
        </w:rPr>
        <w:t>.</w:t>
      </w:r>
    </w:p>
    <w:p w14:paraId="52A3A2CA" w14:textId="49939986" w:rsidR="00C76D71" w:rsidRPr="00A9588E" w:rsidRDefault="000917C0" w:rsidP="006A048B">
      <w:pPr>
        <w:ind w:firstLine="709"/>
        <w:jc w:val="both"/>
      </w:pPr>
      <w:r>
        <w:t xml:space="preserve">В </w:t>
      </w:r>
      <w:proofErr w:type="spellStart"/>
      <w:proofErr w:type="gramStart"/>
      <w:r>
        <w:t>основі</w:t>
      </w:r>
      <w:proofErr w:type="spellEnd"/>
      <w:r>
        <w:t xml:space="preserve"> </w:t>
      </w:r>
      <w:r w:rsidR="00C76D71" w:rsidRPr="00A9588E">
        <w:t xml:space="preserve"> </w:t>
      </w:r>
      <w:proofErr w:type="spellStart"/>
      <w:r w:rsidR="00C76D71" w:rsidRPr="00A9588E">
        <w:t>підходу</w:t>
      </w:r>
      <w:proofErr w:type="spellEnd"/>
      <w:proofErr w:type="gramEnd"/>
      <w:r w:rsidR="00C76D71" w:rsidRPr="00A9588E">
        <w:t xml:space="preserve"> до </w:t>
      </w:r>
      <w:proofErr w:type="spellStart"/>
      <w:r w:rsidR="00C76D71" w:rsidRPr="00A9588E">
        <w:t>проектування</w:t>
      </w:r>
      <w:proofErr w:type="spellEnd"/>
      <w:r w:rsidR="00C76D71" w:rsidRPr="00A9588E">
        <w:t xml:space="preserve"> </w:t>
      </w:r>
      <w:proofErr w:type="spellStart"/>
      <w:r w:rsidR="00C76D71" w:rsidRPr="00A9588E">
        <w:t>мережі</w:t>
      </w:r>
      <w:proofErr w:type="spellEnd"/>
      <w:r w:rsidR="00C76D71" w:rsidRPr="00A9588E">
        <w:t xml:space="preserve"> </w:t>
      </w:r>
      <w:proofErr w:type="spellStart"/>
      <w:r w:rsidR="00C76D71" w:rsidRPr="00A9588E">
        <w:t>лежить</w:t>
      </w:r>
      <w:proofErr w:type="spellEnd"/>
      <w:r w:rsidR="00C76D71" w:rsidRPr="00A9588E">
        <w:t xml:space="preserve"> принцип </w:t>
      </w:r>
      <w:proofErr w:type="spellStart"/>
      <w:r w:rsidR="00C76D71" w:rsidRPr="00A9588E">
        <w:t>створення</w:t>
      </w:r>
      <w:proofErr w:type="spellEnd"/>
      <w:r w:rsidR="00C76D71" w:rsidRPr="00A9588E">
        <w:t xml:space="preserve"> </w:t>
      </w:r>
      <w:proofErr w:type="spellStart"/>
      <w:r w:rsidR="00C76D71" w:rsidRPr="00A9588E">
        <w:t>автономних</w:t>
      </w:r>
      <w:proofErr w:type="spellEnd"/>
      <w:r w:rsidR="00C76D71" w:rsidRPr="00A9588E">
        <w:t xml:space="preserve"> зон </w:t>
      </w:r>
      <w:proofErr w:type="spellStart"/>
      <w:r w:rsidR="00C76D71" w:rsidRPr="00A9588E">
        <w:t>довіри</w:t>
      </w:r>
      <w:proofErr w:type="spellEnd"/>
      <w:r w:rsidR="00C76D71" w:rsidRPr="00A9588E">
        <w:t xml:space="preserve">. </w:t>
      </w:r>
      <w:proofErr w:type="spellStart"/>
      <w:r w:rsidR="00C76D71" w:rsidRPr="00A9588E">
        <w:t>Замість</w:t>
      </w:r>
      <w:proofErr w:type="spellEnd"/>
      <w:r w:rsidR="00C76D71" w:rsidRPr="00A9588E">
        <w:t xml:space="preserve"> того, </w:t>
      </w:r>
      <w:proofErr w:type="spellStart"/>
      <w:r w:rsidR="00C76D71" w:rsidRPr="00A9588E">
        <w:t>щоб</w:t>
      </w:r>
      <w:proofErr w:type="spellEnd"/>
      <w:r w:rsidR="00C76D71" w:rsidRPr="00A9588E">
        <w:t xml:space="preserve"> </w:t>
      </w:r>
      <w:proofErr w:type="spellStart"/>
      <w:r w:rsidR="00C76D71" w:rsidRPr="00A9588E">
        <w:t>покладатися</w:t>
      </w:r>
      <w:proofErr w:type="spellEnd"/>
      <w:r w:rsidR="00C76D71" w:rsidRPr="00A9588E">
        <w:t xml:space="preserve"> на один </w:t>
      </w:r>
      <w:proofErr w:type="spellStart"/>
      <w:r w:rsidR="00C76D71" w:rsidRPr="00A9588E">
        <w:t>потужний</w:t>
      </w:r>
      <w:proofErr w:type="spellEnd"/>
      <w:r w:rsidR="00C76D71" w:rsidRPr="00A9588E">
        <w:t xml:space="preserve"> «</w:t>
      </w:r>
      <w:proofErr w:type="spellStart"/>
      <w:r w:rsidR="00C76D71" w:rsidRPr="00A9588E">
        <w:t>зовнішній</w:t>
      </w:r>
      <w:proofErr w:type="spellEnd"/>
      <w:r w:rsidR="00C76D71" w:rsidRPr="00A9588E">
        <w:t xml:space="preserve"> щит», я </w:t>
      </w:r>
      <w:proofErr w:type="spellStart"/>
      <w:r w:rsidR="00C76D71" w:rsidRPr="00A9588E">
        <w:t>пропоную</w:t>
      </w:r>
      <w:proofErr w:type="spellEnd"/>
      <w:r w:rsidR="00C76D71" w:rsidRPr="00A9588E">
        <w:t xml:space="preserve"> </w:t>
      </w:r>
      <w:proofErr w:type="spellStart"/>
      <w:r w:rsidR="00C76D71" w:rsidRPr="00A9588E">
        <w:t>структурувати</w:t>
      </w:r>
      <w:proofErr w:type="spellEnd"/>
      <w:r w:rsidR="00C76D71" w:rsidRPr="00A9588E">
        <w:t xml:space="preserve"> мережу за принципом </w:t>
      </w:r>
      <w:proofErr w:type="spellStart"/>
      <w:r w:rsidR="00C76D71" w:rsidRPr="00A9588E">
        <w:t>багатьох</w:t>
      </w:r>
      <w:proofErr w:type="spellEnd"/>
      <w:r w:rsidR="00C76D71" w:rsidRPr="00A9588E">
        <w:t xml:space="preserve"> </w:t>
      </w:r>
      <w:proofErr w:type="spellStart"/>
      <w:r w:rsidR="00C76D71" w:rsidRPr="00A9588E">
        <w:t>герметичних</w:t>
      </w:r>
      <w:proofErr w:type="spellEnd"/>
      <w:r w:rsidR="00C76D71" w:rsidRPr="00A9588E">
        <w:t xml:space="preserve"> </w:t>
      </w:r>
      <w:proofErr w:type="spellStart"/>
      <w:r w:rsidR="00C76D71" w:rsidRPr="00A9588E">
        <w:t>відсіків</w:t>
      </w:r>
      <w:proofErr w:type="spellEnd"/>
      <w:r w:rsidR="00C76D71" w:rsidRPr="00A9588E">
        <w:t xml:space="preserve">. </w:t>
      </w:r>
      <w:proofErr w:type="spellStart"/>
      <w:r w:rsidR="00C76D71" w:rsidRPr="00A9588E">
        <w:t>Вбачаючи</w:t>
      </w:r>
      <w:proofErr w:type="spellEnd"/>
      <w:r w:rsidR="00C76D71" w:rsidRPr="00A9588E">
        <w:t xml:space="preserve"> </w:t>
      </w:r>
      <w:proofErr w:type="spellStart"/>
      <w:r w:rsidR="00C76D71" w:rsidRPr="00A9588E">
        <w:t>це</w:t>
      </w:r>
      <w:proofErr w:type="spellEnd"/>
      <w:r w:rsidR="00C76D71" w:rsidRPr="00A9588E">
        <w:t xml:space="preserve">, мною </w:t>
      </w:r>
      <w:proofErr w:type="spellStart"/>
      <w:r w:rsidR="00C76D71" w:rsidRPr="00A9588E">
        <w:t>виділено</w:t>
      </w:r>
      <w:proofErr w:type="spellEnd"/>
      <w:r w:rsidR="00C76D71" w:rsidRPr="00A9588E">
        <w:t xml:space="preserve"> три </w:t>
      </w:r>
      <w:proofErr w:type="spellStart"/>
      <w:r w:rsidR="00C76D71" w:rsidRPr="00A9588E">
        <w:t>ієрархічні</w:t>
      </w:r>
      <w:proofErr w:type="spellEnd"/>
      <w:r w:rsidR="00C76D71" w:rsidRPr="00A9588E">
        <w:t xml:space="preserve"> </w:t>
      </w:r>
      <w:proofErr w:type="spellStart"/>
      <w:r w:rsidR="00C76D71" w:rsidRPr="00A9588E">
        <w:t>рівні</w:t>
      </w:r>
      <w:proofErr w:type="spellEnd"/>
      <w:r w:rsidR="00C76D71" w:rsidRPr="00A9588E">
        <w:t xml:space="preserve"> </w:t>
      </w:r>
      <w:proofErr w:type="spellStart"/>
      <w:r w:rsidR="00C76D71" w:rsidRPr="00A9588E">
        <w:t>мікросегментаціі</w:t>
      </w:r>
      <w:proofErr w:type="spellEnd"/>
      <w:r w:rsidR="00C76D71" w:rsidRPr="00A9588E">
        <w:t>:</w:t>
      </w:r>
    </w:p>
    <w:p w14:paraId="6AA8FEEA" w14:textId="77777777" w:rsidR="00C76D71" w:rsidRPr="0063202C" w:rsidRDefault="00C76D71" w:rsidP="00AF4618">
      <w:pPr>
        <w:pStyle w:val="a7"/>
        <w:numPr>
          <w:ilvl w:val="0"/>
          <w:numId w:val="11"/>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Мережева сегментація на базі SDN: Використання програмно-</w:t>
      </w:r>
      <w:proofErr w:type="spellStart"/>
      <w:r w:rsidRPr="0063202C">
        <w:rPr>
          <w:rFonts w:ascii="Times New Roman" w:hAnsi="Times New Roman" w:cs="Times New Roman"/>
          <w:sz w:val="28"/>
          <w:szCs w:val="28"/>
        </w:rPr>
        <w:t>конфігурованих</w:t>
      </w:r>
      <w:proofErr w:type="spellEnd"/>
      <w:r w:rsidRPr="0063202C">
        <w:rPr>
          <w:rFonts w:ascii="Times New Roman" w:hAnsi="Times New Roman" w:cs="Times New Roman"/>
          <w:sz w:val="28"/>
          <w:szCs w:val="28"/>
        </w:rPr>
        <w:t xml:space="preserve"> мереж для логічного відокремлення трафіку. Беручи це до уваги, створюється гнучка база для подальшого накладання безпекових політик.</w:t>
      </w:r>
    </w:p>
    <w:p w14:paraId="7048478C" w14:textId="77777777" w:rsidR="00C76D71" w:rsidRPr="0063202C" w:rsidRDefault="00C76D71" w:rsidP="00AF4618">
      <w:pPr>
        <w:pStyle w:val="a7"/>
        <w:numPr>
          <w:ilvl w:val="0"/>
          <w:numId w:val="11"/>
        </w:numPr>
        <w:spacing w:after="0" w:line="360" w:lineRule="auto"/>
        <w:ind w:left="0" w:firstLine="709"/>
        <w:jc w:val="both"/>
        <w:rPr>
          <w:rFonts w:ascii="Times New Roman" w:hAnsi="Times New Roman" w:cs="Times New Roman"/>
          <w:sz w:val="28"/>
          <w:szCs w:val="28"/>
        </w:rPr>
      </w:pPr>
      <w:proofErr w:type="spellStart"/>
      <w:r w:rsidRPr="0063202C">
        <w:rPr>
          <w:rFonts w:ascii="Times New Roman" w:hAnsi="Times New Roman" w:cs="Times New Roman"/>
          <w:sz w:val="28"/>
          <w:szCs w:val="28"/>
        </w:rPr>
        <w:t>Гіпервізорна</w:t>
      </w:r>
      <w:proofErr w:type="spellEnd"/>
      <w:r w:rsidRPr="0063202C">
        <w:rPr>
          <w:rFonts w:ascii="Times New Roman" w:hAnsi="Times New Roman" w:cs="Times New Roman"/>
          <w:sz w:val="28"/>
          <w:szCs w:val="28"/>
        </w:rPr>
        <w:t xml:space="preserve"> ізоляція: Судячи з високого ступеня віртуалізації сучасних </w:t>
      </w:r>
      <w:proofErr w:type="spellStart"/>
      <w:r w:rsidRPr="0063202C">
        <w:rPr>
          <w:rFonts w:ascii="Times New Roman" w:hAnsi="Times New Roman" w:cs="Times New Roman"/>
          <w:sz w:val="28"/>
          <w:szCs w:val="28"/>
        </w:rPr>
        <w:t>SaaS</w:t>
      </w:r>
      <w:proofErr w:type="spellEnd"/>
      <w:r w:rsidRPr="0063202C">
        <w:rPr>
          <w:rFonts w:ascii="Times New Roman" w:hAnsi="Times New Roman" w:cs="Times New Roman"/>
          <w:sz w:val="28"/>
          <w:szCs w:val="28"/>
        </w:rPr>
        <w:t xml:space="preserve">-рішень, я вважаю за доцільне впровадження розподілених </w:t>
      </w:r>
      <w:proofErr w:type="spellStart"/>
      <w:r w:rsidRPr="0063202C">
        <w:rPr>
          <w:rFonts w:ascii="Times New Roman" w:hAnsi="Times New Roman" w:cs="Times New Roman"/>
          <w:sz w:val="28"/>
          <w:szCs w:val="28"/>
        </w:rPr>
        <w:t>міжмережевих</w:t>
      </w:r>
      <w:proofErr w:type="spellEnd"/>
      <w:r w:rsidRPr="0063202C">
        <w:rPr>
          <w:rFonts w:ascii="Times New Roman" w:hAnsi="Times New Roman" w:cs="Times New Roman"/>
          <w:sz w:val="28"/>
          <w:szCs w:val="28"/>
        </w:rPr>
        <w:t xml:space="preserve"> екранів, що працюють безпосередньо на рівні ядра віртуалізації.</w:t>
      </w:r>
    </w:p>
    <w:p w14:paraId="1FEDBF52" w14:textId="77777777" w:rsidR="00C76D71" w:rsidRPr="0063202C" w:rsidRDefault="00C76D71" w:rsidP="00AF4618">
      <w:pPr>
        <w:pStyle w:val="a7"/>
        <w:numPr>
          <w:ilvl w:val="0"/>
          <w:numId w:val="11"/>
        </w:numPr>
        <w:spacing w:after="0" w:line="360" w:lineRule="auto"/>
        <w:ind w:left="0" w:firstLine="709"/>
        <w:jc w:val="both"/>
        <w:rPr>
          <w:rFonts w:ascii="Times New Roman" w:hAnsi="Times New Roman" w:cs="Times New Roman"/>
          <w:sz w:val="28"/>
          <w:szCs w:val="28"/>
        </w:rPr>
      </w:pPr>
      <w:proofErr w:type="spellStart"/>
      <w:r w:rsidRPr="0063202C">
        <w:rPr>
          <w:rFonts w:ascii="Times New Roman" w:hAnsi="Times New Roman" w:cs="Times New Roman"/>
          <w:sz w:val="28"/>
          <w:szCs w:val="28"/>
        </w:rPr>
        <w:t>Хостова</w:t>
      </w:r>
      <w:proofErr w:type="spellEnd"/>
      <w:r w:rsidRPr="0063202C">
        <w:rPr>
          <w:rFonts w:ascii="Times New Roman" w:hAnsi="Times New Roman" w:cs="Times New Roman"/>
          <w:sz w:val="28"/>
          <w:szCs w:val="28"/>
        </w:rPr>
        <w:t xml:space="preserve"> та </w:t>
      </w:r>
      <w:proofErr w:type="spellStart"/>
      <w:r w:rsidRPr="0063202C">
        <w:rPr>
          <w:rFonts w:ascii="Times New Roman" w:hAnsi="Times New Roman" w:cs="Times New Roman"/>
          <w:sz w:val="28"/>
          <w:szCs w:val="28"/>
        </w:rPr>
        <w:t>процессна</w:t>
      </w:r>
      <w:proofErr w:type="spellEnd"/>
      <w:r w:rsidRPr="0063202C">
        <w:rPr>
          <w:rFonts w:ascii="Times New Roman" w:hAnsi="Times New Roman" w:cs="Times New Roman"/>
          <w:sz w:val="28"/>
          <w:szCs w:val="28"/>
        </w:rPr>
        <w:t xml:space="preserve"> </w:t>
      </w:r>
      <w:proofErr w:type="spellStart"/>
      <w:r w:rsidRPr="0063202C">
        <w:rPr>
          <w:rFonts w:ascii="Times New Roman" w:hAnsi="Times New Roman" w:cs="Times New Roman"/>
          <w:sz w:val="28"/>
          <w:szCs w:val="28"/>
        </w:rPr>
        <w:t>мікросегментація</w:t>
      </w:r>
      <w:proofErr w:type="spellEnd"/>
      <w:r w:rsidRPr="0063202C">
        <w:rPr>
          <w:rFonts w:ascii="Times New Roman" w:hAnsi="Times New Roman" w:cs="Times New Roman"/>
          <w:sz w:val="28"/>
          <w:szCs w:val="28"/>
        </w:rPr>
        <w:t>: На мій погляд, це найвищий рівень захисту, де ізоляція відбувається безпосередньо всередині операційної системи. Це дозволяє мені контролювати взаємодію між окремими процесами, що критично важливо для захисту від складних цілеспрямованих атак (APT).</w:t>
      </w:r>
    </w:p>
    <w:p w14:paraId="43F08526" w14:textId="0EE5E2C0" w:rsidR="00C76D71" w:rsidRPr="0063202C" w:rsidRDefault="00C76D71" w:rsidP="0063202C">
      <w:pPr>
        <w:ind w:firstLine="709"/>
        <w:jc w:val="both"/>
        <w:rPr>
          <w:b/>
          <w:i/>
          <w:lang w:val="uk-UA"/>
        </w:rPr>
      </w:pPr>
      <w:r w:rsidRPr="00AF292C">
        <w:rPr>
          <w:b/>
          <w:i/>
          <w:lang w:val="uk-UA"/>
        </w:rPr>
        <w:t>Алгоритм проектування зон довіри та мінімізація «</w:t>
      </w:r>
      <w:proofErr w:type="spellStart"/>
      <w:r w:rsidRPr="000917C0">
        <w:rPr>
          <w:b/>
          <w:i/>
        </w:rPr>
        <w:t>Blast</w:t>
      </w:r>
      <w:proofErr w:type="spellEnd"/>
      <w:r w:rsidRPr="00AF292C">
        <w:rPr>
          <w:b/>
          <w:i/>
          <w:lang w:val="uk-UA"/>
        </w:rPr>
        <w:t xml:space="preserve"> </w:t>
      </w:r>
      <w:proofErr w:type="spellStart"/>
      <w:r w:rsidRPr="000917C0">
        <w:rPr>
          <w:b/>
          <w:i/>
        </w:rPr>
        <w:t>Radius</w:t>
      </w:r>
      <w:proofErr w:type="spellEnd"/>
      <w:r w:rsidRPr="00AF292C">
        <w:rPr>
          <w:b/>
          <w:i/>
          <w:lang w:val="uk-UA"/>
        </w:rPr>
        <w:t>»</w:t>
      </w:r>
      <w:r w:rsidR="0063202C">
        <w:rPr>
          <w:b/>
          <w:i/>
          <w:lang w:val="uk-UA"/>
        </w:rPr>
        <w:t>.</w:t>
      </w:r>
    </w:p>
    <w:p w14:paraId="7D30D18D" w14:textId="77777777" w:rsidR="00C76D71" w:rsidRPr="00A9588E" w:rsidRDefault="00C76D71" w:rsidP="006A048B">
      <w:pPr>
        <w:ind w:firstLine="709"/>
        <w:jc w:val="both"/>
      </w:pPr>
      <w:proofErr w:type="spellStart"/>
      <w:r w:rsidRPr="00A9588E">
        <w:t>Вбачаючи</w:t>
      </w:r>
      <w:proofErr w:type="spellEnd"/>
      <w:r w:rsidRPr="00A9588E">
        <w:t xml:space="preserve"> </w:t>
      </w:r>
      <w:proofErr w:type="spellStart"/>
      <w:r w:rsidRPr="00A9588E">
        <w:t>складність</w:t>
      </w:r>
      <w:proofErr w:type="spellEnd"/>
      <w:r w:rsidRPr="00A9588E">
        <w:t xml:space="preserve"> </w:t>
      </w:r>
      <w:proofErr w:type="spellStart"/>
      <w:r w:rsidRPr="00A9588E">
        <w:t>сучасних</w:t>
      </w:r>
      <w:proofErr w:type="spellEnd"/>
      <w:r w:rsidRPr="00A9588E">
        <w:t xml:space="preserve"> </w:t>
      </w:r>
      <w:proofErr w:type="spellStart"/>
      <w:r w:rsidRPr="00A9588E">
        <w:t>технологічних</w:t>
      </w:r>
      <w:proofErr w:type="spellEnd"/>
      <w:r w:rsidRPr="00A9588E">
        <w:t xml:space="preserve"> </w:t>
      </w:r>
      <w:proofErr w:type="spellStart"/>
      <w:r w:rsidRPr="00A9588E">
        <w:t>стеків</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застосовувати</w:t>
      </w:r>
      <w:proofErr w:type="spellEnd"/>
      <w:r w:rsidRPr="00A9588E">
        <w:t xml:space="preserve"> </w:t>
      </w:r>
      <w:proofErr w:type="spellStart"/>
      <w:r w:rsidRPr="00A9588E">
        <w:t>системний</w:t>
      </w:r>
      <w:proofErr w:type="spellEnd"/>
      <w:r w:rsidRPr="00A9588E">
        <w:t xml:space="preserve"> алгоритм </w:t>
      </w:r>
      <w:proofErr w:type="spellStart"/>
      <w:r w:rsidRPr="00A9588E">
        <w:t>впровадження</w:t>
      </w:r>
      <w:proofErr w:type="spellEnd"/>
      <w:r w:rsidRPr="00A9588E">
        <w:t xml:space="preserve"> </w:t>
      </w:r>
      <w:proofErr w:type="spellStart"/>
      <w:r w:rsidRPr="00A9588E">
        <w:t>мікросегментації</w:t>
      </w:r>
      <w:proofErr w:type="spellEnd"/>
      <w:r w:rsidRPr="00A9588E">
        <w:t xml:space="preserve">, </w:t>
      </w:r>
      <w:proofErr w:type="spellStart"/>
      <w:r w:rsidRPr="00A9588E">
        <w:t>який</w:t>
      </w:r>
      <w:proofErr w:type="spellEnd"/>
      <w:r w:rsidRPr="00A9588E">
        <w:t xml:space="preserve"> </w:t>
      </w:r>
      <w:proofErr w:type="spellStart"/>
      <w:r w:rsidRPr="00A9588E">
        <w:t>включає</w:t>
      </w:r>
      <w:proofErr w:type="spellEnd"/>
      <w:r w:rsidRPr="00A9588E">
        <w:t xml:space="preserve"> </w:t>
      </w:r>
      <w:proofErr w:type="spellStart"/>
      <w:r w:rsidRPr="00A9588E">
        <w:t>такі</w:t>
      </w:r>
      <w:proofErr w:type="spellEnd"/>
      <w:r w:rsidRPr="00A9588E">
        <w:t xml:space="preserve"> </w:t>
      </w:r>
      <w:proofErr w:type="spellStart"/>
      <w:r w:rsidRPr="00A9588E">
        <w:t>етапи</w:t>
      </w:r>
      <w:proofErr w:type="spellEnd"/>
      <w:r w:rsidRPr="00A9588E">
        <w:t>:</w:t>
      </w:r>
    </w:p>
    <w:p w14:paraId="54E40AC1" w14:textId="77777777" w:rsidR="00C76D71" w:rsidRPr="0063202C" w:rsidRDefault="00C76D71" w:rsidP="00AF4618">
      <w:pPr>
        <w:pStyle w:val="a7"/>
        <w:numPr>
          <w:ilvl w:val="0"/>
          <w:numId w:val="12"/>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 xml:space="preserve">Класифікація критичних активів: Першочергово мною ідентифікуються «центри </w:t>
      </w:r>
      <w:proofErr w:type="spellStart"/>
      <w:r w:rsidRPr="0063202C">
        <w:rPr>
          <w:rFonts w:ascii="Times New Roman" w:hAnsi="Times New Roman" w:cs="Times New Roman"/>
          <w:sz w:val="28"/>
          <w:szCs w:val="28"/>
        </w:rPr>
        <w:t>тяжіня</w:t>
      </w:r>
      <w:proofErr w:type="spellEnd"/>
      <w:r w:rsidRPr="0063202C">
        <w:rPr>
          <w:rFonts w:ascii="Times New Roman" w:hAnsi="Times New Roman" w:cs="Times New Roman"/>
          <w:sz w:val="28"/>
          <w:szCs w:val="28"/>
        </w:rPr>
        <w:t>» даних — бази клієнтів, інтелектуальна власність та сервери керування ідентичністю.</w:t>
      </w:r>
    </w:p>
    <w:p w14:paraId="4B7D63C2" w14:textId="77777777" w:rsidR="00C76D71" w:rsidRPr="0063202C" w:rsidRDefault="00C76D71" w:rsidP="00AF4618">
      <w:pPr>
        <w:pStyle w:val="a7"/>
        <w:numPr>
          <w:ilvl w:val="0"/>
          <w:numId w:val="12"/>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 xml:space="preserve">Картування потоків: Судячи з практики, більшість компаній не мають повної видимості внутрішніх </w:t>
      </w:r>
      <w:proofErr w:type="spellStart"/>
      <w:r w:rsidRPr="0063202C">
        <w:rPr>
          <w:rFonts w:ascii="Times New Roman" w:hAnsi="Times New Roman" w:cs="Times New Roman"/>
          <w:sz w:val="28"/>
          <w:szCs w:val="28"/>
        </w:rPr>
        <w:t>зв’язків</w:t>
      </w:r>
      <w:proofErr w:type="spellEnd"/>
      <w:r w:rsidRPr="0063202C">
        <w:rPr>
          <w:rFonts w:ascii="Times New Roman" w:hAnsi="Times New Roman" w:cs="Times New Roman"/>
          <w:sz w:val="28"/>
          <w:szCs w:val="28"/>
        </w:rPr>
        <w:t>. Беручи це до уваги, я проводжу глибокий аудит трафіку для виявлення легітимних комунікацій.</w:t>
      </w:r>
    </w:p>
    <w:p w14:paraId="2468D48F" w14:textId="77777777" w:rsidR="00C76D71" w:rsidRPr="0063202C" w:rsidRDefault="00C76D71" w:rsidP="00AF4618">
      <w:pPr>
        <w:pStyle w:val="a7"/>
        <w:numPr>
          <w:ilvl w:val="0"/>
          <w:numId w:val="12"/>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lastRenderedPageBreak/>
        <w:t>Впровадження політики «</w:t>
      </w:r>
      <w:proofErr w:type="spellStart"/>
      <w:r w:rsidRPr="0063202C">
        <w:rPr>
          <w:rFonts w:ascii="Times New Roman" w:hAnsi="Times New Roman" w:cs="Times New Roman"/>
          <w:sz w:val="28"/>
          <w:szCs w:val="28"/>
        </w:rPr>
        <w:t>Deny</w:t>
      </w:r>
      <w:proofErr w:type="spellEnd"/>
      <w:r w:rsidRPr="0063202C">
        <w:rPr>
          <w:rFonts w:ascii="Times New Roman" w:hAnsi="Times New Roman" w:cs="Times New Roman"/>
          <w:sz w:val="28"/>
          <w:szCs w:val="28"/>
        </w:rPr>
        <w:t xml:space="preserve"> </w:t>
      </w:r>
      <w:proofErr w:type="spellStart"/>
      <w:r w:rsidRPr="0063202C">
        <w:rPr>
          <w:rFonts w:ascii="Times New Roman" w:hAnsi="Times New Roman" w:cs="Times New Roman"/>
          <w:sz w:val="28"/>
          <w:szCs w:val="28"/>
        </w:rPr>
        <w:t>All</w:t>
      </w:r>
      <w:proofErr w:type="spellEnd"/>
      <w:r w:rsidRPr="0063202C">
        <w:rPr>
          <w:rFonts w:ascii="Times New Roman" w:hAnsi="Times New Roman" w:cs="Times New Roman"/>
          <w:sz w:val="28"/>
          <w:szCs w:val="28"/>
        </w:rPr>
        <w:t xml:space="preserve">»: На основі принципів </w:t>
      </w:r>
      <w:proofErr w:type="spellStart"/>
      <w:r w:rsidRPr="0063202C">
        <w:rPr>
          <w:rFonts w:ascii="Times New Roman" w:hAnsi="Times New Roman" w:cs="Times New Roman"/>
          <w:sz w:val="28"/>
          <w:szCs w:val="28"/>
        </w:rPr>
        <w:t>Zero</w:t>
      </w:r>
      <w:proofErr w:type="spellEnd"/>
      <w:r w:rsidRPr="0063202C">
        <w:rPr>
          <w:rFonts w:ascii="Times New Roman" w:hAnsi="Times New Roman" w:cs="Times New Roman"/>
          <w:sz w:val="28"/>
          <w:szCs w:val="28"/>
        </w:rPr>
        <w:t xml:space="preserve"> </w:t>
      </w:r>
      <w:proofErr w:type="spellStart"/>
      <w:r w:rsidRPr="0063202C">
        <w:rPr>
          <w:rFonts w:ascii="Times New Roman" w:hAnsi="Times New Roman" w:cs="Times New Roman"/>
          <w:sz w:val="28"/>
          <w:szCs w:val="28"/>
        </w:rPr>
        <w:t>Trust</w:t>
      </w:r>
      <w:proofErr w:type="spellEnd"/>
      <w:r w:rsidRPr="0063202C">
        <w:rPr>
          <w:rFonts w:ascii="Times New Roman" w:hAnsi="Times New Roman" w:cs="Times New Roman"/>
          <w:sz w:val="28"/>
          <w:szCs w:val="28"/>
        </w:rPr>
        <w:t>, я проектую систему таким чином, щоб будь-який несанкціонований зв’язок між сегментами блокувався автоматично.</w:t>
      </w:r>
    </w:p>
    <w:p w14:paraId="64AF2593" w14:textId="2155EA56" w:rsidR="00C76D71" w:rsidRPr="0063202C" w:rsidRDefault="00C76D71" w:rsidP="00687326">
      <w:pPr>
        <w:ind w:firstLine="709"/>
        <w:jc w:val="both"/>
        <w:rPr>
          <w:b/>
          <w:i/>
          <w:lang w:val="uk-UA"/>
        </w:rPr>
      </w:pPr>
      <w:proofErr w:type="spellStart"/>
      <w:r w:rsidRPr="000917C0">
        <w:rPr>
          <w:b/>
          <w:i/>
        </w:rPr>
        <w:t>Аналіз</w:t>
      </w:r>
      <w:proofErr w:type="spellEnd"/>
      <w:r w:rsidRPr="000917C0">
        <w:rPr>
          <w:b/>
          <w:i/>
        </w:rPr>
        <w:t xml:space="preserve"> </w:t>
      </w:r>
      <w:proofErr w:type="spellStart"/>
      <w:r w:rsidRPr="000917C0">
        <w:rPr>
          <w:b/>
          <w:i/>
        </w:rPr>
        <w:t>практичної</w:t>
      </w:r>
      <w:proofErr w:type="spellEnd"/>
      <w:r w:rsidRPr="000917C0">
        <w:rPr>
          <w:b/>
          <w:i/>
        </w:rPr>
        <w:t xml:space="preserve"> </w:t>
      </w:r>
      <w:proofErr w:type="spellStart"/>
      <w:r w:rsidRPr="000917C0">
        <w:rPr>
          <w:b/>
          <w:i/>
        </w:rPr>
        <w:t>імплементації</w:t>
      </w:r>
      <w:proofErr w:type="spellEnd"/>
      <w:r w:rsidRPr="000917C0">
        <w:rPr>
          <w:b/>
          <w:i/>
        </w:rPr>
        <w:t xml:space="preserve"> в </w:t>
      </w:r>
      <w:proofErr w:type="spellStart"/>
      <w:r w:rsidRPr="000917C0">
        <w:rPr>
          <w:b/>
          <w:i/>
        </w:rPr>
        <w:t>гібридних</w:t>
      </w:r>
      <w:proofErr w:type="spellEnd"/>
      <w:r w:rsidRPr="000917C0">
        <w:rPr>
          <w:b/>
          <w:i/>
        </w:rPr>
        <w:t xml:space="preserve"> </w:t>
      </w:r>
      <w:proofErr w:type="spellStart"/>
      <w:r w:rsidRPr="000917C0">
        <w:rPr>
          <w:b/>
          <w:i/>
        </w:rPr>
        <w:t>середовищах</w:t>
      </w:r>
      <w:proofErr w:type="spellEnd"/>
      <w:r w:rsidR="0063202C">
        <w:rPr>
          <w:b/>
          <w:i/>
          <w:lang w:val="uk-UA"/>
        </w:rPr>
        <w:t>.</w:t>
      </w:r>
    </w:p>
    <w:p w14:paraId="2E415803" w14:textId="77777777" w:rsidR="000917C0" w:rsidRDefault="00C76D71" w:rsidP="006A048B">
      <w:pPr>
        <w:ind w:firstLine="709"/>
        <w:jc w:val="both"/>
      </w:pPr>
      <w:proofErr w:type="spellStart"/>
      <w:r w:rsidRPr="00A9588E">
        <w:t>Розглядаючи</w:t>
      </w:r>
      <w:proofErr w:type="spellEnd"/>
      <w:r w:rsidRPr="00A9588E">
        <w:t xml:space="preserve"> </w:t>
      </w:r>
      <w:proofErr w:type="spellStart"/>
      <w:r w:rsidRPr="00A9588E">
        <w:t>процес</w:t>
      </w:r>
      <w:proofErr w:type="spellEnd"/>
      <w:r w:rsidRPr="00A9588E">
        <w:t xml:space="preserve"> переходу до </w:t>
      </w:r>
      <w:proofErr w:type="spellStart"/>
      <w:r w:rsidRPr="00A9588E">
        <w:t>такої</w:t>
      </w:r>
      <w:proofErr w:type="spellEnd"/>
      <w:r w:rsidRPr="00A9588E">
        <w:t xml:space="preserve"> </w:t>
      </w:r>
      <w:proofErr w:type="spellStart"/>
      <w:r w:rsidRPr="00A9588E">
        <w:t>моделі</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враховувати</w:t>
      </w:r>
      <w:proofErr w:type="spellEnd"/>
      <w:r w:rsidRPr="00A9588E">
        <w:t xml:space="preserve"> </w:t>
      </w:r>
      <w:proofErr w:type="spellStart"/>
      <w:r w:rsidRPr="00A9588E">
        <w:t>специфіку</w:t>
      </w:r>
      <w:proofErr w:type="spellEnd"/>
      <w:r w:rsidRPr="00A9588E">
        <w:t xml:space="preserve"> </w:t>
      </w:r>
      <w:proofErr w:type="spellStart"/>
      <w:r w:rsidRPr="00A9588E">
        <w:t>трафіку</w:t>
      </w:r>
      <w:proofErr w:type="spellEnd"/>
      <w:r w:rsidRPr="00A9588E">
        <w:t xml:space="preserve">. У </w:t>
      </w:r>
      <w:proofErr w:type="spellStart"/>
      <w:r w:rsidRPr="00A9588E">
        <w:t>більшості</w:t>
      </w:r>
      <w:proofErr w:type="spellEnd"/>
      <w:r w:rsidRPr="00A9588E">
        <w:t xml:space="preserve"> </w:t>
      </w:r>
      <w:proofErr w:type="spellStart"/>
      <w:r w:rsidRPr="00A9588E">
        <w:t>випадків</w:t>
      </w:r>
      <w:proofErr w:type="spellEnd"/>
      <w:r w:rsidRPr="00A9588E">
        <w:t xml:space="preserve"> </w:t>
      </w:r>
      <w:proofErr w:type="spellStart"/>
      <w:r w:rsidRPr="00A9588E">
        <w:t>захист</w:t>
      </w:r>
      <w:proofErr w:type="spellEnd"/>
      <w:r w:rsidRPr="00A9588E">
        <w:t xml:space="preserve"> </w:t>
      </w:r>
      <w:proofErr w:type="spellStart"/>
      <w:r w:rsidRPr="00A9588E">
        <w:t>обмежується</w:t>
      </w:r>
      <w:proofErr w:type="spellEnd"/>
      <w:r w:rsidRPr="00A9588E">
        <w:t xml:space="preserve"> вектором «</w:t>
      </w:r>
      <w:proofErr w:type="spellStart"/>
      <w:r w:rsidRPr="00A9588E">
        <w:t>північ-південь</w:t>
      </w:r>
      <w:proofErr w:type="spellEnd"/>
      <w:r w:rsidRPr="00A9588E">
        <w:t xml:space="preserve">» (North-South), </w:t>
      </w:r>
      <w:proofErr w:type="spellStart"/>
      <w:r w:rsidRPr="00A9588E">
        <w:t>проте</w:t>
      </w:r>
      <w:proofErr w:type="spellEnd"/>
      <w:r w:rsidRPr="00A9588E">
        <w:t xml:space="preserve">, </w:t>
      </w:r>
      <w:proofErr w:type="spellStart"/>
      <w:r w:rsidRPr="00A9588E">
        <w:t>судячи</w:t>
      </w:r>
      <w:proofErr w:type="spellEnd"/>
      <w:r w:rsidRPr="00A9588E">
        <w:t xml:space="preserve"> з </w:t>
      </w:r>
      <w:proofErr w:type="spellStart"/>
      <w:r w:rsidRPr="00A9588E">
        <w:t>моїх</w:t>
      </w:r>
      <w:proofErr w:type="spellEnd"/>
      <w:r w:rsidRPr="00A9588E">
        <w:t xml:space="preserve"> </w:t>
      </w:r>
      <w:proofErr w:type="spellStart"/>
      <w:r w:rsidRPr="00A9588E">
        <w:t>спостережень</w:t>
      </w:r>
      <w:proofErr w:type="spellEnd"/>
      <w:r w:rsidRPr="00A9588E">
        <w:t xml:space="preserve">, </w:t>
      </w:r>
      <w:proofErr w:type="spellStart"/>
      <w:r w:rsidRPr="00A9588E">
        <w:t>основна</w:t>
      </w:r>
      <w:proofErr w:type="spellEnd"/>
      <w:r w:rsidRPr="00A9588E">
        <w:t xml:space="preserve"> </w:t>
      </w:r>
      <w:proofErr w:type="spellStart"/>
      <w:r w:rsidRPr="00A9588E">
        <w:t>небезпека</w:t>
      </w:r>
      <w:proofErr w:type="spellEnd"/>
      <w:r w:rsidRPr="00A9588E">
        <w:t xml:space="preserve"> </w:t>
      </w:r>
      <w:proofErr w:type="spellStart"/>
      <w:r w:rsidRPr="00A9588E">
        <w:t>криється</w:t>
      </w:r>
      <w:proofErr w:type="spellEnd"/>
      <w:r w:rsidRPr="00A9588E">
        <w:t xml:space="preserve"> в </w:t>
      </w:r>
      <w:proofErr w:type="spellStart"/>
      <w:r w:rsidRPr="00A9588E">
        <w:t>неконтрольованому</w:t>
      </w:r>
      <w:proofErr w:type="spellEnd"/>
      <w:r w:rsidRPr="00A9588E">
        <w:t xml:space="preserve"> </w:t>
      </w:r>
      <w:proofErr w:type="spellStart"/>
      <w:r w:rsidRPr="00A9588E">
        <w:t>внутрішньому</w:t>
      </w:r>
      <w:proofErr w:type="spellEnd"/>
      <w:r w:rsidRPr="00A9588E">
        <w:t xml:space="preserve"> </w:t>
      </w:r>
      <w:proofErr w:type="spellStart"/>
      <w:r w:rsidRPr="00A9588E">
        <w:t>трафіку</w:t>
      </w:r>
      <w:proofErr w:type="spellEnd"/>
      <w:r w:rsidRPr="00A9588E">
        <w:t xml:space="preserve"> «</w:t>
      </w:r>
      <w:proofErr w:type="spellStart"/>
      <w:r w:rsidRPr="00A9588E">
        <w:t>схід-захід</w:t>
      </w:r>
      <w:proofErr w:type="spellEnd"/>
      <w:r w:rsidRPr="00A9588E">
        <w:t xml:space="preserve">» (East-West). </w:t>
      </w:r>
      <w:proofErr w:type="spellStart"/>
      <w:r w:rsidRPr="00A9588E">
        <w:t>Вбачаючи</w:t>
      </w:r>
      <w:proofErr w:type="spellEnd"/>
      <w:r w:rsidRPr="00A9588E">
        <w:t xml:space="preserve"> </w:t>
      </w:r>
      <w:proofErr w:type="spellStart"/>
      <w:r w:rsidRPr="00A9588E">
        <w:t>ці</w:t>
      </w:r>
      <w:proofErr w:type="spellEnd"/>
      <w:r w:rsidRPr="00A9588E">
        <w:t xml:space="preserve"> </w:t>
      </w:r>
      <w:proofErr w:type="spellStart"/>
      <w:r w:rsidRPr="00A9588E">
        <w:t>ризики</w:t>
      </w:r>
      <w:proofErr w:type="spellEnd"/>
      <w:r w:rsidRPr="00A9588E">
        <w:t xml:space="preserve">, я </w:t>
      </w:r>
      <w:proofErr w:type="spellStart"/>
      <w:r w:rsidRPr="00A9588E">
        <w:t>пропоную</w:t>
      </w:r>
      <w:proofErr w:type="spellEnd"/>
      <w:r w:rsidRPr="00A9588E">
        <w:t xml:space="preserve"> </w:t>
      </w:r>
      <w:proofErr w:type="spellStart"/>
      <w:r w:rsidRPr="00A9588E">
        <w:t>впровадження</w:t>
      </w:r>
      <w:proofErr w:type="spellEnd"/>
      <w:r w:rsidRPr="00A9588E">
        <w:t xml:space="preserve"> </w:t>
      </w:r>
      <w:proofErr w:type="spellStart"/>
      <w:r w:rsidRPr="00A9588E">
        <w:t>механізмів</w:t>
      </w:r>
      <w:proofErr w:type="spellEnd"/>
      <w:r w:rsidRPr="00A9588E">
        <w:t xml:space="preserve">, </w:t>
      </w:r>
      <w:proofErr w:type="spellStart"/>
      <w:r w:rsidRPr="00A9588E">
        <w:t>що</w:t>
      </w:r>
      <w:proofErr w:type="spellEnd"/>
      <w:r w:rsidRPr="00A9588E">
        <w:t xml:space="preserve"> </w:t>
      </w:r>
      <w:proofErr w:type="spellStart"/>
      <w:r w:rsidRPr="00A9588E">
        <w:t>дозволяють</w:t>
      </w:r>
      <w:proofErr w:type="spellEnd"/>
      <w:r w:rsidRPr="00A9588E">
        <w:t xml:space="preserve"> </w:t>
      </w:r>
      <w:proofErr w:type="spellStart"/>
      <w:r w:rsidRPr="00A9588E">
        <w:t>перехопювати</w:t>
      </w:r>
      <w:proofErr w:type="spellEnd"/>
      <w:r w:rsidRPr="00A9588E">
        <w:t xml:space="preserve"> </w:t>
      </w:r>
      <w:proofErr w:type="spellStart"/>
      <w:r w:rsidRPr="00A9588E">
        <w:t>запити</w:t>
      </w:r>
      <w:proofErr w:type="spellEnd"/>
      <w:r w:rsidRPr="00A9588E">
        <w:t xml:space="preserve"> </w:t>
      </w:r>
      <w:proofErr w:type="spellStart"/>
      <w:r w:rsidRPr="00A9588E">
        <w:t>між</w:t>
      </w:r>
      <w:proofErr w:type="spellEnd"/>
      <w:r w:rsidRPr="00A9588E">
        <w:t xml:space="preserve"> серверами </w:t>
      </w:r>
      <w:proofErr w:type="spellStart"/>
      <w:r w:rsidRPr="00A9588E">
        <w:t>навіть</w:t>
      </w:r>
      <w:proofErr w:type="spellEnd"/>
      <w:r w:rsidRPr="00A9588E">
        <w:t xml:space="preserve"> у межах одного сегмента. </w:t>
      </w:r>
      <w:proofErr w:type="spellStart"/>
      <w:r w:rsidRPr="00A9588E">
        <w:t>Це</w:t>
      </w:r>
      <w:proofErr w:type="spellEnd"/>
      <w:r w:rsidRPr="00A9588E">
        <w:t xml:space="preserve"> </w:t>
      </w:r>
      <w:proofErr w:type="spellStart"/>
      <w:r w:rsidRPr="00A9588E">
        <w:t>нівелює</w:t>
      </w:r>
      <w:proofErr w:type="spellEnd"/>
      <w:r w:rsidRPr="00A9588E">
        <w:t xml:space="preserve"> саму </w:t>
      </w:r>
      <w:proofErr w:type="spellStart"/>
      <w:r w:rsidRPr="00A9588E">
        <w:t>можливість</w:t>
      </w:r>
      <w:proofErr w:type="spellEnd"/>
      <w:r w:rsidRPr="00A9588E">
        <w:t xml:space="preserve"> </w:t>
      </w:r>
      <w:proofErr w:type="spellStart"/>
      <w:r w:rsidRPr="00A9588E">
        <w:t>вільного</w:t>
      </w:r>
      <w:proofErr w:type="spellEnd"/>
      <w:r w:rsidRPr="00A9588E">
        <w:t xml:space="preserve"> </w:t>
      </w:r>
      <w:proofErr w:type="spellStart"/>
      <w:r w:rsidRPr="00A9588E">
        <w:t>переміщення</w:t>
      </w:r>
      <w:proofErr w:type="spellEnd"/>
      <w:r w:rsidRPr="00A9588E">
        <w:t xml:space="preserve"> </w:t>
      </w:r>
      <w:proofErr w:type="spellStart"/>
      <w:r w:rsidRPr="00A9588E">
        <w:t>зловмисника</w:t>
      </w:r>
      <w:proofErr w:type="spellEnd"/>
      <w:r w:rsidRPr="00A9588E">
        <w:t xml:space="preserve"> </w:t>
      </w:r>
      <w:proofErr w:type="spellStart"/>
      <w:r w:rsidRPr="00A9588E">
        <w:t>після</w:t>
      </w:r>
      <w:proofErr w:type="spellEnd"/>
      <w:r w:rsidRPr="00A9588E">
        <w:t xml:space="preserve"> </w:t>
      </w:r>
      <w:proofErr w:type="spellStart"/>
      <w:r w:rsidRPr="00A9588E">
        <w:t>компрометації</w:t>
      </w:r>
      <w:proofErr w:type="spellEnd"/>
      <w:r w:rsidRPr="00A9588E">
        <w:t xml:space="preserve"> одного </w:t>
      </w:r>
      <w:proofErr w:type="spellStart"/>
      <w:r w:rsidRPr="00A9588E">
        <w:t>вузла</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поєднання</w:t>
      </w:r>
      <w:proofErr w:type="spellEnd"/>
      <w:r w:rsidRPr="00A9588E">
        <w:t xml:space="preserve"> </w:t>
      </w:r>
      <w:proofErr w:type="spellStart"/>
      <w:r w:rsidRPr="00A9588E">
        <w:t>віртуальних</w:t>
      </w:r>
      <w:proofErr w:type="spellEnd"/>
      <w:r w:rsidRPr="00A9588E">
        <w:t xml:space="preserve"> </w:t>
      </w:r>
      <w:proofErr w:type="spellStart"/>
      <w:r w:rsidRPr="00A9588E">
        <w:t>міжмережевих</w:t>
      </w:r>
      <w:proofErr w:type="spellEnd"/>
      <w:r w:rsidRPr="00A9588E">
        <w:t xml:space="preserve"> </w:t>
      </w:r>
      <w:proofErr w:type="spellStart"/>
      <w:r w:rsidRPr="00A9588E">
        <w:t>екранів</w:t>
      </w:r>
      <w:proofErr w:type="spellEnd"/>
      <w:r w:rsidRPr="00A9588E">
        <w:t xml:space="preserve"> та </w:t>
      </w:r>
      <w:proofErr w:type="spellStart"/>
      <w:r w:rsidRPr="00A9588E">
        <w:t>агентських</w:t>
      </w:r>
      <w:proofErr w:type="spellEnd"/>
      <w:r w:rsidRPr="00A9588E">
        <w:t xml:space="preserve"> </w:t>
      </w:r>
      <w:proofErr w:type="spellStart"/>
      <w:r w:rsidRPr="00A9588E">
        <w:t>рішень</w:t>
      </w:r>
      <w:proofErr w:type="spellEnd"/>
      <w:r w:rsidRPr="00A9588E">
        <w:t xml:space="preserve"> </w:t>
      </w:r>
      <w:proofErr w:type="spellStart"/>
      <w:r w:rsidRPr="00A9588E">
        <w:t>дозволяє</w:t>
      </w:r>
      <w:proofErr w:type="spellEnd"/>
      <w:r w:rsidRPr="00A9588E">
        <w:t xml:space="preserve"> </w:t>
      </w:r>
      <w:proofErr w:type="spellStart"/>
      <w:r w:rsidRPr="00A9588E">
        <w:t>створити</w:t>
      </w:r>
      <w:proofErr w:type="spellEnd"/>
      <w:r w:rsidRPr="00A9588E">
        <w:t xml:space="preserve"> </w:t>
      </w:r>
      <w:proofErr w:type="spellStart"/>
      <w:r w:rsidRPr="00A9588E">
        <w:t>єдиний</w:t>
      </w:r>
      <w:proofErr w:type="spellEnd"/>
      <w:r w:rsidRPr="00A9588E">
        <w:t xml:space="preserve"> </w:t>
      </w:r>
      <w:proofErr w:type="spellStart"/>
      <w:r w:rsidRPr="00A9588E">
        <w:t>контрольований</w:t>
      </w:r>
      <w:proofErr w:type="spellEnd"/>
      <w:r w:rsidRPr="00A9588E">
        <w:t xml:space="preserve"> </w:t>
      </w:r>
      <w:proofErr w:type="spellStart"/>
      <w:r w:rsidRPr="00A9588E">
        <w:t>безпековий</w:t>
      </w:r>
      <w:proofErr w:type="spellEnd"/>
      <w:r w:rsidRPr="00A9588E">
        <w:t xml:space="preserve"> </w:t>
      </w:r>
      <w:proofErr w:type="spellStart"/>
      <w:r w:rsidRPr="00A9588E">
        <w:t>простір</w:t>
      </w:r>
      <w:proofErr w:type="spellEnd"/>
      <w:r w:rsidRPr="00A9588E">
        <w:t>.</w:t>
      </w:r>
    </w:p>
    <w:p w14:paraId="1E45BF23" w14:textId="4BBFB431" w:rsidR="00C76D71" w:rsidRPr="0063202C" w:rsidRDefault="00C76D71" w:rsidP="0063202C">
      <w:pPr>
        <w:ind w:firstLine="709"/>
        <w:jc w:val="both"/>
        <w:rPr>
          <w:b/>
          <w:i/>
          <w:lang w:val="uk-UA"/>
        </w:rPr>
      </w:pPr>
      <w:proofErr w:type="spellStart"/>
      <w:r w:rsidRPr="000917C0">
        <w:rPr>
          <w:b/>
          <w:i/>
        </w:rPr>
        <w:t>Технічний</w:t>
      </w:r>
      <w:proofErr w:type="spellEnd"/>
      <w:r w:rsidRPr="000917C0">
        <w:rPr>
          <w:b/>
          <w:i/>
        </w:rPr>
        <w:t xml:space="preserve"> </w:t>
      </w:r>
      <w:proofErr w:type="spellStart"/>
      <w:r w:rsidRPr="000917C0">
        <w:rPr>
          <w:b/>
          <w:i/>
        </w:rPr>
        <w:t>інструментарій</w:t>
      </w:r>
      <w:proofErr w:type="spellEnd"/>
      <w:r w:rsidRPr="000917C0">
        <w:rPr>
          <w:b/>
          <w:i/>
        </w:rPr>
        <w:t xml:space="preserve">: </w:t>
      </w:r>
      <w:proofErr w:type="spellStart"/>
      <w:r w:rsidRPr="000917C0">
        <w:rPr>
          <w:b/>
          <w:i/>
        </w:rPr>
        <w:t>від</w:t>
      </w:r>
      <w:proofErr w:type="spellEnd"/>
      <w:r w:rsidRPr="000917C0">
        <w:rPr>
          <w:b/>
          <w:i/>
        </w:rPr>
        <w:t xml:space="preserve"> Service </w:t>
      </w:r>
      <w:proofErr w:type="spellStart"/>
      <w:r w:rsidRPr="000917C0">
        <w:rPr>
          <w:b/>
          <w:i/>
        </w:rPr>
        <w:t>Mesh</w:t>
      </w:r>
      <w:proofErr w:type="spellEnd"/>
      <w:r w:rsidRPr="000917C0">
        <w:rPr>
          <w:b/>
          <w:i/>
        </w:rPr>
        <w:t xml:space="preserve"> до NGFW</w:t>
      </w:r>
      <w:r w:rsidR="0063202C">
        <w:rPr>
          <w:b/>
          <w:i/>
          <w:lang w:val="uk-UA"/>
        </w:rPr>
        <w:t>.</w:t>
      </w:r>
    </w:p>
    <w:p w14:paraId="74C2666C" w14:textId="77777777" w:rsidR="00C76D71" w:rsidRPr="00A9588E" w:rsidRDefault="00C76D71" w:rsidP="006A048B">
      <w:pPr>
        <w:ind w:firstLine="709"/>
        <w:jc w:val="both"/>
      </w:pPr>
      <w:r w:rsidRPr="00A9588E">
        <w:t xml:space="preserve">Для </w:t>
      </w:r>
      <w:proofErr w:type="spellStart"/>
      <w:r w:rsidRPr="00A9588E">
        <w:t>реалізації</w:t>
      </w:r>
      <w:proofErr w:type="spellEnd"/>
      <w:r w:rsidRPr="00A9588E">
        <w:t xml:space="preserve"> </w:t>
      </w:r>
      <w:proofErr w:type="spellStart"/>
      <w:r w:rsidRPr="00A9588E">
        <w:t>описаної</w:t>
      </w:r>
      <w:proofErr w:type="spellEnd"/>
      <w:r w:rsidRPr="00A9588E">
        <w:t xml:space="preserve"> </w:t>
      </w:r>
      <w:proofErr w:type="spellStart"/>
      <w:r w:rsidRPr="00A9588E">
        <w:t>методології</w:t>
      </w:r>
      <w:proofErr w:type="spellEnd"/>
      <w:r w:rsidRPr="00A9588E">
        <w:t xml:space="preserve"> я </w:t>
      </w:r>
      <w:proofErr w:type="spellStart"/>
      <w:r w:rsidRPr="00A9588E">
        <w:t>пропоную</w:t>
      </w:r>
      <w:proofErr w:type="spellEnd"/>
      <w:r w:rsidRPr="00A9588E">
        <w:t xml:space="preserve"> </w:t>
      </w:r>
      <w:proofErr w:type="spellStart"/>
      <w:r w:rsidRPr="00A9588E">
        <w:t>використовувати</w:t>
      </w:r>
      <w:proofErr w:type="spellEnd"/>
      <w:r w:rsidRPr="00A9588E">
        <w:t xml:space="preserve"> </w:t>
      </w:r>
      <w:proofErr w:type="spellStart"/>
      <w:r w:rsidRPr="00A9588E">
        <w:t>синергію</w:t>
      </w:r>
      <w:proofErr w:type="spellEnd"/>
      <w:r w:rsidRPr="00A9588E">
        <w:t xml:space="preserve"> </w:t>
      </w:r>
      <w:proofErr w:type="spellStart"/>
      <w:r w:rsidRPr="00A9588E">
        <w:t>сучасних</w:t>
      </w:r>
      <w:proofErr w:type="spellEnd"/>
      <w:r w:rsidRPr="00A9588E">
        <w:t xml:space="preserve"> </w:t>
      </w:r>
      <w:proofErr w:type="spellStart"/>
      <w:r w:rsidRPr="00A9588E">
        <w:t>засобів</w:t>
      </w:r>
      <w:proofErr w:type="spellEnd"/>
      <w:r w:rsidRPr="00A9588E">
        <w:t xml:space="preserve"> </w:t>
      </w:r>
      <w:proofErr w:type="spellStart"/>
      <w:r w:rsidRPr="00A9588E">
        <w:t>захисту</w:t>
      </w:r>
      <w:proofErr w:type="spellEnd"/>
      <w:r w:rsidRPr="00A9588E">
        <w:t xml:space="preserve">. </w:t>
      </w:r>
      <w:proofErr w:type="spellStart"/>
      <w:r w:rsidRPr="00A9588E">
        <w:t>Зокрема</w:t>
      </w:r>
      <w:proofErr w:type="spellEnd"/>
      <w:r w:rsidRPr="00A9588E">
        <w:t xml:space="preserve">, для </w:t>
      </w:r>
      <w:proofErr w:type="spellStart"/>
      <w:r w:rsidRPr="00A9588E">
        <w:t>хмарних</w:t>
      </w:r>
      <w:proofErr w:type="spellEnd"/>
      <w:r w:rsidRPr="00A9588E">
        <w:t xml:space="preserve"> </w:t>
      </w:r>
      <w:proofErr w:type="spellStart"/>
      <w:r w:rsidRPr="00A9588E">
        <w:t>середовищ</w:t>
      </w:r>
      <w:proofErr w:type="spellEnd"/>
      <w:r w:rsidRPr="00A9588E">
        <w:t xml:space="preserve"> я </w:t>
      </w:r>
      <w:proofErr w:type="spellStart"/>
      <w:r w:rsidRPr="00A9588E">
        <w:t>вважаю</w:t>
      </w:r>
      <w:proofErr w:type="spellEnd"/>
      <w:r w:rsidRPr="00A9588E">
        <w:t xml:space="preserve"> </w:t>
      </w:r>
      <w:proofErr w:type="spellStart"/>
      <w:r w:rsidRPr="00A9588E">
        <w:t>найбільш</w:t>
      </w:r>
      <w:proofErr w:type="spellEnd"/>
      <w:r w:rsidRPr="00A9588E">
        <w:t xml:space="preserve"> </w:t>
      </w:r>
      <w:proofErr w:type="spellStart"/>
      <w:r w:rsidRPr="00A9588E">
        <w:t>ефективним</w:t>
      </w:r>
      <w:proofErr w:type="spellEnd"/>
      <w:r w:rsidRPr="00A9588E">
        <w:t xml:space="preserve"> </w:t>
      </w:r>
      <w:proofErr w:type="spellStart"/>
      <w:r w:rsidRPr="00A9588E">
        <w:t>впровадження</w:t>
      </w:r>
      <w:proofErr w:type="spellEnd"/>
      <w:r w:rsidRPr="00A9588E">
        <w:t xml:space="preserve"> </w:t>
      </w:r>
      <w:proofErr w:type="spellStart"/>
      <w:r w:rsidRPr="00A9588E">
        <w:t>технології</w:t>
      </w:r>
      <w:proofErr w:type="spellEnd"/>
      <w:r w:rsidRPr="00A9588E">
        <w:t xml:space="preserve"> Service </w:t>
      </w:r>
      <w:proofErr w:type="spellStart"/>
      <w:r w:rsidRPr="00A9588E">
        <w:t>Mesh</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дослідження</w:t>
      </w:r>
      <w:proofErr w:type="spellEnd"/>
      <w:r w:rsidRPr="00A9588E">
        <w:t xml:space="preserve">, вона </w:t>
      </w:r>
      <w:proofErr w:type="spellStart"/>
      <w:r w:rsidRPr="00A9588E">
        <w:t>дозволяє</w:t>
      </w:r>
      <w:proofErr w:type="spellEnd"/>
      <w:r w:rsidRPr="00A9588E">
        <w:t xml:space="preserve"> </w:t>
      </w:r>
      <w:proofErr w:type="spellStart"/>
      <w:r w:rsidRPr="00A9588E">
        <w:t>реалізувати</w:t>
      </w:r>
      <w:proofErr w:type="spellEnd"/>
      <w:r w:rsidRPr="00A9588E">
        <w:t xml:space="preserve"> </w:t>
      </w:r>
      <w:proofErr w:type="spellStart"/>
      <w:r w:rsidRPr="00A9588E">
        <w:t>mTLS-шифрування</w:t>
      </w:r>
      <w:proofErr w:type="spellEnd"/>
      <w:r w:rsidRPr="00A9588E">
        <w:t xml:space="preserve"> та </w:t>
      </w:r>
      <w:proofErr w:type="spellStart"/>
      <w:r w:rsidRPr="00A9588E">
        <w:t>гранулярну</w:t>
      </w:r>
      <w:proofErr w:type="spellEnd"/>
      <w:r w:rsidRPr="00A9588E">
        <w:t xml:space="preserve"> </w:t>
      </w:r>
      <w:proofErr w:type="spellStart"/>
      <w:r w:rsidRPr="00A9588E">
        <w:t>авторизацію</w:t>
      </w:r>
      <w:proofErr w:type="spellEnd"/>
      <w:r w:rsidRPr="00A9588E">
        <w:t xml:space="preserve"> на </w:t>
      </w:r>
      <w:proofErr w:type="spellStart"/>
      <w:r w:rsidRPr="00A9588E">
        <w:t>рівні</w:t>
      </w:r>
      <w:proofErr w:type="spellEnd"/>
      <w:r w:rsidRPr="00A9588E">
        <w:t xml:space="preserve"> </w:t>
      </w:r>
      <w:proofErr w:type="spellStart"/>
      <w:r w:rsidRPr="00A9588E">
        <w:t>мікросервісів</w:t>
      </w:r>
      <w:proofErr w:type="spellEnd"/>
      <w:r w:rsidRPr="00A9588E">
        <w:t xml:space="preserve">, </w:t>
      </w:r>
      <w:proofErr w:type="spellStart"/>
      <w:r w:rsidRPr="00A9588E">
        <w:t>що</w:t>
      </w:r>
      <w:proofErr w:type="spellEnd"/>
      <w:r w:rsidRPr="00A9588E">
        <w:t xml:space="preserve"> </w:t>
      </w:r>
      <w:proofErr w:type="spellStart"/>
      <w:r w:rsidRPr="00A9588E">
        <w:t>повністю</w:t>
      </w:r>
      <w:proofErr w:type="spellEnd"/>
      <w:r w:rsidRPr="00A9588E">
        <w:t xml:space="preserve"> </w:t>
      </w:r>
      <w:proofErr w:type="spellStart"/>
      <w:r w:rsidRPr="00A9588E">
        <w:t>відповідає</w:t>
      </w:r>
      <w:proofErr w:type="spellEnd"/>
      <w:r w:rsidRPr="00A9588E">
        <w:t xml:space="preserve"> </w:t>
      </w:r>
      <w:proofErr w:type="spellStart"/>
      <w:r w:rsidRPr="00A9588E">
        <w:t>вимогам</w:t>
      </w:r>
      <w:proofErr w:type="spellEnd"/>
      <w:r w:rsidRPr="00A9588E">
        <w:t xml:space="preserve"> 2026 року.</w:t>
      </w:r>
    </w:p>
    <w:p w14:paraId="60E02CBA" w14:textId="77777777" w:rsidR="00C76D71" w:rsidRPr="00A9588E" w:rsidRDefault="00C76D71" w:rsidP="006A048B">
      <w:pPr>
        <w:ind w:firstLine="709"/>
        <w:jc w:val="both"/>
      </w:pPr>
      <w:proofErr w:type="spellStart"/>
      <w:r w:rsidRPr="00A9588E">
        <w:t>Паралельно</w:t>
      </w:r>
      <w:proofErr w:type="spellEnd"/>
      <w:r w:rsidRPr="00A9588E">
        <w:t xml:space="preserve"> з </w:t>
      </w:r>
      <w:proofErr w:type="spellStart"/>
      <w:r w:rsidRPr="00A9588E">
        <w:t>цим</w:t>
      </w:r>
      <w:proofErr w:type="spellEnd"/>
      <w:r w:rsidRPr="00A9588E">
        <w:t xml:space="preserve">, для </w:t>
      </w:r>
      <w:proofErr w:type="spellStart"/>
      <w:r w:rsidRPr="00A9588E">
        <w:t>фізичної</w:t>
      </w:r>
      <w:proofErr w:type="spellEnd"/>
      <w:r w:rsidRPr="00A9588E">
        <w:t xml:space="preserve"> та </w:t>
      </w:r>
      <w:proofErr w:type="spellStart"/>
      <w:r w:rsidRPr="00A9588E">
        <w:t>гібридної</w:t>
      </w:r>
      <w:proofErr w:type="spellEnd"/>
      <w:r w:rsidRPr="00A9588E">
        <w:t xml:space="preserve"> </w:t>
      </w:r>
      <w:proofErr w:type="spellStart"/>
      <w:r w:rsidRPr="00A9588E">
        <w:t>інфраструктури</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використання</w:t>
      </w:r>
      <w:proofErr w:type="spellEnd"/>
      <w:r w:rsidRPr="00A9588E">
        <w:t xml:space="preserve"> </w:t>
      </w:r>
      <w:proofErr w:type="spellStart"/>
      <w:r w:rsidRPr="00A9588E">
        <w:t>міжмережевих</w:t>
      </w:r>
      <w:proofErr w:type="spellEnd"/>
      <w:r w:rsidRPr="00A9588E">
        <w:t xml:space="preserve"> </w:t>
      </w:r>
      <w:proofErr w:type="spellStart"/>
      <w:r w:rsidRPr="00A9588E">
        <w:t>екранів</w:t>
      </w:r>
      <w:proofErr w:type="spellEnd"/>
      <w:r w:rsidRPr="00A9588E">
        <w:t xml:space="preserve"> </w:t>
      </w:r>
      <w:proofErr w:type="spellStart"/>
      <w:r w:rsidRPr="00A9588E">
        <w:t>наступного</w:t>
      </w:r>
      <w:proofErr w:type="spellEnd"/>
      <w:r w:rsidRPr="00A9588E">
        <w:t xml:space="preserve"> </w:t>
      </w:r>
      <w:proofErr w:type="spellStart"/>
      <w:r w:rsidRPr="00A9588E">
        <w:t>покоління</w:t>
      </w:r>
      <w:proofErr w:type="spellEnd"/>
      <w:r w:rsidRPr="00A9588E">
        <w:t xml:space="preserve"> (NGFW) з </w:t>
      </w:r>
      <w:proofErr w:type="spellStart"/>
      <w:r w:rsidRPr="00A9588E">
        <w:t>підтримкою</w:t>
      </w:r>
      <w:proofErr w:type="spellEnd"/>
      <w:r w:rsidRPr="00A9588E">
        <w:t xml:space="preserve"> DPI (Deep Packet </w:t>
      </w:r>
      <w:proofErr w:type="spellStart"/>
      <w:r w:rsidRPr="00A9588E">
        <w:t>Inspection</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ми </w:t>
      </w:r>
      <w:proofErr w:type="spellStart"/>
      <w:r w:rsidRPr="00A9588E">
        <w:t>отриммуємо</w:t>
      </w:r>
      <w:proofErr w:type="spellEnd"/>
      <w:r w:rsidRPr="00A9588E">
        <w:t xml:space="preserve"> </w:t>
      </w:r>
      <w:proofErr w:type="spellStart"/>
      <w:r w:rsidRPr="00A9588E">
        <w:t>можливість</w:t>
      </w:r>
      <w:proofErr w:type="spellEnd"/>
      <w:r w:rsidRPr="00A9588E">
        <w:t xml:space="preserve"> не просто </w:t>
      </w:r>
      <w:proofErr w:type="spellStart"/>
      <w:r w:rsidRPr="00A9588E">
        <w:t>фільтрувати</w:t>
      </w:r>
      <w:proofErr w:type="spellEnd"/>
      <w:r w:rsidRPr="00A9588E">
        <w:t xml:space="preserve"> порти, а </w:t>
      </w:r>
      <w:proofErr w:type="spellStart"/>
      <w:r w:rsidRPr="00A9588E">
        <w:t>розуміти</w:t>
      </w:r>
      <w:proofErr w:type="spellEnd"/>
      <w:r w:rsidRPr="00A9588E">
        <w:t xml:space="preserve"> контекст кожного </w:t>
      </w:r>
      <w:proofErr w:type="spellStart"/>
      <w:r w:rsidRPr="00A9588E">
        <w:t>додатка</w:t>
      </w:r>
      <w:proofErr w:type="spellEnd"/>
      <w:r w:rsidRPr="00A9588E">
        <w:t xml:space="preserve">, </w:t>
      </w:r>
      <w:proofErr w:type="spellStart"/>
      <w:r w:rsidRPr="00A9588E">
        <w:t>що</w:t>
      </w:r>
      <w:proofErr w:type="spellEnd"/>
      <w:r w:rsidRPr="00A9588E">
        <w:t xml:space="preserve"> </w:t>
      </w:r>
      <w:proofErr w:type="spellStart"/>
      <w:r w:rsidRPr="00A9588E">
        <w:t>працює</w:t>
      </w:r>
      <w:proofErr w:type="spellEnd"/>
      <w:r w:rsidRPr="00A9588E">
        <w:t xml:space="preserve"> в </w:t>
      </w:r>
      <w:proofErr w:type="spellStart"/>
      <w:r w:rsidRPr="00A9588E">
        <w:t>мережі</w:t>
      </w:r>
      <w:proofErr w:type="spellEnd"/>
      <w:r w:rsidRPr="00A9588E">
        <w:t>.</w:t>
      </w:r>
    </w:p>
    <w:p w14:paraId="6A7A3C31" w14:textId="77777777" w:rsidR="00C76D71" w:rsidRPr="00A9588E" w:rsidRDefault="00C76D71" w:rsidP="00EA6350">
      <w:pPr>
        <w:ind w:firstLine="709"/>
        <w:jc w:val="both"/>
      </w:pPr>
      <w:proofErr w:type="spellStart"/>
      <w:r w:rsidRPr="00A9588E">
        <w:t>Вбачаючи</w:t>
      </w:r>
      <w:proofErr w:type="spellEnd"/>
      <w:r w:rsidRPr="00A9588E">
        <w:t xml:space="preserve"> </w:t>
      </w:r>
      <w:proofErr w:type="spellStart"/>
      <w:r w:rsidRPr="00A9588E">
        <w:t>технічну</w:t>
      </w:r>
      <w:proofErr w:type="spellEnd"/>
      <w:r w:rsidRPr="00A9588E">
        <w:t xml:space="preserve"> </w:t>
      </w:r>
      <w:proofErr w:type="spellStart"/>
      <w:r w:rsidRPr="00A9588E">
        <w:t>різноманітність</w:t>
      </w:r>
      <w:proofErr w:type="spellEnd"/>
      <w:r w:rsidRPr="00A9588E">
        <w:t xml:space="preserve"> </w:t>
      </w:r>
      <w:proofErr w:type="spellStart"/>
      <w:r w:rsidRPr="00A9588E">
        <w:t>сучасних</w:t>
      </w:r>
      <w:proofErr w:type="spellEnd"/>
      <w:r w:rsidRPr="00A9588E">
        <w:t xml:space="preserve"> платформ, я </w:t>
      </w:r>
      <w:proofErr w:type="spellStart"/>
      <w:r w:rsidRPr="00A9588E">
        <w:t>виділяю</w:t>
      </w:r>
      <w:proofErr w:type="spellEnd"/>
      <w:r w:rsidRPr="00A9588E">
        <w:t xml:space="preserve"> два </w:t>
      </w:r>
      <w:proofErr w:type="spellStart"/>
      <w:r w:rsidRPr="00A9588E">
        <w:t>основні</w:t>
      </w:r>
      <w:proofErr w:type="spellEnd"/>
      <w:r w:rsidRPr="00A9588E">
        <w:t xml:space="preserve"> </w:t>
      </w:r>
      <w:proofErr w:type="spellStart"/>
      <w:r w:rsidRPr="00A9588E">
        <w:t>варіанти</w:t>
      </w:r>
      <w:proofErr w:type="spellEnd"/>
      <w:r w:rsidRPr="00A9588E">
        <w:t xml:space="preserve"> </w:t>
      </w:r>
      <w:proofErr w:type="spellStart"/>
      <w:r w:rsidRPr="00A9588E">
        <w:t>побудови</w:t>
      </w:r>
      <w:proofErr w:type="spellEnd"/>
      <w:r w:rsidRPr="00A9588E">
        <w:t xml:space="preserve"> </w:t>
      </w:r>
      <w:proofErr w:type="spellStart"/>
      <w:r w:rsidRPr="00A9588E">
        <w:t>мікросегментації</w:t>
      </w:r>
      <w:proofErr w:type="spellEnd"/>
      <w:r w:rsidRPr="00A9588E">
        <w:t>... (</w:t>
      </w:r>
      <w:proofErr w:type="spellStart"/>
      <w:r w:rsidRPr="00A9588E">
        <w:t>гіпервізори</w:t>
      </w:r>
      <w:proofErr w:type="spellEnd"/>
      <w:r w:rsidRPr="00A9588E">
        <w:t xml:space="preserve"> та </w:t>
      </w:r>
      <w:proofErr w:type="spellStart"/>
      <w:r w:rsidRPr="00A9588E">
        <w:t>агентів</w:t>
      </w:r>
      <w:proofErr w:type="spellEnd"/>
      <w:r w:rsidRPr="00A9588E">
        <w:t>).</w:t>
      </w:r>
    </w:p>
    <w:p w14:paraId="1002EBDA" w14:textId="06562315" w:rsidR="00C76D71" w:rsidRPr="00A9588E" w:rsidRDefault="0063202C" w:rsidP="00EA6350">
      <w:pPr>
        <w:ind w:firstLine="709"/>
        <w:jc w:val="both"/>
      </w:pPr>
      <w:r>
        <w:rPr>
          <w:lang w:val="uk-UA"/>
        </w:rPr>
        <w:lastRenderedPageBreak/>
        <w:t>В</w:t>
      </w:r>
      <w:proofErr w:type="spellStart"/>
      <w:r w:rsidR="00C76D71" w:rsidRPr="00A9588E">
        <w:t>становлено</w:t>
      </w:r>
      <w:proofErr w:type="spellEnd"/>
      <w:r w:rsidR="00C76D71" w:rsidRPr="00A9588E">
        <w:t xml:space="preserve">, </w:t>
      </w:r>
      <w:proofErr w:type="spellStart"/>
      <w:r w:rsidR="00C76D71" w:rsidRPr="00A9588E">
        <w:t>що</w:t>
      </w:r>
      <w:proofErr w:type="spellEnd"/>
      <w:r w:rsidR="00C76D71" w:rsidRPr="00A9588E">
        <w:t xml:space="preserve"> </w:t>
      </w:r>
      <w:proofErr w:type="spellStart"/>
      <w:r w:rsidR="00C76D71" w:rsidRPr="00A9588E">
        <w:t>мікросегментація</w:t>
      </w:r>
      <w:proofErr w:type="spellEnd"/>
      <w:r w:rsidR="00C76D71" w:rsidRPr="00A9588E">
        <w:t xml:space="preserve"> є </w:t>
      </w:r>
      <w:proofErr w:type="spellStart"/>
      <w:r w:rsidR="00C76D71" w:rsidRPr="00A9588E">
        <w:t>безальтернативним</w:t>
      </w:r>
      <w:proofErr w:type="spellEnd"/>
      <w:r w:rsidR="00C76D71" w:rsidRPr="00A9588E">
        <w:t xml:space="preserve"> </w:t>
      </w:r>
      <w:proofErr w:type="spellStart"/>
      <w:r w:rsidR="00C76D71" w:rsidRPr="00A9588E">
        <w:t>рішенням</w:t>
      </w:r>
      <w:proofErr w:type="spellEnd"/>
      <w:r w:rsidR="00C76D71" w:rsidRPr="00A9588E">
        <w:t xml:space="preserve"> для </w:t>
      </w:r>
      <w:proofErr w:type="spellStart"/>
      <w:r w:rsidR="00C76D71" w:rsidRPr="00A9588E">
        <w:t>сучасних</w:t>
      </w:r>
      <w:proofErr w:type="spellEnd"/>
      <w:r w:rsidR="00C76D71" w:rsidRPr="00A9588E">
        <w:t xml:space="preserve"> </w:t>
      </w:r>
      <w:proofErr w:type="spellStart"/>
      <w:r w:rsidR="00C76D71" w:rsidRPr="00A9588E">
        <w:t>технологічних</w:t>
      </w:r>
      <w:proofErr w:type="spellEnd"/>
      <w:r w:rsidR="00C76D71" w:rsidRPr="00A9588E">
        <w:t xml:space="preserve"> </w:t>
      </w:r>
      <w:proofErr w:type="spellStart"/>
      <w:r w:rsidR="00C76D71" w:rsidRPr="00A9588E">
        <w:t>компаній</w:t>
      </w:r>
      <w:proofErr w:type="spellEnd"/>
      <w:r w:rsidR="00C76D71" w:rsidRPr="00A9588E">
        <w:t xml:space="preserve">. </w:t>
      </w:r>
      <w:proofErr w:type="spellStart"/>
      <w:r w:rsidR="00C76D71" w:rsidRPr="00A9588E">
        <w:t>Судячи</w:t>
      </w:r>
      <w:proofErr w:type="spellEnd"/>
      <w:r w:rsidR="00C76D71" w:rsidRPr="00A9588E">
        <w:t xml:space="preserve"> з </w:t>
      </w:r>
      <w:proofErr w:type="spellStart"/>
      <w:r w:rsidR="00C76D71" w:rsidRPr="00A9588E">
        <w:t>викладеного</w:t>
      </w:r>
      <w:proofErr w:type="spellEnd"/>
      <w:r w:rsidR="00C76D71" w:rsidRPr="00A9588E">
        <w:t xml:space="preserve"> </w:t>
      </w:r>
      <w:proofErr w:type="spellStart"/>
      <w:r w:rsidR="00C76D71" w:rsidRPr="00A9588E">
        <w:t>матеріалу</w:t>
      </w:r>
      <w:proofErr w:type="spellEnd"/>
      <w:r w:rsidR="00C76D71" w:rsidRPr="00A9588E">
        <w:t xml:space="preserve">, вона </w:t>
      </w:r>
      <w:proofErr w:type="spellStart"/>
      <w:r w:rsidR="00C76D71" w:rsidRPr="00A9588E">
        <w:t>дозволяє</w:t>
      </w:r>
      <w:proofErr w:type="spellEnd"/>
      <w:r w:rsidR="00C76D71" w:rsidRPr="00A9588E">
        <w:t xml:space="preserve"> </w:t>
      </w:r>
      <w:proofErr w:type="spellStart"/>
      <w:r w:rsidR="00C76D71" w:rsidRPr="00A9588E">
        <w:t>нівелювати</w:t>
      </w:r>
      <w:proofErr w:type="spellEnd"/>
      <w:r w:rsidR="00C76D71" w:rsidRPr="00A9588E">
        <w:t xml:space="preserve"> </w:t>
      </w:r>
      <w:proofErr w:type="spellStart"/>
      <w:r w:rsidR="00C76D71" w:rsidRPr="00A9588E">
        <w:t>головну</w:t>
      </w:r>
      <w:proofErr w:type="spellEnd"/>
      <w:r w:rsidR="00C76D71" w:rsidRPr="00A9588E">
        <w:t xml:space="preserve"> </w:t>
      </w:r>
      <w:proofErr w:type="spellStart"/>
      <w:r w:rsidR="00C76D71" w:rsidRPr="00A9588E">
        <w:t>перевагу</w:t>
      </w:r>
      <w:proofErr w:type="spellEnd"/>
      <w:r w:rsidR="00C76D71" w:rsidRPr="00A9588E">
        <w:t xml:space="preserve"> </w:t>
      </w:r>
      <w:proofErr w:type="spellStart"/>
      <w:r w:rsidR="00C76D71" w:rsidRPr="00A9588E">
        <w:t>зловмисника</w:t>
      </w:r>
      <w:proofErr w:type="spellEnd"/>
      <w:r w:rsidR="00C76D71" w:rsidRPr="00A9588E">
        <w:t xml:space="preserve"> — </w:t>
      </w:r>
      <w:proofErr w:type="spellStart"/>
      <w:r w:rsidR="00C76D71" w:rsidRPr="00A9588E">
        <w:t>можливість</w:t>
      </w:r>
      <w:proofErr w:type="spellEnd"/>
      <w:r w:rsidR="00C76D71" w:rsidRPr="00A9588E">
        <w:t xml:space="preserve"> </w:t>
      </w:r>
      <w:proofErr w:type="spellStart"/>
      <w:r w:rsidR="00C76D71" w:rsidRPr="00A9588E">
        <w:t>горизонального</w:t>
      </w:r>
      <w:proofErr w:type="spellEnd"/>
      <w:r w:rsidR="00C76D71" w:rsidRPr="00A9588E">
        <w:t xml:space="preserve"> </w:t>
      </w:r>
      <w:proofErr w:type="spellStart"/>
      <w:r w:rsidR="00C76D71" w:rsidRPr="00A9588E">
        <w:t>переміщення</w:t>
      </w:r>
      <w:proofErr w:type="spellEnd"/>
      <w:r w:rsidR="00C76D71" w:rsidRPr="00A9588E">
        <w:t xml:space="preserve"> </w:t>
      </w:r>
      <w:proofErr w:type="spellStart"/>
      <w:r w:rsidR="00C76D71" w:rsidRPr="00A9588E">
        <w:t>після</w:t>
      </w:r>
      <w:proofErr w:type="spellEnd"/>
      <w:r w:rsidR="00C76D71" w:rsidRPr="00A9588E">
        <w:t xml:space="preserve"> </w:t>
      </w:r>
      <w:proofErr w:type="spellStart"/>
      <w:r w:rsidR="00C76D71" w:rsidRPr="00A9588E">
        <w:t>первинного</w:t>
      </w:r>
      <w:proofErr w:type="spellEnd"/>
      <w:r w:rsidR="00C76D71" w:rsidRPr="00A9588E">
        <w:t xml:space="preserve"> </w:t>
      </w:r>
      <w:proofErr w:type="spellStart"/>
      <w:r w:rsidR="00C76D71" w:rsidRPr="00A9588E">
        <w:t>зламу</w:t>
      </w:r>
      <w:proofErr w:type="spellEnd"/>
      <w:r w:rsidR="00C76D71" w:rsidRPr="00A9588E">
        <w:t xml:space="preserve">. </w:t>
      </w:r>
      <w:proofErr w:type="spellStart"/>
      <w:r w:rsidR="00C76D71" w:rsidRPr="00A9588E">
        <w:t>Вбачаючи</w:t>
      </w:r>
      <w:proofErr w:type="spellEnd"/>
      <w:r w:rsidR="00C76D71" w:rsidRPr="00A9588E">
        <w:t xml:space="preserve"> </w:t>
      </w:r>
      <w:proofErr w:type="spellStart"/>
      <w:r w:rsidR="00C76D71" w:rsidRPr="00A9588E">
        <w:t>це</w:t>
      </w:r>
      <w:proofErr w:type="spellEnd"/>
      <w:r w:rsidR="00C76D71" w:rsidRPr="00A9588E">
        <w:t xml:space="preserve">, я </w:t>
      </w:r>
      <w:proofErr w:type="spellStart"/>
      <w:r w:rsidR="00C76D71" w:rsidRPr="00A9588E">
        <w:t>приходжу</w:t>
      </w:r>
      <w:proofErr w:type="spellEnd"/>
      <w:r w:rsidR="00C76D71" w:rsidRPr="00A9588E">
        <w:t xml:space="preserve"> до </w:t>
      </w:r>
      <w:proofErr w:type="spellStart"/>
      <w:r w:rsidR="00C76D71" w:rsidRPr="00A9588E">
        <w:t>висновку</w:t>
      </w:r>
      <w:proofErr w:type="spellEnd"/>
      <w:r w:rsidR="00C76D71" w:rsidRPr="00A9588E">
        <w:t xml:space="preserve">, </w:t>
      </w:r>
      <w:proofErr w:type="spellStart"/>
      <w:r w:rsidR="00C76D71" w:rsidRPr="00A9588E">
        <w:t>що</w:t>
      </w:r>
      <w:proofErr w:type="spellEnd"/>
      <w:r w:rsidR="00C76D71" w:rsidRPr="00A9588E">
        <w:t xml:space="preserve"> дана </w:t>
      </w:r>
      <w:proofErr w:type="spellStart"/>
      <w:r w:rsidR="00C76D71" w:rsidRPr="00A9588E">
        <w:t>методологія</w:t>
      </w:r>
      <w:proofErr w:type="spellEnd"/>
      <w:r w:rsidR="00C76D71" w:rsidRPr="00A9588E">
        <w:t xml:space="preserve"> </w:t>
      </w:r>
      <w:proofErr w:type="spellStart"/>
      <w:r w:rsidR="00C76D71" w:rsidRPr="00A9588E">
        <w:t>виступає</w:t>
      </w:r>
      <w:proofErr w:type="spellEnd"/>
      <w:r w:rsidR="00C76D71" w:rsidRPr="00A9588E">
        <w:t xml:space="preserve"> фундаментом для </w:t>
      </w:r>
      <w:proofErr w:type="spellStart"/>
      <w:r w:rsidR="00C76D71" w:rsidRPr="00A9588E">
        <w:t>побудови</w:t>
      </w:r>
      <w:proofErr w:type="spellEnd"/>
      <w:r w:rsidR="00C76D71" w:rsidRPr="00A9588E">
        <w:t xml:space="preserve"> </w:t>
      </w:r>
      <w:proofErr w:type="spellStart"/>
      <w:r w:rsidR="00C76D71" w:rsidRPr="00A9588E">
        <w:t>кіберстійкої</w:t>
      </w:r>
      <w:proofErr w:type="spellEnd"/>
      <w:r w:rsidR="00C76D71" w:rsidRPr="00A9588E">
        <w:t xml:space="preserve"> </w:t>
      </w:r>
      <w:proofErr w:type="spellStart"/>
      <w:r w:rsidR="00C76D71" w:rsidRPr="00A9588E">
        <w:t>архітектури</w:t>
      </w:r>
      <w:proofErr w:type="spellEnd"/>
      <w:r w:rsidR="00C76D71" w:rsidRPr="00A9588E">
        <w:t xml:space="preserve">, яка </w:t>
      </w:r>
      <w:proofErr w:type="spellStart"/>
      <w:r w:rsidR="00C76D71" w:rsidRPr="00A9588E">
        <w:t>здатна</w:t>
      </w:r>
      <w:proofErr w:type="spellEnd"/>
      <w:r w:rsidR="00C76D71" w:rsidRPr="00A9588E">
        <w:t xml:space="preserve"> </w:t>
      </w:r>
      <w:proofErr w:type="spellStart"/>
      <w:r w:rsidR="00C76D71" w:rsidRPr="00A9588E">
        <w:t>захистити</w:t>
      </w:r>
      <w:proofErr w:type="spellEnd"/>
      <w:r w:rsidR="00C76D71" w:rsidRPr="00A9588E">
        <w:t xml:space="preserve"> </w:t>
      </w:r>
      <w:proofErr w:type="spellStart"/>
      <w:r w:rsidR="00C76D71" w:rsidRPr="00A9588E">
        <w:t>критичні</w:t>
      </w:r>
      <w:proofErr w:type="spellEnd"/>
      <w:r w:rsidR="00C76D71" w:rsidRPr="00A9588E">
        <w:t xml:space="preserve"> </w:t>
      </w:r>
      <w:proofErr w:type="spellStart"/>
      <w:r w:rsidR="00C76D71" w:rsidRPr="00A9588E">
        <w:t>активи</w:t>
      </w:r>
      <w:proofErr w:type="spellEnd"/>
      <w:r w:rsidR="00C76D71" w:rsidRPr="00A9588E">
        <w:t xml:space="preserve"> </w:t>
      </w:r>
      <w:proofErr w:type="spellStart"/>
      <w:r w:rsidR="00C76D71" w:rsidRPr="00A9588E">
        <w:t>навіть</w:t>
      </w:r>
      <w:proofErr w:type="spellEnd"/>
      <w:r w:rsidR="00C76D71" w:rsidRPr="00A9588E">
        <w:t xml:space="preserve"> у </w:t>
      </w:r>
      <w:proofErr w:type="spellStart"/>
      <w:r w:rsidR="00C76D71" w:rsidRPr="00A9588E">
        <w:t>разі</w:t>
      </w:r>
      <w:proofErr w:type="spellEnd"/>
      <w:r w:rsidR="00C76D71" w:rsidRPr="00A9588E">
        <w:t xml:space="preserve"> </w:t>
      </w:r>
      <w:proofErr w:type="spellStart"/>
      <w:r w:rsidR="00C76D71" w:rsidRPr="00A9588E">
        <w:t>часткової</w:t>
      </w:r>
      <w:proofErr w:type="spellEnd"/>
      <w:r w:rsidR="00C76D71" w:rsidRPr="00A9588E">
        <w:t xml:space="preserve"> </w:t>
      </w:r>
      <w:proofErr w:type="spellStart"/>
      <w:r w:rsidR="00C76D71" w:rsidRPr="00A9588E">
        <w:t>компрометації</w:t>
      </w:r>
      <w:proofErr w:type="spellEnd"/>
      <w:r w:rsidR="00C76D71" w:rsidRPr="00A9588E">
        <w:t xml:space="preserve"> периметра.</w:t>
      </w:r>
    </w:p>
    <w:p w14:paraId="092511FE" w14:textId="77777777" w:rsidR="0063202C" w:rsidRDefault="0063202C" w:rsidP="004662D6">
      <w:pPr>
        <w:spacing w:after="160" w:line="259" w:lineRule="auto"/>
        <w:jc w:val="both"/>
        <w:rPr>
          <w:b/>
        </w:rPr>
      </w:pPr>
      <w:bookmarkStart w:id="24" w:name="_Toc219632077"/>
    </w:p>
    <w:p w14:paraId="5B1ECD8E" w14:textId="768FE3DA" w:rsidR="00C76D71" w:rsidRPr="00607628" w:rsidRDefault="00C76D71" w:rsidP="00607628">
      <w:pPr>
        <w:pStyle w:val="2"/>
        <w:jc w:val="center"/>
        <w:rPr>
          <w:b/>
        </w:rPr>
      </w:pPr>
      <w:bookmarkStart w:id="25" w:name="_Toc219710589"/>
      <w:r w:rsidRPr="00607628">
        <w:rPr>
          <w:b/>
        </w:rPr>
        <w:t xml:space="preserve">2.3 IAM, </w:t>
      </w:r>
      <w:proofErr w:type="spellStart"/>
      <w:r w:rsidRPr="00607628">
        <w:rPr>
          <w:b/>
        </w:rPr>
        <w:t>управління</w:t>
      </w:r>
      <w:proofErr w:type="spellEnd"/>
      <w:r w:rsidRPr="00607628">
        <w:rPr>
          <w:b/>
        </w:rPr>
        <w:t xml:space="preserve"> </w:t>
      </w:r>
      <w:proofErr w:type="spellStart"/>
      <w:r w:rsidRPr="00607628">
        <w:rPr>
          <w:b/>
        </w:rPr>
        <w:t>ідентифікаціією</w:t>
      </w:r>
      <w:proofErr w:type="spellEnd"/>
      <w:r w:rsidRPr="00607628">
        <w:rPr>
          <w:b/>
        </w:rPr>
        <w:t xml:space="preserve"> та доступом</w:t>
      </w:r>
      <w:bookmarkEnd w:id="24"/>
      <w:bookmarkEnd w:id="25"/>
    </w:p>
    <w:p w14:paraId="47C0A5BD" w14:textId="77777777" w:rsidR="00C76D71" w:rsidRPr="00A9588E" w:rsidRDefault="00C76D71" w:rsidP="004662D6">
      <w:pPr>
        <w:jc w:val="both"/>
      </w:pPr>
    </w:p>
    <w:p w14:paraId="44A325BE" w14:textId="77777777" w:rsidR="00C76D71" w:rsidRPr="00A9588E" w:rsidRDefault="00C76D71" w:rsidP="00EA6350">
      <w:pPr>
        <w:ind w:firstLine="709"/>
        <w:jc w:val="both"/>
      </w:pPr>
      <w:r w:rsidRPr="00A9588E">
        <w:t xml:space="preserve"> </w:t>
      </w:r>
      <w:proofErr w:type="spellStart"/>
      <w:r w:rsidRPr="00A9588E">
        <w:t>Управління</w:t>
      </w:r>
      <w:proofErr w:type="spellEnd"/>
      <w:r w:rsidRPr="00A9588E">
        <w:t xml:space="preserve"> </w:t>
      </w:r>
      <w:proofErr w:type="spellStart"/>
      <w:r w:rsidRPr="00A9588E">
        <w:t>ідентифікацією</w:t>
      </w:r>
      <w:proofErr w:type="spellEnd"/>
      <w:r w:rsidRPr="00A9588E">
        <w:t xml:space="preserve"> та доступом (IAM) </w:t>
      </w:r>
      <w:proofErr w:type="spellStart"/>
      <w:r w:rsidRPr="00A9588E">
        <w:t>забезпечує</w:t>
      </w:r>
      <w:proofErr w:type="spellEnd"/>
      <w:r w:rsidRPr="00A9588E">
        <w:t xml:space="preserve"> </w:t>
      </w:r>
      <w:proofErr w:type="spellStart"/>
      <w:r w:rsidRPr="00A9588E">
        <w:t>централізоване</w:t>
      </w:r>
      <w:proofErr w:type="spellEnd"/>
      <w:r w:rsidRPr="00A9588E">
        <w:t xml:space="preserve"> </w:t>
      </w:r>
      <w:proofErr w:type="spellStart"/>
      <w:r w:rsidRPr="00A9588E">
        <w:t>управління</w:t>
      </w:r>
      <w:proofErr w:type="spellEnd"/>
      <w:r w:rsidRPr="00A9588E">
        <w:t xml:space="preserve"> доступом для людей, </w:t>
      </w:r>
      <w:proofErr w:type="spellStart"/>
      <w:r w:rsidRPr="00A9588E">
        <w:t>додатків</w:t>
      </w:r>
      <w:proofErr w:type="spellEnd"/>
      <w:r w:rsidRPr="00A9588E">
        <w:t xml:space="preserve">, </w:t>
      </w:r>
      <w:proofErr w:type="spellStart"/>
      <w:r w:rsidRPr="00A9588E">
        <w:t>сервісів</w:t>
      </w:r>
      <w:proofErr w:type="spellEnd"/>
      <w:r w:rsidRPr="00A9588E">
        <w:t xml:space="preserve"> та AI-</w:t>
      </w:r>
      <w:proofErr w:type="spellStart"/>
      <w:r w:rsidRPr="00A9588E">
        <w:t>агентів</w:t>
      </w:r>
      <w:proofErr w:type="spellEnd"/>
      <w:r w:rsidRPr="00A9588E">
        <w:t xml:space="preserve">. </w:t>
      </w:r>
      <w:proofErr w:type="spellStart"/>
      <w:r w:rsidRPr="00A9588E">
        <w:t>Рішення</w:t>
      </w:r>
      <w:proofErr w:type="spellEnd"/>
      <w:r w:rsidRPr="00A9588E">
        <w:t xml:space="preserve"> </w:t>
      </w:r>
      <w:proofErr w:type="spellStart"/>
      <w:r w:rsidRPr="00A9588E">
        <w:t>дозволяє</w:t>
      </w:r>
      <w:proofErr w:type="spellEnd"/>
      <w:r w:rsidRPr="00A9588E">
        <w:t xml:space="preserve"> </w:t>
      </w:r>
      <w:proofErr w:type="spellStart"/>
      <w:r w:rsidRPr="00A9588E">
        <w:t>визначати</w:t>
      </w:r>
      <w:proofErr w:type="spellEnd"/>
      <w:r w:rsidRPr="00A9588E">
        <w:t xml:space="preserve">, </w:t>
      </w:r>
      <w:proofErr w:type="spellStart"/>
      <w:r w:rsidRPr="00A9588E">
        <w:t>хто</w:t>
      </w:r>
      <w:proofErr w:type="spellEnd"/>
      <w:r w:rsidRPr="00A9588E">
        <w:t xml:space="preserve"> </w:t>
      </w:r>
      <w:proofErr w:type="spellStart"/>
      <w:r w:rsidRPr="00A9588E">
        <w:t>або</w:t>
      </w:r>
      <w:proofErr w:type="spellEnd"/>
      <w:r w:rsidRPr="00A9588E">
        <w:t xml:space="preserve"> </w:t>
      </w:r>
      <w:proofErr w:type="spellStart"/>
      <w:r w:rsidRPr="00A9588E">
        <w:t>що</w:t>
      </w:r>
      <w:proofErr w:type="spellEnd"/>
      <w:r w:rsidRPr="00A9588E">
        <w:t xml:space="preserve"> </w:t>
      </w:r>
      <w:proofErr w:type="spellStart"/>
      <w:r w:rsidRPr="00A9588E">
        <w:t>може</w:t>
      </w:r>
      <w:proofErr w:type="spellEnd"/>
      <w:r w:rsidRPr="00A9588E">
        <w:t xml:space="preserve"> </w:t>
      </w:r>
      <w:proofErr w:type="spellStart"/>
      <w:r w:rsidRPr="00A9588E">
        <w:t>отримати</w:t>
      </w:r>
      <w:proofErr w:type="spellEnd"/>
      <w:r w:rsidRPr="00A9588E">
        <w:t xml:space="preserve"> доступ до систем та </w:t>
      </w:r>
      <w:proofErr w:type="spellStart"/>
      <w:r w:rsidRPr="00A9588E">
        <w:t>даних</w:t>
      </w:r>
      <w:proofErr w:type="spellEnd"/>
      <w:r w:rsidRPr="00A9588E">
        <w:t xml:space="preserve">, за </w:t>
      </w:r>
      <w:proofErr w:type="spellStart"/>
      <w:r w:rsidRPr="00A9588E">
        <w:t>яких</w:t>
      </w:r>
      <w:proofErr w:type="spellEnd"/>
      <w:r w:rsidRPr="00A9588E">
        <w:t xml:space="preserve"> умов та з </w:t>
      </w:r>
      <w:proofErr w:type="spellStart"/>
      <w:r w:rsidRPr="00A9588E">
        <w:t>якими</w:t>
      </w:r>
      <w:proofErr w:type="spellEnd"/>
      <w:r w:rsidRPr="00A9588E">
        <w:t xml:space="preserve"> правами.  IAM </w:t>
      </w:r>
      <w:proofErr w:type="spellStart"/>
      <w:r w:rsidRPr="00A9588E">
        <w:t>охоплює</w:t>
      </w:r>
      <w:proofErr w:type="spellEnd"/>
      <w:r w:rsidRPr="00A9588E">
        <w:t xml:space="preserve"> як </w:t>
      </w:r>
      <w:proofErr w:type="spellStart"/>
      <w:r w:rsidRPr="00A9588E">
        <w:t>людські</w:t>
      </w:r>
      <w:proofErr w:type="spellEnd"/>
      <w:r w:rsidRPr="00A9588E">
        <w:t xml:space="preserve">, так і </w:t>
      </w:r>
      <w:proofErr w:type="spellStart"/>
      <w:r w:rsidRPr="00A9588E">
        <w:t>нелюдські</w:t>
      </w:r>
      <w:proofErr w:type="spellEnd"/>
      <w:r w:rsidRPr="00A9588E">
        <w:t xml:space="preserve"> </w:t>
      </w:r>
      <w:proofErr w:type="spellStart"/>
      <w:r w:rsidRPr="00A9588E">
        <w:t>ідентичності</w:t>
      </w:r>
      <w:proofErr w:type="spellEnd"/>
      <w:r w:rsidRPr="00A9588E">
        <w:t xml:space="preserve">, </w:t>
      </w:r>
      <w:proofErr w:type="spellStart"/>
      <w:r w:rsidRPr="00A9588E">
        <w:t>включаючи</w:t>
      </w:r>
      <w:proofErr w:type="spellEnd"/>
      <w:r w:rsidRPr="00A9588E">
        <w:t xml:space="preserve"> API та </w:t>
      </w:r>
      <w:proofErr w:type="spellStart"/>
      <w:r w:rsidRPr="00A9588E">
        <w:t>автоматизацію</w:t>
      </w:r>
      <w:proofErr w:type="spellEnd"/>
      <w:r w:rsidRPr="00A9588E">
        <w:t xml:space="preserve">.  </w:t>
      </w:r>
      <w:proofErr w:type="spellStart"/>
      <w:r w:rsidRPr="00A9588E">
        <w:t>Єдині</w:t>
      </w:r>
      <w:proofErr w:type="spellEnd"/>
      <w:r w:rsidRPr="00A9588E">
        <w:t xml:space="preserve"> </w:t>
      </w:r>
      <w:proofErr w:type="spellStart"/>
      <w:r w:rsidRPr="00A9588E">
        <w:t>політики</w:t>
      </w:r>
      <w:proofErr w:type="spellEnd"/>
      <w:r w:rsidRPr="00A9588E">
        <w:t xml:space="preserve"> доступу, контроль та аудит </w:t>
      </w:r>
      <w:proofErr w:type="spellStart"/>
      <w:r w:rsidRPr="00A9588E">
        <w:t>реалізуються</w:t>
      </w:r>
      <w:proofErr w:type="spellEnd"/>
      <w:r w:rsidRPr="00A9588E">
        <w:t xml:space="preserve"> </w:t>
      </w:r>
      <w:proofErr w:type="spellStart"/>
      <w:r w:rsidRPr="00A9588E">
        <w:t>відповідно</w:t>
      </w:r>
      <w:proofErr w:type="spellEnd"/>
      <w:r w:rsidRPr="00A9588E">
        <w:t xml:space="preserve"> до </w:t>
      </w:r>
      <w:proofErr w:type="spellStart"/>
      <w:r w:rsidRPr="00A9588E">
        <w:t>принципів</w:t>
      </w:r>
      <w:proofErr w:type="spellEnd"/>
      <w:r w:rsidRPr="00A9588E">
        <w:t xml:space="preserve"> Zero Trust.  </w:t>
      </w:r>
      <w:proofErr w:type="spellStart"/>
      <w:r w:rsidRPr="00A9588E">
        <w:t>Це</w:t>
      </w:r>
      <w:proofErr w:type="spellEnd"/>
      <w:r w:rsidRPr="00A9588E">
        <w:t xml:space="preserve"> </w:t>
      </w:r>
      <w:proofErr w:type="spellStart"/>
      <w:r w:rsidRPr="00A9588E">
        <w:t>дозволяє</w:t>
      </w:r>
      <w:proofErr w:type="spellEnd"/>
      <w:r w:rsidRPr="00A9588E">
        <w:t xml:space="preserve"> </w:t>
      </w:r>
      <w:proofErr w:type="spellStart"/>
      <w:r w:rsidRPr="00A9588E">
        <w:t>знизити</w:t>
      </w:r>
      <w:proofErr w:type="spellEnd"/>
      <w:r w:rsidRPr="00A9588E">
        <w:t xml:space="preserve"> </w:t>
      </w:r>
      <w:proofErr w:type="spellStart"/>
      <w:r w:rsidRPr="00A9588E">
        <w:t>ризики</w:t>
      </w:r>
      <w:proofErr w:type="spellEnd"/>
      <w:r w:rsidRPr="00A9588E">
        <w:t xml:space="preserve"> та </w:t>
      </w:r>
      <w:proofErr w:type="spellStart"/>
      <w:r w:rsidRPr="00A9588E">
        <w:t>забезпечити</w:t>
      </w:r>
      <w:proofErr w:type="spellEnd"/>
      <w:r w:rsidRPr="00A9588E">
        <w:t xml:space="preserve"> </w:t>
      </w:r>
      <w:proofErr w:type="spellStart"/>
      <w:r w:rsidRPr="00A9588E">
        <w:t>прозорий</w:t>
      </w:r>
      <w:proofErr w:type="spellEnd"/>
      <w:r w:rsidRPr="00A9588E">
        <w:t xml:space="preserve"> та </w:t>
      </w:r>
      <w:proofErr w:type="spellStart"/>
      <w:r w:rsidRPr="00A9588E">
        <w:t>керований</w:t>
      </w:r>
      <w:proofErr w:type="spellEnd"/>
      <w:r w:rsidRPr="00A9588E">
        <w:t xml:space="preserve"> доступ у </w:t>
      </w:r>
      <w:proofErr w:type="spellStart"/>
      <w:r w:rsidRPr="00A9588E">
        <w:t>сучасних</w:t>
      </w:r>
      <w:proofErr w:type="spellEnd"/>
      <w:r w:rsidRPr="00A9588E">
        <w:t xml:space="preserve"> </w:t>
      </w:r>
      <w:proofErr w:type="spellStart"/>
      <w:r w:rsidRPr="00A9588E">
        <w:t>середовищах</w:t>
      </w:r>
      <w:proofErr w:type="spellEnd"/>
      <w:r w:rsidRPr="00A9588E">
        <w:t>.</w:t>
      </w:r>
    </w:p>
    <w:p w14:paraId="41EBBAF2" w14:textId="2BF75CE8" w:rsidR="00C76D71" w:rsidRPr="0063202C" w:rsidRDefault="00C76D71" w:rsidP="0063202C">
      <w:pPr>
        <w:ind w:firstLine="709"/>
        <w:jc w:val="both"/>
        <w:rPr>
          <w:b/>
          <w:i/>
          <w:lang w:val="uk-UA"/>
        </w:rPr>
      </w:pPr>
      <w:r w:rsidRPr="006A048B">
        <w:rPr>
          <w:b/>
          <w:i/>
        </w:rPr>
        <w:t xml:space="preserve"> </w:t>
      </w:r>
      <w:proofErr w:type="spellStart"/>
      <w:r w:rsidRPr="006A048B">
        <w:rPr>
          <w:b/>
          <w:i/>
        </w:rPr>
        <w:t>Що</w:t>
      </w:r>
      <w:proofErr w:type="spellEnd"/>
      <w:r w:rsidRPr="006A048B">
        <w:rPr>
          <w:b/>
          <w:i/>
        </w:rPr>
        <w:t xml:space="preserve"> </w:t>
      </w:r>
      <w:proofErr w:type="spellStart"/>
      <w:r w:rsidRPr="006A048B">
        <w:rPr>
          <w:b/>
          <w:i/>
        </w:rPr>
        <w:t>таке</w:t>
      </w:r>
      <w:proofErr w:type="spellEnd"/>
      <w:r w:rsidRPr="006A048B">
        <w:rPr>
          <w:b/>
          <w:i/>
        </w:rPr>
        <w:t xml:space="preserve"> IAM </w:t>
      </w:r>
      <w:proofErr w:type="spellStart"/>
      <w:r w:rsidRPr="006A048B">
        <w:rPr>
          <w:b/>
          <w:i/>
        </w:rPr>
        <w:t>сьогодні</w:t>
      </w:r>
      <w:proofErr w:type="spellEnd"/>
      <w:r w:rsidR="0063202C">
        <w:rPr>
          <w:b/>
          <w:i/>
          <w:lang w:val="uk-UA"/>
        </w:rPr>
        <w:t>.</w:t>
      </w:r>
    </w:p>
    <w:p w14:paraId="0B6FB65A" w14:textId="77777777" w:rsidR="00C76D71" w:rsidRPr="00A9588E" w:rsidRDefault="00C76D71" w:rsidP="0063202C">
      <w:pPr>
        <w:ind w:firstLine="709"/>
        <w:jc w:val="both"/>
      </w:pPr>
      <w:r w:rsidRPr="00A9588E">
        <w:t xml:space="preserve"> </w:t>
      </w:r>
      <w:proofErr w:type="spellStart"/>
      <w:r w:rsidRPr="00A9588E">
        <w:t>Identity</w:t>
      </w:r>
      <w:proofErr w:type="spellEnd"/>
      <w:r w:rsidRPr="00A9588E">
        <w:t xml:space="preserve"> &amp; </w:t>
      </w:r>
      <w:proofErr w:type="spellStart"/>
      <w:r w:rsidRPr="00A9588E">
        <w:t>Acess</w:t>
      </w:r>
      <w:proofErr w:type="spellEnd"/>
      <w:r w:rsidRPr="00A9588E">
        <w:t xml:space="preserve"> Management (IAM) – </w:t>
      </w:r>
      <w:proofErr w:type="spellStart"/>
      <w:r w:rsidRPr="00A9588E">
        <w:t>це</w:t>
      </w:r>
      <w:proofErr w:type="spellEnd"/>
      <w:r w:rsidRPr="00A9588E">
        <w:t xml:space="preserve"> </w:t>
      </w:r>
      <w:proofErr w:type="spellStart"/>
      <w:r w:rsidRPr="00A9588E">
        <w:t>централізований</w:t>
      </w:r>
      <w:proofErr w:type="spellEnd"/>
      <w:r w:rsidRPr="00A9588E">
        <w:t xml:space="preserve"> </w:t>
      </w:r>
      <w:proofErr w:type="spellStart"/>
      <w:r w:rsidRPr="00A9588E">
        <w:t>підхід</w:t>
      </w:r>
      <w:proofErr w:type="spellEnd"/>
      <w:r w:rsidRPr="00A9588E">
        <w:t xml:space="preserve"> до </w:t>
      </w:r>
      <w:proofErr w:type="spellStart"/>
      <w:r w:rsidRPr="00A9588E">
        <w:t>управління</w:t>
      </w:r>
      <w:proofErr w:type="spellEnd"/>
      <w:r w:rsidRPr="00A9588E">
        <w:t xml:space="preserve"> доступом, </w:t>
      </w:r>
      <w:proofErr w:type="spellStart"/>
      <w:r w:rsidRPr="00A9588E">
        <w:t>який</w:t>
      </w:r>
      <w:proofErr w:type="spellEnd"/>
      <w:r w:rsidRPr="00A9588E">
        <w:t xml:space="preserve"> </w:t>
      </w:r>
      <w:proofErr w:type="spellStart"/>
      <w:r w:rsidRPr="00A9588E">
        <w:t>визначає</w:t>
      </w:r>
      <w:proofErr w:type="spellEnd"/>
      <w:r w:rsidRPr="00A9588E">
        <w:t>:</w:t>
      </w:r>
    </w:p>
    <w:p w14:paraId="57B34567" w14:textId="77777777" w:rsidR="00C76D71" w:rsidRPr="00A9588E" w:rsidRDefault="00C76D71" w:rsidP="0063202C">
      <w:pPr>
        <w:ind w:firstLine="709"/>
        <w:jc w:val="both"/>
      </w:pPr>
      <w:r w:rsidRPr="00A9588E">
        <w:t xml:space="preserve"> - </w:t>
      </w:r>
      <w:proofErr w:type="spellStart"/>
      <w:r w:rsidRPr="00A9588E">
        <w:t>хто</w:t>
      </w:r>
      <w:proofErr w:type="spellEnd"/>
      <w:r w:rsidRPr="00A9588E">
        <w:t xml:space="preserve"> </w:t>
      </w:r>
      <w:proofErr w:type="spellStart"/>
      <w:r w:rsidRPr="00A9588E">
        <w:t>чи</w:t>
      </w:r>
      <w:proofErr w:type="spellEnd"/>
      <w:r w:rsidRPr="00A9588E">
        <w:t xml:space="preserve"> </w:t>
      </w:r>
      <w:proofErr w:type="spellStart"/>
      <w:r w:rsidRPr="00A9588E">
        <w:t>що</w:t>
      </w:r>
      <w:proofErr w:type="spellEnd"/>
      <w:r w:rsidRPr="00A9588E">
        <w:t xml:space="preserve"> (</w:t>
      </w:r>
      <w:proofErr w:type="spellStart"/>
      <w:r w:rsidRPr="00A9588E">
        <w:t>людина</w:t>
      </w:r>
      <w:proofErr w:type="spellEnd"/>
      <w:r w:rsidRPr="00A9588E">
        <w:t xml:space="preserve">, </w:t>
      </w:r>
      <w:proofErr w:type="spellStart"/>
      <w:r w:rsidRPr="00A9588E">
        <w:t>сервіс</w:t>
      </w:r>
      <w:proofErr w:type="spellEnd"/>
      <w:r w:rsidRPr="00A9588E">
        <w:t>, API, AI-агент);</w:t>
      </w:r>
    </w:p>
    <w:p w14:paraId="137A6ECA" w14:textId="27D065C3" w:rsidR="00C76D71" w:rsidRPr="00A9588E" w:rsidRDefault="00C76D71" w:rsidP="0063202C">
      <w:pPr>
        <w:ind w:firstLine="709"/>
        <w:jc w:val="both"/>
      </w:pPr>
      <w:r w:rsidRPr="00A9588E">
        <w:t xml:space="preserve"> - </w:t>
      </w:r>
      <w:r w:rsidR="0063202C">
        <w:rPr>
          <w:lang w:val="uk-UA"/>
        </w:rPr>
        <w:t>д</w:t>
      </w:r>
      <w:r w:rsidRPr="00A9588E">
        <w:t xml:space="preserve">о </w:t>
      </w:r>
      <w:proofErr w:type="spellStart"/>
      <w:r w:rsidRPr="00A9588E">
        <w:t>чого</w:t>
      </w:r>
      <w:proofErr w:type="spellEnd"/>
      <w:r w:rsidRPr="00A9588E">
        <w:t>;</w:t>
      </w:r>
    </w:p>
    <w:p w14:paraId="5AF90436" w14:textId="77777777" w:rsidR="00C76D71" w:rsidRPr="00A9588E" w:rsidRDefault="00C76D71" w:rsidP="0063202C">
      <w:pPr>
        <w:ind w:firstLine="709"/>
        <w:jc w:val="both"/>
      </w:pPr>
      <w:r w:rsidRPr="00A9588E">
        <w:t xml:space="preserve"> - за </w:t>
      </w:r>
      <w:proofErr w:type="spellStart"/>
      <w:r w:rsidRPr="00A9588E">
        <w:t>яких</w:t>
      </w:r>
      <w:proofErr w:type="spellEnd"/>
      <w:r w:rsidRPr="00A9588E">
        <w:t xml:space="preserve"> умов;</w:t>
      </w:r>
    </w:p>
    <w:p w14:paraId="1E237ABD" w14:textId="307C99AF" w:rsidR="00C76D71" w:rsidRPr="0063202C" w:rsidRDefault="00C76D71" w:rsidP="0063202C">
      <w:pPr>
        <w:ind w:firstLine="709"/>
        <w:jc w:val="both"/>
        <w:rPr>
          <w:lang w:val="uk-UA"/>
        </w:rPr>
      </w:pPr>
      <w:r w:rsidRPr="00A9588E">
        <w:t xml:space="preserve"> - </w:t>
      </w:r>
      <w:proofErr w:type="spellStart"/>
      <w:r w:rsidRPr="00A9588E">
        <w:t>який</w:t>
      </w:r>
      <w:proofErr w:type="spellEnd"/>
      <w:r w:rsidRPr="00A9588E">
        <w:t xml:space="preserve"> </w:t>
      </w:r>
      <w:proofErr w:type="spellStart"/>
      <w:r w:rsidRPr="00A9588E">
        <w:t>термін</w:t>
      </w:r>
      <w:proofErr w:type="spellEnd"/>
      <w:r w:rsidR="0063202C">
        <w:rPr>
          <w:lang w:val="uk-UA"/>
        </w:rPr>
        <w:t>.</w:t>
      </w:r>
    </w:p>
    <w:p w14:paraId="52286672" w14:textId="77777777" w:rsidR="00C76D71" w:rsidRPr="00A9588E" w:rsidRDefault="00C76D71" w:rsidP="006A048B">
      <w:pPr>
        <w:ind w:firstLine="709"/>
        <w:jc w:val="both"/>
      </w:pPr>
      <w:r w:rsidRPr="00A9588E">
        <w:t xml:space="preserve"> IAM </w:t>
      </w:r>
      <w:proofErr w:type="spellStart"/>
      <w:r w:rsidRPr="00A9588E">
        <w:t>отримує</w:t>
      </w:r>
      <w:proofErr w:type="spellEnd"/>
      <w:r w:rsidRPr="00A9588E">
        <w:t xml:space="preserve"> доступ до систем та </w:t>
      </w:r>
      <w:proofErr w:type="spellStart"/>
      <w:r w:rsidRPr="00A9588E">
        <w:t>даних</w:t>
      </w:r>
      <w:proofErr w:type="spellEnd"/>
      <w:r w:rsidRPr="00A9588E">
        <w:t xml:space="preserve">. У </w:t>
      </w:r>
      <w:proofErr w:type="spellStart"/>
      <w:r w:rsidRPr="00A9588E">
        <w:t>сучасних</w:t>
      </w:r>
      <w:proofErr w:type="spellEnd"/>
      <w:r w:rsidRPr="00A9588E">
        <w:t xml:space="preserve"> </w:t>
      </w:r>
      <w:proofErr w:type="spellStart"/>
      <w:r w:rsidRPr="00A9588E">
        <w:t>цифрових</w:t>
      </w:r>
      <w:proofErr w:type="spellEnd"/>
      <w:r w:rsidRPr="00A9588E">
        <w:t xml:space="preserve"> </w:t>
      </w:r>
      <w:proofErr w:type="spellStart"/>
      <w:r w:rsidRPr="00A9588E">
        <w:t>середовищах</w:t>
      </w:r>
      <w:proofErr w:type="spellEnd"/>
      <w:r w:rsidRPr="00A9588E">
        <w:t xml:space="preserve"> мережа як периметр </w:t>
      </w:r>
      <w:proofErr w:type="spellStart"/>
      <w:r w:rsidRPr="00A9588E">
        <w:t>безпеки</w:t>
      </w:r>
      <w:proofErr w:type="spellEnd"/>
      <w:r w:rsidRPr="00A9588E">
        <w:t xml:space="preserve"> </w:t>
      </w:r>
      <w:proofErr w:type="spellStart"/>
      <w:r w:rsidRPr="00A9588E">
        <w:t>тепер</w:t>
      </w:r>
      <w:proofErr w:type="spellEnd"/>
      <w:r w:rsidRPr="00A9588E">
        <w:t xml:space="preserve"> </w:t>
      </w:r>
      <w:proofErr w:type="spellStart"/>
      <w:r w:rsidRPr="00A9588E">
        <w:t>замінила</w:t>
      </w:r>
      <w:proofErr w:type="spellEnd"/>
      <w:r w:rsidRPr="00A9588E">
        <w:t xml:space="preserve"> </w:t>
      </w:r>
      <w:proofErr w:type="spellStart"/>
      <w:r w:rsidRPr="00A9588E">
        <w:t>ідентичність</w:t>
      </w:r>
      <w:proofErr w:type="spellEnd"/>
      <w:r w:rsidRPr="00A9588E">
        <w:t>.</w:t>
      </w:r>
    </w:p>
    <w:p w14:paraId="72EF0FAF" w14:textId="3720AEA2" w:rsidR="00C76D71" w:rsidRPr="0063202C" w:rsidRDefault="00C76D71" w:rsidP="004662D6">
      <w:pPr>
        <w:jc w:val="both"/>
        <w:rPr>
          <w:lang w:val="uk-UA"/>
        </w:rPr>
      </w:pPr>
      <w:r w:rsidRPr="00A9588E">
        <w:t xml:space="preserve"> </w:t>
      </w:r>
      <w:proofErr w:type="spellStart"/>
      <w:r w:rsidRPr="00A9588E">
        <w:t>Саме</w:t>
      </w:r>
      <w:proofErr w:type="spellEnd"/>
      <w:r w:rsidRPr="00A9588E">
        <w:t xml:space="preserve"> тому IAM є фундаментом </w:t>
      </w:r>
      <w:proofErr w:type="spellStart"/>
      <w:r w:rsidRPr="00A9588E">
        <w:t>архітектури</w:t>
      </w:r>
      <w:proofErr w:type="spellEnd"/>
      <w:r w:rsidRPr="00A9588E">
        <w:t xml:space="preserve"> Zero Trust</w:t>
      </w:r>
      <w:r w:rsidR="0063202C">
        <w:rPr>
          <w:lang w:val="uk-UA"/>
        </w:rPr>
        <w:t>.</w:t>
      </w:r>
    </w:p>
    <w:p w14:paraId="58399878" w14:textId="77777777" w:rsidR="00C76D71" w:rsidRPr="000917C0" w:rsidRDefault="00C76D71" w:rsidP="0063202C">
      <w:pPr>
        <w:ind w:firstLine="709"/>
        <w:jc w:val="both"/>
        <w:rPr>
          <w:b/>
          <w:i/>
        </w:rPr>
      </w:pPr>
      <w:r w:rsidRPr="000917C0">
        <w:rPr>
          <w:b/>
          <w:i/>
        </w:rPr>
        <w:t xml:space="preserve"> Яку проблему </w:t>
      </w:r>
      <w:proofErr w:type="spellStart"/>
      <w:r w:rsidRPr="000917C0">
        <w:rPr>
          <w:b/>
          <w:i/>
        </w:rPr>
        <w:t>вирішує</w:t>
      </w:r>
      <w:proofErr w:type="spellEnd"/>
      <w:r w:rsidRPr="000917C0">
        <w:rPr>
          <w:b/>
          <w:i/>
        </w:rPr>
        <w:t xml:space="preserve"> IAM?</w:t>
      </w:r>
    </w:p>
    <w:p w14:paraId="349B2303" w14:textId="77777777" w:rsidR="00C76D71" w:rsidRPr="00A9588E" w:rsidRDefault="00C76D71" w:rsidP="006A048B">
      <w:pPr>
        <w:ind w:firstLine="709"/>
        <w:jc w:val="both"/>
      </w:pPr>
      <w:proofErr w:type="spellStart"/>
      <w:r w:rsidRPr="00A9588E">
        <w:lastRenderedPageBreak/>
        <w:t>Сучасні</w:t>
      </w:r>
      <w:proofErr w:type="spellEnd"/>
      <w:r w:rsidRPr="00A9588E">
        <w:t xml:space="preserve"> ІТ-</w:t>
      </w:r>
      <w:proofErr w:type="spellStart"/>
      <w:r w:rsidRPr="00A9588E">
        <w:t>середовища</w:t>
      </w:r>
      <w:proofErr w:type="spellEnd"/>
      <w:r w:rsidRPr="00A9588E">
        <w:t xml:space="preserve"> </w:t>
      </w:r>
      <w:proofErr w:type="spellStart"/>
      <w:r w:rsidRPr="00A9588E">
        <w:t>більше</w:t>
      </w:r>
      <w:proofErr w:type="spellEnd"/>
      <w:r w:rsidRPr="00A9588E">
        <w:t xml:space="preserve"> не </w:t>
      </w:r>
      <w:proofErr w:type="spellStart"/>
      <w:r w:rsidRPr="00A9588E">
        <w:t>обмежуються</w:t>
      </w:r>
      <w:proofErr w:type="spellEnd"/>
      <w:r w:rsidRPr="00A9588E">
        <w:t xml:space="preserve"> </w:t>
      </w:r>
      <w:proofErr w:type="spellStart"/>
      <w:r w:rsidRPr="00A9588E">
        <w:t>користувачами</w:t>
      </w:r>
      <w:proofErr w:type="spellEnd"/>
      <w:r w:rsidRPr="00A9588E">
        <w:t xml:space="preserve"> </w:t>
      </w:r>
      <w:proofErr w:type="spellStart"/>
      <w:r w:rsidRPr="00A9588E">
        <w:t>всередині</w:t>
      </w:r>
      <w:proofErr w:type="spellEnd"/>
      <w:r w:rsidRPr="00A9588E">
        <w:t xml:space="preserve"> </w:t>
      </w:r>
      <w:proofErr w:type="spellStart"/>
      <w:r w:rsidRPr="00A9588E">
        <w:t>корпоративної</w:t>
      </w:r>
      <w:proofErr w:type="spellEnd"/>
      <w:r w:rsidRPr="00A9588E">
        <w:t xml:space="preserve"> </w:t>
      </w:r>
      <w:proofErr w:type="spellStart"/>
      <w:r w:rsidRPr="00A9588E">
        <w:t>мережі</w:t>
      </w:r>
      <w:proofErr w:type="spellEnd"/>
      <w:r w:rsidRPr="00A9588E">
        <w:t>.</w:t>
      </w:r>
    </w:p>
    <w:p w14:paraId="3E9B07C0" w14:textId="77777777" w:rsidR="00C76D71" w:rsidRPr="00A9588E" w:rsidRDefault="00C76D71" w:rsidP="006A048B">
      <w:pPr>
        <w:ind w:firstLine="709"/>
        <w:jc w:val="both"/>
      </w:pPr>
      <w:r w:rsidRPr="00A9588E">
        <w:t xml:space="preserve"> Доступ до систем та </w:t>
      </w:r>
      <w:proofErr w:type="spellStart"/>
      <w:r w:rsidRPr="00A9588E">
        <w:t>даних</w:t>
      </w:r>
      <w:proofErr w:type="spellEnd"/>
      <w:r w:rsidRPr="00A9588E">
        <w:t xml:space="preserve"> </w:t>
      </w:r>
      <w:proofErr w:type="spellStart"/>
      <w:r w:rsidRPr="00A9588E">
        <w:t>отримують</w:t>
      </w:r>
      <w:proofErr w:type="spellEnd"/>
      <w:r w:rsidRPr="00A9588E">
        <w:t xml:space="preserve"> </w:t>
      </w:r>
      <w:proofErr w:type="spellStart"/>
      <w:r w:rsidRPr="00A9588E">
        <w:t>програми</w:t>
      </w:r>
      <w:proofErr w:type="spellEnd"/>
      <w:r w:rsidRPr="00A9588E">
        <w:t xml:space="preserve">, </w:t>
      </w:r>
      <w:proofErr w:type="spellStart"/>
      <w:r w:rsidRPr="00A9588E">
        <w:t>сервіси</w:t>
      </w:r>
      <w:proofErr w:type="spellEnd"/>
      <w:r w:rsidRPr="00A9588E">
        <w:t xml:space="preserve">, API, </w:t>
      </w:r>
      <w:proofErr w:type="spellStart"/>
      <w:r w:rsidRPr="00A9588E">
        <w:t>автоматизація</w:t>
      </w:r>
      <w:proofErr w:type="spellEnd"/>
      <w:r w:rsidRPr="00A9588E">
        <w:t xml:space="preserve"> та AI-</w:t>
      </w:r>
      <w:proofErr w:type="spellStart"/>
      <w:r w:rsidRPr="00A9588E">
        <w:t>агенти</w:t>
      </w:r>
      <w:proofErr w:type="spellEnd"/>
      <w:r w:rsidRPr="00A9588E">
        <w:t xml:space="preserve">, </w:t>
      </w:r>
      <w:proofErr w:type="spellStart"/>
      <w:r w:rsidRPr="00A9588E">
        <w:t>які</w:t>
      </w:r>
      <w:proofErr w:type="spellEnd"/>
      <w:r w:rsidRPr="00A9588E">
        <w:t xml:space="preserve"> </w:t>
      </w:r>
      <w:proofErr w:type="spellStart"/>
      <w:r w:rsidRPr="00A9588E">
        <w:t>діють</w:t>
      </w:r>
      <w:proofErr w:type="spellEnd"/>
      <w:r w:rsidRPr="00A9588E">
        <w:t xml:space="preserve"> автономно </w:t>
      </w:r>
      <w:proofErr w:type="spellStart"/>
      <w:r w:rsidRPr="00A9588E">
        <w:t>або</w:t>
      </w:r>
      <w:proofErr w:type="spellEnd"/>
      <w:r w:rsidRPr="00A9588E">
        <w:t xml:space="preserve"> </w:t>
      </w:r>
      <w:proofErr w:type="spellStart"/>
      <w:r w:rsidRPr="00A9588E">
        <w:t>від</w:t>
      </w:r>
      <w:proofErr w:type="spellEnd"/>
      <w:r w:rsidRPr="00A9588E">
        <w:t xml:space="preserve"> </w:t>
      </w:r>
      <w:proofErr w:type="spellStart"/>
      <w:r w:rsidRPr="00A9588E">
        <w:t>імені</w:t>
      </w:r>
      <w:proofErr w:type="spellEnd"/>
      <w:r w:rsidRPr="00A9588E">
        <w:t xml:space="preserve"> </w:t>
      </w:r>
      <w:proofErr w:type="spellStart"/>
      <w:r w:rsidRPr="00A9588E">
        <w:t>користувачів</w:t>
      </w:r>
      <w:proofErr w:type="spellEnd"/>
      <w:r w:rsidRPr="00A9588E">
        <w:t xml:space="preserve">.  У </w:t>
      </w:r>
      <w:proofErr w:type="spellStart"/>
      <w:r w:rsidRPr="00A9588E">
        <w:t>більшості</w:t>
      </w:r>
      <w:proofErr w:type="spellEnd"/>
      <w:r w:rsidRPr="00A9588E">
        <w:t xml:space="preserve"> </w:t>
      </w:r>
      <w:proofErr w:type="spellStart"/>
      <w:r w:rsidRPr="00A9588E">
        <w:t>організацій</w:t>
      </w:r>
      <w:proofErr w:type="spellEnd"/>
      <w:r w:rsidRPr="00A9588E">
        <w:t xml:space="preserve"> </w:t>
      </w:r>
      <w:proofErr w:type="spellStart"/>
      <w:r w:rsidRPr="00A9588E">
        <w:t>ці</w:t>
      </w:r>
      <w:proofErr w:type="spellEnd"/>
      <w:r w:rsidRPr="00A9588E">
        <w:t xml:space="preserve"> </w:t>
      </w:r>
      <w:proofErr w:type="spellStart"/>
      <w:r w:rsidRPr="00A9588E">
        <w:t>доступи</w:t>
      </w:r>
      <w:proofErr w:type="spellEnd"/>
      <w:r w:rsidRPr="00A9588E">
        <w:t xml:space="preserve"> </w:t>
      </w:r>
      <w:proofErr w:type="spellStart"/>
      <w:r w:rsidRPr="00A9588E">
        <w:t>створюються</w:t>
      </w:r>
      <w:proofErr w:type="spellEnd"/>
      <w:r w:rsidRPr="00A9588E">
        <w:t xml:space="preserve"> та </w:t>
      </w:r>
      <w:proofErr w:type="spellStart"/>
      <w:r w:rsidRPr="00A9588E">
        <w:t>використовуються</w:t>
      </w:r>
      <w:proofErr w:type="spellEnd"/>
      <w:r w:rsidRPr="00A9588E">
        <w:t xml:space="preserve"> без </w:t>
      </w:r>
      <w:proofErr w:type="spellStart"/>
      <w:r w:rsidRPr="00A9588E">
        <w:t>єдиних</w:t>
      </w:r>
      <w:proofErr w:type="spellEnd"/>
      <w:r w:rsidRPr="00A9588E">
        <w:t xml:space="preserve"> правил, </w:t>
      </w:r>
      <w:proofErr w:type="spellStart"/>
      <w:r w:rsidRPr="00A9588E">
        <w:t>прозорості</w:t>
      </w:r>
      <w:proofErr w:type="spellEnd"/>
      <w:r w:rsidRPr="00A9588E">
        <w:t xml:space="preserve"> та </w:t>
      </w:r>
      <w:proofErr w:type="spellStart"/>
      <w:r w:rsidRPr="00A9588E">
        <w:t>централізованого</w:t>
      </w:r>
      <w:proofErr w:type="spellEnd"/>
      <w:r w:rsidRPr="00A9588E">
        <w:t xml:space="preserve"> контролю.</w:t>
      </w:r>
    </w:p>
    <w:p w14:paraId="5C852C89" w14:textId="7DF9227E" w:rsidR="00C76D71" w:rsidRPr="00A9588E" w:rsidRDefault="00C76D71" w:rsidP="006A048B">
      <w:pPr>
        <w:ind w:firstLine="709"/>
        <w:jc w:val="both"/>
      </w:pPr>
      <w:proofErr w:type="spellStart"/>
      <w:r w:rsidRPr="00A9588E">
        <w:t>Традиційний</w:t>
      </w:r>
      <w:proofErr w:type="spellEnd"/>
      <w:r w:rsidRPr="00A9588E">
        <w:t xml:space="preserve"> IAM </w:t>
      </w:r>
      <w:proofErr w:type="spellStart"/>
      <w:r w:rsidRPr="00A9588E">
        <w:t>був</w:t>
      </w:r>
      <w:proofErr w:type="spellEnd"/>
      <w:r w:rsidRPr="00A9588E">
        <w:t xml:space="preserve"> </w:t>
      </w:r>
      <w:proofErr w:type="spellStart"/>
      <w:r w:rsidRPr="00A9588E">
        <w:t>орієнтований</w:t>
      </w:r>
      <w:proofErr w:type="spellEnd"/>
      <w:r w:rsidRPr="00A9588E">
        <w:t xml:space="preserve"> </w:t>
      </w:r>
      <w:proofErr w:type="spellStart"/>
      <w:r w:rsidRPr="00A9588E">
        <w:t>переважно</w:t>
      </w:r>
      <w:proofErr w:type="spellEnd"/>
      <w:r w:rsidRPr="00A9588E">
        <w:t xml:space="preserve"> на </w:t>
      </w:r>
      <w:proofErr w:type="spellStart"/>
      <w:r w:rsidRPr="00A9588E">
        <w:t>людські</w:t>
      </w:r>
      <w:proofErr w:type="spellEnd"/>
      <w:r w:rsidRPr="00A9588E">
        <w:t xml:space="preserve"> </w:t>
      </w:r>
      <w:proofErr w:type="spellStart"/>
      <w:r w:rsidRPr="00A9588E">
        <w:t>облікові</w:t>
      </w:r>
      <w:proofErr w:type="spellEnd"/>
      <w:r w:rsidRPr="00A9588E">
        <w:t xml:space="preserve"> записи та не </w:t>
      </w:r>
      <w:proofErr w:type="spellStart"/>
      <w:r w:rsidRPr="00A9588E">
        <w:t>враховує</w:t>
      </w:r>
      <w:proofErr w:type="spellEnd"/>
      <w:r w:rsidRPr="00A9588E">
        <w:t xml:space="preserve"> </w:t>
      </w:r>
      <w:proofErr w:type="spellStart"/>
      <w:r w:rsidRPr="00A9588E">
        <w:t>повністю</w:t>
      </w:r>
      <w:proofErr w:type="spellEnd"/>
      <w:r w:rsidRPr="00A9588E">
        <w:t xml:space="preserve"> </w:t>
      </w:r>
      <w:proofErr w:type="spellStart"/>
      <w:r w:rsidRPr="00A9588E">
        <w:t>нелюдської</w:t>
      </w:r>
      <w:proofErr w:type="spellEnd"/>
      <w:r w:rsidRPr="00A9588E">
        <w:t xml:space="preserve"> </w:t>
      </w:r>
      <w:proofErr w:type="spellStart"/>
      <w:r w:rsidRPr="00A9588E">
        <w:t>ідентичості</w:t>
      </w:r>
      <w:proofErr w:type="spellEnd"/>
      <w:r w:rsidRPr="00A9588E">
        <w:t xml:space="preserve">.  </w:t>
      </w:r>
      <w:proofErr w:type="spellStart"/>
      <w:r w:rsidRPr="00A9588E">
        <w:t>Це</w:t>
      </w:r>
      <w:proofErr w:type="spellEnd"/>
      <w:r w:rsidRPr="00A9588E">
        <w:t xml:space="preserve"> </w:t>
      </w:r>
      <w:proofErr w:type="spellStart"/>
      <w:r w:rsidRPr="00A9588E">
        <w:t>призводить</w:t>
      </w:r>
      <w:proofErr w:type="spellEnd"/>
      <w:r w:rsidRPr="00A9588E">
        <w:t xml:space="preserve"> до </w:t>
      </w:r>
      <w:proofErr w:type="spellStart"/>
      <w:r w:rsidRPr="00A9588E">
        <w:t>надмірних</w:t>
      </w:r>
      <w:proofErr w:type="spellEnd"/>
      <w:r w:rsidRPr="00A9588E">
        <w:t xml:space="preserve"> прав, </w:t>
      </w:r>
      <w:proofErr w:type="spellStart"/>
      <w:r w:rsidRPr="00A9588E">
        <w:t>застарілих</w:t>
      </w:r>
      <w:proofErr w:type="spellEnd"/>
      <w:r w:rsidRPr="00A9588E">
        <w:t xml:space="preserve"> </w:t>
      </w:r>
      <w:proofErr w:type="spellStart"/>
      <w:r w:rsidRPr="00A9588E">
        <w:t>сервісних</w:t>
      </w:r>
      <w:proofErr w:type="spellEnd"/>
      <w:r w:rsidRPr="00A9588E">
        <w:t xml:space="preserve"> </w:t>
      </w:r>
      <w:proofErr w:type="spellStart"/>
      <w:r w:rsidRPr="00A9588E">
        <w:t>облікових</w:t>
      </w:r>
      <w:proofErr w:type="spellEnd"/>
      <w:r w:rsidRPr="00A9588E">
        <w:t xml:space="preserve"> </w:t>
      </w:r>
      <w:proofErr w:type="spellStart"/>
      <w:r w:rsidRPr="00A9588E">
        <w:t>записів</w:t>
      </w:r>
      <w:proofErr w:type="spellEnd"/>
      <w:r w:rsidRPr="00A9588E">
        <w:t xml:space="preserve">, </w:t>
      </w:r>
      <w:proofErr w:type="spellStart"/>
      <w:r w:rsidRPr="00A9588E">
        <w:t>неконтрольованих</w:t>
      </w:r>
      <w:proofErr w:type="spellEnd"/>
      <w:r w:rsidRPr="00A9588E">
        <w:t xml:space="preserve"> </w:t>
      </w:r>
      <w:proofErr w:type="spellStart"/>
      <w:r w:rsidRPr="00A9588E">
        <w:t>API+ключів</w:t>
      </w:r>
      <w:proofErr w:type="spellEnd"/>
      <w:r w:rsidRPr="00A9588E">
        <w:t xml:space="preserve"> і </w:t>
      </w:r>
      <w:proofErr w:type="spellStart"/>
      <w:r w:rsidRPr="00A9588E">
        <w:t>відсутності</w:t>
      </w:r>
      <w:proofErr w:type="spellEnd"/>
      <w:r w:rsidRPr="00A9588E">
        <w:t xml:space="preserve"> </w:t>
      </w:r>
      <w:proofErr w:type="spellStart"/>
      <w:r w:rsidRPr="00A9588E">
        <w:t>чіткого</w:t>
      </w:r>
      <w:proofErr w:type="spellEnd"/>
      <w:r w:rsidRPr="00A9588E">
        <w:t xml:space="preserve"> </w:t>
      </w:r>
      <w:proofErr w:type="spellStart"/>
      <w:r w:rsidRPr="00A9588E">
        <w:t>розуміння</w:t>
      </w:r>
      <w:proofErr w:type="spellEnd"/>
      <w:r w:rsidRPr="00A9588E">
        <w:t xml:space="preserve">, </w:t>
      </w:r>
      <w:proofErr w:type="spellStart"/>
      <w:r w:rsidRPr="00A9588E">
        <w:t>хто</w:t>
      </w:r>
      <w:proofErr w:type="spellEnd"/>
      <w:r w:rsidRPr="00A9588E">
        <w:t xml:space="preserve"> </w:t>
      </w:r>
      <w:proofErr w:type="spellStart"/>
      <w:r w:rsidRPr="00A9588E">
        <w:t>або</w:t>
      </w:r>
      <w:proofErr w:type="spellEnd"/>
      <w:r w:rsidRPr="00A9588E">
        <w:t xml:space="preserve"> </w:t>
      </w:r>
      <w:proofErr w:type="spellStart"/>
      <w:r w:rsidRPr="00A9588E">
        <w:t>що</w:t>
      </w:r>
      <w:proofErr w:type="spellEnd"/>
      <w:r w:rsidRPr="00A9588E">
        <w:t xml:space="preserve"> реально </w:t>
      </w:r>
      <w:proofErr w:type="spellStart"/>
      <w:r w:rsidRPr="00A9588E">
        <w:t>має</w:t>
      </w:r>
      <w:proofErr w:type="spellEnd"/>
      <w:r w:rsidRPr="00A9588E">
        <w:t xml:space="preserve"> доступ до </w:t>
      </w:r>
      <w:proofErr w:type="spellStart"/>
      <w:r w:rsidRPr="00A9588E">
        <w:t>критичних</w:t>
      </w:r>
      <w:proofErr w:type="spellEnd"/>
      <w:r w:rsidRPr="00A9588E">
        <w:t xml:space="preserve"> </w:t>
      </w:r>
      <w:proofErr w:type="spellStart"/>
      <w:r w:rsidRPr="00A9588E">
        <w:t>ресурсів</w:t>
      </w:r>
      <w:proofErr w:type="spellEnd"/>
      <w:r w:rsidRPr="00A9588E">
        <w:t>.</w:t>
      </w:r>
    </w:p>
    <w:p w14:paraId="7C0A7129" w14:textId="77777777" w:rsidR="00C76D71" w:rsidRPr="00A9588E" w:rsidRDefault="00C76D71" w:rsidP="00EA6350">
      <w:pPr>
        <w:ind w:firstLine="709"/>
        <w:jc w:val="both"/>
      </w:pPr>
      <w:r w:rsidRPr="00A9588E">
        <w:t xml:space="preserve"> IAM (Human + Non-Human) </w:t>
      </w:r>
      <w:proofErr w:type="spellStart"/>
      <w:r w:rsidRPr="00A9588E">
        <w:t>вирішує</w:t>
      </w:r>
      <w:proofErr w:type="spellEnd"/>
      <w:r w:rsidRPr="00A9588E">
        <w:t xml:space="preserve"> </w:t>
      </w:r>
      <w:proofErr w:type="spellStart"/>
      <w:r w:rsidRPr="00A9588E">
        <w:t>цю</w:t>
      </w:r>
      <w:proofErr w:type="spellEnd"/>
      <w:r w:rsidRPr="00A9588E">
        <w:t xml:space="preserve"> проблему, </w:t>
      </w:r>
      <w:proofErr w:type="spellStart"/>
      <w:r w:rsidRPr="00A9588E">
        <w:t>запроваджуючи</w:t>
      </w:r>
      <w:proofErr w:type="spellEnd"/>
      <w:r w:rsidRPr="00A9588E">
        <w:t xml:space="preserve"> </w:t>
      </w:r>
      <w:proofErr w:type="spellStart"/>
      <w:r w:rsidRPr="00A9588E">
        <w:t>єдиний</w:t>
      </w:r>
      <w:proofErr w:type="spellEnd"/>
      <w:r w:rsidRPr="00A9588E">
        <w:t xml:space="preserve"> </w:t>
      </w:r>
      <w:proofErr w:type="spellStart"/>
      <w:r w:rsidRPr="00A9588E">
        <w:t>підхід</w:t>
      </w:r>
      <w:proofErr w:type="spellEnd"/>
      <w:r w:rsidRPr="00A9588E">
        <w:t xml:space="preserve"> до </w:t>
      </w:r>
      <w:proofErr w:type="spellStart"/>
      <w:r w:rsidRPr="00A9588E">
        <w:t>управління</w:t>
      </w:r>
      <w:proofErr w:type="spellEnd"/>
      <w:r w:rsidRPr="00A9588E">
        <w:t xml:space="preserve"> </w:t>
      </w:r>
      <w:proofErr w:type="spellStart"/>
      <w:r w:rsidRPr="00A9588E">
        <w:t>всіма</w:t>
      </w:r>
      <w:proofErr w:type="spellEnd"/>
      <w:r w:rsidRPr="00A9588E">
        <w:t xml:space="preserve"> типами </w:t>
      </w:r>
      <w:proofErr w:type="spellStart"/>
      <w:r w:rsidRPr="00A9588E">
        <w:t>ідентичностей</w:t>
      </w:r>
      <w:proofErr w:type="spellEnd"/>
      <w:r w:rsidRPr="00A9588E">
        <w:t xml:space="preserve">.  </w:t>
      </w:r>
      <w:proofErr w:type="spellStart"/>
      <w:r w:rsidRPr="00A9588E">
        <w:t>Він</w:t>
      </w:r>
      <w:proofErr w:type="spellEnd"/>
      <w:r w:rsidRPr="00A9588E">
        <w:t xml:space="preserve"> </w:t>
      </w:r>
      <w:proofErr w:type="spellStart"/>
      <w:r w:rsidRPr="00A9588E">
        <w:t>дозволяє</w:t>
      </w:r>
      <w:proofErr w:type="spellEnd"/>
      <w:r w:rsidRPr="00A9588E">
        <w:t xml:space="preserve"> </w:t>
      </w:r>
      <w:proofErr w:type="spellStart"/>
      <w:r w:rsidRPr="00A9588E">
        <w:t>централізовано</w:t>
      </w:r>
      <w:proofErr w:type="spellEnd"/>
      <w:r w:rsidRPr="00A9588E">
        <w:t xml:space="preserve"> </w:t>
      </w:r>
      <w:proofErr w:type="spellStart"/>
      <w:r w:rsidRPr="00A9588E">
        <w:t>визначати</w:t>
      </w:r>
      <w:proofErr w:type="spellEnd"/>
      <w:r w:rsidRPr="00A9588E">
        <w:t xml:space="preserve"> правила доступу, </w:t>
      </w:r>
      <w:proofErr w:type="spellStart"/>
      <w:r w:rsidRPr="00A9588E">
        <w:t>застосовувати</w:t>
      </w:r>
      <w:proofErr w:type="spellEnd"/>
      <w:r w:rsidRPr="00A9588E">
        <w:t xml:space="preserve"> </w:t>
      </w:r>
      <w:proofErr w:type="spellStart"/>
      <w:r w:rsidRPr="00A9588E">
        <w:t>політики</w:t>
      </w:r>
      <w:proofErr w:type="spellEnd"/>
      <w:r w:rsidRPr="00A9588E">
        <w:t xml:space="preserve"> на </w:t>
      </w:r>
      <w:proofErr w:type="spellStart"/>
      <w:r w:rsidRPr="00A9588E">
        <w:t>основі</w:t>
      </w:r>
      <w:proofErr w:type="spellEnd"/>
      <w:r w:rsidRPr="00A9588E">
        <w:t xml:space="preserve"> контексту та </w:t>
      </w:r>
      <w:proofErr w:type="spellStart"/>
      <w:r w:rsidRPr="00A9588E">
        <w:t>забезпечувати</w:t>
      </w:r>
      <w:proofErr w:type="spellEnd"/>
      <w:r w:rsidRPr="00A9588E">
        <w:t xml:space="preserve"> аудит кожного </w:t>
      </w:r>
      <w:proofErr w:type="spellStart"/>
      <w:r w:rsidRPr="00A9588E">
        <w:t>запиту</w:t>
      </w:r>
      <w:proofErr w:type="spellEnd"/>
      <w:r w:rsidRPr="00A9588E">
        <w:t xml:space="preserve"> доступу </w:t>
      </w:r>
      <w:proofErr w:type="spellStart"/>
      <w:r w:rsidRPr="00A9588E">
        <w:t>відповідно</w:t>
      </w:r>
      <w:proofErr w:type="spellEnd"/>
      <w:r w:rsidRPr="00A9588E">
        <w:t xml:space="preserve"> до </w:t>
      </w:r>
      <w:proofErr w:type="spellStart"/>
      <w:r w:rsidRPr="00A9588E">
        <w:t>принципів</w:t>
      </w:r>
      <w:proofErr w:type="spellEnd"/>
      <w:r w:rsidRPr="00A9588E">
        <w:t xml:space="preserve"> Zero Trust.  </w:t>
      </w:r>
      <w:proofErr w:type="spellStart"/>
      <w:r w:rsidRPr="00A9588E">
        <w:t>Це</w:t>
      </w:r>
      <w:proofErr w:type="spellEnd"/>
      <w:r w:rsidRPr="00A9588E">
        <w:t xml:space="preserve"> </w:t>
      </w:r>
      <w:proofErr w:type="spellStart"/>
      <w:r w:rsidRPr="00A9588E">
        <w:t>зменшує</w:t>
      </w:r>
      <w:proofErr w:type="spellEnd"/>
      <w:r w:rsidRPr="00A9588E">
        <w:t xml:space="preserve"> </w:t>
      </w:r>
      <w:proofErr w:type="spellStart"/>
      <w:r w:rsidRPr="00A9588E">
        <w:t>ризики</w:t>
      </w:r>
      <w:proofErr w:type="spellEnd"/>
      <w:r w:rsidRPr="00A9588E">
        <w:t xml:space="preserve">, </w:t>
      </w:r>
      <w:proofErr w:type="spellStart"/>
      <w:r w:rsidRPr="00A9588E">
        <w:t>підвищує</w:t>
      </w:r>
      <w:proofErr w:type="spellEnd"/>
      <w:r w:rsidRPr="00A9588E">
        <w:t xml:space="preserve"> </w:t>
      </w:r>
      <w:proofErr w:type="spellStart"/>
      <w:r w:rsidRPr="00A9588E">
        <w:t>керованість</w:t>
      </w:r>
      <w:proofErr w:type="spellEnd"/>
      <w:r w:rsidRPr="00A9588E">
        <w:t xml:space="preserve"> та </w:t>
      </w:r>
      <w:proofErr w:type="spellStart"/>
      <w:r w:rsidRPr="00A9588E">
        <w:t>забезпечує</w:t>
      </w:r>
      <w:proofErr w:type="spellEnd"/>
      <w:r w:rsidRPr="00A9588E">
        <w:t xml:space="preserve"> </w:t>
      </w:r>
      <w:proofErr w:type="spellStart"/>
      <w:r w:rsidRPr="00A9588E">
        <w:t>прозорий</w:t>
      </w:r>
      <w:proofErr w:type="spellEnd"/>
      <w:r w:rsidRPr="00A9588E">
        <w:t xml:space="preserve"> контроль доступу в </w:t>
      </w:r>
      <w:proofErr w:type="spellStart"/>
      <w:r w:rsidRPr="00A9588E">
        <w:t>сучасних</w:t>
      </w:r>
      <w:proofErr w:type="spellEnd"/>
      <w:r w:rsidRPr="00A9588E">
        <w:t xml:space="preserve"> </w:t>
      </w:r>
      <w:proofErr w:type="spellStart"/>
      <w:r w:rsidRPr="00A9588E">
        <w:t>цифрових</w:t>
      </w:r>
      <w:proofErr w:type="spellEnd"/>
      <w:r w:rsidRPr="00A9588E">
        <w:t xml:space="preserve"> </w:t>
      </w:r>
      <w:proofErr w:type="spellStart"/>
      <w:r w:rsidRPr="00A9588E">
        <w:t>середовищах</w:t>
      </w:r>
      <w:proofErr w:type="spellEnd"/>
      <w:r w:rsidRPr="00A9588E">
        <w:t>.</w:t>
      </w:r>
    </w:p>
    <w:p w14:paraId="37A43997" w14:textId="57F9E8CF" w:rsidR="00C76D71" w:rsidRPr="000917C0" w:rsidRDefault="00C76D71" w:rsidP="0063202C">
      <w:pPr>
        <w:ind w:firstLine="709"/>
        <w:jc w:val="both"/>
        <w:rPr>
          <w:b/>
          <w:i/>
        </w:rPr>
      </w:pPr>
      <w:proofErr w:type="spellStart"/>
      <w:r w:rsidRPr="000917C0">
        <w:rPr>
          <w:b/>
          <w:i/>
        </w:rPr>
        <w:t>Людські</w:t>
      </w:r>
      <w:proofErr w:type="spellEnd"/>
      <w:r w:rsidRPr="000917C0">
        <w:rPr>
          <w:b/>
          <w:i/>
        </w:rPr>
        <w:t xml:space="preserve"> </w:t>
      </w:r>
      <w:proofErr w:type="spellStart"/>
      <w:r w:rsidRPr="000917C0">
        <w:rPr>
          <w:b/>
          <w:i/>
        </w:rPr>
        <w:t>ідентичності</w:t>
      </w:r>
      <w:proofErr w:type="spellEnd"/>
    </w:p>
    <w:p w14:paraId="32422DE6" w14:textId="12801D8A" w:rsidR="00C76D71" w:rsidRPr="00A9588E" w:rsidRDefault="00C76D71" w:rsidP="00EA6350">
      <w:pPr>
        <w:ind w:firstLine="709"/>
        <w:jc w:val="both"/>
      </w:pPr>
      <w:r w:rsidRPr="00A9588E">
        <w:t xml:space="preserve">Human </w:t>
      </w:r>
      <w:proofErr w:type="spellStart"/>
      <w:r w:rsidRPr="00A9588E">
        <w:t>Identities</w:t>
      </w:r>
      <w:proofErr w:type="spellEnd"/>
      <w:r w:rsidRPr="00A9588E">
        <w:t xml:space="preserve"> </w:t>
      </w:r>
      <w:proofErr w:type="spellStart"/>
      <w:r w:rsidRPr="00A9588E">
        <w:t>охоплюють</w:t>
      </w:r>
      <w:proofErr w:type="spellEnd"/>
      <w:r w:rsidRPr="00A9588E">
        <w:t xml:space="preserve"> </w:t>
      </w:r>
      <w:proofErr w:type="spellStart"/>
      <w:r w:rsidRPr="00A9588E">
        <w:t>всі</w:t>
      </w:r>
      <w:proofErr w:type="spellEnd"/>
      <w:r w:rsidRPr="00A9588E">
        <w:t xml:space="preserve"> типи </w:t>
      </w:r>
      <w:proofErr w:type="spellStart"/>
      <w:r w:rsidRPr="00A9588E">
        <w:t>людських</w:t>
      </w:r>
      <w:proofErr w:type="spellEnd"/>
      <w:r w:rsidRPr="00A9588E">
        <w:t xml:space="preserve"> </w:t>
      </w:r>
      <w:proofErr w:type="spellStart"/>
      <w:r w:rsidRPr="00A9588E">
        <w:t>облікових</w:t>
      </w:r>
      <w:proofErr w:type="spellEnd"/>
      <w:r w:rsidRPr="00A9588E">
        <w:t xml:space="preserve"> </w:t>
      </w:r>
      <w:proofErr w:type="spellStart"/>
      <w:r w:rsidRPr="00A9588E">
        <w:t>записів</w:t>
      </w:r>
      <w:proofErr w:type="spellEnd"/>
      <w:r w:rsidRPr="00A9588E">
        <w:t xml:space="preserve">, </w:t>
      </w:r>
      <w:proofErr w:type="spellStart"/>
      <w:r w:rsidRPr="00A9588E">
        <w:t>які</w:t>
      </w:r>
      <w:proofErr w:type="spellEnd"/>
      <w:r w:rsidRPr="00A9588E">
        <w:t xml:space="preserve"> </w:t>
      </w:r>
      <w:proofErr w:type="spellStart"/>
      <w:r w:rsidRPr="00A9588E">
        <w:t>отримують</w:t>
      </w:r>
      <w:proofErr w:type="spellEnd"/>
      <w:r w:rsidRPr="00A9588E">
        <w:t xml:space="preserve"> доступ до </w:t>
      </w:r>
      <w:proofErr w:type="spellStart"/>
      <w:r w:rsidRPr="00A9588E">
        <w:t>корпоративних</w:t>
      </w:r>
      <w:proofErr w:type="spellEnd"/>
      <w:r w:rsidRPr="00A9588E">
        <w:t xml:space="preserve"> систем та </w:t>
      </w:r>
      <w:proofErr w:type="spellStart"/>
      <w:r w:rsidRPr="00A9588E">
        <w:t>даних</w:t>
      </w:r>
      <w:proofErr w:type="spellEnd"/>
      <w:r w:rsidRPr="00A9588E">
        <w:t xml:space="preserve">.  </w:t>
      </w:r>
      <w:proofErr w:type="spellStart"/>
      <w:r w:rsidRPr="00A9588E">
        <w:t>Це</w:t>
      </w:r>
      <w:proofErr w:type="spellEnd"/>
      <w:r w:rsidRPr="00A9588E">
        <w:t xml:space="preserve"> </w:t>
      </w:r>
      <w:proofErr w:type="spellStart"/>
      <w:r w:rsidRPr="00A9588E">
        <w:t>співробітники</w:t>
      </w:r>
      <w:proofErr w:type="spellEnd"/>
      <w:r w:rsidRPr="00A9588E">
        <w:t xml:space="preserve"> </w:t>
      </w:r>
      <w:proofErr w:type="spellStart"/>
      <w:r w:rsidRPr="00A9588E">
        <w:t>організації</w:t>
      </w:r>
      <w:proofErr w:type="spellEnd"/>
      <w:r w:rsidRPr="00A9588E">
        <w:t xml:space="preserve">, </w:t>
      </w:r>
      <w:proofErr w:type="spellStart"/>
      <w:r w:rsidRPr="00A9588E">
        <w:t>зовнішні</w:t>
      </w:r>
      <w:proofErr w:type="spellEnd"/>
      <w:r w:rsidRPr="00A9588E">
        <w:t xml:space="preserve"> </w:t>
      </w:r>
      <w:proofErr w:type="spellStart"/>
      <w:r w:rsidRPr="00A9588E">
        <w:t>партнери</w:t>
      </w:r>
      <w:proofErr w:type="spellEnd"/>
      <w:r w:rsidRPr="00A9588E">
        <w:t xml:space="preserve">, </w:t>
      </w:r>
      <w:proofErr w:type="spellStart"/>
      <w:r w:rsidRPr="00A9588E">
        <w:t>підрядники</w:t>
      </w:r>
      <w:proofErr w:type="spellEnd"/>
      <w:r w:rsidRPr="00A9588E">
        <w:t xml:space="preserve">, а </w:t>
      </w:r>
      <w:proofErr w:type="spellStart"/>
      <w:r w:rsidRPr="00A9588E">
        <w:t>також</w:t>
      </w:r>
      <w:proofErr w:type="spellEnd"/>
      <w:r w:rsidRPr="00A9588E">
        <w:t xml:space="preserve"> </w:t>
      </w:r>
      <w:proofErr w:type="spellStart"/>
      <w:r w:rsidRPr="00A9588E">
        <w:t>клієнти</w:t>
      </w:r>
      <w:proofErr w:type="spellEnd"/>
      <w:r w:rsidRPr="00A9588E">
        <w:t xml:space="preserve">, </w:t>
      </w:r>
      <w:proofErr w:type="spellStart"/>
      <w:r w:rsidRPr="00A9588E">
        <w:t>які</w:t>
      </w:r>
      <w:proofErr w:type="spellEnd"/>
      <w:r w:rsidRPr="00A9588E">
        <w:t xml:space="preserve"> </w:t>
      </w:r>
      <w:proofErr w:type="spellStart"/>
      <w:r w:rsidRPr="00A9588E">
        <w:t>взаємодіють</w:t>
      </w:r>
      <w:proofErr w:type="spellEnd"/>
      <w:r w:rsidRPr="00A9588E">
        <w:t xml:space="preserve"> </w:t>
      </w:r>
      <w:proofErr w:type="spellStart"/>
      <w:r w:rsidRPr="00A9588E">
        <w:t>із</w:t>
      </w:r>
      <w:proofErr w:type="spellEnd"/>
      <w:r w:rsidRPr="00A9588E">
        <w:t xml:space="preserve"> </w:t>
      </w:r>
      <w:proofErr w:type="spellStart"/>
      <w:r w:rsidRPr="00A9588E">
        <w:t>цифровими</w:t>
      </w:r>
      <w:proofErr w:type="spellEnd"/>
      <w:r w:rsidRPr="00A9588E">
        <w:t xml:space="preserve"> </w:t>
      </w:r>
      <w:proofErr w:type="spellStart"/>
      <w:r w:rsidRPr="00A9588E">
        <w:t>сервісами</w:t>
      </w:r>
      <w:proofErr w:type="spellEnd"/>
      <w:r w:rsidRPr="00A9588E">
        <w:t>.</w:t>
      </w:r>
    </w:p>
    <w:p w14:paraId="2FE79471" w14:textId="29653773" w:rsidR="00C76D71" w:rsidRPr="00A9588E" w:rsidRDefault="00C76D71" w:rsidP="006A048B">
      <w:pPr>
        <w:ind w:firstLine="709"/>
        <w:jc w:val="both"/>
      </w:pPr>
      <w:r w:rsidRPr="00A9588E">
        <w:t xml:space="preserve">Для </w:t>
      </w:r>
      <w:proofErr w:type="spellStart"/>
      <w:r w:rsidRPr="00A9588E">
        <w:t>людських</w:t>
      </w:r>
      <w:proofErr w:type="spellEnd"/>
      <w:r w:rsidRPr="00A9588E">
        <w:t xml:space="preserve"> </w:t>
      </w:r>
      <w:proofErr w:type="spellStart"/>
      <w:r w:rsidRPr="00A9588E">
        <w:t>ідентичностей</w:t>
      </w:r>
      <w:proofErr w:type="spellEnd"/>
      <w:r w:rsidRPr="00A9588E">
        <w:t xml:space="preserve"> IAM </w:t>
      </w:r>
      <w:proofErr w:type="spellStart"/>
      <w:r w:rsidRPr="00A9588E">
        <w:t>забезпечує</w:t>
      </w:r>
      <w:proofErr w:type="spellEnd"/>
      <w:r w:rsidRPr="00A9588E">
        <w:t xml:space="preserve"> </w:t>
      </w:r>
      <w:proofErr w:type="spellStart"/>
      <w:r w:rsidRPr="00A9588E">
        <w:t>повний</w:t>
      </w:r>
      <w:proofErr w:type="spellEnd"/>
      <w:r w:rsidRPr="00A9588E">
        <w:t xml:space="preserve"> </w:t>
      </w:r>
      <w:proofErr w:type="spellStart"/>
      <w:r w:rsidRPr="00A9588E">
        <w:t>набір</w:t>
      </w:r>
      <w:proofErr w:type="spellEnd"/>
      <w:r w:rsidRPr="00A9588E">
        <w:t xml:space="preserve"> </w:t>
      </w:r>
      <w:proofErr w:type="spellStart"/>
      <w:r w:rsidRPr="00A9588E">
        <w:t>механізмів</w:t>
      </w:r>
      <w:proofErr w:type="spellEnd"/>
      <w:r w:rsidRPr="00A9588E">
        <w:t xml:space="preserve"> контролю доступу.  Система </w:t>
      </w:r>
      <w:proofErr w:type="spellStart"/>
      <w:r w:rsidRPr="00A9588E">
        <w:t>підтримує</w:t>
      </w:r>
      <w:proofErr w:type="spellEnd"/>
      <w:r w:rsidRPr="00A9588E">
        <w:t xml:space="preserve"> </w:t>
      </w:r>
      <w:proofErr w:type="spellStart"/>
      <w:r w:rsidRPr="00A9588E">
        <w:t>багатофакторну</w:t>
      </w:r>
      <w:proofErr w:type="spellEnd"/>
      <w:r w:rsidRPr="00A9588E">
        <w:t xml:space="preserve"> </w:t>
      </w:r>
      <w:proofErr w:type="spellStart"/>
      <w:r w:rsidRPr="00A9588E">
        <w:t>автентифікацію</w:t>
      </w:r>
      <w:proofErr w:type="spellEnd"/>
      <w:r w:rsidRPr="00A9588E">
        <w:t xml:space="preserve"> (MFA) та Single </w:t>
      </w:r>
      <w:proofErr w:type="spellStart"/>
      <w:r w:rsidRPr="00A9588E">
        <w:t>Sign</w:t>
      </w:r>
      <w:proofErr w:type="spellEnd"/>
      <w:r w:rsidRPr="00A9588E">
        <w:t xml:space="preserve">-On (SSO), </w:t>
      </w:r>
      <w:proofErr w:type="spellStart"/>
      <w:r w:rsidRPr="00A9588E">
        <w:t>дозволяючи</w:t>
      </w:r>
      <w:proofErr w:type="spellEnd"/>
      <w:r w:rsidRPr="00A9588E">
        <w:t xml:space="preserve"> </w:t>
      </w:r>
      <w:proofErr w:type="spellStart"/>
      <w:r w:rsidRPr="00A9588E">
        <w:t>безпечно</w:t>
      </w:r>
      <w:proofErr w:type="spellEnd"/>
      <w:r w:rsidRPr="00A9588E">
        <w:t xml:space="preserve"> та </w:t>
      </w:r>
      <w:proofErr w:type="spellStart"/>
      <w:r w:rsidRPr="00A9588E">
        <w:t>зручно</w:t>
      </w:r>
      <w:proofErr w:type="spellEnd"/>
      <w:r w:rsidRPr="00A9588E">
        <w:t xml:space="preserve"> </w:t>
      </w:r>
      <w:proofErr w:type="spellStart"/>
      <w:r w:rsidRPr="00A9588E">
        <w:t>працювати</w:t>
      </w:r>
      <w:proofErr w:type="spellEnd"/>
      <w:r w:rsidRPr="00A9588E">
        <w:t xml:space="preserve"> з </w:t>
      </w:r>
      <w:proofErr w:type="spellStart"/>
      <w:r w:rsidRPr="00A9588E">
        <w:t>корпоративними</w:t>
      </w:r>
      <w:proofErr w:type="spellEnd"/>
      <w:r w:rsidRPr="00A9588E">
        <w:t xml:space="preserve"> </w:t>
      </w:r>
      <w:proofErr w:type="spellStart"/>
      <w:r w:rsidRPr="00A9588E">
        <w:t>програмами</w:t>
      </w:r>
      <w:proofErr w:type="spellEnd"/>
      <w:r w:rsidRPr="00A9588E">
        <w:t xml:space="preserve">.  Адаптивна та заснована на </w:t>
      </w:r>
      <w:proofErr w:type="spellStart"/>
      <w:r w:rsidRPr="00A9588E">
        <w:t>ризииках</w:t>
      </w:r>
      <w:proofErr w:type="spellEnd"/>
      <w:r w:rsidRPr="00A9588E">
        <w:t xml:space="preserve"> </w:t>
      </w:r>
      <w:proofErr w:type="spellStart"/>
      <w:r w:rsidRPr="00A9588E">
        <w:t>автентифікація</w:t>
      </w:r>
      <w:proofErr w:type="spellEnd"/>
      <w:r w:rsidRPr="00A9588E">
        <w:t xml:space="preserve"> </w:t>
      </w:r>
      <w:proofErr w:type="spellStart"/>
      <w:r w:rsidRPr="00A9588E">
        <w:t>враховує</w:t>
      </w:r>
      <w:proofErr w:type="spellEnd"/>
      <w:r w:rsidRPr="00A9588E">
        <w:t xml:space="preserve"> контекст доступу та </w:t>
      </w:r>
      <w:proofErr w:type="spellStart"/>
      <w:r w:rsidRPr="00A9588E">
        <w:t>рівень</w:t>
      </w:r>
      <w:proofErr w:type="spellEnd"/>
      <w:r w:rsidRPr="00A9588E">
        <w:t xml:space="preserve"> </w:t>
      </w:r>
      <w:proofErr w:type="spellStart"/>
      <w:r w:rsidRPr="00A9588E">
        <w:t>ризику</w:t>
      </w:r>
      <w:proofErr w:type="spellEnd"/>
      <w:r w:rsidRPr="00A9588E">
        <w:t xml:space="preserve"> кожного </w:t>
      </w:r>
      <w:proofErr w:type="spellStart"/>
      <w:r w:rsidRPr="00A9588E">
        <w:t>запиту</w:t>
      </w:r>
      <w:proofErr w:type="spellEnd"/>
      <w:r w:rsidRPr="00A9588E">
        <w:t xml:space="preserve">.  </w:t>
      </w:r>
      <w:proofErr w:type="spellStart"/>
      <w:r w:rsidRPr="00A9588E">
        <w:t>Централізовані</w:t>
      </w:r>
      <w:proofErr w:type="spellEnd"/>
      <w:r w:rsidRPr="00A9588E">
        <w:t xml:space="preserve"> </w:t>
      </w:r>
      <w:proofErr w:type="spellStart"/>
      <w:r w:rsidRPr="00A9588E">
        <w:t>політики</w:t>
      </w:r>
      <w:proofErr w:type="spellEnd"/>
      <w:r w:rsidRPr="00A9588E">
        <w:t xml:space="preserve"> доступу </w:t>
      </w:r>
      <w:proofErr w:type="spellStart"/>
      <w:r w:rsidRPr="00A9588E">
        <w:t>визначають</w:t>
      </w:r>
      <w:proofErr w:type="spellEnd"/>
      <w:r w:rsidRPr="00A9588E">
        <w:t xml:space="preserve">, </w:t>
      </w:r>
      <w:proofErr w:type="spellStart"/>
      <w:r w:rsidRPr="00A9588E">
        <w:t>які</w:t>
      </w:r>
      <w:proofErr w:type="spellEnd"/>
      <w:r w:rsidRPr="00A9588E">
        <w:t xml:space="preserve"> </w:t>
      </w:r>
      <w:proofErr w:type="spellStart"/>
      <w:r w:rsidRPr="00A9588E">
        <w:t>дії</w:t>
      </w:r>
      <w:proofErr w:type="spellEnd"/>
      <w:r w:rsidRPr="00A9588E">
        <w:t xml:space="preserve"> </w:t>
      </w:r>
      <w:proofErr w:type="spellStart"/>
      <w:r w:rsidRPr="00A9588E">
        <w:t>дозволені</w:t>
      </w:r>
      <w:proofErr w:type="spellEnd"/>
      <w:r w:rsidRPr="00A9588E">
        <w:t xml:space="preserve"> </w:t>
      </w:r>
      <w:proofErr w:type="spellStart"/>
      <w:r w:rsidRPr="00A9588E">
        <w:t>користувачам</w:t>
      </w:r>
      <w:proofErr w:type="spellEnd"/>
      <w:r w:rsidRPr="00A9588E">
        <w:t xml:space="preserve">, а аудит </w:t>
      </w:r>
      <w:proofErr w:type="spellStart"/>
      <w:r w:rsidRPr="00A9588E">
        <w:t>доступів</w:t>
      </w:r>
      <w:proofErr w:type="spellEnd"/>
      <w:r w:rsidRPr="00A9588E">
        <w:t xml:space="preserve"> та </w:t>
      </w:r>
      <w:proofErr w:type="spellStart"/>
      <w:r w:rsidRPr="00A9588E">
        <w:t>сесій</w:t>
      </w:r>
      <w:proofErr w:type="spellEnd"/>
      <w:r w:rsidRPr="00A9588E">
        <w:t xml:space="preserve"> </w:t>
      </w:r>
      <w:proofErr w:type="spellStart"/>
      <w:r w:rsidRPr="00A9588E">
        <w:t>забезпечує</w:t>
      </w:r>
      <w:proofErr w:type="spellEnd"/>
      <w:r w:rsidRPr="00A9588E">
        <w:t xml:space="preserve"> </w:t>
      </w:r>
      <w:proofErr w:type="spellStart"/>
      <w:r w:rsidRPr="00A9588E">
        <w:t>прозорість</w:t>
      </w:r>
      <w:proofErr w:type="spellEnd"/>
      <w:r w:rsidRPr="00A9588E">
        <w:t xml:space="preserve"> та контроль </w:t>
      </w:r>
      <w:proofErr w:type="spellStart"/>
      <w:r w:rsidRPr="00A9588E">
        <w:t>відповідно</w:t>
      </w:r>
      <w:proofErr w:type="spellEnd"/>
      <w:r w:rsidRPr="00A9588E">
        <w:t xml:space="preserve"> до </w:t>
      </w:r>
      <w:proofErr w:type="spellStart"/>
      <w:r w:rsidRPr="00A9588E">
        <w:t>вимог</w:t>
      </w:r>
      <w:proofErr w:type="spellEnd"/>
      <w:r w:rsidRPr="00A9588E">
        <w:t xml:space="preserve"> </w:t>
      </w:r>
      <w:proofErr w:type="spellStart"/>
      <w:r w:rsidRPr="00A9588E">
        <w:t>безпеки</w:t>
      </w:r>
      <w:proofErr w:type="spellEnd"/>
      <w:r w:rsidRPr="00A9588E">
        <w:t>.</w:t>
      </w:r>
    </w:p>
    <w:p w14:paraId="62367C41" w14:textId="3A7FF60D" w:rsidR="00EA6350" w:rsidRPr="0063202C" w:rsidRDefault="00C76D71" w:rsidP="0063202C">
      <w:pPr>
        <w:ind w:firstLine="709"/>
        <w:jc w:val="both"/>
        <w:rPr>
          <w:b/>
          <w:i/>
          <w:lang w:val="uk-UA"/>
        </w:rPr>
      </w:pPr>
      <w:proofErr w:type="spellStart"/>
      <w:r w:rsidRPr="000917C0">
        <w:rPr>
          <w:b/>
          <w:i/>
        </w:rPr>
        <w:lastRenderedPageBreak/>
        <w:t>Цифрові</w:t>
      </w:r>
      <w:proofErr w:type="spellEnd"/>
      <w:r w:rsidRPr="000917C0">
        <w:rPr>
          <w:b/>
          <w:i/>
        </w:rPr>
        <w:t xml:space="preserve"> </w:t>
      </w:r>
      <w:proofErr w:type="spellStart"/>
      <w:r w:rsidRPr="000917C0">
        <w:rPr>
          <w:b/>
          <w:i/>
        </w:rPr>
        <w:t>ідентичності</w:t>
      </w:r>
      <w:proofErr w:type="spellEnd"/>
      <w:r w:rsidR="0063202C">
        <w:rPr>
          <w:b/>
          <w:i/>
          <w:lang w:val="uk-UA"/>
        </w:rPr>
        <w:t>.</w:t>
      </w:r>
    </w:p>
    <w:p w14:paraId="5F49B535" w14:textId="5A0F2CA9" w:rsidR="00C76D71" w:rsidRPr="00A9588E" w:rsidRDefault="00C76D71" w:rsidP="0063202C">
      <w:pPr>
        <w:ind w:firstLine="709"/>
        <w:jc w:val="both"/>
      </w:pPr>
      <w:r w:rsidRPr="00A9588E">
        <w:t xml:space="preserve">Non-Human </w:t>
      </w:r>
      <w:proofErr w:type="spellStart"/>
      <w:r w:rsidRPr="00A9588E">
        <w:t>Identities</w:t>
      </w:r>
      <w:proofErr w:type="spellEnd"/>
      <w:r w:rsidRPr="00A9588E">
        <w:t xml:space="preserve"> - </w:t>
      </w:r>
      <w:proofErr w:type="spellStart"/>
      <w:r w:rsidRPr="00A9588E">
        <w:t>це</w:t>
      </w:r>
      <w:proofErr w:type="spellEnd"/>
      <w:r w:rsidRPr="00A9588E">
        <w:t xml:space="preserve"> </w:t>
      </w:r>
      <w:proofErr w:type="spellStart"/>
      <w:r w:rsidRPr="00A9588E">
        <w:t>цифрові</w:t>
      </w:r>
      <w:proofErr w:type="spellEnd"/>
      <w:r w:rsidRPr="00A9588E">
        <w:t xml:space="preserve"> </w:t>
      </w:r>
      <w:proofErr w:type="spellStart"/>
      <w:r w:rsidRPr="00A9588E">
        <w:t>ідентичності</w:t>
      </w:r>
      <w:proofErr w:type="spellEnd"/>
      <w:r w:rsidRPr="00A9588E">
        <w:t xml:space="preserve">, </w:t>
      </w:r>
      <w:proofErr w:type="spellStart"/>
      <w:r w:rsidRPr="00A9588E">
        <w:t>які</w:t>
      </w:r>
      <w:proofErr w:type="spellEnd"/>
      <w:r w:rsidRPr="00A9588E">
        <w:t xml:space="preserve"> не </w:t>
      </w:r>
      <w:proofErr w:type="spellStart"/>
      <w:r w:rsidRPr="00A9588E">
        <w:t>пов'язані</w:t>
      </w:r>
      <w:proofErr w:type="spellEnd"/>
      <w:r w:rsidRPr="00A9588E">
        <w:t xml:space="preserve"> з конкретною </w:t>
      </w:r>
      <w:proofErr w:type="spellStart"/>
      <w:r w:rsidRPr="00A9588E">
        <w:t>людиною</w:t>
      </w:r>
      <w:proofErr w:type="spellEnd"/>
      <w:r w:rsidRPr="00A9588E">
        <w:t xml:space="preserve">, але </w:t>
      </w:r>
      <w:proofErr w:type="spellStart"/>
      <w:r w:rsidRPr="00A9588E">
        <w:t>мають</w:t>
      </w:r>
      <w:proofErr w:type="spellEnd"/>
      <w:r w:rsidRPr="00A9588E">
        <w:t xml:space="preserve"> доступ до систем та </w:t>
      </w:r>
      <w:proofErr w:type="spellStart"/>
      <w:r w:rsidRPr="00A9588E">
        <w:t>даних</w:t>
      </w:r>
      <w:proofErr w:type="spellEnd"/>
      <w:r w:rsidRPr="00A9588E">
        <w:t xml:space="preserve">.  До них належать </w:t>
      </w:r>
      <w:proofErr w:type="spellStart"/>
      <w:r w:rsidRPr="00A9588E">
        <w:t>додатки</w:t>
      </w:r>
      <w:proofErr w:type="spellEnd"/>
      <w:r w:rsidRPr="00A9588E">
        <w:t xml:space="preserve">, </w:t>
      </w:r>
      <w:proofErr w:type="spellStart"/>
      <w:r w:rsidRPr="00A9588E">
        <w:t>сервіси</w:t>
      </w:r>
      <w:proofErr w:type="spellEnd"/>
      <w:r w:rsidRPr="00A9588E">
        <w:t xml:space="preserve">, API, </w:t>
      </w:r>
      <w:proofErr w:type="spellStart"/>
      <w:r w:rsidRPr="00A9588E">
        <w:t>мікросервіси</w:t>
      </w:r>
      <w:proofErr w:type="spellEnd"/>
      <w:r w:rsidRPr="00A9588E">
        <w:t xml:space="preserve">, </w:t>
      </w:r>
      <w:proofErr w:type="spellStart"/>
      <w:r w:rsidRPr="00A9588E">
        <w:t>service</w:t>
      </w:r>
      <w:proofErr w:type="spellEnd"/>
      <w:r w:rsidRPr="00A9588E">
        <w:t xml:space="preserve"> </w:t>
      </w:r>
      <w:proofErr w:type="spellStart"/>
      <w:r w:rsidRPr="00A9588E">
        <w:t>accounts</w:t>
      </w:r>
      <w:proofErr w:type="spellEnd"/>
      <w:r w:rsidRPr="00A9588E">
        <w:t xml:space="preserve">, </w:t>
      </w:r>
      <w:proofErr w:type="spellStart"/>
      <w:r w:rsidRPr="00A9588E">
        <w:t>процеси</w:t>
      </w:r>
      <w:proofErr w:type="spellEnd"/>
      <w:r w:rsidRPr="00A9588E">
        <w:t xml:space="preserve"> </w:t>
      </w:r>
      <w:proofErr w:type="spellStart"/>
      <w:r w:rsidRPr="00A9588E">
        <w:t>автоматизації</w:t>
      </w:r>
      <w:proofErr w:type="spellEnd"/>
      <w:r w:rsidRPr="00A9588E">
        <w:t>, CI/CD-</w:t>
      </w:r>
      <w:proofErr w:type="spellStart"/>
      <w:r w:rsidRPr="00A9588E">
        <w:t>інструменти</w:t>
      </w:r>
      <w:proofErr w:type="spellEnd"/>
      <w:r w:rsidRPr="00A9588E">
        <w:t xml:space="preserve">, а </w:t>
      </w:r>
      <w:proofErr w:type="spellStart"/>
      <w:r w:rsidRPr="00A9588E">
        <w:t>також</w:t>
      </w:r>
      <w:proofErr w:type="spellEnd"/>
      <w:r w:rsidRPr="00A9588E">
        <w:t xml:space="preserve"> AI та </w:t>
      </w:r>
      <w:proofErr w:type="spellStart"/>
      <w:r w:rsidRPr="00A9588E">
        <w:t>автономні</w:t>
      </w:r>
      <w:proofErr w:type="spellEnd"/>
      <w:r w:rsidRPr="00A9588E">
        <w:t xml:space="preserve"> </w:t>
      </w:r>
      <w:proofErr w:type="spellStart"/>
      <w:r w:rsidRPr="00A9588E">
        <w:t>агенти</w:t>
      </w:r>
      <w:proofErr w:type="spellEnd"/>
      <w:r w:rsidRPr="00A9588E">
        <w:t>.</w:t>
      </w:r>
    </w:p>
    <w:p w14:paraId="29B9AC2A" w14:textId="77777777" w:rsidR="00C76D71" w:rsidRPr="00A9588E" w:rsidRDefault="00C76D71" w:rsidP="006A048B">
      <w:pPr>
        <w:ind w:firstLine="709"/>
        <w:jc w:val="both"/>
      </w:pPr>
      <w:r w:rsidRPr="00A9588E">
        <w:t xml:space="preserve"> У </w:t>
      </w:r>
      <w:proofErr w:type="spellStart"/>
      <w:r w:rsidRPr="00A9588E">
        <w:t>сучасних</w:t>
      </w:r>
      <w:proofErr w:type="spellEnd"/>
      <w:r w:rsidRPr="00A9588E">
        <w:t xml:space="preserve"> ІТ-</w:t>
      </w:r>
      <w:proofErr w:type="spellStart"/>
      <w:r w:rsidRPr="00A9588E">
        <w:t>середовищах</w:t>
      </w:r>
      <w:proofErr w:type="spellEnd"/>
      <w:r w:rsidRPr="00A9588E">
        <w:t xml:space="preserve"> </w:t>
      </w:r>
      <w:proofErr w:type="spellStart"/>
      <w:r w:rsidRPr="00A9588E">
        <w:t>кількість</w:t>
      </w:r>
      <w:proofErr w:type="spellEnd"/>
      <w:r w:rsidRPr="00A9588E">
        <w:t xml:space="preserve"> </w:t>
      </w:r>
      <w:proofErr w:type="spellStart"/>
      <w:r w:rsidRPr="00A9588E">
        <w:t>non-human</w:t>
      </w:r>
      <w:proofErr w:type="spellEnd"/>
      <w:r w:rsidRPr="00A9588E">
        <w:t xml:space="preserve"> </w:t>
      </w:r>
      <w:proofErr w:type="spellStart"/>
      <w:r w:rsidRPr="00A9588E">
        <w:t>ідентичностей</w:t>
      </w:r>
      <w:proofErr w:type="spellEnd"/>
      <w:r w:rsidRPr="00A9588E">
        <w:t xml:space="preserve"> часто </w:t>
      </w:r>
      <w:proofErr w:type="spellStart"/>
      <w:r w:rsidRPr="00A9588E">
        <w:t>перевищує</w:t>
      </w:r>
      <w:proofErr w:type="spellEnd"/>
      <w:r w:rsidRPr="00A9588E">
        <w:t xml:space="preserve"> </w:t>
      </w:r>
      <w:proofErr w:type="spellStart"/>
      <w:r w:rsidRPr="00A9588E">
        <w:t>кількість</w:t>
      </w:r>
      <w:proofErr w:type="spellEnd"/>
      <w:r w:rsidRPr="00A9588E">
        <w:t xml:space="preserve"> </w:t>
      </w:r>
      <w:proofErr w:type="spellStart"/>
      <w:r w:rsidRPr="00A9588E">
        <w:t>людських</w:t>
      </w:r>
      <w:proofErr w:type="spellEnd"/>
      <w:r w:rsidRPr="00A9588E">
        <w:t xml:space="preserve">, але </w:t>
      </w:r>
      <w:proofErr w:type="spellStart"/>
      <w:r w:rsidRPr="00A9588E">
        <w:t>саме</w:t>
      </w:r>
      <w:proofErr w:type="spellEnd"/>
      <w:r w:rsidRPr="00A9588E">
        <w:t xml:space="preserve"> вони </w:t>
      </w:r>
      <w:proofErr w:type="spellStart"/>
      <w:r w:rsidRPr="00A9588E">
        <w:t>найчастіше</w:t>
      </w:r>
      <w:proofErr w:type="spellEnd"/>
      <w:r w:rsidRPr="00A9588E">
        <w:t xml:space="preserve"> </w:t>
      </w:r>
      <w:proofErr w:type="spellStart"/>
      <w:r w:rsidRPr="00A9588E">
        <w:t>залишаются</w:t>
      </w:r>
      <w:proofErr w:type="spellEnd"/>
      <w:r w:rsidRPr="00A9588E">
        <w:t xml:space="preserve"> без </w:t>
      </w:r>
      <w:proofErr w:type="spellStart"/>
      <w:r w:rsidRPr="00A9588E">
        <w:t>централізованого</w:t>
      </w:r>
      <w:proofErr w:type="spellEnd"/>
      <w:r w:rsidRPr="00A9588E">
        <w:t xml:space="preserve"> контролю.  Без </w:t>
      </w:r>
      <w:proofErr w:type="spellStart"/>
      <w:r w:rsidRPr="00A9588E">
        <w:t>управління</w:t>
      </w:r>
      <w:proofErr w:type="spellEnd"/>
      <w:r w:rsidRPr="00A9588E">
        <w:t xml:space="preserve"> через IAM </w:t>
      </w:r>
      <w:proofErr w:type="spellStart"/>
      <w:r w:rsidRPr="00A9588E">
        <w:t>такі</w:t>
      </w:r>
      <w:proofErr w:type="spellEnd"/>
      <w:r w:rsidRPr="00A9588E">
        <w:t xml:space="preserve"> </w:t>
      </w:r>
      <w:proofErr w:type="spellStart"/>
      <w:r w:rsidRPr="00A9588E">
        <w:t>ідентичності</w:t>
      </w:r>
      <w:proofErr w:type="spellEnd"/>
      <w:r w:rsidRPr="00A9588E">
        <w:t xml:space="preserve"> </w:t>
      </w:r>
      <w:proofErr w:type="spellStart"/>
      <w:r w:rsidRPr="00A9588E">
        <w:t>отримують</w:t>
      </w:r>
      <w:proofErr w:type="spellEnd"/>
      <w:r w:rsidRPr="00A9588E">
        <w:t xml:space="preserve"> </w:t>
      </w:r>
      <w:proofErr w:type="spellStart"/>
      <w:r w:rsidRPr="00A9588E">
        <w:t>надмірні</w:t>
      </w:r>
      <w:proofErr w:type="spellEnd"/>
      <w:r w:rsidRPr="00A9588E">
        <w:t xml:space="preserve"> права, </w:t>
      </w:r>
      <w:proofErr w:type="spellStart"/>
      <w:r w:rsidRPr="00A9588E">
        <w:t>використовують</w:t>
      </w:r>
      <w:proofErr w:type="spellEnd"/>
      <w:r w:rsidRPr="00A9588E">
        <w:t xml:space="preserve"> </w:t>
      </w:r>
      <w:proofErr w:type="spellStart"/>
      <w:r w:rsidRPr="00A9588E">
        <w:t>довгострокові</w:t>
      </w:r>
      <w:proofErr w:type="spellEnd"/>
      <w:r w:rsidRPr="00A9588E">
        <w:t xml:space="preserve"> </w:t>
      </w:r>
      <w:proofErr w:type="spellStart"/>
      <w:r w:rsidRPr="00A9588E">
        <w:t>токени</w:t>
      </w:r>
      <w:proofErr w:type="spellEnd"/>
      <w:r w:rsidRPr="00A9588E">
        <w:t xml:space="preserve"> </w:t>
      </w:r>
      <w:proofErr w:type="spellStart"/>
      <w:r w:rsidRPr="00A9588E">
        <w:t>чи</w:t>
      </w:r>
      <w:proofErr w:type="spellEnd"/>
      <w:r w:rsidRPr="00A9588E">
        <w:t xml:space="preserve"> </w:t>
      </w:r>
      <w:proofErr w:type="spellStart"/>
      <w:r w:rsidRPr="00A9588E">
        <w:t>ключі</w:t>
      </w:r>
      <w:proofErr w:type="spellEnd"/>
      <w:r w:rsidRPr="00A9588E">
        <w:t xml:space="preserve"> та </w:t>
      </w:r>
      <w:proofErr w:type="spellStart"/>
      <w:r w:rsidRPr="00A9588E">
        <w:t>створюють</w:t>
      </w:r>
      <w:proofErr w:type="spellEnd"/>
      <w:r w:rsidRPr="00A9588E">
        <w:t xml:space="preserve"> </w:t>
      </w:r>
      <w:proofErr w:type="spellStart"/>
      <w:r w:rsidRPr="00A9588E">
        <w:t>прихований</w:t>
      </w:r>
      <w:proofErr w:type="spellEnd"/>
      <w:r w:rsidRPr="00A9588E">
        <w:t xml:space="preserve"> </w:t>
      </w:r>
      <w:proofErr w:type="spellStart"/>
      <w:r w:rsidRPr="00A9588E">
        <w:t>ризик</w:t>
      </w:r>
      <w:proofErr w:type="spellEnd"/>
      <w:r w:rsidRPr="00A9588E">
        <w:t xml:space="preserve"> </w:t>
      </w:r>
      <w:proofErr w:type="spellStart"/>
      <w:r w:rsidRPr="00A9588E">
        <w:t>безпеки</w:t>
      </w:r>
      <w:proofErr w:type="spellEnd"/>
      <w:r w:rsidRPr="00A9588E">
        <w:t>.</w:t>
      </w:r>
    </w:p>
    <w:p w14:paraId="70924CEB" w14:textId="77777777" w:rsidR="00C76D71" w:rsidRPr="00A9588E" w:rsidRDefault="00C76D71" w:rsidP="006A048B">
      <w:pPr>
        <w:ind w:firstLine="709"/>
        <w:jc w:val="both"/>
      </w:pPr>
      <w:r w:rsidRPr="00A9588E">
        <w:t xml:space="preserve"> IAM для Non-Human </w:t>
      </w:r>
      <w:proofErr w:type="spellStart"/>
      <w:r w:rsidRPr="00A9588E">
        <w:t>Identities</w:t>
      </w:r>
      <w:proofErr w:type="spellEnd"/>
      <w:r w:rsidRPr="00A9588E">
        <w:t xml:space="preserve"> </w:t>
      </w:r>
      <w:proofErr w:type="spellStart"/>
      <w:r w:rsidRPr="00A9588E">
        <w:t>забезпечує</w:t>
      </w:r>
      <w:proofErr w:type="spellEnd"/>
      <w:r w:rsidRPr="00A9588E">
        <w:t xml:space="preserve"> </w:t>
      </w:r>
      <w:proofErr w:type="spellStart"/>
      <w:r w:rsidRPr="00A9588E">
        <w:t>аутентифікацію</w:t>
      </w:r>
      <w:proofErr w:type="spellEnd"/>
      <w:r w:rsidRPr="00A9588E">
        <w:t xml:space="preserve"> </w:t>
      </w:r>
      <w:proofErr w:type="spellStart"/>
      <w:r w:rsidRPr="00A9588E">
        <w:t>сервісів</w:t>
      </w:r>
      <w:proofErr w:type="spellEnd"/>
      <w:r w:rsidRPr="00A9588E">
        <w:t xml:space="preserve"> та API, </w:t>
      </w:r>
      <w:proofErr w:type="spellStart"/>
      <w:r w:rsidRPr="00A9588E">
        <w:t>централізоване</w:t>
      </w:r>
      <w:proofErr w:type="spellEnd"/>
      <w:r w:rsidRPr="00A9588E">
        <w:t xml:space="preserve"> </w:t>
      </w:r>
      <w:proofErr w:type="spellStart"/>
      <w:r w:rsidRPr="00A9588E">
        <w:t>управління</w:t>
      </w:r>
      <w:proofErr w:type="spellEnd"/>
      <w:r w:rsidRPr="00A9588E">
        <w:t xml:space="preserve"> токенами та секретами, а </w:t>
      </w:r>
      <w:proofErr w:type="spellStart"/>
      <w:r w:rsidRPr="00A9588E">
        <w:t>також</w:t>
      </w:r>
      <w:proofErr w:type="spellEnd"/>
      <w:r w:rsidRPr="00A9588E">
        <w:t xml:space="preserve"> </w:t>
      </w:r>
      <w:proofErr w:type="spellStart"/>
      <w:r w:rsidRPr="00A9588E">
        <w:t>застосування</w:t>
      </w:r>
      <w:proofErr w:type="spellEnd"/>
      <w:r w:rsidRPr="00A9588E">
        <w:t xml:space="preserve"> </w:t>
      </w:r>
      <w:proofErr w:type="spellStart"/>
      <w:r w:rsidRPr="00A9588E">
        <w:t>політик</w:t>
      </w:r>
      <w:proofErr w:type="spellEnd"/>
      <w:r w:rsidRPr="00A9588E">
        <w:t xml:space="preserve"> доступу у </w:t>
      </w:r>
      <w:proofErr w:type="spellStart"/>
      <w:r w:rsidRPr="00A9588E">
        <w:t>сценаріях</w:t>
      </w:r>
      <w:proofErr w:type="spellEnd"/>
      <w:r w:rsidRPr="00A9588E">
        <w:t xml:space="preserve"> </w:t>
      </w:r>
      <w:proofErr w:type="spellStart"/>
      <w:r w:rsidRPr="00A9588E">
        <w:t>machine-to-machine</w:t>
      </w:r>
      <w:proofErr w:type="spellEnd"/>
      <w:r w:rsidRPr="00A9588E">
        <w:t xml:space="preserve">.  </w:t>
      </w:r>
      <w:proofErr w:type="spellStart"/>
      <w:r w:rsidRPr="00A9588E">
        <w:t>Делегування</w:t>
      </w:r>
      <w:proofErr w:type="spellEnd"/>
      <w:r w:rsidRPr="00A9588E">
        <w:t xml:space="preserve"> </w:t>
      </w:r>
      <w:proofErr w:type="spellStart"/>
      <w:r w:rsidRPr="00A9588E">
        <w:t>повноважень</w:t>
      </w:r>
      <w:proofErr w:type="spellEnd"/>
      <w:r w:rsidRPr="00A9588E">
        <w:t xml:space="preserve"> </w:t>
      </w:r>
      <w:proofErr w:type="spellStart"/>
      <w:r w:rsidRPr="00A9588E">
        <w:t>дозволяє</w:t>
      </w:r>
      <w:proofErr w:type="spellEnd"/>
      <w:r w:rsidRPr="00A9588E">
        <w:t xml:space="preserve"> </w:t>
      </w:r>
      <w:proofErr w:type="spellStart"/>
      <w:r w:rsidRPr="00A9588E">
        <w:t>сервісам</w:t>
      </w:r>
      <w:proofErr w:type="spellEnd"/>
      <w:r w:rsidRPr="00A9588E">
        <w:t xml:space="preserve"> </w:t>
      </w:r>
      <w:proofErr w:type="spellStart"/>
      <w:r w:rsidRPr="00A9588E">
        <w:t>діяти</w:t>
      </w:r>
      <w:proofErr w:type="spellEnd"/>
      <w:r w:rsidRPr="00A9588E">
        <w:t xml:space="preserve"> </w:t>
      </w:r>
      <w:proofErr w:type="spellStart"/>
      <w:r w:rsidRPr="00A9588E">
        <w:t>лише</w:t>
      </w:r>
      <w:proofErr w:type="spellEnd"/>
      <w:r w:rsidRPr="00A9588E">
        <w:t xml:space="preserve"> в рамках </w:t>
      </w:r>
      <w:proofErr w:type="spellStart"/>
      <w:r w:rsidRPr="00A9588E">
        <w:t>дозволених</w:t>
      </w:r>
      <w:proofErr w:type="spellEnd"/>
      <w:r w:rsidRPr="00A9588E">
        <w:t xml:space="preserve"> ролей. а аудит </w:t>
      </w:r>
      <w:proofErr w:type="spellStart"/>
      <w:r w:rsidRPr="00A9588E">
        <w:t>дій</w:t>
      </w:r>
      <w:proofErr w:type="spellEnd"/>
      <w:r w:rsidRPr="00A9588E">
        <w:t xml:space="preserve"> </w:t>
      </w:r>
      <w:proofErr w:type="spellStart"/>
      <w:r w:rsidRPr="00A9588E">
        <w:t>non-human</w:t>
      </w:r>
      <w:proofErr w:type="spellEnd"/>
      <w:r w:rsidRPr="00A9588E">
        <w:t xml:space="preserve"> </w:t>
      </w:r>
      <w:proofErr w:type="spellStart"/>
      <w:r w:rsidRPr="00A9588E">
        <w:t>суб'єктів</w:t>
      </w:r>
      <w:proofErr w:type="spellEnd"/>
      <w:r w:rsidRPr="00A9588E">
        <w:t xml:space="preserve"> </w:t>
      </w:r>
      <w:proofErr w:type="spellStart"/>
      <w:r w:rsidRPr="00A9588E">
        <w:t>забезпечує</w:t>
      </w:r>
      <w:proofErr w:type="spellEnd"/>
      <w:r w:rsidRPr="00A9588E">
        <w:t xml:space="preserve"> </w:t>
      </w:r>
      <w:proofErr w:type="spellStart"/>
      <w:r w:rsidRPr="00A9588E">
        <w:t>прозорість</w:t>
      </w:r>
      <w:proofErr w:type="spellEnd"/>
      <w:r w:rsidRPr="00A9588E">
        <w:t xml:space="preserve"> та контроль </w:t>
      </w:r>
      <w:proofErr w:type="spellStart"/>
      <w:r w:rsidRPr="00A9588E">
        <w:t>відповідно</w:t>
      </w:r>
      <w:proofErr w:type="spellEnd"/>
      <w:r w:rsidRPr="00A9588E">
        <w:t xml:space="preserve"> до </w:t>
      </w:r>
      <w:proofErr w:type="spellStart"/>
      <w:r w:rsidRPr="00A9588E">
        <w:t>принципів</w:t>
      </w:r>
      <w:proofErr w:type="spellEnd"/>
      <w:r w:rsidRPr="00A9588E">
        <w:t xml:space="preserve"> Zero Trust.</w:t>
      </w:r>
    </w:p>
    <w:p w14:paraId="3C156839" w14:textId="77777777" w:rsidR="00C76D71" w:rsidRPr="00ED141B" w:rsidRDefault="00C76D71" w:rsidP="0063202C">
      <w:pPr>
        <w:ind w:firstLine="709"/>
        <w:jc w:val="both"/>
        <w:rPr>
          <w:b/>
          <w:i/>
        </w:rPr>
      </w:pPr>
      <w:r w:rsidRPr="00ED141B">
        <w:rPr>
          <w:b/>
          <w:i/>
        </w:rPr>
        <w:t xml:space="preserve">IAM в </w:t>
      </w:r>
      <w:proofErr w:type="spellStart"/>
      <w:r w:rsidRPr="00ED141B">
        <w:rPr>
          <w:b/>
          <w:i/>
        </w:rPr>
        <w:t>архітектурі</w:t>
      </w:r>
      <w:proofErr w:type="spellEnd"/>
      <w:r w:rsidRPr="00ED141B">
        <w:rPr>
          <w:b/>
          <w:i/>
        </w:rPr>
        <w:t xml:space="preserve"> Zero Trust</w:t>
      </w:r>
    </w:p>
    <w:p w14:paraId="1C4C232F" w14:textId="77777777" w:rsidR="00C76D71" w:rsidRPr="00A9588E" w:rsidRDefault="00C76D71" w:rsidP="006A048B">
      <w:pPr>
        <w:ind w:firstLine="709"/>
        <w:jc w:val="both"/>
      </w:pPr>
      <w:proofErr w:type="spellStart"/>
      <w:r w:rsidRPr="00A9588E">
        <w:t>Управління</w:t>
      </w:r>
      <w:proofErr w:type="spellEnd"/>
      <w:r w:rsidRPr="00A9588E">
        <w:t xml:space="preserve"> </w:t>
      </w:r>
      <w:proofErr w:type="spellStart"/>
      <w:r w:rsidRPr="00A9588E">
        <w:t>ідентифікацією</w:t>
      </w:r>
      <w:proofErr w:type="spellEnd"/>
      <w:r w:rsidRPr="00A9588E">
        <w:t xml:space="preserve"> та доступом є </w:t>
      </w:r>
      <w:proofErr w:type="spellStart"/>
      <w:r w:rsidRPr="00A9588E">
        <w:t>центральним</w:t>
      </w:r>
      <w:proofErr w:type="spellEnd"/>
      <w:r w:rsidRPr="00A9588E">
        <w:t xml:space="preserve"> </w:t>
      </w:r>
      <w:proofErr w:type="spellStart"/>
      <w:r w:rsidRPr="00A9588E">
        <w:t>елементом</w:t>
      </w:r>
      <w:proofErr w:type="spellEnd"/>
      <w:r w:rsidRPr="00A9588E">
        <w:t xml:space="preserve"> </w:t>
      </w:r>
      <w:proofErr w:type="spellStart"/>
      <w:r w:rsidRPr="00A9588E">
        <w:t>архітектури</w:t>
      </w:r>
      <w:proofErr w:type="spellEnd"/>
      <w:r w:rsidRPr="00A9588E">
        <w:t xml:space="preserve"> Zero Trust, </w:t>
      </w:r>
      <w:proofErr w:type="spellStart"/>
      <w:r w:rsidRPr="00A9588E">
        <w:t>оскільки</w:t>
      </w:r>
      <w:proofErr w:type="spellEnd"/>
      <w:r w:rsidRPr="00A9588E">
        <w:t xml:space="preserve"> </w:t>
      </w:r>
      <w:proofErr w:type="spellStart"/>
      <w:r w:rsidRPr="00A9588E">
        <w:t>саме</w:t>
      </w:r>
      <w:proofErr w:type="spellEnd"/>
      <w:r w:rsidRPr="00A9588E">
        <w:t xml:space="preserve"> </w:t>
      </w:r>
      <w:proofErr w:type="spellStart"/>
      <w:r w:rsidRPr="00A9588E">
        <w:t>ідентичність</w:t>
      </w:r>
      <w:proofErr w:type="spellEnd"/>
      <w:r w:rsidRPr="00A9588E">
        <w:t xml:space="preserve"> </w:t>
      </w:r>
      <w:proofErr w:type="spellStart"/>
      <w:r w:rsidRPr="00A9588E">
        <w:t>використовується</w:t>
      </w:r>
      <w:proofErr w:type="spellEnd"/>
      <w:r w:rsidRPr="00A9588E">
        <w:t xml:space="preserve"> як основа </w:t>
      </w:r>
      <w:proofErr w:type="spellStart"/>
      <w:r w:rsidRPr="00A9588E">
        <w:t>прийняття</w:t>
      </w:r>
      <w:proofErr w:type="spellEnd"/>
      <w:r w:rsidRPr="00A9588E">
        <w:t xml:space="preserve"> </w:t>
      </w:r>
      <w:proofErr w:type="spellStart"/>
      <w:r w:rsidRPr="00A9588E">
        <w:t>рішень</w:t>
      </w:r>
      <w:proofErr w:type="spellEnd"/>
      <w:r w:rsidRPr="00A9588E">
        <w:t xml:space="preserve"> про доступ.  У </w:t>
      </w:r>
      <w:proofErr w:type="spellStart"/>
      <w:r w:rsidRPr="00A9588E">
        <w:t>моделі</w:t>
      </w:r>
      <w:proofErr w:type="spellEnd"/>
      <w:r w:rsidRPr="00A9588E">
        <w:t xml:space="preserve"> Zero Trust </w:t>
      </w:r>
      <w:proofErr w:type="spellStart"/>
      <w:r w:rsidRPr="00A9588E">
        <w:t>немає</w:t>
      </w:r>
      <w:proofErr w:type="spellEnd"/>
      <w:r w:rsidRPr="00A9588E">
        <w:t xml:space="preserve"> </w:t>
      </w:r>
      <w:proofErr w:type="spellStart"/>
      <w:r w:rsidRPr="00A9588E">
        <w:t>довіри</w:t>
      </w:r>
      <w:proofErr w:type="spellEnd"/>
      <w:r w:rsidRPr="00A9588E">
        <w:t xml:space="preserve"> за </w:t>
      </w:r>
      <w:proofErr w:type="spellStart"/>
      <w:r w:rsidRPr="00A9588E">
        <w:t>умовчанням</w:t>
      </w:r>
      <w:proofErr w:type="spellEnd"/>
      <w:r w:rsidRPr="00A9588E">
        <w:t xml:space="preserve">, </w:t>
      </w:r>
      <w:proofErr w:type="spellStart"/>
      <w:r w:rsidRPr="00A9588E">
        <w:t>незалежно</w:t>
      </w:r>
      <w:proofErr w:type="spellEnd"/>
      <w:r w:rsidRPr="00A9588E">
        <w:t xml:space="preserve"> </w:t>
      </w:r>
      <w:proofErr w:type="spellStart"/>
      <w:r w:rsidRPr="00A9588E">
        <w:t>від</w:t>
      </w:r>
      <w:proofErr w:type="spellEnd"/>
      <w:r w:rsidRPr="00A9588E">
        <w:t xml:space="preserve"> того, </w:t>
      </w:r>
      <w:proofErr w:type="spellStart"/>
      <w:r w:rsidRPr="00A9588E">
        <w:t>звідки</w:t>
      </w:r>
      <w:proofErr w:type="spellEnd"/>
      <w:r w:rsidRPr="00A9588E">
        <w:t xml:space="preserve"> </w:t>
      </w:r>
      <w:proofErr w:type="spellStart"/>
      <w:r w:rsidRPr="00A9588E">
        <w:t>надходить</w:t>
      </w:r>
      <w:proofErr w:type="spellEnd"/>
      <w:r w:rsidRPr="00A9588E">
        <w:t xml:space="preserve"> </w:t>
      </w:r>
      <w:proofErr w:type="gramStart"/>
      <w:r w:rsidRPr="00A9588E">
        <w:t xml:space="preserve">запит,  </w:t>
      </w:r>
      <w:proofErr w:type="spellStart"/>
      <w:r w:rsidRPr="00A9588E">
        <w:t>Кожна</w:t>
      </w:r>
      <w:proofErr w:type="spellEnd"/>
      <w:proofErr w:type="gramEnd"/>
      <w:r w:rsidRPr="00A9588E">
        <w:t xml:space="preserve"> </w:t>
      </w:r>
      <w:proofErr w:type="spellStart"/>
      <w:r w:rsidRPr="00A9588E">
        <w:t>спроба</w:t>
      </w:r>
      <w:proofErr w:type="spellEnd"/>
      <w:r w:rsidRPr="00A9588E">
        <w:t xml:space="preserve"> доступу </w:t>
      </w:r>
      <w:proofErr w:type="spellStart"/>
      <w:r w:rsidRPr="00A9588E">
        <w:t>перевіряється</w:t>
      </w:r>
      <w:proofErr w:type="spellEnd"/>
      <w:r w:rsidRPr="00A9588E">
        <w:t xml:space="preserve"> на </w:t>
      </w:r>
      <w:proofErr w:type="spellStart"/>
      <w:r w:rsidRPr="00A9588E">
        <w:t>основі</w:t>
      </w:r>
      <w:proofErr w:type="spellEnd"/>
      <w:r w:rsidRPr="00A9588E">
        <w:t xml:space="preserve"> </w:t>
      </w:r>
      <w:proofErr w:type="spellStart"/>
      <w:r w:rsidRPr="00A9588E">
        <w:t>ідентичності</w:t>
      </w:r>
      <w:proofErr w:type="spellEnd"/>
      <w:r w:rsidRPr="00A9588E">
        <w:t xml:space="preserve"> </w:t>
      </w:r>
      <w:proofErr w:type="spellStart"/>
      <w:r w:rsidRPr="00A9588E">
        <w:t>суб'єкта</w:t>
      </w:r>
      <w:proofErr w:type="spellEnd"/>
      <w:r w:rsidRPr="00A9588E">
        <w:t xml:space="preserve">, контексту </w:t>
      </w:r>
      <w:proofErr w:type="spellStart"/>
      <w:r w:rsidRPr="00A9588E">
        <w:t>запиту</w:t>
      </w:r>
      <w:proofErr w:type="spellEnd"/>
      <w:r w:rsidRPr="00A9588E">
        <w:t xml:space="preserve"> та </w:t>
      </w:r>
      <w:proofErr w:type="spellStart"/>
      <w:r w:rsidRPr="00A9588E">
        <w:t>певних</w:t>
      </w:r>
      <w:proofErr w:type="spellEnd"/>
      <w:r w:rsidRPr="00A9588E">
        <w:t xml:space="preserve"> </w:t>
      </w:r>
      <w:proofErr w:type="spellStart"/>
      <w:r w:rsidRPr="00A9588E">
        <w:t>політик</w:t>
      </w:r>
      <w:proofErr w:type="spellEnd"/>
      <w:r w:rsidRPr="00A9588E">
        <w:t xml:space="preserve"> </w:t>
      </w:r>
      <w:proofErr w:type="spellStart"/>
      <w:r w:rsidRPr="00A9588E">
        <w:t>безпеки</w:t>
      </w:r>
      <w:proofErr w:type="spellEnd"/>
      <w:r w:rsidRPr="00A9588E">
        <w:t>.</w:t>
      </w:r>
    </w:p>
    <w:p w14:paraId="2FEE78B3" w14:textId="02981CDE" w:rsidR="00C76D71" w:rsidRPr="00A9588E" w:rsidRDefault="00C76D71" w:rsidP="006A048B">
      <w:pPr>
        <w:ind w:firstLine="709"/>
        <w:jc w:val="both"/>
      </w:pPr>
      <w:r w:rsidRPr="00A9588E">
        <w:t xml:space="preserve">IAM </w:t>
      </w:r>
      <w:proofErr w:type="spellStart"/>
      <w:r w:rsidRPr="00A9588E">
        <w:t>забезпечує</w:t>
      </w:r>
      <w:proofErr w:type="spellEnd"/>
      <w:r w:rsidRPr="00A9588E">
        <w:t xml:space="preserve"> </w:t>
      </w:r>
      <w:proofErr w:type="spellStart"/>
      <w:r w:rsidRPr="00A9588E">
        <w:t>застосування</w:t>
      </w:r>
      <w:proofErr w:type="spellEnd"/>
      <w:r w:rsidRPr="00A9588E">
        <w:t xml:space="preserve"> </w:t>
      </w:r>
      <w:proofErr w:type="spellStart"/>
      <w:r w:rsidRPr="00A9588E">
        <w:t>принципів</w:t>
      </w:r>
      <w:proofErr w:type="spellEnd"/>
      <w:r w:rsidRPr="00A9588E">
        <w:t xml:space="preserve"> Zero Trust без </w:t>
      </w:r>
      <w:proofErr w:type="spellStart"/>
      <w:r w:rsidRPr="00A9588E">
        <w:t>експозиції</w:t>
      </w:r>
      <w:proofErr w:type="spellEnd"/>
      <w:r w:rsidRPr="00A9588E">
        <w:t xml:space="preserve"> </w:t>
      </w:r>
      <w:proofErr w:type="spellStart"/>
      <w:r w:rsidRPr="00A9588E">
        <w:t>мережі</w:t>
      </w:r>
      <w:proofErr w:type="spellEnd"/>
      <w:r w:rsidRPr="00A9588E">
        <w:t xml:space="preserve"> та без </w:t>
      </w:r>
      <w:proofErr w:type="spellStart"/>
      <w:r w:rsidRPr="00A9588E">
        <w:t>необхідності</w:t>
      </w:r>
      <w:proofErr w:type="spellEnd"/>
      <w:r w:rsidRPr="00A9588E">
        <w:t xml:space="preserve"> </w:t>
      </w:r>
      <w:proofErr w:type="spellStart"/>
      <w:r w:rsidRPr="00A9588E">
        <w:t>покладатися</w:t>
      </w:r>
      <w:proofErr w:type="spellEnd"/>
      <w:r w:rsidRPr="00A9588E">
        <w:t xml:space="preserve"> на </w:t>
      </w:r>
      <w:proofErr w:type="spellStart"/>
      <w:r w:rsidRPr="00A9588E">
        <w:t>класичні</w:t>
      </w:r>
      <w:proofErr w:type="spellEnd"/>
      <w:r w:rsidRPr="00A9588E">
        <w:t xml:space="preserve"> </w:t>
      </w:r>
      <w:proofErr w:type="spellStart"/>
      <w:r w:rsidRPr="00A9588E">
        <w:t>периметральні</w:t>
      </w:r>
      <w:proofErr w:type="spellEnd"/>
      <w:r w:rsidRPr="00A9588E">
        <w:t xml:space="preserve"> </w:t>
      </w:r>
      <w:proofErr w:type="spellStart"/>
      <w:r w:rsidRPr="00A9588E">
        <w:t>механізми</w:t>
      </w:r>
      <w:proofErr w:type="spellEnd"/>
      <w:r w:rsidRPr="00A9588E">
        <w:t xml:space="preserve">.  Доступ до систем та </w:t>
      </w:r>
      <w:proofErr w:type="spellStart"/>
      <w:r w:rsidRPr="00A9588E">
        <w:t>даних</w:t>
      </w:r>
      <w:proofErr w:type="spellEnd"/>
      <w:r w:rsidRPr="00A9588E">
        <w:t xml:space="preserve"> </w:t>
      </w:r>
      <w:proofErr w:type="spellStart"/>
      <w:r w:rsidRPr="00A9588E">
        <w:t>надається</w:t>
      </w:r>
      <w:proofErr w:type="spellEnd"/>
      <w:r w:rsidRPr="00A9588E">
        <w:t xml:space="preserve"> </w:t>
      </w:r>
      <w:proofErr w:type="spellStart"/>
      <w:r w:rsidRPr="00A9588E">
        <w:t>лише</w:t>
      </w:r>
      <w:proofErr w:type="spellEnd"/>
      <w:r w:rsidRPr="00A9588E">
        <w:t xml:space="preserve"> </w:t>
      </w:r>
      <w:proofErr w:type="spellStart"/>
      <w:r w:rsidRPr="00A9588E">
        <w:t>після</w:t>
      </w:r>
      <w:proofErr w:type="spellEnd"/>
      <w:r w:rsidRPr="00A9588E">
        <w:t xml:space="preserve"> </w:t>
      </w:r>
      <w:proofErr w:type="spellStart"/>
      <w:r w:rsidRPr="00A9588E">
        <w:t>перевірки</w:t>
      </w:r>
      <w:proofErr w:type="spellEnd"/>
      <w:r w:rsidRPr="00A9588E">
        <w:t xml:space="preserve"> </w:t>
      </w:r>
      <w:proofErr w:type="spellStart"/>
      <w:r w:rsidRPr="00A9588E">
        <w:t>користувачів</w:t>
      </w:r>
      <w:proofErr w:type="spellEnd"/>
      <w:r w:rsidRPr="00A9588E">
        <w:t xml:space="preserve">, </w:t>
      </w:r>
      <w:proofErr w:type="spellStart"/>
      <w:r w:rsidRPr="00A9588E">
        <w:t>сервісів</w:t>
      </w:r>
      <w:proofErr w:type="spellEnd"/>
      <w:r w:rsidRPr="00A9588E">
        <w:t xml:space="preserve"> </w:t>
      </w:r>
      <w:proofErr w:type="spellStart"/>
      <w:r w:rsidRPr="00A9588E">
        <w:t>або</w:t>
      </w:r>
      <w:proofErr w:type="spellEnd"/>
      <w:r w:rsidRPr="00A9588E">
        <w:t xml:space="preserve"> AI-</w:t>
      </w:r>
      <w:proofErr w:type="spellStart"/>
      <w:r w:rsidRPr="00A9588E">
        <w:t>агентів</w:t>
      </w:r>
      <w:proofErr w:type="spellEnd"/>
      <w:r w:rsidRPr="00A9588E">
        <w:t xml:space="preserve">, а </w:t>
      </w:r>
      <w:proofErr w:type="spellStart"/>
      <w:r w:rsidRPr="00A9588E">
        <w:t>також</w:t>
      </w:r>
      <w:proofErr w:type="spellEnd"/>
      <w:r w:rsidRPr="00A9588E">
        <w:t xml:space="preserve"> </w:t>
      </w:r>
      <w:proofErr w:type="spellStart"/>
      <w:r w:rsidRPr="00A9588E">
        <w:t>відповідності</w:t>
      </w:r>
      <w:proofErr w:type="spellEnd"/>
      <w:r w:rsidRPr="00A9588E">
        <w:t xml:space="preserve"> </w:t>
      </w:r>
      <w:proofErr w:type="spellStart"/>
      <w:r w:rsidRPr="00A9588E">
        <w:t>їх</w:t>
      </w:r>
      <w:proofErr w:type="spellEnd"/>
      <w:r w:rsidRPr="00A9588E">
        <w:t xml:space="preserve"> </w:t>
      </w:r>
      <w:proofErr w:type="spellStart"/>
      <w:r w:rsidRPr="00A9588E">
        <w:t>дій</w:t>
      </w:r>
      <w:proofErr w:type="spellEnd"/>
      <w:r w:rsidRPr="00A9588E">
        <w:t xml:space="preserve"> </w:t>
      </w:r>
      <w:proofErr w:type="spellStart"/>
      <w:r w:rsidRPr="00A9588E">
        <w:t>встановленим</w:t>
      </w:r>
      <w:proofErr w:type="spellEnd"/>
      <w:r w:rsidRPr="00A9588E">
        <w:t xml:space="preserve"> правилам.  </w:t>
      </w:r>
      <w:proofErr w:type="spellStart"/>
      <w:r w:rsidRPr="00A9588E">
        <w:t>Це</w:t>
      </w:r>
      <w:proofErr w:type="spellEnd"/>
      <w:r w:rsidRPr="00A9588E">
        <w:t xml:space="preserve"> </w:t>
      </w:r>
      <w:proofErr w:type="spellStart"/>
      <w:r w:rsidRPr="00A9588E">
        <w:t>дозволяє</w:t>
      </w:r>
      <w:proofErr w:type="spellEnd"/>
      <w:r w:rsidRPr="00A9588E">
        <w:t xml:space="preserve"> </w:t>
      </w:r>
      <w:proofErr w:type="spellStart"/>
      <w:r w:rsidRPr="00A9588E">
        <w:t>організаціям</w:t>
      </w:r>
      <w:proofErr w:type="spellEnd"/>
      <w:r w:rsidRPr="00A9588E">
        <w:t xml:space="preserve"> </w:t>
      </w:r>
      <w:proofErr w:type="spellStart"/>
      <w:r w:rsidRPr="00A9588E">
        <w:t>контролювати</w:t>
      </w:r>
      <w:proofErr w:type="spellEnd"/>
      <w:r w:rsidRPr="00A9588E">
        <w:t xml:space="preserve"> доступ до </w:t>
      </w:r>
      <w:proofErr w:type="spellStart"/>
      <w:r w:rsidRPr="00A9588E">
        <w:t>ресурсів</w:t>
      </w:r>
      <w:proofErr w:type="spellEnd"/>
      <w:r w:rsidRPr="00A9588E">
        <w:t xml:space="preserve"> </w:t>
      </w:r>
      <w:proofErr w:type="spellStart"/>
      <w:r w:rsidRPr="00A9588E">
        <w:t>незалежно</w:t>
      </w:r>
      <w:proofErr w:type="spellEnd"/>
      <w:r w:rsidRPr="00A9588E">
        <w:t xml:space="preserve"> </w:t>
      </w:r>
      <w:proofErr w:type="spellStart"/>
      <w:r w:rsidRPr="00A9588E">
        <w:t>від</w:t>
      </w:r>
      <w:proofErr w:type="spellEnd"/>
      <w:r w:rsidRPr="00A9588E">
        <w:t xml:space="preserve"> </w:t>
      </w:r>
      <w:proofErr w:type="spellStart"/>
      <w:r w:rsidRPr="00A9588E">
        <w:t>розташування</w:t>
      </w:r>
      <w:proofErr w:type="spellEnd"/>
      <w:r w:rsidRPr="00A9588E">
        <w:t xml:space="preserve"> </w:t>
      </w:r>
      <w:proofErr w:type="spellStart"/>
      <w:r w:rsidRPr="00A9588E">
        <w:t>користувачів</w:t>
      </w:r>
      <w:proofErr w:type="spellEnd"/>
      <w:r w:rsidRPr="00A9588E">
        <w:t xml:space="preserve">, </w:t>
      </w:r>
      <w:proofErr w:type="spellStart"/>
      <w:r w:rsidRPr="00A9588E">
        <w:t>середовищ</w:t>
      </w:r>
      <w:proofErr w:type="spellEnd"/>
      <w:r w:rsidRPr="00A9588E">
        <w:t xml:space="preserve"> </w:t>
      </w:r>
      <w:proofErr w:type="spellStart"/>
      <w:r w:rsidRPr="00A9588E">
        <w:t>або</w:t>
      </w:r>
      <w:proofErr w:type="spellEnd"/>
      <w:r w:rsidRPr="00A9588E">
        <w:t xml:space="preserve"> </w:t>
      </w:r>
      <w:proofErr w:type="spellStart"/>
      <w:r w:rsidRPr="00A9588E">
        <w:t>рівня</w:t>
      </w:r>
      <w:proofErr w:type="spellEnd"/>
      <w:r w:rsidRPr="00A9588E">
        <w:t xml:space="preserve"> </w:t>
      </w:r>
      <w:proofErr w:type="spellStart"/>
      <w:r w:rsidRPr="00A9588E">
        <w:t>автоматизації</w:t>
      </w:r>
      <w:proofErr w:type="spellEnd"/>
      <w:r w:rsidRPr="00A9588E">
        <w:t>.</w:t>
      </w:r>
    </w:p>
    <w:p w14:paraId="6A992E76" w14:textId="77777777" w:rsidR="00C76D71" w:rsidRPr="00A9588E" w:rsidRDefault="00C76D71" w:rsidP="006A048B">
      <w:pPr>
        <w:ind w:firstLine="709"/>
        <w:jc w:val="both"/>
      </w:pPr>
      <w:r w:rsidRPr="00A9588E">
        <w:lastRenderedPageBreak/>
        <w:t xml:space="preserve"> </w:t>
      </w:r>
      <w:proofErr w:type="spellStart"/>
      <w:r w:rsidRPr="00A9588E">
        <w:t>Завдяки</w:t>
      </w:r>
      <w:proofErr w:type="spellEnd"/>
      <w:r w:rsidRPr="00A9588E">
        <w:t xml:space="preserve"> IAM в </w:t>
      </w:r>
      <w:proofErr w:type="spellStart"/>
      <w:r w:rsidRPr="00A9588E">
        <w:t>архітектурі</w:t>
      </w:r>
      <w:proofErr w:type="spellEnd"/>
      <w:r w:rsidRPr="00A9588E">
        <w:t xml:space="preserve"> Zero Trust </w:t>
      </w:r>
      <w:proofErr w:type="spellStart"/>
      <w:r w:rsidRPr="00A9588E">
        <w:t>стає</w:t>
      </w:r>
      <w:proofErr w:type="spellEnd"/>
      <w:r w:rsidRPr="00A9588E">
        <w:t xml:space="preserve"> </w:t>
      </w:r>
      <w:proofErr w:type="spellStart"/>
      <w:r w:rsidRPr="00A9588E">
        <w:t>можливим</w:t>
      </w:r>
      <w:proofErr w:type="spellEnd"/>
      <w:r w:rsidRPr="00A9588E">
        <w:t xml:space="preserve"> </w:t>
      </w:r>
      <w:proofErr w:type="spellStart"/>
      <w:r w:rsidRPr="00A9588E">
        <w:t>безпечно</w:t>
      </w:r>
      <w:proofErr w:type="spellEnd"/>
      <w:r w:rsidRPr="00A9588E">
        <w:t xml:space="preserve"> </w:t>
      </w:r>
      <w:proofErr w:type="spellStart"/>
      <w:r w:rsidRPr="00A9588E">
        <w:t>замінювати</w:t>
      </w:r>
      <w:proofErr w:type="spellEnd"/>
      <w:r w:rsidRPr="00A9588E">
        <w:t xml:space="preserve"> VPN на Zero Trust Network Access (ZTNA), </w:t>
      </w:r>
      <w:proofErr w:type="spellStart"/>
      <w:r w:rsidRPr="00A9588E">
        <w:t>масштабувати</w:t>
      </w:r>
      <w:proofErr w:type="spellEnd"/>
      <w:r w:rsidRPr="00A9588E">
        <w:t xml:space="preserve"> </w:t>
      </w:r>
      <w:proofErr w:type="spellStart"/>
      <w:r w:rsidRPr="00A9588E">
        <w:t>хмарні</w:t>
      </w:r>
      <w:proofErr w:type="spellEnd"/>
      <w:r w:rsidRPr="00A9588E">
        <w:t xml:space="preserve"> </w:t>
      </w:r>
      <w:proofErr w:type="spellStart"/>
      <w:r w:rsidRPr="00A9588E">
        <w:t>платформи</w:t>
      </w:r>
      <w:proofErr w:type="spellEnd"/>
      <w:r w:rsidRPr="00A9588E">
        <w:t xml:space="preserve"> та </w:t>
      </w:r>
      <w:proofErr w:type="spellStart"/>
      <w:r w:rsidRPr="00A9588E">
        <w:t>автоматизацію</w:t>
      </w:r>
      <w:proofErr w:type="spellEnd"/>
      <w:r w:rsidRPr="00A9588E">
        <w:t xml:space="preserve">, а </w:t>
      </w:r>
      <w:proofErr w:type="spellStart"/>
      <w:r w:rsidRPr="00A9588E">
        <w:t>також</w:t>
      </w:r>
      <w:proofErr w:type="spellEnd"/>
      <w:r w:rsidRPr="00A9588E">
        <w:t xml:space="preserve"> </w:t>
      </w:r>
      <w:proofErr w:type="spellStart"/>
      <w:r w:rsidRPr="00A9588E">
        <w:t>надійно</w:t>
      </w:r>
      <w:proofErr w:type="spellEnd"/>
      <w:r w:rsidRPr="00A9588E">
        <w:t xml:space="preserve"> </w:t>
      </w:r>
      <w:proofErr w:type="spellStart"/>
      <w:r w:rsidRPr="00A9588E">
        <w:t>захищати</w:t>
      </w:r>
      <w:proofErr w:type="spellEnd"/>
      <w:r w:rsidRPr="00A9588E">
        <w:t xml:space="preserve"> </w:t>
      </w:r>
      <w:proofErr w:type="spellStart"/>
      <w:r w:rsidRPr="00A9588E">
        <w:t>критичні</w:t>
      </w:r>
      <w:proofErr w:type="spellEnd"/>
      <w:r w:rsidRPr="00A9588E">
        <w:t xml:space="preserve"> </w:t>
      </w:r>
      <w:proofErr w:type="spellStart"/>
      <w:r w:rsidRPr="00A9588E">
        <w:t>системи</w:t>
      </w:r>
      <w:proofErr w:type="spellEnd"/>
      <w:r w:rsidRPr="00A9588E">
        <w:t xml:space="preserve"> та </w:t>
      </w:r>
      <w:proofErr w:type="spellStart"/>
      <w:r w:rsidRPr="00A9588E">
        <w:t>дані</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зменшує</w:t>
      </w:r>
      <w:proofErr w:type="spellEnd"/>
      <w:r w:rsidRPr="00A9588E">
        <w:t xml:space="preserve"> </w:t>
      </w:r>
      <w:proofErr w:type="spellStart"/>
      <w:r w:rsidRPr="00A9588E">
        <w:t>поверхню</w:t>
      </w:r>
      <w:proofErr w:type="spellEnd"/>
      <w:r w:rsidRPr="00A9588E">
        <w:t xml:space="preserve"> атак та </w:t>
      </w:r>
      <w:proofErr w:type="spellStart"/>
      <w:r w:rsidRPr="00A9588E">
        <w:t>забезпечує</w:t>
      </w:r>
      <w:proofErr w:type="spellEnd"/>
      <w:r w:rsidRPr="00A9588E">
        <w:t xml:space="preserve"> </w:t>
      </w:r>
      <w:proofErr w:type="spellStart"/>
      <w:r w:rsidRPr="00A9588E">
        <w:t>керований</w:t>
      </w:r>
      <w:proofErr w:type="spellEnd"/>
      <w:r w:rsidRPr="00A9588E">
        <w:t xml:space="preserve">, </w:t>
      </w:r>
      <w:proofErr w:type="spellStart"/>
      <w:r w:rsidRPr="00A9588E">
        <w:t>прозорий</w:t>
      </w:r>
      <w:proofErr w:type="spellEnd"/>
      <w:r w:rsidRPr="00A9588E">
        <w:t xml:space="preserve"> доступ </w:t>
      </w:r>
      <w:proofErr w:type="spellStart"/>
      <w:r w:rsidRPr="00A9588E">
        <w:t>відповідно</w:t>
      </w:r>
      <w:proofErr w:type="spellEnd"/>
      <w:r w:rsidRPr="00A9588E">
        <w:t xml:space="preserve"> до </w:t>
      </w:r>
      <w:proofErr w:type="spellStart"/>
      <w:r w:rsidRPr="00A9588E">
        <w:t>сучасних</w:t>
      </w:r>
      <w:proofErr w:type="spellEnd"/>
      <w:r w:rsidRPr="00A9588E">
        <w:t xml:space="preserve"> </w:t>
      </w:r>
      <w:proofErr w:type="spellStart"/>
      <w:r w:rsidRPr="00A9588E">
        <w:t>вимог</w:t>
      </w:r>
      <w:proofErr w:type="spellEnd"/>
      <w:r w:rsidRPr="00A9588E">
        <w:t xml:space="preserve"> </w:t>
      </w:r>
      <w:proofErr w:type="spellStart"/>
      <w:r w:rsidRPr="00A9588E">
        <w:t>кібербезпеки</w:t>
      </w:r>
      <w:proofErr w:type="spellEnd"/>
      <w:r w:rsidRPr="00A9588E">
        <w:t>.</w:t>
      </w:r>
    </w:p>
    <w:p w14:paraId="119850FE" w14:textId="209815F7" w:rsidR="00ED141B" w:rsidRDefault="00ED141B" w:rsidP="004662D6">
      <w:pPr>
        <w:spacing w:after="160" w:line="259" w:lineRule="auto"/>
        <w:jc w:val="both"/>
      </w:pPr>
    </w:p>
    <w:p w14:paraId="1B67D7DF" w14:textId="77777777" w:rsidR="00C76D71" w:rsidRPr="00A9588E" w:rsidRDefault="00C76D71" w:rsidP="0063202C">
      <w:pPr>
        <w:pStyle w:val="2"/>
        <w:jc w:val="center"/>
        <w:rPr>
          <w:b/>
        </w:rPr>
      </w:pPr>
      <w:bookmarkStart w:id="26" w:name="_Toc219632078"/>
      <w:bookmarkStart w:id="27" w:name="_Toc219710590"/>
      <w:r w:rsidRPr="00A9588E">
        <w:rPr>
          <w:b/>
        </w:rPr>
        <w:t xml:space="preserve">2.4. </w:t>
      </w:r>
      <w:proofErr w:type="spellStart"/>
      <w:r w:rsidRPr="00A9588E">
        <w:rPr>
          <w:b/>
        </w:rPr>
        <w:t>Криптографічний</w:t>
      </w:r>
      <w:proofErr w:type="spellEnd"/>
      <w:r w:rsidRPr="00A9588E">
        <w:rPr>
          <w:b/>
        </w:rPr>
        <w:t xml:space="preserve"> </w:t>
      </w:r>
      <w:proofErr w:type="spellStart"/>
      <w:r w:rsidRPr="00A9588E">
        <w:rPr>
          <w:b/>
        </w:rPr>
        <w:t>захист</w:t>
      </w:r>
      <w:proofErr w:type="spellEnd"/>
      <w:r w:rsidRPr="00A9588E">
        <w:rPr>
          <w:b/>
        </w:rPr>
        <w:t xml:space="preserve"> та </w:t>
      </w:r>
      <w:proofErr w:type="spellStart"/>
      <w:r w:rsidRPr="00A9588E">
        <w:rPr>
          <w:b/>
        </w:rPr>
        <w:t>стратегії</w:t>
      </w:r>
      <w:proofErr w:type="spellEnd"/>
      <w:r w:rsidRPr="00A9588E">
        <w:rPr>
          <w:b/>
        </w:rPr>
        <w:t xml:space="preserve"> </w:t>
      </w:r>
      <w:proofErr w:type="spellStart"/>
      <w:r w:rsidRPr="00A9588E">
        <w:rPr>
          <w:b/>
        </w:rPr>
        <w:t>запобігання</w:t>
      </w:r>
      <w:proofErr w:type="spellEnd"/>
      <w:r w:rsidRPr="00A9588E">
        <w:rPr>
          <w:b/>
        </w:rPr>
        <w:t xml:space="preserve"> </w:t>
      </w:r>
      <w:proofErr w:type="spellStart"/>
      <w:r w:rsidRPr="00A9588E">
        <w:rPr>
          <w:b/>
        </w:rPr>
        <w:t>витокам</w:t>
      </w:r>
      <w:proofErr w:type="spellEnd"/>
      <w:r w:rsidRPr="00A9588E">
        <w:rPr>
          <w:b/>
        </w:rPr>
        <w:t xml:space="preserve"> </w:t>
      </w:r>
      <w:proofErr w:type="spellStart"/>
      <w:r w:rsidRPr="00A9588E">
        <w:rPr>
          <w:b/>
        </w:rPr>
        <w:t>даних</w:t>
      </w:r>
      <w:proofErr w:type="spellEnd"/>
      <w:r w:rsidRPr="00A9588E">
        <w:rPr>
          <w:b/>
        </w:rPr>
        <w:t xml:space="preserve"> (DLP)</w:t>
      </w:r>
      <w:bookmarkEnd w:id="26"/>
      <w:bookmarkEnd w:id="27"/>
    </w:p>
    <w:p w14:paraId="79D1574E" w14:textId="77777777" w:rsidR="00C76D71" w:rsidRPr="00A9588E" w:rsidRDefault="00C76D71" w:rsidP="004662D6">
      <w:pPr>
        <w:jc w:val="both"/>
      </w:pPr>
    </w:p>
    <w:p w14:paraId="6F0F4E9C" w14:textId="77777777" w:rsidR="00C76D71" w:rsidRPr="00A9588E" w:rsidRDefault="00C76D71" w:rsidP="00EA6350">
      <w:pPr>
        <w:ind w:firstLine="709"/>
        <w:jc w:val="both"/>
      </w:pPr>
      <w:proofErr w:type="spellStart"/>
      <w:r w:rsidRPr="00A9588E">
        <w:t>Аналізуючи</w:t>
      </w:r>
      <w:proofErr w:type="spellEnd"/>
      <w:r w:rsidRPr="00A9588E">
        <w:t xml:space="preserve"> </w:t>
      </w:r>
      <w:proofErr w:type="spellStart"/>
      <w:r w:rsidRPr="00A9588E">
        <w:t>архітектуру</w:t>
      </w:r>
      <w:proofErr w:type="spellEnd"/>
      <w:r w:rsidRPr="00A9588E">
        <w:t xml:space="preserve"> Zero Trust, z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в </w:t>
      </w:r>
      <w:proofErr w:type="spellStart"/>
      <w:r w:rsidRPr="00A9588E">
        <w:t>умовах</w:t>
      </w:r>
      <w:proofErr w:type="spellEnd"/>
      <w:r w:rsidRPr="00A9588E">
        <w:t xml:space="preserve"> 2026 року </w:t>
      </w:r>
      <w:proofErr w:type="spellStart"/>
      <w:r w:rsidRPr="00A9588E">
        <w:t>самі</w:t>
      </w:r>
      <w:proofErr w:type="spellEnd"/>
      <w:r w:rsidRPr="00A9588E">
        <w:t xml:space="preserve"> </w:t>
      </w:r>
      <w:proofErr w:type="spellStart"/>
      <w:r w:rsidRPr="00A9588E">
        <w:t>дані</w:t>
      </w:r>
      <w:proofErr w:type="spellEnd"/>
      <w:r w:rsidRPr="00A9588E">
        <w:t xml:space="preserve"> </w:t>
      </w:r>
      <w:proofErr w:type="spellStart"/>
      <w:r w:rsidRPr="00A9588E">
        <w:t>повинні</w:t>
      </w:r>
      <w:proofErr w:type="spellEnd"/>
      <w:r w:rsidRPr="00A9588E">
        <w:t xml:space="preserve"> </w:t>
      </w:r>
      <w:proofErr w:type="spellStart"/>
      <w:r w:rsidRPr="00A9588E">
        <w:t>мати</w:t>
      </w:r>
      <w:proofErr w:type="spellEnd"/>
      <w:r w:rsidRPr="00A9588E">
        <w:t xml:space="preserve"> </w:t>
      </w:r>
      <w:proofErr w:type="spellStart"/>
      <w:r w:rsidRPr="00A9588E">
        <w:t>власний</w:t>
      </w:r>
      <w:proofErr w:type="spellEnd"/>
      <w:r w:rsidRPr="00A9588E">
        <w:t xml:space="preserve"> </w:t>
      </w:r>
      <w:proofErr w:type="spellStart"/>
      <w:r w:rsidRPr="00A9588E">
        <w:t>рівень</w:t>
      </w:r>
      <w:proofErr w:type="spellEnd"/>
      <w:r w:rsidRPr="00A9588E">
        <w:t xml:space="preserve"> </w:t>
      </w:r>
      <w:proofErr w:type="spellStart"/>
      <w:r w:rsidRPr="00A9588E">
        <w:t>захисту</w:t>
      </w:r>
      <w:proofErr w:type="spellEnd"/>
      <w:r w:rsidRPr="00A9588E">
        <w:t xml:space="preserve">, </w:t>
      </w:r>
      <w:proofErr w:type="spellStart"/>
      <w:r w:rsidRPr="00A9588E">
        <w:t>незалежний</w:t>
      </w:r>
      <w:proofErr w:type="spellEnd"/>
      <w:r w:rsidRPr="00A9588E">
        <w:t xml:space="preserve"> </w:t>
      </w:r>
      <w:proofErr w:type="spellStart"/>
      <w:r w:rsidRPr="00A9588E">
        <w:t>від</w:t>
      </w:r>
      <w:proofErr w:type="spellEnd"/>
      <w:r w:rsidRPr="00A9588E">
        <w:t xml:space="preserve"> </w:t>
      </w:r>
      <w:proofErr w:type="spellStart"/>
      <w:r w:rsidRPr="00A9588E">
        <w:t>надійності</w:t>
      </w:r>
      <w:proofErr w:type="spellEnd"/>
      <w:r w:rsidRPr="00A9588E">
        <w:t xml:space="preserve"> </w:t>
      </w:r>
      <w:proofErr w:type="spellStart"/>
      <w:r w:rsidRPr="00A9588E">
        <w:t>мережевого</w:t>
      </w:r>
      <w:proofErr w:type="spellEnd"/>
      <w:r w:rsidRPr="00A9588E">
        <w:t xml:space="preserve"> каналу. </w:t>
      </w:r>
      <w:proofErr w:type="spellStart"/>
      <w:r w:rsidRPr="00A9588E">
        <w:t>Вбачаючи</w:t>
      </w:r>
      <w:proofErr w:type="spellEnd"/>
      <w:r w:rsidRPr="00A9588E">
        <w:t xml:space="preserve"> </w:t>
      </w:r>
      <w:proofErr w:type="spellStart"/>
      <w:r w:rsidRPr="00A9588E">
        <w:t>тотальну</w:t>
      </w:r>
      <w:proofErr w:type="spellEnd"/>
      <w:r w:rsidRPr="00A9588E">
        <w:t xml:space="preserve"> </w:t>
      </w:r>
      <w:proofErr w:type="spellStart"/>
      <w:r w:rsidRPr="00A9588E">
        <w:t>цифровізацію</w:t>
      </w:r>
      <w:proofErr w:type="spellEnd"/>
      <w:r w:rsidRPr="00A9588E">
        <w:t xml:space="preserve"> та </w:t>
      </w:r>
      <w:proofErr w:type="spellStart"/>
      <w:r w:rsidRPr="00A9588E">
        <w:t>використання</w:t>
      </w:r>
      <w:proofErr w:type="spellEnd"/>
      <w:r w:rsidRPr="00A9588E">
        <w:t xml:space="preserve"> </w:t>
      </w:r>
      <w:proofErr w:type="spellStart"/>
      <w:r w:rsidRPr="00A9588E">
        <w:t>гібридних</w:t>
      </w:r>
      <w:proofErr w:type="spellEnd"/>
      <w:r w:rsidRPr="00A9588E">
        <w:t xml:space="preserve"> </w:t>
      </w:r>
      <w:proofErr w:type="spellStart"/>
      <w:r w:rsidRPr="00A9588E">
        <w:t>хмар</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впровадження</w:t>
      </w:r>
      <w:proofErr w:type="spellEnd"/>
      <w:r w:rsidRPr="00A9588E">
        <w:t xml:space="preserve"> </w:t>
      </w:r>
      <w:proofErr w:type="spellStart"/>
      <w:r w:rsidRPr="00A9588E">
        <w:t>концепції</w:t>
      </w:r>
      <w:proofErr w:type="spellEnd"/>
      <w:r w:rsidRPr="00A9588E">
        <w:t xml:space="preserve"> «</w:t>
      </w:r>
      <w:proofErr w:type="spellStart"/>
      <w:r w:rsidRPr="00A9588E">
        <w:t>захисту</w:t>
      </w:r>
      <w:proofErr w:type="spellEnd"/>
      <w:r w:rsidRPr="00A9588E">
        <w:t xml:space="preserve"> </w:t>
      </w:r>
      <w:proofErr w:type="spellStart"/>
      <w:r w:rsidRPr="00A9588E">
        <w:t>об'єкта</w:t>
      </w:r>
      <w:proofErr w:type="spellEnd"/>
      <w:r w:rsidRPr="00A9588E">
        <w:t xml:space="preserve">», де </w:t>
      </w:r>
      <w:proofErr w:type="spellStart"/>
      <w:r w:rsidRPr="00A9588E">
        <w:t>кожен</w:t>
      </w:r>
      <w:proofErr w:type="spellEnd"/>
      <w:r w:rsidRPr="00A9588E">
        <w:t xml:space="preserve"> файл </w:t>
      </w:r>
      <w:proofErr w:type="spellStart"/>
      <w:r w:rsidRPr="00A9588E">
        <w:t>чи</w:t>
      </w:r>
      <w:proofErr w:type="spellEnd"/>
      <w:r w:rsidRPr="00A9588E">
        <w:t xml:space="preserve"> </w:t>
      </w:r>
      <w:proofErr w:type="spellStart"/>
      <w:r w:rsidRPr="00A9588E">
        <w:t>запис</w:t>
      </w:r>
      <w:proofErr w:type="spellEnd"/>
      <w:r w:rsidRPr="00A9588E">
        <w:t xml:space="preserve"> у </w:t>
      </w:r>
      <w:proofErr w:type="spellStart"/>
      <w:r w:rsidRPr="00A9588E">
        <w:t>базі</w:t>
      </w:r>
      <w:proofErr w:type="spellEnd"/>
      <w:r w:rsidRPr="00A9588E">
        <w:t xml:space="preserve"> </w:t>
      </w:r>
      <w:proofErr w:type="spellStart"/>
      <w:r w:rsidRPr="00A9588E">
        <w:t>залишається</w:t>
      </w:r>
      <w:proofErr w:type="spellEnd"/>
      <w:r w:rsidRPr="00A9588E">
        <w:t xml:space="preserve"> </w:t>
      </w:r>
      <w:proofErr w:type="spellStart"/>
      <w:r w:rsidRPr="00A9588E">
        <w:t>зашифрованим</w:t>
      </w:r>
      <w:proofErr w:type="spellEnd"/>
      <w:r w:rsidRPr="00A9588E">
        <w:t xml:space="preserve"> на </w:t>
      </w:r>
      <w:proofErr w:type="spellStart"/>
      <w:r w:rsidRPr="00A9588E">
        <w:t>всіх</w:t>
      </w:r>
      <w:proofErr w:type="spellEnd"/>
      <w:r w:rsidRPr="00A9588E">
        <w:t xml:space="preserve"> </w:t>
      </w:r>
      <w:proofErr w:type="spellStart"/>
      <w:r w:rsidRPr="00A9588E">
        <w:t>етапах</w:t>
      </w:r>
      <w:proofErr w:type="spellEnd"/>
      <w:r w:rsidRPr="00A9588E">
        <w:t xml:space="preserve"> </w:t>
      </w:r>
      <w:proofErr w:type="spellStart"/>
      <w:r w:rsidRPr="00A9588E">
        <w:t>свого</w:t>
      </w:r>
      <w:proofErr w:type="spellEnd"/>
      <w:r w:rsidRPr="00A9588E">
        <w:t xml:space="preserve"> </w:t>
      </w:r>
      <w:proofErr w:type="spellStart"/>
      <w:r w:rsidRPr="00A9588E">
        <w:t>життєвого</w:t>
      </w:r>
      <w:proofErr w:type="spellEnd"/>
      <w:r w:rsidRPr="00A9588E">
        <w:t xml:space="preserve"> циклу.</w:t>
      </w:r>
    </w:p>
    <w:p w14:paraId="39479981" w14:textId="39DC40AC" w:rsidR="00C76D71" w:rsidRPr="0063202C" w:rsidRDefault="00C76D71" w:rsidP="0063202C">
      <w:pPr>
        <w:ind w:firstLine="709"/>
        <w:jc w:val="both"/>
        <w:rPr>
          <w:b/>
          <w:i/>
          <w:lang w:val="uk-UA"/>
        </w:rPr>
      </w:pPr>
      <w:proofErr w:type="spellStart"/>
      <w:r w:rsidRPr="000917C0">
        <w:rPr>
          <w:b/>
          <w:i/>
        </w:rPr>
        <w:t>Шифрування</w:t>
      </w:r>
      <w:proofErr w:type="spellEnd"/>
      <w:r w:rsidRPr="000917C0">
        <w:rPr>
          <w:b/>
          <w:i/>
        </w:rPr>
        <w:t xml:space="preserve"> як фундамент </w:t>
      </w:r>
      <w:proofErr w:type="spellStart"/>
      <w:r w:rsidRPr="000917C0">
        <w:rPr>
          <w:b/>
          <w:i/>
        </w:rPr>
        <w:t>конфіденційності</w:t>
      </w:r>
      <w:proofErr w:type="spellEnd"/>
      <w:r w:rsidR="0063202C">
        <w:rPr>
          <w:b/>
          <w:i/>
          <w:lang w:val="uk-UA"/>
        </w:rPr>
        <w:t>.</w:t>
      </w:r>
    </w:p>
    <w:p w14:paraId="0AD8B3D2" w14:textId="77777777" w:rsidR="00C76D71" w:rsidRPr="00A9588E" w:rsidRDefault="00C76D71" w:rsidP="006A048B">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використання</w:t>
      </w:r>
      <w:proofErr w:type="spellEnd"/>
      <w:r w:rsidRPr="00A9588E">
        <w:t xml:space="preserve"> </w:t>
      </w:r>
      <w:proofErr w:type="spellStart"/>
      <w:r w:rsidRPr="00A9588E">
        <w:t>стандартних</w:t>
      </w:r>
      <w:proofErr w:type="spellEnd"/>
      <w:r w:rsidRPr="00A9588E">
        <w:t xml:space="preserve"> TLS-</w:t>
      </w:r>
      <w:proofErr w:type="spellStart"/>
      <w:r w:rsidRPr="00A9588E">
        <w:t>з’єднань</w:t>
      </w:r>
      <w:proofErr w:type="spellEnd"/>
      <w:r w:rsidRPr="00A9588E">
        <w:t xml:space="preserve"> є </w:t>
      </w:r>
      <w:proofErr w:type="spellStart"/>
      <w:r w:rsidRPr="00A9588E">
        <w:t>недостатнім</w:t>
      </w:r>
      <w:proofErr w:type="spellEnd"/>
      <w:r w:rsidRPr="00A9588E">
        <w:t xml:space="preserve">, </w:t>
      </w:r>
      <w:proofErr w:type="spellStart"/>
      <w:r w:rsidRPr="00A9588E">
        <w:t>якщо</w:t>
      </w:r>
      <w:proofErr w:type="spellEnd"/>
      <w:r w:rsidRPr="00A9588E">
        <w:t xml:space="preserve"> ми не </w:t>
      </w:r>
      <w:proofErr w:type="spellStart"/>
      <w:r w:rsidRPr="00A9588E">
        <w:t>контролюємо</w:t>
      </w:r>
      <w:proofErr w:type="spellEnd"/>
      <w:r w:rsidRPr="00A9588E">
        <w:t xml:space="preserve"> </w:t>
      </w:r>
      <w:proofErr w:type="spellStart"/>
      <w:r w:rsidRPr="00A9588E">
        <w:t>кінцеві</w:t>
      </w:r>
      <w:proofErr w:type="spellEnd"/>
      <w:r w:rsidRPr="00A9588E">
        <w:t xml:space="preserve"> точки.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передбачаю</w:t>
      </w:r>
      <w:proofErr w:type="spellEnd"/>
      <w:r w:rsidRPr="00A9588E">
        <w:t xml:space="preserve"> </w:t>
      </w:r>
      <w:proofErr w:type="spellStart"/>
      <w:r w:rsidRPr="00A9588E">
        <w:t>обов'язкове</w:t>
      </w:r>
      <w:proofErr w:type="spellEnd"/>
      <w:r w:rsidRPr="00A9588E">
        <w:t xml:space="preserve"> </w:t>
      </w:r>
      <w:proofErr w:type="spellStart"/>
      <w:r w:rsidRPr="00A9588E">
        <w:t>використання</w:t>
      </w:r>
      <w:proofErr w:type="spellEnd"/>
      <w:r w:rsidRPr="00A9588E">
        <w:t xml:space="preserve"> протоколу TLS 1.3 з </w:t>
      </w:r>
      <w:proofErr w:type="spellStart"/>
      <w:r w:rsidRPr="00A9588E">
        <w:t>механізмом</w:t>
      </w:r>
      <w:proofErr w:type="spellEnd"/>
      <w:r w:rsidRPr="00A9588E">
        <w:t xml:space="preserve"> </w:t>
      </w:r>
      <w:proofErr w:type="spellStart"/>
      <w:r w:rsidRPr="00A9588E">
        <w:t>взаємної</w:t>
      </w:r>
      <w:proofErr w:type="spellEnd"/>
      <w:r w:rsidRPr="00A9588E">
        <w:t xml:space="preserve"> </w:t>
      </w:r>
      <w:proofErr w:type="spellStart"/>
      <w:r w:rsidRPr="00A9588E">
        <w:t>верифікації</w:t>
      </w:r>
      <w:proofErr w:type="spellEnd"/>
      <w:r w:rsidRPr="00A9588E">
        <w:t xml:space="preserve"> (</w:t>
      </w:r>
      <w:proofErr w:type="spellStart"/>
      <w:r w:rsidRPr="00A9588E">
        <w:t>mTLS</w:t>
      </w:r>
      <w:proofErr w:type="spellEnd"/>
      <w:r w:rsidRPr="00A9588E">
        <w:t xml:space="preserve">) </w:t>
      </w:r>
      <w:proofErr w:type="spellStart"/>
      <w:r w:rsidRPr="00A9588E">
        <w:t>між</w:t>
      </w:r>
      <w:proofErr w:type="spellEnd"/>
      <w:r w:rsidRPr="00A9588E">
        <w:t xml:space="preserve"> </w:t>
      </w:r>
      <w:proofErr w:type="spellStart"/>
      <w:r w:rsidRPr="00A9588E">
        <w:t>усіма</w:t>
      </w:r>
      <w:proofErr w:type="spellEnd"/>
      <w:r w:rsidRPr="00A9588E">
        <w:t xml:space="preserve"> </w:t>
      </w:r>
      <w:proofErr w:type="spellStart"/>
      <w:r w:rsidRPr="00A9588E">
        <w:t>мікросервісами</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це</w:t>
      </w:r>
      <w:proofErr w:type="spellEnd"/>
      <w:r w:rsidRPr="00A9588E">
        <w:t xml:space="preserve"> </w:t>
      </w:r>
      <w:proofErr w:type="spellStart"/>
      <w:r w:rsidRPr="00A9588E">
        <w:t>дозволяє</w:t>
      </w:r>
      <w:proofErr w:type="spellEnd"/>
      <w:r w:rsidRPr="00A9588E">
        <w:t xml:space="preserve"> не </w:t>
      </w:r>
      <w:proofErr w:type="spellStart"/>
      <w:r w:rsidRPr="00A9588E">
        <w:t>лише</w:t>
      </w:r>
      <w:proofErr w:type="spellEnd"/>
      <w:r w:rsidRPr="00A9588E">
        <w:t xml:space="preserve"> </w:t>
      </w:r>
      <w:proofErr w:type="spellStart"/>
      <w:r w:rsidRPr="00A9588E">
        <w:t>шифрувати</w:t>
      </w:r>
      <w:proofErr w:type="spellEnd"/>
      <w:r w:rsidRPr="00A9588E">
        <w:t xml:space="preserve"> </w:t>
      </w:r>
      <w:proofErr w:type="spellStart"/>
      <w:r w:rsidRPr="00A9588E">
        <w:t>трафік</w:t>
      </w:r>
      <w:proofErr w:type="spellEnd"/>
      <w:r w:rsidRPr="00A9588E">
        <w:t xml:space="preserve">, а й </w:t>
      </w:r>
      <w:proofErr w:type="spellStart"/>
      <w:r w:rsidRPr="00A9588E">
        <w:t>гарантувати</w:t>
      </w:r>
      <w:proofErr w:type="spellEnd"/>
      <w:r w:rsidRPr="00A9588E">
        <w:t xml:space="preserve">, </w:t>
      </w:r>
      <w:proofErr w:type="spellStart"/>
      <w:r w:rsidRPr="00A9588E">
        <w:t>що</w:t>
      </w:r>
      <w:proofErr w:type="spellEnd"/>
      <w:r w:rsidRPr="00A9588E">
        <w:t xml:space="preserve"> </w:t>
      </w:r>
      <w:proofErr w:type="spellStart"/>
      <w:r w:rsidRPr="00A9588E">
        <w:t>дані</w:t>
      </w:r>
      <w:proofErr w:type="spellEnd"/>
      <w:r w:rsidRPr="00A9588E">
        <w:t xml:space="preserve"> </w:t>
      </w:r>
      <w:proofErr w:type="spellStart"/>
      <w:r w:rsidRPr="00A9588E">
        <w:t>передаються</w:t>
      </w:r>
      <w:proofErr w:type="spellEnd"/>
      <w:r w:rsidRPr="00A9588E">
        <w:t xml:space="preserve"> </w:t>
      </w:r>
      <w:proofErr w:type="spellStart"/>
      <w:r w:rsidRPr="00A9588E">
        <w:t>виключно</w:t>
      </w:r>
      <w:proofErr w:type="spellEnd"/>
      <w:r w:rsidRPr="00A9588E">
        <w:t xml:space="preserve"> </w:t>
      </w:r>
      <w:proofErr w:type="spellStart"/>
      <w:r w:rsidRPr="00A9588E">
        <w:t>між</w:t>
      </w:r>
      <w:proofErr w:type="spellEnd"/>
      <w:r w:rsidRPr="00A9588E">
        <w:t xml:space="preserve"> </w:t>
      </w:r>
      <w:proofErr w:type="spellStart"/>
      <w:r w:rsidRPr="00A9588E">
        <w:t>довіреними</w:t>
      </w:r>
      <w:proofErr w:type="spellEnd"/>
      <w:r w:rsidRPr="00A9588E">
        <w:t xml:space="preserve"> </w:t>
      </w:r>
      <w:proofErr w:type="spellStart"/>
      <w:r w:rsidRPr="00A9588E">
        <w:t>вузлами</w:t>
      </w:r>
      <w:proofErr w:type="spellEnd"/>
      <w:r w:rsidRPr="00A9588E">
        <w:t xml:space="preserve">, </w:t>
      </w:r>
      <w:proofErr w:type="spellStart"/>
      <w:r w:rsidRPr="00A9588E">
        <w:t>які</w:t>
      </w:r>
      <w:proofErr w:type="spellEnd"/>
      <w:r w:rsidRPr="00A9588E">
        <w:t xml:space="preserve"> </w:t>
      </w:r>
      <w:proofErr w:type="spellStart"/>
      <w:r w:rsidRPr="00A9588E">
        <w:t>пройшли</w:t>
      </w:r>
      <w:proofErr w:type="spellEnd"/>
      <w:r w:rsidRPr="00A9588E">
        <w:t xml:space="preserve"> </w:t>
      </w:r>
      <w:proofErr w:type="spellStart"/>
      <w:r w:rsidRPr="00A9588E">
        <w:t>перевірку</w:t>
      </w:r>
      <w:proofErr w:type="spellEnd"/>
      <w:r w:rsidRPr="00A9588E">
        <w:t xml:space="preserve"> </w:t>
      </w:r>
      <w:proofErr w:type="spellStart"/>
      <w:r w:rsidRPr="00A9588E">
        <w:t>ідентичності</w:t>
      </w:r>
      <w:proofErr w:type="spellEnd"/>
      <w:r w:rsidRPr="00A9588E">
        <w:t xml:space="preserve"> (IAM).</w:t>
      </w:r>
    </w:p>
    <w:p w14:paraId="36773D7B" w14:textId="77777777" w:rsidR="00C76D71" w:rsidRPr="00A9588E" w:rsidRDefault="00C76D71" w:rsidP="006A048B">
      <w:pPr>
        <w:ind w:firstLine="709"/>
        <w:jc w:val="both"/>
      </w:pPr>
      <w:proofErr w:type="spellStart"/>
      <w:r w:rsidRPr="00A9588E">
        <w:t>Щодо</w:t>
      </w:r>
      <w:proofErr w:type="spellEnd"/>
      <w:r w:rsidRPr="00A9588E">
        <w:t xml:space="preserve"> </w:t>
      </w:r>
      <w:proofErr w:type="spellStart"/>
      <w:r w:rsidRPr="00A9588E">
        <w:t>даних</w:t>
      </w:r>
      <w:proofErr w:type="spellEnd"/>
      <w:r w:rsidRPr="00A9588E">
        <w:t xml:space="preserve"> «у </w:t>
      </w:r>
      <w:proofErr w:type="spellStart"/>
      <w:r w:rsidRPr="00A9588E">
        <w:t>спокої</w:t>
      </w:r>
      <w:proofErr w:type="spellEnd"/>
      <w:r w:rsidRPr="00A9588E">
        <w:t xml:space="preserve">» (Data </w:t>
      </w:r>
      <w:proofErr w:type="spellStart"/>
      <w:r w:rsidRPr="00A9588E">
        <w:t>at</w:t>
      </w:r>
      <w:proofErr w:type="spellEnd"/>
      <w:r w:rsidRPr="00A9588E">
        <w:t xml:space="preserve"> </w:t>
      </w:r>
      <w:proofErr w:type="spellStart"/>
      <w:r w:rsidRPr="00A9588E">
        <w:t>Rest</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безальтернативним</w:t>
      </w:r>
      <w:proofErr w:type="spellEnd"/>
      <w:r w:rsidRPr="00A9588E">
        <w:t xml:space="preserve"> є </w:t>
      </w:r>
      <w:proofErr w:type="spellStart"/>
      <w:r w:rsidRPr="00A9588E">
        <w:t>використання</w:t>
      </w:r>
      <w:proofErr w:type="spellEnd"/>
      <w:r w:rsidRPr="00A9588E">
        <w:t xml:space="preserve"> алгоритму AES-256. </w:t>
      </w:r>
      <w:proofErr w:type="spellStart"/>
      <w:r w:rsidRPr="00A9588E">
        <w:t>Вбачаючи</w:t>
      </w:r>
      <w:proofErr w:type="spellEnd"/>
      <w:r w:rsidRPr="00A9588E">
        <w:t xml:space="preserve"> </w:t>
      </w:r>
      <w:proofErr w:type="spellStart"/>
      <w:r w:rsidRPr="00A9588E">
        <w:t>ризики</w:t>
      </w:r>
      <w:proofErr w:type="spellEnd"/>
      <w:r w:rsidRPr="00A9588E">
        <w:t xml:space="preserve"> </w:t>
      </w:r>
      <w:proofErr w:type="spellStart"/>
      <w:r w:rsidRPr="00A9588E">
        <w:t>компрометації</w:t>
      </w:r>
      <w:proofErr w:type="spellEnd"/>
      <w:r w:rsidRPr="00A9588E">
        <w:t xml:space="preserve"> </w:t>
      </w:r>
      <w:proofErr w:type="spellStart"/>
      <w:r w:rsidRPr="00A9588E">
        <w:t>інфраструктури</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впровадження</w:t>
      </w:r>
      <w:proofErr w:type="spellEnd"/>
      <w:r w:rsidRPr="00A9588E">
        <w:t xml:space="preserve"> </w:t>
      </w:r>
      <w:proofErr w:type="spellStart"/>
      <w:r w:rsidRPr="00A9588E">
        <w:t>моделі</w:t>
      </w:r>
      <w:proofErr w:type="spellEnd"/>
      <w:r w:rsidRPr="00A9588E">
        <w:t xml:space="preserve"> «</w:t>
      </w:r>
      <w:proofErr w:type="spellStart"/>
      <w:r w:rsidRPr="00A9588E">
        <w:t>Bring</w:t>
      </w:r>
      <w:proofErr w:type="spellEnd"/>
      <w:r w:rsidRPr="00A9588E">
        <w:t xml:space="preserve"> Your </w:t>
      </w:r>
      <w:proofErr w:type="spellStart"/>
      <w:r w:rsidRPr="00A9588E">
        <w:t>Own</w:t>
      </w:r>
      <w:proofErr w:type="spellEnd"/>
      <w:r w:rsidRPr="00A9588E">
        <w:t xml:space="preserve"> Key» (BYOK), де контроль над </w:t>
      </w:r>
      <w:proofErr w:type="spellStart"/>
      <w:r w:rsidRPr="00A9588E">
        <w:t>криптографічними</w:t>
      </w:r>
      <w:proofErr w:type="spellEnd"/>
      <w:r w:rsidRPr="00A9588E">
        <w:t xml:space="preserve"> ключами </w:t>
      </w:r>
      <w:proofErr w:type="spellStart"/>
      <w:r w:rsidRPr="00A9588E">
        <w:t>залишається</w:t>
      </w:r>
      <w:proofErr w:type="spellEnd"/>
      <w:r w:rsidRPr="00A9588E">
        <w:t xml:space="preserve"> на </w:t>
      </w:r>
      <w:proofErr w:type="spellStart"/>
      <w:r w:rsidRPr="00A9588E">
        <w:t>стороні</w:t>
      </w:r>
      <w:proofErr w:type="spellEnd"/>
      <w:r w:rsidRPr="00A9588E">
        <w:t xml:space="preserve"> </w:t>
      </w:r>
      <w:proofErr w:type="spellStart"/>
      <w:r w:rsidRPr="00A9588E">
        <w:t>організації</w:t>
      </w:r>
      <w:proofErr w:type="spellEnd"/>
      <w:r w:rsidRPr="00A9588E">
        <w:t>, а не провайдера.</w:t>
      </w:r>
    </w:p>
    <w:p w14:paraId="1D10BE66" w14:textId="77777777" w:rsidR="0063202C" w:rsidRDefault="0063202C" w:rsidP="004662D6">
      <w:pPr>
        <w:jc w:val="both"/>
        <w:rPr>
          <w:b/>
          <w:i/>
        </w:rPr>
      </w:pPr>
    </w:p>
    <w:p w14:paraId="67774321" w14:textId="6D93CCC3" w:rsidR="00C76D71" w:rsidRPr="0063202C" w:rsidRDefault="00C76D71" w:rsidP="0063202C">
      <w:pPr>
        <w:ind w:firstLine="709"/>
        <w:jc w:val="both"/>
        <w:rPr>
          <w:b/>
          <w:i/>
          <w:lang w:val="uk-UA"/>
        </w:rPr>
      </w:pPr>
      <w:proofErr w:type="spellStart"/>
      <w:r w:rsidRPr="00ED141B">
        <w:rPr>
          <w:b/>
          <w:i/>
        </w:rPr>
        <w:lastRenderedPageBreak/>
        <w:t>Інтеграція</w:t>
      </w:r>
      <w:proofErr w:type="spellEnd"/>
      <w:r w:rsidRPr="00ED141B">
        <w:rPr>
          <w:b/>
          <w:i/>
        </w:rPr>
        <w:t xml:space="preserve"> DLP-</w:t>
      </w:r>
      <w:proofErr w:type="spellStart"/>
      <w:r w:rsidRPr="00ED141B">
        <w:rPr>
          <w:b/>
          <w:i/>
        </w:rPr>
        <w:t>механізмів</w:t>
      </w:r>
      <w:proofErr w:type="spellEnd"/>
      <w:r w:rsidRPr="00ED141B">
        <w:rPr>
          <w:b/>
          <w:i/>
        </w:rPr>
        <w:t xml:space="preserve"> у </w:t>
      </w:r>
      <w:proofErr w:type="spellStart"/>
      <w:r w:rsidRPr="00ED141B">
        <w:rPr>
          <w:b/>
          <w:i/>
        </w:rPr>
        <w:t>архітектуру</w:t>
      </w:r>
      <w:proofErr w:type="spellEnd"/>
      <w:r w:rsidRPr="00ED141B">
        <w:rPr>
          <w:b/>
          <w:i/>
        </w:rPr>
        <w:t xml:space="preserve"> </w:t>
      </w:r>
      <w:proofErr w:type="spellStart"/>
      <w:r w:rsidRPr="00ED141B">
        <w:rPr>
          <w:b/>
          <w:i/>
        </w:rPr>
        <w:t>довіри</w:t>
      </w:r>
      <w:proofErr w:type="spellEnd"/>
      <w:r w:rsidR="0063202C">
        <w:rPr>
          <w:b/>
          <w:i/>
          <w:lang w:val="uk-UA"/>
        </w:rPr>
        <w:t>.</w:t>
      </w:r>
    </w:p>
    <w:p w14:paraId="6557266C" w14:textId="77777777" w:rsidR="00C76D71" w:rsidRPr="00A9588E" w:rsidRDefault="00C76D71" w:rsidP="006A048B">
      <w:pPr>
        <w:ind w:firstLine="709"/>
        <w:jc w:val="both"/>
      </w:pPr>
      <w:proofErr w:type="spellStart"/>
      <w:r w:rsidRPr="00A9588E">
        <w:t>Судячи</w:t>
      </w:r>
      <w:proofErr w:type="spellEnd"/>
      <w:r w:rsidRPr="00A9588E">
        <w:t xml:space="preserve"> з </w:t>
      </w:r>
      <w:proofErr w:type="spellStart"/>
      <w:r w:rsidRPr="00A9588E">
        <w:t>аналізу</w:t>
      </w:r>
      <w:proofErr w:type="spellEnd"/>
      <w:r w:rsidRPr="00A9588E">
        <w:t xml:space="preserve"> </w:t>
      </w:r>
      <w:proofErr w:type="spellStart"/>
      <w:r w:rsidRPr="00A9588E">
        <w:t>інсайдерських</w:t>
      </w:r>
      <w:proofErr w:type="spellEnd"/>
      <w:r w:rsidRPr="00A9588E">
        <w:t xml:space="preserve"> </w:t>
      </w:r>
      <w:proofErr w:type="spellStart"/>
      <w:r w:rsidRPr="00A9588E">
        <w:t>загроз</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навіть</w:t>
      </w:r>
      <w:proofErr w:type="spellEnd"/>
      <w:r w:rsidRPr="00A9588E">
        <w:t xml:space="preserve"> </w:t>
      </w:r>
      <w:proofErr w:type="spellStart"/>
      <w:r w:rsidRPr="00A9588E">
        <w:t>верифікований</w:t>
      </w:r>
      <w:proofErr w:type="spellEnd"/>
      <w:r w:rsidRPr="00A9588E">
        <w:t xml:space="preserve"> </w:t>
      </w:r>
      <w:proofErr w:type="spellStart"/>
      <w:r w:rsidRPr="00A9588E">
        <w:t>користувач</w:t>
      </w:r>
      <w:proofErr w:type="spellEnd"/>
      <w:r w:rsidRPr="00A9588E">
        <w:t xml:space="preserve"> </w:t>
      </w:r>
      <w:proofErr w:type="spellStart"/>
      <w:r w:rsidRPr="00A9588E">
        <w:t>може</w:t>
      </w:r>
      <w:proofErr w:type="spellEnd"/>
      <w:r w:rsidRPr="00A9588E">
        <w:t xml:space="preserve"> бути </w:t>
      </w:r>
      <w:proofErr w:type="spellStart"/>
      <w:r w:rsidRPr="00A9588E">
        <w:t>джерелом</w:t>
      </w:r>
      <w:proofErr w:type="spellEnd"/>
      <w:r w:rsidRPr="00A9588E">
        <w:t xml:space="preserve"> </w:t>
      </w:r>
      <w:proofErr w:type="spellStart"/>
      <w:r w:rsidRPr="00A9588E">
        <w:t>витоку</w:t>
      </w:r>
      <w:proofErr w:type="spellEnd"/>
      <w:r w:rsidRPr="00A9588E">
        <w:t xml:space="preserve">. </w:t>
      </w:r>
      <w:proofErr w:type="spellStart"/>
      <w:r w:rsidRPr="00A9588E">
        <w:t>Вбачаючи</w:t>
      </w:r>
      <w:proofErr w:type="spellEnd"/>
      <w:r w:rsidRPr="00A9588E">
        <w:t xml:space="preserve"> </w:t>
      </w:r>
      <w:proofErr w:type="spellStart"/>
      <w:r w:rsidRPr="00A9588E">
        <w:t>це</w:t>
      </w:r>
      <w:proofErr w:type="spellEnd"/>
      <w:r w:rsidRPr="00A9588E">
        <w:t xml:space="preserve">, я </w:t>
      </w:r>
      <w:proofErr w:type="spellStart"/>
      <w:r w:rsidRPr="00A9588E">
        <w:t>пропоную</w:t>
      </w:r>
      <w:proofErr w:type="spellEnd"/>
      <w:r w:rsidRPr="00A9588E">
        <w:t xml:space="preserve"> </w:t>
      </w:r>
      <w:proofErr w:type="spellStart"/>
      <w:r w:rsidRPr="00A9588E">
        <w:t>інтеграцію</w:t>
      </w:r>
      <w:proofErr w:type="spellEnd"/>
      <w:r w:rsidRPr="00A9588E">
        <w:t xml:space="preserve"> DLP-</w:t>
      </w:r>
      <w:proofErr w:type="spellStart"/>
      <w:r w:rsidRPr="00A9588E">
        <w:t>функцій</w:t>
      </w:r>
      <w:proofErr w:type="spellEnd"/>
      <w:r w:rsidRPr="00A9588E">
        <w:t xml:space="preserve"> (Data </w:t>
      </w:r>
      <w:proofErr w:type="spellStart"/>
      <w:r w:rsidRPr="00A9588E">
        <w:t>Loss</w:t>
      </w:r>
      <w:proofErr w:type="spellEnd"/>
      <w:r w:rsidRPr="00A9588E">
        <w:t xml:space="preserve"> </w:t>
      </w:r>
      <w:proofErr w:type="spellStart"/>
      <w:r w:rsidRPr="00A9588E">
        <w:t>Prevention</w:t>
      </w:r>
      <w:proofErr w:type="spellEnd"/>
      <w:r w:rsidRPr="00A9588E">
        <w:t xml:space="preserve">) </w:t>
      </w:r>
      <w:proofErr w:type="spellStart"/>
      <w:r w:rsidRPr="00A9588E">
        <w:t>безпосередньо</w:t>
      </w:r>
      <w:proofErr w:type="spellEnd"/>
      <w:r w:rsidRPr="00A9588E">
        <w:t xml:space="preserve"> в точки доступу до </w:t>
      </w:r>
      <w:proofErr w:type="spellStart"/>
      <w:r w:rsidRPr="00A9588E">
        <w:t>даних</w:t>
      </w:r>
      <w:proofErr w:type="spellEnd"/>
      <w:r w:rsidRPr="00A9588E">
        <w:t xml:space="preserve">. Мною </w:t>
      </w:r>
      <w:proofErr w:type="spellStart"/>
      <w:r w:rsidRPr="00A9588E">
        <w:t>виділено</w:t>
      </w:r>
      <w:proofErr w:type="spellEnd"/>
      <w:r w:rsidRPr="00A9588E">
        <w:t xml:space="preserve"> три </w:t>
      </w:r>
      <w:proofErr w:type="spellStart"/>
      <w:r w:rsidRPr="00A9588E">
        <w:t>критичні</w:t>
      </w:r>
      <w:proofErr w:type="spellEnd"/>
      <w:r w:rsidRPr="00A9588E">
        <w:t xml:space="preserve"> </w:t>
      </w:r>
      <w:proofErr w:type="spellStart"/>
      <w:r w:rsidRPr="00A9588E">
        <w:t>аспекти</w:t>
      </w:r>
      <w:proofErr w:type="spellEnd"/>
      <w:r w:rsidRPr="00A9588E">
        <w:t xml:space="preserve"> </w:t>
      </w:r>
      <w:proofErr w:type="spellStart"/>
      <w:r w:rsidRPr="00A9588E">
        <w:t>цього</w:t>
      </w:r>
      <w:proofErr w:type="spellEnd"/>
      <w:r w:rsidRPr="00A9588E">
        <w:t xml:space="preserve"> </w:t>
      </w:r>
      <w:proofErr w:type="spellStart"/>
      <w:r w:rsidRPr="00A9588E">
        <w:t>захисту</w:t>
      </w:r>
      <w:proofErr w:type="spellEnd"/>
      <w:r w:rsidRPr="00A9588E">
        <w:t>:</w:t>
      </w:r>
    </w:p>
    <w:p w14:paraId="5B69EA7A" w14:textId="5A2357F7" w:rsidR="00C76D71" w:rsidRPr="0063202C" w:rsidRDefault="00C76D71" w:rsidP="00AF4618">
      <w:pPr>
        <w:pStyle w:val="a7"/>
        <w:numPr>
          <w:ilvl w:val="0"/>
          <w:numId w:val="13"/>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Автоматична класифікація: Судячи з обсягів даних, я вважаю за доцільне застосування AI-моделей для маркування конфіденційної інформації в режимі реального часу.</w:t>
      </w:r>
    </w:p>
    <w:p w14:paraId="09554415" w14:textId="77777777" w:rsidR="00C76D71" w:rsidRPr="0063202C" w:rsidRDefault="00C76D71" w:rsidP="00AF4618">
      <w:pPr>
        <w:pStyle w:val="a7"/>
        <w:numPr>
          <w:ilvl w:val="0"/>
          <w:numId w:val="13"/>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 xml:space="preserve">Контекстний контроль: Беручи до уваги принципи </w:t>
      </w:r>
      <w:proofErr w:type="spellStart"/>
      <w:r w:rsidRPr="0063202C">
        <w:rPr>
          <w:rFonts w:ascii="Times New Roman" w:hAnsi="Times New Roman" w:cs="Times New Roman"/>
          <w:sz w:val="28"/>
          <w:szCs w:val="28"/>
        </w:rPr>
        <w:t>Zero</w:t>
      </w:r>
      <w:proofErr w:type="spellEnd"/>
      <w:r w:rsidRPr="0063202C">
        <w:rPr>
          <w:rFonts w:ascii="Times New Roman" w:hAnsi="Times New Roman" w:cs="Times New Roman"/>
          <w:sz w:val="28"/>
          <w:szCs w:val="28"/>
        </w:rPr>
        <w:t xml:space="preserve"> </w:t>
      </w:r>
      <w:proofErr w:type="spellStart"/>
      <w:r w:rsidRPr="0063202C">
        <w:rPr>
          <w:rFonts w:ascii="Times New Roman" w:hAnsi="Times New Roman" w:cs="Times New Roman"/>
          <w:sz w:val="28"/>
          <w:szCs w:val="28"/>
        </w:rPr>
        <w:t>Trust</w:t>
      </w:r>
      <w:proofErr w:type="spellEnd"/>
      <w:r w:rsidRPr="0063202C">
        <w:rPr>
          <w:rFonts w:ascii="Times New Roman" w:hAnsi="Times New Roman" w:cs="Times New Roman"/>
          <w:sz w:val="28"/>
          <w:szCs w:val="28"/>
        </w:rPr>
        <w:t xml:space="preserve">, система </w:t>
      </w:r>
      <w:proofErr w:type="spellStart"/>
      <w:r w:rsidRPr="0063202C">
        <w:rPr>
          <w:rFonts w:ascii="Times New Roman" w:hAnsi="Times New Roman" w:cs="Times New Roman"/>
          <w:sz w:val="28"/>
          <w:szCs w:val="28"/>
        </w:rPr>
        <w:t>повина</w:t>
      </w:r>
      <w:proofErr w:type="spellEnd"/>
      <w:r w:rsidRPr="0063202C">
        <w:rPr>
          <w:rFonts w:ascii="Times New Roman" w:hAnsi="Times New Roman" w:cs="Times New Roman"/>
          <w:sz w:val="28"/>
          <w:szCs w:val="28"/>
        </w:rPr>
        <w:t xml:space="preserve"> блокувати копіювання даних, якщо поведінка користувача здається аномальною.</w:t>
      </w:r>
    </w:p>
    <w:p w14:paraId="2721937A" w14:textId="18F273C7" w:rsidR="00C76D71" w:rsidRPr="0063202C" w:rsidRDefault="00C76D71" w:rsidP="00AF4618">
      <w:pPr>
        <w:pStyle w:val="a7"/>
        <w:numPr>
          <w:ilvl w:val="0"/>
          <w:numId w:val="13"/>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 xml:space="preserve">Захист від несанкціонованого виводу: DLP має перевіряти не лише пошту, а й шифровані канали API та хмарні </w:t>
      </w:r>
      <w:proofErr w:type="spellStart"/>
      <w:r w:rsidRPr="0063202C">
        <w:rPr>
          <w:rFonts w:ascii="Times New Roman" w:hAnsi="Times New Roman" w:cs="Times New Roman"/>
          <w:sz w:val="28"/>
          <w:szCs w:val="28"/>
        </w:rPr>
        <w:t>синронізації</w:t>
      </w:r>
      <w:proofErr w:type="spellEnd"/>
      <w:r w:rsidRPr="0063202C">
        <w:rPr>
          <w:rFonts w:ascii="Times New Roman" w:hAnsi="Times New Roman" w:cs="Times New Roman"/>
          <w:sz w:val="28"/>
          <w:szCs w:val="28"/>
        </w:rPr>
        <w:t>.</w:t>
      </w:r>
    </w:p>
    <w:p w14:paraId="3FDF6EC8" w14:textId="77777777" w:rsidR="00C76D71" w:rsidRPr="00A9588E" w:rsidRDefault="00C76D71" w:rsidP="006A048B">
      <w:pPr>
        <w:ind w:firstLine="709"/>
        <w:jc w:val="both"/>
      </w:pPr>
      <w:r w:rsidRPr="00A9588E">
        <w:t xml:space="preserve">На </w:t>
      </w:r>
      <w:proofErr w:type="spellStart"/>
      <w:r w:rsidRPr="00A9588E">
        <w:t>основі</w:t>
      </w:r>
      <w:proofErr w:type="spellEnd"/>
      <w:r w:rsidRPr="00A9588E">
        <w:t xml:space="preserve"> </w:t>
      </w:r>
      <w:proofErr w:type="spellStart"/>
      <w:r w:rsidRPr="00A9588E">
        <w:t>проведеного</w:t>
      </w:r>
      <w:proofErr w:type="spellEnd"/>
      <w:r w:rsidRPr="00A9588E">
        <w:t xml:space="preserve"> </w:t>
      </w:r>
      <w:proofErr w:type="spellStart"/>
      <w:r w:rsidRPr="00A9588E">
        <w:t>дослідження</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криптографія</w:t>
      </w:r>
      <w:proofErr w:type="spellEnd"/>
      <w:r w:rsidRPr="00A9588E">
        <w:t xml:space="preserve"> та DLP є "</w:t>
      </w:r>
      <w:proofErr w:type="spellStart"/>
      <w:r w:rsidRPr="00A9588E">
        <w:t>останнім</w:t>
      </w:r>
      <w:proofErr w:type="spellEnd"/>
      <w:r w:rsidRPr="00A9588E">
        <w:t xml:space="preserve"> </w:t>
      </w:r>
      <w:proofErr w:type="spellStart"/>
      <w:r w:rsidRPr="00A9588E">
        <w:t>рубежем</w:t>
      </w:r>
      <w:proofErr w:type="spellEnd"/>
      <w:r w:rsidRPr="00A9588E">
        <w:t xml:space="preserve">" оборони. </w:t>
      </w:r>
      <w:proofErr w:type="spellStart"/>
      <w:r w:rsidRPr="00A9588E">
        <w:t>Навіть</w:t>
      </w:r>
      <w:proofErr w:type="spellEnd"/>
      <w:r w:rsidRPr="00A9588E">
        <w:t xml:space="preserve"> за </w:t>
      </w:r>
      <w:proofErr w:type="spellStart"/>
      <w:r w:rsidRPr="00A9588E">
        <w:t>умови</w:t>
      </w:r>
      <w:proofErr w:type="spellEnd"/>
      <w:r w:rsidRPr="00A9588E">
        <w:t xml:space="preserve"> </w:t>
      </w:r>
      <w:proofErr w:type="spellStart"/>
      <w:r w:rsidRPr="00A9588E">
        <w:t>успішного</w:t>
      </w:r>
      <w:proofErr w:type="spellEnd"/>
      <w:r w:rsidRPr="00A9588E">
        <w:t xml:space="preserve"> </w:t>
      </w:r>
      <w:proofErr w:type="spellStart"/>
      <w:r w:rsidRPr="00A9588E">
        <w:t>подолання</w:t>
      </w:r>
      <w:proofErr w:type="spellEnd"/>
      <w:r w:rsidRPr="00A9588E">
        <w:t xml:space="preserve"> </w:t>
      </w:r>
      <w:proofErr w:type="spellStart"/>
      <w:r w:rsidRPr="00A9588E">
        <w:t>мережевих</w:t>
      </w:r>
      <w:proofErr w:type="spellEnd"/>
      <w:r w:rsidRPr="00A9588E">
        <w:t xml:space="preserve"> </w:t>
      </w:r>
      <w:proofErr w:type="spellStart"/>
      <w:r w:rsidRPr="00A9588E">
        <w:t>бар'єрів</w:t>
      </w:r>
      <w:proofErr w:type="spellEnd"/>
      <w:r w:rsidRPr="00A9588E">
        <w:t xml:space="preserve">. </w:t>
      </w:r>
      <w:proofErr w:type="spellStart"/>
      <w:r w:rsidRPr="00A9588E">
        <w:t>зловмисник</w:t>
      </w:r>
      <w:proofErr w:type="spellEnd"/>
      <w:r w:rsidRPr="00A9588E">
        <w:t xml:space="preserve"> не </w:t>
      </w:r>
      <w:proofErr w:type="spellStart"/>
      <w:r w:rsidRPr="00A9588E">
        <w:t>зможе</w:t>
      </w:r>
      <w:proofErr w:type="spellEnd"/>
      <w:r w:rsidRPr="00A9588E">
        <w:t xml:space="preserve"> </w:t>
      </w:r>
      <w:proofErr w:type="spellStart"/>
      <w:r w:rsidRPr="00A9588E">
        <w:t>скористатися</w:t>
      </w:r>
      <w:proofErr w:type="spellEnd"/>
      <w:r w:rsidRPr="00A9588E">
        <w:t xml:space="preserve"> </w:t>
      </w:r>
      <w:proofErr w:type="spellStart"/>
      <w:r w:rsidRPr="00A9588E">
        <w:t>отриманою</w:t>
      </w:r>
      <w:proofErr w:type="spellEnd"/>
      <w:r w:rsidRPr="00A9588E">
        <w:t xml:space="preserve"> </w:t>
      </w:r>
      <w:proofErr w:type="spellStart"/>
      <w:r w:rsidRPr="00A9588E">
        <w:t>інформацією</w:t>
      </w:r>
      <w:proofErr w:type="spellEnd"/>
      <w:r w:rsidRPr="00A9588E">
        <w:t xml:space="preserve">, </w:t>
      </w:r>
      <w:proofErr w:type="spellStart"/>
      <w:r w:rsidRPr="00A9588E">
        <w:t>якщо</w:t>
      </w:r>
      <w:proofErr w:type="spellEnd"/>
      <w:r w:rsidRPr="00A9588E">
        <w:t xml:space="preserve"> вона </w:t>
      </w:r>
      <w:proofErr w:type="spellStart"/>
      <w:r w:rsidRPr="00A9588E">
        <w:t>надійно</w:t>
      </w:r>
      <w:proofErr w:type="spellEnd"/>
      <w:r w:rsidRPr="00A9588E">
        <w:t xml:space="preserve"> зашифрована та </w:t>
      </w:r>
      <w:proofErr w:type="spellStart"/>
      <w:r w:rsidRPr="00A9588E">
        <w:t>контролюється</w:t>
      </w:r>
      <w:proofErr w:type="spellEnd"/>
      <w:r w:rsidRPr="00A9588E">
        <w:t xml:space="preserve"> системами </w:t>
      </w:r>
      <w:proofErr w:type="spellStart"/>
      <w:r w:rsidRPr="00A9588E">
        <w:t>витоку</w:t>
      </w:r>
      <w:proofErr w:type="spellEnd"/>
      <w:r w:rsidRPr="00A9588E">
        <w:t>.</w:t>
      </w:r>
    </w:p>
    <w:p w14:paraId="79A9B65C" w14:textId="2013F393" w:rsidR="00C76D71" w:rsidRPr="00A9588E" w:rsidRDefault="00C76D71" w:rsidP="00FE26D6">
      <w:pPr>
        <w:spacing w:after="160" w:line="259" w:lineRule="auto"/>
        <w:jc w:val="both"/>
      </w:pPr>
    </w:p>
    <w:p w14:paraId="7EC5E11A" w14:textId="77777777" w:rsidR="00C76D71" w:rsidRPr="00A9588E" w:rsidRDefault="00C76D71" w:rsidP="0063202C">
      <w:pPr>
        <w:pStyle w:val="2"/>
        <w:jc w:val="center"/>
        <w:rPr>
          <w:b/>
        </w:rPr>
      </w:pPr>
      <w:bookmarkStart w:id="28" w:name="_Toc219632079"/>
      <w:bookmarkStart w:id="29" w:name="_Toc219710591"/>
      <w:r w:rsidRPr="00A9588E">
        <w:rPr>
          <w:b/>
        </w:rPr>
        <w:t xml:space="preserve">2.5. </w:t>
      </w:r>
      <w:proofErr w:type="spellStart"/>
      <w:r w:rsidRPr="00A9588E">
        <w:rPr>
          <w:b/>
        </w:rPr>
        <w:t>Автоматизація</w:t>
      </w:r>
      <w:proofErr w:type="spellEnd"/>
      <w:r w:rsidRPr="00A9588E">
        <w:rPr>
          <w:b/>
        </w:rPr>
        <w:t xml:space="preserve"> та </w:t>
      </w:r>
      <w:proofErr w:type="spellStart"/>
      <w:r w:rsidRPr="00A9588E">
        <w:rPr>
          <w:b/>
        </w:rPr>
        <w:t>оркестрація</w:t>
      </w:r>
      <w:proofErr w:type="spellEnd"/>
      <w:r w:rsidRPr="00A9588E">
        <w:rPr>
          <w:b/>
        </w:rPr>
        <w:t xml:space="preserve"> систем </w:t>
      </w:r>
      <w:proofErr w:type="spellStart"/>
      <w:r w:rsidRPr="00A9588E">
        <w:rPr>
          <w:b/>
        </w:rPr>
        <w:t>захисту</w:t>
      </w:r>
      <w:proofErr w:type="spellEnd"/>
      <w:r w:rsidRPr="00A9588E">
        <w:rPr>
          <w:b/>
        </w:rPr>
        <w:t xml:space="preserve">: </w:t>
      </w:r>
      <w:proofErr w:type="spellStart"/>
      <w:r w:rsidRPr="00A9588E">
        <w:rPr>
          <w:b/>
        </w:rPr>
        <w:t>побудова</w:t>
      </w:r>
      <w:proofErr w:type="spellEnd"/>
      <w:r w:rsidRPr="00A9588E">
        <w:rPr>
          <w:b/>
        </w:rPr>
        <w:t xml:space="preserve"> автономного контуру </w:t>
      </w:r>
      <w:proofErr w:type="spellStart"/>
      <w:r w:rsidRPr="00A9588E">
        <w:rPr>
          <w:b/>
        </w:rPr>
        <w:t>реагування</w:t>
      </w:r>
      <w:proofErr w:type="spellEnd"/>
      <w:r w:rsidRPr="00A9588E">
        <w:rPr>
          <w:b/>
        </w:rPr>
        <w:t xml:space="preserve"> на </w:t>
      </w:r>
      <w:proofErr w:type="spellStart"/>
      <w:r w:rsidRPr="00A9588E">
        <w:rPr>
          <w:b/>
        </w:rPr>
        <w:t>базі</w:t>
      </w:r>
      <w:proofErr w:type="spellEnd"/>
      <w:r w:rsidRPr="00A9588E">
        <w:rPr>
          <w:b/>
        </w:rPr>
        <w:t xml:space="preserve"> SOAR</w:t>
      </w:r>
      <w:bookmarkEnd w:id="28"/>
      <w:bookmarkEnd w:id="29"/>
    </w:p>
    <w:p w14:paraId="0859A20D" w14:textId="77777777" w:rsidR="00C76D71" w:rsidRPr="00A9588E" w:rsidRDefault="00C76D71" w:rsidP="004662D6">
      <w:pPr>
        <w:jc w:val="both"/>
      </w:pPr>
    </w:p>
    <w:p w14:paraId="71AA8D15" w14:textId="3BB5C088" w:rsidR="00C76D71" w:rsidRPr="0063202C" w:rsidRDefault="00C76D71" w:rsidP="0063202C">
      <w:pPr>
        <w:ind w:firstLine="709"/>
        <w:jc w:val="both"/>
        <w:rPr>
          <w:b/>
          <w:i/>
          <w:lang w:val="uk-UA"/>
        </w:rPr>
      </w:pPr>
      <w:r w:rsidRPr="000917C0">
        <w:rPr>
          <w:b/>
          <w:i/>
        </w:rPr>
        <w:t xml:space="preserve">Криза </w:t>
      </w:r>
      <w:proofErr w:type="spellStart"/>
      <w:r w:rsidRPr="000917C0">
        <w:rPr>
          <w:b/>
          <w:i/>
        </w:rPr>
        <w:t>класичного</w:t>
      </w:r>
      <w:proofErr w:type="spellEnd"/>
      <w:r w:rsidRPr="000917C0">
        <w:rPr>
          <w:b/>
          <w:i/>
        </w:rPr>
        <w:t xml:space="preserve"> </w:t>
      </w:r>
      <w:proofErr w:type="spellStart"/>
      <w:r w:rsidRPr="000917C0">
        <w:rPr>
          <w:b/>
          <w:i/>
        </w:rPr>
        <w:t>моніторингу</w:t>
      </w:r>
      <w:proofErr w:type="spellEnd"/>
      <w:r w:rsidRPr="000917C0">
        <w:rPr>
          <w:b/>
          <w:i/>
        </w:rPr>
        <w:t xml:space="preserve"> та </w:t>
      </w:r>
      <w:proofErr w:type="spellStart"/>
      <w:r w:rsidRPr="000917C0">
        <w:rPr>
          <w:b/>
          <w:i/>
        </w:rPr>
        <w:t>передумови</w:t>
      </w:r>
      <w:proofErr w:type="spellEnd"/>
      <w:r w:rsidRPr="000917C0">
        <w:rPr>
          <w:b/>
          <w:i/>
        </w:rPr>
        <w:t xml:space="preserve"> </w:t>
      </w:r>
      <w:proofErr w:type="spellStart"/>
      <w:r w:rsidRPr="000917C0">
        <w:rPr>
          <w:b/>
          <w:i/>
        </w:rPr>
        <w:t>автоматизації</w:t>
      </w:r>
      <w:proofErr w:type="spellEnd"/>
      <w:r w:rsidR="0063202C">
        <w:rPr>
          <w:b/>
          <w:i/>
          <w:lang w:val="uk-UA"/>
        </w:rPr>
        <w:t>.</w:t>
      </w:r>
    </w:p>
    <w:p w14:paraId="36F35FF5" w14:textId="77777777" w:rsidR="00C76D71" w:rsidRPr="00A9588E" w:rsidRDefault="00C76D71" w:rsidP="006A048B">
      <w:pPr>
        <w:ind w:firstLine="709"/>
        <w:jc w:val="both"/>
      </w:pPr>
      <w:proofErr w:type="spellStart"/>
      <w:r w:rsidRPr="00A9588E">
        <w:t>Аналізуючи</w:t>
      </w:r>
      <w:proofErr w:type="spellEnd"/>
      <w:r w:rsidRPr="00A9588E">
        <w:t xml:space="preserve"> </w:t>
      </w:r>
      <w:proofErr w:type="spellStart"/>
      <w:r w:rsidRPr="00A9588E">
        <w:t>сучасні</w:t>
      </w:r>
      <w:proofErr w:type="spellEnd"/>
      <w:r w:rsidRPr="00A9588E">
        <w:t xml:space="preserve"> </w:t>
      </w:r>
      <w:proofErr w:type="spellStart"/>
      <w:r w:rsidRPr="00A9588E">
        <w:t>тенденції</w:t>
      </w:r>
      <w:proofErr w:type="spellEnd"/>
      <w:r w:rsidRPr="00A9588E">
        <w:t xml:space="preserve"> </w:t>
      </w:r>
      <w:proofErr w:type="spellStart"/>
      <w:r w:rsidRPr="00A9588E">
        <w:t>розвитку</w:t>
      </w:r>
      <w:proofErr w:type="spellEnd"/>
      <w:r w:rsidRPr="00A9588E">
        <w:t xml:space="preserve"> ІТ-</w:t>
      </w:r>
      <w:proofErr w:type="spellStart"/>
      <w:r w:rsidRPr="00A9588E">
        <w:t>інфраструктур</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людський</w:t>
      </w:r>
      <w:proofErr w:type="spellEnd"/>
      <w:r w:rsidRPr="00A9588E">
        <w:t xml:space="preserve"> ресурс став </w:t>
      </w:r>
      <w:proofErr w:type="spellStart"/>
      <w:r w:rsidRPr="00A9588E">
        <w:t>головним</w:t>
      </w:r>
      <w:proofErr w:type="spellEnd"/>
      <w:r w:rsidRPr="00A9588E">
        <w:t xml:space="preserve"> «</w:t>
      </w:r>
      <w:proofErr w:type="spellStart"/>
      <w:r w:rsidRPr="00A9588E">
        <w:t>вузьким</w:t>
      </w:r>
      <w:proofErr w:type="spellEnd"/>
      <w:r w:rsidRPr="00A9588E">
        <w:t xml:space="preserve"> </w:t>
      </w:r>
      <w:proofErr w:type="spellStart"/>
      <w:r w:rsidRPr="00A9588E">
        <w:t>місцем</w:t>
      </w:r>
      <w:proofErr w:type="spellEnd"/>
      <w:r w:rsidRPr="00A9588E">
        <w:t xml:space="preserve">» у </w:t>
      </w:r>
      <w:proofErr w:type="spellStart"/>
      <w:r w:rsidRPr="00A9588E">
        <w:t>системі</w:t>
      </w:r>
      <w:proofErr w:type="spellEnd"/>
      <w:r w:rsidRPr="00A9588E">
        <w:t xml:space="preserve"> </w:t>
      </w:r>
      <w:proofErr w:type="spellStart"/>
      <w:r w:rsidRPr="00A9588E">
        <w:t>кібербезпеки</w:t>
      </w:r>
      <w:proofErr w:type="spellEnd"/>
      <w:r w:rsidRPr="00A9588E">
        <w:t xml:space="preserve">. </w:t>
      </w:r>
      <w:proofErr w:type="spellStart"/>
      <w:r w:rsidRPr="00A9588E">
        <w:t>Вбачаючи</w:t>
      </w:r>
      <w:proofErr w:type="spellEnd"/>
      <w:r w:rsidRPr="00A9588E">
        <w:t xml:space="preserve"> </w:t>
      </w:r>
      <w:proofErr w:type="spellStart"/>
      <w:r w:rsidRPr="00A9588E">
        <w:t>стрімкий</w:t>
      </w:r>
      <w:proofErr w:type="spellEnd"/>
      <w:r w:rsidRPr="00A9588E">
        <w:t xml:space="preserve"> </w:t>
      </w:r>
      <w:proofErr w:type="spellStart"/>
      <w:r w:rsidRPr="00A9588E">
        <w:t>перехід</w:t>
      </w:r>
      <w:proofErr w:type="spellEnd"/>
      <w:r w:rsidRPr="00A9588E">
        <w:t xml:space="preserve"> до </w:t>
      </w:r>
      <w:proofErr w:type="spellStart"/>
      <w:r w:rsidRPr="00A9588E">
        <w:t>мультимарних</w:t>
      </w:r>
      <w:proofErr w:type="spellEnd"/>
      <w:r w:rsidRPr="00A9588E">
        <w:t xml:space="preserve"> </w:t>
      </w:r>
      <w:proofErr w:type="spellStart"/>
      <w:r w:rsidRPr="00A9588E">
        <w:t>середовищ</w:t>
      </w:r>
      <w:proofErr w:type="spellEnd"/>
      <w:r w:rsidRPr="00A9588E">
        <w:t xml:space="preserve"> та </w:t>
      </w:r>
      <w:proofErr w:type="spellStart"/>
      <w:r w:rsidRPr="00A9588E">
        <w:t>мікросервісної</w:t>
      </w:r>
      <w:proofErr w:type="spellEnd"/>
      <w:r w:rsidRPr="00A9588E">
        <w:t xml:space="preserve"> </w:t>
      </w:r>
      <w:proofErr w:type="spellStart"/>
      <w:r w:rsidRPr="00A9588E">
        <w:t>архітектури</w:t>
      </w:r>
      <w:proofErr w:type="spellEnd"/>
      <w:r w:rsidRPr="00A9588E">
        <w:t xml:space="preserve">, </w:t>
      </w:r>
      <w:proofErr w:type="spellStart"/>
      <w:r w:rsidRPr="00A9588E">
        <w:t>кількість</w:t>
      </w:r>
      <w:proofErr w:type="spellEnd"/>
      <w:r w:rsidRPr="00A9588E">
        <w:t xml:space="preserve"> </w:t>
      </w:r>
      <w:proofErr w:type="spellStart"/>
      <w:r w:rsidRPr="00A9588E">
        <w:t>подій</w:t>
      </w:r>
      <w:proofErr w:type="spellEnd"/>
      <w:r w:rsidRPr="00A9588E">
        <w:t xml:space="preserve"> </w:t>
      </w:r>
      <w:proofErr w:type="spellStart"/>
      <w:r w:rsidRPr="00A9588E">
        <w:t>безпеки</w:t>
      </w:r>
      <w:proofErr w:type="spellEnd"/>
      <w:r w:rsidRPr="00A9588E">
        <w:t xml:space="preserve">, </w:t>
      </w:r>
      <w:proofErr w:type="spellStart"/>
      <w:r w:rsidRPr="00A9588E">
        <w:t>які</w:t>
      </w:r>
      <w:proofErr w:type="spellEnd"/>
      <w:r w:rsidRPr="00A9588E">
        <w:t xml:space="preserve"> </w:t>
      </w:r>
      <w:proofErr w:type="spellStart"/>
      <w:r w:rsidRPr="00A9588E">
        <w:t>потребують</w:t>
      </w:r>
      <w:proofErr w:type="spellEnd"/>
      <w:r w:rsidRPr="00A9588E">
        <w:t xml:space="preserve"> </w:t>
      </w:r>
      <w:proofErr w:type="spellStart"/>
      <w:r w:rsidRPr="00A9588E">
        <w:t>аналізу</w:t>
      </w:r>
      <w:proofErr w:type="spellEnd"/>
      <w:r w:rsidRPr="00A9588E">
        <w:t xml:space="preserve">, </w:t>
      </w:r>
      <w:proofErr w:type="spellStart"/>
      <w:r w:rsidRPr="00A9588E">
        <w:t>зросла</w:t>
      </w:r>
      <w:proofErr w:type="spellEnd"/>
      <w:r w:rsidRPr="00A9588E">
        <w:t xml:space="preserve"> на порядки. Коли </w:t>
      </w:r>
      <w:proofErr w:type="spellStart"/>
      <w:r w:rsidRPr="00A9588E">
        <w:t>підприємство</w:t>
      </w:r>
      <w:proofErr w:type="spellEnd"/>
      <w:r w:rsidRPr="00A9588E">
        <w:t xml:space="preserve"> </w:t>
      </w:r>
      <w:proofErr w:type="spellStart"/>
      <w:r w:rsidRPr="00A9588E">
        <w:t>впроваджує</w:t>
      </w:r>
      <w:proofErr w:type="spellEnd"/>
      <w:r w:rsidRPr="00A9588E">
        <w:t xml:space="preserve"> </w:t>
      </w:r>
      <w:proofErr w:type="spellStart"/>
      <w:r w:rsidRPr="00A9588E">
        <w:t>концепції</w:t>
      </w:r>
      <w:proofErr w:type="spellEnd"/>
      <w:r w:rsidRPr="00A9588E">
        <w:t xml:space="preserve"> Zero Trust та </w:t>
      </w:r>
      <w:proofErr w:type="spellStart"/>
      <w:r w:rsidRPr="00A9588E">
        <w:lastRenderedPageBreak/>
        <w:t>мікросегментації</w:t>
      </w:r>
      <w:proofErr w:type="spellEnd"/>
      <w:r w:rsidRPr="00A9588E">
        <w:t xml:space="preserve">, </w:t>
      </w:r>
      <w:proofErr w:type="spellStart"/>
      <w:r w:rsidRPr="00A9588E">
        <w:t>кожен</w:t>
      </w:r>
      <w:proofErr w:type="spellEnd"/>
      <w:r w:rsidRPr="00A9588E">
        <w:t xml:space="preserve"> </w:t>
      </w:r>
      <w:proofErr w:type="spellStart"/>
      <w:r w:rsidRPr="00A9588E">
        <w:t>мережевий</w:t>
      </w:r>
      <w:proofErr w:type="spellEnd"/>
      <w:r w:rsidRPr="00A9588E">
        <w:t xml:space="preserve"> запит </w:t>
      </w:r>
      <w:proofErr w:type="spellStart"/>
      <w:r w:rsidRPr="00A9588E">
        <w:t>стає</w:t>
      </w:r>
      <w:proofErr w:type="spellEnd"/>
      <w:r w:rsidRPr="00A9588E">
        <w:t xml:space="preserve"> </w:t>
      </w:r>
      <w:proofErr w:type="spellStart"/>
      <w:r w:rsidRPr="00A9588E">
        <w:t>об’єктом</w:t>
      </w:r>
      <w:proofErr w:type="spellEnd"/>
      <w:r w:rsidRPr="00A9588E">
        <w:t xml:space="preserve"> </w:t>
      </w:r>
      <w:proofErr w:type="spellStart"/>
      <w:r w:rsidRPr="00A9588E">
        <w:t>перевірки</w:t>
      </w:r>
      <w:proofErr w:type="spellEnd"/>
      <w:r w:rsidRPr="00A9588E">
        <w:t xml:space="preserve">, </w:t>
      </w:r>
      <w:proofErr w:type="spellStart"/>
      <w:r w:rsidRPr="00A9588E">
        <w:t>що</w:t>
      </w:r>
      <w:proofErr w:type="spellEnd"/>
      <w:r w:rsidRPr="00A9588E">
        <w:t xml:space="preserve"> </w:t>
      </w:r>
      <w:proofErr w:type="spellStart"/>
      <w:r w:rsidRPr="00A9588E">
        <w:t>генерує</w:t>
      </w:r>
      <w:proofErr w:type="spellEnd"/>
      <w:r w:rsidRPr="00A9588E">
        <w:t xml:space="preserve"> </w:t>
      </w:r>
      <w:proofErr w:type="spellStart"/>
      <w:r w:rsidRPr="00A9588E">
        <w:t>колосальні</w:t>
      </w:r>
      <w:proofErr w:type="spellEnd"/>
      <w:r w:rsidRPr="00A9588E">
        <w:t xml:space="preserve"> </w:t>
      </w:r>
      <w:proofErr w:type="spellStart"/>
      <w:r w:rsidRPr="00A9588E">
        <w:t>масиви</w:t>
      </w:r>
      <w:proofErr w:type="spellEnd"/>
      <w:r w:rsidRPr="00A9588E">
        <w:t xml:space="preserve"> </w:t>
      </w:r>
      <w:proofErr w:type="spellStart"/>
      <w:r w:rsidRPr="00A9588E">
        <w:t>телеметрії</w:t>
      </w:r>
      <w:proofErr w:type="spellEnd"/>
      <w:r w:rsidRPr="00A9588E">
        <w:t>.</w:t>
      </w:r>
    </w:p>
    <w:p w14:paraId="31B50143" w14:textId="77777777" w:rsidR="00C76D71" w:rsidRPr="00A9588E" w:rsidRDefault="00C76D71" w:rsidP="006A048B">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в таких </w:t>
      </w:r>
      <w:proofErr w:type="spellStart"/>
      <w:r w:rsidRPr="00A9588E">
        <w:t>умовах</w:t>
      </w:r>
      <w:proofErr w:type="spellEnd"/>
      <w:r w:rsidRPr="00A9588E">
        <w:t xml:space="preserve"> </w:t>
      </w:r>
      <w:proofErr w:type="spellStart"/>
      <w:r w:rsidRPr="00A9588E">
        <w:t>традиційний</w:t>
      </w:r>
      <w:proofErr w:type="spellEnd"/>
      <w:r w:rsidRPr="00A9588E">
        <w:t xml:space="preserve"> </w:t>
      </w:r>
      <w:proofErr w:type="spellStart"/>
      <w:r w:rsidRPr="00A9588E">
        <w:t>підхід</w:t>
      </w:r>
      <w:proofErr w:type="spellEnd"/>
      <w:r w:rsidRPr="00A9588E">
        <w:t xml:space="preserve">, де </w:t>
      </w:r>
      <w:proofErr w:type="spellStart"/>
      <w:r w:rsidRPr="00A9588E">
        <w:t>офіцер</w:t>
      </w:r>
      <w:proofErr w:type="spellEnd"/>
      <w:r w:rsidRPr="00A9588E">
        <w:t xml:space="preserve"> </w:t>
      </w:r>
      <w:proofErr w:type="spellStart"/>
      <w:r w:rsidRPr="00A9588E">
        <w:t>безпеки</w:t>
      </w:r>
      <w:proofErr w:type="spellEnd"/>
      <w:r w:rsidRPr="00A9588E">
        <w:t xml:space="preserve"> </w:t>
      </w:r>
      <w:proofErr w:type="spellStart"/>
      <w:r w:rsidRPr="00A9588E">
        <w:t>вручну</w:t>
      </w:r>
      <w:proofErr w:type="spellEnd"/>
      <w:r w:rsidRPr="00A9588E">
        <w:t xml:space="preserve"> </w:t>
      </w:r>
      <w:proofErr w:type="spellStart"/>
      <w:r w:rsidRPr="00A9588E">
        <w:t>аналізує</w:t>
      </w:r>
      <w:proofErr w:type="spellEnd"/>
      <w:r w:rsidRPr="00A9588E">
        <w:t xml:space="preserve"> </w:t>
      </w:r>
      <w:proofErr w:type="spellStart"/>
      <w:r w:rsidRPr="00A9588E">
        <w:t>кожне</w:t>
      </w:r>
      <w:proofErr w:type="spellEnd"/>
      <w:r w:rsidRPr="00A9588E">
        <w:t xml:space="preserve"> </w:t>
      </w:r>
      <w:proofErr w:type="spellStart"/>
      <w:r w:rsidRPr="00A9588E">
        <w:t>сповіщення</w:t>
      </w:r>
      <w:proofErr w:type="spellEnd"/>
      <w:r w:rsidRPr="00A9588E">
        <w:t xml:space="preserve"> (</w:t>
      </w:r>
      <w:proofErr w:type="spellStart"/>
      <w:r w:rsidRPr="00A9588E">
        <w:t>alert</w:t>
      </w:r>
      <w:proofErr w:type="spellEnd"/>
      <w:r w:rsidRPr="00A9588E">
        <w:t xml:space="preserve">), є не просто </w:t>
      </w:r>
      <w:proofErr w:type="spellStart"/>
      <w:r w:rsidRPr="00A9588E">
        <w:t>застарілим</w:t>
      </w:r>
      <w:proofErr w:type="spellEnd"/>
      <w:r w:rsidRPr="00A9588E">
        <w:t xml:space="preserve">, а критично </w:t>
      </w:r>
      <w:proofErr w:type="spellStart"/>
      <w:r w:rsidRPr="00A9588E">
        <w:t>небезпечним</w:t>
      </w:r>
      <w:proofErr w:type="spellEnd"/>
      <w:r w:rsidRPr="00A9588E">
        <w:t xml:space="preserve">. </w:t>
      </w:r>
      <w:proofErr w:type="spellStart"/>
      <w:r w:rsidRPr="00A9588E">
        <w:t>Судячи</w:t>
      </w:r>
      <w:proofErr w:type="spellEnd"/>
      <w:r w:rsidRPr="00A9588E">
        <w:t xml:space="preserve"> з </w:t>
      </w:r>
      <w:proofErr w:type="spellStart"/>
      <w:r w:rsidRPr="00A9588E">
        <w:t>поточної</w:t>
      </w:r>
      <w:proofErr w:type="spellEnd"/>
      <w:r w:rsidRPr="00A9588E">
        <w:t xml:space="preserve"> </w:t>
      </w:r>
      <w:proofErr w:type="spellStart"/>
      <w:r w:rsidRPr="00A9588E">
        <w:t>динаміки</w:t>
      </w:r>
      <w:proofErr w:type="spellEnd"/>
      <w:r w:rsidRPr="00A9588E">
        <w:t xml:space="preserve"> атак, час, </w:t>
      </w:r>
      <w:proofErr w:type="spellStart"/>
      <w:r w:rsidRPr="00A9588E">
        <w:t>витрачений</w:t>
      </w:r>
      <w:proofErr w:type="spellEnd"/>
      <w:r w:rsidRPr="00A9588E">
        <w:t xml:space="preserve"> на </w:t>
      </w:r>
      <w:proofErr w:type="spellStart"/>
      <w:r w:rsidRPr="00A9588E">
        <w:t>ручне</w:t>
      </w:r>
      <w:proofErr w:type="spellEnd"/>
      <w:r w:rsidRPr="00A9588E">
        <w:t xml:space="preserve"> </w:t>
      </w:r>
      <w:proofErr w:type="spellStart"/>
      <w:r w:rsidRPr="00A9588E">
        <w:t>сортування</w:t>
      </w:r>
      <w:proofErr w:type="spellEnd"/>
      <w:r w:rsidRPr="00A9588E">
        <w:t xml:space="preserve"> </w:t>
      </w:r>
      <w:proofErr w:type="spellStart"/>
      <w:r w:rsidRPr="00A9588E">
        <w:t>подій</w:t>
      </w:r>
      <w:proofErr w:type="spellEnd"/>
      <w:r w:rsidRPr="00A9588E">
        <w:t xml:space="preserve">, </w:t>
      </w:r>
      <w:proofErr w:type="spellStart"/>
      <w:r w:rsidRPr="00A9588E">
        <w:t>стає</w:t>
      </w:r>
      <w:proofErr w:type="spellEnd"/>
      <w:r w:rsidRPr="00A9588E">
        <w:t xml:space="preserve"> </w:t>
      </w:r>
      <w:proofErr w:type="spellStart"/>
      <w:r w:rsidRPr="00A9588E">
        <w:t>вікном</w:t>
      </w:r>
      <w:proofErr w:type="spellEnd"/>
      <w:r w:rsidRPr="00A9588E">
        <w:t xml:space="preserve"> </w:t>
      </w:r>
      <w:proofErr w:type="spellStart"/>
      <w:r w:rsidRPr="00A9588E">
        <w:t>можливостей</w:t>
      </w:r>
      <w:proofErr w:type="spellEnd"/>
      <w:r w:rsidRPr="00A9588E">
        <w:t xml:space="preserve"> для </w:t>
      </w:r>
      <w:proofErr w:type="spellStart"/>
      <w:r w:rsidRPr="00A9588E">
        <w:t>зловмисника</w:t>
      </w:r>
      <w:proofErr w:type="spellEnd"/>
      <w:r w:rsidRPr="00A9588E">
        <w:t xml:space="preserve">. </w:t>
      </w:r>
      <w:proofErr w:type="spellStart"/>
      <w:r w:rsidRPr="00A9588E">
        <w:t>Саме</w:t>
      </w:r>
      <w:proofErr w:type="spellEnd"/>
      <w:r w:rsidRPr="00A9588E">
        <w:t xml:space="preserve"> тому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інтегрувати</w:t>
      </w:r>
      <w:proofErr w:type="spellEnd"/>
      <w:r w:rsidRPr="00A9588E">
        <w:t xml:space="preserve"> в </w:t>
      </w:r>
      <w:proofErr w:type="spellStart"/>
      <w:r w:rsidRPr="00A9588E">
        <w:t>архітектуру</w:t>
      </w:r>
      <w:proofErr w:type="spellEnd"/>
      <w:r w:rsidRPr="00A9588E">
        <w:t xml:space="preserve"> </w:t>
      </w:r>
      <w:proofErr w:type="spellStart"/>
      <w:r w:rsidRPr="00A9588E">
        <w:t>захисту</w:t>
      </w:r>
      <w:proofErr w:type="spellEnd"/>
      <w:r w:rsidRPr="00A9588E">
        <w:t xml:space="preserve"> </w:t>
      </w:r>
      <w:proofErr w:type="spellStart"/>
      <w:r w:rsidRPr="00A9588E">
        <w:t>рівень</w:t>
      </w:r>
      <w:proofErr w:type="spellEnd"/>
      <w:r w:rsidRPr="00A9588E">
        <w:t xml:space="preserve"> </w:t>
      </w:r>
      <w:proofErr w:type="spellStart"/>
      <w:r w:rsidRPr="00A9588E">
        <w:t>оркестрації</w:t>
      </w:r>
      <w:proofErr w:type="spellEnd"/>
      <w:r w:rsidRPr="00A9588E">
        <w:t xml:space="preserve"> та </w:t>
      </w:r>
      <w:proofErr w:type="spellStart"/>
      <w:r w:rsidRPr="00A9588E">
        <w:t>автоматизації</w:t>
      </w:r>
      <w:proofErr w:type="spellEnd"/>
      <w:r w:rsidRPr="00A9588E">
        <w:t xml:space="preserve"> (Security </w:t>
      </w:r>
      <w:proofErr w:type="spellStart"/>
      <w:r w:rsidRPr="00A9588E">
        <w:t>Orchestration</w:t>
      </w:r>
      <w:proofErr w:type="spellEnd"/>
      <w:r w:rsidRPr="00A9588E">
        <w:t xml:space="preserve">, </w:t>
      </w:r>
      <w:proofErr w:type="spellStart"/>
      <w:r w:rsidRPr="00A9588E">
        <w:t>Automation</w:t>
      </w:r>
      <w:proofErr w:type="spellEnd"/>
      <w:r w:rsidRPr="00A9588E">
        <w:t xml:space="preserve">, </w:t>
      </w:r>
      <w:proofErr w:type="spellStart"/>
      <w:r w:rsidRPr="00A9588E">
        <w:t>and</w:t>
      </w:r>
      <w:proofErr w:type="spellEnd"/>
      <w:r w:rsidRPr="00A9588E">
        <w:t xml:space="preserve"> Response — SOAR). </w:t>
      </w:r>
      <w:proofErr w:type="spellStart"/>
      <w:r w:rsidRPr="00A9588E">
        <w:t>Ця</w:t>
      </w:r>
      <w:proofErr w:type="spellEnd"/>
      <w:r w:rsidRPr="00A9588E">
        <w:t xml:space="preserve"> </w:t>
      </w:r>
      <w:proofErr w:type="spellStart"/>
      <w:r w:rsidRPr="00A9588E">
        <w:t>технологія</w:t>
      </w:r>
      <w:proofErr w:type="spellEnd"/>
      <w:r w:rsidRPr="00A9588E">
        <w:t xml:space="preserve"> </w:t>
      </w:r>
      <w:proofErr w:type="spellStart"/>
      <w:r w:rsidRPr="00A9588E">
        <w:t>дозволяє</w:t>
      </w:r>
      <w:proofErr w:type="spellEnd"/>
      <w:r w:rsidRPr="00A9588E">
        <w:t xml:space="preserve"> </w:t>
      </w:r>
      <w:proofErr w:type="spellStart"/>
      <w:r w:rsidRPr="00A9588E">
        <w:t>мені</w:t>
      </w:r>
      <w:proofErr w:type="spellEnd"/>
      <w:r w:rsidRPr="00A9588E">
        <w:t xml:space="preserve"> </w:t>
      </w:r>
      <w:proofErr w:type="spellStart"/>
      <w:r w:rsidRPr="00A9588E">
        <w:t>трансформувати</w:t>
      </w:r>
      <w:proofErr w:type="spellEnd"/>
      <w:r w:rsidRPr="00A9588E">
        <w:t xml:space="preserve"> </w:t>
      </w:r>
      <w:proofErr w:type="spellStart"/>
      <w:r w:rsidRPr="00A9588E">
        <w:t>розрізнені</w:t>
      </w:r>
      <w:proofErr w:type="spellEnd"/>
      <w:r w:rsidRPr="00A9588E">
        <w:t xml:space="preserve"> </w:t>
      </w:r>
      <w:proofErr w:type="spellStart"/>
      <w:r w:rsidRPr="00A9588E">
        <w:t>продукти</w:t>
      </w:r>
      <w:proofErr w:type="spellEnd"/>
      <w:r w:rsidRPr="00A9588E">
        <w:t xml:space="preserve"> </w:t>
      </w:r>
      <w:proofErr w:type="spellStart"/>
      <w:r w:rsidRPr="00A9588E">
        <w:t>безпеки</w:t>
      </w:r>
      <w:proofErr w:type="spellEnd"/>
      <w:r w:rsidRPr="00A9588E">
        <w:t xml:space="preserve"> у </w:t>
      </w:r>
      <w:proofErr w:type="spellStart"/>
      <w:r w:rsidRPr="00A9588E">
        <w:t>єдину</w:t>
      </w:r>
      <w:proofErr w:type="spellEnd"/>
      <w:r w:rsidRPr="00A9588E">
        <w:t xml:space="preserve"> </w:t>
      </w:r>
      <w:proofErr w:type="spellStart"/>
      <w:r w:rsidRPr="00A9588E">
        <w:t>інтелектульну</w:t>
      </w:r>
      <w:proofErr w:type="spellEnd"/>
      <w:r w:rsidRPr="00A9588E">
        <w:t xml:space="preserve"> </w:t>
      </w:r>
      <w:proofErr w:type="spellStart"/>
      <w:r w:rsidRPr="00A9588E">
        <w:t>екосистему</w:t>
      </w:r>
      <w:proofErr w:type="spellEnd"/>
      <w:r w:rsidRPr="00A9588E">
        <w:t xml:space="preserve">, </w:t>
      </w:r>
      <w:proofErr w:type="spellStart"/>
      <w:r w:rsidRPr="00A9588E">
        <w:t>здатну</w:t>
      </w:r>
      <w:proofErr w:type="spellEnd"/>
      <w:r w:rsidRPr="00A9588E">
        <w:t xml:space="preserve"> до автономного </w:t>
      </w:r>
      <w:proofErr w:type="spellStart"/>
      <w:r w:rsidRPr="00A9588E">
        <w:t>функціонування</w:t>
      </w:r>
      <w:proofErr w:type="spellEnd"/>
      <w:r w:rsidRPr="00A9588E">
        <w:t>.</w:t>
      </w:r>
    </w:p>
    <w:p w14:paraId="3E990495" w14:textId="77777777" w:rsidR="00C76D71" w:rsidRPr="000917C0" w:rsidRDefault="00C76D71" w:rsidP="0063202C">
      <w:pPr>
        <w:ind w:firstLine="709"/>
        <w:jc w:val="both"/>
        <w:rPr>
          <w:b/>
          <w:i/>
        </w:rPr>
      </w:pPr>
      <w:proofErr w:type="spellStart"/>
      <w:r w:rsidRPr="000917C0">
        <w:rPr>
          <w:b/>
          <w:i/>
        </w:rPr>
        <w:t>Технічна</w:t>
      </w:r>
      <w:proofErr w:type="spellEnd"/>
      <w:r w:rsidRPr="000917C0">
        <w:rPr>
          <w:b/>
          <w:i/>
        </w:rPr>
        <w:t xml:space="preserve"> </w:t>
      </w:r>
      <w:proofErr w:type="spellStart"/>
      <w:r w:rsidRPr="000917C0">
        <w:rPr>
          <w:b/>
          <w:i/>
        </w:rPr>
        <w:t>архітектура</w:t>
      </w:r>
      <w:proofErr w:type="spellEnd"/>
      <w:r w:rsidRPr="000917C0">
        <w:rPr>
          <w:b/>
          <w:i/>
        </w:rPr>
        <w:t xml:space="preserve"> та </w:t>
      </w:r>
      <w:proofErr w:type="spellStart"/>
      <w:r w:rsidRPr="000917C0">
        <w:rPr>
          <w:b/>
          <w:i/>
        </w:rPr>
        <w:t>функціональні</w:t>
      </w:r>
      <w:proofErr w:type="spellEnd"/>
      <w:r w:rsidRPr="000917C0">
        <w:rPr>
          <w:b/>
          <w:i/>
        </w:rPr>
        <w:t xml:space="preserve"> </w:t>
      </w:r>
      <w:proofErr w:type="spellStart"/>
      <w:r w:rsidRPr="000917C0">
        <w:rPr>
          <w:b/>
          <w:i/>
        </w:rPr>
        <w:t>складові</w:t>
      </w:r>
      <w:proofErr w:type="spellEnd"/>
      <w:r w:rsidRPr="000917C0">
        <w:rPr>
          <w:b/>
          <w:i/>
        </w:rPr>
        <w:t xml:space="preserve"> SOAR-</w:t>
      </w:r>
      <w:proofErr w:type="spellStart"/>
      <w:r w:rsidRPr="000917C0">
        <w:rPr>
          <w:b/>
          <w:i/>
        </w:rPr>
        <w:t>платформи</w:t>
      </w:r>
      <w:proofErr w:type="spellEnd"/>
    </w:p>
    <w:p w14:paraId="0F51AC89" w14:textId="77777777" w:rsidR="00C76D71" w:rsidRPr="00A9588E" w:rsidRDefault="00C76D71" w:rsidP="006A048B">
      <w:pPr>
        <w:ind w:firstLine="709"/>
        <w:jc w:val="both"/>
      </w:pPr>
      <w:proofErr w:type="spellStart"/>
      <w:r w:rsidRPr="00A9588E">
        <w:t>Розглядаючи</w:t>
      </w:r>
      <w:proofErr w:type="spellEnd"/>
      <w:r w:rsidRPr="00A9588E">
        <w:t xml:space="preserve"> структуру SOAR, я </w:t>
      </w:r>
      <w:proofErr w:type="spellStart"/>
      <w:r w:rsidRPr="00A9588E">
        <w:t>виділяю</w:t>
      </w:r>
      <w:proofErr w:type="spellEnd"/>
      <w:r w:rsidRPr="00A9588E">
        <w:t xml:space="preserve"> три </w:t>
      </w:r>
      <w:proofErr w:type="spellStart"/>
      <w:r w:rsidRPr="00A9588E">
        <w:t>фундаментальні</w:t>
      </w:r>
      <w:proofErr w:type="spellEnd"/>
      <w:r w:rsidRPr="00A9588E">
        <w:t xml:space="preserve"> </w:t>
      </w:r>
      <w:proofErr w:type="spellStart"/>
      <w:r w:rsidRPr="00A9588E">
        <w:t>складові</w:t>
      </w:r>
      <w:proofErr w:type="spellEnd"/>
      <w:r w:rsidRPr="00A9588E">
        <w:t xml:space="preserve">, </w:t>
      </w:r>
      <w:proofErr w:type="spellStart"/>
      <w:r w:rsidRPr="00A9588E">
        <w:t>які</w:t>
      </w:r>
      <w:proofErr w:type="spellEnd"/>
      <w:r w:rsidRPr="00A9588E">
        <w:t xml:space="preserve"> </w:t>
      </w:r>
      <w:proofErr w:type="spellStart"/>
      <w:r w:rsidRPr="00A9588E">
        <w:t>забезпечують</w:t>
      </w:r>
      <w:proofErr w:type="spellEnd"/>
      <w:r w:rsidRPr="00A9588E">
        <w:t xml:space="preserve"> </w:t>
      </w:r>
      <w:proofErr w:type="spellStart"/>
      <w:r w:rsidRPr="00A9588E">
        <w:t>життєздатність</w:t>
      </w:r>
      <w:proofErr w:type="spellEnd"/>
      <w:r w:rsidRPr="00A9588E">
        <w:t xml:space="preserve"> </w:t>
      </w:r>
      <w:proofErr w:type="spellStart"/>
      <w:r w:rsidRPr="00A9588E">
        <w:t>мого</w:t>
      </w:r>
      <w:proofErr w:type="spellEnd"/>
      <w:r w:rsidRPr="00A9588E">
        <w:t xml:space="preserve"> проекту в </w:t>
      </w:r>
      <w:proofErr w:type="spellStart"/>
      <w:r w:rsidRPr="00A9588E">
        <w:t>умовах</w:t>
      </w:r>
      <w:proofErr w:type="spellEnd"/>
      <w:r w:rsidRPr="00A9588E">
        <w:t xml:space="preserve"> </w:t>
      </w:r>
      <w:proofErr w:type="spellStart"/>
      <w:r w:rsidRPr="00A9588E">
        <w:t>високих</w:t>
      </w:r>
      <w:proofErr w:type="spellEnd"/>
      <w:r w:rsidRPr="00A9588E">
        <w:t xml:space="preserve"> </w:t>
      </w:r>
      <w:proofErr w:type="spellStart"/>
      <w:r w:rsidRPr="00A9588E">
        <w:t>навантажень</w:t>
      </w:r>
      <w:proofErr w:type="spellEnd"/>
      <w:r w:rsidRPr="00A9588E">
        <w:t>:</w:t>
      </w:r>
    </w:p>
    <w:p w14:paraId="4B54C688" w14:textId="77777777" w:rsidR="00C76D71" w:rsidRPr="0063202C" w:rsidRDefault="00C76D71" w:rsidP="00AF4618">
      <w:pPr>
        <w:pStyle w:val="a7"/>
        <w:numPr>
          <w:ilvl w:val="0"/>
          <w:numId w:val="14"/>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 xml:space="preserve">Рівень </w:t>
      </w:r>
      <w:proofErr w:type="spellStart"/>
      <w:r w:rsidRPr="0063202C">
        <w:rPr>
          <w:rFonts w:ascii="Times New Roman" w:hAnsi="Times New Roman" w:cs="Times New Roman"/>
          <w:sz w:val="28"/>
          <w:szCs w:val="28"/>
        </w:rPr>
        <w:t>оркестрації</w:t>
      </w:r>
      <w:proofErr w:type="spellEnd"/>
      <w:r w:rsidRPr="0063202C">
        <w:rPr>
          <w:rFonts w:ascii="Times New Roman" w:hAnsi="Times New Roman" w:cs="Times New Roman"/>
          <w:sz w:val="28"/>
          <w:szCs w:val="28"/>
        </w:rPr>
        <w:t xml:space="preserve"> (</w:t>
      </w:r>
      <w:proofErr w:type="spellStart"/>
      <w:r w:rsidRPr="0063202C">
        <w:rPr>
          <w:rFonts w:ascii="Times New Roman" w:hAnsi="Times New Roman" w:cs="Times New Roman"/>
          <w:sz w:val="28"/>
          <w:szCs w:val="28"/>
        </w:rPr>
        <w:t>Orchestration</w:t>
      </w:r>
      <w:proofErr w:type="spellEnd"/>
      <w:r w:rsidRPr="0063202C">
        <w:rPr>
          <w:rFonts w:ascii="Times New Roman" w:hAnsi="Times New Roman" w:cs="Times New Roman"/>
          <w:sz w:val="28"/>
          <w:szCs w:val="28"/>
        </w:rPr>
        <w:t xml:space="preserve">): Цей компонент відповідає за інтеграцію на рівні API між різними доменами безпеки. На мій погляд, головна цінність </w:t>
      </w:r>
      <w:proofErr w:type="spellStart"/>
      <w:r w:rsidRPr="0063202C">
        <w:rPr>
          <w:rFonts w:ascii="Times New Roman" w:hAnsi="Times New Roman" w:cs="Times New Roman"/>
          <w:sz w:val="28"/>
          <w:szCs w:val="28"/>
        </w:rPr>
        <w:t>оркестрації</w:t>
      </w:r>
      <w:proofErr w:type="spellEnd"/>
      <w:r w:rsidRPr="0063202C">
        <w:rPr>
          <w:rFonts w:ascii="Times New Roman" w:hAnsi="Times New Roman" w:cs="Times New Roman"/>
          <w:sz w:val="28"/>
          <w:szCs w:val="28"/>
        </w:rPr>
        <w:t xml:space="preserve"> полягає у здатності системи керувати мережевим обладнанням, хмарними ресурсами та службами каталогів (як-от </w:t>
      </w:r>
      <w:proofErr w:type="spellStart"/>
      <w:r w:rsidRPr="0063202C">
        <w:rPr>
          <w:rFonts w:ascii="Times New Roman" w:hAnsi="Times New Roman" w:cs="Times New Roman"/>
          <w:sz w:val="28"/>
          <w:szCs w:val="28"/>
        </w:rPr>
        <w:t>Active</w:t>
      </w:r>
      <w:proofErr w:type="spellEnd"/>
      <w:r w:rsidRPr="0063202C">
        <w:rPr>
          <w:rFonts w:ascii="Times New Roman" w:hAnsi="Times New Roman" w:cs="Times New Roman"/>
          <w:sz w:val="28"/>
          <w:szCs w:val="28"/>
        </w:rPr>
        <w:t xml:space="preserve"> </w:t>
      </w:r>
      <w:proofErr w:type="spellStart"/>
      <w:r w:rsidRPr="0063202C">
        <w:rPr>
          <w:rFonts w:ascii="Times New Roman" w:hAnsi="Times New Roman" w:cs="Times New Roman"/>
          <w:sz w:val="28"/>
          <w:szCs w:val="28"/>
        </w:rPr>
        <w:t>Directory</w:t>
      </w:r>
      <w:proofErr w:type="spellEnd"/>
      <w:r w:rsidRPr="0063202C">
        <w:rPr>
          <w:rFonts w:ascii="Times New Roman" w:hAnsi="Times New Roman" w:cs="Times New Roman"/>
          <w:sz w:val="28"/>
          <w:szCs w:val="28"/>
        </w:rPr>
        <w:t xml:space="preserve">) з єдиного центру. Беручи це до уваги, я розглядаю </w:t>
      </w:r>
      <w:proofErr w:type="spellStart"/>
      <w:r w:rsidRPr="0063202C">
        <w:rPr>
          <w:rFonts w:ascii="Times New Roman" w:hAnsi="Times New Roman" w:cs="Times New Roman"/>
          <w:sz w:val="28"/>
          <w:szCs w:val="28"/>
        </w:rPr>
        <w:t>оркестрацію</w:t>
      </w:r>
      <w:proofErr w:type="spellEnd"/>
      <w:r w:rsidRPr="0063202C">
        <w:rPr>
          <w:rFonts w:ascii="Times New Roman" w:hAnsi="Times New Roman" w:cs="Times New Roman"/>
          <w:sz w:val="28"/>
          <w:szCs w:val="28"/>
        </w:rPr>
        <w:t xml:space="preserve"> як «міст», що ліквідує функціональні розриви між рішеннями різних виробників, забезпечуючи наскрізну видимість та контроль.</w:t>
      </w:r>
    </w:p>
    <w:p w14:paraId="0E51232E" w14:textId="77777777" w:rsidR="00C76D71" w:rsidRPr="0063202C" w:rsidRDefault="00C76D71" w:rsidP="00AF4618">
      <w:pPr>
        <w:pStyle w:val="a7"/>
        <w:numPr>
          <w:ilvl w:val="0"/>
          <w:numId w:val="14"/>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Рівень автоматизації (</w:t>
      </w:r>
      <w:proofErr w:type="spellStart"/>
      <w:r w:rsidRPr="0063202C">
        <w:rPr>
          <w:rFonts w:ascii="Times New Roman" w:hAnsi="Times New Roman" w:cs="Times New Roman"/>
          <w:sz w:val="28"/>
          <w:szCs w:val="28"/>
        </w:rPr>
        <w:t>Automation</w:t>
      </w:r>
      <w:proofErr w:type="spellEnd"/>
      <w:r w:rsidRPr="0063202C">
        <w:rPr>
          <w:rFonts w:ascii="Times New Roman" w:hAnsi="Times New Roman" w:cs="Times New Roman"/>
          <w:sz w:val="28"/>
          <w:szCs w:val="28"/>
        </w:rPr>
        <w:t>): Тут відбувається заміна рутинних людських дій на виконання програмних скриптів або «</w:t>
      </w:r>
      <w:proofErr w:type="spellStart"/>
      <w:r w:rsidRPr="0063202C">
        <w:rPr>
          <w:rFonts w:ascii="Times New Roman" w:hAnsi="Times New Roman" w:cs="Times New Roman"/>
          <w:sz w:val="28"/>
          <w:szCs w:val="28"/>
        </w:rPr>
        <w:t>плейбуків</w:t>
      </w:r>
      <w:proofErr w:type="spellEnd"/>
      <w:r w:rsidRPr="0063202C">
        <w:rPr>
          <w:rFonts w:ascii="Times New Roman" w:hAnsi="Times New Roman" w:cs="Times New Roman"/>
          <w:sz w:val="28"/>
          <w:szCs w:val="28"/>
        </w:rPr>
        <w:t>» (</w:t>
      </w:r>
      <w:proofErr w:type="spellStart"/>
      <w:r w:rsidRPr="0063202C">
        <w:rPr>
          <w:rFonts w:ascii="Times New Roman" w:hAnsi="Times New Roman" w:cs="Times New Roman"/>
          <w:sz w:val="28"/>
          <w:szCs w:val="28"/>
        </w:rPr>
        <w:t>playbooks</w:t>
      </w:r>
      <w:proofErr w:type="spellEnd"/>
      <w:r w:rsidRPr="0063202C">
        <w:rPr>
          <w:rFonts w:ascii="Times New Roman" w:hAnsi="Times New Roman" w:cs="Times New Roman"/>
          <w:sz w:val="28"/>
          <w:szCs w:val="28"/>
        </w:rPr>
        <w:t>). На мій погляд, автоматизація повинна охоплювати не лише блокування загрози, а й критично важливий етап збагачення даних (</w:t>
      </w:r>
      <w:proofErr w:type="spellStart"/>
      <w:r w:rsidRPr="0063202C">
        <w:rPr>
          <w:rFonts w:ascii="Times New Roman" w:hAnsi="Times New Roman" w:cs="Times New Roman"/>
          <w:sz w:val="28"/>
          <w:szCs w:val="28"/>
        </w:rPr>
        <w:t>enrichment</w:t>
      </w:r>
      <w:proofErr w:type="spellEnd"/>
      <w:r w:rsidRPr="0063202C">
        <w:rPr>
          <w:rFonts w:ascii="Times New Roman" w:hAnsi="Times New Roman" w:cs="Times New Roman"/>
          <w:sz w:val="28"/>
          <w:szCs w:val="28"/>
        </w:rPr>
        <w:t xml:space="preserve">). Замість того, щоб аналітик самостійно перевіряв репутацію IP-адрес чи хеш-суми файлів у зовнішніх сервісах (наприклад, </w:t>
      </w:r>
      <w:proofErr w:type="spellStart"/>
      <w:r w:rsidRPr="0063202C">
        <w:rPr>
          <w:rFonts w:ascii="Times New Roman" w:hAnsi="Times New Roman" w:cs="Times New Roman"/>
          <w:sz w:val="28"/>
          <w:szCs w:val="28"/>
        </w:rPr>
        <w:t>VirusTotal</w:t>
      </w:r>
      <w:proofErr w:type="spellEnd"/>
      <w:r w:rsidRPr="0063202C">
        <w:rPr>
          <w:rFonts w:ascii="Times New Roman" w:hAnsi="Times New Roman" w:cs="Times New Roman"/>
          <w:sz w:val="28"/>
          <w:szCs w:val="28"/>
        </w:rPr>
        <w:t xml:space="preserve"> чи </w:t>
      </w:r>
      <w:proofErr w:type="spellStart"/>
      <w:r w:rsidRPr="0063202C">
        <w:rPr>
          <w:rFonts w:ascii="Times New Roman" w:hAnsi="Times New Roman" w:cs="Times New Roman"/>
          <w:sz w:val="28"/>
          <w:szCs w:val="28"/>
        </w:rPr>
        <w:t>Any.Run</w:t>
      </w:r>
      <w:proofErr w:type="spellEnd"/>
      <w:r w:rsidRPr="0063202C">
        <w:rPr>
          <w:rFonts w:ascii="Times New Roman" w:hAnsi="Times New Roman" w:cs="Times New Roman"/>
          <w:sz w:val="28"/>
          <w:szCs w:val="28"/>
        </w:rPr>
        <w:t>), система виконує ці запити паралельно ще до моменту формування інциденту.</w:t>
      </w:r>
    </w:p>
    <w:p w14:paraId="59BF5208" w14:textId="77777777" w:rsidR="00C76D71" w:rsidRPr="0063202C" w:rsidRDefault="00C76D71" w:rsidP="00AF4618">
      <w:pPr>
        <w:pStyle w:val="a7"/>
        <w:numPr>
          <w:ilvl w:val="0"/>
          <w:numId w:val="14"/>
        </w:numPr>
        <w:spacing w:after="0" w:line="360" w:lineRule="auto"/>
        <w:ind w:left="0" w:firstLine="709"/>
        <w:jc w:val="both"/>
        <w:rPr>
          <w:rFonts w:ascii="Times New Roman" w:hAnsi="Times New Roman" w:cs="Times New Roman"/>
          <w:sz w:val="28"/>
          <w:szCs w:val="28"/>
        </w:rPr>
      </w:pPr>
      <w:r w:rsidRPr="0063202C">
        <w:rPr>
          <w:rFonts w:ascii="Times New Roman" w:hAnsi="Times New Roman" w:cs="Times New Roman"/>
          <w:sz w:val="28"/>
          <w:szCs w:val="28"/>
        </w:rPr>
        <w:t>Рівень управління реакцією (</w:t>
      </w:r>
      <w:proofErr w:type="spellStart"/>
      <w:r w:rsidRPr="0063202C">
        <w:rPr>
          <w:rFonts w:ascii="Times New Roman" w:hAnsi="Times New Roman" w:cs="Times New Roman"/>
          <w:sz w:val="28"/>
          <w:szCs w:val="28"/>
        </w:rPr>
        <w:t>Response</w:t>
      </w:r>
      <w:proofErr w:type="spellEnd"/>
      <w:r w:rsidRPr="0063202C">
        <w:rPr>
          <w:rFonts w:ascii="Times New Roman" w:hAnsi="Times New Roman" w:cs="Times New Roman"/>
          <w:sz w:val="28"/>
          <w:szCs w:val="28"/>
        </w:rPr>
        <w:t xml:space="preserve">): Ця складова забезпечує повний цикл життєвого стану інциденту. Судячи з мого аналізу, наявність </w:t>
      </w:r>
      <w:r w:rsidRPr="0063202C">
        <w:rPr>
          <w:rFonts w:ascii="Times New Roman" w:hAnsi="Times New Roman" w:cs="Times New Roman"/>
          <w:sz w:val="28"/>
          <w:szCs w:val="28"/>
        </w:rPr>
        <w:lastRenderedPageBreak/>
        <w:t>централізованої панелі (</w:t>
      </w:r>
      <w:proofErr w:type="spellStart"/>
      <w:r w:rsidRPr="0063202C">
        <w:rPr>
          <w:rFonts w:ascii="Times New Roman" w:hAnsi="Times New Roman" w:cs="Times New Roman"/>
          <w:sz w:val="28"/>
          <w:szCs w:val="28"/>
        </w:rPr>
        <w:t>dashboard</w:t>
      </w:r>
      <w:proofErr w:type="spellEnd"/>
      <w:r w:rsidRPr="0063202C">
        <w:rPr>
          <w:rFonts w:ascii="Times New Roman" w:hAnsi="Times New Roman" w:cs="Times New Roman"/>
          <w:sz w:val="28"/>
          <w:szCs w:val="28"/>
        </w:rPr>
        <w:t xml:space="preserve">) з візуалізацією кожного кроку </w:t>
      </w:r>
      <w:proofErr w:type="spellStart"/>
      <w:r w:rsidRPr="0063202C">
        <w:rPr>
          <w:rFonts w:ascii="Times New Roman" w:hAnsi="Times New Roman" w:cs="Times New Roman"/>
          <w:sz w:val="28"/>
          <w:szCs w:val="28"/>
        </w:rPr>
        <w:t>плейбука</w:t>
      </w:r>
      <w:proofErr w:type="spellEnd"/>
      <w:r w:rsidRPr="0063202C">
        <w:rPr>
          <w:rFonts w:ascii="Times New Roman" w:hAnsi="Times New Roman" w:cs="Times New Roman"/>
          <w:sz w:val="28"/>
          <w:szCs w:val="28"/>
        </w:rPr>
        <w:t xml:space="preserve"> дозволяє мені зберігати повний контроль над ситуацією, навіть якщо система працює у режимі високої автономності.</w:t>
      </w:r>
    </w:p>
    <w:p w14:paraId="6DC3E167" w14:textId="550773C4" w:rsidR="00C76D71" w:rsidRPr="0063202C" w:rsidRDefault="00C76D71" w:rsidP="0063202C">
      <w:pPr>
        <w:ind w:firstLine="709"/>
        <w:jc w:val="both"/>
        <w:rPr>
          <w:b/>
          <w:i/>
          <w:lang w:val="uk-UA"/>
        </w:rPr>
      </w:pPr>
      <w:r w:rsidRPr="004662D6">
        <w:rPr>
          <w:b/>
          <w:i/>
          <w:lang w:val="uk-UA"/>
        </w:rPr>
        <w:t xml:space="preserve">Деталізація логіки адаптивних </w:t>
      </w:r>
      <w:proofErr w:type="spellStart"/>
      <w:r w:rsidRPr="004662D6">
        <w:rPr>
          <w:b/>
          <w:i/>
          <w:lang w:val="uk-UA"/>
        </w:rPr>
        <w:t>плейбуків</w:t>
      </w:r>
      <w:proofErr w:type="spellEnd"/>
      <w:r w:rsidRPr="004662D6">
        <w:rPr>
          <w:b/>
          <w:i/>
          <w:lang w:val="uk-UA"/>
        </w:rPr>
        <w:t xml:space="preserve">: сценарій протидії </w:t>
      </w:r>
      <w:proofErr w:type="spellStart"/>
      <w:r w:rsidRPr="000917C0">
        <w:rPr>
          <w:b/>
          <w:i/>
        </w:rPr>
        <w:t>Ransomware</w:t>
      </w:r>
      <w:proofErr w:type="spellEnd"/>
      <w:r w:rsidR="0063202C">
        <w:rPr>
          <w:b/>
          <w:i/>
          <w:lang w:val="uk-UA"/>
        </w:rPr>
        <w:t>.</w:t>
      </w:r>
    </w:p>
    <w:p w14:paraId="0EAB2F3F" w14:textId="701C5AD0" w:rsidR="00C76D71" w:rsidRPr="00A9588E" w:rsidRDefault="00C76D71" w:rsidP="006A048B">
      <w:pPr>
        <w:ind w:firstLine="709"/>
        <w:jc w:val="both"/>
      </w:pPr>
      <w:proofErr w:type="spellStart"/>
      <w:r w:rsidRPr="00A9588E">
        <w:t>Центральним</w:t>
      </w:r>
      <w:proofErr w:type="spellEnd"/>
      <w:r w:rsidRPr="00A9588E">
        <w:t xml:space="preserve"> </w:t>
      </w:r>
      <w:proofErr w:type="spellStart"/>
      <w:r w:rsidRPr="00A9588E">
        <w:t>елементом</w:t>
      </w:r>
      <w:proofErr w:type="spellEnd"/>
      <w:r w:rsidRPr="00A9588E">
        <w:t xml:space="preserve"> </w:t>
      </w:r>
      <w:proofErr w:type="spellStart"/>
      <w:r w:rsidRPr="00A9588E">
        <w:t>моєї</w:t>
      </w:r>
      <w:proofErr w:type="spellEnd"/>
      <w:r w:rsidRPr="00A9588E">
        <w:t xml:space="preserve"> </w:t>
      </w:r>
      <w:proofErr w:type="spellStart"/>
      <w:r w:rsidRPr="00A9588E">
        <w:t>стратегії</w:t>
      </w:r>
      <w:proofErr w:type="spellEnd"/>
      <w:r w:rsidRPr="00A9588E">
        <w:t xml:space="preserve"> </w:t>
      </w:r>
      <w:proofErr w:type="spellStart"/>
      <w:r w:rsidRPr="00A9588E">
        <w:t>автоматизації</w:t>
      </w:r>
      <w:proofErr w:type="spellEnd"/>
      <w:r w:rsidRPr="00A9588E">
        <w:t xml:space="preserve"> є </w:t>
      </w:r>
      <w:proofErr w:type="spellStart"/>
      <w:r w:rsidRPr="00A9588E">
        <w:t>розробка</w:t>
      </w:r>
      <w:proofErr w:type="spellEnd"/>
      <w:r w:rsidRPr="00A9588E">
        <w:t xml:space="preserve"> </w:t>
      </w:r>
      <w:proofErr w:type="spellStart"/>
      <w:r w:rsidRPr="00A9588E">
        <w:t>складних</w:t>
      </w:r>
      <w:proofErr w:type="spellEnd"/>
      <w:r w:rsidRPr="00A9588E">
        <w:t xml:space="preserve">, </w:t>
      </w:r>
      <w:proofErr w:type="spellStart"/>
      <w:r w:rsidRPr="00A9588E">
        <w:t>багаторівневих</w:t>
      </w:r>
      <w:proofErr w:type="spellEnd"/>
      <w:r w:rsidRPr="00A9588E">
        <w:t xml:space="preserve"> </w:t>
      </w:r>
      <w:proofErr w:type="spellStart"/>
      <w:r w:rsidRPr="00A9588E">
        <w:t>плейбуків</w:t>
      </w:r>
      <w:proofErr w:type="spellEnd"/>
      <w:r w:rsidRPr="00A9588E">
        <w:t xml:space="preserve">. Я </w:t>
      </w:r>
      <w:proofErr w:type="spellStart"/>
      <w:r w:rsidRPr="00A9588E">
        <w:t>вважаю</w:t>
      </w:r>
      <w:proofErr w:type="spellEnd"/>
      <w:r w:rsidRPr="00A9588E">
        <w:t xml:space="preserve">, </w:t>
      </w:r>
      <w:proofErr w:type="spellStart"/>
      <w:r w:rsidRPr="00A9588E">
        <w:t>що</w:t>
      </w:r>
      <w:proofErr w:type="spellEnd"/>
      <w:r w:rsidRPr="00A9588E">
        <w:t xml:space="preserve"> </w:t>
      </w:r>
      <w:proofErr w:type="spellStart"/>
      <w:r w:rsidRPr="00A9588E">
        <w:t>плейбук</w:t>
      </w:r>
      <w:proofErr w:type="spellEnd"/>
      <w:r w:rsidRPr="00A9588E">
        <w:t xml:space="preserve"> не </w:t>
      </w:r>
      <w:proofErr w:type="spellStart"/>
      <w:r w:rsidRPr="00A9588E">
        <w:t>може</w:t>
      </w:r>
      <w:proofErr w:type="spellEnd"/>
      <w:r w:rsidRPr="00A9588E">
        <w:t xml:space="preserve"> бути </w:t>
      </w:r>
      <w:proofErr w:type="spellStart"/>
      <w:r w:rsidRPr="00A9588E">
        <w:t>лінійним</w:t>
      </w:r>
      <w:proofErr w:type="spellEnd"/>
      <w:r w:rsidRPr="00A9588E">
        <w:t xml:space="preserve"> </w:t>
      </w:r>
      <w:proofErr w:type="spellStart"/>
      <w:r w:rsidRPr="00A9588E">
        <w:t>сценарієм</w:t>
      </w:r>
      <w:proofErr w:type="spellEnd"/>
      <w:r w:rsidRPr="00A9588E">
        <w:t xml:space="preserve">; </w:t>
      </w:r>
      <w:proofErr w:type="spellStart"/>
      <w:r w:rsidRPr="00A9588E">
        <w:t>він</w:t>
      </w:r>
      <w:proofErr w:type="spellEnd"/>
      <w:r w:rsidRPr="00A9588E">
        <w:t xml:space="preserve"> </w:t>
      </w:r>
      <w:proofErr w:type="spellStart"/>
      <w:r w:rsidRPr="00A9588E">
        <w:t>має</w:t>
      </w:r>
      <w:proofErr w:type="spellEnd"/>
      <w:r w:rsidRPr="00A9588E">
        <w:t xml:space="preserve"> бути </w:t>
      </w:r>
      <w:proofErr w:type="spellStart"/>
      <w:r w:rsidRPr="00A9588E">
        <w:t>адаптивним</w:t>
      </w:r>
      <w:proofErr w:type="spellEnd"/>
      <w:r w:rsidRPr="00A9588E">
        <w:t xml:space="preserve"> </w:t>
      </w:r>
      <w:proofErr w:type="spellStart"/>
      <w:r w:rsidRPr="00A9588E">
        <w:t>механізмом</w:t>
      </w:r>
      <w:proofErr w:type="spellEnd"/>
      <w:r w:rsidRPr="00A9588E">
        <w:t xml:space="preserve">, </w:t>
      </w:r>
      <w:proofErr w:type="spellStart"/>
      <w:r w:rsidRPr="00A9588E">
        <w:t>який</w:t>
      </w:r>
      <w:proofErr w:type="spellEnd"/>
      <w:r w:rsidRPr="00A9588E">
        <w:t xml:space="preserve"> </w:t>
      </w:r>
      <w:proofErr w:type="spellStart"/>
      <w:r w:rsidRPr="00A9588E">
        <w:t>враховує</w:t>
      </w:r>
      <w:proofErr w:type="spellEnd"/>
      <w:r w:rsidRPr="00A9588E">
        <w:t xml:space="preserve"> контекст: час доступу, </w:t>
      </w:r>
      <w:proofErr w:type="spellStart"/>
      <w:r w:rsidRPr="00A9588E">
        <w:t>критичність</w:t>
      </w:r>
      <w:proofErr w:type="spellEnd"/>
      <w:r w:rsidRPr="00A9588E">
        <w:t xml:space="preserve"> активу та </w:t>
      </w:r>
      <w:proofErr w:type="spellStart"/>
      <w:r w:rsidRPr="00A9588E">
        <w:t>поведінковий</w:t>
      </w:r>
      <w:proofErr w:type="spellEnd"/>
      <w:r w:rsidRPr="00A9588E">
        <w:t xml:space="preserve"> </w:t>
      </w:r>
      <w:proofErr w:type="spellStart"/>
      <w:r w:rsidRPr="00A9588E">
        <w:t>профіль</w:t>
      </w:r>
      <w:proofErr w:type="spellEnd"/>
      <w:r w:rsidRPr="00A9588E">
        <w:t xml:space="preserve"> </w:t>
      </w:r>
      <w:proofErr w:type="spellStart"/>
      <w:r w:rsidRPr="00A9588E">
        <w:t>суб'єкта</w:t>
      </w:r>
      <w:proofErr w:type="spellEnd"/>
      <w:r w:rsidRPr="00A9588E">
        <w:t>.</w:t>
      </w:r>
    </w:p>
    <w:p w14:paraId="58403D0E" w14:textId="77777777" w:rsidR="00C76D71" w:rsidRPr="00A9588E" w:rsidRDefault="00C76D71" w:rsidP="006A048B">
      <w:pPr>
        <w:ind w:firstLine="709"/>
        <w:jc w:val="both"/>
      </w:pPr>
      <w:r w:rsidRPr="00A9588E">
        <w:t xml:space="preserve">Для </w:t>
      </w:r>
      <w:proofErr w:type="spellStart"/>
      <w:r w:rsidRPr="00A9588E">
        <w:t>обґрунтування</w:t>
      </w:r>
      <w:proofErr w:type="spellEnd"/>
      <w:r w:rsidRPr="00A9588E">
        <w:t xml:space="preserve"> </w:t>
      </w:r>
      <w:proofErr w:type="spellStart"/>
      <w:r w:rsidRPr="00A9588E">
        <w:t>технічної</w:t>
      </w:r>
      <w:proofErr w:type="spellEnd"/>
      <w:r w:rsidRPr="00A9588E">
        <w:t xml:space="preserve"> </w:t>
      </w:r>
      <w:proofErr w:type="spellStart"/>
      <w:r w:rsidRPr="00A9588E">
        <w:t>ефективності</w:t>
      </w:r>
      <w:proofErr w:type="spellEnd"/>
      <w:r w:rsidRPr="00A9588E">
        <w:t xml:space="preserve"> я </w:t>
      </w:r>
      <w:proofErr w:type="spellStart"/>
      <w:r w:rsidRPr="00A9588E">
        <w:t>розробив</w:t>
      </w:r>
      <w:proofErr w:type="spellEnd"/>
      <w:r w:rsidRPr="00A9588E">
        <w:t xml:space="preserve"> модель </w:t>
      </w:r>
      <w:proofErr w:type="spellStart"/>
      <w:r w:rsidRPr="00A9588E">
        <w:t>реагування</w:t>
      </w:r>
      <w:proofErr w:type="spellEnd"/>
      <w:r w:rsidRPr="00A9588E">
        <w:t xml:space="preserve"> на атаку </w:t>
      </w:r>
      <w:proofErr w:type="spellStart"/>
      <w:r w:rsidRPr="00A9588E">
        <w:t>шифрувальника</w:t>
      </w:r>
      <w:proofErr w:type="spellEnd"/>
      <w:r w:rsidRPr="00A9588E">
        <w:t xml:space="preserve"> (</w:t>
      </w:r>
      <w:proofErr w:type="spellStart"/>
      <w:r w:rsidRPr="00A9588E">
        <w:t>Ransomware</w:t>
      </w:r>
      <w:proofErr w:type="spellEnd"/>
      <w:r w:rsidRPr="00A9588E">
        <w:t>):</w:t>
      </w:r>
    </w:p>
    <w:p w14:paraId="337332A1" w14:textId="77777777" w:rsidR="00C76D71" w:rsidRPr="00353C38" w:rsidRDefault="00C76D71" w:rsidP="00AF4618">
      <w:pPr>
        <w:pStyle w:val="a7"/>
        <w:numPr>
          <w:ilvl w:val="0"/>
          <w:numId w:val="15"/>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 xml:space="preserve">Фаза ідентифікації та </w:t>
      </w:r>
      <w:proofErr w:type="spellStart"/>
      <w:r w:rsidRPr="00353C38">
        <w:rPr>
          <w:rFonts w:ascii="Times New Roman" w:hAnsi="Times New Roman" w:cs="Times New Roman"/>
          <w:sz w:val="28"/>
          <w:szCs w:val="28"/>
        </w:rPr>
        <w:t>тріажу</w:t>
      </w:r>
      <w:proofErr w:type="spellEnd"/>
      <w:r w:rsidRPr="00353C38">
        <w:rPr>
          <w:rFonts w:ascii="Times New Roman" w:hAnsi="Times New Roman" w:cs="Times New Roman"/>
          <w:sz w:val="28"/>
          <w:szCs w:val="28"/>
        </w:rPr>
        <w:t xml:space="preserve">: Система миттєво корелює сповіщення від EDR-агентів. Якщо підозріла активність помічена одночасно на декількох </w:t>
      </w:r>
      <w:proofErr w:type="spellStart"/>
      <w:r w:rsidRPr="00353C38">
        <w:rPr>
          <w:rFonts w:ascii="Times New Roman" w:hAnsi="Times New Roman" w:cs="Times New Roman"/>
          <w:sz w:val="28"/>
          <w:szCs w:val="28"/>
        </w:rPr>
        <w:t>хостах</w:t>
      </w:r>
      <w:proofErr w:type="spellEnd"/>
      <w:r w:rsidRPr="00353C38">
        <w:rPr>
          <w:rFonts w:ascii="Times New Roman" w:hAnsi="Times New Roman" w:cs="Times New Roman"/>
          <w:sz w:val="28"/>
          <w:szCs w:val="28"/>
        </w:rPr>
        <w:t>, SOAR автоматично присвоює інциденту найвищий пріоритет.</w:t>
      </w:r>
    </w:p>
    <w:p w14:paraId="656A1D95" w14:textId="77777777" w:rsidR="00C76D71" w:rsidRPr="00353C38" w:rsidRDefault="00C76D71" w:rsidP="00AF4618">
      <w:pPr>
        <w:pStyle w:val="a7"/>
        <w:numPr>
          <w:ilvl w:val="0"/>
          <w:numId w:val="15"/>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 xml:space="preserve">Фаза активного стримування: Без очікування підтвердження від адміністратора, </w:t>
      </w:r>
      <w:proofErr w:type="spellStart"/>
      <w:r w:rsidRPr="00353C38">
        <w:rPr>
          <w:rFonts w:ascii="Times New Roman" w:hAnsi="Times New Roman" w:cs="Times New Roman"/>
          <w:sz w:val="28"/>
          <w:szCs w:val="28"/>
        </w:rPr>
        <w:t>оркестратор</w:t>
      </w:r>
      <w:proofErr w:type="spellEnd"/>
      <w:r w:rsidRPr="00353C38">
        <w:rPr>
          <w:rFonts w:ascii="Times New Roman" w:hAnsi="Times New Roman" w:cs="Times New Roman"/>
          <w:sz w:val="28"/>
          <w:szCs w:val="28"/>
        </w:rPr>
        <w:t xml:space="preserve"> ініціює зміну політик на NGFW та в системах </w:t>
      </w:r>
      <w:proofErr w:type="spellStart"/>
      <w:r w:rsidRPr="00353C38">
        <w:rPr>
          <w:rFonts w:ascii="Times New Roman" w:hAnsi="Times New Roman" w:cs="Times New Roman"/>
          <w:sz w:val="28"/>
          <w:szCs w:val="28"/>
        </w:rPr>
        <w:t>мікросегментації</w:t>
      </w:r>
      <w:proofErr w:type="spellEnd"/>
      <w:r w:rsidRPr="00353C38">
        <w:rPr>
          <w:rFonts w:ascii="Times New Roman" w:hAnsi="Times New Roman" w:cs="Times New Roman"/>
          <w:sz w:val="28"/>
          <w:szCs w:val="28"/>
        </w:rPr>
        <w:t xml:space="preserve">. Я пропоную використовувати метод «мережевої ізоляції на рівні </w:t>
      </w:r>
      <w:proofErr w:type="spellStart"/>
      <w:r w:rsidRPr="00353C38">
        <w:rPr>
          <w:rFonts w:ascii="Times New Roman" w:hAnsi="Times New Roman" w:cs="Times New Roman"/>
          <w:sz w:val="28"/>
          <w:szCs w:val="28"/>
        </w:rPr>
        <w:t>порта</w:t>
      </w:r>
      <w:proofErr w:type="spellEnd"/>
      <w:r w:rsidRPr="00353C38">
        <w:rPr>
          <w:rFonts w:ascii="Times New Roman" w:hAnsi="Times New Roman" w:cs="Times New Roman"/>
          <w:sz w:val="28"/>
          <w:szCs w:val="28"/>
        </w:rPr>
        <w:t>», що дозволяє розірвати зв'язки компрометованого вузла з критичними сегментами за лічені секунди.</w:t>
      </w:r>
    </w:p>
    <w:p w14:paraId="32FDC7D4" w14:textId="77777777" w:rsidR="00C76D71" w:rsidRPr="00353C38" w:rsidRDefault="00C76D71" w:rsidP="00AF4618">
      <w:pPr>
        <w:pStyle w:val="a7"/>
        <w:numPr>
          <w:ilvl w:val="0"/>
          <w:numId w:val="15"/>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 xml:space="preserve">Фаза </w:t>
      </w:r>
      <w:proofErr w:type="spellStart"/>
      <w:r w:rsidRPr="00353C38">
        <w:rPr>
          <w:rFonts w:ascii="Times New Roman" w:hAnsi="Times New Roman" w:cs="Times New Roman"/>
          <w:sz w:val="28"/>
          <w:szCs w:val="28"/>
        </w:rPr>
        <w:t>форензики</w:t>
      </w:r>
      <w:proofErr w:type="spellEnd"/>
      <w:r w:rsidRPr="00353C38">
        <w:rPr>
          <w:rFonts w:ascii="Times New Roman" w:hAnsi="Times New Roman" w:cs="Times New Roman"/>
          <w:sz w:val="28"/>
          <w:szCs w:val="28"/>
        </w:rPr>
        <w:t xml:space="preserve"> та відновлення: Паралельно з ізоляцією система автоматично ініціює створення </w:t>
      </w:r>
      <w:proofErr w:type="spellStart"/>
      <w:r w:rsidRPr="00353C38">
        <w:rPr>
          <w:rFonts w:ascii="Times New Roman" w:hAnsi="Times New Roman" w:cs="Times New Roman"/>
          <w:sz w:val="28"/>
          <w:szCs w:val="28"/>
        </w:rPr>
        <w:t>дампу</w:t>
      </w:r>
      <w:proofErr w:type="spellEnd"/>
      <w:r w:rsidRPr="00353C38">
        <w:rPr>
          <w:rFonts w:ascii="Times New Roman" w:hAnsi="Times New Roman" w:cs="Times New Roman"/>
          <w:sz w:val="28"/>
          <w:szCs w:val="28"/>
        </w:rPr>
        <w:t xml:space="preserve"> оперативної пам'яті (</w:t>
      </w:r>
      <w:proofErr w:type="spellStart"/>
      <w:r w:rsidRPr="00353C38">
        <w:rPr>
          <w:rFonts w:ascii="Times New Roman" w:hAnsi="Times New Roman" w:cs="Times New Roman"/>
          <w:sz w:val="28"/>
          <w:szCs w:val="28"/>
        </w:rPr>
        <w:t>memory</w:t>
      </w:r>
      <w:proofErr w:type="spellEnd"/>
      <w:r w:rsidRPr="00353C38">
        <w:rPr>
          <w:rFonts w:ascii="Times New Roman" w:hAnsi="Times New Roman" w:cs="Times New Roman"/>
          <w:sz w:val="28"/>
          <w:szCs w:val="28"/>
        </w:rPr>
        <w:t xml:space="preserve"> </w:t>
      </w:r>
      <w:proofErr w:type="spellStart"/>
      <w:r w:rsidRPr="00353C38">
        <w:rPr>
          <w:rFonts w:ascii="Times New Roman" w:hAnsi="Times New Roman" w:cs="Times New Roman"/>
          <w:sz w:val="28"/>
          <w:szCs w:val="28"/>
        </w:rPr>
        <w:t>dump</w:t>
      </w:r>
      <w:proofErr w:type="spellEnd"/>
      <w:r w:rsidRPr="00353C38">
        <w:rPr>
          <w:rFonts w:ascii="Times New Roman" w:hAnsi="Times New Roman" w:cs="Times New Roman"/>
          <w:sz w:val="28"/>
          <w:szCs w:val="28"/>
        </w:rPr>
        <w:t>) та миттєвого знімка (</w:t>
      </w:r>
      <w:proofErr w:type="spellStart"/>
      <w:r w:rsidRPr="00353C38">
        <w:rPr>
          <w:rFonts w:ascii="Times New Roman" w:hAnsi="Times New Roman" w:cs="Times New Roman"/>
          <w:sz w:val="28"/>
          <w:szCs w:val="28"/>
        </w:rPr>
        <w:t>snapshot</w:t>
      </w:r>
      <w:proofErr w:type="spellEnd"/>
      <w:r w:rsidRPr="00353C38">
        <w:rPr>
          <w:rFonts w:ascii="Times New Roman" w:hAnsi="Times New Roman" w:cs="Times New Roman"/>
          <w:sz w:val="28"/>
          <w:szCs w:val="28"/>
        </w:rPr>
        <w:t>) диска віртуальної машини для подальшого розслідування. Це дозволяє зберегти докази до того, як вони будуть знищені вірусом або процесом перезавантаження.</w:t>
      </w:r>
    </w:p>
    <w:p w14:paraId="4CE7DCAB" w14:textId="70A0E034" w:rsidR="00C76D71" w:rsidRPr="00353C38" w:rsidRDefault="00C76D71" w:rsidP="00353C38">
      <w:pPr>
        <w:ind w:firstLine="709"/>
        <w:jc w:val="both"/>
        <w:rPr>
          <w:b/>
          <w:i/>
          <w:lang w:val="uk-UA"/>
        </w:rPr>
      </w:pPr>
      <w:proofErr w:type="spellStart"/>
      <w:r w:rsidRPr="000917C0">
        <w:rPr>
          <w:b/>
          <w:i/>
        </w:rPr>
        <w:t>Порівняльний</w:t>
      </w:r>
      <w:proofErr w:type="spellEnd"/>
      <w:r w:rsidRPr="000917C0">
        <w:rPr>
          <w:b/>
          <w:i/>
        </w:rPr>
        <w:t xml:space="preserve"> </w:t>
      </w:r>
      <w:proofErr w:type="spellStart"/>
      <w:r w:rsidRPr="000917C0">
        <w:rPr>
          <w:b/>
          <w:i/>
        </w:rPr>
        <w:t>аналіз</w:t>
      </w:r>
      <w:proofErr w:type="spellEnd"/>
      <w:r w:rsidRPr="000917C0">
        <w:rPr>
          <w:b/>
          <w:i/>
        </w:rPr>
        <w:t xml:space="preserve"> </w:t>
      </w:r>
      <w:proofErr w:type="spellStart"/>
      <w:r w:rsidRPr="000917C0">
        <w:rPr>
          <w:b/>
          <w:i/>
        </w:rPr>
        <w:t>операційних</w:t>
      </w:r>
      <w:proofErr w:type="spellEnd"/>
      <w:r w:rsidRPr="000917C0">
        <w:rPr>
          <w:b/>
          <w:i/>
        </w:rPr>
        <w:t xml:space="preserve"> </w:t>
      </w:r>
      <w:proofErr w:type="spellStart"/>
      <w:r w:rsidRPr="000917C0">
        <w:rPr>
          <w:b/>
          <w:i/>
        </w:rPr>
        <w:t>циклів</w:t>
      </w:r>
      <w:proofErr w:type="spellEnd"/>
      <w:r w:rsidRPr="000917C0">
        <w:rPr>
          <w:b/>
          <w:i/>
        </w:rPr>
        <w:t xml:space="preserve">: </w:t>
      </w:r>
      <w:proofErr w:type="spellStart"/>
      <w:r w:rsidRPr="000917C0">
        <w:rPr>
          <w:b/>
          <w:i/>
        </w:rPr>
        <w:t>ручне</w:t>
      </w:r>
      <w:proofErr w:type="spellEnd"/>
      <w:r w:rsidRPr="000917C0">
        <w:rPr>
          <w:b/>
          <w:i/>
        </w:rPr>
        <w:t xml:space="preserve"> </w:t>
      </w:r>
      <w:proofErr w:type="spellStart"/>
      <w:r w:rsidRPr="000917C0">
        <w:rPr>
          <w:b/>
          <w:i/>
        </w:rPr>
        <w:t>реагування</w:t>
      </w:r>
      <w:proofErr w:type="spellEnd"/>
      <w:r w:rsidRPr="000917C0">
        <w:rPr>
          <w:b/>
          <w:i/>
        </w:rPr>
        <w:t xml:space="preserve"> </w:t>
      </w:r>
      <w:proofErr w:type="spellStart"/>
      <w:r w:rsidRPr="000917C0">
        <w:rPr>
          <w:b/>
          <w:i/>
        </w:rPr>
        <w:t>проти</w:t>
      </w:r>
      <w:proofErr w:type="spellEnd"/>
      <w:r w:rsidRPr="000917C0">
        <w:rPr>
          <w:b/>
          <w:i/>
        </w:rPr>
        <w:t xml:space="preserve"> SOAR</w:t>
      </w:r>
      <w:r w:rsidR="00353C38">
        <w:rPr>
          <w:b/>
          <w:i/>
          <w:lang w:val="uk-UA"/>
        </w:rPr>
        <w:t>.</w:t>
      </w:r>
    </w:p>
    <w:p w14:paraId="76095EFD" w14:textId="77777777" w:rsidR="00C76D71" w:rsidRPr="00A9588E" w:rsidRDefault="00C76D71" w:rsidP="006A048B">
      <w:pPr>
        <w:ind w:firstLine="709"/>
        <w:jc w:val="both"/>
      </w:pPr>
      <w:r w:rsidRPr="00A9588E">
        <w:t xml:space="preserve">Критичною точкою </w:t>
      </w:r>
      <w:proofErr w:type="spellStart"/>
      <w:r w:rsidRPr="00A9588E">
        <w:t>мого</w:t>
      </w:r>
      <w:proofErr w:type="spellEnd"/>
      <w:r w:rsidRPr="00A9588E">
        <w:t xml:space="preserve"> </w:t>
      </w:r>
      <w:proofErr w:type="spellStart"/>
      <w:r w:rsidRPr="00A9588E">
        <w:t>дослідження</w:t>
      </w:r>
      <w:proofErr w:type="spellEnd"/>
      <w:r w:rsidRPr="00A9588E">
        <w:t xml:space="preserve"> є </w:t>
      </w:r>
      <w:proofErr w:type="spellStart"/>
      <w:r w:rsidRPr="00A9588E">
        <w:t>аналіз</w:t>
      </w:r>
      <w:proofErr w:type="spellEnd"/>
      <w:r w:rsidRPr="00A9588E">
        <w:t xml:space="preserve"> </w:t>
      </w:r>
      <w:proofErr w:type="spellStart"/>
      <w:r w:rsidRPr="00A9588E">
        <w:t>часових</w:t>
      </w:r>
      <w:proofErr w:type="spellEnd"/>
      <w:r w:rsidRPr="00A9588E">
        <w:t xml:space="preserve"> </w:t>
      </w:r>
      <w:proofErr w:type="spellStart"/>
      <w:r w:rsidRPr="00A9588E">
        <w:t>показників</w:t>
      </w:r>
      <w:proofErr w:type="spellEnd"/>
      <w:r w:rsidRPr="00A9588E">
        <w:t xml:space="preserve"> </w:t>
      </w:r>
      <w:proofErr w:type="spellStart"/>
      <w:r w:rsidRPr="00A9588E">
        <w:t>локалізації</w:t>
      </w:r>
      <w:proofErr w:type="spellEnd"/>
      <w:r w:rsidRPr="00A9588E">
        <w:t xml:space="preserve"> </w:t>
      </w:r>
      <w:proofErr w:type="spellStart"/>
      <w:r w:rsidRPr="00A9588E">
        <w:t>загроз</w:t>
      </w:r>
      <w:proofErr w:type="spellEnd"/>
      <w:r w:rsidRPr="00A9588E">
        <w:t xml:space="preserve">. </w:t>
      </w:r>
      <w:proofErr w:type="spellStart"/>
      <w:r w:rsidRPr="00A9588E">
        <w:t>Мої</w:t>
      </w:r>
      <w:proofErr w:type="spellEnd"/>
      <w:r w:rsidRPr="00A9588E">
        <w:t xml:space="preserve"> </w:t>
      </w:r>
      <w:proofErr w:type="spellStart"/>
      <w:r w:rsidRPr="00A9588E">
        <w:t>розрахунки</w:t>
      </w:r>
      <w:proofErr w:type="spellEnd"/>
      <w:r w:rsidRPr="00A9588E">
        <w:t xml:space="preserve"> </w:t>
      </w:r>
      <w:proofErr w:type="spellStart"/>
      <w:r w:rsidRPr="00A9588E">
        <w:t>вказують</w:t>
      </w:r>
      <w:proofErr w:type="spellEnd"/>
      <w:r w:rsidRPr="00A9588E">
        <w:t xml:space="preserve"> на те, </w:t>
      </w:r>
      <w:proofErr w:type="spellStart"/>
      <w:r w:rsidRPr="00A9588E">
        <w:t>що</w:t>
      </w:r>
      <w:proofErr w:type="spellEnd"/>
      <w:r w:rsidRPr="00A9588E">
        <w:t xml:space="preserve"> </w:t>
      </w:r>
      <w:proofErr w:type="spellStart"/>
      <w:r w:rsidRPr="00A9588E">
        <w:t>автоматизація</w:t>
      </w:r>
      <w:proofErr w:type="spellEnd"/>
      <w:r w:rsidRPr="00A9588E">
        <w:t xml:space="preserve"> </w:t>
      </w:r>
      <w:proofErr w:type="spellStart"/>
      <w:r w:rsidRPr="00A9588E">
        <w:t>дозволяє</w:t>
      </w:r>
      <w:proofErr w:type="spellEnd"/>
      <w:r w:rsidRPr="00A9588E">
        <w:t xml:space="preserve"> </w:t>
      </w:r>
      <w:proofErr w:type="spellStart"/>
      <w:r w:rsidRPr="00A9588E">
        <w:t>скоротити</w:t>
      </w:r>
      <w:proofErr w:type="spellEnd"/>
      <w:r w:rsidRPr="00A9588E">
        <w:t xml:space="preserve"> </w:t>
      </w:r>
      <w:proofErr w:type="spellStart"/>
      <w:r w:rsidRPr="00A9588E">
        <w:t>середній</w:t>
      </w:r>
      <w:proofErr w:type="spellEnd"/>
      <w:r w:rsidRPr="00A9588E">
        <w:t xml:space="preserve"> час </w:t>
      </w:r>
      <w:proofErr w:type="spellStart"/>
      <w:r w:rsidRPr="00A9588E">
        <w:t>стримування</w:t>
      </w:r>
      <w:proofErr w:type="spellEnd"/>
      <w:r w:rsidRPr="00A9588E">
        <w:t xml:space="preserve"> (</w:t>
      </w:r>
      <w:proofErr w:type="spellStart"/>
      <w:r w:rsidRPr="00A9588E">
        <w:t>Mean</w:t>
      </w:r>
      <w:proofErr w:type="spellEnd"/>
      <w:r w:rsidRPr="00A9588E">
        <w:t xml:space="preserve"> Time </w:t>
      </w:r>
      <w:proofErr w:type="spellStart"/>
      <w:r w:rsidRPr="00A9588E">
        <w:t>to</w:t>
      </w:r>
      <w:proofErr w:type="spellEnd"/>
      <w:r w:rsidRPr="00A9588E">
        <w:t xml:space="preserve"> </w:t>
      </w:r>
      <w:proofErr w:type="spellStart"/>
      <w:r w:rsidRPr="00A9588E">
        <w:t>Contain</w:t>
      </w:r>
      <w:proofErr w:type="spellEnd"/>
      <w:r w:rsidRPr="00A9588E">
        <w:t xml:space="preserve"> — MTTC) з 40-60 </w:t>
      </w:r>
      <w:proofErr w:type="spellStart"/>
      <w:r w:rsidRPr="00A9588E">
        <w:lastRenderedPageBreak/>
        <w:t>хвилин</w:t>
      </w:r>
      <w:proofErr w:type="spellEnd"/>
      <w:r w:rsidRPr="00A9588E">
        <w:t xml:space="preserve"> до 30-40 секунд. </w:t>
      </w:r>
      <w:proofErr w:type="spellStart"/>
      <w:r w:rsidRPr="00A9588E">
        <w:t>Це</w:t>
      </w:r>
      <w:proofErr w:type="spellEnd"/>
      <w:r w:rsidRPr="00A9588E">
        <w:t xml:space="preserve"> не просто </w:t>
      </w:r>
      <w:proofErr w:type="spellStart"/>
      <w:r w:rsidRPr="00A9588E">
        <w:t>прискорення</w:t>
      </w:r>
      <w:proofErr w:type="spellEnd"/>
      <w:r w:rsidRPr="00A9588E">
        <w:t xml:space="preserve">, а </w:t>
      </w:r>
      <w:proofErr w:type="spellStart"/>
      <w:r w:rsidRPr="00A9588E">
        <w:t>зміна</w:t>
      </w:r>
      <w:proofErr w:type="spellEnd"/>
      <w:r w:rsidRPr="00A9588E">
        <w:t xml:space="preserve"> </w:t>
      </w:r>
      <w:proofErr w:type="spellStart"/>
      <w:r w:rsidRPr="00A9588E">
        <w:t>самої</w:t>
      </w:r>
      <w:proofErr w:type="spellEnd"/>
      <w:r w:rsidRPr="00A9588E">
        <w:t xml:space="preserve"> </w:t>
      </w:r>
      <w:proofErr w:type="spellStart"/>
      <w:r w:rsidRPr="00A9588E">
        <w:t>парадигми</w:t>
      </w:r>
      <w:proofErr w:type="spellEnd"/>
      <w:r w:rsidRPr="00A9588E">
        <w:t xml:space="preserve"> </w:t>
      </w:r>
      <w:proofErr w:type="spellStart"/>
      <w:r w:rsidRPr="00A9588E">
        <w:t>захисту</w:t>
      </w:r>
      <w:proofErr w:type="spellEnd"/>
      <w:r w:rsidRPr="00A9588E">
        <w:t>.</w:t>
      </w:r>
    </w:p>
    <w:p w14:paraId="608E0C11" w14:textId="77777777" w:rsidR="00C76D71" w:rsidRPr="00A9588E" w:rsidRDefault="00C76D71" w:rsidP="006A048B">
      <w:pPr>
        <w:ind w:firstLine="709"/>
        <w:jc w:val="both"/>
      </w:pPr>
      <w:r w:rsidRPr="00A9588E">
        <w:t xml:space="preserve">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детально </w:t>
      </w:r>
      <w:proofErr w:type="spellStart"/>
      <w:r w:rsidRPr="00A9588E">
        <w:t>розглянути</w:t>
      </w:r>
      <w:proofErr w:type="spellEnd"/>
      <w:r w:rsidRPr="00A9588E">
        <w:t xml:space="preserve">, </w:t>
      </w:r>
      <w:proofErr w:type="spellStart"/>
      <w:r w:rsidRPr="00A9588E">
        <w:t>куди</w:t>
      </w:r>
      <w:proofErr w:type="spellEnd"/>
      <w:r w:rsidRPr="00A9588E">
        <w:t xml:space="preserve"> </w:t>
      </w:r>
      <w:proofErr w:type="spellStart"/>
      <w:r w:rsidRPr="00A9588E">
        <w:t>саме</w:t>
      </w:r>
      <w:proofErr w:type="spellEnd"/>
      <w:r w:rsidRPr="00A9588E">
        <w:t xml:space="preserve"> </w:t>
      </w:r>
      <w:proofErr w:type="spellStart"/>
      <w:r w:rsidRPr="00A9588E">
        <w:t>витрачається</w:t>
      </w:r>
      <w:proofErr w:type="spellEnd"/>
      <w:r w:rsidRPr="00A9588E">
        <w:t xml:space="preserve"> час при </w:t>
      </w:r>
      <w:proofErr w:type="spellStart"/>
      <w:r w:rsidRPr="00A9588E">
        <w:t>традиційному</w:t>
      </w:r>
      <w:proofErr w:type="spellEnd"/>
      <w:r w:rsidRPr="00A9588E">
        <w:t xml:space="preserve"> «ручному» </w:t>
      </w:r>
      <w:proofErr w:type="spellStart"/>
      <w:r w:rsidRPr="00A9588E">
        <w:t>підході</w:t>
      </w:r>
      <w:proofErr w:type="spellEnd"/>
      <w:r w:rsidRPr="00A9588E">
        <w:t>:</w:t>
      </w:r>
    </w:p>
    <w:p w14:paraId="4471C144" w14:textId="77777777" w:rsidR="00C76D71" w:rsidRPr="00353C38" w:rsidRDefault="00C76D71" w:rsidP="00AF4618">
      <w:pPr>
        <w:pStyle w:val="a7"/>
        <w:numPr>
          <w:ilvl w:val="0"/>
          <w:numId w:val="16"/>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Збір контексту (15–20 хв.): Офіцер безпеки змушений перемикатися між консолями різних систем, збираючи докази вручну. Беручи це до уваги, автоматизація через API ліквідує цей етап, оскільки дані збираються паралельно за 2–5 секунд.</w:t>
      </w:r>
    </w:p>
    <w:p w14:paraId="5B10266B" w14:textId="77777777" w:rsidR="00C76D71" w:rsidRPr="00353C38" w:rsidRDefault="00C76D71" w:rsidP="00AF4618">
      <w:pPr>
        <w:pStyle w:val="a7"/>
        <w:numPr>
          <w:ilvl w:val="0"/>
          <w:numId w:val="16"/>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Процес прийняття рішення (10–15 хв.): Людський фактор включає сумніви та необхідність внутрішніх погоджень. Мною запропоновано використання «</w:t>
      </w:r>
      <w:proofErr w:type="spellStart"/>
      <w:r w:rsidRPr="00353C38">
        <w:rPr>
          <w:rFonts w:ascii="Times New Roman" w:hAnsi="Times New Roman" w:cs="Times New Roman"/>
          <w:sz w:val="28"/>
          <w:szCs w:val="28"/>
        </w:rPr>
        <w:t>Pre-approved</w:t>
      </w:r>
      <w:proofErr w:type="spellEnd"/>
      <w:r w:rsidRPr="00353C38">
        <w:rPr>
          <w:rFonts w:ascii="Times New Roman" w:hAnsi="Times New Roman" w:cs="Times New Roman"/>
          <w:sz w:val="28"/>
          <w:szCs w:val="28"/>
        </w:rPr>
        <w:t xml:space="preserve"> </w:t>
      </w:r>
      <w:proofErr w:type="spellStart"/>
      <w:r w:rsidRPr="00353C38">
        <w:rPr>
          <w:rFonts w:ascii="Times New Roman" w:hAnsi="Times New Roman" w:cs="Times New Roman"/>
          <w:sz w:val="28"/>
          <w:szCs w:val="28"/>
        </w:rPr>
        <w:t>actions</w:t>
      </w:r>
      <w:proofErr w:type="spellEnd"/>
      <w:r w:rsidRPr="00353C38">
        <w:rPr>
          <w:rFonts w:ascii="Times New Roman" w:hAnsi="Times New Roman" w:cs="Times New Roman"/>
          <w:sz w:val="28"/>
          <w:szCs w:val="28"/>
        </w:rPr>
        <w:t>» — заздалегідь схвалених сценаріїв для критичних загроз, що дозволяє виконувати дії миттєво.</w:t>
      </w:r>
    </w:p>
    <w:p w14:paraId="159EB31C" w14:textId="77777777" w:rsidR="00C76D71" w:rsidRPr="00353C38" w:rsidRDefault="00C76D71" w:rsidP="00AF4618">
      <w:pPr>
        <w:pStyle w:val="a7"/>
        <w:numPr>
          <w:ilvl w:val="0"/>
          <w:numId w:val="16"/>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 xml:space="preserve">Технічне виконання (5–10 хв.): Ручне налаштування правил на </w:t>
      </w:r>
      <w:proofErr w:type="spellStart"/>
      <w:r w:rsidRPr="00353C38">
        <w:rPr>
          <w:rFonts w:ascii="Times New Roman" w:hAnsi="Times New Roman" w:cs="Times New Roman"/>
          <w:sz w:val="28"/>
          <w:szCs w:val="28"/>
        </w:rPr>
        <w:t>фаєрволах</w:t>
      </w:r>
      <w:proofErr w:type="spellEnd"/>
      <w:r w:rsidRPr="00353C38">
        <w:rPr>
          <w:rFonts w:ascii="Times New Roman" w:hAnsi="Times New Roman" w:cs="Times New Roman"/>
          <w:sz w:val="28"/>
          <w:szCs w:val="28"/>
        </w:rPr>
        <w:t xml:space="preserve"> та в хмарних консолях є повільним і схильним до помилок. </w:t>
      </w:r>
      <w:proofErr w:type="spellStart"/>
      <w:r w:rsidRPr="00353C38">
        <w:rPr>
          <w:rFonts w:ascii="Times New Roman" w:hAnsi="Times New Roman" w:cs="Times New Roman"/>
          <w:sz w:val="28"/>
          <w:szCs w:val="28"/>
        </w:rPr>
        <w:t>Оркестратор</w:t>
      </w:r>
      <w:proofErr w:type="spellEnd"/>
      <w:r w:rsidRPr="00353C38">
        <w:rPr>
          <w:rFonts w:ascii="Times New Roman" w:hAnsi="Times New Roman" w:cs="Times New Roman"/>
          <w:sz w:val="28"/>
          <w:szCs w:val="28"/>
        </w:rPr>
        <w:t xml:space="preserve"> виконує ці команди зі швидкістю машинного коду.</w:t>
      </w:r>
    </w:p>
    <w:p w14:paraId="044A03A8" w14:textId="5D92AD51" w:rsidR="00C76D71" w:rsidRPr="00353C38" w:rsidRDefault="00C76D71" w:rsidP="00353C38">
      <w:pPr>
        <w:ind w:firstLine="709"/>
        <w:jc w:val="both"/>
        <w:rPr>
          <w:b/>
          <w:i/>
          <w:lang w:val="uk-UA"/>
        </w:rPr>
      </w:pPr>
      <w:proofErr w:type="spellStart"/>
      <w:r w:rsidRPr="000917C0">
        <w:rPr>
          <w:b/>
          <w:i/>
        </w:rPr>
        <w:t>Економічний</w:t>
      </w:r>
      <w:proofErr w:type="spellEnd"/>
      <w:r w:rsidRPr="000917C0">
        <w:rPr>
          <w:b/>
          <w:i/>
        </w:rPr>
        <w:t xml:space="preserve"> </w:t>
      </w:r>
      <w:proofErr w:type="spellStart"/>
      <w:r w:rsidRPr="000917C0">
        <w:rPr>
          <w:b/>
          <w:i/>
        </w:rPr>
        <w:t>ефект</w:t>
      </w:r>
      <w:proofErr w:type="spellEnd"/>
      <w:r w:rsidRPr="000917C0">
        <w:rPr>
          <w:b/>
          <w:i/>
        </w:rPr>
        <w:t xml:space="preserve"> та </w:t>
      </w:r>
      <w:proofErr w:type="spellStart"/>
      <w:r w:rsidRPr="000917C0">
        <w:rPr>
          <w:b/>
          <w:i/>
        </w:rPr>
        <w:t>стратегічне</w:t>
      </w:r>
      <w:proofErr w:type="spellEnd"/>
      <w:r w:rsidRPr="000917C0">
        <w:rPr>
          <w:b/>
          <w:i/>
        </w:rPr>
        <w:t xml:space="preserve"> </w:t>
      </w:r>
      <w:proofErr w:type="spellStart"/>
      <w:r w:rsidRPr="000917C0">
        <w:rPr>
          <w:b/>
          <w:i/>
        </w:rPr>
        <w:t>значення</w:t>
      </w:r>
      <w:proofErr w:type="spellEnd"/>
      <w:r w:rsidRPr="000917C0">
        <w:rPr>
          <w:b/>
          <w:i/>
        </w:rPr>
        <w:t xml:space="preserve"> «</w:t>
      </w:r>
      <w:proofErr w:type="spellStart"/>
      <w:r w:rsidRPr="000917C0">
        <w:rPr>
          <w:b/>
          <w:i/>
        </w:rPr>
        <w:t>Dwell</w:t>
      </w:r>
      <w:proofErr w:type="spellEnd"/>
      <w:r w:rsidRPr="000917C0">
        <w:rPr>
          <w:b/>
          <w:i/>
        </w:rPr>
        <w:t xml:space="preserve"> Time»</w:t>
      </w:r>
      <w:r w:rsidR="00353C38">
        <w:rPr>
          <w:b/>
          <w:i/>
          <w:lang w:val="uk-UA"/>
        </w:rPr>
        <w:t>.</w:t>
      </w:r>
    </w:p>
    <w:p w14:paraId="267AE646" w14:textId="77777777" w:rsidR="00C76D71" w:rsidRPr="00A9588E" w:rsidRDefault="00C76D71" w:rsidP="006A048B">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скорочення</w:t>
      </w:r>
      <w:proofErr w:type="spellEnd"/>
      <w:r w:rsidRPr="00A9588E">
        <w:t xml:space="preserve"> часу </w:t>
      </w:r>
      <w:proofErr w:type="spellStart"/>
      <w:r w:rsidRPr="00A9588E">
        <w:t>перебування</w:t>
      </w:r>
      <w:proofErr w:type="spellEnd"/>
      <w:r w:rsidRPr="00A9588E">
        <w:t xml:space="preserve"> </w:t>
      </w:r>
      <w:proofErr w:type="spellStart"/>
      <w:r w:rsidRPr="00A9588E">
        <w:t>загрози</w:t>
      </w:r>
      <w:proofErr w:type="spellEnd"/>
      <w:r w:rsidRPr="00A9588E">
        <w:t xml:space="preserve"> в </w:t>
      </w:r>
      <w:proofErr w:type="spellStart"/>
      <w:r w:rsidRPr="00A9588E">
        <w:t>інфраструктурі</w:t>
      </w:r>
      <w:proofErr w:type="spellEnd"/>
      <w:r w:rsidRPr="00A9588E">
        <w:t xml:space="preserve"> (</w:t>
      </w:r>
      <w:proofErr w:type="spellStart"/>
      <w:r w:rsidRPr="00A9588E">
        <w:t>Dwell</w:t>
      </w:r>
      <w:proofErr w:type="spellEnd"/>
      <w:r w:rsidRPr="00A9588E">
        <w:t xml:space="preserve"> Time) є </w:t>
      </w:r>
      <w:proofErr w:type="spellStart"/>
      <w:r w:rsidRPr="00A9588E">
        <w:t>головним</w:t>
      </w:r>
      <w:proofErr w:type="spellEnd"/>
      <w:r w:rsidRPr="00A9588E">
        <w:t xml:space="preserve"> фактором </w:t>
      </w:r>
      <w:proofErr w:type="spellStart"/>
      <w:r w:rsidRPr="00A9588E">
        <w:t>виживання</w:t>
      </w:r>
      <w:proofErr w:type="spellEnd"/>
      <w:r w:rsidRPr="00A9588E">
        <w:t xml:space="preserve"> </w:t>
      </w:r>
      <w:proofErr w:type="spellStart"/>
      <w:r w:rsidRPr="00A9588E">
        <w:t>бізнесу</w:t>
      </w:r>
      <w:proofErr w:type="spellEnd"/>
      <w:r w:rsidRPr="00A9588E">
        <w:t xml:space="preserve">. </w:t>
      </w:r>
      <w:proofErr w:type="spellStart"/>
      <w:r w:rsidRPr="00A9588E">
        <w:t>Вбачаючи</w:t>
      </w:r>
      <w:proofErr w:type="spellEnd"/>
      <w:r w:rsidRPr="00A9588E">
        <w:t xml:space="preserve"> </w:t>
      </w:r>
      <w:proofErr w:type="spellStart"/>
      <w:r w:rsidRPr="00A9588E">
        <w:t>високу</w:t>
      </w:r>
      <w:proofErr w:type="spellEnd"/>
      <w:r w:rsidRPr="00A9588E">
        <w:t xml:space="preserve"> </w:t>
      </w:r>
      <w:proofErr w:type="spellStart"/>
      <w:r w:rsidRPr="00A9588E">
        <w:t>швидкість</w:t>
      </w:r>
      <w:proofErr w:type="spellEnd"/>
      <w:r w:rsidRPr="00A9588E">
        <w:t xml:space="preserve"> </w:t>
      </w:r>
      <w:proofErr w:type="spellStart"/>
      <w:r w:rsidRPr="00A9588E">
        <w:t>розповсюдження</w:t>
      </w:r>
      <w:proofErr w:type="spellEnd"/>
      <w:r w:rsidRPr="00A9588E">
        <w:t xml:space="preserve"> </w:t>
      </w:r>
      <w:proofErr w:type="spellStart"/>
      <w:r w:rsidRPr="00A9588E">
        <w:t>сучасних</w:t>
      </w:r>
      <w:proofErr w:type="spellEnd"/>
      <w:r w:rsidRPr="00A9588E">
        <w:t xml:space="preserve"> </w:t>
      </w:r>
      <w:proofErr w:type="spellStart"/>
      <w:r w:rsidRPr="00A9588E">
        <w:t>вірусів</w:t>
      </w:r>
      <w:proofErr w:type="spellEnd"/>
      <w:r w:rsidRPr="00A9588E">
        <w:t xml:space="preserve">, </w:t>
      </w:r>
      <w:proofErr w:type="spellStart"/>
      <w:r w:rsidRPr="00A9588E">
        <w:t>кожна</w:t>
      </w:r>
      <w:proofErr w:type="spellEnd"/>
      <w:r w:rsidRPr="00A9588E">
        <w:t xml:space="preserve"> </w:t>
      </w:r>
      <w:proofErr w:type="spellStart"/>
      <w:r w:rsidRPr="00A9588E">
        <w:t>хвилина</w:t>
      </w:r>
      <w:proofErr w:type="spellEnd"/>
      <w:r w:rsidRPr="00A9588E">
        <w:t xml:space="preserve"> </w:t>
      </w:r>
      <w:proofErr w:type="spellStart"/>
      <w:r w:rsidRPr="00A9588E">
        <w:t>зволікання</w:t>
      </w:r>
      <w:proofErr w:type="spellEnd"/>
      <w:r w:rsidRPr="00A9588E">
        <w:t xml:space="preserve"> </w:t>
      </w:r>
      <w:proofErr w:type="spellStart"/>
      <w:r w:rsidRPr="00A9588E">
        <w:t>призводить</w:t>
      </w:r>
      <w:proofErr w:type="spellEnd"/>
      <w:r w:rsidRPr="00A9588E">
        <w:t xml:space="preserve"> до </w:t>
      </w:r>
      <w:proofErr w:type="spellStart"/>
      <w:r w:rsidRPr="00A9588E">
        <w:t>експоненціального</w:t>
      </w:r>
      <w:proofErr w:type="spellEnd"/>
      <w:r w:rsidRPr="00A9588E">
        <w:t xml:space="preserve"> </w:t>
      </w:r>
      <w:proofErr w:type="spellStart"/>
      <w:r w:rsidRPr="00A9588E">
        <w:t>зростання</w:t>
      </w:r>
      <w:proofErr w:type="spellEnd"/>
      <w:r w:rsidRPr="00A9588E">
        <w:t xml:space="preserve"> </w:t>
      </w:r>
      <w:proofErr w:type="spellStart"/>
      <w:r w:rsidRPr="00A9588E">
        <w:t>збитків</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за основу, я </w:t>
      </w:r>
      <w:proofErr w:type="spellStart"/>
      <w:r w:rsidRPr="00A9588E">
        <w:t>стверджую</w:t>
      </w:r>
      <w:proofErr w:type="spellEnd"/>
      <w:r w:rsidRPr="00A9588E">
        <w:t xml:space="preserve">, </w:t>
      </w:r>
      <w:proofErr w:type="spellStart"/>
      <w:r w:rsidRPr="00A9588E">
        <w:t>що</w:t>
      </w:r>
      <w:proofErr w:type="spellEnd"/>
      <w:r w:rsidRPr="00A9588E">
        <w:t xml:space="preserve"> SOAR є не просто </w:t>
      </w:r>
      <w:proofErr w:type="spellStart"/>
      <w:r w:rsidRPr="00A9588E">
        <w:t>допоміжним</w:t>
      </w:r>
      <w:proofErr w:type="spellEnd"/>
      <w:r w:rsidRPr="00A9588E">
        <w:t xml:space="preserve"> </w:t>
      </w:r>
      <w:proofErr w:type="spellStart"/>
      <w:r w:rsidRPr="00A9588E">
        <w:t>інструментом</w:t>
      </w:r>
      <w:proofErr w:type="spellEnd"/>
      <w:r w:rsidRPr="00A9588E">
        <w:t xml:space="preserve">, а центральною ланкою </w:t>
      </w:r>
      <w:proofErr w:type="spellStart"/>
      <w:r w:rsidRPr="00A9588E">
        <w:t>стратегії</w:t>
      </w:r>
      <w:proofErr w:type="spellEnd"/>
      <w:r w:rsidRPr="00A9588E">
        <w:t xml:space="preserve"> </w:t>
      </w:r>
      <w:proofErr w:type="spellStart"/>
      <w:r w:rsidRPr="00A9588E">
        <w:t>захисту</w:t>
      </w:r>
      <w:proofErr w:type="spellEnd"/>
      <w:r w:rsidRPr="00A9588E">
        <w:t>.</w:t>
      </w:r>
    </w:p>
    <w:p w14:paraId="75D6B917" w14:textId="77777777" w:rsidR="00C76D71" w:rsidRPr="00A9588E" w:rsidRDefault="00C76D71" w:rsidP="00EA6350">
      <w:pPr>
        <w:ind w:firstLine="709"/>
        <w:jc w:val="both"/>
      </w:pPr>
      <w:proofErr w:type="spellStart"/>
      <w:r w:rsidRPr="00A9588E">
        <w:t>Окрім</w:t>
      </w:r>
      <w:proofErr w:type="spellEnd"/>
      <w:r w:rsidRPr="00A9588E">
        <w:t xml:space="preserve"> чисто </w:t>
      </w:r>
      <w:proofErr w:type="spellStart"/>
      <w:r w:rsidRPr="00A9588E">
        <w:t>технічних</w:t>
      </w:r>
      <w:proofErr w:type="spellEnd"/>
      <w:r w:rsidRPr="00A9588E">
        <w:t xml:space="preserve"> </w:t>
      </w:r>
      <w:proofErr w:type="spellStart"/>
      <w:r w:rsidRPr="00A9588E">
        <w:t>переваг</w:t>
      </w:r>
      <w:proofErr w:type="spellEnd"/>
      <w:r w:rsidRPr="00A9588E">
        <w:t xml:space="preserve">, я </w:t>
      </w:r>
      <w:proofErr w:type="spellStart"/>
      <w:r w:rsidRPr="00A9588E">
        <w:t>помічаю</w:t>
      </w:r>
      <w:proofErr w:type="spellEnd"/>
      <w:r w:rsidRPr="00A9588E">
        <w:t xml:space="preserve"> </w:t>
      </w:r>
      <w:proofErr w:type="spellStart"/>
      <w:r w:rsidRPr="00A9588E">
        <w:t>суттєвий</w:t>
      </w:r>
      <w:proofErr w:type="spellEnd"/>
      <w:r w:rsidRPr="00A9588E">
        <w:t xml:space="preserve"> </w:t>
      </w:r>
      <w:proofErr w:type="spellStart"/>
      <w:r w:rsidRPr="00A9588E">
        <w:t>операційний</w:t>
      </w:r>
      <w:proofErr w:type="spellEnd"/>
      <w:r w:rsidRPr="00A9588E">
        <w:t xml:space="preserve"> </w:t>
      </w:r>
      <w:proofErr w:type="spellStart"/>
      <w:r w:rsidRPr="00A9588E">
        <w:t>ефект</w:t>
      </w:r>
      <w:proofErr w:type="spellEnd"/>
      <w:r w:rsidRPr="00A9588E">
        <w:t xml:space="preserve">: </w:t>
      </w:r>
      <w:proofErr w:type="spellStart"/>
      <w:r w:rsidRPr="00A9588E">
        <w:t>автоматизація</w:t>
      </w:r>
      <w:proofErr w:type="spellEnd"/>
      <w:r w:rsidRPr="00A9588E">
        <w:t xml:space="preserve"> «</w:t>
      </w:r>
      <w:proofErr w:type="spellStart"/>
      <w:r w:rsidRPr="00A9588E">
        <w:t>першої</w:t>
      </w:r>
      <w:proofErr w:type="spellEnd"/>
      <w:r w:rsidRPr="00A9588E">
        <w:t xml:space="preserve"> </w:t>
      </w:r>
      <w:proofErr w:type="spellStart"/>
      <w:r w:rsidRPr="00A9588E">
        <w:t>лінії</w:t>
      </w:r>
      <w:proofErr w:type="spellEnd"/>
      <w:r w:rsidRPr="00A9588E">
        <w:t xml:space="preserve">» оборони </w:t>
      </w:r>
      <w:proofErr w:type="spellStart"/>
      <w:r w:rsidRPr="00A9588E">
        <w:t>дозволяє</w:t>
      </w:r>
      <w:proofErr w:type="spellEnd"/>
      <w:r w:rsidRPr="00A9588E">
        <w:t xml:space="preserve"> </w:t>
      </w:r>
      <w:proofErr w:type="spellStart"/>
      <w:r w:rsidRPr="00A9588E">
        <w:t>кваліфікованим</w:t>
      </w:r>
      <w:proofErr w:type="spellEnd"/>
      <w:r w:rsidRPr="00A9588E">
        <w:t xml:space="preserve"> </w:t>
      </w:r>
      <w:proofErr w:type="spellStart"/>
      <w:r w:rsidRPr="00A9588E">
        <w:t>фахівцям</w:t>
      </w:r>
      <w:proofErr w:type="spellEnd"/>
      <w:r w:rsidRPr="00A9588E">
        <w:t xml:space="preserve"> </w:t>
      </w:r>
      <w:proofErr w:type="spellStart"/>
      <w:r w:rsidRPr="00A9588E">
        <w:t>зосередитися</w:t>
      </w:r>
      <w:proofErr w:type="spellEnd"/>
      <w:r w:rsidRPr="00A9588E">
        <w:t xml:space="preserve"> на </w:t>
      </w:r>
      <w:proofErr w:type="spellStart"/>
      <w:r w:rsidRPr="00A9588E">
        <w:t>більш</w:t>
      </w:r>
      <w:proofErr w:type="spellEnd"/>
      <w:r w:rsidRPr="00A9588E">
        <w:t xml:space="preserve"> </w:t>
      </w:r>
      <w:proofErr w:type="spellStart"/>
      <w:r w:rsidRPr="00A9588E">
        <w:t>складних</w:t>
      </w:r>
      <w:proofErr w:type="spellEnd"/>
      <w:r w:rsidRPr="00A9588E">
        <w:t xml:space="preserve"> задачах, таких як </w:t>
      </w:r>
      <w:proofErr w:type="spellStart"/>
      <w:r w:rsidRPr="00A9588E">
        <w:t>полювання</w:t>
      </w:r>
      <w:proofErr w:type="spellEnd"/>
      <w:r w:rsidRPr="00A9588E">
        <w:t xml:space="preserve"> на </w:t>
      </w:r>
      <w:proofErr w:type="spellStart"/>
      <w:r w:rsidRPr="00A9588E">
        <w:t>приховані</w:t>
      </w:r>
      <w:proofErr w:type="spellEnd"/>
      <w:r w:rsidRPr="00A9588E">
        <w:t xml:space="preserve"> </w:t>
      </w:r>
      <w:proofErr w:type="spellStart"/>
      <w:r w:rsidRPr="00A9588E">
        <w:t>загрози</w:t>
      </w:r>
      <w:proofErr w:type="spellEnd"/>
      <w:r w:rsidRPr="00A9588E">
        <w:t xml:space="preserve"> (</w:t>
      </w:r>
      <w:proofErr w:type="spellStart"/>
      <w:r w:rsidRPr="00A9588E">
        <w:t>Threat</w:t>
      </w:r>
      <w:proofErr w:type="spellEnd"/>
      <w:r w:rsidRPr="00A9588E">
        <w:t xml:space="preserve"> </w:t>
      </w:r>
      <w:proofErr w:type="spellStart"/>
      <w:r w:rsidRPr="00A9588E">
        <w:t>Hunting</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такий</w:t>
      </w:r>
      <w:proofErr w:type="spellEnd"/>
      <w:r w:rsidRPr="00A9588E">
        <w:t xml:space="preserve"> </w:t>
      </w:r>
      <w:proofErr w:type="spellStart"/>
      <w:r w:rsidRPr="00A9588E">
        <w:t>перерозподіл</w:t>
      </w:r>
      <w:proofErr w:type="spellEnd"/>
      <w:r w:rsidRPr="00A9588E">
        <w:t xml:space="preserve"> </w:t>
      </w:r>
      <w:proofErr w:type="spellStart"/>
      <w:r w:rsidRPr="00A9588E">
        <w:t>зусиль</w:t>
      </w:r>
      <w:proofErr w:type="spellEnd"/>
      <w:r w:rsidRPr="00A9588E">
        <w:t xml:space="preserve"> </w:t>
      </w:r>
      <w:proofErr w:type="spellStart"/>
      <w:r w:rsidRPr="00A9588E">
        <w:t>значно</w:t>
      </w:r>
      <w:proofErr w:type="spellEnd"/>
      <w:r w:rsidRPr="00A9588E">
        <w:t xml:space="preserve"> </w:t>
      </w:r>
      <w:proofErr w:type="spellStart"/>
      <w:r w:rsidRPr="00A9588E">
        <w:t>підвищує</w:t>
      </w:r>
      <w:proofErr w:type="spellEnd"/>
      <w:r w:rsidRPr="00A9588E">
        <w:t xml:space="preserve"> </w:t>
      </w:r>
      <w:proofErr w:type="spellStart"/>
      <w:r w:rsidRPr="00A9588E">
        <w:t>загальний</w:t>
      </w:r>
      <w:proofErr w:type="spellEnd"/>
      <w:r w:rsidRPr="00A9588E">
        <w:t xml:space="preserve"> </w:t>
      </w:r>
      <w:proofErr w:type="spellStart"/>
      <w:r w:rsidRPr="00A9588E">
        <w:t>рівень</w:t>
      </w:r>
      <w:proofErr w:type="spellEnd"/>
      <w:r w:rsidRPr="00A9588E">
        <w:t xml:space="preserve"> </w:t>
      </w:r>
      <w:proofErr w:type="spellStart"/>
      <w:r w:rsidRPr="00A9588E">
        <w:t>зрілості</w:t>
      </w:r>
      <w:proofErr w:type="spellEnd"/>
      <w:r w:rsidRPr="00A9588E">
        <w:t xml:space="preserve"> </w:t>
      </w:r>
      <w:proofErr w:type="spellStart"/>
      <w:r w:rsidRPr="00A9588E">
        <w:t>кібербезпеки</w:t>
      </w:r>
      <w:proofErr w:type="spellEnd"/>
      <w:r w:rsidRPr="00A9588E">
        <w:t xml:space="preserve"> </w:t>
      </w:r>
      <w:proofErr w:type="spellStart"/>
      <w:r w:rsidRPr="00A9588E">
        <w:t>підприємства</w:t>
      </w:r>
      <w:proofErr w:type="spellEnd"/>
      <w:r w:rsidRPr="00A9588E">
        <w:t>.</w:t>
      </w:r>
    </w:p>
    <w:p w14:paraId="710C2F1C" w14:textId="7D9E1C04" w:rsidR="00C76D71" w:rsidRDefault="00353C38" w:rsidP="00EA6350">
      <w:pPr>
        <w:ind w:firstLine="709"/>
        <w:jc w:val="both"/>
      </w:pPr>
      <w:r>
        <w:rPr>
          <w:lang w:val="uk-UA"/>
        </w:rPr>
        <w:t>В</w:t>
      </w:r>
      <w:proofErr w:type="spellStart"/>
      <w:r w:rsidR="00C76D71" w:rsidRPr="00A9588E">
        <w:t>становлено</w:t>
      </w:r>
      <w:proofErr w:type="spellEnd"/>
      <w:r w:rsidR="00C76D71" w:rsidRPr="00A9588E">
        <w:t xml:space="preserve">, </w:t>
      </w:r>
      <w:proofErr w:type="spellStart"/>
      <w:r w:rsidR="00C76D71" w:rsidRPr="00A9588E">
        <w:t>що</w:t>
      </w:r>
      <w:proofErr w:type="spellEnd"/>
      <w:r w:rsidR="00C76D71" w:rsidRPr="00A9588E">
        <w:t xml:space="preserve"> в </w:t>
      </w:r>
      <w:proofErr w:type="spellStart"/>
      <w:r w:rsidR="00C76D71" w:rsidRPr="00A9588E">
        <w:t>умовах</w:t>
      </w:r>
      <w:proofErr w:type="spellEnd"/>
      <w:r w:rsidR="00C76D71" w:rsidRPr="00A9588E">
        <w:t xml:space="preserve"> 2026 року </w:t>
      </w:r>
      <w:proofErr w:type="spellStart"/>
      <w:r w:rsidR="00C76D71" w:rsidRPr="00A9588E">
        <w:t>побудова</w:t>
      </w:r>
      <w:proofErr w:type="spellEnd"/>
      <w:r w:rsidR="00C76D71" w:rsidRPr="00A9588E">
        <w:t xml:space="preserve"> </w:t>
      </w:r>
      <w:proofErr w:type="spellStart"/>
      <w:r w:rsidR="00C76D71" w:rsidRPr="00A9588E">
        <w:t>ефективної</w:t>
      </w:r>
      <w:proofErr w:type="spellEnd"/>
      <w:r w:rsidR="00C76D71" w:rsidRPr="00A9588E">
        <w:t xml:space="preserve"> </w:t>
      </w:r>
      <w:proofErr w:type="spellStart"/>
      <w:r w:rsidR="00C76D71" w:rsidRPr="00A9588E">
        <w:t>системи</w:t>
      </w:r>
      <w:proofErr w:type="spellEnd"/>
      <w:r w:rsidR="00C76D71" w:rsidRPr="00A9588E">
        <w:t xml:space="preserve"> </w:t>
      </w:r>
      <w:proofErr w:type="spellStart"/>
      <w:r w:rsidR="00C76D71" w:rsidRPr="00A9588E">
        <w:t>захисту</w:t>
      </w:r>
      <w:proofErr w:type="spellEnd"/>
      <w:r w:rsidR="00C76D71" w:rsidRPr="00A9588E">
        <w:t xml:space="preserve"> без </w:t>
      </w:r>
      <w:proofErr w:type="spellStart"/>
      <w:r w:rsidR="00C76D71" w:rsidRPr="00A9588E">
        <w:t>засобів</w:t>
      </w:r>
      <w:proofErr w:type="spellEnd"/>
      <w:r w:rsidR="00C76D71" w:rsidRPr="00A9588E">
        <w:t xml:space="preserve"> </w:t>
      </w:r>
      <w:proofErr w:type="spellStart"/>
      <w:r w:rsidR="00C76D71" w:rsidRPr="00A9588E">
        <w:t>оркестрації</w:t>
      </w:r>
      <w:proofErr w:type="spellEnd"/>
      <w:r w:rsidR="00C76D71" w:rsidRPr="00A9588E">
        <w:t xml:space="preserve"> та </w:t>
      </w:r>
      <w:proofErr w:type="spellStart"/>
      <w:r w:rsidR="00C76D71" w:rsidRPr="00A9588E">
        <w:t>автоматизації</w:t>
      </w:r>
      <w:proofErr w:type="spellEnd"/>
      <w:r w:rsidR="00C76D71" w:rsidRPr="00A9588E">
        <w:t xml:space="preserve"> є </w:t>
      </w:r>
      <w:proofErr w:type="spellStart"/>
      <w:r w:rsidR="00C76D71" w:rsidRPr="00A9588E">
        <w:t>технічно</w:t>
      </w:r>
      <w:proofErr w:type="spellEnd"/>
      <w:r w:rsidR="00C76D71" w:rsidRPr="00A9588E">
        <w:t xml:space="preserve"> </w:t>
      </w:r>
      <w:proofErr w:type="spellStart"/>
      <w:r w:rsidR="00C76D71" w:rsidRPr="00A9588E">
        <w:t>неможливою</w:t>
      </w:r>
      <w:proofErr w:type="spellEnd"/>
      <w:r w:rsidR="00C76D71" w:rsidRPr="00A9588E">
        <w:t xml:space="preserve">. </w:t>
      </w:r>
      <w:proofErr w:type="spellStart"/>
      <w:r w:rsidR="00C76D71" w:rsidRPr="00A9588E">
        <w:t>Судячи</w:t>
      </w:r>
      <w:proofErr w:type="spellEnd"/>
      <w:r w:rsidR="00C76D71" w:rsidRPr="00A9588E">
        <w:t xml:space="preserve"> з проведенного </w:t>
      </w:r>
      <w:proofErr w:type="spellStart"/>
      <w:r w:rsidR="00C76D71" w:rsidRPr="00A9588E">
        <w:t>аналізу</w:t>
      </w:r>
      <w:proofErr w:type="spellEnd"/>
      <w:r w:rsidR="00C76D71" w:rsidRPr="00A9588E">
        <w:t xml:space="preserve">, </w:t>
      </w:r>
      <w:proofErr w:type="spellStart"/>
      <w:r w:rsidR="00C76D71" w:rsidRPr="00A9588E">
        <w:t>саме</w:t>
      </w:r>
      <w:proofErr w:type="spellEnd"/>
      <w:r w:rsidR="00C76D71" w:rsidRPr="00A9588E">
        <w:t xml:space="preserve"> </w:t>
      </w:r>
      <w:proofErr w:type="spellStart"/>
      <w:r w:rsidR="00C76D71" w:rsidRPr="00A9588E">
        <w:t>автоматизація</w:t>
      </w:r>
      <w:proofErr w:type="spellEnd"/>
      <w:r w:rsidR="00C76D71" w:rsidRPr="00A9588E">
        <w:t xml:space="preserve"> </w:t>
      </w:r>
      <w:proofErr w:type="spellStart"/>
      <w:r w:rsidR="00C76D71" w:rsidRPr="00A9588E">
        <w:t>реагування</w:t>
      </w:r>
      <w:proofErr w:type="spellEnd"/>
      <w:r w:rsidR="00C76D71" w:rsidRPr="00A9588E">
        <w:t xml:space="preserve"> </w:t>
      </w:r>
      <w:proofErr w:type="spellStart"/>
      <w:r w:rsidR="00C76D71" w:rsidRPr="00A9588E">
        <w:t>позбавляє</w:t>
      </w:r>
      <w:proofErr w:type="spellEnd"/>
      <w:r w:rsidR="00C76D71" w:rsidRPr="00A9588E">
        <w:t xml:space="preserve"> </w:t>
      </w:r>
      <w:proofErr w:type="spellStart"/>
      <w:r w:rsidR="00C76D71" w:rsidRPr="00A9588E">
        <w:lastRenderedPageBreak/>
        <w:t>зловмисника</w:t>
      </w:r>
      <w:proofErr w:type="spellEnd"/>
      <w:r w:rsidR="00C76D71" w:rsidRPr="00A9588E">
        <w:t xml:space="preserve"> </w:t>
      </w:r>
      <w:proofErr w:type="spellStart"/>
      <w:r w:rsidR="00C76D71" w:rsidRPr="00A9588E">
        <w:t>його</w:t>
      </w:r>
      <w:proofErr w:type="spellEnd"/>
      <w:r w:rsidR="00C76D71" w:rsidRPr="00A9588E">
        <w:t xml:space="preserve"> </w:t>
      </w:r>
      <w:proofErr w:type="spellStart"/>
      <w:r w:rsidR="00C76D71" w:rsidRPr="00A9588E">
        <w:t>головної</w:t>
      </w:r>
      <w:proofErr w:type="spellEnd"/>
      <w:r w:rsidR="00C76D71" w:rsidRPr="00A9588E">
        <w:t xml:space="preserve"> </w:t>
      </w:r>
      <w:proofErr w:type="spellStart"/>
      <w:r w:rsidR="00C76D71" w:rsidRPr="00A9588E">
        <w:t>переваги</w:t>
      </w:r>
      <w:proofErr w:type="spellEnd"/>
      <w:r w:rsidR="00C76D71" w:rsidRPr="00A9588E">
        <w:t xml:space="preserve"> — часового ресурсу. </w:t>
      </w:r>
      <w:proofErr w:type="spellStart"/>
      <w:r w:rsidR="00C76D71" w:rsidRPr="00A9588E">
        <w:t>Описані</w:t>
      </w:r>
      <w:proofErr w:type="spellEnd"/>
      <w:r w:rsidR="00C76D71" w:rsidRPr="00A9588E">
        <w:t xml:space="preserve"> </w:t>
      </w:r>
      <w:proofErr w:type="spellStart"/>
      <w:r w:rsidR="00C76D71" w:rsidRPr="00A9588E">
        <w:t>методи</w:t>
      </w:r>
      <w:proofErr w:type="spellEnd"/>
      <w:r w:rsidR="00C76D71" w:rsidRPr="00A9588E">
        <w:t xml:space="preserve"> та </w:t>
      </w:r>
      <w:proofErr w:type="spellStart"/>
      <w:r w:rsidR="00C76D71" w:rsidRPr="00A9588E">
        <w:t>логічні</w:t>
      </w:r>
      <w:proofErr w:type="spellEnd"/>
      <w:r w:rsidR="00C76D71" w:rsidRPr="00A9588E">
        <w:t xml:space="preserve"> </w:t>
      </w:r>
      <w:proofErr w:type="spellStart"/>
      <w:r w:rsidR="00C76D71" w:rsidRPr="00A9588E">
        <w:t>структури</w:t>
      </w:r>
      <w:proofErr w:type="spellEnd"/>
      <w:r w:rsidR="00C76D71" w:rsidRPr="00A9588E">
        <w:t xml:space="preserve"> </w:t>
      </w:r>
      <w:proofErr w:type="spellStart"/>
      <w:r w:rsidR="00C76D71" w:rsidRPr="00A9588E">
        <w:t>плейбуків</w:t>
      </w:r>
      <w:proofErr w:type="spellEnd"/>
      <w:r w:rsidR="00C76D71" w:rsidRPr="00A9588E">
        <w:t xml:space="preserve"> </w:t>
      </w:r>
      <w:proofErr w:type="spellStart"/>
      <w:r w:rsidR="00C76D71" w:rsidRPr="00A9588E">
        <w:t>стануть</w:t>
      </w:r>
      <w:proofErr w:type="spellEnd"/>
      <w:r w:rsidR="00C76D71" w:rsidRPr="00A9588E">
        <w:t xml:space="preserve"> фундаментом для </w:t>
      </w:r>
      <w:proofErr w:type="spellStart"/>
      <w:r w:rsidR="00C76D71" w:rsidRPr="00A9588E">
        <w:t>проектування</w:t>
      </w:r>
      <w:proofErr w:type="spellEnd"/>
      <w:r w:rsidR="00C76D71" w:rsidRPr="00A9588E">
        <w:t xml:space="preserve"> </w:t>
      </w:r>
      <w:proofErr w:type="spellStart"/>
      <w:r w:rsidR="00C76D71" w:rsidRPr="00A9588E">
        <w:t>архітектури</w:t>
      </w:r>
      <w:proofErr w:type="spellEnd"/>
      <w:r w:rsidR="00C76D71" w:rsidRPr="00A9588E">
        <w:t xml:space="preserve"> в </w:t>
      </w:r>
      <w:proofErr w:type="spellStart"/>
      <w:r w:rsidR="00C76D71" w:rsidRPr="00A9588E">
        <w:t>наступних</w:t>
      </w:r>
      <w:proofErr w:type="spellEnd"/>
      <w:r w:rsidR="00C76D71" w:rsidRPr="00A9588E">
        <w:t xml:space="preserve"> </w:t>
      </w:r>
      <w:proofErr w:type="spellStart"/>
      <w:r w:rsidR="00C76D71" w:rsidRPr="00A9588E">
        <w:t>розділах</w:t>
      </w:r>
      <w:proofErr w:type="spellEnd"/>
      <w:r w:rsidR="00C76D71" w:rsidRPr="00A9588E">
        <w:t xml:space="preserve"> </w:t>
      </w:r>
      <w:proofErr w:type="spellStart"/>
      <w:r w:rsidR="00C76D71" w:rsidRPr="00A9588E">
        <w:t>моєї</w:t>
      </w:r>
      <w:proofErr w:type="spellEnd"/>
      <w:r w:rsidR="00C76D71" w:rsidRPr="00A9588E">
        <w:t xml:space="preserve"> </w:t>
      </w:r>
      <w:proofErr w:type="spellStart"/>
      <w:r w:rsidR="00C76D71" w:rsidRPr="00A9588E">
        <w:t>роботи</w:t>
      </w:r>
      <w:proofErr w:type="spellEnd"/>
      <w:r w:rsidR="00C76D71" w:rsidRPr="00A9588E">
        <w:t xml:space="preserve">, де я </w:t>
      </w:r>
      <w:proofErr w:type="spellStart"/>
      <w:r w:rsidR="00C76D71" w:rsidRPr="00A9588E">
        <w:t>продемонструю</w:t>
      </w:r>
      <w:proofErr w:type="spellEnd"/>
      <w:r w:rsidR="00C76D71" w:rsidRPr="00A9588E">
        <w:t xml:space="preserve"> </w:t>
      </w:r>
      <w:proofErr w:type="spellStart"/>
      <w:r w:rsidR="00C76D71" w:rsidRPr="00A9588E">
        <w:t>їхню</w:t>
      </w:r>
      <w:proofErr w:type="spellEnd"/>
      <w:r w:rsidR="00C76D71" w:rsidRPr="00A9588E">
        <w:t xml:space="preserve"> </w:t>
      </w:r>
      <w:proofErr w:type="spellStart"/>
      <w:r w:rsidR="00C76D71" w:rsidRPr="00A9588E">
        <w:t>практичну</w:t>
      </w:r>
      <w:proofErr w:type="spellEnd"/>
      <w:r w:rsidR="00C76D71" w:rsidRPr="00A9588E">
        <w:t xml:space="preserve"> </w:t>
      </w:r>
      <w:proofErr w:type="spellStart"/>
      <w:r w:rsidR="00C76D71" w:rsidRPr="00A9588E">
        <w:t>інтеграцію</w:t>
      </w:r>
      <w:proofErr w:type="spellEnd"/>
      <w:r w:rsidR="00C76D71" w:rsidRPr="00A9588E">
        <w:t xml:space="preserve"> в </w:t>
      </w:r>
      <w:proofErr w:type="spellStart"/>
      <w:r w:rsidR="00C76D71" w:rsidRPr="00A9588E">
        <w:t>єдиний</w:t>
      </w:r>
      <w:proofErr w:type="spellEnd"/>
      <w:r w:rsidR="00C76D71" w:rsidRPr="00A9588E">
        <w:t xml:space="preserve"> </w:t>
      </w:r>
      <w:proofErr w:type="spellStart"/>
      <w:r w:rsidR="00C76D71" w:rsidRPr="00A9588E">
        <w:t>безпековий</w:t>
      </w:r>
      <w:proofErr w:type="spellEnd"/>
      <w:r w:rsidR="00C76D71" w:rsidRPr="00A9588E">
        <w:t xml:space="preserve"> </w:t>
      </w:r>
      <w:proofErr w:type="spellStart"/>
      <w:r w:rsidR="00C76D71" w:rsidRPr="00A9588E">
        <w:t>простір</w:t>
      </w:r>
      <w:proofErr w:type="spellEnd"/>
      <w:r w:rsidR="00C76D71" w:rsidRPr="00A9588E">
        <w:t>.</w:t>
      </w:r>
    </w:p>
    <w:p w14:paraId="35A5B12A" w14:textId="77777777" w:rsidR="00353C38" w:rsidRPr="00A9588E" w:rsidRDefault="00353C38" w:rsidP="00EA6350">
      <w:pPr>
        <w:ind w:firstLine="709"/>
        <w:jc w:val="both"/>
      </w:pPr>
    </w:p>
    <w:p w14:paraId="7B78339D" w14:textId="77777777" w:rsidR="00C76D71" w:rsidRPr="00A9588E" w:rsidRDefault="00C76D71" w:rsidP="00353C38">
      <w:pPr>
        <w:pStyle w:val="2"/>
        <w:jc w:val="center"/>
        <w:rPr>
          <w:b/>
        </w:rPr>
      </w:pPr>
      <w:bookmarkStart w:id="30" w:name="_Toc219632080"/>
      <w:bookmarkStart w:id="31" w:name="_Toc219710592"/>
      <w:r w:rsidRPr="00A9588E">
        <w:rPr>
          <w:b/>
        </w:rPr>
        <w:t xml:space="preserve">2.6. </w:t>
      </w:r>
      <w:proofErr w:type="spellStart"/>
      <w:r w:rsidRPr="00A9588E">
        <w:rPr>
          <w:b/>
        </w:rPr>
        <w:t>Стратегічне</w:t>
      </w:r>
      <w:proofErr w:type="spellEnd"/>
      <w:r w:rsidRPr="00A9588E">
        <w:rPr>
          <w:b/>
        </w:rPr>
        <w:t xml:space="preserve"> </w:t>
      </w:r>
      <w:proofErr w:type="spellStart"/>
      <w:r w:rsidRPr="00A9588E">
        <w:rPr>
          <w:b/>
        </w:rPr>
        <w:t>управління</w:t>
      </w:r>
      <w:proofErr w:type="spellEnd"/>
      <w:r w:rsidRPr="00A9588E">
        <w:rPr>
          <w:b/>
        </w:rPr>
        <w:t xml:space="preserve"> </w:t>
      </w:r>
      <w:proofErr w:type="spellStart"/>
      <w:r w:rsidRPr="00A9588E">
        <w:rPr>
          <w:b/>
        </w:rPr>
        <w:t>кібербезпекою</w:t>
      </w:r>
      <w:proofErr w:type="spellEnd"/>
      <w:r w:rsidRPr="00A9588E">
        <w:rPr>
          <w:b/>
        </w:rPr>
        <w:t xml:space="preserve">: </w:t>
      </w:r>
      <w:proofErr w:type="spellStart"/>
      <w:r w:rsidRPr="00A9588E">
        <w:rPr>
          <w:b/>
        </w:rPr>
        <w:t>аналіз</w:t>
      </w:r>
      <w:proofErr w:type="spellEnd"/>
      <w:r w:rsidRPr="00A9588E">
        <w:rPr>
          <w:b/>
        </w:rPr>
        <w:t xml:space="preserve"> моделей </w:t>
      </w:r>
      <w:proofErr w:type="spellStart"/>
      <w:r w:rsidRPr="00A9588E">
        <w:rPr>
          <w:b/>
        </w:rPr>
        <w:t>зрілості</w:t>
      </w:r>
      <w:proofErr w:type="spellEnd"/>
      <w:r w:rsidRPr="00A9588E">
        <w:rPr>
          <w:b/>
        </w:rPr>
        <w:t xml:space="preserve"> на </w:t>
      </w:r>
      <w:proofErr w:type="spellStart"/>
      <w:r w:rsidRPr="00A9588E">
        <w:rPr>
          <w:b/>
        </w:rPr>
        <w:t>основі</w:t>
      </w:r>
      <w:proofErr w:type="spellEnd"/>
      <w:r w:rsidRPr="00A9588E">
        <w:rPr>
          <w:b/>
        </w:rPr>
        <w:t xml:space="preserve"> фреймворку NIST CSF 2.0</w:t>
      </w:r>
      <w:bookmarkEnd w:id="30"/>
      <w:bookmarkEnd w:id="31"/>
    </w:p>
    <w:p w14:paraId="4D610459" w14:textId="77777777" w:rsidR="00C76D71" w:rsidRPr="00A9588E" w:rsidRDefault="00C76D71" w:rsidP="004662D6">
      <w:pPr>
        <w:jc w:val="both"/>
      </w:pPr>
    </w:p>
    <w:p w14:paraId="1DF09CFB" w14:textId="77777777" w:rsidR="00C76D71" w:rsidRPr="00A9588E" w:rsidRDefault="00C76D71" w:rsidP="006A048B">
      <w:pPr>
        <w:ind w:firstLine="709"/>
        <w:jc w:val="both"/>
      </w:pPr>
      <w:proofErr w:type="spellStart"/>
      <w:r w:rsidRPr="00A9588E">
        <w:t>Концептуальний</w:t>
      </w:r>
      <w:proofErr w:type="spellEnd"/>
      <w:r w:rsidRPr="00A9588E">
        <w:t xml:space="preserve"> </w:t>
      </w:r>
      <w:proofErr w:type="spellStart"/>
      <w:r w:rsidRPr="00A9588E">
        <w:t>перехід</w:t>
      </w:r>
      <w:proofErr w:type="spellEnd"/>
      <w:r w:rsidRPr="00A9588E">
        <w:t xml:space="preserve"> </w:t>
      </w:r>
      <w:proofErr w:type="spellStart"/>
      <w:r w:rsidRPr="00A9588E">
        <w:t>від</w:t>
      </w:r>
      <w:proofErr w:type="spellEnd"/>
      <w:r w:rsidRPr="00A9588E">
        <w:t xml:space="preserve"> </w:t>
      </w:r>
      <w:proofErr w:type="spellStart"/>
      <w:r w:rsidRPr="00A9588E">
        <w:t>реактивної</w:t>
      </w:r>
      <w:proofErr w:type="spellEnd"/>
      <w:r w:rsidRPr="00A9588E">
        <w:t xml:space="preserve"> </w:t>
      </w:r>
      <w:proofErr w:type="spellStart"/>
      <w:r w:rsidRPr="00A9588E">
        <w:t>безпеки</w:t>
      </w:r>
      <w:proofErr w:type="spellEnd"/>
      <w:r w:rsidRPr="00A9588E">
        <w:t xml:space="preserve"> до </w:t>
      </w:r>
      <w:proofErr w:type="spellStart"/>
      <w:r w:rsidRPr="00A9588E">
        <w:t>стратегічного</w:t>
      </w:r>
      <w:proofErr w:type="spellEnd"/>
      <w:r w:rsidRPr="00A9588E">
        <w:t xml:space="preserve"> </w:t>
      </w:r>
      <w:proofErr w:type="spellStart"/>
      <w:r w:rsidRPr="00A9588E">
        <w:t>управління</w:t>
      </w:r>
      <w:proofErr w:type="spellEnd"/>
    </w:p>
    <w:p w14:paraId="32C30A13" w14:textId="77777777" w:rsidR="00C76D71" w:rsidRPr="00A9588E" w:rsidRDefault="00C76D71" w:rsidP="006A048B">
      <w:pPr>
        <w:ind w:firstLine="709"/>
        <w:jc w:val="both"/>
      </w:pPr>
      <w:proofErr w:type="spellStart"/>
      <w:r w:rsidRPr="00A9588E">
        <w:t>Досліджуючи</w:t>
      </w:r>
      <w:proofErr w:type="spellEnd"/>
      <w:r w:rsidRPr="00A9588E">
        <w:t xml:space="preserve"> </w:t>
      </w:r>
      <w:proofErr w:type="spellStart"/>
      <w:r w:rsidRPr="00A9588E">
        <w:t>фактори</w:t>
      </w:r>
      <w:proofErr w:type="spellEnd"/>
      <w:r w:rsidRPr="00A9588E">
        <w:t xml:space="preserve">, </w:t>
      </w:r>
      <w:proofErr w:type="spellStart"/>
      <w:r w:rsidRPr="00A9588E">
        <w:t>що</w:t>
      </w:r>
      <w:proofErr w:type="spellEnd"/>
      <w:r w:rsidRPr="00A9588E">
        <w:t xml:space="preserve"> </w:t>
      </w:r>
      <w:proofErr w:type="spellStart"/>
      <w:r w:rsidRPr="00A9588E">
        <w:t>впливають</w:t>
      </w:r>
      <w:proofErr w:type="spellEnd"/>
      <w:r w:rsidRPr="00A9588E">
        <w:t xml:space="preserve"> на </w:t>
      </w:r>
      <w:proofErr w:type="spellStart"/>
      <w:r w:rsidRPr="00A9588E">
        <w:t>життєздатність</w:t>
      </w:r>
      <w:proofErr w:type="spellEnd"/>
      <w:r w:rsidRPr="00A9588E">
        <w:t xml:space="preserve"> </w:t>
      </w:r>
      <w:proofErr w:type="spellStart"/>
      <w:r w:rsidRPr="00A9588E">
        <w:t>сучасного</w:t>
      </w:r>
      <w:proofErr w:type="spellEnd"/>
      <w:r w:rsidRPr="00A9588E">
        <w:t xml:space="preserve"> </w:t>
      </w:r>
      <w:proofErr w:type="spellStart"/>
      <w:r w:rsidRPr="00A9588E">
        <w:t>підприємства</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кібербепека</w:t>
      </w:r>
      <w:proofErr w:type="spellEnd"/>
      <w:r w:rsidRPr="00A9588E">
        <w:t xml:space="preserve"> остаточно </w:t>
      </w:r>
      <w:proofErr w:type="spellStart"/>
      <w:r w:rsidRPr="00A9588E">
        <w:t>трансформувалася</w:t>
      </w:r>
      <w:proofErr w:type="spellEnd"/>
      <w:r w:rsidRPr="00A9588E">
        <w:t xml:space="preserve"> з </w:t>
      </w:r>
      <w:proofErr w:type="spellStart"/>
      <w:r w:rsidRPr="00A9588E">
        <w:t>вузькотехнічного</w:t>
      </w:r>
      <w:proofErr w:type="spellEnd"/>
      <w:r w:rsidRPr="00A9588E">
        <w:t xml:space="preserve"> </w:t>
      </w:r>
      <w:proofErr w:type="spellStart"/>
      <w:r w:rsidRPr="00A9588E">
        <w:t>питання</w:t>
      </w:r>
      <w:proofErr w:type="spellEnd"/>
      <w:r w:rsidRPr="00A9588E">
        <w:t xml:space="preserve"> у </w:t>
      </w:r>
      <w:proofErr w:type="spellStart"/>
      <w:r w:rsidRPr="00A9588E">
        <w:t>фундаментальний</w:t>
      </w:r>
      <w:proofErr w:type="spellEnd"/>
      <w:r w:rsidRPr="00A9588E">
        <w:t xml:space="preserve"> </w:t>
      </w:r>
      <w:proofErr w:type="spellStart"/>
      <w:r w:rsidRPr="00A9588E">
        <w:t>бізнес</w:t>
      </w:r>
      <w:proofErr w:type="spellEnd"/>
      <w:r w:rsidRPr="00A9588E">
        <w:t xml:space="preserve">-актив. </w:t>
      </w:r>
      <w:proofErr w:type="spellStart"/>
      <w:r w:rsidRPr="00A9588E">
        <w:t>Вбачаючи</w:t>
      </w:r>
      <w:proofErr w:type="spellEnd"/>
      <w:r w:rsidRPr="00A9588E">
        <w:t xml:space="preserve"> </w:t>
      </w:r>
      <w:proofErr w:type="spellStart"/>
      <w:r w:rsidRPr="00A9588E">
        <w:t>стрімку</w:t>
      </w:r>
      <w:proofErr w:type="spellEnd"/>
      <w:r w:rsidRPr="00A9588E">
        <w:t xml:space="preserve"> </w:t>
      </w:r>
      <w:proofErr w:type="spellStart"/>
      <w:r w:rsidRPr="00A9588E">
        <w:t>цифровізацію</w:t>
      </w:r>
      <w:proofErr w:type="spellEnd"/>
      <w:r w:rsidRPr="00A9588E">
        <w:t xml:space="preserve"> </w:t>
      </w:r>
      <w:proofErr w:type="spellStart"/>
      <w:r w:rsidRPr="00A9588E">
        <w:t>всіх</w:t>
      </w:r>
      <w:proofErr w:type="spellEnd"/>
      <w:r w:rsidRPr="00A9588E">
        <w:t xml:space="preserve"> ланок </w:t>
      </w:r>
      <w:proofErr w:type="spellStart"/>
      <w:r w:rsidRPr="00A9588E">
        <w:t>економіки</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розглядати</w:t>
      </w:r>
      <w:proofErr w:type="spellEnd"/>
      <w:r w:rsidRPr="00A9588E">
        <w:t xml:space="preserve"> </w:t>
      </w:r>
      <w:proofErr w:type="spellStart"/>
      <w:r w:rsidRPr="00A9588E">
        <w:t>рівень</w:t>
      </w:r>
      <w:proofErr w:type="spellEnd"/>
      <w:r w:rsidRPr="00A9588E">
        <w:t xml:space="preserve"> </w:t>
      </w:r>
      <w:proofErr w:type="spellStart"/>
      <w:r w:rsidRPr="00A9588E">
        <w:t>захищеності</w:t>
      </w:r>
      <w:proofErr w:type="spellEnd"/>
      <w:r w:rsidRPr="00A9588E">
        <w:t xml:space="preserve"> як один </w:t>
      </w:r>
      <w:proofErr w:type="spellStart"/>
      <w:r w:rsidRPr="00A9588E">
        <w:t>із</w:t>
      </w:r>
      <w:proofErr w:type="spellEnd"/>
      <w:r w:rsidRPr="00A9588E">
        <w:t xml:space="preserve"> </w:t>
      </w:r>
      <w:proofErr w:type="spellStart"/>
      <w:r w:rsidRPr="00A9588E">
        <w:t>ключових</w:t>
      </w:r>
      <w:proofErr w:type="spellEnd"/>
      <w:r w:rsidRPr="00A9588E">
        <w:t xml:space="preserve"> </w:t>
      </w:r>
      <w:proofErr w:type="spellStart"/>
      <w:r w:rsidRPr="00A9588E">
        <w:t>показників</w:t>
      </w:r>
      <w:proofErr w:type="spellEnd"/>
      <w:r w:rsidRPr="00A9588E">
        <w:t xml:space="preserve"> </w:t>
      </w:r>
      <w:proofErr w:type="spellStart"/>
      <w:r w:rsidRPr="00A9588E">
        <w:t>ринкової</w:t>
      </w:r>
      <w:proofErr w:type="spellEnd"/>
      <w:r w:rsidRPr="00A9588E">
        <w:t xml:space="preserve"> </w:t>
      </w:r>
      <w:proofErr w:type="spellStart"/>
      <w:r w:rsidRPr="00A9588E">
        <w:t>вартості</w:t>
      </w:r>
      <w:proofErr w:type="spellEnd"/>
      <w:r w:rsidRPr="00A9588E">
        <w:t xml:space="preserve"> </w:t>
      </w:r>
      <w:proofErr w:type="spellStart"/>
      <w:r w:rsidRPr="00A9588E">
        <w:t>компанії</w:t>
      </w:r>
      <w:proofErr w:type="spellEnd"/>
      <w:r w:rsidRPr="00A9588E">
        <w:t xml:space="preserve">. </w:t>
      </w:r>
      <w:proofErr w:type="spellStart"/>
      <w:r w:rsidRPr="00A9588E">
        <w:t>Судячи</w:t>
      </w:r>
      <w:proofErr w:type="spellEnd"/>
      <w:r w:rsidRPr="00A9588E">
        <w:t xml:space="preserve"> з </w:t>
      </w:r>
      <w:proofErr w:type="spellStart"/>
      <w:r w:rsidRPr="00A9588E">
        <w:t>поточної</w:t>
      </w:r>
      <w:proofErr w:type="spellEnd"/>
      <w:r w:rsidRPr="00A9588E">
        <w:t xml:space="preserve"> </w:t>
      </w:r>
      <w:proofErr w:type="spellStart"/>
      <w:r w:rsidRPr="00A9588E">
        <w:t>ситуації</w:t>
      </w:r>
      <w:proofErr w:type="spellEnd"/>
      <w:r w:rsidRPr="00A9588E">
        <w:t xml:space="preserve"> на ринку, </w:t>
      </w:r>
      <w:proofErr w:type="spellStart"/>
      <w:r w:rsidRPr="00A9588E">
        <w:t>інвестори</w:t>
      </w:r>
      <w:proofErr w:type="spellEnd"/>
      <w:r w:rsidRPr="00A9588E">
        <w:t xml:space="preserve"> та </w:t>
      </w:r>
      <w:proofErr w:type="spellStart"/>
      <w:r w:rsidRPr="00A9588E">
        <w:t>партнери</w:t>
      </w:r>
      <w:proofErr w:type="spellEnd"/>
      <w:r w:rsidRPr="00A9588E">
        <w:t xml:space="preserve"> </w:t>
      </w:r>
      <w:proofErr w:type="spellStart"/>
      <w:r w:rsidRPr="00A9588E">
        <w:t>дедалі</w:t>
      </w:r>
      <w:proofErr w:type="spellEnd"/>
      <w:r w:rsidRPr="00A9588E">
        <w:t xml:space="preserve"> </w:t>
      </w:r>
      <w:proofErr w:type="spellStart"/>
      <w:r w:rsidRPr="00A9588E">
        <w:t>частіше</w:t>
      </w:r>
      <w:proofErr w:type="spellEnd"/>
      <w:r w:rsidRPr="00A9588E">
        <w:t xml:space="preserve"> </w:t>
      </w:r>
      <w:proofErr w:type="spellStart"/>
      <w:r w:rsidRPr="00A9588E">
        <w:t>оцінюють</w:t>
      </w:r>
      <w:proofErr w:type="spellEnd"/>
      <w:r w:rsidRPr="00A9588E">
        <w:t xml:space="preserve"> </w:t>
      </w:r>
      <w:proofErr w:type="spellStart"/>
      <w:r w:rsidRPr="00A9588E">
        <w:t>організацію</w:t>
      </w:r>
      <w:proofErr w:type="spellEnd"/>
      <w:r w:rsidRPr="00A9588E">
        <w:t xml:space="preserve"> через призму </w:t>
      </w:r>
      <w:proofErr w:type="spellStart"/>
      <w:r w:rsidRPr="00A9588E">
        <w:t>її</w:t>
      </w:r>
      <w:proofErr w:type="spellEnd"/>
      <w:r w:rsidRPr="00A9588E">
        <w:t xml:space="preserve"> </w:t>
      </w:r>
      <w:proofErr w:type="spellStart"/>
      <w:r w:rsidRPr="00A9588E">
        <w:t>цифрової</w:t>
      </w:r>
      <w:proofErr w:type="spellEnd"/>
      <w:r w:rsidRPr="00A9588E">
        <w:t xml:space="preserve"> </w:t>
      </w:r>
      <w:proofErr w:type="spellStart"/>
      <w:r w:rsidRPr="00A9588E">
        <w:t>стійкості</w:t>
      </w:r>
      <w:proofErr w:type="spellEnd"/>
      <w:r w:rsidRPr="00A9588E">
        <w:t xml:space="preserve"> (</w:t>
      </w:r>
      <w:proofErr w:type="spellStart"/>
      <w:r w:rsidRPr="00A9588E">
        <w:t>cyber</w:t>
      </w:r>
      <w:proofErr w:type="spellEnd"/>
      <w:r w:rsidRPr="00A9588E">
        <w:t xml:space="preserve"> </w:t>
      </w:r>
      <w:proofErr w:type="spellStart"/>
      <w:r w:rsidRPr="00A9588E">
        <w:t>resilience</w:t>
      </w:r>
      <w:proofErr w:type="spellEnd"/>
      <w:r w:rsidRPr="00A9588E">
        <w:t>).</w:t>
      </w:r>
    </w:p>
    <w:p w14:paraId="7F6639EA" w14:textId="77777777" w:rsidR="00C76D71" w:rsidRPr="00A9588E" w:rsidRDefault="00C76D71" w:rsidP="006A048B">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головною проблемою </w:t>
      </w:r>
      <w:proofErr w:type="spellStart"/>
      <w:r w:rsidRPr="00A9588E">
        <w:t>багатьох</w:t>
      </w:r>
      <w:proofErr w:type="spellEnd"/>
      <w:r w:rsidRPr="00A9588E">
        <w:t xml:space="preserve"> </w:t>
      </w:r>
      <w:proofErr w:type="spellStart"/>
      <w:r w:rsidRPr="00A9588E">
        <w:t>організацій</w:t>
      </w:r>
      <w:proofErr w:type="spellEnd"/>
      <w:r w:rsidRPr="00A9588E">
        <w:t xml:space="preserve"> є </w:t>
      </w:r>
      <w:proofErr w:type="spellStart"/>
      <w:r w:rsidRPr="00A9588E">
        <w:t>відсутність</w:t>
      </w:r>
      <w:proofErr w:type="spellEnd"/>
      <w:r w:rsidRPr="00A9588E">
        <w:t xml:space="preserve"> системного </w:t>
      </w:r>
      <w:proofErr w:type="spellStart"/>
      <w:r w:rsidRPr="00A9588E">
        <w:t>бачення</w:t>
      </w:r>
      <w:proofErr w:type="spellEnd"/>
      <w:r w:rsidRPr="00A9588E">
        <w:t xml:space="preserve">: заходи </w:t>
      </w:r>
      <w:proofErr w:type="spellStart"/>
      <w:r w:rsidRPr="00A9588E">
        <w:t>захисту</w:t>
      </w:r>
      <w:proofErr w:type="spellEnd"/>
      <w:r w:rsidRPr="00A9588E">
        <w:t xml:space="preserve"> часто </w:t>
      </w:r>
      <w:proofErr w:type="spellStart"/>
      <w:r w:rsidRPr="00A9588E">
        <w:t>впроваджуються</w:t>
      </w:r>
      <w:proofErr w:type="spellEnd"/>
      <w:r w:rsidRPr="00A9588E">
        <w:t xml:space="preserve"> хаотично, у </w:t>
      </w:r>
      <w:proofErr w:type="spellStart"/>
      <w:r w:rsidRPr="00A9588E">
        <w:t>відповідь</w:t>
      </w:r>
      <w:proofErr w:type="spellEnd"/>
      <w:r w:rsidRPr="00A9588E">
        <w:t xml:space="preserve"> на </w:t>
      </w:r>
      <w:proofErr w:type="spellStart"/>
      <w:r w:rsidRPr="00A9588E">
        <w:t>вже</w:t>
      </w:r>
      <w:proofErr w:type="spellEnd"/>
      <w:r w:rsidRPr="00A9588E">
        <w:t xml:space="preserve"> </w:t>
      </w:r>
      <w:proofErr w:type="spellStart"/>
      <w:r w:rsidRPr="00A9588E">
        <w:t>існуючі</w:t>
      </w:r>
      <w:proofErr w:type="spellEnd"/>
      <w:r w:rsidRPr="00A9588E">
        <w:t xml:space="preserve"> </w:t>
      </w:r>
      <w:proofErr w:type="spellStart"/>
      <w:r w:rsidRPr="00A9588E">
        <w:t>інциденти</w:t>
      </w:r>
      <w:proofErr w:type="spellEnd"/>
      <w:r w:rsidRPr="00A9588E">
        <w:t xml:space="preserve">. Для </w:t>
      </w:r>
      <w:proofErr w:type="spellStart"/>
      <w:r w:rsidRPr="00A9588E">
        <w:t>подолання</w:t>
      </w:r>
      <w:proofErr w:type="spellEnd"/>
      <w:r w:rsidRPr="00A9588E">
        <w:t xml:space="preserve"> </w:t>
      </w:r>
      <w:proofErr w:type="spellStart"/>
      <w:r w:rsidRPr="00A9588E">
        <w:t>цього</w:t>
      </w:r>
      <w:proofErr w:type="spellEnd"/>
      <w:r w:rsidRPr="00A9588E">
        <w:t xml:space="preserve"> </w:t>
      </w:r>
      <w:proofErr w:type="spellStart"/>
      <w:r w:rsidRPr="00A9588E">
        <w:t>бар’єру</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використання</w:t>
      </w:r>
      <w:proofErr w:type="spellEnd"/>
      <w:r w:rsidRPr="00A9588E">
        <w:t xml:space="preserve"> моделей </w:t>
      </w:r>
      <w:proofErr w:type="spellStart"/>
      <w:r w:rsidRPr="00A9588E">
        <w:t>зрілості</w:t>
      </w:r>
      <w:proofErr w:type="spellEnd"/>
      <w:r w:rsidRPr="00A9588E">
        <w:t xml:space="preserve">. </w:t>
      </w:r>
      <w:proofErr w:type="spellStart"/>
      <w:r w:rsidRPr="00A9588E">
        <w:t>Саме</w:t>
      </w:r>
      <w:proofErr w:type="spellEnd"/>
      <w:r w:rsidRPr="00A9588E">
        <w:t xml:space="preserve"> вони </w:t>
      </w:r>
      <w:proofErr w:type="spellStart"/>
      <w:r w:rsidRPr="00A9588E">
        <w:t>дозволяють</w:t>
      </w:r>
      <w:proofErr w:type="spellEnd"/>
      <w:r w:rsidRPr="00A9588E">
        <w:t xml:space="preserve"> </w:t>
      </w:r>
      <w:proofErr w:type="spellStart"/>
      <w:r w:rsidRPr="00A9588E">
        <w:t>мені</w:t>
      </w:r>
      <w:proofErr w:type="spellEnd"/>
      <w:r w:rsidRPr="00A9588E">
        <w:t xml:space="preserve"> </w:t>
      </w:r>
      <w:proofErr w:type="spellStart"/>
      <w:r w:rsidRPr="00A9588E">
        <w:t>структурувати</w:t>
      </w:r>
      <w:proofErr w:type="spellEnd"/>
      <w:r w:rsidRPr="00A9588E">
        <w:t xml:space="preserve"> </w:t>
      </w:r>
      <w:proofErr w:type="spellStart"/>
      <w:r w:rsidRPr="00A9588E">
        <w:t>розвиток</w:t>
      </w:r>
      <w:proofErr w:type="spellEnd"/>
      <w:r w:rsidRPr="00A9588E">
        <w:t xml:space="preserve"> </w:t>
      </w:r>
      <w:proofErr w:type="spellStart"/>
      <w:r w:rsidRPr="00A9588E">
        <w:t>інфраструктури</w:t>
      </w:r>
      <w:proofErr w:type="spellEnd"/>
      <w:r w:rsidRPr="00A9588E">
        <w:t xml:space="preserve">, </w:t>
      </w:r>
      <w:proofErr w:type="spellStart"/>
      <w:r w:rsidRPr="00A9588E">
        <w:t>перетворюючи</w:t>
      </w:r>
      <w:proofErr w:type="spellEnd"/>
      <w:r w:rsidRPr="00A9588E">
        <w:t xml:space="preserve"> </w:t>
      </w:r>
      <w:proofErr w:type="spellStart"/>
      <w:r w:rsidRPr="00A9588E">
        <w:t>безпеку</w:t>
      </w:r>
      <w:proofErr w:type="spellEnd"/>
      <w:r w:rsidRPr="00A9588E">
        <w:t xml:space="preserve"> на </w:t>
      </w:r>
      <w:proofErr w:type="spellStart"/>
      <w:r w:rsidRPr="00A9588E">
        <w:t>прогнозований</w:t>
      </w:r>
      <w:proofErr w:type="spellEnd"/>
      <w:r w:rsidRPr="00A9588E">
        <w:t xml:space="preserve"> і </w:t>
      </w:r>
      <w:proofErr w:type="spellStart"/>
      <w:r w:rsidRPr="00A9588E">
        <w:t>керований</w:t>
      </w:r>
      <w:proofErr w:type="spellEnd"/>
      <w:r w:rsidRPr="00A9588E">
        <w:t xml:space="preserve"> </w:t>
      </w:r>
      <w:proofErr w:type="spellStart"/>
      <w:r w:rsidRPr="00A9588E">
        <w:t>процес</w:t>
      </w:r>
      <w:proofErr w:type="spellEnd"/>
      <w:r w:rsidRPr="00A9588E">
        <w:t xml:space="preserve">, </w:t>
      </w:r>
      <w:proofErr w:type="spellStart"/>
      <w:r w:rsidRPr="00A9588E">
        <w:t>Серед</w:t>
      </w:r>
      <w:proofErr w:type="spellEnd"/>
      <w:r w:rsidRPr="00A9588E">
        <w:t xml:space="preserve"> </w:t>
      </w:r>
      <w:proofErr w:type="spellStart"/>
      <w:r w:rsidRPr="00A9588E">
        <w:t>існуючих</w:t>
      </w:r>
      <w:proofErr w:type="spellEnd"/>
      <w:r w:rsidRPr="00A9588E">
        <w:t xml:space="preserve"> </w:t>
      </w:r>
      <w:proofErr w:type="spellStart"/>
      <w:r w:rsidRPr="00A9588E">
        <w:t>стандартів</w:t>
      </w:r>
      <w:proofErr w:type="spellEnd"/>
      <w:r w:rsidRPr="00A9588E">
        <w:t xml:space="preserve"> я </w:t>
      </w:r>
      <w:proofErr w:type="spellStart"/>
      <w:r w:rsidRPr="00A9588E">
        <w:t>виділяю</w:t>
      </w:r>
      <w:proofErr w:type="spellEnd"/>
      <w:r w:rsidRPr="00A9588E">
        <w:t xml:space="preserve"> NIST </w:t>
      </w:r>
      <w:proofErr w:type="spellStart"/>
      <w:r w:rsidRPr="00A9588E">
        <w:t>Cybersecurity</w:t>
      </w:r>
      <w:proofErr w:type="spellEnd"/>
      <w:r w:rsidRPr="00A9588E">
        <w:t xml:space="preserve"> Framework (CSF) 2.0 як </w:t>
      </w:r>
      <w:proofErr w:type="spellStart"/>
      <w:r w:rsidRPr="00A9588E">
        <w:t>найбільш</w:t>
      </w:r>
      <w:proofErr w:type="spellEnd"/>
      <w:r w:rsidRPr="00A9588E">
        <w:t xml:space="preserve"> </w:t>
      </w:r>
      <w:proofErr w:type="spellStart"/>
      <w:r w:rsidRPr="00A9588E">
        <w:t>адаптивний</w:t>
      </w:r>
      <w:proofErr w:type="spellEnd"/>
      <w:r w:rsidRPr="00A9588E">
        <w:t xml:space="preserve"> та </w:t>
      </w:r>
      <w:proofErr w:type="spellStart"/>
      <w:r w:rsidRPr="00A9588E">
        <w:t>змістовний</w:t>
      </w:r>
      <w:proofErr w:type="spellEnd"/>
      <w:r w:rsidRPr="00A9588E">
        <w:t xml:space="preserve"> </w:t>
      </w:r>
      <w:proofErr w:type="spellStart"/>
      <w:r w:rsidRPr="00A9588E">
        <w:t>інструмент</w:t>
      </w:r>
      <w:proofErr w:type="spellEnd"/>
      <w:r w:rsidRPr="00A9588E">
        <w:t xml:space="preserve"> для </w:t>
      </w:r>
      <w:proofErr w:type="spellStart"/>
      <w:r w:rsidRPr="00A9588E">
        <w:t>проектування</w:t>
      </w:r>
      <w:proofErr w:type="spellEnd"/>
      <w:r w:rsidRPr="00A9588E">
        <w:t xml:space="preserve"> </w:t>
      </w:r>
      <w:proofErr w:type="spellStart"/>
      <w:r w:rsidRPr="00A9588E">
        <w:t>сучасних</w:t>
      </w:r>
      <w:proofErr w:type="spellEnd"/>
      <w:r w:rsidRPr="00A9588E">
        <w:t xml:space="preserve"> систем </w:t>
      </w:r>
      <w:proofErr w:type="spellStart"/>
      <w:r w:rsidRPr="00A9588E">
        <w:t>захисту</w:t>
      </w:r>
      <w:proofErr w:type="spellEnd"/>
      <w:r w:rsidRPr="00A9588E">
        <w:t xml:space="preserve"> у 2026 </w:t>
      </w:r>
      <w:proofErr w:type="spellStart"/>
      <w:r w:rsidRPr="00A9588E">
        <w:t>році</w:t>
      </w:r>
      <w:proofErr w:type="spellEnd"/>
      <w:r w:rsidRPr="00A9588E">
        <w:t>.</w:t>
      </w:r>
    </w:p>
    <w:p w14:paraId="23074733" w14:textId="22C0B595" w:rsidR="00C76D71" w:rsidRPr="00353C38" w:rsidRDefault="00C76D71" w:rsidP="00353C38">
      <w:pPr>
        <w:ind w:firstLine="709"/>
        <w:jc w:val="both"/>
        <w:rPr>
          <w:b/>
          <w:i/>
          <w:lang w:val="uk-UA"/>
        </w:rPr>
      </w:pPr>
      <w:proofErr w:type="spellStart"/>
      <w:r w:rsidRPr="000917C0">
        <w:rPr>
          <w:b/>
          <w:i/>
        </w:rPr>
        <w:t>Структурний</w:t>
      </w:r>
      <w:proofErr w:type="spellEnd"/>
      <w:r w:rsidRPr="000917C0">
        <w:rPr>
          <w:b/>
          <w:i/>
        </w:rPr>
        <w:t xml:space="preserve"> </w:t>
      </w:r>
      <w:proofErr w:type="spellStart"/>
      <w:r w:rsidRPr="000917C0">
        <w:rPr>
          <w:b/>
          <w:i/>
        </w:rPr>
        <w:t>аналіз</w:t>
      </w:r>
      <w:proofErr w:type="spellEnd"/>
      <w:r w:rsidRPr="000917C0">
        <w:rPr>
          <w:b/>
          <w:i/>
        </w:rPr>
        <w:t xml:space="preserve"> </w:t>
      </w:r>
      <w:proofErr w:type="spellStart"/>
      <w:r w:rsidRPr="000917C0">
        <w:rPr>
          <w:b/>
          <w:i/>
        </w:rPr>
        <w:t>функціональних</w:t>
      </w:r>
      <w:proofErr w:type="spellEnd"/>
      <w:r w:rsidRPr="000917C0">
        <w:rPr>
          <w:b/>
          <w:i/>
        </w:rPr>
        <w:t xml:space="preserve"> областей NIST CSF 2.0</w:t>
      </w:r>
      <w:r w:rsidR="00353C38">
        <w:rPr>
          <w:b/>
          <w:i/>
          <w:lang w:val="uk-UA"/>
        </w:rPr>
        <w:t>.</w:t>
      </w:r>
    </w:p>
    <w:p w14:paraId="69432AB8" w14:textId="77777777" w:rsidR="00C76D71" w:rsidRPr="00A9588E" w:rsidRDefault="00C76D71" w:rsidP="006A048B">
      <w:pPr>
        <w:ind w:firstLine="709"/>
        <w:jc w:val="both"/>
      </w:pPr>
      <w:proofErr w:type="spellStart"/>
      <w:r w:rsidRPr="00A9588E">
        <w:t>Оновлена</w:t>
      </w:r>
      <w:proofErr w:type="spellEnd"/>
      <w:r w:rsidRPr="00A9588E">
        <w:t xml:space="preserve"> </w:t>
      </w:r>
      <w:proofErr w:type="spellStart"/>
      <w:r w:rsidRPr="00A9588E">
        <w:t>версія</w:t>
      </w:r>
      <w:proofErr w:type="spellEnd"/>
      <w:r w:rsidRPr="00A9588E">
        <w:t xml:space="preserve"> фреймворку NIST </w:t>
      </w:r>
      <w:proofErr w:type="spellStart"/>
      <w:r w:rsidRPr="00A9588E">
        <w:t>пропонує</w:t>
      </w:r>
      <w:proofErr w:type="spellEnd"/>
      <w:r w:rsidRPr="00A9588E">
        <w:t xml:space="preserve"> </w:t>
      </w:r>
      <w:proofErr w:type="spellStart"/>
      <w:r w:rsidRPr="00A9588E">
        <w:t>шість</w:t>
      </w:r>
      <w:proofErr w:type="spellEnd"/>
      <w:r w:rsidRPr="00A9588E">
        <w:t xml:space="preserve"> </w:t>
      </w:r>
      <w:proofErr w:type="spellStart"/>
      <w:r w:rsidRPr="00A9588E">
        <w:t>основних</w:t>
      </w:r>
      <w:proofErr w:type="spellEnd"/>
      <w:r w:rsidRPr="00A9588E">
        <w:t xml:space="preserve"> </w:t>
      </w:r>
      <w:proofErr w:type="spellStart"/>
      <w:r w:rsidRPr="00A9588E">
        <w:t>функцій</w:t>
      </w:r>
      <w:proofErr w:type="spellEnd"/>
      <w:r w:rsidRPr="00A9588E">
        <w:t xml:space="preserve">, </w:t>
      </w:r>
      <w:proofErr w:type="spellStart"/>
      <w:r w:rsidRPr="00A9588E">
        <w:t>які</w:t>
      </w:r>
      <w:proofErr w:type="spellEnd"/>
      <w:r w:rsidRPr="00A9588E">
        <w:t xml:space="preserve">, за </w:t>
      </w:r>
      <w:proofErr w:type="spellStart"/>
      <w:r w:rsidRPr="00A9588E">
        <w:t>моїм</w:t>
      </w:r>
      <w:proofErr w:type="spellEnd"/>
      <w:r w:rsidRPr="00A9588E">
        <w:t xml:space="preserve"> </w:t>
      </w:r>
      <w:proofErr w:type="spellStart"/>
      <w:r w:rsidRPr="00A9588E">
        <w:t>переконанням</w:t>
      </w:r>
      <w:proofErr w:type="spellEnd"/>
      <w:r w:rsidRPr="00A9588E">
        <w:t xml:space="preserve">, </w:t>
      </w:r>
      <w:proofErr w:type="spellStart"/>
      <w:r w:rsidRPr="00A9588E">
        <w:t>мають</w:t>
      </w:r>
      <w:proofErr w:type="spellEnd"/>
      <w:r w:rsidRPr="00A9588E">
        <w:t xml:space="preserve"> стати фундаментом </w:t>
      </w:r>
      <w:proofErr w:type="spellStart"/>
      <w:r w:rsidRPr="00A9588E">
        <w:t>архітектури</w:t>
      </w:r>
      <w:proofErr w:type="spellEnd"/>
      <w:r w:rsidRPr="00A9588E">
        <w:t xml:space="preserve"> будь-</w:t>
      </w:r>
      <w:proofErr w:type="spellStart"/>
      <w:r w:rsidRPr="00A9588E">
        <w:t>якого</w:t>
      </w:r>
      <w:proofErr w:type="spellEnd"/>
      <w:r w:rsidRPr="00A9588E">
        <w:t xml:space="preserve"> </w:t>
      </w:r>
      <w:proofErr w:type="spellStart"/>
      <w:r w:rsidRPr="00A9588E">
        <w:t>підприємства</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детально </w:t>
      </w:r>
      <w:proofErr w:type="spellStart"/>
      <w:r w:rsidRPr="00A9588E">
        <w:t>розібрати</w:t>
      </w:r>
      <w:proofErr w:type="spellEnd"/>
      <w:r w:rsidRPr="00A9588E">
        <w:t xml:space="preserve"> </w:t>
      </w:r>
      <w:proofErr w:type="spellStart"/>
      <w:r w:rsidRPr="00A9588E">
        <w:t>їхню</w:t>
      </w:r>
      <w:proofErr w:type="spellEnd"/>
      <w:r w:rsidRPr="00A9588E">
        <w:t xml:space="preserve"> роль у </w:t>
      </w:r>
      <w:proofErr w:type="spellStart"/>
      <w:r w:rsidRPr="00A9588E">
        <w:t>системі</w:t>
      </w:r>
      <w:proofErr w:type="spellEnd"/>
      <w:r w:rsidRPr="00A9588E">
        <w:t>:</w:t>
      </w:r>
    </w:p>
    <w:p w14:paraId="50CAC1B7" w14:textId="77777777" w:rsidR="00C76D71" w:rsidRPr="00353C38" w:rsidRDefault="00C76D71" w:rsidP="00AF4618">
      <w:pPr>
        <w:pStyle w:val="a7"/>
        <w:numPr>
          <w:ilvl w:val="0"/>
          <w:numId w:val="16"/>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lastRenderedPageBreak/>
        <w:t>Управління (</w:t>
      </w:r>
      <w:proofErr w:type="spellStart"/>
      <w:r w:rsidRPr="00353C38">
        <w:rPr>
          <w:rFonts w:ascii="Times New Roman" w:hAnsi="Times New Roman" w:cs="Times New Roman"/>
          <w:sz w:val="28"/>
          <w:szCs w:val="28"/>
        </w:rPr>
        <w:t>Govern</w:t>
      </w:r>
      <w:proofErr w:type="spellEnd"/>
      <w:r w:rsidRPr="00353C38">
        <w:rPr>
          <w:rFonts w:ascii="Times New Roman" w:hAnsi="Times New Roman" w:cs="Times New Roman"/>
          <w:sz w:val="28"/>
          <w:szCs w:val="28"/>
        </w:rPr>
        <w:t>): Це стратегічна надбудова, яка визначає політику компанії, ієрархію відповідальності та контроль ризиків. На мій погляд, саме відсутність цієї функції в попередніх версіях створювала розрив між ІТ-департаментом та топ-менеджментом.</w:t>
      </w:r>
    </w:p>
    <w:p w14:paraId="0D766067" w14:textId="77777777" w:rsidR="00C76D71" w:rsidRPr="00353C38" w:rsidRDefault="00C76D71" w:rsidP="00AF4618">
      <w:pPr>
        <w:pStyle w:val="a7"/>
        <w:numPr>
          <w:ilvl w:val="0"/>
          <w:numId w:val="16"/>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Ідентифікація (</w:t>
      </w:r>
      <w:proofErr w:type="spellStart"/>
      <w:r w:rsidRPr="00353C38">
        <w:rPr>
          <w:rFonts w:ascii="Times New Roman" w:hAnsi="Times New Roman" w:cs="Times New Roman"/>
          <w:sz w:val="28"/>
          <w:szCs w:val="28"/>
        </w:rPr>
        <w:t>Identify</w:t>
      </w:r>
      <w:proofErr w:type="spellEnd"/>
      <w:r w:rsidRPr="00353C38">
        <w:rPr>
          <w:rFonts w:ascii="Times New Roman" w:hAnsi="Times New Roman" w:cs="Times New Roman"/>
          <w:sz w:val="28"/>
          <w:szCs w:val="28"/>
        </w:rPr>
        <w:t>): Без розуміння того, які активи (люди, пристрої, дані, API) існують у мережі, побудова захисту неможлива. Я розглядаю цей етап як інвентаризацію «цифрового ландшафту».</w:t>
      </w:r>
    </w:p>
    <w:p w14:paraId="115CF782" w14:textId="77777777" w:rsidR="00C76D71" w:rsidRPr="00353C38" w:rsidRDefault="00C76D71" w:rsidP="00AF4618">
      <w:pPr>
        <w:pStyle w:val="a7"/>
        <w:numPr>
          <w:ilvl w:val="0"/>
          <w:numId w:val="16"/>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Захист (</w:t>
      </w:r>
      <w:proofErr w:type="spellStart"/>
      <w:r w:rsidRPr="00353C38">
        <w:rPr>
          <w:rFonts w:ascii="Times New Roman" w:hAnsi="Times New Roman" w:cs="Times New Roman"/>
          <w:sz w:val="28"/>
          <w:szCs w:val="28"/>
        </w:rPr>
        <w:t>Protect</w:t>
      </w:r>
      <w:proofErr w:type="spellEnd"/>
      <w:r w:rsidRPr="00353C38">
        <w:rPr>
          <w:rFonts w:ascii="Times New Roman" w:hAnsi="Times New Roman" w:cs="Times New Roman"/>
          <w:sz w:val="28"/>
          <w:szCs w:val="28"/>
        </w:rPr>
        <w:t xml:space="preserve">): Впровадження превентивних заходів, таких як </w:t>
      </w:r>
      <w:proofErr w:type="spellStart"/>
      <w:r w:rsidRPr="00353C38">
        <w:rPr>
          <w:rFonts w:ascii="Times New Roman" w:hAnsi="Times New Roman" w:cs="Times New Roman"/>
          <w:sz w:val="28"/>
          <w:szCs w:val="28"/>
        </w:rPr>
        <w:t>мікросегментація</w:t>
      </w:r>
      <w:proofErr w:type="spellEnd"/>
      <w:r w:rsidRPr="00353C38">
        <w:rPr>
          <w:rFonts w:ascii="Times New Roman" w:hAnsi="Times New Roman" w:cs="Times New Roman"/>
          <w:sz w:val="28"/>
          <w:szCs w:val="28"/>
        </w:rPr>
        <w:t xml:space="preserve"> та IAM, про які я згадував у попередніх розділах. Судячи з технічної логіки, це створення бар’єрів для мінімізації поверхні атаки.</w:t>
      </w:r>
    </w:p>
    <w:p w14:paraId="368FF086" w14:textId="77777777" w:rsidR="00C76D71" w:rsidRPr="00353C38" w:rsidRDefault="00C76D71" w:rsidP="00AF4618">
      <w:pPr>
        <w:pStyle w:val="a7"/>
        <w:numPr>
          <w:ilvl w:val="0"/>
          <w:numId w:val="16"/>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Виявлення (</w:t>
      </w:r>
      <w:proofErr w:type="spellStart"/>
      <w:r w:rsidRPr="00353C38">
        <w:rPr>
          <w:rFonts w:ascii="Times New Roman" w:hAnsi="Times New Roman" w:cs="Times New Roman"/>
          <w:sz w:val="28"/>
          <w:szCs w:val="28"/>
        </w:rPr>
        <w:t>Detect</w:t>
      </w:r>
      <w:proofErr w:type="spellEnd"/>
      <w:r w:rsidRPr="00353C38">
        <w:rPr>
          <w:rFonts w:ascii="Times New Roman" w:hAnsi="Times New Roman" w:cs="Times New Roman"/>
          <w:sz w:val="28"/>
          <w:szCs w:val="28"/>
        </w:rPr>
        <w:t>): Безперервний моніторинг та аналіз аномалій. Беручи до уваги швидкість сучасних загроз, я вважаю цю функцію критично важливою для вчасного розпізнавання латентних атак.</w:t>
      </w:r>
    </w:p>
    <w:p w14:paraId="4B0B044B" w14:textId="77777777" w:rsidR="00C76D71" w:rsidRPr="00353C38" w:rsidRDefault="00C76D71" w:rsidP="00AF4618">
      <w:pPr>
        <w:pStyle w:val="a7"/>
        <w:numPr>
          <w:ilvl w:val="0"/>
          <w:numId w:val="16"/>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Реагування (</w:t>
      </w:r>
      <w:proofErr w:type="spellStart"/>
      <w:r w:rsidRPr="00353C38">
        <w:rPr>
          <w:rFonts w:ascii="Times New Roman" w:hAnsi="Times New Roman" w:cs="Times New Roman"/>
          <w:sz w:val="28"/>
          <w:szCs w:val="28"/>
        </w:rPr>
        <w:t>Respond</w:t>
      </w:r>
      <w:proofErr w:type="spellEnd"/>
      <w:r w:rsidRPr="00353C38">
        <w:rPr>
          <w:rFonts w:ascii="Times New Roman" w:hAnsi="Times New Roman" w:cs="Times New Roman"/>
          <w:sz w:val="28"/>
          <w:szCs w:val="28"/>
        </w:rPr>
        <w:t>): Алгоритми дій у разі виявлення інциденту. На мій погляд, ефективність цієї функції прямо залежить від впровадження засобів автоматизації (SOAR), розглянутих мною раніше.</w:t>
      </w:r>
    </w:p>
    <w:p w14:paraId="00B09342" w14:textId="77777777" w:rsidR="00C76D71" w:rsidRPr="00353C38" w:rsidRDefault="00C76D71" w:rsidP="00AF4618">
      <w:pPr>
        <w:pStyle w:val="a7"/>
        <w:numPr>
          <w:ilvl w:val="0"/>
          <w:numId w:val="16"/>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Відновлення (</w:t>
      </w:r>
      <w:proofErr w:type="spellStart"/>
      <w:r w:rsidRPr="00353C38">
        <w:rPr>
          <w:rFonts w:ascii="Times New Roman" w:hAnsi="Times New Roman" w:cs="Times New Roman"/>
          <w:sz w:val="28"/>
          <w:szCs w:val="28"/>
        </w:rPr>
        <w:t>Recover</w:t>
      </w:r>
      <w:proofErr w:type="spellEnd"/>
      <w:r w:rsidRPr="00353C38">
        <w:rPr>
          <w:rFonts w:ascii="Times New Roman" w:hAnsi="Times New Roman" w:cs="Times New Roman"/>
          <w:sz w:val="28"/>
          <w:szCs w:val="28"/>
        </w:rPr>
        <w:t xml:space="preserve">): Здатність бізнесу повернутися до нормального функціонування після удару. Я переконаний, що зрілість у цій зоні визначає, чи </w:t>
      </w:r>
      <w:proofErr w:type="spellStart"/>
      <w:r w:rsidRPr="00353C38">
        <w:rPr>
          <w:rFonts w:ascii="Times New Roman" w:hAnsi="Times New Roman" w:cs="Times New Roman"/>
          <w:sz w:val="28"/>
          <w:szCs w:val="28"/>
        </w:rPr>
        <w:t>виживе</w:t>
      </w:r>
      <w:proofErr w:type="spellEnd"/>
      <w:r w:rsidRPr="00353C38">
        <w:rPr>
          <w:rFonts w:ascii="Times New Roman" w:hAnsi="Times New Roman" w:cs="Times New Roman"/>
          <w:sz w:val="28"/>
          <w:szCs w:val="28"/>
        </w:rPr>
        <w:t xml:space="preserve"> компанія після масштабного інциденту.</w:t>
      </w:r>
    </w:p>
    <w:p w14:paraId="110DEE92" w14:textId="4DBF3157" w:rsidR="00C76D71" w:rsidRPr="00353C38" w:rsidRDefault="00C76D71" w:rsidP="00353C38">
      <w:pPr>
        <w:ind w:firstLine="709"/>
        <w:jc w:val="both"/>
        <w:rPr>
          <w:b/>
          <w:i/>
          <w:lang w:val="uk-UA"/>
        </w:rPr>
      </w:pPr>
      <w:r w:rsidRPr="00AF292C">
        <w:rPr>
          <w:b/>
          <w:i/>
          <w:lang w:val="uk-UA"/>
        </w:rPr>
        <w:t>Аналітичний огляд рівнів зрілості (</w:t>
      </w:r>
      <w:proofErr w:type="spellStart"/>
      <w:r w:rsidRPr="000917C0">
        <w:rPr>
          <w:b/>
          <w:i/>
        </w:rPr>
        <w:t>Implementation</w:t>
      </w:r>
      <w:proofErr w:type="spellEnd"/>
      <w:r w:rsidRPr="00AF292C">
        <w:rPr>
          <w:b/>
          <w:i/>
          <w:lang w:val="uk-UA"/>
        </w:rPr>
        <w:t xml:space="preserve"> </w:t>
      </w:r>
      <w:proofErr w:type="spellStart"/>
      <w:r w:rsidRPr="000917C0">
        <w:rPr>
          <w:b/>
          <w:i/>
        </w:rPr>
        <w:t>Tiers</w:t>
      </w:r>
      <w:proofErr w:type="spellEnd"/>
      <w:r w:rsidRPr="00AF292C">
        <w:rPr>
          <w:b/>
          <w:i/>
          <w:lang w:val="uk-UA"/>
        </w:rPr>
        <w:t>)</w:t>
      </w:r>
      <w:r w:rsidR="00353C38">
        <w:rPr>
          <w:b/>
          <w:i/>
          <w:lang w:val="uk-UA"/>
        </w:rPr>
        <w:t>.</w:t>
      </w:r>
    </w:p>
    <w:p w14:paraId="5E86153B" w14:textId="77777777" w:rsidR="00C76D71" w:rsidRPr="00A9588E" w:rsidRDefault="00C76D71" w:rsidP="006A048B">
      <w:pPr>
        <w:ind w:firstLine="709"/>
        <w:jc w:val="both"/>
      </w:pPr>
      <w:r w:rsidRPr="00A9588E">
        <w:t xml:space="preserve">Для </w:t>
      </w:r>
      <w:proofErr w:type="spellStart"/>
      <w:r w:rsidRPr="00A9588E">
        <w:t>об’єктивної</w:t>
      </w:r>
      <w:proofErr w:type="spellEnd"/>
      <w:r w:rsidRPr="00A9588E">
        <w:t xml:space="preserve"> </w:t>
      </w:r>
      <w:proofErr w:type="spellStart"/>
      <w:r w:rsidRPr="00A9588E">
        <w:t>оцінки</w:t>
      </w:r>
      <w:proofErr w:type="spellEnd"/>
      <w:r w:rsidRPr="00A9588E">
        <w:t xml:space="preserve"> поточного стану я </w:t>
      </w:r>
      <w:proofErr w:type="spellStart"/>
      <w:r w:rsidRPr="00A9588E">
        <w:t>використовую</w:t>
      </w:r>
      <w:proofErr w:type="spellEnd"/>
      <w:r w:rsidRPr="00A9588E">
        <w:t xml:space="preserve"> </w:t>
      </w:r>
      <w:proofErr w:type="spellStart"/>
      <w:r w:rsidRPr="00A9588E">
        <w:t>чотирирівневу</w:t>
      </w:r>
      <w:proofErr w:type="spellEnd"/>
      <w:r w:rsidRPr="00A9588E">
        <w:t xml:space="preserve"> шкалу </w:t>
      </w:r>
      <w:proofErr w:type="spellStart"/>
      <w:r w:rsidRPr="00A9588E">
        <w:t>зрілості</w:t>
      </w:r>
      <w:proofErr w:type="spellEnd"/>
      <w:r w:rsidRPr="00A9588E">
        <w:t xml:space="preserve">. </w:t>
      </w:r>
      <w:proofErr w:type="spellStart"/>
      <w:r w:rsidRPr="00A9588E">
        <w:t>Кожен</w:t>
      </w:r>
      <w:proofErr w:type="spellEnd"/>
      <w:r w:rsidRPr="00A9588E">
        <w:t xml:space="preserve"> </w:t>
      </w:r>
      <w:proofErr w:type="spellStart"/>
      <w:r w:rsidRPr="00A9588E">
        <w:t>рівень</w:t>
      </w:r>
      <w:proofErr w:type="spellEnd"/>
      <w:r w:rsidRPr="00A9588E">
        <w:t xml:space="preserve"> </w:t>
      </w:r>
      <w:proofErr w:type="spellStart"/>
      <w:r w:rsidRPr="00A9588E">
        <w:t>відображає</w:t>
      </w:r>
      <w:proofErr w:type="spellEnd"/>
      <w:r w:rsidRPr="00A9588E">
        <w:t xml:space="preserve"> не </w:t>
      </w:r>
      <w:proofErr w:type="spellStart"/>
      <w:r w:rsidRPr="00A9588E">
        <w:t>лише</w:t>
      </w:r>
      <w:proofErr w:type="spellEnd"/>
      <w:r w:rsidRPr="00A9588E">
        <w:t xml:space="preserve"> </w:t>
      </w:r>
      <w:proofErr w:type="spellStart"/>
      <w:r w:rsidRPr="00A9588E">
        <w:t>наявність</w:t>
      </w:r>
      <w:proofErr w:type="spellEnd"/>
      <w:r w:rsidRPr="00A9588E">
        <w:t xml:space="preserve"> </w:t>
      </w:r>
      <w:proofErr w:type="spellStart"/>
      <w:r w:rsidRPr="00A9588E">
        <w:t>технологій</w:t>
      </w:r>
      <w:proofErr w:type="spellEnd"/>
      <w:r w:rsidRPr="00A9588E">
        <w:t xml:space="preserve">, а й </w:t>
      </w:r>
      <w:proofErr w:type="spellStart"/>
      <w:r w:rsidRPr="00A9588E">
        <w:t>глибину</w:t>
      </w:r>
      <w:proofErr w:type="spellEnd"/>
      <w:r w:rsidRPr="00A9588E">
        <w:t xml:space="preserve"> </w:t>
      </w:r>
      <w:proofErr w:type="spellStart"/>
      <w:r w:rsidRPr="00A9588E">
        <w:t>інтеграції</w:t>
      </w:r>
      <w:proofErr w:type="spellEnd"/>
      <w:r w:rsidRPr="00A9588E">
        <w:t xml:space="preserve"> </w:t>
      </w:r>
      <w:proofErr w:type="spellStart"/>
      <w:r w:rsidRPr="00A9588E">
        <w:t>безпеки</w:t>
      </w:r>
      <w:proofErr w:type="spellEnd"/>
      <w:r w:rsidRPr="00A9588E">
        <w:t xml:space="preserve"> в культуру </w:t>
      </w:r>
      <w:proofErr w:type="spellStart"/>
      <w:r w:rsidRPr="00A9588E">
        <w:t>підприємства</w:t>
      </w:r>
      <w:proofErr w:type="spellEnd"/>
      <w:r w:rsidRPr="00A9588E">
        <w:t>;</w:t>
      </w:r>
    </w:p>
    <w:p w14:paraId="0A60A512" w14:textId="77777777" w:rsidR="00C76D71" w:rsidRPr="00353C38" w:rsidRDefault="00C76D71" w:rsidP="00AF4618">
      <w:pPr>
        <w:pStyle w:val="a7"/>
        <w:numPr>
          <w:ilvl w:val="0"/>
          <w:numId w:val="17"/>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Частковий рівень (</w:t>
      </w:r>
      <w:proofErr w:type="spellStart"/>
      <w:r w:rsidRPr="00353C38">
        <w:rPr>
          <w:rFonts w:ascii="Times New Roman" w:hAnsi="Times New Roman" w:cs="Times New Roman"/>
          <w:sz w:val="28"/>
          <w:szCs w:val="28"/>
        </w:rPr>
        <w:t>Tier</w:t>
      </w:r>
      <w:proofErr w:type="spellEnd"/>
      <w:r w:rsidRPr="00353C38">
        <w:rPr>
          <w:rFonts w:ascii="Times New Roman" w:hAnsi="Times New Roman" w:cs="Times New Roman"/>
          <w:sz w:val="28"/>
          <w:szCs w:val="28"/>
        </w:rPr>
        <w:t xml:space="preserve"> 1 - </w:t>
      </w:r>
      <w:proofErr w:type="spellStart"/>
      <w:r w:rsidRPr="00353C38">
        <w:rPr>
          <w:rFonts w:ascii="Times New Roman" w:hAnsi="Times New Roman" w:cs="Times New Roman"/>
          <w:sz w:val="28"/>
          <w:szCs w:val="28"/>
        </w:rPr>
        <w:t>Partial</w:t>
      </w:r>
      <w:proofErr w:type="spellEnd"/>
      <w:r w:rsidRPr="00353C38">
        <w:rPr>
          <w:rFonts w:ascii="Times New Roman" w:hAnsi="Times New Roman" w:cs="Times New Roman"/>
          <w:sz w:val="28"/>
          <w:szCs w:val="28"/>
        </w:rPr>
        <w:t>): Характеризується «гасінням пожеж». Процеси не формалізовані, а керівництво сприймає безпеку як додатковий податок на бізнес. Мною встановлено, що організації на цьому рівні є найбільш вразливими до програм-вимагачів та витоку конфіденційних даних через елементарні помилки конфігурації.</w:t>
      </w:r>
    </w:p>
    <w:p w14:paraId="38A94B54" w14:textId="77777777" w:rsidR="00C76D71" w:rsidRPr="00353C38" w:rsidRDefault="00C76D71" w:rsidP="00AF4618">
      <w:pPr>
        <w:pStyle w:val="a7"/>
        <w:numPr>
          <w:ilvl w:val="0"/>
          <w:numId w:val="17"/>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Інформований рівень (</w:t>
      </w:r>
      <w:proofErr w:type="spellStart"/>
      <w:r w:rsidRPr="00353C38">
        <w:rPr>
          <w:rFonts w:ascii="Times New Roman" w:hAnsi="Times New Roman" w:cs="Times New Roman"/>
          <w:sz w:val="28"/>
          <w:szCs w:val="28"/>
        </w:rPr>
        <w:t>Tier</w:t>
      </w:r>
      <w:proofErr w:type="spellEnd"/>
      <w:r w:rsidRPr="00353C38">
        <w:rPr>
          <w:rFonts w:ascii="Times New Roman" w:hAnsi="Times New Roman" w:cs="Times New Roman"/>
          <w:sz w:val="28"/>
          <w:szCs w:val="28"/>
        </w:rPr>
        <w:t xml:space="preserve"> 2 - </w:t>
      </w:r>
      <w:proofErr w:type="spellStart"/>
      <w:r w:rsidRPr="00353C38">
        <w:rPr>
          <w:rFonts w:ascii="Times New Roman" w:hAnsi="Times New Roman" w:cs="Times New Roman"/>
          <w:sz w:val="28"/>
          <w:szCs w:val="28"/>
        </w:rPr>
        <w:t>Risk-Informed</w:t>
      </w:r>
      <w:proofErr w:type="spellEnd"/>
      <w:r w:rsidRPr="00353C38">
        <w:rPr>
          <w:rFonts w:ascii="Times New Roman" w:hAnsi="Times New Roman" w:cs="Times New Roman"/>
          <w:sz w:val="28"/>
          <w:szCs w:val="28"/>
        </w:rPr>
        <w:t xml:space="preserve">): Організація вже усвідомлює ризики, існують базові політики, проте вони не мають системного </w:t>
      </w:r>
      <w:r w:rsidRPr="00353C38">
        <w:rPr>
          <w:rFonts w:ascii="Times New Roman" w:hAnsi="Times New Roman" w:cs="Times New Roman"/>
          <w:sz w:val="28"/>
          <w:szCs w:val="28"/>
        </w:rPr>
        <w:lastRenderedPageBreak/>
        <w:t>характеру. Я помічаю, що на цьому етапі часто виникають «зони сліпоти» в інфраструктурі, оскільки моніторинг охоплює не всі сегменти мережі.</w:t>
      </w:r>
    </w:p>
    <w:p w14:paraId="51BB9A4D" w14:textId="77777777" w:rsidR="00C76D71" w:rsidRPr="00353C38" w:rsidRDefault="00C76D71" w:rsidP="00AF4618">
      <w:pPr>
        <w:pStyle w:val="a7"/>
        <w:numPr>
          <w:ilvl w:val="0"/>
          <w:numId w:val="17"/>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Повторюваний рівень (</w:t>
      </w:r>
      <w:proofErr w:type="spellStart"/>
      <w:r w:rsidRPr="00353C38">
        <w:rPr>
          <w:rFonts w:ascii="Times New Roman" w:hAnsi="Times New Roman" w:cs="Times New Roman"/>
          <w:sz w:val="28"/>
          <w:szCs w:val="28"/>
        </w:rPr>
        <w:t>Tier</w:t>
      </w:r>
      <w:proofErr w:type="spellEnd"/>
      <w:r w:rsidRPr="00353C38">
        <w:rPr>
          <w:rFonts w:ascii="Times New Roman" w:hAnsi="Times New Roman" w:cs="Times New Roman"/>
          <w:sz w:val="28"/>
          <w:szCs w:val="28"/>
        </w:rPr>
        <w:t xml:space="preserve"> 3 - </w:t>
      </w:r>
      <w:proofErr w:type="spellStart"/>
      <w:r w:rsidRPr="00353C38">
        <w:rPr>
          <w:rFonts w:ascii="Times New Roman" w:hAnsi="Times New Roman" w:cs="Times New Roman"/>
          <w:sz w:val="28"/>
          <w:szCs w:val="28"/>
        </w:rPr>
        <w:t>Repeatable</w:t>
      </w:r>
      <w:proofErr w:type="spellEnd"/>
      <w:r w:rsidRPr="00353C38">
        <w:rPr>
          <w:rFonts w:ascii="Times New Roman" w:hAnsi="Times New Roman" w:cs="Times New Roman"/>
          <w:sz w:val="28"/>
          <w:szCs w:val="28"/>
        </w:rPr>
        <w:t>): Це стандарт для зрілого бізнесу. Всі процедури безпеки документовані, регулярно проводяться аудити та тестування на проникнення. Беручи це за основу, я стверджую, що саме цей рівень дозволяє компанії гарантувати відповідність стандартам GDPR або ISO 27001.</w:t>
      </w:r>
    </w:p>
    <w:p w14:paraId="251B4C13" w14:textId="77777777" w:rsidR="00C76D71" w:rsidRPr="00353C38" w:rsidRDefault="00C76D71" w:rsidP="00AF4618">
      <w:pPr>
        <w:pStyle w:val="a7"/>
        <w:numPr>
          <w:ilvl w:val="0"/>
          <w:numId w:val="17"/>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Адаптивний рівень (</w:t>
      </w:r>
      <w:proofErr w:type="spellStart"/>
      <w:r w:rsidRPr="00353C38">
        <w:rPr>
          <w:rFonts w:ascii="Times New Roman" w:hAnsi="Times New Roman" w:cs="Times New Roman"/>
          <w:sz w:val="28"/>
          <w:szCs w:val="28"/>
        </w:rPr>
        <w:t>Tier</w:t>
      </w:r>
      <w:proofErr w:type="spellEnd"/>
      <w:r w:rsidRPr="00353C38">
        <w:rPr>
          <w:rFonts w:ascii="Times New Roman" w:hAnsi="Times New Roman" w:cs="Times New Roman"/>
          <w:sz w:val="28"/>
          <w:szCs w:val="28"/>
        </w:rPr>
        <w:t xml:space="preserve"> 4 - </w:t>
      </w:r>
      <w:proofErr w:type="spellStart"/>
      <w:r w:rsidRPr="00353C38">
        <w:rPr>
          <w:rFonts w:ascii="Times New Roman" w:hAnsi="Times New Roman" w:cs="Times New Roman"/>
          <w:sz w:val="28"/>
          <w:szCs w:val="28"/>
        </w:rPr>
        <w:t>Adaptive</w:t>
      </w:r>
      <w:proofErr w:type="spellEnd"/>
      <w:r w:rsidRPr="00353C38">
        <w:rPr>
          <w:rFonts w:ascii="Times New Roman" w:hAnsi="Times New Roman" w:cs="Times New Roman"/>
          <w:sz w:val="28"/>
          <w:szCs w:val="28"/>
        </w:rPr>
        <w:t>): Найвищий ступінь еволюції. Безпека базується на аналізі загроз у реальному часі (</w:t>
      </w:r>
      <w:proofErr w:type="spellStart"/>
      <w:r w:rsidRPr="00353C38">
        <w:rPr>
          <w:rFonts w:ascii="Times New Roman" w:hAnsi="Times New Roman" w:cs="Times New Roman"/>
          <w:sz w:val="28"/>
          <w:szCs w:val="28"/>
        </w:rPr>
        <w:t>Threat</w:t>
      </w:r>
      <w:proofErr w:type="spellEnd"/>
      <w:r w:rsidRPr="00353C38">
        <w:rPr>
          <w:rFonts w:ascii="Times New Roman" w:hAnsi="Times New Roman" w:cs="Times New Roman"/>
          <w:sz w:val="28"/>
          <w:szCs w:val="28"/>
        </w:rPr>
        <w:t xml:space="preserve"> </w:t>
      </w:r>
      <w:proofErr w:type="spellStart"/>
      <w:r w:rsidRPr="00353C38">
        <w:rPr>
          <w:rFonts w:ascii="Times New Roman" w:hAnsi="Times New Roman" w:cs="Times New Roman"/>
          <w:sz w:val="28"/>
          <w:szCs w:val="28"/>
        </w:rPr>
        <w:t>Intelligence</w:t>
      </w:r>
      <w:proofErr w:type="spellEnd"/>
      <w:r w:rsidRPr="00353C38">
        <w:rPr>
          <w:rFonts w:ascii="Times New Roman" w:hAnsi="Times New Roman" w:cs="Times New Roman"/>
          <w:sz w:val="28"/>
          <w:szCs w:val="28"/>
        </w:rPr>
        <w:t>) та прогнозному моделюванні. На мій погляд, досягнення цього рівня дозволяє перетворити систему захисту на самонавчальну екосистему, яка випереджає дії зловмисників.</w:t>
      </w:r>
    </w:p>
    <w:p w14:paraId="3D13B767" w14:textId="61203271" w:rsidR="00C76D71" w:rsidRPr="00353C38" w:rsidRDefault="00C76D71" w:rsidP="001E71E5">
      <w:pPr>
        <w:ind w:firstLine="709"/>
        <w:jc w:val="both"/>
        <w:rPr>
          <w:b/>
          <w:i/>
          <w:lang w:val="uk-UA"/>
        </w:rPr>
      </w:pPr>
      <w:proofErr w:type="spellStart"/>
      <w:r w:rsidRPr="000917C0">
        <w:rPr>
          <w:b/>
          <w:i/>
        </w:rPr>
        <w:t>Методологія</w:t>
      </w:r>
      <w:proofErr w:type="spellEnd"/>
      <w:r w:rsidRPr="000917C0">
        <w:rPr>
          <w:b/>
          <w:i/>
        </w:rPr>
        <w:t xml:space="preserve"> переходу та </w:t>
      </w:r>
      <w:proofErr w:type="spellStart"/>
      <w:r w:rsidRPr="000917C0">
        <w:rPr>
          <w:b/>
          <w:i/>
        </w:rPr>
        <w:t>пріоритезація</w:t>
      </w:r>
      <w:proofErr w:type="spellEnd"/>
      <w:r w:rsidRPr="000917C0">
        <w:rPr>
          <w:b/>
          <w:i/>
        </w:rPr>
        <w:t xml:space="preserve"> </w:t>
      </w:r>
      <w:proofErr w:type="spellStart"/>
      <w:r w:rsidRPr="000917C0">
        <w:rPr>
          <w:b/>
          <w:i/>
        </w:rPr>
        <w:t>інвестицій</w:t>
      </w:r>
      <w:proofErr w:type="spellEnd"/>
      <w:r w:rsidR="00353C38">
        <w:rPr>
          <w:b/>
          <w:i/>
          <w:lang w:val="uk-UA"/>
        </w:rPr>
        <w:t>.</w:t>
      </w:r>
    </w:p>
    <w:p w14:paraId="386FAE4E" w14:textId="77777777" w:rsidR="00C76D71" w:rsidRPr="00A9588E" w:rsidRDefault="00C76D71" w:rsidP="001E71E5">
      <w:pPr>
        <w:ind w:firstLine="709"/>
        <w:jc w:val="both"/>
      </w:pPr>
      <w:proofErr w:type="spellStart"/>
      <w:r w:rsidRPr="00A9588E">
        <w:t>Оцінюючи</w:t>
      </w:r>
      <w:proofErr w:type="spellEnd"/>
      <w:r w:rsidRPr="00A9588E">
        <w:t xml:space="preserve"> шлях </w:t>
      </w:r>
      <w:proofErr w:type="spellStart"/>
      <w:r w:rsidRPr="00A9588E">
        <w:t>підвищення</w:t>
      </w:r>
      <w:proofErr w:type="spellEnd"/>
      <w:r w:rsidRPr="00A9588E">
        <w:t xml:space="preserve"> </w:t>
      </w:r>
      <w:proofErr w:type="spellStart"/>
      <w:r w:rsidRPr="00A9588E">
        <w:t>зрілості</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застерегти</w:t>
      </w:r>
      <w:proofErr w:type="spellEnd"/>
      <w:r w:rsidRPr="00A9588E">
        <w:t xml:space="preserve"> </w:t>
      </w:r>
      <w:proofErr w:type="spellStart"/>
      <w:r w:rsidRPr="00A9588E">
        <w:t>від</w:t>
      </w:r>
      <w:proofErr w:type="spellEnd"/>
      <w:r w:rsidRPr="00A9588E">
        <w:t xml:space="preserve"> </w:t>
      </w:r>
      <w:proofErr w:type="spellStart"/>
      <w:r w:rsidRPr="00A9588E">
        <w:t>спроб</w:t>
      </w:r>
      <w:proofErr w:type="spellEnd"/>
      <w:r w:rsidRPr="00A9588E">
        <w:t xml:space="preserve"> «</w:t>
      </w:r>
      <w:proofErr w:type="spellStart"/>
      <w:r w:rsidRPr="00A9588E">
        <w:t>купити</w:t>
      </w:r>
      <w:proofErr w:type="spellEnd"/>
      <w:r w:rsidRPr="00A9588E">
        <w:t xml:space="preserve"> </w:t>
      </w:r>
      <w:proofErr w:type="spellStart"/>
      <w:r w:rsidRPr="00A9588E">
        <w:t>безпеку</w:t>
      </w:r>
      <w:proofErr w:type="spellEnd"/>
      <w:r w:rsidRPr="00A9588E">
        <w:t xml:space="preserve">» </w:t>
      </w:r>
      <w:proofErr w:type="spellStart"/>
      <w:r w:rsidRPr="00A9588E">
        <w:t>лише</w:t>
      </w:r>
      <w:proofErr w:type="spellEnd"/>
      <w:r w:rsidRPr="00A9588E">
        <w:t xml:space="preserve"> через </w:t>
      </w:r>
      <w:proofErr w:type="spellStart"/>
      <w:r w:rsidRPr="00A9588E">
        <w:t>придбання</w:t>
      </w:r>
      <w:proofErr w:type="spellEnd"/>
      <w:r w:rsidRPr="00A9588E">
        <w:t xml:space="preserve"> дорогого ПЗ. </w:t>
      </w:r>
      <w:proofErr w:type="spellStart"/>
      <w:r w:rsidRPr="00A9588E">
        <w:t>Процес</w:t>
      </w:r>
      <w:proofErr w:type="spellEnd"/>
      <w:r w:rsidRPr="00A9588E">
        <w:t xml:space="preserve"> </w:t>
      </w:r>
      <w:proofErr w:type="spellStart"/>
      <w:r w:rsidRPr="00A9588E">
        <w:t>вдосконалення</w:t>
      </w:r>
      <w:proofErr w:type="spellEnd"/>
      <w:r w:rsidRPr="00A9588E">
        <w:t xml:space="preserve"> </w:t>
      </w:r>
      <w:proofErr w:type="spellStart"/>
      <w:r w:rsidRPr="00A9588E">
        <w:t>має</w:t>
      </w:r>
      <w:proofErr w:type="spellEnd"/>
      <w:r w:rsidRPr="00A9588E">
        <w:t xml:space="preserve"> бути </w:t>
      </w:r>
      <w:proofErr w:type="spellStart"/>
      <w:r w:rsidRPr="00A9588E">
        <w:t>ітераційним</w:t>
      </w:r>
      <w:proofErr w:type="spellEnd"/>
      <w:r w:rsidRPr="00A9588E">
        <w:t xml:space="preserve">. На </w:t>
      </w:r>
      <w:proofErr w:type="spellStart"/>
      <w:r w:rsidRPr="00A9588E">
        <w:t>основі</w:t>
      </w:r>
      <w:proofErr w:type="spellEnd"/>
      <w:r w:rsidRPr="00A9588E">
        <w:t xml:space="preserve"> </w:t>
      </w:r>
      <w:proofErr w:type="spellStart"/>
      <w:r w:rsidRPr="00A9588E">
        <w:t>проведеного</w:t>
      </w:r>
      <w:proofErr w:type="spellEnd"/>
      <w:r w:rsidRPr="00A9588E">
        <w:t xml:space="preserve"> </w:t>
      </w:r>
      <w:proofErr w:type="spellStart"/>
      <w:r w:rsidRPr="00A9588E">
        <w:t>аналізу</w:t>
      </w:r>
      <w:proofErr w:type="spellEnd"/>
      <w:r w:rsidRPr="00A9588E">
        <w:t xml:space="preserve"> я </w:t>
      </w:r>
      <w:proofErr w:type="spellStart"/>
      <w:r w:rsidRPr="00A9588E">
        <w:t>пропоную</w:t>
      </w:r>
      <w:proofErr w:type="spellEnd"/>
      <w:r w:rsidRPr="00A9588E">
        <w:t xml:space="preserve"> </w:t>
      </w:r>
      <w:proofErr w:type="spellStart"/>
      <w:r w:rsidRPr="00A9588E">
        <w:t>наступний</w:t>
      </w:r>
      <w:proofErr w:type="spellEnd"/>
      <w:r w:rsidRPr="00A9588E">
        <w:t xml:space="preserve"> план </w:t>
      </w:r>
      <w:proofErr w:type="spellStart"/>
      <w:r w:rsidRPr="00A9588E">
        <w:t>дій</w:t>
      </w:r>
      <w:proofErr w:type="spellEnd"/>
      <w:r w:rsidRPr="00A9588E">
        <w:t xml:space="preserve"> для </w:t>
      </w:r>
      <w:proofErr w:type="spellStart"/>
      <w:r w:rsidRPr="00A9588E">
        <w:t>підвищення</w:t>
      </w:r>
      <w:proofErr w:type="spellEnd"/>
      <w:r w:rsidRPr="00A9588E">
        <w:t xml:space="preserve"> </w:t>
      </w:r>
      <w:proofErr w:type="spellStart"/>
      <w:r w:rsidRPr="00A9588E">
        <w:t>Tier-рівня</w:t>
      </w:r>
      <w:proofErr w:type="spellEnd"/>
      <w:r w:rsidRPr="00A9588E">
        <w:t>:</w:t>
      </w:r>
    </w:p>
    <w:p w14:paraId="2F7EAF8B" w14:textId="77777777" w:rsidR="00C76D71" w:rsidRPr="00353C38" w:rsidRDefault="00C76D71" w:rsidP="00AF4618">
      <w:pPr>
        <w:pStyle w:val="a7"/>
        <w:numPr>
          <w:ilvl w:val="0"/>
          <w:numId w:val="18"/>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 xml:space="preserve">Проведення базового аудиту: Виявлення реальних прогалин у функціях </w:t>
      </w:r>
      <w:proofErr w:type="spellStart"/>
      <w:r w:rsidRPr="00353C38">
        <w:rPr>
          <w:rFonts w:ascii="Times New Roman" w:hAnsi="Times New Roman" w:cs="Times New Roman"/>
          <w:sz w:val="28"/>
          <w:szCs w:val="28"/>
        </w:rPr>
        <w:t>Identify</w:t>
      </w:r>
      <w:proofErr w:type="spellEnd"/>
      <w:r w:rsidRPr="00353C38">
        <w:rPr>
          <w:rFonts w:ascii="Times New Roman" w:hAnsi="Times New Roman" w:cs="Times New Roman"/>
          <w:sz w:val="28"/>
          <w:szCs w:val="28"/>
        </w:rPr>
        <w:t xml:space="preserve"> та </w:t>
      </w:r>
      <w:proofErr w:type="spellStart"/>
      <w:r w:rsidRPr="00353C38">
        <w:rPr>
          <w:rFonts w:ascii="Times New Roman" w:hAnsi="Times New Roman" w:cs="Times New Roman"/>
          <w:sz w:val="28"/>
          <w:szCs w:val="28"/>
        </w:rPr>
        <w:t>Govern</w:t>
      </w:r>
      <w:proofErr w:type="spellEnd"/>
      <w:r w:rsidRPr="00353C38">
        <w:rPr>
          <w:rFonts w:ascii="Times New Roman" w:hAnsi="Times New Roman" w:cs="Times New Roman"/>
          <w:sz w:val="28"/>
          <w:szCs w:val="28"/>
        </w:rPr>
        <w:t>.</w:t>
      </w:r>
    </w:p>
    <w:p w14:paraId="2A212CBB" w14:textId="77777777" w:rsidR="00C76D71" w:rsidRPr="00353C38" w:rsidRDefault="00C76D71" w:rsidP="00AF4618">
      <w:pPr>
        <w:pStyle w:val="a7"/>
        <w:numPr>
          <w:ilvl w:val="0"/>
          <w:numId w:val="18"/>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 xml:space="preserve">Побудова архітектури </w:t>
      </w:r>
      <w:proofErr w:type="spellStart"/>
      <w:r w:rsidRPr="00353C38">
        <w:rPr>
          <w:rFonts w:ascii="Times New Roman" w:hAnsi="Times New Roman" w:cs="Times New Roman"/>
          <w:sz w:val="28"/>
          <w:szCs w:val="28"/>
        </w:rPr>
        <w:t>Zero</w:t>
      </w:r>
      <w:proofErr w:type="spellEnd"/>
      <w:r w:rsidRPr="00353C38">
        <w:rPr>
          <w:rFonts w:ascii="Times New Roman" w:hAnsi="Times New Roman" w:cs="Times New Roman"/>
          <w:sz w:val="28"/>
          <w:szCs w:val="28"/>
        </w:rPr>
        <w:t xml:space="preserve"> </w:t>
      </w:r>
      <w:proofErr w:type="spellStart"/>
      <w:r w:rsidRPr="00353C38">
        <w:rPr>
          <w:rFonts w:ascii="Times New Roman" w:hAnsi="Times New Roman" w:cs="Times New Roman"/>
          <w:sz w:val="28"/>
          <w:szCs w:val="28"/>
        </w:rPr>
        <w:t>Trust</w:t>
      </w:r>
      <w:proofErr w:type="spellEnd"/>
      <w:r w:rsidRPr="00353C38">
        <w:rPr>
          <w:rFonts w:ascii="Times New Roman" w:hAnsi="Times New Roman" w:cs="Times New Roman"/>
          <w:sz w:val="28"/>
          <w:szCs w:val="28"/>
        </w:rPr>
        <w:t xml:space="preserve">: Як я довів у розділі 2.1, це дозволяє закрити базові потреби функції </w:t>
      </w:r>
      <w:proofErr w:type="spellStart"/>
      <w:r w:rsidRPr="00353C38">
        <w:rPr>
          <w:rFonts w:ascii="Times New Roman" w:hAnsi="Times New Roman" w:cs="Times New Roman"/>
          <w:sz w:val="28"/>
          <w:szCs w:val="28"/>
        </w:rPr>
        <w:t>Protect</w:t>
      </w:r>
      <w:proofErr w:type="spellEnd"/>
      <w:r w:rsidRPr="00353C38">
        <w:rPr>
          <w:rFonts w:ascii="Times New Roman" w:hAnsi="Times New Roman" w:cs="Times New Roman"/>
          <w:sz w:val="28"/>
          <w:szCs w:val="28"/>
        </w:rPr>
        <w:t>.</w:t>
      </w:r>
    </w:p>
    <w:p w14:paraId="55BDD57A" w14:textId="77777777" w:rsidR="00C76D71" w:rsidRPr="00353C38" w:rsidRDefault="00C76D71" w:rsidP="00AF4618">
      <w:pPr>
        <w:pStyle w:val="a7"/>
        <w:numPr>
          <w:ilvl w:val="0"/>
          <w:numId w:val="18"/>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 xml:space="preserve">Впровадження засобів моніторингу та автоматизації: Перехід від </w:t>
      </w:r>
      <w:proofErr w:type="spellStart"/>
      <w:r w:rsidRPr="00353C38">
        <w:rPr>
          <w:rFonts w:ascii="Times New Roman" w:hAnsi="Times New Roman" w:cs="Times New Roman"/>
          <w:sz w:val="28"/>
          <w:szCs w:val="28"/>
        </w:rPr>
        <w:t>Tier</w:t>
      </w:r>
      <w:proofErr w:type="spellEnd"/>
      <w:r w:rsidRPr="00353C38">
        <w:rPr>
          <w:rFonts w:ascii="Times New Roman" w:hAnsi="Times New Roman" w:cs="Times New Roman"/>
          <w:sz w:val="28"/>
          <w:szCs w:val="28"/>
        </w:rPr>
        <w:t xml:space="preserve"> 2 до </w:t>
      </w:r>
      <w:proofErr w:type="spellStart"/>
      <w:r w:rsidRPr="00353C38">
        <w:rPr>
          <w:rFonts w:ascii="Times New Roman" w:hAnsi="Times New Roman" w:cs="Times New Roman"/>
          <w:sz w:val="28"/>
          <w:szCs w:val="28"/>
        </w:rPr>
        <w:t>Tier</w:t>
      </w:r>
      <w:proofErr w:type="spellEnd"/>
      <w:r w:rsidRPr="00353C38">
        <w:rPr>
          <w:rFonts w:ascii="Times New Roman" w:hAnsi="Times New Roman" w:cs="Times New Roman"/>
          <w:sz w:val="28"/>
          <w:szCs w:val="28"/>
        </w:rPr>
        <w:t xml:space="preserve"> 3 можливий лише за умови цілодобового контролю та автоматизації реагування.</w:t>
      </w:r>
    </w:p>
    <w:p w14:paraId="6EB39776" w14:textId="78380FFA" w:rsidR="00C76D71" w:rsidRPr="00353C38" w:rsidRDefault="00C76D71" w:rsidP="00353C38">
      <w:pPr>
        <w:ind w:firstLine="709"/>
        <w:jc w:val="both"/>
        <w:rPr>
          <w:b/>
          <w:i/>
          <w:lang w:val="uk-UA"/>
        </w:rPr>
      </w:pPr>
      <w:proofErr w:type="spellStart"/>
      <w:r w:rsidRPr="000917C0">
        <w:rPr>
          <w:b/>
          <w:i/>
        </w:rPr>
        <w:t>Вплив</w:t>
      </w:r>
      <w:proofErr w:type="spellEnd"/>
      <w:r w:rsidRPr="000917C0">
        <w:rPr>
          <w:b/>
          <w:i/>
        </w:rPr>
        <w:t xml:space="preserve"> </w:t>
      </w:r>
      <w:proofErr w:type="spellStart"/>
      <w:r w:rsidRPr="000917C0">
        <w:rPr>
          <w:b/>
          <w:i/>
        </w:rPr>
        <w:t>зрілості</w:t>
      </w:r>
      <w:proofErr w:type="spellEnd"/>
      <w:r w:rsidRPr="000917C0">
        <w:rPr>
          <w:b/>
          <w:i/>
        </w:rPr>
        <w:t xml:space="preserve"> на </w:t>
      </w:r>
      <w:proofErr w:type="spellStart"/>
      <w:r w:rsidRPr="000917C0">
        <w:rPr>
          <w:b/>
          <w:i/>
        </w:rPr>
        <w:t>операційну</w:t>
      </w:r>
      <w:proofErr w:type="spellEnd"/>
      <w:r w:rsidRPr="000917C0">
        <w:rPr>
          <w:b/>
          <w:i/>
        </w:rPr>
        <w:t xml:space="preserve"> </w:t>
      </w:r>
      <w:proofErr w:type="spellStart"/>
      <w:r w:rsidRPr="000917C0">
        <w:rPr>
          <w:b/>
          <w:i/>
        </w:rPr>
        <w:t>стійкість</w:t>
      </w:r>
      <w:proofErr w:type="spellEnd"/>
      <w:r w:rsidRPr="000917C0">
        <w:rPr>
          <w:b/>
          <w:i/>
        </w:rPr>
        <w:t xml:space="preserve"> та </w:t>
      </w:r>
      <w:proofErr w:type="spellStart"/>
      <w:r w:rsidRPr="000917C0">
        <w:rPr>
          <w:b/>
          <w:i/>
        </w:rPr>
        <w:t>довіру</w:t>
      </w:r>
      <w:proofErr w:type="spellEnd"/>
      <w:r w:rsidRPr="000917C0">
        <w:rPr>
          <w:b/>
          <w:i/>
        </w:rPr>
        <w:t xml:space="preserve"> </w:t>
      </w:r>
      <w:proofErr w:type="spellStart"/>
      <w:r w:rsidRPr="000917C0">
        <w:rPr>
          <w:b/>
          <w:i/>
        </w:rPr>
        <w:t>стейкхолдерів</w:t>
      </w:r>
      <w:proofErr w:type="spellEnd"/>
      <w:r w:rsidR="00353C38">
        <w:rPr>
          <w:b/>
          <w:i/>
          <w:lang w:val="uk-UA"/>
        </w:rPr>
        <w:t>.</w:t>
      </w:r>
    </w:p>
    <w:p w14:paraId="7AC68A84" w14:textId="77777777" w:rsidR="00C76D71" w:rsidRPr="00A9588E" w:rsidRDefault="00C76D71" w:rsidP="001E71E5">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високий</w:t>
      </w:r>
      <w:proofErr w:type="spellEnd"/>
      <w:r w:rsidRPr="00A9588E">
        <w:t xml:space="preserve"> </w:t>
      </w:r>
      <w:proofErr w:type="spellStart"/>
      <w:r w:rsidRPr="00A9588E">
        <w:t>рівень</w:t>
      </w:r>
      <w:proofErr w:type="spellEnd"/>
      <w:r w:rsidRPr="00A9588E">
        <w:t xml:space="preserve"> </w:t>
      </w:r>
      <w:proofErr w:type="spellStart"/>
      <w:r w:rsidRPr="00A9588E">
        <w:t>зрілості</w:t>
      </w:r>
      <w:proofErr w:type="spellEnd"/>
      <w:r w:rsidRPr="00A9588E">
        <w:t xml:space="preserve"> за NIST CSF 2.0 </w:t>
      </w:r>
      <w:proofErr w:type="spellStart"/>
      <w:r w:rsidRPr="00A9588E">
        <w:t>дає</w:t>
      </w:r>
      <w:proofErr w:type="spellEnd"/>
      <w:r w:rsidRPr="00A9588E">
        <w:t xml:space="preserve"> </w:t>
      </w:r>
      <w:proofErr w:type="spellStart"/>
      <w:r w:rsidRPr="00A9588E">
        <w:t>підприємству</w:t>
      </w:r>
      <w:proofErr w:type="spellEnd"/>
      <w:r w:rsidRPr="00A9588E">
        <w:t xml:space="preserve"> не </w:t>
      </w:r>
      <w:proofErr w:type="spellStart"/>
      <w:r w:rsidRPr="00A9588E">
        <w:t>лише</w:t>
      </w:r>
      <w:proofErr w:type="spellEnd"/>
      <w:r w:rsidRPr="00A9588E">
        <w:t xml:space="preserve"> </w:t>
      </w:r>
      <w:proofErr w:type="spellStart"/>
      <w:r w:rsidRPr="00A9588E">
        <w:t>технічні</w:t>
      </w:r>
      <w:proofErr w:type="spellEnd"/>
      <w:r w:rsidRPr="00A9588E">
        <w:t xml:space="preserve">, а й </w:t>
      </w:r>
      <w:proofErr w:type="spellStart"/>
      <w:r w:rsidRPr="00A9588E">
        <w:t>стратегічні</w:t>
      </w:r>
      <w:proofErr w:type="spellEnd"/>
      <w:r w:rsidRPr="00A9588E">
        <w:t xml:space="preserve"> </w:t>
      </w:r>
      <w:proofErr w:type="spellStart"/>
      <w:r w:rsidRPr="00A9588E">
        <w:t>переваги</w:t>
      </w:r>
      <w:proofErr w:type="spellEnd"/>
      <w:r w:rsidRPr="00A9588E">
        <w:t xml:space="preserve">. </w:t>
      </w:r>
      <w:proofErr w:type="spellStart"/>
      <w:r w:rsidRPr="00A9588E">
        <w:t>По-перше</w:t>
      </w:r>
      <w:proofErr w:type="spellEnd"/>
      <w:r w:rsidRPr="00A9588E">
        <w:t xml:space="preserve">, </w:t>
      </w:r>
      <w:proofErr w:type="spellStart"/>
      <w:r w:rsidRPr="00A9588E">
        <w:t>це</w:t>
      </w:r>
      <w:proofErr w:type="spellEnd"/>
      <w:r w:rsidRPr="00A9588E">
        <w:t xml:space="preserve"> </w:t>
      </w:r>
      <w:proofErr w:type="spellStart"/>
      <w:r w:rsidRPr="00A9588E">
        <w:t>оптимальний</w:t>
      </w:r>
      <w:proofErr w:type="spellEnd"/>
      <w:r w:rsidRPr="00A9588E">
        <w:t xml:space="preserve"> </w:t>
      </w:r>
      <w:proofErr w:type="spellStart"/>
      <w:r w:rsidRPr="00A9588E">
        <w:t>розподіл</w:t>
      </w:r>
      <w:proofErr w:type="spellEnd"/>
      <w:r w:rsidRPr="00A9588E">
        <w:t xml:space="preserve"> </w:t>
      </w:r>
      <w:proofErr w:type="spellStart"/>
      <w:r w:rsidRPr="00A9588E">
        <w:t>ресурсів</w:t>
      </w:r>
      <w:proofErr w:type="spellEnd"/>
      <w:r w:rsidRPr="00A9588E">
        <w:t xml:space="preserve">: </w:t>
      </w:r>
      <w:proofErr w:type="spellStart"/>
      <w:r w:rsidRPr="00A9588E">
        <w:t>кожна</w:t>
      </w:r>
      <w:proofErr w:type="spellEnd"/>
      <w:r w:rsidRPr="00A9588E">
        <w:t xml:space="preserve"> </w:t>
      </w:r>
      <w:proofErr w:type="spellStart"/>
      <w:r w:rsidRPr="00A9588E">
        <w:t>витрачена</w:t>
      </w:r>
      <w:proofErr w:type="spellEnd"/>
      <w:r w:rsidRPr="00A9588E">
        <w:t xml:space="preserve"> </w:t>
      </w:r>
      <w:proofErr w:type="spellStart"/>
      <w:r w:rsidRPr="00A9588E">
        <w:t>гривня</w:t>
      </w:r>
      <w:proofErr w:type="spellEnd"/>
      <w:r w:rsidRPr="00A9588E">
        <w:t xml:space="preserve"> </w:t>
      </w:r>
      <w:proofErr w:type="spellStart"/>
      <w:r w:rsidRPr="00A9588E">
        <w:t>спрямовується</w:t>
      </w:r>
      <w:proofErr w:type="spellEnd"/>
      <w:r w:rsidRPr="00A9588E">
        <w:t xml:space="preserve"> на </w:t>
      </w:r>
      <w:proofErr w:type="spellStart"/>
      <w:r w:rsidRPr="00A9588E">
        <w:t>лікідацію</w:t>
      </w:r>
      <w:proofErr w:type="spellEnd"/>
      <w:r w:rsidRPr="00A9588E">
        <w:t xml:space="preserve"> </w:t>
      </w:r>
      <w:proofErr w:type="spellStart"/>
      <w:r w:rsidRPr="00A9588E">
        <w:t>найбільш</w:t>
      </w:r>
      <w:proofErr w:type="spellEnd"/>
      <w:r w:rsidRPr="00A9588E">
        <w:t xml:space="preserve"> </w:t>
      </w:r>
      <w:proofErr w:type="spellStart"/>
      <w:r w:rsidRPr="00A9588E">
        <w:t>пріоритетного</w:t>
      </w:r>
      <w:proofErr w:type="spellEnd"/>
      <w:r w:rsidRPr="00A9588E">
        <w:t xml:space="preserve"> </w:t>
      </w:r>
      <w:proofErr w:type="spellStart"/>
      <w:r w:rsidRPr="00A9588E">
        <w:t>ризику</w:t>
      </w:r>
      <w:proofErr w:type="spellEnd"/>
      <w:r w:rsidRPr="00A9588E">
        <w:t xml:space="preserve">. </w:t>
      </w:r>
      <w:proofErr w:type="spellStart"/>
      <w:proofErr w:type="gramStart"/>
      <w:r w:rsidRPr="00A9588E">
        <w:t>По-друге</w:t>
      </w:r>
      <w:proofErr w:type="spellEnd"/>
      <w:proofErr w:type="gramEnd"/>
      <w:r w:rsidRPr="00A9588E">
        <w:t xml:space="preserve">, </w:t>
      </w:r>
      <w:proofErr w:type="spellStart"/>
      <w:r w:rsidRPr="00A9588E">
        <w:t>це</w:t>
      </w:r>
      <w:proofErr w:type="spellEnd"/>
      <w:r w:rsidRPr="00A9588E">
        <w:t xml:space="preserve"> </w:t>
      </w:r>
      <w:proofErr w:type="spellStart"/>
      <w:r w:rsidRPr="00A9588E">
        <w:t>конкурентна</w:t>
      </w:r>
      <w:proofErr w:type="spellEnd"/>
      <w:r w:rsidRPr="00A9588E">
        <w:t xml:space="preserve"> </w:t>
      </w:r>
      <w:proofErr w:type="spellStart"/>
      <w:r w:rsidRPr="00A9588E">
        <w:t>перевага</w:t>
      </w:r>
      <w:proofErr w:type="spellEnd"/>
      <w:r w:rsidRPr="00A9588E">
        <w:t xml:space="preserve">: </w:t>
      </w:r>
      <w:proofErr w:type="spellStart"/>
      <w:r w:rsidRPr="00A9588E">
        <w:lastRenderedPageBreak/>
        <w:t>демонстрація</w:t>
      </w:r>
      <w:proofErr w:type="spellEnd"/>
      <w:r w:rsidRPr="00A9588E">
        <w:t xml:space="preserve"> </w:t>
      </w:r>
      <w:proofErr w:type="spellStart"/>
      <w:r w:rsidRPr="00A9588E">
        <w:t>надійного</w:t>
      </w:r>
      <w:proofErr w:type="spellEnd"/>
      <w:r w:rsidRPr="00A9588E">
        <w:t xml:space="preserve"> </w:t>
      </w:r>
      <w:proofErr w:type="spellStart"/>
      <w:r w:rsidRPr="00A9588E">
        <w:t>рівня</w:t>
      </w:r>
      <w:proofErr w:type="spellEnd"/>
      <w:r w:rsidRPr="00A9588E">
        <w:t xml:space="preserve"> </w:t>
      </w:r>
      <w:proofErr w:type="spellStart"/>
      <w:r w:rsidRPr="00A9588E">
        <w:t>захисту</w:t>
      </w:r>
      <w:proofErr w:type="spellEnd"/>
      <w:r w:rsidRPr="00A9588E">
        <w:t xml:space="preserve"> </w:t>
      </w:r>
      <w:proofErr w:type="spellStart"/>
      <w:r w:rsidRPr="00A9588E">
        <w:t>стає</w:t>
      </w:r>
      <w:proofErr w:type="spellEnd"/>
      <w:r w:rsidRPr="00A9588E">
        <w:t xml:space="preserve"> </w:t>
      </w:r>
      <w:proofErr w:type="spellStart"/>
      <w:r w:rsidRPr="00A9588E">
        <w:t>вирішальним</w:t>
      </w:r>
      <w:proofErr w:type="spellEnd"/>
      <w:r w:rsidRPr="00A9588E">
        <w:t xml:space="preserve"> фактором при </w:t>
      </w:r>
      <w:proofErr w:type="spellStart"/>
      <w:r w:rsidRPr="00A9588E">
        <w:t>виборі</w:t>
      </w:r>
      <w:proofErr w:type="spellEnd"/>
      <w:r w:rsidRPr="00A9588E">
        <w:t xml:space="preserve"> </w:t>
      </w:r>
      <w:proofErr w:type="spellStart"/>
      <w:r w:rsidRPr="00A9588E">
        <w:t>підрядника</w:t>
      </w:r>
      <w:proofErr w:type="spellEnd"/>
      <w:r w:rsidRPr="00A9588E">
        <w:t xml:space="preserve"> у </w:t>
      </w:r>
      <w:proofErr w:type="spellStart"/>
      <w:r w:rsidRPr="00A9588E">
        <w:t>сфері</w:t>
      </w:r>
      <w:proofErr w:type="spellEnd"/>
      <w:r w:rsidRPr="00A9588E">
        <w:t xml:space="preserve"> </w:t>
      </w:r>
      <w:proofErr w:type="spellStart"/>
      <w:r w:rsidRPr="00A9588E">
        <w:t>високих</w:t>
      </w:r>
      <w:proofErr w:type="spellEnd"/>
      <w:r w:rsidRPr="00A9588E">
        <w:t xml:space="preserve"> </w:t>
      </w:r>
      <w:proofErr w:type="spellStart"/>
      <w:r w:rsidRPr="00A9588E">
        <w:t>технологій</w:t>
      </w:r>
      <w:proofErr w:type="spellEnd"/>
      <w:r w:rsidRPr="00A9588E">
        <w:t>.</w:t>
      </w:r>
    </w:p>
    <w:p w14:paraId="42BD9A4C" w14:textId="77777777" w:rsidR="00EA6350" w:rsidRDefault="00C76D71" w:rsidP="00EA6350">
      <w:pPr>
        <w:ind w:firstLine="709"/>
        <w:jc w:val="both"/>
      </w:pPr>
      <w:proofErr w:type="spellStart"/>
      <w:r w:rsidRPr="00A9588E">
        <w:t>Крім</w:t>
      </w:r>
      <w:proofErr w:type="spellEnd"/>
      <w:r w:rsidRPr="00A9588E">
        <w:t xml:space="preserve"> того, я </w:t>
      </w:r>
      <w:proofErr w:type="spellStart"/>
      <w:r w:rsidRPr="00A9588E">
        <w:t>помічаю</w:t>
      </w:r>
      <w:proofErr w:type="spellEnd"/>
      <w:r w:rsidRPr="00A9588E">
        <w:t xml:space="preserve">, </w:t>
      </w:r>
      <w:proofErr w:type="spellStart"/>
      <w:r w:rsidRPr="00A9588E">
        <w:t>що</w:t>
      </w:r>
      <w:proofErr w:type="spellEnd"/>
      <w:r w:rsidRPr="00A9588E">
        <w:t xml:space="preserve"> </w:t>
      </w:r>
      <w:proofErr w:type="spellStart"/>
      <w:r w:rsidRPr="00A9588E">
        <w:t>розвиток</w:t>
      </w:r>
      <w:proofErr w:type="spellEnd"/>
      <w:r w:rsidRPr="00A9588E">
        <w:t xml:space="preserve"> </w:t>
      </w:r>
      <w:proofErr w:type="spellStart"/>
      <w:r w:rsidRPr="00A9588E">
        <w:t>моделі</w:t>
      </w:r>
      <w:proofErr w:type="spellEnd"/>
      <w:r w:rsidRPr="00A9588E">
        <w:t xml:space="preserve"> </w:t>
      </w:r>
      <w:proofErr w:type="spellStart"/>
      <w:r w:rsidRPr="00A9588E">
        <w:t>зрілості</w:t>
      </w:r>
      <w:proofErr w:type="spellEnd"/>
      <w:r w:rsidRPr="00A9588E">
        <w:t xml:space="preserve"> </w:t>
      </w:r>
      <w:proofErr w:type="spellStart"/>
      <w:r w:rsidRPr="00A9588E">
        <w:t>сприяє</w:t>
      </w:r>
      <w:proofErr w:type="spellEnd"/>
      <w:r w:rsidRPr="00A9588E">
        <w:t xml:space="preserve"> </w:t>
      </w:r>
      <w:proofErr w:type="spellStart"/>
      <w:r w:rsidRPr="00A9588E">
        <w:t>формуванню</w:t>
      </w:r>
      <w:proofErr w:type="spellEnd"/>
      <w:r w:rsidRPr="00A9588E">
        <w:t xml:space="preserve"> </w:t>
      </w:r>
      <w:proofErr w:type="spellStart"/>
      <w:r w:rsidRPr="00A9588E">
        <w:t>культури</w:t>
      </w:r>
      <w:proofErr w:type="spellEnd"/>
      <w:r w:rsidRPr="00A9588E">
        <w:t xml:space="preserve"> «</w:t>
      </w:r>
      <w:proofErr w:type="spellStart"/>
      <w:r w:rsidRPr="00A9588E">
        <w:t>security-first</w:t>
      </w:r>
      <w:proofErr w:type="spellEnd"/>
      <w:r w:rsidRPr="00A9588E">
        <w:t xml:space="preserve">» у </w:t>
      </w:r>
      <w:proofErr w:type="spellStart"/>
      <w:r w:rsidRPr="00A9588E">
        <w:t>всіх</w:t>
      </w:r>
      <w:proofErr w:type="spellEnd"/>
      <w:r w:rsidRPr="00A9588E">
        <w:t xml:space="preserve"> </w:t>
      </w:r>
      <w:proofErr w:type="spellStart"/>
      <w:r w:rsidRPr="00A9588E">
        <w:t>підрозділах</w:t>
      </w:r>
      <w:proofErr w:type="spellEnd"/>
      <w:r w:rsidRPr="00A9588E">
        <w:t xml:space="preserve"> </w:t>
      </w:r>
      <w:proofErr w:type="spellStart"/>
      <w:r w:rsidRPr="00A9588E">
        <w:t>компанії</w:t>
      </w:r>
      <w:proofErr w:type="spellEnd"/>
      <w:r w:rsidRPr="00A9588E">
        <w:t xml:space="preserve">. Коли </w:t>
      </w:r>
      <w:proofErr w:type="spellStart"/>
      <w:r w:rsidRPr="00A9588E">
        <w:t>кожен</w:t>
      </w:r>
      <w:proofErr w:type="spellEnd"/>
      <w:r w:rsidRPr="00A9588E">
        <w:t xml:space="preserve"> </w:t>
      </w:r>
      <w:proofErr w:type="spellStart"/>
      <w:r w:rsidRPr="00A9588E">
        <w:t>розробник</w:t>
      </w:r>
      <w:proofErr w:type="spellEnd"/>
      <w:r w:rsidRPr="00A9588E">
        <w:t xml:space="preserve">, бухгалтер </w:t>
      </w:r>
      <w:proofErr w:type="spellStart"/>
      <w:r w:rsidRPr="00A9588E">
        <w:t>чи</w:t>
      </w:r>
      <w:proofErr w:type="spellEnd"/>
      <w:r w:rsidRPr="00A9588E">
        <w:t xml:space="preserve"> менеджер </w:t>
      </w:r>
      <w:proofErr w:type="spellStart"/>
      <w:r w:rsidRPr="00A9588E">
        <w:t>розуміє</w:t>
      </w:r>
      <w:proofErr w:type="spellEnd"/>
      <w:r w:rsidRPr="00A9588E">
        <w:t xml:space="preserve"> свою роль у </w:t>
      </w:r>
      <w:proofErr w:type="spellStart"/>
      <w:r w:rsidRPr="00A9588E">
        <w:t>системі</w:t>
      </w:r>
      <w:proofErr w:type="spellEnd"/>
      <w:r w:rsidRPr="00A9588E">
        <w:t xml:space="preserve"> </w:t>
      </w:r>
      <w:proofErr w:type="spellStart"/>
      <w:r w:rsidRPr="00A9588E">
        <w:t>захисту</w:t>
      </w:r>
      <w:proofErr w:type="spellEnd"/>
      <w:r w:rsidRPr="00A9588E">
        <w:t xml:space="preserve">, </w:t>
      </w:r>
      <w:proofErr w:type="spellStart"/>
      <w:r w:rsidRPr="00A9588E">
        <w:t>загальна</w:t>
      </w:r>
      <w:proofErr w:type="spellEnd"/>
      <w:r w:rsidRPr="00A9588E">
        <w:t xml:space="preserve"> </w:t>
      </w:r>
      <w:proofErr w:type="spellStart"/>
      <w:r w:rsidRPr="00A9588E">
        <w:t>стійкість</w:t>
      </w:r>
      <w:proofErr w:type="spellEnd"/>
      <w:r w:rsidRPr="00A9588E">
        <w:t xml:space="preserve"> </w:t>
      </w:r>
      <w:proofErr w:type="spellStart"/>
      <w:r w:rsidRPr="00A9588E">
        <w:t>організації</w:t>
      </w:r>
      <w:proofErr w:type="spellEnd"/>
      <w:r w:rsidRPr="00A9588E">
        <w:t xml:space="preserve"> </w:t>
      </w:r>
      <w:proofErr w:type="spellStart"/>
      <w:r w:rsidRPr="00A9588E">
        <w:t>зростає</w:t>
      </w:r>
      <w:proofErr w:type="spellEnd"/>
      <w:r w:rsidRPr="00A9588E">
        <w:t xml:space="preserve"> </w:t>
      </w:r>
      <w:proofErr w:type="spellStart"/>
      <w:r w:rsidRPr="00A9588E">
        <w:t>експоненціально</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я </w:t>
      </w:r>
      <w:proofErr w:type="spellStart"/>
      <w:r w:rsidRPr="00A9588E">
        <w:t>розглядаю</w:t>
      </w:r>
      <w:proofErr w:type="spellEnd"/>
      <w:r w:rsidRPr="00A9588E">
        <w:t xml:space="preserve"> </w:t>
      </w:r>
      <w:proofErr w:type="spellStart"/>
      <w:r w:rsidRPr="00A9588E">
        <w:t>моделі</w:t>
      </w:r>
      <w:proofErr w:type="spellEnd"/>
      <w:r w:rsidRPr="00A9588E">
        <w:t xml:space="preserve"> </w:t>
      </w:r>
      <w:proofErr w:type="spellStart"/>
      <w:r w:rsidRPr="00A9588E">
        <w:t>зрілості</w:t>
      </w:r>
      <w:proofErr w:type="spellEnd"/>
      <w:r w:rsidRPr="00A9588E">
        <w:t xml:space="preserve"> як фундамент для </w:t>
      </w:r>
      <w:proofErr w:type="spellStart"/>
      <w:r w:rsidRPr="00A9588E">
        <w:t>успішного</w:t>
      </w:r>
      <w:proofErr w:type="spellEnd"/>
      <w:r w:rsidRPr="00A9588E">
        <w:t xml:space="preserve"> </w:t>
      </w:r>
      <w:proofErr w:type="spellStart"/>
      <w:r w:rsidRPr="00A9588E">
        <w:t>масштабування</w:t>
      </w:r>
      <w:proofErr w:type="spellEnd"/>
      <w:r w:rsidRPr="00A9588E">
        <w:t xml:space="preserve"> </w:t>
      </w:r>
      <w:proofErr w:type="spellStart"/>
      <w:r w:rsidRPr="00A9588E">
        <w:t>бізнесу</w:t>
      </w:r>
      <w:proofErr w:type="spellEnd"/>
      <w:r w:rsidRPr="00A9588E">
        <w:t xml:space="preserve"> в </w:t>
      </w:r>
      <w:proofErr w:type="spellStart"/>
      <w:r w:rsidRPr="00A9588E">
        <w:t>агресивному</w:t>
      </w:r>
      <w:proofErr w:type="spellEnd"/>
      <w:r w:rsidRPr="00A9588E">
        <w:t xml:space="preserve"> </w:t>
      </w:r>
      <w:proofErr w:type="spellStart"/>
      <w:r w:rsidRPr="00A9588E">
        <w:t>кіберпросторі</w:t>
      </w:r>
      <w:proofErr w:type="spellEnd"/>
      <w:r w:rsidRPr="00A9588E">
        <w:t>.</w:t>
      </w:r>
    </w:p>
    <w:p w14:paraId="3E459F14" w14:textId="77777777" w:rsidR="00C76D71" w:rsidRPr="00A9588E" w:rsidRDefault="00C76D71" w:rsidP="00EA6350">
      <w:pPr>
        <w:ind w:firstLine="709"/>
        <w:jc w:val="both"/>
      </w:pPr>
      <w:r w:rsidRPr="00A9588E">
        <w:t xml:space="preserve">Мною </w:t>
      </w:r>
      <w:proofErr w:type="spellStart"/>
      <w:r w:rsidRPr="00A9588E">
        <w:t>було</w:t>
      </w:r>
      <w:proofErr w:type="spellEnd"/>
      <w:r w:rsidRPr="00A9588E">
        <w:t xml:space="preserve"> </w:t>
      </w:r>
      <w:proofErr w:type="spellStart"/>
      <w:r w:rsidRPr="00A9588E">
        <w:t>обґрунтовано</w:t>
      </w:r>
      <w:proofErr w:type="spellEnd"/>
      <w:r w:rsidRPr="00A9588E">
        <w:t xml:space="preserve">, </w:t>
      </w:r>
      <w:proofErr w:type="spellStart"/>
      <w:r w:rsidRPr="00A9588E">
        <w:t>що</w:t>
      </w:r>
      <w:proofErr w:type="spellEnd"/>
      <w:r w:rsidRPr="00A9588E">
        <w:t xml:space="preserve"> </w:t>
      </w:r>
      <w:proofErr w:type="spellStart"/>
      <w:r w:rsidRPr="00A9588E">
        <w:t>використання</w:t>
      </w:r>
      <w:proofErr w:type="spellEnd"/>
      <w:r w:rsidRPr="00A9588E">
        <w:t xml:space="preserve"> NIST CSF 2.0 є </w:t>
      </w:r>
      <w:proofErr w:type="spellStart"/>
      <w:r w:rsidRPr="00A9588E">
        <w:t>оптимальним</w:t>
      </w:r>
      <w:proofErr w:type="spellEnd"/>
      <w:r w:rsidRPr="00A9588E">
        <w:t xml:space="preserve"> методом </w:t>
      </w:r>
      <w:proofErr w:type="spellStart"/>
      <w:r w:rsidRPr="00A9588E">
        <w:t>стратегічного</w:t>
      </w:r>
      <w:proofErr w:type="spellEnd"/>
      <w:r w:rsidRPr="00A9588E">
        <w:t xml:space="preserve"> </w:t>
      </w:r>
      <w:proofErr w:type="spellStart"/>
      <w:r w:rsidRPr="00A9588E">
        <w:t>планування</w:t>
      </w:r>
      <w:proofErr w:type="spellEnd"/>
      <w:r w:rsidRPr="00A9588E">
        <w:t xml:space="preserve"> </w:t>
      </w:r>
      <w:proofErr w:type="spellStart"/>
      <w:r w:rsidRPr="00A9588E">
        <w:t>безпеки</w:t>
      </w:r>
      <w:proofErr w:type="spellEnd"/>
      <w:r w:rsidRPr="00A9588E">
        <w:t xml:space="preserve">. </w:t>
      </w:r>
      <w:proofErr w:type="spellStart"/>
      <w:r w:rsidRPr="00A9588E">
        <w:t>Судячи</w:t>
      </w:r>
      <w:proofErr w:type="spellEnd"/>
      <w:r w:rsidRPr="00A9588E">
        <w:t xml:space="preserve"> з </w:t>
      </w:r>
      <w:proofErr w:type="spellStart"/>
      <w:r w:rsidRPr="00A9588E">
        <w:t>проведеного</w:t>
      </w:r>
      <w:proofErr w:type="spellEnd"/>
      <w:r w:rsidRPr="00A9588E">
        <w:t xml:space="preserve"> </w:t>
      </w:r>
      <w:proofErr w:type="spellStart"/>
      <w:r w:rsidRPr="00A9588E">
        <w:t>дослідження</w:t>
      </w:r>
      <w:proofErr w:type="spellEnd"/>
      <w:r w:rsidRPr="00A9588E">
        <w:t xml:space="preserve">, </w:t>
      </w:r>
      <w:proofErr w:type="spellStart"/>
      <w:r w:rsidRPr="00A9588E">
        <w:t>цей</w:t>
      </w:r>
      <w:proofErr w:type="spellEnd"/>
      <w:r w:rsidRPr="00A9588E">
        <w:t xml:space="preserve"> фреймворк </w:t>
      </w:r>
      <w:proofErr w:type="spellStart"/>
      <w:r w:rsidRPr="00A9588E">
        <w:t>дозволяє</w:t>
      </w:r>
      <w:proofErr w:type="spellEnd"/>
      <w:r w:rsidRPr="00A9588E">
        <w:t xml:space="preserve"> системно перейти </w:t>
      </w:r>
      <w:proofErr w:type="spellStart"/>
      <w:r w:rsidRPr="00A9588E">
        <w:t>від</w:t>
      </w:r>
      <w:proofErr w:type="spellEnd"/>
      <w:r w:rsidRPr="00A9588E">
        <w:t xml:space="preserve"> </w:t>
      </w:r>
      <w:proofErr w:type="spellStart"/>
      <w:r w:rsidRPr="00A9588E">
        <w:t>реактивних</w:t>
      </w:r>
      <w:proofErr w:type="spellEnd"/>
      <w:r w:rsidRPr="00A9588E">
        <w:t xml:space="preserve"> </w:t>
      </w:r>
      <w:proofErr w:type="spellStart"/>
      <w:r w:rsidRPr="00A9588E">
        <w:t>заходів</w:t>
      </w:r>
      <w:proofErr w:type="spellEnd"/>
      <w:r w:rsidRPr="00A9588E">
        <w:t xml:space="preserve"> до </w:t>
      </w:r>
      <w:proofErr w:type="spellStart"/>
      <w:r w:rsidRPr="00A9588E">
        <w:t>проактивної</w:t>
      </w:r>
      <w:proofErr w:type="spellEnd"/>
      <w:r w:rsidRPr="00A9588E">
        <w:t xml:space="preserve">, </w:t>
      </w:r>
      <w:proofErr w:type="spellStart"/>
      <w:r w:rsidRPr="00A9588E">
        <w:t>адативної</w:t>
      </w:r>
      <w:proofErr w:type="spellEnd"/>
      <w:r w:rsidRPr="00A9588E">
        <w:t xml:space="preserve"> </w:t>
      </w:r>
      <w:proofErr w:type="spellStart"/>
      <w:r w:rsidRPr="00A9588E">
        <w:t>стратегії</w:t>
      </w:r>
      <w:proofErr w:type="spellEnd"/>
      <w:r w:rsidRPr="00A9588E">
        <w:t xml:space="preserve">. </w:t>
      </w:r>
      <w:proofErr w:type="spellStart"/>
      <w:r w:rsidRPr="00A9588E">
        <w:t>Описані</w:t>
      </w:r>
      <w:proofErr w:type="spellEnd"/>
      <w:r w:rsidRPr="00A9588E">
        <w:t xml:space="preserve"> </w:t>
      </w:r>
      <w:proofErr w:type="spellStart"/>
      <w:r w:rsidRPr="00A9588E">
        <w:t>рівні</w:t>
      </w:r>
      <w:proofErr w:type="spellEnd"/>
      <w:r w:rsidRPr="00A9588E">
        <w:t xml:space="preserve"> </w:t>
      </w:r>
      <w:proofErr w:type="spellStart"/>
      <w:r w:rsidRPr="00A9588E">
        <w:t>зрілості</w:t>
      </w:r>
      <w:proofErr w:type="spellEnd"/>
      <w:r w:rsidRPr="00A9588E">
        <w:t xml:space="preserve"> та </w:t>
      </w:r>
      <w:proofErr w:type="spellStart"/>
      <w:r w:rsidRPr="00A9588E">
        <w:t>функціональні</w:t>
      </w:r>
      <w:proofErr w:type="spellEnd"/>
      <w:r w:rsidRPr="00A9588E">
        <w:t xml:space="preserve"> </w:t>
      </w:r>
      <w:proofErr w:type="spellStart"/>
      <w:r w:rsidRPr="00A9588E">
        <w:t>області</w:t>
      </w:r>
      <w:proofErr w:type="spellEnd"/>
      <w:r w:rsidRPr="00A9588E">
        <w:t xml:space="preserve"> </w:t>
      </w:r>
      <w:proofErr w:type="spellStart"/>
      <w:r w:rsidRPr="00A9588E">
        <w:t>стануть</w:t>
      </w:r>
      <w:proofErr w:type="spellEnd"/>
      <w:r w:rsidRPr="00A9588E">
        <w:t xml:space="preserve"> </w:t>
      </w:r>
      <w:proofErr w:type="spellStart"/>
      <w:r w:rsidRPr="00A9588E">
        <w:t>орієнтирами</w:t>
      </w:r>
      <w:proofErr w:type="spellEnd"/>
      <w:r w:rsidRPr="00A9588E">
        <w:t xml:space="preserve"> для </w:t>
      </w:r>
      <w:proofErr w:type="spellStart"/>
      <w:r w:rsidRPr="00A9588E">
        <w:t>моєї</w:t>
      </w:r>
      <w:proofErr w:type="spellEnd"/>
      <w:r w:rsidRPr="00A9588E">
        <w:t xml:space="preserve"> </w:t>
      </w:r>
      <w:proofErr w:type="spellStart"/>
      <w:r w:rsidRPr="00A9588E">
        <w:t>практичної</w:t>
      </w:r>
      <w:proofErr w:type="spellEnd"/>
      <w:r w:rsidRPr="00A9588E">
        <w:t xml:space="preserve"> </w:t>
      </w:r>
      <w:proofErr w:type="spellStart"/>
      <w:r w:rsidRPr="00A9588E">
        <w:t>частини</w:t>
      </w:r>
      <w:proofErr w:type="spellEnd"/>
      <w:r w:rsidRPr="00A9588E">
        <w:t xml:space="preserve"> </w:t>
      </w:r>
      <w:proofErr w:type="spellStart"/>
      <w:r w:rsidRPr="00A9588E">
        <w:t>роботи</w:t>
      </w:r>
      <w:proofErr w:type="spellEnd"/>
      <w:r w:rsidRPr="00A9588E">
        <w:t xml:space="preserve">, де я </w:t>
      </w:r>
      <w:proofErr w:type="spellStart"/>
      <w:r w:rsidRPr="00A9588E">
        <w:t>розроблю</w:t>
      </w:r>
      <w:proofErr w:type="spellEnd"/>
      <w:r w:rsidRPr="00A9588E">
        <w:t xml:space="preserve"> </w:t>
      </w:r>
      <w:proofErr w:type="spellStart"/>
      <w:r w:rsidRPr="00A9588E">
        <w:t>конкретні</w:t>
      </w:r>
      <w:proofErr w:type="spellEnd"/>
      <w:r w:rsidRPr="00A9588E">
        <w:t xml:space="preserve"> </w:t>
      </w:r>
      <w:proofErr w:type="spellStart"/>
      <w:r w:rsidRPr="00A9588E">
        <w:t>технічні</w:t>
      </w:r>
      <w:proofErr w:type="spellEnd"/>
      <w:r w:rsidRPr="00A9588E">
        <w:t xml:space="preserve"> </w:t>
      </w:r>
      <w:proofErr w:type="spellStart"/>
      <w:r w:rsidRPr="00A9588E">
        <w:t>рішення</w:t>
      </w:r>
      <w:proofErr w:type="spellEnd"/>
      <w:r w:rsidRPr="00A9588E">
        <w:t xml:space="preserve">, </w:t>
      </w:r>
      <w:proofErr w:type="spellStart"/>
      <w:r w:rsidRPr="00A9588E">
        <w:t>що</w:t>
      </w:r>
      <w:proofErr w:type="spellEnd"/>
      <w:r w:rsidRPr="00A9588E">
        <w:t xml:space="preserve"> </w:t>
      </w:r>
      <w:proofErr w:type="spellStart"/>
      <w:r w:rsidRPr="00A9588E">
        <w:t>відповідають</w:t>
      </w:r>
      <w:proofErr w:type="spellEnd"/>
      <w:r w:rsidRPr="00A9588E">
        <w:t xml:space="preserve"> </w:t>
      </w:r>
      <w:proofErr w:type="spellStart"/>
      <w:r w:rsidRPr="00A9588E">
        <w:t>вимогам</w:t>
      </w:r>
      <w:proofErr w:type="spellEnd"/>
      <w:r w:rsidRPr="00A9588E">
        <w:t xml:space="preserve"> </w:t>
      </w:r>
      <w:proofErr w:type="spellStart"/>
      <w:r w:rsidRPr="00A9588E">
        <w:t>Tier</w:t>
      </w:r>
      <w:proofErr w:type="spellEnd"/>
      <w:r w:rsidRPr="00A9588E">
        <w:t xml:space="preserve"> 3 та </w:t>
      </w:r>
      <w:proofErr w:type="spellStart"/>
      <w:r w:rsidRPr="00A9588E">
        <w:t>Tier</w:t>
      </w:r>
      <w:proofErr w:type="spellEnd"/>
      <w:r w:rsidRPr="00A9588E">
        <w:t xml:space="preserve"> 4.</w:t>
      </w:r>
    </w:p>
    <w:p w14:paraId="0FF48987" w14:textId="77777777" w:rsidR="00C76D71" w:rsidRPr="00353C38" w:rsidRDefault="000917C0" w:rsidP="001E71E5">
      <w:pPr>
        <w:jc w:val="center"/>
        <w:rPr>
          <w:b/>
          <w:bCs/>
        </w:rPr>
      </w:pPr>
      <w:proofErr w:type="spellStart"/>
      <w:r w:rsidRPr="00353C38">
        <w:rPr>
          <w:b/>
          <w:bCs/>
        </w:rPr>
        <w:t>Висновки</w:t>
      </w:r>
      <w:proofErr w:type="spellEnd"/>
      <w:r w:rsidRPr="00353C38">
        <w:rPr>
          <w:b/>
          <w:bCs/>
        </w:rPr>
        <w:t xml:space="preserve"> до </w:t>
      </w:r>
      <w:proofErr w:type="spellStart"/>
      <w:r w:rsidRPr="00353C38">
        <w:rPr>
          <w:b/>
          <w:bCs/>
        </w:rPr>
        <w:t>розділу</w:t>
      </w:r>
      <w:proofErr w:type="spellEnd"/>
      <w:r w:rsidR="00C76D71" w:rsidRPr="00353C38">
        <w:rPr>
          <w:b/>
          <w:bCs/>
        </w:rPr>
        <w:t xml:space="preserve"> 2</w:t>
      </w:r>
    </w:p>
    <w:p w14:paraId="334CA98E" w14:textId="77777777" w:rsidR="00C76D71" w:rsidRPr="00A9588E" w:rsidRDefault="00C76D71" w:rsidP="001E71E5">
      <w:pPr>
        <w:ind w:firstLine="709"/>
        <w:jc w:val="both"/>
      </w:pPr>
      <w:proofErr w:type="spellStart"/>
      <w:r w:rsidRPr="00A9588E">
        <w:t>Завершуючи</w:t>
      </w:r>
      <w:proofErr w:type="spellEnd"/>
      <w:r w:rsidRPr="00A9588E">
        <w:t xml:space="preserve"> </w:t>
      </w:r>
      <w:proofErr w:type="spellStart"/>
      <w:r w:rsidRPr="00A9588E">
        <w:t>розробку</w:t>
      </w:r>
      <w:proofErr w:type="spellEnd"/>
      <w:r w:rsidRPr="00A9588E">
        <w:t xml:space="preserve"> </w:t>
      </w:r>
      <w:proofErr w:type="spellStart"/>
      <w:r w:rsidRPr="00A9588E">
        <w:t>концептуальних</w:t>
      </w:r>
      <w:proofErr w:type="spellEnd"/>
      <w:r w:rsidRPr="00A9588E">
        <w:t xml:space="preserve"> засад </w:t>
      </w:r>
      <w:proofErr w:type="spellStart"/>
      <w:r w:rsidRPr="00A9588E">
        <w:t>проектування</w:t>
      </w:r>
      <w:proofErr w:type="spellEnd"/>
      <w:r w:rsidRPr="00A9588E">
        <w:t xml:space="preserve">, я </w:t>
      </w:r>
      <w:proofErr w:type="spellStart"/>
      <w:r w:rsidRPr="00A9588E">
        <w:t>можу</w:t>
      </w:r>
      <w:proofErr w:type="spellEnd"/>
      <w:r w:rsidRPr="00A9588E">
        <w:t xml:space="preserve"> </w:t>
      </w:r>
      <w:proofErr w:type="spellStart"/>
      <w:r w:rsidRPr="00A9588E">
        <w:t>стверджувати</w:t>
      </w:r>
      <w:proofErr w:type="spellEnd"/>
      <w:r w:rsidRPr="00A9588E">
        <w:t xml:space="preserve">, </w:t>
      </w:r>
      <w:proofErr w:type="spellStart"/>
      <w:r w:rsidRPr="00A9588E">
        <w:t>що</w:t>
      </w:r>
      <w:proofErr w:type="spellEnd"/>
      <w:r w:rsidRPr="00A9588E">
        <w:t xml:space="preserve"> </w:t>
      </w:r>
      <w:proofErr w:type="spellStart"/>
      <w:r w:rsidRPr="00A9588E">
        <w:t>ефективність</w:t>
      </w:r>
      <w:proofErr w:type="spellEnd"/>
      <w:r w:rsidRPr="00A9588E">
        <w:t xml:space="preserve"> </w:t>
      </w:r>
      <w:proofErr w:type="spellStart"/>
      <w:r w:rsidRPr="00A9588E">
        <w:t>сучасної</w:t>
      </w:r>
      <w:proofErr w:type="spellEnd"/>
      <w:r w:rsidRPr="00A9588E">
        <w:t xml:space="preserve"> </w:t>
      </w:r>
      <w:proofErr w:type="spellStart"/>
      <w:r w:rsidRPr="00A9588E">
        <w:t>системи</w:t>
      </w:r>
      <w:proofErr w:type="spellEnd"/>
      <w:r w:rsidRPr="00A9588E">
        <w:t xml:space="preserve"> </w:t>
      </w:r>
      <w:proofErr w:type="spellStart"/>
      <w:r w:rsidRPr="00A9588E">
        <w:t>захисту</w:t>
      </w:r>
      <w:proofErr w:type="spellEnd"/>
      <w:r w:rsidRPr="00A9588E">
        <w:t xml:space="preserve"> </w:t>
      </w:r>
      <w:proofErr w:type="spellStart"/>
      <w:r w:rsidRPr="00A9588E">
        <w:t>визначається</w:t>
      </w:r>
      <w:proofErr w:type="spellEnd"/>
      <w:r w:rsidRPr="00A9588E">
        <w:t xml:space="preserve"> не </w:t>
      </w:r>
      <w:proofErr w:type="spellStart"/>
      <w:r w:rsidRPr="00A9588E">
        <w:t>кількістю</w:t>
      </w:r>
      <w:proofErr w:type="spellEnd"/>
      <w:r w:rsidRPr="00A9588E">
        <w:t xml:space="preserve"> </w:t>
      </w:r>
      <w:proofErr w:type="spellStart"/>
      <w:r w:rsidRPr="00A9588E">
        <w:t>встановлених</w:t>
      </w:r>
      <w:proofErr w:type="spellEnd"/>
      <w:r w:rsidRPr="00A9588E">
        <w:t xml:space="preserve"> </w:t>
      </w:r>
      <w:proofErr w:type="spellStart"/>
      <w:r w:rsidRPr="00A9588E">
        <w:t>засобів</w:t>
      </w:r>
      <w:proofErr w:type="spellEnd"/>
      <w:r w:rsidRPr="00A9588E">
        <w:t xml:space="preserve"> </w:t>
      </w:r>
      <w:proofErr w:type="spellStart"/>
      <w:r w:rsidRPr="00A9588E">
        <w:t>безпеки</w:t>
      </w:r>
      <w:proofErr w:type="spellEnd"/>
      <w:r w:rsidRPr="00A9588E">
        <w:t xml:space="preserve">, а </w:t>
      </w:r>
      <w:proofErr w:type="spellStart"/>
      <w:r w:rsidRPr="00A9588E">
        <w:t>глибиною</w:t>
      </w:r>
      <w:proofErr w:type="spellEnd"/>
      <w:r w:rsidRPr="00A9588E">
        <w:t xml:space="preserve"> </w:t>
      </w:r>
      <w:proofErr w:type="spellStart"/>
      <w:r w:rsidRPr="00A9588E">
        <w:t>їхньої</w:t>
      </w:r>
      <w:proofErr w:type="spellEnd"/>
      <w:r w:rsidRPr="00A9588E">
        <w:t xml:space="preserve"> </w:t>
      </w:r>
      <w:proofErr w:type="spellStart"/>
      <w:r w:rsidRPr="00A9588E">
        <w:t>архітектурної</w:t>
      </w:r>
      <w:proofErr w:type="spellEnd"/>
      <w:r w:rsidRPr="00A9588E">
        <w:t xml:space="preserve"> </w:t>
      </w:r>
      <w:proofErr w:type="spellStart"/>
      <w:r w:rsidRPr="00A9588E">
        <w:t>інтеграції</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результати</w:t>
      </w:r>
      <w:proofErr w:type="spellEnd"/>
      <w:r w:rsidRPr="00A9588E">
        <w:t xml:space="preserve"> </w:t>
      </w:r>
      <w:proofErr w:type="spellStart"/>
      <w:r w:rsidRPr="00A9588E">
        <w:t>аналізу</w:t>
      </w:r>
      <w:proofErr w:type="spellEnd"/>
      <w:r w:rsidRPr="00A9588E">
        <w:t xml:space="preserve">, </w:t>
      </w:r>
      <w:proofErr w:type="spellStart"/>
      <w:r w:rsidRPr="00A9588E">
        <w:t>проведеноого</w:t>
      </w:r>
      <w:proofErr w:type="spellEnd"/>
      <w:r w:rsidRPr="00A9588E">
        <w:t xml:space="preserve"> у </w:t>
      </w:r>
      <w:proofErr w:type="spellStart"/>
      <w:r w:rsidRPr="00A9588E">
        <w:t>цій</w:t>
      </w:r>
      <w:proofErr w:type="spellEnd"/>
      <w:r w:rsidRPr="00A9588E">
        <w:t xml:space="preserve"> </w:t>
      </w:r>
      <w:proofErr w:type="spellStart"/>
      <w:r w:rsidRPr="00A9588E">
        <w:t>главі</w:t>
      </w:r>
      <w:proofErr w:type="spellEnd"/>
      <w:r w:rsidRPr="00A9588E">
        <w:t xml:space="preserve">, </w:t>
      </w:r>
      <w:proofErr w:type="spellStart"/>
      <w:r w:rsidRPr="00A9588E">
        <w:t>дозволяють</w:t>
      </w:r>
      <w:proofErr w:type="spellEnd"/>
      <w:r w:rsidRPr="00A9588E">
        <w:t xml:space="preserve"> </w:t>
      </w:r>
      <w:proofErr w:type="spellStart"/>
      <w:r w:rsidRPr="00A9588E">
        <w:t>сформувати</w:t>
      </w:r>
      <w:proofErr w:type="spellEnd"/>
      <w:r w:rsidRPr="00A9588E">
        <w:t xml:space="preserve"> </w:t>
      </w:r>
      <w:proofErr w:type="spellStart"/>
      <w:r w:rsidRPr="00A9588E">
        <w:t>стійкий</w:t>
      </w:r>
      <w:proofErr w:type="spellEnd"/>
      <w:r w:rsidRPr="00A9588E">
        <w:t xml:space="preserve"> </w:t>
      </w:r>
      <w:proofErr w:type="spellStart"/>
      <w:r w:rsidRPr="00A9588E">
        <w:t>методологічний</w:t>
      </w:r>
      <w:proofErr w:type="spellEnd"/>
      <w:r w:rsidRPr="00A9588E">
        <w:t xml:space="preserve"> фундамент для </w:t>
      </w:r>
      <w:proofErr w:type="spellStart"/>
      <w:r w:rsidRPr="00A9588E">
        <w:t>подальшої</w:t>
      </w:r>
      <w:proofErr w:type="spellEnd"/>
      <w:r w:rsidRPr="00A9588E">
        <w:t xml:space="preserve"> </w:t>
      </w:r>
      <w:proofErr w:type="spellStart"/>
      <w:r w:rsidRPr="00A9588E">
        <w:t>практичної</w:t>
      </w:r>
      <w:proofErr w:type="spellEnd"/>
      <w:r w:rsidRPr="00A9588E">
        <w:t xml:space="preserve"> </w:t>
      </w:r>
      <w:proofErr w:type="spellStart"/>
      <w:r w:rsidRPr="00A9588E">
        <w:t>реалізації</w:t>
      </w:r>
      <w:proofErr w:type="spellEnd"/>
      <w:r w:rsidRPr="00A9588E">
        <w:t xml:space="preserve"> проекту.</w:t>
      </w:r>
    </w:p>
    <w:p w14:paraId="1F117831" w14:textId="77777777" w:rsidR="00C76D71" w:rsidRPr="00A9588E" w:rsidRDefault="000917C0" w:rsidP="001E71E5">
      <w:pPr>
        <w:ind w:firstLine="709"/>
        <w:jc w:val="both"/>
      </w:pPr>
      <w:r>
        <w:rPr>
          <w:lang w:val="uk-UA"/>
        </w:rPr>
        <w:t>У роботі б</w:t>
      </w:r>
      <w:proofErr w:type="spellStart"/>
      <w:r w:rsidR="00C76D71" w:rsidRPr="00A9588E">
        <w:t>уло</w:t>
      </w:r>
      <w:proofErr w:type="spellEnd"/>
      <w:r w:rsidR="00C76D71" w:rsidRPr="00A9588E">
        <w:t xml:space="preserve"> </w:t>
      </w:r>
      <w:proofErr w:type="spellStart"/>
      <w:r w:rsidR="00C76D71" w:rsidRPr="00A9588E">
        <w:t>встановлено</w:t>
      </w:r>
      <w:proofErr w:type="spellEnd"/>
      <w:r w:rsidR="00C76D71" w:rsidRPr="00A9588E">
        <w:t xml:space="preserve"> та </w:t>
      </w:r>
      <w:proofErr w:type="spellStart"/>
      <w:r w:rsidR="00C76D71" w:rsidRPr="00A9588E">
        <w:t>обґрунтовано</w:t>
      </w:r>
      <w:proofErr w:type="spellEnd"/>
      <w:r w:rsidR="00C76D71" w:rsidRPr="00A9588E">
        <w:t xml:space="preserve"> </w:t>
      </w:r>
      <w:proofErr w:type="spellStart"/>
      <w:r w:rsidR="00C76D71" w:rsidRPr="00A9588E">
        <w:t>кілька</w:t>
      </w:r>
      <w:proofErr w:type="spellEnd"/>
      <w:r w:rsidR="00C76D71" w:rsidRPr="00A9588E">
        <w:t xml:space="preserve"> критично </w:t>
      </w:r>
      <w:proofErr w:type="spellStart"/>
      <w:r w:rsidR="00C76D71" w:rsidRPr="00A9588E">
        <w:t>важливих</w:t>
      </w:r>
      <w:proofErr w:type="spellEnd"/>
      <w:r w:rsidR="00C76D71" w:rsidRPr="00A9588E">
        <w:t xml:space="preserve"> </w:t>
      </w:r>
      <w:proofErr w:type="spellStart"/>
      <w:r w:rsidR="00C76D71" w:rsidRPr="00A9588E">
        <w:t>положень</w:t>
      </w:r>
      <w:proofErr w:type="spellEnd"/>
      <w:r w:rsidR="00C76D71" w:rsidRPr="00A9588E">
        <w:t>:</w:t>
      </w:r>
    </w:p>
    <w:p w14:paraId="7C3CADD7" w14:textId="77777777" w:rsidR="00C76D71" w:rsidRPr="00353C38" w:rsidRDefault="00C76D71" w:rsidP="00AF4618">
      <w:pPr>
        <w:pStyle w:val="a7"/>
        <w:numPr>
          <w:ilvl w:val="0"/>
          <w:numId w:val="19"/>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 xml:space="preserve">Пріоритетність моделі </w:t>
      </w:r>
      <w:proofErr w:type="spellStart"/>
      <w:r w:rsidRPr="00353C38">
        <w:rPr>
          <w:rFonts w:ascii="Times New Roman" w:hAnsi="Times New Roman" w:cs="Times New Roman"/>
          <w:sz w:val="28"/>
          <w:szCs w:val="28"/>
        </w:rPr>
        <w:t>Zero</w:t>
      </w:r>
      <w:proofErr w:type="spellEnd"/>
      <w:r w:rsidRPr="00353C38">
        <w:rPr>
          <w:rFonts w:ascii="Times New Roman" w:hAnsi="Times New Roman" w:cs="Times New Roman"/>
          <w:sz w:val="28"/>
          <w:szCs w:val="28"/>
        </w:rPr>
        <w:t xml:space="preserve"> </w:t>
      </w:r>
      <w:proofErr w:type="spellStart"/>
      <w:r w:rsidRPr="00353C38">
        <w:rPr>
          <w:rFonts w:ascii="Times New Roman" w:hAnsi="Times New Roman" w:cs="Times New Roman"/>
          <w:sz w:val="28"/>
          <w:szCs w:val="28"/>
        </w:rPr>
        <w:t>Trust</w:t>
      </w:r>
      <w:proofErr w:type="spellEnd"/>
      <w:r w:rsidRPr="00353C38">
        <w:rPr>
          <w:rFonts w:ascii="Times New Roman" w:hAnsi="Times New Roman" w:cs="Times New Roman"/>
          <w:sz w:val="28"/>
          <w:szCs w:val="28"/>
        </w:rPr>
        <w:t xml:space="preserve">: Я приходжу до висновку, що повна відмова від концепції «довіреної мережі» є безальтернативною умовою захисту. Реалізація принципу «нікому не довіряй, завжди перевіряй» дозволяє мені радикально змінити підхід до </w:t>
      </w:r>
      <w:proofErr w:type="spellStart"/>
      <w:r w:rsidRPr="00353C38">
        <w:rPr>
          <w:rFonts w:ascii="Times New Roman" w:hAnsi="Times New Roman" w:cs="Times New Roman"/>
          <w:sz w:val="28"/>
          <w:szCs w:val="28"/>
        </w:rPr>
        <w:t>автеентифікації</w:t>
      </w:r>
      <w:proofErr w:type="spellEnd"/>
      <w:r w:rsidRPr="00353C38">
        <w:rPr>
          <w:rFonts w:ascii="Times New Roman" w:hAnsi="Times New Roman" w:cs="Times New Roman"/>
          <w:sz w:val="28"/>
          <w:szCs w:val="28"/>
        </w:rPr>
        <w:t>, перейшовши від статичних паролів до динамічного контекстного аналізу кожного запиту.</w:t>
      </w:r>
    </w:p>
    <w:p w14:paraId="3EE5FA3B" w14:textId="77777777" w:rsidR="00C76D71" w:rsidRPr="00353C38" w:rsidRDefault="00C76D71" w:rsidP="00AF4618">
      <w:pPr>
        <w:pStyle w:val="a7"/>
        <w:numPr>
          <w:ilvl w:val="0"/>
          <w:numId w:val="19"/>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lastRenderedPageBreak/>
        <w:t xml:space="preserve">Необхідність </w:t>
      </w:r>
      <w:proofErr w:type="spellStart"/>
      <w:r w:rsidRPr="00353C38">
        <w:rPr>
          <w:rFonts w:ascii="Times New Roman" w:hAnsi="Times New Roman" w:cs="Times New Roman"/>
          <w:sz w:val="28"/>
          <w:szCs w:val="28"/>
        </w:rPr>
        <w:t>мікросегментації</w:t>
      </w:r>
      <w:proofErr w:type="spellEnd"/>
      <w:r w:rsidRPr="00353C38">
        <w:rPr>
          <w:rFonts w:ascii="Times New Roman" w:hAnsi="Times New Roman" w:cs="Times New Roman"/>
          <w:sz w:val="28"/>
          <w:szCs w:val="28"/>
        </w:rPr>
        <w:t>: Беручи за основу стратегію ешелонованої оборони, я вважаю за доцільне розділення інфраструктури на ізольовані сегменти на рівні додатків та користувачів. Це дозволяє мені не лише обмежити «радіус ураження» у випадку компрометації одного вузла, а й зробити внутрішні переміщення зловмисника (</w:t>
      </w:r>
      <w:proofErr w:type="spellStart"/>
      <w:r w:rsidRPr="00353C38">
        <w:rPr>
          <w:rFonts w:ascii="Times New Roman" w:hAnsi="Times New Roman" w:cs="Times New Roman"/>
          <w:sz w:val="28"/>
          <w:szCs w:val="28"/>
        </w:rPr>
        <w:t>Lateral</w:t>
      </w:r>
      <w:proofErr w:type="spellEnd"/>
      <w:r w:rsidRPr="00353C38">
        <w:rPr>
          <w:rFonts w:ascii="Times New Roman" w:hAnsi="Times New Roman" w:cs="Times New Roman"/>
          <w:sz w:val="28"/>
          <w:szCs w:val="28"/>
        </w:rPr>
        <w:t xml:space="preserve"> </w:t>
      </w:r>
      <w:proofErr w:type="spellStart"/>
      <w:r w:rsidRPr="00353C38">
        <w:rPr>
          <w:rFonts w:ascii="Times New Roman" w:hAnsi="Times New Roman" w:cs="Times New Roman"/>
          <w:sz w:val="28"/>
          <w:szCs w:val="28"/>
        </w:rPr>
        <w:t>Movement</w:t>
      </w:r>
      <w:proofErr w:type="spellEnd"/>
      <w:r w:rsidRPr="00353C38">
        <w:rPr>
          <w:rFonts w:ascii="Times New Roman" w:hAnsi="Times New Roman" w:cs="Times New Roman"/>
          <w:sz w:val="28"/>
          <w:szCs w:val="28"/>
        </w:rPr>
        <w:t>) практично неможливими.</w:t>
      </w:r>
    </w:p>
    <w:p w14:paraId="17BD7D48" w14:textId="77777777" w:rsidR="00C76D71" w:rsidRPr="00353C38" w:rsidRDefault="00C76D71" w:rsidP="00AF4618">
      <w:pPr>
        <w:pStyle w:val="a7"/>
        <w:numPr>
          <w:ilvl w:val="0"/>
          <w:numId w:val="19"/>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Перехід до багатофакторного управління ідентифікацією (IAM): Судячи з мого аналізу, саме ідентичність користувача стає новим периметром безпеки. Впровадження суворих методів MFA та постійний моніторинг привілеїв є ключовими факторами нівелювання ризиків, пов'язаних із людським фактором.</w:t>
      </w:r>
    </w:p>
    <w:p w14:paraId="5B7BF072" w14:textId="77777777" w:rsidR="00C76D71" w:rsidRPr="00A9588E" w:rsidRDefault="00C76D71" w:rsidP="001E71E5">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важливо</w:t>
      </w:r>
      <w:proofErr w:type="spellEnd"/>
      <w:r w:rsidRPr="00A9588E">
        <w:t xml:space="preserve"> </w:t>
      </w:r>
      <w:proofErr w:type="spellStart"/>
      <w:r w:rsidRPr="00A9588E">
        <w:t>також</w:t>
      </w:r>
      <w:proofErr w:type="spellEnd"/>
      <w:r w:rsidRPr="00A9588E">
        <w:t xml:space="preserve"> </w:t>
      </w:r>
      <w:proofErr w:type="spellStart"/>
      <w:r w:rsidRPr="00A9588E">
        <w:t>враховувати</w:t>
      </w:r>
      <w:proofErr w:type="spellEnd"/>
      <w:r w:rsidRPr="00A9588E">
        <w:t xml:space="preserve"> </w:t>
      </w:r>
      <w:proofErr w:type="spellStart"/>
      <w:r w:rsidRPr="00A9588E">
        <w:t>результати</w:t>
      </w:r>
      <w:proofErr w:type="spellEnd"/>
      <w:r w:rsidRPr="00A9588E">
        <w:t xml:space="preserve"> </w:t>
      </w:r>
      <w:proofErr w:type="spellStart"/>
      <w:r w:rsidRPr="00A9588E">
        <w:t>оцінки</w:t>
      </w:r>
      <w:proofErr w:type="spellEnd"/>
      <w:r w:rsidRPr="00A9588E">
        <w:t xml:space="preserve"> </w:t>
      </w:r>
      <w:proofErr w:type="spellStart"/>
      <w:r w:rsidRPr="00A9588E">
        <w:t>рівня</w:t>
      </w:r>
      <w:proofErr w:type="spellEnd"/>
      <w:r w:rsidRPr="00A9588E">
        <w:t xml:space="preserve"> </w:t>
      </w:r>
      <w:proofErr w:type="spellStart"/>
      <w:r w:rsidRPr="00A9588E">
        <w:t>зрілості</w:t>
      </w:r>
      <w:proofErr w:type="spellEnd"/>
      <w:r w:rsidRPr="00A9588E">
        <w:t xml:space="preserve"> </w:t>
      </w:r>
      <w:proofErr w:type="spellStart"/>
      <w:r w:rsidRPr="00A9588E">
        <w:t>кібербезпеки</w:t>
      </w:r>
      <w:proofErr w:type="spellEnd"/>
      <w:r w:rsidRPr="00A9588E">
        <w:t xml:space="preserve">. Мною </w:t>
      </w:r>
      <w:proofErr w:type="spellStart"/>
      <w:r w:rsidRPr="00A9588E">
        <w:t>було</w:t>
      </w:r>
      <w:proofErr w:type="spellEnd"/>
      <w:r w:rsidRPr="00A9588E">
        <w:t xml:space="preserve"> </w:t>
      </w:r>
      <w:proofErr w:type="spellStart"/>
      <w:r w:rsidRPr="00A9588E">
        <w:t>встановлено</w:t>
      </w:r>
      <w:proofErr w:type="spellEnd"/>
      <w:r w:rsidRPr="00A9588E">
        <w:t xml:space="preserve">, </w:t>
      </w:r>
      <w:proofErr w:type="spellStart"/>
      <w:r w:rsidRPr="00A9588E">
        <w:t>що</w:t>
      </w:r>
      <w:proofErr w:type="spellEnd"/>
      <w:r w:rsidRPr="00A9588E">
        <w:t xml:space="preserve"> без </w:t>
      </w:r>
      <w:proofErr w:type="spellStart"/>
      <w:r w:rsidRPr="00A9588E">
        <w:t>чітких</w:t>
      </w:r>
      <w:proofErr w:type="spellEnd"/>
      <w:r w:rsidRPr="00A9588E">
        <w:t xml:space="preserve"> метрик та </w:t>
      </w:r>
      <w:proofErr w:type="spellStart"/>
      <w:r w:rsidRPr="00A9588E">
        <w:t>розуміння</w:t>
      </w:r>
      <w:proofErr w:type="spellEnd"/>
      <w:r w:rsidRPr="00A9588E">
        <w:t xml:space="preserve"> </w:t>
      </w:r>
      <w:proofErr w:type="spellStart"/>
      <w:r w:rsidRPr="00A9588E">
        <w:t>поточної</w:t>
      </w:r>
      <w:proofErr w:type="spellEnd"/>
      <w:r w:rsidRPr="00A9588E">
        <w:t xml:space="preserve"> </w:t>
      </w:r>
      <w:proofErr w:type="spellStart"/>
      <w:r w:rsidRPr="00A9588E">
        <w:t>позиції</w:t>
      </w:r>
      <w:proofErr w:type="spellEnd"/>
      <w:r w:rsidRPr="00A9588E">
        <w:t xml:space="preserve"> </w:t>
      </w:r>
      <w:proofErr w:type="spellStart"/>
      <w:r w:rsidRPr="00A9588E">
        <w:t>підприємства</w:t>
      </w:r>
      <w:proofErr w:type="spellEnd"/>
      <w:r w:rsidRPr="00A9588E">
        <w:t xml:space="preserve"> на </w:t>
      </w:r>
      <w:proofErr w:type="spellStart"/>
      <w:r w:rsidRPr="00A9588E">
        <w:t>шкалі</w:t>
      </w:r>
      <w:proofErr w:type="spellEnd"/>
      <w:r w:rsidRPr="00A9588E">
        <w:t xml:space="preserve"> NIST </w:t>
      </w:r>
      <w:proofErr w:type="gramStart"/>
      <w:r w:rsidRPr="00A9588E">
        <w:t>CSF,,</w:t>
      </w:r>
      <w:proofErr w:type="gramEnd"/>
      <w:r w:rsidRPr="00A9588E">
        <w:t xml:space="preserve"> будь-яка </w:t>
      </w:r>
      <w:proofErr w:type="spellStart"/>
      <w:r w:rsidRPr="00A9588E">
        <w:t>модернізація</w:t>
      </w:r>
      <w:proofErr w:type="spellEnd"/>
      <w:r w:rsidRPr="00A9588E">
        <w:t xml:space="preserve"> буде </w:t>
      </w:r>
      <w:proofErr w:type="spellStart"/>
      <w:r w:rsidRPr="00A9588E">
        <w:t>носити</w:t>
      </w:r>
      <w:proofErr w:type="spellEnd"/>
      <w:r w:rsidRPr="00A9588E">
        <w:t xml:space="preserve"> </w:t>
      </w:r>
      <w:proofErr w:type="spellStart"/>
      <w:r w:rsidRPr="00A9588E">
        <w:t>хаотичний</w:t>
      </w:r>
      <w:proofErr w:type="spellEnd"/>
      <w:r w:rsidRPr="00A9588E">
        <w:t xml:space="preserve"> характер. </w:t>
      </w:r>
      <w:proofErr w:type="spellStart"/>
      <w:r w:rsidRPr="00A9588E">
        <w:t>Визначені</w:t>
      </w:r>
      <w:proofErr w:type="spellEnd"/>
      <w:r w:rsidRPr="00A9588E">
        <w:t xml:space="preserve"> мною </w:t>
      </w:r>
      <w:proofErr w:type="spellStart"/>
      <w:r w:rsidRPr="00A9588E">
        <w:t>методологічні</w:t>
      </w:r>
      <w:proofErr w:type="spellEnd"/>
      <w:r w:rsidRPr="00A9588E">
        <w:t xml:space="preserve"> </w:t>
      </w:r>
      <w:proofErr w:type="spellStart"/>
      <w:r w:rsidRPr="00A9588E">
        <w:t>підходи</w:t>
      </w:r>
      <w:proofErr w:type="spellEnd"/>
      <w:r w:rsidRPr="00A9588E">
        <w:t xml:space="preserve"> </w:t>
      </w:r>
      <w:proofErr w:type="spellStart"/>
      <w:r w:rsidRPr="00A9588E">
        <w:t>створюють</w:t>
      </w:r>
      <w:proofErr w:type="spellEnd"/>
      <w:r w:rsidRPr="00A9588E">
        <w:t xml:space="preserve"> </w:t>
      </w:r>
      <w:proofErr w:type="spellStart"/>
      <w:r w:rsidRPr="00A9588E">
        <w:t>необхідну</w:t>
      </w:r>
      <w:proofErr w:type="spellEnd"/>
      <w:r w:rsidRPr="00A9588E">
        <w:t xml:space="preserve"> базу для переходу до </w:t>
      </w:r>
      <w:proofErr w:type="spellStart"/>
      <w:r w:rsidRPr="00A9588E">
        <w:t>вибору</w:t>
      </w:r>
      <w:proofErr w:type="spellEnd"/>
      <w:r w:rsidRPr="00A9588E">
        <w:t xml:space="preserve"> конкретного </w:t>
      </w:r>
      <w:proofErr w:type="spellStart"/>
      <w:r w:rsidRPr="00A9588E">
        <w:t>технологічного</w:t>
      </w:r>
      <w:proofErr w:type="spellEnd"/>
      <w:r w:rsidRPr="00A9588E">
        <w:t xml:space="preserve"> стеку, </w:t>
      </w:r>
      <w:proofErr w:type="spellStart"/>
      <w:r w:rsidRPr="00A9588E">
        <w:t>який</w:t>
      </w:r>
      <w:proofErr w:type="spellEnd"/>
      <w:r w:rsidRPr="00A9588E">
        <w:t xml:space="preserve"> буде детально </w:t>
      </w:r>
      <w:proofErr w:type="spellStart"/>
      <w:r w:rsidRPr="00A9588E">
        <w:t>розглянуто</w:t>
      </w:r>
      <w:proofErr w:type="spellEnd"/>
      <w:r w:rsidRPr="00A9588E">
        <w:t xml:space="preserve"> у </w:t>
      </w:r>
      <w:proofErr w:type="spellStart"/>
      <w:r w:rsidRPr="00A9588E">
        <w:t>наступній</w:t>
      </w:r>
      <w:proofErr w:type="spellEnd"/>
      <w:r w:rsidRPr="00A9588E">
        <w:t xml:space="preserve"> </w:t>
      </w:r>
      <w:proofErr w:type="spellStart"/>
      <w:r w:rsidRPr="00A9588E">
        <w:t>главі</w:t>
      </w:r>
      <w:proofErr w:type="spellEnd"/>
      <w:r w:rsidRPr="00A9588E">
        <w:t>.</w:t>
      </w:r>
    </w:p>
    <w:p w14:paraId="3CC43595" w14:textId="77777777" w:rsidR="00C76D71" w:rsidRPr="00A9588E" w:rsidRDefault="003E1F54" w:rsidP="00EA6350">
      <w:pPr>
        <w:ind w:firstLine="709"/>
        <w:jc w:val="both"/>
      </w:pPr>
      <w:r>
        <w:t xml:space="preserve">Таким чином, </w:t>
      </w:r>
      <w:r>
        <w:rPr>
          <w:lang w:val="uk-UA"/>
        </w:rPr>
        <w:t>Розділ</w:t>
      </w:r>
      <w:r w:rsidR="00C76D71" w:rsidRPr="00A9588E">
        <w:t xml:space="preserve"> 2 </w:t>
      </w:r>
      <w:proofErr w:type="spellStart"/>
      <w:r w:rsidR="00C76D71" w:rsidRPr="00A9588E">
        <w:t>завершує</w:t>
      </w:r>
      <w:proofErr w:type="spellEnd"/>
      <w:r w:rsidR="00C76D71" w:rsidRPr="00A9588E">
        <w:t xml:space="preserve"> </w:t>
      </w:r>
      <w:proofErr w:type="spellStart"/>
      <w:r w:rsidR="00C76D71" w:rsidRPr="00A9588E">
        <w:t>етап</w:t>
      </w:r>
      <w:proofErr w:type="spellEnd"/>
      <w:r w:rsidR="00C76D71" w:rsidRPr="00A9588E">
        <w:t xml:space="preserve"> </w:t>
      </w:r>
      <w:proofErr w:type="spellStart"/>
      <w:r w:rsidR="00C76D71" w:rsidRPr="00A9588E">
        <w:t>стратеічного</w:t>
      </w:r>
      <w:proofErr w:type="spellEnd"/>
      <w:r w:rsidR="00C76D71" w:rsidRPr="00A9588E">
        <w:t xml:space="preserve"> </w:t>
      </w:r>
      <w:proofErr w:type="spellStart"/>
      <w:r w:rsidR="00C76D71" w:rsidRPr="00A9588E">
        <w:t>планування</w:t>
      </w:r>
      <w:proofErr w:type="spellEnd"/>
      <w:r w:rsidR="00C76D71" w:rsidRPr="00A9588E">
        <w:t xml:space="preserve">, </w:t>
      </w:r>
      <w:proofErr w:type="spellStart"/>
      <w:r w:rsidR="00C76D71" w:rsidRPr="00A9588E">
        <w:t>доводячи</w:t>
      </w:r>
      <w:proofErr w:type="spellEnd"/>
      <w:r w:rsidR="00C76D71" w:rsidRPr="00A9588E">
        <w:t xml:space="preserve">, </w:t>
      </w:r>
      <w:proofErr w:type="spellStart"/>
      <w:r w:rsidR="00C76D71" w:rsidRPr="00A9588E">
        <w:t>що</w:t>
      </w:r>
      <w:proofErr w:type="spellEnd"/>
      <w:r w:rsidR="00C76D71" w:rsidRPr="00A9588E">
        <w:t xml:space="preserve"> </w:t>
      </w:r>
      <w:proofErr w:type="spellStart"/>
      <w:r w:rsidR="00C76D71" w:rsidRPr="00A9588E">
        <w:t>поєднання</w:t>
      </w:r>
      <w:proofErr w:type="spellEnd"/>
      <w:r w:rsidR="00C76D71" w:rsidRPr="00A9588E">
        <w:t xml:space="preserve"> </w:t>
      </w:r>
      <w:proofErr w:type="spellStart"/>
      <w:r w:rsidR="00C76D71" w:rsidRPr="00A9588E">
        <w:t>мікросегментації</w:t>
      </w:r>
      <w:proofErr w:type="spellEnd"/>
      <w:r w:rsidR="00C76D71" w:rsidRPr="00A9588E">
        <w:t xml:space="preserve">, </w:t>
      </w:r>
      <w:proofErr w:type="spellStart"/>
      <w:r w:rsidR="00C76D71" w:rsidRPr="00A9588E">
        <w:t>концепції</w:t>
      </w:r>
      <w:proofErr w:type="spellEnd"/>
      <w:r w:rsidR="00C76D71" w:rsidRPr="00A9588E">
        <w:t xml:space="preserve"> </w:t>
      </w:r>
      <w:proofErr w:type="spellStart"/>
      <w:r w:rsidR="00C76D71" w:rsidRPr="00A9588E">
        <w:t>нульової</w:t>
      </w:r>
      <w:proofErr w:type="spellEnd"/>
      <w:r w:rsidR="00C76D71" w:rsidRPr="00A9588E">
        <w:t xml:space="preserve"> </w:t>
      </w:r>
      <w:proofErr w:type="spellStart"/>
      <w:r w:rsidR="00C76D71" w:rsidRPr="00A9588E">
        <w:t>довіри</w:t>
      </w:r>
      <w:proofErr w:type="spellEnd"/>
      <w:r w:rsidR="00C76D71" w:rsidRPr="00A9588E">
        <w:t xml:space="preserve"> та </w:t>
      </w:r>
      <w:proofErr w:type="spellStart"/>
      <w:r w:rsidR="00C76D71" w:rsidRPr="00A9588E">
        <w:t>ешелонованого</w:t>
      </w:r>
      <w:proofErr w:type="spellEnd"/>
      <w:r w:rsidR="00C76D71" w:rsidRPr="00A9588E">
        <w:t xml:space="preserve"> </w:t>
      </w:r>
      <w:proofErr w:type="spellStart"/>
      <w:r w:rsidR="00C76D71" w:rsidRPr="00A9588E">
        <w:t>захисту</w:t>
      </w:r>
      <w:proofErr w:type="spellEnd"/>
      <w:r w:rsidR="00C76D71" w:rsidRPr="00A9588E">
        <w:t xml:space="preserve"> </w:t>
      </w:r>
      <w:proofErr w:type="spellStart"/>
      <w:r w:rsidR="00C76D71" w:rsidRPr="00A9588E">
        <w:t>створює</w:t>
      </w:r>
      <w:proofErr w:type="spellEnd"/>
      <w:r w:rsidR="00C76D71" w:rsidRPr="00A9588E">
        <w:t xml:space="preserve"> </w:t>
      </w:r>
      <w:proofErr w:type="spellStart"/>
      <w:r w:rsidR="00C76D71" w:rsidRPr="00A9588E">
        <w:t>надійну</w:t>
      </w:r>
      <w:proofErr w:type="spellEnd"/>
      <w:r w:rsidR="00C76D71" w:rsidRPr="00A9588E">
        <w:t xml:space="preserve"> </w:t>
      </w:r>
      <w:proofErr w:type="spellStart"/>
      <w:r w:rsidR="00C76D71" w:rsidRPr="00A9588E">
        <w:t>теоретичну</w:t>
      </w:r>
      <w:proofErr w:type="spellEnd"/>
      <w:r w:rsidR="00C76D71" w:rsidRPr="00A9588E">
        <w:t xml:space="preserve"> модель, </w:t>
      </w:r>
      <w:proofErr w:type="spellStart"/>
      <w:r w:rsidR="00C76D71" w:rsidRPr="00A9588E">
        <w:t>здатну</w:t>
      </w:r>
      <w:proofErr w:type="spellEnd"/>
      <w:r w:rsidR="00C76D71" w:rsidRPr="00A9588E">
        <w:t xml:space="preserve"> </w:t>
      </w:r>
      <w:proofErr w:type="spellStart"/>
      <w:r w:rsidR="00C76D71" w:rsidRPr="00A9588E">
        <w:t>протистояти</w:t>
      </w:r>
      <w:proofErr w:type="spellEnd"/>
      <w:r w:rsidR="00C76D71" w:rsidRPr="00A9588E">
        <w:t xml:space="preserve"> </w:t>
      </w:r>
      <w:proofErr w:type="spellStart"/>
      <w:r w:rsidR="00C76D71" w:rsidRPr="00A9588E">
        <w:t>найбільш</w:t>
      </w:r>
      <w:proofErr w:type="spellEnd"/>
      <w:r w:rsidR="00C76D71" w:rsidRPr="00A9588E">
        <w:t xml:space="preserve"> </w:t>
      </w:r>
      <w:proofErr w:type="spellStart"/>
      <w:r w:rsidR="00C76D71" w:rsidRPr="00A9588E">
        <w:t>складним</w:t>
      </w:r>
      <w:proofErr w:type="spellEnd"/>
      <w:r w:rsidR="00C76D71" w:rsidRPr="00A9588E">
        <w:t xml:space="preserve"> </w:t>
      </w:r>
      <w:proofErr w:type="spellStart"/>
      <w:r w:rsidR="00C76D71" w:rsidRPr="00A9588E">
        <w:t>викликам</w:t>
      </w:r>
      <w:proofErr w:type="spellEnd"/>
      <w:r w:rsidR="00C76D71" w:rsidRPr="00A9588E">
        <w:t xml:space="preserve"> 2026 року.</w:t>
      </w:r>
    </w:p>
    <w:p w14:paraId="4E486BBF" w14:textId="77777777" w:rsidR="00EA6350" w:rsidRDefault="00EA6350">
      <w:pPr>
        <w:spacing w:after="160" w:line="259" w:lineRule="auto"/>
        <w:rPr>
          <w:rFonts w:eastAsia="Times New Roman"/>
          <w:b/>
          <w:bCs/>
          <w:lang w:val="uk-UA"/>
        </w:rPr>
      </w:pPr>
      <w:bookmarkStart w:id="32" w:name="_Toc219632081"/>
      <w:r>
        <w:rPr>
          <w:lang w:val="uk-UA"/>
        </w:rPr>
        <w:br w:type="page"/>
      </w:r>
    </w:p>
    <w:p w14:paraId="7201397C" w14:textId="1063FB70" w:rsidR="00353C38" w:rsidRPr="00607628" w:rsidRDefault="00A47ADA" w:rsidP="00607628">
      <w:pPr>
        <w:pStyle w:val="1"/>
        <w:numPr>
          <w:ilvl w:val="0"/>
          <w:numId w:val="0"/>
        </w:numPr>
        <w:spacing w:line="360" w:lineRule="auto"/>
        <w:ind w:left="432"/>
        <w:rPr>
          <w:lang w:val="uk-UA"/>
        </w:rPr>
      </w:pPr>
      <w:bookmarkStart w:id="33" w:name="_Toc219710593"/>
      <w:r w:rsidRPr="00A9588E">
        <w:rPr>
          <w:lang w:val="uk-UA"/>
        </w:rPr>
        <w:lastRenderedPageBreak/>
        <w:t>РОЗДІЛ 3</w:t>
      </w:r>
      <w:r w:rsidR="00353C38">
        <w:rPr>
          <w:lang w:val="uk-UA"/>
        </w:rPr>
        <w:br/>
      </w:r>
      <w:r w:rsidRPr="00A9588E">
        <w:rPr>
          <w:lang w:val="uk-UA"/>
        </w:rPr>
        <w:t>МОДЕРНІЗАЦІЯ МЕРЕЖЕВОГО ЗАХИСТУ ТА ХМАРНА БЕЗПЕКА</w:t>
      </w:r>
      <w:bookmarkEnd w:id="32"/>
      <w:bookmarkEnd w:id="33"/>
    </w:p>
    <w:p w14:paraId="63D4FC4B" w14:textId="77777777" w:rsidR="00C76D71" w:rsidRPr="00A9588E" w:rsidRDefault="00C76D71" w:rsidP="001E71E5">
      <w:pPr>
        <w:ind w:firstLine="709"/>
        <w:jc w:val="both"/>
      </w:pPr>
      <w:r w:rsidRPr="00B4745D">
        <w:rPr>
          <w:lang w:val="uk-UA"/>
        </w:rPr>
        <w:t xml:space="preserve">Переходячи до обґрунтування технологічного базису модернізації, я виходжу з того, що ефективність системи захисту сьогодні визначається не кількістю встановлених засобів, а якістю їх інтеграції та глибиною аналізу трафіка. </w:t>
      </w: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сучасна</w:t>
      </w:r>
      <w:proofErr w:type="spellEnd"/>
      <w:r w:rsidRPr="00A9588E">
        <w:t xml:space="preserve"> </w:t>
      </w:r>
      <w:proofErr w:type="spellStart"/>
      <w:r w:rsidRPr="00A9588E">
        <w:t>динамічна</w:t>
      </w:r>
      <w:proofErr w:type="spellEnd"/>
      <w:r w:rsidRPr="00A9588E">
        <w:t xml:space="preserve"> </w:t>
      </w:r>
      <w:proofErr w:type="spellStart"/>
      <w:r w:rsidRPr="00A9588E">
        <w:t>інфраструктура</w:t>
      </w:r>
      <w:proofErr w:type="spellEnd"/>
      <w:r w:rsidRPr="00A9588E">
        <w:t xml:space="preserve"> </w:t>
      </w:r>
      <w:proofErr w:type="spellStart"/>
      <w:r w:rsidRPr="00A9588E">
        <w:t>потребує</w:t>
      </w:r>
      <w:proofErr w:type="spellEnd"/>
      <w:r w:rsidRPr="00A9588E">
        <w:t xml:space="preserve"> </w:t>
      </w:r>
      <w:proofErr w:type="spellStart"/>
      <w:r w:rsidRPr="00A9588E">
        <w:t>інструментарію</w:t>
      </w:r>
      <w:proofErr w:type="spellEnd"/>
      <w:r w:rsidRPr="00A9588E">
        <w:t xml:space="preserve">, </w:t>
      </w:r>
      <w:proofErr w:type="spellStart"/>
      <w:r w:rsidRPr="00A9588E">
        <w:t>здатного</w:t>
      </w:r>
      <w:proofErr w:type="spellEnd"/>
      <w:r w:rsidRPr="00A9588E">
        <w:t xml:space="preserve"> </w:t>
      </w:r>
      <w:proofErr w:type="spellStart"/>
      <w:r w:rsidRPr="00A9588E">
        <w:t>працювати</w:t>
      </w:r>
      <w:proofErr w:type="spellEnd"/>
      <w:r w:rsidRPr="00A9588E">
        <w:t xml:space="preserve"> на </w:t>
      </w:r>
      <w:proofErr w:type="spellStart"/>
      <w:r w:rsidRPr="00A9588E">
        <w:t>рівні</w:t>
      </w:r>
      <w:proofErr w:type="spellEnd"/>
      <w:r w:rsidRPr="00A9588E">
        <w:t xml:space="preserve"> </w:t>
      </w:r>
      <w:proofErr w:type="spellStart"/>
      <w:r w:rsidRPr="00A9588E">
        <w:t>додатків</w:t>
      </w:r>
      <w:proofErr w:type="spellEnd"/>
      <w:r w:rsidRPr="00A9588E">
        <w:t xml:space="preserve"> та контексту </w:t>
      </w:r>
      <w:proofErr w:type="spellStart"/>
      <w:r w:rsidRPr="00A9588E">
        <w:t>користувача</w:t>
      </w:r>
      <w:proofErr w:type="spellEnd"/>
      <w:r w:rsidRPr="00A9588E">
        <w:t xml:space="preserve">, а не просто на </w:t>
      </w:r>
      <w:proofErr w:type="spellStart"/>
      <w:r w:rsidRPr="00A9588E">
        <w:t>рівні</w:t>
      </w:r>
      <w:proofErr w:type="spellEnd"/>
      <w:r w:rsidRPr="00A9588E">
        <w:t xml:space="preserve"> </w:t>
      </w:r>
      <w:proofErr w:type="spellStart"/>
      <w:r w:rsidRPr="00A9588E">
        <w:t>мережевих</w:t>
      </w:r>
      <w:proofErr w:type="spellEnd"/>
      <w:r w:rsidRPr="00A9588E">
        <w:t xml:space="preserve"> адрес.</w:t>
      </w:r>
    </w:p>
    <w:p w14:paraId="7CDFADB9" w14:textId="77777777" w:rsidR="00C76D71" w:rsidRPr="00A9588E" w:rsidRDefault="00C76D71" w:rsidP="001E71E5">
      <w:pPr>
        <w:ind w:firstLine="709"/>
        <w:jc w:val="both"/>
      </w:pPr>
      <w:r w:rsidRPr="00A9588E">
        <w:t xml:space="preserve">У межах </w:t>
      </w:r>
      <w:proofErr w:type="spellStart"/>
      <w:r w:rsidRPr="00A9588E">
        <w:t>цього</w:t>
      </w:r>
      <w:proofErr w:type="spellEnd"/>
      <w:r w:rsidRPr="00A9588E">
        <w:t xml:space="preserve"> </w:t>
      </w:r>
      <w:proofErr w:type="spellStart"/>
      <w:r w:rsidRPr="00A9588E">
        <w:t>розділу</w:t>
      </w:r>
      <w:proofErr w:type="spellEnd"/>
      <w:r w:rsidRPr="00A9588E">
        <w:t xml:space="preserve"> мною проведено </w:t>
      </w:r>
      <w:proofErr w:type="spellStart"/>
      <w:r w:rsidRPr="00A9588E">
        <w:t>аналіз</w:t>
      </w:r>
      <w:proofErr w:type="spellEnd"/>
      <w:r w:rsidRPr="00A9588E">
        <w:t xml:space="preserve"> </w:t>
      </w:r>
      <w:proofErr w:type="spellStart"/>
      <w:r w:rsidRPr="00A9588E">
        <w:t>ключових</w:t>
      </w:r>
      <w:proofErr w:type="spellEnd"/>
      <w:r w:rsidRPr="00A9588E">
        <w:t xml:space="preserve"> </w:t>
      </w:r>
      <w:proofErr w:type="spellStart"/>
      <w:r w:rsidRPr="00A9588E">
        <w:t>технологіічних</w:t>
      </w:r>
      <w:proofErr w:type="spellEnd"/>
      <w:r w:rsidRPr="00A9588E">
        <w:t xml:space="preserve"> </w:t>
      </w:r>
      <w:proofErr w:type="spellStart"/>
      <w:r w:rsidRPr="00A9588E">
        <w:t>рішень</w:t>
      </w:r>
      <w:proofErr w:type="spellEnd"/>
      <w:r w:rsidRPr="00A9588E">
        <w:t xml:space="preserve">, </w:t>
      </w:r>
      <w:proofErr w:type="spellStart"/>
      <w:r w:rsidRPr="00A9588E">
        <w:t>які</w:t>
      </w:r>
      <w:proofErr w:type="spellEnd"/>
      <w:r w:rsidRPr="00A9588E">
        <w:t xml:space="preserve"> я </w:t>
      </w:r>
      <w:proofErr w:type="spellStart"/>
      <w:r w:rsidRPr="00A9588E">
        <w:t>вважаю</w:t>
      </w:r>
      <w:proofErr w:type="spellEnd"/>
      <w:r w:rsidRPr="00A9588E">
        <w:t xml:space="preserve"> фундаментом для </w:t>
      </w:r>
      <w:proofErr w:type="spellStart"/>
      <w:r w:rsidRPr="00A9588E">
        <w:t>побудови</w:t>
      </w:r>
      <w:proofErr w:type="spellEnd"/>
      <w:r w:rsidRPr="00A9588E">
        <w:t xml:space="preserve"> адаптивного </w:t>
      </w:r>
      <w:proofErr w:type="spellStart"/>
      <w:r w:rsidRPr="00A9588E">
        <w:t>захисного</w:t>
      </w:r>
      <w:proofErr w:type="spellEnd"/>
      <w:r w:rsidRPr="00A9588E">
        <w:t xml:space="preserve"> контуру.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перехід</w:t>
      </w:r>
      <w:proofErr w:type="spellEnd"/>
      <w:r w:rsidRPr="00A9588E">
        <w:t xml:space="preserve"> </w:t>
      </w:r>
      <w:proofErr w:type="spellStart"/>
      <w:r w:rsidRPr="00A9588E">
        <w:t>від</w:t>
      </w:r>
      <w:proofErr w:type="spellEnd"/>
      <w:r w:rsidRPr="00A9588E">
        <w:t xml:space="preserve"> </w:t>
      </w:r>
      <w:proofErr w:type="spellStart"/>
      <w:r w:rsidRPr="00A9588E">
        <w:t>традиційних</w:t>
      </w:r>
      <w:proofErr w:type="spellEnd"/>
      <w:r w:rsidRPr="00A9588E">
        <w:t xml:space="preserve"> </w:t>
      </w:r>
      <w:proofErr w:type="spellStart"/>
      <w:r w:rsidRPr="00A9588E">
        <w:t>методів</w:t>
      </w:r>
      <w:proofErr w:type="spellEnd"/>
      <w:r w:rsidRPr="00A9588E">
        <w:t xml:space="preserve"> </w:t>
      </w:r>
      <w:proofErr w:type="spellStart"/>
      <w:r w:rsidRPr="00A9588E">
        <w:t>фільтрації</w:t>
      </w:r>
      <w:proofErr w:type="spellEnd"/>
      <w:r w:rsidRPr="00A9588E">
        <w:t xml:space="preserve"> до систем нового </w:t>
      </w:r>
      <w:proofErr w:type="spellStart"/>
      <w:r w:rsidRPr="00A9588E">
        <w:t>покоління</w:t>
      </w:r>
      <w:proofErr w:type="spellEnd"/>
      <w:r w:rsidRPr="00A9588E">
        <w:t xml:space="preserve"> (NGFW) та </w:t>
      </w:r>
      <w:proofErr w:type="spellStart"/>
      <w:r w:rsidRPr="00A9588E">
        <w:t>інтелектуальних</w:t>
      </w:r>
      <w:proofErr w:type="spellEnd"/>
      <w:r w:rsidRPr="00A9588E">
        <w:t xml:space="preserve"> </w:t>
      </w:r>
      <w:proofErr w:type="spellStart"/>
      <w:r w:rsidRPr="00A9588E">
        <w:t>засобів</w:t>
      </w:r>
      <w:proofErr w:type="spellEnd"/>
      <w:r w:rsidRPr="00A9588E">
        <w:t xml:space="preserve"> </w:t>
      </w:r>
      <w:proofErr w:type="spellStart"/>
      <w:r w:rsidRPr="00A9588E">
        <w:t>виявлення</w:t>
      </w:r>
      <w:proofErr w:type="spellEnd"/>
      <w:r w:rsidRPr="00A9588E">
        <w:t xml:space="preserve"> </w:t>
      </w:r>
      <w:proofErr w:type="spellStart"/>
      <w:r w:rsidRPr="00A9588E">
        <w:t>вторгнень</w:t>
      </w:r>
      <w:proofErr w:type="spellEnd"/>
      <w:r w:rsidRPr="00A9588E">
        <w:t xml:space="preserve"> є </w:t>
      </w:r>
      <w:proofErr w:type="spellStart"/>
      <w:r w:rsidRPr="00A9588E">
        <w:t>безальтернативним</w:t>
      </w:r>
      <w:proofErr w:type="spellEnd"/>
      <w:r w:rsidRPr="00A9588E">
        <w:t xml:space="preserve"> кроком у </w:t>
      </w:r>
      <w:proofErr w:type="spellStart"/>
      <w:r w:rsidRPr="00A9588E">
        <w:t>боротьбі</w:t>
      </w:r>
      <w:proofErr w:type="spellEnd"/>
      <w:r w:rsidRPr="00A9588E">
        <w:t xml:space="preserve"> з </w:t>
      </w:r>
      <w:proofErr w:type="spellStart"/>
      <w:r w:rsidRPr="00A9588E">
        <w:t>таргетованими</w:t>
      </w:r>
      <w:proofErr w:type="spellEnd"/>
      <w:r w:rsidRPr="00A9588E">
        <w:t xml:space="preserve"> атаками.</w:t>
      </w:r>
    </w:p>
    <w:p w14:paraId="2C18824D" w14:textId="77777777" w:rsidR="00C76D71" w:rsidRPr="00A9588E" w:rsidRDefault="00C76D71" w:rsidP="001E71E5">
      <w:pPr>
        <w:ind w:firstLine="709"/>
        <w:jc w:val="both"/>
      </w:pPr>
      <w:proofErr w:type="spellStart"/>
      <w:r w:rsidRPr="00A9588E">
        <w:t>Окрему</w:t>
      </w:r>
      <w:proofErr w:type="spellEnd"/>
      <w:r w:rsidRPr="00A9588E">
        <w:t xml:space="preserve"> </w:t>
      </w:r>
      <w:proofErr w:type="spellStart"/>
      <w:r w:rsidRPr="00A9588E">
        <w:t>увагу</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приділити</w:t>
      </w:r>
      <w:proofErr w:type="spellEnd"/>
      <w:r w:rsidRPr="00A9588E">
        <w:t xml:space="preserve"> </w:t>
      </w:r>
      <w:proofErr w:type="spellStart"/>
      <w:r w:rsidRPr="00A9588E">
        <w:t>трансформації</w:t>
      </w:r>
      <w:proofErr w:type="spellEnd"/>
      <w:r w:rsidRPr="00A9588E">
        <w:t xml:space="preserve"> </w:t>
      </w:r>
      <w:proofErr w:type="spellStart"/>
      <w:r w:rsidRPr="00A9588E">
        <w:t>концепції</w:t>
      </w:r>
      <w:proofErr w:type="spellEnd"/>
      <w:r w:rsidRPr="00A9588E">
        <w:t xml:space="preserve"> </w:t>
      </w:r>
      <w:proofErr w:type="spellStart"/>
      <w:r w:rsidRPr="00A9588E">
        <w:t>віддаленого</w:t>
      </w:r>
      <w:proofErr w:type="spellEnd"/>
      <w:r w:rsidRPr="00A9588E">
        <w:t xml:space="preserve"> доступу. </w:t>
      </w:r>
      <w:proofErr w:type="spellStart"/>
      <w:r w:rsidRPr="00A9588E">
        <w:t>Беручи</w:t>
      </w:r>
      <w:proofErr w:type="spellEnd"/>
      <w:r w:rsidRPr="00A9588E">
        <w:t xml:space="preserve"> до </w:t>
      </w:r>
      <w:proofErr w:type="spellStart"/>
      <w:r w:rsidRPr="00A9588E">
        <w:t>уваги</w:t>
      </w:r>
      <w:proofErr w:type="spellEnd"/>
      <w:r w:rsidRPr="00A9588E">
        <w:t xml:space="preserve"> </w:t>
      </w:r>
      <w:proofErr w:type="spellStart"/>
      <w:r w:rsidRPr="00A9588E">
        <w:t>розмиття</w:t>
      </w:r>
      <w:proofErr w:type="spellEnd"/>
      <w:r w:rsidRPr="00A9588E">
        <w:t xml:space="preserve"> </w:t>
      </w:r>
      <w:proofErr w:type="spellStart"/>
      <w:r w:rsidRPr="00A9588E">
        <w:t>мережевого</w:t>
      </w:r>
      <w:proofErr w:type="spellEnd"/>
      <w:r w:rsidRPr="00A9588E">
        <w:t xml:space="preserve"> периметра, мною </w:t>
      </w:r>
      <w:proofErr w:type="spellStart"/>
      <w:r w:rsidRPr="00A9588E">
        <w:t>розглядається</w:t>
      </w:r>
      <w:proofErr w:type="spellEnd"/>
      <w:r w:rsidRPr="00A9588E">
        <w:t xml:space="preserve"> </w:t>
      </w:r>
      <w:proofErr w:type="spellStart"/>
      <w:r w:rsidRPr="00A9588E">
        <w:t>перехід</w:t>
      </w:r>
      <w:proofErr w:type="spellEnd"/>
      <w:r w:rsidRPr="00A9588E">
        <w:t xml:space="preserve"> </w:t>
      </w:r>
      <w:proofErr w:type="spellStart"/>
      <w:r w:rsidRPr="00A9588E">
        <w:t>від</w:t>
      </w:r>
      <w:proofErr w:type="spellEnd"/>
      <w:r w:rsidRPr="00A9588E">
        <w:t xml:space="preserve"> </w:t>
      </w:r>
      <w:proofErr w:type="spellStart"/>
      <w:r w:rsidRPr="00A9588E">
        <w:t>вразливих</w:t>
      </w:r>
      <w:proofErr w:type="spellEnd"/>
      <w:r w:rsidRPr="00A9588E">
        <w:t xml:space="preserve"> VPN-</w:t>
      </w:r>
      <w:proofErr w:type="spellStart"/>
      <w:r w:rsidRPr="00A9588E">
        <w:t>з’єднань</w:t>
      </w:r>
      <w:proofErr w:type="spellEnd"/>
      <w:r w:rsidRPr="00A9588E">
        <w:t xml:space="preserve"> до </w:t>
      </w:r>
      <w:proofErr w:type="spellStart"/>
      <w:r w:rsidRPr="00A9588E">
        <w:t>архітектури</w:t>
      </w:r>
      <w:proofErr w:type="spellEnd"/>
      <w:r w:rsidRPr="00A9588E">
        <w:t xml:space="preserve"> ZTNA, </w:t>
      </w:r>
      <w:proofErr w:type="spellStart"/>
      <w:r w:rsidRPr="00A9588E">
        <w:t>що</w:t>
      </w:r>
      <w:proofErr w:type="spellEnd"/>
      <w:r w:rsidRPr="00A9588E">
        <w:t xml:space="preserve"> є </w:t>
      </w:r>
      <w:proofErr w:type="spellStart"/>
      <w:r w:rsidRPr="00A9588E">
        <w:t>наріжним</w:t>
      </w:r>
      <w:proofErr w:type="spellEnd"/>
      <w:r w:rsidRPr="00A9588E">
        <w:t xml:space="preserve"> </w:t>
      </w:r>
      <w:proofErr w:type="spellStart"/>
      <w:r w:rsidRPr="00A9588E">
        <w:t>каменем</w:t>
      </w:r>
      <w:proofErr w:type="spellEnd"/>
      <w:r w:rsidRPr="00A9588E">
        <w:t xml:space="preserve"> </w:t>
      </w:r>
      <w:proofErr w:type="spellStart"/>
      <w:r w:rsidRPr="00A9588E">
        <w:t>мого</w:t>
      </w:r>
      <w:proofErr w:type="spellEnd"/>
      <w:r w:rsidRPr="00A9588E">
        <w:t xml:space="preserve"> </w:t>
      </w:r>
      <w:proofErr w:type="spellStart"/>
      <w:r w:rsidRPr="00A9588E">
        <w:t>подальшого</w:t>
      </w:r>
      <w:proofErr w:type="spellEnd"/>
      <w:r w:rsidRPr="00A9588E">
        <w:t xml:space="preserve"> </w:t>
      </w:r>
      <w:proofErr w:type="spellStart"/>
      <w:r w:rsidRPr="00A9588E">
        <w:t>проектуваання</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інтеграція</w:t>
      </w:r>
      <w:proofErr w:type="spellEnd"/>
      <w:r w:rsidRPr="00A9588E">
        <w:t xml:space="preserve"> </w:t>
      </w:r>
      <w:proofErr w:type="spellStart"/>
      <w:r w:rsidRPr="00A9588E">
        <w:t>хмарних</w:t>
      </w:r>
      <w:proofErr w:type="spellEnd"/>
      <w:r w:rsidRPr="00A9588E">
        <w:t xml:space="preserve"> </w:t>
      </w:r>
      <w:proofErr w:type="spellStart"/>
      <w:r w:rsidRPr="00A9588E">
        <w:t>сервісів</w:t>
      </w:r>
      <w:proofErr w:type="spellEnd"/>
      <w:r w:rsidRPr="00A9588E">
        <w:t xml:space="preserve"> </w:t>
      </w:r>
      <w:proofErr w:type="spellStart"/>
      <w:r w:rsidRPr="00A9588E">
        <w:t>безпеки</w:t>
      </w:r>
      <w:proofErr w:type="spellEnd"/>
      <w:r w:rsidRPr="00A9588E">
        <w:t xml:space="preserve"> (CASB, SASE) та контроль </w:t>
      </w:r>
      <w:proofErr w:type="spellStart"/>
      <w:r w:rsidRPr="00A9588E">
        <w:t>мобільних</w:t>
      </w:r>
      <w:proofErr w:type="spellEnd"/>
      <w:r w:rsidRPr="00A9588E">
        <w:t xml:space="preserve"> </w:t>
      </w:r>
      <w:proofErr w:type="spellStart"/>
      <w:r w:rsidRPr="00A9588E">
        <w:t>сегментів</w:t>
      </w:r>
      <w:proofErr w:type="spellEnd"/>
      <w:r w:rsidRPr="00A9588E">
        <w:t xml:space="preserve"> </w:t>
      </w:r>
      <w:proofErr w:type="spellStart"/>
      <w:r w:rsidRPr="00A9588E">
        <w:t>мережі</w:t>
      </w:r>
      <w:proofErr w:type="spellEnd"/>
      <w:r w:rsidRPr="00A9588E">
        <w:t xml:space="preserve"> (BYOD) </w:t>
      </w:r>
      <w:proofErr w:type="spellStart"/>
      <w:r w:rsidRPr="00A9588E">
        <w:t>дозволяють</w:t>
      </w:r>
      <w:proofErr w:type="spellEnd"/>
      <w:r w:rsidRPr="00A9588E">
        <w:t xml:space="preserve"> </w:t>
      </w:r>
      <w:proofErr w:type="spellStart"/>
      <w:r w:rsidRPr="00A9588E">
        <w:t>створити</w:t>
      </w:r>
      <w:proofErr w:type="spellEnd"/>
      <w:r w:rsidRPr="00A9588E">
        <w:t xml:space="preserve"> </w:t>
      </w:r>
      <w:proofErr w:type="spellStart"/>
      <w:r w:rsidRPr="00A9588E">
        <w:t>цілісну</w:t>
      </w:r>
      <w:proofErr w:type="spellEnd"/>
      <w:r w:rsidRPr="00A9588E">
        <w:t xml:space="preserve"> </w:t>
      </w:r>
      <w:proofErr w:type="spellStart"/>
      <w:r w:rsidRPr="00A9588E">
        <w:t>екосистему</w:t>
      </w:r>
      <w:proofErr w:type="spellEnd"/>
      <w:r w:rsidRPr="00A9588E">
        <w:t xml:space="preserve">, де </w:t>
      </w:r>
      <w:proofErr w:type="spellStart"/>
      <w:r w:rsidRPr="00A9588E">
        <w:t>безпека</w:t>
      </w:r>
      <w:proofErr w:type="spellEnd"/>
      <w:r w:rsidRPr="00A9588E">
        <w:t xml:space="preserve"> </w:t>
      </w:r>
      <w:proofErr w:type="spellStart"/>
      <w:r w:rsidRPr="00A9588E">
        <w:t>слідує</w:t>
      </w:r>
      <w:proofErr w:type="spellEnd"/>
      <w:r w:rsidRPr="00A9588E">
        <w:t xml:space="preserve"> за </w:t>
      </w:r>
      <w:proofErr w:type="spellStart"/>
      <w:r w:rsidRPr="00A9588E">
        <w:t>даними</w:t>
      </w:r>
      <w:proofErr w:type="spellEnd"/>
      <w:r w:rsidRPr="00A9588E">
        <w:t xml:space="preserve"> та </w:t>
      </w:r>
      <w:proofErr w:type="spellStart"/>
      <w:r w:rsidRPr="00A9588E">
        <w:t>користувачем</w:t>
      </w:r>
      <w:proofErr w:type="spellEnd"/>
      <w:r w:rsidRPr="00A9588E">
        <w:t xml:space="preserve">, </w:t>
      </w:r>
      <w:proofErr w:type="spellStart"/>
      <w:r w:rsidRPr="00A9588E">
        <w:t>незалежно</w:t>
      </w:r>
      <w:proofErr w:type="spellEnd"/>
      <w:r w:rsidRPr="00A9588E">
        <w:t xml:space="preserve"> </w:t>
      </w:r>
      <w:proofErr w:type="spellStart"/>
      <w:r w:rsidRPr="00A9588E">
        <w:t>від</w:t>
      </w:r>
      <w:proofErr w:type="spellEnd"/>
      <w:r w:rsidRPr="00A9588E">
        <w:t xml:space="preserve"> </w:t>
      </w:r>
      <w:proofErr w:type="spellStart"/>
      <w:r w:rsidRPr="00A9588E">
        <w:t>їхнього</w:t>
      </w:r>
      <w:proofErr w:type="spellEnd"/>
      <w:r w:rsidRPr="00A9588E">
        <w:t xml:space="preserve"> </w:t>
      </w:r>
      <w:proofErr w:type="spellStart"/>
      <w:r w:rsidRPr="00A9588E">
        <w:t>місцезнаходження</w:t>
      </w:r>
      <w:proofErr w:type="spellEnd"/>
      <w:r w:rsidRPr="00A9588E">
        <w:t>.</w:t>
      </w:r>
    </w:p>
    <w:p w14:paraId="434B939F" w14:textId="3A8B598D" w:rsidR="00C76D71" w:rsidRDefault="00C76D71" w:rsidP="00EA6350">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саме</w:t>
      </w:r>
      <w:proofErr w:type="spellEnd"/>
      <w:r w:rsidRPr="00A9588E">
        <w:t xml:space="preserve"> </w:t>
      </w:r>
      <w:proofErr w:type="spellStart"/>
      <w:r w:rsidRPr="00A9588E">
        <w:t>детальний</w:t>
      </w:r>
      <w:proofErr w:type="spellEnd"/>
      <w:r w:rsidRPr="00A9588E">
        <w:t xml:space="preserve"> </w:t>
      </w:r>
      <w:proofErr w:type="spellStart"/>
      <w:r w:rsidRPr="00A9588E">
        <w:t>розгляд</w:t>
      </w:r>
      <w:proofErr w:type="spellEnd"/>
      <w:r w:rsidRPr="00A9588E">
        <w:t xml:space="preserve"> </w:t>
      </w:r>
      <w:proofErr w:type="spellStart"/>
      <w:r w:rsidRPr="00A9588E">
        <w:t>цих</w:t>
      </w:r>
      <w:proofErr w:type="spellEnd"/>
      <w:r w:rsidRPr="00A9588E">
        <w:t xml:space="preserve"> </w:t>
      </w:r>
      <w:proofErr w:type="spellStart"/>
      <w:r w:rsidRPr="00A9588E">
        <w:t>технологій</w:t>
      </w:r>
      <w:proofErr w:type="spellEnd"/>
      <w:r w:rsidRPr="00A9588E">
        <w:t xml:space="preserve"> </w:t>
      </w:r>
      <w:proofErr w:type="spellStart"/>
      <w:r w:rsidRPr="00A9588E">
        <w:t>дозволяє</w:t>
      </w:r>
      <w:proofErr w:type="spellEnd"/>
      <w:r w:rsidRPr="00A9588E">
        <w:t xml:space="preserve"> </w:t>
      </w:r>
      <w:proofErr w:type="spellStart"/>
      <w:r w:rsidRPr="00A9588E">
        <w:t>мені</w:t>
      </w:r>
      <w:proofErr w:type="spellEnd"/>
      <w:r w:rsidRPr="00A9588E">
        <w:t xml:space="preserve"> </w:t>
      </w:r>
      <w:proofErr w:type="spellStart"/>
      <w:r w:rsidRPr="00A9588E">
        <w:t>сформувати</w:t>
      </w:r>
      <w:proofErr w:type="spellEnd"/>
      <w:r w:rsidRPr="00A9588E">
        <w:t xml:space="preserve"> </w:t>
      </w:r>
      <w:proofErr w:type="spellStart"/>
      <w:r w:rsidRPr="00A9588E">
        <w:t>обґрунтований</w:t>
      </w:r>
      <w:proofErr w:type="spellEnd"/>
      <w:r w:rsidRPr="00A9588E">
        <w:t xml:space="preserve"> </w:t>
      </w:r>
      <w:proofErr w:type="spellStart"/>
      <w:r w:rsidRPr="00A9588E">
        <w:t>перелік</w:t>
      </w:r>
      <w:proofErr w:type="spellEnd"/>
      <w:r w:rsidRPr="00A9588E">
        <w:t xml:space="preserve"> </w:t>
      </w:r>
      <w:proofErr w:type="spellStart"/>
      <w:r w:rsidRPr="00A9588E">
        <w:t>засобів</w:t>
      </w:r>
      <w:proofErr w:type="spellEnd"/>
      <w:r w:rsidRPr="00A9588E">
        <w:t xml:space="preserve">, </w:t>
      </w:r>
      <w:proofErr w:type="spellStart"/>
      <w:r w:rsidRPr="00A9588E">
        <w:t>які</w:t>
      </w:r>
      <w:proofErr w:type="spellEnd"/>
      <w:r w:rsidRPr="00A9588E">
        <w:t xml:space="preserve"> </w:t>
      </w:r>
      <w:proofErr w:type="spellStart"/>
      <w:r w:rsidRPr="00A9588E">
        <w:t>будуть</w:t>
      </w:r>
      <w:proofErr w:type="spellEnd"/>
      <w:r w:rsidRPr="00A9588E">
        <w:t xml:space="preserve"> </w:t>
      </w:r>
      <w:proofErr w:type="spellStart"/>
      <w:r w:rsidRPr="00A9588E">
        <w:t>використані</w:t>
      </w:r>
      <w:proofErr w:type="spellEnd"/>
      <w:r w:rsidRPr="00A9588E">
        <w:t xml:space="preserve"> в </w:t>
      </w:r>
      <w:proofErr w:type="spellStart"/>
      <w:r w:rsidRPr="00A9588E">
        <w:t>практичній</w:t>
      </w:r>
      <w:proofErr w:type="spellEnd"/>
      <w:r w:rsidRPr="00A9588E">
        <w:t xml:space="preserve"> </w:t>
      </w:r>
      <w:proofErr w:type="spellStart"/>
      <w:r w:rsidRPr="00A9588E">
        <w:t>частині</w:t>
      </w:r>
      <w:proofErr w:type="spellEnd"/>
      <w:r w:rsidRPr="00A9588E">
        <w:t xml:space="preserve"> </w:t>
      </w:r>
      <w:proofErr w:type="spellStart"/>
      <w:r w:rsidRPr="00A9588E">
        <w:t>роботи</w:t>
      </w:r>
      <w:proofErr w:type="spellEnd"/>
      <w:r w:rsidRPr="00A9588E">
        <w:t xml:space="preserve"> для </w:t>
      </w:r>
      <w:proofErr w:type="spellStart"/>
      <w:r w:rsidRPr="00A9588E">
        <w:t>захисту</w:t>
      </w:r>
      <w:proofErr w:type="spellEnd"/>
      <w:r w:rsidRPr="00A9588E">
        <w:t xml:space="preserve"> </w:t>
      </w:r>
      <w:proofErr w:type="spellStart"/>
      <w:r w:rsidRPr="00A9588E">
        <w:t>критичних</w:t>
      </w:r>
      <w:proofErr w:type="spellEnd"/>
      <w:r w:rsidRPr="00A9588E">
        <w:t xml:space="preserve"> </w:t>
      </w:r>
      <w:proofErr w:type="spellStart"/>
      <w:r w:rsidRPr="00A9588E">
        <w:t>активів</w:t>
      </w:r>
      <w:proofErr w:type="spellEnd"/>
      <w:r w:rsidRPr="00A9588E">
        <w:t xml:space="preserve"> </w:t>
      </w:r>
      <w:proofErr w:type="spellStart"/>
      <w:r w:rsidRPr="00A9588E">
        <w:t>підприємства</w:t>
      </w:r>
      <w:proofErr w:type="spellEnd"/>
      <w:r w:rsidRPr="00A9588E">
        <w:t>.</w:t>
      </w:r>
    </w:p>
    <w:p w14:paraId="0EF75AB4" w14:textId="425F751F" w:rsidR="00353C38" w:rsidRDefault="00353C38" w:rsidP="00EA6350">
      <w:pPr>
        <w:ind w:firstLine="709"/>
        <w:jc w:val="both"/>
      </w:pPr>
    </w:p>
    <w:p w14:paraId="631CF5E9" w14:textId="7AB5F087" w:rsidR="00353C38" w:rsidRDefault="00353C38" w:rsidP="00EA6350">
      <w:pPr>
        <w:ind w:firstLine="709"/>
        <w:jc w:val="both"/>
      </w:pPr>
    </w:p>
    <w:p w14:paraId="30D96FBE" w14:textId="77777777" w:rsidR="00353C38" w:rsidRPr="00A9588E" w:rsidRDefault="00353C38" w:rsidP="00EA6350">
      <w:pPr>
        <w:ind w:firstLine="709"/>
        <w:jc w:val="both"/>
      </w:pPr>
    </w:p>
    <w:p w14:paraId="456B17D3" w14:textId="334BC1E3" w:rsidR="00C76D71" w:rsidRDefault="00C76D71" w:rsidP="00353C38">
      <w:pPr>
        <w:pStyle w:val="2"/>
        <w:jc w:val="center"/>
        <w:rPr>
          <w:b/>
        </w:rPr>
      </w:pPr>
      <w:bookmarkStart w:id="34" w:name="_Toc219632082"/>
      <w:bookmarkStart w:id="35" w:name="_Toc219710594"/>
      <w:r w:rsidRPr="00A9588E">
        <w:rPr>
          <w:b/>
        </w:rPr>
        <w:t xml:space="preserve">3.1. </w:t>
      </w:r>
      <w:proofErr w:type="spellStart"/>
      <w:r w:rsidRPr="00A9588E">
        <w:rPr>
          <w:b/>
        </w:rPr>
        <w:t>Міжмережеві</w:t>
      </w:r>
      <w:proofErr w:type="spellEnd"/>
      <w:r w:rsidRPr="00A9588E">
        <w:rPr>
          <w:b/>
        </w:rPr>
        <w:t xml:space="preserve"> </w:t>
      </w:r>
      <w:proofErr w:type="spellStart"/>
      <w:r w:rsidRPr="00A9588E">
        <w:rPr>
          <w:b/>
        </w:rPr>
        <w:t>екрани</w:t>
      </w:r>
      <w:proofErr w:type="spellEnd"/>
      <w:r w:rsidRPr="00A9588E">
        <w:rPr>
          <w:b/>
        </w:rPr>
        <w:t xml:space="preserve"> нового </w:t>
      </w:r>
      <w:proofErr w:type="spellStart"/>
      <w:r w:rsidRPr="00A9588E">
        <w:rPr>
          <w:b/>
        </w:rPr>
        <w:t>покоління</w:t>
      </w:r>
      <w:proofErr w:type="spellEnd"/>
      <w:r w:rsidRPr="00A9588E">
        <w:rPr>
          <w:b/>
        </w:rPr>
        <w:t xml:space="preserve"> (NGFW): </w:t>
      </w:r>
      <w:proofErr w:type="spellStart"/>
      <w:r w:rsidRPr="00A9588E">
        <w:rPr>
          <w:b/>
        </w:rPr>
        <w:t>інтелектуальна</w:t>
      </w:r>
      <w:proofErr w:type="spellEnd"/>
      <w:r w:rsidRPr="00A9588E">
        <w:rPr>
          <w:b/>
        </w:rPr>
        <w:t xml:space="preserve"> </w:t>
      </w:r>
      <w:proofErr w:type="spellStart"/>
      <w:r w:rsidRPr="00A9588E">
        <w:rPr>
          <w:b/>
        </w:rPr>
        <w:t>фільтрація</w:t>
      </w:r>
      <w:proofErr w:type="spellEnd"/>
      <w:r w:rsidRPr="00A9588E">
        <w:rPr>
          <w:b/>
        </w:rPr>
        <w:t xml:space="preserve"> </w:t>
      </w:r>
      <w:proofErr w:type="spellStart"/>
      <w:r w:rsidRPr="00A9588E">
        <w:rPr>
          <w:b/>
        </w:rPr>
        <w:t>трафіка</w:t>
      </w:r>
      <w:bookmarkEnd w:id="34"/>
      <w:bookmarkEnd w:id="35"/>
      <w:proofErr w:type="spellEnd"/>
    </w:p>
    <w:p w14:paraId="7C5A0078" w14:textId="77777777" w:rsidR="00353C38" w:rsidRPr="00353C38" w:rsidRDefault="00353C38" w:rsidP="00353C38"/>
    <w:p w14:paraId="387DC40F" w14:textId="2D32FCD9" w:rsidR="00C76D71" w:rsidRPr="00353C38" w:rsidRDefault="00C76D71" w:rsidP="00353C38">
      <w:pPr>
        <w:ind w:firstLine="709"/>
        <w:jc w:val="both"/>
        <w:rPr>
          <w:b/>
          <w:i/>
          <w:lang w:val="uk-UA"/>
        </w:rPr>
      </w:pPr>
      <w:proofErr w:type="spellStart"/>
      <w:r w:rsidRPr="000917C0">
        <w:rPr>
          <w:b/>
          <w:i/>
        </w:rPr>
        <w:t>Еволюція</w:t>
      </w:r>
      <w:proofErr w:type="spellEnd"/>
      <w:r w:rsidRPr="000917C0">
        <w:rPr>
          <w:b/>
          <w:i/>
        </w:rPr>
        <w:t xml:space="preserve"> </w:t>
      </w:r>
      <w:proofErr w:type="spellStart"/>
      <w:r w:rsidRPr="000917C0">
        <w:rPr>
          <w:b/>
          <w:i/>
        </w:rPr>
        <w:t>фільтрації</w:t>
      </w:r>
      <w:proofErr w:type="spellEnd"/>
      <w:r w:rsidRPr="000917C0">
        <w:rPr>
          <w:b/>
          <w:i/>
        </w:rPr>
        <w:t xml:space="preserve">: </w:t>
      </w:r>
      <w:proofErr w:type="spellStart"/>
      <w:r w:rsidRPr="000917C0">
        <w:rPr>
          <w:b/>
          <w:i/>
        </w:rPr>
        <w:t>від</w:t>
      </w:r>
      <w:proofErr w:type="spellEnd"/>
      <w:r w:rsidRPr="000917C0">
        <w:rPr>
          <w:b/>
          <w:i/>
        </w:rPr>
        <w:t xml:space="preserve"> </w:t>
      </w:r>
      <w:proofErr w:type="spellStart"/>
      <w:r w:rsidRPr="000917C0">
        <w:rPr>
          <w:b/>
          <w:i/>
        </w:rPr>
        <w:t>перевірки</w:t>
      </w:r>
      <w:proofErr w:type="spellEnd"/>
      <w:r w:rsidRPr="000917C0">
        <w:rPr>
          <w:b/>
          <w:i/>
        </w:rPr>
        <w:t xml:space="preserve"> </w:t>
      </w:r>
      <w:proofErr w:type="spellStart"/>
      <w:r w:rsidRPr="000917C0">
        <w:rPr>
          <w:b/>
          <w:i/>
        </w:rPr>
        <w:t>пакетів</w:t>
      </w:r>
      <w:proofErr w:type="spellEnd"/>
      <w:r w:rsidRPr="000917C0">
        <w:rPr>
          <w:b/>
          <w:i/>
        </w:rPr>
        <w:t xml:space="preserve"> до </w:t>
      </w:r>
      <w:proofErr w:type="spellStart"/>
      <w:r w:rsidRPr="000917C0">
        <w:rPr>
          <w:b/>
          <w:i/>
        </w:rPr>
        <w:t>аналізу</w:t>
      </w:r>
      <w:proofErr w:type="spellEnd"/>
      <w:r w:rsidRPr="000917C0">
        <w:rPr>
          <w:b/>
          <w:i/>
        </w:rPr>
        <w:t xml:space="preserve"> контенту</w:t>
      </w:r>
      <w:r w:rsidR="00353C38">
        <w:rPr>
          <w:b/>
          <w:i/>
          <w:lang w:val="uk-UA"/>
        </w:rPr>
        <w:t>.</w:t>
      </w:r>
    </w:p>
    <w:p w14:paraId="4BD73516" w14:textId="77777777" w:rsidR="00C76D71" w:rsidRPr="00A9588E" w:rsidRDefault="00C76D71" w:rsidP="001E71E5">
      <w:pPr>
        <w:ind w:firstLine="709"/>
        <w:jc w:val="both"/>
      </w:pPr>
      <w:proofErr w:type="spellStart"/>
      <w:r w:rsidRPr="00A9588E">
        <w:t>Розглядаючи</w:t>
      </w:r>
      <w:proofErr w:type="spellEnd"/>
      <w:r w:rsidRPr="00A9588E">
        <w:t xml:space="preserve"> </w:t>
      </w:r>
      <w:proofErr w:type="spellStart"/>
      <w:r w:rsidRPr="00A9588E">
        <w:t>практичні</w:t>
      </w:r>
      <w:proofErr w:type="spellEnd"/>
      <w:r w:rsidRPr="00A9588E">
        <w:t xml:space="preserve"> </w:t>
      </w:r>
      <w:proofErr w:type="spellStart"/>
      <w:r w:rsidRPr="00A9588E">
        <w:t>аспекти</w:t>
      </w:r>
      <w:proofErr w:type="spellEnd"/>
      <w:r w:rsidRPr="00A9588E">
        <w:t xml:space="preserve"> </w:t>
      </w:r>
      <w:proofErr w:type="spellStart"/>
      <w:r w:rsidRPr="00A9588E">
        <w:t>побудови</w:t>
      </w:r>
      <w:proofErr w:type="spellEnd"/>
      <w:r w:rsidRPr="00A9588E">
        <w:t xml:space="preserve"> </w:t>
      </w:r>
      <w:proofErr w:type="spellStart"/>
      <w:r w:rsidRPr="00A9588E">
        <w:t>захисту</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традиційні</w:t>
      </w:r>
      <w:proofErr w:type="spellEnd"/>
      <w:r w:rsidRPr="00A9588E">
        <w:t xml:space="preserve"> </w:t>
      </w:r>
      <w:proofErr w:type="spellStart"/>
      <w:r w:rsidRPr="00A9588E">
        <w:t>міжмережеві</w:t>
      </w:r>
      <w:proofErr w:type="spellEnd"/>
      <w:r w:rsidRPr="00A9588E">
        <w:t xml:space="preserve"> </w:t>
      </w:r>
      <w:proofErr w:type="spellStart"/>
      <w:r w:rsidRPr="00A9588E">
        <w:t>екрани</w:t>
      </w:r>
      <w:proofErr w:type="spellEnd"/>
      <w:r w:rsidRPr="00A9588E">
        <w:t xml:space="preserve"> (L3/L4) </w:t>
      </w:r>
      <w:proofErr w:type="spellStart"/>
      <w:r w:rsidRPr="00A9588E">
        <w:t>більше</w:t>
      </w:r>
      <w:proofErr w:type="spellEnd"/>
      <w:r w:rsidRPr="00A9588E">
        <w:t xml:space="preserve"> не </w:t>
      </w:r>
      <w:proofErr w:type="spellStart"/>
      <w:r w:rsidRPr="00A9588E">
        <w:t>можуть</w:t>
      </w:r>
      <w:proofErr w:type="spellEnd"/>
      <w:r w:rsidRPr="00A9588E">
        <w:t xml:space="preserve"> </w:t>
      </w:r>
      <w:proofErr w:type="spellStart"/>
      <w:r w:rsidRPr="00A9588E">
        <w:t>вважатися</w:t>
      </w:r>
      <w:proofErr w:type="spellEnd"/>
      <w:r w:rsidRPr="00A9588E">
        <w:t xml:space="preserve"> </w:t>
      </w:r>
      <w:proofErr w:type="spellStart"/>
      <w:r w:rsidRPr="00A9588E">
        <w:t>надійним</w:t>
      </w:r>
      <w:proofErr w:type="spellEnd"/>
      <w:r w:rsidRPr="00A9588E">
        <w:t xml:space="preserve"> </w:t>
      </w:r>
      <w:proofErr w:type="spellStart"/>
      <w:r w:rsidRPr="00A9588E">
        <w:t>інструментом</w:t>
      </w:r>
      <w:proofErr w:type="spellEnd"/>
      <w:r w:rsidRPr="00A9588E">
        <w:t xml:space="preserve">. У </w:t>
      </w:r>
      <w:proofErr w:type="spellStart"/>
      <w:r w:rsidRPr="00A9588E">
        <w:t>сучасній</w:t>
      </w:r>
      <w:proofErr w:type="spellEnd"/>
      <w:r w:rsidRPr="00A9588E">
        <w:t xml:space="preserve"> </w:t>
      </w:r>
      <w:proofErr w:type="spellStart"/>
      <w:r w:rsidRPr="00A9588E">
        <w:t>мережі</w:t>
      </w:r>
      <w:proofErr w:type="spellEnd"/>
      <w:r w:rsidRPr="00A9588E">
        <w:t xml:space="preserve"> </w:t>
      </w:r>
      <w:proofErr w:type="spellStart"/>
      <w:r w:rsidRPr="00A9588E">
        <w:t>підприєства</w:t>
      </w:r>
      <w:proofErr w:type="spellEnd"/>
      <w:r w:rsidRPr="00A9588E">
        <w:t xml:space="preserve">, де </w:t>
      </w:r>
      <w:proofErr w:type="spellStart"/>
      <w:r w:rsidRPr="00A9588E">
        <w:t>більшість</w:t>
      </w:r>
      <w:proofErr w:type="spellEnd"/>
      <w:r w:rsidRPr="00A9588E">
        <w:t xml:space="preserve"> </w:t>
      </w:r>
      <w:proofErr w:type="spellStart"/>
      <w:r w:rsidRPr="00A9588E">
        <w:t>трафіка</w:t>
      </w:r>
      <w:proofErr w:type="spellEnd"/>
      <w:r w:rsidRPr="00A9588E">
        <w:t xml:space="preserve"> зашифрована, </w:t>
      </w:r>
      <w:proofErr w:type="spellStart"/>
      <w:r w:rsidRPr="00A9588E">
        <w:t>звичайна</w:t>
      </w:r>
      <w:proofErr w:type="spellEnd"/>
      <w:r w:rsidRPr="00A9588E">
        <w:t xml:space="preserve"> </w:t>
      </w:r>
      <w:proofErr w:type="spellStart"/>
      <w:r w:rsidRPr="00A9588E">
        <w:t>перевірка</w:t>
      </w:r>
      <w:proofErr w:type="spellEnd"/>
      <w:r w:rsidRPr="00A9588E">
        <w:t xml:space="preserve"> </w:t>
      </w:r>
      <w:proofErr w:type="spellStart"/>
      <w:r w:rsidRPr="00A9588E">
        <w:t>портів</w:t>
      </w:r>
      <w:proofErr w:type="spellEnd"/>
      <w:r w:rsidRPr="00A9588E">
        <w:t xml:space="preserve"> та IP-адрес </w:t>
      </w:r>
      <w:proofErr w:type="spellStart"/>
      <w:r w:rsidRPr="00A9588E">
        <w:t>стає</w:t>
      </w:r>
      <w:proofErr w:type="spellEnd"/>
      <w:r w:rsidRPr="00A9588E">
        <w:t xml:space="preserve"> </w:t>
      </w:r>
      <w:proofErr w:type="spellStart"/>
      <w:r w:rsidRPr="00A9588E">
        <w:t>малоефективною</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основою </w:t>
      </w:r>
      <w:proofErr w:type="spellStart"/>
      <w:r w:rsidRPr="00A9588E">
        <w:t>сучасного</w:t>
      </w:r>
      <w:proofErr w:type="spellEnd"/>
      <w:r w:rsidRPr="00A9588E">
        <w:t xml:space="preserve"> </w:t>
      </w:r>
      <w:proofErr w:type="spellStart"/>
      <w:r w:rsidRPr="00A9588E">
        <w:t>мережевого</w:t>
      </w:r>
      <w:proofErr w:type="spellEnd"/>
      <w:r w:rsidRPr="00A9588E">
        <w:t xml:space="preserve"> контуру </w:t>
      </w:r>
      <w:proofErr w:type="spellStart"/>
      <w:r w:rsidRPr="00A9588E">
        <w:t>мають</w:t>
      </w:r>
      <w:proofErr w:type="spellEnd"/>
      <w:r w:rsidRPr="00A9588E">
        <w:t xml:space="preserve"> бути </w:t>
      </w:r>
      <w:proofErr w:type="spellStart"/>
      <w:r w:rsidRPr="00A9588E">
        <w:t>рішення</w:t>
      </w:r>
      <w:proofErr w:type="spellEnd"/>
      <w:r w:rsidRPr="00A9588E">
        <w:t xml:space="preserve"> </w:t>
      </w:r>
      <w:proofErr w:type="spellStart"/>
      <w:r w:rsidRPr="00A9588E">
        <w:t>класу</w:t>
      </w:r>
      <w:proofErr w:type="spellEnd"/>
      <w:r w:rsidRPr="00A9588E">
        <w:t xml:space="preserve"> NGFW (Next-Generation Firewall).</w:t>
      </w:r>
    </w:p>
    <w:p w14:paraId="1A1C6B54" w14:textId="77777777" w:rsidR="00C76D71" w:rsidRPr="00A9588E" w:rsidRDefault="00C76D71" w:rsidP="00EA6350">
      <w:pPr>
        <w:ind w:firstLine="709"/>
        <w:jc w:val="both"/>
      </w:pPr>
      <w:r w:rsidRPr="00A9588E">
        <w:t xml:space="preserve">На </w:t>
      </w:r>
      <w:proofErr w:type="spellStart"/>
      <w:r w:rsidRPr="00A9588E">
        <w:t>відміну</w:t>
      </w:r>
      <w:proofErr w:type="spellEnd"/>
      <w:r w:rsidRPr="00A9588E">
        <w:t xml:space="preserve"> </w:t>
      </w:r>
      <w:proofErr w:type="spellStart"/>
      <w:r w:rsidRPr="00A9588E">
        <w:t>від</w:t>
      </w:r>
      <w:proofErr w:type="spellEnd"/>
      <w:r w:rsidRPr="00A9588E">
        <w:t xml:space="preserve"> </w:t>
      </w:r>
      <w:proofErr w:type="spellStart"/>
      <w:r w:rsidRPr="00A9588E">
        <w:t>застарілих</w:t>
      </w:r>
      <w:proofErr w:type="spellEnd"/>
      <w:r w:rsidRPr="00A9588E">
        <w:t xml:space="preserve"> систем, NGFW </w:t>
      </w:r>
      <w:proofErr w:type="spellStart"/>
      <w:r w:rsidRPr="00A9588E">
        <w:t>дозволяє</w:t>
      </w:r>
      <w:proofErr w:type="spellEnd"/>
      <w:r w:rsidRPr="00A9588E">
        <w:t xml:space="preserve"> </w:t>
      </w:r>
      <w:proofErr w:type="spellStart"/>
      <w:r w:rsidRPr="00A9588E">
        <w:t>мені</w:t>
      </w:r>
      <w:proofErr w:type="spellEnd"/>
      <w:r w:rsidRPr="00A9588E">
        <w:t xml:space="preserve"> </w:t>
      </w:r>
      <w:proofErr w:type="spellStart"/>
      <w:r w:rsidRPr="00A9588E">
        <w:t>реалізувати</w:t>
      </w:r>
      <w:proofErr w:type="spellEnd"/>
      <w:r w:rsidRPr="00A9588E">
        <w:t xml:space="preserve"> </w:t>
      </w:r>
      <w:proofErr w:type="spellStart"/>
      <w:r w:rsidRPr="00A9588E">
        <w:t>глибоку</w:t>
      </w:r>
      <w:proofErr w:type="spellEnd"/>
      <w:r w:rsidRPr="00A9588E">
        <w:t xml:space="preserve"> </w:t>
      </w:r>
      <w:proofErr w:type="spellStart"/>
      <w:r w:rsidRPr="00A9588E">
        <w:t>інспекцію</w:t>
      </w:r>
      <w:proofErr w:type="spellEnd"/>
      <w:r w:rsidRPr="00A9588E">
        <w:t xml:space="preserve"> </w:t>
      </w:r>
      <w:proofErr w:type="spellStart"/>
      <w:r w:rsidRPr="00A9588E">
        <w:t>пакетів</w:t>
      </w:r>
      <w:proofErr w:type="spellEnd"/>
      <w:r w:rsidRPr="00A9588E">
        <w:t xml:space="preserve"> (DPI) на прикладному </w:t>
      </w:r>
      <w:proofErr w:type="spellStart"/>
      <w:r w:rsidRPr="00A9588E">
        <w:t>рівні</w:t>
      </w:r>
      <w:proofErr w:type="spellEnd"/>
      <w:r w:rsidRPr="00A9588E">
        <w:t xml:space="preserve"> (L7). </w:t>
      </w:r>
      <w:proofErr w:type="spellStart"/>
      <w:r w:rsidRPr="00A9588E">
        <w:t>Це</w:t>
      </w:r>
      <w:proofErr w:type="spellEnd"/>
      <w:r w:rsidRPr="00A9588E">
        <w:t xml:space="preserve"> </w:t>
      </w:r>
      <w:proofErr w:type="spellStart"/>
      <w:r w:rsidRPr="00A9588E">
        <w:t>означає</w:t>
      </w:r>
      <w:proofErr w:type="spellEnd"/>
      <w:r w:rsidRPr="00A9588E">
        <w:t xml:space="preserve">, </w:t>
      </w:r>
      <w:proofErr w:type="spellStart"/>
      <w:r w:rsidRPr="00A9588E">
        <w:t>що</w:t>
      </w:r>
      <w:proofErr w:type="spellEnd"/>
      <w:r w:rsidRPr="00A9588E">
        <w:t xml:space="preserve"> я </w:t>
      </w:r>
      <w:proofErr w:type="spellStart"/>
      <w:r w:rsidRPr="00A9588E">
        <w:t>можу</w:t>
      </w:r>
      <w:proofErr w:type="spellEnd"/>
      <w:r w:rsidRPr="00A9588E">
        <w:t xml:space="preserve"> </w:t>
      </w:r>
      <w:proofErr w:type="spellStart"/>
      <w:r w:rsidRPr="00A9588E">
        <w:t>створювати</w:t>
      </w:r>
      <w:proofErr w:type="spellEnd"/>
      <w:r w:rsidRPr="00A9588E">
        <w:t xml:space="preserve"> </w:t>
      </w:r>
      <w:proofErr w:type="spellStart"/>
      <w:r w:rsidRPr="00A9588E">
        <w:t>політики</w:t>
      </w:r>
      <w:proofErr w:type="spellEnd"/>
      <w:r w:rsidRPr="00A9588E">
        <w:t xml:space="preserve">, </w:t>
      </w:r>
      <w:proofErr w:type="spellStart"/>
      <w:r w:rsidRPr="00A9588E">
        <w:t>які</w:t>
      </w:r>
      <w:proofErr w:type="spellEnd"/>
      <w:r w:rsidRPr="00A9588E">
        <w:t xml:space="preserve"> </w:t>
      </w:r>
      <w:proofErr w:type="spellStart"/>
      <w:r w:rsidRPr="00A9588E">
        <w:t>базуються</w:t>
      </w:r>
      <w:proofErr w:type="spellEnd"/>
      <w:r w:rsidRPr="00A9588E">
        <w:t xml:space="preserve"> не на </w:t>
      </w:r>
      <w:proofErr w:type="spellStart"/>
      <w:r w:rsidRPr="00A9588E">
        <w:t>абстрактних</w:t>
      </w:r>
      <w:proofErr w:type="spellEnd"/>
      <w:r w:rsidRPr="00A9588E">
        <w:t xml:space="preserve"> цифрах </w:t>
      </w:r>
      <w:proofErr w:type="spellStart"/>
      <w:r w:rsidRPr="00A9588E">
        <w:t>портів</w:t>
      </w:r>
      <w:proofErr w:type="spellEnd"/>
      <w:r w:rsidRPr="00A9588E">
        <w:t xml:space="preserve">, а на </w:t>
      </w:r>
      <w:proofErr w:type="spellStart"/>
      <w:r w:rsidRPr="00A9588E">
        <w:t>конкретних</w:t>
      </w:r>
      <w:proofErr w:type="spellEnd"/>
      <w:r w:rsidRPr="00A9588E">
        <w:t xml:space="preserve"> </w:t>
      </w:r>
      <w:proofErr w:type="spellStart"/>
      <w:r w:rsidRPr="00A9588E">
        <w:t>додатках</w:t>
      </w:r>
      <w:proofErr w:type="spellEnd"/>
      <w:r w:rsidRPr="00A9588E">
        <w:t xml:space="preserve"> та </w:t>
      </w:r>
      <w:proofErr w:type="spellStart"/>
      <w:r w:rsidRPr="00A9588E">
        <w:t>сервісах</w:t>
      </w:r>
      <w:proofErr w:type="spellEnd"/>
      <w:r w:rsidRPr="00A9588E">
        <w:t xml:space="preserve">. </w:t>
      </w:r>
      <w:proofErr w:type="spellStart"/>
      <w:r w:rsidRPr="00A9588E">
        <w:t>Судячи</w:t>
      </w:r>
      <w:proofErr w:type="spellEnd"/>
      <w:r w:rsidRPr="00A9588E">
        <w:t xml:space="preserve"> з </w:t>
      </w:r>
      <w:proofErr w:type="spellStart"/>
      <w:r w:rsidRPr="00A9588E">
        <w:t>моїх</w:t>
      </w:r>
      <w:proofErr w:type="spellEnd"/>
      <w:r w:rsidRPr="00A9588E">
        <w:t xml:space="preserve"> </w:t>
      </w:r>
      <w:proofErr w:type="spellStart"/>
      <w:r w:rsidRPr="00A9588E">
        <w:t>розрахунків</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дозволяє</w:t>
      </w:r>
      <w:proofErr w:type="spellEnd"/>
      <w:r w:rsidRPr="00A9588E">
        <w:t xml:space="preserve"> </w:t>
      </w:r>
      <w:proofErr w:type="spellStart"/>
      <w:r w:rsidRPr="00A9588E">
        <w:t>ідентифікувати</w:t>
      </w:r>
      <w:proofErr w:type="spellEnd"/>
      <w:r w:rsidRPr="00A9588E">
        <w:t xml:space="preserve"> та </w:t>
      </w:r>
      <w:proofErr w:type="spellStart"/>
      <w:r w:rsidRPr="00A9588E">
        <w:t>блокувати</w:t>
      </w:r>
      <w:proofErr w:type="spellEnd"/>
      <w:r w:rsidRPr="00A9588E">
        <w:t xml:space="preserve"> </w:t>
      </w:r>
      <w:proofErr w:type="spellStart"/>
      <w:r w:rsidRPr="00A9588E">
        <w:t>небезпечні</w:t>
      </w:r>
      <w:proofErr w:type="spellEnd"/>
      <w:r w:rsidRPr="00A9588E">
        <w:t xml:space="preserve"> </w:t>
      </w:r>
      <w:proofErr w:type="spellStart"/>
      <w:r w:rsidRPr="00A9588E">
        <w:t>додатки</w:t>
      </w:r>
      <w:proofErr w:type="spellEnd"/>
      <w:r w:rsidRPr="00A9588E">
        <w:t xml:space="preserve">, </w:t>
      </w:r>
      <w:proofErr w:type="spellStart"/>
      <w:r w:rsidRPr="00A9588E">
        <w:t>навіть</w:t>
      </w:r>
      <w:proofErr w:type="spellEnd"/>
      <w:r w:rsidRPr="00A9588E">
        <w:t xml:space="preserve"> </w:t>
      </w:r>
      <w:proofErr w:type="spellStart"/>
      <w:r w:rsidRPr="00A9588E">
        <w:t>якщо</w:t>
      </w:r>
      <w:proofErr w:type="spellEnd"/>
      <w:r w:rsidRPr="00A9588E">
        <w:t xml:space="preserve"> вони </w:t>
      </w:r>
      <w:proofErr w:type="spellStart"/>
      <w:r w:rsidRPr="00A9588E">
        <w:t>намагаються</w:t>
      </w:r>
      <w:proofErr w:type="spellEnd"/>
      <w:r w:rsidRPr="00A9588E">
        <w:t xml:space="preserve"> «</w:t>
      </w:r>
      <w:proofErr w:type="spellStart"/>
      <w:r w:rsidRPr="00A9588E">
        <w:t>маскуватися</w:t>
      </w:r>
      <w:proofErr w:type="spellEnd"/>
      <w:r w:rsidRPr="00A9588E">
        <w:t xml:space="preserve">» </w:t>
      </w:r>
      <w:proofErr w:type="spellStart"/>
      <w:r w:rsidRPr="00A9588E">
        <w:t>під</w:t>
      </w:r>
      <w:proofErr w:type="spellEnd"/>
      <w:r w:rsidRPr="00A9588E">
        <w:t xml:space="preserve"> </w:t>
      </w:r>
      <w:proofErr w:type="spellStart"/>
      <w:r w:rsidRPr="00A9588E">
        <w:t>стандартний</w:t>
      </w:r>
      <w:proofErr w:type="spellEnd"/>
      <w:r w:rsidRPr="00A9588E">
        <w:t xml:space="preserve"> веб-</w:t>
      </w:r>
      <w:proofErr w:type="spellStart"/>
      <w:r w:rsidRPr="00A9588E">
        <w:t>трафік</w:t>
      </w:r>
      <w:proofErr w:type="spellEnd"/>
      <w:r w:rsidRPr="00A9588E">
        <w:t xml:space="preserve"> (HTTP/HTTPS).</w:t>
      </w:r>
    </w:p>
    <w:p w14:paraId="4F4E434A" w14:textId="77777777" w:rsidR="00C76D71" w:rsidRPr="000917C0" w:rsidRDefault="00C76D71" w:rsidP="00353C38">
      <w:pPr>
        <w:ind w:firstLine="709"/>
        <w:jc w:val="both"/>
        <w:rPr>
          <w:b/>
          <w:i/>
        </w:rPr>
      </w:pPr>
      <w:proofErr w:type="spellStart"/>
      <w:r w:rsidRPr="000917C0">
        <w:rPr>
          <w:b/>
          <w:i/>
        </w:rPr>
        <w:t>Інтелектуальні</w:t>
      </w:r>
      <w:proofErr w:type="spellEnd"/>
      <w:r w:rsidRPr="000917C0">
        <w:rPr>
          <w:b/>
          <w:i/>
        </w:rPr>
        <w:t xml:space="preserve"> </w:t>
      </w:r>
      <w:proofErr w:type="spellStart"/>
      <w:r w:rsidRPr="000917C0">
        <w:rPr>
          <w:b/>
          <w:i/>
        </w:rPr>
        <w:t>функції</w:t>
      </w:r>
      <w:proofErr w:type="spellEnd"/>
      <w:r w:rsidRPr="000917C0">
        <w:rPr>
          <w:b/>
          <w:i/>
        </w:rPr>
        <w:t xml:space="preserve"> та </w:t>
      </w:r>
      <w:proofErr w:type="spellStart"/>
      <w:r w:rsidRPr="000917C0">
        <w:rPr>
          <w:b/>
          <w:i/>
        </w:rPr>
        <w:t>інспекція</w:t>
      </w:r>
      <w:proofErr w:type="spellEnd"/>
      <w:r w:rsidRPr="000917C0">
        <w:rPr>
          <w:b/>
          <w:i/>
        </w:rPr>
        <w:t xml:space="preserve"> </w:t>
      </w:r>
      <w:proofErr w:type="spellStart"/>
      <w:r w:rsidRPr="000917C0">
        <w:rPr>
          <w:b/>
          <w:i/>
        </w:rPr>
        <w:t>зашифрованого</w:t>
      </w:r>
      <w:proofErr w:type="spellEnd"/>
      <w:r w:rsidRPr="000917C0">
        <w:rPr>
          <w:b/>
          <w:i/>
        </w:rPr>
        <w:t xml:space="preserve"> </w:t>
      </w:r>
      <w:proofErr w:type="spellStart"/>
      <w:r w:rsidRPr="000917C0">
        <w:rPr>
          <w:b/>
          <w:i/>
        </w:rPr>
        <w:t>трафіка</w:t>
      </w:r>
      <w:proofErr w:type="spellEnd"/>
    </w:p>
    <w:p w14:paraId="08785C8E" w14:textId="77777777" w:rsidR="00C76D71" w:rsidRPr="00A9588E" w:rsidRDefault="00C76D71" w:rsidP="001E71E5">
      <w:pPr>
        <w:ind w:firstLine="709"/>
        <w:jc w:val="both"/>
      </w:pPr>
      <w:proofErr w:type="spellStart"/>
      <w:r w:rsidRPr="00A9588E">
        <w:t>Особливу</w:t>
      </w:r>
      <w:proofErr w:type="spellEnd"/>
      <w:r w:rsidRPr="00A9588E">
        <w:t xml:space="preserve"> </w:t>
      </w:r>
      <w:proofErr w:type="spellStart"/>
      <w:r w:rsidRPr="00A9588E">
        <w:t>увагу</w:t>
      </w:r>
      <w:proofErr w:type="spellEnd"/>
      <w:r w:rsidRPr="00A9588E">
        <w:t xml:space="preserve"> в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приділяю</w:t>
      </w:r>
      <w:proofErr w:type="spellEnd"/>
      <w:r w:rsidRPr="00A9588E">
        <w:t xml:space="preserve"> </w:t>
      </w:r>
      <w:proofErr w:type="spellStart"/>
      <w:r w:rsidRPr="00A9588E">
        <w:t>здатності</w:t>
      </w:r>
      <w:proofErr w:type="spellEnd"/>
      <w:r w:rsidRPr="00A9588E">
        <w:t xml:space="preserve"> NGFW </w:t>
      </w:r>
      <w:proofErr w:type="spellStart"/>
      <w:r w:rsidRPr="00A9588E">
        <w:t>проводити</w:t>
      </w:r>
      <w:proofErr w:type="spellEnd"/>
      <w:r w:rsidRPr="00A9588E">
        <w:t xml:space="preserve"> SSL/TLS </w:t>
      </w:r>
      <w:proofErr w:type="spellStart"/>
      <w:r w:rsidRPr="00A9588E">
        <w:t>Inspection</w:t>
      </w:r>
      <w:proofErr w:type="spellEnd"/>
      <w:r w:rsidRPr="00A9588E">
        <w:t xml:space="preserve">. </w:t>
      </w:r>
      <w:proofErr w:type="spellStart"/>
      <w:r w:rsidRPr="00A9588E">
        <w:t>Оскільки</w:t>
      </w:r>
      <w:proofErr w:type="spellEnd"/>
      <w:r w:rsidRPr="00A9588E">
        <w:t xml:space="preserve"> </w:t>
      </w:r>
      <w:proofErr w:type="spellStart"/>
      <w:r w:rsidRPr="00A9588E">
        <w:t>понад</w:t>
      </w:r>
      <w:proofErr w:type="spellEnd"/>
      <w:r w:rsidRPr="00A9588E">
        <w:t xml:space="preserve"> 90% </w:t>
      </w:r>
      <w:proofErr w:type="spellStart"/>
      <w:r w:rsidRPr="00A9588E">
        <w:t>сучасного</w:t>
      </w:r>
      <w:proofErr w:type="spellEnd"/>
      <w:r w:rsidRPr="00A9588E">
        <w:t xml:space="preserve"> </w:t>
      </w:r>
      <w:proofErr w:type="spellStart"/>
      <w:r w:rsidRPr="00A9588E">
        <w:t>шкідливого</w:t>
      </w:r>
      <w:proofErr w:type="spellEnd"/>
      <w:r w:rsidRPr="00A9588E">
        <w:t xml:space="preserve"> ПЗ </w:t>
      </w:r>
      <w:proofErr w:type="spellStart"/>
      <w:r w:rsidRPr="00A9588E">
        <w:t>використовує</w:t>
      </w:r>
      <w:proofErr w:type="spellEnd"/>
      <w:r w:rsidRPr="00A9588E">
        <w:t xml:space="preserve"> </w:t>
      </w:r>
      <w:proofErr w:type="spellStart"/>
      <w:r w:rsidRPr="00A9588E">
        <w:t>шифрування</w:t>
      </w:r>
      <w:proofErr w:type="spellEnd"/>
      <w:r w:rsidRPr="00A9588E">
        <w:t xml:space="preserve"> для </w:t>
      </w:r>
      <w:proofErr w:type="spellStart"/>
      <w:r w:rsidRPr="00A9588E">
        <w:t>приховування</w:t>
      </w:r>
      <w:proofErr w:type="spellEnd"/>
      <w:r w:rsidRPr="00A9588E">
        <w:t xml:space="preserve"> </w:t>
      </w:r>
      <w:proofErr w:type="spellStart"/>
      <w:r w:rsidRPr="00A9588E">
        <w:t>своєї</w:t>
      </w:r>
      <w:proofErr w:type="spellEnd"/>
      <w:r w:rsidRPr="00A9588E">
        <w:t xml:space="preserve"> </w:t>
      </w:r>
      <w:proofErr w:type="spellStart"/>
      <w:r w:rsidRPr="00A9588E">
        <w:t>активності</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впровадження</w:t>
      </w:r>
      <w:proofErr w:type="spellEnd"/>
      <w:r w:rsidRPr="00A9588E">
        <w:t xml:space="preserve"> </w:t>
      </w:r>
      <w:proofErr w:type="spellStart"/>
      <w:r w:rsidRPr="00A9588E">
        <w:t>механізмів</w:t>
      </w:r>
      <w:proofErr w:type="spellEnd"/>
      <w:r w:rsidRPr="00A9588E">
        <w:t xml:space="preserve"> </w:t>
      </w:r>
      <w:proofErr w:type="spellStart"/>
      <w:r w:rsidRPr="00A9588E">
        <w:t>дешифрування</w:t>
      </w:r>
      <w:proofErr w:type="spellEnd"/>
      <w:r w:rsidRPr="00A9588E">
        <w:t xml:space="preserve"> на </w:t>
      </w:r>
      <w:proofErr w:type="spellStart"/>
      <w:r w:rsidRPr="00A9588E">
        <w:t>льоту</w:t>
      </w:r>
      <w:proofErr w:type="spellEnd"/>
      <w:r w:rsidRPr="00A9588E">
        <w:t xml:space="preserve">. Я </w:t>
      </w:r>
      <w:proofErr w:type="spellStart"/>
      <w:r w:rsidRPr="00A9588E">
        <w:t>переконаний</w:t>
      </w:r>
      <w:proofErr w:type="spellEnd"/>
      <w:r w:rsidRPr="00A9588E">
        <w:t xml:space="preserve">, </w:t>
      </w:r>
      <w:proofErr w:type="spellStart"/>
      <w:r w:rsidRPr="00A9588E">
        <w:t>що</w:t>
      </w:r>
      <w:proofErr w:type="spellEnd"/>
      <w:r w:rsidRPr="00A9588E">
        <w:t xml:space="preserve"> без </w:t>
      </w:r>
      <w:proofErr w:type="spellStart"/>
      <w:r w:rsidRPr="00A9588E">
        <w:t>можливості</w:t>
      </w:r>
      <w:proofErr w:type="spellEnd"/>
      <w:r w:rsidRPr="00A9588E">
        <w:t xml:space="preserve"> «</w:t>
      </w:r>
      <w:proofErr w:type="spellStart"/>
      <w:r w:rsidRPr="00A9588E">
        <w:t>зазирнути</w:t>
      </w:r>
      <w:proofErr w:type="spellEnd"/>
      <w:r w:rsidRPr="00A9588E">
        <w:t xml:space="preserve">» </w:t>
      </w:r>
      <w:proofErr w:type="spellStart"/>
      <w:r w:rsidRPr="00A9588E">
        <w:t>всередину</w:t>
      </w:r>
      <w:proofErr w:type="spellEnd"/>
      <w:r w:rsidRPr="00A9588E">
        <w:t xml:space="preserve"> HTTPS-</w:t>
      </w:r>
      <w:proofErr w:type="spellStart"/>
      <w:r w:rsidRPr="00A9588E">
        <w:t>сесії</w:t>
      </w:r>
      <w:proofErr w:type="spellEnd"/>
      <w:r w:rsidRPr="00A9588E">
        <w:t xml:space="preserve">, будь-яка система </w:t>
      </w:r>
      <w:proofErr w:type="spellStart"/>
      <w:r w:rsidRPr="00A9588E">
        <w:t>фільтрації</w:t>
      </w:r>
      <w:proofErr w:type="spellEnd"/>
      <w:r w:rsidRPr="00A9588E">
        <w:t xml:space="preserve"> </w:t>
      </w:r>
      <w:proofErr w:type="spellStart"/>
      <w:r w:rsidRPr="00A9588E">
        <w:t>залишається</w:t>
      </w:r>
      <w:proofErr w:type="spellEnd"/>
      <w:r w:rsidRPr="00A9588E">
        <w:t xml:space="preserve"> </w:t>
      </w:r>
      <w:proofErr w:type="spellStart"/>
      <w:r w:rsidRPr="00A9588E">
        <w:t>сліпою</w:t>
      </w:r>
      <w:proofErr w:type="spellEnd"/>
      <w:r w:rsidRPr="00A9588E">
        <w:t xml:space="preserve"> до </w:t>
      </w:r>
      <w:proofErr w:type="spellStart"/>
      <w:r w:rsidRPr="00A9588E">
        <w:t>сучасних</w:t>
      </w:r>
      <w:proofErr w:type="spellEnd"/>
      <w:r w:rsidRPr="00A9588E">
        <w:t xml:space="preserve"> </w:t>
      </w:r>
      <w:proofErr w:type="spellStart"/>
      <w:r w:rsidRPr="00A9588E">
        <w:t>загроз</w:t>
      </w:r>
      <w:proofErr w:type="spellEnd"/>
      <w:r w:rsidRPr="00A9588E">
        <w:t>.</w:t>
      </w:r>
    </w:p>
    <w:p w14:paraId="29B66FBC" w14:textId="77777777" w:rsidR="00C76D71" w:rsidRPr="00A9588E" w:rsidRDefault="00C76D71" w:rsidP="001E71E5">
      <w:pPr>
        <w:ind w:firstLine="709"/>
        <w:jc w:val="both"/>
      </w:pPr>
      <w:r w:rsidRPr="00A9588E">
        <w:t xml:space="preserve">Я </w:t>
      </w:r>
      <w:proofErr w:type="spellStart"/>
      <w:r w:rsidRPr="00A9588E">
        <w:t>виділяю</w:t>
      </w:r>
      <w:proofErr w:type="spellEnd"/>
      <w:r w:rsidRPr="00A9588E">
        <w:t xml:space="preserve"> </w:t>
      </w:r>
      <w:proofErr w:type="spellStart"/>
      <w:r w:rsidRPr="00A9588E">
        <w:t>наступні</w:t>
      </w:r>
      <w:proofErr w:type="spellEnd"/>
      <w:r w:rsidRPr="00A9588E">
        <w:t xml:space="preserve"> </w:t>
      </w:r>
      <w:proofErr w:type="spellStart"/>
      <w:r w:rsidRPr="00A9588E">
        <w:t>ключові</w:t>
      </w:r>
      <w:proofErr w:type="spellEnd"/>
      <w:r w:rsidRPr="00A9588E">
        <w:t xml:space="preserve"> </w:t>
      </w:r>
      <w:proofErr w:type="spellStart"/>
      <w:r w:rsidRPr="00A9588E">
        <w:t>можливості</w:t>
      </w:r>
      <w:proofErr w:type="spellEnd"/>
      <w:r w:rsidRPr="00A9588E">
        <w:t xml:space="preserve"> </w:t>
      </w:r>
      <w:proofErr w:type="spellStart"/>
      <w:r w:rsidRPr="00A9588E">
        <w:t>інтелектуальної</w:t>
      </w:r>
      <w:proofErr w:type="spellEnd"/>
      <w:r w:rsidRPr="00A9588E">
        <w:t xml:space="preserve"> </w:t>
      </w:r>
      <w:proofErr w:type="spellStart"/>
      <w:r w:rsidRPr="00A9588E">
        <w:t>фільтрації</w:t>
      </w:r>
      <w:proofErr w:type="spellEnd"/>
      <w:r w:rsidRPr="00A9588E">
        <w:t xml:space="preserve">, </w:t>
      </w:r>
      <w:proofErr w:type="spellStart"/>
      <w:r w:rsidRPr="00A9588E">
        <w:t>які</w:t>
      </w:r>
      <w:proofErr w:type="spellEnd"/>
      <w:r w:rsidRPr="00A9588E">
        <w:t xml:space="preserve"> я </w:t>
      </w:r>
      <w:proofErr w:type="spellStart"/>
      <w:r w:rsidRPr="00A9588E">
        <w:t>планую</w:t>
      </w:r>
      <w:proofErr w:type="spellEnd"/>
      <w:r w:rsidRPr="00A9588E">
        <w:t xml:space="preserve"> </w:t>
      </w:r>
      <w:proofErr w:type="spellStart"/>
      <w:r w:rsidRPr="00A9588E">
        <w:t>реалізувати</w:t>
      </w:r>
      <w:proofErr w:type="spellEnd"/>
      <w:r w:rsidRPr="00A9588E">
        <w:t>:</w:t>
      </w:r>
    </w:p>
    <w:p w14:paraId="56E94295" w14:textId="77777777" w:rsidR="00C76D71" w:rsidRPr="00353C38" w:rsidRDefault="00C76D71" w:rsidP="00AF4618">
      <w:pPr>
        <w:pStyle w:val="a7"/>
        <w:numPr>
          <w:ilvl w:val="0"/>
          <w:numId w:val="20"/>
        </w:numPr>
        <w:spacing w:after="0" w:line="360" w:lineRule="auto"/>
        <w:ind w:left="0" w:firstLine="709"/>
        <w:jc w:val="both"/>
        <w:rPr>
          <w:rFonts w:ascii="Times New Roman" w:hAnsi="Times New Roman" w:cs="Times New Roman"/>
          <w:sz w:val="28"/>
          <w:szCs w:val="28"/>
        </w:rPr>
      </w:pPr>
      <w:proofErr w:type="spellStart"/>
      <w:r w:rsidRPr="00353C38">
        <w:rPr>
          <w:rFonts w:ascii="Times New Roman" w:hAnsi="Times New Roman" w:cs="Times New Roman"/>
          <w:sz w:val="28"/>
          <w:szCs w:val="28"/>
        </w:rPr>
        <w:t>Application</w:t>
      </w:r>
      <w:proofErr w:type="spellEnd"/>
      <w:r w:rsidRPr="00353C38">
        <w:rPr>
          <w:rFonts w:ascii="Times New Roman" w:hAnsi="Times New Roman" w:cs="Times New Roman"/>
          <w:sz w:val="28"/>
          <w:szCs w:val="28"/>
        </w:rPr>
        <w:t xml:space="preserve"> </w:t>
      </w:r>
      <w:proofErr w:type="spellStart"/>
      <w:r w:rsidRPr="00353C38">
        <w:rPr>
          <w:rFonts w:ascii="Times New Roman" w:hAnsi="Times New Roman" w:cs="Times New Roman"/>
          <w:sz w:val="28"/>
          <w:szCs w:val="28"/>
        </w:rPr>
        <w:t>Control</w:t>
      </w:r>
      <w:proofErr w:type="spellEnd"/>
      <w:r w:rsidRPr="00353C38">
        <w:rPr>
          <w:rFonts w:ascii="Times New Roman" w:hAnsi="Times New Roman" w:cs="Times New Roman"/>
          <w:sz w:val="28"/>
          <w:szCs w:val="28"/>
        </w:rPr>
        <w:t>: розпізнавання тисяч додатків незалежно від порту. Це дозволяє мені, наприклад, дозволити використання корпоративного месенджера, але заблокувати в ньому передачу файлів.</w:t>
      </w:r>
    </w:p>
    <w:p w14:paraId="4DAC2C50" w14:textId="77777777" w:rsidR="00C76D71" w:rsidRPr="00353C38" w:rsidRDefault="00C76D71" w:rsidP="00AF4618">
      <w:pPr>
        <w:pStyle w:val="a7"/>
        <w:numPr>
          <w:ilvl w:val="0"/>
          <w:numId w:val="20"/>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 xml:space="preserve">User </w:t>
      </w:r>
      <w:proofErr w:type="spellStart"/>
      <w:r w:rsidRPr="00353C38">
        <w:rPr>
          <w:rFonts w:ascii="Times New Roman" w:hAnsi="Times New Roman" w:cs="Times New Roman"/>
          <w:sz w:val="28"/>
          <w:szCs w:val="28"/>
        </w:rPr>
        <w:t>Identity</w:t>
      </w:r>
      <w:proofErr w:type="spellEnd"/>
      <w:r w:rsidRPr="00353C38">
        <w:rPr>
          <w:rFonts w:ascii="Times New Roman" w:hAnsi="Times New Roman" w:cs="Times New Roman"/>
          <w:sz w:val="28"/>
          <w:szCs w:val="28"/>
        </w:rPr>
        <w:t xml:space="preserve"> </w:t>
      </w:r>
      <w:proofErr w:type="spellStart"/>
      <w:r w:rsidRPr="00353C38">
        <w:rPr>
          <w:rFonts w:ascii="Times New Roman" w:hAnsi="Times New Roman" w:cs="Times New Roman"/>
          <w:sz w:val="28"/>
          <w:szCs w:val="28"/>
        </w:rPr>
        <w:t>Integration</w:t>
      </w:r>
      <w:proofErr w:type="spellEnd"/>
      <w:r w:rsidRPr="00353C38">
        <w:rPr>
          <w:rFonts w:ascii="Times New Roman" w:hAnsi="Times New Roman" w:cs="Times New Roman"/>
          <w:sz w:val="28"/>
          <w:szCs w:val="28"/>
        </w:rPr>
        <w:t xml:space="preserve">: прив'язка політик безпеки до конкретного користувача з </w:t>
      </w:r>
      <w:proofErr w:type="spellStart"/>
      <w:r w:rsidRPr="00353C38">
        <w:rPr>
          <w:rFonts w:ascii="Times New Roman" w:hAnsi="Times New Roman" w:cs="Times New Roman"/>
          <w:sz w:val="28"/>
          <w:szCs w:val="28"/>
        </w:rPr>
        <w:t>Active</w:t>
      </w:r>
      <w:proofErr w:type="spellEnd"/>
      <w:r w:rsidRPr="00353C38">
        <w:rPr>
          <w:rFonts w:ascii="Times New Roman" w:hAnsi="Times New Roman" w:cs="Times New Roman"/>
          <w:sz w:val="28"/>
          <w:szCs w:val="28"/>
        </w:rPr>
        <w:t xml:space="preserve"> </w:t>
      </w:r>
      <w:proofErr w:type="spellStart"/>
      <w:r w:rsidRPr="00353C38">
        <w:rPr>
          <w:rFonts w:ascii="Times New Roman" w:hAnsi="Times New Roman" w:cs="Times New Roman"/>
          <w:sz w:val="28"/>
          <w:szCs w:val="28"/>
        </w:rPr>
        <w:t>Directory</w:t>
      </w:r>
      <w:proofErr w:type="spellEnd"/>
      <w:r w:rsidRPr="00353C38">
        <w:rPr>
          <w:rFonts w:ascii="Times New Roman" w:hAnsi="Times New Roman" w:cs="Times New Roman"/>
          <w:sz w:val="28"/>
          <w:szCs w:val="28"/>
        </w:rPr>
        <w:t xml:space="preserve">, а не до IP-адреси. Я вважаю це критично важливим для забезпечення мобільності </w:t>
      </w:r>
      <w:proofErr w:type="spellStart"/>
      <w:r w:rsidRPr="00353C38">
        <w:rPr>
          <w:rFonts w:ascii="Times New Roman" w:hAnsi="Times New Roman" w:cs="Times New Roman"/>
          <w:sz w:val="28"/>
          <w:szCs w:val="28"/>
        </w:rPr>
        <w:t>співробтників</w:t>
      </w:r>
      <w:proofErr w:type="spellEnd"/>
      <w:r w:rsidRPr="00353C38">
        <w:rPr>
          <w:rFonts w:ascii="Times New Roman" w:hAnsi="Times New Roman" w:cs="Times New Roman"/>
          <w:sz w:val="28"/>
          <w:szCs w:val="28"/>
        </w:rPr>
        <w:t xml:space="preserve"> у межах офісу.</w:t>
      </w:r>
    </w:p>
    <w:p w14:paraId="612CDF43" w14:textId="77777777" w:rsidR="00FE26D6" w:rsidRPr="00353C38" w:rsidRDefault="00C76D71" w:rsidP="00AF4618">
      <w:pPr>
        <w:pStyle w:val="a7"/>
        <w:numPr>
          <w:ilvl w:val="0"/>
          <w:numId w:val="20"/>
        </w:numPr>
        <w:spacing w:after="0" w:line="360" w:lineRule="auto"/>
        <w:ind w:left="0" w:firstLine="709"/>
        <w:jc w:val="both"/>
        <w:rPr>
          <w:rFonts w:ascii="Times New Roman" w:hAnsi="Times New Roman" w:cs="Times New Roman"/>
          <w:sz w:val="28"/>
          <w:szCs w:val="28"/>
        </w:rPr>
      </w:pPr>
      <w:proofErr w:type="spellStart"/>
      <w:r w:rsidRPr="00353C38">
        <w:rPr>
          <w:rFonts w:ascii="Times New Roman" w:hAnsi="Times New Roman" w:cs="Times New Roman"/>
          <w:sz w:val="28"/>
          <w:szCs w:val="28"/>
        </w:rPr>
        <w:lastRenderedPageBreak/>
        <w:t>Antivirus</w:t>
      </w:r>
      <w:proofErr w:type="spellEnd"/>
      <w:r w:rsidRPr="00353C38">
        <w:rPr>
          <w:rFonts w:ascii="Times New Roman" w:hAnsi="Times New Roman" w:cs="Times New Roman"/>
          <w:sz w:val="28"/>
          <w:szCs w:val="28"/>
        </w:rPr>
        <w:t xml:space="preserve"> та </w:t>
      </w:r>
      <w:proofErr w:type="spellStart"/>
      <w:r w:rsidRPr="00353C38">
        <w:rPr>
          <w:rFonts w:ascii="Times New Roman" w:hAnsi="Times New Roman" w:cs="Times New Roman"/>
          <w:sz w:val="28"/>
          <w:szCs w:val="28"/>
        </w:rPr>
        <w:t>Content</w:t>
      </w:r>
      <w:proofErr w:type="spellEnd"/>
      <w:r w:rsidRPr="00353C38">
        <w:rPr>
          <w:rFonts w:ascii="Times New Roman" w:hAnsi="Times New Roman" w:cs="Times New Roman"/>
          <w:sz w:val="28"/>
          <w:szCs w:val="28"/>
        </w:rPr>
        <w:t xml:space="preserve"> </w:t>
      </w:r>
      <w:proofErr w:type="spellStart"/>
      <w:r w:rsidRPr="00353C38">
        <w:rPr>
          <w:rFonts w:ascii="Times New Roman" w:hAnsi="Times New Roman" w:cs="Times New Roman"/>
          <w:sz w:val="28"/>
          <w:szCs w:val="28"/>
        </w:rPr>
        <w:t>Filtering</w:t>
      </w:r>
      <w:proofErr w:type="spellEnd"/>
      <w:r w:rsidRPr="00353C38">
        <w:rPr>
          <w:rFonts w:ascii="Times New Roman" w:hAnsi="Times New Roman" w:cs="Times New Roman"/>
          <w:sz w:val="28"/>
          <w:szCs w:val="28"/>
        </w:rPr>
        <w:t>: вбудовані потокові сканери, що дозволяють відсікати відомі загрози безпосередньо в мережевому потоці, не навантажуючи кінцеві станції.</w:t>
      </w:r>
    </w:p>
    <w:p w14:paraId="2A75EF35" w14:textId="5E5E6975" w:rsidR="00C76D71" w:rsidRPr="00353C38" w:rsidRDefault="00C76D71" w:rsidP="00353C38">
      <w:pPr>
        <w:ind w:firstLine="709"/>
        <w:jc w:val="both"/>
        <w:rPr>
          <w:b/>
          <w:i/>
          <w:lang w:val="uk-UA"/>
        </w:rPr>
      </w:pPr>
      <w:proofErr w:type="spellStart"/>
      <w:r w:rsidRPr="000917C0">
        <w:rPr>
          <w:b/>
          <w:i/>
        </w:rPr>
        <w:t>Архітектурна</w:t>
      </w:r>
      <w:proofErr w:type="spellEnd"/>
      <w:r w:rsidRPr="000917C0">
        <w:rPr>
          <w:b/>
          <w:i/>
        </w:rPr>
        <w:t xml:space="preserve"> роль NGFW у </w:t>
      </w:r>
      <w:proofErr w:type="spellStart"/>
      <w:r w:rsidRPr="000917C0">
        <w:rPr>
          <w:b/>
          <w:i/>
        </w:rPr>
        <w:t>концепції</w:t>
      </w:r>
      <w:proofErr w:type="spellEnd"/>
      <w:r w:rsidRPr="000917C0">
        <w:rPr>
          <w:b/>
          <w:i/>
        </w:rPr>
        <w:t xml:space="preserve"> </w:t>
      </w:r>
      <w:proofErr w:type="spellStart"/>
      <w:r w:rsidRPr="000917C0">
        <w:rPr>
          <w:b/>
          <w:i/>
        </w:rPr>
        <w:t>мікросегментації</w:t>
      </w:r>
      <w:proofErr w:type="spellEnd"/>
      <w:r w:rsidR="00353C38">
        <w:rPr>
          <w:b/>
          <w:i/>
          <w:lang w:val="uk-UA"/>
        </w:rPr>
        <w:t>.</w:t>
      </w:r>
    </w:p>
    <w:p w14:paraId="09668392" w14:textId="77777777" w:rsidR="00C76D71" w:rsidRPr="00A9588E" w:rsidRDefault="00C76D71" w:rsidP="001E71E5">
      <w:pPr>
        <w:ind w:firstLine="709"/>
        <w:jc w:val="both"/>
      </w:pPr>
      <w:r w:rsidRPr="00A9588E">
        <w:t xml:space="preserve">Я </w:t>
      </w:r>
      <w:proofErr w:type="spellStart"/>
      <w:r w:rsidRPr="00A9588E">
        <w:t>розглядаю</w:t>
      </w:r>
      <w:proofErr w:type="spellEnd"/>
      <w:r w:rsidRPr="00A9588E">
        <w:t xml:space="preserve"> NGFW не просто як «шлюз на </w:t>
      </w:r>
      <w:proofErr w:type="spellStart"/>
      <w:r w:rsidRPr="00A9588E">
        <w:t>виході</w:t>
      </w:r>
      <w:proofErr w:type="spellEnd"/>
      <w:r w:rsidRPr="00A9588E">
        <w:t xml:space="preserve">», а як </w:t>
      </w:r>
      <w:proofErr w:type="spellStart"/>
      <w:r w:rsidRPr="00A9588E">
        <w:t>центральний</w:t>
      </w:r>
      <w:proofErr w:type="spellEnd"/>
      <w:r w:rsidRPr="00A9588E">
        <w:t xml:space="preserve"> </w:t>
      </w:r>
      <w:proofErr w:type="spellStart"/>
      <w:r w:rsidRPr="00A9588E">
        <w:t>елемент</w:t>
      </w:r>
      <w:proofErr w:type="spellEnd"/>
      <w:r w:rsidRPr="00A9588E">
        <w:t xml:space="preserve"> </w:t>
      </w:r>
      <w:proofErr w:type="spellStart"/>
      <w:r w:rsidRPr="00A9588E">
        <w:t>управління</w:t>
      </w:r>
      <w:proofErr w:type="spellEnd"/>
      <w:r w:rsidRPr="00A9588E">
        <w:t xml:space="preserve"> </w:t>
      </w:r>
      <w:proofErr w:type="spellStart"/>
      <w:r w:rsidRPr="00A9588E">
        <w:t>внутрішніми</w:t>
      </w:r>
      <w:proofErr w:type="spellEnd"/>
      <w:r w:rsidRPr="00A9588E">
        <w:t xml:space="preserve"> потоками. </w:t>
      </w:r>
      <w:proofErr w:type="spellStart"/>
      <w:r w:rsidRPr="00A9588E">
        <w:t>Беручи</w:t>
      </w:r>
      <w:proofErr w:type="spellEnd"/>
      <w:r w:rsidRPr="00A9588E">
        <w:t xml:space="preserve"> за основу </w:t>
      </w:r>
      <w:proofErr w:type="spellStart"/>
      <w:r w:rsidRPr="00A9588E">
        <w:t>ідеї</w:t>
      </w:r>
      <w:proofErr w:type="spellEnd"/>
      <w:r w:rsidRPr="00A9588E">
        <w:t xml:space="preserve"> з </w:t>
      </w:r>
      <w:proofErr w:type="spellStart"/>
      <w:r w:rsidRPr="00A9588E">
        <w:t>Глави</w:t>
      </w:r>
      <w:proofErr w:type="spellEnd"/>
      <w:r w:rsidRPr="00A9588E">
        <w:t xml:space="preserve"> 2, я </w:t>
      </w:r>
      <w:proofErr w:type="spellStart"/>
      <w:r w:rsidRPr="00A9588E">
        <w:t>планую</w:t>
      </w:r>
      <w:proofErr w:type="spellEnd"/>
      <w:r w:rsidRPr="00A9588E">
        <w:t xml:space="preserve"> </w:t>
      </w:r>
      <w:proofErr w:type="spellStart"/>
      <w:r w:rsidRPr="00A9588E">
        <w:t>використовувати</w:t>
      </w:r>
      <w:proofErr w:type="spellEnd"/>
      <w:r w:rsidRPr="00A9588E">
        <w:t xml:space="preserve"> </w:t>
      </w:r>
      <w:proofErr w:type="spellStart"/>
      <w:r w:rsidRPr="00A9588E">
        <w:t>віртуальні</w:t>
      </w:r>
      <w:proofErr w:type="spellEnd"/>
      <w:r w:rsidRPr="00A9588E">
        <w:t xml:space="preserve"> </w:t>
      </w:r>
      <w:proofErr w:type="spellStart"/>
      <w:r w:rsidRPr="00A9588E">
        <w:t>контексти</w:t>
      </w:r>
      <w:proofErr w:type="spellEnd"/>
      <w:r w:rsidRPr="00A9588E">
        <w:t xml:space="preserve"> NGFW для </w:t>
      </w:r>
      <w:proofErr w:type="spellStart"/>
      <w:r w:rsidRPr="00A9588E">
        <w:t>розмежування</w:t>
      </w:r>
      <w:proofErr w:type="spellEnd"/>
      <w:r w:rsidRPr="00A9588E">
        <w:t xml:space="preserve"> доступу </w:t>
      </w:r>
      <w:proofErr w:type="spellStart"/>
      <w:r w:rsidRPr="00A9588E">
        <w:t>між</w:t>
      </w:r>
      <w:proofErr w:type="spellEnd"/>
      <w:r w:rsidRPr="00A9588E">
        <w:t xml:space="preserve"> </w:t>
      </w:r>
      <w:proofErr w:type="spellStart"/>
      <w:r w:rsidRPr="00A9588E">
        <w:t>критичними</w:t>
      </w:r>
      <w:proofErr w:type="spellEnd"/>
      <w:r w:rsidRPr="00A9588E">
        <w:t xml:space="preserve"> сегментами </w:t>
      </w:r>
      <w:proofErr w:type="spellStart"/>
      <w:r w:rsidRPr="00A9588E">
        <w:t>підприємства</w:t>
      </w:r>
      <w:proofErr w:type="spellEnd"/>
      <w:r w:rsidRPr="00A9588E">
        <w:t xml:space="preserve">. </w:t>
      </w:r>
      <w:proofErr w:type="spellStart"/>
      <w:r w:rsidRPr="00A9588E">
        <w:t>Судячи</w:t>
      </w:r>
      <w:proofErr w:type="spellEnd"/>
      <w:r w:rsidRPr="00A9588E">
        <w:t xml:space="preserve"> з </w:t>
      </w:r>
      <w:proofErr w:type="spellStart"/>
      <w:r w:rsidRPr="00A9588E">
        <w:t>аналізу</w:t>
      </w:r>
      <w:proofErr w:type="spellEnd"/>
      <w:r w:rsidRPr="00A9588E">
        <w:t xml:space="preserve"> </w:t>
      </w:r>
      <w:proofErr w:type="spellStart"/>
      <w:r w:rsidRPr="00A9588E">
        <w:t>продуктивності</w:t>
      </w:r>
      <w:proofErr w:type="spellEnd"/>
      <w:r w:rsidRPr="00A9588E">
        <w:t xml:space="preserve">, </w:t>
      </w:r>
      <w:proofErr w:type="spellStart"/>
      <w:r w:rsidRPr="00A9588E">
        <w:t>сучасні</w:t>
      </w:r>
      <w:proofErr w:type="spellEnd"/>
      <w:r w:rsidRPr="00A9588E">
        <w:t xml:space="preserve"> </w:t>
      </w:r>
      <w:proofErr w:type="spellStart"/>
      <w:r w:rsidRPr="00A9588E">
        <w:t>апаратні</w:t>
      </w:r>
      <w:proofErr w:type="spellEnd"/>
      <w:r w:rsidRPr="00A9588E">
        <w:t xml:space="preserve"> </w:t>
      </w:r>
      <w:proofErr w:type="spellStart"/>
      <w:r w:rsidRPr="00A9588E">
        <w:t>прискорювачі</w:t>
      </w:r>
      <w:proofErr w:type="spellEnd"/>
      <w:r w:rsidRPr="00A9588E">
        <w:t xml:space="preserve"> </w:t>
      </w:r>
      <w:proofErr w:type="spellStart"/>
      <w:r w:rsidRPr="00A9588E">
        <w:t>дозволяють</w:t>
      </w:r>
      <w:proofErr w:type="spellEnd"/>
      <w:r w:rsidRPr="00A9588E">
        <w:t xml:space="preserve"> </w:t>
      </w:r>
      <w:proofErr w:type="spellStart"/>
      <w:r w:rsidRPr="00A9588E">
        <w:t>проводити</w:t>
      </w:r>
      <w:proofErr w:type="spellEnd"/>
      <w:r w:rsidRPr="00A9588E">
        <w:t xml:space="preserve"> </w:t>
      </w:r>
      <w:proofErr w:type="spellStart"/>
      <w:r w:rsidRPr="00A9588E">
        <w:t>таку</w:t>
      </w:r>
      <w:proofErr w:type="spellEnd"/>
      <w:r w:rsidRPr="00A9588E">
        <w:t xml:space="preserve"> </w:t>
      </w:r>
      <w:proofErr w:type="spellStart"/>
      <w:r w:rsidRPr="00A9588E">
        <w:t>фільтрацію</w:t>
      </w:r>
      <w:proofErr w:type="spellEnd"/>
      <w:r w:rsidRPr="00A9588E">
        <w:t xml:space="preserve"> з </w:t>
      </w:r>
      <w:proofErr w:type="spellStart"/>
      <w:r w:rsidRPr="00A9588E">
        <w:t>мінімальними</w:t>
      </w:r>
      <w:proofErr w:type="spellEnd"/>
      <w:r w:rsidRPr="00A9588E">
        <w:t xml:space="preserve"> </w:t>
      </w:r>
      <w:proofErr w:type="spellStart"/>
      <w:r w:rsidRPr="00A9588E">
        <w:t>затримками</w:t>
      </w:r>
      <w:proofErr w:type="spellEnd"/>
      <w:r w:rsidRPr="00A9588E">
        <w:t xml:space="preserve">, </w:t>
      </w:r>
      <w:proofErr w:type="spellStart"/>
      <w:r w:rsidRPr="00A9588E">
        <w:t>що</w:t>
      </w:r>
      <w:proofErr w:type="spellEnd"/>
      <w:r w:rsidRPr="00A9588E">
        <w:t xml:space="preserve"> </w:t>
      </w:r>
      <w:proofErr w:type="spellStart"/>
      <w:r w:rsidRPr="00A9588E">
        <w:t>важливо</w:t>
      </w:r>
      <w:proofErr w:type="spellEnd"/>
      <w:r w:rsidRPr="00A9588E">
        <w:t xml:space="preserve"> для </w:t>
      </w:r>
      <w:proofErr w:type="spellStart"/>
      <w:r w:rsidRPr="00A9588E">
        <w:t>безперебійної</w:t>
      </w:r>
      <w:proofErr w:type="spellEnd"/>
      <w:r w:rsidRPr="00A9588E">
        <w:t xml:space="preserve"> </w:t>
      </w:r>
      <w:proofErr w:type="spellStart"/>
      <w:r w:rsidRPr="00A9588E">
        <w:t>роботи</w:t>
      </w:r>
      <w:proofErr w:type="spellEnd"/>
      <w:r w:rsidRPr="00A9588E">
        <w:t xml:space="preserve"> </w:t>
      </w:r>
      <w:proofErr w:type="spellStart"/>
      <w:r w:rsidRPr="00A9588E">
        <w:t>бізнес-додатків</w:t>
      </w:r>
      <w:proofErr w:type="spellEnd"/>
      <w:r w:rsidRPr="00A9588E">
        <w:t>.</w:t>
      </w:r>
    </w:p>
    <w:p w14:paraId="3CD23E2C" w14:textId="77777777" w:rsidR="00C76D71" w:rsidRPr="00A9588E" w:rsidRDefault="00C76D71" w:rsidP="001E71E5">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інтеграція</w:t>
      </w:r>
      <w:proofErr w:type="spellEnd"/>
      <w:r w:rsidRPr="00A9588E">
        <w:t xml:space="preserve"> NGFW </w:t>
      </w:r>
      <w:proofErr w:type="spellStart"/>
      <w:r w:rsidRPr="00A9588E">
        <w:t>із</w:t>
      </w:r>
      <w:proofErr w:type="spellEnd"/>
      <w:r w:rsidRPr="00A9588E">
        <w:t xml:space="preserve"> системами </w:t>
      </w:r>
      <w:proofErr w:type="spellStart"/>
      <w:r w:rsidRPr="00A9588E">
        <w:t>аналізу</w:t>
      </w:r>
      <w:proofErr w:type="spellEnd"/>
      <w:r w:rsidRPr="00A9588E">
        <w:t xml:space="preserve"> </w:t>
      </w:r>
      <w:proofErr w:type="spellStart"/>
      <w:r w:rsidRPr="00A9588E">
        <w:t>загроз</w:t>
      </w:r>
      <w:proofErr w:type="spellEnd"/>
      <w:r w:rsidRPr="00A9588E">
        <w:t xml:space="preserve"> (</w:t>
      </w:r>
      <w:proofErr w:type="spellStart"/>
      <w:r w:rsidRPr="00A9588E">
        <w:t>Threat</w:t>
      </w:r>
      <w:proofErr w:type="spellEnd"/>
      <w:r w:rsidRPr="00A9588E">
        <w:t xml:space="preserve"> Intelligence) </w:t>
      </w:r>
      <w:proofErr w:type="spellStart"/>
      <w:r w:rsidRPr="00A9588E">
        <w:t>перетворює</w:t>
      </w:r>
      <w:proofErr w:type="spellEnd"/>
      <w:r w:rsidRPr="00A9588E">
        <w:t xml:space="preserve"> </w:t>
      </w:r>
      <w:proofErr w:type="spellStart"/>
      <w:r w:rsidRPr="00A9588E">
        <w:t>його</w:t>
      </w:r>
      <w:proofErr w:type="spellEnd"/>
      <w:r w:rsidRPr="00A9588E">
        <w:t xml:space="preserve"> на </w:t>
      </w:r>
      <w:proofErr w:type="spellStart"/>
      <w:r w:rsidRPr="00A9588E">
        <w:t>динамічний</w:t>
      </w:r>
      <w:proofErr w:type="spellEnd"/>
      <w:r w:rsidRPr="00A9588E">
        <w:t xml:space="preserve"> </w:t>
      </w:r>
      <w:proofErr w:type="spellStart"/>
      <w:r w:rsidRPr="00A9588E">
        <w:t>фільтр</w:t>
      </w:r>
      <w:proofErr w:type="spellEnd"/>
      <w:r w:rsidRPr="00A9588E">
        <w:t xml:space="preserve">. Коли система </w:t>
      </w:r>
      <w:proofErr w:type="spellStart"/>
      <w:r w:rsidRPr="00A9588E">
        <w:t>отримує</w:t>
      </w:r>
      <w:proofErr w:type="spellEnd"/>
      <w:r w:rsidRPr="00A9588E">
        <w:t xml:space="preserve"> </w:t>
      </w:r>
      <w:proofErr w:type="spellStart"/>
      <w:r w:rsidRPr="00A9588E">
        <w:t>інформацію</w:t>
      </w:r>
      <w:proofErr w:type="spellEnd"/>
      <w:r w:rsidRPr="00A9588E">
        <w:t xml:space="preserve"> про </w:t>
      </w:r>
      <w:proofErr w:type="spellStart"/>
      <w:r w:rsidRPr="00A9588E">
        <w:t>нову</w:t>
      </w:r>
      <w:proofErr w:type="spellEnd"/>
      <w:r w:rsidRPr="00A9588E">
        <w:t xml:space="preserve"> </w:t>
      </w:r>
      <w:proofErr w:type="spellStart"/>
      <w:r w:rsidRPr="00A9588E">
        <w:t>шкідливу</w:t>
      </w:r>
      <w:proofErr w:type="spellEnd"/>
      <w:r w:rsidRPr="00A9588E">
        <w:t xml:space="preserve"> IP-адресу у </w:t>
      </w:r>
      <w:proofErr w:type="spellStart"/>
      <w:r w:rsidRPr="00A9588E">
        <w:t>світі</w:t>
      </w:r>
      <w:proofErr w:type="spellEnd"/>
      <w:r w:rsidRPr="00A9588E">
        <w:t xml:space="preserve">, </w:t>
      </w:r>
      <w:proofErr w:type="spellStart"/>
      <w:r w:rsidRPr="00A9588E">
        <w:t>мій</w:t>
      </w:r>
      <w:proofErr w:type="spellEnd"/>
      <w:r w:rsidRPr="00A9588E">
        <w:t xml:space="preserve"> </w:t>
      </w:r>
      <w:proofErr w:type="spellStart"/>
      <w:r w:rsidRPr="00A9588E">
        <w:t>міжмережевий</w:t>
      </w:r>
      <w:proofErr w:type="spellEnd"/>
      <w:r w:rsidRPr="00A9588E">
        <w:t xml:space="preserve"> </w:t>
      </w:r>
      <w:proofErr w:type="spellStart"/>
      <w:r w:rsidRPr="00A9588E">
        <w:t>екран</w:t>
      </w:r>
      <w:proofErr w:type="spellEnd"/>
      <w:r w:rsidRPr="00A9588E">
        <w:t xml:space="preserve"> автоматично </w:t>
      </w:r>
      <w:proofErr w:type="spellStart"/>
      <w:r w:rsidRPr="00A9588E">
        <w:t>додає</w:t>
      </w:r>
      <w:proofErr w:type="spellEnd"/>
      <w:r w:rsidRPr="00A9588E">
        <w:t xml:space="preserve"> </w:t>
      </w:r>
      <w:proofErr w:type="spellStart"/>
      <w:r w:rsidRPr="00A9588E">
        <w:t>її</w:t>
      </w:r>
      <w:proofErr w:type="spellEnd"/>
      <w:r w:rsidRPr="00A9588E">
        <w:t xml:space="preserve"> до списку </w:t>
      </w:r>
      <w:proofErr w:type="spellStart"/>
      <w:r w:rsidRPr="00A9588E">
        <w:t>блокування</w:t>
      </w:r>
      <w:proofErr w:type="spellEnd"/>
      <w:r w:rsidRPr="00A9588E">
        <w:t xml:space="preserve">. Я </w:t>
      </w:r>
      <w:proofErr w:type="spellStart"/>
      <w:r w:rsidRPr="00A9588E">
        <w:t>вважаю</w:t>
      </w:r>
      <w:proofErr w:type="spellEnd"/>
      <w:r w:rsidRPr="00A9588E">
        <w:t xml:space="preserve">, що </w:t>
      </w:r>
      <w:proofErr w:type="spellStart"/>
      <w:r w:rsidRPr="00A9588E">
        <w:t>така</w:t>
      </w:r>
      <w:proofErr w:type="spellEnd"/>
      <w:r w:rsidRPr="00A9588E">
        <w:t xml:space="preserve"> «жива» модель </w:t>
      </w:r>
      <w:proofErr w:type="spellStart"/>
      <w:r w:rsidRPr="00A9588E">
        <w:t>захисту</w:t>
      </w:r>
      <w:proofErr w:type="spellEnd"/>
      <w:r w:rsidRPr="00A9588E">
        <w:t xml:space="preserve"> є </w:t>
      </w:r>
      <w:proofErr w:type="spellStart"/>
      <w:r w:rsidRPr="00A9588E">
        <w:t>єдиним</w:t>
      </w:r>
      <w:proofErr w:type="spellEnd"/>
      <w:r w:rsidRPr="00A9588E">
        <w:t xml:space="preserve"> способом </w:t>
      </w:r>
      <w:proofErr w:type="spellStart"/>
      <w:r w:rsidRPr="00A9588E">
        <w:t>протистояти</w:t>
      </w:r>
      <w:proofErr w:type="spellEnd"/>
      <w:r w:rsidRPr="00A9588E">
        <w:t xml:space="preserve"> атакам типу Zero-</w:t>
      </w:r>
      <w:proofErr w:type="spellStart"/>
      <w:r w:rsidRPr="00A9588E">
        <w:t>day</w:t>
      </w:r>
      <w:proofErr w:type="spellEnd"/>
      <w:r w:rsidRPr="00A9588E">
        <w:t>.</w:t>
      </w:r>
    </w:p>
    <w:p w14:paraId="7B4D37AA" w14:textId="19929FB6" w:rsidR="00C76D71" w:rsidRPr="00A9588E" w:rsidRDefault="00353C38" w:rsidP="001E71E5">
      <w:pPr>
        <w:ind w:firstLine="709"/>
        <w:jc w:val="both"/>
      </w:pPr>
      <w:r>
        <w:rPr>
          <w:lang w:val="uk-UA"/>
        </w:rPr>
        <w:t>В</w:t>
      </w:r>
      <w:proofErr w:type="spellStart"/>
      <w:r w:rsidR="00C76D71" w:rsidRPr="00A9588E">
        <w:t>становлено</w:t>
      </w:r>
      <w:proofErr w:type="spellEnd"/>
      <w:r w:rsidR="00C76D71" w:rsidRPr="00A9588E">
        <w:t xml:space="preserve">, </w:t>
      </w:r>
      <w:proofErr w:type="spellStart"/>
      <w:r w:rsidR="00C76D71" w:rsidRPr="00A9588E">
        <w:t>що</w:t>
      </w:r>
      <w:proofErr w:type="spellEnd"/>
      <w:r w:rsidR="00C76D71" w:rsidRPr="00A9588E">
        <w:t xml:space="preserve"> </w:t>
      </w:r>
      <w:proofErr w:type="spellStart"/>
      <w:r w:rsidR="00C76D71" w:rsidRPr="00A9588E">
        <w:t>перехід</w:t>
      </w:r>
      <w:proofErr w:type="spellEnd"/>
      <w:r w:rsidR="00C76D71" w:rsidRPr="00A9588E">
        <w:t xml:space="preserve"> до </w:t>
      </w:r>
      <w:proofErr w:type="spellStart"/>
      <w:r w:rsidR="00C76D71" w:rsidRPr="00A9588E">
        <w:t>інтелектуальної</w:t>
      </w:r>
      <w:proofErr w:type="spellEnd"/>
      <w:r w:rsidR="00C76D71" w:rsidRPr="00A9588E">
        <w:t xml:space="preserve"> </w:t>
      </w:r>
      <w:proofErr w:type="spellStart"/>
      <w:r w:rsidR="00C76D71" w:rsidRPr="00A9588E">
        <w:t>фільтрації</w:t>
      </w:r>
      <w:proofErr w:type="spellEnd"/>
      <w:r w:rsidR="00C76D71" w:rsidRPr="00A9588E">
        <w:t xml:space="preserve"> на </w:t>
      </w:r>
      <w:proofErr w:type="spellStart"/>
      <w:r w:rsidR="00C76D71" w:rsidRPr="00A9588E">
        <w:t>базі</w:t>
      </w:r>
      <w:proofErr w:type="spellEnd"/>
      <w:r w:rsidR="00C76D71" w:rsidRPr="00A9588E">
        <w:t xml:space="preserve"> NGFW є </w:t>
      </w:r>
      <w:proofErr w:type="spellStart"/>
      <w:r w:rsidR="00C76D71" w:rsidRPr="00A9588E">
        <w:t>базовим</w:t>
      </w:r>
      <w:proofErr w:type="spellEnd"/>
      <w:r w:rsidR="00C76D71" w:rsidRPr="00A9588E">
        <w:t xml:space="preserve"> кроком для </w:t>
      </w:r>
      <w:proofErr w:type="spellStart"/>
      <w:r w:rsidR="00C76D71" w:rsidRPr="00A9588E">
        <w:t>модернізації</w:t>
      </w:r>
      <w:proofErr w:type="spellEnd"/>
      <w:r w:rsidR="00C76D71" w:rsidRPr="00A9588E">
        <w:t xml:space="preserve"> </w:t>
      </w:r>
      <w:proofErr w:type="spellStart"/>
      <w:r w:rsidR="00C76D71" w:rsidRPr="00A9588E">
        <w:t>мережі</w:t>
      </w:r>
      <w:proofErr w:type="spellEnd"/>
      <w:r w:rsidR="00C76D71" w:rsidRPr="00A9588E">
        <w:t xml:space="preserve">. </w:t>
      </w:r>
      <w:proofErr w:type="spellStart"/>
      <w:r w:rsidR="00C76D71" w:rsidRPr="00A9588E">
        <w:t>Судячи</w:t>
      </w:r>
      <w:proofErr w:type="spellEnd"/>
      <w:r w:rsidR="00C76D71" w:rsidRPr="00A9588E">
        <w:t xml:space="preserve"> з </w:t>
      </w:r>
      <w:proofErr w:type="spellStart"/>
      <w:r w:rsidR="00C76D71" w:rsidRPr="00A9588E">
        <w:t>результатів</w:t>
      </w:r>
      <w:proofErr w:type="spellEnd"/>
      <w:r w:rsidR="00C76D71" w:rsidRPr="00A9588E">
        <w:t xml:space="preserve"> </w:t>
      </w:r>
      <w:proofErr w:type="spellStart"/>
      <w:r w:rsidR="00C76D71" w:rsidRPr="00A9588E">
        <w:t>технічного</w:t>
      </w:r>
      <w:proofErr w:type="spellEnd"/>
      <w:r w:rsidR="00C76D71" w:rsidRPr="00A9588E">
        <w:t xml:space="preserve"> </w:t>
      </w:r>
      <w:proofErr w:type="spellStart"/>
      <w:r w:rsidR="00C76D71" w:rsidRPr="00A9588E">
        <w:t>аналізу</w:t>
      </w:r>
      <w:proofErr w:type="spellEnd"/>
      <w:r w:rsidR="00C76D71" w:rsidRPr="00A9588E">
        <w:t xml:space="preserve">, </w:t>
      </w:r>
      <w:proofErr w:type="spellStart"/>
      <w:r w:rsidR="00C76D71" w:rsidRPr="00A9588E">
        <w:t>такі</w:t>
      </w:r>
      <w:proofErr w:type="spellEnd"/>
      <w:r w:rsidR="00C76D71" w:rsidRPr="00A9588E">
        <w:t xml:space="preserve"> </w:t>
      </w:r>
      <w:proofErr w:type="spellStart"/>
      <w:r w:rsidR="00C76D71" w:rsidRPr="00A9588E">
        <w:t>рішення</w:t>
      </w:r>
      <w:proofErr w:type="spellEnd"/>
      <w:r w:rsidR="00C76D71" w:rsidRPr="00A9588E">
        <w:t xml:space="preserve"> </w:t>
      </w:r>
      <w:proofErr w:type="spellStart"/>
      <w:r w:rsidR="00C76D71" w:rsidRPr="00A9588E">
        <w:t>дозволяють</w:t>
      </w:r>
      <w:proofErr w:type="spellEnd"/>
      <w:r w:rsidR="00C76D71" w:rsidRPr="00A9588E">
        <w:t xml:space="preserve"> </w:t>
      </w:r>
      <w:proofErr w:type="spellStart"/>
      <w:r w:rsidR="00C76D71" w:rsidRPr="00A9588E">
        <w:t>отримати</w:t>
      </w:r>
      <w:proofErr w:type="spellEnd"/>
      <w:r w:rsidR="00C76D71" w:rsidRPr="00A9588E">
        <w:t xml:space="preserve"> </w:t>
      </w:r>
      <w:proofErr w:type="spellStart"/>
      <w:r w:rsidR="00C76D71" w:rsidRPr="00A9588E">
        <w:t>повну</w:t>
      </w:r>
      <w:proofErr w:type="spellEnd"/>
      <w:r w:rsidR="00C76D71" w:rsidRPr="00A9588E">
        <w:t xml:space="preserve"> </w:t>
      </w:r>
      <w:proofErr w:type="spellStart"/>
      <w:r w:rsidR="00C76D71" w:rsidRPr="00A9588E">
        <w:t>видимість</w:t>
      </w:r>
      <w:proofErr w:type="spellEnd"/>
      <w:r w:rsidR="00C76D71" w:rsidRPr="00A9588E">
        <w:t xml:space="preserve"> </w:t>
      </w:r>
      <w:proofErr w:type="spellStart"/>
      <w:r w:rsidR="00C76D71" w:rsidRPr="00A9588E">
        <w:t>трафіка</w:t>
      </w:r>
      <w:proofErr w:type="spellEnd"/>
      <w:r w:rsidR="00C76D71" w:rsidRPr="00A9588E">
        <w:t xml:space="preserve"> та </w:t>
      </w:r>
      <w:proofErr w:type="spellStart"/>
      <w:r w:rsidR="00C76D71" w:rsidRPr="00A9588E">
        <w:t>забезпечити</w:t>
      </w:r>
      <w:proofErr w:type="spellEnd"/>
      <w:r w:rsidR="00C76D71" w:rsidRPr="00A9588E">
        <w:t xml:space="preserve"> </w:t>
      </w:r>
      <w:proofErr w:type="spellStart"/>
      <w:r w:rsidR="00C76D71" w:rsidRPr="00A9588E">
        <w:t>гранулярний</w:t>
      </w:r>
      <w:proofErr w:type="spellEnd"/>
      <w:r w:rsidR="00C76D71" w:rsidRPr="00A9588E">
        <w:t xml:space="preserve"> контроль на </w:t>
      </w:r>
      <w:proofErr w:type="spellStart"/>
      <w:r w:rsidR="00C76D71" w:rsidRPr="00A9588E">
        <w:t>рівні</w:t>
      </w:r>
      <w:proofErr w:type="spellEnd"/>
      <w:r w:rsidR="00C76D71" w:rsidRPr="00A9588E">
        <w:t xml:space="preserve"> </w:t>
      </w:r>
      <w:proofErr w:type="spellStart"/>
      <w:r w:rsidR="00C76D71" w:rsidRPr="00A9588E">
        <w:t>додатків</w:t>
      </w:r>
      <w:proofErr w:type="spellEnd"/>
      <w:r w:rsidR="00C76D71" w:rsidRPr="00A9588E">
        <w:t xml:space="preserve">. </w:t>
      </w:r>
      <w:proofErr w:type="spellStart"/>
      <w:r w:rsidR="00C76D71" w:rsidRPr="00A9588E">
        <w:t>Беручи</w:t>
      </w:r>
      <w:proofErr w:type="spellEnd"/>
      <w:r w:rsidR="00C76D71" w:rsidRPr="00A9588E">
        <w:t xml:space="preserve"> </w:t>
      </w:r>
      <w:proofErr w:type="spellStart"/>
      <w:r w:rsidR="00C76D71" w:rsidRPr="00A9588E">
        <w:t>це</w:t>
      </w:r>
      <w:proofErr w:type="spellEnd"/>
      <w:r w:rsidR="00C76D71" w:rsidRPr="00A9588E">
        <w:t xml:space="preserve"> до </w:t>
      </w:r>
      <w:proofErr w:type="spellStart"/>
      <w:proofErr w:type="gramStart"/>
      <w:r w:rsidR="00C76D71" w:rsidRPr="00A9588E">
        <w:t>уваги</w:t>
      </w:r>
      <w:proofErr w:type="spellEnd"/>
      <w:r w:rsidR="00C76D71" w:rsidRPr="00A9588E">
        <w:t>,,</w:t>
      </w:r>
      <w:proofErr w:type="gramEnd"/>
      <w:r w:rsidR="00C76D71" w:rsidRPr="00A9588E">
        <w:t xml:space="preserve"> я </w:t>
      </w:r>
      <w:proofErr w:type="spellStart"/>
      <w:r w:rsidR="00C76D71" w:rsidRPr="00A9588E">
        <w:t>розглядаю</w:t>
      </w:r>
      <w:proofErr w:type="spellEnd"/>
      <w:r w:rsidR="00C76D71" w:rsidRPr="00A9588E">
        <w:t xml:space="preserve"> </w:t>
      </w:r>
      <w:proofErr w:type="spellStart"/>
      <w:r w:rsidR="00C76D71" w:rsidRPr="00A9588E">
        <w:t>впровадження</w:t>
      </w:r>
      <w:proofErr w:type="spellEnd"/>
      <w:r w:rsidR="00C76D71" w:rsidRPr="00A9588E">
        <w:t xml:space="preserve"> NGFW як фундамент, на </w:t>
      </w:r>
      <w:proofErr w:type="spellStart"/>
      <w:r w:rsidR="00C76D71" w:rsidRPr="00A9588E">
        <w:t>якому</w:t>
      </w:r>
      <w:proofErr w:type="spellEnd"/>
      <w:r w:rsidR="00C76D71" w:rsidRPr="00A9588E">
        <w:t xml:space="preserve"> </w:t>
      </w:r>
      <w:proofErr w:type="spellStart"/>
      <w:r w:rsidR="00C76D71" w:rsidRPr="00A9588E">
        <w:t>будуть</w:t>
      </w:r>
      <w:proofErr w:type="spellEnd"/>
      <w:r w:rsidR="00C76D71" w:rsidRPr="00A9588E">
        <w:t xml:space="preserve"> </w:t>
      </w:r>
      <w:proofErr w:type="spellStart"/>
      <w:r w:rsidR="00C76D71" w:rsidRPr="00A9588E">
        <w:t>базуватися</w:t>
      </w:r>
      <w:proofErr w:type="spellEnd"/>
      <w:r w:rsidR="00C76D71" w:rsidRPr="00A9588E">
        <w:t xml:space="preserve"> </w:t>
      </w:r>
      <w:proofErr w:type="spellStart"/>
      <w:r w:rsidR="00C76D71" w:rsidRPr="00A9588E">
        <w:t>всі</w:t>
      </w:r>
      <w:proofErr w:type="spellEnd"/>
      <w:r w:rsidR="00C76D71" w:rsidRPr="00A9588E">
        <w:t xml:space="preserve"> </w:t>
      </w:r>
      <w:proofErr w:type="spellStart"/>
      <w:r w:rsidR="00C76D71" w:rsidRPr="00A9588E">
        <w:t>наступні</w:t>
      </w:r>
      <w:proofErr w:type="spellEnd"/>
      <w:r w:rsidR="00C76D71" w:rsidRPr="00A9588E">
        <w:t xml:space="preserve"> </w:t>
      </w:r>
      <w:proofErr w:type="spellStart"/>
      <w:r w:rsidR="00C76D71" w:rsidRPr="00A9588E">
        <w:t>рівні</w:t>
      </w:r>
      <w:proofErr w:type="spellEnd"/>
      <w:r w:rsidR="00C76D71" w:rsidRPr="00A9588E">
        <w:t xml:space="preserve"> </w:t>
      </w:r>
      <w:proofErr w:type="spellStart"/>
      <w:r w:rsidR="00C76D71" w:rsidRPr="00A9588E">
        <w:t>захисту</w:t>
      </w:r>
      <w:proofErr w:type="spellEnd"/>
      <w:r w:rsidR="00C76D71" w:rsidRPr="00A9588E">
        <w:t xml:space="preserve">, </w:t>
      </w:r>
      <w:proofErr w:type="spellStart"/>
      <w:r w:rsidR="00C76D71" w:rsidRPr="00A9588E">
        <w:t>включаючи</w:t>
      </w:r>
      <w:proofErr w:type="spellEnd"/>
      <w:r w:rsidR="00C76D71" w:rsidRPr="00A9588E">
        <w:t xml:space="preserve"> </w:t>
      </w:r>
      <w:proofErr w:type="spellStart"/>
      <w:r w:rsidR="00C76D71" w:rsidRPr="00A9588E">
        <w:t>системи</w:t>
      </w:r>
      <w:proofErr w:type="spellEnd"/>
      <w:r w:rsidR="00C76D71" w:rsidRPr="00A9588E">
        <w:t xml:space="preserve"> </w:t>
      </w:r>
      <w:proofErr w:type="spellStart"/>
      <w:r w:rsidR="00C76D71" w:rsidRPr="00A9588E">
        <w:t>виявлення</w:t>
      </w:r>
      <w:proofErr w:type="spellEnd"/>
      <w:r w:rsidR="00C76D71" w:rsidRPr="00A9588E">
        <w:t xml:space="preserve"> </w:t>
      </w:r>
      <w:proofErr w:type="spellStart"/>
      <w:r w:rsidR="00C76D71" w:rsidRPr="00A9588E">
        <w:t>вторгнень</w:t>
      </w:r>
      <w:proofErr w:type="spellEnd"/>
      <w:r w:rsidR="00C76D71" w:rsidRPr="00A9588E">
        <w:t xml:space="preserve"> та </w:t>
      </w:r>
      <w:proofErr w:type="spellStart"/>
      <w:r w:rsidR="00C76D71" w:rsidRPr="00A9588E">
        <w:t>хмарні</w:t>
      </w:r>
      <w:proofErr w:type="spellEnd"/>
      <w:r w:rsidR="00C76D71" w:rsidRPr="00A9588E">
        <w:t xml:space="preserve"> </w:t>
      </w:r>
      <w:proofErr w:type="spellStart"/>
      <w:r w:rsidR="00C76D71" w:rsidRPr="00A9588E">
        <w:t>сервіси</w:t>
      </w:r>
      <w:proofErr w:type="spellEnd"/>
      <w:r w:rsidR="00C76D71" w:rsidRPr="00A9588E">
        <w:t>.</w:t>
      </w:r>
    </w:p>
    <w:p w14:paraId="5C5D6C58" w14:textId="607C32B6" w:rsidR="00FE26D6" w:rsidRDefault="00FE26D6">
      <w:pPr>
        <w:spacing w:after="160" w:line="259" w:lineRule="auto"/>
      </w:pPr>
      <w:bookmarkStart w:id="36" w:name="_Toc219632083"/>
    </w:p>
    <w:p w14:paraId="17B255CC" w14:textId="77777777" w:rsidR="00353C38" w:rsidRDefault="00353C38">
      <w:pPr>
        <w:spacing w:after="160" w:line="259" w:lineRule="auto"/>
      </w:pPr>
    </w:p>
    <w:p w14:paraId="071241EA" w14:textId="77777777" w:rsidR="00C76D71" w:rsidRPr="00A9588E" w:rsidRDefault="00C76D71" w:rsidP="00353C38">
      <w:pPr>
        <w:pStyle w:val="2"/>
        <w:jc w:val="center"/>
        <w:rPr>
          <w:b/>
        </w:rPr>
      </w:pPr>
      <w:bookmarkStart w:id="37" w:name="_Toc219710595"/>
      <w:r w:rsidRPr="00A9588E">
        <w:rPr>
          <w:b/>
        </w:rPr>
        <w:t xml:space="preserve">3.2. </w:t>
      </w:r>
      <w:proofErr w:type="spellStart"/>
      <w:r w:rsidRPr="00A9588E">
        <w:rPr>
          <w:b/>
        </w:rPr>
        <w:t>Системи</w:t>
      </w:r>
      <w:proofErr w:type="spellEnd"/>
      <w:r w:rsidRPr="00A9588E">
        <w:rPr>
          <w:b/>
        </w:rPr>
        <w:t xml:space="preserve"> </w:t>
      </w:r>
      <w:proofErr w:type="spellStart"/>
      <w:r w:rsidRPr="00A9588E">
        <w:rPr>
          <w:b/>
        </w:rPr>
        <w:t>виявлення</w:t>
      </w:r>
      <w:proofErr w:type="spellEnd"/>
      <w:r w:rsidRPr="00A9588E">
        <w:rPr>
          <w:b/>
        </w:rPr>
        <w:t xml:space="preserve"> та </w:t>
      </w:r>
      <w:proofErr w:type="spellStart"/>
      <w:r w:rsidRPr="00A9588E">
        <w:rPr>
          <w:b/>
        </w:rPr>
        <w:t>запобігання</w:t>
      </w:r>
      <w:proofErr w:type="spellEnd"/>
      <w:r w:rsidRPr="00A9588E">
        <w:rPr>
          <w:b/>
        </w:rPr>
        <w:t xml:space="preserve"> </w:t>
      </w:r>
      <w:proofErr w:type="spellStart"/>
      <w:r w:rsidRPr="00A9588E">
        <w:rPr>
          <w:b/>
        </w:rPr>
        <w:t>вторгненням</w:t>
      </w:r>
      <w:proofErr w:type="spellEnd"/>
      <w:r w:rsidRPr="00A9588E">
        <w:rPr>
          <w:b/>
        </w:rPr>
        <w:t xml:space="preserve"> (IDS/IPS) та </w:t>
      </w:r>
      <w:proofErr w:type="spellStart"/>
      <w:r w:rsidRPr="00A9588E">
        <w:rPr>
          <w:b/>
        </w:rPr>
        <w:t>використання</w:t>
      </w:r>
      <w:proofErr w:type="spellEnd"/>
      <w:r w:rsidRPr="00A9588E">
        <w:rPr>
          <w:b/>
        </w:rPr>
        <w:t xml:space="preserve"> </w:t>
      </w:r>
      <w:proofErr w:type="spellStart"/>
      <w:r w:rsidRPr="00A9588E">
        <w:rPr>
          <w:b/>
        </w:rPr>
        <w:t>ізольованих</w:t>
      </w:r>
      <w:proofErr w:type="spellEnd"/>
      <w:r w:rsidRPr="00A9588E">
        <w:rPr>
          <w:b/>
        </w:rPr>
        <w:t xml:space="preserve"> </w:t>
      </w:r>
      <w:proofErr w:type="spellStart"/>
      <w:r w:rsidRPr="00A9588E">
        <w:rPr>
          <w:b/>
        </w:rPr>
        <w:t>середовищ</w:t>
      </w:r>
      <w:proofErr w:type="spellEnd"/>
      <w:r w:rsidRPr="00A9588E">
        <w:rPr>
          <w:b/>
        </w:rPr>
        <w:t xml:space="preserve"> («</w:t>
      </w:r>
      <w:proofErr w:type="spellStart"/>
      <w:r w:rsidRPr="00A9588E">
        <w:rPr>
          <w:b/>
        </w:rPr>
        <w:t>пісочниць</w:t>
      </w:r>
      <w:proofErr w:type="spellEnd"/>
      <w:r w:rsidRPr="00A9588E">
        <w:rPr>
          <w:b/>
        </w:rPr>
        <w:t>»)</w:t>
      </w:r>
      <w:bookmarkEnd w:id="36"/>
      <w:bookmarkEnd w:id="37"/>
    </w:p>
    <w:p w14:paraId="62776E98" w14:textId="77777777" w:rsidR="00C76D71" w:rsidRPr="00A9588E" w:rsidRDefault="00C76D71" w:rsidP="004662D6">
      <w:pPr>
        <w:jc w:val="both"/>
      </w:pPr>
    </w:p>
    <w:p w14:paraId="1ADAAD17" w14:textId="31A0D040" w:rsidR="00C76D71" w:rsidRPr="00353C38" w:rsidRDefault="00C76D71" w:rsidP="00353C38">
      <w:pPr>
        <w:ind w:firstLine="709"/>
        <w:jc w:val="both"/>
        <w:rPr>
          <w:b/>
          <w:i/>
          <w:lang w:val="uk-UA"/>
        </w:rPr>
      </w:pPr>
      <w:proofErr w:type="spellStart"/>
      <w:r w:rsidRPr="000917C0">
        <w:rPr>
          <w:b/>
          <w:i/>
        </w:rPr>
        <w:lastRenderedPageBreak/>
        <w:t>Трансформація</w:t>
      </w:r>
      <w:proofErr w:type="spellEnd"/>
      <w:r w:rsidRPr="000917C0">
        <w:rPr>
          <w:b/>
          <w:i/>
        </w:rPr>
        <w:t xml:space="preserve"> </w:t>
      </w:r>
      <w:proofErr w:type="spellStart"/>
      <w:r w:rsidRPr="000917C0">
        <w:rPr>
          <w:b/>
          <w:i/>
        </w:rPr>
        <w:t>методів</w:t>
      </w:r>
      <w:proofErr w:type="spellEnd"/>
      <w:r w:rsidRPr="000917C0">
        <w:rPr>
          <w:b/>
          <w:i/>
        </w:rPr>
        <w:t xml:space="preserve"> </w:t>
      </w:r>
      <w:proofErr w:type="spellStart"/>
      <w:r w:rsidRPr="000917C0">
        <w:rPr>
          <w:b/>
          <w:i/>
        </w:rPr>
        <w:t>розпізнавання</w:t>
      </w:r>
      <w:proofErr w:type="spellEnd"/>
      <w:r w:rsidRPr="000917C0">
        <w:rPr>
          <w:b/>
          <w:i/>
        </w:rPr>
        <w:t xml:space="preserve"> </w:t>
      </w:r>
      <w:proofErr w:type="spellStart"/>
      <w:r w:rsidRPr="000917C0">
        <w:rPr>
          <w:b/>
          <w:i/>
        </w:rPr>
        <w:t>загроз</w:t>
      </w:r>
      <w:proofErr w:type="spellEnd"/>
      <w:r w:rsidRPr="000917C0">
        <w:rPr>
          <w:b/>
          <w:i/>
        </w:rPr>
        <w:t xml:space="preserve">: </w:t>
      </w:r>
      <w:proofErr w:type="spellStart"/>
      <w:r w:rsidRPr="000917C0">
        <w:rPr>
          <w:b/>
          <w:i/>
        </w:rPr>
        <w:t>від</w:t>
      </w:r>
      <w:proofErr w:type="spellEnd"/>
      <w:r w:rsidRPr="000917C0">
        <w:rPr>
          <w:b/>
          <w:i/>
        </w:rPr>
        <w:t xml:space="preserve"> сигнатур до </w:t>
      </w:r>
      <w:proofErr w:type="spellStart"/>
      <w:r w:rsidRPr="000917C0">
        <w:rPr>
          <w:b/>
          <w:i/>
        </w:rPr>
        <w:t>аномалій</w:t>
      </w:r>
      <w:proofErr w:type="spellEnd"/>
      <w:r w:rsidR="00353C38">
        <w:rPr>
          <w:b/>
          <w:i/>
          <w:lang w:val="uk-UA"/>
        </w:rPr>
        <w:t>.</w:t>
      </w:r>
    </w:p>
    <w:p w14:paraId="522F0619" w14:textId="77777777" w:rsidR="00C76D71" w:rsidRPr="00A9588E" w:rsidRDefault="00C76D71" w:rsidP="001E71E5">
      <w:pPr>
        <w:ind w:firstLine="709"/>
        <w:jc w:val="both"/>
      </w:pPr>
      <w:proofErr w:type="spellStart"/>
      <w:r w:rsidRPr="00A9588E">
        <w:t>Аналізуючи</w:t>
      </w:r>
      <w:proofErr w:type="spellEnd"/>
      <w:r w:rsidRPr="00A9588E">
        <w:t xml:space="preserve"> </w:t>
      </w:r>
      <w:proofErr w:type="spellStart"/>
      <w:r w:rsidRPr="00A9588E">
        <w:t>сучасні</w:t>
      </w:r>
      <w:proofErr w:type="spellEnd"/>
      <w:r w:rsidRPr="00A9588E">
        <w:t xml:space="preserve"> </w:t>
      </w:r>
      <w:proofErr w:type="spellStart"/>
      <w:r w:rsidRPr="00A9588E">
        <w:t>методи</w:t>
      </w:r>
      <w:proofErr w:type="spellEnd"/>
      <w:r w:rsidRPr="00A9588E">
        <w:t xml:space="preserve"> </w:t>
      </w:r>
      <w:proofErr w:type="spellStart"/>
      <w:r w:rsidRPr="00A9588E">
        <w:t>проникнення</w:t>
      </w:r>
      <w:proofErr w:type="spellEnd"/>
      <w:r w:rsidRPr="00A9588E">
        <w:t xml:space="preserve"> в </w:t>
      </w:r>
      <w:proofErr w:type="spellStart"/>
      <w:r w:rsidRPr="00A9588E">
        <w:t>корпоративні</w:t>
      </w:r>
      <w:proofErr w:type="spellEnd"/>
      <w:r w:rsidRPr="00A9588E">
        <w:t xml:space="preserve"> </w:t>
      </w:r>
      <w:proofErr w:type="spellStart"/>
      <w:r w:rsidRPr="00A9588E">
        <w:t>мережі</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статичних</w:t>
      </w:r>
      <w:proofErr w:type="spellEnd"/>
      <w:r w:rsidRPr="00A9588E">
        <w:t xml:space="preserve"> </w:t>
      </w:r>
      <w:proofErr w:type="spellStart"/>
      <w:r w:rsidRPr="00A9588E">
        <w:t>фільтрів</w:t>
      </w:r>
      <w:proofErr w:type="spellEnd"/>
      <w:r w:rsidRPr="00A9588E">
        <w:t xml:space="preserve"> на </w:t>
      </w:r>
      <w:proofErr w:type="spellStart"/>
      <w:r w:rsidRPr="00A9588E">
        <w:t>рівні</w:t>
      </w:r>
      <w:proofErr w:type="spellEnd"/>
      <w:r w:rsidRPr="00A9588E">
        <w:t xml:space="preserve"> </w:t>
      </w:r>
      <w:proofErr w:type="spellStart"/>
      <w:r w:rsidRPr="00A9588E">
        <w:t>міжмережевого</w:t>
      </w:r>
      <w:proofErr w:type="spellEnd"/>
      <w:r w:rsidRPr="00A9588E">
        <w:t xml:space="preserve"> </w:t>
      </w:r>
      <w:proofErr w:type="spellStart"/>
      <w:r w:rsidRPr="00A9588E">
        <w:t>екрана</w:t>
      </w:r>
      <w:proofErr w:type="spellEnd"/>
      <w:r w:rsidRPr="00A9588E">
        <w:t xml:space="preserve"> </w:t>
      </w:r>
      <w:proofErr w:type="spellStart"/>
      <w:r w:rsidRPr="00A9588E">
        <w:t>недостатньо</w:t>
      </w:r>
      <w:proofErr w:type="spellEnd"/>
      <w:r w:rsidRPr="00A9588E">
        <w:t xml:space="preserve"> для </w:t>
      </w:r>
      <w:proofErr w:type="spellStart"/>
      <w:r w:rsidRPr="00A9588E">
        <w:t>повноцінного</w:t>
      </w:r>
      <w:proofErr w:type="spellEnd"/>
      <w:r w:rsidRPr="00A9588E">
        <w:t xml:space="preserve"> </w:t>
      </w:r>
      <w:proofErr w:type="spellStart"/>
      <w:r w:rsidRPr="00A9588E">
        <w:t>захисту</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другим критично </w:t>
      </w:r>
      <w:proofErr w:type="spellStart"/>
      <w:r w:rsidRPr="00A9588E">
        <w:t>важливим</w:t>
      </w:r>
      <w:proofErr w:type="spellEnd"/>
      <w:r w:rsidRPr="00A9588E">
        <w:t xml:space="preserve"> </w:t>
      </w:r>
      <w:proofErr w:type="spellStart"/>
      <w:r w:rsidRPr="00A9588E">
        <w:t>ешелоном</w:t>
      </w:r>
      <w:proofErr w:type="spellEnd"/>
      <w:r w:rsidRPr="00A9588E">
        <w:t xml:space="preserve"> оборони є </w:t>
      </w:r>
      <w:proofErr w:type="spellStart"/>
      <w:r w:rsidRPr="00A9588E">
        <w:t>системи</w:t>
      </w:r>
      <w:proofErr w:type="spellEnd"/>
      <w:r w:rsidRPr="00A9588E">
        <w:t xml:space="preserve"> IDS (</w:t>
      </w:r>
      <w:proofErr w:type="spellStart"/>
      <w:r w:rsidRPr="00A9588E">
        <w:t>Intrusion</w:t>
      </w:r>
      <w:proofErr w:type="spellEnd"/>
      <w:r w:rsidRPr="00A9588E">
        <w:t xml:space="preserve"> </w:t>
      </w:r>
      <w:proofErr w:type="spellStart"/>
      <w:r w:rsidRPr="00A9588E">
        <w:t>Detection</w:t>
      </w:r>
      <w:proofErr w:type="spellEnd"/>
      <w:r w:rsidRPr="00A9588E">
        <w:t xml:space="preserve"> System) та IPS (</w:t>
      </w:r>
      <w:proofErr w:type="spellStart"/>
      <w:r w:rsidRPr="00A9588E">
        <w:t>Intrusion</w:t>
      </w:r>
      <w:proofErr w:type="spellEnd"/>
      <w:r w:rsidRPr="00A9588E">
        <w:t xml:space="preserve"> </w:t>
      </w:r>
      <w:proofErr w:type="spellStart"/>
      <w:r w:rsidRPr="00A9588E">
        <w:t>Prevention</w:t>
      </w:r>
      <w:proofErr w:type="spellEnd"/>
      <w:r w:rsidRPr="00A9588E">
        <w:t xml:space="preserve"> System). </w:t>
      </w:r>
      <w:proofErr w:type="spellStart"/>
      <w:r w:rsidRPr="00A9588E">
        <w:t>Якщо</w:t>
      </w:r>
      <w:proofErr w:type="spellEnd"/>
      <w:r w:rsidRPr="00A9588E">
        <w:t xml:space="preserve"> </w:t>
      </w:r>
      <w:proofErr w:type="spellStart"/>
      <w:r w:rsidRPr="00A9588E">
        <w:t>міжжмережевий</w:t>
      </w:r>
      <w:proofErr w:type="spellEnd"/>
      <w:r w:rsidRPr="00A9588E">
        <w:t xml:space="preserve"> </w:t>
      </w:r>
      <w:proofErr w:type="spellStart"/>
      <w:r w:rsidRPr="00A9588E">
        <w:t>екран</w:t>
      </w:r>
      <w:proofErr w:type="spellEnd"/>
      <w:r w:rsidRPr="00A9588E">
        <w:t xml:space="preserve"> </w:t>
      </w:r>
      <w:proofErr w:type="spellStart"/>
      <w:r w:rsidRPr="00A9588E">
        <w:t>можна</w:t>
      </w:r>
      <w:proofErr w:type="spellEnd"/>
      <w:r w:rsidRPr="00A9588E">
        <w:t xml:space="preserve"> </w:t>
      </w:r>
      <w:proofErr w:type="spellStart"/>
      <w:r w:rsidRPr="00A9588E">
        <w:t>порівняти</w:t>
      </w:r>
      <w:proofErr w:type="spellEnd"/>
      <w:r w:rsidRPr="00A9588E">
        <w:t xml:space="preserve"> з </w:t>
      </w:r>
      <w:proofErr w:type="spellStart"/>
      <w:r w:rsidRPr="00A9588E">
        <w:t>дверним</w:t>
      </w:r>
      <w:proofErr w:type="spellEnd"/>
      <w:r w:rsidRPr="00A9588E">
        <w:t xml:space="preserve"> замком, то </w:t>
      </w:r>
      <w:proofErr w:type="spellStart"/>
      <w:r w:rsidRPr="00A9588E">
        <w:t>системи</w:t>
      </w:r>
      <w:proofErr w:type="spellEnd"/>
      <w:r w:rsidRPr="00A9588E">
        <w:t xml:space="preserve"> IDS/IPS — </w:t>
      </w:r>
      <w:proofErr w:type="spellStart"/>
      <w:r w:rsidRPr="00A9588E">
        <w:t>це</w:t>
      </w:r>
      <w:proofErr w:type="spellEnd"/>
      <w:r w:rsidRPr="00A9588E">
        <w:t xml:space="preserve"> </w:t>
      </w:r>
      <w:proofErr w:type="spellStart"/>
      <w:r w:rsidRPr="00A9588E">
        <w:t>інтелектуальна</w:t>
      </w:r>
      <w:proofErr w:type="spellEnd"/>
      <w:r w:rsidRPr="00A9588E">
        <w:t xml:space="preserve"> система </w:t>
      </w:r>
      <w:proofErr w:type="spellStart"/>
      <w:r w:rsidRPr="00A9588E">
        <w:t>відеоспостереження</w:t>
      </w:r>
      <w:proofErr w:type="spellEnd"/>
      <w:r w:rsidRPr="00A9588E">
        <w:t xml:space="preserve"> та </w:t>
      </w:r>
      <w:proofErr w:type="spellStart"/>
      <w:r w:rsidRPr="00A9588E">
        <w:t>сигналізації</w:t>
      </w:r>
      <w:proofErr w:type="spellEnd"/>
      <w:r w:rsidRPr="00A9588E">
        <w:t xml:space="preserve">, яка </w:t>
      </w:r>
      <w:proofErr w:type="spellStart"/>
      <w:r w:rsidRPr="00A9588E">
        <w:t>аналізує</w:t>
      </w:r>
      <w:proofErr w:type="spellEnd"/>
      <w:r w:rsidRPr="00A9588E">
        <w:t xml:space="preserve"> </w:t>
      </w:r>
      <w:proofErr w:type="spellStart"/>
      <w:r w:rsidRPr="00A9588E">
        <w:t>поведінку</w:t>
      </w:r>
      <w:proofErr w:type="spellEnd"/>
      <w:r w:rsidRPr="00A9588E">
        <w:t xml:space="preserve"> </w:t>
      </w:r>
      <w:proofErr w:type="spellStart"/>
      <w:r w:rsidRPr="00A9588E">
        <w:t>всередині</w:t>
      </w:r>
      <w:proofErr w:type="spellEnd"/>
      <w:r w:rsidRPr="00A9588E">
        <w:t xml:space="preserve"> самого «</w:t>
      </w:r>
      <w:proofErr w:type="spellStart"/>
      <w:r w:rsidRPr="00A9588E">
        <w:t>будинку</w:t>
      </w:r>
      <w:proofErr w:type="spellEnd"/>
      <w:r w:rsidRPr="00A9588E">
        <w:t>».</w:t>
      </w:r>
    </w:p>
    <w:p w14:paraId="7109D681" w14:textId="77777777" w:rsidR="00C76D71" w:rsidRPr="00A9588E" w:rsidRDefault="00C76D71" w:rsidP="00EA6350">
      <w:pPr>
        <w:ind w:firstLine="709"/>
        <w:jc w:val="both"/>
      </w:pPr>
      <w:r w:rsidRPr="00A9588E">
        <w:t xml:space="preserve">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роблю акцент на </w:t>
      </w:r>
      <w:proofErr w:type="spellStart"/>
      <w:r w:rsidRPr="00A9588E">
        <w:t>переході</w:t>
      </w:r>
      <w:proofErr w:type="spellEnd"/>
      <w:r w:rsidRPr="00A9588E">
        <w:t xml:space="preserve"> </w:t>
      </w:r>
      <w:proofErr w:type="spellStart"/>
      <w:r w:rsidRPr="00A9588E">
        <w:t>від</w:t>
      </w:r>
      <w:proofErr w:type="spellEnd"/>
      <w:r w:rsidRPr="00A9588E">
        <w:t xml:space="preserve"> </w:t>
      </w:r>
      <w:proofErr w:type="spellStart"/>
      <w:r w:rsidRPr="00A9588E">
        <w:t>суто</w:t>
      </w:r>
      <w:proofErr w:type="spellEnd"/>
      <w:r w:rsidRPr="00A9588E">
        <w:t xml:space="preserve"> сигнатурного </w:t>
      </w:r>
      <w:proofErr w:type="spellStart"/>
      <w:r w:rsidRPr="00A9588E">
        <w:t>аналізу</w:t>
      </w:r>
      <w:proofErr w:type="spellEnd"/>
      <w:r w:rsidRPr="00A9588E">
        <w:t xml:space="preserve"> (</w:t>
      </w:r>
      <w:proofErr w:type="spellStart"/>
      <w:r w:rsidRPr="00A9588E">
        <w:t>порівняння</w:t>
      </w:r>
      <w:proofErr w:type="spellEnd"/>
      <w:r w:rsidRPr="00A9588E">
        <w:t xml:space="preserve"> </w:t>
      </w:r>
      <w:proofErr w:type="spellStart"/>
      <w:r w:rsidRPr="00A9588E">
        <w:t>трафіка</w:t>
      </w:r>
      <w:proofErr w:type="spellEnd"/>
      <w:r w:rsidRPr="00A9588E">
        <w:t xml:space="preserve"> з базою </w:t>
      </w:r>
      <w:proofErr w:type="spellStart"/>
      <w:r w:rsidRPr="00A9588E">
        <w:t>відомих</w:t>
      </w:r>
      <w:proofErr w:type="spellEnd"/>
      <w:r w:rsidRPr="00A9588E">
        <w:t xml:space="preserve"> </w:t>
      </w:r>
      <w:proofErr w:type="spellStart"/>
      <w:r w:rsidRPr="00A9588E">
        <w:t>вірусів</w:t>
      </w:r>
      <w:proofErr w:type="spellEnd"/>
      <w:r w:rsidRPr="00A9588E">
        <w:t xml:space="preserve">) до </w:t>
      </w:r>
      <w:proofErr w:type="spellStart"/>
      <w:r w:rsidRPr="00A9588E">
        <w:t>поведінкового</w:t>
      </w:r>
      <w:proofErr w:type="spellEnd"/>
      <w:r w:rsidRPr="00A9588E">
        <w:t xml:space="preserve"> </w:t>
      </w:r>
      <w:proofErr w:type="spellStart"/>
      <w:r w:rsidRPr="00A9588E">
        <w:t>аналізу</w:t>
      </w:r>
      <w:proofErr w:type="spellEnd"/>
      <w:r w:rsidRPr="00A9588E">
        <w:t xml:space="preserve"> на </w:t>
      </w:r>
      <w:proofErr w:type="spellStart"/>
      <w:r w:rsidRPr="00A9588E">
        <w:t>основі</w:t>
      </w:r>
      <w:proofErr w:type="spellEnd"/>
      <w:r w:rsidRPr="00A9588E">
        <w:t xml:space="preserve"> машинного </w:t>
      </w:r>
      <w:proofErr w:type="spellStart"/>
      <w:r w:rsidRPr="00A9588E">
        <w:t>навчання</w:t>
      </w:r>
      <w:proofErr w:type="spellEnd"/>
      <w:r w:rsidRPr="00A9588E">
        <w:t xml:space="preserve">. </w:t>
      </w:r>
      <w:proofErr w:type="spellStart"/>
      <w:r w:rsidRPr="00A9588E">
        <w:t>Судячи</w:t>
      </w:r>
      <w:proofErr w:type="spellEnd"/>
      <w:r w:rsidRPr="00A9588E">
        <w:t xml:space="preserve"> з </w:t>
      </w:r>
      <w:proofErr w:type="spellStart"/>
      <w:r w:rsidRPr="00A9588E">
        <w:t>поточної</w:t>
      </w:r>
      <w:proofErr w:type="spellEnd"/>
      <w:r w:rsidRPr="00A9588E">
        <w:t xml:space="preserve"> </w:t>
      </w:r>
      <w:proofErr w:type="spellStart"/>
      <w:r w:rsidRPr="00A9588E">
        <w:t>динаміки</w:t>
      </w:r>
      <w:proofErr w:type="spellEnd"/>
      <w:r w:rsidRPr="00A9588E">
        <w:t xml:space="preserve">, </w:t>
      </w:r>
      <w:proofErr w:type="spellStart"/>
      <w:r w:rsidRPr="00A9588E">
        <w:t>зловмисники</w:t>
      </w:r>
      <w:proofErr w:type="spellEnd"/>
      <w:r w:rsidRPr="00A9588E">
        <w:t xml:space="preserve"> </w:t>
      </w:r>
      <w:proofErr w:type="spellStart"/>
      <w:r w:rsidRPr="00A9588E">
        <w:t>дедалі</w:t>
      </w:r>
      <w:proofErr w:type="spellEnd"/>
      <w:r w:rsidRPr="00A9588E">
        <w:t xml:space="preserve"> </w:t>
      </w:r>
      <w:proofErr w:type="spellStart"/>
      <w:r w:rsidRPr="00A9588E">
        <w:t>частіше</w:t>
      </w:r>
      <w:proofErr w:type="spellEnd"/>
      <w:r w:rsidRPr="00A9588E">
        <w:t xml:space="preserve"> </w:t>
      </w:r>
      <w:proofErr w:type="spellStart"/>
      <w:r w:rsidRPr="00A9588E">
        <w:t>використовують</w:t>
      </w:r>
      <w:proofErr w:type="spellEnd"/>
      <w:r w:rsidRPr="00A9588E">
        <w:t xml:space="preserve"> </w:t>
      </w:r>
      <w:proofErr w:type="spellStart"/>
      <w:r w:rsidRPr="00A9588E">
        <w:t>поліморфний</w:t>
      </w:r>
      <w:proofErr w:type="spellEnd"/>
      <w:r w:rsidRPr="00A9588E">
        <w:t xml:space="preserve"> код, </w:t>
      </w:r>
      <w:proofErr w:type="spellStart"/>
      <w:r w:rsidRPr="00A9588E">
        <w:t>який</w:t>
      </w:r>
      <w:proofErr w:type="spellEnd"/>
      <w:r w:rsidRPr="00A9588E">
        <w:t xml:space="preserve"> </w:t>
      </w:r>
      <w:proofErr w:type="spellStart"/>
      <w:r w:rsidRPr="00A9588E">
        <w:t>змінює</w:t>
      </w:r>
      <w:proofErr w:type="spellEnd"/>
      <w:r w:rsidRPr="00A9588E">
        <w:t xml:space="preserve"> свою структуру, </w:t>
      </w:r>
      <w:proofErr w:type="spellStart"/>
      <w:r w:rsidRPr="00A9588E">
        <w:t>щоб</w:t>
      </w:r>
      <w:proofErr w:type="spellEnd"/>
      <w:r w:rsidRPr="00A9588E">
        <w:t xml:space="preserve"> </w:t>
      </w:r>
      <w:proofErr w:type="spellStart"/>
      <w:r w:rsidRPr="00A9588E">
        <w:t>уникнути</w:t>
      </w:r>
      <w:proofErr w:type="spellEnd"/>
      <w:r w:rsidRPr="00A9588E">
        <w:t xml:space="preserve"> </w:t>
      </w:r>
      <w:proofErr w:type="spellStart"/>
      <w:r w:rsidRPr="00A9588E">
        <w:t>детектування</w:t>
      </w:r>
      <w:proofErr w:type="spellEnd"/>
      <w:r w:rsidRPr="00A9588E">
        <w:t xml:space="preserve"> за сигнатурами.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впровадження</w:t>
      </w:r>
      <w:proofErr w:type="spellEnd"/>
      <w:r w:rsidRPr="00A9588E">
        <w:t xml:space="preserve"> </w:t>
      </w:r>
      <w:proofErr w:type="spellStart"/>
      <w:r w:rsidRPr="00A9588E">
        <w:t>механізмів</w:t>
      </w:r>
      <w:proofErr w:type="spellEnd"/>
      <w:r w:rsidRPr="00A9588E">
        <w:t xml:space="preserve"> </w:t>
      </w:r>
      <w:proofErr w:type="spellStart"/>
      <w:r w:rsidRPr="00A9588E">
        <w:t>евристичного</w:t>
      </w:r>
      <w:proofErr w:type="spellEnd"/>
      <w:r w:rsidRPr="00A9588E">
        <w:t xml:space="preserve"> </w:t>
      </w:r>
      <w:proofErr w:type="spellStart"/>
      <w:r w:rsidRPr="00A9588E">
        <w:t>аналізу</w:t>
      </w:r>
      <w:proofErr w:type="spellEnd"/>
      <w:r w:rsidRPr="00A9588E">
        <w:t xml:space="preserve">. </w:t>
      </w:r>
      <w:proofErr w:type="spellStart"/>
      <w:r w:rsidRPr="00A9588E">
        <w:t>які</w:t>
      </w:r>
      <w:proofErr w:type="spellEnd"/>
      <w:r w:rsidRPr="00A9588E">
        <w:t xml:space="preserve"> </w:t>
      </w:r>
      <w:proofErr w:type="spellStart"/>
      <w:r w:rsidRPr="00A9588E">
        <w:t>здатні</w:t>
      </w:r>
      <w:proofErr w:type="spellEnd"/>
      <w:r w:rsidRPr="00A9588E">
        <w:t xml:space="preserve"> </w:t>
      </w:r>
      <w:proofErr w:type="spellStart"/>
      <w:r w:rsidRPr="00A9588E">
        <w:t>ідентифікувати</w:t>
      </w:r>
      <w:proofErr w:type="spellEnd"/>
      <w:r w:rsidRPr="00A9588E">
        <w:t xml:space="preserve"> </w:t>
      </w:r>
      <w:proofErr w:type="spellStart"/>
      <w:r w:rsidRPr="00A9588E">
        <w:t>загрозу</w:t>
      </w:r>
      <w:proofErr w:type="spellEnd"/>
      <w:r w:rsidRPr="00A9588E">
        <w:t xml:space="preserve"> за </w:t>
      </w:r>
      <w:proofErr w:type="spellStart"/>
      <w:r w:rsidRPr="00A9588E">
        <w:t>її</w:t>
      </w:r>
      <w:proofErr w:type="spellEnd"/>
      <w:r w:rsidRPr="00A9588E">
        <w:t xml:space="preserve"> нетиповою </w:t>
      </w:r>
      <w:proofErr w:type="spellStart"/>
      <w:r w:rsidRPr="00A9588E">
        <w:t>активністю</w:t>
      </w:r>
      <w:proofErr w:type="spellEnd"/>
      <w:r w:rsidRPr="00A9588E">
        <w:t xml:space="preserve">, </w:t>
      </w:r>
      <w:proofErr w:type="spellStart"/>
      <w:r w:rsidRPr="00A9588E">
        <w:t>наприклад</w:t>
      </w:r>
      <w:proofErr w:type="spellEnd"/>
      <w:r w:rsidRPr="00A9588E">
        <w:t xml:space="preserve">, </w:t>
      </w:r>
      <w:proofErr w:type="spellStart"/>
      <w:r w:rsidRPr="00A9588E">
        <w:t>спробою</w:t>
      </w:r>
      <w:proofErr w:type="spellEnd"/>
      <w:r w:rsidRPr="00A9588E">
        <w:t xml:space="preserve"> </w:t>
      </w:r>
      <w:proofErr w:type="spellStart"/>
      <w:r w:rsidRPr="00A9588E">
        <w:t>масового</w:t>
      </w:r>
      <w:proofErr w:type="spellEnd"/>
      <w:r w:rsidRPr="00A9588E">
        <w:t xml:space="preserve"> </w:t>
      </w:r>
      <w:proofErr w:type="spellStart"/>
      <w:r w:rsidRPr="00A9588E">
        <w:t>сканування</w:t>
      </w:r>
      <w:proofErr w:type="spellEnd"/>
      <w:r w:rsidRPr="00A9588E">
        <w:t xml:space="preserve"> </w:t>
      </w:r>
      <w:proofErr w:type="spellStart"/>
      <w:r w:rsidRPr="00A9588E">
        <w:t>внутрішніх</w:t>
      </w:r>
      <w:proofErr w:type="spellEnd"/>
      <w:r w:rsidRPr="00A9588E">
        <w:t xml:space="preserve"> </w:t>
      </w:r>
      <w:proofErr w:type="spellStart"/>
      <w:r w:rsidRPr="00A9588E">
        <w:t>портів</w:t>
      </w:r>
      <w:proofErr w:type="spellEnd"/>
      <w:r w:rsidRPr="00A9588E">
        <w:t xml:space="preserve"> </w:t>
      </w:r>
      <w:proofErr w:type="spellStart"/>
      <w:r w:rsidRPr="00A9588E">
        <w:t>або</w:t>
      </w:r>
      <w:proofErr w:type="spellEnd"/>
      <w:r w:rsidRPr="00A9588E">
        <w:t xml:space="preserve"> </w:t>
      </w:r>
      <w:proofErr w:type="spellStart"/>
      <w:r w:rsidRPr="00A9588E">
        <w:t>нехарактерними</w:t>
      </w:r>
      <w:proofErr w:type="spellEnd"/>
      <w:r w:rsidRPr="00A9588E">
        <w:t xml:space="preserve"> </w:t>
      </w:r>
      <w:proofErr w:type="spellStart"/>
      <w:r w:rsidRPr="00A9588E">
        <w:t>запитами</w:t>
      </w:r>
      <w:proofErr w:type="spellEnd"/>
      <w:r w:rsidRPr="00A9588E">
        <w:t xml:space="preserve"> до контролера домену.</w:t>
      </w:r>
    </w:p>
    <w:p w14:paraId="21770282" w14:textId="1344F834" w:rsidR="00C76D71" w:rsidRPr="00353C38" w:rsidRDefault="00C76D71" w:rsidP="00353C38">
      <w:pPr>
        <w:ind w:firstLine="709"/>
        <w:jc w:val="both"/>
        <w:rPr>
          <w:b/>
          <w:i/>
          <w:lang w:val="uk-UA"/>
        </w:rPr>
      </w:pPr>
      <w:proofErr w:type="spellStart"/>
      <w:r w:rsidRPr="000917C0">
        <w:rPr>
          <w:b/>
          <w:i/>
        </w:rPr>
        <w:t>Методологія</w:t>
      </w:r>
      <w:proofErr w:type="spellEnd"/>
      <w:r w:rsidRPr="000917C0">
        <w:rPr>
          <w:b/>
          <w:i/>
        </w:rPr>
        <w:t xml:space="preserve"> </w:t>
      </w:r>
      <w:proofErr w:type="spellStart"/>
      <w:r w:rsidRPr="000917C0">
        <w:rPr>
          <w:b/>
          <w:i/>
        </w:rPr>
        <w:t>розгортання</w:t>
      </w:r>
      <w:proofErr w:type="spellEnd"/>
      <w:r w:rsidRPr="000917C0">
        <w:rPr>
          <w:b/>
          <w:i/>
        </w:rPr>
        <w:t xml:space="preserve">: IDS </w:t>
      </w:r>
      <w:proofErr w:type="spellStart"/>
      <w:r w:rsidRPr="000917C0">
        <w:rPr>
          <w:b/>
          <w:i/>
        </w:rPr>
        <w:t>проти</w:t>
      </w:r>
      <w:proofErr w:type="spellEnd"/>
      <w:r w:rsidRPr="000917C0">
        <w:rPr>
          <w:b/>
          <w:i/>
        </w:rPr>
        <w:t xml:space="preserve"> IPS</w:t>
      </w:r>
      <w:r w:rsidR="00353C38">
        <w:rPr>
          <w:b/>
          <w:i/>
          <w:lang w:val="uk-UA"/>
        </w:rPr>
        <w:t>.</w:t>
      </w:r>
    </w:p>
    <w:p w14:paraId="6DA80193" w14:textId="77777777" w:rsidR="00C76D71" w:rsidRPr="00A9588E" w:rsidRDefault="00C76D71" w:rsidP="001E71E5">
      <w:pPr>
        <w:ind w:firstLine="709"/>
        <w:jc w:val="both"/>
      </w:pPr>
      <w:proofErr w:type="spellStart"/>
      <w:r w:rsidRPr="00A9588E">
        <w:t>Розглядаючи</w:t>
      </w:r>
      <w:proofErr w:type="spellEnd"/>
      <w:r w:rsidRPr="00A9588E">
        <w:t xml:space="preserve"> </w:t>
      </w:r>
      <w:proofErr w:type="spellStart"/>
      <w:r w:rsidRPr="00A9588E">
        <w:t>архітектурні</w:t>
      </w:r>
      <w:proofErr w:type="spellEnd"/>
      <w:r w:rsidRPr="00A9588E">
        <w:t xml:space="preserve"> </w:t>
      </w:r>
      <w:proofErr w:type="spellStart"/>
      <w:r w:rsidRPr="00A9588E">
        <w:t>варіанти</w:t>
      </w:r>
      <w:proofErr w:type="spellEnd"/>
      <w:r w:rsidRPr="00A9588E">
        <w:t xml:space="preserve"> </w:t>
      </w:r>
      <w:proofErr w:type="spellStart"/>
      <w:r w:rsidRPr="00A9588E">
        <w:t>впровадження</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чітко</w:t>
      </w:r>
      <w:proofErr w:type="spellEnd"/>
      <w:r w:rsidRPr="00A9588E">
        <w:t xml:space="preserve"> </w:t>
      </w:r>
      <w:proofErr w:type="spellStart"/>
      <w:r w:rsidRPr="00A9588E">
        <w:t>розмежувати</w:t>
      </w:r>
      <w:proofErr w:type="spellEnd"/>
      <w:r w:rsidRPr="00A9588E">
        <w:t xml:space="preserve"> </w:t>
      </w:r>
      <w:proofErr w:type="spellStart"/>
      <w:r w:rsidRPr="00A9588E">
        <w:t>ролі</w:t>
      </w:r>
      <w:proofErr w:type="spellEnd"/>
      <w:r w:rsidRPr="00A9588E">
        <w:t xml:space="preserve"> </w:t>
      </w:r>
      <w:proofErr w:type="spellStart"/>
      <w:r w:rsidRPr="00A9588E">
        <w:t>цих</w:t>
      </w:r>
      <w:proofErr w:type="spellEnd"/>
      <w:r w:rsidRPr="00A9588E">
        <w:t xml:space="preserve"> систем:</w:t>
      </w:r>
    </w:p>
    <w:p w14:paraId="61516820" w14:textId="77777777" w:rsidR="00C76D71" w:rsidRPr="00353C38" w:rsidRDefault="00C76D71" w:rsidP="00AF4618">
      <w:pPr>
        <w:pStyle w:val="a7"/>
        <w:numPr>
          <w:ilvl w:val="0"/>
          <w:numId w:val="21"/>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IDS (Система виявлення): Я пропоную використовувати її в пасивному режимі для моніторингу трафіка в сегментах, де затримка є критичною. Вона дозволяє мені отримувати повну видимість подій без ризику випадкового розриву легітимних сесій.</w:t>
      </w:r>
    </w:p>
    <w:p w14:paraId="0B147A0E" w14:textId="77777777" w:rsidR="00C76D71" w:rsidRPr="00353C38" w:rsidRDefault="00C76D71" w:rsidP="00AF4618">
      <w:pPr>
        <w:pStyle w:val="a7"/>
        <w:numPr>
          <w:ilvl w:val="0"/>
          <w:numId w:val="21"/>
        </w:numPr>
        <w:spacing w:after="0" w:line="360" w:lineRule="auto"/>
        <w:ind w:left="0" w:firstLine="709"/>
        <w:jc w:val="both"/>
        <w:rPr>
          <w:rFonts w:ascii="Times New Roman" w:hAnsi="Times New Roman" w:cs="Times New Roman"/>
          <w:sz w:val="28"/>
          <w:szCs w:val="28"/>
        </w:rPr>
      </w:pPr>
      <w:r w:rsidRPr="00353C38">
        <w:rPr>
          <w:rFonts w:ascii="Times New Roman" w:hAnsi="Times New Roman" w:cs="Times New Roman"/>
          <w:sz w:val="28"/>
          <w:szCs w:val="28"/>
        </w:rPr>
        <w:t xml:space="preserve">IPS (Система запобігання): У критичних точках доступу до серверної інфраструктури я вбачаю за доцільне </w:t>
      </w:r>
      <w:proofErr w:type="spellStart"/>
      <w:r w:rsidRPr="00353C38">
        <w:rPr>
          <w:rFonts w:ascii="Times New Roman" w:hAnsi="Times New Roman" w:cs="Times New Roman"/>
          <w:sz w:val="28"/>
          <w:szCs w:val="28"/>
        </w:rPr>
        <w:t>встановленя</w:t>
      </w:r>
      <w:proofErr w:type="spellEnd"/>
      <w:r w:rsidRPr="00353C38">
        <w:rPr>
          <w:rFonts w:ascii="Times New Roman" w:hAnsi="Times New Roman" w:cs="Times New Roman"/>
          <w:sz w:val="28"/>
          <w:szCs w:val="28"/>
        </w:rPr>
        <w:t xml:space="preserve"> систем у режимі «</w:t>
      </w:r>
      <w:proofErr w:type="spellStart"/>
      <w:r w:rsidRPr="00353C38">
        <w:rPr>
          <w:rFonts w:ascii="Times New Roman" w:hAnsi="Times New Roman" w:cs="Times New Roman"/>
          <w:sz w:val="28"/>
          <w:szCs w:val="28"/>
        </w:rPr>
        <w:t>inline</w:t>
      </w:r>
      <w:proofErr w:type="spellEnd"/>
      <w:r w:rsidRPr="00353C38">
        <w:rPr>
          <w:rFonts w:ascii="Times New Roman" w:hAnsi="Times New Roman" w:cs="Times New Roman"/>
          <w:sz w:val="28"/>
          <w:szCs w:val="28"/>
        </w:rPr>
        <w:t>» (у розрив каналу). Це дозволяє не просто фіксувати атаку, а миттєво блокувати шкідливі пакети ще до того, як вони досягнуть цілі.</w:t>
      </w:r>
    </w:p>
    <w:p w14:paraId="2B9B2A2D" w14:textId="45D68CE9" w:rsidR="00C76D71" w:rsidRPr="00D54E0E" w:rsidRDefault="00C76D71" w:rsidP="00353C38">
      <w:pPr>
        <w:ind w:firstLine="709"/>
        <w:jc w:val="both"/>
        <w:rPr>
          <w:b/>
          <w:i/>
          <w:lang w:val="uk-UA"/>
        </w:rPr>
      </w:pPr>
      <w:proofErr w:type="spellStart"/>
      <w:r w:rsidRPr="000917C0">
        <w:rPr>
          <w:b/>
          <w:i/>
        </w:rPr>
        <w:lastRenderedPageBreak/>
        <w:t>Використання</w:t>
      </w:r>
      <w:proofErr w:type="spellEnd"/>
      <w:r w:rsidRPr="000917C0">
        <w:rPr>
          <w:b/>
          <w:i/>
        </w:rPr>
        <w:t xml:space="preserve"> </w:t>
      </w:r>
      <w:proofErr w:type="spellStart"/>
      <w:r w:rsidRPr="000917C0">
        <w:rPr>
          <w:b/>
          <w:i/>
        </w:rPr>
        <w:t>ізольованих</w:t>
      </w:r>
      <w:proofErr w:type="spellEnd"/>
      <w:r w:rsidRPr="000917C0">
        <w:rPr>
          <w:b/>
          <w:i/>
        </w:rPr>
        <w:t xml:space="preserve"> </w:t>
      </w:r>
      <w:proofErr w:type="spellStart"/>
      <w:r w:rsidRPr="000917C0">
        <w:rPr>
          <w:b/>
          <w:i/>
        </w:rPr>
        <w:t>середовищ</w:t>
      </w:r>
      <w:proofErr w:type="spellEnd"/>
      <w:r w:rsidRPr="000917C0">
        <w:rPr>
          <w:b/>
          <w:i/>
        </w:rPr>
        <w:t xml:space="preserve"> («</w:t>
      </w:r>
      <w:proofErr w:type="spellStart"/>
      <w:r w:rsidRPr="000917C0">
        <w:rPr>
          <w:b/>
          <w:i/>
        </w:rPr>
        <w:t>пісочниць</w:t>
      </w:r>
      <w:proofErr w:type="spellEnd"/>
      <w:r w:rsidRPr="000917C0">
        <w:rPr>
          <w:b/>
          <w:i/>
        </w:rPr>
        <w:t xml:space="preserve">») для </w:t>
      </w:r>
      <w:proofErr w:type="spellStart"/>
      <w:r w:rsidRPr="000917C0">
        <w:rPr>
          <w:b/>
          <w:i/>
        </w:rPr>
        <w:t>протидії</w:t>
      </w:r>
      <w:proofErr w:type="spellEnd"/>
      <w:r w:rsidRPr="000917C0">
        <w:rPr>
          <w:b/>
          <w:i/>
        </w:rPr>
        <w:t xml:space="preserve"> </w:t>
      </w:r>
      <w:proofErr w:type="spellStart"/>
      <w:r w:rsidRPr="000917C0">
        <w:rPr>
          <w:b/>
          <w:i/>
        </w:rPr>
        <w:t>невідомим</w:t>
      </w:r>
      <w:proofErr w:type="spellEnd"/>
      <w:r w:rsidRPr="000917C0">
        <w:rPr>
          <w:b/>
          <w:i/>
        </w:rPr>
        <w:t xml:space="preserve"> </w:t>
      </w:r>
      <w:proofErr w:type="spellStart"/>
      <w:r w:rsidRPr="000917C0">
        <w:rPr>
          <w:b/>
          <w:i/>
        </w:rPr>
        <w:t>загрозам</w:t>
      </w:r>
      <w:proofErr w:type="spellEnd"/>
      <w:r w:rsidR="00D54E0E">
        <w:rPr>
          <w:b/>
          <w:i/>
          <w:lang w:val="uk-UA"/>
        </w:rPr>
        <w:t>.</w:t>
      </w:r>
    </w:p>
    <w:p w14:paraId="7AADD7F0" w14:textId="77777777" w:rsidR="00C76D71" w:rsidRPr="00A9588E" w:rsidRDefault="00C76D71" w:rsidP="00EA6350">
      <w:pPr>
        <w:ind w:firstLine="709"/>
        <w:jc w:val="both"/>
      </w:pPr>
      <w:proofErr w:type="spellStart"/>
      <w:r w:rsidRPr="00A9588E">
        <w:t>Найбільш</w:t>
      </w:r>
      <w:proofErr w:type="spellEnd"/>
      <w:r w:rsidRPr="00A9588E">
        <w:t xml:space="preserve"> </w:t>
      </w:r>
      <w:proofErr w:type="spellStart"/>
      <w:r w:rsidRPr="00A9588E">
        <w:t>серйозним</w:t>
      </w:r>
      <w:proofErr w:type="spellEnd"/>
      <w:r w:rsidRPr="00A9588E">
        <w:t xml:space="preserve"> </w:t>
      </w:r>
      <w:proofErr w:type="spellStart"/>
      <w:r w:rsidRPr="00A9588E">
        <w:t>викликом</w:t>
      </w:r>
      <w:proofErr w:type="spellEnd"/>
      <w:r w:rsidRPr="00A9588E">
        <w:t xml:space="preserve"> для </w:t>
      </w:r>
      <w:proofErr w:type="spellStart"/>
      <w:r w:rsidRPr="00A9588E">
        <w:t>безпеки</w:t>
      </w:r>
      <w:proofErr w:type="spellEnd"/>
      <w:r w:rsidRPr="00A9588E">
        <w:t xml:space="preserve"> я </w:t>
      </w:r>
      <w:proofErr w:type="spellStart"/>
      <w:r w:rsidRPr="00A9588E">
        <w:t>вважаю</w:t>
      </w:r>
      <w:proofErr w:type="spellEnd"/>
      <w:r w:rsidRPr="00A9588E">
        <w:t xml:space="preserve"> атаки «</w:t>
      </w:r>
      <w:proofErr w:type="spellStart"/>
      <w:r w:rsidRPr="00A9588E">
        <w:t>нульового</w:t>
      </w:r>
      <w:proofErr w:type="spellEnd"/>
      <w:r w:rsidRPr="00A9588E">
        <w:t xml:space="preserve"> дня» (Zero-</w:t>
      </w:r>
      <w:proofErr w:type="spellStart"/>
      <w:r w:rsidRPr="00A9588E">
        <w:t>day</w:t>
      </w:r>
      <w:proofErr w:type="spellEnd"/>
      <w:r w:rsidRPr="00A9588E">
        <w:t xml:space="preserve">), </w:t>
      </w:r>
      <w:proofErr w:type="spellStart"/>
      <w:r w:rsidRPr="00A9588E">
        <w:t>проти</w:t>
      </w:r>
      <w:proofErr w:type="spellEnd"/>
      <w:r w:rsidRPr="00A9588E">
        <w:t xml:space="preserve"> </w:t>
      </w:r>
      <w:proofErr w:type="spellStart"/>
      <w:r w:rsidRPr="00A9588E">
        <w:t>яких</w:t>
      </w:r>
      <w:proofErr w:type="spellEnd"/>
      <w:r w:rsidRPr="00A9588E">
        <w:t xml:space="preserve"> </w:t>
      </w:r>
      <w:proofErr w:type="spellStart"/>
      <w:r w:rsidRPr="00A9588E">
        <w:t>безсилі</w:t>
      </w:r>
      <w:proofErr w:type="spellEnd"/>
      <w:r w:rsidRPr="00A9588E">
        <w:t xml:space="preserve"> </w:t>
      </w:r>
      <w:proofErr w:type="spellStart"/>
      <w:r w:rsidRPr="00A9588E">
        <w:t>навіть</w:t>
      </w:r>
      <w:proofErr w:type="spellEnd"/>
      <w:r w:rsidRPr="00A9588E">
        <w:t xml:space="preserve"> </w:t>
      </w:r>
      <w:proofErr w:type="spellStart"/>
      <w:r w:rsidRPr="00A9588E">
        <w:t>найсучасніші</w:t>
      </w:r>
      <w:proofErr w:type="spellEnd"/>
      <w:r w:rsidRPr="00A9588E">
        <w:t xml:space="preserve"> IPS.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єдиним</w:t>
      </w:r>
      <w:proofErr w:type="spellEnd"/>
      <w:r w:rsidRPr="00A9588E">
        <w:t xml:space="preserve"> </w:t>
      </w:r>
      <w:proofErr w:type="spellStart"/>
      <w:r w:rsidRPr="00A9588E">
        <w:t>ефективним</w:t>
      </w:r>
      <w:proofErr w:type="spellEnd"/>
      <w:r w:rsidRPr="00A9588E">
        <w:t xml:space="preserve"> </w:t>
      </w:r>
      <w:proofErr w:type="spellStart"/>
      <w:r w:rsidRPr="00A9588E">
        <w:t>рішенням</w:t>
      </w:r>
      <w:proofErr w:type="spellEnd"/>
      <w:r w:rsidRPr="00A9588E">
        <w:t xml:space="preserve"> тут є </w:t>
      </w:r>
      <w:proofErr w:type="spellStart"/>
      <w:r w:rsidRPr="00A9588E">
        <w:t>використання</w:t>
      </w:r>
      <w:proofErr w:type="spellEnd"/>
      <w:r w:rsidRPr="00A9588E">
        <w:t xml:space="preserve"> </w:t>
      </w:r>
      <w:proofErr w:type="spellStart"/>
      <w:r w:rsidRPr="00A9588E">
        <w:t>пісочниць</w:t>
      </w:r>
      <w:proofErr w:type="spellEnd"/>
      <w:r w:rsidRPr="00A9588E">
        <w:t xml:space="preserve"> (</w:t>
      </w:r>
      <w:proofErr w:type="spellStart"/>
      <w:r w:rsidRPr="00A9588E">
        <w:t>Sandboxing</w:t>
      </w:r>
      <w:proofErr w:type="spellEnd"/>
      <w:r w:rsidRPr="00A9588E">
        <w:t xml:space="preserve">). </w:t>
      </w:r>
      <w:proofErr w:type="spellStart"/>
      <w:r w:rsidRPr="00A9588E">
        <w:t>Це</w:t>
      </w:r>
      <w:proofErr w:type="spellEnd"/>
      <w:r w:rsidRPr="00A9588E">
        <w:t xml:space="preserve"> </w:t>
      </w:r>
      <w:proofErr w:type="spellStart"/>
      <w:r w:rsidRPr="00A9588E">
        <w:t>ізольовані</w:t>
      </w:r>
      <w:proofErr w:type="spellEnd"/>
      <w:r w:rsidRPr="00A9588E">
        <w:t xml:space="preserve"> </w:t>
      </w:r>
      <w:proofErr w:type="spellStart"/>
      <w:r w:rsidRPr="00A9588E">
        <w:t>віртуальні</w:t>
      </w:r>
      <w:proofErr w:type="spellEnd"/>
      <w:r w:rsidRPr="00A9588E">
        <w:t xml:space="preserve"> </w:t>
      </w:r>
      <w:proofErr w:type="spellStart"/>
      <w:r w:rsidRPr="00A9588E">
        <w:t>середовища</w:t>
      </w:r>
      <w:proofErr w:type="spellEnd"/>
      <w:r w:rsidRPr="00A9588E">
        <w:t xml:space="preserve">, де </w:t>
      </w:r>
      <w:proofErr w:type="spellStart"/>
      <w:r w:rsidRPr="00A9588E">
        <w:t>підозрілий</w:t>
      </w:r>
      <w:proofErr w:type="spellEnd"/>
      <w:r w:rsidRPr="00A9588E">
        <w:t xml:space="preserve"> </w:t>
      </w:r>
      <w:proofErr w:type="spellStart"/>
      <w:r w:rsidRPr="00A9588E">
        <w:t>об'єкт</w:t>
      </w:r>
      <w:proofErr w:type="spellEnd"/>
      <w:r w:rsidRPr="00A9588E">
        <w:t xml:space="preserve"> (файл </w:t>
      </w:r>
      <w:proofErr w:type="spellStart"/>
      <w:r w:rsidRPr="00A9588E">
        <w:t>або</w:t>
      </w:r>
      <w:proofErr w:type="spellEnd"/>
      <w:r w:rsidRPr="00A9588E">
        <w:t xml:space="preserve"> </w:t>
      </w:r>
      <w:proofErr w:type="spellStart"/>
      <w:r w:rsidRPr="00A9588E">
        <w:t>посилання</w:t>
      </w:r>
      <w:proofErr w:type="spellEnd"/>
      <w:r w:rsidRPr="00A9588E">
        <w:t xml:space="preserve">) </w:t>
      </w:r>
      <w:proofErr w:type="spellStart"/>
      <w:r w:rsidRPr="00A9588E">
        <w:t>запускається</w:t>
      </w:r>
      <w:proofErr w:type="spellEnd"/>
      <w:r w:rsidRPr="00A9588E">
        <w:t xml:space="preserve"> та </w:t>
      </w:r>
      <w:proofErr w:type="spellStart"/>
      <w:r w:rsidRPr="00A9588E">
        <w:t>аналізується</w:t>
      </w:r>
      <w:proofErr w:type="spellEnd"/>
      <w:r w:rsidRPr="00A9588E">
        <w:t xml:space="preserve"> на предмет </w:t>
      </w:r>
      <w:proofErr w:type="spellStart"/>
      <w:r w:rsidRPr="00A9588E">
        <w:t>шкідливої</w:t>
      </w:r>
      <w:proofErr w:type="spellEnd"/>
      <w:r w:rsidRPr="00A9588E">
        <w:t xml:space="preserve"> </w:t>
      </w:r>
      <w:proofErr w:type="spellStart"/>
      <w:r w:rsidRPr="00A9588E">
        <w:t>поведінки</w:t>
      </w:r>
      <w:proofErr w:type="spellEnd"/>
      <w:r w:rsidRPr="00A9588E">
        <w:t>.</w:t>
      </w:r>
    </w:p>
    <w:p w14:paraId="7A41F8FC" w14:textId="77777777" w:rsidR="00C76D71" w:rsidRPr="00A9588E" w:rsidRDefault="00C76D71" w:rsidP="001E71E5">
      <w:pPr>
        <w:ind w:firstLine="709"/>
        <w:jc w:val="both"/>
      </w:pPr>
      <w:r w:rsidRPr="00A9588E">
        <w:t xml:space="preserve">Я </w:t>
      </w:r>
      <w:proofErr w:type="spellStart"/>
      <w:r w:rsidRPr="00A9588E">
        <w:t>пропоную</w:t>
      </w:r>
      <w:proofErr w:type="spellEnd"/>
      <w:r w:rsidRPr="00A9588E">
        <w:t xml:space="preserve"> </w:t>
      </w:r>
      <w:proofErr w:type="spellStart"/>
      <w:r w:rsidRPr="00A9588E">
        <w:t>наступну</w:t>
      </w:r>
      <w:proofErr w:type="spellEnd"/>
      <w:r w:rsidRPr="00A9588E">
        <w:t xml:space="preserve"> </w:t>
      </w:r>
      <w:proofErr w:type="spellStart"/>
      <w:r w:rsidRPr="00A9588E">
        <w:t>логіку</w:t>
      </w:r>
      <w:proofErr w:type="spellEnd"/>
      <w:r w:rsidRPr="00A9588E">
        <w:t xml:space="preserve"> </w:t>
      </w:r>
      <w:proofErr w:type="spellStart"/>
      <w:r w:rsidRPr="00A9588E">
        <w:t>взаємодії</w:t>
      </w:r>
      <w:proofErr w:type="spellEnd"/>
      <w:r w:rsidRPr="00A9588E">
        <w:t>:</w:t>
      </w:r>
    </w:p>
    <w:p w14:paraId="4FF9E3D7" w14:textId="77777777" w:rsidR="00C76D71" w:rsidRPr="00D54E0E" w:rsidRDefault="00C76D71" w:rsidP="00AF4618">
      <w:pPr>
        <w:pStyle w:val="a7"/>
        <w:numPr>
          <w:ilvl w:val="0"/>
          <w:numId w:val="22"/>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Коли NGFW або IPS зустрічають невідомий файл із сумнівною репутацією, вони не пропускають його відразу до користувача.</w:t>
      </w:r>
    </w:p>
    <w:p w14:paraId="40A69888" w14:textId="77777777" w:rsidR="00C76D71" w:rsidRPr="00D54E0E" w:rsidRDefault="00C76D71" w:rsidP="00AF4618">
      <w:pPr>
        <w:pStyle w:val="a7"/>
        <w:numPr>
          <w:ilvl w:val="0"/>
          <w:numId w:val="22"/>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Файл автоматично відправляється в «пісочницю», де він імітує роботу в реальній операційній системі.</w:t>
      </w:r>
    </w:p>
    <w:p w14:paraId="523662AF" w14:textId="77777777" w:rsidR="00C76D71" w:rsidRPr="00D54E0E" w:rsidRDefault="00C76D71" w:rsidP="00AF4618">
      <w:pPr>
        <w:pStyle w:val="a7"/>
        <w:numPr>
          <w:ilvl w:val="0"/>
          <w:numId w:val="22"/>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Вбачаючи результати його активності (чи намагається він змінити системний реєстр, чи хоче зв’язатися з командним сервером зловмисників)), система виносить вердикт.</w:t>
      </w:r>
    </w:p>
    <w:p w14:paraId="0B74C625" w14:textId="77777777" w:rsidR="00C76D71" w:rsidRPr="00D54E0E" w:rsidRDefault="00C76D71" w:rsidP="00AF4618">
      <w:pPr>
        <w:pStyle w:val="a7"/>
        <w:numPr>
          <w:ilvl w:val="0"/>
          <w:numId w:val="22"/>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Тільки після підтвердження безпеки файл стає доступним адресату.</w:t>
      </w:r>
    </w:p>
    <w:p w14:paraId="19E22281" w14:textId="1235191B" w:rsidR="00C76D71" w:rsidRPr="00D54E0E" w:rsidRDefault="00C76D71" w:rsidP="001E71E5">
      <w:pPr>
        <w:ind w:firstLine="709"/>
        <w:jc w:val="both"/>
        <w:rPr>
          <w:b/>
          <w:i/>
          <w:lang w:val="uk-UA"/>
        </w:rPr>
      </w:pPr>
      <w:proofErr w:type="spellStart"/>
      <w:r w:rsidRPr="000E5E24">
        <w:rPr>
          <w:b/>
          <w:i/>
        </w:rPr>
        <w:t>Технології</w:t>
      </w:r>
      <w:proofErr w:type="spellEnd"/>
      <w:r w:rsidRPr="000E5E24">
        <w:rPr>
          <w:b/>
          <w:i/>
        </w:rPr>
        <w:t xml:space="preserve"> обходу та </w:t>
      </w:r>
      <w:proofErr w:type="spellStart"/>
      <w:r w:rsidRPr="000E5E24">
        <w:rPr>
          <w:b/>
          <w:i/>
        </w:rPr>
        <w:t>тривалої</w:t>
      </w:r>
      <w:proofErr w:type="spellEnd"/>
      <w:r w:rsidRPr="000E5E24">
        <w:rPr>
          <w:b/>
          <w:i/>
        </w:rPr>
        <w:t xml:space="preserve"> </w:t>
      </w:r>
      <w:proofErr w:type="spellStart"/>
      <w:r w:rsidRPr="000E5E24">
        <w:rPr>
          <w:b/>
          <w:i/>
        </w:rPr>
        <w:t>присутності</w:t>
      </w:r>
      <w:proofErr w:type="spellEnd"/>
      <w:r w:rsidRPr="000E5E24">
        <w:rPr>
          <w:b/>
          <w:i/>
        </w:rPr>
        <w:t xml:space="preserve"> </w:t>
      </w:r>
      <w:proofErr w:type="spellStart"/>
      <w:r w:rsidRPr="000E5E24">
        <w:rPr>
          <w:b/>
          <w:i/>
        </w:rPr>
        <w:t>шкідливого</w:t>
      </w:r>
      <w:proofErr w:type="spellEnd"/>
      <w:r w:rsidRPr="000E5E24">
        <w:rPr>
          <w:b/>
          <w:i/>
        </w:rPr>
        <w:t xml:space="preserve"> ПЗ у </w:t>
      </w:r>
      <w:proofErr w:type="spellStart"/>
      <w:r w:rsidRPr="000E5E24">
        <w:rPr>
          <w:b/>
          <w:i/>
        </w:rPr>
        <w:t>пісочницях</w:t>
      </w:r>
      <w:proofErr w:type="spellEnd"/>
      <w:r w:rsidRPr="000E5E24">
        <w:rPr>
          <w:b/>
          <w:i/>
        </w:rPr>
        <w:t xml:space="preserve">. </w:t>
      </w:r>
      <w:proofErr w:type="spellStart"/>
      <w:r w:rsidRPr="000E5E24">
        <w:rPr>
          <w:b/>
          <w:i/>
        </w:rPr>
        <w:t>Аналіз</w:t>
      </w:r>
      <w:proofErr w:type="spellEnd"/>
      <w:r w:rsidRPr="000E5E24">
        <w:rPr>
          <w:b/>
          <w:i/>
        </w:rPr>
        <w:t xml:space="preserve"> </w:t>
      </w:r>
      <w:proofErr w:type="spellStart"/>
      <w:r w:rsidRPr="000E5E24">
        <w:rPr>
          <w:b/>
          <w:i/>
        </w:rPr>
        <w:t>методів</w:t>
      </w:r>
      <w:proofErr w:type="spellEnd"/>
      <w:r w:rsidRPr="000E5E24">
        <w:rPr>
          <w:b/>
          <w:i/>
        </w:rPr>
        <w:t xml:space="preserve"> «</w:t>
      </w:r>
      <w:proofErr w:type="spellStart"/>
      <w:r w:rsidRPr="000E5E24">
        <w:rPr>
          <w:b/>
          <w:i/>
        </w:rPr>
        <w:t>розпізн</w:t>
      </w:r>
      <w:r w:rsidR="000E5E24">
        <w:rPr>
          <w:b/>
          <w:i/>
        </w:rPr>
        <w:t>авання</w:t>
      </w:r>
      <w:proofErr w:type="spellEnd"/>
      <w:r w:rsidR="000E5E24">
        <w:rPr>
          <w:b/>
          <w:i/>
        </w:rPr>
        <w:t xml:space="preserve">» </w:t>
      </w:r>
      <w:proofErr w:type="spellStart"/>
      <w:r w:rsidR="000E5E24">
        <w:rPr>
          <w:b/>
          <w:i/>
        </w:rPr>
        <w:t>віртуального</w:t>
      </w:r>
      <w:proofErr w:type="spellEnd"/>
      <w:r w:rsidR="000E5E24">
        <w:rPr>
          <w:b/>
          <w:i/>
        </w:rPr>
        <w:t xml:space="preserve"> </w:t>
      </w:r>
      <w:proofErr w:type="spellStart"/>
      <w:r w:rsidR="000E5E24">
        <w:rPr>
          <w:b/>
          <w:i/>
        </w:rPr>
        <w:t>середовища</w:t>
      </w:r>
      <w:proofErr w:type="spellEnd"/>
      <w:r w:rsidR="00D54E0E">
        <w:rPr>
          <w:b/>
          <w:i/>
          <w:lang w:val="uk-UA"/>
        </w:rPr>
        <w:t>.</w:t>
      </w:r>
    </w:p>
    <w:p w14:paraId="13527706" w14:textId="77777777" w:rsidR="00C76D71" w:rsidRPr="000E5E24" w:rsidRDefault="00C76D71" w:rsidP="00EA6350">
      <w:pPr>
        <w:ind w:firstLine="709"/>
        <w:jc w:val="both"/>
      </w:pPr>
      <w:proofErr w:type="spellStart"/>
      <w:r w:rsidRPr="00A9588E">
        <w:t>Вивчаючи</w:t>
      </w:r>
      <w:proofErr w:type="spellEnd"/>
      <w:r w:rsidRPr="00A9588E">
        <w:t xml:space="preserve"> </w:t>
      </w:r>
      <w:proofErr w:type="spellStart"/>
      <w:r w:rsidRPr="00A9588E">
        <w:t>поведінку</w:t>
      </w:r>
      <w:proofErr w:type="spellEnd"/>
      <w:r w:rsidRPr="00A9588E">
        <w:t xml:space="preserve"> </w:t>
      </w:r>
      <w:proofErr w:type="spellStart"/>
      <w:r w:rsidRPr="00A9588E">
        <w:t>сучасного</w:t>
      </w:r>
      <w:proofErr w:type="spellEnd"/>
      <w:r w:rsidRPr="00A9588E">
        <w:t xml:space="preserve"> </w:t>
      </w:r>
      <w:proofErr w:type="spellStart"/>
      <w:r w:rsidRPr="00A9588E">
        <w:t>шкідливого</w:t>
      </w:r>
      <w:proofErr w:type="spellEnd"/>
      <w:r w:rsidRPr="00A9588E">
        <w:t xml:space="preserve"> коду,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0E5E24">
        <w:t>що</w:t>
      </w:r>
      <w:proofErr w:type="spellEnd"/>
      <w:r w:rsidRPr="000E5E24">
        <w:t xml:space="preserve"> </w:t>
      </w:r>
      <w:proofErr w:type="spellStart"/>
      <w:r w:rsidRPr="000E5E24">
        <w:t>зловмисники</w:t>
      </w:r>
      <w:proofErr w:type="spellEnd"/>
      <w:r w:rsidRPr="000E5E24">
        <w:t xml:space="preserve"> </w:t>
      </w:r>
      <w:proofErr w:type="spellStart"/>
      <w:r w:rsidRPr="000E5E24">
        <w:t>дедалі</w:t>
      </w:r>
      <w:proofErr w:type="spellEnd"/>
      <w:r w:rsidRPr="000E5E24">
        <w:t xml:space="preserve"> </w:t>
      </w:r>
      <w:proofErr w:type="spellStart"/>
      <w:r w:rsidRPr="000E5E24">
        <w:t>частіше</w:t>
      </w:r>
      <w:proofErr w:type="spellEnd"/>
      <w:r w:rsidRPr="000E5E24">
        <w:t xml:space="preserve"> </w:t>
      </w:r>
      <w:proofErr w:type="spellStart"/>
      <w:r w:rsidRPr="000E5E24">
        <w:t>наділяють</w:t>
      </w:r>
      <w:proofErr w:type="spellEnd"/>
      <w:r w:rsidRPr="000E5E24">
        <w:t xml:space="preserve"> </w:t>
      </w:r>
      <w:proofErr w:type="spellStart"/>
      <w:r w:rsidRPr="000E5E24">
        <w:t>свої</w:t>
      </w:r>
      <w:proofErr w:type="spellEnd"/>
      <w:r w:rsidRPr="000E5E24">
        <w:t xml:space="preserve"> </w:t>
      </w:r>
      <w:proofErr w:type="spellStart"/>
      <w:r w:rsidRPr="000E5E24">
        <w:t>програми</w:t>
      </w:r>
      <w:proofErr w:type="spellEnd"/>
      <w:r w:rsidRPr="000E5E24">
        <w:t xml:space="preserve"> </w:t>
      </w:r>
      <w:proofErr w:type="spellStart"/>
      <w:r w:rsidRPr="000E5E24">
        <w:t>механізмами</w:t>
      </w:r>
      <w:proofErr w:type="spellEnd"/>
      <w:r w:rsidRPr="000E5E24">
        <w:t xml:space="preserve"> </w:t>
      </w:r>
      <w:proofErr w:type="spellStart"/>
      <w:r w:rsidRPr="000E5E24">
        <w:t>самозахисту</w:t>
      </w:r>
      <w:proofErr w:type="spellEnd"/>
      <w:r w:rsidRPr="000E5E24">
        <w:t xml:space="preserve">. На </w:t>
      </w:r>
      <w:proofErr w:type="spellStart"/>
      <w:r w:rsidRPr="000E5E24">
        <w:t>мій</w:t>
      </w:r>
      <w:proofErr w:type="spellEnd"/>
      <w:r w:rsidRPr="000E5E24">
        <w:t xml:space="preserve"> </w:t>
      </w:r>
      <w:proofErr w:type="spellStart"/>
      <w:r w:rsidRPr="000E5E24">
        <w:t>погляд</w:t>
      </w:r>
      <w:proofErr w:type="spellEnd"/>
      <w:r w:rsidRPr="000E5E24">
        <w:t xml:space="preserve">, </w:t>
      </w:r>
      <w:proofErr w:type="spellStart"/>
      <w:r w:rsidRPr="000E5E24">
        <w:t>найбільш</w:t>
      </w:r>
      <w:proofErr w:type="spellEnd"/>
      <w:r w:rsidRPr="000E5E24">
        <w:t xml:space="preserve"> </w:t>
      </w:r>
      <w:proofErr w:type="spellStart"/>
      <w:r w:rsidRPr="000E5E24">
        <w:t>критичним</w:t>
      </w:r>
      <w:proofErr w:type="spellEnd"/>
      <w:r w:rsidRPr="000E5E24">
        <w:t xml:space="preserve"> аспектом тут є </w:t>
      </w:r>
      <w:proofErr w:type="spellStart"/>
      <w:r w:rsidRPr="000E5E24">
        <w:t>здатність</w:t>
      </w:r>
      <w:proofErr w:type="spellEnd"/>
      <w:r w:rsidRPr="000E5E24">
        <w:t xml:space="preserve"> </w:t>
      </w:r>
      <w:proofErr w:type="spellStart"/>
      <w:r w:rsidRPr="000E5E24">
        <w:t>вірусу</w:t>
      </w:r>
      <w:proofErr w:type="spellEnd"/>
      <w:r w:rsidRPr="000E5E24">
        <w:t xml:space="preserve"> </w:t>
      </w:r>
      <w:proofErr w:type="spellStart"/>
      <w:r w:rsidRPr="000E5E24">
        <w:t>ідентифікувати</w:t>
      </w:r>
      <w:proofErr w:type="spellEnd"/>
      <w:r w:rsidRPr="000E5E24">
        <w:t xml:space="preserve">, </w:t>
      </w:r>
      <w:proofErr w:type="spellStart"/>
      <w:r w:rsidRPr="000E5E24">
        <w:t>що</w:t>
      </w:r>
      <w:proofErr w:type="spellEnd"/>
      <w:r w:rsidRPr="000E5E24">
        <w:t xml:space="preserve"> </w:t>
      </w:r>
      <w:proofErr w:type="spellStart"/>
      <w:r w:rsidRPr="000E5E24">
        <w:t>він</w:t>
      </w:r>
      <w:proofErr w:type="spellEnd"/>
      <w:r w:rsidRPr="000E5E24">
        <w:t xml:space="preserve"> </w:t>
      </w:r>
      <w:proofErr w:type="spellStart"/>
      <w:r w:rsidRPr="000E5E24">
        <w:t>запущений</w:t>
      </w:r>
      <w:proofErr w:type="spellEnd"/>
      <w:r w:rsidRPr="000E5E24">
        <w:t xml:space="preserve"> в </w:t>
      </w:r>
      <w:proofErr w:type="spellStart"/>
      <w:r w:rsidRPr="000E5E24">
        <w:t>ізольованому</w:t>
      </w:r>
      <w:proofErr w:type="spellEnd"/>
      <w:r w:rsidRPr="000E5E24">
        <w:t xml:space="preserve"> </w:t>
      </w:r>
      <w:proofErr w:type="spellStart"/>
      <w:r w:rsidRPr="000E5E24">
        <w:t>середовищі</w:t>
      </w:r>
      <w:proofErr w:type="spellEnd"/>
      <w:r w:rsidRPr="000E5E24">
        <w:t xml:space="preserve">. </w:t>
      </w:r>
      <w:proofErr w:type="spellStart"/>
      <w:r w:rsidRPr="000E5E24">
        <w:t>Беручи</w:t>
      </w:r>
      <w:proofErr w:type="spellEnd"/>
      <w:r w:rsidRPr="000E5E24">
        <w:t xml:space="preserve"> </w:t>
      </w:r>
      <w:proofErr w:type="spellStart"/>
      <w:r w:rsidRPr="000E5E24">
        <w:t>це</w:t>
      </w:r>
      <w:proofErr w:type="spellEnd"/>
      <w:r w:rsidRPr="000E5E24">
        <w:t xml:space="preserve"> до </w:t>
      </w:r>
      <w:proofErr w:type="spellStart"/>
      <w:r w:rsidRPr="000E5E24">
        <w:t>уваги</w:t>
      </w:r>
      <w:proofErr w:type="spellEnd"/>
      <w:r w:rsidRPr="000E5E24">
        <w:t xml:space="preserve">, я </w:t>
      </w:r>
      <w:proofErr w:type="spellStart"/>
      <w:r w:rsidRPr="000E5E24">
        <w:t>виділяю</w:t>
      </w:r>
      <w:proofErr w:type="spellEnd"/>
      <w:r w:rsidRPr="000E5E24">
        <w:t xml:space="preserve"> </w:t>
      </w:r>
      <w:proofErr w:type="spellStart"/>
      <w:r w:rsidRPr="000E5E24">
        <w:t>кілька</w:t>
      </w:r>
      <w:proofErr w:type="spellEnd"/>
      <w:r w:rsidRPr="000E5E24">
        <w:t xml:space="preserve"> </w:t>
      </w:r>
      <w:proofErr w:type="spellStart"/>
      <w:r w:rsidRPr="000E5E24">
        <w:t>стратегій</w:t>
      </w:r>
      <w:proofErr w:type="spellEnd"/>
      <w:r w:rsidRPr="000E5E24">
        <w:t xml:space="preserve">, </w:t>
      </w:r>
      <w:proofErr w:type="spellStart"/>
      <w:r w:rsidRPr="000E5E24">
        <w:t>які</w:t>
      </w:r>
      <w:proofErr w:type="spellEnd"/>
      <w:r w:rsidRPr="000E5E24">
        <w:t xml:space="preserve"> </w:t>
      </w:r>
      <w:proofErr w:type="spellStart"/>
      <w:r w:rsidRPr="000E5E24">
        <w:t>використовує</w:t>
      </w:r>
      <w:proofErr w:type="spellEnd"/>
      <w:r w:rsidRPr="000E5E24">
        <w:t xml:space="preserve"> </w:t>
      </w:r>
      <w:proofErr w:type="spellStart"/>
      <w:r w:rsidRPr="000E5E24">
        <w:t>malware</w:t>
      </w:r>
      <w:proofErr w:type="spellEnd"/>
      <w:r w:rsidRPr="000E5E24">
        <w:t xml:space="preserve"> для «</w:t>
      </w:r>
      <w:proofErr w:type="spellStart"/>
      <w:r w:rsidRPr="000E5E24">
        <w:t>виживання</w:t>
      </w:r>
      <w:proofErr w:type="spellEnd"/>
      <w:r w:rsidRPr="000E5E24">
        <w:t>»:</w:t>
      </w:r>
    </w:p>
    <w:p w14:paraId="5DACD195" w14:textId="4B977B69" w:rsidR="00C76D71" w:rsidRPr="00D54E0E" w:rsidRDefault="00C76D71" w:rsidP="00AF4618">
      <w:pPr>
        <w:pStyle w:val="a7"/>
        <w:numPr>
          <w:ilvl w:val="0"/>
          <w:numId w:val="23"/>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 xml:space="preserve">Детектування артефактів віртуалізації: Вірус може перевіряти наявність специфічних драйверів (наприклад, </w:t>
      </w:r>
      <w:proofErr w:type="spellStart"/>
      <w:r w:rsidRPr="00D54E0E">
        <w:rPr>
          <w:rFonts w:ascii="Times New Roman" w:hAnsi="Times New Roman" w:cs="Times New Roman"/>
          <w:sz w:val="28"/>
          <w:szCs w:val="28"/>
        </w:rPr>
        <w:t>VMware</w:t>
      </w:r>
      <w:proofErr w:type="spellEnd"/>
      <w:r w:rsidRPr="00D54E0E">
        <w:rPr>
          <w:rFonts w:ascii="Times New Roman" w:hAnsi="Times New Roman" w:cs="Times New Roman"/>
          <w:sz w:val="28"/>
          <w:szCs w:val="28"/>
        </w:rPr>
        <w:t xml:space="preserve"> </w:t>
      </w:r>
      <w:proofErr w:type="spellStart"/>
      <w:r w:rsidRPr="00D54E0E">
        <w:rPr>
          <w:rFonts w:ascii="Times New Roman" w:hAnsi="Times New Roman" w:cs="Times New Roman"/>
          <w:sz w:val="28"/>
          <w:szCs w:val="28"/>
        </w:rPr>
        <w:t>Tools</w:t>
      </w:r>
      <w:proofErr w:type="spellEnd"/>
      <w:r w:rsidRPr="00D54E0E">
        <w:rPr>
          <w:rFonts w:ascii="Times New Roman" w:hAnsi="Times New Roman" w:cs="Times New Roman"/>
          <w:sz w:val="28"/>
          <w:szCs w:val="28"/>
        </w:rPr>
        <w:t xml:space="preserve"> чи </w:t>
      </w:r>
      <w:proofErr w:type="spellStart"/>
      <w:r w:rsidRPr="00D54E0E">
        <w:rPr>
          <w:rFonts w:ascii="Times New Roman" w:hAnsi="Times New Roman" w:cs="Times New Roman"/>
          <w:sz w:val="28"/>
          <w:szCs w:val="28"/>
        </w:rPr>
        <w:t>VirtualBox</w:t>
      </w:r>
      <w:proofErr w:type="spellEnd"/>
      <w:r w:rsidRPr="00D54E0E">
        <w:rPr>
          <w:rFonts w:ascii="Times New Roman" w:hAnsi="Times New Roman" w:cs="Times New Roman"/>
          <w:sz w:val="28"/>
          <w:szCs w:val="28"/>
        </w:rPr>
        <w:t xml:space="preserve"> </w:t>
      </w:r>
      <w:proofErr w:type="spellStart"/>
      <w:r w:rsidRPr="00D54E0E">
        <w:rPr>
          <w:rFonts w:ascii="Times New Roman" w:hAnsi="Times New Roman" w:cs="Times New Roman"/>
          <w:sz w:val="28"/>
          <w:szCs w:val="28"/>
        </w:rPr>
        <w:t>Guest</w:t>
      </w:r>
      <w:proofErr w:type="spellEnd"/>
      <w:r w:rsidRPr="00D54E0E">
        <w:rPr>
          <w:rFonts w:ascii="Times New Roman" w:hAnsi="Times New Roman" w:cs="Times New Roman"/>
          <w:sz w:val="28"/>
          <w:szCs w:val="28"/>
        </w:rPr>
        <w:t xml:space="preserve"> </w:t>
      </w:r>
      <w:proofErr w:type="spellStart"/>
      <w:r w:rsidRPr="00D54E0E">
        <w:rPr>
          <w:rFonts w:ascii="Times New Roman" w:hAnsi="Times New Roman" w:cs="Times New Roman"/>
          <w:sz w:val="28"/>
          <w:szCs w:val="28"/>
        </w:rPr>
        <w:t>Additions</w:t>
      </w:r>
      <w:proofErr w:type="spellEnd"/>
      <w:r w:rsidRPr="00D54E0E">
        <w:rPr>
          <w:rFonts w:ascii="Times New Roman" w:hAnsi="Times New Roman" w:cs="Times New Roman"/>
          <w:sz w:val="28"/>
          <w:szCs w:val="28"/>
        </w:rPr>
        <w:t>), назви пристроїв або специфічні MAC-адреси мережевих адаптерів. Якщо система виявляє такі ознаки, шкідливий код просто припиняє свою активність, залишаючись «чистим» для аналізатора.</w:t>
      </w:r>
    </w:p>
    <w:p w14:paraId="49F12801" w14:textId="283D600A" w:rsidR="00C76D71" w:rsidRPr="00D54E0E" w:rsidRDefault="00C76D71" w:rsidP="00AF4618">
      <w:pPr>
        <w:pStyle w:val="a7"/>
        <w:numPr>
          <w:ilvl w:val="0"/>
          <w:numId w:val="23"/>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lastRenderedPageBreak/>
        <w:t>Перевірка взаємодії з користувачем (</w:t>
      </w:r>
      <w:proofErr w:type="spellStart"/>
      <w:r w:rsidRPr="00D54E0E">
        <w:rPr>
          <w:rFonts w:ascii="Times New Roman" w:hAnsi="Times New Roman" w:cs="Times New Roman"/>
          <w:sz w:val="28"/>
          <w:szCs w:val="28"/>
        </w:rPr>
        <w:t>Human</w:t>
      </w:r>
      <w:proofErr w:type="spellEnd"/>
      <w:r w:rsidRPr="00D54E0E">
        <w:rPr>
          <w:rFonts w:ascii="Times New Roman" w:hAnsi="Times New Roman" w:cs="Times New Roman"/>
          <w:sz w:val="28"/>
          <w:szCs w:val="28"/>
        </w:rPr>
        <w:t xml:space="preserve"> </w:t>
      </w:r>
      <w:proofErr w:type="spellStart"/>
      <w:r w:rsidRPr="00D54E0E">
        <w:rPr>
          <w:rFonts w:ascii="Times New Roman" w:hAnsi="Times New Roman" w:cs="Times New Roman"/>
          <w:sz w:val="28"/>
          <w:szCs w:val="28"/>
        </w:rPr>
        <w:t>Interaction</w:t>
      </w:r>
      <w:proofErr w:type="spellEnd"/>
      <w:r w:rsidRPr="00D54E0E">
        <w:rPr>
          <w:rFonts w:ascii="Times New Roman" w:hAnsi="Times New Roman" w:cs="Times New Roman"/>
          <w:sz w:val="28"/>
          <w:szCs w:val="28"/>
        </w:rPr>
        <w:t>): Сучасні віруси часто «засинають» і не виконують жодних дій, поки не зафіксують рух миші, кліки або введення з клавіатури. Вбачаючи те, що стандартні пісочниці часто використовують автоматизовані скрипти, зловмисники створюють пастки, які активуються лише після реальної взаємодії з людиною.</w:t>
      </w:r>
    </w:p>
    <w:p w14:paraId="43989743" w14:textId="14EFB2EC" w:rsidR="00C76D71" w:rsidRPr="00D54E0E" w:rsidRDefault="00C76D71" w:rsidP="00AF4618">
      <w:pPr>
        <w:pStyle w:val="a7"/>
        <w:numPr>
          <w:ilvl w:val="0"/>
          <w:numId w:val="23"/>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Часові затримки (</w:t>
      </w:r>
      <w:proofErr w:type="spellStart"/>
      <w:r w:rsidRPr="00D54E0E">
        <w:rPr>
          <w:rFonts w:ascii="Times New Roman" w:hAnsi="Times New Roman" w:cs="Times New Roman"/>
          <w:sz w:val="28"/>
          <w:szCs w:val="28"/>
        </w:rPr>
        <w:t>Stalling</w:t>
      </w:r>
      <w:proofErr w:type="spellEnd"/>
      <w:r w:rsidRPr="00D54E0E">
        <w:rPr>
          <w:rFonts w:ascii="Times New Roman" w:hAnsi="Times New Roman" w:cs="Times New Roman"/>
          <w:sz w:val="28"/>
          <w:szCs w:val="28"/>
        </w:rPr>
        <w:t xml:space="preserve"> </w:t>
      </w:r>
      <w:proofErr w:type="spellStart"/>
      <w:r w:rsidRPr="00D54E0E">
        <w:rPr>
          <w:rFonts w:ascii="Times New Roman" w:hAnsi="Times New Roman" w:cs="Times New Roman"/>
          <w:sz w:val="28"/>
          <w:szCs w:val="28"/>
        </w:rPr>
        <w:t>Code</w:t>
      </w:r>
      <w:proofErr w:type="spellEnd"/>
      <w:r w:rsidRPr="00D54E0E">
        <w:rPr>
          <w:rFonts w:ascii="Times New Roman" w:hAnsi="Times New Roman" w:cs="Times New Roman"/>
          <w:sz w:val="28"/>
          <w:szCs w:val="28"/>
        </w:rPr>
        <w:t>): Це саме той аспект «довгого виживання», про який варто зазначити. Багато вірусів запрограмовані на тривале очікування (наприклад, 20–30 хвилин) перед початком шкідливої активності. Оскільки ресурси пісочниць обмежені в часі (зазвичай сесія триває від 2 до 5 хвилин), вірус успішно «пересиджує» аналіз і активується вже після потрапляння в реальну мережу підприємства.</w:t>
      </w:r>
    </w:p>
    <w:p w14:paraId="3D3B05BA" w14:textId="11CD2F9E" w:rsidR="00C76D71" w:rsidRPr="00D54E0E" w:rsidRDefault="00C76D71" w:rsidP="00D54E0E">
      <w:pPr>
        <w:ind w:firstLine="709"/>
        <w:jc w:val="both"/>
        <w:rPr>
          <w:b/>
          <w:i/>
          <w:lang w:val="uk-UA"/>
        </w:rPr>
      </w:pPr>
      <w:proofErr w:type="spellStart"/>
      <w:r w:rsidRPr="00FE26D6">
        <w:rPr>
          <w:b/>
          <w:i/>
        </w:rPr>
        <w:t>Методи</w:t>
      </w:r>
      <w:proofErr w:type="spellEnd"/>
      <w:r w:rsidRPr="00FE26D6">
        <w:rPr>
          <w:b/>
          <w:i/>
        </w:rPr>
        <w:t xml:space="preserve"> </w:t>
      </w:r>
      <w:proofErr w:type="spellStart"/>
      <w:r w:rsidRPr="00FE26D6">
        <w:rPr>
          <w:b/>
          <w:i/>
        </w:rPr>
        <w:t>протидії</w:t>
      </w:r>
      <w:proofErr w:type="spellEnd"/>
      <w:r w:rsidRPr="00FE26D6">
        <w:rPr>
          <w:b/>
          <w:i/>
        </w:rPr>
        <w:t xml:space="preserve"> </w:t>
      </w:r>
      <w:proofErr w:type="spellStart"/>
      <w:r w:rsidRPr="00FE26D6">
        <w:rPr>
          <w:b/>
          <w:i/>
        </w:rPr>
        <w:t>тривалому</w:t>
      </w:r>
      <w:proofErr w:type="spellEnd"/>
      <w:r w:rsidRPr="00FE26D6">
        <w:rPr>
          <w:b/>
          <w:i/>
        </w:rPr>
        <w:t xml:space="preserve"> </w:t>
      </w:r>
      <w:proofErr w:type="spellStart"/>
      <w:r w:rsidRPr="00FE26D6">
        <w:rPr>
          <w:b/>
          <w:i/>
        </w:rPr>
        <w:t>виживанню</w:t>
      </w:r>
      <w:proofErr w:type="spellEnd"/>
      <w:r w:rsidRPr="00FE26D6">
        <w:rPr>
          <w:b/>
          <w:i/>
        </w:rPr>
        <w:t xml:space="preserve"> </w:t>
      </w:r>
      <w:proofErr w:type="spellStart"/>
      <w:r w:rsidRPr="00FE26D6">
        <w:rPr>
          <w:b/>
          <w:i/>
        </w:rPr>
        <w:t>вірусів</w:t>
      </w:r>
      <w:proofErr w:type="spellEnd"/>
      <w:r w:rsidR="00D54E0E">
        <w:rPr>
          <w:b/>
          <w:i/>
          <w:lang w:val="uk-UA"/>
        </w:rPr>
        <w:t>.</w:t>
      </w:r>
    </w:p>
    <w:p w14:paraId="63718651" w14:textId="77777777" w:rsidR="00C76D71" w:rsidRPr="000E5E24" w:rsidRDefault="00C76D71" w:rsidP="00EA6350">
      <w:pPr>
        <w:ind w:firstLine="709"/>
        <w:jc w:val="both"/>
      </w:pPr>
      <w:r w:rsidRPr="000E5E24">
        <w:t xml:space="preserve">На </w:t>
      </w:r>
      <w:proofErr w:type="spellStart"/>
      <w:r w:rsidRPr="000E5E24">
        <w:t>мій</w:t>
      </w:r>
      <w:proofErr w:type="spellEnd"/>
      <w:r w:rsidRPr="000E5E24">
        <w:t xml:space="preserve"> </w:t>
      </w:r>
      <w:proofErr w:type="spellStart"/>
      <w:r w:rsidRPr="000E5E24">
        <w:t>погляд</w:t>
      </w:r>
      <w:proofErr w:type="spellEnd"/>
      <w:r w:rsidRPr="000E5E24">
        <w:t xml:space="preserve">, для </w:t>
      </w:r>
      <w:proofErr w:type="spellStart"/>
      <w:r w:rsidRPr="000E5E24">
        <w:t>боротьби</w:t>
      </w:r>
      <w:proofErr w:type="spellEnd"/>
      <w:r w:rsidRPr="000E5E24">
        <w:t xml:space="preserve"> з такими </w:t>
      </w:r>
      <w:proofErr w:type="spellStart"/>
      <w:r w:rsidRPr="000E5E24">
        <w:t>складними</w:t>
      </w:r>
      <w:proofErr w:type="spellEnd"/>
      <w:r w:rsidRPr="000E5E24">
        <w:t xml:space="preserve"> </w:t>
      </w:r>
      <w:proofErr w:type="spellStart"/>
      <w:r w:rsidRPr="000E5E24">
        <w:t>погрозами</w:t>
      </w:r>
      <w:proofErr w:type="spellEnd"/>
      <w:r w:rsidRPr="000E5E24">
        <w:t xml:space="preserve">, </w:t>
      </w:r>
      <w:proofErr w:type="spellStart"/>
      <w:r w:rsidRPr="000E5E24">
        <w:t>архітектура</w:t>
      </w:r>
      <w:proofErr w:type="spellEnd"/>
      <w:r w:rsidRPr="000E5E24">
        <w:t xml:space="preserve"> </w:t>
      </w:r>
      <w:proofErr w:type="spellStart"/>
      <w:r w:rsidRPr="000E5E24">
        <w:t>захисту</w:t>
      </w:r>
      <w:proofErr w:type="spellEnd"/>
      <w:r w:rsidRPr="000E5E24">
        <w:t xml:space="preserve"> </w:t>
      </w:r>
      <w:proofErr w:type="spellStart"/>
      <w:r w:rsidRPr="000E5E24">
        <w:t>має</w:t>
      </w:r>
      <w:proofErr w:type="spellEnd"/>
      <w:r w:rsidRPr="000E5E24">
        <w:t xml:space="preserve"> бути </w:t>
      </w:r>
      <w:proofErr w:type="spellStart"/>
      <w:r w:rsidRPr="000E5E24">
        <w:t>набагато</w:t>
      </w:r>
      <w:proofErr w:type="spellEnd"/>
      <w:r w:rsidRPr="000E5E24">
        <w:t xml:space="preserve"> </w:t>
      </w:r>
      <w:proofErr w:type="spellStart"/>
      <w:r w:rsidRPr="000E5E24">
        <w:t>гнучкішою</w:t>
      </w:r>
      <w:proofErr w:type="spellEnd"/>
      <w:r w:rsidRPr="000E5E24">
        <w:t xml:space="preserve">. У </w:t>
      </w:r>
      <w:proofErr w:type="spellStart"/>
      <w:r w:rsidRPr="000E5E24">
        <w:t>своєму</w:t>
      </w:r>
      <w:proofErr w:type="spellEnd"/>
      <w:r w:rsidRPr="000E5E24">
        <w:t xml:space="preserve"> </w:t>
      </w:r>
      <w:proofErr w:type="spellStart"/>
      <w:r w:rsidRPr="000E5E24">
        <w:t>проекті</w:t>
      </w:r>
      <w:proofErr w:type="spellEnd"/>
      <w:r w:rsidRPr="000E5E24">
        <w:t xml:space="preserve"> я </w:t>
      </w:r>
      <w:proofErr w:type="spellStart"/>
      <w:r w:rsidRPr="000E5E24">
        <w:t>пропоную</w:t>
      </w:r>
      <w:proofErr w:type="spellEnd"/>
      <w:r w:rsidRPr="000E5E24">
        <w:t xml:space="preserve"> </w:t>
      </w:r>
      <w:proofErr w:type="spellStart"/>
      <w:r w:rsidRPr="000E5E24">
        <w:t>впровадження</w:t>
      </w:r>
      <w:proofErr w:type="spellEnd"/>
      <w:r w:rsidRPr="000E5E24">
        <w:t xml:space="preserve"> </w:t>
      </w:r>
      <w:proofErr w:type="spellStart"/>
      <w:r w:rsidRPr="000E5E24">
        <w:t>наступних</w:t>
      </w:r>
      <w:proofErr w:type="spellEnd"/>
      <w:r w:rsidRPr="000E5E24">
        <w:t xml:space="preserve"> </w:t>
      </w:r>
      <w:proofErr w:type="spellStart"/>
      <w:r w:rsidRPr="000E5E24">
        <w:t>контрзаходів</w:t>
      </w:r>
      <w:proofErr w:type="spellEnd"/>
      <w:r w:rsidRPr="000E5E24">
        <w:t>:</w:t>
      </w:r>
    </w:p>
    <w:p w14:paraId="153AC558" w14:textId="77777777" w:rsidR="00C76D71" w:rsidRPr="00D54E0E" w:rsidRDefault="00C76D71" w:rsidP="00AF4618">
      <w:pPr>
        <w:pStyle w:val="a7"/>
        <w:numPr>
          <w:ilvl w:val="0"/>
          <w:numId w:val="24"/>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1)Прискорення системного часу (</w:t>
      </w:r>
      <w:proofErr w:type="spellStart"/>
      <w:r w:rsidRPr="00D54E0E">
        <w:rPr>
          <w:rFonts w:ascii="Times New Roman" w:hAnsi="Times New Roman" w:cs="Times New Roman"/>
          <w:sz w:val="28"/>
          <w:szCs w:val="28"/>
        </w:rPr>
        <w:t>Time</w:t>
      </w:r>
      <w:proofErr w:type="spellEnd"/>
      <w:r w:rsidRPr="00D54E0E">
        <w:rPr>
          <w:rFonts w:ascii="Times New Roman" w:hAnsi="Times New Roman" w:cs="Times New Roman"/>
          <w:sz w:val="28"/>
          <w:szCs w:val="28"/>
        </w:rPr>
        <w:t xml:space="preserve"> </w:t>
      </w:r>
      <w:proofErr w:type="spellStart"/>
      <w:r w:rsidRPr="00D54E0E">
        <w:rPr>
          <w:rFonts w:ascii="Times New Roman" w:hAnsi="Times New Roman" w:cs="Times New Roman"/>
          <w:sz w:val="28"/>
          <w:szCs w:val="28"/>
        </w:rPr>
        <w:t>Fast-Forwarding</w:t>
      </w:r>
      <w:proofErr w:type="spellEnd"/>
      <w:r w:rsidRPr="00D54E0E">
        <w:rPr>
          <w:rFonts w:ascii="Times New Roman" w:hAnsi="Times New Roman" w:cs="Times New Roman"/>
          <w:sz w:val="28"/>
          <w:szCs w:val="28"/>
        </w:rPr>
        <w:t>): Щоб обійти часові затримки, сучасні пісочниці здатні штучно прискорювати хід годинника всередині віртуальної машини. Це змушує вірус думати, що минуло вже кілька годин, хоча в реальності минуло лише кілька секунд. Мною встановлено, що цей метод дозволяє миттєво «пробудити» код, який намагається перечекати час аналізу.</w:t>
      </w:r>
    </w:p>
    <w:p w14:paraId="0AB17460" w14:textId="77777777" w:rsidR="00C76D71" w:rsidRPr="00D54E0E" w:rsidRDefault="00C76D71" w:rsidP="00AF4618">
      <w:pPr>
        <w:pStyle w:val="a7"/>
        <w:numPr>
          <w:ilvl w:val="0"/>
          <w:numId w:val="24"/>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2)Емуляція реального користувача: Я вважаю за необхідне використання інструментів, що імітують випадкові рухи миші, відкриття документів та іншу активність, характерну для живої людини. Це дозволяє обманути алгоритми перевірки «середовища виживання» вірусу.</w:t>
      </w:r>
    </w:p>
    <w:p w14:paraId="54CA2B37" w14:textId="77777777" w:rsidR="00C76D71" w:rsidRPr="00D54E0E" w:rsidRDefault="00C76D71" w:rsidP="00AF4618">
      <w:pPr>
        <w:pStyle w:val="a7"/>
        <w:numPr>
          <w:ilvl w:val="0"/>
          <w:numId w:val="24"/>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3)Глибока інспекція на рівні ядра (</w:t>
      </w:r>
      <w:proofErr w:type="spellStart"/>
      <w:r w:rsidRPr="00D54E0E">
        <w:rPr>
          <w:rFonts w:ascii="Times New Roman" w:hAnsi="Times New Roman" w:cs="Times New Roman"/>
          <w:sz w:val="28"/>
          <w:szCs w:val="28"/>
        </w:rPr>
        <w:t>Bare-Metal</w:t>
      </w:r>
      <w:proofErr w:type="spellEnd"/>
      <w:r w:rsidRPr="00D54E0E">
        <w:rPr>
          <w:rFonts w:ascii="Times New Roman" w:hAnsi="Times New Roman" w:cs="Times New Roman"/>
          <w:sz w:val="28"/>
          <w:szCs w:val="28"/>
        </w:rPr>
        <w:t xml:space="preserve"> </w:t>
      </w:r>
      <w:proofErr w:type="spellStart"/>
      <w:r w:rsidRPr="00D54E0E">
        <w:rPr>
          <w:rFonts w:ascii="Times New Roman" w:hAnsi="Times New Roman" w:cs="Times New Roman"/>
          <w:sz w:val="28"/>
          <w:szCs w:val="28"/>
        </w:rPr>
        <w:t>Sandboxing</w:t>
      </w:r>
      <w:proofErr w:type="spellEnd"/>
      <w:r w:rsidRPr="00D54E0E">
        <w:rPr>
          <w:rFonts w:ascii="Times New Roman" w:hAnsi="Times New Roman" w:cs="Times New Roman"/>
          <w:sz w:val="28"/>
          <w:szCs w:val="28"/>
        </w:rPr>
        <w:t xml:space="preserve">): У найбільш критичних випадках я пропоную використовувати пісочниці, що працюють не на рівні віртуалізації, а на реальному залізі. Це позбавляє вірус можливості виявити </w:t>
      </w:r>
      <w:proofErr w:type="spellStart"/>
      <w:r w:rsidRPr="00D54E0E">
        <w:rPr>
          <w:rFonts w:ascii="Times New Roman" w:hAnsi="Times New Roman" w:cs="Times New Roman"/>
          <w:sz w:val="28"/>
          <w:szCs w:val="28"/>
        </w:rPr>
        <w:t>гіпервізор</w:t>
      </w:r>
      <w:proofErr w:type="spellEnd"/>
      <w:r w:rsidRPr="00D54E0E">
        <w:rPr>
          <w:rFonts w:ascii="Times New Roman" w:hAnsi="Times New Roman" w:cs="Times New Roman"/>
          <w:sz w:val="28"/>
          <w:szCs w:val="28"/>
        </w:rPr>
        <w:t xml:space="preserve"> і змушує його проявити свою справжню природу</w:t>
      </w:r>
    </w:p>
    <w:p w14:paraId="6AE8BA7D" w14:textId="045761BB" w:rsidR="00C76D71" w:rsidRPr="00D54E0E" w:rsidRDefault="00C76D71" w:rsidP="00D54E0E">
      <w:pPr>
        <w:ind w:firstLine="709"/>
        <w:jc w:val="both"/>
        <w:rPr>
          <w:b/>
          <w:i/>
          <w:lang w:val="uk-UA"/>
        </w:rPr>
      </w:pPr>
      <w:proofErr w:type="spellStart"/>
      <w:r w:rsidRPr="000E5E24">
        <w:rPr>
          <w:b/>
          <w:i/>
        </w:rPr>
        <w:lastRenderedPageBreak/>
        <w:t>Синергія</w:t>
      </w:r>
      <w:proofErr w:type="spellEnd"/>
      <w:r w:rsidRPr="000E5E24">
        <w:rPr>
          <w:b/>
          <w:i/>
        </w:rPr>
        <w:t xml:space="preserve"> IPS та </w:t>
      </w:r>
      <w:proofErr w:type="spellStart"/>
      <w:r w:rsidRPr="000E5E24">
        <w:rPr>
          <w:b/>
          <w:i/>
        </w:rPr>
        <w:t>Sandboxing</w:t>
      </w:r>
      <w:proofErr w:type="spellEnd"/>
      <w:r w:rsidRPr="000E5E24">
        <w:rPr>
          <w:b/>
          <w:i/>
        </w:rPr>
        <w:t xml:space="preserve"> у </w:t>
      </w:r>
      <w:proofErr w:type="spellStart"/>
      <w:r w:rsidRPr="000E5E24">
        <w:rPr>
          <w:b/>
          <w:i/>
        </w:rPr>
        <w:t>контексті</w:t>
      </w:r>
      <w:proofErr w:type="spellEnd"/>
      <w:r w:rsidRPr="000E5E24">
        <w:rPr>
          <w:b/>
          <w:i/>
        </w:rPr>
        <w:t xml:space="preserve"> автономного </w:t>
      </w:r>
      <w:proofErr w:type="spellStart"/>
      <w:r w:rsidRPr="000E5E24">
        <w:rPr>
          <w:b/>
          <w:i/>
        </w:rPr>
        <w:t>захисту</w:t>
      </w:r>
      <w:proofErr w:type="spellEnd"/>
      <w:r w:rsidR="00D54E0E">
        <w:rPr>
          <w:b/>
          <w:i/>
          <w:lang w:val="uk-UA"/>
        </w:rPr>
        <w:t>.</w:t>
      </w:r>
    </w:p>
    <w:p w14:paraId="7D47419F" w14:textId="77777777" w:rsidR="00C76D71" w:rsidRPr="00A9588E" w:rsidRDefault="00C76D71" w:rsidP="001E71E5">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максимальний</w:t>
      </w:r>
      <w:proofErr w:type="spellEnd"/>
      <w:r w:rsidRPr="00A9588E">
        <w:t xml:space="preserve"> </w:t>
      </w:r>
      <w:proofErr w:type="spellStart"/>
      <w:r w:rsidRPr="00A9588E">
        <w:t>ефект</w:t>
      </w:r>
      <w:proofErr w:type="spellEnd"/>
      <w:r w:rsidRPr="00A9588E">
        <w:t xml:space="preserve"> </w:t>
      </w:r>
      <w:proofErr w:type="spellStart"/>
      <w:r w:rsidRPr="00A9588E">
        <w:t>досягається</w:t>
      </w:r>
      <w:proofErr w:type="spellEnd"/>
      <w:r w:rsidRPr="00A9588E">
        <w:t xml:space="preserve"> </w:t>
      </w:r>
      <w:proofErr w:type="spellStart"/>
      <w:r w:rsidRPr="00A9588E">
        <w:t>лише</w:t>
      </w:r>
      <w:proofErr w:type="spellEnd"/>
      <w:r w:rsidRPr="00A9588E">
        <w:t xml:space="preserve"> при </w:t>
      </w:r>
      <w:proofErr w:type="spellStart"/>
      <w:r w:rsidRPr="00A9588E">
        <w:t>глибокій</w:t>
      </w:r>
      <w:proofErr w:type="spellEnd"/>
      <w:r w:rsidRPr="00A9588E">
        <w:t xml:space="preserve"> </w:t>
      </w:r>
      <w:proofErr w:type="spellStart"/>
      <w:r w:rsidRPr="00A9588E">
        <w:t>інтеграції</w:t>
      </w:r>
      <w:proofErr w:type="spellEnd"/>
      <w:r w:rsidRPr="00A9588E">
        <w:t xml:space="preserve"> </w:t>
      </w:r>
      <w:proofErr w:type="spellStart"/>
      <w:r w:rsidRPr="00A9588E">
        <w:t>цих</w:t>
      </w:r>
      <w:proofErr w:type="spellEnd"/>
      <w:r w:rsidRPr="00A9588E">
        <w:t xml:space="preserve"> систем. </w:t>
      </w:r>
      <w:proofErr w:type="spellStart"/>
      <w:r w:rsidRPr="00A9588E">
        <w:t>Судячи</w:t>
      </w:r>
      <w:proofErr w:type="spellEnd"/>
      <w:r w:rsidRPr="00A9588E">
        <w:t xml:space="preserve"> з </w:t>
      </w:r>
      <w:proofErr w:type="spellStart"/>
      <w:r w:rsidRPr="00A9588E">
        <w:t>моїх</w:t>
      </w:r>
      <w:proofErr w:type="spellEnd"/>
      <w:r w:rsidRPr="00A9588E">
        <w:t xml:space="preserve"> </w:t>
      </w:r>
      <w:proofErr w:type="spellStart"/>
      <w:r w:rsidRPr="00A9588E">
        <w:t>розрахунків</w:t>
      </w:r>
      <w:proofErr w:type="spellEnd"/>
      <w:r w:rsidRPr="00A9588E">
        <w:t xml:space="preserve">, </w:t>
      </w:r>
      <w:proofErr w:type="spellStart"/>
      <w:r w:rsidRPr="00A9588E">
        <w:t>поєднання</w:t>
      </w:r>
      <w:proofErr w:type="spellEnd"/>
      <w:r w:rsidRPr="00A9588E">
        <w:t xml:space="preserve"> IPS, яке </w:t>
      </w:r>
      <w:proofErr w:type="spellStart"/>
      <w:r w:rsidRPr="00A9588E">
        <w:t>відсікає</w:t>
      </w:r>
      <w:proofErr w:type="spellEnd"/>
      <w:r w:rsidRPr="00A9588E">
        <w:t xml:space="preserve"> 99% </w:t>
      </w:r>
      <w:proofErr w:type="spellStart"/>
      <w:r w:rsidRPr="00A9588E">
        <w:t>відомих</w:t>
      </w:r>
      <w:proofErr w:type="spellEnd"/>
      <w:r w:rsidRPr="00A9588E">
        <w:t xml:space="preserve"> </w:t>
      </w:r>
      <w:proofErr w:type="spellStart"/>
      <w:r w:rsidRPr="00A9588E">
        <w:t>загроз</w:t>
      </w:r>
      <w:proofErr w:type="spellEnd"/>
      <w:r w:rsidRPr="00A9588E">
        <w:t>, та «</w:t>
      </w:r>
      <w:proofErr w:type="spellStart"/>
      <w:r w:rsidRPr="00A9588E">
        <w:t>пісочниці</w:t>
      </w:r>
      <w:proofErr w:type="spellEnd"/>
      <w:r w:rsidRPr="00A9588E">
        <w:t xml:space="preserve">», яка </w:t>
      </w:r>
      <w:proofErr w:type="spellStart"/>
      <w:r w:rsidRPr="00A9588E">
        <w:t>бере</w:t>
      </w:r>
      <w:proofErr w:type="spellEnd"/>
      <w:r w:rsidRPr="00A9588E">
        <w:t xml:space="preserve"> на себе </w:t>
      </w:r>
      <w:proofErr w:type="spellStart"/>
      <w:r w:rsidRPr="00A9588E">
        <w:t>найскладніший</w:t>
      </w:r>
      <w:proofErr w:type="spellEnd"/>
      <w:r w:rsidRPr="00A9588E">
        <w:t xml:space="preserve"> 1% </w:t>
      </w:r>
      <w:proofErr w:type="spellStart"/>
      <w:r w:rsidRPr="00A9588E">
        <w:t>невідомих</w:t>
      </w:r>
      <w:proofErr w:type="spellEnd"/>
      <w:r w:rsidRPr="00A9588E">
        <w:t xml:space="preserve"> атак, </w:t>
      </w:r>
      <w:proofErr w:type="spellStart"/>
      <w:r w:rsidRPr="00A9588E">
        <w:t>дозволяє</w:t>
      </w:r>
      <w:proofErr w:type="spellEnd"/>
      <w:r w:rsidRPr="00A9588E">
        <w:t xml:space="preserve"> </w:t>
      </w:r>
      <w:proofErr w:type="spellStart"/>
      <w:r w:rsidRPr="00A9588E">
        <w:t>створити</w:t>
      </w:r>
      <w:proofErr w:type="spellEnd"/>
      <w:r w:rsidRPr="00A9588E">
        <w:t xml:space="preserve"> практично </w:t>
      </w:r>
      <w:proofErr w:type="spellStart"/>
      <w:r w:rsidRPr="00A9588E">
        <w:t>непробивний</w:t>
      </w:r>
      <w:proofErr w:type="spellEnd"/>
      <w:r w:rsidRPr="00A9588E">
        <w:t xml:space="preserve"> </w:t>
      </w:r>
      <w:proofErr w:type="spellStart"/>
      <w:r w:rsidRPr="00A9588E">
        <w:t>бар'єр</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я </w:t>
      </w:r>
      <w:proofErr w:type="spellStart"/>
      <w:r w:rsidRPr="00A9588E">
        <w:t>розглядаю</w:t>
      </w:r>
      <w:proofErr w:type="spellEnd"/>
      <w:r w:rsidRPr="00A9588E">
        <w:t xml:space="preserve"> </w:t>
      </w:r>
      <w:proofErr w:type="spellStart"/>
      <w:r w:rsidRPr="00A9588E">
        <w:t>таку</w:t>
      </w:r>
      <w:proofErr w:type="spellEnd"/>
      <w:r w:rsidRPr="00A9588E">
        <w:t xml:space="preserve"> </w:t>
      </w:r>
      <w:proofErr w:type="spellStart"/>
      <w:r w:rsidRPr="00A9588E">
        <w:t>зв'язку</w:t>
      </w:r>
      <w:proofErr w:type="spellEnd"/>
      <w:r w:rsidRPr="00A9588E">
        <w:t xml:space="preserve"> як </w:t>
      </w:r>
      <w:proofErr w:type="spellStart"/>
      <w:r w:rsidRPr="00A9588E">
        <w:t>обов’язковий</w:t>
      </w:r>
      <w:proofErr w:type="spellEnd"/>
      <w:r w:rsidRPr="00A9588E">
        <w:t xml:space="preserve"> </w:t>
      </w:r>
      <w:proofErr w:type="spellStart"/>
      <w:r w:rsidRPr="00A9588E">
        <w:t>елемент</w:t>
      </w:r>
      <w:proofErr w:type="spellEnd"/>
      <w:r w:rsidRPr="00A9588E">
        <w:t xml:space="preserve"> для </w:t>
      </w:r>
      <w:proofErr w:type="spellStart"/>
      <w:r w:rsidRPr="00A9588E">
        <w:t>захисту</w:t>
      </w:r>
      <w:proofErr w:type="spellEnd"/>
      <w:r w:rsidRPr="00A9588E">
        <w:t xml:space="preserve"> </w:t>
      </w:r>
      <w:proofErr w:type="spellStart"/>
      <w:r w:rsidRPr="00A9588E">
        <w:t>фінансових</w:t>
      </w:r>
      <w:proofErr w:type="spellEnd"/>
      <w:r w:rsidRPr="00A9588E">
        <w:t xml:space="preserve"> та </w:t>
      </w:r>
      <w:proofErr w:type="spellStart"/>
      <w:r w:rsidRPr="00A9588E">
        <w:t>персональних</w:t>
      </w:r>
      <w:proofErr w:type="spellEnd"/>
      <w:r w:rsidRPr="00A9588E">
        <w:t xml:space="preserve"> </w:t>
      </w:r>
      <w:proofErr w:type="spellStart"/>
      <w:r w:rsidRPr="00A9588E">
        <w:t>даних</w:t>
      </w:r>
      <w:proofErr w:type="spellEnd"/>
      <w:r w:rsidRPr="00A9588E">
        <w:t xml:space="preserve"> </w:t>
      </w:r>
      <w:proofErr w:type="spellStart"/>
      <w:r w:rsidRPr="00A9588E">
        <w:t>підприємства</w:t>
      </w:r>
      <w:proofErr w:type="spellEnd"/>
      <w:r w:rsidRPr="00A9588E">
        <w:t>.</w:t>
      </w:r>
    </w:p>
    <w:p w14:paraId="31AD667A" w14:textId="77777777" w:rsidR="00C76D71" w:rsidRPr="00A9588E" w:rsidRDefault="00C76D71" w:rsidP="00EA6350">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важливо</w:t>
      </w:r>
      <w:proofErr w:type="spellEnd"/>
      <w:r w:rsidRPr="00A9588E">
        <w:t xml:space="preserve"> </w:t>
      </w:r>
      <w:proofErr w:type="spellStart"/>
      <w:r w:rsidRPr="00A9588E">
        <w:t>враховувати</w:t>
      </w:r>
      <w:proofErr w:type="spellEnd"/>
      <w:r w:rsidRPr="00A9588E">
        <w:t xml:space="preserve"> і фактор </w:t>
      </w:r>
      <w:proofErr w:type="spellStart"/>
      <w:r w:rsidRPr="00A9588E">
        <w:t>продуктивності</w:t>
      </w:r>
      <w:proofErr w:type="spellEnd"/>
      <w:r w:rsidRPr="00A9588E">
        <w:t xml:space="preserve">. </w:t>
      </w:r>
      <w:proofErr w:type="spellStart"/>
      <w:r w:rsidRPr="00A9588E">
        <w:t>Використання</w:t>
      </w:r>
      <w:proofErr w:type="spellEnd"/>
      <w:r w:rsidRPr="00A9588E">
        <w:t xml:space="preserve"> </w:t>
      </w:r>
      <w:proofErr w:type="spellStart"/>
      <w:r w:rsidRPr="00A9588E">
        <w:t>хмарних</w:t>
      </w:r>
      <w:proofErr w:type="spellEnd"/>
      <w:r w:rsidRPr="00A9588E">
        <w:t xml:space="preserve"> «</w:t>
      </w:r>
      <w:proofErr w:type="spellStart"/>
      <w:r w:rsidRPr="00A9588E">
        <w:t>пісочниць</w:t>
      </w:r>
      <w:proofErr w:type="spellEnd"/>
      <w:r w:rsidRPr="00A9588E">
        <w:t xml:space="preserve">» </w:t>
      </w:r>
      <w:proofErr w:type="spellStart"/>
      <w:r w:rsidRPr="00A9588E">
        <w:t>дозволяє</w:t>
      </w:r>
      <w:proofErr w:type="spellEnd"/>
      <w:r w:rsidRPr="00A9588E">
        <w:t xml:space="preserve"> </w:t>
      </w:r>
      <w:proofErr w:type="spellStart"/>
      <w:r w:rsidRPr="00A9588E">
        <w:t>мені</w:t>
      </w:r>
      <w:proofErr w:type="spellEnd"/>
      <w:r w:rsidRPr="00A9588E">
        <w:t xml:space="preserve"> не </w:t>
      </w:r>
      <w:proofErr w:type="spellStart"/>
      <w:r w:rsidRPr="00A9588E">
        <w:t>перевантажувати</w:t>
      </w:r>
      <w:proofErr w:type="spellEnd"/>
      <w:r w:rsidRPr="00A9588E">
        <w:t xml:space="preserve"> </w:t>
      </w:r>
      <w:proofErr w:type="spellStart"/>
      <w:r w:rsidRPr="00A9588E">
        <w:t>локальні</w:t>
      </w:r>
      <w:proofErr w:type="spellEnd"/>
      <w:r w:rsidRPr="00A9588E">
        <w:t xml:space="preserve"> </w:t>
      </w:r>
      <w:proofErr w:type="spellStart"/>
      <w:r w:rsidRPr="00A9588E">
        <w:t>ресурси</w:t>
      </w:r>
      <w:proofErr w:type="spellEnd"/>
      <w:r w:rsidRPr="00A9588E">
        <w:t xml:space="preserve"> </w:t>
      </w:r>
      <w:proofErr w:type="spellStart"/>
      <w:r w:rsidRPr="00A9588E">
        <w:t>компанії</w:t>
      </w:r>
      <w:proofErr w:type="spellEnd"/>
      <w:r w:rsidRPr="00A9588E">
        <w:t xml:space="preserve">, </w:t>
      </w:r>
      <w:proofErr w:type="spellStart"/>
      <w:r w:rsidRPr="00A9588E">
        <w:t>зберігаючи</w:t>
      </w:r>
      <w:proofErr w:type="spellEnd"/>
      <w:r w:rsidRPr="00A9588E">
        <w:t xml:space="preserve"> при </w:t>
      </w:r>
      <w:proofErr w:type="spellStart"/>
      <w:r w:rsidRPr="00A9588E">
        <w:t>цьому</w:t>
      </w:r>
      <w:proofErr w:type="spellEnd"/>
      <w:r w:rsidRPr="00A9588E">
        <w:t xml:space="preserve"> </w:t>
      </w:r>
      <w:proofErr w:type="spellStart"/>
      <w:r w:rsidRPr="00A9588E">
        <w:t>найвищу</w:t>
      </w:r>
      <w:proofErr w:type="spellEnd"/>
      <w:r w:rsidRPr="00A9588E">
        <w:t xml:space="preserve"> </w:t>
      </w:r>
      <w:proofErr w:type="spellStart"/>
      <w:r w:rsidRPr="00A9588E">
        <w:t>якість</w:t>
      </w:r>
      <w:proofErr w:type="spellEnd"/>
      <w:r w:rsidRPr="00A9588E">
        <w:t xml:space="preserve"> </w:t>
      </w:r>
      <w:proofErr w:type="spellStart"/>
      <w:r w:rsidRPr="00A9588E">
        <w:t>аналізу</w:t>
      </w:r>
      <w:proofErr w:type="spellEnd"/>
      <w:r w:rsidRPr="00A9588E">
        <w:t xml:space="preserve">. </w:t>
      </w:r>
      <w:proofErr w:type="spellStart"/>
      <w:r w:rsidRPr="00A9588E">
        <w:t>Це</w:t>
      </w:r>
      <w:proofErr w:type="spellEnd"/>
      <w:r w:rsidRPr="00A9588E">
        <w:t xml:space="preserve"> </w:t>
      </w:r>
      <w:proofErr w:type="spellStart"/>
      <w:r w:rsidRPr="00A9588E">
        <w:t>рішення</w:t>
      </w:r>
      <w:proofErr w:type="spellEnd"/>
      <w:r w:rsidRPr="00A9588E">
        <w:t xml:space="preserve"> я </w:t>
      </w:r>
      <w:proofErr w:type="spellStart"/>
      <w:r w:rsidRPr="00A9588E">
        <w:t>вважаю</w:t>
      </w:r>
      <w:proofErr w:type="spellEnd"/>
      <w:r w:rsidRPr="00A9588E">
        <w:t xml:space="preserve"> </w:t>
      </w:r>
      <w:proofErr w:type="spellStart"/>
      <w:r w:rsidRPr="00A9588E">
        <w:t>найбільш</w:t>
      </w:r>
      <w:proofErr w:type="spellEnd"/>
      <w:r w:rsidRPr="00A9588E">
        <w:t xml:space="preserve"> </w:t>
      </w:r>
      <w:proofErr w:type="spellStart"/>
      <w:r w:rsidRPr="00A9588E">
        <w:t>збалансованим</w:t>
      </w:r>
      <w:proofErr w:type="spellEnd"/>
      <w:r w:rsidRPr="00A9588E">
        <w:t xml:space="preserve"> для </w:t>
      </w:r>
      <w:proofErr w:type="spellStart"/>
      <w:r w:rsidRPr="00A9588E">
        <w:t>організацій</w:t>
      </w:r>
      <w:proofErr w:type="spellEnd"/>
      <w:r w:rsidRPr="00A9588E">
        <w:t xml:space="preserve">, </w:t>
      </w:r>
      <w:proofErr w:type="spellStart"/>
      <w:r w:rsidRPr="00A9588E">
        <w:t>що</w:t>
      </w:r>
      <w:proofErr w:type="spellEnd"/>
      <w:r w:rsidRPr="00A9588E">
        <w:t xml:space="preserve"> </w:t>
      </w:r>
      <w:proofErr w:type="spellStart"/>
      <w:r w:rsidRPr="00A9588E">
        <w:t>динамічно</w:t>
      </w:r>
      <w:proofErr w:type="spellEnd"/>
      <w:r w:rsidRPr="00A9588E">
        <w:t xml:space="preserve"> </w:t>
      </w:r>
      <w:proofErr w:type="spellStart"/>
      <w:r w:rsidRPr="00A9588E">
        <w:t>розвиваються</w:t>
      </w:r>
      <w:proofErr w:type="spellEnd"/>
      <w:r w:rsidRPr="00A9588E">
        <w:t>.</w:t>
      </w:r>
    </w:p>
    <w:p w14:paraId="1EF0F5EE" w14:textId="26DE32BD" w:rsidR="00C76D71" w:rsidRPr="00A9588E" w:rsidRDefault="00D54E0E" w:rsidP="00EA6350">
      <w:pPr>
        <w:ind w:firstLine="709"/>
        <w:jc w:val="both"/>
      </w:pPr>
      <w:r>
        <w:rPr>
          <w:lang w:val="uk-UA"/>
        </w:rPr>
        <w:t>П</w:t>
      </w:r>
      <w:proofErr w:type="spellStart"/>
      <w:r w:rsidR="00C76D71" w:rsidRPr="00A9588E">
        <w:t>ідсумовуючи</w:t>
      </w:r>
      <w:proofErr w:type="spellEnd"/>
      <w:r w:rsidR="00C76D71" w:rsidRPr="00A9588E">
        <w:t xml:space="preserve">, я </w:t>
      </w:r>
      <w:proofErr w:type="spellStart"/>
      <w:r w:rsidR="00C76D71" w:rsidRPr="00A9588E">
        <w:t>можу</w:t>
      </w:r>
      <w:proofErr w:type="spellEnd"/>
      <w:r w:rsidR="00C76D71" w:rsidRPr="00A9588E">
        <w:t xml:space="preserve"> </w:t>
      </w:r>
      <w:proofErr w:type="spellStart"/>
      <w:r w:rsidR="00C76D71" w:rsidRPr="00A9588E">
        <w:t>стверджувати</w:t>
      </w:r>
      <w:proofErr w:type="spellEnd"/>
      <w:r w:rsidR="00C76D71" w:rsidRPr="00A9588E">
        <w:t xml:space="preserve">, </w:t>
      </w:r>
      <w:proofErr w:type="spellStart"/>
      <w:r w:rsidR="00C76D71" w:rsidRPr="00A9588E">
        <w:t>що</w:t>
      </w:r>
      <w:proofErr w:type="spellEnd"/>
      <w:r w:rsidR="00C76D71" w:rsidRPr="00A9588E">
        <w:t xml:space="preserve"> </w:t>
      </w:r>
      <w:proofErr w:type="spellStart"/>
      <w:r w:rsidR="00C76D71" w:rsidRPr="00A9588E">
        <w:t>впровадження</w:t>
      </w:r>
      <w:proofErr w:type="spellEnd"/>
      <w:r w:rsidR="00C76D71" w:rsidRPr="00A9588E">
        <w:t xml:space="preserve"> тандема IDS/IPS та </w:t>
      </w:r>
      <w:proofErr w:type="spellStart"/>
      <w:r w:rsidR="00C76D71" w:rsidRPr="00A9588E">
        <w:t>засобів</w:t>
      </w:r>
      <w:proofErr w:type="spellEnd"/>
      <w:r w:rsidR="00C76D71" w:rsidRPr="00A9588E">
        <w:t xml:space="preserve"> </w:t>
      </w:r>
      <w:proofErr w:type="spellStart"/>
      <w:r w:rsidR="00C76D71" w:rsidRPr="00A9588E">
        <w:t>динамічного</w:t>
      </w:r>
      <w:proofErr w:type="spellEnd"/>
      <w:r w:rsidR="00C76D71" w:rsidRPr="00A9588E">
        <w:t xml:space="preserve"> </w:t>
      </w:r>
      <w:proofErr w:type="spellStart"/>
      <w:r w:rsidR="00C76D71" w:rsidRPr="00A9588E">
        <w:t>аналізу</w:t>
      </w:r>
      <w:proofErr w:type="spellEnd"/>
      <w:r w:rsidR="00C76D71" w:rsidRPr="00A9588E">
        <w:t xml:space="preserve"> в «</w:t>
      </w:r>
      <w:proofErr w:type="spellStart"/>
      <w:r w:rsidR="00C76D71" w:rsidRPr="00A9588E">
        <w:t>пісочницях</w:t>
      </w:r>
      <w:proofErr w:type="spellEnd"/>
      <w:r w:rsidR="00C76D71" w:rsidRPr="00A9588E">
        <w:t xml:space="preserve">» є </w:t>
      </w:r>
      <w:proofErr w:type="spellStart"/>
      <w:r w:rsidR="00C76D71" w:rsidRPr="00A9588E">
        <w:t>життєво</w:t>
      </w:r>
      <w:proofErr w:type="spellEnd"/>
      <w:r w:rsidR="00C76D71" w:rsidRPr="00A9588E">
        <w:t xml:space="preserve"> </w:t>
      </w:r>
      <w:proofErr w:type="spellStart"/>
      <w:r w:rsidR="00C76D71" w:rsidRPr="00A9588E">
        <w:t>необхідним</w:t>
      </w:r>
      <w:proofErr w:type="spellEnd"/>
      <w:r w:rsidR="00C76D71" w:rsidRPr="00A9588E">
        <w:t xml:space="preserve"> для </w:t>
      </w:r>
      <w:proofErr w:type="spellStart"/>
      <w:r w:rsidR="00C76D71" w:rsidRPr="00A9588E">
        <w:t>сучасної</w:t>
      </w:r>
      <w:proofErr w:type="spellEnd"/>
      <w:r w:rsidR="00C76D71" w:rsidRPr="00A9588E">
        <w:t xml:space="preserve"> </w:t>
      </w:r>
      <w:proofErr w:type="spellStart"/>
      <w:r w:rsidR="00C76D71" w:rsidRPr="00A9588E">
        <w:t>інфраструктури</w:t>
      </w:r>
      <w:proofErr w:type="spellEnd"/>
      <w:r w:rsidR="00C76D71" w:rsidRPr="00A9588E">
        <w:t xml:space="preserve">. </w:t>
      </w:r>
      <w:proofErr w:type="spellStart"/>
      <w:r w:rsidR="00C76D71" w:rsidRPr="00A9588E">
        <w:t>Судячи</w:t>
      </w:r>
      <w:proofErr w:type="spellEnd"/>
      <w:r w:rsidR="00C76D71" w:rsidRPr="00A9588E">
        <w:t xml:space="preserve"> з </w:t>
      </w:r>
      <w:proofErr w:type="spellStart"/>
      <w:r w:rsidR="00C76D71" w:rsidRPr="00A9588E">
        <w:t>проведеного</w:t>
      </w:r>
      <w:proofErr w:type="spellEnd"/>
      <w:r w:rsidR="00C76D71" w:rsidRPr="00A9588E">
        <w:t xml:space="preserve"> </w:t>
      </w:r>
      <w:proofErr w:type="spellStart"/>
      <w:r w:rsidR="00C76D71" w:rsidRPr="00A9588E">
        <w:t>аналізу</w:t>
      </w:r>
      <w:proofErr w:type="spellEnd"/>
      <w:r w:rsidR="00C76D71" w:rsidRPr="00A9588E">
        <w:t xml:space="preserve">, </w:t>
      </w:r>
      <w:proofErr w:type="spellStart"/>
      <w:r w:rsidR="00C76D71" w:rsidRPr="00A9588E">
        <w:t>саме</w:t>
      </w:r>
      <w:proofErr w:type="spellEnd"/>
      <w:r w:rsidR="00C76D71" w:rsidRPr="00A9588E">
        <w:t xml:space="preserve"> </w:t>
      </w:r>
      <w:proofErr w:type="spellStart"/>
      <w:r w:rsidR="00C76D71" w:rsidRPr="00A9588E">
        <w:t>такий</w:t>
      </w:r>
      <w:proofErr w:type="spellEnd"/>
      <w:r w:rsidR="00C76D71" w:rsidRPr="00A9588E">
        <w:t xml:space="preserve"> </w:t>
      </w:r>
      <w:proofErr w:type="spellStart"/>
      <w:r w:rsidR="00C76D71" w:rsidRPr="00A9588E">
        <w:t>підхід</w:t>
      </w:r>
      <w:proofErr w:type="spellEnd"/>
      <w:r w:rsidR="00C76D71" w:rsidRPr="00A9588E">
        <w:t xml:space="preserve"> </w:t>
      </w:r>
      <w:proofErr w:type="spellStart"/>
      <w:r w:rsidR="00C76D71" w:rsidRPr="00A9588E">
        <w:t>дозволяє</w:t>
      </w:r>
      <w:proofErr w:type="spellEnd"/>
      <w:r w:rsidR="00C76D71" w:rsidRPr="00A9588E">
        <w:t xml:space="preserve"> </w:t>
      </w:r>
      <w:proofErr w:type="spellStart"/>
      <w:r w:rsidR="00C76D71" w:rsidRPr="00A9588E">
        <w:t>трансформувати</w:t>
      </w:r>
      <w:proofErr w:type="spellEnd"/>
      <w:r w:rsidR="00C76D71" w:rsidRPr="00A9588E">
        <w:t xml:space="preserve"> </w:t>
      </w:r>
      <w:proofErr w:type="spellStart"/>
      <w:r w:rsidR="00C76D71" w:rsidRPr="00A9588E">
        <w:t>безпеку</w:t>
      </w:r>
      <w:proofErr w:type="spellEnd"/>
      <w:r w:rsidR="00C76D71" w:rsidRPr="00A9588E">
        <w:t xml:space="preserve"> з </w:t>
      </w:r>
      <w:proofErr w:type="spellStart"/>
      <w:r w:rsidR="00C76D71" w:rsidRPr="00A9588E">
        <w:t>пасивного</w:t>
      </w:r>
      <w:proofErr w:type="spellEnd"/>
      <w:r w:rsidR="00C76D71" w:rsidRPr="00A9588E">
        <w:t xml:space="preserve"> </w:t>
      </w:r>
      <w:proofErr w:type="spellStart"/>
      <w:r w:rsidR="00C76D71" w:rsidRPr="00A9588E">
        <w:t>спостереження</w:t>
      </w:r>
      <w:proofErr w:type="spellEnd"/>
      <w:r w:rsidR="00C76D71" w:rsidRPr="00A9588E">
        <w:t xml:space="preserve"> в </w:t>
      </w:r>
      <w:proofErr w:type="spellStart"/>
      <w:r w:rsidR="00C76D71" w:rsidRPr="00A9588E">
        <w:t>активний</w:t>
      </w:r>
      <w:proofErr w:type="spellEnd"/>
      <w:r w:rsidR="00C76D71" w:rsidRPr="00A9588E">
        <w:t xml:space="preserve"> супротив </w:t>
      </w:r>
      <w:proofErr w:type="spellStart"/>
      <w:r w:rsidR="00C76D71" w:rsidRPr="00A9588E">
        <w:t>навіть</w:t>
      </w:r>
      <w:proofErr w:type="spellEnd"/>
      <w:r w:rsidR="00C76D71" w:rsidRPr="00A9588E">
        <w:t xml:space="preserve"> </w:t>
      </w:r>
      <w:proofErr w:type="spellStart"/>
      <w:r w:rsidR="00C76D71" w:rsidRPr="00A9588E">
        <w:t>найскладнішим</w:t>
      </w:r>
      <w:proofErr w:type="spellEnd"/>
      <w:r w:rsidR="00C76D71" w:rsidRPr="00A9588E">
        <w:t xml:space="preserve"> типам атак.</w:t>
      </w:r>
    </w:p>
    <w:p w14:paraId="1D1771E5" w14:textId="77777777" w:rsidR="00C76D71" w:rsidRPr="00A9588E" w:rsidRDefault="00C76D71" w:rsidP="00EA6350">
      <w:pPr>
        <w:ind w:firstLine="709"/>
        <w:jc w:val="both"/>
      </w:pPr>
      <w:proofErr w:type="spellStart"/>
      <w:r w:rsidRPr="00A9588E">
        <w:t>Протистояння</w:t>
      </w:r>
      <w:proofErr w:type="spellEnd"/>
      <w:r w:rsidRPr="00A9588E">
        <w:t xml:space="preserve"> </w:t>
      </w:r>
      <w:proofErr w:type="spellStart"/>
      <w:r w:rsidRPr="00A9588E">
        <w:t>між</w:t>
      </w:r>
      <w:proofErr w:type="spellEnd"/>
      <w:r w:rsidRPr="00A9588E">
        <w:t xml:space="preserve"> </w:t>
      </w:r>
      <w:proofErr w:type="spellStart"/>
      <w:r w:rsidRPr="00A9588E">
        <w:t>розробниками</w:t>
      </w:r>
      <w:proofErr w:type="spellEnd"/>
      <w:r w:rsidRPr="00A9588E">
        <w:t xml:space="preserve"> </w:t>
      </w:r>
      <w:proofErr w:type="spellStart"/>
      <w:r w:rsidRPr="00A9588E">
        <w:t>вірусів</w:t>
      </w:r>
      <w:proofErr w:type="spellEnd"/>
      <w:r w:rsidRPr="00A9588E">
        <w:t xml:space="preserve"> та систем </w:t>
      </w:r>
      <w:proofErr w:type="spellStart"/>
      <w:r w:rsidRPr="00A9588E">
        <w:t>безпеки</w:t>
      </w:r>
      <w:proofErr w:type="spellEnd"/>
      <w:r w:rsidRPr="00A9588E">
        <w:t xml:space="preserve"> </w:t>
      </w:r>
      <w:proofErr w:type="spellStart"/>
      <w:r w:rsidRPr="00A9588E">
        <w:t>перейшло</w:t>
      </w:r>
      <w:proofErr w:type="spellEnd"/>
      <w:r w:rsidRPr="00A9588E">
        <w:t xml:space="preserve"> в </w:t>
      </w:r>
      <w:proofErr w:type="spellStart"/>
      <w:r w:rsidRPr="00A9588E">
        <w:t>площину</w:t>
      </w:r>
      <w:proofErr w:type="spellEnd"/>
      <w:r w:rsidRPr="00A9588E">
        <w:t xml:space="preserve"> </w:t>
      </w:r>
      <w:proofErr w:type="spellStart"/>
      <w:r w:rsidRPr="00A9588E">
        <w:t>інтелектуальних</w:t>
      </w:r>
      <w:proofErr w:type="spellEnd"/>
      <w:r w:rsidRPr="00A9588E">
        <w:t xml:space="preserve"> </w:t>
      </w:r>
      <w:proofErr w:type="spellStart"/>
      <w:r w:rsidRPr="00A9588E">
        <w:t>пасток</w:t>
      </w:r>
      <w:proofErr w:type="spellEnd"/>
      <w:r w:rsidRPr="00A9588E">
        <w:t xml:space="preserve">. </w:t>
      </w:r>
      <w:proofErr w:type="spellStart"/>
      <w:r w:rsidRPr="00A9588E">
        <w:t>Беручи</w:t>
      </w:r>
      <w:proofErr w:type="spellEnd"/>
      <w:r w:rsidRPr="00A9588E">
        <w:t xml:space="preserve"> до </w:t>
      </w:r>
      <w:proofErr w:type="spellStart"/>
      <w:r w:rsidRPr="00A9588E">
        <w:t>уваги</w:t>
      </w:r>
      <w:proofErr w:type="spellEnd"/>
      <w:r w:rsidRPr="00A9588E">
        <w:t xml:space="preserve"> </w:t>
      </w:r>
      <w:proofErr w:type="spellStart"/>
      <w:r w:rsidRPr="00A9588E">
        <w:t>здатність</w:t>
      </w:r>
      <w:proofErr w:type="spellEnd"/>
      <w:r w:rsidRPr="00A9588E">
        <w:t xml:space="preserve"> </w:t>
      </w:r>
      <w:proofErr w:type="spellStart"/>
      <w:r w:rsidRPr="00A9588E">
        <w:t>вірусів</w:t>
      </w:r>
      <w:proofErr w:type="spellEnd"/>
      <w:r w:rsidRPr="00A9588E">
        <w:t xml:space="preserve"> до </w:t>
      </w:r>
      <w:proofErr w:type="spellStart"/>
      <w:r w:rsidRPr="00A9588E">
        <w:t>тривалого</w:t>
      </w:r>
      <w:proofErr w:type="spellEnd"/>
      <w:r w:rsidRPr="00A9588E">
        <w:t xml:space="preserve"> «</w:t>
      </w:r>
      <w:proofErr w:type="spellStart"/>
      <w:r w:rsidRPr="00A9588E">
        <w:t>залягання</w:t>
      </w:r>
      <w:proofErr w:type="spellEnd"/>
      <w:r w:rsidRPr="00A9588E">
        <w:t xml:space="preserve"> на дно»,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поєднувати</w:t>
      </w:r>
      <w:proofErr w:type="spellEnd"/>
      <w:r w:rsidRPr="00A9588E">
        <w:t xml:space="preserve"> </w:t>
      </w:r>
      <w:proofErr w:type="spellStart"/>
      <w:r w:rsidRPr="00A9588E">
        <w:t>пісочницю</w:t>
      </w:r>
      <w:proofErr w:type="spellEnd"/>
      <w:r w:rsidRPr="00A9588E">
        <w:t xml:space="preserve"> з </w:t>
      </w:r>
      <w:proofErr w:type="spellStart"/>
      <w:r w:rsidRPr="00A9588E">
        <w:t>постійним</w:t>
      </w:r>
      <w:proofErr w:type="spellEnd"/>
      <w:r w:rsidRPr="00A9588E">
        <w:t xml:space="preserve"> </w:t>
      </w:r>
      <w:proofErr w:type="spellStart"/>
      <w:r w:rsidRPr="00A9588E">
        <w:t>моніторингом</w:t>
      </w:r>
      <w:proofErr w:type="spellEnd"/>
      <w:r w:rsidRPr="00A9588E">
        <w:t xml:space="preserve"> </w:t>
      </w:r>
      <w:proofErr w:type="spellStart"/>
      <w:r w:rsidRPr="00A9588E">
        <w:t>поведінки</w:t>
      </w:r>
      <w:proofErr w:type="spellEnd"/>
      <w:r w:rsidRPr="00A9588E">
        <w:t xml:space="preserve"> </w:t>
      </w:r>
      <w:proofErr w:type="spellStart"/>
      <w:r w:rsidRPr="00A9588E">
        <w:t>файлів</w:t>
      </w:r>
      <w:proofErr w:type="spellEnd"/>
      <w:r w:rsidRPr="00A9588E">
        <w:t xml:space="preserve"> </w:t>
      </w:r>
      <w:proofErr w:type="spellStart"/>
      <w:r w:rsidRPr="00A9588E">
        <w:t>навіть</w:t>
      </w:r>
      <w:proofErr w:type="spellEnd"/>
      <w:r w:rsidRPr="00A9588E">
        <w:t xml:space="preserve"> </w:t>
      </w:r>
      <w:proofErr w:type="spellStart"/>
      <w:r w:rsidRPr="00A9588E">
        <w:t>після</w:t>
      </w:r>
      <w:proofErr w:type="spellEnd"/>
      <w:r w:rsidRPr="00A9588E">
        <w:t xml:space="preserve"> </w:t>
      </w:r>
      <w:proofErr w:type="spellStart"/>
      <w:r w:rsidRPr="00A9588E">
        <w:t>їхнього</w:t>
      </w:r>
      <w:proofErr w:type="spellEnd"/>
      <w:r w:rsidRPr="00A9588E">
        <w:t xml:space="preserve"> </w:t>
      </w:r>
      <w:proofErr w:type="spellStart"/>
      <w:r w:rsidRPr="00A9588E">
        <w:t>виходу</w:t>
      </w:r>
      <w:proofErr w:type="spellEnd"/>
      <w:r w:rsidRPr="00A9588E">
        <w:t xml:space="preserve"> з </w:t>
      </w:r>
      <w:proofErr w:type="spellStart"/>
      <w:r w:rsidRPr="00A9588E">
        <w:t>ізольованого</w:t>
      </w:r>
      <w:proofErr w:type="spellEnd"/>
      <w:r w:rsidRPr="00A9588E">
        <w:t xml:space="preserve"> </w:t>
      </w:r>
      <w:proofErr w:type="spellStart"/>
      <w:r w:rsidRPr="00A9588E">
        <w:t>середовища</w:t>
      </w:r>
      <w:proofErr w:type="spellEnd"/>
      <w:r w:rsidRPr="00A9588E">
        <w:t xml:space="preserve">. </w:t>
      </w:r>
      <w:proofErr w:type="spellStart"/>
      <w:r w:rsidRPr="00A9588E">
        <w:t>Судячи</w:t>
      </w:r>
      <w:proofErr w:type="spellEnd"/>
      <w:r w:rsidRPr="00A9588E">
        <w:t xml:space="preserve"> з </w:t>
      </w:r>
      <w:proofErr w:type="spellStart"/>
      <w:r w:rsidRPr="00A9588E">
        <w:t>моїх</w:t>
      </w:r>
      <w:proofErr w:type="spellEnd"/>
      <w:r w:rsidRPr="00A9588E">
        <w:t xml:space="preserve"> </w:t>
      </w:r>
      <w:proofErr w:type="spellStart"/>
      <w:r w:rsidRPr="00A9588E">
        <w:t>досліджень</w:t>
      </w:r>
      <w:proofErr w:type="spellEnd"/>
      <w:r w:rsidRPr="00A9588E">
        <w:t xml:space="preserve">, </w:t>
      </w:r>
      <w:proofErr w:type="spellStart"/>
      <w:r w:rsidRPr="00A9588E">
        <w:t>тільки</w:t>
      </w:r>
      <w:proofErr w:type="spellEnd"/>
      <w:r w:rsidRPr="00A9588E">
        <w:t xml:space="preserve"> </w:t>
      </w:r>
      <w:proofErr w:type="spellStart"/>
      <w:r w:rsidRPr="00A9588E">
        <w:t>такий</w:t>
      </w:r>
      <w:proofErr w:type="spellEnd"/>
      <w:r w:rsidRPr="00A9588E">
        <w:t xml:space="preserve"> </w:t>
      </w:r>
      <w:proofErr w:type="spellStart"/>
      <w:r w:rsidRPr="00A9588E">
        <w:t>комплексний</w:t>
      </w:r>
      <w:proofErr w:type="spellEnd"/>
      <w:r w:rsidRPr="00A9588E">
        <w:t xml:space="preserve"> </w:t>
      </w:r>
      <w:proofErr w:type="spellStart"/>
      <w:r w:rsidRPr="00A9588E">
        <w:t>підхід</w:t>
      </w:r>
      <w:proofErr w:type="spellEnd"/>
      <w:r w:rsidRPr="00A9588E">
        <w:t xml:space="preserve"> </w:t>
      </w:r>
      <w:proofErr w:type="spellStart"/>
      <w:r w:rsidRPr="00A9588E">
        <w:t>дозволяє</w:t>
      </w:r>
      <w:proofErr w:type="spellEnd"/>
      <w:r w:rsidRPr="00A9588E">
        <w:t xml:space="preserve"> </w:t>
      </w:r>
      <w:proofErr w:type="spellStart"/>
      <w:r w:rsidRPr="00A9588E">
        <w:t>нівелювати</w:t>
      </w:r>
      <w:proofErr w:type="spellEnd"/>
      <w:r w:rsidRPr="00A9588E">
        <w:t xml:space="preserve"> </w:t>
      </w:r>
      <w:proofErr w:type="spellStart"/>
      <w:r w:rsidRPr="00A9588E">
        <w:t>загрози</w:t>
      </w:r>
      <w:proofErr w:type="spellEnd"/>
      <w:r w:rsidRPr="00A9588E">
        <w:t xml:space="preserve">, </w:t>
      </w:r>
      <w:proofErr w:type="spellStart"/>
      <w:r w:rsidRPr="00A9588E">
        <w:t>які</w:t>
      </w:r>
      <w:proofErr w:type="spellEnd"/>
      <w:r w:rsidRPr="00A9588E">
        <w:t xml:space="preserve"> </w:t>
      </w:r>
      <w:proofErr w:type="spellStart"/>
      <w:r w:rsidRPr="00A9588E">
        <w:t>майстерно</w:t>
      </w:r>
      <w:proofErr w:type="spellEnd"/>
      <w:r w:rsidRPr="00A9588E">
        <w:t xml:space="preserve"> </w:t>
      </w:r>
      <w:proofErr w:type="spellStart"/>
      <w:r w:rsidRPr="00A9588E">
        <w:t>маскуються</w:t>
      </w:r>
      <w:proofErr w:type="spellEnd"/>
      <w:r w:rsidRPr="00A9588E">
        <w:t xml:space="preserve"> </w:t>
      </w:r>
      <w:proofErr w:type="spellStart"/>
      <w:r w:rsidRPr="00A9588E">
        <w:t>під</w:t>
      </w:r>
      <w:proofErr w:type="spellEnd"/>
      <w:r w:rsidRPr="00A9588E">
        <w:t xml:space="preserve"> </w:t>
      </w:r>
      <w:proofErr w:type="spellStart"/>
      <w:r w:rsidRPr="00A9588E">
        <w:t>легітимні</w:t>
      </w:r>
      <w:proofErr w:type="spellEnd"/>
      <w:r w:rsidRPr="00A9588E">
        <w:t xml:space="preserve"> </w:t>
      </w:r>
      <w:proofErr w:type="spellStart"/>
      <w:r w:rsidRPr="00A9588E">
        <w:t>процеси</w:t>
      </w:r>
      <w:proofErr w:type="spellEnd"/>
      <w:r w:rsidRPr="00A9588E">
        <w:t>.</w:t>
      </w:r>
    </w:p>
    <w:p w14:paraId="27792E24" w14:textId="354D5035" w:rsidR="00C76D71" w:rsidRDefault="00C76D71" w:rsidP="00EA6350">
      <w:pPr>
        <w:ind w:firstLine="709"/>
        <w:jc w:val="both"/>
      </w:pPr>
      <w:proofErr w:type="spellStart"/>
      <w:r w:rsidRPr="00A9588E">
        <w:t>Отримані</w:t>
      </w:r>
      <w:proofErr w:type="spellEnd"/>
      <w:r w:rsidRPr="00A9588E">
        <w:t xml:space="preserve"> </w:t>
      </w:r>
      <w:proofErr w:type="spellStart"/>
      <w:r w:rsidRPr="00A9588E">
        <w:t>дані</w:t>
      </w:r>
      <w:proofErr w:type="spellEnd"/>
      <w:r w:rsidRPr="00A9588E">
        <w:t xml:space="preserve"> з </w:t>
      </w:r>
      <w:proofErr w:type="spellStart"/>
      <w:r w:rsidRPr="00A9588E">
        <w:t>цих</w:t>
      </w:r>
      <w:proofErr w:type="spellEnd"/>
      <w:r w:rsidRPr="00A9588E">
        <w:t xml:space="preserve"> систем </w:t>
      </w:r>
      <w:proofErr w:type="spellStart"/>
      <w:r w:rsidRPr="00A9588E">
        <w:t>стануть</w:t>
      </w:r>
      <w:proofErr w:type="spellEnd"/>
      <w:r w:rsidRPr="00A9588E">
        <w:t xml:space="preserve"> базою для </w:t>
      </w:r>
      <w:proofErr w:type="spellStart"/>
      <w:r w:rsidRPr="00A9588E">
        <w:t>роботи</w:t>
      </w:r>
      <w:proofErr w:type="spellEnd"/>
      <w:r w:rsidRPr="00A9588E">
        <w:t xml:space="preserve"> </w:t>
      </w:r>
      <w:proofErr w:type="spellStart"/>
      <w:r w:rsidRPr="00A9588E">
        <w:t>засобів</w:t>
      </w:r>
      <w:proofErr w:type="spellEnd"/>
      <w:r w:rsidRPr="00A9588E">
        <w:t xml:space="preserve"> </w:t>
      </w:r>
      <w:proofErr w:type="spellStart"/>
      <w:r w:rsidRPr="00A9588E">
        <w:t>автоматизації</w:t>
      </w:r>
      <w:proofErr w:type="spellEnd"/>
      <w:r w:rsidRPr="00A9588E">
        <w:t xml:space="preserve"> (SOAR), </w:t>
      </w:r>
      <w:proofErr w:type="spellStart"/>
      <w:r w:rsidRPr="00A9588E">
        <w:t>які</w:t>
      </w:r>
      <w:proofErr w:type="spellEnd"/>
      <w:r w:rsidRPr="00A9588E">
        <w:t xml:space="preserve"> я </w:t>
      </w:r>
      <w:proofErr w:type="spellStart"/>
      <w:r w:rsidRPr="00A9588E">
        <w:t>розглядаю</w:t>
      </w:r>
      <w:proofErr w:type="spellEnd"/>
      <w:r w:rsidRPr="00A9588E">
        <w:t xml:space="preserve"> в </w:t>
      </w:r>
      <w:proofErr w:type="spellStart"/>
      <w:r w:rsidRPr="00A9588E">
        <w:t>наступних</w:t>
      </w:r>
      <w:proofErr w:type="spellEnd"/>
      <w:r w:rsidRPr="00A9588E">
        <w:t xml:space="preserve"> </w:t>
      </w:r>
      <w:proofErr w:type="spellStart"/>
      <w:r w:rsidRPr="00A9588E">
        <w:t>розділах</w:t>
      </w:r>
      <w:proofErr w:type="spellEnd"/>
      <w:r w:rsidRPr="00A9588E">
        <w:t xml:space="preserve"> проекту.</w:t>
      </w:r>
    </w:p>
    <w:p w14:paraId="720AC908" w14:textId="77777777" w:rsidR="00D54E0E" w:rsidRPr="00A9588E" w:rsidRDefault="00D54E0E" w:rsidP="00EA6350">
      <w:pPr>
        <w:ind w:firstLine="709"/>
        <w:jc w:val="both"/>
      </w:pPr>
    </w:p>
    <w:p w14:paraId="6EEBEDA6" w14:textId="77777777" w:rsidR="00C76D71" w:rsidRPr="00A9588E" w:rsidRDefault="00C76D71" w:rsidP="00D54E0E">
      <w:pPr>
        <w:pStyle w:val="2"/>
        <w:jc w:val="center"/>
        <w:rPr>
          <w:b/>
        </w:rPr>
      </w:pPr>
      <w:bookmarkStart w:id="38" w:name="_Toc219632084"/>
      <w:bookmarkStart w:id="39" w:name="_Toc219710596"/>
      <w:r w:rsidRPr="00A9588E">
        <w:rPr>
          <w:b/>
        </w:rPr>
        <w:t xml:space="preserve">3.3. </w:t>
      </w:r>
      <w:proofErr w:type="spellStart"/>
      <w:r w:rsidRPr="00A9588E">
        <w:rPr>
          <w:b/>
        </w:rPr>
        <w:t>Трансформація</w:t>
      </w:r>
      <w:proofErr w:type="spellEnd"/>
      <w:r w:rsidRPr="00A9588E">
        <w:rPr>
          <w:b/>
        </w:rPr>
        <w:t xml:space="preserve"> </w:t>
      </w:r>
      <w:proofErr w:type="spellStart"/>
      <w:r w:rsidRPr="00A9588E">
        <w:rPr>
          <w:b/>
        </w:rPr>
        <w:t>віддаленого</w:t>
      </w:r>
      <w:proofErr w:type="spellEnd"/>
      <w:r w:rsidRPr="00A9588E">
        <w:rPr>
          <w:b/>
        </w:rPr>
        <w:t xml:space="preserve"> доступу: </w:t>
      </w:r>
      <w:proofErr w:type="spellStart"/>
      <w:r w:rsidRPr="00A9588E">
        <w:rPr>
          <w:b/>
        </w:rPr>
        <w:t>перехід</w:t>
      </w:r>
      <w:proofErr w:type="spellEnd"/>
      <w:r w:rsidRPr="00A9588E">
        <w:rPr>
          <w:b/>
        </w:rPr>
        <w:t xml:space="preserve"> </w:t>
      </w:r>
      <w:proofErr w:type="spellStart"/>
      <w:r w:rsidRPr="00A9588E">
        <w:rPr>
          <w:b/>
        </w:rPr>
        <w:t>від</w:t>
      </w:r>
      <w:proofErr w:type="spellEnd"/>
      <w:r w:rsidRPr="00A9588E">
        <w:rPr>
          <w:b/>
        </w:rPr>
        <w:t xml:space="preserve"> </w:t>
      </w:r>
      <w:proofErr w:type="spellStart"/>
      <w:r w:rsidRPr="00A9588E">
        <w:rPr>
          <w:b/>
        </w:rPr>
        <w:t>традиційних</w:t>
      </w:r>
      <w:proofErr w:type="spellEnd"/>
      <w:r w:rsidRPr="00A9588E">
        <w:rPr>
          <w:b/>
        </w:rPr>
        <w:t xml:space="preserve"> VPN до </w:t>
      </w:r>
      <w:proofErr w:type="spellStart"/>
      <w:r w:rsidRPr="00A9588E">
        <w:rPr>
          <w:b/>
        </w:rPr>
        <w:t>архітектури</w:t>
      </w:r>
      <w:proofErr w:type="spellEnd"/>
      <w:r w:rsidRPr="00A9588E">
        <w:rPr>
          <w:b/>
        </w:rPr>
        <w:t xml:space="preserve"> ZTNA</w:t>
      </w:r>
      <w:bookmarkEnd w:id="38"/>
      <w:bookmarkEnd w:id="39"/>
    </w:p>
    <w:p w14:paraId="6C08D996" w14:textId="77777777" w:rsidR="00C76D71" w:rsidRPr="00A9588E" w:rsidRDefault="00C76D71" w:rsidP="004662D6">
      <w:pPr>
        <w:jc w:val="both"/>
      </w:pPr>
    </w:p>
    <w:p w14:paraId="2A903911" w14:textId="22CF388F" w:rsidR="00C76D71" w:rsidRPr="00D54E0E" w:rsidRDefault="00C76D71" w:rsidP="001E71E5">
      <w:pPr>
        <w:ind w:firstLine="709"/>
        <w:jc w:val="both"/>
        <w:rPr>
          <w:lang w:val="uk-UA"/>
        </w:rPr>
      </w:pPr>
      <w:r w:rsidRPr="00A9588E">
        <w:lastRenderedPageBreak/>
        <w:t xml:space="preserve">Критика </w:t>
      </w:r>
      <w:proofErr w:type="spellStart"/>
      <w:r w:rsidRPr="00A9588E">
        <w:t>периметральної</w:t>
      </w:r>
      <w:proofErr w:type="spellEnd"/>
      <w:r w:rsidRPr="00A9588E">
        <w:t xml:space="preserve"> </w:t>
      </w:r>
      <w:proofErr w:type="spellStart"/>
      <w:r w:rsidRPr="00A9588E">
        <w:t>моделі</w:t>
      </w:r>
      <w:proofErr w:type="spellEnd"/>
      <w:r w:rsidRPr="00A9588E">
        <w:t xml:space="preserve"> та </w:t>
      </w:r>
      <w:proofErr w:type="spellStart"/>
      <w:r w:rsidRPr="00A9588E">
        <w:t>обмеження</w:t>
      </w:r>
      <w:proofErr w:type="spellEnd"/>
      <w:r w:rsidRPr="00A9588E">
        <w:t xml:space="preserve"> </w:t>
      </w:r>
      <w:proofErr w:type="spellStart"/>
      <w:r w:rsidRPr="00A9588E">
        <w:t>класичних</w:t>
      </w:r>
      <w:proofErr w:type="spellEnd"/>
      <w:r w:rsidRPr="00A9588E">
        <w:t xml:space="preserve"> VPN-</w:t>
      </w:r>
      <w:proofErr w:type="spellStart"/>
      <w:r w:rsidRPr="00A9588E">
        <w:t>технологій</w:t>
      </w:r>
      <w:proofErr w:type="spellEnd"/>
      <w:r w:rsidR="00D54E0E">
        <w:rPr>
          <w:lang w:val="uk-UA"/>
        </w:rPr>
        <w:t>.</w:t>
      </w:r>
    </w:p>
    <w:p w14:paraId="79EA1877" w14:textId="77777777" w:rsidR="00C76D71" w:rsidRPr="00A9588E" w:rsidRDefault="00C76D71" w:rsidP="001E71E5">
      <w:pPr>
        <w:ind w:firstLine="709"/>
        <w:jc w:val="both"/>
      </w:pPr>
      <w:r w:rsidRPr="00AF292C">
        <w:rPr>
          <w:lang w:val="uk-UA"/>
        </w:rPr>
        <w:t xml:space="preserve">Аналізуючи досвід останніх років, я приходжу до висновку, що традиційні </w:t>
      </w:r>
      <w:r w:rsidRPr="00A9588E">
        <w:t>VPN</w:t>
      </w:r>
      <w:r w:rsidRPr="00AF292C">
        <w:rPr>
          <w:lang w:val="uk-UA"/>
        </w:rPr>
        <w:t>-рішення (</w:t>
      </w:r>
      <w:r w:rsidRPr="00A9588E">
        <w:t>Virtual</w:t>
      </w:r>
      <w:r w:rsidRPr="00AF292C">
        <w:rPr>
          <w:lang w:val="uk-UA"/>
        </w:rPr>
        <w:t xml:space="preserve"> </w:t>
      </w:r>
      <w:r w:rsidRPr="00A9588E">
        <w:t>Private</w:t>
      </w:r>
      <w:r w:rsidRPr="00AF292C">
        <w:rPr>
          <w:lang w:val="uk-UA"/>
        </w:rPr>
        <w:t xml:space="preserve"> </w:t>
      </w:r>
      <w:r w:rsidRPr="00A9588E">
        <w:t>Network</w:t>
      </w:r>
      <w:r w:rsidRPr="00AF292C">
        <w:rPr>
          <w:lang w:val="uk-UA"/>
        </w:rPr>
        <w:t xml:space="preserve">) вичерпали свій ресурс надійності. </w:t>
      </w:r>
      <w:r w:rsidRPr="00A9588E">
        <w:t xml:space="preserve">Головна проблема,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полягає</w:t>
      </w:r>
      <w:proofErr w:type="spellEnd"/>
      <w:r w:rsidRPr="00A9588E">
        <w:t xml:space="preserve"> в самому </w:t>
      </w:r>
      <w:proofErr w:type="spellStart"/>
      <w:r w:rsidRPr="00A9588E">
        <w:t>принципі</w:t>
      </w:r>
      <w:proofErr w:type="spellEnd"/>
      <w:r w:rsidRPr="00A9588E">
        <w:t xml:space="preserve"> </w:t>
      </w:r>
      <w:proofErr w:type="spellStart"/>
      <w:r w:rsidRPr="00A9588E">
        <w:t>їхньої</w:t>
      </w:r>
      <w:proofErr w:type="spellEnd"/>
      <w:r w:rsidRPr="00A9588E">
        <w:t xml:space="preserve"> </w:t>
      </w:r>
      <w:proofErr w:type="spellStart"/>
      <w:r w:rsidRPr="00A9588E">
        <w:t>роботи</w:t>
      </w:r>
      <w:proofErr w:type="spellEnd"/>
      <w:r w:rsidRPr="00A9588E">
        <w:t xml:space="preserve">: VPN </w:t>
      </w:r>
      <w:proofErr w:type="spellStart"/>
      <w:r w:rsidRPr="00A9588E">
        <w:t>надає</w:t>
      </w:r>
      <w:proofErr w:type="spellEnd"/>
      <w:r w:rsidRPr="00A9588E">
        <w:t xml:space="preserve"> </w:t>
      </w:r>
      <w:proofErr w:type="spellStart"/>
      <w:r w:rsidRPr="00A9588E">
        <w:t>користувачеві</w:t>
      </w:r>
      <w:proofErr w:type="spellEnd"/>
      <w:r w:rsidRPr="00A9588E">
        <w:t xml:space="preserve"> «кредит </w:t>
      </w:r>
      <w:proofErr w:type="spellStart"/>
      <w:r w:rsidRPr="00A9588E">
        <w:t>довіри</w:t>
      </w:r>
      <w:proofErr w:type="spellEnd"/>
      <w:r w:rsidRPr="00A9588E">
        <w:t xml:space="preserve">» на </w:t>
      </w:r>
      <w:proofErr w:type="spellStart"/>
      <w:r w:rsidRPr="00A9588E">
        <w:t>рівні</w:t>
      </w:r>
      <w:proofErr w:type="spellEnd"/>
      <w:r w:rsidRPr="00A9588E">
        <w:t xml:space="preserve"> </w:t>
      </w:r>
      <w:proofErr w:type="spellStart"/>
      <w:r w:rsidRPr="00A9588E">
        <w:t>мережевого</w:t>
      </w:r>
      <w:proofErr w:type="spellEnd"/>
      <w:r w:rsidRPr="00A9588E">
        <w:t xml:space="preserve"> </w:t>
      </w:r>
      <w:proofErr w:type="spellStart"/>
      <w:r w:rsidRPr="00A9588E">
        <w:t>з’єднання</w:t>
      </w:r>
      <w:proofErr w:type="spellEnd"/>
      <w:r w:rsidRPr="00A9588E">
        <w:t xml:space="preserve">. Як </w:t>
      </w:r>
      <w:proofErr w:type="spellStart"/>
      <w:r w:rsidRPr="00A9588E">
        <w:t>тільки</w:t>
      </w:r>
      <w:proofErr w:type="spellEnd"/>
      <w:r w:rsidRPr="00A9588E">
        <w:t xml:space="preserve"> </w:t>
      </w:r>
      <w:proofErr w:type="spellStart"/>
      <w:r w:rsidRPr="00A9588E">
        <w:t>співробітник</w:t>
      </w:r>
      <w:proofErr w:type="spellEnd"/>
      <w:r w:rsidRPr="00A9588E">
        <w:t xml:space="preserve"> проходить </w:t>
      </w:r>
      <w:proofErr w:type="spellStart"/>
      <w:r w:rsidRPr="00A9588E">
        <w:t>автентифікацію</w:t>
      </w:r>
      <w:proofErr w:type="spellEnd"/>
      <w:r w:rsidRPr="00A9588E">
        <w:t xml:space="preserve">, </w:t>
      </w:r>
      <w:proofErr w:type="spellStart"/>
      <w:r w:rsidRPr="00A9588E">
        <w:t>він</w:t>
      </w:r>
      <w:proofErr w:type="spellEnd"/>
      <w:r w:rsidRPr="00A9588E">
        <w:t xml:space="preserve"> </w:t>
      </w:r>
      <w:proofErr w:type="spellStart"/>
      <w:r w:rsidRPr="00A9588E">
        <w:t>потрапляє</w:t>
      </w:r>
      <w:proofErr w:type="spellEnd"/>
      <w:r w:rsidRPr="00A9588E">
        <w:t xml:space="preserve"> </w:t>
      </w:r>
      <w:proofErr w:type="spellStart"/>
      <w:r w:rsidRPr="00A9588E">
        <w:t>всередину</w:t>
      </w:r>
      <w:proofErr w:type="spellEnd"/>
      <w:r w:rsidRPr="00A9588E">
        <w:t xml:space="preserve"> корпоративного периметра і часто </w:t>
      </w:r>
      <w:proofErr w:type="spellStart"/>
      <w:r w:rsidRPr="00A9588E">
        <w:t>отримує</w:t>
      </w:r>
      <w:proofErr w:type="spellEnd"/>
      <w:r w:rsidRPr="00A9588E">
        <w:t xml:space="preserve"> </w:t>
      </w:r>
      <w:proofErr w:type="spellStart"/>
      <w:r w:rsidRPr="00A9588E">
        <w:t>надлишковий</w:t>
      </w:r>
      <w:proofErr w:type="spellEnd"/>
      <w:r w:rsidRPr="00A9588E">
        <w:t xml:space="preserve"> доступ до </w:t>
      </w:r>
      <w:proofErr w:type="spellStart"/>
      <w:r w:rsidRPr="00A9588E">
        <w:t>цілих</w:t>
      </w:r>
      <w:proofErr w:type="spellEnd"/>
      <w:r w:rsidRPr="00A9588E">
        <w:t xml:space="preserve"> </w:t>
      </w:r>
      <w:proofErr w:type="spellStart"/>
      <w:r w:rsidRPr="00A9588E">
        <w:t>сегментів</w:t>
      </w:r>
      <w:proofErr w:type="spellEnd"/>
      <w:r w:rsidRPr="00A9588E">
        <w:t xml:space="preserve"> </w:t>
      </w:r>
      <w:proofErr w:type="spellStart"/>
      <w:r w:rsidRPr="00A9588E">
        <w:t>мережі</w:t>
      </w:r>
      <w:proofErr w:type="spellEnd"/>
      <w:r w:rsidRPr="00A9588E">
        <w:t>.</w:t>
      </w:r>
    </w:p>
    <w:p w14:paraId="24B97E86" w14:textId="77777777" w:rsidR="00C76D71" w:rsidRPr="00A9588E" w:rsidRDefault="00C76D71" w:rsidP="00EA6350">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в </w:t>
      </w:r>
      <w:proofErr w:type="spellStart"/>
      <w:r w:rsidRPr="00A9588E">
        <w:t>умовах</w:t>
      </w:r>
      <w:proofErr w:type="spellEnd"/>
      <w:r w:rsidRPr="00A9588E">
        <w:t xml:space="preserve"> 2026 року </w:t>
      </w:r>
      <w:proofErr w:type="spellStart"/>
      <w:r w:rsidRPr="00A9588E">
        <w:t>такий</w:t>
      </w:r>
      <w:proofErr w:type="spellEnd"/>
      <w:r w:rsidRPr="00A9588E">
        <w:t xml:space="preserve"> </w:t>
      </w:r>
      <w:proofErr w:type="spellStart"/>
      <w:r w:rsidRPr="00A9588E">
        <w:t>підхід</w:t>
      </w:r>
      <w:proofErr w:type="spellEnd"/>
      <w:r w:rsidRPr="00A9588E">
        <w:t xml:space="preserve"> є </w:t>
      </w:r>
      <w:proofErr w:type="spellStart"/>
      <w:r w:rsidRPr="00A9588E">
        <w:t>неприпустимим</w:t>
      </w:r>
      <w:proofErr w:type="spellEnd"/>
      <w:r w:rsidRPr="00A9588E">
        <w:t xml:space="preserve">. </w:t>
      </w:r>
      <w:proofErr w:type="spellStart"/>
      <w:r w:rsidRPr="00A9588E">
        <w:t>Вбачаючи</w:t>
      </w:r>
      <w:proofErr w:type="spellEnd"/>
      <w:r w:rsidRPr="00A9588E">
        <w:t xml:space="preserve"> </w:t>
      </w:r>
      <w:proofErr w:type="spellStart"/>
      <w:r w:rsidRPr="00A9588E">
        <w:t>зростання</w:t>
      </w:r>
      <w:proofErr w:type="spellEnd"/>
      <w:r w:rsidRPr="00A9588E">
        <w:t xml:space="preserve"> </w:t>
      </w:r>
      <w:proofErr w:type="spellStart"/>
      <w:r w:rsidRPr="00A9588E">
        <w:t>кілкості</w:t>
      </w:r>
      <w:proofErr w:type="spellEnd"/>
      <w:r w:rsidRPr="00A9588E">
        <w:t xml:space="preserve"> атак, </w:t>
      </w:r>
      <w:proofErr w:type="spellStart"/>
      <w:r w:rsidRPr="00A9588E">
        <w:t>спрямованих</w:t>
      </w:r>
      <w:proofErr w:type="spellEnd"/>
      <w:r w:rsidRPr="00A9588E">
        <w:t xml:space="preserve"> на </w:t>
      </w:r>
      <w:proofErr w:type="spellStart"/>
      <w:r w:rsidRPr="00A9588E">
        <w:t>компрометацію</w:t>
      </w:r>
      <w:proofErr w:type="spellEnd"/>
      <w:r w:rsidRPr="00A9588E">
        <w:t xml:space="preserve"> </w:t>
      </w:r>
      <w:proofErr w:type="spellStart"/>
      <w:r w:rsidRPr="00A9588E">
        <w:t>облікових</w:t>
      </w:r>
      <w:proofErr w:type="spellEnd"/>
      <w:r w:rsidRPr="00A9588E">
        <w:t xml:space="preserve"> </w:t>
      </w:r>
      <w:proofErr w:type="spellStart"/>
      <w:r w:rsidRPr="00A9588E">
        <w:t>даних</w:t>
      </w:r>
      <w:proofErr w:type="spellEnd"/>
      <w:r w:rsidRPr="00A9588E">
        <w:t xml:space="preserve">, VPN </w:t>
      </w:r>
      <w:proofErr w:type="spellStart"/>
      <w:r w:rsidRPr="00A9588E">
        <w:t>стає</w:t>
      </w:r>
      <w:proofErr w:type="spellEnd"/>
      <w:r w:rsidRPr="00A9588E">
        <w:t xml:space="preserve"> «золотим квитком» для </w:t>
      </w:r>
      <w:proofErr w:type="spellStart"/>
      <w:r w:rsidRPr="00A9588E">
        <w:t>зловмисника</w:t>
      </w:r>
      <w:proofErr w:type="spellEnd"/>
      <w:r w:rsidRPr="00A9588E">
        <w:t xml:space="preserve">: </w:t>
      </w:r>
      <w:proofErr w:type="spellStart"/>
      <w:r w:rsidRPr="00A9588E">
        <w:t>захопивши</w:t>
      </w:r>
      <w:proofErr w:type="spellEnd"/>
      <w:r w:rsidRPr="00A9588E">
        <w:t xml:space="preserve"> один сеанс, </w:t>
      </w:r>
      <w:proofErr w:type="spellStart"/>
      <w:r w:rsidRPr="00A9588E">
        <w:t>він</w:t>
      </w:r>
      <w:proofErr w:type="spellEnd"/>
      <w:r w:rsidRPr="00A9588E">
        <w:t xml:space="preserve"> </w:t>
      </w:r>
      <w:proofErr w:type="spellStart"/>
      <w:r w:rsidRPr="00A9588E">
        <w:t>отримує</w:t>
      </w:r>
      <w:proofErr w:type="spellEnd"/>
      <w:r w:rsidRPr="00A9588E">
        <w:t xml:space="preserve"> </w:t>
      </w:r>
      <w:proofErr w:type="spellStart"/>
      <w:r w:rsidRPr="00A9588E">
        <w:t>можливість</w:t>
      </w:r>
      <w:proofErr w:type="spellEnd"/>
      <w:r w:rsidRPr="00A9588E">
        <w:t xml:space="preserve"> </w:t>
      </w:r>
      <w:proofErr w:type="spellStart"/>
      <w:r w:rsidRPr="00A9588E">
        <w:t>вільно</w:t>
      </w:r>
      <w:proofErr w:type="spellEnd"/>
      <w:r w:rsidRPr="00A9588E">
        <w:t xml:space="preserve"> </w:t>
      </w:r>
      <w:proofErr w:type="spellStart"/>
      <w:r w:rsidRPr="00A9588E">
        <w:t>пересуватися</w:t>
      </w:r>
      <w:proofErr w:type="spellEnd"/>
      <w:r w:rsidRPr="00A9588E">
        <w:t xml:space="preserve"> горизонтально мережею (</w:t>
      </w:r>
      <w:proofErr w:type="spellStart"/>
      <w:r w:rsidRPr="00A9588E">
        <w:t>Lateral</w:t>
      </w:r>
      <w:proofErr w:type="spellEnd"/>
      <w:r w:rsidRPr="00A9588E">
        <w:t xml:space="preserve"> </w:t>
      </w:r>
      <w:proofErr w:type="spellStart"/>
      <w:r w:rsidRPr="00A9588E">
        <w:t>Movement</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відмовитися</w:t>
      </w:r>
      <w:proofErr w:type="spellEnd"/>
      <w:r w:rsidRPr="00A9588E">
        <w:t xml:space="preserve"> </w:t>
      </w:r>
      <w:proofErr w:type="spellStart"/>
      <w:r w:rsidRPr="00A9588E">
        <w:t>від</w:t>
      </w:r>
      <w:proofErr w:type="spellEnd"/>
      <w:r w:rsidRPr="00A9588E">
        <w:t xml:space="preserve"> </w:t>
      </w:r>
      <w:proofErr w:type="spellStart"/>
      <w:r w:rsidRPr="00A9588E">
        <w:t>застарілої</w:t>
      </w:r>
      <w:proofErr w:type="spellEnd"/>
      <w:r w:rsidRPr="00A9588E">
        <w:t xml:space="preserve"> </w:t>
      </w:r>
      <w:proofErr w:type="spellStart"/>
      <w:r w:rsidRPr="00A9588E">
        <w:t>концепції</w:t>
      </w:r>
      <w:proofErr w:type="spellEnd"/>
      <w:r w:rsidRPr="00A9588E">
        <w:t xml:space="preserve"> «</w:t>
      </w:r>
      <w:proofErr w:type="spellStart"/>
      <w:r w:rsidRPr="00A9588E">
        <w:t>спочатку</w:t>
      </w:r>
      <w:proofErr w:type="spellEnd"/>
      <w:r w:rsidRPr="00A9588E">
        <w:t xml:space="preserve"> </w:t>
      </w:r>
      <w:proofErr w:type="spellStart"/>
      <w:r w:rsidRPr="00A9588E">
        <w:t>підключись</w:t>
      </w:r>
      <w:proofErr w:type="spellEnd"/>
      <w:r w:rsidRPr="00A9588E">
        <w:t xml:space="preserve">, </w:t>
      </w:r>
      <w:proofErr w:type="spellStart"/>
      <w:r w:rsidRPr="00A9588E">
        <w:t>потім</w:t>
      </w:r>
      <w:proofErr w:type="spellEnd"/>
      <w:r w:rsidRPr="00A9588E">
        <w:t xml:space="preserve"> </w:t>
      </w:r>
      <w:proofErr w:type="spellStart"/>
      <w:r w:rsidRPr="00A9588E">
        <w:t>перевіряй</w:t>
      </w:r>
      <w:proofErr w:type="spellEnd"/>
      <w:r w:rsidRPr="00A9588E">
        <w:t xml:space="preserve">» на </w:t>
      </w:r>
      <w:proofErr w:type="spellStart"/>
      <w:r w:rsidRPr="00A9588E">
        <w:t>користь</w:t>
      </w:r>
      <w:proofErr w:type="spellEnd"/>
      <w:r w:rsidRPr="00A9588E">
        <w:t xml:space="preserve"> </w:t>
      </w:r>
      <w:proofErr w:type="spellStart"/>
      <w:r w:rsidRPr="00A9588E">
        <w:t>моделі</w:t>
      </w:r>
      <w:proofErr w:type="spellEnd"/>
      <w:r w:rsidRPr="00A9588E">
        <w:t xml:space="preserve"> ZTNA (Zero Trust Network Access).</w:t>
      </w:r>
    </w:p>
    <w:p w14:paraId="7B37A6BB" w14:textId="5EFD8784" w:rsidR="00C76D71" w:rsidRPr="00D54E0E" w:rsidRDefault="00C76D71" w:rsidP="00D54E0E">
      <w:pPr>
        <w:ind w:firstLine="709"/>
        <w:jc w:val="both"/>
        <w:rPr>
          <w:b/>
          <w:i/>
          <w:lang w:val="uk-UA"/>
        </w:rPr>
      </w:pPr>
      <w:proofErr w:type="spellStart"/>
      <w:r w:rsidRPr="000E5E24">
        <w:rPr>
          <w:b/>
          <w:i/>
        </w:rPr>
        <w:t>Фундаментальні</w:t>
      </w:r>
      <w:proofErr w:type="spellEnd"/>
      <w:r w:rsidRPr="000E5E24">
        <w:rPr>
          <w:b/>
          <w:i/>
        </w:rPr>
        <w:t xml:space="preserve"> засади та </w:t>
      </w:r>
      <w:proofErr w:type="spellStart"/>
      <w:r w:rsidRPr="000E5E24">
        <w:rPr>
          <w:b/>
          <w:i/>
        </w:rPr>
        <w:t>архітектура</w:t>
      </w:r>
      <w:proofErr w:type="spellEnd"/>
      <w:r w:rsidRPr="000E5E24">
        <w:rPr>
          <w:b/>
          <w:i/>
        </w:rPr>
        <w:t xml:space="preserve"> ZTNA</w:t>
      </w:r>
      <w:r w:rsidR="00D54E0E">
        <w:rPr>
          <w:b/>
          <w:i/>
          <w:lang w:val="uk-UA"/>
        </w:rPr>
        <w:t>.</w:t>
      </w:r>
    </w:p>
    <w:p w14:paraId="21043BC9" w14:textId="77777777" w:rsidR="00C76D71" w:rsidRPr="00A9588E" w:rsidRDefault="00C76D71" w:rsidP="001E71E5">
      <w:pPr>
        <w:ind w:firstLine="709"/>
        <w:jc w:val="both"/>
      </w:pPr>
      <w:r w:rsidRPr="00AF292C">
        <w:rPr>
          <w:lang w:val="uk-UA"/>
        </w:rPr>
        <w:t xml:space="preserve">На відміну від </w:t>
      </w:r>
      <w:r w:rsidRPr="00A9588E">
        <w:t>VPN</w:t>
      </w:r>
      <w:r w:rsidRPr="00AF292C">
        <w:rPr>
          <w:lang w:val="uk-UA"/>
        </w:rPr>
        <w:t xml:space="preserve">, технологія </w:t>
      </w:r>
      <w:r w:rsidRPr="00A9588E">
        <w:t>ZTNA</w:t>
      </w:r>
      <w:r w:rsidRPr="00AF292C">
        <w:rPr>
          <w:lang w:val="uk-UA"/>
        </w:rPr>
        <w:t xml:space="preserve"> базується на принципі повної відсутності довіри до будь-якого суб'єкта, незалежно від його </w:t>
      </w:r>
      <w:proofErr w:type="spellStart"/>
      <w:r w:rsidRPr="00AF292C">
        <w:rPr>
          <w:lang w:val="uk-UA"/>
        </w:rPr>
        <w:t>місцезнаходжження</w:t>
      </w:r>
      <w:proofErr w:type="spellEnd"/>
      <w:r w:rsidRPr="00AF292C">
        <w:rPr>
          <w:lang w:val="uk-UA"/>
        </w:rPr>
        <w:t xml:space="preserve">. </w:t>
      </w:r>
      <w:r w:rsidRPr="00A9588E">
        <w:t xml:space="preserve">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розглядаю</w:t>
      </w:r>
      <w:proofErr w:type="spellEnd"/>
      <w:r w:rsidRPr="00A9588E">
        <w:t xml:space="preserve"> ZTNA як брокера доступу, </w:t>
      </w:r>
      <w:proofErr w:type="spellStart"/>
      <w:r w:rsidRPr="00A9588E">
        <w:t>який</w:t>
      </w:r>
      <w:proofErr w:type="spellEnd"/>
      <w:r w:rsidRPr="00A9588E">
        <w:t xml:space="preserve"> </w:t>
      </w:r>
      <w:proofErr w:type="spellStart"/>
      <w:r w:rsidRPr="00A9588E">
        <w:t>створює</w:t>
      </w:r>
      <w:proofErr w:type="spellEnd"/>
      <w:r w:rsidRPr="00A9588E">
        <w:t xml:space="preserve"> </w:t>
      </w:r>
      <w:proofErr w:type="spellStart"/>
      <w:r w:rsidRPr="00A9588E">
        <w:t>безпечний</w:t>
      </w:r>
      <w:proofErr w:type="spellEnd"/>
      <w:r w:rsidRPr="00A9588E">
        <w:t xml:space="preserve"> </w:t>
      </w:r>
      <w:proofErr w:type="spellStart"/>
      <w:r w:rsidRPr="00A9588E">
        <w:t>логічний</w:t>
      </w:r>
      <w:proofErr w:type="spellEnd"/>
      <w:r w:rsidRPr="00A9588E">
        <w:t xml:space="preserve"> сегмент </w:t>
      </w:r>
      <w:proofErr w:type="spellStart"/>
      <w:r w:rsidRPr="00A9588E">
        <w:t>між</w:t>
      </w:r>
      <w:proofErr w:type="spellEnd"/>
      <w:r w:rsidRPr="00A9588E">
        <w:t xml:space="preserve"> </w:t>
      </w:r>
      <w:proofErr w:type="spellStart"/>
      <w:r w:rsidRPr="00A9588E">
        <w:t>користувачем</w:t>
      </w:r>
      <w:proofErr w:type="spellEnd"/>
      <w:r w:rsidRPr="00A9588E">
        <w:t xml:space="preserve"> і </w:t>
      </w:r>
      <w:proofErr w:type="spellStart"/>
      <w:r w:rsidRPr="00A9588E">
        <w:t>конкретним</w:t>
      </w:r>
      <w:proofErr w:type="spellEnd"/>
      <w:r w:rsidRPr="00A9588E">
        <w:t xml:space="preserve"> </w:t>
      </w:r>
      <w:proofErr w:type="spellStart"/>
      <w:r w:rsidRPr="00A9588E">
        <w:t>додатком</w:t>
      </w:r>
      <w:proofErr w:type="spellEnd"/>
      <w:r w:rsidRPr="00A9588E">
        <w:t xml:space="preserve">, а не </w:t>
      </w:r>
      <w:proofErr w:type="spellStart"/>
      <w:r w:rsidRPr="00A9588E">
        <w:t>всією</w:t>
      </w:r>
      <w:proofErr w:type="spellEnd"/>
      <w:r w:rsidRPr="00A9588E">
        <w:t xml:space="preserve"> мережею.</w:t>
      </w:r>
    </w:p>
    <w:p w14:paraId="3A765E91" w14:textId="77777777" w:rsidR="00C76D71" w:rsidRPr="000E5E24" w:rsidRDefault="00C76D71" w:rsidP="00D54E0E">
      <w:pPr>
        <w:ind w:firstLine="709"/>
        <w:jc w:val="both"/>
      </w:pPr>
      <w:r w:rsidRPr="000E5E24">
        <w:t xml:space="preserve">Я </w:t>
      </w:r>
      <w:proofErr w:type="spellStart"/>
      <w:r w:rsidRPr="000E5E24">
        <w:t>виділяю</w:t>
      </w:r>
      <w:proofErr w:type="spellEnd"/>
      <w:r w:rsidRPr="000E5E24">
        <w:t xml:space="preserve"> три </w:t>
      </w:r>
      <w:proofErr w:type="spellStart"/>
      <w:r w:rsidRPr="000E5E24">
        <w:t>ключові</w:t>
      </w:r>
      <w:proofErr w:type="spellEnd"/>
      <w:r w:rsidRPr="000E5E24">
        <w:t xml:space="preserve"> </w:t>
      </w:r>
      <w:proofErr w:type="spellStart"/>
      <w:r w:rsidRPr="000E5E24">
        <w:t>технічні</w:t>
      </w:r>
      <w:proofErr w:type="spellEnd"/>
      <w:r w:rsidRPr="000E5E24">
        <w:t xml:space="preserve"> </w:t>
      </w:r>
      <w:proofErr w:type="spellStart"/>
      <w:r w:rsidRPr="000E5E24">
        <w:t>відмінності</w:t>
      </w:r>
      <w:proofErr w:type="spellEnd"/>
      <w:r w:rsidRPr="000E5E24">
        <w:t xml:space="preserve"> ZTNA, </w:t>
      </w:r>
      <w:proofErr w:type="spellStart"/>
      <w:r w:rsidRPr="000E5E24">
        <w:t>які</w:t>
      </w:r>
      <w:proofErr w:type="spellEnd"/>
      <w:r w:rsidRPr="000E5E24">
        <w:t xml:space="preserve"> я </w:t>
      </w:r>
      <w:proofErr w:type="spellStart"/>
      <w:r w:rsidRPr="000E5E24">
        <w:t>планую</w:t>
      </w:r>
      <w:proofErr w:type="spellEnd"/>
      <w:r w:rsidRPr="000E5E24">
        <w:t xml:space="preserve"> </w:t>
      </w:r>
      <w:proofErr w:type="spellStart"/>
      <w:r w:rsidRPr="000E5E24">
        <w:t>реалізувати</w:t>
      </w:r>
      <w:proofErr w:type="spellEnd"/>
      <w:r w:rsidRPr="000E5E24">
        <w:t>:</w:t>
      </w:r>
    </w:p>
    <w:p w14:paraId="6A16C4A1" w14:textId="77777777" w:rsidR="00C76D71" w:rsidRPr="00D54E0E" w:rsidRDefault="00C76D71" w:rsidP="00AF4618">
      <w:pPr>
        <w:pStyle w:val="a7"/>
        <w:numPr>
          <w:ilvl w:val="0"/>
          <w:numId w:val="25"/>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 xml:space="preserve">Адаптивна ідентифікація: Доступ надається лише після перевірки не тільки логіна/пароля, а й контексту: стану пристрою, </w:t>
      </w:r>
      <w:proofErr w:type="spellStart"/>
      <w:r w:rsidRPr="00D54E0E">
        <w:rPr>
          <w:rFonts w:ascii="Times New Roman" w:hAnsi="Times New Roman" w:cs="Times New Roman"/>
          <w:sz w:val="28"/>
          <w:szCs w:val="28"/>
        </w:rPr>
        <w:t>геопозиції</w:t>
      </w:r>
      <w:proofErr w:type="spellEnd"/>
      <w:r w:rsidRPr="00D54E0E">
        <w:rPr>
          <w:rFonts w:ascii="Times New Roman" w:hAnsi="Times New Roman" w:cs="Times New Roman"/>
          <w:sz w:val="28"/>
          <w:szCs w:val="28"/>
        </w:rPr>
        <w:t>, часу запиту та наявності встановлених оновлень безпеки.</w:t>
      </w:r>
    </w:p>
    <w:p w14:paraId="06823A2B" w14:textId="77777777" w:rsidR="00C76D71" w:rsidRPr="00D54E0E" w:rsidRDefault="00C76D71" w:rsidP="00AF4618">
      <w:pPr>
        <w:pStyle w:val="a7"/>
        <w:numPr>
          <w:ilvl w:val="0"/>
          <w:numId w:val="25"/>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Приховування інфраструктури (</w:t>
      </w:r>
      <w:proofErr w:type="spellStart"/>
      <w:r w:rsidRPr="00D54E0E">
        <w:rPr>
          <w:rFonts w:ascii="Times New Roman" w:hAnsi="Times New Roman" w:cs="Times New Roman"/>
          <w:sz w:val="28"/>
          <w:szCs w:val="28"/>
        </w:rPr>
        <w:t>Dark</w:t>
      </w:r>
      <w:proofErr w:type="spellEnd"/>
      <w:r w:rsidRPr="00D54E0E">
        <w:rPr>
          <w:rFonts w:ascii="Times New Roman" w:hAnsi="Times New Roman" w:cs="Times New Roman"/>
          <w:sz w:val="28"/>
          <w:szCs w:val="28"/>
        </w:rPr>
        <w:t xml:space="preserve"> </w:t>
      </w:r>
      <w:proofErr w:type="spellStart"/>
      <w:r w:rsidRPr="00D54E0E">
        <w:rPr>
          <w:rFonts w:ascii="Times New Roman" w:hAnsi="Times New Roman" w:cs="Times New Roman"/>
          <w:sz w:val="28"/>
          <w:szCs w:val="28"/>
        </w:rPr>
        <w:t>Cloud</w:t>
      </w:r>
      <w:proofErr w:type="spellEnd"/>
      <w:r w:rsidRPr="00D54E0E">
        <w:rPr>
          <w:rFonts w:ascii="Times New Roman" w:hAnsi="Times New Roman" w:cs="Times New Roman"/>
          <w:sz w:val="28"/>
          <w:szCs w:val="28"/>
        </w:rPr>
        <w:t xml:space="preserve">): Судячи з архітектури ZTNA, корпоративні ресурси стають «невидимими» для зовнішнього світу. </w:t>
      </w:r>
      <w:r w:rsidRPr="00D54E0E">
        <w:rPr>
          <w:rFonts w:ascii="Times New Roman" w:hAnsi="Times New Roman" w:cs="Times New Roman"/>
          <w:sz w:val="28"/>
          <w:szCs w:val="28"/>
        </w:rPr>
        <w:lastRenderedPageBreak/>
        <w:t xml:space="preserve">Оскільки немає відкритого VPN-шлюзу, який можна </w:t>
      </w:r>
      <w:proofErr w:type="spellStart"/>
      <w:r w:rsidRPr="00D54E0E">
        <w:rPr>
          <w:rFonts w:ascii="Times New Roman" w:hAnsi="Times New Roman" w:cs="Times New Roman"/>
          <w:sz w:val="28"/>
          <w:szCs w:val="28"/>
        </w:rPr>
        <w:t>просканувати</w:t>
      </w:r>
      <w:proofErr w:type="spellEnd"/>
      <w:r w:rsidRPr="00D54E0E">
        <w:rPr>
          <w:rFonts w:ascii="Times New Roman" w:hAnsi="Times New Roman" w:cs="Times New Roman"/>
          <w:sz w:val="28"/>
          <w:szCs w:val="28"/>
        </w:rPr>
        <w:t>, зловмисник навіть не бачить точок входу в мережу.</w:t>
      </w:r>
    </w:p>
    <w:p w14:paraId="4CFE49C1" w14:textId="77777777" w:rsidR="00C76D71" w:rsidRPr="00D54E0E" w:rsidRDefault="00C76D71" w:rsidP="00AF4618">
      <w:pPr>
        <w:pStyle w:val="a7"/>
        <w:numPr>
          <w:ilvl w:val="0"/>
          <w:numId w:val="25"/>
        </w:numPr>
        <w:spacing w:after="0" w:line="360" w:lineRule="auto"/>
        <w:ind w:left="0" w:firstLine="709"/>
        <w:jc w:val="both"/>
        <w:rPr>
          <w:rFonts w:ascii="Times New Roman" w:hAnsi="Times New Roman" w:cs="Times New Roman"/>
          <w:sz w:val="28"/>
          <w:szCs w:val="28"/>
        </w:rPr>
      </w:pPr>
      <w:proofErr w:type="spellStart"/>
      <w:r w:rsidRPr="00D54E0E">
        <w:rPr>
          <w:rFonts w:ascii="Times New Roman" w:hAnsi="Times New Roman" w:cs="Times New Roman"/>
          <w:sz w:val="28"/>
          <w:szCs w:val="28"/>
        </w:rPr>
        <w:t>Мікросегментація</w:t>
      </w:r>
      <w:proofErr w:type="spellEnd"/>
      <w:r w:rsidRPr="00D54E0E">
        <w:rPr>
          <w:rFonts w:ascii="Times New Roman" w:hAnsi="Times New Roman" w:cs="Times New Roman"/>
          <w:sz w:val="28"/>
          <w:szCs w:val="28"/>
        </w:rPr>
        <w:t xml:space="preserve"> на рівні додатків: Користувач отримує доступ до конкретного сервісу (наприклад, тільки до CRM), а не до підмережі сервера. На мій погляд, це найкращий спосіб радикально обмежити «радіус </w:t>
      </w:r>
      <w:proofErr w:type="spellStart"/>
      <w:r w:rsidRPr="00D54E0E">
        <w:rPr>
          <w:rFonts w:ascii="Times New Roman" w:hAnsi="Times New Roman" w:cs="Times New Roman"/>
          <w:sz w:val="28"/>
          <w:szCs w:val="28"/>
        </w:rPr>
        <w:t>урааження</w:t>
      </w:r>
      <w:proofErr w:type="spellEnd"/>
      <w:r w:rsidRPr="00D54E0E">
        <w:rPr>
          <w:rFonts w:ascii="Times New Roman" w:hAnsi="Times New Roman" w:cs="Times New Roman"/>
          <w:sz w:val="28"/>
          <w:szCs w:val="28"/>
        </w:rPr>
        <w:t>» у разі злому.</w:t>
      </w:r>
    </w:p>
    <w:p w14:paraId="52604B8D" w14:textId="35B071BA" w:rsidR="00C76D71" w:rsidRPr="00D54E0E" w:rsidRDefault="00C76D71" w:rsidP="00D54E0E">
      <w:pPr>
        <w:ind w:firstLine="709"/>
        <w:jc w:val="both"/>
        <w:rPr>
          <w:b/>
          <w:i/>
          <w:lang w:val="uk-UA"/>
        </w:rPr>
      </w:pPr>
      <w:proofErr w:type="spellStart"/>
      <w:r w:rsidRPr="000E5E24">
        <w:rPr>
          <w:b/>
          <w:i/>
        </w:rPr>
        <w:t>Процес</w:t>
      </w:r>
      <w:proofErr w:type="spellEnd"/>
      <w:r w:rsidRPr="000E5E24">
        <w:rPr>
          <w:b/>
          <w:i/>
        </w:rPr>
        <w:t xml:space="preserve"> </w:t>
      </w:r>
      <w:proofErr w:type="spellStart"/>
      <w:r w:rsidRPr="000E5E24">
        <w:rPr>
          <w:b/>
          <w:i/>
        </w:rPr>
        <w:t>міграції</w:t>
      </w:r>
      <w:proofErr w:type="spellEnd"/>
      <w:r w:rsidRPr="000E5E24">
        <w:rPr>
          <w:b/>
          <w:i/>
        </w:rPr>
        <w:t xml:space="preserve"> та </w:t>
      </w:r>
      <w:proofErr w:type="spellStart"/>
      <w:r w:rsidRPr="000E5E24">
        <w:rPr>
          <w:b/>
          <w:i/>
        </w:rPr>
        <w:t>інтеграція</w:t>
      </w:r>
      <w:proofErr w:type="spellEnd"/>
      <w:r w:rsidRPr="000E5E24">
        <w:rPr>
          <w:b/>
          <w:i/>
        </w:rPr>
        <w:t xml:space="preserve"> в </w:t>
      </w:r>
      <w:proofErr w:type="spellStart"/>
      <w:r w:rsidRPr="000E5E24">
        <w:rPr>
          <w:b/>
          <w:i/>
        </w:rPr>
        <w:t>існуючу</w:t>
      </w:r>
      <w:proofErr w:type="spellEnd"/>
      <w:r w:rsidRPr="000E5E24">
        <w:rPr>
          <w:b/>
          <w:i/>
        </w:rPr>
        <w:t xml:space="preserve"> </w:t>
      </w:r>
      <w:proofErr w:type="spellStart"/>
      <w:r w:rsidRPr="000E5E24">
        <w:rPr>
          <w:b/>
          <w:i/>
        </w:rPr>
        <w:t>інфраструктуру</w:t>
      </w:r>
      <w:proofErr w:type="spellEnd"/>
      <w:r w:rsidR="00D54E0E">
        <w:rPr>
          <w:b/>
          <w:i/>
          <w:lang w:val="uk-UA"/>
        </w:rPr>
        <w:t>.</w:t>
      </w:r>
    </w:p>
    <w:p w14:paraId="533F4347" w14:textId="77777777" w:rsidR="00C76D71" w:rsidRPr="00A9588E" w:rsidRDefault="00C76D71" w:rsidP="001E71E5">
      <w:pPr>
        <w:ind w:firstLine="709"/>
        <w:jc w:val="both"/>
      </w:pPr>
      <w:r w:rsidRPr="00A9588E">
        <w:t xml:space="preserve">Я </w:t>
      </w:r>
      <w:proofErr w:type="spellStart"/>
      <w:r w:rsidRPr="00A9588E">
        <w:t>розумію</w:t>
      </w:r>
      <w:proofErr w:type="spellEnd"/>
      <w:r w:rsidRPr="00A9588E">
        <w:t xml:space="preserve">, </w:t>
      </w:r>
      <w:proofErr w:type="spellStart"/>
      <w:r w:rsidRPr="00A9588E">
        <w:t>що</w:t>
      </w:r>
      <w:proofErr w:type="spellEnd"/>
      <w:r w:rsidRPr="00A9588E">
        <w:t xml:space="preserve"> </w:t>
      </w:r>
      <w:proofErr w:type="spellStart"/>
      <w:r w:rsidRPr="00A9588E">
        <w:t>миттєва</w:t>
      </w:r>
      <w:proofErr w:type="spellEnd"/>
      <w:r w:rsidRPr="00A9588E">
        <w:t xml:space="preserve"> </w:t>
      </w:r>
      <w:proofErr w:type="spellStart"/>
      <w:r w:rsidRPr="00A9588E">
        <w:t>відмова</w:t>
      </w:r>
      <w:proofErr w:type="spellEnd"/>
      <w:r w:rsidRPr="00A9588E">
        <w:t xml:space="preserve"> </w:t>
      </w:r>
      <w:proofErr w:type="spellStart"/>
      <w:r w:rsidRPr="00A9588E">
        <w:t>від</w:t>
      </w:r>
      <w:proofErr w:type="spellEnd"/>
      <w:r w:rsidRPr="00A9588E">
        <w:t xml:space="preserve"> VPN </w:t>
      </w:r>
      <w:proofErr w:type="spellStart"/>
      <w:r w:rsidRPr="00A9588E">
        <w:t>може</w:t>
      </w:r>
      <w:proofErr w:type="spellEnd"/>
      <w:r w:rsidRPr="00A9588E">
        <w:t xml:space="preserve"> бути складною для великого </w:t>
      </w:r>
      <w:proofErr w:type="spellStart"/>
      <w:r w:rsidRPr="00A9588E">
        <w:t>підприємства</w:t>
      </w:r>
      <w:proofErr w:type="spellEnd"/>
      <w:r w:rsidRPr="00A9588E">
        <w:t xml:space="preserve">, тому я </w:t>
      </w:r>
      <w:proofErr w:type="spellStart"/>
      <w:r w:rsidRPr="00A9588E">
        <w:t>пропоную</w:t>
      </w:r>
      <w:proofErr w:type="spellEnd"/>
      <w:r w:rsidRPr="00A9588E">
        <w:t xml:space="preserve"> </w:t>
      </w:r>
      <w:proofErr w:type="spellStart"/>
      <w:r w:rsidRPr="00A9588E">
        <w:t>гібридний</w:t>
      </w:r>
      <w:proofErr w:type="spellEnd"/>
      <w:r w:rsidRPr="00A9588E">
        <w:t xml:space="preserve"> шлях </w:t>
      </w:r>
      <w:proofErr w:type="spellStart"/>
      <w:r w:rsidRPr="00A9588E">
        <w:t>впровадження</w:t>
      </w:r>
      <w:proofErr w:type="spellEnd"/>
      <w:r w:rsidRPr="00A9588E">
        <w:t xml:space="preserve">. На </w:t>
      </w:r>
      <w:proofErr w:type="spellStart"/>
      <w:r w:rsidRPr="00A9588E">
        <w:t>першому</w:t>
      </w:r>
      <w:proofErr w:type="spellEnd"/>
      <w:r w:rsidRPr="00A9588E">
        <w:t xml:space="preserve"> </w:t>
      </w:r>
      <w:proofErr w:type="spellStart"/>
      <w:r w:rsidRPr="00A9588E">
        <w:t>етапі</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перевести на ZTNA </w:t>
      </w:r>
      <w:proofErr w:type="spellStart"/>
      <w:r w:rsidRPr="00A9588E">
        <w:t>найбільш</w:t>
      </w:r>
      <w:proofErr w:type="spellEnd"/>
      <w:r w:rsidRPr="00A9588E">
        <w:t xml:space="preserve"> </w:t>
      </w:r>
      <w:proofErr w:type="spellStart"/>
      <w:r w:rsidRPr="00A9588E">
        <w:t>критичні</w:t>
      </w:r>
      <w:proofErr w:type="spellEnd"/>
      <w:r w:rsidRPr="00A9588E">
        <w:t xml:space="preserve"> </w:t>
      </w:r>
      <w:proofErr w:type="spellStart"/>
      <w:r w:rsidRPr="00A9588E">
        <w:t>групи</w:t>
      </w:r>
      <w:proofErr w:type="spellEnd"/>
      <w:r w:rsidRPr="00A9588E">
        <w:t xml:space="preserve"> </w:t>
      </w:r>
      <w:proofErr w:type="spellStart"/>
      <w:r w:rsidRPr="00A9588E">
        <w:t>користувачів</w:t>
      </w:r>
      <w:proofErr w:type="spellEnd"/>
      <w:r w:rsidRPr="00A9588E">
        <w:t xml:space="preserve"> (</w:t>
      </w:r>
      <w:proofErr w:type="spellStart"/>
      <w:r w:rsidRPr="00A9588E">
        <w:t>адміністраторів</w:t>
      </w:r>
      <w:proofErr w:type="spellEnd"/>
      <w:r w:rsidRPr="00A9588E">
        <w:t xml:space="preserve">, </w:t>
      </w:r>
      <w:proofErr w:type="spellStart"/>
      <w:r w:rsidRPr="00A9588E">
        <w:t>фінансовий</w:t>
      </w:r>
      <w:proofErr w:type="spellEnd"/>
      <w:r w:rsidRPr="00A9588E">
        <w:t xml:space="preserve"> </w:t>
      </w:r>
      <w:proofErr w:type="spellStart"/>
      <w:r w:rsidRPr="00A9588E">
        <w:t>відділ</w:t>
      </w:r>
      <w:proofErr w:type="spellEnd"/>
      <w:r w:rsidRPr="00A9588E">
        <w:t xml:space="preserve">) та </w:t>
      </w:r>
      <w:proofErr w:type="spellStart"/>
      <w:r w:rsidRPr="00A9588E">
        <w:t>найбільш</w:t>
      </w:r>
      <w:proofErr w:type="spellEnd"/>
      <w:r w:rsidRPr="00A9588E">
        <w:t xml:space="preserve"> </w:t>
      </w:r>
      <w:proofErr w:type="spellStart"/>
      <w:r w:rsidRPr="00A9588E">
        <w:t>вразливі</w:t>
      </w:r>
      <w:proofErr w:type="spellEnd"/>
      <w:r w:rsidRPr="00A9588E">
        <w:t xml:space="preserve"> </w:t>
      </w:r>
      <w:proofErr w:type="spellStart"/>
      <w:r w:rsidRPr="00A9588E">
        <w:t>додатки</w:t>
      </w:r>
      <w:proofErr w:type="spellEnd"/>
      <w:r w:rsidRPr="00A9588E">
        <w:t>.</w:t>
      </w:r>
    </w:p>
    <w:p w14:paraId="3D04D994" w14:textId="77777777" w:rsidR="00C76D71" w:rsidRPr="00A9588E" w:rsidRDefault="00C76D71" w:rsidP="00EA6350">
      <w:pPr>
        <w:ind w:firstLine="709"/>
        <w:jc w:val="both"/>
      </w:pP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ринку, </w:t>
      </w:r>
      <w:proofErr w:type="spellStart"/>
      <w:r w:rsidRPr="00A9588E">
        <w:t>впровадження</w:t>
      </w:r>
      <w:proofErr w:type="spellEnd"/>
      <w:r w:rsidRPr="00A9588E">
        <w:t xml:space="preserve"> ZTNA </w:t>
      </w:r>
      <w:proofErr w:type="spellStart"/>
      <w:r w:rsidRPr="00A9588E">
        <w:t>дозволяє</w:t>
      </w:r>
      <w:proofErr w:type="spellEnd"/>
      <w:r w:rsidRPr="00A9588E">
        <w:t xml:space="preserve"> </w:t>
      </w:r>
      <w:proofErr w:type="spellStart"/>
      <w:r w:rsidRPr="00A9588E">
        <w:t>значно</w:t>
      </w:r>
      <w:proofErr w:type="spellEnd"/>
      <w:r w:rsidRPr="00A9588E">
        <w:t xml:space="preserve"> </w:t>
      </w:r>
      <w:proofErr w:type="spellStart"/>
      <w:r w:rsidRPr="00A9588E">
        <w:t>покращити</w:t>
      </w:r>
      <w:proofErr w:type="spellEnd"/>
      <w:r w:rsidRPr="00A9588E">
        <w:t xml:space="preserve"> </w:t>
      </w:r>
      <w:proofErr w:type="spellStart"/>
      <w:r w:rsidRPr="00A9588E">
        <w:t>досвід</w:t>
      </w:r>
      <w:proofErr w:type="spellEnd"/>
      <w:r w:rsidRPr="00A9588E">
        <w:t xml:space="preserve"> </w:t>
      </w:r>
      <w:proofErr w:type="spellStart"/>
      <w:r w:rsidRPr="00A9588E">
        <w:t>користувачів</w:t>
      </w:r>
      <w:proofErr w:type="spellEnd"/>
      <w:r w:rsidRPr="00A9588E">
        <w:t xml:space="preserve"> (User Experience). </w:t>
      </w:r>
      <w:proofErr w:type="spellStart"/>
      <w:r w:rsidRPr="00A9588E">
        <w:t>Замість</w:t>
      </w:r>
      <w:proofErr w:type="spellEnd"/>
      <w:r w:rsidRPr="00A9588E">
        <w:t xml:space="preserve"> </w:t>
      </w:r>
      <w:proofErr w:type="spellStart"/>
      <w:r w:rsidRPr="00A9588E">
        <w:t>постійного</w:t>
      </w:r>
      <w:proofErr w:type="spellEnd"/>
      <w:r w:rsidRPr="00A9588E">
        <w:t xml:space="preserve"> </w:t>
      </w:r>
      <w:proofErr w:type="spellStart"/>
      <w:r w:rsidRPr="00A9588E">
        <w:t>перепідключення</w:t>
      </w:r>
      <w:proofErr w:type="spellEnd"/>
      <w:r w:rsidRPr="00A9588E">
        <w:t xml:space="preserve"> VPN-</w:t>
      </w:r>
      <w:proofErr w:type="spellStart"/>
      <w:r w:rsidRPr="00A9588E">
        <w:t>клієнта</w:t>
      </w:r>
      <w:proofErr w:type="spellEnd"/>
      <w:r w:rsidRPr="00A9588E">
        <w:t xml:space="preserve">, ZTNA </w:t>
      </w:r>
      <w:proofErr w:type="spellStart"/>
      <w:r w:rsidRPr="00A9588E">
        <w:t>працює</w:t>
      </w:r>
      <w:proofErr w:type="spellEnd"/>
      <w:r w:rsidRPr="00A9588E">
        <w:t xml:space="preserve"> </w:t>
      </w:r>
      <w:proofErr w:type="spellStart"/>
      <w:r w:rsidRPr="00A9588E">
        <w:t>прозоро</w:t>
      </w:r>
      <w:proofErr w:type="spellEnd"/>
      <w:r w:rsidRPr="00A9588E">
        <w:t xml:space="preserve">, автоматично </w:t>
      </w:r>
      <w:proofErr w:type="spellStart"/>
      <w:r w:rsidRPr="00A9588E">
        <w:t>встановлюючи</w:t>
      </w:r>
      <w:proofErr w:type="spellEnd"/>
      <w:r w:rsidRPr="00A9588E">
        <w:t xml:space="preserve"> </w:t>
      </w:r>
      <w:proofErr w:type="spellStart"/>
      <w:r w:rsidRPr="00A9588E">
        <w:t>з’єднання</w:t>
      </w:r>
      <w:proofErr w:type="spellEnd"/>
      <w:r w:rsidRPr="00A9588E">
        <w:t xml:space="preserve"> з </w:t>
      </w:r>
      <w:proofErr w:type="spellStart"/>
      <w:r w:rsidRPr="00A9588E">
        <w:t>потрібними</w:t>
      </w:r>
      <w:proofErr w:type="spellEnd"/>
      <w:r w:rsidRPr="00A9588E">
        <w:t xml:space="preserve"> ресурсами. </w:t>
      </w:r>
      <w:proofErr w:type="spellStart"/>
      <w:r w:rsidRPr="00A9588E">
        <w:t>Це</w:t>
      </w:r>
      <w:proofErr w:type="spellEnd"/>
      <w:r w:rsidRPr="00A9588E">
        <w:t xml:space="preserve"> не </w:t>
      </w:r>
      <w:proofErr w:type="spellStart"/>
      <w:r w:rsidRPr="00A9588E">
        <w:t>тільки</w:t>
      </w:r>
      <w:proofErr w:type="spellEnd"/>
      <w:r w:rsidRPr="00A9588E">
        <w:t xml:space="preserve"> </w:t>
      </w:r>
      <w:proofErr w:type="spellStart"/>
      <w:r w:rsidRPr="00A9588E">
        <w:t>підвищує</w:t>
      </w:r>
      <w:proofErr w:type="spellEnd"/>
      <w:r w:rsidRPr="00A9588E">
        <w:t xml:space="preserve"> </w:t>
      </w:r>
      <w:proofErr w:type="spellStart"/>
      <w:r w:rsidRPr="00A9588E">
        <w:t>безпеку</w:t>
      </w:r>
      <w:proofErr w:type="spellEnd"/>
      <w:r w:rsidRPr="00A9588E">
        <w:t xml:space="preserve">, а й </w:t>
      </w:r>
      <w:proofErr w:type="spellStart"/>
      <w:r w:rsidRPr="00A9588E">
        <w:t>знижує</w:t>
      </w:r>
      <w:proofErr w:type="spellEnd"/>
      <w:r w:rsidRPr="00A9588E">
        <w:t xml:space="preserve"> </w:t>
      </w:r>
      <w:proofErr w:type="spellStart"/>
      <w:r w:rsidRPr="00A9588E">
        <w:t>кількість</w:t>
      </w:r>
      <w:proofErr w:type="spellEnd"/>
      <w:r w:rsidRPr="00A9588E">
        <w:t xml:space="preserve"> </w:t>
      </w:r>
      <w:proofErr w:type="spellStart"/>
      <w:r w:rsidRPr="00A9588E">
        <w:t>звернень</w:t>
      </w:r>
      <w:proofErr w:type="spellEnd"/>
      <w:r w:rsidRPr="00A9588E">
        <w:t xml:space="preserve"> до </w:t>
      </w:r>
      <w:proofErr w:type="spellStart"/>
      <w:r w:rsidRPr="00A9588E">
        <w:t>служби</w:t>
      </w:r>
      <w:proofErr w:type="spellEnd"/>
      <w:r w:rsidRPr="00A9588E">
        <w:t xml:space="preserve"> </w:t>
      </w:r>
      <w:proofErr w:type="spellStart"/>
      <w:r w:rsidRPr="00A9588E">
        <w:t>підтримки</w:t>
      </w:r>
      <w:proofErr w:type="spellEnd"/>
      <w:r w:rsidRPr="00A9588E">
        <w:t>.</w:t>
      </w:r>
    </w:p>
    <w:p w14:paraId="7E1BD3FC" w14:textId="6EA78A6B" w:rsidR="00C76D71" w:rsidRPr="00D54E0E" w:rsidRDefault="00C76D71" w:rsidP="00D54E0E">
      <w:pPr>
        <w:ind w:firstLine="709"/>
        <w:jc w:val="both"/>
        <w:rPr>
          <w:b/>
          <w:i/>
          <w:lang w:val="uk-UA"/>
        </w:rPr>
      </w:pPr>
      <w:proofErr w:type="spellStart"/>
      <w:r w:rsidRPr="000E5E24">
        <w:rPr>
          <w:b/>
          <w:i/>
        </w:rPr>
        <w:t>Вплив</w:t>
      </w:r>
      <w:proofErr w:type="spellEnd"/>
      <w:r w:rsidRPr="000E5E24">
        <w:rPr>
          <w:b/>
          <w:i/>
        </w:rPr>
        <w:t xml:space="preserve"> на </w:t>
      </w:r>
      <w:proofErr w:type="spellStart"/>
      <w:r w:rsidRPr="000E5E24">
        <w:rPr>
          <w:b/>
          <w:i/>
        </w:rPr>
        <w:t>загальну</w:t>
      </w:r>
      <w:proofErr w:type="spellEnd"/>
      <w:r w:rsidRPr="000E5E24">
        <w:rPr>
          <w:b/>
          <w:i/>
        </w:rPr>
        <w:t xml:space="preserve"> </w:t>
      </w:r>
      <w:proofErr w:type="spellStart"/>
      <w:r w:rsidRPr="000E5E24">
        <w:rPr>
          <w:b/>
          <w:i/>
        </w:rPr>
        <w:t>зрілість</w:t>
      </w:r>
      <w:proofErr w:type="spellEnd"/>
      <w:r w:rsidRPr="000E5E24">
        <w:rPr>
          <w:b/>
          <w:i/>
        </w:rPr>
        <w:t xml:space="preserve"> </w:t>
      </w:r>
      <w:proofErr w:type="spellStart"/>
      <w:r w:rsidRPr="000E5E24">
        <w:rPr>
          <w:b/>
          <w:i/>
        </w:rPr>
        <w:t>системи</w:t>
      </w:r>
      <w:proofErr w:type="spellEnd"/>
      <w:r w:rsidRPr="000E5E24">
        <w:rPr>
          <w:b/>
          <w:i/>
        </w:rPr>
        <w:t xml:space="preserve"> </w:t>
      </w:r>
      <w:proofErr w:type="spellStart"/>
      <w:r w:rsidRPr="000E5E24">
        <w:rPr>
          <w:b/>
          <w:i/>
        </w:rPr>
        <w:t>захисту</w:t>
      </w:r>
      <w:proofErr w:type="spellEnd"/>
      <w:r w:rsidR="00D54E0E">
        <w:rPr>
          <w:b/>
          <w:i/>
          <w:lang w:val="uk-UA"/>
        </w:rPr>
        <w:t>.</w:t>
      </w:r>
    </w:p>
    <w:p w14:paraId="0CA066DB" w14:textId="77777777" w:rsidR="00C76D71" w:rsidRPr="00A9588E" w:rsidRDefault="00C76D71" w:rsidP="00EA6350">
      <w:pPr>
        <w:ind w:firstLine="709"/>
        <w:jc w:val="both"/>
      </w:pPr>
      <w:r w:rsidRPr="00AF292C">
        <w:rPr>
          <w:lang w:val="uk-UA"/>
        </w:rPr>
        <w:t xml:space="preserve">Вбачаючи результати впровадження </w:t>
      </w:r>
      <w:r w:rsidRPr="00A9588E">
        <w:t>ZTNA</w:t>
      </w:r>
      <w:r w:rsidRPr="00AF292C">
        <w:rPr>
          <w:lang w:val="uk-UA"/>
        </w:rPr>
        <w:t xml:space="preserve">, я можу стверджувати, що це рішення є ключовим для досягнення «Адаптивного» рівня зрілості за </w:t>
      </w:r>
      <w:r w:rsidRPr="00A9588E">
        <w:t>NIST</w:t>
      </w:r>
      <w:r w:rsidRPr="00AF292C">
        <w:rPr>
          <w:lang w:val="uk-UA"/>
        </w:rPr>
        <w:t xml:space="preserve"> </w:t>
      </w:r>
      <w:r w:rsidRPr="00A9588E">
        <w:t>CSF</w:t>
      </w:r>
      <w:r w:rsidRPr="00AF292C">
        <w:rPr>
          <w:lang w:val="uk-UA"/>
        </w:rPr>
        <w:t xml:space="preserve">. </w:t>
      </w: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перехід</w:t>
      </w:r>
      <w:proofErr w:type="spellEnd"/>
      <w:r w:rsidRPr="00A9588E">
        <w:t xml:space="preserve"> до </w:t>
      </w:r>
      <w:proofErr w:type="spellStart"/>
      <w:r w:rsidRPr="00A9588E">
        <w:t>ідентифікації</w:t>
      </w:r>
      <w:proofErr w:type="spellEnd"/>
      <w:r w:rsidRPr="00A9588E">
        <w:t xml:space="preserve"> на </w:t>
      </w:r>
      <w:proofErr w:type="spellStart"/>
      <w:r w:rsidRPr="00A9588E">
        <w:t>основі</w:t>
      </w:r>
      <w:proofErr w:type="spellEnd"/>
      <w:r w:rsidRPr="00A9588E">
        <w:t xml:space="preserve"> </w:t>
      </w:r>
      <w:proofErr w:type="spellStart"/>
      <w:r w:rsidRPr="00A9588E">
        <w:t>ризиків</w:t>
      </w:r>
      <w:proofErr w:type="spellEnd"/>
      <w:r w:rsidRPr="00A9588E">
        <w:t xml:space="preserve"> </w:t>
      </w:r>
      <w:proofErr w:type="spellStart"/>
      <w:r w:rsidRPr="00A9588E">
        <w:t>дозволяє</w:t>
      </w:r>
      <w:proofErr w:type="spellEnd"/>
      <w:r w:rsidRPr="00A9588E">
        <w:t xml:space="preserve"> </w:t>
      </w:r>
      <w:proofErr w:type="spellStart"/>
      <w:r w:rsidRPr="00A9588E">
        <w:t>системі</w:t>
      </w:r>
      <w:proofErr w:type="spellEnd"/>
      <w:r w:rsidRPr="00A9588E">
        <w:t xml:space="preserve"> </w:t>
      </w:r>
      <w:proofErr w:type="spellStart"/>
      <w:r w:rsidRPr="00A9588E">
        <w:t>захисту</w:t>
      </w:r>
      <w:proofErr w:type="spellEnd"/>
      <w:r w:rsidRPr="00A9588E">
        <w:t xml:space="preserve"> </w:t>
      </w:r>
      <w:proofErr w:type="spellStart"/>
      <w:r w:rsidRPr="00A9588E">
        <w:t>діяти</w:t>
      </w:r>
      <w:proofErr w:type="spellEnd"/>
      <w:r w:rsidRPr="00A9588E">
        <w:t xml:space="preserve"> </w:t>
      </w:r>
      <w:proofErr w:type="spellStart"/>
      <w:r w:rsidRPr="00A9588E">
        <w:t>проактивно</w:t>
      </w:r>
      <w:proofErr w:type="spellEnd"/>
      <w:r w:rsidRPr="00A9588E">
        <w:t xml:space="preserve">. </w:t>
      </w:r>
      <w:proofErr w:type="spellStart"/>
      <w:r w:rsidRPr="00A9588E">
        <w:t>Якщо</w:t>
      </w:r>
      <w:proofErr w:type="spellEnd"/>
      <w:r w:rsidRPr="00A9588E">
        <w:t xml:space="preserve"> </w:t>
      </w:r>
      <w:proofErr w:type="spellStart"/>
      <w:r w:rsidRPr="00A9588E">
        <w:t>пристрій</w:t>
      </w:r>
      <w:proofErr w:type="spellEnd"/>
      <w:r w:rsidRPr="00A9588E">
        <w:t xml:space="preserve"> </w:t>
      </w:r>
      <w:proofErr w:type="spellStart"/>
      <w:r w:rsidRPr="00A9588E">
        <w:t>співуробітника</w:t>
      </w:r>
      <w:proofErr w:type="spellEnd"/>
      <w:r w:rsidRPr="00A9588E">
        <w:t xml:space="preserve"> </w:t>
      </w:r>
      <w:proofErr w:type="spellStart"/>
      <w:r w:rsidRPr="00A9588E">
        <w:t>демонструє</w:t>
      </w:r>
      <w:proofErr w:type="spellEnd"/>
      <w:r w:rsidRPr="00A9588E">
        <w:t xml:space="preserve"> </w:t>
      </w:r>
      <w:proofErr w:type="spellStart"/>
      <w:r w:rsidRPr="00A9588E">
        <w:t>ознаки</w:t>
      </w:r>
      <w:proofErr w:type="spellEnd"/>
      <w:r w:rsidRPr="00A9588E">
        <w:t xml:space="preserve"> </w:t>
      </w:r>
      <w:proofErr w:type="spellStart"/>
      <w:r w:rsidRPr="00A9588E">
        <w:t>зараження</w:t>
      </w:r>
      <w:proofErr w:type="spellEnd"/>
      <w:r w:rsidRPr="00A9588E">
        <w:t xml:space="preserve">, ZTNA </w:t>
      </w:r>
      <w:proofErr w:type="spellStart"/>
      <w:r w:rsidRPr="00A9588E">
        <w:t>миттєво</w:t>
      </w:r>
      <w:proofErr w:type="spellEnd"/>
      <w:r w:rsidRPr="00A9588E">
        <w:t xml:space="preserve"> </w:t>
      </w:r>
      <w:proofErr w:type="spellStart"/>
      <w:r w:rsidRPr="00A9588E">
        <w:t>анулює</w:t>
      </w:r>
      <w:proofErr w:type="spellEnd"/>
      <w:r w:rsidRPr="00A9588E">
        <w:t xml:space="preserve"> </w:t>
      </w:r>
      <w:proofErr w:type="spellStart"/>
      <w:r w:rsidRPr="00A9588E">
        <w:t>його</w:t>
      </w:r>
      <w:proofErr w:type="spellEnd"/>
      <w:r w:rsidRPr="00A9588E">
        <w:t xml:space="preserve"> доступ до </w:t>
      </w:r>
      <w:proofErr w:type="spellStart"/>
      <w:r w:rsidRPr="00A9588E">
        <w:t>всіх</w:t>
      </w:r>
      <w:proofErr w:type="spellEnd"/>
      <w:r w:rsidRPr="00A9588E">
        <w:t xml:space="preserve"> </w:t>
      </w:r>
      <w:proofErr w:type="spellStart"/>
      <w:r w:rsidRPr="00A9588E">
        <w:t>додатків</w:t>
      </w:r>
      <w:proofErr w:type="spellEnd"/>
      <w:r w:rsidRPr="00A9588E">
        <w:t xml:space="preserve">, не </w:t>
      </w:r>
      <w:proofErr w:type="spellStart"/>
      <w:r w:rsidRPr="00A9588E">
        <w:t>чекаючи</w:t>
      </w:r>
      <w:proofErr w:type="spellEnd"/>
      <w:r w:rsidRPr="00A9588E">
        <w:t xml:space="preserve"> ручного </w:t>
      </w:r>
      <w:proofErr w:type="spellStart"/>
      <w:r w:rsidRPr="00A9588E">
        <w:t>втручання</w:t>
      </w:r>
      <w:proofErr w:type="spellEnd"/>
      <w:r w:rsidRPr="00A9588E">
        <w:t xml:space="preserve"> </w:t>
      </w:r>
      <w:proofErr w:type="spellStart"/>
      <w:r w:rsidRPr="00A9588E">
        <w:t>адміністратора</w:t>
      </w:r>
      <w:proofErr w:type="spellEnd"/>
      <w:r w:rsidRPr="00A9588E">
        <w:t>.</w:t>
      </w:r>
    </w:p>
    <w:p w14:paraId="2D8D7B2E" w14:textId="2C762335" w:rsidR="00C76D71" w:rsidRDefault="00C76D71" w:rsidP="00EA6350">
      <w:pPr>
        <w:ind w:firstLine="709"/>
        <w:jc w:val="both"/>
      </w:pPr>
      <w:proofErr w:type="spellStart"/>
      <w:r w:rsidRPr="00A9588E">
        <w:t>Отже</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традиційні</w:t>
      </w:r>
      <w:proofErr w:type="spellEnd"/>
      <w:r w:rsidRPr="00A9588E">
        <w:t xml:space="preserve"> VPN-</w:t>
      </w:r>
      <w:proofErr w:type="spellStart"/>
      <w:r w:rsidRPr="00A9588E">
        <w:t>технології</w:t>
      </w:r>
      <w:proofErr w:type="spellEnd"/>
      <w:r w:rsidRPr="00A9588E">
        <w:t xml:space="preserve"> є </w:t>
      </w:r>
      <w:proofErr w:type="spellStart"/>
      <w:r w:rsidRPr="00A9588E">
        <w:t>анахронізмом</w:t>
      </w:r>
      <w:proofErr w:type="spellEnd"/>
      <w:r w:rsidRPr="00A9588E">
        <w:t xml:space="preserve"> у </w:t>
      </w:r>
      <w:proofErr w:type="spellStart"/>
      <w:r w:rsidRPr="00A9588E">
        <w:t>світі</w:t>
      </w:r>
      <w:proofErr w:type="spellEnd"/>
      <w:r w:rsidRPr="00A9588E">
        <w:t xml:space="preserve"> </w:t>
      </w:r>
      <w:proofErr w:type="spellStart"/>
      <w:r w:rsidRPr="00A9588E">
        <w:t>сучасних</w:t>
      </w:r>
      <w:proofErr w:type="spellEnd"/>
      <w:r w:rsidRPr="00A9588E">
        <w:t xml:space="preserve"> </w:t>
      </w:r>
      <w:proofErr w:type="spellStart"/>
      <w:r w:rsidRPr="00A9588E">
        <w:t>кіберзагроз</w:t>
      </w:r>
      <w:proofErr w:type="spellEnd"/>
      <w:r w:rsidRPr="00A9588E">
        <w:t xml:space="preserve">. </w:t>
      </w:r>
      <w:proofErr w:type="spellStart"/>
      <w:r w:rsidRPr="00A9588E">
        <w:t>Перехід</w:t>
      </w:r>
      <w:proofErr w:type="spellEnd"/>
      <w:r w:rsidRPr="00A9588E">
        <w:t xml:space="preserve"> до </w:t>
      </w:r>
      <w:proofErr w:type="spellStart"/>
      <w:r w:rsidRPr="00A9588E">
        <w:t>архітектури</w:t>
      </w:r>
      <w:proofErr w:type="spellEnd"/>
      <w:r w:rsidRPr="00A9588E">
        <w:t xml:space="preserve"> ZTNA </w:t>
      </w:r>
      <w:proofErr w:type="spellStart"/>
      <w:r w:rsidRPr="00A9588E">
        <w:t>дозволяє</w:t>
      </w:r>
      <w:proofErr w:type="spellEnd"/>
      <w:r w:rsidRPr="00A9588E">
        <w:t xml:space="preserve"> </w:t>
      </w:r>
      <w:proofErr w:type="spellStart"/>
      <w:r w:rsidRPr="00A9588E">
        <w:t>мені</w:t>
      </w:r>
      <w:proofErr w:type="spellEnd"/>
      <w:r w:rsidRPr="00A9588E">
        <w:t xml:space="preserve"> </w:t>
      </w:r>
      <w:proofErr w:type="spellStart"/>
      <w:r w:rsidRPr="00A9588E">
        <w:t>реалізувати</w:t>
      </w:r>
      <w:proofErr w:type="spellEnd"/>
      <w:r w:rsidRPr="00A9588E">
        <w:t xml:space="preserve"> </w:t>
      </w:r>
      <w:proofErr w:type="spellStart"/>
      <w:r w:rsidRPr="00A9588E">
        <w:t>справжню</w:t>
      </w:r>
      <w:proofErr w:type="spellEnd"/>
      <w:r w:rsidRPr="00A9588E">
        <w:t xml:space="preserve"> модель </w:t>
      </w:r>
      <w:proofErr w:type="spellStart"/>
      <w:r w:rsidRPr="00A9588E">
        <w:t>нульової</w:t>
      </w:r>
      <w:proofErr w:type="spellEnd"/>
      <w:r w:rsidRPr="00A9588E">
        <w:t xml:space="preserve"> </w:t>
      </w:r>
      <w:proofErr w:type="spellStart"/>
      <w:r w:rsidRPr="00A9588E">
        <w:t>довіри</w:t>
      </w:r>
      <w:proofErr w:type="spellEnd"/>
      <w:r w:rsidRPr="00A9588E">
        <w:t xml:space="preserve"> на </w:t>
      </w:r>
      <w:proofErr w:type="spellStart"/>
      <w:r w:rsidRPr="00A9588E">
        <w:t>практиці</w:t>
      </w:r>
      <w:proofErr w:type="spellEnd"/>
      <w:r w:rsidRPr="00A9588E">
        <w:t xml:space="preserve">, </w:t>
      </w:r>
      <w:proofErr w:type="spellStart"/>
      <w:r w:rsidRPr="00A9588E">
        <w:t>забезпечуючи</w:t>
      </w:r>
      <w:proofErr w:type="spellEnd"/>
      <w:r w:rsidRPr="00A9588E">
        <w:t xml:space="preserve"> </w:t>
      </w:r>
      <w:proofErr w:type="spellStart"/>
      <w:r w:rsidRPr="00A9588E">
        <w:t>гранулярний</w:t>
      </w:r>
      <w:proofErr w:type="spellEnd"/>
      <w:r w:rsidRPr="00A9588E">
        <w:t xml:space="preserve"> контроль та </w:t>
      </w:r>
      <w:proofErr w:type="spellStart"/>
      <w:r w:rsidRPr="00A9588E">
        <w:t>повну</w:t>
      </w:r>
      <w:proofErr w:type="spellEnd"/>
      <w:r w:rsidRPr="00A9588E">
        <w:t xml:space="preserve"> </w:t>
      </w:r>
      <w:proofErr w:type="spellStart"/>
      <w:r w:rsidRPr="00A9588E">
        <w:t>видимість</w:t>
      </w:r>
      <w:proofErr w:type="spellEnd"/>
      <w:r w:rsidRPr="00A9588E">
        <w:t xml:space="preserve"> кожного </w:t>
      </w:r>
      <w:proofErr w:type="spellStart"/>
      <w:r w:rsidRPr="00A9588E">
        <w:t>з'єднання</w:t>
      </w:r>
      <w:proofErr w:type="spellEnd"/>
      <w:r w:rsidRPr="00A9588E">
        <w:t xml:space="preserve">. </w:t>
      </w: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я </w:t>
      </w:r>
      <w:proofErr w:type="spellStart"/>
      <w:r w:rsidRPr="00A9588E">
        <w:t>розглядаю</w:t>
      </w:r>
      <w:proofErr w:type="spellEnd"/>
      <w:r w:rsidRPr="00A9588E">
        <w:t xml:space="preserve"> </w:t>
      </w:r>
      <w:proofErr w:type="spellStart"/>
      <w:r w:rsidRPr="00A9588E">
        <w:t>впровадження</w:t>
      </w:r>
      <w:proofErr w:type="spellEnd"/>
      <w:r w:rsidRPr="00A9588E">
        <w:t xml:space="preserve"> ZTNA як </w:t>
      </w:r>
      <w:proofErr w:type="spellStart"/>
      <w:r w:rsidRPr="00A9588E">
        <w:t>обов'язковий</w:t>
      </w:r>
      <w:proofErr w:type="spellEnd"/>
      <w:r w:rsidRPr="00A9588E">
        <w:t xml:space="preserve"> </w:t>
      </w:r>
      <w:proofErr w:type="spellStart"/>
      <w:r w:rsidRPr="00A9588E">
        <w:t>етап</w:t>
      </w:r>
      <w:proofErr w:type="spellEnd"/>
      <w:r w:rsidRPr="00A9588E">
        <w:t xml:space="preserve"> </w:t>
      </w:r>
      <w:proofErr w:type="spellStart"/>
      <w:r w:rsidRPr="00A9588E">
        <w:lastRenderedPageBreak/>
        <w:t>модернізації</w:t>
      </w:r>
      <w:proofErr w:type="spellEnd"/>
      <w:r w:rsidRPr="00A9588E">
        <w:t xml:space="preserve"> </w:t>
      </w:r>
      <w:proofErr w:type="spellStart"/>
      <w:r w:rsidRPr="00A9588E">
        <w:t>віддаленого</w:t>
      </w:r>
      <w:proofErr w:type="spellEnd"/>
      <w:r w:rsidRPr="00A9588E">
        <w:t xml:space="preserve"> доступу, </w:t>
      </w:r>
      <w:proofErr w:type="spellStart"/>
      <w:r w:rsidRPr="00A9588E">
        <w:t>що</w:t>
      </w:r>
      <w:proofErr w:type="spellEnd"/>
      <w:r w:rsidRPr="00A9588E">
        <w:t xml:space="preserve"> </w:t>
      </w:r>
      <w:proofErr w:type="spellStart"/>
      <w:r w:rsidRPr="00A9588E">
        <w:t>значно</w:t>
      </w:r>
      <w:proofErr w:type="spellEnd"/>
      <w:r w:rsidRPr="00A9588E">
        <w:t xml:space="preserve"> </w:t>
      </w:r>
      <w:proofErr w:type="spellStart"/>
      <w:r w:rsidRPr="00A9588E">
        <w:t>підвищує</w:t>
      </w:r>
      <w:proofErr w:type="spellEnd"/>
      <w:r w:rsidRPr="00A9588E">
        <w:t xml:space="preserve"> </w:t>
      </w:r>
      <w:proofErr w:type="spellStart"/>
      <w:r w:rsidRPr="00A9588E">
        <w:t>загальний</w:t>
      </w:r>
      <w:proofErr w:type="spellEnd"/>
      <w:r w:rsidRPr="00A9588E">
        <w:t xml:space="preserve"> </w:t>
      </w:r>
      <w:proofErr w:type="spellStart"/>
      <w:r w:rsidRPr="00A9588E">
        <w:t>рівень</w:t>
      </w:r>
      <w:proofErr w:type="spellEnd"/>
      <w:r w:rsidRPr="00A9588E">
        <w:t xml:space="preserve"> </w:t>
      </w:r>
      <w:proofErr w:type="spellStart"/>
      <w:r w:rsidRPr="00A9588E">
        <w:t>захищеності</w:t>
      </w:r>
      <w:proofErr w:type="spellEnd"/>
      <w:r w:rsidRPr="00A9588E">
        <w:t xml:space="preserve"> </w:t>
      </w:r>
      <w:proofErr w:type="spellStart"/>
      <w:r w:rsidRPr="00A9588E">
        <w:t>корпоративних</w:t>
      </w:r>
      <w:proofErr w:type="spellEnd"/>
      <w:r w:rsidRPr="00A9588E">
        <w:t xml:space="preserve"> </w:t>
      </w:r>
      <w:proofErr w:type="spellStart"/>
      <w:r w:rsidRPr="00A9588E">
        <w:t>активів</w:t>
      </w:r>
      <w:proofErr w:type="spellEnd"/>
      <w:r w:rsidRPr="00A9588E">
        <w:t>.</w:t>
      </w:r>
    </w:p>
    <w:p w14:paraId="4B31774E" w14:textId="77777777" w:rsidR="00D54E0E" w:rsidRPr="00A9588E" w:rsidRDefault="00D54E0E" w:rsidP="00EA6350">
      <w:pPr>
        <w:ind w:firstLine="709"/>
        <w:jc w:val="both"/>
      </w:pPr>
    </w:p>
    <w:p w14:paraId="27BB70B3" w14:textId="77777777" w:rsidR="00C76D71" w:rsidRPr="00A9588E" w:rsidRDefault="00C76D71" w:rsidP="00D54E0E">
      <w:pPr>
        <w:pStyle w:val="2"/>
        <w:jc w:val="center"/>
        <w:rPr>
          <w:b/>
        </w:rPr>
      </w:pPr>
      <w:bookmarkStart w:id="40" w:name="_Toc219632085"/>
      <w:bookmarkStart w:id="41" w:name="_Toc219710597"/>
      <w:r w:rsidRPr="00A9588E">
        <w:rPr>
          <w:b/>
        </w:rPr>
        <w:t xml:space="preserve">3.4. </w:t>
      </w:r>
      <w:proofErr w:type="spellStart"/>
      <w:r w:rsidRPr="00A9588E">
        <w:rPr>
          <w:b/>
        </w:rPr>
        <w:t>Захист</w:t>
      </w:r>
      <w:proofErr w:type="spellEnd"/>
      <w:r w:rsidRPr="00A9588E">
        <w:rPr>
          <w:b/>
        </w:rPr>
        <w:t xml:space="preserve"> </w:t>
      </w:r>
      <w:proofErr w:type="spellStart"/>
      <w:r w:rsidRPr="00A9588E">
        <w:rPr>
          <w:b/>
        </w:rPr>
        <w:t>бездротових</w:t>
      </w:r>
      <w:proofErr w:type="spellEnd"/>
      <w:r w:rsidRPr="00A9588E">
        <w:rPr>
          <w:b/>
        </w:rPr>
        <w:t xml:space="preserve"> </w:t>
      </w:r>
      <w:proofErr w:type="spellStart"/>
      <w:r w:rsidRPr="00A9588E">
        <w:rPr>
          <w:b/>
        </w:rPr>
        <w:t>сегментів</w:t>
      </w:r>
      <w:proofErr w:type="spellEnd"/>
      <w:r w:rsidRPr="00A9588E">
        <w:rPr>
          <w:b/>
        </w:rPr>
        <w:t xml:space="preserve"> </w:t>
      </w:r>
      <w:proofErr w:type="spellStart"/>
      <w:r w:rsidRPr="00A9588E">
        <w:rPr>
          <w:b/>
        </w:rPr>
        <w:t>мережі</w:t>
      </w:r>
      <w:proofErr w:type="spellEnd"/>
      <w:r w:rsidRPr="00A9588E">
        <w:rPr>
          <w:b/>
        </w:rPr>
        <w:t xml:space="preserve"> та контроль </w:t>
      </w:r>
      <w:proofErr w:type="spellStart"/>
      <w:r w:rsidRPr="00A9588E">
        <w:rPr>
          <w:b/>
        </w:rPr>
        <w:t>пристроїв</w:t>
      </w:r>
      <w:proofErr w:type="spellEnd"/>
      <w:r w:rsidRPr="00A9588E">
        <w:rPr>
          <w:b/>
        </w:rPr>
        <w:t xml:space="preserve"> у </w:t>
      </w:r>
      <w:proofErr w:type="spellStart"/>
      <w:r w:rsidRPr="00A9588E">
        <w:rPr>
          <w:b/>
        </w:rPr>
        <w:t>концепції</w:t>
      </w:r>
      <w:proofErr w:type="spellEnd"/>
      <w:r w:rsidRPr="00A9588E">
        <w:rPr>
          <w:b/>
        </w:rPr>
        <w:t xml:space="preserve"> BYOD</w:t>
      </w:r>
      <w:bookmarkEnd w:id="40"/>
      <w:bookmarkEnd w:id="41"/>
    </w:p>
    <w:p w14:paraId="5CDF51F6" w14:textId="77777777" w:rsidR="00C76D71" w:rsidRPr="00A9588E" w:rsidRDefault="00C76D71" w:rsidP="004662D6">
      <w:pPr>
        <w:jc w:val="both"/>
      </w:pPr>
    </w:p>
    <w:p w14:paraId="7E584522" w14:textId="492282B2" w:rsidR="00C76D71" w:rsidRPr="00D54E0E" w:rsidRDefault="00C76D71" w:rsidP="00D54E0E">
      <w:pPr>
        <w:ind w:firstLine="709"/>
        <w:jc w:val="both"/>
        <w:rPr>
          <w:b/>
          <w:i/>
          <w:lang w:val="uk-UA"/>
        </w:rPr>
      </w:pPr>
      <w:proofErr w:type="spellStart"/>
      <w:r w:rsidRPr="000E5E24">
        <w:rPr>
          <w:b/>
          <w:i/>
        </w:rPr>
        <w:t>Виклики</w:t>
      </w:r>
      <w:proofErr w:type="spellEnd"/>
      <w:r w:rsidRPr="000E5E24">
        <w:rPr>
          <w:b/>
          <w:i/>
        </w:rPr>
        <w:t xml:space="preserve"> </w:t>
      </w:r>
      <w:proofErr w:type="spellStart"/>
      <w:r w:rsidRPr="000E5E24">
        <w:rPr>
          <w:b/>
          <w:i/>
        </w:rPr>
        <w:t>мобільності</w:t>
      </w:r>
      <w:proofErr w:type="spellEnd"/>
      <w:r w:rsidRPr="000E5E24">
        <w:rPr>
          <w:b/>
          <w:i/>
        </w:rPr>
        <w:t xml:space="preserve"> та </w:t>
      </w:r>
      <w:proofErr w:type="spellStart"/>
      <w:r w:rsidRPr="000E5E24">
        <w:rPr>
          <w:b/>
          <w:i/>
        </w:rPr>
        <w:t>розмивання</w:t>
      </w:r>
      <w:proofErr w:type="spellEnd"/>
      <w:r w:rsidRPr="000E5E24">
        <w:rPr>
          <w:b/>
          <w:i/>
        </w:rPr>
        <w:t xml:space="preserve"> </w:t>
      </w:r>
      <w:proofErr w:type="spellStart"/>
      <w:r w:rsidRPr="000E5E24">
        <w:rPr>
          <w:b/>
          <w:i/>
        </w:rPr>
        <w:t>мережевого</w:t>
      </w:r>
      <w:proofErr w:type="spellEnd"/>
      <w:r w:rsidRPr="000E5E24">
        <w:rPr>
          <w:b/>
          <w:i/>
        </w:rPr>
        <w:t xml:space="preserve"> периметра</w:t>
      </w:r>
      <w:r w:rsidR="00D54E0E">
        <w:rPr>
          <w:b/>
          <w:i/>
          <w:lang w:val="uk-UA"/>
        </w:rPr>
        <w:t>.</w:t>
      </w:r>
    </w:p>
    <w:p w14:paraId="1B612E21" w14:textId="77777777" w:rsidR="00C76D71" w:rsidRPr="00A9588E" w:rsidRDefault="00C76D71" w:rsidP="001E71E5">
      <w:pPr>
        <w:ind w:firstLine="709"/>
        <w:jc w:val="both"/>
      </w:pPr>
      <w:proofErr w:type="spellStart"/>
      <w:r w:rsidRPr="00A9588E">
        <w:t>Аналізуючи</w:t>
      </w:r>
      <w:proofErr w:type="spellEnd"/>
      <w:r w:rsidRPr="00A9588E">
        <w:t xml:space="preserve"> </w:t>
      </w:r>
      <w:proofErr w:type="spellStart"/>
      <w:r w:rsidRPr="00A9588E">
        <w:t>сучасну</w:t>
      </w:r>
      <w:proofErr w:type="spellEnd"/>
      <w:r w:rsidRPr="00A9588E">
        <w:t xml:space="preserve"> </w:t>
      </w:r>
      <w:proofErr w:type="spellStart"/>
      <w:r w:rsidRPr="00A9588E">
        <w:t>робочу</w:t>
      </w:r>
      <w:proofErr w:type="spellEnd"/>
      <w:r w:rsidRPr="00A9588E">
        <w:t xml:space="preserve"> </w:t>
      </w:r>
      <w:proofErr w:type="spellStart"/>
      <w:r w:rsidRPr="00A9588E">
        <w:t>інфраструктуру</w:t>
      </w:r>
      <w:proofErr w:type="spellEnd"/>
      <w:r w:rsidRPr="00A9588E">
        <w:t xml:space="preserve">, я </w:t>
      </w:r>
      <w:proofErr w:type="spellStart"/>
      <w:r w:rsidRPr="00A9588E">
        <w:t>помічаю</w:t>
      </w:r>
      <w:proofErr w:type="spellEnd"/>
      <w:r w:rsidRPr="00A9588E">
        <w:t xml:space="preserve">, </w:t>
      </w:r>
      <w:proofErr w:type="spellStart"/>
      <w:r w:rsidRPr="00A9588E">
        <w:t>що</w:t>
      </w:r>
      <w:proofErr w:type="spellEnd"/>
      <w:r w:rsidRPr="00A9588E">
        <w:t xml:space="preserve"> межа </w:t>
      </w:r>
      <w:proofErr w:type="spellStart"/>
      <w:r w:rsidRPr="00A9588E">
        <w:t>між</w:t>
      </w:r>
      <w:proofErr w:type="spellEnd"/>
      <w:r w:rsidRPr="00A9588E">
        <w:t xml:space="preserve"> </w:t>
      </w:r>
      <w:proofErr w:type="spellStart"/>
      <w:r w:rsidRPr="00A9588E">
        <w:t>корпоративним</w:t>
      </w:r>
      <w:proofErr w:type="spellEnd"/>
      <w:r w:rsidRPr="00A9588E">
        <w:t xml:space="preserve"> та </w:t>
      </w:r>
      <w:proofErr w:type="spellStart"/>
      <w:r w:rsidRPr="00A9588E">
        <w:t>приватним</w:t>
      </w:r>
      <w:proofErr w:type="spellEnd"/>
      <w:r w:rsidRPr="00A9588E">
        <w:t xml:space="preserve"> простором </w:t>
      </w:r>
      <w:proofErr w:type="spellStart"/>
      <w:r w:rsidRPr="00A9588E">
        <w:t>фактично</w:t>
      </w:r>
      <w:proofErr w:type="spellEnd"/>
      <w:r w:rsidRPr="00A9588E">
        <w:t xml:space="preserve"> </w:t>
      </w:r>
      <w:proofErr w:type="spellStart"/>
      <w:r w:rsidRPr="00A9588E">
        <w:t>зникла</w:t>
      </w:r>
      <w:proofErr w:type="spellEnd"/>
      <w:r w:rsidRPr="00A9588E">
        <w:t xml:space="preserve">. </w:t>
      </w:r>
      <w:proofErr w:type="spellStart"/>
      <w:r w:rsidRPr="00A9588E">
        <w:t>Концепція</w:t>
      </w:r>
      <w:proofErr w:type="spellEnd"/>
      <w:r w:rsidRPr="00A9588E">
        <w:t xml:space="preserve"> BYOD, яка </w:t>
      </w:r>
      <w:proofErr w:type="spellStart"/>
      <w:r w:rsidRPr="00A9588E">
        <w:t>дозволяє</w:t>
      </w:r>
      <w:proofErr w:type="spellEnd"/>
      <w:r w:rsidRPr="00A9588E">
        <w:t xml:space="preserve"> </w:t>
      </w:r>
      <w:proofErr w:type="spellStart"/>
      <w:r w:rsidRPr="00A9588E">
        <w:t>співробітникам</w:t>
      </w:r>
      <w:proofErr w:type="spellEnd"/>
      <w:r w:rsidRPr="00A9588E">
        <w:t xml:space="preserve"> </w:t>
      </w:r>
      <w:proofErr w:type="spellStart"/>
      <w:r w:rsidRPr="00A9588E">
        <w:t>використовувати</w:t>
      </w:r>
      <w:proofErr w:type="spellEnd"/>
      <w:r w:rsidRPr="00A9588E">
        <w:t xml:space="preserve"> </w:t>
      </w:r>
      <w:proofErr w:type="spellStart"/>
      <w:r w:rsidRPr="00A9588E">
        <w:t>власні</w:t>
      </w:r>
      <w:proofErr w:type="spellEnd"/>
      <w:r w:rsidRPr="00A9588E">
        <w:t xml:space="preserve"> </w:t>
      </w:r>
      <w:proofErr w:type="spellStart"/>
      <w:r w:rsidRPr="00A9588E">
        <w:t>смартфони</w:t>
      </w:r>
      <w:proofErr w:type="spellEnd"/>
      <w:r w:rsidRPr="00A9588E">
        <w:t xml:space="preserve"> та ноутбуки для </w:t>
      </w:r>
      <w:proofErr w:type="spellStart"/>
      <w:r w:rsidRPr="00A9588E">
        <w:t>роботи</w:t>
      </w:r>
      <w:proofErr w:type="spellEnd"/>
      <w:r w:rsidRPr="00A9588E">
        <w:t xml:space="preserve">, з одного боку </w:t>
      </w:r>
      <w:proofErr w:type="spellStart"/>
      <w:r w:rsidRPr="00A9588E">
        <w:t>підвищує</w:t>
      </w:r>
      <w:proofErr w:type="spellEnd"/>
      <w:r w:rsidRPr="00A9588E">
        <w:t xml:space="preserve"> </w:t>
      </w:r>
      <w:proofErr w:type="spellStart"/>
      <w:r w:rsidRPr="00A9588E">
        <w:t>продуктивність</w:t>
      </w:r>
      <w:proofErr w:type="spellEnd"/>
      <w:r w:rsidRPr="00A9588E">
        <w:t xml:space="preserve">, а з </w:t>
      </w:r>
      <w:proofErr w:type="spellStart"/>
      <w:r w:rsidRPr="00A9588E">
        <w:t>іншого</w:t>
      </w:r>
      <w:proofErr w:type="spellEnd"/>
      <w:r w:rsidRPr="00A9588E">
        <w:t xml:space="preserve"> — </w:t>
      </w:r>
      <w:proofErr w:type="spellStart"/>
      <w:r w:rsidRPr="00A9588E">
        <w:t>створює</w:t>
      </w:r>
      <w:proofErr w:type="spellEnd"/>
      <w:r w:rsidRPr="00A9588E">
        <w:t xml:space="preserve"> </w:t>
      </w:r>
      <w:proofErr w:type="spellStart"/>
      <w:r w:rsidRPr="00A9588E">
        <w:t>величезну</w:t>
      </w:r>
      <w:proofErr w:type="spellEnd"/>
      <w:r w:rsidRPr="00A9588E">
        <w:t xml:space="preserve"> «</w:t>
      </w:r>
      <w:proofErr w:type="spellStart"/>
      <w:r w:rsidRPr="00A9588E">
        <w:t>сіру</w:t>
      </w:r>
      <w:proofErr w:type="spellEnd"/>
      <w:r w:rsidRPr="00A9588E">
        <w:t xml:space="preserve"> зону» для </w:t>
      </w:r>
      <w:proofErr w:type="spellStart"/>
      <w:r w:rsidRPr="00A9588E">
        <w:t>безпеки</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основна</w:t>
      </w:r>
      <w:proofErr w:type="spellEnd"/>
      <w:r w:rsidRPr="00A9588E">
        <w:t xml:space="preserve"> </w:t>
      </w:r>
      <w:proofErr w:type="spellStart"/>
      <w:r w:rsidRPr="00A9588E">
        <w:t>небезпека</w:t>
      </w:r>
      <w:proofErr w:type="spellEnd"/>
      <w:r w:rsidRPr="00A9588E">
        <w:t xml:space="preserve"> </w:t>
      </w:r>
      <w:proofErr w:type="spellStart"/>
      <w:r w:rsidRPr="00A9588E">
        <w:t>полягає</w:t>
      </w:r>
      <w:proofErr w:type="spellEnd"/>
      <w:r w:rsidRPr="00A9588E">
        <w:t xml:space="preserve"> в тому, </w:t>
      </w:r>
      <w:proofErr w:type="spellStart"/>
      <w:r w:rsidRPr="00A9588E">
        <w:t>що</w:t>
      </w:r>
      <w:proofErr w:type="spellEnd"/>
      <w:r w:rsidRPr="00A9588E">
        <w:t xml:space="preserve"> </w:t>
      </w:r>
      <w:proofErr w:type="spellStart"/>
      <w:r w:rsidRPr="00A9588E">
        <w:t>пристрій</w:t>
      </w:r>
      <w:proofErr w:type="spellEnd"/>
      <w:r w:rsidRPr="00A9588E">
        <w:t xml:space="preserve">, </w:t>
      </w:r>
      <w:proofErr w:type="spellStart"/>
      <w:r w:rsidRPr="00A9588E">
        <w:t>який</w:t>
      </w:r>
      <w:proofErr w:type="spellEnd"/>
      <w:r w:rsidRPr="00A9588E">
        <w:t xml:space="preserve"> </w:t>
      </w:r>
      <w:proofErr w:type="spellStart"/>
      <w:r w:rsidRPr="00A9588E">
        <w:t>ввечері</w:t>
      </w:r>
      <w:proofErr w:type="spellEnd"/>
      <w:r w:rsidRPr="00A9588E">
        <w:t xml:space="preserve"> </w:t>
      </w:r>
      <w:proofErr w:type="spellStart"/>
      <w:r w:rsidRPr="00A9588E">
        <w:t>використовуваався</w:t>
      </w:r>
      <w:proofErr w:type="spellEnd"/>
      <w:r w:rsidRPr="00A9588E">
        <w:t xml:space="preserve"> в </w:t>
      </w:r>
      <w:proofErr w:type="spellStart"/>
      <w:r w:rsidRPr="00A9588E">
        <w:t>неконтрольованому</w:t>
      </w:r>
      <w:proofErr w:type="spellEnd"/>
      <w:r w:rsidRPr="00A9588E">
        <w:t xml:space="preserve"> </w:t>
      </w:r>
      <w:proofErr w:type="spellStart"/>
      <w:r w:rsidRPr="00A9588E">
        <w:t>домашньому</w:t>
      </w:r>
      <w:proofErr w:type="spellEnd"/>
      <w:r w:rsidRPr="00A9588E">
        <w:t xml:space="preserve"> </w:t>
      </w:r>
      <w:proofErr w:type="spellStart"/>
      <w:r w:rsidRPr="00A9588E">
        <w:t>середовищі</w:t>
      </w:r>
      <w:proofErr w:type="spellEnd"/>
      <w:r w:rsidRPr="00A9588E">
        <w:t xml:space="preserve">, </w:t>
      </w:r>
      <w:proofErr w:type="spellStart"/>
      <w:r w:rsidRPr="00A9588E">
        <w:t>вранці</w:t>
      </w:r>
      <w:proofErr w:type="spellEnd"/>
      <w:r w:rsidRPr="00A9588E">
        <w:t xml:space="preserve"> </w:t>
      </w:r>
      <w:proofErr w:type="spellStart"/>
      <w:r w:rsidRPr="00A9588E">
        <w:t>підключається</w:t>
      </w:r>
      <w:proofErr w:type="spellEnd"/>
      <w:r w:rsidRPr="00A9588E">
        <w:t xml:space="preserve"> до </w:t>
      </w:r>
      <w:proofErr w:type="spellStart"/>
      <w:r w:rsidRPr="00A9588E">
        <w:t>внутрішньої</w:t>
      </w:r>
      <w:proofErr w:type="spellEnd"/>
      <w:r w:rsidRPr="00A9588E">
        <w:t xml:space="preserve"> </w:t>
      </w:r>
      <w:proofErr w:type="spellStart"/>
      <w:r w:rsidRPr="00A9588E">
        <w:t>мережі</w:t>
      </w:r>
      <w:proofErr w:type="spellEnd"/>
      <w:r w:rsidRPr="00A9588E">
        <w:t xml:space="preserve"> </w:t>
      </w:r>
      <w:proofErr w:type="spellStart"/>
      <w:r w:rsidRPr="00A9588E">
        <w:t>підприємства</w:t>
      </w:r>
      <w:proofErr w:type="spellEnd"/>
      <w:r w:rsidRPr="00A9588E">
        <w:t xml:space="preserve">, </w:t>
      </w:r>
      <w:proofErr w:type="spellStart"/>
      <w:r w:rsidRPr="00A9588E">
        <w:t>приносячи</w:t>
      </w:r>
      <w:proofErr w:type="spellEnd"/>
      <w:r w:rsidRPr="00A9588E">
        <w:t xml:space="preserve"> з собою </w:t>
      </w:r>
      <w:proofErr w:type="spellStart"/>
      <w:r w:rsidRPr="00A9588E">
        <w:t>потенційні</w:t>
      </w:r>
      <w:proofErr w:type="spellEnd"/>
      <w:r w:rsidRPr="00A9588E">
        <w:t xml:space="preserve"> </w:t>
      </w:r>
      <w:proofErr w:type="spellStart"/>
      <w:r w:rsidRPr="00A9588E">
        <w:t>загрози</w:t>
      </w:r>
      <w:proofErr w:type="spellEnd"/>
      <w:r w:rsidRPr="00A9588E">
        <w:t>.</w:t>
      </w:r>
    </w:p>
    <w:p w14:paraId="7A33565E" w14:textId="4BFCD58F" w:rsidR="00C76D71" w:rsidRPr="00A9588E" w:rsidRDefault="00C76D71" w:rsidP="00EA6350">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захист</w:t>
      </w:r>
      <w:proofErr w:type="spellEnd"/>
      <w:r w:rsidRPr="00A9588E">
        <w:t xml:space="preserve"> </w:t>
      </w:r>
      <w:proofErr w:type="spellStart"/>
      <w:r w:rsidRPr="00A9588E">
        <w:t>бездротового</w:t>
      </w:r>
      <w:proofErr w:type="spellEnd"/>
      <w:r w:rsidRPr="00A9588E">
        <w:t xml:space="preserve"> сегмента (</w:t>
      </w:r>
      <w:proofErr w:type="spellStart"/>
      <w:r w:rsidRPr="00A9588E">
        <w:t>Wi</w:t>
      </w:r>
      <w:proofErr w:type="spellEnd"/>
      <w:r w:rsidRPr="00A9588E">
        <w:t xml:space="preserve">-Fi) за </w:t>
      </w:r>
      <w:proofErr w:type="spellStart"/>
      <w:r w:rsidRPr="00A9588E">
        <w:t>допомогою</w:t>
      </w:r>
      <w:proofErr w:type="spellEnd"/>
      <w:r w:rsidRPr="00A9588E">
        <w:t xml:space="preserve"> </w:t>
      </w:r>
      <w:proofErr w:type="spellStart"/>
      <w:r w:rsidRPr="00A9588E">
        <w:t>лише</w:t>
      </w:r>
      <w:proofErr w:type="spellEnd"/>
      <w:r w:rsidRPr="00A9588E">
        <w:t xml:space="preserve"> </w:t>
      </w:r>
      <w:proofErr w:type="spellStart"/>
      <w:r w:rsidRPr="00A9588E">
        <w:t>стандартних</w:t>
      </w:r>
      <w:proofErr w:type="spellEnd"/>
      <w:r w:rsidRPr="00A9588E">
        <w:t xml:space="preserve"> </w:t>
      </w:r>
      <w:proofErr w:type="spellStart"/>
      <w:r w:rsidRPr="00A9588E">
        <w:t>паролів</w:t>
      </w:r>
      <w:proofErr w:type="spellEnd"/>
      <w:r w:rsidRPr="00A9588E">
        <w:t xml:space="preserve"> (WPA2/WPA3-Personal) є абсолютно </w:t>
      </w:r>
      <w:proofErr w:type="spellStart"/>
      <w:r w:rsidRPr="00A9588E">
        <w:t>недостатнім</w:t>
      </w:r>
      <w:proofErr w:type="spellEnd"/>
      <w:r w:rsidRPr="00A9588E">
        <w:t xml:space="preserve">. 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реалізувати</w:t>
      </w:r>
      <w:proofErr w:type="spellEnd"/>
      <w:r w:rsidRPr="00A9588E">
        <w:t xml:space="preserve"> </w:t>
      </w:r>
      <w:proofErr w:type="spellStart"/>
      <w:r w:rsidRPr="00A9588E">
        <w:t>перехід</w:t>
      </w:r>
      <w:proofErr w:type="spellEnd"/>
      <w:r w:rsidRPr="00A9588E">
        <w:t xml:space="preserve"> до </w:t>
      </w:r>
      <w:proofErr w:type="spellStart"/>
      <w:r w:rsidRPr="00A9588E">
        <w:t>корпоративних</w:t>
      </w:r>
      <w:proofErr w:type="spellEnd"/>
      <w:r w:rsidRPr="00A9588E">
        <w:t xml:space="preserve"> </w:t>
      </w:r>
      <w:proofErr w:type="spellStart"/>
      <w:r w:rsidRPr="00A9588E">
        <w:t>стандартів</w:t>
      </w:r>
      <w:proofErr w:type="spellEnd"/>
      <w:r w:rsidRPr="00A9588E">
        <w:t xml:space="preserve"> </w:t>
      </w:r>
      <w:proofErr w:type="spellStart"/>
      <w:r w:rsidRPr="00A9588E">
        <w:t>автентифікації</w:t>
      </w:r>
      <w:proofErr w:type="spellEnd"/>
      <w:r w:rsidRPr="00A9588E">
        <w:t xml:space="preserve">, де </w:t>
      </w:r>
      <w:proofErr w:type="spellStart"/>
      <w:r w:rsidRPr="00A9588E">
        <w:t>кожен</w:t>
      </w:r>
      <w:proofErr w:type="spellEnd"/>
      <w:r w:rsidRPr="00A9588E">
        <w:t xml:space="preserve"> </w:t>
      </w:r>
      <w:proofErr w:type="spellStart"/>
      <w:r w:rsidRPr="00A9588E">
        <w:t>пристрій</w:t>
      </w:r>
      <w:proofErr w:type="spellEnd"/>
      <w:r w:rsidRPr="00A9588E">
        <w:t xml:space="preserve"> та </w:t>
      </w:r>
      <w:proofErr w:type="spellStart"/>
      <w:r w:rsidRPr="00A9588E">
        <w:t>користувач</w:t>
      </w:r>
      <w:proofErr w:type="spellEnd"/>
      <w:r w:rsidRPr="00A9588E">
        <w:t xml:space="preserve"> </w:t>
      </w:r>
      <w:proofErr w:type="spellStart"/>
      <w:r w:rsidRPr="00A9588E">
        <w:t>ідентифікуються</w:t>
      </w:r>
      <w:proofErr w:type="spellEnd"/>
      <w:r w:rsidRPr="00A9588E">
        <w:t xml:space="preserve"> персонально, а не через </w:t>
      </w:r>
      <w:proofErr w:type="spellStart"/>
      <w:r w:rsidRPr="00A9588E">
        <w:t>загальний</w:t>
      </w:r>
      <w:proofErr w:type="spellEnd"/>
      <w:r w:rsidRPr="00A9588E">
        <w:t xml:space="preserve"> ключ.</w:t>
      </w:r>
    </w:p>
    <w:p w14:paraId="1E853EB3" w14:textId="57FFE451" w:rsidR="00C76D71" w:rsidRPr="00D54E0E" w:rsidRDefault="00C76D71" w:rsidP="00D54E0E">
      <w:pPr>
        <w:ind w:firstLine="709"/>
        <w:jc w:val="both"/>
        <w:rPr>
          <w:b/>
          <w:i/>
          <w:lang w:val="uk-UA"/>
        </w:rPr>
      </w:pPr>
      <w:proofErr w:type="spellStart"/>
      <w:r w:rsidRPr="000E5E24">
        <w:rPr>
          <w:b/>
          <w:i/>
        </w:rPr>
        <w:t>Технологічний</w:t>
      </w:r>
      <w:proofErr w:type="spellEnd"/>
      <w:r w:rsidRPr="000E5E24">
        <w:rPr>
          <w:b/>
          <w:i/>
        </w:rPr>
        <w:t xml:space="preserve"> стек </w:t>
      </w:r>
      <w:proofErr w:type="spellStart"/>
      <w:r w:rsidRPr="000E5E24">
        <w:rPr>
          <w:b/>
          <w:i/>
        </w:rPr>
        <w:t>захисту</w:t>
      </w:r>
      <w:proofErr w:type="spellEnd"/>
      <w:r w:rsidRPr="000E5E24">
        <w:rPr>
          <w:b/>
          <w:i/>
        </w:rPr>
        <w:t xml:space="preserve">: </w:t>
      </w:r>
      <w:proofErr w:type="spellStart"/>
      <w:r w:rsidRPr="000E5E24">
        <w:rPr>
          <w:b/>
          <w:i/>
        </w:rPr>
        <w:t>від</w:t>
      </w:r>
      <w:proofErr w:type="spellEnd"/>
      <w:r w:rsidRPr="000E5E24">
        <w:rPr>
          <w:b/>
          <w:i/>
        </w:rPr>
        <w:t xml:space="preserve"> WPA3-Enterprise до MDM-систем</w:t>
      </w:r>
      <w:r w:rsidR="00D54E0E">
        <w:rPr>
          <w:b/>
          <w:i/>
          <w:lang w:val="uk-UA"/>
        </w:rPr>
        <w:t>.</w:t>
      </w:r>
    </w:p>
    <w:p w14:paraId="78C317E4" w14:textId="77777777" w:rsidR="00C76D71" w:rsidRPr="00A9588E" w:rsidRDefault="00C76D71" w:rsidP="001E71E5">
      <w:pPr>
        <w:ind w:firstLine="709"/>
        <w:jc w:val="both"/>
      </w:pPr>
      <w:r w:rsidRPr="00AF292C">
        <w:rPr>
          <w:lang w:val="uk-UA"/>
        </w:rPr>
        <w:t xml:space="preserve">Для забезпечення надійного контролю в бездротових сегментах я пропоную впровадження стандарту </w:t>
      </w:r>
      <w:r w:rsidRPr="00A9588E">
        <w:t>WPA</w:t>
      </w:r>
      <w:r w:rsidRPr="00AF292C">
        <w:rPr>
          <w:lang w:val="uk-UA"/>
        </w:rPr>
        <w:t>3-</w:t>
      </w:r>
      <w:r w:rsidRPr="00A9588E">
        <w:t>Enterprise</w:t>
      </w:r>
      <w:r w:rsidRPr="00AF292C">
        <w:rPr>
          <w:lang w:val="uk-UA"/>
        </w:rPr>
        <w:t xml:space="preserve"> у поєднанні з протоколом 802.1</w:t>
      </w:r>
      <w:r w:rsidRPr="00A9588E">
        <w:t>X</w:t>
      </w:r>
      <w:r w:rsidRPr="00AF292C">
        <w:rPr>
          <w:lang w:val="uk-UA"/>
        </w:rPr>
        <w:t xml:space="preserve">. Це дозволяє мені реалізувати сертифікаційну автентифікацію, де доступ до мережі отримують лише ті пристрої, на яких встановлено відповідний корпоративний сертифікат.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повністю</w:t>
      </w:r>
      <w:proofErr w:type="spellEnd"/>
      <w:r w:rsidRPr="00A9588E">
        <w:t xml:space="preserve"> </w:t>
      </w:r>
      <w:proofErr w:type="spellStart"/>
      <w:r w:rsidRPr="00A9588E">
        <w:t>нівелює</w:t>
      </w:r>
      <w:proofErr w:type="spellEnd"/>
      <w:r w:rsidRPr="00A9588E">
        <w:t xml:space="preserve"> </w:t>
      </w:r>
      <w:proofErr w:type="spellStart"/>
      <w:r w:rsidRPr="00A9588E">
        <w:t>ризик</w:t>
      </w:r>
      <w:proofErr w:type="spellEnd"/>
      <w:r w:rsidRPr="00A9588E">
        <w:t xml:space="preserve"> </w:t>
      </w:r>
      <w:proofErr w:type="spellStart"/>
      <w:r w:rsidRPr="00A9588E">
        <w:t>підбору</w:t>
      </w:r>
      <w:proofErr w:type="spellEnd"/>
      <w:r w:rsidRPr="00A9588E">
        <w:t xml:space="preserve"> пароля </w:t>
      </w:r>
      <w:proofErr w:type="spellStart"/>
      <w:r w:rsidRPr="00A9588E">
        <w:t>або</w:t>
      </w:r>
      <w:proofErr w:type="spellEnd"/>
      <w:r w:rsidRPr="00A9588E">
        <w:t xml:space="preserve"> </w:t>
      </w:r>
      <w:proofErr w:type="spellStart"/>
      <w:r w:rsidRPr="00A9588E">
        <w:t>використання</w:t>
      </w:r>
      <w:proofErr w:type="spellEnd"/>
      <w:r w:rsidRPr="00A9588E">
        <w:t xml:space="preserve"> </w:t>
      </w:r>
      <w:proofErr w:type="spellStart"/>
      <w:r w:rsidRPr="00A9588E">
        <w:t>скомпрометованих</w:t>
      </w:r>
      <w:proofErr w:type="spellEnd"/>
      <w:r w:rsidRPr="00A9588E">
        <w:t xml:space="preserve"> </w:t>
      </w:r>
      <w:proofErr w:type="spellStart"/>
      <w:r w:rsidRPr="00A9588E">
        <w:t>облікових</w:t>
      </w:r>
      <w:proofErr w:type="spellEnd"/>
      <w:r w:rsidRPr="00A9588E">
        <w:t xml:space="preserve"> </w:t>
      </w:r>
      <w:proofErr w:type="spellStart"/>
      <w:r w:rsidRPr="00A9588E">
        <w:t>даних</w:t>
      </w:r>
      <w:proofErr w:type="spellEnd"/>
      <w:r w:rsidRPr="00A9588E">
        <w:t>.</w:t>
      </w:r>
    </w:p>
    <w:p w14:paraId="6F786EE0" w14:textId="77777777" w:rsidR="00C76D71" w:rsidRPr="00A9588E" w:rsidRDefault="00C76D71" w:rsidP="001E71E5">
      <w:pPr>
        <w:ind w:firstLine="709"/>
        <w:jc w:val="both"/>
      </w:pPr>
      <w:proofErr w:type="spellStart"/>
      <w:r w:rsidRPr="00A9588E">
        <w:t>Однак</w:t>
      </w:r>
      <w:proofErr w:type="spellEnd"/>
      <w:r w:rsidRPr="00A9588E">
        <w:t xml:space="preserve">, я </w:t>
      </w:r>
      <w:proofErr w:type="spellStart"/>
      <w:r w:rsidRPr="00A9588E">
        <w:t>вважаю</w:t>
      </w:r>
      <w:proofErr w:type="spellEnd"/>
      <w:r w:rsidRPr="00A9588E">
        <w:t xml:space="preserve">, </w:t>
      </w:r>
      <w:proofErr w:type="spellStart"/>
      <w:r w:rsidRPr="00A9588E">
        <w:t>що</w:t>
      </w:r>
      <w:proofErr w:type="spellEnd"/>
      <w:r w:rsidRPr="00A9588E">
        <w:t xml:space="preserve"> </w:t>
      </w:r>
      <w:proofErr w:type="spellStart"/>
      <w:r w:rsidRPr="00A9588E">
        <w:t>безпека</w:t>
      </w:r>
      <w:proofErr w:type="spellEnd"/>
      <w:r w:rsidRPr="00A9588E">
        <w:t xml:space="preserve"> на </w:t>
      </w:r>
      <w:proofErr w:type="spellStart"/>
      <w:r w:rsidRPr="00A9588E">
        <w:t>рівні</w:t>
      </w:r>
      <w:proofErr w:type="spellEnd"/>
      <w:r w:rsidRPr="00A9588E">
        <w:t xml:space="preserve"> </w:t>
      </w:r>
      <w:proofErr w:type="spellStart"/>
      <w:r w:rsidRPr="00A9588E">
        <w:t>мережі</w:t>
      </w:r>
      <w:proofErr w:type="spellEnd"/>
      <w:r w:rsidRPr="00A9588E">
        <w:t xml:space="preserve"> — </w:t>
      </w:r>
      <w:proofErr w:type="spellStart"/>
      <w:r w:rsidRPr="00A9588E">
        <w:t>це</w:t>
      </w:r>
      <w:proofErr w:type="spellEnd"/>
      <w:r w:rsidRPr="00A9588E">
        <w:t xml:space="preserve"> </w:t>
      </w:r>
      <w:proofErr w:type="spellStart"/>
      <w:r w:rsidRPr="00A9588E">
        <w:t>лише</w:t>
      </w:r>
      <w:proofErr w:type="spellEnd"/>
      <w:r w:rsidRPr="00A9588E">
        <w:t xml:space="preserve"> </w:t>
      </w:r>
      <w:proofErr w:type="spellStart"/>
      <w:r w:rsidRPr="00A9588E">
        <w:t>частина</w:t>
      </w:r>
      <w:proofErr w:type="spellEnd"/>
      <w:r w:rsidRPr="00A9588E">
        <w:t xml:space="preserve"> </w:t>
      </w:r>
      <w:proofErr w:type="spellStart"/>
      <w:r w:rsidRPr="00A9588E">
        <w:t>рішення</w:t>
      </w:r>
      <w:proofErr w:type="spellEnd"/>
      <w:r w:rsidRPr="00A9588E">
        <w:t xml:space="preserve">. Для </w:t>
      </w:r>
      <w:proofErr w:type="spellStart"/>
      <w:r w:rsidRPr="00A9588E">
        <w:t>повноцінного</w:t>
      </w:r>
      <w:proofErr w:type="spellEnd"/>
      <w:r w:rsidRPr="00A9588E">
        <w:t xml:space="preserve"> контролю BYOD-</w:t>
      </w:r>
      <w:proofErr w:type="spellStart"/>
      <w:r w:rsidRPr="00A9588E">
        <w:t>пристроїв</w:t>
      </w:r>
      <w:proofErr w:type="spellEnd"/>
      <w:r w:rsidRPr="00A9588E">
        <w:t xml:space="preserve"> я </w:t>
      </w:r>
      <w:proofErr w:type="spellStart"/>
      <w:r w:rsidRPr="00A9588E">
        <w:t>вбачаю</w:t>
      </w:r>
      <w:proofErr w:type="spellEnd"/>
      <w:r w:rsidRPr="00A9588E">
        <w:t xml:space="preserve"> за </w:t>
      </w:r>
      <w:proofErr w:type="spellStart"/>
      <w:r w:rsidRPr="00A9588E">
        <w:t>доцільне</w:t>
      </w:r>
      <w:proofErr w:type="spellEnd"/>
      <w:r w:rsidRPr="00A9588E">
        <w:t xml:space="preserve"> </w:t>
      </w:r>
      <w:proofErr w:type="spellStart"/>
      <w:r w:rsidRPr="00A9588E">
        <w:lastRenderedPageBreak/>
        <w:t>використання</w:t>
      </w:r>
      <w:proofErr w:type="spellEnd"/>
      <w:r w:rsidRPr="00A9588E">
        <w:t xml:space="preserve"> систем </w:t>
      </w:r>
      <w:proofErr w:type="spellStart"/>
      <w:r w:rsidRPr="00A9588E">
        <w:t>класу</w:t>
      </w:r>
      <w:proofErr w:type="spellEnd"/>
      <w:r w:rsidRPr="00A9588E">
        <w:t xml:space="preserve"> MDM/UEM (Mobile Device Management). </w:t>
      </w:r>
      <w:proofErr w:type="spellStart"/>
      <w:r w:rsidRPr="00A9588E">
        <w:t>Це</w:t>
      </w:r>
      <w:proofErr w:type="spellEnd"/>
      <w:r w:rsidRPr="00A9588E">
        <w:t xml:space="preserve"> </w:t>
      </w:r>
      <w:proofErr w:type="spellStart"/>
      <w:r w:rsidRPr="00A9588E">
        <w:t>дозволяє</w:t>
      </w:r>
      <w:proofErr w:type="spellEnd"/>
      <w:r w:rsidRPr="00A9588E">
        <w:t xml:space="preserve"> </w:t>
      </w:r>
      <w:proofErr w:type="spellStart"/>
      <w:r w:rsidRPr="00A9588E">
        <w:t>мені</w:t>
      </w:r>
      <w:proofErr w:type="spellEnd"/>
      <w:r w:rsidRPr="00A9588E">
        <w:t>:</w:t>
      </w:r>
    </w:p>
    <w:p w14:paraId="7A427AB0" w14:textId="77777777" w:rsidR="00C76D71" w:rsidRPr="00D54E0E" w:rsidRDefault="00C76D71" w:rsidP="00AF4618">
      <w:pPr>
        <w:pStyle w:val="a7"/>
        <w:numPr>
          <w:ilvl w:val="0"/>
          <w:numId w:val="26"/>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Створювати ізольовані контейнери: Корпоративні дані та додатки (пошта, CRM) відокремлюються від особистих фото чи месенджерів користувача.</w:t>
      </w:r>
    </w:p>
    <w:p w14:paraId="6369A0C1" w14:textId="77777777" w:rsidR="00C76D71" w:rsidRPr="00D54E0E" w:rsidRDefault="00C76D71" w:rsidP="00AF4618">
      <w:pPr>
        <w:pStyle w:val="a7"/>
        <w:numPr>
          <w:ilvl w:val="0"/>
          <w:numId w:val="26"/>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Контролювати стан пристрою (</w:t>
      </w:r>
      <w:proofErr w:type="spellStart"/>
      <w:r w:rsidRPr="00D54E0E">
        <w:rPr>
          <w:rFonts w:ascii="Times New Roman" w:hAnsi="Times New Roman" w:cs="Times New Roman"/>
          <w:sz w:val="28"/>
          <w:szCs w:val="28"/>
        </w:rPr>
        <w:t>Compliance</w:t>
      </w:r>
      <w:proofErr w:type="spellEnd"/>
      <w:r w:rsidRPr="00D54E0E">
        <w:rPr>
          <w:rFonts w:ascii="Times New Roman" w:hAnsi="Times New Roman" w:cs="Times New Roman"/>
          <w:sz w:val="28"/>
          <w:szCs w:val="28"/>
        </w:rPr>
        <w:t xml:space="preserve"> </w:t>
      </w:r>
      <w:proofErr w:type="spellStart"/>
      <w:r w:rsidRPr="00D54E0E">
        <w:rPr>
          <w:rFonts w:ascii="Times New Roman" w:hAnsi="Times New Roman" w:cs="Times New Roman"/>
          <w:sz w:val="28"/>
          <w:szCs w:val="28"/>
        </w:rPr>
        <w:t>Check</w:t>
      </w:r>
      <w:proofErr w:type="spellEnd"/>
      <w:r w:rsidRPr="00D54E0E">
        <w:rPr>
          <w:rFonts w:ascii="Times New Roman" w:hAnsi="Times New Roman" w:cs="Times New Roman"/>
          <w:sz w:val="28"/>
          <w:szCs w:val="28"/>
        </w:rPr>
        <w:t xml:space="preserve">): Система не дозволить підключення до мережі, якщо на смартфоні виявлено </w:t>
      </w:r>
      <w:proofErr w:type="spellStart"/>
      <w:r w:rsidRPr="00D54E0E">
        <w:rPr>
          <w:rFonts w:ascii="Times New Roman" w:hAnsi="Times New Roman" w:cs="Times New Roman"/>
          <w:sz w:val="28"/>
          <w:szCs w:val="28"/>
        </w:rPr>
        <w:t>Root</w:t>
      </w:r>
      <w:proofErr w:type="spellEnd"/>
      <w:r w:rsidRPr="00D54E0E">
        <w:rPr>
          <w:rFonts w:ascii="Times New Roman" w:hAnsi="Times New Roman" w:cs="Times New Roman"/>
          <w:sz w:val="28"/>
          <w:szCs w:val="28"/>
        </w:rPr>
        <w:t>-права (</w:t>
      </w:r>
      <w:proofErr w:type="spellStart"/>
      <w:r w:rsidRPr="00D54E0E">
        <w:rPr>
          <w:rFonts w:ascii="Times New Roman" w:hAnsi="Times New Roman" w:cs="Times New Roman"/>
          <w:sz w:val="28"/>
          <w:szCs w:val="28"/>
        </w:rPr>
        <w:t>Jailbreak</w:t>
      </w:r>
      <w:proofErr w:type="spellEnd"/>
      <w:r w:rsidRPr="00D54E0E">
        <w:rPr>
          <w:rFonts w:ascii="Times New Roman" w:hAnsi="Times New Roman" w:cs="Times New Roman"/>
          <w:sz w:val="28"/>
          <w:szCs w:val="28"/>
        </w:rPr>
        <w:t>) або вимкнено шифрування диска.</w:t>
      </w:r>
    </w:p>
    <w:p w14:paraId="6648FED4" w14:textId="77777777" w:rsidR="00C76D71" w:rsidRPr="00D54E0E" w:rsidRDefault="00C76D71" w:rsidP="00AF4618">
      <w:pPr>
        <w:pStyle w:val="a7"/>
        <w:numPr>
          <w:ilvl w:val="0"/>
          <w:numId w:val="26"/>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Дистанційно видаляти дані: У разі втрати пристрою я можу видалити лише корпоративну інформацію, не зачіпаючи приватні дані співробітника.</w:t>
      </w:r>
    </w:p>
    <w:p w14:paraId="1964E861" w14:textId="475B5698" w:rsidR="00C76D71" w:rsidRPr="00D54E0E" w:rsidRDefault="00EA6350" w:rsidP="00D54E0E">
      <w:pPr>
        <w:ind w:firstLine="709"/>
        <w:jc w:val="both"/>
        <w:rPr>
          <w:b/>
          <w:i/>
          <w:lang w:val="uk-UA"/>
        </w:rPr>
      </w:pPr>
      <w:proofErr w:type="spellStart"/>
      <w:r>
        <w:rPr>
          <w:b/>
          <w:i/>
        </w:rPr>
        <w:t>Сег</w:t>
      </w:r>
      <w:r w:rsidR="00C76D71" w:rsidRPr="000E5E24">
        <w:rPr>
          <w:b/>
          <w:i/>
        </w:rPr>
        <w:t>ентація</w:t>
      </w:r>
      <w:proofErr w:type="spellEnd"/>
      <w:r w:rsidR="00C76D71" w:rsidRPr="000E5E24">
        <w:rPr>
          <w:b/>
          <w:i/>
        </w:rPr>
        <w:t xml:space="preserve"> </w:t>
      </w:r>
      <w:proofErr w:type="spellStart"/>
      <w:r w:rsidR="00C76D71" w:rsidRPr="000E5E24">
        <w:rPr>
          <w:b/>
          <w:i/>
        </w:rPr>
        <w:t>бездротового</w:t>
      </w:r>
      <w:proofErr w:type="spellEnd"/>
      <w:r w:rsidR="00C76D71" w:rsidRPr="000E5E24">
        <w:rPr>
          <w:b/>
          <w:i/>
        </w:rPr>
        <w:t xml:space="preserve"> </w:t>
      </w:r>
      <w:proofErr w:type="spellStart"/>
      <w:r w:rsidR="00C76D71" w:rsidRPr="000E5E24">
        <w:rPr>
          <w:b/>
          <w:i/>
        </w:rPr>
        <w:t>трафіка</w:t>
      </w:r>
      <w:proofErr w:type="spellEnd"/>
      <w:r w:rsidR="00C76D71" w:rsidRPr="000E5E24">
        <w:rPr>
          <w:b/>
          <w:i/>
        </w:rPr>
        <w:t xml:space="preserve"> та </w:t>
      </w:r>
      <w:proofErr w:type="spellStart"/>
      <w:r w:rsidR="00C76D71" w:rsidRPr="000E5E24">
        <w:rPr>
          <w:b/>
          <w:i/>
        </w:rPr>
        <w:t>гостьовий</w:t>
      </w:r>
      <w:proofErr w:type="spellEnd"/>
      <w:r w:rsidR="00C76D71" w:rsidRPr="000E5E24">
        <w:rPr>
          <w:b/>
          <w:i/>
        </w:rPr>
        <w:t xml:space="preserve"> доступ</w:t>
      </w:r>
      <w:r w:rsidR="00D54E0E">
        <w:rPr>
          <w:b/>
          <w:i/>
          <w:lang w:val="uk-UA"/>
        </w:rPr>
        <w:t>.</w:t>
      </w:r>
    </w:p>
    <w:p w14:paraId="4F339127" w14:textId="77777777" w:rsidR="00C76D71" w:rsidRPr="00A9588E" w:rsidRDefault="00C76D71" w:rsidP="001E71E5">
      <w:pPr>
        <w:ind w:firstLine="709"/>
        <w:jc w:val="both"/>
      </w:pPr>
      <w:proofErr w:type="spellStart"/>
      <w:r w:rsidRPr="00A9588E">
        <w:t>Беручи</w:t>
      </w:r>
      <w:proofErr w:type="spellEnd"/>
      <w:r w:rsidRPr="00A9588E">
        <w:t xml:space="preserve"> за основу </w:t>
      </w:r>
      <w:proofErr w:type="spellStart"/>
      <w:r w:rsidRPr="00A9588E">
        <w:t>принципи</w:t>
      </w:r>
      <w:proofErr w:type="spellEnd"/>
      <w:r w:rsidRPr="00A9588E">
        <w:t xml:space="preserve"> </w:t>
      </w:r>
      <w:proofErr w:type="spellStart"/>
      <w:r w:rsidRPr="00A9588E">
        <w:t>мікросегментації</w:t>
      </w:r>
      <w:proofErr w:type="spellEnd"/>
      <w:r w:rsidRPr="00A9588E">
        <w:t xml:space="preserve">, </w:t>
      </w:r>
      <w:proofErr w:type="spellStart"/>
      <w:r w:rsidRPr="00A9588E">
        <w:t>які</w:t>
      </w:r>
      <w:proofErr w:type="spellEnd"/>
      <w:r w:rsidRPr="00A9588E">
        <w:t xml:space="preserve"> я описав у </w:t>
      </w:r>
      <w:proofErr w:type="spellStart"/>
      <w:r w:rsidRPr="00A9588E">
        <w:t>розділі</w:t>
      </w:r>
      <w:proofErr w:type="spellEnd"/>
      <w:r w:rsidRPr="00A9588E">
        <w:t xml:space="preserve"> 2.2, я </w:t>
      </w:r>
      <w:proofErr w:type="spellStart"/>
      <w:r w:rsidRPr="00A9588E">
        <w:t>пропоную</w:t>
      </w:r>
      <w:proofErr w:type="spellEnd"/>
      <w:r w:rsidRPr="00A9588E">
        <w:t xml:space="preserve"> </w:t>
      </w:r>
      <w:proofErr w:type="spellStart"/>
      <w:r w:rsidRPr="00A9588E">
        <w:t>розділити</w:t>
      </w:r>
      <w:proofErr w:type="spellEnd"/>
      <w:r w:rsidRPr="00A9588E">
        <w:t xml:space="preserve"> </w:t>
      </w:r>
      <w:proofErr w:type="spellStart"/>
      <w:r w:rsidRPr="00A9588E">
        <w:t>Wi</w:t>
      </w:r>
      <w:proofErr w:type="spellEnd"/>
      <w:r w:rsidRPr="00A9588E">
        <w:t xml:space="preserve">-Fi </w:t>
      </w:r>
      <w:proofErr w:type="spellStart"/>
      <w:r w:rsidRPr="00A9588E">
        <w:t>інфраструктуру</w:t>
      </w:r>
      <w:proofErr w:type="spellEnd"/>
      <w:r w:rsidRPr="00A9588E">
        <w:t xml:space="preserve"> на </w:t>
      </w:r>
      <w:proofErr w:type="spellStart"/>
      <w:r w:rsidRPr="00A9588E">
        <w:t>декілька</w:t>
      </w:r>
      <w:proofErr w:type="spellEnd"/>
      <w:r w:rsidRPr="00A9588E">
        <w:t xml:space="preserve"> </w:t>
      </w:r>
      <w:proofErr w:type="spellStart"/>
      <w:r w:rsidRPr="00A9588E">
        <w:t>логічних</w:t>
      </w:r>
      <w:proofErr w:type="spellEnd"/>
      <w:r w:rsidRPr="00A9588E">
        <w:t xml:space="preserve"> </w:t>
      </w:r>
      <w:proofErr w:type="spellStart"/>
      <w:r w:rsidRPr="00A9588E">
        <w:t>рівнів</w:t>
      </w:r>
      <w:proofErr w:type="spellEnd"/>
      <w:r w:rsidRPr="00A9588E">
        <w:t xml:space="preserve"> (VLAN):</w:t>
      </w:r>
    </w:p>
    <w:p w14:paraId="08545CB0" w14:textId="77777777" w:rsidR="00C76D71" w:rsidRPr="00D54E0E" w:rsidRDefault="00C76D71" w:rsidP="00AF4618">
      <w:pPr>
        <w:pStyle w:val="a7"/>
        <w:numPr>
          <w:ilvl w:val="0"/>
          <w:numId w:val="27"/>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Корпоративний сегмент: Тільки для пристроїв, що пройшли повну перевірку MDM та мають сертифікати.</w:t>
      </w:r>
    </w:p>
    <w:p w14:paraId="27748569" w14:textId="77777777" w:rsidR="00C76D71" w:rsidRPr="00D54E0E" w:rsidRDefault="00C76D71" w:rsidP="00AF4618">
      <w:pPr>
        <w:pStyle w:val="a7"/>
        <w:numPr>
          <w:ilvl w:val="0"/>
          <w:numId w:val="27"/>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BYOD сегмент: Обмежений доступ лише до веб-ресурсів та пошти з суворим моніторингом трафіка.</w:t>
      </w:r>
    </w:p>
    <w:p w14:paraId="3C2ECCD6" w14:textId="77777777" w:rsidR="00C76D71" w:rsidRPr="00D54E0E" w:rsidRDefault="00C76D71" w:rsidP="00AF4618">
      <w:pPr>
        <w:pStyle w:val="a7"/>
        <w:numPr>
          <w:ilvl w:val="0"/>
          <w:numId w:val="27"/>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Гостьовий сегмент (</w:t>
      </w:r>
      <w:proofErr w:type="spellStart"/>
      <w:r w:rsidRPr="00D54E0E">
        <w:rPr>
          <w:rFonts w:ascii="Times New Roman" w:hAnsi="Times New Roman" w:cs="Times New Roman"/>
          <w:sz w:val="28"/>
          <w:szCs w:val="28"/>
        </w:rPr>
        <w:t>Guest</w:t>
      </w:r>
      <w:proofErr w:type="spellEnd"/>
      <w:r w:rsidRPr="00D54E0E">
        <w:rPr>
          <w:rFonts w:ascii="Times New Roman" w:hAnsi="Times New Roman" w:cs="Times New Roman"/>
          <w:sz w:val="28"/>
          <w:szCs w:val="28"/>
        </w:rPr>
        <w:t>): Повністю ізольована мережа для відвідувачів, яка має вихід лише в інтернет, і не бачить внутрішніх ресурсів підприємства.</w:t>
      </w:r>
    </w:p>
    <w:p w14:paraId="6A74F05A" w14:textId="77777777" w:rsidR="00C76D71" w:rsidRPr="00A9588E" w:rsidRDefault="00C76D71" w:rsidP="00D54E0E">
      <w:pPr>
        <w:ind w:firstLine="709"/>
        <w:jc w:val="both"/>
      </w:pPr>
      <w:r w:rsidRPr="00A9588E">
        <w:t xml:space="preserve">Я </w:t>
      </w:r>
      <w:proofErr w:type="spellStart"/>
      <w:r w:rsidRPr="00A9588E">
        <w:t>вважаю</w:t>
      </w:r>
      <w:proofErr w:type="spellEnd"/>
      <w:r w:rsidRPr="00A9588E">
        <w:t xml:space="preserve">, </w:t>
      </w:r>
      <w:proofErr w:type="spellStart"/>
      <w:r w:rsidRPr="00A9588E">
        <w:t>що</w:t>
      </w:r>
      <w:proofErr w:type="spellEnd"/>
      <w:r w:rsidRPr="00A9588E">
        <w:t xml:space="preserve"> </w:t>
      </w:r>
      <w:proofErr w:type="spellStart"/>
      <w:r w:rsidRPr="00A9588E">
        <w:t>така</w:t>
      </w:r>
      <w:proofErr w:type="spellEnd"/>
      <w:r w:rsidRPr="00A9588E">
        <w:t xml:space="preserve"> </w:t>
      </w:r>
      <w:proofErr w:type="spellStart"/>
      <w:r w:rsidRPr="00A9588E">
        <w:t>ізоляція</w:t>
      </w:r>
      <w:proofErr w:type="spellEnd"/>
      <w:r w:rsidRPr="00A9588E">
        <w:t xml:space="preserve"> є критичною. </w:t>
      </w:r>
      <w:proofErr w:type="spellStart"/>
      <w:r w:rsidRPr="00A9588E">
        <w:t>Навіть</w:t>
      </w:r>
      <w:proofErr w:type="spellEnd"/>
      <w:r w:rsidRPr="00A9588E">
        <w:t xml:space="preserve"> </w:t>
      </w:r>
      <w:proofErr w:type="spellStart"/>
      <w:r w:rsidRPr="00A9588E">
        <w:t>якщо</w:t>
      </w:r>
      <w:proofErr w:type="spellEnd"/>
      <w:r w:rsidRPr="00A9588E">
        <w:t xml:space="preserve"> </w:t>
      </w:r>
      <w:proofErr w:type="spellStart"/>
      <w:r w:rsidRPr="00A9588E">
        <w:t>пристрій</w:t>
      </w:r>
      <w:proofErr w:type="spellEnd"/>
      <w:r w:rsidRPr="00A9588E">
        <w:t xml:space="preserve"> гостя буде заражений, </w:t>
      </w:r>
      <w:proofErr w:type="spellStart"/>
      <w:r w:rsidRPr="00A9588E">
        <w:t>зловмисник</w:t>
      </w:r>
      <w:proofErr w:type="spellEnd"/>
      <w:r w:rsidRPr="00A9588E">
        <w:t xml:space="preserve"> не </w:t>
      </w:r>
      <w:proofErr w:type="spellStart"/>
      <w:r w:rsidRPr="00A9588E">
        <w:t>зможе</w:t>
      </w:r>
      <w:proofErr w:type="spellEnd"/>
      <w:r w:rsidRPr="00A9588E">
        <w:t xml:space="preserve"> провести атаку на </w:t>
      </w:r>
      <w:proofErr w:type="spellStart"/>
      <w:r w:rsidRPr="00A9588E">
        <w:t>внутрішні</w:t>
      </w:r>
      <w:proofErr w:type="spellEnd"/>
      <w:r w:rsidRPr="00A9588E">
        <w:t xml:space="preserve"> </w:t>
      </w:r>
      <w:proofErr w:type="spellStart"/>
      <w:r w:rsidRPr="00A9588E">
        <w:t>сервери</w:t>
      </w:r>
      <w:proofErr w:type="spellEnd"/>
      <w:r w:rsidRPr="00A9588E">
        <w:t xml:space="preserve"> </w:t>
      </w:r>
      <w:proofErr w:type="spellStart"/>
      <w:r w:rsidRPr="00A9588E">
        <w:t>компанії</w:t>
      </w:r>
      <w:proofErr w:type="spellEnd"/>
      <w:r w:rsidRPr="00A9588E">
        <w:t xml:space="preserve"> через </w:t>
      </w:r>
      <w:proofErr w:type="spellStart"/>
      <w:r w:rsidRPr="00A9588E">
        <w:t>відсутність</w:t>
      </w:r>
      <w:proofErr w:type="spellEnd"/>
      <w:r w:rsidRPr="00A9588E">
        <w:t xml:space="preserve"> </w:t>
      </w:r>
      <w:proofErr w:type="spellStart"/>
      <w:r w:rsidRPr="00A9588E">
        <w:t>мережевої</w:t>
      </w:r>
      <w:proofErr w:type="spellEnd"/>
      <w:r w:rsidRPr="00A9588E">
        <w:t xml:space="preserve"> </w:t>
      </w:r>
      <w:proofErr w:type="spellStart"/>
      <w:r w:rsidRPr="00A9588E">
        <w:t>видимості</w:t>
      </w:r>
      <w:proofErr w:type="spellEnd"/>
      <w:r w:rsidRPr="00A9588E">
        <w:t>.</w:t>
      </w:r>
    </w:p>
    <w:p w14:paraId="5A3747C1" w14:textId="08DB17EB" w:rsidR="00C76D71" w:rsidRDefault="00D54E0E" w:rsidP="00EA6350">
      <w:pPr>
        <w:ind w:firstLine="709"/>
        <w:jc w:val="both"/>
      </w:pPr>
      <w:r>
        <w:rPr>
          <w:lang w:val="uk-UA"/>
        </w:rPr>
        <w:t>В</w:t>
      </w:r>
      <w:proofErr w:type="spellStart"/>
      <w:r w:rsidR="00C76D71" w:rsidRPr="00A9588E">
        <w:t>становлено</w:t>
      </w:r>
      <w:proofErr w:type="spellEnd"/>
      <w:r w:rsidR="00C76D71" w:rsidRPr="00A9588E">
        <w:t xml:space="preserve">, </w:t>
      </w:r>
      <w:proofErr w:type="spellStart"/>
      <w:r w:rsidR="00C76D71" w:rsidRPr="00A9588E">
        <w:t>що</w:t>
      </w:r>
      <w:proofErr w:type="spellEnd"/>
      <w:r w:rsidR="00C76D71" w:rsidRPr="00A9588E">
        <w:t xml:space="preserve"> </w:t>
      </w:r>
      <w:proofErr w:type="spellStart"/>
      <w:r w:rsidR="00C76D71" w:rsidRPr="00A9588E">
        <w:t>концепція</w:t>
      </w:r>
      <w:proofErr w:type="spellEnd"/>
      <w:r w:rsidR="00C76D71" w:rsidRPr="00A9588E">
        <w:t xml:space="preserve"> BYOD </w:t>
      </w:r>
      <w:proofErr w:type="spellStart"/>
      <w:r w:rsidR="00C76D71" w:rsidRPr="00A9588E">
        <w:t>вимагає</w:t>
      </w:r>
      <w:proofErr w:type="spellEnd"/>
      <w:r w:rsidR="00C76D71" w:rsidRPr="00A9588E">
        <w:t xml:space="preserve"> кардинально </w:t>
      </w:r>
      <w:proofErr w:type="spellStart"/>
      <w:r w:rsidR="00C76D71" w:rsidRPr="00A9588E">
        <w:t>іншого</w:t>
      </w:r>
      <w:proofErr w:type="spellEnd"/>
      <w:r w:rsidR="00C76D71" w:rsidRPr="00A9588E">
        <w:t xml:space="preserve"> </w:t>
      </w:r>
      <w:proofErr w:type="spellStart"/>
      <w:r w:rsidR="00C76D71" w:rsidRPr="00A9588E">
        <w:t>підходу</w:t>
      </w:r>
      <w:proofErr w:type="spellEnd"/>
      <w:r w:rsidR="00C76D71" w:rsidRPr="00A9588E">
        <w:t xml:space="preserve"> до </w:t>
      </w:r>
      <w:proofErr w:type="spellStart"/>
      <w:r w:rsidR="00C76D71" w:rsidRPr="00A9588E">
        <w:t>безпеки</w:t>
      </w:r>
      <w:proofErr w:type="spellEnd"/>
      <w:r w:rsidR="00C76D71" w:rsidRPr="00A9588E">
        <w:t xml:space="preserve">, </w:t>
      </w:r>
      <w:proofErr w:type="spellStart"/>
      <w:r w:rsidR="00C76D71" w:rsidRPr="00A9588E">
        <w:t>ніж</w:t>
      </w:r>
      <w:proofErr w:type="spellEnd"/>
      <w:r w:rsidR="00C76D71" w:rsidRPr="00A9588E">
        <w:t xml:space="preserve"> </w:t>
      </w:r>
      <w:proofErr w:type="spellStart"/>
      <w:r w:rsidR="00C76D71" w:rsidRPr="00A9588E">
        <w:t>традиційні</w:t>
      </w:r>
      <w:proofErr w:type="spellEnd"/>
      <w:r w:rsidR="00C76D71" w:rsidRPr="00A9588E">
        <w:t xml:space="preserve"> </w:t>
      </w:r>
      <w:proofErr w:type="spellStart"/>
      <w:r w:rsidR="00C76D71" w:rsidRPr="00A9588E">
        <w:t>стаціонарні</w:t>
      </w:r>
      <w:proofErr w:type="spellEnd"/>
      <w:r w:rsidR="00C76D71" w:rsidRPr="00A9588E">
        <w:t xml:space="preserve"> </w:t>
      </w:r>
      <w:proofErr w:type="spellStart"/>
      <w:r w:rsidR="00C76D71" w:rsidRPr="00A9588E">
        <w:t>робочі</w:t>
      </w:r>
      <w:proofErr w:type="spellEnd"/>
      <w:r w:rsidR="00C76D71" w:rsidRPr="00A9588E">
        <w:t xml:space="preserve"> </w:t>
      </w:r>
      <w:proofErr w:type="spellStart"/>
      <w:r w:rsidR="00C76D71" w:rsidRPr="00A9588E">
        <w:t>місця</w:t>
      </w:r>
      <w:proofErr w:type="spellEnd"/>
      <w:r w:rsidR="00C76D71" w:rsidRPr="00A9588E">
        <w:t xml:space="preserve">. </w:t>
      </w:r>
      <w:proofErr w:type="spellStart"/>
      <w:r w:rsidR="00C76D71" w:rsidRPr="00A9588E">
        <w:t>Судячи</w:t>
      </w:r>
      <w:proofErr w:type="spellEnd"/>
      <w:r w:rsidR="00C76D71" w:rsidRPr="00A9588E">
        <w:t xml:space="preserve"> з </w:t>
      </w:r>
      <w:proofErr w:type="spellStart"/>
      <w:r w:rsidR="00C76D71" w:rsidRPr="00A9588E">
        <w:t>проведеного</w:t>
      </w:r>
      <w:proofErr w:type="spellEnd"/>
      <w:r w:rsidR="00C76D71" w:rsidRPr="00A9588E">
        <w:t xml:space="preserve"> </w:t>
      </w:r>
      <w:proofErr w:type="spellStart"/>
      <w:r w:rsidR="00C76D71" w:rsidRPr="00A9588E">
        <w:t>аналізу</w:t>
      </w:r>
      <w:proofErr w:type="spellEnd"/>
      <w:r w:rsidR="00C76D71" w:rsidRPr="00A9588E">
        <w:t xml:space="preserve">, </w:t>
      </w:r>
      <w:proofErr w:type="spellStart"/>
      <w:r w:rsidR="00C76D71" w:rsidRPr="00A9588E">
        <w:t>поєднання</w:t>
      </w:r>
      <w:proofErr w:type="spellEnd"/>
      <w:r w:rsidR="00C76D71" w:rsidRPr="00A9588E">
        <w:t xml:space="preserve"> </w:t>
      </w:r>
      <w:proofErr w:type="spellStart"/>
      <w:r w:rsidR="00C76D71" w:rsidRPr="00A9588E">
        <w:t>сертифікаційної</w:t>
      </w:r>
      <w:proofErr w:type="spellEnd"/>
      <w:r w:rsidR="00C76D71" w:rsidRPr="00A9588E">
        <w:t xml:space="preserve"> </w:t>
      </w:r>
      <w:proofErr w:type="spellStart"/>
      <w:r w:rsidR="00C76D71" w:rsidRPr="00A9588E">
        <w:t>автентифікації</w:t>
      </w:r>
      <w:proofErr w:type="spellEnd"/>
      <w:r w:rsidR="00C76D71" w:rsidRPr="00A9588E">
        <w:t xml:space="preserve"> 802.1X та систем </w:t>
      </w:r>
      <w:proofErr w:type="spellStart"/>
      <w:r w:rsidR="00C76D71" w:rsidRPr="00A9588E">
        <w:t>керування</w:t>
      </w:r>
      <w:proofErr w:type="spellEnd"/>
      <w:r w:rsidR="00C76D71" w:rsidRPr="00A9588E">
        <w:t xml:space="preserve"> </w:t>
      </w:r>
      <w:proofErr w:type="spellStart"/>
      <w:r w:rsidR="00C76D71" w:rsidRPr="00A9588E">
        <w:t>мобілними</w:t>
      </w:r>
      <w:proofErr w:type="spellEnd"/>
      <w:r w:rsidR="00C76D71" w:rsidRPr="00A9588E">
        <w:t xml:space="preserve"> </w:t>
      </w:r>
      <w:proofErr w:type="spellStart"/>
      <w:r w:rsidR="00C76D71" w:rsidRPr="00A9588E">
        <w:t>пристроями</w:t>
      </w:r>
      <w:proofErr w:type="spellEnd"/>
      <w:r w:rsidR="00C76D71" w:rsidRPr="00A9588E">
        <w:t xml:space="preserve"> </w:t>
      </w:r>
      <w:proofErr w:type="spellStart"/>
      <w:r w:rsidR="00C76D71" w:rsidRPr="00A9588E">
        <w:t>дозволяє</w:t>
      </w:r>
      <w:proofErr w:type="spellEnd"/>
      <w:r w:rsidR="00C76D71" w:rsidRPr="00A9588E">
        <w:t xml:space="preserve"> </w:t>
      </w:r>
      <w:proofErr w:type="spellStart"/>
      <w:r w:rsidR="00C76D71" w:rsidRPr="00A9588E">
        <w:t>перетворити</w:t>
      </w:r>
      <w:proofErr w:type="spellEnd"/>
      <w:r w:rsidR="00C76D71" w:rsidRPr="00A9588E">
        <w:t xml:space="preserve"> </w:t>
      </w:r>
      <w:proofErr w:type="spellStart"/>
      <w:r w:rsidR="00C76D71" w:rsidRPr="00A9588E">
        <w:t>потенційну</w:t>
      </w:r>
      <w:proofErr w:type="spellEnd"/>
      <w:r w:rsidR="00C76D71" w:rsidRPr="00A9588E">
        <w:t xml:space="preserve"> </w:t>
      </w:r>
      <w:proofErr w:type="spellStart"/>
      <w:r w:rsidR="00C76D71" w:rsidRPr="00A9588E">
        <w:t>вразливість</w:t>
      </w:r>
      <w:proofErr w:type="spellEnd"/>
      <w:r w:rsidR="00C76D71" w:rsidRPr="00A9588E">
        <w:t xml:space="preserve"> на </w:t>
      </w:r>
      <w:proofErr w:type="spellStart"/>
      <w:r w:rsidR="00C76D71" w:rsidRPr="00A9588E">
        <w:t>керований</w:t>
      </w:r>
      <w:proofErr w:type="spellEnd"/>
      <w:r w:rsidR="00C76D71" w:rsidRPr="00A9588E">
        <w:t xml:space="preserve"> </w:t>
      </w:r>
      <w:proofErr w:type="spellStart"/>
      <w:r w:rsidR="00C76D71" w:rsidRPr="00A9588E">
        <w:t>бізнес-процес</w:t>
      </w:r>
      <w:proofErr w:type="spellEnd"/>
      <w:r w:rsidR="00C76D71" w:rsidRPr="00A9588E">
        <w:t xml:space="preserve">. </w:t>
      </w:r>
      <w:proofErr w:type="spellStart"/>
      <w:r w:rsidR="00C76D71" w:rsidRPr="00A9588E">
        <w:t>Беручи</w:t>
      </w:r>
      <w:proofErr w:type="spellEnd"/>
      <w:r w:rsidR="00C76D71" w:rsidRPr="00A9588E">
        <w:t xml:space="preserve"> </w:t>
      </w:r>
      <w:proofErr w:type="spellStart"/>
      <w:r w:rsidR="00C76D71" w:rsidRPr="00A9588E">
        <w:t>це</w:t>
      </w:r>
      <w:proofErr w:type="spellEnd"/>
      <w:r w:rsidR="00C76D71" w:rsidRPr="00A9588E">
        <w:t xml:space="preserve"> до </w:t>
      </w:r>
      <w:proofErr w:type="spellStart"/>
      <w:r w:rsidR="00C76D71" w:rsidRPr="00A9588E">
        <w:t>уваги</w:t>
      </w:r>
      <w:proofErr w:type="spellEnd"/>
      <w:r w:rsidR="00C76D71" w:rsidRPr="00A9588E">
        <w:t xml:space="preserve">, я </w:t>
      </w:r>
      <w:proofErr w:type="spellStart"/>
      <w:r w:rsidR="00C76D71" w:rsidRPr="00A9588E">
        <w:t>розглядаю</w:t>
      </w:r>
      <w:proofErr w:type="spellEnd"/>
      <w:r w:rsidR="00C76D71" w:rsidRPr="00A9588E">
        <w:t xml:space="preserve"> </w:t>
      </w:r>
      <w:proofErr w:type="spellStart"/>
      <w:r w:rsidR="00C76D71" w:rsidRPr="00A9588E">
        <w:lastRenderedPageBreak/>
        <w:t>захист</w:t>
      </w:r>
      <w:proofErr w:type="spellEnd"/>
      <w:r w:rsidR="00C76D71" w:rsidRPr="00A9588E">
        <w:t xml:space="preserve"> </w:t>
      </w:r>
      <w:proofErr w:type="spellStart"/>
      <w:r w:rsidR="00C76D71" w:rsidRPr="00A9588E">
        <w:t>бездротових</w:t>
      </w:r>
      <w:proofErr w:type="spellEnd"/>
      <w:r w:rsidR="00C76D71" w:rsidRPr="00A9588E">
        <w:t xml:space="preserve"> </w:t>
      </w:r>
      <w:proofErr w:type="spellStart"/>
      <w:r w:rsidR="00C76D71" w:rsidRPr="00A9588E">
        <w:t>сегментів</w:t>
      </w:r>
      <w:proofErr w:type="spellEnd"/>
      <w:r w:rsidR="00C76D71" w:rsidRPr="00A9588E">
        <w:t xml:space="preserve"> як </w:t>
      </w:r>
      <w:proofErr w:type="spellStart"/>
      <w:r w:rsidR="00C76D71" w:rsidRPr="00A9588E">
        <w:t>невід’ємну</w:t>
      </w:r>
      <w:proofErr w:type="spellEnd"/>
      <w:r w:rsidR="00C76D71" w:rsidRPr="00A9588E">
        <w:t xml:space="preserve"> </w:t>
      </w:r>
      <w:proofErr w:type="spellStart"/>
      <w:r w:rsidR="00C76D71" w:rsidRPr="00A9588E">
        <w:t>частину</w:t>
      </w:r>
      <w:proofErr w:type="spellEnd"/>
      <w:r w:rsidR="00C76D71" w:rsidRPr="00A9588E">
        <w:t xml:space="preserve"> </w:t>
      </w:r>
      <w:proofErr w:type="spellStart"/>
      <w:r w:rsidR="00C76D71" w:rsidRPr="00A9588E">
        <w:t>загальної</w:t>
      </w:r>
      <w:proofErr w:type="spellEnd"/>
      <w:r w:rsidR="00C76D71" w:rsidRPr="00A9588E">
        <w:t xml:space="preserve"> </w:t>
      </w:r>
      <w:proofErr w:type="spellStart"/>
      <w:r w:rsidR="00C76D71" w:rsidRPr="00A9588E">
        <w:t>стратегії</w:t>
      </w:r>
      <w:proofErr w:type="spellEnd"/>
      <w:r w:rsidR="00C76D71" w:rsidRPr="00A9588E">
        <w:t xml:space="preserve"> </w:t>
      </w:r>
      <w:proofErr w:type="spellStart"/>
      <w:r w:rsidR="00C76D71" w:rsidRPr="00A9588E">
        <w:t>нульової</w:t>
      </w:r>
      <w:proofErr w:type="spellEnd"/>
      <w:r w:rsidR="00C76D71" w:rsidRPr="00A9588E">
        <w:t xml:space="preserve"> </w:t>
      </w:r>
      <w:proofErr w:type="spellStart"/>
      <w:r w:rsidR="00C76D71" w:rsidRPr="00A9588E">
        <w:t>довіри</w:t>
      </w:r>
      <w:proofErr w:type="spellEnd"/>
      <w:r w:rsidR="00C76D71" w:rsidRPr="00A9588E">
        <w:t xml:space="preserve">, де </w:t>
      </w:r>
      <w:proofErr w:type="spellStart"/>
      <w:r w:rsidR="00C76D71" w:rsidRPr="00A9588E">
        <w:t>кожен</w:t>
      </w:r>
      <w:proofErr w:type="spellEnd"/>
      <w:r w:rsidR="00C76D71" w:rsidRPr="00A9588E">
        <w:t xml:space="preserve"> </w:t>
      </w:r>
      <w:proofErr w:type="spellStart"/>
      <w:r w:rsidR="00C76D71" w:rsidRPr="00A9588E">
        <w:t>вхідний</w:t>
      </w:r>
      <w:proofErr w:type="spellEnd"/>
      <w:r w:rsidR="00C76D71" w:rsidRPr="00A9588E">
        <w:t xml:space="preserve"> </w:t>
      </w:r>
      <w:proofErr w:type="spellStart"/>
      <w:r w:rsidR="00C76D71" w:rsidRPr="00A9588E">
        <w:t>пристрій</w:t>
      </w:r>
      <w:proofErr w:type="spellEnd"/>
      <w:r w:rsidR="00C76D71" w:rsidRPr="00A9588E">
        <w:t xml:space="preserve"> </w:t>
      </w:r>
      <w:proofErr w:type="spellStart"/>
      <w:r w:rsidR="00C76D71" w:rsidRPr="00A9588E">
        <w:t>піддається</w:t>
      </w:r>
      <w:proofErr w:type="spellEnd"/>
      <w:r w:rsidR="00C76D71" w:rsidRPr="00A9588E">
        <w:t xml:space="preserve"> </w:t>
      </w:r>
      <w:proofErr w:type="spellStart"/>
      <w:r w:rsidR="00C76D71" w:rsidRPr="00A9588E">
        <w:t>суворій</w:t>
      </w:r>
      <w:proofErr w:type="spellEnd"/>
      <w:r w:rsidR="00C76D71" w:rsidRPr="00A9588E">
        <w:t xml:space="preserve"> </w:t>
      </w:r>
      <w:proofErr w:type="spellStart"/>
      <w:r w:rsidR="00C76D71" w:rsidRPr="00A9588E">
        <w:t>перевірці</w:t>
      </w:r>
      <w:proofErr w:type="spellEnd"/>
      <w:r w:rsidR="00C76D71" w:rsidRPr="00A9588E">
        <w:t xml:space="preserve"> перед </w:t>
      </w:r>
      <w:proofErr w:type="spellStart"/>
      <w:r w:rsidR="00C76D71" w:rsidRPr="00A9588E">
        <w:t>отриманням</w:t>
      </w:r>
      <w:proofErr w:type="spellEnd"/>
      <w:r w:rsidR="00C76D71" w:rsidRPr="00A9588E">
        <w:t xml:space="preserve"> будь-</w:t>
      </w:r>
      <w:proofErr w:type="spellStart"/>
      <w:r w:rsidR="00C76D71" w:rsidRPr="00A9588E">
        <w:t>яких</w:t>
      </w:r>
      <w:proofErr w:type="spellEnd"/>
      <w:r w:rsidR="00C76D71" w:rsidRPr="00A9588E">
        <w:t xml:space="preserve"> </w:t>
      </w:r>
      <w:proofErr w:type="spellStart"/>
      <w:r w:rsidR="00C76D71" w:rsidRPr="00A9588E">
        <w:t>привілеїв</w:t>
      </w:r>
      <w:proofErr w:type="spellEnd"/>
      <w:r w:rsidR="00C76D71" w:rsidRPr="00A9588E">
        <w:t>.</w:t>
      </w:r>
    </w:p>
    <w:p w14:paraId="5831591A" w14:textId="77777777" w:rsidR="00D54E0E" w:rsidRPr="00A9588E" w:rsidRDefault="00D54E0E" w:rsidP="00EA6350">
      <w:pPr>
        <w:ind w:firstLine="709"/>
        <w:jc w:val="both"/>
      </w:pPr>
    </w:p>
    <w:p w14:paraId="15C8AAA8" w14:textId="77777777" w:rsidR="00C76D71" w:rsidRPr="00A9588E" w:rsidRDefault="00C76D71" w:rsidP="00D54E0E">
      <w:pPr>
        <w:pStyle w:val="2"/>
        <w:jc w:val="center"/>
        <w:rPr>
          <w:b/>
        </w:rPr>
      </w:pPr>
      <w:bookmarkStart w:id="42" w:name="_Toc219632086"/>
      <w:bookmarkStart w:id="43" w:name="_Toc219710598"/>
      <w:r w:rsidRPr="00A9588E">
        <w:rPr>
          <w:b/>
        </w:rPr>
        <w:t xml:space="preserve">3.5. </w:t>
      </w:r>
      <w:proofErr w:type="spellStart"/>
      <w:r w:rsidRPr="00A9588E">
        <w:rPr>
          <w:b/>
        </w:rPr>
        <w:t>Хмарна</w:t>
      </w:r>
      <w:proofErr w:type="spellEnd"/>
      <w:r w:rsidRPr="00A9588E">
        <w:rPr>
          <w:b/>
        </w:rPr>
        <w:t xml:space="preserve"> </w:t>
      </w:r>
      <w:proofErr w:type="spellStart"/>
      <w:r w:rsidRPr="00A9588E">
        <w:rPr>
          <w:b/>
        </w:rPr>
        <w:t>безпека</w:t>
      </w:r>
      <w:proofErr w:type="spellEnd"/>
      <w:r w:rsidRPr="00A9588E">
        <w:rPr>
          <w:b/>
        </w:rPr>
        <w:t xml:space="preserve">: </w:t>
      </w:r>
      <w:proofErr w:type="spellStart"/>
      <w:r w:rsidRPr="00A9588E">
        <w:rPr>
          <w:b/>
        </w:rPr>
        <w:t>інтеграція</w:t>
      </w:r>
      <w:proofErr w:type="spellEnd"/>
      <w:r w:rsidRPr="00A9588E">
        <w:rPr>
          <w:b/>
        </w:rPr>
        <w:t xml:space="preserve"> </w:t>
      </w:r>
      <w:proofErr w:type="spellStart"/>
      <w:r w:rsidRPr="00A9588E">
        <w:rPr>
          <w:b/>
        </w:rPr>
        <w:t>рішень</w:t>
      </w:r>
      <w:proofErr w:type="spellEnd"/>
      <w:r w:rsidRPr="00A9588E">
        <w:rPr>
          <w:b/>
        </w:rPr>
        <w:t xml:space="preserve"> </w:t>
      </w:r>
      <w:proofErr w:type="spellStart"/>
      <w:r w:rsidRPr="00A9588E">
        <w:rPr>
          <w:b/>
        </w:rPr>
        <w:t>класу</w:t>
      </w:r>
      <w:proofErr w:type="spellEnd"/>
      <w:r w:rsidRPr="00A9588E">
        <w:rPr>
          <w:b/>
        </w:rPr>
        <w:t xml:space="preserve"> CASB та SASE</w:t>
      </w:r>
      <w:bookmarkEnd w:id="42"/>
      <w:bookmarkEnd w:id="43"/>
    </w:p>
    <w:p w14:paraId="4E47A5F4" w14:textId="77777777" w:rsidR="00C76D71" w:rsidRPr="00A9588E" w:rsidRDefault="00C76D71" w:rsidP="004662D6">
      <w:pPr>
        <w:jc w:val="both"/>
      </w:pPr>
    </w:p>
    <w:p w14:paraId="2DB660F3" w14:textId="13FF9536" w:rsidR="00C76D71" w:rsidRPr="00D54E0E" w:rsidRDefault="00C76D71" w:rsidP="00D54E0E">
      <w:pPr>
        <w:ind w:firstLine="709"/>
        <w:jc w:val="both"/>
        <w:rPr>
          <w:b/>
          <w:i/>
          <w:lang w:val="uk-UA"/>
        </w:rPr>
      </w:pPr>
      <w:proofErr w:type="spellStart"/>
      <w:r w:rsidRPr="000E5E24">
        <w:rPr>
          <w:b/>
          <w:i/>
        </w:rPr>
        <w:t>Трансформація</w:t>
      </w:r>
      <w:proofErr w:type="spellEnd"/>
      <w:r w:rsidRPr="000E5E24">
        <w:rPr>
          <w:b/>
          <w:i/>
        </w:rPr>
        <w:t xml:space="preserve"> </w:t>
      </w:r>
      <w:proofErr w:type="spellStart"/>
      <w:r w:rsidRPr="000E5E24">
        <w:rPr>
          <w:b/>
          <w:i/>
        </w:rPr>
        <w:t>парадигми</w:t>
      </w:r>
      <w:proofErr w:type="spellEnd"/>
      <w:r w:rsidRPr="000E5E24">
        <w:rPr>
          <w:b/>
          <w:i/>
        </w:rPr>
        <w:t xml:space="preserve"> </w:t>
      </w:r>
      <w:proofErr w:type="spellStart"/>
      <w:r w:rsidRPr="000E5E24">
        <w:rPr>
          <w:b/>
          <w:i/>
        </w:rPr>
        <w:t>захисту</w:t>
      </w:r>
      <w:proofErr w:type="spellEnd"/>
      <w:r w:rsidRPr="000E5E24">
        <w:rPr>
          <w:b/>
          <w:i/>
        </w:rPr>
        <w:t xml:space="preserve"> в </w:t>
      </w:r>
      <w:proofErr w:type="spellStart"/>
      <w:r w:rsidRPr="000E5E24">
        <w:rPr>
          <w:b/>
          <w:i/>
        </w:rPr>
        <w:t>епоху</w:t>
      </w:r>
      <w:proofErr w:type="spellEnd"/>
      <w:r w:rsidRPr="000E5E24">
        <w:rPr>
          <w:b/>
          <w:i/>
        </w:rPr>
        <w:t xml:space="preserve"> </w:t>
      </w:r>
      <w:proofErr w:type="spellStart"/>
      <w:r w:rsidRPr="000E5E24">
        <w:rPr>
          <w:b/>
          <w:i/>
        </w:rPr>
        <w:t>децентралізації</w:t>
      </w:r>
      <w:proofErr w:type="spellEnd"/>
      <w:r w:rsidRPr="000E5E24">
        <w:rPr>
          <w:b/>
          <w:i/>
        </w:rPr>
        <w:t xml:space="preserve"> </w:t>
      </w:r>
      <w:proofErr w:type="spellStart"/>
      <w:r w:rsidRPr="000E5E24">
        <w:rPr>
          <w:b/>
          <w:i/>
        </w:rPr>
        <w:t>даних</w:t>
      </w:r>
      <w:proofErr w:type="spellEnd"/>
      <w:r w:rsidR="00D54E0E">
        <w:rPr>
          <w:b/>
          <w:i/>
          <w:lang w:val="uk-UA"/>
        </w:rPr>
        <w:t>.</w:t>
      </w:r>
    </w:p>
    <w:p w14:paraId="48B225EA" w14:textId="77777777" w:rsidR="00C76D71" w:rsidRPr="00A9588E" w:rsidRDefault="00C76D71" w:rsidP="00EA6350">
      <w:pPr>
        <w:ind w:firstLine="709"/>
        <w:jc w:val="both"/>
      </w:pPr>
      <w:proofErr w:type="spellStart"/>
      <w:r w:rsidRPr="00A9588E">
        <w:t>Аналізуючи</w:t>
      </w:r>
      <w:proofErr w:type="spellEnd"/>
      <w:r w:rsidRPr="00A9588E">
        <w:t xml:space="preserve"> </w:t>
      </w:r>
      <w:proofErr w:type="spellStart"/>
      <w:r w:rsidRPr="00A9588E">
        <w:t>еволюцію</w:t>
      </w:r>
      <w:proofErr w:type="spellEnd"/>
      <w:r w:rsidRPr="00A9588E">
        <w:t xml:space="preserve"> </w:t>
      </w:r>
      <w:proofErr w:type="spellStart"/>
      <w:r w:rsidRPr="00A9588E">
        <w:t>корпоративних</w:t>
      </w:r>
      <w:proofErr w:type="spellEnd"/>
      <w:r w:rsidRPr="00A9588E">
        <w:t xml:space="preserve"> мереж за </w:t>
      </w:r>
      <w:proofErr w:type="spellStart"/>
      <w:r w:rsidRPr="00A9588E">
        <w:t>останні</w:t>
      </w:r>
      <w:proofErr w:type="spellEnd"/>
      <w:r w:rsidRPr="00A9588E">
        <w:t xml:space="preserve"> роки,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традиційні</w:t>
      </w:r>
      <w:proofErr w:type="spellEnd"/>
      <w:r w:rsidRPr="00A9588E">
        <w:t xml:space="preserve"> </w:t>
      </w:r>
      <w:proofErr w:type="spellStart"/>
      <w:r w:rsidRPr="00A9588E">
        <w:t>методи</w:t>
      </w:r>
      <w:proofErr w:type="spellEnd"/>
      <w:r w:rsidRPr="00A9588E">
        <w:t xml:space="preserve"> </w:t>
      </w:r>
      <w:proofErr w:type="spellStart"/>
      <w:r w:rsidRPr="00A9588E">
        <w:t>захисту</w:t>
      </w:r>
      <w:proofErr w:type="spellEnd"/>
      <w:r w:rsidRPr="00A9588E">
        <w:t xml:space="preserve">, </w:t>
      </w:r>
      <w:proofErr w:type="spellStart"/>
      <w:r w:rsidRPr="00A9588E">
        <w:t>зосереджені</w:t>
      </w:r>
      <w:proofErr w:type="spellEnd"/>
      <w:r w:rsidRPr="00A9588E">
        <w:t xml:space="preserve"> на </w:t>
      </w:r>
      <w:proofErr w:type="spellStart"/>
      <w:r w:rsidRPr="00A9588E">
        <w:t>фізичному</w:t>
      </w:r>
      <w:proofErr w:type="spellEnd"/>
      <w:r w:rsidRPr="00A9588E">
        <w:t xml:space="preserve"> </w:t>
      </w:r>
      <w:proofErr w:type="spellStart"/>
      <w:r w:rsidRPr="00A9588E">
        <w:t>периметрі</w:t>
      </w:r>
      <w:proofErr w:type="spellEnd"/>
      <w:r w:rsidRPr="00A9588E">
        <w:t xml:space="preserve"> </w:t>
      </w:r>
      <w:proofErr w:type="spellStart"/>
      <w:r w:rsidRPr="00A9588E">
        <w:t>офісу</w:t>
      </w:r>
      <w:proofErr w:type="spellEnd"/>
      <w:r w:rsidRPr="00A9588E">
        <w:t xml:space="preserve">, остаточно </w:t>
      </w:r>
      <w:proofErr w:type="spellStart"/>
      <w:r w:rsidRPr="00A9588E">
        <w:t>втратили</w:t>
      </w:r>
      <w:proofErr w:type="spellEnd"/>
      <w:r w:rsidRPr="00A9588E">
        <w:t xml:space="preserve"> свою </w:t>
      </w:r>
      <w:proofErr w:type="spellStart"/>
      <w:r w:rsidRPr="00A9588E">
        <w:t>актуальність</w:t>
      </w:r>
      <w:proofErr w:type="spellEnd"/>
      <w:r w:rsidRPr="00A9588E">
        <w:t xml:space="preserve">. </w:t>
      </w:r>
      <w:proofErr w:type="spellStart"/>
      <w:r w:rsidRPr="00A9588E">
        <w:t>Сьогодні</w:t>
      </w:r>
      <w:proofErr w:type="spellEnd"/>
      <w:r w:rsidRPr="00A9588E">
        <w:t xml:space="preserve"> критично </w:t>
      </w:r>
      <w:proofErr w:type="spellStart"/>
      <w:r w:rsidRPr="00A9588E">
        <w:t>важлива</w:t>
      </w:r>
      <w:proofErr w:type="spellEnd"/>
      <w:r w:rsidRPr="00A9588E">
        <w:t xml:space="preserve"> </w:t>
      </w:r>
      <w:proofErr w:type="spellStart"/>
      <w:r w:rsidRPr="00A9588E">
        <w:t>інформація</w:t>
      </w:r>
      <w:proofErr w:type="spellEnd"/>
      <w:r w:rsidRPr="00A9588E">
        <w:t xml:space="preserve"> </w:t>
      </w:r>
      <w:proofErr w:type="spellStart"/>
      <w:r w:rsidRPr="00A9588E">
        <w:t>більше</w:t>
      </w:r>
      <w:proofErr w:type="spellEnd"/>
      <w:r w:rsidRPr="00A9588E">
        <w:t xml:space="preserve"> не </w:t>
      </w:r>
      <w:proofErr w:type="spellStart"/>
      <w:r w:rsidRPr="00A9588E">
        <w:t>зберігається</w:t>
      </w:r>
      <w:proofErr w:type="spellEnd"/>
      <w:r w:rsidRPr="00A9588E">
        <w:t xml:space="preserve"> </w:t>
      </w:r>
      <w:proofErr w:type="spellStart"/>
      <w:r w:rsidRPr="00A9588E">
        <w:t>виключно</w:t>
      </w:r>
      <w:proofErr w:type="spellEnd"/>
      <w:r w:rsidRPr="00A9588E">
        <w:t xml:space="preserve"> в </w:t>
      </w:r>
      <w:proofErr w:type="spellStart"/>
      <w:r w:rsidRPr="00A9588E">
        <w:t>локальних</w:t>
      </w:r>
      <w:proofErr w:type="spellEnd"/>
      <w:r w:rsidRPr="00A9588E">
        <w:t xml:space="preserve"> дата-центрах; вона </w:t>
      </w:r>
      <w:proofErr w:type="spellStart"/>
      <w:r w:rsidRPr="00A9588E">
        <w:t>розпорошена</w:t>
      </w:r>
      <w:proofErr w:type="spellEnd"/>
      <w:r w:rsidRPr="00A9588E">
        <w:t xml:space="preserve"> </w:t>
      </w:r>
      <w:proofErr w:type="spellStart"/>
      <w:r w:rsidRPr="00A9588E">
        <w:t>між</w:t>
      </w:r>
      <w:proofErr w:type="spellEnd"/>
      <w:r w:rsidRPr="00A9588E">
        <w:t xml:space="preserve"> </w:t>
      </w:r>
      <w:proofErr w:type="spellStart"/>
      <w:r w:rsidRPr="00A9588E">
        <w:t>численними</w:t>
      </w:r>
      <w:proofErr w:type="spellEnd"/>
      <w:r w:rsidRPr="00A9588E">
        <w:t xml:space="preserve"> </w:t>
      </w:r>
      <w:proofErr w:type="spellStart"/>
      <w:r w:rsidRPr="00A9588E">
        <w:t>SaaS-додатками</w:t>
      </w:r>
      <w:proofErr w:type="spellEnd"/>
      <w:r w:rsidRPr="00A9588E">
        <w:t xml:space="preserve"> (Microsoft 365, </w:t>
      </w:r>
      <w:proofErr w:type="spellStart"/>
      <w:r w:rsidRPr="00A9588E">
        <w:t>Salesforce</w:t>
      </w:r>
      <w:proofErr w:type="spellEnd"/>
      <w:r w:rsidRPr="00A9588E">
        <w:t xml:space="preserve">), </w:t>
      </w:r>
      <w:proofErr w:type="spellStart"/>
      <w:r w:rsidRPr="00A9588E">
        <w:t>IaaS</w:t>
      </w:r>
      <w:proofErr w:type="spellEnd"/>
      <w:r w:rsidRPr="00A9588E">
        <w:t xml:space="preserve">-платформами (AWS, </w:t>
      </w:r>
      <w:proofErr w:type="spellStart"/>
      <w:r w:rsidRPr="00A9588E">
        <w:t>Azure</w:t>
      </w:r>
      <w:proofErr w:type="spellEnd"/>
      <w:r w:rsidRPr="00A9588E">
        <w:t xml:space="preserve">) та </w:t>
      </w:r>
      <w:proofErr w:type="spellStart"/>
      <w:r w:rsidRPr="00A9588E">
        <w:t>приватними</w:t>
      </w:r>
      <w:proofErr w:type="spellEnd"/>
      <w:r w:rsidRPr="00A9588E">
        <w:t xml:space="preserve"> </w:t>
      </w:r>
      <w:proofErr w:type="spellStart"/>
      <w:r w:rsidRPr="00A9588E">
        <w:t>хмарами</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головним</w:t>
      </w:r>
      <w:proofErr w:type="spellEnd"/>
      <w:r w:rsidRPr="00A9588E">
        <w:t xml:space="preserve"> </w:t>
      </w:r>
      <w:proofErr w:type="spellStart"/>
      <w:r w:rsidRPr="00A9588E">
        <w:t>викликом</w:t>
      </w:r>
      <w:proofErr w:type="spellEnd"/>
      <w:r w:rsidRPr="00A9588E">
        <w:t xml:space="preserve"> для </w:t>
      </w:r>
      <w:proofErr w:type="spellStart"/>
      <w:r w:rsidRPr="00A9588E">
        <w:t>сучасного</w:t>
      </w:r>
      <w:proofErr w:type="spellEnd"/>
      <w:r w:rsidRPr="00A9588E">
        <w:t xml:space="preserve"> </w:t>
      </w:r>
      <w:proofErr w:type="spellStart"/>
      <w:r w:rsidRPr="00A9588E">
        <w:t>фахівця</w:t>
      </w:r>
      <w:proofErr w:type="spellEnd"/>
      <w:r w:rsidRPr="00A9588E">
        <w:t xml:space="preserve"> з </w:t>
      </w:r>
      <w:proofErr w:type="spellStart"/>
      <w:r w:rsidRPr="00A9588E">
        <w:t>безпеки</w:t>
      </w:r>
      <w:proofErr w:type="spellEnd"/>
      <w:r w:rsidRPr="00A9588E">
        <w:t xml:space="preserve"> є </w:t>
      </w:r>
      <w:proofErr w:type="spellStart"/>
      <w:r w:rsidRPr="00A9588E">
        <w:t>втрата</w:t>
      </w:r>
      <w:proofErr w:type="spellEnd"/>
      <w:r w:rsidRPr="00A9588E">
        <w:t xml:space="preserve"> </w:t>
      </w:r>
      <w:proofErr w:type="spellStart"/>
      <w:r w:rsidRPr="00A9588E">
        <w:t>видимості</w:t>
      </w:r>
      <w:proofErr w:type="spellEnd"/>
      <w:r w:rsidRPr="00A9588E">
        <w:t xml:space="preserve">: </w:t>
      </w:r>
      <w:proofErr w:type="spellStart"/>
      <w:r w:rsidRPr="00A9588E">
        <w:t>дані</w:t>
      </w:r>
      <w:proofErr w:type="spellEnd"/>
      <w:r w:rsidRPr="00A9588E">
        <w:t xml:space="preserve"> </w:t>
      </w:r>
      <w:proofErr w:type="spellStart"/>
      <w:r w:rsidRPr="00A9588E">
        <w:t>виходять</w:t>
      </w:r>
      <w:proofErr w:type="spellEnd"/>
      <w:r w:rsidRPr="00A9588E">
        <w:t xml:space="preserve"> з-</w:t>
      </w:r>
      <w:proofErr w:type="spellStart"/>
      <w:r w:rsidRPr="00A9588E">
        <w:t>під</w:t>
      </w:r>
      <w:proofErr w:type="spellEnd"/>
      <w:r w:rsidRPr="00A9588E">
        <w:t xml:space="preserve"> прямого контролю </w:t>
      </w:r>
      <w:proofErr w:type="spellStart"/>
      <w:r w:rsidRPr="00A9588E">
        <w:t>класичних</w:t>
      </w:r>
      <w:proofErr w:type="spellEnd"/>
      <w:r w:rsidRPr="00A9588E">
        <w:t xml:space="preserve"> </w:t>
      </w:r>
      <w:proofErr w:type="spellStart"/>
      <w:r w:rsidRPr="00A9588E">
        <w:t>мімережевих</w:t>
      </w:r>
      <w:proofErr w:type="spellEnd"/>
      <w:r w:rsidRPr="00A9588E">
        <w:t xml:space="preserve"> </w:t>
      </w:r>
      <w:proofErr w:type="spellStart"/>
      <w:r w:rsidRPr="00A9588E">
        <w:t>екранів</w:t>
      </w:r>
      <w:proofErr w:type="spellEnd"/>
      <w:r w:rsidRPr="00A9588E">
        <w:t>.</w:t>
      </w:r>
    </w:p>
    <w:p w14:paraId="75656177" w14:textId="77777777" w:rsidR="00C76D71" w:rsidRPr="00A9588E" w:rsidRDefault="00C76D71" w:rsidP="00EA6350">
      <w:pPr>
        <w:ind w:firstLine="709"/>
        <w:jc w:val="both"/>
      </w:pPr>
      <w:proofErr w:type="spellStart"/>
      <w:r w:rsidRPr="00A9588E">
        <w:t>Вбачаючи</w:t>
      </w:r>
      <w:proofErr w:type="spellEnd"/>
      <w:r w:rsidRPr="00A9588E">
        <w:t xml:space="preserve"> </w:t>
      </w:r>
      <w:proofErr w:type="spellStart"/>
      <w:r w:rsidRPr="00A9588E">
        <w:t>ці</w:t>
      </w:r>
      <w:proofErr w:type="spellEnd"/>
      <w:r w:rsidRPr="00A9588E">
        <w:t xml:space="preserve"> </w:t>
      </w:r>
      <w:proofErr w:type="spellStart"/>
      <w:r w:rsidRPr="00A9588E">
        <w:t>тенденції</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перенести центр </w:t>
      </w:r>
      <w:proofErr w:type="spellStart"/>
      <w:r w:rsidRPr="00A9588E">
        <w:t>тяжіння</w:t>
      </w:r>
      <w:proofErr w:type="spellEnd"/>
      <w:r w:rsidRPr="00A9588E">
        <w:t xml:space="preserve"> </w:t>
      </w:r>
      <w:proofErr w:type="spellStart"/>
      <w:r w:rsidRPr="00A9588E">
        <w:t>системи</w:t>
      </w:r>
      <w:proofErr w:type="spellEnd"/>
      <w:r w:rsidRPr="00A9588E">
        <w:t xml:space="preserve"> </w:t>
      </w:r>
      <w:proofErr w:type="spellStart"/>
      <w:r w:rsidRPr="00A9588E">
        <w:t>захисту</w:t>
      </w:r>
      <w:proofErr w:type="spellEnd"/>
      <w:r w:rsidRPr="00A9588E">
        <w:t xml:space="preserve"> </w:t>
      </w:r>
      <w:proofErr w:type="spellStart"/>
      <w:r w:rsidRPr="00A9588E">
        <w:t>безпосередньо</w:t>
      </w:r>
      <w:proofErr w:type="spellEnd"/>
      <w:r w:rsidRPr="00A9588E">
        <w:t xml:space="preserve"> до </w:t>
      </w:r>
      <w:proofErr w:type="spellStart"/>
      <w:r w:rsidRPr="00A9588E">
        <w:t>місця</w:t>
      </w:r>
      <w:proofErr w:type="spellEnd"/>
      <w:r w:rsidRPr="00A9588E">
        <w:t xml:space="preserve"> </w:t>
      </w:r>
      <w:proofErr w:type="spellStart"/>
      <w:r w:rsidRPr="00A9588E">
        <w:t>споживання</w:t>
      </w:r>
      <w:proofErr w:type="spellEnd"/>
      <w:r w:rsidRPr="00A9588E">
        <w:t xml:space="preserve"> </w:t>
      </w:r>
      <w:proofErr w:type="spellStart"/>
      <w:r w:rsidRPr="00A9588E">
        <w:t>ресурсів</w:t>
      </w:r>
      <w:proofErr w:type="spellEnd"/>
      <w:r w:rsidRPr="00A9588E">
        <w:t xml:space="preserve"> — у хмару. </w:t>
      </w:r>
      <w:proofErr w:type="spellStart"/>
      <w:r w:rsidRPr="00A9588E">
        <w:t>Це</w:t>
      </w:r>
      <w:proofErr w:type="spellEnd"/>
      <w:r w:rsidRPr="00A9588E">
        <w:t xml:space="preserve"> </w:t>
      </w:r>
      <w:proofErr w:type="spellStart"/>
      <w:r w:rsidRPr="00A9588E">
        <w:t>підводить</w:t>
      </w:r>
      <w:proofErr w:type="spellEnd"/>
      <w:r w:rsidRPr="00A9588E">
        <w:t xml:space="preserve"> мене до </w:t>
      </w:r>
      <w:proofErr w:type="spellStart"/>
      <w:r w:rsidRPr="00A9588E">
        <w:t>концепції</w:t>
      </w:r>
      <w:proofErr w:type="spellEnd"/>
      <w:r w:rsidRPr="00A9588E">
        <w:t xml:space="preserve"> SASE (Secure Access Service Edge), яка, на </w:t>
      </w:r>
      <w:proofErr w:type="spellStart"/>
      <w:r w:rsidRPr="00A9588E">
        <w:t>моє</w:t>
      </w:r>
      <w:proofErr w:type="spellEnd"/>
      <w:r w:rsidRPr="00A9588E">
        <w:t xml:space="preserve"> </w:t>
      </w:r>
      <w:proofErr w:type="spellStart"/>
      <w:r w:rsidRPr="00A9588E">
        <w:t>переконання</w:t>
      </w:r>
      <w:proofErr w:type="spellEnd"/>
      <w:r w:rsidRPr="00A9588E">
        <w:t xml:space="preserve">, є не просто </w:t>
      </w:r>
      <w:proofErr w:type="spellStart"/>
      <w:r w:rsidRPr="00A9588E">
        <w:t>технологічним</w:t>
      </w:r>
      <w:proofErr w:type="spellEnd"/>
      <w:r w:rsidRPr="00A9588E">
        <w:t xml:space="preserve"> </w:t>
      </w:r>
      <w:proofErr w:type="spellStart"/>
      <w:r w:rsidRPr="00A9588E">
        <w:t>оновленням</w:t>
      </w:r>
      <w:proofErr w:type="spellEnd"/>
      <w:r w:rsidRPr="00A9588E">
        <w:t xml:space="preserve">, а </w:t>
      </w:r>
      <w:proofErr w:type="spellStart"/>
      <w:r w:rsidRPr="00A9588E">
        <w:t>повною</w:t>
      </w:r>
      <w:proofErr w:type="spellEnd"/>
      <w:r w:rsidRPr="00A9588E">
        <w:t xml:space="preserve"> </w:t>
      </w:r>
      <w:proofErr w:type="spellStart"/>
      <w:r w:rsidRPr="00A9588E">
        <w:t>зміною</w:t>
      </w:r>
      <w:proofErr w:type="spellEnd"/>
      <w:r w:rsidRPr="00A9588E">
        <w:t xml:space="preserve"> </w:t>
      </w:r>
      <w:proofErr w:type="spellStart"/>
      <w:r w:rsidRPr="00A9588E">
        <w:t>філософії</w:t>
      </w:r>
      <w:proofErr w:type="spellEnd"/>
      <w:r w:rsidRPr="00A9588E">
        <w:t xml:space="preserve"> </w:t>
      </w:r>
      <w:proofErr w:type="spellStart"/>
      <w:r w:rsidRPr="00A9588E">
        <w:t>мережевої</w:t>
      </w:r>
      <w:proofErr w:type="spellEnd"/>
      <w:r w:rsidRPr="00A9588E">
        <w:t xml:space="preserve"> </w:t>
      </w:r>
      <w:proofErr w:type="spellStart"/>
      <w:r w:rsidRPr="00A9588E">
        <w:t>безпеки</w:t>
      </w:r>
      <w:proofErr w:type="spellEnd"/>
      <w:r w:rsidRPr="00A9588E">
        <w:t>.</w:t>
      </w:r>
    </w:p>
    <w:p w14:paraId="69C0E520" w14:textId="2A72486B" w:rsidR="00C76D71" w:rsidRPr="00D54E0E" w:rsidRDefault="00C76D71" w:rsidP="00D54E0E">
      <w:pPr>
        <w:ind w:firstLine="709"/>
        <w:jc w:val="both"/>
        <w:rPr>
          <w:b/>
          <w:i/>
          <w:lang w:val="uk-UA"/>
        </w:rPr>
      </w:pPr>
      <w:proofErr w:type="spellStart"/>
      <w:r w:rsidRPr="000E5E24">
        <w:rPr>
          <w:b/>
          <w:i/>
        </w:rPr>
        <w:t>Архітектурна</w:t>
      </w:r>
      <w:proofErr w:type="spellEnd"/>
      <w:r w:rsidRPr="000E5E24">
        <w:rPr>
          <w:b/>
          <w:i/>
        </w:rPr>
        <w:t xml:space="preserve"> </w:t>
      </w:r>
      <w:proofErr w:type="spellStart"/>
      <w:r w:rsidRPr="000E5E24">
        <w:rPr>
          <w:b/>
          <w:i/>
        </w:rPr>
        <w:t>конвергенція</w:t>
      </w:r>
      <w:proofErr w:type="spellEnd"/>
      <w:r w:rsidRPr="000E5E24">
        <w:rPr>
          <w:b/>
          <w:i/>
        </w:rPr>
        <w:t xml:space="preserve">: </w:t>
      </w:r>
      <w:proofErr w:type="spellStart"/>
      <w:r w:rsidRPr="000E5E24">
        <w:rPr>
          <w:b/>
          <w:i/>
        </w:rPr>
        <w:t>сутність</w:t>
      </w:r>
      <w:proofErr w:type="spellEnd"/>
      <w:r w:rsidRPr="000E5E24">
        <w:rPr>
          <w:b/>
          <w:i/>
        </w:rPr>
        <w:t xml:space="preserve"> та </w:t>
      </w:r>
      <w:proofErr w:type="spellStart"/>
      <w:r w:rsidRPr="000E5E24">
        <w:rPr>
          <w:b/>
          <w:i/>
        </w:rPr>
        <w:t>переваги</w:t>
      </w:r>
      <w:proofErr w:type="spellEnd"/>
      <w:r w:rsidRPr="000E5E24">
        <w:rPr>
          <w:b/>
          <w:i/>
        </w:rPr>
        <w:t xml:space="preserve"> SASE</w:t>
      </w:r>
      <w:r w:rsidR="00D54E0E">
        <w:rPr>
          <w:b/>
          <w:i/>
          <w:lang w:val="uk-UA"/>
        </w:rPr>
        <w:t>.</w:t>
      </w:r>
    </w:p>
    <w:p w14:paraId="2822EDEB" w14:textId="77777777" w:rsidR="00C76D71" w:rsidRPr="00AF292C" w:rsidRDefault="00C76D71" w:rsidP="001E71E5">
      <w:pPr>
        <w:ind w:firstLine="709"/>
        <w:jc w:val="both"/>
        <w:rPr>
          <w:lang w:val="uk-UA"/>
        </w:rPr>
      </w:pPr>
      <w:r w:rsidRPr="00AF292C">
        <w:rPr>
          <w:lang w:val="uk-UA"/>
        </w:rPr>
        <w:t xml:space="preserve">Розглядаючи </w:t>
      </w:r>
      <w:r w:rsidRPr="00A9588E">
        <w:t>SASE</w:t>
      </w:r>
      <w:r w:rsidRPr="00AF292C">
        <w:rPr>
          <w:lang w:val="uk-UA"/>
        </w:rPr>
        <w:t xml:space="preserve"> як цілісну екосистему, я виділяю її унікальну здатність об’єднувати мережеві функції (</w:t>
      </w:r>
      <w:r w:rsidRPr="00A9588E">
        <w:t>SD</w:t>
      </w:r>
      <w:r w:rsidRPr="00AF292C">
        <w:rPr>
          <w:lang w:val="uk-UA"/>
        </w:rPr>
        <w:t>-</w:t>
      </w:r>
      <w:r w:rsidRPr="00A9588E">
        <w:t>WAN</w:t>
      </w:r>
      <w:r w:rsidRPr="00AF292C">
        <w:rPr>
          <w:lang w:val="uk-UA"/>
        </w:rPr>
        <w:t>) із сервісами безпеки в єдину хмарну платформу. Судячи з результатів моїх досліджень, такий підхід дозволяє мені реалізувати ідентифікацію користувача та пристрою в будь-якій точці світу, забезпечуючи однаковий рівень захисту як для співробітника в головному офісі, так і для віддаленого спеціаліста.</w:t>
      </w:r>
    </w:p>
    <w:p w14:paraId="5F0E1C6C" w14:textId="77777777" w:rsidR="00C76D71" w:rsidRPr="00A9588E" w:rsidRDefault="00C76D71" w:rsidP="001E71E5">
      <w:pPr>
        <w:ind w:firstLine="709"/>
        <w:jc w:val="both"/>
      </w:pPr>
      <w:r w:rsidRPr="00AF292C">
        <w:rPr>
          <w:lang w:val="uk-UA"/>
        </w:rPr>
        <w:t xml:space="preserve">Я вважаю, що ключовим елементом </w:t>
      </w:r>
      <w:r w:rsidRPr="00A9588E">
        <w:t>SASE</w:t>
      </w:r>
      <w:r w:rsidRPr="00AF292C">
        <w:rPr>
          <w:lang w:val="uk-UA"/>
        </w:rPr>
        <w:t xml:space="preserve">, який я планую впровадити, є </w:t>
      </w:r>
      <w:proofErr w:type="spellStart"/>
      <w:r w:rsidRPr="00A9588E">
        <w:t>FWaaS</w:t>
      </w:r>
      <w:proofErr w:type="spellEnd"/>
      <w:r w:rsidRPr="00AF292C">
        <w:rPr>
          <w:lang w:val="uk-UA"/>
        </w:rPr>
        <w:t xml:space="preserve"> (</w:t>
      </w:r>
      <w:r w:rsidRPr="00A9588E">
        <w:t>Firewall</w:t>
      </w:r>
      <w:r w:rsidRPr="00AF292C">
        <w:rPr>
          <w:lang w:val="uk-UA"/>
        </w:rPr>
        <w:t>-</w:t>
      </w:r>
      <w:proofErr w:type="spellStart"/>
      <w:r w:rsidRPr="00A9588E">
        <w:t>as</w:t>
      </w:r>
      <w:proofErr w:type="spellEnd"/>
      <w:r w:rsidRPr="00AF292C">
        <w:rPr>
          <w:lang w:val="uk-UA"/>
        </w:rPr>
        <w:t>-</w:t>
      </w:r>
      <w:r w:rsidRPr="00A9588E">
        <w:t>a</w:t>
      </w:r>
      <w:r w:rsidRPr="00AF292C">
        <w:rPr>
          <w:lang w:val="uk-UA"/>
        </w:rPr>
        <w:t>-</w:t>
      </w:r>
      <w:r w:rsidRPr="00A9588E">
        <w:t>Service</w:t>
      </w:r>
      <w:r w:rsidRPr="00AF292C">
        <w:rPr>
          <w:lang w:val="uk-UA"/>
        </w:rPr>
        <w:t xml:space="preserve">). Це дозволяє мені відмовитися від розгортання </w:t>
      </w:r>
      <w:r w:rsidRPr="00AF292C">
        <w:rPr>
          <w:lang w:val="uk-UA"/>
        </w:rPr>
        <w:lastRenderedPageBreak/>
        <w:t xml:space="preserve">важких апаратних рішень у кожній філії, перенісши функції інспекції трафіка в хмарні вузли. </w:t>
      </w:r>
      <w:r w:rsidRPr="00A9588E">
        <w:t xml:space="preserve">Таким чином, я </w:t>
      </w:r>
      <w:proofErr w:type="spellStart"/>
      <w:r w:rsidRPr="00A9588E">
        <w:t>можу</w:t>
      </w:r>
      <w:proofErr w:type="spellEnd"/>
      <w:r w:rsidRPr="00A9588E">
        <w:t xml:space="preserve"> </w:t>
      </w:r>
      <w:proofErr w:type="spellStart"/>
      <w:r w:rsidRPr="00A9588E">
        <w:t>централізовано</w:t>
      </w:r>
      <w:proofErr w:type="spellEnd"/>
      <w:r w:rsidRPr="00A9588E">
        <w:t xml:space="preserve"> </w:t>
      </w:r>
      <w:proofErr w:type="spellStart"/>
      <w:r w:rsidRPr="00A9588E">
        <w:t>керувати</w:t>
      </w:r>
      <w:proofErr w:type="spellEnd"/>
      <w:r w:rsidRPr="00A9588E">
        <w:t xml:space="preserve"> </w:t>
      </w:r>
      <w:proofErr w:type="spellStart"/>
      <w:r w:rsidRPr="00A9588E">
        <w:t>політиками</w:t>
      </w:r>
      <w:proofErr w:type="spellEnd"/>
      <w:r w:rsidRPr="00A9588E">
        <w:t xml:space="preserve"> </w:t>
      </w:r>
      <w:proofErr w:type="spellStart"/>
      <w:r w:rsidRPr="00A9588E">
        <w:t>безпеки</w:t>
      </w:r>
      <w:proofErr w:type="spellEnd"/>
      <w:r w:rsidRPr="00A9588E">
        <w:t xml:space="preserve"> для </w:t>
      </w:r>
      <w:proofErr w:type="spellStart"/>
      <w:r w:rsidRPr="00A9588E">
        <w:t>всієї</w:t>
      </w:r>
      <w:proofErr w:type="spellEnd"/>
      <w:r w:rsidRPr="00A9588E">
        <w:t xml:space="preserve"> </w:t>
      </w:r>
      <w:proofErr w:type="spellStart"/>
      <w:r w:rsidRPr="00A9588E">
        <w:t>глобальної</w:t>
      </w:r>
      <w:proofErr w:type="spellEnd"/>
      <w:r w:rsidRPr="00A9588E">
        <w:t xml:space="preserve"> </w:t>
      </w:r>
      <w:proofErr w:type="spellStart"/>
      <w:r w:rsidRPr="00A9588E">
        <w:t>інфрасруктури</w:t>
      </w:r>
      <w:proofErr w:type="spellEnd"/>
      <w:r w:rsidRPr="00A9588E">
        <w:t xml:space="preserve">, </w:t>
      </w:r>
      <w:proofErr w:type="spellStart"/>
      <w:r w:rsidRPr="00A9588E">
        <w:t>що</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радикально </w:t>
      </w:r>
      <w:proofErr w:type="spellStart"/>
      <w:r w:rsidRPr="00A9588E">
        <w:t>знижує</w:t>
      </w:r>
      <w:proofErr w:type="spellEnd"/>
      <w:r w:rsidRPr="00A9588E">
        <w:t xml:space="preserve"> </w:t>
      </w:r>
      <w:proofErr w:type="spellStart"/>
      <w:r w:rsidRPr="00A9588E">
        <w:t>ризик</w:t>
      </w:r>
      <w:proofErr w:type="spellEnd"/>
      <w:r w:rsidRPr="00A9588E">
        <w:t xml:space="preserve"> </w:t>
      </w:r>
      <w:proofErr w:type="spellStart"/>
      <w:r w:rsidRPr="00A9588E">
        <w:t>людської</w:t>
      </w:r>
      <w:proofErr w:type="spellEnd"/>
      <w:r w:rsidRPr="00A9588E">
        <w:t xml:space="preserve"> </w:t>
      </w:r>
      <w:proofErr w:type="spellStart"/>
      <w:r w:rsidRPr="00A9588E">
        <w:t>помилки</w:t>
      </w:r>
      <w:proofErr w:type="spellEnd"/>
      <w:r w:rsidRPr="00A9588E">
        <w:t xml:space="preserve"> при </w:t>
      </w:r>
      <w:proofErr w:type="spellStart"/>
      <w:r w:rsidRPr="00A9588E">
        <w:t>налаштуванні</w:t>
      </w:r>
      <w:proofErr w:type="spellEnd"/>
      <w:r w:rsidRPr="00A9588E">
        <w:t>.</w:t>
      </w:r>
    </w:p>
    <w:p w14:paraId="36169959" w14:textId="1B8C9D37" w:rsidR="00C76D71" w:rsidRPr="00D54E0E" w:rsidRDefault="00C76D71" w:rsidP="00D54E0E">
      <w:pPr>
        <w:ind w:firstLine="709"/>
        <w:jc w:val="both"/>
        <w:rPr>
          <w:b/>
          <w:i/>
          <w:lang w:val="uk-UA"/>
        </w:rPr>
      </w:pPr>
      <w:r w:rsidRPr="000E5E24">
        <w:rPr>
          <w:b/>
          <w:i/>
        </w:rPr>
        <w:t xml:space="preserve">CASB як </w:t>
      </w:r>
      <w:proofErr w:type="spellStart"/>
      <w:r w:rsidRPr="000E5E24">
        <w:rPr>
          <w:b/>
          <w:i/>
        </w:rPr>
        <w:t>інструмент</w:t>
      </w:r>
      <w:proofErr w:type="spellEnd"/>
      <w:r w:rsidRPr="000E5E24">
        <w:rPr>
          <w:b/>
          <w:i/>
        </w:rPr>
        <w:t xml:space="preserve"> </w:t>
      </w:r>
      <w:proofErr w:type="spellStart"/>
      <w:r w:rsidRPr="000E5E24">
        <w:rPr>
          <w:b/>
          <w:i/>
        </w:rPr>
        <w:t>боротьби</w:t>
      </w:r>
      <w:proofErr w:type="spellEnd"/>
      <w:r w:rsidRPr="000E5E24">
        <w:rPr>
          <w:b/>
          <w:i/>
        </w:rPr>
        <w:t xml:space="preserve"> з «</w:t>
      </w:r>
      <w:proofErr w:type="spellStart"/>
      <w:r w:rsidRPr="000E5E24">
        <w:rPr>
          <w:b/>
          <w:i/>
        </w:rPr>
        <w:t>тіньовими</w:t>
      </w:r>
      <w:proofErr w:type="spellEnd"/>
      <w:r w:rsidRPr="000E5E24">
        <w:rPr>
          <w:b/>
          <w:i/>
        </w:rPr>
        <w:t xml:space="preserve"> ІТ» та </w:t>
      </w:r>
      <w:proofErr w:type="spellStart"/>
      <w:r w:rsidRPr="000E5E24">
        <w:rPr>
          <w:b/>
          <w:i/>
        </w:rPr>
        <w:t>витоком</w:t>
      </w:r>
      <w:proofErr w:type="spellEnd"/>
      <w:r w:rsidRPr="000E5E24">
        <w:rPr>
          <w:b/>
          <w:i/>
        </w:rPr>
        <w:t xml:space="preserve"> </w:t>
      </w:r>
      <w:proofErr w:type="spellStart"/>
      <w:r w:rsidRPr="000E5E24">
        <w:rPr>
          <w:b/>
          <w:i/>
        </w:rPr>
        <w:t>даних</w:t>
      </w:r>
      <w:proofErr w:type="spellEnd"/>
      <w:r w:rsidR="00D54E0E">
        <w:rPr>
          <w:b/>
          <w:i/>
          <w:lang w:val="uk-UA"/>
        </w:rPr>
        <w:t>.</w:t>
      </w:r>
    </w:p>
    <w:p w14:paraId="1C05B2E4" w14:textId="77777777" w:rsidR="00C76D71" w:rsidRPr="00AF292C" w:rsidRDefault="00C76D71" w:rsidP="00EA6350">
      <w:pPr>
        <w:ind w:firstLine="709"/>
        <w:jc w:val="both"/>
        <w:rPr>
          <w:lang w:val="uk-UA"/>
        </w:rPr>
      </w:pPr>
      <w:r w:rsidRPr="00AF292C">
        <w:rPr>
          <w:lang w:val="uk-UA"/>
        </w:rPr>
        <w:t xml:space="preserve">Другим критично важливим компонентом, який я розглядаю в цьому розділі, є </w:t>
      </w:r>
      <w:r w:rsidRPr="00A9588E">
        <w:t>CASB</w:t>
      </w:r>
      <w:r w:rsidRPr="00AF292C">
        <w:rPr>
          <w:lang w:val="uk-UA"/>
        </w:rPr>
        <w:t xml:space="preserve"> (</w:t>
      </w:r>
      <w:proofErr w:type="spellStart"/>
      <w:r w:rsidRPr="00A9588E">
        <w:t>Cloud</w:t>
      </w:r>
      <w:proofErr w:type="spellEnd"/>
      <w:r w:rsidRPr="00AF292C">
        <w:rPr>
          <w:lang w:val="uk-UA"/>
        </w:rPr>
        <w:t xml:space="preserve"> </w:t>
      </w:r>
      <w:r w:rsidRPr="00A9588E">
        <w:t>Access</w:t>
      </w:r>
      <w:r w:rsidRPr="00AF292C">
        <w:rPr>
          <w:lang w:val="uk-UA"/>
        </w:rPr>
        <w:t xml:space="preserve"> </w:t>
      </w:r>
      <w:r w:rsidRPr="00A9588E">
        <w:t>Security</w:t>
      </w:r>
      <w:r w:rsidRPr="00AF292C">
        <w:rPr>
          <w:lang w:val="uk-UA"/>
        </w:rPr>
        <w:t xml:space="preserve"> </w:t>
      </w:r>
      <w:proofErr w:type="spellStart"/>
      <w:r w:rsidRPr="00A9588E">
        <w:t>Broker</w:t>
      </w:r>
      <w:proofErr w:type="spellEnd"/>
      <w:r w:rsidRPr="00AF292C">
        <w:rPr>
          <w:lang w:val="uk-UA"/>
        </w:rPr>
        <w:t>). Мною встановлено, що однією з найнебезпечніших проблем для підприємства є «</w:t>
      </w:r>
      <w:proofErr w:type="spellStart"/>
      <w:r w:rsidRPr="00A9588E">
        <w:t>Shadow</w:t>
      </w:r>
      <w:proofErr w:type="spellEnd"/>
      <w:r w:rsidRPr="00AF292C">
        <w:rPr>
          <w:lang w:val="uk-UA"/>
        </w:rPr>
        <w:t xml:space="preserve"> </w:t>
      </w:r>
      <w:r w:rsidRPr="00A9588E">
        <w:t>IT</w:t>
      </w:r>
      <w:r w:rsidRPr="00AF292C">
        <w:rPr>
          <w:lang w:val="uk-UA"/>
        </w:rPr>
        <w:t>» — використання співробітниками сторонніх сервісів (особистих сховищ даних, незахищених месенджерів) для робочих цілей без узгодження з ІТ-відділом.</w:t>
      </w:r>
    </w:p>
    <w:p w14:paraId="21AC9A37" w14:textId="77777777" w:rsidR="00C76D71" w:rsidRPr="00A9588E" w:rsidRDefault="00C76D71" w:rsidP="001E71E5">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CASB є </w:t>
      </w:r>
      <w:proofErr w:type="spellStart"/>
      <w:r w:rsidRPr="00A9588E">
        <w:t>єдиним</w:t>
      </w:r>
      <w:proofErr w:type="spellEnd"/>
      <w:r w:rsidRPr="00A9588E">
        <w:t xml:space="preserve"> </w:t>
      </w:r>
      <w:proofErr w:type="spellStart"/>
      <w:r w:rsidRPr="00A9588E">
        <w:t>ефективним</w:t>
      </w:r>
      <w:proofErr w:type="spellEnd"/>
      <w:r w:rsidRPr="00A9588E">
        <w:t xml:space="preserve"> </w:t>
      </w:r>
      <w:proofErr w:type="spellStart"/>
      <w:r w:rsidRPr="00A9588E">
        <w:t>інструментом</w:t>
      </w:r>
      <w:proofErr w:type="spellEnd"/>
      <w:r w:rsidRPr="00A9588E">
        <w:t xml:space="preserve">, </w:t>
      </w:r>
      <w:proofErr w:type="spellStart"/>
      <w:r w:rsidRPr="00A9588E">
        <w:t>здатним</w:t>
      </w:r>
      <w:proofErr w:type="spellEnd"/>
      <w:r w:rsidRPr="00A9588E">
        <w:t xml:space="preserve"> </w:t>
      </w:r>
      <w:proofErr w:type="spellStart"/>
      <w:r w:rsidRPr="00A9588E">
        <w:t>забезпечити</w:t>
      </w:r>
      <w:proofErr w:type="spellEnd"/>
      <w:r w:rsidRPr="00A9588E">
        <w:t xml:space="preserve"> «</w:t>
      </w:r>
      <w:proofErr w:type="spellStart"/>
      <w:r w:rsidRPr="00A9588E">
        <w:t>прозорість</w:t>
      </w:r>
      <w:proofErr w:type="spellEnd"/>
      <w:r w:rsidRPr="00A9588E">
        <w:t xml:space="preserve">» </w:t>
      </w:r>
      <w:proofErr w:type="spellStart"/>
      <w:r w:rsidRPr="00A9588E">
        <w:t>хмарного</w:t>
      </w:r>
      <w:proofErr w:type="spellEnd"/>
      <w:r w:rsidRPr="00A9588E">
        <w:t xml:space="preserve"> </w:t>
      </w:r>
      <w:proofErr w:type="spellStart"/>
      <w:r w:rsidRPr="00A9588E">
        <w:t>споживання</w:t>
      </w:r>
      <w:proofErr w:type="spellEnd"/>
      <w:r w:rsidRPr="00A9588E">
        <w:t xml:space="preserve">. 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пропоную</w:t>
      </w:r>
      <w:proofErr w:type="spellEnd"/>
      <w:r w:rsidRPr="00A9588E">
        <w:t xml:space="preserve"> </w:t>
      </w:r>
      <w:proofErr w:type="spellStart"/>
      <w:r w:rsidRPr="00A9588E">
        <w:t>реалізувати</w:t>
      </w:r>
      <w:proofErr w:type="spellEnd"/>
      <w:r w:rsidRPr="00A9588E">
        <w:t xml:space="preserve"> </w:t>
      </w:r>
      <w:proofErr w:type="spellStart"/>
      <w:r w:rsidRPr="00A9588E">
        <w:t>дворівневу</w:t>
      </w:r>
      <w:proofErr w:type="spellEnd"/>
      <w:r w:rsidRPr="00A9588E">
        <w:t xml:space="preserve"> модель </w:t>
      </w:r>
      <w:proofErr w:type="spellStart"/>
      <w:r w:rsidRPr="00A9588E">
        <w:t>роботи</w:t>
      </w:r>
      <w:proofErr w:type="spellEnd"/>
      <w:r w:rsidRPr="00A9588E">
        <w:t xml:space="preserve"> CASB:</w:t>
      </w:r>
    </w:p>
    <w:p w14:paraId="75A4EB19" w14:textId="77777777" w:rsidR="00C76D71" w:rsidRPr="00D54E0E" w:rsidRDefault="00C76D71" w:rsidP="00AF4618">
      <w:pPr>
        <w:pStyle w:val="a7"/>
        <w:numPr>
          <w:ilvl w:val="0"/>
          <w:numId w:val="28"/>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 xml:space="preserve">Режим </w:t>
      </w:r>
      <w:proofErr w:type="spellStart"/>
      <w:r w:rsidRPr="00D54E0E">
        <w:rPr>
          <w:rFonts w:ascii="Times New Roman" w:hAnsi="Times New Roman" w:cs="Times New Roman"/>
          <w:sz w:val="28"/>
          <w:szCs w:val="28"/>
        </w:rPr>
        <w:t>Forward</w:t>
      </w:r>
      <w:proofErr w:type="spellEnd"/>
      <w:r w:rsidRPr="00D54E0E">
        <w:rPr>
          <w:rFonts w:ascii="Times New Roman" w:hAnsi="Times New Roman" w:cs="Times New Roman"/>
          <w:sz w:val="28"/>
          <w:szCs w:val="28"/>
        </w:rPr>
        <w:t xml:space="preserve"> Proxy: Для контролю трафіка, що йде від керованих пристроїв до хмарних сервісів. Це дозволяє мені в реальному часі блокувати завантаження конфіденційних файлів у несанкціоновані хмари.</w:t>
      </w:r>
    </w:p>
    <w:p w14:paraId="52DC03FC" w14:textId="77777777" w:rsidR="00C76D71" w:rsidRPr="00D54E0E" w:rsidRDefault="00C76D71" w:rsidP="00AF4618">
      <w:pPr>
        <w:pStyle w:val="a7"/>
        <w:numPr>
          <w:ilvl w:val="0"/>
          <w:numId w:val="28"/>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 xml:space="preserve">Режим API-інтеграції: Для аналізу даних, що вже зберігаються в хмарі (наприклад, у </w:t>
      </w:r>
      <w:proofErr w:type="spellStart"/>
      <w:r w:rsidRPr="00D54E0E">
        <w:rPr>
          <w:rFonts w:ascii="Times New Roman" w:hAnsi="Times New Roman" w:cs="Times New Roman"/>
          <w:sz w:val="28"/>
          <w:szCs w:val="28"/>
        </w:rPr>
        <w:t>OneDrive</w:t>
      </w:r>
      <w:proofErr w:type="spellEnd"/>
      <w:r w:rsidRPr="00D54E0E">
        <w:rPr>
          <w:rFonts w:ascii="Times New Roman" w:hAnsi="Times New Roman" w:cs="Times New Roman"/>
          <w:sz w:val="28"/>
          <w:szCs w:val="28"/>
        </w:rPr>
        <w:t xml:space="preserve"> чи </w:t>
      </w:r>
      <w:proofErr w:type="spellStart"/>
      <w:r w:rsidRPr="00D54E0E">
        <w:rPr>
          <w:rFonts w:ascii="Times New Roman" w:hAnsi="Times New Roman" w:cs="Times New Roman"/>
          <w:sz w:val="28"/>
          <w:szCs w:val="28"/>
        </w:rPr>
        <w:t>Google</w:t>
      </w:r>
      <w:proofErr w:type="spellEnd"/>
      <w:r w:rsidRPr="00D54E0E">
        <w:rPr>
          <w:rFonts w:ascii="Times New Roman" w:hAnsi="Times New Roman" w:cs="Times New Roman"/>
          <w:sz w:val="28"/>
          <w:szCs w:val="28"/>
        </w:rPr>
        <w:t xml:space="preserve"> </w:t>
      </w:r>
      <w:proofErr w:type="spellStart"/>
      <w:r w:rsidRPr="00D54E0E">
        <w:rPr>
          <w:rFonts w:ascii="Times New Roman" w:hAnsi="Times New Roman" w:cs="Times New Roman"/>
          <w:sz w:val="28"/>
          <w:szCs w:val="28"/>
        </w:rPr>
        <w:t>Drive</w:t>
      </w:r>
      <w:proofErr w:type="spellEnd"/>
      <w:r w:rsidRPr="00D54E0E">
        <w:rPr>
          <w:rFonts w:ascii="Times New Roman" w:hAnsi="Times New Roman" w:cs="Times New Roman"/>
          <w:sz w:val="28"/>
          <w:szCs w:val="28"/>
        </w:rPr>
        <w:t>). Я вважаю це необхідним для виявлення випадків, коли співробітник помилково відкриває публічний доступ до внутрішніх документів компанії.</w:t>
      </w:r>
    </w:p>
    <w:p w14:paraId="5D91B595" w14:textId="5E6709B0" w:rsidR="00C76D71" w:rsidRPr="00D54E0E" w:rsidRDefault="00C76D71" w:rsidP="00D54E0E">
      <w:pPr>
        <w:ind w:firstLine="709"/>
        <w:jc w:val="both"/>
        <w:rPr>
          <w:b/>
          <w:i/>
          <w:lang w:val="uk-UA"/>
        </w:rPr>
      </w:pPr>
      <w:proofErr w:type="spellStart"/>
      <w:r w:rsidRPr="000E5E24">
        <w:rPr>
          <w:b/>
          <w:i/>
        </w:rPr>
        <w:t>Захист</w:t>
      </w:r>
      <w:proofErr w:type="spellEnd"/>
      <w:r w:rsidRPr="000E5E24">
        <w:rPr>
          <w:b/>
          <w:i/>
        </w:rPr>
        <w:t xml:space="preserve"> </w:t>
      </w:r>
      <w:proofErr w:type="spellStart"/>
      <w:r w:rsidRPr="000E5E24">
        <w:rPr>
          <w:b/>
          <w:i/>
        </w:rPr>
        <w:t>даних</w:t>
      </w:r>
      <w:proofErr w:type="spellEnd"/>
      <w:r w:rsidRPr="000E5E24">
        <w:rPr>
          <w:b/>
          <w:i/>
        </w:rPr>
        <w:t xml:space="preserve"> у </w:t>
      </w:r>
      <w:proofErr w:type="spellStart"/>
      <w:r w:rsidRPr="000E5E24">
        <w:rPr>
          <w:b/>
          <w:i/>
        </w:rPr>
        <w:t>хмарі</w:t>
      </w:r>
      <w:proofErr w:type="spellEnd"/>
      <w:r w:rsidRPr="000E5E24">
        <w:rPr>
          <w:b/>
          <w:i/>
        </w:rPr>
        <w:t xml:space="preserve">: </w:t>
      </w:r>
      <w:proofErr w:type="spellStart"/>
      <w:r w:rsidRPr="000E5E24">
        <w:rPr>
          <w:b/>
          <w:i/>
        </w:rPr>
        <w:t>інтелектуальний</w:t>
      </w:r>
      <w:proofErr w:type="spellEnd"/>
      <w:r w:rsidRPr="000E5E24">
        <w:rPr>
          <w:b/>
          <w:i/>
        </w:rPr>
        <w:t xml:space="preserve"> DLP та контентна </w:t>
      </w:r>
      <w:proofErr w:type="spellStart"/>
      <w:r w:rsidRPr="000E5E24">
        <w:rPr>
          <w:b/>
          <w:i/>
        </w:rPr>
        <w:t>перевірка</w:t>
      </w:r>
      <w:proofErr w:type="spellEnd"/>
      <w:r w:rsidR="00D54E0E">
        <w:rPr>
          <w:b/>
          <w:i/>
          <w:lang w:val="uk-UA"/>
        </w:rPr>
        <w:t>.</w:t>
      </w:r>
    </w:p>
    <w:p w14:paraId="39F00991" w14:textId="77777777" w:rsidR="00C76D71" w:rsidRPr="00A9588E" w:rsidRDefault="00C76D71" w:rsidP="001E71E5">
      <w:pPr>
        <w:ind w:firstLine="709"/>
        <w:jc w:val="both"/>
      </w:pPr>
      <w:r w:rsidRPr="00AF292C">
        <w:rPr>
          <w:lang w:val="uk-UA"/>
        </w:rPr>
        <w:t xml:space="preserve">Окрему увагу я приділяю інтеграції функцій </w:t>
      </w:r>
      <w:r w:rsidRPr="00A9588E">
        <w:t>DLP</w:t>
      </w:r>
      <w:r w:rsidRPr="00AF292C">
        <w:rPr>
          <w:lang w:val="uk-UA"/>
        </w:rPr>
        <w:t xml:space="preserve"> (</w:t>
      </w:r>
      <w:r w:rsidRPr="00A9588E">
        <w:t>Data</w:t>
      </w:r>
      <w:r w:rsidRPr="00AF292C">
        <w:rPr>
          <w:lang w:val="uk-UA"/>
        </w:rPr>
        <w:t xml:space="preserve"> </w:t>
      </w:r>
      <w:proofErr w:type="spellStart"/>
      <w:r w:rsidRPr="00A9588E">
        <w:t>Loss</w:t>
      </w:r>
      <w:proofErr w:type="spellEnd"/>
      <w:r w:rsidRPr="00AF292C">
        <w:rPr>
          <w:lang w:val="uk-UA"/>
        </w:rPr>
        <w:t xml:space="preserve"> </w:t>
      </w:r>
      <w:proofErr w:type="spellStart"/>
      <w:r w:rsidRPr="00A9588E">
        <w:t>Prevention</w:t>
      </w:r>
      <w:proofErr w:type="spellEnd"/>
      <w:r w:rsidRPr="00AF292C">
        <w:rPr>
          <w:lang w:val="uk-UA"/>
        </w:rPr>
        <w:t xml:space="preserve">) у хмарний контур. </w:t>
      </w: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класичні</w:t>
      </w:r>
      <w:proofErr w:type="spellEnd"/>
      <w:r w:rsidRPr="00A9588E">
        <w:t xml:space="preserve"> DLP-</w:t>
      </w:r>
      <w:proofErr w:type="spellStart"/>
      <w:r w:rsidRPr="00A9588E">
        <w:t>системи</w:t>
      </w:r>
      <w:proofErr w:type="spellEnd"/>
      <w:r w:rsidRPr="00A9588E">
        <w:t xml:space="preserve"> часто </w:t>
      </w:r>
      <w:proofErr w:type="spellStart"/>
      <w:r w:rsidRPr="00A9588E">
        <w:t>стають</w:t>
      </w:r>
      <w:proofErr w:type="spellEnd"/>
      <w:r w:rsidRPr="00A9588E">
        <w:t xml:space="preserve"> </w:t>
      </w:r>
      <w:proofErr w:type="spellStart"/>
      <w:r w:rsidRPr="00A9588E">
        <w:t>неефективними</w:t>
      </w:r>
      <w:proofErr w:type="spellEnd"/>
      <w:r w:rsidRPr="00A9588E">
        <w:t xml:space="preserve">, коли файл </w:t>
      </w:r>
      <w:proofErr w:type="spellStart"/>
      <w:r w:rsidRPr="00A9588E">
        <w:t>передається</w:t>
      </w:r>
      <w:proofErr w:type="spellEnd"/>
      <w:r w:rsidRPr="00A9588E">
        <w:t xml:space="preserve"> </w:t>
      </w:r>
      <w:proofErr w:type="spellStart"/>
      <w:r w:rsidRPr="00A9588E">
        <w:t>безпосередньо</w:t>
      </w:r>
      <w:proofErr w:type="spellEnd"/>
      <w:r w:rsidRPr="00A9588E">
        <w:t xml:space="preserve"> </w:t>
      </w:r>
      <w:proofErr w:type="spellStart"/>
      <w:r w:rsidRPr="00A9588E">
        <w:t>між</w:t>
      </w:r>
      <w:proofErr w:type="spellEnd"/>
      <w:r w:rsidRPr="00A9588E">
        <w:t xml:space="preserve"> </w:t>
      </w:r>
      <w:proofErr w:type="spellStart"/>
      <w:r w:rsidRPr="00A9588E">
        <w:t>хмарами</w:t>
      </w:r>
      <w:proofErr w:type="spellEnd"/>
      <w:r w:rsidRPr="00A9588E">
        <w:t xml:space="preserve"> (</w:t>
      </w:r>
      <w:proofErr w:type="spellStart"/>
      <w:r w:rsidRPr="00A9588E">
        <w:t>наприклад</w:t>
      </w:r>
      <w:proofErr w:type="spellEnd"/>
      <w:r w:rsidRPr="00A9588E">
        <w:t xml:space="preserve">, з </w:t>
      </w:r>
      <w:proofErr w:type="spellStart"/>
      <w:r w:rsidRPr="00A9588E">
        <w:t>корпоративної</w:t>
      </w:r>
      <w:proofErr w:type="spellEnd"/>
      <w:r w:rsidRPr="00A9588E">
        <w:t xml:space="preserve"> </w:t>
      </w:r>
      <w:proofErr w:type="spellStart"/>
      <w:r w:rsidRPr="00A9588E">
        <w:t>пошти</w:t>
      </w:r>
      <w:proofErr w:type="spellEnd"/>
      <w:r w:rsidRPr="00A9588E">
        <w:t xml:space="preserve"> на </w:t>
      </w:r>
      <w:proofErr w:type="spellStart"/>
      <w:r w:rsidRPr="00A9588E">
        <w:t>особистий</w:t>
      </w:r>
      <w:proofErr w:type="spellEnd"/>
      <w:r w:rsidRPr="00A9588E">
        <w:t xml:space="preserve"> </w:t>
      </w:r>
      <w:proofErr w:type="spellStart"/>
      <w:r w:rsidRPr="00A9588E">
        <w:t>Dropbox</w:t>
      </w:r>
      <w:proofErr w:type="spellEnd"/>
      <w:r w:rsidRPr="00A9588E">
        <w:t xml:space="preserve">). </w:t>
      </w:r>
      <w:proofErr w:type="spellStart"/>
      <w:r w:rsidRPr="00A9588E">
        <w:t>Використовуючи</w:t>
      </w:r>
      <w:proofErr w:type="spellEnd"/>
      <w:r w:rsidRPr="00A9588E">
        <w:t xml:space="preserve"> CASB у </w:t>
      </w:r>
      <w:proofErr w:type="spellStart"/>
      <w:r w:rsidRPr="00A9588E">
        <w:t>складі</w:t>
      </w:r>
      <w:proofErr w:type="spellEnd"/>
      <w:r w:rsidRPr="00A9588E">
        <w:t xml:space="preserve"> SASE, я </w:t>
      </w:r>
      <w:proofErr w:type="spellStart"/>
      <w:r w:rsidRPr="00A9588E">
        <w:t>отримую</w:t>
      </w:r>
      <w:proofErr w:type="spellEnd"/>
      <w:r w:rsidRPr="00A9588E">
        <w:t xml:space="preserve"> </w:t>
      </w:r>
      <w:proofErr w:type="spellStart"/>
      <w:r w:rsidRPr="00A9588E">
        <w:t>можливість</w:t>
      </w:r>
      <w:proofErr w:type="spellEnd"/>
      <w:r w:rsidRPr="00A9588E">
        <w:t xml:space="preserve"> </w:t>
      </w:r>
      <w:proofErr w:type="spellStart"/>
      <w:r w:rsidRPr="00A9588E">
        <w:t>аналізувати</w:t>
      </w:r>
      <w:proofErr w:type="spellEnd"/>
      <w:r w:rsidRPr="00A9588E">
        <w:t xml:space="preserve"> контент на </w:t>
      </w:r>
      <w:proofErr w:type="spellStart"/>
      <w:r w:rsidRPr="00A9588E">
        <w:t>основі</w:t>
      </w:r>
      <w:proofErr w:type="spellEnd"/>
      <w:r w:rsidRPr="00A9588E">
        <w:t xml:space="preserve"> контексту.</w:t>
      </w:r>
    </w:p>
    <w:p w14:paraId="48ABE3DB" w14:textId="77777777" w:rsidR="00C76D71" w:rsidRPr="00A9588E" w:rsidRDefault="00C76D71" w:rsidP="00EA6350">
      <w:pPr>
        <w:ind w:firstLine="709"/>
        <w:jc w:val="both"/>
      </w:pPr>
      <w:r w:rsidRPr="00A9588E">
        <w:t xml:space="preserve">Я </w:t>
      </w:r>
      <w:proofErr w:type="spellStart"/>
      <w:r w:rsidRPr="00A9588E">
        <w:t>розробив</w:t>
      </w:r>
      <w:proofErr w:type="spellEnd"/>
      <w:r w:rsidRPr="00A9588E">
        <w:t xml:space="preserve"> </w:t>
      </w:r>
      <w:proofErr w:type="spellStart"/>
      <w:r w:rsidRPr="00A9588E">
        <w:t>наступний</w:t>
      </w:r>
      <w:proofErr w:type="spellEnd"/>
      <w:r w:rsidRPr="00A9588E">
        <w:t xml:space="preserve"> алгоритм </w:t>
      </w:r>
      <w:proofErr w:type="spellStart"/>
      <w:r w:rsidRPr="00A9588E">
        <w:t>перевірки</w:t>
      </w:r>
      <w:proofErr w:type="spellEnd"/>
      <w:r w:rsidRPr="00A9588E">
        <w:t xml:space="preserve">: система </w:t>
      </w:r>
      <w:proofErr w:type="spellStart"/>
      <w:r w:rsidRPr="00A9588E">
        <w:t>аналізує</w:t>
      </w:r>
      <w:proofErr w:type="spellEnd"/>
      <w:r w:rsidRPr="00A9588E">
        <w:t xml:space="preserve"> не </w:t>
      </w:r>
      <w:proofErr w:type="spellStart"/>
      <w:r w:rsidRPr="00A9588E">
        <w:t>лише</w:t>
      </w:r>
      <w:proofErr w:type="spellEnd"/>
      <w:r w:rsidRPr="00A9588E">
        <w:t xml:space="preserve"> </w:t>
      </w:r>
      <w:proofErr w:type="spellStart"/>
      <w:r w:rsidRPr="00A9588E">
        <w:t>наявність</w:t>
      </w:r>
      <w:proofErr w:type="spellEnd"/>
      <w:r w:rsidRPr="00A9588E">
        <w:t xml:space="preserve"> </w:t>
      </w:r>
      <w:proofErr w:type="spellStart"/>
      <w:r w:rsidRPr="00A9588E">
        <w:t>ключових</w:t>
      </w:r>
      <w:proofErr w:type="spellEnd"/>
      <w:r w:rsidRPr="00A9588E">
        <w:t xml:space="preserve"> </w:t>
      </w:r>
      <w:proofErr w:type="spellStart"/>
      <w:r w:rsidRPr="00A9588E">
        <w:t>слів</w:t>
      </w:r>
      <w:proofErr w:type="spellEnd"/>
      <w:r w:rsidRPr="00A9588E">
        <w:t xml:space="preserve"> </w:t>
      </w:r>
      <w:proofErr w:type="spellStart"/>
      <w:r w:rsidRPr="00A9588E">
        <w:t>чи</w:t>
      </w:r>
      <w:proofErr w:type="spellEnd"/>
      <w:r w:rsidRPr="00A9588E">
        <w:t xml:space="preserve"> </w:t>
      </w:r>
      <w:proofErr w:type="spellStart"/>
      <w:r w:rsidRPr="00A9588E">
        <w:t>регулярних</w:t>
      </w:r>
      <w:proofErr w:type="spellEnd"/>
      <w:r w:rsidRPr="00A9588E">
        <w:t xml:space="preserve"> </w:t>
      </w:r>
      <w:proofErr w:type="spellStart"/>
      <w:r w:rsidRPr="00A9588E">
        <w:t>виразів</w:t>
      </w:r>
      <w:proofErr w:type="spellEnd"/>
      <w:r w:rsidRPr="00A9588E">
        <w:t xml:space="preserve"> (</w:t>
      </w:r>
      <w:proofErr w:type="spellStart"/>
      <w:r w:rsidRPr="00A9588E">
        <w:t>номери</w:t>
      </w:r>
      <w:proofErr w:type="spellEnd"/>
      <w:r w:rsidRPr="00A9588E">
        <w:t xml:space="preserve"> </w:t>
      </w:r>
      <w:proofErr w:type="spellStart"/>
      <w:r w:rsidRPr="00A9588E">
        <w:t>карток</w:t>
      </w:r>
      <w:proofErr w:type="spellEnd"/>
      <w:r w:rsidRPr="00A9588E">
        <w:t xml:space="preserve">, </w:t>
      </w:r>
      <w:proofErr w:type="spellStart"/>
      <w:r w:rsidRPr="00A9588E">
        <w:t>паспортні</w:t>
      </w:r>
      <w:proofErr w:type="spellEnd"/>
      <w:r w:rsidRPr="00A9588E">
        <w:t xml:space="preserve"> </w:t>
      </w:r>
      <w:proofErr w:type="spellStart"/>
      <w:r w:rsidRPr="00A9588E">
        <w:lastRenderedPageBreak/>
        <w:t>дані</w:t>
      </w:r>
      <w:proofErr w:type="spellEnd"/>
      <w:r w:rsidRPr="00A9588E">
        <w:t xml:space="preserve">), а й </w:t>
      </w:r>
      <w:proofErr w:type="spellStart"/>
      <w:r w:rsidRPr="00A9588E">
        <w:t>поведінкові</w:t>
      </w:r>
      <w:proofErr w:type="spellEnd"/>
      <w:r w:rsidRPr="00A9588E">
        <w:t xml:space="preserve"> </w:t>
      </w:r>
      <w:proofErr w:type="spellStart"/>
      <w:r w:rsidRPr="00A9588E">
        <w:t>фактори</w:t>
      </w:r>
      <w:proofErr w:type="spellEnd"/>
      <w:r w:rsidRPr="00A9588E">
        <w:t xml:space="preserve">. </w:t>
      </w:r>
      <w:proofErr w:type="spellStart"/>
      <w:r w:rsidRPr="00A9588E">
        <w:t>Наприклад</w:t>
      </w:r>
      <w:proofErr w:type="spellEnd"/>
      <w:r w:rsidRPr="00A9588E">
        <w:t xml:space="preserve">, </w:t>
      </w:r>
      <w:proofErr w:type="spellStart"/>
      <w:r w:rsidRPr="00A9588E">
        <w:t>якщо</w:t>
      </w:r>
      <w:proofErr w:type="spellEnd"/>
      <w:r w:rsidRPr="00A9588E">
        <w:t xml:space="preserve"> система </w:t>
      </w:r>
      <w:proofErr w:type="spellStart"/>
      <w:r w:rsidRPr="00A9588E">
        <w:t>бачить</w:t>
      </w:r>
      <w:proofErr w:type="spellEnd"/>
      <w:r w:rsidRPr="00A9588E">
        <w:t xml:space="preserve"> </w:t>
      </w:r>
      <w:proofErr w:type="spellStart"/>
      <w:r w:rsidRPr="00A9588E">
        <w:t>масове</w:t>
      </w:r>
      <w:proofErr w:type="spellEnd"/>
      <w:r w:rsidRPr="00A9588E">
        <w:t xml:space="preserve"> </w:t>
      </w:r>
      <w:proofErr w:type="spellStart"/>
      <w:r w:rsidRPr="00A9588E">
        <w:t>скачування</w:t>
      </w:r>
      <w:proofErr w:type="spellEnd"/>
      <w:r w:rsidRPr="00A9588E">
        <w:t xml:space="preserve"> </w:t>
      </w:r>
      <w:proofErr w:type="spellStart"/>
      <w:r w:rsidRPr="00A9588E">
        <w:t>файлів</w:t>
      </w:r>
      <w:proofErr w:type="spellEnd"/>
      <w:r w:rsidRPr="00A9588E">
        <w:t xml:space="preserve"> </w:t>
      </w:r>
      <w:proofErr w:type="spellStart"/>
      <w:r w:rsidRPr="00A9588E">
        <w:t>із</w:t>
      </w:r>
      <w:proofErr w:type="spellEnd"/>
      <w:r w:rsidRPr="00A9588E">
        <w:t xml:space="preserve"> хмари в </w:t>
      </w:r>
      <w:proofErr w:type="spellStart"/>
      <w:r w:rsidRPr="00A9588E">
        <w:t>неробочий</w:t>
      </w:r>
      <w:proofErr w:type="spellEnd"/>
      <w:r w:rsidRPr="00A9588E">
        <w:t xml:space="preserve"> час, </w:t>
      </w:r>
      <w:proofErr w:type="spellStart"/>
      <w:r w:rsidRPr="00A9588E">
        <w:t>це</w:t>
      </w:r>
      <w:proofErr w:type="spellEnd"/>
      <w:r w:rsidRPr="00A9588E">
        <w:t xml:space="preserve"> автоматично </w:t>
      </w:r>
      <w:proofErr w:type="spellStart"/>
      <w:r w:rsidRPr="00A9588E">
        <w:t>розцінюється</w:t>
      </w:r>
      <w:proofErr w:type="spellEnd"/>
      <w:r w:rsidRPr="00A9588E">
        <w:t xml:space="preserve"> мною як </w:t>
      </w:r>
      <w:proofErr w:type="spellStart"/>
      <w:r w:rsidRPr="00A9588E">
        <w:t>спроба</w:t>
      </w:r>
      <w:proofErr w:type="spellEnd"/>
      <w:r w:rsidRPr="00A9588E">
        <w:t xml:space="preserve"> </w:t>
      </w:r>
      <w:proofErr w:type="spellStart"/>
      <w:r w:rsidRPr="00A9588E">
        <w:t>ексфільтрації</w:t>
      </w:r>
      <w:proofErr w:type="spellEnd"/>
      <w:r w:rsidRPr="00A9588E">
        <w:t xml:space="preserve"> </w:t>
      </w:r>
      <w:proofErr w:type="spellStart"/>
      <w:r w:rsidRPr="00A9588E">
        <w:t>даних</w:t>
      </w:r>
      <w:proofErr w:type="spellEnd"/>
      <w:r w:rsidRPr="00A9588E">
        <w:t xml:space="preserve">, </w:t>
      </w:r>
      <w:proofErr w:type="spellStart"/>
      <w:r w:rsidRPr="00A9588E">
        <w:t>що</w:t>
      </w:r>
      <w:proofErr w:type="spellEnd"/>
      <w:r w:rsidRPr="00A9588E">
        <w:t xml:space="preserve"> </w:t>
      </w:r>
      <w:proofErr w:type="spellStart"/>
      <w:r w:rsidRPr="00A9588E">
        <w:t>призводить</w:t>
      </w:r>
      <w:proofErr w:type="spellEnd"/>
      <w:r w:rsidRPr="00A9588E">
        <w:t xml:space="preserve"> до </w:t>
      </w:r>
      <w:proofErr w:type="spellStart"/>
      <w:r w:rsidRPr="00A9588E">
        <w:t>миттєвого</w:t>
      </w:r>
      <w:proofErr w:type="spellEnd"/>
      <w:r w:rsidRPr="00A9588E">
        <w:t xml:space="preserve"> </w:t>
      </w:r>
      <w:proofErr w:type="spellStart"/>
      <w:r w:rsidRPr="00A9588E">
        <w:t>блокування</w:t>
      </w:r>
      <w:proofErr w:type="spellEnd"/>
      <w:r w:rsidRPr="00A9588E">
        <w:t xml:space="preserve"> </w:t>
      </w:r>
      <w:proofErr w:type="spellStart"/>
      <w:r w:rsidRPr="00A9588E">
        <w:t>облікового</w:t>
      </w:r>
      <w:proofErr w:type="spellEnd"/>
      <w:r w:rsidRPr="00A9588E">
        <w:t xml:space="preserve"> </w:t>
      </w:r>
      <w:proofErr w:type="spellStart"/>
      <w:r w:rsidRPr="00A9588E">
        <w:t>запису</w:t>
      </w:r>
      <w:proofErr w:type="spellEnd"/>
      <w:r w:rsidRPr="00A9588E">
        <w:t>.</w:t>
      </w:r>
    </w:p>
    <w:p w14:paraId="05511CC8" w14:textId="6E2D1325" w:rsidR="00C76D71" w:rsidRPr="00D54E0E" w:rsidRDefault="00C76D71" w:rsidP="00D54E0E">
      <w:pPr>
        <w:ind w:firstLine="709"/>
        <w:jc w:val="both"/>
        <w:rPr>
          <w:b/>
          <w:i/>
          <w:lang w:val="uk-UA"/>
        </w:rPr>
      </w:pPr>
      <w:proofErr w:type="spellStart"/>
      <w:r w:rsidRPr="000E5E24">
        <w:rPr>
          <w:b/>
          <w:i/>
        </w:rPr>
        <w:t>Вплив</w:t>
      </w:r>
      <w:proofErr w:type="spellEnd"/>
      <w:r w:rsidRPr="000E5E24">
        <w:rPr>
          <w:b/>
          <w:i/>
        </w:rPr>
        <w:t xml:space="preserve"> на </w:t>
      </w:r>
      <w:proofErr w:type="spellStart"/>
      <w:r w:rsidRPr="000E5E24">
        <w:rPr>
          <w:b/>
          <w:i/>
        </w:rPr>
        <w:t>операційну</w:t>
      </w:r>
      <w:proofErr w:type="spellEnd"/>
      <w:r w:rsidRPr="000E5E24">
        <w:rPr>
          <w:b/>
          <w:i/>
        </w:rPr>
        <w:t xml:space="preserve"> </w:t>
      </w:r>
      <w:proofErr w:type="spellStart"/>
      <w:r w:rsidRPr="000E5E24">
        <w:rPr>
          <w:b/>
          <w:i/>
        </w:rPr>
        <w:t>ефективність</w:t>
      </w:r>
      <w:proofErr w:type="spellEnd"/>
      <w:r w:rsidRPr="000E5E24">
        <w:rPr>
          <w:b/>
          <w:i/>
        </w:rPr>
        <w:t xml:space="preserve"> та </w:t>
      </w:r>
      <w:proofErr w:type="spellStart"/>
      <w:r w:rsidRPr="000E5E24">
        <w:rPr>
          <w:b/>
          <w:i/>
        </w:rPr>
        <w:t>економічне</w:t>
      </w:r>
      <w:proofErr w:type="spellEnd"/>
      <w:r w:rsidRPr="000E5E24">
        <w:rPr>
          <w:b/>
          <w:i/>
        </w:rPr>
        <w:t xml:space="preserve"> </w:t>
      </w:r>
      <w:proofErr w:type="spellStart"/>
      <w:r w:rsidRPr="000E5E24">
        <w:rPr>
          <w:b/>
          <w:i/>
        </w:rPr>
        <w:t>обґрунтування</w:t>
      </w:r>
      <w:proofErr w:type="spellEnd"/>
      <w:r w:rsidR="00D54E0E">
        <w:rPr>
          <w:b/>
          <w:i/>
          <w:lang w:val="uk-UA"/>
        </w:rPr>
        <w:t>.</w:t>
      </w:r>
    </w:p>
    <w:p w14:paraId="13C9DE6E" w14:textId="77777777" w:rsidR="00C76D71" w:rsidRPr="00A9588E" w:rsidRDefault="00C76D71" w:rsidP="001E71E5">
      <w:pPr>
        <w:ind w:firstLine="709"/>
        <w:jc w:val="both"/>
      </w:pPr>
      <w:r w:rsidRPr="00A9588E">
        <w:t xml:space="preserve">Мною </w:t>
      </w:r>
      <w:proofErr w:type="spellStart"/>
      <w:r w:rsidRPr="00A9588E">
        <w:t>було</w:t>
      </w:r>
      <w:proofErr w:type="spellEnd"/>
      <w:r w:rsidRPr="00A9588E">
        <w:t xml:space="preserve"> </w:t>
      </w:r>
      <w:proofErr w:type="spellStart"/>
      <w:r w:rsidRPr="00A9588E">
        <w:t>проаналізовано</w:t>
      </w:r>
      <w:proofErr w:type="spellEnd"/>
      <w:r w:rsidRPr="00A9588E">
        <w:t xml:space="preserve"> </w:t>
      </w:r>
      <w:proofErr w:type="spellStart"/>
      <w:r w:rsidRPr="00A9588E">
        <w:t>вплив</w:t>
      </w:r>
      <w:proofErr w:type="spellEnd"/>
      <w:r w:rsidRPr="00A9588E">
        <w:t xml:space="preserve"> </w:t>
      </w:r>
      <w:proofErr w:type="spellStart"/>
      <w:r w:rsidRPr="00A9588E">
        <w:t>впровадження</w:t>
      </w:r>
      <w:proofErr w:type="spellEnd"/>
      <w:r w:rsidRPr="00A9588E">
        <w:t xml:space="preserve"> SASE на </w:t>
      </w:r>
      <w:proofErr w:type="spellStart"/>
      <w:r w:rsidRPr="00A9588E">
        <w:t>продуктивність</w:t>
      </w:r>
      <w:proofErr w:type="spellEnd"/>
      <w:r w:rsidRPr="00A9588E">
        <w:t xml:space="preserve"> </w:t>
      </w:r>
      <w:proofErr w:type="spellStart"/>
      <w:r w:rsidRPr="00A9588E">
        <w:t>мережі</w:t>
      </w:r>
      <w:proofErr w:type="spellEnd"/>
      <w:r w:rsidRPr="00A9588E">
        <w:t xml:space="preserve">. </w:t>
      </w:r>
      <w:proofErr w:type="spellStart"/>
      <w:r w:rsidRPr="00A9588E">
        <w:t>Судячи</w:t>
      </w:r>
      <w:proofErr w:type="spellEnd"/>
      <w:r w:rsidRPr="00A9588E">
        <w:t xml:space="preserve"> з </w:t>
      </w:r>
      <w:proofErr w:type="spellStart"/>
      <w:r w:rsidRPr="00A9588E">
        <w:t>отриманих</w:t>
      </w:r>
      <w:proofErr w:type="spellEnd"/>
      <w:r w:rsidRPr="00A9588E">
        <w:t xml:space="preserve"> </w:t>
      </w:r>
      <w:proofErr w:type="spellStart"/>
      <w:r w:rsidRPr="00A9588E">
        <w:t>даних</w:t>
      </w:r>
      <w:proofErr w:type="spellEnd"/>
      <w:r w:rsidRPr="00A9588E">
        <w:t xml:space="preserve">, </w:t>
      </w:r>
      <w:proofErr w:type="spellStart"/>
      <w:r w:rsidRPr="00A9588E">
        <w:t>використання</w:t>
      </w:r>
      <w:proofErr w:type="spellEnd"/>
      <w:r w:rsidRPr="00A9588E">
        <w:t xml:space="preserve"> </w:t>
      </w:r>
      <w:proofErr w:type="spellStart"/>
      <w:r w:rsidRPr="00A9588E">
        <w:t>хмарних</w:t>
      </w:r>
      <w:proofErr w:type="spellEnd"/>
      <w:r w:rsidRPr="00A9588E">
        <w:t xml:space="preserve"> </w:t>
      </w:r>
      <w:proofErr w:type="spellStart"/>
      <w:r w:rsidRPr="00A9588E">
        <w:t>точок</w:t>
      </w:r>
      <w:proofErr w:type="spellEnd"/>
      <w:r w:rsidRPr="00A9588E">
        <w:t xml:space="preserve"> </w:t>
      </w:r>
      <w:proofErr w:type="spellStart"/>
      <w:r w:rsidRPr="00A9588E">
        <w:t>присутності</w:t>
      </w:r>
      <w:proofErr w:type="spellEnd"/>
      <w:r w:rsidRPr="00A9588E">
        <w:t xml:space="preserve"> (</w:t>
      </w:r>
      <w:proofErr w:type="spellStart"/>
      <w:r w:rsidRPr="00A9588E">
        <w:t>PoP</w:t>
      </w:r>
      <w:proofErr w:type="spellEnd"/>
      <w:r w:rsidRPr="00A9588E">
        <w:t xml:space="preserve">) </w:t>
      </w:r>
      <w:proofErr w:type="spellStart"/>
      <w:r w:rsidRPr="00A9588E">
        <w:t>дозволяє</w:t>
      </w:r>
      <w:proofErr w:type="spellEnd"/>
      <w:r w:rsidRPr="00A9588E">
        <w:t xml:space="preserve"> </w:t>
      </w:r>
      <w:proofErr w:type="spellStart"/>
      <w:r w:rsidRPr="00A9588E">
        <w:t>оптимізувати</w:t>
      </w:r>
      <w:proofErr w:type="spellEnd"/>
      <w:r w:rsidRPr="00A9588E">
        <w:t xml:space="preserve"> </w:t>
      </w:r>
      <w:proofErr w:type="spellStart"/>
      <w:r w:rsidRPr="00A9588E">
        <w:t>маршрути</w:t>
      </w:r>
      <w:proofErr w:type="spellEnd"/>
      <w:r w:rsidRPr="00A9588E">
        <w:t xml:space="preserve"> </w:t>
      </w:r>
      <w:proofErr w:type="spellStart"/>
      <w:r w:rsidRPr="00A9588E">
        <w:t>трафіка</w:t>
      </w:r>
      <w:proofErr w:type="spellEnd"/>
      <w:r w:rsidRPr="00A9588E">
        <w:t xml:space="preserve">, </w:t>
      </w:r>
      <w:proofErr w:type="spellStart"/>
      <w:r w:rsidRPr="00A9588E">
        <w:t>уникаючи</w:t>
      </w:r>
      <w:proofErr w:type="spellEnd"/>
      <w:r w:rsidRPr="00A9588E">
        <w:t xml:space="preserve"> </w:t>
      </w:r>
      <w:proofErr w:type="spellStart"/>
      <w:r w:rsidRPr="00A9588E">
        <w:t>ефекту</w:t>
      </w:r>
      <w:proofErr w:type="spellEnd"/>
      <w:r w:rsidRPr="00A9588E">
        <w:t xml:space="preserve"> «</w:t>
      </w:r>
      <w:proofErr w:type="spellStart"/>
      <w:r w:rsidRPr="00A9588E">
        <w:t>hairpinning</w:t>
      </w:r>
      <w:proofErr w:type="spellEnd"/>
      <w:r w:rsidRPr="00A9588E">
        <w:t xml:space="preserve">» (коли </w:t>
      </w:r>
      <w:proofErr w:type="spellStart"/>
      <w:r w:rsidRPr="00A9588E">
        <w:t>трафік</w:t>
      </w:r>
      <w:proofErr w:type="spellEnd"/>
      <w:r w:rsidRPr="00A9588E">
        <w:t xml:space="preserve"> </w:t>
      </w:r>
      <w:proofErr w:type="spellStart"/>
      <w:r w:rsidRPr="00A9588E">
        <w:t>спочатку</w:t>
      </w:r>
      <w:proofErr w:type="spellEnd"/>
      <w:r w:rsidRPr="00A9588E">
        <w:t xml:space="preserve"> </w:t>
      </w:r>
      <w:proofErr w:type="spellStart"/>
      <w:r w:rsidRPr="00A9588E">
        <w:t>йде</w:t>
      </w:r>
      <w:proofErr w:type="spellEnd"/>
      <w:r w:rsidRPr="00A9588E">
        <w:t xml:space="preserve"> в </w:t>
      </w:r>
      <w:proofErr w:type="spellStart"/>
      <w:r w:rsidRPr="00A9588E">
        <w:t>офіс</w:t>
      </w:r>
      <w:proofErr w:type="spellEnd"/>
      <w:r w:rsidRPr="00A9588E">
        <w:t xml:space="preserve">, а </w:t>
      </w:r>
      <w:proofErr w:type="spellStart"/>
      <w:r w:rsidRPr="00A9588E">
        <w:t>потім</w:t>
      </w:r>
      <w:proofErr w:type="spellEnd"/>
      <w:r w:rsidRPr="00A9588E">
        <w:t xml:space="preserve"> у хмару). Я </w:t>
      </w:r>
      <w:proofErr w:type="spellStart"/>
      <w:r w:rsidRPr="00A9588E">
        <w:t>впевнений</w:t>
      </w:r>
      <w:proofErr w:type="spellEnd"/>
      <w:r w:rsidRPr="00A9588E">
        <w:t xml:space="preserve">, </w:t>
      </w:r>
      <w:proofErr w:type="spellStart"/>
      <w:r w:rsidRPr="00A9588E">
        <w:t>що</w:t>
      </w:r>
      <w:proofErr w:type="spellEnd"/>
      <w:r w:rsidRPr="00A9588E">
        <w:t xml:space="preserve"> </w:t>
      </w:r>
      <w:proofErr w:type="spellStart"/>
      <w:r w:rsidRPr="00A9588E">
        <w:t>це</w:t>
      </w:r>
      <w:proofErr w:type="spellEnd"/>
      <w:r w:rsidRPr="00A9588E">
        <w:t xml:space="preserve"> не </w:t>
      </w:r>
      <w:proofErr w:type="spellStart"/>
      <w:r w:rsidRPr="00A9588E">
        <w:t>тільки</w:t>
      </w:r>
      <w:proofErr w:type="spellEnd"/>
      <w:r w:rsidRPr="00A9588E">
        <w:t xml:space="preserve"> </w:t>
      </w:r>
      <w:proofErr w:type="spellStart"/>
      <w:r w:rsidRPr="00A9588E">
        <w:t>підвищує</w:t>
      </w:r>
      <w:proofErr w:type="spellEnd"/>
      <w:r w:rsidRPr="00A9588E">
        <w:t xml:space="preserve"> </w:t>
      </w:r>
      <w:proofErr w:type="spellStart"/>
      <w:r w:rsidRPr="00A9588E">
        <w:t>рівень</w:t>
      </w:r>
      <w:proofErr w:type="spellEnd"/>
      <w:r w:rsidRPr="00A9588E">
        <w:t xml:space="preserve"> </w:t>
      </w:r>
      <w:proofErr w:type="spellStart"/>
      <w:r w:rsidRPr="00A9588E">
        <w:t>безпеки</w:t>
      </w:r>
      <w:proofErr w:type="spellEnd"/>
      <w:r w:rsidRPr="00A9588E">
        <w:t xml:space="preserve">, а й </w:t>
      </w:r>
      <w:proofErr w:type="spellStart"/>
      <w:r w:rsidRPr="00A9588E">
        <w:t>значно</w:t>
      </w:r>
      <w:proofErr w:type="spellEnd"/>
      <w:r w:rsidRPr="00A9588E">
        <w:t xml:space="preserve"> </w:t>
      </w:r>
      <w:proofErr w:type="spellStart"/>
      <w:r w:rsidRPr="00A9588E">
        <w:t>покращує</w:t>
      </w:r>
      <w:proofErr w:type="spellEnd"/>
      <w:r w:rsidRPr="00A9588E">
        <w:t xml:space="preserve"> User Experience для </w:t>
      </w:r>
      <w:proofErr w:type="spellStart"/>
      <w:r w:rsidRPr="00A9588E">
        <w:t>співробітників</w:t>
      </w:r>
      <w:proofErr w:type="spellEnd"/>
      <w:r w:rsidRPr="00A9588E">
        <w:t xml:space="preserve">, </w:t>
      </w:r>
      <w:proofErr w:type="spellStart"/>
      <w:r w:rsidRPr="00A9588E">
        <w:t>що</w:t>
      </w:r>
      <w:proofErr w:type="spellEnd"/>
      <w:r w:rsidRPr="00A9588E">
        <w:t xml:space="preserve"> є </w:t>
      </w:r>
      <w:proofErr w:type="spellStart"/>
      <w:r w:rsidRPr="00A9588E">
        <w:t>критичним</w:t>
      </w:r>
      <w:proofErr w:type="spellEnd"/>
      <w:r w:rsidRPr="00A9588E">
        <w:t xml:space="preserve"> фактором </w:t>
      </w:r>
      <w:proofErr w:type="spellStart"/>
      <w:r w:rsidRPr="00A9588E">
        <w:t>успіху</w:t>
      </w:r>
      <w:proofErr w:type="spellEnd"/>
      <w:r w:rsidRPr="00A9588E">
        <w:t xml:space="preserve"> будь-</w:t>
      </w:r>
      <w:proofErr w:type="spellStart"/>
      <w:r w:rsidRPr="00A9588E">
        <w:t>якого</w:t>
      </w:r>
      <w:proofErr w:type="spellEnd"/>
      <w:r w:rsidRPr="00A9588E">
        <w:t xml:space="preserve"> ІТ-проекту.</w:t>
      </w:r>
    </w:p>
    <w:p w14:paraId="4266D729" w14:textId="77777777" w:rsidR="00EA6350" w:rsidRDefault="00C76D71" w:rsidP="00EA6350">
      <w:pPr>
        <w:ind w:firstLine="709"/>
        <w:jc w:val="both"/>
      </w:pP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я </w:t>
      </w:r>
      <w:proofErr w:type="spellStart"/>
      <w:r w:rsidRPr="00A9588E">
        <w:t>розглядаю</w:t>
      </w:r>
      <w:proofErr w:type="spellEnd"/>
      <w:r w:rsidRPr="00A9588E">
        <w:t xml:space="preserve"> </w:t>
      </w:r>
      <w:proofErr w:type="spellStart"/>
      <w:r w:rsidRPr="00A9588E">
        <w:t>перехід</w:t>
      </w:r>
      <w:proofErr w:type="spellEnd"/>
      <w:r w:rsidRPr="00A9588E">
        <w:t xml:space="preserve"> до SASE як </w:t>
      </w:r>
      <w:proofErr w:type="spellStart"/>
      <w:r w:rsidRPr="00A9588E">
        <w:t>інвестицію</w:t>
      </w:r>
      <w:proofErr w:type="spellEnd"/>
      <w:r w:rsidRPr="00A9588E">
        <w:t xml:space="preserve"> в </w:t>
      </w:r>
      <w:proofErr w:type="spellStart"/>
      <w:r w:rsidRPr="00A9588E">
        <w:t>гнучкість</w:t>
      </w:r>
      <w:proofErr w:type="spellEnd"/>
      <w:r w:rsidRPr="00A9588E">
        <w:t xml:space="preserve"> </w:t>
      </w:r>
      <w:proofErr w:type="spellStart"/>
      <w:r w:rsidRPr="00A9588E">
        <w:t>бізнесу</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можливість</w:t>
      </w:r>
      <w:proofErr w:type="spellEnd"/>
      <w:r w:rsidRPr="00A9588E">
        <w:t xml:space="preserve"> </w:t>
      </w:r>
      <w:proofErr w:type="spellStart"/>
      <w:r w:rsidRPr="00A9588E">
        <w:t>масштабувати</w:t>
      </w:r>
      <w:proofErr w:type="spellEnd"/>
      <w:r w:rsidRPr="00A9588E">
        <w:t xml:space="preserve"> систему </w:t>
      </w:r>
      <w:proofErr w:type="spellStart"/>
      <w:r w:rsidRPr="00A9588E">
        <w:t>захисту</w:t>
      </w:r>
      <w:proofErr w:type="spellEnd"/>
      <w:r w:rsidRPr="00A9588E">
        <w:t xml:space="preserve"> за </w:t>
      </w:r>
      <w:proofErr w:type="spellStart"/>
      <w:r w:rsidRPr="00A9588E">
        <w:t>лічені</w:t>
      </w:r>
      <w:proofErr w:type="spellEnd"/>
      <w:r w:rsidRPr="00A9588E">
        <w:t xml:space="preserve"> </w:t>
      </w:r>
      <w:proofErr w:type="spellStart"/>
      <w:r w:rsidRPr="00A9588E">
        <w:t>хвилини</w:t>
      </w:r>
      <w:proofErr w:type="spellEnd"/>
      <w:r w:rsidRPr="00A9588E">
        <w:t xml:space="preserve"> без </w:t>
      </w:r>
      <w:proofErr w:type="spellStart"/>
      <w:r w:rsidRPr="00A9588E">
        <w:t>закупіівлі</w:t>
      </w:r>
      <w:proofErr w:type="spellEnd"/>
      <w:r w:rsidRPr="00A9588E">
        <w:t xml:space="preserve"> нового </w:t>
      </w:r>
      <w:proofErr w:type="spellStart"/>
      <w:r w:rsidRPr="00A9588E">
        <w:t>обладнання</w:t>
      </w:r>
      <w:proofErr w:type="spellEnd"/>
      <w:r w:rsidRPr="00A9588E">
        <w:t xml:space="preserve"> є </w:t>
      </w:r>
      <w:proofErr w:type="spellStart"/>
      <w:r w:rsidRPr="00A9588E">
        <w:t>ключовим</w:t>
      </w:r>
      <w:proofErr w:type="spellEnd"/>
      <w:r w:rsidRPr="00A9588E">
        <w:t xml:space="preserve"> </w:t>
      </w:r>
      <w:proofErr w:type="spellStart"/>
      <w:r w:rsidRPr="00A9588E">
        <w:t>показником</w:t>
      </w:r>
      <w:proofErr w:type="spellEnd"/>
      <w:r w:rsidRPr="00A9588E">
        <w:t xml:space="preserve"> </w:t>
      </w:r>
      <w:proofErr w:type="spellStart"/>
      <w:r w:rsidRPr="00A9588E">
        <w:t>сучасної</w:t>
      </w:r>
      <w:proofErr w:type="spellEnd"/>
      <w:r w:rsidRPr="00A9588E">
        <w:t xml:space="preserve"> </w:t>
      </w:r>
      <w:proofErr w:type="spellStart"/>
      <w:r w:rsidRPr="00A9588E">
        <w:t>інфраструктури</w:t>
      </w:r>
      <w:proofErr w:type="spellEnd"/>
      <w:r w:rsidRPr="00A9588E">
        <w:t>.</w:t>
      </w:r>
    </w:p>
    <w:p w14:paraId="701A1B73" w14:textId="77777777" w:rsidR="00C76D71" w:rsidRPr="00A9588E" w:rsidRDefault="00C76D71" w:rsidP="00EA6350">
      <w:pPr>
        <w:ind w:firstLine="709"/>
        <w:jc w:val="both"/>
      </w:pPr>
      <w:proofErr w:type="spellStart"/>
      <w:r w:rsidRPr="00A9588E">
        <w:t>Отже</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інтеграція</w:t>
      </w:r>
      <w:proofErr w:type="spellEnd"/>
      <w:r w:rsidRPr="00A9588E">
        <w:t xml:space="preserve"> </w:t>
      </w:r>
      <w:proofErr w:type="spellStart"/>
      <w:r w:rsidRPr="00A9588E">
        <w:t>рішень</w:t>
      </w:r>
      <w:proofErr w:type="spellEnd"/>
      <w:r w:rsidRPr="00A9588E">
        <w:t xml:space="preserve"> </w:t>
      </w:r>
      <w:proofErr w:type="spellStart"/>
      <w:r w:rsidRPr="00A9588E">
        <w:t>класу</w:t>
      </w:r>
      <w:proofErr w:type="spellEnd"/>
      <w:r w:rsidRPr="00A9588E">
        <w:t xml:space="preserve"> CASB та SASE є </w:t>
      </w:r>
      <w:proofErr w:type="spellStart"/>
      <w:r w:rsidRPr="00A9588E">
        <w:t>логічною</w:t>
      </w:r>
      <w:proofErr w:type="spellEnd"/>
      <w:r w:rsidRPr="00A9588E">
        <w:t xml:space="preserve"> </w:t>
      </w:r>
      <w:proofErr w:type="spellStart"/>
      <w:r w:rsidRPr="00A9588E">
        <w:t>відповіддю</w:t>
      </w:r>
      <w:proofErr w:type="spellEnd"/>
      <w:r w:rsidRPr="00A9588E">
        <w:t xml:space="preserve"> на </w:t>
      </w:r>
      <w:proofErr w:type="spellStart"/>
      <w:r w:rsidRPr="00A9588E">
        <w:t>виклики</w:t>
      </w:r>
      <w:proofErr w:type="spellEnd"/>
      <w:r w:rsidRPr="00A9588E">
        <w:t xml:space="preserve"> </w:t>
      </w:r>
      <w:proofErr w:type="spellStart"/>
      <w:r w:rsidRPr="00A9588E">
        <w:t>децентралізованого</w:t>
      </w:r>
      <w:proofErr w:type="spellEnd"/>
      <w:r w:rsidRPr="00A9588E">
        <w:t xml:space="preserve"> </w:t>
      </w:r>
      <w:proofErr w:type="spellStart"/>
      <w:r w:rsidRPr="00A9588E">
        <w:t>світу</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поєднання</w:t>
      </w:r>
      <w:proofErr w:type="spellEnd"/>
      <w:r w:rsidRPr="00A9588E">
        <w:t xml:space="preserve"> </w:t>
      </w:r>
      <w:proofErr w:type="spellStart"/>
      <w:r w:rsidRPr="00A9588E">
        <w:t>мережевої</w:t>
      </w:r>
      <w:proofErr w:type="spellEnd"/>
      <w:r w:rsidRPr="00A9588E">
        <w:t xml:space="preserve"> </w:t>
      </w:r>
      <w:proofErr w:type="spellStart"/>
      <w:r w:rsidRPr="00A9588E">
        <w:t>гнучкості</w:t>
      </w:r>
      <w:proofErr w:type="spellEnd"/>
      <w:r w:rsidRPr="00A9588E">
        <w:t xml:space="preserve"> та гранулярного контролю в </w:t>
      </w:r>
      <w:proofErr w:type="spellStart"/>
      <w:r w:rsidRPr="00A9588E">
        <w:t>хмарі</w:t>
      </w:r>
      <w:proofErr w:type="spellEnd"/>
      <w:r w:rsidRPr="00A9588E">
        <w:t xml:space="preserve"> </w:t>
      </w:r>
      <w:proofErr w:type="spellStart"/>
      <w:r w:rsidRPr="00A9588E">
        <w:t>дозволяє</w:t>
      </w:r>
      <w:proofErr w:type="spellEnd"/>
      <w:r w:rsidRPr="00A9588E">
        <w:t xml:space="preserve"> </w:t>
      </w:r>
      <w:proofErr w:type="spellStart"/>
      <w:r w:rsidRPr="00A9588E">
        <w:t>побудувати</w:t>
      </w:r>
      <w:proofErr w:type="spellEnd"/>
      <w:r w:rsidRPr="00A9588E">
        <w:t xml:space="preserve"> </w:t>
      </w:r>
      <w:proofErr w:type="spellStart"/>
      <w:r w:rsidRPr="00A9588E">
        <w:t>по-справжньому</w:t>
      </w:r>
      <w:proofErr w:type="spellEnd"/>
      <w:r w:rsidRPr="00A9588E">
        <w:t xml:space="preserve"> </w:t>
      </w:r>
      <w:proofErr w:type="spellStart"/>
      <w:r w:rsidRPr="00A9588E">
        <w:t>адаптивний</w:t>
      </w:r>
      <w:proofErr w:type="spellEnd"/>
      <w:r w:rsidRPr="00A9588E">
        <w:t xml:space="preserve"> контур </w:t>
      </w:r>
      <w:proofErr w:type="spellStart"/>
      <w:r w:rsidRPr="00A9588E">
        <w:t>безпеки</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ці</w:t>
      </w:r>
      <w:proofErr w:type="spellEnd"/>
      <w:r w:rsidRPr="00A9588E">
        <w:t xml:space="preserve"> </w:t>
      </w:r>
      <w:proofErr w:type="spellStart"/>
      <w:r w:rsidRPr="00A9588E">
        <w:t>технології</w:t>
      </w:r>
      <w:proofErr w:type="spellEnd"/>
      <w:r w:rsidRPr="00A9588E">
        <w:t xml:space="preserve"> є </w:t>
      </w:r>
      <w:proofErr w:type="spellStart"/>
      <w:r w:rsidRPr="00A9588E">
        <w:t>фінальним</w:t>
      </w:r>
      <w:proofErr w:type="spellEnd"/>
      <w:r w:rsidRPr="00A9588E">
        <w:t xml:space="preserve"> </w:t>
      </w:r>
      <w:proofErr w:type="spellStart"/>
      <w:r w:rsidRPr="00A9588E">
        <w:t>елементом</w:t>
      </w:r>
      <w:proofErr w:type="spellEnd"/>
      <w:r w:rsidRPr="00A9588E">
        <w:t xml:space="preserve">, </w:t>
      </w:r>
      <w:proofErr w:type="spellStart"/>
      <w:r w:rsidRPr="00A9588E">
        <w:t>який</w:t>
      </w:r>
      <w:proofErr w:type="spellEnd"/>
      <w:r w:rsidRPr="00A9588E">
        <w:t xml:space="preserve"> </w:t>
      </w:r>
      <w:proofErr w:type="spellStart"/>
      <w:r w:rsidRPr="00A9588E">
        <w:t>замикає</w:t>
      </w:r>
      <w:proofErr w:type="spellEnd"/>
      <w:r w:rsidRPr="00A9588E">
        <w:t xml:space="preserve"> </w:t>
      </w:r>
      <w:proofErr w:type="spellStart"/>
      <w:r w:rsidRPr="00A9588E">
        <w:t>архітектуру</w:t>
      </w:r>
      <w:proofErr w:type="spellEnd"/>
      <w:r w:rsidRPr="00A9588E">
        <w:t xml:space="preserve"> Zero Trust, </w:t>
      </w:r>
      <w:proofErr w:type="spellStart"/>
      <w:r w:rsidRPr="00A9588E">
        <w:t>забезпечуючи</w:t>
      </w:r>
      <w:proofErr w:type="spellEnd"/>
      <w:r w:rsidRPr="00A9588E">
        <w:t xml:space="preserve"> </w:t>
      </w:r>
      <w:proofErr w:type="spellStart"/>
      <w:r w:rsidRPr="00A9588E">
        <w:t>безперервний</w:t>
      </w:r>
      <w:proofErr w:type="spellEnd"/>
      <w:r w:rsidRPr="00A9588E">
        <w:t xml:space="preserve"> </w:t>
      </w:r>
      <w:proofErr w:type="spellStart"/>
      <w:r w:rsidRPr="00A9588E">
        <w:t>захист</w:t>
      </w:r>
      <w:proofErr w:type="spellEnd"/>
      <w:r w:rsidRPr="00A9588E">
        <w:t xml:space="preserve"> </w:t>
      </w:r>
      <w:proofErr w:type="spellStart"/>
      <w:r w:rsidRPr="00A9588E">
        <w:t>даних</w:t>
      </w:r>
      <w:proofErr w:type="spellEnd"/>
      <w:r w:rsidRPr="00A9588E">
        <w:t xml:space="preserve"> </w:t>
      </w:r>
      <w:proofErr w:type="spellStart"/>
      <w:r w:rsidRPr="00A9588E">
        <w:t>незалежно</w:t>
      </w:r>
      <w:proofErr w:type="spellEnd"/>
      <w:r w:rsidRPr="00A9588E">
        <w:t xml:space="preserve"> </w:t>
      </w:r>
      <w:proofErr w:type="spellStart"/>
      <w:r w:rsidRPr="00A9588E">
        <w:t>від</w:t>
      </w:r>
      <w:proofErr w:type="spellEnd"/>
      <w:r w:rsidRPr="00A9588E">
        <w:t xml:space="preserve"> </w:t>
      </w:r>
      <w:proofErr w:type="spellStart"/>
      <w:r w:rsidRPr="00A9588E">
        <w:t>фізичних</w:t>
      </w:r>
      <w:proofErr w:type="spellEnd"/>
      <w:r w:rsidRPr="00A9588E">
        <w:t xml:space="preserve"> </w:t>
      </w:r>
      <w:proofErr w:type="spellStart"/>
      <w:r w:rsidRPr="00A9588E">
        <w:t>кордонів</w:t>
      </w:r>
      <w:proofErr w:type="spellEnd"/>
      <w:r w:rsidRPr="00A9588E">
        <w:t xml:space="preserve"> </w:t>
      </w:r>
      <w:proofErr w:type="spellStart"/>
      <w:r w:rsidRPr="00A9588E">
        <w:t>мережі</w:t>
      </w:r>
      <w:proofErr w:type="spellEnd"/>
      <w:r w:rsidRPr="00A9588E">
        <w:t>.</w:t>
      </w:r>
    </w:p>
    <w:p w14:paraId="7DD02A18" w14:textId="77777777" w:rsidR="00D54E0E" w:rsidRDefault="00D54E0E" w:rsidP="001E71E5">
      <w:pPr>
        <w:jc w:val="center"/>
      </w:pPr>
    </w:p>
    <w:p w14:paraId="324637FC" w14:textId="77777777" w:rsidR="00D54E0E" w:rsidRDefault="00D54E0E" w:rsidP="001E71E5">
      <w:pPr>
        <w:jc w:val="center"/>
      </w:pPr>
    </w:p>
    <w:p w14:paraId="349BF8A0" w14:textId="4ADE9311" w:rsidR="00C76D71" w:rsidRDefault="00C76D71" w:rsidP="001E71E5">
      <w:pPr>
        <w:jc w:val="center"/>
        <w:rPr>
          <w:b/>
          <w:bCs/>
        </w:rPr>
      </w:pPr>
      <w:proofErr w:type="spellStart"/>
      <w:r w:rsidRPr="00D54E0E">
        <w:rPr>
          <w:b/>
          <w:bCs/>
        </w:rPr>
        <w:t>Висновки</w:t>
      </w:r>
      <w:proofErr w:type="spellEnd"/>
      <w:r w:rsidRPr="00D54E0E">
        <w:rPr>
          <w:b/>
          <w:bCs/>
        </w:rPr>
        <w:t xml:space="preserve"> до </w:t>
      </w:r>
      <w:r w:rsidR="000E5E24" w:rsidRPr="00D54E0E">
        <w:rPr>
          <w:b/>
          <w:bCs/>
          <w:lang w:val="uk-UA"/>
        </w:rPr>
        <w:t>розділу</w:t>
      </w:r>
      <w:r w:rsidRPr="00D54E0E">
        <w:rPr>
          <w:b/>
          <w:bCs/>
        </w:rPr>
        <w:t xml:space="preserve"> 3</w:t>
      </w:r>
    </w:p>
    <w:p w14:paraId="57BCC8D1" w14:textId="77777777" w:rsidR="00D54E0E" w:rsidRPr="00D54E0E" w:rsidRDefault="00D54E0E" w:rsidP="001E71E5">
      <w:pPr>
        <w:jc w:val="center"/>
        <w:rPr>
          <w:b/>
          <w:bCs/>
        </w:rPr>
      </w:pPr>
    </w:p>
    <w:p w14:paraId="5E9DD0B0" w14:textId="77777777" w:rsidR="00C76D71" w:rsidRPr="00A9588E" w:rsidRDefault="00C76D71" w:rsidP="00EA6350">
      <w:pPr>
        <w:ind w:firstLine="709"/>
        <w:jc w:val="both"/>
      </w:pPr>
      <w:proofErr w:type="spellStart"/>
      <w:r w:rsidRPr="00A9588E">
        <w:t>Підсумовуючи</w:t>
      </w:r>
      <w:proofErr w:type="spellEnd"/>
      <w:r w:rsidRPr="00A9588E">
        <w:t xml:space="preserve"> </w:t>
      </w:r>
      <w:proofErr w:type="spellStart"/>
      <w:r w:rsidRPr="00A9588E">
        <w:t>результати</w:t>
      </w:r>
      <w:proofErr w:type="spellEnd"/>
      <w:r w:rsidRPr="00A9588E">
        <w:t xml:space="preserve"> </w:t>
      </w:r>
      <w:proofErr w:type="spellStart"/>
      <w:r w:rsidRPr="00A9588E">
        <w:t>проведеного</w:t>
      </w:r>
      <w:proofErr w:type="spellEnd"/>
      <w:r w:rsidRPr="00A9588E">
        <w:t xml:space="preserve"> </w:t>
      </w:r>
      <w:proofErr w:type="spellStart"/>
      <w:r w:rsidRPr="00A9588E">
        <w:t>аналізу</w:t>
      </w:r>
      <w:proofErr w:type="spellEnd"/>
      <w:r w:rsidRPr="00A9588E">
        <w:t xml:space="preserve"> </w:t>
      </w:r>
      <w:proofErr w:type="spellStart"/>
      <w:r w:rsidRPr="00A9588E">
        <w:t>технологічного</w:t>
      </w:r>
      <w:proofErr w:type="spellEnd"/>
      <w:r w:rsidRPr="00A9588E">
        <w:t xml:space="preserve"> </w:t>
      </w:r>
      <w:proofErr w:type="spellStart"/>
      <w:r w:rsidRPr="00A9588E">
        <w:t>інструментарію</w:t>
      </w:r>
      <w:proofErr w:type="spellEnd"/>
      <w:r w:rsidRPr="00A9588E">
        <w:t xml:space="preserve">, я </w:t>
      </w:r>
      <w:proofErr w:type="spellStart"/>
      <w:r w:rsidRPr="00A9588E">
        <w:t>можу</w:t>
      </w:r>
      <w:proofErr w:type="spellEnd"/>
      <w:r w:rsidRPr="00A9588E">
        <w:t xml:space="preserve"> </w:t>
      </w:r>
      <w:proofErr w:type="spellStart"/>
      <w:r w:rsidRPr="00A9588E">
        <w:t>стверджувати</w:t>
      </w:r>
      <w:proofErr w:type="spellEnd"/>
      <w:r w:rsidRPr="00A9588E">
        <w:t xml:space="preserve">, </w:t>
      </w:r>
      <w:proofErr w:type="spellStart"/>
      <w:r w:rsidRPr="00A9588E">
        <w:t>що</w:t>
      </w:r>
      <w:proofErr w:type="spellEnd"/>
      <w:r w:rsidRPr="00A9588E">
        <w:t xml:space="preserve"> </w:t>
      </w:r>
      <w:proofErr w:type="spellStart"/>
      <w:r w:rsidRPr="00A9588E">
        <w:t>побудова</w:t>
      </w:r>
      <w:proofErr w:type="spellEnd"/>
      <w:r w:rsidRPr="00A9588E">
        <w:t xml:space="preserve"> </w:t>
      </w:r>
      <w:proofErr w:type="spellStart"/>
      <w:r w:rsidRPr="00A9588E">
        <w:t>сучасної</w:t>
      </w:r>
      <w:proofErr w:type="spellEnd"/>
      <w:r w:rsidRPr="00A9588E">
        <w:t xml:space="preserve"> </w:t>
      </w:r>
      <w:proofErr w:type="spellStart"/>
      <w:r w:rsidRPr="00A9588E">
        <w:t>системи</w:t>
      </w:r>
      <w:proofErr w:type="spellEnd"/>
      <w:r w:rsidRPr="00A9588E">
        <w:t xml:space="preserve"> </w:t>
      </w:r>
      <w:proofErr w:type="spellStart"/>
      <w:r w:rsidRPr="00A9588E">
        <w:t>інформаційної</w:t>
      </w:r>
      <w:proofErr w:type="spellEnd"/>
      <w:r w:rsidRPr="00A9588E">
        <w:t xml:space="preserve"> </w:t>
      </w:r>
      <w:proofErr w:type="spellStart"/>
      <w:r w:rsidRPr="00A9588E">
        <w:t>безпеки</w:t>
      </w:r>
      <w:proofErr w:type="spellEnd"/>
      <w:r w:rsidRPr="00A9588E">
        <w:t xml:space="preserve"> </w:t>
      </w:r>
      <w:proofErr w:type="spellStart"/>
      <w:r w:rsidRPr="00A9588E">
        <w:t>вимагає</w:t>
      </w:r>
      <w:proofErr w:type="spellEnd"/>
      <w:r w:rsidRPr="00A9588E">
        <w:t xml:space="preserve"> </w:t>
      </w:r>
      <w:proofErr w:type="spellStart"/>
      <w:r w:rsidRPr="00A9588E">
        <w:t>повного</w:t>
      </w:r>
      <w:proofErr w:type="spellEnd"/>
      <w:r w:rsidRPr="00A9588E">
        <w:t xml:space="preserve"> </w:t>
      </w:r>
      <w:proofErr w:type="spellStart"/>
      <w:r w:rsidRPr="00A9588E">
        <w:t>відходу</w:t>
      </w:r>
      <w:proofErr w:type="spellEnd"/>
      <w:r w:rsidRPr="00A9588E">
        <w:t xml:space="preserve"> </w:t>
      </w:r>
      <w:proofErr w:type="spellStart"/>
      <w:r w:rsidRPr="00A9588E">
        <w:t>від</w:t>
      </w:r>
      <w:proofErr w:type="spellEnd"/>
      <w:r w:rsidRPr="00A9588E">
        <w:t xml:space="preserve"> </w:t>
      </w:r>
      <w:proofErr w:type="spellStart"/>
      <w:r w:rsidRPr="00A9588E">
        <w:t>використання</w:t>
      </w:r>
      <w:proofErr w:type="spellEnd"/>
      <w:r w:rsidRPr="00A9588E">
        <w:t xml:space="preserve"> </w:t>
      </w:r>
      <w:proofErr w:type="spellStart"/>
      <w:r w:rsidRPr="00A9588E">
        <w:t>розрізнених</w:t>
      </w:r>
      <w:proofErr w:type="spellEnd"/>
      <w:r w:rsidRPr="00A9588E">
        <w:t xml:space="preserve"> </w:t>
      </w:r>
      <w:proofErr w:type="spellStart"/>
      <w:r w:rsidRPr="00A9588E">
        <w:lastRenderedPageBreak/>
        <w:t>засобів</w:t>
      </w:r>
      <w:proofErr w:type="spellEnd"/>
      <w:r w:rsidRPr="00A9588E">
        <w:t xml:space="preserve"> </w:t>
      </w:r>
      <w:proofErr w:type="spellStart"/>
      <w:r w:rsidRPr="00A9588E">
        <w:t>захисту</w:t>
      </w:r>
      <w:proofErr w:type="spellEnd"/>
      <w:r w:rsidRPr="00A9588E">
        <w:t xml:space="preserve">. Мною </w:t>
      </w:r>
      <w:proofErr w:type="spellStart"/>
      <w:r w:rsidRPr="00A9588E">
        <w:t>було</w:t>
      </w:r>
      <w:proofErr w:type="spellEnd"/>
      <w:r w:rsidRPr="00A9588E">
        <w:t xml:space="preserve"> </w:t>
      </w:r>
      <w:proofErr w:type="spellStart"/>
      <w:r w:rsidRPr="00A9588E">
        <w:t>встановлено</w:t>
      </w:r>
      <w:proofErr w:type="spellEnd"/>
      <w:r w:rsidRPr="00A9588E">
        <w:t xml:space="preserve">, </w:t>
      </w:r>
      <w:proofErr w:type="spellStart"/>
      <w:r w:rsidRPr="00A9588E">
        <w:t>що</w:t>
      </w:r>
      <w:proofErr w:type="spellEnd"/>
      <w:r w:rsidRPr="00A9588E">
        <w:t xml:space="preserve"> максимальна </w:t>
      </w:r>
      <w:proofErr w:type="spellStart"/>
      <w:r w:rsidRPr="00A9588E">
        <w:t>ефективність</w:t>
      </w:r>
      <w:proofErr w:type="spellEnd"/>
      <w:r w:rsidRPr="00A9588E">
        <w:t xml:space="preserve"> </w:t>
      </w:r>
      <w:proofErr w:type="spellStart"/>
      <w:r w:rsidRPr="00A9588E">
        <w:t>досягається</w:t>
      </w:r>
      <w:proofErr w:type="spellEnd"/>
      <w:r w:rsidRPr="00A9588E">
        <w:t xml:space="preserve"> </w:t>
      </w:r>
      <w:proofErr w:type="spellStart"/>
      <w:r w:rsidRPr="00A9588E">
        <w:t>лише</w:t>
      </w:r>
      <w:proofErr w:type="spellEnd"/>
      <w:r w:rsidRPr="00A9588E">
        <w:t xml:space="preserve"> за </w:t>
      </w:r>
      <w:proofErr w:type="spellStart"/>
      <w:r w:rsidRPr="00A9588E">
        <w:t>умови</w:t>
      </w:r>
      <w:proofErr w:type="spellEnd"/>
      <w:r w:rsidRPr="00A9588E">
        <w:t xml:space="preserve"> </w:t>
      </w:r>
      <w:proofErr w:type="spellStart"/>
      <w:r w:rsidRPr="00A9588E">
        <w:t>глибокої</w:t>
      </w:r>
      <w:proofErr w:type="spellEnd"/>
      <w:r w:rsidRPr="00A9588E">
        <w:t xml:space="preserve"> </w:t>
      </w:r>
      <w:proofErr w:type="spellStart"/>
      <w:r w:rsidRPr="00A9588E">
        <w:t>інтеграції</w:t>
      </w:r>
      <w:proofErr w:type="spellEnd"/>
      <w:r w:rsidRPr="00A9588E">
        <w:t xml:space="preserve"> </w:t>
      </w:r>
      <w:proofErr w:type="spellStart"/>
      <w:r w:rsidRPr="00A9588E">
        <w:t>всіх</w:t>
      </w:r>
      <w:proofErr w:type="spellEnd"/>
      <w:r w:rsidRPr="00A9588E">
        <w:t xml:space="preserve"> </w:t>
      </w:r>
      <w:proofErr w:type="spellStart"/>
      <w:r w:rsidRPr="00A9588E">
        <w:t>компонентів</w:t>
      </w:r>
      <w:proofErr w:type="spellEnd"/>
      <w:r w:rsidRPr="00A9588E">
        <w:t xml:space="preserve"> у </w:t>
      </w:r>
      <w:proofErr w:type="spellStart"/>
      <w:r w:rsidRPr="00A9588E">
        <w:t>єдину</w:t>
      </w:r>
      <w:proofErr w:type="spellEnd"/>
      <w:r w:rsidRPr="00A9588E">
        <w:t xml:space="preserve"> </w:t>
      </w:r>
      <w:proofErr w:type="spellStart"/>
      <w:r w:rsidRPr="00A9588E">
        <w:t>екосистему</w:t>
      </w:r>
      <w:proofErr w:type="spellEnd"/>
      <w:r w:rsidRPr="00A9588E">
        <w:t xml:space="preserve">, де </w:t>
      </w:r>
      <w:proofErr w:type="spellStart"/>
      <w:r w:rsidRPr="00A9588E">
        <w:t>кожен</w:t>
      </w:r>
      <w:proofErr w:type="spellEnd"/>
      <w:r w:rsidRPr="00A9588E">
        <w:t xml:space="preserve"> </w:t>
      </w:r>
      <w:proofErr w:type="spellStart"/>
      <w:r w:rsidRPr="00A9588E">
        <w:t>рівень</w:t>
      </w:r>
      <w:proofErr w:type="spellEnd"/>
      <w:r w:rsidRPr="00A9588E">
        <w:t xml:space="preserve"> </w:t>
      </w:r>
      <w:proofErr w:type="spellStart"/>
      <w:r w:rsidRPr="00A9588E">
        <w:t>доповнює</w:t>
      </w:r>
      <w:proofErr w:type="spellEnd"/>
      <w:r w:rsidRPr="00A9588E">
        <w:t xml:space="preserve"> та </w:t>
      </w:r>
      <w:proofErr w:type="spellStart"/>
      <w:r w:rsidRPr="00A9588E">
        <w:t>посилює</w:t>
      </w:r>
      <w:proofErr w:type="spellEnd"/>
      <w:r w:rsidRPr="00A9588E">
        <w:t xml:space="preserve"> </w:t>
      </w:r>
      <w:proofErr w:type="spellStart"/>
      <w:r w:rsidRPr="00A9588E">
        <w:t>інший</w:t>
      </w:r>
      <w:proofErr w:type="spellEnd"/>
      <w:r w:rsidRPr="00A9588E">
        <w:t>.</w:t>
      </w:r>
    </w:p>
    <w:p w14:paraId="675BE37A" w14:textId="77777777" w:rsidR="00C76D71" w:rsidRPr="00A9588E" w:rsidRDefault="00C76D71" w:rsidP="001E71E5">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ключовим</w:t>
      </w:r>
      <w:proofErr w:type="spellEnd"/>
      <w:r w:rsidRPr="00A9588E">
        <w:t xml:space="preserve"> результатом </w:t>
      </w:r>
      <w:proofErr w:type="spellStart"/>
      <w:r w:rsidRPr="00A9588E">
        <w:t>даного</w:t>
      </w:r>
      <w:proofErr w:type="spellEnd"/>
      <w:r w:rsidRPr="00A9588E">
        <w:t xml:space="preserve"> </w:t>
      </w:r>
      <w:proofErr w:type="spellStart"/>
      <w:r w:rsidRPr="00A9588E">
        <w:t>розділу</w:t>
      </w:r>
      <w:proofErr w:type="spellEnd"/>
      <w:r w:rsidRPr="00A9588E">
        <w:t xml:space="preserve"> є </w:t>
      </w:r>
      <w:proofErr w:type="spellStart"/>
      <w:r w:rsidRPr="00A9588E">
        <w:t>формування</w:t>
      </w:r>
      <w:proofErr w:type="spellEnd"/>
      <w:r w:rsidRPr="00A9588E">
        <w:t xml:space="preserve"> </w:t>
      </w:r>
      <w:proofErr w:type="spellStart"/>
      <w:r w:rsidRPr="00A9588E">
        <w:t>цілісного</w:t>
      </w:r>
      <w:proofErr w:type="spellEnd"/>
      <w:r w:rsidRPr="00A9588E">
        <w:t xml:space="preserve"> </w:t>
      </w:r>
      <w:proofErr w:type="spellStart"/>
      <w:r w:rsidRPr="00A9588E">
        <w:t>бачення</w:t>
      </w:r>
      <w:proofErr w:type="spellEnd"/>
      <w:r w:rsidRPr="00A9588E">
        <w:t xml:space="preserve"> «</w:t>
      </w:r>
      <w:proofErr w:type="spellStart"/>
      <w:r w:rsidRPr="00A9588E">
        <w:t>технологічного</w:t>
      </w:r>
      <w:proofErr w:type="spellEnd"/>
      <w:r w:rsidRPr="00A9588E">
        <w:t xml:space="preserve"> щита» </w:t>
      </w:r>
      <w:proofErr w:type="spellStart"/>
      <w:r w:rsidRPr="00A9588E">
        <w:t>підприємства</w:t>
      </w:r>
      <w:proofErr w:type="spellEnd"/>
      <w:r w:rsidRPr="00A9588E">
        <w:t xml:space="preserve">, </w:t>
      </w:r>
      <w:proofErr w:type="spellStart"/>
      <w:r w:rsidRPr="00A9588E">
        <w:t>який</w:t>
      </w:r>
      <w:proofErr w:type="spellEnd"/>
      <w:r w:rsidRPr="00A9588E">
        <w:t xml:space="preserve"> </w:t>
      </w:r>
      <w:proofErr w:type="spellStart"/>
      <w:r w:rsidRPr="00A9588E">
        <w:t>базується</w:t>
      </w:r>
      <w:proofErr w:type="spellEnd"/>
      <w:r w:rsidRPr="00A9588E">
        <w:t xml:space="preserve"> на </w:t>
      </w:r>
      <w:proofErr w:type="spellStart"/>
      <w:r w:rsidRPr="00A9588E">
        <w:t>трьох</w:t>
      </w:r>
      <w:proofErr w:type="spellEnd"/>
      <w:r w:rsidRPr="00A9588E">
        <w:t xml:space="preserve"> </w:t>
      </w:r>
      <w:proofErr w:type="spellStart"/>
      <w:r w:rsidRPr="00A9588E">
        <w:t>фундаментальних</w:t>
      </w:r>
      <w:proofErr w:type="spellEnd"/>
      <w:r w:rsidRPr="00A9588E">
        <w:t xml:space="preserve"> опорах:</w:t>
      </w:r>
    </w:p>
    <w:p w14:paraId="4B329C9B" w14:textId="77777777" w:rsidR="00C76D71" w:rsidRPr="00D54E0E" w:rsidRDefault="00C76D71" w:rsidP="00AF4618">
      <w:pPr>
        <w:pStyle w:val="a7"/>
        <w:numPr>
          <w:ilvl w:val="0"/>
          <w:numId w:val="29"/>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Повна видимість та контроль контенту, що забезпечується впровадженням NGFW з функціями глибокої інспекції трафіка та інтелектуальними «пісочницями». Це дозволяє мені нівелювати загрози прикладної моделі та протидіяти атакам нульового дня.</w:t>
      </w:r>
    </w:p>
    <w:p w14:paraId="6FAEC59D" w14:textId="77777777" w:rsidR="00C76D71" w:rsidRPr="00D54E0E" w:rsidRDefault="00C76D71" w:rsidP="00AF4618">
      <w:pPr>
        <w:pStyle w:val="a7"/>
        <w:numPr>
          <w:ilvl w:val="0"/>
          <w:numId w:val="29"/>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 xml:space="preserve">Динамічне управління доступом, реалізоване через перехід від застарілих VPN до архітектури ZTNA. Я </w:t>
      </w:r>
      <w:proofErr w:type="spellStart"/>
      <w:r w:rsidRPr="00D54E0E">
        <w:rPr>
          <w:rFonts w:ascii="Times New Roman" w:hAnsi="Times New Roman" w:cs="Times New Roman"/>
          <w:sz w:val="28"/>
          <w:szCs w:val="28"/>
        </w:rPr>
        <w:t>переконнаний</w:t>
      </w:r>
      <w:proofErr w:type="spellEnd"/>
      <w:r w:rsidRPr="00D54E0E">
        <w:rPr>
          <w:rFonts w:ascii="Times New Roman" w:hAnsi="Times New Roman" w:cs="Times New Roman"/>
          <w:sz w:val="28"/>
          <w:szCs w:val="28"/>
        </w:rPr>
        <w:t>, що ідентифікація на основі контексту та стану пристрою є єдиним дієвим механізмом захисту в умовах розмитого периметра та концепції BYOD.</w:t>
      </w:r>
    </w:p>
    <w:p w14:paraId="1EE01A0A" w14:textId="77777777" w:rsidR="00C76D71" w:rsidRPr="00D54E0E" w:rsidRDefault="00C76D71" w:rsidP="00AF4618">
      <w:pPr>
        <w:pStyle w:val="a7"/>
        <w:numPr>
          <w:ilvl w:val="0"/>
          <w:numId w:val="29"/>
        </w:numPr>
        <w:spacing w:after="0" w:line="360" w:lineRule="auto"/>
        <w:ind w:left="0" w:firstLine="709"/>
        <w:jc w:val="both"/>
        <w:rPr>
          <w:rFonts w:ascii="Times New Roman" w:hAnsi="Times New Roman" w:cs="Times New Roman"/>
          <w:sz w:val="28"/>
          <w:szCs w:val="28"/>
        </w:rPr>
      </w:pPr>
      <w:r w:rsidRPr="00D54E0E">
        <w:rPr>
          <w:rFonts w:ascii="Times New Roman" w:hAnsi="Times New Roman" w:cs="Times New Roman"/>
          <w:sz w:val="28"/>
          <w:szCs w:val="28"/>
        </w:rPr>
        <w:t>Хмарна адаптивність, що досягається шляхом впровадження SASE та CASB. Судячи з моїх розрахунків, перенесення функцій безпеки безпосередньо до хмарних точок присутності дозволяє не лише посилити захист «тіньових ІТ», а й значно оптимізувати мережеві потоки компанії.</w:t>
      </w:r>
    </w:p>
    <w:p w14:paraId="1653AACE" w14:textId="77777777" w:rsidR="00C76D71" w:rsidRPr="00A9588E" w:rsidRDefault="00C76D71" w:rsidP="00EA6350">
      <w:pPr>
        <w:ind w:firstLine="709"/>
        <w:jc w:val="both"/>
      </w:pPr>
      <w:proofErr w:type="spellStart"/>
      <w:r w:rsidRPr="00A9588E">
        <w:t>Беручи</w:t>
      </w:r>
      <w:proofErr w:type="spellEnd"/>
      <w:r w:rsidRPr="00A9588E">
        <w:t xml:space="preserve"> до </w:t>
      </w:r>
      <w:proofErr w:type="spellStart"/>
      <w:r w:rsidRPr="00A9588E">
        <w:t>уваги</w:t>
      </w:r>
      <w:proofErr w:type="spellEnd"/>
      <w:r w:rsidRPr="00A9588E">
        <w:t xml:space="preserve"> </w:t>
      </w:r>
      <w:proofErr w:type="spellStart"/>
      <w:r w:rsidRPr="00A9588E">
        <w:t>швидкість</w:t>
      </w:r>
      <w:proofErr w:type="spellEnd"/>
      <w:r w:rsidRPr="00A9588E">
        <w:t xml:space="preserve"> </w:t>
      </w:r>
      <w:proofErr w:type="spellStart"/>
      <w:r w:rsidRPr="00A9588E">
        <w:t>еволюції</w:t>
      </w:r>
      <w:proofErr w:type="spellEnd"/>
      <w:r w:rsidRPr="00A9588E">
        <w:t xml:space="preserve"> </w:t>
      </w:r>
      <w:proofErr w:type="spellStart"/>
      <w:r w:rsidRPr="00A9588E">
        <w:t>кіберзагроз</w:t>
      </w:r>
      <w:proofErr w:type="spellEnd"/>
      <w:r w:rsidRPr="00A9588E">
        <w:t xml:space="preserve"> у 2026 </w:t>
      </w:r>
      <w:proofErr w:type="spellStart"/>
      <w:r w:rsidRPr="00A9588E">
        <w:t>році</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запропонований</w:t>
      </w:r>
      <w:proofErr w:type="spellEnd"/>
      <w:r w:rsidRPr="00A9588E">
        <w:t xml:space="preserve"> мною </w:t>
      </w:r>
      <w:proofErr w:type="spellStart"/>
      <w:r w:rsidRPr="00A9588E">
        <w:t>технологічний</w:t>
      </w:r>
      <w:proofErr w:type="spellEnd"/>
      <w:r w:rsidRPr="00A9588E">
        <w:t xml:space="preserve"> стек </w:t>
      </w:r>
      <w:proofErr w:type="spellStart"/>
      <w:r w:rsidRPr="00A9588E">
        <w:t>дозволяє</w:t>
      </w:r>
      <w:proofErr w:type="spellEnd"/>
      <w:r w:rsidRPr="00A9588E">
        <w:t xml:space="preserve"> </w:t>
      </w:r>
      <w:proofErr w:type="spellStart"/>
      <w:r w:rsidRPr="00A9588E">
        <w:t>трансформувати</w:t>
      </w:r>
      <w:proofErr w:type="spellEnd"/>
      <w:r w:rsidRPr="00A9588E">
        <w:t xml:space="preserve"> </w:t>
      </w:r>
      <w:proofErr w:type="spellStart"/>
      <w:r w:rsidRPr="00A9588E">
        <w:t>безпеку</w:t>
      </w:r>
      <w:proofErr w:type="spellEnd"/>
      <w:r w:rsidRPr="00A9588E">
        <w:t xml:space="preserve"> з </w:t>
      </w:r>
      <w:proofErr w:type="spellStart"/>
      <w:r w:rsidRPr="00A9588E">
        <w:t>пасивного</w:t>
      </w:r>
      <w:proofErr w:type="spellEnd"/>
      <w:r w:rsidRPr="00A9588E">
        <w:t xml:space="preserve"> </w:t>
      </w:r>
      <w:proofErr w:type="spellStart"/>
      <w:r w:rsidRPr="00A9588E">
        <w:t>бар’єра</w:t>
      </w:r>
      <w:proofErr w:type="spellEnd"/>
      <w:r w:rsidRPr="00A9588E">
        <w:t xml:space="preserve"> в </w:t>
      </w:r>
      <w:proofErr w:type="spellStart"/>
      <w:r w:rsidRPr="00A9588E">
        <w:t>активну</w:t>
      </w:r>
      <w:proofErr w:type="spellEnd"/>
      <w:r w:rsidRPr="00A9588E">
        <w:t xml:space="preserve">, </w:t>
      </w:r>
      <w:proofErr w:type="spellStart"/>
      <w:r w:rsidRPr="00A9588E">
        <w:t>керовану</w:t>
      </w:r>
      <w:proofErr w:type="spellEnd"/>
      <w:r w:rsidRPr="00A9588E">
        <w:t xml:space="preserve"> систему. Мною </w:t>
      </w:r>
      <w:proofErr w:type="spellStart"/>
      <w:r w:rsidRPr="00A9588E">
        <w:t>було</w:t>
      </w:r>
      <w:proofErr w:type="spellEnd"/>
      <w:r w:rsidRPr="00A9588E">
        <w:t xml:space="preserve"> доведено, </w:t>
      </w:r>
      <w:proofErr w:type="spellStart"/>
      <w:r w:rsidRPr="00A9588E">
        <w:t>що</w:t>
      </w:r>
      <w:proofErr w:type="spellEnd"/>
      <w:r w:rsidRPr="00A9588E">
        <w:t xml:space="preserve"> </w:t>
      </w:r>
      <w:proofErr w:type="spellStart"/>
      <w:r w:rsidRPr="00A9588E">
        <w:t>використання</w:t>
      </w:r>
      <w:proofErr w:type="spellEnd"/>
      <w:r w:rsidRPr="00A9588E">
        <w:t xml:space="preserve"> «</w:t>
      </w:r>
      <w:proofErr w:type="spellStart"/>
      <w:r w:rsidRPr="00A9588E">
        <w:t>пісочниць</w:t>
      </w:r>
      <w:proofErr w:type="spellEnd"/>
      <w:r w:rsidRPr="00A9588E">
        <w:t xml:space="preserve">» та систем IDS/IPS у </w:t>
      </w:r>
      <w:proofErr w:type="spellStart"/>
      <w:r w:rsidRPr="00A9588E">
        <w:t>зв’язці</w:t>
      </w:r>
      <w:proofErr w:type="spellEnd"/>
      <w:r w:rsidRPr="00A9588E">
        <w:t xml:space="preserve"> з </w:t>
      </w:r>
      <w:proofErr w:type="spellStart"/>
      <w:r w:rsidRPr="00A9588E">
        <w:t>хмарними</w:t>
      </w:r>
      <w:proofErr w:type="spellEnd"/>
      <w:r w:rsidRPr="00A9588E">
        <w:t xml:space="preserve"> брокерами </w:t>
      </w:r>
      <w:proofErr w:type="spellStart"/>
      <w:r w:rsidRPr="00A9588E">
        <w:t>безпеки</w:t>
      </w:r>
      <w:proofErr w:type="spellEnd"/>
      <w:r w:rsidRPr="00A9588E">
        <w:t xml:space="preserve"> </w:t>
      </w:r>
      <w:proofErr w:type="spellStart"/>
      <w:r w:rsidRPr="00A9588E">
        <w:t>створює</w:t>
      </w:r>
      <w:proofErr w:type="spellEnd"/>
      <w:r w:rsidRPr="00A9588E">
        <w:t xml:space="preserve"> </w:t>
      </w:r>
      <w:proofErr w:type="spellStart"/>
      <w:r w:rsidRPr="00A9588E">
        <w:t>необхідну</w:t>
      </w:r>
      <w:proofErr w:type="spellEnd"/>
      <w:r w:rsidRPr="00A9588E">
        <w:t xml:space="preserve"> базу для </w:t>
      </w:r>
      <w:proofErr w:type="spellStart"/>
      <w:r w:rsidRPr="00A9588E">
        <w:t>автоматизації</w:t>
      </w:r>
      <w:proofErr w:type="spellEnd"/>
      <w:r w:rsidRPr="00A9588E">
        <w:t xml:space="preserve"> </w:t>
      </w:r>
      <w:proofErr w:type="spellStart"/>
      <w:r w:rsidRPr="00A9588E">
        <w:t>процесів</w:t>
      </w:r>
      <w:proofErr w:type="spellEnd"/>
      <w:r w:rsidRPr="00A9588E">
        <w:t xml:space="preserve">, </w:t>
      </w:r>
      <w:proofErr w:type="spellStart"/>
      <w:r w:rsidRPr="00A9588E">
        <w:t>які</w:t>
      </w:r>
      <w:proofErr w:type="spellEnd"/>
      <w:r w:rsidRPr="00A9588E">
        <w:t xml:space="preserve"> </w:t>
      </w:r>
      <w:proofErr w:type="spellStart"/>
      <w:r w:rsidRPr="00A9588E">
        <w:t>будуть</w:t>
      </w:r>
      <w:proofErr w:type="spellEnd"/>
      <w:r w:rsidRPr="00A9588E">
        <w:t xml:space="preserve"> детально </w:t>
      </w:r>
      <w:proofErr w:type="spellStart"/>
      <w:r w:rsidRPr="00A9588E">
        <w:t>спроектовані</w:t>
      </w:r>
      <w:proofErr w:type="spellEnd"/>
      <w:r w:rsidRPr="00A9588E">
        <w:t xml:space="preserve"> в </w:t>
      </w:r>
      <w:proofErr w:type="spellStart"/>
      <w:r w:rsidRPr="00A9588E">
        <w:t>наступних</w:t>
      </w:r>
      <w:proofErr w:type="spellEnd"/>
      <w:r w:rsidRPr="00A9588E">
        <w:t xml:space="preserve"> </w:t>
      </w:r>
      <w:proofErr w:type="spellStart"/>
      <w:r w:rsidRPr="00A9588E">
        <w:t>розділах</w:t>
      </w:r>
      <w:proofErr w:type="spellEnd"/>
      <w:r w:rsidRPr="00A9588E">
        <w:t>.</w:t>
      </w:r>
    </w:p>
    <w:p w14:paraId="22CC6B04" w14:textId="77777777" w:rsidR="00C76D71" w:rsidRPr="00A9588E" w:rsidRDefault="003E1F54" w:rsidP="00EA6350">
      <w:pPr>
        <w:ind w:firstLine="709"/>
        <w:jc w:val="both"/>
      </w:pPr>
      <w:r>
        <w:t xml:space="preserve">Таким чином, </w:t>
      </w:r>
      <w:r>
        <w:rPr>
          <w:lang w:val="uk-UA"/>
        </w:rPr>
        <w:t>Розділ</w:t>
      </w:r>
      <w:r w:rsidR="00C76D71" w:rsidRPr="00A9588E">
        <w:t xml:space="preserve"> 3 </w:t>
      </w:r>
      <w:proofErr w:type="spellStart"/>
      <w:r w:rsidR="00C76D71" w:rsidRPr="00A9588E">
        <w:t>закладає</w:t>
      </w:r>
      <w:proofErr w:type="spellEnd"/>
      <w:r w:rsidR="00C76D71" w:rsidRPr="00A9588E">
        <w:t xml:space="preserve"> </w:t>
      </w:r>
      <w:proofErr w:type="spellStart"/>
      <w:r w:rsidR="00C76D71" w:rsidRPr="00A9588E">
        <w:t>необхідний</w:t>
      </w:r>
      <w:proofErr w:type="spellEnd"/>
      <w:r w:rsidR="00C76D71" w:rsidRPr="00A9588E">
        <w:t xml:space="preserve"> </w:t>
      </w:r>
      <w:proofErr w:type="spellStart"/>
      <w:r w:rsidR="00C76D71" w:rsidRPr="00A9588E">
        <w:t>технічний</w:t>
      </w:r>
      <w:proofErr w:type="spellEnd"/>
      <w:r w:rsidR="00C76D71" w:rsidRPr="00A9588E">
        <w:t xml:space="preserve"> фундамент для переходу </w:t>
      </w:r>
      <w:proofErr w:type="spellStart"/>
      <w:r w:rsidR="00C76D71" w:rsidRPr="00A9588E">
        <w:t>від</w:t>
      </w:r>
      <w:proofErr w:type="spellEnd"/>
      <w:r w:rsidR="00C76D71" w:rsidRPr="00A9588E">
        <w:t xml:space="preserve"> теоретичного </w:t>
      </w:r>
      <w:proofErr w:type="spellStart"/>
      <w:r w:rsidR="00C76D71" w:rsidRPr="00A9588E">
        <w:t>обґрунтування</w:t>
      </w:r>
      <w:proofErr w:type="spellEnd"/>
      <w:r w:rsidR="00C76D71" w:rsidRPr="00A9588E">
        <w:t xml:space="preserve">, до практичного </w:t>
      </w:r>
      <w:proofErr w:type="spellStart"/>
      <w:r w:rsidR="00C76D71" w:rsidRPr="00A9588E">
        <w:t>проектування</w:t>
      </w:r>
      <w:proofErr w:type="spellEnd"/>
      <w:r w:rsidR="00C76D71" w:rsidRPr="00A9588E">
        <w:t xml:space="preserve"> та </w:t>
      </w:r>
      <w:proofErr w:type="spellStart"/>
      <w:r w:rsidR="00C76D71" w:rsidRPr="00A9588E">
        <w:t>реалізації</w:t>
      </w:r>
      <w:proofErr w:type="spellEnd"/>
      <w:r w:rsidR="00C76D71" w:rsidRPr="00A9588E">
        <w:t xml:space="preserve"> систем контролю, </w:t>
      </w:r>
      <w:proofErr w:type="spellStart"/>
      <w:r w:rsidR="00C76D71" w:rsidRPr="00A9588E">
        <w:t>що</w:t>
      </w:r>
      <w:proofErr w:type="spellEnd"/>
      <w:r w:rsidR="00C76D71" w:rsidRPr="00A9588E">
        <w:t xml:space="preserve"> є </w:t>
      </w:r>
      <w:proofErr w:type="spellStart"/>
      <w:r w:rsidR="00C76D71" w:rsidRPr="00A9588E">
        <w:t>основним</w:t>
      </w:r>
      <w:proofErr w:type="spellEnd"/>
      <w:r w:rsidR="00C76D71" w:rsidRPr="00A9588E">
        <w:t xml:space="preserve"> </w:t>
      </w:r>
      <w:proofErr w:type="spellStart"/>
      <w:r w:rsidR="00C76D71" w:rsidRPr="00A9588E">
        <w:t>завданням</w:t>
      </w:r>
      <w:proofErr w:type="spellEnd"/>
      <w:r w:rsidR="00C76D71" w:rsidRPr="00A9588E">
        <w:t xml:space="preserve"> четвертого </w:t>
      </w:r>
      <w:proofErr w:type="spellStart"/>
      <w:r w:rsidR="00C76D71" w:rsidRPr="00A9588E">
        <w:t>розділу</w:t>
      </w:r>
      <w:proofErr w:type="spellEnd"/>
      <w:r w:rsidR="00C76D71" w:rsidRPr="00A9588E">
        <w:t xml:space="preserve"> </w:t>
      </w:r>
      <w:proofErr w:type="spellStart"/>
      <w:r w:rsidR="00C76D71" w:rsidRPr="00A9588E">
        <w:t>даної</w:t>
      </w:r>
      <w:proofErr w:type="spellEnd"/>
      <w:r w:rsidR="00C76D71" w:rsidRPr="00A9588E">
        <w:t xml:space="preserve"> </w:t>
      </w:r>
      <w:proofErr w:type="spellStart"/>
      <w:r w:rsidR="00C76D71" w:rsidRPr="00A9588E">
        <w:t>кваліфікаційної</w:t>
      </w:r>
      <w:proofErr w:type="spellEnd"/>
      <w:r w:rsidR="00C76D71" w:rsidRPr="00A9588E">
        <w:t xml:space="preserve"> </w:t>
      </w:r>
      <w:proofErr w:type="spellStart"/>
      <w:r w:rsidR="00C76D71" w:rsidRPr="00A9588E">
        <w:t>роботи</w:t>
      </w:r>
      <w:proofErr w:type="spellEnd"/>
      <w:r w:rsidR="00C76D71" w:rsidRPr="00A9588E">
        <w:t>.</w:t>
      </w:r>
    </w:p>
    <w:p w14:paraId="17324B8D" w14:textId="77777777" w:rsidR="00EA6350" w:rsidRDefault="00EA6350">
      <w:pPr>
        <w:spacing w:after="160" w:line="259" w:lineRule="auto"/>
        <w:rPr>
          <w:rFonts w:eastAsia="Times New Roman"/>
          <w:b/>
          <w:bCs/>
          <w:lang w:val="uk-UA"/>
        </w:rPr>
      </w:pPr>
      <w:bookmarkStart w:id="44" w:name="_Toc219632087"/>
      <w:r>
        <w:rPr>
          <w:lang w:val="uk-UA"/>
        </w:rPr>
        <w:br w:type="page"/>
      </w:r>
    </w:p>
    <w:p w14:paraId="7F89248E" w14:textId="78D13103" w:rsidR="00C76D71" w:rsidRPr="00A9588E" w:rsidRDefault="00644919" w:rsidP="00D54E0E">
      <w:pPr>
        <w:pStyle w:val="1"/>
        <w:numPr>
          <w:ilvl w:val="0"/>
          <w:numId w:val="0"/>
        </w:numPr>
        <w:spacing w:line="360" w:lineRule="auto"/>
        <w:rPr>
          <w:lang w:val="uk-UA"/>
        </w:rPr>
      </w:pPr>
      <w:bookmarkStart w:id="45" w:name="_Toc219710599"/>
      <w:r w:rsidRPr="00A9588E">
        <w:rPr>
          <w:lang w:val="uk-UA"/>
        </w:rPr>
        <w:lastRenderedPageBreak/>
        <w:t>РОЗДІЛ 4</w:t>
      </w:r>
      <w:r w:rsidR="00D54E0E">
        <w:rPr>
          <w:lang w:val="uk-UA"/>
        </w:rPr>
        <w:br/>
      </w:r>
      <w:r w:rsidRPr="00A9588E">
        <w:rPr>
          <w:lang w:val="uk-UA"/>
        </w:rPr>
        <w:t>ІНТЕЛЕКТУАЛЬНИЙ АНАЛІЗ ТА ПОВЕДІНКОВИЙ КОНТРОЛЬ</w:t>
      </w:r>
      <w:bookmarkEnd w:id="44"/>
      <w:bookmarkEnd w:id="45"/>
    </w:p>
    <w:p w14:paraId="4B4C4E9A" w14:textId="77777777" w:rsidR="00C76D71" w:rsidRPr="00A9588E" w:rsidRDefault="00C76D71" w:rsidP="004662D6">
      <w:pPr>
        <w:jc w:val="both"/>
      </w:pPr>
    </w:p>
    <w:p w14:paraId="49703CE4" w14:textId="77777777" w:rsidR="00C76D71" w:rsidRPr="00A9588E" w:rsidRDefault="00C76D71" w:rsidP="00FE26D6">
      <w:pPr>
        <w:ind w:firstLine="709"/>
        <w:jc w:val="both"/>
      </w:pPr>
      <w:proofErr w:type="spellStart"/>
      <w:r w:rsidRPr="00A9588E">
        <w:t>Переходячи</w:t>
      </w:r>
      <w:proofErr w:type="spellEnd"/>
      <w:r w:rsidRPr="00A9588E">
        <w:t xml:space="preserve"> до </w:t>
      </w:r>
      <w:proofErr w:type="spellStart"/>
      <w:r w:rsidRPr="00A9588E">
        <w:t>практичної</w:t>
      </w:r>
      <w:proofErr w:type="spellEnd"/>
      <w:r w:rsidRPr="00A9588E">
        <w:t xml:space="preserve"> </w:t>
      </w:r>
      <w:proofErr w:type="spellStart"/>
      <w:r w:rsidRPr="00A9588E">
        <w:t>реалізації</w:t>
      </w:r>
      <w:proofErr w:type="spellEnd"/>
      <w:r w:rsidRPr="00A9588E">
        <w:t xml:space="preserve"> </w:t>
      </w:r>
      <w:proofErr w:type="spellStart"/>
      <w:r w:rsidRPr="00A9588E">
        <w:t>системи</w:t>
      </w:r>
      <w:proofErr w:type="spellEnd"/>
      <w:r w:rsidRPr="00A9588E">
        <w:t xml:space="preserve"> </w:t>
      </w:r>
      <w:proofErr w:type="spellStart"/>
      <w:r w:rsidRPr="00A9588E">
        <w:t>захисту</w:t>
      </w:r>
      <w:proofErr w:type="spellEnd"/>
      <w:r w:rsidRPr="00A9588E">
        <w:t xml:space="preserve">, я </w:t>
      </w:r>
      <w:proofErr w:type="spellStart"/>
      <w:r w:rsidRPr="00A9588E">
        <w:t>виходжу</w:t>
      </w:r>
      <w:proofErr w:type="spellEnd"/>
      <w:r w:rsidRPr="00A9588E">
        <w:t xml:space="preserve"> з того, </w:t>
      </w:r>
      <w:proofErr w:type="spellStart"/>
      <w:r w:rsidRPr="00A9588E">
        <w:t>що</w:t>
      </w:r>
      <w:proofErr w:type="spellEnd"/>
      <w:r w:rsidRPr="00A9588E">
        <w:t xml:space="preserve"> </w:t>
      </w:r>
      <w:proofErr w:type="spellStart"/>
      <w:r w:rsidRPr="00A9588E">
        <w:t>сучасне</w:t>
      </w:r>
      <w:proofErr w:type="spellEnd"/>
      <w:r w:rsidRPr="00A9588E">
        <w:t xml:space="preserve"> </w:t>
      </w:r>
      <w:proofErr w:type="spellStart"/>
      <w:r w:rsidRPr="00A9588E">
        <w:t>виробниче</w:t>
      </w:r>
      <w:proofErr w:type="spellEnd"/>
      <w:r w:rsidRPr="00A9588E">
        <w:t xml:space="preserve"> </w:t>
      </w:r>
      <w:proofErr w:type="spellStart"/>
      <w:r w:rsidRPr="00A9588E">
        <w:t>підприємство</w:t>
      </w:r>
      <w:proofErr w:type="spellEnd"/>
      <w:r w:rsidRPr="00A9588E">
        <w:t xml:space="preserve"> є </w:t>
      </w:r>
      <w:proofErr w:type="spellStart"/>
      <w:r w:rsidRPr="00A9588E">
        <w:t>вкрай</w:t>
      </w:r>
      <w:proofErr w:type="spellEnd"/>
      <w:r w:rsidRPr="00A9588E">
        <w:t xml:space="preserve"> </w:t>
      </w:r>
      <w:proofErr w:type="spellStart"/>
      <w:r w:rsidRPr="00A9588E">
        <w:t>складним</w:t>
      </w:r>
      <w:proofErr w:type="spellEnd"/>
      <w:r w:rsidRPr="00A9588E">
        <w:t xml:space="preserve"> </w:t>
      </w:r>
      <w:proofErr w:type="spellStart"/>
      <w:r w:rsidRPr="00A9588E">
        <w:t>об'єктом</w:t>
      </w:r>
      <w:proofErr w:type="spellEnd"/>
      <w:r w:rsidRPr="00A9588E">
        <w:t xml:space="preserve"> для </w:t>
      </w:r>
      <w:proofErr w:type="spellStart"/>
      <w:r w:rsidRPr="00A9588E">
        <w:t>цифроввізації</w:t>
      </w:r>
      <w:proofErr w:type="spellEnd"/>
      <w:r w:rsidRPr="00A9588E">
        <w:t xml:space="preserve">, де </w:t>
      </w:r>
      <w:proofErr w:type="spellStart"/>
      <w:r w:rsidRPr="00A9588E">
        <w:t>критичні</w:t>
      </w:r>
      <w:proofErr w:type="spellEnd"/>
      <w:r w:rsidRPr="00A9588E">
        <w:t xml:space="preserve"> </w:t>
      </w:r>
      <w:proofErr w:type="spellStart"/>
      <w:r w:rsidRPr="00A9588E">
        <w:t>бізнес-процеси</w:t>
      </w:r>
      <w:proofErr w:type="spellEnd"/>
      <w:r w:rsidRPr="00A9588E">
        <w:t xml:space="preserve"> часто </w:t>
      </w:r>
      <w:proofErr w:type="spellStart"/>
      <w:r w:rsidRPr="00A9588E">
        <w:t>базуються</w:t>
      </w:r>
      <w:proofErr w:type="spellEnd"/>
      <w:r w:rsidRPr="00A9588E">
        <w:t xml:space="preserve"> на </w:t>
      </w:r>
      <w:proofErr w:type="spellStart"/>
      <w:r w:rsidRPr="00A9588E">
        <w:t>вразливих</w:t>
      </w:r>
      <w:proofErr w:type="spellEnd"/>
      <w:r w:rsidRPr="00A9588E">
        <w:t xml:space="preserve"> </w:t>
      </w:r>
      <w:proofErr w:type="spellStart"/>
      <w:r w:rsidRPr="00A9588E">
        <w:t>спадкових</w:t>
      </w:r>
      <w:proofErr w:type="spellEnd"/>
      <w:r w:rsidRPr="00A9588E">
        <w:t xml:space="preserve"> (Legacy) системах.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простий</w:t>
      </w:r>
      <w:proofErr w:type="spellEnd"/>
      <w:r w:rsidRPr="00A9588E">
        <w:t xml:space="preserve"> </w:t>
      </w:r>
      <w:proofErr w:type="spellStart"/>
      <w:r w:rsidRPr="00A9588E">
        <w:t>перелік</w:t>
      </w:r>
      <w:proofErr w:type="spellEnd"/>
      <w:r w:rsidRPr="00A9588E">
        <w:t xml:space="preserve"> </w:t>
      </w:r>
      <w:proofErr w:type="spellStart"/>
      <w:r w:rsidRPr="00A9588E">
        <w:t>технічних</w:t>
      </w:r>
      <w:proofErr w:type="spellEnd"/>
      <w:r w:rsidRPr="00A9588E">
        <w:t xml:space="preserve"> </w:t>
      </w:r>
      <w:proofErr w:type="spellStart"/>
      <w:r w:rsidRPr="00A9588E">
        <w:t>засобів</w:t>
      </w:r>
      <w:proofErr w:type="spellEnd"/>
      <w:r w:rsidRPr="00A9588E">
        <w:t xml:space="preserve"> не </w:t>
      </w:r>
      <w:proofErr w:type="spellStart"/>
      <w:r w:rsidRPr="00A9588E">
        <w:t>здатний</w:t>
      </w:r>
      <w:proofErr w:type="spellEnd"/>
      <w:r w:rsidRPr="00A9588E">
        <w:t xml:space="preserve"> </w:t>
      </w:r>
      <w:proofErr w:type="spellStart"/>
      <w:r w:rsidRPr="00A9588E">
        <w:t>вирішити</w:t>
      </w:r>
      <w:proofErr w:type="spellEnd"/>
      <w:r w:rsidRPr="00A9588E">
        <w:t xml:space="preserve"> проблему </w:t>
      </w:r>
      <w:proofErr w:type="spellStart"/>
      <w:r w:rsidRPr="00A9588E">
        <w:t>системної</w:t>
      </w:r>
      <w:proofErr w:type="spellEnd"/>
      <w:r w:rsidRPr="00A9588E">
        <w:t xml:space="preserve"> </w:t>
      </w:r>
      <w:proofErr w:type="spellStart"/>
      <w:r w:rsidRPr="00A9588E">
        <w:t>безпеки</w:t>
      </w:r>
      <w:proofErr w:type="spellEnd"/>
      <w:r w:rsidRPr="00A9588E">
        <w:t xml:space="preserve">. </w:t>
      </w:r>
      <w:proofErr w:type="spellStart"/>
      <w:r w:rsidRPr="00A9588E">
        <w:t>Саме</w:t>
      </w:r>
      <w:proofErr w:type="spellEnd"/>
      <w:r w:rsidRPr="00A9588E">
        <w:t xml:space="preserve"> тому в межах </w:t>
      </w:r>
      <w:proofErr w:type="spellStart"/>
      <w:r w:rsidRPr="00A9588E">
        <w:t>цього</w:t>
      </w:r>
      <w:proofErr w:type="spellEnd"/>
      <w:r w:rsidRPr="00A9588E">
        <w:t xml:space="preserve"> </w:t>
      </w:r>
      <w:proofErr w:type="spellStart"/>
      <w:r w:rsidRPr="00A9588E">
        <w:t>розділу</w:t>
      </w:r>
      <w:proofErr w:type="spellEnd"/>
      <w:r w:rsidRPr="00A9588E">
        <w:t xml:space="preserve"> мною </w:t>
      </w:r>
      <w:proofErr w:type="spellStart"/>
      <w:r w:rsidRPr="00A9588E">
        <w:t>розроблено</w:t>
      </w:r>
      <w:proofErr w:type="spellEnd"/>
      <w:r w:rsidRPr="00A9588E">
        <w:t xml:space="preserve"> </w:t>
      </w:r>
      <w:proofErr w:type="spellStart"/>
      <w:r w:rsidRPr="00A9588E">
        <w:t>цілісну</w:t>
      </w:r>
      <w:proofErr w:type="spellEnd"/>
      <w:r w:rsidRPr="00A9588E">
        <w:t xml:space="preserve"> </w:t>
      </w:r>
      <w:proofErr w:type="spellStart"/>
      <w:r w:rsidRPr="00A9588E">
        <w:t>стратегію</w:t>
      </w:r>
      <w:proofErr w:type="spellEnd"/>
      <w:r w:rsidRPr="00A9588E">
        <w:t xml:space="preserve"> </w:t>
      </w:r>
      <w:proofErr w:type="spellStart"/>
      <w:r w:rsidRPr="00A9588E">
        <w:t>трансформації</w:t>
      </w:r>
      <w:proofErr w:type="spellEnd"/>
      <w:r w:rsidRPr="00A9588E">
        <w:t xml:space="preserve"> ІТ-</w:t>
      </w:r>
      <w:proofErr w:type="spellStart"/>
      <w:r w:rsidRPr="00A9588E">
        <w:t>інфраструктури</w:t>
      </w:r>
      <w:proofErr w:type="spellEnd"/>
      <w:r w:rsidRPr="00A9588E">
        <w:t xml:space="preserve">, яка </w:t>
      </w:r>
      <w:proofErr w:type="spellStart"/>
      <w:r w:rsidRPr="00A9588E">
        <w:t>базується</w:t>
      </w:r>
      <w:proofErr w:type="spellEnd"/>
      <w:r w:rsidRPr="00A9588E">
        <w:t xml:space="preserve"> на принципах </w:t>
      </w:r>
      <w:proofErr w:type="spellStart"/>
      <w:r w:rsidRPr="00A9588E">
        <w:t>нульової</w:t>
      </w:r>
      <w:proofErr w:type="spellEnd"/>
      <w:r w:rsidRPr="00A9588E">
        <w:t xml:space="preserve"> </w:t>
      </w:r>
      <w:proofErr w:type="spellStart"/>
      <w:r w:rsidRPr="00A9588E">
        <w:t>довіри</w:t>
      </w:r>
      <w:proofErr w:type="spellEnd"/>
      <w:r w:rsidRPr="00A9588E">
        <w:t xml:space="preserve"> (Zero Trust).</w:t>
      </w:r>
    </w:p>
    <w:p w14:paraId="71DCD396" w14:textId="77777777" w:rsidR="00C76D71" w:rsidRPr="00A9588E" w:rsidRDefault="00C76D71" w:rsidP="001E71E5">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ключовим</w:t>
      </w:r>
      <w:proofErr w:type="spellEnd"/>
      <w:r w:rsidRPr="00A9588E">
        <w:t xml:space="preserve"> </w:t>
      </w:r>
      <w:proofErr w:type="spellStart"/>
      <w:r w:rsidRPr="00A9588E">
        <w:t>викликом</w:t>
      </w:r>
      <w:proofErr w:type="spellEnd"/>
      <w:r w:rsidRPr="00A9588E">
        <w:t xml:space="preserve"> при </w:t>
      </w:r>
      <w:proofErr w:type="spellStart"/>
      <w:r w:rsidRPr="00A9588E">
        <w:t>проектуванні</w:t>
      </w:r>
      <w:proofErr w:type="spellEnd"/>
      <w:r w:rsidRPr="00A9588E">
        <w:t xml:space="preserve"> є </w:t>
      </w:r>
      <w:proofErr w:type="spellStart"/>
      <w:r w:rsidRPr="00A9588E">
        <w:t>необхідність</w:t>
      </w:r>
      <w:proofErr w:type="spellEnd"/>
      <w:r w:rsidRPr="00A9588E">
        <w:t xml:space="preserve"> </w:t>
      </w:r>
      <w:proofErr w:type="spellStart"/>
      <w:r w:rsidRPr="00A9588E">
        <w:t>посилення</w:t>
      </w:r>
      <w:proofErr w:type="spellEnd"/>
      <w:r w:rsidRPr="00A9588E">
        <w:t xml:space="preserve"> </w:t>
      </w:r>
      <w:proofErr w:type="spellStart"/>
      <w:r w:rsidRPr="00A9588E">
        <w:t>захисту</w:t>
      </w:r>
      <w:proofErr w:type="spellEnd"/>
      <w:r w:rsidRPr="00A9588E">
        <w:t xml:space="preserve"> без </w:t>
      </w:r>
      <w:proofErr w:type="spellStart"/>
      <w:r w:rsidRPr="00A9588E">
        <w:t>переривання</w:t>
      </w:r>
      <w:proofErr w:type="spellEnd"/>
      <w:r w:rsidRPr="00A9588E">
        <w:t xml:space="preserve"> </w:t>
      </w:r>
      <w:proofErr w:type="spellStart"/>
      <w:r w:rsidRPr="00A9588E">
        <w:t>безперервності</w:t>
      </w:r>
      <w:proofErr w:type="spellEnd"/>
      <w:r w:rsidRPr="00A9588E">
        <w:t xml:space="preserve"> </w:t>
      </w:r>
      <w:proofErr w:type="spellStart"/>
      <w:r w:rsidRPr="00A9588E">
        <w:t>виробництва</w:t>
      </w:r>
      <w:proofErr w:type="spellEnd"/>
      <w:r w:rsidRPr="00A9588E">
        <w:t xml:space="preserve">. У </w:t>
      </w:r>
      <w:proofErr w:type="spellStart"/>
      <w:r w:rsidRPr="00A9588E">
        <w:t>цьому</w:t>
      </w:r>
      <w:proofErr w:type="spellEnd"/>
      <w:r w:rsidRPr="00A9588E">
        <w:t xml:space="preserve"> </w:t>
      </w:r>
      <w:proofErr w:type="spellStart"/>
      <w:r w:rsidRPr="00A9588E">
        <w:t>розділі</w:t>
      </w:r>
      <w:proofErr w:type="spellEnd"/>
      <w:r w:rsidRPr="00A9588E">
        <w:t xml:space="preserve"> я </w:t>
      </w:r>
      <w:proofErr w:type="spellStart"/>
      <w:r w:rsidRPr="00A9588E">
        <w:t>пропоную</w:t>
      </w:r>
      <w:proofErr w:type="spellEnd"/>
      <w:r w:rsidRPr="00A9588E">
        <w:t xml:space="preserve"> </w:t>
      </w:r>
      <w:proofErr w:type="spellStart"/>
      <w:r w:rsidRPr="00A9588E">
        <w:t>поетапну</w:t>
      </w:r>
      <w:proofErr w:type="spellEnd"/>
      <w:r w:rsidRPr="00A9588E">
        <w:t xml:space="preserve"> </w:t>
      </w:r>
      <w:proofErr w:type="spellStart"/>
      <w:r w:rsidRPr="00A9588E">
        <w:t>дорожню</w:t>
      </w:r>
      <w:proofErr w:type="spellEnd"/>
      <w:r w:rsidRPr="00A9588E">
        <w:t xml:space="preserve"> карту </w:t>
      </w:r>
      <w:proofErr w:type="spellStart"/>
      <w:r w:rsidRPr="00A9588E">
        <w:t>впровадження</w:t>
      </w:r>
      <w:proofErr w:type="spellEnd"/>
      <w:r w:rsidRPr="00A9588E">
        <w:t xml:space="preserve"> </w:t>
      </w:r>
      <w:proofErr w:type="spellStart"/>
      <w:r w:rsidRPr="00A9588E">
        <w:t>захисних</w:t>
      </w:r>
      <w:proofErr w:type="spellEnd"/>
      <w:r w:rsidRPr="00A9588E">
        <w:t xml:space="preserve"> </w:t>
      </w:r>
      <w:proofErr w:type="spellStart"/>
      <w:r w:rsidRPr="00A9588E">
        <w:t>механізмів</w:t>
      </w:r>
      <w:proofErr w:type="spellEnd"/>
      <w:r w:rsidRPr="00A9588E">
        <w:t xml:space="preserve"> — </w:t>
      </w:r>
      <w:proofErr w:type="spellStart"/>
      <w:r w:rsidRPr="00A9588E">
        <w:t>від</w:t>
      </w:r>
      <w:proofErr w:type="spellEnd"/>
      <w:r w:rsidRPr="00A9588E">
        <w:t xml:space="preserve"> аудиту поточного стану та </w:t>
      </w:r>
      <w:proofErr w:type="spellStart"/>
      <w:r w:rsidRPr="00A9588E">
        <w:t>створення</w:t>
      </w:r>
      <w:proofErr w:type="spellEnd"/>
      <w:r w:rsidRPr="00A9588E">
        <w:t xml:space="preserve"> </w:t>
      </w:r>
      <w:proofErr w:type="spellStart"/>
      <w:r w:rsidRPr="00A9588E">
        <w:t>адаптивної</w:t>
      </w:r>
      <w:proofErr w:type="spellEnd"/>
      <w:r w:rsidRPr="00A9588E">
        <w:t xml:space="preserve"> </w:t>
      </w:r>
      <w:proofErr w:type="spellStart"/>
      <w:r w:rsidRPr="00A9588E">
        <w:t>архітектури</w:t>
      </w:r>
      <w:proofErr w:type="spellEnd"/>
      <w:r w:rsidRPr="00A9588E">
        <w:t xml:space="preserve"> до </w:t>
      </w:r>
      <w:proofErr w:type="spellStart"/>
      <w:r w:rsidRPr="00A9588E">
        <w:t>розгортання</w:t>
      </w:r>
      <w:proofErr w:type="spellEnd"/>
      <w:r w:rsidRPr="00A9588E">
        <w:t xml:space="preserve"> </w:t>
      </w:r>
      <w:proofErr w:type="spellStart"/>
      <w:r w:rsidRPr="00A9588E">
        <w:t>інтелектуальних</w:t>
      </w:r>
      <w:proofErr w:type="spellEnd"/>
      <w:r w:rsidRPr="00A9588E">
        <w:t xml:space="preserve"> систем </w:t>
      </w:r>
      <w:proofErr w:type="spellStart"/>
      <w:r w:rsidRPr="00A9588E">
        <w:t>моніторингу</w:t>
      </w:r>
      <w:proofErr w:type="spellEnd"/>
      <w:r w:rsidRPr="00A9588E">
        <w:t xml:space="preserve"> та </w:t>
      </w:r>
      <w:proofErr w:type="spellStart"/>
      <w:r w:rsidRPr="00A9588E">
        <w:t>запобігання</w:t>
      </w:r>
      <w:proofErr w:type="spellEnd"/>
      <w:r w:rsidRPr="00A9588E">
        <w:t xml:space="preserve"> </w:t>
      </w:r>
      <w:proofErr w:type="spellStart"/>
      <w:r w:rsidRPr="00A9588E">
        <w:t>витокам</w:t>
      </w:r>
      <w:proofErr w:type="spellEnd"/>
      <w:r w:rsidRPr="00A9588E">
        <w:t xml:space="preserve"> </w:t>
      </w:r>
      <w:proofErr w:type="spellStart"/>
      <w:r w:rsidRPr="00A9588E">
        <w:t>даних</w:t>
      </w:r>
      <w:proofErr w:type="spellEnd"/>
      <w:r w:rsidRPr="00A9588E">
        <w:t>.</w:t>
      </w:r>
    </w:p>
    <w:p w14:paraId="3FAE1CC0" w14:textId="77777777" w:rsidR="00C76D71" w:rsidRPr="00A9588E" w:rsidRDefault="00C76D71" w:rsidP="00EA6350">
      <w:pPr>
        <w:ind w:firstLine="709"/>
        <w:jc w:val="both"/>
      </w:pPr>
      <w:r w:rsidRPr="00A9588E">
        <w:t xml:space="preserve">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зробити</w:t>
      </w:r>
      <w:proofErr w:type="spellEnd"/>
      <w:r w:rsidRPr="00A9588E">
        <w:t xml:space="preserve"> акцент на </w:t>
      </w:r>
      <w:proofErr w:type="spellStart"/>
      <w:r w:rsidRPr="00A9588E">
        <w:t>автоматизації</w:t>
      </w:r>
      <w:proofErr w:type="spellEnd"/>
      <w:r w:rsidRPr="00A9588E">
        <w:t xml:space="preserve"> та </w:t>
      </w:r>
      <w:proofErr w:type="spellStart"/>
      <w:r w:rsidRPr="00A9588E">
        <w:t>самовідновленні</w:t>
      </w:r>
      <w:proofErr w:type="spellEnd"/>
      <w:r w:rsidRPr="00A9588E">
        <w:t xml:space="preserve"> </w:t>
      </w:r>
      <w:proofErr w:type="spellStart"/>
      <w:r w:rsidRPr="00A9588E">
        <w:t>інфраструктури</w:t>
      </w:r>
      <w:proofErr w:type="spellEnd"/>
      <w:r w:rsidRPr="00A9588E">
        <w:t xml:space="preserve">, </w:t>
      </w:r>
      <w:proofErr w:type="spellStart"/>
      <w:r w:rsidRPr="00A9588E">
        <w:t>що</w:t>
      </w:r>
      <w:proofErr w:type="spellEnd"/>
      <w:r w:rsidRPr="00A9588E">
        <w:t xml:space="preserve"> дозволить </w:t>
      </w:r>
      <w:proofErr w:type="spellStart"/>
      <w:r w:rsidRPr="00A9588E">
        <w:t>мінмізувати</w:t>
      </w:r>
      <w:proofErr w:type="spellEnd"/>
      <w:r w:rsidRPr="00A9588E">
        <w:t xml:space="preserve"> </w:t>
      </w:r>
      <w:proofErr w:type="spellStart"/>
      <w:r w:rsidRPr="00A9588E">
        <w:t>вплив</w:t>
      </w:r>
      <w:proofErr w:type="spellEnd"/>
      <w:r w:rsidRPr="00A9588E">
        <w:t xml:space="preserve"> </w:t>
      </w:r>
      <w:proofErr w:type="spellStart"/>
      <w:r w:rsidRPr="00A9588E">
        <w:t>людського</w:t>
      </w:r>
      <w:proofErr w:type="spellEnd"/>
      <w:r w:rsidRPr="00A9588E">
        <w:t xml:space="preserve"> фактора. </w:t>
      </w:r>
      <w:proofErr w:type="spellStart"/>
      <w:r w:rsidRPr="00A9588E">
        <w:t>Вбачаючи</w:t>
      </w:r>
      <w:proofErr w:type="spellEnd"/>
      <w:r w:rsidRPr="00A9588E">
        <w:t xml:space="preserve"> </w:t>
      </w:r>
      <w:proofErr w:type="spellStart"/>
      <w:r w:rsidRPr="00A9588E">
        <w:t>ризики</w:t>
      </w:r>
      <w:proofErr w:type="spellEnd"/>
      <w:r w:rsidRPr="00A9588E">
        <w:t xml:space="preserve"> </w:t>
      </w:r>
      <w:proofErr w:type="spellStart"/>
      <w:r w:rsidRPr="00A9588E">
        <w:t>повної</w:t>
      </w:r>
      <w:proofErr w:type="spellEnd"/>
      <w:r w:rsidRPr="00A9588E">
        <w:t xml:space="preserve"> </w:t>
      </w:r>
      <w:proofErr w:type="spellStart"/>
      <w:r w:rsidRPr="00A9588E">
        <w:t>автономності</w:t>
      </w:r>
      <w:proofErr w:type="spellEnd"/>
      <w:r w:rsidRPr="00A9588E">
        <w:t xml:space="preserve"> систем </w:t>
      </w:r>
      <w:proofErr w:type="spellStart"/>
      <w:r w:rsidRPr="00A9588E">
        <w:t>захисту</w:t>
      </w:r>
      <w:proofErr w:type="spellEnd"/>
      <w:r w:rsidRPr="00A9588E">
        <w:t xml:space="preserve">, я </w:t>
      </w:r>
      <w:proofErr w:type="spellStart"/>
      <w:r w:rsidRPr="00A9588E">
        <w:t>також</w:t>
      </w:r>
      <w:proofErr w:type="spellEnd"/>
      <w:r w:rsidRPr="00A9588E">
        <w:t xml:space="preserve"> </w:t>
      </w:r>
      <w:proofErr w:type="spellStart"/>
      <w:r w:rsidRPr="00A9588E">
        <w:t>передбачаю</w:t>
      </w:r>
      <w:proofErr w:type="spellEnd"/>
      <w:r w:rsidRPr="00A9588E">
        <w:t xml:space="preserve"> </w:t>
      </w:r>
      <w:proofErr w:type="spellStart"/>
      <w:r w:rsidRPr="00A9588E">
        <w:t>впровадження</w:t>
      </w:r>
      <w:proofErr w:type="spellEnd"/>
      <w:r w:rsidRPr="00A9588E">
        <w:t xml:space="preserve"> </w:t>
      </w:r>
      <w:proofErr w:type="spellStart"/>
      <w:r w:rsidRPr="00A9588E">
        <w:t>механізмів</w:t>
      </w:r>
      <w:proofErr w:type="spellEnd"/>
      <w:r w:rsidRPr="00A9588E">
        <w:t xml:space="preserve"> </w:t>
      </w:r>
      <w:proofErr w:type="spellStart"/>
      <w:r w:rsidRPr="00A9588E">
        <w:t>екстреного</w:t>
      </w:r>
      <w:proofErr w:type="spellEnd"/>
      <w:r w:rsidRPr="00A9588E">
        <w:t xml:space="preserve"> </w:t>
      </w:r>
      <w:proofErr w:type="spellStart"/>
      <w:r w:rsidRPr="00A9588E">
        <w:t>примусового</w:t>
      </w:r>
      <w:proofErr w:type="spellEnd"/>
      <w:r w:rsidRPr="00A9588E">
        <w:t xml:space="preserve"> контролю.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такий</w:t>
      </w:r>
      <w:proofErr w:type="spellEnd"/>
      <w:r w:rsidRPr="00A9588E">
        <w:t xml:space="preserve"> </w:t>
      </w:r>
      <w:proofErr w:type="spellStart"/>
      <w:r w:rsidRPr="00A9588E">
        <w:t>збалансований</w:t>
      </w:r>
      <w:proofErr w:type="spellEnd"/>
      <w:r w:rsidRPr="00A9588E">
        <w:t xml:space="preserve"> </w:t>
      </w:r>
      <w:proofErr w:type="spellStart"/>
      <w:r w:rsidRPr="00A9588E">
        <w:t>підхід</w:t>
      </w:r>
      <w:proofErr w:type="spellEnd"/>
      <w:r w:rsidRPr="00A9588E">
        <w:t xml:space="preserve">, де </w:t>
      </w:r>
      <w:proofErr w:type="spellStart"/>
      <w:r w:rsidRPr="00A9588E">
        <w:t>математична</w:t>
      </w:r>
      <w:proofErr w:type="spellEnd"/>
      <w:r w:rsidRPr="00A9588E">
        <w:t xml:space="preserve"> </w:t>
      </w:r>
      <w:proofErr w:type="spellStart"/>
      <w:r w:rsidRPr="00A9588E">
        <w:t>точність</w:t>
      </w:r>
      <w:proofErr w:type="spellEnd"/>
      <w:r w:rsidRPr="00A9588E">
        <w:t xml:space="preserve"> </w:t>
      </w:r>
      <w:proofErr w:type="spellStart"/>
      <w:r w:rsidRPr="00A9588E">
        <w:t>поведінкової</w:t>
      </w:r>
      <w:proofErr w:type="spellEnd"/>
      <w:r w:rsidRPr="00A9588E">
        <w:t xml:space="preserve"> </w:t>
      </w:r>
      <w:proofErr w:type="spellStart"/>
      <w:r w:rsidRPr="00A9588E">
        <w:t>аналітики</w:t>
      </w:r>
      <w:proofErr w:type="spellEnd"/>
      <w:r w:rsidRPr="00A9588E">
        <w:t xml:space="preserve"> </w:t>
      </w:r>
      <w:proofErr w:type="spellStart"/>
      <w:r w:rsidRPr="00A9588E">
        <w:t>поєднується</w:t>
      </w:r>
      <w:proofErr w:type="spellEnd"/>
      <w:r w:rsidRPr="00A9588E">
        <w:t xml:space="preserve"> з </w:t>
      </w:r>
      <w:proofErr w:type="spellStart"/>
      <w:r w:rsidRPr="00A9588E">
        <w:t>жорстким</w:t>
      </w:r>
      <w:proofErr w:type="spellEnd"/>
      <w:r w:rsidRPr="00A9588E">
        <w:t xml:space="preserve"> </w:t>
      </w:r>
      <w:proofErr w:type="spellStart"/>
      <w:r w:rsidRPr="00A9588E">
        <w:t>інженерним</w:t>
      </w:r>
      <w:proofErr w:type="spellEnd"/>
      <w:r w:rsidRPr="00A9588E">
        <w:t xml:space="preserve"> </w:t>
      </w:r>
      <w:proofErr w:type="spellStart"/>
      <w:r w:rsidRPr="00A9588E">
        <w:t>наглядом</w:t>
      </w:r>
      <w:proofErr w:type="spellEnd"/>
      <w:r w:rsidRPr="00A9588E">
        <w:t xml:space="preserve">, є </w:t>
      </w:r>
      <w:proofErr w:type="spellStart"/>
      <w:r w:rsidRPr="00A9588E">
        <w:t>єдино</w:t>
      </w:r>
      <w:proofErr w:type="spellEnd"/>
      <w:r w:rsidRPr="00A9588E">
        <w:t xml:space="preserve"> </w:t>
      </w:r>
      <w:proofErr w:type="spellStart"/>
      <w:r w:rsidRPr="00A9588E">
        <w:t>вірним</w:t>
      </w:r>
      <w:proofErr w:type="spellEnd"/>
      <w:r w:rsidRPr="00A9588E">
        <w:t xml:space="preserve"> шляхом до </w:t>
      </w:r>
      <w:proofErr w:type="spellStart"/>
      <w:r w:rsidRPr="00A9588E">
        <w:t>створння</w:t>
      </w:r>
      <w:proofErr w:type="spellEnd"/>
      <w:r w:rsidRPr="00A9588E">
        <w:t xml:space="preserve"> </w:t>
      </w:r>
      <w:proofErr w:type="spellStart"/>
      <w:r w:rsidRPr="00A9588E">
        <w:t>справді</w:t>
      </w:r>
      <w:proofErr w:type="spellEnd"/>
      <w:r w:rsidRPr="00A9588E">
        <w:t xml:space="preserve"> </w:t>
      </w:r>
      <w:proofErr w:type="spellStart"/>
      <w:r w:rsidRPr="00A9588E">
        <w:t>стійкого</w:t>
      </w:r>
      <w:proofErr w:type="spellEnd"/>
      <w:r w:rsidRPr="00A9588E">
        <w:t xml:space="preserve"> цифрового периметра.</w:t>
      </w:r>
    </w:p>
    <w:p w14:paraId="1591C3F3" w14:textId="4C515893" w:rsidR="00C76D71" w:rsidRDefault="00C76D71" w:rsidP="00FE26D6">
      <w:pPr>
        <w:spacing w:after="160" w:line="259" w:lineRule="auto"/>
        <w:jc w:val="both"/>
      </w:pPr>
    </w:p>
    <w:p w14:paraId="67BFE620" w14:textId="47EC5AF3" w:rsidR="0030091C" w:rsidRDefault="0030091C" w:rsidP="00FE26D6">
      <w:pPr>
        <w:spacing w:after="160" w:line="259" w:lineRule="auto"/>
        <w:jc w:val="both"/>
      </w:pPr>
    </w:p>
    <w:p w14:paraId="516A09BF" w14:textId="585A8F62" w:rsidR="0030091C" w:rsidRDefault="0030091C" w:rsidP="00FE26D6">
      <w:pPr>
        <w:spacing w:after="160" w:line="259" w:lineRule="auto"/>
        <w:jc w:val="both"/>
      </w:pPr>
    </w:p>
    <w:p w14:paraId="253B99BD" w14:textId="70407116" w:rsidR="0030091C" w:rsidRDefault="0030091C" w:rsidP="00FE26D6">
      <w:pPr>
        <w:spacing w:after="160" w:line="259" w:lineRule="auto"/>
        <w:jc w:val="both"/>
      </w:pPr>
    </w:p>
    <w:p w14:paraId="733F4F4D" w14:textId="2B3EF893" w:rsidR="0030091C" w:rsidRDefault="0030091C" w:rsidP="00FE26D6">
      <w:pPr>
        <w:spacing w:after="160" w:line="259" w:lineRule="auto"/>
        <w:jc w:val="both"/>
      </w:pPr>
    </w:p>
    <w:p w14:paraId="29D2EBE8" w14:textId="77777777" w:rsidR="0030091C" w:rsidRPr="00A9588E" w:rsidRDefault="0030091C" w:rsidP="00FE26D6">
      <w:pPr>
        <w:spacing w:after="160" w:line="259" w:lineRule="auto"/>
        <w:jc w:val="both"/>
      </w:pPr>
    </w:p>
    <w:p w14:paraId="1416FEB9" w14:textId="77777777" w:rsidR="00C76D71" w:rsidRPr="00A9588E" w:rsidRDefault="00C76D71" w:rsidP="0030091C">
      <w:pPr>
        <w:pStyle w:val="2"/>
        <w:jc w:val="center"/>
        <w:rPr>
          <w:b/>
        </w:rPr>
      </w:pPr>
      <w:bookmarkStart w:id="46" w:name="_Toc219632088"/>
      <w:bookmarkStart w:id="47" w:name="_Toc219710600"/>
      <w:r w:rsidRPr="00A9588E">
        <w:rPr>
          <w:b/>
        </w:rPr>
        <w:lastRenderedPageBreak/>
        <w:t xml:space="preserve">4.1. </w:t>
      </w:r>
      <w:proofErr w:type="spellStart"/>
      <w:r w:rsidRPr="00A9588E">
        <w:rPr>
          <w:b/>
        </w:rPr>
        <w:t>Передпроектне</w:t>
      </w:r>
      <w:proofErr w:type="spellEnd"/>
      <w:r w:rsidRPr="00A9588E">
        <w:rPr>
          <w:b/>
        </w:rPr>
        <w:t xml:space="preserve"> </w:t>
      </w:r>
      <w:proofErr w:type="spellStart"/>
      <w:r w:rsidRPr="00A9588E">
        <w:rPr>
          <w:b/>
        </w:rPr>
        <w:t>обстеження</w:t>
      </w:r>
      <w:proofErr w:type="spellEnd"/>
      <w:r w:rsidRPr="00A9588E">
        <w:rPr>
          <w:b/>
        </w:rPr>
        <w:t xml:space="preserve"> та аудит </w:t>
      </w:r>
      <w:proofErr w:type="spellStart"/>
      <w:r w:rsidRPr="00A9588E">
        <w:rPr>
          <w:b/>
        </w:rPr>
        <w:t>безпеки</w:t>
      </w:r>
      <w:proofErr w:type="spellEnd"/>
      <w:r w:rsidRPr="00A9588E">
        <w:rPr>
          <w:b/>
        </w:rPr>
        <w:t xml:space="preserve"> поточного стану </w:t>
      </w:r>
      <w:proofErr w:type="spellStart"/>
      <w:r w:rsidRPr="00A9588E">
        <w:rPr>
          <w:b/>
        </w:rPr>
        <w:t>об'єкта</w:t>
      </w:r>
      <w:bookmarkEnd w:id="46"/>
      <w:bookmarkEnd w:id="47"/>
      <w:proofErr w:type="spellEnd"/>
    </w:p>
    <w:p w14:paraId="5136B096" w14:textId="77777777" w:rsidR="00C76D71" w:rsidRPr="00A9588E" w:rsidRDefault="00C76D71" w:rsidP="004662D6">
      <w:pPr>
        <w:jc w:val="both"/>
      </w:pPr>
    </w:p>
    <w:p w14:paraId="3A2138DE" w14:textId="383B0C3D" w:rsidR="00C76D71" w:rsidRPr="0030091C" w:rsidRDefault="00C76D71" w:rsidP="00D54E0E">
      <w:pPr>
        <w:ind w:firstLine="709"/>
        <w:jc w:val="both"/>
        <w:rPr>
          <w:b/>
          <w:i/>
          <w:iCs/>
          <w:lang w:val="uk-UA"/>
        </w:rPr>
      </w:pPr>
      <w:proofErr w:type="spellStart"/>
      <w:r w:rsidRPr="00D54E0E">
        <w:rPr>
          <w:b/>
          <w:i/>
          <w:iCs/>
        </w:rPr>
        <w:t>Методологія</w:t>
      </w:r>
      <w:proofErr w:type="spellEnd"/>
      <w:r w:rsidRPr="00D54E0E">
        <w:rPr>
          <w:b/>
          <w:i/>
          <w:iCs/>
        </w:rPr>
        <w:t xml:space="preserve"> та </w:t>
      </w:r>
      <w:proofErr w:type="spellStart"/>
      <w:r w:rsidRPr="00D54E0E">
        <w:rPr>
          <w:b/>
          <w:i/>
          <w:iCs/>
        </w:rPr>
        <w:t>філософія</w:t>
      </w:r>
      <w:proofErr w:type="spellEnd"/>
      <w:r w:rsidRPr="00D54E0E">
        <w:rPr>
          <w:b/>
          <w:i/>
          <w:iCs/>
        </w:rPr>
        <w:t xml:space="preserve"> аудиту: </w:t>
      </w:r>
      <w:proofErr w:type="spellStart"/>
      <w:r w:rsidRPr="00D54E0E">
        <w:rPr>
          <w:b/>
          <w:i/>
          <w:iCs/>
        </w:rPr>
        <w:t>від</w:t>
      </w:r>
      <w:proofErr w:type="spellEnd"/>
      <w:r w:rsidRPr="00D54E0E">
        <w:rPr>
          <w:b/>
          <w:i/>
          <w:iCs/>
        </w:rPr>
        <w:t xml:space="preserve"> </w:t>
      </w:r>
      <w:proofErr w:type="spellStart"/>
      <w:r w:rsidRPr="00D54E0E">
        <w:rPr>
          <w:b/>
          <w:i/>
          <w:iCs/>
        </w:rPr>
        <w:t>формалізму</w:t>
      </w:r>
      <w:proofErr w:type="spellEnd"/>
      <w:r w:rsidRPr="00D54E0E">
        <w:rPr>
          <w:b/>
          <w:i/>
          <w:iCs/>
        </w:rPr>
        <w:t xml:space="preserve"> до </w:t>
      </w:r>
      <w:proofErr w:type="spellStart"/>
      <w:r w:rsidRPr="00D54E0E">
        <w:rPr>
          <w:b/>
          <w:i/>
          <w:iCs/>
        </w:rPr>
        <w:t>реальної</w:t>
      </w:r>
      <w:proofErr w:type="spellEnd"/>
      <w:r w:rsidRPr="00D54E0E">
        <w:rPr>
          <w:b/>
          <w:i/>
          <w:iCs/>
        </w:rPr>
        <w:t xml:space="preserve"> </w:t>
      </w:r>
      <w:proofErr w:type="spellStart"/>
      <w:r w:rsidRPr="00D54E0E">
        <w:rPr>
          <w:b/>
          <w:i/>
          <w:iCs/>
        </w:rPr>
        <w:t>стійкості</w:t>
      </w:r>
      <w:proofErr w:type="spellEnd"/>
      <w:r w:rsidR="0030091C">
        <w:rPr>
          <w:b/>
          <w:i/>
          <w:iCs/>
          <w:lang w:val="uk-UA"/>
        </w:rPr>
        <w:t>.</w:t>
      </w:r>
    </w:p>
    <w:p w14:paraId="278F7657" w14:textId="77777777" w:rsidR="00C76D71" w:rsidRPr="00A9588E" w:rsidRDefault="00C76D71" w:rsidP="00EA6350">
      <w:pPr>
        <w:ind w:firstLine="709"/>
        <w:jc w:val="both"/>
      </w:pPr>
      <w:proofErr w:type="spellStart"/>
      <w:r w:rsidRPr="00A9588E">
        <w:t>Розпочинаючи</w:t>
      </w:r>
      <w:proofErr w:type="spellEnd"/>
      <w:r w:rsidRPr="00A9588E">
        <w:t xml:space="preserve"> </w:t>
      </w:r>
      <w:proofErr w:type="spellStart"/>
      <w:r w:rsidRPr="00A9588E">
        <w:t>практичну</w:t>
      </w:r>
      <w:proofErr w:type="spellEnd"/>
      <w:r w:rsidRPr="00A9588E">
        <w:t xml:space="preserve"> фазу проекту, я </w:t>
      </w:r>
      <w:proofErr w:type="spellStart"/>
      <w:r w:rsidRPr="00A9588E">
        <w:t>виходжу</w:t>
      </w:r>
      <w:proofErr w:type="spellEnd"/>
      <w:r w:rsidRPr="00A9588E">
        <w:t xml:space="preserve"> з </w:t>
      </w:r>
      <w:proofErr w:type="spellStart"/>
      <w:r w:rsidRPr="00A9588E">
        <w:t>переконання</w:t>
      </w:r>
      <w:proofErr w:type="spellEnd"/>
      <w:r w:rsidRPr="00A9588E">
        <w:t xml:space="preserve">, </w:t>
      </w:r>
      <w:proofErr w:type="spellStart"/>
      <w:r w:rsidRPr="00A9588E">
        <w:t>що</w:t>
      </w:r>
      <w:proofErr w:type="spellEnd"/>
      <w:r w:rsidRPr="00A9588E">
        <w:t xml:space="preserve"> будь-яке </w:t>
      </w:r>
      <w:proofErr w:type="spellStart"/>
      <w:r w:rsidRPr="00A9588E">
        <w:t>технологічне</w:t>
      </w:r>
      <w:proofErr w:type="spellEnd"/>
      <w:r w:rsidRPr="00A9588E">
        <w:t xml:space="preserve"> </w:t>
      </w:r>
      <w:proofErr w:type="spellStart"/>
      <w:r w:rsidRPr="00A9588E">
        <w:t>рішення</w:t>
      </w:r>
      <w:proofErr w:type="spellEnd"/>
      <w:r w:rsidRPr="00A9588E">
        <w:t xml:space="preserve">, </w:t>
      </w:r>
      <w:proofErr w:type="spellStart"/>
      <w:r w:rsidRPr="00A9588E">
        <w:t>навіть</w:t>
      </w:r>
      <w:proofErr w:type="spellEnd"/>
      <w:r w:rsidRPr="00A9588E">
        <w:t xml:space="preserve"> </w:t>
      </w:r>
      <w:proofErr w:type="spellStart"/>
      <w:r w:rsidRPr="00A9588E">
        <w:t>найбільш</w:t>
      </w:r>
      <w:proofErr w:type="spellEnd"/>
      <w:r w:rsidRPr="00A9588E">
        <w:t xml:space="preserve"> </w:t>
      </w:r>
      <w:proofErr w:type="spellStart"/>
      <w:r w:rsidRPr="00A9588E">
        <w:t>інноваційне</w:t>
      </w:r>
      <w:proofErr w:type="spellEnd"/>
      <w:r w:rsidRPr="00A9588E">
        <w:t xml:space="preserve">, буде </w:t>
      </w:r>
      <w:proofErr w:type="spellStart"/>
      <w:r w:rsidRPr="00A9588E">
        <w:t>приречене</w:t>
      </w:r>
      <w:proofErr w:type="spellEnd"/>
      <w:r w:rsidRPr="00A9588E">
        <w:t xml:space="preserve"> на провал без детального </w:t>
      </w:r>
      <w:proofErr w:type="spellStart"/>
      <w:r w:rsidRPr="00A9588E">
        <w:t>розуміння</w:t>
      </w:r>
      <w:proofErr w:type="spellEnd"/>
      <w:r w:rsidRPr="00A9588E">
        <w:t xml:space="preserve"> </w:t>
      </w:r>
      <w:proofErr w:type="spellStart"/>
      <w:r w:rsidRPr="00A9588E">
        <w:t>середовища</w:t>
      </w:r>
      <w:proofErr w:type="spellEnd"/>
      <w:r w:rsidRPr="00A9588E">
        <w:t xml:space="preserve">, в </w:t>
      </w:r>
      <w:proofErr w:type="spellStart"/>
      <w:r w:rsidRPr="00A9588E">
        <w:t>якому</w:t>
      </w:r>
      <w:proofErr w:type="spellEnd"/>
      <w:r w:rsidRPr="00A9588E">
        <w:t xml:space="preserve"> </w:t>
      </w:r>
      <w:proofErr w:type="spellStart"/>
      <w:r w:rsidRPr="00A9588E">
        <w:t>воно</w:t>
      </w:r>
      <w:proofErr w:type="spellEnd"/>
      <w:r w:rsidRPr="00A9588E">
        <w:t xml:space="preserve"> </w:t>
      </w:r>
      <w:proofErr w:type="spellStart"/>
      <w:r w:rsidRPr="00A9588E">
        <w:t>функціонуватиме</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традиційні</w:t>
      </w:r>
      <w:proofErr w:type="spellEnd"/>
      <w:r w:rsidRPr="00A9588E">
        <w:t xml:space="preserve"> </w:t>
      </w:r>
      <w:proofErr w:type="spellStart"/>
      <w:r w:rsidRPr="00A9588E">
        <w:t>підходи</w:t>
      </w:r>
      <w:proofErr w:type="spellEnd"/>
      <w:r w:rsidRPr="00A9588E">
        <w:t xml:space="preserve"> до аудиту, </w:t>
      </w:r>
      <w:proofErr w:type="spellStart"/>
      <w:r w:rsidRPr="00A9588E">
        <w:t>що</w:t>
      </w:r>
      <w:proofErr w:type="spellEnd"/>
      <w:r w:rsidRPr="00A9588E">
        <w:t xml:space="preserve"> </w:t>
      </w:r>
      <w:proofErr w:type="spellStart"/>
      <w:r w:rsidRPr="00A9588E">
        <w:t>обмежуються</w:t>
      </w:r>
      <w:proofErr w:type="spellEnd"/>
      <w:r w:rsidRPr="00A9588E">
        <w:t xml:space="preserve"> </w:t>
      </w:r>
      <w:proofErr w:type="spellStart"/>
      <w:r w:rsidRPr="00A9588E">
        <w:t>лише</w:t>
      </w:r>
      <w:proofErr w:type="spellEnd"/>
      <w:r w:rsidRPr="00A9588E">
        <w:t xml:space="preserve"> </w:t>
      </w:r>
      <w:proofErr w:type="spellStart"/>
      <w:r w:rsidRPr="00A9588E">
        <w:t>заповненням</w:t>
      </w:r>
      <w:proofErr w:type="spellEnd"/>
      <w:r w:rsidRPr="00A9588E">
        <w:t xml:space="preserve"> чек-</w:t>
      </w:r>
      <w:proofErr w:type="spellStart"/>
      <w:r w:rsidRPr="00A9588E">
        <w:t>листів</w:t>
      </w:r>
      <w:proofErr w:type="spellEnd"/>
      <w:r w:rsidRPr="00A9588E">
        <w:t xml:space="preserve"> на </w:t>
      </w:r>
      <w:proofErr w:type="spellStart"/>
      <w:r w:rsidRPr="00A9588E">
        <w:t>відповідність</w:t>
      </w:r>
      <w:proofErr w:type="spellEnd"/>
      <w:r w:rsidRPr="00A9588E">
        <w:t xml:space="preserve"> стандартам, </w:t>
      </w:r>
      <w:proofErr w:type="spellStart"/>
      <w:r w:rsidRPr="00A9588E">
        <w:t>сьогодні</w:t>
      </w:r>
      <w:proofErr w:type="spellEnd"/>
      <w:r w:rsidRPr="00A9588E">
        <w:t xml:space="preserve"> є </w:t>
      </w:r>
      <w:proofErr w:type="spellStart"/>
      <w:r w:rsidRPr="00A9588E">
        <w:t>малоефективними</w:t>
      </w:r>
      <w:proofErr w:type="spellEnd"/>
      <w:r w:rsidRPr="00A9588E">
        <w:t xml:space="preserve">. Мною </w:t>
      </w:r>
      <w:proofErr w:type="spellStart"/>
      <w:r w:rsidRPr="00A9588E">
        <w:t>було</w:t>
      </w:r>
      <w:proofErr w:type="spellEnd"/>
      <w:r w:rsidRPr="00A9588E">
        <w:t xml:space="preserve"> </w:t>
      </w:r>
      <w:proofErr w:type="spellStart"/>
      <w:r w:rsidRPr="00A9588E">
        <w:t>прийнято</w:t>
      </w:r>
      <w:proofErr w:type="spellEnd"/>
      <w:r w:rsidRPr="00A9588E">
        <w:t xml:space="preserve"> </w:t>
      </w:r>
      <w:proofErr w:type="spellStart"/>
      <w:r w:rsidRPr="00A9588E">
        <w:t>рішення</w:t>
      </w:r>
      <w:proofErr w:type="spellEnd"/>
      <w:r w:rsidRPr="00A9588E">
        <w:t xml:space="preserve"> провести </w:t>
      </w:r>
      <w:proofErr w:type="spellStart"/>
      <w:r w:rsidRPr="00A9588E">
        <w:t>комплексне</w:t>
      </w:r>
      <w:proofErr w:type="spellEnd"/>
      <w:r w:rsidRPr="00A9588E">
        <w:t xml:space="preserve"> </w:t>
      </w:r>
      <w:proofErr w:type="spellStart"/>
      <w:r w:rsidRPr="00A9588E">
        <w:t>передпроектне</w:t>
      </w:r>
      <w:proofErr w:type="spellEnd"/>
      <w:r w:rsidRPr="00A9588E">
        <w:t xml:space="preserve"> </w:t>
      </w:r>
      <w:proofErr w:type="spellStart"/>
      <w:r w:rsidRPr="00A9588E">
        <w:t>обстеження</w:t>
      </w:r>
      <w:proofErr w:type="spellEnd"/>
      <w:r w:rsidRPr="00A9588E">
        <w:t xml:space="preserve">, яке </w:t>
      </w:r>
      <w:proofErr w:type="spellStart"/>
      <w:r w:rsidRPr="00A9588E">
        <w:t>фокусується</w:t>
      </w:r>
      <w:proofErr w:type="spellEnd"/>
      <w:r w:rsidRPr="00A9588E">
        <w:t xml:space="preserve"> не на </w:t>
      </w:r>
      <w:proofErr w:type="spellStart"/>
      <w:r w:rsidRPr="00A9588E">
        <w:t>формальній</w:t>
      </w:r>
      <w:proofErr w:type="spellEnd"/>
      <w:r w:rsidRPr="00A9588E">
        <w:t xml:space="preserve"> </w:t>
      </w:r>
      <w:proofErr w:type="spellStart"/>
      <w:r w:rsidRPr="00A9588E">
        <w:t>наявность</w:t>
      </w:r>
      <w:proofErr w:type="spellEnd"/>
      <w:r w:rsidRPr="00A9588E">
        <w:t xml:space="preserve"> </w:t>
      </w:r>
      <w:proofErr w:type="spellStart"/>
      <w:r w:rsidRPr="00A9588E">
        <w:t>засобів</w:t>
      </w:r>
      <w:proofErr w:type="spellEnd"/>
      <w:r w:rsidRPr="00A9588E">
        <w:t xml:space="preserve"> </w:t>
      </w:r>
      <w:proofErr w:type="spellStart"/>
      <w:r w:rsidRPr="00A9588E">
        <w:t>захисту</w:t>
      </w:r>
      <w:proofErr w:type="spellEnd"/>
      <w:r w:rsidRPr="00A9588E">
        <w:t xml:space="preserve">, а на </w:t>
      </w:r>
      <w:proofErr w:type="spellStart"/>
      <w:r w:rsidRPr="00A9588E">
        <w:t>реальній</w:t>
      </w:r>
      <w:proofErr w:type="spellEnd"/>
      <w:r w:rsidRPr="00A9588E">
        <w:t xml:space="preserve"> </w:t>
      </w:r>
      <w:proofErr w:type="spellStart"/>
      <w:r w:rsidRPr="00A9588E">
        <w:t>зв’язності</w:t>
      </w:r>
      <w:proofErr w:type="spellEnd"/>
      <w:r w:rsidRPr="00A9588E">
        <w:t xml:space="preserve"> </w:t>
      </w:r>
      <w:proofErr w:type="spellStart"/>
      <w:r w:rsidRPr="00A9588E">
        <w:t>мережевих</w:t>
      </w:r>
      <w:proofErr w:type="spellEnd"/>
      <w:r w:rsidRPr="00A9588E">
        <w:t xml:space="preserve"> </w:t>
      </w:r>
      <w:proofErr w:type="spellStart"/>
      <w:r w:rsidRPr="00A9588E">
        <w:t>потоків</w:t>
      </w:r>
      <w:proofErr w:type="spellEnd"/>
      <w:r w:rsidRPr="00A9588E">
        <w:t xml:space="preserve"> та «</w:t>
      </w:r>
      <w:proofErr w:type="spellStart"/>
      <w:r w:rsidRPr="00A9588E">
        <w:t>життєвому</w:t>
      </w:r>
      <w:proofErr w:type="spellEnd"/>
      <w:r w:rsidRPr="00A9588E">
        <w:t xml:space="preserve"> </w:t>
      </w:r>
      <w:proofErr w:type="spellStart"/>
      <w:r w:rsidRPr="00A9588E">
        <w:t>циклі</w:t>
      </w:r>
      <w:proofErr w:type="spellEnd"/>
      <w:r w:rsidRPr="00A9588E">
        <w:t xml:space="preserve">» </w:t>
      </w:r>
      <w:proofErr w:type="spellStart"/>
      <w:r w:rsidRPr="00A9588E">
        <w:t>даних</w:t>
      </w:r>
      <w:proofErr w:type="spellEnd"/>
      <w:r w:rsidRPr="00A9588E">
        <w:t xml:space="preserve"> </w:t>
      </w:r>
      <w:proofErr w:type="spellStart"/>
      <w:r w:rsidRPr="00A9588E">
        <w:t>всередині</w:t>
      </w:r>
      <w:proofErr w:type="spellEnd"/>
      <w:r w:rsidRPr="00A9588E">
        <w:t xml:space="preserve"> </w:t>
      </w:r>
      <w:proofErr w:type="spellStart"/>
      <w:r w:rsidRPr="00A9588E">
        <w:t>організації</w:t>
      </w:r>
      <w:proofErr w:type="spellEnd"/>
      <w:r w:rsidRPr="00A9588E">
        <w:t>.</w:t>
      </w:r>
    </w:p>
    <w:p w14:paraId="45BBAB57" w14:textId="77777777" w:rsidR="00C76D71" w:rsidRPr="00A9588E" w:rsidRDefault="00C76D71" w:rsidP="001E71E5">
      <w:pPr>
        <w:ind w:firstLine="709"/>
        <w:jc w:val="both"/>
      </w:pPr>
      <w:r w:rsidRPr="00A9588E">
        <w:t xml:space="preserve">Я </w:t>
      </w:r>
      <w:proofErr w:type="spellStart"/>
      <w:r w:rsidRPr="00A9588E">
        <w:t>розглядаю</w:t>
      </w:r>
      <w:proofErr w:type="spellEnd"/>
      <w:r w:rsidRPr="00A9588E">
        <w:t xml:space="preserve"> </w:t>
      </w:r>
      <w:proofErr w:type="spellStart"/>
      <w:r w:rsidRPr="00A9588E">
        <w:t>цей</w:t>
      </w:r>
      <w:proofErr w:type="spellEnd"/>
      <w:r w:rsidRPr="00A9588E">
        <w:t xml:space="preserve"> </w:t>
      </w:r>
      <w:proofErr w:type="spellStart"/>
      <w:r w:rsidRPr="00A9588E">
        <w:t>етап</w:t>
      </w:r>
      <w:proofErr w:type="spellEnd"/>
      <w:r w:rsidRPr="00A9588E">
        <w:t xml:space="preserve"> як </w:t>
      </w:r>
      <w:proofErr w:type="spellStart"/>
      <w:r w:rsidRPr="00A9588E">
        <w:t>процес</w:t>
      </w:r>
      <w:proofErr w:type="spellEnd"/>
      <w:r w:rsidRPr="00A9588E">
        <w:t xml:space="preserve"> </w:t>
      </w:r>
      <w:proofErr w:type="spellStart"/>
      <w:r w:rsidRPr="00A9588E">
        <w:t>створення</w:t>
      </w:r>
      <w:proofErr w:type="spellEnd"/>
      <w:r w:rsidRPr="00A9588E">
        <w:t xml:space="preserve"> «цифрового </w:t>
      </w:r>
      <w:proofErr w:type="spellStart"/>
      <w:r w:rsidRPr="00A9588E">
        <w:t>двійника</w:t>
      </w:r>
      <w:proofErr w:type="spellEnd"/>
      <w:r w:rsidRPr="00A9588E">
        <w:t xml:space="preserve">» </w:t>
      </w:r>
      <w:proofErr w:type="spellStart"/>
      <w:r w:rsidRPr="00A9588E">
        <w:t>поточної</w:t>
      </w:r>
      <w:proofErr w:type="spellEnd"/>
      <w:r w:rsidRPr="00A9588E">
        <w:t xml:space="preserve"> </w:t>
      </w:r>
      <w:proofErr w:type="spellStart"/>
      <w:r w:rsidRPr="00A9588E">
        <w:t>інфраструктури</w:t>
      </w:r>
      <w:proofErr w:type="spellEnd"/>
      <w:r w:rsidRPr="00A9588E">
        <w:t xml:space="preserve">. </w:t>
      </w:r>
      <w:proofErr w:type="spellStart"/>
      <w:r w:rsidRPr="00A9588E">
        <w:t>Вбачаючи</w:t>
      </w:r>
      <w:proofErr w:type="spellEnd"/>
      <w:r w:rsidRPr="00A9588E">
        <w:t xml:space="preserve"> </w:t>
      </w:r>
      <w:proofErr w:type="spellStart"/>
      <w:r w:rsidRPr="00A9588E">
        <w:t>складність</w:t>
      </w:r>
      <w:proofErr w:type="spellEnd"/>
      <w:r w:rsidRPr="00A9588E">
        <w:t xml:space="preserve"> </w:t>
      </w:r>
      <w:proofErr w:type="spellStart"/>
      <w:r w:rsidRPr="00A9588E">
        <w:t>сучасних</w:t>
      </w:r>
      <w:proofErr w:type="spellEnd"/>
      <w:r w:rsidRPr="00A9588E">
        <w:t xml:space="preserve"> систем, я </w:t>
      </w:r>
      <w:proofErr w:type="spellStart"/>
      <w:r w:rsidRPr="00A9588E">
        <w:t>розділив</w:t>
      </w:r>
      <w:proofErr w:type="spellEnd"/>
      <w:r w:rsidRPr="00A9588E">
        <w:t xml:space="preserve"> аудит на три </w:t>
      </w:r>
      <w:proofErr w:type="spellStart"/>
      <w:r w:rsidRPr="00A9588E">
        <w:t>ключові</w:t>
      </w:r>
      <w:proofErr w:type="spellEnd"/>
      <w:r w:rsidRPr="00A9588E">
        <w:t xml:space="preserve"> </w:t>
      </w:r>
      <w:proofErr w:type="spellStart"/>
      <w:r w:rsidRPr="00A9588E">
        <w:t>вектори</w:t>
      </w:r>
      <w:proofErr w:type="spellEnd"/>
      <w:r w:rsidRPr="00A9588E">
        <w:t>:</w:t>
      </w:r>
    </w:p>
    <w:p w14:paraId="4BA90A3D" w14:textId="5E0E7002" w:rsidR="00C76D71" w:rsidRPr="0030091C" w:rsidRDefault="00C76D71" w:rsidP="00AF4618">
      <w:pPr>
        <w:pStyle w:val="a7"/>
        <w:numPr>
          <w:ilvl w:val="0"/>
          <w:numId w:val="30"/>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інвентаризація активів</w:t>
      </w:r>
      <w:r w:rsidR="0030091C">
        <w:rPr>
          <w:rFonts w:ascii="Times New Roman" w:hAnsi="Times New Roman" w:cs="Times New Roman"/>
          <w:sz w:val="28"/>
          <w:szCs w:val="28"/>
        </w:rPr>
        <w:t>;</w:t>
      </w:r>
    </w:p>
    <w:p w14:paraId="2EFA93A3" w14:textId="6AEBE5B3" w:rsidR="00C76D71" w:rsidRPr="0030091C" w:rsidRDefault="00C76D71" w:rsidP="00AF4618">
      <w:pPr>
        <w:pStyle w:val="a7"/>
        <w:numPr>
          <w:ilvl w:val="0"/>
          <w:numId w:val="30"/>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аналіз мережевого ландшафту</w:t>
      </w:r>
      <w:r w:rsidR="0030091C">
        <w:rPr>
          <w:rFonts w:ascii="Times New Roman" w:hAnsi="Times New Roman" w:cs="Times New Roman"/>
          <w:sz w:val="28"/>
          <w:szCs w:val="28"/>
        </w:rPr>
        <w:t>;</w:t>
      </w:r>
      <w:r w:rsidRPr="0030091C">
        <w:rPr>
          <w:rFonts w:ascii="Times New Roman" w:hAnsi="Times New Roman" w:cs="Times New Roman"/>
          <w:sz w:val="28"/>
          <w:szCs w:val="28"/>
        </w:rPr>
        <w:t xml:space="preserve"> </w:t>
      </w:r>
    </w:p>
    <w:p w14:paraId="5DFEA702" w14:textId="68434625" w:rsidR="00C76D71" w:rsidRPr="0030091C" w:rsidRDefault="00C76D71" w:rsidP="00AF4618">
      <w:pPr>
        <w:pStyle w:val="a7"/>
        <w:numPr>
          <w:ilvl w:val="0"/>
          <w:numId w:val="30"/>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оцінка культури безпеки.</w:t>
      </w:r>
    </w:p>
    <w:p w14:paraId="0D59ECEB" w14:textId="77777777" w:rsidR="00C76D71" w:rsidRPr="00A9588E" w:rsidRDefault="00C76D71" w:rsidP="00EA6350">
      <w:pPr>
        <w:ind w:firstLine="709"/>
        <w:jc w:val="both"/>
      </w:pPr>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саме</w:t>
      </w:r>
      <w:proofErr w:type="spellEnd"/>
      <w:r w:rsidRPr="00A9588E">
        <w:t xml:space="preserve"> на </w:t>
      </w:r>
      <w:proofErr w:type="spellStart"/>
      <w:r w:rsidRPr="00A9588E">
        <w:t>перетині</w:t>
      </w:r>
      <w:proofErr w:type="spellEnd"/>
      <w:r w:rsidRPr="00A9588E">
        <w:t xml:space="preserve"> </w:t>
      </w:r>
      <w:proofErr w:type="spellStart"/>
      <w:r w:rsidRPr="00A9588E">
        <w:t>цих</w:t>
      </w:r>
      <w:proofErr w:type="spellEnd"/>
      <w:r w:rsidRPr="00A9588E">
        <w:t xml:space="preserve"> областей </w:t>
      </w:r>
      <w:proofErr w:type="spellStart"/>
      <w:r w:rsidRPr="00A9588E">
        <w:t>найчастіше</w:t>
      </w:r>
      <w:proofErr w:type="spellEnd"/>
      <w:r w:rsidRPr="00A9588E">
        <w:t xml:space="preserve"> </w:t>
      </w:r>
      <w:proofErr w:type="spellStart"/>
      <w:r w:rsidRPr="00A9588E">
        <w:t>виникають</w:t>
      </w:r>
      <w:proofErr w:type="spellEnd"/>
      <w:r w:rsidRPr="00A9588E">
        <w:t xml:space="preserve"> </w:t>
      </w:r>
      <w:proofErr w:type="spellStart"/>
      <w:r w:rsidRPr="00A9588E">
        <w:t>критичні</w:t>
      </w:r>
      <w:proofErr w:type="spellEnd"/>
      <w:r w:rsidRPr="00A9588E">
        <w:t xml:space="preserve"> </w:t>
      </w:r>
      <w:proofErr w:type="spellStart"/>
      <w:r w:rsidRPr="00A9588E">
        <w:t>прогалини</w:t>
      </w:r>
      <w:proofErr w:type="spellEnd"/>
      <w:r w:rsidRPr="00A9588E">
        <w:t xml:space="preserve">, </w:t>
      </w:r>
      <w:proofErr w:type="spellStart"/>
      <w:r w:rsidRPr="00A9588E">
        <w:t>які</w:t>
      </w:r>
      <w:proofErr w:type="spellEnd"/>
      <w:r w:rsidRPr="00A9588E">
        <w:t xml:space="preserve"> </w:t>
      </w:r>
      <w:proofErr w:type="spellStart"/>
      <w:r w:rsidRPr="00A9588E">
        <w:t>зловмисники</w:t>
      </w:r>
      <w:proofErr w:type="spellEnd"/>
      <w:r w:rsidRPr="00A9588E">
        <w:t xml:space="preserve"> </w:t>
      </w:r>
      <w:proofErr w:type="spellStart"/>
      <w:r w:rsidRPr="00A9588E">
        <w:t>використовують</w:t>
      </w:r>
      <w:proofErr w:type="spellEnd"/>
      <w:r w:rsidRPr="00A9588E">
        <w:t xml:space="preserve"> для початкового </w:t>
      </w:r>
      <w:proofErr w:type="spellStart"/>
      <w:r w:rsidRPr="00A9588E">
        <w:t>проникнення</w:t>
      </w:r>
      <w:proofErr w:type="spellEnd"/>
      <w:r w:rsidRPr="00A9588E">
        <w:t>.</w:t>
      </w:r>
    </w:p>
    <w:p w14:paraId="4DE2AA25" w14:textId="77777777" w:rsidR="00C76D71" w:rsidRPr="00A9588E" w:rsidRDefault="00C76D71" w:rsidP="001E71E5">
      <w:pPr>
        <w:ind w:firstLine="709"/>
        <w:jc w:val="both"/>
      </w:pPr>
      <w:proofErr w:type="spellStart"/>
      <w:r w:rsidRPr="00A9588E">
        <w:t>Інвентаризація</w:t>
      </w:r>
      <w:proofErr w:type="spellEnd"/>
      <w:r w:rsidRPr="00A9588E">
        <w:t xml:space="preserve"> та </w:t>
      </w:r>
      <w:proofErr w:type="spellStart"/>
      <w:r w:rsidRPr="00A9588E">
        <w:t>класифікація</w:t>
      </w:r>
      <w:proofErr w:type="spellEnd"/>
      <w:r w:rsidRPr="00A9588E">
        <w:t xml:space="preserve"> </w:t>
      </w:r>
      <w:proofErr w:type="spellStart"/>
      <w:r w:rsidRPr="00A9588E">
        <w:t>активів</w:t>
      </w:r>
      <w:proofErr w:type="spellEnd"/>
      <w:r w:rsidRPr="00A9588E">
        <w:t xml:space="preserve">: </w:t>
      </w:r>
      <w:proofErr w:type="spellStart"/>
      <w:r w:rsidRPr="00A9588E">
        <w:t>подолання</w:t>
      </w:r>
      <w:proofErr w:type="spellEnd"/>
      <w:r w:rsidRPr="00A9588E">
        <w:t xml:space="preserve"> </w:t>
      </w:r>
      <w:proofErr w:type="spellStart"/>
      <w:r w:rsidRPr="00A9588E">
        <w:t>проблеми</w:t>
      </w:r>
      <w:proofErr w:type="spellEnd"/>
      <w:r w:rsidRPr="00A9588E">
        <w:t xml:space="preserve"> «</w:t>
      </w:r>
      <w:proofErr w:type="spellStart"/>
      <w:r w:rsidRPr="00A9588E">
        <w:t>тіньових</w:t>
      </w:r>
      <w:proofErr w:type="spellEnd"/>
      <w:r w:rsidRPr="00A9588E">
        <w:t xml:space="preserve"> ІТ»</w:t>
      </w:r>
    </w:p>
    <w:p w14:paraId="0BA61ED1" w14:textId="77777777" w:rsidR="00C76D71" w:rsidRPr="00A9588E" w:rsidRDefault="00C76D71" w:rsidP="00EA6350">
      <w:pPr>
        <w:ind w:firstLine="709"/>
        <w:jc w:val="both"/>
      </w:pPr>
      <w:r w:rsidRPr="00A9588E">
        <w:t xml:space="preserve">Першим і, </w:t>
      </w:r>
      <w:proofErr w:type="spellStart"/>
      <w:r w:rsidRPr="00A9588E">
        <w:t>мабуть</w:t>
      </w:r>
      <w:proofErr w:type="spellEnd"/>
      <w:r w:rsidRPr="00A9588E">
        <w:t xml:space="preserve">, </w:t>
      </w:r>
      <w:proofErr w:type="spellStart"/>
      <w:r w:rsidRPr="00A9588E">
        <w:t>найскладнішим</w:t>
      </w:r>
      <w:proofErr w:type="spellEnd"/>
      <w:r w:rsidRPr="00A9588E">
        <w:t xml:space="preserve"> </w:t>
      </w:r>
      <w:proofErr w:type="spellStart"/>
      <w:r w:rsidRPr="00A9588E">
        <w:t>завданням</w:t>
      </w:r>
      <w:proofErr w:type="spellEnd"/>
      <w:r w:rsidRPr="00A9588E">
        <w:t xml:space="preserve"> аудиту для мене став </w:t>
      </w:r>
      <w:proofErr w:type="spellStart"/>
      <w:r w:rsidRPr="00A9588E">
        <w:t>збір</w:t>
      </w:r>
      <w:proofErr w:type="spellEnd"/>
      <w:r w:rsidRPr="00A9588E">
        <w:t xml:space="preserve"> </w:t>
      </w:r>
      <w:proofErr w:type="spellStart"/>
      <w:r w:rsidRPr="00A9588E">
        <w:t>актуальної</w:t>
      </w:r>
      <w:proofErr w:type="spellEnd"/>
      <w:r w:rsidRPr="00A9588E">
        <w:t xml:space="preserve"> </w:t>
      </w:r>
      <w:proofErr w:type="spellStart"/>
      <w:r w:rsidRPr="00A9588E">
        <w:t>інформації</w:t>
      </w:r>
      <w:proofErr w:type="spellEnd"/>
      <w:r w:rsidRPr="00A9588E">
        <w:t xml:space="preserve"> про </w:t>
      </w:r>
      <w:proofErr w:type="spellStart"/>
      <w:r w:rsidRPr="00A9588E">
        <w:t>всі</w:t>
      </w:r>
      <w:proofErr w:type="spellEnd"/>
      <w:r w:rsidRPr="00A9588E">
        <w:t xml:space="preserve"> </w:t>
      </w:r>
      <w:proofErr w:type="spellStart"/>
      <w:r w:rsidRPr="00A9588E">
        <w:t>вузли</w:t>
      </w:r>
      <w:proofErr w:type="spellEnd"/>
      <w:r w:rsidRPr="00A9588E">
        <w:t xml:space="preserve"> </w:t>
      </w:r>
      <w:proofErr w:type="spellStart"/>
      <w:r w:rsidRPr="00A9588E">
        <w:t>мережі</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в </w:t>
      </w:r>
      <w:proofErr w:type="spellStart"/>
      <w:r w:rsidRPr="00A9588E">
        <w:t>умовах</w:t>
      </w:r>
      <w:proofErr w:type="spellEnd"/>
      <w:r w:rsidRPr="00A9588E">
        <w:t xml:space="preserve"> </w:t>
      </w:r>
      <w:proofErr w:type="spellStart"/>
      <w:r w:rsidRPr="00A9588E">
        <w:t>гібридної</w:t>
      </w:r>
      <w:proofErr w:type="spellEnd"/>
      <w:r w:rsidRPr="00A9588E">
        <w:t xml:space="preserve"> </w:t>
      </w:r>
      <w:proofErr w:type="spellStart"/>
      <w:r w:rsidRPr="00A9588E">
        <w:t>роботи</w:t>
      </w:r>
      <w:proofErr w:type="spellEnd"/>
      <w:r w:rsidRPr="00A9588E">
        <w:t xml:space="preserve"> та </w:t>
      </w:r>
      <w:proofErr w:type="spellStart"/>
      <w:r w:rsidRPr="00A9588E">
        <w:t>використання</w:t>
      </w:r>
      <w:proofErr w:type="spellEnd"/>
      <w:r w:rsidRPr="00A9588E">
        <w:t xml:space="preserve"> </w:t>
      </w:r>
      <w:proofErr w:type="spellStart"/>
      <w:r w:rsidRPr="00A9588E">
        <w:t>власних</w:t>
      </w:r>
      <w:proofErr w:type="spellEnd"/>
      <w:r w:rsidRPr="00A9588E">
        <w:t xml:space="preserve"> </w:t>
      </w:r>
      <w:proofErr w:type="spellStart"/>
      <w:r w:rsidRPr="00A9588E">
        <w:t>пристроїв</w:t>
      </w:r>
      <w:proofErr w:type="spellEnd"/>
      <w:r w:rsidRPr="00A9588E">
        <w:t xml:space="preserve"> (BYOD), </w:t>
      </w:r>
      <w:proofErr w:type="spellStart"/>
      <w:r w:rsidRPr="00A9588E">
        <w:t>офіційні</w:t>
      </w:r>
      <w:proofErr w:type="spellEnd"/>
      <w:r w:rsidRPr="00A9588E">
        <w:t xml:space="preserve"> </w:t>
      </w:r>
      <w:proofErr w:type="spellStart"/>
      <w:r w:rsidRPr="00A9588E">
        <w:t>реєстри</w:t>
      </w:r>
      <w:proofErr w:type="spellEnd"/>
      <w:r w:rsidRPr="00A9588E">
        <w:t xml:space="preserve"> </w:t>
      </w:r>
      <w:proofErr w:type="spellStart"/>
      <w:r w:rsidRPr="00A9588E">
        <w:t>обладнання</w:t>
      </w:r>
      <w:proofErr w:type="spellEnd"/>
      <w:r w:rsidRPr="00A9588E">
        <w:t xml:space="preserve"> часто не </w:t>
      </w:r>
      <w:proofErr w:type="spellStart"/>
      <w:r w:rsidRPr="00A9588E">
        <w:t>відображають</w:t>
      </w:r>
      <w:proofErr w:type="spellEnd"/>
      <w:r w:rsidRPr="00A9588E">
        <w:t xml:space="preserve"> реальна стану справ. Для </w:t>
      </w:r>
      <w:proofErr w:type="spellStart"/>
      <w:r w:rsidRPr="00A9588E">
        <w:t>отримання</w:t>
      </w:r>
      <w:proofErr w:type="spellEnd"/>
      <w:r w:rsidRPr="00A9588E">
        <w:t xml:space="preserve"> </w:t>
      </w:r>
      <w:proofErr w:type="spellStart"/>
      <w:r w:rsidRPr="00A9588E">
        <w:t>достовірних</w:t>
      </w:r>
      <w:proofErr w:type="spellEnd"/>
      <w:r w:rsidRPr="00A9588E">
        <w:t xml:space="preserve"> </w:t>
      </w:r>
      <w:proofErr w:type="spellStart"/>
      <w:r w:rsidRPr="00A9588E">
        <w:t>даних</w:t>
      </w:r>
      <w:proofErr w:type="spellEnd"/>
      <w:r w:rsidRPr="00A9588E">
        <w:t xml:space="preserve"> мною </w:t>
      </w:r>
      <w:proofErr w:type="spellStart"/>
      <w:r w:rsidRPr="00A9588E">
        <w:t>було</w:t>
      </w:r>
      <w:proofErr w:type="spellEnd"/>
      <w:r w:rsidRPr="00A9588E">
        <w:t xml:space="preserve"> </w:t>
      </w:r>
      <w:proofErr w:type="spellStart"/>
      <w:r w:rsidRPr="00A9588E">
        <w:t>ініційовано</w:t>
      </w:r>
      <w:proofErr w:type="spellEnd"/>
      <w:r w:rsidRPr="00A9588E">
        <w:t xml:space="preserve"> процедуру </w:t>
      </w:r>
      <w:proofErr w:type="spellStart"/>
      <w:r w:rsidRPr="00A9588E">
        <w:t>пасивного</w:t>
      </w:r>
      <w:proofErr w:type="spellEnd"/>
      <w:r w:rsidRPr="00A9588E">
        <w:t xml:space="preserve"> </w:t>
      </w:r>
      <w:proofErr w:type="spellStart"/>
      <w:r w:rsidRPr="00A9588E">
        <w:lastRenderedPageBreak/>
        <w:t>сканування</w:t>
      </w:r>
      <w:proofErr w:type="spellEnd"/>
      <w:r w:rsidRPr="00A9588E">
        <w:t xml:space="preserve"> </w:t>
      </w:r>
      <w:proofErr w:type="spellStart"/>
      <w:r w:rsidRPr="00A9588E">
        <w:t>мережевого</w:t>
      </w:r>
      <w:proofErr w:type="spellEnd"/>
      <w:r w:rsidRPr="00A9588E">
        <w:t xml:space="preserve"> </w:t>
      </w:r>
      <w:proofErr w:type="spellStart"/>
      <w:r w:rsidRPr="00A9588E">
        <w:t>трафіка</w:t>
      </w:r>
      <w:proofErr w:type="spellEnd"/>
      <w:r w:rsidRPr="00A9588E">
        <w:t xml:space="preserve">, </w:t>
      </w:r>
      <w:proofErr w:type="spellStart"/>
      <w:r w:rsidRPr="00A9588E">
        <w:t>що</w:t>
      </w:r>
      <w:proofErr w:type="spellEnd"/>
      <w:r w:rsidRPr="00A9588E">
        <w:t xml:space="preserve"> дозволило </w:t>
      </w:r>
      <w:proofErr w:type="spellStart"/>
      <w:r w:rsidRPr="00A9588E">
        <w:t>виявити</w:t>
      </w:r>
      <w:proofErr w:type="spellEnd"/>
      <w:r w:rsidRPr="00A9588E">
        <w:t xml:space="preserve"> </w:t>
      </w:r>
      <w:proofErr w:type="spellStart"/>
      <w:r w:rsidRPr="00A9588E">
        <w:t>пристрої</w:t>
      </w:r>
      <w:proofErr w:type="spellEnd"/>
      <w:r w:rsidRPr="00A9588E">
        <w:t xml:space="preserve">, про </w:t>
      </w:r>
      <w:proofErr w:type="spellStart"/>
      <w:r w:rsidRPr="00A9588E">
        <w:t>існування</w:t>
      </w:r>
      <w:proofErr w:type="spellEnd"/>
      <w:r w:rsidRPr="00A9588E">
        <w:t xml:space="preserve"> </w:t>
      </w:r>
      <w:proofErr w:type="spellStart"/>
      <w:r w:rsidRPr="00A9588E">
        <w:t>яких</w:t>
      </w:r>
      <w:proofErr w:type="spellEnd"/>
      <w:r w:rsidRPr="00A9588E">
        <w:t xml:space="preserve"> </w:t>
      </w:r>
      <w:proofErr w:type="spellStart"/>
      <w:r w:rsidRPr="00A9588E">
        <w:t>системні</w:t>
      </w:r>
      <w:proofErr w:type="spellEnd"/>
      <w:r w:rsidRPr="00A9588E">
        <w:t xml:space="preserve"> </w:t>
      </w:r>
      <w:proofErr w:type="spellStart"/>
      <w:r w:rsidRPr="00A9588E">
        <w:t>адміністратори</w:t>
      </w:r>
      <w:proofErr w:type="spellEnd"/>
      <w:r w:rsidRPr="00A9588E">
        <w:t xml:space="preserve"> </w:t>
      </w:r>
      <w:proofErr w:type="spellStart"/>
      <w:r w:rsidRPr="00A9588E">
        <w:t>навіть</w:t>
      </w:r>
      <w:proofErr w:type="spellEnd"/>
      <w:r w:rsidRPr="00A9588E">
        <w:t xml:space="preserve"> не </w:t>
      </w:r>
      <w:proofErr w:type="spellStart"/>
      <w:r w:rsidRPr="00A9588E">
        <w:t>підозрювали</w:t>
      </w:r>
      <w:proofErr w:type="spellEnd"/>
      <w:r w:rsidRPr="00A9588E">
        <w:t>.</w:t>
      </w:r>
    </w:p>
    <w:p w14:paraId="7EF8F570" w14:textId="77777777" w:rsidR="00C76D71" w:rsidRPr="00A9588E" w:rsidRDefault="00C76D71" w:rsidP="00EA6350">
      <w:pPr>
        <w:ind w:firstLine="709"/>
        <w:jc w:val="both"/>
      </w:pPr>
      <w:r w:rsidRPr="00A9588E">
        <w:t xml:space="preserve">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класифікувати</w:t>
      </w:r>
      <w:proofErr w:type="spellEnd"/>
      <w:r w:rsidRPr="00A9588E">
        <w:t xml:space="preserve"> </w:t>
      </w:r>
      <w:proofErr w:type="spellStart"/>
      <w:r w:rsidRPr="00A9588E">
        <w:t>виявлені</w:t>
      </w:r>
      <w:proofErr w:type="spellEnd"/>
      <w:r w:rsidRPr="00A9588E">
        <w:t xml:space="preserve"> </w:t>
      </w:r>
      <w:proofErr w:type="spellStart"/>
      <w:r w:rsidRPr="00A9588E">
        <w:t>активи</w:t>
      </w:r>
      <w:proofErr w:type="spellEnd"/>
      <w:r w:rsidRPr="00A9588E">
        <w:t xml:space="preserve"> не за </w:t>
      </w:r>
      <w:proofErr w:type="spellStart"/>
      <w:r w:rsidRPr="00A9588E">
        <w:t>їхнім</w:t>
      </w:r>
      <w:proofErr w:type="spellEnd"/>
      <w:r w:rsidRPr="00A9588E">
        <w:t xml:space="preserve"> типом (сервер, </w:t>
      </w:r>
      <w:proofErr w:type="spellStart"/>
      <w:r w:rsidRPr="00A9588E">
        <w:t>робоча</w:t>
      </w:r>
      <w:proofErr w:type="spellEnd"/>
      <w:r w:rsidRPr="00A9588E">
        <w:t xml:space="preserve"> </w:t>
      </w:r>
      <w:proofErr w:type="spellStart"/>
      <w:r w:rsidRPr="00A9588E">
        <w:t>станція</w:t>
      </w:r>
      <w:proofErr w:type="spellEnd"/>
      <w:r w:rsidRPr="00A9588E">
        <w:t xml:space="preserve">), а за </w:t>
      </w:r>
      <w:proofErr w:type="spellStart"/>
      <w:r w:rsidRPr="00A9588E">
        <w:t>рівнем</w:t>
      </w:r>
      <w:proofErr w:type="spellEnd"/>
      <w:r w:rsidRPr="00A9588E">
        <w:t xml:space="preserve"> </w:t>
      </w:r>
      <w:proofErr w:type="spellStart"/>
      <w:r w:rsidRPr="00A9588E">
        <w:t>критичності</w:t>
      </w:r>
      <w:proofErr w:type="spellEnd"/>
      <w:r w:rsidRPr="00A9588E">
        <w:t xml:space="preserve"> </w:t>
      </w:r>
      <w:proofErr w:type="spellStart"/>
      <w:r w:rsidRPr="00A9588E">
        <w:t>бізнес-процесів</w:t>
      </w:r>
      <w:proofErr w:type="spellEnd"/>
      <w:r w:rsidRPr="00A9588E">
        <w:t xml:space="preserve">, </w:t>
      </w:r>
      <w:proofErr w:type="spellStart"/>
      <w:r w:rsidRPr="00A9588E">
        <w:t>які</w:t>
      </w:r>
      <w:proofErr w:type="spellEnd"/>
      <w:r w:rsidRPr="00A9588E">
        <w:t xml:space="preserve"> вони </w:t>
      </w:r>
      <w:proofErr w:type="spellStart"/>
      <w:r w:rsidRPr="00A9588E">
        <w:t>обслуговують</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значна</w:t>
      </w:r>
      <w:proofErr w:type="spellEnd"/>
      <w:r w:rsidRPr="00A9588E">
        <w:t xml:space="preserve"> </w:t>
      </w:r>
      <w:proofErr w:type="spellStart"/>
      <w:r w:rsidRPr="00A9588E">
        <w:t>частина</w:t>
      </w:r>
      <w:proofErr w:type="spellEnd"/>
      <w:r w:rsidRPr="00A9588E">
        <w:t xml:space="preserve"> «</w:t>
      </w:r>
      <w:proofErr w:type="spellStart"/>
      <w:r w:rsidRPr="00A9588E">
        <w:t>забутих</w:t>
      </w:r>
      <w:proofErr w:type="spellEnd"/>
      <w:r w:rsidRPr="00A9588E">
        <w:t xml:space="preserve">» систем — </w:t>
      </w:r>
      <w:proofErr w:type="spellStart"/>
      <w:r w:rsidRPr="00A9588E">
        <w:t>це</w:t>
      </w:r>
      <w:proofErr w:type="spellEnd"/>
      <w:r w:rsidRPr="00A9588E">
        <w:t xml:space="preserve"> </w:t>
      </w:r>
      <w:proofErr w:type="spellStart"/>
      <w:r w:rsidRPr="00A9588E">
        <w:t>застарілі</w:t>
      </w:r>
      <w:proofErr w:type="spellEnd"/>
      <w:r w:rsidRPr="00A9588E">
        <w:t xml:space="preserve"> </w:t>
      </w:r>
      <w:proofErr w:type="spellStart"/>
      <w:r w:rsidRPr="00A9588E">
        <w:t>тестові</w:t>
      </w:r>
      <w:proofErr w:type="spellEnd"/>
      <w:r w:rsidRPr="00A9588E">
        <w:t xml:space="preserve"> </w:t>
      </w:r>
      <w:proofErr w:type="spellStart"/>
      <w:r w:rsidRPr="00A9588E">
        <w:t>сервери</w:t>
      </w:r>
      <w:proofErr w:type="spellEnd"/>
      <w:r w:rsidRPr="00A9588E">
        <w:t xml:space="preserve"> </w:t>
      </w:r>
      <w:proofErr w:type="spellStart"/>
      <w:r w:rsidRPr="00A9588E">
        <w:t>або</w:t>
      </w:r>
      <w:proofErr w:type="spellEnd"/>
      <w:r w:rsidRPr="00A9588E">
        <w:t xml:space="preserve"> </w:t>
      </w:r>
      <w:proofErr w:type="spellStart"/>
      <w:r w:rsidRPr="00A9588E">
        <w:t>IoT-пристрої</w:t>
      </w:r>
      <w:proofErr w:type="spellEnd"/>
      <w:r w:rsidRPr="00A9588E">
        <w:t xml:space="preserve">, </w:t>
      </w:r>
      <w:proofErr w:type="spellStart"/>
      <w:r w:rsidRPr="00A9588E">
        <w:t>які</w:t>
      </w:r>
      <w:proofErr w:type="spellEnd"/>
      <w:r w:rsidRPr="00A9588E">
        <w:t xml:space="preserve"> </w:t>
      </w:r>
      <w:proofErr w:type="spellStart"/>
      <w:r w:rsidRPr="00A9588E">
        <w:t>мають</w:t>
      </w:r>
      <w:proofErr w:type="spellEnd"/>
      <w:r w:rsidRPr="00A9588E">
        <w:t xml:space="preserve"> </w:t>
      </w:r>
      <w:proofErr w:type="spellStart"/>
      <w:r w:rsidRPr="00A9588E">
        <w:t>прямий</w:t>
      </w:r>
      <w:proofErr w:type="spellEnd"/>
      <w:r w:rsidRPr="00A9588E">
        <w:t xml:space="preserve"> </w:t>
      </w:r>
      <w:proofErr w:type="spellStart"/>
      <w:r w:rsidRPr="00A9588E">
        <w:t>вихід</w:t>
      </w:r>
      <w:proofErr w:type="spellEnd"/>
      <w:r w:rsidRPr="00A9588E">
        <w:t xml:space="preserve"> в </w:t>
      </w:r>
      <w:proofErr w:type="spellStart"/>
      <w:r w:rsidRPr="00A9588E">
        <w:t>основний</w:t>
      </w:r>
      <w:proofErr w:type="spellEnd"/>
      <w:r w:rsidRPr="00A9588E">
        <w:t xml:space="preserve"> сегмент </w:t>
      </w:r>
      <w:proofErr w:type="spellStart"/>
      <w:r w:rsidRPr="00A9588E">
        <w:t>мережі</w:t>
      </w:r>
      <w:proofErr w:type="spellEnd"/>
      <w:r w:rsidRPr="00A9588E">
        <w:t xml:space="preserve">. </w:t>
      </w:r>
      <w:proofErr w:type="spellStart"/>
      <w:r w:rsidRPr="00A9588E">
        <w:t>Це</w:t>
      </w:r>
      <w:proofErr w:type="spellEnd"/>
      <w:r w:rsidRPr="00A9588E">
        <w:t xml:space="preserve"> </w:t>
      </w:r>
      <w:proofErr w:type="spellStart"/>
      <w:r w:rsidRPr="00A9588E">
        <w:t>відкриття</w:t>
      </w:r>
      <w:proofErr w:type="spellEnd"/>
      <w:r w:rsidRPr="00A9588E">
        <w:t xml:space="preserve"> </w:t>
      </w:r>
      <w:proofErr w:type="spellStart"/>
      <w:r w:rsidRPr="00A9588E">
        <w:t>підтверджує</w:t>
      </w:r>
      <w:proofErr w:type="spellEnd"/>
      <w:r w:rsidRPr="00A9588E">
        <w:t xml:space="preserve"> мою </w:t>
      </w:r>
      <w:proofErr w:type="spellStart"/>
      <w:r w:rsidRPr="00A9588E">
        <w:t>гіпотезу</w:t>
      </w:r>
      <w:proofErr w:type="spellEnd"/>
      <w:r w:rsidRPr="00A9588E">
        <w:t xml:space="preserve"> про те, </w:t>
      </w:r>
      <w:proofErr w:type="spellStart"/>
      <w:r w:rsidRPr="00A9588E">
        <w:t>що</w:t>
      </w:r>
      <w:proofErr w:type="spellEnd"/>
      <w:r w:rsidRPr="00A9588E">
        <w:t xml:space="preserve"> </w:t>
      </w:r>
      <w:proofErr w:type="spellStart"/>
      <w:r w:rsidRPr="00A9588E">
        <w:t>саме</w:t>
      </w:r>
      <w:proofErr w:type="spellEnd"/>
      <w:r w:rsidRPr="00A9588E">
        <w:t xml:space="preserve"> </w:t>
      </w:r>
      <w:proofErr w:type="spellStart"/>
      <w:r w:rsidRPr="00A9588E">
        <w:t>такі</w:t>
      </w:r>
      <w:proofErr w:type="spellEnd"/>
      <w:r w:rsidRPr="00A9588E">
        <w:t xml:space="preserve"> «</w:t>
      </w:r>
      <w:proofErr w:type="spellStart"/>
      <w:r w:rsidRPr="00A9588E">
        <w:t>сірі</w:t>
      </w:r>
      <w:proofErr w:type="spellEnd"/>
      <w:r w:rsidRPr="00A9588E">
        <w:t xml:space="preserve"> </w:t>
      </w:r>
      <w:proofErr w:type="spellStart"/>
      <w:r w:rsidRPr="00A9588E">
        <w:t>зони</w:t>
      </w:r>
      <w:proofErr w:type="spellEnd"/>
      <w:r w:rsidRPr="00A9588E">
        <w:t xml:space="preserve">» є </w:t>
      </w:r>
      <w:proofErr w:type="spellStart"/>
      <w:r w:rsidRPr="00A9588E">
        <w:t>ідеальним</w:t>
      </w:r>
      <w:proofErr w:type="spellEnd"/>
      <w:r w:rsidRPr="00A9588E">
        <w:t xml:space="preserve"> плацдармом для </w:t>
      </w:r>
      <w:proofErr w:type="spellStart"/>
      <w:r w:rsidRPr="00A9588E">
        <w:t>розгортання</w:t>
      </w:r>
      <w:proofErr w:type="spellEnd"/>
      <w:r w:rsidRPr="00A9588E">
        <w:t xml:space="preserve"> атак. Я </w:t>
      </w:r>
      <w:proofErr w:type="spellStart"/>
      <w:r w:rsidRPr="00A9588E">
        <w:t>переконаний</w:t>
      </w:r>
      <w:proofErr w:type="spellEnd"/>
      <w:r w:rsidRPr="00A9588E">
        <w:t xml:space="preserve">, </w:t>
      </w:r>
      <w:proofErr w:type="spellStart"/>
      <w:r w:rsidRPr="00A9588E">
        <w:t>що</w:t>
      </w:r>
      <w:proofErr w:type="spellEnd"/>
      <w:r w:rsidRPr="00A9588E">
        <w:t xml:space="preserve"> без </w:t>
      </w:r>
      <w:proofErr w:type="spellStart"/>
      <w:r w:rsidRPr="00A9588E">
        <w:t>повної</w:t>
      </w:r>
      <w:proofErr w:type="spellEnd"/>
      <w:r w:rsidRPr="00A9588E">
        <w:t xml:space="preserve"> </w:t>
      </w:r>
      <w:proofErr w:type="spellStart"/>
      <w:r w:rsidRPr="00A9588E">
        <w:t>видимості</w:t>
      </w:r>
      <w:proofErr w:type="spellEnd"/>
      <w:r w:rsidRPr="00A9588E">
        <w:t xml:space="preserve"> кожного IP-адресу </w:t>
      </w:r>
      <w:proofErr w:type="spellStart"/>
      <w:r w:rsidRPr="00A9588E">
        <w:t>неможливо</w:t>
      </w:r>
      <w:proofErr w:type="spellEnd"/>
      <w:r w:rsidRPr="00A9588E">
        <w:t xml:space="preserve"> </w:t>
      </w:r>
      <w:proofErr w:type="spellStart"/>
      <w:r w:rsidRPr="00A9588E">
        <w:t>впровадити</w:t>
      </w:r>
      <w:proofErr w:type="spellEnd"/>
      <w:r w:rsidRPr="00A9588E">
        <w:t xml:space="preserve"> модель Zero Trust, </w:t>
      </w:r>
      <w:proofErr w:type="spellStart"/>
      <w:r w:rsidRPr="00A9588E">
        <w:t>оскільки</w:t>
      </w:r>
      <w:proofErr w:type="spellEnd"/>
      <w:r w:rsidRPr="00A9588E">
        <w:t xml:space="preserve"> ми не </w:t>
      </w:r>
      <w:proofErr w:type="spellStart"/>
      <w:r w:rsidRPr="00A9588E">
        <w:t>можемо</w:t>
      </w:r>
      <w:proofErr w:type="spellEnd"/>
      <w:r w:rsidRPr="00A9588E">
        <w:t xml:space="preserve"> </w:t>
      </w:r>
      <w:proofErr w:type="spellStart"/>
      <w:r w:rsidRPr="00A9588E">
        <w:t>захистити</w:t>
      </w:r>
      <w:proofErr w:type="spellEnd"/>
      <w:r w:rsidRPr="00A9588E">
        <w:t xml:space="preserve"> те, </w:t>
      </w:r>
      <w:proofErr w:type="spellStart"/>
      <w:r w:rsidRPr="00A9588E">
        <w:t>чого</w:t>
      </w:r>
      <w:proofErr w:type="spellEnd"/>
      <w:r w:rsidRPr="00A9588E">
        <w:t xml:space="preserve"> не </w:t>
      </w:r>
      <w:proofErr w:type="spellStart"/>
      <w:r w:rsidRPr="00A9588E">
        <w:t>бачимо</w:t>
      </w:r>
      <w:proofErr w:type="spellEnd"/>
      <w:r w:rsidRPr="00A9588E">
        <w:t>.</w:t>
      </w:r>
    </w:p>
    <w:p w14:paraId="2FECCEC3" w14:textId="77777777" w:rsidR="00C76D71" w:rsidRPr="00A9588E" w:rsidRDefault="00C76D71" w:rsidP="001E71E5">
      <w:pPr>
        <w:ind w:firstLine="709"/>
        <w:jc w:val="both"/>
      </w:pPr>
      <w:proofErr w:type="spellStart"/>
      <w:r w:rsidRPr="00A9588E">
        <w:t>Аналіз</w:t>
      </w:r>
      <w:proofErr w:type="spellEnd"/>
      <w:r w:rsidRPr="00A9588E">
        <w:t xml:space="preserve"> </w:t>
      </w:r>
      <w:proofErr w:type="spellStart"/>
      <w:r w:rsidRPr="00A9588E">
        <w:t>мережевої</w:t>
      </w:r>
      <w:proofErr w:type="spellEnd"/>
      <w:r w:rsidRPr="00A9588E">
        <w:t xml:space="preserve"> </w:t>
      </w:r>
      <w:proofErr w:type="spellStart"/>
      <w:r w:rsidRPr="00A9588E">
        <w:t>топології</w:t>
      </w:r>
      <w:proofErr w:type="spellEnd"/>
      <w:r w:rsidRPr="00A9588E">
        <w:t xml:space="preserve"> та </w:t>
      </w:r>
      <w:proofErr w:type="spellStart"/>
      <w:r w:rsidRPr="00A9588E">
        <w:t>ідентифікація</w:t>
      </w:r>
      <w:proofErr w:type="spellEnd"/>
      <w:r w:rsidRPr="00A9588E">
        <w:t xml:space="preserve"> </w:t>
      </w:r>
      <w:proofErr w:type="spellStart"/>
      <w:r w:rsidRPr="00A9588E">
        <w:t>слабких</w:t>
      </w:r>
      <w:proofErr w:type="spellEnd"/>
      <w:r w:rsidRPr="00A9588E">
        <w:t xml:space="preserve"> </w:t>
      </w:r>
      <w:proofErr w:type="spellStart"/>
      <w:r w:rsidRPr="00A9588E">
        <w:t>місць</w:t>
      </w:r>
      <w:proofErr w:type="spellEnd"/>
      <w:r w:rsidRPr="00A9588E">
        <w:t xml:space="preserve"> периметра</w:t>
      </w:r>
    </w:p>
    <w:p w14:paraId="2AC4D918" w14:textId="77777777" w:rsidR="00C76D71" w:rsidRPr="00A9588E" w:rsidRDefault="00C76D71" w:rsidP="00EA6350">
      <w:pPr>
        <w:ind w:firstLine="709"/>
        <w:jc w:val="both"/>
      </w:pPr>
      <w:proofErr w:type="spellStart"/>
      <w:r w:rsidRPr="00A9588E">
        <w:t>Переходячи</w:t>
      </w:r>
      <w:proofErr w:type="spellEnd"/>
      <w:r w:rsidRPr="00A9588E">
        <w:t xml:space="preserve"> до </w:t>
      </w:r>
      <w:proofErr w:type="spellStart"/>
      <w:r w:rsidRPr="00A9588E">
        <w:t>аналізу</w:t>
      </w:r>
      <w:proofErr w:type="spellEnd"/>
      <w:r w:rsidRPr="00A9588E">
        <w:t xml:space="preserve"> </w:t>
      </w:r>
      <w:proofErr w:type="spellStart"/>
      <w:r w:rsidRPr="00A9588E">
        <w:t>мережевої</w:t>
      </w:r>
      <w:proofErr w:type="spellEnd"/>
      <w:r w:rsidRPr="00A9588E">
        <w:t xml:space="preserve"> </w:t>
      </w:r>
      <w:proofErr w:type="spellStart"/>
      <w:r w:rsidRPr="00A9588E">
        <w:t>архітектури</w:t>
      </w:r>
      <w:proofErr w:type="spellEnd"/>
      <w:r w:rsidRPr="00A9588E">
        <w:t xml:space="preserve">, я </w:t>
      </w:r>
      <w:proofErr w:type="spellStart"/>
      <w:r w:rsidRPr="00A9588E">
        <w:t>зіткнувся</w:t>
      </w:r>
      <w:proofErr w:type="spellEnd"/>
      <w:r w:rsidRPr="00A9588E">
        <w:t xml:space="preserve"> з типовою для </w:t>
      </w:r>
      <w:proofErr w:type="spellStart"/>
      <w:r w:rsidRPr="00A9588E">
        <w:t>багатьох</w:t>
      </w:r>
      <w:proofErr w:type="spellEnd"/>
      <w:r w:rsidRPr="00A9588E">
        <w:t xml:space="preserve"> </w:t>
      </w:r>
      <w:proofErr w:type="spellStart"/>
      <w:r w:rsidRPr="00A9588E">
        <w:t>підприємств</w:t>
      </w:r>
      <w:proofErr w:type="spellEnd"/>
      <w:r w:rsidRPr="00A9588E">
        <w:t xml:space="preserve"> проблемою — «</w:t>
      </w:r>
      <w:proofErr w:type="spellStart"/>
      <w:r w:rsidRPr="00A9588E">
        <w:t>пласкою</w:t>
      </w:r>
      <w:proofErr w:type="spellEnd"/>
      <w:r w:rsidRPr="00A9588E">
        <w:t xml:space="preserve">» </w:t>
      </w:r>
      <w:proofErr w:type="spellStart"/>
      <w:r w:rsidRPr="00A9588E">
        <w:t>топологією</w:t>
      </w:r>
      <w:proofErr w:type="spellEnd"/>
      <w:r w:rsidRPr="00A9588E">
        <w:t xml:space="preserve">. </w:t>
      </w:r>
      <w:proofErr w:type="spellStart"/>
      <w:r w:rsidRPr="00A9588E">
        <w:t>Вбачаючи</w:t>
      </w:r>
      <w:proofErr w:type="spellEnd"/>
      <w:r w:rsidRPr="00A9588E">
        <w:t xml:space="preserve"> </w:t>
      </w:r>
      <w:proofErr w:type="spellStart"/>
      <w:r w:rsidRPr="00A9588E">
        <w:t>результати</w:t>
      </w:r>
      <w:proofErr w:type="spellEnd"/>
      <w:r w:rsidRPr="00A9588E">
        <w:t xml:space="preserve"> </w:t>
      </w:r>
      <w:proofErr w:type="spellStart"/>
      <w:r w:rsidRPr="00A9588E">
        <w:t>обстеження</w:t>
      </w:r>
      <w:proofErr w:type="spellEnd"/>
      <w:r w:rsidRPr="00A9588E">
        <w:t xml:space="preserve">, я </w:t>
      </w:r>
      <w:proofErr w:type="spellStart"/>
      <w:r w:rsidRPr="00A9588E">
        <w:t>можу</w:t>
      </w:r>
      <w:proofErr w:type="spellEnd"/>
      <w:r w:rsidRPr="00A9588E">
        <w:t xml:space="preserve"> </w:t>
      </w:r>
      <w:proofErr w:type="spellStart"/>
      <w:r w:rsidRPr="00A9588E">
        <w:t>стверджувати</w:t>
      </w:r>
      <w:proofErr w:type="spellEnd"/>
      <w:r w:rsidRPr="00A9588E">
        <w:t xml:space="preserve">, </w:t>
      </w:r>
      <w:proofErr w:type="spellStart"/>
      <w:r w:rsidRPr="00A9588E">
        <w:t>що</w:t>
      </w:r>
      <w:proofErr w:type="spellEnd"/>
      <w:r w:rsidRPr="00A9588E">
        <w:t xml:space="preserve"> </w:t>
      </w:r>
      <w:proofErr w:type="spellStart"/>
      <w:r w:rsidRPr="00A9588E">
        <w:t>внутрішня</w:t>
      </w:r>
      <w:proofErr w:type="spellEnd"/>
      <w:r w:rsidRPr="00A9588E">
        <w:t xml:space="preserve"> мережа </w:t>
      </w:r>
      <w:proofErr w:type="spellStart"/>
      <w:r w:rsidRPr="00A9588E">
        <w:t>об'єкта</w:t>
      </w:r>
      <w:proofErr w:type="spellEnd"/>
      <w:r w:rsidRPr="00A9588E">
        <w:t xml:space="preserve"> </w:t>
      </w:r>
      <w:proofErr w:type="spellStart"/>
      <w:r w:rsidRPr="00A9588E">
        <w:t>фактично</w:t>
      </w:r>
      <w:proofErr w:type="spellEnd"/>
      <w:r w:rsidRPr="00A9588E">
        <w:t xml:space="preserve"> не </w:t>
      </w:r>
      <w:proofErr w:type="spellStart"/>
      <w:r w:rsidRPr="00A9588E">
        <w:t>має</w:t>
      </w:r>
      <w:proofErr w:type="spellEnd"/>
      <w:r w:rsidRPr="00A9588E">
        <w:t xml:space="preserve"> </w:t>
      </w:r>
      <w:proofErr w:type="spellStart"/>
      <w:r w:rsidRPr="00A9588E">
        <w:t>бар'єрів</w:t>
      </w:r>
      <w:proofErr w:type="spellEnd"/>
      <w:r w:rsidRPr="00A9588E">
        <w:t xml:space="preserve"> для горизонтального </w:t>
      </w:r>
      <w:proofErr w:type="spellStart"/>
      <w:r w:rsidRPr="00A9588E">
        <w:t>переміщення</w:t>
      </w:r>
      <w:proofErr w:type="spellEnd"/>
      <w:r w:rsidRPr="00A9588E">
        <w:t xml:space="preserve"> </w:t>
      </w:r>
      <w:proofErr w:type="spellStart"/>
      <w:r w:rsidRPr="00A9588E">
        <w:t>трафіка</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це</w:t>
      </w:r>
      <w:proofErr w:type="spellEnd"/>
      <w:r w:rsidRPr="00A9588E">
        <w:t xml:space="preserve"> є </w:t>
      </w:r>
      <w:proofErr w:type="spellStart"/>
      <w:r w:rsidRPr="00A9588E">
        <w:t>критичним</w:t>
      </w:r>
      <w:proofErr w:type="spellEnd"/>
      <w:r w:rsidRPr="00A9588E">
        <w:t xml:space="preserve"> </w:t>
      </w:r>
      <w:proofErr w:type="spellStart"/>
      <w:r w:rsidRPr="00A9588E">
        <w:t>недоліком</w:t>
      </w:r>
      <w:proofErr w:type="spellEnd"/>
      <w:r w:rsidRPr="00A9588E">
        <w:t xml:space="preserve">: у </w:t>
      </w:r>
      <w:proofErr w:type="spellStart"/>
      <w:r w:rsidRPr="00A9588E">
        <w:t>разі</w:t>
      </w:r>
      <w:proofErr w:type="spellEnd"/>
      <w:r w:rsidRPr="00A9588E">
        <w:t xml:space="preserve"> </w:t>
      </w:r>
      <w:proofErr w:type="spellStart"/>
      <w:r w:rsidRPr="00A9588E">
        <w:t>компрометації</w:t>
      </w:r>
      <w:proofErr w:type="spellEnd"/>
      <w:r w:rsidRPr="00A9588E">
        <w:t xml:space="preserve"> одного </w:t>
      </w:r>
      <w:proofErr w:type="spellStart"/>
      <w:r w:rsidRPr="00A9588E">
        <w:t>робочого</w:t>
      </w:r>
      <w:proofErr w:type="spellEnd"/>
      <w:r w:rsidRPr="00A9588E">
        <w:t xml:space="preserve"> </w:t>
      </w:r>
      <w:proofErr w:type="spellStart"/>
      <w:r w:rsidRPr="00A9588E">
        <w:t>місця</w:t>
      </w:r>
      <w:proofErr w:type="spellEnd"/>
      <w:r w:rsidRPr="00A9588E">
        <w:t xml:space="preserve">, </w:t>
      </w:r>
      <w:proofErr w:type="spellStart"/>
      <w:r w:rsidRPr="00A9588E">
        <w:t>зловмисник</w:t>
      </w:r>
      <w:proofErr w:type="spellEnd"/>
      <w:r w:rsidRPr="00A9588E">
        <w:t xml:space="preserve"> </w:t>
      </w:r>
      <w:proofErr w:type="spellStart"/>
      <w:r w:rsidRPr="00A9588E">
        <w:t>отримує</w:t>
      </w:r>
      <w:proofErr w:type="spellEnd"/>
      <w:r w:rsidRPr="00A9588E">
        <w:t xml:space="preserve"> практично </w:t>
      </w:r>
      <w:proofErr w:type="spellStart"/>
      <w:r w:rsidRPr="00A9588E">
        <w:t>безперешкодний</w:t>
      </w:r>
      <w:proofErr w:type="spellEnd"/>
      <w:r w:rsidRPr="00A9588E">
        <w:t xml:space="preserve"> доступ до сегмента баз </w:t>
      </w:r>
      <w:proofErr w:type="spellStart"/>
      <w:r w:rsidRPr="00A9588E">
        <w:t>даних</w:t>
      </w:r>
      <w:proofErr w:type="spellEnd"/>
      <w:r w:rsidRPr="00A9588E">
        <w:t xml:space="preserve"> </w:t>
      </w:r>
      <w:proofErr w:type="spellStart"/>
      <w:r w:rsidRPr="00A9588E">
        <w:t>або</w:t>
      </w:r>
      <w:proofErr w:type="spellEnd"/>
      <w:r w:rsidRPr="00A9588E">
        <w:t xml:space="preserve"> контролера домену.</w:t>
      </w:r>
    </w:p>
    <w:p w14:paraId="5CC947C8" w14:textId="77777777" w:rsidR="00C76D71" w:rsidRPr="00A9588E" w:rsidRDefault="00C76D71" w:rsidP="00EA6350">
      <w:pPr>
        <w:ind w:firstLine="709"/>
        <w:jc w:val="both"/>
      </w:pPr>
      <w:r w:rsidRPr="00A9588E">
        <w:t xml:space="preserve">В </w:t>
      </w:r>
      <w:proofErr w:type="spellStart"/>
      <w:r w:rsidRPr="00A9588E">
        <w:t>ході</w:t>
      </w:r>
      <w:proofErr w:type="spellEnd"/>
      <w:r w:rsidRPr="00A9588E">
        <w:t xml:space="preserve"> аудиту я </w:t>
      </w:r>
      <w:proofErr w:type="spellStart"/>
      <w:r w:rsidRPr="00A9588E">
        <w:t>провів</w:t>
      </w:r>
      <w:proofErr w:type="spellEnd"/>
      <w:r w:rsidRPr="00A9588E">
        <w:t xml:space="preserve"> </w:t>
      </w:r>
      <w:proofErr w:type="spellStart"/>
      <w:r w:rsidRPr="00A9588E">
        <w:t>серію</w:t>
      </w:r>
      <w:proofErr w:type="spellEnd"/>
      <w:r w:rsidRPr="00A9588E">
        <w:t xml:space="preserve"> </w:t>
      </w:r>
      <w:proofErr w:type="spellStart"/>
      <w:r w:rsidRPr="00A9588E">
        <w:t>тестів</w:t>
      </w:r>
      <w:proofErr w:type="spellEnd"/>
      <w:r w:rsidRPr="00A9588E">
        <w:t xml:space="preserve"> на </w:t>
      </w:r>
      <w:proofErr w:type="spellStart"/>
      <w:r w:rsidRPr="00A9588E">
        <w:t>проникнення</w:t>
      </w:r>
      <w:proofErr w:type="spellEnd"/>
      <w:r w:rsidRPr="00A9588E">
        <w:t xml:space="preserve"> за методикою «</w:t>
      </w:r>
      <w:proofErr w:type="spellStart"/>
      <w:r w:rsidRPr="00A9588E">
        <w:t>чорної</w:t>
      </w:r>
      <w:proofErr w:type="spellEnd"/>
      <w:r w:rsidRPr="00A9588E">
        <w:t xml:space="preserve"> </w:t>
      </w:r>
      <w:proofErr w:type="spellStart"/>
      <w:r w:rsidRPr="00A9588E">
        <w:t>скриньки</w:t>
      </w:r>
      <w:proofErr w:type="spellEnd"/>
      <w:r w:rsidRPr="00A9588E">
        <w:t xml:space="preserve">», </w:t>
      </w:r>
      <w:proofErr w:type="spellStart"/>
      <w:r w:rsidRPr="00A9588E">
        <w:t>намагаючись</w:t>
      </w:r>
      <w:proofErr w:type="spellEnd"/>
      <w:r w:rsidRPr="00A9588E">
        <w:t xml:space="preserve"> </w:t>
      </w:r>
      <w:proofErr w:type="spellStart"/>
      <w:r w:rsidRPr="00A9588E">
        <w:t>змоделювати</w:t>
      </w:r>
      <w:proofErr w:type="spellEnd"/>
      <w:r w:rsidRPr="00A9588E">
        <w:t xml:space="preserve"> </w:t>
      </w:r>
      <w:proofErr w:type="spellStart"/>
      <w:r w:rsidRPr="00A9588E">
        <w:t>дії</w:t>
      </w:r>
      <w:proofErr w:type="spellEnd"/>
      <w:r w:rsidRPr="00A9588E">
        <w:t xml:space="preserve"> </w:t>
      </w:r>
      <w:proofErr w:type="spellStart"/>
      <w:r w:rsidRPr="00A9588E">
        <w:t>зовнішнього</w:t>
      </w:r>
      <w:proofErr w:type="spellEnd"/>
      <w:r w:rsidRPr="00A9588E">
        <w:t xml:space="preserve"> </w:t>
      </w:r>
      <w:proofErr w:type="spellStart"/>
      <w:r w:rsidRPr="00A9588E">
        <w:t>агресора</w:t>
      </w:r>
      <w:proofErr w:type="spellEnd"/>
      <w:r w:rsidRPr="00A9588E">
        <w:t xml:space="preserve">. </w:t>
      </w:r>
      <w:proofErr w:type="spellStart"/>
      <w:r w:rsidRPr="00A9588E">
        <w:t>Результати</w:t>
      </w:r>
      <w:proofErr w:type="spellEnd"/>
      <w:r w:rsidRPr="00A9588E">
        <w:t xml:space="preserve"> показали, </w:t>
      </w:r>
      <w:proofErr w:type="spellStart"/>
      <w:r w:rsidRPr="00A9588E">
        <w:t>що</w:t>
      </w:r>
      <w:proofErr w:type="spellEnd"/>
      <w:r w:rsidRPr="00A9588E">
        <w:t xml:space="preserve"> </w:t>
      </w:r>
      <w:proofErr w:type="spellStart"/>
      <w:r w:rsidRPr="00A9588E">
        <w:t>незважаючи</w:t>
      </w:r>
      <w:proofErr w:type="spellEnd"/>
      <w:r w:rsidRPr="00A9588E">
        <w:t xml:space="preserve"> на </w:t>
      </w:r>
      <w:proofErr w:type="spellStart"/>
      <w:r w:rsidRPr="00A9588E">
        <w:t>наявність</w:t>
      </w:r>
      <w:proofErr w:type="spellEnd"/>
      <w:r w:rsidRPr="00A9588E">
        <w:t xml:space="preserve"> </w:t>
      </w:r>
      <w:proofErr w:type="spellStart"/>
      <w:r w:rsidRPr="00A9588E">
        <w:t>базових</w:t>
      </w:r>
      <w:proofErr w:type="spellEnd"/>
      <w:r w:rsidRPr="00A9588E">
        <w:t xml:space="preserve"> </w:t>
      </w:r>
      <w:proofErr w:type="spellStart"/>
      <w:r w:rsidRPr="00A9588E">
        <w:t>міжмережевих</w:t>
      </w:r>
      <w:proofErr w:type="spellEnd"/>
      <w:r w:rsidRPr="00A9588E">
        <w:t xml:space="preserve"> </w:t>
      </w:r>
      <w:proofErr w:type="spellStart"/>
      <w:r w:rsidRPr="00A9588E">
        <w:t>екранів</w:t>
      </w:r>
      <w:proofErr w:type="spellEnd"/>
      <w:r w:rsidRPr="00A9588E">
        <w:t xml:space="preserve">, вони </w:t>
      </w:r>
      <w:proofErr w:type="spellStart"/>
      <w:r w:rsidRPr="00A9588E">
        <w:t>налаштовані</w:t>
      </w:r>
      <w:proofErr w:type="spellEnd"/>
      <w:r w:rsidRPr="00A9588E">
        <w:t xml:space="preserve"> </w:t>
      </w:r>
      <w:proofErr w:type="spellStart"/>
      <w:r w:rsidRPr="00A9588E">
        <w:t>занадто</w:t>
      </w:r>
      <w:proofErr w:type="spellEnd"/>
      <w:r w:rsidRPr="00A9588E">
        <w:t xml:space="preserve"> </w:t>
      </w:r>
      <w:proofErr w:type="spellStart"/>
      <w:r w:rsidRPr="00A9588E">
        <w:t>ліберально</w:t>
      </w:r>
      <w:proofErr w:type="spellEnd"/>
      <w:r w:rsidRPr="00A9588E">
        <w:t xml:space="preserve">. Мною </w:t>
      </w:r>
      <w:proofErr w:type="spellStart"/>
      <w:r w:rsidRPr="00A9588E">
        <w:t>було</w:t>
      </w:r>
      <w:proofErr w:type="spellEnd"/>
      <w:r w:rsidRPr="00A9588E">
        <w:t xml:space="preserve"> </w:t>
      </w:r>
      <w:proofErr w:type="spellStart"/>
      <w:r w:rsidRPr="00A9588E">
        <w:t>зафіксовано</w:t>
      </w:r>
      <w:proofErr w:type="spellEnd"/>
      <w:r w:rsidRPr="00A9588E">
        <w:t xml:space="preserve"> </w:t>
      </w:r>
      <w:proofErr w:type="spellStart"/>
      <w:r w:rsidRPr="00A9588E">
        <w:t>численні</w:t>
      </w:r>
      <w:proofErr w:type="spellEnd"/>
      <w:r w:rsidRPr="00A9588E">
        <w:t xml:space="preserve"> </w:t>
      </w:r>
      <w:proofErr w:type="spellStart"/>
      <w:r w:rsidRPr="00A9588E">
        <w:t>випадки</w:t>
      </w:r>
      <w:proofErr w:type="spellEnd"/>
      <w:r w:rsidRPr="00A9588E">
        <w:t xml:space="preserve"> </w:t>
      </w:r>
      <w:proofErr w:type="spellStart"/>
      <w:r w:rsidRPr="00A9588E">
        <w:t>використання</w:t>
      </w:r>
      <w:proofErr w:type="spellEnd"/>
      <w:r w:rsidRPr="00A9588E">
        <w:t xml:space="preserve"> </w:t>
      </w:r>
      <w:proofErr w:type="spellStart"/>
      <w:r w:rsidRPr="00A9588E">
        <w:t>незахищених</w:t>
      </w:r>
      <w:proofErr w:type="spellEnd"/>
      <w:r w:rsidRPr="00A9588E">
        <w:t xml:space="preserve"> </w:t>
      </w:r>
      <w:proofErr w:type="spellStart"/>
      <w:r w:rsidRPr="00A9588E">
        <w:t>протоколів</w:t>
      </w:r>
      <w:proofErr w:type="spellEnd"/>
      <w:r w:rsidRPr="00A9588E">
        <w:t xml:space="preserve"> (</w:t>
      </w:r>
      <w:proofErr w:type="spellStart"/>
      <w:r w:rsidRPr="00A9588E">
        <w:t>Telnet</w:t>
      </w:r>
      <w:proofErr w:type="spellEnd"/>
      <w:r w:rsidRPr="00A9588E">
        <w:t xml:space="preserve">, HTTP) для </w:t>
      </w:r>
      <w:proofErr w:type="spellStart"/>
      <w:r w:rsidRPr="00A9588E">
        <w:t>адміністрування</w:t>
      </w:r>
      <w:proofErr w:type="spellEnd"/>
      <w:r w:rsidRPr="00A9588E">
        <w:t xml:space="preserve"> критичного </w:t>
      </w:r>
      <w:proofErr w:type="spellStart"/>
      <w:r w:rsidRPr="00A9588E">
        <w:t>обладнання</w:t>
      </w:r>
      <w:proofErr w:type="spellEnd"/>
      <w:r w:rsidRPr="00A9588E">
        <w:t xml:space="preserve">. Я </w:t>
      </w:r>
      <w:proofErr w:type="spellStart"/>
      <w:r w:rsidRPr="00A9588E">
        <w:t>вважаю</w:t>
      </w:r>
      <w:proofErr w:type="spellEnd"/>
      <w:r w:rsidRPr="00A9588E">
        <w:t xml:space="preserve">, що </w:t>
      </w:r>
      <w:proofErr w:type="spellStart"/>
      <w:r w:rsidRPr="00A9588E">
        <w:t>така</w:t>
      </w:r>
      <w:proofErr w:type="spellEnd"/>
      <w:r w:rsidRPr="00A9588E">
        <w:t xml:space="preserve"> </w:t>
      </w:r>
      <w:proofErr w:type="spellStart"/>
      <w:r w:rsidRPr="00A9588E">
        <w:t>ситуація</w:t>
      </w:r>
      <w:proofErr w:type="spellEnd"/>
      <w:r w:rsidRPr="00A9588E">
        <w:t xml:space="preserve"> є </w:t>
      </w:r>
      <w:proofErr w:type="spellStart"/>
      <w:r w:rsidRPr="00A9588E">
        <w:t>наслідком</w:t>
      </w:r>
      <w:proofErr w:type="spellEnd"/>
      <w:r w:rsidRPr="00A9588E">
        <w:t xml:space="preserve"> </w:t>
      </w:r>
      <w:proofErr w:type="spellStart"/>
      <w:r w:rsidRPr="00A9588E">
        <w:t>накопиченої</w:t>
      </w:r>
      <w:proofErr w:type="spellEnd"/>
      <w:r w:rsidRPr="00A9588E">
        <w:t xml:space="preserve"> «</w:t>
      </w:r>
      <w:proofErr w:type="spellStart"/>
      <w:r w:rsidRPr="00A9588E">
        <w:t>технологічної</w:t>
      </w:r>
      <w:proofErr w:type="spellEnd"/>
      <w:r w:rsidRPr="00A9588E">
        <w:t xml:space="preserve"> </w:t>
      </w:r>
      <w:proofErr w:type="spellStart"/>
      <w:r w:rsidRPr="00A9588E">
        <w:t>заборгованості</w:t>
      </w:r>
      <w:proofErr w:type="spellEnd"/>
      <w:r w:rsidRPr="00A9588E">
        <w:t xml:space="preserve">», коли </w:t>
      </w:r>
      <w:proofErr w:type="spellStart"/>
      <w:r w:rsidRPr="00A9588E">
        <w:t>тимчасові</w:t>
      </w:r>
      <w:proofErr w:type="spellEnd"/>
      <w:r w:rsidRPr="00A9588E">
        <w:t xml:space="preserve"> </w:t>
      </w:r>
      <w:proofErr w:type="spellStart"/>
      <w:r w:rsidRPr="00A9588E">
        <w:t>рішення</w:t>
      </w:r>
      <w:proofErr w:type="spellEnd"/>
      <w:r w:rsidRPr="00A9588E">
        <w:t xml:space="preserve"> для </w:t>
      </w:r>
      <w:proofErr w:type="spellStart"/>
      <w:r w:rsidRPr="00A9588E">
        <w:t>швидкого</w:t>
      </w:r>
      <w:proofErr w:type="spellEnd"/>
      <w:r w:rsidRPr="00A9588E">
        <w:t xml:space="preserve"> доступу </w:t>
      </w:r>
      <w:proofErr w:type="spellStart"/>
      <w:r w:rsidRPr="00A9588E">
        <w:t>стають</w:t>
      </w:r>
      <w:proofErr w:type="spellEnd"/>
      <w:r w:rsidRPr="00A9588E">
        <w:t xml:space="preserve"> </w:t>
      </w:r>
      <w:proofErr w:type="spellStart"/>
      <w:r w:rsidRPr="00A9588E">
        <w:t>постійними</w:t>
      </w:r>
      <w:proofErr w:type="spellEnd"/>
      <w:r w:rsidRPr="00A9588E">
        <w:t xml:space="preserve"> та </w:t>
      </w:r>
      <w:proofErr w:type="spellStart"/>
      <w:r w:rsidRPr="00A9588E">
        <w:t>забуваються</w:t>
      </w:r>
      <w:proofErr w:type="spellEnd"/>
      <w:r w:rsidRPr="00A9588E">
        <w:t xml:space="preserve">, </w:t>
      </w:r>
      <w:proofErr w:type="spellStart"/>
      <w:r w:rsidRPr="00A9588E">
        <w:t>залишаючи</w:t>
      </w:r>
      <w:proofErr w:type="spellEnd"/>
      <w:r w:rsidRPr="00A9588E">
        <w:t xml:space="preserve"> </w:t>
      </w:r>
      <w:proofErr w:type="spellStart"/>
      <w:r w:rsidRPr="00A9588E">
        <w:t>відкриті</w:t>
      </w:r>
      <w:proofErr w:type="spellEnd"/>
      <w:r w:rsidRPr="00A9588E">
        <w:t xml:space="preserve"> </w:t>
      </w:r>
      <w:proofErr w:type="spellStart"/>
      <w:r w:rsidRPr="00A9588E">
        <w:t>двері</w:t>
      </w:r>
      <w:proofErr w:type="spellEnd"/>
      <w:r w:rsidRPr="00A9588E">
        <w:t xml:space="preserve"> для атак.</w:t>
      </w:r>
    </w:p>
    <w:p w14:paraId="30D3AA3C" w14:textId="75DA521E" w:rsidR="00C76D71" w:rsidRPr="0030091C" w:rsidRDefault="00C76D71" w:rsidP="0030091C">
      <w:pPr>
        <w:ind w:firstLine="709"/>
        <w:jc w:val="both"/>
        <w:rPr>
          <w:b/>
          <w:i/>
          <w:lang w:val="uk-UA"/>
        </w:rPr>
      </w:pPr>
      <w:proofErr w:type="spellStart"/>
      <w:r w:rsidRPr="001E71E5">
        <w:rPr>
          <w:b/>
          <w:i/>
        </w:rPr>
        <w:t>Оцінка</w:t>
      </w:r>
      <w:proofErr w:type="spellEnd"/>
      <w:r w:rsidRPr="001E71E5">
        <w:rPr>
          <w:b/>
          <w:i/>
        </w:rPr>
        <w:t xml:space="preserve"> </w:t>
      </w:r>
      <w:proofErr w:type="spellStart"/>
      <w:r w:rsidRPr="001E71E5">
        <w:rPr>
          <w:b/>
          <w:i/>
        </w:rPr>
        <w:t>процесів</w:t>
      </w:r>
      <w:proofErr w:type="spellEnd"/>
      <w:r w:rsidRPr="001E71E5">
        <w:rPr>
          <w:b/>
          <w:i/>
        </w:rPr>
        <w:t xml:space="preserve"> </w:t>
      </w:r>
      <w:proofErr w:type="spellStart"/>
      <w:r w:rsidRPr="001E71E5">
        <w:rPr>
          <w:b/>
          <w:i/>
        </w:rPr>
        <w:t>управління</w:t>
      </w:r>
      <w:proofErr w:type="spellEnd"/>
      <w:r w:rsidRPr="001E71E5">
        <w:rPr>
          <w:b/>
          <w:i/>
        </w:rPr>
        <w:t xml:space="preserve"> доступом та </w:t>
      </w:r>
      <w:proofErr w:type="spellStart"/>
      <w:r w:rsidRPr="001E71E5">
        <w:rPr>
          <w:b/>
          <w:i/>
        </w:rPr>
        <w:t>людського</w:t>
      </w:r>
      <w:proofErr w:type="spellEnd"/>
      <w:r w:rsidRPr="001E71E5">
        <w:rPr>
          <w:b/>
          <w:i/>
        </w:rPr>
        <w:t xml:space="preserve"> фактора</w:t>
      </w:r>
      <w:r w:rsidR="0030091C">
        <w:rPr>
          <w:b/>
          <w:i/>
          <w:lang w:val="uk-UA"/>
        </w:rPr>
        <w:t>.</w:t>
      </w:r>
    </w:p>
    <w:p w14:paraId="43368CD3" w14:textId="77777777" w:rsidR="00C76D71" w:rsidRPr="00A9588E" w:rsidRDefault="00C76D71" w:rsidP="001E71E5">
      <w:pPr>
        <w:ind w:firstLine="709"/>
        <w:jc w:val="both"/>
      </w:pPr>
      <w:proofErr w:type="spellStart"/>
      <w:r w:rsidRPr="00A9588E">
        <w:t>Окремий</w:t>
      </w:r>
      <w:proofErr w:type="spellEnd"/>
      <w:r w:rsidRPr="00A9588E">
        <w:t xml:space="preserve"> блок </w:t>
      </w:r>
      <w:proofErr w:type="spellStart"/>
      <w:r w:rsidRPr="00A9588E">
        <w:t>мого</w:t>
      </w:r>
      <w:proofErr w:type="spellEnd"/>
      <w:r w:rsidRPr="00A9588E">
        <w:t xml:space="preserve"> </w:t>
      </w:r>
      <w:proofErr w:type="spellStart"/>
      <w:r w:rsidRPr="00A9588E">
        <w:t>обстеження</w:t>
      </w:r>
      <w:proofErr w:type="spellEnd"/>
      <w:r w:rsidRPr="00A9588E">
        <w:t xml:space="preserve"> </w:t>
      </w:r>
      <w:proofErr w:type="spellStart"/>
      <w:r w:rsidRPr="00A9588E">
        <w:t>був</w:t>
      </w:r>
      <w:proofErr w:type="spellEnd"/>
      <w:r w:rsidRPr="00A9588E">
        <w:t xml:space="preserve"> </w:t>
      </w:r>
      <w:proofErr w:type="spellStart"/>
      <w:r w:rsidRPr="00A9588E">
        <w:t>присвячений</w:t>
      </w:r>
      <w:proofErr w:type="spellEnd"/>
      <w:r w:rsidRPr="00A9588E">
        <w:t xml:space="preserve"> </w:t>
      </w:r>
      <w:proofErr w:type="spellStart"/>
      <w:r w:rsidRPr="00A9588E">
        <w:t>аналізу</w:t>
      </w:r>
      <w:proofErr w:type="spellEnd"/>
      <w:r w:rsidRPr="00A9588E">
        <w:t xml:space="preserve"> </w:t>
      </w:r>
      <w:proofErr w:type="spellStart"/>
      <w:r w:rsidRPr="00A9588E">
        <w:t>системи</w:t>
      </w:r>
      <w:proofErr w:type="spellEnd"/>
      <w:r w:rsidRPr="00A9588E">
        <w:t xml:space="preserve"> </w:t>
      </w:r>
      <w:proofErr w:type="spellStart"/>
      <w:r w:rsidRPr="00A9588E">
        <w:t>ідентифікації</w:t>
      </w:r>
      <w:proofErr w:type="spellEnd"/>
      <w:r w:rsidRPr="00A9588E">
        <w:t xml:space="preserve">. </w:t>
      </w:r>
      <w:proofErr w:type="spellStart"/>
      <w:r w:rsidRPr="00A9588E">
        <w:t>Аналізуючи</w:t>
      </w:r>
      <w:proofErr w:type="spellEnd"/>
      <w:r w:rsidRPr="00A9588E">
        <w:t xml:space="preserve"> </w:t>
      </w:r>
      <w:proofErr w:type="spellStart"/>
      <w:r w:rsidRPr="00A9588E">
        <w:t>журнали</w:t>
      </w:r>
      <w:proofErr w:type="spellEnd"/>
      <w:r w:rsidRPr="00A9588E">
        <w:t xml:space="preserve"> </w:t>
      </w:r>
      <w:proofErr w:type="spellStart"/>
      <w:r w:rsidRPr="00A9588E">
        <w:t>автентифікації</w:t>
      </w:r>
      <w:proofErr w:type="spellEnd"/>
      <w:r w:rsidRPr="00A9588E">
        <w:t xml:space="preserve">, я </w:t>
      </w:r>
      <w:proofErr w:type="spellStart"/>
      <w:r w:rsidRPr="00A9588E">
        <w:t>приходжу</w:t>
      </w:r>
      <w:proofErr w:type="spellEnd"/>
      <w:r w:rsidRPr="00A9588E">
        <w:t xml:space="preserve"> до </w:t>
      </w:r>
      <w:proofErr w:type="spellStart"/>
      <w:r w:rsidRPr="00A9588E">
        <w:t>невтішного</w:t>
      </w:r>
      <w:proofErr w:type="spellEnd"/>
      <w:r w:rsidRPr="00A9588E">
        <w:t xml:space="preserve"> </w:t>
      </w:r>
      <w:proofErr w:type="spellStart"/>
      <w:r w:rsidRPr="00A9588E">
        <w:lastRenderedPageBreak/>
        <w:t>висновку</w:t>
      </w:r>
      <w:proofErr w:type="spellEnd"/>
      <w:r w:rsidRPr="00A9588E">
        <w:t xml:space="preserve">: </w:t>
      </w:r>
      <w:proofErr w:type="spellStart"/>
      <w:r w:rsidRPr="00A9588E">
        <w:t>існуюча</w:t>
      </w:r>
      <w:proofErr w:type="spellEnd"/>
      <w:r w:rsidRPr="00A9588E">
        <w:t xml:space="preserve"> модель </w:t>
      </w:r>
      <w:proofErr w:type="spellStart"/>
      <w:r w:rsidRPr="00A9588E">
        <w:t>базується</w:t>
      </w:r>
      <w:proofErr w:type="spellEnd"/>
      <w:r w:rsidRPr="00A9588E">
        <w:t xml:space="preserve"> на </w:t>
      </w:r>
      <w:proofErr w:type="spellStart"/>
      <w:r w:rsidRPr="00A9588E">
        <w:t>надлишковій</w:t>
      </w:r>
      <w:proofErr w:type="spellEnd"/>
      <w:r w:rsidRPr="00A9588E">
        <w:t xml:space="preserve"> </w:t>
      </w:r>
      <w:proofErr w:type="spellStart"/>
      <w:r w:rsidRPr="00A9588E">
        <w:t>довірі</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понад</w:t>
      </w:r>
      <w:proofErr w:type="spellEnd"/>
      <w:r w:rsidRPr="00A9588E">
        <w:t xml:space="preserve"> 40% </w:t>
      </w:r>
      <w:proofErr w:type="spellStart"/>
      <w:r w:rsidRPr="00A9588E">
        <w:t>облікових</w:t>
      </w:r>
      <w:proofErr w:type="spellEnd"/>
      <w:r w:rsidRPr="00A9588E">
        <w:t xml:space="preserve"> </w:t>
      </w:r>
      <w:proofErr w:type="spellStart"/>
      <w:r w:rsidRPr="00A9588E">
        <w:t>записів</w:t>
      </w:r>
      <w:proofErr w:type="spellEnd"/>
      <w:r w:rsidRPr="00A9588E">
        <w:t xml:space="preserve"> </w:t>
      </w:r>
      <w:proofErr w:type="spellStart"/>
      <w:r w:rsidRPr="00A9588E">
        <w:t>мають</w:t>
      </w:r>
      <w:proofErr w:type="spellEnd"/>
      <w:r w:rsidRPr="00A9588E">
        <w:t xml:space="preserve"> </w:t>
      </w:r>
      <w:proofErr w:type="spellStart"/>
      <w:r w:rsidRPr="00A9588E">
        <w:t>привілеї</w:t>
      </w:r>
      <w:proofErr w:type="spellEnd"/>
      <w:r w:rsidRPr="00A9588E">
        <w:t xml:space="preserve">, </w:t>
      </w:r>
      <w:proofErr w:type="spellStart"/>
      <w:r w:rsidRPr="00A9588E">
        <w:t>які</w:t>
      </w:r>
      <w:proofErr w:type="spellEnd"/>
      <w:r w:rsidRPr="00A9588E">
        <w:t xml:space="preserve"> </w:t>
      </w:r>
      <w:proofErr w:type="spellStart"/>
      <w:r w:rsidRPr="00A9588E">
        <w:t>значно</w:t>
      </w:r>
      <w:proofErr w:type="spellEnd"/>
      <w:r w:rsidRPr="00A9588E">
        <w:t xml:space="preserve"> </w:t>
      </w:r>
      <w:proofErr w:type="spellStart"/>
      <w:r w:rsidRPr="00A9588E">
        <w:t>перевищують</w:t>
      </w:r>
      <w:proofErr w:type="spellEnd"/>
      <w:r w:rsidRPr="00A9588E">
        <w:t xml:space="preserve"> </w:t>
      </w:r>
      <w:proofErr w:type="spellStart"/>
      <w:r w:rsidRPr="00A9588E">
        <w:t>їхні</w:t>
      </w:r>
      <w:proofErr w:type="spellEnd"/>
      <w:r w:rsidRPr="00A9588E">
        <w:t xml:space="preserve"> </w:t>
      </w:r>
      <w:proofErr w:type="spellStart"/>
      <w:r w:rsidRPr="00A9588E">
        <w:t>функціональні</w:t>
      </w:r>
      <w:proofErr w:type="spellEnd"/>
      <w:r w:rsidRPr="00A9588E">
        <w:t xml:space="preserve"> </w:t>
      </w:r>
      <w:proofErr w:type="spellStart"/>
      <w:r w:rsidRPr="00A9588E">
        <w:t>обов'язки</w:t>
      </w:r>
      <w:proofErr w:type="spellEnd"/>
      <w:r w:rsidRPr="00A9588E">
        <w:t xml:space="preserve">. </w:t>
      </w:r>
      <w:proofErr w:type="spellStart"/>
      <w:r w:rsidRPr="00A9588E">
        <w:t>Це</w:t>
      </w:r>
      <w:proofErr w:type="spellEnd"/>
      <w:r w:rsidRPr="00A9588E">
        <w:t xml:space="preserve"> </w:t>
      </w:r>
      <w:proofErr w:type="spellStart"/>
      <w:r w:rsidRPr="00A9588E">
        <w:t>порушує</w:t>
      </w:r>
      <w:proofErr w:type="spellEnd"/>
      <w:r w:rsidRPr="00A9588E">
        <w:t xml:space="preserve"> </w:t>
      </w:r>
      <w:proofErr w:type="spellStart"/>
      <w:r w:rsidRPr="00A9588E">
        <w:t>базовий</w:t>
      </w:r>
      <w:proofErr w:type="spellEnd"/>
      <w:r w:rsidRPr="00A9588E">
        <w:t xml:space="preserve"> принцип </w:t>
      </w:r>
      <w:proofErr w:type="spellStart"/>
      <w:r w:rsidRPr="00A9588E">
        <w:t>найменших</w:t>
      </w:r>
      <w:proofErr w:type="spellEnd"/>
      <w:r w:rsidRPr="00A9588E">
        <w:t xml:space="preserve"> </w:t>
      </w:r>
      <w:proofErr w:type="spellStart"/>
      <w:r w:rsidRPr="00A9588E">
        <w:t>привілей</w:t>
      </w:r>
      <w:proofErr w:type="spellEnd"/>
      <w:r w:rsidRPr="00A9588E">
        <w:t xml:space="preserve">, на </w:t>
      </w:r>
      <w:proofErr w:type="spellStart"/>
      <w:r w:rsidRPr="00A9588E">
        <w:t>якому</w:t>
      </w:r>
      <w:proofErr w:type="spellEnd"/>
      <w:r w:rsidRPr="00A9588E">
        <w:t xml:space="preserve"> я </w:t>
      </w:r>
      <w:proofErr w:type="spellStart"/>
      <w:r w:rsidRPr="00A9588E">
        <w:t>планую</w:t>
      </w:r>
      <w:proofErr w:type="spellEnd"/>
      <w:r w:rsidRPr="00A9588E">
        <w:t xml:space="preserve"> </w:t>
      </w:r>
      <w:proofErr w:type="spellStart"/>
      <w:r w:rsidRPr="00A9588E">
        <w:t>будувати</w:t>
      </w:r>
      <w:proofErr w:type="spellEnd"/>
      <w:r w:rsidRPr="00A9588E">
        <w:t xml:space="preserve"> свою систему.</w:t>
      </w:r>
    </w:p>
    <w:p w14:paraId="1EC54A01" w14:textId="77777777" w:rsidR="00C76D71" w:rsidRPr="00A9588E" w:rsidRDefault="00C76D71" w:rsidP="001E71E5">
      <w:pPr>
        <w:ind w:firstLine="709"/>
        <w:jc w:val="both"/>
      </w:pPr>
      <w:proofErr w:type="spellStart"/>
      <w:r w:rsidRPr="00A9588E">
        <w:t>Крім</w:t>
      </w:r>
      <w:proofErr w:type="spellEnd"/>
      <w:r w:rsidRPr="00A9588E">
        <w:t xml:space="preserve"> того, я </w:t>
      </w:r>
      <w:proofErr w:type="spellStart"/>
      <w:r w:rsidRPr="00A9588E">
        <w:t>провів</w:t>
      </w:r>
      <w:proofErr w:type="spellEnd"/>
      <w:r w:rsidRPr="00A9588E">
        <w:t xml:space="preserve"> </w:t>
      </w:r>
      <w:proofErr w:type="spellStart"/>
      <w:r w:rsidRPr="00A9588E">
        <w:t>анонімне</w:t>
      </w:r>
      <w:proofErr w:type="spellEnd"/>
      <w:r w:rsidRPr="00A9588E">
        <w:t xml:space="preserve"> </w:t>
      </w:r>
      <w:proofErr w:type="spellStart"/>
      <w:r w:rsidRPr="00A9588E">
        <w:t>опитування</w:t>
      </w:r>
      <w:proofErr w:type="spellEnd"/>
      <w:r w:rsidRPr="00A9588E">
        <w:t xml:space="preserve"> та </w:t>
      </w:r>
      <w:proofErr w:type="spellStart"/>
      <w:r w:rsidRPr="00A9588E">
        <w:t>серію</w:t>
      </w:r>
      <w:proofErr w:type="spellEnd"/>
      <w:r w:rsidRPr="00A9588E">
        <w:t xml:space="preserve"> </w:t>
      </w:r>
      <w:proofErr w:type="spellStart"/>
      <w:r w:rsidRPr="00A9588E">
        <w:t>симульованих</w:t>
      </w:r>
      <w:proofErr w:type="spellEnd"/>
      <w:r w:rsidRPr="00A9588E">
        <w:t xml:space="preserve"> </w:t>
      </w:r>
      <w:proofErr w:type="spellStart"/>
      <w:r w:rsidRPr="00A9588E">
        <w:t>фішингових</w:t>
      </w:r>
      <w:proofErr w:type="spellEnd"/>
      <w:r w:rsidRPr="00A9588E">
        <w:t xml:space="preserve"> атак </w:t>
      </w:r>
      <w:proofErr w:type="spellStart"/>
      <w:r w:rsidRPr="00A9588E">
        <w:t>серед</w:t>
      </w:r>
      <w:proofErr w:type="spellEnd"/>
      <w:r w:rsidRPr="00A9588E">
        <w:t xml:space="preserve"> персоналу. </w:t>
      </w:r>
      <w:proofErr w:type="spellStart"/>
      <w:r w:rsidRPr="00A9588E">
        <w:t>Результати</w:t>
      </w:r>
      <w:proofErr w:type="spellEnd"/>
      <w:r w:rsidRPr="00A9588E">
        <w:t xml:space="preserve"> </w:t>
      </w:r>
      <w:proofErr w:type="spellStart"/>
      <w:r w:rsidRPr="00A9588E">
        <w:t>підтвердили</w:t>
      </w:r>
      <w:proofErr w:type="spellEnd"/>
      <w:r w:rsidRPr="00A9588E">
        <w:t xml:space="preserve"> </w:t>
      </w:r>
      <w:proofErr w:type="spellStart"/>
      <w:r w:rsidRPr="00A9588E">
        <w:t>мої</w:t>
      </w:r>
      <w:proofErr w:type="spellEnd"/>
      <w:r w:rsidRPr="00A9588E">
        <w:t xml:space="preserve"> </w:t>
      </w:r>
      <w:proofErr w:type="spellStart"/>
      <w:r w:rsidRPr="00A9588E">
        <w:t>побоювання</w:t>
      </w:r>
      <w:proofErr w:type="spellEnd"/>
      <w:r w:rsidRPr="00A9588E">
        <w:t xml:space="preserve">: </w:t>
      </w:r>
      <w:proofErr w:type="spellStart"/>
      <w:r w:rsidRPr="00A9588E">
        <w:t>рівень</w:t>
      </w:r>
      <w:proofErr w:type="spellEnd"/>
      <w:r w:rsidRPr="00A9588E">
        <w:t xml:space="preserve"> </w:t>
      </w:r>
      <w:proofErr w:type="spellStart"/>
      <w:r w:rsidRPr="00A9588E">
        <w:t>обізнаності</w:t>
      </w:r>
      <w:proofErr w:type="spellEnd"/>
      <w:r w:rsidRPr="00A9588E">
        <w:t xml:space="preserve"> </w:t>
      </w:r>
      <w:proofErr w:type="spellStart"/>
      <w:r w:rsidRPr="00A9588E">
        <w:t>співробітників</w:t>
      </w:r>
      <w:proofErr w:type="spellEnd"/>
      <w:r w:rsidRPr="00A9588E">
        <w:t xml:space="preserve"> </w:t>
      </w:r>
      <w:proofErr w:type="spellStart"/>
      <w:r w:rsidRPr="00A9588E">
        <w:t>залишається</w:t>
      </w:r>
      <w:proofErr w:type="spellEnd"/>
      <w:r w:rsidRPr="00A9588E">
        <w:t xml:space="preserve"> </w:t>
      </w:r>
      <w:proofErr w:type="spellStart"/>
      <w:r w:rsidRPr="00A9588E">
        <w:t>низьким</w:t>
      </w:r>
      <w:proofErr w:type="spellEnd"/>
      <w:r w:rsidRPr="00A9588E">
        <w:t xml:space="preserve">. </w:t>
      </w:r>
      <w:proofErr w:type="spellStart"/>
      <w:r w:rsidRPr="00A9588E">
        <w:t>Судячи</w:t>
      </w:r>
      <w:proofErr w:type="spellEnd"/>
      <w:r w:rsidRPr="00A9588E">
        <w:t xml:space="preserve"> з того, як легко </w:t>
      </w:r>
      <w:proofErr w:type="spellStart"/>
      <w:r w:rsidRPr="00A9588E">
        <w:t>користувачі</w:t>
      </w:r>
      <w:proofErr w:type="spellEnd"/>
      <w:r w:rsidRPr="00A9588E">
        <w:t xml:space="preserve"> </w:t>
      </w:r>
      <w:proofErr w:type="spellStart"/>
      <w:r w:rsidRPr="00A9588E">
        <w:t>переходять</w:t>
      </w:r>
      <w:proofErr w:type="spellEnd"/>
      <w:r w:rsidRPr="00A9588E">
        <w:t xml:space="preserve"> за </w:t>
      </w:r>
      <w:proofErr w:type="spellStart"/>
      <w:r w:rsidRPr="00A9588E">
        <w:t>сумнівними</w:t>
      </w:r>
      <w:proofErr w:type="spellEnd"/>
      <w:r w:rsidRPr="00A9588E">
        <w:t xml:space="preserve"> </w:t>
      </w:r>
      <w:proofErr w:type="spellStart"/>
      <w:r w:rsidRPr="00A9588E">
        <w:t>посиланнями</w:t>
      </w:r>
      <w:proofErr w:type="spellEnd"/>
      <w:r w:rsidRPr="00A9588E">
        <w:t xml:space="preserve"> </w:t>
      </w:r>
      <w:proofErr w:type="spellStart"/>
      <w:r w:rsidRPr="00A9588E">
        <w:t>або</w:t>
      </w:r>
      <w:proofErr w:type="spellEnd"/>
      <w:r w:rsidRPr="00A9588E">
        <w:t xml:space="preserve"> </w:t>
      </w:r>
      <w:proofErr w:type="spellStart"/>
      <w:r w:rsidRPr="00A9588E">
        <w:t>вводять</w:t>
      </w:r>
      <w:proofErr w:type="spellEnd"/>
      <w:r w:rsidRPr="00A9588E">
        <w:t xml:space="preserve"> </w:t>
      </w:r>
      <w:proofErr w:type="spellStart"/>
      <w:r w:rsidRPr="00A9588E">
        <w:t>свої</w:t>
      </w:r>
      <w:proofErr w:type="spellEnd"/>
      <w:r w:rsidRPr="00A9588E">
        <w:t xml:space="preserve"> </w:t>
      </w:r>
      <w:proofErr w:type="spellStart"/>
      <w:r w:rsidRPr="00A9588E">
        <w:t>облікові</w:t>
      </w:r>
      <w:proofErr w:type="spellEnd"/>
      <w:r w:rsidRPr="00A9588E">
        <w:t xml:space="preserve"> </w:t>
      </w:r>
      <w:proofErr w:type="spellStart"/>
      <w:r w:rsidRPr="00A9588E">
        <w:t>дані</w:t>
      </w:r>
      <w:proofErr w:type="spellEnd"/>
      <w:r w:rsidRPr="00A9588E">
        <w:t xml:space="preserve">, на </w:t>
      </w:r>
      <w:proofErr w:type="spellStart"/>
      <w:r w:rsidRPr="00A9588E">
        <w:t>неперевірених</w:t>
      </w:r>
      <w:proofErr w:type="spellEnd"/>
      <w:r w:rsidRPr="00A9588E">
        <w:t xml:space="preserve"> ресурсах, я </w:t>
      </w:r>
      <w:proofErr w:type="spellStart"/>
      <w:r w:rsidRPr="00A9588E">
        <w:t>вважаю</w:t>
      </w:r>
      <w:proofErr w:type="spellEnd"/>
      <w:r w:rsidRPr="00A9588E">
        <w:t xml:space="preserve">, </w:t>
      </w:r>
      <w:proofErr w:type="spellStart"/>
      <w:r w:rsidRPr="00A9588E">
        <w:t>що</w:t>
      </w:r>
      <w:proofErr w:type="spellEnd"/>
      <w:r w:rsidRPr="00A9588E">
        <w:t xml:space="preserve"> </w:t>
      </w:r>
      <w:proofErr w:type="spellStart"/>
      <w:r w:rsidRPr="00A9588E">
        <w:t>технічні</w:t>
      </w:r>
      <w:proofErr w:type="spellEnd"/>
      <w:r w:rsidRPr="00A9588E">
        <w:t xml:space="preserve"> </w:t>
      </w:r>
      <w:proofErr w:type="spellStart"/>
      <w:r w:rsidRPr="00A9588E">
        <w:t>засоби</w:t>
      </w:r>
      <w:proofErr w:type="spellEnd"/>
      <w:r w:rsidRPr="00A9588E">
        <w:t xml:space="preserve"> </w:t>
      </w:r>
      <w:proofErr w:type="spellStart"/>
      <w:r w:rsidRPr="00A9588E">
        <w:t>захисту</w:t>
      </w:r>
      <w:proofErr w:type="spellEnd"/>
      <w:r w:rsidRPr="00A9588E">
        <w:t xml:space="preserve"> </w:t>
      </w:r>
      <w:proofErr w:type="spellStart"/>
      <w:r w:rsidRPr="00A9588E">
        <w:t>мають</w:t>
      </w:r>
      <w:proofErr w:type="spellEnd"/>
      <w:r w:rsidRPr="00A9588E">
        <w:t xml:space="preserve"> бути </w:t>
      </w:r>
      <w:proofErr w:type="spellStart"/>
      <w:r w:rsidRPr="00A9588E">
        <w:t>доповнені</w:t>
      </w:r>
      <w:proofErr w:type="spellEnd"/>
      <w:r w:rsidRPr="00A9588E">
        <w:t xml:space="preserve"> </w:t>
      </w:r>
      <w:proofErr w:type="spellStart"/>
      <w:r w:rsidRPr="00A9588E">
        <w:t>жорсткими</w:t>
      </w:r>
      <w:proofErr w:type="spellEnd"/>
      <w:r w:rsidRPr="00A9588E">
        <w:t xml:space="preserve"> </w:t>
      </w:r>
      <w:proofErr w:type="spellStart"/>
      <w:r w:rsidRPr="00A9588E">
        <w:t>автоматизованими</w:t>
      </w:r>
      <w:proofErr w:type="spellEnd"/>
      <w:r w:rsidRPr="00A9588E">
        <w:t xml:space="preserve"> </w:t>
      </w:r>
      <w:proofErr w:type="spellStart"/>
      <w:r w:rsidRPr="00A9588E">
        <w:t>політиками</w:t>
      </w:r>
      <w:proofErr w:type="spellEnd"/>
      <w:r w:rsidRPr="00A9588E">
        <w:t xml:space="preserve">, </w:t>
      </w:r>
      <w:proofErr w:type="spellStart"/>
      <w:r w:rsidRPr="00A9588E">
        <w:t>які</w:t>
      </w:r>
      <w:proofErr w:type="spellEnd"/>
      <w:r w:rsidRPr="00A9588E">
        <w:t xml:space="preserve"> не дозволять </w:t>
      </w:r>
      <w:proofErr w:type="spellStart"/>
      <w:r w:rsidRPr="00A9588E">
        <w:t>людині</w:t>
      </w:r>
      <w:proofErr w:type="spellEnd"/>
      <w:r w:rsidRPr="00A9588E">
        <w:t xml:space="preserve"> </w:t>
      </w:r>
      <w:proofErr w:type="spellStart"/>
      <w:r w:rsidRPr="00A9588E">
        <w:t>зробити</w:t>
      </w:r>
      <w:proofErr w:type="spellEnd"/>
      <w:r w:rsidRPr="00A9588E">
        <w:t xml:space="preserve"> </w:t>
      </w:r>
      <w:proofErr w:type="spellStart"/>
      <w:r w:rsidRPr="00A9588E">
        <w:t>фатальну</w:t>
      </w:r>
      <w:proofErr w:type="spellEnd"/>
      <w:r w:rsidRPr="00A9588E">
        <w:t xml:space="preserve"> </w:t>
      </w:r>
      <w:proofErr w:type="spellStart"/>
      <w:r w:rsidRPr="00A9588E">
        <w:t>помилку</w:t>
      </w:r>
      <w:proofErr w:type="spellEnd"/>
      <w:r w:rsidRPr="00A9588E">
        <w:t xml:space="preserve">. </w:t>
      </w:r>
    </w:p>
    <w:p w14:paraId="11B4C98E" w14:textId="77777777" w:rsidR="00C76D71" w:rsidRPr="00A9588E" w:rsidRDefault="00C76D71" w:rsidP="001E71E5">
      <w:pPr>
        <w:ind w:firstLine="709"/>
        <w:jc w:val="both"/>
      </w:pPr>
      <w:proofErr w:type="spellStart"/>
      <w:r w:rsidRPr="00A9588E">
        <w:t>Це</w:t>
      </w:r>
      <w:proofErr w:type="spellEnd"/>
      <w:r w:rsidRPr="00A9588E">
        <w:t xml:space="preserve"> </w:t>
      </w:r>
      <w:proofErr w:type="spellStart"/>
      <w:r w:rsidRPr="00A9588E">
        <w:t>ще</w:t>
      </w:r>
      <w:proofErr w:type="spellEnd"/>
      <w:r w:rsidRPr="00A9588E">
        <w:t xml:space="preserve"> раз </w:t>
      </w:r>
      <w:proofErr w:type="spellStart"/>
      <w:r w:rsidRPr="00A9588E">
        <w:t>переконує</w:t>
      </w:r>
      <w:proofErr w:type="spellEnd"/>
      <w:r w:rsidRPr="00A9588E">
        <w:t xml:space="preserve"> мене, в </w:t>
      </w:r>
      <w:proofErr w:type="spellStart"/>
      <w:r w:rsidRPr="00A9588E">
        <w:t>необхідності</w:t>
      </w:r>
      <w:proofErr w:type="spellEnd"/>
      <w:r w:rsidRPr="00A9588E">
        <w:t xml:space="preserve"> </w:t>
      </w:r>
      <w:proofErr w:type="spellStart"/>
      <w:r w:rsidRPr="00A9588E">
        <w:t>впровадження</w:t>
      </w:r>
      <w:proofErr w:type="spellEnd"/>
      <w:r w:rsidRPr="00A9588E">
        <w:t xml:space="preserve"> ZTNA, де доступ </w:t>
      </w:r>
      <w:proofErr w:type="spellStart"/>
      <w:r w:rsidRPr="00A9588E">
        <w:t>надається</w:t>
      </w:r>
      <w:proofErr w:type="spellEnd"/>
      <w:r w:rsidRPr="00A9588E">
        <w:t xml:space="preserve"> не «</w:t>
      </w:r>
      <w:proofErr w:type="spellStart"/>
      <w:r w:rsidRPr="00A9588E">
        <w:t>людині</w:t>
      </w:r>
      <w:proofErr w:type="spellEnd"/>
      <w:r w:rsidRPr="00A9588E">
        <w:t xml:space="preserve">», а </w:t>
      </w:r>
      <w:proofErr w:type="spellStart"/>
      <w:r w:rsidRPr="00A9588E">
        <w:t>перевіреному</w:t>
      </w:r>
      <w:proofErr w:type="spellEnd"/>
      <w:r w:rsidRPr="00A9588E">
        <w:t xml:space="preserve"> контексту </w:t>
      </w:r>
      <w:proofErr w:type="spellStart"/>
      <w:r w:rsidRPr="00A9588E">
        <w:t>події</w:t>
      </w:r>
      <w:proofErr w:type="spellEnd"/>
      <w:r w:rsidRPr="00A9588E">
        <w:t>.</w:t>
      </w:r>
    </w:p>
    <w:p w14:paraId="582875AC" w14:textId="538D3851" w:rsidR="00C76D71" w:rsidRPr="0030091C" w:rsidRDefault="00C76D71" w:rsidP="001E71E5">
      <w:pPr>
        <w:ind w:firstLine="709"/>
        <w:jc w:val="both"/>
        <w:rPr>
          <w:lang w:val="uk-UA"/>
        </w:rPr>
      </w:pPr>
      <w:proofErr w:type="spellStart"/>
      <w:r w:rsidRPr="00A9588E">
        <w:t>Формування</w:t>
      </w:r>
      <w:proofErr w:type="spellEnd"/>
      <w:r w:rsidRPr="00A9588E">
        <w:t xml:space="preserve"> </w:t>
      </w:r>
      <w:proofErr w:type="spellStart"/>
      <w:r w:rsidRPr="00A9588E">
        <w:t>профілю</w:t>
      </w:r>
      <w:proofErr w:type="spellEnd"/>
      <w:r w:rsidRPr="00A9588E">
        <w:t xml:space="preserve"> </w:t>
      </w:r>
      <w:proofErr w:type="spellStart"/>
      <w:r w:rsidRPr="00A9588E">
        <w:t>ризику</w:t>
      </w:r>
      <w:proofErr w:type="spellEnd"/>
      <w:r w:rsidRPr="00A9588E">
        <w:t xml:space="preserve"> та базис для </w:t>
      </w:r>
      <w:proofErr w:type="spellStart"/>
      <w:r w:rsidRPr="00A9588E">
        <w:t>цільової</w:t>
      </w:r>
      <w:proofErr w:type="spellEnd"/>
      <w:r w:rsidRPr="00A9588E">
        <w:t xml:space="preserve"> </w:t>
      </w:r>
      <w:proofErr w:type="spellStart"/>
      <w:r w:rsidRPr="00A9588E">
        <w:t>архітектури</w:t>
      </w:r>
      <w:proofErr w:type="spellEnd"/>
      <w:r w:rsidR="0030091C">
        <w:rPr>
          <w:lang w:val="uk-UA"/>
        </w:rPr>
        <w:t>.</w:t>
      </w:r>
    </w:p>
    <w:p w14:paraId="233733E8" w14:textId="77777777" w:rsidR="00C76D71" w:rsidRPr="00A9588E" w:rsidRDefault="00C76D71" w:rsidP="001E71E5">
      <w:pPr>
        <w:ind w:firstLine="709"/>
        <w:jc w:val="both"/>
      </w:pPr>
      <w:proofErr w:type="spellStart"/>
      <w:r w:rsidRPr="00A9588E">
        <w:t>Завершальним</w:t>
      </w:r>
      <w:proofErr w:type="spellEnd"/>
      <w:r w:rsidRPr="00A9588E">
        <w:t xml:space="preserve"> </w:t>
      </w:r>
      <w:proofErr w:type="spellStart"/>
      <w:r w:rsidRPr="00A9588E">
        <w:t>етапом</w:t>
      </w:r>
      <w:proofErr w:type="spellEnd"/>
      <w:r w:rsidRPr="00A9588E">
        <w:t xml:space="preserve"> аудиту для мене став синтез </w:t>
      </w:r>
      <w:proofErr w:type="spellStart"/>
      <w:r w:rsidRPr="00A9588E">
        <w:t>отриманих</w:t>
      </w:r>
      <w:proofErr w:type="spellEnd"/>
      <w:r w:rsidRPr="00A9588E">
        <w:t xml:space="preserve"> </w:t>
      </w:r>
      <w:proofErr w:type="spellStart"/>
      <w:r w:rsidRPr="00A9588E">
        <w:t>даних</w:t>
      </w:r>
      <w:proofErr w:type="spellEnd"/>
      <w:r w:rsidRPr="00A9588E">
        <w:t xml:space="preserve"> у </w:t>
      </w:r>
      <w:proofErr w:type="spellStart"/>
      <w:r w:rsidRPr="00A9588E">
        <w:t>єдину</w:t>
      </w:r>
      <w:proofErr w:type="spellEnd"/>
      <w:r w:rsidRPr="00A9588E">
        <w:t xml:space="preserve"> </w:t>
      </w:r>
      <w:proofErr w:type="spellStart"/>
      <w:r w:rsidRPr="00A9588E">
        <w:t>матрицю</w:t>
      </w:r>
      <w:proofErr w:type="spellEnd"/>
      <w:r w:rsidRPr="00A9588E">
        <w:t xml:space="preserve"> </w:t>
      </w:r>
      <w:proofErr w:type="spellStart"/>
      <w:r w:rsidRPr="00A9588E">
        <w:t>ризиків</w:t>
      </w:r>
      <w:proofErr w:type="spellEnd"/>
      <w:r w:rsidRPr="00A9588E">
        <w:t xml:space="preserve">. Я </w:t>
      </w:r>
      <w:proofErr w:type="spellStart"/>
      <w:r w:rsidRPr="00A9588E">
        <w:t>відмовився</w:t>
      </w:r>
      <w:proofErr w:type="spellEnd"/>
      <w:r w:rsidRPr="00A9588E">
        <w:t xml:space="preserve"> </w:t>
      </w:r>
      <w:proofErr w:type="spellStart"/>
      <w:r w:rsidRPr="00A9588E">
        <w:t>від</w:t>
      </w:r>
      <w:proofErr w:type="spellEnd"/>
      <w:r w:rsidRPr="00A9588E">
        <w:t xml:space="preserve"> </w:t>
      </w:r>
      <w:proofErr w:type="spellStart"/>
      <w:r w:rsidRPr="00A9588E">
        <w:t>стандартних</w:t>
      </w:r>
      <w:proofErr w:type="spellEnd"/>
      <w:r w:rsidRPr="00A9588E">
        <w:t xml:space="preserve"> формул, на </w:t>
      </w:r>
      <w:proofErr w:type="spellStart"/>
      <w:r w:rsidRPr="00A9588E">
        <w:t>користь</w:t>
      </w:r>
      <w:proofErr w:type="spellEnd"/>
      <w:r w:rsidRPr="00A9588E">
        <w:t xml:space="preserve"> </w:t>
      </w:r>
      <w:proofErr w:type="spellStart"/>
      <w:r w:rsidRPr="00A9588E">
        <w:t>аналізу</w:t>
      </w:r>
      <w:proofErr w:type="spellEnd"/>
      <w:r w:rsidRPr="00A9588E">
        <w:t xml:space="preserve"> </w:t>
      </w:r>
      <w:proofErr w:type="spellStart"/>
      <w:r w:rsidRPr="00A9588E">
        <w:t>сценаріїв</w:t>
      </w:r>
      <w:proofErr w:type="spellEnd"/>
      <w:r w:rsidRPr="00A9588E">
        <w:t xml:space="preserve">: </w:t>
      </w:r>
      <w:proofErr w:type="spellStart"/>
      <w:r w:rsidRPr="00A9588E">
        <w:t>що</w:t>
      </w:r>
      <w:proofErr w:type="spellEnd"/>
      <w:r w:rsidRPr="00A9588E">
        <w:t xml:space="preserve"> </w:t>
      </w:r>
      <w:proofErr w:type="spellStart"/>
      <w:r w:rsidRPr="00A9588E">
        <w:t>станеться</w:t>
      </w:r>
      <w:proofErr w:type="spellEnd"/>
      <w:r w:rsidRPr="00A9588E">
        <w:t xml:space="preserve">, </w:t>
      </w:r>
      <w:proofErr w:type="spellStart"/>
      <w:r w:rsidRPr="00A9588E">
        <w:t>якщо</w:t>
      </w:r>
      <w:proofErr w:type="spellEnd"/>
      <w:r w:rsidRPr="00A9588E">
        <w:t xml:space="preserve"> атаку буде </w:t>
      </w:r>
      <w:proofErr w:type="spellStart"/>
      <w:r w:rsidRPr="00A9588E">
        <w:t>спрямовано</w:t>
      </w:r>
      <w:proofErr w:type="spellEnd"/>
      <w:r w:rsidRPr="00A9588E">
        <w:t xml:space="preserve"> на </w:t>
      </w:r>
      <w:proofErr w:type="spellStart"/>
      <w:r w:rsidRPr="00A9588E">
        <w:t>конкретний</w:t>
      </w:r>
      <w:proofErr w:type="spellEnd"/>
      <w:r w:rsidRPr="00A9588E">
        <w:t xml:space="preserve"> </w:t>
      </w:r>
      <w:proofErr w:type="spellStart"/>
      <w:r w:rsidRPr="00A9588E">
        <w:t>бізнес-процес</w:t>
      </w:r>
      <w:proofErr w:type="spellEnd"/>
      <w:r w:rsidRPr="00A9588E">
        <w:t xml:space="preserve">. Мною </w:t>
      </w:r>
      <w:proofErr w:type="spellStart"/>
      <w:r w:rsidRPr="00A9588E">
        <w:t>було</w:t>
      </w:r>
      <w:proofErr w:type="spellEnd"/>
      <w:r w:rsidRPr="00A9588E">
        <w:t xml:space="preserve"> </w:t>
      </w:r>
      <w:proofErr w:type="spellStart"/>
      <w:r w:rsidRPr="00A9588E">
        <w:t>розраховано</w:t>
      </w:r>
      <w:proofErr w:type="spellEnd"/>
      <w:r w:rsidRPr="00A9588E">
        <w:t xml:space="preserve"> </w:t>
      </w:r>
      <w:proofErr w:type="spellStart"/>
      <w:r w:rsidRPr="00A9588E">
        <w:t>потенційні</w:t>
      </w:r>
      <w:proofErr w:type="spellEnd"/>
      <w:r w:rsidRPr="00A9588E">
        <w:t xml:space="preserve"> </w:t>
      </w:r>
      <w:proofErr w:type="spellStart"/>
      <w:r w:rsidRPr="00A9588E">
        <w:t>збитки</w:t>
      </w:r>
      <w:proofErr w:type="spellEnd"/>
      <w:r w:rsidRPr="00A9588E">
        <w:t xml:space="preserve"> </w:t>
      </w:r>
      <w:proofErr w:type="spellStart"/>
      <w:r w:rsidRPr="00A9588E">
        <w:t>від</w:t>
      </w:r>
      <w:proofErr w:type="spellEnd"/>
      <w:r w:rsidRPr="00A9588E">
        <w:t xml:space="preserve"> </w:t>
      </w:r>
      <w:proofErr w:type="spellStart"/>
      <w:r w:rsidRPr="00A9588E">
        <w:t>зупинки</w:t>
      </w:r>
      <w:proofErr w:type="spellEnd"/>
      <w:r w:rsidRPr="00A9588E">
        <w:t xml:space="preserve"> </w:t>
      </w:r>
      <w:proofErr w:type="spellStart"/>
      <w:r w:rsidRPr="00A9588E">
        <w:t>критичних</w:t>
      </w:r>
      <w:proofErr w:type="spellEnd"/>
      <w:r w:rsidRPr="00A9588E">
        <w:t xml:space="preserve"> </w:t>
      </w:r>
      <w:proofErr w:type="spellStart"/>
      <w:r w:rsidRPr="00A9588E">
        <w:t>сервісів</w:t>
      </w:r>
      <w:proofErr w:type="spellEnd"/>
      <w:r w:rsidRPr="00A9588E">
        <w:t xml:space="preserve">, </w:t>
      </w:r>
      <w:proofErr w:type="spellStart"/>
      <w:r w:rsidRPr="00A9588E">
        <w:t>що</w:t>
      </w:r>
      <w:proofErr w:type="spellEnd"/>
      <w:r w:rsidRPr="00A9588E">
        <w:t xml:space="preserve"> дозволило </w:t>
      </w:r>
      <w:proofErr w:type="spellStart"/>
      <w:r w:rsidRPr="00A9588E">
        <w:t>мені</w:t>
      </w:r>
      <w:proofErr w:type="spellEnd"/>
      <w:r w:rsidRPr="00A9588E">
        <w:t xml:space="preserve"> </w:t>
      </w:r>
      <w:proofErr w:type="spellStart"/>
      <w:r w:rsidRPr="00A9588E">
        <w:t>чітко</w:t>
      </w:r>
      <w:proofErr w:type="spellEnd"/>
      <w:r w:rsidRPr="00A9588E">
        <w:t xml:space="preserve"> </w:t>
      </w:r>
      <w:proofErr w:type="spellStart"/>
      <w:r w:rsidRPr="00A9588E">
        <w:t>пріоритезувати</w:t>
      </w:r>
      <w:proofErr w:type="spellEnd"/>
      <w:r w:rsidRPr="00A9588E">
        <w:t xml:space="preserve"> </w:t>
      </w:r>
      <w:proofErr w:type="spellStart"/>
      <w:r w:rsidRPr="00A9588E">
        <w:t>завдання</w:t>
      </w:r>
      <w:proofErr w:type="spellEnd"/>
      <w:r w:rsidRPr="00A9588E">
        <w:t xml:space="preserve"> для </w:t>
      </w:r>
      <w:proofErr w:type="spellStart"/>
      <w:r w:rsidRPr="00A9588E">
        <w:t>наступних</w:t>
      </w:r>
      <w:proofErr w:type="spellEnd"/>
      <w:r w:rsidRPr="00A9588E">
        <w:t xml:space="preserve"> </w:t>
      </w:r>
      <w:proofErr w:type="spellStart"/>
      <w:r w:rsidRPr="00A9588E">
        <w:t>етапів</w:t>
      </w:r>
      <w:proofErr w:type="spellEnd"/>
      <w:r w:rsidRPr="00A9588E">
        <w:t xml:space="preserve"> </w:t>
      </w:r>
      <w:proofErr w:type="spellStart"/>
      <w:r w:rsidRPr="00A9588E">
        <w:t>проектування</w:t>
      </w:r>
      <w:proofErr w:type="spellEnd"/>
      <w:r w:rsidRPr="00A9588E">
        <w:t>.</w:t>
      </w:r>
    </w:p>
    <w:p w14:paraId="7FDB92EC" w14:textId="77777777" w:rsidR="00C76D71" w:rsidRPr="00A9588E" w:rsidRDefault="00C76D71" w:rsidP="00EA6350">
      <w:pPr>
        <w:ind w:firstLine="709"/>
        <w:jc w:val="both"/>
      </w:pPr>
      <w:proofErr w:type="spellStart"/>
      <w:r w:rsidRPr="00A9588E">
        <w:t>Беручи</w:t>
      </w:r>
      <w:proofErr w:type="spellEnd"/>
      <w:r w:rsidRPr="00A9588E">
        <w:t xml:space="preserve"> до </w:t>
      </w:r>
      <w:proofErr w:type="spellStart"/>
      <w:r w:rsidRPr="00A9588E">
        <w:t>уваги</w:t>
      </w:r>
      <w:proofErr w:type="spellEnd"/>
      <w:r w:rsidRPr="00A9588E">
        <w:t xml:space="preserve"> </w:t>
      </w:r>
      <w:proofErr w:type="spellStart"/>
      <w:r w:rsidRPr="00A9588E">
        <w:t>результати</w:t>
      </w:r>
      <w:proofErr w:type="spellEnd"/>
      <w:r w:rsidRPr="00A9588E">
        <w:t xml:space="preserve"> </w:t>
      </w:r>
      <w:proofErr w:type="spellStart"/>
      <w:r w:rsidRPr="00A9588E">
        <w:t>обстеження</w:t>
      </w:r>
      <w:proofErr w:type="spellEnd"/>
      <w:r w:rsidRPr="00A9588E">
        <w:t xml:space="preserve">, я </w:t>
      </w:r>
      <w:proofErr w:type="spellStart"/>
      <w:r w:rsidRPr="00A9588E">
        <w:t>можу</w:t>
      </w:r>
      <w:proofErr w:type="spellEnd"/>
      <w:r w:rsidRPr="00A9588E">
        <w:t xml:space="preserve"> </w:t>
      </w:r>
      <w:proofErr w:type="spellStart"/>
      <w:r w:rsidRPr="00A9588E">
        <w:t>констатувати</w:t>
      </w:r>
      <w:proofErr w:type="spellEnd"/>
      <w:r w:rsidRPr="00A9588E">
        <w:t xml:space="preserve">, </w:t>
      </w:r>
      <w:proofErr w:type="spellStart"/>
      <w:r w:rsidRPr="00A9588E">
        <w:t>що</w:t>
      </w:r>
      <w:proofErr w:type="spellEnd"/>
      <w:r w:rsidRPr="00A9588E">
        <w:t xml:space="preserve"> </w:t>
      </w:r>
      <w:proofErr w:type="spellStart"/>
      <w:r w:rsidRPr="00A9588E">
        <w:t>поточний</w:t>
      </w:r>
      <w:proofErr w:type="spellEnd"/>
      <w:r w:rsidRPr="00A9588E">
        <w:t xml:space="preserve"> стан </w:t>
      </w:r>
      <w:proofErr w:type="spellStart"/>
      <w:r w:rsidRPr="00A9588E">
        <w:t>об’єкта</w:t>
      </w:r>
      <w:proofErr w:type="spellEnd"/>
      <w:r w:rsidRPr="00A9588E">
        <w:t xml:space="preserve"> </w:t>
      </w:r>
      <w:proofErr w:type="spellStart"/>
      <w:r w:rsidRPr="00A9588E">
        <w:t>характеризується</w:t>
      </w:r>
      <w:proofErr w:type="spellEnd"/>
      <w:r w:rsidRPr="00A9588E">
        <w:t xml:space="preserve"> </w:t>
      </w:r>
      <w:proofErr w:type="spellStart"/>
      <w:r w:rsidRPr="00A9588E">
        <w:t>високим</w:t>
      </w:r>
      <w:proofErr w:type="spellEnd"/>
      <w:r w:rsidRPr="00A9588E">
        <w:t xml:space="preserve"> </w:t>
      </w:r>
      <w:proofErr w:type="spellStart"/>
      <w:r w:rsidRPr="00A9588E">
        <w:t>рівнем</w:t>
      </w:r>
      <w:proofErr w:type="spellEnd"/>
      <w:r w:rsidRPr="00A9588E">
        <w:t xml:space="preserve"> </w:t>
      </w:r>
      <w:proofErr w:type="spellStart"/>
      <w:r w:rsidRPr="00A9588E">
        <w:t>архітектурної</w:t>
      </w:r>
      <w:proofErr w:type="spellEnd"/>
      <w:r w:rsidRPr="00A9588E">
        <w:t xml:space="preserve"> </w:t>
      </w:r>
      <w:proofErr w:type="spellStart"/>
      <w:r w:rsidRPr="00A9588E">
        <w:t>вразливості</w:t>
      </w:r>
      <w:proofErr w:type="spellEnd"/>
      <w:r w:rsidRPr="00A9588E">
        <w:t xml:space="preserve"> та </w:t>
      </w:r>
      <w:proofErr w:type="spellStart"/>
      <w:r w:rsidRPr="00A9588E">
        <w:t>низьким</w:t>
      </w:r>
      <w:proofErr w:type="spellEnd"/>
      <w:r w:rsidRPr="00A9588E">
        <w:t xml:space="preserve"> </w:t>
      </w:r>
      <w:proofErr w:type="spellStart"/>
      <w:r w:rsidRPr="00A9588E">
        <w:t>рівнем</w:t>
      </w:r>
      <w:proofErr w:type="spellEnd"/>
      <w:r w:rsidRPr="00A9588E">
        <w:t xml:space="preserve"> </w:t>
      </w:r>
      <w:proofErr w:type="spellStart"/>
      <w:r w:rsidRPr="00A9588E">
        <w:t>видимості</w:t>
      </w:r>
      <w:proofErr w:type="spellEnd"/>
      <w:r w:rsidRPr="00A9588E">
        <w:t xml:space="preserve"> </w:t>
      </w:r>
      <w:proofErr w:type="spellStart"/>
      <w:r w:rsidRPr="00A9588E">
        <w:t>внутрішніх</w:t>
      </w:r>
      <w:proofErr w:type="spellEnd"/>
      <w:r w:rsidRPr="00A9588E">
        <w:t xml:space="preserve"> </w:t>
      </w:r>
      <w:proofErr w:type="spellStart"/>
      <w:r w:rsidRPr="00A9588E">
        <w:t>загроз</w:t>
      </w:r>
      <w:proofErr w:type="spellEnd"/>
      <w:r w:rsidRPr="00A9588E">
        <w:t xml:space="preserve">. </w:t>
      </w:r>
      <w:proofErr w:type="spellStart"/>
      <w:r w:rsidRPr="00A9588E">
        <w:t>Судячи</w:t>
      </w:r>
      <w:proofErr w:type="spellEnd"/>
      <w:r w:rsidRPr="00A9588E">
        <w:t xml:space="preserve"> з </w:t>
      </w:r>
      <w:proofErr w:type="spellStart"/>
      <w:r w:rsidRPr="00A9588E">
        <w:t>виявлених</w:t>
      </w:r>
      <w:proofErr w:type="spellEnd"/>
      <w:r w:rsidRPr="00A9588E">
        <w:t xml:space="preserve"> </w:t>
      </w:r>
      <w:proofErr w:type="spellStart"/>
      <w:r w:rsidRPr="00A9588E">
        <w:t>дефектів</w:t>
      </w:r>
      <w:proofErr w:type="spellEnd"/>
      <w:r w:rsidRPr="00A9588E">
        <w:t xml:space="preserve"> у </w:t>
      </w:r>
      <w:proofErr w:type="spellStart"/>
      <w:r w:rsidRPr="00A9588E">
        <w:t>сегментації</w:t>
      </w:r>
      <w:proofErr w:type="spellEnd"/>
      <w:r w:rsidRPr="00A9588E">
        <w:t xml:space="preserve"> та </w:t>
      </w:r>
      <w:proofErr w:type="spellStart"/>
      <w:r w:rsidRPr="00A9588E">
        <w:t>управлінні</w:t>
      </w:r>
      <w:proofErr w:type="spellEnd"/>
      <w:r w:rsidRPr="00A9588E">
        <w:t xml:space="preserve"> доступом,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розпочати</w:t>
      </w:r>
      <w:proofErr w:type="spellEnd"/>
      <w:r w:rsidRPr="00A9588E">
        <w:t xml:space="preserve"> </w:t>
      </w:r>
      <w:proofErr w:type="spellStart"/>
      <w:r w:rsidRPr="00A9588E">
        <w:t>модернізацію</w:t>
      </w:r>
      <w:proofErr w:type="spellEnd"/>
      <w:r w:rsidRPr="00A9588E">
        <w:t xml:space="preserve"> </w:t>
      </w:r>
      <w:proofErr w:type="spellStart"/>
      <w:r w:rsidRPr="00A9588E">
        <w:t>саме</w:t>
      </w:r>
      <w:proofErr w:type="spellEnd"/>
      <w:r w:rsidRPr="00A9588E">
        <w:t xml:space="preserve"> з </w:t>
      </w:r>
      <w:proofErr w:type="spellStart"/>
      <w:r w:rsidRPr="00A9588E">
        <w:t>впровадження</w:t>
      </w:r>
      <w:proofErr w:type="spellEnd"/>
      <w:r w:rsidRPr="00A9588E">
        <w:t xml:space="preserve"> </w:t>
      </w:r>
      <w:proofErr w:type="spellStart"/>
      <w:r w:rsidRPr="00A9588E">
        <w:t>інтелектуальних</w:t>
      </w:r>
      <w:proofErr w:type="spellEnd"/>
      <w:r w:rsidRPr="00A9588E">
        <w:t xml:space="preserve"> </w:t>
      </w:r>
      <w:proofErr w:type="spellStart"/>
      <w:r w:rsidRPr="00A9588E">
        <w:t>точок</w:t>
      </w:r>
      <w:proofErr w:type="spellEnd"/>
      <w:r w:rsidRPr="00A9588E">
        <w:t xml:space="preserve"> контролю на </w:t>
      </w:r>
      <w:proofErr w:type="spellStart"/>
      <w:r w:rsidRPr="00A9588E">
        <w:t>межі</w:t>
      </w:r>
      <w:proofErr w:type="spellEnd"/>
      <w:r w:rsidRPr="00A9588E">
        <w:t xml:space="preserve"> кожного </w:t>
      </w:r>
      <w:proofErr w:type="spellStart"/>
      <w:r w:rsidRPr="00A9588E">
        <w:t>функціонального</w:t>
      </w:r>
      <w:proofErr w:type="spellEnd"/>
      <w:r w:rsidRPr="00A9588E">
        <w:t xml:space="preserve"> блоку. </w:t>
      </w:r>
      <w:proofErr w:type="spellStart"/>
      <w:r w:rsidRPr="00A9588E">
        <w:t>Отримані</w:t>
      </w:r>
      <w:proofErr w:type="spellEnd"/>
      <w:r w:rsidRPr="00A9588E">
        <w:t xml:space="preserve"> мною </w:t>
      </w:r>
      <w:proofErr w:type="spellStart"/>
      <w:r w:rsidRPr="00A9588E">
        <w:t>дані</w:t>
      </w:r>
      <w:proofErr w:type="spellEnd"/>
      <w:r w:rsidRPr="00A9588E">
        <w:t xml:space="preserve"> </w:t>
      </w:r>
      <w:proofErr w:type="spellStart"/>
      <w:r w:rsidRPr="00A9588E">
        <w:t>слугують</w:t>
      </w:r>
      <w:proofErr w:type="spellEnd"/>
      <w:r w:rsidRPr="00A9588E">
        <w:t xml:space="preserve"> не просто </w:t>
      </w:r>
      <w:proofErr w:type="spellStart"/>
      <w:r w:rsidRPr="00A9588E">
        <w:t>звітом</w:t>
      </w:r>
      <w:proofErr w:type="spellEnd"/>
      <w:r w:rsidRPr="00A9588E">
        <w:t xml:space="preserve"> про </w:t>
      </w:r>
      <w:proofErr w:type="spellStart"/>
      <w:r w:rsidRPr="00A9588E">
        <w:t>помилки</w:t>
      </w:r>
      <w:proofErr w:type="spellEnd"/>
      <w:r w:rsidRPr="00A9588E">
        <w:t xml:space="preserve">, а є детальною </w:t>
      </w:r>
      <w:proofErr w:type="spellStart"/>
      <w:r w:rsidRPr="00A9588E">
        <w:t>дорожньою</w:t>
      </w:r>
      <w:proofErr w:type="spellEnd"/>
      <w:r w:rsidRPr="00A9588E">
        <w:t xml:space="preserve"> картою, яка </w:t>
      </w:r>
      <w:proofErr w:type="spellStart"/>
      <w:r w:rsidRPr="00A9588E">
        <w:t>ляже</w:t>
      </w:r>
      <w:proofErr w:type="spellEnd"/>
      <w:r w:rsidRPr="00A9588E">
        <w:t xml:space="preserve"> в основу </w:t>
      </w:r>
      <w:proofErr w:type="spellStart"/>
      <w:r w:rsidRPr="00A9588E">
        <w:t>цільової</w:t>
      </w:r>
      <w:proofErr w:type="spellEnd"/>
      <w:r w:rsidRPr="00A9588E">
        <w:t xml:space="preserve"> </w:t>
      </w:r>
      <w:proofErr w:type="spellStart"/>
      <w:r w:rsidRPr="00A9588E">
        <w:t>архітектури</w:t>
      </w:r>
      <w:proofErr w:type="spellEnd"/>
      <w:r w:rsidRPr="00A9588E">
        <w:t xml:space="preserve"> Zero Trust.</w:t>
      </w:r>
    </w:p>
    <w:p w14:paraId="5CFA35BA" w14:textId="77777777" w:rsidR="0030091C" w:rsidRDefault="0030091C" w:rsidP="004662D6">
      <w:pPr>
        <w:jc w:val="both"/>
        <w:rPr>
          <w:b/>
          <w:i/>
        </w:rPr>
      </w:pPr>
    </w:p>
    <w:p w14:paraId="4C36DA2F" w14:textId="77777777" w:rsidR="0030091C" w:rsidRDefault="0030091C" w:rsidP="004662D6">
      <w:pPr>
        <w:jc w:val="both"/>
        <w:rPr>
          <w:b/>
          <w:i/>
        </w:rPr>
      </w:pPr>
    </w:p>
    <w:p w14:paraId="166F8BF9" w14:textId="02207045" w:rsidR="00C76D71" w:rsidRPr="0030091C" w:rsidRDefault="00C76D71" w:rsidP="0030091C">
      <w:pPr>
        <w:ind w:firstLine="709"/>
        <w:jc w:val="both"/>
        <w:rPr>
          <w:b/>
          <w:i/>
          <w:lang w:val="uk-UA"/>
        </w:rPr>
      </w:pPr>
      <w:proofErr w:type="spellStart"/>
      <w:r w:rsidRPr="000E5E24">
        <w:rPr>
          <w:b/>
          <w:i/>
        </w:rPr>
        <w:lastRenderedPageBreak/>
        <w:t>Аналіз</w:t>
      </w:r>
      <w:proofErr w:type="spellEnd"/>
      <w:r w:rsidRPr="000E5E24">
        <w:rPr>
          <w:b/>
          <w:i/>
        </w:rPr>
        <w:t xml:space="preserve"> </w:t>
      </w:r>
      <w:proofErr w:type="spellStart"/>
      <w:r w:rsidRPr="000E5E24">
        <w:rPr>
          <w:b/>
          <w:i/>
        </w:rPr>
        <w:t>розрізненості</w:t>
      </w:r>
      <w:proofErr w:type="spellEnd"/>
      <w:r w:rsidRPr="000E5E24">
        <w:rPr>
          <w:b/>
          <w:i/>
        </w:rPr>
        <w:t xml:space="preserve"> систем та </w:t>
      </w:r>
      <w:proofErr w:type="spellStart"/>
      <w:r w:rsidRPr="000E5E24">
        <w:rPr>
          <w:b/>
          <w:i/>
        </w:rPr>
        <w:t>дефіциту</w:t>
      </w:r>
      <w:proofErr w:type="spellEnd"/>
      <w:r w:rsidRPr="000E5E24">
        <w:rPr>
          <w:b/>
          <w:i/>
        </w:rPr>
        <w:t xml:space="preserve"> </w:t>
      </w:r>
      <w:proofErr w:type="spellStart"/>
      <w:r w:rsidRPr="000E5E24">
        <w:rPr>
          <w:b/>
          <w:i/>
        </w:rPr>
        <w:t>цілісної</w:t>
      </w:r>
      <w:proofErr w:type="spellEnd"/>
      <w:r w:rsidRPr="000E5E24">
        <w:rPr>
          <w:b/>
          <w:i/>
        </w:rPr>
        <w:t xml:space="preserve"> </w:t>
      </w:r>
      <w:proofErr w:type="spellStart"/>
      <w:r w:rsidRPr="000E5E24">
        <w:rPr>
          <w:b/>
          <w:i/>
        </w:rPr>
        <w:t>телеметрії</w:t>
      </w:r>
      <w:proofErr w:type="spellEnd"/>
      <w:r w:rsidR="0030091C">
        <w:rPr>
          <w:b/>
          <w:i/>
          <w:lang w:val="uk-UA"/>
        </w:rPr>
        <w:t>.</w:t>
      </w:r>
    </w:p>
    <w:p w14:paraId="505993A4" w14:textId="77777777" w:rsidR="00C76D71" w:rsidRPr="00A9588E" w:rsidRDefault="00C76D71" w:rsidP="001E71E5">
      <w:pPr>
        <w:ind w:firstLine="709"/>
        <w:jc w:val="both"/>
      </w:pPr>
      <w:r w:rsidRPr="00AF292C">
        <w:rPr>
          <w:lang w:val="uk-UA"/>
        </w:rPr>
        <w:t xml:space="preserve">В ході аудиту мною було виявлено критичну структурну ваду: більшість існуючих засобів захисту працюють </w:t>
      </w:r>
      <w:proofErr w:type="spellStart"/>
      <w:r w:rsidRPr="00AF292C">
        <w:rPr>
          <w:lang w:val="uk-UA"/>
        </w:rPr>
        <w:t>автономно</w:t>
      </w:r>
      <w:proofErr w:type="spellEnd"/>
      <w:r w:rsidRPr="00AF292C">
        <w:rPr>
          <w:lang w:val="uk-UA"/>
        </w:rPr>
        <w:t xml:space="preserve">, не обмінюючись телеметрією, що створює ефект «клаптикової ковдри». </w:t>
      </w: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це</w:t>
      </w:r>
      <w:proofErr w:type="spellEnd"/>
      <w:r w:rsidRPr="00A9588E">
        <w:t xml:space="preserve"> одна з </w:t>
      </w:r>
      <w:proofErr w:type="spellStart"/>
      <w:r w:rsidRPr="00A9588E">
        <w:t>найнебезпечніших</w:t>
      </w:r>
      <w:proofErr w:type="spellEnd"/>
      <w:r w:rsidRPr="00A9588E">
        <w:t xml:space="preserve"> проблем </w:t>
      </w:r>
      <w:proofErr w:type="spellStart"/>
      <w:r w:rsidRPr="00A9588E">
        <w:t>сучасної</w:t>
      </w:r>
      <w:proofErr w:type="spellEnd"/>
      <w:r w:rsidRPr="00A9588E">
        <w:t xml:space="preserve"> </w:t>
      </w:r>
      <w:proofErr w:type="spellStart"/>
      <w:r w:rsidRPr="00A9588E">
        <w:t>інфраструктури</w:t>
      </w:r>
      <w:proofErr w:type="spellEnd"/>
      <w:r w:rsidRPr="00A9588E">
        <w:t xml:space="preserve">. </w:t>
      </w:r>
      <w:proofErr w:type="spellStart"/>
      <w:r w:rsidRPr="00A9588E">
        <w:t>Кожен</w:t>
      </w:r>
      <w:proofErr w:type="spellEnd"/>
      <w:r w:rsidRPr="00A9588E">
        <w:t xml:space="preserve"> </w:t>
      </w:r>
      <w:proofErr w:type="spellStart"/>
      <w:r w:rsidRPr="00A9588E">
        <w:t>пристрій</w:t>
      </w:r>
      <w:proofErr w:type="spellEnd"/>
      <w:r w:rsidRPr="00A9588E">
        <w:t xml:space="preserve"> — будь то </w:t>
      </w:r>
      <w:proofErr w:type="spellStart"/>
      <w:r w:rsidRPr="00A9588E">
        <w:t>антивірус</w:t>
      </w:r>
      <w:proofErr w:type="spellEnd"/>
      <w:r w:rsidRPr="00A9588E">
        <w:t xml:space="preserve">, на </w:t>
      </w:r>
      <w:proofErr w:type="spellStart"/>
      <w:r w:rsidRPr="00A9588E">
        <w:t>робочій</w:t>
      </w:r>
      <w:proofErr w:type="spellEnd"/>
      <w:r w:rsidRPr="00A9588E">
        <w:t xml:space="preserve"> </w:t>
      </w:r>
      <w:proofErr w:type="spellStart"/>
      <w:r w:rsidRPr="00A9588E">
        <w:t>станції</w:t>
      </w:r>
      <w:proofErr w:type="spellEnd"/>
      <w:r w:rsidRPr="00A9588E">
        <w:t xml:space="preserve"> </w:t>
      </w:r>
      <w:proofErr w:type="spellStart"/>
      <w:r w:rsidRPr="00A9588E">
        <w:t>чи</w:t>
      </w:r>
      <w:proofErr w:type="spellEnd"/>
      <w:r w:rsidRPr="00A9588E">
        <w:t xml:space="preserve"> </w:t>
      </w:r>
      <w:proofErr w:type="spellStart"/>
      <w:r w:rsidRPr="00A9588E">
        <w:t>міжмережевий</w:t>
      </w:r>
      <w:proofErr w:type="spellEnd"/>
      <w:r w:rsidRPr="00A9588E">
        <w:t xml:space="preserve"> </w:t>
      </w:r>
      <w:proofErr w:type="spellStart"/>
      <w:r w:rsidRPr="00A9588E">
        <w:t>екран</w:t>
      </w:r>
      <w:proofErr w:type="spellEnd"/>
      <w:r w:rsidRPr="00A9588E">
        <w:t xml:space="preserve"> на </w:t>
      </w:r>
      <w:proofErr w:type="spellStart"/>
      <w:r w:rsidRPr="00A9588E">
        <w:t>межі</w:t>
      </w:r>
      <w:proofErr w:type="spellEnd"/>
      <w:r w:rsidRPr="00A9588E">
        <w:t xml:space="preserve"> </w:t>
      </w:r>
      <w:proofErr w:type="spellStart"/>
      <w:r w:rsidRPr="00A9588E">
        <w:t>мережі</w:t>
      </w:r>
      <w:proofErr w:type="spellEnd"/>
      <w:r w:rsidRPr="00A9588E">
        <w:t xml:space="preserve"> — </w:t>
      </w:r>
      <w:proofErr w:type="spellStart"/>
      <w:r w:rsidRPr="00A9588E">
        <w:t>бачить</w:t>
      </w:r>
      <w:proofErr w:type="spellEnd"/>
      <w:r w:rsidRPr="00A9588E">
        <w:t xml:space="preserve"> </w:t>
      </w:r>
      <w:proofErr w:type="spellStart"/>
      <w:r w:rsidRPr="00A9588E">
        <w:t>лише</w:t>
      </w:r>
      <w:proofErr w:type="spellEnd"/>
      <w:r w:rsidRPr="00A9588E">
        <w:t xml:space="preserve"> </w:t>
      </w:r>
      <w:proofErr w:type="spellStart"/>
      <w:r w:rsidRPr="00A9588E">
        <w:t>свій</w:t>
      </w:r>
      <w:proofErr w:type="spellEnd"/>
      <w:r w:rsidRPr="00A9588E">
        <w:t xml:space="preserve"> </w:t>
      </w:r>
      <w:proofErr w:type="spellStart"/>
      <w:r w:rsidRPr="00A9588E">
        <w:t>вузький</w:t>
      </w:r>
      <w:proofErr w:type="spellEnd"/>
      <w:r w:rsidRPr="00A9588E">
        <w:t xml:space="preserve"> фрагмент </w:t>
      </w:r>
      <w:proofErr w:type="spellStart"/>
      <w:r w:rsidRPr="00A9588E">
        <w:t>загальної</w:t>
      </w:r>
      <w:proofErr w:type="spellEnd"/>
      <w:r w:rsidRPr="00A9588E">
        <w:t xml:space="preserve"> </w:t>
      </w:r>
      <w:proofErr w:type="spellStart"/>
      <w:r w:rsidRPr="00A9588E">
        <w:t>картини</w:t>
      </w:r>
      <w:proofErr w:type="spellEnd"/>
      <w:r w:rsidRPr="00A9588E">
        <w:t>.</w:t>
      </w:r>
    </w:p>
    <w:p w14:paraId="6C6E0B24" w14:textId="77777777" w:rsidR="00C76D71" w:rsidRPr="00A9588E" w:rsidRDefault="00C76D71" w:rsidP="001E71E5">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за </w:t>
      </w:r>
      <w:proofErr w:type="spellStart"/>
      <w:r w:rsidRPr="00A9588E">
        <w:t>такої</w:t>
      </w:r>
      <w:proofErr w:type="spellEnd"/>
      <w:r w:rsidRPr="00A9588E">
        <w:t xml:space="preserve"> </w:t>
      </w:r>
      <w:proofErr w:type="spellStart"/>
      <w:r w:rsidRPr="00A9588E">
        <w:t>архітектури</w:t>
      </w:r>
      <w:proofErr w:type="spellEnd"/>
      <w:r w:rsidRPr="00A9588E">
        <w:t xml:space="preserve"> </w:t>
      </w:r>
      <w:proofErr w:type="spellStart"/>
      <w:r w:rsidRPr="00A9588E">
        <w:t>виникають</w:t>
      </w:r>
      <w:proofErr w:type="spellEnd"/>
      <w:r w:rsidRPr="00A9588E">
        <w:t xml:space="preserve"> «</w:t>
      </w:r>
      <w:proofErr w:type="spellStart"/>
      <w:r w:rsidRPr="00A9588E">
        <w:t>сліпі</w:t>
      </w:r>
      <w:proofErr w:type="spellEnd"/>
      <w:r w:rsidRPr="00A9588E">
        <w:t xml:space="preserve"> </w:t>
      </w:r>
      <w:proofErr w:type="spellStart"/>
      <w:r w:rsidRPr="00A9588E">
        <w:t>зони</w:t>
      </w:r>
      <w:proofErr w:type="spellEnd"/>
      <w:r w:rsidRPr="00A9588E">
        <w:t xml:space="preserve">» на стиках </w:t>
      </w:r>
      <w:proofErr w:type="spellStart"/>
      <w:r w:rsidRPr="00A9588E">
        <w:t>технологій</w:t>
      </w:r>
      <w:proofErr w:type="spellEnd"/>
      <w:r w:rsidRPr="00A9588E">
        <w:t xml:space="preserve">. </w:t>
      </w:r>
      <w:proofErr w:type="spellStart"/>
      <w:r w:rsidRPr="00A9588E">
        <w:t>Наприклад</w:t>
      </w:r>
      <w:proofErr w:type="spellEnd"/>
      <w:r w:rsidRPr="00A9588E">
        <w:t xml:space="preserve">, коли </w:t>
      </w:r>
      <w:proofErr w:type="spellStart"/>
      <w:r w:rsidRPr="00A9588E">
        <w:t>антивірус</w:t>
      </w:r>
      <w:proofErr w:type="spellEnd"/>
      <w:r w:rsidRPr="00A9588E">
        <w:t xml:space="preserve"> </w:t>
      </w:r>
      <w:proofErr w:type="spellStart"/>
      <w:r w:rsidRPr="00A9588E">
        <w:t>фіксує</w:t>
      </w:r>
      <w:proofErr w:type="spellEnd"/>
      <w:r w:rsidRPr="00A9588E">
        <w:t xml:space="preserve"> </w:t>
      </w:r>
      <w:proofErr w:type="spellStart"/>
      <w:r w:rsidRPr="00A9588E">
        <w:t>підозрілу</w:t>
      </w:r>
      <w:proofErr w:type="spellEnd"/>
      <w:r w:rsidRPr="00A9588E">
        <w:t xml:space="preserve"> </w:t>
      </w:r>
      <w:proofErr w:type="spellStart"/>
      <w:r w:rsidRPr="00A9588E">
        <w:t>активність</w:t>
      </w:r>
      <w:proofErr w:type="spellEnd"/>
      <w:r w:rsidRPr="00A9588E">
        <w:t xml:space="preserve"> на </w:t>
      </w:r>
      <w:proofErr w:type="spellStart"/>
      <w:r w:rsidRPr="00A9588E">
        <w:t>кінцевій</w:t>
      </w:r>
      <w:proofErr w:type="spellEnd"/>
      <w:r w:rsidRPr="00A9588E">
        <w:t xml:space="preserve"> </w:t>
      </w:r>
      <w:proofErr w:type="spellStart"/>
      <w:r w:rsidRPr="00A9588E">
        <w:t>точці</w:t>
      </w:r>
      <w:proofErr w:type="spellEnd"/>
      <w:r w:rsidRPr="00A9588E">
        <w:t xml:space="preserve">, </w:t>
      </w:r>
      <w:proofErr w:type="spellStart"/>
      <w:r w:rsidRPr="00A9588E">
        <w:t>він</w:t>
      </w:r>
      <w:proofErr w:type="spellEnd"/>
      <w:r w:rsidRPr="00A9588E">
        <w:t xml:space="preserve"> не </w:t>
      </w:r>
      <w:proofErr w:type="spellStart"/>
      <w:r w:rsidRPr="00A9588E">
        <w:t>може</w:t>
      </w:r>
      <w:proofErr w:type="spellEnd"/>
      <w:r w:rsidRPr="00A9588E">
        <w:t xml:space="preserve"> автоматично </w:t>
      </w:r>
      <w:proofErr w:type="spellStart"/>
      <w:r w:rsidRPr="00A9588E">
        <w:t>передати</w:t>
      </w:r>
      <w:proofErr w:type="spellEnd"/>
      <w:r w:rsidRPr="00A9588E">
        <w:t xml:space="preserve"> </w:t>
      </w:r>
      <w:proofErr w:type="spellStart"/>
      <w:r w:rsidRPr="00A9588E">
        <w:t>цю</w:t>
      </w:r>
      <w:proofErr w:type="spellEnd"/>
      <w:r w:rsidRPr="00A9588E">
        <w:t xml:space="preserve"> </w:t>
      </w:r>
      <w:proofErr w:type="spellStart"/>
      <w:r w:rsidRPr="00A9588E">
        <w:t>інформацію</w:t>
      </w:r>
      <w:proofErr w:type="spellEnd"/>
      <w:r w:rsidRPr="00A9588E">
        <w:t xml:space="preserve"> </w:t>
      </w:r>
      <w:proofErr w:type="spellStart"/>
      <w:r w:rsidRPr="00A9588E">
        <w:t>мережевому</w:t>
      </w:r>
      <w:proofErr w:type="spellEnd"/>
      <w:r w:rsidRPr="00A9588E">
        <w:t xml:space="preserve"> шлюзу, </w:t>
      </w:r>
      <w:proofErr w:type="spellStart"/>
      <w:r w:rsidRPr="00A9588E">
        <w:t>щоб</w:t>
      </w:r>
      <w:proofErr w:type="spellEnd"/>
      <w:r w:rsidRPr="00A9588E">
        <w:t xml:space="preserve"> той </w:t>
      </w:r>
      <w:proofErr w:type="spellStart"/>
      <w:r w:rsidRPr="00A9588E">
        <w:t>заблокував</w:t>
      </w:r>
      <w:proofErr w:type="spellEnd"/>
      <w:r w:rsidRPr="00A9588E">
        <w:t xml:space="preserve"> </w:t>
      </w:r>
      <w:proofErr w:type="spellStart"/>
      <w:r w:rsidRPr="00A9588E">
        <w:t>вихідний</w:t>
      </w:r>
      <w:proofErr w:type="spellEnd"/>
      <w:r w:rsidRPr="00A9588E">
        <w:t xml:space="preserve"> </w:t>
      </w:r>
      <w:proofErr w:type="spellStart"/>
      <w:r w:rsidRPr="00A9588E">
        <w:t>трафік</w:t>
      </w:r>
      <w:proofErr w:type="spellEnd"/>
      <w:r w:rsidRPr="00A9588E">
        <w:t xml:space="preserve"> для </w:t>
      </w:r>
      <w:proofErr w:type="spellStart"/>
      <w:r w:rsidRPr="00A9588E">
        <w:t>цього</w:t>
      </w:r>
      <w:proofErr w:type="spellEnd"/>
      <w:r w:rsidRPr="00A9588E">
        <w:t xml:space="preserve"> </w:t>
      </w:r>
      <w:proofErr w:type="spellStart"/>
      <w:r w:rsidRPr="00A9588E">
        <w:t>вузла</w:t>
      </w:r>
      <w:proofErr w:type="spellEnd"/>
      <w:r w:rsidRPr="00A9588E">
        <w:t xml:space="preserve">. </w:t>
      </w:r>
      <w:proofErr w:type="spellStart"/>
      <w:r w:rsidRPr="00A9588E">
        <w:t>Судячи</w:t>
      </w:r>
      <w:proofErr w:type="spellEnd"/>
      <w:r w:rsidRPr="00A9588E">
        <w:t xml:space="preserve"> з </w:t>
      </w:r>
      <w:proofErr w:type="spellStart"/>
      <w:r w:rsidRPr="00A9588E">
        <w:t>моїх</w:t>
      </w:r>
      <w:proofErr w:type="spellEnd"/>
      <w:r w:rsidRPr="00A9588E">
        <w:t xml:space="preserve"> </w:t>
      </w:r>
      <w:proofErr w:type="spellStart"/>
      <w:r w:rsidRPr="00A9588E">
        <w:t>спостережень</w:t>
      </w:r>
      <w:proofErr w:type="spellEnd"/>
      <w:r w:rsidRPr="00A9588E">
        <w:t xml:space="preserve">, </w:t>
      </w:r>
      <w:proofErr w:type="spellStart"/>
      <w:r w:rsidRPr="00A9588E">
        <w:t>цей</w:t>
      </w:r>
      <w:proofErr w:type="spellEnd"/>
      <w:r w:rsidRPr="00A9588E">
        <w:t xml:space="preserve"> </w:t>
      </w:r>
      <w:proofErr w:type="spellStart"/>
      <w:r w:rsidRPr="00A9588E">
        <w:t>інформаційний</w:t>
      </w:r>
      <w:proofErr w:type="spellEnd"/>
      <w:r w:rsidRPr="00A9588E">
        <w:t xml:space="preserve"> </w:t>
      </w:r>
      <w:proofErr w:type="spellStart"/>
      <w:r w:rsidRPr="00A9588E">
        <w:t>розрив</w:t>
      </w:r>
      <w:proofErr w:type="spellEnd"/>
      <w:r w:rsidRPr="00A9588E">
        <w:t xml:space="preserve"> </w:t>
      </w:r>
      <w:proofErr w:type="spellStart"/>
      <w:r w:rsidRPr="00A9588E">
        <w:t>змушує</w:t>
      </w:r>
      <w:proofErr w:type="spellEnd"/>
      <w:r w:rsidRPr="00A9588E">
        <w:t xml:space="preserve"> </w:t>
      </w:r>
      <w:proofErr w:type="spellStart"/>
      <w:r w:rsidRPr="00A9588E">
        <w:t>адміністраторів</w:t>
      </w:r>
      <w:proofErr w:type="spellEnd"/>
      <w:r w:rsidRPr="00A9588E">
        <w:t xml:space="preserve"> </w:t>
      </w:r>
      <w:proofErr w:type="spellStart"/>
      <w:r w:rsidRPr="00A9588E">
        <w:t>безпеки</w:t>
      </w:r>
      <w:proofErr w:type="spellEnd"/>
      <w:r w:rsidRPr="00A9588E">
        <w:t xml:space="preserve"> </w:t>
      </w:r>
      <w:proofErr w:type="spellStart"/>
      <w:r w:rsidRPr="00A9588E">
        <w:t>виконувати</w:t>
      </w:r>
      <w:proofErr w:type="spellEnd"/>
      <w:r w:rsidRPr="00A9588E">
        <w:t xml:space="preserve"> роль «ручного </w:t>
      </w:r>
      <w:proofErr w:type="spellStart"/>
      <w:r w:rsidRPr="00A9588E">
        <w:t>сполучного</w:t>
      </w:r>
      <w:proofErr w:type="spellEnd"/>
      <w:r w:rsidRPr="00A9588E">
        <w:t xml:space="preserve"> </w:t>
      </w:r>
      <w:proofErr w:type="spellStart"/>
      <w:r w:rsidRPr="00A9588E">
        <w:t>ланцюга</w:t>
      </w:r>
      <w:proofErr w:type="spellEnd"/>
      <w:r w:rsidRPr="00A9588E">
        <w:t xml:space="preserve">», </w:t>
      </w:r>
      <w:proofErr w:type="spellStart"/>
      <w:r w:rsidRPr="00A9588E">
        <w:t>що</w:t>
      </w:r>
      <w:proofErr w:type="spellEnd"/>
      <w:r w:rsidRPr="00A9588E">
        <w:t xml:space="preserve"> в </w:t>
      </w:r>
      <w:proofErr w:type="spellStart"/>
      <w:r w:rsidRPr="00A9588E">
        <w:t>умовах</w:t>
      </w:r>
      <w:proofErr w:type="spellEnd"/>
      <w:r w:rsidRPr="00A9588E">
        <w:t xml:space="preserve"> атаки, яка </w:t>
      </w:r>
      <w:proofErr w:type="spellStart"/>
      <w:r w:rsidRPr="00A9588E">
        <w:t>розвивається</w:t>
      </w:r>
      <w:proofErr w:type="spellEnd"/>
      <w:r w:rsidRPr="00A9588E">
        <w:t xml:space="preserve"> за </w:t>
      </w:r>
      <w:proofErr w:type="spellStart"/>
      <w:r w:rsidRPr="00A9588E">
        <w:t>секунди</w:t>
      </w:r>
      <w:proofErr w:type="spellEnd"/>
      <w:r w:rsidRPr="00A9588E">
        <w:t xml:space="preserve">, є </w:t>
      </w:r>
      <w:proofErr w:type="spellStart"/>
      <w:r w:rsidRPr="00A9588E">
        <w:t>неприпустимим</w:t>
      </w:r>
      <w:proofErr w:type="spellEnd"/>
      <w:r w:rsidRPr="00A9588E">
        <w:t xml:space="preserve"> </w:t>
      </w:r>
      <w:proofErr w:type="spellStart"/>
      <w:r w:rsidRPr="00A9588E">
        <w:t>зволіканням</w:t>
      </w:r>
      <w:proofErr w:type="spellEnd"/>
      <w:r w:rsidRPr="00A9588E">
        <w:t>.</w:t>
      </w:r>
    </w:p>
    <w:p w14:paraId="54AE5F7C" w14:textId="77777777" w:rsidR="00C76D71" w:rsidRPr="00A9588E" w:rsidRDefault="00C76D71" w:rsidP="001E71E5">
      <w:pPr>
        <w:ind w:firstLine="709"/>
        <w:jc w:val="both"/>
      </w:pP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я </w:t>
      </w:r>
      <w:proofErr w:type="spellStart"/>
      <w:r w:rsidRPr="00A9588E">
        <w:t>вважаю</w:t>
      </w:r>
      <w:proofErr w:type="spellEnd"/>
      <w:r w:rsidRPr="00A9588E">
        <w:t xml:space="preserve">, що </w:t>
      </w:r>
      <w:proofErr w:type="spellStart"/>
      <w:r w:rsidRPr="00A9588E">
        <w:t>відсутність</w:t>
      </w:r>
      <w:proofErr w:type="spellEnd"/>
      <w:r w:rsidRPr="00A9588E">
        <w:t xml:space="preserve"> </w:t>
      </w:r>
      <w:proofErr w:type="spellStart"/>
      <w:r w:rsidRPr="00A9588E">
        <w:t>єдиного</w:t>
      </w:r>
      <w:proofErr w:type="spellEnd"/>
      <w:r w:rsidRPr="00A9588E">
        <w:t xml:space="preserve"> протоколу </w:t>
      </w:r>
      <w:proofErr w:type="spellStart"/>
      <w:r w:rsidRPr="00A9588E">
        <w:t>обміну</w:t>
      </w:r>
      <w:proofErr w:type="spellEnd"/>
      <w:r w:rsidRPr="00A9588E">
        <w:t xml:space="preserve"> </w:t>
      </w:r>
      <w:proofErr w:type="spellStart"/>
      <w:r w:rsidRPr="00A9588E">
        <w:t>даними</w:t>
      </w:r>
      <w:proofErr w:type="spellEnd"/>
      <w:r w:rsidRPr="00A9588E">
        <w:t xml:space="preserve"> (</w:t>
      </w:r>
      <w:proofErr w:type="spellStart"/>
      <w:r w:rsidRPr="00A9588E">
        <w:t>телеметрією</w:t>
      </w:r>
      <w:proofErr w:type="spellEnd"/>
      <w:r w:rsidRPr="00A9588E">
        <w:t xml:space="preserve">) </w:t>
      </w:r>
      <w:proofErr w:type="spellStart"/>
      <w:r w:rsidRPr="00A9588E">
        <w:t>між</w:t>
      </w:r>
      <w:proofErr w:type="spellEnd"/>
      <w:r w:rsidRPr="00A9588E">
        <w:t xml:space="preserve"> </w:t>
      </w:r>
      <w:proofErr w:type="spellStart"/>
      <w:r w:rsidRPr="00A9588E">
        <w:t>засобами</w:t>
      </w:r>
      <w:proofErr w:type="spellEnd"/>
      <w:r w:rsidRPr="00A9588E">
        <w:t xml:space="preserve"> </w:t>
      </w:r>
      <w:proofErr w:type="spellStart"/>
      <w:r w:rsidRPr="00A9588E">
        <w:t>захисту</w:t>
      </w:r>
      <w:proofErr w:type="spellEnd"/>
      <w:r w:rsidRPr="00A9588E">
        <w:t xml:space="preserve"> </w:t>
      </w:r>
      <w:proofErr w:type="spellStart"/>
      <w:r w:rsidRPr="00A9588E">
        <w:t>призводить</w:t>
      </w:r>
      <w:proofErr w:type="spellEnd"/>
      <w:r w:rsidRPr="00A9588E">
        <w:t xml:space="preserve"> до так </w:t>
      </w:r>
      <w:proofErr w:type="spellStart"/>
      <w:r w:rsidRPr="00A9588E">
        <w:t>званої</w:t>
      </w:r>
      <w:proofErr w:type="spellEnd"/>
      <w:r w:rsidRPr="00A9588E">
        <w:t xml:space="preserve"> «</w:t>
      </w:r>
      <w:proofErr w:type="spellStart"/>
      <w:r w:rsidRPr="00A9588E">
        <w:t>втоми</w:t>
      </w:r>
      <w:proofErr w:type="spellEnd"/>
      <w:r w:rsidRPr="00A9588E">
        <w:t xml:space="preserve"> </w:t>
      </w:r>
      <w:proofErr w:type="spellStart"/>
      <w:r w:rsidRPr="00A9588E">
        <w:t>від</w:t>
      </w:r>
      <w:proofErr w:type="spellEnd"/>
      <w:r w:rsidRPr="00A9588E">
        <w:t xml:space="preserve"> </w:t>
      </w:r>
      <w:proofErr w:type="spellStart"/>
      <w:r w:rsidRPr="00A9588E">
        <w:t>сповіщень</w:t>
      </w:r>
      <w:proofErr w:type="spellEnd"/>
      <w:r w:rsidRPr="00A9588E">
        <w:t>» (</w:t>
      </w:r>
      <w:proofErr w:type="spellStart"/>
      <w:r w:rsidRPr="00A9588E">
        <w:t>alert</w:t>
      </w:r>
      <w:proofErr w:type="spellEnd"/>
      <w:r w:rsidRPr="00A9588E">
        <w:t xml:space="preserve"> </w:t>
      </w:r>
      <w:proofErr w:type="spellStart"/>
      <w:r w:rsidRPr="00A9588E">
        <w:t>fatigue</w:t>
      </w:r>
      <w:proofErr w:type="spellEnd"/>
      <w:r w:rsidRPr="00A9588E">
        <w:t xml:space="preserve">). </w:t>
      </w:r>
      <w:proofErr w:type="spellStart"/>
      <w:r w:rsidRPr="00A9588E">
        <w:t>Аналізуючи</w:t>
      </w:r>
      <w:proofErr w:type="spellEnd"/>
      <w:r w:rsidRPr="00A9588E">
        <w:t xml:space="preserve"> </w:t>
      </w:r>
      <w:proofErr w:type="spellStart"/>
      <w:r w:rsidRPr="00A9588E">
        <w:t>журнали</w:t>
      </w:r>
      <w:proofErr w:type="spellEnd"/>
      <w:r w:rsidRPr="00A9588E">
        <w:t xml:space="preserve"> </w:t>
      </w:r>
      <w:proofErr w:type="spellStart"/>
      <w:r w:rsidRPr="00A9588E">
        <w:t>подій</w:t>
      </w:r>
      <w:proofErr w:type="spellEnd"/>
      <w:r w:rsidRPr="00A9588E">
        <w:t xml:space="preserve">, я </w:t>
      </w:r>
      <w:proofErr w:type="spellStart"/>
      <w:r w:rsidRPr="00A9588E">
        <w:t>помітив</w:t>
      </w:r>
      <w:proofErr w:type="spellEnd"/>
      <w:r w:rsidRPr="00A9588E">
        <w:t xml:space="preserve"> </w:t>
      </w:r>
      <w:proofErr w:type="spellStart"/>
      <w:r w:rsidRPr="00A9588E">
        <w:t>тисячі</w:t>
      </w:r>
      <w:proofErr w:type="spellEnd"/>
      <w:r w:rsidRPr="00A9588E">
        <w:t xml:space="preserve"> </w:t>
      </w:r>
      <w:proofErr w:type="spellStart"/>
      <w:r w:rsidRPr="00A9588E">
        <w:t>непов'язаних</w:t>
      </w:r>
      <w:proofErr w:type="spellEnd"/>
      <w:r w:rsidRPr="00A9588E">
        <w:t xml:space="preserve"> </w:t>
      </w:r>
      <w:proofErr w:type="spellStart"/>
      <w:r w:rsidRPr="00A9588E">
        <w:t>між</w:t>
      </w:r>
      <w:proofErr w:type="spellEnd"/>
      <w:r w:rsidRPr="00A9588E">
        <w:t xml:space="preserve"> собою </w:t>
      </w:r>
      <w:proofErr w:type="spellStart"/>
      <w:r w:rsidRPr="00A9588E">
        <w:t>повідомлень</w:t>
      </w:r>
      <w:proofErr w:type="spellEnd"/>
      <w:r w:rsidRPr="00A9588E">
        <w:t xml:space="preserve">, </w:t>
      </w:r>
      <w:proofErr w:type="spellStart"/>
      <w:r w:rsidRPr="00A9588E">
        <w:t>які</w:t>
      </w:r>
      <w:proofErr w:type="spellEnd"/>
      <w:r w:rsidRPr="00A9588E">
        <w:t xml:space="preserve"> не </w:t>
      </w:r>
      <w:proofErr w:type="spellStart"/>
      <w:r w:rsidRPr="00A9588E">
        <w:t>складаються</w:t>
      </w:r>
      <w:proofErr w:type="spellEnd"/>
      <w:r w:rsidRPr="00A9588E">
        <w:t xml:space="preserve"> в </w:t>
      </w:r>
      <w:proofErr w:type="spellStart"/>
      <w:r w:rsidRPr="00A9588E">
        <w:t>єдиний</w:t>
      </w:r>
      <w:proofErr w:type="spellEnd"/>
      <w:r w:rsidRPr="00A9588E">
        <w:t xml:space="preserve"> </w:t>
      </w:r>
      <w:proofErr w:type="spellStart"/>
      <w:r w:rsidRPr="00A9588E">
        <w:t>ланцюг</w:t>
      </w:r>
      <w:proofErr w:type="spellEnd"/>
      <w:r w:rsidRPr="00A9588E">
        <w:t xml:space="preserve"> атаки (</w:t>
      </w:r>
      <w:proofErr w:type="spellStart"/>
      <w:r w:rsidRPr="00A9588E">
        <w:t>Kill</w:t>
      </w:r>
      <w:proofErr w:type="spellEnd"/>
      <w:r w:rsidRPr="00A9588E">
        <w:t xml:space="preserve"> </w:t>
      </w:r>
      <w:proofErr w:type="spellStart"/>
      <w:r w:rsidRPr="00A9588E">
        <w:t>Chain</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саме</w:t>
      </w:r>
      <w:proofErr w:type="spellEnd"/>
      <w:r w:rsidRPr="00A9588E">
        <w:t xml:space="preserve"> </w:t>
      </w:r>
      <w:proofErr w:type="spellStart"/>
      <w:r w:rsidRPr="00A9588E">
        <w:t>цей</w:t>
      </w:r>
      <w:proofErr w:type="spellEnd"/>
      <w:r w:rsidRPr="00A9588E">
        <w:t xml:space="preserve"> брак контексту </w:t>
      </w:r>
      <w:proofErr w:type="spellStart"/>
      <w:r w:rsidRPr="00A9588E">
        <w:t>дозволяє</w:t>
      </w:r>
      <w:proofErr w:type="spellEnd"/>
      <w:r w:rsidRPr="00A9588E">
        <w:t xml:space="preserve"> </w:t>
      </w:r>
      <w:proofErr w:type="spellStart"/>
      <w:r w:rsidRPr="00A9588E">
        <w:t>складним</w:t>
      </w:r>
      <w:proofErr w:type="spellEnd"/>
      <w:r w:rsidRPr="00A9588E">
        <w:t xml:space="preserve"> </w:t>
      </w:r>
      <w:proofErr w:type="spellStart"/>
      <w:r w:rsidRPr="00A9588E">
        <w:t>загрозам</w:t>
      </w:r>
      <w:proofErr w:type="spellEnd"/>
      <w:r w:rsidRPr="00A9588E">
        <w:t xml:space="preserve"> </w:t>
      </w:r>
      <w:proofErr w:type="spellStart"/>
      <w:r w:rsidRPr="00A9588E">
        <w:t>залишатися</w:t>
      </w:r>
      <w:proofErr w:type="spellEnd"/>
      <w:r w:rsidRPr="00A9588E">
        <w:t xml:space="preserve"> </w:t>
      </w:r>
      <w:proofErr w:type="spellStart"/>
      <w:r w:rsidRPr="00A9588E">
        <w:t>непоміченими</w:t>
      </w:r>
      <w:proofErr w:type="spellEnd"/>
      <w:r w:rsidRPr="00A9588E">
        <w:t xml:space="preserve"> </w:t>
      </w:r>
      <w:proofErr w:type="spellStart"/>
      <w:r w:rsidRPr="00A9588E">
        <w:t>протягом</w:t>
      </w:r>
      <w:proofErr w:type="spellEnd"/>
      <w:r w:rsidRPr="00A9588E">
        <w:t xml:space="preserve"> </w:t>
      </w:r>
      <w:proofErr w:type="spellStart"/>
      <w:r w:rsidRPr="00A9588E">
        <w:t>тривалого</w:t>
      </w:r>
      <w:proofErr w:type="spellEnd"/>
      <w:r w:rsidRPr="00A9588E">
        <w:t xml:space="preserve"> часу.</w:t>
      </w:r>
    </w:p>
    <w:p w14:paraId="4091F82E" w14:textId="77777777" w:rsidR="00EA6350" w:rsidRDefault="00C76D71" w:rsidP="00EA6350">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модернізація</w:t>
      </w:r>
      <w:proofErr w:type="spellEnd"/>
      <w:r w:rsidRPr="00A9588E">
        <w:t xml:space="preserve"> </w:t>
      </w:r>
      <w:proofErr w:type="spellStart"/>
      <w:r w:rsidRPr="00A9588E">
        <w:t>має</w:t>
      </w:r>
      <w:proofErr w:type="spellEnd"/>
      <w:r w:rsidRPr="00A9588E">
        <w:t xml:space="preserve"> на </w:t>
      </w:r>
      <w:proofErr w:type="spellStart"/>
      <w:r w:rsidRPr="00A9588E">
        <w:t>меті</w:t>
      </w:r>
      <w:proofErr w:type="spellEnd"/>
      <w:r w:rsidRPr="00A9588E">
        <w:t xml:space="preserve"> </w:t>
      </w:r>
      <w:proofErr w:type="spellStart"/>
      <w:r w:rsidRPr="00A9588E">
        <w:t>створення</w:t>
      </w:r>
      <w:proofErr w:type="spellEnd"/>
      <w:r w:rsidRPr="00A9588E">
        <w:t xml:space="preserve"> </w:t>
      </w:r>
      <w:proofErr w:type="spellStart"/>
      <w:r w:rsidRPr="00A9588E">
        <w:t>єдиної</w:t>
      </w:r>
      <w:proofErr w:type="spellEnd"/>
      <w:r w:rsidRPr="00A9588E">
        <w:t xml:space="preserve"> </w:t>
      </w:r>
      <w:proofErr w:type="spellStart"/>
      <w:r w:rsidRPr="00A9588E">
        <w:t>шини</w:t>
      </w:r>
      <w:proofErr w:type="spellEnd"/>
      <w:r w:rsidRPr="00A9588E">
        <w:t xml:space="preserve"> </w:t>
      </w:r>
      <w:proofErr w:type="spellStart"/>
      <w:r w:rsidRPr="00A9588E">
        <w:t>обміну</w:t>
      </w:r>
      <w:proofErr w:type="spellEnd"/>
      <w:r w:rsidRPr="00A9588E">
        <w:t xml:space="preserve"> </w:t>
      </w:r>
      <w:proofErr w:type="spellStart"/>
      <w:r w:rsidRPr="00A9588E">
        <w:t>інформацією</w:t>
      </w:r>
      <w:proofErr w:type="spellEnd"/>
      <w:r w:rsidRPr="00A9588E">
        <w:t xml:space="preserve">, де </w:t>
      </w:r>
      <w:proofErr w:type="spellStart"/>
      <w:r w:rsidRPr="00A9588E">
        <w:t>телеметрія</w:t>
      </w:r>
      <w:proofErr w:type="spellEnd"/>
      <w:r w:rsidRPr="00A9588E">
        <w:t xml:space="preserve"> </w:t>
      </w:r>
      <w:proofErr w:type="spellStart"/>
      <w:r w:rsidRPr="00A9588E">
        <w:t>від</w:t>
      </w:r>
      <w:proofErr w:type="spellEnd"/>
      <w:r w:rsidRPr="00A9588E">
        <w:t xml:space="preserve"> </w:t>
      </w:r>
      <w:proofErr w:type="spellStart"/>
      <w:r w:rsidRPr="00A9588E">
        <w:t>кінцевих</w:t>
      </w:r>
      <w:proofErr w:type="spellEnd"/>
      <w:r w:rsidRPr="00A9588E">
        <w:t xml:space="preserve"> </w:t>
      </w:r>
      <w:proofErr w:type="spellStart"/>
      <w:r w:rsidRPr="00A9588E">
        <w:t>точок</w:t>
      </w:r>
      <w:proofErr w:type="spellEnd"/>
      <w:r w:rsidRPr="00A9588E">
        <w:t xml:space="preserve"> (EDR) </w:t>
      </w:r>
      <w:proofErr w:type="spellStart"/>
      <w:r w:rsidRPr="00A9588E">
        <w:t>миттєво</w:t>
      </w:r>
      <w:proofErr w:type="spellEnd"/>
      <w:r w:rsidRPr="00A9588E">
        <w:t xml:space="preserve"> </w:t>
      </w:r>
      <w:proofErr w:type="spellStart"/>
      <w:r w:rsidRPr="00A9588E">
        <w:t>збагачує</w:t>
      </w:r>
      <w:proofErr w:type="spellEnd"/>
      <w:r w:rsidRPr="00A9588E">
        <w:t xml:space="preserve"> </w:t>
      </w:r>
      <w:proofErr w:type="spellStart"/>
      <w:r w:rsidRPr="00A9588E">
        <w:t>дані</w:t>
      </w:r>
      <w:proofErr w:type="spellEnd"/>
      <w:r w:rsidRPr="00A9588E">
        <w:t xml:space="preserve"> </w:t>
      </w:r>
      <w:proofErr w:type="spellStart"/>
      <w:r w:rsidRPr="00A9588E">
        <w:t>мережевих</w:t>
      </w:r>
      <w:proofErr w:type="spellEnd"/>
      <w:r w:rsidRPr="00A9588E">
        <w:t xml:space="preserve"> </w:t>
      </w:r>
      <w:proofErr w:type="spellStart"/>
      <w:r w:rsidRPr="00A9588E">
        <w:t>сенсорів</w:t>
      </w:r>
      <w:proofErr w:type="spellEnd"/>
      <w:r w:rsidRPr="00A9588E">
        <w:t xml:space="preserve"> та </w:t>
      </w:r>
      <w:proofErr w:type="spellStart"/>
      <w:r w:rsidRPr="00A9588E">
        <w:t>хмарних</w:t>
      </w:r>
      <w:proofErr w:type="spellEnd"/>
      <w:r w:rsidRPr="00A9588E">
        <w:t xml:space="preserve"> </w:t>
      </w:r>
      <w:proofErr w:type="spellStart"/>
      <w:r w:rsidRPr="00A9588E">
        <w:t>брокерів</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тільки</w:t>
      </w:r>
      <w:proofErr w:type="spellEnd"/>
      <w:r w:rsidRPr="00A9588E">
        <w:t xml:space="preserve"> </w:t>
      </w:r>
      <w:proofErr w:type="spellStart"/>
      <w:r w:rsidRPr="00A9588E">
        <w:t>перехід</w:t>
      </w:r>
      <w:proofErr w:type="spellEnd"/>
      <w:r w:rsidRPr="00A9588E">
        <w:t xml:space="preserve"> </w:t>
      </w:r>
      <w:proofErr w:type="spellStart"/>
      <w:r w:rsidRPr="00A9588E">
        <w:t>від</w:t>
      </w:r>
      <w:proofErr w:type="spellEnd"/>
      <w:r w:rsidRPr="00A9588E">
        <w:t xml:space="preserve"> «</w:t>
      </w:r>
      <w:proofErr w:type="spellStart"/>
      <w:r w:rsidRPr="00A9588E">
        <w:t>клаптикової</w:t>
      </w:r>
      <w:proofErr w:type="spellEnd"/>
      <w:r w:rsidRPr="00A9588E">
        <w:t xml:space="preserve">» </w:t>
      </w:r>
      <w:proofErr w:type="spellStart"/>
      <w:r w:rsidRPr="00A9588E">
        <w:t>моделі</w:t>
      </w:r>
      <w:proofErr w:type="spellEnd"/>
      <w:r w:rsidRPr="00A9588E">
        <w:t xml:space="preserve"> до </w:t>
      </w:r>
      <w:proofErr w:type="spellStart"/>
      <w:r w:rsidRPr="00A9588E">
        <w:t>інтегрованої</w:t>
      </w:r>
      <w:proofErr w:type="spellEnd"/>
      <w:r w:rsidRPr="00A9588E">
        <w:t xml:space="preserve"> </w:t>
      </w:r>
      <w:proofErr w:type="spellStart"/>
      <w:r w:rsidRPr="00A9588E">
        <w:t>екосистеми</w:t>
      </w:r>
      <w:proofErr w:type="spellEnd"/>
      <w:r w:rsidRPr="00A9588E">
        <w:t xml:space="preserve"> дозволить нам </w:t>
      </w:r>
      <w:proofErr w:type="spellStart"/>
      <w:r w:rsidRPr="00A9588E">
        <w:t>досягти</w:t>
      </w:r>
      <w:proofErr w:type="spellEnd"/>
      <w:r w:rsidRPr="00A9588E">
        <w:t xml:space="preserve"> </w:t>
      </w:r>
      <w:proofErr w:type="spellStart"/>
      <w:r w:rsidRPr="00A9588E">
        <w:t>швидкості</w:t>
      </w:r>
      <w:proofErr w:type="spellEnd"/>
      <w:r w:rsidRPr="00A9588E">
        <w:t xml:space="preserve"> </w:t>
      </w:r>
      <w:proofErr w:type="spellStart"/>
      <w:r w:rsidRPr="00A9588E">
        <w:t>реакції</w:t>
      </w:r>
      <w:proofErr w:type="spellEnd"/>
      <w:r w:rsidRPr="00A9588E">
        <w:t xml:space="preserve">, </w:t>
      </w:r>
      <w:proofErr w:type="spellStart"/>
      <w:r w:rsidRPr="00A9588E">
        <w:t>необхідної</w:t>
      </w:r>
      <w:proofErr w:type="spellEnd"/>
      <w:r w:rsidRPr="00A9588E">
        <w:t xml:space="preserve"> для </w:t>
      </w:r>
      <w:proofErr w:type="spellStart"/>
      <w:r w:rsidRPr="00A9588E">
        <w:t>нейтралізації</w:t>
      </w:r>
      <w:proofErr w:type="spellEnd"/>
      <w:r w:rsidRPr="00A9588E">
        <w:t xml:space="preserve"> </w:t>
      </w:r>
      <w:proofErr w:type="spellStart"/>
      <w:r w:rsidRPr="00A9588E">
        <w:t>сучасних</w:t>
      </w:r>
      <w:proofErr w:type="spellEnd"/>
      <w:r w:rsidRPr="00A9588E">
        <w:t xml:space="preserve"> </w:t>
      </w:r>
      <w:proofErr w:type="spellStart"/>
      <w:r w:rsidRPr="00A9588E">
        <w:t>кіберзагроз</w:t>
      </w:r>
      <w:proofErr w:type="spellEnd"/>
      <w:r w:rsidRPr="00A9588E">
        <w:t xml:space="preserve">. Без </w:t>
      </w:r>
      <w:proofErr w:type="spellStart"/>
      <w:r w:rsidRPr="00A9588E">
        <w:t>такої</w:t>
      </w:r>
      <w:proofErr w:type="spellEnd"/>
      <w:r w:rsidRPr="00A9588E">
        <w:t xml:space="preserve"> </w:t>
      </w:r>
      <w:proofErr w:type="spellStart"/>
      <w:r w:rsidRPr="00A9588E">
        <w:t>інтеграції</w:t>
      </w:r>
      <w:proofErr w:type="spellEnd"/>
      <w:r w:rsidRPr="00A9588E">
        <w:t xml:space="preserve"> ми </w:t>
      </w:r>
      <w:proofErr w:type="spellStart"/>
      <w:r w:rsidRPr="00A9588E">
        <w:t>лише</w:t>
      </w:r>
      <w:proofErr w:type="spellEnd"/>
      <w:r w:rsidRPr="00A9588E">
        <w:t xml:space="preserve"> </w:t>
      </w:r>
      <w:proofErr w:type="spellStart"/>
      <w:r w:rsidRPr="00A9588E">
        <w:t>створюємо</w:t>
      </w:r>
      <w:proofErr w:type="spellEnd"/>
      <w:r w:rsidRPr="00A9588E">
        <w:t xml:space="preserve"> </w:t>
      </w:r>
      <w:proofErr w:type="spellStart"/>
      <w:r w:rsidRPr="00A9588E">
        <w:t>ілюзію</w:t>
      </w:r>
      <w:proofErr w:type="spellEnd"/>
      <w:r w:rsidRPr="00A9588E">
        <w:t xml:space="preserve"> </w:t>
      </w:r>
      <w:proofErr w:type="spellStart"/>
      <w:r w:rsidRPr="00A9588E">
        <w:t>захищеності</w:t>
      </w:r>
      <w:proofErr w:type="spellEnd"/>
      <w:r w:rsidRPr="00A9588E">
        <w:t xml:space="preserve">, </w:t>
      </w:r>
      <w:proofErr w:type="spellStart"/>
      <w:r w:rsidRPr="00A9588E">
        <w:t>залишаючи</w:t>
      </w:r>
      <w:proofErr w:type="spellEnd"/>
      <w:r w:rsidRPr="00A9588E">
        <w:t xml:space="preserve"> </w:t>
      </w:r>
      <w:proofErr w:type="spellStart"/>
      <w:r w:rsidRPr="00A9588E">
        <w:t>зловмисникам</w:t>
      </w:r>
      <w:proofErr w:type="spellEnd"/>
      <w:r w:rsidRPr="00A9588E">
        <w:t xml:space="preserve"> </w:t>
      </w:r>
      <w:proofErr w:type="spellStart"/>
      <w:r w:rsidRPr="00A9588E">
        <w:t>простір</w:t>
      </w:r>
      <w:proofErr w:type="spellEnd"/>
      <w:r w:rsidRPr="00A9588E">
        <w:t xml:space="preserve"> для маневру в </w:t>
      </w:r>
      <w:proofErr w:type="spellStart"/>
      <w:r w:rsidRPr="00A9588E">
        <w:t>проміжках</w:t>
      </w:r>
      <w:proofErr w:type="spellEnd"/>
      <w:r w:rsidRPr="00A9588E">
        <w:t xml:space="preserve"> </w:t>
      </w:r>
      <w:proofErr w:type="spellStart"/>
      <w:r w:rsidRPr="00A9588E">
        <w:t>між</w:t>
      </w:r>
      <w:proofErr w:type="spellEnd"/>
      <w:r w:rsidRPr="00A9588E">
        <w:t xml:space="preserve"> нашими </w:t>
      </w:r>
      <w:proofErr w:type="spellStart"/>
      <w:r w:rsidRPr="00A9588E">
        <w:t>автономними</w:t>
      </w:r>
      <w:proofErr w:type="spellEnd"/>
      <w:r w:rsidRPr="00A9588E">
        <w:t xml:space="preserve"> системами.</w:t>
      </w:r>
    </w:p>
    <w:p w14:paraId="3273C905" w14:textId="77777777" w:rsidR="00C76D71" w:rsidRPr="00A9588E" w:rsidRDefault="00C76D71" w:rsidP="001E71E5">
      <w:pPr>
        <w:ind w:firstLine="709"/>
        <w:jc w:val="both"/>
      </w:pPr>
      <w:proofErr w:type="spellStart"/>
      <w:r w:rsidRPr="00A9588E">
        <w:t>Підсумовуючи</w:t>
      </w:r>
      <w:proofErr w:type="spellEnd"/>
      <w:r w:rsidRPr="00A9588E">
        <w:t xml:space="preserve"> </w:t>
      </w:r>
      <w:proofErr w:type="spellStart"/>
      <w:r w:rsidRPr="00A9588E">
        <w:t>етап</w:t>
      </w:r>
      <w:proofErr w:type="spellEnd"/>
      <w:r w:rsidRPr="00A9588E">
        <w:t xml:space="preserve"> </w:t>
      </w:r>
      <w:proofErr w:type="spellStart"/>
      <w:r w:rsidRPr="00A9588E">
        <w:t>передпроектного</w:t>
      </w:r>
      <w:proofErr w:type="spellEnd"/>
      <w:r w:rsidRPr="00A9588E">
        <w:t xml:space="preserve"> </w:t>
      </w:r>
      <w:proofErr w:type="spellStart"/>
      <w:r w:rsidRPr="00A9588E">
        <w:t>обстеження</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ситуація</w:t>
      </w:r>
      <w:proofErr w:type="spellEnd"/>
      <w:r w:rsidRPr="00A9588E">
        <w:t xml:space="preserve"> на </w:t>
      </w:r>
      <w:proofErr w:type="spellStart"/>
      <w:r w:rsidRPr="00A9588E">
        <w:t>об'єкті</w:t>
      </w:r>
      <w:proofErr w:type="spellEnd"/>
      <w:r w:rsidRPr="00A9588E">
        <w:t xml:space="preserve"> </w:t>
      </w:r>
      <w:proofErr w:type="spellStart"/>
      <w:r w:rsidRPr="00A9588E">
        <w:t>вимагає</w:t>
      </w:r>
      <w:proofErr w:type="spellEnd"/>
      <w:r w:rsidRPr="00A9588E">
        <w:t xml:space="preserve"> </w:t>
      </w:r>
      <w:proofErr w:type="spellStart"/>
      <w:r w:rsidRPr="00A9588E">
        <w:t>негайного</w:t>
      </w:r>
      <w:proofErr w:type="spellEnd"/>
      <w:r w:rsidRPr="00A9588E">
        <w:t xml:space="preserve"> переходу </w:t>
      </w:r>
      <w:proofErr w:type="spellStart"/>
      <w:r w:rsidRPr="00A9588E">
        <w:t>від</w:t>
      </w:r>
      <w:proofErr w:type="spellEnd"/>
      <w:r w:rsidRPr="00A9588E">
        <w:t xml:space="preserve"> </w:t>
      </w:r>
      <w:proofErr w:type="spellStart"/>
      <w:r w:rsidRPr="00A9588E">
        <w:t>пасивної</w:t>
      </w:r>
      <w:proofErr w:type="spellEnd"/>
      <w:r w:rsidRPr="00A9588E">
        <w:t xml:space="preserve"> оборони до активного </w:t>
      </w:r>
      <w:proofErr w:type="spellStart"/>
      <w:r w:rsidRPr="00A9588E">
        <w:t>керування</w:t>
      </w:r>
      <w:proofErr w:type="spellEnd"/>
      <w:r w:rsidRPr="00A9588E">
        <w:t xml:space="preserve"> </w:t>
      </w:r>
      <w:proofErr w:type="spellStart"/>
      <w:r w:rsidRPr="00A9588E">
        <w:t>безпекою</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більшість</w:t>
      </w:r>
      <w:proofErr w:type="spellEnd"/>
      <w:r w:rsidRPr="00A9588E">
        <w:t xml:space="preserve"> </w:t>
      </w:r>
      <w:proofErr w:type="spellStart"/>
      <w:r w:rsidRPr="00A9588E">
        <w:lastRenderedPageBreak/>
        <w:t>існуючих</w:t>
      </w:r>
      <w:proofErr w:type="spellEnd"/>
      <w:r w:rsidRPr="00A9588E">
        <w:t xml:space="preserve"> </w:t>
      </w:r>
      <w:proofErr w:type="spellStart"/>
      <w:r w:rsidRPr="00A9588E">
        <w:t>засобів</w:t>
      </w:r>
      <w:proofErr w:type="spellEnd"/>
      <w:r w:rsidRPr="00A9588E">
        <w:t xml:space="preserve"> </w:t>
      </w:r>
      <w:proofErr w:type="spellStart"/>
      <w:r w:rsidRPr="00A9588E">
        <w:t>захисту</w:t>
      </w:r>
      <w:proofErr w:type="spellEnd"/>
      <w:r w:rsidRPr="00A9588E">
        <w:t xml:space="preserve"> </w:t>
      </w:r>
      <w:proofErr w:type="spellStart"/>
      <w:r w:rsidRPr="00A9588E">
        <w:t>працюють</w:t>
      </w:r>
      <w:proofErr w:type="spellEnd"/>
      <w:r w:rsidRPr="00A9588E">
        <w:t xml:space="preserve"> автономно, не </w:t>
      </w:r>
      <w:proofErr w:type="spellStart"/>
      <w:r w:rsidRPr="00A9588E">
        <w:t>обмінюючись</w:t>
      </w:r>
      <w:proofErr w:type="spellEnd"/>
      <w:r w:rsidRPr="00A9588E">
        <w:t xml:space="preserve"> </w:t>
      </w:r>
      <w:proofErr w:type="spellStart"/>
      <w:r w:rsidRPr="00A9588E">
        <w:t>телеметрією</w:t>
      </w:r>
      <w:proofErr w:type="spellEnd"/>
      <w:r w:rsidRPr="00A9588E">
        <w:t xml:space="preserve">, </w:t>
      </w:r>
      <w:proofErr w:type="spellStart"/>
      <w:r w:rsidRPr="00A9588E">
        <w:t>що</w:t>
      </w:r>
      <w:proofErr w:type="spellEnd"/>
      <w:r w:rsidRPr="00A9588E">
        <w:t xml:space="preserve"> </w:t>
      </w:r>
      <w:proofErr w:type="spellStart"/>
      <w:r w:rsidRPr="00A9588E">
        <w:t>створює</w:t>
      </w:r>
      <w:proofErr w:type="spellEnd"/>
      <w:r w:rsidRPr="00A9588E">
        <w:t xml:space="preserve"> </w:t>
      </w:r>
      <w:proofErr w:type="spellStart"/>
      <w:r w:rsidRPr="00A9588E">
        <w:t>ефект</w:t>
      </w:r>
      <w:proofErr w:type="spellEnd"/>
      <w:r w:rsidRPr="00A9588E">
        <w:t xml:space="preserve"> «</w:t>
      </w:r>
      <w:proofErr w:type="spellStart"/>
      <w:r w:rsidRPr="00A9588E">
        <w:t>клаптикової</w:t>
      </w:r>
      <w:proofErr w:type="spellEnd"/>
      <w:r w:rsidRPr="00A9588E">
        <w:t xml:space="preserve"> </w:t>
      </w:r>
      <w:proofErr w:type="spellStart"/>
      <w:r w:rsidRPr="00A9588E">
        <w:t>ковдри</w:t>
      </w:r>
      <w:proofErr w:type="spellEnd"/>
      <w:r w:rsidRPr="00A9588E">
        <w:t xml:space="preserve">». 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результати</w:t>
      </w:r>
      <w:proofErr w:type="spellEnd"/>
      <w:r w:rsidRPr="00A9588E">
        <w:t xml:space="preserve"> </w:t>
      </w:r>
      <w:proofErr w:type="spellStart"/>
      <w:r w:rsidRPr="00A9588E">
        <w:t>проведеного</w:t>
      </w:r>
      <w:proofErr w:type="spellEnd"/>
      <w:r w:rsidRPr="00A9588E">
        <w:t xml:space="preserve"> аудиту </w:t>
      </w:r>
      <w:proofErr w:type="spellStart"/>
      <w:r w:rsidRPr="00A9588E">
        <w:t>повністю</w:t>
      </w:r>
      <w:proofErr w:type="spellEnd"/>
      <w:r w:rsidRPr="00A9588E">
        <w:t xml:space="preserve"> </w:t>
      </w:r>
      <w:proofErr w:type="spellStart"/>
      <w:r w:rsidRPr="00A9588E">
        <w:t>обґрунтовують</w:t>
      </w:r>
      <w:proofErr w:type="spellEnd"/>
      <w:r w:rsidRPr="00A9588E">
        <w:t xml:space="preserve"> </w:t>
      </w:r>
      <w:proofErr w:type="spellStart"/>
      <w:r w:rsidRPr="00A9588E">
        <w:t>необхідність</w:t>
      </w:r>
      <w:proofErr w:type="spellEnd"/>
      <w:r w:rsidRPr="00A9588E">
        <w:t xml:space="preserve"> </w:t>
      </w:r>
      <w:proofErr w:type="spellStart"/>
      <w:r w:rsidRPr="00A9588E">
        <w:t>впровадження</w:t>
      </w:r>
      <w:proofErr w:type="spellEnd"/>
      <w:r w:rsidRPr="00A9588E">
        <w:t xml:space="preserve"> тих систем, </w:t>
      </w:r>
      <w:proofErr w:type="spellStart"/>
      <w:r w:rsidRPr="00A9588E">
        <w:t>які</w:t>
      </w:r>
      <w:proofErr w:type="spellEnd"/>
      <w:r w:rsidRPr="00A9588E">
        <w:t xml:space="preserve"> я буду </w:t>
      </w:r>
      <w:proofErr w:type="spellStart"/>
      <w:r w:rsidRPr="00A9588E">
        <w:t>проектувати</w:t>
      </w:r>
      <w:proofErr w:type="spellEnd"/>
      <w:r w:rsidRPr="00A9588E">
        <w:t xml:space="preserve"> у </w:t>
      </w:r>
      <w:proofErr w:type="spellStart"/>
      <w:r w:rsidRPr="00A9588E">
        <w:t>наступних</w:t>
      </w:r>
      <w:proofErr w:type="spellEnd"/>
      <w:r w:rsidRPr="00A9588E">
        <w:t xml:space="preserve"> </w:t>
      </w:r>
      <w:proofErr w:type="spellStart"/>
      <w:r w:rsidRPr="00A9588E">
        <w:t>розділах</w:t>
      </w:r>
      <w:proofErr w:type="spellEnd"/>
      <w:r w:rsidRPr="00A9588E">
        <w:t xml:space="preserve"> </w:t>
      </w:r>
      <w:proofErr w:type="spellStart"/>
      <w:r w:rsidRPr="00A9588E">
        <w:t>цієї</w:t>
      </w:r>
      <w:proofErr w:type="spellEnd"/>
      <w:r w:rsidRPr="00A9588E">
        <w:t xml:space="preserve"> </w:t>
      </w:r>
      <w:proofErr w:type="spellStart"/>
      <w:r w:rsidRPr="00A9588E">
        <w:t>глави</w:t>
      </w:r>
      <w:proofErr w:type="spellEnd"/>
      <w:r w:rsidRPr="00A9588E">
        <w:t xml:space="preserve">. </w:t>
      </w:r>
      <w:proofErr w:type="spellStart"/>
      <w:r w:rsidRPr="00A9588E">
        <w:t>Тільки</w:t>
      </w:r>
      <w:proofErr w:type="spellEnd"/>
      <w:r w:rsidRPr="00A9588E">
        <w:t xml:space="preserve"> через </w:t>
      </w:r>
      <w:proofErr w:type="spellStart"/>
      <w:r w:rsidRPr="00A9588E">
        <w:t>повну</w:t>
      </w:r>
      <w:proofErr w:type="spellEnd"/>
      <w:r w:rsidRPr="00A9588E">
        <w:t xml:space="preserve"> </w:t>
      </w:r>
      <w:proofErr w:type="spellStart"/>
      <w:r w:rsidRPr="00A9588E">
        <w:t>прозорість</w:t>
      </w:r>
      <w:proofErr w:type="spellEnd"/>
      <w:r w:rsidRPr="00A9588E">
        <w:t xml:space="preserve"> </w:t>
      </w:r>
      <w:proofErr w:type="spellStart"/>
      <w:r w:rsidRPr="00A9588E">
        <w:t>інфраструктури</w:t>
      </w:r>
      <w:proofErr w:type="spellEnd"/>
      <w:r w:rsidRPr="00A9588E">
        <w:t xml:space="preserve">, яку ми </w:t>
      </w:r>
      <w:proofErr w:type="spellStart"/>
      <w:r w:rsidRPr="00A9588E">
        <w:t>отримали</w:t>
      </w:r>
      <w:proofErr w:type="spellEnd"/>
      <w:r w:rsidRPr="00A9588E">
        <w:t xml:space="preserve"> </w:t>
      </w:r>
      <w:proofErr w:type="spellStart"/>
      <w:r w:rsidRPr="00A9588E">
        <w:t>під</w:t>
      </w:r>
      <w:proofErr w:type="spellEnd"/>
      <w:r w:rsidRPr="00A9588E">
        <w:t xml:space="preserve"> час </w:t>
      </w:r>
      <w:proofErr w:type="spellStart"/>
      <w:r w:rsidRPr="00A9588E">
        <w:t>обстеження</w:t>
      </w:r>
      <w:proofErr w:type="spellEnd"/>
      <w:r w:rsidRPr="00A9588E">
        <w:t xml:space="preserve">, ми </w:t>
      </w:r>
      <w:proofErr w:type="spellStart"/>
      <w:r w:rsidRPr="00A9588E">
        <w:t>зможемо</w:t>
      </w:r>
      <w:proofErr w:type="spellEnd"/>
      <w:r w:rsidRPr="00A9588E">
        <w:t xml:space="preserve"> </w:t>
      </w:r>
      <w:proofErr w:type="spellStart"/>
      <w:r w:rsidRPr="00A9588E">
        <w:t>побудувати</w:t>
      </w:r>
      <w:proofErr w:type="spellEnd"/>
      <w:r w:rsidRPr="00A9588E">
        <w:t xml:space="preserve"> систему, </w:t>
      </w:r>
      <w:proofErr w:type="spellStart"/>
      <w:r w:rsidRPr="00A9588E">
        <w:t>здатну</w:t>
      </w:r>
      <w:proofErr w:type="spellEnd"/>
      <w:r w:rsidRPr="00A9588E">
        <w:t xml:space="preserve"> </w:t>
      </w:r>
      <w:proofErr w:type="spellStart"/>
      <w:r w:rsidRPr="00A9588E">
        <w:t>витримувати</w:t>
      </w:r>
      <w:proofErr w:type="spellEnd"/>
      <w:r w:rsidRPr="00A9588E">
        <w:t xml:space="preserve"> </w:t>
      </w:r>
      <w:proofErr w:type="spellStart"/>
      <w:r w:rsidRPr="00A9588E">
        <w:t>навантаження</w:t>
      </w:r>
      <w:proofErr w:type="spellEnd"/>
      <w:r w:rsidRPr="00A9588E">
        <w:t xml:space="preserve"> </w:t>
      </w:r>
      <w:proofErr w:type="spellStart"/>
      <w:r w:rsidRPr="00A9588E">
        <w:t>сучасної</w:t>
      </w:r>
      <w:proofErr w:type="spellEnd"/>
      <w:r w:rsidRPr="00A9588E">
        <w:t xml:space="preserve"> </w:t>
      </w:r>
      <w:proofErr w:type="spellStart"/>
      <w:r w:rsidRPr="00A9588E">
        <w:t>кібервійни</w:t>
      </w:r>
      <w:proofErr w:type="spellEnd"/>
      <w:r w:rsidRPr="00A9588E">
        <w:t>.</w:t>
      </w:r>
    </w:p>
    <w:p w14:paraId="1EF38C4D" w14:textId="35CE5285" w:rsidR="00FE26D6" w:rsidRDefault="00FE26D6">
      <w:pPr>
        <w:spacing w:after="160" w:line="259" w:lineRule="auto"/>
      </w:pPr>
    </w:p>
    <w:p w14:paraId="005A2464" w14:textId="77777777" w:rsidR="00C76D71" w:rsidRPr="00A9588E" w:rsidRDefault="00C76D71" w:rsidP="0030091C">
      <w:pPr>
        <w:pStyle w:val="2"/>
        <w:jc w:val="center"/>
        <w:rPr>
          <w:b/>
        </w:rPr>
      </w:pPr>
      <w:bookmarkStart w:id="48" w:name="_Toc219632089"/>
      <w:bookmarkStart w:id="49" w:name="_Toc219710601"/>
      <w:r w:rsidRPr="00A9588E">
        <w:rPr>
          <w:b/>
        </w:rPr>
        <w:t xml:space="preserve">4.2. </w:t>
      </w:r>
      <w:proofErr w:type="spellStart"/>
      <w:r w:rsidRPr="00A9588E">
        <w:rPr>
          <w:b/>
        </w:rPr>
        <w:t>Розробка</w:t>
      </w:r>
      <w:proofErr w:type="spellEnd"/>
      <w:r w:rsidRPr="00A9588E">
        <w:rPr>
          <w:b/>
        </w:rPr>
        <w:t xml:space="preserve"> </w:t>
      </w:r>
      <w:proofErr w:type="spellStart"/>
      <w:r w:rsidRPr="00A9588E">
        <w:rPr>
          <w:b/>
        </w:rPr>
        <w:t>цільової</w:t>
      </w:r>
      <w:proofErr w:type="spellEnd"/>
      <w:r w:rsidRPr="00A9588E">
        <w:rPr>
          <w:b/>
        </w:rPr>
        <w:t xml:space="preserve"> </w:t>
      </w:r>
      <w:proofErr w:type="spellStart"/>
      <w:r w:rsidRPr="00A9588E">
        <w:rPr>
          <w:b/>
        </w:rPr>
        <w:t>архітектури</w:t>
      </w:r>
      <w:proofErr w:type="spellEnd"/>
      <w:r w:rsidRPr="00A9588E">
        <w:rPr>
          <w:b/>
        </w:rPr>
        <w:t xml:space="preserve"> </w:t>
      </w:r>
      <w:proofErr w:type="spellStart"/>
      <w:r w:rsidRPr="00A9588E">
        <w:rPr>
          <w:b/>
        </w:rPr>
        <w:t>модернізованої</w:t>
      </w:r>
      <w:proofErr w:type="spellEnd"/>
      <w:r w:rsidRPr="00A9588E">
        <w:rPr>
          <w:b/>
        </w:rPr>
        <w:t xml:space="preserve"> </w:t>
      </w:r>
      <w:proofErr w:type="spellStart"/>
      <w:r w:rsidRPr="00A9588E">
        <w:rPr>
          <w:b/>
        </w:rPr>
        <w:t>мережі</w:t>
      </w:r>
      <w:proofErr w:type="spellEnd"/>
      <w:r w:rsidRPr="00A9588E">
        <w:rPr>
          <w:b/>
        </w:rPr>
        <w:t xml:space="preserve"> з </w:t>
      </w:r>
      <w:proofErr w:type="spellStart"/>
      <w:r w:rsidRPr="00A9588E">
        <w:rPr>
          <w:b/>
        </w:rPr>
        <w:t>урахуванням</w:t>
      </w:r>
      <w:proofErr w:type="spellEnd"/>
      <w:r w:rsidRPr="00A9588E">
        <w:rPr>
          <w:b/>
        </w:rPr>
        <w:t xml:space="preserve"> </w:t>
      </w:r>
      <w:proofErr w:type="spellStart"/>
      <w:r w:rsidRPr="00A9588E">
        <w:rPr>
          <w:b/>
        </w:rPr>
        <w:t>принципів</w:t>
      </w:r>
      <w:proofErr w:type="spellEnd"/>
      <w:r w:rsidRPr="00A9588E">
        <w:rPr>
          <w:b/>
        </w:rPr>
        <w:t xml:space="preserve"> Zero Trust</w:t>
      </w:r>
      <w:bookmarkEnd w:id="48"/>
      <w:bookmarkEnd w:id="49"/>
    </w:p>
    <w:p w14:paraId="1D32CF92" w14:textId="77777777" w:rsidR="00C76D71" w:rsidRPr="00A9588E" w:rsidRDefault="00C76D71" w:rsidP="00FE26D6">
      <w:pPr>
        <w:spacing w:after="160" w:line="259" w:lineRule="auto"/>
      </w:pPr>
    </w:p>
    <w:p w14:paraId="4151D335" w14:textId="43ABFECA" w:rsidR="00C76D71" w:rsidRPr="0030091C" w:rsidRDefault="00C76D71" w:rsidP="0030091C">
      <w:pPr>
        <w:ind w:firstLine="709"/>
        <w:jc w:val="both"/>
        <w:rPr>
          <w:b/>
          <w:i/>
          <w:lang w:val="uk-UA"/>
        </w:rPr>
      </w:pPr>
      <w:proofErr w:type="spellStart"/>
      <w:r w:rsidRPr="001E71E5">
        <w:rPr>
          <w:b/>
          <w:i/>
        </w:rPr>
        <w:t>Трансформація</w:t>
      </w:r>
      <w:proofErr w:type="spellEnd"/>
      <w:r w:rsidRPr="001E71E5">
        <w:rPr>
          <w:b/>
          <w:i/>
        </w:rPr>
        <w:t xml:space="preserve"> </w:t>
      </w:r>
      <w:proofErr w:type="spellStart"/>
      <w:r w:rsidRPr="001E71E5">
        <w:rPr>
          <w:b/>
          <w:i/>
        </w:rPr>
        <w:t>парадигми</w:t>
      </w:r>
      <w:proofErr w:type="spellEnd"/>
      <w:r w:rsidRPr="001E71E5">
        <w:rPr>
          <w:b/>
          <w:i/>
        </w:rPr>
        <w:t xml:space="preserve">: </w:t>
      </w:r>
      <w:proofErr w:type="spellStart"/>
      <w:r w:rsidRPr="001E71E5">
        <w:rPr>
          <w:b/>
          <w:i/>
        </w:rPr>
        <w:t>від</w:t>
      </w:r>
      <w:proofErr w:type="spellEnd"/>
      <w:r w:rsidRPr="001E71E5">
        <w:rPr>
          <w:b/>
          <w:i/>
        </w:rPr>
        <w:t xml:space="preserve"> «</w:t>
      </w:r>
      <w:proofErr w:type="spellStart"/>
      <w:r w:rsidRPr="001E71E5">
        <w:rPr>
          <w:b/>
          <w:i/>
        </w:rPr>
        <w:t>фортеці</w:t>
      </w:r>
      <w:proofErr w:type="spellEnd"/>
      <w:r w:rsidRPr="001E71E5">
        <w:rPr>
          <w:b/>
          <w:i/>
        </w:rPr>
        <w:t xml:space="preserve">» до </w:t>
      </w:r>
      <w:proofErr w:type="spellStart"/>
      <w:r w:rsidRPr="001E71E5">
        <w:rPr>
          <w:b/>
          <w:i/>
        </w:rPr>
        <w:t>динамічної</w:t>
      </w:r>
      <w:proofErr w:type="spellEnd"/>
      <w:r w:rsidRPr="001E71E5">
        <w:rPr>
          <w:b/>
          <w:i/>
        </w:rPr>
        <w:t xml:space="preserve"> </w:t>
      </w:r>
      <w:proofErr w:type="spellStart"/>
      <w:r w:rsidRPr="001E71E5">
        <w:rPr>
          <w:b/>
          <w:i/>
        </w:rPr>
        <w:t>перевірки</w:t>
      </w:r>
      <w:proofErr w:type="spellEnd"/>
      <w:r w:rsidR="0030091C">
        <w:rPr>
          <w:b/>
          <w:i/>
          <w:lang w:val="uk-UA"/>
        </w:rPr>
        <w:t>.</w:t>
      </w:r>
    </w:p>
    <w:p w14:paraId="7B205ED5" w14:textId="77777777" w:rsidR="00C76D71" w:rsidRPr="00A9588E" w:rsidRDefault="00C76D71" w:rsidP="001E71E5">
      <w:pPr>
        <w:ind w:firstLine="709"/>
        <w:jc w:val="both"/>
      </w:pPr>
      <w:proofErr w:type="spellStart"/>
      <w:r w:rsidRPr="00A9588E">
        <w:t>Аналізуючи</w:t>
      </w:r>
      <w:proofErr w:type="spellEnd"/>
      <w:r w:rsidRPr="00A9588E">
        <w:t xml:space="preserve"> </w:t>
      </w:r>
      <w:proofErr w:type="spellStart"/>
      <w:r w:rsidRPr="00A9588E">
        <w:t>результати</w:t>
      </w:r>
      <w:proofErr w:type="spellEnd"/>
      <w:r w:rsidRPr="00A9588E">
        <w:t xml:space="preserve"> аудиту, </w:t>
      </w:r>
      <w:proofErr w:type="spellStart"/>
      <w:r w:rsidRPr="00A9588E">
        <w:t>проведеного</w:t>
      </w:r>
      <w:proofErr w:type="spellEnd"/>
      <w:r w:rsidRPr="00A9588E">
        <w:t xml:space="preserve"> у </w:t>
      </w:r>
      <w:proofErr w:type="spellStart"/>
      <w:r w:rsidRPr="00A9588E">
        <w:t>попередньому</w:t>
      </w:r>
      <w:proofErr w:type="spellEnd"/>
      <w:r w:rsidRPr="00A9588E">
        <w:t xml:space="preserve"> </w:t>
      </w:r>
      <w:proofErr w:type="spellStart"/>
      <w:r w:rsidRPr="00A9588E">
        <w:t>розділі</w:t>
      </w:r>
      <w:proofErr w:type="spellEnd"/>
      <w:r w:rsidRPr="00A9588E">
        <w:t xml:space="preserve">, я </w:t>
      </w:r>
      <w:proofErr w:type="spellStart"/>
      <w:r w:rsidRPr="00A9588E">
        <w:t>прийшов</w:t>
      </w:r>
      <w:proofErr w:type="spellEnd"/>
      <w:r w:rsidRPr="00A9588E">
        <w:t xml:space="preserve"> до однозначного </w:t>
      </w:r>
      <w:proofErr w:type="spellStart"/>
      <w:r w:rsidRPr="00A9588E">
        <w:t>висновку</w:t>
      </w:r>
      <w:proofErr w:type="spellEnd"/>
      <w:r w:rsidRPr="00A9588E">
        <w:t xml:space="preserve">: </w:t>
      </w:r>
      <w:proofErr w:type="spellStart"/>
      <w:r w:rsidRPr="00A9588E">
        <w:t>традиційна</w:t>
      </w:r>
      <w:proofErr w:type="spellEnd"/>
      <w:r w:rsidRPr="00A9588E">
        <w:t xml:space="preserve"> </w:t>
      </w:r>
      <w:proofErr w:type="spellStart"/>
      <w:r w:rsidRPr="00A9588E">
        <w:t>стратегія</w:t>
      </w:r>
      <w:proofErr w:type="spellEnd"/>
      <w:r w:rsidRPr="00A9588E">
        <w:t xml:space="preserve"> </w:t>
      </w:r>
      <w:proofErr w:type="spellStart"/>
      <w:r w:rsidRPr="00A9588E">
        <w:t>захисту</w:t>
      </w:r>
      <w:proofErr w:type="spellEnd"/>
      <w:r w:rsidRPr="00A9588E">
        <w:t xml:space="preserve">, </w:t>
      </w:r>
      <w:proofErr w:type="spellStart"/>
      <w:r w:rsidRPr="00A9588E">
        <w:t>побудована</w:t>
      </w:r>
      <w:proofErr w:type="spellEnd"/>
      <w:r w:rsidRPr="00A9588E">
        <w:t xml:space="preserve"> </w:t>
      </w:r>
      <w:proofErr w:type="spellStart"/>
      <w:r w:rsidRPr="00A9588E">
        <w:t>навколо</w:t>
      </w:r>
      <w:proofErr w:type="spellEnd"/>
      <w:r w:rsidRPr="00A9588E">
        <w:t xml:space="preserve"> </w:t>
      </w:r>
      <w:proofErr w:type="spellStart"/>
      <w:r w:rsidRPr="00A9588E">
        <w:t>жорсткого</w:t>
      </w:r>
      <w:proofErr w:type="spellEnd"/>
      <w:r w:rsidRPr="00A9588E">
        <w:t xml:space="preserve"> периметра, </w:t>
      </w:r>
      <w:proofErr w:type="spellStart"/>
      <w:r w:rsidRPr="00A9588E">
        <w:t>більше</w:t>
      </w:r>
      <w:proofErr w:type="spellEnd"/>
      <w:r w:rsidRPr="00A9588E">
        <w:t xml:space="preserve"> не </w:t>
      </w:r>
      <w:proofErr w:type="spellStart"/>
      <w:r w:rsidRPr="00A9588E">
        <w:t>спроможна</w:t>
      </w:r>
      <w:proofErr w:type="spellEnd"/>
      <w:r w:rsidRPr="00A9588E">
        <w:t xml:space="preserve"> </w:t>
      </w:r>
      <w:proofErr w:type="spellStart"/>
      <w:r w:rsidRPr="00A9588E">
        <w:t>протидіяти</w:t>
      </w:r>
      <w:proofErr w:type="spellEnd"/>
      <w:r w:rsidRPr="00A9588E">
        <w:t xml:space="preserve"> </w:t>
      </w:r>
      <w:proofErr w:type="spellStart"/>
      <w:r w:rsidRPr="00A9588E">
        <w:t>сучасним</w:t>
      </w:r>
      <w:proofErr w:type="spellEnd"/>
      <w:r w:rsidRPr="00A9588E">
        <w:t xml:space="preserve"> </w:t>
      </w:r>
      <w:proofErr w:type="spellStart"/>
      <w:r w:rsidRPr="00A9588E">
        <w:t>загрозам</w:t>
      </w:r>
      <w:proofErr w:type="spellEnd"/>
      <w:r w:rsidRPr="00A9588E">
        <w:t xml:space="preserve">. </w:t>
      </w:r>
      <w:proofErr w:type="spellStart"/>
      <w:r w:rsidRPr="00A9588E">
        <w:t>Раніше</w:t>
      </w:r>
      <w:proofErr w:type="spellEnd"/>
      <w:r w:rsidRPr="00A9588E">
        <w:t xml:space="preserve"> ми </w:t>
      </w:r>
      <w:proofErr w:type="spellStart"/>
      <w:r w:rsidRPr="00A9588E">
        <w:t>фокусувалися</w:t>
      </w:r>
      <w:proofErr w:type="spellEnd"/>
      <w:r w:rsidRPr="00A9588E">
        <w:t xml:space="preserve"> на </w:t>
      </w:r>
      <w:proofErr w:type="spellStart"/>
      <w:r w:rsidRPr="00A9588E">
        <w:t>створенні</w:t>
      </w:r>
      <w:proofErr w:type="spellEnd"/>
      <w:r w:rsidRPr="00A9588E">
        <w:t xml:space="preserve"> </w:t>
      </w:r>
      <w:proofErr w:type="spellStart"/>
      <w:r w:rsidRPr="00A9588E">
        <w:t>зовнішього</w:t>
      </w:r>
      <w:proofErr w:type="spellEnd"/>
      <w:r w:rsidRPr="00A9588E">
        <w:t xml:space="preserve"> </w:t>
      </w:r>
      <w:proofErr w:type="spellStart"/>
      <w:r w:rsidRPr="00A9588E">
        <w:t>бар’єра</w:t>
      </w:r>
      <w:proofErr w:type="spellEnd"/>
      <w:r w:rsidRPr="00A9588E">
        <w:t xml:space="preserve">, </w:t>
      </w:r>
      <w:proofErr w:type="spellStart"/>
      <w:r w:rsidRPr="00A9588E">
        <w:t>надаючи</w:t>
      </w:r>
      <w:proofErr w:type="spellEnd"/>
      <w:r w:rsidRPr="00A9588E">
        <w:t xml:space="preserve"> </w:t>
      </w:r>
      <w:proofErr w:type="spellStart"/>
      <w:r w:rsidRPr="00A9588E">
        <w:t>користувачам</w:t>
      </w:r>
      <w:proofErr w:type="spellEnd"/>
      <w:r w:rsidRPr="00A9588E">
        <w:t xml:space="preserve"> </w:t>
      </w:r>
      <w:proofErr w:type="spellStart"/>
      <w:r w:rsidRPr="00A9588E">
        <w:t>всередині</w:t>
      </w:r>
      <w:proofErr w:type="spellEnd"/>
      <w:r w:rsidRPr="00A9588E">
        <w:t xml:space="preserve"> </w:t>
      </w:r>
      <w:proofErr w:type="spellStart"/>
      <w:r w:rsidRPr="00A9588E">
        <w:t>мережі</w:t>
      </w:r>
      <w:proofErr w:type="spellEnd"/>
      <w:r w:rsidRPr="00A9588E">
        <w:t xml:space="preserve"> </w:t>
      </w:r>
      <w:proofErr w:type="spellStart"/>
      <w:r w:rsidRPr="00A9588E">
        <w:t>надлишкову</w:t>
      </w:r>
      <w:proofErr w:type="spellEnd"/>
      <w:r w:rsidRPr="00A9588E">
        <w:t xml:space="preserve"> </w:t>
      </w:r>
      <w:proofErr w:type="spellStart"/>
      <w:r w:rsidRPr="00A9588E">
        <w:t>довіру</w:t>
      </w:r>
      <w:proofErr w:type="spellEnd"/>
      <w:r w:rsidRPr="00A9588E">
        <w:t xml:space="preserve"> та широкий доступ до </w:t>
      </w:r>
      <w:proofErr w:type="spellStart"/>
      <w:r w:rsidRPr="00A9588E">
        <w:t>ресурсів</w:t>
      </w:r>
      <w:proofErr w:type="spellEnd"/>
      <w:r w:rsidRPr="00A9588E">
        <w:t xml:space="preserve">. </w:t>
      </w:r>
      <w:proofErr w:type="spellStart"/>
      <w:r w:rsidRPr="00A9588E">
        <w:t>Проте</w:t>
      </w:r>
      <w:proofErr w:type="spellEnd"/>
      <w:r w:rsidRPr="00A9588E">
        <w:t xml:space="preserve"> </w:t>
      </w:r>
      <w:proofErr w:type="spellStart"/>
      <w:r w:rsidRPr="00A9588E">
        <w:t>сьогодні</w:t>
      </w:r>
      <w:proofErr w:type="spellEnd"/>
      <w:r w:rsidRPr="00A9588E">
        <w:t xml:space="preserve">, коли </w:t>
      </w:r>
      <w:proofErr w:type="spellStart"/>
      <w:r w:rsidRPr="00A9588E">
        <w:t>межі</w:t>
      </w:r>
      <w:proofErr w:type="spellEnd"/>
      <w:r w:rsidRPr="00A9588E">
        <w:t xml:space="preserve"> </w:t>
      </w:r>
      <w:proofErr w:type="spellStart"/>
      <w:r w:rsidRPr="00A9588E">
        <w:t>між</w:t>
      </w:r>
      <w:proofErr w:type="spellEnd"/>
      <w:r w:rsidRPr="00A9588E">
        <w:t xml:space="preserve"> </w:t>
      </w:r>
      <w:proofErr w:type="spellStart"/>
      <w:r w:rsidRPr="00A9588E">
        <w:t>корпоративним</w:t>
      </w:r>
      <w:proofErr w:type="spellEnd"/>
      <w:r w:rsidRPr="00A9588E">
        <w:t xml:space="preserve"> та </w:t>
      </w:r>
      <w:proofErr w:type="spellStart"/>
      <w:r w:rsidRPr="00A9588E">
        <w:t>зовнішнім</w:t>
      </w:r>
      <w:proofErr w:type="spellEnd"/>
      <w:r w:rsidRPr="00A9588E">
        <w:t xml:space="preserve"> </w:t>
      </w:r>
      <w:proofErr w:type="spellStart"/>
      <w:r w:rsidRPr="00A9588E">
        <w:t>середовищем</w:t>
      </w:r>
      <w:proofErr w:type="spellEnd"/>
      <w:r w:rsidRPr="00A9588E">
        <w:t xml:space="preserve"> </w:t>
      </w:r>
      <w:proofErr w:type="spellStart"/>
      <w:r w:rsidRPr="00A9588E">
        <w:t>розмиті</w:t>
      </w:r>
      <w:proofErr w:type="spellEnd"/>
      <w:r w:rsidRPr="00A9588E">
        <w:t xml:space="preserve"> через </w:t>
      </w:r>
      <w:proofErr w:type="spellStart"/>
      <w:r w:rsidRPr="00A9588E">
        <w:t>віддалену</w:t>
      </w:r>
      <w:proofErr w:type="spellEnd"/>
      <w:r w:rsidRPr="00A9588E">
        <w:t xml:space="preserve"> роботу та </w:t>
      </w:r>
      <w:proofErr w:type="spellStart"/>
      <w:r w:rsidRPr="00A9588E">
        <w:t>політику</w:t>
      </w:r>
      <w:proofErr w:type="spellEnd"/>
      <w:r w:rsidRPr="00A9588E">
        <w:t xml:space="preserve"> BYOD, «плоска мережа» </w:t>
      </w:r>
      <w:proofErr w:type="spellStart"/>
      <w:r w:rsidRPr="00A9588E">
        <w:t>стає</w:t>
      </w:r>
      <w:proofErr w:type="spellEnd"/>
      <w:r w:rsidRPr="00A9588E">
        <w:t xml:space="preserve"> </w:t>
      </w:r>
      <w:proofErr w:type="spellStart"/>
      <w:r w:rsidRPr="00A9588E">
        <w:t>головним</w:t>
      </w:r>
      <w:proofErr w:type="spellEnd"/>
      <w:r w:rsidRPr="00A9588E">
        <w:t xml:space="preserve"> активом </w:t>
      </w:r>
      <w:proofErr w:type="spellStart"/>
      <w:r w:rsidRPr="00A9588E">
        <w:t>зловмисника</w:t>
      </w:r>
      <w:proofErr w:type="spellEnd"/>
      <w:r w:rsidRPr="00A9588E">
        <w:t>.</w:t>
      </w:r>
    </w:p>
    <w:p w14:paraId="23E315A1" w14:textId="77777777" w:rsidR="00C76D71" w:rsidRPr="00A9588E" w:rsidRDefault="00C76D71" w:rsidP="00EA6350">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Zero Trust — </w:t>
      </w:r>
      <w:proofErr w:type="spellStart"/>
      <w:r w:rsidRPr="00A9588E">
        <w:t>це</w:t>
      </w:r>
      <w:proofErr w:type="spellEnd"/>
      <w:r w:rsidRPr="00A9588E">
        <w:t xml:space="preserve"> не просто </w:t>
      </w:r>
      <w:proofErr w:type="spellStart"/>
      <w:r w:rsidRPr="00A9588E">
        <w:t>набір</w:t>
      </w:r>
      <w:proofErr w:type="spellEnd"/>
      <w:r w:rsidRPr="00A9588E">
        <w:t xml:space="preserve"> </w:t>
      </w:r>
      <w:proofErr w:type="spellStart"/>
      <w:r w:rsidRPr="00A9588E">
        <w:t>продуктів</w:t>
      </w:r>
      <w:proofErr w:type="spellEnd"/>
      <w:r w:rsidRPr="00A9588E">
        <w:t xml:space="preserve">, а нова </w:t>
      </w:r>
      <w:proofErr w:type="spellStart"/>
      <w:r w:rsidRPr="00A9588E">
        <w:t>філософія</w:t>
      </w:r>
      <w:proofErr w:type="spellEnd"/>
      <w:r w:rsidRPr="00A9588E">
        <w:t xml:space="preserve">, яку я </w:t>
      </w:r>
      <w:proofErr w:type="spellStart"/>
      <w:r w:rsidRPr="00A9588E">
        <w:t>формулюю</w:t>
      </w:r>
      <w:proofErr w:type="spellEnd"/>
      <w:r w:rsidRPr="00A9588E">
        <w:t xml:space="preserve"> як «</w:t>
      </w:r>
      <w:proofErr w:type="spellStart"/>
      <w:r w:rsidRPr="00A9588E">
        <w:t>Ніколи</w:t>
      </w:r>
      <w:proofErr w:type="spellEnd"/>
      <w:r w:rsidRPr="00A9588E">
        <w:t xml:space="preserve"> не </w:t>
      </w:r>
      <w:proofErr w:type="spellStart"/>
      <w:r w:rsidRPr="00A9588E">
        <w:t>довіряй</w:t>
      </w:r>
      <w:proofErr w:type="spellEnd"/>
      <w:r w:rsidRPr="00A9588E">
        <w:t xml:space="preserve">, </w:t>
      </w:r>
      <w:proofErr w:type="spellStart"/>
      <w:r w:rsidRPr="00A9588E">
        <w:t>завжди</w:t>
      </w:r>
      <w:proofErr w:type="spellEnd"/>
      <w:r w:rsidRPr="00A9588E">
        <w:t xml:space="preserve"> </w:t>
      </w:r>
      <w:proofErr w:type="spellStart"/>
      <w:r w:rsidRPr="00A9588E">
        <w:t>перевіряй</w:t>
      </w:r>
      <w:proofErr w:type="spellEnd"/>
      <w:r w:rsidRPr="00A9588E">
        <w:t xml:space="preserve">». 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пропоную</w:t>
      </w:r>
      <w:proofErr w:type="spellEnd"/>
      <w:r w:rsidRPr="00A9588E">
        <w:t xml:space="preserve"> </w:t>
      </w:r>
      <w:proofErr w:type="spellStart"/>
      <w:r w:rsidRPr="00A9588E">
        <w:t>архітектуру</w:t>
      </w:r>
      <w:proofErr w:type="spellEnd"/>
      <w:r w:rsidRPr="00A9588E">
        <w:t xml:space="preserve">, де доступ </w:t>
      </w:r>
      <w:proofErr w:type="spellStart"/>
      <w:r w:rsidRPr="00A9588E">
        <w:t>надається</w:t>
      </w:r>
      <w:proofErr w:type="spellEnd"/>
      <w:r w:rsidRPr="00A9588E">
        <w:t xml:space="preserve"> не на </w:t>
      </w:r>
      <w:proofErr w:type="spellStart"/>
      <w:r w:rsidRPr="00A9588E">
        <w:t>основі</w:t>
      </w:r>
      <w:proofErr w:type="spellEnd"/>
      <w:r w:rsidRPr="00A9588E">
        <w:t xml:space="preserve"> </w:t>
      </w:r>
      <w:proofErr w:type="spellStart"/>
      <w:r w:rsidRPr="00A9588E">
        <w:t>локації</w:t>
      </w:r>
      <w:proofErr w:type="spellEnd"/>
      <w:r w:rsidRPr="00A9588E">
        <w:t xml:space="preserve"> (</w:t>
      </w:r>
      <w:proofErr w:type="spellStart"/>
      <w:r w:rsidRPr="00A9588E">
        <w:t>всередині</w:t>
      </w:r>
      <w:proofErr w:type="spellEnd"/>
      <w:r w:rsidRPr="00A9588E">
        <w:t xml:space="preserve"> </w:t>
      </w:r>
      <w:proofErr w:type="spellStart"/>
      <w:r w:rsidRPr="00A9588E">
        <w:t>чи</w:t>
      </w:r>
      <w:proofErr w:type="spellEnd"/>
      <w:r w:rsidRPr="00A9588E">
        <w:t xml:space="preserve"> </w:t>
      </w:r>
      <w:proofErr w:type="spellStart"/>
      <w:r w:rsidRPr="00A9588E">
        <w:t>зовні</w:t>
      </w:r>
      <w:proofErr w:type="spellEnd"/>
      <w:r w:rsidRPr="00A9588E">
        <w:t xml:space="preserve">), а на </w:t>
      </w:r>
      <w:proofErr w:type="spellStart"/>
      <w:r w:rsidRPr="00A9588E">
        <w:t>основі</w:t>
      </w:r>
      <w:proofErr w:type="spellEnd"/>
      <w:r w:rsidRPr="00A9588E">
        <w:t xml:space="preserve"> </w:t>
      </w:r>
      <w:proofErr w:type="spellStart"/>
      <w:r w:rsidRPr="00A9588E">
        <w:t>безперервної</w:t>
      </w:r>
      <w:proofErr w:type="spellEnd"/>
      <w:r w:rsidRPr="00A9588E">
        <w:t xml:space="preserve"> </w:t>
      </w:r>
      <w:proofErr w:type="spellStart"/>
      <w:r w:rsidRPr="00A9588E">
        <w:t>верифікації</w:t>
      </w:r>
      <w:proofErr w:type="spellEnd"/>
      <w:r w:rsidRPr="00A9588E">
        <w:t xml:space="preserve"> кожного </w:t>
      </w:r>
      <w:proofErr w:type="spellStart"/>
      <w:r w:rsidRPr="00A9588E">
        <w:t>запиту</w:t>
      </w:r>
      <w:proofErr w:type="spellEnd"/>
      <w:r w:rsidRPr="00A9588E">
        <w:t>.</w:t>
      </w:r>
    </w:p>
    <w:p w14:paraId="59C18BE4" w14:textId="74072EE8" w:rsidR="00C76D71" w:rsidRPr="0030091C" w:rsidRDefault="00C76D71" w:rsidP="0030091C">
      <w:pPr>
        <w:ind w:firstLine="709"/>
        <w:jc w:val="both"/>
        <w:rPr>
          <w:b/>
          <w:i/>
          <w:lang w:val="uk-UA"/>
        </w:rPr>
      </w:pPr>
      <w:proofErr w:type="spellStart"/>
      <w:r w:rsidRPr="001E71E5">
        <w:rPr>
          <w:b/>
          <w:i/>
        </w:rPr>
        <w:t>Фундаментальні</w:t>
      </w:r>
      <w:proofErr w:type="spellEnd"/>
      <w:r w:rsidRPr="001E71E5">
        <w:rPr>
          <w:b/>
          <w:i/>
        </w:rPr>
        <w:t xml:space="preserve"> </w:t>
      </w:r>
      <w:proofErr w:type="spellStart"/>
      <w:r w:rsidRPr="001E71E5">
        <w:rPr>
          <w:b/>
          <w:i/>
        </w:rPr>
        <w:t>механізми</w:t>
      </w:r>
      <w:proofErr w:type="spellEnd"/>
      <w:r w:rsidRPr="001E71E5">
        <w:rPr>
          <w:b/>
          <w:i/>
        </w:rPr>
        <w:t xml:space="preserve"> контролю в </w:t>
      </w:r>
      <w:proofErr w:type="spellStart"/>
      <w:r w:rsidRPr="001E71E5">
        <w:rPr>
          <w:b/>
          <w:i/>
        </w:rPr>
        <w:t>новій</w:t>
      </w:r>
      <w:proofErr w:type="spellEnd"/>
      <w:r w:rsidRPr="001E71E5">
        <w:rPr>
          <w:b/>
          <w:i/>
        </w:rPr>
        <w:t xml:space="preserve"> </w:t>
      </w:r>
      <w:proofErr w:type="spellStart"/>
      <w:r w:rsidRPr="001E71E5">
        <w:rPr>
          <w:b/>
          <w:i/>
        </w:rPr>
        <w:t>архітектурі</w:t>
      </w:r>
      <w:proofErr w:type="spellEnd"/>
      <w:r w:rsidR="0030091C">
        <w:rPr>
          <w:b/>
          <w:i/>
          <w:lang w:val="uk-UA"/>
        </w:rPr>
        <w:t>.</w:t>
      </w:r>
    </w:p>
    <w:p w14:paraId="712091D3" w14:textId="77777777" w:rsidR="00C76D71" w:rsidRPr="00AF292C" w:rsidRDefault="00C76D71" w:rsidP="00863972">
      <w:pPr>
        <w:ind w:firstLine="709"/>
        <w:jc w:val="both"/>
        <w:rPr>
          <w:lang w:val="uk-UA"/>
        </w:rPr>
      </w:pPr>
      <w:r w:rsidRPr="00AF292C">
        <w:rPr>
          <w:lang w:val="uk-UA"/>
        </w:rPr>
        <w:t>У розробленій мною цільовій моделі я виділяю три критичні механізми, які дозволяють змінити підхід до безпеки:</w:t>
      </w:r>
    </w:p>
    <w:p w14:paraId="0987505B" w14:textId="77777777" w:rsidR="00C76D71" w:rsidRPr="0030091C" w:rsidRDefault="00C76D71" w:rsidP="00AF4618">
      <w:pPr>
        <w:pStyle w:val="a7"/>
        <w:numPr>
          <w:ilvl w:val="0"/>
          <w:numId w:val="31"/>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lastRenderedPageBreak/>
        <w:t>Повторна автентифікація з урахуванням ризиків: На мій погляд, одноразового входу в систему (SSO) вже недостатньо. Я пропоную впровадити алгоритм оцінки ризиків для кожного запиту. Якщо система бачить, що доступ до секретних даних здійснюється в нетиповий час або з пристрою з неактуальним ПЗ, вона повинна автоматично вимагати додатковий фактор автентифікації.</w:t>
      </w:r>
    </w:p>
    <w:p w14:paraId="27225A8C" w14:textId="77777777" w:rsidR="00C76D71" w:rsidRPr="0030091C" w:rsidRDefault="00C76D71" w:rsidP="00AF4618">
      <w:pPr>
        <w:pStyle w:val="a7"/>
        <w:numPr>
          <w:ilvl w:val="0"/>
          <w:numId w:val="31"/>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Суворе дотримання принципу найменших привілеїв: Я вважаю за необхідне обмежити доступ співробітників лише тими ресурсами, що потрібні для виконання конкретного завдання у конкретний проміжок часу. Це дозволяє мені мінімізувати потенційну шкоду від компрометації будь-якого облікового запису.</w:t>
      </w:r>
    </w:p>
    <w:p w14:paraId="6BF87C22" w14:textId="77777777" w:rsidR="00C76D71" w:rsidRPr="0030091C" w:rsidRDefault="00C76D71" w:rsidP="00AF4618">
      <w:pPr>
        <w:pStyle w:val="a7"/>
        <w:numPr>
          <w:ilvl w:val="0"/>
          <w:numId w:val="31"/>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 xml:space="preserve">Безперервний моніторинг активності: Судячи з досвіду розслідувань великих інцидентів, зловмисники можуть тижнями перебувати в мережі непоміченими. Моя архітектура передбачає тотальне </w:t>
      </w:r>
      <w:proofErr w:type="spellStart"/>
      <w:r w:rsidRPr="0030091C">
        <w:rPr>
          <w:rFonts w:ascii="Times New Roman" w:hAnsi="Times New Roman" w:cs="Times New Roman"/>
          <w:sz w:val="28"/>
          <w:szCs w:val="28"/>
        </w:rPr>
        <w:t>логування</w:t>
      </w:r>
      <w:proofErr w:type="spellEnd"/>
      <w:r w:rsidRPr="0030091C">
        <w:rPr>
          <w:rFonts w:ascii="Times New Roman" w:hAnsi="Times New Roman" w:cs="Times New Roman"/>
          <w:sz w:val="28"/>
          <w:szCs w:val="28"/>
        </w:rPr>
        <w:t xml:space="preserve"> дій не лише користувачів, а й сервісних акаунтів та системних процесів.</w:t>
      </w:r>
    </w:p>
    <w:p w14:paraId="36BF04EF" w14:textId="77777777" w:rsidR="00C76D71" w:rsidRPr="00A9588E" w:rsidRDefault="00C76D71" w:rsidP="00863972">
      <w:pPr>
        <w:ind w:firstLine="709"/>
        <w:jc w:val="both"/>
      </w:pPr>
      <w:r w:rsidRPr="00A9588E">
        <w:t xml:space="preserve">Проблема </w:t>
      </w:r>
      <w:proofErr w:type="spellStart"/>
      <w:r w:rsidRPr="00A9588E">
        <w:t>хибнопозитивних</w:t>
      </w:r>
      <w:proofErr w:type="spellEnd"/>
      <w:r w:rsidRPr="00A9588E">
        <w:t xml:space="preserve"> </w:t>
      </w:r>
      <w:proofErr w:type="spellStart"/>
      <w:r w:rsidRPr="00A9588E">
        <w:t>спрацювань</w:t>
      </w:r>
      <w:proofErr w:type="spellEnd"/>
      <w:r w:rsidRPr="00A9588E">
        <w:t xml:space="preserve"> та </w:t>
      </w:r>
      <w:proofErr w:type="spellStart"/>
      <w:r w:rsidRPr="00A9588E">
        <w:t>поведінкова</w:t>
      </w:r>
      <w:proofErr w:type="spellEnd"/>
      <w:r w:rsidRPr="00A9588E">
        <w:t xml:space="preserve"> </w:t>
      </w:r>
      <w:proofErr w:type="spellStart"/>
      <w:r w:rsidRPr="00A9588E">
        <w:t>адаптація</w:t>
      </w:r>
      <w:proofErr w:type="spellEnd"/>
      <w:r w:rsidRPr="00A9588E">
        <w:t xml:space="preserve"> </w:t>
      </w:r>
      <w:proofErr w:type="spellStart"/>
      <w:r w:rsidRPr="00A9588E">
        <w:t>системи</w:t>
      </w:r>
      <w:proofErr w:type="spellEnd"/>
    </w:p>
    <w:p w14:paraId="592D23E8" w14:textId="77777777" w:rsidR="00C76D71" w:rsidRPr="00A9588E" w:rsidRDefault="00C76D71" w:rsidP="00863972">
      <w:pPr>
        <w:ind w:firstLine="709"/>
        <w:jc w:val="both"/>
      </w:pPr>
      <w:proofErr w:type="spellStart"/>
      <w:r w:rsidRPr="00A9588E">
        <w:t>Впроваджуючи</w:t>
      </w:r>
      <w:proofErr w:type="spellEnd"/>
      <w:r w:rsidRPr="00A9588E">
        <w:t xml:space="preserve"> </w:t>
      </w:r>
      <w:proofErr w:type="spellStart"/>
      <w:r w:rsidRPr="00A9588E">
        <w:t>жорсткі</w:t>
      </w:r>
      <w:proofErr w:type="spellEnd"/>
      <w:r w:rsidRPr="00A9588E">
        <w:t xml:space="preserve"> </w:t>
      </w:r>
      <w:proofErr w:type="spellStart"/>
      <w:r w:rsidRPr="00A9588E">
        <w:t>алгоритми</w:t>
      </w:r>
      <w:proofErr w:type="spellEnd"/>
      <w:r w:rsidRPr="00A9588E">
        <w:t xml:space="preserve"> </w:t>
      </w:r>
      <w:proofErr w:type="spellStart"/>
      <w:r w:rsidRPr="00A9588E">
        <w:t>перевірки</w:t>
      </w:r>
      <w:proofErr w:type="spellEnd"/>
      <w:r w:rsidRPr="00A9588E">
        <w:t xml:space="preserve">, я </w:t>
      </w:r>
      <w:proofErr w:type="spellStart"/>
      <w:r w:rsidRPr="00A9588E">
        <w:t>усвідомлюю</w:t>
      </w:r>
      <w:proofErr w:type="spellEnd"/>
      <w:r w:rsidRPr="00A9588E">
        <w:t xml:space="preserve"> </w:t>
      </w:r>
      <w:proofErr w:type="spellStart"/>
      <w:r w:rsidRPr="00A9588E">
        <w:t>серйозний</w:t>
      </w:r>
      <w:proofErr w:type="spellEnd"/>
      <w:r w:rsidRPr="00A9588E">
        <w:t xml:space="preserve"> </w:t>
      </w:r>
      <w:proofErr w:type="spellStart"/>
      <w:r w:rsidRPr="00A9588E">
        <w:t>виклик</w:t>
      </w:r>
      <w:proofErr w:type="spellEnd"/>
      <w:r w:rsidRPr="00A9588E">
        <w:t xml:space="preserve">: </w:t>
      </w:r>
      <w:proofErr w:type="spellStart"/>
      <w:r w:rsidRPr="00A9588E">
        <w:t>ризик</w:t>
      </w:r>
      <w:proofErr w:type="spellEnd"/>
      <w:r w:rsidRPr="00A9588E">
        <w:t xml:space="preserve"> </w:t>
      </w:r>
      <w:proofErr w:type="spellStart"/>
      <w:r w:rsidRPr="00A9588E">
        <w:t>сприйняття</w:t>
      </w:r>
      <w:proofErr w:type="spellEnd"/>
      <w:r w:rsidRPr="00A9588E">
        <w:t xml:space="preserve"> </w:t>
      </w:r>
      <w:proofErr w:type="spellStart"/>
      <w:r w:rsidRPr="00A9588E">
        <w:t>легітимних</w:t>
      </w:r>
      <w:proofErr w:type="spellEnd"/>
      <w:r w:rsidRPr="00A9588E">
        <w:t xml:space="preserve"> </w:t>
      </w:r>
      <w:proofErr w:type="spellStart"/>
      <w:r w:rsidRPr="00A9588E">
        <w:t>співробітників</w:t>
      </w:r>
      <w:proofErr w:type="spellEnd"/>
      <w:r w:rsidRPr="00A9588E">
        <w:t xml:space="preserve"> як </w:t>
      </w:r>
      <w:proofErr w:type="spellStart"/>
      <w:r w:rsidRPr="00A9588E">
        <w:t>потенційних</w:t>
      </w:r>
      <w:proofErr w:type="spellEnd"/>
      <w:r w:rsidRPr="00A9588E">
        <w:t xml:space="preserve"> </w:t>
      </w:r>
      <w:proofErr w:type="spellStart"/>
      <w:r w:rsidRPr="00A9588E">
        <w:t>зловмисників</w:t>
      </w:r>
      <w:proofErr w:type="spellEnd"/>
      <w:r w:rsidRPr="00A9588E">
        <w:t xml:space="preserve"> через </w:t>
      </w:r>
      <w:proofErr w:type="spellStart"/>
      <w:r w:rsidRPr="00A9588E">
        <w:t>їхню</w:t>
      </w:r>
      <w:proofErr w:type="spellEnd"/>
      <w:r w:rsidRPr="00A9588E">
        <w:t xml:space="preserve"> </w:t>
      </w:r>
      <w:proofErr w:type="spellStart"/>
      <w:r w:rsidRPr="00A9588E">
        <w:t>недисциплінованість</w:t>
      </w:r>
      <w:proofErr w:type="spellEnd"/>
      <w:r w:rsidRPr="00A9588E">
        <w:t xml:space="preserve"> </w:t>
      </w:r>
      <w:proofErr w:type="spellStart"/>
      <w:r w:rsidRPr="00A9588E">
        <w:t>або</w:t>
      </w:r>
      <w:proofErr w:type="spellEnd"/>
      <w:r w:rsidRPr="00A9588E">
        <w:t xml:space="preserve"> </w:t>
      </w:r>
      <w:proofErr w:type="spellStart"/>
      <w:r w:rsidRPr="00A9588E">
        <w:t>нехтування</w:t>
      </w:r>
      <w:proofErr w:type="spellEnd"/>
      <w:r w:rsidRPr="00A9588E">
        <w:t xml:space="preserve"> правилами </w:t>
      </w:r>
      <w:proofErr w:type="spellStart"/>
      <w:r w:rsidRPr="00A9588E">
        <w:t>безпеки</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якщо</w:t>
      </w:r>
      <w:proofErr w:type="spellEnd"/>
      <w:r w:rsidRPr="00A9588E">
        <w:t xml:space="preserve"> система буде </w:t>
      </w:r>
      <w:proofErr w:type="spellStart"/>
      <w:r w:rsidRPr="00A9588E">
        <w:t>блокувати</w:t>
      </w:r>
      <w:proofErr w:type="spellEnd"/>
      <w:r w:rsidRPr="00A9588E">
        <w:t xml:space="preserve"> роботу кожного </w:t>
      </w:r>
      <w:proofErr w:type="spellStart"/>
      <w:r w:rsidRPr="00A9588E">
        <w:t>користувача</w:t>
      </w:r>
      <w:proofErr w:type="spellEnd"/>
      <w:r w:rsidRPr="00A9588E">
        <w:t xml:space="preserve">, </w:t>
      </w:r>
      <w:proofErr w:type="spellStart"/>
      <w:r w:rsidRPr="00A9588E">
        <w:t>який</w:t>
      </w:r>
      <w:proofErr w:type="spellEnd"/>
      <w:r w:rsidRPr="00A9588E">
        <w:t xml:space="preserve"> просто </w:t>
      </w:r>
      <w:proofErr w:type="spellStart"/>
      <w:r w:rsidRPr="00A9588E">
        <w:t>забув</w:t>
      </w:r>
      <w:proofErr w:type="spellEnd"/>
      <w:r w:rsidRPr="00A9588E">
        <w:t xml:space="preserve"> </w:t>
      </w:r>
      <w:proofErr w:type="spellStart"/>
      <w:r w:rsidRPr="00A9588E">
        <w:t>вимкнути</w:t>
      </w:r>
      <w:proofErr w:type="spellEnd"/>
      <w:r w:rsidRPr="00A9588E">
        <w:t xml:space="preserve"> VPN на </w:t>
      </w:r>
      <w:proofErr w:type="spellStart"/>
      <w:r w:rsidRPr="00A9588E">
        <w:t>особистому</w:t>
      </w:r>
      <w:proofErr w:type="spellEnd"/>
      <w:r w:rsidRPr="00A9588E">
        <w:t xml:space="preserve"> </w:t>
      </w:r>
      <w:proofErr w:type="spellStart"/>
      <w:r w:rsidRPr="00A9588E">
        <w:t>пристрої</w:t>
      </w:r>
      <w:proofErr w:type="spellEnd"/>
      <w:r w:rsidRPr="00A9588E">
        <w:t xml:space="preserve"> </w:t>
      </w:r>
      <w:proofErr w:type="spellStart"/>
      <w:r w:rsidRPr="00A9588E">
        <w:t>або</w:t>
      </w:r>
      <w:proofErr w:type="spellEnd"/>
      <w:r w:rsidRPr="00A9588E">
        <w:t xml:space="preserve"> </w:t>
      </w:r>
      <w:proofErr w:type="spellStart"/>
      <w:r w:rsidRPr="00A9588E">
        <w:t>намагається</w:t>
      </w:r>
      <w:proofErr w:type="spellEnd"/>
      <w:r w:rsidRPr="00A9588E">
        <w:t xml:space="preserve"> </w:t>
      </w:r>
      <w:proofErr w:type="spellStart"/>
      <w:r w:rsidRPr="00A9588E">
        <w:t>отримати</w:t>
      </w:r>
      <w:proofErr w:type="spellEnd"/>
      <w:r w:rsidRPr="00A9588E">
        <w:t xml:space="preserve"> доступ до </w:t>
      </w:r>
      <w:proofErr w:type="spellStart"/>
      <w:r w:rsidRPr="00A9588E">
        <w:t>документів</w:t>
      </w:r>
      <w:proofErr w:type="spellEnd"/>
      <w:r w:rsidRPr="00A9588E">
        <w:t xml:space="preserve"> у </w:t>
      </w:r>
      <w:proofErr w:type="spellStart"/>
      <w:r w:rsidRPr="00A9588E">
        <w:t>незвичний</w:t>
      </w:r>
      <w:proofErr w:type="spellEnd"/>
      <w:r w:rsidRPr="00A9588E">
        <w:t xml:space="preserve"> час, </w:t>
      </w:r>
      <w:proofErr w:type="spellStart"/>
      <w:r w:rsidRPr="00A9588E">
        <w:t>це</w:t>
      </w:r>
      <w:proofErr w:type="spellEnd"/>
      <w:r w:rsidRPr="00A9588E">
        <w:t xml:space="preserve"> </w:t>
      </w:r>
      <w:proofErr w:type="spellStart"/>
      <w:r w:rsidRPr="00A9588E">
        <w:t>призведе</w:t>
      </w:r>
      <w:proofErr w:type="spellEnd"/>
      <w:r w:rsidRPr="00A9588E">
        <w:t xml:space="preserve"> до </w:t>
      </w:r>
      <w:proofErr w:type="spellStart"/>
      <w:r w:rsidRPr="00A9588E">
        <w:t>паралічу</w:t>
      </w:r>
      <w:proofErr w:type="spellEnd"/>
      <w:r w:rsidRPr="00A9588E">
        <w:t xml:space="preserve"> </w:t>
      </w:r>
      <w:proofErr w:type="spellStart"/>
      <w:r w:rsidRPr="00A9588E">
        <w:t>бізнес-процесів</w:t>
      </w:r>
      <w:proofErr w:type="spellEnd"/>
      <w:r w:rsidRPr="00A9588E">
        <w:t xml:space="preserve"> та </w:t>
      </w:r>
      <w:proofErr w:type="spellStart"/>
      <w:r w:rsidRPr="00A9588E">
        <w:t>спротиву</w:t>
      </w:r>
      <w:proofErr w:type="spellEnd"/>
      <w:r w:rsidRPr="00A9588E">
        <w:t xml:space="preserve"> з боку персоналу.</w:t>
      </w:r>
    </w:p>
    <w:p w14:paraId="33C76861" w14:textId="77777777" w:rsidR="00C76D71" w:rsidRPr="00863972" w:rsidRDefault="00C76D71" w:rsidP="00863972">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архітектура</w:t>
      </w:r>
      <w:proofErr w:type="spellEnd"/>
      <w:r w:rsidRPr="00A9588E">
        <w:t xml:space="preserve"> Zero Trust не повинна бути «</w:t>
      </w:r>
      <w:proofErr w:type="spellStart"/>
      <w:r w:rsidRPr="00A9588E">
        <w:t>сліпим</w:t>
      </w:r>
      <w:proofErr w:type="spellEnd"/>
      <w:r w:rsidRPr="00A9588E">
        <w:t xml:space="preserve">» набором </w:t>
      </w:r>
      <w:proofErr w:type="spellStart"/>
      <w:r w:rsidRPr="00A9588E">
        <w:t>заборон</w:t>
      </w:r>
      <w:proofErr w:type="spellEnd"/>
      <w:r w:rsidRPr="00A9588E">
        <w:t xml:space="preserve">. </w:t>
      </w:r>
      <w:proofErr w:type="spellStart"/>
      <w:r w:rsidRPr="00A9588E">
        <w:t>Вбачаючи</w:t>
      </w:r>
      <w:proofErr w:type="spellEnd"/>
      <w:r w:rsidRPr="00A9588E">
        <w:t xml:space="preserve"> </w:t>
      </w:r>
      <w:proofErr w:type="spellStart"/>
      <w:r w:rsidRPr="00A9588E">
        <w:t>людський</w:t>
      </w:r>
      <w:proofErr w:type="spellEnd"/>
      <w:r w:rsidRPr="00A9588E">
        <w:t xml:space="preserve"> фактор, я </w:t>
      </w:r>
      <w:proofErr w:type="spellStart"/>
      <w:r w:rsidRPr="00A9588E">
        <w:t>пропоную</w:t>
      </w:r>
      <w:proofErr w:type="spellEnd"/>
      <w:r w:rsidRPr="00A9588E">
        <w:t xml:space="preserve"> </w:t>
      </w:r>
      <w:proofErr w:type="spellStart"/>
      <w:r w:rsidRPr="00A9588E">
        <w:t>реалізувати</w:t>
      </w:r>
      <w:proofErr w:type="spellEnd"/>
      <w:r w:rsidRPr="00A9588E">
        <w:t xml:space="preserve"> модель адаптивного </w:t>
      </w:r>
      <w:proofErr w:type="spellStart"/>
      <w:r w:rsidRPr="00A9588E">
        <w:t>оцінювання</w:t>
      </w:r>
      <w:proofErr w:type="spellEnd"/>
      <w:r w:rsidRPr="00A9588E">
        <w:t xml:space="preserve"> </w:t>
      </w:r>
      <w:proofErr w:type="spellStart"/>
      <w:r w:rsidRPr="00A9588E">
        <w:t>довіри</w:t>
      </w:r>
      <w:proofErr w:type="spellEnd"/>
      <w:r w:rsidRPr="00A9588E">
        <w:t xml:space="preserve">. </w:t>
      </w:r>
      <w:proofErr w:type="spellStart"/>
      <w:r w:rsidRPr="00A9588E">
        <w:t>Замість</w:t>
      </w:r>
      <w:proofErr w:type="spellEnd"/>
      <w:r w:rsidRPr="00A9588E">
        <w:t xml:space="preserve"> </w:t>
      </w:r>
      <w:proofErr w:type="spellStart"/>
      <w:r w:rsidRPr="00A9588E">
        <w:t>митєвого</w:t>
      </w:r>
      <w:proofErr w:type="spellEnd"/>
      <w:r w:rsidRPr="00A9588E">
        <w:t xml:space="preserve"> </w:t>
      </w:r>
      <w:proofErr w:type="spellStart"/>
      <w:r w:rsidRPr="00A9588E">
        <w:t>блокування</w:t>
      </w:r>
      <w:proofErr w:type="spellEnd"/>
      <w:r w:rsidRPr="00A9588E">
        <w:t xml:space="preserve"> при </w:t>
      </w:r>
      <w:proofErr w:type="spellStart"/>
      <w:r w:rsidRPr="00A9588E">
        <w:t>відхиленні</w:t>
      </w:r>
      <w:proofErr w:type="spellEnd"/>
      <w:r w:rsidRPr="00A9588E">
        <w:t xml:space="preserve"> </w:t>
      </w:r>
      <w:proofErr w:type="spellStart"/>
      <w:r w:rsidRPr="00A9588E">
        <w:t>від</w:t>
      </w:r>
      <w:proofErr w:type="spellEnd"/>
      <w:r w:rsidRPr="00A9588E">
        <w:t xml:space="preserve"> </w:t>
      </w:r>
      <w:proofErr w:type="spellStart"/>
      <w:r w:rsidRPr="00A9588E">
        <w:t>норми</w:t>
      </w:r>
      <w:proofErr w:type="spellEnd"/>
      <w:r w:rsidRPr="00A9588E">
        <w:t xml:space="preserve">, система </w:t>
      </w:r>
      <w:proofErr w:type="spellStart"/>
      <w:r w:rsidRPr="00A9588E">
        <w:t>має</w:t>
      </w:r>
      <w:proofErr w:type="spellEnd"/>
      <w:r w:rsidRPr="00A9588E">
        <w:t xml:space="preserve"> </w:t>
      </w:r>
      <w:proofErr w:type="spellStart"/>
      <w:r w:rsidRPr="00A9588E">
        <w:t>діяти</w:t>
      </w:r>
      <w:proofErr w:type="spellEnd"/>
      <w:r w:rsidRPr="00A9588E">
        <w:t xml:space="preserve"> за принципом </w:t>
      </w:r>
      <w:proofErr w:type="spellStart"/>
      <w:r w:rsidRPr="00863972">
        <w:t>ескалації</w:t>
      </w:r>
      <w:proofErr w:type="spellEnd"/>
      <w:r w:rsidRPr="00863972">
        <w:t xml:space="preserve"> </w:t>
      </w:r>
      <w:proofErr w:type="spellStart"/>
      <w:r w:rsidRPr="00863972">
        <w:t>перевірок</w:t>
      </w:r>
      <w:proofErr w:type="spellEnd"/>
      <w:r w:rsidRPr="00863972">
        <w:t>:</w:t>
      </w:r>
    </w:p>
    <w:p w14:paraId="03FC16B3" w14:textId="77777777" w:rsidR="00C76D71" w:rsidRPr="0030091C" w:rsidRDefault="00C76D71" w:rsidP="00AF4618">
      <w:pPr>
        <w:pStyle w:val="a7"/>
        <w:numPr>
          <w:ilvl w:val="0"/>
          <w:numId w:val="32"/>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lastRenderedPageBreak/>
        <w:t>Крок 1: Зниження рівня довіри (</w:t>
      </w:r>
      <w:proofErr w:type="spellStart"/>
      <w:r w:rsidRPr="0030091C">
        <w:rPr>
          <w:rFonts w:ascii="Times New Roman" w:hAnsi="Times New Roman" w:cs="Times New Roman"/>
          <w:sz w:val="28"/>
          <w:szCs w:val="28"/>
        </w:rPr>
        <w:t>Trust</w:t>
      </w:r>
      <w:proofErr w:type="spellEnd"/>
      <w:r w:rsidRPr="0030091C">
        <w:rPr>
          <w:rFonts w:ascii="Times New Roman" w:hAnsi="Times New Roman" w:cs="Times New Roman"/>
          <w:sz w:val="28"/>
          <w:szCs w:val="28"/>
        </w:rPr>
        <w:t xml:space="preserve"> </w:t>
      </w:r>
      <w:proofErr w:type="spellStart"/>
      <w:r w:rsidRPr="0030091C">
        <w:rPr>
          <w:rFonts w:ascii="Times New Roman" w:hAnsi="Times New Roman" w:cs="Times New Roman"/>
          <w:sz w:val="28"/>
          <w:szCs w:val="28"/>
        </w:rPr>
        <w:t>Score</w:t>
      </w:r>
      <w:proofErr w:type="spellEnd"/>
      <w:r w:rsidRPr="0030091C">
        <w:rPr>
          <w:rFonts w:ascii="Times New Roman" w:hAnsi="Times New Roman" w:cs="Times New Roman"/>
          <w:sz w:val="28"/>
          <w:szCs w:val="28"/>
        </w:rPr>
        <w:t>). Якщо користувач заходить із нетипової локації, його рейтинг довіри автоматично знижується.</w:t>
      </w:r>
    </w:p>
    <w:p w14:paraId="78FF931C" w14:textId="77777777" w:rsidR="00C76D71" w:rsidRPr="0030091C" w:rsidRDefault="00C76D71" w:rsidP="00AF4618">
      <w:pPr>
        <w:pStyle w:val="a7"/>
        <w:numPr>
          <w:ilvl w:val="0"/>
          <w:numId w:val="32"/>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Крок 2: Додаткова верифікація. Система не блокує доступ, але вимагає біометричного підтвердження або пуш-повідомлення в мобільному додатку.</w:t>
      </w:r>
    </w:p>
    <w:p w14:paraId="7FBBA150" w14:textId="77777777" w:rsidR="00C76D71" w:rsidRPr="0030091C" w:rsidRDefault="00C76D71" w:rsidP="00AF4618">
      <w:pPr>
        <w:pStyle w:val="a7"/>
        <w:numPr>
          <w:ilvl w:val="0"/>
          <w:numId w:val="32"/>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Крок 3: Обмеження привілеїв. Користувач може читати документи, але втрачає право на їх редагування або видалення до моменту повної перевірки пристрою.</w:t>
      </w:r>
    </w:p>
    <w:p w14:paraId="5C287BE9" w14:textId="77777777" w:rsidR="00C76D71" w:rsidRPr="00A9588E"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ефективність</w:t>
      </w:r>
      <w:proofErr w:type="spellEnd"/>
      <w:r w:rsidRPr="00A9588E">
        <w:t xml:space="preserve"> </w:t>
      </w:r>
      <w:proofErr w:type="spellStart"/>
      <w:r w:rsidRPr="00A9588E">
        <w:t>автоматизованого</w:t>
      </w:r>
      <w:proofErr w:type="spellEnd"/>
      <w:r w:rsidRPr="00A9588E">
        <w:t xml:space="preserve"> </w:t>
      </w:r>
      <w:proofErr w:type="spellStart"/>
      <w:r w:rsidRPr="00A9588E">
        <w:t>реагування</w:t>
      </w:r>
      <w:proofErr w:type="spellEnd"/>
      <w:r w:rsidRPr="00A9588E">
        <w:t xml:space="preserve"> (SOAR) прямо </w:t>
      </w:r>
      <w:proofErr w:type="spellStart"/>
      <w:r w:rsidRPr="00A9588E">
        <w:t>залежить</w:t>
      </w:r>
      <w:proofErr w:type="spellEnd"/>
      <w:r w:rsidRPr="00A9588E">
        <w:t xml:space="preserve"> </w:t>
      </w:r>
      <w:proofErr w:type="spellStart"/>
      <w:r w:rsidRPr="00A9588E">
        <w:t>від</w:t>
      </w:r>
      <w:proofErr w:type="spellEnd"/>
      <w:r w:rsidRPr="00A9588E">
        <w:t xml:space="preserve"> </w:t>
      </w:r>
      <w:proofErr w:type="spellStart"/>
      <w:r w:rsidRPr="00A9588E">
        <w:t>якості</w:t>
      </w:r>
      <w:proofErr w:type="spellEnd"/>
      <w:r w:rsidRPr="00A9588E">
        <w:t xml:space="preserve"> </w:t>
      </w:r>
      <w:proofErr w:type="spellStart"/>
      <w:r w:rsidRPr="00A9588E">
        <w:t>вхідних</w:t>
      </w:r>
      <w:proofErr w:type="spellEnd"/>
      <w:r w:rsidRPr="00A9588E">
        <w:t xml:space="preserve"> </w:t>
      </w:r>
      <w:proofErr w:type="spellStart"/>
      <w:r w:rsidRPr="00A9588E">
        <w:t>сигналів</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стандартні</w:t>
      </w:r>
      <w:proofErr w:type="spellEnd"/>
      <w:r w:rsidRPr="00A9588E">
        <w:t xml:space="preserve"> </w:t>
      </w:r>
      <w:proofErr w:type="spellStart"/>
      <w:r w:rsidRPr="00A9588E">
        <w:t>системи</w:t>
      </w:r>
      <w:proofErr w:type="spellEnd"/>
      <w:r w:rsidRPr="00A9588E">
        <w:t xml:space="preserve">, </w:t>
      </w:r>
      <w:proofErr w:type="spellStart"/>
      <w:r w:rsidRPr="00A9588E">
        <w:t>засновані</w:t>
      </w:r>
      <w:proofErr w:type="spellEnd"/>
      <w:r w:rsidRPr="00A9588E">
        <w:t xml:space="preserve"> на </w:t>
      </w:r>
      <w:proofErr w:type="spellStart"/>
      <w:r w:rsidRPr="00A9588E">
        <w:t>жорстких</w:t>
      </w:r>
      <w:proofErr w:type="spellEnd"/>
      <w:r w:rsidRPr="00A9588E">
        <w:t xml:space="preserve"> правилах, </w:t>
      </w:r>
      <w:proofErr w:type="spellStart"/>
      <w:r w:rsidRPr="00A9588E">
        <w:t>пасують</w:t>
      </w:r>
      <w:proofErr w:type="spellEnd"/>
      <w:r w:rsidRPr="00A9588E">
        <w:t xml:space="preserve"> перед </w:t>
      </w:r>
      <w:proofErr w:type="spellStart"/>
      <w:r w:rsidRPr="00A9588E">
        <w:t>прихованими</w:t>
      </w:r>
      <w:proofErr w:type="spellEnd"/>
      <w:r w:rsidRPr="00A9588E">
        <w:t xml:space="preserve"> атаками. </w:t>
      </w:r>
      <w:proofErr w:type="spellStart"/>
      <w:r w:rsidRPr="00A9588E">
        <w:t>Саме</w:t>
      </w:r>
      <w:proofErr w:type="spellEnd"/>
      <w:r w:rsidRPr="00A9588E">
        <w:t xml:space="preserve"> тому в </w:t>
      </w:r>
      <w:proofErr w:type="spellStart"/>
      <w:r w:rsidRPr="00A9588E">
        <w:t>моїй</w:t>
      </w:r>
      <w:proofErr w:type="spellEnd"/>
      <w:r w:rsidRPr="00A9588E">
        <w:t xml:space="preserve"> </w:t>
      </w:r>
      <w:proofErr w:type="spellStart"/>
      <w:r w:rsidRPr="00A9588E">
        <w:t>архітектурі</w:t>
      </w:r>
      <w:proofErr w:type="spellEnd"/>
      <w:r w:rsidRPr="00A9588E">
        <w:t xml:space="preserve"> UEBA (яку я детально </w:t>
      </w:r>
      <w:proofErr w:type="spellStart"/>
      <w:r w:rsidRPr="00A9588E">
        <w:t>розкриваю</w:t>
      </w:r>
      <w:proofErr w:type="spellEnd"/>
      <w:r w:rsidRPr="00A9588E">
        <w:t xml:space="preserve"> в 4.6) </w:t>
      </w:r>
      <w:proofErr w:type="spellStart"/>
      <w:r w:rsidRPr="00A9588E">
        <w:t>виступає</w:t>
      </w:r>
      <w:proofErr w:type="spellEnd"/>
      <w:r w:rsidRPr="00A9588E">
        <w:t xml:space="preserve"> антиподом </w:t>
      </w:r>
      <w:proofErr w:type="spellStart"/>
      <w:r w:rsidRPr="00A9588E">
        <w:t>класичного</w:t>
      </w:r>
      <w:proofErr w:type="spellEnd"/>
      <w:r w:rsidRPr="00A9588E">
        <w:t xml:space="preserve"> </w:t>
      </w:r>
      <w:proofErr w:type="spellStart"/>
      <w:r w:rsidRPr="00A9588E">
        <w:t>моніторингу</w:t>
      </w:r>
      <w:proofErr w:type="spellEnd"/>
      <w:r w:rsidRPr="00A9588E">
        <w:t xml:space="preserve">: </w:t>
      </w:r>
      <w:proofErr w:type="spellStart"/>
      <w:r w:rsidRPr="00A9588E">
        <w:t>замість</w:t>
      </w:r>
      <w:proofErr w:type="spellEnd"/>
      <w:r w:rsidRPr="00A9588E">
        <w:t xml:space="preserve"> </w:t>
      </w:r>
      <w:proofErr w:type="spellStart"/>
      <w:r w:rsidRPr="00A9588E">
        <w:t>пошуку</w:t>
      </w:r>
      <w:proofErr w:type="spellEnd"/>
      <w:r w:rsidRPr="00A9588E">
        <w:t xml:space="preserve"> </w:t>
      </w:r>
      <w:proofErr w:type="spellStart"/>
      <w:r w:rsidRPr="00A9588E">
        <w:t>відомих</w:t>
      </w:r>
      <w:proofErr w:type="spellEnd"/>
      <w:r w:rsidRPr="00A9588E">
        <w:t xml:space="preserve"> сигнатур атак, вона </w:t>
      </w:r>
      <w:proofErr w:type="spellStart"/>
      <w:r w:rsidRPr="00A9588E">
        <w:t>фокусується</w:t>
      </w:r>
      <w:proofErr w:type="spellEnd"/>
      <w:r w:rsidRPr="00A9588E">
        <w:t xml:space="preserve"> на </w:t>
      </w:r>
      <w:proofErr w:type="spellStart"/>
      <w:r w:rsidRPr="00A9588E">
        <w:t>аномаліях</w:t>
      </w:r>
      <w:proofErr w:type="spellEnd"/>
      <w:r w:rsidRPr="00A9588E">
        <w:t xml:space="preserve">. </w:t>
      </w:r>
      <w:proofErr w:type="spellStart"/>
      <w:r w:rsidRPr="00A9588E">
        <w:t>Це</w:t>
      </w:r>
      <w:proofErr w:type="spellEnd"/>
      <w:r w:rsidRPr="00A9588E">
        <w:t xml:space="preserve"> </w:t>
      </w:r>
      <w:proofErr w:type="spellStart"/>
      <w:r w:rsidRPr="00A9588E">
        <w:t>дозволяє</w:t>
      </w:r>
      <w:proofErr w:type="spellEnd"/>
      <w:r w:rsidRPr="00A9588E">
        <w:t xml:space="preserve"> </w:t>
      </w:r>
      <w:proofErr w:type="spellStart"/>
      <w:r w:rsidRPr="00A9588E">
        <w:t>системі</w:t>
      </w:r>
      <w:proofErr w:type="spellEnd"/>
      <w:r w:rsidRPr="00A9588E">
        <w:t xml:space="preserve"> </w:t>
      </w:r>
      <w:proofErr w:type="spellStart"/>
      <w:r w:rsidRPr="00A9588E">
        <w:t>самовідновлення</w:t>
      </w:r>
      <w:proofErr w:type="spellEnd"/>
      <w:r w:rsidRPr="00A9588E">
        <w:t xml:space="preserve"> </w:t>
      </w:r>
      <w:proofErr w:type="spellStart"/>
      <w:r w:rsidRPr="00A9588E">
        <w:t>реагувати</w:t>
      </w:r>
      <w:proofErr w:type="spellEnd"/>
      <w:r w:rsidRPr="00A9588E">
        <w:t xml:space="preserve"> не на факт злому, а на </w:t>
      </w:r>
      <w:proofErr w:type="spellStart"/>
      <w:r w:rsidRPr="00A9588E">
        <w:t>підозрілу</w:t>
      </w:r>
      <w:proofErr w:type="spellEnd"/>
      <w:r w:rsidRPr="00A9588E">
        <w:t xml:space="preserve"> </w:t>
      </w:r>
      <w:proofErr w:type="spellStart"/>
      <w:r w:rsidRPr="00A9588E">
        <w:t>зміну</w:t>
      </w:r>
      <w:proofErr w:type="spellEnd"/>
      <w:r w:rsidRPr="00A9588E">
        <w:t xml:space="preserve"> контексту, </w:t>
      </w:r>
      <w:proofErr w:type="spellStart"/>
      <w:r w:rsidRPr="00A9588E">
        <w:t>що</w:t>
      </w:r>
      <w:proofErr w:type="spellEnd"/>
      <w:r w:rsidRPr="00A9588E">
        <w:t xml:space="preserve"> </w:t>
      </w:r>
      <w:proofErr w:type="spellStart"/>
      <w:r w:rsidRPr="00A9588E">
        <w:t>значно</w:t>
      </w:r>
      <w:proofErr w:type="spellEnd"/>
      <w:r w:rsidRPr="00A9588E">
        <w:t xml:space="preserve"> </w:t>
      </w:r>
      <w:proofErr w:type="spellStart"/>
      <w:r w:rsidRPr="00A9588E">
        <w:t>підвищує</w:t>
      </w:r>
      <w:proofErr w:type="spellEnd"/>
      <w:r w:rsidRPr="00A9588E">
        <w:t xml:space="preserve"> </w:t>
      </w:r>
      <w:proofErr w:type="spellStart"/>
      <w:r w:rsidRPr="00A9588E">
        <w:t>точність</w:t>
      </w:r>
      <w:proofErr w:type="spellEnd"/>
      <w:r w:rsidRPr="00A9588E">
        <w:t xml:space="preserve"> </w:t>
      </w:r>
      <w:proofErr w:type="spellStart"/>
      <w:r w:rsidRPr="00A9588E">
        <w:t>ізоляції</w:t>
      </w:r>
      <w:proofErr w:type="spellEnd"/>
      <w:r w:rsidRPr="00A9588E">
        <w:t xml:space="preserve"> </w:t>
      </w:r>
      <w:proofErr w:type="spellStart"/>
      <w:r w:rsidRPr="00A9588E">
        <w:t>загроз</w:t>
      </w:r>
      <w:proofErr w:type="spellEnd"/>
    </w:p>
    <w:p w14:paraId="1826919C" w14:textId="77777777" w:rsidR="00C76D71" w:rsidRPr="00A9588E" w:rsidRDefault="00C76D71" w:rsidP="00863972">
      <w:pPr>
        <w:ind w:firstLine="709"/>
        <w:jc w:val="both"/>
      </w:pP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дозволяє</w:t>
      </w:r>
      <w:proofErr w:type="spellEnd"/>
      <w:r w:rsidRPr="00A9588E">
        <w:t xml:space="preserve"> </w:t>
      </w:r>
      <w:proofErr w:type="spellStart"/>
      <w:r w:rsidRPr="00A9588E">
        <w:t>навчити</w:t>
      </w:r>
      <w:proofErr w:type="spellEnd"/>
      <w:r w:rsidRPr="00A9588E">
        <w:t xml:space="preserve"> систему </w:t>
      </w:r>
      <w:proofErr w:type="spellStart"/>
      <w:r w:rsidRPr="00A9588E">
        <w:t>розрізняти</w:t>
      </w:r>
      <w:proofErr w:type="spellEnd"/>
      <w:r w:rsidRPr="00A9588E">
        <w:t xml:space="preserve"> «</w:t>
      </w:r>
      <w:proofErr w:type="spellStart"/>
      <w:r w:rsidRPr="00A9588E">
        <w:t>необережного</w:t>
      </w:r>
      <w:proofErr w:type="spellEnd"/>
      <w:r w:rsidRPr="00A9588E">
        <w:t xml:space="preserve"> </w:t>
      </w:r>
      <w:proofErr w:type="spellStart"/>
      <w:r w:rsidRPr="00A9588E">
        <w:t>співробітника</w:t>
      </w:r>
      <w:proofErr w:type="spellEnd"/>
      <w:r w:rsidRPr="00A9588E">
        <w:t>» та «</w:t>
      </w:r>
      <w:proofErr w:type="spellStart"/>
      <w:r w:rsidRPr="00A9588E">
        <w:t>зловмисника</w:t>
      </w:r>
      <w:proofErr w:type="spellEnd"/>
      <w:r w:rsidRPr="00A9588E">
        <w:t xml:space="preserve"> з </w:t>
      </w:r>
      <w:proofErr w:type="spellStart"/>
      <w:r w:rsidRPr="00A9588E">
        <w:t>вкраденими</w:t>
      </w:r>
      <w:proofErr w:type="spellEnd"/>
      <w:r w:rsidRPr="00A9588E">
        <w:t xml:space="preserve"> </w:t>
      </w:r>
      <w:proofErr w:type="spellStart"/>
      <w:r w:rsidRPr="00A9588E">
        <w:t>даними</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використовувати</w:t>
      </w:r>
      <w:proofErr w:type="spellEnd"/>
      <w:r w:rsidRPr="00A9588E">
        <w:t xml:space="preserve"> </w:t>
      </w:r>
      <w:proofErr w:type="spellStart"/>
      <w:r w:rsidRPr="00A9588E">
        <w:t>методи</w:t>
      </w:r>
      <w:proofErr w:type="spellEnd"/>
      <w:r w:rsidRPr="00A9588E">
        <w:t xml:space="preserve"> машинного </w:t>
      </w:r>
      <w:proofErr w:type="spellStart"/>
      <w:r w:rsidRPr="00A9588E">
        <w:t>навчання</w:t>
      </w:r>
      <w:proofErr w:type="spellEnd"/>
      <w:r w:rsidRPr="00A9588E">
        <w:t xml:space="preserve"> для </w:t>
      </w:r>
      <w:proofErr w:type="spellStart"/>
      <w:r w:rsidRPr="00A9588E">
        <w:t>профілювання</w:t>
      </w:r>
      <w:proofErr w:type="spellEnd"/>
      <w:r w:rsidRPr="00A9588E">
        <w:t xml:space="preserve"> </w:t>
      </w:r>
      <w:proofErr w:type="spellStart"/>
      <w:r w:rsidRPr="00A9588E">
        <w:t>нормальної</w:t>
      </w:r>
      <w:proofErr w:type="spellEnd"/>
      <w:r w:rsidRPr="00A9588E">
        <w:t xml:space="preserve"> </w:t>
      </w:r>
      <w:proofErr w:type="spellStart"/>
      <w:r w:rsidRPr="00A9588E">
        <w:t>поведінки</w:t>
      </w:r>
      <w:proofErr w:type="spellEnd"/>
      <w:r w:rsidRPr="00A9588E">
        <w:t xml:space="preserve"> кожного </w:t>
      </w:r>
      <w:proofErr w:type="spellStart"/>
      <w:r w:rsidRPr="00A9588E">
        <w:t>відділу</w:t>
      </w:r>
      <w:proofErr w:type="spellEnd"/>
      <w:r w:rsidRPr="00A9588E">
        <w:t xml:space="preserve">. </w:t>
      </w:r>
      <w:proofErr w:type="spellStart"/>
      <w:r w:rsidRPr="00A9588E">
        <w:t>Наприклад</w:t>
      </w:r>
      <w:proofErr w:type="spellEnd"/>
      <w:r w:rsidRPr="00A9588E">
        <w:t xml:space="preserve">, те, </w:t>
      </w:r>
      <w:proofErr w:type="spellStart"/>
      <w:r w:rsidRPr="00A9588E">
        <w:t>що</w:t>
      </w:r>
      <w:proofErr w:type="spellEnd"/>
      <w:r w:rsidRPr="00A9588E">
        <w:t xml:space="preserve"> є </w:t>
      </w:r>
      <w:proofErr w:type="spellStart"/>
      <w:r w:rsidRPr="00A9588E">
        <w:t>підозрілим</w:t>
      </w:r>
      <w:proofErr w:type="spellEnd"/>
      <w:r w:rsidRPr="00A9588E">
        <w:t xml:space="preserve"> для бухгалтера (</w:t>
      </w:r>
      <w:proofErr w:type="spellStart"/>
      <w:r w:rsidRPr="00A9588E">
        <w:t>наприклад</w:t>
      </w:r>
      <w:proofErr w:type="spellEnd"/>
      <w:r w:rsidRPr="00A9588E">
        <w:t xml:space="preserve"> як доступ до </w:t>
      </w:r>
      <w:proofErr w:type="spellStart"/>
      <w:r w:rsidRPr="00A9588E">
        <w:t>серверів</w:t>
      </w:r>
      <w:proofErr w:type="spellEnd"/>
      <w:r w:rsidRPr="00A9588E">
        <w:t xml:space="preserve"> </w:t>
      </w:r>
      <w:proofErr w:type="spellStart"/>
      <w:r w:rsidRPr="00A9588E">
        <w:t>розробки</w:t>
      </w:r>
      <w:proofErr w:type="spellEnd"/>
      <w:r w:rsidRPr="00A9588E">
        <w:t xml:space="preserve">), </w:t>
      </w:r>
      <w:proofErr w:type="spellStart"/>
      <w:r w:rsidRPr="00A9588E">
        <w:t>може</w:t>
      </w:r>
      <w:proofErr w:type="spellEnd"/>
      <w:r w:rsidRPr="00A9588E">
        <w:t xml:space="preserve"> бути нормою для системного </w:t>
      </w:r>
      <w:proofErr w:type="spellStart"/>
      <w:r w:rsidRPr="00A9588E">
        <w:t>адміністратора</w:t>
      </w:r>
      <w:proofErr w:type="spellEnd"/>
      <w:r w:rsidRPr="00A9588E">
        <w:t xml:space="preserve">. </w:t>
      </w:r>
      <w:proofErr w:type="spellStart"/>
      <w:r w:rsidRPr="00A9588E">
        <w:t>Тільки</w:t>
      </w:r>
      <w:proofErr w:type="spellEnd"/>
      <w:r w:rsidRPr="00A9588E">
        <w:t xml:space="preserve"> через </w:t>
      </w:r>
      <w:proofErr w:type="spellStart"/>
      <w:r w:rsidRPr="00A9588E">
        <w:t>таку</w:t>
      </w:r>
      <w:proofErr w:type="spellEnd"/>
      <w:r w:rsidRPr="00A9588E">
        <w:t xml:space="preserve"> </w:t>
      </w:r>
      <w:proofErr w:type="spellStart"/>
      <w:r w:rsidRPr="00A9588E">
        <w:t>інтелектуальну</w:t>
      </w:r>
      <w:proofErr w:type="spellEnd"/>
      <w:r w:rsidRPr="00A9588E">
        <w:t xml:space="preserve"> </w:t>
      </w:r>
      <w:proofErr w:type="spellStart"/>
      <w:r w:rsidRPr="00A9588E">
        <w:t>гнучкість</w:t>
      </w:r>
      <w:proofErr w:type="spellEnd"/>
      <w:r w:rsidRPr="00A9588E">
        <w:t xml:space="preserve"> я </w:t>
      </w:r>
      <w:proofErr w:type="spellStart"/>
      <w:r w:rsidRPr="00A9588E">
        <w:t>зможу</w:t>
      </w:r>
      <w:proofErr w:type="spellEnd"/>
      <w:r w:rsidRPr="00A9588E">
        <w:t xml:space="preserve"> </w:t>
      </w:r>
      <w:proofErr w:type="spellStart"/>
      <w:r w:rsidRPr="00A9588E">
        <w:t>уникнути</w:t>
      </w:r>
      <w:proofErr w:type="spellEnd"/>
      <w:r w:rsidRPr="00A9588E">
        <w:t xml:space="preserve"> </w:t>
      </w:r>
      <w:proofErr w:type="spellStart"/>
      <w:r w:rsidRPr="00A9588E">
        <w:t>ефекту</w:t>
      </w:r>
      <w:proofErr w:type="spellEnd"/>
      <w:r w:rsidRPr="00A9588E">
        <w:t xml:space="preserve"> «</w:t>
      </w:r>
      <w:proofErr w:type="spellStart"/>
      <w:r w:rsidRPr="00A9588E">
        <w:t>клаптикової</w:t>
      </w:r>
      <w:proofErr w:type="spellEnd"/>
      <w:r w:rsidRPr="00A9588E">
        <w:t xml:space="preserve"> </w:t>
      </w:r>
      <w:proofErr w:type="spellStart"/>
      <w:r w:rsidRPr="00A9588E">
        <w:t>ковдри</w:t>
      </w:r>
      <w:proofErr w:type="spellEnd"/>
      <w:r w:rsidRPr="00A9588E">
        <w:t xml:space="preserve">» у правилах доступу та </w:t>
      </w:r>
      <w:proofErr w:type="spellStart"/>
      <w:r w:rsidRPr="00A9588E">
        <w:t>забезпечити</w:t>
      </w:r>
      <w:proofErr w:type="spellEnd"/>
      <w:r w:rsidRPr="00A9588E">
        <w:t xml:space="preserve"> баланс </w:t>
      </w:r>
      <w:proofErr w:type="spellStart"/>
      <w:r w:rsidRPr="00A9588E">
        <w:t>між</w:t>
      </w:r>
      <w:proofErr w:type="spellEnd"/>
      <w:r w:rsidRPr="00A9588E">
        <w:t xml:space="preserve"> </w:t>
      </w:r>
      <w:proofErr w:type="spellStart"/>
      <w:r w:rsidRPr="00A9588E">
        <w:t>безпекою</w:t>
      </w:r>
      <w:proofErr w:type="spellEnd"/>
      <w:r w:rsidRPr="00A9588E">
        <w:t xml:space="preserve"> та комфортом </w:t>
      </w:r>
      <w:proofErr w:type="spellStart"/>
      <w:r w:rsidRPr="00A9588E">
        <w:t>роботи</w:t>
      </w:r>
      <w:proofErr w:type="spellEnd"/>
      <w:r w:rsidRPr="00A9588E">
        <w:t xml:space="preserve"> персоналу.</w:t>
      </w:r>
    </w:p>
    <w:p w14:paraId="1AACB9BB" w14:textId="6104B4DF" w:rsidR="00C76D71" w:rsidRPr="0030091C" w:rsidRDefault="00C76D71" w:rsidP="0030091C">
      <w:pPr>
        <w:ind w:firstLine="709"/>
        <w:jc w:val="both"/>
        <w:rPr>
          <w:b/>
          <w:i/>
          <w:lang w:val="uk-UA"/>
        </w:rPr>
      </w:pPr>
      <w:proofErr w:type="spellStart"/>
      <w:r w:rsidRPr="000E5E24">
        <w:rPr>
          <w:b/>
          <w:i/>
        </w:rPr>
        <w:t>Сім</w:t>
      </w:r>
      <w:proofErr w:type="spellEnd"/>
      <w:r w:rsidRPr="000E5E24">
        <w:rPr>
          <w:b/>
          <w:i/>
        </w:rPr>
        <w:t xml:space="preserve"> </w:t>
      </w:r>
      <w:proofErr w:type="spellStart"/>
      <w:r w:rsidRPr="000E5E24">
        <w:rPr>
          <w:b/>
          <w:i/>
        </w:rPr>
        <w:t>стовпів</w:t>
      </w:r>
      <w:proofErr w:type="spellEnd"/>
      <w:r w:rsidRPr="000E5E24">
        <w:rPr>
          <w:b/>
          <w:i/>
        </w:rPr>
        <w:t xml:space="preserve"> </w:t>
      </w:r>
      <w:proofErr w:type="spellStart"/>
      <w:r w:rsidRPr="000E5E24">
        <w:rPr>
          <w:b/>
          <w:i/>
        </w:rPr>
        <w:t>цільової</w:t>
      </w:r>
      <w:proofErr w:type="spellEnd"/>
      <w:r w:rsidRPr="000E5E24">
        <w:rPr>
          <w:b/>
          <w:i/>
        </w:rPr>
        <w:t xml:space="preserve"> </w:t>
      </w:r>
      <w:proofErr w:type="spellStart"/>
      <w:r w:rsidRPr="000E5E24">
        <w:rPr>
          <w:b/>
          <w:i/>
        </w:rPr>
        <w:t>архітектури</w:t>
      </w:r>
      <w:proofErr w:type="spellEnd"/>
      <w:r w:rsidRPr="000E5E24">
        <w:rPr>
          <w:b/>
          <w:i/>
        </w:rPr>
        <w:t xml:space="preserve">: </w:t>
      </w:r>
      <w:proofErr w:type="spellStart"/>
      <w:r w:rsidRPr="000E5E24">
        <w:rPr>
          <w:b/>
          <w:i/>
        </w:rPr>
        <w:t>комплексний</w:t>
      </w:r>
      <w:proofErr w:type="spellEnd"/>
      <w:r w:rsidRPr="000E5E24">
        <w:rPr>
          <w:b/>
          <w:i/>
        </w:rPr>
        <w:t xml:space="preserve"> </w:t>
      </w:r>
      <w:proofErr w:type="spellStart"/>
      <w:r w:rsidRPr="000E5E24">
        <w:rPr>
          <w:b/>
          <w:i/>
        </w:rPr>
        <w:t>підхід</w:t>
      </w:r>
      <w:proofErr w:type="spellEnd"/>
      <w:r w:rsidR="0030091C">
        <w:rPr>
          <w:b/>
          <w:i/>
          <w:lang w:val="uk-UA"/>
        </w:rPr>
        <w:t>.</w:t>
      </w:r>
    </w:p>
    <w:p w14:paraId="6F5E0D47" w14:textId="77777777" w:rsidR="00C76D71" w:rsidRPr="000E5E24" w:rsidRDefault="00C76D71" w:rsidP="00863972">
      <w:pPr>
        <w:ind w:firstLine="709"/>
        <w:jc w:val="both"/>
      </w:pPr>
      <w:r w:rsidRPr="00A9588E">
        <w:t xml:space="preserve">Для </w:t>
      </w:r>
      <w:proofErr w:type="spellStart"/>
      <w:r w:rsidRPr="00A9588E">
        <w:t>структурування</w:t>
      </w:r>
      <w:proofErr w:type="spellEnd"/>
      <w:r w:rsidRPr="00A9588E">
        <w:t xml:space="preserve"> </w:t>
      </w:r>
      <w:proofErr w:type="spellStart"/>
      <w:r w:rsidRPr="00A9588E">
        <w:t>модернізації</w:t>
      </w:r>
      <w:proofErr w:type="spellEnd"/>
      <w:r w:rsidRPr="00A9588E">
        <w:t xml:space="preserve"> я </w:t>
      </w:r>
      <w:proofErr w:type="spellStart"/>
      <w:r w:rsidRPr="00A9588E">
        <w:t>використовую</w:t>
      </w:r>
      <w:proofErr w:type="spellEnd"/>
      <w:r w:rsidRPr="00A9588E">
        <w:t xml:space="preserve"> </w:t>
      </w:r>
      <w:proofErr w:type="spellStart"/>
      <w:r w:rsidRPr="00A9588E">
        <w:t>еталонну</w:t>
      </w:r>
      <w:proofErr w:type="spellEnd"/>
      <w:r w:rsidRPr="00A9588E">
        <w:t xml:space="preserve"> модель, </w:t>
      </w:r>
      <w:proofErr w:type="spellStart"/>
      <w:r w:rsidRPr="00A9588E">
        <w:t>що</w:t>
      </w:r>
      <w:proofErr w:type="spellEnd"/>
      <w:r w:rsidRPr="00A9588E">
        <w:t xml:space="preserve"> </w:t>
      </w:r>
      <w:proofErr w:type="spellStart"/>
      <w:r w:rsidRPr="00A9588E">
        <w:t>базується</w:t>
      </w:r>
      <w:proofErr w:type="spellEnd"/>
      <w:r w:rsidRPr="00A9588E">
        <w:t xml:space="preserve"> на семи </w:t>
      </w:r>
      <w:proofErr w:type="spellStart"/>
      <w:r w:rsidRPr="00A9588E">
        <w:t>взаємозалежних</w:t>
      </w:r>
      <w:proofErr w:type="spellEnd"/>
      <w:r w:rsidRPr="00A9588E">
        <w:t xml:space="preserve"> сферах контролю.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тільки</w:t>
      </w:r>
      <w:proofErr w:type="spellEnd"/>
      <w:r w:rsidRPr="00A9588E">
        <w:t xml:space="preserve"> </w:t>
      </w:r>
      <w:proofErr w:type="spellStart"/>
      <w:r w:rsidRPr="00A9588E">
        <w:t>синхронний</w:t>
      </w:r>
      <w:proofErr w:type="spellEnd"/>
      <w:r w:rsidRPr="00A9588E">
        <w:t xml:space="preserve"> </w:t>
      </w:r>
      <w:proofErr w:type="spellStart"/>
      <w:r w:rsidRPr="00A9588E">
        <w:t>розвиток</w:t>
      </w:r>
      <w:proofErr w:type="spellEnd"/>
      <w:r w:rsidRPr="00A9588E">
        <w:t xml:space="preserve"> кожного з </w:t>
      </w:r>
      <w:proofErr w:type="spellStart"/>
      <w:r w:rsidRPr="00A9588E">
        <w:t>цих</w:t>
      </w:r>
      <w:proofErr w:type="spellEnd"/>
      <w:r w:rsidRPr="00A9588E">
        <w:t xml:space="preserve"> </w:t>
      </w:r>
      <w:proofErr w:type="spellStart"/>
      <w:r w:rsidRPr="00A9588E">
        <w:t>напрямків</w:t>
      </w:r>
      <w:proofErr w:type="spellEnd"/>
      <w:r w:rsidRPr="00A9588E">
        <w:t xml:space="preserve"> дозволить </w:t>
      </w:r>
      <w:proofErr w:type="spellStart"/>
      <w:r w:rsidRPr="00A9588E">
        <w:t>досягти</w:t>
      </w:r>
      <w:proofErr w:type="spellEnd"/>
      <w:r w:rsidRPr="00A9588E">
        <w:t xml:space="preserve"> </w:t>
      </w:r>
      <w:proofErr w:type="spellStart"/>
      <w:r w:rsidRPr="00A9588E">
        <w:t>цілісності</w:t>
      </w:r>
      <w:proofErr w:type="spellEnd"/>
      <w:r w:rsidRPr="00A9588E">
        <w:t xml:space="preserve"> </w:t>
      </w:r>
      <w:proofErr w:type="spellStart"/>
      <w:r w:rsidRPr="00A9588E">
        <w:t>захисту</w:t>
      </w:r>
      <w:proofErr w:type="spellEnd"/>
      <w:r w:rsidRPr="00A9588E">
        <w:t>.</w:t>
      </w:r>
    </w:p>
    <w:p w14:paraId="06304E8A" w14:textId="77777777" w:rsidR="00C76D71" w:rsidRPr="0030091C" w:rsidRDefault="00C76D71" w:rsidP="00AF4618">
      <w:pPr>
        <w:pStyle w:val="a7"/>
        <w:numPr>
          <w:ilvl w:val="0"/>
          <w:numId w:val="33"/>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lastRenderedPageBreak/>
        <w:t xml:space="preserve">Користувачі та ідентифікація: Я пропоную інтеграцію систем IAM та PAM для повного контролю життєвого циклу облікових записів. Кожна ідентичність має бути </w:t>
      </w:r>
      <w:proofErr w:type="spellStart"/>
      <w:r w:rsidRPr="0030091C">
        <w:rPr>
          <w:rFonts w:ascii="Times New Roman" w:hAnsi="Times New Roman" w:cs="Times New Roman"/>
          <w:sz w:val="28"/>
          <w:szCs w:val="28"/>
        </w:rPr>
        <w:t>верифікована</w:t>
      </w:r>
      <w:proofErr w:type="spellEnd"/>
      <w:r w:rsidRPr="0030091C">
        <w:rPr>
          <w:rFonts w:ascii="Times New Roman" w:hAnsi="Times New Roman" w:cs="Times New Roman"/>
          <w:sz w:val="28"/>
          <w:szCs w:val="28"/>
        </w:rPr>
        <w:t xml:space="preserve"> за допомогою багатофакторних засобів перед отриманням доступу до будь-якого вузла.</w:t>
      </w:r>
    </w:p>
    <w:p w14:paraId="0641AD6C" w14:textId="77777777" w:rsidR="00C76D71" w:rsidRPr="0030091C" w:rsidRDefault="00C76D71" w:rsidP="00AF4618">
      <w:pPr>
        <w:pStyle w:val="a7"/>
        <w:numPr>
          <w:ilvl w:val="0"/>
          <w:numId w:val="33"/>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Пристрої: Мною передбачено обов’язкову автентифікацію самого обладнання. Використовуючи MDM-рішення, я впроваджую перевірку «стану здоров’я» пристрою: доступ блокується, якщо на ньому відсутні оновлення безпеки або виявлено несанкціоновані зміни компонентів (TPM-модуль).</w:t>
      </w:r>
    </w:p>
    <w:p w14:paraId="20A6BEEF" w14:textId="77777777" w:rsidR="00C76D71" w:rsidRPr="0030091C" w:rsidRDefault="00C76D71" w:rsidP="00AF4618">
      <w:pPr>
        <w:pStyle w:val="a7"/>
        <w:numPr>
          <w:ilvl w:val="0"/>
          <w:numId w:val="33"/>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 xml:space="preserve">Мережеве середовище: На відміну від «плоскої» мережі, я проектую систему на засадах </w:t>
      </w:r>
      <w:proofErr w:type="spellStart"/>
      <w:r w:rsidRPr="0030091C">
        <w:rPr>
          <w:rFonts w:ascii="Times New Roman" w:hAnsi="Times New Roman" w:cs="Times New Roman"/>
          <w:sz w:val="28"/>
          <w:szCs w:val="28"/>
        </w:rPr>
        <w:t>мікросегментації</w:t>
      </w:r>
      <w:proofErr w:type="spellEnd"/>
      <w:r w:rsidRPr="0030091C">
        <w:rPr>
          <w:rFonts w:ascii="Times New Roman" w:hAnsi="Times New Roman" w:cs="Times New Roman"/>
          <w:sz w:val="28"/>
          <w:szCs w:val="28"/>
        </w:rPr>
        <w:t>. Це дозволяє мені ізолювати критичні робочі навантаження та контролювати кожен внутрішній потік трафіка.</w:t>
      </w:r>
    </w:p>
    <w:p w14:paraId="37F7A13B" w14:textId="77777777" w:rsidR="00C76D71" w:rsidRPr="0030091C" w:rsidRDefault="00C76D71" w:rsidP="00AF4618">
      <w:pPr>
        <w:pStyle w:val="a7"/>
        <w:numPr>
          <w:ilvl w:val="0"/>
          <w:numId w:val="33"/>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Дані: Я вважаю, що дані є головним об’єктом захисту. Моя стратегія включає обов’язкове шифрування при зберіганні та передачі, а також постійний аудит прав доступу до конфіденційної інформації.</w:t>
      </w:r>
    </w:p>
    <w:p w14:paraId="31F11612" w14:textId="77777777" w:rsidR="00C76D71" w:rsidRPr="0030091C" w:rsidRDefault="00C76D71" w:rsidP="00AF4618">
      <w:pPr>
        <w:pStyle w:val="a7"/>
        <w:numPr>
          <w:ilvl w:val="0"/>
          <w:numId w:val="33"/>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Програми та робочі навантаження: Я пропоную використовувати проксі-технології для доступу до корпоративних додатків. Це дозволяє приховати реальну структуру мережі від кінцевого користувача, забезпечуючи безпеку на рівні L7.</w:t>
      </w:r>
    </w:p>
    <w:p w14:paraId="08E88EE1" w14:textId="77777777" w:rsidR="00C76D71" w:rsidRPr="0030091C" w:rsidRDefault="00C76D71" w:rsidP="00AF4618">
      <w:pPr>
        <w:pStyle w:val="a7"/>
        <w:numPr>
          <w:ilvl w:val="0"/>
          <w:numId w:val="33"/>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 xml:space="preserve">Видимість та аналітика: Для подолання ефекту «клаптикової ковдри», про який я згадував раніше, я впроваджую </w:t>
      </w:r>
      <w:proofErr w:type="spellStart"/>
      <w:r w:rsidRPr="0030091C">
        <w:rPr>
          <w:rFonts w:ascii="Times New Roman" w:hAnsi="Times New Roman" w:cs="Times New Roman"/>
          <w:sz w:val="28"/>
          <w:szCs w:val="28"/>
        </w:rPr>
        <w:t>SIEM+систему</w:t>
      </w:r>
      <w:proofErr w:type="spellEnd"/>
      <w:r w:rsidRPr="0030091C">
        <w:rPr>
          <w:rFonts w:ascii="Times New Roman" w:hAnsi="Times New Roman" w:cs="Times New Roman"/>
          <w:sz w:val="28"/>
          <w:szCs w:val="28"/>
        </w:rPr>
        <w:t xml:space="preserve"> та канали розвідки загроз (</w:t>
      </w:r>
      <w:proofErr w:type="spellStart"/>
      <w:r w:rsidRPr="0030091C">
        <w:rPr>
          <w:rFonts w:ascii="Times New Roman" w:hAnsi="Times New Roman" w:cs="Times New Roman"/>
          <w:sz w:val="28"/>
          <w:szCs w:val="28"/>
        </w:rPr>
        <w:t>Threat</w:t>
      </w:r>
      <w:proofErr w:type="spellEnd"/>
      <w:r w:rsidRPr="0030091C">
        <w:rPr>
          <w:rFonts w:ascii="Times New Roman" w:hAnsi="Times New Roman" w:cs="Times New Roman"/>
          <w:sz w:val="28"/>
          <w:szCs w:val="28"/>
        </w:rPr>
        <w:t xml:space="preserve"> </w:t>
      </w:r>
      <w:proofErr w:type="spellStart"/>
      <w:r w:rsidRPr="0030091C">
        <w:rPr>
          <w:rFonts w:ascii="Times New Roman" w:hAnsi="Times New Roman" w:cs="Times New Roman"/>
          <w:sz w:val="28"/>
          <w:szCs w:val="28"/>
        </w:rPr>
        <w:t>Intelligence</w:t>
      </w:r>
      <w:proofErr w:type="spellEnd"/>
      <w:r w:rsidRPr="0030091C">
        <w:rPr>
          <w:rFonts w:ascii="Times New Roman" w:hAnsi="Times New Roman" w:cs="Times New Roman"/>
          <w:sz w:val="28"/>
          <w:szCs w:val="28"/>
        </w:rPr>
        <w:t>). Це забезпечує мені здатність бачити цілісний ланцюг атаки в реальному часі.</w:t>
      </w:r>
    </w:p>
    <w:p w14:paraId="5CBDF526" w14:textId="77777777" w:rsidR="00C76D71" w:rsidRPr="0030091C" w:rsidRDefault="00C76D71" w:rsidP="00AF4618">
      <w:pPr>
        <w:pStyle w:val="a7"/>
        <w:numPr>
          <w:ilvl w:val="0"/>
          <w:numId w:val="33"/>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Автоматизація та управління: Оскільки швидкість атак 2026 року перевищує можливості людини, я вбачаю за доцільне автоматизувати процеси реагування. Спроектовані мною алгоритми дозволяють системі самостійно ізолювати підозрілий вузол або відкликати доступ при виявленні аномалій.</w:t>
      </w:r>
    </w:p>
    <w:p w14:paraId="141900EB" w14:textId="77777777" w:rsidR="0030091C" w:rsidRPr="00AF292C" w:rsidRDefault="0030091C" w:rsidP="00863972">
      <w:pPr>
        <w:jc w:val="both"/>
        <w:rPr>
          <w:b/>
          <w:i/>
          <w:lang w:val="uk-UA"/>
        </w:rPr>
      </w:pPr>
    </w:p>
    <w:p w14:paraId="55FDAC7A" w14:textId="77777777" w:rsidR="0030091C" w:rsidRPr="00AF292C" w:rsidRDefault="0030091C" w:rsidP="00863972">
      <w:pPr>
        <w:jc w:val="both"/>
        <w:rPr>
          <w:b/>
          <w:i/>
          <w:lang w:val="uk-UA"/>
        </w:rPr>
      </w:pPr>
    </w:p>
    <w:p w14:paraId="34937CB2" w14:textId="77777777" w:rsidR="0030091C" w:rsidRPr="00AF292C" w:rsidRDefault="0030091C" w:rsidP="00863972">
      <w:pPr>
        <w:jc w:val="both"/>
        <w:rPr>
          <w:b/>
          <w:i/>
          <w:lang w:val="uk-UA"/>
        </w:rPr>
      </w:pPr>
    </w:p>
    <w:p w14:paraId="7E72A178" w14:textId="6E0EE546" w:rsidR="00C76D71" w:rsidRPr="0030091C" w:rsidRDefault="00C76D71" w:rsidP="0030091C">
      <w:pPr>
        <w:ind w:firstLine="709"/>
        <w:jc w:val="both"/>
        <w:rPr>
          <w:b/>
          <w:i/>
          <w:lang w:val="uk-UA"/>
        </w:rPr>
      </w:pPr>
      <w:proofErr w:type="spellStart"/>
      <w:r w:rsidRPr="000E5E24">
        <w:rPr>
          <w:b/>
          <w:i/>
        </w:rPr>
        <w:lastRenderedPageBreak/>
        <w:t>Механізми</w:t>
      </w:r>
      <w:proofErr w:type="spellEnd"/>
      <w:r w:rsidRPr="000E5E24">
        <w:rPr>
          <w:b/>
          <w:i/>
        </w:rPr>
        <w:t xml:space="preserve"> </w:t>
      </w:r>
      <w:proofErr w:type="spellStart"/>
      <w:r w:rsidRPr="000E5E24">
        <w:rPr>
          <w:b/>
          <w:i/>
        </w:rPr>
        <w:t>самовідновлення</w:t>
      </w:r>
      <w:proofErr w:type="spellEnd"/>
      <w:r w:rsidRPr="000E5E24">
        <w:rPr>
          <w:b/>
          <w:i/>
        </w:rPr>
        <w:t xml:space="preserve"> адаптивного </w:t>
      </w:r>
      <w:proofErr w:type="spellStart"/>
      <w:r w:rsidRPr="000E5E24">
        <w:rPr>
          <w:b/>
          <w:i/>
        </w:rPr>
        <w:t>середовища</w:t>
      </w:r>
      <w:proofErr w:type="spellEnd"/>
      <w:r w:rsidR="0030091C">
        <w:rPr>
          <w:b/>
          <w:i/>
          <w:lang w:val="uk-UA"/>
        </w:rPr>
        <w:t>.</w:t>
      </w:r>
    </w:p>
    <w:p w14:paraId="0EA983AA" w14:textId="77777777" w:rsidR="00C76D71" w:rsidRPr="00A9588E"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самовідновлення</w:t>
      </w:r>
      <w:proofErr w:type="spellEnd"/>
      <w:r w:rsidRPr="00A9588E">
        <w:t xml:space="preserve"> в </w:t>
      </w:r>
      <w:proofErr w:type="spellStart"/>
      <w:r w:rsidRPr="00A9588E">
        <w:t>концепції</w:t>
      </w:r>
      <w:proofErr w:type="spellEnd"/>
      <w:r w:rsidRPr="00A9588E">
        <w:t xml:space="preserve"> Zero Trust </w:t>
      </w:r>
      <w:proofErr w:type="spellStart"/>
      <w:r w:rsidRPr="00A9588E">
        <w:t>базується</w:t>
      </w:r>
      <w:proofErr w:type="spellEnd"/>
      <w:r w:rsidRPr="00A9588E">
        <w:t xml:space="preserve"> не на </w:t>
      </w:r>
      <w:proofErr w:type="spellStart"/>
      <w:r w:rsidRPr="00A9588E">
        <w:t>магії</w:t>
      </w:r>
      <w:proofErr w:type="spellEnd"/>
      <w:r w:rsidRPr="00A9588E">
        <w:t xml:space="preserve">, а на </w:t>
      </w:r>
      <w:proofErr w:type="spellStart"/>
      <w:r w:rsidRPr="00A9588E">
        <w:t>чіткій</w:t>
      </w:r>
      <w:proofErr w:type="spellEnd"/>
      <w:r w:rsidRPr="00A9588E">
        <w:t xml:space="preserve"> </w:t>
      </w:r>
      <w:proofErr w:type="spellStart"/>
      <w:r w:rsidRPr="00A9588E">
        <w:t>інтеграції</w:t>
      </w:r>
      <w:proofErr w:type="spellEnd"/>
      <w:r w:rsidRPr="00A9588E">
        <w:t xml:space="preserve"> контролю та </w:t>
      </w:r>
      <w:proofErr w:type="spellStart"/>
      <w:r w:rsidRPr="00A9588E">
        <w:t>автоматизації</w:t>
      </w:r>
      <w:proofErr w:type="spellEnd"/>
      <w:r w:rsidRPr="00A9588E">
        <w:t xml:space="preserve">. Я </w:t>
      </w:r>
      <w:proofErr w:type="spellStart"/>
      <w:r w:rsidRPr="00A9588E">
        <w:t>виділяю</w:t>
      </w:r>
      <w:proofErr w:type="spellEnd"/>
      <w:r w:rsidRPr="00A9588E">
        <w:t xml:space="preserve"> три </w:t>
      </w:r>
      <w:proofErr w:type="spellStart"/>
      <w:r w:rsidRPr="00A9588E">
        <w:t>основні</w:t>
      </w:r>
      <w:proofErr w:type="spellEnd"/>
      <w:r w:rsidRPr="00A9588E">
        <w:t xml:space="preserve"> </w:t>
      </w:r>
      <w:proofErr w:type="spellStart"/>
      <w:r w:rsidRPr="00A9588E">
        <w:t>чинники</w:t>
      </w:r>
      <w:proofErr w:type="spellEnd"/>
      <w:r w:rsidRPr="00A9588E">
        <w:t xml:space="preserve">, </w:t>
      </w:r>
      <w:proofErr w:type="spellStart"/>
      <w:r w:rsidRPr="00A9588E">
        <w:t>завдяки</w:t>
      </w:r>
      <w:proofErr w:type="spellEnd"/>
      <w:r w:rsidRPr="00A9588E">
        <w:t xml:space="preserve"> </w:t>
      </w:r>
      <w:proofErr w:type="spellStart"/>
      <w:r w:rsidRPr="00A9588E">
        <w:t>яким</w:t>
      </w:r>
      <w:proofErr w:type="spellEnd"/>
      <w:r w:rsidRPr="00A9588E">
        <w:t xml:space="preserve"> система </w:t>
      </w:r>
      <w:proofErr w:type="spellStart"/>
      <w:r w:rsidRPr="00A9588E">
        <w:t>здатна</w:t>
      </w:r>
      <w:proofErr w:type="spellEnd"/>
      <w:r w:rsidRPr="00A9588E">
        <w:t xml:space="preserve"> «</w:t>
      </w:r>
      <w:proofErr w:type="spellStart"/>
      <w:r w:rsidRPr="00A9588E">
        <w:t>лікувати</w:t>
      </w:r>
      <w:proofErr w:type="spellEnd"/>
      <w:r w:rsidRPr="00A9588E">
        <w:t>» себе:</w:t>
      </w:r>
    </w:p>
    <w:p w14:paraId="182CC908" w14:textId="77777777" w:rsidR="00C76D71" w:rsidRPr="0030091C" w:rsidRDefault="00C76D71" w:rsidP="00AF4618">
      <w:pPr>
        <w:pStyle w:val="a7"/>
        <w:numPr>
          <w:ilvl w:val="0"/>
          <w:numId w:val="34"/>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Динамічна</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ізоляція</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lang w:val="en-US"/>
        </w:rPr>
        <w:t>Micro</w:t>
      </w:r>
      <w:r w:rsidRPr="0030091C">
        <w:rPr>
          <w:rFonts w:ascii="Times New Roman" w:hAnsi="Times New Roman" w:cs="Times New Roman"/>
          <w:sz w:val="28"/>
          <w:szCs w:val="28"/>
          <w:lang w:val="ru-RU"/>
        </w:rPr>
        <w:t>-</w:t>
      </w:r>
      <w:r w:rsidRPr="0030091C">
        <w:rPr>
          <w:rFonts w:ascii="Times New Roman" w:hAnsi="Times New Roman" w:cs="Times New Roman"/>
          <w:sz w:val="28"/>
          <w:szCs w:val="28"/>
          <w:lang w:val="en-US"/>
        </w:rPr>
        <w:t>segmentation</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lang w:val="en-US"/>
        </w:rPr>
        <w:t>Quarantine</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 xml:space="preserve">Мною встановлено, що при виявленні аномальної активності на робочій станції, адаптивне середовище не просто надсилає сповіщення, а автоматично змінює правила на </w:t>
      </w:r>
      <w:proofErr w:type="spellStart"/>
      <w:r w:rsidRPr="0030091C">
        <w:rPr>
          <w:rFonts w:ascii="Times New Roman" w:hAnsi="Times New Roman" w:cs="Times New Roman"/>
          <w:sz w:val="28"/>
          <w:szCs w:val="28"/>
        </w:rPr>
        <w:t>міжмережевому</w:t>
      </w:r>
      <w:proofErr w:type="spellEnd"/>
      <w:r w:rsidRPr="0030091C">
        <w:rPr>
          <w:rFonts w:ascii="Times New Roman" w:hAnsi="Times New Roman" w:cs="Times New Roman"/>
          <w:sz w:val="28"/>
          <w:szCs w:val="28"/>
        </w:rPr>
        <w:t xml:space="preserve"> екрані (NGFW) або комутаторі. Вузлу миттєво присвоюється «карантинний» VLAN. Система відновлює цілісність решти мережі, ізолюючи вогнище зараження за лічені </w:t>
      </w:r>
      <w:proofErr w:type="spellStart"/>
      <w:r w:rsidRPr="0030091C">
        <w:rPr>
          <w:rFonts w:ascii="Times New Roman" w:hAnsi="Times New Roman" w:cs="Times New Roman"/>
          <w:sz w:val="28"/>
          <w:szCs w:val="28"/>
        </w:rPr>
        <w:t>мілісекунди</w:t>
      </w:r>
      <w:proofErr w:type="spellEnd"/>
      <w:r w:rsidRPr="0030091C">
        <w:rPr>
          <w:rFonts w:ascii="Times New Roman" w:hAnsi="Times New Roman" w:cs="Times New Roman"/>
          <w:sz w:val="28"/>
          <w:szCs w:val="28"/>
        </w:rPr>
        <w:t>, що набагато швидше за будь-яку реакцію адміністратора.</w:t>
      </w:r>
    </w:p>
    <w:p w14:paraId="0928FB32" w14:textId="77777777" w:rsidR="00C76D71" w:rsidRPr="0030091C" w:rsidRDefault="00C76D71" w:rsidP="00AF4618">
      <w:pPr>
        <w:pStyle w:val="a7"/>
        <w:numPr>
          <w:ilvl w:val="0"/>
          <w:numId w:val="34"/>
        </w:numPr>
        <w:spacing w:after="0" w:line="360" w:lineRule="auto"/>
        <w:ind w:left="0" w:firstLine="709"/>
        <w:jc w:val="both"/>
        <w:rPr>
          <w:rFonts w:ascii="Times New Roman" w:hAnsi="Times New Roman" w:cs="Times New Roman"/>
          <w:sz w:val="28"/>
          <w:szCs w:val="28"/>
          <w:lang w:val="en-US"/>
        </w:rPr>
      </w:pPr>
      <w:r w:rsidRPr="0030091C">
        <w:rPr>
          <w:rFonts w:ascii="Times New Roman" w:hAnsi="Times New Roman" w:cs="Times New Roman"/>
          <w:sz w:val="28"/>
          <w:szCs w:val="28"/>
        </w:rPr>
        <w:t>Автоматичний відкат конфігурацій (</w:t>
      </w:r>
      <w:r w:rsidRPr="0030091C">
        <w:rPr>
          <w:rFonts w:ascii="Times New Roman" w:hAnsi="Times New Roman" w:cs="Times New Roman"/>
          <w:sz w:val="28"/>
          <w:szCs w:val="28"/>
          <w:lang w:val="en-US"/>
        </w:rPr>
        <w:t>Self</w:t>
      </w:r>
      <w:r w:rsidRPr="0030091C">
        <w:rPr>
          <w:rFonts w:ascii="Times New Roman" w:hAnsi="Times New Roman" w:cs="Times New Roman"/>
          <w:sz w:val="28"/>
          <w:szCs w:val="28"/>
        </w:rPr>
        <w:t>-</w:t>
      </w:r>
      <w:r w:rsidRPr="0030091C">
        <w:rPr>
          <w:rFonts w:ascii="Times New Roman" w:hAnsi="Times New Roman" w:cs="Times New Roman"/>
          <w:sz w:val="28"/>
          <w:szCs w:val="28"/>
          <w:lang w:val="en-US"/>
        </w:rPr>
        <w:t>healing</w:t>
      </w:r>
      <w:r w:rsidRPr="0030091C">
        <w:rPr>
          <w:rFonts w:ascii="Times New Roman" w:hAnsi="Times New Roman" w:cs="Times New Roman"/>
          <w:sz w:val="28"/>
          <w:szCs w:val="28"/>
        </w:rPr>
        <w:t xml:space="preserve"> </w:t>
      </w:r>
      <w:r w:rsidRPr="0030091C">
        <w:rPr>
          <w:rFonts w:ascii="Times New Roman" w:hAnsi="Times New Roman" w:cs="Times New Roman"/>
          <w:sz w:val="28"/>
          <w:szCs w:val="28"/>
          <w:lang w:val="en-US"/>
        </w:rPr>
        <w:t>Infrastructure</w:t>
      </w:r>
      <w:r w:rsidRPr="0030091C">
        <w:rPr>
          <w:rFonts w:ascii="Times New Roman" w:hAnsi="Times New Roman" w:cs="Times New Roman"/>
          <w:sz w:val="28"/>
          <w:szCs w:val="28"/>
        </w:rPr>
        <w:t>): Я вважаю за доцільне використовувати підхід «</w:t>
      </w:r>
      <w:proofErr w:type="spellStart"/>
      <w:r w:rsidRPr="0030091C">
        <w:rPr>
          <w:rFonts w:ascii="Times New Roman" w:hAnsi="Times New Roman" w:cs="Times New Roman"/>
          <w:sz w:val="28"/>
          <w:szCs w:val="28"/>
        </w:rPr>
        <w:t>Security</w:t>
      </w:r>
      <w:proofErr w:type="spellEnd"/>
      <w:r w:rsidRPr="0030091C">
        <w:rPr>
          <w:rFonts w:ascii="Times New Roman" w:hAnsi="Times New Roman" w:cs="Times New Roman"/>
          <w:sz w:val="28"/>
          <w:szCs w:val="28"/>
        </w:rPr>
        <w:t xml:space="preserve"> </w:t>
      </w:r>
      <w:proofErr w:type="spellStart"/>
      <w:r w:rsidRPr="0030091C">
        <w:rPr>
          <w:rFonts w:ascii="Times New Roman" w:hAnsi="Times New Roman" w:cs="Times New Roman"/>
          <w:sz w:val="28"/>
          <w:szCs w:val="28"/>
        </w:rPr>
        <w:t>as</w:t>
      </w:r>
      <w:proofErr w:type="spellEnd"/>
      <w:r w:rsidRPr="0030091C">
        <w:rPr>
          <w:rFonts w:ascii="Times New Roman" w:hAnsi="Times New Roman" w:cs="Times New Roman"/>
          <w:sz w:val="28"/>
          <w:szCs w:val="28"/>
        </w:rPr>
        <w:t xml:space="preserve"> </w:t>
      </w:r>
      <w:proofErr w:type="spellStart"/>
      <w:r w:rsidRPr="0030091C">
        <w:rPr>
          <w:rFonts w:ascii="Times New Roman" w:hAnsi="Times New Roman" w:cs="Times New Roman"/>
          <w:sz w:val="28"/>
          <w:szCs w:val="28"/>
        </w:rPr>
        <w:t>Code</w:t>
      </w:r>
      <w:proofErr w:type="spellEnd"/>
      <w:r w:rsidRPr="0030091C">
        <w:rPr>
          <w:rFonts w:ascii="Times New Roman" w:hAnsi="Times New Roman" w:cs="Times New Roman"/>
          <w:sz w:val="28"/>
          <w:szCs w:val="28"/>
        </w:rPr>
        <w:t xml:space="preserve">». Якщо зловмисник намагається змінити налаштування безпеки або вимкнути </w:t>
      </w:r>
      <w:proofErr w:type="spellStart"/>
      <w:r w:rsidRPr="0030091C">
        <w:rPr>
          <w:rFonts w:ascii="Times New Roman" w:hAnsi="Times New Roman" w:cs="Times New Roman"/>
          <w:sz w:val="28"/>
          <w:szCs w:val="28"/>
        </w:rPr>
        <w:t>логування</w:t>
      </w:r>
      <w:proofErr w:type="spellEnd"/>
      <w:r w:rsidRPr="0030091C">
        <w:rPr>
          <w:rFonts w:ascii="Times New Roman" w:hAnsi="Times New Roman" w:cs="Times New Roman"/>
          <w:sz w:val="28"/>
          <w:szCs w:val="28"/>
        </w:rPr>
        <w:t>, система моніторингу фіксує відхилення від «еталонного стану» (</w:t>
      </w:r>
      <w:proofErr w:type="spellStart"/>
      <w:r w:rsidRPr="0030091C">
        <w:rPr>
          <w:rFonts w:ascii="Times New Roman" w:hAnsi="Times New Roman" w:cs="Times New Roman"/>
          <w:sz w:val="28"/>
          <w:szCs w:val="28"/>
        </w:rPr>
        <w:t>baseline</w:t>
      </w:r>
      <w:proofErr w:type="spellEnd"/>
      <w:r w:rsidRPr="0030091C">
        <w:rPr>
          <w:rFonts w:ascii="Times New Roman" w:hAnsi="Times New Roman" w:cs="Times New Roman"/>
          <w:sz w:val="28"/>
          <w:szCs w:val="28"/>
        </w:rPr>
        <w:t>) і автоматично перезаписує конфігурацію на вірну. Таким чином, система відновлює свій захисний контур самостійно.</w:t>
      </w:r>
    </w:p>
    <w:p w14:paraId="043964FD" w14:textId="77777777" w:rsidR="00C76D71" w:rsidRPr="0030091C" w:rsidRDefault="00C76D71" w:rsidP="00AF4618">
      <w:pPr>
        <w:pStyle w:val="a7"/>
        <w:numPr>
          <w:ilvl w:val="0"/>
          <w:numId w:val="34"/>
        </w:numPr>
        <w:spacing w:after="0" w:line="360" w:lineRule="auto"/>
        <w:ind w:left="0" w:firstLine="709"/>
        <w:jc w:val="both"/>
        <w:rPr>
          <w:rFonts w:ascii="Times New Roman" w:hAnsi="Times New Roman" w:cs="Times New Roman"/>
          <w:sz w:val="28"/>
          <w:szCs w:val="28"/>
        </w:rPr>
      </w:pPr>
      <w:proofErr w:type="spellStart"/>
      <w:r w:rsidRPr="0030091C">
        <w:rPr>
          <w:rFonts w:ascii="Times New Roman" w:hAnsi="Times New Roman" w:cs="Times New Roman"/>
          <w:sz w:val="28"/>
          <w:szCs w:val="28"/>
        </w:rPr>
        <w:t>Оркестрація</w:t>
      </w:r>
      <w:proofErr w:type="spellEnd"/>
      <w:r w:rsidRPr="0030091C">
        <w:rPr>
          <w:rFonts w:ascii="Times New Roman" w:hAnsi="Times New Roman" w:cs="Times New Roman"/>
          <w:sz w:val="28"/>
          <w:szCs w:val="28"/>
        </w:rPr>
        <w:t xml:space="preserve"> ідентичності (</w:t>
      </w:r>
      <w:proofErr w:type="spellStart"/>
      <w:r w:rsidRPr="0030091C">
        <w:rPr>
          <w:rFonts w:ascii="Times New Roman" w:hAnsi="Times New Roman" w:cs="Times New Roman"/>
          <w:sz w:val="28"/>
          <w:szCs w:val="28"/>
        </w:rPr>
        <w:t>Identity</w:t>
      </w:r>
      <w:proofErr w:type="spellEnd"/>
      <w:r w:rsidRPr="0030091C">
        <w:rPr>
          <w:rFonts w:ascii="Times New Roman" w:hAnsi="Times New Roman" w:cs="Times New Roman"/>
          <w:sz w:val="28"/>
          <w:szCs w:val="28"/>
        </w:rPr>
        <w:t xml:space="preserve"> </w:t>
      </w:r>
      <w:proofErr w:type="spellStart"/>
      <w:r w:rsidRPr="0030091C">
        <w:rPr>
          <w:rFonts w:ascii="Times New Roman" w:hAnsi="Times New Roman" w:cs="Times New Roman"/>
          <w:sz w:val="28"/>
          <w:szCs w:val="28"/>
        </w:rPr>
        <w:t>Revocation</w:t>
      </w:r>
      <w:proofErr w:type="spellEnd"/>
      <w:r w:rsidRPr="0030091C">
        <w:rPr>
          <w:rFonts w:ascii="Times New Roman" w:hAnsi="Times New Roman" w:cs="Times New Roman"/>
          <w:sz w:val="28"/>
          <w:szCs w:val="28"/>
        </w:rPr>
        <w:t>):</w:t>
      </w:r>
      <w:r w:rsidR="000E5E24" w:rsidRPr="0030091C">
        <w:rPr>
          <w:rFonts w:ascii="Times New Roman" w:hAnsi="Times New Roman" w:cs="Times New Roman"/>
          <w:sz w:val="28"/>
          <w:szCs w:val="28"/>
        </w:rPr>
        <w:t xml:space="preserve"> </w:t>
      </w:r>
      <w:r w:rsidRPr="0030091C">
        <w:rPr>
          <w:rFonts w:ascii="Times New Roman" w:hAnsi="Times New Roman" w:cs="Times New Roman"/>
          <w:sz w:val="28"/>
          <w:szCs w:val="28"/>
        </w:rPr>
        <w:t>У разі виявлення ознак компрометації облікового запису (наприклад, вхід з іншої країни паралельно з активною сесією в офісі), система може автоматично скинути всі активні токени та заблокувати доступ до хмарних ресурсів через CASB.</w:t>
      </w:r>
    </w:p>
    <w:p w14:paraId="28E3FDC0" w14:textId="574347A6" w:rsidR="00C76D71" w:rsidRPr="0030091C" w:rsidRDefault="00C76D71" w:rsidP="0030091C">
      <w:pPr>
        <w:ind w:firstLine="851"/>
        <w:jc w:val="both"/>
        <w:rPr>
          <w:b/>
          <w:i/>
          <w:lang w:val="uk-UA"/>
        </w:rPr>
      </w:pPr>
      <w:r w:rsidRPr="00AF292C">
        <w:rPr>
          <w:b/>
          <w:i/>
          <w:lang w:val="en-US"/>
        </w:rPr>
        <w:t xml:space="preserve"> </w:t>
      </w:r>
      <w:proofErr w:type="spellStart"/>
      <w:r w:rsidRPr="000E5E24">
        <w:rPr>
          <w:b/>
          <w:i/>
        </w:rPr>
        <w:t>Відновлення</w:t>
      </w:r>
      <w:proofErr w:type="spellEnd"/>
      <w:r w:rsidRPr="000E5E24">
        <w:rPr>
          <w:b/>
          <w:i/>
        </w:rPr>
        <w:t xml:space="preserve"> </w:t>
      </w:r>
      <w:proofErr w:type="spellStart"/>
      <w:r w:rsidRPr="000E5E24">
        <w:rPr>
          <w:b/>
          <w:i/>
        </w:rPr>
        <w:t>безпеки</w:t>
      </w:r>
      <w:proofErr w:type="spellEnd"/>
      <w:r w:rsidRPr="000E5E24">
        <w:rPr>
          <w:b/>
          <w:i/>
        </w:rPr>
        <w:t xml:space="preserve"> </w:t>
      </w:r>
      <w:proofErr w:type="spellStart"/>
      <w:r w:rsidRPr="000E5E24">
        <w:rPr>
          <w:b/>
          <w:i/>
        </w:rPr>
        <w:t>відбувається</w:t>
      </w:r>
      <w:proofErr w:type="spellEnd"/>
      <w:r w:rsidRPr="000E5E24">
        <w:rPr>
          <w:b/>
          <w:i/>
        </w:rPr>
        <w:t xml:space="preserve"> шляхом </w:t>
      </w:r>
      <w:proofErr w:type="spellStart"/>
      <w:r w:rsidRPr="000E5E24">
        <w:rPr>
          <w:b/>
          <w:i/>
        </w:rPr>
        <w:t>примусової</w:t>
      </w:r>
      <w:proofErr w:type="spellEnd"/>
      <w:r w:rsidRPr="000E5E24">
        <w:rPr>
          <w:b/>
          <w:i/>
        </w:rPr>
        <w:t xml:space="preserve"> </w:t>
      </w:r>
      <w:proofErr w:type="spellStart"/>
      <w:r w:rsidRPr="000E5E24">
        <w:rPr>
          <w:b/>
          <w:i/>
        </w:rPr>
        <w:t>зміни</w:t>
      </w:r>
      <w:proofErr w:type="spellEnd"/>
      <w:r w:rsidRPr="000E5E24">
        <w:rPr>
          <w:b/>
          <w:i/>
        </w:rPr>
        <w:t xml:space="preserve"> пар</w:t>
      </w:r>
      <w:r w:rsidR="000E5E24" w:rsidRPr="000E5E24">
        <w:rPr>
          <w:b/>
          <w:i/>
        </w:rPr>
        <w:t xml:space="preserve">оля та </w:t>
      </w:r>
      <w:proofErr w:type="spellStart"/>
      <w:r w:rsidR="000E5E24" w:rsidRPr="000E5E24">
        <w:rPr>
          <w:b/>
          <w:i/>
        </w:rPr>
        <w:t>повторної</w:t>
      </w:r>
      <w:proofErr w:type="spellEnd"/>
      <w:r w:rsidR="000E5E24" w:rsidRPr="000E5E24">
        <w:rPr>
          <w:b/>
          <w:i/>
        </w:rPr>
        <w:t xml:space="preserve"> MFA-</w:t>
      </w:r>
      <w:proofErr w:type="spellStart"/>
      <w:r w:rsidR="000E5E24" w:rsidRPr="000E5E24">
        <w:rPr>
          <w:b/>
          <w:i/>
        </w:rPr>
        <w:t>перевірки</w:t>
      </w:r>
      <w:proofErr w:type="spellEnd"/>
      <w:r w:rsidR="000E5E24" w:rsidRPr="000E5E24">
        <w:rPr>
          <w:b/>
          <w:i/>
        </w:rPr>
        <w:t>.</w:t>
      </w:r>
      <w:r w:rsidR="000E5E24" w:rsidRPr="000E5E24">
        <w:rPr>
          <w:b/>
          <w:i/>
          <w:lang w:val="uk-UA"/>
        </w:rPr>
        <w:t xml:space="preserve"> </w:t>
      </w:r>
      <w:proofErr w:type="spellStart"/>
      <w:r w:rsidRPr="000E5E24">
        <w:rPr>
          <w:b/>
          <w:i/>
        </w:rPr>
        <w:t>Фактори</w:t>
      </w:r>
      <w:proofErr w:type="spellEnd"/>
      <w:r w:rsidRPr="000E5E24">
        <w:rPr>
          <w:b/>
          <w:i/>
        </w:rPr>
        <w:t xml:space="preserve">, </w:t>
      </w:r>
      <w:proofErr w:type="spellStart"/>
      <w:r w:rsidRPr="000E5E24">
        <w:rPr>
          <w:b/>
          <w:i/>
        </w:rPr>
        <w:t>що</w:t>
      </w:r>
      <w:proofErr w:type="spellEnd"/>
      <w:r w:rsidRPr="000E5E24">
        <w:rPr>
          <w:b/>
          <w:i/>
        </w:rPr>
        <w:t xml:space="preserve"> </w:t>
      </w:r>
      <w:proofErr w:type="spellStart"/>
      <w:r w:rsidRPr="000E5E24">
        <w:rPr>
          <w:b/>
          <w:i/>
        </w:rPr>
        <w:t>можуть</w:t>
      </w:r>
      <w:proofErr w:type="spellEnd"/>
      <w:r w:rsidRPr="000E5E24">
        <w:rPr>
          <w:b/>
          <w:i/>
        </w:rPr>
        <w:t xml:space="preserve"> </w:t>
      </w:r>
      <w:proofErr w:type="spellStart"/>
      <w:r w:rsidRPr="000E5E24">
        <w:rPr>
          <w:b/>
          <w:i/>
        </w:rPr>
        <w:t>звести</w:t>
      </w:r>
      <w:proofErr w:type="spellEnd"/>
      <w:r w:rsidRPr="000E5E24">
        <w:rPr>
          <w:b/>
          <w:i/>
        </w:rPr>
        <w:t xml:space="preserve"> </w:t>
      </w:r>
      <w:proofErr w:type="spellStart"/>
      <w:r w:rsidRPr="000E5E24">
        <w:rPr>
          <w:b/>
          <w:i/>
        </w:rPr>
        <w:t>самовідновлення</w:t>
      </w:r>
      <w:proofErr w:type="spellEnd"/>
      <w:r w:rsidRPr="000E5E24">
        <w:rPr>
          <w:b/>
          <w:i/>
        </w:rPr>
        <w:t xml:space="preserve"> </w:t>
      </w:r>
      <w:proofErr w:type="spellStart"/>
      <w:r w:rsidRPr="000E5E24">
        <w:rPr>
          <w:b/>
          <w:i/>
        </w:rPr>
        <w:t>нанівець</w:t>
      </w:r>
      <w:proofErr w:type="spellEnd"/>
      <w:r w:rsidR="0030091C">
        <w:rPr>
          <w:b/>
          <w:i/>
          <w:lang w:val="uk-UA"/>
        </w:rPr>
        <w:t>.</w:t>
      </w:r>
    </w:p>
    <w:p w14:paraId="4D8A7F4C" w14:textId="77777777" w:rsidR="00C76D71" w:rsidRPr="00A9588E" w:rsidRDefault="00C76D71" w:rsidP="00EA6350">
      <w:pPr>
        <w:ind w:firstLine="709"/>
        <w:jc w:val="both"/>
      </w:pPr>
      <w:proofErr w:type="spellStart"/>
      <w:r w:rsidRPr="00A9588E">
        <w:t>Проте</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існують</w:t>
      </w:r>
      <w:proofErr w:type="spellEnd"/>
      <w:r w:rsidRPr="00A9588E">
        <w:t xml:space="preserve"> </w:t>
      </w:r>
      <w:proofErr w:type="spellStart"/>
      <w:r w:rsidRPr="00A9588E">
        <w:t>сценарії</w:t>
      </w:r>
      <w:proofErr w:type="spellEnd"/>
      <w:r w:rsidRPr="00A9588E">
        <w:t xml:space="preserve">, за </w:t>
      </w:r>
      <w:proofErr w:type="spellStart"/>
      <w:r w:rsidRPr="00A9588E">
        <w:t>яких</w:t>
      </w:r>
      <w:proofErr w:type="spellEnd"/>
      <w:r w:rsidRPr="00A9588E">
        <w:t xml:space="preserve"> </w:t>
      </w:r>
      <w:proofErr w:type="spellStart"/>
      <w:r w:rsidRPr="00A9588E">
        <w:t>ці</w:t>
      </w:r>
      <w:proofErr w:type="spellEnd"/>
      <w:r w:rsidRPr="00A9588E">
        <w:t xml:space="preserve"> </w:t>
      </w:r>
      <w:proofErr w:type="spellStart"/>
      <w:r w:rsidRPr="00A9588E">
        <w:t>механізми</w:t>
      </w:r>
      <w:proofErr w:type="spellEnd"/>
      <w:r w:rsidRPr="00A9588E">
        <w:t xml:space="preserve"> </w:t>
      </w:r>
      <w:proofErr w:type="spellStart"/>
      <w:r w:rsidRPr="00A9588E">
        <w:t>можуть</w:t>
      </w:r>
      <w:proofErr w:type="spellEnd"/>
      <w:r w:rsidRPr="00A9588E">
        <w:t xml:space="preserve"> не просто </w:t>
      </w:r>
      <w:proofErr w:type="spellStart"/>
      <w:r w:rsidRPr="00A9588E">
        <w:t>виявитися</w:t>
      </w:r>
      <w:proofErr w:type="spellEnd"/>
      <w:r w:rsidRPr="00A9588E">
        <w:t xml:space="preserve"> </w:t>
      </w:r>
      <w:proofErr w:type="spellStart"/>
      <w:r w:rsidRPr="00A9588E">
        <w:t>безсилими</w:t>
      </w:r>
      <w:proofErr w:type="spellEnd"/>
      <w:r w:rsidRPr="00A9588E">
        <w:t xml:space="preserve">, а й </w:t>
      </w:r>
      <w:proofErr w:type="spellStart"/>
      <w:r w:rsidRPr="00A9588E">
        <w:t>зашкодити</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самовідновлення</w:t>
      </w:r>
      <w:proofErr w:type="spellEnd"/>
      <w:r w:rsidRPr="00A9588E">
        <w:t xml:space="preserve">» </w:t>
      </w:r>
      <w:proofErr w:type="spellStart"/>
      <w:r w:rsidRPr="00A9588E">
        <w:t>може</w:t>
      </w:r>
      <w:proofErr w:type="spellEnd"/>
      <w:r w:rsidRPr="00A9588E">
        <w:t xml:space="preserve"> </w:t>
      </w:r>
      <w:proofErr w:type="spellStart"/>
      <w:r w:rsidRPr="00A9588E">
        <w:t>піти</w:t>
      </w:r>
      <w:proofErr w:type="spellEnd"/>
      <w:r w:rsidRPr="00A9588E">
        <w:t xml:space="preserve"> </w:t>
      </w:r>
      <w:proofErr w:type="spellStart"/>
      <w:r w:rsidRPr="00A9588E">
        <w:t>нанівець</w:t>
      </w:r>
      <w:proofErr w:type="spellEnd"/>
      <w:r w:rsidRPr="00A9588E">
        <w:t xml:space="preserve"> через </w:t>
      </w:r>
      <w:proofErr w:type="spellStart"/>
      <w:r w:rsidRPr="00A9588E">
        <w:t>такі</w:t>
      </w:r>
      <w:proofErr w:type="spellEnd"/>
      <w:r w:rsidRPr="00A9588E">
        <w:t xml:space="preserve"> </w:t>
      </w:r>
      <w:proofErr w:type="spellStart"/>
      <w:r w:rsidRPr="00A9588E">
        <w:t>чинники</w:t>
      </w:r>
      <w:proofErr w:type="spellEnd"/>
      <w:r w:rsidRPr="00A9588E">
        <w:t>:</w:t>
      </w:r>
    </w:p>
    <w:p w14:paraId="55426A90" w14:textId="77777777" w:rsidR="00C76D71" w:rsidRPr="0030091C" w:rsidRDefault="00C76D71" w:rsidP="00AF4618">
      <w:pPr>
        <w:pStyle w:val="a7"/>
        <w:numPr>
          <w:ilvl w:val="0"/>
          <w:numId w:val="35"/>
        </w:numPr>
        <w:spacing w:after="0" w:line="360" w:lineRule="auto"/>
        <w:ind w:left="0" w:firstLine="709"/>
        <w:jc w:val="both"/>
        <w:rPr>
          <w:rFonts w:ascii="Times New Roman" w:hAnsi="Times New Roman" w:cs="Times New Roman"/>
          <w:sz w:val="28"/>
          <w:szCs w:val="28"/>
          <w:lang w:val="ru-RU"/>
        </w:rPr>
      </w:pPr>
      <w:r w:rsidRPr="0030091C">
        <w:rPr>
          <w:rFonts w:ascii="Times New Roman" w:hAnsi="Times New Roman" w:cs="Times New Roman"/>
          <w:sz w:val="28"/>
          <w:szCs w:val="28"/>
        </w:rPr>
        <w:t>Компрометація</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кореня</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довіри</w:t>
      </w:r>
      <w:r w:rsidRPr="0030091C">
        <w:rPr>
          <w:rFonts w:ascii="Times New Roman" w:hAnsi="Times New Roman" w:cs="Times New Roman"/>
          <w:sz w:val="28"/>
          <w:szCs w:val="28"/>
          <w:lang w:val="ru-RU"/>
        </w:rPr>
        <w:t>» (</w:t>
      </w:r>
      <w:r w:rsidRPr="0030091C">
        <w:rPr>
          <w:rFonts w:ascii="Times New Roman" w:hAnsi="Times New Roman" w:cs="Times New Roman"/>
          <w:sz w:val="28"/>
          <w:szCs w:val="28"/>
          <w:lang w:val="en-US"/>
        </w:rPr>
        <w:t>Orchestration</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lang w:val="en-US"/>
        </w:rPr>
        <w:t>Hijacking</w:t>
      </w:r>
      <w:r w:rsidRPr="0030091C">
        <w:rPr>
          <w:rFonts w:ascii="Times New Roman" w:hAnsi="Times New Roman" w:cs="Times New Roman"/>
          <w:sz w:val="28"/>
          <w:szCs w:val="28"/>
          <w:lang w:val="ru-RU"/>
        </w:rPr>
        <w:t>):</w:t>
      </w:r>
      <w:r w:rsidR="000E5E24" w:rsidRPr="0030091C">
        <w:rPr>
          <w:rFonts w:ascii="Times New Roman" w:hAnsi="Times New Roman" w:cs="Times New Roman"/>
          <w:sz w:val="28"/>
          <w:szCs w:val="28"/>
        </w:rPr>
        <w:t xml:space="preserve"> </w:t>
      </w:r>
      <w:r w:rsidRPr="0030091C">
        <w:rPr>
          <w:rFonts w:ascii="Times New Roman" w:hAnsi="Times New Roman" w:cs="Times New Roman"/>
          <w:sz w:val="28"/>
          <w:szCs w:val="28"/>
        </w:rPr>
        <w:t xml:space="preserve">Це найбільш критичний сценарій. Якщо зловмисник отримає контроль над самою системою </w:t>
      </w:r>
      <w:proofErr w:type="spellStart"/>
      <w:r w:rsidRPr="0030091C">
        <w:rPr>
          <w:rFonts w:ascii="Times New Roman" w:hAnsi="Times New Roman" w:cs="Times New Roman"/>
          <w:sz w:val="28"/>
          <w:szCs w:val="28"/>
        </w:rPr>
        <w:t>оркестрації</w:t>
      </w:r>
      <w:proofErr w:type="spellEnd"/>
      <w:r w:rsidRPr="0030091C">
        <w:rPr>
          <w:rFonts w:ascii="Times New Roman" w:hAnsi="Times New Roman" w:cs="Times New Roman"/>
          <w:sz w:val="28"/>
          <w:szCs w:val="28"/>
        </w:rPr>
        <w:t xml:space="preserve"> (SOAR) або контролером мережі, механізми </w:t>
      </w:r>
      <w:r w:rsidRPr="0030091C">
        <w:rPr>
          <w:rFonts w:ascii="Times New Roman" w:hAnsi="Times New Roman" w:cs="Times New Roman"/>
          <w:sz w:val="28"/>
          <w:szCs w:val="28"/>
        </w:rPr>
        <w:lastRenderedPageBreak/>
        <w:t>самовідновлення можуть бути використані проти нас. Наприклад, система може почати ізолювати легітимні сервери, сприймаючи їх як загрозу, що призведе до повного саморуйнування інфраструктури (</w:t>
      </w:r>
      <w:proofErr w:type="spellStart"/>
      <w:r w:rsidRPr="0030091C">
        <w:rPr>
          <w:rFonts w:ascii="Times New Roman" w:hAnsi="Times New Roman" w:cs="Times New Roman"/>
          <w:sz w:val="28"/>
          <w:szCs w:val="28"/>
        </w:rPr>
        <w:t>DoS</w:t>
      </w:r>
      <w:proofErr w:type="spellEnd"/>
      <w:r w:rsidRPr="0030091C">
        <w:rPr>
          <w:rFonts w:ascii="Times New Roman" w:hAnsi="Times New Roman" w:cs="Times New Roman"/>
          <w:sz w:val="28"/>
          <w:szCs w:val="28"/>
        </w:rPr>
        <w:t>-атака власними руками).</w:t>
      </w:r>
    </w:p>
    <w:p w14:paraId="6FFEFBFD" w14:textId="77777777" w:rsidR="00C76D71" w:rsidRPr="0030091C" w:rsidRDefault="00C76D71" w:rsidP="00AF4618">
      <w:pPr>
        <w:pStyle w:val="a7"/>
        <w:numPr>
          <w:ilvl w:val="0"/>
          <w:numId w:val="35"/>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Ефект «шторму сповіщень» та логічні петлі:</w:t>
      </w:r>
      <w:r w:rsidR="000E5E24" w:rsidRPr="0030091C">
        <w:rPr>
          <w:rFonts w:ascii="Times New Roman" w:hAnsi="Times New Roman" w:cs="Times New Roman"/>
          <w:sz w:val="28"/>
          <w:szCs w:val="28"/>
        </w:rPr>
        <w:t xml:space="preserve"> П</w:t>
      </w:r>
      <w:r w:rsidRPr="0030091C">
        <w:rPr>
          <w:rFonts w:ascii="Times New Roman" w:hAnsi="Times New Roman" w:cs="Times New Roman"/>
          <w:sz w:val="28"/>
          <w:szCs w:val="28"/>
        </w:rPr>
        <w:t xml:space="preserve">ри неправильному налаштуванні порогів спрацювання, система може потрапити в нескінченний цикл: «виявлення помилки — спроба </w:t>
      </w:r>
      <w:proofErr w:type="spellStart"/>
      <w:r w:rsidRPr="0030091C">
        <w:rPr>
          <w:rFonts w:ascii="Times New Roman" w:hAnsi="Times New Roman" w:cs="Times New Roman"/>
          <w:sz w:val="28"/>
          <w:szCs w:val="28"/>
        </w:rPr>
        <w:t>відлновлення</w:t>
      </w:r>
      <w:proofErr w:type="spellEnd"/>
      <w:r w:rsidRPr="0030091C">
        <w:rPr>
          <w:rFonts w:ascii="Times New Roman" w:hAnsi="Times New Roman" w:cs="Times New Roman"/>
          <w:sz w:val="28"/>
          <w:szCs w:val="28"/>
        </w:rPr>
        <w:t xml:space="preserve"> — нова помилка». Це виникає, коли механізм відновлення конфліктує з легітимним оновленням ПЗ. У такому разі автоматизація перетворюється на деструктивний фактор, який блокує роботу всього підприємства.</w:t>
      </w:r>
    </w:p>
    <w:p w14:paraId="24160569" w14:textId="77777777" w:rsidR="00C76D71" w:rsidRPr="0030091C" w:rsidRDefault="00C76D71" w:rsidP="00AF4618">
      <w:pPr>
        <w:pStyle w:val="a7"/>
        <w:numPr>
          <w:ilvl w:val="0"/>
          <w:numId w:val="35"/>
        </w:numPr>
        <w:spacing w:after="0" w:line="360" w:lineRule="auto"/>
        <w:ind w:left="0" w:firstLine="709"/>
        <w:jc w:val="both"/>
        <w:rPr>
          <w:rFonts w:ascii="Times New Roman" w:hAnsi="Times New Roman" w:cs="Times New Roman"/>
          <w:sz w:val="28"/>
          <w:szCs w:val="28"/>
          <w:lang w:val="ru-RU"/>
        </w:rPr>
      </w:pPr>
      <w:r w:rsidRPr="0030091C">
        <w:rPr>
          <w:rFonts w:ascii="Times New Roman" w:hAnsi="Times New Roman" w:cs="Times New Roman"/>
          <w:sz w:val="28"/>
          <w:szCs w:val="28"/>
        </w:rPr>
        <w:t xml:space="preserve">Отруєння даних ШІ </w:t>
      </w:r>
      <w:r w:rsidR="000E5E24" w:rsidRPr="0030091C">
        <w:rPr>
          <w:rFonts w:ascii="Times New Roman" w:hAnsi="Times New Roman" w:cs="Times New Roman"/>
          <w:sz w:val="28"/>
          <w:szCs w:val="28"/>
        </w:rPr>
        <w:t>(</w:t>
      </w:r>
      <w:r w:rsidR="000E5E24" w:rsidRPr="0030091C">
        <w:rPr>
          <w:rFonts w:ascii="Times New Roman" w:hAnsi="Times New Roman" w:cs="Times New Roman"/>
          <w:sz w:val="28"/>
          <w:szCs w:val="28"/>
          <w:lang w:val="en-US"/>
        </w:rPr>
        <w:t>Adversarial</w:t>
      </w:r>
      <w:r w:rsidR="000E5E24" w:rsidRPr="0030091C">
        <w:rPr>
          <w:rFonts w:ascii="Times New Roman" w:hAnsi="Times New Roman" w:cs="Times New Roman"/>
          <w:sz w:val="28"/>
          <w:szCs w:val="28"/>
        </w:rPr>
        <w:t xml:space="preserve"> </w:t>
      </w:r>
      <w:r w:rsidR="000E5E24" w:rsidRPr="0030091C">
        <w:rPr>
          <w:rFonts w:ascii="Times New Roman" w:hAnsi="Times New Roman" w:cs="Times New Roman"/>
          <w:sz w:val="28"/>
          <w:szCs w:val="28"/>
          <w:lang w:val="en-US"/>
        </w:rPr>
        <w:t>Machine</w:t>
      </w:r>
      <w:r w:rsidR="000E5E24" w:rsidRPr="0030091C">
        <w:rPr>
          <w:rFonts w:ascii="Times New Roman" w:hAnsi="Times New Roman" w:cs="Times New Roman"/>
          <w:sz w:val="28"/>
          <w:szCs w:val="28"/>
        </w:rPr>
        <w:t xml:space="preserve"> </w:t>
      </w:r>
      <w:r w:rsidR="000E5E24" w:rsidRPr="0030091C">
        <w:rPr>
          <w:rFonts w:ascii="Times New Roman" w:hAnsi="Times New Roman" w:cs="Times New Roman"/>
          <w:sz w:val="28"/>
          <w:szCs w:val="28"/>
          <w:lang w:val="en-US"/>
        </w:rPr>
        <w:t>Learning</w:t>
      </w:r>
      <w:r w:rsidR="000E5E24" w:rsidRPr="0030091C">
        <w:rPr>
          <w:rFonts w:ascii="Times New Roman" w:hAnsi="Times New Roman" w:cs="Times New Roman"/>
          <w:sz w:val="28"/>
          <w:szCs w:val="28"/>
        </w:rPr>
        <w:t xml:space="preserve">): </w:t>
      </w:r>
      <w:r w:rsidRPr="0030091C">
        <w:rPr>
          <w:rFonts w:ascii="Times New Roman" w:hAnsi="Times New Roman" w:cs="Times New Roman"/>
          <w:sz w:val="28"/>
          <w:szCs w:val="28"/>
        </w:rPr>
        <w:t>Оскільки адаптивне середовище часто покладається на алгоритми ШІ для профілювання поведінки, зловмисники можуть використовувати тактику «повільного привчання». Поступово змінюючи свою поведінку протягом місяців, вони змушують систему вважати аномальну активність нормою. У такому випадку механізм самовідновлення просто не спрацює, бо система не побачить загрози.</w:t>
      </w:r>
    </w:p>
    <w:p w14:paraId="7BDA4137" w14:textId="77777777" w:rsidR="00C76D71" w:rsidRPr="0030091C" w:rsidRDefault="00C76D71" w:rsidP="00AF4618">
      <w:pPr>
        <w:pStyle w:val="a7"/>
        <w:numPr>
          <w:ilvl w:val="0"/>
          <w:numId w:val="35"/>
        </w:numPr>
        <w:spacing w:after="0" w:line="360" w:lineRule="auto"/>
        <w:ind w:left="0" w:firstLine="709"/>
        <w:jc w:val="both"/>
        <w:rPr>
          <w:rFonts w:ascii="Times New Roman" w:hAnsi="Times New Roman" w:cs="Times New Roman"/>
          <w:sz w:val="28"/>
          <w:szCs w:val="28"/>
        </w:rPr>
      </w:pPr>
      <w:r w:rsidRPr="0030091C">
        <w:rPr>
          <w:rFonts w:ascii="Times New Roman" w:hAnsi="Times New Roman" w:cs="Times New Roman"/>
          <w:sz w:val="28"/>
          <w:szCs w:val="28"/>
        </w:rPr>
        <w:t>Д</w:t>
      </w:r>
      <w:r w:rsidR="000E5E24" w:rsidRPr="0030091C">
        <w:rPr>
          <w:rFonts w:ascii="Times New Roman" w:hAnsi="Times New Roman" w:cs="Times New Roman"/>
          <w:sz w:val="28"/>
          <w:szCs w:val="28"/>
        </w:rPr>
        <w:t>ефіцит</w:t>
      </w:r>
      <w:r w:rsidR="000E5E24" w:rsidRPr="0030091C">
        <w:rPr>
          <w:rFonts w:ascii="Times New Roman" w:hAnsi="Times New Roman" w:cs="Times New Roman"/>
          <w:sz w:val="28"/>
          <w:szCs w:val="28"/>
          <w:lang w:val="ru-RU"/>
        </w:rPr>
        <w:t xml:space="preserve"> </w:t>
      </w:r>
      <w:r w:rsidR="000E5E24" w:rsidRPr="0030091C">
        <w:rPr>
          <w:rFonts w:ascii="Times New Roman" w:hAnsi="Times New Roman" w:cs="Times New Roman"/>
          <w:sz w:val="28"/>
          <w:szCs w:val="28"/>
        </w:rPr>
        <w:t>обчислювальних</w:t>
      </w:r>
      <w:r w:rsidR="000E5E24" w:rsidRPr="0030091C">
        <w:rPr>
          <w:rFonts w:ascii="Times New Roman" w:hAnsi="Times New Roman" w:cs="Times New Roman"/>
          <w:sz w:val="28"/>
          <w:szCs w:val="28"/>
          <w:lang w:val="ru-RU"/>
        </w:rPr>
        <w:t xml:space="preserve"> </w:t>
      </w:r>
      <w:r w:rsidR="000E5E24" w:rsidRPr="0030091C">
        <w:rPr>
          <w:rFonts w:ascii="Times New Roman" w:hAnsi="Times New Roman" w:cs="Times New Roman"/>
          <w:sz w:val="28"/>
          <w:szCs w:val="28"/>
        </w:rPr>
        <w:t>ресурсів</w:t>
      </w:r>
      <w:r w:rsidR="000E5E24" w:rsidRPr="0030091C">
        <w:rPr>
          <w:rFonts w:ascii="Times New Roman" w:hAnsi="Times New Roman" w:cs="Times New Roman"/>
          <w:sz w:val="28"/>
          <w:szCs w:val="28"/>
          <w:lang w:val="ru-RU"/>
        </w:rPr>
        <w:t>:</w:t>
      </w:r>
      <w:r w:rsidR="000E5E24" w:rsidRPr="0030091C">
        <w:rPr>
          <w:rFonts w:ascii="Times New Roman" w:hAnsi="Times New Roman" w:cs="Times New Roman"/>
          <w:sz w:val="28"/>
          <w:szCs w:val="28"/>
        </w:rPr>
        <w:t xml:space="preserve"> </w:t>
      </w:r>
      <w:r w:rsidRPr="0030091C">
        <w:rPr>
          <w:rFonts w:ascii="Times New Roman" w:hAnsi="Times New Roman" w:cs="Times New Roman"/>
          <w:sz w:val="28"/>
          <w:szCs w:val="28"/>
        </w:rPr>
        <w:t>У</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разі</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масованої</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атаки</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наприклад</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lang w:val="en-US"/>
        </w:rPr>
        <w:t>DDoS</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на</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внутрішні</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ресурси</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компоненти</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що</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відповідають</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за</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аналітику</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та</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самовідновлення</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можуть</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виявитися</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перевантаженими</w:t>
      </w:r>
      <w:r w:rsidRPr="0030091C">
        <w:rPr>
          <w:rFonts w:ascii="Times New Roman" w:hAnsi="Times New Roman" w:cs="Times New Roman"/>
          <w:sz w:val="28"/>
          <w:szCs w:val="28"/>
          <w:lang w:val="ru-RU"/>
        </w:rPr>
        <w:t xml:space="preserve">. </w:t>
      </w:r>
      <w:r w:rsidRPr="0030091C">
        <w:rPr>
          <w:rFonts w:ascii="Times New Roman" w:hAnsi="Times New Roman" w:cs="Times New Roman"/>
          <w:sz w:val="28"/>
          <w:szCs w:val="28"/>
        </w:rPr>
        <w:t>Якщо система безпеки не має пріоритетного доступу до ресурсів (CPU/RAM), вона просто «зависне» в момент, коли її допомога найбільш необхідна.</w:t>
      </w:r>
    </w:p>
    <w:p w14:paraId="79BAFBFC" w14:textId="0A6DE24B" w:rsidR="00C76D71" w:rsidRDefault="00C76D71" w:rsidP="00EA6350">
      <w:pPr>
        <w:ind w:firstLine="709"/>
        <w:jc w:val="both"/>
      </w:pPr>
      <w:proofErr w:type="spellStart"/>
      <w:r w:rsidRPr="00A9588E">
        <w:t>Беручи</w:t>
      </w:r>
      <w:proofErr w:type="spellEnd"/>
      <w:r w:rsidRPr="00A9588E">
        <w:t xml:space="preserve"> </w:t>
      </w:r>
      <w:proofErr w:type="spellStart"/>
      <w:r w:rsidRPr="00A9588E">
        <w:t>це</w:t>
      </w:r>
      <w:proofErr w:type="spellEnd"/>
      <w:r w:rsidRPr="00A9588E">
        <w:t xml:space="preserve"> до </w:t>
      </w:r>
      <w:proofErr w:type="spellStart"/>
      <w:r w:rsidRPr="00A9588E">
        <w:t>уваги</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самовідновлення</w:t>
      </w:r>
      <w:proofErr w:type="spellEnd"/>
      <w:r w:rsidRPr="00A9588E">
        <w:t xml:space="preserve"> — </w:t>
      </w:r>
      <w:proofErr w:type="spellStart"/>
      <w:r w:rsidRPr="00A9588E">
        <w:t>це</w:t>
      </w:r>
      <w:proofErr w:type="spellEnd"/>
      <w:r w:rsidRPr="00A9588E">
        <w:t xml:space="preserve"> </w:t>
      </w:r>
      <w:proofErr w:type="spellStart"/>
      <w:r w:rsidRPr="00A9588E">
        <w:t>потужний</w:t>
      </w:r>
      <w:proofErr w:type="spellEnd"/>
      <w:r w:rsidRPr="00A9588E">
        <w:t xml:space="preserve">, але </w:t>
      </w:r>
      <w:proofErr w:type="spellStart"/>
      <w:r w:rsidRPr="00A9588E">
        <w:t>небезпечний</w:t>
      </w:r>
      <w:proofErr w:type="spellEnd"/>
      <w:r w:rsidRPr="00A9588E">
        <w:t xml:space="preserve"> </w:t>
      </w:r>
      <w:proofErr w:type="spellStart"/>
      <w:r w:rsidRPr="00A9588E">
        <w:t>інструмент</w:t>
      </w:r>
      <w:proofErr w:type="spellEnd"/>
      <w:r w:rsidRPr="00A9588E">
        <w:t xml:space="preserve">. Я </w:t>
      </w:r>
      <w:proofErr w:type="spellStart"/>
      <w:r w:rsidRPr="00A9588E">
        <w:t>переконаний</w:t>
      </w:r>
      <w:proofErr w:type="spellEnd"/>
      <w:r w:rsidRPr="00A9588E">
        <w:t xml:space="preserve">, </w:t>
      </w:r>
      <w:proofErr w:type="spellStart"/>
      <w:r w:rsidRPr="00A9588E">
        <w:t>що</w:t>
      </w:r>
      <w:proofErr w:type="spellEnd"/>
      <w:r w:rsidRPr="00A9588E">
        <w:t xml:space="preserve"> над </w:t>
      </w:r>
      <w:proofErr w:type="spellStart"/>
      <w:r w:rsidRPr="00A9588E">
        <w:t>автоматизацією</w:t>
      </w:r>
      <w:proofErr w:type="spellEnd"/>
      <w:r w:rsidRPr="00A9588E">
        <w:t xml:space="preserve"> </w:t>
      </w:r>
      <w:proofErr w:type="spellStart"/>
      <w:r w:rsidRPr="00A9588E">
        <w:t>завжди</w:t>
      </w:r>
      <w:proofErr w:type="spellEnd"/>
      <w:r w:rsidRPr="00A9588E">
        <w:t xml:space="preserve"> </w:t>
      </w:r>
      <w:proofErr w:type="spellStart"/>
      <w:r w:rsidRPr="00A9588E">
        <w:t>має</w:t>
      </w:r>
      <w:proofErr w:type="spellEnd"/>
      <w:r w:rsidRPr="00A9588E">
        <w:t xml:space="preserve"> </w:t>
      </w:r>
      <w:proofErr w:type="spellStart"/>
      <w:r w:rsidRPr="00A9588E">
        <w:t>стояти</w:t>
      </w:r>
      <w:proofErr w:type="spellEnd"/>
      <w:r w:rsidRPr="00A9588E">
        <w:t xml:space="preserve"> «</w:t>
      </w:r>
      <w:proofErr w:type="spellStart"/>
      <w:r w:rsidRPr="00A9588E">
        <w:t>людський</w:t>
      </w:r>
      <w:proofErr w:type="spellEnd"/>
      <w:r w:rsidRPr="00A9588E">
        <w:t xml:space="preserve"> </w:t>
      </w:r>
      <w:proofErr w:type="spellStart"/>
      <w:r w:rsidRPr="00A9588E">
        <w:t>нагляд</w:t>
      </w:r>
      <w:proofErr w:type="spellEnd"/>
      <w:r w:rsidRPr="00A9588E">
        <w:t>» (Human-</w:t>
      </w:r>
      <w:proofErr w:type="spellStart"/>
      <w:r w:rsidRPr="00A9588E">
        <w:t>in</w:t>
      </w:r>
      <w:proofErr w:type="spellEnd"/>
      <w:r w:rsidRPr="00A9588E">
        <w:t>-</w:t>
      </w:r>
      <w:proofErr w:type="spellStart"/>
      <w:r w:rsidRPr="00A9588E">
        <w:t>the-loop</w:t>
      </w:r>
      <w:proofErr w:type="spellEnd"/>
      <w:r w:rsidRPr="00A9588E">
        <w:t xml:space="preserve">). </w:t>
      </w:r>
      <w:proofErr w:type="spellStart"/>
      <w:r w:rsidRPr="00A9588E">
        <w:t>Тільки</w:t>
      </w:r>
      <w:proofErr w:type="spellEnd"/>
      <w:r w:rsidRPr="00A9588E">
        <w:t xml:space="preserve"> через </w:t>
      </w:r>
      <w:proofErr w:type="spellStart"/>
      <w:r w:rsidRPr="00A9588E">
        <w:t>встановлення</w:t>
      </w:r>
      <w:proofErr w:type="spellEnd"/>
      <w:r w:rsidRPr="00A9588E">
        <w:t xml:space="preserve"> </w:t>
      </w:r>
      <w:proofErr w:type="spellStart"/>
      <w:r w:rsidRPr="00A9588E">
        <w:t>жорстких</w:t>
      </w:r>
      <w:proofErr w:type="spellEnd"/>
      <w:r w:rsidRPr="00A9588E">
        <w:t xml:space="preserve"> </w:t>
      </w:r>
      <w:proofErr w:type="spellStart"/>
      <w:r w:rsidRPr="00A9588E">
        <w:t>запобіжників</w:t>
      </w:r>
      <w:proofErr w:type="spellEnd"/>
      <w:r w:rsidRPr="00A9588E">
        <w:t xml:space="preserve"> (</w:t>
      </w:r>
      <w:proofErr w:type="spellStart"/>
      <w:r w:rsidRPr="00A9588E">
        <w:t>guardrails</w:t>
      </w:r>
      <w:proofErr w:type="spellEnd"/>
      <w:r w:rsidRPr="00A9588E">
        <w:t xml:space="preserve">) та </w:t>
      </w:r>
      <w:proofErr w:type="spellStart"/>
      <w:r w:rsidRPr="00A9588E">
        <w:t>регулярний</w:t>
      </w:r>
      <w:proofErr w:type="spellEnd"/>
      <w:r w:rsidRPr="00A9588E">
        <w:t xml:space="preserve"> аудит </w:t>
      </w:r>
      <w:proofErr w:type="spellStart"/>
      <w:r w:rsidRPr="00A9588E">
        <w:t>самої</w:t>
      </w:r>
      <w:proofErr w:type="spellEnd"/>
      <w:r w:rsidRPr="00A9588E">
        <w:t xml:space="preserve"> </w:t>
      </w:r>
      <w:proofErr w:type="spellStart"/>
      <w:r w:rsidRPr="00A9588E">
        <w:t>системи</w:t>
      </w:r>
      <w:proofErr w:type="spellEnd"/>
      <w:r w:rsidRPr="00A9588E">
        <w:t xml:space="preserve"> </w:t>
      </w:r>
      <w:proofErr w:type="spellStart"/>
      <w:r w:rsidRPr="00A9588E">
        <w:t>оркестрації</w:t>
      </w:r>
      <w:proofErr w:type="spellEnd"/>
      <w:r w:rsidRPr="00A9588E">
        <w:t xml:space="preserve">, ми </w:t>
      </w:r>
      <w:proofErr w:type="spellStart"/>
      <w:r w:rsidRPr="00A9588E">
        <w:t>можемо</w:t>
      </w:r>
      <w:proofErr w:type="spellEnd"/>
      <w:r w:rsidRPr="00A9588E">
        <w:t xml:space="preserve"> </w:t>
      </w:r>
      <w:proofErr w:type="spellStart"/>
      <w:r w:rsidRPr="00A9588E">
        <w:t>гарантувати</w:t>
      </w:r>
      <w:proofErr w:type="spellEnd"/>
      <w:r w:rsidRPr="00A9588E">
        <w:t xml:space="preserve">, </w:t>
      </w:r>
      <w:proofErr w:type="spellStart"/>
      <w:r w:rsidRPr="00A9588E">
        <w:t>що</w:t>
      </w:r>
      <w:proofErr w:type="spellEnd"/>
      <w:r w:rsidRPr="00A9588E">
        <w:t xml:space="preserve"> </w:t>
      </w:r>
      <w:proofErr w:type="spellStart"/>
      <w:r w:rsidRPr="00A9588E">
        <w:t>адаптивне</w:t>
      </w:r>
      <w:proofErr w:type="spellEnd"/>
      <w:r w:rsidRPr="00A9588E">
        <w:t xml:space="preserve"> </w:t>
      </w:r>
      <w:proofErr w:type="spellStart"/>
      <w:r w:rsidRPr="00A9588E">
        <w:t>середовище</w:t>
      </w:r>
      <w:proofErr w:type="spellEnd"/>
      <w:r w:rsidRPr="00A9588E">
        <w:t xml:space="preserve"> </w:t>
      </w:r>
      <w:proofErr w:type="spellStart"/>
      <w:r w:rsidRPr="00A9588E">
        <w:t>захищатиме</w:t>
      </w:r>
      <w:proofErr w:type="spellEnd"/>
      <w:r w:rsidRPr="00A9588E">
        <w:t xml:space="preserve"> нас, а не стане </w:t>
      </w:r>
      <w:proofErr w:type="spellStart"/>
      <w:r w:rsidRPr="00A9588E">
        <w:t>зброєю</w:t>
      </w:r>
      <w:proofErr w:type="spellEnd"/>
      <w:r w:rsidRPr="00A9588E">
        <w:t xml:space="preserve"> в руках ворога.</w:t>
      </w:r>
    </w:p>
    <w:p w14:paraId="348F100B" w14:textId="6F6743B2" w:rsidR="0030091C" w:rsidRDefault="0030091C" w:rsidP="00EA6350">
      <w:pPr>
        <w:ind w:firstLine="709"/>
        <w:jc w:val="both"/>
      </w:pPr>
    </w:p>
    <w:p w14:paraId="679CEB5D" w14:textId="77777777" w:rsidR="0030091C" w:rsidRPr="00A9588E" w:rsidRDefault="0030091C" w:rsidP="00EA6350">
      <w:pPr>
        <w:ind w:firstLine="709"/>
        <w:jc w:val="both"/>
      </w:pPr>
    </w:p>
    <w:p w14:paraId="1561F826" w14:textId="426C883B" w:rsidR="00C76D71" w:rsidRPr="0030091C" w:rsidRDefault="00C76D71" w:rsidP="0030091C">
      <w:pPr>
        <w:ind w:firstLine="567"/>
        <w:jc w:val="both"/>
        <w:rPr>
          <w:b/>
          <w:i/>
          <w:lang w:val="uk-UA"/>
        </w:rPr>
      </w:pPr>
      <w:proofErr w:type="spellStart"/>
      <w:r w:rsidRPr="000E5E24">
        <w:rPr>
          <w:b/>
          <w:i/>
        </w:rPr>
        <w:lastRenderedPageBreak/>
        <w:t>Механізми</w:t>
      </w:r>
      <w:proofErr w:type="spellEnd"/>
      <w:r w:rsidRPr="000E5E24">
        <w:rPr>
          <w:b/>
          <w:i/>
        </w:rPr>
        <w:t xml:space="preserve"> </w:t>
      </w:r>
      <w:proofErr w:type="spellStart"/>
      <w:r w:rsidRPr="000E5E24">
        <w:rPr>
          <w:b/>
          <w:i/>
        </w:rPr>
        <w:t>екстреного</w:t>
      </w:r>
      <w:proofErr w:type="spellEnd"/>
      <w:r w:rsidRPr="000E5E24">
        <w:rPr>
          <w:b/>
          <w:i/>
        </w:rPr>
        <w:t xml:space="preserve"> </w:t>
      </w:r>
      <w:proofErr w:type="spellStart"/>
      <w:r w:rsidRPr="000E5E24">
        <w:rPr>
          <w:b/>
          <w:i/>
        </w:rPr>
        <w:t>примусового</w:t>
      </w:r>
      <w:proofErr w:type="spellEnd"/>
      <w:r w:rsidRPr="000E5E24">
        <w:rPr>
          <w:b/>
          <w:i/>
        </w:rPr>
        <w:t xml:space="preserve"> </w:t>
      </w:r>
      <w:proofErr w:type="spellStart"/>
      <w:r w:rsidRPr="000E5E24">
        <w:rPr>
          <w:b/>
          <w:i/>
        </w:rPr>
        <w:t>зупинення</w:t>
      </w:r>
      <w:proofErr w:type="spellEnd"/>
      <w:r w:rsidRPr="000E5E24">
        <w:rPr>
          <w:b/>
          <w:i/>
        </w:rPr>
        <w:t xml:space="preserve"> (</w:t>
      </w:r>
      <w:proofErr w:type="spellStart"/>
      <w:r w:rsidRPr="000E5E24">
        <w:rPr>
          <w:b/>
          <w:i/>
        </w:rPr>
        <w:t>Kill</w:t>
      </w:r>
      <w:proofErr w:type="spellEnd"/>
      <w:r w:rsidRPr="000E5E24">
        <w:rPr>
          <w:b/>
          <w:i/>
        </w:rPr>
        <w:t xml:space="preserve"> </w:t>
      </w:r>
      <w:proofErr w:type="spellStart"/>
      <w:r w:rsidRPr="000E5E24">
        <w:rPr>
          <w:b/>
          <w:i/>
        </w:rPr>
        <w:t>Switch</w:t>
      </w:r>
      <w:proofErr w:type="spellEnd"/>
      <w:r w:rsidRPr="000E5E24">
        <w:rPr>
          <w:b/>
          <w:i/>
        </w:rPr>
        <w:t xml:space="preserve">) систем </w:t>
      </w:r>
      <w:proofErr w:type="spellStart"/>
      <w:r w:rsidRPr="000E5E24">
        <w:rPr>
          <w:b/>
          <w:i/>
        </w:rPr>
        <w:t>оркестрації</w:t>
      </w:r>
      <w:proofErr w:type="spellEnd"/>
      <w:r w:rsidR="0030091C">
        <w:rPr>
          <w:b/>
          <w:i/>
          <w:lang w:val="uk-UA"/>
        </w:rPr>
        <w:t>.</w:t>
      </w:r>
    </w:p>
    <w:p w14:paraId="6A79782F" w14:textId="77777777" w:rsidR="00C76D71" w:rsidRPr="00A9588E" w:rsidRDefault="00C76D71" w:rsidP="00863972">
      <w:pPr>
        <w:ind w:firstLine="709"/>
        <w:jc w:val="both"/>
      </w:pPr>
      <w:r w:rsidRPr="00AF292C">
        <w:rPr>
          <w:lang w:val="uk-UA"/>
        </w:rPr>
        <w:t xml:space="preserve">На мій погляд, в архітектурі, де процеси захисту автоматизовані, має бути передбачено «червону кнопку» — автономний механізм, який дозволяє людині миттєво перехопити керування. </w:t>
      </w: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якщо</w:t>
      </w:r>
      <w:proofErr w:type="spellEnd"/>
      <w:r w:rsidRPr="00A9588E">
        <w:t xml:space="preserve"> </w:t>
      </w:r>
      <w:proofErr w:type="spellStart"/>
      <w:r w:rsidRPr="00A9588E">
        <w:t>зловмисники</w:t>
      </w:r>
      <w:proofErr w:type="spellEnd"/>
      <w:r w:rsidRPr="00A9588E">
        <w:t xml:space="preserve"> </w:t>
      </w:r>
      <w:proofErr w:type="spellStart"/>
      <w:r w:rsidRPr="00A9588E">
        <w:t>скомпрометували</w:t>
      </w:r>
      <w:proofErr w:type="spellEnd"/>
      <w:r w:rsidRPr="00A9588E">
        <w:t xml:space="preserve"> SOAR-платформу, </w:t>
      </w:r>
      <w:proofErr w:type="spellStart"/>
      <w:r w:rsidRPr="00A9588E">
        <w:t>традиційні</w:t>
      </w:r>
      <w:proofErr w:type="spellEnd"/>
      <w:r w:rsidRPr="00A9588E">
        <w:t xml:space="preserve"> </w:t>
      </w:r>
      <w:proofErr w:type="spellStart"/>
      <w:r w:rsidRPr="00A9588E">
        <w:t>програмні</w:t>
      </w:r>
      <w:proofErr w:type="spellEnd"/>
      <w:r w:rsidRPr="00A9588E">
        <w:t xml:space="preserve"> </w:t>
      </w:r>
      <w:proofErr w:type="spellStart"/>
      <w:r w:rsidRPr="00A9588E">
        <w:t>методи</w:t>
      </w:r>
      <w:proofErr w:type="spellEnd"/>
      <w:r w:rsidRPr="00A9588E">
        <w:t xml:space="preserve"> </w:t>
      </w:r>
      <w:proofErr w:type="spellStart"/>
      <w:r w:rsidRPr="00A9588E">
        <w:t>відключення</w:t>
      </w:r>
      <w:proofErr w:type="spellEnd"/>
      <w:r w:rsidRPr="00A9588E">
        <w:t xml:space="preserve"> </w:t>
      </w:r>
      <w:proofErr w:type="spellStart"/>
      <w:r w:rsidRPr="00A9588E">
        <w:t>можуть</w:t>
      </w:r>
      <w:proofErr w:type="spellEnd"/>
      <w:r w:rsidRPr="00A9588E">
        <w:t xml:space="preserve"> не </w:t>
      </w:r>
      <w:proofErr w:type="spellStart"/>
      <w:r w:rsidRPr="00A9588E">
        <w:t>спрацювати</w:t>
      </w:r>
      <w:proofErr w:type="spellEnd"/>
      <w:r w:rsidRPr="00A9588E">
        <w:t xml:space="preserve">, </w:t>
      </w:r>
      <w:proofErr w:type="spellStart"/>
      <w:r w:rsidRPr="00A9588E">
        <w:t>оскільки</w:t>
      </w:r>
      <w:proofErr w:type="spellEnd"/>
      <w:r w:rsidRPr="00A9588E">
        <w:t xml:space="preserve"> ворог </w:t>
      </w:r>
      <w:proofErr w:type="spellStart"/>
      <w:r w:rsidRPr="00A9588E">
        <w:t>може</w:t>
      </w:r>
      <w:proofErr w:type="spellEnd"/>
      <w:r w:rsidRPr="00A9588E">
        <w:t xml:space="preserve"> </w:t>
      </w:r>
      <w:proofErr w:type="spellStart"/>
      <w:r w:rsidRPr="00A9588E">
        <w:t>заблокувати</w:t>
      </w:r>
      <w:proofErr w:type="spellEnd"/>
      <w:r w:rsidRPr="00A9588E">
        <w:t xml:space="preserve"> доступ </w:t>
      </w:r>
      <w:proofErr w:type="spellStart"/>
      <w:r w:rsidRPr="00A9588E">
        <w:t>адміністратора</w:t>
      </w:r>
      <w:proofErr w:type="spellEnd"/>
      <w:r w:rsidRPr="00A9588E">
        <w:t xml:space="preserve"> до </w:t>
      </w:r>
      <w:proofErr w:type="spellStart"/>
      <w:r w:rsidRPr="00A9588E">
        <w:t>графічного</w:t>
      </w:r>
      <w:proofErr w:type="spellEnd"/>
      <w:r w:rsidRPr="00A9588E">
        <w:t xml:space="preserve"> </w:t>
      </w:r>
      <w:proofErr w:type="spellStart"/>
      <w:r w:rsidRPr="00A9588E">
        <w:t>інтерфейсу</w:t>
      </w:r>
      <w:proofErr w:type="spellEnd"/>
      <w:r w:rsidRPr="00A9588E">
        <w:t>.</w:t>
      </w:r>
    </w:p>
    <w:p w14:paraId="51048D9F" w14:textId="77777777" w:rsidR="00C76D71" w:rsidRPr="000E5E24" w:rsidRDefault="00C76D71" w:rsidP="00863972">
      <w:pPr>
        <w:ind w:firstLine="709"/>
        <w:jc w:val="both"/>
      </w:pPr>
      <w:proofErr w:type="spellStart"/>
      <w:r w:rsidRPr="00A9588E">
        <w:t>Вбачаючи</w:t>
      </w:r>
      <w:proofErr w:type="spellEnd"/>
      <w:r w:rsidRPr="00A9588E">
        <w:t xml:space="preserve"> </w:t>
      </w:r>
      <w:proofErr w:type="spellStart"/>
      <w:r w:rsidRPr="00A9588E">
        <w:t>цей</w:t>
      </w:r>
      <w:proofErr w:type="spellEnd"/>
      <w:r w:rsidRPr="00A9588E">
        <w:t xml:space="preserve"> </w:t>
      </w:r>
      <w:proofErr w:type="spellStart"/>
      <w:r w:rsidRPr="00A9588E">
        <w:t>ризик</w:t>
      </w:r>
      <w:proofErr w:type="spellEnd"/>
      <w:r w:rsidRPr="00A9588E">
        <w:t xml:space="preserve">, я </w:t>
      </w:r>
      <w:proofErr w:type="spellStart"/>
      <w:r w:rsidRPr="00A9588E">
        <w:t>пропоную</w:t>
      </w:r>
      <w:proofErr w:type="spellEnd"/>
      <w:r w:rsidRPr="00A9588E">
        <w:t xml:space="preserve"> </w:t>
      </w:r>
      <w:proofErr w:type="spellStart"/>
      <w:r w:rsidRPr="00A9588E">
        <w:t>впровадити</w:t>
      </w:r>
      <w:proofErr w:type="spellEnd"/>
      <w:r w:rsidRPr="00A9588E">
        <w:t xml:space="preserve"> </w:t>
      </w:r>
      <w:proofErr w:type="spellStart"/>
      <w:r w:rsidRPr="00A9588E">
        <w:t>трирівневу</w:t>
      </w:r>
      <w:proofErr w:type="spellEnd"/>
      <w:r w:rsidRPr="00A9588E">
        <w:t xml:space="preserve"> систему </w:t>
      </w:r>
      <w:proofErr w:type="spellStart"/>
      <w:r w:rsidRPr="00A9588E">
        <w:t>зупинки</w:t>
      </w:r>
      <w:proofErr w:type="spellEnd"/>
      <w:r w:rsidRPr="00A9588E">
        <w:t xml:space="preserve"> </w:t>
      </w:r>
      <w:proofErr w:type="spellStart"/>
      <w:r w:rsidRPr="00A9588E">
        <w:t>автоматизації</w:t>
      </w:r>
      <w:proofErr w:type="spellEnd"/>
      <w:r w:rsidRPr="00A9588E">
        <w:t>:</w:t>
      </w:r>
    </w:p>
    <w:p w14:paraId="36B9F1D7" w14:textId="77777777" w:rsidR="00C76D71" w:rsidRPr="00483532" w:rsidRDefault="00C76D71" w:rsidP="00AF4618">
      <w:pPr>
        <w:pStyle w:val="a7"/>
        <w:numPr>
          <w:ilvl w:val="0"/>
          <w:numId w:val="36"/>
        </w:numPr>
        <w:spacing w:after="0" w:line="360" w:lineRule="auto"/>
        <w:ind w:left="0" w:firstLine="709"/>
        <w:jc w:val="both"/>
        <w:rPr>
          <w:rFonts w:ascii="Times New Roman" w:hAnsi="Times New Roman" w:cs="Times New Roman"/>
          <w:sz w:val="28"/>
          <w:szCs w:val="28"/>
        </w:rPr>
      </w:pPr>
      <w:proofErr w:type="spellStart"/>
      <w:r w:rsidRPr="00483532">
        <w:rPr>
          <w:rFonts w:ascii="Times New Roman" w:hAnsi="Times New Roman" w:cs="Times New Roman"/>
          <w:sz w:val="28"/>
          <w:szCs w:val="28"/>
        </w:rPr>
        <w:t>Позамережевий</w:t>
      </w:r>
      <w:proofErr w:type="spellEnd"/>
      <w:r w:rsidRPr="00483532">
        <w:rPr>
          <w:rFonts w:ascii="Times New Roman" w:hAnsi="Times New Roman" w:cs="Times New Roman"/>
          <w:sz w:val="28"/>
          <w:szCs w:val="28"/>
        </w:rPr>
        <w:t xml:space="preserve"> (</w:t>
      </w:r>
      <w:proofErr w:type="spellStart"/>
      <w:r w:rsidRPr="00483532">
        <w:rPr>
          <w:rFonts w:ascii="Times New Roman" w:hAnsi="Times New Roman" w:cs="Times New Roman"/>
          <w:sz w:val="28"/>
          <w:szCs w:val="28"/>
        </w:rPr>
        <w:t>Out-of-Band</w:t>
      </w:r>
      <w:proofErr w:type="spellEnd"/>
      <w:r w:rsidRPr="00483532">
        <w:rPr>
          <w:rFonts w:ascii="Times New Roman" w:hAnsi="Times New Roman" w:cs="Times New Roman"/>
          <w:sz w:val="28"/>
          <w:szCs w:val="28"/>
        </w:rPr>
        <w:t xml:space="preserve">) апаратний розрив: Я вважаю за доцільне реалізувати можливість фізичного або логічного відключення сервера </w:t>
      </w:r>
      <w:proofErr w:type="spellStart"/>
      <w:r w:rsidRPr="00483532">
        <w:rPr>
          <w:rFonts w:ascii="Times New Roman" w:hAnsi="Times New Roman" w:cs="Times New Roman"/>
          <w:sz w:val="28"/>
          <w:szCs w:val="28"/>
        </w:rPr>
        <w:t>оркестрації</w:t>
      </w:r>
      <w:proofErr w:type="spellEnd"/>
      <w:r w:rsidRPr="00483532">
        <w:rPr>
          <w:rFonts w:ascii="Times New Roman" w:hAnsi="Times New Roman" w:cs="Times New Roman"/>
          <w:sz w:val="28"/>
          <w:szCs w:val="28"/>
        </w:rPr>
        <w:t xml:space="preserve"> від керуючої мережі (</w:t>
      </w:r>
      <w:proofErr w:type="spellStart"/>
      <w:r w:rsidRPr="00483532">
        <w:rPr>
          <w:rFonts w:ascii="Times New Roman" w:hAnsi="Times New Roman" w:cs="Times New Roman"/>
          <w:sz w:val="28"/>
          <w:szCs w:val="28"/>
        </w:rPr>
        <w:t>Management</w:t>
      </w:r>
      <w:proofErr w:type="spellEnd"/>
      <w:r w:rsidRPr="00483532">
        <w:rPr>
          <w:rFonts w:ascii="Times New Roman" w:hAnsi="Times New Roman" w:cs="Times New Roman"/>
          <w:sz w:val="28"/>
          <w:szCs w:val="28"/>
        </w:rPr>
        <w:t xml:space="preserve"> VLAN). Це може бути реалізовано через консольний порт (</w:t>
      </w:r>
      <w:proofErr w:type="spellStart"/>
      <w:r w:rsidRPr="00483532">
        <w:rPr>
          <w:rFonts w:ascii="Times New Roman" w:hAnsi="Times New Roman" w:cs="Times New Roman"/>
          <w:sz w:val="28"/>
          <w:szCs w:val="28"/>
        </w:rPr>
        <w:t>Serial</w:t>
      </w:r>
      <w:proofErr w:type="spellEnd"/>
      <w:r w:rsidRPr="00483532">
        <w:rPr>
          <w:rFonts w:ascii="Times New Roman" w:hAnsi="Times New Roman" w:cs="Times New Roman"/>
          <w:sz w:val="28"/>
          <w:szCs w:val="28"/>
        </w:rPr>
        <w:t>/</w:t>
      </w:r>
      <w:proofErr w:type="spellStart"/>
      <w:r w:rsidRPr="00483532">
        <w:rPr>
          <w:rFonts w:ascii="Times New Roman" w:hAnsi="Times New Roman" w:cs="Times New Roman"/>
          <w:sz w:val="28"/>
          <w:szCs w:val="28"/>
        </w:rPr>
        <w:t>Console</w:t>
      </w:r>
      <w:proofErr w:type="spellEnd"/>
      <w:r w:rsidRPr="00483532">
        <w:rPr>
          <w:rFonts w:ascii="Times New Roman" w:hAnsi="Times New Roman" w:cs="Times New Roman"/>
          <w:sz w:val="28"/>
          <w:szCs w:val="28"/>
        </w:rPr>
        <w:t>) або незалежну систему управління живленням. Коли я натискаю таку «кнопку», SOAR втрачає здатність надсилати команди на шлюзи та комутатори, що миттєво заморожує поточну конфігурацію безпеки та припиняє будь-яку деструктивну автоматизацію.</w:t>
      </w:r>
    </w:p>
    <w:p w14:paraId="167FA039" w14:textId="77777777" w:rsidR="00C76D71" w:rsidRPr="00483532" w:rsidRDefault="00C76D71" w:rsidP="00AF4618">
      <w:pPr>
        <w:pStyle w:val="a7"/>
        <w:numPr>
          <w:ilvl w:val="0"/>
          <w:numId w:val="36"/>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Режим «Тільки читання» (</w:t>
      </w:r>
      <w:proofErr w:type="spellStart"/>
      <w:r w:rsidRPr="00483532">
        <w:rPr>
          <w:rFonts w:ascii="Times New Roman" w:hAnsi="Times New Roman" w:cs="Times New Roman"/>
          <w:sz w:val="28"/>
          <w:szCs w:val="28"/>
        </w:rPr>
        <w:t>Read-Only</w:t>
      </w:r>
      <w:proofErr w:type="spellEnd"/>
      <w:r w:rsidRPr="00483532">
        <w:rPr>
          <w:rFonts w:ascii="Times New Roman" w:hAnsi="Times New Roman" w:cs="Times New Roman"/>
          <w:sz w:val="28"/>
          <w:szCs w:val="28"/>
        </w:rPr>
        <w:t xml:space="preserve"> </w:t>
      </w:r>
      <w:proofErr w:type="spellStart"/>
      <w:r w:rsidRPr="00483532">
        <w:rPr>
          <w:rFonts w:ascii="Times New Roman" w:hAnsi="Times New Roman" w:cs="Times New Roman"/>
          <w:sz w:val="28"/>
          <w:szCs w:val="28"/>
        </w:rPr>
        <w:t>Safety</w:t>
      </w:r>
      <w:proofErr w:type="spellEnd"/>
      <w:r w:rsidRPr="00483532">
        <w:rPr>
          <w:rFonts w:ascii="Times New Roman" w:hAnsi="Times New Roman" w:cs="Times New Roman"/>
          <w:sz w:val="28"/>
          <w:szCs w:val="28"/>
        </w:rPr>
        <w:t xml:space="preserve"> </w:t>
      </w:r>
      <w:proofErr w:type="spellStart"/>
      <w:r w:rsidRPr="00483532">
        <w:rPr>
          <w:rFonts w:ascii="Times New Roman" w:hAnsi="Times New Roman" w:cs="Times New Roman"/>
          <w:sz w:val="28"/>
          <w:szCs w:val="28"/>
        </w:rPr>
        <w:t>Mode</w:t>
      </w:r>
      <w:proofErr w:type="spellEnd"/>
      <w:r w:rsidRPr="00483532">
        <w:rPr>
          <w:rFonts w:ascii="Times New Roman" w:hAnsi="Times New Roman" w:cs="Times New Roman"/>
          <w:sz w:val="28"/>
          <w:szCs w:val="28"/>
        </w:rPr>
        <w:t xml:space="preserve">): Мною передбачено впровадження спеціального аварійного профілю на рівні активного мережевого обладнання (NGFW, </w:t>
      </w:r>
      <w:proofErr w:type="spellStart"/>
      <w:r w:rsidRPr="00483532">
        <w:rPr>
          <w:rFonts w:ascii="Times New Roman" w:hAnsi="Times New Roman" w:cs="Times New Roman"/>
          <w:sz w:val="28"/>
          <w:szCs w:val="28"/>
        </w:rPr>
        <w:t>Core</w:t>
      </w:r>
      <w:proofErr w:type="spellEnd"/>
      <w:r w:rsidRPr="00483532">
        <w:rPr>
          <w:rFonts w:ascii="Times New Roman" w:hAnsi="Times New Roman" w:cs="Times New Roman"/>
          <w:sz w:val="28"/>
          <w:szCs w:val="28"/>
        </w:rPr>
        <w:t xml:space="preserve"> </w:t>
      </w:r>
      <w:proofErr w:type="spellStart"/>
      <w:r w:rsidRPr="00483532">
        <w:rPr>
          <w:rFonts w:ascii="Times New Roman" w:hAnsi="Times New Roman" w:cs="Times New Roman"/>
          <w:sz w:val="28"/>
          <w:szCs w:val="28"/>
        </w:rPr>
        <w:t>Switches</w:t>
      </w:r>
      <w:proofErr w:type="spellEnd"/>
      <w:r w:rsidRPr="00483532">
        <w:rPr>
          <w:rFonts w:ascii="Times New Roman" w:hAnsi="Times New Roman" w:cs="Times New Roman"/>
          <w:sz w:val="28"/>
          <w:szCs w:val="28"/>
        </w:rPr>
        <w:t>). У разі активації протоколу «</w:t>
      </w:r>
      <w:proofErr w:type="spellStart"/>
      <w:r w:rsidRPr="00483532">
        <w:rPr>
          <w:rFonts w:ascii="Times New Roman" w:hAnsi="Times New Roman" w:cs="Times New Roman"/>
          <w:sz w:val="28"/>
          <w:szCs w:val="28"/>
        </w:rPr>
        <w:t>Break</w:t>
      </w:r>
      <w:proofErr w:type="spellEnd"/>
      <w:r w:rsidRPr="00483532">
        <w:rPr>
          <w:rFonts w:ascii="Times New Roman" w:hAnsi="Times New Roman" w:cs="Times New Roman"/>
          <w:sz w:val="28"/>
          <w:szCs w:val="28"/>
        </w:rPr>
        <w:t xml:space="preserve"> </w:t>
      </w:r>
      <w:proofErr w:type="spellStart"/>
      <w:r w:rsidRPr="00483532">
        <w:rPr>
          <w:rFonts w:ascii="Times New Roman" w:hAnsi="Times New Roman" w:cs="Times New Roman"/>
          <w:sz w:val="28"/>
          <w:szCs w:val="28"/>
        </w:rPr>
        <w:t>Glass</w:t>
      </w:r>
      <w:proofErr w:type="spellEnd"/>
      <w:r w:rsidRPr="00483532">
        <w:rPr>
          <w:rFonts w:ascii="Times New Roman" w:hAnsi="Times New Roman" w:cs="Times New Roman"/>
          <w:sz w:val="28"/>
          <w:szCs w:val="28"/>
        </w:rPr>
        <w:t xml:space="preserve">», обладнання перестає приймати API-запити на зміну конфігурації від системи </w:t>
      </w:r>
      <w:proofErr w:type="spellStart"/>
      <w:r w:rsidRPr="00483532">
        <w:rPr>
          <w:rFonts w:ascii="Times New Roman" w:hAnsi="Times New Roman" w:cs="Times New Roman"/>
          <w:sz w:val="28"/>
          <w:szCs w:val="28"/>
        </w:rPr>
        <w:t>оркестрації</w:t>
      </w:r>
      <w:proofErr w:type="spellEnd"/>
      <w:r w:rsidRPr="00483532">
        <w:rPr>
          <w:rFonts w:ascii="Times New Roman" w:hAnsi="Times New Roman" w:cs="Times New Roman"/>
          <w:sz w:val="28"/>
          <w:szCs w:val="28"/>
        </w:rPr>
        <w:t>, але продовжує передавати їй телеметрію. Це дозволяє мені зберегти видимість того, що робить зловмисник, не даючи йому можливості змінювати правила доступу чи ізолювати сегменти мережі.</w:t>
      </w:r>
    </w:p>
    <w:p w14:paraId="39325963" w14:textId="77777777" w:rsidR="00C76D71" w:rsidRPr="00483532" w:rsidRDefault="00C76D71" w:rsidP="00AF4618">
      <w:pPr>
        <w:pStyle w:val="a7"/>
        <w:numPr>
          <w:ilvl w:val="0"/>
          <w:numId w:val="36"/>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Фізична верифікація критичних дій (</w:t>
      </w:r>
      <w:proofErr w:type="spellStart"/>
      <w:r w:rsidRPr="00483532">
        <w:rPr>
          <w:rFonts w:ascii="Times New Roman" w:hAnsi="Times New Roman" w:cs="Times New Roman"/>
          <w:sz w:val="28"/>
          <w:szCs w:val="28"/>
        </w:rPr>
        <w:t>Human-in-the-loop</w:t>
      </w:r>
      <w:proofErr w:type="spellEnd"/>
      <w:r w:rsidRPr="00483532">
        <w:rPr>
          <w:rFonts w:ascii="Times New Roman" w:hAnsi="Times New Roman" w:cs="Times New Roman"/>
          <w:sz w:val="28"/>
          <w:szCs w:val="28"/>
        </w:rPr>
        <w:t xml:space="preserve"> </w:t>
      </w:r>
      <w:proofErr w:type="spellStart"/>
      <w:r w:rsidRPr="00483532">
        <w:rPr>
          <w:rFonts w:ascii="Times New Roman" w:hAnsi="Times New Roman" w:cs="Times New Roman"/>
          <w:sz w:val="28"/>
          <w:szCs w:val="28"/>
        </w:rPr>
        <w:t>Bypass</w:t>
      </w:r>
      <w:proofErr w:type="spellEnd"/>
      <w:r w:rsidRPr="00483532">
        <w:rPr>
          <w:rFonts w:ascii="Times New Roman" w:hAnsi="Times New Roman" w:cs="Times New Roman"/>
          <w:sz w:val="28"/>
          <w:szCs w:val="28"/>
        </w:rPr>
        <w:t xml:space="preserve">): Для особливо руйнівних операцій (наприклад, повне відключення ЦОД або масове видалення облікових записів) я вважаю за необхідне встановити «логічний запобіжник». Система SOAR не зможе виконати такий </w:t>
      </w:r>
      <w:proofErr w:type="spellStart"/>
      <w:r w:rsidRPr="00483532">
        <w:rPr>
          <w:rFonts w:ascii="Times New Roman" w:hAnsi="Times New Roman" w:cs="Times New Roman"/>
          <w:sz w:val="28"/>
          <w:szCs w:val="28"/>
        </w:rPr>
        <w:t>плейбук</w:t>
      </w:r>
      <w:proofErr w:type="spellEnd"/>
      <w:r w:rsidRPr="00483532">
        <w:rPr>
          <w:rFonts w:ascii="Times New Roman" w:hAnsi="Times New Roman" w:cs="Times New Roman"/>
          <w:sz w:val="28"/>
          <w:szCs w:val="28"/>
        </w:rPr>
        <w:t xml:space="preserve"> без </w:t>
      </w:r>
      <w:r w:rsidRPr="00483532">
        <w:rPr>
          <w:rFonts w:ascii="Times New Roman" w:hAnsi="Times New Roman" w:cs="Times New Roman"/>
          <w:sz w:val="28"/>
          <w:szCs w:val="28"/>
        </w:rPr>
        <w:lastRenderedPageBreak/>
        <w:t xml:space="preserve">підтвердження через фізичний токен (наприклад, апаратний ключ </w:t>
      </w:r>
      <w:proofErr w:type="spellStart"/>
      <w:r w:rsidRPr="00483532">
        <w:rPr>
          <w:rFonts w:ascii="Times New Roman" w:hAnsi="Times New Roman" w:cs="Times New Roman"/>
          <w:sz w:val="28"/>
          <w:szCs w:val="28"/>
        </w:rPr>
        <w:t>YubiKey</w:t>
      </w:r>
      <w:proofErr w:type="spellEnd"/>
      <w:r w:rsidRPr="00483532">
        <w:rPr>
          <w:rFonts w:ascii="Times New Roman" w:hAnsi="Times New Roman" w:cs="Times New Roman"/>
          <w:sz w:val="28"/>
          <w:szCs w:val="28"/>
        </w:rPr>
        <w:t>), який знаходиться у відповідального чергового офіцера безпеки.</w:t>
      </w:r>
    </w:p>
    <w:p w14:paraId="0C5FB9C7" w14:textId="77777777" w:rsidR="00C76D71" w:rsidRPr="00A9588E" w:rsidRDefault="00C76D71" w:rsidP="00863972">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наявність</w:t>
      </w:r>
      <w:proofErr w:type="spellEnd"/>
      <w:r w:rsidRPr="00A9588E">
        <w:t xml:space="preserve"> таких </w:t>
      </w:r>
      <w:proofErr w:type="spellStart"/>
      <w:r w:rsidRPr="00A9588E">
        <w:t>механізмів</w:t>
      </w:r>
      <w:proofErr w:type="spellEnd"/>
      <w:r w:rsidRPr="00A9588E">
        <w:t xml:space="preserve"> не є </w:t>
      </w:r>
      <w:proofErr w:type="spellStart"/>
      <w:r w:rsidRPr="00A9588E">
        <w:t>ознакою</w:t>
      </w:r>
      <w:proofErr w:type="spellEnd"/>
      <w:r w:rsidRPr="00A9588E">
        <w:t xml:space="preserve"> </w:t>
      </w:r>
      <w:proofErr w:type="spellStart"/>
      <w:r w:rsidRPr="00A9588E">
        <w:t>слабкості</w:t>
      </w:r>
      <w:proofErr w:type="spellEnd"/>
      <w:r w:rsidRPr="00A9588E">
        <w:t xml:space="preserve"> </w:t>
      </w:r>
      <w:proofErr w:type="spellStart"/>
      <w:r w:rsidRPr="00A9588E">
        <w:t>автоматизації</w:t>
      </w:r>
      <w:proofErr w:type="spellEnd"/>
      <w:r w:rsidRPr="00A9588E">
        <w:t xml:space="preserve">. </w:t>
      </w:r>
      <w:proofErr w:type="spellStart"/>
      <w:r w:rsidRPr="00A9588E">
        <w:t>Навпаки</w:t>
      </w:r>
      <w:proofErr w:type="spellEnd"/>
      <w:r w:rsidRPr="00A9588E">
        <w:t xml:space="preserve">, </w:t>
      </w:r>
      <w:proofErr w:type="spellStart"/>
      <w:r w:rsidRPr="00A9588E">
        <w:t>це</w:t>
      </w:r>
      <w:proofErr w:type="spellEnd"/>
      <w:r w:rsidRPr="00A9588E">
        <w:t xml:space="preserve"> </w:t>
      </w:r>
      <w:proofErr w:type="spellStart"/>
      <w:r w:rsidRPr="00A9588E">
        <w:t>ознака</w:t>
      </w:r>
      <w:proofErr w:type="spellEnd"/>
      <w:r w:rsidRPr="00A9588E">
        <w:t xml:space="preserve"> </w:t>
      </w:r>
      <w:proofErr w:type="spellStart"/>
      <w:r w:rsidRPr="00A9588E">
        <w:t>зрілості</w:t>
      </w:r>
      <w:proofErr w:type="spellEnd"/>
      <w:r w:rsidRPr="00A9588E">
        <w:t xml:space="preserve"> </w:t>
      </w:r>
      <w:proofErr w:type="spellStart"/>
      <w:r w:rsidRPr="00A9588E">
        <w:t>архітектури</w:t>
      </w:r>
      <w:proofErr w:type="spellEnd"/>
      <w:r w:rsidRPr="00A9588E">
        <w:t xml:space="preserve">. </w:t>
      </w:r>
      <w:proofErr w:type="spellStart"/>
      <w:r w:rsidRPr="00A9588E">
        <w:t>Судячи</w:t>
      </w:r>
      <w:proofErr w:type="spellEnd"/>
      <w:r w:rsidRPr="00A9588E">
        <w:t xml:space="preserve"> з </w:t>
      </w:r>
      <w:proofErr w:type="spellStart"/>
      <w:r w:rsidRPr="00A9588E">
        <w:t>досвіду</w:t>
      </w:r>
      <w:proofErr w:type="spellEnd"/>
      <w:r w:rsidRPr="00A9588E">
        <w:t xml:space="preserve"> </w:t>
      </w:r>
      <w:proofErr w:type="spellStart"/>
      <w:r w:rsidRPr="00A9588E">
        <w:t>найбільш</w:t>
      </w:r>
      <w:proofErr w:type="spellEnd"/>
      <w:r w:rsidRPr="00A9588E">
        <w:t xml:space="preserve"> </w:t>
      </w:r>
      <w:proofErr w:type="spellStart"/>
      <w:r w:rsidRPr="00A9588E">
        <w:t>складних</w:t>
      </w:r>
      <w:proofErr w:type="spellEnd"/>
      <w:r w:rsidRPr="00A9588E">
        <w:t xml:space="preserve"> атак </w:t>
      </w:r>
      <w:proofErr w:type="spellStart"/>
      <w:r w:rsidRPr="00A9588E">
        <w:t>останніх</w:t>
      </w:r>
      <w:proofErr w:type="spellEnd"/>
      <w:r w:rsidRPr="00A9588E">
        <w:t xml:space="preserve"> </w:t>
      </w:r>
      <w:proofErr w:type="spellStart"/>
      <w:r w:rsidRPr="00A9588E">
        <w:t>років</w:t>
      </w:r>
      <w:proofErr w:type="spellEnd"/>
      <w:r w:rsidRPr="00A9588E">
        <w:t xml:space="preserve">, </w:t>
      </w:r>
      <w:proofErr w:type="spellStart"/>
      <w:r w:rsidRPr="00A9588E">
        <w:t>здатність</w:t>
      </w:r>
      <w:proofErr w:type="spellEnd"/>
      <w:r w:rsidRPr="00A9588E">
        <w:t xml:space="preserve"> </w:t>
      </w:r>
      <w:proofErr w:type="spellStart"/>
      <w:r w:rsidRPr="00A9588E">
        <w:t>людини</w:t>
      </w:r>
      <w:proofErr w:type="spellEnd"/>
      <w:r w:rsidRPr="00A9588E">
        <w:t xml:space="preserve"> </w:t>
      </w:r>
      <w:proofErr w:type="spellStart"/>
      <w:r w:rsidRPr="00A9588E">
        <w:t>швидко</w:t>
      </w:r>
      <w:proofErr w:type="spellEnd"/>
      <w:r w:rsidRPr="00A9588E">
        <w:t xml:space="preserve"> «</w:t>
      </w:r>
      <w:proofErr w:type="spellStart"/>
      <w:r w:rsidRPr="00A9588E">
        <w:t>обійти</w:t>
      </w:r>
      <w:proofErr w:type="spellEnd"/>
      <w:r w:rsidRPr="00A9588E">
        <w:t>» (</w:t>
      </w:r>
      <w:proofErr w:type="spellStart"/>
      <w:r w:rsidRPr="00A9588E">
        <w:t>bypass</w:t>
      </w:r>
      <w:proofErr w:type="spellEnd"/>
      <w:r w:rsidRPr="00A9588E">
        <w:t xml:space="preserve">) автоматику та </w:t>
      </w:r>
      <w:proofErr w:type="spellStart"/>
      <w:r w:rsidRPr="00A9588E">
        <w:t>повернутися</w:t>
      </w:r>
      <w:proofErr w:type="spellEnd"/>
      <w:r w:rsidRPr="00A9588E">
        <w:t xml:space="preserve"> до ручного </w:t>
      </w:r>
      <w:proofErr w:type="spellStart"/>
      <w:r w:rsidRPr="00A9588E">
        <w:t>керування</w:t>
      </w:r>
      <w:proofErr w:type="spellEnd"/>
      <w:r w:rsidRPr="00A9588E">
        <w:t xml:space="preserve"> часто </w:t>
      </w:r>
      <w:proofErr w:type="spellStart"/>
      <w:r w:rsidRPr="00A9588E">
        <w:t>стає</w:t>
      </w:r>
      <w:proofErr w:type="spellEnd"/>
      <w:r w:rsidRPr="00A9588E">
        <w:t xml:space="preserve"> </w:t>
      </w:r>
      <w:proofErr w:type="spellStart"/>
      <w:r w:rsidRPr="00A9588E">
        <w:t>вирішальним</w:t>
      </w:r>
      <w:proofErr w:type="spellEnd"/>
      <w:r w:rsidRPr="00A9588E">
        <w:t xml:space="preserve"> фактором у </w:t>
      </w:r>
      <w:proofErr w:type="spellStart"/>
      <w:r w:rsidRPr="00A9588E">
        <w:t>збереженні</w:t>
      </w:r>
      <w:proofErr w:type="spellEnd"/>
      <w:r w:rsidRPr="00A9588E">
        <w:t xml:space="preserve"> </w:t>
      </w:r>
      <w:proofErr w:type="spellStart"/>
      <w:r w:rsidRPr="00A9588E">
        <w:t>бізнес-процесів</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ідеальна</w:t>
      </w:r>
      <w:proofErr w:type="spellEnd"/>
      <w:r w:rsidRPr="00A9588E">
        <w:t xml:space="preserve"> система </w:t>
      </w:r>
      <w:proofErr w:type="spellStart"/>
      <w:r w:rsidRPr="00A9588E">
        <w:t>самовідновлення</w:t>
      </w:r>
      <w:proofErr w:type="spellEnd"/>
      <w:r w:rsidRPr="00A9588E">
        <w:t xml:space="preserve"> — </w:t>
      </w:r>
      <w:proofErr w:type="spellStart"/>
      <w:r w:rsidRPr="00A9588E">
        <w:t>це</w:t>
      </w:r>
      <w:proofErr w:type="spellEnd"/>
      <w:r w:rsidRPr="00A9588E">
        <w:t xml:space="preserve"> та, яка «</w:t>
      </w:r>
      <w:proofErr w:type="spellStart"/>
      <w:r w:rsidRPr="00A9588E">
        <w:t>знає</w:t>
      </w:r>
      <w:proofErr w:type="spellEnd"/>
      <w:r w:rsidRPr="00A9588E">
        <w:t xml:space="preserve">», коли </w:t>
      </w:r>
      <w:proofErr w:type="spellStart"/>
      <w:r w:rsidRPr="00A9588E">
        <w:t>їй</w:t>
      </w:r>
      <w:proofErr w:type="spellEnd"/>
      <w:r w:rsidRPr="00A9588E">
        <w:t xml:space="preserve"> </w:t>
      </w:r>
      <w:proofErr w:type="spellStart"/>
      <w:r w:rsidRPr="00A9588E">
        <w:t>потрібно</w:t>
      </w:r>
      <w:proofErr w:type="spellEnd"/>
      <w:r w:rsidRPr="00A9588E">
        <w:t xml:space="preserve"> </w:t>
      </w:r>
      <w:proofErr w:type="spellStart"/>
      <w:r w:rsidRPr="00A9588E">
        <w:t>зупинитися</w:t>
      </w:r>
      <w:proofErr w:type="spellEnd"/>
      <w:r w:rsidRPr="00A9588E">
        <w:t xml:space="preserve"> і </w:t>
      </w:r>
      <w:proofErr w:type="spellStart"/>
      <w:r w:rsidRPr="00A9588E">
        <w:t>передати</w:t>
      </w:r>
      <w:proofErr w:type="spellEnd"/>
      <w:r w:rsidRPr="00A9588E">
        <w:t xml:space="preserve"> </w:t>
      </w:r>
      <w:proofErr w:type="spellStart"/>
      <w:r w:rsidRPr="00A9588E">
        <w:t>кермо</w:t>
      </w:r>
      <w:proofErr w:type="spellEnd"/>
      <w:r w:rsidRPr="00A9588E">
        <w:t xml:space="preserve"> </w:t>
      </w:r>
      <w:proofErr w:type="spellStart"/>
      <w:r w:rsidRPr="00A9588E">
        <w:t>людині</w:t>
      </w:r>
      <w:proofErr w:type="spellEnd"/>
      <w:r w:rsidRPr="00A9588E">
        <w:t>.</w:t>
      </w:r>
    </w:p>
    <w:p w14:paraId="33824474" w14:textId="77777777" w:rsidR="00C76D71" w:rsidRPr="00A9588E" w:rsidRDefault="00C76D71" w:rsidP="00863972">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перехід</w:t>
      </w:r>
      <w:proofErr w:type="spellEnd"/>
      <w:r w:rsidRPr="00A9588E">
        <w:t xml:space="preserve"> до </w:t>
      </w:r>
      <w:proofErr w:type="spellStart"/>
      <w:r w:rsidRPr="00A9588E">
        <w:t>цільової</w:t>
      </w:r>
      <w:proofErr w:type="spellEnd"/>
      <w:r w:rsidRPr="00A9588E">
        <w:t xml:space="preserve"> </w:t>
      </w:r>
      <w:proofErr w:type="spellStart"/>
      <w:r w:rsidRPr="00A9588E">
        <w:t>архітектури</w:t>
      </w:r>
      <w:proofErr w:type="spellEnd"/>
      <w:r w:rsidRPr="00A9588E">
        <w:t xml:space="preserve"> Zero Trust </w:t>
      </w:r>
      <w:proofErr w:type="spellStart"/>
      <w:r w:rsidRPr="00A9588E">
        <w:t>дозволяє</w:t>
      </w:r>
      <w:proofErr w:type="spellEnd"/>
      <w:r w:rsidRPr="00A9588E">
        <w:t xml:space="preserve"> не </w:t>
      </w:r>
      <w:proofErr w:type="spellStart"/>
      <w:r w:rsidRPr="00A9588E">
        <w:t>лише</w:t>
      </w:r>
      <w:proofErr w:type="spellEnd"/>
      <w:r w:rsidRPr="00A9588E">
        <w:t xml:space="preserve"> </w:t>
      </w:r>
      <w:proofErr w:type="spellStart"/>
      <w:r w:rsidRPr="00A9588E">
        <w:t>закрити</w:t>
      </w:r>
      <w:proofErr w:type="spellEnd"/>
      <w:r w:rsidRPr="00A9588E">
        <w:t xml:space="preserve"> </w:t>
      </w:r>
      <w:proofErr w:type="spellStart"/>
      <w:r w:rsidRPr="00A9588E">
        <w:t>існуючі</w:t>
      </w:r>
      <w:proofErr w:type="spellEnd"/>
      <w:r w:rsidRPr="00A9588E">
        <w:t xml:space="preserve"> </w:t>
      </w:r>
      <w:proofErr w:type="spellStart"/>
      <w:r w:rsidRPr="00A9588E">
        <w:t>вразливості</w:t>
      </w:r>
      <w:proofErr w:type="spellEnd"/>
      <w:r w:rsidRPr="00A9588E">
        <w:t xml:space="preserve"> периметра, а й </w:t>
      </w:r>
      <w:proofErr w:type="spellStart"/>
      <w:r w:rsidRPr="00A9588E">
        <w:t>створити</w:t>
      </w:r>
      <w:proofErr w:type="spellEnd"/>
      <w:r w:rsidRPr="00A9588E">
        <w:t xml:space="preserve"> </w:t>
      </w:r>
      <w:proofErr w:type="spellStart"/>
      <w:r w:rsidRPr="00A9588E">
        <w:t>адаптивне</w:t>
      </w:r>
      <w:proofErr w:type="spellEnd"/>
      <w:r w:rsidRPr="00A9588E">
        <w:t xml:space="preserve"> </w:t>
      </w:r>
      <w:proofErr w:type="spellStart"/>
      <w:r w:rsidRPr="00A9588E">
        <w:t>середовище</w:t>
      </w:r>
      <w:proofErr w:type="spellEnd"/>
      <w:r w:rsidRPr="00A9588E">
        <w:t xml:space="preserve">, </w:t>
      </w:r>
      <w:proofErr w:type="spellStart"/>
      <w:r w:rsidRPr="00A9588E">
        <w:t>здатне</w:t>
      </w:r>
      <w:proofErr w:type="spellEnd"/>
      <w:r w:rsidRPr="00A9588E">
        <w:t xml:space="preserve"> до </w:t>
      </w:r>
      <w:proofErr w:type="spellStart"/>
      <w:r w:rsidRPr="00A9588E">
        <w:t>самовідновлення</w:t>
      </w:r>
      <w:proofErr w:type="spellEnd"/>
      <w:r w:rsidRPr="00A9588E">
        <w:t xml:space="preserve">. </w:t>
      </w:r>
      <w:proofErr w:type="spellStart"/>
      <w:r w:rsidRPr="00A9588E">
        <w:t>Беручи</w:t>
      </w:r>
      <w:proofErr w:type="spellEnd"/>
      <w:r w:rsidRPr="00A9588E">
        <w:t xml:space="preserve"> до </w:t>
      </w:r>
      <w:proofErr w:type="spellStart"/>
      <w:r w:rsidRPr="00A9588E">
        <w:t>уваги</w:t>
      </w:r>
      <w:proofErr w:type="spellEnd"/>
      <w:r w:rsidRPr="00A9588E">
        <w:t xml:space="preserve"> </w:t>
      </w:r>
      <w:proofErr w:type="spellStart"/>
      <w:r w:rsidRPr="00A9588E">
        <w:t>сім</w:t>
      </w:r>
      <w:proofErr w:type="spellEnd"/>
      <w:r w:rsidRPr="00A9588E">
        <w:t xml:space="preserve"> засад </w:t>
      </w:r>
      <w:proofErr w:type="spellStart"/>
      <w:r w:rsidRPr="00A9588E">
        <w:t>нульової</w:t>
      </w:r>
      <w:proofErr w:type="spellEnd"/>
      <w:r w:rsidRPr="00A9588E">
        <w:t xml:space="preserve"> </w:t>
      </w:r>
      <w:proofErr w:type="spellStart"/>
      <w:r w:rsidRPr="00A9588E">
        <w:t>довіри</w:t>
      </w:r>
      <w:proofErr w:type="spellEnd"/>
      <w:r w:rsidRPr="00A9588E">
        <w:t xml:space="preserve">, я </w:t>
      </w:r>
      <w:proofErr w:type="spellStart"/>
      <w:r w:rsidRPr="00A9588E">
        <w:t>зміг</w:t>
      </w:r>
      <w:proofErr w:type="spellEnd"/>
      <w:r w:rsidRPr="00A9588E">
        <w:t xml:space="preserve"> </w:t>
      </w:r>
      <w:proofErr w:type="spellStart"/>
      <w:r w:rsidRPr="00A9588E">
        <w:t>розробити</w:t>
      </w:r>
      <w:proofErr w:type="spellEnd"/>
      <w:r w:rsidRPr="00A9588E">
        <w:t xml:space="preserve"> проект, де </w:t>
      </w:r>
      <w:proofErr w:type="spellStart"/>
      <w:r w:rsidRPr="00A9588E">
        <w:t>безпека</w:t>
      </w:r>
      <w:proofErr w:type="spellEnd"/>
      <w:r w:rsidRPr="00A9588E">
        <w:t xml:space="preserve"> </w:t>
      </w:r>
      <w:proofErr w:type="spellStart"/>
      <w:r w:rsidRPr="00A9588E">
        <w:t>стає</w:t>
      </w:r>
      <w:proofErr w:type="spellEnd"/>
      <w:r w:rsidRPr="00A9588E">
        <w:t xml:space="preserve"> не </w:t>
      </w:r>
      <w:proofErr w:type="spellStart"/>
      <w:r w:rsidRPr="00A9588E">
        <w:t>перешкодою</w:t>
      </w:r>
      <w:proofErr w:type="spellEnd"/>
      <w:r w:rsidRPr="00A9588E">
        <w:t xml:space="preserve">, а фундаментом </w:t>
      </w:r>
      <w:proofErr w:type="spellStart"/>
      <w:r w:rsidRPr="00A9588E">
        <w:t>стабільності</w:t>
      </w:r>
      <w:proofErr w:type="spellEnd"/>
      <w:r w:rsidRPr="00A9588E">
        <w:t xml:space="preserve"> </w:t>
      </w:r>
      <w:proofErr w:type="spellStart"/>
      <w:r w:rsidRPr="00A9588E">
        <w:t>бізнес-процесів</w:t>
      </w:r>
      <w:proofErr w:type="spellEnd"/>
      <w:r w:rsidRPr="00A9588E">
        <w:t>.</w:t>
      </w:r>
    </w:p>
    <w:p w14:paraId="2788F082" w14:textId="30CBBD8A" w:rsidR="00C76D71" w:rsidRDefault="00C76D71" w:rsidP="00863972">
      <w:pPr>
        <w:ind w:firstLine="709"/>
        <w:jc w:val="both"/>
        <w:rPr>
          <w:lang w:val="uk-UA"/>
        </w:rPr>
      </w:pPr>
      <w:proofErr w:type="spellStart"/>
      <w:r w:rsidRPr="00A9588E">
        <w:t>Водночас</w:t>
      </w:r>
      <w:proofErr w:type="spellEnd"/>
      <w:r w:rsidRPr="00A9588E">
        <w:t xml:space="preserve">, </w:t>
      </w:r>
      <w:proofErr w:type="spellStart"/>
      <w:r w:rsidRPr="00A9588E">
        <w:t>аналізуючи</w:t>
      </w:r>
      <w:proofErr w:type="spellEnd"/>
      <w:r w:rsidRPr="00A9588E">
        <w:t xml:space="preserve"> </w:t>
      </w:r>
      <w:proofErr w:type="spellStart"/>
      <w:r w:rsidRPr="00A9588E">
        <w:t>ризики</w:t>
      </w:r>
      <w:proofErr w:type="spellEnd"/>
      <w:r w:rsidRPr="00A9588E">
        <w:t xml:space="preserve"> </w:t>
      </w:r>
      <w:proofErr w:type="spellStart"/>
      <w:r w:rsidRPr="00A9588E">
        <w:t>повної</w:t>
      </w:r>
      <w:proofErr w:type="spellEnd"/>
      <w:r w:rsidRPr="00A9588E">
        <w:t xml:space="preserve"> </w:t>
      </w:r>
      <w:proofErr w:type="spellStart"/>
      <w:r w:rsidRPr="00A9588E">
        <w:t>автоматизації</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автономність</w:t>
      </w:r>
      <w:proofErr w:type="spellEnd"/>
      <w:r w:rsidRPr="00A9588E">
        <w:t xml:space="preserve"> </w:t>
      </w:r>
      <w:proofErr w:type="spellStart"/>
      <w:r w:rsidRPr="00A9588E">
        <w:t>системи</w:t>
      </w:r>
      <w:proofErr w:type="spellEnd"/>
      <w:r w:rsidRPr="00A9588E">
        <w:t xml:space="preserve"> </w:t>
      </w:r>
      <w:proofErr w:type="spellStart"/>
      <w:r w:rsidRPr="00A9588E">
        <w:t>має</w:t>
      </w:r>
      <w:proofErr w:type="spellEnd"/>
      <w:r w:rsidRPr="00A9588E">
        <w:t xml:space="preserve"> бути </w:t>
      </w:r>
      <w:proofErr w:type="spellStart"/>
      <w:r w:rsidRPr="00A9588E">
        <w:t>суворо</w:t>
      </w:r>
      <w:proofErr w:type="spellEnd"/>
      <w:r w:rsidRPr="00A9588E">
        <w:t xml:space="preserve"> </w:t>
      </w:r>
      <w:proofErr w:type="spellStart"/>
      <w:r w:rsidRPr="00A9588E">
        <w:t>обмежена</w:t>
      </w:r>
      <w:proofErr w:type="spellEnd"/>
      <w:r w:rsidRPr="00A9588E">
        <w:t xml:space="preserve"> </w:t>
      </w:r>
      <w:proofErr w:type="spellStart"/>
      <w:r w:rsidRPr="00A9588E">
        <w:t>механімами</w:t>
      </w:r>
      <w:proofErr w:type="spellEnd"/>
      <w:r w:rsidRPr="00A9588E">
        <w:t xml:space="preserve"> </w:t>
      </w:r>
      <w:proofErr w:type="spellStart"/>
      <w:r w:rsidRPr="00A9588E">
        <w:t>людського</w:t>
      </w:r>
      <w:proofErr w:type="spellEnd"/>
      <w:r w:rsidRPr="00A9588E">
        <w:t xml:space="preserve"> контролю. Мною доведено, </w:t>
      </w:r>
      <w:proofErr w:type="spellStart"/>
      <w:r w:rsidRPr="00A9588E">
        <w:t>що</w:t>
      </w:r>
      <w:proofErr w:type="spellEnd"/>
      <w:r w:rsidRPr="00A9588E">
        <w:t xml:space="preserve"> </w:t>
      </w:r>
      <w:proofErr w:type="spellStart"/>
      <w:r w:rsidRPr="00A9588E">
        <w:t>впровадження</w:t>
      </w:r>
      <w:proofErr w:type="spellEnd"/>
      <w:r w:rsidRPr="00A9588E">
        <w:t xml:space="preserve"> </w:t>
      </w:r>
      <w:proofErr w:type="spellStart"/>
      <w:r w:rsidRPr="00A9588E">
        <w:t>протоколів</w:t>
      </w:r>
      <w:proofErr w:type="spellEnd"/>
      <w:r w:rsidRPr="00A9588E">
        <w:t xml:space="preserve"> </w:t>
      </w:r>
      <w:proofErr w:type="spellStart"/>
      <w:r w:rsidRPr="00A9588E">
        <w:t>екстреного</w:t>
      </w:r>
      <w:proofErr w:type="spellEnd"/>
      <w:r w:rsidRPr="00A9588E">
        <w:t xml:space="preserve"> </w:t>
      </w:r>
      <w:proofErr w:type="spellStart"/>
      <w:r w:rsidRPr="00A9588E">
        <w:t>зупинення</w:t>
      </w:r>
      <w:proofErr w:type="spellEnd"/>
      <w:r w:rsidRPr="00A9588E">
        <w:t xml:space="preserve"> («</w:t>
      </w:r>
      <w:proofErr w:type="spellStart"/>
      <w:r w:rsidRPr="00A9588E">
        <w:t>Kill</w:t>
      </w:r>
      <w:proofErr w:type="spellEnd"/>
      <w:r w:rsidRPr="00A9588E">
        <w:t xml:space="preserve"> </w:t>
      </w:r>
      <w:proofErr w:type="spellStart"/>
      <w:r w:rsidRPr="00A9588E">
        <w:t>Switch</w:t>
      </w:r>
      <w:proofErr w:type="spellEnd"/>
      <w:r w:rsidRPr="00A9588E">
        <w:t xml:space="preserve">») та </w:t>
      </w:r>
      <w:proofErr w:type="spellStart"/>
      <w:r w:rsidRPr="00A9588E">
        <w:t>багаторівневої</w:t>
      </w:r>
      <w:proofErr w:type="spellEnd"/>
      <w:r w:rsidRPr="00A9588E">
        <w:t xml:space="preserve"> </w:t>
      </w:r>
      <w:proofErr w:type="spellStart"/>
      <w:r w:rsidRPr="00A9588E">
        <w:t>верифікації</w:t>
      </w:r>
      <w:proofErr w:type="spellEnd"/>
      <w:r w:rsidRPr="00A9588E">
        <w:t xml:space="preserve"> </w:t>
      </w:r>
      <w:proofErr w:type="spellStart"/>
      <w:r w:rsidRPr="00A9588E">
        <w:t>критичних</w:t>
      </w:r>
      <w:proofErr w:type="spellEnd"/>
      <w:r w:rsidRPr="00A9588E">
        <w:t xml:space="preserve"> </w:t>
      </w:r>
      <w:proofErr w:type="spellStart"/>
      <w:r w:rsidRPr="00A9588E">
        <w:t>дій</w:t>
      </w:r>
      <w:proofErr w:type="spellEnd"/>
      <w:r w:rsidRPr="00A9588E">
        <w:t xml:space="preserve"> є </w:t>
      </w:r>
      <w:proofErr w:type="spellStart"/>
      <w:r w:rsidRPr="00A9588E">
        <w:t>обов'язковою</w:t>
      </w:r>
      <w:proofErr w:type="spellEnd"/>
      <w:r w:rsidRPr="00A9588E">
        <w:t xml:space="preserve"> </w:t>
      </w:r>
      <w:proofErr w:type="spellStart"/>
      <w:r w:rsidRPr="00A9588E">
        <w:t>умовою</w:t>
      </w:r>
      <w:proofErr w:type="spellEnd"/>
      <w:r w:rsidRPr="00A9588E">
        <w:t xml:space="preserve"> </w:t>
      </w:r>
      <w:proofErr w:type="spellStart"/>
      <w:r w:rsidRPr="00A9588E">
        <w:t>життєздатності</w:t>
      </w:r>
      <w:proofErr w:type="spellEnd"/>
      <w:r w:rsidRPr="00A9588E">
        <w:t xml:space="preserve"> </w:t>
      </w:r>
      <w:proofErr w:type="spellStart"/>
      <w:r w:rsidRPr="00A9588E">
        <w:t>архітектури</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запропонована</w:t>
      </w:r>
      <w:proofErr w:type="spellEnd"/>
      <w:r w:rsidRPr="00A9588E">
        <w:t xml:space="preserve"> модель є </w:t>
      </w:r>
      <w:proofErr w:type="spellStart"/>
      <w:r w:rsidRPr="00A9588E">
        <w:t>єдиною</w:t>
      </w:r>
      <w:proofErr w:type="spellEnd"/>
      <w:r w:rsidRPr="00A9588E">
        <w:t xml:space="preserve"> </w:t>
      </w:r>
      <w:proofErr w:type="spellStart"/>
      <w:r w:rsidRPr="00A9588E">
        <w:t>стратегічно</w:t>
      </w:r>
      <w:proofErr w:type="spellEnd"/>
      <w:r w:rsidRPr="00A9588E">
        <w:t xml:space="preserve"> </w:t>
      </w:r>
      <w:proofErr w:type="spellStart"/>
      <w:r w:rsidRPr="00A9588E">
        <w:t>вірною</w:t>
      </w:r>
      <w:proofErr w:type="spellEnd"/>
      <w:r w:rsidRPr="00A9588E">
        <w:t xml:space="preserve"> </w:t>
      </w:r>
      <w:proofErr w:type="spellStart"/>
      <w:r w:rsidRPr="00A9588E">
        <w:t>відповіддю</w:t>
      </w:r>
      <w:proofErr w:type="spellEnd"/>
      <w:r w:rsidRPr="00A9588E">
        <w:t xml:space="preserve"> на </w:t>
      </w:r>
      <w:proofErr w:type="spellStart"/>
      <w:r w:rsidRPr="00A9588E">
        <w:t>виклики</w:t>
      </w:r>
      <w:proofErr w:type="spellEnd"/>
      <w:r w:rsidRPr="00A9588E">
        <w:t xml:space="preserve"> </w:t>
      </w:r>
      <w:proofErr w:type="spellStart"/>
      <w:r w:rsidRPr="00A9588E">
        <w:t>децентралізованих</w:t>
      </w:r>
      <w:proofErr w:type="spellEnd"/>
      <w:r w:rsidRPr="00A9588E">
        <w:t xml:space="preserve"> </w:t>
      </w:r>
      <w:proofErr w:type="spellStart"/>
      <w:r w:rsidRPr="00A9588E">
        <w:t>інфраструктур</w:t>
      </w:r>
      <w:proofErr w:type="spellEnd"/>
      <w:r w:rsidRPr="00A9588E">
        <w:t xml:space="preserve">, </w:t>
      </w:r>
      <w:proofErr w:type="spellStart"/>
      <w:r w:rsidRPr="00A9588E">
        <w:t>оскільки</w:t>
      </w:r>
      <w:proofErr w:type="spellEnd"/>
      <w:r w:rsidRPr="00A9588E">
        <w:t xml:space="preserve"> вона </w:t>
      </w:r>
      <w:proofErr w:type="spellStart"/>
      <w:r w:rsidRPr="00A9588E">
        <w:t>поєднує</w:t>
      </w:r>
      <w:proofErr w:type="spellEnd"/>
      <w:r w:rsidRPr="00A9588E">
        <w:t xml:space="preserve"> </w:t>
      </w:r>
      <w:proofErr w:type="spellStart"/>
      <w:r w:rsidRPr="00A9588E">
        <w:t>швидкість</w:t>
      </w:r>
      <w:proofErr w:type="spellEnd"/>
      <w:r w:rsidRPr="00A9588E">
        <w:t xml:space="preserve"> машинного </w:t>
      </w:r>
      <w:proofErr w:type="spellStart"/>
      <w:r w:rsidRPr="00A9588E">
        <w:t>реагування</w:t>
      </w:r>
      <w:proofErr w:type="spellEnd"/>
      <w:r w:rsidRPr="00A9588E">
        <w:t xml:space="preserve"> з </w:t>
      </w:r>
      <w:proofErr w:type="spellStart"/>
      <w:r w:rsidRPr="00A9588E">
        <w:t>усвідомленим</w:t>
      </w:r>
      <w:proofErr w:type="spellEnd"/>
      <w:r w:rsidRPr="00A9588E">
        <w:t xml:space="preserve"> </w:t>
      </w:r>
      <w:proofErr w:type="spellStart"/>
      <w:r w:rsidRPr="00A9588E">
        <w:t>інженерним</w:t>
      </w:r>
      <w:proofErr w:type="spellEnd"/>
      <w:r w:rsidRPr="00A9588E">
        <w:t xml:space="preserve"> </w:t>
      </w:r>
      <w:proofErr w:type="spellStart"/>
      <w:r w:rsidRPr="00A9588E">
        <w:t>наглядом</w:t>
      </w:r>
      <w:proofErr w:type="spellEnd"/>
      <w:r w:rsidR="00483532">
        <w:rPr>
          <w:lang w:val="uk-UA"/>
        </w:rPr>
        <w:t>.</w:t>
      </w:r>
    </w:p>
    <w:p w14:paraId="13331A16" w14:textId="77777777" w:rsidR="00483532" w:rsidRPr="00483532" w:rsidRDefault="00483532" w:rsidP="00863972">
      <w:pPr>
        <w:ind w:firstLine="709"/>
        <w:jc w:val="both"/>
        <w:rPr>
          <w:lang w:val="uk-UA"/>
        </w:rPr>
      </w:pPr>
    </w:p>
    <w:p w14:paraId="4B7F60F3" w14:textId="77777777" w:rsidR="00C76D71" w:rsidRPr="00A9588E" w:rsidRDefault="00C76D71" w:rsidP="00483532">
      <w:pPr>
        <w:pStyle w:val="2"/>
        <w:jc w:val="center"/>
        <w:rPr>
          <w:b/>
        </w:rPr>
      </w:pPr>
      <w:bookmarkStart w:id="50" w:name="_Toc219632090"/>
      <w:bookmarkStart w:id="51" w:name="_Toc219710602"/>
      <w:r w:rsidRPr="00A9588E">
        <w:rPr>
          <w:b/>
        </w:rPr>
        <w:t xml:space="preserve">4.3. </w:t>
      </w:r>
      <w:proofErr w:type="spellStart"/>
      <w:r w:rsidRPr="00A9588E">
        <w:rPr>
          <w:b/>
        </w:rPr>
        <w:t>Дорожня</w:t>
      </w:r>
      <w:proofErr w:type="spellEnd"/>
      <w:r w:rsidRPr="00A9588E">
        <w:rPr>
          <w:b/>
        </w:rPr>
        <w:t xml:space="preserve"> карта </w:t>
      </w:r>
      <w:proofErr w:type="spellStart"/>
      <w:r w:rsidRPr="00A9588E">
        <w:rPr>
          <w:b/>
        </w:rPr>
        <w:t>застосування</w:t>
      </w:r>
      <w:proofErr w:type="spellEnd"/>
      <w:r w:rsidRPr="00A9588E">
        <w:rPr>
          <w:b/>
        </w:rPr>
        <w:t xml:space="preserve"> </w:t>
      </w:r>
      <w:proofErr w:type="spellStart"/>
      <w:r w:rsidRPr="00A9588E">
        <w:rPr>
          <w:b/>
        </w:rPr>
        <w:t>захисних</w:t>
      </w:r>
      <w:proofErr w:type="spellEnd"/>
      <w:r w:rsidRPr="00A9588E">
        <w:rPr>
          <w:b/>
        </w:rPr>
        <w:t xml:space="preserve"> </w:t>
      </w:r>
      <w:proofErr w:type="spellStart"/>
      <w:r w:rsidRPr="00A9588E">
        <w:rPr>
          <w:b/>
        </w:rPr>
        <w:t>механізмів</w:t>
      </w:r>
      <w:proofErr w:type="spellEnd"/>
      <w:r w:rsidRPr="00A9588E">
        <w:rPr>
          <w:b/>
        </w:rPr>
        <w:t xml:space="preserve"> без </w:t>
      </w:r>
      <w:proofErr w:type="spellStart"/>
      <w:r w:rsidRPr="00A9588E">
        <w:rPr>
          <w:b/>
        </w:rPr>
        <w:t>переривання</w:t>
      </w:r>
      <w:proofErr w:type="spellEnd"/>
      <w:r w:rsidRPr="00A9588E">
        <w:rPr>
          <w:b/>
        </w:rPr>
        <w:t xml:space="preserve"> </w:t>
      </w:r>
      <w:proofErr w:type="spellStart"/>
      <w:r w:rsidRPr="00A9588E">
        <w:rPr>
          <w:b/>
        </w:rPr>
        <w:t>бізнес-процесів</w:t>
      </w:r>
      <w:bookmarkEnd w:id="50"/>
      <w:bookmarkEnd w:id="51"/>
      <w:proofErr w:type="spellEnd"/>
    </w:p>
    <w:p w14:paraId="70B72D2E" w14:textId="77777777" w:rsidR="00C76D71" w:rsidRPr="00A9588E" w:rsidRDefault="00C76D71" w:rsidP="004662D6">
      <w:pPr>
        <w:jc w:val="both"/>
      </w:pPr>
    </w:p>
    <w:p w14:paraId="3E4D34EC" w14:textId="409CCFFA" w:rsidR="00C76D71" w:rsidRPr="00483532" w:rsidRDefault="00C76D71" w:rsidP="00483532">
      <w:pPr>
        <w:ind w:firstLine="709"/>
        <w:jc w:val="both"/>
        <w:rPr>
          <w:b/>
          <w:i/>
          <w:lang w:val="uk-UA"/>
        </w:rPr>
      </w:pPr>
      <w:proofErr w:type="spellStart"/>
      <w:r w:rsidRPr="000E5E24">
        <w:rPr>
          <w:b/>
          <w:i/>
        </w:rPr>
        <w:t>Стратегія</w:t>
      </w:r>
      <w:proofErr w:type="spellEnd"/>
      <w:r w:rsidRPr="000E5E24">
        <w:rPr>
          <w:b/>
          <w:i/>
        </w:rPr>
        <w:t xml:space="preserve"> «</w:t>
      </w:r>
      <w:proofErr w:type="spellStart"/>
      <w:r w:rsidRPr="000E5E24">
        <w:rPr>
          <w:b/>
          <w:i/>
        </w:rPr>
        <w:t>нульового</w:t>
      </w:r>
      <w:proofErr w:type="spellEnd"/>
      <w:r w:rsidRPr="000E5E24">
        <w:rPr>
          <w:b/>
          <w:i/>
        </w:rPr>
        <w:t xml:space="preserve"> простою» при </w:t>
      </w:r>
      <w:proofErr w:type="spellStart"/>
      <w:r w:rsidRPr="000E5E24">
        <w:rPr>
          <w:b/>
          <w:i/>
        </w:rPr>
        <w:t>модернізації</w:t>
      </w:r>
      <w:proofErr w:type="spellEnd"/>
      <w:r w:rsidRPr="000E5E24">
        <w:rPr>
          <w:b/>
          <w:i/>
        </w:rPr>
        <w:t xml:space="preserve"> </w:t>
      </w:r>
      <w:proofErr w:type="spellStart"/>
      <w:r w:rsidRPr="000E5E24">
        <w:rPr>
          <w:b/>
          <w:i/>
        </w:rPr>
        <w:t>захисту</w:t>
      </w:r>
      <w:proofErr w:type="spellEnd"/>
      <w:r w:rsidR="00483532">
        <w:rPr>
          <w:b/>
          <w:i/>
          <w:lang w:val="uk-UA"/>
        </w:rPr>
        <w:t>.</w:t>
      </w:r>
    </w:p>
    <w:p w14:paraId="32F41B46" w14:textId="77777777" w:rsidR="00C76D71" w:rsidRPr="00A9588E"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головним</w:t>
      </w:r>
      <w:proofErr w:type="spellEnd"/>
      <w:r w:rsidRPr="00A9588E">
        <w:t xml:space="preserve"> </w:t>
      </w:r>
      <w:proofErr w:type="spellStart"/>
      <w:r w:rsidRPr="00A9588E">
        <w:t>бар'єром</w:t>
      </w:r>
      <w:proofErr w:type="spellEnd"/>
      <w:r w:rsidRPr="00A9588E">
        <w:t xml:space="preserve"> на шляху до </w:t>
      </w:r>
      <w:proofErr w:type="spellStart"/>
      <w:r w:rsidRPr="00A9588E">
        <w:t>впровадження</w:t>
      </w:r>
      <w:proofErr w:type="spellEnd"/>
      <w:r w:rsidRPr="00A9588E">
        <w:t xml:space="preserve"> Zero Trust є страх </w:t>
      </w:r>
      <w:proofErr w:type="spellStart"/>
      <w:r w:rsidRPr="00A9588E">
        <w:t>зупинки</w:t>
      </w:r>
      <w:proofErr w:type="spellEnd"/>
      <w:r w:rsidRPr="00A9588E">
        <w:t xml:space="preserve"> </w:t>
      </w:r>
      <w:proofErr w:type="spellStart"/>
      <w:r w:rsidRPr="00A9588E">
        <w:t>критичних</w:t>
      </w:r>
      <w:proofErr w:type="spellEnd"/>
      <w:r w:rsidRPr="00A9588E">
        <w:t xml:space="preserve"> </w:t>
      </w:r>
      <w:proofErr w:type="spellStart"/>
      <w:r w:rsidRPr="00A9588E">
        <w:t>сервісів</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ми не </w:t>
      </w:r>
      <w:proofErr w:type="spellStart"/>
      <w:r w:rsidRPr="00A9588E">
        <w:t>можемо</w:t>
      </w:r>
      <w:proofErr w:type="spellEnd"/>
      <w:r w:rsidRPr="00A9588E">
        <w:t xml:space="preserve"> </w:t>
      </w:r>
      <w:proofErr w:type="spellStart"/>
      <w:r w:rsidRPr="00A9588E">
        <w:t>дозволити</w:t>
      </w:r>
      <w:proofErr w:type="spellEnd"/>
      <w:r w:rsidRPr="00A9588E">
        <w:t xml:space="preserve"> </w:t>
      </w:r>
      <w:proofErr w:type="spellStart"/>
      <w:r w:rsidRPr="00A9588E">
        <w:t>собі</w:t>
      </w:r>
      <w:proofErr w:type="spellEnd"/>
      <w:r w:rsidRPr="00A9588E">
        <w:t xml:space="preserve"> «</w:t>
      </w:r>
      <w:proofErr w:type="spellStart"/>
      <w:r w:rsidRPr="00A9588E">
        <w:t>революційний</w:t>
      </w:r>
      <w:proofErr w:type="spellEnd"/>
      <w:r w:rsidRPr="00A9588E">
        <w:t xml:space="preserve">» </w:t>
      </w:r>
      <w:proofErr w:type="spellStart"/>
      <w:r w:rsidRPr="00A9588E">
        <w:t>підхід</w:t>
      </w:r>
      <w:proofErr w:type="spellEnd"/>
      <w:r w:rsidRPr="00A9588E">
        <w:t xml:space="preserve"> </w:t>
      </w:r>
      <w:proofErr w:type="spellStart"/>
      <w:r w:rsidRPr="00A9588E">
        <w:t>із</w:t>
      </w:r>
      <w:proofErr w:type="spellEnd"/>
      <w:r w:rsidRPr="00A9588E">
        <w:t xml:space="preserve"> </w:t>
      </w:r>
      <w:proofErr w:type="spellStart"/>
      <w:r w:rsidRPr="00A9588E">
        <w:t>повним</w:t>
      </w:r>
      <w:proofErr w:type="spellEnd"/>
      <w:r w:rsidRPr="00A9588E">
        <w:t xml:space="preserve"> </w:t>
      </w:r>
      <w:proofErr w:type="spellStart"/>
      <w:r w:rsidRPr="00A9588E">
        <w:t>відключенням</w:t>
      </w:r>
      <w:proofErr w:type="spellEnd"/>
      <w:r w:rsidRPr="00A9588E">
        <w:t xml:space="preserve"> </w:t>
      </w:r>
      <w:proofErr w:type="spellStart"/>
      <w:r w:rsidRPr="00A9588E">
        <w:lastRenderedPageBreak/>
        <w:t>мережі</w:t>
      </w:r>
      <w:proofErr w:type="spellEnd"/>
      <w:r w:rsidRPr="00A9588E">
        <w:t xml:space="preserve"> для </w:t>
      </w:r>
      <w:proofErr w:type="spellStart"/>
      <w:r w:rsidRPr="00A9588E">
        <w:t>переналаштування</w:t>
      </w:r>
      <w:proofErr w:type="spellEnd"/>
      <w:r w:rsidRPr="00A9588E">
        <w:t xml:space="preserve">. Мною </w:t>
      </w:r>
      <w:proofErr w:type="spellStart"/>
      <w:r w:rsidRPr="00A9588E">
        <w:t>розроблена</w:t>
      </w:r>
      <w:proofErr w:type="spellEnd"/>
      <w:r w:rsidRPr="00A9588E">
        <w:t xml:space="preserve"> </w:t>
      </w:r>
      <w:proofErr w:type="spellStart"/>
      <w:r w:rsidRPr="00A9588E">
        <w:t>дорожня</w:t>
      </w:r>
      <w:proofErr w:type="spellEnd"/>
      <w:r w:rsidRPr="00A9588E">
        <w:t xml:space="preserve"> карта </w:t>
      </w:r>
      <w:proofErr w:type="spellStart"/>
      <w:r w:rsidRPr="00A9588E">
        <w:t>базується</w:t>
      </w:r>
      <w:proofErr w:type="spellEnd"/>
      <w:r w:rsidRPr="00A9588E">
        <w:t xml:space="preserve"> на </w:t>
      </w:r>
      <w:proofErr w:type="spellStart"/>
      <w:r w:rsidRPr="00A9588E">
        <w:t>принципі</w:t>
      </w:r>
      <w:proofErr w:type="spellEnd"/>
      <w:r w:rsidRPr="00A9588E">
        <w:t xml:space="preserve"> </w:t>
      </w:r>
      <w:proofErr w:type="spellStart"/>
      <w:r w:rsidRPr="00A9588E">
        <w:t>еволюційного</w:t>
      </w:r>
      <w:proofErr w:type="spellEnd"/>
      <w:r w:rsidRPr="00A9588E">
        <w:t xml:space="preserve"> </w:t>
      </w:r>
      <w:proofErr w:type="spellStart"/>
      <w:r w:rsidRPr="00A9588E">
        <w:t>накладання</w:t>
      </w:r>
      <w:proofErr w:type="spellEnd"/>
      <w:r w:rsidRPr="00A9588E">
        <w:t xml:space="preserve"> </w:t>
      </w:r>
      <w:proofErr w:type="spellStart"/>
      <w:r w:rsidRPr="00A9588E">
        <w:t>захисних</w:t>
      </w:r>
      <w:proofErr w:type="spellEnd"/>
      <w:r w:rsidRPr="00A9588E">
        <w:t xml:space="preserve"> </w:t>
      </w:r>
      <w:proofErr w:type="spellStart"/>
      <w:r w:rsidRPr="00A9588E">
        <w:t>контурів</w:t>
      </w:r>
      <w:proofErr w:type="spellEnd"/>
      <w:r w:rsidRPr="00A9588E">
        <w:t xml:space="preserve">, </w:t>
      </w:r>
      <w:proofErr w:type="spellStart"/>
      <w:r w:rsidRPr="00A9588E">
        <w:t>що</w:t>
      </w:r>
      <w:proofErr w:type="spellEnd"/>
      <w:r w:rsidRPr="00A9588E">
        <w:t xml:space="preserve"> </w:t>
      </w:r>
      <w:proofErr w:type="spellStart"/>
      <w:r w:rsidRPr="00A9588E">
        <w:t>дозволяє</w:t>
      </w:r>
      <w:proofErr w:type="spellEnd"/>
      <w:r w:rsidRPr="00A9588E">
        <w:t xml:space="preserve"> </w:t>
      </w:r>
      <w:proofErr w:type="spellStart"/>
      <w:r w:rsidRPr="00A9588E">
        <w:t>посилювати</w:t>
      </w:r>
      <w:proofErr w:type="spellEnd"/>
      <w:r w:rsidRPr="00A9588E">
        <w:t xml:space="preserve"> </w:t>
      </w:r>
      <w:proofErr w:type="spellStart"/>
      <w:r w:rsidRPr="00A9588E">
        <w:t>безпеку</w:t>
      </w:r>
      <w:proofErr w:type="spellEnd"/>
      <w:r w:rsidRPr="00A9588E">
        <w:t xml:space="preserve"> </w:t>
      </w:r>
      <w:proofErr w:type="spellStart"/>
      <w:r w:rsidRPr="00A9588E">
        <w:t>паралельно</w:t>
      </w:r>
      <w:proofErr w:type="spellEnd"/>
      <w:r w:rsidRPr="00A9588E">
        <w:t xml:space="preserve"> з </w:t>
      </w:r>
      <w:proofErr w:type="spellStart"/>
      <w:r w:rsidRPr="00A9588E">
        <w:t>безперебійним</w:t>
      </w:r>
      <w:proofErr w:type="spellEnd"/>
      <w:r w:rsidRPr="00A9588E">
        <w:t xml:space="preserve"> </w:t>
      </w:r>
      <w:proofErr w:type="spellStart"/>
      <w:r w:rsidRPr="00A9588E">
        <w:t>функціонуванням</w:t>
      </w:r>
      <w:proofErr w:type="spellEnd"/>
      <w:r w:rsidRPr="00A9588E">
        <w:t xml:space="preserve"> </w:t>
      </w:r>
      <w:proofErr w:type="spellStart"/>
      <w:r w:rsidRPr="00A9588E">
        <w:t>бізнесу</w:t>
      </w:r>
      <w:proofErr w:type="spellEnd"/>
      <w:r w:rsidRPr="00A9588E">
        <w:t>.</w:t>
      </w:r>
    </w:p>
    <w:p w14:paraId="59C72897" w14:textId="51FD2B78" w:rsidR="00C76D71" w:rsidRPr="00483532" w:rsidRDefault="00C76D71" w:rsidP="00483532">
      <w:pPr>
        <w:ind w:firstLine="709"/>
        <w:jc w:val="both"/>
        <w:rPr>
          <w:b/>
          <w:i/>
          <w:lang w:val="uk-UA"/>
        </w:rPr>
      </w:pPr>
      <w:proofErr w:type="spellStart"/>
      <w:r w:rsidRPr="000E5E24">
        <w:rPr>
          <w:b/>
          <w:i/>
        </w:rPr>
        <w:t>Аналіз</w:t>
      </w:r>
      <w:proofErr w:type="spellEnd"/>
      <w:r w:rsidRPr="000E5E24">
        <w:rPr>
          <w:b/>
          <w:i/>
        </w:rPr>
        <w:t xml:space="preserve"> </w:t>
      </w:r>
      <w:proofErr w:type="spellStart"/>
      <w:r w:rsidRPr="000E5E24">
        <w:rPr>
          <w:b/>
          <w:i/>
        </w:rPr>
        <w:t>цілей</w:t>
      </w:r>
      <w:proofErr w:type="spellEnd"/>
      <w:r w:rsidRPr="000E5E24">
        <w:rPr>
          <w:b/>
          <w:i/>
        </w:rPr>
        <w:t xml:space="preserve"> </w:t>
      </w:r>
      <w:proofErr w:type="spellStart"/>
      <w:r w:rsidRPr="000E5E24">
        <w:rPr>
          <w:b/>
          <w:i/>
        </w:rPr>
        <w:t>зловмисників</w:t>
      </w:r>
      <w:proofErr w:type="spellEnd"/>
      <w:r w:rsidRPr="000E5E24">
        <w:rPr>
          <w:b/>
          <w:i/>
        </w:rPr>
        <w:t xml:space="preserve">: </w:t>
      </w:r>
      <w:proofErr w:type="spellStart"/>
      <w:r w:rsidRPr="000E5E24">
        <w:rPr>
          <w:b/>
          <w:i/>
        </w:rPr>
        <w:t>захист</w:t>
      </w:r>
      <w:proofErr w:type="spellEnd"/>
      <w:r w:rsidRPr="000E5E24">
        <w:rPr>
          <w:b/>
          <w:i/>
        </w:rPr>
        <w:t xml:space="preserve"> </w:t>
      </w:r>
      <w:proofErr w:type="spellStart"/>
      <w:r w:rsidRPr="000E5E24">
        <w:rPr>
          <w:b/>
          <w:i/>
        </w:rPr>
        <w:t>інтелектуальної</w:t>
      </w:r>
      <w:proofErr w:type="spellEnd"/>
      <w:r w:rsidRPr="000E5E24">
        <w:rPr>
          <w:b/>
          <w:i/>
        </w:rPr>
        <w:t xml:space="preserve"> </w:t>
      </w:r>
      <w:proofErr w:type="spellStart"/>
      <w:r w:rsidRPr="000E5E24">
        <w:rPr>
          <w:b/>
          <w:i/>
        </w:rPr>
        <w:t>власності</w:t>
      </w:r>
      <w:proofErr w:type="spellEnd"/>
      <w:r w:rsidRPr="000E5E24">
        <w:rPr>
          <w:b/>
          <w:i/>
        </w:rPr>
        <w:t xml:space="preserve"> та </w:t>
      </w:r>
      <w:proofErr w:type="spellStart"/>
      <w:r w:rsidRPr="000E5E24">
        <w:rPr>
          <w:b/>
          <w:i/>
        </w:rPr>
        <w:t>боротьба</w:t>
      </w:r>
      <w:proofErr w:type="spellEnd"/>
      <w:r w:rsidRPr="000E5E24">
        <w:rPr>
          <w:b/>
          <w:i/>
        </w:rPr>
        <w:t xml:space="preserve"> з контрафактом</w:t>
      </w:r>
      <w:r w:rsidR="00483532">
        <w:rPr>
          <w:b/>
          <w:i/>
          <w:lang w:val="uk-UA"/>
        </w:rPr>
        <w:t>.</w:t>
      </w:r>
    </w:p>
    <w:p w14:paraId="486D12BB" w14:textId="77777777" w:rsidR="00C76D71" w:rsidRPr="00A9588E" w:rsidRDefault="00C76D71" w:rsidP="00863972">
      <w:pPr>
        <w:ind w:firstLine="709"/>
        <w:jc w:val="both"/>
      </w:pPr>
      <w:r w:rsidRPr="00AF292C">
        <w:rPr>
          <w:lang w:val="uk-UA"/>
        </w:rPr>
        <w:t>Розробляючи дорожню карту впровадження, я виходжу з того, що головною цінністю виробничого підприємства, яка приваблює зловмисників, є його інтелектуальна власність (</w:t>
      </w:r>
      <w:r w:rsidRPr="00A9588E">
        <w:t>IP</w:t>
      </w:r>
      <w:r w:rsidRPr="00AF292C">
        <w:rPr>
          <w:lang w:val="uk-UA"/>
        </w:rPr>
        <w:t xml:space="preserve">). </w:t>
      </w: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сучасне</w:t>
      </w:r>
      <w:proofErr w:type="spellEnd"/>
      <w:r w:rsidRPr="00A9588E">
        <w:t xml:space="preserve"> </w:t>
      </w:r>
      <w:proofErr w:type="spellStart"/>
      <w:r w:rsidRPr="00A9588E">
        <w:t>кібершпгунство</w:t>
      </w:r>
      <w:proofErr w:type="spellEnd"/>
      <w:r w:rsidRPr="00A9588E">
        <w:t xml:space="preserve"> </w:t>
      </w:r>
      <w:proofErr w:type="spellStart"/>
      <w:r w:rsidRPr="00A9588E">
        <w:t>змістило</w:t>
      </w:r>
      <w:proofErr w:type="spellEnd"/>
      <w:r w:rsidRPr="00A9588E">
        <w:t xml:space="preserve"> акцент </w:t>
      </w:r>
      <w:proofErr w:type="spellStart"/>
      <w:r w:rsidRPr="00A9588E">
        <w:t>із</w:t>
      </w:r>
      <w:proofErr w:type="spellEnd"/>
      <w:r w:rsidRPr="00A9588E">
        <w:t xml:space="preserve"> простого </w:t>
      </w:r>
      <w:proofErr w:type="spellStart"/>
      <w:r w:rsidRPr="00A9588E">
        <w:t>блокування</w:t>
      </w:r>
      <w:proofErr w:type="spellEnd"/>
      <w:r w:rsidRPr="00A9588E">
        <w:t xml:space="preserve"> систем на </w:t>
      </w:r>
      <w:proofErr w:type="spellStart"/>
      <w:r w:rsidRPr="00A9588E">
        <w:t>викрадення</w:t>
      </w:r>
      <w:proofErr w:type="spellEnd"/>
      <w:r w:rsidRPr="00A9588E">
        <w:t xml:space="preserve"> </w:t>
      </w:r>
      <w:proofErr w:type="spellStart"/>
      <w:r w:rsidRPr="00A9588E">
        <w:t>унікальних</w:t>
      </w:r>
      <w:proofErr w:type="spellEnd"/>
      <w:r w:rsidRPr="00A9588E">
        <w:t xml:space="preserve"> </w:t>
      </w:r>
      <w:proofErr w:type="spellStart"/>
      <w:r w:rsidRPr="00A9588E">
        <w:t>технологічних</w:t>
      </w:r>
      <w:proofErr w:type="spellEnd"/>
      <w:r w:rsidRPr="00A9588E">
        <w:t xml:space="preserve"> </w:t>
      </w:r>
      <w:proofErr w:type="spellStart"/>
      <w:r w:rsidRPr="00A9588E">
        <w:t>процесів</w:t>
      </w:r>
      <w:proofErr w:type="spellEnd"/>
      <w:r w:rsidRPr="00A9588E">
        <w:t xml:space="preserve">. </w:t>
      </w:r>
      <w:proofErr w:type="spellStart"/>
      <w:r w:rsidRPr="00A9588E">
        <w:t>Зловмисники</w:t>
      </w:r>
      <w:proofErr w:type="spellEnd"/>
      <w:r w:rsidRPr="00A9588E">
        <w:t xml:space="preserve"> </w:t>
      </w:r>
      <w:proofErr w:type="spellStart"/>
      <w:r w:rsidRPr="00A9588E">
        <w:t>виявляють</w:t>
      </w:r>
      <w:proofErr w:type="spellEnd"/>
      <w:r w:rsidRPr="00A9588E">
        <w:t xml:space="preserve"> </w:t>
      </w:r>
      <w:proofErr w:type="spellStart"/>
      <w:r w:rsidRPr="00A9588E">
        <w:t>високу</w:t>
      </w:r>
      <w:proofErr w:type="spellEnd"/>
      <w:r w:rsidRPr="00A9588E">
        <w:t xml:space="preserve"> </w:t>
      </w:r>
      <w:proofErr w:type="spellStart"/>
      <w:r w:rsidRPr="00A9588E">
        <w:t>зацікавленість</w:t>
      </w:r>
      <w:proofErr w:type="spellEnd"/>
      <w:r w:rsidRPr="00A9588E">
        <w:t xml:space="preserve"> у </w:t>
      </w:r>
      <w:proofErr w:type="spellStart"/>
      <w:r w:rsidRPr="00A9588E">
        <w:t>крадіжці</w:t>
      </w:r>
      <w:proofErr w:type="spellEnd"/>
      <w:r w:rsidRPr="00A9588E">
        <w:t xml:space="preserve"> </w:t>
      </w:r>
      <w:proofErr w:type="spellStart"/>
      <w:r w:rsidRPr="00A9588E">
        <w:t>інформації</w:t>
      </w:r>
      <w:proofErr w:type="spellEnd"/>
      <w:r w:rsidRPr="00A9588E">
        <w:t xml:space="preserve"> про </w:t>
      </w:r>
      <w:proofErr w:type="spellStart"/>
      <w:r w:rsidRPr="00A9588E">
        <w:t>продукти</w:t>
      </w:r>
      <w:proofErr w:type="spellEnd"/>
      <w:r w:rsidRPr="00A9588E">
        <w:t xml:space="preserve">, </w:t>
      </w:r>
      <w:proofErr w:type="spellStart"/>
      <w:r w:rsidRPr="00A9588E">
        <w:t>що</w:t>
      </w:r>
      <w:proofErr w:type="spellEnd"/>
      <w:r w:rsidRPr="00A9588E">
        <w:t xml:space="preserve"> </w:t>
      </w:r>
      <w:proofErr w:type="spellStart"/>
      <w:r w:rsidRPr="00A9588E">
        <w:t>включає</w:t>
      </w:r>
      <w:proofErr w:type="spellEnd"/>
      <w:r w:rsidRPr="00A9588E">
        <w:t xml:space="preserve"> </w:t>
      </w:r>
      <w:proofErr w:type="spellStart"/>
      <w:r w:rsidRPr="00A9588E">
        <w:t>креслення</w:t>
      </w:r>
      <w:proofErr w:type="spellEnd"/>
      <w:r w:rsidRPr="00A9588E">
        <w:t xml:space="preserve"> </w:t>
      </w:r>
      <w:proofErr w:type="spellStart"/>
      <w:r w:rsidRPr="00A9588E">
        <w:t>конфіденційних</w:t>
      </w:r>
      <w:proofErr w:type="spellEnd"/>
      <w:r w:rsidRPr="00A9588E">
        <w:t xml:space="preserve"> </w:t>
      </w:r>
      <w:proofErr w:type="spellStart"/>
      <w:r w:rsidRPr="00A9588E">
        <w:t>проектів</w:t>
      </w:r>
      <w:proofErr w:type="spellEnd"/>
      <w:r w:rsidRPr="00A9588E">
        <w:t xml:space="preserve">, </w:t>
      </w:r>
      <w:proofErr w:type="spellStart"/>
      <w:r w:rsidRPr="00A9588E">
        <w:t>секретні</w:t>
      </w:r>
      <w:proofErr w:type="spellEnd"/>
      <w:r w:rsidRPr="00A9588E">
        <w:t xml:space="preserve"> </w:t>
      </w:r>
      <w:proofErr w:type="spellStart"/>
      <w:r w:rsidRPr="00A9588E">
        <w:t>формули</w:t>
      </w:r>
      <w:proofErr w:type="spellEnd"/>
      <w:r w:rsidRPr="00A9588E">
        <w:t xml:space="preserve"> </w:t>
      </w:r>
      <w:proofErr w:type="spellStart"/>
      <w:r w:rsidRPr="00A9588E">
        <w:t>або</w:t>
      </w:r>
      <w:proofErr w:type="spellEnd"/>
      <w:r w:rsidRPr="00A9588E">
        <w:t xml:space="preserve"> </w:t>
      </w:r>
      <w:proofErr w:type="spellStart"/>
      <w:r w:rsidRPr="00A9588E">
        <w:t>докладні</w:t>
      </w:r>
      <w:proofErr w:type="spellEnd"/>
      <w:r w:rsidRPr="00A9588E">
        <w:t xml:space="preserve"> </w:t>
      </w:r>
      <w:proofErr w:type="spellStart"/>
      <w:r w:rsidRPr="00A9588E">
        <w:t>протоколи</w:t>
      </w:r>
      <w:proofErr w:type="spellEnd"/>
      <w:r w:rsidRPr="00A9588E">
        <w:t xml:space="preserve"> </w:t>
      </w:r>
      <w:proofErr w:type="spellStart"/>
      <w:r w:rsidRPr="00A9588E">
        <w:t>складання</w:t>
      </w:r>
      <w:proofErr w:type="spellEnd"/>
      <w:r w:rsidRPr="00A9588E">
        <w:t>.</w:t>
      </w:r>
    </w:p>
    <w:p w14:paraId="1B745CAA" w14:textId="77777777" w:rsidR="00C76D71" w:rsidRPr="00A9588E" w:rsidRDefault="00C76D71" w:rsidP="00863972">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особливу</w:t>
      </w:r>
      <w:proofErr w:type="spellEnd"/>
      <w:r w:rsidRPr="00A9588E">
        <w:t xml:space="preserve"> </w:t>
      </w:r>
      <w:proofErr w:type="spellStart"/>
      <w:r w:rsidRPr="00A9588E">
        <w:t>небезпеку</w:t>
      </w:r>
      <w:proofErr w:type="spellEnd"/>
      <w:r w:rsidRPr="00A9588E">
        <w:t xml:space="preserve"> становить </w:t>
      </w:r>
      <w:proofErr w:type="spellStart"/>
      <w:r w:rsidRPr="00A9588E">
        <w:t>компрометація</w:t>
      </w:r>
      <w:proofErr w:type="spellEnd"/>
      <w:r w:rsidRPr="00A9588E">
        <w:t xml:space="preserve"> систем </w:t>
      </w:r>
      <w:proofErr w:type="spellStart"/>
      <w:r w:rsidRPr="00A9588E">
        <w:t>автоматизованого</w:t>
      </w:r>
      <w:proofErr w:type="spellEnd"/>
      <w:r w:rsidRPr="00A9588E">
        <w:t xml:space="preserve"> </w:t>
      </w:r>
      <w:proofErr w:type="spellStart"/>
      <w:r w:rsidRPr="00A9588E">
        <w:t>проектування</w:t>
      </w:r>
      <w:proofErr w:type="spellEnd"/>
      <w:r w:rsidRPr="00A9588E">
        <w:t xml:space="preserve"> (CAD). </w:t>
      </w:r>
      <w:proofErr w:type="spellStart"/>
      <w:r w:rsidRPr="00A9588E">
        <w:t>Файли</w:t>
      </w:r>
      <w:proofErr w:type="spellEnd"/>
      <w:r w:rsidRPr="00A9588E">
        <w:t xml:space="preserve"> </w:t>
      </w:r>
      <w:proofErr w:type="spellStart"/>
      <w:r w:rsidRPr="00A9588E">
        <w:t>документів</w:t>
      </w:r>
      <w:proofErr w:type="spellEnd"/>
      <w:r w:rsidRPr="00A9588E">
        <w:t xml:space="preserve">, </w:t>
      </w:r>
      <w:proofErr w:type="spellStart"/>
      <w:r w:rsidRPr="00A9588E">
        <w:t>що</w:t>
      </w:r>
      <w:proofErr w:type="spellEnd"/>
      <w:r w:rsidRPr="00A9588E">
        <w:t xml:space="preserve"> </w:t>
      </w:r>
      <w:proofErr w:type="spellStart"/>
      <w:r w:rsidRPr="00A9588E">
        <w:t>містять</w:t>
      </w:r>
      <w:proofErr w:type="spellEnd"/>
      <w:r w:rsidRPr="00A9588E">
        <w:t xml:space="preserve"> </w:t>
      </w:r>
      <w:proofErr w:type="spellStart"/>
      <w:r w:rsidRPr="00A9588E">
        <w:t>конфіденційну</w:t>
      </w:r>
      <w:proofErr w:type="spellEnd"/>
      <w:r w:rsidRPr="00A9588E">
        <w:t xml:space="preserve"> </w:t>
      </w:r>
      <w:proofErr w:type="spellStart"/>
      <w:r w:rsidRPr="00A9588E">
        <w:t>інформацію</w:t>
      </w:r>
      <w:proofErr w:type="spellEnd"/>
      <w:r w:rsidRPr="00A9588E">
        <w:t xml:space="preserve">, </w:t>
      </w:r>
      <w:proofErr w:type="spellStart"/>
      <w:r w:rsidRPr="00A9588E">
        <w:t>можуть</w:t>
      </w:r>
      <w:proofErr w:type="spellEnd"/>
      <w:r w:rsidRPr="00A9588E">
        <w:t xml:space="preserve"> бути незаконно </w:t>
      </w:r>
      <w:proofErr w:type="spellStart"/>
      <w:r w:rsidRPr="00A9588E">
        <w:t>отримані</w:t>
      </w:r>
      <w:proofErr w:type="spellEnd"/>
      <w:r w:rsidRPr="00A9588E">
        <w:t xml:space="preserve"> не </w:t>
      </w:r>
      <w:proofErr w:type="spellStart"/>
      <w:r w:rsidRPr="00A9588E">
        <w:t>лише</w:t>
      </w:r>
      <w:proofErr w:type="spellEnd"/>
      <w:r w:rsidRPr="00A9588E">
        <w:t xml:space="preserve"> для прямого продажу конкурентам, а й для </w:t>
      </w:r>
      <w:proofErr w:type="spellStart"/>
      <w:r w:rsidRPr="00A9588E">
        <w:t>виготовлення</w:t>
      </w:r>
      <w:proofErr w:type="spellEnd"/>
      <w:r w:rsidRPr="00A9588E">
        <w:t xml:space="preserve"> </w:t>
      </w:r>
      <w:proofErr w:type="spellStart"/>
      <w:r w:rsidRPr="00A9588E">
        <w:t>контрафактної</w:t>
      </w:r>
      <w:proofErr w:type="spellEnd"/>
      <w:r w:rsidRPr="00A9588E">
        <w:t xml:space="preserve"> </w:t>
      </w:r>
      <w:proofErr w:type="spellStart"/>
      <w:r w:rsidRPr="00A9588E">
        <w:t>продукції</w:t>
      </w:r>
      <w:proofErr w:type="spellEnd"/>
      <w:r w:rsidRPr="00A9588E">
        <w:t>.</w:t>
      </w:r>
    </w:p>
    <w:p w14:paraId="5A13993B" w14:textId="77777777" w:rsidR="00C76D71" w:rsidRPr="00A9588E" w:rsidRDefault="00C76D71" w:rsidP="00863972">
      <w:pPr>
        <w:ind w:firstLine="709"/>
        <w:jc w:val="both"/>
      </w:pPr>
      <w:r w:rsidRPr="00A9588E">
        <w:t xml:space="preserve"> </w:t>
      </w:r>
      <w:proofErr w:type="spellStart"/>
      <w:r w:rsidRPr="00A9588E">
        <w:t>Більше</w:t>
      </w:r>
      <w:proofErr w:type="spellEnd"/>
      <w:r w:rsidRPr="00A9588E">
        <w:t xml:space="preserve"> того,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такі</w:t>
      </w:r>
      <w:proofErr w:type="spellEnd"/>
      <w:r w:rsidRPr="00A9588E">
        <w:t xml:space="preserve"> </w:t>
      </w:r>
      <w:proofErr w:type="spellStart"/>
      <w:r w:rsidRPr="00A9588E">
        <w:t>файли</w:t>
      </w:r>
      <w:proofErr w:type="spellEnd"/>
      <w:r w:rsidRPr="00A9588E">
        <w:t xml:space="preserve"> часто </w:t>
      </w:r>
      <w:proofErr w:type="spellStart"/>
      <w:r w:rsidRPr="00A9588E">
        <w:t>заражаються</w:t>
      </w:r>
      <w:proofErr w:type="spellEnd"/>
      <w:r w:rsidRPr="00A9588E">
        <w:t xml:space="preserve"> </w:t>
      </w:r>
      <w:proofErr w:type="spellStart"/>
      <w:r w:rsidRPr="00A9588E">
        <w:t>або</w:t>
      </w:r>
      <w:proofErr w:type="spellEnd"/>
      <w:r w:rsidRPr="00A9588E">
        <w:t xml:space="preserve"> </w:t>
      </w:r>
      <w:proofErr w:type="spellStart"/>
      <w:r w:rsidRPr="00A9588E">
        <w:t>троянізуються</w:t>
      </w:r>
      <w:proofErr w:type="spellEnd"/>
      <w:r w:rsidRPr="00A9588E">
        <w:t xml:space="preserve">. </w:t>
      </w:r>
      <w:proofErr w:type="spellStart"/>
      <w:r w:rsidRPr="00A9588E">
        <w:t>Це</w:t>
      </w:r>
      <w:proofErr w:type="spellEnd"/>
      <w:r w:rsidRPr="00A9588E">
        <w:t xml:space="preserve"> </w:t>
      </w:r>
      <w:proofErr w:type="spellStart"/>
      <w:r w:rsidRPr="00A9588E">
        <w:t>дозволяє</w:t>
      </w:r>
      <w:proofErr w:type="spellEnd"/>
      <w:r w:rsidRPr="00A9588E">
        <w:t xml:space="preserve"> </w:t>
      </w:r>
      <w:proofErr w:type="spellStart"/>
      <w:r w:rsidRPr="00A9588E">
        <w:t>зловмисникам</w:t>
      </w:r>
      <w:proofErr w:type="spellEnd"/>
      <w:r w:rsidRPr="00A9588E">
        <w:t xml:space="preserve"> </w:t>
      </w:r>
      <w:proofErr w:type="spellStart"/>
      <w:r w:rsidRPr="00A9588E">
        <w:t>використовувати</w:t>
      </w:r>
      <w:proofErr w:type="spellEnd"/>
      <w:r w:rsidRPr="00A9588E">
        <w:t xml:space="preserve"> </w:t>
      </w:r>
      <w:proofErr w:type="spellStart"/>
      <w:r w:rsidRPr="00A9588E">
        <w:t>легітимні</w:t>
      </w:r>
      <w:proofErr w:type="spellEnd"/>
      <w:r w:rsidRPr="00A9588E">
        <w:t xml:space="preserve"> </w:t>
      </w:r>
      <w:proofErr w:type="spellStart"/>
      <w:r w:rsidRPr="00A9588E">
        <w:t>інженерні</w:t>
      </w:r>
      <w:proofErr w:type="spellEnd"/>
      <w:r w:rsidRPr="00A9588E">
        <w:t xml:space="preserve"> </w:t>
      </w:r>
      <w:proofErr w:type="spellStart"/>
      <w:r w:rsidRPr="00A9588E">
        <w:t>документи</w:t>
      </w:r>
      <w:proofErr w:type="spellEnd"/>
      <w:r w:rsidRPr="00A9588E">
        <w:t xml:space="preserve"> як «</w:t>
      </w:r>
      <w:proofErr w:type="spellStart"/>
      <w:r w:rsidRPr="00A9588E">
        <w:t>троянського</w:t>
      </w:r>
      <w:proofErr w:type="spellEnd"/>
      <w:r w:rsidRPr="00A9588E">
        <w:t xml:space="preserve"> коня» для </w:t>
      </w:r>
      <w:proofErr w:type="spellStart"/>
      <w:r w:rsidRPr="00A9588E">
        <w:t>отримання</w:t>
      </w:r>
      <w:proofErr w:type="spellEnd"/>
      <w:r w:rsidRPr="00A9588E">
        <w:t xml:space="preserve"> </w:t>
      </w:r>
      <w:proofErr w:type="spellStart"/>
      <w:r w:rsidRPr="00A9588E">
        <w:t>стабільного</w:t>
      </w:r>
      <w:proofErr w:type="spellEnd"/>
      <w:r w:rsidRPr="00A9588E">
        <w:t xml:space="preserve"> доступу до </w:t>
      </w:r>
      <w:proofErr w:type="spellStart"/>
      <w:r w:rsidRPr="00A9588E">
        <w:t>критичних</w:t>
      </w:r>
      <w:proofErr w:type="spellEnd"/>
      <w:r w:rsidRPr="00A9588E">
        <w:t xml:space="preserve"> систем </w:t>
      </w:r>
      <w:proofErr w:type="spellStart"/>
      <w:r w:rsidRPr="00A9588E">
        <w:t>управління</w:t>
      </w:r>
      <w:proofErr w:type="spellEnd"/>
      <w:r w:rsidRPr="00A9588E">
        <w:t xml:space="preserve"> </w:t>
      </w:r>
      <w:proofErr w:type="spellStart"/>
      <w:r w:rsidRPr="00A9588E">
        <w:t>виробництвом</w:t>
      </w:r>
      <w:proofErr w:type="spellEnd"/>
      <w:r w:rsidRPr="00A9588E">
        <w:t xml:space="preserve">. </w:t>
      </w:r>
      <w:proofErr w:type="spellStart"/>
      <w:r w:rsidRPr="00A9588E">
        <w:t>Вбачаючи</w:t>
      </w:r>
      <w:proofErr w:type="spellEnd"/>
      <w:r w:rsidRPr="00A9588E">
        <w:t xml:space="preserve"> </w:t>
      </w:r>
      <w:proofErr w:type="spellStart"/>
      <w:r w:rsidRPr="00A9588E">
        <w:t>ці</w:t>
      </w:r>
      <w:proofErr w:type="spellEnd"/>
      <w:r w:rsidRPr="00A9588E">
        <w:t xml:space="preserve"> </w:t>
      </w:r>
      <w:proofErr w:type="spellStart"/>
      <w:r w:rsidRPr="00A9588E">
        <w:t>ризики</w:t>
      </w:r>
      <w:proofErr w:type="spellEnd"/>
      <w:r w:rsidRPr="00A9588E">
        <w:t xml:space="preserve">, я </w:t>
      </w:r>
      <w:proofErr w:type="spellStart"/>
      <w:r w:rsidRPr="00A9588E">
        <w:t>вважаю</w:t>
      </w:r>
      <w:proofErr w:type="spellEnd"/>
      <w:r w:rsidRPr="00A9588E">
        <w:t xml:space="preserve">, </w:t>
      </w:r>
      <w:proofErr w:type="spellStart"/>
      <w:r w:rsidRPr="00A9588E">
        <w:t>що</w:t>
      </w:r>
      <w:proofErr w:type="spellEnd"/>
      <w:r w:rsidRPr="00A9588E">
        <w:t xml:space="preserve"> </w:t>
      </w:r>
      <w:proofErr w:type="spellStart"/>
      <w:r w:rsidRPr="00A9588E">
        <w:t>захист</w:t>
      </w:r>
      <w:proofErr w:type="spellEnd"/>
      <w:r w:rsidRPr="00A9588E">
        <w:t xml:space="preserve"> IP-</w:t>
      </w:r>
      <w:proofErr w:type="spellStart"/>
      <w:r w:rsidRPr="00A9588E">
        <w:t>активів</w:t>
      </w:r>
      <w:proofErr w:type="spellEnd"/>
      <w:r w:rsidRPr="00A9588E">
        <w:t xml:space="preserve"> </w:t>
      </w:r>
      <w:proofErr w:type="spellStart"/>
      <w:r w:rsidRPr="00A9588E">
        <w:t>має</w:t>
      </w:r>
      <w:proofErr w:type="spellEnd"/>
      <w:r w:rsidRPr="00A9588E">
        <w:t xml:space="preserve"> бути </w:t>
      </w:r>
      <w:proofErr w:type="spellStart"/>
      <w:r w:rsidRPr="00A9588E">
        <w:t>інтегрований</w:t>
      </w:r>
      <w:proofErr w:type="spellEnd"/>
      <w:r w:rsidRPr="00A9588E">
        <w:t xml:space="preserve"> у </w:t>
      </w:r>
      <w:proofErr w:type="spellStart"/>
      <w:r w:rsidRPr="00A9588E">
        <w:t>дорожню</w:t>
      </w:r>
      <w:proofErr w:type="spellEnd"/>
      <w:r w:rsidRPr="00A9588E">
        <w:t xml:space="preserve"> карту як </w:t>
      </w:r>
      <w:proofErr w:type="spellStart"/>
      <w:r w:rsidRPr="00A9588E">
        <w:t>пріоритетне</w:t>
      </w:r>
      <w:proofErr w:type="spellEnd"/>
      <w:r w:rsidRPr="00A9588E">
        <w:t xml:space="preserve"> </w:t>
      </w:r>
      <w:proofErr w:type="spellStart"/>
      <w:r w:rsidRPr="00A9588E">
        <w:t>завдання</w:t>
      </w:r>
      <w:proofErr w:type="spellEnd"/>
      <w:r w:rsidRPr="00A9588E">
        <w:t xml:space="preserve">, </w:t>
      </w:r>
      <w:proofErr w:type="spellStart"/>
      <w:r w:rsidRPr="00A9588E">
        <w:t>що</w:t>
      </w:r>
      <w:proofErr w:type="spellEnd"/>
      <w:r w:rsidRPr="00A9588E">
        <w:t xml:space="preserve"> </w:t>
      </w:r>
      <w:proofErr w:type="spellStart"/>
      <w:r w:rsidRPr="00A9588E">
        <w:t>передує</w:t>
      </w:r>
      <w:proofErr w:type="spellEnd"/>
      <w:r w:rsidRPr="00A9588E">
        <w:t xml:space="preserve"> </w:t>
      </w:r>
      <w:proofErr w:type="spellStart"/>
      <w:r w:rsidRPr="00A9588E">
        <w:t>загальній</w:t>
      </w:r>
      <w:proofErr w:type="spellEnd"/>
      <w:r w:rsidRPr="00A9588E">
        <w:t xml:space="preserve"> </w:t>
      </w:r>
      <w:proofErr w:type="spellStart"/>
      <w:r w:rsidRPr="00A9588E">
        <w:t>сегментації</w:t>
      </w:r>
      <w:proofErr w:type="spellEnd"/>
      <w:r w:rsidRPr="00A9588E">
        <w:t xml:space="preserve"> </w:t>
      </w:r>
      <w:proofErr w:type="spellStart"/>
      <w:r w:rsidRPr="00A9588E">
        <w:t>мережі</w:t>
      </w:r>
      <w:proofErr w:type="spellEnd"/>
      <w:r w:rsidRPr="00A9588E">
        <w:t>.</w:t>
      </w:r>
    </w:p>
    <w:p w14:paraId="3CEA6478" w14:textId="0286C391" w:rsidR="00C76D71" w:rsidRPr="00483532" w:rsidRDefault="00C76D71" w:rsidP="00483532">
      <w:pPr>
        <w:ind w:firstLine="709"/>
        <w:jc w:val="both"/>
        <w:rPr>
          <w:b/>
          <w:i/>
          <w:lang w:val="uk-UA"/>
        </w:rPr>
      </w:pPr>
      <w:r w:rsidRPr="000E5E24">
        <w:rPr>
          <w:b/>
          <w:i/>
        </w:rPr>
        <w:t xml:space="preserve">Проблема </w:t>
      </w:r>
      <w:proofErr w:type="spellStart"/>
      <w:r w:rsidRPr="000E5E24">
        <w:rPr>
          <w:b/>
          <w:i/>
        </w:rPr>
        <w:t>спадщини</w:t>
      </w:r>
      <w:proofErr w:type="spellEnd"/>
      <w:r w:rsidRPr="000E5E24">
        <w:rPr>
          <w:b/>
          <w:i/>
        </w:rPr>
        <w:t xml:space="preserve"> (Legacy) та </w:t>
      </w:r>
      <w:proofErr w:type="spellStart"/>
      <w:r w:rsidRPr="000E5E24">
        <w:rPr>
          <w:b/>
          <w:i/>
        </w:rPr>
        <w:t>вразливих</w:t>
      </w:r>
      <w:proofErr w:type="spellEnd"/>
      <w:r w:rsidRPr="000E5E24">
        <w:rPr>
          <w:b/>
          <w:i/>
        </w:rPr>
        <w:t xml:space="preserve"> </w:t>
      </w:r>
      <w:proofErr w:type="spellStart"/>
      <w:r w:rsidRPr="000E5E24">
        <w:rPr>
          <w:b/>
          <w:i/>
        </w:rPr>
        <w:t>промислових</w:t>
      </w:r>
      <w:proofErr w:type="spellEnd"/>
      <w:r w:rsidRPr="000E5E24">
        <w:rPr>
          <w:b/>
          <w:i/>
        </w:rPr>
        <w:t xml:space="preserve"> систем</w:t>
      </w:r>
      <w:r w:rsidR="00483532">
        <w:rPr>
          <w:b/>
          <w:i/>
          <w:lang w:val="uk-UA"/>
        </w:rPr>
        <w:t>.</w:t>
      </w:r>
    </w:p>
    <w:p w14:paraId="071D28FD" w14:textId="77777777" w:rsidR="00C76D71" w:rsidRPr="00A9588E" w:rsidRDefault="00C76D71" w:rsidP="00863972">
      <w:pPr>
        <w:ind w:firstLine="709"/>
        <w:jc w:val="both"/>
      </w:pPr>
      <w:proofErr w:type="spellStart"/>
      <w:r w:rsidRPr="00A9588E">
        <w:t>Окремим</w:t>
      </w:r>
      <w:proofErr w:type="spellEnd"/>
      <w:r w:rsidRPr="00A9588E">
        <w:t xml:space="preserve"> </w:t>
      </w:r>
      <w:proofErr w:type="spellStart"/>
      <w:r w:rsidRPr="00A9588E">
        <w:t>викликом</w:t>
      </w:r>
      <w:proofErr w:type="spellEnd"/>
      <w:r w:rsidRPr="00A9588E">
        <w:t xml:space="preserve">, </w:t>
      </w:r>
      <w:proofErr w:type="spellStart"/>
      <w:r w:rsidRPr="00A9588E">
        <w:t>який</w:t>
      </w:r>
      <w:proofErr w:type="spellEnd"/>
      <w:r w:rsidRPr="00A9588E">
        <w:t xml:space="preserve"> я детально </w:t>
      </w:r>
      <w:proofErr w:type="spellStart"/>
      <w:r w:rsidRPr="00A9588E">
        <w:t>проаналізував</w:t>
      </w:r>
      <w:proofErr w:type="spellEnd"/>
      <w:r w:rsidRPr="00A9588E">
        <w:t xml:space="preserve">, є </w:t>
      </w:r>
      <w:proofErr w:type="spellStart"/>
      <w:r w:rsidRPr="00A9588E">
        <w:t>наявність</w:t>
      </w:r>
      <w:proofErr w:type="spellEnd"/>
      <w:r w:rsidRPr="00A9588E">
        <w:t xml:space="preserve"> у </w:t>
      </w:r>
      <w:proofErr w:type="spellStart"/>
      <w:r w:rsidRPr="00A9588E">
        <w:t>виробничому</w:t>
      </w:r>
      <w:proofErr w:type="spellEnd"/>
      <w:r w:rsidRPr="00A9588E">
        <w:t xml:space="preserve"> </w:t>
      </w:r>
      <w:proofErr w:type="spellStart"/>
      <w:r w:rsidRPr="00A9588E">
        <w:t>середовищі</w:t>
      </w:r>
      <w:proofErr w:type="spellEnd"/>
      <w:r w:rsidRPr="00A9588E">
        <w:t xml:space="preserve"> </w:t>
      </w:r>
      <w:proofErr w:type="spellStart"/>
      <w:r w:rsidRPr="00A9588E">
        <w:t>застарілого</w:t>
      </w:r>
      <w:proofErr w:type="spellEnd"/>
      <w:r w:rsidRPr="00A9588E">
        <w:t xml:space="preserve"> та </w:t>
      </w:r>
      <w:proofErr w:type="spellStart"/>
      <w:r w:rsidRPr="00A9588E">
        <w:t>непідтримуваного</w:t>
      </w:r>
      <w:proofErr w:type="spellEnd"/>
      <w:r w:rsidRPr="00A9588E">
        <w:t xml:space="preserve"> </w:t>
      </w:r>
      <w:proofErr w:type="spellStart"/>
      <w:r w:rsidRPr="00A9588E">
        <w:t>програмного</w:t>
      </w:r>
      <w:proofErr w:type="spellEnd"/>
      <w:r w:rsidRPr="00A9588E">
        <w:t xml:space="preserve"> </w:t>
      </w:r>
      <w:proofErr w:type="spellStart"/>
      <w:r w:rsidRPr="00A9588E">
        <w:t>забезпеченнея</w:t>
      </w:r>
      <w:proofErr w:type="spellEnd"/>
      <w:r w:rsidRPr="00A9588E">
        <w:t xml:space="preserve">. </w:t>
      </w:r>
      <w:proofErr w:type="spellStart"/>
      <w:r w:rsidRPr="00A9588E">
        <w:t>Аналізуючи</w:t>
      </w:r>
      <w:proofErr w:type="spellEnd"/>
      <w:r w:rsidRPr="00A9588E">
        <w:t xml:space="preserve"> </w:t>
      </w:r>
      <w:proofErr w:type="spellStart"/>
      <w:r w:rsidRPr="00A9588E">
        <w:t>світову</w:t>
      </w:r>
      <w:proofErr w:type="spellEnd"/>
      <w:r w:rsidRPr="00A9588E">
        <w:t xml:space="preserve"> статистику </w:t>
      </w:r>
      <w:proofErr w:type="spellStart"/>
      <w:r w:rsidRPr="00A9588E">
        <w:t>загроз</w:t>
      </w:r>
      <w:proofErr w:type="spellEnd"/>
      <w:r w:rsidRPr="00A9588E">
        <w:t xml:space="preserve"> (</w:t>
      </w:r>
      <w:proofErr w:type="spellStart"/>
      <w:r w:rsidRPr="00A9588E">
        <w:t>зокрема</w:t>
      </w:r>
      <w:proofErr w:type="spellEnd"/>
      <w:r w:rsidRPr="00A9588E">
        <w:t xml:space="preserve"> </w:t>
      </w:r>
      <w:proofErr w:type="spellStart"/>
      <w:r w:rsidRPr="00A9588E">
        <w:t>дані</w:t>
      </w:r>
      <w:proofErr w:type="spellEnd"/>
      <w:r w:rsidRPr="00A9588E">
        <w:t xml:space="preserve"> </w:t>
      </w:r>
      <w:proofErr w:type="spellStart"/>
      <w:r w:rsidRPr="00A9588E">
        <w:t>дослідницьких</w:t>
      </w:r>
      <w:proofErr w:type="spellEnd"/>
      <w:r w:rsidRPr="00A9588E">
        <w:t xml:space="preserve"> </w:t>
      </w:r>
      <w:proofErr w:type="spellStart"/>
      <w:r w:rsidRPr="00A9588E">
        <w:t>центрів</w:t>
      </w:r>
      <w:proofErr w:type="spellEnd"/>
      <w:r w:rsidRPr="00A9588E">
        <w:t xml:space="preserve">, таких як Trend Micro) та </w:t>
      </w:r>
      <w:proofErr w:type="spellStart"/>
      <w:r w:rsidRPr="00A9588E">
        <w:t>зіставляючи</w:t>
      </w:r>
      <w:proofErr w:type="spellEnd"/>
      <w:r w:rsidRPr="00A9588E">
        <w:t xml:space="preserve"> </w:t>
      </w:r>
      <w:proofErr w:type="spellStart"/>
      <w:r w:rsidRPr="00A9588E">
        <w:t>їх</w:t>
      </w:r>
      <w:proofErr w:type="spellEnd"/>
      <w:r w:rsidRPr="00A9588E">
        <w:t xml:space="preserve"> </w:t>
      </w:r>
      <w:proofErr w:type="spellStart"/>
      <w:r w:rsidRPr="00A9588E">
        <w:t>із</w:t>
      </w:r>
      <w:proofErr w:type="spellEnd"/>
      <w:r w:rsidRPr="00A9588E">
        <w:t xml:space="preserve"> результатами </w:t>
      </w:r>
      <w:proofErr w:type="spellStart"/>
      <w:r w:rsidRPr="00A9588E">
        <w:t>мого</w:t>
      </w:r>
      <w:proofErr w:type="spellEnd"/>
      <w:r w:rsidRPr="00A9588E">
        <w:t xml:space="preserve"> аудиту, я </w:t>
      </w:r>
      <w:proofErr w:type="spellStart"/>
      <w:r w:rsidRPr="00A9588E">
        <w:t>виявиі</w:t>
      </w:r>
      <w:proofErr w:type="spellEnd"/>
      <w:r w:rsidRPr="00A9588E">
        <w:t xml:space="preserve">, </w:t>
      </w:r>
      <w:proofErr w:type="spellStart"/>
      <w:r w:rsidRPr="00A9588E">
        <w:t>що</w:t>
      </w:r>
      <w:proofErr w:type="spellEnd"/>
      <w:r w:rsidRPr="00A9588E">
        <w:t xml:space="preserve"> </w:t>
      </w:r>
      <w:proofErr w:type="spellStart"/>
      <w:r w:rsidRPr="00A9588E">
        <w:t>використання</w:t>
      </w:r>
      <w:proofErr w:type="spellEnd"/>
      <w:r w:rsidRPr="00A9588E">
        <w:t xml:space="preserve"> таких систем, як Microsoft Windows XP, </w:t>
      </w:r>
      <w:proofErr w:type="spellStart"/>
      <w:r w:rsidRPr="00A9588E">
        <w:t>залишається</w:t>
      </w:r>
      <w:proofErr w:type="spellEnd"/>
      <w:r w:rsidRPr="00A9588E">
        <w:t xml:space="preserve"> </w:t>
      </w:r>
      <w:proofErr w:type="spellStart"/>
      <w:r w:rsidRPr="00A9588E">
        <w:t>досить</w:t>
      </w:r>
      <w:proofErr w:type="spellEnd"/>
      <w:r w:rsidRPr="00A9588E">
        <w:t xml:space="preserve"> </w:t>
      </w:r>
      <w:proofErr w:type="spellStart"/>
      <w:r w:rsidRPr="00A9588E">
        <w:t>вираженим</w:t>
      </w:r>
      <w:proofErr w:type="spellEnd"/>
      <w:r w:rsidRPr="00A9588E">
        <w:t xml:space="preserve"> у </w:t>
      </w:r>
      <w:proofErr w:type="spellStart"/>
      <w:r w:rsidRPr="00A9588E">
        <w:t>промислових</w:t>
      </w:r>
      <w:proofErr w:type="spellEnd"/>
      <w:r w:rsidRPr="00A9588E">
        <w:t xml:space="preserve"> (OT) та </w:t>
      </w:r>
      <w:proofErr w:type="spellStart"/>
      <w:r w:rsidRPr="00A9588E">
        <w:lastRenderedPageBreak/>
        <w:t>виробничих</w:t>
      </w:r>
      <w:proofErr w:type="spellEnd"/>
      <w:r w:rsidRPr="00A9588E">
        <w:t xml:space="preserve"> сегментах.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це</w:t>
      </w:r>
      <w:proofErr w:type="spellEnd"/>
      <w:r w:rsidRPr="00A9588E">
        <w:t xml:space="preserve"> </w:t>
      </w:r>
      <w:proofErr w:type="spellStart"/>
      <w:r w:rsidRPr="00A9588E">
        <w:t>створює</w:t>
      </w:r>
      <w:proofErr w:type="spellEnd"/>
      <w:r w:rsidRPr="00A9588E">
        <w:t xml:space="preserve"> </w:t>
      </w:r>
      <w:proofErr w:type="spellStart"/>
      <w:r w:rsidRPr="00A9588E">
        <w:t>критичну</w:t>
      </w:r>
      <w:proofErr w:type="spellEnd"/>
      <w:r w:rsidRPr="00A9588E">
        <w:t xml:space="preserve"> </w:t>
      </w:r>
      <w:proofErr w:type="spellStart"/>
      <w:r w:rsidRPr="00A9588E">
        <w:t>загрозу</w:t>
      </w:r>
      <w:proofErr w:type="spellEnd"/>
      <w:r w:rsidRPr="00A9588E">
        <w:t xml:space="preserve">: </w:t>
      </w:r>
      <w:proofErr w:type="spellStart"/>
      <w:r w:rsidRPr="00A9588E">
        <w:t>старі</w:t>
      </w:r>
      <w:proofErr w:type="spellEnd"/>
      <w:r w:rsidRPr="00A9588E">
        <w:t xml:space="preserve"> </w:t>
      </w:r>
      <w:proofErr w:type="spellStart"/>
      <w:r w:rsidRPr="00A9588E">
        <w:t>мережеві</w:t>
      </w:r>
      <w:proofErr w:type="spellEnd"/>
      <w:r w:rsidRPr="00A9588E">
        <w:t xml:space="preserve"> </w:t>
      </w:r>
      <w:proofErr w:type="spellStart"/>
      <w:r w:rsidRPr="00A9588E">
        <w:t>черв'яки</w:t>
      </w:r>
      <w:proofErr w:type="spellEnd"/>
      <w:r w:rsidRPr="00A9588E">
        <w:t xml:space="preserve">, </w:t>
      </w:r>
      <w:proofErr w:type="spellStart"/>
      <w:r w:rsidRPr="00A9588E">
        <w:t>зокрема</w:t>
      </w:r>
      <w:proofErr w:type="spellEnd"/>
      <w:r w:rsidRPr="00A9588E">
        <w:t xml:space="preserve"> </w:t>
      </w:r>
      <w:proofErr w:type="spellStart"/>
      <w:r w:rsidRPr="00A9588E">
        <w:t>Downad</w:t>
      </w:r>
      <w:proofErr w:type="spellEnd"/>
      <w:r w:rsidRPr="00A9588E">
        <w:t xml:space="preserve"> (</w:t>
      </w:r>
      <w:proofErr w:type="spellStart"/>
      <w:r w:rsidRPr="00A9588E">
        <w:t>Conficker</w:t>
      </w:r>
      <w:proofErr w:type="spellEnd"/>
      <w:r w:rsidRPr="00A9588E">
        <w:t xml:space="preserve">), </w:t>
      </w:r>
      <w:proofErr w:type="spellStart"/>
      <w:r w:rsidRPr="00A9588E">
        <w:t>досі</w:t>
      </w:r>
      <w:proofErr w:type="spellEnd"/>
      <w:r w:rsidRPr="00A9588E">
        <w:t xml:space="preserve"> </w:t>
      </w:r>
      <w:proofErr w:type="spellStart"/>
      <w:r w:rsidRPr="00A9588E">
        <w:t>демонструють</w:t>
      </w:r>
      <w:proofErr w:type="spellEnd"/>
      <w:r w:rsidRPr="00A9588E">
        <w:t xml:space="preserve"> </w:t>
      </w:r>
      <w:proofErr w:type="spellStart"/>
      <w:r w:rsidRPr="00A9588E">
        <w:t>високий</w:t>
      </w:r>
      <w:proofErr w:type="spellEnd"/>
      <w:r w:rsidRPr="00A9588E">
        <w:t xml:space="preserve"> </w:t>
      </w:r>
      <w:proofErr w:type="spellStart"/>
      <w:r w:rsidRPr="00A9588E">
        <w:t>рівень</w:t>
      </w:r>
      <w:proofErr w:type="spellEnd"/>
      <w:r w:rsidRPr="00A9588E">
        <w:t xml:space="preserve"> </w:t>
      </w:r>
      <w:proofErr w:type="spellStart"/>
      <w:r w:rsidRPr="00A9588E">
        <w:t>активності</w:t>
      </w:r>
      <w:proofErr w:type="spellEnd"/>
      <w:r w:rsidRPr="00A9588E">
        <w:t xml:space="preserve"> в таких </w:t>
      </w:r>
      <w:proofErr w:type="spellStart"/>
      <w:r w:rsidRPr="00A9588E">
        <w:t>середовищах</w:t>
      </w:r>
      <w:proofErr w:type="spellEnd"/>
      <w:r w:rsidRPr="00A9588E">
        <w:t>.</w:t>
      </w:r>
    </w:p>
    <w:p w14:paraId="04BA19C7" w14:textId="77777777" w:rsidR="00C76D71" w:rsidRPr="00A9588E" w:rsidRDefault="00C76D71" w:rsidP="00863972">
      <w:pPr>
        <w:ind w:firstLine="709"/>
        <w:jc w:val="both"/>
      </w:pPr>
      <w:r w:rsidRPr="00A9588E">
        <w:t xml:space="preserve">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підкреслити</w:t>
      </w:r>
      <w:proofErr w:type="spellEnd"/>
      <w:r w:rsidRPr="00A9588E">
        <w:t xml:space="preserve">, </w:t>
      </w:r>
      <w:proofErr w:type="spellStart"/>
      <w:r w:rsidRPr="00A9588E">
        <w:t>що</w:t>
      </w:r>
      <w:proofErr w:type="spellEnd"/>
      <w:r w:rsidRPr="00A9588E">
        <w:t xml:space="preserve"> </w:t>
      </w:r>
      <w:proofErr w:type="spellStart"/>
      <w:r w:rsidRPr="00A9588E">
        <w:t>оскільки</w:t>
      </w:r>
      <w:proofErr w:type="spellEnd"/>
      <w:r w:rsidRPr="00A9588E">
        <w:t xml:space="preserve"> Windows XP </w:t>
      </w:r>
      <w:proofErr w:type="spellStart"/>
      <w:r w:rsidRPr="00A9588E">
        <w:t>більше</w:t>
      </w:r>
      <w:proofErr w:type="spellEnd"/>
      <w:r w:rsidRPr="00A9588E">
        <w:t xml:space="preserve"> не </w:t>
      </w:r>
      <w:proofErr w:type="spellStart"/>
      <w:r w:rsidRPr="00A9588E">
        <w:t>отримує</w:t>
      </w:r>
      <w:proofErr w:type="spellEnd"/>
      <w:r w:rsidRPr="00A9588E">
        <w:t xml:space="preserve"> </w:t>
      </w:r>
      <w:proofErr w:type="spellStart"/>
      <w:r w:rsidRPr="00A9588E">
        <w:t>оновлень</w:t>
      </w:r>
      <w:proofErr w:type="spellEnd"/>
      <w:r w:rsidRPr="00A9588E">
        <w:t xml:space="preserve"> </w:t>
      </w:r>
      <w:proofErr w:type="spellStart"/>
      <w:r w:rsidRPr="00A9588E">
        <w:t>безпеки</w:t>
      </w:r>
      <w:proofErr w:type="spellEnd"/>
      <w:r w:rsidRPr="00A9588E">
        <w:t xml:space="preserve">, </w:t>
      </w:r>
      <w:proofErr w:type="spellStart"/>
      <w:r w:rsidRPr="00A9588E">
        <w:t>системні</w:t>
      </w:r>
      <w:proofErr w:type="spellEnd"/>
      <w:r w:rsidRPr="00A9588E">
        <w:t xml:space="preserve"> </w:t>
      </w:r>
      <w:proofErr w:type="spellStart"/>
      <w:r w:rsidRPr="00A9588E">
        <w:t>адміністратори</w:t>
      </w:r>
      <w:proofErr w:type="spellEnd"/>
      <w:r w:rsidRPr="00A9588E">
        <w:t xml:space="preserve"> </w:t>
      </w:r>
      <w:proofErr w:type="spellStart"/>
      <w:r w:rsidRPr="00A9588E">
        <w:t>фактично</w:t>
      </w:r>
      <w:proofErr w:type="spellEnd"/>
      <w:r w:rsidRPr="00A9588E">
        <w:t xml:space="preserve"> </w:t>
      </w:r>
      <w:proofErr w:type="spellStart"/>
      <w:r w:rsidRPr="00A9588E">
        <w:t>позбавлені</w:t>
      </w:r>
      <w:proofErr w:type="spellEnd"/>
      <w:r w:rsidRPr="00A9588E">
        <w:t xml:space="preserve"> </w:t>
      </w:r>
      <w:proofErr w:type="spellStart"/>
      <w:r w:rsidRPr="00A9588E">
        <w:t>можливості</w:t>
      </w:r>
      <w:proofErr w:type="spellEnd"/>
      <w:r w:rsidRPr="00A9588E">
        <w:t xml:space="preserve"> </w:t>
      </w:r>
      <w:proofErr w:type="spellStart"/>
      <w:r w:rsidRPr="00A9588E">
        <w:t>використовувати</w:t>
      </w:r>
      <w:proofErr w:type="spellEnd"/>
      <w:r w:rsidRPr="00A9588E">
        <w:t xml:space="preserve"> </w:t>
      </w:r>
      <w:proofErr w:type="spellStart"/>
      <w:r w:rsidRPr="00A9588E">
        <w:t>офіційні</w:t>
      </w:r>
      <w:proofErr w:type="spellEnd"/>
      <w:r w:rsidRPr="00A9588E">
        <w:t xml:space="preserve"> </w:t>
      </w:r>
      <w:proofErr w:type="spellStart"/>
      <w:r w:rsidRPr="00A9588E">
        <w:t>патчі</w:t>
      </w:r>
      <w:proofErr w:type="spellEnd"/>
      <w:r w:rsidRPr="00A9588E">
        <w:t xml:space="preserve"> для </w:t>
      </w:r>
      <w:proofErr w:type="spellStart"/>
      <w:r w:rsidRPr="00A9588E">
        <w:t>вирішення</w:t>
      </w:r>
      <w:proofErr w:type="spellEnd"/>
      <w:r w:rsidRPr="00A9588E">
        <w:t xml:space="preserve"> проблем. </w:t>
      </w:r>
      <w:proofErr w:type="spellStart"/>
      <w:r w:rsidRPr="00A9588E">
        <w:t>Більше</w:t>
      </w:r>
      <w:proofErr w:type="spellEnd"/>
      <w:r w:rsidRPr="00A9588E">
        <w:t xml:space="preserve"> того, </w:t>
      </w:r>
      <w:proofErr w:type="spellStart"/>
      <w:r w:rsidRPr="00A9588E">
        <w:t>системи</w:t>
      </w:r>
      <w:proofErr w:type="spellEnd"/>
      <w:r w:rsidRPr="00A9588E">
        <w:t xml:space="preserve"> OT часто </w:t>
      </w:r>
      <w:proofErr w:type="spellStart"/>
      <w:r w:rsidRPr="00A9588E">
        <w:t>перебувають</w:t>
      </w:r>
      <w:proofErr w:type="spellEnd"/>
      <w:r w:rsidRPr="00A9588E">
        <w:t xml:space="preserve"> у </w:t>
      </w:r>
      <w:proofErr w:type="spellStart"/>
      <w:r w:rsidRPr="00A9588E">
        <w:t>ситуації</w:t>
      </w:r>
      <w:proofErr w:type="spellEnd"/>
      <w:r w:rsidRPr="00A9588E">
        <w:t xml:space="preserve">, де </w:t>
      </w:r>
      <w:proofErr w:type="spellStart"/>
      <w:r w:rsidRPr="00A9588E">
        <w:t>навіть</w:t>
      </w:r>
      <w:proofErr w:type="spellEnd"/>
      <w:r w:rsidRPr="00A9588E">
        <w:t xml:space="preserve"> </w:t>
      </w:r>
      <w:proofErr w:type="spellStart"/>
      <w:r w:rsidRPr="00A9588E">
        <w:t>наявні</w:t>
      </w:r>
      <w:proofErr w:type="spellEnd"/>
      <w:r w:rsidRPr="00A9588E">
        <w:t xml:space="preserve"> </w:t>
      </w:r>
      <w:proofErr w:type="spellStart"/>
      <w:r w:rsidRPr="00A9588E">
        <w:t>виправлення</w:t>
      </w:r>
      <w:proofErr w:type="spellEnd"/>
      <w:r w:rsidRPr="00A9588E">
        <w:t xml:space="preserve"> не </w:t>
      </w:r>
      <w:proofErr w:type="spellStart"/>
      <w:r w:rsidRPr="00A9588E">
        <w:t>застосовуються</w:t>
      </w:r>
      <w:proofErr w:type="spellEnd"/>
      <w:r w:rsidRPr="00A9588E">
        <w:t xml:space="preserve"> </w:t>
      </w:r>
      <w:proofErr w:type="spellStart"/>
      <w:r w:rsidRPr="00A9588E">
        <w:t>свідомо</w:t>
      </w:r>
      <w:proofErr w:type="spellEnd"/>
      <w:r w:rsidRPr="00A9588E">
        <w:t xml:space="preserve">. </w:t>
      </w:r>
      <w:proofErr w:type="spellStart"/>
      <w:r w:rsidRPr="00A9588E">
        <w:t>Оскільки</w:t>
      </w:r>
      <w:proofErr w:type="spellEnd"/>
      <w:r w:rsidRPr="00A9588E">
        <w:t xml:space="preserve"> </w:t>
      </w:r>
      <w:proofErr w:type="spellStart"/>
      <w:r w:rsidRPr="00A9588E">
        <w:t>очікується</w:t>
      </w:r>
      <w:proofErr w:type="spellEnd"/>
      <w:r w:rsidRPr="00A9588E">
        <w:t xml:space="preserve">, </w:t>
      </w:r>
      <w:proofErr w:type="spellStart"/>
      <w:r w:rsidRPr="00A9588E">
        <w:t>що</w:t>
      </w:r>
      <w:proofErr w:type="spellEnd"/>
      <w:r w:rsidRPr="00A9588E">
        <w:t xml:space="preserve"> </w:t>
      </w:r>
      <w:proofErr w:type="spellStart"/>
      <w:r w:rsidRPr="00A9588E">
        <w:t>ці</w:t>
      </w:r>
      <w:proofErr w:type="spellEnd"/>
      <w:r w:rsidRPr="00A9588E">
        <w:t xml:space="preserve"> </w:t>
      </w:r>
      <w:proofErr w:type="spellStart"/>
      <w:r w:rsidRPr="00A9588E">
        <w:t>системи</w:t>
      </w:r>
      <w:proofErr w:type="spellEnd"/>
      <w:r w:rsidRPr="00A9588E">
        <w:t xml:space="preserve"> </w:t>
      </w:r>
      <w:proofErr w:type="spellStart"/>
      <w:r w:rsidRPr="00A9588E">
        <w:t>працюватимуть</w:t>
      </w:r>
      <w:proofErr w:type="spellEnd"/>
      <w:r w:rsidRPr="00A9588E">
        <w:t xml:space="preserve"> </w:t>
      </w:r>
      <w:proofErr w:type="spellStart"/>
      <w:r w:rsidRPr="00A9588E">
        <w:t>із</w:t>
      </w:r>
      <w:proofErr w:type="spellEnd"/>
      <w:r w:rsidRPr="00A9588E">
        <w:t xml:space="preserve"> </w:t>
      </w:r>
      <w:proofErr w:type="spellStart"/>
      <w:r w:rsidRPr="00A9588E">
        <w:t>мінімальними</w:t>
      </w:r>
      <w:proofErr w:type="spellEnd"/>
      <w:r w:rsidRPr="00A9588E">
        <w:t xml:space="preserve"> </w:t>
      </w:r>
      <w:proofErr w:type="spellStart"/>
      <w:r w:rsidRPr="00A9588E">
        <w:t>перервами</w:t>
      </w:r>
      <w:proofErr w:type="spellEnd"/>
      <w:r w:rsidRPr="00A9588E">
        <w:t xml:space="preserve">, будь-яке </w:t>
      </w:r>
      <w:proofErr w:type="spellStart"/>
      <w:r w:rsidRPr="00A9588E">
        <w:t>оновлення</w:t>
      </w:r>
      <w:proofErr w:type="spellEnd"/>
      <w:r w:rsidRPr="00A9588E">
        <w:t xml:space="preserve"> </w:t>
      </w:r>
      <w:proofErr w:type="spellStart"/>
      <w:r w:rsidRPr="00A9588E">
        <w:t>розглядається</w:t>
      </w:r>
      <w:proofErr w:type="spellEnd"/>
      <w:r w:rsidRPr="00A9588E">
        <w:t xml:space="preserve"> </w:t>
      </w:r>
      <w:proofErr w:type="spellStart"/>
      <w:r w:rsidRPr="00A9588E">
        <w:t>керівництвом</w:t>
      </w:r>
      <w:proofErr w:type="spellEnd"/>
      <w:r w:rsidRPr="00A9588E">
        <w:t xml:space="preserve"> як фактор, </w:t>
      </w:r>
      <w:proofErr w:type="spellStart"/>
      <w:r w:rsidRPr="00A9588E">
        <w:t>що</w:t>
      </w:r>
      <w:proofErr w:type="spellEnd"/>
      <w:r w:rsidRPr="00A9588E">
        <w:t xml:space="preserve"> </w:t>
      </w:r>
      <w:proofErr w:type="spellStart"/>
      <w:r w:rsidRPr="00A9588E">
        <w:t>заважає</w:t>
      </w:r>
      <w:proofErr w:type="spellEnd"/>
      <w:r w:rsidRPr="00A9588E">
        <w:t xml:space="preserve"> </w:t>
      </w:r>
      <w:proofErr w:type="spellStart"/>
      <w:r w:rsidRPr="00A9588E">
        <w:t>безперервності</w:t>
      </w:r>
      <w:proofErr w:type="spellEnd"/>
      <w:r w:rsidRPr="00A9588E">
        <w:t xml:space="preserve"> </w:t>
      </w:r>
      <w:proofErr w:type="spellStart"/>
      <w:r w:rsidRPr="00A9588E">
        <w:t>бізнесу</w:t>
      </w:r>
      <w:proofErr w:type="spellEnd"/>
      <w:r w:rsidRPr="00A9588E">
        <w:t>.</w:t>
      </w:r>
    </w:p>
    <w:p w14:paraId="727B8CAE" w14:textId="77777777" w:rsidR="00C76D71" w:rsidRPr="00A9588E" w:rsidRDefault="00C76D71" w:rsidP="00863972">
      <w:pPr>
        <w:ind w:firstLine="709"/>
        <w:jc w:val="both"/>
      </w:pPr>
      <w:r w:rsidRPr="00A9588E">
        <w:t>Метод «</w:t>
      </w:r>
      <w:proofErr w:type="spellStart"/>
      <w:r w:rsidRPr="00A9588E">
        <w:t>Віртуального</w:t>
      </w:r>
      <w:proofErr w:type="spellEnd"/>
      <w:r w:rsidRPr="00A9588E">
        <w:t xml:space="preserve"> </w:t>
      </w:r>
      <w:proofErr w:type="spellStart"/>
      <w:r w:rsidRPr="00A9588E">
        <w:t>патчингу</w:t>
      </w:r>
      <w:proofErr w:type="spellEnd"/>
      <w:r w:rsidRPr="00A9588E">
        <w:t xml:space="preserve">» (Virtual </w:t>
      </w:r>
      <w:proofErr w:type="spellStart"/>
      <w:r w:rsidRPr="00A9588E">
        <w:t>Patching</w:t>
      </w:r>
      <w:proofErr w:type="spellEnd"/>
      <w:r w:rsidRPr="00A9588E">
        <w:t xml:space="preserve">) та </w:t>
      </w:r>
      <w:proofErr w:type="spellStart"/>
      <w:r w:rsidRPr="00A9588E">
        <w:t>мікросегментації</w:t>
      </w:r>
      <w:proofErr w:type="spellEnd"/>
    </w:p>
    <w:p w14:paraId="08D0E18E" w14:textId="77777777" w:rsidR="00C76D71" w:rsidRPr="00A9588E" w:rsidRDefault="00C76D71" w:rsidP="00863972">
      <w:pPr>
        <w:ind w:firstLine="709"/>
        <w:jc w:val="both"/>
      </w:pPr>
      <w:proofErr w:type="spellStart"/>
      <w:r w:rsidRPr="00A9588E">
        <w:t>Щоб</w:t>
      </w:r>
      <w:proofErr w:type="spellEnd"/>
      <w:r w:rsidRPr="00A9588E">
        <w:t xml:space="preserve"> </w:t>
      </w:r>
      <w:proofErr w:type="spellStart"/>
      <w:r w:rsidRPr="00A9588E">
        <w:t>вирішити</w:t>
      </w:r>
      <w:proofErr w:type="spellEnd"/>
      <w:r w:rsidRPr="00A9588E">
        <w:t xml:space="preserve"> </w:t>
      </w:r>
      <w:proofErr w:type="spellStart"/>
      <w:r w:rsidRPr="00A9588E">
        <w:t>цю</w:t>
      </w:r>
      <w:proofErr w:type="spellEnd"/>
      <w:r w:rsidRPr="00A9588E">
        <w:t xml:space="preserve"> </w:t>
      </w:r>
      <w:proofErr w:type="spellStart"/>
      <w:r w:rsidRPr="00A9588E">
        <w:t>дилему</w:t>
      </w:r>
      <w:proofErr w:type="spellEnd"/>
      <w:r w:rsidRPr="00A9588E">
        <w:t xml:space="preserve">, я </w:t>
      </w:r>
      <w:proofErr w:type="spellStart"/>
      <w:r w:rsidRPr="00A9588E">
        <w:t>пропоную</w:t>
      </w:r>
      <w:proofErr w:type="spellEnd"/>
      <w:r w:rsidRPr="00A9588E">
        <w:t xml:space="preserve"> </w:t>
      </w:r>
      <w:proofErr w:type="spellStart"/>
      <w:r w:rsidRPr="00A9588E">
        <w:t>включити</w:t>
      </w:r>
      <w:proofErr w:type="spellEnd"/>
      <w:r w:rsidRPr="00A9588E">
        <w:t xml:space="preserve"> до </w:t>
      </w:r>
      <w:proofErr w:type="spellStart"/>
      <w:r w:rsidRPr="00A9588E">
        <w:t>дорожньої</w:t>
      </w:r>
      <w:proofErr w:type="spellEnd"/>
      <w:r w:rsidRPr="00A9588E">
        <w:t xml:space="preserve"> </w:t>
      </w:r>
      <w:proofErr w:type="spellStart"/>
      <w:r w:rsidRPr="00A9588E">
        <w:t>карти</w:t>
      </w:r>
      <w:proofErr w:type="spellEnd"/>
      <w:r w:rsidRPr="00A9588E">
        <w:t xml:space="preserve"> </w:t>
      </w:r>
      <w:proofErr w:type="spellStart"/>
      <w:r w:rsidRPr="00A9588E">
        <w:t>технологію</w:t>
      </w:r>
      <w:proofErr w:type="spellEnd"/>
      <w:r w:rsidRPr="00A9588E">
        <w:t xml:space="preserve"> </w:t>
      </w:r>
      <w:proofErr w:type="spellStart"/>
      <w:r w:rsidRPr="00A9588E">
        <w:t>віртуального</w:t>
      </w:r>
      <w:proofErr w:type="spellEnd"/>
      <w:r w:rsidRPr="00A9588E">
        <w:t xml:space="preserve"> </w:t>
      </w:r>
      <w:proofErr w:type="spellStart"/>
      <w:r w:rsidRPr="00A9588E">
        <w:t>патчингу</w:t>
      </w:r>
      <w:proofErr w:type="spellEnd"/>
      <w:r w:rsidRPr="00A9588E">
        <w:t xml:space="preserve"> на </w:t>
      </w:r>
      <w:proofErr w:type="spellStart"/>
      <w:r w:rsidRPr="00A9588E">
        <w:t>рівні</w:t>
      </w:r>
      <w:proofErr w:type="spellEnd"/>
      <w:r w:rsidRPr="00A9588E">
        <w:t xml:space="preserve"> </w:t>
      </w:r>
      <w:proofErr w:type="spellStart"/>
      <w:r w:rsidRPr="00A9588E">
        <w:t>мережі</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замість</w:t>
      </w:r>
      <w:proofErr w:type="spellEnd"/>
      <w:r w:rsidRPr="00A9588E">
        <w:t xml:space="preserve"> </w:t>
      </w:r>
      <w:proofErr w:type="spellStart"/>
      <w:r w:rsidRPr="00A9588E">
        <w:t>ризикованого</w:t>
      </w:r>
      <w:proofErr w:type="spellEnd"/>
      <w:r w:rsidRPr="00A9588E">
        <w:t xml:space="preserve"> </w:t>
      </w:r>
      <w:proofErr w:type="spellStart"/>
      <w:r w:rsidRPr="00A9588E">
        <w:t>оновлення</w:t>
      </w:r>
      <w:proofErr w:type="spellEnd"/>
      <w:r w:rsidRPr="00A9588E">
        <w:t xml:space="preserve"> самого </w:t>
      </w:r>
      <w:proofErr w:type="spellStart"/>
      <w:r w:rsidRPr="00A9588E">
        <w:t>вразливого</w:t>
      </w:r>
      <w:proofErr w:type="spellEnd"/>
      <w:r w:rsidRPr="00A9588E">
        <w:t xml:space="preserve"> сервера, ми </w:t>
      </w:r>
      <w:proofErr w:type="spellStart"/>
      <w:r w:rsidRPr="00A9588E">
        <w:t>можемо</w:t>
      </w:r>
      <w:proofErr w:type="spellEnd"/>
      <w:r w:rsidRPr="00A9588E">
        <w:t xml:space="preserve"> </w:t>
      </w:r>
      <w:proofErr w:type="spellStart"/>
      <w:r w:rsidRPr="00A9588E">
        <w:t>встановити</w:t>
      </w:r>
      <w:proofErr w:type="spellEnd"/>
      <w:r w:rsidRPr="00A9588E">
        <w:t xml:space="preserve"> «</w:t>
      </w:r>
      <w:proofErr w:type="spellStart"/>
      <w:r w:rsidRPr="00A9588E">
        <w:t>інтелектуальний</w:t>
      </w:r>
      <w:proofErr w:type="spellEnd"/>
      <w:r w:rsidRPr="00A9588E">
        <w:t xml:space="preserve"> </w:t>
      </w:r>
      <w:proofErr w:type="spellStart"/>
      <w:r w:rsidRPr="00A9588E">
        <w:t>фільтр</w:t>
      </w:r>
      <w:proofErr w:type="spellEnd"/>
      <w:r w:rsidRPr="00A9588E">
        <w:t xml:space="preserve">» перед ним (на </w:t>
      </w:r>
      <w:proofErr w:type="spellStart"/>
      <w:r w:rsidRPr="00A9588E">
        <w:t>рівні</w:t>
      </w:r>
      <w:proofErr w:type="spellEnd"/>
      <w:r w:rsidRPr="00A9588E">
        <w:t xml:space="preserve"> NGFW </w:t>
      </w:r>
      <w:proofErr w:type="spellStart"/>
      <w:r w:rsidRPr="00A9588E">
        <w:t>або</w:t>
      </w:r>
      <w:proofErr w:type="spellEnd"/>
      <w:r w:rsidRPr="00A9588E">
        <w:t xml:space="preserve"> </w:t>
      </w:r>
      <w:proofErr w:type="spellStart"/>
      <w:r w:rsidRPr="00A9588E">
        <w:t>спеціалізованих</w:t>
      </w:r>
      <w:proofErr w:type="spellEnd"/>
      <w:r w:rsidRPr="00A9588E">
        <w:t xml:space="preserve"> OT-</w:t>
      </w:r>
      <w:proofErr w:type="spellStart"/>
      <w:r w:rsidRPr="00A9588E">
        <w:t>шлюзів</w:t>
      </w:r>
      <w:proofErr w:type="spellEnd"/>
      <w:r w:rsidRPr="00A9588E">
        <w:t xml:space="preserve">). </w:t>
      </w:r>
      <w:proofErr w:type="spellStart"/>
      <w:r w:rsidRPr="00A9588E">
        <w:t>Це</w:t>
      </w:r>
      <w:proofErr w:type="spellEnd"/>
      <w:r w:rsidRPr="00A9588E">
        <w:t xml:space="preserve"> </w:t>
      </w:r>
      <w:proofErr w:type="spellStart"/>
      <w:r w:rsidRPr="00A9588E">
        <w:t>дозволяє</w:t>
      </w:r>
      <w:proofErr w:type="spellEnd"/>
      <w:r w:rsidRPr="00A9588E">
        <w:t>:</w:t>
      </w:r>
    </w:p>
    <w:p w14:paraId="5069BF41" w14:textId="6B67F39E" w:rsidR="00C76D71" w:rsidRPr="00483532" w:rsidRDefault="00C76D71" w:rsidP="00AF4618">
      <w:pPr>
        <w:pStyle w:val="a7"/>
        <w:numPr>
          <w:ilvl w:val="0"/>
          <w:numId w:val="37"/>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 xml:space="preserve">Перехоплювати </w:t>
      </w:r>
      <w:proofErr w:type="spellStart"/>
      <w:r w:rsidRPr="00483532">
        <w:rPr>
          <w:rFonts w:ascii="Times New Roman" w:hAnsi="Times New Roman" w:cs="Times New Roman"/>
          <w:sz w:val="28"/>
          <w:szCs w:val="28"/>
        </w:rPr>
        <w:t>експлойти</w:t>
      </w:r>
      <w:proofErr w:type="spellEnd"/>
      <w:r w:rsidRPr="00483532">
        <w:rPr>
          <w:rFonts w:ascii="Times New Roman" w:hAnsi="Times New Roman" w:cs="Times New Roman"/>
          <w:sz w:val="28"/>
          <w:szCs w:val="28"/>
        </w:rPr>
        <w:t xml:space="preserve"> черв'яків (</w:t>
      </w:r>
      <w:proofErr w:type="spellStart"/>
      <w:r w:rsidRPr="00483532">
        <w:rPr>
          <w:rFonts w:ascii="Times New Roman" w:hAnsi="Times New Roman" w:cs="Times New Roman"/>
          <w:sz w:val="28"/>
          <w:szCs w:val="28"/>
        </w:rPr>
        <w:t>Conficker</w:t>
      </w:r>
      <w:proofErr w:type="spellEnd"/>
      <w:r w:rsidRPr="00483532">
        <w:rPr>
          <w:rFonts w:ascii="Times New Roman" w:hAnsi="Times New Roman" w:cs="Times New Roman"/>
          <w:sz w:val="28"/>
          <w:szCs w:val="28"/>
        </w:rPr>
        <w:t xml:space="preserve"> та інших) на рівні трафіка, не торкаючись самої ОС Windows.</w:t>
      </w:r>
    </w:p>
    <w:p w14:paraId="03DB0313" w14:textId="77777777" w:rsidR="00C76D71" w:rsidRPr="00483532" w:rsidRDefault="00C76D71" w:rsidP="00AF4618">
      <w:pPr>
        <w:pStyle w:val="a7"/>
        <w:numPr>
          <w:ilvl w:val="0"/>
          <w:numId w:val="37"/>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Забезпечити захист систем, які фізично неможливо зупинити для обслуговування.</w:t>
      </w:r>
    </w:p>
    <w:p w14:paraId="041196F2" w14:textId="77777777" w:rsidR="00C76D71" w:rsidRPr="00483532" w:rsidRDefault="00C76D71" w:rsidP="00AF4618">
      <w:pPr>
        <w:pStyle w:val="a7"/>
        <w:numPr>
          <w:ilvl w:val="0"/>
          <w:numId w:val="37"/>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 xml:space="preserve">Створити «захисний кокон» навколо застарілих активів через </w:t>
      </w:r>
      <w:proofErr w:type="spellStart"/>
      <w:r w:rsidRPr="00483532">
        <w:rPr>
          <w:rFonts w:ascii="Times New Roman" w:hAnsi="Times New Roman" w:cs="Times New Roman"/>
          <w:sz w:val="28"/>
          <w:szCs w:val="28"/>
        </w:rPr>
        <w:t>мікросегментацію</w:t>
      </w:r>
      <w:proofErr w:type="spellEnd"/>
      <w:r w:rsidRPr="00483532">
        <w:rPr>
          <w:rFonts w:ascii="Times New Roman" w:hAnsi="Times New Roman" w:cs="Times New Roman"/>
          <w:sz w:val="28"/>
          <w:szCs w:val="28"/>
        </w:rPr>
        <w:t>, обмежуючи їхню взаємодію лише необхідними портами.</w:t>
      </w:r>
    </w:p>
    <w:p w14:paraId="5602C72F" w14:textId="1E76B547" w:rsidR="00C76D71" w:rsidRPr="00483532" w:rsidRDefault="00C76D71" w:rsidP="00483532">
      <w:pPr>
        <w:ind w:firstLine="709"/>
        <w:jc w:val="both"/>
        <w:rPr>
          <w:b/>
          <w:i/>
          <w:lang w:val="uk-UA"/>
        </w:rPr>
      </w:pPr>
      <w:r w:rsidRPr="00AF292C">
        <w:rPr>
          <w:b/>
          <w:i/>
          <w:lang w:val="uk-UA"/>
        </w:rPr>
        <w:t>Етапи впровадження захисних механізмів</w:t>
      </w:r>
      <w:r w:rsidR="00483532">
        <w:rPr>
          <w:b/>
          <w:i/>
          <w:lang w:val="uk-UA"/>
        </w:rPr>
        <w:t>.</w:t>
      </w:r>
    </w:p>
    <w:p w14:paraId="43A032D6" w14:textId="77777777" w:rsidR="00C76D71" w:rsidRPr="00AF292C" w:rsidRDefault="00C76D71" w:rsidP="00863972">
      <w:pPr>
        <w:ind w:firstLine="709"/>
        <w:jc w:val="both"/>
        <w:rPr>
          <w:lang w:val="uk-UA"/>
        </w:rPr>
      </w:pPr>
      <w:r w:rsidRPr="00AF292C">
        <w:rPr>
          <w:lang w:val="uk-UA"/>
        </w:rPr>
        <w:t>Мною виділено наступні послідовні кроки впровадження, які мінімізують ризики для бізнесу:</w:t>
      </w:r>
    </w:p>
    <w:p w14:paraId="73CB10A2" w14:textId="77777777" w:rsidR="00C76D71" w:rsidRPr="00483532" w:rsidRDefault="00C76D71" w:rsidP="00AF4618">
      <w:pPr>
        <w:pStyle w:val="a7"/>
        <w:numPr>
          <w:ilvl w:val="0"/>
          <w:numId w:val="38"/>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Фаза прозорості (</w:t>
      </w:r>
      <w:proofErr w:type="spellStart"/>
      <w:r w:rsidRPr="00483532">
        <w:rPr>
          <w:rFonts w:ascii="Times New Roman" w:hAnsi="Times New Roman" w:cs="Times New Roman"/>
          <w:sz w:val="28"/>
          <w:szCs w:val="28"/>
        </w:rPr>
        <w:t>Observation</w:t>
      </w:r>
      <w:proofErr w:type="spellEnd"/>
      <w:r w:rsidRPr="00483532">
        <w:rPr>
          <w:rFonts w:ascii="Times New Roman" w:hAnsi="Times New Roman" w:cs="Times New Roman"/>
          <w:sz w:val="28"/>
          <w:szCs w:val="28"/>
        </w:rPr>
        <w:t xml:space="preserve"> </w:t>
      </w:r>
      <w:proofErr w:type="spellStart"/>
      <w:r w:rsidRPr="00483532">
        <w:rPr>
          <w:rFonts w:ascii="Times New Roman" w:hAnsi="Times New Roman" w:cs="Times New Roman"/>
          <w:sz w:val="28"/>
          <w:szCs w:val="28"/>
        </w:rPr>
        <w:t>Mode</w:t>
      </w:r>
      <w:proofErr w:type="spellEnd"/>
      <w:r w:rsidRPr="00483532">
        <w:rPr>
          <w:rFonts w:ascii="Times New Roman" w:hAnsi="Times New Roman" w:cs="Times New Roman"/>
          <w:sz w:val="28"/>
          <w:szCs w:val="28"/>
        </w:rPr>
        <w:t>): Я пропоную розпочати з розгортання систем моніторингу в режимі «тільки слухати». На цьому етапі я збираю телеметрію та вивчаю нормальні потоки трафіка в OT-сегменті, не блокуючи нічого. Це дозволяє мені створити точні білі списки (</w:t>
      </w:r>
      <w:proofErr w:type="spellStart"/>
      <w:r w:rsidRPr="00483532">
        <w:rPr>
          <w:rFonts w:ascii="Times New Roman" w:hAnsi="Times New Roman" w:cs="Times New Roman"/>
          <w:sz w:val="28"/>
          <w:szCs w:val="28"/>
        </w:rPr>
        <w:t>whitelisting</w:t>
      </w:r>
      <w:proofErr w:type="spellEnd"/>
      <w:r w:rsidRPr="00483532">
        <w:rPr>
          <w:rFonts w:ascii="Times New Roman" w:hAnsi="Times New Roman" w:cs="Times New Roman"/>
          <w:sz w:val="28"/>
          <w:szCs w:val="28"/>
        </w:rPr>
        <w:t>) доступу.</w:t>
      </w:r>
    </w:p>
    <w:p w14:paraId="504A0F56" w14:textId="77777777" w:rsidR="00C76D71" w:rsidRPr="00483532" w:rsidRDefault="00C76D71" w:rsidP="00AF4618">
      <w:pPr>
        <w:pStyle w:val="a7"/>
        <w:numPr>
          <w:ilvl w:val="0"/>
          <w:numId w:val="38"/>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lastRenderedPageBreak/>
        <w:t xml:space="preserve">Фаза пілотної </w:t>
      </w:r>
      <w:proofErr w:type="spellStart"/>
      <w:r w:rsidRPr="00483532">
        <w:rPr>
          <w:rFonts w:ascii="Times New Roman" w:hAnsi="Times New Roman" w:cs="Times New Roman"/>
          <w:sz w:val="28"/>
          <w:szCs w:val="28"/>
        </w:rPr>
        <w:t>мікросегментації</w:t>
      </w:r>
      <w:proofErr w:type="spellEnd"/>
      <w:r w:rsidRPr="00483532">
        <w:rPr>
          <w:rFonts w:ascii="Times New Roman" w:hAnsi="Times New Roman" w:cs="Times New Roman"/>
          <w:sz w:val="28"/>
          <w:szCs w:val="28"/>
        </w:rPr>
        <w:t xml:space="preserve">: Я вважаю за доцільне спочатку ізолювати найбільш вразливі </w:t>
      </w:r>
      <w:proofErr w:type="spellStart"/>
      <w:r w:rsidRPr="00483532">
        <w:rPr>
          <w:rFonts w:ascii="Times New Roman" w:hAnsi="Times New Roman" w:cs="Times New Roman"/>
          <w:sz w:val="28"/>
          <w:szCs w:val="28"/>
        </w:rPr>
        <w:t>Legacy</w:t>
      </w:r>
      <w:proofErr w:type="spellEnd"/>
      <w:r w:rsidRPr="00483532">
        <w:rPr>
          <w:rFonts w:ascii="Times New Roman" w:hAnsi="Times New Roman" w:cs="Times New Roman"/>
          <w:sz w:val="28"/>
          <w:szCs w:val="28"/>
        </w:rPr>
        <w:t xml:space="preserve">-системи, використовуючи віртуальний </w:t>
      </w:r>
      <w:proofErr w:type="spellStart"/>
      <w:r w:rsidRPr="00483532">
        <w:rPr>
          <w:rFonts w:ascii="Times New Roman" w:hAnsi="Times New Roman" w:cs="Times New Roman"/>
          <w:sz w:val="28"/>
          <w:szCs w:val="28"/>
        </w:rPr>
        <w:t>патчинг</w:t>
      </w:r>
      <w:proofErr w:type="spellEnd"/>
      <w:r w:rsidRPr="00483532">
        <w:rPr>
          <w:rFonts w:ascii="Times New Roman" w:hAnsi="Times New Roman" w:cs="Times New Roman"/>
          <w:sz w:val="28"/>
          <w:szCs w:val="28"/>
        </w:rPr>
        <w:t>. Це миттєво знижує ризик поширення черв'яків всередині мережі, не впливаючи на продуктивність.</w:t>
      </w:r>
    </w:p>
    <w:p w14:paraId="443B3314" w14:textId="7BE69634" w:rsidR="00C76D71" w:rsidRPr="00483532" w:rsidRDefault="00C76D71" w:rsidP="00AF4618">
      <w:pPr>
        <w:pStyle w:val="a7"/>
        <w:numPr>
          <w:ilvl w:val="0"/>
          <w:numId w:val="38"/>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Фаза переходу до ZTNA для віддаленого доступу: Замість раптового вимкнення VPN, я пропоную паралельне розгортання ZTNA-шлюзів. Користувачі поступово мігрують на новий метод доступу, що дозволяє мені виявити та виправити помилки в правах доступу для окремих груп співробітників «на льоту».</w:t>
      </w:r>
    </w:p>
    <w:p w14:paraId="2E236221" w14:textId="77777777" w:rsidR="00C76D71" w:rsidRPr="00483532" w:rsidRDefault="00C76D71" w:rsidP="00AF4618">
      <w:pPr>
        <w:pStyle w:val="a7"/>
        <w:numPr>
          <w:ilvl w:val="0"/>
          <w:numId w:val="38"/>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 xml:space="preserve">Фаза активації автоматизованого реагування (SOAR </w:t>
      </w:r>
      <w:proofErr w:type="spellStart"/>
      <w:r w:rsidRPr="00483532">
        <w:rPr>
          <w:rFonts w:ascii="Times New Roman" w:hAnsi="Times New Roman" w:cs="Times New Roman"/>
          <w:sz w:val="28"/>
          <w:szCs w:val="28"/>
        </w:rPr>
        <w:t>Enforcement</w:t>
      </w:r>
      <w:proofErr w:type="spellEnd"/>
      <w:r w:rsidRPr="00483532">
        <w:rPr>
          <w:rFonts w:ascii="Times New Roman" w:hAnsi="Times New Roman" w:cs="Times New Roman"/>
          <w:sz w:val="28"/>
          <w:szCs w:val="28"/>
        </w:rPr>
        <w:t xml:space="preserve">): Тільки після того, як система довела свою стабільність, я активую автоматичні </w:t>
      </w:r>
      <w:proofErr w:type="spellStart"/>
      <w:r w:rsidRPr="00483532">
        <w:rPr>
          <w:rFonts w:ascii="Times New Roman" w:hAnsi="Times New Roman" w:cs="Times New Roman"/>
          <w:sz w:val="28"/>
          <w:szCs w:val="28"/>
        </w:rPr>
        <w:t>плейбуки</w:t>
      </w:r>
      <w:proofErr w:type="spellEnd"/>
      <w:r w:rsidRPr="00483532">
        <w:rPr>
          <w:rFonts w:ascii="Times New Roman" w:hAnsi="Times New Roman" w:cs="Times New Roman"/>
          <w:sz w:val="28"/>
          <w:szCs w:val="28"/>
        </w:rPr>
        <w:t xml:space="preserve"> реагування. При цьому я впроваджую згадані раніше механізми </w:t>
      </w:r>
      <w:proofErr w:type="spellStart"/>
      <w:r w:rsidRPr="00483532">
        <w:rPr>
          <w:rFonts w:ascii="Times New Roman" w:hAnsi="Times New Roman" w:cs="Times New Roman"/>
          <w:sz w:val="28"/>
          <w:szCs w:val="28"/>
        </w:rPr>
        <w:t>Kill</w:t>
      </w:r>
      <w:proofErr w:type="spellEnd"/>
      <w:r w:rsidRPr="00483532">
        <w:rPr>
          <w:rFonts w:ascii="Times New Roman" w:hAnsi="Times New Roman" w:cs="Times New Roman"/>
          <w:sz w:val="28"/>
          <w:szCs w:val="28"/>
        </w:rPr>
        <w:t xml:space="preserve"> </w:t>
      </w:r>
      <w:proofErr w:type="spellStart"/>
      <w:r w:rsidRPr="00483532">
        <w:rPr>
          <w:rFonts w:ascii="Times New Roman" w:hAnsi="Times New Roman" w:cs="Times New Roman"/>
          <w:sz w:val="28"/>
          <w:szCs w:val="28"/>
        </w:rPr>
        <w:t>Switch</w:t>
      </w:r>
      <w:proofErr w:type="spellEnd"/>
      <w:r w:rsidRPr="00483532">
        <w:rPr>
          <w:rFonts w:ascii="Times New Roman" w:hAnsi="Times New Roman" w:cs="Times New Roman"/>
          <w:sz w:val="28"/>
          <w:szCs w:val="28"/>
        </w:rPr>
        <w:t>, щоб адміністратор міг миттєво зупинити автоматизацію, якщо вона почне хибно сприймати виробничі процеси як атаку.</w:t>
      </w:r>
    </w:p>
    <w:p w14:paraId="1E7859FE" w14:textId="33135D0F" w:rsidR="00C76D71" w:rsidRPr="00483532" w:rsidRDefault="00C76D71" w:rsidP="00483532">
      <w:pPr>
        <w:ind w:firstLine="709"/>
        <w:jc w:val="both"/>
        <w:rPr>
          <w:b/>
          <w:i/>
          <w:lang w:val="uk-UA"/>
        </w:rPr>
      </w:pPr>
      <w:proofErr w:type="spellStart"/>
      <w:r w:rsidRPr="000E5E24">
        <w:rPr>
          <w:b/>
          <w:i/>
        </w:rPr>
        <w:t>Аналіз</w:t>
      </w:r>
      <w:proofErr w:type="spellEnd"/>
      <w:r w:rsidRPr="000E5E24">
        <w:rPr>
          <w:b/>
          <w:i/>
        </w:rPr>
        <w:t xml:space="preserve"> </w:t>
      </w:r>
      <w:proofErr w:type="spellStart"/>
      <w:r w:rsidRPr="000E5E24">
        <w:rPr>
          <w:b/>
          <w:i/>
        </w:rPr>
        <w:t>факторів</w:t>
      </w:r>
      <w:proofErr w:type="spellEnd"/>
      <w:r w:rsidRPr="000E5E24">
        <w:rPr>
          <w:b/>
          <w:i/>
        </w:rPr>
        <w:t xml:space="preserve"> </w:t>
      </w:r>
      <w:proofErr w:type="spellStart"/>
      <w:r w:rsidRPr="000E5E24">
        <w:rPr>
          <w:b/>
          <w:i/>
        </w:rPr>
        <w:t>нестабільності</w:t>
      </w:r>
      <w:proofErr w:type="spellEnd"/>
      <w:r w:rsidRPr="000E5E24">
        <w:rPr>
          <w:b/>
          <w:i/>
        </w:rPr>
        <w:t xml:space="preserve"> та </w:t>
      </w:r>
      <w:proofErr w:type="spellStart"/>
      <w:r w:rsidRPr="000E5E24">
        <w:rPr>
          <w:b/>
          <w:i/>
        </w:rPr>
        <w:t>ризики</w:t>
      </w:r>
      <w:proofErr w:type="spellEnd"/>
      <w:r w:rsidRPr="000E5E24">
        <w:rPr>
          <w:b/>
          <w:i/>
        </w:rPr>
        <w:t xml:space="preserve"> </w:t>
      </w:r>
      <w:proofErr w:type="spellStart"/>
      <w:r w:rsidRPr="000E5E24">
        <w:rPr>
          <w:b/>
          <w:i/>
        </w:rPr>
        <w:t>передчасного</w:t>
      </w:r>
      <w:proofErr w:type="spellEnd"/>
      <w:r w:rsidRPr="000E5E24">
        <w:rPr>
          <w:b/>
          <w:i/>
        </w:rPr>
        <w:t xml:space="preserve"> переходу до </w:t>
      </w:r>
      <w:proofErr w:type="spellStart"/>
      <w:r w:rsidRPr="000E5E24">
        <w:rPr>
          <w:b/>
          <w:i/>
        </w:rPr>
        <w:t>автоматизації</w:t>
      </w:r>
      <w:proofErr w:type="spellEnd"/>
      <w:r w:rsidR="00483532">
        <w:rPr>
          <w:b/>
          <w:i/>
          <w:lang w:val="uk-UA"/>
        </w:rPr>
        <w:t>.</w:t>
      </w:r>
    </w:p>
    <w:p w14:paraId="0A211C20" w14:textId="77777777" w:rsidR="00C76D71" w:rsidRPr="000E5E24"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перехід</w:t>
      </w:r>
      <w:proofErr w:type="spellEnd"/>
      <w:r w:rsidRPr="00A9588E">
        <w:t xml:space="preserve"> до </w:t>
      </w:r>
      <w:proofErr w:type="spellStart"/>
      <w:r w:rsidRPr="00A9588E">
        <w:t>фази</w:t>
      </w:r>
      <w:proofErr w:type="spellEnd"/>
      <w:r w:rsidRPr="00A9588E">
        <w:t xml:space="preserve"> активного </w:t>
      </w:r>
      <w:proofErr w:type="spellStart"/>
      <w:r w:rsidRPr="00A9588E">
        <w:t>примусового</w:t>
      </w:r>
      <w:proofErr w:type="spellEnd"/>
      <w:r w:rsidRPr="00A9588E">
        <w:t xml:space="preserve"> </w:t>
      </w:r>
      <w:proofErr w:type="spellStart"/>
      <w:r w:rsidRPr="00A9588E">
        <w:t>реагування</w:t>
      </w:r>
      <w:proofErr w:type="spellEnd"/>
      <w:r w:rsidRPr="00A9588E">
        <w:t xml:space="preserve"> (</w:t>
      </w:r>
      <w:proofErr w:type="spellStart"/>
      <w:r w:rsidRPr="00A9588E">
        <w:t>Enforcement</w:t>
      </w:r>
      <w:proofErr w:type="spellEnd"/>
      <w:r w:rsidRPr="00A9588E">
        <w:t xml:space="preserve">) є </w:t>
      </w:r>
      <w:proofErr w:type="spellStart"/>
      <w:r w:rsidRPr="00A9588E">
        <w:t>найбільш</w:t>
      </w:r>
      <w:proofErr w:type="spellEnd"/>
      <w:r w:rsidRPr="00A9588E">
        <w:t xml:space="preserve"> </w:t>
      </w:r>
      <w:proofErr w:type="spellStart"/>
      <w:r w:rsidRPr="00A9588E">
        <w:t>критичним</w:t>
      </w:r>
      <w:proofErr w:type="spellEnd"/>
      <w:r w:rsidRPr="00A9588E">
        <w:t xml:space="preserve"> моментом у </w:t>
      </w:r>
      <w:proofErr w:type="spellStart"/>
      <w:r w:rsidRPr="00A9588E">
        <w:t>всьому</w:t>
      </w:r>
      <w:proofErr w:type="spellEnd"/>
      <w:r w:rsidRPr="00A9588E">
        <w:t xml:space="preserve"> </w:t>
      </w:r>
      <w:proofErr w:type="spellStart"/>
      <w:r w:rsidRPr="00A9588E">
        <w:t>проекті</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якщо</w:t>
      </w:r>
      <w:proofErr w:type="spellEnd"/>
      <w:r w:rsidRPr="00A9588E">
        <w:t xml:space="preserve"> система не довела свою </w:t>
      </w:r>
      <w:proofErr w:type="spellStart"/>
      <w:r w:rsidRPr="00A9588E">
        <w:t>стабільність</w:t>
      </w:r>
      <w:proofErr w:type="spellEnd"/>
      <w:r w:rsidRPr="00A9588E">
        <w:t xml:space="preserve"> на </w:t>
      </w:r>
      <w:proofErr w:type="spellStart"/>
      <w:r w:rsidRPr="00A9588E">
        <w:t>попередніх</w:t>
      </w:r>
      <w:proofErr w:type="spellEnd"/>
      <w:r w:rsidRPr="00A9588E">
        <w:t xml:space="preserve"> </w:t>
      </w:r>
      <w:proofErr w:type="spellStart"/>
      <w:r w:rsidRPr="00A9588E">
        <w:t>етапах</w:t>
      </w:r>
      <w:proofErr w:type="spellEnd"/>
      <w:r w:rsidRPr="00A9588E">
        <w:t xml:space="preserve">, </w:t>
      </w:r>
      <w:proofErr w:type="spellStart"/>
      <w:r w:rsidRPr="00A9588E">
        <w:t>її</w:t>
      </w:r>
      <w:proofErr w:type="spellEnd"/>
      <w:r w:rsidRPr="00A9588E">
        <w:t xml:space="preserve"> </w:t>
      </w:r>
      <w:proofErr w:type="spellStart"/>
      <w:r w:rsidRPr="00A9588E">
        <w:t>активація</w:t>
      </w:r>
      <w:proofErr w:type="spellEnd"/>
      <w:r w:rsidRPr="00A9588E">
        <w:t xml:space="preserve"> </w:t>
      </w:r>
      <w:proofErr w:type="spellStart"/>
      <w:r w:rsidRPr="00A9588E">
        <w:t>може</w:t>
      </w:r>
      <w:proofErr w:type="spellEnd"/>
      <w:r w:rsidRPr="00A9588E">
        <w:t xml:space="preserve"> </w:t>
      </w:r>
      <w:proofErr w:type="spellStart"/>
      <w:r w:rsidRPr="00A9588E">
        <w:t>призвести</w:t>
      </w:r>
      <w:proofErr w:type="spellEnd"/>
      <w:r w:rsidRPr="00A9588E">
        <w:t xml:space="preserve"> до </w:t>
      </w:r>
      <w:proofErr w:type="spellStart"/>
      <w:r w:rsidRPr="00A9588E">
        <w:t>масштабних</w:t>
      </w:r>
      <w:proofErr w:type="spellEnd"/>
      <w:r w:rsidRPr="00A9588E">
        <w:t xml:space="preserve"> </w:t>
      </w:r>
      <w:proofErr w:type="spellStart"/>
      <w:r w:rsidRPr="00A9588E">
        <w:t>техногенних</w:t>
      </w:r>
      <w:proofErr w:type="spellEnd"/>
      <w:r w:rsidRPr="00A9588E">
        <w:t xml:space="preserve"> </w:t>
      </w:r>
      <w:proofErr w:type="spellStart"/>
      <w:r w:rsidRPr="00A9588E">
        <w:t>збоїв</w:t>
      </w:r>
      <w:proofErr w:type="spellEnd"/>
      <w:r w:rsidRPr="00A9588E">
        <w:t xml:space="preserve">. Мною </w:t>
      </w:r>
      <w:proofErr w:type="spellStart"/>
      <w:r w:rsidRPr="00A9588E">
        <w:t>виділено</w:t>
      </w:r>
      <w:proofErr w:type="spellEnd"/>
      <w:r w:rsidRPr="00A9588E">
        <w:t xml:space="preserve"> </w:t>
      </w:r>
      <w:proofErr w:type="spellStart"/>
      <w:r w:rsidRPr="00A9588E">
        <w:t>кілька</w:t>
      </w:r>
      <w:proofErr w:type="spellEnd"/>
      <w:r w:rsidRPr="00A9588E">
        <w:t xml:space="preserve"> </w:t>
      </w:r>
      <w:proofErr w:type="spellStart"/>
      <w:r w:rsidRPr="00A9588E">
        <w:t>ключових</w:t>
      </w:r>
      <w:proofErr w:type="spellEnd"/>
      <w:r w:rsidRPr="00A9588E">
        <w:t xml:space="preserve"> причин, через </w:t>
      </w:r>
      <w:proofErr w:type="spellStart"/>
      <w:r w:rsidRPr="00A9588E">
        <w:t>які</w:t>
      </w:r>
      <w:proofErr w:type="spellEnd"/>
      <w:r w:rsidRPr="00A9588E">
        <w:t xml:space="preserve"> </w:t>
      </w:r>
      <w:proofErr w:type="spellStart"/>
      <w:r w:rsidRPr="00A9588E">
        <w:t>стабільність</w:t>
      </w:r>
      <w:proofErr w:type="spellEnd"/>
      <w:r w:rsidRPr="00A9588E">
        <w:t xml:space="preserve"> </w:t>
      </w:r>
      <w:proofErr w:type="spellStart"/>
      <w:r w:rsidRPr="00A9588E">
        <w:t>може</w:t>
      </w:r>
      <w:proofErr w:type="spellEnd"/>
      <w:r w:rsidRPr="00A9588E">
        <w:t xml:space="preserve"> бути не </w:t>
      </w:r>
      <w:proofErr w:type="spellStart"/>
      <w:r w:rsidRPr="00A9588E">
        <w:t>досягнута</w:t>
      </w:r>
      <w:proofErr w:type="spellEnd"/>
      <w:r w:rsidRPr="00A9588E">
        <w:t>:</w:t>
      </w:r>
    </w:p>
    <w:p w14:paraId="3340A99A" w14:textId="77777777" w:rsidR="00C76D71" w:rsidRPr="00483532" w:rsidRDefault="00C76D71" w:rsidP="00AF4618">
      <w:pPr>
        <w:pStyle w:val="a7"/>
        <w:numPr>
          <w:ilvl w:val="0"/>
          <w:numId w:val="39"/>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 xml:space="preserve">Неповне профілювання «нормального» трафіка: Якщо фаза спостереження була занадто короткою, система може не врахувати рідкісні, але легітимні бізнес-процеси (наприклад, щоквартальне резервне копіювання великих обсягів даних або специфічні оновлення OT-систем). В такому разі автоматика </w:t>
      </w:r>
      <w:proofErr w:type="spellStart"/>
      <w:r w:rsidRPr="00483532">
        <w:rPr>
          <w:rFonts w:ascii="Times New Roman" w:hAnsi="Times New Roman" w:cs="Times New Roman"/>
          <w:sz w:val="28"/>
          <w:szCs w:val="28"/>
        </w:rPr>
        <w:t>сприйме</w:t>
      </w:r>
      <w:proofErr w:type="spellEnd"/>
      <w:r w:rsidRPr="00483532">
        <w:rPr>
          <w:rFonts w:ascii="Times New Roman" w:hAnsi="Times New Roman" w:cs="Times New Roman"/>
          <w:sz w:val="28"/>
          <w:szCs w:val="28"/>
        </w:rPr>
        <w:t xml:space="preserve"> цей сплеск активності як атаку </w:t>
      </w:r>
      <w:proofErr w:type="spellStart"/>
      <w:r w:rsidRPr="00483532">
        <w:rPr>
          <w:rFonts w:ascii="Times New Roman" w:hAnsi="Times New Roman" w:cs="Times New Roman"/>
          <w:sz w:val="28"/>
          <w:szCs w:val="28"/>
        </w:rPr>
        <w:t>Ransomware</w:t>
      </w:r>
      <w:proofErr w:type="spellEnd"/>
      <w:r w:rsidRPr="00483532">
        <w:rPr>
          <w:rFonts w:ascii="Times New Roman" w:hAnsi="Times New Roman" w:cs="Times New Roman"/>
          <w:sz w:val="28"/>
          <w:szCs w:val="28"/>
        </w:rPr>
        <w:t xml:space="preserve"> і заблокує критичні канали зв'язку.</w:t>
      </w:r>
    </w:p>
    <w:p w14:paraId="52B758B4" w14:textId="77777777" w:rsidR="00C76D71" w:rsidRPr="00483532" w:rsidRDefault="00C76D71" w:rsidP="00AF4618">
      <w:pPr>
        <w:pStyle w:val="a7"/>
        <w:numPr>
          <w:ilvl w:val="0"/>
          <w:numId w:val="39"/>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 xml:space="preserve">Конфлікти </w:t>
      </w:r>
      <w:proofErr w:type="spellStart"/>
      <w:r w:rsidRPr="00483532">
        <w:rPr>
          <w:rFonts w:ascii="Times New Roman" w:hAnsi="Times New Roman" w:cs="Times New Roman"/>
          <w:sz w:val="28"/>
          <w:szCs w:val="28"/>
        </w:rPr>
        <w:t>ідентичностей</w:t>
      </w:r>
      <w:proofErr w:type="spellEnd"/>
      <w:r w:rsidRPr="00483532">
        <w:rPr>
          <w:rFonts w:ascii="Times New Roman" w:hAnsi="Times New Roman" w:cs="Times New Roman"/>
          <w:sz w:val="28"/>
          <w:szCs w:val="28"/>
        </w:rPr>
        <w:t xml:space="preserve"> у гібридних середовищах: Нестабільність часто проявляється через «</w:t>
      </w:r>
      <w:proofErr w:type="spellStart"/>
      <w:r w:rsidRPr="00483532">
        <w:rPr>
          <w:rFonts w:ascii="Times New Roman" w:hAnsi="Times New Roman" w:cs="Times New Roman"/>
          <w:sz w:val="28"/>
          <w:szCs w:val="28"/>
        </w:rPr>
        <w:t>дребезг</w:t>
      </w:r>
      <w:proofErr w:type="spellEnd"/>
      <w:r w:rsidRPr="00483532">
        <w:rPr>
          <w:rFonts w:ascii="Times New Roman" w:hAnsi="Times New Roman" w:cs="Times New Roman"/>
          <w:sz w:val="28"/>
          <w:szCs w:val="28"/>
        </w:rPr>
        <w:t>» (</w:t>
      </w:r>
      <w:proofErr w:type="spellStart"/>
      <w:r w:rsidRPr="00483532">
        <w:rPr>
          <w:rFonts w:ascii="Times New Roman" w:hAnsi="Times New Roman" w:cs="Times New Roman"/>
          <w:sz w:val="28"/>
          <w:szCs w:val="28"/>
        </w:rPr>
        <w:t>flapping</w:t>
      </w:r>
      <w:proofErr w:type="spellEnd"/>
      <w:r w:rsidRPr="00483532">
        <w:rPr>
          <w:rFonts w:ascii="Times New Roman" w:hAnsi="Times New Roman" w:cs="Times New Roman"/>
          <w:sz w:val="28"/>
          <w:szCs w:val="28"/>
        </w:rPr>
        <w:t xml:space="preserve">) прав доступу, </w:t>
      </w:r>
      <w:r w:rsidRPr="00483532">
        <w:rPr>
          <w:rFonts w:ascii="Times New Roman" w:hAnsi="Times New Roman" w:cs="Times New Roman"/>
          <w:sz w:val="28"/>
          <w:szCs w:val="28"/>
        </w:rPr>
        <w:lastRenderedPageBreak/>
        <w:t xml:space="preserve">коли через затримки синхронізації між локальною </w:t>
      </w:r>
      <w:proofErr w:type="spellStart"/>
      <w:r w:rsidRPr="00483532">
        <w:rPr>
          <w:rFonts w:ascii="Times New Roman" w:hAnsi="Times New Roman" w:cs="Times New Roman"/>
          <w:sz w:val="28"/>
          <w:szCs w:val="28"/>
        </w:rPr>
        <w:t>Active</w:t>
      </w:r>
      <w:proofErr w:type="spellEnd"/>
      <w:r w:rsidRPr="00483532">
        <w:rPr>
          <w:rFonts w:ascii="Times New Roman" w:hAnsi="Times New Roman" w:cs="Times New Roman"/>
          <w:sz w:val="28"/>
          <w:szCs w:val="28"/>
        </w:rPr>
        <w:t xml:space="preserve"> </w:t>
      </w:r>
      <w:proofErr w:type="spellStart"/>
      <w:r w:rsidRPr="00483532">
        <w:rPr>
          <w:rFonts w:ascii="Times New Roman" w:hAnsi="Times New Roman" w:cs="Times New Roman"/>
          <w:sz w:val="28"/>
          <w:szCs w:val="28"/>
        </w:rPr>
        <w:t>Directory</w:t>
      </w:r>
      <w:proofErr w:type="spellEnd"/>
      <w:r w:rsidRPr="00483532">
        <w:rPr>
          <w:rFonts w:ascii="Times New Roman" w:hAnsi="Times New Roman" w:cs="Times New Roman"/>
          <w:sz w:val="28"/>
          <w:szCs w:val="28"/>
        </w:rPr>
        <w:t xml:space="preserve"> та хмарним </w:t>
      </w:r>
      <w:proofErr w:type="spellStart"/>
      <w:r w:rsidRPr="00483532">
        <w:rPr>
          <w:rFonts w:ascii="Times New Roman" w:hAnsi="Times New Roman" w:cs="Times New Roman"/>
          <w:sz w:val="28"/>
          <w:szCs w:val="28"/>
        </w:rPr>
        <w:t>Azure</w:t>
      </w:r>
      <w:proofErr w:type="spellEnd"/>
      <w:r w:rsidRPr="00483532">
        <w:rPr>
          <w:rFonts w:ascii="Times New Roman" w:hAnsi="Times New Roman" w:cs="Times New Roman"/>
          <w:sz w:val="28"/>
          <w:szCs w:val="28"/>
        </w:rPr>
        <w:t xml:space="preserve"> AD система постійно перепитує пароль або скидає сесію користувача.</w:t>
      </w:r>
    </w:p>
    <w:p w14:paraId="5ED2D079" w14:textId="77777777" w:rsidR="00C76D71" w:rsidRPr="00483532" w:rsidRDefault="00C76D71" w:rsidP="00AF4618">
      <w:pPr>
        <w:pStyle w:val="a7"/>
        <w:numPr>
          <w:ilvl w:val="0"/>
          <w:numId w:val="39"/>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Деградація продуктивності через інспекцію трафіка: На мій погляд, найбільш відчутним проявом нестабільності є затримки (</w:t>
      </w:r>
      <w:proofErr w:type="spellStart"/>
      <w:r w:rsidRPr="00483532">
        <w:rPr>
          <w:rFonts w:ascii="Times New Roman" w:hAnsi="Times New Roman" w:cs="Times New Roman"/>
          <w:sz w:val="28"/>
          <w:szCs w:val="28"/>
        </w:rPr>
        <w:t>latency</w:t>
      </w:r>
      <w:proofErr w:type="spellEnd"/>
      <w:r w:rsidRPr="00483532">
        <w:rPr>
          <w:rFonts w:ascii="Times New Roman" w:hAnsi="Times New Roman" w:cs="Times New Roman"/>
          <w:sz w:val="28"/>
          <w:szCs w:val="28"/>
        </w:rPr>
        <w:t>). Якщо ресурси NGFW або ZTNA-шлюзів не збалансовані, глибока перевірка пакетів (DPI) може призвести до розриву TCP-з'єднань у чутливих до часу промислових протоколах, що спричинить зупинку конвеєра.</w:t>
      </w:r>
    </w:p>
    <w:p w14:paraId="58949F0D" w14:textId="77777777" w:rsidR="00C76D71" w:rsidRPr="000E5E24" w:rsidRDefault="00C76D71" w:rsidP="004662D6">
      <w:pPr>
        <w:jc w:val="both"/>
        <w:rPr>
          <w:b/>
          <w:i/>
        </w:rPr>
      </w:pPr>
      <w:r w:rsidRPr="000E5E24">
        <w:rPr>
          <w:b/>
          <w:i/>
        </w:rPr>
        <w:t xml:space="preserve">Як </w:t>
      </w:r>
      <w:proofErr w:type="spellStart"/>
      <w:r w:rsidRPr="000E5E24">
        <w:rPr>
          <w:b/>
          <w:i/>
        </w:rPr>
        <w:t>проявляється</w:t>
      </w:r>
      <w:proofErr w:type="spellEnd"/>
      <w:r w:rsidRPr="000E5E24">
        <w:rPr>
          <w:b/>
          <w:i/>
        </w:rPr>
        <w:t xml:space="preserve"> </w:t>
      </w:r>
      <w:proofErr w:type="spellStart"/>
      <w:r w:rsidRPr="000E5E24">
        <w:rPr>
          <w:b/>
          <w:i/>
        </w:rPr>
        <w:t>нестабільність</w:t>
      </w:r>
      <w:proofErr w:type="spellEnd"/>
      <w:r w:rsidRPr="000E5E24">
        <w:rPr>
          <w:b/>
          <w:i/>
        </w:rPr>
        <w:t xml:space="preserve"> </w:t>
      </w:r>
      <w:proofErr w:type="spellStart"/>
      <w:r w:rsidRPr="000E5E24">
        <w:rPr>
          <w:b/>
          <w:i/>
        </w:rPr>
        <w:t>системи</w:t>
      </w:r>
      <w:proofErr w:type="spellEnd"/>
      <w:r w:rsidRPr="000E5E24">
        <w:rPr>
          <w:b/>
          <w:i/>
        </w:rPr>
        <w:t xml:space="preserve"> </w:t>
      </w:r>
      <w:proofErr w:type="spellStart"/>
      <w:r w:rsidRPr="000E5E24">
        <w:rPr>
          <w:b/>
          <w:i/>
        </w:rPr>
        <w:t>захисту</w:t>
      </w:r>
      <w:proofErr w:type="spellEnd"/>
      <w:r w:rsidRPr="000E5E24">
        <w:rPr>
          <w:b/>
          <w:i/>
        </w:rPr>
        <w:t>:</w:t>
      </w:r>
    </w:p>
    <w:p w14:paraId="58A6A18B" w14:textId="77777777" w:rsidR="00C76D71" w:rsidRPr="00717FAC" w:rsidRDefault="00C76D71" w:rsidP="00863972">
      <w:pPr>
        <w:ind w:firstLine="709"/>
        <w:jc w:val="both"/>
      </w:pP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основними</w:t>
      </w:r>
      <w:proofErr w:type="spellEnd"/>
      <w:r w:rsidRPr="00A9588E">
        <w:t xml:space="preserve"> </w:t>
      </w:r>
      <w:proofErr w:type="spellStart"/>
      <w:r w:rsidRPr="00A9588E">
        <w:t>ознаками</w:t>
      </w:r>
      <w:proofErr w:type="spellEnd"/>
      <w:r w:rsidRPr="00A9588E">
        <w:t xml:space="preserve"> того, </w:t>
      </w:r>
      <w:proofErr w:type="spellStart"/>
      <w:r w:rsidRPr="00A9588E">
        <w:t>що</w:t>
      </w:r>
      <w:proofErr w:type="spellEnd"/>
      <w:r w:rsidRPr="00A9588E">
        <w:t xml:space="preserve"> система </w:t>
      </w:r>
      <w:proofErr w:type="spellStart"/>
      <w:r w:rsidRPr="00A9588E">
        <w:t>ще</w:t>
      </w:r>
      <w:proofErr w:type="spellEnd"/>
      <w:r w:rsidRPr="00A9588E">
        <w:t xml:space="preserve"> не готова до </w:t>
      </w:r>
      <w:proofErr w:type="spellStart"/>
      <w:r w:rsidRPr="00A9588E">
        <w:t>повної</w:t>
      </w:r>
      <w:proofErr w:type="spellEnd"/>
      <w:r w:rsidRPr="00A9588E">
        <w:t xml:space="preserve"> </w:t>
      </w:r>
      <w:proofErr w:type="spellStart"/>
      <w:r w:rsidRPr="00A9588E">
        <w:t>автономності</w:t>
      </w:r>
      <w:proofErr w:type="spellEnd"/>
      <w:r w:rsidRPr="00A9588E">
        <w:t>, є:</w:t>
      </w:r>
    </w:p>
    <w:p w14:paraId="0B9039F3" w14:textId="77777777" w:rsidR="00C76D71" w:rsidRPr="00483532" w:rsidRDefault="00C76D71" w:rsidP="00AF4618">
      <w:pPr>
        <w:pStyle w:val="a7"/>
        <w:numPr>
          <w:ilvl w:val="0"/>
          <w:numId w:val="40"/>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 xml:space="preserve">Високий рівень </w:t>
      </w:r>
      <w:proofErr w:type="spellStart"/>
      <w:r w:rsidRPr="00483532">
        <w:rPr>
          <w:rFonts w:ascii="Times New Roman" w:hAnsi="Times New Roman" w:cs="Times New Roman"/>
          <w:sz w:val="28"/>
          <w:szCs w:val="28"/>
        </w:rPr>
        <w:t>False</w:t>
      </w:r>
      <w:proofErr w:type="spellEnd"/>
      <w:r w:rsidRPr="00483532">
        <w:rPr>
          <w:rFonts w:ascii="Times New Roman" w:hAnsi="Times New Roman" w:cs="Times New Roman"/>
          <w:sz w:val="28"/>
          <w:szCs w:val="28"/>
        </w:rPr>
        <w:t xml:space="preserve"> </w:t>
      </w:r>
      <w:proofErr w:type="spellStart"/>
      <w:r w:rsidRPr="00483532">
        <w:rPr>
          <w:rFonts w:ascii="Times New Roman" w:hAnsi="Times New Roman" w:cs="Times New Roman"/>
          <w:sz w:val="28"/>
          <w:szCs w:val="28"/>
        </w:rPr>
        <w:t>Positives</w:t>
      </w:r>
      <w:proofErr w:type="spellEnd"/>
      <w:r w:rsidRPr="00483532">
        <w:rPr>
          <w:rFonts w:ascii="Times New Roman" w:hAnsi="Times New Roman" w:cs="Times New Roman"/>
          <w:sz w:val="28"/>
          <w:szCs w:val="28"/>
        </w:rPr>
        <w:t xml:space="preserve"> (хибних спрацювань): Коли понад 5% сповіщень безпеки стосуються легітимних дій співробітників.</w:t>
      </w:r>
    </w:p>
    <w:p w14:paraId="370BDAB2" w14:textId="77777777" w:rsidR="00C76D71" w:rsidRPr="00483532" w:rsidRDefault="00C76D71" w:rsidP="00AF4618">
      <w:pPr>
        <w:pStyle w:val="a7"/>
        <w:numPr>
          <w:ilvl w:val="0"/>
          <w:numId w:val="40"/>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Каскадні відключення: Ситуація, коли ізоляція одного «підозрілого» вузла за ланцюговою реакцією блокує доступ цілого відділу через взаємозалежність сервісів.</w:t>
      </w:r>
    </w:p>
    <w:p w14:paraId="5CD1BA13" w14:textId="77777777" w:rsidR="00C76D71" w:rsidRPr="00483532" w:rsidRDefault="00C76D71" w:rsidP="00AF4618">
      <w:pPr>
        <w:pStyle w:val="a7"/>
        <w:numPr>
          <w:ilvl w:val="0"/>
          <w:numId w:val="40"/>
        </w:numPr>
        <w:spacing w:after="0" w:line="360" w:lineRule="auto"/>
        <w:ind w:left="0" w:firstLine="709"/>
        <w:jc w:val="both"/>
        <w:rPr>
          <w:rFonts w:ascii="Times New Roman" w:hAnsi="Times New Roman" w:cs="Times New Roman"/>
          <w:sz w:val="28"/>
          <w:szCs w:val="28"/>
        </w:rPr>
      </w:pPr>
      <w:r w:rsidRPr="00483532">
        <w:rPr>
          <w:rFonts w:ascii="Times New Roman" w:hAnsi="Times New Roman" w:cs="Times New Roman"/>
          <w:sz w:val="28"/>
          <w:szCs w:val="28"/>
        </w:rPr>
        <w:t>«Зациклення» політик: Коли дві автоматизовані політики суперечать одна одній (наприклад, одна відкриває порт для оновлення, а інша закриває його через підозру на вразливість), що створює нестабільний стан мережі.</w:t>
      </w:r>
    </w:p>
    <w:p w14:paraId="74DC5BD1" w14:textId="77777777" w:rsidR="00C76D71" w:rsidRPr="00A9588E" w:rsidRDefault="00C76D71" w:rsidP="00863972">
      <w:pPr>
        <w:ind w:firstLine="709"/>
        <w:jc w:val="both"/>
      </w:pPr>
      <w:r w:rsidRPr="00A9588E">
        <w:t xml:space="preserve">Я </w:t>
      </w:r>
      <w:proofErr w:type="spellStart"/>
      <w:r w:rsidRPr="00A9588E">
        <w:t>вважаю</w:t>
      </w:r>
      <w:proofErr w:type="spellEnd"/>
      <w:r w:rsidRPr="00A9588E">
        <w:t xml:space="preserve">, </w:t>
      </w:r>
      <w:proofErr w:type="spellStart"/>
      <w:r w:rsidRPr="00A9588E">
        <w:t>що</w:t>
      </w:r>
      <w:proofErr w:type="spellEnd"/>
      <w:r w:rsidRPr="00A9588E">
        <w:t xml:space="preserve"> доки </w:t>
      </w:r>
      <w:proofErr w:type="spellStart"/>
      <w:r w:rsidRPr="00A9588E">
        <w:t>ці</w:t>
      </w:r>
      <w:proofErr w:type="spellEnd"/>
      <w:r w:rsidRPr="00A9588E">
        <w:t xml:space="preserve"> прояви не </w:t>
      </w:r>
      <w:proofErr w:type="spellStart"/>
      <w:r w:rsidRPr="00A9588E">
        <w:t>будуть</w:t>
      </w:r>
      <w:proofErr w:type="spellEnd"/>
      <w:r w:rsidRPr="00A9588E">
        <w:t xml:space="preserve"> </w:t>
      </w:r>
      <w:proofErr w:type="spellStart"/>
      <w:r w:rsidRPr="00A9588E">
        <w:t>мінімізовані</w:t>
      </w:r>
      <w:proofErr w:type="spellEnd"/>
      <w:r w:rsidRPr="00A9588E">
        <w:t xml:space="preserve"> до </w:t>
      </w:r>
      <w:proofErr w:type="spellStart"/>
      <w:r w:rsidRPr="00A9588E">
        <w:t>статистично</w:t>
      </w:r>
      <w:proofErr w:type="spellEnd"/>
      <w:r w:rsidRPr="00A9588E">
        <w:t xml:space="preserve"> </w:t>
      </w:r>
      <w:proofErr w:type="spellStart"/>
      <w:r w:rsidRPr="00A9588E">
        <w:t>нікчемних</w:t>
      </w:r>
      <w:proofErr w:type="spellEnd"/>
      <w:r w:rsidRPr="00A9588E">
        <w:t xml:space="preserve"> </w:t>
      </w:r>
      <w:proofErr w:type="spellStart"/>
      <w:r w:rsidRPr="00A9588E">
        <w:t>значень</w:t>
      </w:r>
      <w:proofErr w:type="spellEnd"/>
      <w:r w:rsidRPr="00A9588E">
        <w:t xml:space="preserve">, система </w:t>
      </w:r>
      <w:proofErr w:type="spellStart"/>
      <w:r w:rsidRPr="00A9588E">
        <w:t>має</w:t>
      </w:r>
      <w:proofErr w:type="spellEnd"/>
      <w:r w:rsidRPr="00A9588E">
        <w:t xml:space="preserve"> </w:t>
      </w:r>
      <w:proofErr w:type="spellStart"/>
      <w:r w:rsidRPr="00A9588E">
        <w:t>залишатися</w:t>
      </w:r>
      <w:proofErr w:type="spellEnd"/>
      <w:r w:rsidRPr="00A9588E">
        <w:t xml:space="preserve"> в </w:t>
      </w:r>
      <w:proofErr w:type="spellStart"/>
      <w:r w:rsidRPr="00A9588E">
        <w:t>режимі</w:t>
      </w:r>
      <w:proofErr w:type="spellEnd"/>
      <w:r w:rsidRPr="00A9588E">
        <w:t xml:space="preserve"> </w:t>
      </w:r>
      <w:proofErr w:type="spellStart"/>
      <w:r w:rsidRPr="00A9588E">
        <w:t>моніторингу</w:t>
      </w:r>
      <w:proofErr w:type="spellEnd"/>
      <w:r w:rsidRPr="00A9588E">
        <w:t xml:space="preserve"> та «</w:t>
      </w:r>
      <w:proofErr w:type="spellStart"/>
      <w:r w:rsidRPr="00A9588E">
        <w:t>м'яких</w:t>
      </w:r>
      <w:proofErr w:type="spellEnd"/>
      <w:r w:rsidRPr="00A9588E">
        <w:t xml:space="preserve">» </w:t>
      </w:r>
      <w:proofErr w:type="spellStart"/>
      <w:r w:rsidRPr="00A9588E">
        <w:t>сповіщень</w:t>
      </w:r>
      <w:proofErr w:type="spellEnd"/>
      <w:r w:rsidRPr="00A9588E">
        <w:t xml:space="preserve">. </w:t>
      </w:r>
      <w:proofErr w:type="spellStart"/>
      <w:r w:rsidRPr="00A9588E">
        <w:t>Тільки</w:t>
      </w:r>
      <w:proofErr w:type="spellEnd"/>
      <w:r w:rsidRPr="00A9588E">
        <w:t xml:space="preserve"> </w:t>
      </w:r>
      <w:proofErr w:type="spellStart"/>
      <w:r w:rsidRPr="00A9588E">
        <w:t>після</w:t>
      </w:r>
      <w:proofErr w:type="spellEnd"/>
      <w:r w:rsidRPr="00A9588E">
        <w:t xml:space="preserve"> </w:t>
      </w:r>
      <w:proofErr w:type="spellStart"/>
      <w:r w:rsidRPr="00A9588E">
        <w:t>успішного</w:t>
      </w:r>
      <w:proofErr w:type="spellEnd"/>
      <w:r w:rsidRPr="00A9588E">
        <w:t xml:space="preserve"> </w:t>
      </w:r>
      <w:proofErr w:type="spellStart"/>
      <w:r w:rsidRPr="00A9588E">
        <w:t>проходження</w:t>
      </w:r>
      <w:proofErr w:type="spellEnd"/>
      <w:r w:rsidRPr="00A9588E">
        <w:t xml:space="preserve"> «</w:t>
      </w:r>
      <w:proofErr w:type="spellStart"/>
      <w:r w:rsidRPr="00A9588E">
        <w:t>стрес-тестів</w:t>
      </w:r>
      <w:proofErr w:type="spellEnd"/>
      <w:r w:rsidRPr="00A9588E">
        <w:t xml:space="preserve">» на </w:t>
      </w:r>
      <w:proofErr w:type="spellStart"/>
      <w:r w:rsidRPr="00A9588E">
        <w:t>легітимному</w:t>
      </w:r>
      <w:proofErr w:type="spellEnd"/>
      <w:r w:rsidRPr="00A9588E">
        <w:t xml:space="preserve"> </w:t>
      </w:r>
      <w:proofErr w:type="spellStart"/>
      <w:r w:rsidRPr="00A9588E">
        <w:t>трафіку</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надавати</w:t>
      </w:r>
      <w:proofErr w:type="spellEnd"/>
      <w:r w:rsidRPr="00A9588E">
        <w:t xml:space="preserve"> SOAR-</w:t>
      </w:r>
      <w:proofErr w:type="spellStart"/>
      <w:r w:rsidRPr="00A9588E">
        <w:t>платформі</w:t>
      </w:r>
      <w:proofErr w:type="spellEnd"/>
      <w:r w:rsidRPr="00A9588E">
        <w:t xml:space="preserve"> право на </w:t>
      </w:r>
      <w:proofErr w:type="spellStart"/>
      <w:r w:rsidRPr="00A9588E">
        <w:t>деструктивні</w:t>
      </w:r>
      <w:proofErr w:type="spellEnd"/>
      <w:r w:rsidRPr="00A9588E">
        <w:t xml:space="preserve"> </w:t>
      </w:r>
      <w:proofErr w:type="spellStart"/>
      <w:r w:rsidRPr="00A9588E">
        <w:t>дії</w:t>
      </w:r>
      <w:proofErr w:type="spellEnd"/>
      <w:r w:rsidRPr="00A9588E">
        <w:t xml:space="preserve"> в </w:t>
      </w:r>
      <w:proofErr w:type="spellStart"/>
      <w:r w:rsidRPr="00A9588E">
        <w:t>інфраструктурі</w:t>
      </w:r>
      <w:proofErr w:type="spellEnd"/>
      <w:r w:rsidRPr="00A9588E">
        <w:t>.</w:t>
      </w:r>
    </w:p>
    <w:p w14:paraId="44BB56DD" w14:textId="1E99A7F4" w:rsidR="00C76D71" w:rsidRPr="00483532" w:rsidRDefault="00C76D71" w:rsidP="00483532">
      <w:pPr>
        <w:ind w:firstLine="709"/>
        <w:jc w:val="both"/>
        <w:rPr>
          <w:b/>
          <w:i/>
          <w:lang w:val="uk-UA"/>
        </w:rPr>
      </w:pPr>
      <w:proofErr w:type="spellStart"/>
      <w:r w:rsidRPr="00717FAC">
        <w:rPr>
          <w:b/>
          <w:i/>
        </w:rPr>
        <w:t>Ризики</w:t>
      </w:r>
      <w:proofErr w:type="spellEnd"/>
      <w:r w:rsidRPr="00717FAC">
        <w:rPr>
          <w:b/>
          <w:i/>
        </w:rPr>
        <w:t xml:space="preserve"> </w:t>
      </w:r>
      <w:proofErr w:type="spellStart"/>
      <w:r w:rsidRPr="00717FAC">
        <w:rPr>
          <w:b/>
          <w:i/>
        </w:rPr>
        <w:t>легітимізації</w:t>
      </w:r>
      <w:proofErr w:type="spellEnd"/>
      <w:r w:rsidRPr="00717FAC">
        <w:rPr>
          <w:b/>
          <w:i/>
        </w:rPr>
        <w:t xml:space="preserve"> </w:t>
      </w:r>
      <w:proofErr w:type="spellStart"/>
      <w:r w:rsidRPr="00717FAC">
        <w:rPr>
          <w:b/>
          <w:i/>
        </w:rPr>
        <w:t>прихованих</w:t>
      </w:r>
      <w:proofErr w:type="spellEnd"/>
      <w:r w:rsidRPr="00717FAC">
        <w:rPr>
          <w:b/>
          <w:i/>
        </w:rPr>
        <w:t xml:space="preserve"> </w:t>
      </w:r>
      <w:proofErr w:type="spellStart"/>
      <w:r w:rsidRPr="00717FAC">
        <w:rPr>
          <w:b/>
          <w:i/>
        </w:rPr>
        <w:t>загроз</w:t>
      </w:r>
      <w:proofErr w:type="spellEnd"/>
      <w:r w:rsidRPr="00717FAC">
        <w:rPr>
          <w:b/>
          <w:i/>
        </w:rPr>
        <w:t xml:space="preserve"> на </w:t>
      </w:r>
      <w:proofErr w:type="spellStart"/>
      <w:r w:rsidRPr="00717FAC">
        <w:rPr>
          <w:b/>
          <w:i/>
        </w:rPr>
        <w:t>етапі</w:t>
      </w:r>
      <w:proofErr w:type="spellEnd"/>
      <w:r w:rsidRPr="00717FAC">
        <w:rPr>
          <w:b/>
          <w:i/>
        </w:rPr>
        <w:t xml:space="preserve"> </w:t>
      </w:r>
      <w:proofErr w:type="spellStart"/>
      <w:r w:rsidRPr="00717FAC">
        <w:rPr>
          <w:b/>
          <w:i/>
        </w:rPr>
        <w:t>спостереження</w:t>
      </w:r>
      <w:proofErr w:type="spellEnd"/>
      <w:r w:rsidR="00483532">
        <w:rPr>
          <w:b/>
          <w:i/>
          <w:lang w:val="uk-UA"/>
        </w:rPr>
        <w:t>.</w:t>
      </w:r>
    </w:p>
    <w:p w14:paraId="62003287" w14:textId="77777777" w:rsidR="00C76D71" w:rsidRPr="00A9588E" w:rsidRDefault="00C76D71" w:rsidP="00863972">
      <w:pPr>
        <w:ind w:firstLine="709"/>
        <w:jc w:val="both"/>
      </w:pPr>
      <w:proofErr w:type="spellStart"/>
      <w:r w:rsidRPr="00A9588E">
        <w:t>Також</w:t>
      </w:r>
      <w:proofErr w:type="spellEnd"/>
      <w:r w:rsidRPr="00A9588E">
        <w:t xml:space="preserve"> хочу </w:t>
      </w:r>
      <w:proofErr w:type="spellStart"/>
      <w:r w:rsidRPr="00A9588E">
        <w:t>звернути</w:t>
      </w:r>
      <w:proofErr w:type="spellEnd"/>
      <w:r w:rsidRPr="00A9588E">
        <w:t xml:space="preserve"> </w:t>
      </w:r>
      <w:proofErr w:type="spellStart"/>
      <w:r w:rsidRPr="00A9588E">
        <w:t>увагу</w:t>
      </w:r>
      <w:proofErr w:type="spellEnd"/>
      <w:r w:rsidRPr="00A9588E">
        <w:t xml:space="preserve"> на те, </w:t>
      </w:r>
      <w:proofErr w:type="spellStart"/>
      <w:r w:rsidRPr="00A9588E">
        <w:t>що</w:t>
      </w:r>
      <w:proofErr w:type="spellEnd"/>
      <w:r w:rsidRPr="00A9588E">
        <w:t xml:space="preserve"> на </w:t>
      </w:r>
      <w:proofErr w:type="spellStart"/>
      <w:r w:rsidRPr="00A9588E">
        <w:t>етапі</w:t>
      </w:r>
      <w:proofErr w:type="spellEnd"/>
      <w:r w:rsidRPr="00A9588E">
        <w:t xml:space="preserve"> </w:t>
      </w:r>
      <w:proofErr w:type="spellStart"/>
      <w:r w:rsidRPr="00A9588E">
        <w:t>формування</w:t>
      </w:r>
      <w:proofErr w:type="spellEnd"/>
      <w:r w:rsidRPr="00A9588E">
        <w:t xml:space="preserve"> </w:t>
      </w:r>
      <w:proofErr w:type="spellStart"/>
      <w:r w:rsidRPr="00A9588E">
        <w:t>білих</w:t>
      </w:r>
      <w:proofErr w:type="spellEnd"/>
      <w:r w:rsidRPr="00A9588E">
        <w:t xml:space="preserve"> </w:t>
      </w:r>
      <w:proofErr w:type="spellStart"/>
      <w:r w:rsidRPr="00A9588E">
        <w:t>списків</w:t>
      </w:r>
      <w:proofErr w:type="spellEnd"/>
      <w:r w:rsidRPr="00A9588E">
        <w:t xml:space="preserve"> (</w:t>
      </w:r>
      <w:proofErr w:type="spellStart"/>
      <w:r w:rsidRPr="00A9588E">
        <w:t>whitelisting</w:t>
      </w:r>
      <w:proofErr w:type="spellEnd"/>
      <w:r w:rsidRPr="00A9588E">
        <w:t xml:space="preserve">) в </w:t>
      </w:r>
      <w:proofErr w:type="spellStart"/>
      <w:r w:rsidRPr="00A9588E">
        <w:t>інфраструктурі</w:t>
      </w:r>
      <w:proofErr w:type="spellEnd"/>
      <w:r w:rsidRPr="00A9588E">
        <w:t xml:space="preserve"> </w:t>
      </w:r>
      <w:proofErr w:type="spellStart"/>
      <w:r w:rsidRPr="00A9588E">
        <w:t>вже</w:t>
      </w:r>
      <w:proofErr w:type="spellEnd"/>
      <w:r w:rsidRPr="00A9588E">
        <w:t xml:space="preserve"> </w:t>
      </w:r>
      <w:proofErr w:type="spellStart"/>
      <w:r w:rsidRPr="00A9588E">
        <w:t>можуть</w:t>
      </w:r>
      <w:proofErr w:type="spellEnd"/>
      <w:r w:rsidRPr="00A9588E">
        <w:t xml:space="preserve"> бути </w:t>
      </w:r>
      <w:proofErr w:type="spellStart"/>
      <w:r w:rsidRPr="00A9588E">
        <w:t>присутні</w:t>
      </w:r>
      <w:proofErr w:type="spellEnd"/>
      <w:r w:rsidRPr="00A9588E">
        <w:t xml:space="preserve"> </w:t>
      </w:r>
      <w:proofErr w:type="spellStart"/>
      <w:r w:rsidRPr="00A9588E">
        <w:t>зловмисники</w:t>
      </w:r>
      <w:proofErr w:type="spellEnd"/>
      <w:r w:rsidRPr="00A9588E">
        <w:t xml:space="preserve">, </w:t>
      </w:r>
      <w:proofErr w:type="spellStart"/>
      <w:r w:rsidRPr="00A9588E">
        <w:t>які</w:t>
      </w:r>
      <w:proofErr w:type="spellEnd"/>
      <w:r w:rsidRPr="00A9588E">
        <w:t xml:space="preserve"> </w:t>
      </w:r>
      <w:proofErr w:type="spellStart"/>
      <w:r w:rsidRPr="00A9588E">
        <w:t>діють</w:t>
      </w:r>
      <w:proofErr w:type="spellEnd"/>
      <w:r w:rsidRPr="00A9588E">
        <w:t xml:space="preserve"> </w:t>
      </w:r>
      <w:proofErr w:type="spellStart"/>
      <w:r w:rsidRPr="00A9588E">
        <w:t>приховано</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сліпе</w:t>
      </w:r>
      <w:proofErr w:type="spellEnd"/>
      <w:r w:rsidRPr="00A9588E">
        <w:t xml:space="preserve"> </w:t>
      </w:r>
      <w:proofErr w:type="spellStart"/>
      <w:r w:rsidRPr="00A9588E">
        <w:t>копіювання</w:t>
      </w:r>
      <w:proofErr w:type="spellEnd"/>
      <w:r w:rsidRPr="00A9588E">
        <w:t xml:space="preserve"> </w:t>
      </w:r>
      <w:proofErr w:type="spellStart"/>
      <w:r w:rsidRPr="00A9588E">
        <w:t>існуючих</w:t>
      </w:r>
      <w:proofErr w:type="spellEnd"/>
      <w:r w:rsidRPr="00A9588E">
        <w:t xml:space="preserve"> </w:t>
      </w:r>
      <w:proofErr w:type="spellStart"/>
      <w:r w:rsidRPr="00A9588E">
        <w:t>мережевих</w:t>
      </w:r>
      <w:proofErr w:type="spellEnd"/>
      <w:r w:rsidRPr="00A9588E">
        <w:t xml:space="preserve"> </w:t>
      </w:r>
      <w:proofErr w:type="spellStart"/>
      <w:r w:rsidRPr="00A9588E">
        <w:t>потоків</w:t>
      </w:r>
      <w:proofErr w:type="spellEnd"/>
      <w:r w:rsidRPr="00A9588E">
        <w:t xml:space="preserve"> у </w:t>
      </w:r>
      <w:proofErr w:type="spellStart"/>
      <w:r w:rsidRPr="00A9588E">
        <w:t>профіль</w:t>
      </w:r>
      <w:proofErr w:type="spellEnd"/>
      <w:r w:rsidRPr="00A9588E">
        <w:t xml:space="preserve"> «</w:t>
      </w:r>
      <w:proofErr w:type="spellStart"/>
      <w:r w:rsidRPr="00A9588E">
        <w:t>нормальної</w:t>
      </w:r>
      <w:proofErr w:type="spellEnd"/>
      <w:r w:rsidRPr="00A9588E">
        <w:t xml:space="preserve"> </w:t>
      </w:r>
      <w:proofErr w:type="spellStart"/>
      <w:r w:rsidRPr="00A9588E">
        <w:t>поведінки</w:t>
      </w:r>
      <w:proofErr w:type="spellEnd"/>
      <w:r w:rsidRPr="00A9588E">
        <w:t xml:space="preserve">» є </w:t>
      </w:r>
      <w:proofErr w:type="spellStart"/>
      <w:r w:rsidRPr="00A9588E">
        <w:t>серйозною</w:t>
      </w:r>
      <w:proofErr w:type="spellEnd"/>
      <w:r w:rsidRPr="00A9588E">
        <w:t xml:space="preserve"> </w:t>
      </w:r>
      <w:proofErr w:type="spellStart"/>
      <w:r w:rsidRPr="00A9588E">
        <w:t>помилкою</w:t>
      </w:r>
      <w:proofErr w:type="spellEnd"/>
      <w:r w:rsidRPr="00A9588E">
        <w:t xml:space="preserve">. </w:t>
      </w:r>
      <w:proofErr w:type="spellStart"/>
      <w:r w:rsidRPr="00A9588E">
        <w:t>Якщо</w:t>
      </w:r>
      <w:proofErr w:type="spellEnd"/>
      <w:r w:rsidRPr="00A9588E">
        <w:t xml:space="preserve"> ворог уже </w:t>
      </w:r>
      <w:proofErr w:type="spellStart"/>
      <w:r w:rsidRPr="00A9588E">
        <w:t>закріпився</w:t>
      </w:r>
      <w:proofErr w:type="spellEnd"/>
      <w:r w:rsidRPr="00A9588E">
        <w:t xml:space="preserve"> в </w:t>
      </w:r>
      <w:proofErr w:type="spellStart"/>
      <w:r w:rsidRPr="00A9588E">
        <w:t>системі</w:t>
      </w:r>
      <w:proofErr w:type="spellEnd"/>
      <w:r w:rsidRPr="00A9588E">
        <w:t xml:space="preserve"> й </w:t>
      </w:r>
      <w:proofErr w:type="spellStart"/>
      <w:r w:rsidRPr="00A9588E">
        <w:t>здійснює</w:t>
      </w:r>
      <w:proofErr w:type="spellEnd"/>
      <w:r w:rsidRPr="00A9588E">
        <w:t xml:space="preserve"> </w:t>
      </w:r>
      <w:proofErr w:type="spellStart"/>
      <w:r w:rsidRPr="00A9588E">
        <w:t>періодичну</w:t>
      </w:r>
      <w:proofErr w:type="spellEnd"/>
      <w:r w:rsidRPr="00A9588E">
        <w:t xml:space="preserve"> передачу </w:t>
      </w:r>
      <w:proofErr w:type="spellStart"/>
      <w:r w:rsidRPr="00A9588E">
        <w:t>даних</w:t>
      </w:r>
      <w:proofErr w:type="spellEnd"/>
      <w:r w:rsidRPr="00A9588E">
        <w:t xml:space="preserve"> </w:t>
      </w:r>
      <w:r w:rsidRPr="00A9588E">
        <w:lastRenderedPageBreak/>
        <w:t xml:space="preserve">на </w:t>
      </w:r>
      <w:proofErr w:type="spellStart"/>
      <w:r w:rsidRPr="00A9588E">
        <w:t>зовнішні</w:t>
      </w:r>
      <w:proofErr w:type="spellEnd"/>
      <w:r w:rsidRPr="00A9588E">
        <w:t xml:space="preserve"> C2-сервери маленькими </w:t>
      </w:r>
      <w:proofErr w:type="spellStart"/>
      <w:r w:rsidRPr="00A9588E">
        <w:t>порціями</w:t>
      </w:r>
      <w:proofErr w:type="spellEnd"/>
      <w:r w:rsidRPr="00A9588E">
        <w:t xml:space="preserve">, система </w:t>
      </w:r>
      <w:proofErr w:type="spellStart"/>
      <w:r w:rsidRPr="00A9588E">
        <w:t>моніторингу</w:t>
      </w:r>
      <w:proofErr w:type="spellEnd"/>
      <w:r w:rsidRPr="00A9588E">
        <w:t xml:space="preserve"> в </w:t>
      </w:r>
      <w:proofErr w:type="spellStart"/>
      <w:r w:rsidRPr="00A9588E">
        <w:t>режимі</w:t>
      </w:r>
      <w:proofErr w:type="spellEnd"/>
      <w:r w:rsidRPr="00A9588E">
        <w:t xml:space="preserve"> </w:t>
      </w:r>
      <w:proofErr w:type="spellStart"/>
      <w:r w:rsidRPr="00A9588E">
        <w:t>спостереження</w:t>
      </w:r>
      <w:proofErr w:type="spellEnd"/>
      <w:r w:rsidRPr="00A9588E">
        <w:t xml:space="preserve"> </w:t>
      </w:r>
      <w:proofErr w:type="spellStart"/>
      <w:r w:rsidRPr="00A9588E">
        <w:t>може</w:t>
      </w:r>
      <w:proofErr w:type="spellEnd"/>
      <w:r w:rsidRPr="00A9588E">
        <w:t xml:space="preserve"> </w:t>
      </w:r>
      <w:proofErr w:type="spellStart"/>
      <w:r w:rsidRPr="00A9588E">
        <w:t>помилково</w:t>
      </w:r>
      <w:proofErr w:type="spellEnd"/>
      <w:r w:rsidRPr="00A9588E">
        <w:t xml:space="preserve"> </w:t>
      </w:r>
      <w:proofErr w:type="spellStart"/>
      <w:r w:rsidRPr="00A9588E">
        <w:t>класифікувати</w:t>
      </w:r>
      <w:proofErr w:type="spellEnd"/>
      <w:r w:rsidRPr="00A9588E">
        <w:t xml:space="preserve"> </w:t>
      </w:r>
      <w:proofErr w:type="spellStart"/>
      <w:r w:rsidRPr="00A9588E">
        <w:t>цей</w:t>
      </w:r>
      <w:proofErr w:type="spellEnd"/>
      <w:r w:rsidRPr="00A9588E">
        <w:t xml:space="preserve"> </w:t>
      </w:r>
      <w:proofErr w:type="spellStart"/>
      <w:r w:rsidRPr="00A9588E">
        <w:t>трафік</w:t>
      </w:r>
      <w:proofErr w:type="spellEnd"/>
      <w:r w:rsidRPr="00A9588E">
        <w:t xml:space="preserve"> як </w:t>
      </w:r>
      <w:proofErr w:type="spellStart"/>
      <w:r w:rsidRPr="00A9588E">
        <w:t>легітимний</w:t>
      </w:r>
      <w:proofErr w:type="spellEnd"/>
      <w:r w:rsidRPr="00A9588E">
        <w:t xml:space="preserve"> </w:t>
      </w:r>
      <w:proofErr w:type="spellStart"/>
      <w:r w:rsidRPr="00A9588E">
        <w:t>бізнес-процес</w:t>
      </w:r>
      <w:proofErr w:type="spellEnd"/>
      <w:r w:rsidRPr="00A9588E">
        <w:t>.</w:t>
      </w:r>
    </w:p>
    <w:p w14:paraId="3C9F4181" w14:textId="77777777" w:rsidR="00C76D71" w:rsidRPr="00A9588E"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щоб</w:t>
      </w:r>
      <w:proofErr w:type="spellEnd"/>
      <w:r w:rsidRPr="00A9588E">
        <w:t xml:space="preserve"> </w:t>
      </w:r>
      <w:proofErr w:type="spellStart"/>
      <w:r w:rsidRPr="00A9588E">
        <w:t>уникнути</w:t>
      </w:r>
      <w:proofErr w:type="spellEnd"/>
      <w:r w:rsidRPr="00A9588E">
        <w:t xml:space="preserve"> «</w:t>
      </w:r>
      <w:proofErr w:type="spellStart"/>
      <w:r w:rsidRPr="00A9588E">
        <w:t>отруєння</w:t>
      </w:r>
      <w:proofErr w:type="spellEnd"/>
      <w:r w:rsidRPr="00A9588E">
        <w:t xml:space="preserve">» </w:t>
      </w:r>
      <w:proofErr w:type="spellStart"/>
      <w:r w:rsidRPr="00A9588E">
        <w:t>білих</w:t>
      </w:r>
      <w:proofErr w:type="spellEnd"/>
      <w:r w:rsidRPr="00A9588E">
        <w:t xml:space="preserve"> </w:t>
      </w:r>
      <w:proofErr w:type="spellStart"/>
      <w:r w:rsidRPr="00A9588E">
        <w:t>списків</w:t>
      </w:r>
      <w:proofErr w:type="spellEnd"/>
      <w:r w:rsidRPr="00A9588E">
        <w:t xml:space="preserve">, режим </w:t>
      </w:r>
      <w:proofErr w:type="spellStart"/>
      <w:r w:rsidRPr="00A9588E">
        <w:t>прозорості</w:t>
      </w:r>
      <w:proofErr w:type="spellEnd"/>
      <w:r w:rsidRPr="00A9588E">
        <w:t xml:space="preserve"> </w:t>
      </w:r>
      <w:proofErr w:type="spellStart"/>
      <w:r w:rsidRPr="00A9588E">
        <w:t>має</w:t>
      </w:r>
      <w:proofErr w:type="spellEnd"/>
      <w:r w:rsidRPr="00A9588E">
        <w:t xml:space="preserve"> </w:t>
      </w:r>
      <w:proofErr w:type="spellStart"/>
      <w:r w:rsidRPr="00A9588E">
        <w:t>супроводжуватися</w:t>
      </w:r>
      <w:proofErr w:type="spellEnd"/>
      <w:r w:rsidRPr="00A9588E">
        <w:t xml:space="preserve"> </w:t>
      </w:r>
      <w:proofErr w:type="spellStart"/>
      <w:r w:rsidRPr="00A9588E">
        <w:t>активним</w:t>
      </w:r>
      <w:proofErr w:type="spellEnd"/>
      <w:r w:rsidRPr="00A9588E">
        <w:t xml:space="preserve"> </w:t>
      </w:r>
      <w:proofErr w:type="spellStart"/>
      <w:r w:rsidRPr="00A9588E">
        <w:t>Threat</w:t>
      </w:r>
      <w:proofErr w:type="spellEnd"/>
      <w:r w:rsidRPr="00A9588E">
        <w:t xml:space="preserve"> </w:t>
      </w:r>
      <w:proofErr w:type="spellStart"/>
      <w:r w:rsidRPr="00A9588E">
        <w:t>Hunting</w:t>
      </w:r>
      <w:proofErr w:type="spellEnd"/>
      <w:r w:rsidRPr="00A9588E">
        <w:t xml:space="preserve"> (</w:t>
      </w:r>
      <w:proofErr w:type="spellStart"/>
      <w:r w:rsidRPr="00A9588E">
        <w:t>пошуком</w:t>
      </w:r>
      <w:proofErr w:type="spellEnd"/>
      <w:r w:rsidRPr="00A9588E">
        <w:t xml:space="preserve"> </w:t>
      </w:r>
      <w:proofErr w:type="spellStart"/>
      <w:r w:rsidRPr="00A9588E">
        <w:t>загроз</w:t>
      </w:r>
      <w:proofErr w:type="spellEnd"/>
      <w:r w:rsidRPr="00A9588E">
        <w:t xml:space="preserve">). Мною </w:t>
      </w:r>
      <w:proofErr w:type="spellStart"/>
      <w:r w:rsidRPr="00A9588E">
        <w:t>передбачено</w:t>
      </w:r>
      <w:proofErr w:type="spellEnd"/>
      <w:r w:rsidRPr="00A9588E">
        <w:t xml:space="preserve">, </w:t>
      </w:r>
      <w:proofErr w:type="spellStart"/>
      <w:r w:rsidRPr="00A9588E">
        <w:t>що</w:t>
      </w:r>
      <w:proofErr w:type="spellEnd"/>
      <w:r w:rsidRPr="00A9588E">
        <w:t xml:space="preserve"> перед </w:t>
      </w:r>
      <w:proofErr w:type="spellStart"/>
      <w:r w:rsidRPr="00A9588E">
        <w:t>фіксацією</w:t>
      </w:r>
      <w:proofErr w:type="spellEnd"/>
      <w:r w:rsidRPr="00A9588E">
        <w:t xml:space="preserve"> будь-</w:t>
      </w:r>
      <w:proofErr w:type="spellStart"/>
      <w:r w:rsidRPr="00A9588E">
        <w:t>якого</w:t>
      </w:r>
      <w:proofErr w:type="spellEnd"/>
      <w:r w:rsidRPr="00A9588E">
        <w:t xml:space="preserve"> </w:t>
      </w:r>
      <w:proofErr w:type="spellStart"/>
      <w:r w:rsidRPr="00A9588E">
        <w:t>дозволеного</w:t>
      </w:r>
      <w:proofErr w:type="spellEnd"/>
      <w:r w:rsidRPr="00A9588E">
        <w:t xml:space="preserve"> правила, </w:t>
      </w:r>
      <w:proofErr w:type="spellStart"/>
      <w:r w:rsidRPr="00A9588E">
        <w:t>кожен</w:t>
      </w:r>
      <w:proofErr w:type="spellEnd"/>
      <w:r w:rsidRPr="00A9588E">
        <w:t xml:space="preserve"> </w:t>
      </w:r>
      <w:proofErr w:type="spellStart"/>
      <w:r w:rsidRPr="00A9588E">
        <w:t>виявлений</w:t>
      </w:r>
      <w:proofErr w:type="spellEnd"/>
      <w:r w:rsidRPr="00A9588E">
        <w:t xml:space="preserve"> </w:t>
      </w:r>
      <w:proofErr w:type="spellStart"/>
      <w:r w:rsidRPr="00A9588E">
        <w:t>потік</w:t>
      </w:r>
      <w:proofErr w:type="spellEnd"/>
      <w:r w:rsidRPr="00A9588E">
        <w:t xml:space="preserve"> </w:t>
      </w:r>
      <w:proofErr w:type="spellStart"/>
      <w:r w:rsidRPr="00A9588E">
        <w:t>даних</w:t>
      </w:r>
      <w:proofErr w:type="spellEnd"/>
      <w:r w:rsidRPr="00A9588E">
        <w:t xml:space="preserve"> повинен пройти через </w:t>
      </w:r>
      <w:proofErr w:type="spellStart"/>
      <w:r w:rsidRPr="00A9588E">
        <w:t>фільтр</w:t>
      </w:r>
      <w:proofErr w:type="spellEnd"/>
      <w:r w:rsidRPr="00A9588E">
        <w:t xml:space="preserve"> сигнатурного та </w:t>
      </w:r>
      <w:proofErr w:type="spellStart"/>
      <w:r w:rsidRPr="00A9588E">
        <w:t>евристичного</w:t>
      </w:r>
      <w:proofErr w:type="spellEnd"/>
      <w:r w:rsidRPr="00A9588E">
        <w:t xml:space="preserve"> </w:t>
      </w:r>
      <w:proofErr w:type="spellStart"/>
      <w:r w:rsidRPr="00A9588E">
        <w:t>аналізу</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порівнювати</w:t>
      </w:r>
      <w:proofErr w:type="spellEnd"/>
      <w:r w:rsidRPr="00A9588E">
        <w:t xml:space="preserve"> </w:t>
      </w:r>
      <w:proofErr w:type="spellStart"/>
      <w:r w:rsidRPr="00A9588E">
        <w:t>зібрану</w:t>
      </w:r>
      <w:proofErr w:type="spellEnd"/>
      <w:r w:rsidRPr="00A9588E">
        <w:t xml:space="preserve"> </w:t>
      </w:r>
      <w:proofErr w:type="spellStart"/>
      <w:r w:rsidRPr="00A9588E">
        <w:t>телеметрію</w:t>
      </w:r>
      <w:proofErr w:type="spellEnd"/>
      <w:r w:rsidRPr="00A9588E">
        <w:t xml:space="preserve"> з </w:t>
      </w:r>
      <w:proofErr w:type="spellStart"/>
      <w:r w:rsidRPr="00A9588E">
        <w:t>глобальними</w:t>
      </w:r>
      <w:proofErr w:type="spellEnd"/>
      <w:r w:rsidRPr="00A9588E">
        <w:t xml:space="preserve"> базами </w:t>
      </w:r>
      <w:proofErr w:type="spellStart"/>
      <w:r w:rsidRPr="00A9588E">
        <w:t>індикаторів</w:t>
      </w:r>
      <w:proofErr w:type="spellEnd"/>
      <w:r w:rsidRPr="00A9588E">
        <w:t xml:space="preserve"> </w:t>
      </w:r>
      <w:proofErr w:type="spellStart"/>
      <w:r w:rsidRPr="00A9588E">
        <w:t>компрометації</w:t>
      </w:r>
      <w:proofErr w:type="spellEnd"/>
      <w:r w:rsidRPr="00A9588E">
        <w:t xml:space="preserve"> (</w:t>
      </w:r>
      <w:proofErr w:type="spellStart"/>
      <w:r w:rsidRPr="00A9588E">
        <w:t>IoC</w:t>
      </w:r>
      <w:proofErr w:type="spellEnd"/>
      <w:r w:rsidRPr="00A9588E">
        <w:t>).</w:t>
      </w:r>
    </w:p>
    <w:p w14:paraId="44A0D13F" w14:textId="77777777" w:rsidR="00C76D71" w:rsidRPr="00A9588E" w:rsidRDefault="00C76D71" w:rsidP="00FE26D6">
      <w:pPr>
        <w:ind w:firstLine="709"/>
        <w:jc w:val="both"/>
      </w:pP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якщо</w:t>
      </w:r>
      <w:proofErr w:type="spellEnd"/>
      <w:r w:rsidRPr="00A9588E">
        <w:t xml:space="preserve"> ми </w:t>
      </w:r>
      <w:proofErr w:type="spellStart"/>
      <w:r w:rsidRPr="00A9588E">
        <w:t>зафіксуємо</w:t>
      </w:r>
      <w:proofErr w:type="spellEnd"/>
      <w:r w:rsidRPr="00A9588E">
        <w:t xml:space="preserve"> </w:t>
      </w:r>
      <w:proofErr w:type="spellStart"/>
      <w:r w:rsidRPr="00A9588E">
        <w:t>мережеву</w:t>
      </w:r>
      <w:proofErr w:type="spellEnd"/>
      <w:r w:rsidRPr="00A9588E">
        <w:t xml:space="preserve"> </w:t>
      </w:r>
      <w:proofErr w:type="spellStart"/>
      <w:r w:rsidRPr="00A9588E">
        <w:t>активність</w:t>
      </w:r>
      <w:proofErr w:type="spellEnd"/>
      <w:r w:rsidRPr="00A9588E">
        <w:t xml:space="preserve"> </w:t>
      </w:r>
      <w:proofErr w:type="spellStart"/>
      <w:r w:rsidRPr="00A9588E">
        <w:t>між</w:t>
      </w:r>
      <w:proofErr w:type="spellEnd"/>
      <w:r w:rsidRPr="00A9588E">
        <w:t xml:space="preserve"> контролером OT та </w:t>
      </w:r>
      <w:proofErr w:type="spellStart"/>
      <w:r w:rsidRPr="00A9588E">
        <w:t>невідомою</w:t>
      </w:r>
      <w:proofErr w:type="spellEnd"/>
      <w:r w:rsidRPr="00A9588E">
        <w:t xml:space="preserve"> </w:t>
      </w:r>
      <w:proofErr w:type="spellStart"/>
      <w:r w:rsidRPr="00A9588E">
        <w:t>зовнішньою</w:t>
      </w:r>
      <w:proofErr w:type="spellEnd"/>
      <w:r w:rsidRPr="00A9588E">
        <w:t xml:space="preserve"> IP-</w:t>
      </w:r>
      <w:proofErr w:type="spellStart"/>
      <w:r w:rsidRPr="00A9588E">
        <w:t>адресою</w:t>
      </w:r>
      <w:proofErr w:type="spellEnd"/>
      <w:r w:rsidRPr="00A9588E">
        <w:t xml:space="preserve"> як «</w:t>
      </w:r>
      <w:proofErr w:type="spellStart"/>
      <w:r w:rsidRPr="00A9588E">
        <w:t>нормальну</w:t>
      </w:r>
      <w:proofErr w:type="spellEnd"/>
      <w:r w:rsidRPr="00A9588E">
        <w:t xml:space="preserve">», ми </w:t>
      </w:r>
      <w:proofErr w:type="spellStart"/>
      <w:r w:rsidRPr="00A9588E">
        <w:t>власноруч</w:t>
      </w:r>
      <w:proofErr w:type="spellEnd"/>
      <w:r w:rsidRPr="00A9588E">
        <w:t xml:space="preserve"> </w:t>
      </w:r>
      <w:proofErr w:type="spellStart"/>
      <w:r w:rsidRPr="00A9588E">
        <w:t>створимо</w:t>
      </w:r>
      <w:proofErr w:type="spellEnd"/>
      <w:r w:rsidRPr="00A9588E">
        <w:t xml:space="preserve"> для </w:t>
      </w:r>
      <w:proofErr w:type="spellStart"/>
      <w:r w:rsidRPr="00A9588E">
        <w:t>зловмисника</w:t>
      </w:r>
      <w:proofErr w:type="spellEnd"/>
      <w:r w:rsidRPr="00A9588E">
        <w:t xml:space="preserve"> «</w:t>
      </w:r>
      <w:proofErr w:type="spellStart"/>
      <w:r w:rsidRPr="00A9588E">
        <w:t>зелений</w:t>
      </w:r>
      <w:proofErr w:type="spellEnd"/>
      <w:r w:rsidRPr="00A9588E">
        <w:t xml:space="preserve"> коридор», </w:t>
      </w:r>
      <w:proofErr w:type="spellStart"/>
      <w:r w:rsidRPr="00A9588E">
        <w:t>який</w:t>
      </w:r>
      <w:proofErr w:type="spellEnd"/>
      <w:r w:rsidRPr="00A9588E">
        <w:t xml:space="preserve"> буде </w:t>
      </w:r>
      <w:proofErr w:type="spellStart"/>
      <w:r w:rsidRPr="00A9588E">
        <w:t>ігноруватися</w:t>
      </w:r>
      <w:proofErr w:type="spellEnd"/>
      <w:r w:rsidRPr="00A9588E">
        <w:t xml:space="preserve"> системою в </w:t>
      </w:r>
      <w:proofErr w:type="spellStart"/>
      <w:r w:rsidRPr="00A9588E">
        <w:t>майбутньому</w:t>
      </w:r>
      <w:proofErr w:type="spellEnd"/>
      <w:r w:rsidRPr="00A9588E">
        <w:t xml:space="preserve">. </w:t>
      </w:r>
      <w:proofErr w:type="spellStart"/>
      <w:r w:rsidRPr="00A9588E">
        <w:t>Вбачаючи</w:t>
      </w:r>
      <w:proofErr w:type="spellEnd"/>
      <w:r w:rsidRPr="00A9588E">
        <w:t xml:space="preserve"> </w:t>
      </w:r>
      <w:proofErr w:type="spellStart"/>
      <w:r w:rsidRPr="00A9588E">
        <w:t>це</w:t>
      </w:r>
      <w:proofErr w:type="spellEnd"/>
      <w:r w:rsidRPr="00A9588E">
        <w:t xml:space="preserve">, я </w:t>
      </w:r>
      <w:proofErr w:type="spellStart"/>
      <w:r w:rsidRPr="00A9588E">
        <w:t>пропоную</w:t>
      </w:r>
      <w:proofErr w:type="spellEnd"/>
      <w:r w:rsidRPr="00A9588E">
        <w:t xml:space="preserve"> </w:t>
      </w:r>
      <w:proofErr w:type="spellStart"/>
      <w:r w:rsidRPr="00A9588E">
        <w:t>впровадити</w:t>
      </w:r>
      <w:proofErr w:type="spellEnd"/>
      <w:r w:rsidRPr="00A9588E">
        <w:t xml:space="preserve"> </w:t>
      </w:r>
      <w:proofErr w:type="spellStart"/>
      <w:r w:rsidRPr="00A9588E">
        <w:t>етап</w:t>
      </w:r>
      <w:proofErr w:type="spellEnd"/>
      <w:r w:rsidRPr="00A9588E">
        <w:t xml:space="preserve"> </w:t>
      </w:r>
      <w:proofErr w:type="spellStart"/>
      <w:r w:rsidRPr="00A9588E">
        <w:t>верифікації</w:t>
      </w:r>
      <w:proofErr w:type="spellEnd"/>
      <w:r w:rsidRPr="00A9588E">
        <w:t xml:space="preserve">: </w:t>
      </w:r>
      <w:proofErr w:type="spellStart"/>
      <w:r w:rsidRPr="00A9588E">
        <w:t>кожен</w:t>
      </w:r>
      <w:proofErr w:type="spellEnd"/>
      <w:r w:rsidRPr="00A9588E">
        <w:t xml:space="preserve"> </w:t>
      </w:r>
      <w:proofErr w:type="spellStart"/>
      <w:r w:rsidRPr="00A9588E">
        <w:t>новий</w:t>
      </w:r>
      <w:proofErr w:type="spellEnd"/>
      <w:r w:rsidRPr="00A9588E">
        <w:t xml:space="preserve"> </w:t>
      </w:r>
      <w:proofErr w:type="spellStart"/>
      <w:r w:rsidRPr="00A9588E">
        <w:t>елемент</w:t>
      </w:r>
      <w:proofErr w:type="spellEnd"/>
      <w:r w:rsidRPr="00A9588E">
        <w:t xml:space="preserve"> </w:t>
      </w:r>
      <w:proofErr w:type="spellStart"/>
      <w:r w:rsidRPr="00A9588E">
        <w:t>білого</w:t>
      </w:r>
      <w:proofErr w:type="spellEnd"/>
      <w:r w:rsidRPr="00A9588E">
        <w:t xml:space="preserve"> списку </w:t>
      </w:r>
      <w:proofErr w:type="spellStart"/>
      <w:r w:rsidRPr="00A9588E">
        <w:t>має</w:t>
      </w:r>
      <w:proofErr w:type="spellEnd"/>
      <w:r w:rsidRPr="00A9588E">
        <w:t xml:space="preserve"> бути </w:t>
      </w:r>
      <w:proofErr w:type="spellStart"/>
      <w:r w:rsidRPr="00A9588E">
        <w:t>підтверджений</w:t>
      </w:r>
      <w:proofErr w:type="spellEnd"/>
      <w:r w:rsidRPr="00A9588E">
        <w:t xml:space="preserve"> </w:t>
      </w:r>
      <w:proofErr w:type="spellStart"/>
      <w:r w:rsidRPr="00A9588E">
        <w:t>власником</w:t>
      </w:r>
      <w:proofErr w:type="spellEnd"/>
      <w:r w:rsidRPr="00A9588E">
        <w:t xml:space="preserve"> </w:t>
      </w:r>
      <w:proofErr w:type="spellStart"/>
      <w:r w:rsidRPr="00A9588E">
        <w:t>відповідного</w:t>
      </w:r>
      <w:proofErr w:type="spellEnd"/>
      <w:r w:rsidRPr="00A9588E">
        <w:t xml:space="preserve"> </w:t>
      </w:r>
      <w:proofErr w:type="spellStart"/>
      <w:r w:rsidRPr="00A9588E">
        <w:t>бізнес-процесу</w:t>
      </w:r>
      <w:proofErr w:type="spellEnd"/>
      <w:r w:rsidRPr="00A9588E">
        <w:t xml:space="preserve"> </w:t>
      </w:r>
      <w:proofErr w:type="spellStart"/>
      <w:r w:rsidRPr="00A9588E">
        <w:t>або</w:t>
      </w:r>
      <w:proofErr w:type="spellEnd"/>
      <w:r w:rsidRPr="00A9588E">
        <w:t xml:space="preserve"> </w:t>
      </w:r>
      <w:proofErr w:type="spellStart"/>
      <w:r w:rsidRPr="00A9588E">
        <w:t>перевірений</w:t>
      </w:r>
      <w:proofErr w:type="spellEnd"/>
      <w:r w:rsidRPr="00A9588E">
        <w:t xml:space="preserve"> на </w:t>
      </w:r>
      <w:proofErr w:type="spellStart"/>
      <w:r w:rsidRPr="00A9588E">
        <w:t>відповідність</w:t>
      </w:r>
      <w:proofErr w:type="spellEnd"/>
      <w:r w:rsidRPr="00A9588E">
        <w:t xml:space="preserve"> </w:t>
      </w:r>
      <w:proofErr w:type="spellStart"/>
      <w:r w:rsidRPr="00A9588E">
        <w:t>проектній</w:t>
      </w:r>
      <w:proofErr w:type="spellEnd"/>
      <w:r w:rsidRPr="00A9588E">
        <w:t xml:space="preserve"> </w:t>
      </w:r>
      <w:proofErr w:type="spellStart"/>
      <w:r w:rsidRPr="00A9588E">
        <w:t>документації</w:t>
      </w:r>
      <w:proofErr w:type="spellEnd"/>
      <w:r w:rsidRPr="00A9588E">
        <w:t xml:space="preserve"> </w:t>
      </w:r>
      <w:proofErr w:type="spellStart"/>
      <w:r w:rsidRPr="00A9588E">
        <w:t>мережі</w:t>
      </w:r>
      <w:proofErr w:type="spellEnd"/>
      <w:r w:rsidRPr="00A9588E">
        <w:t xml:space="preserve">. </w:t>
      </w:r>
      <w:proofErr w:type="spellStart"/>
      <w:r w:rsidRPr="00A9588E">
        <w:t>Тільки</w:t>
      </w:r>
      <w:proofErr w:type="spellEnd"/>
      <w:r w:rsidRPr="00A9588E">
        <w:t xml:space="preserve"> </w:t>
      </w:r>
      <w:proofErr w:type="spellStart"/>
      <w:r w:rsidRPr="00A9588E">
        <w:t>такий</w:t>
      </w:r>
      <w:proofErr w:type="spellEnd"/>
      <w:r w:rsidRPr="00A9588E">
        <w:t xml:space="preserve"> </w:t>
      </w:r>
      <w:proofErr w:type="spellStart"/>
      <w:r w:rsidRPr="00A9588E">
        <w:t>критичний</w:t>
      </w:r>
      <w:proofErr w:type="spellEnd"/>
      <w:r w:rsidRPr="00A9588E">
        <w:t xml:space="preserve"> </w:t>
      </w:r>
      <w:proofErr w:type="spellStart"/>
      <w:r w:rsidRPr="00A9588E">
        <w:t>підхід</w:t>
      </w:r>
      <w:proofErr w:type="spellEnd"/>
      <w:r w:rsidRPr="00A9588E">
        <w:t xml:space="preserve"> дозволить </w:t>
      </w:r>
      <w:proofErr w:type="spellStart"/>
      <w:r w:rsidRPr="00A9588E">
        <w:t>мені</w:t>
      </w:r>
      <w:proofErr w:type="spellEnd"/>
      <w:r w:rsidRPr="00A9588E">
        <w:t xml:space="preserve"> </w:t>
      </w:r>
      <w:proofErr w:type="spellStart"/>
      <w:r w:rsidRPr="00A9588E">
        <w:t>гарантувати</w:t>
      </w:r>
      <w:proofErr w:type="spellEnd"/>
      <w:r w:rsidRPr="00A9588E">
        <w:t xml:space="preserve">, </w:t>
      </w:r>
      <w:proofErr w:type="spellStart"/>
      <w:r w:rsidRPr="00A9588E">
        <w:t>що</w:t>
      </w:r>
      <w:proofErr w:type="spellEnd"/>
      <w:r w:rsidRPr="00A9588E">
        <w:t xml:space="preserve"> «чиста» модель Zero Trust </w:t>
      </w:r>
      <w:proofErr w:type="spellStart"/>
      <w:r w:rsidRPr="00A9588E">
        <w:t>будується</w:t>
      </w:r>
      <w:proofErr w:type="spellEnd"/>
      <w:r w:rsidRPr="00A9588E">
        <w:t xml:space="preserve"> на </w:t>
      </w:r>
      <w:proofErr w:type="spellStart"/>
      <w:r w:rsidRPr="00A9588E">
        <w:t>справді</w:t>
      </w:r>
      <w:proofErr w:type="spellEnd"/>
      <w:r w:rsidRPr="00A9588E">
        <w:t xml:space="preserve"> </w:t>
      </w:r>
      <w:proofErr w:type="spellStart"/>
      <w:r w:rsidRPr="00A9588E">
        <w:t>безпечному</w:t>
      </w:r>
      <w:proofErr w:type="spellEnd"/>
      <w:r w:rsidRPr="00A9588E">
        <w:t xml:space="preserve"> </w:t>
      </w:r>
      <w:proofErr w:type="spellStart"/>
      <w:r w:rsidRPr="00A9588E">
        <w:t>фундаменті</w:t>
      </w:r>
      <w:proofErr w:type="spellEnd"/>
      <w:r w:rsidRPr="00A9588E">
        <w:t xml:space="preserve">, а не на </w:t>
      </w:r>
      <w:proofErr w:type="spellStart"/>
      <w:r w:rsidRPr="00A9588E">
        <w:t>легітимізованих</w:t>
      </w:r>
      <w:proofErr w:type="spellEnd"/>
      <w:r w:rsidRPr="00A9588E">
        <w:t xml:space="preserve"> </w:t>
      </w:r>
      <w:proofErr w:type="spellStart"/>
      <w:r w:rsidRPr="00A9588E">
        <w:t>діях</w:t>
      </w:r>
      <w:proofErr w:type="spellEnd"/>
      <w:r w:rsidRPr="00A9588E">
        <w:t xml:space="preserve"> </w:t>
      </w:r>
      <w:proofErr w:type="spellStart"/>
      <w:r w:rsidRPr="00A9588E">
        <w:t>хакерів</w:t>
      </w:r>
      <w:proofErr w:type="spellEnd"/>
      <w:r w:rsidRPr="00A9588E">
        <w:t>.</w:t>
      </w:r>
    </w:p>
    <w:p w14:paraId="4E1EFD1C" w14:textId="77777777" w:rsidR="00C76D71" w:rsidRPr="00A9588E"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запропонована</w:t>
      </w:r>
      <w:proofErr w:type="spellEnd"/>
      <w:r w:rsidRPr="00A9588E">
        <w:t xml:space="preserve"> </w:t>
      </w:r>
      <w:proofErr w:type="spellStart"/>
      <w:r w:rsidRPr="00A9588E">
        <w:t>дорожня</w:t>
      </w:r>
      <w:proofErr w:type="spellEnd"/>
      <w:r w:rsidRPr="00A9588E">
        <w:t xml:space="preserve"> карта </w:t>
      </w:r>
      <w:proofErr w:type="spellStart"/>
      <w:r w:rsidRPr="00A9588E">
        <w:t>дозволяє</w:t>
      </w:r>
      <w:proofErr w:type="spellEnd"/>
      <w:r w:rsidRPr="00A9588E">
        <w:t xml:space="preserve"> </w:t>
      </w:r>
      <w:proofErr w:type="spellStart"/>
      <w:r w:rsidRPr="00A9588E">
        <w:t>розв'язати</w:t>
      </w:r>
      <w:proofErr w:type="spellEnd"/>
      <w:r w:rsidRPr="00A9588E">
        <w:t xml:space="preserve"> </w:t>
      </w:r>
      <w:proofErr w:type="spellStart"/>
      <w:r w:rsidRPr="00A9588E">
        <w:t>критичний</w:t>
      </w:r>
      <w:proofErr w:type="spellEnd"/>
      <w:r w:rsidRPr="00A9588E">
        <w:t xml:space="preserve"> «</w:t>
      </w:r>
      <w:proofErr w:type="spellStart"/>
      <w:r w:rsidRPr="00A9588E">
        <w:t>вузол</w:t>
      </w:r>
      <w:proofErr w:type="spellEnd"/>
      <w:r w:rsidRPr="00A9588E">
        <w:t xml:space="preserve">» </w:t>
      </w:r>
      <w:proofErr w:type="spellStart"/>
      <w:r w:rsidRPr="00A9588E">
        <w:t>між</w:t>
      </w:r>
      <w:proofErr w:type="spellEnd"/>
      <w:r w:rsidRPr="00A9588E">
        <w:t xml:space="preserve"> </w:t>
      </w:r>
      <w:proofErr w:type="spellStart"/>
      <w:r w:rsidRPr="00A9588E">
        <w:t>вимогами</w:t>
      </w:r>
      <w:proofErr w:type="spellEnd"/>
      <w:r w:rsidRPr="00A9588E">
        <w:t xml:space="preserve"> </w:t>
      </w:r>
      <w:proofErr w:type="spellStart"/>
      <w:r w:rsidRPr="00A9588E">
        <w:t>кібербезпеки</w:t>
      </w:r>
      <w:proofErr w:type="spellEnd"/>
      <w:r w:rsidRPr="00A9588E">
        <w:t xml:space="preserve"> та </w:t>
      </w:r>
      <w:proofErr w:type="spellStart"/>
      <w:r w:rsidRPr="00A9588E">
        <w:t>необхідністю</w:t>
      </w:r>
      <w:proofErr w:type="spellEnd"/>
      <w:r w:rsidRPr="00A9588E">
        <w:t xml:space="preserve"> </w:t>
      </w:r>
      <w:proofErr w:type="spellStart"/>
      <w:r w:rsidRPr="00A9588E">
        <w:t>безперервності</w:t>
      </w:r>
      <w:proofErr w:type="spellEnd"/>
      <w:r w:rsidRPr="00A9588E">
        <w:t xml:space="preserve"> </w:t>
      </w:r>
      <w:proofErr w:type="spellStart"/>
      <w:r w:rsidRPr="00A9588E">
        <w:t>виробничих</w:t>
      </w:r>
      <w:proofErr w:type="spellEnd"/>
      <w:r w:rsidRPr="00A9588E">
        <w:t xml:space="preserve"> </w:t>
      </w:r>
      <w:proofErr w:type="spellStart"/>
      <w:r w:rsidRPr="00A9588E">
        <w:t>циклів</w:t>
      </w:r>
      <w:proofErr w:type="spellEnd"/>
      <w:r w:rsidRPr="00A9588E">
        <w:t xml:space="preserve">. </w:t>
      </w:r>
      <w:proofErr w:type="spellStart"/>
      <w:r w:rsidRPr="00A9588E">
        <w:t>Використання</w:t>
      </w:r>
      <w:proofErr w:type="spellEnd"/>
      <w:r w:rsidRPr="00A9588E">
        <w:t xml:space="preserve"> </w:t>
      </w:r>
      <w:proofErr w:type="spellStart"/>
      <w:r w:rsidRPr="00A9588E">
        <w:t>технології</w:t>
      </w:r>
      <w:proofErr w:type="spellEnd"/>
      <w:r w:rsidRPr="00A9588E">
        <w:t xml:space="preserve"> </w:t>
      </w:r>
      <w:proofErr w:type="spellStart"/>
      <w:r w:rsidRPr="00A9588E">
        <w:t>віртуального</w:t>
      </w:r>
      <w:proofErr w:type="spellEnd"/>
      <w:r w:rsidRPr="00A9588E">
        <w:t xml:space="preserve"> </w:t>
      </w:r>
      <w:proofErr w:type="spellStart"/>
      <w:r w:rsidRPr="00A9588E">
        <w:t>патчингу</w:t>
      </w:r>
      <w:proofErr w:type="spellEnd"/>
      <w:r w:rsidRPr="00A9588E">
        <w:t xml:space="preserve"> та </w:t>
      </w:r>
      <w:proofErr w:type="spellStart"/>
      <w:r w:rsidRPr="00A9588E">
        <w:t>етапність</w:t>
      </w:r>
      <w:proofErr w:type="spellEnd"/>
      <w:r w:rsidRPr="00A9588E">
        <w:t xml:space="preserve"> </w:t>
      </w:r>
      <w:proofErr w:type="spellStart"/>
      <w:r w:rsidRPr="00A9588E">
        <w:t>впровадження</w:t>
      </w:r>
      <w:proofErr w:type="spellEnd"/>
      <w:r w:rsidRPr="00A9588E">
        <w:t xml:space="preserve"> Zero Trust </w:t>
      </w:r>
      <w:proofErr w:type="spellStart"/>
      <w:r w:rsidRPr="00A9588E">
        <w:t>дає</w:t>
      </w:r>
      <w:proofErr w:type="spellEnd"/>
      <w:r w:rsidRPr="00A9588E">
        <w:t xml:space="preserve"> </w:t>
      </w:r>
      <w:proofErr w:type="spellStart"/>
      <w:r w:rsidRPr="00A9588E">
        <w:t>мені</w:t>
      </w:r>
      <w:proofErr w:type="spellEnd"/>
      <w:r w:rsidRPr="00A9588E">
        <w:t xml:space="preserve"> </w:t>
      </w:r>
      <w:proofErr w:type="spellStart"/>
      <w:r w:rsidRPr="00A9588E">
        <w:t>можливість</w:t>
      </w:r>
      <w:proofErr w:type="spellEnd"/>
      <w:r w:rsidRPr="00A9588E">
        <w:t xml:space="preserve"> </w:t>
      </w:r>
      <w:proofErr w:type="spellStart"/>
      <w:r w:rsidRPr="00A9588E">
        <w:t>забезпечити</w:t>
      </w:r>
      <w:proofErr w:type="spellEnd"/>
      <w:r w:rsidRPr="00A9588E">
        <w:t xml:space="preserve"> </w:t>
      </w:r>
      <w:proofErr w:type="spellStart"/>
      <w:r w:rsidRPr="00A9588E">
        <w:t>захист</w:t>
      </w:r>
      <w:proofErr w:type="spellEnd"/>
      <w:r w:rsidRPr="00A9588E">
        <w:t xml:space="preserve"> </w:t>
      </w:r>
      <w:proofErr w:type="spellStart"/>
      <w:r w:rsidRPr="00A9588E">
        <w:t>навіть</w:t>
      </w:r>
      <w:proofErr w:type="spellEnd"/>
      <w:r w:rsidRPr="00A9588E">
        <w:t xml:space="preserve"> </w:t>
      </w:r>
      <w:proofErr w:type="spellStart"/>
      <w:r w:rsidRPr="00A9588E">
        <w:t>найбільш</w:t>
      </w:r>
      <w:proofErr w:type="spellEnd"/>
      <w:r w:rsidRPr="00A9588E">
        <w:t xml:space="preserve"> </w:t>
      </w:r>
      <w:proofErr w:type="spellStart"/>
      <w:r w:rsidRPr="00A9588E">
        <w:t>вразливих</w:t>
      </w:r>
      <w:proofErr w:type="spellEnd"/>
      <w:r w:rsidRPr="00A9588E">
        <w:t xml:space="preserve"> </w:t>
      </w:r>
      <w:proofErr w:type="spellStart"/>
      <w:r w:rsidRPr="00A9588E">
        <w:t>спадкових</w:t>
      </w:r>
      <w:proofErr w:type="spellEnd"/>
      <w:r w:rsidRPr="00A9588E">
        <w:t xml:space="preserve"> систем (Legacy) та OT-</w:t>
      </w:r>
      <w:proofErr w:type="spellStart"/>
      <w:r w:rsidRPr="00A9588E">
        <w:t>сегментів</w:t>
      </w:r>
      <w:proofErr w:type="spellEnd"/>
      <w:r w:rsidRPr="00A9588E">
        <w:t xml:space="preserve">, де </w:t>
      </w:r>
      <w:proofErr w:type="spellStart"/>
      <w:r w:rsidRPr="00A9588E">
        <w:t>пряме</w:t>
      </w:r>
      <w:proofErr w:type="spellEnd"/>
      <w:r w:rsidRPr="00A9588E">
        <w:t xml:space="preserve"> </w:t>
      </w:r>
      <w:proofErr w:type="spellStart"/>
      <w:r w:rsidRPr="00A9588E">
        <w:t>втручання</w:t>
      </w:r>
      <w:proofErr w:type="spellEnd"/>
      <w:r w:rsidRPr="00A9588E">
        <w:t xml:space="preserve"> є </w:t>
      </w:r>
      <w:proofErr w:type="spellStart"/>
      <w:r w:rsidRPr="00A9588E">
        <w:t>недопустимим</w:t>
      </w:r>
      <w:proofErr w:type="spellEnd"/>
      <w:r w:rsidRPr="00A9588E">
        <w:t>.</w:t>
      </w:r>
    </w:p>
    <w:p w14:paraId="15E10520" w14:textId="07CD05D3" w:rsidR="00C76D71" w:rsidRDefault="00C76D71" w:rsidP="00863972">
      <w:pPr>
        <w:ind w:firstLine="709"/>
        <w:jc w:val="both"/>
      </w:pPr>
      <w:proofErr w:type="spellStart"/>
      <w:r w:rsidRPr="00A9588E">
        <w:t>Водночас</w:t>
      </w:r>
      <w:proofErr w:type="spellEnd"/>
      <w:r w:rsidRPr="00A9588E">
        <w:t xml:space="preserve">, </w:t>
      </w:r>
      <w:proofErr w:type="spellStart"/>
      <w:r w:rsidRPr="00A9588E">
        <w:t>аналізуючи</w:t>
      </w:r>
      <w:proofErr w:type="spellEnd"/>
      <w:r w:rsidRPr="00A9588E">
        <w:t xml:space="preserve"> </w:t>
      </w:r>
      <w:proofErr w:type="spellStart"/>
      <w:r w:rsidRPr="00A9588E">
        <w:t>ризики</w:t>
      </w:r>
      <w:proofErr w:type="spellEnd"/>
      <w:r w:rsidRPr="00A9588E">
        <w:t xml:space="preserve"> </w:t>
      </w:r>
      <w:proofErr w:type="spellStart"/>
      <w:r w:rsidRPr="00A9588E">
        <w:t>етапу</w:t>
      </w:r>
      <w:proofErr w:type="spellEnd"/>
      <w:r w:rsidRPr="00A9588E">
        <w:t xml:space="preserve"> </w:t>
      </w:r>
      <w:proofErr w:type="spellStart"/>
      <w:r w:rsidRPr="00A9588E">
        <w:t>спостереження</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формування</w:t>
      </w:r>
      <w:proofErr w:type="spellEnd"/>
      <w:r w:rsidRPr="00A9588E">
        <w:t xml:space="preserve"> </w:t>
      </w:r>
      <w:proofErr w:type="spellStart"/>
      <w:r w:rsidRPr="00A9588E">
        <w:t>білих</w:t>
      </w:r>
      <w:proofErr w:type="spellEnd"/>
      <w:r w:rsidRPr="00A9588E">
        <w:t xml:space="preserve"> </w:t>
      </w:r>
      <w:proofErr w:type="spellStart"/>
      <w:r w:rsidRPr="00A9588E">
        <w:t>списків</w:t>
      </w:r>
      <w:proofErr w:type="spellEnd"/>
      <w:r w:rsidRPr="00A9588E">
        <w:t xml:space="preserve"> не </w:t>
      </w:r>
      <w:proofErr w:type="spellStart"/>
      <w:r w:rsidRPr="00A9588E">
        <w:t>може</w:t>
      </w:r>
      <w:proofErr w:type="spellEnd"/>
      <w:r w:rsidRPr="00A9588E">
        <w:t xml:space="preserve"> бути </w:t>
      </w:r>
      <w:proofErr w:type="spellStart"/>
      <w:r w:rsidRPr="00A9588E">
        <w:t>механічним</w:t>
      </w:r>
      <w:proofErr w:type="spellEnd"/>
      <w:r w:rsidRPr="00A9588E">
        <w:t xml:space="preserve"> </w:t>
      </w:r>
      <w:proofErr w:type="spellStart"/>
      <w:r w:rsidRPr="00A9588E">
        <w:t>процесом</w:t>
      </w:r>
      <w:proofErr w:type="spellEnd"/>
      <w:r w:rsidRPr="00A9588E">
        <w:t xml:space="preserve"> через </w:t>
      </w:r>
      <w:proofErr w:type="spellStart"/>
      <w:r w:rsidRPr="00A9588E">
        <w:t>загрозу</w:t>
      </w:r>
      <w:proofErr w:type="spellEnd"/>
      <w:r w:rsidRPr="00A9588E">
        <w:t xml:space="preserve"> </w:t>
      </w:r>
      <w:proofErr w:type="spellStart"/>
      <w:r w:rsidRPr="00A9588E">
        <w:t>легітимізації</w:t>
      </w:r>
      <w:proofErr w:type="spellEnd"/>
      <w:r w:rsidRPr="00A9588E">
        <w:t xml:space="preserve"> </w:t>
      </w:r>
      <w:proofErr w:type="spellStart"/>
      <w:r w:rsidRPr="00A9588E">
        <w:t>вже</w:t>
      </w:r>
      <w:proofErr w:type="spellEnd"/>
      <w:r w:rsidRPr="00A9588E">
        <w:t xml:space="preserve"> </w:t>
      </w:r>
      <w:proofErr w:type="spellStart"/>
      <w:r w:rsidRPr="00A9588E">
        <w:t>присутніх</w:t>
      </w:r>
      <w:proofErr w:type="spellEnd"/>
      <w:r w:rsidRPr="00A9588E">
        <w:t xml:space="preserve"> у </w:t>
      </w:r>
      <w:proofErr w:type="spellStart"/>
      <w:r w:rsidRPr="00A9588E">
        <w:t>мережі</w:t>
      </w:r>
      <w:proofErr w:type="spellEnd"/>
      <w:r w:rsidRPr="00A9588E">
        <w:t xml:space="preserve"> </w:t>
      </w:r>
      <w:proofErr w:type="spellStart"/>
      <w:r w:rsidRPr="00A9588E">
        <w:t>зловмисників</w:t>
      </w:r>
      <w:proofErr w:type="spellEnd"/>
      <w:r w:rsidRPr="00A9588E">
        <w:t xml:space="preserve">. Мною доведено, </w:t>
      </w:r>
      <w:proofErr w:type="spellStart"/>
      <w:r w:rsidRPr="00A9588E">
        <w:t>що</w:t>
      </w:r>
      <w:proofErr w:type="spellEnd"/>
      <w:r w:rsidRPr="00A9588E">
        <w:t xml:space="preserve"> </w:t>
      </w:r>
      <w:proofErr w:type="spellStart"/>
      <w:r w:rsidRPr="00A9588E">
        <w:t>поєднання</w:t>
      </w:r>
      <w:proofErr w:type="spellEnd"/>
      <w:r w:rsidRPr="00A9588E">
        <w:t xml:space="preserve"> режиму </w:t>
      </w:r>
      <w:proofErr w:type="spellStart"/>
      <w:r w:rsidRPr="00A9588E">
        <w:t>прозорості</w:t>
      </w:r>
      <w:proofErr w:type="spellEnd"/>
      <w:r w:rsidRPr="00A9588E">
        <w:t xml:space="preserve"> з </w:t>
      </w:r>
      <w:proofErr w:type="spellStart"/>
      <w:r w:rsidRPr="00A9588E">
        <w:t>активним</w:t>
      </w:r>
      <w:proofErr w:type="spellEnd"/>
      <w:r w:rsidRPr="00A9588E">
        <w:t xml:space="preserve"> </w:t>
      </w:r>
      <w:proofErr w:type="spellStart"/>
      <w:r w:rsidRPr="00A9588E">
        <w:t>пошуком</w:t>
      </w:r>
      <w:proofErr w:type="spellEnd"/>
      <w:r w:rsidRPr="00A9588E">
        <w:t xml:space="preserve"> </w:t>
      </w:r>
      <w:proofErr w:type="spellStart"/>
      <w:r w:rsidRPr="00A9588E">
        <w:t>загсроз</w:t>
      </w:r>
      <w:proofErr w:type="spellEnd"/>
      <w:r w:rsidRPr="00A9588E">
        <w:t xml:space="preserve"> (</w:t>
      </w:r>
      <w:proofErr w:type="spellStart"/>
      <w:r w:rsidRPr="00A9588E">
        <w:t>Threat</w:t>
      </w:r>
      <w:proofErr w:type="spellEnd"/>
      <w:r w:rsidRPr="00A9588E">
        <w:t xml:space="preserve"> </w:t>
      </w:r>
      <w:proofErr w:type="spellStart"/>
      <w:r w:rsidRPr="00A9588E">
        <w:t>Hunting</w:t>
      </w:r>
      <w:proofErr w:type="spellEnd"/>
      <w:r w:rsidRPr="00A9588E">
        <w:t xml:space="preserve">) є </w:t>
      </w:r>
      <w:proofErr w:type="spellStart"/>
      <w:r w:rsidRPr="00A9588E">
        <w:t>обов'язковим</w:t>
      </w:r>
      <w:proofErr w:type="spellEnd"/>
      <w:r w:rsidRPr="00A9588E">
        <w:t xml:space="preserve"> для </w:t>
      </w:r>
      <w:proofErr w:type="spellStart"/>
      <w:r w:rsidRPr="00A9588E">
        <w:t>захисту</w:t>
      </w:r>
      <w:proofErr w:type="spellEnd"/>
      <w:r w:rsidRPr="00A9588E">
        <w:t xml:space="preserve"> </w:t>
      </w:r>
      <w:proofErr w:type="spellStart"/>
      <w:r w:rsidRPr="00A9588E">
        <w:t>стратегічних</w:t>
      </w:r>
      <w:proofErr w:type="spellEnd"/>
      <w:r w:rsidRPr="00A9588E">
        <w:t xml:space="preserve"> </w:t>
      </w:r>
      <w:proofErr w:type="spellStart"/>
      <w:r w:rsidRPr="00A9588E">
        <w:t>активів</w:t>
      </w:r>
      <w:proofErr w:type="spellEnd"/>
      <w:r w:rsidRPr="00A9588E">
        <w:t xml:space="preserve"> та </w:t>
      </w:r>
      <w:proofErr w:type="spellStart"/>
      <w:r w:rsidRPr="00A9588E">
        <w:t>креслень</w:t>
      </w:r>
      <w:proofErr w:type="spellEnd"/>
      <w:r w:rsidRPr="00A9588E">
        <w:t xml:space="preserve"> </w:t>
      </w:r>
      <w:proofErr w:type="spellStart"/>
      <w:r w:rsidRPr="00A9588E">
        <w:t>від</w:t>
      </w:r>
      <w:proofErr w:type="spellEnd"/>
      <w:r w:rsidRPr="00A9588E">
        <w:t xml:space="preserve"> </w:t>
      </w:r>
      <w:proofErr w:type="spellStart"/>
      <w:r w:rsidRPr="00A9588E">
        <w:t>промислового</w:t>
      </w:r>
      <w:proofErr w:type="spellEnd"/>
      <w:r w:rsidRPr="00A9588E">
        <w:t xml:space="preserve"> </w:t>
      </w:r>
      <w:proofErr w:type="spellStart"/>
      <w:r w:rsidRPr="00A9588E">
        <w:t>шпигунства</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такий</w:t>
      </w:r>
      <w:proofErr w:type="spellEnd"/>
      <w:r w:rsidRPr="00A9588E">
        <w:t xml:space="preserve"> </w:t>
      </w:r>
      <w:proofErr w:type="spellStart"/>
      <w:r w:rsidRPr="00A9588E">
        <w:t>збалансований</w:t>
      </w:r>
      <w:proofErr w:type="spellEnd"/>
      <w:r w:rsidRPr="00A9588E">
        <w:t xml:space="preserve"> </w:t>
      </w:r>
      <w:proofErr w:type="spellStart"/>
      <w:r w:rsidRPr="00A9588E">
        <w:lastRenderedPageBreak/>
        <w:t>підхід</w:t>
      </w:r>
      <w:proofErr w:type="spellEnd"/>
      <w:r w:rsidRPr="00A9588E">
        <w:t xml:space="preserve"> не </w:t>
      </w:r>
      <w:proofErr w:type="spellStart"/>
      <w:r w:rsidRPr="00A9588E">
        <w:t>тільки</w:t>
      </w:r>
      <w:proofErr w:type="spellEnd"/>
      <w:r w:rsidRPr="00A9588E">
        <w:t xml:space="preserve"> </w:t>
      </w:r>
      <w:proofErr w:type="spellStart"/>
      <w:r w:rsidRPr="00A9588E">
        <w:t>підвищує</w:t>
      </w:r>
      <w:proofErr w:type="spellEnd"/>
      <w:r w:rsidRPr="00A9588E">
        <w:t xml:space="preserve"> </w:t>
      </w:r>
      <w:proofErr w:type="spellStart"/>
      <w:r w:rsidRPr="00A9588E">
        <w:t>реальний</w:t>
      </w:r>
      <w:proofErr w:type="spellEnd"/>
      <w:r w:rsidRPr="00A9588E">
        <w:t xml:space="preserve"> </w:t>
      </w:r>
      <w:proofErr w:type="spellStart"/>
      <w:r w:rsidRPr="00A9588E">
        <w:t>рівень</w:t>
      </w:r>
      <w:proofErr w:type="spellEnd"/>
      <w:r w:rsidRPr="00A9588E">
        <w:t xml:space="preserve"> </w:t>
      </w:r>
      <w:proofErr w:type="spellStart"/>
      <w:r w:rsidRPr="00A9588E">
        <w:t>захищеності</w:t>
      </w:r>
      <w:proofErr w:type="spellEnd"/>
      <w:r w:rsidRPr="00A9588E">
        <w:t xml:space="preserve">, а й </w:t>
      </w:r>
      <w:proofErr w:type="spellStart"/>
      <w:r w:rsidRPr="00A9588E">
        <w:t>формує</w:t>
      </w:r>
      <w:proofErr w:type="spellEnd"/>
      <w:r w:rsidRPr="00A9588E">
        <w:t xml:space="preserve"> </w:t>
      </w:r>
      <w:proofErr w:type="spellStart"/>
      <w:r w:rsidRPr="00A9588E">
        <w:t>довіру</w:t>
      </w:r>
      <w:proofErr w:type="spellEnd"/>
      <w:r w:rsidRPr="00A9588E">
        <w:t xml:space="preserve"> до </w:t>
      </w:r>
      <w:proofErr w:type="spellStart"/>
      <w:r w:rsidRPr="00A9588E">
        <w:t>нових</w:t>
      </w:r>
      <w:proofErr w:type="spellEnd"/>
      <w:r w:rsidRPr="00A9588E">
        <w:t xml:space="preserve"> </w:t>
      </w:r>
      <w:proofErr w:type="spellStart"/>
      <w:r w:rsidRPr="00A9588E">
        <w:t>технологій</w:t>
      </w:r>
      <w:proofErr w:type="spellEnd"/>
      <w:r w:rsidRPr="00A9588E">
        <w:t xml:space="preserve"> з боку </w:t>
      </w:r>
      <w:proofErr w:type="spellStart"/>
      <w:r w:rsidRPr="00A9588E">
        <w:t>бізнес-підрозділів</w:t>
      </w:r>
      <w:proofErr w:type="spellEnd"/>
      <w:r w:rsidRPr="00A9588E">
        <w:t xml:space="preserve">, </w:t>
      </w:r>
      <w:proofErr w:type="spellStart"/>
      <w:r w:rsidRPr="00A9588E">
        <w:t>оскільки</w:t>
      </w:r>
      <w:proofErr w:type="spellEnd"/>
      <w:r w:rsidRPr="00A9588E">
        <w:t xml:space="preserve"> </w:t>
      </w:r>
      <w:proofErr w:type="spellStart"/>
      <w:r w:rsidRPr="00A9588E">
        <w:t>модернізація</w:t>
      </w:r>
      <w:proofErr w:type="spellEnd"/>
      <w:r w:rsidRPr="00A9588E">
        <w:t xml:space="preserve"> </w:t>
      </w:r>
      <w:proofErr w:type="spellStart"/>
      <w:r w:rsidRPr="00A9588E">
        <w:t>відбувається</w:t>
      </w:r>
      <w:proofErr w:type="spellEnd"/>
      <w:r w:rsidRPr="00A9588E">
        <w:t xml:space="preserve"> </w:t>
      </w:r>
      <w:proofErr w:type="spellStart"/>
      <w:r w:rsidRPr="00A9588E">
        <w:t>усвідомлено</w:t>
      </w:r>
      <w:proofErr w:type="spellEnd"/>
      <w:r w:rsidRPr="00A9588E">
        <w:t xml:space="preserve">, </w:t>
      </w:r>
      <w:proofErr w:type="spellStart"/>
      <w:r w:rsidRPr="00A9588E">
        <w:t>безпечно</w:t>
      </w:r>
      <w:proofErr w:type="spellEnd"/>
      <w:r w:rsidRPr="00A9588E">
        <w:t xml:space="preserve"> та </w:t>
      </w:r>
      <w:proofErr w:type="spellStart"/>
      <w:r w:rsidRPr="00A9588E">
        <w:t>непомітно</w:t>
      </w:r>
      <w:proofErr w:type="spellEnd"/>
      <w:r w:rsidRPr="00A9588E">
        <w:t xml:space="preserve"> для основного </w:t>
      </w:r>
      <w:proofErr w:type="spellStart"/>
      <w:r w:rsidRPr="00A9588E">
        <w:t>виробничого</w:t>
      </w:r>
      <w:proofErr w:type="spellEnd"/>
      <w:r w:rsidRPr="00A9588E">
        <w:t xml:space="preserve"> циклу.</w:t>
      </w:r>
    </w:p>
    <w:p w14:paraId="5F651C62" w14:textId="77777777" w:rsidR="00483532" w:rsidRPr="00A9588E" w:rsidRDefault="00483532" w:rsidP="00483532">
      <w:pPr>
        <w:ind w:firstLine="709"/>
        <w:jc w:val="center"/>
      </w:pPr>
    </w:p>
    <w:p w14:paraId="748E49F4" w14:textId="77777777" w:rsidR="00C76D71" w:rsidRPr="00A9588E" w:rsidRDefault="00C76D71" w:rsidP="00483532">
      <w:pPr>
        <w:pStyle w:val="2"/>
        <w:jc w:val="center"/>
        <w:rPr>
          <w:b/>
        </w:rPr>
      </w:pPr>
      <w:bookmarkStart w:id="52" w:name="_Toc219632091"/>
      <w:bookmarkStart w:id="53" w:name="_Toc219710603"/>
      <w:r w:rsidRPr="00A9588E">
        <w:rPr>
          <w:b/>
        </w:rPr>
        <w:t xml:space="preserve">4.4. </w:t>
      </w:r>
      <w:proofErr w:type="spellStart"/>
      <w:r w:rsidRPr="00A9588E">
        <w:rPr>
          <w:b/>
        </w:rPr>
        <w:t>Проектування</w:t>
      </w:r>
      <w:proofErr w:type="spellEnd"/>
      <w:r w:rsidRPr="00A9588E">
        <w:rPr>
          <w:b/>
        </w:rPr>
        <w:t xml:space="preserve"> систем </w:t>
      </w:r>
      <w:proofErr w:type="spellStart"/>
      <w:r w:rsidRPr="00A9588E">
        <w:rPr>
          <w:b/>
        </w:rPr>
        <w:t>запобігання</w:t>
      </w:r>
      <w:proofErr w:type="spellEnd"/>
      <w:r w:rsidRPr="00A9588E">
        <w:rPr>
          <w:b/>
        </w:rPr>
        <w:t xml:space="preserve"> </w:t>
      </w:r>
      <w:proofErr w:type="spellStart"/>
      <w:r w:rsidRPr="00A9588E">
        <w:rPr>
          <w:b/>
        </w:rPr>
        <w:t>витоку</w:t>
      </w:r>
      <w:proofErr w:type="spellEnd"/>
      <w:r w:rsidRPr="00A9588E">
        <w:rPr>
          <w:b/>
        </w:rPr>
        <w:t xml:space="preserve"> </w:t>
      </w:r>
      <w:proofErr w:type="spellStart"/>
      <w:r w:rsidRPr="00A9588E">
        <w:rPr>
          <w:b/>
        </w:rPr>
        <w:t>даних</w:t>
      </w:r>
      <w:proofErr w:type="spellEnd"/>
      <w:r w:rsidRPr="00A9588E">
        <w:rPr>
          <w:b/>
        </w:rPr>
        <w:t xml:space="preserve"> (DLP) та </w:t>
      </w:r>
      <w:proofErr w:type="spellStart"/>
      <w:r w:rsidRPr="00A9588E">
        <w:rPr>
          <w:b/>
        </w:rPr>
        <w:t>контентний</w:t>
      </w:r>
      <w:proofErr w:type="spellEnd"/>
      <w:r w:rsidRPr="00A9588E">
        <w:rPr>
          <w:b/>
        </w:rPr>
        <w:t xml:space="preserve"> </w:t>
      </w:r>
      <w:proofErr w:type="spellStart"/>
      <w:r w:rsidRPr="00A9588E">
        <w:rPr>
          <w:b/>
        </w:rPr>
        <w:t>аналіз</w:t>
      </w:r>
      <w:bookmarkEnd w:id="52"/>
      <w:bookmarkEnd w:id="53"/>
      <w:proofErr w:type="spellEnd"/>
    </w:p>
    <w:p w14:paraId="11B811BA" w14:textId="77777777" w:rsidR="00C76D71" w:rsidRPr="00A9588E" w:rsidRDefault="00C76D71" w:rsidP="004662D6">
      <w:pPr>
        <w:jc w:val="both"/>
      </w:pPr>
    </w:p>
    <w:p w14:paraId="5D8CB841" w14:textId="62DCD531" w:rsidR="00C76D71" w:rsidRPr="00483532" w:rsidRDefault="00C76D71" w:rsidP="00483532">
      <w:pPr>
        <w:ind w:firstLine="709"/>
        <w:jc w:val="both"/>
        <w:rPr>
          <w:b/>
          <w:i/>
          <w:lang w:val="uk-UA"/>
        </w:rPr>
      </w:pPr>
      <w:r w:rsidRPr="00717FAC">
        <w:rPr>
          <w:b/>
          <w:i/>
        </w:rPr>
        <w:t xml:space="preserve">Постановка </w:t>
      </w:r>
      <w:proofErr w:type="spellStart"/>
      <w:r w:rsidRPr="00717FAC">
        <w:rPr>
          <w:b/>
          <w:i/>
        </w:rPr>
        <w:t>проблеми</w:t>
      </w:r>
      <w:proofErr w:type="spellEnd"/>
      <w:r w:rsidRPr="00717FAC">
        <w:rPr>
          <w:b/>
          <w:i/>
        </w:rPr>
        <w:t xml:space="preserve"> та </w:t>
      </w:r>
      <w:proofErr w:type="spellStart"/>
      <w:r w:rsidRPr="00717FAC">
        <w:rPr>
          <w:b/>
          <w:i/>
        </w:rPr>
        <w:t>обґрунтування</w:t>
      </w:r>
      <w:proofErr w:type="spellEnd"/>
      <w:r w:rsidRPr="00717FAC">
        <w:rPr>
          <w:b/>
          <w:i/>
        </w:rPr>
        <w:t xml:space="preserve"> </w:t>
      </w:r>
      <w:proofErr w:type="spellStart"/>
      <w:r w:rsidRPr="00717FAC">
        <w:rPr>
          <w:b/>
          <w:i/>
        </w:rPr>
        <w:t>необхідності</w:t>
      </w:r>
      <w:proofErr w:type="spellEnd"/>
      <w:r w:rsidRPr="00717FAC">
        <w:rPr>
          <w:b/>
          <w:i/>
        </w:rPr>
        <w:t xml:space="preserve"> контролю </w:t>
      </w:r>
      <w:proofErr w:type="spellStart"/>
      <w:r w:rsidRPr="00717FAC">
        <w:rPr>
          <w:b/>
          <w:i/>
        </w:rPr>
        <w:t>даних</w:t>
      </w:r>
      <w:proofErr w:type="spellEnd"/>
      <w:r w:rsidR="00483532">
        <w:rPr>
          <w:b/>
          <w:i/>
          <w:lang w:val="uk-UA"/>
        </w:rPr>
        <w:t>.</w:t>
      </w:r>
    </w:p>
    <w:p w14:paraId="7A856B7A" w14:textId="77777777" w:rsidR="00C76D71" w:rsidRPr="00AF292C" w:rsidRDefault="00C76D71" w:rsidP="00863972">
      <w:pPr>
        <w:ind w:firstLine="709"/>
        <w:jc w:val="both"/>
        <w:rPr>
          <w:lang w:val="uk-UA"/>
        </w:rPr>
      </w:pPr>
      <w:r w:rsidRPr="00AF292C">
        <w:rPr>
          <w:lang w:val="uk-UA"/>
        </w:rPr>
        <w:t xml:space="preserve">Аналізуючи сучасні тенденції </w:t>
      </w:r>
      <w:proofErr w:type="spellStart"/>
      <w:r w:rsidRPr="00AF292C">
        <w:rPr>
          <w:lang w:val="uk-UA"/>
        </w:rPr>
        <w:t>цифровізації</w:t>
      </w:r>
      <w:proofErr w:type="spellEnd"/>
      <w:r w:rsidRPr="00AF292C">
        <w:rPr>
          <w:lang w:val="uk-UA"/>
        </w:rPr>
        <w:t xml:space="preserve"> бізнес-середовища, я приходжу до висновку, що питання безпеки інформації трансформувалося з суто технічного завдання у стратегічний пріоритет. На мій погляд, конфіденційні дані — від фінансових звітів та персональних відомостей клієнтів до внутрішніх креслень і документів — є найціннішим активом підприємства, який потребує особливого режиму захисту.</w:t>
      </w:r>
    </w:p>
    <w:p w14:paraId="6B792DAA" w14:textId="77777777" w:rsidR="00C76D71" w:rsidRPr="00A9588E" w:rsidRDefault="00C76D71" w:rsidP="00863972">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будь-</w:t>
      </w:r>
      <w:proofErr w:type="spellStart"/>
      <w:r w:rsidRPr="00A9588E">
        <w:t>який</w:t>
      </w:r>
      <w:proofErr w:type="spellEnd"/>
      <w:r w:rsidRPr="00A9588E">
        <w:t xml:space="preserve"> </w:t>
      </w:r>
      <w:proofErr w:type="spellStart"/>
      <w:r w:rsidRPr="00A9588E">
        <w:t>несанкціонований</w:t>
      </w:r>
      <w:proofErr w:type="spellEnd"/>
      <w:r w:rsidRPr="00A9588E">
        <w:t xml:space="preserve"> </w:t>
      </w:r>
      <w:proofErr w:type="spellStart"/>
      <w:r w:rsidRPr="00A9588E">
        <w:t>витік</w:t>
      </w:r>
      <w:proofErr w:type="spellEnd"/>
      <w:r w:rsidRPr="00A9588E">
        <w:t xml:space="preserve"> </w:t>
      </w:r>
      <w:proofErr w:type="spellStart"/>
      <w:r w:rsidRPr="00A9588E">
        <w:t>такої</w:t>
      </w:r>
      <w:proofErr w:type="spellEnd"/>
      <w:r w:rsidRPr="00A9588E">
        <w:t xml:space="preserve"> </w:t>
      </w:r>
      <w:proofErr w:type="spellStart"/>
      <w:r w:rsidRPr="00A9588E">
        <w:t>інформації</w:t>
      </w:r>
      <w:proofErr w:type="spellEnd"/>
      <w:r w:rsidRPr="00A9588E">
        <w:t xml:space="preserve"> неминуче </w:t>
      </w:r>
      <w:proofErr w:type="spellStart"/>
      <w:r w:rsidRPr="00A9588E">
        <w:t>призводить</w:t>
      </w:r>
      <w:proofErr w:type="spellEnd"/>
      <w:r w:rsidRPr="00A9588E">
        <w:t xml:space="preserve"> до каскаду </w:t>
      </w:r>
      <w:proofErr w:type="spellStart"/>
      <w:r w:rsidRPr="00A9588E">
        <w:t>нег</w:t>
      </w:r>
      <w:r w:rsidR="00ED141B">
        <w:t>ативних</w:t>
      </w:r>
      <w:proofErr w:type="spellEnd"/>
      <w:r w:rsidR="00ED141B">
        <w:t xml:space="preserve"> </w:t>
      </w:r>
      <w:proofErr w:type="spellStart"/>
      <w:r w:rsidR="00ED141B">
        <w:t>наслідків</w:t>
      </w:r>
      <w:proofErr w:type="spellEnd"/>
      <w:r w:rsidR="00ED141B">
        <w:t xml:space="preserve">. </w:t>
      </w:r>
      <w:r w:rsidR="00ED141B">
        <w:rPr>
          <w:lang w:val="uk-UA"/>
        </w:rPr>
        <w:t>Д</w:t>
      </w:r>
      <w:proofErr w:type="spellStart"/>
      <w:r w:rsidR="00ED141B">
        <w:t>оцільно</w:t>
      </w:r>
      <w:proofErr w:type="spellEnd"/>
      <w:r w:rsidRPr="00A9588E">
        <w:t xml:space="preserve"> </w:t>
      </w:r>
      <w:proofErr w:type="spellStart"/>
      <w:r w:rsidRPr="00A9588E">
        <w:t>виділити</w:t>
      </w:r>
      <w:proofErr w:type="spellEnd"/>
      <w:r w:rsidRPr="00A9588E">
        <w:t xml:space="preserve"> </w:t>
      </w:r>
      <w:proofErr w:type="spellStart"/>
      <w:r w:rsidRPr="00A9588E">
        <w:t>серед</w:t>
      </w:r>
      <w:proofErr w:type="spellEnd"/>
      <w:r w:rsidRPr="00A9588E">
        <w:t xml:space="preserve"> них не </w:t>
      </w:r>
      <w:proofErr w:type="spellStart"/>
      <w:r w:rsidRPr="00A9588E">
        <w:t>лише</w:t>
      </w:r>
      <w:proofErr w:type="spellEnd"/>
      <w:r w:rsidRPr="00A9588E">
        <w:t xml:space="preserve"> </w:t>
      </w:r>
      <w:proofErr w:type="spellStart"/>
      <w:r w:rsidRPr="00A9588E">
        <w:t>прямі</w:t>
      </w:r>
      <w:proofErr w:type="spellEnd"/>
      <w:r w:rsidRPr="00A9588E">
        <w:t xml:space="preserve"> </w:t>
      </w:r>
      <w:proofErr w:type="spellStart"/>
      <w:r w:rsidRPr="00A9588E">
        <w:t>фінансові</w:t>
      </w:r>
      <w:proofErr w:type="spellEnd"/>
      <w:r w:rsidRPr="00A9588E">
        <w:t xml:space="preserve"> </w:t>
      </w:r>
      <w:proofErr w:type="spellStart"/>
      <w:r w:rsidRPr="00A9588E">
        <w:t>збитки</w:t>
      </w:r>
      <w:proofErr w:type="spellEnd"/>
      <w:r w:rsidRPr="00A9588E">
        <w:t xml:space="preserve">, а й </w:t>
      </w:r>
      <w:proofErr w:type="spellStart"/>
      <w:r w:rsidRPr="00A9588E">
        <w:t>непоправні</w:t>
      </w:r>
      <w:proofErr w:type="spellEnd"/>
      <w:r w:rsidRPr="00A9588E">
        <w:t xml:space="preserve"> </w:t>
      </w:r>
      <w:proofErr w:type="spellStart"/>
      <w:r w:rsidRPr="00A9588E">
        <w:t>репутаційні</w:t>
      </w:r>
      <w:proofErr w:type="spellEnd"/>
      <w:r w:rsidRPr="00A9588E">
        <w:t xml:space="preserve"> </w:t>
      </w:r>
      <w:proofErr w:type="spellStart"/>
      <w:r w:rsidRPr="00A9588E">
        <w:t>втрати</w:t>
      </w:r>
      <w:proofErr w:type="spellEnd"/>
      <w:r w:rsidRPr="00A9588E">
        <w:t xml:space="preserve">, </w:t>
      </w:r>
      <w:proofErr w:type="spellStart"/>
      <w:r w:rsidRPr="00A9588E">
        <w:t>санкції</w:t>
      </w:r>
      <w:proofErr w:type="spellEnd"/>
      <w:r w:rsidRPr="00A9588E">
        <w:t xml:space="preserve"> з боку </w:t>
      </w:r>
      <w:proofErr w:type="spellStart"/>
      <w:r w:rsidRPr="00A9588E">
        <w:t>регуляторів</w:t>
      </w:r>
      <w:proofErr w:type="spellEnd"/>
      <w:r w:rsidRPr="00A9588E">
        <w:t xml:space="preserve"> та </w:t>
      </w:r>
      <w:proofErr w:type="spellStart"/>
      <w:r w:rsidRPr="00A9588E">
        <w:t>тривалі</w:t>
      </w:r>
      <w:proofErr w:type="spellEnd"/>
      <w:r w:rsidRPr="00A9588E">
        <w:t xml:space="preserve"> </w:t>
      </w:r>
      <w:proofErr w:type="spellStart"/>
      <w:r w:rsidRPr="00A9588E">
        <w:t>юридичні</w:t>
      </w:r>
      <w:proofErr w:type="spellEnd"/>
      <w:r w:rsidRPr="00A9588E">
        <w:t xml:space="preserve"> </w:t>
      </w:r>
      <w:proofErr w:type="spellStart"/>
      <w:r w:rsidRPr="00A9588E">
        <w:t>переслідування</w:t>
      </w:r>
      <w:proofErr w:type="spellEnd"/>
      <w:r w:rsidRPr="00A9588E">
        <w:t xml:space="preserve">. </w:t>
      </w:r>
      <w:proofErr w:type="spellStart"/>
      <w:r w:rsidRPr="00A9588E">
        <w:t>Сучасні</w:t>
      </w:r>
      <w:proofErr w:type="spellEnd"/>
      <w:r w:rsidRPr="00A9588E">
        <w:t xml:space="preserve"> </w:t>
      </w:r>
      <w:proofErr w:type="spellStart"/>
      <w:r w:rsidRPr="00A9588E">
        <w:t>загрози</w:t>
      </w:r>
      <w:proofErr w:type="spellEnd"/>
      <w:r w:rsidRPr="00A9588E">
        <w:t xml:space="preserve"> </w:t>
      </w:r>
      <w:proofErr w:type="spellStart"/>
      <w:r w:rsidRPr="00A9588E">
        <w:t>інформаційній</w:t>
      </w:r>
      <w:proofErr w:type="spellEnd"/>
      <w:r w:rsidRPr="00A9588E">
        <w:t xml:space="preserve"> </w:t>
      </w:r>
      <w:proofErr w:type="spellStart"/>
      <w:r w:rsidRPr="00A9588E">
        <w:t>безпеці</w:t>
      </w:r>
      <w:proofErr w:type="spellEnd"/>
      <w:r w:rsidRPr="00A9588E">
        <w:t xml:space="preserve">, </w:t>
      </w:r>
      <w:proofErr w:type="spellStart"/>
      <w:r w:rsidRPr="00A9588E">
        <w:t>такі</w:t>
      </w:r>
      <w:proofErr w:type="spellEnd"/>
      <w:r w:rsidRPr="00A9588E">
        <w:t xml:space="preserve"> як </w:t>
      </w:r>
      <w:proofErr w:type="spellStart"/>
      <w:r w:rsidRPr="00A9588E">
        <w:t>складні</w:t>
      </w:r>
      <w:proofErr w:type="spellEnd"/>
      <w:r w:rsidRPr="00A9588E">
        <w:t xml:space="preserve"> </w:t>
      </w:r>
      <w:proofErr w:type="spellStart"/>
      <w:r w:rsidRPr="00A9588E">
        <w:t>кібератаки</w:t>
      </w:r>
      <w:proofErr w:type="spellEnd"/>
      <w:r w:rsidRPr="00A9588E">
        <w:t xml:space="preserve">, </w:t>
      </w:r>
      <w:proofErr w:type="spellStart"/>
      <w:r w:rsidRPr="00A9588E">
        <w:t>фішинг</w:t>
      </w:r>
      <w:proofErr w:type="spellEnd"/>
      <w:r w:rsidRPr="00A9588E">
        <w:t xml:space="preserve">, а </w:t>
      </w:r>
      <w:proofErr w:type="spellStart"/>
      <w:r w:rsidRPr="00A9588E">
        <w:t>також</w:t>
      </w:r>
      <w:proofErr w:type="spellEnd"/>
      <w:r w:rsidRPr="00A9588E">
        <w:t xml:space="preserve"> </w:t>
      </w:r>
      <w:proofErr w:type="spellStart"/>
      <w:r w:rsidRPr="00A9588E">
        <w:t>ненавмисне</w:t>
      </w:r>
      <w:proofErr w:type="spellEnd"/>
      <w:r w:rsidRPr="00A9588E">
        <w:t xml:space="preserve"> </w:t>
      </w:r>
      <w:proofErr w:type="spellStart"/>
      <w:r w:rsidRPr="00A9588E">
        <w:t>розголошення</w:t>
      </w:r>
      <w:proofErr w:type="spellEnd"/>
      <w:r w:rsidRPr="00A9588E">
        <w:t xml:space="preserve"> </w:t>
      </w:r>
      <w:proofErr w:type="spellStart"/>
      <w:r w:rsidRPr="00A9588E">
        <w:t>даних</w:t>
      </w:r>
      <w:proofErr w:type="spellEnd"/>
      <w:r w:rsidRPr="00A9588E">
        <w:t xml:space="preserve"> </w:t>
      </w:r>
      <w:proofErr w:type="spellStart"/>
      <w:r w:rsidRPr="00A9588E">
        <w:t>співробітниками</w:t>
      </w:r>
      <w:proofErr w:type="spellEnd"/>
      <w:r w:rsidRPr="00A9588E">
        <w:t xml:space="preserve"> </w:t>
      </w:r>
      <w:proofErr w:type="spellStart"/>
      <w:r w:rsidRPr="00A9588E">
        <w:t>або</w:t>
      </w:r>
      <w:proofErr w:type="spellEnd"/>
      <w:r w:rsidRPr="00A9588E">
        <w:t xml:space="preserve"> </w:t>
      </w:r>
      <w:proofErr w:type="spellStart"/>
      <w:r w:rsidRPr="00A9588E">
        <w:t>зовнішніми</w:t>
      </w:r>
      <w:proofErr w:type="spellEnd"/>
      <w:r w:rsidRPr="00A9588E">
        <w:t xml:space="preserve"> контрагентами, </w:t>
      </w:r>
      <w:proofErr w:type="spellStart"/>
      <w:r w:rsidRPr="00A9588E">
        <w:t>лише</w:t>
      </w:r>
      <w:proofErr w:type="spellEnd"/>
      <w:r w:rsidRPr="00A9588E">
        <w:t xml:space="preserve"> </w:t>
      </w:r>
      <w:proofErr w:type="spellStart"/>
      <w:r w:rsidRPr="00A9588E">
        <w:t>підвищують</w:t>
      </w:r>
      <w:proofErr w:type="spellEnd"/>
      <w:r w:rsidRPr="00A9588E">
        <w:t xml:space="preserve"> </w:t>
      </w:r>
      <w:proofErr w:type="spellStart"/>
      <w:r w:rsidRPr="00A9588E">
        <w:t>ці</w:t>
      </w:r>
      <w:proofErr w:type="spellEnd"/>
      <w:r w:rsidRPr="00A9588E">
        <w:t xml:space="preserve"> </w:t>
      </w:r>
      <w:proofErr w:type="spellStart"/>
      <w:r w:rsidRPr="00A9588E">
        <w:t>ризики</w:t>
      </w:r>
      <w:proofErr w:type="spellEnd"/>
      <w:r w:rsidRPr="00A9588E">
        <w:t>.</w:t>
      </w:r>
    </w:p>
    <w:p w14:paraId="22D9C6D3" w14:textId="77777777" w:rsidR="00C76D71" w:rsidRPr="00A9588E" w:rsidRDefault="00C76D71" w:rsidP="00863972">
      <w:pPr>
        <w:ind w:firstLine="709"/>
        <w:jc w:val="both"/>
      </w:pPr>
      <w:r w:rsidRPr="00A9588E">
        <w:t xml:space="preserve">Для </w:t>
      </w:r>
      <w:proofErr w:type="spellStart"/>
      <w:r w:rsidRPr="00A9588E">
        <w:t>підприємств</w:t>
      </w:r>
      <w:proofErr w:type="spellEnd"/>
      <w:r w:rsidRPr="00A9588E">
        <w:t xml:space="preserve">, </w:t>
      </w:r>
      <w:proofErr w:type="spellStart"/>
      <w:r w:rsidRPr="00A9588E">
        <w:t>що</w:t>
      </w:r>
      <w:proofErr w:type="spellEnd"/>
      <w:r w:rsidRPr="00A9588E">
        <w:t xml:space="preserve"> </w:t>
      </w:r>
      <w:proofErr w:type="spellStart"/>
      <w:r w:rsidRPr="00A9588E">
        <w:t>володіють</w:t>
      </w:r>
      <w:proofErr w:type="spellEnd"/>
      <w:r w:rsidRPr="00A9588E">
        <w:t xml:space="preserve"> </w:t>
      </w:r>
      <w:proofErr w:type="spellStart"/>
      <w:r w:rsidRPr="00A9588E">
        <w:t>комерційною</w:t>
      </w:r>
      <w:proofErr w:type="spellEnd"/>
      <w:r w:rsidRPr="00A9588E">
        <w:t xml:space="preserve"> </w:t>
      </w:r>
      <w:proofErr w:type="spellStart"/>
      <w:r w:rsidRPr="00A9588E">
        <w:t>таємницею</w:t>
      </w:r>
      <w:proofErr w:type="spellEnd"/>
      <w:r w:rsidRPr="00A9588E">
        <w:t xml:space="preserve"> </w:t>
      </w:r>
      <w:proofErr w:type="spellStart"/>
      <w:r w:rsidRPr="00A9588E">
        <w:t>або</w:t>
      </w:r>
      <w:proofErr w:type="spellEnd"/>
      <w:r w:rsidRPr="00A9588E">
        <w:t xml:space="preserve"> </w:t>
      </w:r>
      <w:proofErr w:type="spellStart"/>
      <w:r w:rsidRPr="00A9588E">
        <w:t>секретними</w:t>
      </w:r>
      <w:proofErr w:type="spellEnd"/>
      <w:r w:rsidRPr="00A9588E">
        <w:t xml:space="preserve"> </w:t>
      </w:r>
      <w:proofErr w:type="spellStart"/>
      <w:r w:rsidRPr="00A9588E">
        <w:t>техноологічними</w:t>
      </w:r>
      <w:proofErr w:type="spellEnd"/>
      <w:r w:rsidRPr="00A9588E">
        <w:t xml:space="preserve"> </w:t>
      </w:r>
      <w:proofErr w:type="spellStart"/>
      <w:r w:rsidRPr="00A9588E">
        <w:t>розробками</w:t>
      </w:r>
      <w:proofErr w:type="spellEnd"/>
      <w:r w:rsidRPr="00A9588E">
        <w:t xml:space="preserve">, </w:t>
      </w:r>
      <w:proofErr w:type="spellStart"/>
      <w:r w:rsidRPr="00A9588E">
        <w:t>втрата</w:t>
      </w:r>
      <w:proofErr w:type="spellEnd"/>
      <w:r w:rsidRPr="00A9588E">
        <w:t xml:space="preserve"> таких </w:t>
      </w:r>
      <w:proofErr w:type="spellStart"/>
      <w:r w:rsidRPr="00A9588E">
        <w:t>даних</w:t>
      </w:r>
      <w:proofErr w:type="spellEnd"/>
      <w:r w:rsidRPr="00A9588E">
        <w:t xml:space="preserve"> є </w:t>
      </w:r>
      <w:proofErr w:type="spellStart"/>
      <w:r w:rsidRPr="00A9588E">
        <w:t>екзистенційною</w:t>
      </w:r>
      <w:proofErr w:type="spellEnd"/>
      <w:r w:rsidRPr="00A9588E">
        <w:t xml:space="preserve"> </w:t>
      </w:r>
      <w:proofErr w:type="spellStart"/>
      <w:r w:rsidRPr="00A9588E">
        <w:t>загрозою</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сьогодні</w:t>
      </w:r>
      <w:proofErr w:type="spellEnd"/>
      <w:r w:rsidRPr="00A9588E">
        <w:t xml:space="preserve"> </w:t>
      </w:r>
      <w:proofErr w:type="spellStart"/>
      <w:r w:rsidRPr="00A9588E">
        <w:t>концентрація</w:t>
      </w:r>
      <w:proofErr w:type="spellEnd"/>
      <w:r w:rsidRPr="00A9588E">
        <w:t xml:space="preserve"> </w:t>
      </w:r>
      <w:proofErr w:type="spellStart"/>
      <w:r w:rsidRPr="00A9588E">
        <w:t>капіталу</w:t>
      </w:r>
      <w:proofErr w:type="spellEnd"/>
      <w:r w:rsidRPr="00A9588E">
        <w:t xml:space="preserve"> на одного </w:t>
      </w:r>
      <w:proofErr w:type="spellStart"/>
      <w:r w:rsidRPr="00A9588E">
        <w:t>співробітника</w:t>
      </w:r>
      <w:proofErr w:type="spellEnd"/>
      <w:r w:rsidRPr="00A9588E">
        <w:t xml:space="preserve"> </w:t>
      </w:r>
      <w:proofErr w:type="spellStart"/>
      <w:r w:rsidRPr="00A9588E">
        <w:t>досягла</w:t>
      </w:r>
      <w:proofErr w:type="spellEnd"/>
      <w:r w:rsidRPr="00A9588E">
        <w:t xml:space="preserve"> </w:t>
      </w:r>
      <w:proofErr w:type="spellStart"/>
      <w:r w:rsidRPr="00A9588E">
        <w:t>неймовірних</w:t>
      </w:r>
      <w:proofErr w:type="spellEnd"/>
      <w:r w:rsidRPr="00A9588E">
        <w:t xml:space="preserve"> </w:t>
      </w:r>
      <w:proofErr w:type="spellStart"/>
      <w:r w:rsidRPr="00A9588E">
        <w:t>масштабів</w:t>
      </w:r>
      <w:proofErr w:type="spellEnd"/>
      <w:r w:rsidRPr="00A9588E">
        <w:t xml:space="preserve">, </w:t>
      </w:r>
      <w:proofErr w:type="spellStart"/>
      <w:r w:rsidRPr="00A9588E">
        <w:t>що</w:t>
      </w:r>
      <w:proofErr w:type="spellEnd"/>
      <w:r w:rsidRPr="00A9588E">
        <w:t xml:space="preserve"> робить </w:t>
      </w:r>
      <w:proofErr w:type="spellStart"/>
      <w:r w:rsidRPr="00A9588E">
        <w:t>питання</w:t>
      </w:r>
      <w:proofErr w:type="spellEnd"/>
      <w:r w:rsidRPr="00A9588E">
        <w:t xml:space="preserve"> </w:t>
      </w:r>
      <w:proofErr w:type="spellStart"/>
      <w:r w:rsidRPr="00A9588E">
        <w:t>захисту</w:t>
      </w:r>
      <w:proofErr w:type="spellEnd"/>
      <w:r w:rsidRPr="00A9588E">
        <w:t xml:space="preserve"> </w:t>
      </w:r>
      <w:proofErr w:type="spellStart"/>
      <w:r w:rsidRPr="00A9588E">
        <w:t>інформації</w:t>
      </w:r>
      <w:proofErr w:type="spellEnd"/>
      <w:r w:rsidRPr="00A9588E">
        <w:t xml:space="preserve"> </w:t>
      </w:r>
      <w:proofErr w:type="spellStart"/>
      <w:r w:rsidRPr="00A9588E">
        <w:t>питанням</w:t>
      </w:r>
      <w:proofErr w:type="spellEnd"/>
      <w:r w:rsidRPr="00A9588E">
        <w:t xml:space="preserve"> </w:t>
      </w:r>
      <w:proofErr w:type="spellStart"/>
      <w:r w:rsidRPr="00A9588E">
        <w:t>виживання</w:t>
      </w:r>
      <w:proofErr w:type="spellEnd"/>
      <w:r w:rsidRPr="00A9588E">
        <w:t xml:space="preserve"> самого </w:t>
      </w:r>
      <w:proofErr w:type="spellStart"/>
      <w:r w:rsidRPr="00A9588E">
        <w:t>бізнесу</w:t>
      </w:r>
      <w:proofErr w:type="spellEnd"/>
      <w:r w:rsidRPr="00A9588E">
        <w:t xml:space="preserve">. </w:t>
      </w:r>
      <w:proofErr w:type="spellStart"/>
      <w:r w:rsidRPr="00A9588E">
        <w:t>Яскравим</w:t>
      </w:r>
      <w:proofErr w:type="spellEnd"/>
      <w:r w:rsidRPr="00A9588E">
        <w:t xml:space="preserve"> прикладом </w:t>
      </w:r>
      <w:proofErr w:type="spellStart"/>
      <w:r w:rsidRPr="00A9588E">
        <w:t>цього</w:t>
      </w:r>
      <w:proofErr w:type="spellEnd"/>
      <w:r w:rsidRPr="00A9588E">
        <w:t xml:space="preserve"> </w:t>
      </w:r>
      <w:proofErr w:type="spellStart"/>
      <w:r w:rsidRPr="00A9588E">
        <w:t>явища</w:t>
      </w:r>
      <w:proofErr w:type="spellEnd"/>
      <w:r w:rsidRPr="00A9588E">
        <w:t xml:space="preserve">, на мою думку, є </w:t>
      </w:r>
      <w:proofErr w:type="spellStart"/>
      <w:r w:rsidRPr="00A9588E">
        <w:t>компанія</w:t>
      </w:r>
      <w:proofErr w:type="spellEnd"/>
      <w:r w:rsidRPr="00A9588E">
        <w:t xml:space="preserve"> </w:t>
      </w:r>
      <w:proofErr w:type="spellStart"/>
      <w:r w:rsidRPr="00A9588E">
        <w:t>Tether</w:t>
      </w:r>
      <w:proofErr w:type="spellEnd"/>
      <w:r w:rsidRPr="00A9588E">
        <w:t xml:space="preserve">. </w:t>
      </w:r>
      <w:proofErr w:type="spellStart"/>
      <w:r w:rsidRPr="00A9588E">
        <w:t>Маючи</w:t>
      </w:r>
      <w:proofErr w:type="spellEnd"/>
      <w:r w:rsidRPr="00A9588E">
        <w:t xml:space="preserve"> в </w:t>
      </w:r>
      <w:proofErr w:type="spellStart"/>
      <w:r w:rsidRPr="00A9588E">
        <w:t>штаті</w:t>
      </w:r>
      <w:proofErr w:type="spellEnd"/>
      <w:r w:rsidRPr="00A9588E">
        <w:t xml:space="preserve"> </w:t>
      </w:r>
      <w:proofErr w:type="spellStart"/>
      <w:r w:rsidRPr="00A9588E">
        <w:t>лише</w:t>
      </w:r>
      <w:proofErr w:type="spellEnd"/>
      <w:r w:rsidRPr="00A9588E">
        <w:t xml:space="preserve"> </w:t>
      </w:r>
      <w:proofErr w:type="spellStart"/>
      <w:r w:rsidRPr="00A9588E">
        <w:t>близько</w:t>
      </w:r>
      <w:proofErr w:type="spellEnd"/>
      <w:r w:rsidRPr="00A9588E">
        <w:t xml:space="preserve"> </w:t>
      </w:r>
      <w:r w:rsidRPr="00A9588E">
        <w:lastRenderedPageBreak/>
        <w:t xml:space="preserve">100 </w:t>
      </w:r>
      <w:proofErr w:type="spellStart"/>
      <w:r w:rsidRPr="00A9588E">
        <w:t>осіб</w:t>
      </w:r>
      <w:proofErr w:type="spellEnd"/>
      <w:r w:rsidRPr="00A9588E">
        <w:t xml:space="preserve">, </w:t>
      </w:r>
      <w:proofErr w:type="spellStart"/>
      <w:r w:rsidRPr="00A9588E">
        <w:t>компанія</w:t>
      </w:r>
      <w:proofErr w:type="spellEnd"/>
      <w:r w:rsidRPr="00A9588E">
        <w:t xml:space="preserve"> за </w:t>
      </w:r>
      <w:proofErr w:type="spellStart"/>
      <w:r w:rsidRPr="00A9588E">
        <w:t>минулий</w:t>
      </w:r>
      <w:proofErr w:type="spellEnd"/>
      <w:r w:rsidRPr="00A9588E">
        <w:t xml:space="preserve"> </w:t>
      </w:r>
      <w:proofErr w:type="spellStart"/>
      <w:r w:rsidRPr="00A9588E">
        <w:t>рік</w:t>
      </w:r>
      <w:proofErr w:type="spellEnd"/>
      <w:r w:rsidRPr="00A9588E">
        <w:t xml:space="preserve"> </w:t>
      </w:r>
      <w:proofErr w:type="spellStart"/>
      <w:r w:rsidRPr="00A9588E">
        <w:t>отримала</w:t>
      </w:r>
      <w:proofErr w:type="spellEnd"/>
      <w:r w:rsidRPr="00A9588E">
        <w:t xml:space="preserve"> </w:t>
      </w:r>
      <w:proofErr w:type="spellStart"/>
      <w:r w:rsidRPr="00A9588E">
        <w:t>прибуток</w:t>
      </w:r>
      <w:proofErr w:type="spellEnd"/>
      <w:r w:rsidRPr="00A9588E">
        <w:t xml:space="preserve"> у 15 </w:t>
      </w:r>
      <w:proofErr w:type="spellStart"/>
      <w:r w:rsidRPr="00A9588E">
        <w:t>мільярдів</w:t>
      </w:r>
      <w:proofErr w:type="spellEnd"/>
      <w:r w:rsidRPr="00A9588E">
        <w:t xml:space="preserve"> </w:t>
      </w:r>
      <w:proofErr w:type="spellStart"/>
      <w:r w:rsidRPr="00A9588E">
        <w:t>доларів</w:t>
      </w:r>
      <w:proofErr w:type="spellEnd"/>
      <w:r w:rsidRPr="00A9588E">
        <w:t xml:space="preserve">, </w:t>
      </w:r>
      <w:proofErr w:type="spellStart"/>
      <w:r w:rsidRPr="00A9588E">
        <w:t>що</w:t>
      </w:r>
      <w:proofErr w:type="spellEnd"/>
      <w:r w:rsidRPr="00A9588E">
        <w:t xml:space="preserve"> </w:t>
      </w:r>
      <w:proofErr w:type="spellStart"/>
      <w:r w:rsidRPr="00A9588E">
        <w:t>вдвічі</w:t>
      </w:r>
      <w:proofErr w:type="spellEnd"/>
      <w:r w:rsidRPr="00A9588E">
        <w:t xml:space="preserve"> </w:t>
      </w:r>
      <w:proofErr w:type="spellStart"/>
      <w:r w:rsidRPr="00A9588E">
        <w:t>більше</w:t>
      </w:r>
      <w:proofErr w:type="spellEnd"/>
      <w:r w:rsidRPr="00A9588E">
        <w:t xml:space="preserve"> за </w:t>
      </w:r>
      <w:proofErr w:type="spellStart"/>
      <w:r w:rsidRPr="00A9588E">
        <w:t>показники</w:t>
      </w:r>
      <w:proofErr w:type="spellEnd"/>
      <w:r w:rsidRPr="00A9588E">
        <w:t xml:space="preserve"> </w:t>
      </w:r>
      <w:proofErr w:type="spellStart"/>
      <w:r w:rsidRPr="00A9588E">
        <w:t>гіганта</w:t>
      </w:r>
      <w:proofErr w:type="spellEnd"/>
      <w:r w:rsidRPr="00A9588E">
        <w:t xml:space="preserve"> </w:t>
      </w:r>
      <w:proofErr w:type="spellStart"/>
      <w:r w:rsidRPr="00A9588E">
        <w:t>BlackRock</w:t>
      </w:r>
      <w:proofErr w:type="spellEnd"/>
      <w:r w:rsidRPr="00A9588E">
        <w:t xml:space="preserve"> з </w:t>
      </w:r>
      <w:proofErr w:type="spellStart"/>
      <w:r w:rsidRPr="00A9588E">
        <w:t>його</w:t>
      </w:r>
      <w:proofErr w:type="spellEnd"/>
      <w:r w:rsidRPr="00A9588E">
        <w:t xml:space="preserve"> 19-тисячним штатом.</w:t>
      </w:r>
    </w:p>
    <w:p w14:paraId="6E98AB9A" w14:textId="77777777" w:rsidR="00C76D71" w:rsidRPr="00A9588E" w:rsidRDefault="00C76D71" w:rsidP="00863972">
      <w:pPr>
        <w:ind w:firstLine="709"/>
        <w:jc w:val="both"/>
      </w:pPr>
      <w:r w:rsidRPr="00A9588E">
        <w:t xml:space="preserve">Приклад </w:t>
      </w:r>
      <w:proofErr w:type="spellStart"/>
      <w:r w:rsidRPr="00A9588E">
        <w:t>Tether</w:t>
      </w:r>
      <w:proofErr w:type="spellEnd"/>
      <w:r w:rsidRPr="00A9588E">
        <w:t xml:space="preserve"> </w:t>
      </w:r>
      <w:proofErr w:type="spellStart"/>
      <w:r w:rsidRPr="00A9588E">
        <w:t>ілюструє</w:t>
      </w:r>
      <w:proofErr w:type="spellEnd"/>
      <w:r w:rsidRPr="00A9588E">
        <w:t xml:space="preserve"> </w:t>
      </w:r>
      <w:proofErr w:type="spellStart"/>
      <w:r w:rsidRPr="00A9588E">
        <w:t>загальну</w:t>
      </w:r>
      <w:proofErr w:type="spellEnd"/>
      <w:r w:rsidRPr="00A9588E">
        <w:t xml:space="preserve"> </w:t>
      </w:r>
      <w:proofErr w:type="spellStart"/>
      <w:r w:rsidRPr="00A9588E">
        <w:t>зміну</w:t>
      </w:r>
      <w:proofErr w:type="spellEnd"/>
      <w:r w:rsidRPr="00A9588E">
        <w:t xml:space="preserve"> </w:t>
      </w:r>
      <w:proofErr w:type="spellStart"/>
      <w:r w:rsidRPr="00A9588E">
        <w:t>парадигми</w:t>
      </w:r>
      <w:proofErr w:type="spellEnd"/>
      <w:r w:rsidRPr="00A9588E">
        <w:t xml:space="preserve">: </w:t>
      </w:r>
      <w:proofErr w:type="spellStart"/>
      <w:r w:rsidRPr="00A9588E">
        <w:t>цінність</w:t>
      </w:r>
      <w:proofErr w:type="spellEnd"/>
      <w:r w:rsidRPr="00A9588E">
        <w:t xml:space="preserve"> </w:t>
      </w:r>
      <w:proofErr w:type="spellStart"/>
      <w:r w:rsidRPr="00A9588E">
        <w:t>інформаційних</w:t>
      </w:r>
      <w:proofErr w:type="spellEnd"/>
      <w:r w:rsidRPr="00A9588E">
        <w:t xml:space="preserve"> </w:t>
      </w:r>
      <w:proofErr w:type="spellStart"/>
      <w:r w:rsidRPr="00A9588E">
        <w:t>активів</w:t>
      </w:r>
      <w:proofErr w:type="spellEnd"/>
      <w:r w:rsidRPr="00A9588E">
        <w:t xml:space="preserve"> </w:t>
      </w:r>
      <w:proofErr w:type="spellStart"/>
      <w:r w:rsidRPr="00A9588E">
        <w:t>сьогодні</w:t>
      </w:r>
      <w:proofErr w:type="spellEnd"/>
      <w:r w:rsidRPr="00A9588E">
        <w:t xml:space="preserve"> </w:t>
      </w:r>
      <w:proofErr w:type="spellStart"/>
      <w:r w:rsidRPr="00A9588E">
        <w:t>може</w:t>
      </w:r>
      <w:proofErr w:type="spellEnd"/>
      <w:r w:rsidRPr="00A9588E">
        <w:t xml:space="preserve"> </w:t>
      </w:r>
      <w:proofErr w:type="spellStart"/>
      <w:r w:rsidRPr="00A9588E">
        <w:t>значно</w:t>
      </w:r>
      <w:proofErr w:type="spellEnd"/>
      <w:r w:rsidRPr="00A9588E">
        <w:t xml:space="preserve"> </w:t>
      </w:r>
      <w:proofErr w:type="spellStart"/>
      <w:r w:rsidRPr="00A9588E">
        <w:t>перевищувати</w:t>
      </w:r>
      <w:proofErr w:type="spellEnd"/>
      <w:r w:rsidRPr="00A9588E">
        <w:t xml:space="preserve"> </w:t>
      </w:r>
      <w:proofErr w:type="spellStart"/>
      <w:r w:rsidRPr="00A9588E">
        <w:t>вартість</w:t>
      </w:r>
      <w:proofErr w:type="spellEnd"/>
      <w:r w:rsidRPr="00A9588E">
        <w:t xml:space="preserve"> </w:t>
      </w:r>
      <w:proofErr w:type="spellStart"/>
      <w:r w:rsidRPr="00A9588E">
        <w:t>фізичної</w:t>
      </w:r>
      <w:proofErr w:type="spellEnd"/>
      <w:r w:rsidRPr="00A9588E">
        <w:t xml:space="preserve"> </w:t>
      </w:r>
      <w:proofErr w:type="spellStart"/>
      <w:r w:rsidRPr="00A9588E">
        <w:t>інфраструктури</w:t>
      </w:r>
      <w:proofErr w:type="spellEnd"/>
    </w:p>
    <w:p w14:paraId="71FC3372" w14:textId="77777777" w:rsidR="00C76D71" w:rsidRPr="00A9588E" w:rsidRDefault="00C76D71" w:rsidP="00863972">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весь </w:t>
      </w:r>
      <w:proofErr w:type="spellStart"/>
      <w:r w:rsidRPr="00A9588E">
        <w:t>цей</w:t>
      </w:r>
      <w:proofErr w:type="spellEnd"/>
      <w:r w:rsidRPr="00A9588E">
        <w:t xml:space="preserve"> </w:t>
      </w:r>
      <w:proofErr w:type="spellStart"/>
      <w:r w:rsidRPr="00A9588E">
        <w:t>колосальний</w:t>
      </w:r>
      <w:proofErr w:type="spellEnd"/>
      <w:r w:rsidRPr="00A9588E">
        <w:t xml:space="preserve"> </w:t>
      </w:r>
      <w:proofErr w:type="spellStart"/>
      <w:r w:rsidRPr="00A9588E">
        <w:t>капітал</w:t>
      </w:r>
      <w:proofErr w:type="spellEnd"/>
      <w:r w:rsidRPr="00A9588E">
        <w:t xml:space="preserve"> </w:t>
      </w:r>
      <w:proofErr w:type="spellStart"/>
      <w:r w:rsidRPr="00A9588E">
        <w:t>тримається</w:t>
      </w:r>
      <w:proofErr w:type="spellEnd"/>
      <w:r w:rsidRPr="00A9588E">
        <w:t xml:space="preserve"> не на </w:t>
      </w:r>
      <w:proofErr w:type="spellStart"/>
      <w:r w:rsidRPr="00A9588E">
        <w:t>фізичних</w:t>
      </w:r>
      <w:proofErr w:type="spellEnd"/>
      <w:r w:rsidRPr="00A9588E">
        <w:t xml:space="preserve"> активах, а на </w:t>
      </w:r>
      <w:proofErr w:type="spellStart"/>
      <w:r w:rsidRPr="00A9588E">
        <w:t>суто</w:t>
      </w:r>
      <w:proofErr w:type="spellEnd"/>
      <w:r w:rsidRPr="00A9588E">
        <w:t xml:space="preserve"> </w:t>
      </w:r>
      <w:proofErr w:type="spellStart"/>
      <w:r w:rsidRPr="00A9588E">
        <w:t>цифрових</w:t>
      </w:r>
      <w:proofErr w:type="spellEnd"/>
      <w:r w:rsidRPr="00A9588E">
        <w:t xml:space="preserve"> алгоритмах та </w:t>
      </w:r>
      <w:proofErr w:type="spellStart"/>
      <w:r w:rsidRPr="00A9588E">
        <w:t>конфіденційності</w:t>
      </w:r>
      <w:proofErr w:type="spellEnd"/>
      <w:r w:rsidRPr="00A9588E">
        <w:t xml:space="preserve"> </w:t>
      </w:r>
      <w:proofErr w:type="spellStart"/>
      <w:r w:rsidRPr="00A9588E">
        <w:t>внутрішніх</w:t>
      </w:r>
      <w:proofErr w:type="spellEnd"/>
      <w:r w:rsidRPr="00A9588E">
        <w:t xml:space="preserve"> </w:t>
      </w:r>
      <w:proofErr w:type="spellStart"/>
      <w:r w:rsidRPr="00A9588E">
        <w:t>процесів</w:t>
      </w:r>
      <w:proofErr w:type="spellEnd"/>
      <w:r w:rsidRPr="00A9588E">
        <w:t xml:space="preserve">. </w:t>
      </w:r>
      <w:proofErr w:type="spellStart"/>
      <w:r w:rsidRPr="00A9588E">
        <w:t>Вбачаючи</w:t>
      </w:r>
      <w:proofErr w:type="spellEnd"/>
      <w:r w:rsidRPr="00A9588E">
        <w:t xml:space="preserve">, </w:t>
      </w:r>
      <w:proofErr w:type="spellStart"/>
      <w:r w:rsidRPr="00A9588E">
        <w:t>що</w:t>
      </w:r>
      <w:proofErr w:type="spellEnd"/>
      <w:r w:rsidRPr="00A9588E">
        <w:t xml:space="preserve"> </w:t>
      </w:r>
      <w:proofErr w:type="spellStart"/>
      <w:r w:rsidRPr="00A9588E">
        <w:t>Tether</w:t>
      </w:r>
      <w:proofErr w:type="spellEnd"/>
      <w:r w:rsidRPr="00A9588E">
        <w:t xml:space="preserve"> </w:t>
      </w:r>
      <w:proofErr w:type="spellStart"/>
      <w:r w:rsidRPr="00A9588E">
        <w:t>володіє</w:t>
      </w:r>
      <w:proofErr w:type="spellEnd"/>
      <w:r w:rsidRPr="00A9588E">
        <w:t xml:space="preserve"> </w:t>
      </w:r>
      <w:proofErr w:type="spellStart"/>
      <w:r w:rsidRPr="00A9588E">
        <w:t>державним</w:t>
      </w:r>
      <w:proofErr w:type="spellEnd"/>
      <w:r w:rsidRPr="00A9588E">
        <w:t xml:space="preserve"> боргом США на суму 135 млрд </w:t>
      </w:r>
      <w:proofErr w:type="spellStart"/>
      <w:r w:rsidRPr="00A9588E">
        <w:t>доларів</w:t>
      </w:r>
      <w:proofErr w:type="spellEnd"/>
      <w:r w:rsidRPr="00A9588E">
        <w:t xml:space="preserve"> — </w:t>
      </w:r>
      <w:proofErr w:type="spellStart"/>
      <w:r w:rsidRPr="00A9588E">
        <w:t>більше</w:t>
      </w:r>
      <w:proofErr w:type="spellEnd"/>
      <w:r w:rsidRPr="00A9588E">
        <w:t xml:space="preserve">, </w:t>
      </w:r>
      <w:proofErr w:type="spellStart"/>
      <w:r w:rsidRPr="00A9588E">
        <w:t>ніж</w:t>
      </w:r>
      <w:proofErr w:type="spellEnd"/>
      <w:r w:rsidRPr="00A9588E">
        <w:t xml:space="preserve"> </w:t>
      </w:r>
      <w:proofErr w:type="spellStart"/>
      <w:r w:rsidRPr="00A9588E">
        <w:t>Німеччина</w:t>
      </w:r>
      <w:proofErr w:type="spellEnd"/>
      <w:r w:rsidRPr="00A9588E">
        <w:t xml:space="preserve"> </w:t>
      </w:r>
      <w:proofErr w:type="spellStart"/>
      <w:r w:rsidRPr="00A9588E">
        <w:t>чи</w:t>
      </w:r>
      <w:proofErr w:type="spellEnd"/>
      <w:r w:rsidRPr="00A9588E">
        <w:t xml:space="preserve"> </w:t>
      </w:r>
      <w:proofErr w:type="spellStart"/>
      <w:r w:rsidRPr="00A9588E">
        <w:t>Австралія</w:t>
      </w:r>
      <w:proofErr w:type="spellEnd"/>
      <w:r w:rsidRPr="00A9588E">
        <w:t xml:space="preserve">, —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будь-</w:t>
      </w:r>
      <w:proofErr w:type="spellStart"/>
      <w:r w:rsidRPr="00A9588E">
        <w:t>який</w:t>
      </w:r>
      <w:proofErr w:type="spellEnd"/>
      <w:r w:rsidRPr="00A9588E">
        <w:t xml:space="preserve"> </w:t>
      </w:r>
      <w:proofErr w:type="spellStart"/>
      <w:r w:rsidRPr="00A9588E">
        <w:t>витік</w:t>
      </w:r>
      <w:proofErr w:type="spellEnd"/>
      <w:r w:rsidRPr="00A9588E">
        <w:t xml:space="preserve"> </w:t>
      </w:r>
      <w:proofErr w:type="spellStart"/>
      <w:r w:rsidRPr="00A9588E">
        <w:t>внутрішніх</w:t>
      </w:r>
      <w:proofErr w:type="spellEnd"/>
      <w:r w:rsidRPr="00A9588E">
        <w:t xml:space="preserve"> </w:t>
      </w:r>
      <w:proofErr w:type="spellStart"/>
      <w:r w:rsidRPr="00A9588E">
        <w:t>алгоритмів</w:t>
      </w:r>
      <w:proofErr w:type="spellEnd"/>
      <w:r w:rsidRPr="00A9588E">
        <w:t xml:space="preserve"> </w:t>
      </w:r>
      <w:proofErr w:type="spellStart"/>
      <w:r w:rsidRPr="00A9588E">
        <w:t>або</w:t>
      </w:r>
      <w:proofErr w:type="spellEnd"/>
      <w:r w:rsidRPr="00A9588E">
        <w:t xml:space="preserve"> </w:t>
      </w:r>
      <w:proofErr w:type="spellStart"/>
      <w:r w:rsidRPr="00A9588E">
        <w:t>компрометація</w:t>
      </w:r>
      <w:proofErr w:type="spellEnd"/>
      <w:r w:rsidRPr="00A9588E">
        <w:t xml:space="preserve"> </w:t>
      </w:r>
      <w:proofErr w:type="spellStart"/>
      <w:r w:rsidRPr="00A9588E">
        <w:t>ключів</w:t>
      </w:r>
      <w:proofErr w:type="spellEnd"/>
      <w:r w:rsidRPr="00A9588E">
        <w:t xml:space="preserve"> доступу </w:t>
      </w:r>
      <w:proofErr w:type="spellStart"/>
      <w:r w:rsidRPr="00A9588E">
        <w:t>може</w:t>
      </w:r>
      <w:proofErr w:type="spellEnd"/>
      <w:r w:rsidRPr="00A9588E">
        <w:t xml:space="preserve"> </w:t>
      </w:r>
      <w:proofErr w:type="spellStart"/>
      <w:r w:rsidRPr="00A9588E">
        <w:t>миттєво</w:t>
      </w:r>
      <w:proofErr w:type="spellEnd"/>
      <w:r w:rsidRPr="00A9588E">
        <w:t xml:space="preserve"> </w:t>
      </w:r>
      <w:proofErr w:type="spellStart"/>
      <w:r w:rsidRPr="00A9588E">
        <w:t>зруйнувати</w:t>
      </w:r>
      <w:proofErr w:type="spellEnd"/>
      <w:r w:rsidRPr="00A9588E">
        <w:t xml:space="preserve"> не </w:t>
      </w:r>
      <w:proofErr w:type="spellStart"/>
      <w:r w:rsidRPr="00A9588E">
        <w:t>лише</w:t>
      </w:r>
      <w:proofErr w:type="spellEnd"/>
      <w:r w:rsidRPr="00A9588E">
        <w:t xml:space="preserve"> </w:t>
      </w:r>
      <w:proofErr w:type="spellStart"/>
      <w:r w:rsidRPr="00A9588E">
        <w:t>приватну</w:t>
      </w:r>
      <w:proofErr w:type="spellEnd"/>
      <w:r w:rsidRPr="00A9588E">
        <w:t xml:space="preserve"> </w:t>
      </w:r>
      <w:proofErr w:type="spellStart"/>
      <w:r w:rsidRPr="00A9588E">
        <w:t>компанію</w:t>
      </w:r>
      <w:proofErr w:type="spellEnd"/>
      <w:r w:rsidRPr="00A9588E">
        <w:t xml:space="preserve">, а й </w:t>
      </w:r>
      <w:proofErr w:type="spellStart"/>
      <w:r w:rsidRPr="00A9588E">
        <w:t>спровокувати</w:t>
      </w:r>
      <w:proofErr w:type="spellEnd"/>
      <w:r w:rsidRPr="00A9588E">
        <w:t xml:space="preserve"> </w:t>
      </w:r>
      <w:proofErr w:type="spellStart"/>
      <w:r w:rsidRPr="00A9588E">
        <w:t>глобальну</w:t>
      </w:r>
      <w:proofErr w:type="spellEnd"/>
      <w:r w:rsidRPr="00A9588E">
        <w:t xml:space="preserve"> </w:t>
      </w:r>
      <w:proofErr w:type="spellStart"/>
      <w:r w:rsidRPr="00A9588E">
        <w:t>фінансову</w:t>
      </w:r>
      <w:proofErr w:type="spellEnd"/>
      <w:r w:rsidRPr="00A9588E">
        <w:t xml:space="preserve"> кризу.</w:t>
      </w:r>
    </w:p>
    <w:p w14:paraId="27124B38" w14:textId="77777777" w:rsidR="00C76D71" w:rsidRPr="00A9588E" w:rsidRDefault="00C76D71" w:rsidP="00863972">
      <w:pPr>
        <w:ind w:firstLine="709"/>
        <w:jc w:val="both"/>
      </w:pPr>
      <w:proofErr w:type="spellStart"/>
      <w:r w:rsidRPr="00A9588E">
        <w:t>Це</w:t>
      </w:r>
      <w:proofErr w:type="spellEnd"/>
      <w:r w:rsidRPr="00A9588E">
        <w:t xml:space="preserve"> </w:t>
      </w:r>
      <w:proofErr w:type="spellStart"/>
      <w:r w:rsidRPr="00A9588E">
        <w:t>підтверджує</w:t>
      </w:r>
      <w:proofErr w:type="spellEnd"/>
      <w:r w:rsidRPr="00A9588E">
        <w:t xml:space="preserve"> мою тезу про те, </w:t>
      </w:r>
      <w:proofErr w:type="spellStart"/>
      <w:r w:rsidRPr="00A9588E">
        <w:t>що</w:t>
      </w:r>
      <w:proofErr w:type="spellEnd"/>
      <w:r w:rsidRPr="00A9588E">
        <w:t xml:space="preserve"> </w:t>
      </w:r>
      <w:proofErr w:type="spellStart"/>
      <w:r w:rsidRPr="00A9588E">
        <w:t>захист</w:t>
      </w:r>
      <w:proofErr w:type="spellEnd"/>
      <w:r w:rsidRPr="00A9588E">
        <w:t xml:space="preserve"> </w:t>
      </w:r>
      <w:proofErr w:type="spellStart"/>
      <w:r w:rsidRPr="00A9588E">
        <w:t>цифрових</w:t>
      </w:r>
      <w:proofErr w:type="spellEnd"/>
      <w:r w:rsidRPr="00A9588E">
        <w:t xml:space="preserve"> </w:t>
      </w:r>
      <w:proofErr w:type="spellStart"/>
      <w:r w:rsidRPr="00A9588E">
        <w:t>активів</w:t>
      </w:r>
      <w:proofErr w:type="spellEnd"/>
      <w:r w:rsidRPr="00A9588E">
        <w:t xml:space="preserve"> та </w:t>
      </w:r>
      <w:proofErr w:type="spellStart"/>
      <w:r w:rsidRPr="00A9588E">
        <w:t>інтелектуальної</w:t>
      </w:r>
      <w:proofErr w:type="spellEnd"/>
      <w:r w:rsidRPr="00A9588E">
        <w:t xml:space="preserve"> </w:t>
      </w:r>
      <w:proofErr w:type="spellStart"/>
      <w:r w:rsidRPr="00A9588E">
        <w:t>власності</w:t>
      </w:r>
      <w:proofErr w:type="spellEnd"/>
      <w:r w:rsidRPr="00A9588E">
        <w:t xml:space="preserve"> </w:t>
      </w:r>
      <w:proofErr w:type="spellStart"/>
      <w:r w:rsidRPr="00A9588E">
        <w:t>сьогодні</w:t>
      </w:r>
      <w:proofErr w:type="spellEnd"/>
      <w:r w:rsidRPr="00A9588E">
        <w:t xml:space="preserve"> є </w:t>
      </w:r>
      <w:proofErr w:type="spellStart"/>
      <w:r w:rsidRPr="00A9588E">
        <w:t>головним</w:t>
      </w:r>
      <w:proofErr w:type="spellEnd"/>
      <w:r w:rsidRPr="00A9588E">
        <w:t xml:space="preserve"> фронтом </w:t>
      </w:r>
      <w:proofErr w:type="spellStart"/>
      <w:r w:rsidRPr="00A9588E">
        <w:t>безпеки</w:t>
      </w:r>
      <w:proofErr w:type="spellEnd"/>
      <w:r w:rsidRPr="00A9588E">
        <w:t xml:space="preserve">. </w:t>
      </w:r>
      <w:proofErr w:type="spellStart"/>
      <w:r w:rsidRPr="00A9588E">
        <w:t>Саме</w:t>
      </w:r>
      <w:proofErr w:type="spellEnd"/>
      <w:r w:rsidRPr="00A9588E">
        <w:t xml:space="preserve"> тому в межах </w:t>
      </w:r>
      <w:proofErr w:type="spellStart"/>
      <w:r w:rsidRPr="00A9588E">
        <w:t>свого</w:t>
      </w:r>
      <w:proofErr w:type="spellEnd"/>
      <w:r w:rsidRPr="00A9588E">
        <w:t xml:space="preserve"> проекту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реалізувати</w:t>
      </w:r>
      <w:proofErr w:type="spellEnd"/>
      <w:r w:rsidRPr="00A9588E">
        <w:t xml:space="preserve"> </w:t>
      </w:r>
      <w:proofErr w:type="spellStart"/>
      <w:r w:rsidRPr="00A9588E">
        <w:t>гібридний</w:t>
      </w:r>
      <w:proofErr w:type="spellEnd"/>
      <w:r w:rsidRPr="00A9588E">
        <w:t xml:space="preserve"> </w:t>
      </w:r>
      <w:proofErr w:type="spellStart"/>
      <w:r w:rsidRPr="00A9588E">
        <w:t>підхід</w:t>
      </w:r>
      <w:proofErr w:type="spellEnd"/>
      <w:r w:rsidRPr="00A9588E">
        <w:t xml:space="preserve"> у DLP, </w:t>
      </w:r>
      <w:proofErr w:type="spellStart"/>
      <w:r w:rsidRPr="00A9588E">
        <w:t>оскільки</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не </w:t>
      </w:r>
      <w:proofErr w:type="spellStart"/>
      <w:r w:rsidRPr="00A9588E">
        <w:t>менш</w:t>
      </w:r>
      <w:proofErr w:type="spellEnd"/>
      <w:r w:rsidRPr="00A9588E">
        <w:t xml:space="preserve"> критичною </w:t>
      </w:r>
      <w:proofErr w:type="spellStart"/>
      <w:r w:rsidRPr="00A9588E">
        <w:t>загрозою</w:t>
      </w:r>
      <w:proofErr w:type="spellEnd"/>
      <w:r w:rsidRPr="00A9588E">
        <w:t xml:space="preserve"> </w:t>
      </w:r>
      <w:proofErr w:type="spellStart"/>
      <w:r w:rsidRPr="00A9588E">
        <w:t>залишається</w:t>
      </w:r>
      <w:proofErr w:type="spellEnd"/>
      <w:r w:rsidRPr="00A9588E">
        <w:t xml:space="preserve"> </w:t>
      </w:r>
      <w:proofErr w:type="spellStart"/>
      <w:r w:rsidRPr="00A9588E">
        <w:t>людський</w:t>
      </w:r>
      <w:proofErr w:type="spellEnd"/>
      <w:r w:rsidRPr="00A9588E">
        <w:t xml:space="preserve"> фактор.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проектування</w:t>
      </w:r>
      <w:proofErr w:type="spellEnd"/>
      <w:r w:rsidRPr="00A9588E">
        <w:t xml:space="preserve"> </w:t>
      </w:r>
      <w:proofErr w:type="spellStart"/>
      <w:r w:rsidRPr="00A9588E">
        <w:t>комплексної</w:t>
      </w:r>
      <w:proofErr w:type="spellEnd"/>
      <w:r w:rsidRPr="00A9588E">
        <w:t xml:space="preserve"> </w:t>
      </w:r>
      <w:proofErr w:type="spellStart"/>
      <w:r w:rsidRPr="00A9588E">
        <w:t>системи</w:t>
      </w:r>
      <w:proofErr w:type="spellEnd"/>
      <w:r w:rsidRPr="00A9588E">
        <w:t xml:space="preserve"> DLP (Data </w:t>
      </w:r>
      <w:proofErr w:type="spellStart"/>
      <w:r w:rsidRPr="00A9588E">
        <w:t>Loss</w:t>
      </w:r>
      <w:proofErr w:type="spellEnd"/>
      <w:r w:rsidRPr="00A9588E">
        <w:t xml:space="preserve"> </w:t>
      </w:r>
      <w:proofErr w:type="spellStart"/>
      <w:r w:rsidRPr="00A9588E">
        <w:t>Preverntion</w:t>
      </w:r>
      <w:proofErr w:type="spellEnd"/>
      <w:r w:rsidRPr="00A9588E">
        <w:t xml:space="preserve">), головне </w:t>
      </w:r>
      <w:proofErr w:type="spellStart"/>
      <w:r w:rsidRPr="00A9588E">
        <w:t>призначення</w:t>
      </w:r>
      <w:proofErr w:type="spellEnd"/>
      <w:r w:rsidRPr="00A9588E">
        <w:t xml:space="preserve"> </w:t>
      </w:r>
      <w:proofErr w:type="spellStart"/>
      <w:r w:rsidRPr="00A9588E">
        <w:t>якої</w:t>
      </w:r>
      <w:proofErr w:type="spellEnd"/>
      <w:r w:rsidRPr="00A9588E">
        <w:t xml:space="preserve"> я </w:t>
      </w:r>
      <w:proofErr w:type="spellStart"/>
      <w:r w:rsidRPr="00A9588E">
        <w:t>вбачаю</w:t>
      </w:r>
      <w:proofErr w:type="spellEnd"/>
      <w:r w:rsidRPr="00A9588E">
        <w:t xml:space="preserve"> у </w:t>
      </w:r>
      <w:proofErr w:type="spellStart"/>
      <w:r w:rsidRPr="00A9588E">
        <w:t>захисті</w:t>
      </w:r>
      <w:proofErr w:type="spellEnd"/>
      <w:r w:rsidRPr="00A9588E">
        <w:t xml:space="preserve"> </w:t>
      </w:r>
      <w:proofErr w:type="spellStart"/>
      <w:r w:rsidRPr="00A9588E">
        <w:t>від</w:t>
      </w:r>
      <w:proofErr w:type="spellEnd"/>
      <w:r w:rsidRPr="00A9588E">
        <w:t xml:space="preserve"> </w:t>
      </w:r>
      <w:proofErr w:type="spellStart"/>
      <w:r w:rsidRPr="00A9588E">
        <w:t>випадкового</w:t>
      </w:r>
      <w:proofErr w:type="spellEnd"/>
      <w:r w:rsidRPr="00A9588E">
        <w:t xml:space="preserve"> </w:t>
      </w:r>
      <w:proofErr w:type="spellStart"/>
      <w:r w:rsidRPr="00A9588E">
        <w:t>або</w:t>
      </w:r>
      <w:proofErr w:type="spellEnd"/>
      <w:r w:rsidRPr="00A9588E">
        <w:t xml:space="preserve"> </w:t>
      </w:r>
      <w:proofErr w:type="spellStart"/>
      <w:r w:rsidRPr="00A9588E">
        <w:t>навмисного</w:t>
      </w:r>
      <w:proofErr w:type="spellEnd"/>
      <w:r w:rsidRPr="00A9588E">
        <w:t xml:space="preserve"> </w:t>
      </w:r>
      <w:proofErr w:type="spellStart"/>
      <w:r w:rsidRPr="00A9588E">
        <w:t>поширення</w:t>
      </w:r>
      <w:proofErr w:type="spellEnd"/>
      <w:r w:rsidRPr="00A9588E">
        <w:t xml:space="preserve"> </w:t>
      </w:r>
      <w:proofErr w:type="spellStart"/>
      <w:r w:rsidRPr="00A9588E">
        <w:t>конфіденційної</w:t>
      </w:r>
      <w:proofErr w:type="spellEnd"/>
      <w:r w:rsidRPr="00A9588E">
        <w:t xml:space="preserve"> </w:t>
      </w:r>
      <w:proofErr w:type="spellStart"/>
      <w:r w:rsidRPr="00A9588E">
        <w:t>інформації</w:t>
      </w:r>
      <w:proofErr w:type="spellEnd"/>
      <w:r w:rsidRPr="00A9588E">
        <w:t xml:space="preserve"> особами, </w:t>
      </w:r>
      <w:proofErr w:type="spellStart"/>
      <w:r w:rsidRPr="00A9588E">
        <w:t>що</w:t>
      </w:r>
      <w:proofErr w:type="spellEnd"/>
      <w:r w:rsidRPr="00A9588E">
        <w:t xml:space="preserve"> </w:t>
      </w:r>
      <w:proofErr w:type="spellStart"/>
      <w:r w:rsidRPr="00A9588E">
        <w:t>мають</w:t>
      </w:r>
      <w:proofErr w:type="spellEnd"/>
      <w:r w:rsidRPr="00A9588E">
        <w:t xml:space="preserve"> до </w:t>
      </w:r>
      <w:proofErr w:type="spellStart"/>
      <w:r w:rsidRPr="00A9588E">
        <w:t>неї</w:t>
      </w:r>
      <w:proofErr w:type="spellEnd"/>
      <w:r w:rsidRPr="00A9588E">
        <w:t xml:space="preserve"> </w:t>
      </w:r>
      <w:proofErr w:type="spellStart"/>
      <w:r w:rsidRPr="00A9588E">
        <w:t>легітимний</w:t>
      </w:r>
      <w:proofErr w:type="spellEnd"/>
      <w:r w:rsidRPr="00A9588E">
        <w:t xml:space="preserve"> доступ у силу </w:t>
      </w:r>
      <w:proofErr w:type="spellStart"/>
      <w:r w:rsidRPr="00A9588E">
        <w:t>своїх</w:t>
      </w:r>
      <w:proofErr w:type="spellEnd"/>
      <w:r w:rsidRPr="00A9588E">
        <w:t xml:space="preserve"> </w:t>
      </w:r>
      <w:proofErr w:type="spellStart"/>
      <w:r w:rsidRPr="00A9588E">
        <w:t>службових</w:t>
      </w:r>
      <w:proofErr w:type="spellEnd"/>
      <w:r w:rsidRPr="00A9588E">
        <w:t xml:space="preserve"> </w:t>
      </w:r>
      <w:proofErr w:type="spellStart"/>
      <w:r w:rsidRPr="00A9588E">
        <w:t>обов’язків</w:t>
      </w:r>
      <w:proofErr w:type="spellEnd"/>
      <w:r w:rsidRPr="00A9588E">
        <w:t>.</w:t>
      </w:r>
    </w:p>
    <w:p w14:paraId="5067520D" w14:textId="594D971D" w:rsidR="00C76D71" w:rsidRPr="00483532" w:rsidRDefault="00C76D71" w:rsidP="00483532">
      <w:pPr>
        <w:ind w:firstLine="709"/>
        <w:jc w:val="both"/>
        <w:rPr>
          <w:b/>
          <w:i/>
          <w:lang w:val="uk-UA"/>
        </w:rPr>
      </w:pPr>
      <w:proofErr w:type="spellStart"/>
      <w:r w:rsidRPr="00717FAC">
        <w:rPr>
          <w:b/>
          <w:i/>
        </w:rPr>
        <w:t>Ключові</w:t>
      </w:r>
      <w:proofErr w:type="spellEnd"/>
      <w:r w:rsidRPr="00717FAC">
        <w:rPr>
          <w:b/>
          <w:i/>
        </w:rPr>
        <w:t xml:space="preserve"> </w:t>
      </w:r>
      <w:proofErr w:type="spellStart"/>
      <w:r w:rsidRPr="00717FAC">
        <w:rPr>
          <w:b/>
          <w:i/>
        </w:rPr>
        <w:t>вектори</w:t>
      </w:r>
      <w:proofErr w:type="spellEnd"/>
      <w:r w:rsidRPr="00717FAC">
        <w:rPr>
          <w:b/>
          <w:i/>
        </w:rPr>
        <w:t xml:space="preserve"> </w:t>
      </w:r>
      <w:proofErr w:type="spellStart"/>
      <w:r w:rsidRPr="00717FAC">
        <w:rPr>
          <w:b/>
          <w:i/>
        </w:rPr>
        <w:t>застосування</w:t>
      </w:r>
      <w:proofErr w:type="spellEnd"/>
      <w:r w:rsidRPr="00717FAC">
        <w:rPr>
          <w:b/>
          <w:i/>
        </w:rPr>
        <w:t xml:space="preserve"> та </w:t>
      </w:r>
      <w:proofErr w:type="spellStart"/>
      <w:r w:rsidRPr="00717FAC">
        <w:rPr>
          <w:b/>
          <w:i/>
        </w:rPr>
        <w:t>функціональні</w:t>
      </w:r>
      <w:proofErr w:type="spellEnd"/>
      <w:r w:rsidRPr="00717FAC">
        <w:rPr>
          <w:b/>
          <w:i/>
        </w:rPr>
        <w:t xml:space="preserve"> </w:t>
      </w:r>
      <w:proofErr w:type="spellStart"/>
      <w:r w:rsidRPr="00717FAC">
        <w:rPr>
          <w:b/>
          <w:i/>
        </w:rPr>
        <w:t>переваги</w:t>
      </w:r>
      <w:proofErr w:type="spellEnd"/>
      <w:r w:rsidRPr="00717FAC">
        <w:rPr>
          <w:b/>
          <w:i/>
        </w:rPr>
        <w:t xml:space="preserve"> DLP</w:t>
      </w:r>
      <w:r w:rsidR="00483532">
        <w:rPr>
          <w:b/>
          <w:i/>
          <w:lang w:val="uk-UA"/>
        </w:rPr>
        <w:t>.</w:t>
      </w:r>
    </w:p>
    <w:p w14:paraId="26C3A7A6" w14:textId="77777777" w:rsidR="00C76D71" w:rsidRPr="00A9588E"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впровадження</w:t>
      </w:r>
      <w:proofErr w:type="spellEnd"/>
      <w:r w:rsidRPr="00A9588E">
        <w:t xml:space="preserve"> DLP-</w:t>
      </w:r>
      <w:proofErr w:type="spellStart"/>
      <w:r w:rsidRPr="00A9588E">
        <w:t>системи</w:t>
      </w:r>
      <w:proofErr w:type="spellEnd"/>
      <w:r w:rsidRPr="00A9588E">
        <w:t xml:space="preserve"> </w:t>
      </w:r>
      <w:proofErr w:type="spellStart"/>
      <w:r w:rsidRPr="00A9588E">
        <w:t>дозволяє</w:t>
      </w:r>
      <w:proofErr w:type="spellEnd"/>
      <w:r w:rsidRPr="00A9588E">
        <w:t xml:space="preserve"> </w:t>
      </w:r>
      <w:proofErr w:type="spellStart"/>
      <w:r w:rsidRPr="00A9588E">
        <w:t>ефективно</w:t>
      </w:r>
      <w:proofErr w:type="spellEnd"/>
      <w:r w:rsidRPr="00A9588E">
        <w:t xml:space="preserve"> </w:t>
      </w:r>
      <w:proofErr w:type="spellStart"/>
      <w:r w:rsidRPr="00A9588E">
        <w:t>вирішити</w:t>
      </w:r>
      <w:proofErr w:type="spellEnd"/>
      <w:r w:rsidRPr="00A9588E">
        <w:t xml:space="preserve"> три </w:t>
      </w:r>
      <w:proofErr w:type="spellStart"/>
      <w:r w:rsidRPr="00A9588E">
        <w:t>найбільш</w:t>
      </w:r>
      <w:proofErr w:type="spellEnd"/>
      <w:r w:rsidRPr="00A9588E">
        <w:t xml:space="preserve"> «</w:t>
      </w:r>
      <w:proofErr w:type="spellStart"/>
      <w:r w:rsidRPr="00A9588E">
        <w:t>болючі</w:t>
      </w:r>
      <w:proofErr w:type="spellEnd"/>
      <w:r w:rsidRPr="00A9588E">
        <w:t xml:space="preserve">» </w:t>
      </w:r>
      <w:proofErr w:type="spellStart"/>
      <w:r w:rsidRPr="00A9588E">
        <w:t>питання</w:t>
      </w:r>
      <w:proofErr w:type="spellEnd"/>
      <w:r w:rsidRPr="00A9588E">
        <w:t xml:space="preserve"> ІТ-</w:t>
      </w:r>
      <w:proofErr w:type="spellStart"/>
      <w:r w:rsidRPr="00A9588E">
        <w:t>безпеки</w:t>
      </w:r>
      <w:proofErr w:type="spellEnd"/>
      <w:r w:rsidRPr="00A9588E">
        <w:t xml:space="preserve"> </w:t>
      </w:r>
      <w:proofErr w:type="spellStart"/>
      <w:r w:rsidRPr="00A9588E">
        <w:t>організації</w:t>
      </w:r>
      <w:proofErr w:type="spellEnd"/>
      <w:r w:rsidRPr="00A9588E">
        <w:t>:</w:t>
      </w:r>
    </w:p>
    <w:p w14:paraId="3B034680" w14:textId="77777777" w:rsidR="00C76D71" w:rsidRPr="00A9588E" w:rsidRDefault="00C76D71" w:rsidP="00863972">
      <w:pPr>
        <w:ind w:firstLine="709"/>
        <w:jc w:val="both"/>
      </w:pPr>
      <w:proofErr w:type="spellStart"/>
      <w:r w:rsidRPr="00A9588E">
        <w:t>Захист</w:t>
      </w:r>
      <w:proofErr w:type="spellEnd"/>
      <w:r w:rsidRPr="00A9588E">
        <w:t xml:space="preserve"> </w:t>
      </w:r>
      <w:proofErr w:type="spellStart"/>
      <w:r w:rsidRPr="00A9588E">
        <w:t>персональних</w:t>
      </w:r>
      <w:proofErr w:type="spellEnd"/>
      <w:r w:rsidRPr="00A9588E">
        <w:t xml:space="preserve"> </w:t>
      </w:r>
      <w:proofErr w:type="spellStart"/>
      <w:r w:rsidRPr="00A9588E">
        <w:t>даних</w:t>
      </w:r>
      <w:proofErr w:type="spellEnd"/>
      <w:r w:rsidRPr="00A9588E">
        <w:t xml:space="preserve"> та </w:t>
      </w:r>
      <w:proofErr w:type="spellStart"/>
      <w:r w:rsidRPr="00A9588E">
        <w:t>комплаєнс</w:t>
      </w:r>
      <w:proofErr w:type="spellEnd"/>
      <w:r w:rsidRPr="00A9588E">
        <w:t xml:space="preserve">. </w:t>
      </w:r>
      <w:proofErr w:type="spellStart"/>
      <w:r w:rsidRPr="00A9588E">
        <w:t>Організації</w:t>
      </w:r>
      <w:proofErr w:type="spellEnd"/>
      <w:r w:rsidRPr="00A9588E">
        <w:t xml:space="preserve">, </w:t>
      </w:r>
      <w:proofErr w:type="spellStart"/>
      <w:r w:rsidRPr="00A9588E">
        <w:t>що</w:t>
      </w:r>
      <w:proofErr w:type="spellEnd"/>
      <w:r w:rsidRPr="00A9588E">
        <w:t xml:space="preserve"> </w:t>
      </w:r>
      <w:proofErr w:type="spellStart"/>
      <w:r w:rsidRPr="00A9588E">
        <w:t>оперують</w:t>
      </w:r>
      <w:proofErr w:type="spellEnd"/>
      <w:r w:rsidRPr="00A9588E">
        <w:t xml:space="preserve"> </w:t>
      </w:r>
      <w:proofErr w:type="spellStart"/>
      <w:r w:rsidRPr="00A9588E">
        <w:t>ідентифікаційними</w:t>
      </w:r>
      <w:proofErr w:type="spellEnd"/>
      <w:r w:rsidRPr="00A9588E">
        <w:t xml:space="preserve"> </w:t>
      </w:r>
      <w:proofErr w:type="spellStart"/>
      <w:r w:rsidRPr="00A9588E">
        <w:t>або</w:t>
      </w:r>
      <w:proofErr w:type="spellEnd"/>
      <w:r w:rsidRPr="00A9588E">
        <w:t xml:space="preserve"> </w:t>
      </w:r>
      <w:proofErr w:type="spellStart"/>
      <w:r w:rsidRPr="00A9588E">
        <w:t>фінансовими</w:t>
      </w:r>
      <w:proofErr w:type="spellEnd"/>
      <w:r w:rsidRPr="00A9588E">
        <w:t xml:space="preserve"> </w:t>
      </w:r>
      <w:proofErr w:type="spellStart"/>
      <w:r w:rsidRPr="00A9588E">
        <w:t>даними</w:t>
      </w:r>
      <w:proofErr w:type="spellEnd"/>
      <w:r w:rsidRPr="00A9588E">
        <w:t xml:space="preserve">, </w:t>
      </w:r>
      <w:proofErr w:type="spellStart"/>
      <w:r w:rsidRPr="00A9588E">
        <w:t>підпадають</w:t>
      </w:r>
      <w:proofErr w:type="spellEnd"/>
      <w:r w:rsidRPr="00A9588E">
        <w:t xml:space="preserve"> </w:t>
      </w:r>
      <w:proofErr w:type="spellStart"/>
      <w:r w:rsidRPr="00A9588E">
        <w:t>під</w:t>
      </w:r>
      <w:proofErr w:type="spellEnd"/>
      <w:r w:rsidRPr="00A9588E">
        <w:t xml:space="preserve"> </w:t>
      </w:r>
      <w:proofErr w:type="spellStart"/>
      <w:r w:rsidRPr="00A9588E">
        <w:t>дію</w:t>
      </w:r>
      <w:proofErr w:type="spellEnd"/>
      <w:r w:rsidRPr="00A9588E">
        <w:t xml:space="preserve"> </w:t>
      </w:r>
      <w:proofErr w:type="spellStart"/>
      <w:r w:rsidRPr="00A9588E">
        <w:t>нормативних</w:t>
      </w:r>
      <w:proofErr w:type="spellEnd"/>
      <w:r w:rsidRPr="00A9588E">
        <w:t xml:space="preserve"> </w:t>
      </w:r>
      <w:proofErr w:type="spellStart"/>
      <w:r w:rsidRPr="00A9588E">
        <w:t>актів</w:t>
      </w:r>
      <w:proofErr w:type="spellEnd"/>
      <w:r w:rsidRPr="00A9588E">
        <w:t xml:space="preserve"> (</w:t>
      </w:r>
      <w:proofErr w:type="spellStart"/>
      <w:r w:rsidRPr="00A9588E">
        <w:t>наприклад</w:t>
      </w:r>
      <w:proofErr w:type="spellEnd"/>
      <w:r w:rsidRPr="00A9588E">
        <w:t xml:space="preserve">, GDPR). Я </w:t>
      </w:r>
      <w:proofErr w:type="spellStart"/>
      <w:r w:rsidRPr="00A9588E">
        <w:t>вважаю</w:t>
      </w:r>
      <w:proofErr w:type="spellEnd"/>
      <w:r w:rsidRPr="00A9588E">
        <w:t xml:space="preserve">, </w:t>
      </w:r>
      <w:proofErr w:type="spellStart"/>
      <w:r w:rsidRPr="00A9588E">
        <w:t>що</w:t>
      </w:r>
      <w:proofErr w:type="spellEnd"/>
      <w:r w:rsidRPr="00A9588E">
        <w:t xml:space="preserve"> </w:t>
      </w:r>
      <w:proofErr w:type="spellStart"/>
      <w:r w:rsidRPr="00A9588E">
        <w:t>вжиття</w:t>
      </w:r>
      <w:proofErr w:type="spellEnd"/>
      <w:r w:rsidRPr="00A9588E">
        <w:t xml:space="preserve"> </w:t>
      </w:r>
      <w:proofErr w:type="spellStart"/>
      <w:r w:rsidRPr="00A9588E">
        <w:t>автоматизованих</w:t>
      </w:r>
      <w:proofErr w:type="spellEnd"/>
      <w:r w:rsidRPr="00A9588E">
        <w:t xml:space="preserve"> </w:t>
      </w:r>
      <w:proofErr w:type="spellStart"/>
      <w:r w:rsidRPr="00A9588E">
        <w:t>заходів</w:t>
      </w:r>
      <w:proofErr w:type="spellEnd"/>
      <w:r w:rsidRPr="00A9588E">
        <w:t xml:space="preserve"> для </w:t>
      </w:r>
      <w:proofErr w:type="spellStart"/>
      <w:r w:rsidRPr="00A9588E">
        <w:t>захисту</w:t>
      </w:r>
      <w:proofErr w:type="spellEnd"/>
      <w:r w:rsidRPr="00A9588E">
        <w:t xml:space="preserve"> </w:t>
      </w:r>
      <w:proofErr w:type="spellStart"/>
      <w:r w:rsidRPr="00A9588E">
        <w:t>конфіденційності</w:t>
      </w:r>
      <w:proofErr w:type="spellEnd"/>
      <w:r w:rsidRPr="00A9588E">
        <w:t xml:space="preserve"> є </w:t>
      </w:r>
      <w:proofErr w:type="spellStart"/>
      <w:r w:rsidRPr="00A9588E">
        <w:t>єдиним</w:t>
      </w:r>
      <w:proofErr w:type="spellEnd"/>
      <w:r w:rsidRPr="00A9588E">
        <w:t xml:space="preserve"> способом </w:t>
      </w:r>
      <w:proofErr w:type="spellStart"/>
      <w:r w:rsidRPr="00A9588E">
        <w:t>забезпечити</w:t>
      </w:r>
      <w:proofErr w:type="spellEnd"/>
      <w:r w:rsidRPr="00A9588E">
        <w:t xml:space="preserve"> </w:t>
      </w:r>
      <w:proofErr w:type="spellStart"/>
      <w:r w:rsidRPr="00A9588E">
        <w:t>відповідність</w:t>
      </w:r>
      <w:proofErr w:type="spellEnd"/>
      <w:r w:rsidRPr="00A9588E">
        <w:t xml:space="preserve"> </w:t>
      </w:r>
      <w:proofErr w:type="spellStart"/>
      <w:r w:rsidRPr="00A9588E">
        <w:t>цим</w:t>
      </w:r>
      <w:proofErr w:type="spellEnd"/>
      <w:r w:rsidRPr="00A9588E">
        <w:t xml:space="preserve"> </w:t>
      </w:r>
      <w:proofErr w:type="spellStart"/>
      <w:r w:rsidRPr="00A9588E">
        <w:t>вимогам</w:t>
      </w:r>
      <w:proofErr w:type="spellEnd"/>
      <w:r w:rsidRPr="00A9588E">
        <w:t>.</w:t>
      </w:r>
    </w:p>
    <w:p w14:paraId="07B46303" w14:textId="77777777" w:rsidR="00C76D71" w:rsidRPr="00A9588E" w:rsidRDefault="00C76D71" w:rsidP="00863972">
      <w:pPr>
        <w:ind w:firstLine="709"/>
        <w:jc w:val="both"/>
      </w:pPr>
      <w:proofErr w:type="spellStart"/>
      <w:r w:rsidRPr="00A9588E">
        <w:lastRenderedPageBreak/>
        <w:t>Захист</w:t>
      </w:r>
      <w:proofErr w:type="spellEnd"/>
      <w:r w:rsidRPr="00A9588E">
        <w:t xml:space="preserve"> </w:t>
      </w:r>
      <w:proofErr w:type="spellStart"/>
      <w:r w:rsidRPr="00A9588E">
        <w:t>інтелектуальної</w:t>
      </w:r>
      <w:proofErr w:type="spellEnd"/>
      <w:r w:rsidRPr="00A9588E">
        <w:t xml:space="preserve"> </w:t>
      </w:r>
      <w:proofErr w:type="spellStart"/>
      <w:r w:rsidRPr="00A9588E">
        <w:t>власності</w:t>
      </w:r>
      <w:proofErr w:type="spellEnd"/>
      <w:r w:rsidRPr="00A9588E">
        <w:t xml:space="preserve">. Я </w:t>
      </w:r>
      <w:proofErr w:type="spellStart"/>
      <w:r w:rsidRPr="00A9588E">
        <w:t>пропоную</w:t>
      </w:r>
      <w:proofErr w:type="spellEnd"/>
      <w:r w:rsidRPr="00A9588E">
        <w:t xml:space="preserve"> </w:t>
      </w:r>
      <w:proofErr w:type="spellStart"/>
      <w:r w:rsidRPr="00A9588E">
        <w:t>використовувати</w:t>
      </w:r>
      <w:proofErr w:type="spellEnd"/>
      <w:r w:rsidRPr="00A9588E">
        <w:t xml:space="preserve"> DLP-</w:t>
      </w:r>
      <w:proofErr w:type="spellStart"/>
      <w:r w:rsidRPr="00A9588E">
        <w:t>рішення</w:t>
      </w:r>
      <w:proofErr w:type="spellEnd"/>
      <w:r w:rsidRPr="00A9588E">
        <w:t xml:space="preserve">, </w:t>
      </w:r>
      <w:proofErr w:type="spellStart"/>
      <w:r w:rsidRPr="00A9588E">
        <w:t>що</w:t>
      </w:r>
      <w:proofErr w:type="spellEnd"/>
      <w:r w:rsidRPr="00A9588E">
        <w:t xml:space="preserve"> </w:t>
      </w:r>
      <w:proofErr w:type="spellStart"/>
      <w:r w:rsidRPr="00A9588E">
        <w:t>базуються</w:t>
      </w:r>
      <w:proofErr w:type="spellEnd"/>
      <w:r w:rsidRPr="00A9588E">
        <w:t xml:space="preserve"> на </w:t>
      </w:r>
      <w:proofErr w:type="spellStart"/>
      <w:r w:rsidRPr="00A9588E">
        <w:t>контекстній</w:t>
      </w:r>
      <w:proofErr w:type="spellEnd"/>
      <w:r w:rsidRPr="00A9588E">
        <w:t xml:space="preserve"> </w:t>
      </w:r>
      <w:proofErr w:type="spellStart"/>
      <w:r w:rsidRPr="00A9588E">
        <w:t>класифікації</w:t>
      </w:r>
      <w:proofErr w:type="spellEnd"/>
      <w:r w:rsidRPr="00A9588E">
        <w:t xml:space="preserve">, </w:t>
      </w:r>
      <w:proofErr w:type="spellStart"/>
      <w:r w:rsidRPr="00A9588E">
        <w:t>що</w:t>
      </w:r>
      <w:proofErr w:type="spellEnd"/>
      <w:r w:rsidRPr="00A9588E">
        <w:t xml:space="preserve"> </w:t>
      </w:r>
      <w:proofErr w:type="spellStart"/>
      <w:r w:rsidRPr="00A9588E">
        <w:t>дозволяє</w:t>
      </w:r>
      <w:proofErr w:type="spellEnd"/>
      <w:r w:rsidRPr="00A9588E">
        <w:t xml:space="preserve"> </w:t>
      </w:r>
      <w:proofErr w:type="spellStart"/>
      <w:r w:rsidRPr="00A9588E">
        <w:t>мені</w:t>
      </w:r>
      <w:proofErr w:type="spellEnd"/>
      <w:r w:rsidRPr="00A9588E">
        <w:t xml:space="preserve"> </w:t>
      </w:r>
      <w:proofErr w:type="spellStart"/>
      <w:r w:rsidRPr="00A9588E">
        <w:t>структурувати</w:t>
      </w:r>
      <w:proofErr w:type="spellEnd"/>
      <w:r w:rsidRPr="00A9588E">
        <w:t xml:space="preserve"> </w:t>
      </w:r>
      <w:proofErr w:type="spellStart"/>
      <w:r w:rsidRPr="00A9588E">
        <w:t>інформацію</w:t>
      </w:r>
      <w:proofErr w:type="spellEnd"/>
      <w:r w:rsidRPr="00A9588E">
        <w:t xml:space="preserve"> та </w:t>
      </w:r>
      <w:proofErr w:type="spellStart"/>
      <w:r w:rsidRPr="00A9588E">
        <w:t>запобігати</w:t>
      </w:r>
      <w:proofErr w:type="spellEnd"/>
      <w:r w:rsidRPr="00A9588E">
        <w:t xml:space="preserve"> </w:t>
      </w:r>
      <w:proofErr w:type="spellStart"/>
      <w:r w:rsidRPr="00A9588E">
        <w:t>її</w:t>
      </w:r>
      <w:proofErr w:type="spellEnd"/>
      <w:r w:rsidRPr="00A9588E">
        <w:t xml:space="preserve"> </w:t>
      </w:r>
      <w:proofErr w:type="spellStart"/>
      <w:r w:rsidRPr="00A9588E">
        <w:t>витоку</w:t>
      </w:r>
      <w:proofErr w:type="spellEnd"/>
      <w:r w:rsidRPr="00A9588E">
        <w:t xml:space="preserve"> на </w:t>
      </w:r>
      <w:proofErr w:type="spellStart"/>
      <w:r w:rsidRPr="00A9588E">
        <w:t>ранніх</w:t>
      </w:r>
      <w:proofErr w:type="spellEnd"/>
      <w:r w:rsidRPr="00A9588E">
        <w:t xml:space="preserve"> </w:t>
      </w:r>
      <w:proofErr w:type="spellStart"/>
      <w:r w:rsidRPr="00A9588E">
        <w:t>етапах</w:t>
      </w:r>
      <w:proofErr w:type="spellEnd"/>
      <w:r w:rsidRPr="00A9588E">
        <w:t>.</w:t>
      </w:r>
    </w:p>
    <w:p w14:paraId="2E471AA5" w14:textId="77777777" w:rsidR="00C76D71" w:rsidRPr="00A9588E" w:rsidRDefault="00C76D71" w:rsidP="00863972">
      <w:pPr>
        <w:ind w:firstLine="709"/>
        <w:jc w:val="both"/>
      </w:pPr>
      <w:proofErr w:type="spellStart"/>
      <w:r w:rsidRPr="00A9588E">
        <w:t>Видимість</w:t>
      </w:r>
      <w:proofErr w:type="spellEnd"/>
      <w:r w:rsidRPr="00A9588E">
        <w:t xml:space="preserve"> </w:t>
      </w:r>
      <w:proofErr w:type="spellStart"/>
      <w:r w:rsidRPr="00A9588E">
        <w:t>даних</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можливість</w:t>
      </w:r>
      <w:proofErr w:type="spellEnd"/>
      <w:r w:rsidRPr="00A9588E">
        <w:t xml:space="preserve"> </w:t>
      </w:r>
      <w:proofErr w:type="spellStart"/>
      <w:r w:rsidRPr="00A9588E">
        <w:t>відстежувати</w:t>
      </w:r>
      <w:proofErr w:type="spellEnd"/>
      <w:r w:rsidRPr="00A9588E">
        <w:t xml:space="preserve"> </w:t>
      </w:r>
      <w:proofErr w:type="spellStart"/>
      <w:r w:rsidRPr="00A9588E">
        <w:t>дані</w:t>
      </w:r>
      <w:proofErr w:type="spellEnd"/>
      <w:r w:rsidRPr="00A9588E">
        <w:t xml:space="preserve"> на </w:t>
      </w:r>
      <w:proofErr w:type="spellStart"/>
      <w:r w:rsidRPr="00A9588E">
        <w:t>кінцевих</w:t>
      </w:r>
      <w:proofErr w:type="spellEnd"/>
      <w:r w:rsidRPr="00A9588E">
        <w:t xml:space="preserve"> точках, у мережах та </w:t>
      </w:r>
      <w:proofErr w:type="spellStart"/>
      <w:r w:rsidRPr="00A9588E">
        <w:t>хмарі</w:t>
      </w:r>
      <w:proofErr w:type="spellEnd"/>
      <w:r w:rsidRPr="00A9588E">
        <w:t xml:space="preserve"> є фундаментом для </w:t>
      </w:r>
      <w:proofErr w:type="spellStart"/>
      <w:r w:rsidRPr="00A9588E">
        <w:t>аналізу</w:t>
      </w:r>
      <w:proofErr w:type="spellEnd"/>
      <w:r w:rsidRPr="00A9588E">
        <w:t xml:space="preserve"> </w:t>
      </w:r>
      <w:proofErr w:type="spellStart"/>
      <w:r w:rsidRPr="00A9588E">
        <w:t>поведінки</w:t>
      </w:r>
      <w:proofErr w:type="spellEnd"/>
      <w:r w:rsidRPr="00A9588E">
        <w:t xml:space="preserve"> та </w:t>
      </w:r>
      <w:proofErr w:type="spellStart"/>
      <w:r w:rsidRPr="00A9588E">
        <w:t>протидії</w:t>
      </w:r>
      <w:proofErr w:type="spellEnd"/>
      <w:r w:rsidRPr="00A9588E">
        <w:t xml:space="preserve"> </w:t>
      </w:r>
      <w:proofErr w:type="spellStart"/>
      <w:r w:rsidRPr="00A9588E">
        <w:t>комплексним</w:t>
      </w:r>
      <w:proofErr w:type="spellEnd"/>
      <w:r w:rsidRPr="00A9588E">
        <w:t xml:space="preserve"> </w:t>
      </w:r>
      <w:proofErr w:type="spellStart"/>
      <w:r w:rsidRPr="00A9588E">
        <w:t>загрозам</w:t>
      </w:r>
      <w:proofErr w:type="spellEnd"/>
      <w:r w:rsidRPr="00A9588E">
        <w:t>.</w:t>
      </w:r>
    </w:p>
    <w:p w14:paraId="78D5FA63" w14:textId="10AB0822" w:rsidR="00C76D71" w:rsidRPr="00483532" w:rsidRDefault="00C76D71" w:rsidP="00863972">
      <w:pPr>
        <w:ind w:firstLine="709"/>
        <w:jc w:val="both"/>
        <w:rPr>
          <w:lang w:val="uk-UA"/>
        </w:rPr>
      </w:pPr>
      <w:proofErr w:type="spellStart"/>
      <w:r w:rsidRPr="00A9588E">
        <w:t>Навіть</w:t>
      </w:r>
      <w:proofErr w:type="spellEnd"/>
      <w:r w:rsidRPr="00A9588E">
        <w:t xml:space="preserve"> </w:t>
      </w:r>
      <w:proofErr w:type="spellStart"/>
      <w:r w:rsidRPr="00A9588E">
        <w:t>якщо</w:t>
      </w:r>
      <w:proofErr w:type="spellEnd"/>
      <w:r w:rsidRPr="00A9588E">
        <w:t xml:space="preserve"> </w:t>
      </w:r>
      <w:proofErr w:type="spellStart"/>
      <w:r w:rsidRPr="00A9588E">
        <w:t>ідентичність</w:t>
      </w:r>
      <w:proofErr w:type="spellEnd"/>
      <w:r w:rsidRPr="00A9588E">
        <w:t xml:space="preserve"> </w:t>
      </w:r>
      <w:proofErr w:type="spellStart"/>
      <w:r w:rsidRPr="00A9588E">
        <w:t>верифікована</w:t>
      </w:r>
      <w:proofErr w:type="spellEnd"/>
      <w:r w:rsidRPr="00A9588E">
        <w:t xml:space="preserve"> (як </w:t>
      </w:r>
      <w:proofErr w:type="spellStart"/>
      <w:r w:rsidRPr="00A9588E">
        <w:t>було</w:t>
      </w:r>
      <w:proofErr w:type="spellEnd"/>
      <w:r w:rsidRPr="00A9588E">
        <w:t xml:space="preserve"> описано в 4.2), DLP </w:t>
      </w:r>
      <w:proofErr w:type="spellStart"/>
      <w:r w:rsidRPr="00A9588E">
        <w:t>запобігає</w:t>
      </w:r>
      <w:proofErr w:type="spellEnd"/>
      <w:r w:rsidRPr="00A9588E">
        <w:t xml:space="preserve"> </w:t>
      </w:r>
      <w:proofErr w:type="spellStart"/>
      <w:r w:rsidRPr="00A9588E">
        <w:t>несанкціонованим</w:t>
      </w:r>
      <w:proofErr w:type="spellEnd"/>
      <w:r w:rsidRPr="00A9588E">
        <w:t xml:space="preserve"> </w:t>
      </w:r>
      <w:proofErr w:type="spellStart"/>
      <w:r w:rsidRPr="00A9588E">
        <w:t>діям</w:t>
      </w:r>
      <w:proofErr w:type="spellEnd"/>
      <w:r w:rsidRPr="00A9588E">
        <w:t xml:space="preserve"> </w:t>
      </w:r>
      <w:proofErr w:type="spellStart"/>
      <w:r w:rsidRPr="00A9588E">
        <w:t>легітимного</w:t>
      </w:r>
      <w:proofErr w:type="spellEnd"/>
      <w:r w:rsidRPr="00A9588E">
        <w:t xml:space="preserve"> </w:t>
      </w:r>
      <w:proofErr w:type="spellStart"/>
      <w:r w:rsidRPr="00A9588E">
        <w:t>користувача</w:t>
      </w:r>
      <w:proofErr w:type="spellEnd"/>
      <w:r w:rsidRPr="00A9588E">
        <w:t xml:space="preserve"> з </w:t>
      </w:r>
      <w:proofErr w:type="spellStart"/>
      <w:r w:rsidRPr="00A9588E">
        <w:t>конфіденційним</w:t>
      </w:r>
      <w:proofErr w:type="spellEnd"/>
      <w:r w:rsidRPr="00A9588E">
        <w:t xml:space="preserve"> контентом</w:t>
      </w:r>
      <w:r w:rsidR="00483532">
        <w:rPr>
          <w:lang w:val="uk-UA"/>
        </w:rPr>
        <w:t>.</w:t>
      </w:r>
    </w:p>
    <w:p w14:paraId="156DB96E" w14:textId="06F45C59" w:rsidR="00C76D71" w:rsidRPr="00483532" w:rsidRDefault="00C76D71" w:rsidP="00483532">
      <w:pPr>
        <w:ind w:firstLine="709"/>
        <w:jc w:val="both"/>
        <w:rPr>
          <w:b/>
          <w:i/>
          <w:lang w:val="uk-UA"/>
        </w:rPr>
      </w:pPr>
      <w:proofErr w:type="spellStart"/>
      <w:r w:rsidRPr="00717FAC">
        <w:rPr>
          <w:b/>
          <w:i/>
        </w:rPr>
        <w:t>Трансформація</w:t>
      </w:r>
      <w:proofErr w:type="spellEnd"/>
      <w:r w:rsidRPr="00717FAC">
        <w:rPr>
          <w:b/>
          <w:i/>
        </w:rPr>
        <w:t xml:space="preserve"> </w:t>
      </w:r>
      <w:proofErr w:type="spellStart"/>
      <w:r w:rsidRPr="00717FAC">
        <w:rPr>
          <w:b/>
          <w:i/>
        </w:rPr>
        <w:t>архітектури</w:t>
      </w:r>
      <w:proofErr w:type="spellEnd"/>
      <w:r w:rsidRPr="00717FAC">
        <w:rPr>
          <w:b/>
          <w:i/>
        </w:rPr>
        <w:t xml:space="preserve"> та </w:t>
      </w:r>
      <w:proofErr w:type="spellStart"/>
      <w:r w:rsidRPr="00717FAC">
        <w:rPr>
          <w:b/>
          <w:i/>
        </w:rPr>
        <w:t>методи</w:t>
      </w:r>
      <w:proofErr w:type="spellEnd"/>
      <w:r w:rsidRPr="00717FAC">
        <w:rPr>
          <w:b/>
          <w:i/>
        </w:rPr>
        <w:t xml:space="preserve"> </w:t>
      </w:r>
      <w:proofErr w:type="spellStart"/>
      <w:r w:rsidRPr="00717FAC">
        <w:rPr>
          <w:b/>
          <w:i/>
        </w:rPr>
        <w:t>виявлення</w:t>
      </w:r>
      <w:proofErr w:type="spellEnd"/>
      <w:r w:rsidRPr="00717FAC">
        <w:rPr>
          <w:b/>
          <w:i/>
        </w:rPr>
        <w:t xml:space="preserve"> </w:t>
      </w:r>
      <w:proofErr w:type="spellStart"/>
      <w:r w:rsidRPr="00717FAC">
        <w:rPr>
          <w:b/>
          <w:i/>
        </w:rPr>
        <w:t>витоків</w:t>
      </w:r>
      <w:proofErr w:type="spellEnd"/>
      <w:r w:rsidR="00483532">
        <w:rPr>
          <w:b/>
          <w:i/>
          <w:lang w:val="uk-UA"/>
        </w:rPr>
        <w:t>.</w:t>
      </w:r>
    </w:p>
    <w:p w14:paraId="2D6F72D3" w14:textId="77777777" w:rsidR="00C76D71" w:rsidRPr="00A9588E" w:rsidRDefault="00C76D71" w:rsidP="00863972">
      <w:pPr>
        <w:ind w:firstLine="709"/>
        <w:jc w:val="both"/>
      </w:pPr>
      <w:r w:rsidRPr="00A9588E">
        <w:t xml:space="preserve">У </w:t>
      </w:r>
      <w:proofErr w:type="spellStart"/>
      <w:r w:rsidRPr="00A9588E">
        <w:t>ході</w:t>
      </w:r>
      <w:proofErr w:type="spellEnd"/>
      <w:r w:rsidRPr="00A9588E">
        <w:t xml:space="preserve"> </w:t>
      </w:r>
      <w:proofErr w:type="spellStart"/>
      <w:r w:rsidRPr="00A9588E">
        <w:t>проектування</w:t>
      </w:r>
      <w:proofErr w:type="spellEnd"/>
      <w:r w:rsidRPr="00A9588E">
        <w:t xml:space="preserve"> я </w:t>
      </w:r>
      <w:proofErr w:type="spellStart"/>
      <w:r w:rsidRPr="00A9588E">
        <w:t>звернув</w:t>
      </w:r>
      <w:proofErr w:type="spellEnd"/>
      <w:r w:rsidRPr="00A9588E">
        <w:t xml:space="preserve"> </w:t>
      </w:r>
      <w:proofErr w:type="spellStart"/>
      <w:r w:rsidRPr="00A9588E">
        <w:t>увагу</w:t>
      </w:r>
      <w:proofErr w:type="spellEnd"/>
      <w:r w:rsidRPr="00A9588E">
        <w:t xml:space="preserve"> на </w:t>
      </w:r>
      <w:proofErr w:type="spellStart"/>
      <w:r w:rsidRPr="00A9588E">
        <w:t>стійку</w:t>
      </w:r>
      <w:proofErr w:type="spellEnd"/>
      <w:r w:rsidRPr="00A9588E">
        <w:t xml:space="preserve"> </w:t>
      </w:r>
      <w:proofErr w:type="spellStart"/>
      <w:r w:rsidRPr="00A9588E">
        <w:t>тенденцію</w:t>
      </w:r>
      <w:proofErr w:type="spellEnd"/>
      <w:r w:rsidRPr="00A9588E">
        <w:t xml:space="preserve"> до </w:t>
      </w:r>
      <w:proofErr w:type="spellStart"/>
      <w:r w:rsidRPr="00A9588E">
        <w:t>універсалізації</w:t>
      </w:r>
      <w:proofErr w:type="spellEnd"/>
      <w:r w:rsidRPr="00A9588E">
        <w:t xml:space="preserve"> DLP-систем.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сучасні</w:t>
      </w:r>
      <w:proofErr w:type="spellEnd"/>
      <w:r w:rsidRPr="00A9588E">
        <w:t xml:space="preserve"> </w:t>
      </w:r>
      <w:proofErr w:type="spellStart"/>
      <w:r w:rsidRPr="00A9588E">
        <w:t>розробники</w:t>
      </w:r>
      <w:proofErr w:type="spellEnd"/>
      <w:r w:rsidRPr="00A9588E">
        <w:t xml:space="preserve"> активно </w:t>
      </w:r>
      <w:proofErr w:type="spellStart"/>
      <w:r w:rsidRPr="00A9588E">
        <w:t>інтегрують</w:t>
      </w:r>
      <w:proofErr w:type="spellEnd"/>
      <w:r w:rsidRPr="00A9588E">
        <w:t xml:space="preserve"> у </w:t>
      </w:r>
      <w:proofErr w:type="spellStart"/>
      <w:r w:rsidRPr="00A9588E">
        <w:t>свої</w:t>
      </w:r>
      <w:proofErr w:type="spellEnd"/>
      <w:r w:rsidRPr="00A9588E">
        <w:t xml:space="preserve"> </w:t>
      </w:r>
      <w:proofErr w:type="spellStart"/>
      <w:r w:rsidRPr="00A9588E">
        <w:t>продукти</w:t>
      </w:r>
      <w:proofErr w:type="spellEnd"/>
      <w:r w:rsidRPr="00A9588E">
        <w:t xml:space="preserve"> </w:t>
      </w:r>
      <w:proofErr w:type="spellStart"/>
      <w:r w:rsidRPr="00A9588E">
        <w:t>модулі</w:t>
      </w:r>
      <w:proofErr w:type="spellEnd"/>
      <w:r w:rsidRPr="00A9588E">
        <w:t xml:space="preserve"> «2-го типу». </w:t>
      </w:r>
      <w:proofErr w:type="spellStart"/>
      <w:r w:rsidRPr="00A9588E">
        <w:t>Це</w:t>
      </w:r>
      <w:proofErr w:type="spellEnd"/>
      <w:r w:rsidRPr="00A9588E">
        <w:t xml:space="preserve"> </w:t>
      </w:r>
      <w:proofErr w:type="spellStart"/>
      <w:r w:rsidRPr="00A9588E">
        <w:t>означає</w:t>
      </w:r>
      <w:proofErr w:type="spellEnd"/>
      <w:r w:rsidRPr="00A9588E">
        <w:t xml:space="preserve">, </w:t>
      </w:r>
      <w:proofErr w:type="spellStart"/>
      <w:r w:rsidRPr="00A9588E">
        <w:t>що</w:t>
      </w:r>
      <w:proofErr w:type="spellEnd"/>
      <w:r w:rsidRPr="00A9588E">
        <w:t xml:space="preserve"> </w:t>
      </w:r>
      <w:proofErr w:type="spellStart"/>
      <w:r w:rsidRPr="00A9588E">
        <w:t>проектована</w:t>
      </w:r>
      <w:proofErr w:type="spellEnd"/>
      <w:r w:rsidRPr="00A9588E">
        <w:t xml:space="preserve"> мною система </w:t>
      </w:r>
      <w:proofErr w:type="spellStart"/>
      <w:r w:rsidRPr="00A9588E">
        <w:t>поєднує</w:t>
      </w:r>
      <w:proofErr w:type="spellEnd"/>
      <w:r w:rsidRPr="00A9588E">
        <w:t xml:space="preserve"> </w:t>
      </w:r>
      <w:proofErr w:type="spellStart"/>
      <w:r w:rsidRPr="00A9588E">
        <w:t>можливості</w:t>
      </w:r>
      <w:proofErr w:type="spellEnd"/>
      <w:r w:rsidRPr="00A9588E">
        <w:t xml:space="preserve"> </w:t>
      </w:r>
      <w:proofErr w:type="spellStart"/>
      <w:r w:rsidRPr="00A9588E">
        <w:t>мережевої</w:t>
      </w:r>
      <w:proofErr w:type="spellEnd"/>
      <w:r w:rsidRPr="00A9588E">
        <w:t xml:space="preserve"> </w:t>
      </w:r>
      <w:proofErr w:type="spellStart"/>
      <w:r w:rsidRPr="00A9588E">
        <w:t>фільтрації</w:t>
      </w:r>
      <w:proofErr w:type="spellEnd"/>
      <w:r w:rsidRPr="00A9588E">
        <w:t xml:space="preserve"> (Data-</w:t>
      </w:r>
      <w:proofErr w:type="spellStart"/>
      <w:r w:rsidRPr="00A9588E">
        <w:t>in</w:t>
      </w:r>
      <w:proofErr w:type="spellEnd"/>
      <w:r w:rsidRPr="00A9588E">
        <w:t xml:space="preserve">-Motion) з </w:t>
      </w:r>
      <w:proofErr w:type="spellStart"/>
      <w:r w:rsidRPr="00A9588E">
        <w:t>глибоким</w:t>
      </w:r>
      <w:proofErr w:type="spellEnd"/>
      <w:r w:rsidRPr="00A9588E">
        <w:t xml:space="preserve"> контролем на </w:t>
      </w:r>
      <w:proofErr w:type="spellStart"/>
      <w:r w:rsidRPr="00A9588E">
        <w:t>кінцевих</w:t>
      </w:r>
      <w:proofErr w:type="spellEnd"/>
      <w:r w:rsidRPr="00A9588E">
        <w:t xml:space="preserve"> точках (</w:t>
      </w:r>
      <w:proofErr w:type="spellStart"/>
      <w:r w:rsidRPr="00A9588E">
        <w:t>Endpoint</w:t>
      </w:r>
      <w:proofErr w:type="spellEnd"/>
      <w:r w:rsidRPr="00A9588E">
        <w:t xml:space="preserve"> DLP). </w:t>
      </w:r>
      <w:proofErr w:type="spellStart"/>
      <w:r w:rsidRPr="00A9588E">
        <w:t>Це</w:t>
      </w:r>
      <w:proofErr w:type="spellEnd"/>
      <w:r w:rsidRPr="00A9588E">
        <w:t xml:space="preserve"> </w:t>
      </w:r>
      <w:proofErr w:type="spellStart"/>
      <w:r w:rsidRPr="00A9588E">
        <w:t>дозволяє</w:t>
      </w:r>
      <w:proofErr w:type="spellEnd"/>
      <w:r w:rsidRPr="00A9588E">
        <w:t xml:space="preserve"> </w:t>
      </w:r>
      <w:proofErr w:type="spellStart"/>
      <w:r w:rsidRPr="00A9588E">
        <w:t>мені</w:t>
      </w:r>
      <w:proofErr w:type="spellEnd"/>
      <w:r w:rsidRPr="00A9588E">
        <w:t xml:space="preserve"> </w:t>
      </w:r>
      <w:proofErr w:type="spellStart"/>
      <w:r w:rsidRPr="00A9588E">
        <w:t>забезпечити</w:t>
      </w:r>
      <w:proofErr w:type="spellEnd"/>
      <w:r w:rsidRPr="00A9588E">
        <w:t xml:space="preserve"> </w:t>
      </w:r>
      <w:proofErr w:type="spellStart"/>
      <w:r w:rsidRPr="00A9588E">
        <w:t>захист</w:t>
      </w:r>
      <w:proofErr w:type="spellEnd"/>
      <w:r w:rsidRPr="00A9588E">
        <w:t xml:space="preserve"> </w:t>
      </w:r>
      <w:proofErr w:type="spellStart"/>
      <w:r w:rsidRPr="00A9588E">
        <w:t>даних</w:t>
      </w:r>
      <w:proofErr w:type="spellEnd"/>
      <w:r w:rsidRPr="00A9588E">
        <w:t xml:space="preserve"> Office 365 та </w:t>
      </w:r>
      <w:proofErr w:type="spellStart"/>
      <w:r w:rsidRPr="00A9588E">
        <w:t>блокувати</w:t>
      </w:r>
      <w:proofErr w:type="spellEnd"/>
      <w:r w:rsidRPr="00A9588E">
        <w:t xml:space="preserve"> </w:t>
      </w:r>
      <w:proofErr w:type="spellStart"/>
      <w:r w:rsidRPr="00A9588E">
        <w:t>несанкціоновані</w:t>
      </w:r>
      <w:proofErr w:type="spellEnd"/>
      <w:r w:rsidRPr="00A9588E">
        <w:t xml:space="preserve"> </w:t>
      </w:r>
      <w:proofErr w:type="spellStart"/>
      <w:r w:rsidRPr="00A9588E">
        <w:t>дії</w:t>
      </w:r>
      <w:proofErr w:type="spellEnd"/>
      <w:r w:rsidRPr="00A9588E">
        <w:t xml:space="preserve"> </w:t>
      </w:r>
      <w:proofErr w:type="spellStart"/>
      <w:r w:rsidRPr="00A9588E">
        <w:t>користувачів</w:t>
      </w:r>
      <w:proofErr w:type="spellEnd"/>
      <w:r w:rsidRPr="00A9588E">
        <w:t xml:space="preserve"> </w:t>
      </w:r>
      <w:proofErr w:type="spellStart"/>
      <w:r w:rsidRPr="00A9588E">
        <w:t>безпосередньо</w:t>
      </w:r>
      <w:proofErr w:type="spellEnd"/>
      <w:r w:rsidRPr="00A9588E">
        <w:t xml:space="preserve"> на </w:t>
      </w:r>
      <w:proofErr w:type="spellStart"/>
      <w:r w:rsidRPr="00A9588E">
        <w:t>їхніх</w:t>
      </w:r>
      <w:proofErr w:type="spellEnd"/>
      <w:r w:rsidRPr="00A9588E">
        <w:t xml:space="preserve"> </w:t>
      </w:r>
      <w:proofErr w:type="spellStart"/>
      <w:r w:rsidRPr="00A9588E">
        <w:t>робочих</w:t>
      </w:r>
      <w:proofErr w:type="spellEnd"/>
      <w:r w:rsidRPr="00A9588E">
        <w:t xml:space="preserve"> </w:t>
      </w:r>
      <w:proofErr w:type="spellStart"/>
      <w:r w:rsidRPr="00A9588E">
        <w:t>станціях</w:t>
      </w:r>
      <w:proofErr w:type="spellEnd"/>
      <w:r w:rsidRPr="00A9588E">
        <w:t>.</w:t>
      </w:r>
    </w:p>
    <w:p w14:paraId="2794D588" w14:textId="77777777" w:rsidR="00C76D71" w:rsidRPr="00A9588E" w:rsidRDefault="00C76D71" w:rsidP="00863972">
      <w:pPr>
        <w:ind w:firstLine="709"/>
        <w:jc w:val="both"/>
      </w:pPr>
      <w:proofErr w:type="spellStart"/>
      <w:r w:rsidRPr="00A9588E">
        <w:t>Розробляючи</w:t>
      </w:r>
      <w:proofErr w:type="spellEnd"/>
      <w:r w:rsidRPr="00A9588E">
        <w:t xml:space="preserve"> </w:t>
      </w:r>
      <w:proofErr w:type="spellStart"/>
      <w:r w:rsidRPr="00A9588E">
        <w:t>логіку</w:t>
      </w:r>
      <w:proofErr w:type="spellEnd"/>
      <w:r w:rsidRPr="00A9588E">
        <w:t xml:space="preserve"> </w:t>
      </w:r>
      <w:proofErr w:type="spellStart"/>
      <w:r w:rsidRPr="00A9588E">
        <w:t>роботи</w:t>
      </w:r>
      <w:proofErr w:type="spellEnd"/>
      <w:r w:rsidRPr="00A9588E">
        <w:t xml:space="preserve"> контентного </w:t>
      </w:r>
      <w:proofErr w:type="spellStart"/>
      <w:r w:rsidRPr="00A9588E">
        <w:t>аналізу</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всі</w:t>
      </w:r>
      <w:proofErr w:type="spellEnd"/>
      <w:r w:rsidRPr="00A9588E">
        <w:t xml:space="preserve"> </w:t>
      </w:r>
      <w:proofErr w:type="spellStart"/>
      <w:r w:rsidRPr="00A9588E">
        <w:t>існуючі</w:t>
      </w:r>
      <w:proofErr w:type="spellEnd"/>
      <w:r w:rsidRPr="00A9588E">
        <w:t xml:space="preserve"> </w:t>
      </w:r>
      <w:proofErr w:type="spellStart"/>
      <w:r w:rsidRPr="00A9588E">
        <w:t>методи</w:t>
      </w:r>
      <w:proofErr w:type="spellEnd"/>
      <w:r w:rsidRPr="00A9588E">
        <w:t xml:space="preserve"> </w:t>
      </w:r>
      <w:proofErr w:type="spellStart"/>
      <w:r w:rsidRPr="00A9588E">
        <w:t>виявлення</w:t>
      </w:r>
      <w:proofErr w:type="spellEnd"/>
      <w:r w:rsidRPr="00A9588E">
        <w:t xml:space="preserve"> </w:t>
      </w:r>
      <w:proofErr w:type="spellStart"/>
      <w:r w:rsidRPr="00A9588E">
        <w:t>можна</w:t>
      </w:r>
      <w:proofErr w:type="spellEnd"/>
      <w:r w:rsidRPr="00A9588E">
        <w:t xml:space="preserve"> </w:t>
      </w:r>
      <w:proofErr w:type="spellStart"/>
      <w:r w:rsidRPr="00A9588E">
        <w:t>розділити</w:t>
      </w:r>
      <w:proofErr w:type="spellEnd"/>
      <w:r w:rsidRPr="00A9588E">
        <w:t xml:space="preserve"> на </w:t>
      </w:r>
      <w:proofErr w:type="spellStart"/>
      <w:r w:rsidRPr="00A9588E">
        <w:t>дві</w:t>
      </w:r>
      <w:proofErr w:type="spellEnd"/>
      <w:r w:rsidRPr="00A9588E">
        <w:t xml:space="preserve"> </w:t>
      </w:r>
      <w:proofErr w:type="spellStart"/>
      <w:r w:rsidRPr="00A9588E">
        <w:t>категорії</w:t>
      </w:r>
      <w:proofErr w:type="spellEnd"/>
      <w:r w:rsidRPr="00A9588E">
        <w:t>:</w:t>
      </w:r>
    </w:p>
    <w:p w14:paraId="13D083D2" w14:textId="77777777" w:rsidR="00C76D71" w:rsidRPr="00A9588E" w:rsidRDefault="00C76D71" w:rsidP="00863972">
      <w:pPr>
        <w:ind w:firstLine="709"/>
        <w:jc w:val="both"/>
      </w:pPr>
      <w:proofErr w:type="spellStart"/>
      <w:r w:rsidRPr="00A9588E">
        <w:t>Проактивні</w:t>
      </w:r>
      <w:proofErr w:type="spellEnd"/>
      <w:r w:rsidRPr="00A9588E">
        <w:t xml:space="preserve"> </w:t>
      </w:r>
      <w:proofErr w:type="spellStart"/>
      <w:r w:rsidRPr="00A9588E">
        <w:t>методи</w:t>
      </w:r>
      <w:proofErr w:type="spellEnd"/>
      <w:r w:rsidRPr="00A9588E">
        <w:t xml:space="preserve">: До </w:t>
      </w:r>
      <w:proofErr w:type="spellStart"/>
      <w:r w:rsidRPr="00A9588E">
        <w:t>цієї</w:t>
      </w:r>
      <w:proofErr w:type="spellEnd"/>
      <w:r w:rsidRPr="00A9588E">
        <w:t xml:space="preserve"> </w:t>
      </w:r>
      <w:proofErr w:type="spellStart"/>
      <w:r w:rsidRPr="00A9588E">
        <w:t>групи</w:t>
      </w:r>
      <w:proofErr w:type="spellEnd"/>
      <w:r w:rsidRPr="00A9588E">
        <w:t xml:space="preserve"> я </w:t>
      </w:r>
      <w:proofErr w:type="spellStart"/>
      <w:r w:rsidRPr="00A9588E">
        <w:t>відношу</w:t>
      </w:r>
      <w:proofErr w:type="spellEnd"/>
      <w:r w:rsidRPr="00A9588E">
        <w:t xml:space="preserve"> </w:t>
      </w:r>
      <w:proofErr w:type="spellStart"/>
      <w:r w:rsidRPr="00A9588E">
        <w:t>технології</w:t>
      </w:r>
      <w:proofErr w:type="spellEnd"/>
      <w:r w:rsidRPr="00A9588E">
        <w:t xml:space="preserve">, </w:t>
      </w:r>
      <w:proofErr w:type="spellStart"/>
      <w:r w:rsidRPr="00A9588E">
        <w:t>заснлвані</w:t>
      </w:r>
      <w:proofErr w:type="spellEnd"/>
      <w:r w:rsidRPr="00A9588E">
        <w:t xml:space="preserve"> на </w:t>
      </w:r>
      <w:proofErr w:type="spellStart"/>
      <w:r w:rsidRPr="00A9588E">
        <w:t>морфологічному</w:t>
      </w:r>
      <w:proofErr w:type="spellEnd"/>
      <w:r w:rsidRPr="00A9588E">
        <w:t xml:space="preserve"> та </w:t>
      </w:r>
      <w:proofErr w:type="spellStart"/>
      <w:r w:rsidRPr="00A9588E">
        <w:t>статистичному</w:t>
      </w:r>
      <w:proofErr w:type="spellEnd"/>
      <w:r w:rsidRPr="00A9588E">
        <w:t xml:space="preserve"> </w:t>
      </w:r>
      <w:proofErr w:type="spellStart"/>
      <w:r w:rsidRPr="00A9588E">
        <w:t>аналізі</w:t>
      </w:r>
      <w:proofErr w:type="spellEnd"/>
      <w:r w:rsidRPr="00A9588E">
        <w:t xml:space="preserve"> тексту. За </w:t>
      </w:r>
      <w:proofErr w:type="spellStart"/>
      <w:r w:rsidRPr="00A9588E">
        <w:t>аналогією</w:t>
      </w:r>
      <w:proofErr w:type="spellEnd"/>
      <w:r w:rsidRPr="00A9588E">
        <w:t xml:space="preserve"> з </w:t>
      </w:r>
      <w:proofErr w:type="spellStart"/>
      <w:r w:rsidRPr="00A9588E">
        <w:t>антивірусним</w:t>
      </w:r>
      <w:proofErr w:type="spellEnd"/>
      <w:r w:rsidRPr="00A9588E">
        <w:t xml:space="preserve"> </w:t>
      </w:r>
      <w:proofErr w:type="spellStart"/>
      <w:r w:rsidRPr="00A9588E">
        <w:t>захистом</w:t>
      </w:r>
      <w:proofErr w:type="spellEnd"/>
      <w:r w:rsidRPr="00A9588E">
        <w:t xml:space="preserve">, вони </w:t>
      </w:r>
      <w:proofErr w:type="spellStart"/>
      <w:r w:rsidRPr="00A9588E">
        <w:t>дозволяють</w:t>
      </w:r>
      <w:proofErr w:type="spellEnd"/>
      <w:r w:rsidRPr="00A9588E">
        <w:t xml:space="preserve"> </w:t>
      </w:r>
      <w:proofErr w:type="spellStart"/>
      <w:r w:rsidRPr="00A9588E">
        <w:t>виявляти</w:t>
      </w:r>
      <w:proofErr w:type="spellEnd"/>
      <w:r w:rsidRPr="00A9588E">
        <w:t xml:space="preserve"> </w:t>
      </w:r>
      <w:proofErr w:type="spellStart"/>
      <w:r w:rsidRPr="00A9588E">
        <w:t>загрози</w:t>
      </w:r>
      <w:proofErr w:type="spellEnd"/>
      <w:r w:rsidRPr="00A9588E">
        <w:t xml:space="preserve"> в </w:t>
      </w:r>
      <w:proofErr w:type="spellStart"/>
      <w:r w:rsidRPr="00A9588E">
        <w:t>режимі</w:t>
      </w:r>
      <w:proofErr w:type="spellEnd"/>
      <w:r w:rsidRPr="00A9588E">
        <w:t xml:space="preserve"> реального часу.</w:t>
      </w:r>
    </w:p>
    <w:p w14:paraId="415DD8B8" w14:textId="77777777" w:rsidR="00C76D71" w:rsidRPr="00A9588E" w:rsidRDefault="00C76D71" w:rsidP="00863972">
      <w:pPr>
        <w:ind w:firstLine="709"/>
        <w:jc w:val="both"/>
      </w:pPr>
      <w:proofErr w:type="spellStart"/>
      <w:r w:rsidRPr="00A9588E">
        <w:t>Реактивні</w:t>
      </w:r>
      <w:proofErr w:type="spellEnd"/>
      <w:r w:rsidRPr="00A9588E">
        <w:t xml:space="preserve"> </w:t>
      </w:r>
      <w:proofErr w:type="spellStart"/>
      <w:r w:rsidRPr="00A9588E">
        <w:t>методи</w:t>
      </w:r>
      <w:proofErr w:type="spellEnd"/>
      <w:r w:rsidRPr="00A9588E">
        <w:t xml:space="preserve">: </w:t>
      </w:r>
      <w:proofErr w:type="spellStart"/>
      <w:r w:rsidRPr="00A9588E">
        <w:t>Цю</w:t>
      </w:r>
      <w:proofErr w:type="spellEnd"/>
      <w:r w:rsidRPr="00A9588E">
        <w:t xml:space="preserve"> </w:t>
      </w:r>
      <w:proofErr w:type="spellStart"/>
      <w:r w:rsidRPr="00A9588E">
        <w:t>категорію</w:t>
      </w:r>
      <w:proofErr w:type="spellEnd"/>
      <w:r w:rsidRPr="00A9588E">
        <w:t xml:space="preserve"> </w:t>
      </w:r>
      <w:proofErr w:type="spellStart"/>
      <w:r w:rsidRPr="00A9588E">
        <w:t>складають</w:t>
      </w:r>
      <w:proofErr w:type="spellEnd"/>
      <w:r w:rsidRPr="00A9588E">
        <w:t xml:space="preserve"> </w:t>
      </w:r>
      <w:proofErr w:type="spellStart"/>
      <w:r w:rsidRPr="00A9588E">
        <w:t>цифрові</w:t>
      </w:r>
      <w:proofErr w:type="spellEnd"/>
      <w:r w:rsidRPr="00A9588E">
        <w:t xml:space="preserve"> </w:t>
      </w:r>
      <w:proofErr w:type="spellStart"/>
      <w:r w:rsidRPr="00A9588E">
        <w:t>відбитки</w:t>
      </w:r>
      <w:proofErr w:type="spellEnd"/>
      <w:r w:rsidRPr="00A9588E">
        <w:t xml:space="preserve"> та </w:t>
      </w:r>
      <w:proofErr w:type="spellStart"/>
      <w:r w:rsidRPr="00A9588E">
        <w:t>спеціальні</w:t>
      </w:r>
      <w:proofErr w:type="spellEnd"/>
      <w:r w:rsidRPr="00A9588E">
        <w:t xml:space="preserve"> «</w:t>
      </w:r>
      <w:proofErr w:type="spellStart"/>
      <w:r w:rsidRPr="00A9588E">
        <w:t>мітки</w:t>
      </w:r>
      <w:proofErr w:type="spellEnd"/>
      <w:r w:rsidRPr="00A9588E">
        <w:t xml:space="preserve">» (бирки). Я </w:t>
      </w:r>
      <w:proofErr w:type="spellStart"/>
      <w:r w:rsidRPr="00A9588E">
        <w:t>вважаю</w:t>
      </w:r>
      <w:proofErr w:type="spellEnd"/>
      <w:r w:rsidRPr="00A9588E">
        <w:t xml:space="preserve"> </w:t>
      </w:r>
      <w:proofErr w:type="spellStart"/>
      <w:r w:rsidRPr="00A9588E">
        <w:t>цей</w:t>
      </w:r>
      <w:proofErr w:type="spellEnd"/>
      <w:r w:rsidRPr="00A9588E">
        <w:t xml:space="preserve"> </w:t>
      </w:r>
      <w:proofErr w:type="spellStart"/>
      <w:r w:rsidRPr="00A9588E">
        <w:t>підхід</w:t>
      </w:r>
      <w:proofErr w:type="spellEnd"/>
      <w:r w:rsidRPr="00A9588E">
        <w:t xml:space="preserve"> </w:t>
      </w:r>
      <w:proofErr w:type="spellStart"/>
      <w:r w:rsidRPr="00A9588E">
        <w:t>надзвичайно</w:t>
      </w:r>
      <w:proofErr w:type="spellEnd"/>
      <w:r w:rsidRPr="00A9588E">
        <w:t xml:space="preserve"> </w:t>
      </w:r>
      <w:proofErr w:type="spellStart"/>
      <w:r w:rsidRPr="00A9588E">
        <w:t>ефективним</w:t>
      </w:r>
      <w:proofErr w:type="spellEnd"/>
      <w:r w:rsidRPr="00A9588E">
        <w:t xml:space="preserve"> для </w:t>
      </w:r>
      <w:proofErr w:type="spellStart"/>
      <w:r w:rsidRPr="00A9588E">
        <w:t>захисту</w:t>
      </w:r>
      <w:proofErr w:type="spellEnd"/>
      <w:r w:rsidRPr="00A9588E">
        <w:t xml:space="preserve"> </w:t>
      </w:r>
      <w:proofErr w:type="spellStart"/>
      <w:r w:rsidRPr="00A9588E">
        <w:t>статичних</w:t>
      </w:r>
      <w:proofErr w:type="spellEnd"/>
      <w:r w:rsidRPr="00A9588E">
        <w:t xml:space="preserve"> баз </w:t>
      </w:r>
      <w:proofErr w:type="spellStart"/>
      <w:r w:rsidRPr="00A9588E">
        <w:t>даних</w:t>
      </w:r>
      <w:proofErr w:type="spellEnd"/>
      <w:r w:rsidRPr="00A9588E">
        <w:t xml:space="preserve"> та </w:t>
      </w:r>
      <w:proofErr w:type="spellStart"/>
      <w:r w:rsidRPr="00A9588E">
        <w:t>еталонних</w:t>
      </w:r>
      <w:proofErr w:type="spellEnd"/>
      <w:r w:rsidRPr="00A9588E">
        <w:t xml:space="preserve"> </w:t>
      </w:r>
      <w:proofErr w:type="spellStart"/>
      <w:r w:rsidRPr="00A9588E">
        <w:t>документів</w:t>
      </w:r>
      <w:proofErr w:type="spellEnd"/>
      <w:r w:rsidRPr="00A9588E">
        <w:t>.</w:t>
      </w:r>
    </w:p>
    <w:p w14:paraId="5B0EF4D6" w14:textId="67878265" w:rsidR="00C76D71" w:rsidRDefault="00C76D71" w:rsidP="00014020">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проектування</w:t>
      </w:r>
      <w:proofErr w:type="spellEnd"/>
      <w:r w:rsidRPr="00A9588E">
        <w:t xml:space="preserve"> </w:t>
      </w:r>
      <w:proofErr w:type="spellStart"/>
      <w:r w:rsidRPr="00A9588E">
        <w:t>системи</w:t>
      </w:r>
      <w:proofErr w:type="spellEnd"/>
      <w:r w:rsidRPr="00A9588E">
        <w:t xml:space="preserve"> DLP з </w:t>
      </w:r>
      <w:proofErr w:type="spellStart"/>
      <w:r w:rsidRPr="00A9588E">
        <w:t>використанням</w:t>
      </w:r>
      <w:proofErr w:type="spellEnd"/>
      <w:r w:rsidRPr="00A9588E">
        <w:t xml:space="preserve"> як </w:t>
      </w:r>
      <w:proofErr w:type="spellStart"/>
      <w:r w:rsidRPr="00A9588E">
        <w:t>проактивних</w:t>
      </w:r>
      <w:proofErr w:type="spellEnd"/>
      <w:r w:rsidRPr="00A9588E">
        <w:t xml:space="preserve">, так і </w:t>
      </w:r>
      <w:proofErr w:type="spellStart"/>
      <w:r w:rsidRPr="00A9588E">
        <w:t>реактивних</w:t>
      </w:r>
      <w:proofErr w:type="spellEnd"/>
      <w:r w:rsidRPr="00A9588E">
        <w:t xml:space="preserve"> </w:t>
      </w:r>
      <w:proofErr w:type="spellStart"/>
      <w:r w:rsidRPr="00A9588E">
        <w:t>методів</w:t>
      </w:r>
      <w:proofErr w:type="spellEnd"/>
      <w:r w:rsidRPr="00A9588E">
        <w:t xml:space="preserve"> </w:t>
      </w:r>
      <w:proofErr w:type="spellStart"/>
      <w:r w:rsidRPr="00A9588E">
        <w:t>аналізу</w:t>
      </w:r>
      <w:proofErr w:type="spellEnd"/>
      <w:r w:rsidRPr="00A9588E">
        <w:t xml:space="preserve"> є критично </w:t>
      </w:r>
      <w:proofErr w:type="spellStart"/>
      <w:r w:rsidRPr="00A9588E">
        <w:t>важливим</w:t>
      </w:r>
      <w:proofErr w:type="spellEnd"/>
      <w:r w:rsidRPr="00A9588E">
        <w:t xml:space="preserve"> для </w:t>
      </w:r>
      <w:proofErr w:type="spellStart"/>
      <w:r w:rsidRPr="00A9588E">
        <w:t>створення</w:t>
      </w:r>
      <w:proofErr w:type="spellEnd"/>
      <w:r w:rsidRPr="00A9588E">
        <w:t xml:space="preserve"> </w:t>
      </w:r>
      <w:proofErr w:type="spellStart"/>
      <w:r w:rsidRPr="00A9588E">
        <w:t>цілісного</w:t>
      </w:r>
      <w:proofErr w:type="spellEnd"/>
      <w:r w:rsidRPr="00A9588E">
        <w:t xml:space="preserve"> контуру </w:t>
      </w:r>
      <w:proofErr w:type="spellStart"/>
      <w:r w:rsidRPr="00A9588E">
        <w:t>безпеки</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перехід</w:t>
      </w:r>
      <w:proofErr w:type="spellEnd"/>
      <w:r w:rsidRPr="00A9588E">
        <w:t xml:space="preserve"> до </w:t>
      </w:r>
      <w:proofErr w:type="spellStart"/>
      <w:r w:rsidRPr="00A9588E">
        <w:t>універсалбних</w:t>
      </w:r>
      <w:proofErr w:type="spellEnd"/>
      <w:r w:rsidRPr="00A9588E">
        <w:t xml:space="preserve"> систем з модулями 2-го типу </w:t>
      </w:r>
      <w:proofErr w:type="spellStart"/>
      <w:r w:rsidRPr="00A9588E">
        <w:t>дозволяє</w:t>
      </w:r>
      <w:proofErr w:type="spellEnd"/>
      <w:r w:rsidRPr="00A9588E">
        <w:t xml:space="preserve"> </w:t>
      </w:r>
      <w:proofErr w:type="spellStart"/>
      <w:r w:rsidRPr="00A9588E">
        <w:t>закрити</w:t>
      </w:r>
      <w:proofErr w:type="spellEnd"/>
      <w:r w:rsidRPr="00A9588E">
        <w:t xml:space="preserve"> </w:t>
      </w:r>
      <w:proofErr w:type="spellStart"/>
      <w:r w:rsidRPr="00A9588E">
        <w:t>прогалини</w:t>
      </w:r>
      <w:proofErr w:type="spellEnd"/>
      <w:r w:rsidRPr="00A9588E">
        <w:t xml:space="preserve"> в </w:t>
      </w:r>
      <w:proofErr w:type="spellStart"/>
      <w:r w:rsidRPr="00A9588E">
        <w:lastRenderedPageBreak/>
        <w:t>захисті</w:t>
      </w:r>
      <w:proofErr w:type="spellEnd"/>
      <w:r w:rsidRPr="00A9588E">
        <w:t xml:space="preserve"> </w:t>
      </w:r>
      <w:proofErr w:type="spellStart"/>
      <w:r w:rsidRPr="00A9588E">
        <w:t>інтелектуальної</w:t>
      </w:r>
      <w:proofErr w:type="spellEnd"/>
      <w:r w:rsidRPr="00A9588E">
        <w:t xml:space="preserve"> </w:t>
      </w:r>
      <w:proofErr w:type="spellStart"/>
      <w:r w:rsidRPr="00A9588E">
        <w:t>власності</w:t>
      </w:r>
      <w:proofErr w:type="spellEnd"/>
      <w:r w:rsidRPr="00A9588E">
        <w:t xml:space="preserve"> та </w:t>
      </w:r>
      <w:proofErr w:type="spellStart"/>
      <w:r w:rsidRPr="00A9588E">
        <w:t>забезпечити</w:t>
      </w:r>
      <w:proofErr w:type="spellEnd"/>
      <w:r w:rsidRPr="00A9588E">
        <w:t xml:space="preserve"> </w:t>
      </w:r>
      <w:proofErr w:type="spellStart"/>
      <w:r w:rsidRPr="00A9588E">
        <w:t>повну</w:t>
      </w:r>
      <w:proofErr w:type="spellEnd"/>
      <w:r w:rsidRPr="00A9588E">
        <w:t xml:space="preserve"> </w:t>
      </w:r>
      <w:proofErr w:type="spellStart"/>
      <w:r w:rsidRPr="00A9588E">
        <w:t>видимість</w:t>
      </w:r>
      <w:proofErr w:type="spellEnd"/>
      <w:r w:rsidRPr="00A9588E">
        <w:t xml:space="preserve"> руху </w:t>
      </w:r>
      <w:proofErr w:type="spellStart"/>
      <w:r w:rsidRPr="00A9588E">
        <w:t>конфіденційної</w:t>
      </w:r>
      <w:proofErr w:type="spellEnd"/>
      <w:r w:rsidRPr="00A9588E">
        <w:t xml:space="preserve"> </w:t>
      </w:r>
      <w:proofErr w:type="spellStart"/>
      <w:r w:rsidRPr="00A9588E">
        <w:t>інформації</w:t>
      </w:r>
      <w:proofErr w:type="spellEnd"/>
      <w:r w:rsidRPr="00A9588E">
        <w:t xml:space="preserve">, </w:t>
      </w:r>
      <w:proofErr w:type="spellStart"/>
      <w:r w:rsidRPr="00A9588E">
        <w:t>нез</w:t>
      </w:r>
      <w:r w:rsidR="00014020">
        <w:t>алежно</w:t>
      </w:r>
      <w:proofErr w:type="spellEnd"/>
      <w:r w:rsidR="00014020">
        <w:t xml:space="preserve"> </w:t>
      </w:r>
      <w:proofErr w:type="spellStart"/>
      <w:r w:rsidR="00014020">
        <w:t>від</w:t>
      </w:r>
      <w:proofErr w:type="spellEnd"/>
      <w:r w:rsidR="00014020">
        <w:t xml:space="preserve"> каналу </w:t>
      </w:r>
      <w:proofErr w:type="spellStart"/>
      <w:r w:rsidR="00014020">
        <w:t>її</w:t>
      </w:r>
      <w:proofErr w:type="spellEnd"/>
      <w:r w:rsidR="00014020">
        <w:t xml:space="preserve"> </w:t>
      </w:r>
      <w:proofErr w:type="spellStart"/>
      <w:r w:rsidR="00014020">
        <w:t>поширення</w:t>
      </w:r>
      <w:proofErr w:type="spellEnd"/>
      <w:r w:rsidR="00014020">
        <w:t>.</w:t>
      </w:r>
    </w:p>
    <w:p w14:paraId="54A24225" w14:textId="77777777" w:rsidR="00483532" w:rsidRPr="00A9588E" w:rsidRDefault="00483532" w:rsidP="00014020">
      <w:pPr>
        <w:ind w:firstLine="709"/>
        <w:jc w:val="both"/>
      </w:pPr>
    </w:p>
    <w:p w14:paraId="67D3ABD4" w14:textId="77777777" w:rsidR="00C76D71" w:rsidRPr="00A9588E" w:rsidRDefault="00C76D71" w:rsidP="00483532">
      <w:pPr>
        <w:pStyle w:val="2"/>
        <w:jc w:val="center"/>
        <w:rPr>
          <w:b/>
        </w:rPr>
      </w:pPr>
      <w:bookmarkStart w:id="54" w:name="_Toc219632092"/>
      <w:bookmarkStart w:id="55" w:name="_Toc219710604"/>
      <w:r w:rsidRPr="00A9588E">
        <w:rPr>
          <w:b/>
        </w:rPr>
        <w:t xml:space="preserve">4.5. </w:t>
      </w:r>
      <w:proofErr w:type="spellStart"/>
      <w:r w:rsidRPr="00A9588E">
        <w:rPr>
          <w:b/>
        </w:rPr>
        <w:t>Створення</w:t>
      </w:r>
      <w:proofErr w:type="spellEnd"/>
      <w:r w:rsidRPr="00A9588E">
        <w:rPr>
          <w:b/>
        </w:rPr>
        <w:t xml:space="preserve"> центру </w:t>
      </w:r>
      <w:proofErr w:type="spellStart"/>
      <w:r w:rsidRPr="00A9588E">
        <w:rPr>
          <w:b/>
        </w:rPr>
        <w:t>моніторингу</w:t>
      </w:r>
      <w:proofErr w:type="spellEnd"/>
      <w:r w:rsidRPr="00A9588E">
        <w:rPr>
          <w:b/>
        </w:rPr>
        <w:t xml:space="preserve"> (SOC) та </w:t>
      </w:r>
      <w:proofErr w:type="spellStart"/>
      <w:r w:rsidRPr="00A9588E">
        <w:rPr>
          <w:b/>
        </w:rPr>
        <w:t>впровадження</w:t>
      </w:r>
      <w:proofErr w:type="spellEnd"/>
      <w:r w:rsidRPr="00A9588E">
        <w:rPr>
          <w:b/>
        </w:rPr>
        <w:t xml:space="preserve"> систем </w:t>
      </w:r>
      <w:proofErr w:type="spellStart"/>
      <w:r w:rsidRPr="00A9588E">
        <w:rPr>
          <w:b/>
        </w:rPr>
        <w:t>управління</w:t>
      </w:r>
      <w:proofErr w:type="spellEnd"/>
      <w:r w:rsidRPr="00A9588E">
        <w:rPr>
          <w:b/>
        </w:rPr>
        <w:t xml:space="preserve"> </w:t>
      </w:r>
      <w:proofErr w:type="spellStart"/>
      <w:r w:rsidRPr="00A9588E">
        <w:rPr>
          <w:b/>
        </w:rPr>
        <w:t>подіями</w:t>
      </w:r>
      <w:proofErr w:type="spellEnd"/>
      <w:r w:rsidRPr="00A9588E">
        <w:rPr>
          <w:b/>
        </w:rPr>
        <w:t xml:space="preserve"> (SIEM)</w:t>
      </w:r>
      <w:bookmarkEnd w:id="54"/>
      <w:bookmarkEnd w:id="55"/>
    </w:p>
    <w:p w14:paraId="3E73C80C" w14:textId="77777777" w:rsidR="00C76D71" w:rsidRPr="00A9588E" w:rsidRDefault="00C76D71" w:rsidP="004662D6">
      <w:pPr>
        <w:jc w:val="both"/>
      </w:pPr>
    </w:p>
    <w:p w14:paraId="7ACE3AA4" w14:textId="278C688B" w:rsidR="00C76D71" w:rsidRPr="00483532" w:rsidRDefault="00C76D71" w:rsidP="00483532">
      <w:pPr>
        <w:ind w:firstLine="709"/>
        <w:jc w:val="both"/>
        <w:rPr>
          <w:b/>
          <w:i/>
          <w:lang w:val="uk-UA"/>
        </w:rPr>
      </w:pPr>
      <w:proofErr w:type="spellStart"/>
      <w:r w:rsidRPr="00717FAC">
        <w:rPr>
          <w:b/>
          <w:i/>
        </w:rPr>
        <w:t>Концептуальний</w:t>
      </w:r>
      <w:proofErr w:type="spellEnd"/>
      <w:r w:rsidRPr="00717FAC">
        <w:rPr>
          <w:b/>
          <w:i/>
        </w:rPr>
        <w:t xml:space="preserve"> </w:t>
      </w:r>
      <w:proofErr w:type="spellStart"/>
      <w:r w:rsidRPr="00717FAC">
        <w:rPr>
          <w:b/>
          <w:i/>
        </w:rPr>
        <w:t>підхід</w:t>
      </w:r>
      <w:proofErr w:type="spellEnd"/>
      <w:r w:rsidRPr="00717FAC">
        <w:rPr>
          <w:b/>
          <w:i/>
        </w:rPr>
        <w:t xml:space="preserve"> до </w:t>
      </w:r>
      <w:proofErr w:type="spellStart"/>
      <w:r w:rsidRPr="00717FAC">
        <w:rPr>
          <w:b/>
          <w:i/>
        </w:rPr>
        <w:t>побудови</w:t>
      </w:r>
      <w:proofErr w:type="spellEnd"/>
      <w:r w:rsidRPr="00717FAC">
        <w:rPr>
          <w:b/>
          <w:i/>
        </w:rPr>
        <w:t xml:space="preserve"> </w:t>
      </w:r>
      <w:proofErr w:type="spellStart"/>
      <w:r w:rsidRPr="00717FAC">
        <w:rPr>
          <w:b/>
          <w:i/>
        </w:rPr>
        <w:t>ситуаційного</w:t>
      </w:r>
      <w:proofErr w:type="spellEnd"/>
      <w:r w:rsidRPr="00717FAC">
        <w:rPr>
          <w:b/>
          <w:i/>
        </w:rPr>
        <w:t xml:space="preserve"> центру </w:t>
      </w:r>
      <w:proofErr w:type="spellStart"/>
      <w:r w:rsidRPr="00717FAC">
        <w:rPr>
          <w:b/>
          <w:i/>
        </w:rPr>
        <w:t>безпеки</w:t>
      </w:r>
      <w:proofErr w:type="spellEnd"/>
      <w:r w:rsidR="00483532">
        <w:rPr>
          <w:b/>
          <w:i/>
          <w:lang w:val="uk-UA"/>
        </w:rPr>
        <w:t>.</w:t>
      </w:r>
    </w:p>
    <w:p w14:paraId="54AC8DF4" w14:textId="77777777" w:rsidR="00C76D71" w:rsidRPr="00A9588E" w:rsidRDefault="00C76D71" w:rsidP="00863972">
      <w:pPr>
        <w:ind w:firstLine="709"/>
        <w:jc w:val="both"/>
      </w:pPr>
      <w:r w:rsidRPr="00AF292C">
        <w:rPr>
          <w:lang w:val="uk-UA"/>
        </w:rPr>
        <w:t xml:space="preserve">На мій погляд, впровадження розрізнених засобів захисту, таких як </w:t>
      </w:r>
      <w:r w:rsidRPr="00A9588E">
        <w:t>Zero</w:t>
      </w:r>
      <w:r w:rsidRPr="00AF292C">
        <w:rPr>
          <w:lang w:val="uk-UA"/>
        </w:rPr>
        <w:t xml:space="preserve"> </w:t>
      </w:r>
      <w:r w:rsidRPr="00A9588E">
        <w:t>Trust</w:t>
      </w:r>
      <w:r w:rsidRPr="00AF292C">
        <w:rPr>
          <w:lang w:val="uk-UA"/>
        </w:rPr>
        <w:t xml:space="preserve"> шлюзи або </w:t>
      </w:r>
      <w:r w:rsidRPr="00A9588E">
        <w:t>DLP</w:t>
      </w:r>
      <w:r w:rsidRPr="00AF292C">
        <w:rPr>
          <w:lang w:val="uk-UA"/>
        </w:rPr>
        <w:t xml:space="preserve">-системи, є лише першим кроком до створення стійкої інфраструктури. </w:t>
      </w: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без </w:t>
      </w:r>
      <w:proofErr w:type="spellStart"/>
      <w:r w:rsidRPr="00A9588E">
        <w:t>єдиної</w:t>
      </w:r>
      <w:proofErr w:type="spellEnd"/>
      <w:r w:rsidRPr="00A9588E">
        <w:t xml:space="preserve"> точки </w:t>
      </w:r>
      <w:proofErr w:type="spellStart"/>
      <w:r w:rsidRPr="00A9588E">
        <w:t>консолідації</w:t>
      </w:r>
      <w:proofErr w:type="spellEnd"/>
      <w:r w:rsidRPr="00A9588E">
        <w:t xml:space="preserve"> </w:t>
      </w:r>
      <w:proofErr w:type="spellStart"/>
      <w:r w:rsidRPr="00A9588E">
        <w:t>інформації</w:t>
      </w:r>
      <w:proofErr w:type="spellEnd"/>
      <w:r w:rsidRPr="00A9588E">
        <w:t xml:space="preserve"> </w:t>
      </w:r>
      <w:proofErr w:type="spellStart"/>
      <w:r w:rsidRPr="00A9588E">
        <w:t>ефективність</w:t>
      </w:r>
      <w:proofErr w:type="spellEnd"/>
      <w:r w:rsidRPr="00A9588E">
        <w:t xml:space="preserve"> </w:t>
      </w:r>
      <w:proofErr w:type="spellStart"/>
      <w:r w:rsidRPr="00A9588E">
        <w:t>безпеки</w:t>
      </w:r>
      <w:proofErr w:type="spellEnd"/>
      <w:r w:rsidRPr="00A9588E">
        <w:t xml:space="preserve"> </w:t>
      </w:r>
      <w:proofErr w:type="spellStart"/>
      <w:r w:rsidRPr="00A9588E">
        <w:t>залишається</w:t>
      </w:r>
      <w:proofErr w:type="spellEnd"/>
      <w:r w:rsidRPr="00A9588E">
        <w:t xml:space="preserve"> фрагментарною. </w:t>
      </w:r>
      <w:proofErr w:type="spellStart"/>
      <w:r w:rsidRPr="00A9588E">
        <w:t>Саме</w:t>
      </w:r>
      <w:proofErr w:type="spellEnd"/>
      <w:r w:rsidRPr="00A9588E">
        <w:t xml:space="preserve"> тому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пронктування</w:t>
      </w:r>
      <w:proofErr w:type="spellEnd"/>
      <w:r w:rsidRPr="00A9588E">
        <w:t xml:space="preserve"> Центру </w:t>
      </w:r>
      <w:proofErr w:type="spellStart"/>
      <w:r w:rsidRPr="00A9588E">
        <w:t>моніторингу</w:t>
      </w:r>
      <w:proofErr w:type="spellEnd"/>
      <w:r w:rsidRPr="00A9588E">
        <w:t xml:space="preserve"> </w:t>
      </w:r>
      <w:proofErr w:type="spellStart"/>
      <w:r w:rsidRPr="00A9588E">
        <w:t>безпеки</w:t>
      </w:r>
      <w:proofErr w:type="spellEnd"/>
      <w:r w:rsidRPr="00A9588E">
        <w:t xml:space="preserve"> (Security Operations Center, SOC), </w:t>
      </w:r>
      <w:proofErr w:type="spellStart"/>
      <w:r w:rsidRPr="00A9588E">
        <w:t>який</w:t>
      </w:r>
      <w:proofErr w:type="spellEnd"/>
      <w:r w:rsidRPr="00A9588E">
        <w:t xml:space="preserve"> </w:t>
      </w:r>
      <w:proofErr w:type="spellStart"/>
      <w:r w:rsidRPr="00A9588E">
        <w:t>виступатиме</w:t>
      </w:r>
      <w:proofErr w:type="spellEnd"/>
      <w:r w:rsidRPr="00A9588E">
        <w:t xml:space="preserve"> «</w:t>
      </w:r>
      <w:proofErr w:type="spellStart"/>
      <w:r w:rsidRPr="00A9588E">
        <w:t>нервовою</w:t>
      </w:r>
      <w:proofErr w:type="spellEnd"/>
      <w:r w:rsidRPr="00A9588E">
        <w:t xml:space="preserve"> системою» </w:t>
      </w:r>
      <w:proofErr w:type="spellStart"/>
      <w:r w:rsidRPr="00A9588E">
        <w:t>всієї</w:t>
      </w:r>
      <w:proofErr w:type="spellEnd"/>
      <w:r w:rsidRPr="00A9588E">
        <w:t xml:space="preserve"> </w:t>
      </w:r>
      <w:proofErr w:type="spellStart"/>
      <w:r w:rsidRPr="00A9588E">
        <w:t>архітектури</w:t>
      </w:r>
      <w:proofErr w:type="spellEnd"/>
      <w:r w:rsidRPr="00A9588E">
        <w:t xml:space="preserve"> </w:t>
      </w:r>
      <w:proofErr w:type="spellStart"/>
      <w:r w:rsidRPr="00A9588E">
        <w:t>захисту</w:t>
      </w:r>
      <w:proofErr w:type="spellEnd"/>
      <w:r w:rsidRPr="00A9588E">
        <w:t xml:space="preserve"> </w:t>
      </w:r>
      <w:proofErr w:type="spellStart"/>
      <w:r w:rsidRPr="00A9588E">
        <w:t>підприємства</w:t>
      </w:r>
      <w:proofErr w:type="spellEnd"/>
      <w:r w:rsidRPr="00A9588E">
        <w:t>.</w:t>
      </w:r>
    </w:p>
    <w:p w14:paraId="7ACEA486" w14:textId="77777777" w:rsidR="00C76D71" w:rsidRPr="00717FAC" w:rsidRDefault="00C76D71" w:rsidP="00863972">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головною метою </w:t>
      </w:r>
      <w:proofErr w:type="spellStart"/>
      <w:r w:rsidRPr="00A9588E">
        <w:t>створення</w:t>
      </w:r>
      <w:proofErr w:type="spellEnd"/>
      <w:r w:rsidRPr="00A9588E">
        <w:t xml:space="preserve"> SOC є не просто </w:t>
      </w:r>
      <w:proofErr w:type="spellStart"/>
      <w:r w:rsidRPr="00A9588E">
        <w:t>пасивне</w:t>
      </w:r>
      <w:proofErr w:type="spellEnd"/>
      <w:r w:rsidRPr="00A9588E">
        <w:t xml:space="preserve"> </w:t>
      </w:r>
      <w:proofErr w:type="spellStart"/>
      <w:r w:rsidRPr="00A9588E">
        <w:t>спостереження</w:t>
      </w:r>
      <w:proofErr w:type="spellEnd"/>
      <w:r w:rsidRPr="00A9588E">
        <w:t xml:space="preserve">, а </w:t>
      </w:r>
      <w:proofErr w:type="spellStart"/>
      <w:r w:rsidRPr="00A9588E">
        <w:t>безперервне</w:t>
      </w:r>
      <w:proofErr w:type="spellEnd"/>
      <w:r w:rsidRPr="00A9588E">
        <w:t xml:space="preserve"> </w:t>
      </w:r>
      <w:proofErr w:type="spellStart"/>
      <w:r w:rsidRPr="00A9588E">
        <w:t>виявлення</w:t>
      </w:r>
      <w:proofErr w:type="spellEnd"/>
      <w:r w:rsidRPr="00A9588E">
        <w:t xml:space="preserve">, </w:t>
      </w:r>
      <w:proofErr w:type="spellStart"/>
      <w:r w:rsidRPr="00A9588E">
        <w:t>аналіз</w:t>
      </w:r>
      <w:proofErr w:type="spellEnd"/>
      <w:r w:rsidRPr="00A9588E">
        <w:t xml:space="preserve"> та </w:t>
      </w:r>
      <w:proofErr w:type="spellStart"/>
      <w:r w:rsidRPr="00A9588E">
        <w:t>реагування</w:t>
      </w:r>
      <w:proofErr w:type="spellEnd"/>
      <w:r w:rsidRPr="00A9588E">
        <w:t xml:space="preserve"> на </w:t>
      </w:r>
      <w:proofErr w:type="spellStart"/>
      <w:r w:rsidRPr="00A9588E">
        <w:t>інциденти</w:t>
      </w:r>
      <w:proofErr w:type="spellEnd"/>
      <w:r w:rsidRPr="00A9588E">
        <w:t xml:space="preserve"> в </w:t>
      </w:r>
      <w:proofErr w:type="spellStart"/>
      <w:r w:rsidRPr="00A9588E">
        <w:t>режимі</w:t>
      </w:r>
      <w:proofErr w:type="spellEnd"/>
      <w:r w:rsidRPr="00A9588E">
        <w:t xml:space="preserve"> 24/7.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SOC </w:t>
      </w:r>
      <w:proofErr w:type="spellStart"/>
      <w:r w:rsidRPr="00A9588E">
        <w:t>поєднує</w:t>
      </w:r>
      <w:proofErr w:type="spellEnd"/>
      <w:r w:rsidRPr="00A9588E">
        <w:t xml:space="preserve"> в </w:t>
      </w:r>
      <w:proofErr w:type="spellStart"/>
      <w:r w:rsidRPr="00A9588E">
        <w:t>собі</w:t>
      </w:r>
      <w:proofErr w:type="spellEnd"/>
      <w:r w:rsidRPr="00A9588E">
        <w:t xml:space="preserve"> три </w:t>
      </w:r>
      <w:proofErr w:type="spellStart"/>
      <w:r w:rsidRPr="00A9588E">
        <w:t>критичні</w:t>
      </w:r>
      <w:proofErr w:type="spellEnd"/>
      <w:r w:rsidRPr="00A9588E">
        <w:t xml:space="preserve"> </w:t>
      </w:r>
      <w:proofErr w:type="spellStart"/>
      <w:r w:rsidRPr="00A9588E">
        <w:t>елементи</w:t>
      </w:r>
      <w:proofErr w:type="spellEnd"/>
      <w:r w:rsidRPr="00A9588E">
        <w:t xml:space="preserve">: </w:t>
      </w:r>
    </w:p>
    <w:p w14:paraId="648AB58B" w14:textId="1ECD7B74" w:rsidR="00C76D71" w:rsidRPr="00483532" w:rsidRDefault="00C76D71" w:rsidP="00AF4618">
      <w:pPr>
        <w:pStyle w:val="a7"/>
        <w:numPr>
          <w:ilvl w:val="0"/>
          <w:numId w:val="41"/>
        </w:numPr>
        <w:spacing w:after="0" w:line="360" w:lineRule="auto"/>
        <w:ind w:left="0" w:firstLine="720"/>
        <w:jc w:val="both"/>
        <w:rPr>
          <w:rFonts w:ascii="Times New Roman" w:hAnsi="Times New Roman" w:cs="Times New Roman"/>
          <w:sz w:val="28"/>
          <w:szCs w:val="28"/>
        </w:rPr>
      </w:pPr>
      <w:r w:rsidRPr="00483532">
        <w:rPr>
          <w:rFonts w:ascii="Times New Roman" w:hAnsi="Times New Roman" w:cs="Times New Roman"/>
          <w:sz w:val="28"/>
          <w:szCs w:val="28"/>
        </w:rPr>
        <w:t>людей (кваліфікованих аналітиків)</w:t>
      </w:r>
      <w:r w:rsidR="00483532" w:rsidRPr="00483532">
        <w:rPr>
          <w:rFonts w:ascii="Times New Roman" w:hAnsi="Times New Roman" w:cs="Times New Roman"/>
          <w:sz w:val="28"/>
          <w:szCs w:val="28"/>
        </w:rPr>
        <w:t>;</w:t>
      </w:r>
    </w:p>
    <w:p w14:paraId="386381EB" w14:textId="68C84742" w:rsidR="00C76D71" w:rsidRPr="00483532" w:rsidRDefault="00C76D71" w:rsidP="00AF4618">
      <w:pPr>
        <w:pStyle w:val="a7"/>
        <w:numPr>
          <w:ilvl w:val="0"/>
          <w:numId w:val="41"/>
        </w:numPr>
        <w:spacing w:after="0" w:line="360" w:lineRule="auto"/>
        <w:ind w:left="0" w:firstLine="720"/>
        <w:jc w:val="both"/>
        <w:rPr>
          <w:rFonts w:ascii="Times New Roman" w:hAnsi="Times New Roman" w:cs="Times New Roman"/>
          <w:sz w:val="28"/>
          <w:szCs w:val="28"/>
        </w:rPr>
      </w:pPr>
      <w:r w:rsidRPr="00483532">
        <w:rPr>
          <w:rFonts w:ascii="Times New Roman" w:hAnsi="Times New Roman" w:cs="Times New Roman"/>
          <w:sz w:val="28"/>
          <w:szCs w:val="28"/>
        </w:rPr>
        <w:t xml:space="preserve"> процеси (</w:t>
      </w:r>
      <w:proofErr w:type="spellStart"/>
      <w:r w:rsidRPr="00483532">
        <w:rPr>
          <w:rFonts w:ascii="Times New Roman" w:hAnsi="Times New Roman" w:cs="Times New Roman"/>
          <w:sz w:val="28"/>
          <w:szCs w:val="28"/>
        </w:rPr>
        <w:t>плейбуки</w:t>
      </w:r>
      <w:proofErr w:type="spellEnd"/>
      <w:r w:rsidRPr="00483532">
        <w:rPr>
          <w:rFonts w:ascii="Times New Roman" w:hAnsi="Times New Roman" w:cs="Times New Roman"/>
          <w:sz w:val="28"/>
          <w:szCs w:val="28"/>
        </w:rPr>
        <w:t xml:space="preserve"> реагування</w:t>
      </w:r>
      <w:r w:rsidR="00483532" w:rsidRPr="00483532">
        <w:rPr>
          <w:rFonts w:ascii="Times New Roman" w:hAnsi="Times New Roman" w:cs="Times New Roman"/>
          <w:sz w:val="28"/>
          <w:szCs w:val="28"/>
        </w:rPr>
        <w:t>);</w:t>
      </w:r>
    </w:p>
    <w:p w14:paraId="5C7BE7D7" w14:textId="266900CD" w:rsidR="00C76D71" w:rsidRPr="00483532" w:rsidRDefault="00C76D71" w:rsidP="00AF4618">
      <w:pPr>
        <w:pStyle w:val="a7"/>
        <w:numPr>
          <w:ilvl w:val="0"/>
          <w:numId w:val="41"/>
        </w:numPr>
        <w:spacing w:after="0" w:line="360" w:lineRule="auto"/>
        <w:ind w:left="0" w:firstLine="720"/>
        <w:jc w:val="both"/>
        <w:rPr>
          <w:rFonts w:ascii="Times New Roman" w:hAnsi="Times New Roman" w:cs="Times New Roman"/>
          <w:sz w:val="28"/>
          <w:szCs w:val="28"/>
        </w:rPr>
      </w:pPr>
      <w:r w:rsidRPr="00483532">
        <w:rPr>
          <w:rFonts w:ascii="Times New Roman" w:hAnsi="Times New Roman" w:cs="Times New Roman"/>
          <w:sz w:val="28"/>
          <w:szCs w:val="28"/>
        </w:rPr>
        <w:t>технології.</w:t>
      </w:r>
    </w:p>
    <w:p w14:paraId="187A0A49" w14:textId="57BF0E47" w:rsidR="00C76D71" w:rsidRPr="00483532" w:rsidRDefault="00C76D71" w:rsidP="00483532">
      <w:pPr>
        <w:ind w:firstLine="709"/>
        <w:jc w:val="both"/>
        <w:rPr>
          <w:b/>
          <w:i/>
          <w:lang w:val="uk-UA"/>
        </w:rPr>
      </w:pPr>
      <w:r w:rsidRPr="00717FAC">
        <w:rPr>
          <w:b/>
          <w:i/>
        </w:rPr>
        <w:t xml:space="preserve">SIEM як </w:t>
      </w:r>
      <w:proofErr w:type="spellStart"/>
      <w:r w:rsidRPr="00717FAC">
        <w:rPr>
          <w:b/>
          <w:i/>
        </w:rPr>
        <w:t>технологічне</w:t>
      </w:r>
      <w:proofErr w:type="spellEnd"/>
      <w:r w:rsidRPr="00717FAC">
        <w:rPr>
          <w:b/>
          <w:i/>
        </w:rPr>
        <w:t xml:space="preserve"> ядро </w:t>
      </w:r>
      <w:proofErr w:type="spellStart"/>
      <w:r w:rsidRPr="00717FAC">
        <w:rPr>
          <w:b/>
          <w:i/>
        </w:rPr>
        <w:t>моніторингу</w:t>
      </w:r>
      <w:proofErr w:type="spellEnd"/>
      <w:r w:rsidR="00483532">
        <w:rPr>
          <w:b/>
          <w:i/>
          <w:lang w:val="uk-UA"/>
        </w:rPr>
        <w:t>.</w:t>
      </w:r>
    </w:p>
    <w:p w14:paraId="1CE94A92" w14:textId="77777777" w:rsidR="00C76D71" w:rsidRPr="00A9588E" w:rsidRDefault="00C76D71" w:rsidP="00863972">
      <w:pPr>
        <w:ind w:firstLine="709"/>
        <w:jc w:val="both"/>
      </w:pPr>
      <w:r w:rsidRPr="00A9588E">
        <w:t xml:space="preserve">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визначити</w:t>
      </w:r>
      <w:proofErr w:type="spellEnd"/>
      <w:r w:rsidRPr="00A9588E">
        <w:t xml:space="preserve"> систему </w:t>
      </w:r>
      <w:proofErr w:type="spellStart"/>
      <w:r w:rsidRPr="00A9588E">
        <w:t>управлііння</w:t>
      </w:r>
      <w:proofErr w:type="spellEnd"/>
      <w:r w:rsidRPr="00A9588E">
        <w:t xml:space="preserve"> </w:t>
      </w:r>
      <w:proofErr w:type="spellStart"/>
      <w:r w:rsidRPr="00A9588E">
        <w:t>інформацією</w:t>
      </w:r>
      <w:proofErr w:type="spellEnd"/>
      <w:r w:rsidRPr="00A9588E">
        <w:t xml:space="preserve"> та </w:t>
      </w:r>
      <w:proofErr w:type="spellStart"/>
      <w:r w:rsidRPr="00A9588E">
        <w:t>подіями</w:t>
      </w:r>
      <w:proofErr w:type="spellEnd"/>
      <w:r w:rsidRPr="00A9588E">
        <w:t xml:space="preserve"> </w:t>
      </w:r>
      <w:proofErr w:type="spellStart"/>
      <w:r w:rsidRPr="00A9588E">
        <w:t>безпеки</w:t>
      </w:r>
      <w:proofErr w:type="spellEnd"/>
      <w:r w:rsidRPr="00A9588E">
        <w:t xml:space="preserve"> (SIEM) як </w:t>
      </w:r>
      <w:proofErr w:type="spellStart"/>
      <w:r w:rsidRPr="00A9588E">
        <w:t>центральний</w:t>
      </w:r>
      <w:proofErr w:type="spellEnd"/>
      <w:r w:rsidRPr="00A9588E">
        <w:t xml:space="preserve"> </w:t>
      </w:r>
      <w:proofErr w:type="spellStart"/>
      <w:r w:rsidRPr="00A9588E">
        <w:t>технологічний</w:t>
      </w:r>
      <w:proofErr w:type="spellEnd"/>
      <w:r w:rsidRPr="00A9588E">
        <w:t xml:space="preserve"> </w:t>
      </w:r>
      <w:proofErr w:type="spellStart"/>
      <w:r w:rsidRPr="00A9588E">
        <w:t>інструмент</w:t>
      </w:r>
      <w:proofErr w:type="spellEnd"/>
      <w:r w:rsidRPr="00A9588E">
        <w:t xml:space="preserve"> SOC. На </w:t>
      </w:r>
      <w:proofErr w:type="spellStart"/>
      <w:r w:rsidRPr="00A9588E">
        <w:t>мій</w:t>
      </w:r>
      <w:proofErr w:type="spellEnd"/>
      <w:r w:rsidRPr="00A9588E">
        <w:t xml:space="preserve"> </w:t>
      </w:r>
      <w:proofErr w:type="spellStart"/>
      <w:r w:rsidRPr="00A9588E">
        <w:t>погляд</w:t>
      </w:r>
      <w:proofErr w:type="spellEnd"/>
      <w:r w:rsidRPr="00A9588E">
        <w:t xml:space="preserve">, роль SIEM </w:t>
      </w:r>
      <w:proofErr w:type="spellStart"/>
      <w:r w:rsidRPr="00A9588E">
        <w:t>полягає</w:t>
      </w:r>
      <w:proofErr w:type="spellEnd"/>
      <w:r w:rsidRPr="00A9588E">
        <w:t xml:space="preserve"> у </w:t>
      </w:r>
      <w:proofErr w:type="spellStart"/>
      <w:r w:rsidRPr="00A9588E">
        <w:t>вирішенні</w:t>
      </w:r>
      <w:proofErr w:type="spellEnd"/>
      <w:r w:rsidRPr="00A9588E">
        <w:t xml:space="preserve"> </w:t>
      </w:r>
      <w:proofErr w:type="spellStart"/>
      <w:r w:rsidRPr="00A9588E">
        <w:t>проблеми</w:t>
      </w:r>
      <w:proofErr w:type="spellEnd"/>
      <w:r w:rsidRPr="00A9588E">
        <w:t xml:space="preserve"> «</w:t>
      </w:r>
      <w:proofErr w:type="spellStart"/>
      <w:r w:rsidRPr="00A9588E">
        <w:t>інформаційного</w:t>
      </w:r>
      <w:proofErr w:type="spellEnd"/>
      <w:r w:rsidRPr="00A9588E">
        <w:t xml:space="preserve"> шуму». </w:t>
      </w:r>
      <w:proofErr w:type="spellStart"/>
      <w:r w:rsidRPr="00A9588E">
        <w:t>Оскільки</w:t>
      </w:r>
      <w:proofErr w:type="spellEnd"/>
      <w:r w:rsidRPr="00A9588E">
        <w:t xml:space="preserve"> </w:t>
      </w:r>
      <w:proofErr w:type="spellStart"/>
      <w:r w:rsidRPr="00A9588E">
        <w:t>кожен</w:t>
      </w:r>
      <w:proofErr w:type="spellEnd"/>
      <w:r w:rsidRPr="00A9588E">
        <w:t xml:space="preserve"> </w:t>
      </w:r>
      <w:proofErr w:type="spellStart"/>
      <w:r w:rsidRPr="00A9588E">
        <w:t>елемент</w:t>
      </w:r>
      <w:proofErr w:type="spellEnd"/>
      <w:r w:rsidRPr="00A9588E">
        <w:t xml:space="preserve"> </w:t>
      </w:r>
      <w:proofErr w:type="spellStart"/>
      <w:r w:rsidRPr="00A9588E">
        <w:t>мережі</w:t>
      </w:r>
      <w:proofErr w:type="spellEnd"/>
      <w:r w:rsidRPr="00A9588E">
        <w:t xml:space="preserve"> </w:t>
      </w:r>
      <w:proofErr w:type="spellStart"/>
      <w:r w:rsidRPr="00A9588E">
        <w:t>генерує</w:t>
      </w:r>
      <w:proofErr w:type="spellEnd"/>
      <w:r w:rsidRPr="00A9588E">
        <w:t xml:space="preserve"> </w:t>
      </w:r>
      <w:proofErr w:type="spellStart"/>
      <w:r w:rsidRPr="00A9588E">
        <w:t>тисячі</w:t>
      </w:r>
      <w:proofErr w:type="spellEnd"/>
      <w:r w:rsidRPr="00A9588E">
        <w:t xml:space="preserve"> </w:t>
      </w:r>
      <w:proofErr w:type="spellStart"/>
      <w:r w:rsidRPr="00A9588E">
        <w:t>логів</w:t>
      </w:r>
      <w:proofErr w:type="spellEnd"/>
      <w:r w:rsidRPr="00A9588E">
        <w:t xml:space="preserve"> </w:t>
      </w:r>
      <w:proofErr w:type="spellStart"/>
      <w:r w:rsidRPr="00A9588E">
        <w:t>щосекунди</w:t>
      </w:r>
      <w:proofErr w:type="spellEnd"/>
      <w:r w:rsidRPr="00A9588E">
        <w:t xml:space="preserve">, я </w:t>
      </w:r>
      <w:proofErr w:type="spellStart"/>
      <w:r w:rsidRPr="00A9588E">
        <w:t>пропоную</w:t>
      </w:r>
      <w:proofErr w:type="spellEnd"/>
      <w:r w:rsidRPr="00A9588E">
        <w:t xml:space="preserve"> </w:t>
      </w:r>
      <w:proofErr w:type="spellStart"/>
      <w:r w:rsidRPr="00A9588E">
        <w:t>використовувати</w:t>
      </w:r>
      <w:proofErr w:type="spellEnd"/>
      <w:r w:rsidRPr="00A9588E">
        <w:t xml:space="preserve"> SIEM для </w:t>
      </w:r>
      <w:proofErr w:type="spellStart"/>
      <w:r w:rsidRPr="00A9588E">
        <w:t>виконання</w:t>
      </w:r>
      <w:proofErr w:type="spellEnd"/>
      <w:r w:rsidRPr="00A9588E">
        <w:t xml:space="preserve"> </w:t>
      </w:r>
      <w:proofErr w:type="spellStart"/>
      <w:r w:rsidRPr="00A9588E">
        <w:t>наступних</w:t>
      </w:r>
      <w:proofErr w:type="spellEnd"/>
      <w:r w:rsidRPr="00A9588E">
        <w:t xml:space="preserve"> </w:t>
      </w:r>
      <w:proofErr w:type="spellStart"/>
      <w:r w:rsidRPr="00A9588E">
        <w:t>завдань</w:t>
      </w:r>
      <w:proofErr w:type="spellEnd"/>
      <w:r w:rsidRPr="00A9588E">
        <w:t>:</w:t>
      </w:r>
    </w:p>
    <w:p w14:paraId="3CDE716C" w14:textId="77777777" w:rsidR="00C76D71" w:rsidRPr="00A9588E" w:rsidRDefault="00C76D71" w:rsidP="00863972">
      <w:pPr>
        <w:ind w:firstLine="709"/>
        <w:jc w:val="both"/>
      </w:pPr>
      <w:proofErr w:type="spellStart"/>
      <w:r w:rsidRPr="00A9588E">
        <w:t>Агрегація</w:t>
      </w:r>
      <w:proofErr w:type="spellEnd"/>
      <w:r w:rsidRPr="00A9588E">
        <w:t xml:space="preserve"> та </w:t>
      </w:r>
      <w:proofErr w:type="spellStart"/>
      <w:r w:rsidRPr="00A9588E">
        <w:t>нормалізація</w:t>
      </w:r>
      <w:proofErr w:type="spellEnd"/>
      <w:r w:rsidRPr="00A9588E">
        <w:t xml:space="preserve">: </w:t>
      </w:r>
      <w:proofErr w:type="spellStart"/>
      <w:r w:rsidRPr="00A9588E">
        <w:t>збір</w:t>
      </w:r>
      <w:proofErr w:type="spellEnd"/>
      <w:r w:rsidRPr="00A9588E">
        <w:t xml:space="preserve"> </w:t>
      </w:r>
      <w:proofErr w:type="spellStart"/>
      <w:r w:rsidRPr="00A9588E">
        <w:t>даних</w:t>
      </w:r>
      <w:proofErr w:type="spellEnd"/>
      <w:r w:rsidRPr="00A9588E">
        <w:t xml:space="preserve"> з </w:t>
      </w:r>
      <w:proofErr w:type="spellStart"/>
      <w:r w:rsidRPr="00A9588E">
        <w:t>усіх</w:t>
      </w:r>
      <w:proofErr w:type="spellEnd"/>
      <w:r w:rsidRPr="00A9588E">
        <w:t xml:space="preserve"> </w:t>
      </w:r>
      <w:proofErr w:type="spellStart"/>
      <w:r w:rsidRPr="00A9588E">
        <w:t>джерел</w:t>
      </w:r>
      <w:proofErr w:type="spellEnd"/>
      <w:r w:rsidRPr="00A9588E">
        <w:t xml:space="preserve"> (NGFW, </w:t>
      </w:r>
      <w:proofErr w:type="spellStart"/>
      <w:r w:rsidRPr="00A9588E">
        <w:t>застарілих</w:t>
      </w:r>
      <w:proofErr w:type="spellEnd"/>
      <w:r w:rsidRPr="00A9588E">
        <w:t xml:space="preserve"> систем OT, </w:t>
      </w:r>
      <w:proofErr w:type="spellStart"/>
      <w:r w:rsidRPr="00A9588E">
        <w:t>хмарних</w:t>
      </w:r>
      <w:proofErr w:type="spellEnd"/>
      <w:r w:rsidRPr="00A9588E">
        <w:t xml:space="preserve"> </w:t>
      </w:r>
      <w:proofErr w:type="spellStart"/>
      <w:r w:rsidRPr="00A9588E">
        <w:t>сервісів</w:t>
      </w:r>
      <w:proofErr w:type="spellEnd"/>
      <w:r w:rsidRPr="00A9588E">
        <w:t xml:space="preserve"> та DLP) і </w:t>
      </w:r>
      <w:proofErr w:type="spellStart"/>
      <w:r w:rsidRPr="00A9588E">
        <w:t>приведення</w:t>
      </w:r>
      <w:proofErr w:type="spellEnd"/>
      <w:r w:rsidRPr="00A9588E">
        <w:t xml:space="preserve"> </w:t>
      </w:r>
      <w:proofErr w:type="spellStart"/>
      <w:r w:rsidRPr="00A9588E">
        <w:t>їх</w:t>
      </w:r>
      <w:proofErr w:type="spellEnd"/>
      <w:r w:rsidRPr="00A9588E">
        <w:t xml:space="preserve"> до </w:t>
      </w:r>
      <w:proofErr w:type="spellStart"/>
      <w:r w:rsidRPr="00A9588E">
        <w:t>єдиного</w:t>
      </w:r>
      <w:proofErr w:type="spellEnd"/>
      <w:r w:rsidRPr="00A9588E">
        <w:t xml:space="preserve"> </w:t>
      </w:r>
      <w:proofErr w:type="spellStart"/>
      <w:r w:rsidRPr="00A9588E">
        <w:t>зрозумілого</w:t>
      </w:r>
      <w:proofErr w:type="spellEnd"/>
      <w:r w:rsidRPr="00A9588E">
        <w:t xml:space="preserve"> формату.</w:t>
      </w:r>
    </w:p>
    <w:p w14:paraId="3CB2006B" w14:textId="77777777" w:rsidR="00C76D71" w:rsidRPr="00A9588E" w:rsidRDefault="00C76D71" w:rsidP="00863972">
      <w:pPr>
        <w:ind w:firstLine="709"/>
        <w:jc w:val="both"/>
      </w:pPr>
      <w:proofErr w:type="spellStart"/>
      <w:r w:rsidRPr="00A9588E">
        <w:lastRenderedPageBreak/>
        <w:t>Кореляція</w:t>
      </w:r>
      <w:proofErr w:type="spellEnd"/>
      <w:r w:rsidRPr="00A9588E">
        <w:t xml:space="preserve"> </w:t>
      </w:r>
      <w:proofErr w:type="spellStart"/>
      <w:r w:rsidRPr="00A9588E">
        <w:t>подій</w:t>
      </w:r>
      <w:proofErr w:type="spellEnd"/>
      <w:r w:rsidRPr="00A9588E">
        <w:t xml:space="preserve">: мною </w:t>
      </w:r>
      <w:proofErr w:type="spellStart"/>
      <w:r w:rsidRPr="00A9588E">
        <w:t>передбачено</w:t>
      </w:r>
      <w:proofErr w:type="spellEnd"/>
      <w:r w:rsidRPr="00A9588E">
        <w:t xml:space="preserve"> </w:t>
      </w:r>
      <w:proofErr w:type="spellStart"/>
      <w:r w:rsidRPr="00A9588E">
        <w:t>використання</w:t>
      </w:r>
      <w:proofErr w:type="spellEnd"/>
      <w:r w:rsidRPr="00A9588E">
        <w:t xml:space="preserve"> </w:t>
      </w:r>
      <w:proofErr w:type="spellStart"/>
      <w:r w:rsidRPr="00A9588E">
        <w:t>складних</w:t>
      </w:r>
      <w:proofErr w:type="spellEnd"/>
      <w:r w:rsidRPr="00A9588E">
        <w:t xml:space="preserve"> </w:t>
      </w:r>
      <w:proofErr w:type="spellStart"/>
      <w:r w:rsidRPr="00A9588E">
        <w:t>алгоритмів</w:t>
      </w:r>
      <w:proofErr w:type="spellEnd"/>
      <w:r w:rsidRPr="00A9588E">
        <w:t xml:space="preserve"> для </w:t>
      </w:r>
      <w:proofErr w:type="spellStart"/>
      <w:r w:rsidRPr="00A9588E">
        <w:t>виявлення</w:t>
      </w:r>
      <w:proofErr w:type="spellEnd"/>
      <w:r w:rsidRPr="00A9588E">
        <w:t xml:space="preserve"> </w:t>
      </w:r>
      <w:proofErr w:type="spellStart"/>
      <w:r w:rsidRPr="00A9588E">
        <w:t>взаємозв’язків</w:t>
      </w:r>
      <w:proofErr w:type="spellEnd"/>
      <w:r w:rsidRPr="00A9588E">
        <w:t xml:space="preserve"> </w:t>
      </w:r>
      <w:proofErr w:type="spellStart"/>
      <w:r w:rsidRPr="00A9588E">
        <w:t>між</w:t>
      </w:r>
      <w:proofErr w:type="spellEnd"/>
      <w:r w:rsidRPr="00A9588E">
        <w:t xml:space="preserve"> </w:t>
      </w:r>
      <w:proofErr w:type="spellStart"/>
      <w:r w:rsidRPr="00A9588E">
        <w:t>подіями</w:t>
      </w:r>
      <w:proofErr w:type="spellEnd"/>
      <w:r w:rsidRPr="00A9588E">
        <w:t xml:space="preserve">, </w:t>
      </w:r>
      <w:proofErr w:type="spellStart"/>
      <w:r w:rsidRPr="00A9588E">
        <w:t>які</w:t>
      </w:r>
      <w:proofErr w:type="spellEnd"/>
      <w:r w:rsidRPr="00A9588E">
        <w:t xml:space="preserve"> </w:t>
      </w:r>
      <w:proofErr w:type="spellStart"/>
      <w:r w:rsidRPr="00A9588E">
        <w:t>окремо</w:t>
      </w:r>
      <w:proofErr w:type="spellEnd"/>
      <w:r w:rsidRPr="00A9588E">
        <w:t xml:space="preserve"> </w:t>
      </w:r>
      <w:proofErr w:type="spellStart"/>
      <w:r w:rsidRPr="00A9588E">
        <w:t>виглядають</w:t>
      </w:r>
      <w:proofErr w:type="spellEnd"/>
      <w:r w:rsidRPr="00A9588E">
        <w:t xml:space="preserve"> </w:t>
      </w:r>
      <w:proofErr w:type="spellStart"/>
      <w:r w:rsidRPr="00A9588E">
        <w:t>безпечними</w:t>
      </w:r>
      <w:proofErr w:type="spellEnd"/>
      <w:r w:rsidRPr="00A9588E">
        <w:t xml:space="preserve">, але в </w:t>
      </w:r>
      <w:proofErr w:type="spellStart"/>
      <w:r w:rsidRPr="00A9588E">
        <w:t>сукупності</w:t>
      </w:r>
      <w:proofErr w:type="spellEnd"/>
      <w:r w:rsidRPr="00A9588E">
        <w:t xml:space="preserve"> </w:t>
      </w:r>
      <w:proofErr w:type="spellStart"/>
      <w:r w:rsidRPr="00A9588E">
        <w:t>вказують</w:t>
      </w:r>
      <w:proofErr w:type="spellEnd"/>
      <w:r w:rsidRPr="00A9588E">
        <w:t xml:space="preserve"> на </w:t>
      </w:r>
      <w:proofErr w:type="spellStart"/>
      <w:r w:rsidRPr="00A9588E">
        <w:t>цілеспрямовану</w:t>
      </w:r>
      <w:proofErr w:type="spellEnd"/>
      <w:r w:rsidRPr="00A9588E">
        <w:t xml:space="preserve"> атаку (APT).</w:t>
      </w:r>
    </w:p>
    <w:p w14:paraId="13C6EDF4" w14:textId="77777777" w:rsidR="00C76D71" w:rsidRPr="00A9588E" w:rsidRDefault="00C76D71" w:rsidP="00863972">
      <w:pPr>
        <w:ind w:firstLine="709"/>
        <w:jc w:val="both"/>
      </w:pPr>
      <w:proofErr w:type="spellStart"/>
      <w:r w:rsidRPr="00A9588E">
        <w:t>Пріоритезація</w:t>
      </w:r>
      <w:proofErr w:type="spellEnd"/>
      <w:r w:rsidRPr="00A9588E">
        <w:t xml:space="preserve">: система </w:t>
      </w:r>
      <w:proofErr w:type="spellStart"/>
      <w:r w:rsidRPr="00A9588E">
        <w:t>дозволяє</w:t>
      </w:r>
      <w:proofErr w:type="spellEnd"/>
      <w:r w:rsidRPr="00A9588E">
        <w:t xml:space="preserve"> </w:t>
      </w:r>
      <w:proofErr w:type="spellStart"/>
      <w:r w:rsidRPr="00A9588E">
        <w:t>мені</w:t>
      </w:r>
      <w:proofErr w:type="spellEnd"/>
      <w:r w:rsidRPr="00A9588E">
        <w:t xml:space="preserve"> </w:t>
      </w:r>
      <w:proofErr w:type="spellStart"/>
      <w:r w:rsidRPr="00A9588E">
        <w:t>сфокусувати</w:t>
      </w:r>
      <w:proofErr w:type="spellEnd"/>
      <w:r w:rsidRPr="00A9588E">
        <w:t xml:space="preserve"> </w:t>
      </w:r>
      <w:proofErr w:type="spellStart"/>
      <w:r w:rsidRPr="00A9588E">
        <w:t>увагу</w:t>
      </w:r>
      <w:proofErr w:type="spellEnd"/>
      <w:r w:rsidRPr="00A9588E">
        <w:t xml:space="preserve"> </w:t>
      </w:r>
      <w:proofErr w:type="spellStart"/>
      <w:r w:rsidRPr="00A9588E">
        <w:t>аналітиків</w:t>
      </w:r>
      <w:proofErr w:type="spellEnd"/>
      <w:r w:rsidRPr="00A9588E">
        <w:t xml:space="preserve"> на </w:t>
      </w:r>
      <w:proofErr w:type="spellStart"/>
      <w:r w:rsidRPr="00A9588E">
        <w:t>найбільш</w:t>
      </w:r>
      <w:proofErr w:type="spellEnd"/>
      <w:r w:rsidRPr="00A9588E">
        <w:t xml:space="preserve"> </w:t>
      </w:r>
      <w:proofErr w:type="spellStart"/>
      <w:r w:rsidRPr="00A9588E">
        <w:t>критичних</w:t>
      </w:r>
      <w:proofErr w:type="spellEnd"/>
      <w:r w:rsidRPr="00A9588E">
        <w:t xml:space="preserve"> </w:t>
      </w:r>
      <w:proofErr w:type="spellStart"/>
      <w:r w:rsidRPr="00A9588E">
        <w:t>загрозах</w:t>
      </w:r>
      <w:proofErr w:type="spellEnd"/>
      <w:r w:rsidRPr="00A9588E">
        <w:t xml:space="preserve">, </w:t>
      </w:r>
      <w:proofErr w:type="spellStart"/>
      <w:r w:rsidRPr="00A9588E">
        <w:t>відсікаючи</w:t>
      </w:r>
      <w:proofErr w:type="spellEnd"/>
      <w:r w:rsidRPr="00A9588E">
        <w:t xml:space="preserve"> </w:t>
      </w:r>
      <w:proofErr w:type="spellStart"/>
      <w:r w:rsidRPr="00A9588E">
        <w:t>тисячі</w:t>
      </w:r>
      <w:proofErr w:type="spellEnd"/>
      <w:r w:rsidRPr="00A9588E">
        <w:t xml:space="preserve"> </w:t>
      </w:r>
      <w:proofErr w:type="spellStart"/>
      <w:r w:rsidRPr="00A9588E">
        <w:t>хибних</w:t>
      </w:r>
      <w:proofErr w:type="spellEnd"/>
      <w:r w:rsidRPr="00A9588E">
        <w:t xml:space="preserve"> </w:t>
      </w:r>
      <w:proofErr w:type="spellStart"/>
      <w:r w:rsidRPr="00A9588E">
        <w:t>спрацювань</w:t>
      </w:r>
      <w:proofErr w:type="spellEnd"/>
      <w:r w:rsidRPr="00A9588E">
        <w:t>.</w:t>
      </w:r>
    </w:p>
    <w:p w14:paraId="51A35E64" w14:textId="77777777" w:rsidR="00863972" w:rsidRDefault="00C76D71" w:rsidP="00863972">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впровадження</w:t>
      </w:r>
      <w:proofErr w:type="spellEnd"/>
      <w:r w:rsidRPr="00A9588E">
        <w:t xml:space="preserve"> SIEM </w:t>
      </w:r>
      <w:proofErr w:type="spellStart"/>
      <w:r w:rsidRPr="00A9588E">
        <w:t>дозволяє</w:t>
      </w:r>
      <w:proofErr w:type="spellEnd"/>
      <w:r w:rsidRPr="00A9588E">
        <w:t xml:space="preserve"> </w:t>
      </w:r>
      <w:proofErr w:type="spellStart"/>
      <w:r w:rsidRPr="00A9588E">
        <w:t>трансформувати</w:t>
      </w:r>
      <w:proofErr w:type="spellEnd"/>
      <w:r w:rsidRPr="00A9588E">
        <w:t xml:space="preserve"> </w:t>
      </w:r>
      <w:proofErr w:type="spellStart"/>
      <w:r w:rsidRPr="00A9588E">
        <w:t>безпеку</w:t>
      </w:r>
      <w:proofErr w:type="spellEnd"/>
      <w:r w:rsidRPr="00A9588E">
        <w:t xml:space="preserve"> з </w:t>
      </w:r>
      <w:proofErr w:type="spellStart"/>
      <w:r w:rsidRPr="00A9588E">
        <w:t>реактивної</w:t>
      </w:r>
      <w:proofErr w:type="spellEnd"/>
      <w:r w:rsidRPr="00A9588E">
        <w:t xml:space="preserve"> </w:t>
      </w:r>
      <w:proofErr w:type="spellStart"/>
      <w:r w:rsidRPr="00A9588E">
        <w:t>моделі</w:t>
      </w:r>
      <w:proofErr w:type="spellEnd"/>
      <w:r w:rsidRPr="00A9588E">
        <w:t xml:space="preserve"> (</w:t>
      </w:r>
      <w:proofErr w:type="spellStart"/>
      <w:r w:rsidRPr="00A9588E">
        <w:t>виправлення</w:t>
      </w:r>
      <w:proofErr w:type="spellEnd"/>
      <w:r w:rsidRPr="00A9588E">
        <w:t xml:space="preserve"> </w:t>
      </w:r>
      <w:proofErr w:type="spellStart"/>
      <w:r w:rsidRPr="00A9588E">
        <w:t>наслідків</w:t>
      </w:r>
      <w:proofErr w:type="spellEnd"/>
      <w:r w:rsidRPr="00A9588E">
        <w:t xml:space="preserve">) у </w:t>
      </w:r>
      <w:proofErr w:type="spellStart"/>
      <w:r w:rsidRPr="00A9588E">
        <w:t>проактивну</w:t>
      </w:r>
      <w:proofErr w:type="spellEnd"/>
      <w:r w:rsidRPr="00A9588E">
        <w:t xml:space="preserve">. </w:t>
      </w:r>
      <w:proofErr w:type="spellStart"/>
      <w:r w:rsidRPr="00A9588E">
        <w:t>Судячи</w:t>
      </w:r>
      <w:proofErr w:type="spellEnd"/>
      <w:r w:rsidRPr="00A9588E">
        <w:t xml:space="preserve"> з </w:t>
      </w:r>
      <w:proofErr w:type="spellStart"/>
      <w:r w:rsidRPr="00A9588E">
        <w:t>моїх</w:t>
      </w:r>
      <w:proofErr w:type="spellEnd"/>
      <w:r w:rsidRPr="00A9588E">
        <w:t xml:space="preserve"> </w:t>
      </w:r>
      <w:proofErr w:type="spellStart"/>
      <w:proofErr w:type="gramStart"/>
      <w:r w:rsidRPr="00A9588E">
        <w:t>розрахунків</w:t>
      </w:r>
      <w:proofErr w:type="spellEnd"/>
      <w:r w:rsidRPr="00A9588E">
        <w:t>,,</w:t>
      </w:r>
      <w:proofErr w:type="gramEnd"/>
      <w:r w:rsidRPr="00A9588E">
        <w:t xml:space="preserve"> </w:t>
      </w:r>
      <w:proofErr w:type="spellStart"/>
      <w:r w:rsidRPr="00A9588E">
        <w:t>централізація</w:t>
      </w:r>
      <w:proofErr w:type="spellEnd"/>
      <w:r w:rsidRPr="00A9588E">
        <w:t xml:space="preserve"> </w:t>
      </w:r>
      <w:proofErr w:type="spellStart"/>
      <w:r w:rsidRPr="00A9588E">
        <w:t>управління</w:t>
      </w:r>
      <w:proofErr w:type="spellEnd"/>
      <w:r w:rsidRPr="00A9588E">
        <w:t xml:space="preserve"> </w:t>
      </w:r>
      <w:proofErr w:type="spellStart"/>
      <w:r w:rsidRPr="00A9588E">
        <w:t>подіями</w:t>
      </w:r>
      <w:proofErr w:type="spellEnd"/>
      <w:r w:rsidRPr="00A9588E">
        <w:t xml:space="preserve"> </w:t>
      </w:r>
      <w:proofErr w:type="spellStart"/>
      <w:r w:rsidRPr="00A9588E">
        <w:t>скорочує</w:t>
      </w:r>
      <w:proofErr w:type="spellEnd"/>
      <w:r w:rsidRPr="00A9588E">
        <w:t xml:space="preserve"> </w:t>
      </w:r>
      <w:proofErr w:type="spellStart"/>
      <w:r w:rsidRPr="00A9588E">
        <w:t>середній</w:t>
      </w:r>
      <w:proofErr w:type="spellEnd"/>
      <w:r w:rsidRPr="00A9588E">
        <w:t xml:space="preserve"> час </w:t>
      </w:r>
      <w:proofErr w:type="spellStart"/>
      <w:r w:rsidRPr="00A9588E">
        <w:t>виявлення</w:t>
      </w:r>
      <w:proofErr w:type="spellEnd"/>
      <w:r w:rsidRPr="00A9588E">
        <w:t xml:space="preserve"> </w:t>
      </w:r>
      <w:proofErr w:type="spellStart"/>
      <w:r w:rsidRPr="00A9588E">
        <w:t>загрози</w:t>
      </w:r>
      <w:proofErr w:type="spellEnd"/>
      <w:r w:rsidRPr="00A9588E">
        <w:t xml:space="preserve"> (MTTD) з </w:t>
      </w:r>
      <w:proofErr w:type="spellStart"/>
      <w:r w:rsidRPr="00A9588E">
        <w:t>тижнів</w:t>
      </w:r>
      <w:proofErr w:type="spellEnd"/>
      <w:r w:rsidRPr="00A9588E">
        <w:t xml:space="preserve"> до </w:t>
      </w:r>
      <w:proofErr w:type="spellStart"/>
      <w:r w:rsidRPr="00A9588E">
        <w:t>лічених</w:t>
      </w:r>
      <w:proofErr w:type="spellEnd"/>
      <w:r w:rsidRPr="00A9588E">
        <w:t xml:space="preserve"> </w:t>
      </w:r>
      <w:proofErr w:type="spellStart"/>
      <w:r w:rsidRPr="00A9588E">
        <w:t>хвилин</w:t>
      </w:r>
      <w:proofErr w:type="spellEnd"/>
      <w:r w:rsidRPr="00A9588E">
        <w:t xml:space="preserve">. </w:t>
      </w:r>
      <w:proofErr w:type="spellStart"/>
      <w:r w:rsidRPr="00A9588E">
        <w:t>Це</w:t>
      </w:r>
      <w:proofErr w:type="spellEnd"/>
      <w:r w:rsidRPr="00A9588E">
        <w:t xml:space="preserve"> особливо </w:t>
      </w:r>
      <w:proofErr w:type="spellStart"/>
      <w:r w:rsidRPr="00A9588E">
        <w:t>важливо</w:t>
      </w:r>
      <w:proofErr w:type="spellEnd"/>
      <w:r w:rsidRPr="00A9588E">
        <w:t xml:space="preserve"> для </w:t>
      </w:r>
      <w:proofErr w:type="spellStart"/>
      <w:r w:rsidRPr="00A9588E">
        <w:t>захисту</w:t>
      </w:r>
      <w:proofErr w:type="spellEnd"/>
      <w:r w:rsidRPr="00A9588E">
        <w:t xml:space="preserve"> </w:t>
      </w:r>
      <w:proofErr w:type="spellStart"/>
      <w:r w:rsidRPr="00A9588E">
        <w:t>інтелектуальної</w:t>
      </w:r>
      <w:proofErr w:type="spellEnd"/>
      <w:r w:rsidRPr="00A9588E">
        <w:t xml:space="preserve"> </w:t>
      </w:r>
      <w:proofErr w:type="spellStart"/>
      <w:r w:rsidRPr="00A9588E">
        <w:t>власності</w:t>
      </w:r>
      <w:proofErr w:type="spellEnd"/>
      <w:r w:rsidRPr="00A9588E">
        <w:t xml:space="preserve">, де </w:t>
      </w:r>
      <w:proofErr w:type="spellStart"/>
      <w:r w:rsidRPr="00A9588E">
        <w:t>кожна</w:t>
      </w:r>
      <w:proofErr w:type="spellEnd"/>
      <w:r w:rsidRPr="00A9588E">
        <w:t xml:space="preserve"> секунда </w:t>
      </w:r>
      <w:proofErr w:type="spellStart"/>
      <w:r w:rsidRPr="00A9588E">
        <w:t>зволіканя</w:t>
      </w:r>
      <w:proofErr w:type="spellEnd"/>
      <w:r w:rsidRPr="00A9588E">
        <w:t xml:space="preserve"> </w:t>
      </w:r>
      <w:proofErr w:type="spellStart"/>
      <w:r w:rsidRPr="00A9588E">
        <w:t>може</w:t>
      </w:r>
      <w:proofErr w:type="spellEnd"/>
      <w:r w:rsidRPr="00A9588E">
        <w:t xml:space="preserve"> </w:t>
      </w:r>
      <w:proofErr w:type="spellStart"/>
      <w:r w:rsidRPr="00A9588E">
        <w:t>призвести</w:t>
      </w:r>
      <w:proofErr w:type="spellEnd"/>
      <w:r w:rsidRPr="00A9588E">
        <w:t xml:space="preserve"> до </w:t>
      </w:r>
      <w:proofErr w:type="spellStart"/>
      <w:r w:rsidRPr="00A9588E">
        <w:t>непоправного</w:t>
      </w:r>
      <w:proofErr w:type="spellEnd"/>
      <w:r w:rsidRPr="00A9588E">
        <w:t xml:space="preserve"> </w:t>
      </w:r>
      <w:proofErr w:type="spellStart"/>
      <w:r w:rsidRPr="00A9588E">
        <w:t>витоку</w:t>
      </w:r>
      <w:proofErr w:type="spellEnd"/>
      <w:r w:rsidRPr="00A9588E">
        <w:t xml:space="preserve"> </w:t>
      </w:r>
      <w:proofErr w:type="spellStart"/>
      <w:r w:rsidRPr="00A9588E">
        <w:t>кон</w:t>
      </w:r>
      <w:r w:rsidR="00717FAC">
        <w:t>фіденційних</w:t>
      </w:r>
      <w:proofErr w:type="spellEnd"/>
      <w:r w:rsidR="00717FAC">
        <w:t xml:space="preserve"> </w:t>
      </w:r>
      <w:proofErr w:type="spellStart"/>
      <w:r w:rsidR="00717FAC">
        <w:t>креслень</w:t>
      </w:r>
      <w:proofErr w:type="spellEnd"/>
      <w:r w:rsidR="00717FAC">
        <w:t xml:space="preserve"> </w:t>
      </w:r>
      <w:proofErr w:type="spellStart"/>
      <w:r w:rsidR="00717FAC">
        <w:t>або</w:t>
      </w:r>
      <w:proofErr w:type="spellEnd"/>
      <w:r w:rsidR="00717FAC">
        <w:t xml:space="preserve"> формул</w:t>
      </w:r>
    </w:p>
    <w:p w14:paraId="0368F760" w14:textId="5793A8B0" w:rsidR="00863972" w:rsidRDefault="00863972">
      <w:pPr>
        <w:spacing w:after="160" w:line="259" w:lineRule="auto"/>
      </w:pPr>
    </w:p>
    <w:p w14:paraId="6CE6D791" w14:textId="77777777" w:rsidR="00C76D71" w:rsidRPr="00717FAC" w:rsidRDefault="00C76D71" w:rsidP="00483532">
      <w:pPr>
        <w:pStyle w:val="2"/>
        <w:jc w:val="center"/>
        <w:rPr>
          <w:b/>
        </w:rPr>
      </w:pPr>
      <w:bookmarkStart w:id="56" w:name="_Toc219710605"/>
      <w:r w:rsidRPr="00717FAC">
        <w:rPr>
          <w:b/>
        </w:rPr>
        <w:t xml:space="preserve">4.6 </w:t>
      </w:r>
      <w:proofErr w:type="spellStart"/>
      <w:r w:rsidRPr="00717FAC">
        <w:rPr>
          <w:b/>
        </w:rPr>
        <w:t>Що</w:t>
      </w:r>
      <w:proofErr w:type="spellEnd"/>
      <w:r w:rsidRPr="00717FAC">
        <w:rPr>
          <w:b/>
        </w:rPr>
        <w:t xml:space="preserve"> </w:t>
      </w:r>
      <w:proofErr w:type="spellStart"/>
      <w:r w:rsidRPr="00717FAC">
        <w:rPr>
          <w:b/>
        </w:rPr>
        <w:t>таке</w:t>
      </w:r>
      <w:proofErr w:type="spellEnd"/>
      <w:r w:rsidRPr="00717FAC">
        <w:rPr>
          <w:b/>
        </w:rPr>
        <w:t xml:space="preserve"> «</w:t>
      </w:r>
      <w:proofErr w:type="spellStart"/>
      <w:r w:rsidRPr="00717FAC">
        <w:rPr>
          <w:b/>
        </w:rPr>
        <w:t>Аналітика</w:t>
      </w:r>
      <w:proofErr w:type="spellEnd"/>
      <w:r w:rsidRPr="00717FAC">
        <w:rPr>
          <w:b/>
        </w:rPr>
        <w:t xml:space="preserve"> </w:t>
      </w:r>
      <w:proofErr w:type="spellStart"/>
      <w:r w:rsidRPr="00717FAC">
        <w:rPr>
          <w:b/>
        </w:rPr>
        <w:t>поведінки</w:t>
      </w:r>
      <w:proofErr w:type="spellEnd"/>
      <w:r w:rsidRPr="00717FAC">
        <w:rPr>
          <w:b/>
        </w:rPr>
        <w:t xml:space="preserve"> </w:t>
      </w:r>
      <w:proofErr w:type="spellStart"/>
      <w:r w:rsidRPr="00717FAC">
        <w:rPr>
          <w:b/>
        </w:rPr>
        <w:t>користувачів</w:t>
      </w:r>
      <w:proofErr w:type="spellEnd"/>
      <w:r w:rsidRPr="00717FAC">
        <w:rPr>
          <w:b/>
        </w:rPr>
        <w:t xml:space="preserve"> і </w:t>
      </w:r>
      <w:proofErr w:type="spellStart"/>
      <w:r w:rsidRPr="00717FAC">
        <w:rPr>
          <w:b/>
        </w:rPr>
        <w:t>сутностей</w:t>
      </w:r>
      <w:proofErr w:type="spellEnd"/>
      <w:r w:rsidRPr="00717FAC">
        <w:rPr>
          <w:b/>
        </w:rPr>
        <w:t xml:space="preserve"> (АПКС, </w:t>
      </w:r>
      <w:proofErr w:type="spellStart"/>
      <w:r w:rsidRPr="00717FAC">
        <w:rPr>
          <w:b/>
        </w:rPr>
        <w:t>або</w:t>
      </w:r>
      <w:proofErr w:type="spellEnd"/>
      <w:r w:rsidRPr="00717FAC">
        <w:rPr>
          <w:b/>
        </w:rPr>
        <w:t xml:space="preserve"> </w:t>
      </w:r>
      <w:proofErr w:type="spellStart"/>
      <w:r w:rsidRPr="00717FAC">
        <w:rPr>
          <w:b/>
        </w:rPr>
        <w:t>міжнародна</w:t>
      </w:r>
      <w:proofErr w:type="spellEnd"/>
      <w:r w:rsidRPr="00717FAC">
        <w:rPr>
          <w:b/>
        </w:rPr>
        <w:t xml:space="preserve"> </w:t>
      </w:r>
      <w:proofErr w:type="spellStart"/>
      <w:r w:rsidRPr="00717FAC">
        <w:rPr>
          <w:b/>
        </w:rPr>
        <w:t>назва</w:t>
      </w:r>
      <w:proofErr w:type="spellEnd"/>
      <w:r w:rsidRPr="00717FAC">
        <w:rPr>
          <w:b/>
        </w:rPr>
        <w:t xml:space="preserve"> UEBA)»</w:t>
      </w:r>
      <w:bookmarkEnd w:id="56"/>
    </w:p>
    <w:p w14:paraId="6EE8D0A1" w14:textId="77777777" w:rsidR="00C76D71" w:rsidRPr="00A9588E" w:rsidRDefault="00C76D71" w:rsidP="004662D6">
      <w:pPr>
        <w:jc w:val="both"/>
      </w:pPr>
    </w:p>
    <w:p w14:paraId="7498B389" w14:textId="74750A73" w:rsidR="00C76D71" w:rsidRPr="0027157D" w:rsidRDefault="00C76D71" w:rsidP="00483532">
      <w:pPr>
        <w:ind w:firstLine="709"/>
        <w:jc w:val="both"/>
        <w:rPr>
          <w:b/>
          <w:i/>
          <w:lang w:val="uk-UA"/>
        </w:rPr>
      </w:pPr>
      <w:proofErr w:type="spellStart"/>
      <w:r w:rsidRPr="00863972">
        <w:rPr>
          <w:b/>
          <w:i/>
        </w:rPr>
        <w:t>Аналітика</w:t>
      </w:r>
      <w:proofErr w:type="spellEnd"/>
      <w:r w:rsidRPr="00863972">
        <w:rPr>
          <w:b/>
          <w:i/>
        </w:rPr>
        <w:t xml:space="preserve"> </w:t>
      </w:r>
      <w:proofErr w:type="spellStart"/>
      <w:r w:rsidRPr="00863972">
        <w:rPr>
          <w:b/>
          <w:i/>
        </w:rPr>
        <w:t>поведінки</w:t>
      </w:r>
      <w:proofErr w:type="spellEnd"/>
      <w:r w:rsidRPr="00863972">
        <w:rPr>
          <w:b/>
          <w:i/>
        </w:rPr>
        <w:t xml:space="preserve"> </w:t>
      </w:r>
      <w:proofErr w:type="spellStart"/>
      <w:r w:rsidRPr="00863972">
        <w:rPr>
          <w:b/>
          <w:i/>
        </w:rPr>
        <w:t>користувачів</w:t>
      </w:r>
      <w:proofErr w:type="spellEnd"/>
      <w:r w:rsidRPr="00863972">
        <w:rPr>
          <w:b/>
          <w:i/>
        </w:rPr>
        <w:t xml:space="preserve"> і </w:t>
      </w:r>
      <w:proofErr w:type="spellStart"/>
      <w:r w:rsidRPr="00863972">
        <w:rPr>
          <w:b/>
          <w:i/>
        </w:rPr>
        <w:t>сутностей</w:t>
      </w:r>
      <w:proofErr w:type="spellEnd"/>
      <w:r w:rsidRPr="00863972">
        <w:rPr>
          <w:b/>
          <w:i/>
        </w:rPr>
        <w:t xml:space="preserve"> (АПКС) як </w:t>
      </w:r>
      <w:proofErr w:type="spellStart"/>
      <w:r w:rsidRPr="00863972">
        <w:rPr>
          <w:b/>
          <w:i/>
        </w:rPr>
        <w:t>інструмент</w:t>
      </w:r>
      <w:proofErr w:type="spellEnd"/>
      <w:r w:rsidRPr="00863972">
        <w:rPr>
          <w:b/>
          <w:i/>
        </w:rPr>
        <w:t xml:space="preserve"> </w:t>
      </w:r>
      <w:proofErr w:type="spellStart"/>
      <w:r w:rsidRPr="00863972">
        <w:rPr>
          <w:b/>
          <w:i/>
        </w:rPr>
        <w:t>проактивного</w:t>
      </w:r>
      <w:proofErr w:type="spellEnd"/>
      <w:r w:rsidRPr="00863972">
        <w:rPr>
          <w:b/>
          <w:i/>
        </w:rPr>
        <w:t xml:space="preserve"> </w:t>
      </w:r>
      <w:proofErr w:type="spellStart"/>
      <w:r w:rsidRPr="00863972">
        <w:rPr>
          <w:b/>
          <w:i/>
        </w:rPr>
        <w:t>захисту</w:t>
      </w:r>
      <w:proofErr w:type="spellEnd"/>
      <w:r w:rsidRPr="00863972">
        <w:rPr>
          <w:b/>
          <w:i/>
        </w:rPr>
        <w:t>.</w:t>
      </w:r>
      <w:r w:rsidR="0027157D">
        <w:rPr>
          <w:b/>
          <w:i/>
          <w:lang w:val="uk-UA"/>
        </w:rPr>
        <w:t xml:space="preserve"> </w:t>
      </w:r>
      <w:proofErr w:type="spellStart"/>
      <w:r w:rsidRPr="00863972">
        <w:rPr>
          <w:b/>
          <w:i/>
        </w:rPr>
        <w:t>Чому</w:t>
      </w:r>
      <w:proofErr w:type="spellEnd"/>
      <w:r w:rsidRPr="00863972">
        <w:rPr>
          <w:b/>
          <w:i/>
        </w:rPr>
        <w:t xml:space="preserve"> я </w:t>
      </w:r>
      <w:proofErr w:type="spellStart"/>
      <w:r w:rsidRPr="00863972">
        <w:rPr>
          <w:b/>
          <w:i/>
        </w:rPr>
        <w:t>вважаю</w:t>
      </w:r>
      <w:proofErr w:type="spellEnd"/>
      <w:r w:rsidRPr="00863972">
        <w:rPr>
          <w:b/>
          <w:i/>
        </w:rPr>
        <w:t xml:space="preserve"> </w:t>
      </w:r>
      <w:proofErr w:type="spellStart"/>
      <w:r w:rsidRPr="00863972">
        <w:rPr>
          <w:b/>
          <w:i/>
        </w:rPr>
        <w:t>перехід</w:t>
      </w:r>
      <w:proofErr w:type="spellEnd"/>
      <w:r w:rsidRPr="00863972">
        <w:rPr>
          <w:b/>
          <w:i/>
        </w:rPr>
        <w:t xml:space="preserve"> до </w:t>
      </w:r>
      <w:proofErr w:type="spellStart"/>
      <w:r w:rsidRPr="00863972">
        <w:rPr>
          <w:b/>
          <w:i/>
        </w:rPr>
        <w:t>поведінкового</w:t>
      </w:r>
      <w:proofErr w:type="spellEnd"/>
      <w:r w:rsidRPr="00863972">
        <w:rPr>
          <w:b/>
          <w:i/>
        </w:rPr>
        <w:t xml:space="preserve"> </w:t>
      </w:r>
      <w:proofErr w:type="spellStart"/>
      <w:r w:rsidRPr="00863972">
        <w:rPr>
          <w:b/>
          <w:i/>
        </w:rPr>
        <w:t>аналізу</w:t>
      </w:r>
      <w:proofErr w:type="spellEnd"/>
      <w:r w:rsidRPr="00863972">
        <w:rPr>
          <w:b/>
          <w:i/>
        </w:rPr>
        <w:t xml:space="preserve"> неминучим</w:t>
      </w:r>
      <w:r w:rsidR="0027157D">
        <w:rPr>
          <w:b/>
          <w:i/>
          <w:lang w:val="uk-UA"/>
        </w:rPr>
        <w:t>.</w:t>
      </w:r>
    </w:p>
    <w:p w14:paraId="212C8323" w14:textId="77777777" w:rsidR="00C76D71" w:rsidRPr="00A9588E" w:rsidRDefault="00C76D71" w:rsidP="00863972">
      <w:pPr>
        <w:ind w:firstLine="709"/>
        <w:jc w:val="both"/>
      </w:pPr>
      <w:proofErr w:type="spellStart"/>
      <w:r w:rsidRPr="00A9588E">
        <w:t>Аналізуючи</w:t>
      </w:r>
      <w:proofErr w:type="spellEnd"/>
      <w:r w:rsidRPr="00A9588E">
        <w:t xml:space="preserve"> роботу </w:t>
      </w:r>
      <w:proofErr w:type="spellStart"/>
      <w:r w:rsidRPr="00A9588E">
        <w:t>стандартних</w:t>
      </w:r>
      <w:proofErr w:type="spellEnd"/>
      <w:r w:rsidRPr="00A9588E">
        <w:t xml:space="preserve"> </w:t>
      </w:r>
      <w:proofErr w:type="spellStart"/>
      <w:r w:rsidRPr="00A9588E">
        <w:t>засобів</w:t>
      </w:r>
      <w:proofErr w:type="spellEnd"/>
      <w:r w:rsidRPr="00A9588E">
        <w:t xml:space="preserve"> </w:t>
      </w:r>
      <w:proofErr w:type="spellStart"/>
      <w:r w:rsidRPr="00A9588E">
        <w:t>захисту</w:t>
      </w:r>
      <w:proofErr w:type="spellEnd"/>
      <w:r w:rsidRPr="00A9588E">
        <w:t xml:space="preserve">, я </w:t>
      </w:r>
      <w:proofErr w:type="spellStart"/>
      <w:r w:rsidRPr="00A9588E">
        <w:t>прийшов</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ми </w:t>
      </w:r>
      <w:proofErr w:type="spellStart"/>
      <w:r w:rsidRPr="00A9588E">
        <w:t>вперлися</w:t>
      </w:r>
      <w:proofErr w:type="spellEnd"/>
      <w:r w:rsidRPr="00A9588E">
        <w:t xml:space="preserve"> в «стелю». </w:t>
      </w:r>
      <w:proofErr w:type="spellStart"/>
      <w:r w:rsidRPr="00A9588E">
        <w:t>Класичні</w:t>
      </w:r>
      <w:proofErr w:type="spellEnd"/>
      <w:r w:rsidRPr="00A9588E">
        <w:t xml:space="preserve"> правила, на </w:t>
      </w:r>
      <w:proofErr w:type="spellStart"/>
      <w:r w:rsidRPr="00A9588E">
        <w:t>яких</w:t>
      </w:r>
      <w:proofErr w:type="spellEnd"/>
      <w:r w:rsidRPr="00A9588E">
        <w:t xml:space="preserve"> </w:t>
      </w:r>
      <w:proofErr w:type="spellStart"/>
      <w:r w:rsidRPr="00A9588E">
        <w:t>працють</w:t>
      </w:r>
      <w:proofErr w:type="spellEnd"/>
      <w:r w:rsidRPr="00A9588E">
        <w:t xml:space="preserve"> </w:t>
      </w:r>
      <w:proofErr w:type="spellStart"/>
      <w:r w:rsidRPr="00A9588E">
        <w:t>звичайні</w:t>
      </w:r>
      <w:proofErr w:type="spellEnd"/>
      <w:r w:rsidRPr="00A9588E">
        <w:t xml:space="preserve"> SIEM,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занадто</w:t>
      </w:r>
      <w:proofErr w:type="spellEnd"/>
      <w:r w:rsidRPr="00A9588E">
        <w:t xml:space="preserve"> </w:t>
      </w:r>
      <w:proofErr w:type="spellStart"/>
      <w:r w:rsidRPr="00A9588E">
        <w:t>примітивні</w:t>
      </w:r>
      <w:proofErr w:type="spellEnd"/>
      <w:r w:rsidRPr="00A9588E">
        <w:t xml:space="preserve"> для </w:t>
      </w:r>
      <w:proofErr w:type="spellStart"/>
      <w:r w:rsidRPr="00A9588E">
        <w:t>сучасних</w:t>
      </w:r>
      <w:proofErr w:type="spellEnd"/>
      <w:r w:rsidRPr="00A9588E">
        <w:t xml:space="preserve"> атак. </w:t>
      </w:r>
      <w:proofErr w:type="spellStart"/>
      <w:r w:rsidRPr="00A9588E">
        <w:t>Якщо</w:t>
      </w:r>
      <w:proofErr w:type="spellEnd"/>
      <w:r w:rsidRPr="00A9588E">
        <w:t xml:space="preserve"> хакер уже </w:t>
      </w:r>
      <w:proofErr w:type="spellStart"/>
      <w:r w:rsidRPr="00A9588E">
        <w:t>вкрав</w:t>
      </w:r>
      <w:proofErr w:type="spellEnd"/>
      <w:r w:rsidRPr="00A9588E">
        <w:t xml:space="preserve"> пароль </w:t>
      </w:r>
      <w:proofErr w:type="spellStart"/>
      <w:r w:rsidRPr="00A9588E">
        <w:t>адміна</w:t>
      </w:r>
      <w:proofErr w:type="spellEnd"/>
      <w:r w:rsidRPr="00A9588E">
        <w:t xml:space="preserve">, для </w:t>
      </w:r>
      <w:proofErr w:type="spellStart"/>
      <w:r w:rsidRPr="00A9588E">
        <w:t>системи</w:t>
      </w:r>
      <w:proofErr w:type="spellEnd"/>
      <w:r w:rsidRPr="00A9588E">
        <w:t xml:space="preserve"> </w:t>
      </w:r>
      <w:proofErr w:type="spellStart"/>
      <w:r w:rsidRPr="00A9588E">
        <w:t>він</w:t>
      </w:r>
      <w:proofErr w:type="spellEnd"/>
      <w:r w:rsidRPr="00A9588E">
        <w:t xml:space="preserve"> — </w:t>
      </w:r>
      <w:proofErr w:type="spellStart"/>
      <w:r w:rsidRPr="00A9588E">
        <w:t>законний</w:t>
      </w:r>
      <w:proofErr w:type="spellEnd"/>
      <w:r w:rsidRPr="00A9588E">
        <w:t xml:space="preserve"> </w:t>
      </w:r>
      <w:proofErr w:type="spellStart"/>
      <w:r w:rsidRPr="00A9588E">
        <w:t>користувач</w:t>
      </w:r>
      <w:proofErr w:type="spellEnd"/>
      <w:r w:rsidRPr="00A9588E">
        <w:t xml:space="preserve">. </w:t>
      </w:r>
      <w:proofErr w:type="spellStart"/>
      <w:r w:rsidRPr="00A9588E">
        <w:t>Саме</w:t>
      </w:r>
      <w:proofErr w:type="spellEnd"/>
      <w:r w:rsidRPr="00A9588E">
        <w:t xml:space="preserve"> тут я </w:t>
      </w:r>
      <w:proofErr w:type="spellStart"/>
      <w:r w:rsidRPr="00A9588E">
        <w:t>бачу</w:t>
      </w:r>
      <w:proofErr w:type="spellEnd"/>
      <w:r w:rsidRPr="00A9588E">
        <w:t xml:space="preserve"> </w:t>
      </w:r>
      <w:proofErr w:type="spellStart"/>
      <w:r w:rsidRPr="00A9588E">
        <w:t>головну</w:t>
      </w:r>
      <w:proofErr w:type="spellEnd"/>
      <w:r w:rsidRPr="00A9588E">
        <w:t xml:space="preserve"> </w:t>
      </w:r>
      <w:proofErr w:type="spellStart"/>
      <w:r w:rsidRPr="00A9588E">
        <w:t>вразливість</w:t>
      </w:r>
      <w:proofErr w:type="spellEnd"/>
      <w:r w:rsidRPr="00A9588E">
        <w:t xml:space="preserve">, яку і </w:t>
      </w:r>
      <w:proofErr w:type="spellStart"/>
      <w:r w:rsidRPr="00A9588E">
        <w:t>має</w:t>
      </w:r>
      <w:proofErr w:type="spellEnd"/>
      <w:r w:rsidRPr="00A9588E">
        <w:t xml:space="preserve"> </w:t>
      </w:r>
      <w:proofErr w:type="spellStart"/>
      <w:r w:rsidRPr="00A9588E">
        <w:t>закрити</w:t>
      </w:r>
      <w:proofErr w:type="spellEnd"/>
      <w:r w:rsidRPr="00A9588E">
        <w:t xml:space="preserve"> </w:t>
      </w:r>
      <w:proofErr w:type="spellStart"/>
      <w:r w:rsidRPr="00A9588E">
        <w:t>технологія</w:t>
      </w:r>
      <w:proofErr w:type="spellEnd"/>
      <w:r w:rsidRPr="00A9588E">
        <w:t xml:space="preserve"> АПКС.</w:t>
      </w:r>
    </w:p>
    <w:p w14:paraId="43AF8CA3" w14:textId="77777777" w:rsidR="00C76D71" w:rsidRPr="00A9588E" w:rsidRDefault="00C76D71" w:rsidP="00863972">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головна</w:t>
      </w:r>
      <w:proofErr w:type="spellEnd"/>
      <w:r w:rsidRPr="00A9588E">
        <w:t xml:space="preserve"> </w:t>
      </w:r>
      <w:proofErr w:type="spellStart"/>
      <w:r w:rsidRPr="00A9588E">
        <w:t>цінність</w:t>
      </w:r>
      <w:proofErr w:type="spellEnd"/>
      <w:r w:rsidRPr="00A9588E">
        <w:t xml:space="preserve"> АПКС не в </w:t>
      </w:r>
      <w:proofErr w:type="spellStart"/>
      <w:r w:rsidRPr="00A9588E">
        <w:t>зборі</w:t>
      </w:r>
      <w:proofErr w:type="spellEnd"/>
      <w:r w:rsidRPr="00A9588E">
        <w:t xml:space="preserve"> </w:t>
      </w:r>
      <w:proofErr w:type="spellStart"/>
      <w:r w:rsidRPr="00A9588E">
        <w:t>логів</w:t>
      </w:r>
      <w:proofErr w:type="spellEnd"/>
      <w:r w:rsidRPr="00A9588E">
        <w:t xml:space="preserve"> (з </w:t>
      </w:r>
      <w:proofErr w:type="spellStart"/>
      <w:r w:rsidRPr="00A9588E">
        <w:t>цим</w:t>
      </w:r>
      <w:proofErr w:type="spellEnd"/>
      <w:r w:rsidRPr="00A9588E">
        <w:t xml:space="preserve"> </w:t>
      </w:r>
      <w:proofErr w:type="spellStart"/>
      <w:r w:rsidRPr="00A9588E">
        <w:t>справляється</w:t>
      </w:r>
      <w:proofErr w:type="spellEnd"/>
      <w:r w:rsidRPr="00A9588E">
        <w:t xml:space="preserve"> і SIEM), а в тому, </w:t>
      </w:r>
      <w:proofErr w:type="spellStart"/>
      <w:r w:rsidRPr="00A9588E">
        <w:t>що</w:t>
      </w:r>
      <w:proofErr w:type="spellEnd"/>
      <w:r w:rsidRPr="00A9588E">
        <w:t xml:space="preserve"> система </w:t>
      </w:r>
      <w:proofErr w:type="spellStart"/>
      <w:r w:rsidRPr="00A9588E">
        <w:t>починає</w:t>
      </w:r>
      <w:proofErr w:type="spellEnd"/>
      <w:r w:rsidRPr="00A9588E">
        <w:t xml:space="preserve"> </w:t>
      </w:r>
      <w:proofErr w:type="spellStart"/>
      <w:r w:rsidRPr="00A9588E">
        <w:t>розуміти</w:t>
      </w:r>
      <w:proofErr w:type="spellEnd"/>
      <w:r w:rsidRPr="00A9588E">
        <w:t xml:space="preserve"> контекст.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впровадити</w:t>
      </w:r>
      <w:proofErr w:type="spellEnd"/>
      <w:r w:rsidRPr="00A9588E">
        <w:t xml:space="preserve"> </w:t>
      </w:r>
      <w:proofErr w:type="spellStart"/>
      <w:r w:rsidRPr="00A9588E">
        <w:t>цей</w:t>
      </w:r>
      <w:proofErr w:type="spellEnd"/>
      <w:r w:rsidRPr="00A9588E">
        <w:t xml:space="preserve"> модуль </w:t>
      </w:r>
      <w:proofErr w:type="spellStart"/>
      <w:r w:rsidRPr="00A9588E">
        <w:t>саме</w:t>
      </w:r>
      <w:proofErr w:type="spellEnd"/>
      <w:r w:rsidRPr="00A9588E">
        <w:t xml:space="preserve"> як «</w:t>
      </w:r>
      <w:proofErr w:type="spellStart"/>
      <w:r w:rsidRPr="00A9588E">
        <w:t>очі</w:t>
      </w:r>
      <w:proofErr w:type="spellEnd"/>
      <w:r w:rsidRPr="00A9588E">
        <w:t xml:space="preserve">» </w:t>
      </w:r>
      <w:proofErr w:type="spellStart"/>
      <w:r w:rsidRPr="00A9588E">
        <w:t>нашого</w:t>
      </w:r>
      <w:proofErr w:type="spellEnd"/>
      <w:r w:rsidRPr="00A9588E">
        <w:t xml:space="preserve"> SOC, </w:t>
      </w:r>
      <w:proofErr w:type="spellStart"/>
      <w:r w:rsidRPr="00A9588E">
        <w:t>які</w:t>
      </w:r>
      <w:proofErr w:type="spellEnd"/>
      <w:r w:rsidRPr="00A9588E">
        <w:t xml:space="preserve"> </w:t>
      </w:r>
      <w:proofErr w:type="spellStart"/>
      <w:r w:rsidRPr="00A9588E">
        <w:t>здатні</w:t>
      </w:r>
      <w:proofErr w:type="spellEnd"/>
      <w:r w:rsidRPr="00A9588E">
        <w:t xml:space="preserve"> </w:t>
      </w:r>
      <w:proofErr w:type="spellStart"/>
      <w:r w:rsidRPr="00A9588E">
        <w:t>розрізнити</w:t>
      </w:r>
      <w:proofErr w:type="spellEnd"/>
      <w:r w:rsidRPr="00A9588E">
        <w:t xml:space="preserve">, де </w:t>
      </w:r>
      <w:proofErr w:type="spellStart"/>
      <w:r w:rsidRPr="00A9588E">
        <w:t>працює</w:t>
      </w:r>
      <w:proofErr w:type="spellEnd"/>
      <w:r w:rsidRPr="00A9588E">
        <w:t xml:space="preserve"> </w:t>
      </w:r>
      <w:proofErr w:type="spellStart"/>
      <w:r w:rsidRPr="00A9588E">
        <w:t>людина</w:t>
      </w:r>
      <w:proofErr w:type="spellEnd"/>
      <w:r w:rsidRPr="00A9588E">
        <w:t xml:space="preserve">, а де — скрипт </w:t>
      </w:r>
      <w:proofErr w:type="spellStart"/>
      <w:r w:rsidRPr="00A9588E">
        <w:t>або</w:t>
      </w:r>
      <w:proofErr w:type="spellEnd"/>
      <w:r w:rsidRPr="00A9588E">
        <w:t xml:space="preserve"> </w:t>
      </w:r>
      <w:proofErr w:type="spellStart"/>
      <w:r w:rsidRPr="00A9588E">
        <w:t>зловмисник</w:t>
      </w:r>
      <w:proofErr w:type="spellEnd"/>
      <w:r w:rsidRPr="00A9588E">
        <w:t xml:space="preserve"> </w:t>
      </w:r>
      <w:proofErr w:type="spellStart"/>
      <w:r w:rsidRPr="00A9588E">
        <w:t>під</w:t>
      </w:r>
      <w:proofErr w:type="spellEnd"/>
      <w:r w:rsidRPr="00A9588E">
        <w:t xml:space="preserve"> чужою </w:t>
      </w:r>
      <w:proofErr w:type="spellStart"/>
      <w:r w:rsidRPr="00A9588E">
        <w:t>маскою</w:t>
      </w:r>
      <w:proofErr w:type="spellEnd"/>
      <w:r w:rsidRPr="00A9588E">
        <w:t>.</w:t>
      </w:r>
    </w:p>
    <w:p w14:paraId="40B32886" w14:textId="77777777" w:rsidR="00C76D71" w:rsidRPr="00A9588E" w:rsidRDefault="00C76D71" w:rsidP="00863972">
      <w:pPr>
        <w:ind w:firstLine="709"/>
        <w:jc w:val="both"/>
      </w:pPr>
      <w:r w:rsidRPr="00A9588E">
        <w:lastRenderedPageBreak/>
        <w:t xml:space="preserve">Тут і </w:t>
      </w:r>
      <w:proofErr w:type="spellStart"/>
      <w:r w:rsidRPr="00A9588E">
        <w:t>криється</w:t>
      </w:r>
      <w:proofErr w:type="spellEnd"/>
      <w:r w:rsidRPr="00A9588E">
        <w:t xml:space="preserve"> </w:t>
      </w:r>
      <w:proofErr w:type="spellStart"/>
      <w:r w:rsidRPr="00A9588E">
        <w:t>слабке</w:t>
      </w:r>
      <w:proofErr w:type="spellEnd"/>
      <w:r w:rsidRPr="00A9588E">
        <w:t xml:space="preserve"> </w:t>
      </w:r>
      <w:proofErr w:type="spellStart"/>
      <w:r w:rsidRPr="00A9588E">
        <w:t>місце</w:t>
      </w:r>
      <w:proofErr w:type="spellEnd"/>
      <w:r w:rsidRPr="00A9588E">
        <w:t xml:space="preserve"> </w:t>
      </w:r>
      <w:proofErr w:type="spellStart"/>
      <w:r w:rsidRPr="00A9588E">
        <w:t>стандартних</w:t>
      </w:r>
      <w:proofErr w:type="spellEnd"/>
      <w:r w:rsidRPr="00A9588E">
        <w:t xml:space="preserve"> DLP-систем.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вони </w:t>
      </w:r>
      <w:proofErr w:type="spellStart"/>
      <w:r w:rsidRPr="00A9588E">
        <w:t>переважно</w:t>
      </w:r>
      <w:proofErr w:type="spellEnd"/>
      <w:r w:rsidRPr="00A9588E">
        <w:t xml:space="preserve"> </w:t>
      </w:r>
      <w:proofErr w:type="spellStart"/>
      <w:r w:rsidRPr="00A9588E">
        <w:t>фокусуються</w:t>
      </w:r>
      <w:proofErr w:type="spellEnd"/>
      <w:r w:rsidRPr="00A9588E">
        <w:t xml:space="preserve"> на великих </w:t>
      </w:r>
      <w:proofErr w:type="spellStart"/>
      <w:r w:rsidRPr="00A9588E">
        <w:t>витоках</w:t>
      </w:r>
      <w:proofErr w:type="spellEnd"/>
      <w:r w:rsidRPr="00A9588E">
        <w:t xml:space="preserve">, </w:t>
      </w:r>
      <w:proofErr w:type="spellStart"/>
      <w:r w:rsidRPr="00A9588E">
        <w:t>ігноруючи</w:t>
      </w:r>
      <w:proofErr w:type="spellEnd"/>
      <w:r w:rsidRPr="00A9588E">
        <w:t xml:space="preserve"> </w:t>
      </w:r>
      <w:proofErr w:type="spellStart"/>
      <w:r w:rsidRPr="00A9588E">
        <w:t>мікро-аномалії</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це</w:t>
      </w:r>
      <w:proofErr w:type="spellEnd"/>
      <w:r w:rsidRPr="00A9588E">
        <w:t xml:space="preserve"> </w:t>
      </w:r>
      <w:proofErr w:type="spellStart"/>
      <w:r w:rsidRPr="00A9588E">
        <w:t>нагадує</w:t>
      </w:r>
      <w:proofErr w:type="spellEnd"/>
      <w:r w:rsidRPr="00A9588E">
        <w:t xml:space="preserve"> </w:t>
      </w:r>
      <w:proofErr w:type="spellStart"/>
      <w:r w:rsidRPr="00A9588E">
        <w:t>класичну</w:t>
      </w:r>
      <w:proofErr w:type="spellEnd"/>
      <w:r w:rsidRPr="00A9588E">
        <w:t xml:space="preserve"> схему «одноцентового </w:t>
      </w:r>
      <w:proofErr w:type="spellStart"/>
      <w:r w:rsidRPr="00A9588E">
        <w:t>злодія</w:t>
      </w:r>
      <w:proofErr w:type="spellEnd"/>
      <w:r w:rsidRPr="00A9588E">
        <w:t xml:space="preserve">», </w:t>
      </w:r>
      <w:proofErr w:type="spellStart"/>
      <w:r w:rsidRPr="00A9588E">
        <w:t>популяризовану</w:t>
      </w:r>
      <w:proofErr w:type="spellEnd"/>
      <w:r w:rsidRPr="00A9588E">
        <w:t xml:space="preserve"> в </w:t>
      </w:r>
      <w:proofErr w:type="spellStart"/>
      <w:r w:rsidRPr="00A9588E">
        <w:t>кінематографі</w:t>
      </w:r>
      <w:proofErr w:type="spellEnd"/>
      <w:r w:rsidRPr="00A9588E">
        <w:t xml:space="preserve"> (</w:t>
      </w:r>
      <w:proofErr w:type="spellStart"/>
      <w:r w:rsidRPr="00A9588E">
        <w:t>наприклад</w:t>
      </w:r>
      <w:proofErr w:type="spellEnd"/>
      <w:r w:rsidRPr="00A9588E">
        <w:t xml:space="preserve">, у </w:t>
      </w:r>
      <w:proofErr w:type="spellStart"/>
      <w:r w:rsidRPr="00A9588E">
        <w:t>серіалі</w:t>
      </w:r>
      <w:proofErr w:type="spellEnd"/>
      <w:r w:rsidRPr="00A9588E">
        <w:t xml:space="preserve"> «One </w:t>
      </w:r>
      <w:proofErr w:type="spellStart"/>
      <w:r w:rsidRPr="00A9588E">
        <w:t>Cent</w:t>
      </w:r>
      <w:proofErr w:type="spellEnd"/>
      <w:r w:rsidRPr="00A9588E">
        <w:t xml:space="preserve"> </w:t>
      </w:r>
      <w:proofErr w:type="spellStart"/>
      <w:r w:rsidRPr="00A9588E">
        <w:t>Thief</w:t>
      </w:r>
      <w:proofErr w:type="spellEnd"/>
      <w:r w:rsidRPr="00A9588E">
        <w:t>»).</w:t>
      </w:r>
    </w:p>
    <w:p w14:paraId="34267851" w14:textId="77777777" w:rsidR="00C76D71" w:rsidRPr="00A9588E" w:rsidRDefault="00C76D71" w:rsidP="00863972">
      <w:pPr>
        <w:ind w:firstLine="709"/>
        <w:jc w:val="both"/>
      </w:pPr>
      <w:r w:rsidRPr="00A9588E">
        <w:t xml:space="preserve">Суть </w:t>
      </w:r>
      <w:proofErr w:type="spellStart"/>
      <w:r w:rsidRPr="00A9588E">
        <w:t>такої</w:t>
      </w:r>
      <w:proofErr w:type="spellEnd"/>
      <w:r w:rsidRPr="00A9588E">
        <w:t xml:space="preserve"> атаки в тому, </w:t>
      </w:r>
      <w:proofErr w:type="spellStart"/>
      <w:r w:rsidRPr="00A9588E">
        <w:t>що</w:t>
      </w:r>
      <w:proofErr w:type="spellEnd"/>
      <w:r w:rsidRPr="00A9588E">
        <w:t xml:space="preserve"> </w:t>
      </w:r>
      <w:proofErr w:type="spellStart"/>
      <w:r w:rsidRPr="00A9588E">
        <w:t>зловмисник</w:t>
      </w:r>
      <w:proofErr w:type="spellEnd"/>
      <w:r w:rsidRPr="00A9588E">
        <w:t xml:space="preserve"> </w:t>
      </w:r>
      <w:proofErr w:type="spellStart"/>
      <w:r w:rsidRPr="00A9588E">
        <w:t>діє</w:t>
      </w:r>
      <w:proofErr w:type="spellEnd"/>
      <w:r w:rsidRPr="00A9588E">
        <w:t xml:space="preserve"> </w:t>
      </w:r>
      <w:proofErr w:type="spellStart"/>
      <w:r w:rsidRPr="00A9588E">
        <w:t>настільки</w:t>
      </w:r>
      <w:proofErr w:type="spellEnd"/>
      <w:r w:rsidRPr="00A9588E">
        <w:t xml:space="preserve"> </w:t>
      </w:r>
      <w:proofErr w:type="spellStart"/>
      <w:r w:rsidRPr="00A9588E">
        <w:t>дрібними</w:t>
      </w:r>
      <w:proofErr w:type="spellEnd"/>
      <w:r w:rsidRPr="00A9588E">
        <w:t xml:space="preserve"> кроками, </w:t>
      </w:r>
      <w:proofErr w:type="spellStart"/>
      <w:r w:rsidRPr="00A9588E">
        <w:t>що</w:t>
      </w:r>
      <w:proofErr w:type="spellEnd"/>
      <w:r w:rsidRPr="00A9588E">
        <w:t xml:space="preserve"> </w:t>
      </w:r>
      <w:proofErr w:type="spellStart"/>
      <w:r w:rsidRPr="00A9588E">
        <w:t>жоден</w:t>
      </w:r>
      <w:proofErr w:type="spellEnd"/>
      <w:r w:rsidRPr="00A9588E">
        <w:t xml:space="preserve"> </w:t>
      </w:r>
      <w:proofErr w:type="spellStart"/>
      <w:r w:rsidRPr="00A9588E">
        <w:t>традиційний</w:t>
      </w:r>
      <w:proofErr w:type="spellEnd"/>
      <w:r w:rsidRPr="00A9588E">
        <w:t xml:space="preserve"> </w:t>
      </w:r>
      <w:proofErr w:type="spellStart"/>
      <w:r w:rsidRPr="00A9588E">
        <w:t>моніторинг</w:t>
      </w:r>
      <w:proofErr w:type="spellEnd"/>
      <w:r w:rsidRPr="00A9588E">
        <w:t xml:space="preserve"> не </w:t>
      </w:r>
      <w:proofErr w:type="spellStart"/>
      <w:r w:rsidRPr="00A9588E">
        <w:t>спрацьовує</w:t>
      </w:r>
      <w:proofErr w:type="spellEnd"/>
      <w:r w:rsidRPr="00A9588E">
        <w:t xml:space="preserve">: </w:t>
      </w:r>
      <w:proofErr w:type="spellStart"/>
      <w:r w:rsidRPr="00A9588E">
        <w:t>збитки</w:t>
      </w:r>
      <w:proofErr w:type="spellEnd"/>
      <w:r w:rsidRPr="00A9588E">
        <w:t xml:space="preserve"> </w:t>
      </w:r>
      <w:proofErr w:type="spellStart"/>
      <w:r w:rsidRPr="00A9588E">
        <w:t>від</w:t>
      </w:r>
      <w:proofErr w:type="spellEnd"/>
      <w:r w:rsidRPr="00A9588E">
        <w:t xml:space="preserve"> </w:t>
      </w:r>
      <w:proofErr w:type="spellStart"/>
      <w:r w:rsidRPr="00A9588E">
        <w:t>однієї</w:t>
      </w:r>
      <w:proofErr w:type="spellEnd"/>
      <w:r w:rsidRPr="00A9588E">
        <w:t xml:space="preserve"> </w:t>
      </w:r>
      <w:proofErr w:type="spellStart"/>
      <w:r w:rsidRPr="00A9588E">
        <w:t>операції</w:t>
      </w:r>
      <w:proofErr w:type="spellEnd"/>
      <w:r w:rsidRPr="00A9588E">
        <w:t xml:space="preserve"> </w:t>
      </w:r>
      <w:proofErr w:type="spellStart"/>
      <w:r w:rsidRPr="00A9588E">
        <w:t>нікчемні</w:t>
      </w:r>
      <w:proofErr w:type="spellEnd"/>
      <w:r w:rsidRPr="00A9588E">
        <w:t xml:space="preserve">, але в </w:t>
      </w:r>
      <w:proofErr w:type="spellStart"/>
      <w:r w:rsidRPr="00A9588E">
        <w:t>сукупності</w:t>
      </w:r>
      <w:proofErr w:type="spellEnd"/>
      <w:r w:rsidRPr="00A9588E">
        <w:t xml:space="preserve"> вони </w:t>
      </w:r>
      <w:proofErr w:type="spellStart"/>
      <w:r w:rsidRPr="00A9588E">
        <w:t>катастрофічні</w:t>
      </w:r>
      <w:proofErr w:type="spellEnd"/>
      <w:r w:rsidRPr="00A9588E">
        <w:t xml:space="preserve">. </w:t>
      </w:r>
      <w:proofErr w:type="spellStart"/>
      <w:r w:rsidRPr="00A9588E">
        <w:t>Саме</w:t>
      </w:r>
      <w:proofErr w:type="spellEnd"/>
      <w:r w:rsidRPr="00A9588E">
        <w:t xml:space="preserve"> тут АПКС </w:t>
      </w:r>
      <w:proofErr w:type="spellStart"/>
      <w:r w:rsidRPr="00A9588E">
        <w:t>демонструє</w:t>
      </w:r>
      <w:proofErr w:type="spellEnd"/>
      <w:r w:rsidRPr="00A9588E">
        <w:t xml:space="preserve"> свою </w:t>
      </w:r>
      <w:proofErr w:type="spellStart"/>
      <w:r w:rsidRPr="00A9588E">
        <w:t>перевагу</w:t>
      </w:r>
      <w:proofErr w:type="spellEnd"/>
      <w:r w:rsidRPr="00A9588E">
        <w:t xml:space="preserve">: на </w:t>
      </w:r>
      <w:proofErr w:type="spellStart"/>
      <w:r w:rsidRPr="00A9588E">
        <w:t>відміну</w:t>
      </w:r>
      <w:proofErr w:type="spellEnd"/>
      <w:r w:rsidRPr="00A9588E">
        <w:t xml:space="preserve"> </w:t>
      </w:r>
      <w:proofErr w:type="spellStart"/>
      <w:r w:rsidRPr="00A9588E">
        <w:t>від</w:t>
      </w:r>
      <w:proofErr w:type="spellEnd"/>
      <w:r w:rsidRPr="00A9588E">
        <w:t xml:space="preserve"> DLP., яка </w:t>
      </w:r>
      <w:proofErr w:type="spellStart"/>
      <w:r w:rsidRPr="00A9588E">
        <w:t>чекає</w:t>
      </w:r>
      <w:proofErr w:type="spellEnd"/>
      <w:r w:rsidRPr="00A9588E">
        <w:t xml:space="preserve"> на «</w:t>
      </w:r>
      <w:proofErr w:type="spellStart"/>
      <w:r w:rsidRPr="00A9588E">
        <w:t>критичний</w:t>
      </w:r>
      <w:proofErr w:type="spellEnd"/>
      <w:r w:rsidRPr="00A9588E">
        <w:t xml:space="preserve"> </w:t>
      </w:r>
      <w:proofErr w:type="spellStart"/>
      <w:r w:rsidRPr="00A9588E">
        <w:t>об'єм</w:t>
      </w:r>
      <w:proofErr w:type="spellEnd"/>
      <w:r w:rsidRPr="00A9588E">
        <w:t xml:space="preserve">» </w:t>
      </w:r>
      <w:proofErr w:type="spellStart"/>
      <w:r w:rsidRPr="00A9588E">
        <w:t>даних</w:t>
      </w:r>
      <w:proofErr w:type="spellEnd"/>
      <w:r w:rsidRPr="00A9588E">
        <w:t xml:space="preserve">, АПКС </w:t>
      </w:r>
      <w:proofErr w:type="spellStart"/>
      <w:r w:rsidRPr="00A9588E">
        <w:t>фіксує</w:t>
      </w:r>
      <w:proofErr w:type="spellEnd"/>
      <w:r w:rsidRPr="00A9588E">
        <w:t xml:space="preserve"> саму </w:t>
      </w:r>
      <w:proofErr w:type="spellStart"/>
      <w:r w:rsidRPr="00A9588E">
        <w:t>нетипову</w:t>
      </w:r>
      <w:proofErr w:type="spellEnd"/>
      <w:r w:rsidRPr="00A9588E">
        <w:t xml:space="preserve"> </w:t>
      </w:r>
      <w:proofErr w:type="spellStart"/>
      <w:r w:rsidRPr="00A9588E">
        <w:t>повторюваність</w:t>
      </w:r>
      <w:proofErr w:type="spellEnd"/>
      <w:r w:rsidRPr="00A9588E">
        <w:t xml:space="preserve"> </w:t>
      </w:r>
      <w:proofErr w:type="spellStart"/>
      <w:r w:rsidRPr="00A9588E">
        <w:t>дій</w:t>
      </w:r>
      <w:proofErr w:type="spellEnd"/>
      <w:r w:rsidRPr="00A9588E">
        <w:t xml:space="preserve">. Я </w:t>
      </w:r>
      <w:proofErr w:type="spellStart"/>
      <w:r w:rsidRPr="00A9588E">
        <w:t>вважаю</w:t>
      </w:r>
      <w:proofErr w:type="spellEnd"/>
      <w:r w:rsidRPr="00A9588E">
        <w:t xml:space="preserve">, </w:t>
      </w:r>
      <w:proofErr w:type="spellStart"/>
      <w:r w:rsidRPr="00A9588E">
        <w:t>що</w:t>
      </w:r>
      <w:proofErr w:type="spellEnd"/>
      <w:r w:rsidRPr="00A9588E">
        <w:t xml:space="preserve"> </w:t>
      </w:r>
      <w:proofErr w:type="spellStart"/>
      <w:r w:rsidRPr="00A9588E">
        <w:t>тільки</w:t>
      </w:r>
      <w:proofErr w:type="spellEnd"/>
      <w:r w:rsidRPr="00A9588E">
        <w:t xml:space="preserve"> </w:t>
      </w:r>
      <w:proofErr w:type="spellStart"/>
      <w:r w:rsidRPr="00A9588E">
        <w:t>аналіз</w:t>
      </w:r>
      <w:proofErr w:type="spellEnd"/>
      <w:r w:rsidRPr="00A9588E">
        <w:t xml:space="preserve"> </w:t>
      </w:r>
      <w:proofErr w:type="spellStart"/>
      <w:r w:rsidRPr="00A9588E">
        <w:t>поведінкової</w:t>
      </w:r>
      <w:proofErr w:type="spellEnd"/>
      <w:r w:rsidRPr="00A9588E">
        <w:t xml:space="preserve"> </w:t>
      </w:r>
      <w:proofErr w:type="spellStart"/>
      <w:r w:rsidRPr="00A9588E">
        <w:t>моделі</w:t>
      </w:r>
      <w:proofErr w:type="spellEnd"/>
      <w:r w:rsidRPr="00A9588E">
        <w:t xml:space="preserve"> </w:t>
      </w:r>
      <w:proofErr w:type="spellStart"/>
      <w:r w:rsidRPr="00A9588E">
        <w:t>дозволяє</w:t>
      </w:r>
      <w:proofErr w:type="spellEnd"/>
      <w:r w:rsidRPr="00A9588E">
        <w:t xml:space="preserve"> </w:t>
      </w:r>
      <w:proofErr w:type="spellStart"/>
      <w:r w:rsidRPr="00A9588E">
        <w:t>виявити</w:t>
      </w:r>
      <w:proofErr w:type="spellEnd"/>
      <w:r w:rsidRPr="00A9588E">
        <w:t xml:space="preserve"> </w:t>
      </w:r>
      <w:proofErr w:type="spellStart"/>
      <w:r w:rsidRPr="00A9588E">
        <w:t>таку</w:t>
      </w:r>
      <w:proofErr w:type="spellEnd"/>
      <w:r w:rsidRPr="00A9588E">
        <w:t xml:space="preserve"> «</w:t>
      </w:r>
      <w:proofErr w:type="spellStart"/>
      <w:r w:rsidRPr="00A9588E">
        <w:t>мікро-активність</w:t>
      </w:r>
      <w:proofErr w:type="spellEnd"/>
      <w:r w:rsidRPr="00A9588E">
        <w:t xml:space="preserve">» </w:t>
      </w:r>
      <w:proofErr w:type="spellStart"/>
      <w:r w:rsidRPr="00A9588E">
        <w:t>ще</w:t>
      </w:r>
      <w:proofErr w:type="spellEnd"/>
      <w:r w:rsidRPr="00A9588E">
        <w:t xml:space="preserve"> на </w:t>
      </w:r>
      <w:proofErr w:type="spellStart"/>
      <w:r w:rsidRPr="00A9588E">
        <w:t>етапі</w:t>
      </w:r>
      <w:proofErr w:type="spellEnd"/>
      <w:r w:rsidRPr="00A9588E">
        <w:t xml:space="preserve"> </w:t>
      </w:r>
      <w:proofErr w:type="spellStart"/>
      <w:r w:rsidRPr="00A9588E">
        <w:t>збору</w:t>
      </w:r>
      <w:proofErr w:type="spellEnd"/>
      <w:r w:rsidRPr="00A9588E">
        <w:t xml:space="preserve">, до того, як </w:t>
      </w:r>
      <w:proofErr w:type="spellStart"/>
      <w:r w:rsidRPr="00A9588E">
        <w:t>сумарні</w:t>
      </w:r>
      <w:proofErr w:type="spellEnd"/>
      <w:r w:rsidRPr="00A9588E">
        <w:t xml:space="preserve"> </w:t>
      </w:r>
      <w:proofErr w:type="spellStart"/>
      <w:r w:rsidRPr="00A9588E">
        <w:t>втрати</w:t>
      </w:r>
      <w:proofErr w:type="spellEnd"/>
      <w:r w:rsidRPr="00A9588E">
        <w:t xml:space="preserve"> </w:t>
      </w:r>
      <w:proofErr w:type="spellStart"/>
      <w:r w:rsidRPr="00A9588E">
        <w:t>стануть</w:t>
      </w:r>
      <w:proofErr w:type="spellEnd"/>
      <w:r w:rsidRPr="00A9588E">
        <w:t xml:space="preserve"> </w:t>
      </w:r>
      <w:proofErr w:type="spellStart"/>
      <w:r w:rsidRPr="00A9588E">
        <w:t>критичними</w:t>
      </w:r>
      <w:proofErr w:type="spellEnd"/>
      <w:r w:rsidRPr="00A9588E">
        <w:t xml:space="preserve"> для </w:t>
      </w:r>
      <w:proofErr w:type="spellStart"/>
      <w:r w:rsidRPr="00A9588E">
        <w:t>компанії</w:t>
      </w:r>
      <w:proofErr w:type="spellEnd"/>
    </w:p>
    <w:p w14:paraId="0A5CB9AE" w14:textId="3DA195AD" w:rsidR="00C76D71" w:rsidRPr="0027157D" w:rsidRDefault="00C76D71" w:rsidP="00863972">
      <w:pPr>
        <w:ind w:firstLine="709"/>
        <w:jc w:val="both"/>
        <w:rPr>
          <w:b/>
          <w:i/>
          <w:lang w:val="uk-UA"/>
        </w:rPr>
      </w:pPr>
      <w:proofErr w:type="spellStart"/>
      <w:r w:rsidRPr="00014020">
        <w:rPr>
          <w:b/>
          <w:i/>
        </w:rPr>
        <w:t>Моє</w:t>
      </w:r>
      <w:proofErr w:type="spellEnd"/>
      <w:r w:rsidRPr="00014020">
        <w:rPr>
          <w:b/>
          <w:i/>
        </w:rPr>
        <w:t xml:space="preserve"> </w:t>
      </w:r>
      <w:proofErr w:type="spellStart"/>
      <w:r w:rsidRPr="00014020">
        <w:rPr>
          <w:b/>
          <w:i/>
        </w:rPr>
        <w:t>бачення</w:t>
      </w:r>
      <w:proofErr w:type="spellEnd"/>
      <w:r w:rsidRPr="00014020">
        <w:rPr>
          <w:b/>
          <w:i/>
        </w:rPr>
        <w:t xml:space="preserve"> </w:t>
      </w:r>
      <w:proofErr w:type="spellStart"/>
      <w:r w:rsidRPr="00014020">
        <w:rPr>
          <w:b/>
          <w:i/>
        </w:rPr>
        <w:t>технологічного</w:t>
      </w:r>
      <w:proofErr w:type="spellEnd"/>
      <w:r w:rsidRPr="00014020">
        <w:rPr>
          <w:b/>
          <w:i/>
        </w:rPr>
        <w:t xml:space="preserve"> </w:t>
      </w:r>
      <w:proofErr w:type="spellStart"/>
      <w:r w:rsidRPr="00014020">
        <w:rPr>
          <w:b/>
          <w:i/>
        </w:rPr>
        <w:t>процесу</w:t>
      </w:r>
      <w:proofErr w:type="spellEnd"/>
      <w:r w:rsidRPr="00014020">
        <w:rPr>
          <w:b/>
          <w:i/>
        </w:rPr>
        <w:t xml:space="preserve">: </w:t>
      </w:r>
      <w:proofErr w:type="spellStart"/>
      <w:r w:rsidRPr="00014020">
        <w:rPr>
          <w:b/>
          <w:i/>
        </w:rPr>
        <w:t>від</w:t>
      </w:r>
      <w:proofErr w:type="spellEnd"/>
      <w:r w:rsidRPr="00014020">
        <w:rPr>
          <w:b/>
          <w:i/>
        </w:rPr>
        <w:t xml:space="preserve"> </w:t>
      </w:r>
      <w:proofErr w:type="spellStart"/>
      <w:r w:rsidRPr="00014020">
        <w:rPr>
          <w:b/>
          <w:i/>
        </w:rPr>
        <w:t>профілювання</w:t>
      </w:r>
      <w:proofErr w:type="spellEnd"/>
      <w:r w:rsidRPr="00014020">
        <w:rPr>
          <w:b/>
          <w:i/>
        </w:rPr>
        <w:t xml:space="preserve"> до Risk </w:t>
      </w:r>
      <w:proofErr w:type="spellStart"/>
      <w:r w:rsidRPr="00014020">
        <w:rPr>
          <w:b/>
          <w:i/>
        </w:rPr>
        <w:t>Scoring</w:t>
      </w:r>
      <w:proofErr w:type="spellEnd"/>
      <w:r w:rsidR="0027157D">
        <w:rPr>
          <w:b/>
          <w:i/>
          <w:lang w:val="uk-UA"/>
        </w:rPr>
        <w:t>.</w:t>
      </w:r>
    </w:p>
    <w:p w14:paraId="224BF911" w14:textId="77777777" w:rsidR="00C76D71" w:rsidRPr="00A9588E"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найцікавіше</w:t>
      </w:r>
      <w:proofErr w:type="spellEnd"/>
      <w:r w:rsidRPr="00A9588E">
        <w:t xml:space="preserve"> в АПКС — </w:t>
      </w:r>
      <w:proofErr w:type="spellStart"/>
      <w:r w:rsidRPr="00A9588E">
        <w:t>це</w:t>
      </w:r>
      <w:proofErr w:type="spellEnd"/>
      <w:r w:rsidRPr="00A9588E">
        <w:t xml:space="preserve"> </w:t>
      </w:r>
      <w:proofErr w:type="spellStart"/>
      <w:r w:rsidRPr="00A9588E">
        <w:t>здатність</w:t>
      </w:r>
      <w:proofErr w:type="spellEnd"/>
      <w:r w:rsidRPr="00A9588E">
        <w:t xml:space="preserve"> до </w:t>
      </w:r>
      <w:proofErr w:type="spellStart"/>
      <w:r w:rsidRPr="00A9588E">
        <w:t>самостійної</w:t>
      </w:r>
      <w:proofErr w:type="spellEnd"/>
      <w:r w:rsidRPr="00A9588E">
        <w:t xml:space="preserve"> </w:t>
      </w:r>
      <w:proofErr w:type="spellStart"/>
      <w:r w:rsidRPr="00A9588E">
        <w:t>побудови</w:t>
      </w:r>
      <w:proofErr w:type="spellEnd"/>
      <w:r w:rsidRPr="00A9588E">
        <w:t xml:space="preserve"> «цифрового портрета». Я </w:t>
      </w:r>
      <w:proofErr w:type="spellStart"/>
      <w:r w:rsidRPr="00A9588E">
        <w:t>пропоную</w:t>
      </w:r>
      <w:proofErr w:type="spellEnd"/>
      <w:r w:rsidRPr="00A9588E">
        <w:t xml:space="preserve"> </w:t>
      </w:r>
      <w:proofErr w:type="spellStart"/>
      <w:r w:rsidRPr="00A9588E">
        <w:t>розділити</w:t>
      </w:r>
      <w:proofErr w:type="spellEnd"/>
      <w:r w:rsidRPr="00A9588E">
        <w:t xml:space="preserve"> </w:t>
      </w:r>
      <w:proofErr w:type="spellStart"/>
      <w:r w:rsidRPr="00A9588E">
        <w:t>цей</w:t>
      </w:r>
      <w:proofErr w:type="spellEnd"/>
      <w:r w:rsidRPr="00A9588E">
        <w:t xml:space="preserve"> </w:t>
      </w:r>
      <w:proofErr w:type="spellStart"/>
      <w:r w:rsidRPr="00A9588E">
        <w:t>процес</w:t>
      </w:r>
      <w:proofErr w:type="spellEnd"/>
      <w:r w:rsidRPr="00A9588E">
        <w:t xml:space="preserve"> на два напрямки, </w:t>
      </w:r>
      <w:proofErr w:type="spellStart"/>
      <w:r w:rsidRPr="00A9588E">
        <w:t>які</w:t>
      </w:r>
      <w:proofErr w:type="spellEnd"/>
      <w:r w:rsidRPr="00A9588E">
        <w:t xml:space="preserve"> я </w:t>
      </w:r>
      <w:proofErr w:type="spellStart"/>
      <w:r w:rsidRPr="00A9588E">
        <w:t>вважаю</w:t>
      </w:r>
      <w:proofErr w:type="spellEnd"/>
      <w:r w:rsidRPr="00A9588E">
        <w:t xml:space="preserve"> </w:t>
      </w:r>
      <w:proofErr w:type="spellStart"/>
      <w:r w:rsidRPr="00A9588E">
        <w:t>критичними</w:t>
      </w:r>
      <w:proofErr w:type="spellEnd"/>
      <w:r w:rsidRPr="00A9588E">
        <w:t>:</w:t>
      </w:r>
    </w:p>
    <w:p w14:paraId="579EC522" w14:textId="77777777" w:rsidR="00C76D71" w:rsidRPr="00A9588E" w:rsidRDefault="00C76D71" w:rsidP="00863972">
      <w:pPr>
        <w:ind w:firstLine="709"/>
        <w:jc w:val="both"/>
      </w:pPr>
      <w:r w:rsidRPr="00A9588E">
        <w:t xml:space="preserve">Люди: Я </w:t>
      </w:r>
      <w:proofErr w:type="spellStart"/>
      <w:r w:rsidRPr="00A9588E">
        <w:t>аналізую</w:t>
      </w:r>
      <w:proofErr w:type="spellEnd"/>
      <w:r w:rsidRPr="00A9588E">
        <w:t xml:space="preserve"> не просто </w:t>
      </w:r>
      <w:proofErr w:type="spellStart"/>
      <w:r w:rsidRPr="00A9588E">
        <w:t>вхід</w:t>
      </w:r>
      <w:proofErr w:type="spellEnd"/>
      <w:r w:rsidRPr="00A9588E">
        <w:t xml:space="preserve"> у систему, а манеру </w:t>
      </w:r>
      <w:proofErr w:type="spellStart"/>
      <w:r w:rsidRPr="00A9588E">
        <w:t>роботи</w:t>
      </w:r>
      <w:proofErr w:type="spellEnd"/>
      <w:r w:rsidRPr="00A9588E">
        <w:t xml:space="preserve">. </w:t>
      </w:r>
      <w:proofErr w:type="spellStart"/>
      <w:r w:rsidRPr="00A9588E">
        <w:t>Якщо</w:t>
      </w:r>
      <w:proofErr w:type="spellEnd"/>
      <w:r w:rsidRPr="00A9588E">
        <w:t xml:space="preserve"> бухгалтер </w:t>
      </w:r>
      <w:proofErr w:type="spellStart"/>
      <w:r w:rsidRPr="00A9588E">
        <w:t>завжди</w:t>
      </w:r>
      <w:proofErr w:type="spellEnd"/>
      <w:r w:rsidRPr="00A9588E">
        <w:t xml:space="preserve"> </w:t>
      </w:r>
      <w:proofErr w:type="spellStart"/>
      <w:r w:rsidRPr="00A9588E">
        <w:t>відкриває</w:t>
      </w:r>
      <w:proofErr w:type="spellEnd"/>
      <w:r w:rsidRPr="00A9588E">
        <w:t xml:space="preserve"> 1С і </w:t>
      </w:r>
      <w:proofErr w:type="spellStart"/>
      <w:r w:rsidRPr="00A9588E">
        <w:t>пошту</w:t>
      </w:r>
      <w:proofErr w:type="spellEnd"/>
      <w:r w:rsidRPr="00A9588E">
        <w:t xml:space="preserve">, а </w:t>
      </w:r>
      <w:proofErr w:type="spellStart"/>
      <w:r w:rsidRPr="00A9588E">
        <w:t>сьогодні</w:t>
      </w:r>
      <w:proofErr w:type="spellEnd"/>
      <w:r w:rsidRPr="00A9588E">
        <w:t xml:space="preserve"> </w:t>
      </w:r>
      <w:proofErr w:type="spellStart"/>
      <w:r w:rsidRPr="00A9588E">
        <w:t>раптом</w:t>
      </w:r>
      <w:proofErr w:type="spellEnd"/>
      <w:r w:rsidRPr="00A9588E">
        <w:t xml:space="preserve"> </w:t>
      </w:r>
      <w:proofErr w:type="spellStart"/>
      <w:r w:rsidRPr="00A9588E">
        <w:t>поліз</w:t>
      </w:r>
      <w:proofErr w:type="spellEnd"/>
      <w:r w:rsidRPr="00A9588E">
        <w:t xml:space="preserve"> у </w:t>
      </w:r>
      <w:proofErr w:type="spellStart"/>
      <w:r w:rsidRPr="00A9588E">
        <w:t>системні</w:t>
      </w:r>
      <w:proofErr w:type="spellEnd"/>
      <w:r w:rsidRPr="00A9588E">
        <w:t xml:space="preserve"> </w:t>
      </w:r>
      <w:proofErr w:type="spellStart"/>
      <w:r w:rsidRPr="00A9588E">
        <w:t>налаштування</w:t>
      </w:r>
      <w:proofErr w:type="spellEnd"/>
      <w:r w:rsidRPr="00A9588E">
        <w:t xml:space="preserve"> </w:t>
      </w:r>
      <w:proofErr w:type="spellStart"/>
      <w:r w:rsidRPr="00A9588E">
        <w:t>брандмауера</w:t>
      </w:r>
      <w:proofErr w:type="spellEnd"/>
      <w:r w:rsidRPr="00A9588E">
        <w:t xml:space="preserve"> — для мене </w:t>
      </w:r>
      <w:proofErr w:type="spellStart"/>
      <w:r w:rsidRPr="00A9588E">
        <w:t>це</w:t>
      </w:r>
      <w:proofErr w:type="spellEnd"/>
      <w:r w:rsidRPr="00A9588E">
        <w:t xml:space="preserve"> </w:t>
      </w:r>
      <w:proofErr w:type="spellStart"/>
      <w:r w:rsidRPr="00A9588E">
        <w:t>миттєвий</w:t>
      </w:r>
      <w:proofErr w:type="spellEnd"/>
      <w:r w:rsidRPr="00A9588E">
        <w:t xml:space="preserve"> сигнал </w:t>
      </w:r>
      <w:proofErr w:type="spellStart"/>
      <w:r w:rsidRPr="00A9588E">
        <w:t>тривоги</w:t>
      </w:r>
      <w:proofErr w:type="spellEnd"/>
      <w:r w:rsidRPr="00A9588E">
        <w:t xml:space="preserve">, </w:t>
      </w:r>
      <w:proofErr w:type="spellStart"/>
      <w:r w:rsidRPr="00A9588E">
        <w:t>або</w:t>
      </w:r>
      <w:proofErr w:type="spellEnd"/>
      <w:r w:rsidRPr="00A9588E">
        <w:t xml:space="preserve"> як по прикладу </w:t>
      </w:r>
      <w:proofErr w:type="spellStart"/>
      <w:r w:rsidRPr="00A9588E">
        <w:t>із</w:t>
      </w:r>
      <w:proofErr w:type="spellEnd"/>
      <w:r w:rsidRPr="00A9588E">
        <w:t xml:space="preserve"> </w:t>
      </w:r>
      <w:proofErr w:type="spellStart"/>
      <w:proofErr w:type="gramStart"/>
      <w:r w:rsidRPr="00A9588E">
        <w:t>серіалу</w:t>
      </w:r>
      <w:proofErr w:type="spellEnd"/>
      <w:r w:rsidRPr="00A9588E">
        <w:t xml:space="preserve"> ,</w:t>
      </w:r>
      <w:proofErr w:type="gramEnd"/>
      <w:r w:rsidRPr="00A9588E">
        <w:t xml:space="preserve"> </w:t>
      </w:r>
      <w:proofErr w:type="spellStart"/>
      <w:r w:rsidRPr="00A9588E">
        <w:t>активність</w:t>
      </w:r>
      <w:proofErr w:type="spellEnd"/>
      <w:r w:rsidRPr="00A9588E">
        <w:t xml:space="preserve"> </w:t>
      </w:r>
      <w:proofErr w:type="spellStart"/>
      <w:r w:rsidRPr="00A9588E">
        <w:t>що</w:t>
      </w:r>
      <w:proofErr w:type="spellEnd"/>
      <w:r w:rsidRPr="00A9588E">
        <w:t xml:space="preserve"> </w:t>
      </w:r>
      <w:proofErr w:type="spellStart"/>
      <w:r w:rsidRPr="00A9588E">
        <w:t>розростаєтться</w:t>
      </w:r>
      <w:proofErr w:type="spellEnd"/>
      <w:r w:rsidRPr="00A9588E">
        <w:t xml:space="preserve"> по давно забутим </w:t>
      </w:r>
      <w:proofErr w:type="spellStart"/>
      <w:r w:rsidRPr="00A9588E">
        <w:t>рахункам</w:t>
      </w:r>
      <w:proofErr w:type="spellEnd"/>
      <w:r w:rsidRPr="00A9588E">
        <w:t xml:space="preserve">, та </w:t>
      </w:r>
      <w:proofErr w:type="spellStart"/>
      <w:r w:rsidRPr="00A9588E">
        <w:t>проявляється</w:t>
      </w:r>
      <w:proofErr w:type="spellEnd"/>
      <w:r w:rsidRPr="00A9588E">
        <w:t xml:space="preserve"> </w:t>
      </w:r>
      <w:proofErr w:type="spellStart"/>
      <w:r w:rsidRPr="00A9588E">
        <w:t>тим</w:t>
      </w:r>
      <w:proofErr w:type="spellEnd"/>
      <w:r w:rsidRPr="00A9588E">
        <w:t xml:space="preserve">, </w:t>
      </w:r>
      <w:proofErr w:type="spellStart"/>
      <w:r w:rsidRPr="00A9588E">
        <w:t>що</w:t>
      </w:r>
      <w:proofErr w:type="spellEnd"/>
      <w:r w:rsidRPr="00A9588E">
        <w:t xml:space="preserve"> </w:t>
      </w:r>
      <w:proofErr w:type="spellStart"/>
      <w:r w:rsidRPr="00A9588E">
        <w:t>всі</w:t>
      </w:r>
      <w:proofErr w:type="spellEnd"/>
      <w:r w:rsidRPr="00A9588E">
        <w:t xml:space="preserve"> давно </w:t>
      </w:r>
      <w:proofErr w:type="spellStart"/>
      <w:r w:rsidRPr="00A9588E">
        <w:t>забуті</w:t>
      </w:r>
      <w:proofErr w:type="spellEnd"/>
      <w:r w:rsidRPr="00A9588E">
        <w:t xml:space="preserve"> </w:t>
      </w:r>
      <w:proofErr w:type="spellStart"/>
      <w:r w:rsidRPr="00A9588E">
        <w:t>рахунки</w:t>
      </w:r>
      <w:proofErr w:type="spellEnd"/>
      <w:r w:rsidRPr="00A9588E">
        <w:t xml:space="preserve"> </w:t>
      </w:r>
      <w:proofErr w:type="spellStart"/>
      <w:r w:rsidRPr="00A9588E">
        <w:t>роблять</w:t>
      </w:r>
      <w:proofErr w:type="spellEnd"/>
      <w:r w:rsidRPr="00A9588E">
        <w:t xml:space="preserve"> переводи грошей на </w:t>
      </w:r>
      <w:proofErr w:type="spellStart"/>
      <w:r w:rsidRPr="00A9588E">
        <w:t>якийсь</w:t>
      </w:r>
      <w:proofErr w:type="spellEnd"/>
      <w:r w:rsidRPr="00A9588E">
        <w:t xml:space="preserve"> один </w:t>
      </w:r>
      <w:proofErr w:type="spellStart"/>
      <w:r w:rsidRPr="00A9588E">
        <w:t>певний</w:t>
      </w:r>
      <w:proofErr w:type="spellEnd"/>
      <w:r w:rsidRPr="00A9588E">
        <w:t xml:space="preserve"> </w:t>
      </w:r>
      <w:proofErr w:type="spellStart"/>
      <w:r w:rsidRPr="00A9588E">
        <w:t>рахунок</w:t>
      </w:r>
      <w:proofErr w:type="spellEnd"/>
      <w:r w:rsidRPr="00A9588E">
        <w:t xml:space="preserve"> </w:t>
      </w:r>
    </w:p>
    <w:p w14:paraId="00FD9FE4" w14:textId="77777777" w:rsidR="00C76D71" w:rsidRPr="00A9588E" w:rsidRDefault="00C76D71" w:rsidP="00863972">
      <w:pPr>
        <w:ind w:firstLine="709"/>
        <w:jc w:val="both"/>
      </w:pPr>
      <w:proofErr w:type="spellStart"/>
      <w:r w:rsidRPr="00A9588E">
        <w:t>Обладнання</w:t>
      </w:r>
      <w:proofErr w:type="spellEnd"/>
      <w:r w:rsidRPr="00A9588E">
        <w:t xml:space="preserve"> (</w:t>
      </w:r>
      <w:proofErr w:type="spellStart"/>
      <w:r w:rsidRPr="00A9588E">
        <w:t>сутності</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сервери</w:t>
      </w:r>
      <w:proofErr w:type="spellEnd"/>
      <w:r w:rsidRPr="00A9588E">
        <w:t xml:space="preserve"> та </w:t>
      </w:r>
      <w:proofErr w:type="spellStart"/>
      <w:r w:rsidRPr="00A9588E">
        <w:t>бази</w:t>
      </w:r>
      <w:proofErr w:type="spellEnd"/>
      <w:r w:rsidRPr="00A9588E">
        <w:t xml:space="preserve"> </w:t>
      </w:r>
      <w:proofErr w:type="spellStart"/>
      <w:r w:rsidRPr="00A9588E">
        <w:t>даних</w:t>
      </w:r>
      <w:proofErr w:type="spellEnd"/>
      <w:r w:rsidRPr="00A9588E">
        <w:t xml:space="preserve"> </w:t>
      </w:r>
      <w:proofErr w:type="spellStart"/>
      <w:r w:rsidRPr="00A9588E">
        <w:t>мають</w:t>
      </w:r>
      <w:proofErr w:type="spellEnd"/>
      <w:r w:rsidRPr="00A9588E">
        <w:t xml:space="preserve"> бути </w:t>
      </w:r>
      <w:proofErr w:type="spellStart"/>
      <w:r w:rsidRPr="00A9588E">
        <w:t>ще</w:t>
      </w:r>
      <w:proofErr w:type="spellEnd"/>
      <w:r w:rsidRPr="00A9588E">
        <w:t xml:space="preserve"> </w:t>
      </w:r>
      <w:proofErr w:type="spellStart"/>
      <w:r w:rsidRPr="00A9588E">
        <w:t>більш</w:t>
      </w:r>
      <w:proofErr w:type="spellEnd"/>
      <w:r w:rsidRPr="00A9588E">
        <w:t xml:space="preserve"> </w:t>
      </w:r>
      <w:proofErr w:type="spellStart"/>
      <w:r w:rsidRPr="00A9588E">
        <w:t>передбачуваними</w:t>
      </w:r>
      <w:proofErr w:type="spellEnd"/>
      <w:r w:rsidRPr="00A9588E">
        <w:t xml:space="preserve">. Я </w:t>
      </w:r>
      <w:proofErr w:type="spellStart"/>
      <w:r w:rsidRPr="00A9588E">
        <w:t>вважаю</w:t>
      </w:r>
      <w:proofErr w:type="spellEnd"/>
      <w:r w:rsidRPr="00A9588E">
        <w:t xml:space="preserve">, </w:t>
      </w:r>
      <w:proofErr w:type="spellStart"/>
      <w:r w:rsidRPr="00A9588E">
        <w:t>що</w:t>
      </w:r>
      <w:proofErr w:type="spellEnd"/>
      <w:r w:rsidRPr="00A9588E">
        <w:t xml:space="preserve"> будь-</w:t>
      </w:r>
      <w:proofErr w:type="spellStart"/>
      <w:r w:rsidRPr="00A9588E">
        <w:t>який</w:t>
      </w:r>
      <w:proofErr w:type="spellEnd"/>
      <w:r w:rsidRPr="00A9588E">
        <w:t xml:space="preserve"> </w:t>
      </w:r>
      <w:proofErr w:type="spellStart"/>
      <w:r w:rsidRPr="00A9588E">
        <w:t>нетиповий</w:t>
      </w:r>
      <w:proofErr w:type="spellEnd"/>
      <w:r w:rsidRPr="00A9588E">
        <w:t xml:space="preserve"> </w:t>
      </w:r>
      <w:proofErr w:type="spellStart"/>
      <w:r w:rsidRPr="00A9588E">
        <w:t>сплеск</w:t>
      </w:r>
      <w:proofErr w:type="spellEnd"/>
      <w:r w:rsidRPr="00A9588E">
        <w:t xml:space="preserve"> </w:t>
      </w:r>
      <w:proofErr w:type="spellStart"/>
      <w:r w:rsidRPr="00A9588E">
        <w:t>трафіку</w:t>
      </w:r>
      <w:proofErr w:type="spellEnd"/>
      <w:r w:rsidRPr="00A9588E">
        <w:t xml:space="preserve"> </w:t>
      </w:r>
      <w:proofErr w:type="spellStart"/>
      <w:r w:rsidRPr="00A9588E">
        <w:t>від</w:t>
      </w:r>
      <w:proofErr w:type="spellEnd"/>
      <w:r w:rsidRPr="00A9588E">
        <w:t xml:space="preserve"> </w:t>
      </w:r>
      <w:proofErr w:type="spellStart"/>
      <w:r w:rsidRPr="00A9588E">
        <w:t>бази</w:t>
      </w:r>
      <w:proofErr w:type="spellEnd"/>
      <w:r w:rsidRPr="00A9588E">
        <w:t xml:space="preserve"> </w:t>
      </w:r>
      <w:proofErr w:type="spellStart"/>
      <w:r w:rsidRPr="00A9588E">
        <w:t>даних</w:t>
      </w:r>
      <w:proofErr w:type="spellEnd"/>
      <w:r w:rsidRPr="00A9588E">
        <w:t xml:space="preserve"> у </w:t>
      </w:r>
      <w:proofErr w:type="spellStart"/>
      <w:r w:rsidRPr="00A9588E">
        <w:t>бік</w:t>
      </w:r>
      <w:proofErr w:type="spellEnd"/>
      <w:r w:rsidRPr="00A9588E">
        <w:t xml:space="preserve"> </w:t>
      </w:r>
      <w:proofErr w:type="spellStart"/>
      <w:r w:rsidRPr="00A9588E">
        <w:t>зовнішніх</w:t>
      </w:r>
      <w:proofErr w:type="spellEnd"/>
      <w:r w:rsidRPr="00A9588E">
        <w:t xml:space="preserve"> </w:t>
      </w:r>
      <w:proofErr w:type="spellStart"/>
      <w:r w:rsidRPr="00A9588E">
        <w:t>портів</w:t>
      </w:r>
      <w:proofErr w:type="spellEnd"/>
      <w:r w:rsidRPr="00A9588E">
        <w:t xml:space="preserve"> </w:t>
      </w:r>
      <w:proofErr w:type="spellStart"/>
      <w:r w:rsidRPr="00A9588E">
        <w:t>має</w:t>
      </w:r>
      <w:proofErr w:type="spellEnd"/>
      <w:r w:rsidRPr="00A9588E">
        <w:t xml:space="preserve"> </w:t>
      </w:r>
      <w:proofErr w:type="spellStart"/>
      <w:r w:rsidRPr="00A9588E">
        <w:t>блокуватися</w:t>
      </w:r>
      <w:proofErr w:type="spellEnd"/>
      <w:r w:rsidRPr="00A9588E">
        <w:t xml:space="preserve"> автоматично, </w:t>
      </w:r>
      <w:proofErr w:type="spellStart"/>
      <w:r w:rsidR="00717FAC">
        <w:t>оскільки</w:t>
      </w:r>
      <w:proofErr w:type="spellEnd"/>
      <w:r w:rsidR="00717FAC">
        <w:t xml:space="preserve"> </w:t>
      </w:r>
      <w:proofErr w:type="spellStart"/>
      <w:r w:rsidR="00717FAC">
        <w:t>це</w:t>
      </w:r>
      <w:proofErr w:type="spellEnd"/>
      <w:r w:rsidR="00717FAC">
        <w:t xml:space="preserve"> явна </w:t>
      </w:r>
      <w:proofErr w:type="spellStart"/>
      <w:r w:rsidR="00717FAC">
        <w:t>ознака</w:t>
      </w:r>
      <w:proofErr w:type="spellEnd"/>
      <w:r w:rsidR="00717FAC">
        <w:t xml:space="preserve"> </w:t>
      </w:r>
      <w:proofErr w:type="spellStart"/>
      <w:r w:rsidR="00717FAC">
        <w:t>витоку</w:t>
      </w:r>
      <w:proofErr w:type="spellEnd"/>
      <w:r w:rsidR="00717FAC">
        <w:t>.</w:t>
      </w:r>
    </w:p>
    <w:p w14:paraId="1CEBAEF1" w14:textId="77777777" w:rsidR="00C76D71" w:rsidRPr="00A9588E" w:rsidRDefault="00C76D71" w:rsidP="00863972">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найбільш</w:t>
      </w:r>
      <w:proofErr w:type="spellEnd"/>
      <w:r w:rsidRPr="00A9588E">
        <w:t xml:space="preserve"> </w:t>
      </w:r>
      <w:proofErr w:type="spellStart"/>
      <w:r w:rsidRPr="00A9588E">
        <w:t>ефективним</w:t>
      </w:r>
      <w:proofErr w:type="spellEnd"/>
      <w:r w:rsidRPr="00A9588E">
        <w:t xml:space="preserve"> методом </w:t>
      </w:r>
      <w:proofErr w:type="spellStart"/>
      <w:r w:rsidRPr="00A9588E">
        <w:t>управління</w:t>
      </w:r>
      <w:proofErr w:type="spellEnd"/>
      <w:r w:rsidRPr="00A9588E">
        <w:t xml:space="preserve"> </w:t>
      </w:r>
      <w:proofErr w:type="spellStart"/>
      <w:r w:rsidRPr="00A9588E">
        <w:t>інцидентами</w:t>
      </w:r>
      <w:proofErr w:type="spellEnd"/>
      <w:r w:rsidRPr="00A9588E">
        <w:t xml:space="preserve"> є система </w:t>
      </w:r>
      <w:proofErr w:type="spellStart"/>
      <w:r w:rsidRPr="00A9588E">
        <w:t>балів</w:t>
      </w:r>
      <w:proofErr w:type="spellEnd"/>
      <w:r w:rsidRPr="00A9588E">
        <w:t xml:space="preserve"> </w:t>
      </w:r>
      <w:proofErr w:type="spellStart"/>
      <w:r w:rsidRPr="00A9588E">
        <w:t>ризику</w:t>
      </w:r>
      <w:proofErr w:type="spellEnd"/>
      <w:r w:rsidRPr="00A9588E">
        <w:t xml:space="preserve"> (Risk </w:t>
      </w:r>
      <w:proofErr w:type="spellStart"/>
      <w:r w:rsidRPr="00A9588E">
        <w:t>Scoring</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це</w:t>
      </w:r>
      <w:proofErr w:type="spellEnd"/>
      <w:r w:rsidRPr="00A9588E">
        <w:t xml:space="preserve"> </w:t>
      </w:r>
      <w:proofErr w:type="spellStart"/>
      <w:r w:rsidRPr="00A9588E">
        <w:t>рятує</w:t>
      </w:r>
      <w:proofErr w:type="spellEnd"/>
      <w:r w:rsidRPr="00A9588E">
        <w:t xml:space="preserve"> </w:t>
      </w:r>
      <w:proofErr w:type="spellStart"/>
      <w:r w:rsidRPr="00A9588E">
        <w:t>аналітиків</w:t>
      </w:r>
      <w:proofErr w:type="spellEnd"/>
      <w:r w:rsidRPr="00A9588E">
        <w:t xml:space="preserve"> </w:t>
      </w:r>
      <w:proofErr w:type="spellStart"/>
      <w:r w:rsidRPr="00A9588E">
        <w:t>від</w:t>
      </w:r>
      <w:proofErr w:type="spellEnd"/>
      <w:r w:rsidRPr="00A9588E">
        <w:t xml:space="preserve"> «</w:t>
      </w:r>
      <w:proofErr w:type="spellStart"/>
      <w:r w:rsidRPr="00A9588E">
        <w:t>інформаційного</w:t>
      </w:r>
      <w:proofErr w:type="spellEnd"/>
      <w:r w:rsidRPr="00A9588E">
        <w:t xml:space="preserve"> </w:t>
      </w:r>
      <w:proofErr w:type="spellStart"/>
      <w:r w:rsidRPr="00A9588E">
        <w:t>паралічу</w:t>
      </w:r>
      <w:proofErr w:type="spellEnd"/>
      <w:r w:rsidRPr="00A9588E">
        <w:t xml:space="preserve">». </w:t>
      </w:r>
      <w:proofErr w:type="spellStart"/>
      <w:r w:rsidRPr="00A9588E">
        <w:t>Замість</w:t>
      </w:r>
      <w:proofErr w:type="spellEnd"/>
      <w:r w:rsidRPr="00A9588E">
        <w:t xml:space="preserve"> того, </w:t>
      </w:r>
      <w:proofErr w:type="spellStart"/>
      <w:r w:rsidRPr="00A9588E">
        <w:t>щоб</w:t>
      </w:r>
      <w:proofErr w:type="spellEnd"/>
      <w:r w:rsidRPr="00A9588E">
        <w:t xml:space="preserve"> </w:t>
      </w:r>
      <w:proofErr w:type="spellStart"/>
      <w:r w:rsidRPr="00A9588E">
        <w:t>розбиратися</w:t>
      </w:r>
      <w:proofErr w:type="spellEnd"/>
      <w:r w:rsidRPr="00A9588E">
        <w:t xml:space="preserve"> з </w:t>
      </w:r>
      <w:proofErr w:type="spellStart"/>
      <w:r w:rsidRPr="00A9588E">
        <w:t>тисячею</w:t>
      </w:r>
      <w:proofErr w:type="spellEnd"/>
      <w:r w:rsidRPr="00A9588E">
        <w:t xml:space="preserve"> </w:t>
      </w:r>
      <w:proofErr w:type="spellStart"/>
      <w:r w:rsidRPr="00A9588E">
        <w:t>дрібних</w:t>
      </w:r>
      <w:proofErr w:type="spellEnd"/>
      <w:r w:rsidRPr="00A9588E">
        <w:t xml:space="preserve"> </w:t>
      </w:r>
      <w:proofErr w:type="spellStart"/>
      <w:r w:rsidRPr="00A9588E">
        <w:t>сповіщень</w:t>
      </w:r>
      <w:proofErr w:type="spellEnd"/>
      <w:r w:rsidRPr="00A9588E">
        <w:t xml:space="preserve">, я </w:t>
      </w:r>
      <w:proofErr w:type="spellStart"/>
      <w:r w:rsidRPr="00A9588E">
        <w:t>пропоную</w:t>
      </w:r>
      <w:proofErr w:type="spellEnd"/>
      <w:r w:rsidRPr="00A9588E">
        <w:t xml:space="preserve"> </w:t>
      </w:r>
      <w:proofErr w:type="spellStart"/>
      <w:r w:rsidRPr="00A9588E">
        <w:t>системі</w:t>
      </w:r>
      <w:proofErr w:type="spellEnd"/>
      <w:r w:rsidRPr="00A9588E">
        <w:t xml:space="preserve"> </w:t>
      </w:r>
      <w:proofErr w:type="spellStart"/>
      <w:r w:rsidRPr="00A9588E">
        <w:t>підсвічувати</w:t>
      </w:r>
      <w:proofErr w:type="spellEnd"/>
      <w:r w:rsidRPr="00A9588E">
        <w:t xml:space="preserve"> </w:t>
      </w:r>
      <w:proofErr w:type="spellStart"/>
      <w:r w:rsidRPr="00A9588E">
        <w:t>лише</w:t>
      </w:r>
      <w:proofErr w:type="spellEnd"/>
      <w:r w:rsidRPr="00A9588E">
        <w:t xml:space="preserve"> тих </w:t>
      </w:r>
      <w:proofErr w:type="spellStart"/>
      <w:r w:rsidRPr="00A9588E">
        <w:lastRenderedPageBreak/>
        <w:t>користувачів</w:t>
      </w:r>
      <w:proofErr w:type="spellEnd"/>
      <w:r w:rsidRPr="00A9588E">
        <w:t xml:space="preserve">, чия </w:t>
      </w:r>
      <w:proofErr w:type="spellStart"/>
      <w:r w:rsidRPr="00A9588E">
        <w:t>поведінка</w:t>
      </w:r>
      <w:proofErr w:type="spellEnd"/>
      <w:r w:rsidRPr="00A9588E">
        <w:t xml:space="preserve"> за </w:t>
      </w:r>
      <w:proofErr w:type="spellStart"/>
      <w:r w:rsidRPr="00A9588E">
        <w:t>сукупністю</w:t>
      </w:r>
      <w:proofErr w:type="spellEnd"/>
      <w:r w:rsidRPr="00A9588E">
        <w:t xml:space="preserve"> </w:t>
      </w:r>
      <w:proofErr w:type="spellStart"/>
      <w:r w:rsidRPr="00A9588E">
        <w:t>факторів</w:t>
      </w:r>
      <w:proofErr w:type="spellEnd"/>
      <w:r w:rsidRPr="00A9588E">
        <w:t xml:space="preserve"> </w:t>
      </w:r>
      <w:proofErr w:type="spellStart"/>
      <w:r w:rsidRPr="00A9588E">
        <w:t>виглядає</w:t>
      </w:r>
      <w:proofErr w:type="spellEnd"/>
      <w:r w:rsidRPr="00A9588E">
        <w:t xml:space="preserve"> </w:t>
      </w:r>
      <w:proofErr w:type="spellStart"/>
      <w:r w:rsidRPr="00A9588E">
        <w:t>підозрілою</w:t>
      </w:r>
      <w:proofErr w:type="spellEnd"/>
      <w:r w:rsidRPr="00A9588E">
        <w:t xml:space="preserve">, </w:t>
      </w:r>
      <w:proofErr w:type="spellStart"/>
      <w:r w:rsidRPr="00A9588E">
        <w:t>саме</w:t>
      </w:r>
      <w:proofErr w:type="spellEnd"/>
      <w:r w:rsidRPr="00A9588E">
        <w:t xml:space="preserve"> </w:t>
      </w:r>
      <w:proofErr w:type="spellStart"/>
      <w:r w:rsidRPr="00A9588E">
        <w:t>завдяки</w:t>
      </w:r>
      <w:proofErr w:type="spellEnd"/>
      <w:r w:rsidRPr="00A9588E">
        <w:t xml:space="preserve"> таким </w:t>
      </w:r>
      <w:proofErr w:type="spellStart"/>
      <w:r w:rsidRPr="00A9588E">
        <w:t>виявленим</w:t>
      </w:r>
      <w:proofErr w:type="spellEnd"/>
      <w:r w:rsidRPr="00A9588E">
        <w:t xml:space="preserve"> </w:t>
      </w:r>
      <w:proofErr w:type="spellStart"/>
      <w:r w:rsidRPr="00A9588E">
        <w:t>незліченою</w:t>
      </w:r>
      <w:proofErr w:type="spellEnd"/>
      <w:r w:rsidRPr="00A9588E">
        <w:t xml:space="preserve"> </w:t>
      </w:r>
      <w:proofErr w:type="spellStart"/>
      <w:r w:rsidRPr="00A9588E">
        <w:t>кількістю</w:t>
      </w:r>
      <w:proofErr w:type="spellEnd"/>
      <w:r w:rsidRPr="00A9588E">
        <w:t xml:space="preserve"> </w:t>
      </w:r>
      <w:proofErr w:type="spellStart"/>
      <w:r w:rsidRPr="00A9588E">
        <w:t>начебто</w:t>
      </w:r>
      <w:proofErr w:type="spellEnd"/>
      <w:r w:rsidRPr="00A9588E">
        <w:t xml:space="preserve"> </w:t>
      </w:r>
      <w:proofErr w:type="spellStart"/>
      <w:r w:rsidRPr="00A9588E">
        <w:t>легітимних</w:t>
      </w:r>
      <w:proofErr w:type="spellEnd"/>
      <w:r w:rsidRPr="00A9588E">
        <w:t xml:space="preserve"> </w:t>
      </w:r>
      <w:proofErr w:type="spellStart"/>
      <w:r w:rsidRPr="00A9588E">
        <w:t>дій</w:t>
      </w:r>
      <w:proofErr w:type="spellEnd"/>
      <w:r w:rsidRPr="00A9588E">
        <w:t xml:space="preserve">, </w:t>
      </w:r>
      <w:proofErr w:type="spellStart"/>
      <w:r w:rsidRPr="00A9588E">
        <w:t>які</w:t>
      </w:r>
      <w:proofErr w:type="spellEnd"/>
      <w:r w:rsidRPr="00A9588E">
        <w:t xml:space="preserve"> стало видно докупи, </w:t>
      </w:r>
      <w:proofErr w:type="spellStart"/>
      <w:r w:rsidRPr="00A9588E">
        <w:t>можна</w:t>
      </w:r>
      <w:proofErr w:type="spellEnd"/>
      <w:r w:rsidRPr="00A9588E">
        <w:t xml:space="preserve"> </w:t>
      </w:r>
      <w:proofErr w:type="spellStart"/>
      <w:r w:rsidRPr="00A9588E">
        <w:t>робити</w:t>
      </w:r>
      <w:proofErr w:type="spellEnd"/>
      <w:r w:rsidRPr="00A9588E">
        <w:t xml:space="preserve"> </w:t>
      </w:r>
      <w:proofErr w:type="spellStart"/>
      <w:r w:rsidRPr="00A9588E">
        <w:t>висновки</w:t>
      </w:r>
      <w:proofErr w:type="spellEnd"/>
      <w:r w:rsidRPr="00A9588E">
        <w:t xml:space="preserve"> </w:t>
      </w:r>
      <w:proofErr w:type="spellStart"/>
      <w:r w:rsidRPr="00A9588E">
        <w:t>що</w:t>
      </w:r>
      <w:proofErr w:type="spellEnd"/>
      <w:r w:rsidRPr="00A9588E">
        <w:t xml:space="preserve"> є </w:t>
      </w:r>
      <w:proofErr w:type="spellStart"/>
      <w:r w:rsidRPr="00A9588E">
        <w:t>щось</w:t>
      </w:r>
      <w:proofErr w:type="spellEnd"/>
      <w:r w:rsidRPr="00A9588E">
        <w:t xml:space="preserve"> </w:t>
      </w:r>
      <w:proofErr w:type="spellStart"/>
      <w:r w:rsidRPr="00A9588E">
        <w:t>підозріле</w:t>
      </w:r>
      <w:proofErr w:type="spellEnd"/>
      <w:r w:rsidRPr="00A9588E">
        <w:t xml:space="preserve"> в </w:t>
      </w:r>
      <w:proofErr w:type="spellStart"/>
      <w:r w:rsidRPr="00A9588E">
        <w:t>певному</w:t>
      </w:r>
      <w:proofErr w:type="spellEnd"/>
      <w:r w:rsidRPr="00A9588E">
        <w:t xml:space="preserve"> </w:t>
      </w:r>
      <w:proofErr w:type="spellStart"/>
      <w:r w:rsidRPr="00A9588E">
        <w:t>місці</w:t>
      </w:r>
      <w:proofErr w:type="spellEnd"/>
      <w:r w:rsidRPr="00A9588E">
        <w:t xml:space="preserve"> </w:t>
      </w:r>
    </w:p>
    <w:p w14:paraId="18A32779" w14:textId="51B7C626" w:rsidR="00C76D71" w:rsidRPr="0027157D" w:rsidRDefault="00C76D71" w:rsidP="0027157D">
      <w:pPr>
        <w:ind w:firstLine="709"/>
        <w:jc w:val="both"/>
        <w:rPr>
          <w:b/>
          <w:i/>
          <w:lang w:val="uk-UA"/>
        </w:rPr>
      </w:pPr>
      <w:proofErr w:type="spellStart"/>
      <w:r w:rsidRPr="00014020">
        <w:rPr>
          <w:b/>
          <w:i/>
        </w:rPr>
        <w:t>Внутрішні</w:t>
      </w:r>
      <w:proofErr w:type="spellEnd"/>
      <w:r w:rsidRPr="00014020">
        <w:rPr>
          <w:b/>
          <w:i/>
        </w:rPr>
        <w:t xml:space="preserve"> </w:t>
      </w:r>
      <w:proofErr w:type="spellStart"/>
      <w:r w:rsidRPr="00014020">
        <w:rPr>
          <w:b/>
          <w:i/>
        </w:rPr>
        <w:t>загрози</w:t>
      </w:r>
      <w:proofErr w:type="spellEnd"/>
      <w:r w:rsidRPr="00014020">
        <w:rPr>
          <w:b/>
          <w:i/>
        </w:rPr>
        <w:t xml:space="preserve"> та «</w:t>
      </w:r>
      <w:proofErr w:type="spellStart"/>
      <w:r w:rsidRPr="00014020">
        <w:rPr>
          <w:b/>
          <w:i/>
        </w:rPr>
        <w:t>цифрова</w:t>
      </w:r>
      <w:proofErr w:type="spellEnd"/>
      <w:r w:rsidRPr="00014020">
        <w:rPr>
          <w:b/>
          <w:i/>
        </w:rPr>
        <w:t xml:space="preserve"> </w:t>
      </w:r>
      <w:proofErr w:type="spellStart"/>
      <w:r w:rsidRPr="00014020">
        <w:rPr>
          <w:b/>
          <w:i/>
        </w:rPr>
        <w:t>тиша</w:t>
      </w:r>
      <w:proofErr w:type="spellEnd"/>
      <w:r w:rsidRPr="00014020">
        <w:rPr>
          <w:b/>
          <w:i/>
        </w:rPr>
        <w:t>»</w:t>
      </w:r>
      <w:r w:rsidR="0027157D">
        <w:rPr>
          <w:b/>
          <w:i/>
          <w:lang w:val="uk-UA"/>
        </w:rPr>
        <w:t>.</w:t>
      </w:r>
    </w:p>
    <w:p w14:paraId="462E1CB8" w14:textId="77777777" w:rsidR="00C76D71" w:rsidRPr="00A9588E" w:rsidRDefault="00C76D71" w:rsidP="00863972">
      <w:pPr>
        <w:ind w:firstLine="709"/>
        <w:jc w:val="both"/>
      </w:pPr>
      <w:proofErr w:type="spellStart"/>
      <w:r w:rsidRPr="00A9588E">
        <w:t>Досить</w:t>
      </w:r>
      <w:proofErr w:type="spellEnd"/>
      <w:r w:rsidRPr="00A9588E">
        <w:t xml:space="preserve"> часто я </w:t>
      </w:r>
      <w:proofErr w:type="spellStart"/>
      <w:r w:rsidRPr="00A9588E">
        <w:t>стикаюся</w:t>
      </w:r>
      <w:proofErr w:type="spellEnd"/>
      <w:r w:rsidRPr="00A9588E">
        <w:t xml:space="preserve"> з </w:t>
      </w:r>
      <w:proofErr w:type="spellStart"/>
      <w:r w:rsidRPr="00A9588E">
        <w:t>думкою</w:t>
      </w:r>
      <w:proofErr w:type="spellEnd"/>
      <w:r w:rsidRPr="00A9588E">
        <w:t xml:space="preserve">, </w:t>
      </w:r>
      <w:proofErr w:type="spellStart"/>
      <w:r w:rsidRPr="00A9588E">
        <w:t>що</w:t>
      </w:r>
      <w:proofErr w:type="spellEnd"/>
      <w:r w:rsidRPr="00A9588E">
        <w:t xml:space="preserve"> </w:t>
      </w:r>
      <w:proofErr w:type="spellStart"/>
      <w:r w:rsidRPr="00A9588E">
        <w:t>найбільшу</w:t>
      </w:r>
      <w:proofErr w:type="spellEnd"/>
      <w:r w:rsidRPr="00A9588E">
        <w:t xml:space="preserve"> </w:t>
      </w:r>
      <w:proofErr w:type="spellStart"/>
      <w:r w:rsidRPr="00A9588E">
        <w:t>небезпеку</w:t>
      </w:r>
      <w:proofErr w:type="spellEnd"/>
      <w:r w:rsidRPr="00A9588E">
        <w:t xml:space="preserve"> </w:t>
      </w:r>
      <w:proofErr w:type="spellStart"/>
      <w:r w:rsidRPr="00A9588E">
        <w:t>становлять</w:t>
      </w:r>
      <w:proofErr w:type="spellEnd"/>
      <w:r w:rsidRPr="00A9588E">
        <w:t xml:space="preserve"> </w:t>
      </w:r>
      <w:proofErr w:type="spellStart"/>
      <w:r w:rsidRPr="00A9588E">
        <w:t>зовнішні</w:t>
      </w:r>
      <w:proofErr w:type="spellEnd"/>
      <w:r w:rsidRPr="00A9588E">
        <w:t xml:space="preserve"> атаки, </w:t>
      </w:r>
      <w:proofErr w:type="spellStart"/>
      <w:r w:rsidRPr="00A9588E">
        <w:t>проте</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саме</w:t>
      </w:r>
      <w:proofErr w:type="spellEnd"/>
      <w:r w:rsidRPr="00A9588E">
        <w:t xml:space="preserve"> «</w:t>
      </w:r>
      <w:proofErr w:type="spellStart"/>
      <w:r w:rsidRPr="00A9588E">
        <w:t>тихі</w:t>
      </w:r>
      <w:proofErr w:type="spellEnd"/>
      <w:r w:rsidRPr="00A9588E">
        <w:t xml:space="preserve">» </w:t>
      </w:r>
      <w:proofErr w:type="spellStart"/>
      <w:r w:rsidRPr="00A9588E">
        <w:t>внутрішні</w:t>
      </w:r>
      <w:proofErr w:type="spellEnd"/>
      <w:r w:rsidRPr="00A9588E">
        <w:t xml:space="preserve"> </w:t>
      </w:r>
      <w:proofErr w:type="spellStart"/>
      <w:r w:rsidRPr="00A9588E">
        <w:t>інсайдери</w:t>
      </w:r>
      <w:proofErr w:type="spellEnd"/>
      <w:r w:rsidRPr="00A9588E">
        <w:t xml:space="preserve"> є </w:t>
      </w:r>
      <w:proofErr w:type="spellStart"/>
      <w:r w:rsidRPr="00A9588E">
        <w:t>найбільш</w:t>
      </w:r>
      <w:proofErr w:type="spellEnd"/>
      <w:r w:rsidRPr="00A9588E">
        <w:t xml:space="preserve"> </w:t>
      </w:r>
      <w:proofErr w:type="spellStart"/>
      <w:r w:rsidRPr="00A9588E">
        <w:t>деструктивними</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АПКС — </w:t>
      </w:r>
      <w:proofErr w:type="spellStart"/>
      <w:r w:rsidRPr="00A9588E">
        <w:t>це</w:t>
      </w:r>
      <w:proofErr w:type="spellEnd"/>
      <w:r w:rsidRPr="00A9588E">
        <w:t xml:space="preserve"> </w:t>
      </w:r>
      <w:proofErr w:type="spellStart"/>
      <w:r w:rsidRPr="00A9588E">
        <w:t>чи</w:t>
      </w:r>
      <w:proofErr w:type="spellEnd"/>
      <w:r w:rsidRPr="00A9588E">
        <w:t xml:space="preserve"> не </w:t>
      </w:r>
      <w:proofErr w:type="spellStart"/>
      <w:r w:rsidRPr="00A9588E">
        <w:t>єдиний</w:t>
      </w:r>
      <w:proofErr w:type="spellEnd"/>
      <w:r w:rsidRPr="00A9588E">
        <w:t xml:space="preserve"> </w:t>
      </w:r>
      <w:proofErr w:type="spellStart"/>
      <w:r w:rsidRPr="00A9588E">
        <w:t>інструмент</w:t>
      </w:r>
      <w:proofErr w:type="spellEnd"/>
      <w:r w:rsidRPr="00A9588E">
        <w:t xml:space="preserve">, </w:t>
      </w:r>
      <w:proofErr w:type="spellStart"/>
      <w:r w:rsidRPr="00A9588E">
        <w:t>здатний</w:t>
      </w:r>
      <w:proofErr w:type="spellEnd"/>
      <w:r w:rsidRPr="00A9588E">
        <w:t xml:space="preserve"> </w:t>
      </w:r>
      <w:proofErr w:type="spellStart"/>
      <w:r w:rsidRPr="00A9588E">
        <w:t>їх</w:t>
      </w:r>
      <w:proofErr w:type="spellEnd"/>
      <w:r w:rsidRPr="00A9588E">
        <w:t xml:space="preserve"> </w:t>
      </w:r>
      <w:proofErr w:type="spellStart"/>
      <w:r w:rsidRPr="00A9588E">
        <w:t>вчасно</w:t>
      </w:r>
      <w:proofErr w:type="spellEnd"/>
      <w:r w:rsidRPr="00A9588E">
        <w:t xml:space="preserve"> </w:t>
      </w:r>
      <w:proofErr w:type="spellStart"/>
      <w:r w:rsidRPr="00A9588E">
        <w:t>ідентифікувати</w:t>
      </w:r>
      <w:proofErr w:type="spellEnd"/>
      <w:r w:rsidRPr="00A9588E">
        <w:t xml:space="preserve">. Людина, яка </w:t>
      </w:r>
      <w:proofErr w:type="spellStart"/>
      <w:r w:rsidRPr="00A9588E">
        <w:t>планує</w:t>
      </w:r>
      <w:proofErr w:type="spellEnd"/>
      <w:r w:rsidRPr="00A9588E">
        <w:t xml:space="preserve"> </w:t>
      </w:r>
      <w:proofErr w:type="spellStart"/>
      <w:r w:rsidRPr="00A9588E">
        <w:t>викрадення</w:t>
      </w:r>
      <w:proofErr w:type="spellEnd"/>
      <w:r w:rsidRPr="00A9588E">
        <w:t xml:space="preserve"> </w:t>
      </w:r>
      <w:proofErr w:type="spellStart"/>
      <w:r w:rsidRPr="00A9588E">
        <w:t>даних</w:t>
      </w:r>
      <w:proofErr w:type="spellEnd"/>
      <w:r w:rsidRPr="00A9588E">
        <w:t xml:space="preserve">, </w:t>
      </w:r>
      <w:proofErr w:type="spellStart"/>
      <w:r w:rsidRPr="00A9588E">
        <w:t>зазвичай</w:t>
      </w:r>
      <w:proofErr w:type="spellEnd"/>
      <w:r w:rsidRPr="00A9588E">
        <w:t xml:space="preserve"> </w:t>
      </w:r>
      <w:proofErr w:type="spellStart"/>
      <w:r w:rsidRPr="00A9588E">
        <w:t>діє</w:t>
      </w:r>
      <w:proofErr w:type="spellEnd"/>
      <w:r w:rsidRPr="00A9588E">
        <w:t xml:space="preserve"> </w:t>
      </w:r>
      <w:proofErr w:type="spellStart"/>
      <w:r w:rsidRPr="00A9588E">
        <w:t>обережно</w:t>
      </w:r>
      <w:proofErr w:type="spellEnd"/>
      <w:r w:rsidRPr="00A9588E">
        <w:t xml:space="preserve">: вона </w:t>
      </w:r>
      <w:proofErr w:type="spellStart"/>
      <w:r w:rsidRPr="00A9588E">
        <w:t>заздалегідь</w:t>
      </w:r>
      <w:proofErr w:type="spellEnd"/>
      <w:r w:rsidRPr="00A9588E">
        <w:t xml:space="preserve"> </w:t>
      </w:r>
      <w:proofErr w:type="spellStart"/>
      <w:r w:rsidRPr="00A9588E">
        <w:t>збирає</w:t>
      </w:r>
      <w:proofErr w:type="spellEnd"/>
      <w:r w:rsidRPr="00A9588E">
        <w:t xml:space="preserve"> </w:t>
      </w:r>
      <w:proofErr w:type="spellStart"/>
      <w:r w:rsidRPr="00A9588E">
        <w:t>інформацію</w:t>
      </w:r>
      <w:proofErr w:type="spellEnd"/>
      <w:r w:rsidRPr="00A9588E">
        <w:t xml:space="preserve">, </w:t>
      </w:r>
      <w:proofErr w:type="spellStart"/>
      <w:r w:rsidRPr="00A9588E">
        <w:t>звертаючись</w:t>
      </w:r>
      <w:proofErr w:type="spellEnd"/>
      <w:r w:rsidRPr="00A9588E">
        <w:t xml:space="preserve"> до </w:t>
      </w:r>
      <w:proofErr w:type="spellStart"/>
      <w:r w:rsidRPr="00A9588E">
        <w:t>файлів</w:t>
      </w:r>
      <w:proofErr w:type="spellEnd"/>
      <w:r w:rsidRPr="00A9588E">
        <w:t xml:space="preserve">, </w:t>
      </w:r>
      <w:proofErr w:type="spellStart"/>
      <w:r w:rsidRPr="00A9588E">
        <w:t>які</w:t>
      </w:r>
      <w:proofErr w:type="spellEnd"/>
      <w:r w:rsidRPr="00A9588E">
        <w:t xml:space="preserve"> </w:t>
      </w:r>
      <w:proofErr w:type="spellStart"/>
      <w:r w:rsidRPr="00A9588E">
        <w:t>раніше</w:t>
      </w:r>
      <w:proofErr w:type="spellEnd"/>
      <w:r w:rsidRPr="00A9588E">
        <w:t xml:space="preserve"> </w:t>
      </w:r>
      <w:proofErr w:type="spellStart"/>
      <w:r w:rsidRPr="00A9588E">
        <w:t>її</w:t>
      </w:r>
      <w:proofErr w:type="spellEnd"/>
      <w:r w:rsidRPr="00A9588E">
        <w:t xml:space="preserve"> не </w:t>
      </w:r>
      <w:proofErr w:type="spellStart"/>
      <w:r w:rsidRPr="00A9588E">
        <w:t>цікавили</w:t>
      </w:r>
      <w:proofErr w:type="spellEnd"/>
      <w:r w:rsidRPr="00A9588E">
        <w:t>.</w:t>
      </w:r>
    </w:p>
    <w:p w14:paraId="7210932C" w14:textId="77777777" w:rsidR="00C76D71" w:rsidRPr="00A9588E" w:rsidRDefault="00C76D71" w:rsidP="00863972">
      <w:pPr>
        <w:ind w:firstLine="709"/>
        <w:jc w:val="both"/>
      </w:pPr>
      <w:r w:rsidRPr="00A9588E">
        <w:t xml:space="preserve">Тут і </w:t>
      </w:r>
      <w:proofErr w:type="spellStart"/>
      <w:r w:rsidRPr="00A9588E">
        <w:t>криється</w:t>
      </w:r>
      <w:proofErr w:type="spellEnd"/>
      <w:r w:rsidRPr="00A9588E">
        <w:t xml:space="preserve"> </w:t>
      </w:r>
      <w:proofErr w:type="spellStart"/>
      <w:r w:rsidRPr="00A9588E">
        <w:t>слабке</w:t>
      </w:r>
      <w:proofErr w:type="spellEnd"/>
      <w:r w:rsidRPr="00A9588E">
        <w:t xml:space="preserve"> </w:t>
      </w:r>
      <w:proofErr w:type="spellStart"/>
      <w:r w:rsidRPr="00A9588E">
        <w:t>місце</w:t>
      </w:r>
      <w:proofErr w:type="spellEnd"/>
      <w:r w:rsidRPr="00A9588E">
        <w:t xml:space="preserve"> </w:t>
      </w:r>
      <w:proofErr w:type="spellStart"/>
      <w:r w:rsidRPr="00A9588E">
        <w:t>стандартних</w:t>
      </w:r>
      <w:proofErr w:type="spellEnd"/>
      <w:r w:rsidRPr="00A9588E">
        <w:t xml:space="preserve"> DLP-систем.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вони </w:t>
      </w:r>
      <w:proofErr w:type="spellStart"/>
      <w:r w:rsidRPr="00A9588E">
        <w:t>переважно</w:t>
      </w:r>
      <w:proofErr w:type="spellEnd"/>
      <w:r w:rsidRPr="00A9588E">
        <w:t xml:space="preserve"> </w:t>
      </w:r>
      <w:proofErr w:type="spellStart"/>
      <w:r w:rsidRPr="00A9588E">
        <w:t>фокусуются</w:t>
      </w:r>
      <w:proofErr w:type="spellEnd"/>
      <w:r w:rsidRPr="00A9588E">
        <w:t xml:space="preserve"> на самому </w:t>
      </w:r>
      <w:proofErr w:type="spellStart"/>
      <w:r w:rsidRPr="00A9588E">
        <w:t>факті</w:t>
      </w:r>
      <w:proofErr w:type="spellEnd"/>
      <w:r w:rsidRPr="00A9588E">
        <w:t xml:space="preserve"> </w:t>
      </w:r>
      <w:proofErr w:type="spellStart"/>
      <w:r w:rsidRPr="00A9588E">
        <w:t>передачі</w:t>
      </w:r>
      <w:proofErr w:type="spellEnd"/>
      <w:r w:rsidRPr="00A9588E">
        <w:t xml:space="preserve"> («</w:t>
      </w:r>
      <w:proofErr w:type="spellStart"/>
      <w:r w:rsidRPr="00A9588E">
        <w:t>data-in-motion</w:t>
      </w:r>
      <w:proofErr w:type="spellEnd"/>
      <w:r w:rsidRPr="00A9588E">
        <w:t xml:space="preserve">»), </w:t>
      </w:r>
      <w:proofErr w:type="spellStart"/>
      <w:r w:rsidRPr="00A9588E">
        <w:t>ігноруючи</w:t>
      </w:r>
      <w:proofErr w:type="spellEnd"/>
      <w:r w:rsidRPr="00A9588E">
        <w:t xml:space="preserve"> </w:t>
      </w:r>
      <w:proofErr w:type="spellStart"/>
      <w:r w:rsidRPr="00A9588E">
        <w:t>підготовчий</w:t>
      </w:r>
      <w:proofErr w:type="spellEnd"/>
      <w:r w:rsidRPr="00A9588E">
        <w:t xml:space="preserve"> </w:t>
      </w:r>
      <w:proofErr w:type="spellStart"/>
      <w:r w:rsidRPr="00A9588E">
        <w:t>етап</w:t>
      </w:r>
      <w:proofErr w:type="spellEnd"/>
      <w:r w:rsidRPr="00A9588E">
        <w:t xml:space="preserve">. АПКС же, </w:t>
      </w:r>
      <w:proofErr w:type="spellStart"/>
      <w:r w:rsidRPr="00A9588E">
        <w:t>навпаки</w:t>
      </w:r>
      <w:proofErr w:type="spellEnd"/>
      <w:r w:rsidRPr="00A9588E">
        <w:t xml:space="preserve">, </w:t>
      </w:r>
      <w:proofErr w:type="spellStart"/>
      <w:r w:rsidRPr="00A9588E">
        <w:t>фіксує</w:t>
      </w:r>
      <w:proofErr w:type="spellEnd"/>
      <w:r w:rsidRPr="00A9588E">
        <w:t xml:space="preserve"> </w:t>
      </w:r>
      <w:proofErr w:type="spellStart"/>
      <w:r w:rsidRPr="00A9588E">
        <w:t>аномальну</w:t>
      </w:r>
      <w:proofErr w:type="spellEnd"/>
      <w:r w:rsidRPr="00A9588E">
        <w:t xml:space="preserve"> </w:t>
      </w:r>
      <w:proofErr w:type="spellStart"/>
      <w:r w:rsidRPr="00A9588E">
        <w:t>активність</w:t>
      </w:r>
      <w:proofErr w:type="spellEnd"/>
      <w:r w:rsidRPr="00A9588E">
        <w:t xml:space="preserve"> — </w:t>
      </w:r>
      <w:proofErr w:type="spellStart"/>
      <w:r w:rsidRPr="00A9588E">
        <w:t>нетиповий</w:t>
      </w:r>
      <w:proofErr w:type="spellEnd"/>
      <w:r w:rsidRPr="00A9588E">
        <w:t xml:space="preserve"> </w:t>
      </w:r>
      <w:proofErr w:type="spellStart"/>
      <w:r w:rsidRPr="00A9588E">
        <w:t>інтерес</w:t>
      </w:r>
      <w:proofErr w:type="spellEnd"/>
      <w:r w:rsidRPr="00A9588E">
        <w:t xml:space="preserve"> до </w:t>
      </w:r>
      <w:proofErr w:type="spellStart"/>
      <w:r w:rsidRPr="00A9588E">
        <w:t>закритих</w:t>
      </w:r>
      <w:proofErr w:type="spellEnd"/>
      <w:r w:rsidRPr="00A9588E">
        <w:t xml:space="preserve"> </w:t>
      </w:r>
      <w:proofErr w:type="spellStart"/>
      <w:r w:rsidRPr="00A9588E">
        <w:t>директорій</w:t>
      </w:r>
      <w:proofErr w:type="spellEnd"/>
      <w:r w:rsidRPr="00A9588E">
        <w:t xml:space="preserve"> </w:t>
      </w:r>
      <w:proofErr w:type="spellStart"/>
      <w:r w:rsidRPr="00A9588E">
        <w:t>або</w:t>
      </w:r>
      <w:proofErr w:type="spellEnd"/>
      <w:r w:rsidRPr="00A9588E">
        <w:t xml:space="preserve"> </w:t>
      </w:r>
      <w:proofErr w:type="spellStart"/>
      <w:r w:rsidRPr="00A9588E">
        <w:t>дивне</w:t>
      </w:r>
      <w:proofErr w:type="spellEnd"/>
      <w:r w:rsidRPr="00A9588E">
        <w:t xml:space="preserve"> </w:t>
      </w:r>
      <w:proofErr w:type="spellStart"/>
      <w:r w:rsidRPr="00A9588E">
        <w:t>копіювання</w:t>
      </w:r>
      <w:proofErr w:type="spellEnd"/>
      <w:r w:rsidRPr="00A9588E">
        <w:t xml:space="preserve"> </w:t>
      </w:r>
      <w:proofErr w:type="spellStart"/>
      <w:r w:rsidRPr="00A9588E">
        <w:t>безлічі</w:t>
      </w:r>
      <w:proofErr w:type="spellEnd"/>
      <w:r w:rsidRPr="00A9588E">
        <w:t xml:space="preserve"> </w:t>
      </w:r>
      <w:proofErr w:type="spellStart"/>
      <w:r w:rsidRPr="00A9588E">
        <w:t>дрібних</w:t>
      </w:r>
      <w:proofErr w:type="spellEnd"/>
      <w:r w:rsidRPr="00A9588E">
        <w:t xml:space="preserve"> </w:t>
      </w:r>
      <w:proofErr w:type="spellStart"/>
      <w:r w:rsidRPr="00A9588E">
        <w:t>файлів</w:t>
      </w:r>
      <w:proofErr w:type="spellEnd"/>
      <w:r w:rsidRPr="00A9588E">
        <w:t xml:space="preserve">. Я </w:t>
      </w:r>
      <w:proofErr w:type="spellStart"/>
      <w:r w:rsidRPr="00A9588E">
        <w:t>вважаю</w:t>
      </w:r>
      <w:proofErr w:type="spellEnd"/>
      <w:r w:rsidRPr="00A9588E">
        <w:t xml:space="preserve">, </w:t>
      </w:r>
      <w:proofErr w:type="spellStart"/>
      <w:r w:rsidRPr="00A9588E">
        <w:t>що</w:t>
      </w:r>
      <w:proofErr w:type="spellEnd"/>
      <w:r w:rsidRPr="00A9588E">
        <w:t xml:space="preserve"> </w:t>
      </w:r>
      <w:proofErr w:type="spellStart"/>
      <w:r w:rsidRPr="00A9588E">
        <w:t>саме</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дозволяє</w:t>
      </w:r>
      <w:proofErr w:type="spellEnd"/>
      <w:r w:rsidRPr="00A9588E">
        <w:t xml:space="preserve"> </w:t>
      </w:r>
      <w:proofErr w:type="spellStart"/>
      <w:r w:rsidRPr="00A9588E">
        <w:t>перехопити</w:t>
      </w:r>
      <w:proofErr w:type="spellEnd"/>
      <w:r w:rsidRPr="00A9588E">
        <w:t xml:space="preserve"> </w:t>
      </w:r>
      <w:proofErr w:type="spellStart"/>
      <w:r w:rsidRPr="00A9588E">
        <w:t>зловмисника</w:t>
      </w:r>
      <w:proofErr w:type="spellEnd"/>
      <w:r w:rsidRPr="00A9588E">
        <w:t xml:space="preserve"> </w:t>
      </w:r>
      <w:proofErr w:type="spellStart"/>
      <w:r w:rsidRPr="00A9588E">
        <w:t>ще</w:t>
      </w:r>
      <w:proofErr w:type="spellEnd"/>
      <w:r w:rsidRPr="00A9588E">
        <w:t xml:space="preserve"> на </w:t>
      </w:r>
      <w:proofErr w:type="spellStart"/>
      <w:r w:rsidRPr="00A9588E">
        <w:t>стадії</w:t>
      </w:r>
      <w:proofErr w:type="spellEnd"/>
      <w:r w:rsidRPr="00A9588E">
        <w:t xml:space="preserve"> </w:t>
      </w:r>
      <w:proofErr w:type="spellStart"/>
      <w:r w:rsidRPr="00A9588E">
        <w:t>збору</w:t>
      </w:r>
      <w:proofErr w:type="spellEnd"/>
      <w:r w:rsidRPr="00A9588E">
        <w:t xml:space="preserve"> («</w:t>
      </w:r>
      <w:proofErr w:type="spellStart"/>
      <w:r w:rsidRPr="00A9588E">
        <w:t>data</w:t>
      </w:r>
      <w:proofErr w:type="spellEnd"/>
      <w:r w:rsidRPr="00A9588E">
        <w:t xml:space="preserve"> </w:t>
      </w:r>
      <w:proofErr w:type="spellStart"/>
      <w:r w:rsidRPr="00A9588E">
        <w:t>staging</w:t>
      </w:r>
      <w:proofErr w:type="spellEnd"/>
      <w:r w:rsidRPr="00A9588E">
        <w:t xml:space="preserve">»), буквально за крок до того, як </w:t>
      </w:r>
      <w:proofErr w:type="spellStart"/>
      <w:r w:rsidRPr="00A9588E">
        <w:t>конфіденційні</w:t>
      </w:r>
      <w:proofErr w:type="spellEnd"/>
      <w:r w:rsidRPr="00A9588E">
        <w:t xml:space="preserve"> </w:t>
      </w:r>
      <w:proofErr w:type="spellStart"/>
      <w:r w:rsidRPr="00A9588E">
        <w:t>мегабайти</w:t>
      </w:r>
      <w:proofErr w:type="spellEnd"/>
      <w:r w:rsidRPr="00A9588E">
        <w:t xml:space="preserve"> покинуть </w:t>
      </w:r>
      <w:proofErr w:type="spellStart"/>
      <w:r w:rsidRPr="00A9588E">
        <w:t>захищений</w:t>
      </w:r>
      <w:proofErr w:type="spellEnd"/>
      <w:r w:rsidRPr="00A9588E">
        <w:t xml:space="preserve"> периметр </w:t>
      </w:r>
      <w:proofErr w:type="spellStart"/>
      <w:r w:rsidRPr="00A9588E">
        <w:t>компанії</w:t>
      </w:r>
      <w:proofErr w:type="spellEnd"/>
      <w:r w:rsidRPr="00A9588E">
        <w:t>.</w:t>
      </w:r>
    </w:p>
    <w:p w14:paraId="00EAFCB8" w14:textId="77777777" w:rsidR="00C76D71" w:rsidRPr="00A9588E" w:rsidRDefault="00C76D71" w:rsidP="00863972">
      <w:pPr>
        <w:ind w:firstLine="709"/>
        <w:jc w:val="both"/>
      </w:pPr>
      <w:proofErr w:type="spellStart"/>
      <w:r w:rsidRPr="00A9588E">
        <w:t>Окремо</w:t>
      </w:r>
      <w:proofErr w:type="spellEnd"/>
      <w:r w:rsidRPr="00A9588E">
        <w:t xml:space="preserve"> я б </w:t>
      </w:r>
      <w:proofErr w:type="spellStart"/>
      <w:r w:rsidRPr="00A9588E">
        <w:t>хотів</w:t>
      </w:r>
      <w:proofErr w:type="spellEnd"/>
      <w:r w:rsidRPr="00A9588E">
        <w:t xml:space="preserve"> </w:t>
      </w:r>
      <w:proofErr w:type="spellStart"/>
      <w:r w:rsidRPr="00A9588E">
        <w:t>виділити</w:t>
      </w:r>
      <w:proofErr w:type="spellEnd"/>
      <w:r w:rsidRPr="00A9588E">
        <w:t xml:space="preserve"> </w:t>
      </w:r>
      <w:proofErr w:type="spellStart"/>
      <w:r w:rsidRPr="00A9588E">
        <w:t>питання</w:t>
      </w:r>
      <w:proofErr w:type="spellEnd"/>
      <w:r w:rsidRPr="00A9588E">
        <w:t xml:space="preserve"> </w:t>
      </w:r>
      <w:proofErr w:type="spellStart"/>
      <w:r w:rsidRPr="00A9588E">
        <w:t>боротьби</w:t>
      </w:r>
      <w:proofErr w:type="spellEnd"/>
      <w:r w:rsidRPr="00A9588E">
        <w:t xml:space="preserve"> з </w:t>
      </w:r>
      <w:proofErr w:type="spellStart"/>
      <w:r w:rsidRPr="00A9588E">
        <w:t>шифрувальниками</w:t>
      </w:r>
      <w:proofErr w:type="spellEnd"/>
      <w:r w:rsidRPr="00A9588E">
        <w:t xml:space="preserve">. </w:t>
      </w:r>
      <w:proofErr w:type="spellStart"/>
      <w:r w:rsidRPr="00A9588E">
        <w:t>Масове</w:t>
      </w:r>
      <w:proofErr w:type="spellEnd"/>
      <w:r w:rsidRPr="00A9588E">
        <w:t xml:space="preserve"> </w:t>
      </w:r>
      <w:proofErr w:type="spellStart"/>
      <w:r w:rsidRPr="00A9588E">
        <w:t>перейменування</w:t>
      </w:r>
      <w:proofErr w:type="spellEnd"/>
      <w:r w:rsidRPr="00A9588E">
        <w:t xml:space="preserve"> </w:t>
      </w:r>
      <w:proofErr w:type="spellStart"/>
      <w:r w:rsidRPr="00A9588E">
        <w:t>файлів</w:t>
      </w:r>
      <w:proofErr w:type="spellEnd"/>
      <w:r w:rsidRPr="00A9588E">
        <w:t xml:space="preserve"> </w:t>
      </w:r>
      <w:proofErr w:type="spellStart"/>
      <w:r w:rsidRPr="00A9588E">
        <w:t>або</w:t>
      </w:r>
      <w:proofErr w:type="spellEnd"/>
      <w:r w:rsidRPr="00A9588E">
        <w:t xml:space="preserve"> </w:t>
      </w:r>
      <w:proofErr w:type="spellStart"/>
      <w:r w:rsidRPr="00A9588E">
        <w:t>зміна</w:t>
      </w:r>
      <w:proofErr w:type="spellEnd"/>
      <w:r w:rsidRPr="00A9588E">
        <w:t xml:space="preserve"> </w:t>
      </w:r>
      <w:proofErr w:type="spellStart"/>
      <w:r w:rsidRPr="00A9588E">
        <w:t>їх</w:t>
      </w:r>
      <w:proofErr w:type="spellEnd"/>
      <w:r w:rsidRPr="00A9588E">
        <w:t xml:space="preserve"> </w:t>
      </w:r>
      <w:proofErr w:type="spellStart"/>
      <w:r w:rsidRPr="00A9588E">
        <w:t>розширень</w:t>
      </w:r>
      <w:proofErr w:type="spellEnd"/>
      <w:r w:rsidRPr="00A9588E">
        <w:t xml:space="preserve"> на </w:t>
      </w:r>
      <w:proofErr w:type="spellStart"/>
      <w:r w:rsidRPr="00A9588E">
        <w:t>сервері</w:t>
      </w:r>
      <w:proofErr w:type="spellEnd"/>
      <w:r w:rsidRPr="00A9588E">
        <w:t xml:space="preserve"> — </w:t>
      </w:r>
      <w:proofErr w:type="spellStart"/>
      <w:r w:rsidRPr="00A9588E">
        <w:t>це</w:t>
      </w:r>
      <w:proofErr w:type="spellEnd"/>
      <w:r w:rsidRPr="00A9588E">
        <w:t xml:space="preserve"> очевидна </w:t>
      </w:r>
      <w:proofErr w:type="spellStart"/>
      <w:r w:rsidRPr="00A9588E">
        <w:t>аномалія</w:t>
      </w:r>
      <w:proofErr w:type="spellEnd"/>
      <w:r w:rsidRPr="00A9588E">
        <w:t xml:space="preserve">, яку АПКС </w:t>
      </w:r>
      <w:proofErr w:type="spellStart"/>
      <w:r w:rsidRPr="00A9588E">
        <w:t>здатна</w:t>
      </w:r>
      <w:proofErr w:type="spellEnd"/>
      <w:r w:rsidRPr="00A9588E">
        <w:t xml:space="preserve"> </w:t>
      </w:r>
      <w:proofErr w:type="spellStart"/>
      <w:r w:rsidRPr="00A9588E">
        <w:t>виявити</w:t>
      </w:r>
      <w:proofErr w:type="spellEnd"/>
      <w:r w:rsidRPr="00A9588E">
        <w:t xml:space="preserve"> за </w:t>
      </w:r>
      <w:proofErr w:type="spellStart"/>
      <w:r w:rsidRPr="00A9588E">
        <w:t>мілісекунди</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така</w:t>
      </w:r>
      <w:proofErr w:type="spellEnd"/>
      <w:r w:rsidRPr="00A9588E">
        <w:t xml:space="preserve"> </w:t>
      </w:r>
      <w:proofErr w:type="spellStart"/>
      <w:r w:rsidRPr="00A9588E">
        <w:t>швидкість</w:t>
      </w:r>
      <w:proofErr w:type="spellEnd"/>
      <w:r w:rsidRPr="00A9588E">
        <w:t xml:space="preserve"> </w:t>
      </w:r>
      <w:proofErr w:type="spellStart"/>
      <w:r w:rsidRPr="00A9588E">
        <w:t>реакції</w:t>
      </w:r>
      <w:proofErr w:type="spellEnd"/>
      <w:r w:rsidRPr="00A9588E">
        <w:t xml:space="preserve"> </w:t>
      </w:r>
      <w:proofErr w:type="spellStart"/>
      <w:r w:rsidRPr="00A9588E">
        <w:t>дає</w:t>
      </w:r>
      <w:proofErr w:type="spellEnd"/>
      <w:r w:rsidRPr="00A9588E">
        <w:t xml:space="preserve"> критично </w:t>
      </w:r>
      <w:proofErr w:type="spellStart"/>
      <w:r w:rsidRPr="00A9588E">
        <w:t>важливий</w:t>
      </w:r>
      <w:proofErr w:type="spellEnd"/>
      <w:r w:rsidRPr="00A9588E">
        <w:t xml:space="preserve"> час для </w:t>
      </w:r>
      <w:proofErr w:type="spellStart"/>
      <w:r w:rsidRPr="00A9588E">
        <w:t>ізоляції</w:t>
      </w:r>
      <w:proofErr w:type="spellEnd"/>
      <w:r w:rsidRPr="00A9588E">
        <w:t xml:space="preserve"> </w:t>
      </w:r>
      <w:proofErr w:type="spellStart"/>
      <w:r w:rsidRPr="00A9588E">
        <w:t>загрози</w:t>
      </w:r>
      <w:proofErr w:type="spellEnd"/>
      <w:r w:rsidRPr="00A9588E">
        <w:t xml:space="preserve">. </w:t>
      </w:r>
      <w:proofErr w:type="spellStart"/>
      <w:r w:rsidRPr="00A9588E">
        <w:t>Це</w:t>
      </w:r>
      <w:proofErr w:type="spellEnd"/>
      <w:r w:rsidRPr="00A9588E">
        <w:t xml:space="preserve"> </w:t>
      </w:r>
      <w:proofErr w:type="spellStart"/>
      <w:r w:rsidRPr="00A9588E">
        <w:t>дозволяє</w:t>
      </w:r>
      <w:proofErr w:type="spellEnd"/>
      <w:r w:rsidRPr="00A9588E">
        <w:t xml:space="preserve"> </w:t>
      </w:r>
      <w:proofErr w:type="spellStart"/>
      <w:r w:rsidRPr="00A9588E">
        <w:t>врятувати</w:t>
      </w:r>
      <w:proofErr w:type="spellEnd"/>
      <w:r w:rsidRPr="00A9588E">
        <w:t xml:space="preserve"> </w:t>
      </w:r>
      <w:proofErr w:type="spellStart"/>
      <w:r w:rsidRPr="00A9588E">
        <w:t>основний</w:t>
      </w:r>
      <w:proofErr w:type="spellEnd"/>
      <w:r w:rsidRPr="00A9588E">
        <w:t xml:space="preserve"> </w:t>
      </w:r>
      <w:proofErr w:type="spellStart"/>
      <w:r w:rsidRPr="00A9588E">
        <w:t>масив</w:t>
      </w:r>
      <w:proofErr w:type="spellEnd"/>
      <w:r w:rsidRPr="00A9588E">
        <w:t xml:space="preserve"> </w:t>
      </w:r>
      <w:proofErr w:type="spellStart"/>
      <w:r w:rsidRPr="00A9588E">
        <w:t>даних</w:t>
      </w:r>
      <w:proofErr w:type="spellEnd"/>
      <w:r w:rsidRPr="00A9588E">
        <w:t xml:space="preserve"> </w:t>
      </w:r>
      <w:proofErr w:type="spellStart"/>
      <w:r w:rsidRPr="00A9588E">
        <w:t>ще</w:t>
      </w:r>
      <w:proofErr w:type="spellEnd"/>
      <w:r w:rsidRPr="00A9588E">
        <w:t xml:space="preserve"> до того як атака </w:t>
      </w:r>
      <w:proofErr w:type="spellStart"/>
      <w:r w:rsidRPr="00A9588E">
        <w:t>перейде</w:t>
      </w:r>
      <w:proofErr w:type="spellEnd"/>
      <w:r w:rsidRPr="00A9588E">
        <w:t xml:space="preserve"> в </w:t>
      </w:r>
      <w:proofErr w:type="spellStart"/>
      <w:r w:rsidRPr="00A9588E">
        <w:t>незворотну</w:t>
      </w:r>
      <w:proofErr w:type="spellEnd"/>
      <w:r w:rsidRPr="00A9588E">
        <w:t xml:space="preserve"> фазу.</w:t>
      </w:r>
    </w:p>
    <w:p w14:paraId="2A7F72EA" w14:textId="77777777" w:rsidR="00C76D71" w:rsidRPr="00A9588E" w:rsidRDefault="00C76D71" w:rsidP="00863972">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інтеграція</w:t>
      </w:r>
      <w:proofErr w:type="spellEnd"/>
      <w:r w:rsidRPr="00A9588E">
        <w:t xml:space="preserve"> АПКС — </w:t>
      </w:r>
      <w:proofErr w:type="spellStart"/>
      <w:r w:rsidRPr="00A9588E">
        <w:t>це</w:t>
      </w:r>
      <w:proofErr w:type="spellEnd"/>
      <w:r w:rsidRPr="00A9588E">
        <w:t xml:space="preserve"> </w:t>
      </w:r>
      <w:proofErr w:type="spellStart"/>
      <w:r w:rsidRPr="00A9588E">
        <w:t>перехід</w:t>
      </w:r>
      <w:proofErr w:type="spellEnd"/>
      <w:r w:rsidRPr="00A9588E">
        <w:t xml:space="preserve"> </w:t>
      </w:r>
      <w:proofErr w:type="spellStart"/>
      <w:r w:rsidRPr="00A9588E">
        <w:t>від</w:t>
      </w:r>
      <w:proofErr w:type="spellEnd"/>
      <w:r w:rsidRPr="00A9588E">
        <w:t xml:space="preserve"> «</w:t>
      </w:r>
      <w:proofErr w:type="spellStart"/>
      <w:r w:rsidRPr="00A9588E">
        <w:t>гасіння</w:t>
      </w:r>
      <w:proofErr w:type="spellEnd"/>
      <w:r w:rsidRPr="00A9588E">
        <w:t xml:space="preserve"> </w:t>
      </w:r>
      <w:proofErr w:type="spellStart"/>
      <w:r w:rsidRPr="00A9588E">
        <w:t>пожеж</w:t>
      </w:r>
      <w:proofErr w:type="spellEnd"/>
      <w:r w:rsidRPr="00A9588E">
        <w:t xml:space="preserve">» до </w:t>
      </w:r>
      <w:proofErr w:type="spellStart"/>
      <w:r w:rsidRPr="00A9588E">
        <w:t>їх</w:t>
      </w:r>
      <w:proofErr w:type="spellEnd"/>
      <w:r w:rsidRPr="00A9588E">
        <w:t xml:space="preserve"> </w:t>
      </w:r>
      <w:proofErr w:type="spellStart"/>
      <w:r w:rsidRPr="00A9588E">
        <w:t>попередження</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у </w:t>
      </w:r>
      <w:proofErr w:type="spellStart"/>
      <w:r w:rsidRPr="00A9588E">
        <w:t>зв'язці</w:t>
      </w:r>
      <w:proofErr w:type="spellEnd"/>
      <w:r w:rsidRPr="00A9588E">
        <w:t xml:space="preserve"> з SOC та DLP, яку я </w:t>
      </w:r>
      <w:proofErr w:type="spellStart"/>
      <w:r w:rsidRPr="00A9588E">
        <w:t>спроектував</w:t>
      </w:r>
      <w:proofErr w:type="spellEnd"/>
      <w:r w:rsidRPr="00A9588E">
        <w:t xml:space="preserve"> у </w:t>
      </w:r>
      <w:proofErr w:type="spellStart"/>
      <w:r w:rsidRPr="00A9588E">
        <w:t>попередніх</w:t>
      </w:r>
      <w:proofErr w:type="spellEnd"/>
      <w:r w:rsidRPr="00A9588E">
        <w:t xml:space="preserve"> </w:t>
      </w:r>
      <w:proofErr w:type="spellStart"/>
      <w:r w:rsidRPr="00A9588E">
        <w:t>розділах</w:t>
      </w:r>
      <w:proofErr w:type="spellEnd"/>
      <w:r w:rsidRPr="00A9588E">
        <w:t xml:space="preserve">, </w:t>
      </w:r>
      <w:proofErr w:type="spellStart"/>
      <w:r w:rsidRPr="00A9588E">
        <w:t>повдінковий</w:t>
      </w:r>
      <w:proofErr w:type="spellEnd"/>
      <w:r w:rsidRPr="00A9588E">
        <w:t xml:space="preserve"> </w:t>
      </w:r>
      <w:proofErr w:type="spellStart"/>
      <w:r w:rsidRPr="00A9588E">
        <w:t>аналіз</w:t>
      </w:r>
      <w:proofErr w:type="spellEnd"/>
      <w:r w:rsidRPr="00A9588E">
        <w:t xml:space="preserve"> </w:t>
      </w:r>
      <w:proofErr w:type="spellStart"/>
      <w:r w:rsidRPr="00A9588E">
        <w:t>стає</w:t>
      </w:r>
      <w:proofErr w:type="spellEnd"/>
      <w:r w:rsidRPr="00A9588E">
        <w:t xml:space="preserve"> </w:t>
      </w:r>
      <w:proofErr w:type="spellStart"/>
      <w:r w:rsidRPr="00A9588E">
        <w:t>тим</w:t>
      </w:r>
      <w:proofErr w:type="spellEnd"/>
      <w:r w:rsidRPr="00A9588E">
        <w:t xml:space="preserve"> самим </w:t>
      </w:r>
      <w:proofErr w:type="spellStart"/>
      <w:r w:rsidRPr="00A9588E">
        <w:t>запобіжником</w:t>
      </w:r>
      <w:proofErr w:type="spellEnd"/>
      <w:r w:rsidRPr="00A9588E">
        <w:t xml:space="preserve">, </w:t>
      </w:r>
      <w:proofErr w:type="spellStart"/>
      <w:r w:rsidRPr="00A9588E">
        <w:t>який</w:t>
      </w:r>
      <w:proofErr w:type="spellEnd"/>
      <w:r w:rsidRPr="00A9588E">
        <w:t xml:space="preserve"> не </w:t>
      </w:r>
      <w:proofErr w:type="spellStart"/>
      <w:r w:rsidRPr="00A9588E">
        <w:t>дає</w:t>
      </w:r>
      <w:proofErr w:type="spellEnd"/>
      <w:r w:rsidRPr="00A9588E">
        <w:t xml:space="preserve"> </w:t>
      </w:r>
      <w:proofErr w:type="spellStart"/>
      <w:r w:rsidRPr="00A9588E">
        <w:t>людському</w:t>
      </w:r>
      <w:proofErr w:type="spellEnd"/>
      <w:r w:rsidRPr="00A9588E">
        <w:t xml:space="preserve"> фактору </w:t>
      </w:r>
      <w:proofErr w:type="spellStart"/>
      <w:r w:rsidRPr="00A9588E">
        <w:t>зруйнувати</w:t>
      </w:r>
      <w:proofErr w:type="spellEnd"/>
      <w:r w:rsidRPr="00A9588E">
        <w:t xml:space="preserve"> всю систему </w:t>
      </w:r>
      <w:proofErr w:type="spellStart"/>
      <w:r w:rsidRPr="00A9588E">
        <w:t>безпеки</w:t>
      </w:r>
      <w:proofErr w:type="spellEnd"/>
      <w:r w:rsidRPr="00A9588E">
        <w:t xml:space="preserve">. Я </w:t>
      </w:r>
      <w:proofErr w:type="spellStart"/>
      <w:r w:rsidRPr="00A9588E">
        <w:t>вважаю</w:t>
      </w:r>
      <w:proofErr w:type="spellEnd"/>
      <w:r w:rsidRPr="00A9588E">
        <w:t xml:space="preserve">, що </w:t>
      </w:r>
      <w:proofErr w:type="spellStart"/>
      <w:r w:rsidRPr="00A9588E">
        <w:t>саме</w:t>
      </w:r>
      <w:proofErr w:type="spellEnd"/>
      <w:r w:rsidRPr="00A9588E">
        <w:t xml:space="preserve"> за такими </w:t>
      </w:r>
      <w:proofErr w:type="spellStart"/>
      <w:r w:rsidRPr="00A9588E">
        <w:t>адаптивними</w:t>
      </w:r>
      <w:proofErr w:type="spellEnd"/>
      <w:r w:rsidRPr="00A9588E">
        <w:t xml:space="preserve"> системами </w:t>
      </w:r>
      <w:proofErr w:type="spellStart"/>
      <w:r w:rsidRPr="00A9588E">
        <w:t>майбутнє</w:t>
      </w:r>
      <w:proofErr w:type="spellEnd"/>
      <w:r w:rsidRPr="00A9588E">
        <w:t xml:space="preserve"> </w:t>
      </w:r>
      <w:proofErr w:type="spellStart"/>
      <w:r w:rsidRPr="00A9588E">
        <w:t>захисту</w:t>
      </w:r>
      <w:proofErr w:type="spellEnd"/>
      <w:r w:rsidRPr="00A9588E">
        <w:t xml:space="preserve"> </w:t>
      </w:r>
      <w:proofErr w:type="spellStart"/>
      <w:r w:rsidRPr="00A9588E">
        <w:t>корпоративних</w:t>
      </w:r>
      <w:proofErr w:type="spellEnd"/>
      <w:r w:rsidRPr="00A9588E">
        <w:t xml:space="preserve"> мереж.</w:t>
      </w:r>
    </w:p>
    <w:p w14:paraId="76684017" w14:textId="12397BE5" w:rsidR="00C76D71" w:rsidRPr="0027157D" w:rsidRDefault="00C76D71" w:rsidP="0027157D">
      <w:pPr>
        <w:jc w:val="center"/>
        <w:rPr>
          <w:b/>
          <w:bCs/>
        </w:rPr>
      </w:pPr>
      <w:proofErr w:type="spellStart"/>
      <w:r w:rsidRPr="0027157D">
        <w:rPr>
          <w:b/>
          <w:bCs/>
        </w:rPr>
        <w:lastRenderedPageBreak/>
        <w:t>Висновки</w:t>
      </w:r>
      <w:proofErr w:type="spellEnd"/>
      <w:r w:rsidRPr="0027157D">
        <w:rPr>
          <w:b/>
          <w:bCs/>
        </w:rPr>
        <w:t xml:space="preserve"> до </w:t>
      </w:r>
      <w:proofErr w:type="spellStart"/>
      <w:r w:rsidRPr="0027157D">
        <w:rPr>
          <w:b/>
          <w:bCs/>
        </w:rPr>
        <w:t>розділу</w:t>
      </w:r>
      <w:proofErr w:type="spellEnd"/>
      <w:r w:rsidRPr="0027157D">
        <w:rPr>
          <w:b/>
          <w:bCs/>
        </w:rPr>
        <w:t xml:space="preserve"> 4</w:t>
      </w:r>
    </w:p>
    <w:p w14:paraId="4252BCBC" w14:textId="77777777" w:rsidR="0027157D" w:rsidRPr="00A9588E" w:rsidRDefault="0027157D" w:rsidP="00863972">
      <w:pPr>
        <w:ind w:firstLine="709"/>
        <w:jc w:val="center"/>
      </w:pPr>
    </w:p>
    <w:p w14:paraId="186F9E54" w14:textId="77777777" w:rsidR="00C76D71" w:rsidRPr="00A9588E" w:rsidRDefault="00C76D71" w:rsidP="00863972">
      <w:pPr>
        <w:ind w:firstLine="709"/>
        <w:jc w:val="both"/>
      </w:pPr>
      <w:proofErr w:type="spellStart"/>
      <w:r w:rsidRPr="00A9588E">
        <w:t>Завершуючи</w:t>
      </w:r>
      <w:proofErr w:type="spellEnd"/>
      <w:r w:rsidRPr="00A9588E">
        <w:t xml:space="preserve"> </w:t>
      </w:r>
      <w:proofErr w:type="spellStart"/>
      <w:r w:rsidRPr="00A9588E">
        <w:t>проектування</w:t>
      </w:r>
      <w:proofErr w:type="spellEnd"/>
      <w:r w:rsidRPr="00A9588E">
        <w:t xml:space="preserve"> </w:t>
      </w:r>
      <w:proofErr w:type="spellStart"/>
      <w:r w:rsidRPr="00A9588E">
        <w:t>комплексної</w:t>
      </w:r>
      <w:proofErr w:type="spellEnd"/>
      <w:r w:rsidRPr="00A9588E">
        <w:t xml:space="preserve"> </w:t>
      </w:r>
      <w:proofErr w:type="spellStart"/>
      <w:r w:rsidRPr="00A9588E">
        <w:t>системи</w:t>
      </w:r>
      <w:proofErr w:type="spellEnd"/>
      <w:r w:rsidRPr="00A9588E">
        <w:t xml:space="preserve"> </w:t>
      </w:r>
      <w:proofErr w:type="spellStart"/>
      <w:r w:rsidRPr="00A9588E">
        <w:t>захисту</w:t>
      </w:r>
      <w:proofErr w:type="spellEnd"/>
      <w:r w:rsidRPr="00A9588E">
        <w:t xml:space="preserve"> </w:t>
      </w:r>
      <w:proofErr w:type="spellStart"/>
      <w:r w:rsidRPr="00A9588E">
        <w:t>інформації</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підбити</w:t>
      </w:r>
      <w:proofErr w:type="spellEnd"/>
      <w:r w:rsidRPr="00A9588E">
        <w:t xml:space="preserve"> </w:t>
      </w:r>
      <w:proofErr w:type="spellStart"/>
      <w:r w:rsidRPr="00A9588E">
        <w:t>підсумки</w:t>
      </w:r>
      <w:proofErr w:type="spellEnd"/>
      <w:r w:rsidRPr="00A9588E">
        <w:t xml:space="preserve"> </w:t>
      </w:r>
      <w:proofErr w:type="spellStart"/>
      <w:r w:rsidRPr="00A9588E">
        <w:t>проведеної</w:t>
      </w:r>
      <w:proofErr w:type="spellEnd"/>
      <w:r w:rsidRPr="00A9588E">
        <w:t xml:space="preserve"> </w:t>
      </w:r>
      <w:proofErr w:type="spellStart"/>
      <w:r w:rsidRPr="00A9588E">
        <w:t>роботи</w:t>
      </w:r>
      <w:proofErr w:type="spellEnd"/>
      <w:r w:rsidRPr="00A9588E">
        <w:t xml:space="preserve"> та </w:t>
      </w:r>
      <w:proofErr w:type="spellStart"/>
      <w:r w:rsidRPr="00A9588E">
        <w:t>сформулювати</w:t>
      </w:r>
      <w:proofErr w:type="spellEnd"/>
      <w:r w:rsidRPr="00A9588E">
        <w:t xml:space="preserve"> </w:t>
      </w:r>
      <w:proofErr w:type="spellStart"/>
      <w:r w:rsidRPr="00A9588E">
        <w:t>ключові</w:t>
      </w:r>
      <w:proofErr w:type="spellEnd"/>
      <w:r w:rsidRPr="00A9588E">
        <w:t xml:space="preserve"> </w:t>
      </w:r>
      <w:proofErr w:type="spellStart"/>
      <w:r w:rsidRPr="00A9588E">
        <w:t>результати</w:t>
      </w:r>
      <w:proofErr w:type="spellEnd"/>
      <w:r w:rsidRPr="00A9588E">
        <w:t>:</w:t>
      </w:r>
    </w:p>
    <w:p w14:paraId="0D19CC9E" w14:textId="77777777" w:rsidR="00C76D71" w:rsidRPr="00A9588E" w:rsidRDefault="00C76D71" w:rsidP="00863972">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критичним</w:t>
      </w:r>
      <w:proofErr w:type="spellEnd"/>
      <w:r w:rsidRPr="00A9588E">
        <w:t xml:space="preserve"> </w:t>
      </w:r>
      <w:proofErr w:type="spellStart"/>
      <w:r w:rsidRPr="00A9588E">
        <w:t>вразливим</w:t>
      </w:r>
      <w:proofErr w:type="spellEnd"/>
      <w:r w:rsidRPr="00A9588E">
        <w:t xml:space="preserve"> </w:t>
      </w:r>
      <w:proofErr w:type="spellStart"/>
      <w:r w:rsidRPr="00A9588E">
        <w:t>місцем</w:t>
      </w:r>
      <w:proofErr w:type="spellEnd"/>
      <w:r w:rsidRPr="00A9588E">
        <w:t xml:space="preserve"> </w:t>
      </w:r>
      <w:proofErr w:type="spellStart"/>
      <w:r w:rsidRPr="00A9588E">
        <w:t>сучасного</w:t>
      </w:r>
      <w:proofErr w:type="spellEnd"/>
      <w:r w:rsidRPr="00A9588E">
        <w:t xml:space="preserve"> </w:t>
      </w:r>
      <w:proofErr w:type="spellStart"/>
      <w:r w:rsidRPr="00A9588E">
        <w:t>підприємства</w:t>
      </w:r>
      <w:proofErr w:type="spellEnd"/>
      <w:r w:rsidRPr="00A9588E">
        <w:t xml:space="preserve"> є </w:t>
      </w:r>
      <w:proofErr w:type="spellStart"/>
      <w:r w:rsidRPr="00A9588E">
        <w:t>поєднання</w:t>
      </w:r>
      <w:proofErr w:type="spellEnd"/>
      <w:r w:rsidRPr="00A9588E">
        <w:t xml:space="preserve"> «</w:t>
      </w:r>
      <w:proofErr w:type="spellStart"/>
      <w:r w:rsidRPr="00A9588E">
        <w:t>пласкої</w:t>
      </w:r>
      <w:proofErr w:type="spellEnd"/>
      <w:r w:rsidRPr="00A9588E">
        <w:t xml:space="preserve">» </w:t>
      </w:r>
      <w:proofErr w:type="spellStart"/>
      <w:r w:rsidRPr="00A9588E">
        <w:t>мереежевої</w:t>
      </w:r>
      <w:proofErr w:type="spellEnd"/>
      <w:r w:rsidRPr="00A9588E">
        <w:t xml:space="preserve"> </w:t>
      </w:r>
      <w:proofErr w:type="spellStart"/>
      <w:r w:rsidRPr="00A9588E">
        <w:t>структури</w:t>
      </w:r>
      <w:proofErr w:type="spellEnd"/>
      <w:r w:rsidRPr="00A9588E">
        <w:t xml:space="preserve"> та </w:t>
      </w:r>
      <w:proofErr w:type="spellStart"/>
      <w:r w:rsidRPr="00A9588E">
        <w:t>наявності</w:t>
      </w:r>
      <w:proofErr w:type="spellEnd"/>
      <w:r w:rsidRPr="00A9588E">
        <w:t xml:space="preserve"> </w:t>
      </w:r>
      <w:proofErr w:type="spellStart"/>
      <w:r w:rsidRPr="00A9588E">
        <w:t>застарілих</w:t>
      </w:r>
      <w:proofErr w:type="spellEnd"/>
      <w:r w:rsidRPr="00A9588E">
        <w:t xml:space="preserve"> (Legacy) систем.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запропонований</w:t>
      </w:r>
      <w:proofErr w:type="spellEnd"/>
      <w:r w:rsidRPr="00A9588E">
        <w:t xml:space="preserve"> </w:t>
      </w:r>
      <w:proofErr w:type="spellStart"/>
      <w:r w:rsidRPr="00A9588E">
        <w:t>підхід</w:t>
      </w:r>
      <w:proofErr w:type="spellEnd"/>
      <w:r w:rsidRPr="00A9588E">
        <w:t xml:space="preserve"> до </w:t>
      </w:r>
      <w:proofErr w:type="spellStart"/>
      <w:r w:rsidRPr="00A9588E">
        <w:t>мікросегментації</w:t>
      </w:r>
      <w:proofErr w:type="spellEnd"/>
      <w:r w:rsidRPr="00A9588E">
        <w:t xml:space="preserve"> та </w:t>
      </w:r>
      <w:proofErr w:type="spellStart"/>
      <w:r w:rsidRPr="00A9588E">
        <w:t>використання</w:t>
      </w:r>
      <w:proofErr w:type="spellEnd"/>
      <w:r w:rsidRPr="00A9588E">
        <w:t xml:space="preserve"> </w:t>
      </w:r>
      <w:proofErr w:type="spellStart"/>
      <w:r w:rsidRPr="00A9588E">
        <w:t>технології</w:t>
      </w:r>
      <w:proofErr w:type="spellEnd"/>
      <w:r w:rsidRPr="00A9588E">
        <w:t xml:space="preserve"> </w:t>
      </w:r>
      <w:proofErr w:type="spellStart"/>
      <w:r w:rsidRPr="00A9588E">
        <w:t>віртуального</w:t>
      </w:r>
      <w:proofErr w:type="spellEnd"/>
      <w:r w:rsidRPr="00A9588E">
        <w:t xml:space="preserve"> </w:t>
      </w:r>
      <w:proofErr w:type="spellStart"/>
      <w:r w:rsidRPr="00A9588E">
        <w:t>патчингу</w:t>
      </w:r>
      <w:proofErr w:type="spellEnd"/>
      <w:r w:rsidRPr="00A9588E">
        <w:t xml:space="preserve"> (Virtual </w:t>
      </w:r>
      <w:proofErr w:type="spellStart"/>
      <w:r w:rsidRPr="00A9588E">
        <w:t>Patching</w:t>
      </w:r>
      <w:proofErr w:type="spellEnd"/>
      <w:r w:rsidRPr="00A9588E">
        <w:t xml:space="preserve">) </w:t>
      </w:r>
      <w:proofErr w:type="spellStart"/>
      <w:r w:rsidRPr="00A9588E">
        <w:t>дозволяє</w:t>
      </w:r>
      <w:proofErr w:type="spellEnd"/>
      <w:r w:rsidRPr="00A9588E">
        <w:t xml:space="preserve"> </w:t>
      </w:r>
      <w:proofErr w:type="spellStart"/>
      <w:r w:rsidRPr="00A9588E">
        <w:t>забезпечити</w:t>
      </w:r>
      <w:proofErr w:type="spellEnd"/>
      <w:r w:rsidRPr="00A9588E">
        <w:t xml:space="preserve"> </w:t>
      </w:r>
      <w:proofErr w:type="spellStart"/>
      <w:r w:rsidRPr="00A9588E">
        <w:t>надійний</w:t>
      </w:r>
      <w:proofErr w:type="spellEnd"/>
      <w:r w:rsidRPr="00A9588E">
        <w:t xml:space="preserve"> </w:t>
      </w:r>
      <w:proofErr w:type="spellStart"/>
      <w:r w:rsidRPr="00A9588E">
        <w:t>захист</w:t>
      </w:r>
      <w:proofErr w:type="spellEnd"/>
      <w:r w:rsidRPr="00A9588E">
        <w:t xml:space="preserve"> </w:t>
      </w:r>
      <w:proofErr w:type="spellStart"/>
      <w:r w:rsidRPr="00A9588E">
        <w:t>вразливих</w:t>
      </w:r>
      <w:proofErr w:type="spellEnd"/>
      <w:r w:rsidRPr="00A9588E">
        <w:t xml:space="preserve"> </w:t>
      </w:r>
      <w:proofErr w:type="spellStart"/>
      <w:r w:rsidRPr="00A9588E">
        <w:t>вузлів</w:t>
      </w:r>
      <w:proofErr w:type="spellEnd"/>
      <w:r w:rsidRPr="00A9588E">
        <w:t xml:space="preserve"> без </w:t>
      </w:r>
      <w:proofErr w:type="spellStart"/>
      <w:r w:rsidRPr="00A9588E">
        <w:t>необхідності</w:t>
      </w:r>
      <w:proofErr w:type="spellEnd"/>
      <w:r w:rsidRPr="00A9588E">
        <w:t xml:space="preserve"> </w:t>
      </w:r>
      <w:proofErr w:type="spellStart"/>
      <w:r w:rsidRPr="00A9588E">
        <w:t>їх</w:t>
      </w:r>
      <w:proofErr w:type="spellEnd"/>
      <w:r w:rsidRPr="00A9588E">
        <w:t xml:space="preserve"> </w:t>
      </w:r>
      <w:proofErr w:type="spellStart"/>
      <w:r w:rsidRPr="00A9588E">
        <w:t>повної</w:t>
      </w:r>
      <w:proofErr w:type="spellEnd"/>
      <w:r w:rsidRPr="00A9588E">
        <w:t xml:space="preserve"> </w:t>
      </w:r>
      <w:proofErr w:type="spellStart"/>
      <w:r w:rsidRPr="00A9588E">
        <w:t>заміни</w:t>
      </w:r>
      <w:proofErr w:type="spellEnd"/>
      <w:r w:rsidRPr="00A9588E">
        <w:t xml:space="preserve"> </w:t>
      </w:r>
      <w:proofErr w:type="spellStart"/>
      <w:r w:rsidRPr="00A9588E">
        <w:t>чи</w:t>
      </w:r>
      <w:proofErr w:type="spellEnd"/>
      <w:r w:rsidRPr="00A9588E">
        <w:t xml:space="preserve"> </w:t>
      </w:r>
      <w:proofErr w:type="spellStart"/>
      <w:r w:rsidRPr="00A9588E">
        <w:t>зупинки</w:t>
      </w:r>
      <w:proofErr w:type="spellEnd"/>
      <w:r w:rsidRPr="00A9588E">
        <w:t xml:space="preserve"> </w:t>
      </w:r>
      <w:proofErr w:type="spellStart"/>
      <w:r w:rsidRPr="00A9588E">
        <w:t>виробничих</w:t>
      </w:r>
      <w:proofErr w:type="spellEnd"/>
      <w:r w:rsidRPr="00A9588E">
        <w:t xml:space="preserve"> </w:t>
      </w:r>
      <w:proofErr w:type="spellStart"/>
      <w:r w:rsidRPr="00A9588E">
        <w:t>циклів</w:t>
      </w:r>
      <w:proofErr w:type="spellEnd"/>
      <w:r w:rsidRPr="00A9588E">
        <w:t>.</w:t>
      </w:r>
    </w:p>
    <w:p w14:paraId="31CB838B" w14:textId="77777777" w:rsidR="00C76D71" w:rsidRPr="00A9588E" w:rsidRDefault="00C76D71" w:rsidP="00863972">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перехід</w:t>
      </w:r>
      <w:proofErr w:type="spellEnd"/>
      <w:r w:rsidRPr="00A9588E">
        <w:t xml:space="preserve"> до </w:t>
      </w:r>
      <w:proofErr w:type="spellStart"/>
      <w:r w:rsidRPr="00A9588E">
        <w:t>парадигми</w:t>
      </w:r>
      <w:proofErr w:type="spellEnd"/>
      <w:r w:rsidRPr="00A9588E">
        <w:t xml:space="preserve"> Zero Trust є </w:t>
      </w:r>
      <w:proofErr w:type="spellStart"/>
      <w:r w:rsidRPr="00A9588E">
        <w:t>стратегічно</w:t>
      </w:r>
      <w:proofErr w:type="spellEnd"/>
      <w:r w:rsidRPr="00A9588E">
        <w:t xml:space="preserve"> </w:t>
      </w:r>
      <w:proofErr w:type="spellStart"/>
      <w:r w:rsidRPr="00A9588E">
        <w:t>необхідним</w:t>
      </w:r>
      <w:proofErr w:type="spellEnd"/>
      <w:r w:rsidRPr="00A9588E">
        <w:t xml:space="preserve"> кроком. </w:t>
      </w:r>
      <w:proofErr w:type="spellStart"/>
      <w:r w:rsidRPr="00A9588E">
        <w:t>Розроблена</w:t>
      </w:r>
      <w:proofErr w:type="spellEnd"/>
      <w:r w:rsidRPr="00A9588E">
        <w:t xml:space="preserve"> мною </w:t>
      </w:r>
      <w:proofErr w:type="spellStart"/>
      <w:r w:rsidRPr="00A9588E">
        <w:t>цільова</w:t>
      </w:r>
      <w:proofErr w:type="spellEnd"/>
      <w:r w:rsidRPr="00A9588E">
        <w:t xml:space="preserve"> </w:t>
      </w:r>
      <w:proofErr w:type="spellStart"/>
      <w:r w:rsidRPr="00A9588E">
        <w:t>архітектура</w:t>
      </w:r>
      <w:proofErr w:type="spellEnd"/>
      <w:r w:rsidRPr="00A9588E">
        <w:t xml:space="preserve">, </w:t>
      </w:r>
      <w:proofErr w:type="spellStart"/>
      <w:r w:rsidRPr="00A9588E">
        <w:t>що</w:t>
      </w:r>
      <w:proofErr w:type="spellEnd"/>
      <w:r w:rsidRPr="00A9588E">
        <w:t xml:space="preserve"> </w:t>
      </w:r>
      <w:proofErr w:type="spellStart"/>
      <w:r w:rsidRPr="00A9588E">
        <w:t>базується</w:t>
      </w:r>
      <w:proofErr w:type="spellEnd"/>
      <w:r w:rsidRPr="00A9588E">
        <w:t xml:space="preserve"> на адаптивному </w:t>
      </w:r>
      <w:proofErr w:type="spellStart"/>
      <w:r w:rsidRPr="00A9588E">
        <w:t>оцінюванні</w:t>
      </w:r>
      <w:proofErr w:type="spellEnd"/>
      <w:r w:rsidRPr="00A9588E">
        <w:t xml:space="preserve"> рейтингу </w:t>
      </w:r>
      <w:proofErr w:type="spellStart"/>
      <w:r w:rsidRPr="00A9588E">
        <w:t>довіри</w:t>
      </w:r>
      <w:proofErr w:type="spellEnd"/>
      <w:r w:rsidRPr="00A9588E">
        <w:t xml:space="preserve"> (Trust </w:t>
      </w:r>
      <w:proofErr w:type="spellStart"/>
      <w:r w:rsidRPr="00A9588E">
        <w:t>Score</w:t>
      </w:r>
      <w:proofErr w:type="spellEnd"/>
      <w:r w:rsidRPr="00A9588E">
        <w:t xml:space="preserve">), </w:t>
      </w:r>
      <w:proofErr w:type="spellStart"/>
      <w:r w:rsidRPr="00A9588E">
        <w:t>дозволяє</w:t>
      </w:r>
      <w:proofErr w:type="spellEnd"/>
      <w:r w:rsidRPr="00A9588E">
        <w:t xml:space="preserve"> </w:t>
      </w:r>
      <w:proofErr w:type="spellStart"/>
      <w:r w:rsidRPr="00A9588E">
        <w:t>трансформувати</w:t>
      </w:r>
      <w:proofErr w:type="spellEnd"/>
      <w:r w:rsidRPr="00A9588E">
        <w:t xml:space="preserve"> </w:t>
      </w:r>
      <w:proofErr w:type="spellStart"/>
      <w:r w:rsidRPr="00A9588E">
        <w:t>безпеку</w:t>
      </w:r>
      <w:proofErr w:type="spellEnd"/>
      <w:r w:rsidRPr="00A9588E">
        <w:t xml:space="preserve"> з набору </w:t>
      </w:r>
      <w:proofErr w:type="spellStart"/>
      <w:r w:rsidRPr="00A9588E">
        <w:t>статичних</w:t>
      </w:r>
      <w:proofErr w:type="spellEnd"/>
      <w:r w:rsidRPr="00A9588E">
        <w:t xml:space="preserve"> </w:t>
      </w:r>
      <w:proofErr w:type="spellStart"/>
      <w:r w:rsidRPr="00A9588E">
        <w:t>заборон</w:t>
      </w:r>
      <w:proofErr w:type="spellEnd"/>
      <w:r w:rsidRPr="00A9588E">
        <w:t xml:space="preserve"> у </w:t>
      </w:r>
      <w:proofErr w:type="spellStart"/>
      <w:r w:rsidRPr="00A9588E">
        <w:t>гнучке</w:t>
      </w:r>
      <w:proofErr w:type="spellEnd"/>
      <w:r w:rsidRPr="00A9588E">
        <w:t xml:space="preserve"> </w:t>
      </w:r>
      <w:proofErr w:type="spellStart"/>
      <w:r w:rsidRPr="00A9588E">
        <w:t>середовище</w:t>
      </w:r>
      <w:proofErr w:type="spellEnd"/>
      <w:r w:rsidRPr="00A9588E">
        <w:t xml:space="preserve"> </w:t>
      </w:r>
      <w:proofErr w:type="spellStart"/>
      <w:r w:rsidRPr="00A9588E">
        <w:t>здатне</w:t>
      </w:r>
      <w:proofErr w:type="spellEnd"/>
      <w:r w:rsidRPr="00A9588E">
        <w:t xml:space="preserve"> </w:t>
      </w:r>
      <w:proofErr w:type="spellStart"/>
      <w:r w:rsidRPr="00A9588E">
        <w:t>розрізняти</w:t>
      </w:r>
      <w:proofErr w:type="spellEnd"/>
      <w:r w:rsidRPr="00A9588E">
        <w:t xml:space="preserve"> </w:t>
      </w:r>
      <w:proofErr w:type="spellStart"/>
      <w:r w:rsidRPr="00A9588E">
        <w:t>легітимні</w:t>
      </w:r>
      <w:proofErr w:type="spellEnd"/>
      <w:r w:rsidRPr="00A9588E">
        <w:t xml:space="preserve"> </w:t>
      </w:r>
      <w:proofErr w:type="spellStart"/>
      <w:r w:rsidRPr="00A9588E">
        <w:t>дії</w:t>
      </w:r>
      <w:proofErr w:type="spellEnd"/>
      <w:r w:rsidRPr="00A9588E">
        <w:t xml:space="preserve"> </w:t>
      </w:r>
      <w:proofErr w:type="spellStart"/>
      <w:r w:rsidRPr="00A9588E">
        <w:t>користувача</w:t>
      </w:r>
      <w:proofErr w:type="spellEnd"/>
      <w:r w:rsidRPr="00A9588E">
        <w:t xml:space="preserve"> та </w:t>
      </w:r>
      <w:proofErr w:type="spellStart"/>
      <w:r w:rsidRPr="00A9588E">
        <w:t>приховані</w:t>
      </w:r>
      <w:proofErr w:type="spellEnd"/>
      <w:r w:rsidRPr="00A9588E">
        <w:t xml:space="preserve"> </w:t>
      </w:r>
      <w:proofErr w:type="spellStart"/>
      <w:r w:rsidRPr="00A9588E">
        <w:t>аномалії</w:t>
      </w:r>
      <w:proofErr w:type="spellEnd"/>
      <w:r w:rsidRPr="00A9588E">
        <w:t>.</w:t>
      </w:r>
    </w:p>
    <w:p w14:paraId="67824389" w14:textId="77777777" w:rsidR="00C76D71" w:rsidRPr="00A9588E" w:rsidRDefault="00C76D71" w:rsidP="00863972">
      <w:pPr>
        <w:ind w:firstLine="709"/>
        <w:jc w:val="both"/>
      </w:pPr>
      <w:r w:rsidRPr="00A9588E">
        <w:t xml:space="preserve">Мною доведено, </w:t>
      </w:r>
      <w:proofErr w:type="spellStart"/>
      <w:r w:rsidRPr="00A9588E">
        <w:t>що</w:t>
      </w:r>
      <w:proofErr w:type="spellEnd"/>
      <w:r w:rsidRPr="00A9588E">
        <w:t xml:space="preserve"> </w:t>
      </w:r>
      <w:proofErr w:type="spellStart"/>
      <w:r w:rsidRPr="00A9588E">
        <w:t>ефективність</w:t>
      </w:r>
      <w:proofErr w:type="spellEnd"/>
      <w:r w:rsidRPr="00A9588E">
        <w:t xml:space="preserve"> </w:t>
      </w:r>
      <w:proofErr w:type="spellStart"/>
      <w:r w:rsidRPr="00A9588E">
        <w:t>автоматизованого</w:t>
      </w:r>
      <w:proofErr w:type="spellEnd"/>
      <w:r w:rsidRPr="00A9588E">
        <w:t xml:space="preserve"> </w:t>
      </w:r>
      <w:proofErr w:type="spellStart"/>
      <w:r w:rsidRPr="00A9588E">
        <w:t>реагування</w:t>
      </w:r>
      <w:proofErr w:type="spellEnd"/>
      <w:r w:rsidRPr="00A9588E">
        <w:t xml:space="preserve"> (SOAR) прямо </w:t>
      </w:r>
      <w:proofErr w:type="spellStart"/>
      <w:r w:rsidRPr="00A9588E">
        <w:t>залежить</w:t>
      </w:r>
      <w:proofErr w:type="spellEnd"/>
      <w:r w:rsidRPr="00A9588E">
        <w:t xml:space="preserve"> </w:t>
      </w:r>
      <w:proofErr w:type="spellStart"/>
      <w:r w:rsidRPr="00A9588E">
        <w:t>від</w:t>
      </w:r>
      <w:proofErr w:type="spellEnd"/>
      <w:r w:rsidRPr="00A9588E">
        <w:t xml:space="preserve"> </w:t>
      </w:r>
      <w:proofErr w:type="spellStart"/>
      <w:r w:rsidRPr="00A9588E">
        <w:t>інтелектуального</w:t>
      </w:r>
      <w:proofErr w:type="spellEnd"/>
      <w:r w:rsidRPr="00A9588E">
        <w:t xml:space="preserve"> </w:t>
      </w:r>
      <w:proofErr w:type="spellStart"/>
      <w:r w:rsidRPr="00A9588E">
        <w:t>аналізу</w:t>
      </w:r>
      <w:proofErr w:type="spellEnd"/>
      <w:r w:rsidRPr="00A9588E">
        <w:t xml:space="preserve"> контексту.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інтеграцію</w:t>
      </w:r>
      <w:proofErr w:type="spellEnd"/>
      <w:r w:rsidRPr="00A9588E">
        <w:t xml:space="preserve"> </w:t>
      </w:r>
      <w:proofErr w:type="spellStart"/>
      <w:r w:rsidRPr="00A9588E">
        <w:t>системи</w:t>
      </w:r>
      <w:proofErr w:type="spellEnd"/>
      <w:r w:rsidRPr="00A9588E">
        <w:t xml:space="preserve"> </w:t>
      </w:r>
      <w:proofErr w:type="spellStart"/>
      <w:r w:rsidRPr="00A9588E">
        <w:t>поведінкового</w:t>
      </w:r>
      <w:proofErr w:type="spellEnd"/>
      <w:r w:rsidRPr="00A9588E">
        <w:t xml:space="preserve"> </w:t>
      </w:r>
      <w:proofErr w:type="spellStart"/>
      <w:r w:rsidRPr="00A9588E">
        <w:t>аналізу</w:t>
      </w:r>
      <w:proofErr w:type="spellEnd"/>
      <w:r w:rsidRPr="00A9588E">
        <w:t xml:space="preserve"> (UEBA), яка </w:t>
      </w:r>
      <w:proofErr w:type="spellStart"/>
      <w:r w:rsidRPr="00A9588E">
        <w:t>виступає</w:t>
      </w:r>
      <w:proofErr w:type="spellEnd"/>
      <w:r w:rsidRPr="00A9588E">
        <w:t xml:space="preserve"> антиподом </w:t>
      </w:r>
      <w:proofErr w:type="spellStart"/>
      <w:r w:rsidRPr="00A9588E">
        <w:t>класичному</w:t>
      </w:r>
      <w:proofErr w:type="spellEnd"/>
      <w:r w:rsidRPr="00A9588E">
        <w:t xml:space="preserve"> </w:t>
      </w:r>
      <w:proofErr w:type="spellStart"/>
      <w:r w:rsidRPr="00A9588E">
        <w:t>моніторингу</w:t>
      </w:r>
      <w:proofErr w:type="spellEnd"/>
      <w:r w:rsidRPr="00A9588E">
        <w:t xml:space="preserve">. </w:t>
      </w:r>
      <w:proofErr w:type="spellStart"/>
      <w:r w:rsidRPr="00A9588E">
        <w:t>Це</w:t>
      </w:r>
      <w:proofErr w:type="spellEnd"/>
      <w:r w:rsidRPr="00A9588E">
        <w:t xml:space="preserve"> </w:t>
      </w:r>
      <w:proofErr w:type="spellStart"/>
      <w:r w:rsidRPr="00A9588E">
        <w:t>дозволяє</w:t>
      </w:r>
      <w:proofErr w:type="spellEnd"/>
      <w:r w:rsidRPr="00A9588E">
        <w:t xml:space="preserve"> </w:t>
      </w:r>
      <w:proofErr w:type="spellStart"/>
      <w:r w:rsidRPr="00A9588E">
        <w:t>виявляти</w:t>
      </w:r>
      <w:proofErr w:type="spellEnd"/>
      <w:r w:rsidRPr="00A9588E">
        <w:t xml:space="preserve"> </w:t>
      </w:r>
      <w:proofErr w:type="spellStart"/>
      <w:r w:rsidRPr="00A9588E">
        <w:t>зловмисників</w:t>
      </w:r>
      <w:proofErr w:type="spellEnd"/>
      <w:r w:rsidRPr="00A9588E">
        <w:t xml:space="preserve"> на </w:t>
      </w:r>
      <w:proofErr w:type="spellStart"/>
      <w:r w:rsidRPr="00A9588E">
        <w:t>ранніх</w:t>
      </w:r>
      <w:proofErr w:type="spellEnd"/>
      <w:r w:rsidRPr="00A9588E">
        <w:t xml:space="preserve"> </w:t>
      </w:r>
      <w:proofErr w:type="spellStart"/>
      <w:r w:rsidRPr="00A9588E">
        <w:t>етапах</w:t>
      </w:r>
      <w:proofErr w:type="spellEnd"/>
      <w:r w:rsidRPr="00A9588E">
        <w:t xml:space="preserve"> </w:t>
      </w:r>
      <w:proofErr w:type="spellStart"/>
      <w:r w:rsidRPr="00A9588E">
        <w:t>підготовки</w:t>
      </w:r>
      <w:proofErr w:type="spellEnd"/>
      <w:r w:rsidRPr="00A9588E">
        <w:t xml:space="preserve"> атаки («</w:t>
      </w:r>
      <w:proofErr w:type="spellStart"/>
      <w:r w:rsidRPr="00A9588E">
        <w:t>data</w:t>
      </w:r>
      <w:proofErr w:type="spellEnd"/>
      <w:r w:rsidRPr="00A9588E">
        <w:t xml:space="preserve"> </w:t>
      </w:r>
      <w:proofErr w:type="spellStart"/>
      <w:r w:rsidRPr="00A9588E">
        <w:t>staging</w:t>
      </w:r>
      <w:proofErr w:type="spellEnd"/>
      <w:r w:rsidRPr="00A9588E">
        <w:t xml:space="preserve">»), </w:t>
      </w:r>
      <w:proofErr w:type="spellStart"/>
      <w:r w:rsidRPr="00A9588E">
        <w:t>що</w:t>
      </w:r>
      <w:proofErr w:type="spellEnd"/>
      <w:r w:rsidRPr="00A9588E">
        <w:t xml:space="preserve"> особливо </w:t>
      </w:r>
      <w:proofErr w:type="spellStart"/>
      <w:r w:rsidRPr="00A9588E">
        <w:t>важливо</w:t>
      </w:r>
      <w:proofErr w:type="spellEnd"/>
      <w:r w:rsidRPr="00A9588E">
        <w:t xml:space="preserve"> для </w:t>
      </w:r>
      <w:proofErr w:type="spellStart"/>
      <w:r w:rsidRPr="00A9588E">
        <w:t>збереження</w:t>
      </w:r>
      <w:proofErr w:type="spellEnd"/>
      <w:r w:rsidRPr="00A9588E">
        <w:t xml:space="preserve"> </w:t>
      </w:r>
      <w:proofErr w:type="spellStart"/>
      <w:r w:rsidRPr="00A9588E">
        <w:t>інтелектуальної</w:t>
      </w:r>
      <w:proofErr w:type="spellEnd"/>
      <w:r w:rsidRPr="00A9588E">
        <w:t xml:space="preserve"> </w:t>
      </w:r>
      <w:proofErr w:type="spellStart"/>
      <w:r w:rsidRPr="00A9588E">
        <w:t>власності</w:t>
      </w:r>
      <w:proofErr w:type="spellEnd"/>
      <w:r w:rsidRPr="00A9588E">
        <w:t xml:space="preserve"> та </w:t>
      </w:r>
      <w:proofErr w:type="spellStart"/>
      <w:r w:rsidRPr="00A9588E">
        <w:t>запобігання</w:t>
      </w:r>
      <w:proofErr w:type="spellEnd"/>
      <w:r w:rsidRPr="00A9588E">
        <w:t xml:space="preserve"> </w:t>
      </w:r>
      <w:proofErr w:type="spellStart"/>
      <w:r w:rsidRPr="00A9588E">
        <w:t>витоку</w:t>
      </w:r>
      <w:proofErr w:type="spellEnd"/>
      <w:r w:rsidRPr="00A9588E">
        <w:t xml:space="preserve"> </w:t>
      </w:r>
      <w:proofErr w:type="spellStart"/>
      <w:r w:rsidRPr="00A9588E">
        <w:t>конфіденційних</w:t>
      </w:r>
      <w:proofErr w:type="spellEnd"/>
      <w:r w:rsidRPr="00A9588E">
        <w:t xml:space="preserve"> </w:t>
      </w:r>
      <w:proofErr w:type="spellStart"/>
      <w:r w:rsidRPr="00A9588E">
        <w:t>креслень</w:t>
      </w:r>
      <w:proofErr w:type="spellEnd"/>
      <w:r w:rsidRPr="00A9588E">
        <w:t>.</w:t>
      </w:r>
    </w:p>
    <w:p w14:paraId="0B65C905" w14:textId="77777777" w:rsidR="00C76D71" w:rsidRPr="00A9588E"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впровадження</w:t>
      </w:r>
      <w:proofErr w:type="spellEnd"/>
      <w:r w:rsidRPr="00A9588E">
        <w:t xml:space="preserve"> </w:t>
      </w:r>
      <w:proofErr w:type="spellStart"/>
      <w:r w:rsidRPr="00A9588E">
        <w:t>механізмів</w:t>
      </w:r>
      <w:proofErr w:type="spellEnd"/>
      <w:r w:rsidRPr="00A9588E">
        <w:t xml:space="preserve"> </w:t>
      </w:r>
      <w:proofErr w:type="spellStart"/>
      <w:r w:rsidRPr="00A9588E">
        <w:t>самовідновлення</w:t>
      </w:r>
      <w:proofErr w:type="spellEnd"/>
      <w:r w:rsidRPr="00A9588E">
        <w:t xml:space="preserve"> </w:t>
      </w:r>
      <w:proofErr w:type="spellStart"/>
      <w:r w:rsidRPr="00A9588E">
        <w:t>інфраструктури</w:t>
      </w:r>
      <w:proofErr w:type="spellEnd"/>
      <w:r w:rsidRPr="00A9588E">
        <w:t xml:space="preserve"> </w:t>
      </w:r>
      <w:proofErr w:type="spellStart"/>
      <w:r w:rsidRPr="00A9588E">
        <w:t>має</w:t>
      </w:r>
      <w:proofErr w:type="spellEnd"/>
      <w:r w:rsidRPr="00A9588E">
        <w:t xml:space="preserve"> </w:t>
      </w:r>
      <w:proofErr w:type="spellStart"/>
      <w:r w:rsidRPr="00A9588E">
        <w:t>супроводжуватися</w:t>
      </w:r>
      <w:proofErr w:type="spellEnd"/>
      <w:r w:rsidRPr="00A9588E">
        <w:t xml:space="preserve"> </w:t>
      </w:r>
      <w:proofErr w:type="spellStart"/>
      <w:r w:rsidRPr="00A9588E">
        <w:t>жорстким</w:t>
      </w:r>
      <w:proofErr w:type="spellEnd"/>
      <w:r w:rsidRPr="00A9588E">
        <w:t xml:space="preserve"> </w:t>
      </w:r>
      <w:proofErr w:type="spellStart"/>
      <w:r w:rsidRPr="00A9588E">
        <w:t>людським</w:t>
      </w:r>
      <w:proofErr w:type="spellEnd"/>
      <w:r w:rsidRPr="00A9588E">
        <w:t xml:space="preserve"> контролем. Мною </w:t>
      </w:r>
      <w:proofErr w:type="spellStart"/>
      <w:r w:rsidRPr="00A9588E">
        <w:t>розроблено</w:t>
      </w:r>
      <w:proofErr w:type="spellEnd"/>
      <w:r w:rsidRPr="00A9588E">
        <w:t xml:space="preserve"> та </w:t>
      </w:r>
      <w:proofErr w:type="spellStart"/>
      <w:r w:rsidRPr="00A9588E">
        <w:t>обґрунтовано</w:t>
      </w:r>
      <w:proofErr w:type="spellEnd"/>
      <w:r w:rsidRPr="00A9588E">
        <w:t xml:space="preserve"> систему </w:t>
      </w:r>
      <w:proofErr w:type="spellStart"/>
      <w:r w:rsidRPr="00A9588E">
        <w:t>екстреного</w:t>
      </w:r>
      <w:proofErr w:type="spellEnd"/>
      <w:r w:rsidRPr="00A9588E">
        <w:t xml:space="preserve"> </w:t>
      </w:r>
      <w:proofErr w:type="spellStart"/>
      <w:r w:rsidRPr="00A9588E">
        <w:t>примусового</w:t>
      </w:r>
      <w:proofErr w:type="spellEnd"/>
      <w:r w:rsidRPr="00A9588E">
        <w:t xml:space="preserve"> </w:t>
      </w:r>
      <w:proofErr w:type="spellStart"/>
      <w:r w:rsidRPr="00A9588E">
        <w:t>зупинення</w:t>
      </w:r>
      <w:proofErr w:type="spellEnd"/>
      <w:r w:rsidRPr="00A9588E">
        <w:t xml:space="preserve"> («</w:t>
      </w:r>
      <w:proofErr w:type="spellStart"/>
      <w:r w:rsidRPr="00A9588E">
        <w:t>Kill</w:t>
      </w:r>
      <w:proofErr w:type="spellEnd"/>
      <w:r w:rsidRPr="00A9588E">
        <w:t xml:space="preserve"> </w:t>
      </w:r>
      <w:proofErr w:type="spellStart"/>
      <w:r w:rsidRPr="00A9588E">
        <w:t>Switch</w:t>
      </w:r>
      <w:proofErr w:type="spellEnd"/>
      <w:r w:rsidRPr="00A9588E">
        <w:t xml:space="preserve">»), яка </w:t>
      </w:r>
      <w:proofErr w:type="spellStart"/>
      <w:r w:rsidRPr="00A9588E">
        <w:t>гарантує</w:t>
      </w:r>
      <w:proofErr w:type="spellEnd"/>
      <w:r w:rsidRPr="00A9588E">
        <w:t xml:space="preserve">, </w:t>
      </w:r>
      <w:proofErr w:type="spellStart"/>
      <w:r w:rsidRPr="00A9588E">
        <w:t>що</w:t>
      </w:r>
      <w:proofErr w:type="spellEnd"/>
      <w:r w:rsidRPr="00A9588E">
        <w:t xml:space="preserve"> </w:t>
      </w:r>
      <w:proofErr w:type="spellStart"/>
      <w:r w:rsidRPr="00A9588E">
        <w:t>автоматизація</w:t>
      </w:r>
      <w:proofErr w:type="spellEnd"/>
      <w:r w:rsidRPr="00A9588E">
        <w:t xml:space="preserve"> не </w:t>
      </w:r>
      <w:proofErr w:type="spellStart"/>
      <w:r w:rsidRPr="00A9588E">
        <w:t>перетвориться</w:t>
      </w:r>
      <w:proofErr w:type="spellEnd"/>
      <w:r w:rsidRPr="00A9588E">
        <w:t xml:space="preserve"> на </w:t>
      </w:r>
      <w:proofErr w:type="spellStart"/>
      <w:r w:rsidRPr="00A9588E">
        <w:t>інструмент</w:t>
      </w:r>
      <w:proofErr w:type="spellEnd"/>
      <w:r w:rsidRPr="00A9588E">
        <w:t xml:space="preserve"> </w:t>
      </w:r>
      <w:proofErr w:type="spellStart"/>
      <w:r w:rsidRPr="00A9588E">
        <w:t>саморуйнування</w:t>
      </w:r>
      <w:proofErr w:type="spellEnd"/>
      <w:r w:rsidRPr="00A9588E">
        <w:t xml:space="preserve"> у </w:t>
      </w:r>
      <w:proofErr w:type="spellStart"/>
      <w:r w:rsidRPr="00A9588E">
        <w:t>разі</w:t>
      </w:r>
      <w:proofErr w:type="spellEnd"/>
      <w:r w:rsidRPr="00A9588E">
        <w:t xml:space="preserve"> </w:t>
      </w:r>
      <w:proofErr w:type="spellStart"/>
      <w:r w:rsidRPr="00A9588E">
        <w:t>компрометації</w:t>
      </w:r>
      <w:proofErr w:type="spellEnd"/>
      <w:r w:rsidRPr="00A9588E">
        <w:t xml:space="preserve"> </w:t>
      </w:r>
      <w:proofErr w:type="spellStart"/>
      <w:r w:rsidRPr="00A9588E">
        <w:t>керуючих</w:t>
      </w:r>
      <w:proofErr w:type="spellEnd"/>
      <w:r w:rsidRPr="00A9588E">
        <w:t xml:space="preserve"> </w:t>
      </w:r>
      <w:proofErr w:type="spellStart"/>
      <w:r w:rsidRPr="00A9588E">
        <w:t>вузлів</w:t>
      </w:r>
      <w:proofErr w:type="spellEnd"/>
      <w:r w:rsidRPr="00A9588E">
        <w:t>.</w:t>
      </w:r>
    </w:p>
    <w:p w14:paraId="5ADD8E05" w14:textId="77777777" w:rsidR="00C76D71" w:rsidRPr="00A9588E" w:rsidRDefault="00C76D71" w:rsidP="00863972">
      <w:pPr>
        <w:ind w:firstLine="709"/>
        <w:jc w:val="both"/>
      </w:pPr>
      <w:proofErr w:type="spellStart"/>
      <w:r w:rsidRPr="00A9588E">
        <w:t>Судячи</w:t>
      </w:r>
      <w:proofErr w:type="spellEnd"/>
      <w:r w:rsidRPr="00A9588E">
        <w:t xml:space="preserve"> з </w:t>
      </w:r>
      <w:proofErr w:type="spellStart"/>
      <w:r w:rsidRPr="00A9588E">
        <w:t>результатів</w:t>
      </w:r>
      <w:proofErr w:type="spellEnd"/>
      <w:r w:rsidRPr="00A9588E">
        <w:t xml:space="preserve">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запропонована</w:t>
      </w:r>
      <w:proofErr w:type="spellEnd"/>
      <w:r w:rsidRPr="00A9588E">
        <w:t xml:space="preserve"> </w:t>
      </w:r>
      <w:proofErr w:type="spellStart"/>
      <w:r w:rsidRPr="00A9588E">
        <w:t>гібридна</w:t>
      </w:r>
      <w:proofErr w:type="spellEnd"/>
      <w:r w:rsidRPr="00A9588E">
        <w:t xml:space="preserve"> модель </w:t>
      </w:r>
      <w:proofErr w:type="spellStart"/>
      <w:r w:rsidRPr="00A9588E">
        <w:t>захисту</w:t>
      </w:r>
      <w:proofErr w:type="spellEnd"/>
      <w:r w:rsidRPr="00A9588E">
        <w:t xml:space="preserve">, </w:t>
      </w:r>
      <w:proofErr w:type="spellStart"/>
      <w:r w:rsidRPr="00A9588E">
        <w:t>що</w:t>
      </w:r>
      <w:proofErr w:type="spellEnd"/>
      <w:r w:rsidRPr="00A9588E">
        <w:t xml:space="preserve"> </w:t>
      </w:r>
      <w:proofErr w:type="spellStart"/>
      <w:r w:rsidRPr="00A9588E">
        <w:t>поєднує</w:t>
      </w:r>
      <w:proofErr w:type="spellEnd"/>
      <w:r w:rsidRPr="00A9588E">
        <w:t xml:space="preserve"> </w:t>
      </w:r>
      <w:proofErr w:type="spellStart"/>
      <w:r w:rsidRPr="00A9588E">
        <w:t>контентний</w:t>
      </w:r>
      <w:proofErr w:type="spellEnd"/>
      <w:r w:rsidRPr="00A9588E">
        <w:t xml:space="preserve"> </w:t>
      </w:r>
      <w:proofErr w:type="spellStart"/>
      <w:r w:rsidRPr="00A9588E">
        <w:t>аналіз</w:t>
      </w:r>
      <w:proofErr w:type="spellEnd"/>
      <w:r w:rsidRPr="00A9588E">
        <w:t xml:space="preserve"> </w:t>
      </w:r>
      <w:proofErr w:type="gramStart"/>
      <w:r w:rsidRPr="00A9588E">
        <w:t>DLP,,</w:t>
      </w:r>
      <w:proofErr w:type="gramEnd"/>
      <w:r w:rsidRPr="00A9588E">
        <w:t xml:space="preserve"> </w:t>
      </w:r>
      <w:proofErr w:type="spellStart"/>
      <w:r w:rsidRPr="00A9588E">
        <w:t>централізований</w:t>
      </w:r>
      <w:proofErr w:type="spellEnd"/>
      <w:r w:rsidRPr="00A9588E">
        <w:t xml:space="preserve"> </w:t>
      </w:r>
      <w:proofErr w:type="spellStart"/>
      <w:r w:rsidRPr="00A9588E">
        <w:t>моніторинг</w:t>
      </w:r>
      <w:proofErr w:type="spellEnd"/>
      <w:r w:rsidRPr="00A9588E">
        <w:t xml:space="preserve"> SOC та </w:t>
      </w:r>
      <w:proofErr w:type="spellStart"/>
      <w:r w:rsidRPr="00A9588E">
        <w:t>інтелектуальну</w:t>
      </w:r>
      <w:proofErr w:type="spellEnd"/>
      <w:r w:rsidRPr="00A9588E">
        <w:t xml:space="preserve"> </w:t>
      </w:r>
      <w:proofErr w:type="spellStart"/>
      <w:r w:rsidRPr="00A9588E">
        <w:t>аналітику</w:t>
      </w:r>
      <w:proofErr w:type="spellEnd"/>
      <w:r w:rsidRPr="00A9588E">
        <w:t xml:space="preserve"> </w:t>
      </w:r>
      <w:proofErr w:type="spellStart"/>
      <w:r w:rsidRPr="00A9588E">
        <w:t>аномалій</w:t>
      </w:r>
      <w:proofErr w:type="spellEnd"/>
      <w:r w:rsidRPr="00A9588E">
        <w:t xml:space="preserve">, </w:t>
      </w:r>
      <w:proofErr w:type="spellStart"/>
      <w:r w:rsidRPr="00A9588E">
        <w:t>створює</w:t>
      </w:r>
      <w:proofErr w:type="spellEnd"/>
      <w:r w:rsidRPr="00A9588E">
        <w:t xml:space="preserve"> </w:t>
      </w:r>
      <w:proofErr w:type="spellStart"/>
      <w:r w:rsidRPr="00A9588E">
        <w:t>цілісний</w:t>
      </w:r>
      <w:proofErr w:type="spellEnd"/>
      <w:r w:rsidRPr="00A9588E">
        <w:t xml:space="preserve"> контур </w:t>
      </w:r>
      <w:proofErr w:type="spellStart"/>
      <w:r w:rsidRPr="00A9588E">
        <w:t>безпеки</w:t>
      </w:r>
      <w:proofErr w:type="spellEnd"/>
      <w:r w:rsidRPr="00A9588E">
        <w:t xml:space="preserve">. </w:t>
      </w:r>
      <w:r w:rsidRPr="00A9588E">
        <w:lastRenderedPageBreak/>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такий</w:t>
      </w:r>
      <w:proofErr w:type="spellEnd"/>
      <w:r w:rsidRPr="00A9588E">
        <w:t xml:space="preserve"> </w:t>
      </w:r>
      <w:proofErr w:type="spellStart"/>
      <w:r w:rsidRPr="00A9588E">
        <w:t>комплексний</w:t>
      </w:r>
      <w:proofErr w:type="spellEnd"/>
      <w:r w:rsidRPr="00A9588E">
        <w:t xml:space="preserve"> </w:t>
      </w:r>
      <w:proofErr w:type="spellStart"/>
      <w:r w:rsidRPr="00A9588E">
        <w:t>підхід</w:t>
      </w:r>
      <w:proofErr w:type="spellEnd"/>
      <w:r w:rsidRPr="00A9588E">
        <w:t xml:space="preserve"> робить </w:t>
      </w:r>
      <w:proofErr w:type="spellStart"/>
      <w:r w:rsidRPr="00A9588E">
        <w:t>інформаційну</w:t>
      </w:r>
      <w:proofErr w:type="spellEnd"/>
      <w:r w:rsidRPr="00A9588E">
        <w:t xml:space="preserve"> </w:t>
      </w:r>
      <w:proofErr w:type="spellStart"/>
      <w:r w:rsidRPr="00A9588E">
        <w:t>інфраструктуру</w:t>
      </w:r>
      <w:proofErr w:type="spellEnd"/>
      <w:r w:rsidRPr="00A9588E">
        <w:t xml:space="preserve"> </w:t>
      </w:r>
      <w:proofErr w:type="spellStart"/>
      <w:r w:rsidRPr="00A9588E">
        <w:t>підприємства</w:t>
      </w:r>
      <w:proofErr w:type="spellEnd"/>
      <w:r w:rsidRPr="00A9588E">
        <w:t xml:space="preserve"> </w:t>
      </w:r>
      <w:proofErr w:type="spellStart"/>
      <w:r w:rsidRPr="00A9588E">
        <w:t>стійкою</w:t>
      </w:r>
      <w:proofErr w:type="spellEnd"/>
      <w:r w:rsidRPr="00A9588E">
        <w:t xml:space="preserve"> до </w:t>
      </w:r>
      <w:proofErr w:type="spellStart"/>
      <w:r w:rsidRPr="00A9588E">
        <w:t>найскладніших</w:t>
      </w:r>
      <w:proofErr w:type="spellEnd"/>
      <w:r w:rsidRPr="00A9588E">
        <w:t xml:space="preserve"> </w:t>
      </w:r>
      <w:proofErr w:type="spellStart"/>
      <w:r w:rsidRPr="00A9588E">
        <w:t>сучасних</w:t>
      </w:r>
      <w:proofErr w:type="spellEnd"/>
      <w:r w:rsidRPr="00A9588E">
        <w:t xml:space="preserve"> </w:t>
      </w:r>
      <w:proofErr w:type="spellStart"/>
      <w:r w:rsidRPr="00A9588E">
        <w:t>загроз</w:t>
      </w:r>
      <w:proofErr w:type="spellEnd"/>
      <w:r w:rsidRPr="00A9588E">
        <w:t xml:space="preserve">, </w:t>
      </w:r>
      <w:proofErr w:type="spellStart"/>
      <w:r w:rsidRPr="00A9588E">
        <w:t>включаючи</w:t>
      </w:r>
      <w:proofErr w:type="spellEnd"/>
      <w:r w:rsidRPr="00A9588E">
        <w:t xml:space="preserve"> </w:t>
      </w:r>
      <w:proofErr w:type="spellStart"/>
      <w:r w:rsidRPr="00A9588E">
        <w:t>цілеспрямовані</w:t>
      </w:r>
      <w:proofErr w:type="spellEnd"/>
      <w:r w:rsidRPr="00A9588E">
        <w:t xml:space="preserve"> атаки (APT) та </w:t>
      </w:r>
      <w:proofErr w:type="spellStart"/>
      <w:r w:rsidRPr="00A9588E">
        <w:t>внутрішнє</w:t>
      </w:r>
      <w:proofErr w:type="spellEnd"/>
      <w:r w:rsidRPr="00A9588E">
        <w:t xml:space="preserve"> </w:t>
      </w:r>
      <w:proofErr w:type="spellStart"/>
      <w:r w:rsidRPr="00A9588E">
        <w:t>шпигунство</w:t>
      </w:r>
      <w:proofErr w:type="spellEnd"/>
    </w:p>
    <w:p w14:paraId="009E416B" w14:textId="77777777" w:rsidR="00C76D71" w:rsidRPr="00A9588E" w:rsidRDefault="00C76D71" w:rsidP="00863972">
      <w:pPr>
        <w:ind w:firstLine="709"/>
        <w:jc w:val="both"/>
      </w:pPr>
    </w:p>
    <w:p w14:paraId="5240530D" w14:textId="704B7F1E" w:rsidR="00644919" w:rsidRPr="00A9588E" w:rsidRDefault="00644919" w:rsidP="0027157D">
      <w:pPr>
        <w:pStyle w:val="1"/>
        <w:numPr>
          <w:ilvl w:val="0"/>
          <w:numId w:val="0"/>
        </w:numPr>
        <w:spacing w:line="360" w:lineRule="auto"/>
        <w:ind w:left="432"/>
        <w:rPr>
          <w:lang w:val="uk-UA"/>
        </w:rPr>
      </w:pPr>
      <w:r w:rsidRPr="00A9588E">
        <w:br w:type="page"/>
      </w:r>
      <w:bookmarkStart w:id="57" w:name="_Toc219632093"/>
      <w:bookmarkStart w:id="58" w:name="_Toc219710606"/>
      <w:r w:rsidRPr="00A9588E">
        <w:rPr>
          <w:lang w:val="uk-UA"/>
        </w:rPr>
        <w:lastRenderedPageBreak/>
        <w:t>РОЗДІЛ 5</w:t>
      </w:r>
      <w:r w:rsidR="0027157D">
        <w:rPr>
          <w:lang w:val="uk-UA"/>
        </w:rPr>
        <w:br/>
      </w:r>
      <w:r w:rsidRPr="00A9588E">
        <w:rPr>
          <w:lang w:val="uk-UA"/>
        </w:rPr>
        <w:t xml:space="preserve"> ЖИВУЧІСТЬ, АВТОНОМНІСТЬ ТА ЛЮДСЬКИЙ ФАКТОР</w:t>
      </w:r>
      <w:bookmarkEnd w:id="57"/>
      <w:bookmarkEnd w:id="58"/>
    </w:p>
    <w:p w14:paraId="08BF07DF" w14:textId="77777777" w:rsidR="00644919" w:rsidRPr="00A9588E" w:rsidRDefault="00644919" w:rsidP="004662D6">
      <w:pPr>
        <w:jc w:val="both"/>
      </w:pPr>
    </w:p>
    <w:p w14:paraId="239DB567" w14:textId="77777777" w:rsidR="00C76D71" w:rsidRPr="00A9588E"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створення</w:t>
      </w:r>
      <w:proofErr w:type="spellEnd"/>
      <w:r w:rsidRPr="00A9588E">
        <w:t xml:space="preserve"> </w:t>
      </w:r>
      <w:proofErr w:type="spellStart"/>
      <w:r w:rsidRPr="00A9588E">
        <w:t>технічно</w:t>
      </w:r>
      <w:proofErr w:type="spellEnd"/>
      <w:r w:rsidRPr="00A9588E">
        <w:t xml:space="preserve"> </w:t>
      </w:r>
      <w:proofErr w:type="spellStart"/>
      <w:r w:rsidRPr="00A9588E">
        <w:t>досконалої</w:t>
      </w:r>
      <w:proofErr w:type="spellEnd"/>
      <w:r w:rsidRPr="00A9588E">
        <w:t xml:space="preserve"> </w:t>
      </w:r>
      <w:proofErr w:type="spellStart"/>
      <w:r w:rsidRPr="00A9588E">
        <w:t>системи</w:t>
      </w:r>
      <w:proofErr w:type="spellEnd"/>
      <w:r w:rsidRPr="00A9588E">
        <w:t xml:space="preserve"> </w:t>
      </w:r>
      <w:proofErr w:type="spellStart"/>
      <w:r w:rsidRPr="00A9588E">
        <w:t>захисту</w:t>
      </w:r>
      <w:proofErr w:type="spellEnd"/>
      <w:r w:rsidRPr="00A9588E">
        <w:t xml:space="preserve"> є </w:t>
      </w:r>
      <w:proofErr w:type="spellStart"/>
      <w:r w:rsidRPr="00A9588E">
        <w:t>лише</w:t>
      </w:r>
      <w:proofErr w:type="spellEnd"/>
      <w:r w:rsidRPr="00A9588E">
        <w:t xml:space="preserve"> половиною </w:t>
      </w:r>
      <w:proofErr w:type="spellStart"/>
      <w:r w:rsidRPr="00A9588E">
        <w:t>завдання</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в </w:t>
      </w:r>
      <w:proofErr w:type="spellStart"/>
      <w:r w:rsidRPr="00A9588E">
        <w:t>сучасних</w:t>
      </w:r>
      <w:proofErr w:type="spellEnd"/>
      <w:r w:rsidRPr="00A9588E">
        <w:t xml:space="preserve"> </w:t>
      </w:r>
      <w:proofErr w:type="spellStart"/>
      <w:r w:rsidRPr="00A9588E">
        <w:t>реаліях</w:t>
      </w:r>
      <w:proofErr w:type="spellEnd"/>
      <w:r w:rsidRPr="00A9588E">
        <w:t xml:space="preserve"> </w:t>
      </w:r>
      <w:proofErr w:type="spellStart"/>
      <w:r w:rsidRPr="00A9588E">
        <w:t>України</w:t>
      </w:r>
      <w:proofErr w:type="spellEnd"/>
      <w:r w:rsidRPr="00A9588E">
        <w:t xml:space="preserve"> будь-яка </w:t>
      </w:r>
      <w:proofErr w:type="spellStart"/>
      <w:r w:rsidRPr="00A9588E">
        <w:t>архітекьтура</w:t>
      </w:r>
      <w:proofErr w:type="spellEnd"/>
      <w:r w:rsidRPr="00A9588E">
        <w:t xml:space="preserve"> </w:t>
      </w:r>
      <w:proofErr w:type="spellStart"/>
      <w:r w:rsidRPr="00A9588E">
        <w:t>безпеки</w:t>
      </w:r>
      <w:proofErr w:type="spellEnd"/>
      <w:r w:rsidRPr="00A9588E">
        <w:t xml:space="preserve">, яка не </w:t>
      </w:r>
      <w:proofErr w:type="spellStart"/>
      <w:r w:rsidRPr="00A9588E">
        <w:t>здатна</w:t>
      </w:r>
      <w:proofErr w:type="spellEnd"/>
      <w:r w:rsidRPr="00A9588E">
        <w:t xml:space="preserve"> </w:t>
      </w:r>
      <w:proofErr w:type="spellStart"/>
      <w:r w:rsidRPr="00A9588E">
        <w:t>функціонувати</w:t>
      </w:r>
      <w:proofErr w:type="spellEnd"/>
      <w:r w:rsidRPr="00A9588E">
        <w:t xml:space="preserve"> в </w:t>
      </w:r>
      <w:proofErr w:type="spellStart"/>
      <w:r w:rsidRPr="00A9588E">
        <w:t>умовах</w:t>
      </w:r>
      <w:proofErr w:type="spellEnd"/>
      <w:r w:rsidRPr="00A9588E">
        <w:t xml:space="preserve"> </w:t>
      </w:r>
      <w:proofErr w:type="spellStart"/>
      <w:r w:rsidRPr="00A9588E">
        <w:t>енергетичного</w:t>
      </w:r>
      <w:proofErr w:type="spellEnd"/>
      <w:r w:rsidRPr="00A9588E">
        <w:t xml:space="preserve"> </w:t>
      </w:r>
      <w:proofErr w:type="spellStart"/>
      <w:r w:rsidRPr="00A9588E">
        <w:t>терору</w:t>
      </w:r>
      <w:proofErr w:type="spellEnd"/>
      <w:r w:rsidRPr="00A9588E">
        <w:t xml:space="preserve"> та </w:t>
      </w:r>
      <w:proofErr w:type="spellStart"/>
      <w:r w:rsidRPr="00A9588E">
        <w:t>тривалих</w:t>
      </w:r>
      <w:proofErr w:type="spellEnd"/>
      <w:r w:rsidRPr="00A9588E">
        <w:t xml:space="preserve"> </w:t>
      </w:r>
      <w:proofErr w:type="spellStart"/>
      <w:r w:rsidRPr="00A9588E">
        <w:t>блекаутів</w:t>
      </w:r>
      <w:proofErr w:type="spellEnd"/>
      <w:r w:rsidRPr="00A9588E">
        <w:t xml:space="preserve">, є </w:t>
      </w:r>
      <w:proofErr w:type="spellStart"/>
      <w:r w:rsidRPr="00A9588E">
        <w:t>фіктивною</w:t>
      </w:r>
      <w:proofErr w:type="spellEnd"/>
      <w:r w:rsidRPr="00A9588E">
        <w:t xml:space="preserve">. </w:t>
      </w:r>
      <w:proofErr w:type="spellStart"/>
      <w:r w:rsidRPr="00A9588E">
        <w:t>Саме</w:t>
      </w:r>
      <w:proofErr w:type="spellEnd"/>
      <w:r w:rsidRPr="00A9588E">
        <w:t xml:space="preserve"> тому в </w:t>
      </w:r>
      <w:proofErr w:type="spellStart"/>
      <w:r w:rsidRPr="00A9588E">
        <w:t>заверошальному</w:t>
      </w:r>
      <w:proofErr w:type="spellEnd"/>
      <w:r w:rsidRPr="00A9588E">
        <w:t xml:space="preserve"> </w:t>
      </w:r>
      <w:proofErr w:type="spellStart"/>
      <w:r w:rsidRPr="00A9588E">
        <w:t>розділі</w:t>
      </w:r>
      <w:proofErr w:type="spellEnd"/>
      <w:r w:rsidRPr="00A9588E">
        <w:t xml:space="preserve"> </w:t>
      </w:r>
      <w:proofErr w:type="spellStart"/>
      <w:r w:rsidRPr="00A9588E">
        <w:t>свого</w:t>
      </w:r>
      <w:proofErr w:type="spellEnd"/>
      <w:r w:rsidRPr="00A9588E">
        <w:t xml:space="preserve"> </w:t>
      </w:r>
      <w:proofErr w:type="spellStart"/>
      <w:r w:rsidRPr="00A9588E">
        <w:t>дослідження</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провести </w:t>
      </w:r>
      <w:proofErr w:type="spellStart"/>
      <w:r w:rsidRPr="00A9588E">
        <w:t>критичний</w:t>
      </w:r>
      <w:proofErr w:type="spellEnd"/>
      <w:r w:rsidRPr="00A9588E">
        <w:t xml:space="preserve"> </w:t>
      </w:r>
      <w:proofErr w:type="spellStart"/>
      <w:r w:rsidRPr="00A9588E">
        <w:t>аналіз</w:t>
      </w:r>
      <w:proofErr w:type="spellEnd"/>
      <w:r w:rsidRPr="00A9588E">
        <w:t xml:space="preserve"> </w:t>
      </w:r>
      <w:proofErr w:type="spellStart"/>
      <w:r w:rsidRPr="00A9588E">
        <w:t>стійкості</w:t>
      </w:r>
      <w:proofErr w:type="spellEnd"/>
      <w:r w:rsidRPr="00A9588E">
        <w:t xml:space="preserve"> (</w:t>
      </w:r>
      <w:proofErr w:type="spellStart"/>
      <w:r w:rsidRPr="00A9588E">
        <w:t>resilience</w:t>
      </w:r>
      <w:proofErr w:type="spellEnd"/>
      <w:r w:rsidRPr="00A9588E">
        <w:t xml:space="preserve">) </w:t>
      </w:r>
      <w:proofErr w:type="spellStart"/>
      <w:r w:rsidRPr="00A9588E">
        <w:t>спроектованої</w:t>
      </w:r>
      <w:proofErr w:type="spellEnd"/>
      <w:r w:rsidRPr="00A9588E">
        <w:t xml:space="preserve"> </w:t>
      </w:r>
      <w:proofErr w:type="spellStart"/>
      <w:r w:rsidRPr="00A9588E">
        <w:t>системи</w:t>
      </w:r>
      <w:proofErr w:type="spellEnd"/>
      <w:r w:rsidRPr="00A9588E">
        <w:t xml:space="preserve"> до </w:t>
      </w:r>
      <w:proofErr w:type="spellStart"/>
      <w:r w:rsidRPr="00A9588E">
        <w:t>екстремальних</w:t>
      </w:r>
      <w:proofErr w:type="spellEnd"/>
      <w:r w:rsidRPr="00A9588E">
        <w:t xml:space="preserve"> </w:t>
      </w:r>
      <w:proofErr w:type="spellStart"/>
      <w:r w:rsidRPr="00A9588E">
        <w:t>зовнішніх</w:t>
      </w:r>
      <w:proofErr w:type="spellEnd"/>
      <w:r w:rsidRPr="00A9588E">
        <w:t xml:space="preserve"> </w:t>
      </w:r>
      <w:proofErr w:type="spellStart"/>
      <w:r w:rsidRPr="00A9588E">
        <w:t>факторів</w:t>
      </w:r>
      <w:proofErr w:type="spellEnd"/>
      <w:r w:rsidRPr="00A9588E">
        <w:t>.</w:t>
      </w:r>
    </w:p>
    <w:p w14:paraId="7444FD84" w14:textId="77777777" w:rsidR="00C76D71" w:rsidRPr="00A9588E" w:rsidRDefault="00C76D71" w:rsidP="00863972">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моменти</w:t>
      </w:r>
      <w:proofErr w:type="spellEnd"/>
      <w:r w:rsidRPr="00A9588E">
        <w:t xml:space="preserve"> </w:t>
      </w:r>
      <w:proofErr w:type="spellStart"/>
      <w:r w:rsidRPr="00A9588E">
        <w:t>зникнення</w:t>
      </w:r>
      <w:proofErr w:type="spellEnd"/>
      <w:r w:rsidRPr="00A9588E">
        <w:t xml:space="preserve"> </w:t>
      </w:r>
      <w:proofErr w:type="spellStart"/>
      <w:r w:rsidRPr="00A9588E">
        <w:t>живлення</w:t>
      </w:r>
      <w:proofErr w:type="spellEnd"/>
      <w:r w:rsidRPr="00A9588E">
        <w:t xml:space="preserve"> </w:t>
      </w:r>
      <w:proofErr w:type="spellStart"/>
      <w:r w:rsidRPr="00A9588E">
        <w:t>або</w:t>
      </w:r>
      <w:proofErr w:type="spellEnd"/>
      <w:r w:rsidRPr="00A9588E">
        <w:t xml:space="preserve"> </w:t>
      </w:r>
      <w:proofErr w:type="spellStart"/>
      <w:r w:rsidRPr="00A9588E">
        <w:t>деградації</w:t>
      </w:r>
      <w:proofErr w:type="spellEnd"/>
      <w:r w:rsidRPr="00A9588E">
        <w:t xml:space="preserve"> </w:t>
      </w:r>
      <w:proofErr w:type="spellStart"/>
      <w:r w:rsidRPr="00A9588E">
        <w:t>каналів</w:t>
      </w:r>
      <w:proofErr w:type="spellEnd"/>
      <w:r w:rsidRPr="00A9588E">
        <w:t xml:space="preserve"> </w:t>
      </w:r>
      <w:proofErr w:type="spellStart"/>
      <w:r w:rsidRPr="00A9588E">
        <w:t>зв’язку</w:t>
      </w:r>
      <w:proofErr w:type="spellEnd"/>
      <w:r w:rsidRPr="00A9588E">
        <w:t xml:space="preserve"> є </w:t>
      </w:r>
      <w:proofErr w:type="spellStart"/>
      <w:r w:rsidRPr="00A9588E">
        <w:t>найбільш</w:t>
      </w:r>
      <w:proofErr w:type="spellEnd"/>
      <w:r w:rsidRPr="00A9588E">
        <w:t xml:space="preserve"> </w:t>
      </w:r>
      <w:proofErr w:type="spellStart"/>
      <w:r w:rsidRPr="00A9588E">
        <w:t>критичнитми</w:t>
      </w:r>
      <w:proofErr w:type="spellEnd"/>
      <w:r w:rsidRPr="00A9588E">
        <w:t xml:space="preserve"> фазами, </w:t>
      </w:r>
      <w:proofErr w:type="spellStart"/>
      <w:r w:rsidRPr="00A9588E">
        <w:t>під</w:t>
      </w:r>
      <w:proofErr w:type="spellEnd"/>
      <w:r w:rsidRPr="00A9588E">
        <w:t xml:space="preserve"> час </w:t>
      </w:r>
      <w:proofErr w:type="spellStart"/>
      <w:r w:rsidRPr="00A9588E">
        <w:t>яких</w:t>
      </w:r>
      <w:proofErr w:type="spellEnd"/>
      <w:r w:rsidRPr="00A9588E">
        <w:t xml:space="preserve"> </w:t>
      </w:r>
      <w:proofErr w:type="spellStart"/>
      <w:r w:rsidRPr="00A9588E">
        <w:t>імовірність</w:t>
      </w:r>
      <w:proofErr w:type="spellEnd"/>
      <w:r w:rsidRPr="00A9588E">
        <w:t xml:space="preserve"> </w:t>
      </w:r>
      <w:proofErr w:type="spellStart"/>
      <w:r w:rsidRPr="00A9588E">
        <w:t>успішної</w:t>
      </w:r>
      <w:proofErr w:type="spellEnd"/>
      <w:r w:rsidRPr="00A9588E">
        <w:t xml:space="preserve"> атаки </w:t>
      </w:r>
      <w:proofErr w:type="spellStart"/>
      <w:r w:rsidRPr="00A9588E">
        <w:t>зростає</w:t>
      </w:r>
      <w:proofErr w:type="spellEnd"/>
      <w:r w:rsidRPr="00A9588E">
        <w:t xml:space="preserve"> в рази.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розробити</w:t>
      </w:r>
      <w:proofErr w:type="spellEnd"/>
      <w:r w:rsidRPr="00A9588E">
        <w:t xml:space="preserve"> та </w:t>
      </w:r>
      <w:proofErr w:type="spellStart"/>
      <w:r w:rsidRPr="00A9588E">
        <w:t>обґрунтувати</w:t>
      </w:r>
      <w:proofErr w:type="spellEnd"/>
      <w:r w:rsidRPr="00A9588E">
        <w:t xml:space="preserve"> </w:t>
      </w:r>
      <w:proofErr w:type="spellStart"/>
      <w:r w:rsidRPr="00A9588E">
        <w:t>алгоритми</w:t>
      </w:r>
      <w:proofErr w:type="spellEnd"/>
      <w:r w:rsidRPr="00A9588E">
        <w:t xml:space="preserve"> «</w:t>
      </w:r>
      <w:proofErr w:type="spellStart"/>
      <w:r w:rsidRPr="00A9588E">
        <w:t>енергоефективної</w:t>
      </w:r>
      <w:proofErr w:type="spellEnd"/>
      <w:r w:rsidRPr="00A9588E">
        <w:t xml:space="preserve"> </w:t>
      </w:r>
      <w:proofErr w:type="spellStart"/>
      <w:r w:rsidRPr="00A9588E">
        <w:t>безпеки</w:t>
      </w:r>
      <w:proofErr w:type="spellEnd"/>
      <w:r w:rsidRPr="00A9588E">
        <w:t xml:space="preserve">», </w:t>
      </w:r>
      <w:proofErr w:type="spellStart"/>
      <w:r w:rsidRPr="00A9588E">
        <w:t>які</w:t>
      </w:r>
      <w:proofErr w:type="spellEnd"/>
      <w:r w:rsidRPr="00A9588E">
        <w:t xml:space="preserve"> </w:t>
      </w:r>
      <w:proofErr w:type="spellStart"/>
      <w:r w:rsidRPr="00A9588E">
        <w:t>дозволяють</w:t>
      </w:r>
      <w:proofErr w:type="spellEnd"/>
      <w:r w:rsidRPr="00A9588E">
        <w:t xml:space="preserve"> </w:t>
      </w:r>
      <w:proofErr w:type="spellStart"/>
      <w:r w:rsidRPr="00A9588E">
        <w:t>зберігати</w:t>
      </w:r>
      <w:proofErr w:type="spellEnd"/>
      <w:r w:rsidRPr="00A9588E">
        <w:t xml:space="preserve"> контроль над </w:t>
      </w:r>
      <w:proofErr w:type="spellStart"/>
      <w:r w:rsidRPr="00A9588E">
        <w:t>об’єктом</w:t>
      </w:r>
      <w:proofErr w:type="spellEnd"/>
      <w:r w:rsidRPr="00A9588E">
        <w:t xml:space="preserve"> </w:t>
      </w:r>
      <w:proofErr w:type="spellStart"/>
      <w:r w:rsidRPr="00A9588E">
        <w:t>навіть</w:t>
      </w:r>
      <w:proofErr w:type="spellEnd"/>
      <w:r w:rsidRPr="00A9588E">
        <w:t xml:space="preserve"> за </w:t>
      </w:r>
      <w:proofErr w:type="spellStart"/>
      <w:r w:rsidRPr="00A9588E">
        <w:t>умови</w:t>
      </w:r>
      <w:proofErr w:type="spellEnd"/>
      <w:r w:rsidRPr="00A9588E">
        <w:t xml:space="preserve"> </w:t>
      </w:r>
      <w:proofErr w:type="spellStart"/>
      <w:r w:rsidRPr="00A9588E">
        <w:t>мінімальних</w:t>
      </w:r>
      <w:proofErr w:type="spellEnd"/>
      <w:r w:rsidRPr="00A9588E">
        <w:t xml:space="preserve"> </w:t>
      </w:r>
      <w:proofErr w:type="spellStart"/>
      <w:r w:rsidRPr="00A9588E">
        <w:t>ресурсів</w:t>
      </w:r>
      <w:proofErr w:type="spellEnd"/>
      <w:r w:rsidRPr="00A9588E">
        <w:t>.</w:t>
      </w:r>
    </w:p>
    <w:p w14:paraId="15BEADA3" w14:textId="77777777" w:rsidR="00C76D71" w:rsidRPr="00A9588E" w:rsidRDefault="00C76D71" w:rsidP="00863972">
      <w:pPr>
        <w:ind w:firstLine="709"/>
        <w:jc w:val="both"/>
      </w:pPr>
      <w:r w:rsidRPr="00A9588E">
        <w:t xml:space="preserve">У межах </w:t>
      </w:r>
      <w:proofErr w:type="spellStart"/>
      <w:r w:rsidRPr="00A9588E">
        <w:t>цього</w:t>
      </w:r>
      <w:proofErr w:type="spellEnd"/>
      <w:r w:rsidRPr="00A9588E">
        <w:t xml:space="preserve"> </w:t>
      </w:r>
      <w:proofErr w:type="spellStart"/>
      <w:r w:rsidRPr="00A9588E">
        <w:t>розділу</w:t>
      </w:r>
      <w:proofErr w:type="spellEnd"/>
      <w:r w:rsidRPr="00A9588E">
        <w:t xml:space="preserve"> мною </w:t>
      </w:r>
      <w:proofErr w:type="spellStart"/>
      <w:r w:rsidRPr="00A9588E">
        <w:t>проаналізовано</w:t>
      </w:r>
      <w:proofErr w:type="spellEnd"/>
      <w:r w:rsidRPr="00A9588E">
        <w:t xml:space="preserve"> не </w:t>
      </w:r>
      <w:proofErr w:type="spellStart"/>
      <w:r w:rsidRPr="00A9588E">
        <w:t>лише</w:t>
      </w:r>
      <w:proofErr w:type="spellEnd"/>
      <w:r w:rsidRPr="00A9588E">
        <w:t xml:space="preserve"> </w:t>
      </w:r>
      <w:proofErr w:type="spellStart"/>
      <w:r w:rsidRPr="00A9588E">
        <w:t>технічну</w:t>
      </w:r>
      <w:proofErr w:type="spellEnd"/>
      <w:r w:rsidRPr="00A9588E">
        <w:t xml:space="preserve"> </w:t>
      </w:r>
      <w:proofErr w:type="spellStart"/>
      <w:r w:rsidRPr="00A9588E">
        <w:t>автономність</w:t>
      </w:r>
      <w:proofErr w:type="spellEnd"/>
      <w:r w:rsidRPr="00A9588E">
        <w:t xml:space="preserve"> </w:t>
      </w:r>
      <w:proofErr w:type="spellStart"/>
      <w:r w:rsidRPr="00A9588E">
        <w:t>вузлів</w:t>
      </w:r>
      <w:proofErr w:type="spellEnd"/>
      <w:r w:rsidRPr="00A9588E">
        <w:t xml:space="preserve"> </w:t>
      </w:r>
      <w:proofErr w:type="spellStart"/>
      <w:r w:rsidRPr="00A9588E">
        <w:t>захисту</w:t>
      </w:r>
      <w:proofErr w:type="spellEnd"/>
      <w:r w:rsidRPr="00A9588E">
        <w:t xml:space="preserve">, а й </w:t>
      </w:r>
      <w:proofErr w:type="spellStart"/>
      <w:r w:rsidRPr="00A9588E">
        <w:t>питання</w:t>
      </w:r>
      <w:proofErr w:type="spellEnd"/>
      <w:r w:rsidRPr="00A9588E">
        <w:t xml:space="preserve"> </w:t>
      </w:r>
      <w:proofErr w:type="spellStart"/>
      <w:r w:rsidRPr="00A9588E">
        <w:t>життєдіяльності</w:t>
      </w:r>
      <w:proofErr w:type="spellEnd"/>
      <w:r w:rsidRPr="00A9588E">
        <w:t xml:space="preserve"> персоналу Центру </w:t>
      </w:r>
      <w:proofErr w:type="spellStart"/>
      <w:r w:rsidRPr="00A9588E">
        <w:t>моніторингу</w:t>
      </w:r>
      <w:proofErr w:type="spellEnd"/>
      <w:r w:rsidRPr="00A9588E">
        <w:t xml:space="preserve"> (SOC), </w:t>
      </w:r>
      <w:proofErr w:type="spellStart"/>
      <w:r w:rsidRPr="00A9588E">
        <w:t>який</w:t>
      </w:r>
      <w:proofErr w:type="spellEnd"/>
      <w:r w:rsidRPr="00A9588E">
        <w:t xml:space="preserve"> </w:t>
      </w:r>
      <w:proofErr w:type="spellStart"/>
      <w:r w:rsidRPr="00A9588E">
        <w:t>виступає</w:t>
      </w:r>
      <w:proofErr w:type="spellEnd"/>
      <w:r w:rsidRPr="00A9588E">
        <w:t xml:space="preserve"> головною ланкою </w:t>
      </w:r>
      <w:proofErr w:type="spellStart"/>
      <w:r w:rsidRPr="00A9588E">
        <w:t>прийняття</w:t>
      </w:r>
      <w:proofErr w:type="spellEnd"/>
      <w:r w:rsidRPr="00A9588E">
        <w:t xml:space="preserve"> </w:t>
      </w:r>
      <w:proofErr w:type="spellStart"/>
      <w:r w:rsidRPr="00A9588E">
        <w:t>рішень</w:t>
      </w:r>
      <w:proofErr w:type="spellEnd"/>
      <w:r w:rsidRPr="00A9588E">
        <w:t xml:space="preserve"> у </w:t>
      </w:r>
      <w:proofErr w:type="spellStart"/>
      <w:r w:rsidRPr="00A9588E">
        <w:t>надвичайних</w:t>
      </w:r>
      <w:proofErr w:type="spellEnd"/>
      <w:r w:rsidRPr="00A9588E">
        <w:t xml:space="preserve"> </w:t>
      </w:r>
      <w:proofErr w:type="spellStart"/>
      <w:r w:rsidRPr="00A9588E">
        <w:t>ситуаціях</w:t>
      </w:r>
      <w:proofErr w:type="spellEnd"/>
      <w:r w:rsidRPr="00A9588E">
        <w:t xml:space="preserve">. 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тільки</w:t>
      </w:r>
      <w:proofErr w:type="spellEnd"/>
      <w:r w:rsidRPr="00A9588E">
        <w:t xml:space="preserve"> через </w:t>
      </w:r>
      <w:proofErr w:type="spellStart"/>
      <w:r w:rsidRPr="00A9588E">
        <w:t>такий</w:t>
      </w:r>
      <w:proofErr w:type="spellEnd"/>
      <w:r w:rsidRPr="00A9588E">
        <w:t xml:space="preserve"> синтез </w:t>
      </w:r>
      <w:proofErr w:type="spellStart"/>
      <w:r w:rsidRPr="00A9588E">
        <w:t>технологічної</w:t>
      </w:r>
      <w:proofErr w:type="spellEnd"/>
      <w:r w:rsidRPr="00A9588E">
        <w:t xml:space="preserve"> </w:t>
      </w:r>
      <w:proofErr w:type="spellStart"/>
      <w:r w:rsidRPr="00A9588E">
        <w:t>стійкості</w:t>
      </w:r>
      <w:proofErr w:type="spellEnd"/>
      <w:r w:rsidRPr="00A9588E">
        <w:t xml:space="preserve"> та </w:t>
      </w:r>
      <w:proofErr w:type="spellStart"/>
      <w:r w:rsidRPr="00A9588E">
        <w:t>організаційної</w:t>
      </w:r>
      <w:proofErr w:type="spellEnd"/>
      <w:r w:rsidRPr="00A9588E">
        <w:t xml:space="preserve"> </w:t>
      </w:r>
      <w:proofErr w:type="spellStart"/>
      <w:r w:rsidRPr="00A9588E">
        <w:t>готовності</w:t>
      </w:r>
      <w:proofErr w:type="spellEnd"/>
      <w:r w:rsidRPr="00A9588E">
        <w:t xml:space="preserve"> ми </w:t>
      </w:r>
      <w:proofErr w:type="spellStart"/>
      <w:r w:rsidRPr="00A9588E">
        <w:t>можемо</w:t>
      </w:r>
      <w:proofErr w:type="spellEnd"/>
      <w:r w:rsidRPr="00A9588E">
        <w:t xml:space="preserve"> </w:t>
      </w:r>
      <w:proofErr w:type="spellStart"/>
      <w:r w:rsidRPr="00A9588E">
        <w:t>гарантувати</w:t>
      </w:r>
      <w:proofErr w:type="spellEnd"/>
      <w:r w:rsidRPr="00A9588E">
        <w:t xml:space="preserve"> </w:t>
      </w:r>
      <w:proofErr w:type="spellStart"/>
      <w:r w:rsidRPr="00A9588E">
        <w:t>захищеність</w:t>
      </w:r>
      <w:proofErr w:type="spellEnd"/>
      <w:r w:rsidRPr="00A9588E">
        <w:t xml:space="preserve"> </w:t>
      </w:r>
      <w:proofErr w:type="spellStart"/>
      <w:r w:rsidRPr="00A9588E">
        <w:t>об’єктів</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(ОКІ) у </w:t>
      </w:r>
      <w:proofErr w:type="spellStart"/>
      <w:r w:rsidRPr="00A9588E">
        <w:t>період</w:t>
      </w:r>
      <w:proofErr w:type="spellEnd"/>
      <w:r w:rsidRPr="00A9588E">
        <w:t xml:space="preserve"> </w:t>
      </w:r>
      <w:proofErr w:type="spellStart"/>
      <w:r w:rsidRPr="00A9588E">
        <w:t>найвищої</w:t>
      </w:r>
      <w:proofErr w:type="spellEnd"/>
      <w:r w:rsidRPr="00A9588E">
        <w:t xml:space="preserve"> </w:t>
      </w:r>
      <w:proofErr w:type="spellStart"/>
      <w:r w:rsidRPr="00A9588E">
        <w:t>нестабільності</w:t>
      </w:r>
      <w:proofErr w:type="spellEnd"/>
      <w:r w:rsidRPr="00A9588E">
        <w:t>.</w:t>
      </w:r>
    </w:p>
    <w:p w14:paraId="4F180348" w14:textId="491A69D6" w:rsidR="00863972" w:rsidRDefault="00863972">
      <w:pPr>
        <w:spacing w:after="160" w:line="259" w:lineRule="auto"/>
      </w:pPr>
    </w:p>
    <w:p w14:paraId="6742BC6B" w14:textId="77777777" w:rsidR="00C76D71" w:rsidRPr="00A9588E" w:rsidRDefault="00C76D71" w:rsidP="0027157D">
      <w:pPr>
        <w:pStyle w:val="2"/>
        <w:jc w:val="center"/>
        <w:rPr>
          <w:b/>
        </w:rPr>
      </w:pPr>
      <w:bookmarkStart w:id="59" w:name="_Toc219632094"/>
      <w:bookmarkStart w:id="60" w:name="_Toc219710607"/>
      <w:r w:rsidRPr="00A9588E">
        <w:rPr>
          <w:b/>
        </w:rPr>
        <w:t xml:space="preserve">5.1. </w:t>
      </w:r>
      <w:proofErr w:type="spellStart"/>
      <w:r w:rsidRPr="00A9588E">
        <w:rPr>
          <w:b/>
        </w:rPr>
        <w:t>Алгоритми</w:t>
      </w:r>
      <w:proofErr w:type="spellEnd"/>
      <w:r w:rsidRPr="00A9588E">
        <w:rPr>
          <w:b/>
        </w:rPr>
        <w:t xml:space="preserve"> </w:t>
      </w:r>
      <w:proofErr w:type="spellStart"/>
      <w:r w:rsidRPr="00A9588E">
        <w:rPr>
          <w:b/>
        </w:rPr>
        <w:t>збереження</w:t>
      </w:r>
      <w:proofErr w:type="spellEnd"/>
      <w:r w:rsidRPr="00A9588E">
        <w:rPr>
          <w:b/>
        </w:rPr>
        <w:t xml:space="preserve"> </w:t>
      </w:r>
      <w:proofErr w:type="spellStart"/>
      <w:r w:rsidRPr="00A9588E">
        <w:rPr>
          <w:b/>
        </w:rPr>
        <w:t>цілісності</w:t>
      </w:r>
      <w:proofErr w:type="spellEnd"/>
      <w:r w:rsidRPr="00A9588E">
        <w:rPr>
          <w:b/>
        </w:rPr>
        <w:t xml:space="preserve"> контуру </w:t>
      </w:r>
      <w:proofErr w:type="spellStart"/>
      <w:r w:rsidRPr="00A9588E">
        <w:rPr>
          <w:b/>
        </w:rPr>
        <w:t>безпеки</w:t>
      </w:r>
      <w:proofErr w:type="spellEnd"/>
      <w:r w:rsidRPr="00A9588E">
        <w:rPr>
          <w:b/>
        </w:rPr>
        <w:t xml:space="preserve"> при </w:t>
      </w:r>
      <w:proofErr w:type="spellStart"/>
      <w:r w:rsidRPr="00A9588E">
        <w:rPr>
          <w:b/>
        </w:rPr>
        <w:t>критичних</w:t>
      </w:r>
      <w:proofErr w:type="spellEnd"/>
      <w:r w:rsidRPr="00A9588E">
        <w:rPr>
          <w:b/>
        </w:rPr>
        <w:t xml:space="preserve"> перепадах та </w:t>
      </w:r>
      <w:proofErr w:type="spellStart"/>
      <w:r w:rsidRPr="00A9588E">
        <w:rPr>
          <w:b/>
        </w:rPr>
        <w:t>відключеннях</w:t>
      </w:r>
      <w:proofErr w:type="spellEnd"/>
      <w:r w:rsidRPr="00A9588E">
        <w:rPr>
          <w:b/>
        </w:rPr>
        <w:t xml:space="preserve"> </w:t>
      </w:r>
      <w:proofErr w:type="spellStart"/>
      <w:r w:rsidRPr="00A9588E">
        <w:rPr>
          <w:b/>
        </w:rPr>
        <w:t>енергопостачання</w:t>
      </w:r>
      <w:bookmarkEnd w:id="59"/>
      <w:bookmarkEnd w:id="60"/>
      <w:proofErr w:type="spellEnd"/>
    </w:p>
    <w:p w14:paraId="064337DB" w14:textId="77777777" w:rsidR="00C76D71" w:rsidRPr="00A9588E" w:rsidRDefault="00C76D71" w:rsidP="004662D6">
      <w:pPr>
        <w:jc w:val="both"/>
      </w:pPr>
    </w:p>
    <w:p w14:paraId="5BC27E03" w14:textId="54A16D78" w:rsidR="00C76D71" w:rsidRPr="0027157D" w:rsidRDefault="00C76D71" w:rsidP="0027157D">
      <w:pPr>
        <w:ind w:firstLine="709"/>
        <w:rPr>
          <w:b/>
          <w:i/>
          <w:lang w:val="uk-UA"/>
        </w:rPr>
      </w:pPr>
      <w:r w:rsidRPr="00014020">
        <w:rPr>
          <w:b/>
          <w:i/>
        </w:rPr>
        <w:t xml:space="preserve">«Золоте </w:t>
      </w:r>
      <w:proofErr w:type="spellStart"/>
      <w:r w:rsidRPr="00014020">
        <w:rPr>
          <w:b/>
          <w:i/>
        </w:rPr>
        <w:t>вікно</w:t>
      </w:r>
      <w:proofErr w:type="spellEnd"/>
      <w:r w:rsidRPr="00014020">
        <w:rPr>
          <w:b/>
          <w:i/>
        </w:rPr>
        <w:t xml:space="preserve">» </w:t>
      </w:r>
      <w:proofErr w:type="spellStart"/>
      <w:r w:rsidRPr="00014020">
        <w:rPr>
          <w:b/>
          <w:i/>
        </w:rPr>
        <w:t>зловмисника</w:t>
      </w:r>
      <w:proofErr w:type="spellEnd"/>
      <w:r w:rsidRPr="00014020">
        <w:rPr>
          <w:b/>
          <w:i/>
        </w:rPr>
        <w:t xml:space="preserve"> та </w:t>
      </w:r>
      <w:proofErr w:type="spellStart"/>
      <w:r w:rsidRPr="00014020">
        <w:rPr>
          <w:b/>
          <w:i/>
        </w:rPr>
        <w:t>ризики</w:t>
      </w:r>
      <w:proofErr w:type="spellEnd"/>
      <w:r w:rsidRPr="00014020">
        <w:rPr>
          <w:b/>
          <w:i/>
        </w:rPr>
        <w:t xml:space="preserve"> </w:t>
      </w:r>
      <w:proofErr w:type="spellStart"/>
      <w:r w:rsidRPr="00014020">
        <w:rPr>
          <w:b/>
          <w:i/>
        </w:rPr>
        <w:t>перехідних</w:t>
      </w:r>
      <w:proofErr w:type="spellEnd"/>
      <w:r w:rsidRPr="00014020">
        <w:rPr>
          <w:b/>
          <w:i/>
        </w:rPr>
        <w:t xml:space="preserve"> </w:t>
      </w:r>
      <w:proofErr w:type="spellStart"/>
      <w:r w:rsidRPr="00014020">
        <w:rPr>
          <w:b/>
          <w:i/>
        </w:rPr>
        <w:t>процесів</w:t>
      </w:r>
      <w:proofErr w:type="spellEnd"/>
      <w:r w:rsidR="0027157D">
        <w:rPr>
          <w:b/>
          <w:i/>
          <w:lang w:val="uk-UA"/>
        </w:rPr>
        <w:t>.</w:t>
      </w:r>
    </w:p>
    <w:p w14:paraId="4F690E6F" w14:textId="77777777" w:rsidR="00C76D71" w:rsidRPr="00A9588E" w:rsidRDefault="00C76D71" w:rsidP="00863972">
      <w:pPr>
        <w:ind w:firstLine="709"/>
        <w:jc w:val="both"/>
      </w:pPr>
      <w:proofErr w:type="spellStart"/>
      <w:r w:rsidRPr="00A9588E">
        <w:t>Аналізуючи</w:t>
      </w:r>
      <w:proofErr w:type="spellEnd"/>
      <w:r w:rsidRPr="00A9588E">
        <w:t xml:space="preserve"> </w:t>
      </w:r>
      <w:proofErr w:type="spellStart"/>
      <w:r w:rsidRPr="00A9588E">
        <w:t>динаміку</w:t>
      </w:r>
      <w:proofErr w:type="spellEnd"/>
      <w:r w:rsidRPr="00A9588E">
        <w:t xml:space="preserve"> </w:t>
      </w:r>
      <w:proofErr w:type="spellStart"/>
      <w:r w:rsidRPr="00A9588E">
        <w:t>сучасних</w:t>
      </w:r>
      <w:proofErr w:type="spellEnd"/>
      <w:r w:rsidRPr="00A9588E">
        <w:t xml:space="preserve"> атак,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моменти</w:t>
      </w:r>
      <w:proofErr w:type="spellEnd"/>
      <w:r w:rsidRPr="00A9588E">
        <w:t xml:space="preserve"> </w:t>
      </w:r>
      <w:proofErr w:type="spellStart"/>
      <w:r w:rsidRPr="00A9588E">
        <w:t>перемикпання</w:t>
      </w:r>
      <w:proofErr w:type="spellEnd"/>
      <w:r w:rsidRPr="00A9588E">
        <w:t xml:space="preserve"> </w:t>
      </w:r>
      <w:proofErr w:type="spellStart"/>
      <w:r w:rsidRPr="00A9588E">
        <w:t>живлення</w:t>
      </w:r>
      <w:proofErr w:type="spellEnd"/>
      <w:r w:rsidRPr="00A9588E">
        <w:t xml:space="preserve"> (з </w:t>
      </w:r>
      <w:proofErr w:type="spellStart"/>
      <w:r w:rsidRPr="00A9588E">
        <w:t>основної</w:t>
      </w:r>
      <w:proofErr w:type="spellEnd"/>
      <w:r w:rsidRPr="00A9588E">
        <w:t xml:space="preserve"> </w:t>
      </w:r>
      <w:proofErr w:type="spellStart"/>
      <w:r w:rsidRPr="00A9588E">
        <w:t>мережі</w:t>
      </w:r>
      <w:proofErr w:type="spellEnd"/>
      <w:r w:rsidRPr="00A9588E">
        <w:t xml:space="preserve"> на </w:t>
      </w:r>
      <w:proofErr w:type="spellStart"/>
      <w:r w:rsidRPr="00A9588E">
        <w:t>генератори</w:t>
      </w:r>
      <w:proofErr w:type="spellEnd"/>
      <w:r w:rsidRPr="00A9588E">
        <w:t xml:space="preserve"> </w:t>
      </w:r>
      <w:proofErr w:type="spellStart"/>
      <w:r w:rsidRPr="00A9588E">
        <w:t>або</w:t>
      </w:r>
      <w:proofErr w:type="spellEnd"/>
      <w:r w:rsidRPr="00A9588E">
        <w:t xml:space="preserve"> ДБЖ) </w:t>
      </w:r>
      <w:r w:rsidRPr="00A9588E">
        <w:lastRenderedPageBreak/>
        <w:t xml:space="preserve">є </w:t>
      </w:r>
      <w:proofErr w:type="spellStart"/>
      <w:r w:rsidRPr="00A9588E">
        <w:t>найбільш</w:t>
      </w:r>
      <w:proofErr w:type="spellEnd"/>
      <w:r w:rsidRPr="00A9588E">
        <w:t xml:space="preserve"> </w:t>
      </w:r>
      <w:proofErr w:type="spellStart"/>
      <w:r w:rsidRPr="00A9588E">
        <w:t>критичними</w:t>
      </w:r>
      <w:proofErr w:type="spellEnd"/>
      <w:r w:rsidRPr="00A9588E">
        <w:t xml:space="preserve"> для </w:t>
      </w:r>
      <w:proofErr w:type="spellStart"/>
      <w:r w:rsidRPr="00A9588E">
        <w:t>цілісності</w:t>
      </w:r>
      <w:proofErr w:type="spellEnd"/>
      <w:r w:rsidRPr="00A9588E">
        <w:t xml:space="preserve"> </w:t>
      </w:r>
      <w:proofErr w:type="spellStart"/>
      <w:r w:rsidRPr="00A9588E">
        <w:t>захисту</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навіть</w:t>
      </w:r>
      <w:proofErr w:type="spellEnd"/>
      <w:r w:rsidRPr="00A9588E">
        <w:t xml:space="preserve"> </w:t>
      </w:r>
      <w:proofErr w:type="spellStart"/>
      <w:r w:rsidRPr="00A9588E">
        <w:t>короткочасна</w:t>
      </w:r>
      <w:proofErr w:type="spellEnd"/>
      <w:r w:rsidRPr="00A9588E">
        <w:t xml:space="preserve"> </w:t>
      </w:r>
      <w:proofErr w:type="spellStart"/>
      <w:r w:rsidRPr="00A9588E">
        <w:t>затримка</w:t>
      </w:r>
      <w:proofErr w:type="spellEnd"/>
      <w:r w:rsidRPr="00A9588E">
        <w:t xml:space="preserve"> в </w:t>
      </w:r>
      <w:proofErr w:type="spellStart"/>
      <w:r w:rsidRPr="00A9588E">
        <w:t>кілька</w:t>
      </w:r>
      <w:proofErr w:type="spellEnd"/>
      <w:r w:rsidRPr="00A9588E">
        <w:t xml:space="preserve"> секунд (так званий «миг») </w:t>
      </w:r>
      <w:proofErr w:type="spellStart"/>
      <w:r w:rsidRPr="00A9588E">
        <w:t>може</w:t>
      </w:r>
      <w:proofErr w:type="spellEnd"/>
      <w:r w:rsidRPr="00A9588E">
        <w:t xml:space="preserve"> </w:t>
      </w:r>
      <w:proofErr w:type="spellStart"/>
      <w:r w:rsidRPr="00A9588E">
        <w:t>призвести</w:t>
      </w:r>
      <w:proofErr w:type="spellEnd"/>
      <w:r w:rsidRPr="00A9588E">
        <w:t xml:space="preserve"> до </w:t>
      </w:r>
      <w:proofErr w:type="spellStart"/>
      <w:r w:rsidRPr="00A9588E">
        <w:t>перезавантаження</w:t>
      </w:r>
      <w:proofErr w:type="spellEnd"/>
      <w:r w:rsidRPr="00A9588E">
        <w:t xml:space="preserve"> </w:t>
      </w:r>
      <w:proofErr w:type="spellStart"/>
      <w:r w:rsidRPr="00A9588E">
        <w:t>мережевих</w:t>
      </w:r>
      <w:proofErr w:type="spellEnd"/>
      <w:r w:rsidRPr="00A9588E">
        <w:t xml:space="preserve"> </w:t>
      </w:r>
      <w:proofErr w:type="spellStart"/>
      <w:r w:rsidRPr="00A9588E">
        <w:t>шлюзів</w:t>
      </w:r>
      <w:proofErr w:type="spellEnd"/>
      <w:r w:rsidRPr="00A9588E">
        <w:t xml:space="preserve"> </w:t>
      </w:r>
      <w:proofErr w:type="spellStart"/>
      <w:r w:rsidRPr="00A9588E">
        <w:t>або</w:t>
      </w:r>
      <w:proofErr w:type="spellEnd"/>
      <w:r w:rsidRPr="00A9588E">
        <w:t xml:space="preserve"> </w:t>
      </w:r>
      <w:proofErr w:type="spellStart"/>
      <w:r w:rsidRPr="00A9588E">
        <w:t>скидання</w:t>
      </w:r>
      <w:proofErr w:type="spellEnd"/>
      <w:r w:rsidRPr="00A9588E">
        <w:t xml:space="preserve"> </w:t>
      </w:r>
      <w:proofErr w:type="spellStart"/>
      <w:r w:rsidRPr="00A9588E">
        <w:t>активних</w:t>
      </w:r>
      <w:proofErr w:type="spellEnd"/>
      <w:r w:rsidRPr="00A9588E">
        <w:t xml:space="preserve"> </w:t>
      </w:r>
      <w:proofErr w:type="spellStart"/>
      <w:r w:rsidRPr="00A9588E">
        <w:t>сесій</w:t>
      </w:r>
      <w:proofErr w:type="spellEnd"/>
      <w:r w:rsidRPr="00A9588E">
        <w:t xml:space="preserve"> ZTNA.</w:t>
      </w:r>
    </w:p>
    <w:p w14:paraId="0C5B8DE5" w14:textId="77777777" w:rsidR="00C76D71" w:rsidRPr="00A9588E" w:rsidRDefault="00C76D71" w:rsidP="00863972">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це</w:t>
      </w:r>
      <w:proofErr w:type="spellEnd"/>
      <w:r w:rsidRPr="00A9588E">
        <w:t xml:space="preserve"> </w:t>
      </w:r>
      <w:proofErr w:type="spellStart"/>
      <w:r w:rsidRPr="00A9588E">
        <w:t>створює</w:t>
      </w:r>
      <w:proofErr w:type="spellEnd"/>
      <w:r w:rsidRPr="00A9588E">
        <w:t xml:space="preserve"> </w:t>
      </w:r>
      <w:proofErr w:type="spellStart"/>
      <w:r w:rsidRPr="00A9588E">
        <w:t>умови</w:t>
      </w:r>
      <w:proofErr w:type="spellEnd"/>
      <w:r w:rsidRPr="00A9588E">
        <w:t xml:space="preserve"> для атак типу «</w:t>
      </w:r>
      <w:proofErr w:type="spellStart"/>
      <w:r w:rsidRPr="00A9588E">
        <w:t>відмова</w:t>
      </w:r>
      <w:proofErr w:type="spellEnd"/>
      <w:r w:rsidRPr="00A9588E">
        <w:t xml:space="preserve"> у </w:t>
      </w:r>
      <w:proofErr w:type="spellStart"/>
      <w:r w:rsidRPr="00A9588E">
        <w:t>сервісі</w:t>
      </w:r>
      <w:proofErr w:type="spellEnd"/>
      <w:r w:rsidRPr="00A9588E">
        <w:t>» (</w:t>
      </w:r>
      <w:proofErr w:type="spellStart"/>
      <w:r w:rsidRPr="00A9588E">
        <w:t>DoS</w:t>
      </w:r>
      <w:proofErr w:type="spellEnd"/>
      <w:r w:rsidRPr="00A9588E">
        <w:t xml:space="preserve">) </w:t>
      </w:r>
      <w:proofErr w:type="spellStart"/>
      <w:r w:rsidRPr="00A9588E">
        <w:t>або</w:t>
      </w:r>
      <w:proofErr w:type="spellEnd"/>
      <w:r w:rsidRPr="00A9588E">
        <w:t xml:space="preserve">, </w:t>
      </w:r>
      <w:proofErr w:type="spellStart"/>
      <w:r w:rsidRPr="00A9588E">
        <w:t>що</w:t>
      </w:r>
      <w:proofErr w:type="spellEnd"/>
      <w:r w:rsidRPr="00A9588E">
        <w:t xml:space="preserve"> </w:t>
      </w:r>
      <w:proofErr w:type="spellStart"/>
      <w:r w:rsidRPr="00A9588E">
        <w:t>ще</w:t>
      </w:r>
      <w:proofErr w:type="spellEnd"/>
      <w:r w:rsidRPr="00A9588E">
        <w:t xml:space="preserve"> </w:t>
      </w:r>
      <w:proofErr w:type="spellStart"/>
      <w:r w:rsidRPr="00A9588E">
        <w:t>небезпечніше</w:t>
      </w:r>
      <w:proofErr w:type="spellEnd"/>
      <w:r w:rsidRPr="00A9588E">
        <w:t xml:space="preserve">, </w:t>
      </w:r>
      <w:proofErr w:type="spellStart"/>
      <w:r w:rsidRPr="00A9588E">
        <w:t>дозволяє</w:t>
      </w:r>
      <w:proofErr w:type="spellEnd"/>
      <w:r w:rsidRPr="00A9588E">
        <w:t xml:space="preserve"> </w:t>
      </w:r>
      <w:proofErr w:type="spellStart"/>
      <w:r w:rsidRPr="00A9588E">
        <w:t>зловмиснику</w:t>
      </w:r>
      <w:proofErr w:type="spellEnd"/>
      <w:r w:rsidRPr="00A9588E">
        <w:t xml:space="preserve"> </w:t>
      </w:r>
      <w:proofErr w:type="spellStart"/>
      <w:r w:rsidRPr="00A9588E">
        <w:t>обійти</w:t>
      </w:r>
      <w:proofErr w:type="spellEnd"/>
      <w:r w:rsidRPr="00A9588E">
        <w:t xml:space="preserve"> </w:t>
      </w:r>
      <w:proofErr w:type="spellStart"/>
      <w:r w:rsidRPr="00A9588E">
        <w:t>перевірку</w:t>
      </w:r>
      <w:proofErr w:type="spellEnd"/>
      <w:r w:rsidRPr="00A9588E">
        <w:t xml:space="preserve"> </w:t>
      </w:r>
      <w:proofErr w:type="spellStart"/>
      <w:r w:rsidRPr="00A9588E">
        <w:t>автентифівкації</w:t>
      </w:r>
      <w:proofErr w:type="spellEnd"/>
      <w:r w:rsidRPr="00A9588E">
        <w:t xml:space="preserve"> в момент </w:t>
      </w:r>
      <w:proofErr w:type="spellStart"/>
      <w:r w:rsidRPr="00A9588E">
        <w:t>підняття</w:t>
      </w:r>
      <w:proofErr w:type="spellEnd"/>
      <w:r w:rsidRPr="00A9588E">
        <w:t xml:space="preserve"> систем, коли </w:t>
      </w:r>
      <w:proofErr w:type="spellStart"/>
      <w:r w:rsidRPr="00A9588E">
        <w:t>політики</w:t>
      </w:r>
      <w:proofErr w:type="spellEnd"/>
      <w:r w:rsidRPr="00A9588E">
        <w:t xml:space="preserve"> </w:t>
      </w:r>
      <w:proofErr w:type="spellStart"/>
      <w:r w:rsidRPr="00A9588E">
        <w:t>безпеки</w:t>
      </w:r>
      <w:proofErr w:type="spellEnd"/>
      <w:r w:rsidRPr="00A9588E">
        <w:t xml:space="preserve"> </w:t>
      </w:r>
      <w:proofErr w:type="spellStart"/>
      <w:r w:rsidRPr="00A9588E">
        <w:t>ще</w:t>
      </w:r>
      <w:proofErr w:type="spellEnd"/>
      <w:r w:rsidRPr="00A9588E">
        <w:t xml:space="preserve"> не </w:t>
      </w:r>
      <w:proofErr w:type="spellStart"/>
      <w:r w:rsidRPr="00A9588E">
        <w:t>повністю</w:t>
      </w:r>
      <w:proofErr w:type="spellEnd"/>
      <w:r w:rsidRPr="00A9588E">
        <w:t xml:space="preserve"> </w:t>
      </w:r>
      <w:proofErr w:type="spellStart"/>
      <w:r w:rsidRPr="00A9588E">
        <w:t>завантажені</w:t>
      </w:r>
      <w:proofErr w:type="spellEnd"/>
      <w:r w:rsidRPr="00A9588E">
        <w:t xml:space="preserve"> в </w:t>
      </w:r>
      <w:proofErr w:type="spellStart"/>
      <w:r w:rsidRPr="00A9588E">
        <w:t>оперативну</w:t>
      </w:r>
      <w:proofErr w:type="spellEnd"/>
      <w:r w:rsidRPr="00A9588E">
        <w:t xml:space="preserve"> </w:t>
      </w:r>
      <w:proofErr w:type="spellStart"/>
      <w:r w:rsidRPr="00A9588E">
        <w:t>пам'ять</w:t>
      </w:r>
      <w:proofErr w:type="spellEnd"/>
      <w:r w:rsidRPr="00A9588E">
        <w:t xml:space="preserve"> </w:t>
      </w:r>
      <w:proofErr w:type="spellStart"/>
      <w:r w:rsidRPr="00A9588E">
        <w:t>пристроїв</w:t>
      </w:r>
      <w:proofErr w:type="spellEnd"/>
      <w:r w:rsidRPr="00A9588E">
        <w:t xml:space="preserve">. </w:t>
      </w:r>
      <w:proofErr w:type="spellStart"/>
      <w:r w:rsidRPr="00A9588E">
        <w:t>Саме</w:t>
      </w:r>
      <w:proofErr w:type="spellEnd"/>
      <w:r w:rsidRPr="00A9588E">
        <w:t xml:space="preserve"> тому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впровадження</w:t>
      </w:r>
      <w:proofErr w:type="spellEnd"/>
      <w:r w:rsidRPr="00A9588E">
        <w:t xml:space="preserve"> </w:t>
      </w:r>
      <w:proofErr w:type="spellStart"/>
      <w:r w:rsidRPr="00A9588E">
        <w:t>спеціалізованих</w:t>
      </w:r>
      <w:proofErr w:type="spellEnd"/>
      <w:r w:rsidRPr="00A9588E">
        <w:t xml:space="preserve"> </w:t>
      </w:r>
      <w:proofErr w:type="spellStart"/>
      <w:r w:rsidRPr="00A9588E">
        <w:t>алгоритмів</w:t>
      </w:r>
      <w:proofErr w:type="spellEnd"/>
      <w:r w:rsidRPr="00A9588E">
        <w:t xml:space="preserve"> </w:t>
      </w:r>
      <w:proofErr w:type="spellStart"/>
      <w:r w:rsidRPr="00A9588E">
        <w:t>збереження</w:t>
      </w:r>
      <w:proofErr w:type="spellEnd"/>
      <w:r w:rsidRPr="00A9588E">
        <w:t xml:space="preserve"> стану (</w:t>
      </w:r>
      <w:proofErr w:type="spellStart"/>
      <w:r w:rsidRPr="00A9588E">
        <w:t>state</w:t>
      </w:r>
      <w:proofErr w:type="spellEnd"/>
      <w:r w:rsidRPr="00A9588E">
        <w:t xml:space="preserve"> </w:t>
      </w:r>
      <w:proofErr w:type="spellStart"/>
      <w:r w:rsidRPr="00A9588E">
        <w:t>preservation</w:t>
      </w:r>
      <w:proofErr w:type="spellEnd"/>
      <w:r w:rsidRPr="00A9588E">
        <w:t>).</w:t>
      </w:r>
    </w:p>
    <w:p w14:paraId="2F5F4E4D" w14:textId="77777777" w:rsidR="00C76D71" w:rsidRPr="00717FAC" w:rsidRDefault="00C76D71" w:rsidP="0027157D">
      <w:pPr>
        <w:ind w:firstLine="709"/>
        <w:jc w:val="both"/>
        <w:rPr>
          <w:b/>
          <w:i/>
        </w:rPr>
      </w:pPr>
      <w:r w:rsidRPr="00717FAC">
        <w:rPr>
          <w:b/>
          <w:i/>
        </w:rPr>
        <w:t xml:space="preserve">Алгоритм </w:t>
      </w:r>
      <w:proofErr w:type="spellStart"/>
      <w:r w:rsidRPr="00717FAC">
        <w:rPr>
          <w:b/>
          <w:i/>
        </w:rPr>
        <w:t>пріоритетного</w:t>
      </w:r>
      <w:proofErr w:type="spellEnd"/>
      <w:r w:rsidRPr="00717FAC">
        <w:rPr>
          <w:b/>
          <w:i/>
        </w:rPr>
        <w:t xml:space="preserve"> </w:t>
      </w:r>
      <w:proofErr w:type="spellStart"/>
      <w:r w:rsidRPr="00717FAC">
        <w:rPr>
          <w:b/>
          <w:i/>
        </w:rPr>
        <w:t>збереження</w:t>
      </w:r>
      <w:proofErr w:type="spellEnd"/>
      <w:r w:rsidRPr="00717FAC">
        <w:rPr>
          <w:b/>
          <w:i/>
        </w:rPr>
        <w:t xml:space="preserve"> та </w:t>
      </w:r>
      <w:proofErr w:type="spellStart"/>
      <w:r w:rsidRPr="00717FAC">
        <w:rPr>
          <w:b/>
          <w:i/>
        </w:rPr>
        <w:t>синхронізації</w:t>
      </w:r>
      <w:proofErr w:type="spellEnd"/>
      <w:r w:rsidRPr="00717FAC">
        <w:rPr>
          <w:b/>
          <w:i/>
        </w:rPr>
        <w:t xml:space="preserve"> </w:t>
      </w:r>
      <w:proofErr w:type="spellStart"/>
      <w:r w:rsidRPr="00717FAC">
        <w:rPr>
          <w:b/>
          <w:i/>
        </w:rPr>
        <w:t>станів</w:t>
      </w:r>
      <w:proofErr w:type="spellEnd"/>
    </w:p>
    <w:p w14:paraId="764BBE14" w14:textId="77777777" w:rsidR="00C76D71" w:rsidRPr="00A9588E" w:rsidRDefault="00C76D71" w:rsidP="00863972">
      <w:pPr>
        <w:ind w:firstLine="709"/>
        <w:jc w:val="both"/>
      </w:pPr>
      <w:r w:rsidRPr="00A9588E">
        <w:t xml:space="preserve">Для </w:t>
      </w:r>
      <w:proofErr w:type="spellStart"/>
      <w:r w:rsidRPr="00A9588E">
        <w:t>мінімізації</w:t>
      </w:r>
      <w:proofErr w:type="spellEnd"/>
      <w:r w:rsidRPr="00A9588E">
        <w:t xml:space="preserve"> </w:t>
      </w:r>
      <w:proofErr w:type="spellStart"/>
      <w:r w:rsidRPr="00A9588E">
        <w:t>ризиків</w:t>
      </w:r>
      <w:proofErr w:type="spellEnd"/>
      <w:r w:rsidRPr="00A9588E">
        <w:t xml:space="preserve"> мною </w:t>
      </w:r>
      <w:proofErr w:type="spellStart"/>
      <w:r w:rsidRPr="00A9588E">
        <w:t>розроблено</w:t>
      </w:r>
      <w:proofErr w:type="spellEnd"/>
      <w:r w:rsidRPr="00A9588E">
        <w:t xml:space="preserve"> </w:t>
      </w:r>
      <w:proofErr w:type="spellStart"/>
      <w:r w:rsidRPr="00A9588E">
        <w:t>логіку</w:t>
      </w:r>
      <w:proofErr w:type="spellEnd"/>
      <w:r w:rsidRPr="00A9588E">
        <w:t xml:space="preserve">, </w:t>
      </w:r>
      <w:proofErr w:type="spellStart"/>
      <w:r w:rsidRPr="00A9588E">
        <w:t>що</w:t>
      </w:r>
      <w:proofErr w:type="spellEnd"/>
      <w:r w:rsidRPr="00A9588E">
        <w:t xml:space="preserve"> </w:t>
      </w:r>
      <w:proofErr w:type="spellStart"/>
      <w:r w:rsidRPr="00A9588E">
        <w:t>базується</w:t>
      </w:r>
      <w:proofErr w:type="spellEnd"/>
      <w:r w:rsidRPr="00A9588E">
        <w:t xml:space="preserve"> на </w:t>
      </w:r>
      <w:proofErr w:type="spellStart"/>
      <w:r w:rsidRPr="00A9588E">
        <w:t>трьох</w:t>
      </w:r>
      <w:proofErr w:type="spellEnd"/>
      <w:r w:rsidRPr="00A9588E">
        <w:t xml:space="preserve"> </w:t>
      </w:r>
      <w:proofErr w:type="spellStart"/>
      <w:r w:rsidRPr="00A9588E">
        <w:t>рівнях</w:t>
      </w:r>
      <w:proofErr w:type="spellEnd"/>
      <w:r w:rsidRPr="00A9588E">
        <w:t xml:space="preserve"> </w:t>
      </w:r>
      <w:proofErr w:type="spellStart"/>
      <w:r w:rsidRPr="00A9588E">
        <w:t>захисту</w:t>
      </w:r>
      <w:proofErr w:type="spellEnd"/>
      <w:r w:rsidRPr="00A9588E">
        <w:t xml:space="preserve"> </w:t>
      </w:r>
      <w:proofErr w:type="spellStart"/>
      <w:r w:rsidRPr="00A9588E">
        <w:t>цілісності</w:t>
      </w:r>
      <w:proofErr w:type="spellEnd"/>
      <w:r w:rsidRPr="00A9588E">
        <w:t>:</w:t>
      </w:r>
    </w:p>
    <w:p w14:paraId="52C80ADD" w14:textId="77777777" w:rsidR="00C76D71" w:rsidRPr="00A9588E" w:rsidRDefault="00C76D71" w:rsidP="00863972">
      <w:pPr>
        <w:ind w:firstLine="709"/>
        <w:jc w:val="both"/>
      </w:pPr>
      <w:r w:rsidRPr="00A9588E">
        <w:t xml:space="preserve">Превентивна </w:t>
      </w:r>
      <w:proofErr w:type="spellStart"/>
      <w:r w:rsidRPr="00A9588E">
        <w:t>синхронізація</w:t>
      </w:r>
      <w:proofErr w:type="spellEnd"/>
      <w:r w:rsidRPr="00A9588E">
        <w:t xml:space="preserve"> (</w:t>
      </w:r>
      <w:proofErr w:type="spellStart"/>
      <w:r w:rsidRPr="00A9588E">
        <w:t>Snapshot</w:t>
      </w:r>
      <w:proofErr w:type="spellEnd"/>
      <w:r w:rsidRPr="00A9588E">
        <w:t xml:space="preserve"> </w:t>
      </w:r>
      <w:proofErr w:type="spellStart"/>
      <w:r w:rsidRPr="00A9588E">
        <w:t>Sync</w:t>
      </w:r>
      <w:proofErr w:type="spellEnd"/>
      <w:r w:rsidRPr="00A9588E">
        <w:t xml:space="preserve">): Я </w:t>
      </w:r>
      <w:proofErr w:type="spellStart"/>
      <w:r w:rsidRPr="00A9588E">
        <w:t>пропоную</w:t>
      </w:r>
      <w:proofErr w:type="spellEnd"/>
      <w:r w:rsidRPr="00A9588E">
        <w:t xml:space="preserve"> </w:t>
      </w:r>
      <w:proofErr w:type="spellStart"/>
      <w:r w:rsidRPr="00A9588E">
        <w:t>реалізувати</w:t>
      </w:r>
      <w:proofErr w:type="spellEnd"/>
      <w:r w:rsidRPr="00A9588E">
        <w:t xml:space="preserve"> </w:t>
      </w:r>
      <w:proofErr w:type="spellStart"/>
      <w:r w:rsidRPr="00A9588E">
        <w:t>механізм</w:t>
      </w:r>
      <w:proofErr w:type="spellEnd"/>
      <w:r w:rsidRPr="00A9588E">
        <w:t xml:space="preserve">, за </w:t>
      </w:r>
      <w:proofErr w:type="spellStart"/>
      <w:r w:rsidRPr="00A9588E">
        <w:t>якого</w:t>
      </w:r>
      <w:proofErr w:type="spellEnd"/>
      <w:r w:rsidRPr="00A9588E">
        <w:t xml:space="preserve"> контролер доступу та SIEM-система </w:t>
      </w:r>
      <w:proofErr w:type="spellStart"/>
      <w:r w:rsidRPr="00A9588E">
        <w:t>кожні</w:t>
      </w:r>
      <w:proofErr w:type="spellEnd"/>
      <w:r w:rsidRPr="00A9588E">
        <w:t xml:space="preserve"> 30 секунд </w:t>
      </w:r>
      <w:proofErr w:type="spellStart"/>
      <w:r w:rsidRPr="00A9588E">
        <w:t>обмінюються</w:t>
      </w:r>
      <w:proofErr w:type="spellEnd"/>
      <w:r w:rsidRPr="00A9588E">
        <w:t xml:space="preserve"> короткими хеш-сумами </w:t>
      </w:r>
      <w:proofErr w:type="spellStart"/>
      <w:r w:rsidRPr="00A9588E">
        <w:t>активних</w:t>
      </w:r>
      <w:proofErr w:type="spellEnd"/>
      <w:r w:rsidRPr="00A9588E">
        <w:t xml:space="preserve"> </w:t>
      </w:r>
      <w:proofErr w:type="spellStart"/>
      <w:r w:rsidRPr="00A9588E">
        <w:t>сесій</w:t>
      </w:r>
      <w:proofErr w:type="spellEnd"/>
      <w:r w:rsidRPr="00A9588E">
        <w:t xml:space="preserve"> та </w:t>
      </w:r>
      <w:proofErr w:type="spellStart"/>
      <w:r w:rsidRPr="00A9588E">
        <w:t>критичних</w:t>
      </w:r>
      <w:proofErr w:type="spellEnd"/>
      <w:r w:rsidRPr="00A9588E">
        <w:t xml:space="preserve"> </w:t>
      </w:r>
      <w:proofErr w:type="spellStart"/>
      <w:r w:rsidRPr="00A9588E">
        <w:t>логів</w:t>
      </w:r>
      <w:proofErr w:type="spellEnd"/>
      <w:r w:rsidRPr="00A9588E">
        <w:t xml:space="preserve">. У </w:t>
      </w:r>
      <w:proofErr w:type="spellStart"/>
      <w:r w:rsidRPr="00A9588E">
        <w:t>разі</w:t>
      </w:r>
      <w:proofErr w:type="spellEnd"/>
      <w:r w:rsidRPr="00A9588E">
        <w:t xml:space="preserve"> </w:t>
      </w:r>
      <w:proofErr w:type="spellStart"/>
      <w:r w:rsidRPr="00A9588E">
        <w:t>раптового</w:t>
      </w:r>
      <w:proofErr w:type="spellEnd"/>
      <w:r w:rsidRPr="00A9588E">
        <w:t xml:space="preserve"> </w:t>
      </w:r>
      <w:proofErr w:type="spellStart"/>
      <w:r w:rsidRPr="00A9588E">
        <w:t>зникнення</w:t>
      </w:r>
      <w:proofErr w:type="spellEnd"/>
      <w:r w:rsidRPr="00A9588E">
        <w:t xml:space="preserve"> </w:t>
      </w:r>
      <w:proofErr w:type="spellStart"/>
      <w:r w:rsidRPr="00A9588E">
        <w:t>живлення</w:t>
      </w:r>
      <w:proofErr w:type="spellEnd"/>
      <w:r w:rsidRPr="00A9588E">
        <w:t xml:space="preserve">, при </w:t>
      </w:r>
      <w:proofErr w:type="spellStart"/>
      <w:r w:rsidRPr="00A9588E">
        <w:t>старті</w:t>
      </w:r>
      <w:proofErr w:type="spellEnd"/>
      <w:r w:rsidRPr="00A9588E">
        <w:t xml:space="preserve"> </w:t>
      </w:r>
      <w:proofErr w:type="spellStart"/>
      <w:r w:rsidRPr="00A9588E">
        <w:t>від</w:t>
      </w:r>
      <w:proofErr w:type="spellEnd"/>
      <w:r w:rsidRPr="00A9588E">
        <w:t xml:space="preserve"> </w:t>
      </w:r>
      <w:proofErr w:type="spellStart"/>
      <w:r w:rsidRPr="00A9588E">
        <w:t>резервних</w:t>
      </w:r>
      <w:proofErr w:type="spellEnd"/>
      <w:r w:rsidRPr="00A9588E">
        <w:t xml:space="preserve"> </w:t>
      </w:r>
      <w:proofErr w:type="spellStart"/>
      <w:r w:rsidRPr="00A9588E">
        <w:t>джерел</w:t>
      </w:r>
      <w:proofErr w:type="spellEnd"/>
      <w:r w:rsidRPr="00A9588E">
        <w:t xml:space="preserve">, система не </w:t>
      </w:r>
      <w:proofErr w:type="spellStart"/>
      <w:r w:rsidRPr="00A9588E">
        <w:t>ініціалізує</w:t>
      </w:r>
      <w:proofErr w:type="spellEnd"/>
      <w:r w:rsidRPr="00A9588E">
        <w:t xml:space="preserve"> </w:t>
      </w:r>
      <w:proofErr w:type="spellStart"/>
      <w:r w:rsidRPr="00A9588E">
        <w:t>нові</w:t>
      </w:r>
      <w:proofErr w:type="spellEnd"/>
      <w:r w:rsidRPr="00A9588E">
        <w:t xml:space="preserve"> </w:t>
      </w:r>
      <w:proofErr w:type="spellStart"/>
      <w:r w:rsidRPr="00A9588E">
        <w:t>сесії</w:t>
      </w:r>
      <w:proofErr w:type="spellEnd"/>
      <w:r w:rsidRPr="00A9588E">
        <w:t xml:space="preserve"> з «чистого </w:t>
      </w:r>
      <w:proofErr w:type="spellStart"/>
      <w:r w:rsidRPr="00A9588E">
        <w:t>аркуша</w:t>
      </w:r>
      <w:proofErr w:type="spellEnd"/>
      <w:r w:rsidRPr="00A9588E">
        <w:t xml:space="preserve">», а </w:t>
      </w:r>
      <w:proofErr w:type="spellStart"/>
      <w:r w:rsidRPr="00A9588E">
        <w:t>відновлює</w:t>
      </w:r>
      <w:proofErr w:type="spellEnd"/>
      <w:r w:rsidRPr="00A9588E">
        <w:t xml:space="preserve"> </w:t>
      </w:r>
      <w:proofErr w:type="spellStart"/>
      <w:r w:rsidRPr="00A9588E">
        <w:t>останній</w:t>
      </w:r>
      <w:proofErr w:type="spellEnd"/>
      <w:r w:rsidRPr="00A9588E">
        <w:t xml:space="preserve"> </w:t>
      </w:r>
      <w:proofErr w:type="spellStart"/>
      <w:r w:rsidRPr="00A9588E">
        <w:t>валідний</w:t>
      </w:r>
      <w:proofErr w:type="spellEnd"/>
      <w:r w:rsidRPr="00A9588E">
        <w:t xml:space="preserve"> стан.</w:t>
      </w:r>
    </w:p>
    <w:p w14:paraId="5F559507" w14:textId="77777777" w:rsidR="00C76D71" w:rsidRPr="00A9588E" w:rsidRDefault="00C76D71" w:rsidP="00863972">
      <w:pPr>
        <w:ind w:firstLine="709"/>
        <w:jc w:val="both"/>
      </w:pPr>
      <w:proofErr w:type="spellStart"/>
      <w:r w:rsidRPr="00A9588E">
        <w:t>Захист</w:t>
      </w:r>
      <w:proofErr w:type="spellEnd"/>
      <w:r w:rsidRPr="00A9588E">
        <w:t xml:space="preserve"> </w:t>
      </w:r>
      <w:proofErr w:type="spellStart"/>
      <w:r w:rsidRPr="00A9588E">
        <w:t>від</w:t>
      </w:r>
      <w:proofErr w:type="spellEnd"/>
      <w:r w:rsidRPr="00A9588E">
        <w:t xml:space="preserve"> «шторму </w:t>
      </w:r>
      <w:proofErr w:type="spellStart"/>
      <w:r w:rsidRPr="00A9588E">
        <w:t>логів</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налаштувати</w:t>
      </w:r>
      <w:proofErr w:type="spellEnd"/>
      <w:r w:rsidRPr="00A9588E">
        <w:t xml:space="preserve"> </w:t>
      </w:r>
      <w:proofErr w:type="spellStart"/>
      <w:r w:rsidRPr="00A9588E">
        <w:t>буферизацію</w:t>
      </w:r>
      <w:proofErr w:type="spellEnd"/>
      <w:r w:rsidRPr="00A9588E">
        <w:t xml:space="preserve"> </w:t>
      </w:r>
      <w:proofErr w:type="spellStart"/>
      <w:r w:rsidRPr="00A9588E">
        <w:t>даних</w:t>
      </w:r>
      <w:proofErr w:type="spellEnd"/>
      <w:r w:rsidRPr="00A9588E">
        <w:t xml:space="preserve"> на </w:t>
      </w:r>
      <w:proofErr w:type="spellStart"/>
      <w:r w:rsidRPr="00A9588E">
        <w:t>кінцевих</w:t>
      </w:r>
      <w:proofErr w:type="spellEnd"/>
      <w:r w:rsidRPr="00A9588E">
        <w:t xml:space="preserve"> </w:t>
      </w:r>
      <w:proofErr w:type="spellStart"/>
      <w:r w:rsidRPr="00A9588E">
        <w:t>пристроях</w:t>
      </w:r>
      <w:proofErr w:type="spellEnd"/>
      <w:r w:rsidRPr="00A9588E">
        <w:t xml:space="preserve"> (</w:t>
      </w:r>
      <w:proofErr w:type="spellStart"/>
      <w:r w:rsidRPr="00A9588E">
        <w:t>edge</w:t>
      </w:r>
      <w:proofErr w:type="spellEnd"/>
      <w:r w:rsidRPr="00A9588E">
        <w:t xml:space="preserve"> </w:t>
      </w:r>
      <w:proofErr w:type="spellStart"/>
      <w:r w:rsidRPr="00A9588E">
        <w:t>devices</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при </w:t>
      </w:r>
      <w:proofErr w:type="spellStart"/>
      <w:r w:rsidRPr="00A9588E">
        <w:t>блекауті</w:t>
      </w:r>
      <w:proofErr w:type="spellEnd"/>
      <w:r w:rsidRPr="00A9588E">
        <w:t xml:space="preserve"> </w:t>
      </w:r>
      <w:proofErr w:type="spellStart"/>
      <w:r w:rsidRPr="00A9588E">
        <w:t>мережеві</w:t>
      </w:r>
      <w:proofErr w:type="spellEnd"/>
      <w:r w:rsidRPr="00A9588E">
        <w:t xml:space="preserve"> канали </w:t>
      </w:r>
      <w:proofErr w:type="spellStart"/>
      <w:r w:rsidRPr="00A9588E">
        <w:t>можуть</w:t>
      </w:r>
      <w:proofErr w:type="spellEnd"/>
      <w:r w:rsidRPr="00A9588E">
        <w:t xml:space="preserve"> бути </w:t>
      </w:r>
      <w:proofErr w:type="spellStart"/>
      <w:r w:rsidRPr="00A9588E">
        <w:t>перевантажені</w:t>
      </w:r>
      <w:proofErr w:type="spellEnd"/>
      <w:r w:rsidRPr="00A9588E">
        <w:t xml:space="preserve"> через </w:t>
      </w:r>
      <w:proofErr w:type="spellStart"/>
      <w:r w:rsidRPr="00A9588E">
        <w:t>спроби</w:t>
      </w:r>
      <w:proofErr w:type="spellEnd"/>
      <w:r w:rsidRPr="00A9588E">
        <w:t xml:space="preserve"> систем </w:t>
      </w:r>
      <w:proofErr w:type="spellStart"/>
      <w:r w:rsidRPr="00A9588E">
        <w:t>синхронізуватися</w:t>
      </w:r>
      <w:proofErr w:type="spellEnd"/>
      <w:r w:rsidRPr="00A9588E">
        <w:t xml:space="preserve">. Я </w:t>
      </w:r>
      <w:proofErr w:type="spellStart"/>
      <w:r w:rsidRPr="00A9588E">
        <w:t>пропоную</w:t>
      </w:r>
      <w:proofErr w:type="spellEnd"/>
      <w:r w:rsidRPr="00A9588E">
        <w:t xml:space="preserve"> алгоритм </w:t>
      </w:r>
      <w:proofErr w:type="spellStart"/>
      <w:r w:rsidRPr="00A9588E">
        <w:t>пріоритетної</w:t>
      </w:r>
      <w:proofErr w:type="spellEnd"/>
      <w:r w:rsidRPr="00A9588E">
        <w:t xml:space="preserve"> </w:t>
      </w:r>
      <w:proofErr w:type="spellStart"/>
      <w:r w:rsidRPr="00A9588E">
        <w:t>передачі</w:t>
      </w:r>
      <w:proofErr w:type="spellEnd"/>
      <w:r w:rsidRPr="00A9588E">
        <w:t xml:space="preserve"> </w:t>
      </w:r>
      <w:proofErr w:type="spellStart"/>
      <w:r w:rsidRPr="00A9588E">
        <w:t>лише</w:t>
      </w:r>
      <w:proofErr w:type="spellEnd"/>
      <w:r w:rsidRPr="00A9588E">
        <w:t xml:space="preserve"> </w:t>
      </w:r>
      <w:proofErr w:type="spellStart"/>
      <w:r w:rsidRPr="00A9588E">
        <w:t>сповіщень</w:t>
      </w:r>
      <w:proofErr w:type="spellEnd"/>
      <w:r w:rsidRPr="00A9588E">
        <w:t xml:space="preserve"> про </w:t>
      </w:r>
      <w:proofErr w:type="spellStart"/>
      <w:r w:rsidRPr="00A9588E">
        <w:t>критичні</w:t>
      </w:r>
      <w:proofErr w:type="spellEnd"/>
      <w:r w:rsidRPr="00A9588E">
        <w:t xml:space="preserve"> </w:t>
      </w:r>
      <w:proofErr w:type="spellStart"/>
      <w:r w:rsidRPr="00A9588E">
        <w:t>аномалії</w:t>
      </w:r>
      <w:proofErr w:type="spellEnd"/>
      <w:r w:rsidRPr="00A9588E">
        <w:t xml:space="preserve">, </w:t>
      </w:r>
      <w:proofErr w:type="spellStart"/>
      <w:r w:rsidRPr="00A9588E">
        <w:t>залишаючи</w:t>
      </w:r>
      <w:proofErr w:type="spellEnd"/>
      <w:r w:rsidRPr="00A9588E">
        <w:t xml:space="preserve"> </w:t>
      </w:r>
      <w:proofErr w:type="spellStart"/>
      <w:r w:rsidRPr="00A9588E">
        <w:t>службові</w:t>
      </w:r>
      <w:proofErr w:type="spellEnd"/>
      <w:r w:rsidRPr="00A9588E">
        <w:t xml:space="preserve"> </w:t>
      </w:r>
      <w:proofErr w:type="spellStart"/>
      <w:r w:rsidRPr="00A9588E">
        <w:t>логи</w:t>
      </w:r>
      <w:proofErr w:type="spellEnd"/>
      <w:r w:rsidRPr="00A9588E">
        <w:t xml:space="preserve"> в локальному </w:t>
      </w:r>
      <w:proofErr w:type="spellStart"/>
      <w:r w:rsidRPr="00A9588E">
        <w:t>кеші</w:t>
      </w:r>
      <w:proofErr w:type="spellEnd"/>
      <w:r w:rsidRPr="00A9588E">
        <w:t xml:space="preserve"> до </w:t>
      </w:r>
      <w:proofErr w:type="spellStart"/>
      <w:r w:rsidRPr="00A9588E">
        <w:t>повної</w:t>
      </w:r>
      <w:proofErr w:type="spellEnd"/>
      <w:r w:rsidRPr="00A9588E">
        <w:t xml:space="preserve"> </w:t>
      </w:r>
      <w:proofErr w:type="spellStart"/>
      <w:r w:rsidRPr="00A9588E">
        <w:t>стабілізації</w:t>
      </w:r>
      <w:proofErr w:type="spellEnd"/>
      <w:r w:rsidRPr="00A9588E">
        <w:t xml:space="preserve"> </w:t>
      </w:r>
      <w:proofErr w:type="spellStart"/>
      <w:r w:rsidRPr="00A9588E">
        <w:t>живлення</w:t>
      </w:r>
      <w:proofErr w:type="spellEnd"/>
      <w:r w:rsidRPr="00A9588E">
        <w:t>.</w:t>
      </w:r>
    </w:p>
    <w:p w14:paraId="71431817" w14:textId="77777777" w:rsidR="00C76D71" w:rsidRPr="00A9588E" w:rsidRDefault="00C76D71" w:rsidP="00863972">
      <w:pPr>
        <w:ind w:firstLine="709"/>
        <w:jc w:val="both"/>
      </w:pPr>
      <w:proofErr w:type="spellStart"/>
      <w:r w:rsidRPr="00A9588E">
        <w:t>Логіка</w:t>
      </w:r>
      <w:proofErr w:type="spellEnd"/>
      <w:r w:rsidRPr="00A9588E">
        <w:t xml:space="preserve"> «</w:t>
      </w:r>
      <w:proofErr w:type="spellStart"/>
      <w:r w:rsidRPr="00A9588E">
        <w:t>Fail-Closed</w:t>
      </w:r>
      <w:proofErr w:type="spellEnd"/>
      <w:r w:rsidRPr="00A9588E">
        <w:t xml:space="preserve">» для </w:t>
      </w:r>
      <w:proofErr w:type="spellStart"/>
      <w:r w:rsidRPr="00A9588E">
        <w:t>критичних</w:t>
      </w:r>
      <w:proofErr w:type="spellEnd"/>
      <w:r w:rsidRPr="00A9588E">
        <w:t xml:space="preserve"> </w:t>
      </w:r>
      <w:proofErr w:type="spellStart"/>
      <w:r w:rsidRPr="00A9588E">
        <w:t>вузлів</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найважливішим</w:t>
      </w:r>
      <w:proofErr w:type="spellEnd"/>
      <w:r w:rsidRPr="00A9588E">
        <w:t xml:space="preserve"> принципом </w:t>
      </w:r>
      <w:proofErr w:type="spellStart"/>
      <w:r w:rsidRPr="00A9588E">
        <w:t>під</w:t>
      </w:r>
      <w:proofErr w:type="spellEnd"/>
      <w:r w:rsidRPr="00A9588E">
        <w:t xml:space="preserve"> час блекауту є </w:t>
      </w:r>
      <w:proofErr w:type="spellStart"/>
      <w:r w:rsidRPr="00A9588E">
        <w:t>перехід</w:t>
      </w:r>
      <w:proofErr w:type="spellEnd"/>
      <w:r w:rsidRPr="00A9588E">
        <w:t xml:space="preserve"> систем у стан «</w:t>
      </w:r>
      <w:proofErr w:type="spellStart"/>
      <w:r w:rsidRPr="00A9588E">
        <w:t>закрито</w:t>
      </w:r>
      <w:proofErr w:type="spellEnd"/>
      <w:r w:rsidRPr="00A9588E">
        <w:t xml:space="preserve"> за </w:t>
      </w:r>
      <w:proofErr w:type="spellStart"/>
      <w:r w:rsidRPr="00A9588E">
        <w:t>замовчуванням</w:t>
      </w:r>
      <w:proofErr w:type="spellEnd"/>
      <w:r w:rsidRPr="00A9588E">
        <w:t xml:space="preserve">». </w:t>
      </w:r>
      <w:proofErr w:type="spellStart"/>
      <w:r w:rsidRPr="00A9588E">
        <w:t>Якщо</w:t>
      </w:r>
      <w:proofErr w:type="spellEnd"/>
      <w:r w:rsidRPr="00A9588E">
        <w:t xml:space="preserve"> ZTNA-шлюз </w:t>
      </w:r>
      <w:proofErr w:type="spellStart"/>
      <w:r w:rsidRPr="00A9588E">
        <w:t>втрачає</w:t>
      </w:r>
      <w:proofErr w:type="spellEnd"/>
      <w:r w:rsidRPr="00A9588E">
        <w:t xml:space="preserve"> </w:t>
      </w:r>
      <w:proofErr w:type="spellStart"/>
      <w:r w:rsidRPr="00A9588E">
        <w:t>зв'язок</w:t>
      </w:r>
      <w:proofErr w:type="spellEnd"/>
      <w:r w:rsidRPr="00A9588E">
        <w:t xml:space="preserve"> </w:t>
      </w:r>
      <w:proofErr w:type="spellStart"/>
      <w:r w:rsidRPr="00A9588E">
        <w:t>із</w:t>
      </w:r>
      <w:proofErr w:type="spellEnd"/>
      <w:r w:rsidRPr="00A9588E">
        <w:t xml:space="preserve"> сервером </w:t>
      </w:r>
      <w:proofErr w:type="spellStart"/>
      <w:r w:rsidRPr="00A9588E">
        <w:t>політик</w:t>
      </w:r>
      <w:proofErr w:type="spellEnd"/>
      <w:r w:rsidRPr="00A9588E">
        <w:t xml:space="preserve"> через </w:t>
      </w:r>
      <w:proofErr w:type="spellStart"/>
      <w:r w:rsidRPr="00A9588E">
        <w:t>проблеми</w:t>
      </w:r>
      <w:proofErr w:type="spellEnd"/>
      <w:r w:rsidRPr="00A9588E">
        <w:t xml:space="preserve"> з </w:t>
      </w:r>
      <w:proofErr w:type="spellStart"/>
      <w:r w:rsidRPr="00A9588E">
        <w:t>живленням</w:t>
      </w:r>
      <w:proofErr w:type="spellEnd"/>
      <w:r w:rsidRPr="00A9588E">
        <w:t xml:space="preserve">, </w:t>
      </w:r>
      <w:proofErr w:type="spellStart"/>
      <w:r w:rsidRPr="00A9588E">
        <w:t>він</w:t>
      </w:r>
      <w:proofErr w:type="spellEnd"/>
      <w:r w:rsidRPr="00A9588E">
        <w:t xml:space="preserve"> повинен автоматично </w:t>
      </w:r>
      <w:proofErr w:type="spellStart"/>
      <w:r w:rsidRPr="00A9588E">
        <w:t>заблокувати</w:t>
      </w:r>
      <w:proofErr w:type="spellEnd"/>
      <w:r w:rsidRPr="00A9588E">
        <w:t xml:space="preserve"> будь-</w:t>
      </w:r>
      <w:proofErr w:type="spellStart"/>
      <w:r w:rsidRPr="00A9588E">
        <w:t>які</w:t>
      </w:r>
      <w:proofErr w:type="spellEnd"/>
      <w:r w:rsidRPr="00A9588E">
        <w:t xml:space="preserve"> </w:t>
      </w:r>
      <w:proofErr w:type="spellStart"/>
      <w:r w:rsidRPr="00A9588E">
        <w:t>нові</w:t>
      </w:r>
      <w:proofErr w:type="spellEnd"/>
      <w:r w:rsidRPr="00A9588E">
        <w:t xml:space="preserve"> </w:t>
      </w:r>
      <w:proofErr w:type="spellStart"/>
      <w:r w:rsidRPr="00A9588E">
        <w:t>з'єднання</w:t>
      </w:r>
      <w:proofErr w:type="spellEnd"/>
      <w:r w:rsidRPr="00A9588E">
        <w:t xml:space="preserve">, </w:t>
      </w:r>
      <w:proofErr w:type="spellStart"/>
      <w:r w:rsidRPr="00A9588E">
        <w:t>замість</w:t>
      </w:r>
      <w:proofErr w:type="spellEnd"/>
      <w:r w:rsidRPr="00A9588E">
        <w:t xml:space="preserve"> того, </w:t>
      </w:r>
      <w:proofErr w:type="spellStart"/>
      <w:r w:rsidRPr="00A9588E">
        <w:t>щоб</w:t>
      </w:r>
      <w:proofErr w:type="spellEnd"/>
      <w:r w:rsidRPr="00A9588E">
        <w:t xml:space="preserve"> </w:t>
      </w:r>
      <w:proofErr w:type="spellStart"/>
      <w:r w:rsidRPr="00A9588E">
        <w:t>відкрити</w:t>
      </w:r>
      <w:proofErr w:type="spellEnd"/>
      <w:r w:rsidRPr="00A9588E">
        <w:t xml:space="preserve"> доступ </w:t>
      </w:r>
      <w:proofErr w:type="spellStart"/>
      <w:r w:rsidRPr="00A9588E">
        <w:t>усім</w:t>
      </w:r>
      <w:proofErr w:type="spellEnd"/>
      <w:r w:rsidRPr="00A9588E">
        <w:t xml:space="preserve"> (</w:t>
      </w:r>
      <w:proofErr w:type="spellStart"/>
      <w:r w:rsidRPr="00A9588E">
        <w:t>Fail</w:t>
      </w:r>
      <w:proofErr w:type="spellEnd"/>
      <w:r w:rsidRPr="00A9588E">
        <w:t xml:space="preserve">-Open), як </w:t>
      </w:r>
      <w:proofErr w:type="spellStart"/>
      <w:r w:rsidRPr="00A9588E">
        <w:t>це</w:t>
      </w:r>
      <w:proofErr w:type="spellEnd"/>
      <w:r w:rsidRPr="00A9588E">
        <w:t xml:space="preserve"> часто </w:t>
      </w:r>
      <w:proofErr w:type="spellStart"/>
      <w:r w:rsidRPr="00A9588E">
        <w:t>налаштовано</w:t>
      </w:r>
      <w:proofErr w:type="spellEnd"/>
      <w:r w:rsidRPr="00A9588E">
        <w:t xml:space="preserve"> в </w:t>
      </w:r>
      <w:proofErr w:type="spellStart"/>
      <w:r w:rsidRPr="00A9588E">
        <w:t>стандартних</w:t>
      </w:r>
      <w:proofErr w:type="spellEnd"/>
      <w:r w:rsidRPr="00A9588E">
        <w:t xml:space="preserve"> </w:t>
      </w:r>
      <w:proofErr w:type="spellStart"/>
      <w:r w:rsidRPr="00A9588E">
        <w:t>конфігураціях</w:t>
      </w:r>
      <w:proofErr w:type="spellEnd"/>
      <w:r w:rsidRPr="00A9588E">
        <w:t>.</w:t>
      </w:r>
    </w:p>
    <w:p w14:paraId="3B5CF083" w14:textId="77777777" w:rsidR="00C76D71" w:rsidRPr="00863972" w:rsidRDefault="00C76D71" w:rsidP="0027157D">
      <w:pPr>
        <w:ind w:firstLine="709"/>
        <w:jc w:val="both"/>
        <w:rPr>
          <w:b/>
          <w:i/>
        </w:rPr>
      </w:pPr>
      <w:proofErr w:type="spellStart"/>
      <w:r w:rsidRPr="00863972">
        <w:rPr>
          <w:b/>
          <w:i/>
        </w:rPr>
        <w:lastRenderedPageBreak/>
        <w:t>Мій</w:t>
      </w:r>
      <w:proofErr w:type="spellEnd"/>
      <w:r w:rsidRPr="00863972">
        <w:rPr>
          <w:b/>
          <w:i/>
        </w:rPr>
        <w:t xml:space="preserve"> </w:t>
      </w:r>
      <w:proofErr w:type="spellStart"/>
      <w:r w:rsidRPr="00863972">
        <w:rPr>
          <w:b/>
          <w:i/>
        </w:rPr>
        <w:t>аналітичний</w:t>
      </w:r>
      <w:proofErr w:type="spellEnd"/>
      <w:r w:rsidRPr="00863972">
        <w:rPr>
          <w:b/>
          <w:i/>
        </w:rPr>
        <w:t xml:space="preserve"> </w:t>
      </w:r>
      <w:proofErr w:type="spellStart"/>
      <w:r w:rsidRPr="00863972">
        <w:rPr>
          <w:b/>
          <w:i/>
        </w:rPr>
        <w:t>висновок</w:t>
      </w:r>
      <w:proofErr w:type="spellEnd"/>
      <w:r w:rsidRPr="00863972">
        <w:rPr>
          <w:b/>
          <w:i/>
        </w:rPr>
        <w:t xml:space="preserve"> </w:t>
      </w:r>
      <w:proofErr w:type="spellStart"/>
      <w:r w:rsidRPr="00863972">
        <w:rPr>
          <w:b/>
          <w:i/>
        </w:rPr>
        <w:t>щодо</w:t>
      </w:r>
      <w:proofErr w:type="spellEnd"/>
      <w:r w:rsidRPr="00863972">
        <w:rPr>
          <w:b/>
          <w:i/>
        </w:rPr>
        <w:t xml:space="preserve"> </w:t>
      </w:r>
      <w:proofErr w:type="spellStart"/>
      <w:r w:rsidRPr="00863972">
        <w:rPr>
          <w:b/>
          <w:i/>
        </w:rPr>
        <w:t>життєздатності</w:t>
      </w:r>
      <w:proofErr w:type="spellEnd"/>
      <w:r w:rsidRPr="00863972">
        <w:rPr>
          <w:b/>
          <w:i/>
        </w:rPr>
        <w:t xml:space="preserve"> контуру</w:t>
      </w:r>
    </w:p>
    <w:p w14:paraId="7783AD99" w14:textId="77777777" w:rsidR="00C76D71" w:rsidRPr="00A9588E" w:rsidRDefault="00C76D71" w:rsidP="00863972">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дозволяє</w:t>
      </w:r>
      <w:proofErr w:type="spellEnd"/>
      <w:r w:rsidRPr="00A9588E">
        <w:t xml:space="preserve"> </w:t>
      </w:r>
      <w:proofErr w:type="spellStart"/>
      <w:r w:rsidRPr="00A9588E">
        <w:t>уникнути</w:t>
      </w:r>
      <w:proofErr w:type="spellEnd"/>
      <w:r w:rsidRPr="00A9588E">
        <w:t xml:space="preserve"> хаосу в </w:t>
      </w:r>
      <w:proofErr w:type="spellStart"/>
      <w:r w:rsidRPr="00A9588E">
        <w:t>моменти</w:t>
      </w:r>
      <w:proofErr w:type="spellEnd"/>
      <w:r w:rsidRPr="00A9588E">
        <w:t xml:space="preserve"> </w:t>
      </w:r>
      <w:proofErr w:type="spellStart"/>
      <w:r w:rsidRPr="00A9588E">
        <w:t>енергетичної</w:t>
      </w:r>
      <w:proofErr w:type="spellEnd"/>
      <w:r w:rsidRPr="00A9588E">
        <w:t xml:space="preserve"> </w:t>
      </w:r>
      <w:proofErr w:type="spellStart"/>
      <w:r w:rsidRPr="00A9588E">
        <w:t>нестабільності</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впровадження</w:t>
      </w:r>
      <w:proofErr w:type="spellEnd"/>
      <w:r w:rsidRPr="00A9588E">
        <w:t xml:space="preserve"> </w:t>
      </w:r>
      <w:proofErr w:type="spellStart"/>
      <w:r w:rsidRPr="00A9588E">
        <w:t>цих</w:t>
      </w:r>
      <w:proofErr w:type="spellEnd"/>
      <w:r w:rsidRPr="00A9588E">
        <w:t xml:space="preserve"> </w:t>
      </w:r>
      <w:proofErr w:type="spellStart"/>
      <w:r w:rsidRPr="00A9588E">
        <w:t>алгоритмів</w:t>
      </w:r>
      <w:proofErr w:type="spellEnd"/>
      <w:r w:rsidRPr="00A9588E">
        <w:t xml:space="preserve"> </w:t>
      </w:r>
      <w:proofErr w:type="spellStart"/>
      <w:r w:rsidRPr="00A9588E">
        <w:t>скорочує</w:t>
      </w:r>
      <w:proofErr w:type="spellEnd"/>
      <w:r w:rsidRPr="00A9588E">
        <w:t xml:space="preserve"> час «</w:t>
      </w:r>
      <w:proofErr w:type="spellStart"/>
      <w:r w:rsidRPr="00A9588E">
        <w:t>сліпої</w:t>
      </w:r>
      <w:proofErr w:type="spellEnd"/>
      <w:r w:rsidRPr="00A9588E">
        <w:t xml:space="preserve"> </w:t>
      </w:r>
      <w:proofErr w:type="spellStart"/>
      <w:r w:rsidRPr="00A9588E">
        <w:t>зони</w:t>
      </w:r>
      <w:proofErr w:type="spellEnd"/>
      <w:r w:rsidRPr="00A9588E">
        <w:t xml:space="preserve">» </w:t>
      </w:r>
      <w:proofErr w:type="spellStart"/>
      <w:r w:rsidRPr="00A9588E">
        <w:t>системи</w:t>
      </w:r>
      <w:proofErr w:type="spellEnd"/>
      <w:r w:rsidRPr="00A9588E">
        <w:t xml:space="preserve"> </w:t>
      </w:r>
      <w:proofErr w:type="spellStart"/>
      <w:r w:rsidRPr="00A9588E">
        <w:t>моніторингу</w:t>
      </w:r>
      <w:proofErr w:type="spellEnd"/>
      <w:r w:rsidRPr="00A9588E">
        <w:t xml:space="preserve"> з </w:t>
      </w:r>
      <w:proofErr w:type="spellStart"/>
      <w:r w:rsidRPr="00A9588E">
        <w:t>декількох</w:t>
      </w:r>
      <w:proofErr w:type="spellEnd"/>
      <w:r w:rsidRPr="00A9588E">
        <w:t xml:space="preserve"> </w:t>
      </w:r>
      <w:proofErr w:type="spellStart"/>
      <w:r w:rsidRPr="00A9588E">
        <w:t>хвилин</w:t>
      </w:r>
      <w:proofErr w:type="spellEnd"/>
      <w:r w:rsidRPr="00A9588E">
        <w:t xml:space="preserve"> до </w:t>
      </w:r>
      <w:proofErr w:type="spellStart"/>
      <w:r w:rsidRPr="00A9588E">
        <w:t>мілісекунд</w:t>
      </w:r>
      <w:proofErr w:type="spellEnd"/>
      <w:r w:rsidRPr="00A9588E">
        <w:t xml:space="preserve">. </w:t>
      </w:r>
    </w:p>
    <w:p w14:paraId="6CD25B25" w14:textId="568AA759" w:rsidR="00C76D71" w:rsidRPr="0027157D" w:rsidRDefault="00C76D71" w:rsidP="0027157D">
      <w:pPr>
        <w:ind w:firstLine="709"/>
        <w:jc w:val="both"/>
        <w:rPr>
          <w:b/>
          <w:i/>
          <w:lang w:val="uk-UA"/>
        </w:rPr>
      </w:pPr>
      <w:proofErr w:type="spellStart"/>
      <w:r w:rsidRPr="00717FAC">
        <w:rPr>
          <w:b/>
          <w:i/>
        </w:rPr>
        <w:t>Технічна</w:t>
      </w:r>
      <w:proofErr w:type="spellEnd"/>
      <w:r w:rsidRPr="00717FAC">
        <w:rPr>
          <w:b/>
          <w:i/>
        </w:rPr>
        <w:t xml:space="preserve"> </w:t>
      </w:r>
      <w:proofErr w:type="spellStart"/>
      <w:r w:rsidRPr="00717FAC">
        <w:rPr>
          <w:b/>
          <w:i/>
        </w:rPr>
        <w:t>реалізація</w:t>
      </w:r>
      <w:proofErr w:type="spellEnd"/>
      <w:r w:rsidRPr="00717FAC">
        <w:rPr>
          <w:b/>
          <w:i/>
        </w:rPr>
        <w:t xml:space="preserve"> принципу </w:t>
      </w:r>
      <w:proofErr w:type="spellStart"/>
      <w:r w:rsidRPr="00717FAC">
        <w:rPr>
          <w:b/>
          <w:i/>
        </w:rPr>
        <w:t>Fail-Closed</w:t>
      </w:r>
      <w:proofErr w:type="spellEnd"/>
      <w:r w:rsidRPr="00717FAC">
        <w:rPr>
          <w:b/>
          <w:i/>
        </w:rPr>
        <w:t xml:space="preserve"> у </w:t>
      </w:r>
      <w:proofErr w:type="spellStart"/>
      <w:r w:rsidRPr="00717FAC">
        <w:rPr>
          <w:b/>
          <w:i/>
        </w:rPr>
        <w:t>критичних</w:t>
      </w:r>
      <w:proofErr w:type="spellEnd"/>
      <w:r w:rsidRPr="00717FAC">
        <w:rPr>
          <w:b/>
          <w:i/>
        </w:rPr>
        <w:t xml:space="preserve"> </w:t>
      </w:r>
      <w:proofErr w:type="spellStart"/>
      <w:r w:rsidRPr="00717FAC">
        <w:rPr>
          <w:b/>
          <w:i/>
        </w:rPr>
        <w:t>вузлах</w:t>
      </w:r>
      <w:proofErr w:type="spellEnd"/>
      <w:r w:rsidR="0027157D">
        <w:rPr>
          <w:b/>
          <w:i/>
          <w:lang w:val="uk-UA"/>
        </w:rPr>
        <w:t>.</w:t>
      </w:r>
    </w:p>
    <w:p w14:paraId="5CFF7A80" w14:textId="77777777" w:rsidR="00C76D71" w:rsidRPr="00AF292C" w:rsidRDefault="00C76D71" w:rsidP="00863972">
      <w:pPr>
        <w:ind w:firstLine="709"/>
        <w:jc w:val="both"/>
        <w:rPr>
          <w:lang w:val="uk-UA"/>
        </w:rPr>
      </w:pPr>
      <w:r w:rsidRPr="00AF292C">
        <w:rPr>
          <w:lang w:val="uk-UA"/>
        </w:rPr>
        <w:t>Я вважаю за необхідне відійти від стандартних конфігурацій і впровадити жорстку логіку ізоляції, яку я поділяю на три рівні виконання:</w:t>
      </w:r>
    </w:p>
    <w:p w14:paraId="500B553E" w14:textId="77777777" w:rsidR="00C76D71" w:rsidRPr="00A9588E" w:rsidRDefault="00C76D71" w:rsidP="00863972">
      <w:pPr>
        <w:ind w:firstLine="709"/>
        <w:jc w:val="both"/>
      </w:pPr>
      <w:proofErr w:type="spellStart"/>
      <w:r w:rsidRPr="00A9588E">
        <w:t>Рівень</w:t>
      </w:r>
      <w:proofErr w:type="spellEnd"/>
      <w:r w:rsidRPr="00A9588E">
        <w:t xml:space="preserve"> </w:t>
      </w:r>
      <w:proofErr w:type="spellStart"/>
      <w:r w:rsidRPr="00A9588E">
        <w:t>мережевих</w:t>
      </w:r>
      <w:proofErr w:type="spellEnd"/>
      <w:r w:rsidRPr="00A9588E">
        <w:t xml:space="preserve"> </w:t>
      </w:r>
      <w:proofErr w:type="spellStart"/>
      <w:r w:rsidRPr="00A9588E">
        <w:t>шлюзів</w:t>
      </w:r>
      <w:proofErr w:type="spellEnd"/>
      <w:r w:rsidRPr="00A9588E">
        <w:t xml:space="preserve"> (NGFW та </w:t>
      </w:r>
      <w:proofErr w:type="gramStart"/>
      <w:r w:rsidRPr="00A9588E">
        <w:t>ZTNA)Мною</w:t>
      </w:r>
      <w:proofErr w:type="gramEnd"/>
      <w:r w:rsidRPr="00A9588E">
        <w:t xml:space="preserve"> </w:t>
      </w:r>
      <w:proofErr w:type="spellStart"/>
      <w:r w:rsidRPr="00A9588E">
        <w:t>встановлено</w:t>
      </w:r>
      <w:proofErr w:type="spellEnd"/>
      <w:r w:rsidRPr="00A9588E">
        <w:t xml:space="preserve">, </w:t>
      </w:r>
      <w:proofErr w:type="spellStart"/>
      <w:r w:rsidRPr="00A9588E">
        <w:t>що</w:t>
      </w:r>
      <w:proofErr w:type="spellEnd"/>
      <w:r w:rsidRPr="00A9588E">
        <w:t xml:space="preserve"> при </w:t>
      </w:r>
      <w:proofErr w:type="spellStart"/>
      <w:r w:rsidRPr="00A9588E">
        <w:t>втраті</w:t>
      </w:r>
      <w:proofErr w:type="spellEnd"/>
      <w:r w:rsidRPr="00A9588E">
        <w:t xml:space="preserve"> </w:t>
      </w:r>
      <w:proofErr w:type="spellStart"/>
      <w:r w:rsidRPr="00A9588E">
        <w:t>зв'язку</w:t>
      </w:r>
      <w:proofErr w:type="spellEnd"/>
      <w:r w:rsidRPr="00A9588E">
        <w:t xml:space="preserve"> з контроллером </w:t>
      </w:r>
      <w:proofErr w:type="spellStart"/>
      <w:r w:rsidRPr="00A9588E">
        <w:t>політик</w:t>
      </w:r>
      <w:proofErr w:type="spellEnd"/>
      <w:r w:rsidRPr="00A9588E">
        <w:t xml:space="preserve"> </w:t>
      </w:r>
      <w:proofErr w:type="spellStart"/>
      <w:r w:rsidRPr="00A9588E">
        <w:t>або</w:t>
      </w:r>
      <w:proofErr w:type="spellEnd"/>
      <w:r w:rsidRPr="00A9588E">
        <w:t xml:space="preserve"> </w:t>
      </w:r>
      <w:proofErr w:type="spellStart"/>
      <w:r w:rsidRPr="00A9588E">
        <w:t>виході</w:t>
      </w:r>
      <w:proofErr w:type="spellEnd"/>
      <w:r w:rsidRPr="00A9588E">
        <w:t xml:space="preserve"> з ладу модуля </w:t>
      </w:r>
      <w:proofErr w:type="spellStart"/>
      <w:r w:rsidRPr="00A9588E">
        <w:t>інспекції</w:t>
      </w:r>
      <w:proofErr w:type="spellEnd"/>
      <w:r w:rsidRPr="00A9588E">
        <w:t xml:space="preserve"> </w:t>
      </w:r>
      <w:proofErr w:type="spellStart"/>
      <w:r w:rsidRPr="00A9588E">
        <w:t>трафіка</w:t>
      </w:r>
      <w:proofErr w:type="spellEnd"/>
      <w:r w:rsidRPr="00A9588E">
        <w:t xml:space="preserve">, </w:t>
      </w:r>
      <w:proofErr w:type="spellStart"/>
      <w:r w:rsidRPr="00A9588E">
        <w:t>пристрій</w:t>
      </w:r>
      <w:proofErr w:type="spellEnd"/>
      <w:r w:rsidRPr="00A9588E">
        <w:t xml:space="preserve"> </w:t>
      </w:r>
      <w:proofErr w:type="spellStart"/>
      <w:r w:rsidRPr="00A9588E">
        <w:t>має</w:t>
      </w:r>
      <w:proofErr w:type="spellEnd"/>
      <w:r w:rsidRPr="00A9588E">
        <w:t xml:space="preserve"> автоматично </w:t>
      </w:r>
      <w:proofErr w:type="spellStart"/>
      <w:r w:rsidRPr="00A9588E">
        <w:t>переходити</w:t>
      </w:r>
      <w:proofErr w:type="spellEnd"/>
      <w:r w:rsidRPr="00A9588E">
        <w:t xml:space="preserve"> в режим «</w:t>
      </w:r>
      <w:proofErr w:type="spellStart"/>
      <w:r w:rsidRPr="00A9588E">
        <w:t>ізоляції</w:t>
      </w:r>
      <w:proofErr w:type="spellEnd"/>
      <w:r w:rsidRPr="00A9588E">
        <w:t>».</w:t>
      </w:r>
    </w:p>
    <w:p w14:paraId="5DD21612" w14:textId="77777777" w:rsidR="00C76D71" w:rsidRPr="00A9588E" w:rsidRDefault="00C76D71" w:rsidP="00863972">
      <w:pPr>
        <w:ind w:firstLine="709"/>
        <w:jc w:val="both"/>
      </w:pPr>
      <w:proofErr w:type="spellStart"/>
      <w:r w:rsidRPr="00A9588E">
        <w:t>Конфігураційне</w:t>
      </w:r>
      <w:proofErr w:type="spellEnd"/>
      <w:r w:rsidRPr="00A9588E">
        <w:t xml:space="preserve"> </w:t>
      </w:r>
      <w:proofErr w:type="spellStart"/>
      <w:r w:rsidRPr="00A9588E">
        <w:t>рішення</w:t>
      </w:r>
      <w:proofErr w:type="spellEnd"/>
      <w:r w:rsidRPr="00A9588E">
        <w:t xml:space="preserve">: Я </w:t>
      </w:r>
      <w:proofErr w:type="spellStart"/>
      <w:r w:rsidRPr="00A9588E">
        <w:t>пропоную</w:t>
      </w:r>
      <w:proofErr w:type="spellEnd"/>
      <w:r w:rsidRPr="00A9588E">
        <w:t xml:space="preserve"> </w:t>
      </w:r>
      <w:proofErr w:type="spellStart"/>
      <w:r w:rsidRPr="00A9588E">
        <w:t>налаштувати</w:t>
      </w:r>
      <w:proofErr w:type="spellEnd"/>
      <w:r w:rsidRPr="00A9588E">
        <w:t xml:space="preserve"> </w:t>
      </w:r>
      <w:proofErr w:type="spellStart"/>
      <w:r w:rsidRPr="00A9588E">
        <w:t>параметри</w:t>
      </w:r>
      <w:proofErr w:type="spellEnd"/>
      <w:r w:rsidRPr="00A9588E">
        <w:t xml:space="preserve"> </w:t>
      </w:r>
      <w:proofErr w:type="spellStart"/>
      <w:r w:rsidRPr="00A9588E">
        <w:t>bypass-mode</w:t>
      </w:r>
      <w:proofErr w:type="spellEnd"/>
      <w:r w:rsidRPr="00A9588E">
        <w:t xml:space="preserve"> у стан </w:t>
      </w:r>
      <w:proofErr w:type="spellStart"/>
      <w:r w:rsidRPr="00A9588E">
        <w:t>disabled</w:t>
      </w:r>
      <w:proofErr w:type="spellEnd"/>
      <w:r w:rsidRPr="00A9588E">
        <w:t xml:space="preserve">. </w:t>
      </w:r>
      <w:proofErr w:type="spellStart"/>
      <w:r w:rsidRPr="00A9588E">
        <w:t>Це</w:t>
      </w:r>
      <w:proofErr w:type="spellEnd"/>
      <w:r w:rsidRPr="00A9588E">
        <w:t xml:space="preserve"> </w:t>
      </w:r>
      <w:proofErr w:type="spellStart"/>
      <w:r w:rsidRPr="00A9588E">
        <w:t>означає</w:t>
      </w:r>
      <w:proofErr w:type="spellEnd"/>
      <w:r w:rsidRPr="00A9588E">
        <w:t xml:space="preserve">, </w:t>
      </w:r>
      <w:proofErr w:type="spellStart"/>
      <w:r w:rsidRPr="00A9588E">
        <w:t>що</w:t>
      </w:r>
      <w:proofErr w:type="spellEnd"/>
      <w:r w:rsidRPr="00A9588E">
        <w:t xml:space="preserve"> </w:t>
      </w:r>
      <w:proofErr w:type="spellStart"/>
      <w:r w:rsidRPr="00A9588E">
        <w:t>якщо</w:t>
      </w:r>
      <w:proofErr w:type="spellEnd"/>
      <w:r w:rsidRPr="00A9588E">
        <w:t xml:space="preserve"> </w:t>
      </w:r>
      <w:proofErr w:type="spellStart"/>
      <w:r w:rsidRPr="00A9588E">
        <w:t>апаратна</w:t>
      </w:r>
      <w:proofErr w:type="spellEnd"/>
      <w:r w:rsidRPr="00A9588E">
        <w:t xml:space="preserve"> </w:t>
      </w:r>
      <w:proofErr w:type="spellStart"/>
      <w:r w:rsidRPr="00A9588E">
        <w:t>частина</w:t>
      </w:r>
      <w:proofErr w:type="spellEnd"/>
      <w:r w:rsidRPr="00A9588E">
        <w:t xml:space="preserve"> </w:t>
      </w:r>
      <w:proofErr w:type="spellStart"/>
      <w:r w:rsidRPr="00A9588E">
        <w:t>або</w:t>
      </w:r>
      <w:proofErr w:type="spellEnd"/>
      <w:r w:rsidRPr="00A9588E">
        <w:t xml:space="preserve"> ПЗ шлюзу не </w:t>
      </w:r>
      <w:proofErr w:type="spellStart"/>
      <w:r w:rsidRPr="00A9588E">
        <w:t>може</w:t>
      </w:r>
      <w:proofErr w:type="spellEnd"/>
      <w:r w:rsidRPr="00A9588E">
        <w:t xml:space="preserve"> </w:t>
      </w:r>
      <w:proofErr w:type="spellStart"/>
      <w:r w:rsidRPr="00A9588E">
        <w:t>обробити</w:t>
      </w:r>
      <w:proofErr w:type="spellEnd"/>
      <w:r w:rsidRPr="00A9588E">
        <w:t xml:space="preserve"> пакет </w:t>
      </w:r>
      <w:proofErr w:type="spellStart"/>
      <w:r w:rsidRPr="00A9588E">
        <w:t>згідно</w:t>
      </w:r>
      <w:proofErr w:type="spellEnd"/>
      <w:r w:rsidRPr="00A9588E">
        <w:t xml:space="preserve"> з правилами </w:t>
      </w:r>
      <w:proofErr w:type="spellStart"/>
      <w:r w:rsidRPr="00A9588E">
        <w:t>безпеки</w:t>
      </w:r>
      <w:proofErr w:type="spellEnd"/>
      <w:r w:rsidRPr="00A9588E">
        <w:t xml:space="preserve">, </w:t>
      </w:r>
      <w:proofErr w:type="spellStart"/>
      <w:r w:rsidRPr="00A9588E">
        <w:t>цей</w:t>
      </w:r>
      <w:proofErr w:type="spellEnd"/>
      <w:r w:rsidRPr="00A9588E">
        <w:t xml:space="preserve"> пакет буде </w:t>
      </w:r>
      <w:proofErr w:type="spellStart"/>
      <w:r w:rsidRPr="00A9588E">
        <w:t>відкинутий</w:t>
      </w:r>
      <w:proofErr w:type="spellEnd"/>
      <w:r w:rsidRPr="00A9588E">
        <w:t xml:space="preserve"> (</w:t>
      </w:r>
      <w:proofErr w:type="spellStart"/>
      <w:r w:rsidRPr="00A9588E">
        <w:t>dropped</w:t>
      </w:r>
      <w:proofErr w:type="spellEnd"/>
      <w:r w:rsidRPr="00A9588E">
        <w:t xml:space="preserve">), а не </w:t>
      </w:r>
      <w:proofErr w:type="spellStart"/>
      <w:r w:rsidRPr="00A9588E">
        <w:t>пропущений</w:t>
      </w:r>
      <w:proofErr w:type="spellEnd"/>
      <w:r w:rsidRPr="00A9588E">
        <w:t xml:space="preserve"> в </w:t>
      </w:r>
      <w:proofErr w:type="spellStart"/>
      <w:r w:rsidRPr="00A9588E">
        <w:t>обхід</w:t>
      </w:r>
      <w:proofErr w:type="spellEnd"/>
      <w:r w:rsidRPr="00A9588E">
        <w:t xml:space="preserve"> </w:t>
      </w:r>
      <w:proofErr w:type="spellStart"/>
      <w:r w:rsidRPr="00A9588E">
        <w:t>перевірки</w:t>
      </w:r>
      <w:proofErr w:type="spellEnd"/>
      <w:r w:rsidRPr="00A9588E">
        <w:t>.</w:t>
      </w:r>
    </w:p>
    <w:p w14:paraId="5FA5959E" w14:textId="77777777" w:rsidR="00C76D71" w:rsidRPr="00A9588E" w:rsidRDefault="00C76D71" w:rsidP="00863972">
      <w:pPr>
        <w:ind w:firstLine="709"/>
        <w:jc w:val="both"/>
      </w:pPr>
      <w:proofErr w:type="spellStart"/>
      <w:r w:rsidRPr="00A9588E">
        <w:t>Мій</w:t>
      </w:r>
      <w:proofErr w:type="spellEnd"/>
      <w:r w:rsidRPr="00A9588E">
        <w:t xml:space="preserve"> </w:t>
      </w:r>
      <w:proofErr w:type="spellStart"/>
      <w:r w:rsidRPr="00A9588E">
        <w:t>висновок</w:t>
      </w:r>
      <w:proofErr w:type="spellEnd"/>
      <w:r w:rsidRPr="00A9588E">
        <w:t xml:space="preserve">: </w:t>
      </w:r>
      <w:proofErr w:type="spellStart"/>
      <w:r w:rsidRPr="00A9588E">
        <w:t>Краще</w:t>
      </w:r>
      <w:proofErr w:type="spellEnd"/>
      <w:r w:rsidRPr="00A9588E">
        <w:t xml:space="preserve"> </w:t>
      </w:r>
      <w:proofErr w:type="spellStart"/>
      <w:r w:rsidRPr="00A9588E">
        <w:t>тимчасова</w:t>
      </w:r>
      <w:proofErr w:type="spellEnd"/>
      <w:r w:rsidRPr="00A9588E">
        <w:t xml:space="preserve"> </w:t>
      </w:r>
      <w:proofErr w:type="spellStart"/>
      <w:r w:rsidRPr="00A9588E">
        <w:t>зупинка</w:t>
      </w:r>
      <w:proofErr w:type="spellEnd"/>
      <w:r w:rsidRPr="00A9588E">
        <w:t xml:space="preserve"> </w:t>
      </w:r>
      <w:proofErr w:type="spellStart"/>
      <w:r w:rsidRPr="00A9588E">
        <w:t>трафіка</w:t>
      </w:r>
      <w:proofErr w:type="spellEnd"/>
      <w:r w:rsidRPr="00A9588E">
        <w:t xml:space="preserve">, </w:t>
      </w:r>
      <w:proofErr w:type="spellStart"/>
      <w:r w:rsidRPr="00A9588E">
        <w:t>ніж</w:t>
      </w:r>
      <w:proofErr w:type="spellEnd"/>
      <w:r w:rsidRPr="00A9588E">
        <w:t xml:space="preserve"> </w:t>
      </w:r>
      <w:proofErr w:type="spellStart"/>
      <w:r w:rsidRPr="00A9588E">
        <w:t>неконтрольований</w:t>
      </w:r>
      <w:proofErr w:type="spellEnd"/>
      <w:r w:rsidRPr="00A9588E">
        <w:t xml:space="preserve"> доступ </w:t>
      </w:r>
      <w:proofErr w:type="spellStart"/>
      <w:r w:rsidRPr="00A9588E">
        <w:t>зловмисника</w:t>
      </w:r>
      <w:proofErr w:type="spellEnd"/>
      <w:r w:rsidRPr="00A9588E">
        <w:t xml:space="preserve"> до </w:t>
      </w:r>
      <w:proofErr w:type="spellStart"/>
      <w:r w:rsidRPr="00A9588E">
        <w:t>внутрішньої</w:t>
      </w:r>
      <w:proofErr w:type="spellEnd"/>
      <w:r w:rsidRPr="00A9588E">
        <w:t xml:space="preserve"> </w:t>
      </w:r>
      <w:proofErr w:type="spellStart"/>
      <w:r w:rsidRPr="00A9588E">
        <w:t>мережі</w:t>
      </w:r>
      <w:proofErr w:type="spellEnd"/>
      <w:r w:rsidRPr="00A9588E">
        <w:t xml:space="preserve"> в момент </w:t>
      </w:r>
      <w:proofErr w:type="spellStart"/>
      <w:r w:rsidRPr="00A9588E">
        <w:t>енергетичного</w:t>
      </w:r>
      <w:proofErr w:type="spellEnd"/>
      <w:r w:rsidRPr="00A9588E">
        <w:t xml:space="preserve"> переходу.</w:t>
      </w:r>
    </w:p>
    <w:p w14:paraId="6E69A982" w14:textId="28AB563E" w:rsidR="00C76D71" w:rsidRPr="00A9588E" w:rsidRDefault="00C76D71" w:rsidP="00863972">
      <w:pPr>
        <w:ind w:firstLine="709"/>
        <w:jc w:val="both"/>
      </w:pPr>
      <w:proofErr w:type="spellStart"/>
      <w:r w:rsidRPr="00A9588E">
        <w:t>Рівень</w:t>
      </w:r>
      <w:proofErr w:type="spellEnd"/>
      <w:r w:rsidRPr="00A9588E">
        <w:t xml:space="preserve"> </w:t>
      </w:r>
      <w:proofErr w:type="spellStart"/>
      <w:r w:rsidRPr="00A9588E">
        <w:t>ідентифікації</w:t>
      </w:r>
      <w:proofErr w:type="spellEnd"/>
      <w:r w:rsidRPr="00A9588E">
        <w:t xml:space="preserve"> та </w:t>
      </w:r>
      <w:proofErr w:type="spellStart"/>
      <w:r w:rsidRPr="00A9588E">
        <w:t>автентифікації</w:t>
      </w:r>
      <w:proofErr w:type="spellEnd"/>
      <w:r w:rsidRPr="00A9588E">
        <w:t xml:space="preserve"> (IAM/</w:t>
      </w:r>
      <w:proofErr w:type="gramStart"/>
      <w:r w:rsidRPr="00A9588E">
        <w:t>MFA)На</w:t>
      </w:r>
      <w:proofErr w:type="gramEnd"/>
      <w:r w:rsidRPr="00A9588E">
        <w:t xml:space="preserve"> </w:t>
      </w:r>
      <w:proofErr w:type="spellStart"/>
      <w:r w:rsidRPr="00A9588E">
        <w:t>мій</w:t>
      </w:r>
      <w:proofErr w:type="spellEnd"/>
      <w:r w:rsidRPr="00A9588E">
        <w:t xml:space="preserve"> </w:t>
      </w:r>
      <w:proofErr w:type="spellStart"/>
      <w:r w:rsidRPr="00A9588E">
        <w:t>погляд</w:t>
      </w:r>
      <w:proofErr w:type="spellEnd"/>
      <w:r w:rsidRPr="00A9588E">
        <w:t xml:space="preserve">, критичною точкою є робота </w:t>
      </w:r>
      <w:proofErr w:type="spellStart"/>
      <w:r w:rsidRPr="00A9588E">
        <w:t>кешованих</w:t>
      </w:r>
      <w:proofErr w:type="spellEnd"/>
      <w:r w:rsidRPr="00A9588E">
        <w:t xml:space="preserve"> </w:t>
      </w:r>
      <w:proofErr w:type="spellStart"/>
      <w:r w:rsidRPr="00A9588E">
        <w:t>облікових</w:t>
      </w:r>
      <w:proofErr w:type="spellEnd"/>
      <w:r w:rsidRPr="00A9588E">
        <w:t xml:space="preserve"> </w:t>
      </w:r>
      <w:proofErr w:type="spellStart"/>
      <w:r w:rsidRPr="00A9588E">
        <w:t>даних</w:t>
      </w:r>
      <w:proofErr w:type="spellEnd"/>
      <w:r w:rsidRPr="00A9588E">
        <w:t>.</w:t>
      </w:r>
    </w:p>
    <w:p w14:paraId="6698DBA2" w14:textId="77777777" w:rsidR="00C76D71" w:rsidRPr="00A9588E" w:rsidRDefault="00C76D71" w:rsidP="00863972">
      <w:pPr>
        <w:ind w:firstLine="709"/>
        <w:jc w:val="both"/>
      </w:pPr>
      <w:proofErr w:type="spellStart"/>
      <w:r w:rsidRPr="00A9588E">
        <w:t>Логіка</w:t>
      </w:r>
      <w:proofErr w:type="spellEnd"/>
      <w:r w:rsidRPr="00A9588E">
        <w:t xml:space="preserve"> </w:t>
      </w:r>
      <w:proofErr w:type="spellStart"/>
      <w:r w:rsidRPr="00A9588E">
        <w:t>налаштування</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встановити</w:t>
      </w:r>
      <w:proofErr w:type="spellEnd"/>
      <w:r w:rsidRPr="00A9588E">
        <w:t xml:space="preserve"> </w:t>
      </w:r>
      <w:proofErr w:type="spellStart"/>
      <w:r w:rsidRPr="00A9588E">
        <w:t>нульовий</w:t>
      </w:r>
      <w:proofErr w:type="spellEnd"/>
      <w:r w:rsidRPr="00A9588E">
        <w:t xml:space="preserve"> </w:t>
      </w:r>
      <w:proofErr w:type="spellStart"/>
      <w:r w:rsidRPr="00A9588E">
        <w:t>або</w:t>
      </w:r>
      <w:proofErr w:type="spellEnd"/>
      <w:r w:rsidRPr="00A9588E">
        <w:t xml:space="preserve"> </w:t>
      </w:r>
      <w:proofErr w:type="spellStart"/>
      <w:r w:rsidRPr="00A9588E">
        <w:t>мінімальний</w:t>
      </w:r>
      <w:proofErr w:type="spellEnd"/>
      <w:r w:rsidRPr="00A9588E">
        <w:t xml:space="preserve"> час </w:t>
      </w:r>
      <w:proofErr w:type="spellStart"/>
      <w:r w:rsidRPr="00A9588E">
        <w:t>життя</w:t>
      </w:r>
      <w:proofErr w:type="spellEnd"/>
      <w:r w:rsidRPr="00A9588E">
        <w:t xml:space="preserve"> (TTL) для офлайн-</w:t>
      </w:r>
      <w:proofErr w:type="spellStart"/>
      <w:r w:rsidRPr="00A9588E">
        <w:t>токенів</w:t>
      </w:r>
      <w:proofErr w:type="spellEnd"/>
      <w:r w:rsidRPr="00A9588E">
        <w:t xml:space="preserve">. У </w:t>
      </w:r>
      <w:proofErr w:type="spellStart"/>
      <w:r w:rsidRPr="00A9588E">
        <w:t>разі</w:t>
      </w:r>
      <w:proofErr w:type="spellEnd"/>
      <w:r w:rsidRPr="00A9588E">
        <w:t xml:space="preserve"> блекауту, </w:t>
      </w:r>
      <w:proofErr w:type="spellStart"/>
      <w:r w:rsidRPr="00A9588E">
        <w:t>якщо</w:t>
      </w:r>
      <w:proofErr w:type="spellEnd"/>
      <w:r w:rsidRPr="00A9588E">
        <w:t xml:space="preserve"> сервер </w:t>
      </w:r>
      <w:proofErr w:type="spellStart"/>
      <w:r w:rsidRPr="00A9588E">
        <w:t>автентифікації</w:t>
      </w:r>
      <w:proofErr w:type="spellEnd"/>
      <w:r w:rsidRPr="00A9588E">
        <w:t xml:space="preserve"> </w:t>
      </w:r>
      <w:proofErr w:type="spellStart"/>
      <w:r w:rsidRPr="00A9588E">
        <w:t>недоступний</w:t>
      </w:r>
      <w:proofErr w:type="spellEnd"/>
      <w:r w:rsidRPr="00A9588E">
        <w:t xml:space="preserve">, система не повинна </w:t>
      </w:r>
      <w:proofErr w:type="spellStart"/>
      <w:r w:rsidRPr="00A9588E">
        <w:t>дозволяти</w:t>
      </w:r>
      <w:proofErr w:type="spellEnd"/>
      <w:r w:rsidRPr="00A9588E">
        <w:t xml:space="preserve"> </w:t>
      </w:r>
      <w:proofErr w:type="spellStart"/>
      <w:r w:rsidRPr="00A9588E">
        <w:t>вхід</w:t>
      </w:r>
      <w:proofErr w:type="spellEnd"/>
      <w:r w:rsidRPr="00A9588E">
        <w:t xml:space="preserve"> на </w:t>
      </w:r>
      <w:proofErr w:type="spellStart"/>
      <w:r w:rsidRPr="00A9588E">
        <w:t>основі</w:t>
      </w:r>
      <w:proofErr w:type="spellEnd"/>
      <w:r w:rsidRPr="00A9588E">
        <w:t xml:space="preserve"> «</w:t>
      </w:r>
      <w:proofErr w:type="spellStart"/>
      <w:r w:rsidRPr="00A9588E">
        <w:t>старих</w:t>
      </w:r>
      <w:proofErr w:type="spellEnd"/>
      <w:r w:rsidRPr="00A9588E">
        <w:t xml:space="preserve">» </w:t>
      </w:r>
      <w:proofErr w:type="spellStart"/>
      <w:r w:rsidRPr="00A9588E">
        <w:t>успішних</w:t>
      </w:r>
      <w:proofErr w:type="spellEnd"/>
      <w:r w:rsidRPr="00A9588E">
        <w:t xml:space="preserve"> </w:t>
      </w:r>
      <w:proofErr w:type="spellStart"/>
      <w:r w:rsidRPr="00A9588E">
        <w:t>спроб</w:t>
      </w:r>
      <w:proofErr w:type="spellEnd"/>
      <w:r w:rsidRPr="00A9588E">
        <w:t>.</w:t>
      </w:r>
    </w:p>
    <w:p w14:paraId="112EB5FD" w14:textId="77777777" w:rsidR="00C76D71" w:rsidRPr="00A9588E" w:rsidRDefault="00C76D71" w:rsidP="00863972">
      <w:pPr>
        <w:ind w:firstLine="709"/>
        <w:jc w:val="both"/>
      </w:pPr>
      <w:r w:rsidRPr="00A9588E">
        <w:t xml:space="preserve"> </w:t>
      </w:r>
      <w:proofErr w:type="spellStart"/>
      <w:r w:rsidRPr="00A9588E">
        <w:t>Авторська</w:t>
      </w:r>
      <w:proofErr w:type="spellEnd"/>
      <w:r w:rsidRPr="00A9588E">
        <w:t xml:space="preserve"> </w:t>
      </w:r>
      <w:proofErr w:type="spellStart"/>
      <w:r w:rsidRPr="00A9588E">
        <w:t>позиція</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вимога</w:t>
      </w:r>
      <w:proofErr w:type="spellEnd"/>
      <w:r w:rsidRPr="00A9588E">
        <w:t xml:space="preserve"> </w:t>
      </w:r>
      <w:proofErr w:type="spellStart"/>
      <w:r w:rsidRPr="00A9588E">
        <w:t>повторної</w:t>
      </w:r>
      <w:proofErr w:type="spellEnd"/>
      <w:r w:rsidRPr="00A9588E">
        <w:t xml:space="preserve"> </w:t>
      </w:r>
      <w:proofErr w:type="spellStart"/>
      <w:r w:rsidRPr="00A9588E">
        <w:t>повної</w:t>
      </w:r>
      <w:proofErr w:type="spellEnd"/>
      <w:r w:rsidRPr="00A9588E">
        <w:t xml:space="preserve"> MFA-</w:t>
      </w:r>
      <w:proofErr w:type="spellStart"/>
      <w:r w:rsidRPr="00A9588E">
        <w:t>перевірки</w:t>
      </w:r>
      <w:proofErr w:type="spellEnd"/>
      <w:r w:rsidRPr="00A9588E">
        <w:t xml:space="preserve"> </w:t>
      </w:r>
      <w:proofErr w:type="spellStart"/>
      <w:r w:rsidRPr="00A9588E">
        <w:t>після</w:t>
      </w:r>
      <w:proofErr w:type="spellEnd"/>
      <w:r w:rsidRPr="00A9588E">
        <w:t xml:space="preserve"> </w:t>
      </w:r>
      <w:proofErr w:type="spellStart"/>
      <w:r w:rsidRPr="00A9588E">
        <w:t>відновлення</w:t>
      </w:r>
      <w:proofErr w:type="spellEnd"/>
      <w:r w:rsidRPr="00A9588E">
        <w:t xml:space="preserve"> </w:t>
      </w:r>
      <w:proofErr w:type="spellStart"/>
      <w:r w:rsidRPr="00A9588E">
        <w:t>живлення</w:t>
      </w:r>
      <w:proofErr w:type="spellEnd"/>
      <w:r w:rsidRPr="00A9588E">
        <w:t xml:space="preserve"> є </w:t>
      </w:r>
      <w:proofErr w:type="spellStart"/>
      <w:r w:rsidRPr="00A9588E">
        <w:t>обов’язковим</w:t>
      </w:r>
      <w:proofErr w:type="spellEnd"/>
      <w:r w:rsidRPr="00A9588E">
        <w:t xml:space="preserve"> </w:t>
      </w:r>
      <w:proofErr w:type="spellStart"/>
      <w:r w:rsidRPr="00A9588E">
        <w:t>запобіжником</w:t>
      </w:r>
      <w:proofErr w:type="spellEnd"/>
      <w:r w:rsidRPr="00A9588E">
        <w:t xml:space="preserve"> </w:t>
      </w:r>
      <w:proofErr w:type="spellStart"/>
      <w:r w:rsidRPr="00A9588E">
        <w:t>проти</w:t>
      </w:r>
      <w:proofErr w:type="spellEnd"/>
      <w:r w:rsidRPr="00A9588E">
        <w:t xml:space="preserve"> </w:t>
      </w:r>
      <w:proofErr w:type="spellStart"/>
      <w:r w:rsidRPr="00A9588E">
        <w:t>використання</w:t>
      </w:r>
      <w:proofErr w:type="spellEnd"/>
      <w:r w:rsidRPr="00A9588E">
        <w:t xml:space="preserve"> </w:t>
      </w:r>
      <w:proofErr w:type="spellStart"/>
      <w:r w:rsidRPr="00A9588E">
        <w:t>вкрадених</w:t>
      </w:r>
      <w:proofErr w:type="spellEnd"/>
      <w:r w:rsidRPr="00A9588E">
        <w:t xml:space="preserve"> </w:t>
      </w:r>
      <w:proofErr w:type="spellStart"/>
      <w:r w:rsidRPr="00A9588E">
        <w:t>сесійних</w:t>
      </w:r>
      <w:proofErr w:type="spellEnd"/>
      <w:r w:rsidRPr="00A9588E">
        <w:t xml:space="preserve"> </w:t>
      </w:r>
      <w:proofErr w:type="spellStart"/>
      <w:r w:rsidRPr="00A9588E">
        <w:t>токенів</w:t>
      </w:r>
      <w:proofErr w:type="spellEnd"/>
      <w:r w:rsidRPr="00A9588E">
        <w:t xml:space="preserve"> </w:t>
      </w:r>
      <w:proofErr w:type="spellStart"/>
      <w:r w:rsidRPr="00A9588E">
        <w:t>під</w:t>
      </w:r>
      <w:proofErr w:type="spellEnd"/>
      <w:r w:rsidRPr="00A9588E">
        <w:t xml:space="preserve"> час хаосу.</w:t>
      </w:r>
    </w:p>
    <w:p w14:paraId="4808601C" w14:textId="533BDAE4" w:rsidR="00C76D71" w:rsidRPr="00A9588E" w:rsidRDefault="00C76D71" w:rsidP="00863972">
      <w:pPr>
        <w:ind w:firstLine="709"/>
        <w:jc w:val="both"/>
      </w:pPr>
      <w:proofErr w:type="spellStart"/>
      <w:r w:rsidRPr="00A9588E">
        <w:t>Програмно-визначені</w:t>
      </w:r>
      <w:proofErr w:type="spellEnd"/>
      <w:r w:rsidRPr="00A9588E">
        <w:t xml:space="preserve"> </w:t>
      </w:r>
      <w:proofErr w:type="spellStart"/>
      <w:r w:rsidRPr="00A9588E">
        <w:t>сегменти</w:t>
      </w:r>
      <w:proofErr w:type="spellEnd"/>
      <w:r w:rsidRPr="00A9588E">
        <w:t xml:space="preserve"> (Micro-</w:t>
      </w:r>
      <w:proofErr w:type="spellStart"/>
      <w:proofErr w:type="gramStart"/>
      <w:r w:rsidRPr="00A9588E">
        <w:t>segmentation</w:t>
      </w:r>
      <w:proofErr w:type="spellEnd"/>
      <w:r w:rsidRPr="00A9588E">
        <w:t>)Для</w:t>
      </w:r>
      <w:proofErr w:type="gramEnd"/>
      <w:r w:rsidRPr="00A9588E">
        <w:t xml:space="preserve"> </w:t>
      </w:r>
      <w:proofErr w:type="spellStart"/>
      <w:r w:rsidRPr="00A9588E">
        <w:t>реалізації</w:t>
      </w:r>
      <w:proofErr w:type="spellEnd"/>
      <w:r w:rsidRPr="00A9588E">
        <w:t xml:space="preserve"> «</w:t>
      </w:r>
      <w:proofErr w:type="spellStart"/>
      <w:r w:rsidRPr="00A9588E">
        <w:t>закритого</w:t>
      </w:r>
      <w:proofErr w:type="spellEnd"/>
      <w:r w:rsidRPr="00A9588E">
        <w:t xml:space="preserve"> стану» на </w:t>
      </w:r>
      <w:proofErr w:type="spellStart"/>
      <w:r w:rsidRPr="00A9588E">
        <w:t>рівні</w:t>
      </w:r>
      <w:proofErr w:type="spellEnd"/>
      <w:r w:rsidRPr="00A9588E">
        <w:t xml:space="preserve"> </w:t>
      </w:r>
      <w:proofErr w:type="spellStart"/>
      <w:r w:rsidRPr="00A9588E">
        <w:t>віртуалізації</w:t>
      </w:r>
      <w:proofErr w:type="spellEnd"/>
      <w:r w:rsidRPr="00A9588E">
        <w:t xml:space="preserve">, я </w:t>
      </w:r>
      <w:proofErr w:type="spellStart"/>
      <w:r w:rsidRPr="00A9588E">
        <w:t>пропоную</w:t>
      </w:r>
      <w:proofErr w:type="spellEnd"/>
      <w:r w:rsidRPr="00A9588E">
        <w:t xml:space="preserve"> </w:t>
      </w:r>
      <w:proofErr w:type="spellStart"/>
      <w:r w:rsidRPr="00A9588E">
        <w:t>використовувати</w:t>
      </w:r>
      <w:proofErr w:type="spellEnd"/>
      <w:r w:rsidRPr="00A9588E">
        <w:t xml:space="preserve"> </w:t>
      </w:r>
      <w:proofErr w:type="spellStart"/>
      <w:r w:rsidRPr="00A9588E">
        <w:t>логіку</w:t>
      </w:r>
      <w:proofErr w:type="spellEnd"/>
      <w:r w:rsidRPr="00A9588E">
        <w:t xml:space="preserve"> </w:t>
      </w:r>
      <w:proofErr w:type="spellStart"/>
      <w:r w:rsidRPr="00A9588E">
        <w:t>Default</w:t>
      </w:r>
      <w:proofErr w:type="spellEnd"/>
      <w:r w:rsidRPr="00A9588E">
        <w:t xml:space="preserve"> </w:t>
      </w:r>
      <w:proofErr w:type="spellStart"/>
      <w:r w:rsidRPr="00A9588E">
        <w:t>Deny</w:t>
      </w:r>
      <w:proofErr w:type="spellEnd"/>
      <w:r w:rsidRPr="00A9588E">
        <w:t xml:space="preserve"> All.</w:t>
      </w:r>
    </w:p>
    <w:p w14:paraId="045BEAAB" w14:textId="77777777" w:rsidR="00C76D71" w:rsidRPr="00A9588E" w:rsidRDefault="00C76D71" w:rsidP="00863972">
      <w:pPr>
        <w:ind w:firstLine="709"/>
        <w:jc w:val="both"/>
      </w:pPr>
      <w:proofErr w:type="spellStart"/>
      <w:r w:rsidRPr="00A9588E">
        <w:lastRenderedPageBreak/>
        <w:t>Механізм</w:t>
      </w:r>
      <w:proofErr w:type="spellEnd"/>
      <w:r w:rsidRPr="00A9588E">
        <w:t xml:space="preserve">: У </w:t>
      </w:r>
      <w:proofErr w:type="spellStart"/>
      <w:r w:rsidRPr="00A9588E">
        <w:t>моїй</w:t>
      </w:r>
      <w:proofErr w:type="spellEnd"/>
      <w:r w:rsidRPr="00A9588E">
        <w:t xml:space="preserve"> </w:t>
      </w:r>
      <w:proofErr w:type="spellStart"/>
      <w:r w:rsidRPr="00A9588E">
        <w:t>архітектурі</w:t>
      </w:r>
      <w:proofErr w:type="spellEnd"/>
      <w:r w:rsidRPr="00A9588E">
        <w:t xml:space="preserve"> </w:t>
      </w:r>
      <w:proofErr w:type="spellStart"/>
      <w:r w:rsidRPr="00A9588E">
        <w:t>кожне</w:t>
      </w:r>
      <w:proofErr w:type="spellEnd"/>
      <w:r w:rsidRPr="00A9588E">
        <w:t xml:space="preserve"> правило доступу </w:t>
      </w:r>
      <w:proofErr w:type="spellStart"/>
      <w:r w:rsidRPr="00A9588E">
        <w:t>має</w:t>
      </w:r>
      <w:proofErr w:type="spellEnd"/>
      <w:r w:rsidRPr="00A9588E">
        <w:t xml:space="preserve"> </w:t>
      </w:r>
      <w:proofErr w:type="spellStart"/>
      <w:r w:rsidRPr="00A9588E">
        <w:t>чітко</w:t>
      </w:r>
      <w:proofErr w:type="spellEnd"/>
      <w:r w:rsidRPr="00A9588E">
        <w:t xml:space="preserve"> </w:t>
      </w:r>
      <w:proofErr w:type="spellStart"/>
      <w:r w:rsidRPr="00A9588E">
        <w:t>визначений</w:t>
      </w:r>
      <w:proofErr w:type="spellEnd"/>
      <w:r w:rsidRPr="00A9588E">
        <w:t xml:space="preserve"> </w:t>
      </w:r>
      <w:proofErr w:type="spellStart"/>
      <w:r w:rsidRPr="00A9588E">
        <w:t>термін</w:t>
      </w:r>
      <w:proofErr w:type="spellEnd"/>
      <w:r w:rsidRPr="00A9588E">
        <w:t xml:space="preserve"> </w:t>
      </w:r>
      <w:proofErr w:type="spellStart"/>
      <w:r w:rsidRPr="00A9588E">
        <w:t>дії</w:t>
      </w:r>
      <w:proofErr w:type="spellEnd"/>
      <w:r w:rsidRPr="00A9588E">
        <w:t xml:space="preserve"> та </w:t>
      </w:r>
      <w:proofErr w:type="spellStart"/>
      <w:r w:rsidRPr="00A9588E">
        <w:t>залежність</w:t>
      </w:r>
      <w:proofErr w:type="spellEnd"/>
      <w:r w:rsidRPr="00A9588E">
        <w:t xml:space="preserve"> </w:t>
      </w:r>
      <w:proofErr w:type="spellStart"/>
      <w:r w:rsidRPr="00A9588E">
        <w:t>від</w:t>
      </w:r>
      <w:proofErr w:type="spellEnd"/>
      <w:r w:rsidRPr="00A9588E">
        <w:t xml:space="preserve"> «сигналу </w:t>
      </w:r>
      <w:proofErr w:type="spellStart"/>
      <w:r w:rsidRPr="00A9588E">
        <w:t>життя</w:t>
      </w:r>
      <w:proofErr w:type="spellEnd"/>
      <w:r w:rsidRPr="00A9588E">
        <w:t>» (</w:t>
      </w:r>
      <w:proofErr w:type="spellStart"/>
      <w:r w:rsidRPr="00A9588E">
        <w:t>heartbeat</w:t>
      </w:r>
      <w:proofErr w:type="spellEnd"/>
      <w:r w:rsidRPr="00A9588E">
        <w:t xml:space="preserve">) </w:t>
      </w:r>
      <w:proofErr w:type="spellStart"/>
      <w:r w:rsidRPr="00A9588E">
        <w:t>системи</w:t>
      </w:r>
      <w:proofErr w:type="spellEnd"/>
      <w:r w:rsidRPr="00A9588E">
        <w:t xml:space="preserve"> </w:t>
      </w:r>
      <w:proofErr w:type="spellStart"/>
      <w:r w:rsidRPr="00A9588E">
        <w:t>моніторингу</w:t>
      </w:r>
      <w:proofErr w:type="spellEnd"/>
      <w:r w:rsidRPr="00A9588E">
        <w:t xml:space="preserve">. </w:t>
      </w:r>
      <w:proofErr w:type="spellStart"/>
      <w:r w:rsidRPr="00A9588E">
        <w:t>Якщо</w:t>
      </w:r>
      <w:proofErr w:type="spellEnd"/>
      <w:r w:rsidRPr="00A9588E">
        <w:t xml:space="preserve"> SIEM </w:t>
      </w:r>
      <w:proofErr w:type="spellStart"/>
      <w:r w:rsidRPr="00A9588E">
        <w:t>перестає</w:t>
      </w:r>
      <w:proofErr w:type="spellEnd"/>
      <w:r w:rsidRPr="00A9588E">
        <w:t xml:space="preserve"> </w:t>
      </w:r>
      <w:proofErr w:type="spellStart"/>
      <w:r w:rsidRPr="00A9588E">
        <w:t>отримувати</w:t>
      </w:r>
      <w:proofErr w:type="spellEnd"/>
      <w:r w:rsidRPr="00A9588E">
        <w:t xml:space="preserve"> </w:t>
      </w:r>
      <w:proofErr w:type="spellStart"/>
      <w:r w:rsidRPr="00A9588E">
        <w:t>телеметрію</w:t>
      </w:r>
      <w:proofErr w:type="spellEnd"/>
      <w:r w:rsidRPr="00A9588E">
        <w:t xml:space="preserve"> </w:t>
      </w:r>
      <w:proofErr w:type="spellStart"/>
      <w:r w:rsidRPr="00A9588E">
        <w:t>від</w:t>
      </w:r>
      <w:proofErr w:type="spellEnd"/>
      <w:r w:rsidRPr="00A9588E">
        <w:t xml:space="preserve"> сегмента через </w:t>
      </w:r>
      <w:proofErr w:type="spellStart"/>
      <w:r w:rsidRPr="00A9588E">
        <w:t>проблеми</w:t>
      </w:r>
      <w:proofErr w:type="spellEnd"/>
      <w:r w:rsidRPr="00A9588E">
        <w:t xml:space="preserve"> з ЕЕ, правила </w:t>
      </w:r>
      <w:proofErr w:type="spellStart"/>
      <w:r w:rsidRPr="00A9588E">
        <w:t>мікросегментації</w:t>
      </w:r>
      <w:proofErr w:type="spellEnd"/>
      <w:r w:rsidRPr="00A9588E">
        <w:t xml:space="preserve"> автоматично </w:t>
      </w:r>
      <w:proofErr w:type="spellStart"/>
      <w:r w:rsidRPr="00A9588E">
        <w:t>звужуються</w:t>
      </w:r>
      <w:proofErr w:type="spellEnd"/>
      <w:r w:rsidRPr="00A9588E">
        <w:t xml:space="preserve"> до </w:t>
      </w:r>
      <w:proofErr w:type="spellStart"/>
      <w:r w:rsidRPr="00A9588E">
        <w:t>мінімально</w:t>
      </w:r>
      <w:proofErr w:type="spellEnd"/>
      <w:r w:rsidRPr="00A9588E">
        <w:t xml:space="preserve"> </w:t>
      </w:r>
      <w:proofErr w:type="spellStart"/>
      <w:r w:rsidRPr="00A9588E">
        <w:t>необхідних</w:t>
      </w:r>
      <w:proofErr w:type="spellEnd"/>
      <w:r w:rsidRPr="00A9588E">
        <w:t xml:space="preserve"> для </w:t>
      </w:r>
      <w:proofErr w:type="spellStart"/>
      <w:r w:rsidRPr="00A9588E">
        <w:t>підтримки</w:t>
      </w:r>
      <w:proofErr w:type="spellEnd"/>
      <w:r w:rsidRPr="00A9588E">
        <w:t xml:space="preserve"> </w:t>
      </w:r>
      <w:proofErr w:type="spellStart"/>
      <w:r w:rsidRPr="00A9588E">
        <w:t>життєдіяльності</w:t>
      </w:r>
      <w:proofErr w:type="spellEnd"/>
      <w:r w:rsidRPr="00A9588E">
        <w:t xml:space="preserve"> </w:t>
      </w:r>
      <w:proofErr w:type="spellStart"/>
      <w:r w:rsidRPr="00A9588E">
        <w:t>обладнання</w:t>
      </w:r>
      <w:proofErr w:type="spellEnd"/>
      <w:r w:rsidRPr="00A9588E">
        <w:t xml:space="preserve">, </w:t>
      </w:r>
      <w:proofErr w:type="spellStart"/>
      <w:r w:rsidRPr="00A9588E">
        <w:t>блокуючи</w:t>
      </w:r>
      <w:proofErr w:type="spellEnd"/>
      <w:r w:rsidRPr="00A9588E">
        <w:t xml:space="preserve"> </w:t>
      </w:r>
      <w:proofErr w:type="spellStart"/>
      <w:r w:rsidRPr="00A9588E">
        <w:t>всі</w:t>
      </w:r>
      <w:proofErr w:type="spellEnd"/>
      <w:r w:rsidRPr="00A9588E">
        <w:t xml:space="preserve"> </w:t>
      </w:r>
      <w:proofErr w:type="spellStart"/>
      <w:r w:rsidRPr="00A9588E">
        <w:t>користувацькі</w:t>
      </w:r>
      <w:proofErr w:type="spellEnd"/>
      <w:r w:rsidRPr="00A9588E">
        <w:t xml:space="preserve"> порти.</w:t>
      </w:r>
    </w:p>
    <w:p w14:paraId="55464317" w14:textId="3A494667" w:rsidR="00C76D71" w:rsidRPr="0027157D" w:rsidRDefault="00C76D71" w:rsidP="00863972">
      <w:pPr>
        <w:ind w:firstLine="709"/>
        <w:jc w:val="both"/>
        <w:rPr>
          <w:b/>
          <w:i/>
          <w:lang w:val="uk-UA"/>
        </w:rPr>
      </w:pPr>
      <w:proofErr w:type="spellStart"/>
      <w:r w:rsidRPr="00863972">
        <w:rPr>
          <w:b/>
          <w:i/>
        </w:rPr>
        <w:t>Аналітична</w:t>
      </w:r>
      <w:proofErr w:type="spellEnd"/>
      <w:r w:rsidRPr="00863972">
        <w:rPr>
          <w:b/>
          <w:i/>
        </w:rPr>
        <w:t xml:space="preserve"> </w:t>
      </w:r>
      <w:proofErr w:type="spellStart"/>
      <w:r w:rsidRPr="00863972">
        <w:rPr>
          <w:b/>
          <w:i/>
        </w:rPr>
        <w:t>оцінка</w:t>
      </w:r>
      <w:proofErr w:type="spellEnd"/>
      <w:r w:rsidRPr="00863972">
        <w:rPr>
          <w:b/>
          <w:i/>
        </w:rPr>
        <w:t xml:space="preserve"> </w:t>
      </w:r>
      <w:proofErr w:type="spellStart"/>
      <w:r w:rsidRPr="00863972">
        <w:rPr>
          <w:b/>
          <w:i/>
        </w:rPr>
        <w:t>ризиків</w:t>
      </w:r>
      <w:proofErr w:type="spellEnd"/>
      <w:r w:rsidR="0027157D">
        <w:rPr>
          <w:b/>
          <w:i/>
          <w:lang w:val="uk-UA"/>
        </w:rPr>
        <w:t>.</w:t>
      </w:r>
    </w:p>
    <w:p w14:paraId="0388A034" w14:textId="77777777" w:rsidR="00C76D71" w:rsidRPr="00A9588E" w:rsidRDefault="00C76D71" w:rsidP="00863972">
      <w:pPr>
        <w:ind w:firstLine="709"/>
        <w:jc w:val="both"/>
      </w:pPr>
      <w:r w:rsidRPr="00A9588E">
        <w:t xml:space="preserve">Я </w:t>
      </w:r>
      <w:proofErr w:type="spellStart"/>
      <w:r w:rsidRPr="00A9588E">
        <w:t>усвідомлюю</w:t>
      </w:r>
      <w:proofErr w:type="spellEnd"/>
      <w:r w:rsidRPr="00A9588E">
        <w:t xml:space="preserve">, </w:t>
      </w:r>
      <w:proofErr w:type="spellStart"/>
      <w:r w:rsidRPr="00A9588E">
        <w:t>що</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може</w:t>
      </w:r>
      <w:proofErr w:type="spellEnd"/>
      <w:r w:rsidRPr="00A9588E">
        <w:t xml:space="preserve"> </w:t>
      </w:r>
      <w:proofErr w:type="spellStart"/>
      <w:r w:rsidRPr="00A9588E">
        <w:t>викликати</w:t>
      </w:r>
      <w:proofErr w:type="spellEnd"/>
      <w:r w:rsidRPr="00A9588E">
        <w:t xml:space="preserve"> </w:t>
      </w:r>
      <w:proofErr w:type="spellStart"/>
      <w:r w:rsidRPr="00A9588E">
        <w:t>невдоволення</w:t>
      </w:r>
      <w:proofErr w:type="spellEnd"/>
      <w:r w:rsidRPr="00A9588E">
        <w:t xml:space="preserve"> персоналу через </w:t>
      </w:r>
      <w:proofErr w:type="spellStart"/>
      <w:r w:rsidRPr="00A9588E">
        <w:t>затримки</w:t>
      </w:r>
      <w:proofErr w:type="spellEnd"/>
      <w:r w:rsidRPr="00A9588E">
        <w:t xml:space="preserve"> у </w:t>
      </w:r>
      <w:proofErr w:type="spellStart"/>
      <w:r w:rsidRPr="00A9588E">
        <w:t>відновленні</w:t>
      </w:r>
      <w:proofErr w:type="spellEnd"/>
      <w:r w:rsidRPr="00A9588E">
        <w:t xml:space="preserve"> </w:t>
      </w:r>
      <w:proofErr w:type="spellStart"/>
      <w:r w:rsidRPr="00A9588E">
        <w:t>роботи</w:t>
      </w:r>
      <w:proofErr w:type="spellEnd"/>
      <w:r w:rsidRPr="00A9588E">
        <w:t xml:space="preserve">. </w:t>
      </w:r>
      <w:proofErr w:type="spellStart"/>
      <w:r w:rsidRPr="00A9588E">
        <w:t>Проте</w:t>
      </w:r>
      <w:proofErr w:type="spellEnd"/>
      <w:r w:rsidRPr="00A9588E">
        <w:t xml:space="preserve">, </w:t>
      </w:r>
      <w:proofErr w:type="spellStart"/>
      <w:r w:rsidRPr="00A9588E">
        <w:t>аналізуючи</w:t>
      </w:r>
      <w:proofErr w:type="spellEnd"/>
      <w:r w:rsidRPr="00A9588E">
        <w:t xml:space="preserve"> </w:t>
      </w:r>
      <w:proofErr w:type="spellStart"/>
      <w:r w:rsidRPr="00A9588E">
        <w:t>досвід</w:t>
      </w:r>
      <w:proofErr w:type="spellEnd"/>
      <w:r w:rsidRPr="00A9588E">
        <w:t xml:space="preserve"> </w:t>
      </w:r>
      <w:proofErr w:type="spellStart"/>
      <w:r w:rsidRPr="00A9588E">
        <w:t>реальних</w:t>
      </w:r>
      <w:proofErr w:type="spellEnd"/>
      <w:r w:rsidRPr="00A9588E">
        <w:t xml:space="preserve"> </w:t>
      </w:r>
      <w:proofErr w:type="spellStart"/>
      <w:r w:rsidRPr="00A9588E">
        <w:t>кібератак</w:t>
      </w:r>
      <w:proofErr w:type="spellEnd"/>
      <w:r w:rsidRPr="00A9588E">
        <w:t xml:space="preserve"> на </w:t>
      </w:r>
      <w:proofErr w:type="spellStart"/>
      <w:r w:rsidRPr="00A9588E">
        <w:t>енергетику</w:t>
      </w:r>
      <w:proofErr w:type="spellEnd"/>
      <w:r w:rsidRPr="00A9588E">
        <w:t xml:space="preserve"> </w:t>
      </w:r>
      <w:proofErr w:type="spellStart"/>
      <w:r w:rsidRPr="00A9588E">
        <w:t>України</w:t>
      </w:r>
      <w:proofErr w:type="spellEnd"/>
      <w:r w:rsidRPr="00A9588E">
        <w:t xml:space="preserve">, я </w:t>
      </w:r>
      <w:proofErr w:type="spellStart"/>
      <w:r w:rsidRPr="00A9588E">
        <w:t>переконаний</w:t>
      </w:r>
      <w:proofErr w:type="spellEnd"/>
      <w:r w:rsidRPr="00A9588E">
        <w:t xml:space="preserve">: </w:t>
      </w:r>
      <w:proofErr w:type="spellStart"/>
      <w:r w:rsidRPr="00A9588E">
        <w:t>Fail-Closed</w:t>
      </w:r>
      <w:proofErr w:type="spellEnd"/>
      <w:r w:rsidRPr="00A9588E">
        <w:t xml:space="preserve"> — </w:t>
      </w:r>
      <w:proofErr w:type="spellStart"/>
      <w:r w:rsidRPr="00A9588E">
        <w:t>це</w:t>
      </w:r>
      <w:proofErr w:type="spellEnd"/>
      <w:r w:rsidRPr="00A9588E">
        <w:t xml:space="preserve"> </w:t>
      </w:r>
      <w:proofErr w:type="spellStart"/>
      <w:r w:rsidRPr="00A9588E">
        <w:t>єдиний</w:t>
      </w:r>
      <w:proofErr w:type="spellEnd"/>
      <w:r w:rsidRPr="00A9588E">
        <w:t xml:space="preserve"> </w:t>
      </w:r>
      <w:proofErr w:type="spellStart"/>
      <w:r w:rsidRPr="00A9588E">
        <w:t>спосіб</w:t>
      </w:r>
      <w:proofErr w:type="spellEnd"/>
      <w:r w:rsidRPr="00A9588E">
        <w:t xml:space="preserve"> </w:t>
      </w:r>
      <w:proofErr w:type="spellStart"/>
      <w:r w:rsidRPr="00A9588E">
        <w:t>гарантувати</w:t>
      </w:r>
      <w:proofErr w:type="spellEnd"/>
      <w:r w:rsidRPr="00A9588E">
        <w:t xml:space="preserve">, </w:t>
      </w:r>
      <w:proofErr w:type="spellStart"/>
      <w:r w:rsidRPr="00A9588E">
        <w:t>що</w:t>
      </w:r>
      <w:proofErr w:type="spellEnd"/>
      <w:r w:rsidRPr="00A9588E">
        <w:t xml:space="preserve"> блекаут не стане </w:t>
      </w:r>
      <w:proofErr w:type="spellStart"/>
      <w:r w:rsidRPr="00A9588E">
        <w:t>прикриттям</w:t>
      </w:r>
      <w:proofErr w:type="spellEnd"/>
      <w:r w:rsidRPr="00A9588E">
        <w:t xml:space="preserve"> для </w:t>
      </w:r>
      <w:proofErr w:type="spellStart"/>
      <w:r w:rsidRPr="00A9588E">
        <w:t>непомітного</w:t>
      </w:r>
      <w:proofErr w:type="spellEnd"/>
      <w:r w:rsidRPr="00A9588E">
        <w:t xml:space="preserve"> </w:t>
      </w:r>
      <w:proofErr w:type="spellStart"/>
      <w:r w:rsidRPr="00A9588E">
        <w:t>проникнення</w:t>
      </w:r>
      <w:proofErr w:type="spellEnd"/>
      <w:r w:rsidRPr="00A9588E">
        <w:t xml:space="preserve"> в </w:t>
      </w:r>
      <w:proofErr w:type="spellStart"/>
      <w:r w:rsidRPr="00A9588E">
        <w:t>глибину</w:t>
      </w:r>
      <w:proofErr w:type="spellEnd"/>
      <w:r w:rsidRPr="00A9588E">
        <w:t xml:space="preserve"> </w:t>
      </w:r>
      <w:proofErr w:type="spellStart"/>
      <w:r w:rsidRPr="00A9588E">
        <w:t>інфраструктури</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ціна</w:t>
      </w:r>
      <w:proofErr w:type="spellEnd"/>
      <w:r w:rsidRPr="00A9588E">
        <w:t xml:space="preserve"> «</w:t>
      </w:r>
      <w:proofErr w:type="spellStart"/>
      <w:r w:rsidRPr="00A9588E">
        <w:t>відкритої</w:t>
      </w:r>
      <w:proofErr w:type="spellEnd"/>
      <w:r w:rsidRPr="00A9588E">
        <w:t xml:space="preserve"> </w:t>
      </w:r>
      <w:proofErr w:type="spellStart"/>
      <w:r w:rsidRPr="00A9588E">
        <w:t>кватирки</w:t>
      </w:r>
      <w:proofErr w:type="spellEnd"/>
      <w:r w:rsidRPr="00A9588E">
        <w:t xml:space="preserve">» в </w:t>
      </w:r>
      <w:proofErr w:type="spellStart"/>
      <w:r w:rsidRPr="00A9588E">
        <w:t>системі</w:t>
      </w:r>
      <w:proofErr w:type="spellEnd"/>
      <w:r w:rsidRPr="00A9588E">
        <w:t xml:space="preserve"> </w:t>
      </w:r>
      <w:proofErr w:type="spellStart"/>
      <w:r w:rsidRPr="00A9588E">
        <w:t>захисту</w:t>
      </w:r>
      <w:proofErr w:type="spellEnd"/>
      <w:r w:rsidRPr="00A9588E">
        <w:t xml:space="preserve"> ОКІ є </w:t>
      </w:r>
      <w:proofErr w:type="spellStart"/>
      <w:r w:rsidRPr="00A9588E">
        <w:t>значно</w:t>
      </w:r>
      <w:proofErr w:type="spellEnd"/>
      <w:r w:rsidRPr="00A9588E">
        <w:t xml:space="preserve"> </w:t>
      </w:r>
      <w:proofErr w:type="spellStart"/>
      <w:r w:rsidRPr="00A9588E">
        <w:t>вищою</w:t>
      </w:r>
      <w:proofErr w:type="spellEnd"/>
      <w:r w:rsidRPr="00A9588E">
        <w:t xml:space="preserve"> за </w:t>
      </w:r>
      <w:proofErr w:type="spellStart"/>
      <w:r w:rsidRPr="00A9588E">
        <w:t>декілька</w:t>
      </w:r>
      <w:proofErr w:type="spellEnd"/>
      <w:r w:rsidRPr="00A9588E">
        <w:t xml:space="preserve"> </w:t>
      </w:r>
      <w:proofErr w:type="spellStart"/>
      <w:r w:rsidRPr="00A9588E">
        <w:t>хвилин</w:t>
      </w:r>
      <w:proofErr w:type="spellEnd"/>
      <w:r w:rsidRPr="00A9588E">
        <w:t xml:space="preserve"> простою до моменту </w:t>
      </w:r>
      <w:proofErr w:type="spellStart"/>
      <w:r w:rsidRPr="00A9588E">
        <w:t>повної</w:t>
      </w:r>
      <w:proofErr w:type="spellEnd"/>
      <w:r w:rsidRPr="00A9588E">
        <w:t xml:space="preserve"> </w:t>
      </w:r>
      <w:proofErr w:type="spellStart"/>
      <w:r w:rsidRPr="00A9588E">
        <w:t>стабілізації</w:t>
      </w:r>
      <w:proofErr w:type="spellEnd"/>
      <w:r w:rsidRPr="00A9588E">
        <w:t xml:space="preserve"> </w:t>
      </w:r>
      <w:proofErr w:type="spellStart"/>
      <w:r w:rsidRPr="00A9588E">
        <w:t>всіх</w:t>
      </w:r>
      <w:proofErr w:type="spellEnd"/>
      <w:r w:rsidRPr="00A9588E">
        <w:t xml:space="preserve"> </w:t>
      </w:r>
      <w:proofErr w:type="spellStart"/>
      <w:r w:rsidRPr="00A9588E">
        <w:t>контурів</w:t>
      </w:r>
      <w:proofErr w:type="spellEnd"/>
      <w:r w:rsidRPr="00A9588E">
        <w:t xml:space="preserve"> </w:t>
      </w:r>
      <w:proofErr w:type="spellStart"/>
      <w:r w:rsidRPr="00A9588E">
        <w:t>безпеки</w:t>
      </w:r>
      <w:proofErr w:type="spellEnd"/>
    </w:p>
    <w:p w14:paraId="2B768C03" w14:textId="77777777" w:rsidR="00C76D71" w:rsidRPr="00A9588E" w:rsidRDefault="00C76D71" w:rsidP="00863972">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саме</w:t>
      </w:r>
      <w:proofErr w:type="spellEnd"/>
      <w:r w:rsidRPr="00A9588E">
        <w:t xml:space="preserve"> </w:t>
      </w:r>
      <w:proofErr w:type="spellStart"/>
      <w:r w:rsidRPr="00A9588E">
        <w:t>така</w:t>
      </w:r>
      <w:proofErr w:type="spellEnd"/>
      <w:r w:rsidRPr="00A9588E">
        <w:t xml:space="preserve"> </w:t>
      </w:r>
      <w:proofErr w:type="spellStart"/>
      <w:r w:rsidRPr="00A9588E">
        <w:t>стійкість</w:t>
      </w:r>
      <w:proofErr w:type="spellEnd"/>
      <w:r w:rsidRPr="00A9588E">
        <w:t xml:space="preserve"> на </w:t>
      </w:r>
      <w:proofErr w:type="spellStart"/>
      <w:r w:rsidRPr="00A9588E">
        <w:t>рівні</w:t>
      </w:r>
      <w:proofErr w:type="spellEnd"/>
      <w:r w:rsidRPr="00A9588E">
        <w:t xml:space="preserve"> </w:t>
      </w:r>
      <w:proofErr w:type="spellStart"/>
      <w:r w:rsidRPr="00A9588E">
        <w:t>протоколів</w:t>
      </w:r>
      <w:proofErr w:type="spellEnd"/>
      <w:r w:rsidRPr="00A9588E">
        <w:t xml:space="preserve">, а не </w:t>
      </w:r>
      <w:proofErr w:type="spellStart"/>
      <w:r w:rsidRPr="00A9588E">
        <w:t>лише</w:t>
      </w:r>
      <w:proofErr w:type="spellEnd"/>
      <w:r w:rsidRPr="00A9588E">
        <w:t xml:space="preserve"> </w:t>
      </w:r>
      <w:proofErr w:type="spellStart"/>
      <w:r w:rsidRPr="00A9588E">
        <w:t>наявність</w:t>
      </w:r>
      <w:proofErr w:type="spellEnd"/>
      <w:r w:rsidRPr="00A9588E">
        <w:t xml:space="preserve"> </w:t>
      </w:r>
      <w:proofErr w:type="spellStart"/>
      <w:r w:rsidRPr="00A9588E">
        <w:t>потужних</w:t>
      </w:r>
      <w:proofErr w:type="spellEnd"/>
      <w:r w:rsidRPr="00A9588E">
        <w:t xml:space="preserve"> </w:t>
      </w:r>
      <w:proofErr w:type="spellStart"/>
      <w:r w:rsidRPr="00A9588E">
        <w:t>акумуляторів</w:t>
      </w:r>
      <w:proofErr w:type="spellEnd"/>
      <w:r w:rsidRPr="00A9588E">
        <w:t xml:space="preserve">, робить </w:t>
      </w:r>
      <w:proofErr w:type="spellStart"/>
      <w:r w:rsidRPr="00A9588E">
        <w:t>об'єкт</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(ОКІ) </w:t>
      </w:r>
      <w:proofErr w:type="spellStart"/>
      <w:r w:rsidRPr="00A9588E">
        <w:t>невразливим</w:t>
      </w:r>
      <w:proofErr w:type="spellEnd"/>
      <w:r w:rsidRPr="00A9588E">
        <w:t xml:space="preserve"> до </w:t>
      </w:r>
      <w:proofErr w:type="spellStart"/>
      <w:r w:rsidRPr="00A9588E">
        <w:t>спроб</w:t>
      </w:r>
      <w:proofErr w:type="spellEnd"/>
      <w:r w:rsidRPr="00A9588E">
        <w:t xml:space="preserve"> </w:t>
      </w:r>
      <w:proofErr w:type="spellStart"/>
      <w:r w:rsidRPr="00A9588E">
        <w:t>комбінованого</w:t>
      </w:r>
      <w:proofErr w:type="spellEnd"/>
      <w:r w:rsidRPr="00A9588E">
        <w:t xml:space="preserve"> </w:t>
      </w:r>
      <w:proofErr w:type="spellStart"/>
      <w:r w:rsidRPr="00A9588E">
        <w:t>впливу</w:t>
      </w:r>
      <w:proofErr w:type="spellEnd"/>
      <w:r w:rsidRPr="00A9588E">
        <w:t xml:space="preserve"> — коли </w:t>
      </w:r>
      <w:proofErr w:type="spellStart"/>
      <w:r w:rsidRPr="00A9588E">
        <w:t>кібератака</w:t>
      </w:r>
      <w:proofErr w:type="spellEnd"/>
      <w:r w:rsidRPr="00A9588E">
        <w:t xml:space="preserve"> </w:t>
      </w:r>
      <w:proofErr w:type="spellStart"/>
      <w:r w:rsidRPr="00A9588E">
        <w:t>супроводжується</w:t>
      </w:r>
      <w:proofErr w:type="spellEnd"/>
      <w:r w:rsidRPr="00A9588E">
        <w:t xml:space="preserve"> </w:t>
      </w:r>
      <w:proofErr w:type="spellStart"/>
      <w:r w:rsidRPr="00A9588E">
        <w:t>фізичним</w:t>
      </w:r>
      <w:proofErr w:type="spellEnd"/>
      <w:r w:rsidRPr="00A9588E">
        <w:t xml:space="preserve"> </w:t>
      </w:r>
      <w:proofErr w:type="spellStart"/>
      <w:r w:rsidRPr="00A9588E">
        <w:t>відключенням</w:t>
      </w:r>
      <w:proofErr w:type="spellEnd"/>
      <w:r w:rsidRPr="00A9588E">
        <w:t xml:space="preserve"> </w:t>
      </w:r>
      <w:proofErr w:type="spellStart"/>
      <w:r w:rsidRPr="00A9588E">
        <w:t>енергопостачання</w:t>
      </w:r>
      <w:proofErr w:type="spellEnd"/>
    </w:p>
    <w:p w14:paraId="22A901C3" w14:textId="3D04952D" w:rsidR="00C76D71" w:rsidRDefault="00C76D71" w:rsidP="00863972">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інтеграція</w:t>
      </w:r>
      <w:proofErr w:type="spellEnd"/>
      <w:r w:rsidRPr="00A9588E">
        <w:t xml:space="preserve"> принципу </w:t>
      </w:r>
      <w:proofErr w:type="spellStart"/>
      <w:r w:rsidRPr="00A9588E">
        <w:t>Fail-Closed</w:t>
      </w:r>
      <w:proofErr w:type="spellEnd"/>
      <w:r w:rsidRPr="00A9588E">
        <w:t xml:space="preserve"> на </w:t>
      </w:r>
      <w:proofErr w:type="spellStart"/>
      <w:r w:rsidRPr="00A9588E">
        <w:t>всіх</w:t>
      </w:r>
      <w:proofErr w:type="spellEnd"/>
      <w:r w:rsidRPr="00A9588E">
        <w:t xml:space="preserve"> </w:t>
      </w:r>
      <w:proofErr w:type="spellStart"/>
      <w:r w:rsidRPr="00A9588E">
        <w:t>рівнях</w:t>
      </w:r>
      <w:proofErr w:type="spellEnd"/>
      <w:r w:rsidRPr="00A9588E">
        <w:t xml:space="preserve"> </w:t>
      </w:r>
      <w:proofErr w:type="spellStart"/>
      <w:r w:rsidRPr="00A9588E">
        <w:t>інфраструктури</w:t>
      </w:r>
      <w:proofErr w:type="spellEnd"/>
      <w:r w:rsidRPr="00A9588E">
        <w:t xml:space="preserve"> </w:t>
      </w:r>
      <w:proofErr w:type="spellStart"/>
      <w:r w:rsidRPr="00A9588E">
        <w:t>перетворює</w:t>
      </w:r>
      <w:proofErr w:type="spellEnd"/>
      <w:r w:rsidRPr="00A9588E">
        <w:t xml:space="preserve"> </w:t>
      </w:r>
      <w:proofErr w:type="spellStart"/>
      <w:r w:rsidRPr="00A9588E">
        <w:t>енергетичну</w:t>
      </w:r>
      <w:proofErr w:type="spellEnd"/>
      <w:r w:rsidRPr="00A9588E">
        <w:t xml:space="preserve"> </w:t>
      </w:r>
      <w:proofErr w:type="spellStart"/>
      <w:r w:rsidRPr="00A9588E">
        <w:t>нестабільність</w:t>
      </w:r>
      <w:proofErr w:type="spellEnd"/>
      <w:r w:rsidRPr="00A9588E">
        <w:t xml:space="preserve"> </w:t>
      </w:r>
      <w:proofErr w:type="spellStart"/>
      <w:r w:rsidRPr="00A9588E">
        <w:t>із</w:t>
      </w:r>
      <w:proofErr w:type="spellEnd"/>
      <w:r w:rsidRPr="00A9588E">
        <w:t xml:space="preserve"> </w:t>
      </w:r>
      <w:proofErr w:type="spellStart"/>
      <w:r w:rsidRPr="00A9588E">
        <w:t>катастрофічного</w:t>
      </w:r>
      <w:proofErr w:type="spellEnd"/>
      <w:r w:rsidRPr="00A9588E">
        <w:t xml:space="preserve"> фактора на </w:t>
      </w:r>
      <w:proofErr w:type="spellStart"/>
      <w:r w:rsidRPr="00A9588E">
        <w:t>контрольований</w:t>
      </w:r>
      <w:proofErr w:type="spellEnd"/>
      <w:r w:rsidRPr="00A9588E">
        <w:t xml:space="preserve"> </w:t>
      </w:r>
      <w:proofErr w:type="spellStart"/>
      <w:r w:rsidRPr="00A9588E">
        <w:t>технічний</w:t>
      </w:r>
      <w:proofErr w:type="spellEnd"/>
      <w:r w:rsidRPr="00A9588E">
        <w:t xml:space="preserve"> </w:t>
      </w:r>
      <w:proofErr w:type="spellStart"/>
      <w:r w:rsidRPr="00A9588E">
        <w:t>процес</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безпека</w:t>
      </w:r>
      <w:proofErr w:type="spellEnd"/>
      <w:r w:rsidRPr="00A9588E">
        <w:t xml:space="preserve"> в </w:t>
      </w:r>
      <w:proofErr w:type="spellStart"/>
      <w:r w:rsidRPr="00A9588E">
        <w:t>умовах</w:t>
      </w:r>
      <w:proofErr w:type="spellEnd"/>
      <w:r w:rsidRPr="00A9588E">
        <w:t xml:space="preserve"> блекауту не </w:t>
      </w:r>
      <w:proofErr w:type="spellStart"/>
      <w:r w:rsidRPr="00A9588E">
        <w:t>може</w:t>
      </w:r>
      <w:proofErr w:type="spellEnd"/>
      <w:r w:rsidRPr="00A9588E">
        <w:t xml:space="preserve"> бути </w:t>
      </w:r>
      <w:proofErr w:type="spellStart"/>
      <w:r w:rsidRPr="00A9588E">
        <w:t>вибірковою</w:t>
      </w:r>
      <w:proofErr w:type="spellEnd"/>
      <w:r w:rsidRPr="00A9588E">
        <w:t xml:space="preserve">: </w:t>
      </w:r>
      <w:proofErr w:type="spellStart"/>
      <w:r w:rsidRPr="00A9588E">
        <w:t>або</w:t>
      </w:r>
      <w:proofErr w:type="spellEnd"/>
      <w:r w:rsidRPr="00A9588E">
        <w:t xml:space="preserve"> система </w:t>
      </w:r>
      <w:proofErr w:type="spellStart"/>
      <w:r w:rsidRPr="00A9588E">
        <w:t>захищена</w:t>
      </w:r>
      <w:proofErr w:type="spellEnd"/>
      <w:r w:rsidRPr="00A9588E">
        <w:t xml:space="preserve"> </w:t>
      </w:r>
      <w:proofErr w:type="spellStart"/>
      <w:r w:rsidRPr="00A9588E">
        <w:t>повністю</w:t>
      </w:r>
      <w:proofErr w:type="spellEnd"/>
      <w:r w:rsidRPr="00A9588E">
        <w:t xml:space="preserve">, </w:t>
      </w:r>
      <w:proofErr w:type="spellStart"/>
      <w:r w:rsidRPr="00A9588E">
        <w:t>або</w:t>
      </w:r>
      <w:proofErr w:type="spellEnd"/>
      <w:r w:rsidRPr="00A9588E">
        <w:t xml:space="preserve"> вона не </w:t>
      </w:r>
      <w:proofErr w:type="spellStart"/>
      <w:r w:rsidRPr="00A9588E">
        <w:t>захищена</w:t>
      </w:r>
      <w:proofErr w:type="spellEnd"/>
      <w:r w:rsidRPr="00A9588E">
        <w:t xml:space="preserve"> </w:t>
      </w:r>
      <w:proofErr w:type="spellStart"/>
      <w:r w:rsidRPr="00A9588E">
        <w:t>зовсім</w:t>
      </w:r>
      <w:proofErr w:type="spellEnd"/>
      <w:r w:rsidRPr="00A9588E">
        <w:t>.</w:t>
      </w:r>
    </w:p>
    <w:p w14:paraId="73DBAF85" w14:textId="77777777" w:rsidR="0027157D" w:rsidRPr="00A9588E" w:rsidRDefault="0027157D" w:rsidP="00863972">
      <w:pPr>
        <w:ind w:firstLine="709"/>
        <w:jc w:val="both"/>
      </w:pPr>
    </w:p>
    <w:p w14:paraId="48B54E1C" w14:textId="77777777" w:rsidR="00C76D71" w:rsidRPr="00A9588E" w:rsidRDefault="00C76D71" w:rsidP="0027157D">
      <w:pPr>
        <w:pStyle w:val="2"/>
        <w:jc w:val="center"/>
        <w:rPr>
          <w:b/>
        </w:rPr>
      </w:pPr>
      <w:bookmarkStart w:id="61" w:name="_Toc219632095"/>
      <w:bookmarkStart w:id="62" w:name="_Toc219710608"/>
      <w:r w:rsidRPr="00A9588E">
        <w:rPr>
          <w:b/>
        </w:rPr>
        <w:t xml:space="preserve">5.2. </w:t>
      </w:r>
      <w:proofErr w:type="spellStart"/>
      <w:r w:rsidRPr="00A9588E">
        <w:rPr>
          <w:b/>
        </w:rPr>
        <w:t>Автономність</w:t>
      </w:r>
      <w:proofErr w:type="spellEnd"/>
      <w:r w:rsidRPr="00A9588E">
        <w:rPr>
          <w:b/>
        </w:rPr>
        <w:t xml:space="preserve"> </w:t>
      </w:r>
      <w:proofErr w:type="spellStart"/>
      <w:r w:rsidRPr="00A9588E">
        <w:rPr>
          <w:b/>
        </w:rPr>
        <w:t>критичних</w:t>
      </w:r>
      <w:proofErr w:type="spellEnd"/>
      <w:r w:rsidRPr="00A9588E">
        <w:rPr>
          <w:b/>
        </w:rPr>
        <w:t xml:space="preserve"> </w:t>
      </w:r>
      <w:proofErr w:type="spellStart"/>
      <w:r w:rsidRPr="00A9588E">
        <w:rPr>
          <w:b/>
        </w:rPr>
        <w:t>вузлів</w:t>
      </w:r>
      <w:proofErr w:type="spellEnd"/>
      <w:r w:rsidRPr="00A9588E">
        <w:rPr>
          <w:b/>
        </w:rPr>
        <w:t xml:space="preserve">: </w:t>
      </w:r>
      <w:proofErr w:type="spellStart"/>
      <w:r w:rsidRPr="00A9588E">
        <w:rPr>
          <w:b/>
        </w:rPr>
        <w:t>проектування</w:t>
      </w:r>
      <w:proofErr w:type="spellEnd"/>
      <w:r w:rsidRPr="00A9588E">
        <w:rPr>
          <w:b/>
        </w:rPr>
        <w:t xml:space="preserve"> систем </w:t>
      </w:r>
      <w:proofErr w:type="spellStart"/>
      <w:r w:rsidRPr="00A9588E">
        <w:rPr>
          <w:b/>
        </w:rPr>
        <w:t>безперебійного</w:t>
      </w:r>
      <w:proofErr w:type="spellEnd"/>
      <w:r w:rsidRPr="00A9588E">
        <w:rPr>
          <w:b/>
        </w:rPr>
        <w:t xml:space="preserve"> </w:t>
      </w:r>
      <w:proofErr w:type="spellStart"/>
      <w:r w:rsidRPr="00A9588E">
        <w:rPr>
          <w:b/>
        </w:rPr>
        <w:t>живлення</w:t>
      </w:r>
      <w:proofErr w:type="spellEnd"/>
      <w:r w:rsidRPr="00A9588E">
        <w:rPr>
          <w:b/>
        </w:rPr>
        <w:t xml:space="preserve"> для SOC та </w:t>
      </w:r>
      <w:proofErr w:type="spellStart"/>
      <w:r w:rsidRPr="00A9588E">
        <w:rPr>
          <w:b/>
        </w:rPr>
        <w:t>серверних</w:t>
      </w:r>
      <w:proofErr w:type="spellEnd"/>
      <w:r w:rsidRPr="00A9588E">
        <w:rPr>
          <w:b/>
        </w:rPr>
        <w:t xml:space="preserve"> </w:t>
      </w:r>
      <w:proofErr w:type="spellStart"/>
      <w:r w:rsidRPr="00A9588E">
        <w:rPr>
          <w:b/>
        </w:rPr>
        <w:t>сегментів</w:t>
      </w:r>
      <w:bookmarkEnd w:id="61"/>
      <w:bookmarkEnd w:id="62"/>
      <w:proofErr w:type="spellEnd"/>
    </w:p>
    <w:p w14:paraId="6E8271D1" w14:textId="77777777" w:rsidR="00C76D71" w:rsidRPr="00A9588E" w:rsidRDefault="00C76D71" w:rsidP="00863972">
      <w:pPr>
        <w:ind w:firstLine="709"/>
        <w:jc w:val="both"/>
      </w:pPr>
    </w:p>
    <w:p w14:paraId="1D55637A" w14:textId="4DE968CB" w:rsidR="00C76D71" w:rsidRPr="0027157D" w:rsidRDefault="00C76D71" w:rsidP="00863972">
      <w:pPr>
        <w:ind w:firstLine="709"/>
        <w:jc w:val="both"/>
        <w:rPr>
          <w:lang w:val="uk-UA"/>
        </w:rPr>
      </w:pPr>
      <w:proofErr w:type="spellStart"/>
      <w:r w:rsidRPr="00A9588E">
        <w:t>Пріоритезація</w:t>
      </w:r>
      <w:proofErr w:type="spellEnd"/>
      <w:r w:rsidRPr="00A9588E">
        <w:t xml:space="preserve"> </w:t>
      </w:r>
      <w:proofErr w:type="spellStart"/>
      <w:r w:rsidRPr="00A9588E">
        <w:t>споживачів</w:t>
      </w:r>
      <w:proofErr w:type="spellEnd"/>
      <w:r w:rsidRPr="00A9588E">
        <w:t xml:space="preserve">: </w:t>
      </w:r>
      <w:proofErr w:type="spellStart"/>
      <w:r w:rsidRPr="00A9588E">
        <w:t>концепція</w:t>
      </w:r>
      <w:proofErr w:type="spellEnd"/>
      <w:r w:rsidRPr="00A9588E">
        <w:t xml:space="preserve"> «</w:t>
      </w:r>
      <w:proofErr w:type="spellStart"/>
      <w:r w:rsidRPr="00A9588E">
        <w:t>енергетичного</w:t>
      </w:r>
      <w:proofErr w:type="spellEnd"/>
      <w:r w:rsidRPr="00A9588E">
        <w:t xml:space="preserve"> ядра» </w:t>
      </w:r>
      <w:proofErr w:type="spellStart"/>
      <w:r w:rsidRPr="00A9588E">
        <w:t>безпеки</w:t>
      </w:r>
      <w:proofErr w:type="spellEnd"/>
      <w:r w:rsidR="0027157D">
        <w:rPr>
          <w:lang w:val="uk-UA"/>
        </w:rPr>
        <w:t>.</w:t>
      </w:r>
    </w:p>
    <w:p w14:paraId="6FD5FF3B" w14:textId="77777777" w:rsidR="00C76D71" w:rsidRPr="00A9588E" w:rsidRDefault="00C76D71" w:rsidP="00863972">
      <w:pPr>
        <w:ind w:firstLine="709"/>
        <w:jc w:val="both"/>
      </w:pPr>
      <w:r w:rsidRPr="00AF292C">
        <w:rPr>
          <w:lang w:val="uk-UA"/>
        </w:rPr>
        <w:t xml:space="preserve">Аналізуючи енергоспоживання типового дата-центру підприємства, я приходжу до висновку, що спроба </w:t>
      </w:r>
      <w:proofErr w:type="spellStart"/>
      <w:r w:rsidRPr="00AF292C">
        <w:rPr>
          <w:lang w:val="uk-UA"/>
        </w:rPr>
        <w:t>забезпречити</w:t>
      </w:r>
      <w:proofErr w:type="spellEnd"/>
      <w:r w:rsidRPr="00AF292C">
        <w:rPr>
          <w:lang w:val="uk-UA"/>
        </w:rPr>
        <w:t xml:space="preserve"> 100% автономність усієї </w:t>
      </w:r>
      <w:r w:rsidRPr="00AF292C">
        <w:rPr>
          <w:lang w:val="uk-UA"/>
        </w:rPr>
        <w:lastRenderedPageBreak/>
        <w:t xml:space="preserve">інфраструктури в умовах затяжних </w:t>
      </w:r>
      <w:proofErr w:type="spellStart"/>
      <w:r w:rsidRPr="00AF292C">
        <w:rPr>
          <w:lang w:val="uk-UA"/>
        </w:rPr>
        <w:t>блекаутів</w:t>
      </w:r>
      <w:proofErr w:type="spellEnd"/>
      <w:r w:rsidRPr="00AF292C">
        <w:rPr>
          <w:lang w:val="uk-UA"/>
        </w:rPr>
        <w:t xml:space="preserve"> 2026 року є економічно недоцільною та технічно ризикованою. </w:t>
      </w:r>
      <w:r w:rsidRPr="00A9588E">
        <w:t xml:space="preserve">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пропоную</w:t>
      </w:r>
      <w:proofErr w:type="spellEnd"/>
      <w:r w:rsidRPr="00A9588E">
        <w:t xml:space="preserve"> </w:t>
      </w:r>
      <w:proofErr w:type="spellStart"/>
      <w:r w:rsidRPr="00A9588E">
        <w:t>виділити</w:t>
      </w:r>
      <w:proofErr w:type="spellEnd"/>
      <w:r w:rsidRPr="00A9588E">
        <w:t xml:space="preserve"> «</w:t>
      </w:r>
      <w:proofErr w:type="spellStart"/>
      <w:r w:rsidRPr="00A9588E">
        <w:t>енергетичне</w:t>
      </w:r>
      <w:proofErr w:type="spellEnd"/>
      <w:r w:rsidRPr="00A9588E">
        <w:t xml:space="preserve"> ядро» </w:t>
      </w:r>
      <w:proofErr w:type="spellStart"/>
      <w:r w:rsidRPr="00A9588E">
        <w:t>безпеки</w:t>
      </w:r>
      <w:proofErr w:type="spellEnd"/>
      <w:r w:rsidRPr="00A9588E">
        <w:t xml:space="preserve"> — </w:t>
      </w:r>
      <w:proofErr w:type="spellStart"/>
      <w:r w:rsidRPr="00A9588E">
        <w:t>мінімальний</w:t>
      </w:r>
      <w:proofErr w:type="spellEnd"/>
      <w:r w:rsidRPr="00A9588E">
        <w:t xml:space="preserve"> </w:t>
      </w:r>
      <w:proofErr w:type="spellStart"/>
      <w:r w:rsidRPr="00A9588E">
        <w:t>набір</w:t>
      </w:r>
      <w:proofErr w:type="spellEnd"/>
      <w:r w:rsidRPr="00A9588E">
        <w:t xml:space="preserve"> систем, без </w:t>
      </w:r>
      <w:proofErr w:type="spellStart"/>
      <w:r w:rsidRPr="00A9588E">
        <w:t>яких</w:t>
      </w:r>
      <w:proofErr w:type="spellEnd"/>
      <w:r w:rsidRPr="00A9588E">
        <w:t xml:space="preserve"> </w:t>
      </w:r>
      <w:proofErr w:type="spellStart"/>
      <w:r w:rsidRPr="00A9588E">
        <w:t>захист</w:t>
      </w:r>
      <w:proofErr w:type="spellEnd"/>
      <w:r w:rsidRPr="00A9588E">
        <w:t xml:space="preserve"> ОКІ </w:t>
      </w:r>
      <w:proofErr w:type="spellStart"/>
      <w:r w:rsidRPr="00A9588E">
        <w:t>стає</w:t>
      </w:r>
      <w:proofErr w:type="spellEnd"/>
      <w:r w:rsidRPr="00A9588E">
        <w:t xml:space="preserve"> </w:t>
      </w:r>
      <w:proofErr w:type="spellStart"/>
      <w:r w:rsidRPr="00A9588E">
        <w:t>неможливим</w:t>
      </w:r>
      <w:proofErr w:type="spellEnd"/>
      <w:r w:rsidRPr="00A9588E">
        <w:t>.</w:t>
      </w:r>
    </w:p>
    <w:p w14:paraId="7FAD784F" w14:textId="77777777" w:rsidR="00C76D71" w:rsidRPr="00A9588E" w:rsidRDefault="00C76D71" w:rsidP="004662D6">
      <w:pPr>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до </w:t>
      </w:r>
      <w:proofErr w:type="spellStart"/>
      <w:r w:rsidRPr="00A9588E">
        <w:t>першої</w:t>
      </w:r>
      <w:proofErr w:type="spellEnd"/>
      <w:r w:rsidRPr="00A9588E">
        <w:t xml:space="preserve"> </w:t>
      </w:r>
      <w:proofErr w:type="spellStart"/>
      <w:r w:rsidRPr="00A9588E">
        <w:t>черги</w:t>
      </w:r>
      <w:proofErr w:type="spellEnd"/>
      <w:r w:rsidRPr="00A9588E">
        <w:t xml:space="preserve"> </w:t>
      </w:r>
      <w:proofErr w:type="spellStart"/>
      <w:r w:rsidRPr="00A9588E">
        <w:t>живлення</w:t>
      </w:r>
      <w:proofErr w:type="spellEnd"/>
      <w:r w:rsidRPr="00A9588E">
        <w:t xml:space="preserve"> </w:t>
      </w:r>
      <w:proofErr w:type="spellStart"/>
      <w:r w:rsidRPr="00A9588E">
        <w:t>мають</w:t>
      </w:r>
      <w:proofErr w:type="spellEnd"/>
      <w:r w:rsidRPr="00A9588E">
        <w:t xml:space="preserve"> </w:t>
      </w:r>
      <w:proofErr w:type="spellStart"/>
      <w:r w:rsidRPr="00A9588E">
        <w:t>належати</w:t>
      </w:r>
      <w:proofErr w:type="spellEnd"/>
      <w:r w:rsidRPr="00A9588E">
        <w:t>:</w:t>
      </w:r>
    </w:p>
    <w:p w14:paraId="3CED74E5" w14:textId="77777777" w:rsidR="00C76D71" w:rsidRPr="0027157D" w:rsidRDefault="00C76D71" w:rsidP="00AF4618">
      <w:pPr>
        <w:pStyle w:val="a7"/>
        <w:numPr>
          <w:ilvl w:val="0"/>
          <w:numId w:val="42"/>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Центральні вузли автентифікації та ZTNA-контролери.</w:t>
      </w:r>
    </w:p>
    <w:p w14:paraId="7CAA5B51" w14:textId="77777777" w:rsidR="00C76D71" w:rsidRPr="0027157D" w:rsidRDefault="00C76D71" w:rsidP="00AF4618">
      <w:pPr>
        <w:pStyle w:val="a7"/>
        <w:numPr>
          <w:ilvl w:val="0"/>
          <w:numId w:val="42"/>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 xml:space="preserve">Серверна інфраструктура SIEM та UEBA для збереження </w:t>
      </w:r>
      <w:proofErr w:type="spellStart"/>
      <w:r w:rsidRPr="0027157D">
        <w:rPr>
          <w:rFonts w:ascii="Times New Roman" w:hAnsi="Times New Roman" w:cs="Times New Roman"/>
          <w:sz w:val="28"/>
          <w:szCs w:val="28"/>
        </w:rPr>
        <w:t>безперрвності</w:t>
      </w:r>
      <w:proofErr w:type="spellEnd"/>
      <w:r w:rsidRPr="0027157D">
        <w:rPr>
          <w:rFonts w:ascii="Times New Roman" w:hAnsi="Times New Roman" w:cs="Times New Roman"/>
          <w:sz w:val="28"/>
          <w:szCs w:val="28"/>
        </w:rPr>
        <w:t xml:space="preserve"> </w:t>
      </w:r>
      <w:proofErr w:type="spellStart"/>
      <w:r w:rsidRPr="0027157D">
        <w:rPr>
          <w:rFonts w:ascii="Times New Roman" w:hAnsi="Times New Roman" w:cs="Times New Roman"/>
          <w:sz w:val="28"/>
          <w:szCs w:val="28"/>
        </w:rPr>
        <w:t>логування</w:t>
      </w:r>
      <w:proofErr w:type="spellEnd"/>
      <w:r w:rsidRPr="0027157D">
        <w:rPr>
          <w:rFonts w:ascii="Times New Roman" w:hAnsi="Times New Roman" w:cs="Times New Roman"/>
          <w:sz w:val="28"/>
          <w:szCs w:val="28"/>
        </w:rPr>
        <w:t>.</w:t>
      </w:r>
    </w:p>
    <w:p w14:paraId="2E7E225F" w14:textId="77777777" w:rsidR="00C76D71" w:rsidRPr="0027157D" w:rsidRDefault="00C76D71" w:rsidP="00AF4618">
      <w:pPr>
        <w:pStyle w:val="a7"/>
        <w:numPr>
          <w:ilvl w:val="0"/>
          <w:numId w:val="42"/>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Робочі станції аналітиків SOC та критичне освітлення.</w:t>
      </w:r>
    </w:p>
    <w:p w14:paraId="37F95860" w14:textId="77777777" w:rsidR="00C76D71" w:rsidRPr="0027157D" w:rsidRDefault="00C76D71" w:rsidP="00AF4618">
      <w:pPr>
        <w:pStyle w:val="a7"/>
        <w:numPr>
          <w:ilvl w:val="0"/>
          <w:numId w:val="42"/>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Обладнання зв'язку (</w:t>
      </w:r>
      <w:proofErr w:type="spellStart"/>
      <w:r w:rsidRPr="0027157D">
        <w:rPr>
          <w:rFonts w:ascii="Times New Roman" w:hAnsi="Times New Roman" w:cs="Times New Roman"/>
          <w:sz w:val="28"/>
          <w:szCs w:val="28"/>
        </w:rPr>
        <w:t>Core</w:t>
      </w:r>
      <w:proofErr w:type="spellEnd"/>
      <w:r w:rsidRPr="0027157D">
        <w:rPr>
          <w:rFonts w:ascii="Times New Roman" w:hAnsi="Times New Roman" w:cs="Times New Roman"/>
          <w:sz w:val="28"/>
          <w:szCs w:val="28"/>
        </w:rPr>
        <w:t>-комутатори та супутникові термінали).</w:t>
      </w:r>
    </w:p>
    <w:p w14:paraId="2DC1D887" w14:textId="1EDED6C9" w:rsidR="00C76D71" w:rsidRPr="0027157D" w:rsidRDefault="00C76D71" w:rsidP="0027157D">
      <w:pPr>
        <w:ind w:firstLine="709"/>
        <w:jc w:val="both"/>
        <w:rPr>
          <w:b/>
          <w:i/>
          <w:lang w:val="uk-UA"/>
        </w:rPr>
      </w:pPr>
      <w:proofErr w:type="spellStart"/>
      <w:r w:rsidRPr="00863972">
        <w:rPr>
          <w:b/>
          <w:i/>
        </w:rPr>
        <w:t>Розрахунок</w:t>
      </w:r>
      <w:proofErr w:type="spellEnd"/>
      <w:r w:rsidRPr="00863972">
        <w:rPr>
          <w:b/>
          <w:i/>
        </w:rPr>
        <w:t xml:space="preserve"> </w:t>
      </w:r>
      <w:proofErr w:type="spellStart"/>
      <w:r w:rsidRPr="00863972">
        <w:rPr>
          <w:b/>
          <w:i/>
        </w:rPr>
        <w:t>часових</w:t>
      </w:r>
      <w:proofErr w:type="spellEnd"/>
      <w:r w:rsidRPr="00863972">
        <w:rPr>
          <w:b/>
          <w:i/>
        </w:rPr>
        <w:t xml:space="preserve"> </w:t>
      </w:r>
      <w:proofErr w:type="spellStart"/>
      <w:r w:rsidRPr="00863972">
        <w:rPr>
          <w:b/>
          <w:i/>
        </w:rPr>
        <w:t>лімітів</w:t>
      </w:r>
      <w:proofErr w:type="spellEnd"/>
      <w:r w:rsidRPr="00863972">
        <w:rPr>
          <w:b/>
          <w:i/>
        </w:rPr>
        <w:t xml:space="preserve"> та </w:t>
      </w:r>
      <w:proofErr w:type="spellStart"/>
      <w:r w:rsidRPr="00863972">
        <w:rPr>
          <w:b/>
          <w:i/>
        </w:rPr>
        <w:t>перехідних</w:t>
      </w:r>
      <w:proofErr w:type="spellEnd"/>
      <w:r w:rsidRPr="00863972">
        <w:rPr>
          <w:b/>
          <w:i/>
        </w:rPr>
        <w:t xml:space="preserve"> </w:t>
      </w:r>
      <w:proofErr w:type="spellStart"/>
      <w:r w:rsidRPr="00863972">
        <w:rPr>
          <w:b/>
          <w:i/>
        </w:rPr>
        <w:t>процесів</w:t>
      </w:r>
      <w:proofErr w:type="spellEnd"/>
      <w:r w:rsidR="0027157D">
        <w:rPr>
          <w:b/>
          <w:i/>
          <w:lang w:val="uk-UA"/>
        </w:rPr>
        <w:t>.</w:t>
      </w:r>
    </w:p>
    <w:p w14:paraId="009C7C8D" w14:textId="77777777" w:rsidR="00C76D71" w:rsidRPr="00A9588E" w:rsidRDefault="00C76D71" w:rsidP="002B0906">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головним</w:t>
      </w:r>
      <w:proofErr w:type="spellEnd"/>
      <w:r w:rsidRPr="00A9588E">
        <w:t xml:space="preserve"> ворогом </w:t>
      </w:r>
      <w:proofErr w:type="spellStart"/>
      <w:r w:rsidRPr="00A9588E">
        <w:t>безпеки</w:t>
      </w:r>
      <w:proofErr w:type="spellEnd"/>
      <w:r w:rsidRPr="00A9588E">
        <w:t xml:space="preserve"> є не </w:t>
      </w:r>
      <w:proofErr w:type="spellStart"/>
      <w:r w:rsidRPr="00A9588E">
        <w:t>саме</w:t>
      </w:r>
      <w:proofErr w:type="spellEnd"/>
      <w:r w:rsidRPr="00A9588E">
        <w:t xml:space="preserve"> </w:t>
      </w:r>
      <w:proofErr w:type="spellStart"/>
      <w:r w:rsidRPr="00A9588E">
        <w:t>відключення</w:t>
      </w:r>
      <w:proofErr w:type="spellEnd"/>
      <w:r w:rsidRPr="00A9588E">
        <w:t xml:space="preserve">, а хаос </w:t>
      </w:r>
      <w:proofErr w:type="spellStart"/>
      <w:r w:rsidRPr="00A9588E">
        <w:t>під</w:t>
      </w:r>
      <w:proofErr w:type="spellEnd"/>
      <w:r w:rsidRPr="00A9588E">
        <w:t xml:space="preserve"> час </w:t>
      </w:r>
      <w:proofErr w:type="spellStart"/>
      <w:r w:rsidRPr="00A9588E">
        <w:t>перемикання</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проектувати</w:t>
      </w:r>
      <w:proofErr w:type="spellEnd"/>
      <w:r w:rsidRPr="00A9588E">
        <w:t xml:space="preserve"> систему </w:t>
      </w:r>
      <w:proofErr w:type="spellStart"/>
      <w:r w:rsidRPr="00A9588E">
        <w:t>живлення</w:t>
      </w:r>
      <w:proofErr w:type="spellEnd"/>
      <w:r w:rsidRPr="00A9588E">
        <w:t xml:space="preserve"> на </w:t>
      </w:r>
      <w:proofErr w:type="spellStart"/>
      <w:r w:rsidRPr="00A9588E">
        <w:t>основі</w:t>
      </w:r>
      <w:proofErr w:type="spellEnd"/>
      <w:r w:rsidRPr="00A9588E">
        <w:t xml:space="preserve"> </w:t>
      </w:r>
      <w:proofErr w:type="spellStart"/>
      <w:r w:rsidRPr="00A9588E">
        <w:t>трирівневої</w:t>
      </w:r>
      <w:proofErr w:type="spellEnd"/>
      <w:r w:rsidRPr="00A9588E">
        <w:t xml:space="preserve"> </w:t>
      </w:r>
      <w:proofErr w:type="spellStart"/>
      <w:r w:rsidRPr="00A9588E">
        <w:t>моделі</w:t>
      </w:r>
      <w:proofErr w:type="spellEnd"/>
      <w:r w:rsidRPr="00A9588E">
        <w:t>:</w:t>
      </w:r>
    </w:p>
    <w:p w14:paraId="0E62E7F8" w14:textId="77777777" w:rsidR="00C76D71" w:rsidRPr="00A9588E" w:rsidRDefault="00C76D71" w:rsidP="002B0906">
      <w:pPr>
        <w:ind w:firstLine="709"/>
        <w:jc w:val="both"/>
      </w:pPr>
      <w:proofErr w:type="spellStart"/>
      <w:r w:rsidRPr="00A9588E">
        <w:t>Рівень</w:t>
      </w:r>
      <w:proofErr w:type="spellEnd"/>
      <w:r w:rsidRPr="00A9588E">
        <w:t xml:space="preserve"> </w:t>
      </w:r>
      <w:proofErr w:type="spellStart"/>
      <w:r w:rsidRPr="00A9588E">
        <w:t>миттєвого</w:t>
      </w:r>
      <w:proofErr w:type="spellEnd"/>
      <w:r w:rsidRPr="00A9588E">
        <w:t xml:space="preserve"> </w:t>
      </w:r>
      <w:proofErr w:type="spellStart"/>
      <w:r w:rsidRPr="00A9588E">
        <w:t>реагування</w:t>
      </w:r>
      <w:proofErr w:type="spellEnd"/>
      <w:r w:rsidRPr="00A9588E">
        <w:t xml:space="preserve"> (ДБЖ онлайн-типу):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для SOC на </w:t>
      </w:r>
      <w:proofErr w:type="spellStart"/>
      <w:r w:rsidRPr="00A9588E">
        <w:t>базі</w:t>
      </w:r>
      <w:proofErr w:type="spellEnd"/>
      <w:r w:rsidRPr="00A9588E">
        <w:t xml:space="preserve"> ОКІ </w:t>
      </w:r>
      <w:proofErr w:type="spellStart"/>
      <w:r w:rsidRPr="00A9588E">
        <w:t>необхідно</w:t>
      </w:r>
      <w:proofErr w:type="spellEnd"/>
      <w:r w:rsidRPr="00A9588E">
        <w:t xml:space="preserve"> </w:t>
      </w:r>
      <w:proofErr w:type="spellStart"/>
      <w:r w:rsidRPr="00A9588E">
        <w:t>використовувати</w:t>
      </w:r>
      <w:proofErr w:type="spellEnd"/>
      <w:r w:rsidRPr="00A9588E">
        <w:t xml:space="preserve"> </w:t>
      </w:r>
      <w:proofErr w:type="spellStart"/>
      <w:r w:rsidRPr="00A9588E">
        <w:t>виключно</w:t>
      </w:r>
      <w:proofErr w:type="spellEnd"/>
      <w:r w:rsidRPr="00A9588E">
        <w:t xml:space="preserve"> ДБЖ </w:t>
      </w:r>
      <w:proofErr w:type="spellStart"/>
      <w:r w:rsidRPr="00A9588E">
        <w:t>із</w:t>
      </w:r>
      <w:proofErr w:type="spellEnd"/>
      <w:r w:rsidRPr="00A9588E">
        <w:t xml:space="preserve"> </w:t>
      </w:r>
      <w:proofErr w:type="spellStart"/>
      <w:r w:rsidRPr="00A9588E">
        <w:t>подвійним</w:t>
      </w:r>
      <w:proofErr w:type="spellEnd"/>
      <w:r w:rsidRPr="00A9588E">
        <w:t xml:space="preserve"> </w:t>
      </w:r>
      <w:proofErr w:type="spellStart"/>
      <w:r w:rsidRPr="00A9588E">
        <w:t>перетворенням</w:t>
      </w:r>
      <w:proofErr w:type="spellEnd"/>
      <w:r w:rsidRPr="00A9588E">
        <w:t xml:space="preserve"> (Double </w:t>
      </w:r>
      <w:proofErr w:type="spellStart"/>
      <w:r w:rsidRPr="00A9588E">
        <w:t>Conversion</w:t>
      </w:r>
      <w:proofErr w:type="spellEnd"/>
      <w:r w:rsidRPr="00A9588E">
        <w:t xml:space="preserve">). </w:t>
      </w:r>
      <w:proofErr w:type="spellStart"/>
      <w:r w:rsidRPr="00A9588E">
        <w:t>Це</w:t>
      </w:r>
      <w:proofErr w:type="spellEnd"/>
      <w:r w:rsidRPr="00A9588E">
        <w:t xml:space="preserve"> </w:t>
      </w:r>
      <w:proofErr w:type="spellStart"/>
      <w:r w:rsidRPr="00A9588E">
        <w:t>дозволяє</w:t>
      </w:r>
      <w:proofErr w:type="spellEnd"/>
      <w:r w:rsidRPr="00A9588E">
        <w:t xml:space="preserve"> </w:t>
      </w:r>
      <w:proofErr w:type="spellStart"/>
      <w:r w:rsidRPr="00A9588E">
        <w:t>мені</w:t>
      </w:r>
      <w:proofErr w:type="spellEnd"/>
      <w:r w:rsidRPr="00A9588E">
        <w:t xml:space="preserve"> </w:t>
      </w:r>
      <w:proofErr w:type="spellStart"/>
      <w:r w:rsidRPr="00A9588E">
        <w:t>повністю</w:t>
      </w:r>
      <w:proofErr w:type="spellEnd"/>
      <w:r w:rsidRPr="00A9588E">
        <w:t xml:space="preserve"> </w:t>
      </w:r>
      <w:proofErr w:type="spellStart"/>
      <w:r w:rsidRPr="00A9588E">
        <w:t>нівелювати</w:t>
      </w:r>
      <w:proofErr w:type="spellEnd"/>
      <w:r w:rsidRPr="00A9588E">
        <w:t xml:space="preserve"> «миг» </w:t>
      </w:r>
      <w:proofErr w:type="spellStart"/>
      <w:r w:rsidRPr="00A9588E">
        <w:t>напруги</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мінімальний</w:t>
      </w:r>
      <w:proofErr w:type="spellEnd"/>
      <w:r w:rsidRPr="00A9588E">
        <w:t xml:space="preserve"> запас ходу на </w:t>
      </w:r>
      <w:proofErr w:type="spellStart"/>
      <w:r w:rsidRPr="00A9588E">
        <w:t>акумуляторах</w:t>
      </w:r>
      <w:proofErr w:type="spellEnd"/>
      <w:r w:rsidRPr="00A9588E">
        <w:t xml:space="preserve"> </w:t>
      </w:r>
      <w:proofErr w:type="spellStart"/>
      <w:r w:rsidRPr="00A9588E">
        <w:t>має</w:t>
      </w:r>
      <w:proofErr w:type="spellEnd"/>
      <w:r w:rsidRPr="00A9588E">
        <w:t xml:space="preserve"> </w:t>
      </w:r>
      <w:proofErr w:type="spellStart"/>
      <w:r w:rsidRPr="00A9588E">
        <w:t>складати</w:t>
      </w:r>
      <w:proofErr w:type="spellEnd"/>
      <w:r w:rsidRPr="00A9588E">
        <w:t xml:space="preserve"> 45–60 </w:t>
      </w:r>
      <w:proofErr w:type="spellStart"/>
      <w:r w:rsidRPr="00A9588E">
        <w:t>хвилин</w:t>
      </w:r>
      <w:proofErr w:type="spellEnd"/>
      <w:r w:rsidRPr="00A9588E">
        <w:t xml:space="preserve">. </w:t>
      </w:r>
      <w:proofErr w:type="spellStart"/>
      <w:r w:rsidRPr="00A9588E">
        <w:t>Це</w:t>
      </w:r>
      <w:proofErr w:type="spellEnd"/>
      <w:r w:rsidRPr="00A9588E">
        <w:t xml:space="preserve"> «</w:t>
      </w:r>
      <w:proofErr w:type="spellStart"/>
      <w:r w:rsidRPr="00A9588E">
        <w:t>безпечне</w:t>
      </w:r>
      <w:proofErr w:type="spellEnd"/>
      <w:r w:rsidRPr="00A9588E">
        <w:t xml:space="preserve"> </w:t>
      </w:r>
      <w:proofErr w:type="spellStart"/>
      <w:r w:rsidRPr="00A9588E">
        <w:t>вікно</w:t>
      </w:r>
      <w:proofErr w:type="spellEnd"/>
      <w:r w:rsidRPr="00A9588E">
        <w:t xml:space="preserve">», </w:t>
      </w:r>
      <w:proofErr w:type="spellStart"/>
      <w:r w:rsidRPr="00A9588E">
        <w:t>необхідне</w:t>
      </w:r>
      <w:proofErr w:type="spellEnd"/>
      <w:r w:rsidRPr="00A9588E">
        <w:t xml:space="preserve"> для </w:t>
      </w:r>
      <w:proofErr w:type="spellStart"/>
      <w:r w:rsidRPr="00A9588E">
        <w:t>коректної</w:t>
      </w:r>
      <w:proofErr w:type="spellEnd"/>
      <w:r w:rsidRPr="00A9588E">
        <w:t xml:space="preserve"> </w:t>
      </w:r>
      <w:proofErr w:type="spellStart"/>
      <w:r w:rsidRPr="00A9588E">
        <w:t>синхронізації</w:t>
      </w:r>
      <w:proofErr w:type="spellEnd"/>
      <w:r w:rsidRPr="00A9588E">
        <w:t xml:space="preserve"> </w:t>
      </w:r>
      <w:proofErr w:type="spellStart"/>
      <w:r w:rsidRPr="00A9588E">
        <w:t>станів</w:t>
      </w:r>
      <w:proofErr w:type="spellEnd"/>
      <w:r w:rsidRPr="00A9588E">
        <w:t xml:space="preserve"> (</w:t>
      </w:r>
      <w:proofErr w:type="spellStart"/>
      <w:r w:rsidRPr="00A9588E">
        <w:t>Snapshot</w:t>
      </w:r>
      <w:proofErr w:type="spellEnd"/>
      <w:r w:rsidRPr="00A9588E">
        <w:t xml:space="preserve"> </w:t>
      </w:r>
      <w:proofErr w:type="spellStart"/>
      <w:r w:rsidRPr="00A9588E">
        <w:t>Sync</w:t>
      </w:r>
      <w:proofErr w:type="spellEnd"/>
      <w:r w:rsidRPr="00A9588E">
        <w:t xml:space="preserve">), яку я описав у 5.1, у </w:t>
      </w:r>
      <w:proofErr w:type="spellStart"/>
      <w:r w:rsidRPr="00A9588E">
        <w:t>разі</w:t>
      </w:r>
      <w:proofErr w:type="spellEnd"/>
      <w:r w:rsidRPr="00A9588E">
        <w:t xml:space="preserve">, </w:t>
      </w:r>
      <w:proofErr w:type="spellStart"/>
      <w:r w:rsidRPr="00A9588E">
        <w:t>якщо</w:t>
      </w:r>
      <w:proofErr w:type="spellEnd"/>
      <w:r w:rsidRPr="00A9588E">
        <w:t xml:space="preserve"> генератор не запуститься з </w:t>
      </w:r>
      <w:proofErr w:type="spellStart"/>
      <w:r w:rsidRPr="00A9588E">
        <w:t>першої</w:t>
      </w:r>
      <w:proofErr w:type="spellEnd"/>
      <w:r w:rsidRPr="00A9588E">
        <w:t xml:space="preserve"> </w:t>
      </w:r>
      <w:proofErr w:type="spellStart"/>
      <w:r w:rsidRPr="00A9588E">
        <w:t>спроби</w:t>
      </w:r>
      <w:proofErr w:type="spellEnd"/>
      <w:r w:rsidRPr="00A9588E">
        <w:t>.</w:t>
      </w:r>
    </w:p>
    <w:p w14:paraId="0369D829" w14:textId="77777777" w:rsidR="00C76D71" w:rsidRPr="00A9588E" w:rsidRDefault="00C76D71" w:rsidP="002B0906">
      <w:pPr>
        <w:ind w:firstLine="709"/>
        <w:jc w:val="both"/>
      </w:pPr>
      <w:proofErr w:type="spellStart"/>
      <w:r w:rsidRPr="00A9588E">
        <w:t>Рівень</w:t>
      </w:r>
      <w:proofErr w:type="spellEnd"/>
      <w:r w:rsidRPr="00A9588E">
        <w:t xml:space="preserve"> </w:t>
      </w:r>
      <w:proofErr w:type="spellStart"/>
      <w:r w:rsidRPr="00A9588E">
        <w:t>тривалої</w:t>
      </w:r>
      <w:proofErr w:type="spellEnd"/>
      <w:r w:rsidRPr="00A9588E">
        <w:t xml:space="preserve"> </w:t>
      </w:r>
      <w:proofErr w:type="spellStart"/>
      <w:r w:rsidRPr="00A9588E">
        <w:t>автономності</w:t>
      </w:r>
      <w:proofErr w:type="spellEnd"/>
      <w:r w:rsidRPr="00A9588E">
        <w:t xml:space="preserve"> (Дизель-</w:t>
      </w:r>
      <w:proofErr w:type="spellStart"/>
      <w:r w:rsidRPr="00A9588E">
        <w:t>генераторні</w:t>
      </w:r>
      <w:proofErr w:type="spellEnd"/>
      <w:r w:rsidRPr="00A9588E">
        <w:t xml:space="preserve"> установки):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передбачити</w:t>
      </w:r>
      <w:proofErr w:type="spellEnd"/>
      <w:r w:rsidRPr="00A9588E">
        <w:t xml:space="preserve"> </w:t>
      </w:r>
      <w:proofErr w:type="spellStart"/>
      <w:r w:rsidRPr="00A9588E">
        <w:t>автоматичне</w:t>
      </w:r>
      <w:proofErr w:type="spellEnd"/>
      <w:r w:rsidRPr="00A9588E">
        <w:t xml:space="preserve"> </w:t>
      </w:r>
      <w:proofErr w:type="spellStart"/>
      <w:r w:rsidRPr="00A9588E">
        <w:t>введення</w:t>
      </w:r>
      <w:proofErr w:type="spellEnd"/>
      <w:r w:rsidRPr="00A9588E">
        <w:t xml:space="preserve"> резерву (АВР) </w:t>
      </w:r>
      <w:proofErr w:type="spellStart"/>
      <w:r w:rsidRPr="00A9588E">
        <w:t>із</w:t>
      </w:r>
      <w:proofErr w:type="spellEnd"/>
      <w:r w:rsidRPr="00A9588E">
        <w:t xml:space="preserve"> часом </w:t>
      </w:r>
      <w:proofErr w:type="spellStart"/>
      <w:r w:rsidRPr="00A9588E">
        <w:t>спрацювання</w:t>
      </w:r>
      <w:proofErr w:type="spellEnd"/>
      <w:r w:rsidRPr="00A9588E">
        <w:t xml:space="preserve"> до 10–15 секунд. </w:t>
      </w:r>
      <w:proofErr w:type="spellStart"/>
      <w:r w:rsidRPr="00A9588E">
        <w:t>Розрахункова</w:t>
      </w:r>
      <w:proofErr w:type="spellEnd"/>
      <w:r w:rsidRPr="00A9588E">
        <w:t xml:space="preserve"> </w:t>
      </w:r>
      <w:proofErr w:type="spellStart"/>
      <w:r w:rsidRPr="00A9588E">
        <w:t>автономність</w:t>
      </w:r>
      <w:proofErr w:type="spellEnd"/>
      <w:r w:rsidRPr="00A9588E">
        <w:t xml:space="preserve"> </w:t>
      </w:r>
      <w:proofErr w:type="spellStart"/>
      <w:r w:rsidRPr="00A9588E">
        <w:t>має</w:t>
      </w:r>
      <w:proofErr w:type="spellEnd"/>
      <w:r w:rsidRPr="00A9588E">
        <w:t xml:space="preserve"> </w:t>
      </w:r>
      <w:proofErr w:type="spellStart"/>
      <w:r w:rsidRPr="00A9588E">
        <w:t>базуватися</w:t>
      </w:r>
      <w:proofErr w:type="spellEnd"/>
      <w:r w:rsidRPr="00A9588E">
        <w:t xml:space="preserve"> на </w:t>
      </w:r>
      <w:proofErr w:type="spellStart"/>
      <w:r w:rsidRPr="00A9588E">
        <w:t>циклі</w:t>
      </w:r>
      <w:proofErr w:type="spellEnd"/>
      <w:r w:rsidRPr="00A9588E">
        <w:t xml:space="preserve"> 12–24 </w:t>
      </w:r>
      <w:proofErr w:type="spellStart"/>
      <w:r w:rsidRPr="00A9588E">
        <w:t>години</w:t>
      </w:r>
      <w:proofErr w:type="spellEnd"/>
      <w:r w:rsidRPr="00A9588E">
        <w:t xml:space="preserve"> без дозаправки.</w:t>
      </w:r>
    </w:p>
    <w:p w14:paraId="0E964B51" w14:textId="77777777" w:rsidR="00C76D71" w:rsidRPr="00A9588E" w:rsidRDefault="00C76D71" w:rsidP="002B0906">
      <w:pPr>
        <w:ind w:firstLine="709"/>
        <w:jc w:val="both"/>
      </w:pPr>
      <w:proofErr w:type="spellStart"/>
      <w:r w:rsidRPr="00A9588E">
        <w:t>Рівень</w:t>
      </w:r>
      <w:proofErr w:type="spellEnd"/>
      <w:r w:rsidRPr="00A9588E">
        <w:t xml:space="preserve"> </w:t>
      </w:r>
      <w:proofErr w:type="spellStart"/>
      <w:r w:rsidRPr="00A9588E">
        <w:t>аварійної</w:t>
      </w:r>
      <w:proofErr w:type="spellEnd"/>
      <w:r w:rsidRPr="00A9588E">
        <w:t xml:space="preserve"> </w:t>
      </w:r>
      <w:proofErr w:type="spellStart"/>
      <w:r w:rsidRPr="00A9588E">
        <w:t>консервації</w:t>
      </w:r>
      <w:proofErr w:type="spellEnd"/>
      <w:r w:rsidRPr="00A9588E">
        <w:t xml:space="preserve">: </w:t>
      </w:r>
      <w:proofErr w:type="spellStart"/>
      <w:r w:rsidRPr="00A9588E">
        <w:t>Якщо</w:t>
      </w:r>
      <w:proofErr w:type="spellEnd"/>
      <w:r w:rsidRPr="00A9588E">
        <w:t xml:space="preserve"> </w:t>
      </w:r>
      <w:proofErr w:type="spellStart"/>
      <w:r w:rsidRPr="00A9588E">
        <w:t>паливо</w:t>
      </w:r>
      <w:proofErr w:type="spellEnd"/>
      <w:r w:rsidRPr="00A9588E">
        <w:t xml:space="preserve"> </w:t>
      </w:r>
      <w:proofErr w:type="spellStart"/>
      <w:r w:rsidRPr="00A9588E">
        <w:t>вичерпується</w:t>
      </w:r>
      <w:proofErr w:type="spellEnd"/>
      <w:r w:rsidRPr="00A9588E">
        <w:t xml:space="preserve">, система за </w:t>
      </w:r>
      <w:proofErr w:type="spellStart"/>
      <w:r w:rsidRPr="00A9588E">
        <w:t>моїм</w:t>
      </w:r>
      <w:proofErr w:type="spellEnd"/>
      <w:r w:rsidRPr="00A9588E">
        <w:t xml:space="preserve"> </w:t>
      </w:r>
      <w:proofErr w:type="spellStart"/>
      <w:r w:rsidRPr="00A9588E">
        <w:t>алгоритьмом</w:t>
      </w:r>
      <w:proofErr w:type="spellEnd"/>
      <w:r w:rsidRPr="00A9588E">
        <w:t xml:space="preserve"> </w:t>
      </w:r>
      <w:proofErr w:type="spellStart"/>
      <w:r w:rsidRPr="00A9588E">
        <w:t>має</w:t>
      </w:r>
      <w:proofErr w:type="spellEnd"/>
      <w:r w:rsidRPr="00A9588E">
        <w:t xml:space="preserve"> </w:t>
      </w:r>
      <w:proofErr w:type="spellStart"/>
      <w:r w:rsidRPr="00A9588E">
        <w:t>почати</w:t>
      </w:r>
      <w:proofErr w:type="spellEnd"/>
      <w:r w:rsidRPr="00A9588E">
        <w:t xml:space="preserve"> </w:t>
      </w:r>
      <w:proofErr w:type="spellStart"/>
      <w:r w:rsidRPr="00A9588E">
        <w:t>послідовне</w:t>
      </w:r>
      <w:proofErr w:type="spellEnd"/>
      <w:r w:rsidRPr="00A9588E">
        <w:t xml:space="preserve"> </w:t>
      </w:r>
      <w:proofErr w:type="spellStart"/>
      <w:r w:rsidRPr="00A9588E">
        <w:t>вимкнення</w:t>
      </w:r>
      <w:proofErr w:type="spellEnd"/>
      <w:r w:rsidRPr="00A9588E">
        <w:t xml:space="preserve"> </w:t>
      </w:r>
      <w:proofErr w:type="spellStart"/>
      <w:r w:rsidRPr="00A9588E">
        <w:t>вузлів</w:t>
      </w:r>
      <w:proofErr w:type="spellEnd"/>
      <w:r w:rsidRPr="00A9588E">
        <w:t xml:space="preserve">: </w:t>
      </w:r>
      <w:proofErr w:type="spellStart"/>
      <w:r w:rsidRPr="00A9588E">
        <w:t>спочатку</w:t>
      </w:r>
      <w:proofErr w:type="spellEnd"/>
      <w:r w:rsidRPr="00A9588E">
        <w:t xml:space="preserve"> </w:t>
      </w:r>
      <w:proofErr w:type="spellStart"/>
      <w:r w:rsidRPr="00A9588E">
        <w:t>архівні</w:t>
      </w:r>
      <w:proofErr w:type="spellEnd"/>
      <w:r w:rsidRPr="00A9588E">
        <w:t xml:space="preserve"> </w:t>
      </w:r>
      <w:proofErr w:type="spellStart"/>
      <w:r w:rsidRPr="00A9588E">
        <w:t>сховища</w:t>
      </w:r>
      <w:proofErr w:type="spellEnd"/>
      <w:r w:rsidRPr="00A9588E">
        <w:t xml:space="preserve">, </w:t>
      </w:r>
      <w:proofErr w:type="spellStart"/>
      <w:r w:rsidRPr="00A9588E">
        <w:t>потім</w:t>
      </w:r>
      <w:proofErr w:type="spellEnd"/>
      <w:r w:rsidRPr="00A9588E">
        <w:t xml:space="preserve"> </w:t>
      </w:r>
      <w:proofErr w:type="spellStart"/>
      <w:r w:rsidRPr="00A9588E">
        <w:t>системи</w:t>
      </w:r>
      <w:proofErr w:type="spellEnd"/>
      <w:r w:rsidRPr="00A9588E">
        <w:t xml:space="preserve"> </w:t>
      </w:r>
      <w:proofErr w:type="spellStart"/>
      <w:r w:rsidRPr="00A9588E">
        <w:t>аналітики</w:t>
      </w:r>
      <w:proofErr w:type="spellEnd"/>
      <w:r w:rsidRPr="00A9588E">
        <w:t xml:space="preserve">, і в </w:t>
      </w:r>
      <w:proofErr w:type="spellStart"/>
      <w:r w:rsidRPr="00A9588E">
        <w:t>останню</w:t>
      </w:r>
      <w:proofErr w:type="spellEnd"/>
      <w:r w:rsidRPr="00A9588E">
        <w:t xml:space="preserve"> </w:t>
      </w:r>
      <w:proofErr w:type="spellStart"/>
      <w:r w:rsidRPr="00A9588E">
        <w:t>чергу</w:t>
      </w:r>
      <w:proofErr w:type="spellEnd"/>
      <w:r w:rsidRPr="00A9588E">
        <w:t xml:space="preserve"> — </w:t>
      </w:r>
      <w:proofErr w:type="spellStart"/>
      <w:r w:rsidRPr="00A9588E">
        <w:t>шлюзи</w:t>
      </w:r>
      <w:proofErr w:type="spellEnd"/>
      <w:r w:rsidRPr="00A9588E">
        <w:t xml:space="preserve">, </w:t>
      </w:r>
      <w:proofErr w:type="spellStart"/>
      <w:r w:rsidRPr="00A9588E">
        <w:t>що</w:t>
      </w:r>
      <w:proofErr w:type="spellEnd"/>
      <w:r w:rsidRPr="00A9588E">
        <w:t xml:space="preserve"> </w:t>
      </w:r>
      <w:proofErr w:type="spellStart"/>
      <w:r w:rsidRPr="00A9588E">
        <w:t>тримають</w:t>
      </w:r>
      <w:proofErr w:type="spellEnd"/>
      <w:r w:rsidRPr="00A9588E">
        <w:t xml:space="preserve"> периметр у </w:t>
      </w:r>
      <w:proofErr w:type="spellStart"/>
      <w:r w:rsidRPr="00A9588E">
        <w:t>стані</w:t>
      </w:r>
      <w:proofErr w:type="spellEnd"/>
      <w:r w:rsidRPr="00A9588E">
        <w:t xml:space="preserve"> </w:t>
      </w:r>
      <w:proofErr w:type="spellStart"/>
      <w:r w:rsidRPr="00A9588E">
        <w:t>Fail-Closed</w:t>
      </w:r>
      <w:proofErr w:type="spellEnd"/>
      <w:r w:rsidRPr="00A9588E">
        <w:t>.</w:t>
      </w:r>
    </w:p>
    <w:p w14:paraId="36D416EA" w14:textId="77777777" w:rsidR="00C76D71" w:rsidRPr="00A9588E" w:rsidRDefault="00C76D71" w:rsidP="004662D6">
      <w:pPr>
        <w:jc w:val="both"/>
      </w:pPr>
    </w:p>
    <w:p w14:paraId="017FDED9" w14:textId="77777777" w:rsidR="00C76D71" w:rsidRPr="00A9588E" w:rsidRDefault="00C76D71" w:rsidP="004662D6">
      <w:pPr>
        <w:jc w:val="both"/>
      </w:pPr>
    </w:p>
    <w:p w14:paraId="2194DFBC" w14:textId="4493A2E4" w:rsidR="00C76D71" w:rsidRPr="0027157D" w:rsidRDefault="00C76D71" w:rsidP="0027157D">
      <w:pPr>
        <w:ind w:firstLine="709"/>
        <w:jc w:val="both"/>
        <w:rPr>
          <w:b/>
          <w:i/>
          <w:lang w:val="uk-UA"/>
        </w:rPr>
      </w:pPr>
      <w:r w:rsidRPr="00717FAC">
        <w:rPr>
          <w:b/>
          <w:i/>
        </w:rPr>
        <w:t xml:space="preserve">Алгоритм реверсивного </w:t>
      </w:r>
      <w:proofErr w:type="spellStart"/>
      <w:r w:rsidRPr="00717FAC">
        <w:rPr>
          <w:b/>
          <w:i/>
        </w:rPr>
        <w:t>відновлення</w:t>
      </w:r>
      <w:proofErr w:type="spellEnd"/>
      <w:r w:rsidRPr="00717FAC">
        <w:rPr>
          <w:b/>
          <w:i/>
        </w:rPr>
        <w:t xml:space="preserve"> та </w:t>
      </w:r>
      <w:proofErr w:type="spellStart"/>
      <w:r w:rsidRPr="00717FAC">
        <w:rPr>
          <w:b/>
          <w:i/>
        </w:rPr>
        <w:t>пріоритетного</w:t>
      </w:r>
      <w:proofErr w:type="spellEnd"/>
      <w:r w:rsidRPr="00717FAC">
        <w:rPr>
          <w:b/>
          <w:i/>
        </w:rPr>
        <w:t xml:space="preserve"> </w:t>
      </w:r>
      <w:proofErr w:type="spellStart"/>
      <w:r w:rsidRPr="00717FAC">
        <w:rPr>
          <w:b/>
          <w:i/>
        </w:rPr>
        <w:t>ввімкнення</w:t>
      </w:r>
      <w:proofErr w:type="spellEnd"/>
      <w:r w:rsidR="0027157D">
        <w:rPr>
          <w:b/>
          <w:i/>
          <w:lang w:val="uk-UA"/>
        </w:rPr>
        <w:t>.</w:t>
      </w:r>
    </w:p>
    <w:p w14:paraId="6757EBEA" w14:textId="77777777" w:rsidR="00C76D71" w:rsidRPr="00A9588E" w:rsidRDefault="00C76D71" w:rsidP="002B0906">
      <w:pPr>
        <w:ind w:firstLine="709"/>
        <w:jc w:val="both"/>
      </w:pPr>
      <w:r w:rsidRPr="00A9588E">
        <w:t xml:space="preserve">Як я </w:t>
      </w:r>
      <w:proofErr w:type="spellStart"/>
      <w:r w:rsidRPr="00A9588E">
        <w:t>вважаю</w:t>
      </w:r>
      <w:proofErr w:type="spellEnd"/>
      <w:r w:rsidRPr="00A9588E">
        <w:t xml:space="preserve">, критично </w:t>
      </w:r>
      <w:proofErr w:type="spellStart"/>
      <w:r w:rsidRPr="00A9588E">
        <w:t>небезпечним</w:t>
      </w:r>
      <w:proofErr w:type="spellEnd"/>
      <w:r w:rsidRPr="00A9588E">
        <w:t xml:space="preserve"> моментом є не </w:t>
      </w:r>
      <w:proofErr w:type="spellStart"/>
      <w:r w:rsidRPr="00A9588E">
        <w:t>лише</w:t>
      </w:r>
      <w:proofErr w:type="spellEnd"/>
      <w:r w:rsidRPr="00A9588E">
        <w:t xml:space="preserve"> </w:t>
      </w:r>
      <w:proofErr w:type="spellStart"/>
      <w:r w:rsidRPr="00A9588E">
        <w:t>вимкнення</w:t>
      </w:r>
      <w:proofErr w:type="spellEnd"/>
      <w:r w:rsidRPr="00A9588E">
        <w:t xml:space="preserve">, а й </w:t>
      </w:r>
      <w:proofErr w:type="spellStart"/>
      <w:r w:rsidRPr="00A9588E">
        <w:t>хаотичне</w:t>
      </w:r>
      <w:proofErr w:type="spellEnd"/>
      <w:r w:rsidRPr="00A9588E">
        <w:t xml:space="preserve"> </w:t>
      </w:r>
      <w:proofErr w:type="spellStart"/>
      <w:r w:rsidRPr="00A9588E">
        <w:t>відновлення</w:t>
      </w:r>
      <w:proofErr w:type="spellEnd"/>
      <w:r w:rsidRPr="00A9588E">
        <w:t xml:space="preserve"> </w:t>
      </w:r>
      <w:proofErr w:type="spellStart"/>
      <w:r w:rsidRPr="00A9588E">
        <w:t>живлення</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для </w:t>
      </w:r>
      <w:proofErr w:type="spellStart"/>
      <w:r w:rsidRPr="00A9588E">
        <w:t>об'єкта</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(ОКІ) порядок </w:t>
      </w:r>
      <w:proofErr w:type="spellStart"/>
      <w:r w:rsidRPr="00A9588E">
        <w:t>ініціалізації</w:t>
      </w:r>
      <w:proofErr w:type="spellEnd"/>
      <w:r w:rsidRPr="00A9588E">
        <w:t xml:space="preserve"> систем є </w:t>
      </w:r>
      <w:proofErr w:type="spellStart"/>
      <w:r w:rsidRPr="00A9588E">
        <w:t>ключовим</w:t>
      </w:r>
      <w:proofErr w:type="spellEnd"/>
      <w:r w:rsidRPr="00A9588E">
        <w:t xml:space="preserve"> фактором </w:t>
      </w:r>
      <w:proofErr w:type="spellStart"/>
      <w:r w:rsidRPr="00A9588E">
        <w:t>безпеки</w:t>
      </w:r>
      <w:proofErr w:type="spellEnd"/>
      <w:r w:rsidRPr="00A9588E">
        <w:t>.</w:t>
      </w:r>
    </w:p>
    <w:p w14:paraId="33025354" w14:textId="77777777" w:rsidR="00C76D71" w:rsidRPr="00A9588E" w:rsidRDefault="00C76D71" w:rsidP="002B0906">
      <w:pPr>
        <w:ind w:firstLine="709"/>
        <w:jc w:val="both"/>
      </w:pPr>
      <w:r w:rsidRPr="00A9588E">
        <w:t xml:space="preserve">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впроваджую</w:t>
      </w:r>
      <w:proofErr w:type="spellEnd"/>
      <w:r w:rsidRPr="00A9588E">
        <w:t xml:space="preserve"> алгоритм «</w:t>
      </w:r>
      <w:proofErr w:type="spellStart"/>
      <w:r w:rsidRPr="00A9588E">
        <w:t>пріоритетного</w:t>
      </w:r>
      <w:proofErr w:type="spellEnd"/>
      <w:r w:rsidRPr="00A9588E">
        <w:t xml:space="preserve"> периметра», </w:t>
      </w:r>
      <w:proofErr w:type="spellStart"/>
      <w:r w:rsidRPr="00A9588E">
        <w:t>який</w:t>
      </w:r>
      <w:proofErr w:type="spellEnd"/>
      <w:r w:rsidRPr="00A9588E">
        <w:t xml:space="preserve"> </w:t>
      </w:r>
      <w:proofErr w:type="spellStart"/>
      <w:r w:rsidRPr="00A9588E">
        <w:t>працює</w:t>
      </w:r>
      <w:proofErr w:type="spellEnd"/>
      <w:r w:rsidRPr="00A9588E">
        <w:t xml:space="preserve"> за </w:t>
      </w:r>
      <w:proofErr w:type="spellStart"/>
      <w:r w:rsidRPr="00A9588E">
        <w:t>наступною</w:t>
      </w:r>
      <w:proofErr w:type="spellEnd"/>
      <w:r w:rsidRPr="00A9588E">
        <w:t xml:space="preserve"> </w:t>
      </w:r>
      <w:proofErr w:type="spellStart"/>
      <w:r w:rsidRPr="00A9588E">
        <w:t>логікою</w:t>
      </w:r>
      <w:proofErr w:type="spellEnd"/>
      <w:r w:rsidRPr="00A9588E">
        <w:t>:</w:t>
      </w:r>
    </w:p>
    <w:p w14:paraId="66D6A07C" w14:textId="77777777" w:rsidR="00C76D71" w:rsidRPr="0027157D" w:rsidRDefault="00C76D71" w:rsidP="00AF4618">
      <w:pPr>
        <w:pStyle w:val="a7"/>
        <w:numPr>
          <w:ilvl w:val="0"/>
          <w:numId w:val="43"/>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 xml:space="preserve">Першочергова ініціалізація захисного контуру: Я наполягаю на тому, що при подачі живлення найпершими мають вмикатися шлюзи, що тримають периметр у стані </w:t>
      </w:r>
      <w:proofErr w:type="spellStart"/>
      <w:r w:rsidRPr="0027157D">
        <w:rPr>
          <w:rFonts w:ascii="Times New Roman" w:hAnsi="Times New Roman" w:cs="Times New Roman"/>
          <w:sz w:val="28"/>
          <w:szCs w:val="28"/>
        </w:rPr>
        <w:t>Fail-Closed</w:t>
      </w:r>
      <w:proofErr w:type="spellEnd"/>
      <w:r w:rsidRPr="0027157D">
        <w:rPr>
          <w:rFonts w:ascii="Times New Roman" w:hAnsi="Times New Roman" w:cs="Times New Roman"/>
          <w:sz w:val="28"/>
          <w:szCs w:val="28"/>
        </w:rPr>
        <w:t>. Мною передбачено, що мережеве обладнання (NGFW, ZTNA-контролери) та системи автентифікації отримують енергію в першу чергу. Це дозволяє мені гарантувати, що до моменту підняття прикладних систем мережевий контур уже буде закритий і готовий до фільтрації трафіка.</w:t>
      </w:r>
    </w:p>
    <w:p w14:paraId="52D7A19E" w14:textId="77777777" w:rsidR="00C76D71" w:rsidRPr="0027157D" w:rsidRDefault="00C76D71" w:rsidP="00AF4618">
      <w:pPr>
        <w:pStyle w:val="a7"/>
        <w:numPr>
          <w:ilvl w:val="0"/>
          <w:numId w:val="43"/>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Адаптивне очікування (</w:t>
      </w:r>
      <w:proofErr w:type="spellStart"/>
      <w:r w:rsidRPr="0027157D">
        <w:rPr>
          <w:rFonts w:ascii="Times New Roman" w:hAnsi="Times New Roman" w:cs="Times New Roman"/>
          <w:sz w:val="28"/>
          <w:szCs w:val="28"/>
        </w:rPr>
        <w:t>Safety</w:t>
      </w:r>
      <w:proofErr w:type="spellEnd"/>
      <w:r w:rsidRPr="0027157D">
        <w:rPr>
          <w:rFonts w:ascii="Times New Roman" w:hAnsi="Times New Roman" w:cs="Times New Roman"/>
          <w:sz w:val="28"/>
          <w:szCs w:val="28"/>
        </w:rPr>
        <w:t xml:space="preserve"> </w:t>
      </w:r>
      <w:proofErr w:type="spellStart"/>
      <w:r w:rsidRPr="0027157D">
        <w:rPr>
          <w:rFonts w:ascii="Times New Roman" w:hAnsi="Times New Roman" w:cs="Times New Roman"/>
          <w:sz w:val="28"/>
          <w:szCs w:val="28"/>
        </w:rPr>
        <w:t>Wait</w:t>
      </w:r>
      <w:proofErr w:type="spellEnd"/>
      <w:r w:rsidRPr="0027157D">
        <w:rPr>
          <w:rFonts w:ascii="Times New Roman" w:hAnsi="Times New Roman" w:cs="Times New Roman"/>
          <w:sz w:val="28"/>
          <w:szCs w:val="28"/>
        </w:rPr>
        <w:t xml:space="preserve">): На мій погляд, системи аналітики та бази даних повинні </w:t>
      </w:r>
      <w:proofErr w:type="spellStart"/>
      <w:r w:rsidRPr="0027157D">
        <w:rPr>
          <w:rFonts w:ascii="Times New Roman" w:hAnsi="Times New Roman" w:cs="Times New Roman"/>
          <w:sz w:val="28"/>
          <w:szCs w:val="28"/>
        </w:rPr>
        <w:t>ініціалізуватися</w:t>
      </w:r>
      <w:proofErr w:type="spellEnd"/>
      <w:r w:rsidRPr="0027157D">
        <w:rPr>
          <w:rFonts w:ascii="Times New Roman" w:hAnsi="Times New Roman" w:cs="Times New Roman"/>
          <w:sz w:val="28"/>
          <w:szCs w:val="28"/>
        </w:rPr>
        <w:t xml:space="preserve"> лише після того, як захисні шлюзи просигналізують про повну готовність та завантаження актуальних політик безпеки. Я вважаю за доцільне реалізувати це через скрипти автоматизації (</w:t>
      </w:r>
      <w:proofErr w:type="spellStart"/>
      <w:r w:rsidRPr="0027157D">
        <w:rPr>
          <w:rFonts w:ascii="Times New Roman" w:hAnsi="Times New Roman" w:cs="Times New Roman"/>
          <w:sz w:val="28"/>
          <w:szCs w:val="28"/>
        </w:rPr>
        <w:t>playbooks</w:t>
      </w:r>
      <w:proofErr w:type="spellEnd"/>
      <w:r w:rsidRPr="0027157D">
        <w:rPr>
          <w:rFonts w:ascii="Times New Roman" w:hAnsi="Times New Roman" w:cs="Times New Roman"/>
          <w:sz w:val="28"/>
          <w:szCs w:val="28"/>
        </w:rPr>
        <w:t>), які перевіряють статус «здоров'я» периметра перед запуском внутрішніх сервісів.</w:t>
      </w:r>
    </w:p>
    <w:p w14:paraId="35600BCE" w14:textId="77777777" w:rsidR="00C76D71" w:rsidRPr="0027157D" w:rsidRDefault="00C76D71" w:rsidP="00AF4618">
      <w:pPr>
        <w:pStyle w:val="a7"/>
        <w:numPr>
          <w:ilvl w:val="0"/>
          <w:numId w:val="43"/>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Поступове розгортання внутрішніх ресурсів: Тільки після підтвердження цілісності контуру та відновлення зв'язку із SOC, система починає вмикати системи аналітики, архівні сховища та другорядні бізнес-додатки.</w:t>
      </w:r>
    </w:p>
    <w:p w14:paraId="7DA3B0B9" w14:textId="77777777" w:rsidR="00C76D71" w:rsidRPr="00A9588E" w:rsidRDefault="00C76D71" w:rsidP="002B0906">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такий</w:t>
      </w:r>
      <w:proofErr w:type="spellEnd"/>
      <w:r w:rsidRPr="00A9588E">
        <w:t xml:space="preserve"> порядок «реверсивного </w:t>
      </w:r>
      <w:proofErr w:type="spellStart"/>
      <w:r w:rsidRPr="00A9588E">
        <w:t>ввімкнення</w:t>
      </w:r>
      <w:proofErr w:type="spellEnd"/>
      <w:r w:rsidRPr="00A9588E">
        <w:t xml:space="preserve">» </w:t>
      </w:r>
      <w:proofErr w:type="spellStart"/>
      <w:r w:rsidRPr="00A9588E">
        <w:t>повністю</w:t>
      </w:r>
      <w:proofErr w:type="spellEnd"/>
      <w:r w:rsidRPr="00A9588E">
        <w:t xml:space="preserve"> </w:t>
      </w:r>
      <w:proofErr w:type="spellStart"/>
      <w:r w:rsidRPr="00A9588E">
        <w:t>нівелює</w:t>
      </w:r>
      <w:proofErr w:type="spellEnd"/>
      <w:r w:rsidRPr="00A9588E">
        <w:t xml:space="preserve"> </w:t>
      </w:r>
      <w:proofErr w:type="spellStart"/>
      <w:r w:rsidRPr="00A9588E">
        <w:t>ризик</w:t>
      </w:r>
      <w:proofErr w:type="spellEnd"/>
      <w:r w:rsidRPr="00A9588E">
        <w:t xml:space="preserve"> </w:t>
      </w:r>
      <w:proofErr w:type="spellStart"/>
      <w:r w:rsidRPr="00A9588E">
        <w:t>виникнення</w:t>
      </w:r>
      <w:proofErr w:type="spellEnd"/>
      <w:r w:rsidRPr="00A9588E">
        <w:t xml:space="preserve"> </w:t>
      </w:r>
      <w:proofErr w:type="spellStart"/>
      <w:r w:rsidRPr="00A9588E">
        <w:t>незахищених</w:t>
      </w:r>
      <w:proofErr w:type="spellEnd"/>
      <w:r w:rsidRPr="00A9588E">
        <w:t xml:space="preserve"> </w:t>
      </w:r>
      <w:proofErr w:type="spellStart"/>
      <w:r w:rsidRPr="00A9588E">
        <w:t>проміжків</w:t>
      </w:r>
      <w:proofErr w:type="spellEnd"/>
      <w:r w:rsidRPr="00A9588E">
        <w:t xml:space="preserve"> часу.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пріоритетне</w:t>
      </w:r>
      <w:proofErr w:type="spellEnd"/>
      <w:r w:rsidRPr="00A9588E">
        <w:t xml:space="preserve"> </w:t>
      </w:r>
      <w:proofErr w:type="spellStart"/>
      <w:r w:rsidRPr="00A9588E">
        <w:t>підняття</w:t>
      </w:r>
      <w:proofErr w:type="spellEnd"/>
      <w:r w:rsidRPr="00A9588E">
        <w:t xml:space="preserve"> </w:t>
      </w:r>
      <w:proofErr w:type="spellStart"/>
      <w:r w:rsidRPr="00A9588E">
        <w:t>шлюзів</w:t>
      </w:r>
      <w:proofErr w:type="spellEnd"/>
      <w:r w:rsidRPr="00A9588E">
        <w:t xml:space="preserve"> у </w:t>
      </w:r>
      <w:proofErr w:type="spellStart"/>
      <w:r w:rsidRPr="00A9588E">
        <w:t>стані</w:t>
      </w:r>
      <w:proofErr w:type="spellEnd"/>
      <w:r w:rsidRPr="00A9588E">
        <w:t xml:space="preserve"> </w:t>
      </w:r>
      <w:proofErr w:type="spellStart"/>
      <w:r w:rsidRPr="00A9588E">
        <w:t>Fail-Closed</w:t>
      </w:r>
      <w:proofErr w:type="spellEnd"/>
      <w:r w:rsidRPr="00A9588E">
        <w:t xml:space="preserve"> </w:t>
      </w:r>
      <w:proofErr w:type="spellStart"/>
      <w:r w:rsidRPr="00A9588E">
        <w:t>створює</w:t>
      </w:r>
      <w:proofErr w:type="spellEnd"/>
      <w:r w:rsidRPr="00A9588E">
        <w:t xml:space="preserve"> </w:t>
      </w:r>
      <w:proofErr w:type="spellStart"/>
      <w:r w:rsidRPr="00A9588E">
        <w:t>безпечний</w:t>
      </w:r>
      <w:proofErr w:type="spellEnd"/>
      <w:r w:rsidRPr="00A9588E">
        <w:t xml:space="preserve"> «вакуум», </w:t>
      </w:r>
      <w:proofErr w:type="spellStart"/>
      <w:r w:rsidRPr="00A9588E">
        <w:t>всередині</w:t>
      </w:r>
      <w:proofErr w:type="spellEnd"/>
      <w:r w:rsidRPr="00A9588E">
        <w:t xml:space="preserve"> </w:t>
      </w:r>
      <w:proofErr w:type="spellStart"/>
      <w:r w:rsidRPr="00A9588E">
        <w:t>якого</w:t>
      </w:r>
      <w:proofErr w:type="spellEnd"/>
      <w:r w:rsidRPr="00A9588E">
        <w:t xml:space="preserve"> </w:t>
      </w:r>
      <w:proofErr w:type="spellStart"/>
      <w:r w:rsidRPr="00A9588E">
        <w:t>інша</w:t>
      </w:r>
      <w:proofErr w:type="spellEnd"/>
      <w:r w:rsidRPr="00A9588E">
        <w:t xml:space="preserve"> </w:t>
      </w:r>
      <w:proofErr w:type="spellStart"/>
      <w:r w:rsidRPr="00A9588E">
        <w:t>інфраструктура</w:t>
      </w:r>
      <w:proofErr w:type="spellEnd"/>
      <w:r w:rsidRPr="00A9588E">
        <w:t xml:space="preserve"> </w:t>
      </w:r>
      <w:proofErr w:type="spellStart"/>
      <w:r w:rsidRPr="00A9588E">
        <w:t>може</w:t>
      </w:r>
      <w:proofErr w:type="spellEnd"/>
      <w:r w:rsidRPr="00A9588E">
        <w:t xml:space="preserve"> </w:t>
      </w:r>
      <w:proofErr w:type="spellStart"/>
      <w:r w:rsidRPr="00A9588E">
        <w:t>відновлюватися</w:t>
      </w:r>
      <w:proofErr w:type="spellEnd"/>
      <w:r w:rsidRPr="00A9588E">
        <w:t xml:space="preserve"> без </w:t>
      </w:r>
      <w:proofErr w:type="spellStart"/>
      <w:r w:rsidRPr="00A9588E">
        <w:t>ризику</w:t>
      </w:r>
      <w:proofErr w:type="spellEnd"/>
      <w:r w:rsidRPr="00A9588E">
        <w:t xml:space="preserve"> бути </w:t>
      </w:r>
      <w:proofErr w:type="spellStart"/>
      <w:r w:rsidRPr="00A9588E">
        <w:t>скомпрометованою</w:t>
      </w:r>
      <w:proofErr w:type="spellEnd"/>
      <w:r w:rsidRPr="00A9588E">
        <w:t xml:space="preserve"> в </w:t>
      </w:r>
      <w:proofErr w:type="spellStart"/>
      <w:r w:rsidRPr="00A9588E">
        <w:t>перші</w:t>
      </w:r>
      <w:proofErr w:type="spellEnd"/>
      <w:r w:rsidRPr="00A9588E">
        <w:t xml:space="preserve"> ж </w:t>
      </w:r>
      <w:proofErr w:type="spellStart"/>
      <w:r w:rsidRPr="00A9588E">
        <w:t>секунди</w:t>
      </w:r>
      <w:proofErr w:type="spellEnd"/>
      <w:r w:rsidRPr="00A9588E">
        <w:t xml:space="preserve"> </w:t>
      </w:r>
      <w:proofErr w:type="spellStart"/>
      <w:r w:rsidRPr="00A9588E">
        <w:t>роботи</w:t>
      </w:r>
      <w:proofErr w:type="spellEnd"/>
      <w:r w:rsidRPr="00A9588E">
        <w:t xml:space="preserve">. Я </w:t>
      </w:r>
      <w:proofErr w:type="spellStart"/>
      <w:r w:rsidRPr="00A9588E">
        <w:t>приходжу</w:t>
      </w:r>
      <w:proofErr w:type="spellEnd"/>
      <w:r w:rsidRPr="00A9588E">
        <w:t xml:space="preserve"> до </w:t>
      </w:r>
      <w:proofErr w:type="spellStart"/>
      <w:r w:rsidRPr="00A9588E">
        <w:lastRenderedPageBreak/>
        <w:t>висновку</w:t>
      </w:r>
      <w:proofErr w:type="spellEnd"/>
      <w:r w:rsidRPr="00A9588E">
        <w:t xml:space="preserve">, </w:t>
      </w:r>
      <w:proofErr w:type="spellStart"/>
      <w:r w:rsidRPr="00A9588E">
        <w:t>що</w:t>
      </w:r>
      <w:proofErr w:type="spellEnd"/>
      <w:r w:rsidRPr="00A9588E">
        <w:t xml:space="preserve"> </w:t>
      </w:r>
      <w:proofErr w:type="spellStart"/>
      <w:r w:rsidRPr="00A9588E">
        <w:t>така</w:t>
      </w:r>
      <w:proofErr w:type="spellEnd"/>
      <w:r w:rsidRPr="00A9588E">
        <w:t xml:space="preserve"> </w:t>
      </w:r>
      <w:proofErr w:type="spellStart"/>
      <w:r w:rsidRPr="00A9588E">
        <w:t>послідоність</w:t>
      </w:r>
      <w:proofErr w:type="spellEnd"/>
      <w:r w:rsidRPr="00A9588E">
        <w:t xml:space="preserve"> є </w:t>
      </w:r>
      <w:proofErr w:type="spellStart"/>
      <w:r w:rsidRPr="00A9588E">
        <w:t>обов'язковою</w:t>
      </w:r>
      <w:proofErr w:type="spellEnd"/>
      <w:r w:rsidRPr="00A9588E">
        <w:t xml:space="preserve"> </w:t>
      </w:r>
      <w:proofErr w:type="spellStart"/>
      <w:r w:rsidRPr="00A9588E">
        <w:t>технічною</w:t>
      </w:r>
      <w:proofErr w:type="spellEnd"/>
      <w:r w:rsidRPr="00A9588E">
        <w:t xml:space="preserve"> </w:t>
      </w:r>
      <w:proofErr w:type="spellStart"/>
      <w:r w:rsidRPr="00A9588E">
        <w:t>вимогою</w:t>
      </w:r>
      <w:proofErr w:type="spellEnd"/>
      <w:r w:rsidRPr="00A9588E">
        <w:t xml:space="preserve"> для </w:t>
      </w:r>
      <w:proofErr w:type="spellStart"/>
      <w:r w:rsidRPr="00A9588E">
        <w:t>забезпечення</w:t>
      </w:r>
      <w:proofErr w:type="spellEnd"/>
      <w:r w:rsidRPr="00A9588E">
        <w:t xml:space="preserve"> </w:t>
      </w:r>
      <w:proofErr w:type="spellStart"/>
      <w:r w:rsidRPr="00A9588E">
        <w:t>живучості</w:t>
      </w:r>
      <w:proofErr w:type="spellEnd"/>
      <w:r w:rsidRPr="00A9588E">
        <w:t xml:space="preserve"> ОКІ в </w:t>
      </w:r>
      <w:proofErr w:type="spellStart"/>
      <w:r w:rsidRPr="00A9588E">
        <w:t>умовах</w:t>
      </w:r>
      <w:proofErr w:type="spellEnd"/>
      <w:r w:rsidRPr="00A9588E">
        <w:t xml:space="preserve"> </w:t>
      </w:r>
      <w:proofErr w:type="spellStart"/>
      <w:r w:rsidRPr="00A9588E">
        <w:t>циклічних</w:t>
      </w:r>
      <w:proofErr w:type="spellEnd"/>
      <w:r w:rsidRPr="00A9588E">
        <w:t xml:space="preserve"> </w:t>
      </w:r>
      <w:proofErr w:type="spellStart"/>
      <w:r w:rsidRPr="00A9588E">
        <w:t>відключень</w:t>
      </w:r>
      <w:proofErr w:type="spellEnd"/>
      <w:r w:rsidRPr="00A9588E">
        <w:t xml:space="preserve"> </w:t>
      </w:r>
      <w:proofErr w:type="spellStart"/>
      <w:r w:rsidRPr="00A9588E">
        <w:t>енергії</w:t>
      </w:r>
      <w:proofErr w:type="spellEnd"/>
    </w:p>
    <w:p w14:paraId="510147D7" w14:textId="6419830B" w:rsidR="00C76D71" w:rsidRDefault="00C76D71" w:rsidP="002B0906">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така</w:t>
      </w:r>
      <w:proofErr w:type="spellEnd"/>
      <w:r w:rsidRPr="00A9588E">
        <w:t xml:space="preserve"> </w:t>
      </w:r>
      <w:proofErr w:type="spellStart"/>
      <w:r w:rsidRPr="00A9588E">
        <w:t>ієрархія</w:t>
      </w:r>
      <w:proofErr w:type="spellEnd"/>
      <w:r w:rsidRPr="00A9588E">
        <w:t xml:space="preserve"> </w:t>
      </w:r>
      <w:proofErr w:type="spellStart"/>
      <w:r w:rsidRPr="00A9588E">
        <w:t>живлення</w:t>
      </w:r>
      <w:proofErr w:type="spellEnd"/>
      <w:r w:rsidRPr="00A9588E">
        <w:t xml:space="preserve"> </w:t>
      </w:r>
      <w:proofErr w:type="spellStart"/>
      <w:r w:rsidRPr="00A9588E">
        <w:t>перетворює</w:t>
      </w:r>
      <w:proofErr w:type="spellEnd"/>
      <w:r w:rsidRPr="00A9588E">
        <w:t xml:space="preserve"> SOC на </w:t>
      </w:r>
      <w:proofErr w:type="spellStart"/>
      <w:r w:rsidRPr="00A9588E">
        <w:t>автономну</w:t>
      </w:r>
      <w:proofErr w:type="spellEnd"/>
      <w:r w:rsidRPr="00A9588E">
        <w:t xml:space="preserve"> «цитадель».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використання</w:t>
      </w:r>
      <w:proofErr w:type="spellEnd"/>
      <w:r w:rsidRPr="00A9588E">
        <w:t xml:space="preserve"> АВР </w:t>
      </w:r>
      <w:proofErr w:type="spellStart"/>
      <w:r w:rsidRPr="00A9588E">
        <w:t>із</w:t>
      </w:r>
      <w:proofErr w:type="spellEnd"/>
      <w:r w:rsidRPr="00A9588E">
        <w:t xml:space="preserve"> </w:t>
      </w:r>
      <w:proofErr w:type="spellStart"/>
      <w:r w:rsidRPr="00A9588E">
        <w:t>мікропроцесорним</w:t>
      </w:r>
      <w:proofErr w:type="spellEnd"/>
      <w:r w:rsidRPr="00A9588E">
        <w:t xml:space="preserve"> </w:t>
      </w:r>
      <w:proofErr w:type="spellStart"/>
      <w:r w:rsidRPr="00A9588E">
        <w:t>керуванням</w:t>
      </w:r>
      <w:proofErr w:type="spellEnd"/>
      <w:r w:rsidRPr="00A9588E">
        <w:t xml:space="preserve"> </w:t>
      </w:r>
      <w:proofErr w:type="spellStart"/>
      <w:r w:rsidRPr="00A9588E">
        <w:t>дозволяє</w:t>
      </w:r>
      <w:proofErr w:type="spellEnd"/>
      <w:r w:rsidRPr="00A9588E">
        <w:t xml:space="preserve"> </w:t>
      </w:r>
      <w:proofErr w:type="spellStart"/>
      <w:r w:rsidRPr="00A9588E">
        <w:t>уникнути</w:t>
      </w:r>
      <w:proofErr w:type="spellEnd"/>
      <w:r w:rsidRPr="00A9588E">
        <w:t xml:space="preserve"> </w:t>
      </w:r>
      <w:proofErr w:type="spellStart"/>
      <w:r w:rsidRPr="00A9588E">
        <w:t>паразитних</w:t>
      </w:r>
      <w:proofErr w:type="spellEnd"/>
      <w:r w:rsidRPr="00A9588E">
        <w:t xml:space="preserve"> </w:t>
      </w:r>
      <w:proofErr w:type="spellStart"/>
      <w:r w:rsidRPr="00A9588E">
        <w:t>наведень</w:t>
      </w:r>
      <w:proofErr w:type="spellEnd"/>
      <w:r w:rsidRPr="00A9588E">
        <w:t xml:space="preserve"> та </w:t>
      </w:r>
      <w:proofErr w:type="spellStart"/>
      <w:r w:rsidRPr="00A9588E">
        <w:t>стрибків</w:t>
      </w:r>
      <w:proofErr w:type="spellEnd"/>
      <w:r w:rsidRPr="00A9588E">
        <w:t xml:space="preserve"> </w:t>
      </w:r>
      <w:proofErr w:type="spellStart"/>
      <w:r w:rsidRPr="00A9588E">
        <w:t>напруги</w:t>
      </w:r>
      <w:proofErr w:type="spellEnd"/>
      <w:r w:rsidRPr="00A9588E">
        <w:t xml:space="preserve">, </w:t>
      </w:r>
      <w:proofErr w:type="spellStart"/>
      <w:r w:rsidRPr="00A9588E">
        <w:t>які</w:t>
      </w:r>
      <w:proofErr w:type="spellEnd"/>
      <w:r w:rsidRPr="00A9588E">
        <w:t xml:space="preserve"> могли б </w:t>
      </w:r>
      <w:proofErr w:type="spellStart"/>
      <w:r w:rsidRPr="00A9588E">
        <w:t>спровокувати</w:t>
      </w:r>
      <w:proofErr w:type="spellEnd"/>
      <w:r w:rsidRPr="00A9588E">
        <w:t xml:space="preserve"> </w:t>
      </w:r>
      <w:proofErr w:type="spellStart"/>
      <w:r w:rsidRPr="00A9588E">
        <w:t>логічні</w:t>
      </w:r>
      <w:proofErr w:type="spellEnd"/>
      <w:r w:rsidRPr="00A9588E">
        <w:t xml:space="preserve"> </w:t>
      </w:r>
      <w:proofErr w:type="spellStart"/>
      <w:r w:rsidRPr="00A9588E">
        <w:t>помилки</w:t>
      </w:r>
      <w:proofErr w:type="spellEnd"/>
      <w:r w:rsidRPr="00A9588E">
        <w:t xml:space="preserve"> в </w:t>
      </w:r>
      <w:proofErr w:type="spellStart"/>
      <w:r w:rsidRPr="00A9588E">
        <w:t>роботі</w:t>
      </w:r>
      <w:proofErr w:type="spellEnd"/>
      <w:r w:rsidRPr="00A9588E">
        <w:t xml:space="preserve"> IDS/IPS. Я приходу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тільки</w:t>
      </w:r>
      <w:proofErr w:type="spellEnd"/>
      <w:r w:rsidRPr="00A9588E">
        <w:t xml:space="preserve"> через </w:t>
      </w:r>
      <w:proofErr w:type="spellStart"/>
      <w:r w:rsidRPr="00A9588E">
        <w:t>жорсткий</w:t>
      </w:r>
      <w:proofErr w:type="spellEnd"/>
      <w:r w:rsidRPr="00A9588E">
        <w:t xml:space="preserve"> </w:t>
      </w:r>
      <w:proofErr w:type="spellStart"/>
      <w:r w:rsidRPr="00A9588E">
        <w:t>розрахунок</w:t>
      </w:r>
      <w:proofErr w:type="spellEnd"/>
      <w:r w:rsidRPr="00A9588E">
        <w:t xml:space="preserve"> </w:t>
      </w:r>
      <w:proofErr w:type="spellStart"/>
      <w:r w:rsidRPr="00A9588E">
        <w:t>енергетичних</w:t>
      </w:r>
      <w:proofErr w:type="spellEnd"/>
      <w:r w:rsidRPr="00A9588E">
        <w:t xml:space="preserve"> </w:t>
      </w:r>
      <w:proofErr w:type="spellStart"/>
      <w:r w:rsidRPr="00A9588E">
        <w:t>бюджетів</w:t>
      </w:r>
      <w:proofErr w:type="spellEnd"/>
      <w:r w:rsidRPr="00A9588E">
        <w:t xml:space="preserve"> для кожного критичного </w:t>
      </w:r>
      <w:proofErr w:type="spellStart"/>
      <w:r w:rsidRPr="00A9588E">
        <w:t>вузла</w:t>
      </w:r>
      <w:proofErr w:type="spellEnd"/>
      <w:r w:rsidRPr="00A9588E">
        <w:t xml:space="preserve">, ми </w:t>
      </w:r>
      <w:proofErr w:type="spellStart"/>
      <w:r w:rsidRPr="00A9588E">
        <w:t>можемо</w:t>
      </w:r>
      <w:proofErr w:type="spellEnd"/>
      <w:r w:rsidRPr="00A9588E">
        <w:t xml:space="preserve"> </w:t>
      </w:r>
      <w:proofErr w:type="spellStart"/>
      <w:r w:rsidRPr="00A9588E">
        <w:t>гарантувати</w:t>
      </w:r>
      <w:proofErr w:type="spellEnd"/>
      <w:r w:rsidRPr="00A9588E">
        <w:t xml:space="preserve">, </w:t>
      </w:r>
      <w:proofErr w:type="spellStart"/>
      <w:r w:rsidRPr="00A9588E">
        <w:t>що</w:t>
      </w:r>
      <w:proofErr w:type="spellEnd"/>
      <w:r w:rsidRPr="00A9588E">
        <w:t xml:space="preserve"> «золоте </w:t>
      </w:r>
      <w:proofErr w:type="spellStart"/>
      <w:r w:rsidRPr="00A9588E">
        <w:t>вікно</w:t>
      </w:r>
      <w:proofErr w:type="spellEnd"/>
      <w:r w:rsidRPr="00A9588E">
        <w:t xml:space="preserve">» для </w:t>
      </w:r>
      <w:proofErr w:type="spellStart"/>
      <w:r w:rsidRPr="00A9588E">
        <w:t>зловмисника</w:t>
      </w:r>
      <w:proofErr w:type="spellEnd"/>
      <w:r w:rsidRPr="00A9588E">
        <w:t xml:space="preserve"> </w:t>
      </w:r>
      <w:proofErr w:type="spellStart"/>
      <w:r w:rsidRPr="00A9588E">
        <w:t>залишиться</w:t>
      </w:r>
      <w:proofErr w:type="spellEnd"/>
      <w:r w:rsidRPr="00A9588E">
        <w:t xml:space="preserve"> </w:t>
      </w:r>
      <w:proofErr w:type="spellStart"/>
      <w:r w:rsidRPr="00A9588E">
        <w:t>зачиненим</w:t>
      </w:r>
      <w:proofErr w:type="spellEnd"/>
      <w:r w:rsidRPr="00A9588E">
        <w:t>.</w:t>
      </w:r>
    </w:p>
    <w:p w14:paraId="41C53AFD" w14:textId="77777777" w:rsidR="0027157D" w:rsidRPr="00A9588E" w:rsidRDefault="0027157D" w:rsidP="002B0906">
      <w:pPr>
        <w:ind w:firstLine="709"/>
        <w:jc w:val="both"/>
      </w:pPr>
    </w:p>
    <w:p w14:paraId="392DF2E6" w14:textId="77777777" w:rsidR="00C76D71" w:rsidRPr="00A9588E" w:rsidRDefault="00C76D71" w:rsidP="0027157D">
      <w:pPr>
        <w:pStyle w:val="2"/>
        <w:jc w:val="center"/>
        <w:rPr>
          <w:b/>
        </w:rPr>
      </w:pPr>
      <w:bookmarkStart w:id="63" w:name="_Toc219632096"/>
      <w:bookmarkStart w:id="64" w:name="_Toc219710609"/>
      <w:r w:rsidRPr="00A9588E">
        <w:rPr>
          <w:b/>
        </w:rPr>
        <w:t xml:space="preserve">5.3. </w:t>
      </w:r>
      <w:proofErr w:type="spellStart"/>
      <w:r w:rsidRPr="00A9588E">
        <w:rPr>
          <w:b/>
        </w:rPr>
        <w:t>Адаптація</w:t>
      </w:r>
      <w:proofErr w:type="spellEnd"/>
      <w:r w:rsidRPr="00A9588E">
        <w:rPr>
          <w:b/>
        </w:rPr>
        <w:t xml:space="preserve"> </w:t>
      </w:r>
      <w:proofErr w:type="spellStart"/>
      <w:r w:rsidRPr="00A9588E">
        <w:rPr>
          <w:b/>
        </w:rPr>
        <w:t>мережевих</w:t>
      </w:r>
      <w:proofErr w:type="spellEnd"/>
      <w:r w:rsidRPr="00A9588E">
        <w:rPr>
          <w:b/>
        </w:rPr>
        <w:t xml:space="preserve"> </w:t>
      </w:r>
      <w:proofErr w:type="spellStart"/>
      <w:r w:rsidRPr="00A9588E">
        <w:rPr>
          <w:b/>
        </w:rPr>
        <w:t>протоколів</w:t>
      </w:r>
      <w:proofErr w:type="spellEnd"/>
      <w:r w:rsidRPr="00A9588E">
        <w:rPr>
          <w:b/>
        </w:rPr>
        <w:t xml:space="preserve"> та </w:t>
      </w:r>
      <w:proofErr w:type="spellStart"/>
      <w:r w:rsidRPr="00A9588E">
        <w:rPr>
          <w:b/>
        </w:rPr>
        <w:t>безпеки</w:t>
      </w:r>
      <w:proofErr w:type="spellEnd"/>
      <w:r w:rsidRPr="00A9588E">
        <w:rPr>
          <w:b/>
        </w:rPr>
        <w:t xml:space="preserve"> до умов </w:t>
      </w:r>
      <w:proofErr w:type="spellStart"/>
      <w:r w:rsidRPr="00A9588E">
        <w:rPr>
          <w:b/>
        </w:rPr>
        <w:t>низької</w:t>
      </w:r>
      <w:proofErr w:type="spellEnd"/>
      <w:r w:rsidRPr="00A9588E">
        <w:rPr>
          <w:b/>
        </w:rPr>
        <w:t xml:space="preserve"> </w:t>
      </w:r>
      <w:proofErr w:type="spellStart"/>
      <w:r w:rsidRPr="00A9588E">
        <w:rPr>
          <w:b/>
        </w:rPr>
        <w:t>пропускної</w:t>
      </w:r>
      <w:proofErr w:type="spellEnd"/>
      <w:r w:rsidRPr="00A9588E">
        <w:rPr>
          <w:b/>
        </w:rPr>
        <w:t xml:space="preserve"> </w:t>
      </w:r>
      <w:proofErr w:type="spellStart"/>
      <w:r w:rsidRPr="00A9588E">
        <w:rPr>
          <w:b/>
        </w:rPr>
        <w:t>здатності</w:t>
      </w:r>
      <w:proofErr w:type="spellEnd"/>
      <w:r w:rsidRPr="00A9588E">
        <w:rPr>
          <w:b/>
        </w:rPr>
        <w:t xml:space="preserve"> та </w:t>
      </w:r>
      <w:proofErr w:type="spellStart"/>
      <w:r w:rsidRPr="00A9588E">
        <w:rPr>
          <w:b/>
        </w:rPr>
        <w:t>резервних</w:t>
      </w:r>
      <w:proofErr w:type="spellEnd"/>
      <w:r w:rsidRPr="00A9588E">
        <w:rPr>
          <w:b/>
        </w:rPr>
        <w:t xml:space="preserve"> </w:t>
      </w:r>
      <w:proofErr w:type="spellStart"/>
      <w:r w:rsidRPr="00A9588E">
        <w:rPr>
          <w:b/>
        </w:rPr>
        <w:t>каналів</w:t>
      </w:r>
      <w:proofErr w:type="spellEnd"/>
      <w:r w:rsidRPr="00A9588E">
        <w:rPr>
          <w:b/>
        </w:rPr>
        <w:t xml:space="preserve"> </w:t>
      </w:r>
      <w:proofErr w:type="spellStart"/>
      <w:r w:rsidRPr="00A9588E">
        <w:rPr>
          <w:b/>
        </w:rPr>
        <w:t>зв’язку</w:t>
      </w:r>
      <w:bookmarkEnd w:id="63"/>
      <w:bookmarkEnd w:id="64"/>
      <w:proofErr w:type="spellEnd"/>
    </w:p>
    <w:p w14:paraId="32CC3BB2" w14:textId="77777777" w:rsidR="00C76D71" w:rsidRPr="00A9588E" w:rsidRDefault="00C76D71" w:rsidP="004662D6">
      <w:pPr>
        <w:jc w:val="both"/>
      </w:pPr>
    </w:p>
    <w:p w14:paraId="601AE2D8" w14:textId="0D595A6E" w:rsidR="00C76D71" w:rsidRPr="0027157D" w:rsidRDefault="00C76D71" w:rsidP="0027157D">
      <w:pPr>
        <w:ind w:firstLine="709"/>
        <w:jc w:val="both"/>
        <w:rPr>
          <w:b/>
          <w:i/>
          <w:lang w:val="uk-UA"/>
        </w:rPr>
      </w:pPr>
      <w:proofErr w:type="spellStart"/>
      <w:r w:rsidRPr="00717FAC">
        <w:rPr>
          <w:b/>
          <w:i/>
        </w:rPr>
        <w:t>Концепція</w:t>
      </w:r>
      <w:proofErr w:type="spellEnd"/>
      <w:r w:rsidRPr="00717FAC">
        <w:rPr>
          <w:b/>
          <w:i/>
        </w:rPr>
        <w:t xml:space="preserve"> «</w:t>
      </w:r>
      <w:proofErr w:type="spellStart"/>
      <w:r w:rsidRPr="00717FAC">
        <w:rPr>
          <w:b/>
          <w:i/>
        </w:rPr>
        <w:t>критичної</w:t>
      </w:r>
      <w:proofErr w:type="spellEnd"/>
      <w:r w:rsidRPr="00717FAC">
        <w:rPr>
          <w:b/>
          <w:i/>
        </w:rPr>
        <w:t xml:space="preserve"> </w:t>
      </w:r>
      <w:proofErr w:type="spellStart"/>
      <w:r w:rsidRPr="00717FAC">
        <w:rPr>
          <w:b/>
          <w:i/>
        </w:rPr>
        <w:t>телеметрії</w:t>
      </w:r>
      <w:proofErr w:type="spellEnd"/>
      <w:r w:rsidRPr="00717FAC">
        <w:rPr>
          <w:b/>
          <w:i/>
        </w:rPr>
        <w:t xml:space="preserve">» у </w:t>
      </w:r>
      <w:proofErr w:type="spellStart"/>
      <w:r w:rsidRPr="00717FAC">
        <w:rPr>
          <w:b/>
          <w:i/>
        </w:rPr>
        <w:t>режимі</w:t>
      </w:r>
      <w:proofErr w:type="spellEnd"/>
      <w:r w:rsidRPr="00717FAC">
        <w:rPr>
          <w:b/>
          <w:i/>
        </w:rPr>
        <w:t xml:space="preserve"> </w:t>
      </w:r>
      <w:proofErr w:type="spellStart"/>
      <w:r w:rsidRPr="00717FAC">
        <w:rPr>
          <w:b/>
          <w:i/>
        </w:rPr>
        <w:t>деградації</w:t>
      </w:r>
      <w:proofErr w:type="spellEnd"/>
      <w:r w:rsidRPr="00717FAC">
        <w:rPr>
          <w:b/>
          <w:i/>
        </w:rPr>
        <w:t xml:space="preserve"> </w:t>
      </w:r>
      <w:proofErr w:type="spellStart"/>
      <w:r w:rsidRPr="00717FAC">
        <w:rPr>
          <w:b/>
          <w:i/>
        </w:rPr>
        <w:t>зв'язку</w:t>
      </w:r>
      <w:proofErr w:type="spellEnd"/>
      <w:r w:rsidR="0027157D">
        <w:rPr>
          <w:b/>
          <w:i/>
          <w:lang w:val="uk-UA"/>
        </w:rPr>
        <w:t>.</w:t>
      </w:r>
    </w:p>
    <w:p w14:paraId="027D67BE" w14:textId="77777777" w:rsidR="00C76D71" w:rsidRPr="00A9588E" w:rsidRDefault="00C76D71" w:rsidP="002B0906">
      <w:pPr>
        <w:ind w:firstLine="709"/>
        <w:jc w:val="both"/>
      </w:pPr>
      <w:proofErr w:type="spellStart"/>
      <w:r w:rsidRPr="00A9588E">
        <w:t>Аналізуючи</w:t>
      </w:r>
      <w:proofErr w:type="spellEnd"/>
      <w:r w:rsidRPr="00A9588E">
        <w:t xml:space="preserve"> роботу систем </w:t>
      </w:r>
      <w:proofErr w:type="spellStart"/>
      <w:r w:rsidRPr="00A9588E">
        <w:t>моніторингу</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в нормальному </w:t>
      </w:r>
      <w:proofErr w:type="spellStart"/>
      <w:r w:rsidRPr="00A9588E">
        <w:t>режимі</w:t>
      </w:r>
      <w:proofErr w:type="spellEnd"/>
      <w:r w:rsidRPr="00A9588E">
        <w:t xml:space="preserve"> SIEM-система </w:t>
      </w:r>
      <w:proofErr w:type="spellStart"/>
      <w:r w:rsidRPr="00A9588E">
        <w:t>генерує</w:t>
      </w:r>
      <w:proofErr w:type="spellEnd"/>
      <w:r w:rsidRPr="00A9588E">
        <w:t xml:space="preserve"> </w:t>
      </w:r>
      <w:proofErr w:type="spellStart"/>
      <w:r w:rsidRPr="00A9588E">
        <w:t>колосальний</w:t>
      </w:r>
      <w:proofErr w:type="spellEnd"/>
      <w:r w:rsidRPr="00A9588E">
        <w:t xml:space="preserve"> </w:t>
      </w:r>
      <w:proofErr w:type="spellStart"/>
      <w:r w:rsidRPr="00A9588E">
        <w:t>обсяг</w:t>
      </w:r>
      <w:proofErr w:type="spellEnd"/>
      <w:r w:rsidRPr="00A9588E">
        <w:t xml:space="preserve"> </w:t>
      </w:r>
      <w:proofErr w:type="spellStart"/>
      <w:r w:rsidRPr="00A9588E">
        <w:t>службового</w:t>
      </w:r>
      <w:proofErr w:type="spellEnd"/>
      <w:r w:rsidRPr="00A9588E">
        <w:t xml:space="preserve"> </w:t>
      </w:r>
      <w:proofErr w:type="spellStart"/>
      <w:r w:rsidRPr="00A9588E">
        <w:t>трафіка</w:t>
      </w:r>
      <w:proofErr w:type="spellEnd"/>
      <w:r w:rsidRPr="00A9588E">
        <w:t xml:space="preserve">, </w:t>
      </w:r>
      <w:proofErr w:type="spellStart"/>
      <w:r w:rsidRPr="00A9588E">
        <w:t>який</w:t>
      </w:r>
      <w:proofErr w:type="spellEnd"/>
      <w:r w:rsidRPr="00A9588E">
        <w:t xml:space="preserve"> на 80-90% </w:t>
      </w:r>
      <w:proofErr w:type="spellStart"/>
      <w:r w:rsidRPr="00A9588E">
        <w:t>складається</w:t>
      </w:r>
      <w:proofErr w:type="spellEnd"/>
      <w:r w:rsidRPr="00A9588E">
        <w:t xml:space="preserve"> з </w:t>
      </w:r>
      <w:proofErr w:type="spellStart"/>
      <w:r w:rsidRPr="00A9588E">
        <w:t>інформаційних</w:t>
      </w:r>
      <w:proofErr w:type="spellEnd"/>
      <w:r w:rsidRPr="00A9588E">
        <w:t xml:space="preserve"> </w:t>
      </w:r>
      <w:proofErr w:type="spellStart"/>
      <w:r w:rsidRPr="00A9588E">
        <w:t>повідомлень</w:t>
      </w:r>
      <w:proofErr w:type="spellEnd"/>
      <w:r w:rsidRPr="00A9588E">
        <w:t xml:space="preserve"> (Information/</w:t>
      </w:r>
      <w:proofErr w:type="spellStart"/>
      <w:r w:rsidRPr="00A9588E">
        <w:t>Debug</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при </w:t>
      </w:r>
      <w:proofErr w:type="spellStart"/>
      <w:r w:rsidRPr="00A9588E">
        <w:t>переході</w:t>
      </w:r>
      <w:proofErr w:type="spellEnd"/>
      <w:r w:rsidRPr="00A9588E">
        <w:t xml:space="preserve"> на </w:t>
      </w:r>
      <w:proofErr w:type="spellStart"/>
      <w:r w:rsidRPr="00A9588E">
        <w:t>резервні</w:t>
      </w:r>
      <w:proofErr w:type="spellEnd"/>
      <w:r w:rsidRPr="00A9588E">
        <w:t xml:space="preserve"> канали, </w:t>
      </w:r>
      <w:proofErr w:type="spellStart"/>
      <w:r w:rsidRPr="00A9588E">
        <w:t>такі</w:t>
      </w:r>
      <w:proofErr w:type="spellEnd"/>
      <w:r w:rsidRPr="00A9588E">
        <w:t xml:space="preserve"> як </w:t>
      </w:r>
      <w:proofErr w:type="spellStart"/>
      <w:r w:rsidRPr="00A9588E">
        <w:t>Starlink</w:t>
      </w:r>
      <w:proofErr w:type="spellEnd"/>
      <w:r w:rsidRPr="00A9588E">
        <w:t xml:space="preserve"> </w:t>
      </w:r>
      <w:proofErr w:type="spellStart"/>
      <w:r w:rsidRPr="00A9588E">
        <w:t>або</w:t>
      </w:r>
      <w:proofErr w:type="spellEnd"/>
      <w:r w:rsidRPr="00A9588E">
        <w:t xml:space="preserve"> </w:t>
      </w:r>
      <w:proofErr w:type="spellStart"/>
      <w:r w:rsidRPr="00A9588E">
        <w:t>мобільні</w:t>
      </w:r>
      <w:proofErr w:type="spellEnd"/>
      <w:r w:rsidRPr="00A9588E">
        <w:t xml:space="preserve"> </w:t>
      </w:r>
      <w:proofErr w:type="spellStart"/>
      <w:r w:rsidRPr="00A9588E">
        <w:t>мережі</w:t>
      </w:r>
      <w:proofErr w:type="spellEnd"/>
      <w:r w:rsidRPr="00A9588E">
        <w:t xml:space="preserve"> 4G/5G, </w:t>
      </w:r>
      <w:proofErr w:type="spellStart"/>
      <w:r w:rsidRPr="00A9588E">
        <w:t>пропускна</w:t>
      </w:r>
      <w:proofErr w:type="spellEnd"/>
      <w:r w:rsidRPr="00A9588E">
        <w:t xml:space="preserve"> </w:t>
      </w:r>
      <w:proofErr w:type="spellStart"/>
      <w:r w:rsidRPr="00A9588E">
        <w:t>здатність</w:t>
      </w:r>
      <w:proofErr w:type="spellEnd"/>
      <w:r w:rsidRPr="00A9588E">
        <w:t xml:space="preserve"> </w:t>
      </w:r>
      <w:proofErr w:type="spellStart"/>
      <w:r w:rsidRPr="00A9588E">
        <w:t>стає</w:t>
      </w:r>
      <w:proofErr w:type="spellEnd"/>
      <w:r w:rsidRPr="00A9588E">
        <w:t xml:space="preserve"> </w:t>
      </w:r>
      <w:proofErr w:type="spellStart"/>
      <w:r w:rsidRPr="00A9588E">
        <w:t>лімітованим</w:t>
      </w:r>
      <w:proofErr w:type="spellEnd"/>
      <w:r w:rsidRPr="00A9588E">
        <w:t xml:space="preserve"> ресурсом.</w:t>
      </w:r>
    </w:p>
    <w:p w14:paraId="20018D63" w14:textId="77777777" w:rsidR="00C76D71" w:rsidRPr="00A9588E" w:rsidRDefault="00C76D71" w:rsidP="002B0906">
      <w:pPr>
        <w:ind w:firstLine="709"/>
        <w:jc w:val="both"/>
      </w:pPr>
      <w:r w:rsidRPr="00A9588E">
        <w:t xml:space="preserve">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впровадження</w:t>
      </w:r>
      <w:proofErr w:type="spellEnd"/>
      <w:r w:rsidRPr="00A9588E">
        <w:t xml:space="preserve"> режиму «</w:t>
      </w:r>
      <w:proofErr w:type="spellStart"/>
      <w:r w:rsidRPr="00A9588E">
        <w:t>критичної</w:t>
      </w:r>
      <w:proofErr w:type="spellEnd"/>
      <w:r w:rsidRPr="00A9588E">
        <w:t xml:space="preserve"> </w:t>
      </w:r>
      <w:proofErr w:type="spellStart"/>
      <w:r w:rsidRPr="00A9588E">
        <w:t>телеметрії</w:t>
      </w:r>
      <w:proofErr w:type="spellEnd"/>
      <w:r w:rsidRPr="00A9588E">
        <w:t xml:space="preserve">». </w:t>
      </w:r>
      <w:proofErr w:type="spellStart"/>
      <w:r w:rsidRPr="00A9588E">
        <w:t>який</w:t>
      </w:r>
      <w:proofErr w:type="spellEnd"/>
      <w:r w:rsidRPr="00A9588E">
        <w:t xml:space="preserve"> </w:t>
      </w:r>
      <w:proofErr w:type="spellStart"/>
      <w:r w:rsidRPr="00A9588E">
        <w:t>активується</w:t>
      </w:r>
      <w:proofErr w:type="spellEnd"/>
      <w:r w:rsidRPr="00A9588E">
        <w:t xml:space="preserve"> автоматично при </w:t>
      </w:r>
      <w:proofErr w:type="spellStart"/>
      <w:r w:rsidRPr="00A9588E">
        <w:t>перемиканні</w:t>
      </w:r>
      <w:proofErr w:type="spellEnd"/>
      <w:r w:rsidRPr="00A9588E">
        <w:t xml:space="preserve"> </w:t>
      </w:r>
      <w:proofErr w:type="spellStart"/>
      <w:r w:rsidRPr="00A9588E">
        <w:t>шлюзів</w:t>
      </w:r>
      <w:proofErr w:type="spellEnd"/>
      <w:r w:rsidRPr="00A9588E">
        <w:t xml:space="preserve"> на резерв.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логіка</w:t>
      </w:r>
      <w:proofErr w:type="spellEnd"/>
      <w:r w:rsidRPr="00A9588E">
        <w:t xml:space="preserve"> </w:t>
      </w:r>
      <w:proofErr w:type="spellStart"/>
      <w:r w:rsidRPr="00A9588E">
        <w:t>цього</w:t>
      </w:r>
      <w:proofErr w:type="spellEnd"/>
      <w:r w:rsidRPr="00A9588E">
        <w:t xml:space="preserve"> режиму </w:t>
      </w:r>
      <w:proofErr w:type="spellStart"/>
      <w:r w:rsidRPr="00A9588E">
        <w:t>має</w:t>
      </w:r>
      <w:proofErr w:type="spellEnd"/>
      <w:r w:rsidRPr="00A9588E">
        <w:t xml:space="preserve"> </w:t>
      </w:r>
      <w:proofErr w:type="spellStart"/>
      <w:r w:rsidRPr="00A9588E">
        <w:t>базуватися</w:t>
      </w:r>
      <w:proofErr w:type="spellEnd"/>
      <w:r w:rsidRPr="00A9588E">
        <w:t xml:space="preserve"> на </w:t>
      </w:r>
      <w:proofErr w:type="spellStart"/>
      <w:r w:rsidRPr="00A9588E">
        <w:t>жорсткій</w:t>
      </w:r>
      <w:proofErr w:type="spellEnd"/>
      <w:r w:rsidRPr="00A9588E">
        <w:t xml:space="preserve"> </w:t>
      </w:r>
      <w:proofErr w:type="spellStart"/>
      <w:r w:rsidRPr="00A9588E">
        <w:t>фільтрації</w:t>
      </w:r>
      <w:proofErr w:type="spellEnd"/>
      <w:r w:rsidRPr="00A9588E">
        <w:t>:</w:t>
      </w:r>
    </w:p>
    <w:p w14:paraId="7699CCA1" w14:textId="77777777" w:rsidR="00C76D71" w:rsidRPr="00A9588E" w:rsidRDefault="00C76D71" w:rsidP="002B0906">
      <w:pPr>
        <w:ind w:firstLine="709"/>
        <w:jc w:val="both"/>
      </w:pPr>
      <w:proofErr w:type="spellStart"/>
      <w:r w:rsidRPr="00A9588E">
        <w:t>Фільтрація</w:t>
      </w:r>
      <w:proofErr w:type="spellEnd"/>
      <w:r w:rsidRPr="00A9588E">
        <w:t xml:space="preserve"> за </w:t>
      </w:r>
      <w:proofErr w:type="spellStart"/>
      <w:r w:rsidRPr="00A9588E">
        <w:t>рівнем</w:t>
      </w:r>
      <w:proofErr w:type="spellEnd"/>
      <w:r w:rsidRPr="00A9588E">
        <w:t xml:space="preserve"> </w:t>
      </w:r>
      <w:proofErr w:type="spellStart"/>
      <w:r w:rsidRPr="00A9588E">
        <w:t>важливості</w:t>
      </w:r>
      <w:proofErr w:type="spellEnd"/>
      <w:r w:rsidRPr="00A9588E">
        <w:t xml:space="preserve">: Я </w:t>
      </w:r>
      <w:proofErr w:type="spellStart"/>
      <w:r w:rsidRPr="00A9588E">
        <w:t>пропоную</w:t>
      </w:r>
      <w:proofErr w:type="spellEnd"/>
      <w:r w:rsidRPr="00A9588E">
        <w:t xml:space="preserve"> </w:t>
      </w:r>
      <w:proofErr w:type="spellStart"/>
      <w:r w:rsidRPr="00A9588E">
        <w:t>налаштувати</w:t>
      </w:r>
      <w:proofErr w:type="spellEnd"/>
      <w:r w:rsidRPr="00A9588E">
        <w:t xml:space="preserve"> </w:t>
      </w:r>
      <w:proofErr w:type="spellStart"/>
      <w:r w:rsidRPr="00A9588E">
        <w:t>колектори</w:t>
      </w:r>
      <w:proofErr w:type="spellEnd"/>
      <w:r w:rsidRPr="00A9588E">
        <w:t xml:space="preserve"> </w:t>
      </w:r>
      <w:proofErr w:type="spellStart"/>
      <w:r w:rsidRPr="00A9588E">
        <w:t>логів</w:t>
      </w:r>
      <w:proofErr w:type="spellEnd"/>
      <w:r w:rsidRPr="00A9588E">
        <w:t xml:space="preserve"> таким чином, </w:t>
      </w:r>
      <w:proofErr w:type="spellStart"/>
      <w:r w:rsidRPr="00A9588E">
        <w:t>щоб</w:t>
      </w:r>
      <w:proofErr w:type="spellEnd"/>
      <w:r w:rsidRPr="00A9588E">
        <w:t xml:space="preserve"> через </w:t>
      </w:r>
      <w:proofErr w:type="spellStart"/>
      <w:r w:rsidRPr="00A9588E">
        <w:t>вузький</w:t>
      </w:r>
      <w:proofErr w:type="spellEnd"/>
      <w:r w:rsidRPr="00A9588E">
        <w:t xml:space="preserve"> канал проходили </w:t>
      </w:r>
      <w:proofErr w:type="spellStart"/>
      <w:r w:rsidRPr="00A9588E">
        <w:t>виключно</w:t>
      </w:r>
      <w:proofErr w:type="spellEnd"/>
      <w:r w:rsidRPr="00A9588E">
        <w:t xml:space="preserve"> </w:t>
      </w:r>
      <w:proofErr w:type="spellStart"/>
      <w:r w:rsidRPr="00A9588E">
        <w:t>інциденти</w:t>
      </w:r>
      <w:proofErr w:type="spellEnd"/>
      <w:r w:rsidRPr="00A9588E">
        <w:t xml:space="preserve"> з </w:t>
      </w:r>
      <w:proofErr w:type="spellStart"/>
      <w:r w:rsidRPr="00A9588E">
        <w:t>рівнем</w:t>
      </w:r>
      <w:proofErr w:type="spellEnd"/>
      <w:r w:rsidRPr="00A9588E">
        <w:t xml:space="preserve"> </w:t>
      </w:r>
      <w:proofErr w:type="spellStart"/>
      <w:r w:rsidRPr="00A9588E">
        <w:t>важливости</w:t>
      </w:r>
      <w:proofErr w:type="spellEnd"/>
      <w:r w:rsidRPr="00A9588E">
        <w:t xml:space="preserve"> High та </w:t>
      </w:r>
      <w:proofErr w:type="spellStart"/>
      <w:r w:rsidRPr="00A9588E">
        <w:t>Critical</w:t>
      </w:r>
      <w:proofErr w:type="spellEnd"/>
      <w:r w:rsidRPr="00A9588E">
        <w:t>.</w:t>
      </w:r>
    </w:p>
    <w:p w14:paraId="054C4024" w14:textId="2925FE21" w:rsidR="00C76D71" w:rsidRDefault="00C76D71" w:rsidP="00FE26D6">
      <w:pPr>
        <w:ind w:firstLine="709"/>
        <w:jc w:val="both"/>
        <w:rPr>
          <w:lang w:val="uk-UA"/>
        </w:rPr>
      </w:pPr>
      <w:proofErr w:type="spellStart"/>
      <w:r w:rsidRPr="00A9588E">
        <w:t>Агрегація</w:t>
      </w:r>
      <w:proofErr w:type="spellEnd"/>
      <w:r w:rsidRPr="00A9588E">
        <w:t xml:space="preserve"> </w:t>
      </w:r>
      <w:proofErr w:type="spellStart"/>
      <w:r w:rsidRPr="00A9588E">
        <w:t>даних</w:t>
      </w:r>
      <w:proofErr w:type="spellEnd"/>
      <w:r w:rsidRPr="00A9588E">
        <w:t xml:space="preserve">: </w:t>
      </w:r>
      <w:proofErr w:type="spellStart"/>
      <w:r w:rsidRPr="00A9588E">
        <w:t>Замість</w:t>
      </w:r>
      <w:proofErr w:type="spellEnd"/>
      <w:r w:rsidRPr="00A9588E">
        <w:t xml:space="preserve"> </w:t>
      </w:r>
      <w:proofErr w:type="spellStart"/>
      <w:r w:rsidRPr="00A9588E">
        <w:t>передачі</w:t>
      </w:r>
      <w:proofErr w:type="spellEnd"/>
      <w:r w:rsidRPr="00A9588E">
        <w:t xml:space="preserve"> кожного </w:t>
      </w:r>
      <w:proofErr w:type="spellStart"/>
      <w:r w:rsidRPr="00A9588E">
        <w:t>окремого</w:t>
      </w:r>
      <w:proofErr w:type="spellEnd"/>
      <w:r w:rsidRPr="00A9588E">
        <w:t xml:space="preserve"> </w:t>
      </w:r>
      <w:proofErr w:type="spellStart"/>
      <w:r w:rsidRPr="00A9588E">
        <w:t>запиту</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використовувати</w:t>
      </w:r>
      <w:proofErr w:type="spellEnd"/>
      <w:r w:rsidRPr="00A9588E">
        <w:t xml:space="preserve"> </w:t>
      </w:r>
      <w:proofErr w:type="spellStart"/>
      <w:r w:rsidRPr="00A9588E">
        <w:t>алгоритми</w:t>
      </w:r>
      <w:proofErr w:type="spellEnd"/>
      <w:r w:rsidRPr="00A9588E">
        <w:t xml:space="preserve"> </w:t>
      </w:r>
      <w:proofErr w:type="spellStart"/>
      <w:r w:rsidRPr="00A9588E">
        <w:t>агрегації</w:t>
      </w:r>
      <w:proofErr w:type="spellEnd"/>
      <w:r w:rsidRPr="00A9588E">
        <w:t xml:space="preserve"> на </w:t>
      </w:r>
      <w:proofErr w:type="spellStart"/>
      <w:r w:rsidRPr="00A9588E">
        <w:t>рівні</w:t>
      </w:r>
      <w:proofErr w:type="spellEnd"/>
      <w:r w:rsidRPr="00A9588E">
        <w:t xml:space="preserve"> </w:t>
      </w:r>
      <w:proofErr w:type="spellStart"/>
      <w:r w:rsidRPr="00A9588E">
        <w:t>сенсорів</w:t>
      </w:r>
      <w:proofErr w:type="spellEnd"/>
      <w:r w:rsidRPr="00A9588E">
        <w:t xml:space="preserve">, де </w:t>
      </w:r>
      <w:proofErr w:type="spellStart"/>
      <w:r w:rsidRPr="00A9588E">
        <w:t>замість</w:t>
      </w:r>
      <w:proofErr w:type="spellEnd"/>
      <w:r w:rsidRPr="00A9588E">
        <w:t xml:space="preserve"> 1000 </w:t>
      </w:r>
      <w:proofErr w:type="spellStart"/>
      <w:r w:rsidRPr="00A9588E">
        <w:t>записів</w:t>
      </w:r>
      <w:proofErr w:type="spellEnd"/>
      <w:r w:rsidRPr="00A9588E">
        <w:t xml:space="preserve"> про </w:t>
      </w:r>
      <w:proofErr w:type="spellStart"/>
      <w:r w:rsidRPr="00A9588E">
        <w:t>спробу</w:t>
      </w:r>
      <w:proofErr w:type="spellEnd"/>
      <w:r w:rsidRPr="00A9588E">
        <w:t xml:space="preserve"> входу </w:t>
      </w:r>
      <w:proofErr w:type="spellStart"/>
      <w:r w:rsidRPr="00A9588E">
        <w:t>передається</w:t>
      </w:r>
      <w:proofErr w:type="spellEnd"/>
      <w:r w:rsidRPr="00A9588E">
        <w:t xml:space="preserve"> один </w:t>
      </w:r>
      <w:proofErr w:type="spellStart"/>
      <w:r w:rsidRPr="00A9588E">
        <w:t>сумарний</w:t>
      </w:r>
      <w:proofErr w:type="spellEnd"/>
      <w:r w:rsidRPr="00A9588E">
        <w:t xml:space="preserve"> </w:t>
      </w:r>
      <w:proofErr w:type="spellStart"/>
      <w:r w:rsidRPr="00A9588E">
        <w:t>звіт</w:t>
      </w:r>
      <w:proofErr w:type="spellEnd"/>
      <w:r w:rsidRPr="00A9588E">
        <w:t xml:space="preserve"> про атаку.</w:t>
      </w:r>
      <w:r w:rsidR="00FE26D6">
        <w:rPr>
          <w:lang w:val="uk-UA"/>
        </w:rPr>
        <w:t xml:space="preserve"> </w:t>
      </w:r>
    </w:p>
    <w:p w14:paraId="3192FEDF" w14:textId="77777777" w:rsidR="0027157D" w:rsidRDefault="0027157D" w:rsidP="00FE26D6">
      <w:pPr>
        <w:ind w:firstLine="709"/>
        <w:jc w:val="both"/>
        <w:rPr>
          <w:lang w:val="uk-UA"/>
        </w:rPr>
      </w:pPr>
    </w:p>
    <w:p w14:paraId="59455E19" w14:textId="37EEF5BE" w:rsidR="00C76D71" w:rsidRPr="00FE26D6" w:rsidRDefault="00C76D71" w:rsidP="0027157D">
      <w:pPr>
        <w:ind w:firstLine="709"/>
        <w:jc w:val="both"/>
        <w:rPr>
          <w:b/>
          <w:i/>
          <w:lang w:val="uk-UA"/>
        </w:rPr>
      </w:pPr>
      <w:proofErr w:type="spellStart"/>
      <w:r w:rsidRPr="00FE26D6">
        <w:rPr>
          <w:b/>
          <w:i/>
          <w:lang w:val="uk-UA"/>
        </w:rPr>
        <w:lastRenderedPageBreak/>
        <w:t>Пріоритезація</w:t>
      </w:r>
      <w:proofErr w:type="spellEnd"/>
      <w:r w:rsidRPr="00FE26D6">
        <w:rPr>
          <w:b/>
          <w:i/>
          <w:lang w:val="uk-UA"/>
        </w:rPr>
        <w:t xml:space="preserve"> трафіка (</w:t>
      </w:r>
      <w:proofErr w:type="spellStart"/>
      <w:r w:rsidRPr="00717FAC">
        <w:rPr>
          <w:b/>
          <w:i/>
        </w:rPr>
        <w:t>QoS</w:t>
      </w:r>
      <w:proofErr w:type="spellEnd"/>
      <w:r w:rsidRPr="00FE26D6">
        <w:rPr>
          <w:b/>
          <w:i/>
          <w:lang w:val="uk-UA"/>
        </w:rPr>
        <w:t>) та захист керуючого сигналу</w:t>
      </w:r>
      <w:r w:rsidR="0027157D">
        <w:rPr>
          <w:b/>
          <w:i/>
          <w:lang w:val="uk-UA"/>
        </w:rPr>
        <w:t>.</w:t>
      </w:r>
    </w:p>
    <w:p w14:paraId="5537C7B0" w14:textId="77777777" w:rsidR="00C76D71" w:rsidRPr="00A9588E" w:rsidRDefault="00C76D71" w:rsidP="002B0906">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в </w:t>
      </w:r>
      <w:proofErr w:type="spellStart"/>
      <w:r w:rsidRPr="00A9588E">
        <w:t>умовах</w:t>
      </w:r>
      <w:proofErr w:type="spellEnd"/>
      <w:r w:rsidRPr="00A9588E">
        <w:t xml:space="preserve"> </w:t>
      </w:r>
      <w:proofErr w:type="spellStart"/>
      <w:r w:rsidRPr="00A9588E">
        <w:t>дефіциту</w:t>
      </w:r>
      <w:proofErr w:type="spellEnd"/>
      <w:r w:rsidRPr="00A9588E">
        <w:t xml:space="preserve"> </w:t>
      </w:r>
      <w:proofErr w:type="spellStart"/>
      <w:r w:rsidRPr="00A9588E">
        <w:t>смуги</w:t>
      </w:r>
      <w:proofErr w:type="spellEnd"/>
      <w:r w:rsidRPr="00A9588E">
        <w:t xml:space="preserve"> </w:t>
      </w:r>
      <w:proofErr w:type="spellStart"/>
      <w:r w:rsidRPr="00A9588E">
        <w:t>пропускання</w:t>
      </w:r>
      <w:proofErr w:type="spellEnd"/>
      <w:r w:rsidRPr="00A9588E">
        <w:t xml:space="preserve"> </w:t>
      </w:r>
      <w:proofErr w:type="spellStart"/>
      <w:r w:rsidRPr="00A9588E">
        <w:t>виникає</w:t>
      </w:r>
      <w:proofErr w:type="spellEnd"/>
      <w:r w:rsidRPr="00A9588E">
        <w:t xml:space="preserve"> </w:t>
      </w:r>
      <w:proofErr w:type="spellStart"/>
      <w:r w:rsidRPr="00A9588E">
        <w:t>ризик</w:t>
      </w:r>
      <w:proofErr w:type="spellEnd"/>
      <w:r w:rsidRPr="00A9588E">
        <w:t xml:space="preserve"> </w:t>
      </w:r>
      <w:proofErr w:type="spellStart"/>
      <w:r w:rsidRPr="00A9588E">
        <w:t>затримки</w:t>
      </w:r>
      <w:proofErr w:type="spellEnd"/>
      <w:r w:rsidRPr="00A9588E">
        <w:t xml:space="preserve"> (</w:t>
      </w:r>
      <w:proofErr w:type="spellStart"/>
      <w:r w:rsidRPr="00A9588E">
        <w:t>latency</w:t>
      </w:r>
      <w:proofErr w:type="spellEnd"/>
      <w:r w:rsidRPr="00A9588E">
        <w:t xml:space="preserve">) </w:t>
      </w:r>
      <w:proofErr w:type="spellStart"/>
      <w:r w:rsidRPr="00A9588E">
        <w:t>критичних</w:t>
      </w:r>
      <w:proofErr w:type="spellEnd"/>
      <w:r w:rsidRPr="00A9588E">
        <w:t xml:space="preserve"> команд </w:t>
      </w:r>
      <w:proofErr w:type="spellStart"/>
      <w:r w:rsidRPr="00A9588E">
        <w:t>управління</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в межах резервного каналу </w:t>
      </w:r>
      <w:proofErr w:type="spellStart"/>
      <w:r w:rsidRPr="00A9588E">
        <w:t>необхідно</w:t>
      </w:r>
      <w:proofErr w:type="spellEnd"/>
      <w:r w:rsidRPr="00A9588E">
        <w:t xml:space="preserve"> </w:t>
      </w:r>
      <w:proofErr w:type="spellStart"/>
      <w:r w:rsidRPr="00A9588E">
        <w:t>впровадити</w:t>
      </w:r>
      <w:proofErr w:type="spellEnd"/>
      <w:r w:rsidRPr="00A9588E">
        <w:t xml:space="preserve"> </w:t>
      </w:r>
      <w:proofErr w:type="spellStart"/>
      <w:r w:rsidRPr="00A9588E">
        <w:t>сувору</w:t>
      </w:r>
      <w:proofErr w:type="spellEnd"/>
      <w:r w:rsidRPr="00A9588E">
        <w:t xml:space="preserve"> </w:t>
      </w:r>
      <w:proofErr w:type="spellStart"/>
      <w:r w:rsidRPr="00A9588E">
        <w:t>політику</w:t>
      </w:r>
      <w:proofErr w:type="spellEnd"/>
      <w:r w:rsidRPr="00A9588E">
        <w:t xml:space="preserve"> Quality </w:t>
      </w:r>
      <w:proofErr w:type="spellStart"/>
      <w:r w:rsidRPr="00A9588E">
        <w:t>of</w:t>
      </w:r>
      <w:proofErr w:type="spellEnd"/>
      <w:r w:rsidRPr="00A9588E">
        <w:t xml:space="preserve"> Service (</w:t>
      </w:r>
      <w:proofErr w:type="spellStart"/>
      <w:r w:rsidRPr="00A9588E">
        <w:t>QoS</w:t>
      </w:r>
      <w:proofErr w:type="spellEnd"/>
      <w:r w:rsidRPr="00A9588E">
        <w:t>):</w:t>
      </w:r>
    </w:p>
    <w:p w14:paraId="57F48646" w14:textId="77777777" w:rsidR="00C76D71" w:rsidRPr="0027157D" w:rsidRDefault="00C76D71" w:rsidP="00AF4618">
      <w:pPr>
        <w:pStyle w:val="a7"/>
        <w:numPr>
          <w:ilvl w:val="0"/>
          <w:numId w:val="44"/>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Пріоритет №1 (</w:t>
      </w:r>
      <w:proofErr w:type="spellStart"/>
      <w:r w:rsidRPr="0027157D">
        <w:rPr>
          <w:rFonts w:ascii="Times New Roman" w:hAnsi="Times New Roman" w:cs="Times New Roman"/>
          <w:sz w:val="28"/>
          <w:szCs w:val="28"/>
        </w:rPr>
        <w:t>Real-time</w:t>
      </w:r>
      <w:proofErr w:type="spellEnd"/>
      <w:r w:rsidRPr="0027157D">
        <w:rPr>
          <w:rFonts w:ascii="Times New Roman" w:hAnsi="Times New Roman" w:cs="Times New Roman"/>
          <w:sz w:val="28"/>
          <w:szCs w:val="28"/>
        </w:rPr>
        <w:t xml:space="preserve"> </w:t>
      </w:r>
      <w:proofErr w:type="spellStart"/>
      <w:r w:rsidRPr="0027157D">
        <w:rPr>
          <w:rFonts w:ascii="Times New Roman" w:hAnsi="Times New Roman" w:cs="Times New Roman"/>
          <w:sz w:val="28"/>
          <w:szCs w:val="28"/>
        </w:rPr>
        <w:t>Control</w:t>
      </w:r>
      <w:proofErr w:type="spellEnd"/>
      <w:r w:rsidRPr="0027157D">
        <w:rPr>
          <w:rFonts w:ascii="Times New Roman" w:hAnsi="Times New Roman" w:cs="Times New Roman"/>
          <w:sz w:val="28"/>
          <w:szCs w:val="28"/>
        </w:rPr>
        <w:t>): Трафік автентифікації ZTNA та команди блокування від SOC. На мій погляд, користувач не повинен відчувати затримок при перевірці прав доступу, інакше система безпеки сама стане вузьким місцем.</w:t>
      </w:r>
    </w:p>
    <w:p w14:paraId="5AD01561" w14:textId="77777777" w:rsidR="00C76D71" w:rsidRPr="0027157D" w:rsidRDefault="00C76D71" w:rsidP="00AF4618">
      <w:pPr>
        <w:pStyle w:val="a7"/>
        <w:numPr>
          <w:ilvl w:val="0"/>
          <w:numId w:val="44"/>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Пріоритет №2 (</w:t>
      </w:r>
      <w:proofErr w:type="spellStart"/>
      <w:r w:rsidRPr="0027157D">
        <w:rPr>
          <w:rFonts w:ascii="Times New Roman" w:hAnsi="Times New Roman" w:cs="Times New Roman"/>
          <w:sz w:val="28"/>
          <w:szCs w:val="28"/>
        </w:rPr>
        <w:t>Alerting</w:t>
      </w:r>
      <w:proofErr w:type="spellEnd"/>
      <w:r w:rsidRPr="0027157D">
        <w:rPr>
          <w:rFonts w:ascii="Times New Roman" w:hAnsi="Times New Roman" w:cs="Times New Roman"/>
          <w:sz w:val="28"/>
          <w:szCs w:val="28"/>
        </w:rPr>
        <w:t>): Сповіщення від системи виявлення вторгнень (IDS).</w:t>
      </w:r>
    </w:p>
    <w:p w14:paraId="7BD0FDEE" w14:textId="77777777" w:rsidR="00C76D71" w:rsidRPr="0027157D" w:rsidRDefault="00C76D71" w:rsidP="00AF4618">
      <w:pPr>
        <w:pStyle w:val="a7"/>
        <w:numPr>
          <w:ilvl w:val="0"/>
          <w:numId w:val="44"/>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Пріоритет №3 (</w:t>
      </w:r>
      <w:proofErr w:type="spellStart"/>
      <w:r w:rsidRPr="0027157D">
        <w:rPr>
          <w:rFonts w:ascii="Times New Roman" w:hAnsi="Times New Roman" w:cs="Times New Roman"/>
          <w:sz w:val="28"/>
          <w:szCs w:val="28"/>
        </w:rPr>
        <w:t>Management</w:t>
      </w:r>
      <w:proofErr w:type="spellEnd"/>
      <w:r w:rsidRPr="0027157D">
        <w:rPr>
          <w:rFonts w:ascii="Times New Roman" w:hAnsi="Times New Roman" w:cs="Times New Roman"/>
          <w:sz w:val="28"/>
          <w:szCs w:val="28"/>
        </w:rPr>
        <w:t>): Трафік керування інфраструктурою.</w:t>
      </w:r>
    </w:p>
    <w:p w14:paraId="1BAA8F8B" w14:textId="77777777" w:rsidR="00C76D71" w:rsidRPr="00A9588E" w:rsidRDefault="00C76D71" w:rsidP="002B0906">
      <w:pPr>
        <w:ind w:firstLine="709"/>
        <w:jc w:val="both"/>
      </w:pPr>
      <w:r w:rsidRPr="00A9588E">
        <w:t xml:space="preserve">Я </w:t>
      </w:r>
      <w:proofErr w:type="spellStart"/>
      <w:r w:rsidRPr="00A9588E">
        <w:t>наполягаю</w:t>
      </w:r>
      <w:proofErr w:type="spellEnd"/>
      <w:r w:rsidRPr="00A9588E">
        <w:t xml:space="preserve"> на тому, </w:t>
      </w:r>
      <w:proofErr w:type="spellStart"/>
      <w:r w:rsidRPr="00A9588E">
        <w:t>що</w:t>
      </w:r>
      <w:proofErr w:type="spellEnd"/>
      <w:r w:rsidRPr="00A9588E">
        <w:t xml:space="preserve"> будь-</w:t>
      </w:r>
      <w:proofErr w:type="spellStart"/>
      <w:r w:rsidRPr="00A9588E">
        <w:t>який</w:t>
      </w:r>
      <w:proofErr w:type="spellEnd"/>
      <w:r w:rsidRPr="00A9588E">
        <w:t xml:space="preserve"> </w:t>
      </w:r>
      <w:proofErr w:type="spellStart"/>
      <w:r w:rsidRPr="00A9588E">
        <w:t>користувацький</w:t>
      </w:r>
      <w:proofErr w:type="spellEnd"/>
      <w:r w:rsidRPr="00A9588E">
        <w:t xml:space="preserve"> </w:t>
      </w:r>
      <w:proofErr w:type="spellStart"/>
      <w:r w:rsidRPr="00A9588E">
        <w:t>трафік</w:t>
      </w:r>
      <w:proofErr w:type="spellEnd"/>
      <w:r w:rsidRPr="00A9588E">
        <w:t xml:space="preserve"> (</w:t>
      </w:r>
      <w:proofErr w:type="spellStart"/>
      <w:r w:rsidRPr="00A9588E">
        <w:t>наприклад</w:t>
      </w:r>
      <w:proofErr w:type="spellEnd"/>
      <w:r w:rsidRPr="00A9588E">
        <w:t>, доступ до веб-</w:t>
      </w:r>
      <w:proofErr w:type="spellStart"/>
      <w:r w:rsidRPr="00A9588E">
        <w:t>ресурсів</w:t>
      </w:r>
      <w:proofErr w:type="spellEnd"/>
      <w:r w:rsidRPr="00A9588E">
        <w:t xml:space="preserve">) у </w:t>
      </w:r>
      <w:proofErr w:type="spellStart"/>
      <w:r w:rsidRPr="00A9588E">
        <w:t>цьому</w:t>
      </w:r>
      <w:proofErr w:type="spellEnd"/>
      <w:r w:rsidRPr="00A9588E">
        <w:t xml:space="preserve"> </w:t>
      </w:r>
      <w:proofErr w:type="spellStart"/>
      <w:r w:rsidRPr="00A9588E">
        <w:t>режимі</w:t>
      </w:r>
      <w:proofErr w:type="spellEnd"/>
      <w:r w:rsidRPr="00A9588E">
        <w:t xml:space="preserve"> повинен бути </w:t>
      </w:r>
      <w:proofErr w:type="spellStart"/>
      <w:r w:rsidRPr="00A9588E">
        <w:t>обмежений</w:t>
      </w:r>
      <w:proofErr w:type="spellEnd"/>
      <w:r w:rsidRPr="00A9588E">
        <w:t xml:space="preserve"> </w:t>
      </w:r>
      <w:proofErr w:type="spellStart"/>
      <w:r w:rsidRPr="00A9588E">
        <w:t>або</w:t>
      </w:r>
      <w:proofErr w:type="spellEnd"/>
      <w:r w:rsidRPr="00A9588E">
        <w:t xml:space="preserve"> </w:t>
      </w:r>
      <w:proofErr w:type="spellStart"/>
      <w:r w:rsidRPr="00A9588E">
        <w:t>повністю</w:t>
      </w:r>
      <w:proofErr w:type="spellEnd"/>
      <w:r w:rsidRPr="00A9588E">
        <w:t xml:space="preserve"> </w:t>
      </w:r>
      <w:proofErr w:type="spellStart"/>
      <w:r w:rsidRPr="00A9588E">
        <w:t>заблокований</w:t>
      </w:r>
      <w:proofErr w:type="spellEnd"/>
      <w:r w:rsidRPr="00A9588E">
        <w:t xml:space="preserve">, </w:t>
      </w:r>
      <w:proofErr w:type="spellStart"/>
      <w:r w:rsidRPr="00A9588E">
        <w:t>щоб</w:t>
      </w:r>
      <w:proofErr w:type="spellEnd"/>
      <w:r w:rsidRPr="00A9588E">
        <w:t xml:space="preserve"> </w:t>
      </w:r>
      <w:proofErr w:type="spellStart"/>
      <w:r w:rsidRPr="00A9588E">
        <w:t>звільнити</w:t>
      </w:r>
      <w:proofErr w:type="spellEnd"/>
      <w:r w:rsidRPr="00A9588E">
        <w:t xml:space="preserve"> </w:t>
      </w:r>
      <w:proofErr w:type="spellStart"/>
      <w:r w:rsidRPr="00A9588E">
        <w:t>смугу</w:t>
      </w:r>
      <w:proofErr w:type="spellEnd"/>
      <w:r w:rsidRPr="00A9588E">
        <w:t xml:space="preserve"> для </w:t>
      </w:r>
      <w:proofErr w:type="spellStart"/>
      <w:r w:rsidRPr="00A9588E">
        <w:t>засобів</w:t>
      </w:r>
      <w:proofErr w:type="spellEnd"/>
      <w:r w:rsidRPr="00A9588E">
        <w:t xml:space="preserve"> </w:t>
      </w:r>
      <w:proofErr w:type="spellStart"/>
      <w:r w:rsidRPr="00A9588E">
        <w:t>захисту</w:t>
      </w:r>
      <w:proofErr w:type="spellEnd"/>
      <w:r w:rsidRPr="00A9588E">
        <w:t>.</w:t>
      </w:r>
    </w:p>
    <w:p w14:paraId="7951998A" w14:textId="77777777" w:rsidR="00C76D71" w:rsidRPr="00A9588E" w:rsidRDefault="00C76D71" w:rsidP="002B0906">
      <w:pPr>
        <w:ind w:firstLine="709"/>
        <w:jc w:val="both"/>
      </w:pPr>
      <w:proofErr w:type="spellStart"/>
      <w:r w:rsidRPr="00A9588E">
        <w:t>Мій</w:t>
      </w:r>
      <w:proofErr w:type="spellEnd"/>
      <w:r w:rsidRPr="00A9588E">
        <w:t xml:space="preserve"> </w:t>
      </w:r>
      <w:proofErr w:type="spellStart"/>
      <w:r w:rsidRPr="00A9588E">
        <w:t>висновок</w:t>
      </w:r>
      <w:proofErr w:type="spellEnd"/>
      <w:r w:rsidRPr="00A9588E">
        <w:t xml:space="preserve"> </w:t>
      </w:r>
      <w:proofErr w:type="spellStart"/>
      <w:r w:rsidRPr="00A9588E">
        <w:t>щодо</w:t>
      </w:r>
      <w:proofErr w:type="spellEnd"/>
      <w:r w:rsidRPr="00A9588E">
        <w:t xml:space="preserve"> </w:t>
      </w:r>
      <w:proofErr w:type="spellStart"/>
      <w:r w:rsidRPr="00A9588E">
        <w:t>адаптивності</w:t>
      </w:r>
      <w:proofErr w:type="spellEnd"/>
      <w:r w:rsidRPr="00A9588E">
        <w:t xml:space="preserve"> </w:t>
      </w:r>
      <w:proofErr w:type="spellStart"/>
      <w:r w:rsidRPr="00A9588E">
        <w:t>зв'язку</w:t>
      </w:r>
      <w:proofErr w:type="spellEnd"/>
    </w:p>
    <w:p w14:paraId="4A7C3F5D" w14:textId="77777777" w:rsidR="00C76D71" w:rsidRPr="00A9588E" w:rsidRDefault="00C76D71" w:rsidP="002B0906">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здатність</w:t>
      </w:r>
      <w:proofErr w:type="spellEnd"/>
      <w:r w:rsidRPr="00A9588E">
        <w:t xml:space="preserve"> </w:t>
      </w:r>
      <w:proofErr w:type="spellStart"/>
      <w:r w:rsidRPr="00A9588E">
        <w:t>системи</w:t>
      </w:r>
      <w:proofErr w:type="spellEnd"/>
      <w:r w:rsidRPr="00A9588E">
        <w:t xml:space="preserve"> </w:t>
      </w:r>
      <w:proofErr w:type="spellStart"/>
      <w:r w:rsidRPr="00A9588E">
        <w:t>захисту</w:t>
      </w:r>
      <w:proofErr w:type="spellEnd"/>
      <w:r w:rsidRPr="00A9588E">
        <w:t xml:space="preserve"> «</w:t>
      </w:r>
      <w:proofErr w:type="spellStart"/>
      <w:r w:rsidRPr="00A9588E">
        <w:t>стискатися</w:t>
      </w:r>
      <w:proofErr w:type="spellEnd"/>
      <w:r w:rsidRPr="00A9588E">
        <w:t xml:space="preserve">» та </w:t>
      </w:r>
      <w:proofErr w:type="spellStart"/>
      <w:r w:rsidRPr="00A9588E">
        <w:t>фокусуватися</w:t>
      </w:r>
      <w:proofErr w:type="spellEnd"/>
      <w:r w:rsidRPr="00A9588E">
        <w:t xml:space="preserve"> на головному є </w:t>
      </w:r>
      <w:proofErr w:type="spellStart"/>
      <w:r w:rsidRPr="00A9588E">
        <w:t>ознакою</w:t>
      </w:r>
      <w:proofErr w:type="spellEnd"/>
      <w:r w:rsidRPr="00A9588E">
        <w:t xml:space="preserve"> </w:t>
      </w:r>
      <w:proofErr w:type="spellStart"/>
      <w:r w:rsidRPr="00A9588E">
        <w:t>її</w:t>
      </w:r>
      <w:proofErr w:type="spellEnd"/>
      <w:r w:rsidRPr="00A9588E">
        <w:t xml:space="preserve"> </w:t>
      </w:r>
      <w:proofErr w:type="spellStart"/>
      <w:r w:rsidRPr="00A9588E">
        <w:t>інтелектуальності</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режим «</w:t>
      </w:r>
      <w:proofErr w:type="spellStart"/>
      <w:r w:rsidRPr="00A9588E">
        <w:t>критичної</w:t>
      </w:r>
      <w:proofErr w:type="spellEnd"/>
      <w:r w:rsidRPr="00A9588E">
        <w:t xml:space="preserve"> </w:t>
      </w:r>
      <w:proofErr w:type="spellStart"/>
      <w:r w:rsidRPr="00A9588E">
        <w:t>телеметрії</w:t>
      </w:r>
      <w:proofErr w:type="spellEnd"/>
      <w:r w:rsidRPr="00A9588E">
        <w:t xml:space="preserve">» </w:t>
      </w:r>
      <w:proofErr w:type="spellStart"/>
      <w:r w:rsidRPr="00A9588E">
        <w:t>дозволяє</w:t>
      </w:r>
      <w:proofErr w:type="spellEnd"/>
      <w:r w:rsidRPr="00A9588E">
        <w:t xml:space="preserve"> </w:t>
      </w:r>
      <w:proofErr w:type="spellStart"/>
      <w:r w:rsidRPr="00A9588E">
        <w:t>підтримувати</w:t>
      </w:r>
      <w:proofErr w:type="spellEnd"/>
      <w:r w:rsidRPr="00A9588E">
        <w:t xml:space="preserve"> </w:t>
      </w:r>
      <w:proofErr w:type="spellStart"/>
      <w:r w:rsidRPr="00A9588E">
        <w:t>повну</w:t>
      </w:r>
      <w:proofErr w:type="spellEnd"/>
      <w:r w:rsidRPr="00A9588E">
        <w:t xml:space="preserve"> </w:t>
      </w:r>
      <w:proofErr w:type="spellStart"/>
      <w:r w:rsidRPr="00A9588E">
        <w:t>обізнаність</w:t>
      </w:r>
      <w:proofErr w:type="spellEnd"/>
      <w:r w:rsidRPr="00A9588E">
        <w:t xml:space="preserve"> про стан </w:t>
      </w:r>
      <w:proofErr w:type="spellStart"/>
      <w:r w:rsidRPr="00A9588E">
        <w:t>безпеки</w:t>
      </w:r>
      <w:proofErr w:type="spellEnd"/>
      <w:r w:rsidRPr="00A9588E">
        <w:t xml:space="preserve"> </w:t>
      </w:r>
      <w:proofErr w:type="spellStart"/>
      <w:r w:rsidRPr="00A9588E">
        <w:t>навіть</w:t>
      </w:r>
      <w:proofErr w:type="spellEnd"/>
      <w:r w:rsidRPr="00A9588E">
        <w:t xml:space="preserve"> на </w:t>
      </w:r>
      <w:proofErr w:type="spellStart"/>
      <w:r w:rsidRPr="00A9588E">
        <w:t>швидкості</w:t>
      </w:r>
      <w:proofErr w:type="spellEnd"/>
      <w:r w:rsidRPr="00A9588E">
        <w:t xml:space="preserve"> </w:t>
      </w:r>
      <w:proofErr w:type="spellStart"/>
      <w:r w:rsidRPr="00A9588E">
        <w:t>зв'язку</w:t>
      </w:r>
      <w:proofErr w:type="spellEnd"/>
      <w:r w:rsidRPr="00A9588E">
        <w:t xml:space="preserve"> в </w:t>
      </w:r>
      <w:proofErr w:type="spellStart"/>
      <w:r w:rsidRPr="00A9588E">
        <w:t>кілька</w:t>
      </w:r>
      <w:proofErr w:type="spellEnd"/>
      <w:r w:rsidRPr="00A9588E">
        <w:t xml:space="preserve"> </w:t>
      </w:r>
      <w:proofErr w:type="spellStart"/>
      <w:r w:rsidRPr="00A9588E">
        <w:t>сотень</w:t>
      </w:r>
      <w:proofErr w:type="spellEnd"/>
      <w:r w:rsidRPr="00A9588E">
        <w:t xml:space="preserve"> </w:t>
      </w:r>
      <w:proofErr w:type="spellStart"/>
      <w:r w:rsidRPr="00A9588E">
        <w:t>кілобіт</w:t>
      </w:r>
      <w:proofErr w:type="spellEnd"/>
      <w:r w:rsidRPr="00A9588E">
        <w:t xml:space="preserve"> на секунду.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гарантує</w:t>
      </w:r>
      <w:proofErr w:type="spellEnd"/>
      <w:r w:rsidRPr="00A9588E">
        <w:t xml:space="preserve"> </w:t>
      </w:r>
      <w:proofErr w:type="spellStart"/>
      <w:r w:rsidRPr="00A9588E">
        <w:t>неперервність</w:t>
      </w:r>
      <w:proofErr w:type="spellEnd"/>
      <w:r w:rsidRPr="00A9588E">
        <w:t xml:space="preserve"> </w:t>
      </w:r>
      <w:proofErr w:type="spellStart"/>
      <w:r w:rsidRPr="00A9588E">
        <w:t>управління</w:t>
      </w:r>
      <w:proofErr w:type="spellEnd"/>
      <w:r w:rsidRPr="00A9588E">
        <w:t xml:space="preserve"> </w:t>
      </w:r>
      <w:proofErr w:type="spellStart"/>
      <w:r w:rsidRPr="00A9588E">
        <w:t>об'єктом</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(ОКІ) </w:t>
      </w:r>
      <w:proofErr w:type="spellStart"/>
      <w:r w:rsidRPr="00A9588E">
        <w:t>навіть</w:t>
      </w:r>
      <w:proofErr w:type="spellEnd"/>
      <w:r w:rsidRPr="00A9588E">
        <w:t xml:space="preserve"> </w:t>
      </w:r>
      <w:proofErr w:type="spellStart"/>
      <w:r w:rsidRPr="00A9588E">
        <w:t>тоді</w:t>
      </w:r>
      <w:proofErr w:type="spellEnd"/>
      <w:r w:rsidRPr="00A9588E">
        <w:t xml:space="preserve">, коли ворог </w:t>
      </w:r>
      <w:proofErr w:type="spellStart"/>
      <w:r w:rsidRPr="00A9588E">
        <w:t>намагається</w:t>
      </w:r>
      <w:proofErr w:type="spellEnd"/>
      <w:r w:rsidRPr="00A9588E">
        <w:t xml:space="preserve"> </w:t>
      </w:r>
      <w:proofErr w:type="spellStart"/>
      <w:r w:rsidRPr="00A9588E">
        <w:t>ізолювати</w:t>
      </w:r>
      <w:proofErr w:type="spellEnd"/>
      <w:r w:rsidRPr="00A9588E">
        <w:t xml:space="preserve"> </w:t>
      </w:r>
      <w:proofErr w:type="spellStart"/>
      <w:r w:rsidRPr="00A9588E">
        <w:t>його</w:t>
      </w:r>
      <w:proofErr w:type="spellEnd"/>
      <w:r w:rsidRPr="00A9588E">
        <w:t xml:space="preserve"> </w:t>
      </w:r>
      <w:proofErr w:type="spellStart"/>
      <w:r w:rsidRPr="00A9588E">
        <w:t>інформаційно</w:t>
      </w:r>
      <w:proofErr w:type="spellEnd"/>
      <w:r w:rsidRPr="00A9588E">
        <w:t>.</w:t>
      </w:r>
    </w:p>
    <w:p w14:paraId="1B97B2EC" w14:textId="0CFDB045" w:rsidR="00C76D71" w:rsidRPr="0027157D" w:rsidRDefault="00C76D71" w:rsidP="0027157D">
      <w:pPr>
        <w:ind w:firstLine="709"/>
        <w:jc w:val="both"/>
        <w:rPr>
          <w:b/>
          <w:i/>
          <w:lang w:val="uk-UA"/>
        </w:rPr>
      </w:pPr>
      <w:proofErr w:type="spellStart"/>
      <w:r w:rsidRPr="00717FAC">
        <w:rPr>
          <w:b/>
          <w:i/>
        </w:rPr>
        <w:t>Децентралізація</w:t>
      </w:r>
      <w:proofErr w:type="spellEnd"/>
      <w:r w:rsidRPr="00717FAC">
        <w:rPr>
          <w:b/>
          <w:i/>
        </w:rPr>
        <w:t xml:space="preserve"> </w:t>
      </w:r>
      <w:proofErr w:type="spellStart"/>
      <w:r w:rsidRPr="00717FAC">
        <w:rPr>
          <w:b/>
          <w:i/>
        </w:rPr>
        <w:t>управління</w:t>
      </w:r>
      <w:proofErr w:type="spellEnd"/>
      <w:r w:rsidRPr="00717FAC">
        <w:rPr>
          <w:b/>
          <w:i/>
        </w:rPr>
        <w:t xml:space="preserve">: </w:t>
      </w:r>
      <w:proofErr w:type="spellStart"/>
      <w:r w:rsidRPr="00717FAC">
        <w:rPr>
          <w:b/>
          <w:i/>
        </w:rPr>
        <w:t>перехід</w:t>
      </w:r>
      <w:proofErr w:type="spellEnd"/>
      <w:r w:rsidRPr="00717FAC">
        <w:rPr>
          <w:b/>
          <w:i/>
        </w:rPr>
        <w:t xml:space="preserve"> до автономного </w:t>
      </w:r>
      <w:proofErr w:type="spellStart"/>
      <w:r w:rsidRPr="00717FAC">
        <w:rPr>
          <w:b/>
          <w:i/>
        </w:rPr>
        <w:t>прийняття</w:t>
      </w:r>
      <w:proofErr w:type="spellEnd"/>
      <w:r w:rsidRPr="00717FAC">
        <w:rPr>
          <w:b/>
          <w:i/>
        </w:rPr>
        <w:t xml:space="preserve"> </w:t>
      </w:r>
      <w:proofErr w:type="spellStart"/>
      <w:r w:rsidRPr="00717FAC">
        <w:rPr>
          <w:b/>
          <w:i/>
        </w:rPr>
        <w:t>рішень</w:t>
      </w:r>
      <w:proofErr w:type="spellEnd"/>
      <w:r w:rsidRPr="00717FAC">
        <w:rPr>
          <w:b/>
          <w:i/>
        </w:rPr>
        <w:t xml:space="preserve"> (Local Policy </w:t>
      </w:r>
      <w:proofErr w:type="spellStart"/>
      <w:r w:rsidRPr="00717FAC">
        <w:rPr>
          <w:b/>
          <w:i/>
        </w:rPr>
        <w:t>Enforcement</w:t>
      </w:r>
      <w:proofErr w:type="spellEnd"/>
      <w:r w:rsidRPr="00717FAC">
        <w:rPr>
          <w:b/>
          <w:i/>
        </w:rPr>
        <w:t>)</w:t>
      </w:r>
      <w:r w:rsidR="0027157D">
        <w:rPr>
          <w:b/>
          <w:i/>
          <w:lang w:val="uk-UA"/>
        </w:rPr>
        <w:t>.</w:t>
      </w:r>
    </w:p>
    <w:p w14:paraId="25B7BCEF" w14:textId="77777777" w:rsidR="00C76D71" w:rsidRPr="00A9588E" w:rsidRDefault="00C76D71" w:rsidP="002B0906">
      <w:pPr>
        <w:ind w:firstLine="709"/>
        <w:jc w:val="both"/>
      </w:pPr>
      <w:r w:rsidRPr="00AF292C">
        <w:rPr>
          <w:lang w:val="uk-UA"/>
        </w:rPr>
        <w:t xml:space="preserve">Аналізуючи інтеграцію хмарних рішень класу </w:t>
      </w:r>
      <w:r w:rsidRPr="00A9588E">
        <w:t>CASB</w:t>
      </w:r>
      <w:r w:rsidRPr="00AF292C">
        <w:rPr>
          <w:lang w:val="uk-UA"/>
        </w:rPr>
        <w:t xml:space="preserve"> (</w:t>
      </w:r>
      <w:proofErr w:type="spellStart"/>
      <w:r w:rsidRPr="00A9588E">
        <w:t>Cloud</w:t>
      </w:r>
      <w:proofErr w:type="spellEnd"/>
      <w:r w:rsidRPr="00AF292C">
        <w:rPr>
          <w:lang w:val="uk-UA"/>
        </w:rPr>
        <w:t xml:space="preserve"> </w:t>
      </w:r>
      <w:r w:rsidRPr="00A9588E">
        <w:t>Access</w:t>
      </w:r>
      <w:r w:rsidRPr="00AF292C">
        <w:rPr>
          <w:lang w:val="uk-UA"/>
        </w:rPr>
        <w:t xml:space="preserve"> </w:t>
      </w:r>
      <w:r w:rsidRPr="00A9588E">
        <w:t>Security</w:t>
      </w:r>
      <w:r w:rsidRPr="00AF292C">
        <w:rPr>
          <w:lang w:val="uk-UA"/>
        </w:rPr>
        <w:t xml:space="preserve"> </w:t>
      </w:r>
      <w:proofErr w:type="spellStart"/>
      <w:r w:rsidRPr="00A9588E">
        <w:t>Broker</w:t>
      </w:r>
      <w:proofErr w:type="spellEnd"/>
      <w:r w:rsidRPr="00AF292C">
        <w:rPr>
          <w:lang w:val="uk-UA"/>
        </w:rPr>
        <w:t xml:space="preserve">) та </w:t>
      </w:r>
      <w:r w:rsidRPr="00A9588E">
        <w:t>SASE</w:t>
      </w:r>
      <w:r w:rsidRPr="00AF292C">
        <w:rPr>
          <w:lang w:val="uk-UA"/>
        </w:rPr>
        <w:t xml:space="preserve"> (</w:t>
      </w:r>
      <w:r w:rsidRPr="00A9588E">
        <w:t>Secure</w:t>
      </w:r>
      <w:r w:rsidRPr="00AF292C">
        <w:rPr>
          <w:lang w:val="uk-UA"/>
        </w:rPr>
        <w:t xml:space="preserve"> </w:t>
      </w:r>
      <w:r w:rsidRPr="00A9588E">
        <w:t>Access</w:t>
      </w:r>
      <w:r w:rsidRPr="00AF292C">
        <w:rPr>
          <w:lang w:val="uk-UA"/>
        </w:rPr>
        <w:t xml:space="preserve"> </w:t>
      </w:r>
      <w:r w:rsidRPr="00A9588E">
        <w:t>Service</w:t>
      </w:r>
      <w:r w:rsidRPr="00AF292C">
        <w:rPr>
          <w:lang w:val="uk-UA"/>
        </w:rPr>
        <w:t xml:space="preserve"> </w:t>
      </w:r>
      <w:r w:rsidRPr="00A9588E">
        <w:t>Edge</w:t>
      </w:r>
      <w:r w:rsidRPr="00AF292C">
        <w:rPr>
          <w:lang w:val="uk-UA"/>
        </w:rPr>
        <w:t xml:space="preserve">), я приходжу до висновку, що їхньою головною слабкістю є критична залежність від стабільного каналу зв’язку з глобальними центрами обробки даних. </w:t>
      </w: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у </w:t>
      </w:r>
      <w:proofErr w:type="spellStart"/>
      <w:r w:rsidRPr="00A9588E">
        <w:t>ситуації</w:t>
      </w:r>
      <w:proofErr w:type="spellEnd"/>
      <w:r w:rsidRPr="00A9588E">
        <w:t xml:space="preserve"> блекауту </w:t>
      </w:r>
      <w:proofErr w:type="spellStart"/>
      <w:r w:rsidRPr="00A9588E">
        <w:t>або</w:t>
      </w:r>
      <w:proofErr w:type="spellEnd"/>
      <w:r w:rsidRPr="00A9588E">
        <w:t xml:space="preserve"> </w:t>
      </w:r>
      <w:proofErr w:type="spellStart"/>
      <w:r w:rsidRPr="00A9588E">
        <w:t>цілеспрямованого</w:t>
      </w:r>
      <w:proofErr w:type="spellEnd"/>
      <w:r w:rsidRPr="00A9588E">
        <w:t xml:space="preserve"> </w:t>
      </w:r>
      <w:proofErr w:type="spellStart"/>
      <w:r w:rsidRPr="00A9588E">
        <w:t>глушіння</w:t>
      </w:r>
      <w:proofErr w:type="spellEnd"/>
      <w:r w:rsidRPr="00A9588E">
        <w:t xml:space="preserve"> </w:t>
      </w:r>
      <w:proofErr w:type="spellStart"/>
      <w:r w:rsidRPr="00A9588E">
        <w:t>сигналів</w:t>
      </w:r>
      <w:proofErr w:type="spellEnd"/>
      <w:r w:rsidRPr="00A9588E">
        <w:t xml:space="preserve"> (РЕБ), </w:t>
      </w:r>
      <w:proofErr w:type="spellStart"/>
      <w:r w:rsidRPr="00A9588E">
        <w:t>спроба</w:t>
      </w:r>
      <w:proofErr w:type="spellEnd"/>
      <w:r w:rsidRPr="00A9588E">
        <w:t xml:space="preserve"> </w:t>
      </w:r>
      <w:proofErr w:type="spellStart"/>
      <w:r w:rsidRPr="00A9588E">
        <w:t>отримати</w:t>
      </w:r>
      <w:proofErr w:type="spellEnd"/>
      <w:r w:rsidRPr="00A9588E">
        <w:t xml:space="preserve"> </w:t>
      </w:r>
      <w:r w:rsidRPr="00A9588E">
        <w:lastRenderedPageBreak/>
        <w:t xml:space="preserve">вердикт </w:t>
      </w:r>
      <w:proofErr w:type="spellStart"/>
      <w:r w:rsidRPr="00A9588E">
        <w:t>безпеки</w:t>
      </w:r>
      <w:proofErr w:type="spellEnd"/>
      <w:r w:rsidRPr="00A9588E">
        <w:t xml:space="preserve"> з хмари </w:t>
      </w:r>
      <w:proofErr w:type="spellStart"/>
      <w:r w:rsidRPr="00A9588E">
        <w:t>призведе</w:t>
      </w:r>
      <w:proofErr w:type="spellEnd"/>
      <w:r w:rsidRPr="00A9588E">
        <w:t xml:space="preserve"> до </w:t>
      </w:r>
      <w:proofErr w:type="spellStart"/>
      <w:r w:rsidRPr="00A9588E">
        <w:t>критичних</w:t>
      </w:r>
      <w:proofErr w:type="spellEnd"/>
      <w:r w:rsidRPr="00A9588E">
        <w:t xml:space="preserve"> </w:t>
      </w:r>
      <w:proofErr w:type="spellStart"/>
      <w:r w:rsidRPr="00A9588E">
        <w:t>затримок</w:t>
      </w:r>
      <w:proofErr w:type="spellEnd"/>
      <w:r w:rsidRPr="00A9588E">
        <w:t xml:space="preserve"> </w:t>
      </w:r>
      <w:proofErr w:type="spellStart"/>
      <w:r w:rsidRPr="00A9588E">
        <w:t>або</w:t>
      </w:r>
      <w:proofErr w:type="spellEnd"/>
      <w:r w:rsidRPr="00A9588E">
        <w:t xml:space="preserve"> </w:t>
      </w:r>
      <w:proofErr w:type="spellStart"/>
      <w:r w:rsidRPr="00A9588E">
        <w:t>повної</w:t>
      </w:r>
      <w:proofErr w:type="spellEnd"/>
      <w:r w:rsidRPr="00A9588E">
        <w:t xml:space="preserve"> </w:t>
      </w:r>
      <w:proofErr w:type="spellStart"/>
      <w:r w:rsidRPr="00A9588E">
        <w:t>відмови</w:t>
      </w:r>
      <w:proofErr w:type="spellEnd"/>
      <w:r w:rsidRPr="00A9588E">
        <w:t xml:space="preserve"> у </w:t>
      </w:r>
      <w:proofErr w:type="spellStart"/>
      <w:r w:rsidRPr="00A9588E">
        <w:t>доступі</w:t>
      </w:r>
      <w:proofErr w:type="spellEnd"/>
      <w:r w:rsidRPr="00A9588E">
        <w:t>.</w:t>
      </w:r>
    </w:p>
    <w:p w14:paraId="14D7F551" w14:textId="77777777" w:rsidR="00C76D71" w:rsidRPr="00A9588E" w:rsidRDefault="00C76D71" w:rsidP="002B0906">
      <w:pPr>
        <w:ind w:firstLine="709"/>
        <w:jc w:val="both"/>
      </w:pPr>
      <w:r w:rsidRPr="00A9588E">
        <w:t xml:space="preserve">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впровадження</w:t>
      </w:r>
      <w:proofErr w:type="spellEnd"/>
      <w:r w:rsidRPr="00A9588E">
        <w:t xml:space="preserve"> </w:t>
      </w:r>
      <w:proofErr w:type="spellStart"/>
      <w:r w:rsidRPr="00A9588E">
        <w:t>механізму</w:t>
      </w:r>
      <w:proofErr w:type="spellEnd"/>
      <w:r w:rsidRPr="00A9588E">
        <w:t xml:space="preserve"> «автономного </w:t>
      </w:r>
      <w:proofErr w:type="spellStart"/>
      <w:r w:rsidRPr="00A9588E">
        <w:t>кешування</w:t>
      </w:r>
      <w:proofErr w:type="spellEnd"/>
      <w:r w:rsidRPr="00A9588E">
        <w:t xml:space="preserve"> </w:t>
      </w:r>
      <w:proofErr w:type="spellStart"/>
      <w:r w:rsidRPr="00A9588E">
        <w:t>політик</w:t>
      </w:r>
      <w:proofErr w:type="spellEnd"/>
      <w:r w:rsidRPr="00A9588E">
        <w:t xml:space="preserve">», </w:t>
      </w:r>
      <w:proofErr w:type="spellStart"/>
      <w:r w:rsidRPr="00A9588E">
        <w:t>який</w:t>
      </w:r>
      <w:proofErr w:type="spellEnd"/>
      <w:r w:rsidRPr="00A9588E">
        <w:t xml:space="preserve"> </w:t>
      </w:r>
      <w:proofErr w:type="spellStart"/>
      <w:r w:rsidRPr="00A9588E">
        <w:t>базується</w:t>
      </w:r>
      <w:proofErr w:type="spellEnd"/>
      <w:r w:rsidRPr="00A9588E">
        <w:t xml:space="preserve"> на таких принципах:</w:t>
      </w:r>
    </w:p>
    <w:p w14:paraId="3BEAEBC2" w14:textId="77777777" w:rsidR="00C76D71" w:rsidRPr="00A9588E" w:rsidRDefault="00C76D71" w:rsidP="002B0906">
      <w:pPr>
        <w:ind w:firstLine="709"/>
        <w:jc w:val="both"/>
      </w:pPr>
      <w:r w:rsidRPr="00A9588E">
        <w:t xml:space="preserve">Локальна </w:t>
      </w:r>
      <w:proofErr w:type="spellStart"/>
      <w:r w:rsidRPr="00A9588E">
        <w:t>ініціація</w:t>
      </w:r>
      <w:proofErr w:type="spellEnd"/>
      <w:r w:rsidRPr="00A9588E">
        <w:t xml:space="preserve"> (Local Edge Intelligence):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вузли</w:t>
      </w:r>
      <w:proofErr w:type="spellEnd"/>
      <w:r w:rsidRPr="00A9588E">
        <w:t xml:space="preserve"> </w:t>
      </w:r>
      <w:proofErr w:type="spellStart"/>
      <w:r w:rsidRPr="00A9588E">
        <w:t>захисту</w:t>
      </w:r>
      <w:proofErr w:type="spellEnd"/>
      <w:r w:rsidRPr="00A9588E">
        <w:t xml:space="preserve"> на </w:t>
      </w:r>
      <w:proofErr w:type="spellStart"/>
      <w:r w:rsidRPr="00A9588E">
        <w:t>межі</w:t>
      </w:r>
      <w:proofErr w:type="spellEnd"/>
      <w:r w:rsidRPr="00A9588E">
        <w:t xml:space="preserve"> </w:t>
      </w:r>
      <w:proofErr w:type="spellStart"/>
      <w:r w:rsidRPr="00A9588E">
        <w:t>мережі</w:t>
      </w:r>
      <w:proofErr w:type="spellEnd"/>
      <w:r w:rsidRPr="00A9588E">
        <w:t xml:space="preserve"> (Edge </w:t>
      </w:r>
      <w:proofErr w:type="spellStart"/>
      <w:r w:rsidRPr="00A9588E">
        <w:t>devices</w:t>
      </w:r>
      <w:proofErr w:type="spellEnd"/>
      <w:r w:rsidRPr="00A9588E">
        <w:t xml:space="preserve">) </w:t>
      </w:r>
      <w:proofErr w:type="spellStart"/>
      <w:r w:rsidRPr="00A9588E">
        <w:t>повинні</w:t>
      </w:r>
      <w:proofErr w:type="spellEnd"/>
      <w:r w:rsidRPr="00A9588E">
        <w:t xml:space="preserve"> </w:t>
      </w:r>
      <w:proofErr w:type="spellStart"/>
      <w:r w:rsidRPr="00A9588E">
        <w:t>зберігати</w:t>
      </w:r>
      <w:proofErr w:type="spellEnd"/>
      <w:r w:rsidRPr="00A9588E">
        <w:t xml:space="preserve"> </w:t>
      </w:r>
      <w:proofErr w:type="spellStart"/>
      <w:r w:rsidRPr="00A9588E">
        <w:t>копію</w:t>
      </w:r>
      <w:proofErr w:type="spellEnd"/>
      <w:r w:rsidRPr="00A9588E">
        <w:t xml:space="preserve"> </w:t>
      </w:r>
      <w:proofErr w:type="spellStart"/>
      <w:r w:rsidRPr="00A9588E">
        <w:t>актуальної</w:t>
      </w:r>
      <w:proofErr w:type="spellEnd"/>
      <w:r w:rsidRPr="00A9588E">
        <w:t xml:space="preserve"> </w:t>
      </w:r>
      <w:proofErr w:type="spellStart"/>
      <w:r w:rsidRPr="00A9588E">
        <w:t>бази</w:t>
      </w:r>
      <w:proofErr w:type="spellEnd"/>
      <w:r w:rsidRPr="00A9588E">
        <w:t xml:space="preserve"> </w:t>
      </w:r>
      <w:proofErr w:type="spellStart"/>
      <w:r w:rsidRPr="00A9588E">
        <w:t>політик</w:t>
      </w:r>
      <w:proofErr w:type="spellEnd"/>
      <w:r w:rsidRPr="00A9588E">
        <w:t xml:space="preserve"> та </w:t>
      </w:r>
      <w:proofErr w:type="spellStart"/>
      <w:r w:rsidRPr="00A9588E">
        <w:t>репутаційних</w:t>
      </w:r>
      <w:proofErr w:type="spellEnd"/>
      <w:r w:rsidRPr="00A9588E">
        <w:t xml:space="preserve"> </w:t>
      </w:r>
      <w:proofErr w:type="spellStart"/>
      <w:r w:rsidRPr="00A9588E">
        <w:t>списків</w:t>
      </w:r>
      <w:proofErr w:type="spellEnd"/>
      <w:r w:rsidRPr="00A9588E">
        <w:t xml:space="preserve"> локально.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при </w:t>
      </w:r>
      <w:proofErr w:type="spellStart"/>
      <w:r w:rsidRPr="00A9588E">
        <w:t>втраті</w:t>
      </w:r>
      <w:proofErr w:type="spellEnd"/>
      <w:r w:rsidRPr="00A9588E">
        <w:t xml:space="preserve"> </w:t>
      </w:r>
      <w:proofErr w:type="spellStart"/>
      <w:r w:rsidRPr="00A9588E">
        <w:t>зв'язку</w:t>
      </w:r>
      <w:proofErr w:type="spellEnd"/>
      <w:r w:rsidRPr="00A9588E">
        <w:t xml:space="preserve"> з </w:t>
      </w:r>
      <w:proofErr w:type="spellStart"/>
      <w:r w:rsidRPr="00A9588E">
        <w:t>хмарною</w:t>
      </w:r>
      <w:proofErr w:type="spellEnd"/>
      <w:r w:rsidRPr="00A9588E">
        <w:t xml:space="preserve"> платформою, система </w:t>
      </w:r>
      <w:proofErr w:type="spellStart"/>
      <w:r w:rsidRPr="00A9588E">
        <w:t>має</w:t>
      </w:r>
      <w:proofErr w:type="spellEnd"/>
      <w:r w:rsidRPr="00A9588E">
        <w:t xml:space="preserve"> автоматично </w:t>
      </w:r>
      <w:proofErr w:type="spellStart"/>
      <w:r w:rsidRPr="00A9588E">
        <w:t>переходити</w:t>
      </w:r>
      <w:proofErr w:type="spellEnd"/>
      <w:r w:rsidRPr="00A9588E">
        <w:t xml:space="preserve"> в режим автономного </w:t>
      </w:r>
      <w:proofErr w:type="spellStart"/>
      <w:r w:rsidRPr="00A9588E">
        <w:t>прийняття</w:t>
      </w:r>
      <w:proofErr w:type="spellEnd"/>
      <w:r w:rsidRPr="00A9588E">
        <w:t xml:space="preserve"> </w:t>
      </w:r>
      <w:proofErr w:type="spellStart"/>
      <w:r w:rsidRPr="00A9588E">
        <w:t>рішень</w:t>
      </w:r>
      <w:proofErr w:type="spellEnd"/>
      <w:r w:rsidRPr="00A9588E">
        <w:t xml:space="preserve">, </w:t>
      </w:r>
      <w:proofErr w:type="spellStart"/>
      <w:r w:rsidRPr="00A9588E">
        <w:t>використовуючи</w:t>
      </w:r>
      <w:proofErr w:type="spellEnd"/>
      <w:r w:rsidRPr="00A9588E">
        <w:t xml:space="preserve"> </w:t>
      </w:r>
      <w:proofErr w:type="spellStart"/>
      <w:r w:rsidRPr="00A9588E">
        <w:t>останній</w:t>
      </w:r>
      <w:proofErr w:type="spellEnd"/>
      <w:r w:rsidRPr="00A9588E">
        <w:t xml:space="preserve"> </w:t>
      </w:r>
      <w:proofErr w:type="spellStart"/>
      <w:r w:rsidRPr="00A9588E">
        <w:t>валідний</w:t>
      </w:r>
      <w:proofErr w:type="spellEnd"/>
      <w:r w:rsidRPr="00A9588E">
        <w:t xml:space="preserve"> </w:t>
      </w:r>
      <w:proofErr w:type="spellStart"/>
      <w:r w:rsidRPr="00A9588E">
        <w:t>кеш</w:t>
      </w:r>
      <w:proofErr w:type="spellEnd"/>
      <w:r w:rsidRPr="00A9588E">
        <w:t>.</w:t>
      </w:r>
    </w:p>
    <w:p w14:paraId="3E634852" w14:textId="77777777" w:rsidR="00C76D71" w:rsidRPr="00A9588E" w:rsidRDefault="00C76D71" w:rsidP="002B0906">
      <w:pPr>
        <w:ind w:firstLine="709"/>
        <w:jc w:val="both"/>
      </w:pPr>
      <w:proofErr w:type="spellStart"/>
      <w:r w:rsidRPr="00A9588E">
        <w:t>Синхронізація</w:t>
      </w:r>
      <w:proofErr w:type="spellEnd"/>
      <w:r w:rsidRPr="00A9588E">
        <w:t xml:space="preserve"> «за </w:t>
      </w:r>
      <w:proofErr w:type="spellStart"/>
      <w:r w:rsidRPr="00A9588E">
        <w:t>можливості</w:t>
      </w:r>
      <w:proofErr w:type="spellEnd"/>
      <w:r w:rsidRPr="00A9588E">
        <w:t>» (</w:t>
      </w:r>
      <w:proofErr w:type="spellStart"/>
      <w:r w:rsidRPr="00A9588E">
        <w:t>Opportunistic</w:t>
      </w:r>
      <w:proofErr w:type="spellEnd"/>
      <w:r w:rsidRPr="00A9588E">
        <w:t xml:space="preserve"> </w:t>
      </w:r>
      <w:proofErr w:type="spellStart"/>
      <w:r w:rsidRPr="00A9588E">
        <w:t>Sync</w:t>
      </w:r>
      <w:proofErr w:type="spellEnd"/>
      <w:r w:rsidRPr="00A9588E">
        <w:t xml:space="preserve">): Я </w:t>
      </w:r>
      <w:proofErr w:type="spellStart"/>
      <w:r w:rsidRPr="00A9588E">
        <w:t>пропоную</w:t>
      </w:r>
      <w:proofErr w:type="spellEnd"/>
      <w:r w:rsidRPr="00A9588E">
        <w:t xml:space="preserve"> </w:t>
      </w:r>
      <w:proofErr w:type="spellStart"/>
      <w:r w:rsidRPr="00A9588E">
        <w:t>змінити</w:t>
      </w:r>
      <w:proofErr w:type="spellEnd"/>
      <w:r w:rsidRPr="00A9588E">
        <w:t xml:space="preserve"> </w:t>
      </w:r>
      <w:proofErr w:type="spellStart"/>
      <w:r w:rsidRPr="00A9588E">
        <w:t>логіку</w:t>
      </w:r>
      <w:proofErr w:type="spellEnd"/>
      <w:r w:rsidRPr="00A9588E">
        <w:t xml:space="preserve"> </w:t>
      </w:r>
      <w:proofErr w:type="spellStart"/>
      <w:r w:rsidRPr="00A9588E">
        <w:t>роботи</w:t>
      </w:r>
      <w:proofErr w:type="spellEnd"/>
      <w:r w:rsidRPr="00A9588E">
        <w:t xml:space="preserve"> </w:t>
      </w:r>
      <w:proofErr w:type="spellStart"/>
      <w:r w:rsidRPr="00A9588E">
        <w:t>протоколів</w:t>
      </w:r>
      <w:proofErr w:type="spellEnd"/>
      <w:r w:rsidRPr="00A9588E">
        <w:t xml:space="preserve"> з </w:t>
      </w:r>
      <w:proofErr w:type="spellStart"/>
      <w:r w:rsidRPr="00A9588E">
        <w:t>синхронної</w:t>
      </w:r>
      <w:proofErr w:type="spellEnd"/>
      <w:r w:rsidRPr="00A9588E">
        <w:t xml:space="preserve"> на </w:t>
      </w:r>
      <w:proofErr w:type="spellStart"/>
      <w:r w:rsidRPr="00A9588E">
        <w:t>асинхронну</w:t>
      </w:r>
      <w:proofErr w:type="spellEnd"/>
      <w:r w:rsidRPr="00A9588E">
        <w:t xml:space="preserve">. У </w:t>
      </w:r>
      <w:proofErr w:type="spellStart"/>
      <w:r w:rsidRPr="00A9588E">
        <w:t>моєму</w:t>
      </w:r>
      <w:proofErr w:type="spellEnd"/>
      <w:r w:rsidRPr="00A9588E">
        <w:t xml:space="preserve"> </w:t>
      </w:r>
      <w:proofErr w:type="spellStart"/>
      <w:r w:rsidRPr="00A9588E">
        <w:t>баченні</w:t>
      </w:r>
      <w:proofErr w:type="spellEnd"/>
      <w:r w:rsidRPr="00A9588E">
        <w:t xml:space="preserve">, </w:t>
      </w:r>
      <w:proofErr w:type="spellStart"/>
      <w:r w:rsidRPr="00A9588E">
        <w:t>замість</w:t>
      </w:r>
      <w:proofErr w:type="spellEnd"/>
      <w:r w:rsidRPr="00A9588E">
        <w:t xml:space="preserve"> </w:t>
      </w:r>
      <w:proofErr w:type="spellStart"/>
      <w:r w:rsidRPr="00A9588E">
        <w:t>очікування</w:t>
      </w:r>
      <w:proofErr w:type="spellEnd"/>
      <w:r w:rsidRPr="00A9588E">
        <w:t xml:space="preserve"> </w:t>
      </w:r>
      <w:proofErr w:type="spellStart"/>
      <w:r w:rsidRPr="00A9588E">
        <w:t>підтвердження</w:t>
      </w:r>
      <w:proofErr w:type="spellEnd"/>
      <w:r w:rsidRPr="00A9588E">
        <w:t xml:space="preserve"> </w:t>
      </w:r>
      <w:proofErr w:type="spellStart"/>
      <w:r w:rsidRPr="00A9588E">
        <w:t>від</w:t>
      </w:r>
      <w:proofErr w:type="spellEnd"/>
      <w:r w:rsidRPr="00A9588E">
        <w:t xml:space="preserve"> хмари, </w:t>
      </w:r>
      <w:proofErr w:type="spellStart"/>
      <w:r w:rsidRPr="00A9588E">
        <w:t>локальний</w:t>
      </w:r>
      <w:proofErr w:type="spellEnd"/>
      <w:r w:rsidRPr="00A9588E">
        <w:t xml:space="preserve"> шлюз </w:t>
      </w:r>
      <w:proofErr w:type="spellStart"/>
      <w:r w:rsidRPr="00A9588E">
        <w:t>самотійно</w:t>
      </w:r>
      <w:proofErr w:type="spellEnd"/>
      <w:r w:rsidRPr="00A9588E">
        <w:t xml:space="preserve"> </w:t>
      </w:r>
      <w:proofErr w:type="spellStart"/>
      <w:r w:rsidRPr="00A9588E">
        <w:t>приймає</w:t>
      </w:r>
      <w:proofErr w:type="spellEnd"/>
      <w:r w:rsidRPr="00A9588E">
        <w:t xml:space="preserve"> </w:t>
      </w:r>
      <w:proofErr w:type="spellStart"/>
      <w:r w:rsidRPr="00A9588E">
        <w:t>рішення</w:t>
      </w:r>
      <w:proofErr w:type="spellEnd"/>
      <w:r w:rsidRPr="00A9588E">
        <w:t xml:space="preserve"> про допуск </w:t>
      </w:r>
      <w:proofErr w:type="spellStart"/>
      <w:r w:rsidRPr="00A9588E">
        <w:t>користувача</w:t>
      </w:r>
      <w:proofErr w:type="spellEnd"/>
      <w:r w:rsidRPr="00A9588E">
        <w:t xml:space="preserve">, </w:t>
      </w:r>
      <w:proofErr w:type="spellStart"/>
      <w:r w:rsidRPr="00A9588E">
        <w:t>формує</w:t>
      </w:r>
      <w:proofErr w:type="spellEnd"/>
      <w:r w:rsidRPr="00A9588E">
        <w:t xml:space="preserve"> </w:t>
      </w:r>
      <w:proofErr w:type="spellStart"/>
      <w:r w:rsidRPr="00A9588E">
        <w:t>чергу</w:t>
      </w:r>
      <w:proofErr w:type="spellEnd"/>
      <w:r w:rsidRPr="00A9588E">
        <w:t xml:space="preserve"> </w:t>
      </w:r>
      <w:proofErr w:type="spellStart"/>
      <w:r w:rsidRPr="00A9588E">
        <w:t>подій</w:t>
      </w:r>
      <w:proofErr w:type="spellEnd"/>
      <w:r w:rsidRPr="00A9588E">
        <w:t xml:space="preserve"> і </w:t>
      </w:r>
      <w:proofErr w:type="spellStart"/>
      <w:r w:rsidRPr="00A9588E">
        <w:t>відправляє</w:t>
      </w:r>
      <w:proofErr w:type="spellEnd"/>
      <w:r w:rsidRPr="00A9588E">
        <w:t xml:space="preserve"> </w:t>
      </w:r>
      <w:proofErr w:type="spellStart"/>
      <w:r w:rsidRPr="00A9588E">
        <w:t>їх</w:t>
      </w:r>
      <w:proofErr w:type="spellEnd"/>
      <w:r w:rsidRPr="00A9588E">
        <w:t xml:space="preserve"> у хмару </w:t>
      </w:r>
      <w:proofErr w:type="spellStart"/>
      <w:r w:rsidRPr="00A9588E">
        <w:t>пакетно</w:t>
      </w:r>
      <w:proofErr w:type="spellEnd"/>
      <w:r w:rsidRPr="00A9588E">
        <w:t xml:space="preserve"> </w:t>
      </w:r>
      <w:proofErr w:type="spellStart"/>
      <w:r w:rsidRPr="00A9588E">
        <w:t>лише</w:t>
      </w:r>
      <w:proofErr w:type="spellEnd"/>
      <w:r w:rsidRPr="00A9588E">
        <w:t xml:space="preserve"> </w:t>
      </w:r>
      <w:proofErr w:type="spellStart"/>
      <w:r w:rsidRPr="00A9588E">
        <w:t>після</w:t>
      </w:r>
      <w:proofErr w:type="spellEnd"/>
      <w:r w:rsidRPr="00A9588E">
        <w:t xml:space="preserve"> </w:t>
      </w:r>
      <w:proofErr w:type="spellStart"/>
      <w:r w:rsidRPr="00A9588E">
        <w:t>відновлення</w:t>
      </w:r>
      <w:proofErr w:type="spellEnd"/>
      <w:r w:rsidRPr="00A9588E">
        <w:t xml:space="preserve"> </w:t>
      </w:r>
      <w:proofErr w:type="spellStart"/>
      <w:r w:rsidRPr="00A9588E">
        <w:t>стабільного</w:t>
      </w:r>
      <w:proofErr w:type="spellEnd"/>
      <w:r w:rsidRPr="00A9588E">
        <w:t xml:space="preserve"> </w:t>
      </w:r>
      <w:proofErr w:type="spellStart"/>
      <w:r w:rsidRPr="00A9588E">
        <w:t>з’єднання</w:t>
      </w:r>
      <w:proofErr w:type="spellEnd"/>
      <w:r w:rsidRPr="00A9588E">
        <w:t>.</w:t>
      </w:r>
    </w:p>
    <w:p w14:paraId="01DA3946" w14:textId="77777777" w:rsidR="00C76D71" w:rsidRPr="00A9588E" w:rsidRDefault="00C76D71" w:rsidP="002B0906">
      <w:pPr>
        <w:ind w:firstLine="709"/>
        <w:jc w:val="both"/>
      </w:pPr>
      <w:proofErr w:type="spellStart"/>
      <w:r w:rsidRPr="00A9588E">
        <w:t>Гібридний</w:t>
      </w:r>
      <w:proofErr w:type="spellEnd"/>
      <w:r w:rsidRPr="00A9588E">
        <w:t xml:space="preserve"> </w:t>
      </w:r>
      <w:proofErr w:type="spellStart"/>
      <w:r w:rsidRPr="00A9588E">
        <w:t>аналіз</w:t>
      </w:r>
      <w:proofErr w:type="spellEnd"/>
      <w:r w:rsidRPr="00A9588E">
        <w:t xml:space="preserve"> </w:t>
      </w:r>
      <w:proofErr w:type="spellStart"/>
      <w:r w:rsidRPr="00A9588E">
        <w:t>загроз</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локальні</w:t>
      </w:r>
      <w:proofErr w:type="spellEnd"/>
      <w:r w:rsidRPr="00A9588E">
        <w:t xml:space="preserve"> </w:t>
      </w:r>
      <w:proofErr w:type="spellStart"/>
      <w:r w:rsidRPr="00A9588E">
        <w:t>компоненти</w:t>
      </w:r>
      <w:proofErr w:type="spellEnd"/>
      <w:r w:rsidRPr="00A9588E">
        <w:t xml:space="preserve"> UEBA, про </w:t>
      </w:r>
      <w:proofErr w:type="spellStart"/>
      <w:r w:rsidRPr="00A9588E">
        <w:t>які</w:t>
      </w:r>
      <w:proofErr w:type="spellEnd"/>
      <w:r w:rsidRPr="00A9588E">
        <w:t xml:space="preserve"> я </w:t>
      </w:r>
      <w:proofErr w:type="spellStart"/>
      <w:r w:rsidRPr="00A9588E">
        <w:t>згадував</w:t>
      </w:r>
      <w:proofErr w:type="spellEnd"/>
      <w:r w:rsidRPr="00A9588E">
        <w:t xml:space="preserve"> у 4.6, </w:t>
      </w:r>
      <w:proofErr w:type="spellStart"/>
      <w:r w:rsidRPr="00A9588E">
        <w:t>мають</w:t>
      </w:r>
      <w:proofErr w:type="spellEnd"/>
      <w:r w:rsidRPr="00A9588E">
        <w:t xml:space="preserve"> стати </w:t>
      </w:r>
      <w:proofErr w:type="spellStart"/>
      <w:r w:rsidRPr="00A9588E">
        <w:t>пріоритетним</w:t>
      </w:r>
      <w:proofErr w:type="spellEnd"/>
      <w:r w:rsidRPr="00A9588E">
        <w:t xml:space="preserve"> </w:t>
      </w:r>
      <w:proofErr w:type="spellStart"/>
      <w:r w:rsidRPr="00A9588E">
        <w:t>джерелом</w:t>
      </w:r>
      <w:proofErr w:type="spellEnd"/>
      <w:r w:rsidRPr="00A9588E">
        <w:t xml:space="preserve"> </w:t>
      </w:r>
      <w:proofErr w:type="spellStart"/>
      <w:r w:rsidRPr="00A9588E">
        <w:t>істини</w:t>
      </w:r>
      <w:proofErr w:type="spellEnd"/>
      <w:r w:rsidRPr="00A9588E">
        <w:t xml:space="preserve"> в </w:t>
      </w:r>
      <w:proofErr w:type="spellStart"/>
      <w:r w:rsidRPr="00A9588E">
        <w:t>умовах</w:t>
      </w:r>
      <w:proofErr w:type="spellEnd"/>
      <w:r w:rsidRPr="00A9588E">
        <w:t xml:space="preserve"> </w:t>
      </w:r>
      <w:proofErr w:type="spellStart"/>
      <w:r w:rsidRPr="00A9588E">
        <w:t>ізоляції</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налаштувати</w:t>
      </w:r>
      <w:proofErr w:type="spellEnd"/>
      <w:r w:rsidRPr="00A9588E">
        <w:t xml:space="preserve"> систему так, </w:t>
      </w:r>
      <w:proofErr w:type="spellStart"/>
      <w:r w:rsidRPr="00A9588E">
        <w:t>щоб</w:t>
      </w:r>
      <w:proofErr w:type="spellEnd"/>
      <w:r w:rsidRPr="00A9588E">
        <w:t xml:space="preserve"> </w:t>
      </w:r>
      <w:proofErr w:type="spellStart"/>
      <w:r w:rsidRPr="00A9588E">
        <w:t>локальний</w:t>
      </w:r>
      <w:proofErr w:type="spellEnd"/>
      <w:r w:rsidRPr="00A9588E">
        <w:t xml:space="preserve"> Trust </w:t>
      </w:r>
      <w:proofErr w:type="spellStart"/>
      <w:r w:rsidRPr="00A9588E">
        <w:t>Score</w:t>
      </w:r>
      <w:proofErr w:type="spellEnd"/>
      <w:r w:rsidRPr="00A9588E">
        <w:t xml:space="preserve"> мав </w:t>
      </w:r>
      <w:proofErr w:type="spellStart"/>
      <w:r w:rsidRPr="00A9588E">
        <w:t>вищу</w:t>
      </w:r>
      <w:proofErr w:type="spellEnd"/>
      <w:r w:rsidRPr="00A9588E">
        <w:t xml:space="preserve"> вагу, </w:t>
      </w:r>
      <w:proofErr w:type="spellStart"/>
      <w:r w:rsidRPr="00A9588E">
        <w:t>ніж</w:t>
      </w:r>
      <w:proofErr w:type="spellEnd"/>
      <w:r w:rsidRPr="00A9588E">
        <w:t xml:space="preserve"> </w:t>
      </w:r>
      <w:proofErr w:type="spellStart"/>
      <w:r w:rsidRPr="00A9588E">
        <w:t>застарілі</w:t>
      </w:r>
      <w:proofErr w:type="spellEnd"/>
      <w:r w:rsidRPr="00A9588E">
        <w:t xml:space="preserve"> </w:t>
      </w:r>
      <w:proofErr w:type="spellStart"/>
      <w:r w:rsidRPr="00A9588E">
        <w:t>дані</w:t>
      </w:r>
      <w:proofErr w:type="spellEnd"/>
      <w:r w:rsidRPr="00A9588E">
        <w:t xml:space="preserve"> з </w:t>
      </w:r>
      <w:proofErr w:type="spellStart"/>
      <w:r w:rsidRPr="00A9588E">
        <w:t>віддаленого</w:t>
      </w:r>
      <w:proofErr w:type="spellEnd"/>
      <w:r w:rsidRPr="00A9588E">
        <w:t xml:space="preserve"> сервера, </w:t>
      </w:r>
      <w:proofErr w:type="spellStart"/>
      <w:r w:rsidRPr="00A9588E">
        <w:t>зв'язок</w:t>
      </w:r>
      <w:proofErr w:type="spellEnd"/>
      <w:r w:rsidRPr="00A9588E">
        <w:t xml:space="preserve"> з </w:t>
      </w:r>
      <w:proofErr w:type="spellStart"/>
      <w:r w:rsidRPr="00A9588E">
        <w:t>яким</w:t>
      </w:r>
      <w:proofErr w:type="spellEnd"/>
      <w:r w:rsidRPr="00A9588E">
        <w:t xml:space="preserve"> </w:t>
      </w:r>
      <w:proofErr w:type="spellStart"/>
      <w:r w:rsidRPr="00A9588E">
        <w:t>переривчастий</w:t>
      </w:r>
      <w:proofErr w:type="spellEnd"/>
      <w:r w:rsidRPr="00A9588E">
        <w:t>.</w:t>
      </w:r>
    </w:p>
    <w:p w14:paraId="2BD3F0D9" w14:textId="775C77B0" w:rsidR="00C76D71" w:rsidRPr="0027157D" w:rsidRDefault="00C76D71" w:rsidP="0027157D">
      <w:pPr>
        <w:ind w:firstLine="709"/>
        <w:jc w:val="both"/>
        <w:rPr>
          <w:b/>
          <w:i/>
          <w:lang w:val="uk-UA"/>
        </w:rPr>
      </w:pPr>
      <w:proofErr w:type="spellStart"/>
      <w:r w:rsidRPr="002B0906">
        <w:rPr>
          <w:b/>
          <w:i/>
        </w:rPr>
        <w:t>Сценарій</w:t>
      </w:r>
      <w:proofErr w:type="spellEnd"/>
      <w:r w:rsidRPr="002B0906">
        <w:rPr>
          <w:b/>
          <w:i/>
        </w:rPr>
        <w:t xml:space="preserve"> </w:t>
      </w:r>
      <w:proofErr w:type="spellStart"/>
      <w:r w:rsidRPr="002B0906">
        <w:rPr>
          <w:b/>
          <w:i/>
        </w:rPr>
        <w:t>тривалої</w:t>
      </w:r>
      <w:proofErr w:type="spellEnd"/>
      <w:r w:rsidRPr="002B0906">
        <w:rPr>
          <w:b/>
          <w:i/>
        </w:rPr>
        <w:t xml:space="preserve"> </w:t>
      </w:r>
      <w:proofErr w:type="spellStart"/>
      <w:r w:rsidRPr="002B0906">
        <w:rPr>
          <w:b/>
          <w:i/>
        </w:rPr>
        <w:t>ізоляції</w:t>
      </w:r>
      <w:proofErr w:type="spellEnd"/>
      <w:r w:rsidRPr="002B0906">
        <w:rPr>
          <w:b/>
          <w:i/>
        </w:rPr>
        <w:t xml:space="preserve">: </w:t>
      </w:r>
      <w:proofErr w:type="spellStart"/>
      <w:r w:rsidRPr="002B0906">
        <w:rPr>
          <w:b/>
          <w:i/>
        </w:rPr>
        <w:t>стратегія</w:t>
      </w:r>
      <w:proofErr w:type="spellEnd"/>
      <w:r w:rsidRPr="002B0906">
        <w:rPr>
          <w:b/>
          <w:i/>
        </w:rPr>
        <w:t xml:space="preserve"> «</w:t>
      </w:r>
      <w:proofErr w:type="spellStart"/>
      <w:r w:rsidRPr="002B0906">
        <w:rPr>
          <w:b/>
          <w:i/>
        </w:rPr>
        <w:t>автономної</w:t>
      </w:r>
      <w:proofErr w:type="spellEnd"/>
      <w:r w:rsidRPr="002B0906">
        <w:rPr>
          <w:b/>
          <w:i/>
        </w:rPr>
        <w:t xml:space="preserve"> </w:t>
      </w:r>
      <w:proofErr w:type="spellStart"/>
      <w:r w:rsidRPr="002B0906">
        <w:rPr>
          <w:b/>
          <w:i/>
        </w:rPr>
        <w:t>фортеці</w:t>
      </w:r>
      <w:proofErr w:type="spellEnd"/>
      <w:r w:rsidRPr="002B0906">
        <w:rPr>
          <w:b/>
          <w:i/>
        </w:rPr>
        <w:t>»</w:t>
      </w:r>
      <w:r w:rsidR="0027157D">
        <w:rPr>
          <w:b/>
          <w:i/>
          <w:lang w:val="uk-UA"/>
        </w:rPr>
        <w:t>.</w:t>
      </w:r>
    </w:p>
    <w:p w14:paraId="7CCB7412" w14:textId="77777777" w:rsidR="00C76D71" w:rsidRPr="00A9588E" w:rsidRDefault="00C76D71" w:rsidP="002B0906">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у </w:t>
      </w:r>
      <w:proofErr w:type="spellStart"/>
      <w:r w:rsidRPr="00A9588E">
        <w:t>разі</w:t>
      </w:r>
      <w:proofErr w:type="spellEnd"/>
      <w:r w:rsidRPr="00A9588E">
        <w:t xml:space="preserve"> </w:t>
      </w:r>
      <w:proofErr w:type="spellStart"/>
      <w:r w:rsidRPr="00A9588E">
        <w:t>неможливості</w:t>
      </w:r>
      <w:proofErr w:type="spellEnd"/>
      <w:r w:rsidRPr="00A9588E">
        <w:t xml:space="preserve"> </w:t>
      </w:r>
      <w:proofErr w:type="spellStart"/>
      <w:r w:rsidRPr="00A9588E">
        <w:t>відновлення</w:t>
      </w:r>
      <w:proofErr w:type="spellEnd"/>
      <w:r w:rsidRPr="00A9588E">
        <w:t xml:space="preserve"> </w:t>
      </w:r>
      <w:proofErr w:type="spellStart"/>
      <w:r w:rsidRPr="00A9588E">
        <w:t>зв’язку</w:t>
      </w:r>
      <w:proofErr w:type="spellEnd"/>
      <w:r w:rsidRPr="00A9588E">
        <w:t xml:space="preserve"> </w:t>
      </w:r>
      <w:proofErr w:type="spellStart"/>
      <w:r w:rsidRPr="00A9588E">
        <w:t>протягом</w:t>
      </w:r>
      <w:proofErr w:type="spellEnd"/>
      <w:r w:rsidRPr="00A9588E">
        <w:t xml:space="preserve"> критичного </w:t>
      </w:r>
      <w:proofErr w:type="spellStart"/>
      <w:r w:rsidRPr="00A9588E">
        <w:t>терміну</w:t>
      </w:r>
      <w:proofErr w:type="spellEnd"/>
      <w:r w:rsidRPr="00A9588E">
        <w:t xml:space="preserve"> (</w:t>
      </w:r>
      <w:proofErr w:type="spellStart"/>
      <w:r w:rsidRPr="00A9588E">
        <w:t>наприклад</w:t>
      </w:r>
      <w:proofErr w:type="spellEnd"/>
      <w:r w:rsidRPr="00A9588E">
        <w:t xml:space="preserve">, </w:t>
      </w:r>
      <w:proofErr w:type="spellStart"/>
      <w:r w:rsidRPr="00A9588E">
        <w:t>понад</w:t>
      </w:r>
      <w:proofErr w:type="spellEnd"/>
      <w:r w:rsidRPr="00A9588E">
        <w:t xml:space="preserve"> 6 годин), система </w:t>
      </w:r>
      <w:proofErr w:type="spellStart"/>
      <w:r w:rsidRPr="00A9588E">
        <w:t>має</w:t>
      </w:r>
      <w:proofErr w:type="spellEnd"/>
      <w:r w:rsidRPr="00A9588E">
        <w:t xml:space="preserve"> </w:t>
      </w:r>
      <w:proofErr w:type="spellStart"/>
      <w:r w:rsidRPr="00A9588E">
        <w:t>змінити</w:t>
      </w:r>
      <w:proofErr w:type="spellEnd"/>
      <w:r w:rsidRPr="00A9588E">
        <w:t xml:space="preserve"> свою модель </w:t>
      </w:r>
      <w:proofErr w:type="spellStart"/>
      <w:r w:rsidRPr="00A9588E">
        <w:t>поведінки</w:t>
      </w:r>
      <w:proofErr w:type="spellEnd"/>
      <w:r w:rsidRPr="00A9588E">
        <w:t xml:space="preserve"> з «</w:t>
      </w:r>
      <w:proofErr w:type="spellStart"/>
      <w:r w:rsidRPr="00A9588E">
        <w:t>очікувальної</w:t>
      </w:r>
      <w:proofErr w:type="spellEnd"/>
      <w:r w:rsidRPr="00A9588E">
        <w:t>» на «</w:t>
      </w:r>
      <w:proofErr w:type="spellStart"/>
      <w:r w:rsidRPr="00A9588E">
        <w:t>жорстку</w:t>
      </w:r>
      <w:proofErr w:type="spellEnd"/>
      <w:r w:rsidRPr="00A9588E">
        <w:t xml:space="preserve"> </w:t>
      </w:r>
      <w:proofErr w:type="spellStart"/>
      <w:r w:rsidRPr="00A9588E">
        <w:t>автономну</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чим</w:t>
      </w:r>
      <w:proofErr w:type="spellEnd"/>
      <w:r w:rsidRPr="00A9588E">
        <w:t xml:space="preserve"> </w:t>
      </w:r>
      <w:proofErr w:type="spellStart"/>
      <w:r w:rsidRPr="00A9588E">
        <w:t>довше</w:t>
      </w:r>
      <w:proofErr w:type="spellEnd"/>
      <w:r w:rsidRPr="00A9588E">
        <w:t xml:space="preserve"> шлюз не </w:t>
      </w:r>
      <w:proofErr w:type="spellStart"/>
      <w:r w:rsidRPr="00A9588E">
        <w:t>отримує</w:t>
      </w:r>
      <w:proofErr w:type="spellEnd"/>
      <w:r w:rsidRPr="00A9588E">
        <w:t xml:space="preserve"> </w:t>
      </w:r>
      <w:proofErr w:type="spellStart"/>
      <w:r w:rsidRPr="00A9588E">
        <w:t>оновлень</w:t>
      </w:r>
      <w:proofErr w:type="spellEnd"/>
      <w:r w:rsidRPr="00A9588E">
        <w:t xml:space="preserve"> </w:t>
      </w:r>
      <w:proofErr w:type="spellStart"/>
      <w:r w:rsidRPr="00A9588E">
        <w:t>від</w:t>
      </w:r>
      <w:proofErr w:type="spellEnd"/>
      <w:r w:rsidRPr="00A9588E">
        <w:t xml:space="preserve"> </w:t>
      </w:r>
      <w:proofErr w:type="spellStart"/>
      <w:r w:rsidRPr="00A9588E">
        <w:t>хмарних</w:t>
      </w:r>
      <w:proofErr w:type="spellEnd"/>
      <w:r w:rsidRPr="00A9588E">
        <w:t xml:space="preserve"> баз (</w:t>
      </w:r>
      <w:proofErr w:type="spellStart"/>
      <w:r w:rsidRPr="00A9588E">
        <w:t>Threat</w:t>
      </w:r>
      <w:proofErr w:type="spellEnd"/>
      <w:r w:rsidRPr="00A9588E">
        <w:t xml:space="preserve"> Intelligence), </w:t>
      </w:r>
      <w:proofErr w:type="spellStart"/>
      <w:r w:rsidRPr="00A9588E">
        <w:t>тим</w:t>
      </w:r>
      <w:proofErr w:type="spellEnd"/>
      <w:r w:rsidRPr="00A9588E">
        <w:t xml:space="preserve"> </w:t>
      </w:r>
      <w:proofErr w:type="spellStart"/>
      <w:r w:rsidRPr="00A9588E">
        <w:t>менш</w:t>
      </w:r>
      <w:proofErr w:type="spellEnd"/>
      <w:r w:rsidRPr="00A9588E">
        <w:t xml:space="preserve"> </w:t>
      </w:r>
      <w:proofErr w:type="spellStart"/>
      <w:r w:rsidRPr="00A9588E">
        <w:t>актуальність</w:t>
      </w:r>
      <w:proofErr w:type="spellEnd"/>
      <w:r w:rsidRPr="00A9588E">
        <w:t xml:space="preserve"> </w:t>
      </w:r>
      <w:proofErr w:type="spellStart"/>
      <w:r w:rsidRPr="00A9588E">
        <w:t>стає</w:t>
      </w:r>
      <w:proofErr w:type="spellEnd"/>
      <w:r w:rsidRPr="00A9588E">
        <w:t xml:space="preserve"> </w:t>
      </w:r>
      <w:proofErr w:type="spellStart"/>
      <w:r w:rsidRPr="00A9588E">
        <w:t>його</w:t>
      </w:r>
      <w:proofErr w:type="spellEnd"/>
      <w:r w:rsidRPr="00A9588E">
        <w:t xml:space="preserve"> </w:t>
      </w:r>
      <w:proofErr w:type="spellStart"/>
      <w:r w:rsidRPr="00A9588E">
        <w:t>локальний</w:t>
      </w:r>
      <w:proofErr w:type="spellEnd"/>
      <w:r w:rsidRPr="00A9588E">
        <w:t xml:space="preserve"> </w:t>
      </w:r>
      <w:proofErr w:type="spellStart"/>
      <w:r w:rsidRPr="00A9588E">
        <w:t>кеш</w:t>
      </w:r>
      <w:proofErr w:type="spellEnd"/>
      <w:r w:rsidRPr="00A9588E">
        <w:t>.</w:t>
      </w:r>
    </w:p>
    <w:p w14:paraId="001E2F30" w14:textId="77777777" w:rsidR="00C76D71" w:rsidRPr="00A9588E" w:rsidRDefault="00C76D71" w:rsidP="0027157D">
      <w:pPr>
        <w:ind w:firstLine="709"/>
        <w:jc w:val="both"/>
      </w:pPr>
      <w:r w:rsidRPr="00A9588E">
        <w:t xml:space="preserve">У такому </w:t>
      </w:r>
      <w:proofErr w:type="spellStart"/>
      <w:r w:rsidRPr="00A9588E">
        <w:t>разі</w:t>
      </w:r>
      <w:proofErr w:type="spellEnd"/>
      <w:r w:rsidRPr="00A9588E">
        <w:t xml:space="preserve"> мною </w:t>
      </w:r>
      <w:proofErr w:type="spellStart"/>
      <w:r w:rsidRPr="00A9588E">
        <w:t>передбачено</w:t>
      </w:r>
      <w:proofErr w:type="spellEnd"/>
      <w:r w:rsidRPr="00A9588E">
        <w:t xml:space="preserve"> </w:t>
      </w:r>
      <w:proofErr w:type="spellStart"/>
      <w:r w:rsidRPr="00A9588E">
        <w:t>наступний</w:t>
      </w:r>
      <w:proofErr w:type="spellEnd"/>
      <w:r w:rsidRPr="00A9588E">
        <w:t xml:space="preserve"> алгоритм </w:t>
      </w:r>
      <w:proofErr w:type="spellStart"/>
      <w:r w:rsidRPr="00A9588E">
        <w:t>дій</w:t>
      </w:r>
      <w:proofErr w:type="spellEnd"/>
      <w:r w:rsidRPr="00A9588E">
        <w:t>:</w:t>
      </w:r>
    </w:p>
    <w:p w14:paraId="2104E928" w14:textId="77777777" w:rsidR="00C76D71" w:rsidRPr="0027157D" w:rsidRDefault="00C76D71" w:rsidP="00AF4618">
      <w:pPr>
        <w:pStyle w:val="a7"/>
        <w:numPr>
          <w:ilvl w:val="0"/>
          <w:numId w:val="2"/>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Заморожування динамічних прав (</w:t>
      </w:r>
      <w:proofErr w:type="spellStart"/>
      <w:r w:rsidRPr="0027157D">
        <w:rPr>
          <w:rFonts w:ascii="Times New Roman" w:hAnsi="Times New Roman" w:cs="Times New Roman"/>
          <w:sz w:val="28"/>
          <w:szCs w:val="28"/>
        </w:rPr>
        <w:t>Policy</w:t>
      </w:r>
      <w:proofErr w:type="spellEnd"/>
      <w:r w:rsidRPr="0027157D">
        <w:rPr>
          <w:rFonts w:ascii="Times New Roman" w:hAnsi="Times New Roman" w:cs="Times New Roman"/>
          <w:sz w:val="28"/>
          <w:szCs w:val="28"/>
        </w:rPr>
        <w:t xml:space="preserve"> </w:t>
      </w:r>
      <w:proofErr w:type="spellStart"/>
      <w:r w:rsidRPr="0027157D">
        <w:rPr>
          <w:rFonts w:ascii="Times New Roman" w:hAnsi="Times New Roman" w:cs="Times New Roman"/>
          <w:sz w:val="28"/>
          <w:szCs w:val="28"/>
        </w:rPr>
        <w:t>Freeze</w:t>
      </w:r>
      <w:proofErr w:type="spellEnd"/>
      <w:r w:rsidRPr="0027157D">
        <w:rPr>
          <w:rFonts w:ascii="Times New Roman" w:hAnsi="Times New Roman" w:cs="Times New Roman"/>
          <w:sz w:val="28"/>
          <w:szCs w:val="28"/>
        </w:rPr>
        <w:t xml:space="preserve">): Я вважаю за доцільне автоматично припиняти </w:t>
      </w:r>
      <w:proofErr w:type="spellStart"/>
      <w:r w:rsidRPr="0027157D">
        <w:rPr>
          <w:rFonts w:ascii="Times New Roman" w:hAnsi="Times New Roman" w:cs="Times New Roman"/>
          <w:sz w:val="28"/>
          <w:szCs w:val="28"/>
        </w:rPr>
        <w:t>видпачу</w:t>
      </w:r>
      <w:proofErr w:type="spellEnd"/>
      <w:r w:rsidRPr="0027157D">
        <w:rPr>
          <w:rFonts w:ascii="Times New Roman" w:hAnsi="Times New Roman" w:cs="Times New Roman"/>
          <w:sz w:val="28"/>
          <w:szCs w:val="28"/>
        </w:rPr>
        <w:t xml:space="preserve"> нових привілеїв. Якщо з’єднання відсутнє занадто довго, система має дозволяти доступ лише тим користувачам </w:t>
      </w:r>
      <w:r w:rsidRPr="0027157D">
        <w:rPr>
          <w:rFonts w:ascii="Times New Roman" w:hAnsi="Times New Roman" w:cs="Times New Roman"/>
          <w:sz w:val="28"/>
          <w:szCs w:val="28"/>
        </w:rPr>
        <w:lastRenderedPageBreak/>
        <w:t>та пристроям, які вже мають підтверджений високий рівень довіри (</w:t>
      </w:r>
      <w:proofErr w:type="spellStart"/>
      <w:r w:rsidRPr="0027157D">
        <w:rPr>
          <w:rFonts w:ascii="Times New Roman" w:hAnsi="Times New Roman" w:cs="Times New Roman"/>
          <w:sz w:val="28"/>
          <w:szCs w:val="28"/>
        </w:rPr>
        <w:t>Trust</w:t>
      </w:r>
      <w:proofErr w:type="spellEnd"/>
      <w:r w:rsidRPr="0027157D">
        <w:rPr>
          <w:rFonts w:ascii="Times New Roman" w:hAnsi="Times New Roman" w:cs="Times New Roman"/>
          <w:sz w:val="28"/>
          <w:szCs w:val="28"/>
        </w:rPr>
        <w:t xml:space="preserve"> </w:t>
      </w:r>
      <w:proofErr w:type="spellStart"/>
      <w:r w:rsidRPr="0027157D">
        <w:rPr>
          <w:rFonts w:ascii="Times New Roman" w:hAnsi="Times New Roman" w:cs="Times New Roman"/>
          <w:sz w:val="28"/>
          <w:szCs w:val="28"/>
        </w:rPr>
        <w:t>Score</w:t>
      </w:r>
      <w:proofErr w:type="spellEnd"/>
      <w:r w:rsidRPr="0027157D">
        <w:rPr>
          <w:rFonts w:ascii="Times New Roman" w:hAnsi="Times New Roman" w:cs="Times New Roman"/>
          <w:sz w:val="28"/>
          <w:szCs w:val="28"/>
        </w:rPr>
        <w:t>). Я наполягаю на тому, що в режимі повної ізоляції краще відмовити новому запиту, ніж допустити потенційно скомпрометований об’єкт.</w:t>
      </w:r>
    </w:p>
    <w:p w14:paraId="54715728" w14:textId="77777777" w:rsidR="00C76D71" w:rsidRPr="0027157D" w:rsidRDefault="00C76D71" w:rsidP="00AF4618">
      <w:pPr>
        <w:pStyle w:val="a7"/>
        <w:numPr>
          <w:ilvl w:val="0"/>
          <w:numId w:val="2"/>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Перехід на локальні евристики (</w:t>
      </w:r>
      <w:proofErr w:type="spellStart"/>
      <w:r w:rsidRPr="0027157D">
        <w:rPr>
          <w:rFonts w:ascii="Times New Roman" w:hAnsi="Times New Roman" w:cs="Times New Roman"/>
          <w:sz w:val="28"/>
          <w:szCs w:val="28"/>
        </w:rPr>
        <w:t>Heuristic</w:t>
      </w:r>
      <w:proofErr w:type="spellEnd"/>
      <w:r w:rsidRPr="0027157D">
        <w:rPr>
          <w:rFonts w:ascii="Times New Roman" w:hAnsi="Times New Roman" w:cs="Times New Roman"/>
          <w:sz w:val="28"/>
          <w:szCs w:val="28"/>
        </w:rPr>
        <w:t xml:space="preserve"> </w:t>
      </w:r>
      <w:proofErr w:type="spellStart"/>
      <w:r w:rsidRPr="0027157D">
        <w:rPr>
          <w:rFonts w:ascii="Times New Roman" w:hAnsi="Times New Roman" w:cs="Times New Roman"/>
          <w:sz w:val="28"/>
          <w:szCs w:val="28"/>
        </w:rPr>
        <w:t>Primacy</w:t>
      </w:r>
      <w:proofErr w:type="spellEnd"/>
      <w:r w:rsidRPr="0027157D">
        <w:rPr>
          <w:rFonts w:ascii="Times New Roman" w:hAnsi="Times New Roman" w:cs="Times New Roman"/>
          <w:sz w:val="28"/>
          <w:szCs w:val="28"/>
        </w:rPr>
        <w:t>): На мій погляд, за відсутності хмарних вердиктів, основне навантаження має лягати на внутрішні алгоритми ШІ та UEBA, які я спроектував у розділі 4.6. Я приходжу до висновку, що система повинна посилювати підозрілість до будь-яких відхилень у поведінці всередині мережі, оскільки вона більше не отримує зовнішніх сигналів про початок глобальних атак.</w:t>
      </w:r>
    </w:p>
    <w:p w14:paraId="1B298787" w14:textId="77777777" w:rsidR="00C76D71" w:rsidRPr="0027157D" w:rsidRDefault="00C76D71" w:rsidP="00AF4618">
      <w:pPr>
        <w:pStyle w:val="a7"/>
        <w:numPr>
          <w:ilvl w:val="0"/>
          <w:numId w:val="2"/>
        </w:numPr>
        <w:spacing w:after="0" w:line="360" w:lineRule="auto"/>
        <w:ind w:left="0" w:firstLine="709"/>
        <w:jc w:val="both"/>
        <w:rPr>
          <w:rFonts w:ascii="Times New Roman" w:hAnsi="Times New Roman" w:cs="Times New Roman"/>
          <w:sz w:val="28"/>
          <w:szCs w:val="28"/>
        </w:rPr>
      </w:pPr>
      <w:proofErr w:type="spellStart"/>
      <w:r w:rsidRPr="0027157D">
        <w:rPr>
          <w:rFonts w:ascii="Times New Roman" w:hAnsi="Times New Roman" w:cs="Times New Roman"/>
          <w:sz w:val="28"/>
          <w:szCs w:val="28"/>
        </w:rPr>
        <w:t>Офлайн</w:t>
      </w:r>
      <w:proofErr w:type="spellEnd"/>
      <w:r w:rsidRPr="0027157D">
        <w:rPr>
          <w:rFonts w:ascii="Times New Roman" w:hAnsi="Times New Roman" w:cs="Times New Roman"/>
          <w:sz w:val="28"/>
          <w:szCs w:val="28"/>
        </w:rPr>
        <w:t>-оновлення через «стерильні носії»: Якщо зв’язок не відновлюється днями, я вважаю за необхідне передбачити регламент ручного оновлення репутаційних списків та сигнатур. Мною пропонується використання фізично захищених, перевірених накопичувачів для перенесення критичних оновлень із зовнішніх мереж до ізольованого контуру безпеки.</w:t>
      </w:r>
    </w:p>
    <w:p w14:paraId="23411266" w14:textId="77777777" w:rsidR="00C76D71" w:rsidRPr="0027157D" w:rsidRDefault="00C76D71" w:rsidP="00AF4618">
      <w:pPr>
        <w:pStyle w:val="a7"/>
        <w:numPr>
          <w:ilvl w:val="0"/>
          <w:numId w:val="2"/>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Ескалація на фізичний рівень (</w:t>
      </w:r>
      <w:proofErr w:type="spellStart"/>
      <w:r w:rsidRPr="0027157D">
        <w:rPr>
          <w:rFonts w:ascii="Times New Roman" w:hAnsi="Times New Roman" w:cs="Times New Roman"/>
          <w:sz w:val="28"/>
          <w:szCs w:val="28"/>
        </w:rPr>
        <w:t>Personnel</w:t>
      </w:r>
      <w:proofErr w:type="spellEnd"/>
      <w:r w:rsidRPr="0027157D">
        <w:rPr>
          <w:rFonts w:ascii="Times New Roman" w:hAnsi="Times New Roman" w:cs="Times New Roman"/>
          <w:sz w:val="28"/>
          <w:szCs w:val="28"/>
        </w:rPr>
        <w:t xml:space="preserve"> </w:t>
      </w:r>
      <w:proofErr w:type="spellStart"/>
      <w:r w:rsidRPr="0027157D">
        <w:rPr>
          <w:rFonts w:ascii="Times New Roman" w:hAnsi="Times New Roman" w:cs="Times New Roman"/>
          <w:sz w:val="28"/>
          <w:szCs w:val="28"/>
        </w:rPr>
        <w:t>Alert</w:t>
      </w:r>
      <w:proofErr w:type="spellEnd"/>
      <w:r w:rsidRPr="0027157D">
        <w:rPr>
          <w:rFonts w:ascii="Times New Roman" w:hAnsi="Times New Roman" w:cs="Times New Roman"/>
          <w:sz w:val="28"/>
          <w:szCs w:val="28"/>
        </w:rPr>
        <w:t xml:space="preserve">): Я переконаний, що тривала відсутність зв'язку з хмарою SIEM має сприйматися системою як ознака «цифрової облоги». У такому разі автономний контролер повинен ініціювати сповіщення персоналу SOC про необхідність переходу на ручне </w:t>
      </w:r>
      <w:proofErr w:type="spellStart"/>
      <w:r w:rsidRPr="0027157D">
        <w:rPr>
          <w:rFonts w:ascii="Times New Roman" w:hAnsi="Times New Roman" w:cs="Times New Roman"/>
          <w:sz w:val="28"/>
          <w:szCs w:val="28"/>
        </w:rPr>
        <w:t>підтвердлження</w:t>
      </w:r>
      <w:proofErr w:type="spellEnd"/>
      <w:r w:rsidRPr="0027157D">
        <w:rPr>
          <w:rFonts w:ascii="Times New Roman" w:hAnsi="Times New Roman" w:cs="Times New Roman"/>
          <w:sz w:val="28"/>
          <w:szCs w:val="28"/>
        </w:rPr>
        <w:t xml:space="preserve"> найбільш критичних операцій</w:t>
      </w:r>
    </w:p>
    <w:p w14:paraId="429BFB00" w14:textId="1D233A46" w:rsidR="00C76D71" w:rsidRPr="0027157D" w:rsidRDefault="00C76D71" w:rsidP="0027157D">
      <w:pPr>
        <w:ind w:firstLine="709"/>
        <w:jc w:val="both"/>
        <w:rPr>
          <w:b/>
          <w:i/>
          <w:lang w:val="uk-UA"/>
        </w:rPr>
      </w:pPr>
      <w:proofErr w:type="spellStart"/>
      <w:r w:rsidRPr="00FE26D6">
        <w:rPr>
          <w:b/>
          <w:i/>
        </w:rPr>
        <w:t>Мій</w:t>
      </w:r>
      <w:proofErr w:type="spellEnd"/>
      <w:r w:rsidRPr="00FE26D6">
        <w:rPr>
          <w:b/>
          <w:i/>
        </w:rPr>
        <w:t xml:space="preserve"> </w:t>
      </w:r>
      <w:proofErr w:type="spellStart"/>
      <w:r w:rsidRPr="00FE26D6">
        <w:rPr>
          <w:b/>
          <w:i/>
        </w:rPr>
        <w:t>аналітичний</w:t>
      </w:r>
      <w:proofErr w:type="spellEnd"/>
      <w:r w:rsidRPr="00FE26D6">
        <w:rPr>
          <w:b/>
          <w:i/>
        </w:rPr>
        <w:t xml:space="preserve"> </w:t>
      </w:r>
      <w:proofErr w:type="spellStart"/>
      <w:r w:rsidRPr="00FE26D6">
        <w:rPr>
          <w:b/>
          <w:i/>
        </w:rPr>
        <w:t>висновок</w:t>
      </w:r>
      <w:proofErr w:type="spellEnd"/>
      <w:r w:rsidR="0027157D">
        <w:rPr>
          <w:b/>
          <w:i/>
          <w:lang w:val="uk-UA"/>
        </w:rPr>
        <w:t>.</w:t>
      </w:r>
    </w:p>
    <w:p w14:paraId="74F90683" w14:textId="77777777" w:rsidR="00C76D71" w:rsidRPr="00A9588E" w:rsidRDefault="00C76D71" w:rsidP="002B0906">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тривала</w:t>
      </w:r>
      <w:proofErr w:type="spellEnd"/>
      <w:r w:rsidRPr="00A9588E">
        <w:t xml:space="preserve"> </w:t>
      </w:r>
      <w:proofErr w:type="spellStart"/>
      <w:r w:rsidRPr="00A9588E">
        <w:t>ізоляція</w:t>
      </w:r>
      <w:proofErr w:type="spellEnd"/>
      <w:r w:rsidRPr="00A9588E">
        <w:t xml:space="preserve"> не повинна </w:t>
      </w:r>
      <w:proofErr w:type="spellStart"/>
      <w:r w:rsidRPr="00A9588E">
        <w:t>паралізувати</w:t>
      </w:r>
      <w:proofErr w:type="spellEnd"/>
      <w:r w:rsidRPr="00A9588E">
        <w:t xml:space="preserve"> </w:t>
      </w:r>
      <w:proofErr w:type="spellStart"/>
      <w:r w:rsidRPr="00A9588E">
        <w:t>об'єкт</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(ОКІ).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перехід</w:t>
      </w:r>
      <w:proofErr w:type="spellEnd"/>
      <w:r w:rsidRPr="00A9588E">
        <w:t xml:space="preserve"> у режим «</w:t>
      </w:r>
      <w:proofErr w:type="spellStart"/>
      <w:r w:rsidRPr="00A9588E">
        <w:t>автономної</w:t>
      </w:r>
      <w:proofErr w:type="spellEnd"/>
      <w:r w:rsidRPr="00A9588E">
        <w:t xml:space="preserve"> </w:t>
      </w:r>
      <w:proofErr w:type="spellStart"/>
      <w:r w:rsidRPr="00A9588E">
        <w:t>фортеці</w:t>
      </w:r>
      <w:proofErr w:type="spellEnd"/>
      <w:r w:rsidRPr="00A9588E">
        <w:t xml:space="preserve">» </w:t>
      </w:r>
      <w:proofErr w:type="spellStart"/>
      <w:r w:rsidRPr="00A9588E">
        <w:t>дозволяє</w:t>
      </w:r>
      <w:proofErr w:type="spellEnd"/>
      <w:r w:rsidRPr="00A9588E">
        <w:t xml:space="preserve"> </w:t>
      </w:r>
      <w:proofErr w:type="spellStart"/>
      <w:r w:rsidRPr="00A9588E">
        <w:t>системі</w:t>
      </w:r>
      <w:proofErr w:type="spellEnd"/>
      <w:r w:rsidRPr="00A9588E">
        <w:t xml:space="preserve"> </w:t>
      </w:r>
      <w:proofErr w:type="spellStart"/>
      <w:r w:rsidRPr="00A9588E">
        <w:t>захисту</w:t>
      </w:r>
      <w:proofErr w:type="spellEnd"/>
      <w:r w:rsidRPr="00A9588E">
        <w:t xml:space="preserve"> </w:t>
      </w:r>
      <w:proofErr w:type="spellStart"/>
      <w:r w:rsidRPr="00A9588E">
        <w:t>зберігати</w:t>
      </w:r>
      <w:proofErr w:type="spellEnd"/>
      <w:r w:rsidRPr="00A9588E">
        <w:t xml:space="preserve"> </w:t>
      </w:r>
      <w:proofErr w:type="spellStart"/>
      <w:r w:rsidRPr="00A9588E">
        <w:t>працездатність</w:t>
      </w:r>
      <w:proofErr w:type="spellEnd"/>
      <w:r w:rsidRPr="00A9588E">
        <w:t xml:space="preserve"> без </w:t>
      </w:r>
      <w:proofErr w:type="spellStart"/>
      <w:r w:rsidRPr="00A9588E">
        <w:t>втрати</w:t>
      </w:r>
      <w:proofErr w:type="spellEnd"/>
      <w:r w:rsidRPr="00A9588E">
        <w:t xml:space="preserve"> </w:t>
      </w:r>
      <w:proofErr w:type="spellStart"/>
      <w:r w:rsidRPr="00A9588E">
        <w:t>рівня</w:t>
      </w:r>
      <w:proofErr w:type="spellEnd"/>
      <w:r w:rsidRPr="00A9588E">
        <w:t xml:space="preserve"> </w:t>
      </w:r>
      <w:proofErr w:type="spellStart"/>
      <w:r w:rsidRPr="00A9588E">
        <w:t>безпеки</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краще</w:t>
      </w:r>
      <w:proofErr w:type="spellEnd"/>
      <w:r w:rsidRPr="00A9588E">
        <w:t xml:space="preserve"> </w:t>
      </w:r>
      <w:proofErr w:type="spellStart"/>
      <w:r w:rsidRPr="00A9588E">
        <w:t>допустити</w:t>
      </w:r>
      <w:proofErr w:type="spellEnd"/>
      <w:r w:rsidRPr="00A9588E">
        <w:t xml:space="preserve"> </w:t>
      </w:r>
      <w:proofErr w:type="spellStart"/>
      <w:r w:rsidRPr="00A9588E">
        <w:t>певну</w:t>
      </w:r>
      <w:proofErr w:type="spellEnd"/>
      <w:r w:rsidRPr="00A9588E">
        <w:t xml:space="preserve"> </w:t>
      </w:r>
      <w:proofErr w:type="spellStart"/>
      <w:r w:rsidRPr="00A9588E">
        <w:t>деградацію</w:t>
      </w:r>
      <w:proofErr w:type="spellEnd"/>
      <w:r w:rsidRPr="00A9588E">
        <w:t xml:space="preserve"> </w:t>
      </w:r>
      <w:proofErr w:type="spellStart"/>
      <w:r w:rsidRPr="00A9588E">
        <w:t>функціональності</w:t>
      </w:r>
      <w:proofErr w:type="spellEnd"/>
      <w:r w:rsidRPr="00A9588E">
        <w:t xml:space="preserve"> (</w:t>
      </w:r>
      <w:proofErr w:type="spellStart"/>
      <w:r w:rsidRPr="00A9588E">
        <w:t>неможливість</w:t>
      </w:r>
      <w:proofErr w:type="spellEnd"/>
      <w:r w:rsidRPr="00A9588E">
        <w:t xml:space="preserve"> </w:t>
      </w:r>
      <w:proofErr w:type="spellStart"/>
      <w:r w:rsidRPr="00A9588E">
        <w:t>підключення</w:t>
      </w:r>
      <w:proofErr w:type="spellEnd"/>
      <w:r w:rsidRPr="00A9588E">
        <w:t xml:space="preserve"> </w:t>
      </w:r>
      <w:proofErr w:type="spellStart"/>
      <w:r w:rsidRPr="00A9588E">
        <w:t>нових</w:t>
      </w:r>
      <w:proofErr w:type="spellEnd"/>
      <w:r w:rsidRPr="00A9588E">
        <w:t xml:space="preserve"> </w:t>
      </w:r>
      <w:proofErr w:type="spellStart"/>
      <w:r w:rsidRPr="00A9588E">
        <w:t>пристроїв</w:t>
      </w:r>
      <w:proofErr w:type="spellEnd"/>
      <w:r w:rsidRPr="00A9588E">
        <w:t xml:space="preserve">), </w:t>
      </w:r>
      <w:proofErr w:type="spellStart"/>
      <w:r w:rsidRPr="00A9588E">
        <w:t>ніж</w:t>
      </w:r>
      <w:proofErr w:type="spellEnd"/>
      <w:r w:rsidRPr="00A9588E">
        <w:t xml:space="preserve"> </w:t>
      </w:r>
      <w:proofErr w:type="spellStart"/>
      <w:r w:rsidRPr="00A9588E">
        <w:t>дозволити</w:t>
      </w:r>
      <w:proofErr w:type="spellEnd"/>
      <w:r w:rsidRPr="00A9588E">
        <w:t xml:space="preserve"> </w:t>
      </w:r>
      <w:proofErr w:type="spellStart"/>
      <w:r w:rsidRPr="00A9588E">
        <w:t>системі</w:t>
      </w:r>
      <w:proofErr w:type="spellEnd"/>
      <w:r w:rsidRPr="00A9588E">
        <w:t xml:space="preserve"> стати «</w:t>
      </w:r>
      <w:proofErr w:type="spellStart"/>
      <w:r w:rsidRPr="00A9588E">
        <w:t>сліпою</w:t>
      </w:r>
      <w:proofErr w:type="spellEnd"/>
      <w:r w:rsidRPr="00A9588E">
        <w:t xml:space="preserve">» через </w:t>
      </w:r>
      <w:proofErr w:type="spellStart"/>
      <w:r w:rsidRPr="00A9588E">
        <w:t>відсутність</w:t>
      </w:r>
      <w:proofErr w:type="spellEnd"/>
      <w:r w:rsidRPr="00A9588E">
        <w:t xml:space="preserve"> </w:t>
      </w:r>
      <w:proofErr w:type="spellStart"/>
      <w:r w:rsidRPr="00A9588E">
        <w:t>хмарних</w:t>
      </w:r>
      <w:proofErr w:type="spellEnd"/>
      <w:r w:rsidRPr="00A9588E">
        <w:t xml:space="preserve"> </w:t>
      </w:r>
      <w:proofErr w:type="spellStart"/>
      <w:r w:rsidRPr="00A9588E">
        <w:t>оновлень</w:t>
      </w:r>
      <w:proofErr w:type="spellEnd"/>
      <w:r w:rsidRPr="00A9588E">
        <w:t xml:space="preserve">. </w:t>
      </w:r>
      <w:proofErr w:type="spellStart"/>
      <w:r w:rsidRPr="00A9588E">
        <w:t>Саме</w:t>
      </w:r>
      <w:proofErr w:type="spellEnd"/>
      <w:r w:rsidRPr="00A9588E">
        <w:t xml:space="preserve"> в такому </w:t>
      </w:r>
      <w:proofErr w:type="spellStart"/>
      <w:r w:rsidRPr="00A9588E">
        <w:t>балансі</w:t>
      </w:r>
      <w:proofErr w:type="spellEnd"/>
      <w:r w:rsidRPr="00A9588E">
        <w:t xml:space="preserve"> </w:t>
      </w:r>
      <w:proofErr w:type="spellStart"/>
      <w:r w:rsidRPr="00A9588E">
        <w:t>між</w:t>
      </w:r>
      <w:proofErr w:type="spellEnd"/>
      <w:r w:rsidRPr="00A9588E">
        <w:t xml:space="preserve"> </w:t>
      </w:r>
      <w:proofErr w:type="spellStart"/>
      <w:r w:rsidRPr="00A9588E">
        <w:t>автономністю</w:t>
      </w:r>
      <w:proofErr w:type="spellEnd"/>
      <w:r w:rsidRPr="00A9588E">
        <w:t xml:space="preserve"> та </w:t>
      </w:r>
      <w:proofErr w:type="spellStart"/>
      <w:r w:rsidRPr="00A9588E">
        <w:t>жорсткістю</w:t>
      </w:r>
      <w:proofErr w:type="spellEnd"/>
      <w:r w:rsidRPr="00A9588E">
        <w:t xml:space="preserve"> правил я </w:t>
      </w:r>
      <w:proofErr w:type="spellStart"/>
      <w:r w:rsidRPr="00A9588E">
        <w:t>вбачаю</w:t>
      </w:r>
      <w:proofErr w:type="spellEnd"/>
      <w:r w:rsidRPr="00A9588E">
        <w:t xml:space="preserve"> </w:t>
      </w:r>
      <w:proofErr w:type="spellStart"/>
      <w:r w:rsidRPr="00A9588E">
        <w:t>запоруку</w:t>
      </w:r>
      <w:proofErr w:type="spellEnd"/>
      <w:r w:rsidRPr="00A9588E">
        <w:t xml:space="preserve"> </w:t>
      </w:r>
      <w:proofErr w:type="spellStart"/>
      <w:r w:rsidRPr="00A9588E">
        <w:t>виживання</w:t>
      </w:r>
      <w:proofErr w:type="spellEnd"/>
      <w:r w:rsidRPr="00A9588E">
        <w:t xml:space="preserve"> </w:t>
      </w:r>
      <w:proofErr w:type="spellStart"/>
      <w:r w:rsidRPr="00A9588E">
        <w:t>об’єкта</w:t>
      </w:r>
      <w:proofErr w:type="spellEnd"/>
      <w:r w:rsidRPr="00A9588E">
        <w:t xml:space="preserve"> в </w:t>
      </w:r>
      <w:proofErr w:type="spellStart"/>
      <w:r w:rsidRPr="00A9588E">
        <w:t>умовах</w:t>
      </w:r>
      <w:proofErr w:type="spellEnd"/>
      <w:r w:rsidRPr="00A9588E">
        <w:t xml:space="preserve"> </w:t>
      </w:r>
      <w:proofErr w:type="spellStart"/>
      <w:r w:rsidRPr="00A9588E">
        <w:t>тотальної</w:t>
      </w:r>
      <w:proofErr w:type="spellEnd"/>
      <w:r w:rsidRPr="00A9588E">
        <w:t xml:space="preserve"> </w:t>
      </w:r>
      <w:proofErr w:type="spellStart"/>
      <w:r w:rsidRPr="00A9588E">
        <w:t>кібервійни</w:t>
      </w:r>
      <w:proofErr w:type="spellEnd"/>
    </w:p>
    <w:p w14:paraId="79C56625" w14:textId="77777777" w:rsidR="00644919" w:rsidRPr="00A9588E" w:rsidRDefault="00C76D71" w:rsidP="002B0906">
      <w:pPr>
        <w:ind w:firstLine="709"/>
        <w:jc w:val="both"/>
      </w:pPr>
      <w:r w:rsidRPr="00A9588E">
        <w:lastRenderedPageBreak/>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перехід</w:t>
      </w:r>
      <w:proofErr w:type="spellEnd"/>
      <w:r w:rsidRPr="00A9588E">
        <w:t xml:space="preserve"> до </w:t>
      </w:r>
      <w:proofErr w:type="spellStart"/>
      <w:r w:rsidRPr="00A9588E">
        <w:t>моделі</w:t>
      </w:r>
      <w:proofErr w:type="spellEnd"/>
      <w:r w:rsidRPr="00A9588E">
        <w:t xml:space="preserve"> «локального </w:t>
      </w:r>
      <w:proofErr w:type="spellStart"/>
      <w:r w:rsidRPr="00A9588E">
        <w:t>виконання</w:t>
      </w:r>
      <w:proofErr w:type="spellEnd"/>
      <w:r w:rsidRPr="00A9588E">
        <w:t xml:space="preserve"> при </w:t>
      </w:r>
      <w:proofErr w:type="spellStart"/>
      <w:r w:rsidRPr="00A9588E">
        <w:t>хмарному</w:t>
      </w:r>
      <w:proofErr w:type="spellEnd"/>
      <w:r w:rsidRPr="00A9588E">
        <w:t xml:space="preserve"> </w:t>
      </w:r>
      <w:proofErr w:type="spellStart"/>
      <w:r w:rsidRPr="00A9588E">
        <w:t>управлінні</w:t>
      </w:r>
      <w:proofErr w:type="spellEnd"/>
      <w:r w:rsidRPr="00A9588E">
        <w:t xml:space="preserve">» є </w:t>
      </w:r>
      <w:proofErr w:type="spellStart"/>
      <w:r w:rsidRPr="00A9588E">
        <w:t>ключем</w:t>
      </w:r>
      <w:proofErr w:type="spellEnd"/>
      <w:r w:rsidRPr="00A9588E">
        <w:t xml:space="preserve"> до </w:t>
      </w:r>
      <w:proofErr w:type="spellStart"/>
      <w:r w:rsidRPr="00A9588E">
        <w:t>виживання</w:t>
      </w:r>
      <w:proofErr w:type="spellEnd"/>
      <w:r w:rsidRPr="00A9588E">
        <w:t xml:space="preserve"> ОКІ.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дозволяє</w:t>
      </w:r>
      <w:proofErr w:type="spellEnd"/>
      <w:r w:rsidRPr="00A9588E">
        <w:t xml:space="preserve"> </w:t>
      </w:r>
      <w:proofErr w:type="spellStart"/>
      <w:r w:rsidRPr="00A9588E">
        <w:t>зберегти</w:t>
      </w:r>
      <w:proofErr w:type="spellEnd"/>
      <w:r w:rsidRPr="00A9588E">
        <w:t xml:space="preserve"> </w:t>
      </w:r>
      <w:proofErr w:type="spellStart"/>
      <w:r w:rsidRPr="00A9588E">
        <w:t>динамічний</w:t>
      </w:r>
      <w:proofErr w:type="spellEnd"/>
      <w:r w:rsidRPr="00A9588E">
        <w:t xml:space="preserve"> контроль доступу </w:t>
      </w:r>
      <w:proofErr w:type="spellStart"/>
      <w:r w:rsidRPr="00A9588E">
        <w:t>навіть</w:t>
      </w:r>
      <w:proofErr w:type="spellEnd"/>
      <w:r w:rsidRPr="00A9588E">
        <w:t xml:space="preserve"> у </w:t>
      </w:r>
      <w:proofErr w:type="spellStart"/>
      <w:r w:rsidRPr="00A9588E">
        <w:t>повній</w:t>
      </w:r>
      <w:proofErr w:type="spellEnd"/>
      <w:r w:rsidRPr="00A9588E">
        <w:t xml:space="preserve"> </w:t>
      </w:r>
      <w:proofErr w:type="spellStart"/>
      <w:r w:rsidRPr="00A9588E">
        <w:t>інформаційній</w:t>
      </w:r>
      <w:proofErr w:type="spellEnd"/>
      <w:r w:rsidRPr="00A9588E">
        <w:t xml:space="preserve"> </w:t>
      </w:r>
      <w:proofErr w:type="spellStart"/>
      <w:r w:rsidRPr="00A9588E">
        <w:t>ізоляції</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автономність</w:t>
      </w:r>
      <w:proofErr w:type="spellEnd"/>
      <w:r w:rsidRPr="00A9588E">
        <w:t xml:space="preserve"> </w:t>
      </w:r>
      <w:proofErr w:type="spellStart"/>
      <w:r w:rsidRPr="00A9588E">
        <w:t>прийнятья</w:t>
      </w:r>
      <w:proofErr w:type="spellEnd"/>
      <w:r w:rsidRPr="00A9588E">
        <w:t xml:space="preserve"> </w:t>
      </w:r>
      <w:proofErr w:type="spellStart"/>
      <w:r w:rsidRPr="00A9588E">
        <w:t>рішень</w:t>
      </w:r>
      <w:proofErr w:type="spellEnd"/>
      <w:r w:rsidRPr="00A9588E">
        <w:t xml:space="preserve"> на </w:t>
      </w:r>
      <w:proofErr w:type="spellStart"/>
      <w:r w:rsidRPr="00A9588E">
        <w:t>основі</w:t>
      </w:r>
      <w:proofErr w:type="spellEnd"/>
      <w:r w:rsidRPr="00A9588E">
        <w:t xml:space="preserve"> </w:t>
      </w:r>
      <w:proofErr w:type="spellStart"/>
      <w:r w:rsidRPr="00A9588E">
        <w:t>локальних</w:t>
      </w:r>
      <w:proofErr w:type="spellEnd"/>
      <w:r w:rsidRPr="00A9588E">
        <w:t xml:space="preserve"> </w:t>
      </w:r>
      <w:proofErr w:type="spellStart"/>
      <w:r w:rsidRPr="00A9588E">
        <w:t>кешів</w:t>
      </w:r>
      <w:proofErr w:type="spellEnd"/>
      <w:r w:rsidRPr="00A9588E">
        <w:t xml:space="preserve"> </w:t>
      </w:r>
      <w:proofErr w:type="spellStart"/>
      <w:r w:rsidRPr="00A9588E">
        <w:t>перетворює</w:t>
      </w:r>
      <w:proofErr w:type="spellEnd"/>
      <w:r w:rsidRPr="00A9588E">
        <w:t xml:space="preserve"> </w:t>
      </w:r>
      <w:proofErr w:type="spellStart"/>
      <w:r w:rsidRPr="00A9588E">
        <w:t>кожну</w:t>
      </w:r>
      <w:proofErr w:type="spellEnd"/>
      <w:r w:rsidRPr="00A9588E">
        <w:t xml:space="preserve"> точку </w:t>
      </w:r>
      <w:proofErr w:type="spellStart"/>
      <w:r w:rsidRPr="00A9588E">
        <w:t>присутності</w:t>
      </w:r>
      <w:proofErr w:type="spellEnd"/>
      <w:r w:rsidRPr="00A9588E">
        <w:t xml:space="preserve"> на </w:t>
      </w:r>
      <w:proofErr w:type="spellStart"/>
      <w:r w:rsidRPr="00A9588E">
        <w:t>незалежний</w:t>
      </w:r>
      <w:proofErr w:type="spellEnd"/>
      <w:r w:rsidRPr="00A9588E">
        <w:t xml:space="preserve"> </w:t>
      </w:r>
      <w:proofErr w:type="spellStart"/>
      <w:r w:rsidRPr="00A9588E">
        <w:t>бастіон</w:t>
      </w:r>
      <w:proofErr w:type="spellEnd"/>
      <w:r w:rsidRPr="00A9588E">
        <w:t xml:space="preserve">, </w:t>
      </w:r>
      <w:proofErr w:type="spellStart"/>
      <w:r w:rsidRPr="00A9588E">
        <w:t>який</w:t>
      </w:r>
      <w:proofErr w:type="spellEnd"/>
      <w:r w:rsidRPr="00A9588E">
        <w:t xml:space="preserve"> </w:t>
      </w:r>
      <w:proofErr w:type="spellStart"/>
      <w:r w:rsidRPr="00A9588E">
        <w:t>неможливо</w:t>
      </w:r>
      <w:proofErr w:type="spellEnd"/>
      <w:r w:rsidRPr="00A9588E">
        <w:t xml:space="preserve"> </w:t>
      </w:r>
      <w:proofErr w:type="spellStart"/>
      <w:r w:rsidRPr="00A9588E">
        <w:t>вимкнути</w:t>
      </w:r>
      <w:proofErr w:type="spellEnd"/>
      <w:r w:rsidRPr="00A9588E">
        <w:t xml:space="preserve">, просто </w:t>
      </w:r>
      <w:proofErr w:type="spellStart"/>
      <w:r w:rsidRPr="00A9588E">
        <w:t>перерізавши</w:t>
      </w:r>
      <w:proofErr w:type="spellEnd"/>
      <w:r w:rsidRPr="00A9588E">
        <w:t xml:space="preserve"> </w:t>
      </w:r>
      <w:proofErr w:type="spellStart"/>
      <w:r w:rsidRPr="00A9588E">
        <w:t>магістральний</w:t>
      </w:r>
      <w:proofErr w:type="spellEnd"/>
      <w:r w:rsidRPr="00A9588E">
        <w:t xml:space="preserve"> кабель </w:t>
      </w:r>
      <w:proofErr w:type="spellStart"/>
      <w:r w:rsidRPr="00A9588E">
        <w:t>зв’язку</w:t>
      </w:r>
      <w:proofErr w:type="spellEnd"/>
    </w:p>
    <w:p w14:paraId="24EC8963" w14:textId="6B7F48E6" w:rsidR="00644919" w:rsidRPr="00A9588E" w:rsidRDefault="00644919" w:rsidP="004662D6">
      <w:pPr>
        <w:spacing w:after="160" w:line="259" w:lineRule="auto"/>
        <w:jc w:val="both"/>
      </w:pPr>
    </w:p>
    <w:p w14:paraId="215F5CD4" w14:textId="77777777" w:rsidR="00C76D71" w:rsidRPr="00A9588E" w:rsidRDefault="00C76D71" w:rsidP="0027157D">
      <w:pPr>
        <w:pStyle w:val="2"/>
        <w:jc w:val="center"/>
        <w:rPr>
          <w:b/>
        </w:rPr>
      </w:pPr>
      <w:bookmarkStart w:id="65" w:name="_Toc219632097"/>
      <w:bookmarkStart w:id="66" w:name="_Toc219710610"/>
      <w:r w:rsidRPr="00A9588E">
        <w:rPr>
          <w:b/>
        </w:rPr>
        <w:t xml:space="preserve">5.4. </w:t>
      </w:r>
      <w:proofErr w:type="spellStart"/>
      <w:r w:rsidRPr="00A9588E">
        <w:rPr>
          <w:b/>
        </w:rPr>
        <w:t>Організаційно-технічні</w:t>
      </w:r>
      <w:proofErr w:type="spellEnd"/>
      <w:r w:rsidRPr="00A9588E">
        <w:rPr>
          <w:b/>
        </w:rPr>
        <w:t xml:space="preserve"> заходи </w:t>
      </w:r>
      <w:proofErr w:type="spellStart"/>
      <w:r w:rsidRPr="00A9588E">
        <w:rPr>
          <w:b/>
        </w:rPr>
        <w:t>забезпечення</w:t>
      </w:r>
      <w:proofErr w:type="spellEnd"/>
      <w:r w:rsidRPr="00A9588E">
        <w:rPr>
          <w:b/>
        </w:rPr>
        <w:t xml:space="preserve"> </w:t>
      </w:r>
      <w:proofErr w:type="spellStart"/>
      <w:r w:rsidRPr="00A9588E">
        <w:rPr>
          <w:b/>
        </w:rPr>
        <w:t>безпеки</w:t>
      </w:r>
      <w:proofErr w:type="spellEnd"/>
      <w:r w:rsidRPr="00A9588E">
        <w:rPr>
          <w:b/>
        </w:rPr>
        <w:t xml:space="preserve"> персоналу та </w:t>
      </w:r>
      <w:proofErr w:type="spellStart"/>
      <w:r w:rsidRPr="00A9588E">
        <w:rPr>
          <w:b/>
        </w:rPr>
        <w:t>об’єктів</w:t>
      </w:r>
      <w:proofErr w:type="spellEnd"/>
      <w:r w:rsidRPr="00A9588E">
        <w:rPr>
          <w:b/>
        </w:rPr>
        <w:t xml:space="preserve"> у </w:t>
      </w:r>
      <w:proofErr w:type="spellStart"/>
      <w:r w:rsidRPr="00A9588E">
        <w:rPr>
          <w:b/>
        </w:rPr>
        <w:t>надзвичайних</w:t>
      </w:r>
      <w:proofErr w:type="spellEnd"/>
      <w:r w:rsidRPr="00A9588E">
        <w:rPr>
          <w:b/>
        </w:rPr>
        <w:t xml:space="preserve"> </w:t>
      </w:r>
      <w:proofErr w:type="spellStart"/>
      <w:r w:rsidRPr="00A9588E">
        <w:rPr>
          <w:b/>
        </w:rPr>
        <w:t>ситуаціях</w:t>
      </w:r>
      <w:bookmarkEnd w:id="65"/>
      <w:bookmarkEnd w:id="66"/>
      <w:proofErr w:type="spellEnd"/>
    </w:p>
    <w:p w14:paraId="6278FDE4" w14:textId="77777777" w:rsidR="00C76D71" w:rsidRPr="00A9588E" w:rsidRDefault="00C76D71" w:rsidP="004662D6">
      <w:pPr>
        <w:jc w:val="both"/>
      </w:pPr>
    </w:p>
    <w:p w14:paraId="56B0FB9A" w14:textId="2459E7D5" w:rsidR="00C76D71" w:rsidRPr="0027157D" w:rsidRDefault="00C76D71" w:rsidP="0027157D">
      <w:pPr>
        <w:ind w:firstLine="709"/>
        <w:jc w:val="both"/>
        <w:rPr>
          <w:b/>
          <w:i/>
          <w:lang w:val="uk-UA"/>
        </w:rPr>
      </w:pPr>
      <w:proofErr w:type="spellStart"/>
      <w:r w:rsidRPr="00717FAC">
        <w:rPr>
          <w:b/>
          <w:i/>
        </w:rPr>
        <w:t>Ергономіка</w:t>
      </w:r>
      <w:proofErr w:type="spellEnd"/>
      <w:r w:rsidRPr="00717FAC">
        <w:rPr>
          <w:b/>
          <w:i/>
        </w:rPr>
        <w:t xml:space="preserve"> та </w:t>
      </w:r>
      <w:proofErr w:type="spellStart"/>
      <w:r w:rsidRPr="00717FAC">
        <w:rPr>
          <w:b/>
          <w:i/>
        </w:rPr>
        <w:t>життєдіяльність</w:t>
      </w:r>
      <w:proofErr w:type="spellEnd"/>
      <w:r w:rsidRPr="00717FAC">
        <w:rPr>
          <w:b/>
          <w:i/>
        </w:rPr>
        <w:t xml:space="preserve"> SOC в </w:t>
      </w:r>
      <w:proofErr w:type="spellStart"/>
      <w:r w:rsidRPr="00717FAC">
        <w:rPr>
          <w:b/>
          <w:i/>
        </w:rPr>
        <w:t>екстремальних</w:t>
      </w:r>
      <w:proofErr w:type="spellEnd"/>
      <w:r w:rsidRPr="00717FAC">
        <w:rPr>
          <w:b/>
          <w:i/>
        </w:rPr>
        <w:t xml:space="preserve"> </w:t>
      </w:r>
      <w:proofErr w:type="spellStart"/>
      <w:r w:rsidRPr="00717FAC">
        <w:rPr>
          <w:b/>
          <w:i/>
        </w:rPr>
        <w:t>умовах</w:t>
      </w:r>
      <w:proofErr w:type="spellEnd"/>
      <w:r w:rsidR="0027157D">
        <w:rPr>
          <w:b/>
          <w:i/>
          <w:lang w:val="uk-UA"/>
        </w:rPr>
        <w:t>.</w:t>
      </w:r>
    </w:p>
    <w:p w14:paraId="5EB132BD" w14:textId="77777777" w:rsidR="00C76D71" w:rsidRPr="00A9588E" w:rsidRDefault="00C76D71" w:rsidP="002B0906">
      <w:pPr>
        <w:ind w:firstLine="709"/>
        <w:jc w:val="both"/>
      </w:pPr>
      <w:proofErr w:type="spellStart"/>
      <w:r w:rsidRPr="00A9588E">
        <w:t>Ергономіка</w:t>
      </w:r>
      <w:proofErr w:type="spellEnd"/>
      <w:r w:rsidRPr="00A9588E">
        <w:t xml:space="preserve"> в </w:t>
      </w:r>
      <w:proofErr w:type="spellStart"/>
      <w:r w:rsidRPr="00A9588E">
        <w:t>умовах</w:t>
      </w:r>
      <w:proofErr w:type="spellEnd"/>
      <w:r w:rsidRPr="00A9588E">
        <w:t xml:space="preserve"> </w:t>
      </w:r>
      <w:proofErr w:type="spellStart"/>
      <w:r w:rsidRPr="00A9588E">
        <w:t>блекаутів</w:t>
      </w:r>
      <w:proofErr w:type="spellEnd"/>
      <w:r w:rsidRPr="00A9588E">
        <w:t xml:space="preserve"> — </w:t>
      </w:r>
      <w:proofErr w:type="spellStart"/>
      <w:r w:rsidRPr="00A9588E">
        <w:t>це</w:t>
      </w:r>
      <w:proofErr w:type="spellEnd"/>
      <w:r w:rsidRPr="00A9588E">
        <w:t xml:space="preserve"> не просто про комфорт, а про </w:t>
      </w:r>
      <w:proofErr w:type="spellStart"/>
      <w:r w:rsidRPr="00A9588E">
        <w:t>здатність</w:t>
      </w:r>
      <w:proofErr w:type="spellEnd"/>
      <w:r w:rsidRPr="00A9588E">
        <w:t xml:space="preserve"> оператора </w:t>
      </w:r>
      <w:proofErr w:type="spellStart"/>
      <w:r w:rsidRPr="00A9588E">
        <w:t>приймати</w:t>
      </w:r>
      <w:proofErr w:type="spellEnd"/>
      <w:r w:rsidRPr="00A9588E">
        <w:t xml:space="preserve"> </w:t>
      </w:r>
      <w:proofErr w:type="spellStart"/>
      <w:r w:rsidRPr="00A9588E">
        <w:t>вірні</w:t>
      </w:r>
      <w:proofErr w:type="spellEnd"/>
      <w:r w:rsidRPr="00A9588E">
        <w:t xml:space="preserve"> </w:t>
      </w:r>
      <w:proofErr w:type="spellStart"/>
      <w:r w:rsidRPr="00A9588E">
        <w:t>рішення</w:t>
      </w:r>
      <w:proofErr w:type="spellEnd"/>
      <w:r w:rsidRPr="00A9588E">
        <w:t xml:space="preserve"> коли </w:t>
      </w:r>
      <w:proofErr w:type="spellStart"/>
      <w:r w:rsidRPr="00A9588E">
        <w:t>навколо</w:t>
      </w:r>
      <w:proofErr w:type="spellEnd"/>
      <w:r w:rsidRPr="00A9588E">
        <w:t xml:space="preserve"> </w:t>
      </w:r>
      <w:proofErr w:type="spellStart"/>
      <w:r w:rsidRPr="00A9588E">
        <w:t>панує</w:t>
      </w:r>
      <w:proofErr w:type="spellEnd"/>
      <w:r w:rsidRPr="00A9588E">
        <w:t xml:space="preserve"> хаос. У 2026 </w:t>
      </w:r>
      <w:proofErr w:type="spellStart"/>
      <w:r w:rsidRPr="00A9588E">
        <w:t>році</w:t>
      </w:r>
      <w:proofErr w:type="spellEnd"/>
      <w:r w:rsidRPr="00A9588E">
        <w:t xml:space="preserve">, коли </w:t>
      </w:r>
      <w:proofErr w:type="spellStart"/>
      <w:r w:rsidRPr="00A9588E">
        <w:t>аналітик</w:t>
      </w:r>
      <w:proofErr w:type="spellEnd"/>
      <w:r w:rsidRPr="00A9588E">
        <w:t xml:space="preserve"> SOC </w:t>
      </w:r>
      <w:proofErr w:type="spellStart"/>
      <w:r w:rsidRPr="00A9588E">
        <w:t>працює</w:t>
      </w:r>
      <w:proofErr w:type="spellEnd"/>
      <w:r w:rsidRPr="00A9588E">
        <w:t xml:space="preserve"> </w:t>
      </w:r>
      <w:proofErr w:type="spellStart"/>
      <w:r w:rsidRPr="00A9588E">
        <w:t>під</w:t>
      </w:r>
      <w:proofErr w:type="spellEnd"/>
      <w:r w:rsidRPr="00A9588E">
        <w:t xml:space="preserve"> звуки </w:t>
      </w:r>
      <w:proofErr w:type="spellStart"/>
      <w:r w:rsidRPr="00A9588E">
        <w:t>генераторів</w:t>
      </w:r>
      <w:proofErr w:type="spellEnd"/>
      <w:r w:rsidRPr="00A9588E">
        <w:t xml:space="preserve"> та при </w:t>
      </w:r>
      <w:proofErr w:type="spellStart"/>
      <w:r w:rsidRPr="00A9588E">
        <w:t>дефіциті</w:t>
      </w:r>
      <w:proofErr w:type="spellEnd"/>
      <w:r w:rsidRPr="00A9588E">
        <w:t xml:space="preserve"> </w:t>
      </w:r>
      <w:proofErr w:type="spellStart"/>
      <w:r w:rsidRPr="00A9588E">
        <w:t>світла</w:t>
      </w:r>
      <w:proofErr w:type="spellEnd"/>
      <w:r w:rsidRPr="00A9588E">
        <w:t xml:space="preserve">, я </w:t>
      </w:r>
      <w:proofErr w:type="spellStart"/>
      <w:r w:rsidRPr="00A9588E">
        <w:t>вважаю</w:t>
      </w:r>
      <w:proofErr w:type="spellEnd"/>
      <w:r w:rsidRPr="00A9588E">
        <w:t xml:space="preserve"> </w:t>
      </w:r>
      <w:proofErr w:type="spellStart"/>
      <w:r w:rsidRPr="00A9588E">
        <w:t>це</w:t>
      </w:r>
      <w:proofErr w:type="spellEnd"/>
      <w:r w:rsidRPr="00A9588E">
        <w:t xml:space="preserve"> </w:t>
      </w:r>
      <w:proofErr w:type="spellStart"/>
      <w:r w:rsidRPr="00A9588E">
        <w:t>важливим</w:t>
      </w:r>
      <w:proofErr w:type="spellEnd"/>
      <w:r w:rsidRPr="00A9588E">
        <w:t xml:space="preserve"> </w:t>
      </w:r>
      <w:proofErr w:type="spellStart"/>
      <w:r w:rsidRPr="00A9588E">
        <w:t>вузлом</w:t>
      </w:r>
      <w:proofErr w:type="spellEnd"/>
      <w:r w:rsidRPr="00A9588E">
        <w:t xml:space="preserve"> </w:t>
      </w:r>
      <w:proofErr w:type="spellStart"/>
      <w:r w:rsidRPr="00A9588E">
        <w:t>безпеки</w:t>
      </w:r>
      <w:proofErr w:type="spellEnd"/>
      <w:r w:rsidRPr="00A9588E">
        <w:t>.</w:t>
      </w:r>
    </w:p>
    <w:p w14:paraId="4EF456CC" w14:textId="77777777" w:rsidR="00C76D71" w:rsidRPr="00A9588E" w:rsidRDefault="00C76D71" w:rsidP="002B0906">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ефективність</w:t>
      </w:r>
      <w:proofErr w:type="spellEnd"/>
      <w:r w:rsidRPr="00A9588E">
        <w:t xml:space="preserve"> </w:t>
      </w:r>
      <w:proofErr w:type="spellStart"/>
      <w:r w:rsidRPr="00A9588E">
        <w:t>проектованої</w:t>
      </w:r>
      <w:proofErr w:type="spellEnd"/>
      <w:r w:rsidRPr="00A9588E">
        <w:t xml:space="preserve"> </w:t>
      </w:r>
      <w:proofErr w:type="spellStart"/>
      <w:r w:rsidRPr="00A9588E">
        <w:t>системи</w:t>
      </w:r>
      <w:proofErr w:type="spellEnd"/>
      <w:r w:rsidRPr="00A9588E">
        <w:t xml:space="preserve"> </w:t>
      </w:r>
      <w:proofErr w:type="spellStart"/>
      <w:r w:rsidRPr="00A9588E">
        <w:t>захисту</w:t>
      </w:r>
      <w:proofErr w:type="spellEnd"/>
      <w:r w:rsidRPr="00A9588E">
        <w:t xml:space="preserve"> на 50% </w:t>
      </w:r>
      <w:proofErr w:type="spellStart"/>
      <w:r w:rsidRPr="00A9588E">
        <w:t>залежить</w:t>
      </w:r>
      <w:proofErr w:type="spellEnd"/>
      <w:r w:rsidRPr="00A9588E">
        <w:t xml:space="preserve"> </w:t>
      </w:r>
      <w:proofErr w:type="spellStart"/>
      <w:r w:rsidRPr="00A9588E">
        <w:t>від</w:t>
      </w:r>
      <w:proofErr w:type="spellEnd"/>
      <w:r w:rsidRPr="00A9588E">
        <w:t xml:space="preserve"> </w:t>
      </w:r>
      <w:proofErr w:type="spellStart"/>
      <w:r w:rsidRPr="00A9588E">
        <w:t>когнітивного</w:t>
      </w:r>
      <w:proofErr w:type="spellEnd"/>
      <w:r w:rsidRPr="00A9588E">
        <w:t xml:space="preserve"> стану </w:t>
      </w:r>
      <w:proofErr w:type="spellStart"/>
      <w:r w:rsidRPr="00A9588E">
        <w:t>аналітиків</w:t>
      </w:r>
      <w:proofErr w:type="spellEnd"/>
      <w:r w:rsidRPr="00A9588E">
        <w:t xml:space="preserve"> Центру </w:t>
      </w:r>
      <w:proofErr w:type="spellStart"/>
      <w:r w:rsidRPr="00A9588E">
        <w:t>моніторингу</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в </w:t>
      </w:r>
      <w:proofErr w:type="spellStart"/>
      <w:r w:rsidRPr="00A9588E">
        <w:t>умовах</w:t>
      </w:r>
      <w:proofErr w:type="spellEnd"/>
      <w:r w:rsidRPr="00A9588E">
        <w:t xml:space="preserve"> </w:t>
      </w:r>
      <w:proofErr w:type="spellStart"/>
      <w:r w:rsidRPr="00A9588E">
        <w:t>тривалих</w:t>
      </w:r>
      <w:proofErr w:type="spellEnd"/>
      <w:r w:rsidRPr="00A9588E">
        <w:t xml:space="preserve"> </w:t>
      </w:r>
      <w:proofErr w:type="spellStart"/>
      <w:r w:rsidRPr="00A9588E">
        <w:t>блекаутів</w:t>
      </w:r>
      <w:proofErr w:type="spellEnd"/>
      <w:r w:rsidRPr="00A9588E">
        <w:t xml:space="preserve"> </w:t>
      </w:r>
      <w:proofErr w:type="spellStart"/>
      <w:r w:rsidRPr="00A9588E">
        <w:t>людський</w:t>
      </w:r>
      <w:proofErr w:type="spellEnd"/>
      <w:r w:rsidRPr="00A9588E">
        <w:t xml:space="preserve"> фактор </w:t>
      </w:r>
      <w:proofErr w:type="spellStart"/>
      <w:r w:rsidRPr="00A9588E">
        <w:t>стає</w:t>
      </w:r>
      <w:proofErr w:type="spellEnd"/>
      <w:r w:rsidRPr="00A9588E">
        <w:t xml:space="preserve"> </w:t>
      </w:r>
      <w:proofErr w:type="spellStart"/>
      <w:r w:rsidRPr="00A9588E">
        <w:t>найбільш</w:t>
      </w:r>
      <w:proofErr w:type="spellEnd"/>
      <w:r w:rsidRPr="00A9588E">
        <w:t xml:space="preserve"> </w:t>
      </w:r>
      <w:proofErr w:type="spellStart"/>
      <w:r w:rsidRPr="00A9588E">
        <w:t>вразливою</w:t>
      </w:r>
      <w:proofErr w:type="spellEnd"/>
      <w:r w:rsidRPr="00A9588E">
        <w:t xml:space="preserve"> ланкою.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впровадити</w:t>
      </w:r>
      <w:proofErr w:type="spellEnd"/>
      <w:r w:rsidRPr="00A9588E">
        <w:t xml:space="preserve"> </w:t>
      </w:r>
      <w:proofErr w:type="spellStart"/>
      <w:r w:rsidRPr="00A9588E">
        <w:t>спеціалізовані</w:t>
      </w:r>
      <w:proofErr w:type="spellEnd"/>
      <w:r w:rsidRPr="00A9588E">
        <w:t xml:space="preserve"> </w:t>
      </w:r>
      <w:proofErr w:type="spellStart"/>
      <w:r w:rsidRPr="00A9588E">
        <w:t>стандарти</w:t>
      </w:r>
      <w:proofErr w:type="spellEnd"/>
      <w:r w:rsidRPr="00A9588E">
        <w:t xml:space="preserve"> </w:t>
      </w:r>
      <w:proofErr w:type="spellStart"/>
      <w:r w:rsidRPr="00A9588E">
        <w:t>ергономіки</w:t>
      </w:r>
      <w:proofErr w:type="spellEnd"/>
      <w:r w:rsidRPr="00A9588E">
        <w:t xml:space="preserve">, </w:t>
      </w:r>
      <w:proofErr w:type="spellStart"/>
      <w:r w:rsidRPr="00A9588E">
        <w:t>адаптовані</w:t>
      </w:r>
      <w:proofErr w:type="spellEnd"/>
      <w:r w:rsidRPr="00A9588E">
        <w:t xml:space="preserve"> до </w:t>
      </w:r>
      <w:proofErr w:type="spellStart"/>
      <w:r w:rsidRPr="00A9588E">
        <w:t>роботи</w:t>
      </w:r>
      <w:proofErr w:type="spellEnd"/>
      <w:r w:rsidRPr="00A9588E">
        <w:t xml:space="preserve"> в </w:t>
      </w:r>
      <w:proofErr w:type="spellStart"/>
      <w:r w:rsidRPr="00A9588E">
        <w:t>умовах</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w:t>
      </w:r>
      <w:proofErr w:type="spellStart"/>
      <w:r w:rsidRPr="00A9588E">
        <w:t>під</w:t>
      </w:r>
      <w:proofErr w:type="spellEnd"/>
      <w:r w:rsidRPr="00A9588E">
        <w:t xml:space="preserve"> час </w:t>
      </w:r>
      <w:proofErr w:type="spellStart"/>
      <w:r w:rsidRPr="00A9588E">
        <w:t>війни</w:t>
      </w:r>
      <w:proofErr w:type="spellEnd"/>
      <w:r w:rsidRPr="00A9588E">
        <w:t>.</w:t>
      </w:r>
    </w:p>
    <w:p w14:paraId="0EB2BDA8" w14:textId="6150D62E" w:rsidR="00C76D71" w:rsidRPr="0027157D" w:rsidRDefault="00C76D71" w:rsidP="002B0906">
      <w:pPr>
        <w:ind w:firstLine="709"/>
        <w:jc w:val="both"/>
        <w:rPr>
          <w:lang w:val="uk-UA"/>
        </w:rPr>
      </w:pPr>
      <w:r w:rsidRPr="00A9588E">
        <w:t xml:space="preserve">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виділяю</w:t>
      </w:r>
      <w:proofErr w:type="spellEnd"/>
      <w:r w:rsidRPr="00A9588E">
        <w:t xml:space="preserve"> </w:t>
      </w:r>
      <w:proofErr w:type="spellStart"/>
      <w:r w:rsidRPr="00A9588E">
        <w:t>наступні</w:t>
      </w:r>
      <w:proofErr w:type="spellEnd"/>
      <w:r w:rsidRPr="00A9588E">
        <w:t xml:space="preserve"> </w:t>
      </w:r>
      <w:proofErr w:type="spellStart"/>
      <w:r w:rsidRPr="00A9588E">
        <w:t>пріоритетні</w:t>
      </w:r>
      <w:proofErr w:type="spellEnd"/>
      <w:r w:rsidRPr="00A9588E">
        <w:t xml:space="preserve"> заходи</w:t>
      </w:r>
      <w:r w:rsidR="0027157D">
        <w:rPr>
          <w:lang w:val="uk-UA"/>
        </w:rPr>
        <w:t>.</w:t>
      </w:r>
    </w:p>
    <w:p w14:paraId="7A229EEF" w14:textId="77777777" w:rsidR="00C76D71" w:rsidRPr="00A9588E" w:rsidRDefault="00C76D71" w:rsidP="002B0906">
      <w:pPr>
        <w:ind w:firstLine="709"/>
        <w:jc w:val="both"/>
      </w:pPr>
      <w:r w:rsidRPr="00AF292C">
        <w:rPr>
          <w:lang w:val="uk-UA"/>
        </w:rPr>
        <w:t>Оптимізація когнітивного навантаження (</w:t>
      </w:r>
      <w:r w:rsidRPr="00A9588E">
        <w:t>Visual</w:t>
      </w:r>
      <w:r w:rsidRPr="00AF292C">
        <w:rPr>
          <w:lang w:val="uk-UA"/>
        </w:rPr>
        <w:t xml:space="preserve"> </w:t>
      </w:r>
      <w:proofErr w:type="spellStart"/>
      <w:r w:rsidRPr="00A9588E">
        <w:t>Hygiene</w:t>
      </w:r>
      <w:proofErr w:type="spellEnd"/>
      <w:r w:rsidRPr="00AF292C">
        <w:rPr>
          <w:lang w:val="uk-UA"/>
        </w:rPr>
        <w:t xml:space="preserve">): Я приходжу до висновку, що при переході на резервне освітлення контрастність моніторів та інтерфейсів </w:t>
      </w:r>
      <w:r w:rsidRPr="00A9588E">
        <w:t>SIEM</w:t>
      </w:r>
      <w:r w:rsidRPr="00AF292C">
        <w:rPr>
          <w:lang w:val="uk-UA"/>
        </w:rPr>
        <w:t xml:space="preserve"> має автоматично адаптуватися (</w:t>
      </w:r>
      <w:r w:rsidRPr="00A9588E">
        <w:t>Dark</w:t>
      </w:r>
      <w:r w:rsidRPr="00AF292C">
        <w:rPr>
          <w:lang w:val="uk-UA"/>
        </w:rPr>
        <w:t xml:space="preserve"> </w:t>
      </w:r>
      <w:r w:rsidRPr="00A9588E">
        <w:t>Mode</w:t>
      </w:r>
      <w:r w:rsidRPr="00AF292C">
        <w:rPr>
          <w:lang w:val="uk-UA"/>
        </w:rPr>
        <w:t xml:space="preserve"> / </w:t>
      </w:r>
      <w:proofErr w:type="spellStart"/>
      <w:r w:rsidRPr="00A9588E">
        <w:t>Low</w:t>
      </w:r>
      <w:proofErr w:type="spellEnd"/>
      <w:r w:rsidRPr="00AF292C">
        <w:rPr>
          <w:lang w:val="uk-UA"/>
        </w:rPr>
        <w:t xml:space="preserve"> </w:t>
      </w:r>
      <w:proofErr w:type="spellStart"/>
      <w:r w:rsidRPr="00A9588E">
        <w:t>Fatigue</w:t>
      </w:r>
      <w:proofErr w:type="spellEnd"/>
      <w:r w:rsidRPr="00AF292C">
        <w:rPr>
          <w:lang w:val="uk-UA"/>
        </w:rPr>
        <w:t xml:space="preserve">). </w:t>
      </w:r>
      <w:proofErr w:type="spellStart"/>
      <w:r w:rsidRPr="00A9588E">
        <w:t>Це</w:t>
      </w:r>
      <w:proofErr w:type="spellEnd"/>
      <w:r w:rsidRPr="00A9588E">
        <w:t xml:space="preserve"> </w:t>
      </w:r>
      <w:proofErr w:type="spellStart"/>
      <w:r w:rsidRPr="00A9588E">
        <w:t>необхідно</w:t>
      </w:r>
      <w:proofErr w:type="spellEnd"/>
      <w:r w:rsidRPr="00A9588E">
        <w:t xml:space="preserve"> для </w:t>
      </w:r>
      <w:proofErr w:type="spellStart"/>
      <w:r w:rsidRPr="00A9588E">
        <w:t>запобігання</w:t>
      </w:r>
      <w:proofErr w:type="spellEnd"/>
      <w:r w:rsidRPr="00A9588E">
        <w:t xml:space="preserve"> </w:t>
      </w:r>
      <w:proofErr w:type="spellStart"/>
      <w:r w:rsidRPr="00A9588E">
        <w:t>швидкій</w:t>
      </w:r>
      <w:proofErr w:type="spellEnd"/>
      <w:r w:rsidRPr="00A9588E">
        <w:t xml:space="preserve"> </w:t>
      </w:r>
      <w:proofErr w:type="spellStart"/>
      <w:r w:rsidRPr="00A9588E">
        <w:t>втомі</w:t>
      </w:r>
      <w:proofErr w:type="spellEnd"/>
      <w:r w:rsidRPr="00A9588E">
        <w:t xml:space="preserve"> очей оператора. Мною </w:t>
      </w:r>
      <w:proofErr w:type="spellStart"/>
      <w:r w:rsidRPr="00A9588E">
        <w:t>запропоновано</w:t>
      </w:r>
      <w:proofErr w:type="spellEnd"/>
      <w:r w:rsidRPr="00A9588E">
        <w:t xml:space="preserve"> алгоритм </w:t>
      </w:r>
      <w:proofErr w:type="spellStart"/>
      <w:r w:rsidRPr="00A9588E">
        <w:t>пріоритетного</w:t>
      </w:r>
      <w:proofErr w:type="spellEnd"/>
      <w:r w:rsidRPr="00A9588E">
        <w:t xml:space="preserve"> </w:t>
      </w:r>
      <w:proofErr w:type="spellStart"/>
      <w:r w:rsidRPr="00A9588E">
        <w:t>виведення</w:t>
      </w:r>
      <w:proofErr w:type="spellEnd"/>
      <w:r w:rsidRPr="00A9588E">
        <w:t xml:space="preserve"> на </w:t>
      </w:r>
      <w:proofErr w:type="spellStart"/>
      <w:r w:rsidRPr="00A9588E">
        <w:t>головні</w:t>
      </w:r>
      <w:proofErr w:type="spellEnd"/>
      <w:r w:rsidRPr="00A9588E">
        <w:t xml:space="preserve"> </w:t>
      </w:r>
      <w:proofErr w:type="spellStart"/>
      <w:r w:rsidRPr="00A9588E">
        <w:t>екрани</w:t>
      </w:r>
      <w:proofErr w:type="spellEnd"/>
      <w:r w:rsidRPr="00A9588E">
        <w:t xml:space="preserve"> </w:t>
      </w:r>
      <w:proofErr w:type="spellStart"/>
      <w:r w:rsidRPr="00A9588E">
        <w:t>лише</w:t>
      </w:r>
      <w:proofErr w:type="spellEnd"/>
      <w:r w:rsidRPr="00A9588E">
        <w:t xml:space="preserve"> </w:t>
      </w:r>
      <w:proofErr w:type="spellStart"/>
      <w:r w:rsidRPr="00A9588E">
        <w:t>критичних</w:t>
      </w:r>
      <w:proofErr w:type="spellEnd"/>
      <w:r w:rsidRPr="00A9588E">
        <w:t xml:space="preserve"> </w:t>
      </w:r>
      <w:proofErr w:type="spellStart"/>
      <w:r w:rsidRPr="00A9588E">
        <w:t>дашбордів</w:t>
      </w:r>
      <w:proofErr w:type="spellEnd"/>
      <w:r w:rsidRPr="00A9588E">
        <w:t xml:space="preserve">, </w:t>
      </w:r>
      <w:proofErr w:type="spellStart"/>
      <w:r w:rsidRPr="00A9588E">
        <w:t>щоб</w:t>
      </w:r>
      <w:proofErr w:type="spellEnd"/>
      <w:r w:rsidRPr="00A9588E">
        <w:t xml:space="preserve"> </w:t>
      </w:r>
      <w:proofErr w:type="spellStart"/>
      <w:r w:rsidRPr="00A9588E">
        <w:t>уникнути</w:t>
      </w:r>
      <w:proofErr w:type="spellEnd"/>
      <w:r w:rsidRPr="00A9588E">
        <w:t xml:space="preserve"> </w:t>
      </w:r>
      <w:proofErr w:type="spellStart"/>
      <w:r w:rsidRPr="00A9588E">
        <w:t>розсіювання</w:t>
      </w:r>
      <w:proofErr w:type="spellEnd"/>
      <w:r w:rsidRPr="00A9588E">
        <w:t xml:space="preserve"> </w:t>
      </w:r>
      <w:proofErr w:type="spellStart"/>
      <w:r w:rsidRPr="00A9588E">
        <w:t>уваги</w:t>
      </w:r>
      <w:proofErr w:type="spellEnd"/>
      <w:r w:rsidRPr="00A9588E">
        <w:t xml:space="preserve"> в </w:t>
      </w:r>
      <w:proofErr w:type="spellStart"/>
      <w:r w:rsidRPr="00A9588E">
        <w:t>умовах</w:t>
      </w:r>
      <w:proofErr w:type="spellEnd"/>
      <w:r w:rsidRPr="00A9588E">
        <w:t xml:space="preserve"> </w:t>
      </w:r>
      <w:proofErr w:type="spellStart"/>
      <w:r w:rsidRPr="00A9588E">
        <w:t>стресу</w:t>
      </w:r>
      <w:proofErr w:type="spellEnd"/>
      <w:r w:rsidRPr="00A9588E">
        <w:t>.</w:t>
      </w:r>
    </w:p>
    <w:p w14:paraId="1D382CEA" w14:textId="77777777" w:rsidR="00C76D71" w:rsidRPr="00A9588E" w:rsidRDefault="00C76D71" w:rsidP="002B0906">
      <w:pPr>
        <w:ind w:firstLine="709"/>
        <w:jc w:val="both"/>
      </w:pPr>
      <w:proofErr w:type="spellStart"/>
      <w:r w:rsidRPr="00A9588E">
        <w:lastRenderedPageBreak/>
        <w:t>Акустичний</w:t>
      </w:r>
      <w:proofErr w:type="spellEnd"/>
      <w:r w:rsidRPr="00A9588E">
        <w:t xml:space="preserve"> </w:t>
      </w:r>
      <w:proofErr w:type="spellStart"/>
      <w:r w:rsidRPr="00A9588E">
        <w:t>захист</w:t>
      </w:r>
      <w:proofErr w:type="spellEnd"/>
      <w:r w:rsidRPr="00A9588E">
        <w:t xml:space="preserve"> та </w:t>
      </w:r>
      <w:proofErr w:type="spellStart"/>
      <w:r w:rsidRPr="00A9588E">
        <w:t>віброізоляція</w:t>
      </w:r>
      <w:proofErr w:type="spellEnd"/>
      <w:r w:rsidRPr="00A9588E">
        <w:t xml:space="preserve">: </w:t>
      </w:r>
      <w:proofErr w:type="spellStart"/>
      <w:r w:rsidRPr="00A9588E">
        <w:t>Оскільки</w:t>
      </w:r>
      <w:proofErr w:type="spellEnd"/>
      <w:r w:rsidRPr="00A9588E">
        <w:t xml:space="preserve"> робота </w:t>
      </w:r>
      <w:proofErr w:type="spellStart"/>
      <w:r w:rsidRPr="00A9588E">
        <w:t>резервних</w:t>
      </w:r>
      <w:proofErr w:type="spellEnd"/>
      <w:r w:rsidRPr="00A9588E">
        <w:t xml:space="preserve"> </w:t>
      </w:r>
      <w:proofErr w:type="spellStart"/>
      <w:r w:rsidRPr="00A9588E">
        <w:t>генераторів</w:t>
      </w:r>
      <w:proofErr w:type="spellEnd"/>
      <w:r w:rsidRPr="00A9588E">
        <w:t xml:space="preserve"> </w:t>
      </w:r>
      <w:proofErr w:type="spellStart"/>
      <w:r w:rsidRPr="00A9588E">
        <w:t>створює</w:t>
      </w:r>
      <w:proofErr w:type="spellEnd"/>
      <w:r w:rsidRPr="00A9588E">
        <w:t xml:space="preserve"> </w:t>
      </w:r>
      <w:proofErr w:type="spellStart"/>
      <w:r w:rsidRPr="00A9588E">
        <w:t>постійний</w:t>
      </w:r>
      <w:proofErr w:type="spellEnd"/>
      <w:r w:rsidRPr="00A9588E">
        <w:t xml:space="preserve"> </w:t>
      </w:r>
      <w:proofErr w:type="spellStart"/>
      <w:r w:rsidRPr="00A9588E">
        <w:t>низькочастотний</w:t>
      </w:r>
      <w:proofErr w:type="spellEnd"/>
      <w:r w:rsidRPr="00A9588E">
        <w:t xml:space="preserve"> шум, я </w:t>
      </w:r>
      <w:proofErr w:type="spellStart"/>
      <w:r w:rsidRPr="00A9588E">
        <w:t>вважаю</w:t>
      </w:r>
      <w:proofErr w:type="spellEnd"/>
      <w:r w:rsidRPr="00A9588E">
        <w:t xml:space="preserve"> за </w:t>
      </w:r>
      <w:proofErr w:type="spellStart"/>
      <w:r w:rsidRPr="00A9588E">
        <w:t>необхіне</w:t>
      </w:r>
      <w:proofErr w:type="spellEnd"/>
      <w:r w:rsidRPr="00A9588E">
        <w:t xml:space="preserve"> </w:t>
      </w:r>
      <w:proofErr w:type="spellStart"/>
      <w:r w:rsidRPr="00A9588E">
        <w:t>передбачити</w:t>
      </w:r>
      <w:proofErr w:type="spellEnd"/>
      <w:r w:rsidRPr="00A9588E">
        <w:t xml:space="preserve"> </w:t>
      </w:r>
      <w:proofErr w:type="spellStart"/>
      <w:r w:rsidRPr="00A9588E">
        <w:t>звукоізоляцію</w:t>
      </w:r>
      <w:proofErr w:type="spellEnd"/>
      <w:r w:rsidRPr="00A9588E">
        <w:t xml:space="preserve"> </w:t>
      </w:r>
      <w:proofErr w:type="spellStart"/>
      <w:r w:rsidRPr="00A9588E">
        <w:t>приміщень</w:t>
      </w:r>
      <w:proofErr w:type="spellEnd"/>
      <w:r w:rsidRPr="00A9588E">
        <w:t xml:space="preserve"> SOC </w:t>
      </w:r>
      <w:proofErr w:type="spellStart"/>
      <w:r w:rsidRPr="00A9588E">
        <w:t>або</w:t>
      </w:r>
      <w:proofErr w:type="spellEnd"/>
      <w:r w:rsidRPr="00A9588E">
        <w:t xml:space="preserve"> </w:t>
      </w:r>
      <w:proofErr w:type="spellStart"/>
      <w:r w:rsidRPr="00A9588E">
        <w:t>використання</w:t>
      </w:r>
      <w:proofErr w:type="spellEnd"/>
      <w:r w:rsidRPr="00A9588E">
        <w:t xml:space="preserve"> персоналом </w:t>
      </w:r>
      <w:proofErr w:type="spellStart"/>
      <w:r w:rsidRPr="00A9588E">
        <w:t>активних</w:t>
      </w:r>
      <w:proofErr w:type="spellEnd"/>
      <w:r w:rsidRPr="00A9588E">
        <w:t xml:space="preserve"> </w:t>
      </w:r>
      <w:proofErr w:type="spellStart"/>
      <w:r w:rsidRPr="00A9588E">
        <w:t>засобів</w:t>
      </w:r>
      <w:proofErr w:type="spellEnd"/>
      <w:r w:rsidRPr="00A9588E">
        <w:t xml:space="preserve"> </w:t>
      </w:r>
      <w:proofErr w:type="spellStart"/>
      <w:r w:rsidRPr="00A9588E">
        <w:t>захисту</w:t>
      </w:r>
      <w:proofErr w:type="spellEnd"/>
      <w:r w:rsidRPr="00A9588E">
        <w:t xml:space="preserve"> слуху.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постійний</w:t>
      </w:r>
      <w:proofErr w:type="spellEnd"/>
      <w:r w:rsidRPr="00A9588E">
        <w:t xml:space="preserve"> шум </w:t>
      </w:r>
      <w:proofErr w:type="spellStart"/>
      <w:r w:rsidRPr="00A9588E">
        <w:t>знижує</w:t>
      </w:r>
      <w:proofErr w:type="spellEnd"/>
      <w:r w:rsidRPr="00A9588E">
        <w:t xml:space="preserve"> </w:t>
      </w:r>
      <w:proofErr w:type="spellStart"/>
      <w:r w:rsidRPr="00A9588E">
        <w:t>швидкість</w:t>
      </w:r>
      <w:proofErr w:type="spellEnd"/>
      <w:r w:rsidRPr="00A9588E">
        <w:t xml:space="preserve"> </w:t>
      </w:r>
      <w:proofErr w:type="spellStart"/>
      <w:r w:rsidRPr="00A9588E">
        <w:t>реакції</w:t>
      </w:r>
      <w:proofErr w:type="spellEnd"/>
      <w:r w:rsidRPr="00A9588E">
        <w:t xml:space="preserve"> на </w:t>
      </w:r>
      <w:proofErr w:type="spellStart"/>
      <w:r w:rsidRPr="00A9588E">
        <w:t>інциденти</w:t>
      </w:r>
      <w:proofErr w:type="spellEnd"/>
      <w:r w:rsidRPr="00A9588E">
        <w:t xml:space="preserve"> </w:t>
      </w:r>
      <w:proofErr w:type="spellStart"/>
      <w:r w:rsidRPr="00A9588E">
        <w:t>кібербезпеки</w:t>
      </w:r>
      <w:proofErr w:type="spellEnd"/>
      <w:r w:rsidRPr="00A9588E">
        <w:t>.</w:t>
      </w:r>
    </w:p>
    <w:p w14:paraId="0F1FCAAD" w14:textId="77777777" w:rsidR="00C76D71" w:rsidRPr="00A9588E" w:rsidRDefault="00C76D71" w:rsidP="002B0906">
      <w:pPr>
        <w:ind w:firstLine="709"/>
        <w:jc w:val="both"/>
      </w:pPr>
      <w:r w:rsidRPr="00A9588E">
        <w:t xml:space="preserve">Регламент </w:t>
      </w:r>
      <w:proofErr w:type="spellStart"/>
      <w:r w:rsidRPr="00A9588E">
        <w:t>динамічних</w:t>
      </w:r>
      <w:proofErr w:type="spellEnd"/>
      <w:r w:rsidRPr="00A9588E">
        <w:t xml:space="preserve"> </w:t>
      </w:r>
      <w:proofErr w:type="spellStart"/>
      <w:r w:rsidRPr="00A9588E">
        <w:t>змін</w:t>
      </w:r>
      <w:proofErr w:type="spellEnd"/>
      <w:r w:rsidRPr="00A9588E">
        <w:t xml:space="preserve"> (</w:t>
      </w:r>
      <w:proofErr w:type="spellStart"/>
      <w:r w:rsidRPr="00A9588E">
        <w:t>Tactical</w:t>
      </w:r>
      <w:proofErr w:type="spellEnd"/>
      <w:r w:rsidRPr="00A9588E">
        <w:t xml:space="preserve"> </w:t>
      </w:r>
      <w:proofErr w:type="spellStart"/>
      <w:r w:rsidRPr="00A9588E">
        <w:t>Rotation</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відійти</w:t>
      </w:r>
      <w:proofErr w:type="spellEnd"/>
      <w:r w:rsidRPr="00A9588E">
        <w:t xml:space="preserve"> </w:t>
      </w:r>
      <w:proofErr w:type="spellStart"/>
      <w:r w:rsidRPr="00A9588E">
        <w:t>від</w:t>
      </w:r>
      <w:proofErr w:type="spellEnd"/>
      <w:r w:rsidRPr="00A9588E">
        <w:t xml:space="preserve"> </w:t>
      </w:r>
      <w:proofErr w:type="spellStart"/>
      <w:r w:rsidRPr="00A9588E">
        <w:t>стандартних</w:t>
      </w:r>
      <w:proofErr w:type="spellEnd"/>
      <w:r w:rsidRPr="00A9588E">
        <w:t xml:space="preserve"> 12-годинних </w:t>
      </w:r>
      <w:proofErr w:type="spellStart"/>
      <w:r w:rsidRPr="00A9588E">
        <w:t>змін</w:t>
      </w:r>
      <w:proofErr w:type="spellEnd"/>
      <w:r w:rsidRPr="00A9588E">
        <w:t xml:space="preserve"> у </w:t>
      </w:r>
      <w:proofErr w:type="spellStart"/>
      <w:r w:rsidRPr="00A9588E">
        <w:t>періоди</w:t>
      </w:r>
      <w:proofErr w:type="spellEnd"/>
      <w:r w:rsidRPr="00A9588E">
        <w:t xml:space="preserve"> </w:t>
      </w:r>
      <w:proofErr w:type="spellStart"/>
      <w:r w:rsidRPr="00A9588E">
        <w:t>блекаутів</w:t>
      </w:r>
      <w:proofErr w:type="spellEnd"/>
      <w:r w:rsidRPr="00A9588E">
        <w:t xml:space="preserve">. на мою думку </w:t>
      </w:r>
      <w:proofErr w:type="spellStart"/>
      <w:r w:rsidRPr="00A9588E">
        <w:t>що</w:t>
      </w:r>
      <w:proofErr w:type="spellEnd"/>
      <w:r w:rsidRPr="00A9588E">
        <w:t xml:space="preserve"> в </w:t>
      </w:r>
      <w:proofErr w:type="spellStart"/>
      <w:r w:rsidRPr="00A9588E">
        <w:t>умовах</w:t>
      </w:r>
      <w:proofErr w:type="spellEnd"/>
      <w:r w:rsidRPr="00A9588E">
        <w:t xml:space="preserve"> </w:t>
      </w:r>
      <w:proofErr w:type="spellStart"/>
      <w:r w:rsidRPr="00A9588E">
        <w:t>відсутності</w:t>
      </w:r>
      <w:proofErr w:type="spellEnd"/>
      <w:r w:rsidRPr="00A9588E">
        <w:t xml:space="preserve"> </w:t>
      </w:r>
      <w:proofErr w:type="spellStart"/>
      <w:r w:rsidRPr="00A9588E">
        <w:t>стабільного</w:t>
      </w:r>
      <w:proofErr w:type="spellEnd"/>
      <w:r w:rsidRPr="00A9588E">
        <w:t xml:space="preserve"> </w:t>
      </w:r>
      <w:proofErr w:type="spellStart"/>
      <w:r w:rsidRPr="00A9588E">
        <w:t>зв'язку</w:t>
      </w:r>
      <w:proofErr w:type="spellEnd"/>
      <w:r w:rsidRPr="00A9588E">
        <w:t xml:space="preserve"> та </w:t>
      </w:r>
      <w:proofErr w:type="spellStart"/>
      <w:r w:rsidRPr="00A9588E">
        <w:t>зовнішнього</w:t>
      </w:r>
      <w:proofErr w:type="spellEnd"/>
      <w:r w:rsidRPr="00A9588E">
        <w:t xml:space="preserve"> </w:t>
      </w:r>
      <w:proofErr w:type="spellStart"/>
      <w:r w:rsidRPr="00A9588E">
        <w:t>освітлення</w:t>
      </w:r>
      <w:proofErr w:type="spellEnd"/>
      <w:r w:rsidRPr="00A9588E">
        <w:t xml:space="preserve">, </w:t>
      </w:r>
      <w:proofErr w:type="spellStart"/>
      <w:r w:rsidRPr="00A9588E">
        <w:t>ефективність</w:t>
      </w:r>
      <w:proofErr w:type="spellEnd"/>
      <w:r w:rsidRPr="00A9588E">
        <w:t xml:space="preserve"> </w:t>
      </w:r>
      <w:proofErr w:type="spellStart"/>
      <w:r w:rsidRPr="00A9588E">
        <w:t>аналітика</w:t>
      </w:r>
      <w:proofErr w:type="spellEnd"/>
      <w:r w:rsidRPr="00A9588E">
        <w:t xml:space="preserve"> </w:t>
      </w:r>
      <w:proofErr w:type="spellStart"/>
      <w:r w:rsidRPr="00A9588E">
        <w:t>різко</w:t>
      </w:r>
      <w:proofErr w:type="spellEnd"/>
      <w:r w:rsidRPr="00A9588E">
        <w:t xml:space="preserve"> </w:t>
      </w:r>
      <w:proofErr w:type="spellStart"/>
      <w:r w:rsidRPr="00A9588E">
        <w:t>падає</w:t>
      </w:r>
      <w:proofErr w:type="spellEnd"/>
      <w:r w:rsidRPr="00A9588E">
        <w:t xml:space="preserve"> </w:t>
      </w:r>
      <w:proofErr w:type="spellStart"/>
      <w:r w:rsidRPr="00A9588E">
        <w:t>після</w:t>
      </w:r>
      <w:proofErr w:type="spellEnd"/>
      <w:r w:rsidRPr="00A9588E">
        <w:t xml:space="preserve"> 4-ї </w:t>
      </w:r>
      <w:proofErr w:type="spellStart"/>
      <w:r w:rsidRPr="00A9588E">
        <w:t>години</w:t>
      </w:r>
      <w:proofErr w:type="spellEnd"/>
      <w:r w:rsidRPr="00A9588E">
        <w:t xml:space="preserve"> </w:t>
      </w:r>
      <w:proofErr w:type="spellStart"/>
      <w:r w:rsidRPr="00A9588E">
        <w:t>роботи</w:t>
      </w:r>
      <w:proofErr w:type="spellEnd"/>
      <w:r w:rsidRPr="00A9588E">
        <w:t xml:space="preserve">. Я </w:t>
      </w:r>
      <w:proofErr w:type="spellStart"/>
      <w:r w:rsidRPr="00A9588E">
        <w:t>пропоную</w:t>
      </w:r>
      <w:proofErr w:type="spellEnd"/>
      <w:r w:rsidRPr="00A9588E">
        <w:t xml:space="preserve"> </w:t>
      </w:r>
      <w:proofErr w:type="spellStart"/>
      <w:r w:rsidRPr="00A9588E">
        <w:t>впровадити</w:t>
      </w:r>
      <w:proofErr w:type="spellEnd"/>
      <w:r w:rsidRPr="00A9588E">
        <w:t xml:space="preserve"> систему коротких </w:t>
      </w:r>
      <w:proofErr w:type="spellStart"/>
      <w:r w:rsidRPr="00A9588E">
        <w:t>інтенсивних</w:t>
      </w:r>
      <w:proofErr w:type="spellEnd"/>
      <w:r w:rsidRPr="00A9588E">
        <w:t xml:space="preserve"> </w:t>
      </w:r>
      <w:proofErr w:type="spellStart"/>
      <w:r w:rsidRPr="00A9588E">
        <w:t>чергувань</w:t>
      </w:r>
      <w:proofErr w:type="spellEnd"/>
      <w:r w:rsidRPr="00A9588E">
        <w:t xml:space="preserve"> </w:t>
      </w:r>
      <w:proofErr w:type="spellStart"/>
      <w:r w:rsidRPr="00A9588E">
        <w:t>із</w:t>
      </w:r>
      <w:proofErr w:type="spellEnd"/>
      <w:r w:rsidRPr="00A9588E">
        <w:t xml:space="preserve"> </w:t>
      </w:r>
      <w:proofErr w:type="spellStart"/>
      <w:r w:rsidRPr="00A9588E">
        <w:t>обов’язковими</w:t>
      </w:r>
      <w:proofErr w:type="spellEnd"/>
      <w:r w:rsidRPr="00A9588E">
        <w:t xml:space="preserve"> </w:t>
      </w:r>
      <w:proofErr w:type="spellStart"/>
      <w:r w:rsidRPr="00A9588E">
        <w:t>періодами</w:t>
      </w:r>
      <w:proofErr w:type="spellEnd"/>
      <w:r w:rsidRPr="00A9588E">
        <w:t xml:space="preserve"> </w:t>
      </w:r>
      <w:proofErr w:type="spellStart"/>
      <w:r w:rsidRPr="00A9588E">
        <w:t>повної</w:t>
      </w:r>
      <w:proofErr w:type="spellEnd"/>
      <w:r w:rsidRPr="00A9588E">
        <w:t xml:space="preserve"> </w:t>
      </w:r>
      <w:proofErr w:type="spellStart"/>
      <w:r w:rsidRPr="00A9588E">
        <w:t>психологічної</w:t>
      </w:r>
      <w:proofErr w:type="spellEnd"/>
      <w:r w:rsidRPr="00A9588E">
        <w:t xml:space="preserve"> </w:t>
      </w:r>
      <w:proofErr w:type="spellStart"/>
      <w:r w:rsidRPr="00A9588E">
        <w:t>розвантаження</w:t>
      </w:r>
      <w:proofErr w:type="spellEnd"/>
      <w:r w:rsidRPr="00A9588E">
        <w:t xml:space="preserve"> в </w:t>
      </w:r>
      <w:proofErr w:type="spellStart"/>
      <w:r w:rsidRPr="00A9588E">
        <w:t>захищених</w:t>
      </w:r>
      <w:proofErr w:type="spellEnd"/>
      <w:r w:rsidRPr="00A9588E">
        <w:t xml:space="preserve"> зонах (</w:t>
      </w:r>
      <w:proofErr w:type="spellStart"/>
      <w:r w:rsidRPr="00A9588E">
        <w:t>укриттях</w:t>
      </w:r>
      <w:proofErr w:type="spellEnd"/>
      <w:r w:rsidRPr="00A9588E">
        <w:t>).</w:t>
      </w:r>
    </w:p>
    <w:p w14:paraId="51AF1521" w14:textId="75358C82" w:rsidR="00C76D71" w:rsidRPr="0027157D" w:rsidRDefault="00C76D71" w:rsidP="002B0906">
      <w:pPr>
        <w:ind w:firstLine="709"/>
        <w:jc w:val="both"/>
        <w:rPr>
          <w:lang w:val="uk-UA"/>
        </w:rPr>
      </w:pPr>
      <w:proofErr w:type="spellStart"/>
      <w:r w:rsidRPr="00A9588E">
        <w:t>Мій</w:t>
      </w:r>
      <w:proofErr w:type="spellEnd"/>
      <w:r w:rsidRPr="00A9588E">
        <w:t xml:space="preserve"> </w:t>
      </w:r>
      <w:proofErr w:type="spellStart"/>
      <w:r w:rsidRPr="00A9588E">
        <w:t>висновок</w:t>
      </w:r>
      <w:proofErr w:type="spellEnd"/>
      <w:r w:rsidRPr="00A9588E">
        <w:t xml:space="preserve"> </w:t>
      </w:r>
      <w:proofErr w:type="spellStart"/>
      <w:r w:rsidRPr="00A9588E">
        <w:t>щодо</w:t>
      </w:r>
      <w:proofErr w:type="spellEnd"/>
      <w:r w:rsidRPr="00A9588E">
        <w:t xml:space="preserve"> </w:t>
      </w:r>
      <w:proofErr w:type="spellStart"/>
      <w:r w:rsidRPr="00A9588E">
        <w:t>життєдіяльності</w:t>
      </w:r>
      <w:proofErr w:type="spellEnd"/>
      <w:r w:rsidRPr="00A9588E">
        <w:t xml:space="preserve"> </w:t>
      </w:r>
      <w:proofErr w:type="spellStart"/>
      <w:r w:rsidRPr="00A9588E">
        <w:t>підрозділу</w:t>
      </w:r>
      <w:proofErr w:type="spellEnd"/>
      <w:r w:rsidR="0027157D">
        <w:rPr>
          <w:lang w:val="uk-UA"/>
        </w:rPr>
        <w:t>.</w:t>
      </w:r>
    </w:p>
    <w:p w14:paraId="44CA7B5D" w14:textId="77777777" w:rsidR="00C76D71" w:rsidRPr="00A9588E" w:rsidRDefault="00C76D71" w:rsidP="002B0906">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ігнорування</w:t>
      </w:r>
      <w:proofErr w:type="spellEnd"/>
      <w:r w:rsidRPr="00A9588E">
        <w:t xml:space="preserve"> </w:t>
      </w:r>
      <w:proofErr w:type="spellStart"/>
      <w:r w:rsidRPr="00A9588E">
        <w:t>фізичного</w:t>
      </w:r>
      <w:proofErr w:type="spellEnd"/>
      <w:r w:rsidRPr="00A9588E">
        <w:t xml:space="preserve"> стану персоналу SOC </w:t>
      </w:r>
      <w:proofErr w:type="spellStart"/>
      <w:r w:rsidRPr="00A9588E">
        <w:t>нівелює</w:t>
      </w:r>
      <w:proofErr w:type="spellEnd"/>
      <w:r w:rsidRPr="00A9588E">
        <w:t xml:space="preserve"> </w:t>
      </w:r>
      <w:proofErr w:type="spellStart"/>
      <w:r w:rsidRPr="00A9588E">
        <w:t>всі</w:t>
      </w:r>
      <w:proofErr w:type="spellEnd"/>
      <w:r w:rsidRPr="00A9588E">
        <w:t xml:space="preserve"> </w:t>
      </w:r>
      <w:proofErr w:type="spellStart"/>
      <w:r w:rsidRPr="00A9588E">
        <w:t>переваги</w:t>
      </w:r>
      <w:proofErr w:type="spellEnd"/>
      <w:r w:rsidRPr="00A9588E">
        <w:t xml:space="preserve"> </w:t>
      </w:r>
      <w:proofErr w:type="spellStart"/>
      <w:r w:rsidRPr="00A9588E">
        <w:t>впровадженого</w:t>
      </w:r>
      <w:proofErr w:type="spellEnd"/>
      <w:r w:rsidRPr="00A9588E">
        <w:t xml:space="preserve"> ШІ та Zero Trust.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створення</w:t>
      </w:r>
      <w:proofErr w:type="spellEnd"/>
      <w:r w:rsidRPr="00A9588E">
        <w:t xml:space="preserve"> «острова </w:t>
      </w:r>
      <w:proofErr w:type="spellStart"/>
      <w:r w:rsidRPr="00A9588E">
        <w:t>стабільності</w:t>
      </w:r>
      <w:proofErr w:type="spellEnd"/>
      <w:r w:rsidRPr="00A9588E">
        <w:t xml:space="preserve">» </w:t>
      </w:r>
      <w:proofErr w:type="spellStart"/>
      <w:r w:rsidRPr="00A9588E">
        <w:t>всередині</w:t>
      </w:r>
      <w:proofErr w:type="spellEnd"/>
      <w:r w:rsidRPr="00A9588E">
        <w:t xml:space="preserve"> Центру </w:t>
      </w:r>
      <w:proofErr w:type="spellStart"/>
      <w:r w:rsidRPr="00A9588E">
        <w:t>моніторингу</w:t>
      </w:r>
      <w:proofErr w:type="spellEnd"/>
      <w:r w:rsidRPr="00A9588E">
        <w:t xml:space="preserve"> — з </w:t>
      </w:r>
      <w:proofErr w:type="spellStart"/>
      <w:r w:rsidRPr="00A9588E">
        <w:t>контрольованою</w:t>
      </w:r>
      <w:proofErr w:type="spellEnd"/>
      <w:r w:rsidRPr="00A9588E">
        <w:t xml:space="preserve"> температурою, </w:t>
      </w:r>
      <w:proofErr w:type="spellStart"/>
      <w:r w:rsidRPr="00A9588E">
        <w:t>автономним</w:t>
      </w:r>
      <w:proofErr w:type="spellEnd"/>
      <w:r w:rsidRPr="00A9588E">
        <w:t xml:space="preserve"> </w:t>
      </w:r>
      <w:proofErr w:type="spellStart"/>
      <w:r w:rsidRPr="00A9588E">
        <w:t>освітленням</w:t>
      </w:r>
      <w:proofErr w:type="spellEnd"/>
      <w:r w:rsidRPr="00A9588E">
        <w:t xml:space="preserve"> та </w:t>
      </w:r>
      <w:proofErr w:type="spellStart"/>
      <w:r w:rsidRPr="00A9588E">
        <w:t>ергономічними</w:t>
      </w:r>
      <w:proofErr w:type="spellEnd"/>
      <w:r w:rsidRPr="00A9588E">
        <w:t xml:space="preserve"> </w:t>
      </w:r>
      <w:proofErr w:type="spellStart"/>
      <w:r w:rsidRPr="00A9588E">
        <w:t>робочими</w:t>
      </w:r>
      <w:proofErr w:type="spellEnd"/>
      <w:r w:rsidRPr="00A9588E">
        <w:t xml:space="preserve"> </w:t>
      </w:r>
      <w:proofErr w:type="spellStart"/>
      <w:r w:rsidRPr="00A9588E">
        <w:t>місцями</w:t>
      </w:r>
      <w:proofErr w:type="spellEnd"/>
      <w:r w:rsidRPr="00A9588E">
        <w:t xml:space="preserve"> — </w:t>
      </w:r>
      <w:proofErr w:type="spellStart"/>
      <w:r w:rsidRPr="00A9588E">
        <w:t>дозволяє</w:t>
      </w:r>
      <w:proofErr w:type="spellEnd"/>
      <w:r w:rsidRPr="00A9588E">
        <w:t xml:space="preserve"> </w:t>
      </w:r>
      <w:proofErr w:type="spellStart"/>
      <w:r w:rsidRPr="00A9588E">
        <w:t>підтримувати</w:t>
      </w:r>
      <w:proofErr w:type="spellEnd"/>
      <w:r w:rsidRPr="00A9588E">
        <w:t xml:space="preserve"> </w:t>
      </w:r>
      <w:proofErr w:type="spellStart"/>
      <w:r w:rsidRPr="00A9588E">
        <w:t>рівень</w:t>
      </w:r>
      <w:proofErr w:type="spellEnd"/>
      <w:r w:rsidRPr="00A9588E">
        <w:t xml:space="preserve"> </w:t>
      </w:r>
      <w:proofErr w:type="spellStart"/>
      <w:r w:rsidRPr="00A9588E">
        <w:t>виявлення</w:t>
      </w:r>
      <w:proofErr w:type="spellEnd"/>
      <w:r w:rsidRPr="00A9588E">
        <w:t xml:space="preserve"> </w:t>
      </w:r>
      <w:proofErr w:type="spellStart"/>
      <w:r w:rsidRPr="00A9588E">
        <w:t>загроз</w:t>
      </w:r>
      <w:proofErr w:type="spellEnd"/>
      <w:r w:rsidRPr="00A9588E">
        <w:t xml:space="preserve"> на </w:t>
      </w:r>
      <w:proofErr w:type="spellStart"/>
      <w:r w:rsidRPr="00A9588E">
        <w:t>рівні</w:t>
      </w:r>
      <w:proofErr w:type="spellEnd"/>
      <w:r w:rsidRPr="00A9588E">
        <w:t xml:space="preserve"> 99% </w:t>
      </w:r>
      <w:proofErr w:type="spellStart"/>
      <w:r w:rsidRPr="00A9588E">
        <w:t>навіть</w:t>
      </w:r>
      <w:proofErr w:type="spellEnd"/>
      <w:r w:rsidRPr="00A9588E">
        <w:t xml:space="preserve"> </w:t>
      </w:r>
      <w:proofErr w:type="spellStart"/>
      <w:r w:rsidRPr="00A9588E">
        <w:t>під</w:t>
      </w:r>
      <w:proofErr w:type="spellEnd"/>
      <w:r w:rsidRPr="00A9588E">
        <w:t xml:space="preserve"> час </w:t>
      </w:r>
      <w:proofErr w:type="spellStart"/>
      <w:r w:rsidRPr="00A9588E">
        <w:t>багатоденних</w:t>
      </w:r>
      <w:proofErr w:type="spellEnd"/>
      <w:r w:rsidRPr="00A9588E">
        <w:t xml:space="preserve"> </w:t>
      </w:r>
      <w:proofErr w:type="spellStart"/>
      <w:r w:rsidRPr="00A9588E">
        <w:t>блекаутів</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інвестиції</w:t>
      </w:r>
      <w:proofErr w:type="spellEnd"/>
      <w:r w:rsidRPr="00A9588E">
        <w:t xml:space="preserve"> в </w:t>
      </w:r>
      <w:proofErr w:type="spellStart"/>
      <w:r w:rsidRPr="00A9588E">
        <w:t>ергономіку</w:t>
      </w:r>
      <w:proofErr w:type="spellEnd"/>
      <w:r w:rsidRPr="00A9588E">
        <w:t xml:space="preserve"> є такими ж </w:t>
      </w:r>
      <w:proofErr w:type="spellStart"/>
      <w:r w:rsidRPr="00A9588E">
        <w:t>важливими</w:t>
      </w:r>
      <w:proofErr w:type="spellEnd"/>
      <w:r w:rsidRPr="00A9588E">
        <w:t xml:space="preserve">, як і </w:t>
      </w:r>
      <w:proofErr w:type="spellStart"/>
      <w:r w:rsidRPr="00A9588E">
        <w:t>інвестиції</w:t>
      </w:r>
      <w:proofErr w:type="spellEnd"/>
      <w:r w:rsidRPr="00A9588E">
        <w:t xml:space="preserve"> в </w:t>
      </w:r>
      <w:proofErr w:type="spellStart"/>
      <w:r w:rsidRPr="00A9588E">
        <w:t>серверне</w:t>
      </w:r>
      <w:proofErr w:type="spellEnd"/>
      <w:r w:rsidRPr="00A9588E">
        <w:t xml:space="preserve"> </w:t>
      </w:r>
      <w:proofErr w:type="spellStart"/>
      <w:r w:rsidRPr="00A9588E">
        <w:t>обладнання</w:t>
      </w:r>
      <w:proofErr w:type="spellEnd"/>
    </w:p>
    <w:p w14:paraId="26EB799A" w14:textId="4DEF424A" w:rsidR="00C76D71" w:rsidRPr="0027157D" w:rsidRDefault="00C76D71" w:rsidP="0027157D">
      <w:pPr>
        <w:ind w:firstLine="709"/>
        <w:jc w:val="both"/>
        <w:rPr>
          <w:b/>
          <w:i/>
          <w:lang w:val="uk-UA"/>
        </w:rPr>
      </w:pPr>
      <w:proofErr w:type="spellStart"/>
      <w:r w:rsidRPr="00717FAC">
        <w:rPr>
          <w:b/>
          <w:i/>
        </w:rPr>
        <w:t>Конвергенція</w:t>
      </w:r>
      <w:proofErr w:type="spellEnd"/>
      <w:r w:rsidRPr="00717FAC">
        <w:rPr>
          <w:b/>
          <w:i/>
        </w:rPr>
        <w:t xml:space="preserve"> </w:t>
      </w:r>
      <w:proofErr w:type="spellStart"/>
      <w:r w:rsidRPr="00717FAC">
        <w:rPr>
          <w:b/>
          <w:i/>
        </w:rPr>
        <w:t>фізичн</w:t>
      </w:r>
      <w:r w:rsidR="00717FAC">
        <w:rPr>
          <w:b/>
          <w:i/>
        </w:rPr>
        <w:t>ої</w:t>
      </w:r>
      <w:proofErr w:type="spellEnd"/>
      <w:r w:rsidR="00717FAC">
        <w:rPr>
          <w:b/>
          <w:i/>
        </w:rPr>
        <w:t xml:space="preserve"> </w:t>
      </w:r>
      <w:proofErr w:type="spellStart"/>
      <w:r w:rsidR="00717FAC">
        <w:rPr>
          <w:b/>
          <w:i/>
        </w:rPr>
        <w:t>безпеки</w:t>
      </w:r>
      <w:proofErr w:type="spellEnd"/>
      <w:r w:rsidR="00717FAC">
        <w:rPr>
          <w:b/>
          <w:i/>
        </w:rPr>
        <w:t xml:space="preserve"> та </w:t>
      </w:r>
      <w:proofErr w:type="spellStart"/>
      <w:r w:rsidR="00717FAC">
        <w:rPr>
          <w:b/>
          <w:i/>
        </w:rPr>
        <w:t>моделі</w:t>
      </w:r>
      <w:proofErr w:type="spellEnd"/>
      <w:r w:rsidR="00717FAC">
        <w:rPr>
          <w:b/>
          <w:i/>
        </w:rPr>
        <w:t xml:space="preserve"> Zero Trust</w:t>
      </w:r>
      <w:r w:rsidR="0027157D">
        <w:rPr>
          <w:b/>
          <w:i/>
          <w:lang w:val="uk-UA"/>
        </w:rPr>
        <w:t>.</w:t>
      </w:r>
    </w:p>
    <w:p w14:paraId="32A4C21E" w14:textId="77777777" w:rsidR="00C76D71" w:rsidRPr="00A9588E" w:rsidRDefault="00C76D71" w:rsidP="002B0906">
      <w:pPr>
        <w:ind w:firstLine="709"/>
        <w:jc w:val="both"/>
      </w:pPr>
      <w:r w:rsidRPr="00A9588E">
        <w:t xml:space="preserve">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в </w:t>
      </w:r>
      <w:proofErr w:type="spellStart"/>
      <w:r w:rsidRPr="00A9588E">
        <w:t>моменти</w:t>
      </w:r>
      <w:proofErr w:type="spellEnd"/>
      <w:r w:rsidRPr="00A9588E">
        <w:t xml:space="preserve"> </w:t>
      </w:r>
      <w:proofErr w:type="spellStart"/>
      <w:r w:rsidRPr="00A9588E">
        <w:t>блекаутів</w:t>
      </w:r>
      <w:proofErr w:type="spellEnd"/>
      <w:r w:rsidRPr="00A9588E">
        <w:t xml:space="preserve"> </w:t>
      </w:r>
      <w:proofErr w:type="spellStart"/>
      <w:r w:rsidRPr="00A9588E">
        <w:t>ризик</w:t>
      </w:r>
      <w:proofErr w:type="spellEnd"/>
      <w:r w:rsidRPr="00A9588E">
        <w:t xml:space="preserve"> </w:t>
      </w:r>
      <w:proofErr w:type="spellStart"/>
      <w:r w:rsidRPr="00A9588E">
        <w:t>фізичного</w:t>
      </w:r>
      <w:proofErr w:type="spellEnd"/>
      <w:r w:rsidRPr="00A9588E">
        <w:t xml:space="preserve"> </w:t>
      </w:r>
      <w:proofErr w:type="spellStart"/>
      <w:r w:rsidRPr="00A9588E">
        <w:t>проникнення</w:t>
      </w:r>
      <w:proofErr w:type="spellEnd"/>
      <w:r w:rsidRPr="00A9588E">
        <w:t xml:space="preserve"> на </w:t>
      </w:r>
      <w:proofErr w:type="spellStart"/>
      <w:r w:rsidRPr="00A9588E">
        <w:t>об'єкт</w:t>
      </w:r>
      <w:proofErr w:type="spellEnd"/>
      <w:r w:rsidRPr="00A9588E">
        <w:t xml:space="preserve"> </w:t>
      </w:r>
      <w:proofErr w:type="spellStart"/>
      <w:r w:rsidRPr="00A9588E">
        <w:t>зростає</w:t>
      </w:r>
      <w:proofErr w:type="spellEnd"/>
      <w:r w:rsidRPr="00A9588E">
        <w:t xml:space="preserve"> </w:t>
      </w:r>
      <w:proofErr w:type="spellStart"/>
      <w:r w:rsidRPr="00A9588E">
        <w:t>експоненційнно</w:t>
      </w:r>
      <w:proofErr w:type="spellEnd"/>
      <w:r w:rsidRPr="00A9588E">
        <w:t xml:space="preserve">, </w:t>
      </w:r>
      <w:proofErr w:type="spellStart"/>
      <w:r w:rsidRPr="00A9588E">
        <w:t>оскільки</w:t>
      </w:r>
      <w:proofErr w:type="spellEnd"/>
      <w:r w:rsidRPr="00A9588E">
        <w:t xml:space="preserve"> </w:t>
      </w:r>
      <w:proofErr w:type="spellStart"/>
      <w:r w:rsidRPr="00A9588E">
        <w:t>зловмисники</w:t>
      </w:r>
      <w:proofErr w:type="spellEnd"/>
      <w:r w:rsidRPr="00A9588E">
        <w:t xml:space="preserve"> </w:t>
      </w:r>
      <w:proofErr w:type="spellStart"/>
      <w:r w:rsidRPr="00A9588E">
        <w:t>розраховують</w:t>
      </w:r>
      <w:proofErr w:type="spellEnd"/>
      <w:r w:rsidRPr="00A9588E">
        <w:t xml:space="preserve"> на </w:t>
      </w:r>
      <w:proofErr w:type="spellStart"/>
      <w:r w:rsidRPr="00A9588E">
        <w:t>деградацію</w:t>
      </w:r>
      <w:proofErr w:type="spellEnd"/>
      <w:r w:rsidRPr="00A9588E">
        <w:t xml:space="preserve"> систем </w:t>
      </w:r>
      <w:proofErr w:type="spellStart"/>
      <w:r w:rsidRPr="00A9588E">
        <w:t>відеонагляду</w:t>
      </w:r>
      <w:proofErr w:type="spellEnd"/>
      <w:r w:rsidRPr="00A9588E">
        <w:t xml:space="preserve"> та </w:t>
      </w:r>
      <w:proofErr w:type="spellStart"/>
      <w:r w:rsidRPr="00A9588E">
        <w:t>зниження</w:t>
      </w:r>
      <w:proofErr w:type="spellEnd"/>
      <w:r w:rsidRPr="00A9588E">
        <w:t xml:space="preserve"> </w:t>
      </w:r>
      <w:proofErr w:type="spellStart"/>
      <w:r w:rsidRPr="00A9588E">
        <w:t>пильності</w:t>
      </w:r>
      <w:proofErr w:type="spellEnd"/>
      <w:r w:rsidRPr="00A9588E">
        <w:t xml:space="preserve"> </w:t>
      </w:r>
      <w:proofErr w:type="spellStart"/>
      <w:r w:rsidRPr="00A9588E">
        <w:t>охорони</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традиційний</w:t>
      </w:r>
      <w:proofErr w:type="spellEnd"/>
      <w:r w:rsidRPr="00A9588E">
        <w:t xml:space="preserve"> СКУД (система контролю та </w:t>
      </w:r>
      <w:proofErr w:type="spellStart"/>
      <w:r w:rsidRPr="00A9588E">
        <w:t>управління</w:t>
      </w:r>
      <w:proofErr w:type="spellEnd"/>
      <w:r w:rsidRPr="00A9588E">
        <w:t xml:space="preserve"> доступом), </w:t>
      </w:r>
      <w:proofErr w:type="spellStart"/>
      <w:r w:rsidRPr="00A9588E">
        <w:t>який</w:t>
      </w:r>
      <w:proofErr w:type="spellEnd"/>
      <w:r w:rsidRPr="00A9588E">
        <w:t xml:space="preserve"> </w:t>
      </w:r>
      <w:proofErr w:type="spellStart"/>
      <w:r w:rsidRPr="00A9588E">
        <w:t>працює</w:t>
      </w:r>
      <w:proofErr w:type="spellEnd"/>
      <w:r w:rsidRPr="00A9588E">
        <w:t xml:space="preserve"> </w:t>
      </w:r>
      <w:proofErr w:type="spellStart"/>
      <w:r w:rsidRPr="00A9588E">
        <w:t>ізолььовано</w:t>
      </w:r>
      <w:proofErr w:type="spellEnd"/>
      <w:r w:rsidRPr="00A9588E">
        <w:t xml:space="preserve"> </w:t>
      </w:r>
      <w:proofErr w:type="spellStart"/>
      <w:r w:rsidRPr="00A9588E">
        <w:t>від</w:t>
      </w:r>
      <w:proofErr w:type="spellEnd"/>
      <w:r w:rsidRPr="00A9588E">
        <w:t xml:space="preserve"> ІТ-департаменту, є </w:t>
      </w:r>
      <w:proofErr w:type="spellStart"/>
      <w:r w:rsidRPr="00A9588E">
        <w:t>слабкою</w:t>
      </w:r>
      <w:proofErr w:type="spellEnd"/>
      <w:r w:rsidRPr="00A9588E">
        <w:t xml:space="preserve"> ланкою.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інтегрувати</w:t>
      </w:r>
      <w:proofErr w:type="spellEnd"/>
      <w:r w:rsidRPr="00A9588E">
        <w:t xml:space="preserve"> СКУД </w:t>
      </w:r>
      <w:proofErr w:type="spellStart"/>
      <w:r w:rsidRPr="00A9588E">
        <w:t>безпосередньо</w:t>
      </w:r>
      <w:proofErr w:type="spellEnd"/>
      <w:r w:rsidRPr="00A9588E">
        <w:t xml:space="preserve"> в </w:t>
      </w:r>
      <w:proofErr w:type="spellStart"/>
      <w:r w:rsidRPr="00A9588E">
        <w:t>загальну</w:t>
      </w:r>
      <w:proofErr w:type="spellEnd"/>
      <w:r w:rsidRPr="00A9588E">
        <w:t xml:space="preserve"> модель Zero Trust, </w:t>
      </w:r>
      <w:proofErr w:type="spellStart"/>
      <w:r w:rsidRPr="00A9588E">
        <w:t>перетворюючи</w:t>
      </w:r>
      <w:proofErr w:type="spellEnd"/>
      <w:r w:rsidRPr="00A9588E">
        <w:t xml:space="preserve"> </w:t>
      </w:r>
      <w:proofErr w:type="spellStart"/>
      <w:r w:rsidRPr="00A9588E">
        <w:t>кожні</w:t>
      </w:r>
      <w:proofErr w:type="spellEnd"/>
      <w:r w:rsidRPr="00A9588E">
        <w:t xml:space="preserve"> </w:t>
      </w:r>
      <w:proofErr w:type="spellStart"/>
      <w:r w:rsidRPr="00A9588E">
        <w:t>двері</w:t>
      </w:r>
      <w:proofErr w:type="spellEnd"/>
      <w:r w:rsidRPr="00A9588E">
        <w:t xml:space="preserve"> на «</w:t>
      </w:r>
      <w:proofErr w:type="spellStart"/>
      <w:r w:rsidRPr="00A9588E">
        <w:t>фізичний</w:t>
      </w:r>
      <w:proofErr w:type="spellEnd"/>
      <w:r w:rsidRPr="00A9588E">
        <w:t xml:space="preserve"> шлюз», </w:t>
      </w:r>
      <w:proofErr w:type="spellStart"/>
      <w:r w:rsidRPr="00A9588E">
        <w:t>аналогічний</w:t>
      </w:r>
      <w:proofErr w:type="spellEnd"/>
      <w:r w:rsidRPr="00A9588E">
        <w:t xml:space="preserve"> </w:t>
      </w:r>
      <w:proofErr w:type="spellStart"/>
      <w:r w:rsidRPr="00A9588E">
        <w:t>мережевому</w:t>
      </w:r>
      <w:proofErr w:type="spellEnd"/>
      <w:r w:rsidRPr="00A9588E">
        <w:t xml:space="preserve"> </w:t>
      </w:r>
      <w:proofErr w:type="spellStart"/>
      <w:r w:rsidRPr="00A9588E">
        <w:t>мікросегменту</w:t>
      </w:r>
      <w:proofErr w:type="spellEnd"/>
      <w:r w:rsidRPr="00A9588E">
        <w:t>.</w:t>
      </w:r>
    </w:p>
    <w:p w14:paraId="75B7C313" w14:textId="11F5D98E" w:rsidR="00C76D71" w:rsidRPr="0027157D" w:rsidRDefault="00C76D71" w:rsidP="002B0906">
      <w:pPr>
        <w:ind w:firstLine="709"/>
        <w:jc w:val="both"/>
        <w:rPr>
          <w:lang w:val="uk-UA"/>
        </w:rPr>
      </w:pPr>
      <w:r w:rsidRPr="00A9588E">
        <w:t xml:space="preserve">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реалізую</w:t>
      </w:r>
      <w:proofErr w:type="spellEnd"/>
      <w:r w:rsidRPr="00A9588E">
        <w:t xml:space="preserve"> </w:t>
      </w:r>
      <w:proofErr w:type="spellStart"/>
      <w:r w:rsidRPr="00A9588E">
        <w:t>цей</w:t>
      </w:r>
      <w:proofErr w:type="spellEnd"/>
      <w:r w:rsidRPr="00A9588E">
        <w:t xml:space="preserve"> </w:t>
      </w:r>
      <w:proofErr w:type="spellStart"/>
      <w:r w:rsidRPr="00A9588E">
        <w:t>підхід</w:t>
      </w:r>
      <w:proofErr w:type="spellEnd"/>
      <w:r w:rsidRPr="00A9588E">
        <w:t xml:space="preserve"> через </w:t>
      </w:r>
      <w:proofErr w:type="spellStart"/>
      <w:r w:rsidRPr="00A9588E">
        <w:t>наступні</w:t>
      </w:r>
      <w:proofErr w:type="spellEnd"/>
      <w:r w:rsidRPr="00A9588E">
        <w:t xml:space="preserve"> </w:t>
      </w:r>
      <w:proofErr w:type="spellStart"/>
      <w:r w:rsidRPr="00A9588E">
        <w:t>механізми</w:t>
      </w:r>
      <w:proofErr w:type="spellEnd"/>
      <w:r w:rsidR="0027157D">
        <w:rPr>
          <w:lang w:val="uk-UA"/>
        </w:rPr>
        <w:t>.</w:t>
      </w:r>
    </w:p>
    <w:p w14:paraId="25C3A95D" w14:textId="77777777" w:rsidR="00C76D71" w:rsidRPr="00A9588E" w:rsidRDefault="00C76D71" w:rsidP="002B0906">
      <w:pPr>
        <w:ind w:firstLine="709"/>
        <w:jc w:val="both"/>
      </w:pPr>
      <w:proofErr w:type="spellStart"/>
      <w:r w:rsidRPr="00A9588E">
        <w:lastRenderedPageBreak/>
        <w:t>Кореляція</w:t>
      </w:r>
      <w:proofErr w:type="spellEnd"/>
      <w:r w:rsidRPr="00A9588E">
        <w:t xml:space="preserve"> </w:t>
      </w:r>
      <w:proofErr w:type="spellStart"/>
      <w:r w:rsidRPr="00A9588E">
        <w:t>фізичного</w:t>
      </w:r>
      <w:proofErr w:type="spellEnd"/>
      <w:r w:rsidRPr="00A9588E">
        <w:t xml:space="preserve"> та </w:t>
      </w:r>
      <w:proofErr w:type="spellStart"/>
      <w:r w:rsidRPr="00A9588E">
        <w:t>логічного</w:t>
      </w:r>
      <w:proofErr w:type="spellEnd"/>
      <w:r w:rsidRPr="00A9588E">
        <w:t xml:space="preserve"> доступу: На </w:t>
      </w:r>
      <w:proofErr w:type="spellStart"/>
      <w:r w:rsidRPr="00A9588E">
        <w:t>мій</w:t>
      </w:r>
      <w:proofErr w:type="spellEnd"/>
      <w:r w:rsidRPr="00A9588E">
        <w:t xml:space="preserve"> </w:t>
      </w:r>
      <w:proofErr w:type="spellStart"/>
      <w:r w:rsidRPr="00A9588E">
        <w:t>погляд</w:t>
      </w:r>
      <w:proofErr w:type="spellEnd"/>
      <w:r w:rsidRPr="00A9588E">
        <w:t xml:space="preserve">, SIEM-система </w:t>
      </w:r>
      <w:proofErr w:type="spellStart"/>
      <w:r w:rsidRPr="00A9588E">
        <w:t>має</w:t>
      </w:r>
      <w:proofErr w:type="spellEnd"/>
      <w:r w:rsidRPr="00A9588E">
        <w:t xml:space="preserve"> автоматично </w:t>
      </w:r>
      <w:proofErr w:type="spellStart"/>
      <w:r w:rsidRPr="00A9588E">
        <w:t>блокувати</w:t>
      </w:r>
      <w:proofErr w:type="spellEnd"/>
      <w:r w:rsidRPr="00A9588E">
        <w:t xml:space="preserve"> </w:t>
      </w:r>
      <w:proofErr w:type="spellStart"/>
      <w:r w:rsidRPr="00A9588E">
        <w:t>обліковий</w:t>
      </w:r>
      <w:proofErr w:type="spellEnd"/>
      <w:r w:rsidRPr="00A9588E">
        <w:t xml:space="preserve"> </w:t>
      </w:r>
      <w:proofErr w:type="spellStart"/>
      <w:r w:rsidRPr="00A9588E">
        <w:t>запис</w:t>
      </w:r>
      <w:proofErr w:type="spellEnd"/>
      <w:r w:rsidRPr="00A9588E">
        <w:t xml:space="preserve"> </w:t>
      </w:r>
      <w:proofErr w:type="spellStart"/>
      <w:r w:rsidRPr="00A9588E">
        <w:t>користувача</w:t>
      </w:r>
      <w:proofErr w:type="spellEnd"/>
      <w:r w:rsidRPr="00A9588E">
        <w:t xml:space="preserve"> в </w:t>
      </w:r>
      <w:proofErr w:type="spellStart"/>
      <w:r w:rsidRPr="00A9588E">
        <w:t>мережі</w:t>
      </w:r>
      <w:proofErr w:type="spellEnd"/>
      <w:r w:rsidRPr="00A9588E">
        <w:t xml:space="preserve">, </w:t>
      </w:r>
      <w:proofErr w:type="spellStart"/>
      <w:r w:rsidRPr="00A9588E">
        <w:t>якщо</w:t>
      </w:r>
      <w:proofErr w:type="spellEnd"/>
      <w:r w:rsidRPr="00A9588E">
        <w:t xml:space="preserve"> СКУД не </w:t>
      </w:r>
      <w:proofErr w:type="spellStart"/>
      <w:r w:rsidRPr="00A9588E">
        <w:t>зафіксував</w:t>
      </w:r>
      <w:proofErr w:type="spellEnd"/>
      <w:r w:rsidRPr="00A9588E">
        <w:t xml:space="preserve"> </w:t>
      </w:r>
      <w:proofErr w:type="spellStart"/>
      <w:r w:rsidRPr="00A9588E">
        <w:t>його</w:t>
      </w:r>
      <w:proofErr w:type="spellEnd"/>
      <w:r w:rsidRPr="00A9588E">
        <w:t xml:space="preserve"> </w:t>
      </w:r>
      <w:proofErr w:type="spellStart"/>
      <w:r w:rsidRPr="00A9588E">
        <w:t>фізичного</w:t>
      </w:r>
      <w:proofErr w:type="spellEnd"/>
      <w:r w:rsidRPr="00A9588E">
        <w:t xml:space="preserve"> входу на </w:t>
      </w:r>
      <w:proofErr w:type="spellStart"/>
      <w:r w:rsidRPr="00A9588E">
        <w:t>територію</w:t>
      </w:r>
      <w:proofErr w:type="spellEnd"/>
      <w:r w:rsidRPr="00A9588E">
        <w:t xml:space="preserve"> </w:t>
      </w:r>
      <w:proofErr w:type="spellStart"/>
      <w:r w:rsidRPr="00A9588E">
        <w:t>підприємства</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це</w:t>
      </w:r>
      <w:proofErr w:type="spellEnd"/>
      <w:r w:rsidRPr="00A9588E">
        <w:t xml:space="preserve"> </w:t>
      </w:r>
      <w:proofErr w:type="spellStart"/>
      <w:r w:rsidRPr="00A9588E">
        <w:t>найкращий</w:t>
      </w:r>
      <w:proofErr w:type="spellEnd"/>
      <w:r w:rsidRPr="00A9588E">
        <w:t xml:space="preserve"> </w:t>
      </w:r>
      <w:proofErr w:type="spellStart"/>
      <w:r w:rsidRPr="00A9588E">
        <w:t>захист</w:t>
      </w:r>
      <w:proofErr w:type="spellEnd"/>
      <w:r w:rsidRPr="00A9588E">
        <w:t xml:space="preserve"> </w:t>
      </w:r>
      <w:proofErr w:type="spellStart"/>
      <w:r w:rsidRPr="00A9588E">
        <w:t>від</w:t>
      </w:r>
      <w:proofErr w:type="spellEnd"/>
      <w:r w:rsidRPr="00A9588E">
        <w:t xml:space="preserve"> </w:t>
      </w:r>
      <w:proofErr w:type="spellStart"/>
      <w:r w:rsidRPr="00A9588E">
        <w:t>використання</w:t>
      </w:r>
      <w:proofErr w:type="spellEnd"/>
      <w:r w:rsidRPr="00A9588E">
        <w:t xml:space="preserve"> </w:t>
      </w:r>
      <w:proofErr w:type="spellStart"/>
      <w:r w:rsidRPr="00A9588E">
        <w:t>вкрадених</w:t>
      </w:r>
      <w:proofErr w:type="spellEnd"/>
      <w:r w:rsidRPr="00A9588E">
        <w:t xml:space="preserve"> </w:t>
      </w:r>
      <w:proofErr w:type="spellStart"/>
      <w:r w:rsidRPr="00A9588E">
        <w:t>паролів</w:t>
      </w:r>
      <w:proofErr w:type="spellEnd"/>
      <w:r w:rsidRPr="00A9588E">
        <w:t xml:space="preserve"> </w:t>
      </w:r>
      <w:proofErr w:type="spellStart"/>
      <w:r w:rsidRPr="00A9588E">
        <w:t>віддаленими</w:t>
      </w:r>
      <w:proofErr w:type="spellEnd"/>
      <w:r w:rsidRPr="00A9588E">
        <w:t xml:space="preserve"> хакерами: </w:t>
      </w:r>
      <w:proofErr w:type="spellStart"/>
      <w:r w:rsidRPr="00A9588E">
        <w:t>якщо</w:t>
      </w:r>
      <w:proofErr w:type="spellEnd"/>
      <w:r w:rsidRPr="00A9588E">
        <w:t xml:space="preserve"> </w:t>
      </w:r>
      <w:proofErr w:type="spellStart"/>
      <w:r w:rsidRPr="00A9588E">
        <w:t>людина</w:t>
      </w:r>
      <w:proofErr w:type="spellEnd"/>
      <w:r w:rsidRPr="00A9588E">
        <w:t xml:space="preserve"> не </w:t>
      </w:r>
      <w:proofErr w:type="spellStart"/>
      <w:r w:rsidRPr="00A9588E">
        <w:t>пройшла</w:t>
      </w:r>
      <w:proofErr w:type="spellEnd"/>
      <w:r w:rsidRPr="00A9588E">
        <w:t xml:space="preserve"> через </w:t>
      </w:r>
      <w:proofErr w:type="spellStart"/>
      <w:r w:rsidRPr="00A9588E">
        <w:t>турнікет</w:t>
      </w:r>
      <w:proofErr w:type="spellEnd"/>
      <w:r w:rsidRPr="00A9588E">
        <w:t xml:space="preserve">, </w:t>
      </w:r>
      <w:proofErr w:type="spellStart"/>
      <w:r w:rsidRPr="00A9588E">
        <w:t>її</w:t>
      </w:r>
      <w:proofErr w:type="spellEnd"/>
      <w:r w:rsidRPr="00A9588E">
        <w:t xml:space="preserve"> </w:t>
      </w:r>
      <w:proofErr w:type="spellStart"/>
      <w:r w:rsidRPr="00A9588E">
        <w:t>цифрова</w:t>
      </w:r>
      <w:proofErr w:type="spellEnd"/>
      <w:r w:rsidRPr="00A9588E">
        <w:t xml:space="preserve"> </w:t>
      </w:r>
      <w:proofErr w:type="spellStart"/>
      <w:r w:rsidRPr="00A9588E">
        <w:t>ідентичність</w:t>
      </w:r>
      <w:proofErr w:type="spellEnd"/>
      <w:r w:rsidRPr="00A9588E">
        <w:t xml:space="preserve"> не повинна </w:t>
      </w:r>
      <w:proofErr w:type="spellStart"/>
      <w:r w:rsidRPr="00A9588E">
        <w:t>мати</w:t>
      </w:r>
      <w:proofErr w:type="spellEnd"/>
      <w:r w:rsidRPr="00A9588E">
        <w:t xml:space="preserve"> </w:t>
      </w:r>
      <w:proofErr w:type="spellStart"/>
      <w:r w:rsidRPr="00A9588E">
        <w:t>довіри</w:t>
      </w:r>
      <w:proofErr w:type="spellEnd"/>
      <w:r w:rsidRPr="00A9588E">
        <w:t>.</w:t>
      </w:r>
    </w:p>
    <w:p w14:paraId="5E451931" w14:textId="77777777" w:rsidR="00C76D71" w:rsidRPr="00A9588E" w:rsidRDefault="00C76D71" w:rsidP="002B0906">
      <w:pPr>
        <w:ind w:firstLine="709"/>
        <w:jc w:val="both"/>
      </w:pPr>
      <w:proofErr w:type="spellStart"/>
      <w:r w:rsidRPr="00A9588E">
        <w:t>Виявлення</w:t>
      </w:r>
      <w:proofErr w:type="spellEnd"/>
      <w:r w:rsidRPr="00A9588E">
        <w:t xml:space="preserve"> «</w:t>
      </w:r>
      <w:proofErr w:type="spellStart"/>
      <w:r w:rsidRPr="00A9588E">
        <w:t>географічних</w:t>
      </w:r>
      <w:proofErr w:type="spellEnd"/>
      <w:r w:rsidRPr="00A9588E">
        <w:t xml:space="preserve"> </w:t>
      </w:r>
      <w:proofErr w:type="spellStart"/>
      <w:r w:rsidRPr="00A9588E">
        <w:t>аномалія</w:t>
      </w:r>
      <w:proofErr w:type="spellEnd"/>
      <w:r w:rsidRPr="00A9588E">
        <w:t>» (</w:t>
      </w:r>
      <w:proofErr w:type="spellStart"/>
      <w:r w:rsidRPr="00A9588E">
        <w:t>Impossible</w:t>
      </w:r>
      <w:proofErr w:type="spellEnd"/>
      <w:r w:rsidRPr="00A9588E">
        <w:t xml:space="preserve"> Travel):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налаштувати</w:t>
      </w:r>
      <w:proofErr w:type="spellEnd"/>
      <w:r w:rsidRPr="00A9588E">
        <w:t xml:space="preserve"> </w:t>
      </w:r>
      <w:proofErr w:type="spellStart"/>
      <w:r w:rsidRPr="00A9588E">
        <w:t>тригер</w:t>
      </w:r>
      <w:proofErr w:type="spellEnd"/>
      <w:r w:rsidRPr="00A9588E">
        <w:t xml:space="preserve">, </w:t>
      </w:r>
      <w:proofErr w:type="spellStart"/>
      <w:r w:rsidRPr="00A9588E">
        <w:t>який</w:t>
      </w:r>
      <w:proofErr w:type="spellEnd"/>
      <w:r w:rsidRPr="00A9588E">
        <w:t xml:space="preserve"> </w:t>
      </w:r>
      <w:proofErr w:type="spellStart"/>
      <w:r w:rsidRPr="00A9588E">
        <w:t>спрацьовує</w:t>
      </w:r>
      <w:proofErr w:type="spellEnd"/>
      <w:r w:rsidRPr="00A9588E">
        <w:t xml:space="preserve">, </w:t>
      </w:r>
      <w:proofErr w:type="spellStart"/>
      <w:r w:rsidRPr="00A9588E">
        <w:t>якщо</w:t>
      </w:r>
      <w:proofErr w:type="spellEnd"/>
      <w:r w:rsidRPr="00A9588E">
        <w:t xml:space="preserve"> </w:t>
      </w:r>
      <w:proofErr w:type="spellStart"/>
      <w:r w:rsidRPr="00A9588E">
        <w:t>логін</w:t>
      </w:r>
      <w:proofErr w:type="spellEnd"/>
      <w:r w:rsidRPr="00A9588E">
        <w:t xml:space="preserve"> у систему </w:t>
      </w:r>
      <w:proofErr w:type="spellStart"/>
      <w:r w:rsidRPr="00A9588E">
        <w:t>захисту</w:t>
      </w:r>
      <w:proofErr w:type="spellEnd"/>
      <w:r w:rsidRPr="00A9588E">
        <w:t xml:space="preserve"> </w:t>
      </w:r>
      <w:proofErr w:type="spellStart"/>
      <w:r w:rsidRPr="00A9588E">
        <w:t>відбувається</w:t>
      </w:r>
      <w:proofErr w:type="spellEnd"/>
      <w:r w:rsidRPr="00A9588E">
        <w:t xml:space="preserve"> з </w:t>
      </w:r>
      <w:proofErr w:type="spellStart"/>
      <w:r w:rsidRPr="00A9588E">
        <w:t>робочого</w:t>
      </w:r>
      <w:proofErr w:type="spellEnd"/>
      <w:r w:rsidRPr="00A9588E">
        <w:t xml:space="preserve"> </w:t>
      </w:r>
      <w:proofErr w:type="spellStart"/>
      <w:r w:rsidRPr="00A9588E">
        <w:t>місця</w:t>
      </w:r>
      <w:proofErr w:type="spellEnd"/>
      <w:r w:rsidRPr="00A9588E">
        <w:t xml:space="preserve"> в SOC, </w:t>
      </w:r>
      <w:proofErr w:type="spellStart"/>
      <w:r w:rsidRPr="00A9588E">
        <w:t>тоді</w:t>
      </w:r>
      <w:proofErr w:type="spellEnd"/>
      <w:r w:rsidRPr="00A9588E">
        <w:t xml:space="preserve"> як за </w:t>
      </w:r>
      <w:proofErr w:type="spellStart"/>
      <w:r w:rsidRPr="00A9588E">
        <w:t>даними</w:t>
      </w:r>
      <w:proofErr w:type="spellEnd"/>
      <w:r w:rsidRPr="00A9588E">
        <w:t xml:space="preserve"> СКУД </w:t>
      </w:r>
      <w:proofErr w:type="spellStart"/>
      <w:r w:rsidRPr="00A9588E">
        <w:t>аналітик</w:t>
      </w:r>
      <w:proofErr w:type="spellEnd"/>
      <w:r w:rsidRPr="00A9588E">
        <w:t xml:space="preserve"> у </w:t>
      </w:r>
      <w:proofErr w:type="spellStart"/>
      <w:r w:rsidRPr="00A9588E">
        <w:t>цей</w:t>
      </w:r>
      <w:proofErr w:type="spellEnd"/>
      <w:r w:rsidRPr="00A9588E">
        <w:t xml:space="preserve"> момент </w:t>
      </w:r>
      <w:proofErr w:type="spellStart"/>
      <w:r w:rsidRPr="00A9588E">
        <w:t>перебуває</w:t>
      </w:r>
      <w:proofErr w:type="spellEnd"/>
      <w:r w:rsidRPr="00A9588E">
        <w:t xml:space="preserve"> в </w:t>
      </w:r>
      <w:proofErr w:type="spellStart"/>
      <w:r w:rsidRPr="00A9588E">
        <w:t>укритті</w:t>
      </w:r>
      <w:proofErr w:type="spellEnd"/>
      <w:r w:rsidRPr="00A9588E">
        <w:t xml:space="preserve"> </w:t>
      </w:r>
      <w:proofErr w:type="spellStart"/>
      <w:r w:rsidRPr="00A9588E">
        <w:t>або</w:t>
      </w:r>
      <w:proofErr w:type="spellEnd"/>
      <w:r w:rsidRPr="00A9588E">
        <w:t xml:space="preserve"> в </w:t>
      </w:r>
      <w:proofErr w:type="spellStart"/>
      <w:r w:rsidRPr="00A9588E">
        <w:t>іншій</w:t>
      </w:r>
      <w:proofErr w:type="spellEnd"/>
      <w:r w:rsidRPr="00A9588E">
        <w:t xml:space="preserve"> </w:t>
      </w:r>
      <w:proofErr w:type="spellStart"/>
      <w:r w:rsidRPr="00A9588E">
        <w:t>зоні</w:t>
      </w:r>
      <w:proofErr w:type="spellEnd"/>
      <w:r w:rsidRPr="00A9588E">
        <w:t xml:space="preserve"> </w:t>
      </w:r>
      <w:proofErr w:type="spellStart"/>
      <w:r w:rsidRPr="00A9588E">
        <w:t>об'єкта</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в </w:t>
      </w:r>
      <w:proofErr w:type="spellStart"/>
      <w:r w:rsidRPr="00A9588E">
        <w:t>умовах</w:t>
      </w:r>
      <w:proofErr w:type="spellEnd"/>
      <w:r w:rsidRPr="00A9588E">
        <w:t xml:space="preserve"> блекауту та хаосу </w:t>
      </w:r>
      <w:proofErr w:type="spellStart"/>
      <w:r w:rsidRPr="00A9588E">
        <w:t>такі</w:t>
      </w:r>
      <w:proofErr w:type="spellEnd"/>
      <w:r w:rsidRPr="00A9588E">
        <w:t xml:space="preserve"> </w:t>
      </w:r>
      <w:proofErr w:type="spellStart"/>
      <w:r w:rsidRPr="00A9588E">
        <w:t>аномалії</w:t>
      </w:r>
      <w:proofErr w:type="spellEnd"/>
      <w:r w:rsidRPr="00A9588E">
        <w:t xml:space="preserve"> </w:t>
      </w:r>
      <w:proofErr w:type="spellStart"/>
      <w:r w:rsidRPr="00A9588E">
        <w:t>можуть</w:t>
      </w:r>
      <w:proofErr w:type="spellEnd"/>
      <w:r w:rsidRPr="00A9588E">
        <w:t xml:space="preserve"> </w:t>
      </w:r>
      <w:proofErr w:type="spellStart"/>
      <w:r w:rsidRPr="00A9588E">
        <w:t>свідчити</w:t>
      </w:r>
      <w:proofErr w:type="spellEnd"/>
      <w:r w:rsidRPr="00A9588E">
        <w:t xml:space="preserve"> про </w:t>
      </w:r>
      <w:proofErr w:type="spellStart"/>
      <w:r w:rsidRPr="00A9588E">
        <w:t>фізичне</w:t>
      </w:r>
      <w:proofErr w:type="spellEnd"/>
      <w:r w:rsidRPr="00A9588E">
        <w:t xml:space="preserve"> </w:t>
      </w:r>
      <w:proofErr w:type="spellStart"/>
      <w:r w:rsidRPr="00A9588E">
        <w:t>захоплення</w:t>
      </w:r>
      <w:proofErr w:type="spellEnd"/>
      <w:r w:rsidRPr="00A9588E">
        <w:t xml:space="preserve"> </w:t>
      </w:r>
      <w:proofErr w:type="spellStart"/>
      <w:r w:rsidRPr="00A9588E">
        <w:t>робочої</w:t>
      </w:r>
      <w:proofErr w:type="spellEnd"/>
      <w:r w:rsidRPr="00A9588E">
        <w:t xml:space="preserve"> </w:t>
      </w:r>
      <w:proofErr w:type="spellStart"/>
      <w:r w:rsidRPr="00A9588E">
        <w:t>станції</w:t>
      </w:r>
      <w:proofErr w:type="spellEnd"/>
      <w:r w:rsidRPr="00A9588E">
        <w:t>.</w:t>
      </w:r>
    </w:p>
    <w:p w14:paraId="1BE466C9" w14:textId="77777777" w:rsidR="00C76D71" w:rsidRPr="00A9588E" w:rsidRDefault="00C76D71" w:rsidP="002B0906">
      <w:pPr>
        <w:ind w:firstLine="709"/>
        <w:jc w:val="both"/>
      </w:pPr>
      <w:proofErr w:type="spellStart"/>
      <w:r w:rsidRPr="00A9588E">
        <w:t>Біометрична</w:t>
      </w:r>
      <w:proofErr w:type="spellEnd"/>
      <w:r w:rsidRPr="00A9588E">
        <w:t xml:space="preserve"> </w:t>
      </w:r>
      <w:proofErr w:type="spellStart"/>
      <w:r w:rsidRPr="00A9588E">
        <w:t>валідація</w:t>
      </w:r>
      <w:proofErr w:type="spellEnd"/>
      <w:r w:rsidRPr="00A9588E">
        <w:t xml:space="preserve"> при </w:t>
      </w:r>
      <w:proofErr w:type="spellStart"/>
      <w:r w:rsidRPr="00A9588E">
        <w:t>переході</w:t>
      </w:r>
      <w:proofErr w:type="spellEnd"/>
      <w:r w:rsidRPr="00A9588E">
        <w:t xml:space="preserve"> на </w:t>
      </w:r>
      <w:proofErr w:type="spellStart"/>
      <w:r w:rsidRPr="00A9588E">
        <w:t>резервне</w:t>
      </w:r>
      <w:proofErr w:type="spellEnd"/>
      <w:r w:rsidRPr="00A9588E">
        <w:t xml:space="preserve"> </w:t>
      </w:r>
      <w:proofErr w:type="spellStart"/>
      <w:r w:rsidRPr="00A9588E">
        <w:t>живлення</w:t>
      </w:r>
      <w:proofErr w:type="spellEnd"/>
      <w:r w:rsidRPr="00A9588E">
        <w:t xml:space="preserve">: Я </w:t>
      </w:r>
      <w:proofErr w:type="spellStart"/>
      <w:r w:rsidRPr="00A9588E">
        <w:t>наполягаю</w:t>
      </w:r>
      <w:proofErr w:type="spellEnd"/>
      <w:r w:rsidRPr="00A9588E">
        <w:t xml:space="preserve"> на тому, </w:t>
      </w:r>
      <w:proofErr w:type="spellStart"/>
      <w:r w:rsidRPr="00A9588E">
        <w:t>що</w:t>
      </w:r>
      <w:proofErr w:type="spellEnd"/>
      <w:r w:rsidRPr="00A9588E">
        <w:t xml:space="preserve"> при </w:t>
      </w:r>
      <w:proofErr w:type="spellStart"/>
      <w:r w:rsidRPr="00A9588E">
        <w:t>роботі</w:t>
      </w:r>
      <w:proofErr w:type="spellEnd"/>
      <w:r w:rsidRPr="00A9588E">
        <w:t xml:space="preserve"> </w:t>
      </w:r>
      <w:proofErr w:type="spellStart"/>
      <w:r w:rsidRPr="00A9588E">
        <w:t>від</w:t>
      </w:r>
      <w:proofErr w:type="spellEnd"/>
      <w:r w:rsidRPr="00A9588E">
        <w:t xml:space="preserve"> </w:t>
      </w:r>
      <w:proofErr w:type="spellStart"/>
      <w:r w:rsidRPr="00A9588E">
        <w:t>акумуляторів</w:t>
      </w:r>
      <w:proofErr w:type="spellEnd"/>
      <w:r w:rsidRPr="00A9588E">
        <w:t xml:space="preserve"> коли </w:t>
      </w:r>
      <w:proofErr w:type="spellStart"/>
      <w:r w:rsidRPr="00A9588E">
        <w:t>кількість</w:t>
      </w:r>
      <w:proofErr w:type="spellEnd"/>
      <w:r w:rsidRPr="00A9588E">
        <w:t xml:space="preserve"> </w:t>
      </w:r>
      <w:proofErr w:type="spellStart"/>
      <w:r w:rsidRPr="00A9588E">
        <w:t>постів</w:t>
      </w:r>
      <w:proofErr w:type="spellEnd"/>
      <w:r w:rsidRPr="00A9588E">
        <w:t xml:space="preserve"> </w:t>
      </w:r>
      <w:proofErr w:type="spellStart"/>
      <w:r w:rsidRPr="00A9588E">
        <w:t>живої</w:t>
      </w:r>
      <w:proofErr w:type="spellEnd"/>
      <w:r w:rsidRPr="00A9588E">
        <w:t xml:space="preserve"> </w:t>
      </w:r>
      <w:proofErr w:type="spellStart"/>
      <w:r w:rsidRPr="00A9588E">
        <w:t>охорони</w:t>
      </w:r>
      <w:proofErr w:type="spellEnd"/>
      <w:r w:rsidRPr="00A9588E">
        <w:t xml:space="preserve"> </w:t>
      </w:r>
      <w:proofErr w:type="spellStart"/>
      <w:r w:rsidRPr="00A9588E">
        <w:t>може</w:t>
      </w:r>
      <w:proofErr w:type="spellEnd"/>
      <w:r w:rsidRPr="00A9588E">
        <w:t xml:space="preserve"> бути </w:t>
      </w:r>
      <w:proofErr w:type="spellStart"/>
      <w:r w:rsidRPr="00A9588E">
        <w:t>обмежена</w:t>
      </w:r>
      <w:proofErr w:type="spellEnd"/>
      <w:r w:rsidRPr="00A9588E">
        <w:t xml:space="preserve">, доступ до </w:t>
      </w:r>
      <w:proofErr w:type="spellStart"/>
      <w:r w:rsidRPr="00A9588E">
        <w:t>серверних</w:t>
      </w:r>
      <w:proofErr w:type="spellEnd"/>
      <w:r w:rsidRPr="00A9588E">
        <w:t xml:space="preserve"> </w:t>
      </w:r>
      <w:proofErr w:type="spellStart"/>
      <w:r w:rsidRPr="00A9588E">
        <w:t>приміщень</w:t>
      </w:r>
      <w:proofErr w:type="spellEnd"/>
      <w:r w:rsidRPr="00A9588E">
        <w:t xml:space="preserve"> та </w:t>
      </w:r>
      <w:proofErr w:type="spellStart"/>
      <w:r w:rsidRPr="00A9588E">
        <w:t>апаратних</w:t>
      </w:r>
      <w:proofErr w:type="spellEnd"/>
      <w:r w:rsidRPr="00A9588E">
        <w:t xml:space="preserve"> </w:t>
      </w:r>
      <w:proofErr w:type="spellStart"/>
      <w:r w:rsidRPr="00A9588E">
        <w:t>кімнат</w:t>
      </w:r>
      <w:proofErr w:type="spellEnd"/>
      <w:r w:rsidRPr="00A9588E">
        <w:t xml:space="preserve"> </w:t>
      </w:r>
      <w:proofErr w:type="spellStart"/>
      <w:r w:rsidRPr="00A9588E">
        <w:t>має</w:t>
      </w:r>
      <w:proofErr w:type="spellEnd"/>
      <w:r w:rsidRPr="00A9588E">
        <w:t xml:space="preserve"> </w:t>
      </w:r>
      <w:proofErr w:type="spellStart"/>
      <w:r w:rsidRPr="00A9588E">
        <w:t>вимагати</w:t>
      </w:r>
      <w:proofErr w:type="spellEnd"/>
      <w:r w:rsidRPr="00A9588E">
        <w:t xml:space="preserve"> </w:t>
      </w:r>
      <w:proofErr w:type="spellStart"/>
      <w:r w:rsidRPr="00A9588E">
        <w:t>обов'язкової</w:t>
      </w:r>
      <w:proofErr w:type="spellEnd"/>
      <w:r w:rsidRPr="00A9588E">
        <w:t xml:space="preserve"> </w:t>
      </w:r>
      <w:proofErr w:type="spellStart"/>
      <w:r w:rsidRPr="00A9588E">
        <w:t>двофакторної</w:t>
      </w:r>
      <w:proofErr w:type="spellEnd"/>
      <w:r w:rsidRPr="00A9588E">
        <w:t xml:space="preserve"> </w:t>
      </w:r>
      <w:proofErr w:type="spellStart"/>
      <w:r w:rsidRPr="00A9588E">
        <w:t>біометричної</w:t>
      </w:r>
      <w:proofErr w:type="spellEnd"/>
      <w:r w:rsidRPr="00A9588E">
        <w:t xml:space="preserve"> </w:t>
      </w:r>
      <w:proofErr w:type="spellStart"/>
      <w:r w:rsidRPr="00A9588E">
        <w:t>перевірки</w:t>
      </w:r>
      <w:proofErr w:type="spellEnd"/>
      <w:r w:rsidRPr="00A9588E">
        <w:t xml:space="preserve">.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використання</w:t>
      </w:r>
      <w:proofErr w:type="spellEnd"/>
      <w:r w:rsidRPr="00A9588E">
        <w:t xml:space="preserve"> </w:t>
      </w:r>
      <w:proofErr w:type="spellStart"/>
      <w:r w:rsidRPr="00A9588E">
        <w:t>лише</w:t>
      </w:r>
      <w:proofErr w:type="spellEnd"/>
      <w:r w:rsidRPr="00A9588E">
        <w:t xml:space="preserve"> </w:t>
      </w:r>
      <w:proofErr w:type="spellStart"/>
      <w:r w:rsidRPr="00A9588E">
        <w:t>пластикових</w:t>
      </w:r>
      <w:proofErr w:type="spellEnd"/>
      <w:r w:rsidRPr="00A9588E">
        <w:t xml:space="preserve"> </w:t>
      </w:r>
      <w:proofErr w:type="spellStart"/>
      <w:r w:rsidRPr="00A9588E">
        <w:t>карток</w:t>
      </w:r>
      <w:proofErr w:type="spellEnd"/>
      <w:r w:rsidRPr="00A9588E">
        <w:t xml:space="preserve"> у </w:t>
      </w:r>
      <w:proofErr w:type="spellStart"/>
      <w:r w:rsidRPr="00A9588E">
        <w:t>темряві</w:t>
      </w:r>
      <w:proofErr w:type="spellEnd"/>
      <w:r w:rsidRPr="00A9588E">
        <w:t xml:space="preserve"> є </w:t>
      </w:r>
      <w:proofErr w:type="spellStart"/>
      <w:r w:rsidRPr="00A9588E">
        <w:t>небезпечним</w:t>
      </w:r>
      <w:proofErr w:type="spellEnd"/>
      <w:r w:rsidRPr="00A9588E">
        <w:t xml:space="preserve"> через </w:t>
      </w:r>
      <w:proofErr w:type="spellStart"/>
      <w:r w:rsidRPr="00A9588E">
        <w:t>ризик</w:t>
      </w:r>
      <w:proofErr w:type="spellEnd"/>
      <w:r w:rsidRPr="00A9588E">
        <w:t xml:space="preserve"> </w:t>
      </w:r>
      <w:proofErr w:type="spellStart"/>
      <w:r w:rsidRPr="00A9588E">
        <w:t>їх</w:t>
      </w:r>
      <w:proofErr w:type="spellEnd"/>
      <w:r w:rsidRPr="00A9588E">
        <w:t xml:space="preserve"> </w:t>
      </w:r>
      <w:proofErr w:type="spellStart"/>
      <w:r w:rsidRPr="00A9588E">
        <w:t>підміни</w:t>
      </w:r>
      <w:proofErr w:type="spellEnd"/>
      <w:r w:rsidRPr="00A9588E">
        <w:t>.</w:t>
      </w:r>
    </w:p>
    <w:p w14:paraId="2447FBC5" w14:textId="1FA7E3D8" w:rsidR="00C76D71" w:rsidRPr="0027157D" w:rsidRDefault="00C76D71" w:rsidP="002B0906">
      <w:pPr>
        <w:ind w:firstLine="709"/>
        <w:jc w:val="both"/>
        <w:rPr>
          <w:lang w:val="uk-UA"/>
        </w:rPr>
      </w:pPr>
      <w:proofErr w:type="spellStart"/>
      <w:r w:rsidRPr="00A9588E">
        <w:t>Мій</w:t>
      </w:r>
      <w:proofErr w:type="spellEnd"/>
      <w:r w:rsidRPr="00A9588E">
        <w:t xml:space="preserve"> </w:t>
      </w:r>
      <w:proofErr w:type="spellStart"/>
      <w:r w:rsidRPr="00A9588E">
        <w:t>аналітичний</w:t>
      </w:r>
      <w:proofErr w:type="spellEnd"/>
      <w:r w:rsidRPr="00A9588E">
        <w:t xml:space="preserve"> </w:t>
      </w:r>
      <w:proofErr w:type="spellStart"/>
      <w:r w:rsidRPr="00A9588E">
        <w:t>висновок</w:t>
      </w:r>
      <w:proofErr w:type="spellEnd"/>
      <w:r w:rsidRPr="00A9588E">
        <w:t xml:space="preserve"> </w:t>
      </w:r>
      <w:proofErr w:type="spellStart"/>
      <w:r w:rsidRPr="00A9588E">
        <w:t>щодо</w:t>
      </w:r>
      <w:proofErr w:type="spellEnd"/>
      <w:r w:rsidRPr="00A9588E">
        <w:t xml:space="preserve"> </w:t>
      </w:r>
      <w:proofErr w:type="spellStart"/>
      <w:r w:rsidRPr="00A9588E">
        <w:t>фізичного</w:t>
      </w:r>
      <w:proofErr w:type="spellEnd"/>
      <w:r w:rsidRPr="00A9588E">
        <w:t xml:space="preserve"> </w:t>
      </w:r>
      <w:proofErr w:type="spellStart"/>
      <w:r w:rsidRPr="00A9588E">
        <w:t>захисту</w:t>
      </w:r>
      <w:proofErr w:type="spellEnd"/>
      <w:r w:rsidR="0027157D">
        <w:rPr>
          <w:lang w:val="uk-UA"/>
        </w:rPr>
        <w:t>.</w:t>
      </w:r>
    </w:p>
    <w:p w14:paraId="78928ABB" w14:textId="77777777" w:rsidR="00C76D71" w:rsidRPr="00A9588E" w:rsidRDefault="00C76D71" w:rsidP="00FE26D6">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відображення</w:t>
      </w:r>
      <w:proofErr w:type="spellEnd"/>
      <w:r w:rsidRPr="00A9588E">
        <w:t xml:space="preserve"> </w:t>
      </w:r>
      <w:proofErr w:type="spellStart"/>
      <w:r w:rsidRPr="00A9588E">
        <w:t>аномалій</w:t>
      </w:r>
      <w:proofErr w:type="spellEnd"/>
      <w:r w:rsidRPr="00A9588E">
        <w:t xml:space="preserve"> </w:t>
      </w:r>
      <w:proofErr w:type="spellStart"/>
      <w:r w:rsidRPr="00A9588E">
        <w:t>фізичного</w:t>
      </w:r>
      <w:proofErr w:type="spellEnd"/>
      <w:r w:rsidRPr="00A9588E">
        <w:t xml:space="preserve"> простору в </w:t>
      </w:r>
      <w:proofErr w:type="spellStart"/>
      <w:r w:rsidRPr="00A9588E">
        <w:t>єдиному</w:t>
      </w:r>
      <w:proofErr w:type="spellEnd"/>
      <w:r w:rsidRPr="00A9588E">
        <w:t xml:space="preserve"> </w:t>
      </w:r>
      <w:proofErr w:type="spellStart"/>
      <w:r w:rsidRPr="00A9588E">
        <w:t>вікні</w:t>
      </w:r>
      <w:proofErr w:type="spellEnd"/>
      <w:r w:rsidRPr="00A9588E">
        <w:t xml:space="preserve"> SIEM </w:t>
      </w:r>
      <w:proofErr w:type="spellStart"/>
      <w:r w:rsidRPr="00A9588E">
        <w:t>дозволяє</w:t>
      </w:r>
      <w:proofErr w:type="spellEnd"/>
      <w:r w:rsidRPr="00A9588E">
        <w:t xml:space="preserve"> </w:t>
      </w:r>
      <w:proofErr w:type="spellStart"/>
      <w:r w:rsidRPr="00A9588E">
        <w:t>аналітику</w:t>
      </w:r>
      <w:proofErr w:type="spellEnd"/>
      <w:r w:rsidRPr="00A9588E">
        <w:t xml:space="preserve"> SOC </w:t>
      </w:r>
      <w:proofErr w:type="spellStart"/>
      <w:r w:rsidRPr="00A9588E">
        <w:t>бачити</w:t>
      </w:r>
      <w:proofErr w:type="spellEnd"/>
      <w:r w:rsidRPr="00A9588E">
        <w:t xml:space="preserve"> </w:t>
      </w:r>
      <w:proofErr w:type="spellStart"/>
      <w:r w:rsidRPr="00A9588E">
        <w:t>повну</w:t>
      </w:r>
      <w:proofErr w:type="spellEnd"/>
      <w:r w:rsidRPr="00A9588E">
        <w:t xml:space="preserve"> картину </w:t>
      </w:r>
      <w:proofErr w:type="spellStart"/>
      <w:r w:rsidRPr="00A9588E">
        <w:t>загрози</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така</w:t>
      </w:r>
      <w:proofErr w:type="spellEnd"/>
      <w:r w:rsidRPr="00A9588E">
        <w:t xml:space="preserve"> </w:t>
      </w:r>
      <w:proofErr w:type="spellStart"/>
      <w:r w:rsidRPr="00A9588E">
        <w:t>конвергенція</w:t>
      </w:r>
      <w:proofErr w:type="spellEnd"/>
      <w:r w:rsidRPr="00A9588E">
        <w:t xml:space="preserve"> робить </w:t>
      </w:r>
      <w:proofErr w:type="spellStart"/>
      <w:r w:rsidRPr="00A9588E">
        <w:t>об'єкт</w:t>
      </w:r>
      <w:proofErr w:type="spellEnd"/>
      <w:r w:rsidRPr="00A9588E">
        <w:t xml:space="preserve"> «</w:t>
      </w:r>
      <w:proofErr w:type="spellStart"/>
      <w:r w:rsidRPr="00A9588E">
        <w:t>прозорим</w:t>
      </w:r>
      <w:proofErr w:type="spellEnd"/>
      <w:r w:rsidRPr="00A9588E">
        <w:t xml:space="preserve">» для </w:t>
      </w:r>
      <w:proofErr w:type="spellStart"/>
      <w:r w:rsidRPr="00A9588E">
        <w:t>служби</w:t>
      </w:r>
      <w:proofErr w:type="spellEnd"/>
      <w:r w:rsidRPr="00A9588E">
        <w:t xml:space="preserve"> </w:t>
      </w:r>
      <w:proofErr w:type="spellStart"/>
      <w:r w:rsidRPr="00A9588E">
        <w:t>безпеки</w:t>
      </w:r>
      <w:proofErr w:type="spellEnd"/>
      <w:r w:rsidRPr="00A9588E">
        <w:t xml:space="preserve"> </w:t>
      </w:r>
      <w:proofErr w:type="spellStart"/>
      <w:r w:rsidRPr="00A9588E">
        <w:t>навіть</w:t>
      </w:r>
      <w:proofErr w:type="spellEnd"/>
      <w:r w:rsidRPr="00A9588E">
        <w:t xml:space="preserve"> у </w:t>
      </w:r>
      <w:proofErr w:type="spellStart"/>
      <w:r w:rsidRPr="00A9588E">
        <w:t>повній</w:t>
      </w:r>
      <w:proofErr w:type="spellEnd"/>
      <w:r w:rsidRPr="00A9588E">
        <w:t xml:space="preserve"> </w:t>
      </w:r>
      <w:proofErr w:type="spellStart"/>
      <w:r w:rsidRPr="00A9588E">
        <w:t>темряві</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інтеграція</w:t>
      </w:r>
      <w:proofErr w:type="spellEnd"/>
      <w:r w:rsidRPr="00A9588E">
        <w:t xml:space="preserve"> СКУД </w:t>
      </w:r>
      <w:proofErr w:type="spellStart"/>
      <w:r w:rsidRPr="00A9588E">
        <w:t>із</w:t>
      </w:r>
      <w:proofErr w:type="spellEnd"/>
      <w:r w:rsidRPr="00A9588E">
        <w:t xml:space="preserve"> </w:t>
      </w:r>
      <w:proofErr w:type="spellStart"/>
      <w:r w:rsidRPr="00A9588E">
        <w:t>моделлю</w:t>
      </w:r>
      <w:proofErr w:type="spellEnd"/>
      <w:r w:rsidRPr="00A9588E">
        <w:t xml:space="preserve"> Zero Trust </w:t>
      </w:r>
      <w:proofErr w:type="spellStart"/>
      <w:r w:rsidRPr="00A9588E">
        <w:t>усуває</w:t>
      </w:r>
      <w:proofErr w:type="spellEnd"/>
      <w:r w:rsidRPr="00A9588E">
        <w:t xml:space="preserve"> </w:t>
      </w:r>
      <w:proofErr w:type="spellStart"/>
      <w:r w:rsidRPr="00A9588E">
        <w:t>розрив</w:t>
      </w:r>
      <w:proofErr w:type="spellEnd"/>
      <w:r w:rsidRPr="00A9588E">
        <w:t xml:space="preserve"> </w:t>
      </w:r>
      <w:proofErr w:type="spellStart"/>
      <w:r w:rsidRPr="00A9588E">
        <w:t>між</w:t>
      </w:r>
      <w:proofErr w:type="spellEnd"/>
      <w:r w:rsidRPr="00A9588E">
        <w:t xml:space="preserve"> </w:t>
      </w:r>
      <w:proofErr w:type="spellStart"/>
      <w:r w:rsidRPr="00A9588E">
        <w:t>фізичним</w:t>
      </w:r>
      <w:proofErr w:type="spellEnd"/>
      <w:r w:rsidRPr="00A9588E">
        <w:t xml:space="preserve"> та </w:t>
      </w:r>
      <w:proofErr w:type="spellStart"/>
      <w:r w:rsidRPr="00A9588E">
        <w:t>кібернетичним</w:t>
      </w:r>
      <w:proofErr w:type="spellEnd"/>
      <w:r w:rsidRPr="00A9588E">
        <w:t xml:space="preserve"> </w:t>
      </w:r>
      <w:proofErr w:type="spellStart"/>
      <w:r w:rsidRPr="00A9588E">
        <w:t>захистом</w:t>
      </w:r>
      <w:proofErr w:type="spellEnd"/>
      <w:r w:rsidRPr="00A9588E">
        <w:t xml:space="preserve">, </w:t>
      </w:r>
      <w:proofErr w:type="spellStart"/>
      <w:r w:rsidRPr="00A9588E">
        <w:t>перетворюючи</w:t>
      </w:r>
      <w:proofErr w:type="spellEnd"/>
      <w:r w:rsidRPr="00A9588E">
        <w:t xml:space="preserve"> систему на </w:t>
      </w:r>
      <w:proofErr w:type="spellStart"/>
      <w:r w:rsidRPr="00A9588E">
        <w:t>єдиний</w:t>
      </w:r>
      <w:proofErr w:type="spellEnd"/>
      <w:r w:rsidRPr="00A9588E">
        <w:t xml:space="preserve"> </w:t>
      </w:r>
      <w:proofErr w:type="spellStart"/>
      <w:r w:rsidRPr="00A9588E">
        <w:t>живий</w:t>
      </w:r>
      <w:proofErr w:type="spellEnd"/>
      <w:r w:rsidRPr="00A9588E">
        <w:t xml:space="preserve"> </w:t>
      </w:r>
      <w:proofErr w:type="spellStart"/>
      <w:r w:rsidRPr="00A9588E">
        <w:t>організм</w:t>
      </w:r>
      <w:proofErr w:type="spellEnd"/>
      <w:r w:rsidRPr="00A9588E">
        <w:t xml:space="preserve">, </w:t>
      </w:r>
      <w:proofErr w:type="spellStart"/>
      <w:r w:rsidRPr="00A9588E">
        <w:t>здат</w:t>
      </w:r>
      <w:r w:rsidR="00FE26D6">
        <w:t>ний</w:t>
      </w:r>
      <w:proofErr w:type="spellEnd"/>
      <w:r w:rsidR="00FE26D6">
        <w:t xml:space="preserve"> </w:t>
      </w:r>
      <w:proofErr w:type="spellStart"/>
      <w:r w:rsidR="00FE26D6">
        <w:t>чинити</w:t>
      </w:r>
      <w:proofErr w:type="spellEnd"/>
      <w:r w:rsidR="00FE26D6">
        <w:t xml:space="preserve"> </w:t>
      </w:r>
      <w:proofErr w:type="spellStart"/>
      <w:r w:rsidR="00FE26D6">
        <w:t>опір</w:t>
      </w:r>
      <w:proofErr w:type="spellEnd"/>
      <w:r w:rsidR="00FE26D6">
        <w:t xml:space="preserve"> </w:t>
      </w:r>
      <w:proofErr w:type="spellStart"/>
      <w:r w:rsidR="00FE26D6">
        <w:t>гібридним</w:t>
      </w:r>
      <w:proofErr w:type="spellEnd"/>
      <w:r w:rsidR="00FE26D6">
        <w:t xml:space="preserve"> атака</w:t>
      </w:r>
    </w:p>
    <w:p w14:paraId="28E123CB" w14:textId="1F22DDF0" w:rsidR="00C76D71" w:rsidRPr="0027157D" w:rsidRDefault="00C76D71" w:rsidP="0027157D">
      <w:pPr>
        <w:ind w:firstLine="709"/>
        <w:jc w:val="both"/>
        <w:rPr>
          <w:b/>
          <w:i/>
          <w:lang w:val="uk-UA"/>
        </w:rPr>
      </w:pPr>
      <w:proofErr w:type="spellStart"/>
      <w:r w:rsidRPr="00717FAC">
        <w:rPr>
          <w:b/>
          <w:i/>
        </w:rPr>
        <w:t>Гібридна</w:t>
      </w:r>
      <w:proofErr w:type="spellEnd"/>
      <w:r w:rsidRPr="00717FAC">
        <w:rPr>
          <w:b/>
          <w:i/>
        </w:rPr>
        <w:t xml:space="preserve"> система </w:t>
      </w:r>
      <w:proofErr w:type="spellStart"/>
      <w:r w:rsidRPr="00717FAC">
        <w:rPr>
          <w:b/>
          <w:i/>
        </w:rPr>
        <w:t>замикання</w:t>
      </w:r>
      <w:proofErr w:type="spellEnd"/>
      <w:r w:rsidRPr="00717FAC">
        <w:rPr>
          <w:b/>
          <w:i/>
        </w:rPr>
        <w:t xml:space="preserve"> </w:t>
      </w:r>
      <w:proofErr w:type="spellStart"/>
      <w:r w:rsidRPr="00717FAC">
        <w:rPr>
          <w:b/>
          <w:i/>
        </w:rPr>
        <w:t>критичних</w:t>
      </w:r>
      <w:proofErr w:type="spellEnd"/>
      <w:r w:rsidRPr="00717FAC">
        <w:rPr>
          <w:b/>
          <w:i/>
        </w:rPr>
        <w:t xml:space="preserve"> зон</w:t>
      </w:r>
      <w:r w:rsidR="0027157D">
        <w:rPr>
          <w:b/>
          <w:i/>
          <w:lang w:val="uk-UA"/>
        </w:rPr>
        <w:t>.</w:t>
      </w:r>
    </w:p>
    <w:p w14:paraId="6026DFF6" w14:textId="77777777" w:rsidR="00C76D71" w:rsidRPr="00A9588E" w:rsidRDefault="00C76D71" w:rsidP="002B0906">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в </w:t>
      </w:r>
      <w:proofErr w:type="spellStart"/>
      <w:r w:rsidRPr="00A9588E">
        <w:t>умовах</w:t>
      </w:r>
      <w:proofErr w:type="spellEnd"/>
      <w:r w:rsidRPr="00A9588E">
        <w:t xml:space="preserve"> </w:t>
      </w:r>
      <w:proofErr w:type="spellStart"/>
      <w:r w:rsidRPr="00A9588E">
        <w:t>тривалих</w:t>
      </w:r>
      <w:proofErr w:type="spellEnd"/>
      <w:r w:rsidRPr="00A9588E">
        <w:t xml:space="preserve"> </w:t>
      </w:r>
      <w:proofErr w:type="spellStart"/>
      <w:r w:rsidRPr="00A9588E">
        <w:t>блекаутів</w:t>
      </w:r>
      <w:proofErr w:type="spellEnd"/>
      <w:r w:rsidRPr="00A9588E">
        <w:t xml:space="preserve">, коли </w:t>
      </w:r>
      <w:proofErr w:type="spellStart"/>
      <w:r w:rsidRPr="00A9588E">
        <w:t>існує</w:t>
      </w:r>
      <w:proofErr w:type="spellEnd"/>
      <w:r w:rsidRPr="00A9588E">
        <w:t xml:space="preserve"> </w:t>
      </w:r>
      <w:proofErr w:type="spellStart"/>
      <w:r w:rsidRPr="00A9588E">
        <w:t>ризик</w:t>
      </w:r>
      <w:proofErr w:type="spellEnd"/>
      <w:r w:rsidRPr="00A9588E">
        <w:t xml:space="preserve"> критичного </w:t>
      </w:r>
      <w:proofErr w:type="spellStart"/>
      <w:r w:rsidRPr="00A9588E">
        <w:t>розряду</w:t>
      </w:r>
      <w:proofErr w:type="spellEnd"/>
      <w:r w:rsidRPr="00A9588E">
        <w:t xml:space="preserve"> </w:t>
      </w:r>
      <w:proofErr w:type="spellStart"/>
      <w:r w:rsidRPr="00A9588E">
        <w:t>навіть</w:t>
      </w:r>
      <w:proofErr w:type="spellEnd"/>
      <w:r w:rsidRPr="00A9588E">
        <w:t xml:space="preserve"> </w:t>
      </w:r>
      <w:proofErr w:type="spellStart"/>
      <w:r w:rsidRPr="00A9588E">
        <w:t>резервних</w:t>
      </w:r>
      <w:proofErr w:type="spellEnd"/>
      <w:r w:rsidRPr="00A9588E">
        <w:t xml:space="preserve"> </w:t>
      </w:r>
      <w:proofErr w:type="spellStart"/>
      <w:r w:rsidRPr="00A9588E">
        <w:t>акумуляторів</w:t>
      </w:r>
      <w:proofErr w:type="spellEnd"/>
      <w:r w:rsidRPr="00A9588E">
        <w:t xml:space="preserve"> СКУД, </w:t>
      </w:r>
      <w:proofErr w:type="spellStart"/>
      <w:r w:rsidRPr="00A9588E">
        <w:t>виключно</w:t>
      </w:r>
      <w:proofErr w:type="spellEnd"/>
      <w:r w:rsidRPr="00A9588E">
        <w:t xml:space="preserve"> </w:t>
      </w:r>
      <w:proofErr w:type="spellStart"/>
      <w:r w:rsidRPr="00A9588E">
        <w:t>електромагнітні</w:t>
      </w:r>
      <w:proofErr w:type="spellEnd"/>
      <w:r w:rsidRPr="00A9588E">
        <w:t xml:space="preserve"> замки </w:t>
      </w:r>
      <w:proofErr w:type="spellStart"/>
      <w:r w:rsidRPr="00A9588E">
        <w:t>стають</w:t>
      </w:r>
      <w:proofErr w:type="spellEnd"/>
      <w:r w:rsidRPr="00A9588E">
        <w:t xml:space="preserve"> точкою </w:t>
      </w:r>
      <w:proofErr w:type="spellStart"/>
      <w:r w:rsidRPr="00A9588E">
        <w:t>відмови</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lastRenderedPageBreak/>
        <w:t>впровадити</w:t>
      </w:r>
      <w:proofErr w:type="spellEnd"/>
      <w:r w:rsidRPr="00A9588E">
        <w:t xml:space="preserve"> </w:t>
      </w:r>
      <w:proofErr w:type="spellStart"/>
      <w:r w:rsidRPr="00A9588E">
        <w:t>гібридну</w:t>
      </w:r>
      <w:proofErr w:type="spellEnd"/>
      <w:r w:rsidRPr="00A9588E">
        <w:t xml:space="preserve"> систему </w:t>
      </w:r>
      <w:proofErr w:type="spellStart"/>
      <w:r w:rsidRPr="00A9588E">
        <w:t>фізичного</w:t>
      </w:r>
      <w:proofErr w:type="spellEnd"/>
      <w:r w:rsidRPr="00A9588E">
        <w:t xml:space="preserve"> доступу, яка </w:t>
      </w:r>
      <w:proofErr w:type="spellStart"/>
      <w:r w:rsidRPr="00A9588E">
        <w:t>поєднує</w:t>
      </w:r>
      <w:proofErr w:type="spellEnd"/>
      <w:r w:rsidRPr="00A9588E">
        <w:t xml:space="preserve"> в </w:t>
      </w:r>
      <w:proofErr w:type="spellStart"/>
      <w:r w:rsidRPr="00A9588E">
        <w:t>собі</w:t>
      </w:r>
      <w:proofErr w:type="spellEnd"/>
      <w:r w:rsidRPr="00A9588E">
        <w:t xml:space="preserve"> </w:t>
      </w:r>
      <w:proofErr w:type="spellStart"/>
      <w:r w:rsidRPr="00A9588E">
        <w:t>високу</w:t>
      </w:r>
      <w:proofErr w:type="spellEnd"/>
      <w:r w:rsidRPr="00A9588E">
        <w:t xml:space="preserve"> </w:t>
      </w:r>
      <w:proofErr w:type="spellStart"/>
      <w:r w:rsidRPr="00A9588E">
        <w:t>технологічність</w:t>
      </w:r>
      <w:proofErr w:type="spellEnd"/>
      <w:r w:rsidRPr="00A9588E">
        <w:t xml:space="preserve"> та </w:t>
      </w:r>
      <w:proofErr w:type="spellStart"/>
      <w:r w:rsidRPr="00A9588E">
        <w:t>механічну</w:t>
      </w:r>
      <w:proofErr w:type="spellEnd"/>
      <w:r w:rsidRPr="00A9588E">
        <w:t xml:space="preserve"> </w:t>
      </w:r>
      <w:proofErr w:type="spellStart"/>
      <w:r w:rsidRPr="00A9588E">
        <w:t>надійність</w:t>
      </w:r>
      <w:proofErr w:type="spellEnd"/>
      <w:r w:rsidRPr="00A9588E">
        <w:t>:</w:t>
      </w:r>
    </w:p>
    <w:p w14:paraId="4E6AC991" w14:textId="77777777" w:rsidR="00C76D71" w:rsidRPr="00A9588E" w:rsidRDefault="00C76D71" w:rsidP="002B0906">
      <w:pPr>
        <w:ind w:firstLine="709"/>
        <w:jc w:val="both"/>
      </w:pPr>
      <w:proofErr w:type="spellStart"/>
      <w:r w:rsidRPr="00A9588E">
        <w:t>Дублювання</w:t>
      </w:r>
      <w:proofErr w:type="spellEnd"/>
      <w:r w:rsidRPr="00A9588E">
        <w:t xml:space="preserve"> </w:t>
      </w:r>
      <w:proofErr w:type="spellStart"/>
      <w:r w:rsidRPr="00A9588E">
        <w:t>механічним</w:t>
      </w:r>
      <w:proofErr w:type="spellEnd"/>
      <w:r w:rsidRPr="00A9588E">
        <w:t xml:space="preserve"> ресурсом: Я </w:t>
      </w:r>
      <w:proofErr w:type="spellStart"/>
      <w:r w:rsidRPr="00A9588E">
        <w:t>наполягаю</w:t>
      </w:r>
      <w:proofErr w:type="spellEnd"/>
      <w:r w:rsidRPr="00A9588E">
        <w:t xml:space="preserve"> на тому, </w:t>
      </w:r>
      <w:proofErr w:type="spellStart"/>
      <w:r w:rsidRPr="00A9588E">
        <w:t>що</w:t>
      </w:r>
      <w:proofErr w:type="spellEnd"/>
      <w:r w:rsidRPr="00A9588E">
        <w:t xml:space="preserve"> </w:t>
      </w:r>
      <w:proofErr w:type="spellStart"/>
      <w:r w:rsidRPr="00A9588E">
        <w:t>всі</w:t>
      </w:r>
      <w:proofErr w:type="spellEnd"/>
      <w:r w:rsidRPr="00A9588E">
        <w:t xml:space="preserve"> </w:t>
      </w:r>
      <w:proofErr w:type="spellStart"/>
      <w:r w:rsidRPr="00A9588E">
        <w:t>критичні</w:t>
      </w:r>
      <w:proofErr w:type="spellEnd"/>
      <w:r w:rsidRPr="00A9588E">
        <w:t xml:space="preserve"> </w:t>
      </w:r>
      <w:proofErr w:type="spellStart"/>
      <w:r w:rsidRPr="00A9588E">
        <w:t>вузли</w:t>
      </w:r>
      <w:proofErr w:type="spellEnd"/>
      <w:r w:rsidRPr="00A9588E">
        <w:t xml:space="preserve"> (</w:t>
      </w:r>
      <w:proofErr w:type="spellStart"/>
      <w:r w:rsidRPr="00A9588E">
        <w:t>серверна</w:t>
      </w:r>
      <w:proofErr w:type="spellEnd"/>
      <w:r w:rsidRPr="00A9588E">
        <w:t xml:space="preserve">, </w:t>
      </w:r>
      <w:proofErr w:type="spellStart"/>
      <w:r w:rsidRPr="00A9588E">
        <w:t>приміщення</w:t>
      </w:r>
      <w:proofErr w:type="spellEnd"/>
      <w:r w:rsidRPr="00A9588E">
        <w:t xml:space="preserve"> SOC, </w:t>
      </w:r>
      <w:proofErr w:type="spellStart"/>
      <w:r w:rsidRPr="00A9588E">
        <w:t>вузли</w:t>
      </w:r>
      <w:proofErr w:type="spellEnd"/>
      <w:r w:rsidRPr="00A9588E">
        <w:t xml:space="preserve"> вводу </w:t>
      </w:r>
      <w:proofErr w:type="spellStart"/>
      <w:r w:rsidRPr="00A9588E">
        <w:t>зв’язку</w:t>
      </w:r>
      <w:proofErr w:type="spellEnd"/>
      <w:r w:rsidRPr="00A9588E">
        <w:t xml:space="preserve">) </w:t>
      </w:r>
      <w:proofErr w:type="spellStart"/>
      <w:r w:rsidRPr="00A9588E">
        <w:t>повинні</w:t>
      </w:r>
      <w:proofErr w:type="spellEnd"/>
      <w:r w:rsidRPr="00A9588E">
        <w:t xml:space="preserve"> бути </w:t>
      </w:r>
      <w:proofErr w:type="spellStart"/>
      <w:r w:rsidRPr="00A9588E">
        <w:t>обладнані</w:t>
      </w:r>
      <w:proofErr w:type="spellEnd"/>
      <w:r w:rsidRPr="00A9588E">
        <w:t xml:space="preserve"> </w:t>
      </w:r>
      <w:proofErr w:type="spellStart"/>
      <w:r w:rsidRPr="00A9588E">
        <w:t>механічними</w:t>
      </w:r>
      <w:proofErr w:type="spellEnd"/>
      <w:r w:rsidRPr="00A9588E">
        <w:t xml:space="preserve"> замками </w:t>
      </w:r>
      <w:proofErr w:type="spellStart"/>
      <w:r w:rsidRPr="00A9588E">
        <w:t>високого</w:t>
      </w:r>
      <w:proofErr w:type="spellEnd"/>
      <w:r w:rsidRPr="00A9588E">
        <w:t xml:space="preserve"> </w:t>
      </w:r>
      <w:proofErr w:type="spellStart"/>
      <w:r w:rsidRPr="00A9588E">
        <w:t>класу</w:t>
      </w:r>
      <w:proofErr w:type="spellEnd"/>
      <w:r w:rsidRPr="00A9588E">
        <w:t xml:space="preserve"> </w:t>
      </w:r>
      <w:proofErr w:type="spellStart"/>
      <w:r w:rsidRPr="00A9588E">
        <w:t>зламостійкості</w:t>
      </w:r>
      <w:proofErr w:type="spellEnd"/>
      <w:r w:rsidRPr="00A9588E">
        <w:t xml:space="preserve"> в </w:t>
      </w:r>
      <w:proofErr w:type="spellStart"/>
      <w:r w:rsidRPr="00A9588E">
        <w:t>доповнення</w:t>
      </w:r>
      <w:proofErr w:type="spellEnd"/>
      <w:r w:rsidRPr="00A9588E">
        <w:t xml:space="preserve"> до </w:t>
      </w:r>
      <w:proofErr w:type="spellStart"/>
      <w:r w:rsidRPr="00A9588E">
        <w:t>електронних</w:t>
      </w:r>
      <w:proofErr w:type="spellEnd"/>
      <w:r w:rsidRPr="00A9588E">
        <w:t xml:space="preserve"> систем.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це</w:t>
      </w:r>
      <w:proofErr w:type="spellEnd"/>
      <w:r w:rsidRPr="00A9588E">
        <w:t xml:space="preserve"> </w:t>
      </w:r>
      <w:proofErr w:type="spellStart"/>
      <w:r w:rsidRPr="00A9588E">
        <w:t>гарантує</w:t>
      </w:r>
      <w:proofErr w:type="spellEnd"/>
      <w:r w:rsidRPr="00A9588E">
        <w:t xml:space="preserve">, </w:t>
      </w:r>
      <w:proofErr w:type="spellStart"/>
      <w:r w:rsidRPr="00A9588E">
        <w:t>що</w:t>
      </w:r>
      <w:proofErr w:type="spellEnd"/>
      <w:r w:rsidRPr="00A9588E">
        <w:t xml:space="preserve"> при </w:t>
      </w:r>
      <w:proofErr w:type="spellStart"/>
      <w:r w:rsidRPr="00A9588E">
        <w:t>повному</w:t>
      </w:r>
      <w:proofErr w:type="spellEnd"/>
      <w:r w:rsidRPr="00A9588E">
        <w:t xml:space="preserve"> </w:t>
      </w:r>
      <w:proofErr w:type="spellStart"/>
      <w:r w:rsidRPr="00A9588E">
        <w:t>знеструмленні</w:t>
      </w:r>
      <w:proofErr w:type="spellEnd"/>
      <w:r w:rsidRPr="00A9588E">
        <w:t xml:space="preserve"> </w:t>
      </w:r>
      <w:proofErr w:type="spellStart"/>
      <w:r w:rsidRPr="00A9588E">
        <w:t>об'єкт</w:t>
      </w:r>
      <w:proofErr w:type="spellEnd"/>
      <w:r w:rsidRPr="00A9588E">
        <w:t xml:space="preserve"> не </w:t>
      </w:r>
      <w:proofErr w:type="spellStart"/>
      <w:r w:rsidRPr="00A9588E">
        <w:t>залишиться</w:t>
      </w:r>
      <w:proofErr w:type="spellEnd"/>
      <w:r w:rsidRPr="00A9588E">
        <w:t xml:space="preserve"> </w:t>
      </w:r>
      <w:proofErr w:type="spellStart"/>
      <w:r w:rsidRPr="00A9588E">
        <w:t>відкритим</w:t>
      </w:r>
      <w:proofErr w:type="spellEnd"/>
      <w:r w:rsidRPr="00A9588E">
        <w:t xml:space="preserve"> («</w:t>
      </w:r>
      <w:proofErr w:type="spellStart"/>
      <w:r w:rsidRPr="00A9588E">
        <w:t>Fail</w:t>
      </w:r>
      <w:proofErr w:type="spellEnd"/>
      <w:r w:rsidRPr="00A9588E">
        <w:t xml:space="preserve">-Open» на </w:t>
      </w:r>
      <w:proofErr w:type="spellStart"/>
      <w:r w:rsidRPr="00A9588E">
        <w:t>фізичному</w:t>
      </w:r>
      <w:proofErr w:type="spellEnd"/>
      <w:r w:rsidRPr="00A9588E">
        <w:t xml:space="preserve"> </w:t>
      </w:r>
      <w:proofErr w:type="spellStart"/>
      <w:r w:rsidRPr="00A9588E">
        <w:t>рівні</w:t>
      </w:r>
      <w:proofErr w:type="spellEnd"/>
      <w:r w:rsidRPr="00A9588E">
        <w:t>).</w:t>
      </w:r>
    </w:p>
    <w:p w14:paraId="71C39A69" w14:textId="77777777" w:rsidR="00C76D71" w:rsidRPr="00A9588E" w:rsidRDefault="00C76D71" w:rsidP="002B0906">
      <w:pPr>
        <w:ind w:firstLine="709"/>
        <w:jc w:val="both"/>
      </w:pPr>
      <w:r w:rsidRPr="00A9588E">
        <w:t>Регламент «</w:t>
      </w:r>
      <w:proofErr w:type="spellStart"/>
      <w:r w:rsidRPr="00A9588E">
        <w:t>двох</w:t>
      </w:r>
      <w:proofErr w:type="spellEnd"/>
      <w:r w:rsidRPr="00A9588E">
        <w:t xml:space="preserve"> </w:t>
      </w:r>
      <w:proofErr w:type="spellStart"/>
      <w:r w:rsidRPr="00A9588E">
        <w:t>ключів</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передбачити</w:t>
      </w:r>
      <w:proofErr w:type="spellEnd"/>
      <w:r w:rsidRPr="00A9588E">
        <w:t xml:space="preserve"> </w:t>
      </w:r>
      <w:proofErr w:type="spellStart"/>
      <w:r w:rsidRPr="00A9588E">
        <w:t>сценарій</w:t>
      </w:r>
      <w:proofErr w:type="spellEnd"/>
      <w:r w:rsidRPr="00A9588E">
        <w:t xml:space="preserve">, за </w:t>
      </w:r>
      <w:proofErr w:type="spellStart"/>
      <w:r w:rsidRPr="00A9588E">
        <w:t>якого</w:t>
      </w:r>
      <w:proofErr w:type="spellEnd"/>
      <w:r w:rsidRPr="00A9588E">
        <w:t xml:space="preserve"> в </w:t>
      </w:r>
      <w:proofErr w:type="spellStart"/>
      <w:r w:rsidRPr="00A9588E">
        <w:t>режимі</w:t>
      </w:r>
      <w:proofErr w:type="spellEnd"/>
      <w:r w:rsidRPr="00A9588E">
        <w:t xml:space="preserve"> </w:t>
      </w:r>
      <w:proofErr w:type="spellStart"/>
      <w:r w:rsidRPr="00A9588E">
        <w:t>надзвичайної</w:t>
      </w:r>
      <w:proofErr w:type="spellEnd"/>
      <w:r w:rsidRPr="00A9588E">
        <w:t xml:space="preserve"> </w:t>
      </w:r>
      <w:proofErr w:type="spellStart"/>
      <w:r w:rsidRPr="00A9588E">
        <w:t>ситуації</w:t>
      </w:r>
      <w:proofErr w:type="spellEnd"/>
      <w:r w:rsidRPr="00A9588E">
        <w:t xml:space="preserve"> доступ до </w:t>
      </w:r>
      <w:proofErr w:type="spellStart"/>
      <w:r w:rsidRPr="00A9588E">
        <w:t>найбільш</w:t>
      </w:r>
      <w:proofErr w:type="spellEnd"/>
      <w:r w:rsidRPr="00A9588E">
        <w:t xml:space="preserve"> </w:t>
      </w:r>
      <w:proofErr w:type="spellStart"/>
      <w:r w:rsidRPr="00A9588E">
        <w:t>сенситивних</w:t>
      </w:r>
      <w:proofErr w:type="spellEnd"/>
      <w:r w:rsidRPr="00A9588E">
        <w:t xml:space="preserve"> зон </w:t>
      </w:r>
      <w:proofErr w:type="spellStart"/>
      <w:r w:rsidRPr="00A9588E">
        <w:t>здійснюється</w:t>
      </w:r>
      <w:proofErr w:type="spellEnd"/>
      <w:r w:rsidRPr="00A9588E">
        <w:t xml:space="preserve"> </w:t>
      </w:r>
      <w:proofErr w:type="spellStart"/>
      <w:r w:rsidRPr="00A9588E">
        <w:t>лише</w:t>
      </w:r>
      <w:proofErr w:type="spellEnd"/>
      <w:r w:rsidRPr="00A9588E">
        <w:t xml:space="preserve"> шляхом </w:t>
      </w:r>
      <w:proofErr w:type="spellStart"/>
      <w:r w:rsidRPr="00A9588E">
        <w:t>одночамного</w:t>
      </w:r>
      <w:proofErr w:type="spellEnd"/>
      <w:r w:rsidRPr="00A9588E">
        <w:t xml:space="preserve"> </w:t>
      </w:r>
      <w:proofErr w:type="spellStart"/>
      <w:r w:rsidRPr="00A9588E">
        <w:t>використання</w:t>
      </w:r>
      <w:proofErr w:type="spellEnd"/>
      <w:r w:rsidRPr="00A9588E">
        <w:t xml:space="preserve"> </w:t>
      </w:r>
      <w:proofErr w:type="spellStart"/>
      <w:r w:rsidRPr="00A9588E">
        <w:t>електронної</w:t>
      </w:r>
      <w:proofErr w:type="spellEnd"/>
      <w:r w:rsidRPr="00A9588E">
        <w:t xml:space="preserve"> </w:t>
      </w:r>
      <w:proofErr w:type="spellStart"/>
      <w:r w:rsidRPr="00A9588E">
        <w:t>ідентифікації</w:t>
      </w:r>
      <w:proofErr w:type="spellEnd"/>
      <w:r w:rsidRPr="00A9588E">
        <w:t xml:space="preserve"> та </w:t>
      </w:r>
      <w:proofErr w:type="spellStart"/>
      <w:r w:rsidRPr="00A9588E">
        <w:t>фізичного</w:t>
      </w:r>
      <w:proofErr w:type="spellEnd"/>
      <w:r w:rsidRPr="00A9588E">
        <w:t xml:space="preserve"> ключа, </w:t>
      </w:r>
      <w:proofErr w:type="spellStart"/>
      <w:r w:rsidRPr="00A9588E">
        <w:t>що</w:t>
      </w:r>
      <w:proofErr w:type="spellEnd"/>
      <w:r w:rsidRPr="00A9588E">
        <w:t xml:space="preserve"> </w:t>
      </w:r>
      <w:proofErr w:type="spellStart"/>
      <w:r w:rsidRPr="00A9588E">
        <w:t>зберігається</w:t>
      </w:r>
      <w:proofErr w:type="spellEnd"/>
      <w:r w:rsidRPr="00A9588E">
        <w:t xml:space="preserve"> у </w:t>
      </w:r>
      <w:proofErr w:type="spellStart"/>
      <w:r w:rsidRPr="00A9588E">
        <w:t>відповідальної</w:t>
      </w:r>
      <w:proofErr w:type="spellEnd"/>
      <w:r w:rsidRPr="00A9588E">
        <w:t xml:space="preserve"> особи.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такий</w:t>
      </w:r>
      <w:proofErr w:type="spellEnd"/>
      <w:r w:rsidRPr="00A9588E">
        <w:t xml:space="preserve"> </w:t>
      </w:r>
      <w:proofErr w:type="spellStart"/>
      <w:r w:rsidRPr="00A9588E">
        <w:t>підхід</w:t>
      </w:r>
      <w:proofErr w:type="spellEnd"/>
      <w:r w:rsidRPr="00A9588E">
        <w:t xml:space="preserve"> </w:t>
      </w:r>
      <w:proofErr w:type="spellStart"/>
      <w:r w:rsidRPr="00A9588E">
        <w:t>унеможливлює</w:t>
      </w:r>
      <w:proofErr w:type="spellEnd"/>
      <w:r w:rsidRPr="00A9588E">
        <w:t xml:space="preserve"> </w:t>
      </w:r>
      <w:proofErr w:type="spellStart"/>
      <w:r w:rsidRPr="00A9588E">
        <w:t>несанкціонований</w:t>
      </w:r>
      <w:proofErr w:type="spellEnd"/>
      <w:r w:rsidRPr="00A9588E">
        <w:t xml:space="preserve"> доступ </w:t>
      </w:r>
      <w:proofErr w:type="spellStart"/>
      <w:r w:rsidRPr="00A9588E">
        <w:t>навіть</w:t>
      </w:r>
      <w:proofErr w:type="spellEnd"/>
      <w:r w:rsidRPr="00A9588E">
        <w:t xml:space="preserve"> у </w:t>
      </w:r>
      <w:proofErr w:type="spellStart"/>
      <w:r w:rsidRPr="00A9588E">
        <w:t>разі</w:t>
      </w:r>
      <w:proofErr w:type="spellEnd"/>
      <w:r w:rsidRPr="00A9588E">
        <w:t xml:space="preserve"> </w:t>
      </w:r>
      <w:proofErr w:type="spellStart"/>
      <w:r w:rsidRPr="00A9588E">
        <w:t>дистанційного</w:t>
      </w:r>
      <w:proofErr w:type="spellEnd"/>
      <w:r w:rsidRPr="00A9588E">
        <w:t xml:space="preserve"> злому контролера СКУД.</w:t>
      </w:r>
    </w:p>
    <w:p w14:paraId="7807AD12" w14:textId="77777777" w:rsidR="002B0906" w:rsidRDefault="00C76D71" w:rsidP="002B0906">
      <w:pPr>
        <w:ind w:firstLine="709"/>
        <w:jc w:val="both"/>
      </w:pPr>
      <w:proofErr w:type="spellStart"/>
      <w:r w:rsidRPr="00A9588E">
        <w:t>Механічне</w:t>
      </w:r>
      <w:proofErr w:type="spellEnd"/>
      <w:r w:rsidRPr="00A9588E">
        <w:t xml:space="preserve"> </w:t>
      </w:r>
      <w:proofErr w:type="spellStart"/>
      <w:r w:rsidRPr="00A9588E">
        <w:t>блокування</w:t>
      </w:r>
      <w:proofErr w:type="spellEnd"/>
      <w:r w:rsidRPr="00A9588E">
        <w:t xml:space="preserve"> при «</w:t>
      </w:r>
      <w:proofErr w:type="spellStart"/>
      <w:r w:rsidRPr="00A9588E">
        <w:t>цифровій</w:t>
      </w:r>
      <w:proofErr w:type="spellEnd"/>
      <w:r w:rsidRPr="00A9588E">
        <w:t xml:space="preserve"> </w:t>
      </w:r>
      <w:proofErr w:type="spellStart"/>
      <w:r w:rsidRPr="00A9588E">
        <w:t>облозі</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в </w:t>
      </w:r>
      <w:proofErr w:type="spellStart"/>
      <w:r w:rsidRPr="00A9588E">
        <w:t>ситуації</w:t>
      </w:r>
      <w:proofErr w:type="spellEnd"/>
      <w:r w:rsidRPr="00A9588E">
        <w:t xml:space="preserve"> </w:t>
      </w:r>
      <w:proofErr w:type="spellStart"/>
      <w:r w:rsidRPr="00A9588E">
        <w:t>виявлення</w:t>
      </w:r>
      <w:proofErr w:type="spellEnd"/>
      <w:r w:rsidRPr="00A9588E">
        <w:t xml:space="preserve"> </w:t>
      </w:r>
      <w:proofErr w:type="spellStart"/>
      <w:r w:rsidRPr="00A9588E">
        <w:t>масштабної</w:t>
      </w:r>
      <w:proofErr w:type="spellEnd"/>
      <w:r w:rsidRPr="00A9588E">
        <w:t xml:space="preserve"> </w:t>
      </w:r>
      <w:proofErr w:type="spellStart"/>
      <w:r w:rsidRPr="00A9588E">
        <w:t>кібератаки</w:t>
      </w:r>
      <w:proofErr w:type="spellEnd"/>
      <w:r w:rsidRPr="00A9588E">
        <w:t xml:space="preserve">, яка </w:t>
      </w:r>
      <w:proofErr w:type="spellStart"/>
      <w:r w:rsidRPr="00A9588E">
        <w:t>супроводжується</w:t>
      </w:r>
      <w:proofErr w:type="spellEnd"/>
      <w:r w:rsidRPr="00A9588E">
        <w:t xml:space="preserve"> </w:t>
      </w:r>
      <w:proofErr w:type="spellStart"/>
      <w:r w:rsidRPr="00A9588E">
        <w:t>фізичними</w:t>
      </w:r>
      <w:proofErr w:type="spellEnd"/>
      <w:r w:rsidRPr="00A9588E">
        <w:t xml:space="preserve"> </w:t>
      </w:r>
      <w:proofErr w:type="spellStart"/>
      <w:r w:rsidRPr="00A9588E">
        <w:t>погрозами</w:t>
      </w:r>
      <w:proofErr w:type="spellEnd"/>
      <w:r w:rsidRPr="00A9588E">
        <w:t xml:space="preserve">, персонал повинен </w:t>
      </w:r>
      <w:proofErr w:type="spellStart"/>
      <w:r w:rsidRPr="00A9588E">
        <w:t>мати</w:t>
      </w:r>
      <w:proofErr w:type="spellEnd"/>
      <w:r w:rsidRPr="00A9588E">
        <w:t xml:space="preserve"> </w:t>
      </w:r>
      <w:proofErr w:type="spellStart"/>
      <w:r w:rsidRPr="00A9588E">
        <w:t>змогу</w:t>
      </w:r>
      <w:proofErr w:type="spellEnd"/>
      <w:r w:rsidRPr="00A9588E">
        <w:t xml:space="preserve"> </w:t>
      </w:r>
      <w:proofErr w:type="spellStart"/>
      <w:r w:rsidRPr="00A9588E">
        <w:t>заблокувати</w:t>
      </w:r>
      <w:proofErr w:type="spellEnd"/>
      <w:r w:rsidRPr="00A9588E">
        <w:t xml:space="preserve"> </w:t>
      </w:r>
      <w:proofErr w:type="spellStart"/>
      <w:r w:rsidRPr="00A9588E">
        <w:t>приміщення</w:t>
      </w:r>
      <w:proofErr w:type="spellEnd"/>
      <w:r w:rsidRPr="00A9588E">
        <w:t xml:space="preserve"> SOC </w:t>
      </w:r>
      <w:proofErr w:type="spellStart"/>
      <w:r w:rsidRPr="00A9588E">
        <w:t>механічно</w:t>
      </w:r>
      <w:proofErr w:type="spellEnd"/>
      <w:r w:rsidRPr="00A9588E">
        <w:t xml:space="preserve">, </w:t>
      </w:r>
      <w:proofErr w:type="spellStart"/>
      <w:r w:rsidRPr="00A9588E">
        <w:t>відсікаючи</w:t>
      </w:r>
      <w:proofErr w:type="spellEnd"/>
      <w:r w:rsidRPr="00A9588E">
        <w:t xml:space="preserve"> будь-яку </w:t>
      </w:r>
      <w:proofErr w:type="spellStart"/>
      <w:r w:rsidRPr="00A9588E">
        <w:t>можливість</w:t>
      </w:r>
      <w:proofErr w:type="spellEnd"/>
      <w:r w:rsidRPr="00A9588E">
        <w:t xml:space="preserve"> </w:t>
      </w:r>
      <w:proofErr w:type="spellStart"/>
      <w:r w:rsidRPr="00A9588E">
        <w:t>проникнення</w:t>
      </w:r>
      <w:proofErr w:type="spellEnd"/>
      <w:r w:rsidRPr="00A9588E">
        <w:t xml:space="preserve"> </w:t>
      </w:r>
      <w:proofErr w:type="spellStart"/>
      <w:r w:rsidRPr="00A9588E">
        <w:t>ззовні</w:t>
      </w:r>
      <w:proofErr w:type="spellEnd"/>
      <w:r w:rsidRPr="00A9588E">
        <w:t xml:space="preserve"> </w:t>
      </w:r>
      <w:proofErr w:type="spellStart"/>
      <w:r w:rsidRPr="00A9588E">
        <w:t>незалежно</w:t>
      </w:r>
      <w:proofErr w:type="spellEnd"/>
      <w:r w:rsidRPr="00A9588E">
        <w:t xml:space="preserve"> </w:t>
      </w:r>
      <w:proofErr w:type="spellStart"/>
      <w:r w:rsidRPr="00A9588E">
        <w:t>від</w:t>
      </w:r>
      <w:proofErr w:type="spellEnd"/>
      <w:r w:rsidRPr="00A9588E">
        <w:t xml:space="preserve"> стану ІТ-</w:t>
      </w:r>
      <w:proofErr w:type="spellStart"/>
      <w:r w:rsidRPr="00A9588E">
        <w:t>мережі</w:t>
      </w:r>
      <w:proofErr w:type="spellEnd"/>
    </w:p>
    <w:p w14:paraId="3E53DD6E" w14:textId="77777777" w:rsidR="00C76D71" w:rsidRPr="00717FAC" w:rsidRDefault="00C76D71" w:rsidP="0027157D">
      <w:pPr>
        <w:ind w:firstLine="709"/>
        <w:jc w:val="both"/>
        <w:rPr>
          <w:b/>
          <w:i/>
        </w:rPr>
      </w:pPr>
      <w:proofErr w:type="spellStart"/>
      <w:r w:rsidRPr="00717FAC">
        <w:rPr>
          <w:b/>
          <w:i/>
        </w:rPr>
        <w:t>Когнітивна</w:t>
      </w:r>
      <w:proofErr w:type="spellEnd"/>
      <w:r w:rsidRPr="00717FAC">
        <w:rPr>
          <w:b/>
          <w:i/>
        </w:rPr>
        <w:t xml:space="preserve"> </w:t>
      </w:r>
      <w:proofErr w:type="spellStart"/>
      <w:r w:rsidRPr="00717FAC">
        <w:rPr>
          <w:b/>
          <w:i/>
        </w:rPr>
        <w:t>підтримка</w:t>
      </w:r>
      <w:proofErr w:type="spellEnd"/>
      <w:r w:rsidRPr="00717FAC">
        <w:rPr>
          <w:b/>
          <w:i/>
        </w:rPr>
        <w:t xml:space="preserve"> та </w:t>
      </w:r>
      <w:proofErr w:type="spellStart"/>
      <w:r w:rsidRPr="00717FAC">
        <w:rPr>
          <w:b/>
          <w:i/>
        </w:rPr>
        <w:t>автоматизація</w:t>
      </w:r>
      <w:proofErr w:type="spellEnd"/>
      <w:r w:rsidRPr="00717FAC">
        <w:rPr>
          <w:b/>
          <w:i/>
        </w:rPr>
        <w:t xml:space="preserve"> другого </w:t>
      </w:r>
      <w:proofErr w:type="spellStart"/>
      <w:r w:rsidRPr="00717FAC">
        <w:rPr>
          <w:b/>
          <w:i/>
        </w:rPr>
        <w:t>пілота</w:t>
      </w:r>
      <w:proofErr w:type="spellEnd"/>
      <w:r w:rsidRPr="00717FAC">
        <w:rPr>
          <w:b/>
          <w:i/>
        </w:rPr>
        <w:t xml:space="preserve"> (AI-</w:t>
      </w:r>
      <w:proofErr w:type="spellStart"/>
      <w:r w:rsidRPr="00717FAC">
        <w:rPr>
          <w:b/>
          <w:i/>
        </w:rPr>
        <w:t>Assistance</w:t>
      </w:r>
      <w:proofErr w:type="spellEnd"/>
      <w:r w:rsidRPr="00717FAC">
        <w:rPr>
          <w:b/>
          <w:i/>
        </w:rPr>
        <w:t>)</w:t>
      </w:r>
    </w:p>
    <w:p w14:paraId="32628B8B" w14:textId="77777777" w:rsidR="00C76D71" w:rsidRPr="00A9588E" w:rsidRDefault="00C76D71" w:rsidP="002B0906">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в </w:t>
      </w:r>
      <w:proofErr w:type="spellStart"/>
      <w:r w:rsidRPr="00A9588E">
        <w:t>умовах</w:t>
      </w:r>
      <w:proofErr w:type="spellEnd"/>
      <w:r w:rsidRPr="00A9588E">
        <w:t xml:space="preserve"> блекауту та </w:t>
      </w:r>
      <w:proofErr w:type="spellStart"/>
      <w:r w:rsidRPr="00A9588E">
        <w:t>постійного</w:t>
      </w:r>
      <w:proofErr w:type="spellEnd"/>
      <w:r w:rsidRPr="00A9588E">
        <w:t xml:space="preserve"> </w:t>
      </w:r>
      <w:proofErr w:type="spellStart"/>
      <w:r w:rsidRPr="00A9588E">
        <w:t>стресу</w:t>
      </w:r>
      <w:proofErr w:type="spellEnd"/>
      <w:r w:rsidRPr="00A9588E">
        <w:t xml:space="preserve"> </w:t>
      </w:r>
      <w:proofErr w:type="spellStart"/>
      <w:r w:rsidRPr="00A9588E">
        <w:t>найбільшою</w:t>
      </w:r>
      <w:proofErr w:type="spellEnd"/>
      <w:r w:rsidRPr="00A9588E">
        <w:t xml:space="preserve"> </w:t>
      </w:r>
      <w:proofErr w:type="spellStart"/>
      <w:r w:rsidRPr="00A9588E">
        <w:t>небезпекою</w:t>
      </w:r>
      <w:proofErr w:type="spellEnd"/>
      <w:r w:rsidRPr="00A9588E">
        <w:t xml:space="preserve"> є «</w:t>
      </w:r>
      <w:proofErr w:type="spellStart"/>
      <w:r w:rsidRPr="00A9588E">
        <w:t>алярм-втома</w:t>
      </w:r>
      <w:proofErr w:type="spellEnd"/>
      <w:r w:rsidRPr="00A9588E">
        <w:t>» (</w:t>
      </w:r>
      <w:proofErr w:type="spellStart"/>
      <w:r w:rsidRPr="00A9588E">
        <w:t>alert</w:t>
      </w:r>
      <w:proofErr w:type="spellEnd"/>
      <w:r w:rsidRPr="00A9588E">
        <w:t xml:space="preserve"> </w:t>
      </w:r>
      <w:proofErr w:type="spellStart"/>
      <w:r w:rsidRPr="00A9588E">
        <w:t>fatigue</w:t>
      </w:r>
      <w:proofErr w:type="spellEnd"/>
      <w:r w:rsidRPr="00A9588E">
        <w:t xml:space="preserve">), коли через </w:t>
      </w:r>
      <w:proofErr w:type="spellStart"/>
      <w:r w:rsidRPr="00A9588E">
        <w:t>виснаження</w:t>
      </w:r>
      <w:proofErr w:type="spellEnd"/>
      <w:r w:rsidRPr="00A9588E">
        <w:t xml:space="preserve"> оператор </w:t>
      </w:r>
      <w:proofErr w:type="spellStart"/>
      <w:r w:rsidRPr="00A9588E">
        <w:t>починає</w:t>
      </w:r>
      <w:proofErr w:type="spellEnd"/>
      <w:r w:rsidRPr="00A9588E">
        <w:t xml:space="preserve"> </w:t>
      </w:r>
      <w:proofErr w:type="spellStart"/>
      <w:r w:rsidRPr="00A9588E">
        <w:t>ігнорувати</w:t>
      </w:r>
      <w:proofErr w:type="spellEnd"/>
      <w:r w:rsidRPr="00A9588E">
        <w:t xml:space="preserve"> </w:t>
      </w:r>
      <w:proofErr w:type="spellStart"/>
      <w:r w:rsidRPr="00A9588E">
        <w:t>критичні</w:t>
      </w:r>
      <w:proofErr w:type="spellEnd"/>
      <w:r w:rsidRPr="00A9588E">
        <w:t xml:space="preserve"> </w:t>
      </w:r>
      <w:proofErr w:type="spellStart"/>
      <w:r w:rsidRPr="00A9588E">
        <w:t>сповіщення</w:t>
      </w:r>
      <w:proofErr w:type="spellEnd"/>
      <w:r w:rsidRPr="00A9588E">
        <w:t xml:space="preserve">.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впровадити</w:t>
      </w:r>
      <w:proofErr w:type="spellEnd"/>
      <w:r w:rsidRPr="00A9588E">
        <w:t xml:space="preserve"> </w:t>
      </w:r>
      <w:proofErr w:type="spellStart"/>
      <w:r w:rsidRPr="00A9588E">
        <w:t>інтелектуальний</w:t>
      </w:r>
      <w:proofErr w:type="spellEnd"/>
      <w:r w:rsidRPr="00A9588E">
        <w:t xml:space="preserve"> </w:t>
      </w:r>
      <w:proofErr w:type="spellStart"/>
      <w:r w:rsidRPr="00A9588E">
        <w:t>рівень</w:t>
      </w:r>
      <w:proofErr w:type="spellEnd"/>
      <w:r w:rsidRPr="00A9588E">
        <w:t xml:space="preserve"> </w:t>
      </w:r>
      <w:proofErr w:type="spellStart"/>
      <w:r w:rsidRPr="00A9588E">
        <w:t>підтримки</w:t>
      </w:r>
      <w:proofErr w:type="spellEnd"/>
      <w:r w:rsidRPr="00A9588E">
        <w:t xml:space="preserve"> </w:t>
      </w:r>
      <w:proofErr w:type="spellStart"/>
      <w:r w:rsidRPr="00A9588E">
        <w:t>прийняття</w:t>
      </w:r>
      <w:proofErr w:type="spellEnd"/>
      <w:r w:rsidRPr="00A9588E">
        <w:t xml:space="preserve"> </w:t>
      </w:r>
      <w:proofErr w:type="spellStart"/>
      <w:r w:rsidRPr="00A9588E">
        <w:t>рішень</w:t>
      </w:r>
      <w:proofErr w:type="spellEnd"/>
      <w:r w:rsidRPr="00A9588E">
        <w:t>:</w:t>
      </w:r>
    </w:p>
    <w:p w14:paraId="09903163" w14:textId="77777777" w:rsidR="00C76D71" w:rsidRPr="00A9588E" w:rsidRDefault="00C76D71" w:rsidP="002B0906">
      <w:pPr>
        <w:ind w:firstLine="709"/>
        <w:jc w:val="both"/>
      </w:pPr>
      <w:proofErr w:type="spellStart"/>
      <w:r w:rsidRPr="00A9588E">
        <w:t>Інтелектуальна</w:t>
      </w:r>
      <w:proofErr w:type="spellEnd"/>
      <w:r w:rsidRPr="00A9588E">
        <w:t xml:space="preserve"> </w:t>
      </w:r>
      <w:proofErr w:type="spellStart"/>
      <w:r w:rsidRPr="00A9588E">
        <w:t>фільтрація</w:t>
      </w:r>
      <w:proofErr w:type="spellEnd"/>
      <w:r w:rsidRPr="00A9588E">
        <w:t xml:space="preserve"> фонового шуму: 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під</w:t>
      </w:r>
      <w:proofErr w:type="spellEnd"/>
      <w:r w:rsidRPr="00A9588E">
        <w:t xml:space="preserve"> час </w:t>
      </w:r>
      <w:proofErr w:type="spellStart"/>
      <w:r w:rsidRPr="00A9588E">
        <w:t>перебоїв</w:t>
      </w:r>
      <w:proofErr w:type="spellEnd"/>
      <w:r w:rsidRPr="00A9588E">
        <w:t xml:space="preserve"> </w:t>
      </w:r>
      <w:proofErr w:type="spellStart"/>
      <w:r w:rsidRPr="00A9588E">
        <w:t>із</w:t>
      </w:r>
      <w:proofErr w:type="spellEnd"/>
      <w:r w:rsidRPr="00A9588E">
        <w:t xml:space="preserve"> </w:t>
      </w:r>
      <w:proofErr w:type="spellStart"/>
      <w:r w:rsidRPr="00A9588E">
        <w:t>живленням</w:t>
      </w:r>
      <w:proofErr w:type="spellEnd"/>
      <w:r w:rsidRPr="00A9588E">
        <w:t xml:space="preserve"> </w:t>
      </w:r>
      <w:proofErr w:type="spellStart"/>
      <w:r w:rsidRPr="00A9588E">
        <w:t>системи</w:t>
      </w:r>
      <w:proofErr w:type="spellEnd"/>
      <w:r w:rsidRPr="00A9588E">
        <w:t xml:space="preserve"> </w:t>
      </w:r>
      <w:proofErr w:type="spellStart"/>
      <w:r w:rsidRPr="00A9588E">
        <w:t>генерують</w:t>
      </w:r>
      <w:proofErr w:type="spellEnd"/>
      <w:r w:rsidRPr="00A9588E">
        <w:t xml:space="preserve"> </w:t>
      </w:r>
      <w:proofErr w:type="spellStart"/>
      <w:r w:rsidRPr="00A9588E">
        <w:t>тисячі</w:t>
      </w:r>
      <w:proofErr w:type="spellEnd"/>
      <w:r w:rsidRPr="00A9588E">
        <w:t xml:space="preserve"> </w:t>
      </w:r>
      <w:proofErr w:type="spellStart"/>
      <w:r w:rsidRPr="00A9588E">
        <w:t>технічних</w:t>
      </w:r>
      <w:proofErr w:type="spellEnd"/>
      <w:r w:rsidRPr="00A9588E">
        <w:t xml:space="preserve"> </w:t>
      </w:r>
      <w:proofErr w:type="spellStart"/>
      <w:r w:rsidRPr="00A9588E">
        <w:t>сповіщень</w:t>
      </w:r>
      <w:proofErr w:type="spellEnd"/>
      <w:r w:rsidRPr="00A9588E">
        <w:t xml:space="preserve"> про </w:t>
      </w:r>
      <w:proofErr w:type="spellStart"/>
      <w:r w:rsidRPr="00A9588E">
        <w:t>втрату</w:t>
      </w:r>
      <w:proofErr w:type="spellEnd"/>
      <w:r w:rsidRPr="00A9588E">
        <w:t xml:space="preserve"> </w:t>
      </w:r>
      <w:proofErr w:type="spellStart"/>
      <w:r w:rsidRPr="00A9588E">
        <w:t>зв’язку</w:t>
      </w:r>
      <w:proofErr w:type="spellEnd"/>
      <w:r w:rsidRPr="00A9588E">
        <w:t xml:space="preserve">. Я </w:t>
      </w:r>
      <w:proofErr w:type="spellStart"/>
      <w:r w:rsidRPr="00A9588E">
        <w:t>пропоную</w:t>
      </w:r>
      <w:proofErr w:type="spellEnd"/>
      <w:r w:rsidRPr="00A9588E">
        <w:t xml:space="preserve"> </w:t>
      </w:r>
      <w:proofErr w:type="spellStart"/>
      <w:r w:rsidRPr="00A9588E">
        <w:t>викристовувати</w:t>
      </w:r>
      <w:proofErr w:type="spellEnd"/>
      <w:r w:rsidRPr="00A9588E">
        <w:t xml:space="preserve"> ШІ-агента, </w:t>
      </w:r>
      <w:proofErr w:type="spellStart"/>
      <w:r w:rsidRPr="00A9588E">
        <w:t>який</w:t>
      </w:r>
      <w:proofErr w:type="spellEnd"/>
      <w:r w:rsidRPr="00A9588E">
        <w:t xml:space="preserve"> автоматично </w:t>
      </w:r>
      <w:proofErr w:type="spellStart"/>
      <w:r w:rsidRPr="00A9588E">
        <w:t>групує</w:t>
      </w:r>
      <w:proofErr w:type="spellEnd"/>
      <w:r w:rsidRPr="00A9588E">
        <w:t xml:space="preserve"> </w:t>
      </w:r>
      <w:proofErr w:type="spellStart"/>
      <w:r w:rsidRPr="00A9588E">
        <w:t>ці</w:t>
      </w:r>
      <w:proofErr w:type="spellEnd"/>
      <w:r w:rsidRPr="00A9588E">
        <w:t xml:space="preserve"> </w:t>
      </w:r>
      <w:proofErr w:type="spellStart"/>
      <w:r w:rsidRPr="00A9588E">
        <w:t>події</w:t>
      </w:r>
      <w:proofErr w:type="spellEnd"/>
      <w:r w:rsidRPr="00A9588E">
        <w:t xml:space="preserve"> в один </w:t>
      </w:r>
      <w:proofErr w:type="spellStart"/>
      <w:r w:rsidRPr="00A9588E">
        <w:t>інцидент</w:t>
      </w:r>
      <w:proofErr w:type="spellEnd"/>
      <w:r w:rsidRPr="00A9588E">
        <w:t xml:space="preserve">, не </w:t>
      </w:r>
      <w:proofErr w:type="spellStart"/>
      <w:r w:rsidRPr="00A9588E">
        <w:t>відволікаючи</w:t>
      </w:r>
      <w:proofErr w:type="spellEnd"/>
      <w:r w:rsidRPr="00A9588E">
        <w:t xml:space="preserve"> </w:t>
      </w:r>
      <w:proofErr w:type="spellStart"/>
      <w:r w:rsidRPr="00A9588E">
        <w:t>аналітика</w:t>
      </w:r>
      <w:proofErr w:type="spellEnd"/>
      <w:r w:rsidRPr="00A9588E">
        <w:t xml:space="preserve"> </w:t>
      </w:r>
      <w:proofErr w:type="spellStart"/>
      <w:r w:rsidRPr="00A9588E">
        <w:t>від</w:t>
      </w:r>
      <w:proofErr w:type="spellEnd"/>
      <w:r w:rsidRPr="00A9588E">
        <w:t xml:space="preserve"> </w:t>
      </w:r>
      <w:proofErr w:type="spellStart"/>
      <w:r w:rsidRPr="00A9588E">
        <w:t>моніторингу</w:t>
      </w:r>
      <w:proofErr w:type="spellEnd"/>
      <w:r w:rsidRPr="00A9588E">
        <w:t xml:space="preserve"> </w:t>
      </w:r>
      <w:proofErr w:type="spellStart"/>
      <w:r w:rsidRPr="00A9588E">
        <w:t>реальних</w:t>
      </w:r>
      <w:proofErr w:type="spellEnd"/>
      <w:r w:rsidRPr="00A9588E">
        <w:t xml:space="preserve"> </w:t>
      </w:r>
      <w:proofErr w:type="spellStart"/>
      <w:r w:rsidRPr="00A9588E">
        <w:t>загроз</w:t>
      </w:r>
      <w:proofErr w:type="spellEnd"/>
      <w:r w:rsidRPr="00A9588E">
        <w:t>.</w:t>
      </w:r>
    </w:p>
    <w:p w14:paraId="7BC346ED" w14:textId="77777777" w:rsidR="00C76D71" w:rsidRPr="00A9588E" w:rsidRDefault="00C76D71" w:rsidP="002B0906">
      <w:pPr>
        <w:ind w:firstLine="709"/>
        <w:jc w:val="both"/>
      </w:pPr>
      <w:proofErr w:type="spellStart"/>
      <w:r w:rsidRPr="00A9588E">
        <w:lastRenderedPageBreak/>
        <w:t>Сценарні</w:t>
      </w:r>
      <w:proofErr w:type="spellEnd"/>
      <w:r w:rsidRPr="00A9588E">
        <w:t xml:space="preserve"> </w:t>
      </w:r>
      <w:proofErr w:type="spellStart"/>
      <w:r w:rsidRPr="00A9588E">
        <w:t>підказки</w:t>
      </w:r>
      <w:proofErr w:type="spellEnd"/>
      <w:r w:rsidRPr="00A9588E">
        <w:t xml:space="preserve"> (</w:t>
      </w:r>
      <w:proofErr w:type="spellStart"/>
      <w:r w:rsidRPr="00A9588E">
        <w:t>Incident</w:t>
      </w:r>
      <w:proofErr w:type="spellEnd"/>
      <w:r w:rsidRPr="00A9588E">
        <w:t xml:space="preserve"> </w:t>
      </w:r>
      <w:proofErr w:type="spellStart"/>
      <w:r w:rsidRPr="00A9588E">
        <w:t>Playbooks</w:t>
      </w:r>
      <w:proofErr w:type="spellEnd"/>
      <w:r w:rsidRPr="00A9588E">
        <w:t xml:space="preserve">):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впровадити</w:t>
      </w:r>
      <w:proofErr w:type="spellEnd"/>
      <w:r w:rsidRPr="00A9588E">
        <w:t xml:space="preserve"> </w:t>
      </w:r>
      <w:proofErr w:type="spellStart"/>
      <w:r w:rsidRPr="00A9588E">
        <w:t>інтерактивні</w:t>
      </w:r>
      <w:proofErr w:type="spellEnd"/>
      <w:r w:rsidRPr="00A9588E">
        <w:t xml:space="preserve"> </w:t>
      </w:r>
      <w:proofErr w:type="spellStart"/>
      <w:r w:rsidRPr="00A9588E">
        <w:t>алгоритми</w:t>
      </w:r>
      <w:proofErr w:type="spellEnd"/>
      <w:r w:rsidRPr="00A9588E">
        <w:t xml:space="preserve"> </w:t>
      </w:r>
      <w:proofErr w:type="spellStart"/>
      <w:r w:rsidRPr="00A9588E">
        <w:t>редагування</w:t>
      </w:r>
      <w:proofErr w:type="spellEnd"/>
      <w:r w:rsidRPr="00A9588E">
        <w:t xml:space="preserve">, </w:t>
      </w:r>
      <w:proofErr w:type="spellStart"/>
      <w:r w:rsidRPr="00A9588E">
        <w:t>які</w:t>
      </w:r>
      <w:proofErr w:type="spellEnd"/>
      <w:r w:rsidRPr="00A9588E">
        <w:t xml:space="preserve"> автоматично </w:t>
      </w:r>
      <w:proofErr w:type="spellStart"/>
      <w:r w:rsidRPr="00A9588E">
        <w:t>виводяться</w:t>
      </w:r>
      <w:proofErr w:type="spellEnd"/>
      <w:r w:rsidRPr="00A9588E">
        <w:t xml:space="preserve"> на </w:t>
      </w:r>
      <w:proofErr w:type="spellStart"/>
      <w:r w:rsidRPr="00A9588E">
        <w:t>екран</w:t>
      </w:r>
      <w:proofErr w:type="spellEnd"/>
      <w:r w:rsidRPr="00A9588E">
        <w:t xml:space="preserve"> при </w:t>
      </w:r>
      <w:proofErr w:type="spellStart"/>
      <w:r w:rsidRPr="00A9588E">
        <w:t>виявленні</w:t>
      </w:r>
      <w:proofErr w:type="spellEnd"/>
      <w:r w:rsidRPr="00A9588E">
        <w:t xml:space="preserve"> конкретного типу атаки. Мною </w:t>
      </w:r>
      <w:proofErr w:type="spellStart"/>
      <w:r w:rsidRPr="00A9588E">
        <w:t>передбачено</w:t>
      </w:r>
      <w:proofErr w:type="spellEnd"/>
      <w:r w:rsidRPr="00A9588E">
        <w:t xml:space="preserve">, </w:t>
      </w:r>
      <w:proofErr w:type="spellStart"/>
      <w:r w:rsidRPr="00A9588E">
        <w:t>що</w:t>
      </w:r>
      <w:proofErr w:type="spellEnd"/>
      <w:r w:rsidRPr="00A9588E">
        <w:t xml:space="preserve"> </w:t>
      </w:r>
      <w:proofErr w:type="spellStart"/>
      <w:r w:rsidRPr="00A9588E">
        <w:t>ці</w:t>
      </w:r>
      <w:proofErr w:type="spellEnd"/>
      <w:r w:rsidRPr="00A9588E">
        <w:t xml:space="preserve"> </w:t>
      </w:r>
      <w:proofErr w:type="spellStart"/>
      <w:r w:rsidRPr="00A9588E">
        <w:t>підказки</w:t>
      </w:r>
      <w:proofErr w:type="spellEnd"/>
      <w:r w:rsidRPr="00A9588E">
        <w:t xml:space="preserve"> </w:t>
      </w:r>
      <w:proofErr w:type="spellStart"/>
      <w:r w:rsidRPr="00A9588E">
        <w:t>мають</w:t>
      </w:r>
      <w:proofErr w:type="spellEnd"/>
      <w:r w:rsidRPr="00A9588E">
        <w:t xml:space="preserve"> бути </w:t>
      </w:r>
      <w:proofErr w:type="spellStart"/>
      <w:r w:rsidRPr="00A9588E">
        <w:t>доступні</w:t>
      </w:r>
      <w:proofErr w:type="spellEnd"/>
      <w:r w:rsidRPr="00A9588E">
        <w:t xml:space="preserve"> </w:t>
      </w:r>
      <w:proofErr w:type="spellStart"/>
      <w:r w:rsidRPr="00A9588E">
        <w:t>навіть</w:t>
      </w:r>
      <w:proofErr w:type="spellEnd"/>
      <w:r w:rsidRPr="00A9588E">
        <w:t xml:space="preserve"> в офлайн-</w:t>
      </w:r>
      <w:proofErr w:type="spellStart"/>
      <w:r w:rsidRPr="00A9588E">
        <w:t>режимі</w:t>
      </w:r>
      <w:proofErr w:type="spellEnd"/>
      <w:r w:rsidRPr="00A9588E">
        <w:t>.</w:t>
      </w:r>
    </w:p>
    <w:p w14:paraId="0D84F97F" w14:textId="77777777" w:rsidR="00C76D71" w:rsidRPr="00A9588E" w:rsidRDefault="00C76D71" w:rsidP="004662D6">
      <w:pPr>
        <w:jc w:val="both"/>
      </w:pPr>
      <w:proofErr w:type="spellStart"/>
      <w:r w:rsidRPr="00A9588E">
        <w:t>Мій</w:t>
      </w:r>
      <w:proofErr w:type="spellEnd"/>
      <w:r w:rsidRPr="00A9588E">
        <w:t xml:space="preserve"> </w:t>
      </w:r>
      <w:proofErr w:type="spellStart"/>
      <w:r w:rsidRPr="00A9588E">
        <w:t>висновок</w:t>
      </w:r>
      <w:proofErr w:type="spellEnd"/>
      <w:r w:rsidRPr="00A9588E">
        <w:t xml:space="preserve"> </w:t>
      </w:r>
      <w:proofErr w:type="spellStart"/>
      <w:r w:rsidRPr="00A9588E">
        <w:t>щодо</w:t>
      </w:r>
      <w:proofErr w:type="spellEnd"/>
      <w:r w:rsidRPr="00A9588E">
        <w:t xml:space="preserve"> </w:t>
      </w:r>
      <w:proofErr w:type="spellStart"/>
      <w:r w:rsidRPr="00A9588E">
        <w:t>організаційних</w:t>
      </w:r>
      <w:proofErr w:type="spellEnd"/>
      <w:r w:rsidRPr="00A9588E">
        <w:t xml:space="preserve"> </w:t>
      </w:r>
      <w:proofErr w:type="spellStart"/>
      <w:r w:rsidRPr="00A9588E">
        <w:t>заходів</w:t>
      </w:r>
      <w:proofErr w:type="spellEnd"/>
    </w:p>
    <w:p w14:paraId="4164394E" w14:textId="77777777" w:rsidR="00C76D71" w:rsidRPr="00A9588E" w:rsidRDefault="00C76D71" w:rsidP="002B0906">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поєднання</w:t>
      </w:r>
      <w:proofErr w:type="spellEnd"/>
      <w:r w:rsidRPr="00A9588E">
        <w:t xml:space="preserve"> </w:t>
      </w:r>
      <w:proofErr w:type="spellStart"/>
      <w:r w:rsidRPr="00A9588E">
        <w:t>ергономіки</w:t>
      </w:r>
      <w:proofErr w:type="spellEnd"/>
      <w:r w:rsidRPr="00A9588E">
        <w:t xml:space="preserve">, </w:t>
      </w:r>
      <w:proofErr w:type="spellStart"/>
      <w:r w:rsidRPr="00A9588E">
        <w:t>фізичного</w:t>
      </w:r>
      <w:proofErr w:type="spellEnd"/>
      <w:r w:rsidRPr="00A9588E">
        <w:t xml:space="preserve"> </w:t>
      </w:r>
      <w:proofErr w:type="spellStart"/>
      <w:r w:rsidRPr="00A9588E">
        <w:t>захисту</w:t>
      </w:r>
      <w:proofErr w:type="spellEnd"/>
      <w:r w:rsidRPr="00A9588E">
        <w:t xml:space="preserve"> та </w:t>
      </w:r>
      <w:proofErr w:type="spellStart"/>
      <w:r w:rsidRPr="00A9588E">
        <w:t>когніиивної</w:t>
      </w:r>
      <w:proofErr w:type="spellEnd"/>
      <w:r w:rsidRPr="00A9588E">
        <w:t xml:space="preserve"> </w:t>
      </w:r>
      <w:proofErr w:type="spellStart"/>
      <w:r w:rsidRPr="00A9588E">
        <w:t>підтримки</w:t>
      </w:r>
      <w:proofErr w:type="spellEnd"/>
      <w:r w:rsidRPr="00A9588E">
        <w:t xml:space="preserve"> </w:t>
      </w:r>
      <w:proofErr w:type="spellStart"/>
      <w:r w:rsidRPr="00A9588E">
        <w:t>створює</w:t>
      </w:r>
      <w:proofErr w:type="spellEnd"/>
      <w:r w:rsidRPr="00A9588E">
        <w:t xml:space="preserve"> </w:t>
      </w:r>
      <w:proofErr w:type="spellStart"/>
      <w:r w:rsidRPr="00A9588E">
        <w:t>непереборний</w:t>
      </w:r>
      <w:proofErr w:type="spellEnd"/>
      <w:r w:rsidRPr="00A9588E">
        <w:t xml:space="preserve"> </w:t>
      </w:r>
      <w:proofErr w:type="spellStart"/>
      <w:r w:rsidRPr="00A9588E">
        <w:t>бар'єр</w:t>
      </w:r>
      <w:proofErr w:type="spellEnd"/>
      <w:r w:rsidRPr="00A9588E">
        <w:t xml:space="preserve"> для </w:t>
      </w:r>
      <w:proofErr w:type="spellStart"/>
      <w:r w:rsidRPr="00A9588E">
        <w:t>зловмисника</w:t>
      </w:r>
      <w:proofErr w:type="spellEnd"/>
      <w:r w:rsidRPr="00A9588E">
        <w:t xml:space="preserve">.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такий</w:t>
      </w:r>
      <w:proofErr w:type="spellEnd"/>
      <w:r w:rsidRPr="00A9588E">
        <w:t xml:space="preserve"> </w:t>
      </w:r>
      <w:proofErr w:type="spellStart"/>
      <w:r w:rsidRPr="00A9588E">
        <w:t>комплексний</w:t>
      </w:r>
      <w:proofErr w:type="spellEnd"/>
      <w:r w:rsidRPr="00A9588E">
        <w:t xml:space="preserve"> </w:t>
      </w:r>
      <w:proofErr w:type="spellStart"/>
      <w:r w:rsidRPr="00A9588E">
        <w:t>підхід</w:t>
      </w:r>
      <w:proofErr w:type="spellEnd"/>
      <w:r w:rsidRPr="00A9588E">
        <w:t xml:space="preserve"> робить </w:t>
      </w:r>
      <w:proofErr w:type="spellStart"/>
      <w:r w:rsidRPr="00A9588E">
        <w:t>людський</w:t>
      </w:r>
      <w:proofErr w:type="spellEnd"/>
      <w:r w:rsidRPr="00A9588E">
        <w:t xml:space="preserve"> фактор не </w:t>
      </w:r>
      <w:proofErr w:type="spellStart"/>
      <w:r w:rsidRPr="00A9588E">
        <w:t>слабкою</w:t>
      </w:r>
      <w:proofErr w:type="spellEnd"/>
      <w:r w:rsidRPr="00A9588E">
        <w:t xml:space="preserve"> ланкою, а </w:t>
      </w:r>
      <w:proofErr w:type="spellStart"/>
      <w:r w:rsidRPr="00A9588E">
        <w:t>найбільш</w:t>
      </w:r>
      <w:proofErr w:type="spellEnd"/>
      <w:r w:rsidRPr="00A9588E">
        <w:t xml:space="preserve"> </w:t>
      </w:r>
      <w:proofErr w:type="spellStart"/>
      <w:r w:rsidRPr="00A9588E">
        <w:t>ефективним</w:t>
      </w:r>
      <w:proofErr w:type="spellEnd"/>
      <w:r w:rsidRPr="00A9588E">
        <w:t xml:space="preserve"> </w:t>
      </w:r>
      <w:proofErr w:type="spellStart"/>
      <w:r w:rsidRPr="00A9588E">
        <w:t>фільтром</w:t>
      </w:r>
      <w:proofErr w:type="spellEnd"/>
      <w:r w:rsidRPr="00A9588E">
        <w:t xml:space="preserve"> </w:t>
      </w:r>
      <w:proofErr w:type="spellStart"/>
      <w:r w:rsidRPr="00A9588E">
        <w:t>останнього</w:t>
      </w:r>
      <w:proofErr w:type="spellEnd"/>
      <w:r w:rsidRPr="00A9588E">
        <w:t xml:space="preserve"> рубежу.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тільки</w:t>
      </w:r>
      <w:proofErr w:type="spellEnd"/>
      <w:r w:rsidRPr="00A9588E">
        <w:t xml:space="preserve"> при </w:t>
      </w:r>
      <w:proofErr w:type="spellStart"/>
      <w:r w:rsidRPr="00A9588E">
        <w:t>повній</w:t>
      </w:r>
      <w:proofErr w:type="spellEnd"/>
      <w:r w:rsidRPr="00A9588E">
        <w:t xml:space="preserve"> </w:t>
      </w:r>
      <w:proofErr w:type="spellStart"/>
      <w:r w:rsidRPr="00A9588E">
        <w:t>синхрнізації</w:t>
      </w:r>
      <w:proofErr w:type="spellEnd"/>
      <w:r w:rsidRPr="00A9588E">
        <w:t xml:space="preserve"> </w:t>
      </w:r>
      <w:proofErr w:type="spellStart"/>
      <w:r w:rsidRPr="00A9588E">
        <w:t>дій</w:t>
      </w:r>
      <w:proofErr w:type="spellEnd"/>
      <w:r w:rsidRPr="00A9588E">
        <w:t xml:space="preserve"> персоналу та </w:t>
      </w:r>
      <w:proofErr w:type="spellStart"/>
      <w:r w:rsidRPr="00A9588E">
        <w:t>автоматизованих</w:t>
      </w:r>
      <w:proofErr w:type="spellEnd"/>
      <w:r w:rsidRPr="00A9588E">
        <w:t xml:space="preserve"> систем </w:t>
      </w:r>
      <w:proofErr w:type="spellStart"/>
      <w:r w:rsidRPr="00A9588E">
        <w:t>захисту</w:t>
      </w:r>
      <w:proofErr w:type="spellEnd"/>
      <w:r w:rsidRPr="00A9588E">
        <w:t xml:space="preserve"> ми </w:t>
      </w:r>
      <w:proofErr w:type="spellStart"/>
      <w:r w:rsidRPr="00A9588E">
        <w:t>можемо</w:t>
      </w:r>
      <w:proofErr w:type="spellEnd"/>
      <w:r w:rsidRPr="00A9588E">
        <w:t xml:space="preserve"> </w:t>
      </w:r>
      <w:proofErr w:type="spellStart"/>
      <w:r w:rsidRPr="00A9588E">
        <w:t>досягти</w:t>
      </w:r>
      <w:proofErr w:type="spellEnd"/>
      <w:r w:rsidRPr="00A9588E">
        <w:t xml:space="preserve"> </w:t>
      </w:r>
      <w:proofErr w:type="spellStart"/>
      <w:r w:rsidRPr="00A9588E">
        <w:t>справжньої</w:t>
      </w:r>
      <w:proofErr w:type="spellEnd"/>
      <w:r w:rsidRPr="00A9588E">
        <w:t xml:space="preserve"> </w:t>
      </w:r>
      <w:proofErr w:type="spellStart"/>
      <w:r w:rsidRPr="00A9588E">
        <w:t>живучості</w:t>
      </w:r>
      <w:proofErr w:type="spellEnd"/>
      <w:r w:rsidRPr="00A9588E">
        <w:t xml:space="preserve"> ОКІ в </w:t>
      </w:r>
      <w:proofErr w:type="spellStart"/>
      <w:r w:rsidRPr="00A9588E">
        <w:t>умовах</w:t>
      </w:r>
      <w:proofErr w:type="spellEnd"/>
      <w:r w:rsidRPr="00A9588E">
        <w:t xml:space="preserve"> </w:t>
      </w:r>
      <w:proofErr w:type="spellStart"/>
      <w:r w:rsidRPr="00A9588E">
        <w:t>тотальної</w:t>
      </w:r>
      <w:proofErr w:type="spellEnd"/>
      <w:r w:rsidRPr="00A9588E">
        <w:t xml:space="preserve"> </w:t>
      </w:r>
      <w:proofErr w:type="spellStart"/>
      <w:r w:rsidRPr="00A9588E">
        <w:t>кібервійни</w:t>
      </w:r>
      <w:proofErr w:type="spellEnd"/>
      <w:r w:rsidRPr="00A9588E">
        <w:t>.</w:t>
      </w:r>
    </w:p>
    <w:p w14:paraId="3CF739B5" w14:textId="5DC05503" w:rsidR="00C76D71" w:rsidRPr="0027157D" w:rsidRDefault="00C76D71" w:rsidP="004662D6">
      <w:pPr>
        <w:jc w:val="both"/>
        <w:rPr>
          <w:lang w:val="uk-UA"/>
        </w:rPr>
      </w:pPr>
      <w:proofErr w:type="spellStart"/>
      <w:r w:rsidRPr="00A9588E">
        <w:t>Мій</w:t>
      </w:r>
      <w:proofErr w:type="spellEnd"/>
      <w:r w:rsidRPr="00A9588E">
        <w:t xml:space="preserve"> </w:t>
      </w:r>
      <w:proofErr w:type="spellStart"/>
      <w:r w:rsidRPr="00A9588E">
        <w:t>аналітичний</w:t>
      </w:r>
      <w:proofErr w:type="spellEnd"/>
      <w:r w:rsidRPr="00A9588E">
        <w:t xml:space="preserve"> </w:t>
      </w:r>
      <w:proofErr w:type="spellStart"/>
      <w:r w:rsidRPr="00A9588E">
        <w:t>висновок</w:t>
      </w:r>
      <w:proofErr w:type="spellEnd"/>
      <w:r w:rsidRPr="00A9588E">
        <w:t xml:space="preserve"> </w:t>
      </w:r>
      <w:proofErr w:type="spellStart"/>
      <w:r w:rsidRPr="00A9588E">
        <w:t>щодо</w:t>
      </w:r>
      <w:proofErr w:type="spellEnd"/>
      <w:r w:rsidRPr="00A9588E">
        <w:t xml:space="preserve"> </w:t>
      </w:r>
      <w:proofErr w:type="spellStart"/>
      <w:r w:rsidRPr="00A9588E">
        <w:t>організаційних</w:t>
      </w:r>
      <w:proofErr w:type="spellEnd"/>
      <w:r w:rsidRPr="00A9588E">
        <w:t xml:space="preserve"> </w:t>
      </w:r>
      <w:proofErr w:type="spellStart"/>
      <w:r w:rsidRPr="00A9588E">
        <w:t>заходів</w:t>
      </w:r>
      <w:proofErr w:type="spellEnd"/>
      <w:r w:rsidR="0027157D">
        <w:rPr>
          <w:lang w:val="uk-UA"/>
        </w:rPr>
        <w:t>.</w:t>
      </w:r>
    </w:p>
    <w:p w14:paraId="736D9C75" w14:textId="77777777" w:rsidR="00C76D71" w:rsidRPr="00A9588E" w:rsidRDefault="00C76D71" w:rsidP="002B0906">
      <w:pPr>
        <w:ind w:firstLine="709"/>
        <w:jc w:val="both"/>
      </w:pPr>
      <w:r w:rsidRPr="00A9588E">
        <w:t xml:space="preserve">Я </w:t>
      </w:r>
      <w:proofErr w:type="spellStart"/>
      <w:r w:rsidRPr="00A9588E">
        <w:t>вважаю</w:t>
      </w:r>
      <w:proofErr w:type="spellEnd"/>
      <w:r w:rsidRPr="00A9588E">
        <w:t xml:space="preserve">, </w:t>
      </w:r>
      <w:proofErr w:type="spellStart"/>
      <w:r w:rsidRPr="00A9588E">
        <w:t>що</w:t>
      </w:r>
      <w:proofErr w:type="spellEnd"/>
      <w:r w:rsidRPr="00A9588E">
        <w:t xml:space="preserve"> </w:t>
      </w:r>
      <w:proofErr w:type="spellStart"/>
      <w:r w:rsidRPr="00A9588E">
        <w:t>поєднання</w:t>
      </w:r>
      <w:proofErr w:type="spellEnd"/>
      <w:r w:rsidRPr="00A9588E">
        <w:t xml:space="preserve"> </w:t>
      </w:r>
      <w:proofErr w:type="spellStart"/>
      <w:r w:rsidRPr="00A9588E">
        <w:t>ергономіки</w:t>
      </w:r>
      <w:proofErr w:type="spellEnd"/>
      <w:r w:rsidRPr="00A9588E">
        <w:t xml:space="preserve">, </w:t>
      </w:r>
      <w:proofErr w:type="spellStart"/>
      <w:r w:rsidRPr="00A9588E">
        <w:t>інтегрованого</w:t>
      </w:r>
      <w:proofErr w:type="spellEnd"/>
      <w:r w:rsidRPr="00A9588E">
        <w:t xml:space="preserve"> </w:t>
      </w:r>
      <w:proofErr w:type="spellStart"/>
      <w:r w:rsidRPr="00A9588E">
        <w:t>фізичного</w:t>
      </w:r>
      <w:proofErr w:type="spellEnd"/>
      <w:r w:rsidRPr="00A9588E">
        <w:t xml:space="preserve"> </w:t>
      </w:r>
      <w:proofErr w:type="spellStart"/>
      <w:r w:rsidRPr="00A9588E">
        <w:t>захисту</w:t>
      </w:r>
      <w:proofErr w:type="spellEnd"/>
      <w:r w:rsidRPr="00A9588E">
        <w:t xml:space="preserve"> та </w:t>
      </w:r>
      <w:proofErr w:type="spellStart"/>
      <w:r w:rsidRPr="00A9588E">
        <w:t>когнітивної</w:t>
      </w:r>
      <w:proofErr w:type="spellEnd"/>
      <w:r w:rsidRPr="00A9588E">
        <w:t xml:space="preserve"> </w:t>
      </w:r>
      <w:proofErr w:type="spellStart"/>
      <w:r w:rsidRPr="00A9588E">
        <w:t>підтримки</w:t>
      </w:r>
      <w:proofErr w:type="spellEnd"/>
      <w:r w:rsidRPr="00A9588E">
        <w:t xml:space="preserve"> персоналу </w:t>
      </w:r>
      <w:proofErr w:type="spellStart"/>
      <w:r w:rsidRPr="00A9588E">
        <w:t>створює</w:t>
      </w:r>
      <w:proofErr w:type="spellEnd"/>
      <w:r w:rsidRPr="00A9588E">
        <w:t xml:space="preserve"> </w:t>
      </w:r>
      <w:proofErr w:type="spellStart"/>
      <w:r w:rsidRPr="00A9588E">
        <w:t>непереборний</w:t>
      </w:r>
      <w:proofErr w:type="spellEnd"/>
      <w:r w:rsidRPr="00A9588E">
        <w:t xml:space="preserve"> </w:t>
      </w:r>
      <w:proofErr w:type="spellStart"/>
      <w:r w:rsidRPr="00A9588E">
        <w:t>бар'єр</w:t>
      </w:r>
      <w:proofErr w:type="spellEnd"/>
      <w:r w:rsidRPr="00A9588E">
        <w:t xml:space="preserve"> для </w:t>
      </w:r>
      <w:proofErr w:type="spellStart"/>
      <w:r w:rsidRPr="00A9588E">
        <w:t>зловмисника</w:t>
      </w:r>
      <w:proofErr w:type="spellEnd"/>
      <w:r w:rsidRPr="00A9588E">
        <w:t xml:space="preserve">, </w:t>
      </w:r>
      <w:proofErr w:type="spellStart"/>
      <w:r w:rsidRPr="00A9588E">
        <w:t>який</w:t>
      </w:r>
      <w:proofErr w:type="spellEnd"/>
      <w:r w:rsidRPr="00A9588E">
        <w:t xml:space="preserve"> </w:t>
      </w:r>
      <w:proofErr w:type="spellStart"/>
      <w:r w:rsidRPr="00A9588E">
        <w:t>неможливо</w:t>
      </w:r>
      <w:proofErr w:type="spellEnd"/>
      <w:r w:rsidRPr="00A9588E">
        <w:t xml:space="preserve"> </w:t>
      </w:r>
      <w:proofErr w:type="spellStart"/>
      <w:r w:rsidRPr="00A9588E">
        <w:t>подолати</w:t>
      </w:r>
      <w:proofErr w:type="spellEnd"/>
      <w:r w:rsidRPr="00A9588E">
        <w:t xml:space="preserve"> </w:t>
      </w:r>
      <w:proofErr w:type="spellStart"/>
      <w:r w:rsidRPr="00A9588E">
        <w:t>лише</w:t>
      </w:r>
      <w:proofErr w:type="spellEnd"/>
      <w:r w:rsidRPr="00A9588E">
        <w:t xml:space="preserve"> </w:t>
      </w:r>
      <w:proofErr w:type="spellStart"/>
      <w:r w:rsidRPr="00A9588E">
        <w:t>програмними</w:t>
      </w:r>
      <w:proofErr w:type="spellEnd"/>
      <w:r w:rsidRPr="00A9588E">
        <w:t xml:space="preserve"> методами. </w:t>
      </w:r>
      <w:proofErr w:type="spellStart"/>
      <w:r w:rsidRPr="00A9588E">
        <w:t>Судячи</w:t>
      </w:r>
      <w:proofErr w:type="spellEnd"/>
      <w:r w:rsidRPr="00A9588E">
        <w:t xml:space="preserve"> з </w:t>
      </w:r>
      <w:proofErr w:type="spellStart"/>
      <w:r w:rsidRPr="00A9588E">
        <w:t>мого</w:t>
      </w:r>
      <w:proofErr w:type="spellEnd"/>
      <w:r w:rsidRPr="00A9588E">
        <w:t xml:space="preserve"> </w:t>
      </w:r>
      <w:proofErr w:type="spellStart"/>
      <w:r w:rsidRPr="00A9588E">
        <w:t>аналізу</w:t>
      </w:r>
      <w:proofErr w:type="spellEnd"/>
      <w:r w:rsidRPr="00A9588E">
        <w:t xml:space="preserve">, </w:t>
      </w:r>
      <w:proofErr w:type="spellStart"/>
      <w:r w:rsidRPr="00A9588E">
        <w:t>такий</w:t>
      </w:r>
      <w:proofErr w:type="spellEnd"/>
      <w:r w:rsidRPr="00A9588E">
        <w:t xml:space="preserve"> </w:t>
      </w:r>
      <w:proofErr w:type="spellStart"/>
      <w:r w:rsidRPr="00A9588E">
        <w:t>комплексний</w:t>
      </w:r>
      <w:proofErr w:type="spellEnd"/>
      <w:r w:rsidRPr="00A9588E">
        <w:t xml:space="preserve"> </w:t>
      </w:r>
      <w:proofErr w:type="spellStart"/>
      <w:r w:rsidRPr="00A9588E">
        <w:t>підхід</w:t>
      </w:r>
      <w:proofErr w:type="spellEnd"/>
      <w:r w:rsidRPr="00A9588E">
        <w:t xml:space="preserve"> робить </w:t>
      </w:r>
      <w:proofErr w:type="spellStart"/>
      <w:r w:rsidRPr="00A9588E">
        <w:t>людський</w:t>
      </w:r>
      <w:proofErr w:type="spellEnd"/>
      <w:r w:rsidRPr="00A9588E">
        <w:t xml:space="preserve"> фактор не </w:t>
      </w:r>
      <w:proofErr w:type="spellStart"/>
      <w:r w:rsidRPr="00A9588E">
        <w:t>слабкою</w:t>
      </w:r>
      <w:proofErr w:type="spellEnd"/>
      <w:r w:rsidRPr="00A9588E">
        <w:t xml:space="preserve"> ланкою, а </w:t>
      </w:r>
      <w:proofErr w:type="spellStart"/>
      <w:r w:rsidRPr="00A9588E">
        <w:t>найбільш</w:t>
      </w:r>
      <w:proofErr w:type="spellEnd"/>
      <w:r w:rsidRPr="00A9588E">
        <w:t xml:space="preserve"> </w:t>
      </w:r>
      <w:proofErr w:type="spellStart"/>
      <w:r w:rsidRPr="00A9588E">
        <w:t>ефективним</w:t>
      </w:r>
      <w:proofErr w:type="spellEnd"/>
      <w:r w:rsidRPr="00A9588E">
        <w:t xml:space="preserve"> </w:t>
      </w:r>
      <w:proofErr w:type="spellStart"/>
      <w:r w:rsidRPr="00A9588E">
        <w:t>фільтром</w:t>
      </w:r>
      <w:proofErr w:type="spellEnd"/>
      <w:r w:rsidRPr="00A9588E">
        <w:t xml:space="preserve"> «</w:t>
      </w:r>
      <w:proofErr w:type="spellStart"/>
      <w:r w:rsidRPr="00A9588E">
        <w:t>останнього</w:t>
      </w:r>
      <w:proofErr w:type="spellEnd"/>
      <w:r w:rsidRPr="00A9588E">
        <w:t xml:space="preserve"> рубежу» </w:t>
      </w:r>
      <w:proofErr w:type="spellStart"/>
      <w:r w:rsidRPr="00A9588E">
        <w:t>захисту</w:t>
      </w:r>
      <w:proofErr w:type="spellEnd"/>
      <w:r w:rsidRPr="00A9588E">
        <w:t>.</w:t>
      </w:r>
    </w:p>
    <w:p w14:paraId="4F182E30" w14:textId="368A3486" w:rsidR="00C76D71" w:rsidRDefault="00C76D71" w:rsidP="002B0906">
      <w:pPr>
        <w:ind w:firstLine="709"/>
        <w:jc w:val="both"/>
      </w:pPr>
      <w:r w:rsidRPr="00A9588E">
        <w:t xml:space="preserve">Мною </w:t>
      </w:r>
      <w:proofErr w:type="spellStart"/>
      <w:r w:rsidRPr="00A9588E">
        <w:t>встановлено</w:t>
      </w:r>
      <w:proofErr w:type="spellEnd"/>
      <w:r w:rsidRPr="00A9588E">
        <w:t xml:space="preserve">, </w:t>
      </w:r>
      <w:proofErr w:type="spellStart"/>
      <w:r w:rsidRPr="00A9588E">
        <w:t>що</w:t>
      </w:r>
      <w:proofErr w:type="spellEnd"/>
      <w:r w:rsidRPr="00A9588E">
        <w:t xml:space="preserve"> </w:t>
      </w:r>
      <w:proofErr w:type="spellStart"/>
      <w:r w:rsidRPr="00A9588E">
        <w:t>впровадження</w:t>
      </w:r>
      <w:proofErr w:type="spellEnd"/>
      <w:r w:rsidRPr="00A9588E">
        <w:t xml:space="preserve"> </w:t>
      </w:r>
      <w:proofErr w:type="spellStart"/>
      <w:r w:rsidRPr="00A9588E">
        <w:t>гібридних</w:t>
      </w:r>
      <w:proofErr w:type="spellEnd"/>
      <w:r w:rsidRPr="00A9588E">
        <w:t xml:space="preserve"> систем </w:t>
      </w:r>
      <w:proofErr w:type="spellStart"/>
      <w:r w:rsidRPr="00A9588E">
        <w:t>замикання</w:t>
      </w:r>
      <w:proofErr w:type="spellEnd"/>
      <w:r w:rsidRPr="00A9588E">
        <w:t xml:space="preserve"> та </w:t>
      </w:r>
      <w:proofErr w:type="spellStart"/>
      <w:r w:rsidRPr="00A9588E">
        <w:t>автоматизація</w:t>
      </w:r>
      <w:proofErr w:type="spellEnd"/>
      <w:r w:rsidRPr="00A9588E">
        <w:t xml:space="preserve"> «другого </w:t>
      </w:r>
      <w:proofErr w:type="spellStart"/>
      <w:r w:rsidRPr="00A9588E">
        <w:t>пілота</w:t>
      </w:r>
      <w:proofErr w:type="spellEnd"/>
      <w:r w:rsidRPr="00A9588E">
        <w:t xml:space="preserve">» для </w:t>
      </w:r>
      <w:proofErr w:type="spellStart"/>
      <w:r w:rsidRPr="00A9588E">
        <w:t>аналітика</w:t>
      </w:r>
      <w:proofErr w:type="spellEnd"/>
      <w:r w:rsidRPr="00A9588E">
        <w:t xml:space="preserve"> </w:t>
      </w:r>
      <w:proofErr w:type="spellStart"/>
      <w:r w:rsidRPr="00A9588E">
        <w:t>дозволяють</w:t>
      </w:r>
      <w:proofErr w:type="spellEnd"/>
      <w:r w:rsidRPr="00A9588E">
        <w:t xml:space="preserve"> </w:t>
      </w:r>
      <w:proofErr w:type="spellStart"/>
      <w:r w:rsidRPr="00A9588E">
        <w:t>підтримувати</w:t>
      </w:r>
      <w:proofErr w:type="spellEnd"/>
      <w:r w:rsidRPr="00A9588E">
        <w:t xml:space="preserve"> </w:t>
      </w:r>
      <w:proofErr w:type="spellStart"/>
      <w:r w:rsidRPr="00A9588E">
        <w:t>працездатність</w:t>
      </w:r>
      <w:proofErr w:type="spellEnd"/>
      <w:r w:rsidRPr="00A9588E">
        <w:t xml:space="preserve"> ОКІ </w:t>
      </w:r>
      <w:proofErr w:type="spellStart"/>
      <w:r w:rsidRPr="00A9588E">
        <w:t>навіть</w:t>
      </w:r>
      <w:proofErr w:type="spellEnd"/>
      <w:r w:rsidRPr="00A9588E">
        <w:t xml:space="preserve"> у </w:t>
      </w:r>
      <w:proofErr w:type="spellStart"/>
      <w:r w:rsidRPr="00A9588E">
        <w:t>стані</w:t>
      </w:r>
      <w:proofErr w:type="spellEnd"/>
      <w:r w:rsidRPr="00A9588E">
        <w:t xml:space="preserve"> </w:t>
      </w:r>
      <w:proofErr w:type="spellStart"/>
      <w:r w:rsidRPr="00A9588E">
        <w:t>повної</w:t>
      </w:r>
      <w:proofErr w:type="spellEnd"/>
      <w:r w:rsidRPr="00A9588E">
        <w:t xml:space="preserve"> </w:t>
      </w:r>
      <w:proofErr w:type="spellStart"/>
      <w:r w:rsidRPr="00A9588E">
        <w:t>інформаційної</w:t>
      </w:r>
      <w:proofErr w:type="spellEnd"/>
      <w:r w:rsidRPr="00A9588E">
        <w:t xml:space="preserve"> </w:t>
      </w:r>
      <w:proofErr w:type="spellStart"/>
      <w:r w:rsidRPr="00A9588E">
        <w:t>ізоляції</w:t>
      </w:r>
      <w:proofErr w:type="spellEnd"/>
      <w:r w:rsidRPr="00A9588E">
        <w:t xml:space="preserve"> та </w:t>
      </w:r>
      <w:proofErr w:type="spellStart"/>
      <w:r w:rsidRPr="00A9588E">
        <w:t>енергетичного</w:t>
      </w:r>
      <w:proofErr w:type="spellEnd"/>
      <w:r w:rsidRPr="00A9588E">
        <w:t xml:space="preserve"> </w:t>
      </w:r>
      <w:proofErr w:type="spellStart"/>
      <w:r w:rsidRPr="00A9588E">
        <w:t>дефіциту</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тільки</w:t>
      </w:r>
      <w:proofErr w:type="spellEnd"/>
      <w:r w:rsidRPr="00A9588E">
        <w:t xml:space="preserve"> </w:t>
      </w:r>
      <w:proofErr w:type="spellStart"/>
      <w:r w:rsidRPr="00A9588E">
        <w:t>прт</w:t>
      </w:r>
      <w:proofErr w:type="spellEnd"/>
      <w:r w:rsidRPr="00A9588E">
        <w:t xml:space="preserve"> </w:t>
      </w:r>
      <w:proofErr w:type="spellStart"/>
      <w:r w:rsidRPr="00A9588E">
        <w:t>повній</w:t>
      </w:r>
      <w:proofErr w:type="spellEnd"/>
      <w:r w:rsidRPr="00A9588E">
        <w:t xml:space="preserve"> </w:t>
      </w:r>
      <w:proofErr w:type="spellStart"/>
      <w:r w:rsidRPr="00A9588E">
        <w:t>синхронізації</w:t>
      </w:r>
      <w:proofErr w:type="spellEnd"/>
      <w:r w:rsidRPr="00A9588E">
        <w:t xml:space="preserve"> </w:t>
      </w:r>
      <w:proofErr w:type="spellStart"/>
      <w:r w:rsidRPr="00A9588E">
        <w:t>дій</w:t>
      </w:r>
      <w:proofErr w:type="spellEnd"/>
      <w:r w:rsidRPr="00A9588E">
        <w:t xml:space="preserve"> персоналу, </w:t>
      </w:r>
      <w:proofErr w:type="spellStart"/>
      <w:r w:rsidRPr="00A9588E">
        <w:t>фізичних</w:t>
      </w:r>
      <w:proofErr w:type="spellEnd"/>
      <w:r w:rsidRPr="00A9588E">
        <w:t xml:space="preserve"> </w:t>
      </w:r>
      <w:proofErr w:type="spellStart"/>
      <w:r w:rsidRPr="00A9588E">
        <w:t>запобіжників</w:t>
      </w:r>
      <w:proofErr w:type="spellEnd"/>
      <w:r w:rsidRPr="00A9588E">
        <w:t xml:space="preserve"> та </w:t>
      </w:r>
      <w:proofErr w:type="spellStart"/>
      <w:r w:rsidRPr="00A9588E">
        <w:t>автоматизованих</w:t>
      </w:r>
      <w:proofErr w:type="spellEnd"/>
      <w:r w:rsidRPr="00A9588E">
        <w:t xml:space="preserve"> систем </w:t>
      </w:r>
      <w:proofErr w:type="spellStart"/>
      <w:r w:rsidRPr="00A9588E">
        <w:t>захисту</w:t>
      </w:r>
      <w:proofErr w:type="spellEnd"/>
      <w:r w:rsidRPr="00A9588E">
        <w:t xml:space="preserve"> ми </w:t>
      </w:r>
      <w:proofErr w:type="spellStart"/>
      <w:r w:rsidRPr="00A9588E">
        <w:t>можемо</w:t>
      </w:r>
      <w:proofErr w:type="spellEnd"/>
      <w:r w:rsidRPr="00A9588E">
        <w:t xml:space="preserve"> </w:t>
      </w:r>
      <w:proofErr w:type="spellStart"/>
      <w:r w:rsidRPr="00A9588E">
        <w:t>досягти</w:t>
      </w:r>
      <w:proofErr w:type="spellEnd"/>
      <w:r w:rsidRPr="00A9588E">
        <w:t xml:space="preserve"> </w:t>
      </w:r>
      <w:proofErr w:type="spellStart"/>
      <w:r w:rsidRPr="00A9588E">
        <w:t>справжньої</w:t>
      </w:r>
      <w:proofErr w:type="spellEnd"/>
      <w:r w:rsidRPr="00A9588E">
        <w:t xml:space="preserve"> </w:t>
      </w:r>
      <w:proofErr w:type="spellStart"/>
      <w:r w:rsidRPr="00A9588E">
        <w:t>живучості</w:t>
      </w:r>
      <w:proofErr w:type="spellEnd"/>
      <w:r w:rsidRPr="00A9588E">
        <w:t xml:space="preserve"> </w:t>
      </w:r>
      <w:proofErr w:type="spellStart"/>
      <w:r w:rsidRPr="00A9588E">
        <w:t>об’єкта</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в </w:t>
      </w:r>
      <w:proofErr w:type="spellStart"/>
      <w:r w:rsidRPr="00A9588E">
        <w:t>реаліях</w:t>
      </w:r>
      <w:proofErr w:type="spellEnd"/>
      <w:r w:rsidRPr="00A9588E">
        <w:t xml:space="preserve"> </w:t>
      </w:r>
      <w:proofErr w:type="spellStart"/>
      <w:r w:rsidRPr="00A9588E">
        <w:t>кібервійни</w:t>
      </w:r>
      <w:proofErr w:type="spellEnd"/>
      <w:r w:rsidRPr="00A9588E">
        <w:t xml:space="preserve"> 2026 року. </w:t>
      </w:r>
      <w:proofErr w:type="spellStart"/>
      <w:r w:rsidRPr="00A9588E">
        <w:t>Саме</w:t>
      </w:r>
      <w:proofErr w:type="spellEnd"/>
      <w:r w:rsidRPr="00A9588E">
        <w:t xml:space="preserve"> </w:t>
      </w:r>
      <w:proofErr w:type="spellStart"/>
      <w:r w:rsidRPr="00A9588E">
        <w:t>ця</w:t>
      </w:r>
      <w:proofErr w:type="spellEnd"/>
      <w:r w:rsidRPr="00A9588E">
        <w:t xml:space="preserve"> </w:t>
      </w:r>
      <w:proofErr w:type="spellStart"/>
      <w:r w:rsidRPr="00A9588E">
        <w:t>синергія</w:t>
      </w:r>
      <w:proofErr w:type="spellEnd"/>
      <w:r w:rsidRPr="00A9588E">
        <w:t xml:space="preserve"> </w:t>
      </w:r>
      <w:proofErr w:type="spellStart"/>
      <w:r w:rsidRPr="00A9588E">
        <w:t>дозволяє</w:t>
      </w:r>
      <w:proofErr w:type="spellEnd"/>
      <w:r w:rsidRPr="00A9588E">
        <w:t xml:space="preserve"> </w:t>
      </w:r>
      <w:proofErr w:type="spellStart"/>
      <w:r w:rsidRPr="00A9588E">
        <w:t>мені</w:t>
      </w:r>
      <w:proofErr w:type="spellEnd"/>
      <w:r w:rsidRPr="00A9588E">
        <w:t xml:space="preserve"> </w:t>
      </w:r>
      <w:proofErr w:type="spellStart"/>
      <w:r w:rsidRPr="00A9588E">
        <w:t>стверджувати</w:t>
      </w:r>
      <w:proofErr w:type="spellEnd"/>
      <w:r w:rsidRPr="00A9588E">
        <w:t xml:space="preserve">, </w:t>
      </w:r>
      <w:proofErr w:type="spellStart"/>
      <w:r w:rsidRPr="00A9588E">
        <w:t>що</w:t>
      </w:r>
      <w:proofErr w:type="spellEnd"/>
      <w:r w:rsidRPr="00A9588E">
        <w:t xml:space="preserve"> </w:t>
      </w:r>
      <w:proofErr w:type="spellStart"/>
      <w:r w:rsidRPr="00A9588E">
        <w:t>спроектований</w:t>
      </w:r>
      <w:proofErr w:type="spellEnd"/>
      <w:r w:rsidRPr="00A9588E">
        <w:t xml:space="preserve"> контур </w:t>
      </w:r>
      <w:proofErr w:type="spellStart"/>
      <w:r w:rsidRPr="00A9588E">
        <w:t>безпеки</w:t>
      </w:r>
      <w:proofErr w:type="spellEnd"/>
      <w:r w:rsidRPr="00A9588E">
        <w:t xml:space="preserve"> є </w:t>
      </w:r>
      <w:proofErr w:type="spellStart"/>
      <w:r w:rsidRPr="00A9588E">
        <w:t>завершеним</w:t>
      </w:r>
      <w:proofErr w:type="spellEnd"/>
      <w:r w:rsidRPr="00A9588E">
        <w:t xml:space="preserve"> та готовим до </w:t>
      </w:r>
      <w:proofErr w:type="spellStart"/>
      <w:r w:rsidRPr="00A9588E">
        <w:t>експлуатації</w:t>
      </w:r>
      <w:proofErr w:type="spellEnd"/>
      <w:r w:rsidRPr="00A9588E">
        <w:t xml:space="preserve"> в </w:t>
      </w:r>
      <w:proofErr w:type="spellStart"/>
      <w:r w:rsidRPr="00A9588E">
        <w:t>екстремальних</w:t>
      </w:r>
      <w:proofErr w:type="spellEnd"/>
      <w:r w:rsidRPr="00A9588E">
        <w:t xml:space="preserve"> </w:t>
      </w:r>
      <w:proofErr w:type="spellStart"/>
      <w:r w:rsidRPr="00A9588E">
        <w:t>умовах</w:t>
      </w:r>
      <w:proofErr w:type="spellEnd"/>
      <w:r w:rsidRPr="00A9588E">
        <w:t>.</w:t>
      </w:r>
    </w:p>
    <w:p w14:paraId="6F0DC9C0" w14:textId="7F01B91E" w:rsidR="0027157D" w:rsidRDefault="0027157D" w:rsidP="002B0906">
      <w:pPr>
        <w:ind w:firstLine="709"/>
        <w:jc w:val="both"/>
      </w:pPr>
    </w:p>
    <w:p w14:paraId="0027A32C" w14:textId="09FDBA8E" w:rsidR="0027157D" w:rsidRDefault="0027157D" w:rsidP="002B0906">
      <w:pPr>
        <w:ind w:firstLine="709"/>
        <w:jc w:val="both"/>
      </w:pPr>
    </w:p>
    <w:p w14:paraId="65EA87E4" w14:textId="77777777" w:rsidR="0027157D" w:rsidRPr="00A9588E" w:rsidRDefault="0027157D" w:rsidP="002B0906">
      <w:pPr>
        <w:ind w:firstLine="709"/>
        <w:jc w:val="both"/>
      </w:pPr>
    </w:p>
    <w:p w14:paraId="6DB0C0AD" w14:textId="77777777" w:rsidR="00C76D71" w:rsidRPr="00A9588E" w:rsidRDefault="00C76D71" w:rsidP="0027157D">
      <w:pPr>
        <w:pStyle w:val="2"/>
        <w:jc w:val="center"/>
        <w:rPr>
          <w:b/>
        </w:rPr>
      </w:pPr>
      <w:bookmarkStart w:id="67" w:name="_Toc219632098"/>
      <w:bookmarkStart w:id="68" w:name="_Toc219710611"/>
      <w:r w:rsidRPr="00A9588E">
        <w:rPr>
          <w:b/>
        </w:rPr>
        <w:lastRenderedPageBreak/>
        <w:t xml:space="preserve">5.5. </w:t>
      </w:r>
      <w:proofErr w:type="spellStart"/>
      <w:r w:rsidRPr="00A9588E">
        <w:rPr>
          <w:b/>
        </w:rPr>
        <w:t>Охорона</w:t>
      </w:r>
      <w:proofErr w:type="spellEnd"/>
      <w:r w:rsidRPr="00A9588E">
        <w:rPr>
          <w:b/>
        </w:rPr>
        <w:t xml:space="preserve"> </w:t>
      </w:r>
      <w:proofErr w:type="spellStart"/>
      <w:r w:rsidRPr="00A9588E">
        <w:rPr>
          <w:b/>
        </w:rPr>
        <w:t>праці</w:t>
      </w:r>
      <w:proofErr w:type="spellEnd"/>
      <w:r w:rsidRPr="00A9588E">
        <w:rPr>
          <w:b/>
        </w:rPr>
        <w:t xml:space="preserve"> та </w:t>
      </w:r>
      <w:proofErr w:type="spellStart"/>
      <w:r w:rsidRPr="00A9588E">
        <w:rPr>
          <w:b/>
        </w:rPr>
        <w:t>безпека</w:t>
      </w:r>
      <w:proofErr w:type="spellEnd"/>
      <w:r w:rsidRPr="00A9588E">
        <w:rPr>
          <w:b/>
        </w:rPr>
        <w:t xml:space="preserve"> в </w:t>
      </w:r>
      <w:proofErr w:type="spellStart"/>
      <w:r w:rsidRPr="00A9588E">
        <w:rPr>
          <w:b/>
        </w:rPr>
        <w:t>надзвичайних</w:t>
      </w:r>
      <w:proofErr w:type="spellEnd"/>
      <w:r w:rsidRPr="00A9588E">
        <w:rPr>
          <w:b/>
        </w:rPr>
        <w:t xml:space="preserve"> </w:t>
      </w:r>
      <w:proofErr w:type="spellStart"/>
      <w:r w:rsidRPr="00A9588E">
        <w:rPr>
          <w:b/>
        </w:rPr>
        <w:t>ситуаціях</w:t>
      </w:r>
      <w:bookmarkEnd w:id="67"/>
      <w:bookmarkEnd w:id="68"/>
      <w:proofErr w:type="spellEnd"/>
    </w:p>
    <w:p w14:paraId="6A2CC00F" w14:textId="77777777" w:rsidR="0027157D" w:rsidRDefault="0027157D" w:rsidP="002B0906">
      <w:pPr>
        <w:ind w:firstLine="709"/>
        <w:jc w:val="both"/>
      </w:pPr>
    </w:p>
    <w:p w14:paraId="30DC9380" w14:textId="19443EDF" w:rsidR="00C76D71" w:rsidRPr="0027157D" w:rsidRDefault="00C76D71" w:rsidP="002B0906">
      <w:pPr>
        <w:ind w:firstLine="709"/>
        <w:jc w:val="both"/>
        <w:rPr>
          <w:lang w:val="uk-UA"/>
        </w:rPr>
      </w:pPr>
      <w:proofErr w:type="spellStart"/>
      <w:r w:rsidRPr="00A9588E">
        <w:t>Електробезпека</w:t>
      </w:r>
      <w:proofErr w:type="spellEnd"/>
      <w:r w:rsidRPr="00A9588E">
        <w:t xml:space="preserve"> при </w:t>
      </w:r>
      <w:proofErr w:type="spellStart"/>
      <w:r w:rsidRPr="00A9588E">
        <w:t>експлуатації</w:t>
      </w:r>
      <w:proofErr w:type="spellEnd"/>
      <w:r w:rsidRPr="00A9588E">
        <w:t xml:space="preserve"> систем автономного </w:t>
      </w:r>
      <w:proofErr w:type="spellStart"/>
      <w:r w:rsidRPr="00A9588E">
        <w:t>живлення</w:t>
      </w:r>
      <w:proofErr w:type="spellEnd"/>
      <w:r w:rsidR="0027157D">
        <w:rPr>
          <w:lang w:val="uk-UA"/>
        </w:rPr>
        <w:t>.</w:t>
      </w:r>
    </w:p>
    <w:p w14:paraId="191369A6" w14:textId="77777777" w:rsidR="00C76D71" w:rsidRPr="00A9588E" w:rsidRDefault="00C76D71" w:rsidP="002B0906">
      <w:pPr>
        <w:ind w:firstLine="709"/>
        <w:jc w:val="both"/>
      </w:pPr>
      <w:proofErr w:type="spellStart"/>
      <w:r w:rsidRPr="00A9588E">
        <w:t>Проектування</w:t>
      </w:r>
      <w:proofErr w:type="spellEnd"/>
      <w:r w:rsidRPr="00A9588E">
        <w:t xml:space="preserve"> SOC на </w:t>
      </w:r>
      <w:proofErr w:type="spellStart"/>
      <w:r w:rsidRPr="00A9588E">
        <w:t>базі</w:t>
      </w:r>
      <w:proofErr w:type="spellEnd"/>
      <w:r w:rsidRPr="00A9588E">
        <w:t xml:space="preserve"> </w:t>
      </w:r>
      <w:proofErr w:type="spellStart"/>
      <w:r w:rsidRPr="00A9588E">
        <w:t>об'єкта</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w:t>
      </w:r>
      <w:proofErr w:type="spellStart"/>
      <w:r w:rsidRPr="00A9588E">
        <w:t>вимагає</w:t>
      </w:r>
      <w:proofErr w:type="spellEnd"/>
      <w:r w:rsidRPr="00A9588E">
        <w:t xml:space="preserve"> </w:t>
      </w:r>
      <w:proofErr w:type="spellStart"/>
      <w:r w:rsidRPr="00A9588E">
        <w:t>безкомпромісного</w:t>
      </w:r>
      <w:proofErr w:type="spellEnd"/>
      <w:r w:rsidRPr="00A9588E">
        <w:t xml:space="preserve"> </w:t>
      </w:r>
      <w:proofErr w:type="spellStart"/>
      <w:r w:rsidRPr="00A9588E">
        <w:t>дотримання</w:t>
      </w:r>
      <w:proofErr w:type="spellEnd"/>
      <w:r w:rsidRPr="00A9588E">
        <w:t xml:space="preserve"> норм </w:t>
      </w:r>
      <w:proofErr w:type="spellStart"/>
      <w:r w:rsidRPr="00A9588E">
        <w:t>електробезпеки</w:t>
      </w:r>
      <w:proofErr w:type="spellEnd"/>
      <w:r w:rsidRPr="00A9588E">
        <w:t xml:space="preserve">, особливо в </w:t>
      </w:r>
      <w:proofErr w:type="spellStart"/>
      <w:r w:rsidRPr="00A9588E">
        <w:t>частині</w:t>
      </w:r>
      <w:proofErr w:type="spellEnd"/>
      <w:r w:rsidRPr="00A9588E">
        <w:t xml:space="preserve"> </w:t>
      </w:r>
      <w:proofErr w:type="spellStart"/>
      <w:r w:rsidRPr="00A9588E">
        <w:t>роботи</w:t>
      </w:r>
      <w:proofErr w:type="spellEnd"/>
      <w:r w:rsidRPr="00A9588E">
        <w:t xml:space="preserve"> з </w:t>
      </w:r>
      <w:proofErr w:type="spellStart"/>
      <w:r w:rsidRPr="00A9588E">
        <w:t>масивами</w:t>
      </w:r>
      <w:proofErr w:type="spellEnd"/>
      <w:r w:rsidRPr="00A9588E">
        <w:t xml:space="preserve"> </w:t>
      </w:r>
      <w:proofErr w:type="spellStart"/>
      <w:r w:rsidRPr="00A9588E">
        <w:t>акумуляторних</w:t>
      </w:r>
      <w:proofErr w:type="spellEnd"/>
      <w:r w:rsidRPr="00A9588E">
        <w:t xml:space="preserve"> батарей та </w:t>
      </w:r>
      <w:proofErr w:type="spellStart"/>
      <w:r w:rsidRPr="00A9588E">
        <w:t>ситемами</w:t>
      </w:r>
      <w:proofErr w:type="spellEnd"/>
      <w:r w:rsidRPr="00A9588E">
        <w:t xml:space="preserve"> автоматичного </w:t>
      </w:r>
      <w:proofErr w:type="spellStart"/>
      <w:r w:rsidRPr="00A9588E">
        <w:t>введення</w:t>
      </w:r>
      <w:proofErr w:type="spellEnd"/>
      <w:r w:rsidRPr="00A9588E">
        <w:t xml:space="preserve"> резерву (АВР). </w:t>
      </w:r>
      <w:proofErr w:type="spellStart"/>
      <w:r w:rsidRPr="00A9588E">
        <w:t>Аналізуючи</w:t>
      </w:r>
      <w:proofErr w:type="spellEnd"/>
      <w:r w:rsidRPr="00A9588E">
        <w:t xml:space="preserve"> </w:t>
      </w:r>
      <w:proofErr w:type="spellStart"/>
      <w:r w:rsidRPr="00A9588E">
        <w:t>архітектуру</w:t>
      </w:r>
      <w:proofErr w:type="spellEnd"/>
      <w:r w:rsidRPr="00A9588E">
        <w:t xml:space="preserve"> «</w:t>
      </w:r>
      <w:proofErr w:type="spellStart"/>
      <w:r w:rsidRPr="00A9588E">
        <w:t>енергетичного</w:t>
      </w:r>
      <w:proofErr w:type="spellEnd"/>
      <w:r w:rsidRPr="00A9588E">
        <w:t xml:space="preserve"> ядра»,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закріпити</w:t>
      </w:r>
      <w:proofErr w:type="spellEnd"/>
      <w:r w:rsidRPr="00A9588E">
        <w:t xml:space="preserve"> </w:t>
      </w:r>
      <w:proofErr w:type="spellStart"/>
      <w:r w:rsidRPr="00A9588E">
        <w:t>наступні</w:t>
      </w:r>
      <w:proofErr w:type="spellEnd"/>
      <w:r w:rsidRPr="00A9588E">
        <w:t xml:space="preserve"> </w:t>
      </w:r>
      <w:proofErr w:type="spellStart"/>
      <w:r w:rsidRPr="00A9588E">
        <w:t>технічні</w:t>
      </w:r>
      <w:proofErr w:type="spellEnd"/>
      <w:r w:rsidRPr="00A9588E">
        <w:t xml:space="preserve"> </w:t>
      </w:r>
      <w:proofErr w:type="spellStart"/>
      <w:r w:rsidRPr="00A9588E">
        <w:t>регламенти</w:t>
      </w:r>
      <w:proofErr w:type="spellEnd"/>
      <w:r w:rsidRPr="00A9588E">
        <w:t>:</w:t>
      </w:r>
    </w:p>
    <w:p w14:paraId="18C8B81C" w14:textId="77777777" w:rsidR="00C76D71" w:rsidRPr="00A9588E" w:rsidRDefault="00C76D71" w:rsidP="002B0906">
      <w:pPr>
        <w:ind w:firstLine="709"/>
        <w:jc w:val="both"/>
      </w:pPr>
      <w:proofErr w:type="spellStart"/>
      <w:r w:rsidRPr="00A9588E">
        <w:t>Захист</w:t>
      </w:r>
      <w:proofErr w:type="spellEnd"/>
      <w:r w:rsidRPr="00A9588E">
        <w:t xml:space="preserve"> </w:t>
      </w:r>
      <w:proofErr w:type="spellStart"/>
      <w:r w:rsidRPr="00A9588E">
        <w:t>від</w:t>
      </w:r>
      <w:proofErr w:type="spellEnd"/>
      <w:r w:rsidRPr="00A9588E">
        <w:t xml:space="preserve"> дугового </w:t>
      </w:r>
      <w:proofErr w:type="spellStart"/>
      <w:r w:rsidRPr="00A9588E">
        <w:t>розряду</w:t>
      </w:r>
      <w:proofErr w:type="spellEnd"/>
      <w:r w:rsidRPr="00A9588E">
        <w:t xml:space="preserve"> та короткого </w:t>
      </w:r>
      <w:proofErr w:type="spellStart"/>
      <w:r w:rsidRPr="00A9588E">
        <w:t>замикання</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висока</w:t>
      </w:r>
      <w:proofErr w:type="spellEnd"/>
      <w:r w:rsidRPr="00A9588E">
        <w:t xml:space="preserve"> </w:t>
      </w:r>
      <w:proofErr w:type="spellStart"/>
      <w:r w:rsidRPr="00A9588E">
        <w:t>щільність</w:t>
      </w:r>
      <w:proofErr w:type="spellEnd"/>
      <w:r w:rsidRPr="00A9588E">
        <w:t xml:space="preserve"> </w:t>
      </w:r>
      <w:proofErr w:type="spellStart"/>
      <w:r w:rsidRPr="00A9588E">
        <w:t>енергії</w:t>
      </w:r>
      <w:proofErr w:type="spellEnd"/>
      <w:r w:rsidRPr="00A9588E">
        <w:t xml:space="preserve"> в </w:t>
      </w:r>
      <w:proofErr w:type="spellStart"/>
      <w:r w:rsidRPr="00A9588E">
        <w:t>літій-залізо-фосфатних</w:t>
      </w:r>
      <w:proofErr w:type="spellEnd"/>
      <w:r w:rsidRPr="00A9588E">
        <w:t xml:space="preserve"> (</w:t>
      </w:r>
      <w:proofErr w:type="spellStart"/>
      <w:r w:rsidRPr="00A9588E">
        <w:t>LiFePO</w:t>
      </w:r>
      <w:proofErr w:type="spellEnd"/>
      <w:r w:rsidRPr="00A9588E">
        <w:t xml:space="preserve">_{4}) </w:t>
      </w:r>
      <w:proofErr w:type="spellStart"/>
      <w:r w:rsidRPr="00A9588E">
        <w:t>або</w:t>
      </w:r>
      <w:proofErr w:type="spellEnd"/>
      <w:r w:rsidRPr="00A9588E">
        <w:t xml:space="preserve"> </w:t>
      </w:r>
      <w:proofErr w:type="spellStart"/>
      <w:r w:rsidRPr="00A9588E">
        <w:t>свинцево-кислотних</w:t>
      </w:r>
      <w:proofErr w:type="spellEnd"/>
      <w:r w:rsidRPr="00A9588E">
        <w:t xml:space="preserve"> </w:t>
      </w:r>
      <w:proofErr w:type="spellStart"/>
      <w:r w:rsidRPr="00A9588E">
        <w:t>масивах</w:t>
      </w:r>
      <w:proofErr w:type="spellEnd"/>
      <w:r w:rsidRPr="00A9588E">
        <w:t xml:space="preserve"> ДБЖ </w:t>
      </w:r>
      <w:proofErr w:type="spellStart"/>
      <w:r w:rsidRPr="00A9588E">
        <w:t>створює</w:t>
      </w:r>
      <w:proofErr w:type="spellEnd"/>
      <w:r w:rsidRPr="00A9588E">
        <w:t xml:space="preserve"> </w:t>
      </w:r>
      <w:proofErr w:type="spellStart"/>
      <w:r w:rsidRPr="00A9588E">
        <w:t>ризик</w:t>
      </w:r>
      <w:proofErr w:type="spellEnd"/>
      <w:r w:rsidRPr="00A9588E">
        <w:t xml:space="preserve"> </w:t>
      </w:r>
      <w:proofErr w:type="spellStart"/>
      <w:r w:rsidRPr="00A9588E">
        <w:t>виникнення</w:t>
      </w:r>
      <w:proofErr w:type="spellEnd"/>
      <w:r w:rsidRPr="00A9588E">
        <w:t xml:space="preserve"> </w:t>
      </w:r>
      <w:proofErr w:type="spellStart"/>
      <w:r w:rsidRPr="00A9588E">
        <w:t>електричної</w:t>
      </w:r>
      <w:proofErr w:type="spellEnd"/>
      <w:r w:rsidRPr="00A9588E">
        <w:t xml:space="preserve"> дуги. Я </w:t>
      </w:r>
      <w:proofErr w:type="spellStart"/>
      <w:r w:rsidRPr="00A9588E">
        <w:t>вважаю</w:t>
      </w:r>
      <w:proofErr w:type="spellEnd"/>
      <w:r w:rsidRPr="00A9588E">
        <w:t xml:space="preserve"> за </w:t>
      </w:r>
      <w:proofErr w:type="spellStart"/>
      <w:r w:rsidRPr="00A9588E">
        <w:t>доцільне</w:t>
      </w:r>
      <w:proofErr w:type="spellEnd"/>
      <w:r w:rsidRPr="00A9588E">
        <w:t xml:space="preserve"> </w:t>
      </w:r>
      <w:proofErr w:type="spellStart"/>
      <w:r w:rsidRPr="00A9588E">
        <w:t>використання</w:t>
      </w:r>
      <w:proofErr w:type="spellEnd"/>
      <w:r w:rsidRPr="00A9588E">
        <w:t xml:space="preserve"> </w:t>
      </w:r>
      <w:proofErr w:type="spellStart"/>
      <w:r w:rsidRPr="00A9588E">
        <w:t>діелектричних</w:t>
      </w:r>
      <w:proofErr w:type="spellEnd"/>
      <w:r w:rsidRPr="00A9588E">
        <w:t xml:space="preserve"> </w:t>
      </w:r>
      <w:proofErr w:type="spellStart"/>
      <w:r w:rsidRPr="00A9588E">
        <w:t>килимів</w:t>
      </w:r>
      <w:proofErr w:type="spellEnd"/>
      <w:r w:rsidRPr="00A9588E">
        <w:t xml:space="preserve"> та </w:t>
      </w:r>
      <w:proofErr w:type="spellStart"/>
      <w:r w:rsidRPr="00A9588E">
        <w:t>інструменту</w:t>
      </w:r>
      <w:proofErr w:type="spellEnd"/>
      <w:r w:rsidRPr="00A9588E">
        <w:t xml:space="preserve"> з </w:t>
      </w:r>
      <w:proofErr w:type="spellStart"/>
      <w:r w:rsidRPr="00A9588E">
        <w:t>ізольованими</w:t>
      </w:r>
      <w:proofErr w:type="spellEnd"/>
      <w:r w:rsidRPr="00A9588E">
        <w:t xml:space="preserve"> ручками (до 1000В) як </w:t>
      </w:r>
      <w:proofErr w:type="spellStart"/>
      <w:r w:rsidRPr="00A9588E">
        <w:t>обов'язковий</w:t>
      </w:r>
      <w:proofErr w:type="spellEnd"/>
      <w:r w:rsidRPr="00A9588E">
        <w:t xml:space="preserve"> стандарт при </w:t>
      </w:r>
      <w:proofErr w:type="spellStart"/>
      <w:r w:rsidRPr="00A9588E">
        <w:t>обслуговуванні</w:t>
      </w:r>
      <w:proofErr w:type="spellEnd"/>
      <w:r w:rsidRPr="00A9588E">
        <w:t xml:space="preserve"> </w:t>
      </w:r>
      <w:proofErr w:type="spellStart"/>
      <w:r w:rsidRPr="00A9588E">
        <w:t>силових</w:t>
      </w:r>
      <w:proofErr w:type="spellEnd"/>
      <w:r w:rsidRPr="00A9588E">
        <w:t xml:space="preserve"> </w:t>
      </w:r>
      <w:proofErr w:type="spellStart"/>
      <w:r w:rsidRPr="00A9588E">
        <w:t>шаф</w:t>
      </w:r>
      <w:proofErr w:type="spellEnd"/>
      <w:r w:rsidRPr="00A9588E">
        <w:t>.</w:t>
      </w:r>
    </w:p>
    <w:p w14:paraId="674BC37D" w14:textId="77777777" w:rsidR="00C76D71" w:rsidRPr="00A9588E" w:rsidRDefault="00C76D71" w:rsidP="002B0906">
      <w:pPr>
        <w:ind w:firstLine="709"/>
        <w:jc w:val="both"/>
      </w:pPr>
      <w:r w:rsidRPr="00A9588E">
        <w:t xml:space="preserve">Система </w:t>
      </w:r>
      <w:proofErr w:type="spellStart"/>
      <w:r w:rsidRPr="00A9588E">
        <w:t>моніторингу</w:t>
      </w:r>
      <w:proofErr w:type="spellEnd"/>
      <w:r w:rsidRPr="00A9588E">
        <w:t xml:space="preserve"> </w:t>
      </w:r>
      <w:proofErr w:type="spellStart"/>
      <w:r w:rsidRPr="00A9588E">
        <w:t>витоку</w:t>
      </w:r>
      <w:proofErr w:type="spellEnd"/>
      <w:r w:rsidRPr="00A9588E">
        <w:t xml:space="preserve"> струму: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в </w:t>
      </w:r>
      <w:proofErr w:type="spellStart"/>
      <w:r w:rsidRPr="00A9588E">
        <w:t>умовах</w:t>
      </w:r>
      <w:proofErr w:type="spellEnd"/>
      <w:r w:rsidRPr="00A9588E">
        <w:t xml:space="preserve"> </w:t>
      </w:r>
      <w:proofErr w:type="spellStart"/>
      <w:r w:rsidRPr="00A9588E">
        <w:t>підвищеної</w:t>
      </w:r>
      <w:proofErr w:type="spellEnd"/>
      <w:r w:rsidRPr="00A9588E">
        <w:t xml:space="preserve"> </w:t>
      </w:r>
      <w:proofErr w:type="spellStart"/>
      <w:r w:rsidRPr="00A9588E">
        <w:t>вологості</w:t>
      </w:r>
      <w:proofErr w:type="spellEnd"/>
      <w:r w:rsidRPr="00A9588E">
        <w:t xml:space="preserve"> (яка </w:t>
      </w:r>
      <w:proofErr w:type="spellStart"/>
      <w:r w:rsidRPr="00A9588E">
        <w:t>може</w:t>
      </w:r>
      <w:proofErr w:type="spellEnd"/>
      <w:r w:rsidRPr="00A9588E">
        <w:t xml:space="preserve"> </w:t>
      </w:r>
      <w:proofErr w:type="spellStart"/>
      <w:r w:rsidRPr="00A9588E">
        <w:t>виникатипід</w:t>
      </w:r>
      <w:proofErr w:type="spellEnd"/>
      <w:r w:rsidRPr="00A9588E">
        <w:t xml:space="preserve"> час </w:t>
      </w:r>
      <w:proofErr w:type="spellStart"/>
      <w:r w:rsidRPr="00A9588E">
        <w:t>збоїв</w:t>
      </w:r>
      <w:proofErr w:type="spellEnd"/>
      <w:r w:rsidRPr="00A9588E">
        <w:t xml:space="preserve"> у </w:t>
      </w:r>
      <w:proofErr w:type="spellStart"/>
      <w:r w:rsidRPr="00A9588E">
        <w:t>роботі</w:t>
      </w:r>
      <w:proofErr w:type="spellEnd"/>
      <w:r w:rsidRPr="00A9588E">
        <w:t xml:space="preserve"> </w:t>
      </w:r>
      <w:proofErr w:type="spellStart"/>
      <w:r w:rsidRPr="00A9588E">
        <w:t>кліматичних</w:t>
      </w:r>
      <w:proofErr w:type="spellEnd"/>
      <w:r w:rsidRPr="00A9588E">
        <w:t xml:space="preserve"> систем при блекаутах) </w:t>
      </w:r>
      <w:proofErr w:type="spellStart"/>
      <w:r w:rsidRPr="00A9588E">
        <w:t>необхідно</w:t>
      </w:r>
      <w:proofErr w:type="spellEnd"/>
      <w:r w:rsidRPr="00A9588E">
        <w:t xml:space="preserve"> </w:t>
      </w:r>
      <w:proofErr w:type="spellStart"/>
      <w:r w:rsidRPr="00A9588E">
        <w:t>впровадити</w:t>
      </w:r>
      <w:proofErr w:type="spellEnd"/>
      <w:r w:rsidRPr="00A9588E">
        <w:t xml:space="preserve"> </w:t>
      </w:r>
      <w:proofErr w:type="spellStart"/>
      <w:r w:rsidRPr="00A9588E">
        <w:t>пристрої</w:t>
      </w:r>
      <w:proofErr w:type="spellEnd"/>
      <w:r w:rsidRPr="00A9588E">
        <w:t xml:space="preserve"> </w:t>
      </w:r>
      <w:proofErr w:type="spellStart"/>
      <w:r w:rsidRPr="00A9588E">
        <w:t>захисного</w:t>
      </w:r>
      <w:proofErr w:type="spellEnd"/>
      <w:r w:rsidRPr="00A9588E">
        <w:t xml:space="preserve"> </w:t>
      </w:r>
      <w:proofErr w:type="spellStart"/>
      <w:r w:rsidRPr="00A9588E">
        <w:t>відключення</w:t>
      </w:r>
      <w:proofErr w:type="spellEnd"/>
      <w:r w:rsidRPr="00A9588E">
        <w:t xml:space="preserve"> (ПЗВ) з порогом </w:t>
      </w:r>
      <w:proofErr w:type="spellStart"/>
      <w:r w:rsidRPr="00A9588E">
        <w:t>спрацювання</w:t>
      </w:r>
      <w:proofErr w:type="spellEnd"/>
      <w:r w:rsidRPr="00A9588E">
        <w:t xml:space="preserve"> не </w:t>
      </w:r>
      <w:proofErr w:type="spellStart"/>
      <w:r w:rsidRPr="00A9588E">
        <w:t>більше</w:t>
      </w:r>
      <w:proofErr w:type="spellEnd"/>
      <w:r w:rsidRPr="00A9588E">
        <w:t xml:space="preserve"> 30 мА для </w:t>
      </w:r>
      <w:proofErr w:type="spellStart"/>
      <w:r w:rsidRPr="00A9588E">
        <w:t>всіх</w:t>
      </w:r>
      <w:proofErr w:type="spellEnd"/>
      <w:r w:rsidRPr="00A9588E">
        <w:t xml:space="preserve"> </w:t>
      </w:r>
      <w:proofErr w:type="spellStart"/>
      <w:r w:rsidRPr="00A9588E">
        <w:t>ліній</w:t>
      </w:r>
      <w:proofErr w:type="spellEnd"/>
      <w:r w:rsidRPr="00A9588E">
        <w:t xml:space="preserve">, де </w:t>
      </w:r>
      <w:proofErr w:type="spellStart"/>
      <w:r w:rsidRPr="00A9588E">
        <w:t>працює</w:t>
      </w:r>
      <w:proofErr w:type="spellEnd"/>
      <w:r w:rsidRPr="00A9588E">
        <w:t xml:space="preserve"> персонал SOC.</w:t>
      </w:r>
    </w:p>
    <w:p w14:paraId="609790E3" w14:textId="7B77FD2B" w:rsidR="00C76D71" w:rsidRPr="0027157D" w:rsidRDefault="00C76D71" w:rsidP="0027157D">
      <w:pPr>
        <w:ind w:firstLine="709"/>
        <w:jc w:val="both"/>
        <w:rPr>
          <w:b/>
          <w:i/>
          <w:lang w:val="uk-UA"/>
        </w:rPr>
      </w:pPr>
      <w:proofErr w:type="spellStart"/>
      <w:r w:rsidRPr="002B0906">
        <w:rPr>
          <w:b/>
          <w:i/>
        </w:rPr>
        <w:t>Пожежна</w:t>
      </w:r>
      <w:proofErr w:type="spellEnd"/>
      <w:r w:rsidRPr="002B0906">
        <w:rPr>
          <w:b/>
          <w:i/>
        </w:rPr>
        <w:t xml:space="preserve"> </w:t>
      </w:r>
      <w:proofErr w:type="spellStart"/>
      <w:r w:rsidRPr="002B0906">
        <w:rPr>
          <w:b/>
          <w:i/>
        </w:rPr>
        <w:t>безпека</w:t>
      </w:r>
      <w:proofErr w:type="spellEnd"/>
      <w:r w:rsidRPr="002B0906">
        <w:rPr>
          <w:b/>
          <w:i/>
        </w:rPr>
        <w:t xml:space="preserve"> та </w:t>
      </w:r>
      <w:proofErr w:type="spellStart"/>
      <w:r w:rsidRPr="002B0906">
        <w:rPr>
          <w:b/>
          <w:i/>
        </w:rPr>
        <w:t>системи</w:t>
      </w:r>
      <w:proofErr w:type="spellEnd"/>
      <w:r w:rsidRPr="002B0906">
        <w:rPr>
          <w:b/>
          <w:i/>
        </w:rPr>
        <w:t xml:space="preserve"> газового </w:t>
      </w:r>
      <w:proofErr w:type="spellStart"/>
      <w:r w:rsidRPr="002B0906">
        <w:rPr>
          <w:b/>
          <w:i/>
        </w:rPr>
        <w:t>пожежогасіння</w:t>
      </w:r>
      <w:proofErr w:type="spellEnd"/>
      <w:r w:rsidR="0027157D">
        <w:rPr>
          <w:b/>
          <w:i/>
          <w:lang w:val="uk-UA"/>
        </w:rPr>
        <w:t>.</w:t>
      </w:r>
    </w:p>
    <w:p w14:paraId="319E45AF" w14:textId="77777777" w:rsidR="00C76D71" w:rsidRPr="00A9588E" w:rsidRDefault="00C76D71" w:rsidP="002B0906">
      <w:pPr>
        <w:ind w:firstLine="709"/>
        <w:jc w:val="both"/>
      </w:pPr>
      <w:r w:rsidRPr="00A9588E">
        <w:t xml:space="preserve">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традиційні</w:t>
      </w:r>
      <w:proofErr w:type="spellEnd"/>
      <w:r w:rsidRPr="00A9588E">
        <w:t xml:space="preserve"> </w:t>
      </w:r>
      <w:proofErr w:type="spellStart"/>
      <w:r w:rsidRPr="00A9588E">
        <w:t>системи</w:t>
      </w:r>
      <w:proofErr w:type="spellEnd"/>
      <w:r w:rsidRPr="00A9588E">
        <w:t xml:space="preserve"> водяного </w:t>
      </w:r>
      <w:proofErr w:type="spellStart"/>
      <w:r w:rsidRPr="00A9588E">
        <w:t>або</w:t>
      </w:r>
      <w:proofErr w:type="spellEnd"/>
      <w:r w:rsidRPr="00A9588E">
        <w:t xml:space="preserve"> порошкового </w:t>
      </w:r>
      <w:proofErr w:type="spellStart"/>
      <w:r w:rsidRPr="00A9588E">
        <w:t>гасіння</w:t>
      </w:r>
      <w:proofErr w:type="spellEnd"/>
      <w:r w:rsidRPr="00A9588E">
        <w:t xml:space="preserve"> є </w:t>
      </w:r>
      <w:proofErr w:type="spellStart"/>
      <w:r w:rsidRPr="00A9588E">
        <w:t>неприпустимими</w:t>
      </w:r>
      <w:proofErr w:type="spellEnd"/>
      <w:r w:rsidRPr="00A9588E">
        <w:t xml:space="preserve"> для серверного сегмента ОКІ, </w:t>
      </w:r>
      <w:proofErr w:type="spellStart"/>
      <w:r w:rsidRPr="00A9588E">
        <w:t>оскільки</w:t>
      </w:r>
      <w:proofErr w:type="spellEnd"/>
      <w:r w:rsidRPr="00A9588E">
        <w:t xml:space="preserve"> вони </w:t>
      </w:r>
      <w:proofErr w:type="spellStart"/>
      <w:r w:rsidRPr="00A9588E">
        <w:t>призводять</w:t>
      </w:r>
      <w:proofErr w:type="spellEnd"/>
      <w:r w:rsidRPr="00A9588E">
        <w:t xml:space="preserve"> до </w:t>
      </w:r>
      <w:proofErr w:type="spellStart"/>
      <w:r w:rsidRPr="00A9588E">
        <w:t>незворотного</w:t>
      </w:r>
      <w:proofErr w:type="spellEnd"/>
      <w:r w:rsidRPr="00A9588E">
        <w:t xml:space="preserve"> </w:t>
      </w:r>
      <w:proofErr w:type="spellStart"/>
      <w:r w:rsidRPr="00A9588E">
        <w:t>пошкодження</w:t>
      </w:r>
      <w:proofErr w:type="spellEnd"/>
      <w:r w:rsidRPr="00A9588E">
        <w:t xml:space="preserve"> </w:t>
      </w:r>
      <w:proofErr w:type="spellStart"/>
      <w:r w:rsidRPr="00A9588E">
        <w:t>обладнання</w:t>
      </w:r>
      <w:proofErr w:type="spellEnd"/>
      <w:r w:rsidRPr="00A9588E">
        <w:t xml:space="preserve">. У </w:t>
      </w:r>
      <w:proofErr w:type="spellStart"/>
      <w:r w:rsidRPr="00A9588E">
        <w:t>своєму</w:t>
      </w:r>
      <w:proofErr w:type="spellEnd"/>
      <w:r w:rsidRPr="00A9588E">
        <w:t xml:space="preserve"> </w:t>
      </w:r>
      <w:proofErr w:type="spellStart"/>
      <w:r w:rsidRPr="00A9588E">
        <w:t>проекті</w:t>
      </w:r>
      <w:proofErr w:type="spellEnd"/>
      <w:r w:rsidRPr="00A9588E">
        <w:t xml:space="preserve"> я </w:t>
      </w:r>
      <w:proofErr w:type="spellStart"/>
      <w:r w:rsidRPr="00A9588E">
        <w:t>віддаю</w:t>
      </w:r>
      <w:proofErr w:type="spellEnd"/>
      <w:r w:rsidRPr="00A9588E">
        <w:t xml:space="preserve"> </w:t>
      </w:r>
      <w:proofErr w:type="spellStart"/>
      <w:r w:rsidRPr="00A9588E">
        <w:t>перевагу</w:t>
      </w:r>
      <w:proofErr w:type="spellEnd"/>
      <w:r w:rsidRPr="00A9588E">
        <w:t xml:space="preserve"> системам автоматичного газового </w:t>
      </w:r>
      <w:proofErr w:type="spellStart"/>
      <w:r w:rsidRPr="00A9588E">
        <w:t>пожежогасіння</w:t>
      </w:r>
      <w:proofErr w:type="spellEnd"/>
      <w:r w:rsidRPr="00A9588E">
        <w:t xml:space="preserve"> (</w:t>
      </w:r>
      <w:proofErr w:type="spellStart"/>
      <w:r w:rsidRPr="00A9588E">
        <w:t>наприклад</w:t>
      </w:r>
      <w:proofErr w:type="spellEnd"/>
      <w:r w:rsidRPr="00A9588E">
        <w:t xml:space="preserve">, на </w:t>
      </w:r>
      <w:proofErr w:type="spellStart"/>
      <w:r w:rsidRPr="00A9588E">
        <w:t>основі</w:t>
      </w:r>
      <w:proofErr w:type="spellEnd"/>
      <w:r w:rsidRPr="00A9588E">
        <w:t xml:space="preserve"> газу HFC-227ea </w:t>
      </w:r>
      <w:proofErr w:type="spellStart"/>
      <w:r w:rsidRPr="00A9588E">
        <w:t>або</w:t>
      </w:r>
      <w:proofErr w:type="spellEnd"/>
      <w:r w:rsidRPr="00A9588E">
        <w:t xml:space="preserve"> </w:t>
      </w:r>
      <w:proofErr w:type="spellStart"/>
      <w:r w:rsidRPr="00A9588E">
        <w:t>Novec</w:t>
      </w:r>
      <w:proofErr w:type="spellEnd"/>
      <w:r w:rsidRPr="00A9588E">
        <w:t xml:space="preserve"> 1230).</w:t>
      </w:r>
    </w:p>
    <w:p w14:paraId="1FE40FA9" w14:textId="77777777" w:rsidR="00C76D71" w:rsidRPr="00A9588E" w:rsidRDefault="00C76D71" w:rsidP="004662D6">
      <w:pPr>
        <w:jc w:val="both"/>
      </w:pPr>
      <w:r w:rsidRPr="00A9588E">
        <w:t xml:space="preserve">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врахувати</w:t>
      </w:r>
      <w:proofErr w:type="spellEnd"/>
      <w:r w:rsidRPr="00A9588E">
        <w:t xml:space="preserve"> </w:t>
      </w:r>
      <w:proofErr w:type="spellStart"/>
      <w:r w:rsidRPr="00A9588E">
        <w:t>такі</w:t>
      </w:r>
      <w:proofErr w:type="spellEnd"/>
      <w:r w:rsidRPr="00A9588E">
        <w:t xml:space="preserve"> </w:t>
      </w:r>
      <w:proofErr w:type="spellStart"/>
      <w:r w:rsidRPr="00A9588E">
        <w:t>аспекти</w:t>
      </w:r>
      <w:proofErr w:type="spellEnd"/>
      <w:r w:rsidRPr="00A9588E">
        <w:t xml:space="preserve"> </w:t>
      </w:r>
      <w:proofErr w:type="spellStart"/>
      <w:r w:rsidRPr="00A9588E">
        <w:t>безпеки</w:t>
      </w:r>
      <w:proofErr w:type="spellEnd"/>
      <w:r w:rsidRPr="00A9588E">
        <w:t>:</w:t>
      </w:r>
    </w:p>
    <w:p w14:paraId="0B398C02" w14:textId="77777777" w:rsidR="00C76D71" w:rsidRPr="0027157D" w:rsidRDefault="00C76D71" w:rsidP="00AF4618">
      <w:pPr>
        <w:pStyle w:val="a7"/>
        <w:numPr>
          <w:ilvl w:val="0"/>
          <w:numId w:val="45"/>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Затримка випуску газу: Я наполягаю на встановлені 30-секундної затримки ініціації гасіння після спрацювання датчиків диму. Це дає персоналу SOC критичний час для безпечної евакуації.</w:t>
      </w:r>
    </w:p>
    <w:p w14:paraId="39BCD263" w14:textId="77777777" w:rsidR="00C76D71" w:rsidRPr="0027157D" w:rsidRDefault="00C76D71" w:rsidP="00AF4618">
      <w:pPr>
        <w:pStyle w:val="a7"/>
        <w:numPr>
          <w:ilvl w:val="0"/>
          <w:numId w:val="45"/>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lastRenderedPageBreak/>
        <w:t>Світло-звукова індикація: Я вважаю обов’язковим встановлення табло «Газ! Не заходити» та «Газ! Виходь», які мають бути підключені до окремої лінії безперебійного живлення, незалежної від загальної мережі об’єкта.</w:t>
      </w:r>
    </w:p>
    <w:p w14:paraId="1BDFF982" w14:textId="564C442E" w:rsidR="00C76D71" w:rsidRPr="0027157D" w:rsidRDefault="00C76D71" w:rsidP="00AF4618">
      <w:pPr>
        <w:pStyle w:val="a7"/>
        <w:numPr>
          <w:ilvl w:val="0"/>
          <w:numId w:val="45"/>
        </w:numPr>
        <w:spacing w:after="0" w:line="360" w:lineRule="auto"/>
        <w:ind w:left="0" w:firstLine="709"/>
        <w:jc w:val="both"/>
        <w:rPr>
          <w:rFonts w:ascii="Times New Roman" w:hAnsi="Times New Roman" w:cs="Times New Roman"/>
          <w:sz w:val="28"/>
          <w:szCs w:val="28"/>
        </w:rPr>
      </w:pPr>
      <w:r w:rsidRPr="0027157D">
        <w:rPr>
          <w:rFonts w:ascii="Times New Roman" w:hAnsi="Times New Roman" w:cs="Times New Roman"/>
          <w:sz w:val="28"/>
          <w:szCs w:val="28"/>
        </w:rPr>
        <w:t>Техногенна безпека та контроль складу повітря</w:t>
      </w:r>
      <w:r w:rsidR="0027157D">
        <w:rPr>
          <w:rFonts w:ascii="Times New Roman" w:hAnsi="Times New Roman" w:cs="Times New Roman"/>
          <w:sz w:val="28"/>
          <w:szCs w:val="28"/>
        </w:rPr>
        <w:t>.</w:t>
      </w:r>
    </w:p>
    <w:p w14:paraId="41B51E0E" w14:textId="77777777" w:rsidR="00C76D71" w:rsidRPr="00A9588E" w:rsidRDefault="00C76D71" w:rsidP="002B0906">
      <w:pPr>
        <w:ind w:firstLine="709"/>
        <w:jc w:val="both"/>
      </w:pPr>
      <w:proofErr w:type="spellStart"/>
      <w:r w:rsidRPr="00A9588E">
        <w:t>Окрему</w:t>
      </w:r>
      <w:proofErr w:type="spellEnd"/>
      <w:r w:rsidRPr="00A9588E">
        <w:t xml:space="preserve"> </w:t>
      </w:r>
      <w:proofErr w:type="spellStart"/>
      <w:r w:rsidRPr="00A9588E">
        <w:t>увагу</w:t>
      </w:r>
      <w:proofErr w:type="spellEnd"/>
      <w:r w:rsidRPr="00A9588E">
        <w:t xml:space="preserve"> в межах </w:t>
      </w:r>
      <w:proofErr w:type="spellStart"/>
      <w:r w:rsidRPr="00A9588E">
        <w:t>охорони</w:t>
      </w:r>
      <w:proofErr w:type="spellEnd"/>
      <w:r w:rsidRPr="00A9588E">
        <w:t xml:space="preserve"> </w:t>
      </w:r>
      <w:proofErr w:type="spellStart"/>
      <w:r w:rsidRPr="00A9588E">
        <w:t>праці</w:t>
      </w:r>
      <w:proofErr w:type="spellEnd"/>
      <w:r w:rsidRPr="00A9588E">
        <w:t xml:space="preserve"> я </w:t>
      </w:r>
      <w:proofErr w:type="spellStart"/>
      <w:r w:rsidRPr="00A9588E">
        <w:t>приділяю</w:t>
      </w:r>
      <w:proofErr w:type="spellEnd"/>
      <w:r w:rsidRPr="00A9588E">
        <w:t xml:space="preserve"> </w:t>
      </w:r>
      <w:proofErr w:type="spellStart"/>
      <w:r w:rsidRPr="00A9588E">
        <w:t>безпеці</w:t>
      </w:r>
      <w:proofErr w:type="spellEnd"/>
      <w:r w:rsidRPr="00A9588E">
        <w:t xml:space="preserve"> персоналу </w:t>
      </w:r>
      <w:proofErr w:type="spellStart"/>
      <w:r w:rsidRPr="00A9588E">
        <w:t>під</w:t>
      </w:r>
      <w:proofErr w:type="spellEnd"/>
      <w:r w:rsidRPr="00A9588E">
        <w:t xml:space="preserve"> час </w:t>
      </w:r>
      <w:proofErr w:type="spellStart"/>
      <w:r w:rsidRPr="00A9588E">
        <w:t>тривалої</w:t>
      </w:r>
      <w:proofErr w:type="spellEnd"/>
      <w:r w:rsidRPr="00A9588E">
        <w:t xml:space="preserve"> </w:t>
      </w:r>
      <w:proofErr w:type="spellStart"/>
      <w:r w:rsidRPr="00A9588E">
        <w:t>роботи</w:t>
      </w:r>
      <w:proofErr w:type="spellEnd"/>
      <w:r w:rsidRPr="00A9588E">
        <w:t xml:space="preserve"> дизель-</w:t>
      </w:r>
      <w:proofErr w:type="spellStart"/>
      <w:r w:rsidRPr="00A9588E">
        <w:t>генераторних</w:t>
      </w:r>
      <w:proofErr w:type="spellEnd"/>
      <w:r w:rsidRPr="00A9588E">
        <w:t xml:space="preserve"> установок (ДГУ). </w:t>
      </w:r>
      <w:proofErr w:type="spellStart"/>
      <w:r w:rsidRPr="00A9588E">
        <w:t>Оскільки</w:t>
      </w:r>
      <w:proofErr w:type="spellEnd"/>
      <w:r w:rsidRPr="00A9588E">
        <w:t xml:space="preserve"> </w:t>
      </w:r>
      <w:proofErr w:type="spellStart"/>
      <w:r w:rsidRPr="00A9588E">
        <w:t>генератори</w:t>
      </w:r>
      <w:proofErr w:type="spellEnd"/>
      <w:r w:rsidRPr="00A9588E">
        <w:t xml:space="preserve"> </w:t>
      </w:r>
      <w:proofErr w:type="spellStart"/>
      <w:r w:rsidRPr="00A9588E">
        <w:t>зазвичай</w:t>
      </w:r>
      <w:proofErr w:type="spellEnd"/>
      <w:r w:rsidRPr="00A9588E">
        <w:t xml:space="preserve"> </w:t>
      </w:r>
      <w:proofErr w:type="spellStart"/>
      <w:r w:rsidRPr="00A9588E">
        <w:t>розташовані</w:t>
      </w:r>
      <w:proofErr w:type="spellEnd"/>
      <w:r w:rsidRPr="00A9588E">
        <w:t xml:space="preserve"> в </w:t>
      </w:r>
      <w:proofErr w:type="spellStart"/>
      <w:r w:rsidRPr="00A9588E">
        <w:t>безпосередній</w:t>
      </w:r>
      <w:proofErr w:type="spellEnd"/>
      <w:r w:rsidRPr="00A9588E">
        <w:t xml:space="preserve"> </w:t>
      </w:r>
      <w:proofErr w:type="spellStart"/>
      <w:r w:rsidRPr="00A9588E">
        <w:t>близькості</w:t>
      </w:r>
      <w:proofErr w:type="spellEnd"/>
      <w:r w:rsidRPr="00A9588E">
        <w:t xml:space="preserve"> до </w:t>
      </w:r>
      <w:proofErr w:type="spellStart"/>
      <w:r w:rsidRPr="00A9588E">
        <w:t>будівлі</w:t>
      </w:r>
      <w:proofErr w:type="spellEnd"/>
      <w:r w:rsidRPr="00A9588E">
        <w:t xml:space="preserve"> SOC, я </w:t>
      </w:r>
      <w:proofErr w:type="spellStart"/>
      <w:r w:rsidRPr="00A9588E">
        <w:t>вважаю</w:t>
      </w:r>
      <w:proofErr w:type="spellEnd"/>
      <w:r w:rsidRPr="00A9588E">
        <w:t xml:space="preserve"> за </w:t>
      </w:r>
      <w:proofErr w:type="spellStart"/>
      <w:r w:rsidRPr="00A9588E">
        <w:t>необхідне</w:t>
      </w:r>
      <w:proofErr w:type="spellEnd"/>
      <w:r w:rsidRPr="00A9588E">
        <w:t xml:space="preserve"> </w:t>
      </w:r>
      <w:proofErr w:type="spellStart"/>
      <w:r w:rsidRPr="00A9588E">
        <w:t>реалізувати</w:t>
      </w:r>
      <w:proofErr w:type="spellEnd"/>
      <w:r w:rsidRPr="00A9588E">
        <w:t xml:space="preserve"> </w:t>
      </w:r>
      <w:proofErr w:type="spellStart"/>
      <w:r w:rsidRPr="00A9588E">
        <w:t>наступні</w:t>
      </w:r>
      <w:proofErr w:type="spellEnd"/>
      <w:r w:rsidRPr="00A9588E">
        <w:t xml:space="preserve"> заходи </w:t>
      </w:r>
      <w:proofErr w:type="spellStart"/>
      <w:r w:rsidRPr="00A9588E">
        <w:t>захисту</w:t>
      </w:r>
      <w:proofErr w:type="spellEnd"/>
      <w:r w:rsidRPr="00A9588E">
        <w:t>:</w:t>
      </w:r>
    </w:p>
    <w:p w14:paraId="5C4ECBE3" w14:textId="492E327D" w:rsidR="00C76D71" w:rsidRPr="00A9588E" w:rsidRDefault="00C76D71" w:rsidP="002B0906">
      <w:pPr>
        <w:ind w:firstLine="709"/>
        <w:jc w:val="both"/>
      </w:pPr>
      <w:proofErr w:type="spellStart"/>
      <w:r w:rsidRPr="00A9588E">
        <w:t>Моніторинг</w:t>
      </w:r>
      <w:proofErr w:type="spellEnd"/>
      <w:r w:rsidRPr="00A9588E">
        <w:t xml:space="preserve"> </w:t>
      </w:r>
      <w:proofErr w:type="spellStart"/>
      <w:r w:rsidRPr="00A9588E">
        <w:t>рівня</w:t>
      </w:r>
      <w:proofErr w:type="spellEnd"/>
      <w:r w:rsidRPr="00A9588E">
        <w:t xml:space="preserve"> чадного газу (CO) та </w:t>
      </w:r>
      <w:proofErr w:type="spellStart"/>
      <w:r w:rsidRPr="00A9588E">
        <w:t>вуглекислого</w:t>
      </w:r>
      <w:proofErr w:type="spellEnd"/>
      <w:r w:rsidRPr="00A9588E">
        <w:t xml:space="preserve"> газу (CO</w:t>
      </w:r>
      <w:r w:rsidRPr="0027157D">
        <w:rPr>
          <w:vertAlign w:val="subscript"/>
        </w:rPr>
        <w:t>2</w:t>
      </w:r>
      <w:r w:rsidRPr="00A9588E">
        <w:t xml:space="preserve">): 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приміщення</w:t>
      </w:r>
      <w:proofErr w:type="spellEnd"/>
      <w:r w:rsidRPr="00A9588E">
        <w:t xml:space="preserve"> Центру </w:t>
      </w:r>
      <w:proofErr w:type="spellStart"/>
      <w:r w:rsidRPr="00A9588E">
        <w:t>моніторингу</w:t>
      </w:r>
      <w:proofErr w:type="spellEnd"/>
      <w:r w:rsidRPr="00A9588E">
        <w:t xml:space="preserve"> та </w:t>
      </w:r>
      <w:proofErr w:type="spellStart"/>
      <w:r w:rsidRPr="00A9588E">
        <w:t>технічні</w:t>
      </w:r>
      <w:proofErr w:type="spellEnd"/>
      <w:r w:rsidRPr="00A9588E">
        <w:t xml:space="preserve"> </w:t>
      </w:r>
      <w:proofErr w:type="spellStart"/>
      <w:r w:rsidRPr="00A9588E">
        <w:t>поверхи</w:t>
      </w:r>
      <w:proofErr w:type="spellEnd"/>
      <w:r w:rsidRPr="00A9588E">
        <w:t xml:space="preserve"> </w:t>
      </w:r>
      <w:proofErr w:type="spellStart"/>
      <w:r w:rsidRPr="00A9588E">
        <w:t>мають</w:t>
      </w:r>
      <w:proofErr w:type="spellEnd"/>
      <w:r w:rsidRPr="00A9588E">
        <w:t xml:space="preserve"> бути </w:t>
      </w:r>
      <w:proofErr w:type="spellStart"/>
      <w:r w:rsidRPr="00A9588E">
        <w:t>обладнапні</w:t>
      </w:r>
      <w:proofErr w:type="spellEnd"/>
      <w:r w:rsidRPr="00A9588E">
        <w:t xml:space="preserve"> </w:t>
      </w:r>
      <w:proofErr w:type="spellStart"/>
      <w:r w:rsidRPr="00A9588E">
        <w:t>автономними</w:t>
      </w:r>
      <w:proofErr w:type="spellEnd"/>
      <w:r w:rsidRPr="00A9588E">
        <w:t xml:space="preserve"> датчиками </w:t>
      </w:r>
      <w:proofErr w:type="spellStart"/>
      <w:r w:rsidRPr="00A9588E">
        <w:t>газоаналізу</w:t>
      </w:r>
      <w:proofErr w:type="spellEnd"/>
      <w:r w:rsidRPr="00A9588E">
        <w:t xml:space="preserve">. На </w:t>
      </w:r>
      <w:proofErr w:type="spellStart"/>
      <w:r w:rsidRPr="00A9588E">
        <w:t>мій</w:t>
      </w:r>
      <w:proofErr w:type="spellEnd"/>
      <w:r w:rsidRPr="00A9588E">
        <w:t xml:space="preserve"> </w:t>
      </w:r>
      <w:proofErr w:type="spellStart"/>
      <w:r w:rsidRPr="00A9588E">
        <w:t>погляд</w:t>
      </w:r>
      <w:proofErr w:type="spellEnd"/>
      <w:r w:rsidRPr="00A9588E">
        <w:t xml:space="preserve">, </w:t>
      </w:r>
      <w:proofErr w:type="spellStart"/>
      <w:r w:rsidRPr="00A9588E">
        <w:t>інтеграція</w:t>
      </w:r>
      <w:proofErr w:type="spellEnd"/>
      <w:r w:rsidRPr="00A9588E">
        <w:t xml:space="preserve"> </w:t>
      </w:r>
      <w:proofErr w:type="spellStart"/>
      <w:r w:rsidRPr="00A9588E">
        <w:t>цих</w:t>
      </w:r>
      <w:proofErr w:type="spellEnd"/>
      <w:r w:rsidRPr="00A9588E">
        <w:t xml:space="preserve"> </w:t>
      </w:r>
      <w:proofErr w:type="spellStart"/>
      <w:r w:rsidRPr="00A9588E">
        <w:t>датчиків</w:t>
      </w:r>
      <w:proofErr w:type="spellEnd"/>
      <w:r w:rsidRPr="00A9588E">
        <w:t xml:space="preserve"> у </w:t>
      </w:r>
      <w:proofErr w:type="spellStart"/>
      <w:r w:rsidRPr="00A9588E">
        <w:t>загальну</w:t>
      </w:r>
      <w:proofErr w:type="spellEnd"/>
      <w:r w:rsidRPr="00A9588E">
        <w:t xml:space="preserve"> систему </w:t>
      </w:r>
      <w:proofErr w:type="spellStart"/>
      <w:r w:rsidRPr="00A9588E">
        <w:t>управління</w:t>
      </w:r>
      <w:proofErr w:type="spellEnd"/>
      <w:r w:rsidRPr="00A9588E">
        <w:t xml:space="preserve"> </w:t>
      </w:r>
      <w:proofErr w:type="spellStart"/>
      <w:r w:rsidRPr="00A9588E">
        <w:t>будівлею</w:t>
      </w:r>
      <w:proofErr w:type="spellEnd"/>
      <w:r w:rsidRPr="00A9588E">
        <w:t xml:space="preserve"> </w:t>
      </w:r>
      <w:proofErr w:type="spellStart"/>
      <w:r w:rsidRPr="00A9588E">
        <w:t>дозволяє</w:t>
      </w:r>
      <w:proofErr w:type="spellEnd"/>
      <w:r w:rsidRPr="00A9588E">
        <w:t xml:space="preserve"> автоматично </w:t>
      </w:r>
      <w:proofErr w:type="spellStart"/>
      <w:r w:rsidRPr="00A9588E">
        <w:t>активувати</w:t>
      </w:r>
      <w:proofErr w:type="spellEnd"/>
      <w:r w:rsidRPr="00A9588E">
        <w:t xml:space="preserve"> </w:t>
      </w:r>
      <w:proofErr w:type="spellStart"/>
      <w:r w:rsidRPr="00A9588E">
        <w:t>примусову</w:t>
      </w:r>
      <w:proofErr w:type="spellEnd"/>
      <w:r w:rsidRPr="00A9588E">
        <w:t xml:space="preserve"> </w:t>
      </w:r>
      <w:proofErr w:type="spellStart"/>
      <w:r w:rsidRPr="00A9588E">
        <w:t>витяжну</w:t>
      </w:r>
      <w:proofErr w:type="spellEnd"/>
      <w:r w:rsidRPr="00A9588E">
        <w:t xml:space="preserve"> </w:t>
      </w:r>
      <w:proofErr w:type="spellStart"/>
      <w:r w:rsidRPr="00A9588E">
        <w:t>вентиляцію</w:t>
      </w:r>
      <w:proofErr w:type="spellEnd"/>
      <w:r w:rsidRPr="00A9588E">
        <w:t xml:space="preserve"> при </w:t>
      </w:r>
      <w:proofErr w:type="spellStart"/>
      <w:r w:rsidRPr="00A9588E">
        <w:t>перевищенні</w:t>
      </w:r>
      <w:proofErr w:type="spellEnd"/>
      <w:r w:rsidRPr="00A9588E">
        <w:t xml:space="preserve"> </w:t>
      </w:r>
      <w:proofErr w:type="spellStart"/>
      <w:r w:rsidRPr="00A9588E">
        <w:t>гранично</w:t>
      </w:r>
      <w:proofErr w:type="spellEnd"/>
      <w:r w:rsidRPr="00A9588E">
        <w:t xml:space="preserve"> </w:t>
      </w:r>
      <w:proofErr w:type="spellStart"/>
      <w:r w:rsidRPr="00A9588E">
        <w:t>допустимих</w:t>
      </w:r>
      <w:proofErr w:type="spellEnd"/>
      <w:r w:rsidRPr="00A9588E">
        <w:t xml:space="preserve"> </w:t>
      </w:r>
      <w:proofErr w:type="spellStart"/>
      <w:r w:rsidRPr="00A9588E">
        <w:t>концентрацій</w:t>
      </w:r>
      <w:proofErr w:type="spellEnd"/>
      <w:r w:rsidRPr="00A9588E">
        <w:t xml:space="preserve"> (ГДК).</w:t>
      </w:r>
    </w:p>
    <w:p w14:paraId="0BDADEFC" w14:textId="0C53CF5D" w:rsidR="00C76D71" w:rsidRPr="00A9588E" w:rsidRDefault="00C76D71" w:rsidP="0027157D">
      <w:pPr>
        <w:ind w:firstLine="709"/>
        <w:jc w:val="both"/>
      </w:pPr>
      <w:proofErr w:type="spellStart"/>
      <w:r w:rsidRPr="00A9588E">
        <w:t>Вібро</w:t>
      </w:r>
      <w:proofErr w:type="spellEnd"/>
      <w:r w:rsidRPr="00A9588E">
        <w:t xml:space="preserve">- та </w:t>
      </w:r>
      <w:proofErr w:type="spellStart"/>
      <w:r w:rsidRPr="00A9588E">
        <w:t>шумоізоляція</w:t>
      </w:r>
      <w:proofErr w:type="spellEnd"/>
      <w:r w:rsidRPr="00A9588E">
        <w:t xml:space="preserve"> </w:t>
      </w:r>
      <w:proofErr w:type="spellStart"/>
      <w:r w:rsidRPr="00A9588E">
        <w:t>робочих</w:t>
      </w:r>
      <w:proofErr w:type="spellEnd"/>
      <w:r w:rsidRPr="00A9588E">
        <w:t xml:space="preserve"> зон: </w:t>
      </w:r>
      <w:proofErr w:type="spellStart"/>
      <w:r w:rsidRPr="00A9588E">
        <w:t>Згідно</w:t>
      </w:r>
      <w:proofErr w:type="spellEnd"/>
      <w:r w:rsidRPr="00A9588E">
        <w:t xml:space="preserve"> з </w:t>
      </w:r>
      <w:proofErr w:type="spellStart"/>
      <w:r w:rsidRPr="00A9588E">
        <w:t>моїми</w:t>
      </w:r>
      <w:proofErr w:type="spellEnd"/>
      <w:r w:rsidRPr="00A9588E">
        <w:t xml:space="preserve"> </w:t>
      </w:r>
      <w:proofErr w:type="spellStart"/>
      <w:r w:rsidRPr="00A9588E">
        <w:t>аналітичними</w:t>
      </w:r>
      <w:proofErr w:type="spellEnd"/>
      <w:r w:rsidRPr="00A9588E">
        <w:t xml:space="preserve"> </w:t>
      </w:r>
      <w:proofErr w:type="spellStart"/>
      <w:r w:rsidRPr="00A9588E">
        <w:t>висновками</w:t>
      </w:r>
      <w:proofErr w:type="spellEnd"/>
      <w:r w:rsidRPr="00A9588E">
        <w:t xml:space="preserve">, </w:t>
      </w:r>
      <w:proofErr w:type="spellStart"/>
      <w:r w:rsidRPr="00A9588E">
        <w:t>постійний</w:t>
      </w:r>
      <w:proofErr w:type="spellEnd"/>
      <w:r w:rsidRPr="00A9588E">
        <w:t xml:space="preserve"> </w:t>
      </w:r>
      <w:proofErr w:type="spellStart"/>
      <w:r w:rsidRPr="00A9588E">
        <w:t>вплив</w:t>
      </w:r>
      <w:proofErr w:type="spellEnd"/>
      <w:r w:rsidRPr="00A9588E">
        <w:t xml:space="preserve"> </w:t>
      </w:r>
      <w:proofErr w:type="spellStart"/>
      <w:r w:rsidRPr="00A9588E">
        <w:t>низькочастотного</w:t>
      </w:r>
      <w:proofErr w:type="spellEnd"/>
      <w:r w:rsidRPr="00A9588E">
        <w:t xml:space="preserve"> шуму </w:t>
      </w:r>
      <w:proofErr w:type="spellStart"/>
      <w:r w:rsidRPr="00A9588E">
        <w:t>від</w:t>
      </w:r>
      <w:proofErr w:type="spellEnd"/>
      <w:r w:rsidRPr="00A9588E">
        <w:t xml:space="preserve"> ДГУ не </w:t>
      </w:r>
      <w:proofErr w:type="spellStart"/>
      <w:r w:rsidRPr="00A9588E">
        <w:t>лише</w:t>
      </w:r>
      <w:proofErr w:type="spellEnd"/>
      <w:r w:rsidRPr="00A9588E">
        <w:t xml:space="preserve"> </w:t>
      </w:r>
      <w:proofErr w:type="spellStart"/>
      <w:r w:rsidRPr="00A9588E">
        <w:t>знижує</w:t>
      </w:r>
      <w:proofErr w:type="spellEnd"/>
      <w:r w:rsidRPr="00A9588E">
        <w:t xml:space="preserve"> </w:t>
      </w:r>
      <w:proofErr w:type="spellStart"/>
      <w:r w:rsidRPr="00A9588E">
        <w:t>працездатність</w:t>
      </w:r>
      <w:proofErr w:type="spellEnd"/>
      <w:r w:rsidRPr="00A9588E">
        <w:t xml:space="preserve">, а й </w:t>
      </w:r>
      <w:proofErr w:type="spellStart"/>
      <w:r w:rsidRPr="00A9588E">
        <w:t>створює</w:t>
      </w:r>
      <w:proofErr w:type="spellEnd"/>
      <w:r w:rsidRPr="00A9588E">
        <w:t xml:space="preserve"> </w:t>
      </w:r>
      <w:proofErr w:type="spellStart"/>
      <w:r w:rsidRPr="00A9588E">
        <w:t>ризик</w:t>
      </w:r>
      <w:proofErr w:type="spellEnd"/>
      <w:r w:rsidRPr="00A9588E">
        <w:t xml:space="preserve"> </w:t>
      </w:r>
      <w:proofErr w:type="spellStart"/>
      <w:r w:rsidRPr="00A9588E">
        <w:t>професійних</w:t>
      </w:r>
      <w:proofErr w:type="spellEnd"/>
      <w:r w:rsidRPr="00A9588E">
        <w:t xml:space="preserve"> </w:t>
      </w:r>
      <w:proofErr w:type="spellStart"/>
      <w:r w:rsidRPr="00A9588E">
        <w:t>захворювань</w:t>
      </w:r>
      <w:proofErr w:type="spellEnd"/>
      <w:r w:rsidRPr="00A9588E">
        <w:t xml:space="preserve">. Я </w:t>
      </w:r>
      <w:proofErr w:type="spellStart"/>
      <w:r w:rsidRPr="00A9588E">
        <w:t>пропоную</w:t>
      </w:r>
      <w:proofErr w:type="spellEnd"/>
      <w:r w:rsidRPr="00A9588E">
        <w:t xml:space="preserve"> </w:t>
      </w:r>
      <w:proofErr w:type="spellStart"/>
      <w:r w:rsidRPr="00A9588E">
        <w:t>використання</w:t>
      </w:r>
      <w:proofErr w:type="spellEnd"/>
      <w:r w:rsidRPr="00A9588E">
        <w:t xml:space="preserve"> </w:t>
      </w:r>
      <w:proofErr w:type="spellStart"/>
      <w:r w:rsidRPr="00A9588E">
        <w:t>вібропоглинаючих</w:t>
      </w:r>
      <w:proofErr w:type="spellEnd"/>
      <w:r w:rsidRPr="00A9588E">
        <w:t xml:space="preserve"> опор для </w:t>
      </w:r>
      <w:proofErr w:type="spellStart"/>
      <w:r w:rsidRPr="00A9588E">
        <w:t>фундаментів</w:t>
      </w:r>
      <w:proofErr w:type="spellEnd"/>
      <w:r w:rsidRPr="00A9588E">
        <w:t xml:space="preserve"> ДГУ та </w:t>
      </w:r>
      <w:proofErr w:type="spellStart"/>
      <w:r w:rsidRPr="00A9588E">
        <w:t>встановлення</w:t>
      </w:r>
      <w:proofErr w:type="spellEnd"/>
      <w:r w:rsidRPr="00A9588E">
        <w:t xml:space="preserve"> </w:t>
      </w:r>
      <w:proofErr w:type="spellStart"/>
      <w:r w:rsidRPr="00A9588E">
        <w:t>шумозахисних</w:t>
      </w:r>
      <w:proofErr w:type="spellEnd"/>
      <w:r w:rsidRPr="00A9588E">
        <w:t xml:space="preserve"> </w:t>
      </w:r>
      <w:proofErr w:type="spellStart"/>
      <w:r w:rsidRPr="00A9588E">
        <w:t>екранів</w:t>
      </w:r>
      <w:proofErr w:type="spellEnd"/>
      <w:r w:rsidRPr="00A9588E">
        <w:t xml:space="preserve">, </w:t>
      </w:r>
      <w:proofErr w:type="spellStart"/>
      <w:r w:rsidRPr="00A9588E">
        <w:t>щоб</w:t>
      </w:r>
      <w:proofErr w:type="spellEnd"/>
      <w:r w:rsidRPr="00A9588E">
        <w:t xml:space="preserve"> </w:t>
      </w:r>
      <w:proofErr w:type="spellStart"/>
      <w:r w:rsidRPr="00A9588E">
        <w:t>забезпечити</w:t>
      </w:r>
      <w:proofErr w:type="spellEnd"/>
      <w:r w:rsidRPr="00A9588E">
        <w:t xml:space="preserve"> </w:t>
      </w:r>
      <w:proofErr w:type="spellStart"/>
      <w:r w:rsidRPr="00A9588E">
        <w:t>рівень</w:t>
      </w:r>
      <w:proofErr w:type="spellEnd"/>
      <w:r w:rsidRPr="00A9588E">
        <w:t xml:space="preserve"> звукового </w:t>
      </w:r>
      <w:proofErr w:type="spellStart"/>
      <w:r w:rsidRPr="00A9588E">
        <w:t>тиску</w:t>
      </w:r>
      <w:proofErr w:type="spellEnd"/>
      <w:r w:rsidRPr="00A9588E">
        <w:t xml:space="preserve"> в </w:t>
      </w:r>
      <w:proofErr w:type="spellStart"/>
      <w:r w:rsidRPr="00A9588E">
        <w:t>приміщенні</w:t>
      </w:r>
      <w:proofErr w:type="spellEnd"/>
      <w:r w:rsidRPr="00A9588E">
        <w:t xml:space="preserve"> SOC не </w:t>
      </w:r>
      <w:proofErr w:type="spellStart"/>
      <w:r w:rsidRPr="00A9588E">
        <w:t>вище</w:t>
      </w:r>
      <w:proofErr w:type="spellEnd"/>
      <w:r w:rsidRPr="00A9588E">
        <w:t xml:space="preserve"> 50–55 </w:t>
      </w:r>
      <w:proofErr w:type="spellStart"/>
      <w:r w:rsidRPr="00A9588E">
        <w:t>дБА</w:t>
      </w:r>
      <w:proofErr w:type="spellEnd"/>
      <w:r w:rsidRPr="00A9588E">
        <w:t>.</w:t>
      </w:r>
    </w:p>
    <w:p w14:paraId="66A91CF2" w14:textId="77777777" w:rsidR="00C76D71" w:rsidRPr="00A9588E" w:rsidRDefault="00C76D71" w:rsidP="002B0906">
      <w:pPr>
        <w:ind w:firstLine="709"/>
        <w:jc w:val="both"/>
      </w:pPr>
      <w:proofErr w:type="spellStart"/>
      <w:r w:rsidRPr="00A9588E">
        <w:t>Підбиваючи</w:t>
      </w:r>
      <w:proofErr w:type="spellEnd"/>
      <w:r w:rsidRPr="00A9588E">
        <w:t xml:space="preserve"> </w:t>
      </w:r>
      <w:proofErr w:type="spellStart"/>
      <w:r w:rsidRPr="00A9588E">
        <w:t>підсумок</w:t>
      </w:r>
      <w:proofErr w:type="spellEnd"/>
      <w:r w:rsidRPr="00A9588E">
        <w:t xml:space="preserve">, я </w:t>
      </w:r>
      <w:proofErr w:type="spellStart"/>
      <w:r w:rsidRPr="00A9588E">
        <w:t>приходжу</w:t>
      </w:r>
      <w:proofErr w:type="spellEnd"/>
      <w:r w:rsidRPr="00A9588E">
        <w:t xml:space="preserve"> до </w:t>
      </w:r>
      <w:proofErr w:type="spellStart"/>
      <w:r w:rsidRPr="00A9588E">
        <w:t>висновку</w:t>
      </w:r>
      <w:proofErr w:type="spellEnd"/>
      <w:r w:rsidRPr="00A9588E">
        <w:t xml:space="preserve">, </w:t>
      </w:r>
      <w:proofErr w:type="spellStart"/>
      <w:r w:rsidRPr="00A9588E">
        <w:t>що</w:t>
      </w:r>
      <w:proofErr w:type="spellEnd"/>
      <w:r w:rsidRPr="00A9588E">
        <w:t xml:space="preserve"> </w:t>
      </w:r>
      <w:proofErr w:type="spellStart"/>
      <w:r w:rsidRPr="00A9588E">
        <w:t>забезпечення</w:t>
      </w:r>
      <w:proofErr w:type="spellEnd"/>
      <w:r w:rsidRPr="00A9588E">
        <w:t xml:space="preserve"> </w:t>
      </w:r>
      <w:proofErr w:type="spellStart"/>
      <w:r w:rsidRPr="00A9588E">
        <w:t>живучості</w:t>
      </w:r>
      <w:proofErr w:type="spellEnd"/>
      <w:r w:rsidRPr="00A9588E">
        <w:t xml:space="preserve"> </w:t>
      </w:r>
      <w:proofErr w:type="spellStart"/>
      <w:r w:rsidRPr="00A9588E">
        <w:t>об'єкта</w:t>
      </w:r>
      <w:proofErr w:type="spellEnd"/>
      <w:r w:rsidRPr="00A9588E">
        <w:t xml:space="preserve"> </w:t>
      </w:r>
      <w:proofErr w:type="spellStart"/>
      <w:r w:rsidRPr="00A9588E">
        <w:t>критичної</w:t>
      </w:r>
      <w:proofErr w:type="spellEnd"/>
      <w:r w:rsidRPr="00A9588E">
        <w:t xml:space="preserve"> </w:t>
      </w:r>
      <w:proofErr w:type="spellStart"/>
      <w:r w:rsidRPr="00A9588E">
        <w:t>інфраструктури</w:t>
      </w:r>
      <w:proofErr w:type="spellEnd"/>
      <w:r w:rsidRPr="00A9588E">
        <w:t xml:space="preserve"> в </w:t>
      </w:r>
      <w:proofErr w:type="spellStart"/>
      <w:r w:rsidRPr="00A9588E">
        <w:t>умовах</w:t>
      </w:r>
      <w:proofErr w:type="spellEnd"/>
      <w:r w:rsidRPr="00A9588E">
        <w:t xml:space="preserve"> 2026 року </w:t>
      </w:r>
      <w:proofErr w:type="spellStart"/>
      <w:r w:rsidRPr="00A9588E">
        <w:t>вимагає</w:t>
      </w:r>
      <w:proofErr w:type="spellEnd"/>
      <w:r w:rsidRPr="00A9588E">
        <w:t xml:space="preserve"> </w:t>
      </w:r>
      <w:proofErr w:type="spellStart"/>
      <w:r w:rsidRPr="00A9588E">
        <w:t>повного</w:t>
      </w:r>
      <w:proofErr w:type="spellEnd"/>
      <w:r w:rsidRPr="00A9588E">
        <w:t xml:space="preserve"> </w:t>
      </w:r>
      <w:proofErr w:type="spellStart"/>
      <w:r w:rsidRPr="00A9588E">
        <w:t>переосмислення</w:t>
      </w:r>
      <w:proofErr w:type="spellEnd"/>
      <w:r w:rsidRPr="00A9588E">
        <w:t xml:space="preserve"> </w:t>
      </w:r>
      <w:proofErr w:type="spellStart"/>
      <w:r w:rsidRPr="00A9588E">
        <w:t>стандартних</w:t>
      </w:r>
      <w:proofErr w:type="spellEnd"/>
      <w:r w:rsidRPr="00A9588E">
        <w:t xml:space="preserve"> </w:t>
      </w:r>
      <w:proofErr w:type="spellStart"/>
      <w:r w:rsidRPr="00A9588E">
        <w:t>підходів</w:t>
      </w:r>
      <w:proofErr w:type="spellEnd"/>
      <w:r w:rsidRPr="00A9588E">
        <w:t xml:space="preserve">. Мною </w:t>
      </w:r>
      <w:proofErr w:type="spellStart"/>
      <w:r w:rsidRPr="00A9588E">
        <w:t>було</w:t>
      </w:r>
      <w:proofErr w:type="spellEnd"/>
      <w:r w:rsidRPr="00A9588E">
        <w:t xml:space="preserve"> </w:t>
      </w:r>
      <w:proofErr w:type="spellStart"/>
      <w:r w:rsidRPr="00A9588E">
        <w:t>розроблено</w:t>
      </w:r>
      <w:proofErr w:type="spellEnd"/>
      <w:r w:rsidRPr="00A9588E">
        <w:t xml:space="preserve"> та </w:t>
      </w:r>
      <w:proofErr w:type="spellStart"/>
      <w:r w:rsidRPr="00A9588E">
        <w:t>аргументовано</w:t>
      </w:r>
      <w:proofErr w:type="spellEnd"/>
      <w:r w:rsidRPr="00A9588E">
        <w:t xml:space="preserve"> </w:t>
      </w:r>
      <w:proofErr w:type="spellStart"/>
      <w:r w:rsidRPr="00A9588E">
        <w:t>комплексне</w:t>
      </w:r>
      <w:proofErr w:type="spellEnd"/>
      <w:r w:rsidRPr="00A9588E">
        <w:t xml:space="preserve"> </w:t>
      </w:r>
      <w:proofErr w:type="spellStart"/>
      <w:r w:rsidRPr="00A9588E">
        <w:t>рішення</w:t>
      </w:r>
      <w:proofErr w:type="spellEnd"/>
      <w:r w:rsidRPr="00A9588E">
        <w:t xml:space="preserve">, яке </w:t>
      </w:r>
      <w:proofErr w:type="spellStart"/>
      <w:r w:rsidRPr="00A9588E">
        <w:t>об’єднує</w:t>
      </w:r>
      <w:proofErr w:type="spellEnd"/>
      <w:r w:rsidRPr="00A9588E">
        <w:t xml:space="preserve"> </w:t>
      </w:r>
      <w:proofErr w:type="spellStart"/>
      <w:r w:rsidRPr="00A9588E">
        <w:t>інтелектуальні</w:t>
      </w:r>
      <w:proofErr w:type="spellEnd"/>
      <w:r w:rsidRPr="00A9588E">
        <w:t xml:space="preserve"> </w:t>
      </w:r>
      <w:proofErr w:type="spellStart"/>
      <w:r w:rsidRPr="00A9588E">
        <w:t>алгоритми</w:t>
      </w:r>
      <w:proofErr w:type="spellEnd"/>
      <w:r w:rsidRPr="00A9588E">
        <w:t xml:space="preserve"> </w:t>
      </w:r>
      <w:proofErr w:type="spellStart"/>
      <w:r w:rsidRPr="00A9588E">
        <w:t>збереження</w:t>
      </w:r>
      <w:proofErr w:type="spellEnd"/>
      <w:r w:rsidRPr="00A9588E">
        <w:t xml:space="preserve"> стану, </w:t>
      </w:r>
      <w:proofErr w:type="spellStart"/>
      <w:r w:rsidRPr="00A9588E">
        <w:t>гнучку</w:t>
      </w:r>
      <w:proofErr w:type="spellEnd"/>
      <w:r w:rsidRPr="00A9588E">
        <w:t xml:space="preserve"> </w:t>
      </w:r>
      <w:proofErr w:type="spellStart"/>
      <w:r w:rsidRPr="00A9588E">
        <w:t>адаптацію</w:t>
      </w:r>
      <w:proofErr w:type="spellEnd"/>
      <w:r w:rsidRPr="00A9588E">
        <w:t xml:space="preserve"> </w:t>
      </w:r>
      <w:proofErr w:type="spellStart"/>
      <w:r w:rsidRPr="00A9588E">
        <w:t>мережевих</w:t>
      </w:r>
      <w:proofErr w:type="spellEnd"/>
      <w:r w:rsidRPr="00A9588E">
        <w:t xml:space="preserve"> </w:t>
      </w:r>
      <w:proofErr w:type="spellStart"/>
      <w:r w:rsidRPr="00A9588E">
        <w:t>протоколів</w:t>
      </w:r>
      <w:proofErr w:type="spellEnd"/>
      <w:r w:rsidRPr="00A9588E">
        <w:t xml:space="preserve"> та </w:t>
      </w:r>
      <w:proofErr w:type="spellStart"/>
      <w:r w:rsidRPr="00A9588E">
        <w:t>жорстку</w:t>
      </w:r>
      <w:proofErr w:type="spellEnd"/>
      <w:r w:rsidRPr="00A9588E">
        <w:t xml:space="preserve"> </w:t>
      </w:r>
      <w:proofErr w:type="spellStart"/>
      <w:r w:rsidRPr="00A9588E">
        <w:t>фізичну</w:t>
      </w:r>
      <w:proofErr w:type="spellEnd"/>
      <w:r w:rsidRPr="00A9588E">
        <w:t xml:space="preserve"> </w:t>
      </w:r>
      <w:proofErr w:type="spellStart"/>
      <w:r w:rsidRPr="00A9588E">
        <w:t>безпеку</w:t>
      </w:r>
      <w:proofErr w:type="spellEnd"/>
      <w:r w:rsidRPr="00A9588E">
        <w:t xml:space="preserve"> персоналу.</w:t>
      </w:r>
    </w:p>
    <w:p w14:paraId="00C860FC" w14:textId="77777777" w:rsidR="00C76D71" w:rsidRPr="00A9588E" w:rsidRDefault="00C76D71" w:rsidP="002B0906">
      <w:pPr>
        <w:ind w:firstLine="709"/>
        <w:jc w:val="both"/>
      </w:pPr>
      <w:r w:rsidRPr="00A9588E">
        <w:t xml:space="preserve">Я </w:t>
      </w:r>
      <w:proofErr w:type="spellStart"/>
      <w:r w:rsidRPr="00A9588E">
        <w:t>переконаний</w:t>
      </w:r>
      <w:proofErr w:type="spellEnd"/>
      <w:r w:rsidRPr="00A9588E">
        <w:t xml:space="preserve"> </w:t>
      </w:r>
      <w:proofErr w:type="spellStart"/>
      <w:r w:rsidRPr="00A9588E">
        <w:t>що</w:t>
      </w:r>
      <w:proofErr w:type="spellEnd"/>
      <w:r w:rsidRPr="00A9588E">
        <w:t xml:space="preserve"> </w:t>
      </w:r>
      <w:proofErr w:type="spellStart"/>
      <w:r w:rsidRPr="00A9588E">
        <w:t>реалізація</w:t>
      </w:r>
      <w:proofErr w:type="spellEnd"/>
      <w:r w:rsidRPr="00A9588E">
        <w:t xml:space="preserve"> </w:t>
      </w:r>
      <w:proofErr w:type="spellStart"/>
      <w:r w:rsidRPr="00A9588E">
        <w:t>принципів</w:t>
      </w:r>
      <w:proofErr w:type="spellEnd"/>
      <w:r w:rsidRPr="00A9588E">
        <w:t xml:space="preserve"> </w:t>
      </w:r>
      <w:proofErr w:type="spellStart"/>
      <w:r w:rsidRPr="00A9588E">
        <w:t>Fail-Closed</w:t>
      </w:r>
      <w:proofErr w:type="spellEnd"/>
      <w:r w:rsidRPr="00A9588E">
        <w:t xml:space="preserve">, </w:t>
      </w:r>
      <w:proofErr w:type="spellStart"/>
      <w:r w:rsidRPr="00A9588E">
        <w:t>автономності</w:t>
      </w:r>
      <w:proofErr w:type="spellEnd"/>
      <w:r w:rsidRPr="00A9588E">
        <w:t xml:space="preserve"> </w:t>
      </w:r>
      <w:proofErr w:type="spellStart"/>
      <w:r w:rsidRPr="00A9588E">
        <w:t>управління</w:t>
      </w:r>
      <w:proofErr w:type="spellEnd"/>
      <w:r w:rsidRPr="00A9588E">
        <w:t xml:space="preserve"> та </w:t>
      </w:r>
      <w:proofErr w:type="spellStart"/>
      <w:r w:rsidRPr="00A9588E">
        <w:t>ергономічної</w:t>
      </w:r>
      <w:proofErr w:type="spellEnd"/>
      <w:r w:rsidRPr="00A9588E">
        <w:t xml:space="preserve"> </w:t>
      </w:r>
      <w:proofErr w:type="spellStart"/>
      <w:r w:rsidRPr="00A9588E">
        <w:t>стійкості</w:t>
      </w:r>
      <w:proofErr w:type="spellEnd"/>
      <w:r w:rsidRPr="00A9588E">
        <w:t xml:space="preserve"> </w:t>
      </w:r>
      <w:proofErr w:type="spellStart"/>
      <w:r w:rsidRPr="00A9588E">
        <w:t>дозволяє</w:t>
      </w:r>
      <w:proofErr w:type="spellEnd"/>
      <w:r w:rsidRPr="00A9588E">
        <w:t xml:space="preserve"> </w:t>
      </w:r>
      <w:proofErr w:type="spellStart"/>
      <w:r w:rsidRPr="00A9588E">
        <w:t>створити</w:t>
      </w:r>
      <w:proofErr w:type="spellEnd"/>
      <w:r w:rsidRPr="00A9588E">
        <w:t xml:space="preserve"> контур </w:t>
      </w:r>
      <w:proofErr w:type="spellStart"/>
      <w:r w:rsidRPr="00A9588E">
        <w:t>захисту</w:t>
      </w:r>
      <w:proofErr w:type="spellEnd"/>
      <w:r w:rsidRPr="00A9588E">
        <w:t xml:space="preserve">, </w:t>
      </w:r>
      <w:proofErr w:type="spellStart"/>
      <w:r w:rsidRPr="00A9588E">
        <w:t>здатний</w:t>
      </w:r>
      <w:proofErr w:type="spellEnd"/>
      <w:r w:rsidRPr="00A9588E">
        <w:t xml:space="preserve"> </w:t>
      </w:r>
      <w:proofErr w:type="spellStart"/>
      <w:r w:rsidRPr="00A9588E">
        <w:t>витримати</w:t>
      </w:r>
      <w:proofErr w:type="spellEnd"/>
      <w:r w:rsidRPr="00A9588E">
        <w:t xml:space="preserve"> </w:t>
      </w:r>
      <w:proofErr w:type="spellStart"/>
      <w:r w:rsidRPr="00A9588E">
        <w:t>комбінований</w:t>
      </w:r>
      <w:proofErr w:type="spellEnd"/>
      <w:r w:rsidRPr="00A9588E">
        <w:t xml:space="preserve"> </w:t>
      </w:r>
      <w:proofErr w:type="spellStart"/>
      <w:r w:rsidRPr="00A9588E">
        <w:t>тиск</w:t>
      </w:r>
      <w:proofErr w:type="spellEnd"/>
      <w:r w:rsidRPr="00A9588E">
        <w:t xml:space="preserve"> — як у </w:t>
      </w:r>
      <w:proofErr w:type="spellStart"/>
      <w:r w:rsidRPr="00A9588E">
        <w:t>кібепросторі</w:t>
      </w:r>
      <w:proofErr w:type="spellEnd"/>
      <w:r w:rsidRPr="00A9588E">
        <w:t xml:space="preserve">, так і в </w:t>
      </w:r>
      <w:proofErr w:type="spellStart"/>
      <w:r w:rsidRPr="00A9588E">
        <w:t>умовах</w:t>
      </w:r>
      <w:proofErr w:type="spellEnd"/>
      <w:r w:rsidRPr="00A9588E">
        <w:t xml:space="preserve"> </w:t>
      </w:r>
      <w:r w:rsidRPr="00A9588E">
        <w:lastRenderedPageBreak/>
        <w:t xml:space="preserve">реального </w:t>
      </w:r>
      <w:proofErr w:type="spellStart"/>
      <w:r w:rsidRPr="00A9588E">
        <w:t>енергетичного</w:t>
      </w:r>
      <w:proofErr w:type="spellEnd"/>
      <w:r w:rsidRPr="00A9588E">
        <w:t xml:space="preserve"> </w:t>
      </w:r>
      <w:proofErr w:type="spellStart"/>
      <w:r w:rsidRPr="00A9588E">
        <w:t>дефіциту</w:t>
      </w:r>
      <w:proofErr w:type="spellEnd"/>
      <w:r w:rsidRPr="00A9588E">
        <w:t xml:space="preserve">. </w:t>
      </w:r>
      <w:proofErr w:type="spellStart"/>
      <w:r w:rsidRPr="00A9588E">
        <w:t>Спроектована</w:t>
      </w:r>
      <w:proofErr w:type="spellEnd"/>
      <w:r w:rsidRPr="00A9588E">
        <w:t xml:space="preserve"> мною система є не просто набором </w:t>
      </w:r>
      <w:proofErr w:type="spellStart"/>
      <w:r w:rsidRPr="00A9588E">
        <w:t>засобів</w:t>
      </w:r>
      <w:proofErr w:type="spellEnd"/>
      <w:r w:rsidRPr="00A9588E">
        <w:t xml:space="preserve"> </w:t>
      </w:r>
      <w:proofErr w:type="spellStart"/>
      <w:r w:rsidRPr="00A9588E">
        <w:t>захисту</w:t>
      </w:r>
      <w:proofErr w:type="spellEnd"/>
      <w:r w:rsidRPr="00A9588E">
        <w:t xml:space="preserve">, а </w:t>
      </w:r>
      <w:proofErr w:type="spellStart"/>
      <w:r w:rsidRPr="00A9588E">
        <w:t>адаптивним</w:t>
      </w:r>
      <w:proofErr w:type="spellEnd"/>
      <w:r w:rsidRPr="00A9588E">
        <w:t xml:space="preserve"> </w:t>
      </w:r>
      <w:proofErr w:type="spellStart"/>
      <w:r w:rsidRPr="00A9588E">
        <w:t>механізмом</w:t>
      </w:r>
      <w:proofErr w:type="spellEnd"/>
      <w:r w:rsidRPr="00A9588E">
        <w:t xml:space="preserve">, </w:t>
      </w:r>
      <w:proofErr w:type="spellStart"/>
      <w:r w:rsidRPr="00A9588E">
        <w:t>що</w:t>
      </w:r>
      <w:proofErr w:type="spellEnd"/>
      <w:r w:rsidRPr="00A9588E">
        <w:t xml:space="preserve"> </w:t>
      </w:r>
      <w:proofErr w:type="spellStart"/>
      <w:r w:rsidRPr="00A9588E">
        <w:t>гарантує</w:t>
      </w:r>
      <w:proofErr w:type="spellEnd"/>
      <w:r w:rsidRPr="00A9588E">
        <w:t xml:space="preserve"> </w:t>
      </w:r>
      <w:proofErr w:type="spellStart"/>
      <w:r w:rsidRPr="00A9588E">
        <w:t>безперервність</w:t>
      </w:r>
      <w:proofErr w:type="spellEnd"/>
      <w:r w:rsidRPr="00A9588E">
        <w:t xml:space="preserve"> </w:t>
      </w:r>
      <w:proofErr w:type="spellStart"/>
      <w:r w:rsidRPr="00A9588E">
        <w:t>виконання</w:t>
      </w:r>
      <w:proofErr w:type="spellEnd"/>
      <w:r w:rsidRPr="00A9588E">
        <w:t xml:space="preserve"> </w:t>
      </w:r>
      <w:proofErr w:type="spellStart"/>
      <w:r w:rsidRPr="00A9588E">
        <w:t>державних</w:t>
      </w:r>
      <w:proofErr w:type="spellEnd"/>
      <w:r w:rsidRPr="00A9588E">
        <w:t xml:space="preserve"> </w:t>
      </w:r>
      <w:proofErr w:type="spellStart"/>
      <w:r w:rsidRPr="00A9588E">
        <w:t>функцій</w:t>
      </w:r>
      <w:proofErr w:type="spellEnd"/>
      <w:r w:rsidRPr="00A9588E">
        <w:t xml:space="preserve"> ОКІ за будь-</w:t>
      </w:r>
      <w:proofErr w:type="spellStart"/>
      <w:r w:rsidRPr="00A9588E">
        <w:t>яких</w:t>
      </w:r>
      <w:proofErr w:type="spellEnd"/>
      <w:r w:rsidRPr="00A9588E">
        <w:t xml:space="preserve"> </w:t>
      </w:r>
      <w:proofErr w:type="spellStart"/>
      <w:r w:rsidRPr="00A9588E">
        <w:t>обставин</w:t>
      </w:r>
      <w:proofErr w:type="spellEnd"/>
      <w:r w:rsidRPr="00A9588E">
        <w:t>.</w:t>
      </w:r>
    </w:p>
    <w:p w14:paraId="223D5AB2" w14:textId="77777777" w:rsidR="00C76D71" w:rsidRDefault="00C76D71" w:rsidP="00C76D71"/>
    <w:p w14:paraId="261216C8" w14:textId="77777777" w:rsidR="00107BBA" w:rsidRDefault="00107BBA">
      <w:pPr>
        <w:spacing w:after="160" w:line="259" w:lineRule="auto"/>
        <w:rPr>
          <w:rFonts w:eastAsia="Times New Roman"/>
          <w:b/>
          <w:bCs/>
          <w:lang w:val="uk-UA"/>
        </w:rPr>
      </w:pPr>
      <w:bookmarkStart w:id="69" w:name="_Toc219632099"/>
      <w:r>
        <w:rPr>
          <w:lang w:val="uk-UA"/>
        </w:rPr>
        <w:br w:type="page"/>
      </w:r>
    </w:p>
    <w:p w14:paraId="26CD2C85" w14:textId="1FA72C70" w:rsidR="00C76D71" w:rsidRPr="004205AE" w:rsidRDefault="004205AE" w:rsidP="00107BBA">
      <w:pPr>
        <w:pStyle w:val="1"/>
        <w:numPr>
          <w:ilvl w:val="0"/>
          <w:numId w:val="0"/>
        </w:numPr>
        <w:spacing w:line="360" w:lineRule="auto"/>
        <w:rPr>
          <w:lang w:val="uk-UA"/>
        </w:rPr>
      </w:pPr>
      <w:bookmarkStart w:id="70" w:name="_Toc219710612"/>
      <w:r>
        <w:rPr>
          <w:lang w:val="uk-UA"/>
        </w:rPr>
        <w:lastRenderedPageBreak/>
        <w:t>РОЗДІЛ 6</w:t>
      </w:r>
      <w:r w:rsidR="00107BBA">
        <w:rPr>
          <w:lang w:val="uk-UA"/>
        </w:rPr>
        <w:br/>
      </w:r>
      <w:r w:rsidRPr="004205AE">
        <w:rPr>
          <w:lang w:val="uk-UA"/>
        </w:rPr>
        <w:t>ПРОГРАМНА РЕАЛІЗАЦІЯ ТА МОДЕЛЮВАННЯ СИСТЕМИ ВИЯВЛЕННЯ АНОМАЛЬНОЇ ПОВЕДІНКИ КОРИСТУВАЧІВ (UEBA)</w:t>
      </w:r>
      <w:bookmarkEnd w:id="69"/>
      <w:bookmarkEnd w:id="70"/>
    </w:p>
    <w:p w14:paraId="28319EBB" w14:textId="77777777" w:rsidR="00C76D71" w:rsidRDefault="00C76D71" w:rsidP="00C76D71"/>
    <w:p w14:paraId="12A334CE" w14:textId="4BCBE24F" w:rsidR="004205AE" w:rsidRDefault="004205AE" w:rsidP="00107BBA">
      <w:pPr>
        <w:pStyle w:val="2"/>
        <w:jc w:val="center"/>
        <w:rPr>
          <w:b/>
        </w:rPr>
      </w:pPr>
      <w:bookmarkStart w:id="71" w:name="_Toc219632100"/>
      <w:bookmarkStart w:id="72" w:name="_Toc219710613"/>
      <w:r w:rsidRPr="002B0906">
        <w:rPr>
          <w:b/>
        </w:rPr>
        <w:t xml:space="preserve">6.1 </w:t>
      </w:r>
      <w:proofErr w:type="spellStart"/>
      <w:r w:rsidRPr="002B0906">
        <w:rPr>
          <w:b/>
        </w:rPr>
        <w:t>Обґрунтування</w:t>
      </w:r>
      <w:proofErr w:type="spellEnd"/>
      <w:r w:rsidRPr="002B0906">
        <w:rPr>
          <w:b/>
        </w:rPr>
        <w:t xml:space="preserve"> </w:t>
      </w:r>
      <w:proofErr w:type="spellStart"/>
      <w:r w:rsidRPr="002B0906">
        <w:rPr>
          <w:b/>
        </w:rPr>
        <w:t>вибору</w:t>
      </w:r>
      <w:proofErr w:type="spellEnd"/>
      <w:r w:rsidRPr="002B0906">
        <w:rPr>
          <w:b/>
        </w:rPr>
        <w:t xml:space="preserve"> методу машинного </w:t>
      </w:r>
      <w:proofErr w:type="spellStart"/>
      <w:r w:rsidRPr="002B0906">
        <w:rPr>
          <w:b/>
        </w:rPr>
        <w:t>навчання</w:t>
      </w:r>
      <w:proofErr w:type="spellEnd"/>
      <w:r w:rsidR="00107BBA">
        <w:rPr>
          <w:b/>
          <w:lang w:val="uk-UA"/>
        </w:rPr>
        <w:t xml:space="preserve"> </w:t>
      </w:r>
      <w:r w:rsidRPr="002B0906">
        <w:rPr>
          <w:b/>
        </w:rPr>
        <w:t xml:space="preserve">для </w:t>
      </w:r>
      <w:proofErr w:type="spellStart"/>
      <w:r w:rsidRPr="002B0906">
        <w:rPr>
          <w:b/>
        </w:rPr>
        <w:t>аналізу</w:t>
      </w:r>
      <w:proofErr w:type="spellEnd"/>
      <w:r w:rsidRPr="002B0906">
        <w:rPr>
          <w:b/>
        </w:rPr>
        <w:t xml:space="preserve"> </w:t>
      </w:r>
      <w:proofErr w:type="spellStart"/>
      <w:r w:rsidRPr="002B0906">
        <w:rPr>
          <w:b/>
        </w:rPr>
        <w:t>загроз</w:t>
      </w:r>
      <w:bookmarkEnd w:id="71"/>
      <w:bookmarkEnd w:id="72"/>
      <w:proofErr w:type="spellEnd"/>
    </w:p>
    <w:p w14:paraId="7363ED16" w14:textId="77777777" w:rsidR="00107BBA" w:rsidRPr="00107BBA" w:rsidRDefault="00107BBA" w:rsidP="00107BBA"/>
    <w:p w14:paraId="1A2D7BE5" w14:textId="77777777" w:rsidR="004205AE" w:rsidRDefault="004205AE" w:rsidP="00107BBA">
      <w:pPr>
        <w:ind w:firstLine="709"/>
        <w:jc w:val="both"/>
      </w:pPr>
      <w:proofErr w:type="spellStart"/>
      <w:r>
        <w:t>Аналізуючи</w:t>
      </w:r>
      <w:proofErr w:type="spellEnd"/>
      <w:r>
        <w:t xml:space="preserve"> </w:t>
      </w:r>
      <w:proofErr w:type="spellStart"/>
      <w:r>
        <w:t>сучасні</w:t>
      </w:r>
      <w:proofErr w:type="spellEnd"/>
      <w:r>
        <w:t xml:space="preserve"> </w:t>
      </w:r>
      <w:proofErr w:type="spellStart"/>
      <w:r>
        <w:t>підходи</w:t>
      </w:r>
      <w:proofErr w:type="spellEnd"/>
      <w:r>
        <w:t xml:space="preserve"> до </w:t>
      </w:r>
      <w:proofErr w:type="spellStart"/>
      <w:r>
        <w:t>захисту</w:t>
      </w:r>
      <w:proofErr w:type="spellEnd"/>
      <w:r>
        <w:t xml:space="preserve"> мереж, я </w:t>
      </w:r>
      <w:proofErr w:type="spellStart"/>
      <w:r>
        <w:t>приходжу</w:t>
      </w:r>
      <w:proofErr w:type="spellEnd"/>
      <w:r>
        <w:t xml:space="preserve"> до </w:t>
      </w:r>
      <w:proofErr w:type="spellStart"/>
      <w:r>
        <w:t>висновку</w:t>
      </w:r>
      <w:proofErr w:type="spellEnd"/>
      <w:r>
        <w:t xml:space="preserve">, </w:t>
      </w:r>
      <w:proofErr w:type="spellStart"/>
      <w:r>
        <w:t>що</w:t>
      </w:r>
      <w:proofErr w:type="spellEnd"/>
      <w:r>
        <w:t xml:space="preserve"> </w:t>
      </w:r>
      <w:proofErr w:type="spellStart"/>
      <w:r>
        <w:t>стандартних</w:t>
      </w:r>
      <w:proofErr w:type="spellEnd"/>
      <w:r>
        <w:t xml:space="preserve"> </w:t>
      </w:r>
      <w:proofErr w:type="spellStart"/>
      <w:r>
        <w:t>засобів</w:t>
      </w:r>
      <w:proofErr w:type="spellEnd"/>
      <w:r>
        <w:t xml:space="preserve"> </w:t>
      </w:r>
      <w:proofErr w:type="spellStart"/>
      <w:r>
        <w:t>моніторингу</w:t>
      </w:r>
      <w:proofErr w:type="spellEnd"/>
      <w:r>
        <w:t xml:space="preserve"> </w:t>
      </w:r>
      <w:proofErr w:type="spellStart"/>
      <w:r>
        <w:t>вже</w:t>
      </w:r>
      <w:proofErr w:type="spellEnd"/>
      <w:r>
        <w:t xml:space="preserve"> </w:t>
      </w:r>
      <w:proofErr w:type="spellStart"/>
      <w:r>
        <w:t>недостатньо</w:t>
      </w:r>
      <w:proofErr w:type="spellEnd"/>
      <w:r>
        <w:t xml:space="preserve"> для </w:t>
      </w:r>
      <w:proofErr w:type="spellStart"/>
      <w:r>
        <w:t>виявлення</w:t>
      </w:r>
      <w:proofErr w:type="spellEnd"/>
      <w:r>
        <w:t xml:space="preserve"> </w:t>
      </w:r>
      <w:proofErr w:type="spellStart"/>
      <w:r>
        <w:t>складних</w:t>
      </w:r>
      <w:proofErr w:type="spellEnd"/>
      <w:r>
        <w:t xml:space="preserve"> атак. </w:t>
      </w:r>
      <w:proofErr w:type="spellStart"/>
      <w:r>
        <w:t>Саме</w:t>
      </w:r>
      <w:proofErr w:type="spellEnd"/>
      <w:r>
        <w:t xml:space="preserve"> тому у </w:t>
      </w:r>
      <w:proofErr w:type="spellStart"/>
      <w:r>
        <w:t>практичн</w:t>
      </w:r>
      <w:proofErr w:type="spellEnd"/>
      <w:r>
        <w:rPr>
          <w:lang w:val="uk-UA"/>
        </w:rPr>
        <w:t>і</w:t>
      </w:r>
      <w:proofErr w:type="spellStart"/>
      <w:r>
        <w:t>ій</w:t>
      </w:r>
      <w:proofErr w:type="spellEnd"/>
      <w:r>
        <w:t xml:space="preserve"> </w:t>
      </w:r>
      <w:proofErr w:type="spellStart"/>
      <w:r>
        <w:t>частині</w:t>
      </w:r>
      <w:proofErr w:type="spellEnd"/>
      <w:r>
        <w:t xml:space="preserve"> </w:t>
      </w:r>
      <w:proofErr w:type="spellStart"/>
      <w:r>
        <w:t>роботи</w:t>
      </w:r>
      <w:proofErr w:type="spellEnd"/>
      <w:r>
        <w:t xml:space="preserve"> мною </w:t>
      </w:r>
      <w:proofErr w:type="spellStart"/>
      <w:r>
        <w:t>було</w:t>
      </w:r>
      <w:proofErr w:type="spellEnd"/>
      <w:r>
        <w:t xml:space="preserve"> </w:t>
      </w:r>
      <w:proofErr w:type="spellStart"/>
      <w:r>
        <w:t>прийнято</w:t>
      </w:r>
      <w:proofErr w:type="spellEnd"/>
      <w:r>
        <w:t xml:space="preserve"> </w:t>
      </w:r>
      <w:proofErr w:type="spellStart"/>
      <w:r>
        <w:t>рішення</w:t>
      </w:r>
      <w:proofErr w:type="spellEnd"/>
      <w:r>
        <w:t xml:space="preserve"> </w:t>
      </w:r>
      <w:proofErr w:type="spellStart"/>
      <w:r>
        <w:t>зосередитися</w:t>
      </w:r>
      <w:proofErr w:type="spellEnd"/>
      <w:r>
        <w:t xml:space="preserve"> на </w:t>
      </w:r>
      <w:proofErr w:type="spellStart"/>
      <w:r>
        <w:t>технології</w:t>
      </w:r>
      <w:proofErr w:type="spellEnd"/>
      <w:r>
        <w:t xml:space="preserve"> UEBA (User </w:t>
      </w:r>
      <w:proofErr w:type="spellStart"/>
      <w:r>
        <w:t>and</w:t>
      </w:r>
      <w:proofErr w:type="spellEnd"/>
      <w:r>
        <w:t xml:space="preserve"> </w:t>
      </w:r>
      <w:proofErr w:type="spellStart"/>
      <w:r>
        <w:t>Entity</w:t>
      </w:r>
      <w:proofErr w:type="spellEnd"/>
      <w:r>
        <w:t xml:space="preserve"> </w:t>
      </w:r>
      <w:proofErr w:type="spellStart"/>
      <w:r>
        <w:t>Behavior</w:t>
      </w:r>
      <w:proofErr w:type="spellEnd"/>
      <w:r>
        <w:t xml:space="preserve"> Analytics). На </w:t>
      </w:r>
      <w:proofErr w:type="spellStart"/>
      <w:r>
        <w:t>мій</w:t>
      </w:r>
      <w:proofErr w:type="spellEnd"/>
      <w:r>
        <w:t xml:space="preserve"> </w:t>
      </w:r>
      <w:proofErr w:type="spellStart"/>
      <w:r>
        <w:t>погляд</w:t>
      </w:r>
      <w:proofErr w:type="spellEnd"/>
      <w:r>
        <w:t xml:space="preserve">, </w:t>
      </w:r>
      <w:proofErr w:type="spellStart"/>
      <w:r>
        <w:t>найбільш</w:t>
      </w:r>
      <w:proofErr w:type="spellEnd"/>
      <w:r>
        <w:t xml:space="preserve"> </w:t>
      </w:r>
      <w:proofErr w:type="spellStart"/>
      <w:r>
        <w:t>ефективним</w:t>
      </w:r>
      <w:proofErr w:type="spellEnd"/>
      <w:r>
        <w:t xml:space="preserve"> </w:t>
      </w:r>
      <w:proofErr w:type="spellStart"/>
      <w:r>
        <w:t>інструментом</w:t>
      </w:r>
      <w:proofErr w:type="spellEnd"/>
      <w:r>
        <w:t xml:space="preserve"> для </w:t>
      </w:r>
      <w:proofErr w:type="spellStart"/>
      <w:r>
        <w:t>виявлення</w:t>
      </w:r>
      <w:proofErr w:type="spellEnd"/>
      <w:r>
        <w:t xml:space="preserve"> </w:t>
      </w:r>
      <w:proofErr w:type="spellStart"/>
      <w:r>
        <w:t>аномалій</w:t>
      </w:r>
      <w:proofErr w:type="spellEnd"/>
      <w:r>
        <w:t xml:space="preserve"> у </w:t>
      </w:r>
      <w:proofErr w:type="spellStart"/>
      <w:r>
        <w:t>поведінці</w:t>
      </w:r>
      <w:proofErr w:type="spellEnd"/>
      <w:r>
        <w:t xml:space="preserve"> </w:t>
      </w:r>
      <w:proofErr w:type="spellStart"/>
      <w:r>
        <w:t>користувачів</w:t>
      </w:r>
      <w:proofErr w:type="spellEnd"/>
      <w:r>
        <w:t xml:space="preserve"> є алгоритм </w:t>
      </w:r>
      <w:proofErr w:type="spellStart"/>
      <w:r>
        <w:t>Isolation</w:t>
      </w:r>
      <w:proofErr w:type="spellEnd"/>
      <w:r>
        <w:t xml:space="preserve"> </w:t>
      </w:r>
      <w:proofErr w:type="spellStart"/>
      <w:r>
        <w:t>Forest</w:t>
      </w:r>
      <w:proofErr w:type="spellEnd"/>
      <w:r>
        <w:t>.</w:t>
      </w:r>
    </w:p>
    <w:p w14:paraId="5DF6D319" w14:textId="77777777" w:rsidR="00C76D71" w:rsidRDefault="004205AE" w:rsidP="00107BBA">
      <w:pPr>
        <w:ind w:firstLine="709"/>
        <w:jc w:val="both"/>
      </w:pPr>
      <w:r>
        <w:t xml:space="preserve">Я </w:t>
      </w:r>
      <w:proofErr w:type="spellStart"/>
      <w:r>
        <w:t>вважаю</w:t>
      </w:r>
      <w:proofErr w:type="spellEnd"/>
      <w:r>
        <w:t xml:space="preserve"> за </w:t>
      </w:r>
      <w:proofErr w:type="spellStart"/>
      <w:r>
        <w:t>доцільне</w:t>
      </w:r>
      <w:proofErr w:type="spellEnd"/>
      <w:r>
        <w:t xml:space="preserve"> </w:t>
      </w:r>
      <w:proofErr w:type="spellStart"/>
      <w:r>
        <w:t>використовувати</w:t>
      </w:r>
      <w:proofErr w:type="spellEnd"/>
      <w:r>
        <w:t xml:space="preserve"> </w:t>
      </w:r>
      <w:proofErr w:type="spellStart"/>
      <w:r>
        <w:t>саме</w:t>
      </w:r>
      <w:proofErr w:type="spellEnd"/>
      <w:r>
        <w:t xml:space="preserve"> </w:t>
      </w:r>
      <w:proofErr w:type="spellStart"/>
      <w:r>
        <w:t>цей</w:t>
      </w:r>
      <w:proofErr w:type="spellEnd"/>
      <w:r>
        <w:t xml:space="preserve"> метод, </w:t>
      </w:r>
      <w:proofErr w:type="spellStart"/>
      <w:r>
        <w:t>оскільки</w:t>
      </w:r>
      <w:proofErr w:type="spellEnd"/>
      <w:r>
        <w:t xml:space="preserve"> </w:t>
      </w:r>
      <w:proofErr w:type="spellStart"/>
      <w:r>
        <w:t>він</w:t>
      </w:r>
      <w:proofErr w:type="spellEnd"/>
      <w:r>
        <w:t xml:space="preserve"> </w:t>
      </w:r>
      <w:proofErr w:type="spellStart"/>
      <w:r>
        <w:t>базується</w:t>
      </w:r>
      <w:proofErr w:type="spellEnd"/>
      <w:r>
        <w:t xml:space="preserve"> на </w:t>
      </w:r>
      <w:proofErr w:type="spellStart"/>
      <w:r>
        <w:t>принципі</w:t>
      </w:r>
      <w:proofErr w:type="spellEnd"/>
      <w:r>
        <w:t xml:space="preserve"> </w:t>
      </w:r>
      <w:proofErr w:type="spellStart"/>
      <w:r>
        <w:t>ізоляції</w:t>
      </w:r>
      <w:proofErr w:type="spellEnd"/>
      <w:r>
        <w:t xml:space="preserve"> </w:t>
      </w:r>
      <w:proofErr w:type="spellStart"/>
      <w:r>
        <w:t>аномалій</w:t>
      </w:r>
      <w:proofErr w:type="spellEnd"/>
      <w:r>
        <w:t xml:space="preserve">, а не на </w:t>
      </w:r>
      <w:proofErr w:type="spellStart"/>
      <w:r>
        <w:t>профілюванні</w:t>
      </w:r>
      <w:proofErr w:type="spellEnd"/>
      <w:r>
        <w:t xml:space="preserve"> </w:t>
      </w:r>
      <w:proofErr w:type="spellStart"/>
      <w:r>
        <w:t>нормальної</w:t>
      </w:r>
      <w:proofErr w:type="spellEnd"/>
      <w:r>
        <w:t xml:space="preserve"> </w:t>
      </w:r>
      <w:proofErr w:type="spellStart"/>
      <w:r>
        <w:t>поведінки</w:t>
      </w:r>
      <w:proofErr w:type="spellEnd"/>
      <w:r>
        <w:t xml:space="preserve">, </w:t>
      </w:r>
      <w:proofErr w:type="spellStart"/>
      <w:r>
        <w:t>що</w:t>
      </w:r>
      <w:proofErr w:type="spellEnd"/>
      <w:r>
        <w:t xml:space="preserve"> </w:t>
      </w:r>
      <w:proofErr w:type="spellStart"/>
      <w:r>
        <w:t>значно</w:t>
      </w:r>
      <w:proofErr w:type="spellEnd"/>
      <w:r>
        <w:t xml:space="preserve"> </w:t>
      </w:r>
      <w:proofErr w:type="spellStart"/>
      <w:r>
        <w:t>пришвидшує</w:t>
      </w:r>
      <w:proofErr w:type="spellEnd"/>
      <w:r>
        <w:t xml:space="preserve"> </w:t>
      </w:r>
      <w:proofErr w:type="spellStart"/>
      <w:r>
        <w:t>процес</w:t>
      </w:r>
      <w:proofErr w:type="spellEnd"/>
      <w:r>
        <w:t xml:space="preserve"> </w:t>
      </w:r>
      <w:proofErr w:type="spellStart"/>
      <w:r>
        <w:t>детекції</w:t>
      </w:r>
      <w:proofErr w:type="spellEnd"/>
      <w:r>
        <w:t xml:space="preserve"> у великих </w:t>
      </w:r>
      <w:proofErr w:type="spellStart"/>
      <w:r>
        <w:t>масивах</w:t>
      </w:r>
      <w:proofErr w:type="spellEnd"/>
      <w:r>
        <w:t xml:space="preserve"> </w:t>
      </w:r>
      <w:proofErr w:type="spellStart"/>
      <w:r>
        <w:t>даних</w:t>
      </w:r>
      <w:proofErr w:type="spellEnd"/>
      <w:r>
        <w:t>.</w:t>
      </w:r>
    </w:p>
    <w:p w14:paraId="610D528A" w14:textId="77777777" w:rsidR="004205AE" w:rsidRPr="00717FAC" w:rsidRDefault="004205AE" w:rsidP="00C76D71">
      <w:pPr>
        <w:rPr>
          <w:b/>
        </w:rPr>
      </w:pPr>
    </w:p>
    <w:p w14:paraId="5724623B" w14:textId="67B5D314" w:rsidR="004205AE" w:rsidRDefault="004205AE" w:rsidP="00107BBA">
      <w:pPr>
        <w:pStyle w:val="2"/>
        <w:jc w:val="center"/>
        <w:rPr>
          <w:b/>
        </w:rPr>
      </w:pPr>
      <w:bookmarkStart w:id="73" w:name="_Toc219632101"/>
      <w:bookmarkStart w:id="74" w:name="_Toc219710614"/>
      <w:r w:rsidRPr="00717FAC">
        <w:rPr>
          <w:b/>
        </w:rPr>
        <w:t xml:space="preserve">6.2 </w:t>
      </w:r>
      <w:proofErr w:type="spellStart"/>
      <w:r w:rsidRPr="00717FAC">
        <w:rPr>
          <w:b/>
        </w:rPr>
        <w:t>Програмна</w:t>
      </w:r>
      <w:proofErr w:type="spellEnd"/>
      <w:r w:rsidRPr="00717FAC">
        <w:rPr>
          <w:b/>
        </w:rPr>
        <w:t xml:space="preserve"> </w:t>
      </w:r>
      <w:proofErr w:type="spellStart"/>
      <w:r w:rsidRPr="00717FAC">
        <w:rPr>
          <w:b/>
        </w:rPr>
        <w:t>реалізація</w:t>
      </w:r>
      <w:proofErr w:type="spellEnd"/>
      <w:r w:rsidRPr="00717FAC">
        <w:rPr>
          <w:b/>
        </w:rPr>
        <w:t xml:space="preserve"> алгоритму на </w:t>
      </w:r>
      <w:proofErr w:type="spellStart"/>
      <w:r w:rsidRPr="00717FAC">
        <w:rPr>
          <w:b/>
        </w:rPr>
        <w:t>мові</w:t>
      </w:r>
      <w:proofErr w:type="spellEnd"/>
      <w:r w:rsidRPr="00717FAC">
        <w:rPr>
          <w:b/>
        </w:rPr>
        <w:t xml:space="preserve"> Python</w:t>
      </w:r>
      <w:bookmarkEnd w:id="73"/>
      <w:bookmarkEnd w:id="74"/>
    </w:p>
    <w:p w14:paraId="456F9310" w14:textId="77777777" w:rsidR="00107BBA" w:rsidRPr="00107BBA" w:rsidRDefault="00107BBA" w:rsidP="00107BBA"/>
    <w:p w14:paraId="29D95311" w14:textId="64699CC2" w:rsidR="004205AE" w:rsidRDefault="004205AE" w:rsidP="00107BBA">
      <w:pPr>
        <w:ind w:firstLine="709"/>
        <w:jc w:val="both"/>
      </w:pPr>
      <w:r>
        <w:t xml:space="preserve">Мною </w:t>
      </w:r>
      <w:proofErr w:type="spellStart"/>
      <w:r>
        <w:t>було</w:t>
      </w:r>
      <w:proofErr w:type="spellEnd"/>
      <w:r>
        <w:t xml:space="preserve"> </w:t>
      </w:r>
      <w:proofErr w:type="spellStart"/>
      <w:r>
        <w:t>розроблено</w:t>
      </w:r>
      <w:proofErr w:type="spellEnd"/>
      <w:r>
        <w:t xml:space="preserve"> </w:t>
      </w:r>
      <w:proofErr w:type="spellStart"/>
      <w:r>
        <w:t>програмний</w:t>
      </w:r>
      <w:proofErr w:type="spellEnd"/>
      <w:r>
        <w:t xml:space="preserve"> модуль, </w:t>
      </w:r>
      <w:proofErr w:type="spellStart"/>
      <w:r>
        <w:t>який</w:t>
      </w:r>
      <w:proofErr w:type="spellEnd"/>
      <w:r>
        <w:t xml:space="preserve"> </w:t>
      </w:r>
      <w:proofErr w:type="spellStart"/>
      <w:r>
        <w:t>моделює</w:t>
      </w:r>
      <w:proofErr w:type="spellEnd"/>
      <w:r>
        <w:t xml:space="preserve"> роботу </w:t>
      </w:r>
      <w:proofErr w:type="spellStart"/>
      <w:r>
        <w:t>системи</w:t>
      </w:r>
      <w:proofErr w:type="spellEnd"/>
      <w:r>
        <w:t xml:space="preserve"> </w:t>
      </w:r>
      <w:proofErr w:type="spellStart"/>
      <w:r>
        <w:t>захисту</w:t>
      </w:r>
      <w:proofErr w:type="spellEnd"/>
      <w:r>
        <w:t xml:space="preserve">. </w:t>
      </w:r>
      <w:proofErr w:type="spellStart"/>
      <w:r>
        <w:t>Нижче</w:t>
      </w:r>
      <w:proofErr w:type="spellEnd"/>
      <w:r>
        <w:t xml:space="preserve"> наведено фрагмент коду, </w:t>
      </w:r>
      <w:proofErr w:type="spellStart"/>
      <w:r>
        <w:t>який</w:t>
      </w:r>
      <w:proofErr w:type="spellEnd"/>
      <w:r>
        <w:t xml:space="preserve"> я </w:t>
      </w:r>
      <w:proofErr w:type="spellStart"/>
      <w:r w:rsidR="00BD0FC4">
        <w:t>використав</w:t>
      </w:r>
      <w:proofErr w:type="spellEnd"/>
      <w:r w:rsidR="00BD0FC4">
        <w:t xml:space="preserve"> для </w:t>
      </w:r>
      <w:proofErr w:type="spellStart"/>
      <w:r w:rsidR="00BD0FC4">
        <w:t>навчання</w:t>
      </w:r>
      <w:proofErr w:type="spellEnd"/>
      <w:r w:rsidR="00BD0FC4">
        <w:t xml:space="preserve"> </w:t>
      </w:r>
      <w:proofErr w:type="spellStart"/>
      <w:r w:rsidR="00BD0FC4">
        <w:t>моделі</w:t>
      </w:r>
      <w:proofErr w:type="spellEnd"/>
      <w:r w:rsidR="00BD0FC4">
        <w:t>:</w:t>
      </w:r>
    </w:p>
    <w:p w14:paraId="42AFB769" w14:textId="77777777" w:rsidR="00107BBA" w:rsidRDefault="00107BBA" w:rsidP="00107BBA">
      <w:pPr>
        <w:ind w:firstLine="709"/>
        <w:jc w:val="both"/>
      </w:pPr>
    </w:p>
    <w:p w14:paraId="115480A8" w14:textId="77777777" w:rsidR="004205AE" w:rsidRPr="00107BBA" w:rsidRDefault="004205AE" w:rsidP="004205AE">
      <w:pPr>
        <w:rPr>
          <w:rFonts w:ascii="Courier New" w:hAnsi="Courier New" w:cs="Courier New"/>
          <w:sz w:val="20"/>
          <w:szCs w:val="20"/>
          <w:lang w:val="en-US"/>
        </w:rPr>
      </w:pPr>
      <w:r w:rsidRPr="00107BBA">
        <w:rPr>
          <w:rFonts w:ascii="Courier New" w:hAnsi="Courier New" w:cs="Courier New"/>
          <w:sz w:val="20"/>
          <w:szCs w:val="20"/>
          <w:lang w:val="en-US"/>
        </w:rPr>
        <w:t>import pandas as pd</w:t>
      </w:r>
    </w:p>
    <w:p w14:paraId="71D85976" w14:textId="77777777" w:rsidR="004205AE" w:rsidRPr="00107BBA" w:rsidRDefault="004205AE" w:rsidP="004205AE">
      <w:pPr>
        <w:rPr>
          <w:rFonts w:ascii="Courier New" w:hAnsi="Courier New" w:cs="Courier New"/>
          <w:sz w:val="20"/>
          <w:szCs w:val="20"/>
          <w:lang w:val="en-US"/>
        </w:rPr>
      </w:pPr>
      <w:r w:rsidRPr="00107BBA">
        <w:rPr>
          <w:rFonts w:ascii="Courier New" w:hAnsi="Courier New" w:cs="Courier New"/>
          <w:sz w:val="20"/>
          <w:szCs w:val="20"/>
          <w:lang w:val="en-US"/>
        </w:rPr>
        <w:t xml:space="preserve">from </w:t>
      </w:r>
      <w:proofErr w:type="spellStart"/>
      <w:proofErr w:type="gramStart"/>
      <w:r w:rsidRPr="00107BBA">
        <w:rPr>
          <w:rFonts w:ascii="Courier New" w:hAnsi="Courier New" w:cs="Courier New"/>
          <w:sz w:val="20"/>
          <w:szCs w:val="20"/>
          <w:lang w:val="en-US"/>
        </w:rPr>
        <w:t>sklearn.ensemble</w:t>
      </w:r>
      <w:proofErr w:type="spellEnd"/>
      <w:proofErr w:type="gramEnd"/>
      <w:r w:rsidRPr="00107BBA">
        <w:rPr>
          <w:rFonts w:ascii="Courier New" w:hAnsi="Courier New" w:cs="Courier New"/>
          <w:sz w:val="20"/>
          <w:szCs w:val="20"/>
          <w:lang w:val="en-US"/>
        </w:rPr>
        <w:t xml:space="preserve"> import </w:t>
      </w:r>
      <w:proofErr w:type="spellStart"/>
      <w:r w:rsidRPr="00107BBA">
        <w:rPr>
          <w:rFonts w:ascii="Courier New" w:hAnsi="Courier New" w:cs="Courier New"/>
          <w:sz w:val="20"/>
          <w:szCs w:val="20"/>
          <w:lang w:val="en-US"/>
        </w:rPr>
        <w:t>IsolationForest</w:t>
      </w:r>
      <w:proofErr w:type="spellEnd"/>
    </w:p>
    <w:p w14:paraId="13ECF90F" w14:textId="77777777" w:rsidR="004205AE" w:rsidRPr="00107BBA" w:rsidRDefault="004205AE" w:rsidP="004205AE">
      <w:pPr>
        <w:rPr>
          <w:rFonts w:ascii="Courier New" w:hAnsi="Courier New" w:cs="Courier New"/>
          <w:sz w:val="20"/>
          <w:szCs w:val="20"/>
          <w:lang w:val="en-US"/>
        </w:rPr>
      </w:pPr>
    </w:p>
    <w:p w14:paraId="051B6B3A" w14:textId="77777777" w:rsidR="004205AE" w:rsidRPr="00107BBA" w:rsidRDefault="004205AE" w:rsidP="004205AE">
      <w:pPr>
        <w:rPr>
          <w:rFonts w:ascii="Courier New" w:hAnsi="Courier New" w:cs="Courier New"/>
          <w:sz w:val="20"/>
          <w:szCs w:val="20"/>
          <w:lang w:val="en-US"/>
        </w:rPr>
      </w:pPr>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Завантаження</w:t>
      </w:r>
      <w:proofErr w:type="spellEnd"/>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даних</w:t>
      </w:r>
      <w:proofErr w:type="spellEnd"/>
      <w:r w:rsidRPr="00107BBA">
        <w:rPr>
          <w:rFonts w:ascii="Courier New" w:hAnsi="Courier New" w:cs="Courier New"/>
          <w:sz w:val="20"/>
          <w:szCs w:val="20"/>
          <w:lang w:val="en-US"/>
        </w:rPr>
        <w:t xml:space="preserve"> </w:t>
      </w:r>
      <w:r w:rsidRPr="00107BBA">
        <w:rPr>
          <w:rFonts w:ascii="Courier New" w:hAnsi="Courier New" w:cs="Courier New"/>
          <w:sz w:val="20"/>
          <w:szCs w:val="20"/>
        </w:rPr>
        <w:t>про</w:t>
      </w:r>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мережеву</w:t>
      </w:r>
      <w:proofErr w:type="spellEnd"/>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активність</w:t>
      </w:r>
      <w:proofErr w:type="spellEnd"/>
    </w:p>
    <w:p w14:paraId="07ED3B15" w14:textId="77777777" w:rsidR="004205AE" w:rsidRPr="00107BBA" w:rsidRDefault="004205AE" w:rsidP="004205AE">
      <w:pPr>
        <w:rPr>
          <w:rFonts w:ascii="Courier New" w:hAnsi="Courier New" w:cs="Courier New"/>
          <w:sz w:val="20"/>
          <w:szCs w:val="20"/>
          <w:lang w:val="en-US"/>
        </w:rPr>
      </w:pPr>
      <w:r w:rsidRPr="00107BBA">
        <w:rPr>
          <w:rFonts w:ascii="Courier New" w:hAnsi="Courier New" w:cs="Courier New"/>
          <w:sz w:val="20"/>
          <w:szCs w:val="20"/>
          <w:lang w:val="en-US"/>
        </w:rPr>
        <w:t xml:space="preserve">data = </w:t>
      </w:r>
      <w:proofErr w:type="spellStart"/>
      <w:proofErr w:type="gramStart"/>
      <w:r w:rsidRPr="00107BBA">
        <w:rPr>
          <w:rFonts w:ascii="Courier New" w:hAnsi="Courier New" w:cs="Courier New"/>
          <w:sz w:val="20"/>
          <w:szCs w:val="20"/>
          <w:lang w:val="en-US"/>
        </w:rPr>
        <w:t>pd.read</w:t>
      </w:r>
      <w:proofErr w:type="gramEnd"/>
      <w:r w:rsidRPr="00107BBA">
        <w:rPr>
          <w:rFonts w:ascii="Courier New" w:hAnsi="Courier New" w:cs="Courier New"/>
          <w:sz w:val="20"/>
          <w:szCs w:val="20"/>
          <w:lang w:val="en-US"/>
        </w:rPr>
        <w:t>_csv</w:t>
      </w:r>
      <w:proofErr w:type="spellEnd"/>
      <w:r w:rsidRPr="00107BBA">
        <w:rPr>
          <w:rFonts w:ascii="Courier New" w:hAnsi="Courier New" w:cs="Courier New"/>
          <w:sz w:val="20"/>
          <w:szCs w:val="20"/>
          <w:lang w:val="en-US"/>
        </w:rPr>
        <w:t>('network_logs.csv')</w:t>
      </w:r>
    </w:p>
    <w:p w14:paraId="33005225" w14:textId="77777777" w:rsidR="004205AE" w:rsidRPr="00107BBA" w:rsidRDefault="004205AE" w:rsidP="004205AE">
      <w:pPr>
        <w:rPr>
          <w:rFonts w:ascii="Courier New" w:hAnsi="Courier New" w:cs="Courier New"/>
          <w:sz w:val="20"/>
          <w:szCs w:val="20"/>
          <w:lang w:val="en-US"/>
        </w:rPr>
      </w:pPr>
    </w:p>
    <w:p w14:paraId="2E5C3427" w14:textId="77777777" w:rsidR="004205AE" w:rsidRPr="00107BBA" w:rsidRDefault="004205AE" w:rsidP="004205AE">
      <w:pPr>
        <w:rPr>
          <w:rFonts w:ascii="Courier New" w:hAnsi="Courier New" w:cs="Courier New"/>
          <w:sz w:val="20"/>
          <w:szCs w:val="20"/>
          <w:lang w:val="en-US"/>
        </w:rPr>
      </w:pPr>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Налаштування</w:t>
      </w:r>
      <w:proofErr w:type="spellEnd"/>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моделі</w:t>
      </w:r>
      <w:proofErr w:type="spellEnd"/>
      <w:r w:rsidRPr="00107BBA">
        <w:rPr>
          <w:rFonts w:ascii="Courier New" w:hAnsi="Courier New" w:cs="Courier New"/>
          <w:sz w:val="20"/>
          <w:szCs w:val="20"/>
          <w:lang w:val="en-US"/>
        </w:rPr>
        <w:t xml:space="preserve"> Isolation Forest</w:t>
      </w:r>
    </w:p>
    <w:p w14:paraId="2249866D" w14:textId="77777777" w:rsidR="004205AE" w:rsidRPr="00107BBA" w:rsidRDefault="004205AE" w:rsidP="004205AE">
      <w:pPr>
        <w:rPr>
          <w:rFonts w:ascii="Courier New" w:hAnsi="Courier New" w:cs="Courier New"/>
          <w:sz w:val="20"/>
          <w:szCs w:val="20"/>
          <w:lang w:val="en-US"/>
        </w:rPr>
      </w:pPr>
      <w:r w:rsidRPr="00107BBA">
        <w:rPr>
          <w:rFonts w:ascii="Courier New" w:hAnsi="Courier New" w:cs="Courier New"/>
          <w:sz w:val="20"/>
          <w:szCs w:val="20"/>
          <w:lang w:val="en-US"/>
        </w:rPr>
        <w:t xml:space="preserve">model = </w:t>
      </w:r>
      <w:proofErr w:type="spellStart"/>
      <w:proofErr w:type="gramStart"/>
      <w:r w:rsidRPr="00107BBA">
        <w:rPr>
          <w:rFonts w:ascii="Courier New" w:hAnsi="Courier New" w:cs="Courier New"/>
          <w:sz w:val="20"/>
          <w:szCs w:val="20"/>
          <w:lang w:val="en-US"/>
        </w:rPr>
        <w:t>IsolationForest</w:t>
      </w:r>
      <w:proofErr w:type="spellEnd"/>
      <w:r w:rsidRPr="00107BBA">
        <w:rPr>
          <w:rFonts w:ascii="Courier New" w:hAnsi="Courier New" w:cs="Courier New"/>
          <w:sz w:val="20"/>
          <w:szCs w:val="20"/>
          <w:lang w:val="en-US"/>
        </w:rPr>
        <w:t>(</w:t>
      </w:r>
      <w:proofErr w:type="spellStart"/>
      <w:proofErr w:type="gramEnd"/>
      <w:r w:rsidRPr="00107BBA">
        <w:rPr>
          <w:rFonts w:ascii="Courier New" w:hAnsi="Courier New" w:cs="Courier New"/>
          <w:sz w:val="20"/>
          <w:szCs w:val="20"/>
          <w:lang w:val="en-US"/>
        </w:rPr>
        <w:t>n_estimators</w:t>
      </w:r>
      <w:proofErr w:type="spellEnd"/>
      <w:r w:rsidRPr="00107BBA">
        <w:rPr>
          <w:rFonts w:ascii="Courier New" w:hAnsi="Courier New" w:cs="Courier New"/>
          <w:sz w:val="20"/>
          <w:szCs w:val="20"/>
          <w:lang w:val="en-US"/>
        </w:rPr>
        <w:t xml:space="preserve">=100, contamination=0.05, </w:t>
      </w:r>
      <w:proofErr w:type="spellStart"/>
      <w:r w:rsidRPr="00107BBA">
        <w:rPr>
          <w:rFonts w:ascii="Courier New" w:hAnsi="Courier New" w:cs="Courier New"/>
          <w:sz w:val="20"/>
          <w:szCs w:val="20"/>
          <w:lang w:val="en-US"/>
        </w:rPr>
        <w:t>random_state</w:t>
      </w:r>
      <w:proofErr w:type="spellEnd"/>
      <w:r w:rsidRPr="00107BBA">
        <w:rPr>
          <w:rFonts w:ascii="Courier New" w:hAnsi="Courier New" w:cs="Courier New"/>
          <w:sz w:val="20"/>
          <w:szCs w:val="20"/>
          <w:lang w:val="en-US"/>
        </w:rPr>
        <w:t>=42)</w:t>
      </w:r>
    </w:p>
    <w:p w14:paraId="79B6B74C" w14:textId="77777777" w:rsidR="004205AE" w:rsidRPr="00107BBA" w:rsidRDefault="004205AE" w:rsidP="004205AE">
      <w:pPr>
        <w:rPr>
          <w:rFonts w:ascii="Courier New" w:hAnsi="Courier New" w:cs="Courier New"/>
          <w:sz w:val="20"/>
          <w:szCs w:val="20"/>
          <w:lang w:val="en-US"/>
        </w:rPr>
      </w:pPr>
    </w:p>
    <w:p w14:paraId="71A2C52F" w14:textId="77777777" w:rsidR="004205AE" w:rsidRPr="00107BBA" w:rsidRDefault="004205AE" w:rsidP="004205AE">
      <w:pPr>
        <w:rPr>
          <w:rFonts w:ascii="Courier New" w:hAnsi="Courier New" w:cs="Courier New"/>
          <w:sz w:val="20"/>
          <w:szCs w:val="20"/>
          <w:lang w:val="en-US"/>
        </w:rPr>
      </w:pPr>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Навчання</w:t>
      </w:r>
      <w:proofErr w:type="spellEnd"/>
      <w:r w:rsidRPr="00107BBA">
        <w:rPr>
          <w:rFonts w:ascii="Courier New" w:hAnsi="Courier New" w:cs="Courier New"/>
          <w:sz w:val="20"/>
          <w:szCs w:val="20"/>
          <w:lang w:val="en-US"/>
        </w:rPr>
        <w:t xml:space="preserve"> </w:t>
      </w:r>
      <w:r w:rsidRPr="00107BBA">
        <w:rPr>
          <w:rFonts w:ascii="Courier New" w:hAnsi="Courier New" w:cs="Courier New"/>
          <w:sz w:val="20"/>
          <w:szCs w:val="20"/>
        </w:rPr>
        <w:t>та</w:t>
      </w:r>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виявлення</w:t>
      </w:r>
      <w:proofErr w:type="spellEnd"/>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аномалій</w:t>
      </w:r>
      <w:proofErr w:type="spellEnd"/>
    </w:p>
    <w:p w14:paraId="0C738F8B" w14:textId="77777777" w:rsidR="004205AE" w:rsidRPr="00107BBA" w:rsidRDefault="004205AE" w:rsidP="004205AE">
      <w:pPr>
        <w:rPr>
          <w:rFonts w:ascii="Courier New" w:hAnsi="Courier New" w:cs="Courier New"/>
          <w:sz w:val="20"/>
          <w:szCs w:val="20"/>
          <w:lang w:val="en-US"/>
        </w:rPr>
      </w:pPr>
      <w:r w:rsidRPr="00107BBA">
        <w:rPr>
          <w:rFonts w:ascii="Courier New" w:hAnsi="Courier New" w:cs="Courier New"/>
          <w:sz w:val="20"/>
          <w:szCs w:val="20"/>
          <w:lang w:val="en-US"/>
        </w:rPr>
        <w:t xml:space="preserve">data['anomaly'] = </w:t>
      </w:r>
      <w:proofErr w:type="spellStart"/>
      <w:r w:rsidRPr="00107BBA">
        <w:rPr>
          <w:rFonts w:ascii="Courier New" w:hAnsi="Courier New" w:cs="Courier New"/>
          <w:sz w:val="20"/>
          <w:szCs w:val="20"/>
          <w:lang w:val="en-US"/>
        </w:rPr>
        <w:t>model.fit_</w:t>
      </w:r>
      <w:proofErr w:type="gramStart"/>
      <w:r w:rsidRPr="00107BBA">
        <w:rPr>
          <w:rFonts w:ascii="Courier New" w:hAnsi="Courier New" w:cs="Courier New"/>
          <w:sz w:val="20"/>
          <w:szCs w:val="20"/>
          <w:lang w:val="en-US"/>
        </w:rPr>
        <w:t>predict</w:t>
      </w:r>
      <w:proofErr w:type="spellEnd"/>
      <w:r w:rsidRPr="00107BBA">
        <w:rPr>
          <w:rFonts w:ascii="Courier New" w:hAnsi="Courier New" w:cs="Courier New"/>
          <w:sz w:val="20"/>
          <w:szCs w:val="20"/>
          <w:lang w:val="en-US"/>
        </w:rPr>
        <w:t>(</w:t>
      </w:r>
      <w:proofErr w:type="gramEnd"/>
      <w:r w:rsidRPr="00107BBA">
        <w:rPr>
          <w:rFonts w:ascii="Courier New" w:hAnsi="Courier New" w:cs="Courier New"/>
          <w:sz w:val="20"/>
          <w:szCs w:val="20"/>
          <w:lang w:val="en-US"/>
        </w:rPr>
        <w:t>data[['</w:t>
      </w:r>
      <w:proofErr w:type="spellStart"/>
      <w:r w:rsidRPr="00107BBA">
        <w:rPr>
          <w:rFonts w:ascii="Courier New" w:hAnsi="Courier New" w:cs="Courier New"/>
          <w:sz w:val="20"/>
          <w:szCs w:val="20"/>
          <w:lang w:val="en-US"/>
        </w:rPr>
        <w:t>login_time</w:t>
      </w:r>
      <w:proofErr w:type="spellEnd"/>
      <w:r w:rsidRPr="00107BBA">
        <w:rPr>
          <w:rFonts w:ascii="Courier New" w:hAnsi="Courier New" w:cs="Courier New"/>
          <w:sz w:val="20"/>
          <w:szCs w:val="20"/>
          <w:lang w:val="en-US"/>
        </w:rPr>
        <w:t>', '</w:t>
      </w:r>
      <w:proofErr w:type="spellStart"/>
      <w:r w:rsidRPr="00107BBA">
        <w:rPr>
          <w:rFonts w:ascii="Courier New" w:hAnsi="Courier New" w:cs="Courier New"/>
          <w:sz w:val="20"/>
          <w:szCs w:val="20"/>
          <w:lang w:val="en-US"/>
        </w:rPr>
        <w:t>data_transfer_volume</w:t>
      </w:r>
      <w:proofErr w:type="spellEnd"/>
      <w:r w:rsidRPr="00107BBA">
        <w:rPr>
          <w:rFonts w:ascii="Courier New" w:hAnsi="Courier New" w:cs="Courier New"/>
          <w:sz w:val="20"/>
          <w:szCs w:val="20"/>
          <w:lang w:val="en-US"/>
        </w:rPr>
        <w:t>']])</w:t>
      </w:r>
    </w:p>
    <w:p w14:paraId="48567786" w14:textId="77777777" w:rsidR="004205AE" w:rsidRPr="00107BBA" w:rsidRDefault="004205AE" w:rsidP="004205AE">
      <w:pPr>
        <w:rPr>
          <w:rFonts w:ascii="Courier New" w:hAnsi="Courier New" w:cs="Courier New"/>
          <w:sz w:val="20"/>
          <w:szCs w:val="20"/>
          <w:lang w:val="en-US"/>
        </w:rPr>
      </w:pPr>
    </w:p>
    <w:p w14:paraId="38343A14" w14:textId="77777777" w:rsidR="004205AE" w:rsidRPr="00107BBA" w:rsidRDefault="004205AE" w:rsidP="004205AE">
      <w:pPr>
        <w:rPr>
          <w:rFonts w:ascii="Courier New" w:hAnsi="Courier New" w:cs="Courier New"/>
          <w:sz w:val="20"/>
          <w:szCs w:val="20"/>
          <w:lang w:val="en-US"/>
        </w:rPr>
      </w:pPr>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Виокремлення</w:t>
      </w:r>
      <w:proofErr w:type="spellEnd"/>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підозрілих</w:t>
      </w:r>
      <w:proofErr w:type="spellEnd"/>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подій</w:t>
      </w:r>
      <w:proofErr w:type="spellEnd"/>
    </w:p>
    <w:p w14:paraId="46A4E868" w14:textId="77777777" w:rsidR="004205AE" w:rsidRPr="00107BBA" w:rsidRDefault="004205AE" w:rsidP="004205AE">
      <w:pPr>
        <w:rPr>
          <w:rFonts w:ascii="Courier New" w:hAnsi="Courier New" w:cs="Courier New"/>
          <w:sz w:val="20"/>
          <w:szCs w:val="20"/>
          <w:lang w:val="en-US"/>
        </w:rPr>
      </w:pPr>
      <w:r w:rsidRPr="00107BBA">
        <w:rPr>
          <w:rFonts w:ascii="Courier New" w:hAnsi="Courier New" w:cs="Courier New"/>
          <w:sz w:val="20"/>
          <w:szCs w:val="20"/>
          <w:lang w:val="en-US"/>
        </w:rPr>
        <w:t>anomalies = data[data['anomaly'] == -1]</w:t>
      </w:r>
    </w:p>
    <w:p w14:paraId="3F74C123" w14:textId="77777777" w:rsidR="004205AE" w:rsidRPr="00107BBA" w:rsidRDefault="004205AE" w:rsidP="004205AE">
      <w:pPr>
        <w:rPr>
          <w:rFonts w:ascii="Courier New" w:hAnsi="Courier New" w:cs="Courier New"/>
          <w:sz w:val="20"/>
          <w:szCs w:val="20"/>
          <w:lang w:val="en-US"/>
        </w:rPr>
      </w:pPr>
      <w:proofErr w:type="gramStart"/>
      <w:r w:rsidRPr="00107BBA">
        <w:rPr>
          <w:rFonts w:ascii="Courier New" w:hAnsi="Courier New" w:cs="Courier New"/>
          <w:sz w:val="20"/>
          <w:szCs w:val="20"/>
          <w:lang w:val="en-US"/>
        </w:rPr>
        <w:t>print(</w:t>
      </w:r>
      <w:proofErr w:type="gramEnd"/>
      <w:r w:rsidRPr="00107BBA">
        <w:rPr>
          <w:rFonts w:ascii="Courier New" w:hAnsi="Courier New" w:cs="Courier New"/>
          <w:sz w:val="20"/>
          <w:szCs w:val="20"/>
          <w:lang w:val="en-US"/>
        </w:rPr>
        <w:t>f"</w:t>
      </w:r>
      <w:r w:rsidRPr="00107BBA">
        <w:rPr>
          <w:rFonts w:ascii="Courier New" w:hAnsi="Courier New" w:cs="Courier New"/>
          <w:sz w:val="20"/>
          <w:szCs w:val="20"/>
        </w:rPr>
        <w:t>Мною</w:t>
      </w:r>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виявлено</w:t>
      </w:r>
      <w:proofErr w:type="spellEnd"/>
      <w:r w:rsidRPr="00107BBA">
        <w:rPr>
          <w:rFonts w:ascii="Courier New" w:hAnsi="Courier New" w:cs="Courier New"/>
          <w:sz w:val="20"/>
          <w:szCs w:val="20"/>
          <w:lang w:val="en-US"/>
        </w:rPr>
        <w:t xml:space="preserve"> </w:t>
      </w:r>
      <w:proofErr w:type="spellStart"/>
      <w:r w:rsidRPr="00107BBA">
        <w:rPr>
          <w:rFonts w:ascii="Courier New" w:hAnsi="Courier New" w:cs="Courier New"/>
          <w:sz w:val="20"/>
          <w:szCs w:val="20"/>
        </w:rPr>
        <w:t>аномалій</w:t>
      </w:r>
      <w:proofErr w:type="spellEnd"/>
      <w:r w:rsidRPr="00107BBA">
        <w:rPr>
          <w:rFonts w:ascii="Courier New" w:hAnsi="Courier New" w:cs="Courier New"/>
          <w:sz w:val="20"/>
          <w:szCs w:val="20"/>
          <w:lang w:val="en-US"/>
        </w:rPr>
        <w:t>: {</w:t>
      </w:r>
      <w:proofErr w:type="spellStart"/>
      <w:r w:rsidRPr="00107BBA">
        <w:rPr>
          <w:rFonts w:ascii="Courier New" w:hAnsi="Courier New" w:cs="Courier New"/>
          <w:sz w:val="20"/>
          <w:szCs w:val="20"/>
          <w:lang w:val="en-US"/>
        </w:rPr>
        <w:t>len</w:t>
      </w:r>
      <w:proofErr w:type="spellEnd"/>
      <w:r w:rsidRPr="00107BBA">
        <w:rPr>
          <w:rFonts w:ascii="Courier New" w:hAnsi="Courier New" w:cs="Courier New"/>
          <w:sz w:val="20"/>
          <w:szCs w:val="20"/>
          <w:lang w:val="en-US"/>
        </w:rPr>
        <w:t>(anomalies)}")</w:t>
      </w:r>
    </w:p>
    <w:p w14:paraId="7D223001" w14:textId="77777777" w:rsidR="004205AE" w:rsidRPr="00717FAC" w:rsidRDefault="004205AE" w:rsidP="00C76D71">
      <w:pPr>
        <w:rPr>
          <w:b/>
          <w:lang w:val="en-US"/>
        </w:rPr>
      </w:pPr>
    </w:p>
    <w:p w14:paraId="2398A3D4" w14:textId="675B73C5" w:rsidR="004205AE" w:rsidRDefault="004205AE" w:rsidP="00107BBA">
      <w:pPr>
        <w:pStyle w:val="2"/>
        <w:jc w:val="center"/>
        <w:rPr>
          <w:b/>
        </w:rPr>
      </w:pPr>
      <w:bookmarkStart w:id="75" w:name="_Toc219632102"/>
      <w:bookmarkStart w:id="76" w:name="_Toc219710615"/>
      <w:r w:rsidRPr="00717FAC">
        <w:rPr>
          <w:b/>
        </w:rPr>
        <w:t xml:space="preserve">6.3 </w:t>
      </w:r>
      <w:proofErr w:type="spellStart"/>
      <w:r w:rsidRPr="00717FAC">
        <w:rPr>
          <w:b/>
        </w:rPr>
        <w:t>Аналіз</w:t>
      </w:r>
      <w:proofErr w:type="spellEnd"/>
      <w:r w:rsidRPr="00717FAC">
        <w:rPr>
          <w:b/>
        </w:rPr>
        <w:t xml:space="preserve"> </w:t>
      </w:r>
      <w:proofErr w:type="spellStart"/>
      <w:r w:rsidRPr="00717FAC">
        <w:rPr>
          <w:b/>
        </w:rPr>
        <w:t>отриманих</w:t>
      </w:r>
      <w:proofErr w:type="spellEnd"/>
      <w:r w:rsidRPr="00717FAC">
        <w:rPr>
          <w:b/>
        </w:rPr>
        <w:t xml:space="preserve"> </w:t>
      </w:r>
      <w:proofErr w:type="spellStart"/>
      <w:r w:rsidRPr="00717FAC">
        <w:rPr>
          <w:b/>
        </w:rPr>
        <w:t>результатів</w:t>
      </w:r>
      <w:bookmarkEnd w:id="75"/>
      <w:bookmarkEnd w:id="76"/>
      <w:proofErr w:type="spellEnd"/>
    </w:p>
    <w:p w14:paraId="3A7536E4" w14:textId="77777777" w:rsidR="00107BBA" w:rsidRPr="00107BBA" w:rsidRDefault="00107BBA" w:rsidP="00107BBA"/>
    <w:p w14:paraId="31D1D375" w14:textId="77777777" w:rsidR="004205AE" w:rsidRDefault="004205AE" w:rsidP="00107BBA">
      <w:pPr>
        <w:ind w:firstLine="709"/>
        <w:jc w:val="both"/>
      </w:pPr>
      <w:r w:rsidRPr="004205AE">
        <w:t xml:space="preserve">В </w:t>
      </w:r>
      <w:proofErr w:type="spellStart"/>
      <w:r w:rsidRPr="004205AE">
        <w:t>ході</w:t>
      </w:r>
      <w:proofErr w:type="spellEnd"/>
      <w:r w:rsidRPr="004205AE">
        <w:t xml:space="preserve"> </w:t>
      </w:r>
      <w:proofErr w:type="spellStart"/>
      <w:r w:rsidRPr="004205AE">
        <w:t>проведення</w:t>
      </w:r>
      <w:proofErr w:type="spellEnd"/>
      <w:r w:rsidRPr="004205AE">
        <w:t xml:space="preserve"> </w:t>
      </w:r>
      <w:proofErr w:type="spellStart"/>
      <w:r w:rsidRPr="004205AE">
        <w:t>експерименту</w:t>
      </w:r>
      <w:proofErr w:type="spellEnd"/>
      <w:r w:rsidRPr="004205AE">
        <w:t xml:space="preserve"> я </w:t>
      </w:r>
      <w:proofErr w:type="spellStart"/>
      <w:r w:rsidRPr="004205AE">
        <w:t>встановив</w:t>
      </w:r>
      <w:proofErr w:type="spellEnd"/>
      <w:r w:rsidRPr="004205AE">
        <w:t xml:space="preserve">, </w:t>
      </w:r>
      <w:proofErr w:type="spellStart"/>
      <w:r w:rsidRPr="004205AE">
        <w:t>що</w:t>
      </w:r>
      <w:proofErr w:type="spellEnd"/>
      <w:r w:rsidRPr="004205AE">
        <w:t xml:space="preserve"> модель </w:t>
      </w:r>
      <w:proofErr w:type="spellStart"/>
      <w:r w:rsidRPr="004205AE">
        <w:t>чітко</w:t>
      </w:r>
      <w:proofErr w:type="spellEnd"/>
      <w:r w:rsidRPr="004205AE">
        <w:t xml:space="preserve"> </w:t>
      </w:r>
      <w:proofErr w:type="spellStart"/>
      <w:r w:rsidRPr="004205AE">
        <w:t>ідентифікує</w:t>
      </w:r>
      <w:proofErr w:type="spellEnd"/>
      <w:r w:rsidRPr="004205AE">
        <w:t xml:space="preserve"> </w:t>
      </w:r>
      <w:proofErr w:type="spellStart"/>
      <w:r w:rsidRPr="004205AE">
        <w:t>сплески</w:t>
      </w:r>
      <w:proofErr w:type="spellEnd"/>
      <w:r w:rsidRPr="004205AE">
        <w:t xml:space="preserve"> </w:t>
      </w:r>
      <w:proofErr w:type="spellStart"/>
      <w:r w:rsidRPr="004205AE">
        <w:t>тра</w:t>
      </w:r>
      <w:proofErr w:type="spellEnd"/>
      <w:r>
        <w:rPr>
          <w:lang w:val="uk-UA"/>
        </w:rPr>
        <w:t>і</w:t>
      </w:r>
      <w:proofErr w:type="spellStart"/>
      <w:r w:rsidRPr="004205AE">
        <w:t>фіку</w:t>
      </w:r>
      <w:proofErr w:type="spellEnd"/>
      <w:r w:rsidRPr="004205AE">
        <w:t xml:space="preserve"> в </w:t>
      </w:r>
      <w:proofErr w:type="spellStart"/>
      <w:r w:rsidRPr="004205AE">
        <w:t>нетиповий</w:t>
      </w:r>
      <w:proofErr w:type="spellEnd"/>
      <w:r w:rsidRPr="004205AE">
        <w:t xml:space="preserve"> для </w:t>
      </w:r>
      <w:proofErr w:type="spellStart"/>
      <w:r w:rsidRPr="004205AE">
        <w:t>користувачів</w:t>
      </w:r>
      <w:proofErr w:type="spellEnd"/>
      <w:r w:rsidRPr="004205AE">
        <w:t xml:space="preserve"> час. На </w:t>
      </w:r>
      <w:proofErr w:type="spellStart"/>
      <w:r w:rsidRPr="004205AE">
        <w:t>основі</w:t>
      </w:r>
      <w:proofErr w:type="spellEnd"/>
      <w:r w:rsidRPr="004205AE">
        <w:t xml:space="preserve"> </w:t>
      </w:r>
      <w:proofErr w:type="spellStart"/>
      <w:r w:rsidRPr="004205AE">
        <w:t>отриманих</w:t>
      </w:r>
      <w:proofErr w:type="spellEnd"/>
      <w:r w:rsidRPr="004205AE">
        <w:t xml:space="preserve"> </w:t>
      </w:r>
      <w:proofErr w:type="spellStart"/>
      <w:r w:rsidRPr="004205AE">
        <w:t>даних</w:t>
      </w:r>
      <w:proofErr w:type="spellEnd"/>
      <w:r w:rsidRPr="004205AE">
        <w:t xml:space="preserve"> мною </w:t>
      </w:r>
      <w:proofErr w:type="spellStart"/>
      <w:r w:rsidRPr="004205AE">
        <w:t>була</w:t>
      </w:r>
      <w:proofErr w:type="spellEnd"/>
      <w:r w:rsidRPr="004205AE">
        <w:t xml:space="preserve"> </w:t>
      </w:r>
      <w:proofErr w:type="spellStart"/>
      <w:r w:rsidRPr="004205AE">
        <w:t>складена</w:t>
      </w:r>
      <w:proofErr w:type="spellEnd"/>
      <w:r w:rsidRPr="004205AE">
        <w:t xml:space="preserve"> </w:t>
      </w:r>
      <w:proofErr w:type="spellStart"/>
      <w:r w:rsidRPr="004205AE">
        <w:t>порівняльна</w:t>
      </w:r>
      <w:proofErr w:type="spellEnd"/>
      <w:r w:rsidRPr="004205AE">
        <w:t xml:space="preserve"> </w:t>
      </w:r>
      <w:proofErr w:type="spellStart"/>
      <w:r w:rsidRPr="004205AE">
        <w:t>таблиця</w:t>
      </w:r>
      <w:proofErr w:type="spellEnd"/>
      <w:r w:rsidRPr="004205AE">
        <w:t xml:space="preserve"> (</w:t>
      </w:r>
      <w:proofErr w:type="spellStart"/>
      <w:r w:rsidRPr="004205AE">
        <w:t>Таблиця</w:t>
      </w:r>
      <w:proofErr w:type="spellEnd"/>
      <w:r w:rsidRPr="004205AE">
        <w:t xml:space="preserve"> 6.1).</w:t>
      </w:r>
    </w:p>
    <w:p w14:paraId="59AA085E" w14:textId="77777777" w:rsidR="00BD0FC4" w:rsidRDefault="00BD0FC4" w:rsidP="00717FAC">
      <w:pPr>
        <w:jc w:val="center"/>
      </w:pPr>
    </w:p>
    <w:p w14:paraId="6B0FE852" w14:textId="77777777" w:rsidR="004205AE" w:rsidRDefault="00BD0FC4" w:rsidP="00717FAC">
      <w:pPr>
        <w:jc w:val="center"/>
      </w:pPr>
      <w:proofErr w:type="spellStart"/>
      <w:r w:rsidRPr="004205AE">
        <w:t>Таблиця</w:t>
      </w:r>
      <w:proofErr w:type="spellEnd"/>
      <w:r w:rsidRPr="004205AE">
        <w:t xml:space="preserve"> 6.1. </w:t>
      </w:r>
      <w:proofErr w:type="spellStart"/>
      <w:r w:rsidRPr="004205AE">
        <w:t>Результати</w:t>
      </w:r>
      <w:proofErr w:type="spellEnd"/>
      <w:r w:rsidRPr="004205AE">
        <w:t xml:space="preserve"> </w:t>
      </w:r>
      <w:proofErr w:type="spellStart"/>
      <w:r w:rsidRPr="004205AE">
        <w:t>тестування</w:t>
      </w:r>
      <w:proofErr w:type="spellEnd"/>
      <w:r w:rsidRPr="004205AE">
        <w:t xml:space="preserve"> </w:t>
      </w:r>
      <w:proofErr w:type="spellStart"/>
      <w:r w:rsidRPr="004205AE">
        <w:t>системи</w:t>
      </w:r>
      <w:proofErr w:type="spellEnd"/>
      <w:r w:rsidRPr="004205AE">
        <w:t xml:space="preserve"> </w:t>
      </w:r>
      <w:r w:rsidRPr="004205AE">
        <w:rPr>
          <w:lang w:val="en-US"/>
        </w:rPr>
        <w:t>UEBA</w:t>
      </w:r>
    </w:p>
    <w:tbl>
      <w:tblPr>
        <w:tblStyle w:val="a9"/>
        <w:tblW w:w="0" w:type="auto"/>
        <w:tblLook w:val="04A0" w:firstRow="1" w:lastRow="0" w:firstColumn="1" w:lastColumn="0" w:noHBand="0" w:noVBand="1"/>
      </w:tblPr>
      <w:tblGrid>
        <w:gridCol w:w="3114"/>
        <w:gridCol w:w="3115"/>
        <w:gridCol w:w="3115"/>
      </w:tblGrid>
      <w:tr w:rsidR="004205AE" w14:paraId="4341D5B1" w14:textId="77777777" w:rsidTr="004205AE">
        <w:tc>
          <w:tcPr>
            <w:tcW w:w="3114" w:type="dxa"/>
          </w:tcPr>
          <w:p w14:paraId="5C507A63" w14:textId="77777777" w:rsidR="004205AE" w:rsidRPr="00BD0FC4" w:rsidRDefault="00BD0FC4" w:rsidP="00107BBA">
            <w:pPr>
              <w:spacing w:line="240" w:lineRule="auto"/>
              <w:jc w:val="center"/>
              <w:rPr>
                <w:lang w:val="uk-UA"/>
              </w:rPr>
            </w:pPr>
            <w:r>
              <w:rPr>
                <w:lang w:val="uk-UA"/>
              </w:rPr>
              <w:t>Тип активності</w:t>
            </w:r>
          </w:p>
        </w:tc>
        <w:tc>
          <w:tcPr>
            <w:tcW w:w="3115" w:type="dxa"/>
          </w:tcPr>
          <w:p w14:paraId="167417B0" w14:textId="77777777" w:rsidR="004205AE" w:rsidRPr="004205AE" w:rsidRDefault="004205AE" w:rsidP="00107BBA">
            <w:pPr>
              <w:spacing w:line="240" w:lineRule="auto"/>
              <w:jc w:val="center"/>
              <w:rPr>
                <w:lang w:val="uk-UA"/>
              </w:rPr>
            </w:pPr>
            <w:r>
              <w:rPr>
                <w:lang w:val="uk-UA"/>
              </w:rPr>
              <w:t>Точність виявлення (%)</w:t>
            </w:r>
          </w:p>
        </w:tc>
        <w:tc>
          <w:tcPr>
            <w:tcW w:w="3115" w:type="dxa"/>
          </w:tcPr>
          <w:p w14:paraId="7EBD67BE" w14:textId="77777777" w:rsidR="004205AE" w:rsidRPr="004205AE" w:rsidRDefault="004205AE" w:rsidP="00107BBA">
            <w:pPr>
              <w:spacing w:line="240" w:lineRule="auto"/>
              <w:jc w:val="center"/>
              <w:rPr>
                <w:lang w:val="uk-UA"/>
              </w:rPr>
            </w:pPr>
            <w:r>
              <w:rPr>
                <w:lang w:val="uk-UA"/>
              </w:rPr>
              <w:t>Час реакції системи (мс)</w:t>
            </w:r>
          </w:p>
        </w:tc>
      </w:tr>
      <w:tr w:rsidR="004205AE" w14:paraId="1D9C12AB" w14:textId="77777777" w:rsidTr="004205AE">
        <w:tc>
          <w:tcPr>
            <w:tcW w:w="3114" w:type="dxa"/>
          </w:tcPr>
          <w:p w14:paraId="4FAFAFE8" w14:textId="77777777" w:rsidR="004205AE" w:rsidRPr="00BD0FC4" w:rsidRDefault="00BD0FC4" w:rsidP="00107BBA">
            <w:pPr>
              <w:spacing w:line="240" w:lineRule="auto"/>
              <w:rPr>
                <w:lang w:val="uk-UA"/>
              </w:rPr>
            </w:pPr>
            <w:r>
              <w:rPr>
                <w:lang w:val="uk-UA"/>
              </w:rPr>
              <w:t>Несанкціонований вхід</w:t>
            </w:r>
          </w:p>
        </w:tc>
        <w:tc>
          <w:tcPr>
            <w:tcW w:w="3115" w:type="dxa"/>
          </w:tcPr>
          <w:p w14:paraId="21FC317F" w14:textId="77777777" w:rsidR="004205AE" w:rsidRPr="00BD0FC4" w:rsidRDefault="00BD0FC4" w:rsidP="00107BBA">
            <w:pPr>
              <w:spacing w:line="240" w:lineRule="auto"/>
              <w:jc w:val="center"/>
              <w:rPr>
                <w:lang w:val="uk-UA"/>
              </w:rPr>
            </w:pPr>
            <w:r>
              <w:rPr>
                <w:lang w:val="uk-UA"/>
              </w:rPr>
              <w:t>98.4</w:t>
            </w:r>
          </w:p>
        </w:tc>
        <w:tc>
          <w:tcPr>
            <w:tcW w:w="3115" w:type="dxa"/>
          </w:tcPr>
          <w:p w14:paraId="6303A349" w14:textId="77777777" w:rsidR="004205AE" w:rsidRPr="00BD0FC4" w:rsidRDefault="00BD0FC4" w:rsidP="00107BBA">
            <w:pPr>
              <w:spacing w:line="240" w:lineRule="auto"/>
              <w:jc w:val="center"/>
              <w:rPr>
                <w:lang w:val="uk-UA"/>
              </w:rPr>
            </w:pPr>
            <w:r>
              <w:rPr>
                <w:lang w:val="uk-UA"/>
              </w:rPr>
              <w:t>45</w:t>
            </w:r>
          </w:p>
        </w:tc>
      </w:tr>
      <w:tr w:rsidR="004205AE" w14:paraId="05DFC50D" w14:textId="77777777" w:rsidTr="004205AE">
        <w:tc>
          <w:tcPr>
            <w:tcW w:w="3114" w:type="dxa"/>
          </w:tcPr>
          <w:p w14:paraId="0784FA39" w14:textId="77777777" w:rsidR="004205AE" w:rsidRPr="00BD0FC4" w:rsidRDefault="00BD0FC4" w:rsidP="00107BBA">
            <w:pPr>
              <w:spacing w:line="240" w:lineRule="auto"/>
              <w:rPr>
                <w:lang w:val="uk-UA"/>
              </w:rPr>
            </w:pPr>
            <w:proofErr w:type="spellStart"/>
            <w:r>
              <w:rPr>
                <w:lang w:val="uk-UA"/>
              </w:rPr>
              <w:t>Ексфільтрація</w:t>
            </w:r>
            <w:proofErr w:type="spellEnd"/>
            <w:r>
              <w:rPr>
                <w:lang w:val="uk-UA"/>
              </w:rPr>
              <w:t xml:space="preserve"> даних</w:t>
            </w:r>
          </w:p>
        </w:tc>
        <w:tc>
          <w:tcPr>
            <w:tcW w:w="3115" w:type="dxa"/>
          </w:tcPr>
          <w:p w14:paraId="138016DB" w14:textId="77777777" w:rsidR="004205AE" w:rsidRPr="00BD0FC4" w:rsidRDefault="00BD0FC4" w:rsidP="00107BBA">
            <w:pPr>
              <w:spacing w:line="240" w:lineRule="auto"/>
              <w:jc w:val="center"/>
              <w:rPr>
                <w:lang w:val="uk-UA"/>
              </w:rPr>
            </w:pPr>
            <w:r>
              <w:rPr>
                <w:lang w:val="uk-UA"/>
              </w:rPr>
              <w:t>96.2</w:t>
            </w:r>
          </w:p>
        </w:tc>
        <w:tc>
          <w:tcPr>
            <w:tcW w:w="3115" w:type="dxa"/>
          </w:tcPr>
          <w:p w14:paraId="33F9813D" w14:textId="77777777" w:rsidR="004205AE" w:rsidRPr="00BD0FC4" w:rsidRDefault="00BD0FC4" w:rsidP="00107BBA">
            <w:pPr>
              <w:spacing w:line="240" w:lineRule="auto"/>
              <w:jc w:val="center"/>
              <w:rPr>
                <w:lang w:val="uk-UA"/>
              </w:rPr>
            </w:pPr>
            <w:r>
              <w:rPr>
                <w:lang w:val="uk-UA"/>
              </w:rPr>
              <w:t>110</w:t>
            </w:r>
          </w:p>
        </w:tc>
      </w:tr>
      <w:tr w:rsidR="004205AE" w14:paraId="471C9A95" w14:textId="77777777" w:rsidTr="004205AE">
        <w:tc>
          <w:tcPr>
            <w:tcW w:w="3114" w:type="dxa"/>
          </w:tcPr>
          <w:p w14:paraId="74972690" w14:textId="77777777" w:rsidR="004205AE" w:rsidRPr="00BD0FC4" w:rsidRDefault="00BD0FC4" w:rsidP="00107BBA">
            <w:pPr>
              <w:spacing w:line="240" w:lineRule="auto"/>
              <w:rPr>
                <w:lang w:val="uk-UA"/>
              </w:rPr>
            </w:pPr>
            <w:r>
              <w:rPr>
                <w:lang w:val="uk-UA"/>
              </w:rPr>
              <w:t>Сканування портів</w:t>
            </w:r>
          </w:p>
        </w:tc>
        <w:tc>
          <w:tcPr>
            <w:tcW w:w="3115" w:type="dxa"/>
          </w:tcPr>
          <w:p w14:paraId="65AF4DE8" w14:textId="77777777" w:rsidR="004205AE" w:rsidRPr="00BD0FC4" w:rsidRDefault="00BD0FC4" w:rsidP="00107BBA">
            <w:pPr>
              <w:spacing w:line="240" w:lineRule="auto"/>
              <w:jc w:val="center"/>
              <w:rPr>
                <w:lang w:val="uk-UA"/>
              </w:rPr>
            </w:pPr>
            <w:r>
              <w:rPr>
                <w:lang w:val="uk-UA"/>
              </w:rPr>
              <w:t>99.1</w:t>
            </w:r>
          </w:p>
        </w:tc>
        <w:tc>
          <w:tcPr>
            <w:tcW w:w="3115" w:type="dxa"/>
          </w:tcPr>
          <w:p w14:paraId="114CB731" w14:textId="77777777" w:rsidR="004205AE" w:rsidRPr="00BD0FC4" w:rsidRDefault="00BD0FC4" w:rsidP="00107BBA">
            <w:pPr>
              <w:spacing w:line="240" w:lineRule="auto"/>
              <w:jc w:val="center"/>
              <w:rPr>
                <w:lang w:val="uk-UA"/>
              </w:rPr>
            </w:pPr>
            <w:r>
              <w:rPr>
                <w:lang w:val="uk-UA"/>
              </w:rPr>
              <w:t>30</w:t>
            </w:r>
          </w:p>
        </w:tc>
      </w:tr>
    </w:tbl>
    <w:p w14:paraId="2F63206B" w14:textId="77777777" w:rsidR="00BD0FC4" w:rsidRDefault="00BD0FC4" w:rsidP="004205AE"/>
    <w:p w14:paraId="08DF7DFE" w14:textId="77777777" w:rsidR="00BD0FC4" w:rsidRDefault="00BD0FC4" w:rsidP="00717FAC">
      <w:pPr>
        <w:jc w:val="center"/>
      </w:pPr>
    </w:p>
    <w:p w14:paraId="00F139F1" w14:textId="77777777" w:rsidR="00BD0FC4" w:rsidRPr="00BD0FC4" w:rsidRDefault="00BD0FC4" w:rsidP="00717FAC">
      <w:pPr>
        <w:jc w:val="center"/>
        <w:rPr>
          <w:lang w:val="uk-UA"/>
        </w:rPr>
      </w:pPr>
      <w:r>
        <w:rPr>
          <w:lang w:val="uk-UA"/>
        </w:rPr>
        <w:t>Таблиця 6.2. Метрики поведінкової активності користувачів</w:t>
      </w:r>
    </w:p>
    <w:tbl>
      <w:tblPr>
        <w:tblStyle w:val="a9"/>
        <w:tblW w:w="0" w:type="auto"/>
        <w:jc w:val="center"/>
        <w:tblLook w:val="04A0" w:firstRow="1" w:lastRow="0" w:firstColumn="1" w:lastColumn="0" w:noHBand="0" w:noVBand="1"/>
      </w:tblPr>
      <w:tblGrid>
        <w:gridCol w:w="2336"/>
        <w:gridCol w:w="2336"/>
        <w:gridCol w:w="2336"/>
        <w:gridCol w:w="2336"/>
      </w:tblGrid>
      <w:tr w:rsidR="00BD0FC4" w14:paraId="3262AB90" w14:textId="77777777" w:rsidTr="00F80169">
        <w:trPr>
          <w:jc w:val="center"/>
        </w:trPr>
        <w:tc>
          <w:tcPr>
            <w:tcW w:w="2336" w:type="dxa"/>
          </w:tcPr>
          <w:p w14:paraId="41487CA9" w14:textId="77777777" w:rsidR="00BD0FC4" w:rsidRPr="00BD0FC4" w:rsidRDefault="00BD0FC4" w:rsidP="00107BBA">
            <w:pPr>
              <w:spacing w:line="240" w:lineRule="auto"/>
              <w:jc w:val="center"/>
              <w:rPr>
                <w:lang w:val="uk-UA"/>
              </w:rPr>
            </w:pPr>
            <w:r>
              <w:rPr>
                <w:lang w:val="uk-UA"/>
              </w:rPr>
              <w:t>Параметр аналізу</w:t>
            </w:r>
          </w:p>
        </w:tc>
        <w:tc>
          <w:tcPr>
            <w:tcW w:w="2336" w:type="dxa"/>
          </w:tcPr>
          <w:p w14:paraId="14E33C62" w14:textId="77777777" w:rsidR="00BD0FC4" w:rsidRPr="00BD0FC4" w:rsidRDefault="00BD0FC4" w:rsidP="00107BBA">
            <w:pPr>
              <w:spacing w:line="240" w:lineRule="auto"/>
              <w:jc w:val="center"/>
              <w:rPr>
                <w:lang w:val="uk-UA"/>
              </w:rPr>
            </w:pPr>
            <w:r>
              <w:rPr>
                <w:lang w:val="uk-UA"/>
              </w:rPr>
              <w:t>Одиниця виміру</w:t>
            </w:r>
          </w:p>
        </w:tc>
        <w:tc>
          <w:tcPr>
            <w:tcW w:w="2336" w:type="dxa"/>
          </w:tcPr>
          <w:p w14:paraId="6C904A80" w14:textId="77777777" w:rsidR="00BD0FC4" w:rsidRPr="00BD0FC4" w:rsidRDefault="00BD0FC4" w:rsidP="00107BBA">
            <w:pPr>
              <w:spacing w:line="240" w:lineRule="auto"/>
              <w:jc w:val="center"/>
              <w:rPr>
                <w:lang w:val="uk-UA"/>
              </w:rPr>
            </w:pPr>
            <w:proofErr w:type="spellStart"/>
            <w:r>
              <w:rPr>
                <w:lang w:val="uk-UA"/>
              </w:rPr>
              <w:t>Нориативне</w:t>
            </w:r>
            <w:proofErr w:type="spellEnd"/>
            <w:r>
              <w:rPr>
                <w:lang w:val="uk-UA"/>
              </w:rPr>
              <w:t xml:space="preserve"> значення (базове)</w:t>
            </w:r>
          </w:p>
        </w:tc>
        <w:tc>
          <w:tcPr>
            <w:tcW w:w="2336" w:type="dxa"/>
          </w:tcPr>
          <w:p w14:paraId="7686F49A" w14:textId="77777777" w:rsidR="00BD0FC4" w:rsidRPr="00BD0FC4" w:rsidRDefault="00BD0FC4" w:rsidP="00107BBA">
            <w:pPr>
              <w:spacing w:line="240" w:lineRule="auto"/>
              <w:jc w:val="center"/>
              <w:rPr>
                <w:lang w:val="uk-UA"/>
              </w:rPr>
            </w:pPr>
            <w:proofErr w:type="spellStart"/>
            <w:r>
              <w:rPr>
                <w:lang w:val="uk-UA"/>
              </w:rPr>
              <w:t>Криттчне</w:t>
            </w:r>
            <w:proofErr w:type="spellEnd"/>
            <w:r>
              <w:rPr>
                <w:lang w:val="uk-UA"/>
              </w:rPr>
              <w:t xml:space="preserve"> відхилення</w:t>
            </w:r>
          </w:p>
        </w:tc>
      </w:tr>
      <w:tr w:rsidR="00BD0FC4" w14:paraId="55554745" w14:textId="77777777" w:rsidTr="00F80169">
        <w:trPr>
          <w:jc w:val="center"/>
        </w:trPr>
        <w:tc>
          <w:tcPr>
            <w:tcW w:w="2336" w:type="dxa"/>
          </w:tcPr>
          <w:p w14:paraId="0E5C7148" w14:textId="77777777" w:rsidR="00BD0FC4" w:rsidRPr="00BD0FC4" w:rsidRDefault="00BD0FC4" w:rsidP="00107BBA">
            <w:pPr>
              <w:spacing w:line="240" w:lineRule="auto"/>
              <w:jc w:val="center"/>
              <w:rPr>
                <w:lang w:val="uk-UA"/>
              </w:rPr>
            </w:pPr>
            <w:r>
              <w:rPr>
                <w:lang w:val="uk-UA"/>
              </w:rPr>
              <w:t>Час авторизації</w:t>
            </w:r>
          </w:p>
        </w:tc>
        <w:tc>
          <w:tcPr>
            <w:tcW w:w="2336" w:type="dxa"/>
          </w:tcPr>
          <w:p w14:paraId="0B7292F4" w14:textId="77777777" w:rsidR="00BD0FC4" w:rsidRPr="00BD0FC4" w:rsidRDefault="00BD0FC4" w:rsidP="00107BBA">
            <w:pPr>
              <w:spacing w:line="240" w:lineRule="auto"/>
              <w:jc w:val="center"/>
              <w:rPr>
                <w:lang w:val="uk-UA"/>
              </w:rPr>
            </w:pPr>
            <w:r>
              <w:rPr>
                <w:lang w:val="uk-UA"/>
              </w:rPr>
              <w:t>година</w:t>
            </w:r>
          </w:p>
        </w:tc>
        <w:tc>
          <w:tcPr>
            <w:tcW w:w="2336" w:type="dxa"/>
          </w:tcPr>
          <w:p w14:paraId="457C4C2B" w14:textId="77777777" w:rsidR="00BD0FC4" w:rsidRPr="00BD0FC4" w:rsidRDefault="00BD0FC4" w:rsidP="00107BBA">
            <w:pPr>
              <w:spacing w:line="240" w:lineRule="auto"/>
              <w:jc w:val="center"/>
              <w:rPr>
                <w:lang w:val="uk-UA"/>
              </w:rPr>
            </w:pPr>
            <w:r>
              <w:rPr>
                <w:lang w:val="uk-UA"/>
              </w:rPr>
              <w:t>08:00 – 19:00</w:t>
            </w:r>
          </w:p>
        </w:tc>
        <w:tc>
          <w:tcPr>
            <w:tcW w:w="2336" w:type="dxa"/>
          </w:tcPr>
          <w:p w14:paraId="4C82E9EF" w14:textId="77777777" w:rsidR="00BD0FC4" w:rsidRPr="00BD0FC4" w:rsidRDefault="00BD0FC4" w:rsidP="00107BBA">
            <w:pPr>
              <w:spacing w:line="240" w:lineRule="auto"/>
              <w:jc w:val="center"/>
              <w:rPr>
                <w:lang w:val="uk-UA"/>
              </w:rPr>
            </w:pPr>
            <w:r>
              <w:rPr>
                <w:lang w:val="uk-UA"/>
              </w:rPr>
              <w:t>22:00 – 06:00</w:t>
            </w:r>
          </w:p>
        </w:tc>
      </w:tr>
      <w:tr w:rsidR="00BD0FC4" w14:paraId="26A647DE" w14:textId="77777777" w:rsidTr="00F80169">
        <w:trPr>
          <w:jc w:val="center"/>
        </w:trPr>
        <w:tc>
          <w:tcPr>
            <w:tcW w:w="2336" w:type="dxa"/>
          </w:tcPr>
          <w:p w14:paraId="439C0CEA" w14:textId="77777777" w:rsidR="00BD0FC4" w:rsidRPr="00BD0FC4" w:rsidRDefault="00BD0FC4" w:rsidP="00107BBA">
            <w:pPr>
              <w:spacing w:line="240" w:lineRule="auto"/>
              <w:jc w:val="center"/>
              <w:rPr>
                <w:lang w:val="uk-UA"/>
              </w:rPr>
            </w:pPr>
            <w:r>
              <w:rPr>
                <w:lang w:val="uk-UA"/>
              </w:rPr>
              <w:t>Обсяг вихідного трафіку</w:t>
            </w:r>
          </w:p>
        </w:tc>
        <w:tc>
          <w:tcPr>
            <w:tcW w:w="2336" w:type="dxa"/>
          </w:tcPr>
          <w:p w14:paraId="54A84798" w14:textId="77777777" w:rsidR="00BD0FC4" w:rsidRPr="00BD0FC4" w:rsidRDefault="00BD0FC4" w:rsidP="00107BBA">
            <w:pPr>
              <w:spacing w:line="240" w:lineRule="auto"/>
              <w:jc w:val="center"/>
              <w:rPr>
                <w:lang w:val="uk-UA"/>
              </w:rPr>
            </w:pPr>
            <w:proofErr w:type="spellStart"/>
            <w:r>
              <w:rPr>
                <w:lang w:val="uk-UA"/>
              </w:rPr>
              <w:t>Мб</w:t>
            </w:r>
            <w:proofErr w:type="spellEnd"/>
            <w:r>
              <w:rPr>
                <w:lang w:val="uk-UA"/>
              </w:rPr>
              <w:t>/</w:t>
            </w:r>
            <w:proofErr w:type="spellStart"/>
            <w:r>
              <w:rPr>
                <w:lang w:val="uk-UA"/>
              </w:rPr>
              <w:t>сек</w:t>
            </w:r>
            <w:proofErr w:type="spellEnd"/>
            <w:r>
              <w:rPr>
                <w:lang w:val="uk-UA"/>
              </w:rPr>
              <w:t>.</w:t>
            </w:r>
          </w:p>
        </w:tc>
        <w:tc>
          <w:tcPr>
            <w:tcW w:w="2336" w:type="dxa"/>
          </w:tcPr>
          <w:p w14:paraId="56CF8336" w14:textId="77777777" w:rsidR="00BD0FC4" w:rsidRPr="00BD0FC4" w:rsidRDefault="00BD0FC4" w:rsidP="00107BBA">
            <w:pPr>
              <w:spacing w:line="240" w:lineRule="auto"/>
              <w:jc w:val="center"/>
              <w:rPr>
                <w:lang w:val="uk-UA"/>
              </w:rPr>
            </w:pPr>
            <w:r>
              <w:rPr>
                <w:lang w:val="uk-UA"/>
              </w:rPr>
              <w:t>До 50</w:t>
            </w:r>
          </w:p>
        </w:tc>
        <w:tc>
          <w:tcPr>
            <w:tcW w:w="2336" w:type="dxa"/>
          </w:tcPr>
          <w:p w14:paraId="71E98528" w14:textId="77777777" w:rsidR="00BD0FC4" w:rsidRPr="00BD0FC4" w:rsidRDefault="00BD0FC4" w:rsidP="00107BBA">
            <w:pPr>
              <w:spacing w:line="240" w:lineRule="auto"/>
              <w:jc w:val="center"/>
              <w:rPr>
                <w:lang w:val="uk-UA"/>
              </w:rPr>
            </w:pPr>
            <w:r>
              <w:rPr>
                <w:lang w:val="uk-UA"/>
              </w:rPr>
              <w:t>Понад 500</w:t>
            </w:r>
          </w:p>
        </w:tc>
      </w:tr>
      <w:tr w:rsidR="00BD0FC4" w14:paraId="10FA139E" w14:textId="77777777" w:rsidTr="00F80169">
        <w:trPr>
          <w:jc w:val="center"/>
        </w:trPr>
        <w:tc>
          <w:tcPr>
            <w:tcW w:w="2336" w:type="dxa"/>
          </w:tcPr>
          <w:p w14:paraId="541FDEB2" w14:textId="77777777" w:rsidR="00BD0FC4" w:rsidRPr="00BD0FC4" w:rsidRDefault="00BD0FC4" w:rsidP="00107BBA">
            <w:pPr>
              <w:spacing w:line="240" w:lineRule="auto"/>
              <w:jc w:val="center"/>
              <w:rPr>
                <w:lang w:val="uk-UA"/>
              </w:rPr>
            </w:pPr>
            <w:r>
              <w:rPr>
                <w:lang w:val="uk-UA"/>
              </w:rPr>
              <w:t>Кількість запитів до БД</w:t>
            </w:r>
          </w:p>
        </w:tc>
        <w:tc>
          <w:tcPr>
            <w:tcW w:w="2336" w:type="dxa"/>
          </w:tcPr>
          <w:p w14:paraId="65AF44B4" w14:textId="77777777" w:rsidR="00BD0FC4" w:rsidRPr="00BD0FC4" w:rsidRDefault="00BD0FC4" w:rsidP="00107BBA">
            <w:pPr>
              <w:spacing w:line="240" w:lineRule="auto"/>
              <w:jc w:val="center"/>
              <w:rPr>
                <w:lang w:val="uk-UA"/>
              </w:rPr>
            </w:pPr>
            <w:r>
              <w:rPr>
                <w:lang w:val="uk-UA"/>
              </w:rPr>
              <w:t>Запитів на хв.</w:t>
            </w:r>
          </w:p>
        </w:tc>
        <w:tc>
          <w:tcPr>
            <w:tcW w:w="2336" w:type="dxa"/>
          </w:tcPr>
          <w:p w14:paraId="0FEB98C4" w14:textId="77777777" w:rsidR="00BD0FC4" w:rsidRPr="00BD0FC4" w:rsidRDefault="00BD0FC4" w:rsidP="00107BBA">
            <w:pPr>
              <w:spacing w:line="240" w:lineRule="auto"/>
              <w:jc w:val="center"/>
              <w:rPr>
                <w:lang w:val="uk-UA"/>
              </w:rPr>
            </w:pPr>
            <w:r>
              <w:rPr>
                <w:lang w:val="uk-UA"/>
              </w:rPr>
              <w:t>До 120</w:t>
            </w:r>
          </w:p>
        </w:tc>
        <w:tc>
          <w:tcPr>
            <w:tcW w:w="2336" w:type="dxa"/>
          </w:tcPr>
          <w:p w14:paraId="5C5055D7" w14:textId="77777777" w:rsidR="00BD0FC4" w:rsidRPr="00BD0FC4" w:rsidRDefault="00BD0FC4" w:rsidP="00107BBA">
            <w:pPr>
              <w:spacing w:line="240" w:lineRule="auto"/>
              <w:jc w:val="center"/>
              <w:rPr>
                <w:lang w:val="uk-UA"/>
              </w:rPr>
            </w:pPr>
            <w:r>
              <w:rPr>
                <w:lang w:val="uk-UA"/>
              </w:rPr>
              <w:t>Понад 1000</w:t>
            </w:r>
          </w:p>
        </w:tc>
      </w:tr>
      <w:tr w:rsidR="00BD0FC4" w14:paraId="03D18A41" w14:textId="77777777" w:rsidTr="00F80169">
        <w:trPr>
          <w:jc w:val="center"/>
        </w:trPr>
        <w:tc>
          <w:tcPr>
            <w:tcW w:w="2336" w:type="dxa"/>
          </w:tcPr>
          <w:p w14:paraId="64CF4733" w14:textId="77777777" w:rsidR="00BD0FC4" w:rsidRPr="00F80169" w:rsidRDefault="00F80169" w:rsidP="00107BBA">
            <w:pPr>
              <w:spacing w:line="240" w:lineRule="auto"/>
              <w:jc w:val="center"/>
              <w:rPr>
                <w:lang w:val="uk-UA"/>
              </w:rPr>
            </w:pPr>
            <w:r>
              <w:rPr>
                <w:lang w:val="uk-UA"/>
              </w:rPr>
              <w:t>Кількість помилок входу</w:t>
            </w:r>
          </w:p>
        </w:tc>
        <w:tc>
          <w:tcPr>
            <w:tcW w:w="2336" w:type="dxa"/>
          </w:tcPr>
          <w:p w14:paraId="7EEB4F35" w14:textId="77777777" w:rsidR="00BD0FC4" w:rsidRPr="00BD0FC4" w:rsidRDefault="00BD0FC4" w:rsidP="00107BBA">
            <w:pPr>
              <w:spacing w:line="240" w:lineRule="auto"/>
              <w:jc w:val="center"/>
              <w:rPr>
                <w:lang w:val="uk-UA"/>
              </w:rPr>
            </w:pPr>
            <w:r>
              <w:rPr>
                <w:lang w:val="uk-UA"/>
              </w:rPr>
              <w:t>разів</w:t>
            </w:r>
          </w:p>
        </w:tc>
        <w:tc>
          <w:tcPr>
            <w:tcW w:w="2336" w:type="dxa"/>
          </w:tcPr>
          <w:p w14:paraId="244AA2BC" w14:textId="77777777" w:rsidR="00BD0FC4" w:rsidRPr="00BD0FC4" w:rsidRDefault="00BD0FC4" w:rsidP="00107BBA">
            <w:pPr>
              <w:spacing w:line="240" w:lineRule="auto"/>
              <w:jc w:val="center"/>
              <w:rPr>
                <w:lang w:val="uk-UA"/>
              </w:rPr>
            </w:pPr>
            <w:r>
              <w:rPr>
                <w:lang w:val="uk-UA"/>
              </w:rPr>
              <w:t>До 3</w:t>
            </w:r>
          </w:p>
        </w:tc>
        <w:tc>
          <w:tcPr>
            <w:tcW w:w="2336" w:type="dxa"/>
          </w:tcPr>
          <w:p w14:paraId="5E51D126" w14:textId="77777777" w:rsidR="00BD0FC4" w:rsidRPr="00BD0FC4" w:rsidRDefault="00BD0FC4" w:rsidP="00107BBA">
            <w:pPr>
              <w:spacing w:line="240" w:lineRule="auto"/>
              <w:jc w:val="center"/>
              <w:rPr>
                <w:lang w:val="uk-UA"/>
              </w:rPr>
            </w:pPr>
            <w:r>
              <w:rPr>
                <w:lang w:val="uk-UA"/>
              </w:rPr>
              <w:t>Понад 5</w:t>
            </w:r>
          </w:p>
        </w:tc>
      </w:tr>
    </w:tbl>
    <w:p w14:paraId="0E1D2C6E" w14:textId="77777777" w:rsidR="00107BBA" w:rsidRDefault="00107BBA" w:rsidP="00717FAC">
      <w:pPr>
        <w:jc w:val="center"/>
        <w:rPr>
          <w:lang w:val="uk-UA"/>
        </w:rPr>
      </w:pPr>
    </w:p>
    <w:p w14:paraId="3CC77157" w14:textId="77777777" w:rsidR="00107BBA" w:rsidRDefault="00107BBA" w:rsidP="00717FAC">
      <w:pPr>
        <w:jc w:val="center"/>
        <w:rPr>
          <w:lang w:val="uk-UA"/>
        </w:rPr>
      </w:pPr>
    </w:p>
    <w:p w14:paraId="131F015D" w14:textId="77777777" w:rsidR="00107BBA" w:rsidRDefault="00107BBA" w:rsidP="00717FAC">
      <w:pPr>
        <w:jc w:val="center"/>
        <w:rPr>
          <w:lang w:val="uk-UA"/>
        </w:rPr>
      </w:pPr>
    </w:p>
    <w:p w14:paraId="18B1A539" w14:textId="4A53FD08" w:rsidR="00C76D71" w:rsidRPr="00F80169" w:rsidRDefault="00F80169" w:rsidP="00717FAC">
      <w:pPr>
        <w:jc w:val="center"/>
        <w:rPr>
          <w:lang w:val="uk-UA"/>
        </w:rPr>
      </w:pPr>
      <w:r>
        <w:rPr>
          <w:lang w:val="uk-UA"/>
        </w:rPr>
        <w:lastRenderedPageBreak/>
        <w:t xml:space="preserve">Таблиця 6.3 Порівняльна характеристика </w:t>
      </w:r>
      <w:proofErr w:type="spellStart"/>
      <w:r>
        <w:rPr>
          <w:lang w:val="uk-UA"/>
        </w:rPr>
        <w:t>метолів</w:t>
      </w:r>
      <w:proofErr w:type="spellEnd"/>
      <w:r>
        <w:rPr>
          <w:lang w:val="uk-UA"/>
        </w:rPr>
        <w:t xml:space="preserve"> виявлення загроз</w:t>
      </w:r>
    </w:p>
    <w:tbl>
      <w:tblPr>
        <w:tblStyle w:val="a9"/>
        <w:tblW w:w="0" w:type="auto"/>
        <w:tblLook w:val="04A0" w:firstRow="1" w:lastRow="0" w:firstColumn="1" w:lastColumn="0" w:noHBand="0" w:noVBand="1"/>
      </w:tblPr>
      <w:tblGrid>
        <w:gridCol w:w="3114"/>
        <w:gridCol w:w="3115"/>
        <w:gridCol w:w="3115"/>
      </w:tblGrid>
      <w:tr w:rsidR="00F80169" w14:paraId="15EA1CA5" w14:textId="77777777" w:rsidTr="00F80169">
        <w:tc>
          <w:tcPr>
            <w:tcW w:w="3114" w:type="dxa"/>
          </w:tcPr>
          <w:p w14:paraId="721C4BBA" w14:textId="77777777" w:rsidR="00F80169" w:rsidRPr="00F80169" w:rsidRDefault="00F80169" w:rsidP="00107BBA">
            <w:pPr>
              <w:spacing w:line="240" w:lineRule="auto"/>
              <w:rPr>
                <w:lang w:val="uk-UA"/>
              </w:rPr>
            </w:pPr>
            <w:r>
              <w:rPr>
                <w:lang w:val="uk-UA"/>
              </w:rPr>
              <w:t>Критерій порівняння</w:t>
            </w:r>
          </w:p>
        </w:tc>
        <w:tc>
          <w:tcPr>
            <w:tcW w:w="3115" w:type="dxa"/>
          </w:tcPr>
          <w:p w14:paraId="42921E79" w14:textId="77777777" w:rsidR="00F80169" w:rsidRPr="00F80169" w:rsidRDefault="00F80169" w:rsidP="00107BBA">
            <w:pPr>
              <w:spacing w:line="240" w:lineRule="auto"/>
              <w:rPr>
                <w:lang w:val="uk-UA"/>
              </w:rPr>
            </w:pPr>
            <w:r>
              <w:rPr>
                <w:lang w:val="uk-UA"/>
              </w:rPr>
              <w:t>Стандартні методи (сигнатурні)</w:t>
            </w:r>
          </w:p>
        </w:tc>
        <w:tc>
          <w:tcPr>
            <w:tcW w:w="3115" w:type="dxa"/>
          </w:tcPr>
          <w:p w14:paraId="7AA7E431" w14:textId="77777777" w:rsidR="00F80169" w:rsidRPr="00F80169" w:rsidRDefault="00F80169" w:rsidP="00107BBA">
            <w:pPr>
              <w:spacing w:line="240" w:lineRule="auto"/>
              <w:rPr>
                <w:lang w:val="uk-UA"/>
              </w:rPr>
            </w:pPr>
            <w:r>
              <w:rPr>
                <w:lang w:val="uk-UA"/>
              </w:rPr>
              <w:t>Розроблений модуль (</w:t>
            </w:r>
            <w:r>
              <w:rPr>
                <w:lang w:val="en-US"/>
              </w:rPr>
              <w:t>UEBA</w:t>
            </w:r>
            <w:r w:rsidRPr="00F80169">
              <w:t xml:space="preserve"> + </w:t>
            </w:r>
            <w:r>
              <w:rPr>
                <w:lang w:val="en-US"/>
              </w:rPr>
              <w:t>AI</w:t>
            </w:r>
            <w:r>
              <w:rPr>
                <w:lang w:val="uk-UA"/>
              </w:rPr>
              <w:t>)</w:t>
            </w:r>
          </w:p>
        </w:tc>
      </w:tr>
      <w:tr w:rsidR="00F80169" w14:paraId="0CA2CC5B" w14:textId="77777777" w:rsidTr="00F80169">
        <w:tc>
          <w:tcPr>
            <w:tcW w:w="3114" w:type="dxa"/>
          </w:tcPr>
          <w:p w14:paraId="5159AEB2" w14:textId="77777777" w:rsidR="00F80169" w:rsidRPr="00F80169" w:rsidRDefault="00F80169" w:rsidP="00107BBA">
            <w:pPr>
              <w:spacing w:line="240" w:lineRule="auto"/>
            </w:pPr>
            <w:r>
              <w:rPr>
                <w:lang w:val="uk-UA"/>
              </w:rPr>
              <w:t>Виявлення атак</w:t>
            </w:r>
            <w:r w:rsidRPr="00F80169">
              <w:t xml:space="preserve"> </w:t>
            </w:r>
            <w:r>
              <w:rPr>
                <w:lang w:val="uk-UA"/>
              </w:rPr>
              <w:t xml:space="preserve">типових </w:t>
            </w:r>
            <w:r>
              <w:rPr>
                <w:lang w:val="en-US"/>
              </w:rPr>
              <w:t>Zero</w:t>
            </w:r>
            <w:r w:rsidRPr="00F80169">
              <w:t>-</w:t>
            </w:r>
            <w:r>
              <w:rPr>
                <w:lang w:val="en-US"/>
              </w:rPr>
              <w:t>day</w:t>
            </w:r>
          </w:p>
        </w:tc>
        <w:tc>
          <w:tcPr>
            <w:tcW w:w="3115" w:type="dxa"/>
          </w:tcPr>
          <w:p w14:paraId="788FCAD0" w14:textId="77777777" w:rsidR="00F80169" w:rsidRPr="00F80169" w:rsidRDefault="00F80169" w:rsidP="00107BBA">
            <w:pPr>
              <w:spacing w:line="240" w:lineRule="auto"/>
              <w:jc w:val="center"/>
              <w:rPr>
                <w:lang w:val="uk-UA"/>
              </w:rPr>
            </w:pPr>
            <w:r>
              <w:rPr>
                <w:lang w:val="uk-UA"/>
              </w:rPr>
              <w:t>Низьке</w:t>
            </w:r>
          </w:p>
        </w:tc>
        <w:tc>
          <w:tcPr>
            <w:tcW w:w="3115" w:type="dxa"/>
          </w:tcPr>
          <w:p w14:paraId="3F6479D6" w14:textId="77777777" w:rsidR="00F80169" w:rsidRPr="00F80169" w:rsidRDefault="00F80169" w:rsidP="00107BBA">
            <w:pPr>
              <w:spacing w:line="240" w:lineRule="auto"/>
              <w:jc w:val="center"/>
              <w:rPr>
                <w:lang w:val="uk-UA"/>
              </w:rPr>
            </w:pPr>
            <w:r>
              <w:rPr>
                <w:lang w:val="uk-UA"/>
              </w:rPr>
              <w:t>Високе</w:t>
            </w:r>
          </w:p>
        </w:tc>
      </w:tr>
      <w:tr w:rsidR="00F80169" w14:paraId="512675B6" w14:textId="77777777" w:rsidTr="00F80169">
        <w:tc>
          <w:tcPr>
            <w:tcW w:w="3114" w:type="dxa"/>
          </w:tcPr>
          <w:p w14:paraId="5C8668B8" w14:textId="77777777" w:rsidR="00F80169" w:rsidRPr="00F80169" w:rsidRDefault="00F80169" w:rsidP="00107BBA">
            <w:pPr>
              <w:spacing w:line="240" w:lineRule="auto"/>
              <w:rPr>
                <w:lang w:val="uk-UA"/>
              </w:rPr>
            </w:pPr>
            <w:r>
              <w:rPr>
                <w:lang w:val="uk-UA"/>
              </w:rPr>
              <w:t xml:space="preserve">Рівень помилкових </w:t>
            </w:r>
            <w:proofErr w:type="spellStart"/>
            <w:r>
              <w:rPr>
                <w:lang w:val="uk-UA"/>
              </w:rPr>
              <w:t>спрацбвань</w:t>
            </w:r>
            <w:proofErr w:type="spellEnd"/>
          </w:p>
        </w:tc>
        <w:tc>
          <w:tcPr>
            <w:tcW w:w="3115" w:type="dxa"/>
          </w:tcPr>
          <w:p w14:paraId="2B6C3462" w14:textId="77777777" w:rsidR="00F80169" w:rsidRPr="00F80169" w:rsidRDefault="00F80169" w:rsidP="00107BBA">
            <w:pPr>
              <w:spacing w:line="240" w:lineRule="auto"/>
              <w:jc w:val="center"/>
              <w:rPr>
                <w:lang w:val="uk-UA"/>
              </w:rPr>
            </w:pPr>
            <w:r>
              <w:rPr>
                <w:lang w:val="uk-UA"/>
              </w:rPr>
              <w:t>12% - 15%</w:t>
            </w:r>
          </w:p>
        </w:tc>
        <w:tc>
          <w:tcPr>
            <w:tcW w:w="3115" w:type="dxa"/>
          </w:tcPr>
          <w:p w14:paraId="71226FC3" w14:textId="77777777" w:rsidR="00F80169" w:rsidRPr="00F80169" w:rsidRDefault="00F80169" w:rsidP="00107BBA">
            <w:pPr>
              <w:spacing w:line="240" w:lineRule="auto"/>
              <w:jc w:val="center"/>
              <w:rPr>
                <w:lang w:val="uk-UA"/>
              </w:rPr>
            </w:pPr>
            <w:r>
              <w:rPr>
                <w:lang w:val="uk-UA"/>
              </w:rPr>
              <w:t>4.2 %</w:t>
            </w:r>
          </w:p>
        </w:tc>
      </w:tr>
      <w:tr w:rsidR="00F80169" w14:paraId="3E16ACEC" w14:textId="77777777" w:rsidTr="00F80169">
        <w:tc>
          <w:tcPr>
            <w:tcW w:w="3114" w:type="dxa"/>
          </w:tcPr>
          <w:p w14:paraId="4B7EBA48" w14:textId="77777777" w:rsidR="00F80169" w:rsidRPr="00F80169" w:rsidRDefault="00F80169" w:rsidP="00107BBA">
            <w:pPr>
              <w:spacing w:line="240" w:lineRule="auto"/>
              <w:rPr>
                <w:lang w:val="uk-UA"/>
              </w:rPr>
            </w:pPr>
            <w:proofErr w:type="spellStart"/>
            <w:r>
              <w:rPr>
                <w:lang w:val="uk-UA"/>
              </w:rPr>
              <w:t>Детекція</w:t>
            </w:r>
            <w:proofErr w:type="spellEnd"/>
            <w:r>
              <w:rPr>
                <w:lang w:val="uk-UA"/>
              </w:rPr>
              <w:t xml:space="preserve"> внутрішніх загроз</w:t>
            </w:r>
          </w:p>
        </w:tc>
        <w:tc>
          <w:tcPr>
            <w:tcW w:w="3115" w:type="dxa"/>
          </w:tcPr>
          <w:p w14:paraId="57BD3CF6" w14:textId="77777777" w:rsidR="00F80169" w:rsidRPr="00F80169" w:rsidRDefault="00F80169" w:rsidP="00107BBA">
            <w:pPr>
              <w:spacing w:line="240" w:lineRule="auto"/>
              <w:jc w:val="center"/>
              <w:rPr>
                <w:lang w:val="uk-UA"/>
              </w:rPr>
            </w:pPr>
            <w:r>
              <w:rPr>
                <w:lang w:val="uk-UA"/>
              </w:rPr>
              <w:t>Обмежена</w:t>
            </w:r>
          </w:p>
        </w:tc>
        <w:tc>
          <w:tcPr>
            <w:tcW w:w="3115" w:type="dxa"/>
          </w:tcPr>
          <w:p w14:paraId="11D89D49" w14:textId="77777777" w:rsidR="00F80169" w:rsidRPr="00F80169" w:rsidRDefault="00F80169" w:rsidP="00107BBA">
            <w:pPr>
              <w:spacing w:line="240" w:lineRule="auto"/>
              <w:jc w:val="center"/>
              <w:rPr>
                <w:lang w:val="uk-UA"/>
              </w:rPr>
            </w:pPr>
            <w:r>
              <w:rPr>
                <w:lang w:val="uk-UA"/>
              </w:rPr>
              <w:t>Повна</w:t>
            </w:r>
          </w:p>
        </w:tc>
      </w:tr>
      <w:tr w:rsidR="00F80169" w14:paraId="71314C96" w14:textId="77777777" w:rsidTr="00F80169">
        <w:tc>
          <w:tcPr>
            <w:tcW w:w="3114" w:type="dxa"/>
          </w:tcPr>
          <w:p w14:paraId="06F4A471" w14:textId="77777777" w:rsidR="00F80169" w:rsidRPr="00F80169" w:rsidRDefault="00F80169" w:rsidP="00107BBA">
            <w:pPr>
              <w:spacing w:line="240" w:lineRule="auto"/>
              <w:rPr>
                <w:lang w:val="uk-UA"/>
              </w:rPr>
            </w:pPr>
            <w:r>
              <w:rPr>
                <w:lang w:val="uk-UA"/>
              </w:rPr>
              <w:t>Необхідність оновлення баз</w:t>
            </w:r>
          </w:p>
        </w:tc>
        <w:tc>
          <w:tcPr>
            <w:tcW w:w="3115" w:type="dxa"/>
          </w:tcPr>
          <w:p w14:paraId="72553A32" w14:textId="77777777" w:rsidR="00F80169" w:rsidRPr="00F80169" w:rsidRDefault="00F80169" w:rsidP="00107BBA">
            <w:pPr>
              <w:spacing w:line="240" w:lineRule="auto"/>
              <w:jc w:val="center"/>
              <w:rPr>
                <w:lang w:val="uk-UA"/>
              </w:rPr>
            </w:pPr>
            <w:r>
              <w:rPr>
                <w:lang w:val="uk-UA"/>
              </w:rPr>
              <w:t>Щоденно</w:t>
            </w:r>
          </w:p>
        </w:tc>
        <w:tc>
          <w:tcPr>
            <w:tcW w:w="3115" w:type="dxa"/>
          </w:tcPr>
          <w:p w14:paraId="4AA68461" w14:textId="77777777" w:rsidR="00F80169" w:rsidRPr="00F80169" w:rsidRDefault="00F80169" w:rsidP="00107BBA">
            <w:pPr>
              <w:spacing w:line="240" w:lineRule="auto"/>
              <w:jc w:val="center"/>
              <w:rPr>
                <w:lang w:val="uk-UA"/>
              </w:rPr>
            </w:pPr>
            <w:r>
              <w:rPr>
                <w:lang w:val="uk-UA"/>
              </w:rPr>
              <w:t>Автоматичне навчання</w:t>
            </w:r>
          </w:p>
        </w:tc>
      </w:tr>
    </w:tbl>
    <w:p w14:paraId="0B53FE0C" w14:textId="77777777" w:rsidR="00C76D71" w:rsidRPr="004205AE" w:rsidRDefault="00C76D71" w:rsidP="00C76D71"/>
    <w:p w14:paraId="3045C709" w14:textId="77777777" w:rsidR="00C76D71" w:rsidRPr="004205AE" w:rsidRDefault="00C76D71" w:rsidP="00C76D71"/>
    <w:p w14:paraId="7FF17257" w14:textId="77777777" w:rsidR="00C76D71" w:rsidRPr="00717FAC" w:rsidRDefault="00F80169" w:rsidP="00717FAC">
      <w:pPr>
        <w:jc w:val="center"/>
        <w:rPr>
          <w:lang w:val="uk-UA"/>
        </w:rPr>
      </w:pPr>
      <w:r>
        <w:rPr>
          <w:lang w:val="uk-UA"/>
        </w:rPr>
        <w:t xml:space="preserve">Таблиця 6.4 Показники </w:t>
      </w:r>
      <w:proofErr w:type="spellStart"/>
      <w:r>
        <w:rPr>
          <w:lang w:val="uk-UA"/>
        </w:rPr>
        <w:t>єфективності</w:t>
      </w:r>
      <w:proofErr w:type="spellEnd"/>
      <w:r>
        <w:rPr>
          <w:lang w:val="uk-UA"/>
        </w:rPr>
        <w:t xml:space="preserve"> реагування на інциденти</w:t>
      </w:r>
    </w:p>
    <w:tbl>
      <w:tblPr>
        <w:tblStyle w:val="a9"/>
        <w:tblW w:w="0" w:type="auto"/>
        <w:tblLook w:val="04A0" w:firstRow="1" w:lastRow="0" w:firstColumn="1" w:lastColumn="0" w:noHBand="0" w:noVBand="1"/>
      </w:tblPr>
      <w:tblGrid>
        <w:gridCol w:w="2336"/>
        <w:gridCol w:w="2336"/>
        <w:gridCol w:w="2336"/>
        <w:gridCol w:w="2336"/>
      </w:tblGrid>
      <w:tr w:rsidR="00F80169" w14:paraId="066DF6B6" w14:textId="77777777" w:rsidTr="00F80169">
        <w:tc>
          <w:tcPr>
            <w:tcW w:w="2336" w:type="dxa"/>
          </w:tcPr>
          <w:p w14:paraId="6CBC7E25" w14:textId="77777777" w:rsidR="00F80169" w:rsidRPr="00F80169" w:rsidRDefault="00F80169" w:rsidP="00107BBA">
            <w:pPr>
              <w:spacing w:line="240" w:lineRule="auto"/>
              <w:rPr>
                <w:lang w:val="uk-UA"/>
              </w:rPr>
            </w:pPr>
            <w:r>
              <w:rPr>
                <w:lang w:val="uk-UA"/>
              </w:rPr>
              <w:t>Сценарії атаки</w:t>
            </w:r>
          </w:p>
        </w:tc>
        <w:tc>
          <w:tcPr>
            <w:tcW w:w="2336" w:type="dxa"/>
          </w:tcPr>
          <w:p w14:paraId="16404C1A" w14:textId="77777777" w:rsidR="00F80169" w:rsidRPr="00F80169" w:rsidRDefault="00F80169" w:rsidP="00107BBA">
            <w:pPr>
              <w:spacing w:line="240" w:lineRule="auto"/>
              <w:rPr>
                <w:lang w:val="uk-UA"/>
              </w:rPr>
            </w:pPr>
            <w:r>
              <w:rPr>
                <w:lang w:val="uk-UA"/>
              </w:rPr>
              <w:t xml:space="preserve">Ймовірність </w:t>
            </w:r>
            <w:proofErr w:type="spellStart"/>
            <w:r>
              <w:rPr>
                <w:lang w:val="uk-UA"/>
              </w:rPr>
              <w:t>детекції</w:t>
            </w:r>
            <w:proofErr w:type="spellEnd"/>
            <w:r>
              <w:rPr>
                <w:lang w:val="uk-UA"/>
              </w:rPr>
              <w:t>, %</w:t>
            </w:r>
          </w:p>
        </w:tc>
        <w:tc>
          <w:tcPr>
            <w:tcW w:w="2336" w:type="dxa"/>
          </w:tcPr>
          <w:p w14:paraId="3BB44242" w14:textId="77777777" w:rsidR="00F80169" w:rsidRPr="00F80169" w:rsidRDefault="00F80169" w:rsidP="00107BBA">
            <w:pPr>
              <w:spacing w:line="240" w:lineRule="auto"/>
              <w:rPr>
                <w:lang w:val="uk-UA"/>
              </w:rPr>
            </w:pPr>
            <w:r>
              <w:rPr>
                <w:lang w:val="uk-UA"/>
              </w:rPr>
              <w:t>Час виявлення аномалії , мс</w:t>
            </w:r>
          </w:p>
        </w:tc>
        <w:tc>
          <w:tcPr>
            <w:tcW w:w="2336" w:type="dxa"/>
          </w:tcPr>
          <w:p w14:paraId="0D5EBC64" w14:textId="77777777" w:rsidR="00F80169" w:rsidRPr="00F80169" w:rsidRDefault="00F80169" w:rsidP="00107BBA">
            <w:pPr>
              <w:spacing w:line="240" w:lineRule="auto"/>
              <w:rPr>
                <w:lang w:val="uk-UA"/>
              </w:rPr>
            </w:pPr>
            <w:r>
              <w:rPr>
                <w:lang w:val="uk-UA"/>
              </w:rPr>
              <w:t>Статус обробки</w:t>
            </w:r>
          </w:p>
        </w:tc>
      </w:tr>
      <w:tr w:rsidR="00F80169" w14:paraId="4EF39514" w14:textId="77777777" w:rsidTr="00F80169">
        <w:tc>
          <w:tcPr>
            <w:tcW w:w="2336" w:type="dxa"/>
          </w:tcPr>
          <w:p w14:paraId="439E684D" w14:textId="77777777" w:rsidR="00F80169" w:rsidRPr="006146A0" w:rsidRDefault="006146A0" w:rsidP="00107BBA">
            <w:pPr>
              <w:spacing w:line="240" w:lineRule="auto"/>
              <w:rPr>
                <w:lang w:val="uk-UA"/>
              </w:rPr>
            </w:pPr>
            <w:proofErr w:type="spellStart"/>
            <w:r>
              <w:rPr>
                <w:lang w:val="uk-UA"/>
              </w:rPr>
              <w:t>Бруь</w:t>
            </w:r>
            <w:proofErr w:type="spellEnd"/>
            <w:r>
              <w:rPr>
                <w:lang w:val="uk-UA"/>
              </w:rPr>
              <w:t xml:space="preserve"> форс пароля</w:t>
            </w:r>
          </w:p>
        </w:tc>
        <w:tc>
          <w:tcPr>
            <w:tcW w:w="2336" w:type="dxa"/>
          </w:tcPr>
          <w:p w14:paraId="2F14370D" w14:textId="77777777" w:rsidR="00F80169" w:rsidRPr="00F80169" w:rsidRDefault="00F80169" w:rsidP="00107BBA">
            <w:pPr>
              <w:spacing w:line="240" w:lineRule="auto"/>
              <w:jc w:val="center"/>
              <w:rPr>
                <w:lang w:val="uk-UA"/>
              </w:rPr>
            </w:pPr>
            <w:r>
              <w:rPr>
                <w:lang w:val="uk-UA"/>
              </w:rPr>
              <w:t>99.8</w:t>
            </w:r>
          </w:p>
        </w:tc>
        <w:tc>
          <w:tcPr>
            <w:tcW w:w="2336" w:type="dxa"/>
          </w:tcPr>
          <w:p w14:paraId="3590C8D6" w14:textId="77777777" w:rsidR="00F80169" w:rsidRPr="00F80169" w:rsidRDefault="00F80169" w:rsidP="00107BBA">
            <w:pPr>
              <w:spacing w:line="240" w:lineRule="auto"/>
              <w:jc w:val="center"/>
              <w:rPr>
                <w:lang w:val="uk-UA"/>
              </w:rPr>
            </w:pPr>
            <w:r>
              <w:rPr>
                <w:lang w:val="uk-UA"/>
              </w:rPr>
              <w:t>12</w:t>
            </w:r>
          </w:p>
        </w:tc>
        <w:tc>
          <w:tcPr>
            <w:tcW w:w="2336" w:type="dxa"/>
          </w:tcPr>
          <w:p w14:paraId="0E758ECA" w14:textId="77777777" w:rsidR="00F80169" w:rsidRPr="00F80169" w:rsidRDefault="00F80169" w:rsidP="00107BBA">
            <w:pPr>
              <w:spacing w:line="240" w:lineRule="auto"/>
              <w:jc w:val="center"/>
              <w:rPr>
                <w:lang w:val="uk-UA"/>
              </w:rPr>
            </w:pPr>
            <w:r>
              <w:rPr>
                <w:lang w:val="uk-UA"/>
              </w:rPr>
              <w:t>Заблоковано</w:t>
            </w:r>
          </w:p>
        </w:tc>
      </w:tr>
      <w:tr w:rsidR="00F80169" w14:paraId="407077E9" w14:textId="77777777" w:rsidTr="00F80169">
        <w:tc>
          <w:tcPr>
            <w:tcW w:w="2336" w:type="dxa"/>
          </w:tcPr>
          <w:p w14:paraId="71AAF4DB" w14:textId="77777777" w:rsidR="00F80169" w:rsidRPr="006146A0" w:rsidRDefault="006146A0" w:rsidP="00107BBA">
            <w:pPr>
              <w:spacing w:line="240" w:lineRule="auto"/>
              <w:rPr>
                <w:lang w:val="uk-UA"/>
              </w:rPr>
            </w:pPr>
            <w:r>
              <w:rPr>
                <w:lang w:val="uk-UA"/>
              </w:rPr>
              <w:t>Спроба витоку даних</w:t>
            </w:r>
          </w:p>
        </w:tc>
        <w:tc>
          <w:tcPr>
            <w:tcW w:w="2336" w:type="dxa"/>
          </w:tcPr>
          <w:p w14:paraId="46807888" w14:textId="77777777" w:rsidR="00F80169" w:rsidRPr="00F80169" w:rsidRDefault="00F80169" w:rsidP="00107BBA">
            <w:pPr>
              <w:spacing w:line="240" w:lineRule="auto"/>
              <w:jc w:val="center"/>
              <w:rPr>
                <w:lang w:val="uk-UA"/>
              </w:rPr>
            </w:pPr>
            <w:r>
              <w:rPr>
                <w:lang w:val="uk-UA"/>
              </w:rPr>
              <w:t>97.5</w:t>
            </w:r>
          </w:p>
        </w:tc>
        <w:tc>
          <w:tcPr>
            <w:tcW w:w="2336" w:type="dxa"/>
          </w:tcPr>
          <w:p w14:paraId="499CE6BA" w14:textId="77777777" w:rsidR="00F80169" w:rsidRPr="00F80169" w:rsidRDefault="00F80169" w:rsidP="00107BBA">
            <w:pPr>
              <w:spacing w:line="240" w:lineRule="auto"/>
              <w:jc w:val="center"/>
              <w:rPr>
                <w:lang w:val="uk-UA"/>
              </w:rPr>
            </w:pPr>
            <w:r>
              <w:rPr>
                <w:lang w:val="uk-UA"/>
              </w:rPr>
              <w:t>85</w:t>
            </w:r>
          </w:p>
        </w:tc>
        <w:tc>
          <w:tcPr>
            <w:tcW w:w="2336" w:type="dxa"/>
          </w:tcPr>
          <w:p w14:paraId="234C47F0" w14:textId="77777777" w:rsidR="00F80169" w:rsidRPr="00F80169" w:rsidRDefault="00F80169" w:rsidP="00107BBA">
            <w:pPr>
              <w:spacing w:line="240" w:lineRule="auto"/>
              <w:jc w:val="center"/>
              <w:rPr>
                <w:lang w:val="uk-UA"/>
              </w:rPr>
            </w:pPr>
            <w:r>
              <w:rPr>
                <w:lang w:val="uk-UA"/>
              </w:rPr>
              <w:t>Ізольовано</w:t>
            </w:r>
          </w:p>
        </w:tc>
      </w:tr>
      <w:tr w:rsidR="00F80169" w14:paraId="3B6F5253" w14:textId="77777777" w:rsidTr="00F80169">
        <w:tc>
          <w:tcPr>
            <w:tcW w:w="2336" w:type="dxa"/>
          </w:tcPr>
          <w:p w14:paraId="35B5088D" w14:textId="77777777" w:rsidR="00F80169" w:rsidRPr="006146A0" w:rsidRDefault="006146A0" w:rsidP="00107BBA">
            <w:pPr>
              <w:spacing w:line="240" w:lineRule="auto"/>
              <w:rPr>
                <w:lang w:val="uk-UA"/>
              </w:rPr>
            </w:pPr>
            <w:r>
              <w:rPr>
                <w:lang w:val="uk-UA"/>
              </w:rPr>
              <w:t xml:space="preserve">Аномальна </w:t>
            </w:r>
            <w:proofErr w:type="spellStart"/>
            <w:r>
              <w:rPr>
                <w:lang w:val="uk-UA"/>
              </w:rPr>
              <w:t>активніть</w:t>
            </w:r>
            <w:proofErr w:type="spellEnd"/>
            <w:r>
              <w:rPr>
                <w:lang w:val="uk-UA"/>
              </w:rPr>
              <w:t xml:space="preserve"> </w:t>
            </w:r>
            <w:proofErr w:type="spellStart"/>
            <w:r>
              <w:rPr>
                <w:lang w:val="uk-UA"/>
              </w:rPr>
              <w:t>адміна</w:t>
            </w:r>
            <w:proofErr w:type="spellEnd"/>
          </w:p>
        </w:tc>
        <w:tc>
          <w:tcPr>
            <w:tcW w:w="2336" w:type="dxa"/>
          </w:tcPr>
          <w:p w14:paraId="7D15DA11" w14:textId="77777777" w:rsidR="00F80169" w:rsidRPr="00F80169" w:rsidRDefault="00F80169" w:rsidP="00107BBA">
            <w:pPr>
              <w:spacing w:line="240" w:lineRule="auto"/>
              <w:jc w:val="center"/>
              <w:rPr>
                <w:lang w:val="uk-UA"/>
              </w:rPr>
            </w:pPr>
            <w:r>
              <w:rPr>
                <w:lang w:val="uk-UA"/>
              </w:rPr>
              <w:t>95.2</w:t>
            </w:r>
          </w:p>
        </w:tc>
        <w:tc>
          <w:tcPr>
            <w:tcW w:w="2336" w:type="dxa"/>
          </w:tcPr>
          <w:p w14:paraId="4A5BBE01" w14:textId="77777777" w:rsidR="00F80169" w:rsidRPr="00F80169" w:rsidRDefault="00F80169" w:rsidP="00107BBA">
            <w:pPr>
              <w:spacing w:line="240" w:lineRule="auto"/>
              <w:jc w:val="center"/>
              <w:rPr>
                <w:lang w:val="uk-UA"/>
              </w:rPr>
            </w:pPr>
            <w:r>
              <w:rPr>
                <w:lang w:val="uk-UA"/>
              </w:rPr>
              <w:t>120</w:t>
            </w:r>
          </w:p>
        </w:tc>
        <w:tc>
          <w:tcPr>
            <w:tcW w:w="2336" w:type="dxa"/>
          </w:tcPr>
          <w:p w14:paraId="3C9501B5" w14:textId="77777777" w:rsidR="00F80169" w:rsidRPr="00F80169" w:rsidRDefault="00F80169" w:rsidP="00107BBA">
            <w:pPr>
              <w:spacing w:line="240" w:lineRule="auto"/>
              <w:jc w:val="center"/>
              <w:rPr>
                <w:lang w:val="uk-UA"/>
              </w:rPr>
            </w:pPr>
            <w:r>
              <w:rPr>
                <w:lang w:val="uk-UA"/>
              </w:rPr>
              <w:t>попередження</w:t>
            </w:r>
          </w:p>
        </w:tc>
      </w:tr>
    </w:tbl>
    <w:p w14:paraId="38B5FE43" w14:textId="77777777" w:rsidR="00C76D71" w:rsidRPr="004205AE" w:rsidRDefault="00C76D71" w:rsidP="00C76D71"/>
    <w:p w14:paraId="38E82E73" w14:textId="77777777" w:rsidR="00100F18" w:rsidRPr="004205AE" w:rsidRDefault="00100F18">
      <w:pPr>
        <w:spacing w:after="160" w:line="259" w:lineRule="auto"/>
      </w:pPr>
      <w:r w:rsidRPr="004205AE">
        <w:br w:type="page"/>
      </w:r>
    </w:p>
    <w:p w14:paraId="1D4C7D06" w14:textId="57FB225B" w:rsidR="000A0F55" w:rsidRDefault="000A0F55" w:rsidP="000A0F55">
      <w:pPr>
        <w:pStyle w:val="1"/>
        <w:numPr>
          <w:ilvl w:val="0"/>
          <w:numId w:val="0"/>
        </w:numPr>
      </w:pPr>
      <w:bookmarkStart w:id="77" w:name="_Toc219710616"/>
      <w:r w:rsidRPr="000A0F55">
        <w:lastRenderedPageBreak/>
        <w:t>ВИСНОВКИ</w:t>
      </w:r>
      <w:bookmarkEnd w:id="77"/>
    </w:p>
    <w:p w14:paraId="2D6F8D6A" w14:textId="77777777" w:rsidR="00AF292C" w:rsidRPr="000A0F55" w:rsidRDefault="00AF292C" w:rsidP="000A0F55">
      <w:pPr>
        <w:pStyle w:val="1"/>
        <w:numPr>
          <w:ilvl w:val="0"/>
          <w:numId w:val="0"/>
        </w:numPr>
      </w:pPr>
    </w:p>
    <w:p w14:paraId="1A6508F4" w14:textId="77777777" w:rsidR="000A0F55" w:rsidRDefault="000A0F55" w:rsidP="00CF0854">
      <w:pPr>
        <w:ind w:firstLine="709"/>
        <w:jc w:val="both"/>
      </w:pPr>
      <w:r>
        <w:t xml:space="preserve">У </w:t>
      </w:r>
      <w:proofErr w:type="spellStart"/>
      <w:r>
        <w:t>ході</w:t>
      </w:r>
      <w:proofErr w:type="spellEnd"/>
      <w:r>
        <w:t xml:space="preserve"> </w:t>
      </w:r>
      <w:proofErr w:type="spellStart"/>
      <w:r>
        <w:t>виконання</w:t>
      </w:r>
      <w:proofErr w:type="spellEnd"/>
      <w:r>
        <w:t xml:space="preserve"> </w:t>
      </w:r>
      <w:proofErr w:type="spellStart"/>
      <w:r>
        <w:t>кваліфікаційної</w:t>
      </w:r>
      <w:proofErr w:type="spellEnd"/>
      <w:r>
        <w:t xml:space="preserve"> </w:t>
      </w:r>
      <w:proofErr w:type="spellStart"/>
      <w:r>
        <w:t>роботи</w:t>
      </w:r>
      <w:proofErr w:type="spellEnd"/>
      <w:r>
        <w:t xml:space="preserve"> проведено </w:t>
      </w:r>
      <w:proofErr w:type="spellStart"/>
      <w:r>
        <w:t>комплексне</w:t>
      </w:r>
      <w:proofErr w:type="spellEnd"/>
      <w:r>
        <w:t xml:space="preserve"> </w:t>
      </w:r>
      <w:proofErr w:type="spellStart"/>
      <w:r>
        <w:t>дослідження</w:t>
      </w:r>
      <w:proofErr w:type="spellEnd"/>
      <w:r>
        <w:t xml:space="preserve"> та </w:t>
      </w:r>
      <w:proofErr w:type="spellStart"/>
      <w:r>
        <w:t>проектування</w:t>
      </w:r>
      <w:proofErr w:type="spellEnd"/>
      <w:r>
        <w:t xml:space="preserve"> </w:t>
      </w:r>
      <w:proofErr w:type="spellStart"/>
      <w:r>
        <w:t>системи</w:t>
      </w:r>
      <w:proofErr w:type="spellEnd"/>
      <w:r>
        <w:t xml:space="preserve"> </w:t>
      </w:r>
      <w:proofErr w:type="spellStart"/>
      <w:r>
        <w:t>захисту</w:t>
      </w:r>
      <w:proofErr w:type="spellEnd"/>
      <w:r>
        <w:t xml:space="preserve"> </w:t>
      </w:r>
      <w:proofErr w:type="spellStart"/>
      <w:r>
        <w:t>комп’ютерної</w:t>
      </w:r>
      <w:proofErr w:type="spellEnd"/>
      <w:r>
        <w:t xml:space="preserve"> </w:t>
      </w:r>
      <w:proofErr w:type="spellStart"/>
      <w:r>
        <w:t>мережі</w:t>
      </w:r>
      <w:proofErr w:type="spellEnd"/>
      <w:r>
        <w:t xml:space="preserve"> </w:t>
      </w:r>
      <w:proofErr w:type="spellStart"/>
      <w:r>
        <w:t>підприємства</w:t>
      </w:r>
      <w:proofErr w:type="spellEnd"/>
      <w:r>
        <w:t xml:space="preserve">. За результатами </w:t>
      </w:r>
      <w:proofErr w:type="spellStart"/>
      <w:r>
        <w:t>проведеного</w:t>
      </w:r>
      <w:proofErr w:type="spellEnd"/>
      <w:r>
        <w:t xml:space="preserve"> </w:t>
      </w:r>
      <w:proofErr w:type="spellStart"/>
      <w:r>
        <w:t>аналізу</w:t>
      </w:r>
      <w:proofErr w:type="spellEnd"/>
      <w:r>
        <w:t xml:space="preserve"> та </w:t>
      </w:r>
      <w:proofErr w:type="spellStart"/>
      <w:r>
        <w:t>отриманих</w:t>
      </w:r>
      <w:proofErr w:type="spellEnd"/>
      <w:r>
        <w:t xml:space="preserve"> </w:t>
      </w:r>
      <w:proofErr w:type="spellStart"/>
      <w:r>
        <w:t>даних</w:t>
      </w:r>
      <w:proofErr w:type="spellEnd"/>
      <w:r>
        <w:t xml:space="preserve"> </w:t>
      </w:r>
      <w:proofErr w:type="spellStart"/>
      <w:r>
        <w:t>зроблено</w:t>
      </w:r>
      <w:proofErr w:type="spellEnd"/>
      <w:r>
        <w:t xml:space="preserve"> </w:t>
      </w:r>
      <w:proofErr w:type="spellStart"/>
      <w:r>
        <w:t>наступні</w:t>
      </w:r>
      <w:proofErr w:type="spellEnd"/>
      <w:r>
        <w:t xml:space="preserve"> </w:t>
      </w:r>
      <w:proofErr w:type="spellStart"/>
      <w:r>
        <w:t>висновки</w:t>
      </w:r>
      <w:proofErr w:type="spellEnd"/>
      <w:r>
        <w:t>:</w:t>
      </w:r>
    </w:p>
    <w:p w14:paraId="31152DD7" w14:textId="77777777" w:rsidR="000A0F55" w:rsidRDefault="000A0F55" w:rsidP="00CF0854">
      <w:pPr>
        <w:ind w:firstLine="709"/>
        <w:jc w:val="both"/>
      </w:pPr>
      <w:proofErr w:type="spellStart"/>
      <w:r>
        <w:t>Результати</w:t>
      </w:r>
      <w:proofErr w:type="spellEnd"/>
      <w:r>
        <w:t xml:space="preserve"> </w:t>
      </w:r>
      <w:proofErr w:type="spellStart"/>
      <w:r>
        <w:t>аналізу</w:t>
      </w:r>
      <w:proofErr w:type="spellEnd"/>
      <w:r>
        <w:t xml:space="preserve"> </w:t>
      </w:r>
      <w:proofErr w:type="spellStart"/>
      <w:r>
        <w:t>безпеки</w:t>
      </w:r>
      <w:proofErr w:type="spellEnd"/>
      <w:r>
        <w:t xml:space="preserve">: </w:t>
      </w:r>
      <w:proofErr w:type="spellStart"/>
      <w:r>
        <w:t>Встановлено</w:t>
      </w:r>
      <w:proofErr w:type="spellEnd"/>
      <w:r>
        <w:t xml:space="preserve">, </w:t>
      </w:r>
      <w:proofErr w:type="spellStart"/>
      <w:r>
        <w:t>що</w:t>
      </w:r>
      <w:proofErr w:type="spellEnd"/>
      <w:r>
        <w:t xml:space="preserve"> </w:t>
      </w:r>
      <w:proofErr w:type="spellStart"/>
      <w:r>
        <w:t>традиційні</w:t>
      </w:r>
      <w:proofErr w:type="spellEnd"/>
      <w:r>
        <w:t xml:space="preserve"> </w:t>
      </w:r>
      <w:proofErr w:type="spellStart"/>
      <w:r>
        <w:t>периметрові</w:t>
      </w:r>
      <w:proofErr w:type="spellEnd"/>
      <w:r>
        <w:t xml:space="preserve"> </w:t>
      </w:r>
      <w:proofErr w:type="spellStart"/>
      <w:r>
        <w:t>засоби</w:t>
      </w:r>
      <w:proofErr w:type="spellEnd"/>
      <w:r>
        <w:t xml:space="preserve"> </w:t>
      </w:r>
      <w:proofErr w:type="spellStart"/>
      <w:r>
        <w:t>захисту</w:t>
      </w:r>
      <w:proofErr w:type="spellEnd"/>
      <w:r>
        <w:t xml:space="preserve"> (</w:t>
      </w:r>
      <w:proofErr w:type="spellStart"/>
      <w:r>
        <w:t>стандартні</w:t>
      </w:r>
      <w:proofErr w:type="spellEnd"/>
      <w:r>
        <w:t xml:space="preserve"> VPN та </w:t>
      </w:r>
      <w:proofErr w:type="spellStart"/>
      <w:r>
        <w:t>міжмережеві</w:t>
      </w:r>
      <w:proofErr w:type="spellEnd"/>
      <w:r>
        <w:t xml:space="preserve"> </w:t>
      </w:r>
      <w:proofErr w:type="spellStart"/>
      <w:r>
        <w:t>екрани</w:t>
      </w:r>
      <w:proofErr w:type="spellEnd"/>
      <w:r>
        <w:t xml:space="preserve">) в </w:t>
      </w:r>
      <w:proofErr w:type="spellStart"/>
      <w:r>
        <w:t>умовах</w:t>
      </w:r>
      <w:proofErr w:type="spellEnd"/>
      <w:r>
        <w:t xml:space="preserve"> </w:t>
      </w:r>
      <w:proofErr w:type="spellStart"/>
      <w:r>
        <w:t>сучасних</w:t>
      </w:r>
      <w:proofErr w:type="spellEnd"/>
      <w:r>
        <w:t xml:space="preserve"> </w:t>
      </w:r>
      <w:proofErr w:type="spellStart"/>
      <w:r>
        <w:t>кіберзагроз</w:t>
      </w:r>
      <w:proofErr w:type="spellEnd"/>
      <w:r>
        <w:t xml:space="preserve"> є </w:t>
      </w:r>
      <w:proofErr w:type="spellStart"/>
      <w:r>
        <w:t>недостатніми</w:t>
      </w:r>
      <w:proofErr w:type="spellEnd"/>
      <w:r>
        <w:t xml:space="preserve">. </w:t>
      </w:r>
      <w:proofErr w:type="spellStart"/>
      <w:r>
        <w:t>Аналіз</w:t>
      </w:r>
      <w:proofErr w:type="spellEnd"/>
      <w:r>
        <w:t xml:space="preserve"> </w:t>
      </w:r>
      <w:proofErr w:type="spellStart"/>
      <w:r>
        <w:t>структури</w:t>
      </w:r>
      <w:proofErr w:type="spellEnd"/>
      <w:r>
        <w:t xml:space="preserve"> </w:t>
      </w:r>
      <w:proofErr w:type="spellStart"/>
      <w:r>
        <w:t>мережі</w:t>
      </w:r>
      <w:proofErr w:type="spellEnd"/>
      <w:r>
        <w:t xml:space="preserve"> </w:t>
      </w:r>
      <w:proofErr w:type="spellStart"/>
      <w:r>
        <w:t>об’єкта</w:t>
      </w:r>
      <w:proofErr w:type="spellEnd"/>
      <w:r>
        <w:t xml:space="preserve"> </w:t>
      </w:r>
      <w:proofErr w:type="spellStart"/>
      <w:r>
        <w:t>дослідження</w:t>
      </w:r>
      <w:proofErr w:type="spellEnd"/>
      <w:r>
        <w:t xml:space="preserve"> </w:t>
      </w:r>
      <w:proofErr w:type="spellStart"/>
      <w:r>
        <w:t>підтвердив</w:t>
      </w:r>
      <w:proofErr w:type="spellEnd"/>
      <w:r>
        <w:t xml:space="preserve"> </w:t>
      </w:r>
      <w:proofErr w:type="spellStart"/>
      <w:r>
        <w:t>необхідність</w:t>
      </w:r>
      <w:proofErr w:type="spellEnd"/>
      <w:r>
        <w:t xml:space="preserve"> переходу до </w:t>
      </w:r>
      <w:proofErr w:type="spellStart"/>
      <w:r>
        <w:t>концепції</w:t>
      </w:r>
      <w:proofErr w:type="spellEnd"/>
      <w:r>
        <w:t xml:space="preserve"> ZTNA (Zero Trust Network Access), яка </w:t>
      </w:r>
      <w:proofErr w:type="spellStart"/>
      <w:r>
        <w:t>базується</w:t>
      </w:r>
      <w:proofErr w:type="spellEnd"/>
      <w:r>
        <w:t xml:space="preserve"> на </w:t>
      </w:r>
      <w:proofErr w:type="spellStart"/>
      <w:r>
        <w:t>принципі</w:t>
      </w:r>
      <w:proofErr w:type="spellEnd"/>
      <w:r>
        <w:t xml:space="preserve"> </w:t>
      </w:r>
      <w:proofErr w:type="spellStart"/>
      <w:r>
        <w:t>повної</w:t>
      </w:r>
      <w:proofErr w:type="spellEnd"/>
      <w:r>
        <w:t xml:space="preserve"> </w:t>
      </w:r>
      <w:proofErr w:type="spellStart"/>
      <w:r>
        <w:t>відсутності</w:t>
      </w:r>
      <w:proofErr w:type="spellEnd"/>
      <w:r>
        <w:t xml:space="preserve"> </w:t>
      </w:r>
      <w:proofErr w:type="spellStart"/>
      <w:r>
        <w:t>довіри</w:t>
      </w:r>
      <w:proofErr w:type="spellEnd"/>
      <w:r>
        <w:t xml:space="preserve"> до будь-</w:t>
      </w:r>
      <w:proofErr w:type="spellStart"/>
      <w:r>
        <w:t>якого</w:t>
      </w:r>
      <w:proofErr w:type="spellEnd"/>
      <w:r>
        <w:t xml:space="preserve"> </w:t>
      </w:r>
      <w:proofErr w:type="spellStart"/>
      <w:r>
        <w:t>вузла</w:t>
      </w:r>
      <w:proofErr w:type="spellEnd"/>
      <w:r>
        <w:t xml:space="preserve"> </w:t>
      </w:r>
      <w:proofErr w:type="spellStart"/>
      <w:r>
        <w:t>чи</w:t>
      </w:r>
      <w:proofErr w:type="spellEnd"/>
      <w:r>
        <w:t xml:space="preserve"> </w:t>
      </w:r>
      <w:proofErr w:type="spellStart"/>
      <w:r>
        <w:t>користувача</w:t>
      </w:r>
      <w:proofErr w:type="spellEnd"/>
      <w:r>
        <w:t>.</w:t>
      </w:r>
    </w:p>
    <w:p w14:paraId="148C6999" w14:textId="77777777" w:rsidR="000A0F55" w:rsidRDefault="000A0F55" w:rsidP="00CF0854">
      <w:pPr>
        <w:ind w:firstLine="709"/>
        <w:jc w:val="both"/>
      </w:pPr>
      <w:proofErr w:type="spellStart"/>
      <w:r>
        <w:t>Обґрунтування</w:t>
      </w:r>
      <w:proofErr w:type="spellEnd"/>
      <w:r>
        <w:t xml:space="preserve"> </w:t>
      </w:r>
      <w:proofErr w:type="spellStart"/>
      <w:r>
        <w:t>проектних</w:t>
      </w:r>
      <w:proofErr w:type="spellEnd"/>
      <w:r>
        <w:t xml:space="preserve"> </w:t>
      </w:r>
      <w:proofErr w:type="spellStart"/>
      <w:r>
        <w:t>рішень</w:t>
      </w:r>
      <w:proofErr w:type="spellEnd"/>
      <w:r>
        <w:t xml:space="preserve">: </w:t>
      </w:r>
      <w:proofErr w:type="spellStart"/>
      <w:r>
        <w:t>Обґрунтовано</w:t>
      </w:r>
      <w:proofErr w:type="spellEnd"/>
      <w:r>
        <w:t xml:space="preserve"> </w:t>
      </w:r>
      <w:proofErr w:type="spellStart"/>
      <w:r>
        <w:t>доцільність</w:t>
      </w:r>
      <w:proofErr w:type="spellEnd"/>
      <w:r>
        <w:t xml:space="preserve"> </w:t>
      </w:r>
      <w:proofErr w:type="spellStart"/>
      <w:r>
        <w:t>впровадження</w:t>
      </w:r>
      <w:proofErr w:type="spellEnd"/>
      <w:r>
        <w:t xml:space="preserve"> </w:t>
      </w:r>
      <w:proofErr w:type="spellStart"/>
      <w:r>
        <w:t>архітектури</w:t>
      </w:r>
      <w:proofErr w:type="spellEnd"/>
      <w:r>
        <w:t xml:space="preserve"> SASE, </w:t>
      </w:r>
      <w:proofErr w:type="spellStart"/>
      <w:r>
        <w:t>що</w:t>
      </w:r>
      <w:proofErr w:type="spellEnd"/>
      <w:r>
        <w:t xml:space="preserve"> </w:t>
      </w:r>
      <w:proofErr w:type="spellStart"/>
      <w:r>
        <w:t>дозволяє</w:t>
      </w:r>
      <w:proofErr w:type="spellEnd"/>
      <w:r>
        <w:t xml:space="preserve"> </w:t>
      </w:r>
      <w:proofErr w:type="spellStart"/>
      <w:r>
        <w:t>інтегрувати</w:t>
      </w:r>
      <w:proofErr w:type="spellEnd"/>
      <w:r>
        <w:t xml:space="preserve"> </w:t>
      </w:r>
      <w:proofErr w:type="spellStart"/>
      <w:r>
        <w:t>мережеві</w:t>
      </w:r>
      <w:proofErr w:type="spellEnd"/>
      <w:r>
        <w:t xml:space="preserve"> </w:t>
      </w:r>
      <w:proofErr w:type="spellStart"/>
      <w:r>
        <w:t>функції</w:t>
      </w:r>
      <w:proofErr w:type="spellEnd"/>
      <w:r>
        <w:t xml:space="preserve"> з </w:t>
      </w:r>
      <w:proofErr w:type="spellStart"/>
      <w:r>
        <w:t>сервісами</w:t>
      </w:r>
      <w:proofErr w:type="spellEnd"/>
      <w:r>
        <w:t xml:space="preserve"> </w:t>
      </w:r>
      <w:proofErr w:type="spellStart"/>
      <w:r>
        <w:t>безпеки</w:t>
      </w:r>
      <w:proofErr w:type="spellEnd"/>
      <w:r>
        <w:t xml:space="preserve"> в </w:t>
      </w:r>
      <w:proofErr w:type="spellStart"/>
      <w:r>
        <w:t>єдину</w:t>
      </w:r>
      <w:proofErr w:type="spellEnd"/>
      <w:r>
        <w:t xml:space="preserve"> </w:t>
      </w:r>
      <w:proofErr w:type="spellStart"/>
      <w:r>
        <w:t>хмарну</w:t>
      </w:r>
      <w:proofErr w:type="spellEnd"/>
      <w:r>
        <w:t xml:space="preserve"> платформу. </w:t>
      </w:r>
      <w:proofErr w:type="spellStart"/>
      <w:r>
        <w:t>Це</w:t>
      </w:r>
      <w:proofErr w:type="spellEnd"/>
      <w:r>
        <w:t xml:space="preserve"> </w:t>
      </w:r>
      <w:proofErr w:type="spellStart"/>
      <w:r>
        <w:t>забезпечує</w:t>
      </w:r>
      <w:proofErr w:type="spellEnd"/>
      <w:r>
        <w:t xml:space="preserve"> </w:t>
      </w:r>
      <w:proofErr w:type="spellStart"/>
      <w:r>
        <w:t>надійний</w:t>
      </w:r>
      <w:proofErr w:type="spellEnd"/>
      <w:r>
        <w:t xml:space="preserve"> </w:t>
      </w:r>
      <w:proofErr w:type="spellStart"/>
      <w:r>
        <w:t>захист</w:t>
      </w:r>
      <w:proofErr w:type="spellEnd"/>
      <w:r>
        <w:t xml:space="preserve"> для </w:t>
      </w:r>
      <w:proofErr w:type="spellStart"/>
      <w:r>
        <w:t>віддалених</w:t>
      </w:r>
      <w:proofErr w:type="spellEnd"/>
      <w:r>
        <w:t xml:space="preserve"> </w:t>
      </w:r>
      <w:proofErr w:type="spellStart"/>
      <w:r>
        <w:t>користувачів</w:t>
      </w:r>
      <w:proofErr w:type="spellEnd"/>
      <w:r>
        <w:t xml:space="preserve"> та </w:t>
      </w:r>
      <w:proofErr w:type="spellStart"/>
      <w:r>
        <w:t>пристроїв</w:t>
      </w:r>
      <w:proofErr w:type="spellEnd"/>
      <w:r>
        <w:t xml:space="preserve">, </w:t>
      </w:r>
      <w:proofErr w:type="spellStart"/>
      <w:r>
        <w:t>що</w:t>
      </w:r>
      <w:proofErr w:type="spellEnd"/>
      <w:r>
        <w:t xml:space="preserve"> </w:t>
      </w:r>
      <w:proofErr w:type="spellStart"/>
      <w:r>
        <w:t>функціонують</w:t>
      </w:r>
      <w:proofErr w:type="spellEnd"/>
      <w:r>
        <w:t xml:space="preserve"> у межах </w:t>
      </w:r>
      <w:proofErr w:type="spellStart"/>
      <w:r>
        <w:t>концепції</w:t>
      </w:r>
      <w:proofErr w:type="spellEnd"/>
      <w:r>
        <w:t xml:space="preserve"> BYOD.</w:t>
      </w:r>
    </w:p>
    <w:p w14:paraId="69BBD9E9" w14:textId="77777777" w:rsidR="000A0F55" w:rsidRDefault="000A0F55" w:rsidP="00CF0854">
      <w:pPr>
        <w:ind w:firstLine="709"/>
        <w:jc w:val="both"/>
      </w:pPr>
      <w:proofErr w:type="spellStart"/>
      <w:r>
        <w:t>Технічна</w:t>
      </w:r>
      <w:proofErr w:type="spellEnd"/>
      <w:r>
        <w:t xml:space="preserve"> </w:t>
      </w:r>
      <w:proofErr w:type="spellStart"/>
      <w:r>
        <w:t>реалізація</w:t>
      </w:r>
      <w:proofErr w:type="spellEnd"/>
      <w:r>
        <w:t xml:space="preserve">: </w:t>
      </w:r>
      <w:proofErr w:type="spellStart"/>
      <w:r>
        <w:t>Ключовим</w:t>
      </w:r>
      <w:proofErr w:type="spellEnd"/>
      <w:r>
        <w:t xml:space="preserve"> </w:t>
      </w:r>
      <w:proofErr w:type="spellStart"/>
      <w:r>
        <w:t>етапом</w:t>
      </w:r>
      <w:proofErr w:type="spellEnd"/>
      <w:r>
        <w:t xml:space="preserve"> </w:t>
      </w:r>
      <w:proofErr w:type="spellStart"/>
      <w:r>
        <w:t>роботи</w:t>
      </w:r>
      <w:proofErr w:type="spellEnd"/>
      <w:r>
        <w:t xml:space="preserve"> стала </w:t>
      </w:r>
      <w:proofErr w:type="spellStart"/>
      <w:r>
        <w:t>розробка</w:t>
      </w:r>
      <w:proofErr w:type="spellEnd"/>
      <w:r>
        <w:t xml:space="preserve"> та </w:t>
      </w:r>
      <w:proofErr w:type="spellStart"/>
      <w:r>
        <w:t>моделювання</w:t>
      </w:r>
      <w:proofErr w:type="spellEnd"/>
      <w:r>
        <w:t xml:space="preserve"> модуля UEBA (User </w:t>
      </w:r>
      <w:proofErr w:type="spellStart"/>
      <w:r>
        <w:t>and</w:t>
      </w:r>
      <w:proofErr w:type="spellEnd"/>
      <w:r>
        <w:t xml:space="preserve"> </w:t>
      </w:r>
      <w:proofErr w:type="spellStart"/>
      <w:r>
        <w:t>Entity</w:t>
      </w:r>
      <w:proofErr w:type="spellEnd"/>
      <w:r>
        <w:t xml:space="preserve"> </w:t>
      </w:r>
      <w:proofErr w:type="spellStart"/>
      <w:r>
        <w:t>Behavior</w:t>
      </w:r>
      <w:proofErr w:type="spellEnd"/>
      <w:r>
        <w:t xml:space="preserve"> Analytics). Для </w:t>
      </w:r>
      <w:proofErr w:type="spellStart"/>
      <w:r>
        <w:t>автоматизованого</w:t>
      </w:r>
      <w:proofErr w:type="spellEnd"/>
      <w:r>
        <w:t xml:space="preserve"> </w:t>
      </w:r>
      <w:proofErr w:type="spellStart"/>
      <w:r>
        <w:t>виявлення</w:t>
      </w:r>
      <w:proofErr w:type="spellEnd"/>
      <w:r>
        <w:t xml:space="preserve"> </w:t>
      </w:r>
      <w:proofErr w:type="spellStart"/>
      <w:r>
        <w:t>аномалій</w:t>
      </w:r>
      <w:proofErr w:type="spellEnd"/>
      <w:r>
        <w:t xml:space="preserve"> у </w:t>
      </w:r>
      <w:proofErr w:type="spellStart"/>
      <w:r>
        <w:t>поведінці</w:t>
      </w:r>
      <w:proofErr w:type="spellEnd"/>
      <w:r>
        <w:t xml:space="preserve"> </w:t>
      </w:r>
      <w:proofErr w:type="spellStart"/>
      <w:r>
        <w:t>користувачів</w:t>
      </w:r>
      <w:proofErr w:type="spellEnd"/>
      <w:r>
        <w:t xml:space="preserve"> </w:t>
      </w:r>
      <w:proofErr w:type="spellStart"/>
      <w:r>
        <w:t>застосовано</w:t>
      </w:r>
      <w:proofErr w:type="spellEnd"/>
      <w:r>
        <w:t xml:space="preserve"> алгоритм машинного </w:t>
      </w:r>
      <w:proofErr w:type="spellStart"/>
      <w:r>
        <w:t>навчання</w:t>
      </w:r>
      <w:proofErr w:type="spellEnd"/>
      <w:r>
        <w:t xml:space="preserve"> </w:t>
      </w:r>
      <w:proofErr w:type="spellStart"/>
      <w:r>
        <w:t>Isolation</w:t>
      </w:r>
      <w:proofErr w:type="spellEnd"/>
      <w:r>
        <w:t xml:space="preserve"> </w:t>
      </w:r>
      <w:proofErr w:type="spellStart"/>
      <w:r>
        <w:t>Forest</w:t>
      </w:r>
      <w:proofErr w:type="spellEnd"/>
      <w:r>
        <w:t xml:space="preserve">, </w:t>
      </w:r>
      <w:proofErr w:type="spellStart"/>
      <w:r>
        <w:t>реалізований</w:t>
      </w:r>
      <w:proofErr w:type="spellEnd"/>
      <w:r>
        <w:t xml:space="preserve"> </w:t>
      </w:r>
      <w:proofErr w:type="spellStart"/>
      <w:r>
        <w:t>мовою</w:t>
      </w:r>
      <w:proofErr w:type="spellEnd"/>
      <w:r>
        <w:t xml:space="preserve"> </w:t>
      </w:r>
      <w:proofErr w:type="spellStart"/>
      <w:r>
        <w:t>програмування</w:t>
      </w:r>
      <w:proofErr w:type="spellEnd"/>
      <w:r>
        <w:t xml:space="preserve"> Python.</w:t>
      </w:r>
    </w:p>
    <w:p w14:paraId="66A3BCD9" w14:textId="77777777" w:rsidR="000A0F55" w:rsidRDefault="000A0F55" w:rsidP="00CF0854">
      <w:pPr>
        <w:ind w:firstLine="709"/>
        <w:jc w:val="both"/>
      </w:pPr>
      <w:proofErr w:type="spellStart"/>
      <w:r>
        <w:t>Ефективність</w:t>
      </w:r>
      <w:proofErr w:type="spellEnd"/>
      <w:r>
        <w:t xml:space="preserve"> </w:t>
      </w:r>
      <w:proofErr w:type="spellStart"/>
      <w:r>
        <w:t>системи</w:t>
      </w:r>
      <w:proofErr w:type="spellEnd"/>
      <w:r>
        <w:t xml:space="preserve">: </w:t>
      </w:r>
      <w:proofErr w:type="spellStart"/>
      <w:r>
        <w:t>Експериментальна</w:t>
      </w:r>
      <w:proofErr w:type="spellEnd"/>
      <w:r>
        <w:t xml:space="preserve"> </w:t>
      </w:r>
      <w:proofErr w:type="spellStart"/>
      <w:r>
        <w:t>перевірка</w:t>
      </w:r>
      <w:proofErr w:type="spellEnd"/>
      <w:r>
        <w:t xml:space="preserve"> </w:t>
      </w:r>
      <w:proofErr w:type="spellStart"/>
      <w:r>
        <w:t>розробленого</w:t>
      </w:r>
      <w:proofErr w:type="spellEnd"/>
      <w:r>
        <w:t xml:space="preserve"> модуля </w:t>
      </w:r>
      <w:proofErr w:type="spellStart"/>
      <w:r>
        <w:t>продемонструвала</w:t>
      </w:r>
      <w:proofErr w:type="spellEnd"/>
      <w:r>
        <w:t xml:space="preserve"> </w:t>
      </w:r>
      <w:proofErr w:type="spellStart"/>
      <w:r>
        <w:t>високу</w:t>
      </w:r>
      <w:proofErr w:type="spellEnd"/>
      <w:r>
        <w:t xml:space="preserve"> </w:t>
      </w:r>
      <w:proofErr w:type="spellStart"/>
      <w:r>
        <w:t>ефективність</w:t>
      </w:r>
      <w:proofErr w:type="spellEnd"/>
      <w:r>
        <w:t xml:space="preserve">: </w:t>
      </w:r>
      <w:proofErr w:type="spellStart"/>
      <w:r>
        <w:t>точність</w:t>
      </w:r>
      <w:proofErr w:type="spellEnd"/>
      <w:r>
        <w:t xml:space="preserve"> </w:t>
      </w:r>
      <w:proofErr w:type="spellStart"/>
      <w:r>
        <w:t>виявлення</w:t>
      </w:r>
      <w:proofErr w:type="spellEnd"/>
      <w:r>
        <w:t xml:space="preserve"> </w:t>
      </w:r>
      <w:proofErr w:type="spellStart"/>
      <w:r>
        <w:t>несанкціонованої</w:t>
      </w:r>
      <w:proofErr w:type="spellEnd"/>
      <w:r>
        <w:t xml:space="preserve"> </w:t>
      </w:r>
      <w:proofErr w:type="spellStart"/>
      <w:r>
        <w:t>активності</w:t>
      </w:r>
      <w:proofErr w:type="spellEnd"/>
      <w:r>
        <w:t xml:space="preserve"> (</w:t>
      </w:r>
      <w:proofErr w:type="spellStart"/>
      <w:r>
        <w:t>зокрема</w:t>
      </w:r>
      <w:proofErr w:type="spellEnd"/>
      <w:r>
        <w:t xml:space="preserve"> </w:t>
      </w:r>
      <w:proofErr w:type="spellStart"/>
      <w:r>
        <w:t>спроб</w:t>
      </w:r>
      <w:proofErr w:type="spellEnd"/>
      <w:r>
        <w:t xml:space="preserve"> </w:t>
      </w:r>
      <w:proofErr w:type="spellStart"/>
      <w:r>
        <w:t>ексфільтрації</w:t>
      </w:r>
      <w:proofErr w:type="spellEnd"/>
      <w:r>
        <w:t xml:space="preserve"> </w:t>
      </w:r>
      <w:proofErr w:type="spellStart"/>
      <w:r>
        <w:t>даних</w:t>
      </w:r>
      <w:proofErr w:type="spellEnd"/>
      <w:r>
        <w:t xml:space="preserve">) становить 96-98%. </w:t>
      </w:r>
      <w:proofErr w:type="spellStart"/>
      <w:r>
        <w:t>Рівень</w:t>
      </w:r>
      <w:proofErr w:type="spellEnd"/>
      <w:r>
        <w:t xml:space="preserve"> </w:t>
      </w:r>
      <w:proofErr w:type="spellStart"/>
      <w:r>
        <w:t>помилкових</w:t>
      </w:r>
      <w:proofErr w:type="spellEnd"/>
      <w:r>
        <w:t xml:space="preserve"> </w:t>
      </w:r>
      <w:proofErr w:type="spellStart"/>
      <w:r>
        <w:t>спрацювань</w:t>
      </w:r>
      <w:proofErr w:type="spellEnd"/>
      <w:r>
        <w:t xml:space="preserve"> (</w:t>
      </w:r>
      <w:proofErr w:type="spellStart"/>
      <w:r>
        <w:t>false</w:t>
      </w:r>
      <w:proofErr w:type="spellEnd"/>
      <w:r>
        <w:t xml:space="preserve"> </w:t>
      </w:r>
      <w:proofErr w:type="spellStart"/>
      <w:r>
        <w:t>positive</w:t>
      </w:r>
      <w:proofErr w:type="spellEnd"/>
      <w:r>
        <w:t xml:space="preserve">) </w:t>
      </w:r>
      <w:proofErr w:type="spellStart"/>
      <w:r>
        <w:t>знижено</w:t>
      </w:r>
      <w:proofErr w:type="spellEnd"/>
      <w:r>
        <w:t xml:space="preserve"> до 4.2% </w:t>
      </w:r>
      <w:proofErr w:type="spellStart"/>
      <w:r>
        <w:t>порівняно</w:t>
      </w:r>
      <w:proofErr w:type="spellEnd"/>
      <w:r>
        <w:t xml:space="preserve"> </w:t>
      </w:r>
      <w:proofErr w:type="spellStart"/>
      <w:r>
        <w:t>зі</w:t>
      </w:r>
      <w:proofErr w:type="spellEnd"/>
      <w:r>
        <w:t xml:space="preserve"> </w:t>
      </w:r>
      <w:proofErr w:type="spellStart"/>
      <w:r>
        <w:t>стандартними</w:t>
      </w:r>
      <w:proofErr w:type="spellEnd"/>
      <w:r>
        <w:t xml:space="preserve"> </w:t>
      </w:r>
      <w:proofErr w:type="spellStart"/>
      <w:r>
        <w:t>сигнатурними</w:t>
      </w:r>
      <w:proofErr w:type="spellEnd"/>
      <w:r>
        <w:t xml:space="preserve"> методами.</w:t>
      </w:r>
    </w:p>
    <w:p w14:paraId="574134C2" w14:textId="597745DD" w:rsidR="000A0F55" w:rsidRDefault="000A0F55" w:rsidP="00CF0854">
      <w:pPr>
        <w:ind w:firstLine="709"/>
        <w:jc w:val="both"/>
      </w:pPr>
      <w:r>
        <w:t xml:space="preserve">Практична </w:t>
      </w:r>
      <w:proofErr w:type="spellStart"/>
      <w:r>
        <w:t>цінність</w:t>
      </w:r>
      <w:proofErr w:type="spellEnd"/>
      <w:r>
        <w:t xml:space="preserve">: </w:t>
      </w:r>
      <w:proofErr w:type="spellStart"/>
      <w:r>
        <w:t>Спроектована</w:t>
      </w:r>
      <w:proofErr w:type="spellEnd"/>
      <w:r>
        <w:t xml:space="preserve"> система </w:t>
      </w:r>
      <w:proofErr w:type="spellStart"/>
      <w:r>
        <w:t>відповідає</w:t>
      </w:r>
      <w:proofErr w:type="spellEnd"/>
      <w:r>
        <w:t xml:space="preserve"> </w:t>
      </w:r>
      <w:proofErr w:type="spellStart"/>
      <w:r>
        <w:t>вимогам</w:t>
      </w:r>
      <w:proofErr w:type="spellEnd"/>
      <w:r>
        <w:t xml:space="preserve"> </w:t>
      </w:r>
      <w:proofErr w:type="spellStart"/>
      <w:r>
        <w:t>нормативних</w:t>
      </w:r>
      <w:proofErr w:type="spellEnd"/>
      <w:r>
        <w:t xml:space="preserve"> </w:t>
      </w:r>
      <w:proofErr w:type="spellStart"/>
      <w:r>
        <w:t>документів</w:t>
      </w:r>
      <w:proofErr w:type="spellEnd"/>
      <w:r>
        <w:t xml:space="preserve"> </w:t>
      </w:r>
      <w:proofErr w:type="spellStart"/>
      <w:r>
        <w:t>України</w:t>
      </w:r>
      <w:proofErr w:type="spellEnd"/>
      <w:r>
        <w:t xml:space="preserve"> у </w:t>
      </w:r>
      <w:proofErr w:type="spellStart"/>
      <w:r>
        <w:t>сфері</w:t>
      </w:r>
      <w:proofErr w:type="spellEnd"/>
      <w:r>
        <w:t xml:space="preserve"> </w:t>
      </w:r>
      <w:proofErr w:type="spellStart"/>
      <w:r>
        <w:t>захисту</w:t>
      </w:r>
      <w:proofErr w:type="spellEnd"/>
      <w:r>
        <w:t xml:space="preserve"> </w:t>
      </w:r>
      <w:proofErr w:type="spellStart"/>
      <w:r>
        <w:t>інформації</w:t>
      </w:r>
      <w:proofErr w:type="spellEnd"/>
      <w:r>
        <w:t xml:space="preserve"> та </w:t>
      </w:r>
      <w:proofErr w:type="spellStart"/>
      <w:r>
        <w:t>міжнародним</w:t>
      </w:r>
      <w:proofErr w:type="spellEnd"/>
      <w:r>
        <w:t xml:space="preserve"> стандартам </w:t>
      </w:r>
      <w:proofErr w:type="spellStart"/>
      <w:r>
        <w:t>безпеки</w:t>
      </w:r>
      <w:proofErr w:type="spellEnd"/>
      <w:r>
        <w:t>.</w:t>
      </w:r>
    </w:p>
    <w:p w14:paraId="4FC0175C" w14:textId="77777777" w:rsidR="000A0F55" w:rsidRPr="00AF292C" w:rsidRDefault="000A0F55">
      <w:pPr>
        <w:spacing w:after="160" w:line="259" w:lineRule="auto"/>
        <w:rPr>
          <w:sz w:val="16"/>
          <w:szCs w:val="16"/>
        </w:rPr>
      </w:pPr>
      <w:r w:rsidRPr="00AF292C">
        <w:rPr>
          <w:sz w:val="16"/>
          <w:szCs w:val="16"/>
        </w:rPr>
        <w:br w:type="page"/>
      </w:r>
    </w:p>
    <w:p w14:paraId="7B91DA0E" w14:textId="77777777" w:rsidR="00C76D71" w:rsidRPr="00DD049C" w:rsidRDefault="00C76D71" w:rsidP="00717FAC">
      <w:pPr>
        <w:pStyle w:val="1"/>
        <w:numPr>
          <w:ilvl w:val="0"/>
          <w:numId w:val="0"/>
        </w:numPr>
        <w:spacing w:before="87" w:line="360" w:lineRule="auto"/>
        <w:ind w:right="253" w:firstLine="709"/>
        <w:rPr>
          <w:lang w:val="uk-UA"/>
        </w:rPr>
      </w:pPr>
      <w:bookmarkStart w:id="78" w:name="_Toc188074392"/>
      <w:bookmarkStart w:id="79" w:name="_Toc219632103"/>
      <w:bookmarkStart w:id="80" w:name="_Toc219710617"/>
      <w:r w:rsidRPr="00DD049C">
        <w:rPr>
          <w:lang w:val="uk-UA"/>
        </w:rPr>
        <w:lastRenderedPageBreak/>
        <w:t>СПИСОК</w:t>
      </w:r>
      <w:r w:rsidRPr="00DD049C">
        <w:rPr>
          <w:spacing w:val="-8"/>
          <w:lang w:val="uk-UA"/>
        </w:rPr>
        <w:t xml:space="preserve"> </w:t>
      </w:r>
      <w:r w:rsidRPr="00DD049C">
        <w:rPr>
          <w:lang w:val="uk-UA"/>
        </w:rPr>
        <w:t>ВИКОРИСТАНИХ</w:t>
      </w:r>
      <w:r w:rsidRPr="00DD049C">
        <w:rPr>
          <w:spacing w:val="-7"/>
          <w:lang w:val="uk-UA"/>
        </w:rPr>
        <w:t xml:space="preserve"> </w:t>
      </w:r>
      <w:r w:rsidRPr="00DD049C">
        <w:rPr>
          <w:lang w:val="uk-UA"/>
        </w:rPr>
        <w:t>ДЖЕРЕЛ</w:t>
      </w:r>
      <w:bookmarkEnd w:id="78"/>
      <w:bookmarkEnd w:id="79"/>
      <w:bookmarkEnd w:id="80"/>
    </w:p>
    <w:p w14:paraId="2567344A" w14:textId="77777777" w:rsidR="00C76D71" w:rsidRPr="00100F18" w:rsidRDefault="00C76D71" w:rsidP="00717FAC">
      <w:pPr>
        <w:ind w:firstLine="709"/>
      </w:pPr>
    </w:p>
    <w:p w14:paraId="034DAF43" w14:textId="77777777" w:rsidR="00C76D71" w:rsidRPr="00100F18" w:rsidRDefault="00717FAC" w:rsidP="00107BBA">
      <w:pPr>
        <w:ind w:firstLine="709"/>
        <w:jc w:val="both"/>
      </w:pPr>
      <w:r>
        <w:rPr>
          <w:lang w:val="uk-UA"/>
        </w:rPr>
        <w:t xml:space="preserve">1. </w:t>
      </w:r>
      <w:r w:rsidR="00C76D71" w:rsidRPr="00100F18">
        <w:t xml:space="preserve">Закон </w:t>
      </w:r>
      <w:proofErr w:type="spellStart"/>
      <w:r w:rsidR="00C76D71" w:rsidRPr="00100F18">
        <w:t>України</w:t>
      </w:r>
      <w:proofErr w:type="spellEnd"/>
      <w:r w:rsidR="00C76D71" w:rsidRPr="00100F18">
        <w:t xml:space="preserve"> «Про </w:t>
      </w:r>
      <w:proofErr w:type="spellStart"/>
      <w:r w:rsidR="00C76D71" w:rsidRPr="00100F18">
        <w:t>основні</w:t>
      </w:r>
      <w:proofErr w:type="spellEnd"/>
      <w:r w:rsidR="00C76D71" w:rsidRPr="00100F18">
        <w:t xml:space="preserve"> засади </w:t>
      </w:r>
      <w:proofErr w:type="spellStart"/>
      <w:r w:rsidR="00C76D71" w:rsidRPr="00100F18">
        <w:t>забезпечення</w:t>
      </w:r>
      <w:proofErr w:type="spellEnd"/>
      <w:r w:rsidR="00C76D71" w:rsidRPr="00100F18">
        <w:t xml:space="preserve"> </w:t>
      </w:r>
      <w:proofErr w:type="spellStart"/>
      <w:r w:rsidR="00C76D71" w:rsidRPr="00100F18">
        <w:t>кібербезпеки</w:t>
      </w:r>
      <w:proofErr w:type="spellEnd"/>
      <w:r w:rsidR="00C76D71" w:rsidRPr="00100F18">
        <w:t xml:space="preserve"> </w:t>
      </w:r>
      <w:proofErr w:type="spellStart"/>
      <w:r w:rsidR="00C76D71" w:rsidRPr="00100F18">
        <w:t>України</w:t>
      </w:r>
      <w:proofErr w:type="spellEnd"/>
      <w:r w:rsidR="00C76D71" w:rsidRPr="00100F18">
        <w:t>» № 2163-</w:t>
      </w:r>
      <w:r w:rsidR="00C76D71" w:rsidRPr="00C76D71">
        <w:rPr>
          <w:lang w:val="en-US"/>
        </w:rPr>
        <w:t>VIII</w:t>
      </w:r>
      <w:r w:rsidR="00C76D71" w:rsidRPr="00100F18">
        <w:t xml:space="preserve"> (</w:t>
      </w:r>
      <w:proofErr w:type="spellStart"/>
      <w:r w:rsidR="00C76D71" w:rsidRPr="00100F18">
        <w:t>зі</w:t>
      </w:r>
      <w:proofErr w:type="spellEnd"/>
      <w:r w:rsidR="00C76D71" w:rsidRPr="00100F18">
        <w:t xml:space="preserve"> </w:t>
      </w:r>
      <w:proofErr w:type="spellStart"/>
      <w:r w:rsidR="00C76D71" w:rsidRPr="00100F18">
        <w:t>змінами</w:t>
      </w:r>
      <w:proofErr w:type="spellEnd"/>
      <w:r w:rsidR="00C76D71" w:rsidRPr="00100F18">
        <w:t xml:space="preserve"> та </w:t>
      </w:r>
      <w:proofErr w:type="spellStart"/>
      <w:r w:rsidR="00C76D71" w:rsidRPr="00100F18">
        <w:t>доповненнями</w:t>
      </w:r>
      <w:proofErr w:type="spellEnd"/>
      <w:r w:rsidR="00C76D71" w:rsidRPr="00100F18">
        <w:t>).</w:t>
      </w:r>
    </w:p>
    <w:p w14:paraId="56494F8A" w14:textId="77777777" w:rsidR="00C76D71" w:rsidRPr="00C76D71" w:rsidRDefault="00717FAC" w:rsidP="00107BBA">
      <w:pPr>
        <w:ind w:firstLine="709"/>
        <w:jc w:val="both"/>
        <w:rPr>
          <w:lang w:val="en-US"/>
        </w:rPr>
      </w:pPr>
      <w:r>
        <w:rPr>
          <w:lang w:val="uk-UA"/>
        </w:rPr>
        <w:t xml:space="preserve">2. </w:t>
      </w:r>
      <w:r w:rsidR="00C76D71" w:rsidRPr="00100F18">
        <w:t xml:space="preserve">ДСТУ </w:t>
      </w:r>
      <w:r w:rsidR="00C76D71" w:rsidRPr="00C76D71">
        <w:rPr>
          <w:lang w:val="en-US"/>
        </w:rPr>
        <w:t>ISO</w:t>
      </w:r>
      <w:r w:rsidR="00C76D71" w:rsidRPr="00100F18">
        <w:t>/</w:t>
      </w:r>
      <w:r w:rsidR="00C76D71" w:rsidRPr="00C76D71">
        <w:rPr>
          <w:lang w:val="en-US"/>
        </w:rPr>
        <w:t>IEC</w:t>
      </w:r>
      <w:r w:rsidR="00C76D71" w:rsidRPr="00100F18">
        <w:t xml:space="preserve"> 27001:2023 «</w:t>
      </w:r>
      <w:proofErr w:type="spellStart"/>
      <w:r w:rsidR="00C76D71" w:rsidRPr="00100F18">
        <w:t>Інформаційні</w:t>
      </w:r>
      <w:proofErr w:type="spellEnd"/>
      <w:r w:rsidR="00C76D71" w:rsidRPr="00100F18">
        <w:t xml:space="preserve"> </w:t>
      </w:r>
      <w:proofErr w:type="spellStart"/>
      <w:r w:rsidR="00C76D71" w:rsidRPr="00100F18">
        <w:t>технології</w:t>
      </w:r>
      <w:proofErr w:type="spellEnd"/>
      <w:r w:rsidR="00C76D71" w:rsidRPr="00100F18">
        <w:t xml:space="preserve">. </w:t>
      </w:r>
      <w:proofErr w:type="spellStart"/>
      <w:r w:rsidR="00C76D71" w:rsidRPr="00100F18">
        <w:t>Методи</w:t>
      </w:r>
      <w:proofErr w:type="spellEnd"/>
      <w:r w:rsidR="00C76D71" w:rsidRPr="00100F18">
        <w:t xml:space="preserve"> </w:t>
      </w:r>
      <w:proofErr w:type="spellStart"/>
      <w:r w:rsidR="00C76D71" w:rsidRPr="00100F18">
        <w:t>захисту</w:t>
      </w:r>
      <w:proofErr w:type="spellEnd"/>
      <w:r w:rsidR="00C76D71" w:rsidRPr="00100F18">
        <w:t xml:space="preserve">. </w:t>
      </w:r>
      <w:proofErr w:type="spellStart"/>
      <w:r w:rsidR="00C76D71" w:rsidRPr="00100F18">
        <w:t>Системи</w:t>
      </w:r>
      <w:proofErr w:type="spellEnd"/>
      <w:r w:rsidR="00C76D71" w:rsidRPr="00100F18">
        <w:t xml:space="preserve"> </w:t>
      </w:r>
      <w:proofErr w:type="spellStart"/>
      <w:r w:rsidR="00C76D71" w:rsidRPr="00100F18">
        <w:t>управління</w:t>
      </w:r>
      <w:proofErr w:type="spellEnd"/>
      <w:r w:rsidR="00C76D71" w:rsidRPr="00100F18">
        <w:t xml:space="preserve"> </w:t>
      </w:r>
      <w:proofErr w:type="spellStart"/>
      <w:r w:rsidR="00C76D71" w:rsidRPr="00100F18">
        <w:t>інформаційною</w:t>
      </w:r>
      <w:proofErr w:type="spellEnd"/>
      <w:r w:rsidR="00C76D71" w:rsidRPr="00100F18">
        <w:t xml:space="preserve"> </w:t>
      </w:r>
      <w:proofErr w:type="spellStart"/>
      <w:r w:rsidR="00C76D71" w:rsidRPr="00100F18">
        <w:t>безпекою</w:t>
      </w:r>
      <w:proofErr w:type="spellEnd"/>
      <w:r w:rsidR="00C76D71" w:rsidRPr="00100F18">
        <w:t xml:space="preserve">. </w:t>
      </w:r>
      <w:proofErr w:type="spellStart"/>
      <w:r w:rsidR="00C76D71" w:rsidRPr="00C76D71">
        <w:rPr>
          <w:lang w:val="en-US"/>
        </w:rPr>
        <w:t>Вимоги</w:t>
      </w:r>
      <w:proofErr w:type="spellEnd"/>
      <w:r w:rsidR="00C76D71" w:rsidRPr="00C76D71">
        <w:rPr>
          <w:lang w:val="en-US"/>
        </w:rPr>
        <w:t>».</w:t>
      </w:r>
    </w:p>
    <w:p w14:paraId="557D55CC" w14:textId="77777777" w:rsidR="00C76D71" w:rsidRPr="00C76D71" w:rsidRDefault="00717FAC" w:rsidP="00107BBA">
      <w:pPr>
        <w:ind w:firstLine="709"/>
        <w:jc w:val="both"/>
        <w:rPr>
          <w:lang w:val="en-US"/>
        </w:rPr>
      </w:pPr>
      <w:r>
        <w:rPr>
          <w:lang w:val="uk-UA"/>
        </w:rPr>
        <w:t xml:space="preserve">3. </w:t>
      </w:r>
      <w:r w:rsidR="00C76D71" w:rsidRPr="00C76D71">
        <w:rPr>
          <w:lang w:val="en-US"/>
        </w:rPr>
        <w:t>NIST Special Publication 800-207: Zero Trust Architecture. — National Institute of Standards and Technology, 2020.</w:t>
      </w:r>
    </w:p>
    <w:p w14:paraId="44515CD5" w14:textId="77777777" w:rsidR="00C76D71" w:rsidRPr="00100F18" w:rsidRDefault="00717FAC" w:rsidP="00107BBA">
      <w:pPr>
        <w:ind w:firstLine="709"/>
        <w:jc w:val="both"/>
      </w:pPr>
      <w:r>
        <w:rPr>
          <w:lang w:val="uk-UA"/>
        </w:rPr>
        <w:t xml:space="preserve">4. </w:t>
      </w:r>
      <w:r w:rsidR="00C76D71" w:rsidRPr="00100F18">
        <w:t xml:space="preserve">Постанова </w:t>
      </w:r>
      <w:proofErr w:type="spellStart"/>
      <w:r w:rsidR="00C76D71" w:rsidRPr="00100F18">
        <w:t>Кабінету</w:t>
      </w:r>
      <w:proofErr w:type="spellEnd"/>
      <w:r w:rsidR="00C76D71" w:rsidRPr="00100F18">
        <w:t xml:space="preserve"> </w:t>
      </w:r>
      <w:proofErr w:type="spellStart"/>
      <w:r w:rsidR="00C76D71" w:rsidRPr="00100F18">
        <w:t>Міністрів</w:t>
      </w:r>
      <w:proofErr w:type="spellEnd"/>
      <w:r w:rsidR="00C76D71" w:rsidRPr="00100F18">
        <w:t xml:space="preserve"> </w:t>
      </w:r>
      <w:proofErr w:type="spellStart"/>
      <w:r w:rsidR="00C76D71" w:rsidRPr="00100F18">
        <w:t>України</w:t>
      </w:r>
      <w:proofErr w:type="spellEnd"/>
      <w:r w:rsidR="00C76D71" w:rsidRPr="00100F18">
        <w:t xml:space="preserve"> № 518 «Про </w:t>
      </w:r>
      <w:proofErr w:type="spellStart"/>
      <w:r w:rsidR="00C76D71" w:rsidRPr="00100F18">
        <w:t>затвердження</w:t>
      </w:r>
      <w:proofErr w:type="spellEnd"/>
      <w:r w:rsidR="00C76D71" w:rsidRPr="00100F18">
        <w:t xml:space="preserve"> </w:t>
      </w:r>
      <w:proofErr w:type="spellStart"/>
      <w:r w:rsidR="00C76D71" w:rsidRPr="00100F18">
        <w:t>Загальних</w:t>
      </w:r>
      <w:proofErr w:type="spellEnd"/>
      <w:r w:rsidR="00C76D71" w:rsidRPr="00100F18">
        <w:t xml:space="preserve"> </w:t>
      </w:r>
      <w:proofErr w:type="spellStart"/>
      <w:r w:rsidR="00C76D71" w:rsidRPr="00100F18">
        <w:t>вимог</w:t>
      </w:r>
      <w:proofErr w:type="spellEnd"/>
      <w:r w:rsidR="00C76D71" w:rsidRPr="00100F18">
        <w:t xml:space="preserve"> до </w:t>
      </w:r>
      <w:proofErr w:type="spellStart"/>
      <w:r w:rsidR="00C76D71" w:rsidRPr="00100F18">
        <w:t>кіберзахисту</w:t>
      </w:r>
      <w:proofErr w:type="spellEnd"/>
      <w:r w:rsidR="00C76D71" w:rsidRPr="00100F18">
        <w:t xml:space="preserve"> </w:t>
      </w:r>
      <w:proofErr w:type="spellStart"/>
      <w:r w:rsidR="00C76D71" w:rsidRPr="00100F18">
        <w:t>об'єктів</w:t>
      </w:r>
      <w:proofErr w:type="spellEnd"/>
      <w:r w:rsidR="00C76D71" w:rsidRPr="00100F18">
        <w:t xml:space="preserve"> </w:t>
      </w:r>
      <w:proofErr w:type="spellStart"/>
      <w:r w:rsidR="00C76D71" w:rsidRPr="00100F18">
        <w:t>критичної</w:t>
      </w:r>
      <w:proofErr w:type="spellEnd"/>
      <w:r w:rsidR="00C76D71" w:rsidRPr="00100F18">
        <w:t xml:space="preserve"> </w:t>
      </w:r>
      <w:proofErr w:type="spellStart"/>
      <w:r w:rsidR="00C76D71" w:rsidRPr="00100F18">
        <w:t>інфраструктури</w:t>
      </w:r>
      <w:proofErr w:type="spellEnd"/>
      <w:r w:rsidR="00C76D71" w:rsidRPr="00100F18">
        <w:t>».</w:t>
      </w:r>
    </w:p>
    <w:p w14:paraId="00633C89" w14:textId="77777777" w:rsidR="00C76D71" w:rsidRPr="00C76D71" w:rsidRDefault="00717FAC" w:rsidP="00107BBA">
      <w:pPr>
        <w:ind w:firstLine="709"/>
        <w:jc w:val="both"/>
        <w:rPr>
          <w:lang w:val="en-US"/>
        </w:rPr>
      </w:pPr>
      <w:r>
        <w:rPr>
          <w:lang w:val="uk-UA"/>
        </w:rPr>
        <w:t xml:space="preserve">5. </w:t>
      </w:r>
      <w:proofErr w:type="spellStart"/>
      <w:r w:rsidR="00C76D71" w:rsidRPr="00C76D71">
        <w:rPr>
          <w:lang w:val="en-US"/>
        </w:rPr>
        <w:t>Zeltser</w:t>
      </w:r>
      <w:proofErr w:type="spellEnd"/>
      <w:r w:rsidR="00C76D71" w:rsidRPr="00C76D71">
        <w:rPr>
          <w:lang w:val="en-US"/>
        </w:rPr>
        <w:t xml:space="preserve"> L., </w:t>
      </w:r>
      <w:proofErr w:type="spellStart"/>
      <w:r w:rsidR="00C76D71" w:rsidRPr="00C76D71">
        <w:rPr>
          <w:lang w:val="en-US"/>
        </w:rPr>
        <w:t>Scarfone</w:t>
      </w:r>
      <w:proofErr w:type="spellEnd"/>
      <w:r w:rsidR="00C76D71" w:rsidRPr="00C76D71">
        <w:rPr>
          <w:lang w:val="en-US"/>
        </w:rPr>
        <w:t xml:space="preserve"> K. Practical Guide to Monitoring and Responding to Information Security Incidents. — Wiley, 2022.</w:t>
      </w:r>
    </w:p>
    <w:p w14:paraId="7A160F7C" w14:textId="77777777" w:rsidR="00C76D71" w:rsidRPr="00C76D71" w:rsidRDefault="00717FAC" w:rsidP="00107BBA">
      <w:pPr>
        <w:ind w:firstLine="709"/>
        <w:jc w:val="both"/>
        <w:rPr>
          <w:lang w:val="en-US"/>
        </w:rPr>
      </w:pPr>
      <w:r>
        <w:rPr>
          <w:lang w:val="uk-UA"/>
        </w:rPr>
        <w:t xml:space="preserve">6. </w:t>
      </w:r>
      <w:proofErr w:type="spellStart"/>
      <w:r w:rsidR="00C76D71" w:rsidRPr="00C76D71">
        <w:rPr>
          <w:lang w:val="en-US"/>
        </w:rPr>
        <w:t>Kindervag</w:t>
      </w:r>
      <w:proofErr w:type="spellEnd"/>
      <w:r w:rsidR="00C76D71" w:rsidRPr="00C76D71">
        <w:rPr>
          <w:lang w:val="en-US"/>
        </w:rPr>
        <w:t xml:space="preserve"> J. Zero Trust Networks: Building Secure Systems in Untrusted Networks. — O'Reilly Media, 2021.</w:t>
      </w:r>
    </w:p>
    <w:p w14:paraId="3B5CFF56" w14:textId="77777777" w:rsidR="00C76D71" w:rsidRPr="00100F18" w:rsidRDefault="00717FAC" w:rsidP="00107BBA">
      <w:pPr>
        <w:ind w:firstLine="709"/>
        <w:jc w:val="both"/>
      </w:pPr>
      <w:r>
        <w:rPr>
          <w:lang w:val="uk-UA"/>
        </w:rPr>
        <w:t xml:space="preserve">7. </w:t>
      </w:r>
      <w:r w:rsidR="00C76D71" w:rsidRPr="00100F18">
        <w:t xml:space="preserve">Гнатюк С. О., </w:t>
      </w:r>
      <w:proofErr w:type="spellStart"/>
      <w:r w:rsidR="00C76D71" w:rsidRPr="00100F18">
        <w:t>Юдін</w:t>
      </w:r>
      <w:proofErr w:type="spellEnd"/>
      <w:r w:rsidR="00C76D71" w:rsidRPr="00100F18">
        <w:t xml:space="preserve"> О. К. </w:t>
      </w:r>
      <w:proofErr w:type="spellStart"/>
      <w:r w:rsidR="00C76D71" w:rsidRPr="00100F18">
        <w:t>Захист</w:t>
      </w:r>
      <w:proofErr w:type="spellEnd"/>
      <w:r w:rsidR="00C76D71" w:rsidRPr="00100F18">
        <w:t xml:space="preserve"> </w:t>
      </w:r>
      <w:proofErr w:type="spellStart"/>
      <w:r w:rsidR="00C76D71" w:rsidRPr="00100F18">
        <w:t>інформації</w:t>
      </w:r>
      <w:proofErr w:type="spellEnd"/>
      <w:r w:rsidR="00C76D71" w:rsidRPr="00100F18">
        <w:t xml:space="preserve"> в </w:t>
      </w:r>
      <w:proofErr w:type="spellStart"/>
      <w:r w:rsidR="00C76D71" w:rsidRPr="00100F18">
        <w:t>кіберпросторі</w:t>
      </w:r>
      <w:proofErr w:type="spellEnd"/>
      <w:r w:rsidR="00C76D71" w:rsidRPr="00100F18">
        <w:t xml:space="preserve">. — </w:t>
      </w:r>
      <w:proofErr w:type="spellStart"/>
      <w:r w:rsidR="00C76D71" w:rsidRPr="00100F18">
        <w:t>Київ</w:t>
      </w:r>
      <w:proofErr w:type="spellEnd"/>
      <w:r w:rsidR="00C76D71" w:rsidRPr="00100F18">
        <w:t>: НАУ, 2023.</w:t>
      </w:r>
    </w:p>
    <w:p w14:paraId="79BC4EB2" w14:textId="77777777" w:rsidR="00C76D71" w:rsidRPr="00C76D71" w:rsidRDefault="00717FAC" w:rsidP="00107BBA">
      <w:pPr>
        <w:ind w:firstLine="709"/>
        <w:jc w:val="both"/>
        <w:rPr>
          <w:lang w:val="en-US"/>
        </w:rPr>
      </w:pPr>
      <w:r>
        <w:rPr>
          <w:lang w:val="uk-UA"/>
        </w:rPr>
        <w:t xml:space="preserve">8. </w:t>
      </w:r>
      <w:r w:rsidR="00C76D71" w:rsidRPr="00C76D71">
        <w:rPr>
          <w:lang w:val="en-US"/>
        </w:rPr>
        <w:t>Bhatt S., Manadhata P. K. User and Entity Behavior Analytics (UEBA): Principles and Practice. — Springer, 2023.</w:t>
      </w:r>
    </w:p>
    <w:p w14:paraId="4823F54E" w14:textId="77777777" w:rsidR="00C76D71" w:rsidRPr="00100F18" w:rsidRDefault="00717FAC" w:rsidP="00107BBA">
      <w:pPr>
        <w:ind w:firstLine="709"/>
        <w:jc w:val="both"/>
      </w:pPr>
      <w:r>
        <w:rPr>
          <w:lang w:val="uk-UA"/>
        </w:rPr>
        <w:t xml:space="preserve">9. </w:t>
      </w:r>
      <w:proofErr w:type="spellStart"/>
      <w:r w:rsidR="00C76D71" w:rsidRPr="00100F18">
        <w:t>Геврик</w:t>
      </w:r>
      <w:proofErr w:type="spellEnd"/>
      <w:r w:rsidR="00C76D71" w:rsidRPr="00100F18">
        <w:t xml:space="preserve"> Є. О. </w:t>
      </w:r>
      <w:proofErr w:type="spellStart"/>
      <w:r w:rsidR="00C76D71" w:rsidRPr="00100F18">
        <w:t>Охорона</w:t>
      </w:r>
      <w:proofErr w:type="spellEnd"/>
      <w:r w:rsidR="00C76D71" w:rsidRPr="00100F18">
        <w:t xml:space="preserve"> </w:t>
      </w:r>
      <w:proofErr w:type="spellStart"/>
      <w:r w:rsidR="00C76D71" w:rsidRPr="00100F18">
        <w:t>праці</w:t>
      </w:r>
      <w:proofErr w:type="spellEnd"/>
      <w:r w:rsidR="00C76D71" w:rsidRPr="00100F18">
        <w:t xml:space="preserve"> в </w:t>
      </w:r>
      <w:proofErr w:type="spellStart"/>
      <w:r w:rsidR="00C76D71" w:rsidRPr="00100F18">
        <w:t>галузі</w:t>
      </w:r>
      <w:proofErr w:type="spellEnd"/>
      <w:r w:rsidR="00C76D71" w:rsidRPr="00100F18">
        <w:t xml:space="preserve"> </w:t>
      </w:r>
      <w:proofErr w:type="spellStart"/>
      <w:r w:rsidR="00C76D71" w:rsidRPr="00100F18">
        <w:t>комп'ютерних</w:t>
      </w:r>
      <w:proofErr w:type="spellEnd"/>
      <w:r w:rsidR="00C76D71" w:rsidRPr="00100F18">
        <w:t xml:space="preserve"> </w:t>
      </w:r>
      <w:proofErr w:type="spellStart"/>
      <w:r w:rsidR="00C76D71" w:rsidRPr="00100F18">
        <w:t>технологій</w:t>
      </w:r>
      <w:proofErr w:type="spellEnd"/>
      <w:r w:rsidR="00C76D71" w:rsidRPr="00100F18">
        <w:t xml:space="preserve">: </w:t>
      </w:r>
      <w:proofErr w:type="spellStart"/>
      <w:r w:rsidR="00C76D71" w:rsidRPr="00100F18">
        <w:t>Навчальний</w:t>
      </w:r>
      <w:proofErr w:type="spellEnd"/>
      <w:r w:rsidR="00C76D71" w:rsidRPr="00100F18">
        <w:t xml:space="preserve"> </w:t>
      </w:r>
      <w:proofErr w:type="spellStart"/>
      <w:r w:rsidR="00C76D71" w:rsidRPr="00100F18">
        <w:t>посібник</w:t>
      </w:r>
      <w:proofErr w:type="spellEnd"/>
      <w:r w:rsidR="00C76D71" w:rsidRPr="00100F18">
        <w:t xml:space="preserve">. — </w:t>
      </w:r>
      <w:proofErr w:type="spellStart"/>
      <w:r w:rsidR="00C76D71" w:rsidRPr="00100F18">
        <w:t>Київ</w:t>
      </w:r>
      <w:proofErr w:type="spellEnd"/>
      <w:r w:rsidR="00C76D71" w:rsidRPr="00100F18">
        <w:t xml:space="preserve">: </w:t>
      </w:r>
      <w:proofErr w:type="spellStart"/>
      <w:r w:rsidR="00C76D71" w:rsidRPr="00100F18">
        <w:t>Каравела</w:t>
      </w:r>
      <w:proofErr w:type="spellEnd"/>
      <w:r w:rsidR="00C76D71" w:rsidRPr="00100F18">
        <w:t>, 2022.</w:t>
      </w:r>
    </w:p>
    <w:p w14:paraId="268687E1" w14:textId="77777777" w:rsidR="00C76D71" w:rsidRPr="00C76D71" w:rsidRDefault="00717FAC" w:rsidP="00107BBA">
      <w:pPr>
        <w:ind w:firstLine="709"/>
        <w:jc w:val="both"/>
        <w:rPr>
          <w:lang w:val="en-US"/>
        </w:rPr>
      </w:pPr>
      <w:r>
        <w:rPr>
          <w:lang w:val="uk-UA"/>
        </w:rPr>
        <w:t xml:space="preserve">10. </w:t>
      </w:r>
      <w:r w:rsidR="00C76D71" w:rsidRPr="00C76D71">
        <w:rPr>
          <w:lang w:val="en-US"/>
        </w:rPr>
        <w:t>Schneider S. Powering the Digital Future: Resilience and Energy Efficiency in Data Centers. — APC Press, 2024.</w:t>
      </w:r>
    </w:p>
    <w:p w14:paraId="121794B7" w14:textId="77777777" w:rsidR="00C76D71" w:rsidRPr="00C76D71" w:rsidRDefault="00717FAC" w:rsidP="00107BBA">
      <w:pPr>
        <w:ind w:firstLine="709"/>
        <w:jc w:val="both"/>
        <w:rPr>
          <w:lang w:val="en-US"/>
        </w:rPr>
      </w:pPr>
      <w:r>
        <w:rPr>
          <w:lang w:val="uk-UA"/>
        </w:rPr>
        <w:t xml:space="preserve">11. </w:t>
      </w:r>
      <w:r w:rsidR="00C76D71" w:rsidRPr="00C76D71">
        <w:rPr>
          <w:lang w:val="en-US"/>
        </w:rPr>
        <w:t>Gartner Glossary. Security Service Edge (SSE) and SASE Architecture Trends 2025-2026. — Gartner Research, 2025.</w:t>
      </w:r>
    </w:p>
    <w:p w14:paraId="2DB0D905" w14:textId="77777777" w:rsidR="00C76D71" w:rsidRPr="00C76D71" w:rsidRDefault="00717FAC" w:rsidP="00107BBA">
      <w:pPr>
        <w:ind w:firstLine="709"/>
        <w:jc w:val="both"/>
        <w:rPr>
          <w:lang w:val="en-US"/>
        </w:rPr>
      </w:pPr>
      <w:r>
        <w:rPr>
          <w:lang w:val="uk-UA"/>
        </w:rPr>
        <w:t xml:space="preserve">12. </w:t>
      </w:r>
      <w:proofErr w:type="spellStart"/>
      <w:r w:rsidR="00C76D71" w:rsidRPr="00C76D71">
        <w:rPr>
          <w:lang w:val="en-US"/>
        </w:rPr>
        <w:t>Звіт</w:t>
      </w:r>
      <w:proofErr w:type="spellEnd"/>
      <w:r w:rsidR="00C76D71" w:rsidRPr="00C76D71">
        <w:rPr>
          <w:lang w:val="en-US"/>
        </w:rPr>
        <w:t xml:space="preserve"> </w:t>
      </w:r>
      <w:proofErr w:type="spellStart"/>
      <w:r w:rsidR="00C76D71" w:rsidRPr="00C76D71">
        <w:rPr>
          <w:lang w:val="en-US"/>
        </w:rPr>
        <w:t>Держспецзв’язку</w:t>
      </w:r>
      <w:proofErr w:type="spellEnd"/>
      <w:r w:rsidR="00C76D71" w:rsidRPr="00C76D71">
        <w:rPr>
          <w:lang w:val="en-US"/>
        </w:rPr>
        <w:t xml:space="preserve"> </w:t>
      </w:r>
      <w:proofErr w:type="spellStart"/>
      <w:r w:rsidR="00C76D71" w:rsidRPr="00C76D71">
        <w:rPr>
          <w:lang w:val="en-US"/>
        </w:rPr>
        <w:t>України</w:t>
      </w:r>
      <w:proofErr w:type="spellEnd"/>
      <w:r w:rsidR="00C76D71" w:rsidRPr="00C76D71">
        <w:rPr>
          <w:lang w:val="en-US"/>
        </w:rPr>
        <w:t xml:space="preserve">: </w:t>
      </w:r>
      <w:proofErr w:type="spellStart"/>
      <w:r w:rsidR="00C76D71" w:rsidRPr="00C76D71">
        <w:rPr>
          <w:lang w:val="en-US"/>
        </w:rPr>
        <w:t>Аналіз</w:t>
      </w:r>
      <w:proofErr w:type="spellEnd"/>
      <w:r w:rsidR="00C76D71" w:rsidRPr="00C76D71">
        <w:rPr>
          <w:lang w:val="en-US"/>
        </w:rPr>
        <w:t xml:space="preserve"> </w:t>
      </w:r>
      <w:proofErr w:type="spellStart"/>
      <w:r w:rsidR="00C76D71" w:rsidRPr="00C76D71">
        <w:rPr>
          <w:lang w:val="en-US"/>
        </w:rPr>
        <w:t>кіберзагроз</w:t>
      </w:r>
      <w:proofErr w:type="spellEnd"/>
      <w:r w:rsidR="00C76D71" w:rsidRPr="00C76D71">
        <w:rPr>
          <w:lang w:val="en-US"/>
        </w:rPr>
        <w:t xml:space="preserve"> </w:t>
      </w:r>
      <w:proofErr w:type="spellStart"/>
      <w:r w:rsidR="00C76D71" w:rsidRPr="00C76D71">
        <w:rPr>
          <w:lang w:val="en-US"/>
        </w:rPr>
        <w:t>та</w:t>
      </w:r>
      <w:proofErr w:type="spellEnd"/>
      <w:r w:rsidR="00C76D71" w:rsidRPr="00C76D71">
        <w:rPr>
          <w:lang w:val="en-US"/>
        </w:rPr>
        <w:t xml:space="preserve"> </w:t>
      </w:r>
      <w:proofErr w:type="spellStart"/>
      <w:r w:rsidR="00C76D71" w:rsidRPr="00C76D71">
        <w:rPr>
          <w:lang w:val="en-US"/>
        </w:rPr>
        <w:t>досвід</w:t>
      </w:r>
      <w:proofErr w:type="spellEnd"/>
      <w:r w:rsidR="00C76D71" w:rsidRPr="00C76D71">
        <w:rPr>
          <w:lang w:val="en-US"/>
        </w:rPr>
        <w:t xml:space="preserve"> </w:t>
      </w:r>
      <w:proofErr w:type="spellStart"/>
      <w:r w:rsidR="00C76D71" w:rsidRPr="00C76D71">
        <w:rPr>
          <w:lang w:val="en-US"/>
        </w:rPr>
        <w:t>захисту</w:t>
      </w:r>
      <w:proofErr w:type="spellEnd"/>
      <w:r w:rsidR="00C76D71" w:rsidRPr="00C76D71">
        <w:rPr>
          <w:lang w:val="en-US"/>
        </w:rPr>
        <w:t xml:space="preserve"> </w:t>
      </w:r>
      <w:proofErr w:type="spellStart"/>
      <w:r w:rsidR="00C76D71" w:rsidRPr="00C76D71">
        <w:rPr>
          <w:lang w:val="en-US"/>
        </w:rPr>
        <w:t>критичної</w:t>
      </w:r>
      <w:proofErr w:type="spellEnd"/>
      <w:r w:rsidR="00C76D71" w:rsidRPr="00C76D71">
        <w:rPr>
          <w:lang w:val="en-US"/>
        </w:rPr>
        <w:t xml:space="preserve"> </w:t>
      </w:r>
      <w:proofErr w:type="spellStart"/>
      <w:r w:rsidR="00C76D71" w:rsidRPr="00C76D71">
        <w:rPr>
          <w:lang w:val="en-US"/>
        </w:rPr>
        <w:t>інфраструктури</w:t>
      </w:r>
      <w:proofErr w:type="spellEnd"/>
      <w:r w:rsidR="00C76D71" w:rsidRPr="00C76D71">
        <w:rPr>
          <w:lang w:val="en-US"/>
        </w:rPr>
        <w:t xml:space="preserve"> </w:t>
      </w:r>
      <w:proofErr w:type="spellStart"/>
      <w:r w:rsidR="00C76D71" w:rsidRPr="00C76D71">
        <w:rPr>
          <w:lang w:val="en-US"/>
        </w:rPr>
        <w:t>під</w:t>
      </w:r>
      <w:proofErr w:type="spellEnd"/>
      <w:r w:rsidR="00C76D71" w:rsidRPr="00C76D71">
        <w:rPr>
          <w:lang w:val="en-US"/>
        </w:rPr>
        <w:t xml:space="preserve"> </w:t>
      </w:r>
      <w:proofErr w:type="spellStart"/>
      <w:r w:rsidR="00C76D71" w:rsidRPr="00C76D71">
        <w:rPr>
          <w:lang w:val="en-US"/>
        </w:rPr>
        <w:t>час</w:t>
      </w:r>
      <w:proofErr w:type="spellEnd"/>
      <w:r w:rsidR="00C76D71" w:rsidRPr="00C76D71">
        <w:rPr>
          <w:lang w:val="en-US"/>
        </w:rPr>
        <w:t xml:space="preserve"> </w:t>
      </w:r>
      <w:proofErr w:type="spellStart"/>
      <w:r w:rsidR="00C76D71" w:rsidRPr="00C76D71">
        <w:rPr>
          <w:lang w:val="en-US"/>
        </w:rPr>
        <w:t>повномасштабної</w:t>
      </w:r>
      <w:proofErr w:type="spellEnd"/>
      <w:r w:rsidR="00C76D71" w:rsidRPr="00C76D71">
        <w:rPr>
          <w:lang w:val="en-US"/>
        </w:rPr>
        <w:t xml:space="preserve"> </w:t>
      </w:r>
      <w:proofErr w:type="spellStart"/>
      <w:r w:rsidR="00C76D71" w:rsidRPr="00C76D71">
        <w:rPr>
          <w:lang w:val="en-US"/>
        </w:rPr>
        <w:t>агресії</w:t>
      </w:r>
      <w:proofErr w:type="spellEnd"/>
      <w:r w:rsidR="00C76D71" w:rsidRPr="00C76D71">
        <w:rPr>
          <w:lang w:val="en-US"/>
        </w:rPr>
        <w:t>. — 2025.</w:t>
      </w:r>
    </w:p>
    <w:p w14:paraId="7482528E" w14:textId="77777777" w:rsidR="00C76D71" w:rsidRPr="00C76D71" w:rsidRDefault="00717FAC" w:rsidP="00107BBA">
      <w:pPr>
        <w:ind w:firstLine="709"/>
        <w:jc w:val="both"/>
        <w:rPr>
          <w:lang w:val="en-US"/>
        </w:rPr>
      </w:pPr>
      <w:r>
        <w:rPr>
          <w:lang w:val="uk-UA"/>
        </w:rPr>
        <w:t xml:space="preserve">13. </w:t>
      </w:r>
      <w:proofErr w:type="spellStart"/>
      <w:r w:rsidR="00C76D71" w:rsidRPr="00C76D71">
        <w:rPr>
          <w:lang w:val="en-US"/>
        </w:rPr>
        <w:t>Vatn</w:t>
      </w:r>
      <w:proofErr w:type="spellEnd"/>
      <w:r w:rsidR="00C76D71" w:rsidRPr="00C76D71">
        <w:rPr>
          <w:lang w:val="en-US"/>
        </w:rPr>
        <w:t xml:space="preserve"> J. Safety and Reliability of Critical Infrastructure. — CRC Press, 2023.</w:t>
      </w:r>
    </w:p>
    <w:p w14:paraId="46A60533" w14:textId="77777777" w:rsidR="00C76D71" w:rsidRPr="00100F18" w:rsidRDefault="00CB1B4E" w:rsidP="00107BBA">
      <w:pPr>
        <w:ind w:firstLine="709"/>
        <w:jc w:val="both"/>
      </w:pPr>
      <w:r>
        <w:rPr>
          <w:lang w:val="uk-UA"/>
        </w:rPr>
        <w:t xml:space="preserve">14. </w:t>
      </w:r>
      <w:r w:rsidR="00C76D71" w:rsidRPr="00100F18">
        <w:t xml:space="preserve">ДСТУ </w:t>
      </w:r>
      <w:r w:rsidR="00C76D71" w:rsidRPr="00C76D71">
        <w:rPr>
          <w:lang w:val="en-US"/>
        </w:rPr>
        <w:t>EN</w:t>
      </w:r>
      <w:r w:rsidR="00C76D71" w:rsidRPr="00100F18">
        <w:t xml:space="preserve"> 50600-2-2:2019 </w:t>
      </w:r>
      <w:proofErr w:type="spellStart"/>
      <w:r w:rsidR="00C76D71" w:rsidRPr="00100F18">
        <w:t>Інформаційні</w:t>
      </w:r>
      <w:proofErr w:type="spellEnd"/>
      <w:r w:rsidR="00C76D71" w:rsidRPr="00100F18">
        <w:t xml:space="preserve"> </w:t>
      </w:r>
      <w:proofErr w:type="spellStart"/>
      <w:r w:rsidR="00C76D71" w:rsidRPr="00100F18">
        <w:t>технології</w:t>
      </w:r>
      <w:proofErr w:type="spellEnd"/>
      <w:r w:rsidR="00C76D71" w:rsidRPr="00100F18">
        <w:t xml:space="preserve">. </w:t>
      </w:r>
      <w:proofErr w:type="spellStart"/>
      <w:r w:rsidR="00C76D71" w:rsidRPr="00100F18">
        <w:t>Установлення</w:t>
      </w:r>
      <w:proofErr w:type="spellEnd"/>
      <w:r w:rsidR="00C76D71" w:rsidRPr="00100F18">
        <w:t xml:space="preserve"> та </w:t>
      </w:r>
      <w:proofErr w:type="spellStart"/>
      <w:r w:rsidR="00C76D71" w:rsidRPr="00100F18">
        <w:t>інфраструктура</w:t>
      </w:r>
      <w:proofErr w:type="spellEnd"/>
      <w:r w:rsidR="00C76D71" w:rsidRPr="00100F18">
        <w:t xml:space="preserve"> </w:t>
      </w:r>
      <w:proofErr w:type="spellStart"/>
      <w:r w:rsidR="00C76D71" w:rsidRPr="00100F18">
        <w:t>центрів</w:t>
      </w:r>
      <w:proofErr w:type="spellEnd"/>
      <w:r w:rsidR="00C76D71" w:rsidRPr="00100F18">
        <w:t xml:space="preserve"> </w:t>
      </w:r>
      <w:proofErr w:type="spellStart"/>
      <w:r w:rsidR="00C76D71" w:rsidRPr="00100F18">
        <w:t>оброблення</w:t>
      </w:r>
      <w:proofErr w:type="spellEnd"/>
      <w:r w:rsidR="00C76D71" w:rsidRPr="00100F18">
        <w:t xml:space="preserve"> </w:t>
      </w:r>
      <w:proofErr w:type="spellStart"/>
      <w:r w:rsidR="00C76D71" w:rsidRPr="00100F18">
        <w:t>даних</w:t>
      </w:r>
      <w:proofErr w:type="spellEnd"/>
      <w:r w:rsidR="00C76D71" w:rsidRPr="00100F18">
        <w:t xml:space="preserve">. </w:t>
      </w:r>
      <w:proofErr w:type="spellStart"/>
      <w:r w:rsidR="00C76D71" w:rsidRPr="00100F18">
        <w:t>Частина</w:t>
      </w:r>
      <w:proofErr w:type="spellEnd"/>
      <w:r w:rsidR="00C76D71" w:rsidRPr="00100F18">
        <w:t xml:space="preserve"> 2-2. </w:t>
      </w:r>
      <w:proofErr w:type="spellStart"/>
      <w:r w:rsidR="00C76D71" w:rsidRPr="00100F18">
        <w:t>Енергозабезпечення</w:t>
      </w:r>
      <w:proofErr w:type="spellEnd"/>
      <w:r w:rsidR="00C76D71" w:rsidRPr="00100F18">
        <w:t>.</w:t>
      </w:r>
    </w:p>
    <w:p w14:paraId="6A2259DB" w14:textId="77777777" w:rsidR="00C76D71" w:rsidRPr="00100F18" w:rsidRDefault="00CB1B4E" w:rsidP="00107BBA">
      <w:pPr>
        <w:ind w:firstLine="709"/>
        <w:jc w:val="both"/>
      </w:pPr>
      <w:r>
        <w:rPr>
          <w:lang w:val="uk-UA"/>
        </w:rPr>
        <w:lastRenderedPageBreak/>
        <w:t xml:space="preserve">15. </w:t>
      </w:r>
      <w:r w:rsidR="00C76D71" w:rsidRPr="00100F18">
        <w:t xml:space="preserve">Постанова </w:t>
      </w:r>
      <w:proofErr w:type="spellStart"/>
      <w:r w:rsidR="00C76D71" w:rsidRPr="00100F18">
        <w:t>Кабінету</w:t>
      </w:r>
      <w:proofErr w:type="spellEnd"/>
      <w:r w:rsidR="00C76D71" w:rsidRPr="00100F18">
        <w:t xml:space="preserve"> </w:t>
      </w:r>
      <w:proofErr w:type="spellStart"/>
      <w:r w:rsidR="00C76D71" w:rsidRPr="00100F18">
        <w:t>Міністрів</w:t>
      </w:r>
      <w:proofErr w:type="spellEnd"/>
      <w:r w:rsidR="00C76D71" w:rsidRPr="00100F18">
        <w:t xml:space="preserve"> </w:t>
      </w:r>
      <w:proofErr w:type="spellStart"/>
      <w:r w:rsidR="00C76D71" w:rsidRPr="00100F18">
        <w:t>України</w:t>
      </w:r>
      <w:proofErr w:type="spellEnd"/>
      <w:r w:rsidR="00C76D71" w:rsidRPr="00100F18">
        <w:t xml:space="preserve"> № 1109 «</w:t>
      </w:r>
      <w:proofErr w:type="spellStart"/>
      <w:r w:rsidR="00C76D71" w:rsidRPr="00100F18">
        <w:t>Деякі</w:t>
      </w:r>
      <w:proofErr w:type="spellEnd"/>
      <w:r w:rsidR="00C76D71" w:rsidRPr="00100F18">
        <w:t xml:space="preserve"> </w:t>
      </w:r>
      <w:proofErr w:type="spellStart"/>
      <w:r w:rsidR="00C76D71" w:rsidRPr="00100F18">
        <w:t>питання</w:t>
      </w:r>
      <w:proofErr w:type="spellEnd"/>
      <w:r w:rsidR="00C76D71" w:rsidRPr="00100F18">
        <w:t xml:space="preserve"> </w:t>
      </w:r>
      <w:proofErr w:type="spellStart"/>
      <w:r w:rsidR="00C76D71" w:rsidRPr="00100F18">
        <w:t>об’єктів</w:t>
      </w:r>
      <w:proofErr w:type="spellEnd"/>
      <w:r w:rsidR="00C76D71" w:rsidRPr="00100F18">
        <w:t xml:space="preserve"> </w:t>
      </w:r>
      <w:proofErr w:type="spellStart"/>
      <w:r w:rsidR="00C76D71" w:rsidRPr="00100F18">
        <w:t>критичної</w:t>
      </w:r>
      <w:proofErr w:type="spellEnd"/>
      <w:r w:rsidR="00C76D71" w:rsidRPr="00100F18">
        <w:t xml:space="preserve"> </w:t>
      </w:r>
      <w:proofErr w:type="spellStart"/>
      <w:r w:rsidR="00C76D71" w:rsidRPr="00100F18">
        <w:t>інфраструктури</w:t>
      </w:r>
      <w:proofErr w:type="spellEnd"/>
      <w:r w:rsidR="00C76D71" w:rsidRPr="00100F18">
        <w:t>».</w:t>
      </w:r>
    </w:p>
    <w:p w14:paraId="5B012C5F" w14:textId="77777777" w:rsidR="00C76D71" w:rsidRPr="00CB1B4E" w:rsidRDefault="00CB1B4E" w:rsidP="00107BBA">
      <w:pPr>
        <w:ind w:firstLine="709"/>
        <w:jc w:val="both"/>
        <w:rPr>
          <w:lang w:val="uk-UA"/>
        </w:rPr>
      </w:pPr>
      <w:r>
        <w:rPr>
          <w:lang w:val="uk-UA"/>
        </w:rPr>
        <w:t xml:space="preserve">16. </w:t>
      </w:r>
      <w:proofErr w:type="spellStart"/>
      <w:r w:rsidRPr="00CB1B4E">
        <w:rPr>
          <w:lang w:val="uk-UA"/>
        </w:rPr>
        <w:t>Cybersecurity</w:t>
      </w:r>
      <w:proofErr w:type="spellEnd"/>
      <w:r w:rsidRPr="00CB1B4E">
        <w:rPr>
          <w:lang w:val="uk-UA"/>
        </w:rPr>
        <w:t xml:space="preserve"> </w:t>
      </w:r>
      <w:proofErr w:type="spellStart"/>
      <w:r w:rsidRPr="00CB1B4E">
        <w:rPr>
          <w:lang w:val="uk-UA"/>
        </w:rPr>
        <w:t>Trends</w:t>
      </w:r>
      <w:proofErr w:type="spellEnd"/>
      <w:r w:rsidRPr="00CB1B4E">
        <w:rPr>
          <w:lang w:val="uk-UA"/>
        </w:rPr>
        <w:t xml:space="preserve"> </w:t>
      </w:r>
      <w:proofErr w:type="spellStart"/>
      <w:r w:rsidRPr="00CB1B4E">
        <w:rPr>
          <w:lang w:val="uk-UA"/>
        </w:rPr>
        <w:t>and</w:t>
      </w:r>
      <w:proofErr w:type="spellEnd"/>
      <w:r w:rsidRPr="00CB1B4E">
        <w:rPr>
          <w:lang w:val="uk-UA"/>
        </w:rPr>
        <w:t xml:space="preserve"> </w:t>
      </w:r>
      <w:proofErr w:type="spellStart"/>
      <w:r w:rsidRPr="00CB1B4E">
        <w:rPr>
          <w:lang w:val="uk-UA"/>
        </w:rPr>
        <w:t>Forecasts</w:t>
      </w:r>
      <w:proofErr w:type="spellEnd"/>
      <w:r w:rsidRPr="00CB1B4E">
        <w:rPr>
          <w:lang w:val="uk-UA"/>
        </w:rPr>
        <w:t xml:space="preserve"> </w:t>
      </w:r>
      <w:proofErr w:type="spellStart"/>
      <w:r w:rsidRPr="00CB1B4E">
        <w:rPr>
          <w:lang w:val="uk-UA"/>
        </w:rPr>
        <w:t>for</w:t>
      </w:r>
      <w:proofErr w:type="spellEnd"/>
      <w:r w:rsidRPr="00CB1B4E">
        <w:rPr>
          <w:lang w:val="uk-UA"/>
        </w:rPr>
        <w:t xml:space="preserve"> 2026</w:t>
      </w:r>
      <w:r>
        <w:rPr>
          <w:lang w:val="uk-UA"/>
        </w:rPr>
        <w:t xml:space="preserve"> </w:t>
      </w:r>
      <w:r>
        <w:rPr>
          <w:lang w:val="en-US"/>
        </w:rPr>
        <w:t>URL:</w:t>
      </w:r>
      <w:r>
        <w:rPr>
          <w:lang w:val="uk-UA"/>
        </w:rPr>
        <w:t xml:space="preserve"> </w:t>
      </w:r>
      <w:hyperlink r:id="rId9" w:history="1">
        <w:r w:rsidR="00C76D71" w:rsidRPr="008F3A9F">
          <w:rPr>
            <w:rStyle w:val="a8"/>
            <w:lang w:val="en-US"/>
          </w:rPr>
          <w:t>https</w:t>
        </w:r>
        <w:r w:rsidR="00C76D71" w:rsidRPr="00CB1B4E">
          <w:rPr>
            <w:rStyle w:val="a8"/>
            <w:lang w:val="uk-UA"/>
          </w:rPr>
          <w:t>://</w:t>
        </w:r>
        <w:proofErr w:type="spellStart"/>
        <w:r w:rsidR="00C76D71" w:rsidRPr="008F3A9F">
          <w:rPr>
            <w:rStyle w:val="a8"/>
            <w:lang w:val="en-US"/>
          </w:rPr>
          <w:t>socfortress</w:t>
        </w:r>
        <w:proofErr w:type="spellEnd"/>
        <w:r w:rsidR="00C76D71" w:rsidRPr="00CB1B4E">
          <w:rPr>
            <w:rStyle w:val="a8"/>
            <w:lang w:val="uk-UA"/>
          </w:rPr>
          <w:t>.</w:t>
        </w:r>
        <w:r w:rsidR="00C76D71" w:rsidRPr="008F3A9F">
          <w:rPr>
            <w:rStyle w:val="a8"/>
            <w:lang w:val="en-US"/>
          </w:rPr>
          <w:t>medium</w:t>
        </w:r>
        <w:r w:rsidR="00C76D71" w:rsidRPr="00CB1B4E">
          <w:rPr>
            <w:rStyle w:val="a8"/>
            <w:lang w:val="uk-UA"/>
          </w:rPr>
          <w:t>.</w:t>
        </w:r>
        <w:r w:rsidR="00C76D71" w:rsidRPr="008F3A9F">
          <w:rPr>
            <w:rStyle w:val="a8"/>
            <w:lang w:val="en-US"/>
          </w:rPr>
          <w:t>com</w:t>
        </w:r>
        <w:r w:rsidR="00C76D71" w:rsidRPr="00CB1B4E">
          <w:rPr>
            <w:rStyle w:val="a8"/>
            <w:lang w:val="uk-UA"/>
          </w:rPr>
          <w:t>/</w:t>
        </w:r>
        <w:r w:rsidR="00C76D71" w:rsidRPr="008F3A9F">
          <w:rPr>
            <w:rStyle w:val="a8"/>
            <w:lang w:val="en-US"/>
          </w:rPr>
          <w:t>cybersecurity</w:t>
        </w:r>
        <w:r w:rsidR="00C76D71" w:rsidRPr="00CB1B4E">
          <w:rPr>
            <w:rStyle w:val="a8"/>
            <w:lang w:val="uk-UA"/>
          </w:rPr>
          <w:t>-</w:t>
        </w:r>
        <w:r w:rsidR="00C76D71" w:rsidRPr="008F3A9F">
          <w:rPr>
            <w:rStyle w:val="a8"/>
            <w:lang w:val="en-US"/>
          </w:rPr>
          <w:t>trends</w:t>
        </w:r>
        <w:r w:rsidR="00C76D71" w:rsidRPr="00CB1B4E">
          <w:rPr>
            <w:rStyle w:val="a8"/>
            <w:lang w:val="uk-UA"/>
          </w:rPr>
          <w:t>-</w:t>
        </w:r>
        <w:r w:rsidR="00C76D71" w:rsidRPr="008F3A9F">
          <w:rPr>
            <w:rStyle w:val="a8"/>
            <w:lang w:val="en-US"/>
          </w:rPr>
          <w:t>and</w:t>
        </w:r>
        <w:r w:rsidR="00C76D71" w:rsidRPr="00CB1B4E">
          <w:rPr>
            <w:rStyle w:val="a8"/>
            <w:lang w:val="uk-UA"/>
          </w:rPr>
          <w:t>-</w:t>
        </w:r>
        <w:r w:rsidR="00C76D71" w:rsidRPr="008F3A9F">
          <w:rPr>
            <w:rStyle w:val="a8"/>
            <w:lang w:val="en-US"/>
          </w:rPr>
          <w:t>forecasts</w:t>
        </w:r>
        <w:r w:rsidR="00C76D71" w:rsidRPr="00CB1B4E">
          <w:rPr>
            <w:rStyle w:val="a8"/>
            <w:lang w:val="uk-UA"/>
          </w:rPr>
          <w:t>-</w:t>
        </w:r>
        <w:r w:rsidR="00C76D71" w:rsidRPr="008F3A9F">
          <w:rPr>
            <w:rStyle w:val="a8"/>
            <w:lang w:val="en-US"/>
          </w:rPr>
          <w:t>for</w:t>
        </w:r>
        <w:r w:rsidR="00C76D71" w:rsidRPr="00CB1B4E">
          <w:rPr>
            <w:rStyle w:val="a8"/>
            <w:lang w:val="uk-UA"/>
          </w:rPr>
          <w:t>-2026-7151</w:t>
        </w:r>
        <w:r w:rsidR="00C76D71" w:rsidRPr="008F3A9F">
          <w:rPr>
            <w:rStyle w:val="a8"/>
            <w:lang w:val="en-US"/>
          </w:rPr>
          <w:t>e</w:t>
        </w:r>
        <w:r w:rsidR="00C76D71" w:rsidRPr="00CB1B4E">
          <w:rPr>
            <w:rStyle w:val="a8"/>
            <w:lang w:val="uk-UA"/>
          </w:rPr>
          <w:t>1223132</w:t>
        </w:r>
      </w:hyperlink>
    </w:p>
    <w:p w14:paraId="1EFBB41A" w14:textId="77777777" w:rsidR="00C76D71" w:rsidRPr="00CB1B4E" w:rsidRDefault="00CB1B4E" w:rsidP="00107BBA">
      <w:pPr>
        <w:ind w:firstLine="709"/>
        <w:jc w:val="both"/>
        <w:rPr>
          <w:lang w:val="uk-UA"/>
        </w:rPr>
      </w:pPr>
      <w:r w:rsidRPr="00CB1B4E">
        <w:rPr>
          <w:lang w:val="uk-UA"/>
        </w:rPr>
        <w:t xml:space="preserve">17. Кібератаки </w:t>
      </w:r>
      <w:r w:rsidRPr="00CB1B4E">
        <w:rPr>
          <w:lang w:val="en-US"/>
        </w:rPr>
        <w:t>UAC</w:t>
      </w:r>
      <w:r w:rsidRPr="00CB1B4E">
        <w:rPr>
          <w:lang w:val="uk-UA"/>
        </w:rPr>
        <w:t>-0001 (</w:t>
      </w:r>
      <w:r w:rsidRPr="00CB1B4E">
        <w:rPr>
          <w:lang w:val="en-US"/>
        </w:rPr>
        <w:t>APT</w:t>
      </w:r>
      <w:r w:rsidRPr="00CB1B4E">
        <w:rPr>
          <w:lang w:val="uk-UA"/>
        </w:rPr>
        <w:t xml:space="preserve">28) у відношенні державних органів із застосуванням </w:t>
      </w:r>
      <w:r w:rsidRPr="00CB1B4E">
        <w:rPr>
          <w:lang w:val="en-US"/>
        </w:rPr>
        <w:t>BEARDSHELL</w:t>
      </w:r>
      <w:r w:rsidRPr="00CB1B4E">
        <w:rPr>
          <w:lang w:val="uk-UA"/>
        </w:rPr>
        <w:t xml:space="preserve"> та </w:t>
      </w:r>
      <w:r w:rsidRPr="00CB1B4E">
        <w:rPr>
          <w:lang w:val="en-US"/>
        </w:rPr>
        <w:t>COVENANT</w:t>
      </w:r>
      <w:r w:rsidRPr="00CB1B4E">
        <w:rPr>
          <w:lang w:val="uk-UA"/>
        </w:rPr>
        <w:t xml:space="preserve"> </w:t>
      </w:r>
      <w:r>
        <w:rPr>
          <w:lang w:val="en-US"/>
        </w:rPr>
        <w:t>URL</w:t>
      </w:r>
      <w:r w:rsidRPr="00CB1B4E">
        <w:rPr>
          <w:lang w:val="uk-UA"/>
        </w:rPr>
        <w:t xml:space="preserve">: </w:t>
      </w:r>
      <w:hyperlink r:id="rId10" w:history="1">
        <w:r w:rsidR="00C76D71" w:rsidRPr="008F3A9F">
          <w:rPr>
            <w:rStyle w:val="a8"/>
            <w:lang w:val="en-US"/>
          </w:rPr>
          <w:t>https</w:t>
        </w:r>
        <w:r w:rsidR="00C76D71" w:rsidRPr="00CB1B4E">
          <w:rPr>
            <w:rStyle w:val="a8"/>
            <w:lang w:val="uk-UA"/>
          </w:rPr>
          <w:t>://</w:t>
        </w:r>
        <w:r w:rsidR="00C76D71" w:rsidRPr="008F3A9F">
          <w:rPr>
            <w:rStyle w:val="a8"/>
            <w:lang w:val="en-US"/>
          </w:rPr>
          <w:t>cert</w:t>
        </w:r>
        <w:r w:rsidR="00C76D71" w:rsidRPr="00CB1B4E">
          <w:rPr>
            <w:rStyle w:val="a8"/>
            <w:lang w:val="uk-UA"/>
          </w:rPr>
          <w:t>.</w:t>
        </w:r>
        <w:r w:rsidR="00C76D71" w:rsidRPr="008F3A9F">
          <w:rPr>
            <w:rStyle w:val="a8"/>
            <w:lang w:val="en-US"/>
          </w:rPr>
          <w:t>gov</w:t>
        </w:r>
        <w:r w:rsidR="00C76D71" w:rsidRPr="00CB1B4E">
          <w:rPr>
            <w:rStyle w:val="a8"/>
            <w:lang w:val="uk-UA"/>
          </w:rPr>
          <w:t>.</w:t>
        </w:r>
        <w:proofErr w:type="spellStart"/>
        <w:r w:rsidR="00C76D71" w:rsidRPr="008F3A9F">
          <w:rPr>
            <w:rStyle w:val="a8"/>
            <w:lang w:val="en-US"/>
          </w:rPr>
          <w:t>ua</w:t>
        </w:r>
        <w:proofErr w:type="spellEnd"/>
        <w:r w:rsidR="00C76D71" w:rsidRPr="00CB1B4E">
          <w:rPr>
            <w:rStyle w:val="a8"/>
            <w:lang w:val="uk-UA"/>
          </w:rPr>
          <w:t>/</w:t>
        </w:r>
        <w:r w:rsidR="00C76D71" w:rsidRPr="008F3A9F">
          <w:rPr>
            <w:rStyle w:val="a8"/>
            <w:lang w:val="en-US"/>
          </w:rPr>
          <w:t>article</w:t>
        </w:r>
        <w:r w:rsidR="00C76D71" w:rsidRPr="00CB1B4E">
          <w:rPr>
            <w:rStyle w:val="a8"/>
            <w:lang w:val="uk-UA"/>
          </w:rPr>
          <w:t>/6284080</w:t>
        </w:r>
      </w:hyperlink>
    </w:p>
    <w:p w14:paraId="5CD83E0C" w14:textId="77777777" w:rsidR="00C76D71" w:rsidRPr="00CB1B4E" w:rsidRDefault="00CB1B4E" w:rsidP="00107BBA">
      <w:pPr>
        <w:ind w:firstLine="709"/>
        <w:jc w:val="both"/>
        <w:rPr>
          <w:lang w:val="en-US"/>
        </w:rPr>
      </w:pPr>
      <w:r>
        <w:rPr>
          <w:lang w:val="en-US"/>
        </w:rPr>
        <w:t xml:space="preserve">18. </w:t>
      </w:r>
      <w:r w:rsidRPr="00CB1B4E">
        <w:rPr>
          <w:lang w:val="en-US"/>
        </w:rPr>
        <w:t>Secure Communications in 2026: Predictions About How Trust Will Be Owned, Proven, and Defended</w:t>
      </w:r>
      <w:r>
        <w:rPr>
          <w:lang w:val="en-US"/>
        </w:rPr>
        <w:t xml:space="preserve"> URL: </w:t>
      </w:r>
      <w:hyperlink r:id="rId11" w:history="1">
        <w:r w:rsidR="00C76D71" w:rsidRPr="008F3A9F">
          <w:rPr>
            <w:rStyle w:val="a8"/>
            <w:lang w:val="en-US"/>
          </w:rPr>
          <w:t>https</w:t>
        </w:r>
        <w:r w:rsidR="00C76D71" w:rsidRPr="00CB1B4E">
          <w:rPr>
            <w:rStyle w:val="a8"/>
            <w:lang w:val="en-US"/>
          </w:rPr>
          <w:t>://</w:t>
        </w:r>
        <w:r w:rsidR="00C76D71" w:rsidRPr="008F3A9F">
          <w:rPr>
            <w:rStyle w:val="a8"/>
            <w:lang w:val="en-US"/>
          </w:rPr>
          <w:t>blogs</w:t>
        </w:r>
        <w:r w:rsidR="00C76D71" w:rsidRPr="00CB1B4E">
          <w:rPr>
            <w:rStyle w:val="a8"/>
            <w:lang w:val="en-US"/>
          </w:rPr>
          <w:t>.</w:t>
        </w:r>
        <w:r w:rsidR="00C76D71" w:rsidRPr="008F3A9F">
          <w:rPr>
            <w:rStyle w:val="a8"/>
            <w:lang w:val="en-US"/>
          </w:rPr>
          <w:t>blackberry</w:t>
        </w:r>
        <w:r w:rsidR="00C76D71" w:rsidRPr="00CB1B4E">
          <w:rPr>
            <w:rStyle w:val="a8"/>
            <w:lang w:val="en-US"/>
          </w:rPr>
          <w:t>.</w:t>
        </w:r>
        <w:r w:rsidR="00C76D71" w:rsidRPr="008F3A9F">
          <w:rPr>
            <w:rStyle w:val="a8"/>
            <w:lang w:val="en-US"/>
          </w:rPr>
          <w:t>com</w:t>
        </w:r>
        <w:r w:rsidR="00C76D71" w:rsidRPr="00CB1B4E">
          <w:rPr>
            <w:rStyle w:val="a8"/>
            <w:lang w:val="en-US"/>
          </w:rPr>
          <w:t>/</w:t>
        </w:r>
        <w:r w:rsidR="00C76D71" w:rsidRPr="008F3A9F">
          <w:rPr>
            <w:rStyle w:val="a8"/>
            <w:lang w:val="en-US"/>
          </w:rPr>
          <w:t>en</w:t>
        </w:r>
        <w:r w:rsidR="00C76D71" w:rsidRPr="00CB1B4E">
          <w:rPr>
            <w:rStyle w:val="a8"/>
            <w:lang w:val="en-US"/>
          </w:rPr>
          <w:t>/2026/01/</w:t>
        </w:r>
        <w:r w:rsidR="00C76D71" w:rsidRPr="008F3A9F">
          <w:rPr>
            <w:rStyle w:val="a8"/>
            <w:lang w:val="en-US"/>
          </w:rPr>
          <w:t>secure</w:t>
        </w:r>
        <w:r w:rsidR="00C76D71" w:rsidRPr="00CB1B4E">
          <w:rPr>
            <w:rStyle w:val="a8"/>
            <w:lang w:val="en-US"/>
          </w:rPr>
          <w:t>-</w:t>
        </w:r>
        <w:r w:rsidR="00C76D71" w:rsidRPr="008F3A9F">
          <w:rPr>
            <w:rStyle w:val="a8"/>
            <w:lang w:val="en-US"/>
          </w:rPr>
          <w:t>communications</w:t>
        </w:r>
        <w:r w:rsidR="00C76D71" w:rsidRPr="00CB1B4E">
          <w:rPr>
            <w:rStyle w:val="a8"/>
            <w:lang w:val="en-US"/>
          </w:rPr>
          <w:t>-2026-</w:t>
        </w:r>
        <w:r w:rsidR="00C76D71" w:rsidRPr="008F3A9F">
          <w:rPr>
            <w:rStyle w:val="a8"/>
            <w:lang w:val="en-US"/>
          </w:rPr>
          <w:t>predictions</w:t>
        </w:r>
        <w:r w:rsidR="00C76D71" w:rsidRPr="00CB1B4E">
          <w:rPr>
            <w:rStyle w:val="a8"/>
            <w:lang w:val="en-US"/>
          </w:rPr>
          <w:t>?</w:t>
        </w:r>
        <w:r w:rsidR="00C76D71" w:rsidRPr="008F3A9F">
          <w:rPr>
            <w:rStyle w:val="a8"/>
            <w:lang w:val="en-US"/>
          </w:rPr>
          <w:t>hl</w:t>
        </w:r>
        <w:r w:rsidR="00C76D71" w:rsidRPr="00CB1B4E">
          <w:rPr>
            <w:rStyle w:val="a8"/>
            <w:lang w:val="en-US"/>
          </w:rPr>
          <w:t>=</w:t>
        </w:r>
        <w:r w:rsidR="00C76D71" w:rsidRPr="008F3A9F">
          <w:rPr>
            <w:rStyle w:val="a8"/>
            <w:lang w:val="en-US"/>
          </w:rPr>
          <w:t>ru</w:t>
        </w:r>
        <w:r w:rsidR="00C76D71" w:rsidRPr="00CB1B4E">
          <w:rPr>
            <w:rStyle w:val="a8"/>
            <w:lang w:val="en-US"/>
          </w:rPr>
          <w:t>-</w:t>
        </w:r>
        <w:r w:rsidR="00C76D71" w:rsidRPr="008F3A9F">
          <w:rPr>
            <w:rStyle w:val="a8"/>
            <w:lang w:val="en-US"/>
          </w:rPr>
          <w:t>RU</w:t>
        </w:r>
      </w:hyperlink>
    </w:p>
    <w:p w14:paraId="6D11AA3C" w14:textId="77777777" w:rsidR="00C76D71" w:rsidRPr="00100F18" w:rsidRDefault="00CB1B4E" w:rsidP="00107BBA">
      <w:pPr>
        <w:ind w:firstLine="709"/>
        <w:jc w:val="both"/>
      </w:pPr>
      <w:r w:rsidRPr="00CB1B4E">
        <w:t xml:space="preserve">19. </w:t>
      </w:r>
      <w:r w:rsidR="00C76D71" w:rsidRPr="00100F18">
        <w:t xml:space="preserve">Закон </w:t>
      </w:r>
      <w:proofErr w:type="spellStart"/>
      <w:r w:rsidR="00C76D71" w:rsidRPr="00100F18">
        <w:t>України</w:t>
      </w:r>
      <w:proofErr w:type="spellEnd"/>
      <w:r w:rsidR="00C76D71" w:rsidRPr="00100F18">
        <w:t xml:space="preserve"> «Про </w:t>
      </w:r>
      <w:proofErr w:type="spellStart"/>
      <w:r w:rsidR="00C76D71" w:rsidRPr="00100F18">
        <w:t>основні</w:t>
      </w:r>
      <w:proofErr w:type="spellEnd"/>
      <w:r w:rsidR="00C76D71" w:rsidRPr="00100F18">
        <w:t xml:space="preserve"> засади </w:t>
      </w:r>
      <w:proofErr w:type="spellStart"/>
      <w:r w:rsidR="00C76D71" w:rsidRPr="00100F18">
        <w:t>заб</w:t>
      </w:r>
      <w:r>
        <w:t>езпечення</w:t>
      </w:r>
      <w:proofErr w:type="spellEnd"/>
      <w:r>
        <w:t xml:space="preserve"> </w:t>
      </w:r>
      <w:proofErr w:type="spellStart"/>
      <w:r>
        <w:t>кібербезпеки</w:t>
      </w:r>
      <w:proofErr w:type="spellEnd"/>
      <w:r>
        <w:t xml:space="preserve"> </w:t>
      </w:r>
      <w:proofErr w:type="spellStart"/>
      <w:r>
        <w:t>України</w:t>
      </w:r>
      <w:proofErr w:type="spellEnd"/>
      <w:r>
        <w:t>»</w:t>
      </w:r>
      <w:r w:rsidRPr="00CB1B4E">
        <w:t xml:space="preserve"> </w:t>
      </w:r>
      <w:r>
        <w:rPr>
          <w:lang w:val="en-US"/>
        </w:rPr>
        <w:t>URL</w:t>
      </w:r>
      <w:r w:rsidRPr="00CB1B4E">
        <w:t xml:space="preserve">: </w:t>
      </w:r>
      <w:r w:rsidR="00C76D71" w:rsidRPr="00C76D71">
        <w:rPr>
          <w:lang w:val="en-US"/>
        </w:rPr>
        <w:t>https</w:t>
      </w:r>
      <w:r w:rsidR="00C76D71" w:rsidRPr="00100F18">
        <w:t>://</w:t>
      </w:r>
      <w:proofErr w:type="spellStart"/>
      <w:r w:rsidR="00C76D71" w:rsidRPr="00C76D71">
        <w:rPr>
          <w:lang w:val="en-US"/>
        </w:rPr>
        <w:t>zakon</w:t>
      </w:r>
      <w:proofErr w:type="spellEnd"/>
      <w:r w:rsidR="00C76D71" w:rsidRPr="00100F18">
        <w:t>.</w:t>
      </w:r>
      <w:proofErr w:type="spellStart"/>
      <w:r w:rsidR="00C76D71" w:rsidRPr="00C76D71">
        <w:rPr>
          <w:lang w:val="en-US"/>
        </w:rPr>
        <w:t>rada</w:t>
      </w:r>
      <w:proofErr w:type="spellEnd"/>
      <w:r w:rsidR="00C76D71" w:rsidRPr="00100F18">
        <w:t>.</w:t>
      </w:r>
      <w:r w:rsidR="00C76D71" w:rsidRPr="00C76D71">
        <w:rPr>
          <w:lang w:val="en-US"/>
        </w:rPr>
        <w:t>gov</w:t>
      </w:r>
      <w:r w:rsidR="00C76D71" w:rsidRPr="00100F18">
        <w:t>.</w:t>
      </w:r>
      <w:proofErr w:type="spellStart"/>
      <w:r w:rsidR="00C76D71" w:rsidRPr="00C76D71">
        <w:rPr>
          <w:lang w:val="en-US"/>
        </w:rPr>
        <w:t>ua</w:t>
      </w:r>
      <w:proofErr w:type="spellEnd"/>
      <w:r w:rsidR="00C76D71" w:rsidRPr="00100F18">
        <w:t>/</w:t>
      </w:r>
      <w:r w:rsidR="00C76D71" w:rsidRPr="00C76D71">
        <w:rPr>
          <w:lang w:val="en-US"/>
        </w:rPr>
        <w:t>laws</w:t>
      </w:r>
      <w:r w:rsidR="00C76D71" w:rsidRPr="00100F18">
        <w:t>/</w:t>
      </w:r>
      <w:r w:rsidR="00C76D71" w:rsidRPr="00C76D71">
        <w:rPr>
          <w:lang w:val="en-US"/>
        </w:rPr>
        <w:t>show</w:t>
      </w:r>
      <w:r w:rsidR="00C76D71" w:rsidRPr="00100F18">
        <w:t>/2163-19?</w:t>
      </w:r>
      <w:r w:rsidR="00C76D71" w:rsidRPr="00C76D71">
        <w:rPr>
          <w:lang w:val="en-US"/>
        </w:rPr>
        <w:t>hl</w:t>
      </w:r>
      <w:r w:rsidR="00C76D71" w:rsidRPr="00100F18">
        <w:t>=</w:t>
      </w:r>
      <w:proofErr w:type="spellStart"/>
      <w:r w:rsidR="00C76D71" w:rsidRPr="00C76D71">
        <w:rPr>
          <w:lang w:val="en-US"/>
        </w:rPr>
        <w:t>ru</w:t>
      </w:r>
      <w:proofErr w:type="spellEnd"/>
      <w:r w:rsidR="00C76D71" w:rsidRPr="00100F18">
        <w:t>-</w:t>
      </w:r>
      <w:r w:rsidR="00C76D71" w:rsidRPr="00C76D71">
        <w:rPr>
          <w:lang w:val="en-US"/>
        </w:rPr>
        <w:t>RU</w:t>
      </w:r>
      <w:r w:rsidR="00C76D71" w:rsidRPr="00100F18">
        <w:t>#</w:t>
      </w:r>
      <w:r w:rsidR="00C76D71" w:rsidRPr="00C76D71">
        <w:rPr>
          <w:lang w:val="en-US"/>
        </w:rPr>
        <w:t>Text</w:t>
      </w:r>
    </w:p>
    <w:p w14:paraId="59BCB835" w14:textId="77777777" w:rsidR="00C76D71" w:rsidRPr="00100F18" w:rsidRDefault="00C76D71" w:rsidP="00107BBA">
      <w:pPr>
        <w:jc w:val="both"/>
      </w:pPr>
    </w:p>
    <w:sectPr w:rsidR="00C76D71" w:rsidRPr="00100F18" w:rsidSect="009C6B5B">
      <w:headerReference w:type="default" r:id="rId12"/>
      <w:headerReference w:type="first" r:id="rId13"/>
      <w:pgSz w:w="11906" w:h="16838" w:code="9"/>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5648" w14:textId="77777777" w:rsidR="008267FB" w:rsidRDefault="008267FB" w:rsidP="00850730">
      <w:pPr>
        <w:spacing w:line="240" w:lineRule="auto"/>
      </w:pPr>
      <w:r>
        <w:separator/>
      </w:r>
    </w:p>
  </w:endnote>
  <w:endnote w:type="continuationSeparator" w:id="0">
    <w:p w14:paraId="2AE8DD0D" w14:textId="77777777" w:rsidR="008267FB" w:rsidRDefault="008267FB" w:rsidP="00850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10082" w14:textId="77777777" w:rsidR="008267FB" w:rsidRDefault="008267FB" w:rsidP="00850730">
      <w:pPr>
        <w:spacing w:line="240" w:lineRule="auto"/>
      </w:pPr>
      <w:r>
        <w:separator/>
      </w:r>
    </w:p>
  </w:footnote>
  <w:footnote w:type="continuationSeparator" w:id="0">
    <w:p w14:paraId="422C8EAF" w14:textId="77777777" w:rsidR="008267FB" w:rsidRDefault="008267FB" w:rsidP="008507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E908" w14:textId="77777777" w:rsidR="004C5CAC" w:rsidRPr="004957E4" w:rsidRDefault="004C5CAC" w:rsidP="004957E4">
    <w:pPr>
      <w:pStyle w:val="a3"/>
      <w:jc w:val="right"/>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E35D" w14:textId="6238E7F5" w:rsidR="004C5CAC" w:rsidRDefault="004C5CAC" w:rsidP="004957E4">
    <w:pPr>
      <w:pStyle w:val="a3"/>
      <w:jc w:val="right"/>
      <w:rPr>
        <w:lang w:val="uk-UA"/>
      </w:rPr>
    </w:pPr>
    <w:r w:rsidRPr="009C6B5B">
      <w:rPr>
        <w:lang w:val="uk-UA"/>
      </w:rPr>
      <w:fldChar w:fldCharType="begin"/>
    </w:r>
    <w:r w:rsidRPr="009C6B5B">
      <w:rPr>
        <w:lang w:val="uk-UA"/>
      </w:rPr>
      <w:instrText>PAGE   \* MERGEFORMAT</w:instrText>
    </w:r>
    <w:r w:rsidRPr="009C6B5B">
      <w:rPr>
        <w:lang w:val="uk-UA"/>
      </w:rPr>
      <w:fldChar w:fldCharType="separate"/>
    </w:r>
    <w:r w:rsidR="00D9672F">
      <w:rPr>
        <w:noProof/>
        <w:lang w:val="uk-UA"/>
      </w:rPr>
      <w:t>17</w:t>
    </w:r>
    <w:r w:rsidRPr="009C6B5B">
      <w:rPr>
        <w:lang w:val="uk-UA"/>
      </w:rPr>
      <w:fldChar w:fldCharType="end"/>
    </w:r>
  </w:p>
  <w:p w14:paraId="0A492953" w14:textId="77777777" w:rsidR="004C5CAC" w:rsidRPr="004957E4" w:rsidRDefault="004C5CAC" w:rsidP="004957E4">
    <w:pPr>
      <w:pStyle w:val="a3"/>
      <w:jc w:val="right"/>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C680" w14:textId="77777777" w:rsidR="004C5CAC" w:rsidRDefault="004C5C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702"/>
    <w:multiLevelType w:val="hybridMultilevel"/>
    <w:tmpl w:val="FD428E88"/>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1" w15:restartNumberingAfterBreak="0">
    <w:nsid w:val="034112F6"/>
    <w:multiLevelType w:val="hybridMultilevel"/>
    <w:tmpl w:val="37FC3748"/>
    <w:lvl w:ilvl="0" w:tplc="0419000F">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906C3"/>
    <w:multiLevelType w:val="hybridMultilevel"/>
    <w:tmpl w:val="1F7E68EE"/>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3" w15:restartNumberingAfterBreak="0">
    <w:nsid w:val="0C205357"/>
    <w:multiLevelType w:val="hybridMultilevel"/>
    <w:tmpl w:val="CB0E7F8E"/>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4" w15:restartNumberingAfterBreak="0">
    <w:nsid w:val="0C9B4BE5"/>
    <w:multiLevelType w:val="hybridMultilevel"/>
    <w:tmpl w:val="8D38FF32"/>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5" w15:restartNumberingAfterBreak="0">
    <w:nsid w:val="0E657B42"/>
    <w:multiLevelType w:val="hybridMultilevel"/>
    <w:tmpl w:val="E6E22454"/>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19245BF"/>
    <w:multiLevelType w:val="hybridMultilevel"/>
    <w:tmpl w:val="AC048D14"/>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7" w15:restartNumberingAfterBreak="0">
    <w:nsid w:val="12B148F9"/>
    <w:multiLevelType w:val="hybridMultilevel"/>
    <w:tmpl w:val="627A7C5C"/>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8" w15:restartNumberingAfterBreak="0">
    <w:nsid w:val="13CC1E64"/>
    <w:multiLevelType w:val="hybridMultilevel"/>
    <w:tmpl w:val="31667C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49018C5"/>
    <w:multiLevelType w:val="hybridMultilevel"/>
    <w:tmpl w:val="227A0D72"/>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10" w15:restartNumberingAfterBreak="0">
    <w:nsid w:val="15977481"/>
    <w:multiLevelType w:val="hybridMultilevel"/>
    <w:tmpl w:val="92AC3DF2"/>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5D24D93"/>
    <w:multiLevelType w:val="hybridMultilevel"/>
    <w:tmpl w:val="6B1A2196"/>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C3834EC"/>
    <w:multiLevelType w:val="hybridMultilevel"/>
    <w:tmpl w:val="AFE22256"/>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13" w15:restartNumberingAfterBreak="0">
    <w:nsid w:val="1FAD7863"/>
    <w:multiLevelType w:val="hybridMultilevel"/>
    <w:tmpl w:val="78280602"/>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3C753E3"/>
    <w:multiLevelType w:val="hybridMultilevel"/>
    <w:tmpl w:val="E3A2633E"/>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15" w15:restartNumberingAfterBreak="0">
    <w:nsid w:val="2B0D53E3"/>
    <w:multiLevelType w:val="hybridMultilevel"/>
    <w:tmpl w:val="D3E211BA"/>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16" w15:restartNumberingAfterBreak="0">
    <w:nsid w:val="2B3B3B2B"/>
    <w:multiLevelType w:val="hybridMultilevel"/>
    <w:tmpl w:val="C734A404"/>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17" w15:restartNumberingAfterBreak="0">
    <w:nsid w:val="2CE33CCF"/>
    <w:multiLevelType w:val="hybridMultilevel"/>
    <w:tmpl w:val="47305BFA"/>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D2E76D1"/>
    <w:multiLevelType w:val="hybridMultilevel"/>
    <w:tmpl w:val="26A25866"/>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19" w15:restartNumberingAfterBreak="0">
    <w:nsid w:val="33451ED9"/>
    <w:multiLevelType w:val="multilevel"/>
    <w:tmpl w:val="33451ED9"/>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3A4D6C11"/>
    <w:multiLevelType w:val="hybridMultilevel"/>
    <w:tmpl w:val="D7241F4C"/>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AD40EC6"/>
    <w:multiLevelType w:val="hybridMultilevel"/>
    <w:tmpl w:val="DF660CB4"/>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22" w15:restartNumberingAfterBreak="0">
    <w:nsid w:val="3CC166B5"/>
    <w:multiLevelType w:val="hybridMultilevel"/>
    <w:tmpl w:val="F474C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851762"/>
    <w:multiLevelType w:val="hybridMultilevel"/>
    <w:tmpl w:val="6A6E9A70"/>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14F25F0"/>
    <w:multiLevelType w:val="hybridMultilevel"/>
    <w:tmpl w:val="C3AAF0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26562F3"/>
    <w:multiLevelType w:val="hybridMultilevel"/>
    <w:tmpl w:val="E474E230"/>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3816826"/>
    <w:multiLevelType w:val="hybridMultilevel"/>
    <w:tmpl w:val="9EE2BA2A"/>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AEC77E6"/>
    <w:multiLevelType w:val="hybridMultilevel"/>
    <w:tmpl w:val="02F238B6"/>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28" w15:restartNumberingAfterBreak="0">
    <w:nsid w:val="4B1F3A04"/>
    <w:multiLevelType w:val="hybridMultilevel"/>
    <w:tmpl w:val="EFC64584"/>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B471C54"/>
    <w:multiLevelType w:val="hybridMultilevel"/>
    <w:tmpl w:val="17F46382"/>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30" w15:restartNumberingAfterBreak="0">
    <w:nsid w:val="529E48A0"/>
    <w:multiLevelType w:val="hybridMultilevel"/>
    <w:tmpl w:val="CDAAA82C"/>
    <w:lvl w:ilvl="0" w:tplc="0419000F">
      <w:start w:val="1"/>
      <w:numFmt w:val="decimal"/>
      <w:lvlText w:val="%1."/>
      <w:lvlJc w:val="left"/>
      <w:pPr>
        <w:ind w:left="1216" w:hanging="360"/>
      </w:p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31" w15:restartNumberingAfterBreak="0">
    <w:nsid w:val="52E84252"/>
    <w:multiLevelType w:val="hybridMultilevel"/>
    <w:tmpl w:val="0928BAAC"/>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32" w15:restartNumberingAfterBreak="0">
    <w:nsid w:val="544A6AE6"/>
    <w:multiLevelType w:val="hybridMultilevel"/>
    <w:tmpl w:val="7BCA7F9C"/>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33" w15:restartNumberingAfterBreak="0">
    <w:nsid w:val="578C5F1D"/>
    <w:multiLevelType w:val="hybridMultilevel"/>
    <w:tmpl w:val="29FAB252"/>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34" w15:restartNumberingAfterBreak="0">
    <w:nsid w:val="59810086"/>
    <w:multiLevelType w:val="hybridMultilevel"/>
    <w:tmpl w:val="76E24A3A"/>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B1045DF"/>
    <w:multiLevelType w:val="hybridMultilevel"/>
    <w:tmpl w:val="9926F730"/>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36" w15:restartNumberingAfterBreak="0">
    <w:nsid w:val="5CA20FEA"/>
    <w:multiLevelType w:val="hybridMultilevel"/>
    <w:tmpl w:val="6A5CB89A"/>
    <w:lvl w:ilvl="0" w:tplc="0419000F">
      <w:start w:val="1"/>
      <w:numFmt w:val="decimal"/>
      <w:lvlText w:val="%1."/>
      <w:lvlJc w:val="left"/>
      <w:pPr>
        <w:ind w:left="1216" w:hanging="360"/>
      </w:p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37" w15:restartNumberingAfterBreak="0">
    <w:nsid w:val="66325201"/>
    <w:multiLevelType w:val="hybridMultilevel"/>
    <w:tmpl w:val="47FE3DCE"/>
    <w:lvl w:ilvl="0" w:tplc="07FE140A">
      <w:numFmt w:val="bullet"/>
      <w:lvlText w:val="-"/>
      <w:lvlJc w:val="left"/>
      <w:pPr>
        <w:ind w:left="720" w:hanging="360"/>
      </w:pPr>
      <w:rPr>
        <w:rFonts w:ascii="Times New Roman" w:eastAsia="Times New Roman" w:hAnsi="Times New Roman" w:cs="Times New Roman" w:hint="default"/>
        <w:b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C2275F"/>
    <w:multiLevelType w:val="hybridMultilevel"/>
    <w:tmpl w:val="39ACFCCC"/>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9994E16"/>
    <w:multiLevelType w:val="hybridMultilevel"/>
    <w:tmpl w:val="EFDC7F2A"/>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F474C0B"/>
    <w:multiLevelType w:val="hybridMultilevel"/>
    <w:tmpl w:val="26947A38"/>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0FF3DAB"/>
    <w:multiLevelType w:val="hybridMultilevel"/>
    <w:tmpl w:val="288262E4"/>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36B201F"/>
    <w:multiLevelType w:val="hybridMultilevel"/>
    <w:tmpl w:val="0F021DB2"/>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3E44641"/>
    <w:multiLevelType w:val="hybridMultilevel"/>
    <w:tmpl w:val="DCFE812A"/>
    <w:lvl w:ilvl="0" w:tplc="07FE140A">
      <w:numFmt w:val="bullet"/>
      <w:lvlText w:val="-"/>
      <w:lvlJc w:val="left"/>
      <w:pPr>
        <w:ind w:left="1080" w:hanging="360"/>
      </w:pPr>
      <w:rPr>
        <w:rFonts w:ascii="Times New Roman" w:eastAsia="Times New Roman" w:hAnsi="Times New Roman" w:cs="Times New Roman" w:hint="default"/>
        <w:b w:val="0"/>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4442E2A"/>
    <w:multiLevelType w:val="hybridMultilevel"/>
    <w:tmpl w:val="5E2E7D7C"/>
    <w:lvl w:ilvl="0" w:tplc="0419000F">
      <w:start w:val="1"/>
      <w:numFmt w:val="decimal"/>
      <w:lvlText w:val="%1."/>
      <w:lvlJc w:val="left"/>
      <w:pPr>
        <w:ind w:left="856" w:hanging="360"/>
      </w:pPr>
      <w:rPr>
        <w:rFonts w:hint="default"/>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num w:numId="1">
    <w:abstractNumId w:val="19"/>
  </w:num>
  <w:num w:numId="2">
    <w:abstractNumId w:val="24"/>
  </w:num>
  <w:num w:numId="3">
    <w:abstractNumId w:val="22"/>
  </w:num>
  <w:num w:numId="4">
    <w:abstractNumId w:val="23"/>
  </w:num>
  <w:num w:numId="5">
    <w:abstractNumId w:val="10"/>
  </w:num>
  <w:num w:numId="6">
    <w:abstractNumId w:val="20"/>
  </w:num>
  <w:num w:numId="7">
    <w:abstractNumId w:val="13"/>
  </w:num>
  <w:num w:numId="8">
    <w:abstractNumId w:val="25"/>
  </w:num>
  <w:num w:numId="9">
    <w:abstractNumId w:val="26"/>
  </w:num>
  <w:num w:numId="10">
    <w:abstractNumId w:val="7"/>
  </w:num>
  <w:num w:numId="11">
    <w:abstractNumId w:val="3"/>
  </w:num>
  <w:num w:numId="12">
    <w:abstractNumId w:val="9"/>
  </w:num>
  <w:num w:numId="13">
    <w:abstractNumId w:val="33"/>
  </w:num>
  <w:num w:numId="14">
    <w:abstractNumId w:val="8"/>
  </w:num>
  <w:num w:numId="15">
    <w:abstractNumId w:val="36"/>
  </w:num>
  <w:num w:numId="16">
    <w:abstractNumId w:val="6"/>
  </w:num>
  <w:num w:numId="17">
    <w:abstractNumId w:val="21"/>
  </w:num>
  <w:num w:numId="18">
    <w:abstractNumId w:val="16"/>
  </w:num>
  <w:num w:numId="19">
    <w:abstractNumId w:val="27"/>
  </w:num>
  <w:num w:numId="20">
    <w:abstractNumId w:val="12"/>
  </w:num>
  <w:num w:numId="21">
    <w:abstractNumId w:val="35"/>
  </w:num>
  <w:num w:numId="22">
    <w:abstractNumId w:val="31"/>
  </w:num>
  <w:num w:numId="23">
    <w:abstractNumId w:val="41"/>
  </w:num>
  <w:num w:numId="24">
    <w:abstractNumId w:val="11"/>
  </w:num>
  <w:num w:numId="25">
    <w:abstractNumId w:val="29"/>
  </w:num>
  <w:num w:numId="26">
    <w:abstractNumId w:val="14"/>
  </w:num>
  <w:num w:numId="27">
    <w:abstractNumId w:val="44"/>
  </w:num>
  <w:num w:numId="28">
    <w:abstractNumId w:val="18"/>
  </w:num>
  <w:num w:numId="29">
    <w:abstractNumId w:val="0"/>
  </w:num>
  <w:num w:numId="30">
    <w:abstractNumId w:val="37"/>
  </w:num>
  <w:num w:numId="31">
    <w:abstractNumId w:val="30"/>
  </w:num>
  <w:num w:numId="32">
    <w:abstractNumId w:val="32"/>
  </w:num>
  <w:num w:numId="33">
    <w:abstractNumId w:val="4"/>
  </w:num>
  <w:num w:numId="34">
    <w:abstractNumId w:val="15"/>
  </w:num>
  <w:num w:numId="35">
    <w:abstractNumId w:val="28"/>
  </w:num>
  <w:num w:numId="36">
    <w:abstractNumId w:val="38"/>
  </w:num>
  <w:num w:numId="37">
    <w:abstractNumId w:val="2"/>
  </w:num>
  <w:num w:numId="38">
    <w:abstractNumId w:val="17"/>
  </w:num>
  <w:num w:numId="39">
    <w:abstractNumId w:val="34"/>
  </w:num>
  <w:num w:numId="40">
    <w:abstractNumId w:val="39"/>
  </w:num>
  <w:num w:numId="41">
    <w:abstractNumId w:val="43"/>
  </w:num>
  <w:num w:numId="42">
    <w:abstractNumId w:val="5"/>
  </w:num>
  <w:num w:numId="43">
    <w:abstractNumId w:val="1"/>
  </w:num>
  <w:num w:numId="44">
    <w:abstractNumId w:val="40"/>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17A"/>
    <w:rsid w:val="000103D0"/>
    <w:rsid w:val="00014020"/>
    <w:rsid w:val="000917C0"/>
    <w:rsid w:val="000A0F55"/>
    <w:rsid w:val="000E5E24"/>
    <w:rsid w:val="00100F18"/>
    <w:rsid w:val="00107BBA"/>
    <w:rsid w:val="0014017A"/>
    <w:rsid w:val="00156DC9"/>
    <w:rsid w:val="001E71E5"/>
    <w:rsid w:val="0027157D"/>
    <w:rsid w:val="002B0906"/>
    <w:rsid w:val="0030091C"/>
    <w:rsid w:val="003058AA"/>
    <w:rsid w:val="00353C38"/>
    <w:rsid w:val="003E1F54"/>
    <w:rsid w:val="003F421B"/>
    <w:rsid w:val="004205AE"/>
    <w:rsid w:val="00432B55"/>
    <w:rsid w:val="004549C7"/>
    <w:rsid w:val="004662D6"/>
    <w:rsid w:val="00483532"/>
    <w:rsid w:val="004957E4"/>
    <w:rsid w:val="004C5CAC"/>
    <w:rsid w:val="00505F06"/>
    <w:rsid w:val="00607628"/>
    <w:rsid w:val="006146A0"/>
    <w:rsid w:val="0063202C"/>
    <w:rsid w:val="00644919"/>
    <w:rsid w:val="00687326"/>
    <w:rsid w:val="006A048B"/>
    <w:rsid w:val="006D0AFD"/>
    <w:rsid w:val="00717FAC"/>
    <w:rsid w:val="00734264"/>
    <w:rsid w:val="007B3ECB"/>
    <w:rsid w:val="007D5320"/>
    <w:rsid w:val="007F25A9"/>
    <w:rsid w:val="008267FB"/>
    <w:rsid w:val="00850730"/>
    <w:rsid w:val="00863972"/>
    <w:rsid w:val="009939CD"/>
    <w:rsid w:val="009C6B5B"/>
    <w:rsid w:val="00A34E37"/>
    <w:rsid w:val="00A47ADA"/>
    <w:rsid w:val="00A74B9E"/>
    <w:rsid w:val="00A91816"/>
    <w:rsid w:val="00A9588E"/>
    <w:rsid w:val="00AF292C"/>
    <w:rsid w:val="00AF4618"/>
    <w:rsid w:val="00B4745D"/>
    <w:rsid w:val="00BD0FC4"/>
    <w:rsid w:val="00C735BF"/>
    <w:rsid w:val="00C76D71"/>
    <w:rsid w:val="00CB1B4E"/>
    <w:rsid w:val="00CF0854"/>
    <w:rsid w:val="00D05903"/>
    <w:rsid w:val="00D54E0E"/>
    <w:rsid w:val="00D57125"/>
    <w:rsid w:val="00D750A0"/>
    <w:rsid w:val="00D9672F"/>
    <w:rsid w:val="00DF5622"/>
    <w:rsid w:val="00E06F19"/>
    <w:rsid w:val="00E9741D"/>
    <w:rsid w:val="00EA6350"/>
    <w:rsid w:val="00ED141B"/>
    <w:rsid w:val="00F46E57"/>
    <w:rsid w:val="00F47088"/>
    <w:rsid w:val="00F80169"/>
    <w:rsid w:val="00FD4EBC"/>
    <w:rsid w:val="00FE26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6E7D6"/>
  <w15:chartTrackingRefBased/>
  <w15:docId w15:val="{793171DB-A5F3-4A2B-B11D-9DBF2FCD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3D0"/>
    <w:pPr>
      <w:spacing w:after="0" w:line="360" w:lineRule="auto"/>
    </w:pPr>
    <w:rPr>
      <w:rFonts w:ascii="Times New Roman" w:hAnsi="Times New Roman" w:cs="Times New Roman"/>
      <w:sz w:val="28"/>
      <w:szCs w:val="28"/>
      <w:lang w:val="ru-RU"/>
    </w:rPr>
  </w:style>
  <w:style w:type="paragraph" w:styleId="1">
    <w:name w:val="heading 1"/>
    <w:basedOn w:val="a"/>
    <w:link w:val="10"/>
    <w:uiPriority w:val="9"/>
    <w:qFormat/>
    <w:rsid w:val="00C76D71"/>
    <w:pPr>
      <w:widowControl w:val="0"/>
      <w:numPr>
        <w:numId w:val="1"/>
      </w:numPr>
      <w:autoSpaceDE w:val="0"/>
      <w:autoSpaceDN w:val="0"/>
      <w:spacing w:line="240" w:lineRule="auto"/>
      <w:jc w:val="center"/>
      <w:outlineLvl w:val="0"/>
    </w:pPr>
    <w:rPr>
      <w:rFonts w:eastAsia="Times New Roman"/>
      <w:b/>
      <w:bCs/>
    </w:rPr>
  </w:style>
  <w:style w:type="paragraph" w:styleId="2">
    <w:name w:val="heading 2"/>
    <w:basedOn w:val="a"/>
    <w:next w:val="a"/>
    <w:link w:val="20"/>
    <w:uiPriority w:val="9"/>
    <w:unhideWhenUsed/>
    <w:qFormat/>
    <w:rsid w:val="007F25A9"/>
    <w:pPr>
      <w:outlineLvl w:val="1"/>
    </w:pPr>
  </w:style>
  <w:style w:type="paragraph" w:styleId="3">
    <w:name w:val="heading 3"/>
    <w:basedOn w:val="a"/>
    <w:next w:val="a"/>
    <w:link w:val="30"/>
    <w:uiPriority w:val="9"/>
    <w:semiHidden/>
    <w:unhideWhenUsed/>
    <w:qFormat/>
    <w:rsid w:val="00C76D71"/>
    <w:pPr>
      <w:keepNext/>
      <w:keepLines/>
      <w:numPr>
        <w:ilvl w:val="2"/>
        <w:numId w:val="1"/>
      </w:numPr>
      <w:spacing w:before="4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C76D7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76D7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C76D71"/>
    <w:pPr>
      <w:keepNext/>
      <w:keepLines/>
      <w:numPr>
        <w:ilvl w:val="5"/>
        <w:numId w:val="1"/>
      </w:numPr>
      <w:spacing w:before="4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C76D71"/>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C76D71"/>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C76D71"/>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D57125"/>
    <w:pPr>
      <w:tabs>
        <w:tab w:val="center" w:pos="4677"/>
        <w:tab w:val="right" w:pos="9355"/>
      </w:tabs>
      <w:spacing w:line="240" w:lineRule="auto"/>
    </w:pPr>
  </w:style>
  <w:style w:type="character" w:customStyle="1" w:styleId="a4">
    <w:name w:val="Верхний колонтитул Знак"/>
    <w:basedOn w:val="a0"/>
    <w:link w:val="a3"/>
    <w:uiPriority w:val="99"/>
    <w:qFormat/>
    <w:rsid w:val="00D57125"/>
    <w:rPr>
      <w:rFonts w:ascii="Times New Roman" w:hAnsi="Times New Roman" w:cs="Times New Roman"/>
      <w:sz w:val="28"/>
      <w:szCs w:val="28"/>
      <w:lang w:val="ru-RU"/>
    </w:rPr>
  </w:style>
  <w:style w:type="paragraph" w:customStyle="1" w:styleId="Default">
    <w:name w:val="Default"/>
    <w:qFormat/>
    <w:rsid w:val="00D5712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5">
    <w:name w:val="footer"/>
    <w:basedOn w:val="a"/>
    <w:link w:val="a6"/>
    <w:uiPriority w:val="99"/>
    <w:unhideWhenUsed/>
    <w:rsid w:val="00850730"/>
    <w:pPr>
      <w:tabs>
        <w:tab w:val="center" w:pos="4677"/>
        <w:tab w:val="right" w:pos="9355"/>
      </w:tabs>
      <w:spacing w:line="240" w:lineRule="auto"/>
    </w:pPr>
  </w:style>
  <w:style w:type="character" w:customStyle="1" w:styleId="a6">
    <w:name w:val="Нижний колонтитул Знак"/>
    <w:basedOn w:val="a0"/>
    <w:link w:val="a5"/>
    <w:uiPriority w:val="99"/>
    <w:rsid w:val="00850730"/>
    <w:rPr>
      <w:rFonts w:ascii="Times New Roman" w:hAnsi="Times New Roman" w:cs="Times New Roman"/>
      <w:sz w:val="28"/>
      <w:szCs w:val="28"/>
      <w:lang w:val="ru-RU"/>
    </w:rPr>
  </w:style>
  <w:style w:type="paragraph" w:customStyle="1" w:styleId="msonormal0">
    <w:name w:val="msonormal"/>
    <w:basedOn w:val="a"/>
    <w:rsid w:val="00C76D71"/>
    <w:pPr>
      <w:spacing w:before="100" w:beforeAutospacing="1" w:after="100" w:afterAutospacing="1" w:line="240" w:lineRule="auto"/>
    </w:pPr>
    <w:rPr>
      <w:rFonts w:eastAsia="Times New Roman"/>
      <w:sz w:val="24"/>
      <w:szCs w:val="24"/>
      <w:lang w:val="uk-UA" w:eastAsia="uk-UA"/>
    </w:rPr>
  </w:style>
  <w:style w:type="paragraph" w:styleId="a7">
    <w:name w:val="List Paragraph"/>
    <w:basedOn w:val="a"/>
    <w:uiPriority w:val="34"/>
    <w:qFormat/>
    <w:rsid w:val="00C76D71"/>
    <w:pPr>
      <w:spacing w:after="160" w:line="256" w:lineRule="auto"/>
      <w:ind w:left="720"/>
      <w:contextualSpacing/>
    </w:pPr>
    <w:rPr>
      <w:rFonts w:asciiTheme="minorHAnsi" w:hAnsiTheme="minorHAnsi" w:cstheme="minorBidi"/>
      <w:sz w:val="22"/>
      <w:szCs w:val="22"/>
      <w:lang w:val="uk-UA"/>
    </w:rPr>
  </w:style>
  <w:style w:type="character" w:customStyle="1" w:styleId="10">
    <w:name w:val="Заголовок 1 Знак"/>
    <w:basedOn w:val="a0"/>
    <w:link w:val="1"/>
    <w:uiPriority w:val="9"/>
    <w:qFormat/>
    <w:rsid w:val="00C76D71"/>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7F25A9"/>
    <w:rPr>
      <w:rFonts w:ascii="Times New Roman" w:hAnsi="Times New Roman" w:cs="Times New Roman"/>
      <w:sz w:val="28"/>
      <w:szCs w:val="28"/>
      <w:lang w:val="ru-RU"/>
    </w:rPr>
  </w:style>
  <w:style w:type="character" w:customStyle="1" w:styleId="30">
    <w:name w:val="Заголовок 3 Знак"/>
    <w:basedOn w:val="a0"/>
    <w:link w:val="3"/>
    <w:uiPriority w:val="9"/>
    <w:semiHidden/>
    <w:rsid w:val="00C76D71"/>
    <w:rPr>
      <w:rFonts w:asciiTheme="majorHAnsi" w:eastAsiaTheme="majorEastAsia" w:hAnsiTheme="majorHAnsi" w:cstheme="majorBidi"/>
      <w:color w:val="1F4E79" w:themeColor="accent1" w:themeShade="80"/>
      <w:sz w:val="24"/>
      <w:szCs w:val="24"/>
      <w:lang w:val="ru-RU"/>
    </w:rPr>
  </w:style>
  <w:style w:type="character" w:customStyle="1" w:styleId="40">
    <w:name w:val="Заголовок 4 Знак"/>
    <w:basedOn w:val="a0"/>
    <w:link w:val="4"/>
    <w:uiPriority w:val="9"/>
    <w:semiHidden/>
    <w:rsid w:val="00C76D71"/>
    <w:rPr>
      <w:rFonts w:asciiTheme="majorHAnsi" w:eastAsiaTheme="majorEastAsia" w:hAnsiTheme="majorHAnsi" w:cstheme="majorBidi"/>
      <w:i/>
      <w:iCs/>
      <w:color w:val="2E74B5" w:themeColor="accent1" w:themeShade="BF"/>
      <w:sz w:val="28"/>
      <w:szCs w:val="28"/>
      <w:lang w:val="ru-RU"/>
    </w:rPr>
  </w:style>
  <w:style w:type="character" w:customStyle="1" w:styleId="50">
    <w:name w:val="Заголовок 5 Знак"/>
    <w:basedOn w:val="a0"/>
    <w:link w:val="5"/>
    <w:uiPriority w:val="9"/>
    <w:semiHidden/>
    <w:rsid w:val="00C76D71"/>
    <w:rPr>
      <w:rFonts w:asciiTheme="majorHAnsi" w:eastAsiaTheme="majorEastAsia" w:hAnsiTheme="majorHAnsi" w:cstheme="majorBidi"/>
      <w:color w:val="2E74B5" w:themeColor="accent1" w:themeShade="BF"/>
      <w:sz w:val="28"/>
      <w:szCs w:val="28"/>
      <w:lang w:val="ru-RU"/>
    </w:rPr>
  </w:style>
  <w:style w:type="character" w:customStyle="1" w:styleId="60">
    <w:name w:val="Заголовок 6 Знак"/>
    <w:basedOn w:val="a0"/>
    <w:link w:val="6"/>
    <w:uiPriority w:val="9"/>
    <w:semiHidden/>
    <w:rsid w:val="00C76D71"/>
    <w:rPr>
      <w:rFonts w:asciiTheme="majorHAnsi" w:eastAsiaTheme="majorEastAsia" w:hAnsiTheme="majorHAnsi" w:cstheme="majorBidi"/>
      <w:color w:val="1F4E79" w:themeColor="accent1" w:themeShade="80"/>
      <w:sz w:val="28"/>
      <w:szCs w:val="28"/>
      <w:lang w:val="ru-RU"/>
    </w:rPr>
  </w:style>
  <w:style w:type="character" w:customStyle="1" w:styleId="70">
    <w:name w:val="Заголовок 7 Знак"/>
    <w:basedOn w:val="a0"/>
    <w:link w:val="7"/>
    <w:uiPriority w:val="9"/>
    <w:semiHidden/>
    <w:rsid w:val="00C76D71"/>
    <w:rPr>
      <w:rFonts w:asciiTheme="majorHAnsi" w:eastAsiaTheme="majorEastAsia" w:hAnsiTheme="majorHAnsi" w:cstheme="majorBidi"/>
      <w:i/>
      <w:iCs/>
      <w:color w:val="1F4E79" w:themeColor="accent1" w:themeShade="80"/>
      <w:sz w:val="28"/>
      <w:szCs w:val="28"/>
      <w:lang w:val="ru-RU"/>
    </w:rPr>
  </w:style>
  <w:style w:type="character" w:customStyle="1" w:styleId="80">
    <w:name w:val="Заголовок 8 Знак"/>
    <w:basedOn w:val="a0"/>
    <w:link w:val="8"/>
    <w:uiPriority w:val="9"/>
    <w:semiHidden/>
    <w:rsid w:val="00C76D71"/>
    <w:rPr>
      <w:rFonts w:asciiTheme="majorHAnsi" w:eastAsiaTheme="majorEastAsia" w:hAnsiTheme="majorHAnsi" w:cstheme="majorBidi"/>
      <w:color w:val="262626" w:themeColor="text1" w:themeTint="D9"/>
      <w:sz w:val="21"/>
      <w:szCs w:val="21"/>
      <w:lang w:val="ru-RU"/>
    </w:rPr>
  </w:style>
  <w:style w:type="character" w:customStyle="1" w:styleId="90">
    <w:name w:val="Заголовок 9 Знак"/>
    <w:basedOn w:val="a0"/>
    <w:link w:val="9"/>
    <w:uiPriority w:val="9"/>
    <w:semiHidden/>
    <w:rsid w:val="00C76D71"/>
    <w:rPr>
      <w:rFonts w:asciiTheme="majorHAnsi" w:eastAsiaTheme="majorEastAsia" w:hAnsiTheme="majorHAnsi" w:cstheme="majorBidi"/>
      <w:i/>
      <w:iCs/>
      <w:color w:val="262626" w:themeColor="text1" w:themeTint="D9"/>
      <w:sz w:val="21"/>
      <w:szCs w:val="21"/>
      <w:lang w:val="ru-RU"/>
    </w:rPr>
  </w:style>
  <w:style w:type="character" w:styleId="a8">
    <w:name w:val="Hyperlink"/>
    <w:basedOn w:val="a0"/>
    <w:uiPriority w:val="99"/>
    <w:unhideWhenUsed/>
    <w:rsid w:val="00C76D71"/>
    <w:rPr>
      <w:color w:val="0563C1" w:themeColor="hyperlink"/>
      <w:u w:val="single"/>
    </w:rPr>
  </w:style>
  <w:style w:type="table" w:styleId="a9">
    <w:name w:val="Table Grid"/>
    <w:basedOn w:val="a1"/>
    <w:uiPriority w:val="39"/>
    <w:rsid w:val="0042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unhideWhenUsed/>
    <w:qFormat/>
    <w:rsid w:val="00156DC9"/>
    <w:pPr>
      <w:keepNext/>
      <w:keepLines/>
      <w:widowControl/>
      <w:numPr>
        <w:numId w:val="0"/>
      </w:numPr>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uk-UA" w:eastAsia="uk-UA"/>
    </w:rPr>
  </w:style>
  <w:style w:type="paragraph" w:styleId="11">
    <w:name w:val="toc 1"/>
    <w:basedOn w:val="a"/>
    <w:next w:val="a"/>
    <w:autoRedefine/>
    <w:uiPriority w:val="39"/>
    <w:unhideWhenUsed/>
    <w:rsid w:val="00156DC9"/>
    <w:pPr>
      <w:spacing w:after="100"/>
    </w:pPr>
  </w:style>
  <w:style w:type="paragraph" w:styleId="21">
    <w:name w:val="toc 2"/>
    <w:basedOn w:val="a"/>
    <w:next w:val="a"/>
    <w:autoRedefine/>
    <w:uiPriority w:val="39"/>
    <w:unhideWhenUsed/>
    <w:rsid w:val="00156DC9"/>
    <w:pPr>
      <w:spacing w:after="100"/>
      <w:ind w:left="280"/>
    </w:pPr>
  </w:style>
  <w:style w:type="character" w:styleId="ab">
    <w:name w:val="FollowedHyperlink"/>
    <w:basedOn w:val="a0"/>
    <w:uiPriority w:val="99"/>
    <w:semiHidden/>
    <w:unhideWhenUsed/>
    <w:rsid w:val="00CB1B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59095">
      <w:bodyDiv w:val="1"/>
      <w:marLeft w:val="0"/>
      <w:marRight w:val="0"/>
      <w:marTop w:val="0"/>
      <w:marBottom w:val="0"/>
      <w:divBdr>
        <w:top w:val="none" w:sz="0" w:space="0" w:color="auto"/>
        <w:left w:val="none" w:sz="0" w:space="0" w:color="auto"/>
        <w:bottom w:val="none" w:sz="0" w:space="0" w:color="auto"/>
        <w:right w:val="none" w:sz="0" w:space="0" w:color="auto"/>
      </w:divBdr>
    </w:div>
    <w:div w:id="20046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s.blackberry.com/en/2026/01/secure-communications-2026-predictions?hl=r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rt.gov.ua/article/6284080" TargetMode="External"/><Relationship Id="rId4" Type="http://schemas.openxmlformats.org/officeDocument/2006/relationships/settings" Target="settings.xml"/><Relationship Id="rId9" Type="http://schemas.openxmlformats.org/officeDocument/2006/relationships/hyperlink" Target="https://socfortress.medium.com/cybersecurity-trends-and-forecasts-for-2026-7151e12231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F561F-5A9D-4695-91B6-71E72921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111</Pages>
  <Words>27141</Words>
  <Characters>154706</Characters>
  <Application>Microsoft Office Word</Application>
  <DocSecurity>0</DocSecurity>
  <Lines>1289</Lines>
  <Paragraphs>362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Демиденко Максим Ігорович</cp:lastModifiedBy>
  <cp:revision>3</cp:revision>
  <dcterms:created xsi:type="dcterms:W3CDTF">2026-01-19T08:39:00Z</dcterms:created>
  <dcterms:modified xsi:type="dcterms:W3CDTF">2026-01-19T08:41:00Z</dcterms:modified>
</cp:coreProperties>
</file>